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F537F0" w:rsidRDefault="00F47A5D" w:rsidP="00F47A5D">
      <w:pPr>
        <w:pStyle w:val="1"/>
        <w:widowControl w:val="0"/>
        <w:ind w:left="432" w:hanging="432"/>
        <w:rPr>
          <w:rFonts w:asciiTheme="minorHAnsi" w:hAnsiTheme="minorHAnsi" w:cstheme="minorHAnsi"/>
          <w:b/>
          <w:sz w:val="22"/>
          <w:szCs w:val="22"/>
        </w:rPr>
      </w:pPr>
      <w:r w:rsidRPr="00F537F0">
        <w:rPr>
          <w:rFonts w:asciiTheme="minorHAnsi" w:hAnsiTheme="minorHAnsi" w:cstheme="minorHAnsi"/>
          <w:b/>
          <w:sz w:val="22"/>
          <w:szCs w:val="22"/>
        </w:rPr>
        <w:t xml:space="preserve">ΕΛΛΗΝΙΚΗ  ΔΗΜΟΚΡΑΤΙΑ </w:t>
      </w:r>
      <w:r w:rsidRPr="00F537F0">
        <w:rPr>
          <w:rFonts w:asciiTheme="minorHAnsi" w:hAnsiTheme="minorHAnsi" w:cstheme="minorHAnsi"/>
          <w:b/>
          <w:sz w:val="22"/>
          <w:szCs w:val="22"/>
        </w:rPr>
        <w:tab/>
      </w:r>
      <w:r w:rsidRPr="00F537F0">
        <w:rPr>
          <w:rFonts w:asciiTheme="minorHAnsi" w:hAnsiTheme="minorHAnsi" w:cstheme="minorHAnsi"/>
          <w:b/>
          <w:sz w:val="22"/>
          <w:szCs w:val="22"/>
        </w:rPr>
        <w:tab/>
      </w:r>
      <w:r w:rsidRPr="00F537F0">
        <w:rPr>
          <w:rFonts w:asciiTheme="minorHAnsi" w:hAnsiTheme="minorHAnsi" w:cstheme="minorHAnsi"/>
          <w:b/>
          <w:sz w:val="22"/>
          <w:szCs w:val="22"/>
        </w:rPr>
        <w:tab/>
      </w:r>
      <w:r w:rsidRPr="00F537F0">
        <w:rPr>
          <w:rFonts w:asciiTheme="minorHAnsi" w:hAnsiTheme="minorHAnsi" w:cstheme="minorHAnsi"/>
          <w:b/>
          <w:sz w:val="22"/>
          <w:szCs w:val="22"/>
        </w:rPr>
        <w:tab/>
      </w:r>
      <w:r w:rsidRPr="00F537F0">
        <w:rPr>
          <w:rFonts w:asciiTheme="minorHAnsi" w:hAnsiTheme="minorHAnsi" w:cstheme="minorHAnsi"/>
          <w:b/>
          <w:sz w:val="22"/>
          <w:szCs w:val="22"/>
        </w:rPr>
        <w:tab/>
        <w:t xml:space="preserve"> </w:t>
      </w:r>
    </w:p>
    <w:p w:rsidR="00F47A5D" w:rsidRPr="00F537F0" w:rsidRDefault="00F47A5D" w:rsidP="00F47A5D">
      <w:pPr>
        <w:autoSpaceDE w:val="0"/>
        <w:spacing w:before="4" w:after="4"/>
        <w:rPr>
          <w:rFonts w:asciiTheme="minorHAnsi" w:hAnsiTheme="minorHAnsi" w:cstheme="minorHAnsi"/>
          <w:b/>
          <w:sz w:val="22"/>
          <w:szCs w:val="22"/>
        </w:rPr>
      </w:pPr>
      <w:r w:rsidRPr="00F537F0">
        <w:rPr>
          <w:rFonts w:asciiTheme="minorHAnsi" w:hAnsiTheme="minorHAnsi" w:cstheme="minorHAnsi"/>
          <w:b/>
          <w:sz w:val="22"/>
          <w:szCs w:val="22"/>
          <w:lang w:val="en-US"/>
        </w:rPr>
        <w:t>NOMO</w:t>
      </w:r>
      <w:r w:rsidRPr="00F537F0">
        <w:rPr>
          <w:rFonts w:asciiTheme="minorHAnsi" w:hAnsiTheme="minorHAnsi" w:cstheme="minorHAnsi"/>
          <w:b/>
          <w:sz w:val="22"/>
          <w:szCs w:val="22"/>
        </w:rPr>
        <w:t xml:space="preserve">Σ ΒΟΙΩΤΙΑΣ                                                                           </w:t>
      </w:r>
      <w:r w:rsidRPr="00F537F0">
        <w:rPr>
          <w:rFonts w:asciiTheme="minorHAnsi" w:eastAsia="Calibri" w:hAnsiTheme="minorHAnsi" w:cstheme="minorHAnsi"/>
          <w:b/>
          <w:iCs/>
          <w:position w:val="2"/>
          <w:sz w:val="22"/>
          <w:szCs w:val="22"/>
        </w:rPr>
        <w:t xml:space="preserve">  </w:t>
      </w:r>
    </w:p>
    <w:p w:rsidR="00F47A5D" w:rsidRPr="00F537F0" w:rsidRDefault="00F47A5D" w:rsidP="00F47A5D">
      <w:pPr>
        <w:pStyle w:val="2"/>
        <w:widowControl w:val="0"/>
        <w:numPr>
          <w:ilvl w:val="1"/>
          <w:numId w:val="0"/>
        </w:numPr>
        <w:tabs>
          <w:tab w:val="num" w:pos="0"/>
        </w:tabs>
        <w:spacing w:before="4" w:after="4"/>
        <w:ind w:left="576" w:hanging="576"/>
        <w:rPr>
          <w:rFonts w:asciiTheme="minorHAnsi" w:hAnsiTheme="minorHAnsi" w:cstheme="minorHAnsi"/>
          <w:color w:val="auto"/>
          <w:sz w:val="22"/>
          <w:szCs w:val="22"/>
        </w:rPr>
      </w:pPr>
      <w:r w:rsidRPr="00F537F0">
        <w:rPr>
          <w:rFonts w:asciiTheme="minorHAnsi" w:hAnsiTheme="minorHAnsi" w:cstheme="minorHAnsi"/>
          <w:color w:val="auto"/>
          <w:sz w:val="22"/>
          <w:szCs w:val="22"/>
        </w:rPr>
        <w:t xml:space="preserve">ΔΗΜΟΣ ΛΕΒΑΔΕΩΝ </w:t>
      </w:r>
      <w:r w:rsidRPr="00F537F0">
        <w:rPr>
          <w:rFonts w:asciiTheme="minorHAnsi" w:eastAsia="Calibri" w:hAnsiTheme="minorHAnsi" w:cstheme="minorHAnsi"/>
          <w:iCs/>
          <w:color w:val="auto"/>
          <w:position w:val="2"/>
          <w:sz w:val="22"/>
          <w:szCs w:val="22"/>
        </w:rPr>
        <w:t xml:space="preserve">                                                                                </w:t>
      </w:r>
    </w:p>
    <w:p w:rsidR="00AF4104" w:rsidRPr="00F537F0" w:rsidRDefault="00AF4104" w:rsidP="00AF4104">
      <w:pPr>
        <w:autoSpaceDE w:val="0"/>
        <w:jc w:val="right"/>
        <w:rPr>
          <w:rFonts w:asciiTheme="minorHAnsi" w:hAnsiTheme="minorHAnsi" w:cstheme="minorHAnsi"/>
          <w:sz w:val="22"/>
          <w:szCs w:val="22"/>
        </w:rPr>
      </w:pPr>
      <w:r w:rsidRPr="00F537F0">
        <w:rPr>
          <w:rFonts w:asciiTheme="minorHAnsi" w:eastAsia="Calibri" w:hAnsiTheme="minorHAnsi" w:cstheme="minorHAnsi"/>
          <w:b/>
          <w:bCs/>
          <w:color w:val="000000"/>
          <w:sz w:val="22"/>
          <w:szCs w:val="22"/>
          <w:u w:val="single"/>
          <w:shd w:val="clear" w:color="auto" w:fill="FFFFFF"/>
        </w:rPr>
        <w:t>ΑΝΑΡΤΗΤΕΑ</w:t>
      </w:r>
      <w:r w:rsidRPr="00F537F0">
        <w:rPr>
          <w:rFonts w:asciiTheme="minorHAnsi" w:eastAsia="Calibri" w:hAnsiTheme="minorHAnsi" w:cstheme="minorHAnsi"/>
          <w:b/>
          <w:bCs/>
          <w:sz w:val="22"/>
          <w:szCs w:val="22"/>
          <w:u w:val="single"/>
        </w:rPr>
        <w:t xml:space="preserve"> ΣΤΗ ΔΙΑΥΓΕΙΑ </w:t>
      </w:r>
      <w:r w:rsidRPr="00F537F0">
        <w:rPr>
          <w:rFonts w:asciiTheme="minorHAnsi" w:eastAsia="Calibri" w:hAnsiTheme="minorHAnsi" w:cstheme="minorHAnsi"/>
          <w:b/>
          <w:bCs/>
          <w:sz w:val="22"/>
          <w:szCs w:val="22"/>
        </w:rPr>
        <w:t xml:space="preserve"> </w:t>
      </w:r>
    </w:p>
    <w:p w:rsidR="00AF4104" w:rsidRPr="00F537F0" w:rsidRDefault="00AF4104" w:rsidP="00AF4104">
      <w:pPr>
        <w:jc w:val="center"/>
        <w:rPr>
          <w:rFonts w:asciiTheme="minorHAnsi" w:hAnsiTheme="minorHAnsi" w:cstheme="minorHAnsi"/>
          <w:sz w:val="22"/>
          <w:szCs w:val="22"/>
        </w:rPr>
      </w:pPr>
      <w:r w:rsidRPr="00F537F0">
        <w:rPr>
          <w:rFonts w:asciiTheme="minorHAnsi" w:eastAsia="Calibri" w:hAnsiTheme="minorHAnsi" w:cstheme="minorHAnsi"/>
          <w:b/>
          <w:bCs/>
          <w:position w:val="2"/>
          <w:sz w:val="22"/>
          <w:szCs w:val="22"/>
        </w:rPr>
        <w:t xml:space="preserve">                                                                                                          ΑΡΙΘΜ.ΠΡΩΤ:  </w:t>
      </w:r>
      <w:r w:rsidR="00F47A5D" w:rsidRPr="00F537F0">
        <w:rPr>
          <w:rFonts w:asciiTheme="minorHAnsi" w:eastAsia="Calibri" w:hAnsiTheme="minorHAnsi" w:cstheme="minorHAnsi"/>
          <w:b/>
          <w:bCs/>
          <w:position w:val="2"/>
          <w:sz w:val="22"/>
          <w:szCs w:val="22"/>
        </w:rPr>
        <w:t xml:space="preserve"> </w:t>
      </w:r>
      <w:r w:rsidR="00A62A2A">
        <w:rPr>
          <w:rFonts w:asciiTheme="minorHAnsi" w:eastAsia="Calibri" w:hAnsiTheme="minorHAnsi" w:cstheme="minorHAnsi"/>
          <w:b/>
          <w:bCs/>
          <w:position w:val="2"/>
          <w:sz w:val="22"/>
          <w:szCs w:val="22"/>
        </w:rPr>
        <w:t>10451</w:t>
      </w:r>
    </w:p>
    <w:p w:rsidR="00AF4104" w:rsidRPr="00F537F0" w:rsidRDefault="00AF4104" w:rsidP="00AF4104">
      <w:pPr>
        <w:jc w:val="center"/>
        <w:outlineLvl w:val="0"/>
        <w:rPr>
          <w:rFonts w:asciiTheme="minorHAnsi" w:hAnsiTheme="minorHAnsi" w:cstheme="minorHAnsi"/>
          <w:sz w:val="22"/>
          <w:szCs w:val="22"/>
        </w:rPr>
      </w:pPr>
      <w:r w:rsidRPr="00F537F0">
        <w:rPr>
          <w:rFonts w:asciiTheme="minorHAnsi" w:eastAsia="Calibri" w:hAnsiTheme="minorHAnsi" w:cstheme="minorHAnsi"/>
          <w:b/>
          <w:bCs/>
          <w:iCs/>
          <w:position w:val="2"/>
          <w:sz w:val="22"/>
          <w:szCs w:val="22"/>
        </w:rPr>
        <w:t xml:space="preserve">                                                                                                                       </w:t>
      </w:r>
      <w:r w:rsidRPr="00F537F0">
        <w:rPr>
          <w:rFonts w:asciiTheme="minorHAnsi" w:eastAsia="Arial" w:hAnsiTheme="minorHAnsi" w:cstheme="minorHAnsi"/>
          <w:b/>
          <w:bCs/>
          <w:position w:val="2"/>
          <w:sz w:val="22"/>
          <w:szCs w:val="22"/>
        </w:rPr>
        <w:t xml:space="preserve">Λιβαδειά  </w:t>
      </w:r>
      <w:r w:rsidR="00A62A2A">
        <w:rPr>
          <w:rFonts w:asciiTheme="minorHAnsi" w:eastAsia="Arial" w:hAnsiTheme="minorHAnsi" w:cstheme="minorHAnsi"/>
          <w:b/>
          <w:bCs/>
          <w:position w:val="2"/>
          <w:sz w:val="22"/>
          <w:szCs w:val="22"/>
        </w:rPr>
        <w:t>30</w:t>
      </w:r>
      <w:r w:rsidRPr="00F537F0">
        <w:rPr>
          <w:rFonts w:asciiTheme="minorHAnsi" w:eastAsia="Arial" w:hAnsiTheme="minorHAnsi" w:cstheme="minorHAnsi"/>
          <w:b/>
          <w:bCs/>
          <w:position w:val="2"/>
          <w:sz w:val="22"/>
          <w:szCs w:val="22"/>
        </w:rPr>
        <w:t xml:space="preserve"> </w:t>
      </w:r>
      <w:r w:rsidR="00F47A5D" w:rsidRPr="00F537F0">
        <w:rPr>
          <w:rFonts w:asciiTheme="minorHAnsi" w:eastAsia="Arial" w:hAnsiTheme="minorHAnsi" w:cstheme="minorHAnsi"/>
          <w:b/>
          <w:bCs/>
          <w:position w:val="2"/>
          <w:sz w:val="22"/>
          <w:szCs w:val="22"/>
        </w:rPr>
        <w:t xml:space="preserve"> </w:t>
      </w:r>
      <w:r w:rsidRPr="00F537F0">
        <w:rPr>
          <w:rFonts w:asciiTheme="minorHAnsi" w:eastAsia="Arial" w:hAnsiTheme="minorHAnsi" w:cstheme="minorHAnsi"/>
          <w:b/>
          <w:bCs/>
          <w:position w:val="2"/>
          <w:sz w:val="22"/>
          <w:szCs w:val="22"/>
        </w:rPr>
        <w:t xml:space="preserve"> / 5/202</w:t>
      </w:r>
      <w:r w:rsidR="00F47A5D" w:rsidRPr="00F537F0">
        <w:rPr>
          <w:rFonts w:asciiTheme="minorHAnsi" w:eastAsia="Arial" w:hAnsiTheme="minorHAnsi" w:cstheme="minorHAnsi"/>
          <w:b/>
          <w:bCs/>
          <w:position w:val="2"/>
          <w:sz w:val="22"/>
          <w:szCs w:val="22"/>
        </w:rPr>
        <w:t>3</w:t>
      </w:r>
    </w:p>
    <w:p w:rsidR="00AF4104" w:rsidRPr="00F537F0" w:rsidRDefault="00AF4104" w:rsidP="00AF4104">
      <w:pPr>
        <w:rPr>
          <w:rFonts w:asciiTheme="minorHAnsi" w:hAnsiTheme="minorHAnsi" w:cstheme="minorHAnsi"/>
          <w:sz w:val="22"/>
          <w:szCs w:val="22"/>
        </w:rPr>
      </w:pPr>
      <w:r w:rsidRPr="00F537F0">
        <w:rPr>
          <w:rFonts w:asciiTheme="minorHAnsi" w:eastAsia="Arial" w:hAnsiTheme="minorHAnsi" w:cstheme="minorHAnsi"/>
          <w:b/>
          <w:bCs/>
          <w:iCs/>
          <w:position w:val="2"/>
          <w:sz w:val="22"/>
          <w:szCs w:val="22"/>
        </w:rPr>
        <w:t xml:space="preserve">                                                                                 </w:t>
      </w:r>
      <w:r w:rsidRPr="00F537F0">
        <w:rPr>
          <w:rFonts w:asciiTheme="minorHAnsi" w:eastAsia="Calibri" w:hAnsiTheme="minorHAnsi" w:cstheme="minorHAnsi"/>
          <w:b/>
          <w:bCs/>
          <w:position w:val="2"/>
          <w:sz w:val="22"/>
          <w:szCs w:val="22"/>
        </w:rPr>
        <w:t xml:space="preserve"> </w:t>
      </w:r>
      <w:r w:rsidRPr="00F537F0">
        <w:rPr>
          <w:rFonts w:asciiTheme="minorHAnsi" w:eastAsia="Arial" w:hAnsiTheme="minorHAnsi" w:cstheme="minorHAnsi"/>
          <w:b/>
          <w:bCs/>
          <w:iCs/>
          <w:position w:val="2"/>
          <w:sz w:val="22"/>
          <w:szCs w:val="22"/>
        </w:rPr>
        <w:t xml:space="preserve">    </w:t>
      </w:r>
    </w:p>
    <w:p w:rsidR="00AF4104" w:rsidRPr="00F537F0" w:rsidRDefault="00AF4104" w:rsidP="00AF4104">
      <w:pPr>
        <w:pStyle w:val="a9"/>
        <w:tabs>
          <w:tab w:val="clear" w:pos="4153"/>
          <w:tab w:val="clear" w:pos="8306"/>
          <w:tab w:val="left" w:pos="4110"/>
          <w:tab w:val="left" w:pos="4140"/>
        </w:tabs>
        <w:rPr>
          <w:rFonts w:asciiTheme="minorHAnsi" w:hAnsiTheme="minorHAnsi" w:cstheme="minorHAnsi"/>
          <w:sz w:val="22"/>
          <w:szCs w:val="22"/>
        </w:rPr>
      </w:pPr>
      <w:r w:rsidRPr="00F537F0">
        <w:rPr>
          <w:rFonts w:asciiTheme="minorHAnsi" w:eastAsia="Arial" w:hAnsiTheme="minorHAnsi" w:cstheme="minorHAnsi"/>
          <w:b/>
          <w:bCs/>
          <w:position w:val="2"/>
          <w:sz w:val="22"/>
          <w:szCs w:val="22"/>
          <w:u w:val="single"/>
        </w:rPr>
        <w:t xml:space="preserve"> </w:t>
      </w:r>
    </w:p>
    <w:p w:rsidR="00AF4104" w:rsidRPr="00F537F0" w:rsidRDefault="00AF4104" w:rsidP="00AF4104">
      <w:pPr>
        <w:pStyle w:val="a9"/>
        <w:jc w:val="center"/>
        <w:outlineLvl w:val="0"/>
        <w:rPr>
          <w:rFonts w:asciiTheme="minorHAnsi" w:hAnsiTheme="minorHAnsi" w:cstheme="minorHAnsi"/>
          <w:sz w:val="22"/>
          <w:szCs w:val="22"/>
        </w:rPr>
      </w:pPr>
      <w:r w:rsidRPr="00F537F0">
        <w:rPr>
          <w:rFonts w:asciiTheme="minorHAnsi" w:hAnsiTheme="minorHAnsi" w:cstheme="minorHAnsi"/>
          <w:b/>
          <w:bCs/>
          <w:sz w:val="22"/>
          <w:szCs w:val="22"/>
          <w:u w:val="single"/>
        </w:rPr>
        <w:t>ΑΠΟΣΠΑΣΜΑ</w:t>
      </w:r>
    </w:p>
    <w:p w:rsidR="00AF4104" w:rsidRPr="00F537F0" w:rsidRDefault="00AF4104" w:rsidP="00AF4104">
      <w:pPr>
        <w:pStyle w:val="a9"/>
        <w:jc w:val="center"/>
        <w:rPr>
          <w:rFonts w:asciiTheme="minorHAnsi" w:hAnsiTheme="minorHAnsi" w:cstheme="minorHAnsi"/>
          <w:b/>
          <w:bCs/>
          <w:sz w:val="22"/>
          <w:szCs w:val="22"/>
        </w:rPr>
      </w:pPr>
    </w:p>
    <w:p w:rsidR="00AF4104" w:rsidRPr="00F537F0" w:rsidRDefault="00AF4104" w:rsidP="00AF4104">
      <w:pPr>
        <w:spacing w:line="276" w:lineRule="auto"/>
        <w:jc w:val="center"/>
        <w:rPr>
          <w:rFonts w:asciiTheme="minorHAnsi" w:hAnsiTheme="minorHAnsi" w:cstheme="minorHAnsi"/>
          <w:sz w:val="22"/>
          <w:szCs w:val="22"/>
        </w:rPr>
      </w:pPr>
      <w:r w:rsidRPr="00F537F0">
        <w:rPr>
          <w:rFonts w:asciiTheme="minorHAnsi" w:hAnsiTheme="minorHAnsi" w:cstheme="minorHAnsi"/>
          <w:sz w:val="22"/>
          <w:szCs w:val="22"/>
        </w:rPr>
        <w:t>Από το πρακτικό της αριθμ.202</w:t>
      </w:r>
      <w:r w:rsidR="0089667E" w:rsidRPr="00F537F0">
        <w:rPr>
          <w:rFonts w:asciiTheme="minorHAnsi" w:hAnsiTheme="minorHAnsi" w:cstheme="minorHAnsi"/>
          <w:sz w:val="22"/>
          <w:szCs w:val="22"/>
        </w:rPr>
        <w:t>3</w:t>
      </w:r>
      <w:r w:rsidRPr="00F537F0">
        <w:rPr>
          <w:rFonts w:asciiTheme="minorHAnsi" w:hAnsiTheme="minorHAnsi" w:cstheme="minorHAnsi"/>
          <w:sz w:val="22"/>
          <w:szCs w:val="22"/>
        </w:rPr>
        <w:t>-</w:t>
      </w:r>
      <w:r w:rsidR="0089667E" w:rsidRPr="00F537F0">
        <w:rPr>
          <w:rFonts w:asciiTheme="minorHAnsi" w:hAnsiTheme="minorHAnsi" w:cstheme="minorHAnsi"/>
          <w:sz w:val="22"/>
          <w:szCs w:val="22"/>
        </w:rPr>
        <w:t>10</w:t>
      </w:r>
      <w:r w:rsidRPr="00F537F0">
        <w:rPr>
          <w:rFonts w:asciiTheme="minorHAnsi" w:hAnsiTheme="minorHAnsi" w:cstheme="minorHAnsi"/>
          <w:sz w:val="22"/>
          <w:szCs w:val="22"/>
        </w:rPr>
        <w:t>ης Τακτικής Συνεδρίασης –</w:t>
      </w:r>
    </w:p>
    <w:p w:rsidR="00AF4104" w:rsidRPr="00F537F0" w:rsidRDefault="0089667E" w:rsidP="00AF4104">
      <w:pPr>
        <w:spacing w:line="276" w:lineRule="auto"/>
        <w:jc w:val="center"/>
        <w:rPr>
          <w:rFonts w:asciiTheme="minorHAnsi" w:hAnsiTheme="minorHAnsi" w:cstheme="minorHAnsi"/>
          <w:sz w:val="22"/>
          <w:szCs w:val="22"/>
        </w:rPr>
      </w:pPr>
      <w:r w:rsidRPr="00F537F0">
        <w:rPr>
          <w:rFonts w:asciiTheme="minorHAnsi" w:hAnsiTheme="minorHAnsi" w:cstheme="minorHAnsi"/>
          <w:sz w:val="22"/>
          <w:szCs w:val="22"/>
        </w:rPr>
        <w:t xml:space="preserve"> </w:t>
      </w:r>
      <w:r w:rsidR="00AF4104" w:rsidRPr="00F537F0">
        <w:rPr>
          <w:rFonts w:asciiTheme="minorHAnsi" w:hAnsiTheme="minorHAnsi" w:cstheme="minorHAnsi"/>
          <w:sz w:val="22"/>
          <w:szCs w:val="22"/>
        </w:rPr>
        <w:t xml:space="preserve">του Δημοτικού Συμβουλίου </w:t>
      </w:r>
      <w:proofErr w:type="spellStart"/>
      <w:r w:rsidR="00AF4104" w:rsidRPr="00F537F0">
        <w:rPr>
          <w:rFonts w:asciiTheme="minorHAnsi" w:hAnsiTheme="minorHAnsi" w:cstheme="minorHAnsi"/>
          <w:sz w:val="22"/>
          <w:szCs w:val="22"/>
        </w:rPr>
        <w:t>Λεβαδέων</w:t>
      </w:r>
      <w:proofErr w:type="spellEnd"/>
    </w:p>
    <w:p w:rsidR="00AF4104" w:rsidRPr="00F537F0" w:rsidRDefault="00AF4104" w:rsidP="00AF4104">
      <w:pPr>
        <w:spacing w:line="276" w:lineRule="auto"/>
        <w:jc w:val="center"/>
        <w:rPr>
          <w:rFonts w:asciiTheme="minorHAnsi" w:hAnsiTheme="minorHAnsi" w:cstheme="minorHAnsi"/>
          <w:sz w:val="22"/>
          <w:szCs w:val="22"/>
          <w:u w:val="single"/>
        </w:rPr>
      </w:pPr>
    </w:p>
    <w:p w:rsidR="00AF4104" w:rsidRPr="00F537F0"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F537F0">
        <w:rPr>
          <w:rFonts w:asciiTheme="minorHAnsi" w:hAnsiTheme="minorHAnsi" w:cstheme="minorHAnsi"/>
          <w:sz w:val="22"/>
          <w:szCs w:val="22"/>
          <w:u w:val="single"/>
        </w:rPr>
        <w:t xml:space="preserve">Αριθμός απόφασης </w:t>
      </w:r>
      <w:r w:rsidRPr="00F537F0">
        <w:rPr>
          <w:rFonts w:asciiTheme="minorHAnsi" w:eastAsia="Arial" w:hAnsiTheme="minorHAnsi" w:cstheme="minorHAnsi"/>
          <w:b/>
          <w:bCs/>
          <w:iCs/>
          <w:spacing w:val="-2"/>
          <w:sz w:val="22"/>
          <w:szCs w:val="22"/>
          <w:u w:val="single"/>
          <w:lang w:bidi="hi-IN"/>
        </w:rPr>
        <w:t xml:space="preserve"> </w:t>
      </w:r>
      <w:r w:rsidR="0089667E" w:rsidRPr="00F537F0">
        <w:rPr>
          <w:rFonts w:asciiTheme="minorHAnsi" w:eastAsia="Arial" w:hAnsiTheme="minorHAnsi" w:cstheme="minorHAnsi"/>
          <w:b/>
          <w:bCs/>
          <w:iCs/>
          <w:spacing w:val="-2"/>
          <w:sz w:val="22"/>
          <w:szCs w:val="22"/>
          <w:u w:val="single"/>
          <w:lang w:bidi="hi-IN"/>
        </w:rPr>
        <w:t>9</w:t>
      </w:r>
      <w:r w:rsidR="00CB4C2D">
        <w:rPr>
          <w:rFonts w:asciiTheme="minorHAnsi" w:eastAsia="Arial" w:hAnsiTheme="minorHAnsi" w:cstheme="minorHAnsi"/>
          <w:b/>
          <w:bCs/>
          <w:iCs/>
          <w:spacing w:val="-2"/>
          <w:sz w:val="22"/>
          <w:szCs w:val="22"/>
          <w:u w:val="single"/>
          <w:lang w:bidi="hi-IN"/>
        </w:rPr>
        <w:t>4</w:t>
      </w:r>
    </w:p>
    <w:p w:rsidR="00AF4104" w:rsidRPr="00F537F0" w:rsidRDefault="00AF4104" w:rsidP="00AF4104">
      <w:pPr>
        <w:spacing w:line="276" w:lineRule="auto"/>
        <w:jc w:val="center"/>
        <w:rPr>
          <w:rFonts w:asciiTheme="minorHAnsi" w:eastAsia="Arial" w:hAnsiTheme="minorHAnsi" w:cstheme="minorHAnsi"/>
          <w:b/>
          <w:bCs/>
          <w:iCs/>
          <w:spacing w:val="-2"/>
          <w:sz w:val="22"/>
          <w:szCs w:val="22"/>
          <w:u w:val="single"/>
          <w:lang w:bidi="hi-IN"/>
        </w:rPr>
      </w:pPr>
      <w:r w:rsidRPr="00F537F0">
        <w:rPr>
          <w:rStyle w:val="af3"/>
          <w:rFonts w:asciiTheme="minorHAnsi" w:hAnsiTheme="minorHAnsi" w:cstheme="minorHAnsi"/>
          <w:sz w:val="22"/>
          <w:szCs w:val="22"/>
        </w:rPr>
        <w:t xml:space="preserve"> </w:t>
      </w:r>
    </w:p>
    <w:p w:rsidR="00CB4C2D" w:rsidRPr="00224D72" w:rsidRDefault="00AF4104" w:rsidP="00A62A2A">
      <w:pPr>
        <w:ind w:left="108" w:right="-709"/>
        <w:jc w:val="both"/>
        <w:rPr>
          <w:rFonts w:asciiTheme="minorHAnsi" w:eastAsia="Calibri" w:hAnsiTheme="minorHAnsi" w:cstheme="minorHAnsi"/>
          <w:b/>
          <w:bCs/>
          <w:spacing w:val="-3"/>
          <w:sz w:val="22"/>
          <w:szCs w:val="22"/>
          <w:shd w:val="clear" w:color="auto" w:fill="FFFFFF"/>
        </w:rPr>
      </w:pPr>
      <w:r w:rsidRPr="00F537F0">
        <w:rPr>
          <w:rStyle w:val="af3"/>
          <w:rFonts w:asciiTheme="minorHAnsi" w:hAnsiTheme="minorHAnsi" w:cstheme="minorHAnsi"/>
          <w:sz w:val="22"/>
          <w:szCs w:val="22"/>
        </w:rPr>
        <w:t>ΘΕΜΑ</w:t>
      </w:r>
      <w:r w:rsidRPr="00F537F0">
        <w:rPr>
          <w:rFonts w:asciiTheme="minorHAnsi" w:hAnsiTheme="minorHAnsi" w:cstheme="minorHAnsi"/>
          <w:b/>
          <w:sz w:val="22"/>
          <w:szCs w:val="22"/>
        </w:rPr>
        <w:t xml:space="preserve"> : </w:t>
      </w:r>
      <w:r w:rsidR="00CB4C2D" w:rsidRPr="00CB4C2D">
        <w:rPr>
          <w:rFonts w:asciiTheme="minorHAnsi" w:hAnsiTheme="minorHAnsi" w:cstheme="minorHAnsi"/>
          <w:b/>
          <w:color w:val="00000A"/>
          <w:sz w:val="22"/>
          <w:szCs w:val="22"/>
        </w:rPr>
        <w:t xml:space="preserve">Καθορισμός  χρόνου παραχώρησης δικαιώματος χρήσης και έγκριση διενέργειας  πλειοδοτικής δημοπρασίας για την εκμίσθωση από μεταφορά μιας θέσης κενωθέντος </w:t>
      </w:r>
      <w:r w:rsidR="00CB4C2D" w:rsidRPr="00CB4C2D">
        <w:rPr>
          <w:rFonts w:asciiTheme="minorHAnsi" w:hAnsiTheme="minorHAnsi" w:cstheme="minorHAnsi"/>
          <w:b/>
          <w:sz w:val="22"/>
          <w:szCs w:val="22"/>
        </w:rPr>
        <w:t xml:space="preserve">   </w:t>
      </w:r>
      <w:r w:rsidR="00CB4C2D" w:rsidRPr="00CB4C2D">
        <w:rPr>
          <w:rFonts w:asciiTheme="minorHAnsi" w:hAnsiTheme="minorHAnsi" w:cstheme="minorHAnsi"/>
          <w:b/>
          <w:color w:val="00000A"/>
          <w:sz w:val="22"/>
          <w:szCs w:val="22"/>
        </w:rPr>
        <w:t xml:space="preserve">περιπτέρου που βρισκόταν επί της οδού </w:t>
      </w:r>
      <w:proofErr w:type="spellStart"/>
      <w:r w:rsidR="00CB4C2D" w:rsidRPr="00CB4C2D">
        <w:rPr>
          <w:rFonts w:asciiTheme="minorHAnsi" w:hAnsiTheme="minorHAnsi" w:cstheme="minorHAnsi"/>
          <w:b/>
          <w:color w:val="00000A"/>
          <w:sz w:val="22"/>
          <w:szCs w:val="22"/>
        </w:rPr>
        <w:t>Καραγιαννοπούλου</w:t>
      </w:r>
      <w:proofErr w:type="spellEnd"/>
      <w:r w:rsidR="00CB4C2D" w:rsidRPr="00CB4C2D">
        <w:rPr>
          <w:rFonts w:asciiTheme="minorHAnsi" w:hAnsiTheme="minorHAnsi" w:cstheme="minorHAnsi"/>
          <w:b/>
          <w:color w:val="00000A"/>
          <w:sz w:val="22"/>
          <w:szCs w:val="22"/>
        </w:rPr>
        <w:t xml:space="preserve"> 171 ,στον   περιβάλλοντα χώρο της Αγίας Παρασκευής</w:t>
      </w:r>
    </w:p>
    <w:p w:rsidR="0004103C" w:rsidRPr="0004103C" w:rsidRDefault="0004103C" w:rsidP="0004103C">
      <w:pPr>
        <w:widowControl w:val="0"/>
        <w:snapToGrid w:val="0"/>
        <w:ind w:left="108"/>
        <w:textAlignment w:val="baseline"/>
        <w:rPr>
          <w:rFonts w:asciiTheme="minorHAnsi" w:hAnsiTheme="minorHAnsi" w:cstheme="minorHAnsi"/>
          <w:b/>
          <w:sz w:val="22"/>
          <w:szCs w:val="22"/>
        </w:rPr>
      </w:pPr>
    </w:p>
    <w:p w:rsidR="0089667E" w:rsidRPr="00F537F0" w:rsidRDefault="00AF4104" w:rsidP="001F1C94">
      <w:pPr>
        <w:spacing w:beforeLines="20" w:afterLines="20"/>
        <w:ind w:left="284" w:right="-567"/>
        <w:jc w:val="both"/>
        <w:rPr>
          <w:rFonts w:asciiTheme="minorHAnsi" w:hAnsiTheme="minorHAnsi" w:cstheme="minorHAnsi"/>
          <w:bCs/>
          <w:sz w:val="22"/>
          <w:szCs w:val="22"/>
        </w:rPr>
      </w:pPr>
      <w:r w:rsidRPr="00F537F0">
        <w:rPr>
          <w:rStyle w:val="FontStyle17"/>
          <w:rFonts w:asciiTheme="minorHAnsi" w:eastAsia="Calibri" w:hAnsiTheme="minorHAnsi" w:cstheme="minorHAnsi"/>
          <w:iCs/>
          <w:spacing w:val="-3"/>
        </w:rPr>
        <w:t xml:space="preserve">Στη Λιβαδειά σήμερα την </w:t>
      </w:r>
      <w:r w:rsidR="0089667E" w:rsidRPr="00F537F0">
        <w:rPr>
          <w:rStyle w:val="FontStyle17"/>
          <w:rFonts w:asciiTheme="minorHAnsi" w:eastAsia="Calibri" w:hAnsiTheme="minorHAnsi" w:cstheme="minorHAnsi"/>
          <w:iCs/>
          <w:spacing w:val="-3"/>
        </w:rPr>
        <w:t>29</w:t>
      </w:r>
      <w:r w:rsidRPr="00F537F0">
        <w:rPr>
          <w:rStyle w:val="FontStyle17"/>
          <w:rFonts w:asciiTheme="minorHAnsi" w:eastAsia="Calibri" w:hAnsiTheme="minorHAnsi" w:cstheme="minorHAnsi"/>
          <w:iCs/>
          <w:spacing w:val="-3"/>
          <w:vertAlign w:val="superscript"/>
        </w:rPr>
        <w:t>η</w:t>
      </w:r>
      <w:r w:rsidRPr="00F537F0">
        <w:rPr>
          <w:rStyle w:val="FontStyle17"/>
          <w:rFonts w:asciiTheme="minorHAnsi" w:eastAsia="Calibri" w:hAnsiTheme="minorHAnsi" w:cstheme="minorHAnsi"/>
          <w:iCs/>
          <w:spacing w:val="-3"/>
        </w:rPr>
        <w:t xml:space="preserve">  </w:t>
      </w:r>
      <w:proofErr w:type="spellStart"/>
      <w:r w:rsidRPr="00F537F0">
        <w:rPr>
          <w:rStyle w:val="FontStyle17"/>
          <w:rFonts w:asciiTheme="minorHAnsi" w:eastAsia="Calibri" w:hAnsiTheme="minorHAnsi" w:cstheme="minorHAnsi"/>
          <w:iCs/>
          <w:spacing w:val="-3"/>
        </w:rPr>
        <w:t>Μαϊου</w:t>
      </w:r>
      <w:proofErr w:type="spellEnd"/>
      <w:r w:rsidRPr="00F537F0">
        <w:rPr>
          <w:rStyle w:val="FontStyle17"/>
          <w:rFonts w:asciiTheme="minorHAnsi" w:eastAsia="Calibri" w:hAnsiTheme="minorHAnsi" w:cstheme="minorHAnsi"/>
          <w:iCs/>
          <w:spacing w:val="-3"/>
        </w:rPr>
        <w:t xml:space="preserve"> 202</w:t>
      </w:r>
      <w:r w:rsidR="0089667E" w:rsidRPr="00F537F0">
        <w:rPr>
          <w:rStyle w:val="FontStyle17"/>
          <w:rFonts w:asciiTheme="minorHAnsi" w:eastAsia="Calibri" w:hAnsiTheme="minorHAnsi" w:cstheme="minorHAnsi"/>
          <w:iCs/>
          <w:spacing w:val="-3"/>
        </w:rPr>
        <w:t>3</w:t>
      </w:r>
      <w:r w:rsidRPr="00F537F0">
        <w:rPr>
          <w:rStyle w:val="FontStyle17"/>
          <w:rFonts w:asciiTheme="minorHAnsi" w:eastAsia="Calibri" w:hAnsiTheme="minorHAnsi" w:cstheme="minorHAnsi"/>
          <w:iCs/>
          <w:spacing w:val="-3"/>
        </w:rPr>
        <w:t xml:space="preserve">, ημέρα </w:t>
      </w:r>
      <w:r w:rsidR="0089667E" w:rsidRPr="00F537F0">
        <w:rPr>
          <w:rStyle w:val="FontStyle17"/>
          <w:rFonts w:asciiTheme="minorHAnsi" w:eastAsia="Calibri" w:hAnsiTheme="minorHAnsi" w:cstheme="minorHAnsi"/>
          <w:iCs/>
          <w:spacing w:val="-3"/>
        </w:rPr>
        <w:t>Δευτέρα</w:t>
      </w:r>
      <w:r w:rsidRPr="00F537F0">
        <w:rPr>
          <w:rStyle w:val="FontStyle17"/>
          <w:rFonts w:asciiTheme="minorHAnsi" w:eastAsia="Calibri" w:hAnsiTheme="minorHAnsi" w:cstheme="minorHAnsi"/>
          <w:iCs/>
          <w:spacing w:val="-3"/>
        </w:rPr>
        <w:t xml:space="preserve">   και ώρα 1</w:t>
      </w:r>
      <w:r w:rsidR="0089667E" w:rsidRPr="00F537F0">
        <w:rPr>
          <w:rStyle w:val="FontStyle17"/>
          <w:rFonts w:asciiTheme="minorHAnsi" w:eastAsia="Calibri" w:hAnsiTheme="minorHAnsi" w:cstheme="minorHAnsi"/>
          <w:iCs/>
          <w:spacing w:val="-3"/>
        </w:rPr>
        <w:t>8</w:t>
      </w:r>
      <w:r w:rsidRPr="00F537F0">
        <w:rPr>
          <w:rStyle w:val="FontStyle17"/>
          <w:rFonts w:asciiTheme="minorHAnsi" w:eastAsia="Calibri" w:hAnsiTheme="minorHAnsi" w:cstheme="minorHAnsi"/>
          <w:iCs/>
          <w:spacing w:val="-3"/>
        </w:rPr>
        <w:t xml:space="preserve">:00 </w:t>
      </w:r>
      <w:r w:rsidR="0089667E" w:rsidRPr="00F537F0">
        <w:rPr>
          <w:rStyle w:val="FontStyle17"/>
          <w:rFonts w:asciiTheme="minorHAnsi" w:eastAsia="Calibri" w:hAnsiTheme="minorHAnsi" w:cstheme="minorHAnsi"/>
          <w:iCs/>
          <w:spacing w:val="-3"/>
        </w:rPr>
        <w:t xml:space="preserve"> </w:t>
      </w:r>
      <w:r w:rsidRPr="00F537F0">
        <w:rPr>
          <w:rStyle w:val="FontStyle17"/>
          <w:rFonts w:asciiTheme="minorHAnsi" w:eastAsia="Calibri" w:hAnsiTheme="minorHAnsi" w:cstheme="minorHAnsi"/>
          <w:iCs/>
          <w:spacing w:val="-3"/>
        </w:rPr>
        <w:t xml:space="preserve">  </w:t>
      </w:r>
      <w:r w:rsidRPr="00F537F0">
        <w:rPr>
          <w:rFonts w:asciiTheme="minorHAnsi" w:hAnsiTheme="minorHAnsi" w:cstheme="minorHAnsi"/>
          <w:sz w:val="22"/>
          <w:szCs w:val="22"/>
        </w:rPr>
        <w:t xml:space="preserve">  ,</w:t>
      </w:r>
      <w:r w:rsidRPr="00F537F0">
        <w:rPr>
          <w:rStyle w:val="FontStyle17"/>
          <w:rFonts w:asciiTheme="minorHAnsi" w:eastAsia="Calibri" w:hAnsiTheme="minorHAnsi" w:cstheme="minorHAnsi"/>
          <w:iCs/>
          <w:spacing w:val="-3"/>
        </w:rPr>
        <w:t xml:space="preserve"> συνήλθε σε </w:t>
      </w:r>
      <w:r w:rsidR="0089667E" w:rsidRPr="00F537F0">
        <w:rPr>
          <w:rStyle w:val="FontStyle17"/>
          <w:rFonts w:asciiTheme="minorHAnsi" w:eastAsia="Calibri" w:hAnsiTheme="minorHAnsi" w:cstheme="minorHAnsi"/>
          <w:b/>
          <w:iCs/>
          <w:spacing w:val="-3"/>
        </w:rPr>
        <w:t xml:space="preserve"> </w:t>
      </w:r>
      <w:r w:rsidRPr="00F537F0">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F537F0">
        <w:rPr>
          <w:rStyle w:val="FontStyle17"/>
          <w:rFonts w:asciiTheme="minorHAnsi" w:eastAsia="Calibri" w:hAnsiTheme="minorHAnsi" w:cstheme="minorHAnsi"/>
          <w:iCs/>
          <w:spacing w:val="-3"/>
        </w:rPr>
        <w:t>Λεβαδέων</w:t>
      </w:r>
      <w:proofErr w:type="spellEnd"/>
      <w:r w:rsidRPr="00F537F0">
        <w:rPr>
          <w:rStyle w:val="FontStyle17"/>
          <w:rFonts w:asciiTheme="minorHAnsi" w:eastAsia="Calibri" w:hAnsiTheme="minorHAnsi" w:cstheme="minorHAnsi"/>
          <w:iCs/>
          <w:spacing w:val="-3"/>
        </w:rPr>
        <w:t xml:space="preserve"> </w:t>
      </w:r>
      <w:r w:rsidRPr="00F537F0">
        <w:rPr>
          <w:rStyle w:val="af3"/>
          <w:rFonts w:asciiTheme="minorHAnsi" w:hAnsiTheme="minorHAnsi" w:cstheme="minorHAnsi"/>
          <w:sz w:val="22"/>
          <w:szCs w:val="22"/>
          <w:shd w:val="clear" w:color="auto" w:fill="FFFFFF"/>
        </w:rPr>
        <w:t xml:space="preserve">, </w:t>
      </w:r>
      <w:r w:rsidR="0089667E" w:rsidRPr="00F537F0">
        <w:rPr>
          <w:rStyle w:val="FontStyle17"/>
          <w:rFonts w:asciiTheme="minorHAnsi" w:eastAsia="Calibri" w:hAnsiTheme="minorHAnsi" w:cstheme="minorHAnsi"/>
          <w:spacing w:val="-3"/>
        </w:rPr>
        <w:t xml:space="preserve">στην αίθουσα του Δημοτικού Συμβουλίου </w:t>
      </w:r>
      <w:r w:rsidR="0089667E" w:rsidRPr="00F537F0">
        <w:rPr>
          <w:rFonts w:asciiTheme="minorHAnsi" w:hAnsiTheme="minorHAnsi" w:cstheme="minorHAnsi"/>
          <w:sz w:val="22"/>
          <w:szCs w:val="22"/>
        </w:rPr>
        <w:t>– Πλ. Εθνικής Αντίστασης,</w:t>
      </w:r>
      <w:r w:rsidR="0089667E" w:rsidRPr="00F537F0">
        <w:rPr>
          <w:rStyle w:val="af3"/>
          <w:rFonts w:asciiTheme="minorHAnsi" w:hAnsiTheme="minorHAnsi" w:cstheme="minorHAnsi"/>
          <w:sz w:val="22"/>
          <w:szCs w:val="22"/>
          <w:shd w:val="clear" w:color="auto" w:fill="FFFFFF"/>
        </w:rPr>
        <w:t xml:space="preserve"> σύμφωνα με τις διατάξεις </w:t>
      </w:r>
      <w:r w:rsidR="0089667E" w:rsidRPr="00F537F0">
        <w:rPr>
          <w:rFonts w:asciiTheme="minorHAnsi" w:hAnsiTheme="minorHAnsi" w:cstheme="minorHAnsi"/>
          <w:bCs/>
          <w:sz w:val="22"/>
          <w:szCs w:val="22"/>
        </w:rPr>
        <w:t xml:space="preserve">της </w:t>
      </w:r>
      <w:proofErr w:type="spellStart"/>
      <w:r w:rsidR="0089667E" w:rsidRPr="00F537F0">
        <w:rPr>
          <w:rFonts w:asciiTheme="minorHAnsi" w:hAnsiTheme="minorHAnsi" w:cstheme="minorHAnsi"/>
          <w:bCs/>
          <w:sz w:val="22"/>
          <w:szCs w:val="22"/>
        </w:rPr>
        <w:t>υπ΄αριθμ</w:t>
      </w:r>
      <w:proofErr w:type="spellEnd"/>
      <w:r w:rsidR="0089667E" w:rsidRPr="00F537F0">
        <w:rPr>
          <w:rFonts w:asciiTheme="minorHAnsi" w:hAnsiTheme="minorHAnsi" w:cstheme="minorHAnsi"/>
          <w:bCs/>
          <w:sz w:val="22"/>
          <w:szCs w:val="22"/>
        </w:rPr>
        <w:t xml:space="preserve"> 375/2022</w:t>
      </w:r>
      <w:r w:rsidR="0089667E" w:rsidRPr="00F537F0">
        <w:rPr>
          <w:rFonts w:asciiTheme="minorHAnsi" w:hAnsiTheme="minorHAnsi" w:cstheme="minorHAnsi"/>
          <w:bCs/>
          <w:sz w:val="22"/>
          <w:szCs w:val="22"/>
          <w:u w:val="single"/>
        </w:rPr>
        <w:t xml:space="preserve"> εγκυκλίου του ΥΠ.ΕΣ. (ΑΔΑ: Ψ42Π46ΜΤΛ6-4ΙΓ)</w:t>
      </w:r>
      <w:r w:rsidR="0089667E" w:rsidRPr="00F537F0">
        <w:rPr>
          <w:rFonts w:asciiTheme="minorHAnsi" w:hAnsiTheme="minorHAnsi" w:cstheme="minorHAnsi"/>
          <w:bCs/>
          <w:sz w:val="22"/>
          <w:szCs w:val="22"/>
        </w:rPr>
        <w:t xml:space="preserve"> </w:t>
      </w:r>
      <w:r w:rsidR="0089667E" w:rsidRPr="00F537F0">
        <w:rPr>
          <w:rFonts w:asciiTheme="minorHAnsi" w:hAnsiTheme="minorHAnsi" w:cstheme="minorHAnsi"/>
          <w:sz w:val="22"/>
          <w:szCs w:val="22"/>
        </w:rPr>
        <w:t xml:space="preserve">«Λειτουργία Δημοτικού Συμβουλίου», </w:t>
      </w:r>
      <w:r w:rsidR="0089667E" w:rsidRPr="00F537F0">
        <w:rPr>
          <w:rFonts w:asciiTheme="minorHAnsi" w:hAnsiTheme="minorHAnsi" w:cstheme="minorHAnsi"/>
          <w:bCs/>
          <w:sz w:val="22"/>
          <w:szCs w:val="22"/>
        </w:rPr>
        <w:t xml:space="preserve">της </w:t>
      </w:r>
      <w:proofErr w:type="spellStart"/>
      <w:r w:rsidR="0089667E" w:rsidRPr="00F537F0">
        <w:rPr>
          <w:rFonts w:asciiTheme="minorHAnsi" w:hAnsiTheme="minorHAnsi" w:cstheme="minorHAnsi"/>
          <w:bCs/>
          <w:sz w:val="22"/>
          <w:szCs w:val="22"/>
        </w:rPr>
        <w:t>υπ΄αριθμ</w:t>
      </w:r>
      <w:proofErr w:type="spellEnd"/>
      <w:r w:rsidR="0089667E" w:rsidRPr="00F537F0">
        <w:rPr>
          <w:rFonts w:asciiTheme="minorHAnsi" w:hAnsiTheme="minorHAnsi" w:cstheme="minorHAnsi"/>
          <w:bCs/>
          <w:sz w:val="22"/>
          <w:szCs w:val="22"/>
        </w:rPr>
        <w:t xml:space="preserve"> 131/2023</w:t>
      </w:r>
      <w:r w:rsidR="0089667E" w:rsidRPr="00F537F0">
        <w:rPr>
          <w:rFonts w:asciiTheme="minorHAnsi" w:hAnsiTheme="minorHAnsi" w:cstheme="minorHAnsi"/>
          <w:bCs/>
          <w:sz w:val="22"/>
          <w:szCs w:val="22"/>
          <w:u w:val="single"/>
        </w:rPr>
        <w:t xml:space="preserve"> εγκυκλίου του ΥΠ.ΕΣ. (ΑΔΑ: ΡΨΦΛ46ΜΤΛ6-ΟΘΨ) </w:t>
      </w:r>
      <w:r w:rsidR="0089667E" w:rsidRPr="00F537F0">
        <w:rPr>
          <w:rFonts w:asciiTheme="minorHAnsi" w:hAnsiTheme="minorHAnsi" w:cstheme="minorHAnsi"/>
          <w:bCs/>
          <w:sz w:val="22"/>
          <w:szCs w:val="22"/>
        </w:rPr>
        <w:t>«</w:t>
      </w:r>
      <w:r w:rsidR="0089667E" w:rsidRPr="00F537F0">
        <w:rPr>
          <w:rFonts w:asciiTheme="minorHAnsi" w:hAnsiTheme="minorHAnsi" w:cstheme="minorHAnsi"/>
          <w:sz w:val="22"/>
          <w:szCs w:val="22"/>
        </w:rPr>
        <w:t xml:space="preserve">Γνωστοποίηση διατάξεων του ν. 5013/2023 (Α΄12) για τη συμμόρφωση με την </w:t>
      </w:r>
      <w:proofErr w:type="spellStart"/>
      <w:r w:rsidR="0089667E" w:rsidRPr="00F537F0">
        <w:rPr>
          <w:rFonts w:asciiTheme="minorHAnsi" w:hAnsiTheme="minorHAnsi" w:cstheme="minorHAnsi"/>
          <w:sz w:val="22"/>
          <w:szCs w:val="22"/>
        </w:rPr>
        <w:t>αριθμ</w:t>
      </w:r>
      <w:proofErr w:type="spellEnd"/>
      <w:r w:rsidR="0089667E" w:rsidRPr="00F537F0">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0089667E" w:rsidRPr="00F537F0">
        <w:rPr>
          <w:rFonts w:asciiTheme="minorHAnsi" w:hAnsiTheme="minorHAnsi" w:cstheme="minorHAnsi"/>
          <w:sz w:val="22"/>
          <w:szCs w:val="22"/>
        </w:rPr>
        <w:t>υπ΄αριθμ</w:t>
      </w:r>
      <w:proofErr w:type="spellEnd"/>
      <w:r w:rsidR="0089667E" w:rsidRPr="00F537F0">
        <w:rPr>
          <w:rFonts w:asciiTheme="minorHAnsi" w:hAnsiTheme="minorHAnsi" w:cstheme="minorHAnsi"/>
          <w:sz w:val="22"/>
          <w:szCs w:val="22"/>
        </w:rPr>
        <w:t xml:space="preserve">. 488/2023 </w:t>
      </w:r>
      <w:r w:rsidR="0089667E" w:rsidRPr="00F537F0">
        <w:rPr>
          <w:rFonts w:asciiTheme="minorHAnsi" w:hAnsiTheme="minorHAnsi" w:cstheme="minorHAnsi"/>
          <w:bCs/>
          <w:sz w:val="22"/>
          <w:szCs w:val="22"/>
          <w:u w:val="single"/>
        </w:rPr>
        <w:t xml:space="preserve">εγκυκλίου του ΥΠ.ΕΣ. (ΑΔΑ:6ΖΟΞ46ΜΤΛ6-6ΡΨ) </w:t>
      </w:r>
      <w:r w:rsidR="0089667E" w:rsidRPr="00F537F0">
        <w:rPr>
          <w:rFonts w:asciiTheme="minorHAnsi" w:hAnsiTheme="minorHAnsi" w:cstheme="minorHAnsi"/>
          <w:sz w:val="22"/>
          <w:szCs w:val="22"/>
        </w:rPr>
        <w:t xml:space="preserve">  «Τρόποι σύγκλησης των συλλογικών οργάνων των δήμων άρθρο 11 του ν. 5043/2023 (Α΄91)» και </w:t>
      </w:r>
      <w:r w:rsidR="0089667E" w:rsidRPr="00F537F0">
        <w:rPr>
          <w:rFonts w:asciiTheme="minorHAnsi" w:hAnsiTheme="minorHAnsi" w:cstheme="minorHAnsi"/>
          <w:sz w:val="22"/>
          <w:szCs w:val="22"/>
          <w:shd w:val="clear" w:color="auto" w:fill="FFFFFF"/>
        </w:rPr>
        <w:t>ύστερα από</w:t>
      </w:r>
      <w:r w:rsidR="0089667E" w:rsidRPr="00F537F0">
        <w:rPr>
          <w:rStyle w:val="FontStyle17"/>
          <w:rFonts w:asciiTheme="minorHAnsi" w:eastAsia="Calibri" w:hAnsiTheme="minorHAnsi" w:cstheme="minorHAnsi"/>
          <w:spacing w:val="-3"/>
        </w:rPr>
        <w:t xml:space="preserve">  την από </w:t>
      </w:r>
      <w:r w:rsidR="0089667E" w:rsidRPr="00F537F0">
        <w:rPr>
          <w:rStyle w:val="FontStyle17"/>
          <w:rFonts w:asciiTheme="minorHAnsi" w:eastAsia="Calibri" w:hAnsiTheme="minorHAnsi" w:cstheme="minorHAnsi"/>
          <w:b/>
          <w:spacing w:val="-3"/>
        </w:rPr>
        <w:t>10116/25-5-2023</w:t>
      </w:r>
      <w:r w:rsidR="0089667E" w:rsidRPr="00F537F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0089667E" w:rsidRPr="00F537F0">
        <w:rPr>
          <w:rStyle w:val="FontStyle17"/>
          <w:rFonts w:asciiTheme="minorHAnsi" w:eastAsia="Calibri" w:hAnsiTheme="minorHAnsi" w:cstheme="minorHAnsi"/>
          <w:spacing w:val="-3"/>
        </w:rPr>
        <w:t>κας</w:t>
      </w:r>
      <w:proofErr w:type="spellEnd"/>
      <w:r w:rsidR="0089667E" w:rsidRPr="00F537F0">
        <w:rPr>
          <w:rStyle w:val="FontStyle17"/>
          <w:rFonts w:asciiTheme="minorHAnsi" w:eastAsia="Calibri" w:hAnsiTheme="minorHAnsi" w:cstheme="minorHAnsi"/>
          <w:spacing w:val="-3"/>
        </w:rPr>
        <w:t xml:space="preserve">. </w:t>
      </w:r>
      <w:proofErr w:type="spellStart"/>
      <w:r w:rsidR="0089667E" w:rsidRPr="00F537F0">
        <w:rPr>
          <w:rStyle w:val="FontStyle17"/>
          <w:rFonts w:asciiTheme="minorHAnsi" w:eastAsia="Calibri" w:hAnsiTheme="minorHAnsi" w:cstheme="minorHAnsi"/>
          <w:spacing w:val="-3"/>
        </w:rPr>
        <w:t>Καράβα</w:t>
      </w:r>
      <w:proofErr w:type="spellEnd"/>
      <w:r w:rsidR="0089667E" w:rsidRPr="00F537F0">
        <w:rPr>
          <w:rStyle w:val="FontStyle17"/>
          <w:rFonts w:asciiTheme="minorHAnsi" w:eastAsia="Calibri" w:hAnsiTheme="minorHAnsi" w:cstheme="minorHAnsi"/>
          <w:spacing w:val="-3"/>
        </w:rPr>
        <w:t xml:space="preserve"> </w:t>
      </w:r>
      <w:proofErr w:type="spellStart"/>
      <w:r w:rsidR="0089667E" w:rsidRPr="00F537F0">
        <w:rPr>
          <w:rStyle w:val="FontStyle17"/>
          <w:rFonts w:asciiTheme="minorHAnsi" w:eastAsia="Calibri" w:hAnsiTheme="minorHAnsi" w:cstheme="minorHAnsi"/>
          <w:spacing w:val="-3"/>
        </w:rPr>
        <w:t>Χρυσοβαλάντου</w:t>
      </w:r>
      <w:proofErr w:type="spellEnd"/>
      <w:r w:rsidR="0089667E" w:rsidRPr="00F537F0">
        <w:rPr>
          <w:rStyle w:val="FontStyle17"/>
          <w:rFonts w:asciiTheme="minorHAnsi" w:eastAsia="Calibri" w:hAnsiTheme="minorHAnsi" w:cstheme="minorHAnsi"/>
          <w:spacing w:val="-3"/>
        </w:rPr>
        <w:t xml:space="preserve"> Βασιλικής (</w:t>
      </w:r>
      <w:proofErr w:type="spellStart"/>
      <w:r w:rsidR="0089667E" w:rsidRPr="00F537F0">
        <w:rPr>
          <w:rStyle w:val="FontStyle17"/>
          <w:rFonts w:asciiTheme="minorHAnsi" w:eastAsia="Calibri" w:hAnsiTheme="minorHAnsi" w:cstheme="minorHAnsi"/>
          <w:spacing w:val="-3"/>
        </w:rPr>
        <w:t>Βάλιας</w:t>
      </w:r>
      <w:proofErr w:type="spellEnd"/>
      <w:r w:rsidR="0089667E" w:rsidRPr="00F537F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9667E" w:rsidRPr="00F537F0">
        <w:rPr>
          <w:rFonts w:asciiTheme="minorHAnsi" w:hAnsiTheme="minorHAnsi" w:cstheme="minorHAnsi"/>
          <w:bCs/>
          <w:sz w:val="22"/>
          <w:szCs w:val="22"/>
        </w:rPr>
        <w:t xml:space="preserve"> </w:t>
      </w:r>
    </w:p>
    <w:p w:rsidR="0089667E" w:rsidRPr="00F537F0" w:rsidRDefault="0089667E" w:rsidP="00A62A2A">
      <w:pPr>
        <w:pStyle w:val="Default"/>
        <w:ind w:left="284" w:right="-567"/>
        <w:jc w:val="both"/>
        <w:rPr>
          <w:rStyle w:val="FontStyle17"/>
          <w:rFonts w:asciiTheme="minorHAnsi" w:eastAsia="Arial" w:hAnsiTheme="minorHAnsi" w:cstheme="minorHAnsi"/>
          <w:spacing w:val="-3"/>
        </w:rPr>
      </w:pPr>
      <w:r w:rsidRPr="00F537F0">
        <w:rPr>
          <w:rFonts w:asciiTheme="minorHAnsi" w:hAnsiTheme="minorHAnsi" w:cstheme="minorHAnsi"/>
          <w:bCs/>
          <w:sz w:val="22"/>
          <w:szCs w:val="22"/>
        </w:rPr>
        <w:t>Η  Πρόεδρος του Δημοτικού Συμβουλίου   κήρυξε την έναρξη της συνεδρίασης και δ</w:t>
      </w:r>
      <w:r w:rsidRPr="00F537F0">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00585192">
        <w:rPr>
          <w:rStyle w:val="FontStyle17"/>
          <w:rFonts w:asciiTheme="minorHAnsi" w:eastAsia="Arial" w:hAnsiTheme="minorHAnsi" w:cstheme="minorHAnsi"/>
          <w:spacing w:val="-3"/>
        </w:rPr>
        <w:t xml:space="preserve">17 </w:t>
      </w:r>
      <w:r w:rsidRPr="00F537F0">
        <w:rPr>
          <w:rStyle w:val="FontStyle17"/>
          <w:rFonts w:asciiTheme="minorHAnsi" w:eastAsia="Arial" w:hAnsiTheme="minorHAnsi" w:cstheme="minorHAnsi"/>
          <w:spacing w:val="-3"/>
        </w:rPr>
        <w:t xml:space="preserve"> δημοτικοί σύμβουλοι  :</w:t>
      </w:r>
    </w:p>
    <w:p w:rsidR="00585192" w:rsidRPr="00F537F0" w:rsidRDefault="0089667E" w:rsidP="00585192">
      <w:pPr>
        <w:pStyle w:val="Default"/>
        <w:spacing w:line="360" w:lineRule="auto"/>
        <w:jc w:val="both"/>
        <w:rPr>
          <w:rFonts w:asciiTheme="minorHAnsi" w:eastAsia="Arial" w:hAnsiTheme="minorHAnsi" w:cstheme="minorHAnsi"/>
          <w:sz w:val="22"/>
          <w:szCs w:val="22"/>
          <w:lang w:bidi="hi-IN"/>
        </w:rPr>
      </w:pPr>
      <w:r w:rsidRPr="00F537F0">
        <w:rPr>
          <w:rStyle w:val="FontStyle17"/>
          <w:rFonts w:asciiTheme="minorHAnsi" w:eastAsia="Arial" w:hAnsiTheme="minorHAnsi" w:cstheme="minorHAnsi"/>
          <w:iCs/>
          <w:spacing w:val="-3"/>
        </w:rPr>
        <w:t xml:space="preserve"> </w:t>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rPr>
                <w:rFonts w:asciiTheme="minorHAnsi" w:hAnsiTheme="minorHAnsi" w:cstheme="minorHAnsi"/>
                <w:sz w:val="22"/>
                <w:szCs w:val="22"/>
              </w:rPr>
            </w:pPr>
            <w:proofErr w:type="spellStart"/>
            <w:r w:rsidRPr="008822C8">
              <w:rPr>
                <w:rFonts w:asciiTheme="minorHAnsi" w:hAnsiTheme="minorHAnsi" w:cstheme="minorHAnsi"/>
                <w:sz w:val="22"/>
                <w:szCs w:val="22"/>
              </w:rPr>
              <w:t>Καλογρηάς</w:t>
            </w:r>
            <w:proofErr w:type="spellEnd"/>
            <w:r w:rsidRPr="008822C8">
              <w:rPr>
                <w:rFonts w:asciiTheme="minorHAnsi" w:hAnsiTheme="minorHAnsi" w:cstheme="minorHAnsi"/>
                <w:sz w:val="22"/>
                <w:szCs w:val="22"/>
              </w:rPr>
              <w:t xml:space="preserve"> Αθανάσιος</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Τζεσμετζής</w:t>
            </w:r>
            <w:proofErr w:type="spellEnd"/>
            <w:r w:rsidRPr="008822C8">
              <w:rPr>
                <w:rFonts w:asciiTheme="minorHAnsi" w:hAnsiTheme="minorHAnsi" w:cstheme="minorHAnsi"/>
                <w:sz w:val="22"/>
                <w:szCs w:val="22"/>
              </w:rPr>
              <w:t xml:space="preserve"> Εμμανουήλ</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rPr>
                <w:rFonts w:asciiTheme="minorHAnsi" w:hAnsiTheme="minorHAnsi" w:cstheme="minorHAnsi"/>
                <w:sz w:val="22"/>
                <w:szCs w:val="22"/>
              </w:rPr>
            </w:pPr>
            <w:r w:rsidRPr="008822C8">
              <w:rPr>
                <w:rFonts w:asciiTheme="minorHAnsi" w:eastAsia="Arial" w:hAnsiTheme="minorHAnsi" w:cstheme="minorHAnsi"/>
                <w:sz w:val="22"/>
                <w:szCs w:val="22"/>
              </w:rPr>
              <w:t xml:space="preserve"> </w:t>
            </w:r>
            <w:proofErr w:type="spellStart"/>
            <w:r w:rsidRPr="008822C8">
              <w:rPr>
                <w:rFonts w:asciiTheme="minorHAnsi" w:hAnsiTheme="minorHAnsi" w:cstheme="minorHAnsi"/>
                <w:sz w:val="22"/>
                <w:szCs w:val="22"/>
              </w:rPr>
              <w:t>Μητάς</w:t>
            </w:r>
            <w:proofErr w:type="spellEnd"/>
            <w:r w:rsidRPr="008822C8">
              <w:rPr>
                <w:rFonts w:asciiTheme="minorHAnsi" w:hAnsiTheme="minorHAnsi" w:cstheme="minorHAnsi"/>
                <w:sz w:val="22"/>
                <w:szCs w:val="22"/>
              </w:rPr>
              <w:t xml:space="preserve">    Αλέξανδρος</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2</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 xml:space="preserve">Γιαννακόπουλος Βρασίδας  </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rPr>
                <w:rFonts w:asciiTheme="minorHAnsi" w:hAnsiTheme="minorHAnsi" w:cstheme="minorHAnsi"/>
                <w:sz w:val="22"/>
                <w:szCs w:val="22"/>
              </w:rPr>
            </w:pPr>
            <w:r w:rsidRPr="008822C8">
              <w:rPr>
                <w:rFonts w:asciiTheme="minorHAnsi" w:hAnsiTheme="minorHAnsi" w:cstheme="minorHAnsi"/>
                <w:sz w:val="22"/>
                <w:szCs w:val="22"/>
              </w:rPr>
              <w:t xml:space="preserve">Δήμου Ιωάννης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4</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Πούλου</w:t>
            </w:r>
            <w:proofErr w:type="spellEnd"/>
            <w:r w:rsidRPr="008822C8">
              <w:rPr>
                <w:rFonts w:asciiTheme="minorHAnsi" w:hAnsiTheme="minorHAnsi" w:cstheme="minorHAnsi"/>
                <w:sz w:val="22"/>
                <w:szCs w:val="22"/>
              </w:rPr>
              <w:t xml:space="preserve"> </w:t>
            </w:r>
            <w:proofErr w:type="spellStart"/>
            <w:r w:rsidRPr="008822C8">
              <w:rPr>
                <w:rFonts w:asciiTheme="minorHAnsi" w:hAnsiTheme="minorHAnsi" w:cstheme="minorHAnsi"/>
                <w:sz w:val="22"/>
                <w:szCs w:val="22"/>
              </w:rPr>
              <w:t>Παναγιού</w:t>
            </w:r>
            <w:proofErr w:type="spellEnd"/>
            <w:r w:rsidRPr="008822C8">
              <w:rPr>
                <w:rFonts w:asciiTheme="minorHAnsi" w:hAnsiTheme="minorHAnsi" w:cstheme="minorHAnsi"/>
                <w:sz w:val="22"/>
                <w:szCs w:val="22"/>
              </w:rPr>
              <w:t xml:space="preserve"> (Γιώτα)</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eastAsia="Calibri" w:hAnsiTheme="minorHAnsi" w:cstheme="minorHAnsi"/>
                <w:b/>
                <w:bCs/>
                <w:sz w:val="22"/>
                <w:szCs w:val="22"/>
                <w:lang w:val="en-US"/>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Αποστόλου Ιωάννης</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5</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 xml:space="preserve">Γαλανός Κων/νος    </w:t>
            </w:r>
            <w:r w:rsidRPr="008822C8">
              <w:rPr>
                <w:rFonts w:asciiTheme="minorHAnsi" w:hAnsiTheme="minorHAnsi" w:cstheme="minorHAnsi"/>
                <w:b/>
                <w:sz w:val="22"/>
                <w:szCs w:val="22"/>
              </w:rPr>
              <w:t xml:space="preserve"> </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Σάκκος</w:t>
            </w:r>
            <w:proofErr w:type="spellEnd"/>
            <w:r w:rsidRPr="008822C8">
              <w:rPr>
                <w:rFonts w:asciiTheme="minorHAnsi" w:eastAsia="Calibri" w:hAnsiTheme="minorHAnsi" w:cstheme="minorHAnsi"/>
                <w:sz w:val="22"/>
                <w:szCs w:val="22"/>
              </w:rPr>
              <w:t xml:space="preserve"> Μάριος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lang w:val="en-US"/>
              </w:rPr>
              <w:t>6</w:t>
            </w:r>
            <w:r w:rsidRPr="008822C8">
              <w:rPr>
                <w:rFonts w:asciiTheme="minorHAnsi" w:hAnsiTheme="minorHAnsi" w:cstheme="minorHAnsi"/>
                <w:sz w:val="22"/>
                <w:szCs w:val="22"/>
              </w:rPr>
              <w:t xml:space="preserve"> </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Φορτώσης</w:t>
            </w:r>
            <w:proofErr w:type="spellEnd"/>
            <w:r w:rsidRPr="008822C8">
              <w:rPr>
                <w:rFonts w:asciiTheme="minorHAnsi" w:hAnsiTheme="minorHAnsi" w:cstheme="minorHAnsi"/>
                <w:sz w:val="22"/>
                <w:szCs w:val="22"/>
              </w:rPr>
              <w:t xml:space="preserve"> Αθανάσιος</w:t>
            </w:r>
          </w:p>
        </w:tc>
      </w:tr>
      <w:tr w:rsidR="00585192" w:rsidRPr="008822C8" w:rsidTr="00506551">
        <w:trPr>
          <w:trHeight w:hRule="exact" w:val="562"/>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585192" w:rsidRPr="008822C8" w:rsidRDefault="00585192" w:rsidP="00506551">
            <w:pPr>
              <w:rPr>
                <w:rFonts w:asciiTheme="minorHAnsi" w:eastAsia="Calibri" w:hAnsiTheme="minorHAnsi" w:cstheme="minorHAnsi"/>
                <w:color w:val="000000"/>
                <w:sz w:val="22"/>
                <w:szCs w:val="22"/>
              </w:rPr>
            </w:pPr>
            <w:proofErr w:type="spellStart"/>
            <w:r w:rsidRPr="008822C8">
              <w:rPr>
                <w:rFonts w:asciiTheme="minorHAnsi" w:eastAsia="Calibri" w:hAnsiTheme="minorHAnsi" w:cstheme="minorHAnsi"/>
                <w:color w:val="000000"/>
                <w:sz w:val="22"/>
                <w:szCs w:val="22"/>
              </w:rPr>
              <w:t>Νταντούμη</w:t>
            </w:r>
            <w:proofErr w:type="spellEnd"/>
            <w:r w:rsidRPr="008822C8">
              <w:rPr>
                <w:rFonts w:asciiTheme="minorHAnsi" w:eastAsia="Calibri" w:hAnsiTheme="minorHAnsi" w:cstheme="minorHAnsi"/>
                <w:color w:val="000000"/>
                <w:sz w:val="22"/>
                <w:szCs w:val="22"/>
              </w:rPr>
              <w:t xml:space="preserve"> Ιωάννα (Απούσα από 2-18 ΘΗΔ)</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7</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Τζουβάρας</w:t>
            </w:r>
            <w:proofErr w:type="spellEnd"/>
            <w:r w:rsidRPr="008822C8">
              <w:rPr>
                <w:rFonts w:asciiTheme="minorHAnsi" w:hAnsiTheme="minorHAnsi" w:cstheme="minorHAnsi"/>
                <w:sz w:val="22"/>
                <w:szCs w:val="22"/>
              </w:rPr>
              <w:t xml:space="preserve"> Νικόλαος</w:t>
            </w:r>
          </w:p>
        </w:tc>
      </w:tr>
      <w:tr w:rsidR="00585192" w:rsidRPr="008822C8" w:rsidTr="00506551">
        <w:trPr>
          <w:trHeight w:hRule="exact" w:val="562"/>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585192" w:rsidRPr="008822C8" w:rsidRDefault="00585192" w:rsidP="00506551">
            <w:pPr>
              <w:rPr>
                <w:rFonts w:asciiTheme="minorHAnsi" w:hAnsiTheme="minorHAnsi" w:cstheme="minorHAnsi"/>
                <w:sz w:val="22"/>
                <w:szCs w:val="22"/>
              </w:rPr>
            </w:pPr>
            <w:proofErr w:type="spellStart"/>
            <w:r w:rsidRPr="008822C8">
              <w:rPr>
                <w:rFonts w:asciiTheme="minorHAnsi" w:eastAsia="Calibri" w:hAnsiTheme="minorHAnsi" w:cstheme="minorHAnsi"/>
                <w:color w:val="000000"/>
                <w:sz w:val="22"/>
                <w:szCs w:val="22"/>
              </w:rPr>
              <w:t>Καράβα</w:t>
            </w:r>
            <w:proofErr w:type="spellEnd"/>
            <w:r w:rsidRPr="008822C8">
              <w:rPr>
                <w:rFonts w:asciiTheme="minorHAnsi" w:eastAsia="Calibri" w:hAnsiTheme="minorHAnsi" w:cstheme="minorHAnsi"/>
                <w:color w:val="000000"/>
                <w:sz w:val="22"/>
                <w:szCs w:val="22"/>
              </w:rPr>
              <w:t xml:space="preserve"> </w:t>
            </w:r>
            <w:proofErr w:type="spellStart"/>
            <w:r w:rsidRPr="008822C8">
              <w:rPr>
                <w:rFonts w:asciiTheme="minorHAnsi" w:eastAsia="Calibri" w:hAnsiTheme="minorHAnsi" w:cstheme="minorHAnsi"/>
                <w:color w:val="000000"/>
                <w:sz w:val="22"/>
                <w:szCs w:val="22"/>
              </w:rPr>
              <w:t>Χρυσοβαλάντου</w:t>
            </w:r>
            <w:proofErr w:type="spellEnd"/>
            <w:r w:rsidRPr="008822C8">
              <w:rPr>
                <w:rFonts w:asciiTheme="minorHAnsi" w:eastAsia="Calibri" w:hAnsiTheme="minorHAnsi" w:cstheme="minorHAnsi"/>
                <w:color w:val="000000"/>
                <w:sz w:val="22"/>
                <w:szCs w:val="22"/>
              </w:rPr>
              <w:t xml:space="preserve"> Βασιλική (</w:t>
            </w:r>
            <w:proofErr w:type="spellStart"/>
            <w:r w:rsidRPr="008822C8">
              <w:rPr>
                <w:rFonts w:asciiTheme="minorHAnsi" w:eastAsia="Calibri" w:hAnsiTheme="minorHAnsi" w:cstheme="minorHAnsi"/>
                <w:color w:val="000000"/>
                <w:sz w:val="22"/>
                <w:szCs w:val="22"/>
              </w:rPr>
              <w:t>Βάλια</w:t>
            </w:r>
            <w:proofErr w:type="spellEnd"/>
            <w:r w:rsidRPr="008822C8">
              <w:rPr>
                <w:rFonts w:asciiTheme="minorHAnsi" w:eastAsia="Calibri" w:hAnsiTheme="minorHAnsi" w:cstheme="minorHAnsi"/>
                <w:color w:val="000000"/>
                <w:sz w:val="22"/>
                <w:szCs w:val="22"/>
              </w:rPr>
              <w:t xml:space="preserve">)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8</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Πούλος</w:t>
            </w:r>
            <w:proofErr w:type="spellEnd"/>
            <w:r w:rsidRPr="008822C8">
              <w:rPr>
                <w:rFonts w:asciiTheme="minorHAnsi" w:hAnsiTheme="minorHAnsi" w:cstheme="minorHAnsi"/>
                <w:sz w:val="22"/>
                <w:szCs w:val="22"/>
              </w:rPr>
              <w:t xml:space="preserve"> Ευάγγελος</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585192" w:rsidRPr="008822C8" w:rsidRDefault="00585192" w:rsidP="00506551">
            <w:pPr>
              <w:snapToGrid w:val="0"/>
              <w:spacing w:line="276" w:lineRule="auto"/>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Μερτζάνης</w:t>
            </w:r>
            <w:proofErr w:type="spellEnd"/>
            <w:r w:rsidRPr="008822C8">
              <w:rPr>
                <w:rFonts w:asciiTheme="minorHAnsi" w:eastAsia="Calibri" w:hAnsiTheme="minorHAnsi" w:cstheme="minorHAnsi"/>
                <w:sz w:val="22"/>
                <w:szCs w:val="22"/>
              </w:rPr>
              <w:t xml:space="preserve"> Κων/νος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lang w:val="en-US"/>
              </w:rPr>
            </w:pPr>
            <w:r w:rsidRPr="008822C8">
              <w:rPr>
                <w:rFonts w:asciiTheme="minorHAnsi" w:hAnsiTheme="minorHAnsi" w:cstheme="minorHAnsi"/>
                <w:sz w:val="22"/>
                <w:szCs w:val="22"/>
              </w:rPr>
              <w:t xml:space="preserve">9 </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Κοτσικώνας</w:t>
            </w:r>
            <w:proofErr w:type="spellEnd"/>
            <w:r w:rsidRPr="008822C8">
              <w:rPr>
                <w:rFonts w:asciiTheme="minorHAnsi" w:hAnsiTheme="minorHAnsi" w:cstheme="minorHAnsi"/>
                <w:sz w:val="22"/>
                <w:szCs w:val="22"/>
              </w:rPr>
              <w:t xml:space="preserve"> Επαμεινώνδας  </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Παπαϊωάννου Λουκάς( Απών από 2-11 ΘΗΔ)</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 xml:space="preserve">10 </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Αρκουμάνης</w:t>
            </w:r>
            <w:proofErr w:type="spellEnd"/>
            <w:r w:rsidRPr="008822C8">
              <w:rPr>
                <w:rFonts w:asciiTheme="minorHAnsi" w:hAnsiTheme="minorHAnsi" w:cstheme="minorHAnsi"/>
                <w:sz w:val="22"/>
                <w:szCs w:val="22"/>
              </w:rPr>
              <w:t xml:space="preserve"> Πέτρος</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Σαγιάννης</w:t>
            </w:r>
            <w:proofErr w:type="spellEnd"/>
            <w:r w:rsidRPr="008822C8">
              <w:rPr>
                <w:rFonts w:asciiTheme="minorHAnsi" w:hAnsiTheme="minorHAnsi" w:cstheme="minorHAnsi"/>
                <w:sz w:val="22"/>
                <w:szCs w:val="22"/>
              </w:rPr>
              <w:t xml:space="preserve"> Μιχαήλ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11</w:t>
            </w:r>
          </w:p>
        </w:tc>
        <w:tc>
          <w:tcPr>
            <w:tcW w:w="3544" w:type="dxa"/>
            <w:shd w:val="clear" w:color="auto" w:fill="FFFFFF"/>
          </w:tcPr>
          <w:p w:rsidR="00585192" w:rsidRPr="008822C8" w:rsidRDefault="00585192" w:rsidP="00506551">
            <w:pPr>
              <w:snapToGrid w:val="0"/>
              <w:rPr>
                <w:rFonts w:asciiTheme="minorHAnsi" w:hAnsiTheme="minorHAnsi" w:cstheme="minorHAnsi"/>
                <w:b/>
                <w:bCs/>
                <w:sz w:val="22"/>
                <w:szCs w:val="22"/>
              </w:rPr>
            </w:pPr>
            <w:proofErr w:type="spellStart"/>
            <w:r w:rsidRPr="008822C8">
              <w:rPr>
                <w:rFonts w:asciiTheme="minorHAnsi" w:hAnsiTheme="minorHAnsi" w:cstheme="minorHAnsi"/>
                <w:sz w:val="22"/>
                <w:szCs w:val="22"/>
              </w:rPr>
              <w:t>Μπράλιος</w:t>
            </w:r>
            <w:proofErr w:type="spellEnd"/>
            <w:r w:rsidRPr="008822C8">
              <w:rPr>
                <w:rFonts w:asciiTheme="minorHAnsi" w:hAnsiTheme="minorHAnsi" w:cstheme="minorHAnsi"/>
                <w:sz w:val="22"/>
                <w:szCs w:val="22"/>
              </w:rPr>
              <w:t xml:space="preserve"> Νικόλαος   </w:t>
            </w:r>
            <w:r w:rsidRPr="008822C8">
              <w:rPr>
                <w:rFonts w:asciiTheme="minorHAnsi" w:hAnsiTheme="minorHAnsi" w:cstheme="minorHAnsi"/>
                <w:b/>
                <w:bCs/>
                <w:sz w:val="22"/>
                <w:szCs w:val="22"/>
              </w:rPr>
              <w:t xml:space="preserve"> </w:t>
            </w:r>
          </w:p>
          <w:p w:rsidR="00585192" w:rsidRPr="008822C8" w:rsidRDefault="00585192" w:rsidP="00506551">
            <w:pPr>
              <w:snapToGrid w:val="0"/>
              <w:rPr>
                <w:rFonts w:asciiTheme="minorHAnsi" w:hAnsiTheme="minorHAnsi" w:cstheme="minorHAnsi"/>
                <w:sz w:val="22"/>
                <w:szCs w:val="22"/>
              </w:rPr>
            </w:pP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rPr>
                <w:rFonts w:asciiTheme="minorHAnsi" w:hAnsiTheme="minorHAnsi" w:cstheme="minorHAnsi"/>
                <w:sz w:val="22"/>
                <w:szCs w:val="22"/>
              </w:rPr>
            </w:pPr>
            <w:proofErr w:type="spellStart"/>
            <w:r w:rsidRPr="008822C8">
              <w:rPr>
                <w:rFonts w:asciiTheme="minorHAnsi" w:hAnsiTheme="minorHAnsi" w:cstheme="minorHAnsi"/>
                <w:sz w:val="22"/>
                <w:szCs w:val="22"/>
              </w:rPr>
              <w:t>Καπλάνης</w:t>
            </w:r>
            <w:proofErr w:type="spellEnd"/>
            <w:r w:rsidRPr="008822C8">
              <w:rPr>
                <w:rFonts w:asciiTheme="minorHAnsi" w:hAnsiTheme="minorHAnsi" w:cstheme="minorHAnsi"/>
                <w:sz w:val="22"/>
                <w:szCs w:val="22"/>
              </w:rPr>
              <w:t xml:space="preserve"> Κων/νος   </w:t>
            </w:r>
            <w:r w:rsidRPr="008822C8">
              <w:rPr>
                <w:rFonts w:asciiTheme="minorHAnsi" w:hAnsiTheme="minorHAnsi" w:cstheme="minorHAnsi"/>
                <w:b/>
                <w:sz w:val="22"/>
                <w:szCs w:val="22"/>
              </w:rPr>
              <w:t xml:space="preserve">  </w:t>
            </w:r>
          </w:p>
        </w:tc>
        <w:tc>
          <w:tcPr>
            <w:tcW w:w="672" w:type="dxa"/>
            <w:shd w:val="clear" w:color="auto" w:fill="FFFFFF"/>
          </w:tcPr>
          <w:p w:rsidR="00585192" w:rsidRPr="008822C8" w:rsidRDefault="00585192" w:rsidP="00506551">
            <w:pPr>
              <w:pStyle w:val="af4"/>
              <w:snapToGrid w:val="0"/>
              <w:ind w:right="-197"/>
              <w:rPr>
                <w:rFonts w:asciiTheme="minorHAnsi" w:hAnsiTheme="minorHAnsi" w:cstheme="minorHAnsi"/>
                <w:sz w:val="22"/>
                <w:szCs w:val="22"/>
              </w:rPr>
            </w:pPr>
            <w:r w:rsidRPr="008822C8">
              <w:rPr>
                <w:rFonts w:asciiTheme="minorHAnsi" w:hAnsiTheme="minorHAnsi" w:cstheme="minorHAnsi"/>
                <w:sz w:val="22"/>
                <w:szCs w:val="22"/>
              </w:rPr>
              <w:t xml:space="preserve">  12</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Γερονικολού</w:t>
            </w:r>
            <w:proofErr w:type="spellEnd"/>
            <w:r w:rsidRPr="008822C8">
              <w:rPr>
                <w:rFonts w:asciiTheme="minorHAnsi" w:hAnsiTheme="minorHAnsi" w:cstheme="minorHAnsi"/>
                <w:sz w:val="22"/>
                <w:szCs w:val="22"/>
              </w:rPr>
              <w:t xml:space="preserve"> Λαμπρινή   </w:t>
            </w:r>
          </w:p>
          <w:p w:rsidR="00585192" w:rsidRPr="008822C8" w:rsidRDefault="00585192" w:rsidP="00506551">
            <w:pPr>
              <w:snapToGrid w:val="0"/>
              <w:rPr>
                <w:rFonts w:asciiTheme="minorHAnsi" w:hAnsiTheme="minorHAnsi" w:cstheme="minorHAnsi"/>
                <w:sz w:val="22"/>
                <w:szCs w:val="22"/>
              </w:rPr>
            </w:pP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Τόλιας</w:t>
            </w:r>
            <w:proofErr w:type="spellEnd"/>
            <w:r w:rsidRPr="008822C8">
              <w:rPr>
                <w:rFonts w:asciiTheme="minorHAnsi" w:hAnsiTheme="minorHAnsi" w:cstheme="minorHAnsi"/>
                <w:sz w:val="22"/>
                <w:szCs w:val="22"/>
              </w:rPr>
              <w:t xml:space="preserve"> Δημήτριος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13</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Τσιφής</w:t>
            </w:r>
            <w:proofErr w:type="spellEnd"/>
            <w:r w:rsidRPr="008822C8">
              <w:rPr>
                <w:rFonts w:asciiTheme="minorHAnsi" w:hAnsiTheme="minorHAnsi" w:cstheme="minorHAnsi"/>
                <w:sz w:val="22"/>
                <w:szCs w:val="22"/>
              </w:rPr>
              <w:t xml:space="preserve"> Δημήτριος</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Καράλης</w:t>
            </w:r>
            <w:proofErr w:type="spellEnd"/>
            <w:r w:rsidRPr="008822C8">
              <w:rPr>
                <w:rFonts w:asciiTheme="minorHAnsi" w:hAnsiTheme="minorHAnsi" w:cstheme="minorHAnsi"/>
                <w:sz w:val="22"/>
                <w:szCs w:val="22"/>
              </w:rPr>
              <w:t xml:space="preserve"> Χρήστος   (Απών </w:t>
            </w:r>
            <w:r>
              <w:rPr>
                <w:rFonts w:asciiTheme="minorHAnsi" w:hAnsiTheme="minorHAnsi" w:cstheme="minorHAnsi"/>
                <w:sz w:val="22"/>
                <w:szCs w:val="22"/>
              </w:rPr>
              <w:t>στο 1 και 3</w:t>
            </w:r>
            <w:r w:rsidRPr="008822C8">
              <w:rPr>
                <w:rFonts w:asciiTheme="minorHAnsi" w:hAnsiTheme="minorHAnsi" w:cstheme="minorHAnsi"/>
                <w:sz w:val="22"/>
                <w:szCs w:val="22"/>
              </w:rPr>
              <w:t xml:space="preserve">-18 ΘΗΔ)    </w:t>
            </w:r>
            <w:r w:rsidRPr="008822C8">
              <w:rPr>
                <w:rFonts w:asciiTheme="minorHAnsi" w:hAnsiTheme="minorHAnsi" w:cstheme="minorHAnsi"/>
                <w:b/>
                <w:sz w:val="22"/>
                <w:szCs w:val="22"/>
              </w:rPr>
              <w:t xml:space="preserve">  </w:t>
            </w:r>
            <w:r w:rsidRPr="008822C8">
              <w:rPr>
                <w:rFonts w:asciiTheme="minorHAnsi" w:eastAsia="Calibri" w:hAnsiTheme="minorHAnsi" w:cstheme="minorHAnsi"/>
                <w:b/>
                <w:sz w:val="22"/>
                <w:szCs w:val="22"/>
              </w:rPr>
              <w:t xml:space="preserve">  </w:t>
            </w:r>
            <w:r w:rsidRPr="008822C8">
              <w:rPr>
                <w:rFonts w:asciiTheme="minorHAnsi" w:hAnsiTheme="minorHAnsi" w:cstheme="minorHAnsi"/>
                <w:sz w:val="22"/>
                <w:szCs w:val="22"/>
              </w:rPr>
              <w:t xml:space="preserve">    </w:t>
            </w:r>
            <w:r w:rsidRPr="008822C8">
              <w:rPr>
                <w:rFonts w:asciiTheme="minorHAnsi" w:hAnsiTheme="minorHAnsi" w:cstheme="minorHAnsi"/>
                <w:b/>
                <w:sz w:val="22"/>
                <w:szCs w:val="22"/>
              </w:rPr>
              <w:t xml:space="preserve">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14</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 xml:space="preserve">Αλεξίου Λουκάς </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Καραμάνης</w:t>
            </w:r>
            <w:proofErr w:type="spellEnd"/>
            <w:r w:rsidRPr="008822C8">
              <w:rPr>
                <w:rFonts w:asciiTheme="minorHAnsi" w:hAnsiTheme="minorHAnsi" w:cstheme="minorHAnsi"/>
                <w:sz w:val="22"/>
                <w:szCs w:val="22"/>
              </w:rPr>
              <w:t xml:space="preserve"> Δημήτριος  </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sidRPr="008822C8">
              <w:rPr>
                <w:rFonts w:asciiTheme="minorHAnsi" w:hAnsiTheme="minorHAnsi" w:cstheme="minorHAnsi"/>
                <w:sz w:val="22"/>
                <w:szCs w:val="22"/>
              </w:rPr>
              <w:t>15</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Pr>
                <w:rFonts w:asciiTheme="minorHAnsi" w:hAnsiTheme="minorHAnsi" w:cstheme="minorHAnsi"/>
                <w:sz w:val="22"/>
                <w:szCs w:val="22"/>
              </w:rPr>
              <w:t>Καλέα</w:t>
            </w:r>
            <w:proofErr w:type="spellEnd"/>
            <w:r>
              <w:rPr>
                <w:rFonts w:asciiTheme="minorHAnsi" w:hAnsiTheme="minorHAnsi" w:cstheme="minorHAnsi"/>
                <w:sz w:val="22"/>
                <w:szCs w:val="22"/>
              </w:rPr>
              <w:t xml:space="preserve"> Ανδρομάχη</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tabs>
                <w:tab w:val="clear" w:pos="808"/>
                <w:tab w:val="num" w:pos="1117"/>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Πλιακοστάμος</w:t>
            </w:r>
            <w:proofErr w:type="spellEnd"/>
            <w:r w:rsidRPr="008822C8">
              <w:rPr>
                <w:rFonts w:asciiTheme="minorHAnsi" w:hAnsiTheme="minorHAnsi" w:cstheme="minorHAnsi"/>
                <w:sz w:val="22"/>
                <w:szCs w:val="22"/>
              </w:rPr>
              <w:t xml:space="preserve"> Κων/νος</w:t>
            </w:r>
            <w:r>
              <w:rPr>
                <w:rFonts w:asciiTheme="minorHAnsi" w:hAnsiTheme="minorHAnsi" w:cstheme="minorHAnsi"/>
                <w:sz w:val="22"/>
                <w:szCs w:val="22"/>
              </w:rPr>
              <w:t xml:space="preserve">  </w:t>
            </w:r>
            <w:r w:rsidRPr="008822C8">
              <w:rPr>
                <w:rFonts w:asciiTheme="minorHAnsi" w:hAnsiTheme="minorHAnsi" w:cstheme="minorHAnsi"/>
                <w:sz w:val="22"/>
                <w:szCs w:val="22"/>
              </w:rPr>
              <w:t>(Απών από 2-18 ΘΗΔ)</w:t>
            </w:r>
          </w:p>
        </w:tc>
        <w:tc>
          <w:tcPr>
            <w:tcW w:w="672" w:type="dxa"/>
            <w:shd w:val="clear" w:color="auto" w:fill="FFFFFF"/>
          </w:tcPr>
          <w:p w:rsidR="00585192" w:rsidRPr="008822C8" w:rsidRDefault="00585192" w:rsidP="00506551">
            <w:pPr>
              <w:pStyle w:val="af4"/>
              <w:snapToGrid w:val="0"/>
              <w:jc w:val="center"/>
              <w:rPr>
                <w:rFonts w:asciiTheme="minorHAnsi" w:hAnsiTheme="minorHAnsi" w:cstheme="minorHAnsi"/>
                <w:sz w:val="22"/>
                <w:szCs w:val="22"/>
              </w:rPr>
            </w:pPr>
            <w:r>
              <w:rPr>
                <w:rFonts w:asciiTheme="minorHAnsi" w:hAnsiTheme="minorHAnsi" w:cstheme="minorHAnsi"/>
                <w:sz w:val="22"/>
                <w:szCs w:val="22"/>
              </w:rPr>
              <w:t>16</w:t>
            </w: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Σπυρόπουλος Δημοσθένης</w:t>
            </w:r>
          </w:p>
        </w:tc>
      </w:tr>
      <w:tr w:rsidR="00585192" w:rsidRPr="008822C8" w:rsidTr="00506551">
        <w:trPr>
          <w:trHeight w:hRule="exact" w:val="539"/>
        </w:trPr>
        <w:tc>
          <w:tcPr>
            <w:tcW w:w="993" w:type="dxa"/>
            <w:shd w:val="clear" w:color="auto" w:fill="FFFFFF"/>
          </w:tcPr>
          <w:p w:rsidR="00585192" w:rsidRPr="008822C8" w:rsidRDefault="00585192" w:rsidP="00585192">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hAnsiTheme="minorHAnsi" w:cstheme="minorHAnsi"/>
                <w:sz w:val="22"/>
                <w:szCs w:val="22"/>
              </w:rPr>
              <w:t>Χέβα</w:t>
            </w:r>
            <w:proofErr w:type="spellEnd"/>
            <w:r w:rsidRPr="008822C8">
              <w:rPr>
                <w:rFonts w:asciiTheme="minorHAnsi" w:hAnsiTheme="minorHAnsi" w:cstheme="minorHAnsi"/>
                <w:sz w:val="22"/>
                <w:szCs w:val="22"/>
              </w:rPr>
              <w:t xml:space="preserve"> Αθανασία (</w:t>
            </w:r>
            <w:proofErr w:type="spellStart"/>
            <w:r w:rsidRPr="008822C8">
              <w:rPr>
                <w:rFonts w:asciiTheme="minorHAnsi" w:hAnsiTheme="minorHAnsi" w:cstheme="minorHAnsi"/>
                <w:sz w:val="22"/>
                <w:szCs w:val="22"/>
              </w:rPr>
              <w:t>Νάνσυ</w:t>
            </w:r>
            <w:proofErr w:type="spellEnd"/>
            <w:r w:rsidRPr="008822C8">
              <w:rPr>
                <w:rFonts w:asciiTheme="minorHAnsi" w:hAnsiTheme="minorHAnsi" w:cstheme="minorHAnsi"/>
                <w:sz w:val="22"/>
                <w:szCs w:val="22"/>
              </w:rPr>
              <w:t>)</w:t>
            </w:r>
          </w:p>
        </w:tc>
        <w:tc>
          <w:tcPr>
            <w:tcW w:w="672" w:type="dxa"/>
            <w:shd w:val="clear" w:color="auto" w:fill="FFFFFF"/>
          </w:tcPr>
          <w:p w:rsidR="00585192" w:rsidRPr="008822C8" w:rsidRDefault="00585192" w:rsidP="00506551">
            <w:pPr>
              <w:pStyle w:val="af4"/>
              <w:snapToGrid w:val="0"/>
              <w:rPr>
                <w:rFonts w:asciiTheme="minorHAnsi" w:hAnsiTheme="minorHAnsi" w:cstheme="minorHAnsi"/>
                <w:sz w:val="22"/>
                <w:szCs w:val="22"/>
              </w:rPr>
            </w:pP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Οι οποίοι δεν παρευρέθησαν</w:t>
            </w:r>
          </w:p>
          <w:p w:rsidR="00585192" w:rsidRPr="008822C8" w:rsidRDefault="00585192" w:rsidP="00506551">
            <w:pPr>
              <w:snapToGrid w:val="0"/>
              <w:rPr>
                <w:rFonts w:asciiTheme="minorHAnsi" w:hAnsiTheme="minorHAnsi" w:cstheme="minorHAnsi"/>
                <w:sz w:val="22"/>
                <w:szCs w:val="22"/>
              </w:rPr>
            </w:pPr>
          </w:p>
        </w:tc>
      </w:tr>
      <w:tr w:rsidR="00585192" w:rsidRPr="008822C8" w:rsidTr="00506551">
        <w:trPr>
          <w:trHeight w:hRule="exact" w:val="567"/>
        </w:trPr>
        <w:tc>
          <w:tcPr>
            <w:tcW w:w="993" w:type="dxa"/>
            <w:shd w:val="clear" w:color="auto" w:fill="FFFFFF"/>
          </w:tcPr>
          <w:p w:rsidR="00585192" w:rsidRPr="008822C8" w:rsidRDefault="00585192" w:rsidP="00585192">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proofErr w:type="spellStart"/>
            <w:r w:rsidRPr="008822C8">
              <w:rPr>
                <w:rFonts w:asciiTheme="minorHAnsi" w:eastAsia="Calibri" w:hAnsiTheme="minorHAnsi" w:cstheme="minorHAnsi"/>
                <w:sz w:val="22"/>
                <w:szCs w:val="22"/>
              </w:rPr>
              <w:t>Τουμαράς</w:t>
            </w:r>
            <w:proofErr w:type="spellEnd"/>
            <w:r w:rsidRPr="008822C8">
              <w:rPr>
                <w:rFonts w:asciiTheme="minorHAnsi" w:eastAsia="Calibri" w:hAnsiTheme="minorHAnsi" w:cstheme="minorHAnsi"/>
                <w:sz w:val="22"/>
                <w:szCs w:val="22"/>
              </w:rPr>
              <w:t xml:space="preserve"> Βασίλειος</w:t>
            </w:r>
          </w:p>
        </w:tc>
        <w:tc>
          <w:tcPr>
            <w:tcW w:w="672" w:type="dxa"/>
            <w:shd w:val="clear" w:color="auto" w:fill="FFFFFF"/>
          </w:tcPr>
          <w:p w:rsidR="00585192" w:rsidRPr="008822C8" w:rsidRDefault="00585192" w:rsidP="00506551">
            <w:pPr>
              <w:pStyle w:val="af4"/>
              <w:snapToGrid w:val="0"/>
              <w:rPr>
                <w:rFonts w:asciiTheme="minorHAnsi" w:hAnsiTheme="minorHAnsi" w:cstheme="minorHAnsi"/>
                <w:sz w:val="22"/>
                <w:szCs w:val="22"/>
              </w:rPr>
            </w:pP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hAnsiTheme="minorHAnsi" w:cstheme="minorHAnsi"/>
                <w:sz w:val="22"/>
                <w:szCs w:val="22"/>
              </w:rPr>
              <w:t>αν  και κλήθηκαν νόμιμα</w:t>
            </w:r>
          </w:p>
        </w:tc>
      </w:tr>
      <w:tr w:rsidR="00585192" w:rsidRPr="008822C8" w:rsidTr="00506551">
        <w:trPr>
          <w:trHeight w:hRule="exact" w:val="567"/>
        </w:trPr>
        <w:tc>
          <w:tcPr>
            <w:tcW w:w="993" w:type="dxa"/>
            <w:shd w:val="clear" w:color="auto" w:fill="FFFFFF"/>
          </w:tcPr>
          <w:p w:rsidR="00585192" w:rsidRPr="008822C8" w:rsidRDefault="00585192" w:rsidP="00585192">
            <w:pPr>
              <w:pStyle w:val="af4"/>
              <w:numPr>
                <w:ilvl w:val="0"/>
                <w:numId w:val="1"/>
              </w:numPr>
              <w:snapToGrid w:val="0"/>
              <w:jc w:val="center"/>
              <w:rPr>
                <w:rFonts w:asciiTheme="minorHAnsi" w:hAnsiTheme="minorHAnsi" w:cstheme="minorHAnsi"/>
                <w:b/>
                <w:bCs/>
                <w:sz w:val="22"/>
                <w:szCs w:val="22"/>
              </w:rPr>
            </w:pPr>
          </w:p>
        </w:tc>
        <w:tc>
          <w:tcPr>
            <w:tcW w:w="5424" w:type="dxa"/>
            <w:shd w:val="clear" w:color="auto" w:fill="FFFFFF"/>
          </w:tcPr>
          <w:p w:rsidR="00585192" w:rsidRPr="008822C8" w:rsidRDefault="00585192" w:rsidP="00506551">
            <w:pPr>
              <w:snapToGrid w:val="0"/>
              <w:rPr>
                <w:rFonts w:asciiTheme="minorHAnsi" w:hAnsiTheme="minorHAnsi" w:cstheme="minorHAnsi"/>
                <w:sz w:val="22"/>
                <w:szCs w:val="22"/>
              </w:rPr>
            </w:pPr>
            <w:r w:rsidRPr="008822C8">
              <w:rPr>
                <w:rFonts w:asciiTheme="minorHAnsi" w:eastAsia="Calibri" w:hAnsiTheme="minorHAnsi" w:cstheme="minorHAnsi"/>
                <w:sz w:val="22"/>
                <w:szCs w:val="22"/>
              </w:rPr>
              <w:t xml:space="preserve">Κατής Χαράλαμπος  </w:t>
            </w:r>
          </w:p>
        </w:tc>
        <w:tc>
          <w:tcPr>
            <w:tcW w:w="672" w:type="dxa"/>
            <w:shd w:val="clear" w:color="auto" w:fill="FFFFFF"/>
          </w:tcPr>
          <w:p w:rsidR="00585192" w:rsidRPr="008822C8" w:rsidRDefault="00585192" w:rsidP="00506551">
            <w:pPr>
              <w:pStyle w:val="af4"/>
              <w:snapToGrid w:val="0"/>
              <w:rPr>
                <w:rFonts w:asciiTheme="minorHAnsi" w:hAnsiTheme="minorHAnsi" w:cstheme="minorHAnsi"/>
                <w:sz w:val="22"/>
                <w:szCs w:val="22"/>
              </w:rPr>
            </w:pPr>
          </w:p>
        </w:tc>
        <w:tc>
          <w:tcPr>
            <w:tcW w:w="3544" w:type="dxa"/>
            <w:shd w:val="clear" w:color="auto" w:fill="FFFFFF"/>
          </w:tcPr>
          <w:p w:rsidR="00585192" w:rsidRPr="008822C8" w:rsidRDefault="00585192" w:rsidP="00506551">
            <w:pPr>
              <w:snapToGrid w:val="0"/>
              <w:rPr>
                <w:rFonts w:asciiTheme="minorHAnsi" w:hAnsiTheme="minorHAnsi" w:cstheme="minorHAnsi"/>
                <w:sz w:val="22"/>
                <w:szCs w:val="22"/>
              </w:rPr>
            </w:pPr>
          </w:p>
        </w:tc>
      </w:tr>
    </w:tbl>
    <w:p w:rsidR="00585192" w:rsidRPr="008822C8" w:rsidRDefault="00585192" w:rsidP="00585192">
      <w:pPr>
        <w:rPr>
          <w:rFonts w:asciiTheme="minorHAnsi" w:hAnsiTheme="minorHAnsi" w:cstheme="minorHAnsi"/>
          <w:sz w:val="22"/>
          <w:szCs w:val="22"/>
        </w:rPr>
      </w:pPr>
    </w:p>
    <w:p w:rsidR="00585192" w:rsidRPr="008822C8" w:rsidRDefault="00585192" w:rsidP="00585192">
      <w:pPr>
        <w:ind w:left="-283"/>
        <w:jc w:val="both"/>
        <w:outlineLvl w:val="0"/>
        <w:rPr>
          <w:rFonts w:asciiTheme="minorHAnsi" w:eastAsia="Arial" w:hAnsiTheme="minorHAnsi" w:cstheme="minorHAnsi"/>
          <w:color w:val="000000"/>
          <w:sz w:val="22"/>
          <w:szCs w:val="22"/>
          <w:lang w:bidi="hi-IN"/>
        </w:rPr>
      </w:pPr>
      <w:r w:rsidRPr="008822C8">
        <w:rPr>
          <w:rFonts w:asciiTheme="minorHAnsi" w:eastAsia="Calibri" w:hAnsiTheme="minorHAnsi" w:cstheme="minorHAnsi"/>
          <w:sz w:val="22"/>
          <w:szCs w:val="22"/>
        </w:rPr>
        <w:t xml:space="preserve">Στην συνεδρίαση ήταν παρών  ο προσκληθείς </w:t>
      </w:r>
      <w:r w:rsidRPr="008822C8">
        <w:rPr>
          <w:rFonts w:asciiTheme="minorHAnsi" w:eastAsia="Arial" w:hAnsiTheme="minorHAnsi" w:cstheme="minorHAnsi"/>
          <w:color w:val="000000"/>
          <w:sz w:val="22"/>
          <w:szCs w:val="22"/>
          <w:highlight w:val="white"/>
          <w:lang w:bidi="hi-IN"/>
        </w:rPr>
        <w:t xml:space="preserve"> Δήμαρχος κ. </w:t>
      </w:r>
      <w:proofErr w:type="spellStart"/>
      <w:r w:rsidRPr="008822C8">
        <w:rPr>
          <w:rFonts w:asciiTheme="minorHAnsi" w:eastAsia="Arial" w:hAnsiTheme="minorHAnsi" w:cstheme="minorHAnsi"/>
          <w:color w:val="000000"/>
          <w:sz w:val="22"/>
          <w:szCs w:val="22"/>
          <w:highlight w:val="white"/>
          <w:lang w:bidi="hi-IN"/>
        </w:rPr>
        <w:t>Ταγκαλέγκας</w:t>
      </w:r>
      <w:proofErr w:type="spellEnd"/>
      <w:r w:rsidRPr="008822C8">
        <w:rPr>
          <w:rFonts w:asciiTheme="minorHAnsi" w:eastAsia="Arial" w:hAnsiTheme="minorHAnsi" w:cstheme="minorHAnsi"/>
          <w:color w:val="000000"/>
          <w:sz w:val="22"/>
          <w:szCs w:val="22"/>
          <w:highlight w:val="white"/>
          <w:lang w:bidi="hi-IN"/>
        </w:rPr>
        <w:t xml:space="preserve"> Ιωάννη</w:t>
      </w:r>
      <w:r w:rsidRPr="008822C8">
        <w:rPr>
          <w:rFonts w:asciiTheme="minorHAnsi" w:eastAsia="Arial" w:hAnsiTheme="minorHAnsi" w:cstheme="minorHAnsi"/>
          <w:color w:val="000000"/>
          <w:sz w:val="22"/>
          <w:szCs w:val="22"/>
          <w:lang w:bidi="hi-IN"/>
        </w:rPr>
        <w:t>ς.</w:t>
      </w:r>
    </w:p>
    <w:p w:rsidR="00585192" w:rsidRPr="008822C8" w:rsidRDefault="00585192" w:rsidP="00585192">
      <w:pPr>
        <w:ind w:left="-283"/>
        <w:jc w:val="both"/>
        <w:outlineLvl w:val="0"/>
        <w:rPr>
          <w:rFonts w:asciiTheme="minorHAnsi" w:eastAsia="Arial" w:hAnsiTheme="minorHAnsi" w:cstheme="minorHAnsi"/>
          <w:color w:val="000000"/>
          <w:sz w:val="22"/>
          <w:szCs w:val="22"/>
          <w:lang w:bidi="hi-IN"/>
        </w:rPr>
      </w:pPr>
    </w:p>
    <w:p w:rsidR="00585192" w:rsidRPr="008822C8" w:rsidRDefault="00585192" w:rsidP="00585192">
      <w:pPr>
        <w:ind w:left="-283"/>
        <w:jc w:val="both"/>
        <w:outlineLvl w:val="0"/>
        <w:rPr>
          <w:rFonts w:asciiTheme="minorHAnsi" w:eastAsia="Calibri" w:hAnsiTheme="minorHAnsi" w:cstheme="minorHAnsi"/>
          <w:sz w:val="22"/>
          <w:szCs w:val="22"/>
        </w:rPr>
      </w:pPr>
      <w:r w:rsidRPr="008822C8">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8822C8">
        <w:rPr>
          <w:rFonts w:asciiTheme="minorHAnsi" w:eastAsia="Calibri" w:hAnsiTheme="minorHAnsi" w:cstheme="minorHAnsi"/>
          <w:sz w:val="22"/>
          <w:szCs w:val="22"/>
        </w:rPr>
        <w:t>αριθμ</w:t>
      </w:r>
      <w:proofErr w:type="spellEnd"/>
      <w:r w:rsidRPr="008822C8">
        <w:rPr>
          <w:rFonts w:asciiTheme="minorHAnsi" w:eastAsia="Calibri" w:hAnsiTheme="minorHAnsi" w:cstheme="minorHAnsi"/>
          <w:sz w:val="22"/>
          <w:szCs w:val="22"/>
        </w:rPr>
        <w:t xml:space="preserve">. </w:t>
      </w:r>
      <w:proofErr w:type="spellStart"/>
      <w:r w:rsidRPr="008822C8">
        <w:rPr>
          <w:rFonts w:asciiTheme="minorHAnsi" w:eastAsia="Calibri" w:hAnsiTheme="minorHAnsi" w:cstheme="minorHAnsi"/>
          <w:sz w:val="22"/>
          <w:szCs w:val="22"/>
        </w:rPr>
        <w:t>πρωτ</w:t>
      </w:r>
      <w:proofErr w:type="spellEnd"/>
      <w:r w:rsidRPr="008822C8">
        <w:rPr>
          <w:rFonts w:asciiTheme="minorHAnsi" w:eastAsia="Calibri" w:hAnsiTheme="minorHAnsi" w:cstheme="minorHAnsi"/>
          <w:sz w:val="22"/>
          <w:szCs w:val="22"/>
        </w:rPr>
        <w:t xml:space="preserve">. </w:t>
      </w:r>
      <w:r w:rsidRPr="008822C8">
        <w:rPr>
          <w:rStyle w:val="FontStyle17"/>
          <w:rFonts w:asciiTheme="minorHAnsi" w:eastAsia="Calibri" w:hAnsiTheme="minorHAnsi" w:cstheme="minorHAnsi"/>
          <w:b/>
          <w:spacing w:val="-3"/>
        </w:rPr>
        <w:t>10116/25-5-2023</w:t>
      </w:r>
      <w:r w:rsidRPr="008822C8">
        <w:rPr>
          <w:rStyle w:val="FontStyle17"/>
          <w:rFonts w:asciiTheme="minorHAnsi" w:eastAsia="Calibri" w:hAnsiTheme="minorHAnsi" w:cstheme="minorHAnsi"/>
          <w:spacing w:val="-3"/>
        </w:rPr>
        <w:t xml:space="preserve">   </w:t>
      </w:r>
      <w:r w:rsidRPr="008822C8">
        <w:rPr>
          <w:rFonts w:asciiTheme="minorHAnsi" w:eastAsia="Calibri" w:hAnsiTheme="minorHAnsi" w:cstheme="minorHAnsi"/>
          <w:sz w:val="22"/>
          <w:szCs w:val="22"/>
        </w:rPr>
        <w:t xml:space="preserve">πρόσκληση της Προέδρου, πλην του Προέδρου της Κοινότητας Κορώνειας κ. </w:t>
      </w:r>
      <w:proofErr w:type="spellStart"/>
      <w:r w:rsidRPr="008822C8">
        <w:rPr>
          <w:rFonts w:asciiTheme="minorHAnsi" w:eastAsia="Calibri" w:hAnsiTheme="minorHAnsi" w:cstheme="minorHAnsi"/>
          <w:sz w:val="22"/>
          <w:szCs w:val="22"/>
        </w:rPr>
        <w:t>Φουντά</w:t>
      </w:r>
      <w:proofErr w:type="spellEnd"/>
      <w:r w:rsidRPr="008822C8">
        <w:rPr>
          <w:rFonts w:asciiTheme="minorHAnsi" w:eastAsia="Calibri" w:hAnsiTheme="minorHAnsi" w:cstheme="minorHAnsi"/>
          <w:sz w:val="22"/>
          <w:szCs w:val="22"/>
        </w:rPr>
        <w:t xml:space="preserve"> Χρήστου ο οποίος παρέστη.</w:t>
      </w:r>
    </w:p>
    <w:p w:rsidR="00585192" w:rsidRPr="008822C8" w:rsidRDefault="00585192" w:rsidP="00585192">
      <w:pPr>
        <w:ind w:left="-283"/>
        <w:jc w:val="both"/>
        <w:outlineLvl w:val="0"/>
        <w:rPr>
          <w:rFonts w:asciiTheme="minorHAnsi" w:eastAsia="Arial" w:hAnsiTheme="minorHAnsi" w:cstheme="minorHAnsi"/>
          <w:sz w:val="22"/>
          <w:szCs w:val="22"/>
        </w:rPr>
      </w:pPr>
      <w:r w:rsidRPr="008822C8">
        <w:rPr>
          <w:rFonts w:asciiTheme="minorHAnsi" w:eastAsia="Arial" w:hAnsiTheme="minorHAnsi" w:cstheme="minorHAnsi"/>
          <w:color w:val="000000"/>
          <w:sz w:val="22"/>
          <w:szCs w:val="22"/>
          <w:lang w:bidi="hi-IN"/>
        </w:rPr>
        <w:t xml:space="preserve"> </w:t>
      </w:r>
      <w:r w:rsidRPr="008822C8">
        <w:rPr>
          <w:rFonts w:asciiTheme="minorHAnsi" w:eastAsia="Arial" w:hAnsiTheme="minorHAnsi" w:cstheme="minorHAnsi"/>
          <w:color w:val="000000"/>
          <w:sz w:val="22"/>
          <w:szCs w:val="22"/>
          <w:lang w:bidi="hi-IN"/>
        </w:rPr>
        <w:tab/>
        <w:t xml:space="preserve"> </w:t>
      </w:r>
    </w:p>
    <w:p w:rsidR="00585192" w:rsidRPr="008822C8" w:rsidRDefault="00585192" w:rsidP="00585192">
      <w:pPr>
        <w:ind w:left="-283"/>
        <w:outlineLvl w:val="0"/>
        <w:rPr>
          <w:rFonts w:asciiTheme="minorHAnsi" w:eastAsia="Calibri" w:hAnsiTheme="minorHAnsi" w:cstheme="minorHAnsi"/>
          <w:sz w:val="22"/>
          <w:szCs w:val="22"/>
        </w:rPr>
      </w:pPr>
      <w:r w:rsidRPr="008822C8">
        <w:rPr>
          <w:rFonts w:asciiTheme="minorHAnsi" w:eastAsia="Arial" w:hAnsiTheme="minorHAnsi" w:cstheme="minorHAnsi"/>
          <w:color w:val="000000"/>
          <w:sz w:val="22"/>
          <w:szCs w:val="22"/>
          <w:lang w:bidi="hi-IN"/>
        </w:rPr>
        <w:t xml:space="preserve"> </w:t>
      </w:r>
      <w:r w:rsidRPr="008822C8">
        <w:rPr>
          <w:rFonts w:asciiTheme="minorHAnsi" w:eastAsia="Arial" w:hAnsiTheme="minorHAnsi" w:cstheme="minorHAnsi"/>
          <w:sz w:val="22"/>
          <w:szCs w:val="22"/>
        </w:rPr>
        <w:t xml:space="preserve">  Π</w:t>
      </w:r>
      <w:r w:rsidRPr="008822C8">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89667E" w:rsidRPr="00F537F0" w:rsidRDefault="0089667E" w:rsidP="00585192">
      <w:pPr>
        <w:pStyle w:val="Default"/>
        <w:spacing w:line="360" w:lineRule="auto"/>
        <w:jc w:val="both"/>
        <w:rPr>
          <w:rFonts w:asciiTheme="minorHAnsi" w:eastAsia="Arial" w:hAnsiTheme="minorHAnsi" w:cstheme="minorHAnsi"/>
          <w:sz w:val="22"/>
          <w:szCs w:val="22"/>
        </w:rPr>
      </w:pPr>
      <w:r w:rsidRPr="00F537F0">
        <w:rPr>
          <w:rFonts w:asciiTheme="minorHAnsi" w:eastAsia="Arial" w:hAnsiTheme="minorHAnsi" w:cstheme="minorHAnsi"/>
          <w:sz w:val="22"/>
          <w:szCs w:val="22"/>
          <w:lang w:bidi="hi-IN"/>
        </w:rPr>
        <w:t xml:space="preserve"> </w:t>
      </w:r>
      <w:r w:rsidRPr="00F537F0">
        <w:rPr>
          <w:rFonts w:asciiTheme="minorHAnsi" w:eastAsia="Arial" w:hAnsiTheme="minorHAnsi" w:cstheme="minorHAnsi"/>
          <w:sz w:val="22"/>
          <w:szCs w:val="22"/>
          <w:lang w:bidi="hi-IN"/>
        </w:rPr>
        <w:tab/>
        <w:t xml:space="preserve"> </w:t>
      </w:r>
    </w:p>
    <w:p w:rsidR="00F537F0" w:rsidRPr="00F537F0" w:rsidRDefault="0089667E" w:rsidP="00F537F0">
      <w:pPr>
        <w:tabs>
          <w:tab w:val="center" w:pos="8460"/>
        </w:tabs>
        <w:spacing w:before="113" w:after="113" w:line="276" w:lineRule="auto"/>
        <w:ind w:left="-284" w:right="-113"/>
        <w:jc w:val="both"/>
        <w:rPr>
          <w:rFonts w:asciiTheme="minorHAnsi" w:hAnsiTheme="minorHAnsi" w:cstheme="minorHAnsi"/>
          <w:i/>
          <w:sz w:val="22"/>
          <w:szCs w:val="22"/>
        </w:rPr>
      </w:pPr>
      <w:r w:rsidRPr="00F537F0">
        <w:rPr>
          <w:rFonts w:asciiTheme="minorHAnsi" w:eastAsia="Arial" w:hAnsiTheme="minorHAnsi" w:cstheme="minorHAnsi"/>
          <w:i/>
          <w:sz w:val="22"/>
          <w:szCs w:val="22"/>
        </w:rPr>
        <w:t xml:space="preserve">  </w:t>
      </w:r>
      <w:r w:rsidRPr="00F537F0">
        <w:rPr>
          <w:rStyle w:val="af5"/>
          <w:rFonts w:asciiTheme="minorHAnsi" w:eastAsia="Arial" w:hAnsiTheme="minorHAnsi" w:cstheme="minorHAnsi"/>
          <w:i w:val="0"/>
          <w:sz w:val="22"/>
          <w:szCs w:val="22"/>
          <w:shd w:val="clear" w:color="auto" w:fill="FFFFFF"/>
          <w:lang w:bidi="hi-IN"/>
        </w:rPr>
        <w:t xml:space="preserve">Εισηγούμενη το </w:t>
      </w:r>
      <w:r w:rsidR="00CB4C2D">
        <w:rPr>
          <w:rStyle w:val="af5"/>
          <w:rFonts w:asciiTheme="minorHAnsi" w:eastAsia="Arial" w:hAnsiTheme="minorHAnsi" w:cstheme="minorHAnsi"/>
          <w:i w:val="0"/>
          <w:sz w:val="22"/>
          <w:szCs w:val="22"/>
          <w:shd w:val="clear" w:color="auto" w:fill="FFFFFF"/>
          <w:lang w:bidi="hi-IN"/>
        </w:rPr>
        <w:t>5</w:t>
      </w:r>
      <w:r w:rsidRPr="00F537F0">
        <w:rPr>
          <w:rFonts w:asciiTheme="minorHAnsi" w:eastAsia="Arial" w:hAnsiTheme="minorHAnsi" w:cstheme="minorHAnsi"/>
          <w:bCs/>
          <w:i/>
          <w:kern w:val="1"/>
          <w:sz w:val="22"/>
          <w:szCs w:val="22"/>
          <w:shd w:val="clear" w:color="auto" w:fill="FFFFFF"/>
          <w:vertAlign w:val="superscript"/>
          <w:lang w:bidi="hi-IN"/>
        </w:rPr>
        <w:t>Ο</w:t>
      </w:r>
      <w:r w:rsidRPr="00F537F0">
        <w:rPr>
          <w:rFonts w:asciiTheme="minorHAnsi" w:eastAsia="Arial" w:hAnsiTheme="minorHAnsi" w:cstheme="minorHAnsi"/>
          <w:bCs/>
          <w:kern w:val="1"/>
          <w:sz w:val="22"/>
          <w:szCs w:val="22"/>
          <w:shd w:val="clear" w:color="auto" w:fill="FFFFFF"/>
          <w:lang w:bidi="hi-IN"/>
        </w:rPr>
        <w:t xml:space="preserve"> θέμα της ημερήσιας διάταξης  </w:t>
      </w:r>
      <w:r w:rsidRPr="00F537F0">
        <w:rPr>
          <w:rFonts w:asciiTheme="minorHAnsi" w:eastAsia="Arial" w:hAnsiTheme="minorHAnsi" w:cstheme="minorHAnsi"/>
          <w:bCs/>
          <w:kern w:val="1"/>
          <w:sz w:val="22"/>
          <w:szCs w:val="22"/>
          <w:highlight w:val="white"/>
          <w:shd w:val="clear" w:color="auto" w:fill="FFFFFF"/>
          <w:lang w:bidi="hi-IN"/>
        </w:rPr>
        <w:t xml:space="preserve">της </w:t>
      </w:r>
      <w:r w:rsidRPr="00F537F0">
        <w:rPr>
          <w:rFonts w:asciiTheme="minorHAnsi" w:eastAsia="Arial" w:hAnsiTheme="minorHAnsi" w:cstheme="minorHAnsi"/>
          <w:kern w:val="1"/>
          <w:sz w:val="22"/>
          <w:szCs w:val="22"/>
          <w:highlight w:val="white"/>
          <w:shd w:val="clear" w:color="auto" w:fill="FFFFFF"/>
          <w:lang w:bidi="hi-IN"/>
        </w:rPr>
        <w:t xml:space="preserve"> υπ </w:t>
      </w:r>
      <w:proofErr w:type="spellStart"/>
      <w:r w:rsidRPr="00F537F0">
        <w:rPr>
          <w:rFonts w:asciiTheme="minorHAnsi" w:eastAsia="Arial" w:hAnsiTheme="minorHAnsi" w:cstheme="minorHAnsi"/>
          <w:kern w:val="1"/>
          <w:sz w:val="22"/>
          <w:szCs w:val="22"/>
          <w:highlight w:val="white"/>
          <w:shd w:val="clear" w:color="auto" w:fill="FFFFFF"/>
          <w:lang w:bidi="hi-IN"/>
        </w:rPr>
        <w:t>αριθμ</w:t>
      </w:r>
      <w:proofErr w:type="spellEnd"/>
      <w:r w:rsidRPr="00F537F0">
        <w:rPr>
          <w:rFonts w:asciiTheme="minorHAnsi" w:eastAsia="Arial" w:hAnsiTheme="minorHAnsi" w:cstheme="minorHAnsi"/>
          <w:kern w:val="1"/>
          <w:sz w:val="22"/>
          <w:szCs w:val="22"/>
          <w:shd w:val="clear" w:color="auto" w:fill="FFFFFF"/>
          <w:lang w:bidi="hi-IN"/>
        </w:rPr>
        <w:t xml:space="preserve">  </w:t>
      </w:r>
      <w:r w:rsidR="007D650F" w:rsidRPr="00F537F0">
        <w:rPr>
          <w:rFonts w:asciiTheme="minorHAnsi" w:eastAsia="Arial" w:hAnsiTheme="minorHAnsi" w:cstheme="minorHAnsi"/>
          <w:kern w:val="1"/>
          <w:sz w:val="22"/>
          <w:szCs w:val="22"/>
          <w:shd w:val="clear" w:color="auto" w:fill="FFFFFF"/>
          <w:lang w:bidi="hi-IN"/>
        </w:rPr>
        <w:t>10116</w:t>
      </w:r>
      <w:r w:rsidRPr="00F537F0">
        <w:rPr>
          <w:rFonts w:asciiTheme="minorHAnsi" w:eastAsia="Arial" w:hAnsiTheme="minorHAnsi" w:cstheme="minorHAnsi"/>
          <w:kern w:val="1"/>
          <w:sz w:val="22"/>
          <w:szCs w:val="22"/>
          <w:shd w:val="clear" w:color="auto" w:fill="FFFFFF"/>
          <w:lang w:bidi="hi-IN"/>
        </w:rPr>
        <w:t>/</w:t>
      </w:r>
      <w:r w:rsidR="007D650F" w:rsidRPr="00F537F0">
        <w:rPr>
          <w:rFonts w:asciiTheme="minorHAnsi" w:eastAsia="Arial" w:hAnsiTheme="minorHAnsi" w:cstheme="minorHAnsi"/>
          <w:kern w:val="1"/>
          <w:sz w:val="22"/>
          <w:szCs w:val="22"/>
          <w:shd w:val="clear" w:color="auto" w:fill="FFFFFF"/>
          <w:lang w:bidi="hi-IN"/>
        </w:rPr>
        <w:t>2</w:t>
      </w:r>
      <w:r w:rsidRPr="00F537F0">
        <w:rPr>
          <w:rFonts w:asciiTheme="minorHAnsi" w:eastAsia="Arial" w:hAnsiTheme="minorHAnsi" w:cstheme="minorHAnsi"/>
          <w:kern w:val="1"/>
          <w:sz w:val="22"/>
          <w:szCs w:val="22"/>
          <w:shd w:val="clear" w:color="auto" w:fill="FFFFFF"/>
          <w:lang w:bidi="hi-IN"/>
        </w:rPr>
        <w:t>5-5-2023</w:t>
      </w:r>
      <w:r w:rsidRPr="00F537F0">
        <w:rPr>
          <w:rStyle w:val="FontStyle17"/>
          <w:rFonts w:asciiTheme="minorHAnsi" w:eastAsia="Calibri" w:hAnsiTheme="minorHAnsi" w:cstheme="minorHAnsi"/>
          <w:spacing w:val="-3"/>
          <w:kern w:val="1"/>
        </w:rPr>
        <w:t xml:space="preserve">  πρόσκλησης</w:t>
      </w:r>
      <w:r w:rsidR="00C52A56" w:rsidRPr="00F537F0">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537F0">
        <w:rPr>
          <w:rStyle w:val="af5"/>
          <w:rFonts w:asciiTheme="minorHAnsi" w:eastAsia="Arial" w:hAnsiTheme="minorHAnsi" w:cstheme="minorHAnsi"/>
          <w:i w:val="0"/>
          <w:color w:val="000000"/>
          <w:sz w:val="22"/>
          <w:szCs w:val="22"/>
          <w:highlight w:val="white"/>
          <w:shd w:val="clear" w:color="auto" w:fill="FFFFFF"/>
          <w:lang w:bidi="hi-IN"/>
        </w:rPr>
        <w:t>η κ</w:t>
      </w:r>
      <w:r w:rsidR="00C52A56" w:rsidRPr="00F537F0">
        <w:rPr>
          <w:rStyle w:val="af5"/>
          <w:rFonts w:asciiTheme="minorHAnsi" w:eastAsia="Arial" w:hAnsiTheme="minorHAnsi" w:cstheme="minorHAnsi"/>
          <w:color w:val="000000"/>
          <w:sz w:val="22"/>
          <w:szCs w:val="22"/>
          <w:highlight w:val="white"/>
          <w:shd w:val="clear" w:color="auto" w:fill="FFFFFF"/>
          <w:lang w:bidi="hi-IN"/>
        </w:rPr>
        <w:t xml:space="preserve">. </w:t>
      </w:r>
      <w:r w:rsidR="00C52A56" w:rsidRPr="00F537F0">
        <w:rPr>
          <w:rFonts w:asciiTheme="minorHAnsi" w:eastAsia="Arial" w:hAnsiTheme="minorHAnsi" w:cstheme="minorHAnsi"/>
          <w:sz w:val="22"/>
          <w:szCs w:val="22"/>
          <w:highlight w:val="white"/>
          <w:shd w:val="clear" w:color="auto" w:fill="FFFFFF"/>
          <w:lang w:bidi="hi-IN"/>
        </w:rPr>
        <w:t xml:space="preserve">Πρόεδρος  </w:t>
      </w:r>
      <w:r w:rsidR="00C52A56" w:rsidRPr="00F537F0">
        <w:rPr>
          <w:rFonts w:asciiTheme="minorHAnsi" w:eastAsia="Arial" w:hAnsiTheme="minorHAnsi" w:cstheme="minorHAnsi"/>
          <w:kern w:val="1"/>
          <w:sz w:val="22"/>
          <w:szCs w:val="22"/>
          <w:shd w:val="clear" w:color="auto" w:fill="FFFFFF"/>
          <w:lang w:bidi="hi-IN"/>
        </w:rPr>
        <w:t xml:space="preserve">  </w:t>
      </w:r>
      <w:r w:rsidR="00C52A56" w:rsidRPr="00F537F0">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F537F0">
        <w:rPr>
          <w:rFonts w:asciiTheme="minorHAnsi" w:hAnsiTheme="minorHAnsi" w:cstheme="minorHAnsi"/>
          <w:sz w:val="22"/>
          <w:szCs w:val="22"/>
        </w:rPr>
        <w:t xml:space="preserve">  Συμβουλίου  </w:t>
      </w:r>
      <w:r w:rsidR="009A6F49" w:rsidRPr="00F537F0">
        <w:rPr>
          <w:rFonts w:asciiTheme="minorHAnsi" w:eastAsia="Arial" w:hAnsiTheme="minorHAnsi" w:cstheme="minorHAnsi"/>
          <w:sz w:val="22"/>
          <w:szCs w:val="22"/>
          <w:highlight w:val="white"/>
          <w:shd w:val="clear" w:color="auto" w:fill="FFFFFF"/>
          <w:lang w:bidi="hi-IN"/>
        </w:rPr>
        <w:t xml:space="preserve">το υπ  </w:t>
      </w:r>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το με αριθμό </w:t>
      </w:r>
      <w:proofErr w:type="spellStart"/>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πρωτ</w:t>
      </w:r>
      <w:proofErr w:type="spellEnd"/>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CB4C2D">
        <w:rPr>
          <w:rStyle w:val="af5"/>
          <w:rFonts w:asciiTheme="minorHAnsi" w:eastAsia="Arial" w:hAnsiTheme="minorHAnsi" w:cstheme="minorHAnsi"/>
          <w:i w:val="0"/>
          <w:color w:val="000000"/>
          <w:kern w:val="1"/>
          <w:sz w:val="22"/>
          <w:szCs w:val="22"/>
          <w:highlight w:val="white"/>
          <w:shd w:val="clear" w:color="auto" w:fill="FFFFFF"/>
          <w:lang w:bidi="hi-IN"/>
        </w:rPr>
        <w:t>7940</w:t>
      </w:r>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w:t>
      </w:r>
      <w:r w:rsidR="00CB4C2D">
        <w:rPr>
          <w:rStyle w:val="af5"/>
          <w:rFonts w:asciiTheme="minorHAnsi" w:eastAsia="Arial" w:hAnsiTheme="minorHAnsi" w:cstheme="minorHAnsi"/>
          <w:i w:val="0"/>
          <w:color w:val="000000"/>
          <w:kern w:val="1"/>
          <w:sz w:val="22"/>
          <w:szCs w:val="22"/>
          <w:highlight w:val="white"/>
          <w:shd w:val="clear" w:color="auto" w:fill="FFFFFF"/>
          <w:lang w:bidi="hi-IN"/>
        </w:rPr>
        <w:t>27-4-</w:t>
      </w:r>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202</w:t>
      </w:r>
      <w:r w:rsidR="00CB4C2D">
        <w:rPr>
          <w:rStyle w:val="af5"/>
          <w:rFonts w:asciiTheme="minorHAnsi" w:eastAsia="Arial" w:hAnsiTheme="minorHAnsi" w:cstheme="minorHAnsi"/>
          <w:i w:val="0"/>
          <w:color w:val="000000"/>
          <w:kern w:val="1"/>
          <w:sz w:val="22"/>
          <w:szCs w:val="22"/>
          <w:highlight w:val="white"/>
          <w:shd w:val="clear" w:color="auto" w:fill="FFFFFF"/>
          <w:lang w:bidi="hi-IN"/>
        </w:rPr>
        <w:t>3</w:t>
      </w:r>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 έγγραφο του Τμήματος </w:t>
      </w:r>
      <w:r w:rsidR="00CB4C2D">
        <w:rPr>
          <w:rStyle w:val="af5"/>
          <w:rFonts w:asciiTheme="minorHAnsi" w:eastAsia="Arial" w:hAnsiTheme="minorHAnsi" w:cstheme="minorHAnsi"/>
          <w:i w:val="0"/>
          <w:color w:val="000000"/>
          <w:kern w:val="1"/>
          <w:sz w:val="22"/>
          <w:szCs w:val="22"/>
          <w:highlight w:val="white"/>
          <w:shd w:val="clear" w:color="auto" w:fill="FFFFFF"/>
          <w:lang w:bidi="hi-IN"/>
        </w:rPr>
        <w:t xml:space="preserve">Εσόδων και Περιουσίας </w:t>
      </w:r>
      <w:r w:rsidR="00F537F0"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F537F0" w:rsidRPr="00F537F0">
        <w:rPr>
          <w:rStyle w:val="af5"/>
          <w:rFonts w:asciiTheme="minorHAnsi" w:eastAsia="Arial" w:hAnsiTheme="minorHAnsi" w:cstheme="minorHAnsi"/>
          <w:color w:val="000000"/>
          <w:kern w:val="1"/>
          <w:sz w:val="22"/>
          <w:szCs w:val="22"/>
          <w:highlight w:val="white"/>
          <w:shd w:val="clear" w:color="auto" w:fill="FFFFFF"/>
          <w:lang w:bidi="hi-IN"/>
        </w:rPr>
        <w:t xml:space="preserve"> </w:t>
      </w:r>
      <w:r w:rsidR="00F537F0" w:rsidRPr="00F537F0">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CB4C2D" w:rsidRPr="003D404A" w:rsidRDefault="00CC6C3E" w:rsidP="00CB4C2D">
      <w:pPr>
        <w:spacing w:line="276" w:lineRule="auto"/>
        <w:ind w:firstLine="720"/>
        <w:jc w:val="both"/>
        <w:rPr>
          <w:rFonts w:ascii="Verdana" w:hAnsi="Verdana"/>
          <w:sz w:val="18"/>
          <w:szCs w:val="18"/>
        </w:rPr>
      </w:pPr>
      <w:r>
        <w:rPr>
          <w:rFonts w:ascii="Verdana" w:hAnsi="Verdana"/>
        </w:rPr>
        <w:t xml:space="preserve"> </w:t>
      </w:r>
      <w:r w:rsidR="00CB4C2D" w:rsidRPr="003D404A">
        <w:rPr>
          <w:rFonts w:ascii="Verdana" w:hAnsi="Verdana" w:cs="Verdana"/>
          <w:sz w:val="18"/>
          <w:szCs w:val="18"/>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CB4C2D" w:rsidRPr="003D404A" w:rsidRDefault="00CB4C2D" w:rsidP="00CB4C2D">
      <w:pPr>
        <w:spacing w:line="11" w:lineRule="atLeast"/>
        <w:jc w:val="both"/>
        <w:rPr>
          <w:rFonts w:ascii="Verdana" w:hAnsi="Verdana" w:cs="Verdana"/>
          <w:sz w:val="18"/>
          <w:szCs w:val="18"/>
        </w:rPr>
      </w:pPr>
      <w:r w:rsidRPr="003D404A">
        <w:rPr>
          <w:rFonts w:ascii="Verdana" w:hAnsi="Verdana" w:cs="Verdana"/>
          <w:sz w:val="18"/>
          <w:szCs w:val="18"/>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CB4C2D" w:rsidRPr="003D404A" w:rsidRDefault="00CB4C2D" w:rsidP="00CB4C2D">
      <w:pPr>
        <w:spacing w:line="276" w:lineRule="auto"/>
        <w:jc w:val="both"/>
        <w:rPr>
          <w:rFonts w:ascii="Verdana" w:hAnsi="Verdana"/>
          <w:sz w:val="18"/>
          <w:szCs w:val="18"/>
        </w:rPr>
      </w:pPr>
      <w:r w:rsidRPr="003D404A">
        <w:rPr>
          <w:rFonts w:ascii="Verdana" w:hAnsi="Verdana" w:cs="Verdana"/>
          <w:sz w:val="18"/>
          <w:szCs w:val="18"/>
        </w:rPr>
        <w:lastRenderedPageBreak/>
        <w:t xml:space="preserve">Η ανωτέρω απόφαση εκδίδεται </w:t>
      </w:r>
      <w:r w:rsidRPr="003D404A">
        <w:rPr>
          <w:rFonts w:ascii="Verdana" w:hAnsi="Verdana" w:cs="Verdana"/>
          <w:b/>
          <w:sz w:val="18"/>
          <w:szCs w:val="18"/>
        </w:rPr>
        <w:t>μετά από γνώμη της οικείας δημοτικής ή τοπικής κοινότητας</w:t>
      </w:r>
      <w:r w:rsidRPr="003D404A">
        <w:rPr>
          <w:rFonts w:ascii="Verdana" w:hAnsi="Verdana" w:cs="Verdana"/>
          <w:sz w:val="18"/>
          <w:szCs w:val="18"/>
        </w:rPr>
        <w:t xml:space="preserve">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w:t>
      </w:r>
      <w:proofErr w:type="spellStart"/>
      <w:r w:rsidRPr="003D404A">
        <w:rPr>
          <w:rFonts w:ascii="Verdana" w:hAnsi="Verdana" w:cs="Verdana"/>
          <w:sz w:val="18"/>
          <w:szCs w:val="18"/>
        </w:rPr>
        <w:t>ν.δ</w:t>
      </w:r>
      <w:proofErr w:type="spellEnd"/>
      <w:r w:rsidRPr="003D404A">
        <w:rPr>
          <w:rFonts w:ascii="Verdana" w:hAnsi="Verdana" w:cs="Verdana"/>
          <w:sz w:val="18"/>
          <w:szCs w:val="18"/>
        </w:rPr>
        <w:t xml:space="preserve">. 1044/1971. </w:t>
      </w:r>
    </w:p>
    <w:p w:rsidR="00CB4C2D" w:rsidRPr="003D404A" w:rsidRDefault="00CB4C2D" w:rsidP="00CB4C2D">
      <w:pPr>
        <w:spacing w:line="276" w:lineRule="auto"/>
        <w:jc w:val="both"/>
        <w:rPr>
          <w:rFonts w:ascii="Verdana" w:hAnsi="Verdana"/>
          <w:sz w:val="18"/>
          <w:szCs w:val="18"/>
        </w:rPr>
      </w:pPr>
      <w:r w:rsidRPr="003D404A">
        <w:rPr>
          <w:rFonts w:ascii="Verdana" w:hAnsi="Verdana" w:cs="Verdana"/>
          <w:sz w:val="18"/>
          <w:szCs w:val="18"/>
        </w:rPr>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CB4C2D" w:rsidRPr="003D404A" w:rsidRDefault="00CB4C2D" w:rsidP="00CB4C2D">
      <w:pPr>
        <w:spacing w:line="276" w:lineRule="auto"/>
        <w:jc w:val="both"/>
        <w:rPr>
          <w:rFonts w:ascii="Verdana" w:hAnsi="Verdana"/>
          <w:sz w:val="18"/>
          <w:szCs w:val="18"/>
        </w:rPr>
      </w:pPr>
      <w:r w:rsidRPr="003D404A">
        <w:rPr>
          <w:rFonts w:ascii="Verdana" w:hAnsi="Verdana" w:cs="Verdana"/>
          <w:sz w:val="18"/>
          <w:szCs w:val="18"/>
        </w:rPr>
        <w:t xml:space="preserve">Στην εγκύκλιο ΥΠ.ΕΣ. </w:t>
      </w:r>
      <w:proofErr w:type="spellStart"/>
      <w:r w:rsidRPr="003D404A">
        <w:rPr>
          <w:rFonts w:ascii="Verdana" w:hAnsi="Verdana" w:cs="Verdana"/>
          <w:sz w:val="18"/>
          <w:szCs w:val="18"/>
        </w:rPr>
        <w:t>εγκ</w:t>
      </w:r>
      <w:proofErr w:type="spellEnd"/>
      <w:r w:rsidRPr="003D404A">
        <w:rPr>
          <w:rFonts w:ascii="Verdana" w:hAnsi="Verdana" w:cs="Verdana"/>
          <w:sz w:val="18"/>
          <w:szCs w:val="18"/>
        </w:rPr>
        <w:t>. 38/23463/06.06.2014 επισημαίνεται ότι ο καθορισμός (</w:t>
      </w:r>
      <w:proofErr w:type="spellStart"/>
      <w:r w:rsidRPr="003D404A">
        <w:rPr>
          <w:rFonts w:ascii="Verdana" w:hAnsi="Verdana" w:cs="Verdana"/>
          <w:sz w:val="18"/>
          <w:szCs w:val="18"/>
        </w:rPr>
        <w:t>χωροθέτηση</w:t>
      </w:r>
      <w:proofErr w:type="spellEnd"/>
      <w:r w:rsidRPr="003D404A">
        <w:rPr>
          <w:rFonts w:ascii="Verdana" w:hAnsi="Verdana" w:cs="Verdana"/>
          <w:sz w:val="18"/>
          <w:szCs w:val="18"/>
        </w:rPr>
        <w:t>) των θέσεων περιπτέρων, αφορά τόσο σε νέες θέσεις όσο και σε αυτές που έχουν κενωθεί για οποιονδήποτε λόγο.</w:t>
      </w:r>
    </w:p>
    <w:p w:rsidR="00CB4C2D" w:rsidRPr="003D404A" w:rsidRDefault="00CB4C2D" w:rsidP="00CB4C2D">
      <w:pPr>
        <w:spacing w:line="0" w:lineRule="atLeast"/>
        <w:jc w:val="both"/>
        <w:rPr>
          <w:rFonts w:ascii="Verdana" w:hAnsi="Verdana" w:cs="Verdana"/>
          <w:sz w:val="18"/>
          <w:szCs w:val="18"/>
        </w:rPr>
      </w:pPr>
      <w:r w:rsidRPr="003D404A">
        <w:rPr>
          <w:rFonts w:ascii="Verdana" w:hAnsi="Verdana" w:cs="Verdana"/>
          <w:sz w:val="18"/>
          <w:szCs w:val="18"/>
        </w:rPr>
        <w:t>Επιπλέον επισημαίνεται ότι εφεξής δεν νοείται η έννοια του "</w:t>
      </w:r>
      <w:proofErr w:type="spellStart"/>
      <w:r w:rsidRPr="003D404A">
        <w:rPr>
          <w:rFonts w:ascii="Verdana" w:hAnsi="Verdana" w:cs="Verdana"/>
          <w:sz w:val="18"/>
          <w:szCs w:val="18"/>
        </w:rPr>
        <w:t>σχολάζοντος</w:t>
      </w:r>
      <w:proofErr w:type="spellEnd"/>
      <w:r w:rsidRPr="003D404A">
        <w:rPr>
          <w:rFonts w:ascii="Verdana" w:hAnsi="Verdana" w:cs="Verdana"/>
          <w:sz w:val="18"/>
          <w:szCs w:val="18"/>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CB4C2D" w:rsidRDefault="00CB4C2D" w:rsidP="00CB4C2D">
      <w:pPr>
        <w:spacing w:line="276" w:lineRule="auto"/>
        <w:jc w:val="both"/>
        <w:rPr>
          <w:rFonts w:ascii="Verdana" w:hAnsi="Verdana" w:cs="Verdana"/>
          <w:sz w:val="18"/>
          <w:szCs w:val="18"/>
        </w:rPr>
      </w:pPr>
      <w:r w:rsidRPr="003D404A">
        <w:rPr>
          <w:rFonts w:ascii="Verdana" w:hAnsi="Verdana" w:cs="Verdana"/>
          <w:sz w:val="18"/>
          <w:szCs w:val="18"/>
        </w:rPr>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όπου αυτή υφίσταται, αποφασίζει αν θα διατηρηθεί το κενωθέν περίπτερο ή θα απομακρυνθεί.  </w:t>
      </w:r>
    </w:p>
    <w:p w:rsidR="00CB4C2D" w:rsidRPr="003D404A" w:rsidRDefault="00CB4C2D" w:rsidP="00CB4C2D">
      <w:pPr>
        <w:spacing w:line="276" w:lineRule="auto"/>
        <w:jc w:val="both"/>
        <w:rPr>
          <w:rFonts w:ascii="Verdana" w:hAnsi="Verdana"/>
          <w:sz w:val="18"/>
          <w:szCs w:val="18"/>
        </w:rPr>
      </w:pPr>
      <w:r>
        <w:rPr>
          <w:rFonts w:ascii="Verdana" w:eastAsia="Verdana" w:hAnsi="Verdana" w:cs="Verdana"/>
          <w:sz w:val="18"/>
          <w:szCs w:val="18"/>
        </w:rPr>
        <w:t>Κατόπιν των ανωτέρω και λ</w:t>
      </w:r>
      <w:r w:rsidRPr="003D404A">
        <w:rPr>
          <w:rFonts w:ascii="Verdana" w:eastAsia="Verdana" w:hAnsi="Verdana" w:cs="Verdana"/>
          <w:sz w:val="18"/>
          <w:szCs w:val="18"/>
        </w:rPr>
        <w:t>αμβ</w:t>
      </w:r>
      <w:r w:rsidRPr="003D404A">
        <w:rPr>
          <w:rFonts w:ascii="Verdana" w:hAnsi="Verdana" w:cs="Verdana"/>
          <w:sz w:val="18"/>
          <w:szCs w:val="18"/>
        </w:rPr>
        <w:t>άνοντας υπόψη :</w:t>
      </w:r>
    </w:p>
    <w:p w:rsidR="00CB4C2D" w:rsidRPr="00CB4C2D" w:rsidRDefault="00CB4C2D" w:rsidP="00FC3535">
      <w:pPr>
        <w:pStyle w:val="a8"/>
        <w:numPr>
          <w:ilvl w:val="0"/>
          <w:numId w:val="3"/>
        </w:numPr>
        <w:suppressAutoHyphens/>
        <w:spacing w:line="276" w:lineRule="auto"/>
        <w:jc w:val="both"/>
        <w:rPr>
          <w:rStyle w:val="af3"/>
          <w:rFonts w:ascii="Verdana" w:hAnsi="Verdana"/>
          <w:b w:val="0"/>
          <w:sz w:val="18"/>
          <w:szCs w:val="18"/>
        </w:rPr>
      </w:pPr>
      <w:r w:rsidRPr="00CB4C2D">
        <w:rPr>
          <w:rStyle w:val="af3"/>
          <w:rFonts w:ascii="Verdana" w:eastAsia="Verdana" w:hAnsi="Verdana" w:cs="Verdana"/>
          <w:b w:val="0"/>
          <w:color w:val="000000"/>
          <w:sz w:val="18"/>
          <w:szCs w:val="18"/>
        </w:rPr>
        <w:t>Την υπ. αριθ.     2/2023 απόφαση Δημοτικής Κοινότητας Λιβαδειάς,</w:t>
      </w:r>
    </w:p>
    <w:p w:rsidR="00CB4C2D" w:rsidRPr="00CB4C2D" w:rsidRDefault="00CB4C2D" w:rsidP="00FC3535">
      <w:pPr>
        <w:pStyle w:val="a8"/>
        <w:numPr>
          <w:ilvl w:val="0"/>
          <w:numId w:val="3"/>
        </w:numPr>
        <w:suppressAutoHyphens/>
        <w:spacing w:line="276" w:lineRule="auto"/>
        <w:jc w:val="both"/>
        <w:rPr>
          <w:rStyle w:val="af3"/>
          <w:rFonts w:ascii="Verdana" w:hAnsi="Verdana"/>
          <w:b w:val="0"/>
          <w:sz w:val="18"/>
          <w:szCs w:val="18"/>
        </w:rPr>
      </w:pPr>
      <w:r w:rsidRPr="00CB4C2D">
        <w:rPr>
          <w:rStyle w:val="af3"/>
          <w:rFonts w:ascii="Verdana" w:eastAsia="Verdana" w:hAnsi="Verdana" w:cs="Verdana"/>
          <w:b w:val="0"/>
          <w:color w:val="000000"/>
          <w:sz w:val="18"/>
          <w:szCs w:val="18"/>
        </w:rPr>
        <w:t xml:space="preserve">Την υπ. αριθ.    </w:t>
      </w:r>
      <w:r w:rsidRPr="00CB4C2D">
        <w:rPr>
          <w:rStyle w:val="af3"/>
          <w:rFonts w:ascii="Verdana" w:hAnsi="Verdana" w:cs="Verdana"/>
          <w:b w:val="0"/>
          <w:color w:val="000000"/>
          <w:sz w:val="18"/>
          <w:szCs w:val="18"/>
        </w:rPr>
        <w:t xml:space="preserve">7/2023 απόφαση Επιτροπής Ποιότητας Ζωής </w:t>
      </w:r>
    </w:p>
    <w:p w:rsidR="00CB4C2D" w:rsidRPr="00CB4C2D" w:rsidRDefault="00CB4C2D" w:rsidP="00FC3535">
      <w:pPr>
        <w:pStyle w:val="a8"/>
        <w:numPr>
          <w:ilvl w:val="0"/>
          <w:numId w:val="3"/>
        </w:numPr>
        <w:suppressAutoHyphens/>
        <w:spacing w:line="276" w:lineRule="auto"/>
        <w:jc w:val="both"/>
        <w:rPr>
          <w:rStyle w:val="af3"/>
          <w:rFonts w:ascii="Verdana" w:hAnsi="Verdana"/>
          <w:b w:val="0"/>
          <w:sz w:val="18"/>
          <w:szCs w:val="18"/>
        </w:rPr>
      </w:pPr>
      <w:r w:rsidRPr="00CB4C2D">
        <w:rPr>
          <w:rStyle w:val="af3"/>
          <w:rFonts w:ascii="Verdana" w:eastAsia="Verdana" w:hAnsi="Verdana" w:cs="Verdana"/>
          <w:b w:val="0"/>
          <w:color w:val="000000"/>
          <w:sz w:val="18"/>
          <w:szCs w:val="18"/>
        </w:rPr>
        <w:t>Την υπ. αριθ.</w:t>
      </w:r>
      <w:r w:rsidRPr="00CB4C2D">
        <w:rPr>
          <w:rStyle w:val="af3"/>
          <w:rFonts w:ascii="Verdana" w:hAnsi="Verdana" w:cs="Verdana"/>
          <w:b w:val="0"/>
          <w:color w:val="000000"/>
          <w:sz w:val="18"/>
          <w:szCs w:val="18"/>
        </w:rPr>
        <w:t xml:space="preserve"> 57/2023 απόφαση Δημοτικού Συμβουλίου </w:t>
      </w:r>
      <w:proofErr w:type="spellStart"/>
      <w:r w:rsidRPr="00CB4C2D">
        <w:rPr>
          <w:rStyle w:val="af3"/>
          <w:rFonts w:ascii="Verdana" w:hAnsi="Verdana" w:cs="Verdana"/>
          <w:b w:val="0"/>
          <w:color w:val="000000"/>
          <w:sz w:val="18"/>
          <w:szCs w:val="18"/>
        </w:rPr>
        <w:t>Λεβαδέων</w:t>
      </w:r>
      <w:proofErr w:type="spellEnd"/>
      <w:r w:rsidRPr="00CB4C2D">
        <w:rPr>
          <w:rStyle w:val="af3"/>
          <w:rFonts w:ascii="Verdana" w:hAnsi="Verdana" w:cs="Verdana"/>
          <w:b w:val="0"/>
          <w:color w:val="000000"/>
          <w:sz w:val="18"/>
          <w:szCs w:val="18"/>
        </w:rPr>
        <w:t xml:space="preserve"> με την οποία αποφασίστηκε</w:t>
      </w:r>
    </w:p>
    <w:p w:rsidR="00CB4C2D" w:rsidRPr="00CB4C2D" w:rsidRDefault="00CB4C2D" w:rsidP="00CB4C2D">
      <w:pPr>
        <w:spacing w:line="276" w:lineRule="auto"/>
        <w:jc w:val="both"/>
        <w:rPr>
          <w:rStyle w:val="af3"/>
          <w:rFonts w:ascii="Verdana" w:hAnsi="Verdana"/>
          <w:b w:val="0"/>
          <w:sz w:val="18"/>
          <w:szCs w:val="18"/>
        </w:rPr>
      </w:pPr>
      <w:r w:rsidRPr="00CB4C2D">
        <w:rPr>
          <w:rStyle w:val="af3"/>
          <w:rFonts w:ascii="Verdana" w:hAnsi="Verdana" w:cs="Verdana"/>
          <w:b w:val="0"/>
          <w:color w:val="000000"/>
          <w:sz w:val="18"/>
          <w:szCs w:val="18"/>
        </w:rPr>
        <w:t>ομόφωνα η μεταφορά της θέσης του κενωθέντος περιπτέρου</w:t>
      </w:r>
      <w:r w:rsidRPr="00CB4C2D">
        <w:rPr>
          <w:rFonts w:ascii="Verdana" w:hAnsi="Verdana"/>
          <w:sz w:val="18"/>
          <w:szCs w:val="18"/>
        </w:rPr>
        <w:t xml:space="preserve"> </w:t>
      </w:r>
      <w:r w:rsidRPr="00CB4C2D">
        <w:rPr>
          <w:rStyle w:val="af3"/>
          <w:rFonts w:ascii="Verdana" w:hAnsi="Verdana" w:cs="Verdana"/>
          <w:b w:val="0"/>
          <w:color w:val="000000"/>
          <w:sz w:val="18"/>
          <w:szCs w:val="18"/>
        </w:rPr>
        <w:t xml:space="preserve">που βρίσκεται επί της οδού </w:t>
      </w:r>
      <w:proofErr w:type="spellStart"/>
      <w:r w:rsidRPr="00CB4C2D">
        <w:rPr>
          <w:rStyle w:val="af3"/>
          <w:rFonts w:ascii="Verdana" w:hAnsi="Verdana" w:cs="Verdana"/>
          <w:b w:val="0"/>
          <w:color w:val="000000"/>
          <w:sz w:val="18"/>
          <w:szCs w:val="18"/>
        </w:rPr>
        <w:t>Καρ</w:t>
      </w:r>
      <w:proofErr w:type="spellEnd"/>
      <w:r w:rsidRPr="00CB4C2D">
        <w:rPr>
          <w:rStyle w:val="af3"/>
          <w:rFonts w:ascii="Verdana" w:hAnsi="Verdana" w:cs="Verdana"/>
          <w:b w:val="0"/>
          <w:color w:val="000000"/>
          <w:sz w:val="18"/>
          <w:szCs w:val="18"/>
        </w:rPr>
        <w:t>/</w:t>
      </w:r>
      <w:proofErr w:type="spellStart"/>
      <w:r w:rsidRPr="00CB4C2D">
        <w:rPr>
          <w:rStyle w:val="af3"/>
          <w:rFonts w:ascii="Verdana" w:hAnsi="Verdana" w:cs="Verdana"/>
          <w:b w:val="0"/>
          <w:color w:val="000000"/>
          <w:sz w:val="18"/>
          <w:szCs w:val="18"/>
        </w:rPr>
        <w:t>πούλου</w:t>
      </w:r>
      <w:proofErr w:type="spellEnd"/>
      <w:r w:rsidRPr="00CB4C2D">
        <w:rPr>
          <w:rStyle w:val="af3"/>
          <w:rFonts w:ascii="Verdana" w:hAnsi="Verdana" w:cs="Verdana"/>
          <w:b w:val="0"/>
          <w:color w:val="000000"/>
          <w:sz w:val="18"/>
          <w:szCs w:val="18"/>
        </w:rPr>
        <w:t xml:space="preserve"> 171 στον περιβάλλοντα χώρο της</w:t>
      </w:r>
      <w:r w:rsidRPr="00CB4C2D">
        <w:rPr>
          <w:rFonts w:ascii="Verdana" w:hAnsi="Verdana"/>
          <w:sz w:val="18"/>
          <w:szCs w:val="18"/>
        </w:rPr>
        <w:t xml:space="preserve"> </w:t>
      </w:r>
      <w:r w:rsidRPr="00CB4C2D">
        <w:rPr>
          <w:rStyle w:val="af3"/>
          <w:rFonts w:ascii="Verdana" w:hAnsi="Verdana" w:cs="Verdana"/>
          <w:b w:val="0"/>
          <w:color w:val="000000"/>
          <w:sz w:val="18"/>
          <w:szCs w:val="18"/>
        </w:rPr>
        <w:t xml:space="preserve">Αγίας Παρασκευής έτσι όπως αποτυπώνεται στην γενική κάτοψη της Διεύθυνσης Τεχνικών Υπηρεσιών του Δήμου </w:t>
      </w:r>
      <w:proofErr w:type="spellStart"/>
      <w:r w:rsidRPr="00CB4C2D">
        <w:rPr>
          <w:rStyle w:val="af3"/>
          <w:rFonts w:ascii="Verdana" w:hAnsi="Verdana" w:cs="Verdana"/>
          <w:b w:val="0"/>
          <w:color w:val="000000"/>
          <w:sz w:val="18"/>
          <w:szCs w:val="18"/>
        </w:rPr>
        <w:t>Λεβαδέων</w:t>
      </w:r>
      <w:proofErr w:type="spellEnd"/>
      <w:r w:rsidRPr="00CB4C2D">
        <w:rPr>
          <w:rStyle w:val="af3"/>
          <w:rFonts w:ascii="Verdana" w:hAnsi="Verdana" w:cs="Verdana"/>
          <w:b w:val="0"/>
          <w:color w:val="000000"/>
          <w:sz w:val="18"/>
          <w:szCs w:val="18"/>
        </w:rPr>
        <w:t xml:space="preserve"> από τον Ιανουάριο 2020.</w:t>
      </w:r>
    </w:p>
    <w:p w:rsidR="00CB4C2D" w:rsidRPr="00CB4C2D" w:rsidRDefault="00CB4C2D" w:rsidP="00FC3535">
      <w:pPr>
        <w:pStyle w:val="a8"/>
        <w:numPr>
          <w:ilvl w:val="0"/>
          <w:numId w:val="5"/>
        </w:numPr>
        <w:suppressAutoHyphens/>
        <w:jc w:val="both"/>
        <w:rPr>
          <w:rFonts w:ascii="Verdana" w:hAnsi="Verdana"/>
          <w:sz w:val="18"/>
          <w:szCs w:val="18"/>
        </w:rPr>
      </w:pPr>
      <w:r w:rsidRPr="00CB4C2D">
        <w:rPr>
          <w:rStyle w:val="af3"/>
          <w:rFonts w:ascii="Verdana" w:hAnsi="Verdana" w:cs="Verdana"/>
          <w:b w:val="0"/>
          <w:color w:val="000000"/>
          <w:sz w:val="18"/>
          <w:szCs w:val="18"/>
        </w:rPr>
        <w:t>Την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CB4C2D" w:rsidRPr="00CB4C2D" w:rsidRDefault="00CB4C2D" w:rsidP="00CB4C2D">
      <w:pPr>
        <w:pStyle w:val="a8"/>
        <w:jc w:val="both"/>
        <w:rPr>
          <w:rStyle w:val="af3"/>
          <w:rFonts w:ascii="Verdana" w:hAnsi="Verdana" w:cs="Verdana"/>
          <w:b w:val="0"/>
          <w:color w:val="000000"/>
          <w:sz w:val="18"/>
          <w:szCs w:val="18"/>
        </w:rPr>
      </w:pPr>
    </w:p>
    <w:p w:rsidR="00CB4C2D" w:rsidRPr="00CB4C2D" w:rsidRDefault="00CB4C2D" w:rsidP="00CB4C2D">
      <w:pPr>
        <w:pStyle w:val="a8"/>
        <w:jc w:val="both"/>
        <w:rPr>
          <w:rStyle w:val="af3"/>
          <w:rFonts w:ascii="Verdana" w:hAnsi="Verdana" w:cs="Verdana"/>
          <w:b w:val="0"/>
          <w:color w:val="000000"/>
          <w:sz w:val="18"/>
          <w:szCs w:val="18"/>
        </w:rPr>
      </w:pPr>
    </w:p>
    <w:p w:rsidR="00CB4C2D" w:rsidRPr="00CB4C2D" w:rsidRDefault="00CB4C2D" w:rsidP="00FC3535">
      <w:pPr>
        <w:pStyle w:val="a8"/>
        <w:numPr>
          <w:ilvl w:val="0"/>
          <w:numId w:val="5"/>
        </w:numPr>
        <w:suppressAutoHyphens/>
        <w:jc w:val="both"/>
        <w:rPr>
          <w:rFonts w:ascii="Verdana" w:hAnsi="Verdana"/>
          <w:sz w:val="18"/>
          <w:szCs w:val="18"/>
        </w:rPr>
      </w:pPr>
      <w:r w:rsidRPr="00CB4C2D">
        <w:rPr>
          <w:rStyle w:val="af3"/>
          <w:rFonts w:ascii="Verdana" w:hAnsi="Verdana" w:cs="Verdana"/>
          <w:b w:val="0"/>
          <w:color w:val="000000"/>
          <w:sz w:val="18"/>
          <w:szCs w:val="18"/>
        </w:rPr>
        <w:t>Την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CB4C2D" w:rsidRPr="00CB4C2D" w:rsidRDefault="00CB4C2D" w:rsidP="00FC3535">
      <w:pPr>
        <w:pStyle w:val="a8"/>
        <w:numPr>
          <w:ilvl w:val="0"/>
          <w:numId w:val="4"/>
        </w:numPr>
        <w:suppressAutoHyphens/>
        <w:jc w:val="both"/>
        <w:rPr>
          <w:rFonts w:ascii="Verdana" w:hAnsi="Verdana"/>
          <w:sz w:val="18"/>
          <w:szCs w:val="18"/>
        </w:rPr>
      </w:pPr>
      <w:r w:rsidRPr="00CB4C2D">
        <w:rPr>
          <w:rStyle w:val="af3"/>
          <w:rFonts w:ascii="Verdana" w:hAnsi="Verdana" w:cs="Verdana"/>
          <w:b w:val="0"/>
          <w:color w:val="000000"/>
          <w:sz w:val="18"/>
          <w:szCs w:val="18"/>
        </w:rPr>
        <w:t>τις διατάξεις του άρθρου 192 του Ν.3463/2006(ΔΚΚ) και του Π.Δ. 270/8  περί δημοπρασιών προς εκμίσθωση δημοτικών ακινήτων,</w:t>
      </w:r>
    </w:p>
    <w:p w:rsidR="00CB4C2D" w:rsidRPr="00CB4C2D" w:rsidRDefault="00CB4C2D" w:rsidP="00CB4C2D">
      <w:pPr>
        <w:jc w:val="both"/>
        <w:rPr>
          <w:rFonts w:ascii="Verdana" w:eastAsia="Verdana" w:hAnsi="Verdana" w:cs="Verdana"/>
          <w:sz w:val="18"/>
          <w:szCs w:val="18"/>
        </w:rPr>
      </w:pPr>
    </w:p>
    <w:p w:rsidR="00CB4C2D" w:rsidRPr="00CB4C2D" w:rsidRDefault="00CB4C2D" w:rsidP="00CB4C2D">
      <w:pPr>
        <w:jc w:val="both"/>
        <w:rPr>
          <w:rFonts w:ascii="Verdana" w:eastAsia="Verdana" w:hAnsi="Verdana" w:cs="Verdana"/>
          <w:sz w:val="18"/>
          <w:szCs w:val="18"/>
        </w:rPr>
      </w:pPr>
    </w:p>
    <w:p w:rsidR="00CB4C2D" w:rsidRPr="00CB4C2D" w:rsidRDefault="00CB4C2D" w:rsidP="00CB4C2D">
      <w:pPr>
        <w:jc w:val="both"/>
        <w:rPr>
          <w:rFonts w:ascii="Verdana" w:eastAsia="Verdana" w:hAnsi="Verdana" w:cs="Verdana"/>
          <w:bCs/>
          <w:sz w:val="18"/>
          <w:szCs w:val="18"/>
        </w:rPr>
      </w:pPr>
      <w:r w:rsidRPr="00CB4C2D">
        <w:rPr>
          <w:rFonts w:ascii="Verdana" w:eastAsia="Verdana" w:hAnsi="Verdana" w:cs="Verdana"/>
          <w:bCs/>
          <w:sz w:val="18"/>
          <w:szCs w:val="18"/>
        </w:rPr>
        <w:t xml:space="preserve">                                                             καλείστε</w:t>
      </w:r>
    </w:p>
    <w:p w:rsidR="00CB4C2D" w:rsidRPr="003D404A" w:rsidRDefault="00CB4C2D" w:rsidP="00CB4C2D">
      <w:pPr>
        <w:jc w:val="both"/>
        <w:rPr>
          <w:rFonts w:ascii="Verdana" w:eastAsia="Verdana" w:hAnsi="Verdana" w:cs="Verdana"/>
          <w:b/>
          <w:bCs/>
          <w:sz w:val="18"/>
          <w:szCs w:val="18"/>
        </w:rPr>
      </w:pPr>
    </w:p>
    <w:p w:rsidR="00CB4C2D" w:rsidRPr="003D404A" w:rsidRDefault="00CB4C2D" w:rsidP="00CB4C2D">
      <w:pPr>
        <w:jc w:val="both"/>
        <w:rPr>
          <w:rFonts w:ascii="Verdana" w:hAnsi="Verdana"/>
          <w:sz w:val="18"/>
          <w:szCs w:val="18"/>
        </w:rPr>
      </w:pPr>
      <w:r w:rsidRPr="003D404A">
        <w:rPr>
          <w:rFonts w:ascii="Verdana" w:eastAsia="Calibri" w:hAnsi="Verdana" w:cs="Verdana"/>
          <w:b/>
          <w:sz w:val="18"/>
          <w:szCs w:val="18"/>
        </w:rPr>
        <w:t>1.</w:t>
      </w:r>
      <w:r>
        <w:rPr>
          <w:rFonts w:ascii="Verdana" w:eastAsia="Calibri" w:hAnsi="Verdana" w:cs="Verdana"/>
          <w:sz w:val="18"/>
          <w:szCs w:val="18"/>
        </w:rPr>
        <w:t xml:space="preserve"> </w:t>
      </w:r>
      <w:r w:rsidRPr="003D404A">
        <w:rPr>
          <w:rFonts w:ascii="Verdana" w:eastAsia="Calibri" w:hAnsi="Verdana" w:cs="Verdana"/>
          <w:sz w:val="18"/>
          <w:szCs w:val="18"/>
        </w:rPr>
        <w:t xml:space="preserve"> Να εγκρίνετε την παραχώρηση του δικαιώματος χρήσης της ανωτέρω θέσης περιπτέρου για </w:t>
      </w:r>
      <w:r>
        <w:rPr>
          <w:rFonts w:ascii="Verdana" w:eastAsia="Calibri" w:hAnsi="Verdana" w:cs="Verdana"/>
          <w:sz w:val="18"/>
          <w:szCs w:val="18"/>
        </w:rPr>
        <w:t>χρονικό διάστημα δέκα (10) ετών</w:t>
      </w:r>
      <w:r w:rsidRPr="003D404A">
        <w:rPr>
          <w:rFonts w:ascii="Verdana" w:eastAsia="Calibri" w:hAnsi="Verdana" w:cs="Verdana"/>
          <w:sz w:val="18"/>
          <w:szCs w:val="18"/>
        </w:rPr>
        <w:t xml:space="preserve"> και</w:t>
      </w:r>
    </w:p>
    <w:p w:rsidR="00CB4C2D" w:rsidRPr="003D404A" w:rsidRDefault="00CB4C2D" w:rsidP="00CB4C2D">
      <w:pPr>
        <w:jc w:val="both"/>
        <w:rPr>
          <w:rFonts w:ascii="Verdana" w:hAnsi="Verdana"/>
          <w:sz w:val="18"/>
          <w:szCs w:val="18"/>
        </w:rPr>
      </w:pPr>
      <w:r w:rsidRPr="003D404A">
        <w:rPr>
          <w:rFonts w:ascii="Verdana" w:eastAsia="Calibri" w:hAnsi="Verdana" w:cs="Verdana"/>
          <w:b/>
          <w:sz w:val="18"/>
          <w:szCs w:val="18"/>
        </w:rPr>
        <w:t>2.</w:t>
      </w:r>
      <w:r>
        <w:rPr>
          <w:rFonts w:ascii="Verdana" w:eastAsia="Calibri" w:hAnsi="Verdana" w:cs="Verdana"/>
          <w:sz w:val="18"/>
          <w:szCs w:val="18"/>
        </w:rPr>
        <w:t xml:space="preserve"> </w:t>
      </w:r>
      <w:r w:rsidRPr="003D404A">
        <w:rPr>
          <w:rFonts w:ascii="Verdana" w:eastAsia="Calibri" w:hAnsi="Verdana" w:cs="Verdana"/>
          <w:sz w:val="18"/>
          <w:szCs w:val="18"/>
        </w:rPr>
        <w:t xml:space="preserve">Να εγκρίνετε την εκμίσθωση </w:t>
      </w:r>
      <w:r w:rsidRPr="003D404A">
        <w:rPr>
          <w:rFonts w:ascii="Verdana" w:hAnsi="Verdana"/>
          <w:color w:val="00000A"/>
          <w:sz w:val="18"/>
          <w:szCs w:val="18"/>
        </w:rPr>
        <w:t xml:space="preserve">από μεταφορά μιας θέσης κενωθέντος περιπτέρου που βρισκόταν επί της οδού </w:t>
      </w:r>
      <w:proofErr w:type="spellStart"/>
      <w:r w:rsidRPr="003D404A">
        <w:rPr>
          <w:rFonts w:ascii="Verdana" w:hAnsi="Verdana"/>
          <w:color w:val="00000A"/>
          <w:sz w:val="18"/>
          <w:szCs w:val="18"/>
        </w:rPr>
        <w:t>Καραγιαννοπούλου</w:t>
      </w:r>
      <w:proofErr w:type="spellEnd"/>
      <w:r w:rsidRPr="003D404A">
        <w:rPr>
          <w:rFonts w:ascii="Verdana" w:hAnsi="Verdana"/>
          <w:color w:val="00000A"/>
          <w:sz w:val="18"/>
          <w:szCs w:val="18"/>
        </w:rPr>
        <w:t xml:space="preserve"> 171 στον </w:t>
      </w:r>
      <w:r w:rsidRPr="003D404A">
        <w:rPr>
          <w:rFonts w:ascii="Verdana" w:eastAsia="Calibri" w:hAnsi="Verdana" w:cs="Verdana"/>
          <w:color w:val="00000A"/>
          <w:sz w:val="18"/>
          <w:szCs w:val="18"/>
        </w:rPr>
        <w:t>περιβάλλοντα χώρο της Αγίας Παρασκευής, μ</w:t>
      </w:r>
      <w:r w:rsidRPr="003D404A">
        <w:rPr>
          <w:rFonts w:ascii="Verdana" w:eastAsia="Calibri" w:hAnsi="Verdana" w:cs="Verdana"/>
          <w:sz w:val="18"/>
          <w:szCs w:val="18"/>
        </w:rPr>
        <w:t xml:space="preserve">ε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CB4C2D" w:rsidRDefault="00CB4C2D" w:rsidP="00CB4C2D">
      <w:pPr>
        <w:rPr>
          <w:rFonts w:ascii="Verdana" w:eastAsia="Verdana" w:hAnsi="Verdana" w:cs="Verdana"/>
          <w:sz w:val="18"/>
          <w:szCs w:val="18"/>
        </w:rPr>
      </w:pPr>
    </w:p>
    <w:p w:rsidR="00585192" w:rsidRDefault="00585192" w:rsidP="00CB4C2D">
      <w:pPr>
        <w:rPr>
          <w:rFonts w:ascii="Verdana" w:eastAsia="Verdana" w:hAnsi="Verdana" w:cs="Verdana"/>
          <w:sz w:val="18"/>
          <w:szCs w:val="18"/>
        </w:rPr>
      </w:pPr>
    </w:p>
    <w:p w:rsidR="00A62A2A" w:rsidRDefault="00A62A2A" w:rsidP="00CB4C2D">
      <w:pPr>
        <w:rPr>
          <w:rFonts w:ascii="Verdana" w:eastAsia="Verdana" w:hAnsi="Verdana" w:cs="Verdana"/>
          <w:sz w:val="18"/>
          <w:szCs w:val="18"/>
        </w:rPr>
      </w:pPr>
    </w:p>
    <w:p w:rsidR="00A62A2A" w:rsidRDefault="00A62A2A" w:rsidP="00CB4C2D">
      <w:pPr>
        <w:rPr>
          <w:rFonts w:ascii="Verdana" w:eastAsia="Verdana" w:hAnsi="Verdana" w:cs="Verdana"/>
          <w:sz w:val="18"/>
          <w:szCs w:val="18"/>
        </w:rPr>
      </w:pPr>
    </w:p>
    <w:p w:rsidR="00585192" w:rsidRPr="003D404A" w:rsidRDefault="00585192" w:rsidP="00CB4C2D">
      <w:pPr>
        <w:rPr>
          <w:rFonts w:ascii="Verdana" w:eastAsia="Verdana" w:hAnsi="Verdana" w:cs="Verdana"/>
          <w:sz w:val="18"/>
          <w:szCs w:val="18"/>
        </w:rPr>
      </w:pPr>
    </w:p>
    <w:p w:rsidR="009A6F49" w:rsidRPr="00F537F0" w:rsidRDefault="009A6F49" w:rsidP="009A6F49">
      <w:pPr>
        <w:spacing w:before="120" w:after="120" w:line="360" w:lineRule="auto"/>
        <w:ind w:right="29"/>
        <w:rPr>
          <w:rFonts w:asciiTheme="minorHAnsi" w:hAnsiTheme="minorHAnsi" w:cstheme="minorHAnsi"/>
          <w:sz w:val="22"/>
          <w:szCs w:val="22"/>
        </w:rPr>
      </w:pPr>
      <w:r w:rsidRPr="00F537F0">
        <w:rPr>
          <w:rFonts w:asciiTheme="minorHAnsi" w:hAnsiTheme="minorHAnsi" w:cstheme="minorHAnsi"/>
          <w:sz w:val="22"/>
          <w:szCs w:val="22"/>
        </w:rPr>
        <w:lastRenderedPageBreak/>
        <w:t xml:space="preserve">Το Δημοτικό Συμβούλιο μετά διαλογική συζήτηση και  αφού  έλαβε υπόψη του: </w:t>
      </w:r>
    </w:p>
    <w:p w:rsidR="009A6F49" w:rsidRPr="00F537F0" w:rsidRDefault="009A6F49" w:rsidP="00FC3535">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F537F0">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F537F0">
        <w:rPr>
          <w:rFonts w:asciiTheme="minorHAnsi" w:hAnsiTheme="minorHAnsi" w:cstheme="minorHAnsi"/>
          <w:b/>
          <w:bCs/>
          <w:color w:val="000000"/>
          <w:sz w:val="22"/>
          <w:szCs w:val="22"/>
        </w:rPr>
        <w:t xml:space="preserve"> </w:t>
      </w:r>
    </w:p>
    <w:p w:rsidR="009A6F49" w:rsidRPr="00F537F0" w:rsidRDefault="009A6F49" w:rsidP="00FC3535">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F537F0">
        <w:rPr>
          <w:rStyle w:val="af3"/>
          <w:rFonts w:asciiTheme="minorHAnsi" w:hAnsiTheme="minorHAnsi" w:cstheme="minorHAnsi"/>
          <w:sz w:val="22"/>
          <w:szCs w:val="22"/>
          <w:shd w:val="clear" w:color="auto" w:fill="FFFFFF"/>
        </w:rPr>
        <w:t xml:space="preserve">τις διατάξεις </w:t>
      </w:r>
      <w:r w:rsidRPr="00F537F0">
        <w:rPr>
          <w:rFonts w:asciiTheme="minorHAnsi" w:hAnsiTheme="minorHAnsi" w:cstheme="minorHAnsi"/>
          <w:bCs/>
          <w:sz w:val="22"/>
          <w:szCs w:val="22"/>
        </w:rPr>
        <w:t xml:space="preserve">της </w:t>
      </w:r>
      <w:proofErr w:type="spellStart"/>
      <w:r w:rsidRPr="00F537F0">
        <w:rPr>
          <w:rFonts w:asciiTheme="minorHAnsi" w:hAnsiTheme="minorHAnsi" w:cstheme="minorHAnsi"/>
          <w:bCs/>
          <w:sz w:val="22"/>
          <w:szCs w:val="22"/>
        </w:rPr>
        <w:t>υπ΄αριθμ</w:t>
      </w:r>
      <w:proofErr w:type="spellEnd"/>
      <w:r w:rsidRPr="00F537F0">
        <w:rPr>
          <w:rFonts w:asciiTheme="minorHAnsi" w:hAnsiTheme="minorHAnsi" w:cstheme="minorHAnsi"/>
          <w:bCs/>
          <w:sz w:val="22"/>
          <w:szCs w:val="22"/>
        </w:rPr>
        <w:t xml:space="preserve"> 375/2022</w:t>
      </w:r>
      <w:r w:rsidRPr="00F537F0">
        <w:rPr>
          <w:rFonts w:asciiTheme="minorHAnsi" w:hAnsiTheme="minorHAnsi" w:cstheme="minorHAnsi"/>
          <w:bCs/>
          <w:sz w:val="22"/>
          <w:szCs w:val="22"/>
          <w:u w:val="single"/>
        </w:rPr>
        <w:t xml:space="preserve"> εγκυκλίου του ΥΠ.ΕΣ. (ΑΔΑ: Ψ42Π46ΜΤΛ6-4ΙΓ)</w:t>
      </w:r>
      <w:r w:rsidRPr="00F537F0">
        <w:rPr>
          <w:rFonts w:asciiTheme="minorHAnsi" w:hAnsiTheme="minorHAnsi" w:cstheme="minorHAnsi"/>
          <w:bCs/>
          <w:sz w:val="22"/>
          <w:szCs w:val="22"/>
        </w:rPr>
        <w:t xml:space="preserve"> </w:t>
      </w:r>
      <w:r w:rsidRPr="00F537F0">
        <w:rPr>
          <w:rFonts w:asciiTheme="minorHAnsi" w:hAnsiTheme="minorHAnsi" w:cstheme="minorHAnsi"/>
          <w:sz w:val="22"/>
          <w:szCs w:val="22"/>
        </w:rPr>
        <w:t xml:space="preserve">«Λειτουργία Δημοτικού Συμβουλίου», </w:t>
      </w:r>
    </w:p>
    <w:p w:rsidR="009A6F49" w:rsidRPr="00F537F0" w:rsidRDefault="009A6F49" w:rsidP="00FC3535">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F537F0">
        <w:rPr>
          <w:rStyle w:val="af3"/>
          <w:rFonts w:asciiTheme="minorHAnsi" w:hAnsiTheme="minorHAnsi" w:cstheme="minorHAnsi"/>
          <w:sz w:val="22"/>
          <w:szCs w:val="22"/>
          <w:shd w:val="clear" w:color="auto" w:fill="FFFFFF"/>
        </w:rPr>
        <w:t xml:space="preserve">τις διατάξεις </w:t>
      </w:r>
      <w:r w:rsidRPr="00F537F0">
        <w:rPr>
          <w:rFonts w:asciiTheme="minorHAnsi" w:hAnsiTheme="minorHAnsi" w:cstheme="minorHAnsi"/>
          <w:bCs/>
          <w:sz w:val="22"/>
          <w:szCs w:val="22"/>
        </w:rPr>
        <w:t xml:space="preserve">της </w:t>
      </w:r>
      <w:proofErr w:type="spellStart"/>
      <w:r w:rsidRPr="00F537F0">
        <w:rPr>
          <w:rFonts w:asciiTheme="minorHAnsi" w:hAnsiTheme="minorHAnsi" w:cstheme="minorHAnsi"/>
          <w:bCs/>
          <w:sz w:val="22"/>
          <w:szCs w:val="22"/>
        </w:rPr>
        <w:t>υπ΄αριθμ</w:t>
      </w:r>
      <w:proofErr w:type="spellEnd"/>
      <w:r w:rsidRPr="00F537F0">
        <w:rPr>
          <w:rFonts w:asciiTheme="minorHAnsi" w:hAnsiTheme="minorHAnsi" w:cstheme="minorHAnsi"/>
          <w:bCs/>
          <w:sz w:val="22"/>
          <w:szCs w:val="22"/>
        </w:rPr>
        <w:t xml:space="preserve"> 131/2023</w:t>
      </w:r>
      <w:r w:rsidRPr="00F537F0">
        <w:rPr>
          <w:rFonts w:asciiTheme="minorHAnsi" w:hAnsiTheme="minorHAnsi" w:cstheme="minorHAnsi"/>
          <w:bCs/>
          <w:sz w:val="22"/>
          <w:szCs w:val="22"/>
          <w:u w:val="single"/>
        </w:rPr>
        <w:t xml:space="preserve"> εγκυκλίου του ΥΠ.ΕΣ. (ΑΔΑ: ΡΨΦΛ46ΜΤΛ6-ΟΘΨ) </w:t>
      </w:r>
      <w:r w:rsidRPr="00F537F0">
        <w:rPr>
          <w:rFonts w:asciiTheme="minorHAnsi" w:hAnsiTheme="minorHAnsi" w:cstheme="minorHAnsi"/>
          <w:bCs/>
          <w:sz w:val="22"/>
          <w:szCs w:val="22"/>
        </w:rPr>
        <w:t>«</w:t>
      </w:r>
      <w:r w:rsidRPr="00F537F0">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F537F0">
        <w:rPr>
          <w:rFonts w:asciiTheme="minorHAnsi" w:hAnsiTheme="minorHAnsi" w:cstheme="minorHAnsi"/>
          <w:sz w:val="22"/>
          <w:szCs w:val="22"/>
        </w:rPr>
        <w:t>αριθμ</w:t>
      </w:r>
      <w:proofErr w:type="spellEnd"/>
      <w:r w:rsidRPr="00F537F0">
        <w:rPr>
          <w:rFonts w:asciiTheme="minorHAnsi" w:hAnsiTheme="minorHAnsi" w:cstheme="minorHAnsi"/>
          <w:sz w:val="22"/>
          <w:szCs w:val="22"/>
        </w:rPr>
        <w:t xml:space="preserve">. 2377/2022 απόφαση της Ολομέλειας του Συμβουλίου της Επικρατείας»      </w:t>
      </w:r>
    </w:p>
    <w:p w:rsidR="009A6F49" w:rsidRPr="00F537F0" w:rsidRDefault="009A6F49" w:rsidP="00FC3535">
      <w:pPr>
        <w:pStyle w:val="a8"/>
        <w:numPr>
          <w:ilvl w:val="0"/>
          <w:numId w:val="2"/>
        </w:numPr>
        <w:tabs>
          <w:tab w:val="clear" w:pos="720"/>
          <w:tab w:val="num" w:pos="567"/>
        </w:tabs>
        <w:suppressAutoHyphens/>
        <w:spacing w:before="6" w:after="6" w:line="360" w:lineRule="auto"/>
        <w:ind w:left="567"/>
        <w:rPr>
          <w:rFonts w:asciiTheme="minorHAnsi" w:hAnsiTheme="minorHAnsi" w:cstheme="minorHAnsi"/>
          <w:b/>
          <w:bCs/>
          <w:sz w:val="22"/>
          <w:szCs w:val="22"/>
        </w:rPr>
      </w:pPr>
      <w:r w:rsidRPr="00F537F0">
        <w:rPr>
          <w:rStyle w:val="af3"/>
          <w:rFonts w:asciiTheme="minorHAnsi" w:hAnsiTheme="minorHAnsi" w:cstheme="minorHAnsi"/>
          <w:sz w:val="22"/>
          <w:szCs w:val="22"/>
          <w:shd w:val="clear" w:color="auto" w:fill="FFFFFF"/>
        </w:rPr>
        <w:t>τις διατάξεις</w:t>
      </w:r>
      <w:r w:rsidRPr="00F537F0">
        <w:rPr>
          <w:rFonts w:asciiTheme="minorHAnsi" w:hAnsiTheme="minorHAnsi" w:cstheme="minorHAnsi"/>
          <w:sz w:val="22"/>
          <w:szCs w:val="22"/>
        </w:rPr>
        <w:t xml:space="preserve"> της </w:t>
      </w:r>
      <w:proofErr w:type="spellStart"/>
      <w:r w:rsidRPr="00F537F0">
        <w:rPr>
          <w:rFonts w:asciiTheme="minorHAnsi" w:hAnsiTheme="minorHAnsi" w:cstheme="minorHAnsi"/>
          <w:sz w:val="22"/>
          <w:szCs w:val="22"/>
        </w:rPr>
        <w:t>υπ΄αριθμ</w:t>
      </w:r>
      <w:proofErr w:type="spellEnd"/>
      <w:r w:rsidRPr="00F537F0">
        <w:rPr>
          <w:rFonts w:asciiTheme="minorHAnsi" w:hAnsiTheme="minorHAnsi" w:cstheme="minorHAnsi"/>
          <w:sz w:val="22"/>
          <w:szCs w:val="22"/>
        </w:rPr>
        <w:t xml:space="preserve">. 488/2023 </w:t>
      </w:r>
      <w:r w:rsidRPr="00F537F0">
        <w:rPr>
          <w:rFonts w:asciiTheme="minorHAnsi" w:hAnsiTheme="minorHAnsi" w:cstheme="minorHAnsi"/>
          <w:bCs/>
          <w:sz w:val="22"/>
          <w:szCs w:val="22"/>
          <w:u w:val="single"/>
        </w:rPr>
        <w:t xml:space="preserve">εγκυκλίου του ΥΠ.ΕΣ. (ΑΔΑ:6ΖΟΞ46ΜΤΛ6-6ΡΨ) </w:t>
      </w:r>
      <w:r w:rsidRPr="00F537F0">
        <w:rPr>
          <w:rFonts w:asciiTheme="minorHAnsi" w:hAnsiTheme="minorHAnsi" w:cstheme="minorHAnsi"/>
          <w:sz w:val="22"/>
          <w:szCs w:val="22"/>
        </w:rPr>
        <w:t xml:space="preserve">  «Τρόποι σύγκλησης των συλλογικών οργάνων των δήμων άρθρο 11 του ν. 5043/2023 (Α΄91)»</w:t>
      </w:r>
    </w:p>
    <w:p w:rsidR="00CB4C2D" w:rsidRPr="00CB4C2D" w:rsidRDefault="00CB4C2D" w:rsidP="00585192">
      <w:pPr>
        <w:pStyle w:val="a8"/>
        <w:numPr>
          <w:ilvl w:val="0"/>
          <w:numId w:val="2"/>
        </w:numPr>
        <w:tabs>
          <w:tab w:val="clear" w:pos="720"/>
        </w:tabs>
        <w:suppressAutoHyphens/>
        <w:spacing w:line="276" w:lineRule="auto"/>
        <w:ind w:left="567"/>
        <w:jc w:val="both"/>
        <w:rPr>
          <w:rFonts w:ascii="Verdana" w:hAnsi="Verdana"/>
          <w:bCs/>
          <w:sz w:val="18"/>
          <w:szCs w:val="18"/>
        </w:rPr>
      </w:pPr>
      <w:r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Τμήματος </w:t>
      </w:r>
      <w:r>
        <w:rPr>
          <w:rStyle w:val="af5"/>
          <w:rFonts w:asciiTheme="minorHAnsi" w:eastAsia="Arial" w:hAnsiTheme="minorHAnsi" w:cstheme="minorHAnsi"/>
          <w:i w:val="0"/>
          <w:color w:val="000000"/>
          <w:kern w:val="1"/>
          <w:sz w:val="22"/>
          <w:szCs w:val="22"/>
          <w:highlight w:val="white"/>
          <w:shd w:val="clear" w:color="auto" w:fill="FFFFFF"/>
          <w:lang w:bidi="hi-IN"/>
        </w:rPr>
        <w:t xml:space="preserve">Εσόδων και Περιουσίας </w:t>
      </w:r>
      <w:r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p>
    <w:p w:rsidR="00CB4C2D" w:rsidRPr="00CB4C2D" w:rsidRDefault="00CB4C2D" w:rsidP="00585192">
      <w:pPr>
        <w:pStyle w:val="a8"/>
        <w:numPr>
          <w:ilvl w:val="0"/>
          <w:numId w:val="2"/>
        </w:numPr>
        <w:tabs>
          <w:tab w:val="clear" w:pos="720"/>
        </w:tabs>
        <w:suppressAutoHyphens/>
        <w:spacing w:line="276" w:lineRule="auto"/>
        <w:ind w:left="567"/>
        <w:jc w:val="both"/>
        <w:rPr>
          <w:rStyle w:val="af3"/>
          <w:rFonts w:ascii="Verdana" w:hAnsi="Verdana"/>
          <w:b w:val="0"/>
          <w:sz w:val="18"/>
          <w:szCs w:val="18"/>
        </w:rPr>
      </w:pPr>
      <w:r>
        <w:rPr>
          <w:rFonts w:asciiTheme="minorHAnsi" w:eastAsia="Arial" w:hAnsiTheme="minorHAnsi" w:cstheme="minorHAnsi"/>
          <w:color w:val="000000"/>
          <w:kern w:val="1"/>
          <w:sz w:val="22"/>
          <w:szCs w:val="22"/>
          <w:shd w:val="clear" w:color="auto" w:fill="FFFFFF"/>
          <w:lang w:bidi="hi-IN"/>
        </w:rPr>
        <w:t xml:space="preserve">Την </w:t>
      </w:r>
      <w:proofErr w:type="spellStart"/>
      <w:r>
        <w:rPr>
          <w:rFonts w:asciiTheme="minorHAnsi" w:eastAsia="Arial" w:hAnsiTheme="minorHAnsi" w:cstheme="minorHAnsi"/>
          <w:color w:val="000000"/>
          <w:kern w:val="1"/>
          <w:sz w:val="22"/>
          <w:szCs w:val="22"/>
          <w:shd w:val="clear" w:color="auto" w:fill="FFFFFF"/>
          <w:lang w:bidi="hi-IN"/>
        </w:rPr>
        <w:t>υπ΄αριθμ</w:t>
      </w:r>
      <w:proofErr w:type="spellEnd"/>
      <w:r w:rsidRPr="00CB4C2D">
        <w:rPr>
          <w:rStyle w:val="af3"/>
          <w:rFonts w:ascii="Verdana" w:eastAsia="Verdana" w:hAnsi="Verdana" w:cs="Verdana"/>
          <w:b w:val="0"/>
          <w:color w:val="000000"/>
          <w:sz w:val="18"/>
          <w:szCs w:val="18"/>
        </w:rPr>
        <w:t xml:space="preserve">  2/2023 απόφαση Δημοτικής Κοινότητας Λιβαδειάς,</w:t>
      </w:r>
    </w:p>
    <w:p w:rsidR="00CB4C2D" w:rsidRPr="00CB4C2D" w:rsidRDefault="00CB4C2D" w:rsidP="00585192">
      <w:pPr>
        <w:pStyle w:val="a8"/>
        <w:numPr>
          <w:ilvl w:val="0"/>
          <w:numId w:val="2"/>
        </w:numPr>
        <w:tabs>
          <w:tab w:val="clear" w:pos="720"/>
        </w:tabs>
        <w:suppressAutoHyphens/>
        <w:spacing w:line="276" w:lineRule="auto"/>
        <w:ind w:left="567"/>
        <w:jc w:val="both"/>
        <w:rPr>
          <w:rStyle w:val="af3"/>
          <w:rFonts w:ascii="Verdana" w:hAnsi="Verdana"/>
          <w:b w:val="0"/>
          <w:sz w:val="18"/>
          <w:szCs w:val="18"/>
        </w:rPr>
      </w:pPr>
      <w:r w:rsidRPr="00CB4C2D">
        <w:rPr>
          <w:rStyle w:val="af3"/>
          <w:rFonts w:ascii="Verdana" w:eastAsia="Verdana" w:hAnsi="Verdana" w:cs="Verdana"/>
          <w:b w:val="0"/>
          <w:color w:val="000000"/>
          <w:sz w:val="18"/>
          <w:szCs w:val="18"/>
        </w:rPr>
        <w:t xml:space="preserve">Την υπ. αριθ.    </w:t>
      </w:r>
      <w:r w:rsidRPr="00CB4C2D">
        <w:rPr>
          <w:rStyle w:val="af3"/>
          <w:rFonts w:ascii="Verdana" w:hAnsi="Verdana" w:cs="Verdana"/>
          <w:b w:val="0"/>
          <w:color w:val="000000"/>
          <w:sz w:val="18"/>
          <w:szCs w:val="18"/>
        </w:rPr>
        <w:t xml:space="preserve">7/2023 απόφαση Επιτροπής Ποιότητας Ζωής </w:t>
      </w:r>
    </w:p>
    <w:p w:rsidR="00CB4C2D" w:rsidRPr="00CB4C2D" w:rsidRDefault="00CB4C2D" w:rsidP="00585192">
      <w:pPr>
        <w:pStyle w:val="a8"/>
        <w:numPr>
          <w:ilvl w:val="0"/>
          <w:numId w:val="2"/>
        </w:numPr>
        <w:tabs>
          <w:tab w:val="clear" w:pos="720"/>
        </w:tabs>
        <w:suppressAutoHyphens/>
        <w:spacing w:line="360" w:lineRule="auto"/>
        <w:ind w:left="567"/>
        <w:jc w:val="both"/>
        <w:rPr>
          <w:rStyle w:val="af3"/>
          <w:rFonts w:asciiTheme="minorHAnsi" w:hAnsiTheme="minorHAnsi" w:cstheme="minorHAnsi"/>
          <w:b w:val="0"/>
          <w:sz w:val="22"/>
          <w:szCs w:val="22"/>
        </w:rPr>
      </w:pPr>
      <w:r w:rsidRPr="00CB4C2D">
        <w:rPr>
          <w:rStyle w:val="af3"/>
          <w:rFonts w:ascii="Verdana" w:eastAsia="Verdana" w:hAnsi="Verdana" w:cs="Verdana"/>
          <w:b w:val="0"/>
          <w:color w:val="000000"/>
          <w:sz w:val="18"/>
          <w:szCs w:val="18"/>
        </w:rPr>
        <w:t>Την υπ. αριθ.</w:t>
      </w:r>
      <w:r w:rsidRPr="00CB4C2D">
        <w:rPr>
          <w:rStyle w:val="af3"/>
          <w:rFonts w:ascii="Verdana" w:hAnsi="Verdana" w:cs="Verdana"/>
          <w:b w:val="0"/>
          <w:color w:val="000000"/>
          <w:sz w:val="18"/>
          <w:szCs w:val="18"/>
        </w:rPr>
        <w:t xml:space="preserve"> 57/2023 απόφαση Δημοτικού Συμβουλίου </w:t>
      </w:r>
      <w:proofErr w:type="spellStart"/>
      <w:r w:rsidRPr="00CB4C2D">
        <w:rPr>
          <w:rStyle w:val="af3"/>
          <w:rFonts w:ascii="Verdana" w:hAnsi="Verdana" w:cs="Verdana"/>
          <w:b w:val="0"/>
          <w:color w:val="000000"/>
          <w:sz w:val="18"/>
          <w:szCs w:val="18"/>
        </w:rPr>
        <w:t>Λεβαδέων</w:t>
      </w:r>
      <w:proofErr w:type="spellEnd"/>
      <w:r w:rsidRPr="00CB4C2D">
        <w:rPr>
          <w:rStyle w:val="af3"/>
          <w:rFonts w:ascii="Verdana" w:hAnsi="Verdana" w:cs="Verdana"/>
          <w:b w:val="0"/>
          <w:color w:val="000000"/>
          <w:sz w:val="18"/>
          <w:szCs w:val="18"/>
        </w:rPr>
        <w:t xml:space="preserve"> </w:t>
      </w:r>
    </w:p>
    <w:p w:rsidR="00F537F0" w:rsidRPr="00CB4C2D" w:rsidRDefault="002A0C0D" w:rsidP="00585192">
      <w:pPr>
        <w:pStyle w:val="a8"/>
        <w:numPr>
          <w:ilvl w:val="0"/>
          <w:numId w:val="2"/>
        </w:numPr>
        <w:tabs>
          <w:tab w:val="clear" w:pos="720"/>
        </w:tabs>
        <w:spacing w:line="360" w:lineRule="auto"/>
        <w:ind w:left="567"/>
        <w:jc w:val="both"/>
        <w:rPr>
          <w:rStyle w:val="af3"/>
          <w:rFonts w:asciiTheme="minorHAnsi" w:hAnsiTheme="minorHAnsi" w:cstheme="minorHAnsi"/>
          <w:b w:val="0"/>
          <w:bCs w:val="0"/>
          <w:sz w:val="22"/>
          <w:szCs w:val="22"/>
        </w:rPr>
      </w:pPr>
      <w:r w:rsidRPr="00CB4C2D">
        <w:rPr>
          <w:rFonts w:asciiTheme="minorHAnsi" w:hAnsiTheme="minorHAnsi" w:cstheme="minorHAnsi"/>
          <w:sz w:val="22"/>
          <w:szCs w:val="22"/>
        </w:rPr>
        <w:t xml:space="preserve"> </w:t>
      </w:r>
      <w:r w:rsidR="00CB4C2D">
        <w:rPr>
          <w:rStyle w:val="af3"/>
          <w:rFonts w:ascii="Verdana" w:hAnsi="Verdana" w:cs="Verdana"/>
          <w:b w:val="0"/>
          <w:color w:val="000000"/>
          <w:sz w:val="18"/>
          <w:szCs w:val="18"/>
        </w:rPr>
        <w:t>Τις</w:t>
      </w:r>
      <w:r w:rsidR="00CB4C2D" w:rsidRPr="00CB4C2D">
        <w:rPr>
          <w:rStyle w:val="af3"/>
          <w:rFonts w:ascii="Verdana" w:hAnsi="Verdana" w:cs="Verdana"/>
          <w:b w:val="0"/>
          <w:color w:val="000000"/>
          <w:sz w:val="18"/>
          <w:szCs w:val="18"/>
        </w:rPr>
        <w:t xml:space="preserve">  παρ. 5 </w:t>
      </w:r>
      <w:r w:rsidR="00CB4C2D">
        <w:rPr>
          <w:rStyle w:val="af3"/>
          <w:rFonts w:ascii="Verdana" w:hAnsi="Verdana" w:cs="Verdana"/>
          <w:b w:val="0"/>
          <w:color w:val="000000"/>
          <w:sz w:val="18"/>
          <w:szCs w:val="18"/>
        </w:rPr>
        <w:t xml:space="preserve">&amp; 6 </w:t>
      </w:r>
      <w:r w:rsidR="00CB4C2D" w:rsidRPr="00CB4C2D">
        <w:rPr>
          <w:rStyle w:val="af3"/>
          <w:rFonts w:ascii="Verdana" w:hAnsi="Verdana" w:cs="Verdana"/>
          <w:b w:val="0"/>
          <w:color w:val="000000"/>
          <w:sz w:val="18"/>
          <w:szCs w:val="18"/>
        </w:rPr>
        <w:t>του άρθρου 76 του Ν.4257/2014</w:t>
      </w:r>
    </w:p>
    <w:p w:rsidR="00CB4C2D" w:rsidRPr="00F537F0" w:rsidRDefault="00CB4C2D" w:rsidP="00585192">
      <w:pPr>
        <w:pStyle w:val="a8"/>
        <w:numPr>
          <w:ilvl w:val="0"/>
          <w:numId w:val="2"/>
        </w:numPr>
        <w:tabs>
          <w:tab w:val="clear" w:pos="720"/>
        </w:tabs>
        <w:spacing w:line="360" w:lineRule="auto"/>
        <w:ind w:left="567"/>
        <w:jc w:val="both"/>
        <w:rPr>
          <w:rFonts w:asciiTheme="minorHAnsi" w:hAnsiTheme="minorHAnsi" w:cstheme="minorHAnsi"/>
          <w:sz w:val="22"/>
          <w:szCs w:val="22"/>
        </w:rPr>
      </w:pPr>
      <w:r>
        <w:rPr>
          <w:rStyle w:val="af3"/>
          <w:rFonts w:ascii="Verdana" w:hAnsi="Verdana" w:cs="Verdana"/>
          <w:b w:val="0"/>
          <w:color w:val="000000"/>
          <w:sz w:val="18"/>
          <w:szCs w:val="18"/>
        </w:rPr>
        <w:t xml:space="preserve">Τις διατάξεις </w:t>
      </w:r>
      <w:r w:rsidRPr="00CB4C2D">
        <w:rPr>
          <w:rStyle w:val="af3"/>
          <w:rFonts w:ascii="Verdana" w:hAnsi="Verdana" w:cs="Verdana"/>
          <w:b w:val="0"/>
          <w:color w:val="000000"/>
          <w:sz w:val="18"/>
          <w:szCs w:val="18"/>
        </w:rPr>
        <w:t xml:space="preserve">του άρθρου 192 του Ν.3463/2006(ΔΚΚ) και του Π.Δ. 270/8  </w:t>
      </w:r>
    </w:p>
    <w:p w:rsidR="009A6F49" w:rsidRPr="00F537F0" w:rsidRDefault="009A6F49" w:rsidP="00585192">
      <w:pPr>
        <w:pStyle w:val="a8"/>
        <w:widowControl w:val="0"/>
        <w:numPr>
          <w:ilvl w:val="0"/>
          <w:numId w:val="2"/>
        </w:numPr>
        <w:tabs>
          <w:tab w:val="clear" w:pos="720"/>
        </w:tabs>
        <w:suppressAutoHyphens/>
        <w:spacing w:before="100" w:beforeAutospacing="1"/>
        <w:ind w:left="567"/>
        <w:rPr>
          <w:rFonts w:asciiTheme="minorHAnsi" w:hAnsiTheme="minorHAnsi" w:cstheme="minorHAnsi"/>
          <w:sz w:val="22"/>
          <w:szCs w:val="22"/>
        </w:rPr>
      </w:pPr>
      <w:r w:rsidRPr="00F537F0">
        <w:rPr>
          <w:rFonts w:asciiTheme="minorHAnsi" w:hAnsiTheme="minorHAnsi" w:cstheme="minorHAnsi"/>
          <w:sz w:val="22"/>
          <w:szCs w:val="22"/>
        </w:rPr>
        <w:t xml:space="preserve"> Την  ψήφο όλων των μελών του Δημοτικού Συμβουλίου , όπως αυτή διατυπώθηκε και δηλώθηκε δια ζώσης στην συνεδρίαση</w:t>
      </w:r>
    </w:p>
    <w:p w:rsidR="009A6F49" w:rsidRPr="00F537F0" w:rsidRDefault="009A6F49" w:rsidP="009A6F49">
      <w:pPr>
        <w:pStyle w:val="a8"/>
        <w:tabs>
          <w:tab w:val="num" w:pos="567"/>
        </w:tabs>
        <w:ind w:left="567" w:hanging="360"/>
        <w:rPr>
          <w:rFonts w:asciiTheme="minorHAnsi" w:hAnsiTheme="minorHAnsi" w:cstheme="minorHAnsi"/>
          <w:i/>
          <w:sz w:val="22"/>
          <w:szCs w:val="22"/>
        </w:rPr>
      </w:pPr>
    </w:p>
    <w:p w:rsidR="009A6F49" w:rsidRPr="00F537F0" w:rsidRDefault="009A6F49" w:rsidP="00FC3535">
      <w:pPr>
        <w:pStyle w:val="a5"/>
        <w:numPr>
          <w:ilvl w:val="0"/>
          <w:numId w:val="2"/>
        </w:numPr>
        <w:tabs>
          <w:tab w:val="clear" w:pos="720"/>
          <w:tab w:val="num" w:pos="567"/>
        </w:tabs>
        <w:suppressAutoHyphens/>
        <w:spacing w:line="360" w:lineRule="auto"/>
        <w:ind w:left="567"/>
        <w:rPr>
          <w:rFonts w:asciiTheme="minorHAnsi" w:hAnsiTheme="minorHAnsi" w:cstheme="minorHAnsi"/>
          <w:szCs w:val="22"/>
        </w:rPr>
      </w:pPr>
      <w:r w:rsidRPr="00F537F0">
        <w:rPr>
          <w:rFonts w:asciiTheme="minorHAnsi" w:hAnsiTheme="minorHAnsi" w:cstheme="minorHAnsi"/>
          <w:color w:val="000000"/>
          <w:szCs w:val="22"/>
        </w:rPr>
        <w:t xml:space="preserve">  </w:t>
      </w:r>
      <w:r w:rsidRPr="00F537F0">
        <w:rPr>
          <w:rFonts w:asciiTheme="minorHAnsi" w:eastAsia="SimSun" w:hAnsiTheme="minorHAnsi" w:cstheme="minorHAnsi"/>
          <w:bCs/>
          <w:color w:val="00000A"/>
          <w:kern w:val="1"/>
          <w:szCs w:val="22"/>
          <w:lang w:bidi="hi-IN"/>
        </w:rPr>
        <w:t xml:space="preserve"> </w:t>
      </w:r>
      <w:r w:rsidRPr="00F537F0">
        <w:rPr>
          <w:rFonts w:asciiTheme="minorHAnsi" w:hAnsiTheme="minorHAnsi" w:cstheme="minorHAnsi"/>
          <w:color w:val="000000"/>
          <w:szCs w:val="22"/>
          <w:shd w:val="clear" w:color="auto" w:fill="FFFFFF"/>
        </w:rPr>
        <w:t>Την μεταξύ των μελών του συζήτηση σύμφωνα με τα πρακτικά.</w:t>
      </w:r>
    </w:p>
    <w:p w:rsidR="009A6F49" w:rsidRPr="00F537F0" w:rsidRDefault="009A6F49" w:rsidP="009A6F49">
      <w:pPr>
        <w:spacing w:line="120" w:lineRule="exact"/>
        <w:rPr>
          <w:rFonts w:asciiTheme="minorHAnsi" w:hAnsiTheme="minorHAnsi" w:cstheme="minorHAnsi"/>
          <w:sz w:val="22"/>
          <w:szCs w:val="22"/>
        </w:rPr>
      </w:pPr>
    </w:p>
    <w:p w:rsidR="009A6F49" w:rsidRPr="00F537F0" w:rsidRDefault="009A6F49" w:rsidP="009A6F49">
      <w:pPr>
        <w:spacing w:before="6" w:line="260" w:lineRule="exact"/>
        <w:jc w:val="center"/>
        <w:rPr>
          <w:rFonts w:asciiTheme="minorHAnsi" w:eastAsia="Arial" w:hAnsiTheme="minorHAnsi" w:cstheme="minorHAnsi"/>
          <w:b/>
          <w:bCs/>
          <w:color w:val="000000"/>
          <w:sz w:val="22"/>
          <w:szCs w:val="22"/>
        </w:rPr>
      </w:pPr>
      <w:r w:rsidRPr="00F537F0">
        <w:rPr>
          <w:rFonts w:asciiTheme="minorHAnsi" w:eastAsia="Arial" w:hAnsiTheme="minorHAnsi" w:cstheme="minorHAnsi"/>
          <w:b/>
          <w:bCs/>
          <w:color w:val="000000"/>
          <w:sz w:val="22"/>
          <w:szCs w:val="22"/>
        </w:rPr>
        <w:t>ΑΠΟΦΑΣΙΖΕΙ ΟΜΟΦΩΝΑ</w:t>
      </w:r>
    </w:p>
    <w:p w:rsidR="009A6F49" w:rsidRPr="00F537F0" w:rsidRDefault="009A6F49" w:rsidP="009A6F49">
      <w:pPr>
        <w:spacing w:before="6" w:line="260" w:lineRule="exact"/>
        <w:rPr>
          <w:rFonts w:asciiTheme="minorHAnsi" w:hAnsiTheme="minorHAnsi" w:cstheme="minorHAnsi"/>
          <w:sz w:val="22"/>
          <w:szCs w:val="22"/>
        </w:rPr>
      </w:pPr>
    </w:p>
    <w:p w:rsidR="00CB4C2D" w:rsidRPr="003D404A" w:rsidRDefault="00CB4C2D" w:rsidP="00585192">
      <w:pPr>
        <w:spacing w:line="360" w:lineRule="auto"/>
        <w:jc w:val="both"/>
        <w:rPr>
          <w:rFonts w:ascii="Verdana" w:hAnsi="Verdana"/>
          <w:sz w:val="18"/>
          <w:szCs w:val="18"/>
        </w:rPr>
      </w:pPr>
      <w:r>
        <w:rPr>
          <w:rFonts w:ascii="Verdana" w:eastAsia="Calibri" w:hAnsi="Verdana" w:cs="Verdana"/>
          <w:b/>
          <w:sz w:val="18"/>
          <w:szCs w:val="18"/>
        </w:rPr>
        <w:t>Α) Εγκρίνει</w:t>
      </w:r>
      <w:r w:rsidRPr="003D404A">
        <w:rPr>
          <w:rFonts w:ascii="Verdana" w:eastAsia="Calibri" w:hAnsi="Verdana" w:cs="Verdana"/>
          <w:sz w:val="18"/>
          <w:szCs w:val="18"/>
        </w:rPr>
        <w:t xml:space="preserve"> την παραχώρηση του δικαιώματος χρήσης της ανωτέρω θέσης περιπτέρου για </w:t>
      </w:r>
      <w:r>
        <w:rPr>
          <w:rFonts w:ascii="Verdana" w:eastAsia="Calibri" w:hAnsi="Verdana" w:cs="Verdana"/>
          <w:sz w:val="18"/>
          <w:szCs w:val="18"/>
        </w:rPr>
        <w:t>χρονικό διάστημα δέκα (10) ετών</w:t>
      </w:r>
      <w:r w:rsidRPr="003D404A">
        <w:rPr>
          <w:rFonts w:ascii="Verdana" w:eastAsia="Calibri" w:hAnsi="Verdana" w:cs="Verdana"/>
          <w:sz w:val="18"/>
          <w:szCs w:val="18"/>
        </w:rPr>
        <w:t xml:space="preserve"> και</w:t>
      </w:r>
    </w:p>
    <w:p w:rsidR="00CB4C2D" w:rsidRDefault="00CB4C2D" w:rsidP="00585192">
      <w:pPr>
        <w:spacing w:line="360" w:lineRule="auto"/>
        <w:jc w:val="both"/>
        <w:rPr>
          <w:rFonts w:ascii="Verdana" w:eastAsia="Calibri" w:hAnsi="Verdana" w:cs="Verdana"/>
          <w:sz w:val="18"/>
          <w:szCs w:val="18"/>
        </w:rPr>
      </w:pPr>
      <w:r>
        <w:rPr>
          <w:rFonts w:ascii="Verdana" w:eastAsia="Calibri" w:hAnsi="Verdana" w:cs="Verdana"/>
          <w:b/>
          <w:sz w:val="18"/>
          <w:szCs w:val="18"/>
        </w:rPr>
        <w:t xml:space="preserve">Β)Εγκρίνει </w:t>
      </w:r>
      <w:r w:rsidRPr="003D404A">
        <w:rPr>
          <w:rFonts w:ascii="Verdana" w:eastAsia="Calibri" w:hAnsi="Verdana" w:cs="Verdana"/>
          <w:sz w:val="18"/>
          <w:szCs w:val="18"/>
        </w:rPr>
        <w:t xml:space="preserve"> την εκμίσθωση </w:t>
      </w:r>
      <w:r w:rsidRPr="003D404A">
        <w:rPr>
          <w:rFonts w:ascii="Verdana" w:hAnsi="Verdana"/>
          <w:color w:val="00000A"/>
          <w:sz w:val="18"/>
          <w:szCs w:val="18"/>
        </w:rPr>
        <w:t xml:space="preserve">από μεταφορά μιας θέσης κενωθέντος περιπτέρου που βρισκόταν επί της οδού </w:t>
      </w:r>
      <w:proofErr w:type="spellStart"/>
      <w:r w:rsidRPr="003D404A">
        <w:rPr>
          <w:rFonts w:ascii="Verdana" w:hAnsi="Verdana"/>
          <w:color w:val="00000A"/>
          <w:sz w:val="18"/>
          <w:szCs w:val="18"/>
        </w:rPr>
        <w:t>Καραγιαννοπούλου</w:t>
      </w:r>
      <w:proofErr w:type="spellEnd"/>
      <w:r w:rsidRPr="003D404A">
        <w:rPr>
          <w:rFonts w:ascii="Verdana" w:hAnsi="Verdana"/>
          <w:color w:val="00000A"/>
          <w:sz w:val="18"/>
          <w:szCs w:val="18"/>
        </w:rPr>
        <w:t xml:space="preserve"> 171</w:t>
      </w:r>
      <w:r w:rsidR="00585192">
        <w:rPr>
          <w:rFonts w:ascii="Verdana" w:hAnsi="Verdana"/>
          <w:color w:val="00000A"/>
          <w:sz w:val="18"/>
          <w:szCs w:val="18"/>
        </w:rPr>
        <w:t>,</w:t>
      </w:r>
      <w:r w:rsidRPr="003D404A">
        <w:rPr>
          <w:rFonts w:ascii="Verdana" w:hAnsi="Verdana"/>
          <w:color w:val="00000A"/>
          <w:sz w:val="18"/>
          <w:szCs w:val="18"/>
        </w:rPr>
        <w:t xml:space="preserve"> στον </w:t>
      </w:r>
      <w:r w:rsidRPr="003D404A">
        <w:rPr>
          <w:rFonts w:ascii="Verdana" w:eastAsia="Calibri" w:hAnsi="Verdana" w:cs="Verdana"/>
          <w:color w:val="00000A"/>
          <w:sz w:val="18"/>
          <w:szCs w:val="18"/>
        </w:rPr>
        <w:t>περιβάλλοντα χώρο της Αγίας Παρασκευής, μ</w:t>
      </w:r>
      <w:r w:rsidRPr="003D404A">
        <w:rPr>
          <w:rFonts w:ascii="Verdana" w:eastAsia="Calibri" w:hAnsi="Verdana" w:cs="Verdana"/>
          <w:sz w:val="18"/>
          <w:szCs w:val="18"/>
        </w:rPr>
        <w:t xml:space="preserve">ε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585192" w:rsidRPr="003D404A" w:rsidRDefault="00585192" w:rsidP="00CB4C2D">
      <w:pPr>
        <w:jc w:val="both"/>
        <w:rPr>
          <w:rFonts w:ascii="Verdana" w:hAnsi="Verdana"/>
          <w:sz w:val="18"/>
          <w:szCs w:val="18"/>
        </w:rPr>
      </w:pPr>
    </w:p>
    <w:p w:rsidR="00AF4104" w:rsidRDefault="00AF4104" w:rsidP="00AF4104">
      <w:pPr>
        <w:tabs>
          <w:tab w:val="center" w:pos="8460"/>
        </w:tabs>
        <w:spacing w:line="276" w:lineRule="auto"/>
        <w:ind w:left="-170"/>
        <w:jc w:val="center"/>
        <w:rPr>
          <w:rFonts w:asciiTheme="minorHAnsi" w:eastAsia="Arial" w:hAnsiTheme="minorHAnsi" w:cstheme="minorHAnsi"/>
          <w:b/>
          <w:bCs/>
          <w:iCs/>
          <w:sz w:val="22"/>
          <w:szCs w:val="22"/>
        </w:rPr>
      </w:pPr>
      <w:r w:rsidRPr="00F537F0">
        <w:rPr>
          <w:rFonts w:asciiTheme="minorHAnsi" w:eastAsia="Arial" w:hAnsiTheme="minorHAnsi" w:cstheme="minorHAnsi"/>
          <w:b/>
          <w:bCs/>
          <w:iCs/>
          <w:sz w:val="22"/>
          <w:szCs w:val="22"/>
        </w:rPr>
        <w:t xml:space="preserve">Η απόφαση πήρε τον αριθμό </w:t>
      </w:r>
      <w:r w:rsidR="00F47A5D" w:rsidRPr="00F537F0">
        <w:rPr>
          <w:rFonts w:asciiTheme="minorHAnsi" w:eastAsia="Arial" w:hAnsiTheme="minorHAnsi" w:cstheme="minorHAnsi"/>
          <w:b/>
          <w:bCs/>
          <w:iCs/>
          <w:sz w:val="22"/>
          <w:szCs w:val="22"/>
        </w:rPr>
        <w:t>9</w:t>
      </w:r>
      <w:r w:rsidR="00CB4C2D">
        <w:rPr>
          <w:rFonts w:asciiTheme="minorHAnsi" w:eastAsia="Arial" w:hAnsiTheme="minorHAnsi" w:cstheme="minorHAnsi"/>
          <w:b/>
          <w:bCs/>
          <w:iCs/>
          <w:sz w:val="22"/>
          <w:szCs w:val="22"/>
        </w:rPr>
        <w:t>4</w:t>
      </w:r>
    </w:p>
    <w:p w:rsidR="00585192" w:rsidRPr="00F537F0" w:rsidRDefault="00585192" w:rsidP="00AF4104">
      <w:pPr>
        <w:tabs>
          <w:tab w:val="center" w:pos="8460"/>
        </w:tabs>
        <w:spacing w:line="276" w:lineRule="auto"/>
        <w:ind w:left="-170"/>
        <w:jc w:val="center"/>
        <w:rPr>
          <w:rFonts w:asciiTheme="minorHAnsi" w:eastAsia="Arial" w:hAnsiTheme="minorHAnsi" w:cstheme="minorHAnsi"/>
          <w:b/>
          <w:bCs/>
          <w:iCs/>
          <w:sz w:val="22"/>
          <w:szCs w:val="22"/>
        </w:rPr>
      </w:pPr>
    </w:p>
    <w:p w:rsidR="00AF4104" w:rsidRPr="00F537F0" w:rsidRDefault="00AF4104" w:rsidP="00AF4104">
      <w:pPr>
        <w:tabs>
          <w:tab w:val="center" w:pos="8460"/>
        </w:tabs>
        <w:spacing w:after="198" w:line="360" w:lineRule="auto"/>
        <w:contextualSpacing/>
        <w:rPr>
          <w:rFonts w:asciiTheme="minorHAnsi" w:hAnsiTheme="minorHAnsi" w:cstheme="minorHAnsi"/>
          <w:sz w:val="22"/>
          <w:szCs w:val="22"/>
        </w:rPr>
      </w:pPr>
      <w:r w:rsidRPr="00F537F0">
        <w:rPr>
          <w:rFonts w:asciiTheme="minorHAnsi" w:eastAsia="Arial" w:hAnsiTheme="minorHAnsi" w:cstheme="minorHAnsi"/>
          <w:b/>
          <w:bCs/>
          <w:sz w:val="22"/>
          <w:szCs w:val="22"/>
        </w:rPr>
        <w:t>Η</w:t>
      </w:r>
      <w:r w:rsidRPr="00F537F0">
        <w:rPr>
          <w:rFonts w:asciiTheme="minorHAnsi" w:hAnsiTheme="minorHAnsi" w:cstheme="minorHAnsi"/>
          <w:b/>
          <w:bCs/>
          <w:sz w:val="22"/>
          <w:szCs w:val="22"/>
        </w:rPr>
        <w:t xml:space="preserve"> Πρόεδρος του Δ.Σ.</w:t>
      </w:r>
    </w:p>
    <w:p w:rsidR="00AF4104" w:rsidRPr="00F537F0" w:rsidRDefault="00AF4104" w:rsidP="00AF4104">
      <w:pPr>
        <w:tabs>
          <w:tab w:val="center" w:pos="8460"/>
        </w:tabs>
        <w:spacing w:after="198" w:line="360" w:lineRule="auto"/>
        <w:contextualSpacing/>
        <w:rPr>
          <w:rFonts w:asciiTheme="minorHAnsi" w:hAnsiTheme="minorHAnsi" w:cstheme="minorHAnsi"/>
          <w:b/>
          <w:bCs/>
          <w:sz w:val="22"/>
          <w:szCs w:val="22"/>
        </w:rPr>
      </w:pPr>
    </w:p>
    <w:p w:rsidR="00AF4104" w:rsidRDefault="00AF4104"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F537F0">
        <w:rPr>
          <w:rFonts w:asciiTheme="minorHAnsi" w:eastAsia="Calibri" w:hAnsiTheme="minorHAnsi" w:cstheme="minorHAnsi"/>
          <w:color w:val="000000"/>
          <w:sz w:val="22"/>
          <w:szCs w:val="22"/>
        </w:rPr>
        <w:t>Καράβα</w:t>
      </w:r>
      <w:proofErr w:type="spellEnd"/>
      <w:r w:rsidRPr="00F537F0">
        <w:rPr>
          <w:rFonts w:asciiTheme="minorHAnsi" w:eastAsia="Calibri" w:hAnsiTheme="minorHAnsi" w:cstheme="minorHAnsi"/>
          <w:color w:val="000000"/>
          <w:sz w:val="22"/>
          <w:szCs w:val="22"/>
        </w:rPr>
        <w:t xml:space="preserve"> </w:t>
      </w:r>
      <w:proofErr w:type="spellStart"/>
      <w:r w:rsidRPr="00F537F0">
        <w:rPr>
          <w:rFonts w:asciiTheme="minorHAnsi" w:eastAsia="Calibri" w:hAnsiTheme="minorHAnsi" w:cstheme="minorHAnsi"/>
          <w:color w:val="000000"/>
          <w:sz w:val="22"/>
          <w:szCs w:val="22"/>
        </w:rPr>
        <w:t>Χρυσοβαλάντου</w:t>
      </w:r>
      <w:proofErr w:type="spellEnd"/>
      <w:r w:rsidRPr="00F537F0">
        <w:rPr>
          <w:rFonts w:asciiTheme="minorHAnsi" w:eastAsia="Calibri" w:hAnsiTheme="minorHAnsi" w:cstheme="minorHAnsi"/>
          <w:color w:val="000000"/>
          <w:sz w:val="22"/>
          <w:szCs w:val="22"/>
        </w:rPr>
        <w:t xml:space="preserve"> Βασιλική (</w:t>
      </w:r>
      <w:proofErr w:type="spellStart"/>
      <w:r w:rsidRPr="00F537F0">
        <w:rPr>
          <w:rFonts w:asciiTheme="minorHAnsi" w:eastAsia="Calibri" w:hAnsiTheme="minorHAnsi" w:cstheme="minorHAnsi"/>
          <w:color w:val="000000"/>
          <w:sz w:val="22"/>
          <w:szCs w:val="22"/>
        </w:rPr>
        <w:t>Βάλια</w:t>
      </w:r>
      <w:proofErr w:type="spellEnd"/>
      <w:r w:rsidRPr="00F537F0">
        <w:rPr>
          <w:rFonts w:asciiTheme="minorHAnsi" w:eastAsia="Calibri" w:hAnsiTheme="minorHAnsi" w:cstheme="minorHAnsi"/>
          <w:color w:val="000000"/>
          <w:sz w:val="22"/>
          <w:szCs w:val="22"/>
        </w:rPr>
        <w:t>)</w:t>
      </w:r>
    </w:p>
    <w:p w:rsidR="00585192" w:rsidRDefault="00585192"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585192" w:rsidRDefault="00585192"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585192" w:rsidRPr="00F537F0" w:rsidRDefault="00585192" w:rsidP="00AF4104">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AF4104" w:rsidRDefault="00AF4104" w:rsidP="00AF4104">
      <w:pPr>
        <w:widowControl w:val="0"/>
        <w:tabs>
          <w:tab w:val="center" w:pos="1080"/>
          <w:tab w:val="center" w:pos="8460"/>
        </w:tabs>
        <w:spacing w:before="119" w:after="119" w:line="360" w:lineRule="auto"/>
        <w:ind w:right="737"/>
        <w:jc w:val="both"/>
        <w:rPr>
          <w:rFonts w:asciiTheme="minorHAnsi" w:eastAsia="Arial" w:hAnsiTheme="minorHAnsi" w:cstheme="minorHAnsi"/>
          <w:b/>
          <w:iCs/>
          <w:sz w:val="22"/>
          <w:szCs w:val="22"/>
        </w:rPr>
      </w:pPr>
      <w:r w:rsidRPr="00F537F0">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585192" w:rsidRPr="00C12A5C" w:rsidTr="00506551">
        <w:tc>
          <w:tcPr>
            <w:tcW w:w="425" w:type="dxa"/>
          </w:tcPr>
          <w:p w:rsidR="00585192" w:rsidRPr="00C12A5C" w:rsidRDefault="00585192" w:rsidP="00506551">
            <w:pPr>
              <w:rPr>
                <w:rFonts w:asciiTheme="minorHAnsi" w:eastAsia="Arial" w:hAnsiTheme="minorHAnsi" w:cstheme="minorHAnsi"/>
                <w:sz w:val="22"/>
                <w:szCs w:val="22"/>
              </w:rPr>
            </w:pPr>
          </w:p>
        </w:tc>
        <w:tc>
          <w:tcPr>
            <w:tcW w:w="284" w:type="dxa"/>
          </w:tcPr>
          <w:p w:rsidR="00585192" w:rsidRPr="00C12A5C" w:rsidRDefault="00585192" w:rsidP="00506551">
            <w:pPr>
              <w:rPr>
                <w:rFonts w:asciiTheme="minorHAnsi" w:eastAsia="Arial"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
        </w:tc>
        <w:tc>
          <w:tcPr>
            <w:tcW w:w="4938"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r w:rsidRPr="00C12A5C">
              <w:rPr>
                <w:rFonts w:asciiTheme="minorHAnsi" w:hAnsiTheme="minorHAnsi" w:cstheme="minorHAnsi"/>
                <w:sz w:val="22"/>
                <w:szCs w:val="22"/>
              </w:rPr>
              <w:t>ΠΙΣΤΟ ΑΠΟΣΠΑΣΜΑ</w:t>
            </w:r>
          </w:p>
        </w:tc>
      </w:tr>
      <w:tr w:rsidR="00585192" w:rsidRPr="00C12A5C" w:rsidTr="00506551">
        <w:tc>
          <w:tcPr>
            <w:tcW w:w="425" w:type="dxa"/>
          </w:tcPr>
          <w:p w:rsidR="00585192" w:rsidRPr="00C12A5C" w:rsidRDefault="00585192" w:rsidP="00506551">
            <w:pPr>
              <w:rPr>
                <w:rFonts w:asciiTheme="minorHAnsi" w:hAnsiTheme="minorHAnsi" w:cstheme="minorHAnsi"/>
                <w:sz w:val="22"/>
                <w:szCs w:val="22"/>
              </w:rPr>
            </w:pPr>
            <w:r w:rsidRPr="00C12A5C">
              <w:rPr>
                <w:rFonts w:asciiTheme="minorHAnsi" w:hAnsiTheme="minorHAnsi" w:cstheme="minorHAnsi"/>
                <w:sz w:val="22"/>
                <w:szCs w:val="22"/>
              </w:rPr>
              <w:t>1</w:t>
            </w:r>
          </w:p>
        </w:tc>
        <w:tc>
          <w:tcPr>
            <w:tcW w:w="284" w:type="dxa"/>
          </w:tcPr>
          <w:p w:rsidR="00585192" w:rsidRPr="00C12A5C" w:rsidRDefault="00585192" w:rsidP="00506551">
            <w:pPr>
              <w:rPr>
                <w:rFonts w:asciiTheme="minorHAnsi" w:eastAsia="Arial"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Μητάς</w:t>
            </w:r>
            <w:proofErr w:type="spellEnd"/>
            <w:r w:rsidRPr="00C12A5C">
              <w:rPr>
                <w:rFonts w:asciiTheme="minorHAnsi" w:hAnsiTheme="minorHAnsi" w:cstheme="minorHAnsi"/>
                <w:sz w:val="22"/>
                <w:szCs w:val="22"/>
              </w:rPr>
              <w:t xml:space="preserve"> Αλέξανδρος</w:t>
            </w:r>
          </w:p>
        </w:tc>
        <w:tc>
          <w:tcPr>
            <w:tcW w:w="4938"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r w:rsidRPr="00C12A5C">
              <w:rPr>
                <w:rFonts w:asciiTheme="minorHAnsi" w:hAnsiTheme="minorHAnsi" w:cstheme="minorHAnsi"/>
                <w:sz w:val="22"/>
                <w:szCs w:val="22"/>
              </w:rPr>
              <w:t xml:space="preserve">Λιβαδειά αυθημερόν </w:t>
            </w:r>
          </w:p>
        </w:tc>
      </w:tr>
      <w:tr w:rsidR="00585192" w:rsidRPr="00C12A5C" w:rsidTr="00506551">
        <w:tc>
          <w:tcPr>
            <w:tcW w:w="425" w:type="dxa"/>
          </w:tcPr>
          <w:p w:rsidR="00585192" w:rsidRPr="00C12A5C" w:rsidRDefault="00585192"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2</w:t>
            </w:r>
          </w:p>
        </w:tc>
        <w:tc>
          <w:tcPr>
            <w:tcW w:w="284" w:type="dxa"/>
          </w:tcPr>
          <w:p w:rsidR="00585192" w:rsidRPr="00C12A5C" w:rsidRDefault="00585192" w:rsidP="00506551">
            <w:pPr>
              <w:ind w:left="-444" w:firstLine="444"/>
              <w:rPr>
                <w:rFonts w:asciiTheme="minorHAnsi"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proofErr w:type="spellStart"/>
            <w:r w:rsidRPr="00C12A5C">
              <w:rPr>
                <w:rFonts w:asciiTheme="minorHAnsi" w:hAnsiTheme="minorHAnsi" w:cstheme="minorHAnsi"/>
                <w:sz w:val="22"/>
                <w:szCs w:val="22"/>
              </w:rPr>
              <w:t>Καλογρηάς</w:t>
            </w:r>
            <w:proofErr w:type="spellEnd"/>
            <w:r w:rsidRPr="00C12A5C">
              <w:rPr>
                <w:rFonts w:asciiTheme="minorHAnsi" w:hAnsiTheme="minorHAnsi" w:cstheme="minorHAnsi"/>
                <w:sz w:val="22"/>
                <w:szCs w:val="22"/>
              </w:rPr>
              <w:t xml:space="preserve"> Αθανάσιος</w:t>
            </w:r>
          </w:p>
        </w:tc>
        <w:tc>
          <w:tcPr>
            <w:tcW w:w="4938"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Ο</w:t>
            </w:r>
            <w:r w:rsidRPr="00C12A5C">
              <w:rPr>
                <w:rFonts w:asciiTheme="minorHAnsi" w:hAnsiTheme="minorHAnsi" w:cstheme="minorHAnsi"/>
                <w:sz w:val="22"/>
                <w:szCs w:val="22"/>
              </w:rPr>
              <w:t xml:space="preserve"> Δήμαρχος </w:t>
            </w:r>
            <w:proofErr w:type="spellStart"/>
            <w:r w:rsidRPr="00C12A5C">
              <w:rPr>
                <w:rFonts w:asciiTheme="minorHAnsi" w:hAnsiTheme="minorHAnsi" w:cstheme="minorHAnsi"/>
                <w:sz w:val="22"/>
                <w:szCs w:val="22"/>
              </w:rPr>
              <w:t>Λεβαδέων</w:t>
            </w:r>
            <w:proofErr w:type="spellEnd"/>
          </w:p>
        </w:tc>
      </w:tr>
      <w:tr w:rsidR="00585192" w:rsidRPr="00C12A5C" w:rsidTr="00506551">
        <w:tc>
          <w:tcPr>
            <w:tcW w:w="425" w:type="dxa"/>
          </w:tcPr>
          <w:p w:rsidR="00585192" w:rsidRPr="00C12A5C" w:rsidRDefault="00585192" w:rsidP="00506551">
            <w:pPr>
              <w:snapToGrid w:val="0"/>
              <w:rPr>
                <w:rFonts w:asciiTheme="minorHAnsi" w:hAnsiTheme="minorHAnsi" w:cstheme="minorHAnsi"/>
                <w:sz w:val="22"/>
                <w:szCs w:val="22"/>
              </w:rPr>
            </w:pPr>
            <w:r w:rsidRPr="00C12A5C">
              <w:rPr>
                <w:rFonts w:asciiTheme="minorHAnsi" w:hAnsiTheme="minorHAnsi" w:cstheme="minorHAnsi"/>
                <w:sz w:val="22"/>
                <w:szCs w:val="22"/>
              </w:rPr>
              <w:t>3</w:t>
            </w:r>
          </w:p>
        </w:tc>
        <w:tc>
          <w:tcPr>
            <w:tcW w:w="284" w:type="dxa"/>
          </w:tcPr>
          <w:p w:rsidR="00585192" w:rsidRPr="00C12A5C" w:rsidRDefault="00585192" w:rsidP="00506551">
            <w:pPr>
              <w:rPr>
                <w:rFonts w:asciiTheme="minorHAnsi"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hAnsiTheme="minorHAnsi" w:cstheme="minorHAnsi"/>
                <w:sz w:val="22"/>
                <w:szCs w:val="22"/>
              </w:rPr>
              <w:t xml:space="preserve">Δήμου Ιωάννης </w:t>
            </w:r>
          </w:p>
        </w:tc>
        <w:tc>
          <w:tcPr>
            <w:tcW w:w="4938" w:type="dxa"/>
            <w:shd w:val="clear" w:color="auto" w:fill="auto"/>
          </w:tcPr>
          <w:p w:rsidR="00585192" w:rsidRPr="00C12A5C" w:rsidRDefault="00585192" w:rsidP="00506551">
            <w:pPr>
              <w:snapToGrid w:val="0"/>
              <w:rPr>
                <w:rFonts w:asciiTheme="minorHAnsi" w:hAnsiTheme="minorHAnsi" w:cstheme="minorHAnsi"/>
                <w:sz w:val="22"/>
                <w:szCs w:val="22"/>
              </w:rPr>
            </w:pPr>
          </w:p>
        </w:tc>
      </w:tr>
      <w:tr w:rsidR="00585192" w:rsidRPr="00C12A5C" w:rsidTr="00506551">
        <w:tc>
          <w:tcPr>
            <w:tcW w:w="425" w:type="dxa"/>
          </w:tcPr>
          <w:p w:rsidR="00585192" w:rsidRPr="00C12A5C" w:rsidRDefault="00585192" w:rsidP="00506551">
            <w:pPr>
              <w:snapToGrid w:val="0"/>
              <w:rPr>
                <w:rFonts w:asciiTheme="minorHAnsi" w:hAnsiTheme="minorHAnsi" w:cstheme="minorHAnsi"/>
                <w:sz w:val="22"/>
                <w:szCs w:val="22"/>
              </w:rPr>
            </w:pPr>
            <w:r w:rsidRPr="00C12A5C">
              <w:rPr>
                <w:rFonts w:asciiTheme="minorHAnsi" w:hAnsiTheme="minorHAnsi" w:cstheme="minorHAnsi"/>
                <w:sz w:val="22"/>
                <w:szCs w:val="22"/>
              </w:rPr>
              <w:t>4</w:t>
            </w:r>
          </w:p>
        </w:tc>
        <w:tc>
          <w:tcPr>
            <w:tcW w:w="284" w:type="dxa"/>
          </w:tcPr>
          <w:p w:rsidR="00585192" w:rsidRPr="00C12A5C" w:rsidRDefault="00585192" w:rsidP="00506551">
            <w:pPr>
              <w:rPr>
                <w:rFonts w:asciiTheme="minorHAnsi" w:eastAsia="Calibri"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hAnsiTheme="minorHAnsi" w:cstheme="minorHAnsi"/>
                <w:sz w:val="22"/>
                <w:szCs w:val="22"/>
              </w:rPr>
              <w:t>Αποστόλου Ιωάννης</w:t>
            </w:r>
          </w:p>
        </w:tc>
        <w:tc>
          <w:tcPr>
            <w:tcW w:w="4938"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ΙΩΑΝΝΗΣ .Δ. ΤΑΓΚΑΛΕΓΚΑΣ</w:t>
            </w:r>
          </w:p>
        </w:tc>
      </w:tr>
      <w:tr w:rsidR="00585192" w:rsidRPr="00C12A5C" w:rsidTr="00506551">
        <w:tc>
          <w:tcPr>
            <w:tcW w:w="425" w:type="dxa"/>
          </w:tcPr>
          <w:p w:rsidR="00585192" w:rsidRPr="00C12A5C" w:rsidRDefault="00585192" w:rsidP="00506551">
            <w:pPr>
              <w:snapToGrid w:val="0"/>
              <w:rPr>
                <w:rFonts w:asciiTheme="minorHAnsi" w:eastAsia="Calibri" w:hAnsiTheme="minorHAnsi" w:cstheme="minorHAnsi"/>
                <w:sz w:val="22"/>
                <w:szCs w:val="22"/>
              </w:rPr>
            </w:pPr>
            <w:r w:rsidRPr="00C12A5C">
              <w:rPr>
                <w:rFonts w:asciiTheme="minorHAnsi" w:eastAsia="Calibri" w:hAnsiTheme="minorHAnsi" w:cstheme="minorHAnsi"/>
                <w:sz w:val="22"/>
                <w:szCs w:val="22"/>
              </w:rPr>
              <w:t>5</w:t>
            </w:r>
          </w:p>
        </w:tc>
        <w:tc>
          <w:tcPr>
            <w:tcW w:w="284" w:type="dxa"/>
          </w:tcPr>
          <w:p w:rsidR="00585192" w:rsidRPr="00C12A5C" w:rsidRDefault="00585192" w:rsidP="00506551">
            <w:pPr>
              <w:rPr>
                <w:rFonts w:asciiTheme="minorHAnsi" w:hAnsiTheme="minorHAnsi" w:cstheme="minorHAnsi"/>
                <w:sz w:val="22"/>
                <w:szCs w:val="22"/>
              </w:rPr>
            </w:pPr>
          </w:p>
        </w:tc>
        <w:tc>
          <w:tcPr>
            <w:tcW w:w="4074" w:type="dxa"/>
            <w:shd w:val="clear" w:color="auto" w:fill="auto"/>
          </w:tcPr>
          <w:p w:rsidR="00585192" w:rsidRPr="00C12A5C" w:rsidRDefault="00585192" w:rsidP="00506551">
            <w:pPr>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Σάκκος</w:t>
            </w:r>
            <w:proofErr w:type="spellEnd"/>
            <w:r w:rsidRPr="00C12A5C">
              <w:rPr>
                <w:rFonts w:asciiTheme="minorHAnsi" w:eastAsia="Calibri" w:hAnsiTheme="minorHAnsi" w:cstheme="minorHAnsi"/>
                <w:sz w:val="22"/>
                <w:szCs w:val="22"/>
              </w:rPr>
              <w:t xml:space="preserve"> Μάριος   </w:t>
            </w:r>
          </w:p>
        </w:tc>
        <w:tc>
          <w:tcPr>
            <w:tcW w:w="4938" w:type="dxa"/>
            <w:shd w:val="clear" w:color="auto" w:fill="auto"/>
          </w:tcPr>
          <w:p w:rsidR="00585192" w:rsidRPr="00C12A5C" w:rsidRDefault="00585192" w:rsidP="00506551">
            <w:pPr>
              <w:rPr>
                <w:rFonts w:asciiTheme="minorHAnsi" w:hAnsiTheme="minorHAnsi" w:cstheme="minorHAnsi"/>
                <w:sz w:val="22"/>
                <w:szCs w:val="22"/>
              </w:rPr>
            </w:pPr>
            <w:r w:rsidRPr="00C12A5C">
              <w:rPr>
                <w:rFonts w:asciiTheme="minorHAnsi" w:eastAsia="Arial" w:hAnsiTheme="minorHAnsi" w:cstheme="minorHAnsi"/>
                <w:sz w:val="22"/>
                <w:szCs w:val="22"/>
              </w:rPr>
              <w:t xml:space="preserve"> </w:t>
            </w:r>
          </w:p>
        </w:tc>
      </w:tr>
      <w:tr w:rsidR="001F1C94" w:rsidRPr="00C12A5C" w:rsidTr="00506551">
        <w:tc>
          <w:tcPr>
            <w:tcW w:w="425" w:type="dxa"/>
          </w:tcPr>
          <w:p w:rsidR="001F1C94" w:rsidRPr="00C12A5C" w:rsidRDefault="001F1C94" w:rsidP="00506551">
            <w:pPr>
              <w:snapToGrid w:val="0"/>
              <w:rPr>
                <w:rFonts w:asciiTheme="minorHAnsi" w:hAnsiTheme="minorHAnsi" w:cstheme="minorHAnsi"/>
                <w:sz w:val="22"/>
                <w:szCs w:val="22"/>
              </w:rPr>
            </w:pPr>
            <w:r w:rsidRPr="00C12A5C">
              <w:rPr>
                <w:rFonts w:asciiTheme="minorHAnsi" w:hAnsiTheme="minorHAnsi" w:cstheme="minorHAnsi"/>
                <w:sz w:val="22"/>
                <w:szCs w:val="22"/>
              </w:rPr>
              <w:t>6</w:t>
            </w:r>
          </w:p>
        </w:tc>
        <w:tc>
          <w:tcPr>
            <w:tcW w:w="284" w:type="dxa"/>
          </w:tcPr>
          <w:p w:rsidR="001F1C94" w:rsidRPr="00C12A5C" w:rsidRDefault="001F1C94" w:rsidP="00506551">
            <w:pPr>
              <w:rPr>
                <w:rFonts w:asciiTheme="minorHAnsi" w:eastAsia="Calibri" w:hAnsiTheme="minorHAnsi" w:cstheme="minorHAnsi"/>
                <w:color w:val="000000"/>
                <w:sz w:val="22"/>
                <w:szCs w:val="22"/>
              </w:rPr>
            </w:pPr>
          </w:p>
        </w:tc>
        <w:tc>
          <w:tcPr>
            <w:tcW w:w="4074" w:type="dxa"/>
            <w:shd w:val="clear" w:color="auto" w:fill="auto"/>
          </w:tcPr>
          <w:p w:rsidR="001F1C94" w:rsidRPr="00C12A5C" w:rsidRDefault="001F1C94" w:rsidP="00771361">
            <w:pPr>
              <w:spacing w:line="276" w:lineRule="auto"/>
              <w:rPr>
                <w:rFonts w:asciiTheme="minorHAnsi" w:hAnsiTheme="minorHAnsi" w:cstheme="minorHAnsi"/>
                <w:sz w:val="22"/>
                <w:szCs w:val="22"/>
              </w:rPr>
            </w:pPr>
            <w:proofErr w:type="spellStart"/>
            <w:r w:rsidRPr="00C12A5C">
              <w:rPr>
                <w:rFonts w:asciiTheme="minorHAnsi" w:eastAsia="Calibri" w:hAnsiTheme="minorHAnsi" w:cstheme="minorHAnsi"/>
                <w:sz w:val="22"/>
                <w:szCs w:val="22"/>
              </w:rPr>
              <w:t>Μερτζάνης</w:t>
            </w:r>
            <w:proofErr w:type="spellEnd"/>
            <w:r w:rsidRPr="00C12A5C">
              <w:rPr>
                <w:rFonts w:asciiTheme="minorHAnsi" w:eastAsia="Calibri" w:hAnsiTheme="minorHAnsi" w:cstheme="minorHAnsi"/>
                <w:sz w:val="22"/>
                <w:szCs w:val="22"/>
              </w:rPr>
              <w:t xml:space="preserve"> Κων/νος  </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rPr>
                <w:rFonts w:asciiTheme="minorHAnsi" w:eastAsia="Calibri" w:hAnsiTheme="minorHAnsi" w:cstheme="minorHAnsi"/>
                <w:color w:val="000000"/>
                <w:sz w:val="22"/>
                <w:szCs w:val="22"/>
              </w:rPr>
            </w:pPr>
            <w:r w:rsidRPr="00C12A5C">
              <w:rPr>
                <w:rFonts w:asciiTheme="minorHAnsi" w:eastAsia="Calibri" w:hAnsiTheme="minorHAnsi" w:cstheme="minorHAnsi"/>
                <w:color w:val="000000"/>
                <w:sz w:val="22"/>
                <w:szCs w:val="22"/>
              </w:rPr>
              <w:t>7</w:t>
            </w:r>
          </w:p>
        </w:tc>
        <w:tc>
          <w:tcPr>
            <w:tcW w:w="284" w:type="dxa"/>
          </w:tcPr>
          <w:p w:rsidR="001F1C94" w:rsidRPr="00C12A5C" w:rsidRDefault="001F1C94" w:rsidP="00506551">
            <w:pPr>
              <w:spacing w:line="276" w:lineRule="auto"/>
              <w:rPr>
                <w:rFonts w:asciiTheme="minorHAnsi" w:eastAsia="Calibri" w:hAnsiTheme="minorHAnsi" w:cstheme="minorHAnsi"/>
                <w:sz w:val="22"/>
                <w:szCs w:val="22"/>
              </w:rPr>
            </w:pPr>
          </w:p>
        </w:tc>
        <w:tc>
          <w:tcPr>
            <w:tcW w:w="4074" w:type="dxa"/>
            <w:shd w:val="clear" w:color="auto" w:fill="auto"/>
          </w:tcPr>
          <w:p w:rsidR="001F1C94" w:rsidRPr="00C12A5C" w:rsidRDefault="001F1C94" w:rsidP="00771361">
            <w:pPr>
              <w:rPr>
                <w:rFonts w:asciiTheme="minorHAnsi" w:hAnsiTheme="minorHAnsi" w:cstheme="minorHAnsi"/>
                <w:sz w:val="22"/>
                <w:szCs w:val="22"/>
              </w:rPr>
            </w:pPr>
            <w:r w:rsidRPr="00C12A5C">
              <w:rPr>
                <w:rFonts w:asciiTheme="minorHAnsi" w:eastAsia="Arial" w:hAnsiTheme="minorHAnsi" w:cstheme="minorHAnsi"/>
                <w:sz w:val="22"/>
                <w:szCs w:val="22"/>
              </w:rPr>
              <w:t xml:space="preserve"> Παπαϊωάννου Λουκάς.</w:t>
            </w:r>
            <w:r w:rsidRPr="00C12A5C">
              <w:rPr>
                <w:rFonts w:asciiTheme="minorHAnsi" w:hAnsiTheme="minorHAnsi" w:cstheme="minorHAnsi"/>
                <w:sz w:val="22"/>
                <w:szCs w:val="22"/>
              </w:rPr>
              <w:t xml:space="preserve">  </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spacing w:line="276" w:lineRule="auto"/>
              <w:rPr>
                <w:rFonts w:asciiTheme="minorHAnsi" w:eastAsia="Calibri" w:hAnsiTheme="minorHAnsi" w:cstheme="minorHAnsi"/>
                <w:sz w:val="22"/>
                <w:szCs w:val="22"/>
              </w:rPr>
            </w:pPr>
            <w:r w:rsidRPr="00C12A5C">
              <w:rPr>
                <w:rFonts w:asciiTheme="minorHAnsi" w:eastAsia="Calibri" w:hAnsiTheme="minorHAnsi" w:cstheme="minorHAnsi"/>
                <w:sz w:val="22"/>
                <w:szCs w:val="22"/>
              </w:rPr>
              <w:t>8</w:t>
            </w:r>
          </w:p>
        </w:tc>
        <w:tc>
          <w:tcPr>
            <w:tcW w:w="284" w:type="dxa"/>
          </w:tcPr>
          <w:p w:rsidR="001F1C94" w:rsidRPr="00C12A5C" w:rsidRDefault="001F1C94" w:rsidP="00506551">
            <w:pPr>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rPr>
                <w:rFonts w:asciiTheme="minorHAnsi" w:hAnsiTheme="minorHAnsi" w:cstheme="minorHAnsi"/>
                <w:sz w:val="22"/>
                <w:szCs w:val="22"/>
              </w:rPr>
            </w:pPr>
            <w:proofErr w:type="spellStart"/>
            <w:r w:rsidRPr="00C12A5C">
              <w:rPr>
                <w:rFonts w:asciiTheme="minorHAnsi" w:hAnsiTheme="minorHAnsi" w:cstheme="minorHAnsi"/>
                <w:sz w:val="22"/>
                <w:szCs w:val="22"/>
              </w:rPr>
              <w:t>Σαγιάννης</w:t>
            </w:r>
            <w:proofErr w:type="spellEnd"/>
            <w:r w:rsidRPr="00C12A5C">
              <w:rPr>
                <w:rFonts w:asciiTheme="minorHAnsi" w:hAnsiTheme="minorHAnsi" w:cstheme="minorHAnsi"/>
                <w:sz w:val="22"/>
                <w:szCs w:val="22"/>
              </w:rPr>
              <w:t xml:space="preserve"> Μιχαήλ  </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rPr>
                <w:rFonts w:asciiTheme="minorHAnsi" w:hAnsiTheme="minorHAnsi" w:cstheme="minorHAnsi"/>
                <w:sz w:val="22"/>
                <w:szCs w:val="22"/>
              </w:rPr>
            </w:pPr>
            <w:r w:rsidRPr="00C12A5C">
              <w:rPr>
                <w:rFonts w:asciiTheme="minorHAnsi" w:hAnsiTheme="minorHAnsi" w:cstheme="minorHAnsi"/>
                <w:sz w:val="22"/>
                <w:szCs w:val="22"/>
              </w:rPr>
              <w:t>9</w:t>
            </w:r>
          </w:p>
        </w:tc>
        <w:tc>
          <w:tcPr>
            <w:tcW w:w="284" w:type="dxa"/>
          </w:tcPr>
          <w:p w:rsidR="001F1C94" w:rsidRPr="00C12A5C" w:rsidRDefault="001F1C94" w:rsidP="00506551">
            <w:pPr>
              <w:rPr>
                <w:rFonts w:asciiTheme="minorHAnsi" w:hAnsiTheme="minorHAnsi" w:cstheme="minorHAnsi"/>
                <w:sz w:val="22"/>
                <w:szCs w:val="22"/>
              </w:rPr>
            </w:pPr>
          </w:p>
        </w:tc>
        <w:tc>
          <w:tcPr>
            <w:tcW w:w="4074" w:type="dxa"/>
            <w:shd w:val="clear" w:color="auto" w:fill="auto"/>
          </w:tcPr>
          <w:p w:rsidR="001F1C94" w:rsidRPr="00C12A5C" w:rsidRDefault="001F1C94" w:rsidP="00771361">
            <w:pPr>
              <w:tabs>
                <w:tab w:val="left" w:pos="718"/>
              </w:tabs>
              <w:rPr>
                <w:rFonts w:asciiTheme="minorHAnsi" w:hAnsiTheme="minorHAnsi" w:cstheme="minorHAnsi"/>
                <w:sz w:val="22"/>
                <w:szCs w:val="22"/>
              </w:rPr>
            </w:pPr>
            <w:proofErr w:type="spellStart"/>
            <w:r w:rsidRPr="00C12A5C">
              <w:rPr>
                <w:rFonts w:asciiTheme="minorHAnsi" w:hAnsiTheme="minorHAnsi" w:cstheme="minorHAnsi"/>
                <w:sz w:val="22"/>
                <w:szCs w:val="22"/>
              </w:rPr>
              <w:t>Καπλάνης</w:t>
            </w:r>
            <w:proofErr w:type="spellEnd"/>
            <w:r w:rsidRPr="00C12A5C">
              <w:rPr>
                <w:rFonts w:asciiTheme="minorHAnsi" w:hAnsiTheme="minorHAnsi" w:cstheme="minorHAnsi"/>
                <w:sz w:val="22"/>
                <w:szCs w:val="22"/>
              </w:rPr>
              <w:t xml:space="preserve"> Κων/νος  </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rPr>
                <w:rFonts w:asciiTheme="minorHAnsi" w:hAnsiTheme="minorHAnsi" w:cstheme="minorHAnsi"/>
                <w:sz w:val="22"/>
                <w:szCs w:val="22"/>
              </w:rPr>
            </w:pPr>
            <w:r w:rsidRPr="00C12A5C">
              <w:rPr>
                <w:rFonts w:asciiTheme="minorHAnsi" w:hAnsiTheme="minorHAnsi" w:cstheme="minorHAnsi"/>
                <w:sz w:val="22"/>
                <w:szCs w:val="22"/>
              </w:rPr>
              <w:t>10</w:t>
            </w:r>
          </w:p>
        </w:tc>
        <w:tc>
          <w:tcPr>
            <w:tcW w:w="284" w:type="dxa"/>
          </w:tcPr>
          <w:p w:rsidR="001F1C94" w:rsidRPr="00C12A5C" w:rsidRDefault="001F1C94" w:rsidP="00506551">
            <w:pPr>
              <w:snapToGrid w:val="0"/>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Τόλιας</w:t>
            </w:r>
            <w:proofErr w:type="spellEnd"/>
            <w:r w:rsidRPr="00C12A5C">
              <w:rPr>
                <w:rFonts w:asciiTheme="minorHAnsi" w:hAnsiTheme="minorHAnsi" w:cstheme="minorHAnsi"/>
                <w:sz w:val="22"/>
                <w:szCs w:val="22"/>
              </w:rPr>
              <w:t xml:space="preserve"> Δημήτριος</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rPr>
                <w:rFonts w:asciiTheme="minorHAnsi" w:hAnsiTheme="minorHAnsi" w:cstheme="minorHAnsi"/>
                <w:sz w:val="22"/>
                <w:szCs w:val="22"/>
              </w:rPr>
            </w:pPr>
            <w:r w:rsidRPr="00C12A5C">
              <w:rPr>
                <w:rFonts w:asciiTheme="minorHAnsi" w:hAnsiTheme="minorHAnsi" w:cstheme="minorHAnsi"/>
                <w:sz w:val="22"/>
                <w:szCs w:val="22"/>
              </w:rPr>
              <w:t>11</w:t>
            </w:r>
          </w:p>
        </w:tc>
        <w:tc>
          <w:tcPr>
            <w:tcW w:w="284" w:type="dxa"/>
          </w:tcPr>
          <w:p w:rsidR="001F1C94" w:rsidRPr="00C12A5C" w:rsidRDefault="001F1C94" w:rsidP="00506551">
            <w:pPr>
              <w:snapToGrid w:val="0"/>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Καραμάνης</w:t>
            </w:r>
            <w:proofErr w:type="spellEnd"/>
            <w:r w:rsidRPr="00C12A5C">
              <w:rPr>
                <w:rFonts w:asciiTheme="minorHAnsi" w:hAnsiTheme="minorHAnsi" w:cstheme="minorHAnsi"/>
                <w:sz w:val="22"/>
                <w:szCs w:val="22"/>
              </w:rPr>
              <w:t xml:space="preserve"> Δημήτριος</w:t>
            </w:r>
            <w:r>
              <w:rPr>
                <w:rFonts w:asciiTheme="minorHAnsi" w:hAnsiTheme="minorHAnsi" w:cstheme="minorHAnsi"/>
                <w:sz w:val="22"/>
                <w:szCs w:val="22"/>
              </w:rPr>
              <w:t xml:space="preserve"> </w:t>
            </w:r>
            <w:r w:rsidRPr="00C12A5C">
              <w:rPr>
                <w:rFonts w:asciiTheme="minorHAnsi" w:hAnsiTheme="minorHAnsi" w:cstheme="minorHAnsi"/>
                <w:sz w:val="22"/>
                <w:szCs w:val="22"/>
              </w:rPr>
              <w:t xml:space="preserve">  </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12</w:t>
            </w:r>
          </w:p>
        </w:tc>
        <w:tc>
          <w:tcPr>
            <w:tcW w:w="284" w:type="dxa"/>
          </w:tcPr>
          <w:p w:rsidR="001F1C94" w:rsidRPr="00C12A5C" w:rsidRDefault="001F1C94" w:rsidP="00506551">
            <w:pPr>
              <w:snapToGrid w:val="0"/>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Χέβα</w:t>
            </w:r>
            <w:proofErr w:type="spellEnd"/>
            <w:r w:rsidRPr="00C12A5C">
              <w:rPr>
                <w:rFonts w:asciiTheme="minorHAnsi" w:hAnsiTheme="minorHAnsi" w:cstheme="minorHAnsi"/>
                <w:sz w:val="22"/>
                <w:szCs w:val="22"/>
              </w:rPr>
              <w:t xml:space="preserve"> Αθανασία</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rPr>
                <w:rFonts w:asciiTheme="minorHAnsi" w:eastAsia="Arial" w:hAnsiTheme="minorHAnsi" w:cstheme="minorHAnsi"/>
                <w:sz w:val="22"/>
                <w:szCs w:val="22"/>
              </w:rPr>
            </w:pPr>
            <w:r w:rsidRPr="00C12A5C">
              <w:rPr>
                <w:rFonts w:asciiTheme="minorHAnsi" w:eastAsia="Arial" w:hAnsiTheme="minorHAnsi" w:cstheme="minorHAnsi"/>
                <w:sz w:val="22"/>
                <w:szCs w:val="22"/>
              </w:rPr>
              <w:t>13</w:t>
            </w:r>
          </w:p>
        </w:tc>
        <w:tc>
          <w:tcPr>
            <w:tcW w:w="284" w:type="dxa"/>
          </w:tcPr>
          <w:p w:rsidR="001F1C94" w:rsidRPr="00C12A5C" w:rsidRDefault="001F1C94" w:rsidP="00506551">
            <w:pPr>
              <w:snapToGrid w:val="0"/>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snapToGrid w:val="0"/>
              <w:rPr>
                <w:rFonts w:asciiTheme="minorHAnsi" w:hAnsiTheme="minorHAnsi" w:cstheme="minorHAnsi"/>
                <w:sz w:val="22"/>
                <w:szCs w:val="22"/>
              </w:rPr>
            </w:pPr>
            <w:proofErr w:type="spellStart"/>
            <w:r w:rsidRPr="00C12A5C">
              <w:rPr>
                <w:rFonts w:asciiTheme="minorHAnsi" w:hAnsiTheme="minorHAnsi" w:cstheme="minorHAnsi"/>
                <w:sz w:val="22"/>
                <w:szCs w:val="22"/>
              </w:rPr>
              <w:t>Τουμαράς</w:t>
            </w:r>
            <w:proofErr w:type="spellEnd"/>
            <w:r w:rsidRPr="00C12A5C">
              <w:rPr>
                <w:rFonts w:asciiTheme="minorHAnsi" w:hAnsiTheme="minorHAnsi" w:cstheme="minorHAnsi"/>
                <w:sz w:val="22"/>
                <w:szCs w:val="22"/>
              </w:rPr>
              <w:t xml:space="preserve"> Βασίλειος</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1F1C94" w:rsidRPr="00C12A5C" w:rsidTr="00506551">
        <w:tc>
          <w:tcPr>
            <w:tcW w:w="425" w:type="dxa"/>
          </w:tcPr>
          <w:p w:rsidR="001F1C94" w:rsidRPr="00C12A5C" w:rsidRDefault="001F1C94" w:rsidP="00506551">
            <w:pPr>
              <w:snapToGrid w:val="0"/>
              <w:rPr>
                <w:rFonts w:asciiTheme="minorHAnsi" w:hAnsiTheme="minorHAnsi" w:cstheme="minorHAnsi"/>
                <w:sz w:val="22"/>
                <w:szCs w:val="22"/>
              </w:rPr>
            </w:pPr>
            <w:r w:rsidRPr="00C12A5C">
              <w:rPr>
                <w:rFonts w:asciiTheme="minorHAnsi" w:hAnsiTheme="minorHAnsi" w:cstheme="minorHAnsi"/>
                <w:sz w:val="22"/>
                <w:szCs w:val="22"/>
              </w:rPr>
              <w:t>14</w:t>
            </w:r>
          </w:p>
        </w:tc>
        <w:tc>
          <w:tcPr>
            <w:tcW w:w="284" w:type="dxa"/>
          </w:tcPr>
          <w:p w:rsidR="001F1C94" w:rsidRPr="00C12A5C" w:rsidRDefault="001F1C94" w:rsidP="00506551">
            <w:pPr>
              <w:snapToGrid w:val="0"/>
              <w:rPr>
                <w:rFonts w:asciiTheme="minorHAnsi" w:eastAsia="Arial" w:hAnsiTheme="minorHAnsi" w:cstheme="minorHAnsi"/>
                <w:sz w:val="22"/>
                <w:szCs w:val="22"/>
              </w:rPr>
            </w:pPr>
          </w:p>
        </w:tc>
        <w:tc>
          <w:tcPr>
            <w:tcW w:w="4074" w:type="dxa"/>
            <w:shd w:val="clear" w:color="auto" w:fill="auto"/>
          </w:tcPr>
          <w:p w:rsidR="001F1C94" w:rsidRPr="00C12A5C" w:rsidRDefault="001F1C94" w:rsidP="00771361">
            <w:pPr>
              <w:snapToGrid w:val="0"/>
              <w:rPr>
                <w:rFonts w:asciiTheme="minorHAnsi" w:hAnsiTheme="minorHAnsi" w:cstheme="minorHAnsi"/>
                <w:sz w:val="22"/>
                <w:szCs w:val="22"/>
              </w:rPr>
            </w:pPr>
            <w:r w:rsidRPr="00C12A5C">
              <w:rPr>
                <w:rFonts w:asciiTheme="minorHAnsi" w:hAnsiTheme="minorHAnsi" w:cstheme="minorHAnsi"/>
                <w:sz w:val="22"/>
                <w:szCs w:val="22"/>
              </w:rPr>
              <w:t>Κατής Χαράλαμπος</w:t>
            </w:r>
          </w:p>
        </w:tc>
        <w:tc>
          <w:tcPr>
            <w:tcW w:w="4938" w:type="dxa"/>
            <w:shd w:val="clear" w:color="auto" w:fill="auto"/>
          </w:tcPr>
          <w:p w:rsidR="001F1C94" w:rsidRPr="00C12A5C" w:rsidRDefault="001F1C94" w:rsidP="00506551">
            <w:pPr>
              <w:snapToGrid w:val="0"/>
              <w:spacing w:line="276" w:lineRule="auto"/>
              <w:rPr>
                <w:rFonts w:asciiTheme="minorHAnsi" w:hAnsiTheme="minorHAnsi" w:cstheme="minorHAnsi"/>
                <w:sz w:val="22"/>
                <w:szCs w:val="22"/>
              </w:rPr>
            </w:pPr>
          </w:p>
        </w:tc>
      </w:tr>
      <w:tr w:rsidR="00585192" w:rsidRPr="00C12A5C" w:rsidTr="00506551">
        <w:tc>
          <w:tcPr>
            <w:tcW w:w="425" w:type="dxa"/>
          </w:tcPr>
          <w:p w:rsidR="00585192" w:rsidRPr="00C12A5C" w:rsidRDefault="001F1C94" w:rsidP="00506551">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585192" w:rsidRPr="00C12A5C" w:rsidRDefault="00585192" w:rsidP="00506551">
            <w:pPr>
              <w:snapToGrid w:val="0"/>
              <w:rPr>
                <w:rFonts w:asciiTheme="minorHAnsi" w:eastAsia="Arial" w:hAnsiTheme="minorHAnsi" w:cstheme="minorHAnsi"/>
                <w:sz w:val="22"/>
                <w:szCs w:val="22"/>
              </w:rPr>
            </w:pPr>
          </w:p>
        </w:tc>
        <w:tc>
          <w:tcPr>
            <w:tcW w:w="4074" w:type="dxa"/>
            <w:shd w:val="clear" w:color="auto" w:fill="auto"/>
          </w:tcPr>
          <w:p w:rsidR="00585192" w:rsidRPr="00C12A5C" w:rsidRDefault="00585192" w:rsidP="00506551">
            <w:pPr>
              <w:snapToGrid w:val="0"/>
              <w:rPr>
                <w:rFonts w:asciiTheme="minorHAnsi" w:hAnsiTheme="minorHAnsi" w:cstheme="minorHAnsi"/>
                <w:sz w:val="22"/>
                <w:szCs w:val="22"/>
              </w:rPr>
            </w:pPr>
          </w:p>
        </w:tc>
        <w:tc>
          <w:tcPr>
            <w:tcW w:w="4938" w:type="dxa"/>
            <w:shd w:val="clear" w:color="auto" w:fill="auto"/>
          </w:tcPr>
          <w:p w:rsidR="00585192" w:rsidRPr="00C12A5C" w:rsidRDefault="00585192" w:rsidP="00506551">
            <w:pPr>
              <w:snapToGrid w:val="0"/>
              <w:spacing w:line="276" w:lineRule="auto"/>
              <w:rPr>
                <w:rFonts w:asciiTheme="minorHAnsi" w:hAnsiTheme="minorHAnsi" w:cstheme="minorHAnsi"/>
                <w:sz w:val="22"/>
                <w:szCs w:val="22"/>
              </w:rPr>
            </w:pPr>
          </w:p>
        </w:tc>
      </w:tr>
      <w:tr w:rsidR="00585192" w:rsidRPr="00C12A5C" w:rsidTr="00506551">
        <w:tc>
          <w:tcPr>
            <w:tcW w:w="425" w:type="dxa"/>
          </w:tcPr>
          <w:p w:rsidR="00585192" w:rsidRPr="00C12A5C" w:rsidRDefault="00585192" w:rsidP="00506551">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284" w:type="dxa"/>
          </w:tcPr>
          <w:p w:rsidR="00585192" w:rsidRPr="00C12A5C" w:rsidRDefault="00585192" w:rsidP="00506551">
            <w:pPr>
              <w:snapToGrid w:val="0"/>
              <w:rPr>
                <w:rFonts w:asciiTheme="minorHAnsi" w:eastAsia="Arial" w:hAnsiTheme="minorHAnsi" w:cstheme="minorHAnsi"/>
                <w:sz w:val="22"/>
                <w:szCs w:val="22"/>
              </w:rPr>
            </w:pPr>
          </w:p>
        </w:tc>
        <w:tc>
          <w:tcPr>
            <w:tcW w:w="4074" w:type="dxa"/>
            <w:shd w:val="clear" w:color="auto" w:fill="auto"/>
          </w:tcPr>
          <w:p w:rsidR="00585192" w:rsidRPr="00C12A5C" w:rsidRDefault="00585192" w:rsidP="00506551">
            <w:pPr>
              <w:snapToGrid w:val="0"/>
              <w:rPr>
                <w:rFonts w:asciiTheme="minorHAnsi" w:hAnsiTheme="minorHAnsi" w:cstheme="minorHAnsi"/>
                <w:sz w:val="22"/>
                <w:szCs w:val="22"/>
              </w:rPr>
            </w:pPr>
          </w:p>
        </w:tc>
        <w:tc>
          <w:tcPr>
            <w:tcW w:w="4938" w:type="dxa"/>
            <w:shd w:val="clear" w:color="auto" w:fill="auto"/>
          </w:tcPr>
          <w:p w:rsidR="00585192" w:rsidRPr="00C12A5C" w:rsidRDefault="00585192" w:rsidP="00506551">
            <w:pPr>
              <w:snapToGrid w:val="0"/>
              <w:spacing w:line="276" w:lineRule="auto"/>
              <w:rPr>
                <w:rFonts w:asciiTheme="minorHAnsi" w:hAnsiTheme="minorHAnsi" w:cstheme="minorHAnsi"/>
                <w:sz w:val="22"/>
                <w:szCs w:val="22"/>
              </w:rPr>
            </w:pPr>
          </w:p>
        </w:tc>
      </w:tr>
    </w:tbl>
    <w:p w:rsidR="008B3C7A" w:rsidRPr="00F537F0" w:rsidRDefault="008B3C7A" w:rsidP="00AF4104">
      <w:pPr>
        <w:spacing w:line="360" w:lineRule="auto"/>
        <w:jc w:val="both"/>
        <w:rPr>
          <w:rFonts w:asciiTheme="minorHAnsi" w:hAnsiTheme="minorHAnsi" w:cstheme="minorHAnsi"/>
          <w:sz w:val="22"/>
          <w:szCs w:val="22"/>
        </w:rPr>
      </w:pPr>
    </w:p>
    <w:sectPr w:rsidR="008B3C7A" w:rsidRPr="00F537F0"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66" w:rsidRDefault="00013666">
      <w:r>
        <w:separator/>
      </w:r>
    </w:p>
  </w:endnote>
  <w:endnote w:type="continuationSeparator" w:id="0">
    <w:p w:rsidR="00013666" w:rsidRDefault="00013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A62A2A">
    <w:pPr>
      <w:pStyle w:val="a3"/>
      <w:jc w:val="center"/>
    </w:pPr>
    <w:r>
      <w:t xml:space="preserve">94/2023 ΑΠΟΦΑΣΗ ΔΗΜΟΤΙΚΟΥ ΣΥΜΒΟΥΛΙΟΥ ΔΗΜΟΥ ΛΕΒΑΔΕΩΝ             </w:t>
    </w:r>
    <w:fldSimple w:instr=" PAGE   \* MERGEFORMAT ">
      <w:r w:rsidR="001F1C94">
        <w:rPr>
          <w:noProof/>
        </w:rPr>
        <w:t>5</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66" w:rsidRDefault="00013666">
      <w:r>
        <w:separator/>
      </w:r>
    </w:p>
  </w:footnote>
  <w:footnote w:type="continuationSeparator" w:id="0">
    <w:p w:rsidR="00013666" w:rsidRDefault="00013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AC745D"/>
    <w:multiLevelType w:val="hybridMultilevel"/>
    <w:tmpl w:val="2B223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313DBC"/>
    <w:multiLevelType w:val="hybridMultilevel"/>
    <w:tmpl w:val="34B46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A72CDB"/>
    <w:multiLevelType w:val="hybridMultilevel"/>
    <w:tmpl w:val="DAA6C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6386"/>
  </w:hdrShapeDefaults>
  <w:footnotePr>
    <w:footnote w:id="-1"/>
    <w:footnote w:id="0"/>
  </w:footnotePr>
  <w:endnotePr>
    <w:endnote w:id="-1"/>
    <w:endnote w:id="0"/>
  </w:endnotePr>
  <w:compat/>
  <w:rsids>
    <w:rsidRoot w:val="00AD2A26"/>
    <w:rsid w:val="00001ED5"/>
    <w:rsid w:val="0000261C"/>
    <w:rsid w:val="00007226"/>
    <w:rsid w:val="00007E13"/>
    <w:rsid w:val="00013666"/>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F9A"/>
    <w:rsid w:val="001D522B"/>
    <w:rsid w:val="001D6D43"/>
    <w:rsid w:val="001E35BC"/>
    <w:rsid w:val="001E406A"/>
    <w:rsid w:val="001E5437"/>
    <w:rsid w:val="001E5F31"/>
    <w:rsid w:val="001F09FF"/>
    <w:rsid w:val="001F1C94"/>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F3E36"/>
    <w:rsid w:val="003F44A6"/>
    <w:rsid w:val="003F4820"/>
    <w:rsid w:val="003F7415"/>
    <w:rsid w:val="00400239"/>
    <w:rsid w:val="004007D3"/>
    <w:rsid w:val="00400BAF"/>
    <w:rsid w:val="00402295"/>
    <w:rsid w:val="004032F0"/>
    <w:rsid w:val="004060FA"/>
    <w:rsid w:val="00406160"/>
    <w:rsid w:val="00406247"/>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100B"/>
    <w:rsid w:val="00452D06"/>
    <w:rsid w:val="004547EF"/>
    <w:rsid w:val="00456C94"/>
    <w:rsid w:val="00460465"/>
    <w:rsid w:val="004637BD"/>
    <w:rsid w:val="0046607B"/>
    <w:rsid w:val="00466905"/>
    <w:rsid w:val="00470AA4"/>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192"/>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473E"/>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5B86"/>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4A14"/>
    <w:rsid w:val="00706D6A"/>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50F"/>
    <w:rsid w:val="007D79DE"/>
    <w:rsid w:val="007E0885"/>
    <w:rsid w:val="007E1800"/>
    <w:rsid w:val="007E7D66"/>
    <w:rsid w:val="007F13C1"/>
    <w:rsid w:val="007F30E2"/>
    <w:rsid w:val="007F59C5"/>
    <w:rsid w:val="007F662A"/>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3041C"/>
    <w:rsid w:val="00931B16"/>
    <w:rsid w:val="00931FBB"/>
    <w:rsid w:val="009320D3"/>
    <w:rsid w:val="009327B7"/>
    <w:rsid w:val="00934739"/>
    <w:rsid w:val="00934816"/>
    <w:rsid w:val="00935470"/>
    <w:rsid w:val="0093687C"/>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59FA"/>
    <w:rsid w:val="009C72A0"/>
    <w:rsid w:val="009D0DF3"/>
    <w:rsid w:val="009D3236"/>
    <w:rsid w:val="009D36E8"/>
    <w:rsid w:val="009D3BE5"/>
    <w:rsid w:val="009D5C26"/>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2A2A"/>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3EC9"/>
    <w:rsid w:val="00BC47F0"/>
    <w:rsid w:val="00BC5166"/>
    <w:rsid w:val="00BC70A9"/>
    <w:rsid w:val="00BC734D"/>
    <w:rsid w:val="00BC7708"/>
    <w:rsid w:val="00BD39F4"/>
    <w:rsid w:val="00BD5748"/>
    <w:rsid w:val="00BE1909"/>
    <w:rsid w:val="00BE261A"/>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535"/>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1D0BFA-95D6-4CFF-8584-9ECB133E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1597</Words>
  <Characters>8626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2022-05-03T07:54:00Z</cp:lastPrinted>
  <dcterms:created xsi:type="dcterms:W3CDTF">2023-05-29T08:25:00Z</dcterms:created>
  <dcterms:modified xsi:type="dcterms:W3CDTF">2023-05-31T10:27:00Z</dcterms:modified>
</cp:coreProperties>
</file>