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E5EF9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35F09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DE5EF9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E5EF9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E5EF9" w:rsidRPr="00DE5EF9">
        <w:rPr>
          <w:rFonts w:ascii="Arial" w:eastAsia="Arial" w:hAnsi="Arial" w:cs="Arial"/>
          <w:b/>
          <w:bCs/>
          <w:sz w:val="22"/>
          <w:szCs w:val="22"/>
        </w:rPr>
        <w:t>1</w:t>
      </w:r>
      <w:r w:rsidR="00B808C5">
        <w:rPr>
          <w:rFonts w:ascii="Arial" w:eastAsia="Arial" w:hAnsi="Arial" w:cs="Arial"/>
          <w:b/>
          <w:bCs/>
          <w:sz w:val="22"/>
          <w:szCs w:val="22"/>
        </w:rPr>
        <w:t>5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/0</w:t>
      </w:r>
      <w:r w:rsidR="00EE709B" w:rsidRPr="00DE5EF9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DE5EF9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E5EF9" w:rsidRDefault="00526B61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DE5EF9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D7C70">
        <w:rPr>
          <w:rFonts w:ascii="Arial" w:eastAsia="Arial" w:hAnsi="Arial" w:cs="Arial"/>
          <w:b/>
          <w:bCs/>
          <w:sz w:val="22"/>
          <w:szCs w:val="22"/>
        </w:rPr>
        <w:t>11662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</w:p>
    <w:p w:rsidR="003C235F" w:rsidRPr="00DE5EF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E5EF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 xml:space="preserve">. </w:t>
      </w:r>
      <w:r w:rsidR="00C11812" w:rsidRPr="00DE5EF9">
        <w:rPr>
          <w:rFonts w:ascii="Arial" w:hAnsi="Arial" w:cs="Arial"/>
          <w:b/>
          <w:sz w:val="22"/>
          <w:szCs w:val="22"/>
        </w:rPr>
        <w:t>1</w:t>
      </w:r>
      <w:r w:rsidR="00DE5EF9" w:rsidRPr="00DE5EF9">
        <w:rPr>
          <w:rFonts w:ascii="Arial" w:hAnsi="Arial" w:cs="Arial"/>
          <w:b/>
          <w:sz w:val="22"/>
          <w:szCs w:val="22"/>
        </w:rPr>
        <w:t>5</w:t>
      </w:r>
      <w:r w:rsidR="003C235F"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 /20</w:t>
      </w:r>
      <w:r w:rsidRPr="00DE5EF9">
        <w:rPr>
          <w:rFonts w:ascii="Arial" w:hAnsi="Arial" w:cs="Arial"/>
          <w:b/>
          <w:sz w:val="22"/>
          <w:szCs w:val="22"/>
        </w:rPr>
        <w:t>2</w:t>
      </w:r>
      <w:r w:rsidR="00C11812" w:rsidRPr="00DE5EF9">
        <w:rPr>
          <w:rFonts w:ascii="Arial" w:hAnsi="Arial" w:cs="Arial"/>
          <w:b/>
          <w:sz w:val="22"/>
          <w:szCs w:val="22"/>
        </w:rPr>
        <w:t>3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</w:t>
      </w:r>
      <w:r w:rsidR="00C11812" w:rsidRPr="00DE5EF9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DE5EF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E5EF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E5EF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E5EF9" w:rsidRDefault="003C235F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E5EF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E5EF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A39E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A39E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E709B" w:rsidRPr="00FA39EB">
        <w:rPr>
          <w:rFonts w:ascii="Arial" w:hAnsi="Arial" w:cs="Arial"/>
          <w:b/>
          <w:sz w:val="22"/>
          <w:szCs w:val="22"/>
        </w:rPr>
        <w:t>1</w:t>
      </w:r>
      <w:r w:rsidR="00DE5EF9" w:rsidRPr="00FA39EB">
        <w:rPr>
          <w:rFonts w:ascii="Arial" w:hAnsi="Arial" w:cs="Arial"/>
          <w:b/>
          <w:sz w:val="22"/>
          <w:szCs w:val="22"/>
        </w:rPr>
        <w:t>2</w:t>
      </w:r>
      <w:r w:rsidR="00B808C5">
        <w:rPr>
          <w:rFonts w:ascii="Arial" w:hAnsi="Arial" w:cs="Arial"/>
          <w:b/>
          <w:sz w:val="22"/>
          <w:szCs w:val="22"/>
        </w:rPr>
        <w:t>8</w:t>
      </w:r>
    </w:p>
    <w:p w:rsidR="00B808C5" w:rsidRPr="00B808C5" w:rsidRDefault="00B808C5" w:rsidP="00B808C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808C5">
        <w:rPr>
          <w:rFonts w:ascii="Arial" w:hAnsi="Arial" w:cs="Arial"/>
          <w:b/>
          <w:sz w:val="22"/>
          <w:szCs w:val="22"/>
          <w:lang w:eastAsia="el-GR"/>
        </w:rPr>
        <w:t xml:space="preserve">Λήψη </w:t>
      </w:r>
      <w:r w:rsidRPr="00B808C5">
        <w:rPr>
          <w:rFonts w:ascii="Arial" w:hAnsi="Arial" w:cs="Arial"/>
          <w:b/>
          <w:bCs/>
          <w:sz w:val="22"/>
          <w:szCs w:val="22"/>
          <w:lang w:eastAsia="el-GR"/>
        </w:rPr>
        <w:t>απόφασης περί υποβολής πρότασης  χρηματοδότησης</w:t>
      </w:r>
      <w:r w:rsidRPr="00B808C5">
        <w:rPr>
          <w:rFonts w:ascii="Arial" w:hAnsi="Arial" w:cs="Arial"/>
          <w:b/>
          <w:sz w:val="22"/>
          <w:szCs w:val="22"/>
          <w:lang w:eastAsia="el-GR"/>
        </w:rPr>
        <w:t xml:space="preserve"> έργου </w:t>
      </w:r>
      <w:r w:rsidRPr="00B808C5">
        <w:rPr>
          <w:rFonts w:ascii="Arial" w:hAnsi="Arial" w:cs="Arial"/>
          <w:b/>
          <w:bCs/>
          <w:sz w:val="22"/>
          <w:szCs w:val="22"/>
        </w:rPr>
        <w:t xml:space="preserve">με τίτλο: Δημιουργία Εθνικού Δικτύου Μονοπατιών και Μονοπατιών Πεζοπορίας του Δήμου </w:t>
      </w:r>
      <w:proofErr w:type="spellStart"/>
      <w:r w:rsidRPr="00B808C5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B808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08C5">
        <w:rPr>
          <w:rFonts w:ascii="Arial" w:hAnsi="Arial" w:cs="Arial"/>
          <w:b/>
          <w:sz w:val="22"/>
          <w:szCs w:val="22"/>
          <w:lang w:eastAsia="el-GR"/>
        </w:rPr>
        <w:t>στον Οργανισμό Φυσικού Περιβάλλοντος και Κλιματικής Αλλαγής , Άξονας  "</w:t>
      </w:r>
      <w:r w:rsidRPr="00B808C5">
        <w:rPr>
          <w:rFonts w:ascii="Arial" w:hAnsi="Arial" w:cs="Arial"/>
          <w:b/>
          <w:sz w:val="22"/>
          <w:szCs w:val="22"/>
        </w:rPr>
        <w:t>1.4 – Αειφόρος χρήση των πόρων , ανθεκτικότητα στην κλιματική αλλαγή και διατήρηση της βιοποικιλότητας</w:t>
      </w:r>
      <w:r w:rsidRPr="00B808C5">
        <w:rPr>
          <w:rFonts w:ascii="Arial" w:hAnsi="Arial" w:cs="Arial"/>
          <w:b/>
          <w:sz w:val="22"/>
          <w:szCs w:val="22"/>
          <w:lang w:eastAsia="el-GR"/>
        </w:rPr>
        <w:t xml:space="preserve">", Δράση  </w:t>
      </w:r>
      <w:r w:rsidRPr="00B808C5">
        <w:rPr>
          <w:rFonts w:ascii="Arial" w:hAnsi="Arial" w:cs="Arial"/>
          <w:b/>
          <w:sz w:val="22"/>
          <w:szCs w:val="22"/>
        </w:rPr>
        <w:t xml:space="preserve">«16851 -  Η προστασία της βιοποικιλότητας ως κινητήριος μοχλός βιώσιμης ανάπτυξης » με τίτλο έργου  «Δημιουργία εθνικού δικτύου μονοπατιών και διαδρομών πεζοπορίας » </w:t>
      </w:r>
    </w:p>
    <w:p w:rsidR="00FA39EB" w:rsidRPr="00FA39EB" w:rsidRDefault="00FA39EB" w:rsidP="00FA39EB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9F405F">
      <w:pPr>
        <w:pStyle w:val="Style1"/>
        <w:tabs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9F405F">
        <w:rPr>
          <w:rFonts w:ascii="Arial" w:hAnsi="Arial" w:cs="Arial"/>
          <w:sz w:val="22"/>
          <w:szCs w:val="22"/>
        </w:rPr>
        <w:t xml:space="preserve">    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D437A3" w:rsidRDefault="00C11812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C97148">
        <w:rPr>
          <w:rFonts w:ascii="Arial" w:eastAsia="Arial" w:hAnsi="Arial" w:cs="Arial"/>
          <w:sz w:val="22"/>
          <w:szCs w:val="22"/>
        </w:rPr>
        <w:t>9</w:t>
      </w:r>
      <w:r w:rsidR="00D437A3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A39EB">
        <w:rPr>
          <w:rFonts w:ascii="Arial" w:eastAsia="Arial" w:hAnsi="Arial" w:cs="Arial"/>
          <w:sz w:val="22"/>
          <w:szCs w:val="22"/>
        </w:rPr>
        <w:t>1</w:t>
      </w:r>
      <w:r w:rsidR="00C97148">
        <w:rPr>
          <w:rFonts w:ascii="Arial" w:eastAsia="Arial" w:hAnsi="Arial" w:cs="Arial"/>
          <w:sz w:val="22"/>
          <w:szCs w:val="22"/>
        </w:rPr>
        <w:t>0823</w:t>
      </w:r>
      <w:r w:rsidR="00D437A3" w:rsidRPr="00F509B4">
        <w:rPr>
          <w:rFonts w:ascii="Arial" w:eastAsia="Arial" w:hAnsi="Arial" w:cs="Arial"/>
          <w:sz w:val="22"/>
          <w:szCs w:val="22"/>
        </w:rPr>
        <w:t>/</w:t>
      </w:r>
      <w:r w:rsidR="00024D75">
        <w:rPr>
          <w:rFonts w:ascii="Arial" w:eastAsia="Arial" w:hAnsi="Arial" w:cs="Arial"/>
          <w:sz w:val="22"/>
          <w:szCs w:val="22"/>
        </w:rPr>
        <w:t>0</w:t>
      </w:r>
      <w:r w:rsidR="00C97148">
        <w:rPr>
          <w:rFonts w:ascii="Arial" w:eastAsia="Arial" w:hAnsi="Arial" w:cs="Arial"/>
          <w:sz w:val="22"/>
          <w:szCs w:val="22"/>
        </w:rPr>
        <w:t>2</w:t>
      </w:r>
      <w:r w:rsidR="00D437A3" w:rsidRPr="00F509B4">
        <w:rPr>
          <w:rFonts w:ascii="Arial" w:eastAsia="Arial" w:hAnsi="Arial" w:cs="Arial"/>
          <w:sz w:val="22"/>
          <w:szCs w:val="22"/>
        </w:rPr>
        <w:t>-0</w:t>
      </w:r>
      <w:r w:rsidR="00024D75">
        <w:rPr>
          <w:rFonts w:ascii="Arial" w:eastAsia="Arial" w:hAnsi="Arial" w:cs="Arial"/>
          <w:sz w:val="22"/>
          <w:szCs w:val="22"/>
        </w:rPr>
        <w:t>6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D437A3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C97148" w:rsidRPr="00021AA4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C97148" w:rsidRPr="00021AA4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C97148" w:rsidRPr="00021AA4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C97148" w:rsidRPr="00021AA4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C97148" w:rsidRPr="00021AA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C97148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437A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437A3" w:rsidRPr="00F509B4">
        <w:rPr>
          <w:rFonts w:ascii="Arial" w:hAnsi="Arial" w:cs="Arial"/>
          <w:sz w:val="22"/>
          <w:szCs w:val="22"/>
        </w:rPr>
        <w:t>τα παρακάτω: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C97148" w:rsidRDefault="00C97148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C97148" w:rsidRPr="00C97148" w:rsidRDefault="00C97148" w:rsidP="00C9714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C97148">
        <w:rPr>
          <w:rFonts w:ascii="Arial" w:hAnsi="Arial" w:cs="Arial"/>
          <w:bCs/>
          <w:i/>
          <w:sz w:val="22"/>
          <w:szCs w:val="22"/>
        </w:rPr>
        <w:t>Με την ΥΠΕΝ/ΓρΓΓΦΠΥ/21303/516 (28/02/2023) 1</w:t>
      </w:r>
      <w:r w:rsidRPr="00C97148">
        <w:rPr>
          <w:rFonts w:ascii="Arial" w:hAnsi="Arial" w:cs="Arial"/>
          <w:bCs/>
          <w:i/>
          <w:sz w:val="22"/>
          <w:szCs w:val="22"/>
          <w:vertAlign w:val="superscript"/>
        </w:rPr>
        <w:t>η</w:t>
      </w:r>
      <w:r w:rsidRPr="00C97148">
        <w:rPr>
          <w:rFonts w:ascii="Arial" w:hAnsi="Arial" w:cs="Arial"/>
          <w:bCs/>
          <w:i/>
          <w:sz w:val="22"/>
          <w:szCs w:val="22"/>
        </w:rPr>
        <w:t xml:space="preserve"> Τροποποίηση Πρόσκλησης του </w:t>
      </w:r>
      <w:r w:rsidRPr="00C97148">
        <w:rPr>
          <w:rFonts w:ascii="Arial" w:hAnsi="Arial" w:cs="Arial"/>
          <w:bCs/>
          <w:i/>
          <w:sz w:val="22"/>
          <w:szCs w:val="22"/>
          <w:lang w:eastAsia="el-GR"/>
        </w:rPr>
        <w:t>Οργανισμού Φυσικού Περιβάλλοντος και Κλιματικής Αλλαγής , Άξονας  "</w:t>
      </w:r>
      <w:r w:rsidRPr="00C97148">
        <w:rPr>
          <w:rFonts w:ascii="Arial" w:hAnsi="Arial" w:cs="Arial"/>
          <w:bCs/>
          <w:i/>
          <w:sz w:val="22"/>
          <w:szCs w:val="22"/>
        </w:rPr>
        <w:t>1.4 – Αειφόρος χρήση των πόρων , ανθεκτικότητα στην κλιματική αλλαγή και διατήρηση της βιοποικιλότητας</w:t>
      </w:r>
      <w:r w:rsidRPr="00C97148">
        <w:rPr>
          <w:rFonts w:ascii="Arial" w:hAnsi="Arial" w:cs="Arial"/>
          <w:bCs/>
          <w:i/>
          <w:sz w:val="22"/>
          <w:szCs w:val="22"/>
          <w:lang w:eastAsia="el-GR"/>
        </w:rPr>
        <w:t xml:space="preserve">", Δράση  </w:t>
      </w:r>
      <w:r w:rsidRPr="00C97148">
        <w:rPr>
          <w:rFonts w:ascii="Arial" w:hAnsi="Arial" w:cs="Arial"/>
          <w:bCs/>
          <w:i/>
          <w:sz w:val="22"/>
          <w:szCs w:val="22"/>
        </w:rPr>
        <w:t xml:space="preserve">«16851 -  Η προστασία της βιοποικιλότητας ως κινητήριος μοχλός βιώσιμης ανάπτυξης » με τίτλο έργου  «Δημιουργία εθνικού δικτύου μονοπατιών και διαδρομών πεζοπορίας » </w:t>
      </w:r>
      <w:r w:rsidRPr="00C97148">
        <w:rPr>
          <w:rFonts w:ascii="Arial" w:hAnsi="Arial" w:cs="Arial"/>
          <w:bCs/>
          <w:i/>
          <w:sz w:val="22"/>
          <w:szCs w:val="22"/>
          <w:u w:val="single"/>
        </w:rPr>
        <w:t>καλούνται οι ΟΤΑ Α’ και Β’ Βαθμού της Χώρας</w:t>
      </w:r>
      <w:r w:rsidRPr="00C97148">
        <w:rPr>
          <w:rFonts w:ascii="Arial" w:hAnsi="Arial" w:cs="Arial"/>
          <w:bCs/>
          <w:i/>
          <w:sz w:val="22"/>
          <w:szCs w:val="22"/>
        </w:rPr>
        <w:t xml:space="preserve"> για την υποβολή προτάσεων  χρηματοδότησης </w:t>
      </w:r>
    </w:p>
    <w:p w:rsidR="00C97148" w:rsidRPr="00C97148" w:rsidRDefault="00C97148" w:rsidP="00C9714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:rsidR="00C97148" w:rsidRDefault="00C97148" w:rsidP="00C9714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C97148">
        <w:rPr>
          <w:rFonts w:ascii="Arial" w:hAnsi="Arial" w:cs="Arial"/>
          <w:bCs/>
          <w:i/>
          <w:sz w:val="22"/>
          <w:szCs w:val="22"/>
        </w:rPr>
        <w:t xml:space="preserve">Για την εν λόγω πρόσκληση η Τεχνική Υπηρεσία του Δήμου </w:t>
      </w:r>
      <w:proofErr w:type="spellStart"/>
      <w:r w:rsidRPr="00C97148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C97148">
        <w:rPr>
          <w:rFonts w:ascii="Arial" w:hAnsi="Arial" w:cs="Arial"/>
          <w:bCs/>
          <w:i/>
          <w:sz w:val="22"/>
          <w:szCs w:val="22"/>
        </w:rPr>
        <w:t xml:space="preserve"> έχει εκπονήσει την </w:t>
      </w:r>
      <w:proofErr w:type="spellStart"/>
      <w:r w:rsidRPr="00C97148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C97148">
        <w:rPr>
          <w:rFonts w:ascii="Arial" w:hAnsi="Arial" w:cs="Arial"/>
          <w:bCs/>
          <w:i/>
          <w:sz w:val="22"/>
          <w:szCs w:val="22"/>
        </w:rPr>
        <w:t xml:space="preserve"> αριθμό   41/2023 τεχνική προμελέτη του έργου με τίτλο « Δημιουργία Εθνικού Δικτύου Μονοπατιών και Μονοπατιών Πεζοπορίας του Δήμου </w:t>
      </w:r>
      <w:proofErr w:type="spellStart"/>
      <w:r w:rsidRPr="00C97148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C97148">
        <w:rPr>
          <w:rFonts w:ascii="Arial" w:hAnsi="Arial" w:cs="Arial"/>
          <w:bCs/>
          <w:i/>
          <w:sz w:val="22"/>
          <w:szCs w:val="22"/>
        </w:rPr>
        <w:t xml:space="preserve">» προϋπολογισμού 992.000,00 συμπεριλαμβανομένου του ΦΠΑ η οποία εγκρίθηκε με την </w:t>
      </w:r>
      <w:proofErr w:type="spellStart"/>
      <w:r w:rsidRPr="00C97148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C97148">
        <w:rPr>
          <w:rFonts w:ascii="Arial" w:hAnsi="Arial" w:cs="Arial"/>
          <w:bCs/>
          <w:i/>
          <w:sz w:val="22"/>
          <w:szCs w:val="22"/>
        </w:rPr>
        <w:t xml:space="preserve"> αριθμό  115/2023  απόφαση της Οικονομικής Επιτροπής.</w:t>
      </w:r>
    </w:p>
    <w:p w:rsidR="00C97148" w:rsidRDefault="00C97148" w:rsidP="00C9714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:rsidR="00C97148" w:rsidRPr="00C97148" w:rsidRDefault="00C97148" w:rsidP="00C9714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:rsidR="00C97148" w:rsidRPr="00C97148" w:rsidRDefault="00C97148" w:rsidP="00C97148">
      <w:pPr>
        <w:pStyle w:val="af9"/>
        <w:spacing w:after="160" w:line="276" w:lineRule="auto"/>
        <w:ind w:left="-567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C97148" w:rsidRPr="00C97148" w:rsidRDefault="00C97148" w:rsidP="00C97148">
      <w:pPr>
        <w:pStyle w:val="af9"/>
        <w:spacing w:after="160" w:line="276" w:lineRule="auto"/>
        <w:ind w:left="-567"/>
        <w:rPr>
          <w:rFonts w:ascii="Arial" w:hAnsi="Arial" w:cs="Arial"/>
          <w:i/>
          <w:sz w:val="22"/>
          <w:szCs w:val="22"/>
        </w:rPr>
      </w:pPr>
      <w:r w:rsidRPr="00C97148">
        <w:rPr>
          <w:rFonts w:ascii="Arial" w:hAnsi="Arial" w:cs="Arial"/>
          <w:i/>
          <w:sz w:val="22"/>
          <w:szCs w:val="22"/>
        </w:rPr>
        <w:t>ΠΡΟΤΕΙΝΕΤΑΙ</w:t>
      </w:r>
    </w:p>
    <w:p w:rsidR="00C97148" w:rsidRPr="00C97148" w:rsidRDefault="00C97148" w:rsidP="00C97148">
      <w:pPr>
        <w:pStyle w:val="af9"/>
        <w:spacing w:after="160" w:line="276" w:lineRule="auto"/>
        <w:ind w:left="-567"/>
        <w:rPr>
          <w:rFonts w:ascii="Arial" w:hAnsi="Arial" w:cs="Arial"/>
          <w:i/>
          <w:sz w:val="22"/>
          <w:szCs w:val="22"/>
        </w:rPr>
      </w:pPr>
    </w:p>
    <w:p w:rsidR="00C97148" w:rsidRPr="00C97148" w:rsidRDefault="00C97148" w:rsidP="00C97148">
      <w:pPr>
        <w:pStyle w:val="af9"/>
        <w:spacing w:after="160" w:line="276" w:lineRule="auto"/>
        <w:ind w:left="-567"/>
        <w:rPr>
          <w:rFonts w:ascii="Arial" w:hAnsi="Arial" w:cs="Arial"/>
          <w:i/>
          <w:sz w:val="22"/>
          <w:szCs w:val="22"/>
        </w:rPr>
      </w:pPr>
      <w:r w:rsidRPr="00C97148">
        <w:rPr>
          <w:rFonts w:ascii="Arial" w:hAnsi="Arial" w:cs="Arial"/>
          <w:i/>
          <w:sz w:val="22"/>
          <w:szCs w:val="22"/>
        </w:rPr>
        <w:t xml:space="preserve">Στα μέλη της Οικονομικής Επιτροπής όπως αποφασίσουν για </w:t>
      </w:r>
    </w:p>
    <w:p w:rsidR="00C97148" w:rsidRPr="00C97148" w:rsidRDefault="00C97148" w:rsidP="00C97148">
      <w:pPr>
        <w:pStyle w:val="af9"/>
        <w:numPr>
          <w:ilvl w:val="0"/>
          <w:numId w:val="17"/>
        </w:numPr>
        <w:suppressAutoHyphens w:val="0"/>
        <w:spacing w:before="240" w:after="160" w:line="276" w:lineRule="auto"/>
        <w:rPr>
          <w:rFonts w:ascii="Arial" w:hAnsi="Arial" w:cs="Arial"/>
          <w:i/>
          <w:sz w:val="22"/>
          <w:szCs w:val="22"/>
        </w:rPr>
      </w:pPr>
      <w:r w:rsidRPr="00C97148">
        <w:rPr>
          <w:rFonts w:ascii="Arial" w:hAnsi="Arial" w:cs="Arial"/>
          <w:i/>
          <w:sz w:val="22"/>
          <w:szCs w:val="22"/>
        </w:rPr>
        <w:t xml:space="preserve"> </w:t>
      </w:r>
      <w:r w:rsidRPr="00C97148">
        <w:rPr>
          <w:rFonts w:ascii="Arial" w:hAnsi="Arial" w:cs="Arial"/>
          <w:bCs/>
          <w:i/>
          <w:sz w:val="22"/>
          <w:szCs w:val="22"/>
        </w:rPr>
        <w:t xml:space="preserve">Την λήψη απόφασης υποβολής πρότασης χρηματοδότησης </w:t>
      </w:r>
      <w:r w:rsidRPr="00C97148">
        <w:rPr>
          <w:rFonts w:ascii="Arial" w:hAnsi="Arial" w:cs="Arial"/>
          <w:i/>
          <w:sz w:val="22"/>
          <w:szCs w:val="22"/>
          <w:lang w:eastAsia="el-GR"/>
        </w:rPr>
        <w:t xml:space="preserve">έργου </w:t>
      </w:r>
      <w:r w:rsidRPr="00C97148">
        <w:rPr>
          <w:rFonts w:ascii="Arial" w:hAnsi="Arial" w:cs="Arial"/>
          <w:bCs/>
          <w:i/>
          <w:sz w:val="22"/>
          <w:szCs w:val="22"/>
        </w:rPr>
        <w:t xml:space="preserve">με τίτλο: Δημιουργία Εθνικού Δικτύου Μονοπατιών και Μονοπατιών Πεζοπορίας του Δήμου </w:t>
      </w:r>
      <w:proofErr w:type="spellStart"/>
      <w:r w:rsidRPr="00C97148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C97148">
        <w:rPr>
          <w:rFonts w:ascii="Arial" w:hAnsi="Arial" w:cs="Arial"/>
          <w:bCs/>
          <w:i/>
          <w:sz w:val="22"/>
          <w:szCs w:val="22"/>
        </w:rPr>
        <w:t xml:space="preserve">  προϋπολογισμού 992.000,00 €  συμπεριλαμβανομένου του ΦΠΑ </w:t>
      </w:r>
      <w:r w:rsidRPr="00C97148">
        <w:rPr>
          <w:rFonts w:ascii="Arial" w:hAnsi="Arial" w:cs="Arial"/>
          <w:i/>
          <w:sz w:val="22"/>
          <w:szCs w:val="22"/>
          <w:lang w:eastAsia="el-GR"/>
        </w:rPr>
        <w:t>στον Οργανισμό Φυσικού Περιβάλλοντος και Κλιματικής Αλλαγής , Άξονας  "</w:t>
      </w:r>
      <w:r w:rsidRPr="00C97148">
        <w:rPr>
          <w:rFonts w:ascii="Arial" w:hAnsi="Arial" w:cs="Arial"/>
          <w:i/>
          <w:sz w:val="22"/>
          <w:szCs w:val="22"/>
        </w:rPr>
        <w:t>1.4 – Αειφόρος χρήση των πόρων , ανθεκτικότητα στην κλιματική αλλαγή και διατήρηση της βιοποικιλότητας</w:t>
      </w:r>
      <w:r w:rsidRPr="00C97148">
        <w:rPr>
          <w:rFonts w:ascii="Arial" w:hAnsi="Arial" w:cs="Arial"/>
          <w:i/>
          <w:sz w:val="22"/>
          <w:szCs w:val="22"/>
          <w:lang w:eastAsia="el-GR"/>
        </w:rPr>
        <w:t xml:space="preserve">", Δράση  </w:t>
      </w:r>
      <w:r w:rsidRPr="00C97148">
        <w:rPr>
          <w:rFonts w:ascii="Arial" w:hAnsi="Arial" w:cs="Arial"/>
          <w:i/>
          <w:sz w:val="22"/>
          <w:szCs w:val="22"/>
        </w:rPr>
        <w:t xml:space="preserve">«16851 -  Η προστασία της βιοποικιλότητας ως κινητήριος μοχλός βιώσιμης ανάπτυξης » με τίτλο έργου  «Δημιουργία εθνικού δικτύου μονοπατιών και διαδρομών πεζοπορίας » </w:t>
      </w:r>
    </w:p>
    <w:p w:rsidR="00C97148" w:rsidRPr="00C97148" w:rsidRDefault="00C97148" w:rsidP="00C97148">
      <w:pPr>
        <w:pStyle w:val="af9"/>
        <w:numPr>
          <w:ilvl w:val="0"/>
          <w:numId w:val="17"/>
        </w:numPr>
        <w:suppressAutoHyphens w:val="0"/>
        <w:spacing w:before="240" w:after="160" w:line="276" w:lineRule="auto"/>
        <w:rPr>
          <w:rFonts w:ascii="Arial" w:hAnsi="Arial" w:cs="Arial"/>
          <w:i/>
          <w:sz w:val="22"/>
          <w:szCs w:val="22"/>
        </w:rPr>
      </w:pPr>
      <w:r w:rsidRPr="00C97148">
        <w:rPr>
          <w:rFonts w:ascii="Arial" w:hAnsi="Arial" w:cs="Arial"/>
          <w:i/>
          <w:sz w:val="22"/>
          <w:szCs w:val="22"/>
        </w:rPr>
        <w:t>Την εξουσιοδότηση του Δημάρχου να υπογράψει κάθε τι σχετικό.</w:t>
      </w:r>
    </w:p>
    <w:p w:rsidR="00024D75" w:rsidRPr="00024D75" w:rsidRDefault="00024D75" w:rsidP="00024D75">
      <w:pPr>
        <w:rPr>
          <w:i/>
        </w:rPr>
      </w:pPr>
    </w:p>
    <w:p w:rsidR="00EC07DF" w:rsidRPr="00DE5EF9" w:rsidRDefault="00275E73" w:rsidP="00275E73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F278FF" w:rsidRPr="00DE5EF9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DE5EF9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275E73" w:rsidRPr="00DE5EF9" w:rsidRDefault="00275E73" w:rsidP="00275E73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DE5EF9">
        <w:rPr>
          <w:rFonts w:ascii="Arial" w:hAnsi="Arial" w:cs="Arial"/>
          <w:bCs/>
          <w:sz w:val="22"/>
          <w:szCs w:val="22"/>
        </w:rPr>
        <w:t xml:space="preserve">υ     </w:t>
      </w:r>
    </w:p>
    <w:p w:rsidR="00275E73" w:rsidRPr="00DE5EF9" w:rsidRDefault="00275E73" w:rsidP="00275E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E5EF9">
        <w:rPr>
          <w:rFonts w:ascii="Arial" w:hAnsi="Arial" w:cs="Arial"/>
          <w:bCs/>
          <w:sz w:val="22"/>
          <w:szCs w:val="22"/>
        </w:rPr>
        <w:t xml:space="preserve">   Ν.3852/20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75E73" w:rsidRPr="00DE5EF9" w:rsidRDefault="00275E73" w:rsidP="00275E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DE5EF9">
        <w:rPr>
          <w:rFonts w:ascii="Arial" w:hAnsi="Arial" w:cs="Arial"/>
          <w:bCs/>
          <w:sz w:val="22"/>
          <w:szCs w:val="22"/>
        </w:rPr>
        <w:t xml:space="preserve">   Ν.3852/20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75E73" w:rsidRPr="00DE5EF9" w:rsidRDefault="00275E73" w:rsidP="00275E73">
      <w:pPr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275E73" w:rsidRPr="00DE5EF9" w:rsidRDefault="00275E73" w:rsidP="00275E73">
      <w:pPr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</w:t>
      </w:r>
      <w:r w:rsidRPr="00DE5E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 xml:space="preserve">»  </w:t>
      </w:r>
    </w:p>
    <w:p w:rsidR="00275E73" w:rsidRPr="00DE5EF9" w:rsidRDefault="00275E73" w:rsidP="00275E73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DE5EF9">
        <w:rPr>
          <w:rFonts w:ascii="Arial" w:hAnsi="Arial" w:cs="Arial"/>
          <w:color w:val="00000A"/>
          <w:sz w:val="22"/>
          <w:szCs w:val="22"/>
        </w:rPr>
        <w:t>-Το άρθρο 1</w:t>
      </w:r>
      <w:r w:rsidRPr="00DE5EF9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DE5EF9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DE5EF9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C97148" w:rsidRDefault="00275E73" w:rsidP="00FA39E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C97148">
        <w:rPr>
          <w:rFonts w:ascii="Arial" w:hAnsi="Arial" w:cs="Arial"/>
          <w:sz w:val="22"/>
          <w:szCs w:val="22"/>
          <w:highlight w:val="white"/>
        </w:rPr>
        <w:t xml:space="preserve">- </w:t>
      </w:r>
      <w:r w:rsidR="00C97148" w:rsidRPr="00C97148">
        <w:rPr>
          <w:rFonts w:ascii="Arial" w:hAnsi="Arial" w:cs="Arial"/>
          <w:sz w:val="22"/>
          <w:szCs w:val="22"/>
        </w:rPr>
        <w:t>Τ</w:t>
      </w:r>
      <w:r w:rsidR="00C97148" w:rsidRPr="00C97148">
        <w:rPr>
          <w:rFonts w:ascii="Arial" w:hAnsi="Arial" w:cs="Arial"/>
          <w:bCs/>
          <w:sz w:val="22"/>
          <w:szCs w:val="22"/>
        </w:rPr>
        <w:t>ην ΥΠΕΝ/ΓρΓΓΦΠΥ/21303/516 (28/02/2023) 1</w:t>
      </w:r>
      <w:r w:rsidR="00C97148" w:rsidRPr="00C97148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C97148" w:rsidRPr="00C97148">
        <w:rPr>
          <w:rFonts w:ascii="Arial" w:hAnsi="Arial" w:cs="Arial"/>
          <w:bCs/>
          <w:sz w:val="22"/>
          <w:szCs w:val="22"/>
        </w:rPr>
        <w:t xml:space="preserve"> Τροποποίηση Πρόσκλησης του </w:t>
      </w:r>
      <w:r w:rsidR="00C97148" w:rsidRPr="00C97148">
        <w:rPr>
          <w:rFonts w:ascii="Arial" w:hAnsi="Arial" w:cs="Arial"/>
          <w:bCs/>
          <w:sz w:val="22"/>
          <w:szCs w:val="22"/>
          <w:lang w:eastAsia="el-GR"/>
        </w:rPr>
        <w:t>Οργανισμού Φυσικού Περιβάλλοντος και Κλιματικής Αλλαγής , Άξονας  "</w:t>
      </w:r>
      <w:r w:rsidR="00C97148" w:rsidRPr="00C97148">
        <w:rPr>
          <w:rFonts w:ascii="Arial" w:hAnsi="Arial" w:cs="Arial"/>
          <w:bCs/>
          <w:sz w:val="22"/>
          <w:szCs w:val="22"/>
        </w:rPr>
        <w:t>1.4 – Αειφόρος χρήση των πόρων , ανθεκτικότητα στην κλιματική αλλαγή και διατήρηση της βιοποικιλότητας</w:t>
      </w:r>
      <w:r w:rsidR="00C97148" w:rsidRPr="00C97148">
        <w:rPr>
          <w:rFonts w:ascii="Arial" w:hAnsi="Arial" w:cs="Arial"/>
          <w:bCs/>
          <w:sz w:val="22"/>
          <w:szCs w:val="22"/>
          <w:lang w:eastAsia="el-GR"/>
        </w:rPr>
        <w:t xml:space="preserve">", Δράση  </w:t>
      </w:r>
      <w:r w:rsidR="00C97148" w:rsidRPr="00C97148">
        <w:rPr>
          <w:rFonts w:ascii="Arial" w:hAnsi="Arial" w:cs="Arial"/>
          <w:bCs/>
          <w:sz w:val="22"/>
          <w:szCs w:val="22"/>
        </w:rPr>
        <w:t>«16851 -  Η προστασία της βιοποικιλότητας ως κινητήριος μοχλός βιώσιμης ανάπτυξης » με τίτλο έργου  «Δημιουργία εθνικού δικτύου μονοπατιών και διαδρομών πεζοπορίας »</w:t>
      </w:r>
      <w:r w:rsidR="00C97148" w:rsidRPr="00C97148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3D3FC3" w:rsidRPr="00C97148" w:rsidRDefault="00275E73" w:rsidP="00C9714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51">
        <w:rPr>
          <w:rFonts w:ascii="Arial" w:hAnsi="Arial" w:cs="Arial"/>
          <w:sz w:val="22"/>
          <w:szCs w:val="22"/>
          <w:highlight w:val="white"/>
        </w:rPr>
        <w:t xml:space="preserve">- </w:t>
      </w:r>
      <w:r w:rsidR="00C97148" w:rsidRPr="00C97148">
        <w:rPr>
          <w:rFonts w:ascii="Arial" w:hAnsi="Arial" w:cs="Arial"/>
          <w:sz w:val="22"/>
          <w:szCs w:val="22"/>
        </w:rPr>
        <w:t>Τ</w:t>
      </w:r>
      <w:r w:rsidR="00C97148" w:rsidRPr="00C97148">
        <w:rPr>
          <w:rFonts w:ascii="Arial" w:hAnsi="Arial" w:cs="Arial"/>
          <w:bCs/>
          <w:sz w:val="22"/>
          <w:szCs w:val="22"/>
        </w:rPr>
        <w:t xml:space="preserve">ην </w:t>
      </w:r>
      <w:proofErr w:type="spellStart"/>
      <w:r w:rsidR="00C97148" w:rsidRPr="00C97148">
        <w:rPr>
          <w:rFonts w:ascii="Arial" w:hAnsi="Arial" w:cs="Arial"/>
          <w:bCs/>
          <w:sz w:val="22"/>
          <w:szCs w:val="22"/>
        </w:rPr>
        <w:t>υπ΄</w:t>
      </w:r>
      <w:proofErr w:type="spellEnd"/>
      <w:r w:rsidR="00C97148" w:rsidRPr="00C97148">
        <w:rPr>
          <w:rFonts w:ascii="Arial" w:hAnsi="Arial" w:cs="Arial"/>
          <w:bCs/>
          <w:sz w:val="22"/>
          <w:szCs w:val="22"/>
        </w:rPr>
        <w:t xml:space="preserve"> αριθμό   41/2023 τεχνική προμελέτη του έργου με τίτλο « Δημιουργία Εθνικού Δικτύου Μονοπατιών και Μονοπατιών Πεζοπορίας του Δήμου </w:t>
      </w:r>
      <w:proofErr w:type="spellStart"/>
      <w:r w:rsidR="00C97148" w:rsidRPr="00C97148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C97148" w:rsidRPr="00C97148">
        <w:rPr>
          <w:rFonts w:ascii="Arial" w:hAnsi="Arial" w:cs="Arial"/>
          <w:bCs/>
          <w:sz w:val="22"/>
          <w:szCs w:val="22"/>
        </w:rPr>
        <w:t>» προϋπολογισμού 992.000,00 συμπεριλαμβανομένου του ΦΠΑ</w:t>
      </w:r>
    </w:p>
    <w:p w:rsidR="00275E73" w:rsidRPr="003D3FC3" w:rsidRDefault="00275E73" w:rsidP="003D3FC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D3FC3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3D3FC3">
        <w:rPr>
          <w:rFonts w:ascii="Arial" w:hAnsi="Arial" w:cs="Arial"/>
          <w:sz w:val="22"/>
          <w:szCs w:val="22"/>
        </w:rPr>
        <w:t>πρωτ</w:t>
      </w:r>
      <w:proofErr w:type="spellEnd"/>
      <w:r w:rsidRPr="003D3FC3">
        <w:rPr>
          <w:rFonts w:ascii="Arial" w:hAnsi="Arial" w:cs="Arial"/>
          <w:sz w:val="22"/>
          <w:szCs w:val="22"/>
        </w:rPr>
        <w:t xml:space="preserve">. </w:t>
      </w:r>
      <w:r w:rsidR="003768D1">
        <w:rPr>
          <w:rFonts w:ascii="Arial" w:eastAsia="Arial" w:hAnsi="Arial" w:cs="Arial"/>
          <w:sz w:val="22"/>
          <w:szCs w:val="22"/>
        </w:rPr>
        <w:t>10823</w:t>
      </w:r>
      <w:r w:rsidR="003768D1" w:rsidRPr="00F509B4">
        <w:rPr>
          <w:rFonts w:ascii="Arial" w:eastAsia="Arial" w:hAnsi="Arial" w:cs="Arial"/>
          <w:sz w:val="22"/>
          <w:szCs w:val="22"/>
        </w:rPr>
        <w:t>/</w:t>
      </w:r>
      <w:r w:rsidR="003768D1">
        <w:rPr>
          <w:rFonts w:ascii="Arial" w:eastAsia="Arial" w:hAnsi="Arial" w:cs="Arial"/>
          <w:sz w:val="22"/>
          <w:szCs w:val="22"/>
        </w:rPr>
        <w:t>02</w:t>
      </w:r>
      <w:r w:rsidR="003768D1" w:rsidRPr="00F509B4">
        <w:rPr>
          <w:rFonts w:ascii="Arial" w:eastAsia="Arial" w:hAnsi="Arial" w:cs="Arial"/>
          <w:sz w:val="22"/>
          <w:szCs w:val="22"/>
        </w:rPr>
        <w:t>-0</w:t>
      </w:r>
      <w:r w:rsidR="003768D1">
        <w:rPr>
          <w:rFonts w:ascii="Arial" w:eastAsia="Arial" w:hAnsi="Arial" w:cs="Arial"/>
          <w:sz w:val="22"/>
          <w:szCs w:val="22"/>
        </w:rPr>
        <w:t>6</w:t>
      </w:r>
      <w:r w:rsidR="003768D1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3768D1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3768D1" w:rsidRPr="00021AA4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3768D1" w:rsidRPr="00021AA4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3768D1" w:rsidRPr="00021AA4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3768D1" w:rsidRPr="00021AA4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3768D1" w:rsidRPr="00021AA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3768D1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275E73" w:rsidRPr="00DE5EF9" w:rsidRDefault="00275E73" w:rsidP="00275E7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275E73" w:rsidRDefault="00275E73" w:rsidP="00275E7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97148" w:rsidRPr="00DE5EF9" w:rsidRDefault="00C97148" w:rsidP="00275E7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75E73" w:rsidRPr="00DE5EF9" w:rsidRDefault="00275E73" w:rsidP="00275E7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75E73" w:rsidRPr="00DE5EF9" w:rsidRDefault="00275E73" w:rsidP="007A40F7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.</w:t>
      </w:r>
      <w:r w:rsidRPr="00DE5EF9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ΟΜΟΦΩΝΑ</w:t>
      </w:r>
    </w:p>
    <w:p w:rsidR="00C97148" w:rsidRPr="00F6426E" w:rsidRDefault="00C97148" w:rsidP="00C97148">
      <w:pPr>
        <w:suppressAutoHyphens w:val="0"/>
        <w:spacing w:before="240" w:after="160" w:line="276" w:lineRule="auto"/>
        <w:rPr>
          <w:rFonts w:ascii="Arial" w:hAnsi="Arial" w:cs="Arial"/>
          <w:sz w:val="22"/>
          <w:szCs w:val="22"/>
        </w:rPr>
      </w:pPr>
      <w:r w:rsidRPr="00F6426E">
        <w:rPr>
          <w:rFonts w:ascii="Arial" w:hAnsi="Arial" w:cs="Arial"/>
          <w:bCs/>
          <w:sz w:val="22"/>
          <w:szCs w:val="22"/>
        </w:rPr>
        <w:t>Α)</w:t>
      </w:r>
      <w:r w:rsidR="00F6426E" w:rsidRPr="00F6426E">
        <w:rPr>
          <w:rFonts w:ascii="Arial" w:hAnsi="Arial" w:cs="Arial"/>
          <w:bCs/>
          <w:sz w:val="22"/>
          <w:szCs w:val="22"/>
        </w:rPr>
        <w:t xml:space="preserve">Εγκρίνει </w:t>
      </w:r>
      <w:r w:rsidR="00F6426E" w:rsidRPr="00F6426E">
        <w:rPr>
          <w:rFonts w:ascii="Arial" w:hAnsi="Arial" w:cs="Arial"/>
          <w:sz w:val="22"/>
          <w:szCs w:val="22"/>
        </w:rPr>
        <w:t xml:space="preserve"> την  υποβολή αίτησης </w:t>
      </w:r>
      <w:r w:rsidRPr="00F6426E">
        <w:rPr>
          <w:rFonts w:ascii="Arial" w:hAnsi="Arial" w:cs="Arial"/>
          <w:bCs/>
          <w:sz w:val="22"/>
          <w:szCs w:val="22"/>
        </w:rPr>
        <w:t xml:space="preserve">χρηματοδότησης </w:t>
      </w:r>
      <w:r w:rsidRPr="00F6426E">
        <w:rPr>
          <w:rFonts w:ascii="Arial" w:hAnsi="Arial" w:cs="Arial"/>
          <w:sz w:val="22"/>
          <w:szCs w:val="22"/>
          <w:lang w:eastAsia="el-GR"/>
        </w:rPr>
        <w:t xml:space="preserve">έργου </w:t>
      </w:r>
      <w:r w:rsidRPr="00F6426E">
        <w:rPr>
          <w:rFonts w:ascii="Arial" w:hAnsi="Arial" w:cs="Arial"/>
          <w:bCs/>
          <w:sz w:val="22"/>
          <w:szCs w:val="22"/>
        </w:rPr>
        <w:t xml:space="preserve">με τίτλο: Δημιουργία Εθνικού Δικτύου Μονοπατιών και Μονοπατιών Πεζοπορίας του Δήμου </w:t>
      </w:r>
      <w:proofErr w:type="spellStart"/>
      <w:r w:rsidRPr="00F6426E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F6426E">
        <w:rPr>
          <w:rFonts w:ascii="Arial" w:hAnsi="Arial" w:cs="Arial"/>
          <w:bCs/>
          <w:sz w:val="22"/>
          <w:szCs w:val="22"/>
        </w:rPr>
        <w:t xml:space="preserve">  προϋπολογισμού 992.000,00 €  συμπεριλαμβανομένου του ΦΠΑ </w:t>
      </w:r>
      <w:r w:rsidRPr="00F6426E">
        <w:rPr>
          <w:rFonts w:ascii="Arial" w:hAnsi="Arial" w:cs="Arial"/>
          <w:sz w:val="22"/>
          <w:szCs w:val="22"/>
          <w:lang w:eastAsia="el-GR"/>
        </w:rPr>
        <w:t>στον Οργανισμό Φυσικού Περιβάλλοντος και Κλιματικής Αλλαγής , Άξονας  "</w:t>
      </w:r>
      <w:r w:rsidRPr="00F6426E">
        <w:rPr>
          <w:rFonts w:ascii="Arial" w:hAnsi="Arial" w:cs="Arial"/>
          <w:sz w:val="22"/>
          <w:szCs w:val="22"/>
        </w:rPr>
        <w:t>1.4 – Αειφόρος χρήση των πόρων , ανθεκτικότητα στην κλιματική αλλαγή και διατήρηση της βιοποικιλότητας</w:t>
      </w:r>
      <w:r w:rsidRPr="00F6426E">
        <w:rPr>
          <w:rFonts w:ascii="Arial" w:hAnsi="Arial" w:cs="Arial"/>
          <w:sz w:val="22"/>
          <w:szCs w:val="22"/>
          <w:lang w:eastAsia="el-GR"/>
        </w:rPr>
        <w:t xml:space="preserve">", Δράση  </w:t>
      </w:r>
      <w:r w:rsidRPr="00F6426E">
        <w:rPr>
          <w:rFonts w:ascii="Arial" w:hAnsi="Arial" w:cs="Arial"/>
          <w:sz w:val="22"/>
          <w:szCs w:val="22"/>
        </w:rPr>
        <w:t xml:space="preserve">«16851 -  Η προστασία της βιοποικιλότητας ως κινητήριος μοχλός βιώσιμης ανάπτυξης » με τίτλο έργου  «Δημιουργία εθνικού δικτύου μονοπατιών και διαδρομών πεζοπορίας » </w:t>
      </w:r>
    </w:p>
    <w:p w:rsidR="00F6426E" w:rsidRPr="00F6426E" w:rsidRDefault="00F6426E" w:rsidP="00F6426E">
      <w:pPr>
        <w:tabs>
          <w:tab w:val="num" w:pos="4920"/>
        </w:tabs>
        <w:jc w:val="both"/>
        <w:rPr>
          <w:rFonts w:ascii="Arial" w:hAnsi="Arial" w:cs="Arial"/>
          <w:sz w:val="22"/>
          <w:szCs w:val="22"/>
        </w:rPr>
      </w:pPr>
      <w:r w:rsidRPr="00F6426E">
        <w:rPr>
          <w:rFonts w:ascii="Arial" w:hAnsi="Arial" w:cs="Arial"/>
          <w:sz w:val="22"/>
          <w:szCs w:val="22"/>
        </w:rPr>
        <w:lastRenderedPageBreak/>
        <w:t xml:space="preserve">2)Εξουσιοδοτεί  τον Δήμαρχο  </w:t>
      </w:r>
      <w:proofErr w:type="spellStart"/>
      <w:r w:rsidRPr="00F6426E">
        <w:rPr>
          <w:rFonts w:ascii="Arial" w:hAnsi="Arial" w:cs="Arial"/>
          <w:sz w:val="22"/>
          <w:szCs w:val="22"/>
        </w:rPr>
        <w:t>Λεβαδέων</w:t>
      </w:r>
      <w:proofErr w:type="spellEnd"/>
      <w:r w:rsidR="00B75016">
        <w:rPr>
          <w:rFonts w:ascii="Arial" w:hAnsi="Arial" w:cs="Arial"/>
          <w:sz w:val="22"/>
          <w:szCs w:val="22"/>
        </w:rPr>
        <w:t xml:space="preserve"> </w:t>
      </w:r>
      <w:r w:rsidRPr="00F6426E">
        <w:rPr>
          <w:rFonts w:ascii="Arial" w:hAnsi="Arial" w:cs="Arial"/>
          <w:sz w:val="22"/>
          <w:szCs w:val="22"/>
        </w:rPr>
        <w:t xml:space="preserve"> κ. </w:t>
      </w:r>
      <w:r w:rsidR="00B75016">
        <w:rPr>
          <w:rFonts w:ascii="Arial" w:hAnsi="Arial" w:cs="Arial"/>
          <w:sz w:val="22"/>
          <w:szCs w:val="22"/>
        </w:rPr>
        <w:t xml:space="preserve">Ιωάννη  Δ. </w:t>
      </w:r>
      <w:proofErr w:type="spellStart"/>
      <w:r w:rsidRPr="00F6426E">
        <w:rPr>
          <w:rFonts w:ascii="Arial" w:hAnsi="Arial" w:cs="Arial"/>
          <w:sz w:val="22"/>
          <w:szCs w:val="22"/>
        </w:rPr>
        <w:t>Ταγκαλέγκα</w:t>
      </w:r>
      <w:proofErr w:type="spellEnd"/>
      <w:r w:rsidRPr="00F6426E">
        <w:rPr>
          <w:rFonts w:ascii="Arial" w:hAnsi="Arial" w:cs="Arial"/>
          <w:sz w:val="22"/>
          <w:szCs w:val="22"/>
        </w:rPr>
        <w:t xml:space="preserve"> </w:t>
      </w:r>
      <w:r w:rsidR="00B75016">
        <w:rPr>
          <w:rFonts w:ascii="Arial" w:hAnsi="Arial" w:cs="Arial"/>
          <w:sz w:val="22"/>
          <w:szCs w:val="22"/>
        </w:rPr>
        <w:t xml:space="preserve"> </w:t>
      </w:r>
      <w:r w:rsidRPr="00F6426E">
        <w:rPr>
          <w:rFonts w:ascii="Arial" w:hAnsi="Arial" w:cs="Arial"/>
          <w:sz w:val="22"/>
          <w:szCs w:val="22"/>
        </w:rPr>
        <w:t xml:space="preserve">να υπογράψει κάθε τι σχετικό που αφορά την </w:t>
      </w:r>
      <w:r w:rsidRPr="0026399F">
        <w:rPr>
          <w:rFonts w:ascii="Arial" w:eastAsia="SimSun" w:hAnsi="Arial" w:cs="Arial"/>
          <w:sz w:val="22"/>
          <w:szCs w:val="22"/>
        </w:rPr>
        <w:t>αίτηση</w:t>
      </w:r>
      <w:r w:rsidRPr="00F6426E">
        <w:rPr>
          <w:rFonts w:ascii="Arial" w:eastAsia="SimSun" w:hAnsi="Arial" w:cs="Arial"/>
          <w:sz w:val="20"/>
          <w:szCs w:val="20"/>
        </w:rPr>
        <w:t xml:space="preserve"> </w:t>
      </w:r>
      <w:r w:rsidRPr="00F6426E">
        <w:rPr>
          <w:rFonts w:ascii="Arial" w:hAnsi="Arial" w:cs="Arial"/>
          <w:sz w:val="22"/>
          <w:szCs w:val="22"/>
        </w:rPr>
        <w:t>ως νόμιμο εκπρόσωπο του Δήμου.</w:t>
      </w: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024D75">
        <w:rPr>
          <w:rFonts w:ascii="Arial" w:hAnsi="Arial" w:cs="Arial"/>
          <w:b/>
          <w:sz w:val="22"/>
          <w:szCs w:val="22"/>
        </w:rPr>
        <w:t>2</w:t>
      </w:r>
      <w:r w:rsidR="00B75016">
        <w:rPr>
          <w:rFonts w:ascii="Arial" w:hAnsi="Arial" w:cs="Arial"/>
          <w:b/>
          <w:sz w:val="22"/>
          <w:szCs w:val="22"/>
        </w:rPr>
        <w:t>8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F6426E">
        <w:rPr>
          <w:rFonts w:ascii="Arial" w:hAnsi="Arial" w:cs="Arial"/>
          <w:sz w:val="22"/>
          <w:szCs w:val="22"/>
        </w:rPr>
        <w:t>5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6B" w:rsidRDefault="00A43A6B">
      <w:r>
        <w:separator/>
      </w:r>
    </w:p>
  </w:endnote>
  <w:endnote w:type="continuationSeparator" w:id="0">
    <w:p w:rsidR="00A43A6B" w:rsidRDefault="00A4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6B" w:rsidRDefault="00A43A6B">
      <w:r>
        <w:separator/>
      </w:r>
    </w:p>
  </w:footnote>
  <w:footnote w:type="continuationSeparator" w:id="0">
    <w:p w:rsidR="00A43A6B" w:rsidRDefault="00A4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F6574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F6574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768D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242534"/>
    <w:multiLevelType w:val="hybridMultilevel"/>
    <w:tmpl w:val="F8020272"/>
    <w:lvl w:ilvl="0" w:tplc="471C83C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366"/>
    <w:rsid w:val="00017069"/>
    <w:rsid w:val="000170D9"/>
    <w:rsid w:val="00017118"/>
    <w:rsid w:val="00017E38"/>
    <w:rsid w:val="00024D75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17E1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399F"/>
    <w:rsid w:val="00264794"/>
    <w:rsid w:val="0027238F"/>
    <w:rsid w:val="00275B54"/>
    <w:rsid w:val="00275E73"/>
    <w:rsid w:val="0028445A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68D1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3A0C"/>
    <w:rsid w:val="006762FC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70C0"/>
    <w:rsid w:val="00797659"/>
    <w:rsid w:val="007A3F13"/>
    <w:rsid w:val="007A40F7"/>
    <w:rsid w:val="007A7C17"/>
    <w:rsid w:val="007A7DCB"/>
    <w:rsid w:val="007B179E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624CB"/>
    <w:rsid w:val="0086636B"/>
    <w:rsid w:val="0089305D"/>
    <w:rsid w:val="008A5B7E"/>
    <w:rsid w:val="008B0877"/>
    <w:rsid w:val="008B1568"/>
    <w:rsid w:val="008B4A1A"/>
    <w:rsid w:val="008C4D4B"/>
    <w:rsid w:val="008C56A4"/>
    <w:rsid w:val="008D2347"/>
    <w:rsid w:val="008E0542"/>
    <w:rsid w:val="008E4426"/>
    <w:rsid w:val="008F1A92"/>
    <w:rsid w:val="008F26A1"/>
    <w:rsid w:val="008F36F5"/>
    <w:rsid w:val="008F68AE"/>
    <w:rsid w:val="009008E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54D4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F405F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3A6B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3313"/>
    <w:rsid w:val="00AD6747"/>
    <w:rsid w:val="00AD7C70"/>
    <w:rsid w:val="00AE14E6"/>
    <w:rsid w:val="00AF4D91"/>
    <w:rsid w:val="00B04804"/>
    <w:rsid w:val="00B04994"/>
    <w:rsid w:val="00B050E7"/>
    <w:rsid w:val="00B16BE3"/>
    <w:rsid w:val="00B214AE"/>
    <w:rsid w:val="00B2563A"/>
    <w:rsid w:val="00B3207E"/>
    <w:rsid w:val="00B35F09"/>
    <w:rsid w:val="00B36F68"/>
    <w:rsid w:val="00B43889"/>
    <w:rsid w:val="00B44282"/>
    <w:rsid w:val="00B523B0"/>
    <w:rsid w:val="00B63B8F"/>
    <w:rsid w:val="00B66A85"/>
    <w:rsid w:val="00B75016"/>
    <w:rsid w:val="00B808C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148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B49"/>
    <w:rsid w:val="00EA7E43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26E"/>
    <w:rsid w:val="00F64B55"/>
    <w:rsid w:val="00F6574F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1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228-4166-474C-9AF8-CC986D43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6948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2023-06-14T06:38:00Z</cp:lastPrinted>
  <dcterms:created xsi:type="dcterms:W3CDTF">2023-06-15T05:49:00Z</dcterms:created>
  <dcterms:modified xsi:type="dcterms:W3CDTF">2023-06-15T06:04:00Z</dcterms:modified>
</cp:coreProperties>
</file>