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0F123C" w:rsidRDefault="00906286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0F123C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0F123C">
        <w:rPr>
          <w:rFonts w:asciiTheme="minorHAnsi" w:hAnsiTheme="minorHAnsi" w:cstheme="minorHAnsi"/>
          <w:b/>
          <w:szCs w:val="24"/>
        </w:rPr>
        <w:tab/>
      </w:r>
      <w:r w:rsidRPr="000F123C">
        <w:rPr>
          <w:rFonts w:asciiTheme="minorHAnsi" w:hAnsiTheme="minorHAnsi" w:cstheme="minorHAnsi"/>
          <w:b/>
          <w:szCs w:val="24"/>
        </w:rPr>
        <w:tab/>
      </w:r>
      <w:r w:rsidRPr="000F123C">
        <w:rPr>
          <w:rFonts w:asciiTheme="minorHAnsi" w:hAnsiTheme="minorHAnsi" w:cstheme="minorHAnsi"/>
          <w:b/>
          <w:szCs w:val="24"/>
        </w:rPr>
        <w:tab/>
      </w:r>
      <w:r w:rsidRPr="000F123C">
        <w:rPr>
          <w:rFonts w:asciiTheme="minorHAnsi" w:hAnsiTheme="minorHAnsi" w:cstheme="minorHAnsi"/>
          <w:b/>
          <w:szCs w:val="24"/>
        </w:rPr>
        <w:tab/>
      </w:r>
      <w:r w:rsidRPr="000F123C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0F123C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0F123C">
        <w:rPr>
          <w:rFonts w:asciiTheme="minorHAnsi" w:hAnsiTheme="minorHAnsi" w:cstheme="minorHAnsi"/>
          <w:b/>
          <w:lang w:val="en-US"/>
        </w:rPr>
        <w:t>NOMO</w:t>
      </w:r>
      <w:r w:rsidRPr="000F123C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0F123C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</w:p>
    <w:p w:rsidR="00906286" w:rsidRPr="000F123C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0F123C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F123C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        </w:t>
      </w:r>
      <w:r w:rsidRPr="000F123C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F123C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0F123C" w:rsidRDefault="00906286" w:rsidP="00D830AA">
      <w:pPr>
        <w:rPr>
          <w:rFonts w:asciiTheme="minorHAnsi" w:hAnsiTheme="minorHAnsi" w:cstheme="minorHAnsi"/>
        </w:rPr>
      </w:pPr>
      <w:r w:rsidRPr="000F123C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</w:t>
      </w:r>
      <w:r w:rsidR="005B63C8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 w:rsidRPr="000F123C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5B63C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0F123C">
        <w:rPr>
          <w:rFonts w:asciiTheme="minorHAnsi" w:eastAsia="Calibri" w:hAnsiTheme="minorHAnsi" w:cstheme="minorHAnsi"/>
          <w:b/>
          <w:bCs/>
          <w:position w:val="2"/>
        </w:rPr>
        <w:t xml:space="preserve">ΑΡΙΘΜ.ΠΡΩΤ: </w:t>
      </w:r>
      <w:r w:rsidR="005B63C8">
        <w:rPr>
          <w:rFonts w:asciiTheme="minorHAnsi" w:eastAsia="Calibri" w:hAnsiTheme="minorHAnsi" w:cstheme="minorHAnsi"/>
          <w:b/>
          <w:bCs/>
          <w:position w:val="2"/>
        </w:rPr>
        <w:t>9010</w:t>
      </w:r>
      <w:r w:rsidR="009B2C28" w:rsidRPr="000F123C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906286" w:rsidRPr="000F123C" w:rsidRDefault="00906286" w:rsidP="00D830AA">
      <w:pPr>
        <w:rPr>
          <w:rFonts w:asciiTheme="minorHAnsi" w:hAnsiTheme="minorHAnsi" w:cstheme="minorHAnsi"/>
        </w:rPr>
      </w:pPr>
      <w:r w:rsidRPr="000F123C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0F123C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</w:t>
      </w:r>
      <w:r w:rsidR="005B63C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</w:t>
      </w:r>
      <w:r w:rsidRPr="000F123C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  <w:r w:rsidRPr="000F123C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5B63C8" w:rsidRPr="005B63C8">
        <w:rPr>
          <w:rFonts w:asciiTheme="minorHAnsi" w:eastAsia="Arial" w:hAnsiTheme="minorHAnsi" w:cstheme="minorHAnsi"/>
          <w:bCs/>
          <w:position w:val="2"/>
        </w:rPr>
        <w:t>11</w:t>
      </w:r>
      <w:r w:rsidR="009B2C28" w:rsidRPr="000F123C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0F123C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0F123C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0F123C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0F123C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0F123C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0F123C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0F123C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</w:rPr>
        <w:t>Από το πρακτικό της αριθμ.2023-</w:t>
      </w:r>
      <w:r w:rsidR="009B2C28" w:rsidRPr="000F123C">
        <w:rPr>
          <w:rFonts w:asciiTheme="minorHAnsi" w:hAnsiTheme="minorHAnsi" w:cstheme="minorHAnsi"/>
        </w:rPr>
        <w:t>9</w:t>
      </w:r>
      <w:r w:rsidRPr="000F123C">
        <w:rPr>
          <w:rFonts w:asciiTheme="minorHAnsi" w:hAnsiTheme="minorHAnsi" w:cstheme="minorHAnsi"/>
        </w:rPr>
        <w:t xml:space="preserve">ης </w:t>
      </w:r>
      <w:r w:rsidR="009B2C28" w:rsidRPr="000F123C">
        <w:rPr>
          <w:rFonts w:asciiTheme="minorHAnsi" w:hAnsiTheme="minorHAnsi" w:cstheme="minorHAnsi"/>
        </w:rPr>
        <w:t xml:space="preserve"> </w:t>
      </w:r>
      <w:r w:rsidRPr="000F123C">
        <w:rPr>
          <w:rFonts w:asciiTheme="minorHAnsi" w:hAnsiTheme="minorHAnsi" w:cstheme="minorHAnsi"/>
        </w:rPr>
        <w:t xml:space="preserve"> Συνεδρίασης</w:t>
      </w:r>
    </w:p>
    <w:p w:rsidR="00906286" w:rsidRPr="000F123C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0F123C">
        <w:rPr>
          <w:rFonts w:asciiTheme="minorHAnsi" w:hAnsiTheme="minorHAnsi" w:cstheme="minorHAnsi"/>
        </w:rPr>
        <w:t>Λεβαδέων</w:t>
      </w:r>
      <w:proofErr w:type="spellEnd"/>
    </w:p>
    <w:p w:rsidR="00906286" w:rsidRPr="000F123C" w:rsidRDefault="00906286" w:rsidP="00397CAD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F123C">
        <w:rPr>
          <w:rFonts w:asciiTheme="minorHAnsi" w:hAnsiTheme="minorHAnsi" w:cstheme="minorHAnsi"/>
          <w:u w:val="single"/>
        </w:rPr>
        <w:t xml:space="preserve">Αριθμός απόφασης </w:t>
      </w:r>
      <w:r w:rsidRPr="000F123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9B2C28" w:rsidRPr="000F123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  <w:r w:rsidR="00465D3D" w:rsidRPr="000F123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</w:p>
    <w:p w:rsidR="00245400" w:rsidRPr="000F123C" w:rsidRDefault="00245400" w:rsidP="00D830AA">
      <w:pPr>
        <w:spacing w:line="276" w:lineRule="auto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F123C">
        <w:rPr>
          <w:rStyle w:val="a5"/>
          <w:rFonts w:asciiTheme="minorHAnsi" w:hAnsiTheme="minorHAnsi" w:cstheme="minorHAnsi"/>
        </w:rPr>
        <w:t xml:space="preserve"> </w:t>
      </w:r>
    </w:p>
    <w:p w:rsidR="00465D3D" w:rsidRPr="000F123C" w:rsidRDefault="00245400" w:rsidP="00465D3D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</w:rPr>
      </w:pPr>
      <w:r w:rsidRPr="000F123C">
        <w:rPr>
          <w:rStyle w:val="a5"/>
          <w:rFonts w:asciiTheme="minorHAnsi" w:hAnsiTheme="minorHAnsi" w:cstheme="minorHAnsi"/>
        </w:rPr>
        <w:t>ΘΕΜΑ</w:t>
      </w:r>
      <w:r w:rsidR="008C20E7" w:rsidRPr="000F123C">
        <w:rPr>
          <w:rFonts w:asciiTheme="minorHAnsi" w:hAnsiTheme="minorHAnsi" w:cstheme="minorHAnsi"/>
        </w:rPr>
        <w:t xml:space="preserve"> </w:t>
      </w:r>
      <w:r w:rsidR="008C20E7" w:rsidRPr="000F123C">
        <w:rPr>
          <w:rFonts w:asciiTheme="minorHAnsi" w:hAnsiTheme="minorHAnsi" w:cstheme="minorHAnsi"/>
          <w:b/>
        </w:rPr>
        <w:t xml:space="preserve">: </w:t>
      </w:r>
      <w:r w:rsidR="00465D3D" w:rsidRPr="000F123C">
        <w:rPr>
          <w:rFonts w:asciiTheme="minorHAnsi" w:hAnsiTheme="minorHAnsi" w:cstheme="minorHAnsi"/>
        </w:rPr>
        <w:t xml:space="preserve">Τροποποίηση τεχνικού προγράμματος οικονομικού έτους 2023 (Η </w:t>
      </w:r>
      <w:proofErr w:type="spellStart"/>
      <w:r w:rsidR="00465D3D" w:rsidRPr="000F123C">
        <w:rPr>
          <w:rFonts w:asciiTheme="minorHAnsi" w:hAnsiTheme="minorHAnsi" w:cstheme="minorHAnsi"/>
        </w:rPr>
        <w:t>αριθμ</w:t>
      </w:r>
      <w:proofErr w:type="spellEnd"/>
      <w:r w:rsidR="00465D3D" w:rsidRPr="000F123C">
        <w:rPr>
          <w:rFonts w:asciiTheme="minorHAnsi" w:hAnsiTheme="minorHAnsi" w:cstheme="minorHAnsi"/>
        </w:rPr>
        <w:t>. 2/2023 απόφαση της Εκτελεστικής Επιτροπής)</w:t>
      </w:r>
    </w:p>
    <w:p w:rsidR="009B2C28" w:rsidRPr="000F123C" w:rsidRDefault="009B2C28" w:rsidP="00465D3D">
      <w:pPr>
        <w:widowControl w:val="0"/>
        <w:snapToGrid w:val="0"/>
        <w:ind w:left="108"/>
        <w:textAlignment w:val="baseline"/>
        <w:rPr>
          <w:rStyle w:val="a5"/>
          <w:rFonts w:asciiTheme="minorHAnsi" w:hAnsiTheme="minorHAnsi" w:cstheme="minorHAnsi"/>
          <w:b w:val="0"/>
          <w:bCs w:val="0"/>
        </w:rPr>
      </w:pPr>
    </w:p>
    <w:p w:rsidR="00570392" w:rsidRPr="000F123C" w:rsidRDefault="00570392" w:rsidP="00D830AA">
      <w:pPr>
        <w:ind w:left="108"/>
        <w:rPr>
          <w:rFonts w:asciiTheme="minorHAnsi" w:hAnsiTheme="minorHAnsi" w:cstheme="minorHAnsi"/>
          <w:b/>
        </w:rPr>
      </w:pPr>
    </w:p>
    <w:p w:rsidR="00E33C76" w:rsidRPr="000F123C" w:rsidRDefault="00E33C76" w:rsidP="00E33C76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0F123C">
        <w:rPr>
          <w:rFonts w:asciiTheme="minorHAnsi" w:hAnsiTheme="minorHAnsi" w:cstheme="minorHAnsi"/>
        </w:rPr>
        <w:t xml:space="preserve">  ,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0F123C">
        <w:rPr>
          <w:rFonts w:asciiTheme="minorHAnsi" w:hAnsiTheme="minorHAnsi" w:cstheme="minorHAnsi"/>
        </w:rPr>
        <w:t>– Πλ. Εθνικής Αντίστασης,</w:t>
      </w:r>
      <w:r w:rsidRPr="000F123C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375/2022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0F123C">
        <w:rPr>
          <w:rFonts w:asciiTheme="minorHAnsi" w:hAnsiTheme="minorHAnsi" w:cstheme="minorHAnsi"/>
          <w:bCs/>
        </w:rPr>
        <w:t xml:space="preserve"> </w:t>
      </w:r>
      <w:r w:rsidRPr="000F123C">
        <w:rPr>
          <w:rFonts w:asciiTheme="minorHAnsi" w:hAnsiTheme="minorHAnsi" w:cstheme="minorHAnsi"/>
        </w:rPr>
        <w:t xml:space="preserve">«Λειτουργία Δημοτικού Συμβουλίου»,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131/2023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0F123C">
        <w:rPr>
          <w:rFonts w:asciiTheme="minorHAnsi" w:hAnsiTheme="minorHAnsi" w:cstheme="minorHAnsi"/>
          <w:bCs/>
        </w:rPr>
        <w:t>«</w:t>
      </w:r>
      <w:r w:rsidRPr="000F123C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0F123C">
        <w:rPr>
          <w:rFonts w:asciiTheme="minorHAnsi" w:hAnsiTheme="minorHAnsi" w:cstheme="minorHAnsi"/>
        </w:rPr>
        <w:t>αριθμ</w:t>
      </w:r>
      <w:proofErr w:type="spellEnd"/>
      <w:r w:rsidRPr="000F123C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F123C">
        <w:rPr>
          <w:rFonts w:asciiTheme="minorHAnsi" w:hAnsiTheme="minorHAnsi" w:cstheme="minorHAnsi"/>
        </w:rPr>
        <w:t>υπ΄αριθμ</w:t>
      </w:r>
      <w:proofErr w:type="spellEnd"/>
      <w:r w:rsidRPr="000F123C">
        <w:rPr>
          <w:rFonts w:asciiTheme="minorHAnsi" w:hAnsiTheme="minorHAnsi" w:cstheme="minorHAnsi"/>
        </w:rPr>
        <w:t xml:space="preserve">. 488/2023 </w:t>
      </w:r>
      <w:r w:rsidRPr="000F123C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0F123C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0F123C">
        <w:rPr>
          <w:rFonts w:asciiTheme="minorHAnsi" w:hAnsiTheme="minorHAnsi" w:cstheme="minorHAnsi"/>
          <w:shd w:val="clear" w:color="auto" w:fill="FFFFFF"/>
        </w:rPr>
        <w:t>ύστερα από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F123C">
        <w:rPr>
          <w:rFonts w:asciiTheme="minorHAnsi" w:hAnsiTheme="minorHAnsi" w:cstheme="minorHAnsi"/>
          <w:bCs/>
        </w:rPr>
        <w:t xml:space="preserve"> </w:t>
      </w:r>
    </w:p>
    <w:p w:rsidR="00E33C76" w:rsidRPr="000F123C" w:rsidRDefault="00E33C76" w:rsidP="00E33C76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0F123C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0F123C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E33C76" w:rsidRPr="000F123C" w:rsidRDefault="00E33C76" w:rsidP="00E33C76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</w:p>
    <w:p w:rsidR="00E33C76" w:rsidRPr="000F123C" w:rsidRDefault="00E33C76" w:rsidP="00E33C76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  <w:b/>
          <w:bCs/>
        </w:rPr>
        <w:t>ΠΑΡΟΝΤΕΣ</w:t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0F123C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Ιωάννα    </w:t>
            </w:r>
            <w:r w:rsidRPr="000F123C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-12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Χρήστος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Ευάγγελος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Επαμεινώνδας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Γαλανός Κων/νος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>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6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33C76" w:rsidRPr="000F123C" w:rsidTr="00E31E5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0F123C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  <w:r w:rsidRPr="000F123C">
              <w:rPr>
                <w:rFonts w:asciiTheme="minorHAnsi" w:eastAsia="Arial" w:hAnsiTheme="minorHAnsi" w:cstheme="minorHAnsi"/>
              </w:rPr>
              <w:t>(Απούσα στο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Χέβα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0F123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0F123C">
              <w:rPr>
                <w:rFonts w:asciiTheme="minorHAnsi" w:hAnsiTheme="minorHAnsi" w:cstheme="minorHAnsi"/>
              </w:rPr>
              <w:t>)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0F123C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F123C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0F123C">
              <w:rPr>
                <w:rFonts w:asciiTheme="minorHAnsi" w:hAnsiTheme="minorHAnsi" w:cstheme="minorHAnsi"/>
              </w:rPr>
              <w:t xml:space="preserve"> 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</w:p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33C76" w:rsidRPr="000F123C" w:rsidRDefault="00E33C76" w:rsidP="00E31E5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33C76" w:rsidRPr="000F123C" w:rsidRDefault="00E33C76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33C76" w:rsidRPr="000F123C" w:rsidRDefault="00E33C76" w:rsidP="00E33C7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0F123C">
        <w:rPr>
          <w:rFonts w:asciiTheme="minorHAnsi" w:eastAsia="Arial" w:hAnsiTheme="minorHAnsi" w:cstheme="minorHAnsi"/>
        </w:rPr>
        <w:t xml:space="preserve">    </w:t>
      </w:r>
      <w:r w:rsidRPr="000F123C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0F123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E33C76" w:rsidRPr="000F123C" w:rsidRDefault="00E33C76" w:rsidP="00E33C7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E33C76" w:rsidRPr="000F123C" w:rsidRDefault="00E33C76" w:rsidP="00E33C76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0F123C">
        <w:rPr>
          <w:rFonts w:asciiTheme="minorHAnsi" w:eastAsia="Calibri" w:hAnsiTheme="minorHAnsi" w:cstheme="minorHAnsi"/>
        </w:rPr>
        <w:t xml:space="preserve">Στην συνεδρίαση ήταν απόντες οι Πρόεδροι των Κοινοτήτων αν και κλήθηκαν νόμιμα με την </w:t>
      </w:r>
      <w:proofErr w:type="spellStart"/>
      <w:r w:rsidRPr="000F123C">
        <w:rPr>
          <w:rFonts w:asciiTheme="minorHAnsi" w:eastAsia="Calibri" w:hAnsiTheme="minorHAnsi" w:cstheme="minorHAnsi"/>
        </w:rPr>
        <w:t>αριθμ</w:t>
      </w:r>
      <w:proofErr w:type="spellEnd"/>
      <w:r w:rsidRPr="000F123C">
        <w:rPr>
          <w:rFonts w:asciiTheme="minorHAnsi" w:eastAsia="Calibri" w:hAnsiTheme="minorHAnsi" w:cstheme="minorHAnsi"/>
        </w:rPr>
        <w:t xml:space="preserve">. </w:t>
      </w:r>
      <w:proofErr w:type="spellStart"/>
      <w:r w:rsidRPr="000F123C">
        <w:rPr>
          <w:rFonts w:asciiTheme="minorHAnsi" w:eastAsia="Calibri" w:hAnsiTheme="minorHAnsi" w:cstheme="minorHAnsi"/>
        </w:rPr>
        <w:t>πρωτ</w:t>
      </w:r>
      <w:proofErr w:type="spellEnd"/>
      <w:r w:rsidRPr="000F123C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0F123C">
        <w:rPr>
          <w:rFonts w:asciiTheme="minorHAnsi" w:eastAsia="Calibri" w:hAnsiTheme="minorHAnsi" w:cstheme="minorHAnsi"/>
        </w:rPr>
        <w:t>Φουντάς</w:t>
      </w:r>
      <w:proofErr w:type="spellEnd"/>
      <w:r w:rsidRPr="000F123C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E33C76" w:rsidRPr="000F123C" w:rsidRDefault="00E33C76" w:rsidP="00E33C76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0F123C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0F123C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906286" w:rsidRPr="000F123C" w:rsidRDefault="00906286" w:rsidP="00D830AA">
      <w:pPr>
        <w:ind w:left="-283"/>
        <w:outlineLvl w:val="0"/>
        <w:rPr>
          <w:rFonts w:asciiTheme="minorHAnsi" w:eastAsia="Arial" w:hAnsiTheme="minorHAnsi" w:cstheme="minorHAnsi"/>
        </w:rPr>
      </w:pPr>
      <w:r w:rsidRPr="000F123C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0F123C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906286" w:rsidRPr="000F123C" w:rsidRDefault="00906286" w:rsidP="00D830AA">
      <w:pPr>
        <w:tabs>
          <w:tab w:val="center" w:pos="8460"/>
        </w:tabs>
        <w:spacing w:line="276" w:lineRule="auto"/>
        <w:ind w:left="-170"/>
        <w:rPr>
          <w:rFonts w:asciiTheme="minorHAnsi" w:eastAsia="Calibri" w:hAnsiTheme="minorHAnsi" w:cstheme="minorHAnsi"/>
        </w:rPr>
      </w:pPr>
      <w:r w:rsidRPr="000F123C">
        <w:rPr>
          <w:rFonts w:asciiTheme="minorHAnsi" w:eastAsia="Arial" w:hAnsiTheme="minorHAnsi" w:cstheme="minorHAnsi"/>
        </w:rPr>
        <w:t xml:space="preserve">  </w:t>
      </w:r>
      <w:r w:rsidRPr="000F123C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95ADA" w:rsidRPr="000F123C" w:rsidRDefault="00906286" w:rsidP="00495ADA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lang w:eastAsia="el-GR"/>
        </w:rPr>
      </w:pPr>
      <w:r w:rsidRPr="000F123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0F123C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0F123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="00E33C76" w:rsidRPr="000F123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5</w:t>
      </w:r>
      <w:r w:rsidRPr="000F123C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0F123C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0F123C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0F123C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0F123C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0F123C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0F123C">
        <w:rPr>
          <w:rStyle w:val="FontStyle17"/>
          <w:rFonts w:asciiTheme="minorHAns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0F123C">
        <w:rPr>
          <w:rStyle w:val="FontStyle17"/>
          <w:rFonts w:asciiTheme="minorHAnsi" w:hAnsiTheme="minorHAnsi" w:cstheme="minorHAnsi"/>
          <w:spacing w:val="-3"/>
          <w:kern w:val="1"/>
          <w:sz w:val="24"/>
          <w:szCs w:val="24"/>
        </w:rPr>
        <w:t>ησης</w:t>
      </w:r>
      <w:r w:rsidR="00245400" w:rsidRPr="000F123C">
        <w:rPr>
          <w:rStyle w:val="FontStyle17"/>
          <w:rFonts w:asciiTheme="minorHAnsi" w:hAnsiTheme="minorHAnsi" w:cstheme="minorHAnsi"/>
          <w:i/>
          <w:iCs/>
          <w:spacing w:val="-3"/>
          <w:sz w:val="24"/>
          <w:szCs w:val="24"/>
        </w:rPr>
        <w:t>,</w:t>
      </w:r>
      <w:r w:rsidR="00245400" w:rsidRPr="000F123C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F123C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0F123C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F12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0F123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0F123C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0F123C">
        <w:rPr>
          <w:rFonts w:asciiTheme="minorHAnsi" w:hAnsiTheme="minorHAnsi" w:cstheme="minorHAnsi"/>
        </w:rPr>
        <w:t xml:space="preserve">  Συμβουλίου </w:t>
      </w:r>
      <w:r w:rsidR="00495ADA" w:rsidRPr="000F12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E33C76" w:rsidRPr="000F12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7705/25-4</w:t>
      </w:r>
      <w:r w:rsidR="00495ADA" w:rsidRPr="000F12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-2023 έγγραφο </w:t>
      </w:r>
      <w:r w:rsidR="00495ADA" w:rsidRPr="000F123C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του Γραφείου Δημάρχου, με το οποίο διαβιβάζεται η 2/2023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="00495ADA" w:rsidRPr="000F123C">
        <w:rPr>
          <w:rStyle w:val="aa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τροποποίηση </w:t>
      </w:r>
      <w:r w:rsidR="00495ADA" w:rsidRPr="000F123C">
        <w:rPr>
          <w:rFonts w:asciiTheme="minorHAnsi" w:hAnsiTheme="minorHAnsi" w:cstheme="minorHAnsi"/>
          <w:bCs/>
          <w:lang w:eastAsia="el-GR"/>
        </w:rPr>
        <w:t>του</w:t>
      </w:r>
      <w:r w:rsidR="00495ADA" w:rsidRPr="000F123C">
        <w:rPr>
          <w:rFonts w:asciiTheme="minorHAnsi" w:hAnsiTheme="minorHAnsi" w:cstheme="minorHAnsi"/>
          <w:bCs/>
          <w:i/>
          <w:lang w:eastAsia="el-GR"/>
        </w:rPr>
        <w:t xml:space="preserve"> </w:t>
      </w:r>
      <w:r w:rsidR="00495ADA" w:rsidRPr="000F123C">
        <w:rPr>
          <w:rFonts w:asciiTheme="minorHAnsi" w:hAnsiTheme="minorHAnsi" w:cstheme="minorHAnsi"/>
          <w:bCs/>
          <w:lang w:eastAsia="el-GR"/>
        </w:rPr>
        <w:t xml:space="preserve">Τεχνικού Προγράμματος Εκτελεστέων Έργων έτους 2023 του Δήμου </w:t>
      </w:r>
      <w:proofErr w:type="spellStart"/>
      <w:r w:rsidR="00495ADA" w:rsidRPr="000F123C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495ADA" w:rsidRPr="000F123C">
        <w:rPr>
          <w:rFonts w:asciiTheme="minorHAnsi" w:hAnsiTheme="minorHAnsi" w:cstheme="minorHAnsi"/>
          <w:b/>
          <w:bCs/>
          <w:lang w:eastAsia="el-GR"/>
        </w:rPr>
        <w:t>.</w:t>
      </w:r>
    </w:p>
    <w:p w:rsidR="00495ADA" w:rsidRPr="000F123C" w:rsidRDefault="00495ADA" w:rsidP="00495ADA">
      <w:pPr>
        <w:pStyle w:val="Web"/>
        <w:spacing w:after="0" w:line="360" w:lineRule="auto"/>
        <w:rPr>
          <w:rFonts w:asciiTheme="minorHAnsi" w:hAnsiTheme="minorHAnsi" w:cstheme="minorHAnsi"/>
          <w:lang w:eastAsia="el-GR"/>
        </w:rPr>
      </w:pPr>
      <w:r w:rsidRPr="000F123C">
        <w:rPr>
          <w:rFonts w:asciiTheme="minorHAnsi" w:hAnsiTheme="minorHAnsi" w:cstheme="minorHAnsi"/>
        </w:rPr>
        <w:lastRenderedPageBreak/>
        <w:t xml:space="preserve">Ακολούθως  λαμβάνοντας το λόγο ο κ. Δήμαρχος ενημέρωσε το  σώμα ότι με την 2/2023 </w:t>
      </w:r>
      <w:r w:rsidRPr="000F123C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0F123C">
        <w:rPr>
          <w:rStyle w:val="aa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</w:t>
      </w:r>
      <w:r w:rsidRPr="000F123C">
        <w:rPr>
          <w:rStyle w:val="aa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Pr="000F123C">
        <w:rPr>
          <w:rFonts w:asciiTheme="minorHAnsi" w:hAnsiTheme="minorHAnsi" w:cstheme="minorHAnsi"/>
          <w:i/>
        </w:rPr>
        <w:t xml:space="preserve"> </w:t>
      </w:r>
      <w:r w:rsidRPr="000F123C">
        <w:rPr>
          <w:rFonts w:asciiTheme="minorHAnsi" w:hAnsiTheme="minorHAnsi" w:cstheme="minorHAnsi"/>
        </w:rPr>
        <w:t xml:space="preserve">κατά την συνεδρίασή της   την  24/4/2023  παρέστη ανάγκη τροποποίησης του </w:t>
      </w:r>
      <w:r w:rsidR="005B63C8" w:rsidRPr="000F123C">
        <w:rPr>
          <w:rFonts w:asciiTheme="minorHAnsi" w:hAnsiTheme="minorHAnsi" w:cstheme="minorHAnsi"/>
          <w:bCs/>
        </w:rPr>
        <w:t xml:space="preserve">Τεχνικού Προγράμματος Εκτελεστέων Έργων έτους 2023 </w:t>
      </w:r>
      <w:r w:rsidRPr="000F123C">
        <w:rPr>
          <w:rFonts w:asciiTheme="minorHAnsi" w:hAnsiTheme="minorHAnsi" w:cstheme="minorHAnsi"/>
        </w:rPr>
        <w:t>π</w:t>
      </w:r>
      <w:r w:rsidR="005B63C8">
        <w:rPr>
          <w:rFonts w:asciiTheme="minorHAnsi" w:hAnsiTheme="minorHAnsi" w:cstheme="minorHAnsi"/>
        </w:rPr>
        <w:t>ου εγκ</w:t>
      </w:r>
      <w:r w:rsidRPr="000F123C">
        <w:rPr>
          <w:rFonts w:asciiTheme="minorHAnsi" w:hAnsiTheme="minorHAnsi" w:cstheme="minorHAnsi"/>
        </w:rPr>
        <w:t>ρ</w:t>
      </w:r>
      <w:r w:rsidR="005B63C8">
        <w:rPr>
          <w:rFonts w:asciiTheme="minorHAnsi" w:hAnsiTheme="minorHAnsi" w:cstheme="minorHAnsi"/>
        </w:rPr>
        <w:t xml:space="preserve">ίθηκε </w:t>
      </w:r>
      <w:r w:rsidRPr="000F123C">
        <w:rPr>
          <w:rFonts w:asciiTheme="minorHAnsi" w:hAnsiTheme="minorHAnsi" w:cstheme="minorHAnsi"/>
        </w:rPr>
        <w:t>με την 145/</w:t>
      </w:r>
      <w:r w:rsidRPr="000F123C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2022 (ΑΔΑ: 9ΔΓ0ΩΛΗ-4Ι0) Απόφαση του Δημοτικού Συμβουλίου</w:t>
      </w:r>
      <w:r w:rsidRPr="000F123C">
        <w:rPr>
          <w:rStyle w:val="aa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 </w:t>
      </w:r>
      <w:r w:rsidRPr="000F123C">
        <w:rPr>
          <w:rFonts w:asciiTheme="minorHAnsi" w:hAnsiTheme="minorHAnsi" w:cstheme="minorHAnsi"/>
          <w:bCs/>
        </w:rPr>
        <w:t xml:space="preserve">και  προτείνεται   </w:t>
      </w:r>
      <w:r w:rsidRPr="000F123C">
        <w:rPr>
          <w:rFonts w:asciiTheme="minorHAnsi" w:eastAsia="Times New Roman" w:hAnsiTheme="minorHAnsi" w:cstheme="minorHAnsi"/>
          <w:lang w:eastAsia="el-GR"/>
        </w:rPr>
        <w:t xml:space="preserve">η εγγραφή σε αυτό του νέου έργου με τίτλο: </w:t>
      </w:r>
      <w:r w:rsidRPr="000F123C">
        <w:rPr>
          <w:rFonts w:asciiTheme="minorHAnsi" w:hAnsiTheme="minorHAnsi" w:cstheme="minorHAnsi"/>
          <w:lang w:eastAsia="el-GR"/>
        </w:rPr>
        <w:t>“</w:t>
      </w:r>
      <w:r w:rsidRPr="000F123C">
        <w:rPr>
          <w:rFonts w:asciiTheme="minorHAnsi" w:hAnsiTheme="minorHAnsi" w:cstheme="minorHAnsi"/>
          <w:b/>
          <w:bCs/>
          <w:lang w:eastAsia="el-GR"/>
        </w:rPr>
        <w:t xml:space="preserve">Αντικατάσταση αγωγών για τον εκσυγχρονισμό της χρήσης του νερού άρδευσης </w:t>
      </w:r>
      <w:proofErr w:type="spellStart"/>
      <w:r w:rsidRPr="000F123C">
        <w:rPr>
          <w:rFonts w:asciiTheme="minorHAnsi" w:hAnsiTheme="minorHAnsi" w:cstheme="minorHAnsi"/>
          <w:b/>
          <w:bCs/>
          <w:lang w:eastAsia="el-GR"/>
        </w:rPr>
        <w:t>Λαφυστίου</w:t>
      </w:r>
      <w:proofErr w:type="spellEnd"/>
      <w:r w:rsidRPr="000F123C">
        <w:rPr>
          <w:rFonts w:asciiTheme="minorHAnsi" w:hAnsiTheme="minorHAnsi" w:cstheme="minorHAnsi"/>
          <w:b/>
          <w:bCs/>
          <w:lang w:eastAsia="el-GR"/>
        </w:rPr>
        <w:t xml:space="preserve"> του Δήμου </w:t>
      </w:r>
      <w:proofErr w:type="spellStart"/>
      <w:r w:rsidRPr="000F123C">
        <w:rPr>
          <w:rFonts w:asciiTheme="minorHAnsi" w:hAnsiTheme="minorHAnsi" w:cstheme="minorHAnsi"/>
          <w:b/>
          <w:bCs/>
          <w:lang w:eastAsia="el-GR"/>
        </w:rPr>
        <w:t>Λεβαδέων</w:t>
      </w:r>
      <w:proofErr w:type="spellEnd"/>
      <w:r w:rsidRPr="000F123C">
        <w:rPr>
          <w:rFonts w:asciiTheme="minorHAnsi" w:hAnsiTheme="minorHAnsi" w:cstheme="minorHAnsi"/>
          <w:b/>
          <w:bCs/>
          <w:lang w:eastAsia="el-GR"/>
        </w:rPr>
        <w:t xml:space="preserve">”, </w:t>
      </w:r>
      <w:r w:rsidRPr="000F123C">
        <w:rPr>
          <w:rFonts w:asciiTheme="minorHAnsi" w:hAnsiTheme="minorHAnsi" w:cstheme="minorHAnsi"/>
          <w:lang w:eastAsia="el-GR"/>
        </w:rPr>
        <w:t>το οποίο αποτελεί το 1ο υποέργο της πράξης με προϋπολογισμό 941.530,16 € συμπεριλαμβανομένου του ΦΠΑ και εγγράφεται στο Πρόγραμμα Δημοσίων Επενδύσεων με κωδ. Σ.Α.Ε. 082/1 (Κωδικός ΣΑΕ 2023ΣΕ08210014.</w:t>
      </w:r>
    </w:p>
    <w:p w:rsidR="00495ADA" w:rsidRPr="000F123C" w:rsidRDefault="00495ADA" w:rsidP="00D830AA">
      <w:pPr>
        <w:pStyle w:val="ad"/>
        <w:widowControl w:val="0"/>
        <w:spacing w:after="120"/>
        <w:jc w:val="left"/>
        <w:rPr>
          <w:rFonts w:asciiTheme="minorHAnsi" w:hAnsiTheme="minorHAnsi" w:cstheme="minorHAnsi"/>
          <w:bCs/>
          <w:szCs w:val="24"/>
        </w:rPr>
      </w:pPr>
    </w:p>
    <w:p w:rsidR="00F86EE4" w:rsidRPr="000F123C" w:rsidRDefault="00F86EE4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F86EE4" w:rsidRPr="000F123C" w:rsidRDefault="00F86EE4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F123C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0F12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A96C73" w:rsidRPr="000F123C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F123C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F123C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F123C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0F123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0F12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F123C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0F123C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F123C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F123C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F123C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0F123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0F123C">
        <w:rPr>
          <w:rFonts w:asciiTheme="minorHAnsi" w:hAnsiTheme="minorHAnsi" w:cstheme="minorHAnsi"/>
          <w:bCs/>
          <w:sz w:val="24"/>
          <w:szCs w:val="24"/>
        </w:rPr>
        <w:t>«</w:t>
      </w:r>
      <w:r w:rsidRPr="000F123C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0F123C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F123C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0F123C" w:rsidRDefault="00A96C73" w:rsidP="00D830AA">
      <w:pPr>
        <w:pStyle w:val="af9"/>
        <w:numPr>
          <w:ilvl w:val="0"/>
          <w:numId w:val="3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F123C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F123C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0F123C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0F123C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0F123C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0F123C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495ADA" w:rsidRPr="000F123C" w:rsidRDefault="00495ADA" w:rsidP="00495ADA">
      <w:pPr>
        <w:pStyle w:val="ad"/>
        <w:widowControl w:val="0"/>
        <w:numPr>
          <w:ilvl w:val="0"/>
          <w:numId w:val="35"/>
        </w:numPr>
        <w:spacing w:after="120"/>
        <w:rPr>
          <w:rFonts w:asciiTheme="minorHAnsi" w:hAnsiTheme="minorHAnsi" w:cstheme="minorHAnsi"/>
          <w:szCs w:val="24"/>
        </w:rPr>
      </w:pPr>
      <w:r w:rsidRPr="000F123C">
        <w:rPr>
          <w:rFonts w:asciiTheme="minorHAnsi" w:hAnsiTheme="minorHAnsi" w:cstheme="minorHAnsi"/>
          <w:szCs w:val="24"/>
        </w:rPr>
        <w:t>το άρθρο 191 του Ν. 4555/2018 όπως αυτό τροποποιήθηκε με το άρθρο 8 του Ν. 4623/2019</w:t>
      </w:r>
    </w:p>
    <w:p w:rsidR="00495ADA" w:rsidRPr="000F123C" w:rsidRDefault="00495ADA" w:rsidP="00495ADA">
      <w:pPr>
        <w:pStyle w:val="af9"/>
        <w:numPr>
          <w:ilvl w:val="0"/>
          <w:numId w:val="3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23C">
        <w:rPr>
          <w:rFonts w:asciiTheme="minorHAnsi" w:hAnsiTheme="minorHAnsi" w:cstheme="minorHAnsi"/>
          <w:iCs/>
          <w:sz w:val="24"/>
          <w:szCs w:val="24"/>
        </w:rPr>
        <w:t xml:space="preserve">Την υπ’ αριθμόν 145/2022 (ΑΔΑ: ΩΜΖ1ΩΛΗ-ΓΘΞ) Απόφαση του Δημοτικού Συμβουλίου του Δήμου </w:t>
      </w:r>
      <w:proofErr w:type="spellStart"/>
      <w:r w:rsidRPr="000F123C">
        <w:rPr>
          <w:rFonts w:asciiTheme="minorHAnsi" w:hAnsiTheme="minorHAnsi" w:cstheme="minorHAnsi"/>
          <w:iCs/>
          <w:sz w:val="24"/>
          <w:szCs w:val="24"/>
        </w:rPr>
        <w:t>Λεβαδέων</w:t>
      </w:r>
      <w:proofErr w:type="spellEnd"/>
      <w:r w:rsidRPr="000F123C">
        <w:rPr>
          <w:rFonts w:asciiTheme="minorHAnsi" w:hAnsiTheme="minorHAnsi" w:cstheme="minorHAnsi"/>
          <w:iCs/>
          <w:sz w:val="24"/>
          <w:szCs w:val="24"/>
        </w:rPr>
        <w:t xml:space="preserve"> με την οποία εγκρίθηκε το Τεχνικό πρόγραμμα εκτελεστέων έργων έτους 2023 και επικυρώθηκε με την </w:t>
      </w:r>
      <w:proofErr w:type="spellStart"/>
      <w:r w:rsidRPr="000F123C">
        <w:rPr>
          <w:rFonts w:asciiTheme="minorHAnsi" w:hAnsiTheme="minorHAnsi" w:cstheme="minorHAnsi"/>
          <w:iCs/>
          <w:sz w:val="24"/>
          <w:szCs w:val="24"/>
        </w:rPr>
        <w:t>υπ΄</w:t>
      </w:r>
      <w:proofErr w:type="spellEnd"/>
      <w:r w:rsidRPr="000F123C">
        <w:rPr>
          <w:rFonts w:asciiTheme="minorHAnsi" w:hAnsiTheme="minorHAnsi" w:cstheme="minorHAnsi"/>
          <w:iCs/>
          <w:sz w:val="24"/>
          <w:szCs w:val="24"/>
        </w:rPr>
        <w:t xml:space="preserve"> αριθ.  </w:t>
      </w:r>
      <w:proofErr w:type="spellStart"/>
      <w:r w:rsidRPr="000F123C">
        <w:rPr>
          <w:rFonts w:asciiTheme="minorHAnsi" w:hAnsiTheme="minorHAnsi" w:cstheme="minorHAnsi"/>
          <w:iCs/>
          <w:sz w:val="24"/>
          <w:szCs w:val="24"/>
        </w:rPr>
        <w:t>πρωτ</w:t>
      </w:r>
      <w:proofErr w:type="spellEnd"/>
      <w:r w:rsidRPr="000F123C">
        <w:rPr>
          <w:rFonts w:asciiTheme="minorHAnsi" w:hAnsiTheme="minorHAnsi" w:cstheme="minorHAnsi"/>
          <w:iCs/>
          <w:sz w:val="24"/>
          <w:szCs w:val="24"/>
        </w:rPr>
        <w:t>. 153574/20.12.2022(ΑΔΑ: Ω38ΨΟΡ10-793) απόφαση του Συντονιστή  Αποκεντρωμένης Διοίκησης Θεσσαλίας - Στερεάς Ελλάδας</w:t>
      </w:r>
    </w:p>
    <w:p w:rsidR="00E33C76" w:rsidRPr="000F123C" w:rsidRDefault="00E33C76" w:rsidP="00495ADA">
      <w:pPr>
        <w:pStyle w:val="ad"/>
        <w:widowControl w:val="0"/>
        <w:numPr>
          <w:ilvl w:val="0"/>
          <w:numId w:val="35"/>
        </w:numPr>
        <w:spacing w:after="120"/>
        <w:rPr>
          <w:rFonts w:asciiTheme="minorHAnsi" w:hAnsiTheme="minorHAnsi" w:cstheme="minorHAnsi"/>
          <w:szCs w:val="24"/>
        </w:rPr>
      </w:pPr>
      <w:r w:rsidRPr="000F123C">
        <w:rPr>
          <w:rFonts w:asciiTheme="minorHAnsi" w:eastAsia="Arial" w:hAnsiTheme="minorHAnsi" w:cstheme="minorHAnsi"/>
          <w:szCs w:val="24"/>
          <w:highlight w:val="white"/>
          <w:shd w:val="clear" w:color="auto" w:fill="FFFFFF"/>
          <w:lang w:bidi="hi-IN"/>
        </w:rPr>
        <w:t xml:space="preserve">το υπ  7705/25-4-2023 έγγραφο </w:t>
      </w:r>
      <w:r w:rsidRPr="000F123C">
        <w:rPr>
          <w:rStyle w:val="aa"/>
          <w:rFonts w:asciiTheme="minorHAnsi" w:eastAsia="Arial" w:hAnsiTheme="minorHAnsi" w:cstheme="minorHAnsi"/>
          <w:i w:val="0"/>
          <w:spacing w:val="-3"/>
          <w:szCs w:val="24"/>
          <w:highlight w:val="white"/>
          <w:shd w:val="clear" w:color="auto" w:fill="FFFFFF"/>
          <w:lang w:bidi="hi-IN"/>
        </w:rPr>
        <w:t>του Γραφείου Δημάρχου</w:t>
      </w:r>
    </w:p>
    <w:p w:rsidR="00495ADA" w:rsidRPr="000F123C" w:rsidRDefault="00495ADA" w:rsidP="00495ADA">
      <w:pPr>
        <w:pStyle w:val="ad"/>
        <w:widowControl w:val="0"/>
        <w:numPr>
          <w:ilvl w:val="0"/>
          <w:numId w:val="35"/>
        </w:numPr>
        <w:spacing w:after="120"/>
        <w:rPr>
          <w:rFonts w:asciiTheme="minorHAnsi" w:hAnsiTheme="minorHAnsi" w:cstheme="minorHAnsi"/>
          <w:szCs w:val="24"/>
        </w:rPr>
      </w:pPr>
      <w:r w:rsidRPr="000F123C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Την υπ </w:t>
      </w:r>
      <w:proofErr w:type="spellStart"/>
      <w:r w:rsidRPr="000F123C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αριθ</w:t>
      </w:r>
      <w:proofErr w:type="spellEnd"/>
      <w:r w:rsidRPr="000F123C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2/2023 Απόφαση της Εκτελεστικής Επιτροπής του Δήμου </w:t>
      </w:r>
    </w:p>
    <w:p w:rsidR="00557D8E" w:rsidRPr="000F123C" w:rsidRDefault="00A45B8B" w:rsidP="00D830AA">
      <w:pPr>
        <w:pStyle w:val="af9"/>
        <w:widowControl w:val="0"/>
        <w:numPr>
          <w:ilvl w:val="0"/>
          <w:numId w:val="3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rPr>
          <w:rFonts w:asciiTheme="minorHAnsi" w:hAnsiTheme="minorHAnsi" w:cstheme="minorHAnsi"/>
          <w:sz w:val="24"/>
          <w:szCs w:val="24"/>
        </w:rPr>
      </w:pPr>
      <w:r w:rsidRPr="000F123C">
        <w:rPr>
          <w:rFonts w:asciiTheme="minorHAnsi" w:hAnsiTheme="minorHAnsi" w:cstheme="minorHAnsi"/>
          <w:sz w:val="24"/>
          <w:szCs w:val="24"/>
        </w:rPr>
        <w:t xml:space="preserve"> </w:t>
      </w:r>
      <w:r w:rsidR="00557D8E" w:rsidRPr="000F123C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0F123C">
        <w:rPr>
          <w:rFonts w:asciiTheme="minorHAnsi" w:hAnsiTheme="minorHAnsi" w:cstheme="minorHAnsi"/>
          <w:sz w:val="24"/>
          <w:szCs w:val="24"/>
        </w:rPr>
        <w:t>συνεδρίαση</w:t>
      </w:r>
    </w:p>
    <w:p w:rsidR="00557D8E" w:rsidRPr="000F123C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0F123C" w:rsidRDefault="00557D8E" w:rsidP="00D830AA">
      <w:pPr>
        <w:pStyle w:val="ad"/>
        <w:numPr>
          <w:ilvl w:val="0"/>
          <w:numId w:val="3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0F123C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0F123C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0F123C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0F123C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0F123C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0F123C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557D8E" w:rsidRPr="000F123C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495ADA" w:rsidRPr="000F123C" w:rsidRDefault="005B63C8" w:rsidP="00495ADA">
      <w:pPr>
        <w:ind w:left="-284"/>
        <w:rPr>
          <w:rFonts w:asciiTheme="minorHAnsi" w:hAnsiTheme="minorHAnsi" w:cstheme="minorHAnsi"/>
          <w:lang w:eastAsia="el-GR"/>
        </w:rPr>
      </w:pPr>
      <w:r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lastRenderedPageBreak/>
        <w:t xml:space="preserve">     </w:t>
      </w:r>
      <w:r w:rsidR="00495ADA" w:rsidRPr="000F123C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="00495ADA" w:rsidRPr="000F123C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2023   και </w:t>
      </w:r>
      <w:r w:rsidR="00495ADA" w:rsidRPr="000F123C">
        <w:rPr>
          <w:rFonts w:asciiTheme="minorHAnsi" w:eastAsia="Verdana" w:hAnsiTheme="minorHAnsi" w:cstheme="minorHAnsi"/>
          <w:shd w:val="clear" w:color="auto" w:fill="FFFFFF"/>
        </w:rPr>
        <w:t xml:space="preserve"> </w:t>
      </w:r>
      <w:r w:rsidR="00495ADA" w:rsidRPr="005B63C8">
        <w:rPr>
          <w:rStyle w:val="a5"/>
          <w:rFonts w:asciiTheme="minorHAnsi" w:eastAsia="SimSun" w:hAnsiTheme="minorHAnsi" w:cstheme="minorHAnsi"/>
          <w:b w:val="0"/>
        </w:rPr>
        <w:t>εγ</w:t>
      </w:r>
      <w:r w:rsidR="00495ADA" w:rsidRPr="005B63C8">
        <w:rPr>
          <w:rStyle w:val="a5"/>
          <w:rFonts w:asciiTheme="minorHAnsi" w:eastAsia="SimSun" w:hAnsiTheme="minorHAnsi" w:cstheme="minorHAnsi"/>
          <w:b w:val="0"/>
          <w:highlight w:val="white"/>
        </w:rPr>
        <w:t>γράφει σε αυτό  το έργο</w:t>
      </w:r>
      <w:r w:rsidR="00495ADA" w:rsidRPr="000F123C">
        <w:rPr>
          <w:rStyle w:val="a5"/>
          <w:rFonts w:asciiTheme="minorHAnsi" w:eastAsia="SimSun" w:hAnsiTheme="minorHAnsi" w:cstheme="minorHAnsi"/>
          <w:highlight w:val="white"/>
        </w:rPr>
        <w:t xml:space="preserve"> </w:t>
      </w:r>
      <w:r w:rsidR="00495ADA" w:rsidRPr="000F123C">
        <w:rPr>
          <w:rFonts w:asciiTheme="minorHAnsi" w:hAnsiTheme="minorHAnsi" w:cstheme="minorHAnsi"/>
        </w:rPr>
        <w:t xml:space="preserve">με τίτλο: </w:t>
      </w:r>
      <w:r w:rsidR="00495ADA" w:rsidRPr="000F123C">
        <w:rPr>
          <w:rFonts w:asciiTheme="minorHAnsi" w:hAnsiTheme="minorHAnsi" w:cstheme="minorHAnsi"/>
          <w:b/>
          <w:bCs/>
        </w:rPr>
        <w:t xml:space="preserve">“ </w:t>
      </w:r>
      <w:r w:rsidR="00495ADA" w:rsidRPr="000F123C">
        <w:rPr>
          <w:rFonts w:asciiTheme="minorHAnsi" w:hAnsiTheme="minorHAnsi" w:cstheme="minorHAnsi"/>
          <w:b/>
          <w:bCs/>
          <w:lang w:eastAsia="el-GR"/>
        </w:rPr>
        <w:t xml:space="preserve">Αντικατάσταση αγωγών για τον εκσυγχρονισμό της χρήσης του νερού άρδευσης </w:t>
      </w:r>
      <w:proofErr w:type="spellStart"/>
      <w:r w:rsidR="00495ADA" w:rsidRPr="000F123C">
        <w:rPr>
          <w:rFonts w:asciiTheme="minorHAnsi" w:hAnsiTheme="minorHAnsi" w:cstheme="minorHAnsi"/>
          <w:b/>
          <w:bCs/>
          <w:lang w:eastAsia="el-GR"/>
        </w:rPr>
        <w:t>Λαφυστίου</w:t>
      </w:r>
      <w:proofErr w:type="spellEnd"/>
      <w:r w:rsidR="00495ADA" w:rsidRPr="000F123C">
        <w:rPr>
          <w:rFonts w:asciiTheme="minorHAnsi" w:hAnsiTheme="minorHAnsi" w:cstheme="minorHAnsi"/>
          <w:b/>
          <w:bCs/>
          <w:lang w:eastAsia="el-GR"/>
        </w:rPr>
        <w:t xml:space="preserve"> του Δήμου </w:t>
      </w:r>
      <w:proofErr w:type="spellStart"/>
      <w:r w:rsidR="00495ADA" w:rsidRPr="000F123C">
        <w:rPr>
          <w:rFonts w:asciiTheme="minorHAnsi" w:hAnsiTheme="minorHAnsi" w:cstheme="minorHAnsi"/>
          <w:b/>
          <w:bCs/>
          <w:lang w:eastAsia="el-GR"/>
        </w:rPr>
        <w:t>Λεβαδέων</w:t>
      </w:r>
      <w:proofErr w:type="spellEnd"/>
      <w:r w:rsidR="00495ADA" w:rsidRPr="000F123C">
        <w:rPr>
          <w:rFonts w:asciiTheme="minorHAnsi" w:hAnsiTheme="minorHAnsi" w:cstheme="minorHAnsi"/>
          <w:b/>
          <w:bCs/>
          <w:lang w:eastAsia="el-GR"/>
        </w:rPr>
        <w:t xml:space="preserve">”, </w:t>
      </w:r>
      <w:r w:rsidR="00495ADA" w:rsidRPr="000F123C">
        <w:rPr>
          <w:rFonts w:asciiTheme="minorHAnsi" w:hAnsiTheme="minorHAnsi" w:cstheme="minorHAnsi"/>
          <w:lang w:eastAsia="el-GR"/>
        </w:rPr>
        <w:t>το οποίο αποτελεί το 1ο υποέργο της πράξης με προϋπολογισμό 941.530,16 € συμπεριλαμβανομένου του ΦΠΑ και εγγράφεται στο Πρόγραμμα Δημοσίων Επενδύσεων με κωδ. Σ.Α.Ε. 082/1 (Κωδικός ΣΑΕ 2023ΣΕ08210014.</w:t>
      </w:r>
    </w:p>
    <w:p w:rsidR="00495ADA" w:rsidRPr="000F123C" w:rsidRDefault="00495ADA" w:rsidP="00495ADA">
      <w:pPr>
        <w:ind w:left="-284"/>
        <w:rPr>
          <w:rFonts w:asciiTheme="minorHAnsi" w:hAnsiTheme="minorHAnsi" w:cstheme="minorHAnsi"/>
          <w:lang w:eastAsia="el-GR"/>
        </w:rPr>
      </w:pPr>
    </w:p>
    <w:p w:rsidR="00495ADA" w:rsidRPr="000F123C" w:rsidRDefault="00495ADA" w:rsidP="00495ADA">
      <w:pPr>
        <w:spacing w:line="360" w:lineRule="auto"/>
        <w:ind w:left="-284"/>
        <w:jc w:val="both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F123C">
        <w:rPr>
          <w:rStyle w:val="a5"/>
          <w:rFonts w:asciiTheme="minorHAnsi" w:eastAsia="SimSun" w:hAnsiTheme="minorHAnsi" w:cstheme="minorHAnsi"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557D8E" w:rsidRPr="000F123C" w:rsidRDefault="00557D8E" w:rsidP="00D830AA">
      <w:pPr>
        <w:rPr>
          <w:rFonts w:asciiTheme="minorHAnsi" w:hAnsiTheme="minorHAnsi" w:cstheme="minorHAnsi"/>
        </w:rPr>
      </w:pPr>
    </w:p>
    <w:p w:rsidR="004B7001" w:rsidRPr="000F123C" w:rsidRDefault="004B7001" w:rsidP="00D830AA">
      <w:pPr>
        <w:pStyle w:val="ad"/>
        <w:spacing w:line="276" w:lineRule="auto"/>
        <w:jc w:val="left"/>
        <w:rPr>
          <w:rFonts w:asciiTheme="minorHAnsi" w:eastAsia="Arial" w:hAnsiTheme="minorHAnsi" w:cstheme="minorHAnsi"/>
          <w:b/>
          <w:szCs w:val="24"/>
        </w:rPr>
      </w:pPr>
      <w:r w:rsidRPr="000F123C">
        <w:rPr>
          <w:rFonts w:asciiTheme="minorHAnsi" w:eastAsia="Arial" w:hAnsiTheme="minorHAnsi" w:cstheme="minorHAnsi"/>
          <w:b/>
          <w:szCs w:val="24"/>
        </w:rPr>
        <w:t>Η παρούσα απόφαση πήρε τον αριθμό</w:t>
      </w:r>
      <w:r w:rsidR="007177A0" w:rsidRPr="000F123C">
        <w:rPr>
          <w:rFonts w:asciiTheme="minorHAnsi" w:eastAsia="Arial" w:hAnsiTheme="minorHAnsi" w:cstheme="minorHAnsi"/>
          <w:b/>
          <w:szCs w:val="24"/>
        </w:rPr>
        <w:t xml:space="preserve"> </w:t>
      </w:r>
      <w:r w:rsidR="000F123C" w:rsidRPr="000F123C">
        <w:rPr>
          <w:rFonts w:asciiTheme="minorHAnsi" w:eastAsia="Arial" w:hAnsiTheme="minorHAnsi" w:cstheme="minorHAnsi"/>
          <w:b/>
          <w:szCs w:val="24"/>
        </w:rPr>
        <w:t>74</w:t>
      </w:r>
      <w:r w:rsidR="007177A0" w:rsidRPr="000F123C">
        <w:rPr>
          <w:rFonts w:asciiTheme="minorHAnsi" w:eastAsia="Arial" w:hAnsiTheme="minorHAnsi" w:cstheme="minorHAnsi"/>
          <w:b/>
          <w:szCs w:val="24"/>
        </w:rPr>
        <w:t>/2023</w:t>
      </w:r>
    </w:p>
    <w:p w:rsidR="009A39DA" w:rsidRPr="000F123C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0F123C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0F123C">
        <w:rPr>
          <w:rFonts w:asciiTheme="minorHAnsi" w:eastAsia="Arial" w:hAnsiTheme="minorHAnsi" w:cstheme="minorHAnsi"/>
          <w:b/>
          <w:bCs/>
        </w:rPr>
        <w:t>Η</w:t>
      </w:r>
      <w:r w:rsidRPr="000F123C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0F123C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0F123C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0F123C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0F123C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0F123C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0F123C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0F123C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0F123C">
        <w:rPr>
          <w:rFonts w:asciiTheme="minorHAnsi" w:eastAsia="Calibri" w:hAnsiTheme="minorHAnsi" w:cstheme="minorHAnsi"/>
          <w:color w:val="000000"/>
        </w:rPr>
        <w:t>)</w:t>
      </w:r>
    </w:p>
    <w:p w:rsidR="00360BBF" w:rsidRPr="000F123C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4B7001" w:rsidRPr="000F123C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0F123C">
        <w:rPr>
          <w:rFonts w:asciiTheme="minorHAnsi" w:eastAsia="Arial" w:hAnsiTheme="minorHAnsi" w:cstheme="minorHAnsi"/>
          <w:b/>
          <w:iCs/>
          <w:color w:val="00000A"/>
        </w:rPr>
        <w:t xml:space="preserve"> </w:t>
      </w:r>
      <w:r w:rsidR="004B7001" w:rsidRPr="000F123C">
        <w:rPr>
          <w:rFonts w:asciiTheme="minorHAnsi" w:eastAsia="Arial" w:hAnsiTheme="minorHAnsi" w:cstheme="minorHAnsi"/>
          <w:b/>
          <w:iCs/>
          <w:color w:val="00000A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E33C76" w:rsidRPr="000F123C" w:rsidTr="00E31E5B">
        <w:trPr>
          <w:gridAfter w:val="1"/>
          <w:wAfter w:w="567" w:type="dxa"/>
        </w:trPr>
        <w:tc>
          <w:tcPr>
            <w:tcW w:w="567" w:type="dxa"/>
          </w:tcPr>
          <w:p w:rsidR="00E33C76" w:rsidRPr="000F123C" w:rsidRDefault="00E33C76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E33C76" w:rsidRPr="000F123C" w:rsidRDefault="00E33C76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</w:t>
            </w:r>
            <w:r w:rsidRPr="000F123C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</w:t>
            </w:r>
            <w:r w:rsidRPr="000F123C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0F123C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c>
          <w:tcPr>
            <w:tcW w:w="567" w:type="dxa"/>
          </w:tcPr>
          <w:p w:rsidR="00E33C76" w:rsidRPr="000F123C" w:rsidRDefault="00E33C76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0F123C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33C76" w:rsidRPr="000F123C" w:rsidRDefault="00E33C76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c>
          <w:tcPr>
            <w:tcW w:w="567" w:type="dxa"/>
          </w:tcPr>
          <w:p w:rsidR="00E33C76" w:rsidRPr="000F123C" w:rsidRDefault="00E33C76" w:rsidP="00E31E5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c>
          <w:tcPr>
            <w:tcW w:w="567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c>
          <w:tcPr>
            <w:tcW w:w="567" w:type="dxa"/>
          </w:tcPr>
          <w:p w:rsidR="00E33C76" w:rsidRPr="000F123C" w:rsidRDefault="00E33C76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33C76" w:rsidRPr="000F123C" w:rsidRDefault="00E33C76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250178" w:rsidRPr="000F123C" w:rsidTr="00E31E5B"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250178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50178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F123C">
              <w:rPr>
                <w:rFonts w:asciiTheme="minorHAnsi" w:hAnsiTheme="minorHAnsi" w:cstheme="minorHAnsi"/>
                <w:bCs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50178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50178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50178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50178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3C76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E33C76" w:rsidRPr="000F123C" w:rsidRDefault="00250178" w:rsidP="00E31E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33C76" w:rsidRPr="000F123C" w:rsidRDefault="00E33C76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E33C76" w:rsidRPr="000F123C" w:rsidRDefault="00E33C76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:rsidR="00C55917" w:rsidRPr="000F123C" w:rsidRDefault="00C5691F" w:rsidP="00D830AA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  <w:r w:rsidRPr="000F123C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0F123C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C0" w:rsidRDefault="00167AC0">
      <w:r>
        <w:separator/>
      </w:r>
    </w:p>
  </w:endnote>
  <w:endnote w:type="continuationSeparator" w:id="0">
    <w:p w:rsidR="00167AC0" w:rsidRDefault="0016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E33C76">
    <w:pPr>
      <w:pStyle w:val="af3"/>
    </w:pPr>
    <w:r>
      <w:t>74</w:t>
    </w:r>
    <w:r w:rsidR="00F51F2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C0" w:rsidRDefault="00167AC0">
      <w:r>
        <w:separator/>
      </w:r>
    </w:p>
  </w:footnote>
  <w:footnote w:type="continuationSeparator" w:id="0">
    <w:p w:rsidR="00167AC0" w:rsidRDefault="0016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7122E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7122E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B63C8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AA67CC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CF9686C"/>
    <w:multiLevelType w:val="hybridMultilevel"/>
    <w:tmpl w:val="D30CF7EA"/>
    <w:numStyleLink w:val="40"/>
  </w:abstractNum>
  <w:abstractNum w:abstractNumId="16">
    <w:nsid w:val="0DF22146"/>
    <w:multiLevelType w:val="hybridMultilevel"/>
    <w:tmpl w:val="20860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853B0C"/>
    <w:multiLevelType w:val="hybridMultilevel"/>
    <w:tmpl w:val="E4F87CD6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0EF91CAD"/>
    <w:multiLevelType w:val="hybridMultilevel"/>
    <w:tmpl w:val="51A0C340"/>
    <w:lvl w:ilvl="0" w:tplc="FA2E51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B66053"/>
    <w:multiLevelType w:val="hybridMultilevel"/>
    <w:tmpl w:val="A3AEDD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5C76D7"/>
    <w:multiLevelType w:val="hybridMultilevel"/>
    <w:tmpl w:val="3C5CE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9339E7"/>
    <w:multiLevelType w:val="hybridMultilevel"/>
    <w:tmpl w:val="1A128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CF6BFC"/>
    <w:multiLevelType w:val="hybridMultilevel"/>
    <w:tmpl w:val="D3C23F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685080E"/>
    <w:multiLevelType w:val="hybridMultilevel"/>
    <w:tmpl w:val="754E9BEE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D7D5060"/>
    <w:multiLevelType w:val="hybridMultilevel"/>
    <w:tmpl w:val="82D6B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9F677E"/>
    <w:multiLevelType w:val="hybridMultilevel"/>
    <w:tmpl w:val="2C40D8B2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4A4282F"/>
    <w:multiLevelType w:val="hybridMultilevel"/>
    <w:tmpl w:val="AED0FE5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8402AA3"/>
    <w:multiLevelType w:val="hybridMultilevel"/>
    <w:tmpl w:val="5024F056"/>
    <w:lvl w:ilvl="0" w:tplc="6190461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5">
    <w:nsid w:val="38B256C0"/>
    <w:multiLevelType w:val="hybridMultilevel"/>
    <w:tmpl w:val="9106FBE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396F0EE0"/>
    <w:multiLevelType w:val="hybridMultilevel"/>
    <w:tmpl w:val="1A5CAC08"/>
    <w:numStyleLink w:val="10"/>
  </w:abstractNum>
  <w:abstractNum w:abstractNumId="37">
    <w:nsid w:val="3E824472"/>
    <w:multiLevelType w:val="hybridMultilevel"/>
    <w:tmpl w:val="3440010A"/>
    <w:lvl w:ilvl="0" w:tplc="FA2E510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26C7927"/>
    <w:multiLevelType w:val="hybridMultilevel"/>
    <w:tmpl w:val="2230FD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951B91"/>
    <w:multiLevelType w:val="multilevel"/>
    <w:tmpl w:val="0F9E9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u w:val="none"/>
      </w:rPr>
    </w:lvl>
    <w:lvl w:ilvl="1">
      <w:start w:val="1"/>
      <w:numFmt w:val="decimal"/>
      <w:lvlText w:val="%2."/>
      <w:lvlJc w:val="left"/>
      <w:pPr>
        <w:ind w:left="1719" w:hanging="585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5AA43A2"/>
    <w:multiLevelType w:val="hybridMultilevel"/>
    <w:tmpl w:val="B3A41F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1F0766"/>
    <w:multiLevelType w:val="hybridMultilevel"/>
    <w:tmpl w:val="5E787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BB6AC7"/>
    <w:multiLevelType w:val="multilevel"/>
    <w:tmpl w:val="46D0F072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4">
    <w:nsid w:val="55BE1053"/>
    <w:multiLevelType w:val="hybridMultilevel"/>
    <w:tmpl w:val="C518E5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A676CE"/>
    <w:multiLevelType w:val="hybridMultilevel"/>
    <w:tmpl w:val="C80642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C22469"/>
    <w:multiLevelType w:val="multilevel"/>
    <w:tmpl w:val="2B18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u w:val="none"/>
      </w:rPr>
    </w:lvl>
    <w:lvl w:ilvl="1">
      <w:start w:val="1"/>
      <w:numFmt w:val="decimal"/>
      <w:lvlText w:val="%2."/>
      <w:lvlJc w:val="left"/>
      <w:pPr>
        <w:ind w:left="1719" w:hanging="58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D4F3E4A"/>
    <w:multiLevelType w:val="hybridMultilevel"/>
    <w:tmpl w:val="AF409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3EA"/>
    <w:multiLevelType w:val="hybridMultilevel"/>
    <w:tmpl w:val="72849C5E"/>
    <w:lvl w:ilvl="0" w:tplc="FA2E510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6E132077"/>
    <w:multiLevelType w:val="multilevel"/>
    <w:tmpl w:val="34CA7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6623D"/>
    <w:multiLevelType w:val="hybridMultilevel"/>
    <w:tmpl w:val="33DA98F4"/>
    <w:lvl w:ilvl="0" w:tplc="0408000F">
      <w:start w:val="1"/>
      <w:numFmt w:val="decimal"/>
      <w:lvlText w:val="%1."/>
      <w:lvlJc w:val="left"/>
      <w:pPr>
        <w:ind w:left="3338" w:hanging="360"/>
      </w:pPr>
    </w:lvl>
    <w:lvl w:ilvl="1" w:tplc="04080019" w:tentative="1">
      <w:start w:val="1"/>
      <w:numFmt w:val="lowerLetter"/>
      <w:lvlText w:val="%2."/>
      <w:lvlJc w:val="left"/>
      <w:pPr>
        <w:ind w:left="4058" w:hanging="360"/>
      </w:pPr>
    </w:lvl>
    <w:lvl w:ilvl="2" w:tplc="0408001B" w:tentative="1">
      <w:start w:val="1"/>
      <w:numFmt w:val="lowerRoman"/>
      <w:lvlText w:val="%3."/>
      <w:lvlJc w:val="right"/>
      <w:pPr>
        <w:ind w:left="4778" w:hanging="180"/>
      </w:pPr>
    </w:lvl>
    <w:lvl w:ilvl="3" w:tplc="0408000F" w:tentative="1">
      <w:start w:val="1"/>
      <w:numFmt w:val="decimal"/>
      <w:lvlText w:val="%4."/>
      <w:lvlJc w:val="left"/>
      <w:pPr>
        <w:ind w:left="5498" w:hanging="360"/>
      </w:pPr>
    </w:lvl>
    <w:lvl w:ilvl="4" w:tplc="04080019" w:tentative="1">
      <w:start w:val="1"/>
      <w:numFmt w:val="lowerLetter"/>
      <w:lvlText w:val="%5."/>
      <w:lvlJc w:val="left"/>
      <w:pPr>
        <w:ind w:left="6218" w:hanging="360"/>
      </w:pPr>
    </w:lvl>
    <w:lvl w:ilvl="5" w:tplc="0408001B" w:tentative="1">
      <w:start w:val="1"/>
      <w:numFmt w:val="lowerRoman"/>
      <w:lvlText w:val="%6."/>
      <w:lvlJc w:val="right"/>
      <w:pPr>
        <w:ind w:left="6938" w:hanging="180"/>
      </w:pPr>
    </w:lvl>
    <w:lvl w:ilvl="6" w:tplc="0408000F" w:tentative="1">
      <w:start w:val="1"/>
      <w:numFmt w:val="decimal"/>
      <w:lvlText w:val="%7."/>
      <w:lvlJc w:val="left"/>
      <w:pPr>
        <w:ind w:left="7658" w:hanging="360"/>
      </w:pPr>
    </w:lvl>
    <w:lvl w:ilvl="7" w:tplc="04080019" w:tentative="1">
      <w:start w:val="1"/>
      <w:numFmt w:val="lowerLetter"/>
      <w:lvlText w:val="%8."/>
      <w:lvlJc w:val="left"/>
      <w:pPr>
        <w:ind w:left="8378" w:hanging="360"/>
      </w:pPr>
    </w:lvl>
    <w:lvl w:ilvl="8" w:tplc="0408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5">
    <w:nsid w:val="726F5CE8"/>
    <w:multiLevelType w:val="hybridMultilevel"/>
    <w:tmpl w:val="406CF3B4"/>
    <w:lvl w:ilvl="0" w:tplc="D144B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7D5237"/>
    <w:multiLevelType w:val="hybridMultilevel"/>
    <w:tmpl w:val="1542DE6A"/>
    <w:lvl w:ilvl="0" w:tplc="FA2E51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6AF7872"/>
    <w:multiLevelType w:val="multilevel"/>
    <w:tmpl w:val="E70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7AFA14CA"/>
    <w:multiLevelType w:val="hybridMultilevel"/>
    <w:tmpl w:val="9466B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8"/>
  </w:num>
  <w:num w:numId="5">
    <w:abstractNumId w:val="5"/>
  </w:num>
  <w:num w:numId="6">
    <w:abstractNumId w:val="53"/>
  </w:num>
  <w:num w:numId="7">
    <w:abstractNumId w:val="41"/>
  </w:num>
  <w:num w:numId="8">
    <w:abstractNumId w:val="50"/>
  </w:num>
  <w:num w:numId="9">
    <w:abstractNumId w:val="4"/>
  </w:num>
  <w:num w:numId="10">
    <w:abstractNumId w:val="38"/>
  </w:num>
  <w:num w:numId="11">
    <w:abstractNumId w:val="36"/>
  </w:num>
  <w:num w:numId="12">
    <w:abstractNumId w:val="25"/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5"/>
    <w:lvlOverride w:ilvl="0">
      <w:startOverride w:val="3"/>
    </w:lvlOverride>
  </w:num>
  <w:num w:numId="16">
    <w:abstractNumId w:val="19"/>
  </w:num>
  <w:num w:numId="17">
    <w:abstractNumId w:val="44"/>
  </w:num>
  <w:num w:numId="18">
    <w:abstractNumId w:val="39"/>
  </w:num>
  <w:num w:numId="19">
    <w:abstractNumId w:val="32"/>
  </w:num>
  <w:num w:numId="20">
    <w:abstractNumId w:val="24"/>
  </w:num>
  <w:num w:numId="21">
    <w:abstractNumId w:val="56"/>
  </w:num>
  <w:num w:numId="22">
    <w:abstractNumId w:val="17"/>
  </w:num>
  <w:num w:numId="23">
    <w:abstractNumId w:val="55"/>
  </w:num>
  <w:num w:numId="24">
    <w:abstractNumId w:val="18"/>
  </w:num>
  <w:num w:numId="25">
    <w:abstractNumId w:val="40"/>
  </w:num>
  <w:num w:numId="26">
    <w:abstractNumId w:val="28"/>
  </w:num>
  <w:num w:numId="27">
    <w:abstractNumId w:val="37"/>
  </w:num>
  <w:num w:numId="28">
    <w:abstractNumId w:val="51"/>
  </w:num>
  <w:num w:numId="29">
    <w:abstractNumId w:val="49"/>
  </w:num>
  <w:num w:numId="30">
    <w:abstractNumId w:val="31"/>
  </w:num>
  <w:num w:numId="31">
    <w:abstractNumId w:val="27"/>
  </w:num>
  <w:num w:numId="32">
    <w:abstractNumId w:val="26"/>
  </w:num>
  <w:num w:numId="33">
    <w:abstractNumId w:val="35"/>
  </w:num>
  <w:num w:numId="34">
    <w:abstractNumId w:val="3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  <w:num w:numId="38">
    <w:abstractNumId w:val="30"/>
  </w:num>
  <w:num w:numId="39">
    <w:abstractNumId w:val="22"/>
  </w:num>
  <w:num w:numId="40">
    <w:abstractNumId w:val="34"/>
  </w:num>
  <w:num w:numId="41">
    <w:abstractNumId w:val="21"/>
  </w:num>
  <w:num w:numId="42">
    <w:abstractNumId w:val="48"/>
  </w:num>
  <w:num w:numId="43">
    <w:abstractNumId w:val="46"/>
  </w:num>
  <w:num w:numId="44">
    <w:abstractNumId w:val="57"/>
  </w:num>
  <w:num w:numId="45">
    <w:abstractNumId w:val="52"/>
  </w:num>
  <w:num w:numId="46">
    <w:abstractNumId w:val="29"/>
  </w:num>
  <w:num w:numId="47">
    <w:abstractNumId w:val="43"/>
  </w:num>
  <w:num w:numId="48">
    <w:abstractNumId w:val="45"/>
  </w:num>
  <w:num w:numId="49">
    <w:abstractNumId w:val="54"/>
  </w:num>
  <w:num w:numId="50">
    <w:abstractNumId w:val="4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A1AE3"/>
    <w:rsid w:val="000A68BD"/>
    <w:rsid w:val="000A6F0B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F123C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67AC0"/>
    <w:rsid w:val="001728A8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5D3D"/>
    <w:rsid w:val="002365ED"/>
    <w:rsid w:val="00236C5D"/>
    <w:rsid w:val="002377A0"/>
    <w:rsid w:val="0024117E"/>
    <w:rsid w:val="00245400"/>
    <w:rsid w:val="00250178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1CC"/>
    <w:rsid w:val="002D05F0"/>
    <w:rsid w:val="002D284B"/>
    <w:rsid w:val="002E0ADE"/>
    <w:rsid w:val="002E1914"/>
    <w:rsid w:val="002E352A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CAD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D12"/>
    <w:rsid w:val="00460AC9"/>
    <w:rsid w:val="00461C24"/>
    <w:rsid w:val="00462F27"/>
    <w:rsid w:val="00464F7A"/>
    <w:rsid w:val="004650CA"/>
    <w:rsid w:val="00465D3D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5AB0"/>
    <w:rsid w:val="00495ADA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57D8E"/>
    <w:rsid w:val="00560F6E"/>
    <w:rsid w:val="00561EC7"/>
    <w:rsid w:val="00562F2A"/>
    <w:rsid w:val="00565D53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B63C8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1077"/>
    <w:rsid w:val="006C0FC5"/>
    <w:rsid w:val="006C1CE4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22ED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842AE"/>
    <w:rsid w:val="0088522A"/>
    <w:rsid w:val="00885CF2"/>
    <w:rsid w:val="008924FF"/>
    <w:rsid w:val="00894C02"/>
    <w:rsid w:val="0089730F"/>
    <w:rsid w:val="008A23E0"/>
    <w:rsid w:val="008A5A67"/>
    <w:rsid w:val="008A7A7B"/>
    <w:rsid w:val="008B0877"/>
    <w:rsid w:val="008B4193"/>
    <w:rsid w:val="008C0908"/>
    <w:rsid w:val="008C20E7"/>
    <w:rsid w:val="008C33EA"/>
    <w:rsid w:val="008C4A25"/>
    <w:rsid w:val="008C6C26"/>
    <w:rsid w:val="008D2316"/>
    <w:rsid w:val="008D419D"/>
    <w:rsid w:val="008E0542"/>
    <w:rsid w:val="008E0956"/>
    <w:rsid w:val="008E4426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D692F"/>
    <w:rsid w:val="00AE14E6"/>
    <w:rsid w:val="00AE1960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472"/>
    <w:rsid w:val="00DD0523"/>
    <w:rsid w:val="00DD2133"/>
    <w:rsid w:val="00DD5092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3C76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1F28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uiPriority w:val="99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10"/>
      </w:numPr>
    </w:pPr>
  </w:style>
  <w:style w:type="numbering" w:customStyle="1" w:styleId="40">
    <w:name w:val="Εισήχθηκε το στιλ 4"/>
    <w:rsid w:val="00F93E8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7DD-C733-4650-8D20-09E6A14B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7508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2023-04-21T05:36:00Z</cp:lastPrinted>
  <dcterms:created xsi:type="dcterms:W3CDTF">2023-05-08T10:44:00Z</dcterms:created>
  <dcterms:modified xsi:type="dcterms:W3CDTF">2023-05-11T07:37:00Z</dcterms:modified>
</cp:coreProperties>
</file>