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6286" w:rsidRPr="007C400E" w:rsidRDefault="00906286" w:rsidP="00906286">
      <w:pPr>
        <w:pStyle w:val="1"/>
        <w:widowControl w:val="0"/>
        <w:ind w:left="432" w:hanging="432"/>
        <w:rPr>
          <w:rFonts w:asciiTheme="minorHAnsi" w:hAnsiTheme="minorHAnsi" w:cstheme="minorHAnsi"/>
          <w:b/>
          <w:szCs w:val="24"/>
        </w:rPr>
      </w:pPr>
      <w:r w:rsidRPr="007C400E">
        <w:rPr>
          <w:rFonts w:asciiTheme="minorHAnsi" w:hAnsiTheme="minorHAnsi" w:cstheme="minorHAnsi"/>
          <w:b/>
          <w:szCs w:val="24"/>
        </w:rPr>
        <w:t xml:space="preserve">ΕΛΛΗΝΙΚΗ  ΔΗΜΟΚΡΑΤΙΑ </w:t>
      </w:r>
      <w:r w:rsidRPr="007C400E">
        <w:rPr>
          <w:rFonts w:asciiTheme="minorHAnsi" w:hAnsiTheme="minorHAnsi" w:cstheme="minorHAnsi"/>
          <w:b/>
          <w:szCs w:val="24"/>
        </w:rPr>
        <w:tab/>
      </w:r>
      <w:r w:rsidRPr="007C400E">
        <w:rPr>
          <w:rFonts w:asciiTheme="minorHAnsi" w:hAnsiTheme="minorHAnsi" w:cstheme="minorHAnsi"/>
          <w:b/>
          <w:szCs w:val="24"/>
        </w:rPr>
        <w:tab/>
      </w:r>
      <w:r w:rsidRPr="007C400E">
        <w:rPr>
          <w:rFonts w:asciiTheme="minorHAnsi" w:hAnsiTheme="minorHAnsi" w:cstheme="minorHAnsi"/>
          <w:b/>
          <w:szCs w:val="24"/>
        </w:rPr>
        <w:tab/>
      </w:r>
      <w:r w:rsidRPr="007C400E">
        <w:rPr>
          <w:rFonts w:asciiTheme="minorHAnsi" w:hAnsiTheme="minorHAnsi" w:cstheme="minorHAnsi"/>
          <w:b/>
          <w:szCs w:val="24"/>
        </w:rPr>
        <w:tab/>
      </w:r>
      <w:r w:rsidRPr="007C400E">
        <w:rPr>
          <w:rFonts w:asciiTheme="minorHAnsi" w:hAnsiTheme="minorHAnsi" w:cstheme="minorHAnsi"/>
          <w:b/>
          <w:szCs w:val="24"/>
        </w:rPr>
        <w:tab/>
        <w:t xml:space="preserve"> </w:t>
      </w:r>
    </w:p>
    <w:p w:rsidR="00906286" w:rsidRPr="007C400E" w:rsidRDefault="00906286" w:rsidP="00906286">
      <w:pPr>
        <w:autoSpaceDE w:val="0"/>
        <w:rPr>
          <w:rFonts w:asciiTheme="minorHAnsi" w:hAnsiTheme="minorHAnsi" w:cstheme="minorHAnsi"/>
          <w:b/>
        </w:rPr>
      </w:pPr>
      <w:r w:rsidRPr="007C400E">
        <w:rPr>
          <w:rFonts w:asciiTheme="minorHAnsi" w:hAnsiTheme="minorHAnsi" w:cstheme="minorHAnsi"/>
          <w:b/>
          <w:lang w:val="en-US"/>
        </w:rPr>
        <w:t>NOMO</w:t>
      </w:r>
      <w:r w:rsidRPr="007C400E">
        <w:rPr>
          <w:rFonts w:asciiTheme="minorHAnsi" w:hAnsiTheme="minorHAnsi" w:cstheme="minorHAnsi"/>
          <w:b/>
        </w:rPr>
        <w:t xml:space="preserve">Σ ΒΟΙΩΤΙΑΣ                                                                           </w:t>
      </w:r>
      <w:r w:rsidRPr="007C400E">
        <w:rPr>
          <w:rFonts w:asciiTheme="minorHAnsi" w:eastAsia="Calibri" w:hAnsiTheme="minorHAnsi" w:cstheme="minorHAnsi"/>
          <w:b/>
          <w:iCs/>
          <w:position w:val="2"/>
        </w:rPr>
        <w:t xml:space="preserve">  </w:t>
      </w:r>
    </w:p>
    <w:p w:rsidR="00906286" w:rsidRPr="007C400E" w:rsidRDefault="00906286" w:rsidP="00906286">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7C400E">
        <w:rPr>
          <w:rFonts w:asciiTheme="minorHAnsi" w:hAnsiTheme="minorHAnsi" w:cstheme="minorHAnsi"/>
          <w:szCs w:val="24"/>
          <w:u w:val="none"/>
        </w:rPr>
        <w:t xml:space="preserve">ΔΗΜΟΣ ΛΕΒΑΔΕΩΝ </w:t>
      </w:r>
      <w:r w:rsidRPr="007C400E">
        <w:rPr>
          <w:rFonts w:asciiTheme="minorHAnsi" w:eastAsia="Calibri" w:hAnsiTheme="minorHAnsi" w:cstheme="minorHAnsi"/>
          <w:iCs/>
          <w:position w:val="2"/>
          <w:szCs w:val="24"/>
          <w:u w:val="none"/>
        </w:rPr>
        <w:t xml:space="preserve">                                                                                </w:t>
      </w:r>
      <w:r w:rsidRPr="007C400E">
        <w:rPr>
          <w:rFonts w:asciiTheme="minorHAnsi" w:eastAsia="Calibri" w:hAnsiTheme="minorHAnsi" w:cstheme="minorHAnsi"/>
          <w:szCs w:val="24"/>
          <w:u w:val="none"/>
          <w:shd w:val="clear" w:color="auto" w:fill="FFFFFF"/>
        </w:rPr>
        <w:t>ΑΝΑΡΤΗΤΕΑ</w:t>
      </w:r>
      <w:r w:rsidRPr="007C400E">
        <w:rPr>
          <w:rFonts w:asciiTheme="minorHAnsi" w:eastAsia="Calibri" w:hAnsiTheme="minorHAnsi" w:cstheme="minorHAnsi"/>
          <w:szCs w:val="24"/>
          <w:u w:val="none"/>
        </w:rPr>
        <w:t xml:space="preserve"> ΣΤΟ ΔΙΑΥΓΕΙΑ  </w:t>
      </w:r>
    </w:p>
    <w:p w:rsidR="00906286" w:rsidRPr="007C400E" w:rsidRDefault="00906286" w:rsidP="00906286">
      <w:pPr>
        <w:jc w:val="center"/>
        <w:rPr>
          <w:rFonts w:asciiTheme="minorHAnsi" w:hAnsiTheme="minorHAnsi" w:cstheme="minorHAnsi"/>
        </w:rPr>
      </w:pPr>
      <w:r w:rsidRPr="007C400E">
        <w:rPr>
          <w:rFonts w:asciiTheme="minorHAnsi" w:eastAsia="Calibri" w:hAnsiTheme="minorHAnsi" w:cstheme="minorHAnsi"/>
          <w:b/>
          <w:bCs/>
          <w:position w:val="2"/>
        </w:rPr>
        <w:t xml:space="preserve">                                                                                            ΑΡΙΘΜ.ΠΡΩΤ:  </w:t>
      </w:r>
      <w:r w:rsidR="00FC3EC5" w:rsidRPr="007C400E">
        <w:rPr>
          <w:rFonts w:asciiTheme="minorHAnsi" w:eastAsia="Calibri" w:hAnsiTheme="minorHAnsi" w:cstheme="minorHAnsi"/>
          <w:b/>
          <w:bCs/>
          <w:position w:val="2"/>
        </w:rPr>
        <w:t xml:space="preserve"> </w:t>
      </w:r>
      <w:r w:rsidR="00A67558">
        <w:rPr>
          <w:rFonts w:asciiTheme="minorHAnsi" w:eastAsia="Calibri" w:hAnsiTheme="minorHAnsi" w:cstheme="minorHAnsi"/>
          <w:b/>
          <w:bCs/>
          <w:position w:val="2"/>
        </w:rPr>
        <w:t>7444</w:t>
      </w:r>
    </w:p>
    <w:p w:rsidR="00906286" w:rsidRPr="007C400E" w:rsidRDefault="00906286" w:rsidP="00906286">
      <w:pPr>
        <w:jc w:val="center"/>
        <w:rPr>
          <w:rFonts w:asciiTheme="minorHAnsi" w:hAnsiTheme="minorHAnsi" w:cstheme="minorHAnsi"/>
        </w:rPr>
      </w:pPr>
      <w:r w:rsidRPr="007C400E">
        <w:rPr>
          <w:rFonts w:asciiTheme="minorHAnsi" w:eastAsia="Calibri" w:hAnsiTheme="minorHAnsi" w:cstheme="minorHAnsi"/>
          <w:b/>
          <w:bCs/>
          <w:position w:val="2"/>
        </w:rPr>
        <w:t xml:space="preserve">                                  </w:t>
      </w:r>
      <w:r w:rsidRPr="007C400E">
        <w:rPr>
          <w:rFonts w:asciiTheme="minorHAnsi" w:eastAsia="Calibri" w:hAnsiTheme="minorHAnsi" w:cstheme="minorHAnsi"/>
          <w:b/>
          <w:bCs/>
          <w:iCs/>
          <w:position w:val="2"/>
        </w:rPr>
        <w:t xml:space="preserve">                                                          </w:t>
      </w:r>
      <w:r w:rsidRPr="007C400E">
        <w:rPr>
          <w:rFonts w:asciiTheme="minorHAnsi" w:eastAsia="Arial" w:hAnsiTheme="minorHAnsi" w:cstheme="minorHAnsi"/>
          <w:b/>
          <w:bCs/>
          <w:position w:val="2"/>
        </w:rPr>
        <w:t xml:space="preserve">Λιβαδειά  </w:t>
      </w:r>
      <w:r w:rsidR="00A67558">
        <w:rPr>
          <w:rFonts w:asciiTheme="minorHAnsi" w:eastAsia="Arial" w:hAnsiTheme="minorHAnsi" w:cstheme="minorHAnsi"/>
          <w:b/>
          <w:bCs/>
          <w:position w:val="2"/>
        </w:rPr>
        <w:t>20</w:t>
      </w:r>
      <w:r w:rsidRPr="007C400E">
        <w:rPr>
          <w:rFonts w:asciiTheme="minorHAnsi" w:eastAsia="Arial" w:hAnsiTheme="minorHAnsi" w:cstheme="minorHAnsi"/>
          <w:b/>
          <w:bCs/>
          <w:position w:val="2"/>
        </w:rPr>
        <w:t xml:space="preserve"> /4/2023</w:t>
      </w:r>
    </w:p>
    <w:p w:rsidR="00906286" w:rsidRPr="007C400E" w:rsidRDefault="00906286" w:rsidP="00906286">
      <w:pPr>
        <w:pStyle w:val="af1"/>
        <w:tabs>
          <w:tab w:val="clear" w:pos="4153"/>
          <w:tab w:val="clear" w:pos="8306"/>
          <w:tab w:val="left" w:pos="4110"/>
          <w:tab w:val="left" w:pos="4140"/>
        </w:tabs>
        <w:rPr>
          <w:rFonts w:asciiTheme="minorHAnsi" w:hAnsiTheme="minorHAnsi" w:cstheme="minorHAnsi"/>
        </w:rPr>
      </w:pPr>
    </w:p>
    <w:p w:rsidR="00906286" w:rsidRPr="007C400E" w:rsidRDefault="00906286" w:rsidP="00906286">
      <w:pPr>
        <w:pStyle w:val="af1"/>
        <w:jc w:val="center"/>
        <w:outlineLvl w:val="0"/>
        <w:rPr>
          <w:rFonts w:asciiTheme="minorHAnsi" w:hAnsiTheme="minorHAnsi" w:cstheme="minorHAnsi"/>
        </w:rPr>
      </w:pPr>
      <w:r w:rsidRPr="007C400E">
        <w:rPr>
          <w:rFonts w:asciiTheme="minorHAnsi" w:hAnsiTheme="minorHAnsi" w:cstheme="minorHAnsi"/>
          <w:b/>
          <w:bCs/>
          <w:u w:val="single"/>
        </w:rPr>
        <w:t>ΑΠΟΣΠΑΣΜΑ</w:t>
      </w:r>
    </w:p>
    <w:p w:rsidR="00906286" w:rsidRPr="007C400E" w:rsidRDefault="00906286" w:rsidP="00906286">
      <w:pPr>
        <w:pStyle w:val="af1"/>
        <w:jc w:val="center"/>
        <w:rPr>
          <w:rFonts w:asciiTheme="minorHAnsi" w:hAnsiTheme="minorHAnsi" w:cstheme="minorHAnsi"/>
          <w:b/>
          <w:bCs/>
        </w:rPr>
      </w:pPr>
    </w:p>
    <w:p w:rsidR="00906286" w:rsidRPr="007C400E" w:rsidRDefault="00906286" w:rsidP="00906286">
      <w:pPr>
        <w:spacing w:line="276" w:lineRule="auto"/>
        <w:jc w:val="center"/>
        <w:rPr>
          <w:rFonts w:asciiTheme="minorHAnsi" w:hAnsiTheme="minorHAnsi" w:cstheme="minorHAnsi"/>
        </w:rPr>
      </w:pPr>
      <w:r w:rsidRPr="007C400E">
        <w:rPr>
          <w:rFonts w:asciiTheme="minorHAnsi" w:hAnsiTheme="minorHAnsi" w:cstheme="minorHAnsi"/>
        </w:rPr>
        <w:t>Από το πρακτικό της αριθμ.2023-</w:t>
      </w:r>
      <w:r w:rsidR="00FC3EC5" w:rsidRPr="007C400E">
        <w:rPr>
          <w:rFonts w:asciiTheme="minorHAnsi" w:hAnsiTheme="minorHAnsi" w:cstheme="minorHAnsi"/>
        </w:rPr>
        <w:t>7</w:t>
      </w:r>
      <w:r w:rsidRPr="007C400E">
        <w:rPr>
          <w:rFonts w:asciiTheme="minorHAnsi" w:hAnsiTheme="minorHAnsi" w:cstheme="minorHAnsi"/>
        </w:rPr>
        <w:t xml:space="preserve">ης ΜΕΙΚΤΗΣ  Συνεδρίασης </w:t>
      </w:r>
    </w:p>
    <w:p w:rsidR="00906286" w:rsidRPr="007C400E" w:rsidRDefault="00906286" w:rsidP="00906286">
      <w:pPr>
        <w:spacing w:line="276" w:lineRule="auto"/>
        <w:jc w:val="center"/>
        <w:rPr>
          <w:rFonts w:asciiTheme="minorHAnsi" w:hAnsiTheme="minorHAnsi" w:cstheme="minorHAnsi"/>
        </w:rPr>
      </w:pPr>
      <w:r w:rsidRPr="007C400E">
        <w:rPr>
          <w:rFonts w:asciiTheme="minorHAnsi" w:hAnsiTheme="minorHAnsi" w:cstheme="minorHAnsi"/>
        </w:rPr>
        <w:t xml:space="preserve">του Δημοτικού Συμβουλίου </w:t>
      </w:r>
      <w:proofErr w:type="spellStart"/>
      <w:r w:rsidRPr="007C400E">
        <w:rPr>
          <w:rFonts w:asciiTheme="minorHAnsi" w:hAnsiTheme="minorHAnsi" w:cstheme="minorHAnsi"/>
        </w:rPr>
        <w:t>Λεβαδέων</w:t>
      </w:r>
      <w:proofErr w:type="spellEnd"/>
    </w:p>
    <w:p w:rsidR="00906286" w:rsidRPr="007C400E" w:rsidRDefault="00906286" w:rsidP="00906286">
      <w:pPr>
        <w:spacing w:line="276" w:lineRule="auto"/>
        <w:jc w:val="center"/>
        <w:rPr>
          <w:rFonts w:asciiTheme="minorHAnsi" w:eastAsia="Arial" w:hAnsiTheme="minorHAnsi" w:cstheme="minorHAnsi"/>
          <w:b/>
          <w:bCs/>
          <w:iCs/>
          <w:spacing w:val="-2"/>
          <w:u w:val="single"/>
          <w:lang w:bidi="hi-IN"/>
        </w:rPr>
      </w:pPr>
      <w:r w:rsidRPr="007C400E">
        <w:rPr>
          <w:rFonts w:asciiTheme="minorHAnsi" w:hAnsiTheme="minorHAnsi" w:cstheme="minorHAnsi"/>
          <w:u w:val="single"/>
        </w:rPr>
        <w:t xml:space="preserve">Αριθμός απόφασης </w:t>
      </w:r>
      <w:r w:rsidRPr="007C400E">
        <w:rPr>
          <w:rFonts w:asciiTheme="minorHAnsi" w:eastAsia="Arial" w:hAnsiTheme="minorHAnsi" w:cstheme="minorHAnsi"/>
          <w:b/>
          <w:bCs/>
          <w:iCs/>
          <w:spacing w:val="-2"/>
          <w:u w:val="single"/>
          <w:lang w:bidi="hi-IN"/>
        </w:rPr>
        <w:t xml:space="preserve"> </w:t>
      </w:r>
      <w:r w:rsidR="004B3686" w:rsidRPr="007C400E">
        <w:rPr>
          <w:rFonts w:asciiTheme="minorHAnsi" w:eastAsia="Arial" w:hAnsiTheme="minorHAnsi" w:cstheme="minorHAnsi"/>
          <w:b/>
          <w:bCs/>
          <w:iCs/>
          <w:spacing w:val="-2"/>
          <w:u w:val="single"/>
          <w:lang w:bidi="hi-IN"/>
        </w:rPr>
        <w:t>6</w:t>
      </w:r>
      <w:r w:rsidR="00C828A7">
        <w:rPr>
          <w:rFonts w:asciiTheme="minorHAnsi" w:eastAsia="Arial" w:hAnsiTheme="minorHAnsi" w:cstheme="minorHAnsi"/>
          <w:b/>
          <w:bCs/>
          <w:iCs/>
          <w:spacing w:val="-2"/>
          <w:u w:val="single"/>
          <w:lang w:bidi="hi-IN"/>
        </w:rPr>
        <w:t>1</w:t>
      </w:r>
    </w:p>
    <w:p w:rsidR="00245400" w:rsidRPr="007C400E" w:rsidRDefault="00245400" w:rsidP="00245400">
      <w:pPr>
        <w:spacing w:line="276" w:lineRule="auto"/>
        <w:jc w:val="center"/>
        <w:rPr>
          <w:rFonts w:asciiTheme="minorHAnsi" w:eastAsia="Arial" w:hAnsiTheme="minorHAnsi" w:cstheme="minorHAnsi"/>
          <w:b/>
          <w:bCs/>
          <w:iCs/>
          <w:spacing w:val="-2"/>
          <w:u w:val="single"/>
          <w:lang w:bidi="hi-IN"/>
        </w:rPr>
      </w:pPr>
      <w:r w:rsidRPr="007C400E">
        <w:rPr>
          <w:rStyle w:val="a5"/>
          <w:rFonts w:asciiTheme="minorHAnsi" w:hAnsiTheme="minorHAnsi" w:cstheme="minorHAnsi"/>
        </w:rPr>
        <w:t xml:space="preserve"> </w:t>
      </w:r>
    </w:p>
    <w:p w:rsidR="00F86EE4" w:rsidRPr="007C400E" w:rsidRDefault="00245400" w:rsidP="00F86EE4">
      <w:pPr>
        <w:snapToGrid w:val="0"/>
        <w:spacing w:before="57" w:after="57"/>
        <w:ind w:left="108"/>
        <w:textAlignment w:val="baseline"/>
        <w:rPr>
          <w:rStyle w:val="FontStyle17"/>
          <w:rFonts w:asciiTheme="minorHAnsi" w:eastAsia="Calibri" w:hAnsiTheme="minorHAnsi" w:cstheme="minorHAnsi"/>
          <w:b/>
          <w:bCs/>
          <w:spacing w:val="-3"/>
          <w:sz w:val="24"/>
          <w:szCs w:val="24"/>
          <w:shd w:val="clear" w:color="auto" w:fill="FFFFFF"/>
          <w:lang w:bidi="hi-IN"/>
        </w:rPr>
      </w:pPr>
      <w:r w:rsidRPr="007C400E">
        <w:rPr>
          <w:rStyle w:val="a5"/>
          <w:rFonts w:asciiTheme="minorHAnsi" w:hAnsiTheme="minorHAnsi" w:cstheme="minorHAnsi"/>
        </w:rPr>
        <w:t>ΘΕΜΑ</w:t>
      </w:r>
      <w:r w:rsidR="008C20E7" w:rsidRPr="007C400E">
        <w:rPr>
          <w:rFonts w:asciiTheme="minorHAnsi" w:hAnsiTheme="minorHAnsi" w:cstheme="minorHAnsi"/>
        </w:rPr>
        <w:t xml:space="preserve"> </w:t>
      </w:r>
      <w:r w:rsidR="008C20E7" w:rsidRPr="007C400E">
        <w:rPr>
          <w:rFonts w:asciiTheme="minorHAnsi" w:hAnsiTheme="minorHAnsi" w:cstheme="minorHAnsi"/>
          <w:b/>
        </w:rPr>
        <w:t xml:space="preserve">: </w:t>
      </w:r>
      <w:r w:rsidR="00F86EE4" w:rsidRPr="007C400E">
        <w:rPr>
          <w:rStyle w:val="FontStyle17"/>
          <w:rFonts w:asciiTheme="minorHAnsi" w:eastAsia="Calibri" w:hAnsiTheme="minorHAnsi" w:cstheme="minorHAnsi"/>
          <w:b/>
          <w:bCs/>
          <w:spacing w:val="-3"/>
          <w:sz w:val="24"/>
          <w:szCs w:val="24"/>
          <w:shd w:val="clear" w:color="auto" w:fill="FFFFFF"/>
          <w:lang w:bidi="hi-IN"/>
        </w:rPr>
        <w:t>Προσωρινή Κυκλοφοριακή Ρύθμιση στα πλαίσια υλοποίησης του έργου με τίτλο: «Βελτίωση της προσβασιμότητας και κυκλοφοριακή αναβάθμιση της ανατολικής εισόδου της πόλης της Λιβαδειάς»-.( Η 10/2023 Απόφαση ΕΠΟΙΖΩ)</w:t>
      </w:r>
    </w:p>
    <w:p w:rsidR="004B3686" w:rsidRPr="007C400E" w:rsidRDefault="004B3686" w:rsidP="004B3686">
      <w:pPr>
        <w:spacing w:before="20" w:after="20"/>
        <w:ind w:left="108"/>
        <w:rPr>
          <w:rFonts w:asciiTheme="minorHAnsi" w:hAnsiTheme="minorHAnsi" w:cstheme="minorHAnsi"/>
          <w:b/>
        </w:rPr>
      </w:pPr>
    </w:p>
    <w:p w:rsidR="00906286" w:rsidRPr="007C400E" w:rsidRDefault="00906286" w:rsidP="00A67558">
      <w:pPr>
        <w:spacing w:beforeLines="20" w:afterLines="20"/>
        <w:ind w:left="284"/>
        <w:jc w:val="both"/>
        <w:rPr>
          <w:rFonts w:asciiTheme="minorHAnsi" w:hAnsiTheme="minorHAnsi" w:cstheme="minorHAnsi"/>
          <w:bCs/>
        </w:rPr>
      </w:pPr>
      <w:r w:rsidRPr="007C400E">
        <w:rPr>
          <w:rStyle w:val="FontStyle17"/>
          <w:rFonts w:asciiTheme="minorHAnsi" w:eastAsia="Calibri" w:hAnsiTheme="minorHAnsi" w:cstheme="minorHAnsi"/>
          <w:spacing w:val="-3"/>
          <w:sz w:val="24"/>
          <w:szCs w:val="24"/>
        </w:rPr>
        <w:t xml:space="preserve">Στη Λιβαδειά σήμερα την  </w:t>
      </w:r>
      <w:r w:rsidR="00FC3EC5" w:rsidRPr="007C400E">
        <w:rPr>
          <w:rStyle w:val="FontStyle17"/>
          <w:rFonts w:asciiTheme="minorHAnsi" w:eastAsia="Calibri" w:hAnsiTheme="minorHAnsi" w:cstheme="minorHAnsi"/>
          <w:spacing w:val="-3"/>
          <w:sz w:val="24"/>
          <w:szCs w:val="24"/>
        </w:rPr>
        <w:t>19</w:t>
      </w:r>
      <w:r w:rsidRPr="007C400E">
        <w:rPr>
          <w:rStyle w:val="FontStyle17"/>
          <w:rFonts w:asciiTheme="minorHAnsi" w:eastAsia="Calibri" w:hAnsiTheme="minorHAnsi" w:cstheme="minorHAnsi"/>
          <w:spacing w:val="-3"/>
          <w:sz w:val="24"/>
          <w:szCs w:val="24"/>
          <w:vertAlign w:val="superscript"/>
        </w:rPr>
        <w:t>η</w:t>
      </w:r>
      <w:r w:rsidRPr="007C400E">
        <w:rPr>
          <w:rStyle w:val="FontStyle17"/>
          <w:rFonts w:asciiTheme="minorHAnsi" w:eastAsia="Calibri" w:hAnsiTheme="minorHAnsi" w:cstheme="minorHAnsi"/>
          <w:spacing w:val="-3"/>
          <w:sz w:val="24"/>
          <w:szCs w:val="24"/>
        </w:rPr>
        <w:t xml:space="preserve"> </w:t>
      </w:r>
      <w:r w:rsidR="00FC3EC5" w:rsidRPr="007C400E">
        <w:rPr>
          <w:rStyle w:val="FontStyle17"/>
          <w:rFonts w:asciiTheme="minorHAnsi" w:eastAsia="Calibri" w:hAnsiTheme="minorHAnsi" w:cstheme="minorHAnsi"/>
          <w:spacing w:val="-3"/>
          <w:sz w:val="24"/>
          <w:szCs w:val="24"/>
        </w:rPr>
        <w:t>Απριλίου</w:t>
      </w:r>
      <w:r w:rsidRPr="007C400E">
        <w:rPr>
          <w:rStyle w:val="FontStyle17"/>
          <w:rFonts w:asciiTheme="minorHAnsi" w:eastAsia="Calibri" w:hAnsiTheme="minorHAnsi" w:cstheme="minorHAnsi"/>
          <w:spacing w:val="-3"/>
          <w:sz w:val="24"/>
          <w:szCs w:val="24"/>
        </w:rPr>
        <w:t xml:space="preserve"> 2023, ημέρα  </w:t>
      </w:r>
      <w:r w:rsidR="00FC3EC5" w:rsidRPr="007C400E">
        <w:rPr>
          <w:rStyle w:val="FontStyle17"/>
          <w:rFonts w:asciiTheme="minorHAnsi" w:eastAsia="Calibri" w:hAnsiTheme="minorHAnsi" w:cstheme="minorHAnsi"/>
          <w:spacing w:val="-3"/>
          <w:sz w:val="24"/>
          <w:szCs w:val="24"/>
        </w:rPr>
        <w:t>Τετάρτη</w:t>
      </w:r>
      <w:r w:rsidRPr="007C400E">
        <w:rPr>
          <w:rStyle w:val="FontStyle17"/>
          <w:rFonts w:asciiTheme="minorHAnsi" w:eastAsia="Calibri" w:hAnsiTheme="minorHAnsi" w:cstheme="minorHAnsi"/>
          <w:spacing w:val="-3"/>
          <w:sz w:val="24"/>
          <w:szCs w:val="24"/>
        </w:rPr>
        <w:t xml:space="preserve">  και ώρα  18:00 </w:t>
      </w:r>
      <w:proofErr w:type="spellStart"/>
      <w:r w:rsidRPr="007C400E">
        <w:rPr>
          <w:rStyle w:val="FontStyle17"/>
          <w:rFonts w:asciiTheme="minorHAnsi" w:eastAsia="Calibri" w:hAnsiTheme="minorHAnsi" w:cstheme="minorHAnsi"/>
          <w:spacing w:val="-3"/>
          <w:sz w:val="24"/>
          <w:szCs w:val="24"/>
        </w:rPr>
        <w:t>μ.μ</w:t>
      </w:r>
      <w:proofErr w:type="spellEnd"/>
      <w:r w:rsidRPr="007C400E">
        <w:rPr>
          <w:rStyle w:val="FontStyle17"/>
          <w:rFonts w:asciiTheme="minorHAnsi" w:eastAsia="Calibri" w:hAnsiTheme="minorHAnsi" w:cstheme="minorHAnsi"/>
          <w:spacing w:val="-3"/>
          <w:sz w:val="24"/>
          <w:szCs w:val="24"/>
        </w:rPr>
        <w:t xml:space="preserve">  </w:t>
      </w:r>
      <w:r w:rsidRPr="007C400E">
        <w:rPr>
          <w:rFonts w:asciiTheme="minorHAnsi" w:hAnsiTheme="minorHAnsi" w:cstheme="minorHAnsi"/>
        </w:rPr>
        <w:t xml:space="preserve">  ,</w:t>
      </w:r>
      <w:r w:rsidRPr="007C400E">
        <w:rPr>
          <w:rStyle w:val="FontStyle17"/>
          <w:rFonts w:asciiTheme="minorHAnsi" w:eastAsia="Calibri" w:hAnsiTheme="minorHAnsi" w:cstheme="minorHAnsi"/>
          <w:spacing w:val="-3"/>
          <w:sz w:val="24"/>
          <w:szCs w:val="24"/>
        </w:rPr>
        <w:t xml:space="preserve"> συνήλθε σε </w:t>
      </w:r>
      <w:r w:rsidRPr="007C400E">
        <w:rPr>
          <w:rStyle w:val="FontStyle17"/>
          <w:rFonts w:asciiTheme="minorHAnsi" w:eastAsia="Calibri" w:hAnsiTheme="minorHAnsi" w:cstheme="minorHAnsi"/>
          <w:b/>
          <w:spacing w:val="-3"/>
          <w:sz w:val="24"/>
          <w:szCs w:val="24"/>
        </w:rPr>
        <w:t xml:space="preserve"> </w:t>
      </w:r>
      <w:r w:rsidR="00FC3EC5" w:rsidRPr="007C400E">
        <w:rPr>
          <w:rStyle w:val="FontStyle17"/>
          <w:rFonts w:asciiTheme="minorHAnsi" w:eastAsia="Calibri" w:hAnsiTheme="minorHAnsi" w:cstheme="minorHAnsi"/>
          <w:b/>
          <w:spacing w:val="-3"/>
          <w:sz w:val="24"/>
          <w:szCs w:val="24"/>
        </w:rPr>
        <w:t xml:space="preserve"> </w:t>
      </w:r>
      <w:r w:rsidRPr="007C400E">
        <w:rPr>
          <w:rStyle w:val="FontStyle17"/>
          <w:rFonts w:asciiTheme="minorHAnsi" w:eastAsia="Calibri" w:hAnsiTheme="minorHAnsi" w:cstheme="minorHAnsi"/>
          <w:spacing w:val="-3"/>
          <w:sz w:val="24"/>
          <w:szCs w:val="24"/>
        </w:rPr>
        <w:t xml:space="preserve">συνεδρίαση το Δημοτικό Συμβούλιο του Δήμου  </w:t>
      </w:r>
      <w:proofErr w:type="spellStart"/>
      <w:r w:rsidRPr="007C400E">
        <w:rPr>
          <w:rStyle w:val="FontStyle17"/>
          <w:rFonts w:asciiTheme="minorHAnsi" w:eastAsia="Calibri" w:hAnsiTheme="minorHAnsi" w:cstheme="minorHAnsi"/>
          <w:spacing w:val="-3"/>
          <w:sz w:val="24"/>
          <w:szCs w:val="24"/>
        </w:rPr>
        <w:t>Λεβαδέων</w:t>
      </w:r>
      <w:proofErr w:type="spellEnd"/>
      <w:r w:rsidRPr="007C400E">
        <w:rPr>
          <w:rStyle w:val="FontStyle17"/>
          <w:rFonts w:asciiTheme="minorHAnsi" w:eastAsia="Calibri" w:hAnsiTheme="minorHAnsi" w:cstheme="minorHAnsi"/>
          <w:spacing w:val="-3"/>
          <w:sz w:val="24"/>
          <w:szCs w:val="24"/>
        </w:rPr>
        <w:t xml:space="preserve"> </w:t>
      </w:r>
      <w:r w:rsidRPr="007C400E">
        <w:rPr>
          <w:rStyle w:val="a5"/>
          <w:rFonts w:asciiTheme="minorHAnsi" w:hAnsiTheme="minorHAnsi" w:cstheme="minorHAnsi"/>
          <w:shd w:val="clear" w:color="auto" w:fill="FFFFFF"/>
        </w:rPr>
        <w:t xml:space="preserve">  σύμφωνα με </w:t>
      </w:r>
      <w:r w:rsidR="00FC3EC5" w:rsidRPr="007C400E">
        <w:rPr>
          <w:rStyle w:val="a5"/>
          <w:rFonts w:asciiTheme="minorHAnsi" w:hAnsiTheme="minorHAnsi" w:cstheme="minorHAnsi"/>
          <w:shd w:val="clear" w:color="auto" w:fill="FFFFFF"/>
        </w:rPr>
        <w:t xml:space="preserve">τις διατάξεις </w:t>
      </w:r>
      <w:r w:rsidR="00FC3EC5" w:rsidRPr="007C400E">
        <w:rPr>
          <w:rFonts w:asciiTheme="minorHAnsi" w:hAnsiTheme="minorHAnsi" w:cstheme="minorHAnsi"/>
          <w:bCs/>
        </w:rPr>
        <w:t xml:space="preserve">της </w:t>
      </w:r>
      <w:proofErr w:type="spellStart"/>
      <w:r w:rsidR="00FC3EC5" w:rsidRPr="007C400E">
        <w:rPr>
          <w:rFonts w:asciiTheme="minorHAnsi" w:hAnsiTheme="minorHAnsi" w:cstheme="minorHAnsi"/>
          <w:bCs/>
        </w:rPr>
        <w:t>υπ΄αριθμ</w:t>
      </w:r>
      <w:proofErr w:type="spellEnd"/>
      <w:r w:rsidR="00FC3EC5" w:rsidRPr="007C400E">
        <w:rPr>
          <w:rFonts w:asciiTheme="minorHAnsi" w:hAnsiTheme="minorHAnsi" w:cstheme="minorHAnsi"/>
          <w:bCs/>
        </w:rPr>
        <w:t xml:space="preserve"> 375/2022</w:t>
      </w:r>
      <w:r w:rsidR="00FC3EC5" w:rsidRPr="007C400E">
        <w:rPr>
          <w:rFonts w:asciiTheme="minorHAnsi" w:hAnsiTheme="minorHAnsi" w:cstheme="minorHAnsi"/>
          <w:bCs/>
          <w:u w:val="single"/>
        </w:rPr>
        <w:t xml:space="preserve"> εγκυκλίου του ΥΠ.ΕΣ. (ΑΔΑ: Ψ42Π46ΜΤΛ6-4ΙΓ)</w:t>
      </w:r>
      <w:r w:rsidR="00FC3EC5" w:rsidRPr="007C400E">
        <w:rPr>
          <w:rFonts w:asciiTheme="minorHAnsi" w:hAnsiTheme="minorHAnsi" w:cstheme="minorHAnsi"/>
          <w:bCs/>
        </w:rPr>
        <w:t xml:space="preserve"> </w:t>
      </w:r>
      <w:r w:rsidR="00FC3EC5" w:rsidRPr="007C400E">
        <w:rPr>
          <w:rFonts w:asciiTheme="minorHAnsi" w:hAnsiTheme="minorHAnsi" w:cstheme="minorHAnsi"/>
        </w:rPr>
        <w:t xml:space="preserve">«Λειτουργία Δημοτικού Συμβουλίου» καθώς και </w:t>
      </w:r>
      <w:r w:rsidR="00FC3EC5" w:rsidRPr="007C400E">
        <w:rPr>
          <w:rFonts w:asciiTheme="minorHAnsi" w:hAnsiTheme="minorHAnsi" w:cstheme="minorHAnsi"/>
          <w:bCs/>
        </w:rPr>
        <w:t xml:space="preserve">της </w:t>
      </w:r>
      <w:proofErr w:type="spellStart"/>
      <w:r w:rsidR="00FC3EC5" w:rsidRPr="007C400E">
        <w:rPr>
          <w:rFonts w:asciiTheme="minorHAnsi" w:hAnsiTheme="minorHAnsi" w:cstheme="minorHAnsi"/>
          <w:bCs/>
        </w:rPr>
        <w:t>υπ΄αριθμ</w:t>
      </w:r>
      <w:proofErr w:type="spellEnd"/>
      <w:r w:rsidR="00FC3EC5" w:rsidRPr="007C400E">
        <w:rPr>
          <w:rFonts w:asciiTheme="minorHAnsi" w:hAnsiTheme="minorHAnsi" w:cstheme="minorHAnsi"/>
          <w:bCs/>
        </w:rPr>
        <w:t xml:space="preserve"> 131/2023</w:t>
      </w:r>
      <w:r w:rsidR="00FC3EC5" w:rsidRPr="007C400E">
        <w:rPr>
          <w:rFonts w:asciiTheme="minorHAnsi" w:hAnsiTheme="minorHAnsi" w:cstheme="minorHAnsi"/>
          <w:bCs/>
          <w:u w:val="single"/>
        </w:rPr>
        <w:t xml:space="preserve"> εγκυκλίου του ΥΠ.ΕΣ. (ΑΔΑ: ΡΨΦΛ46ΜΤΛ6-ΟΘΨ) </w:t>
      </w:r>
      <w:r w:rsidR="00FC3EC5" w:rsidRPr="007C400E">
        <w:rPr>
          <w:rFonts w:asciiTheme="minorHAnsi" w:hAnsiTheme="minorHAnsi" w:cstheme="minorHAnsi"/>
          <w:bCs/>
        </w:rPr>
        <w:t>«</w:t>
      </w:r>
      <w:r w:rsidR="00FC3EC5" w:rsidRPr="007C400E">
        <w:rPr>
          <w:rFonts w:asciiTheme="minorHAnsi" w:hAnsiTheme="minorHAnsi" w:cstheme="minorHAnsi"/>
        </w:rPr>
        <w:t xml:space="preserve">Γνωστοποίηση διατάξεων του ν. 5013/2023 (Α΄12) για τη συμμόρφωση με την </w:t>
      </w:r>
      <w:proofErr w:type="spellStart"/>
      <w:r w:rsidR="00FC3EC5" w:rsidRPr="007C400E">
        <w:rPr>
          <w:rFonts w:asciiTheme="minorHAnsi" w:hAnsiTheme="minorHAnsi" w:cstheme="minorHAnsi"/>
        </w:rPr>
        <w:t>αριθμ</w:t>
      </w:r>
      <w:proofErr w:type="spellEnd"/>
      <w:r w:rsidR="00FC3EC5" w:rsidRPr="007C400E">
        <w:rPr>
          <w:rFonts w:asciiTheme="minorHAnsi" w:hAnsiTheme="minorHAnsi" w:cstheme="minorHAnsi"/>
        </w:rPr>
        <w:t xml:space="preserve">. 2377/2022 απόφαση της Ολομέλειας του Συμβουλίου της Επικρατείας»   </w:t>
      </w:r>
      <w:r w:rsidRPr="007C400E">
        <w:rPr>
          <w:rFonts w:asciiTheme="minorHAnsi" w:hAnsiTheme="minorHAnsi" w:cstheme="minorHAnsi"/>
        </w:rPr>
        <w:t xml:space="preserve">και </w:t>
      </w:r>
      <w:r w:rsidRPr="007C400E">
        <w:rPr>
          <w:rFonts w:asciiTheme="minorHAnsi" w:hAnsiTheme="minorHAnsi" w:cstheme="minorHAnsi"/>
          <w:shd w:val="clear" w:color="auto" w:fill="FFFFFF"/>
        </w:rPr>
        <w:t>ύστερα από</w:t>
      </w:r>
      <w:r w:rsidRPr="007C400E">
        <w:rPr>
          <w:rStyle w:val="FontStyle17"/>
          <w:rFonts w:asciiTheme="minorHAnsi" w:eastAsia="Calibri" w:hAnsiTheme="minorHAnsi" w:cstheme="minorHAnsi"/>
          <w:spacing w:val="-3"/>
          <w:sz w:val="24"/>
          <w:szCs w:val="24"/>
        </w:rPr>
        <w:t xml:space="preserve">  την από </w:t>
      </w:r>
      <w:r w:rsidR="00FC3EC5" w:rsidRPr="007C400E">
        <w:rPr>
          <w:rStyle w:val="FontStyle17"/>
          <w:rFonts w:asciiTheme="minorHAnsi" w:eastAsia="Calibri" w:hAnsiTheme="minorHAnsi" w:cstheme="minorHAnsi"/>
          <w:b/>
          <w:spacing w:val="-3"/>
          <w:sz w:val="24"/>
          <w:szCs w:val="24"/>
        </w:rPr>
        <w:t>7204</w:t>
      </w:r>
      <w:r w:rsidRPr="007C400E">
        <w:rPr>
          <w:rStyle w:val="FontStyle17"/>
          <w:rFonts w:asciiTheme="minorHAnsi" w:eastAsia="Calibri" w:hAnsiTheme="minorHAnsi" w:cstheme="minorHAnsi"/>
          <w:b/>
          <w:spacing w:val="-3"/>
          <w:sz w:val="24"/>
          <w:szCs w:val="24"/>
        </w:rPr>
        <w:t>/</w:t>
      </w:r>
      <w:r w:rsidR="00FC3EC5" w:rsidRPr="007C400E">
        <w:rPr>
          <w:rStyle w:val="FontStyle17"/>
          <w:rFonts w:asciiTheme="minorHAnsi" w:eastAsia="Calibri" w:hAnsiTheme="minorHAnsi" w:cstheme="minorHAnsi"/>
          <w:b/>
          <w:spacing w:val="-3"/>
          <w:sz w:val="24"/>
          <w:szCs w:val="24"/>
        </w:rPr>
        <w:t>13-4</w:t>
      </w:r>
      <w:r w:rsidRPr="007C400E">
        <w:rPr>
          <w:rStyle w:val="FontStyle17"/>
          <w:rFonts w:asciiTheme="minorHAnsi" w:eastAsia="Calibri" w:hAnsiTheme="minorHAnsi" w:cstheme="minorHAnsi"/>
          <w:b/>
          <w:spacing w:val="-3"/>
          <w:sz w:val="24"/>
          <w:szCs w:val="24"/>
        </w:rPr>
        <w:t>-2023</w:t>
      </w:r>
      <w:r w:rsidRPr="007C400E">
        <w:rPr>
          <w:rStyle w:val="FontStyle17"/>
          <w:rFonts w:asciiTheme="minorHAnsi" w:eastAsia="Calibri" w:hAnsiTheme="minorHAnsi" w:cstheme="minorHAnsi"/>
          <w:spacing w:val="-3"/>
          <w:sz w:val="24"/>
          <w:szCs w:val="24"/>
        </w:rPr>
        <w:t xml:space="preserve">   έγγραφη πρόσκληση της Προέδρου του Δημοτικού Συμβούλου </w:t>
      </w:r>
      <w:proofErr w:type="spellStart"/>
      <w:r w:rsidRPr="007C400E">
        <w:rPr>
          <w:rStyle w:val="FontStyle17"/>
          <w:rFonts w:asciiTheme="minorHAnsi" w:eastAsia="Calibri" w:hAnsiTheme="minorHAnsi" w:cstheme="minorHAnsi"/>
          <w:spacing w:val="-3"/>
          <w:sz w:val="24"/>
          <w:szCs w:val="24"/>
        </w:rPr>
        <w:t>κας</w:t>
      </w:r>
      <w:proofErr w:type="spellEnd"/>
      <w:r w:rsidRPr="007C400E">
        <w:rPr>
          <w:rStyle w:val="FontStyle17"/>
          <w:rFonts w:asciiTheme="minorHAnsi" w:eastAsia="Calibri" w:hAnsiTheme="minorHAnsi" w:cstheme="minorHAnsi"/>
          <w:spacing w:val="-3"/>
          <w:sz w:val="24"/>
          <w:szCs w:val="24"/>
        </w:rPr>
        <w:t xml:space="preserve">. </w:t>
      </w:r>
      <w:proofErr w:type="spellStart"/>
      <w:r w:rsidRPr="007C400E">
        <w:rPr>
          <w:rStyle w:val="FontStyle17"/>
          <w:rFonts w:asciiTheme="minorHAnsi" w:eastAsia="Calibri" w:hAnsiTheme="minorHAnsi" w:cstheme="minorHAnsi"/>
          <w:spacing w:val="-3"/>
          <w:sz w:val="24"/>
          <w:szCs w:val="24"/>
        </w:rPr>
        <w:t>Καράβα</w:t>
      </w:r>
      <w:proofErr w:type="spellEnd"/>
      <w:r w:rsidRPr="007C400E">
        <w:rPr>
          <w:rStyle w:val="FontStyle17"/>
          <w:rFonts w:asciiTheme="minorHAnsi" w:eastAsia="Calibri" w:hAnsiTheme="minorHAnsi" w:cstheme="minorHAnsi"/>
          <w:spacing w:val="-3"/>
          <w:sz w:val="24"/>
          <w:szCs w:val="24"/>
        </w:rPr>
        <w:t xml:space="preserve"> </w:t>
      </w:r>
      <w:proofErr w:type="spellStart"/>
      <w:r w:rsidRPr="007C400E">
        <w:rPr>
          <w:rStyle w:val="FontStyle17"/>
          <w:rFonts w:asciiTheme="minorHAnsi" w:eastAsia="Calibri" w:hAnsiTheme="minorHAnsi" w:cstheme="minorHAnsi"/>
          <w:spacing w:val="-3"/>
          <w:sz w:val="24"/>
          <w:szCs w:val="24"/>
        </w:rPr>
        <w:t>Χρυσοβαλάντου</w:t>
      </w:r>
      <w:proofErr w:type="spellEnd"/>
      <w:r w:rsidRPr="007C400E">
        <w:rPr>
          <w:rStyle w:val="FontStyle17"/>
          <w:rFonts w:asciiTheme="minorHAnsi" w:eastAsia="Calibri" w:hAnsiTheme="minorHAnsi" w:cstheme="minorHAnsi"/>
          <w:spacing w:val="-3"/>
          <w:sz w:val="24"/>
          <w:szCs w:val="24"/>
        </w:rPr>
        <w:t xml:space="preserve"> Βασιλικής (</w:t>
      </w:r>
      <w:proofErr w:type="spellStart"/>
      <w:r w:rsidRPr="007C400E">
        <w:rPr>
          <w:rStyle w:val="FontStyle17"/>
          <w:rFonts w:asciiTheme="minorHAnsi" w:eastAsia="Calibri" w:hAnsiTheme="minorHAnsi" w:cstheme="minorHAnsi"/>
          <w:spacing w:val="-3"/>
          <w:sz w:val="24"/>
          <w:szCs w:val="24"/>
        </w:rPr>
        <w:t>Βάλιας</w:t>
      </w:r>
      <w:proofErr w:type="spellEnd"/>
      <w:r w:rsidRPr="007C400E">
        <w:rPr>
          <w:rStyle w:val="FontStyle17"/>
          <w:rFonts w:asciiTheme="minorHAnsi" w:eastAsia="Calibri" w:hAnsiTheme="minorHAnsi" w:cstheme="minorHAnsi"/>
          <w:spacing w:val="-3"/>
          <w:sz w:val="24"/>
          <w:szCs w:val="24"/>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7C400E">
        <w:rPr>
          <w:rFonts w:asciiTheme="minorHAnsi" w:hAnsiTheme="minorHAnsi" w:cstheme="minorHAnsi"/>
          <w:bCs/>
        </w:rPr>
        <w:t xml:space="preserve"> </w:t>
      </w:r>
    </w:p>
    <w:p w:rsidR="00906286" w:rsidRPr="007C400E" w:rsidRDefault="00906286" w:rsidP="00485409">
      <w:pPr>
        <w:pStyle w:val="Default"/>
        <w:ind w:left="284"/>
        <w:jc w:val="both"/>
        <w:rPr>
          <w:rStyle w:val="FontStyle17"/>
          <w:rFonts w:asciiTheme="minorHAnsi" w:eastAsia="Arial" w:hAnsiTheme="minorHAnsi" w:cstheme="minorHAnsi"/>
          <w:spacing w:val="-3"/>
          <w:sz w:val="24"/>
          <w:szCs w:val="24"/>
          <w:lang w:val="el-GR"/>
        </w:rPr>
      </w:pPr>
      <w:r w:rsidRPr="007C400E">
        <w:rPr>
          <w:rFonts w:asciiTheme="minorHAnsi" w:hAnsiTheme="minorHAnsi" w:cstheme="minorHAnsi"/>
          <w:bCs/>
          <w:lang w:val="el-GR"/>
        </w:rPr>
        <w:t>Η  Πρόεδρος του Δημοτικού Συμβουλίου   κήρυξε την έναρξη της συνεδρίασης και δ</w:t>
      </w:r>
      <w:r w:rsidRPr="007C400E">
        <w:rPr>
          <w:rStyle w:val="FontStyle17"/>
          <w:rFonts w:asciiTheme="minorHAnsi" w:eastAsia="Arial" w:hAnsiTheme="minorHAnsi" w:cstheme="minorHAnsi"/>
          <w:spacing w:val="-3"/>
          <w:sz w:val="24"/>
          <w:szCs w:val="24"/>
          <w:lang w:val="el-GR"/>
        </w:rPr>
        <w:t>ιαπιστώθηκε   ότι υπάρχει νόμιμη απαρτία, επειδή σε σύνολο 33 συμβούλων ήταν παρόντες  οι παρακάτω αναφερόμενοι   2</w:t>
      </w:r>
      <w:r w:rsidR="00485409" w:rsidRPr="007C400E">
        <w:rPr>
          <w:rStyle w:val="FontStyle17"/>
          <w:rFonts w:asciiTheme="minorHAnsi" w:eastAsia="Arial" w:hAnsiTheme="minorHAnsi" w:cstheme="minorHAnsi"/>
          <w:spacing w:val="-3"/>
          <w:sz w:val="24"/>
          <w:szCs w:val="24"/>
          <w:lang w:val="el-GR"/>
        </w:rPr>
        <w:t>3</w:t>
      </w:r>
      <w:r w:rsidRPr="007C400E">
        <w:rPr>
          <w:rStyle w:val="FontStyle17"/>
          <w:rFonts w:asciiTheme="minorHAnsi" w:eastAsia="Arial" w:hAnsiTheme="minorHAnsi" w:cstheme="minorHAnsi"/>
          <w:spacing w:val="-3"/>
          <w:sz w:val="24"/>
          <w:szCs w:val="24"/>
          <w:lang w:val="el-GR"/>
        </w:rPr>
        <w:t xml:space="preserve">  δημοτικοί σύμβουλοι  :</w:t>
      </w:r>
    </w:p>
    <w:p w:rsidR="00485409" w:rsidRPr="007C400E" w:rsidRDefault="00485409" w:rsidP="00485409">
      <w:pPr>
        <w:pStyle w:val="Default"/>
        <w:ind w:left="284"/>
        <w:jc w:val="both"/>
        <w:rPr>
          <w:rStyle w:val="FontStyle17"/>
          <w:rFonts w:asciiTheme="minorHAnsi" w:eastAsia="Arial" w:hAnsiTheme="minorHAnsi" w:cstheme="minorHAnsi"/>
          <w:iCs/>
          <w:spacing w:val="-3"/>
          <w:sz w:val="24"/>
          <w:szCs w:val="24"/>
          <w:lang w:val="el-GR"/>
        </w:rPr>
      </w:pPr>
    </w:p>
    <w:p w:rsidR="00906286" w:rsidRPr="007C400E" w:rsidRDefault="00906286" w:rsidP="00906286">
      <w:pPr>
        <w:spacing w:line="276" w:lineRule="auto"/>
        <w:ind w:left="2880" w:hanging="2160"/>
        <w:rPr>
          <w:rFonts w:asciiTheme="minorHAnsi" w:hAnsiTheme="minorHAnsi" w:cstheme="minorHAnsi"/>
        </w:rPr>
      </w:pPr>
      <w:r w:rsidRPr="007C400E">
        <w:rPr>
          <w:rFonts w:asciiTheme="minorHAnsi" w:hAnsiTheme="minorHAnsi" w:cstheme="minorHAnsi"/>
          <w:b/>
          <w:bCs/>
        </w:rPr>
        <w:t>ΠΑΡΟΝΤΕΣ</w:t>
      </w:r>
      <w:r w:rsidRPr="007C400E">
        <w:rPr>
          <w:rFonts w:asciiTheme="minorHAnsi" w:hAnsiTheme="minorHAnsi" w:cstheme="minorHAnsi"/>
          <w:b/>
          <w:bCs/>
        </w:rPr>
        <w:tab/>
      </w:r>
      <w:r w:rsidRPr="007C400E">
        <w:rPr>
          <w:rFonts w:asciiTheme="minorHAnsi" w:hAnsiTheme="minorHAnsi" w:cstheme="minorHAnsi"/>
          <w:b/>
          <w:bCs/>
        </w:rPr>
        <w:tab/>
      </w:r>
      <w:r w:rsidRPr="007C400E">
        <w:rPr>
          <w:rFonts w:asciiTheme="minorHAnsi" w:hAnsiTheme="minorHAnsi" w:cstheme="minorHAnsi"/>
          <w:b/>
          <w:bCs/>
        </w:rPr>
        <w:tab/>
      </w:r>
      <w:r w:rsidRPr="007C400E">
        <w:rPr>
          <w:rFonts w:asciiTheme="minorHAnsi" w:hAnsiTheme="minorHAnsi" w:cstheme="minorHAnsi"/>
          <w:b/>
          <w:bCs/>
        </w:rPr>
        <w:tab/>
      </w:r>
      <w:r w:rsidRPr="007C400E">
        <w:rPr>
          <w:rFonts w:asciiTheme="minorHAnsi" w:hAnsiTheme="minorHAnsi" w:cstheme="minorHAnsi"/>
          <w:b/>
          <w:bCs/>
        </w:rPr>
        <w:tab/>
      </w:r>
      <w:r w:rsidRPr="007C400E">
        <w:rPr>
          <w:rFonts w:asciiTheme="minorHAnsi" w:hAnsiTheme="minorHAnsi" w:cstheme="minorHAnsi"/>
          <w:b/>
          <w:bCs/>
        </w:rPr>
        <w:tab/>
        <w:t xml:space="preserve">ΑΠΟΝΤΕΣ </w:t>
      </w:r>
      <w:r w:rsidRPr="007C400E">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906286" w:rsidRPr="007C400E" w:rsidTr="00F93E82">
        <w:trPr>
          <w:gridAfter w:val="1"/>
          <w:wAfter w:w="5424" w:type="dxa"/>
          <w:trHeight w:hRule="exact" w:val="539"/>
        </w:trPr>
        <w:tc>
          <w:tcPr>
            <w:tcW w:w="1123" w:type="dxa"/>
            <w:shd w:val="clear" w:color="auto" w:fill="FFFFFF"/>
          </w:tcPr>
          <w:p w:rsidR="00906286" w:rsidRPr="007C400E" w:rsidRDefault="00906286"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06286" w:rsidRPr="007C400E" w:rsidRDefault="00906286" w:rsidP="00F93E82">
            <w:pPr>
              <w:rPr>
                <w:rFonts w:asciiTheme="minorHAnsi" w:hAnsiTheme="minorHAnsi" w:cstheme="minorHAnsi"/>
              </w:rPr>
            </w:pPr>
            <w:proofErr w:type="spellStart"/>
            <w:r w:rsidRPr="007C400E">
              <w:rPr>
                <w:rFonts w:asciiTheme="minorHAnsi" w:hAnsiTheme="minorHAnsi" w:cstheme="minorHAnsi"/>
              </w:rPr>
              <w:t>Καλογρηάς</w:t>
            </w:r>
            <w:proofErr w:type="spellEnd"/>
            <w:r w:rsidRPr="007C400E">
              <w:rPr>
                <w:rFonts w:asciiTheme="minorHAnsi" w:hAnsiTheme="minorHAnsi" w:cstheme="minorHAnsi"/>
              </w:rPr>
              <w:t xml:space="preserve"> Αθανάσιος</w:t>
            </w:r>
          </w:p>
        </w:tc>
        <w:tc>
          <w:tcPr>
            <w:tcW w:w="388" w:type="dxa"/>
            <w:shd w:val="clear" w:color="auto" w:fill="FFFFFF"/>
          </w:tcPr>
          <w:p w:rsidR="00906286" w:rsidRPr="007C400E" w:rsidRDefault="00906286" w:rsidP="00F93E82">
            <w:pPr>
              <w:pStyle w:val="af8"/>
              <w:snapToGrid w:val="0"/>
              <w:jc w:val="center"/>
              <w:rPr>
                <w:rFonts w:asciiTheme="minorHAnsi" w:hAnsiTheme="minorHAnsi" w:cstheme="minorHAnsi"/>
              </w:rPr>
            </w:pPr>
            <w:r w:rsidRPr="007C400E">
              <w:rPr>
                <w:rFonts w:asciiTheme="minorHAnsi" w:hAnsiTheme="minorHAnsi" w:cstheme="minorHAnsi"/>
              </w:rPr>
              <w:t xml:space="preserve"> 1</w:t>
            </w:r>
          </w:p>
        </w:tc>
        <w:tc>
          <w:tcPr>
            <w:tcW w:w="3544" w:type="dxa"/>
            <w:shd w:val="clear" w:color="auto" w:fill="FFFFFF"/>
          </w:tcPr>
          <w:p w:rsidR="00906286" w:rsidRPr="007C400E" w:rsidRDefault="00485409" w:rsidP="00485409">
            <w:pPr>
              <w:snapToGrid w:val="0"/>
              <w:rPr>
                <w:rFonts w:asciiTheme="minorHAnsi" w:hAnsiTheme="minorHAnsi" w:cstheme="minorHAnsi"/>
              </w:rPr>
            </w:pPr>
            <w:proofErr w:type="spellStart"/>
            <w:r w:rsidRPr="007C400E">
              <w:rPr>
                <w:rFonts w:asciiTheme="minorHAnsi" w:hAnsiTheme="minorHAnsi" w:cstheme="minorHAnsi"/>
              </w:rPr>
              <w:t>Νταντούμη</w:t>
            </w:r>
            <w:proofErr w:type="spellEnd"/>
            <w:r w:rsidRPr="007C400E">
              <w:rPr>
                <w:rFonts w:asciiTheme="minorHAnsi" w:hAnsiTheme="minorHAnsi" w:cstheme="minorHAnsi"/>
              </w:rPr>
              <w:t xml:space="preserve"> Ιωάννα    </w:t>
            </w:r>
            <w:r w:rsidRPr="007C400E">
              <w:rPr>
                <w:rFonts w:asciiTheme="minorHAnsi" w:eastAsia="Arial" w:hAnsiTheme="minorHAnsi" w:cstheme="minorHAnsi"/>
              </w:rPr>
              <w:t xml:space="preserve"> </w:t>
            </w:r>
          </w:p>
        </w:tc>
      </w:tr>
      <w:tr w:rsidR="00906286" w:rsidRPr="007C400E" w:rsidTr="00F93E82">
        <w:trPr>
          <w:gridAfter w:val="1"/>
          <w:wAfter w:w="5424" w:type="dxa"/>
          <w:trHeight w:hRule="exact" w:val="539"/>
        </w:trPr>
        <w:tc>
          <w:tcPr>
            <w:tcW w:w="1123" w:type="dxa"/>
            <w:shd w:val="clear" w:color="auto" w:fill="FFFFFF"/>
          </w:tcPr>
          <w:p w:rsidR="00906286" w:rsidRPr="007C400E" w:rsidRDefault="00906286"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06286" w:rsidRPr="007C400E" w:rsidRDefault="00906286" w:rsidP="00F93E82">
            <w:pPr>
              <w:rPr>
                <w:rFonts w:asciiTheme="minorHAnsi" w:hAnsiTheme="minorHAnsi" w:cstheme="minorHAnsi"/>
              </w:rPr>
            </w:pPr>
            <w:r w:rsidRPr="007C400E">
              <w:rPr>
                <w:rFonts w:asciiTheme="minorHAnsi" w:eastAsia="Arial" w:hAnsiTheme="minorHAnsi" w:cstheme="minorHAnsi"/>
              </w:rPr>
              <w:t xml:space="preserve"> </w:t>
            </w:r>
            <w:proofErr w:type="spellStart"/>
            <w:r w:rsidRPr="007C400E">
              <w:rPr>
                <w:rFonts w:asciiTheme="minorHAnsi" w:hAnsiTheme="minorHAnsi" w:cstheme="minorHAnsi"/>
              </w:rPr>
              <w:t>Μητάς</w:t>
            </w:r>
            <w:proofErr w:type="spellEnd"/>
            <w:r w:rsidRPr="007C400E">
              <w:rPr>
                <w:rFonts w:asciiTheme="minorHAnsi" w:hAnsiTheme="minorHAnsi" w:cstheme="minorHAnsi"/>
              </w:rPr>
              <w:t xml:space="preserve">    Αλέξανδρος</w:t>
            </w:r>
          </w:p>
        </w:tc>
        <w:tc>
          <w:tcPr>
            <w:tcW w:w="388" w:type="dxa"/>
            <w:shd w:val="clear" w:color="auto" w:fill="FFFFFF"/>
          </w:tcPr>
          <w:p w:rsidR="00906286" w:rsidRPr="007C400E" w:rsidRDefault="00906286" w:rsidP="00F93E82">
            <w:pPr>
              <w:pStyle w:val="af8"/>
              <w:snapToGrid w:val="0"/>
              <w:jc w:val="center"/>
              <w:rPr>
                <w:rFonts w:asciiTheme="minorHAnsi" w:hAnsiTheme="minorHAnsi" w:cstheme="minorHAnsi"/>
              </w:rPr>
            </w:pPr>
            <w:r w:rsidRPr="007C400E">
              <w:rPr>
                <w:rFonts w:asciiTheme="minorHAnsi" w:hAnsiTheme="minorHAnsi" w:cstheme="minorHAnsi"/>
              </w:rPr>
              <w:t xml:space="preserve">2 </w:t>
            </w:r>
          </w:p>
        </w:tc>
        <w:tc>
          <w:tcPr>
            <w:tcW w:w="3544" w:type="dxa"/>
            <w:shd w:val="clear" w:color="auto" w:fill="FFFFFF"/>
          </w:tcPr>
          <w:p w:rsidR="00906286" w:rsidRPr="007C400E" w:rsidRDefault="00485409" w:rsidP="00F93E82">
            <w:pPr>
              <w:snapToGrid w:val="0"/>
              <w:rPr>
                <w:rFonts w:asciiTheme="minorHAnsi" w:hAnsiTheme="minorHAnsi" w:cstheme="minorHAnsi"/>
              </w:rPr>
            </w:pPr>
            <w:r w:rsidRPr="007C400E">
              <w:rPr>
                <w:rFonts w:asciiTheme="minorHAnsi" w:hAnsiTheme="minorHAnsi" w:cstheme="minorHAnsi"/>
              </w:rPr>
              <w:t xml:space="preserve">Γιαννακόπουλος Βρασίδας  </w:t>
            </w:r>
          </w:p>
        </w:tc>
      </w:tr>
      <w:tr w:rsidR="00485409" w:rsidRPr="007C400E" w:rsidTr="00F93E82">
        <w:trPr>
          <w:gridAfter w:val="1"/>
          <w:wAfter w:w="5424" w:type="dxa"/>
          <w:trHeight w:hRule="exact" w:val="539"/>
        </w:trPr>
        <w:tc>
          <w:tcPr>
            <w:tcW w:w="1123" w:type="dxa"/>
            <w:shd w:val="clear" w:color="auto" w:fill="FFFFFF"/>
          </w:tcPr>
          <w:p w:rsidR="00485409" w:rsidRPr="007C400E"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7C400E" w:rsidRDefault="00485409" w:rsidP="00F93E82">
            <w:pPr>
              <w:snapToGrid w:val="0"/>
              <w:rPr>
                <w:rFonts w:asciiTheme="minorHAnsi" w:hAnsiTheme="minorHAnsi" w:cstheme="minorHAnsi"/>
              </w:rPr>
            </w:pPr>
            <w:proofErr w:type="spellStart"/>
            <w:r w:rsidRPr="007C400E">
              <w:rPr>
                <w:rFonts w:asciiTheme="minorHAnsi" w:eastAsia="Arial" w:hAnsiTheme="minorHAnsi" w:cstheme="minorHAnsi"/>
              </w:rPr>
              <w:t>Τσεσμετζής</w:t>
            </w:r>
            <w:proofErr w:type="spellEnd"/>
            <w:r w:rsidRPr="007C400E">
              <w:rPr>
                <w:rFonts w:asciiTheme="minorHAnsi" w:eastAsia="Arial" w:hAnsiTheme="minorHAnsi" w:cstheme="minorHAnsi"/>
              </w:rPr>
              <w:t xml:space="preserve"> Εμμανουήλ</w:t>
            </w:r>
          </w:p>
        </w:tc>
        <w:tc>
          <w:tcPr>
            <w:tcW w:w="388" w:type="dxa"/>
            <w:shd w:val="clear" w:color="auto" w:fill="FFFFFF"/>
          </w:tcPr>
          <w:p w:rsidR="00485409" w:rsidRPr="007C400E" w:rsidRDefault="00485409" w:rsidP="00F93E82">
            <w:pPr>
              <w:pStyle w:val="af8"/>
              <w:snapToGrid w:val="0"/>
              <w:jc w:val="center"/>
              <w:rPr>
                <w:rFonts w:asciiTheme="minorHAnsi" w:hAnsiTheme="minorHAnsi" w:cstheme="minorHAnsi"/>
              </w:rPr>
            </w:pPr>
            <w:r w:rsidRPr="007C400E">
              <w:rPr>
                <w:rFonts w:asciiTheme="minorHAnsi" w:hAnsiTheme="minorHAnsi" w:cstheme="minorHAnsi"/>
              </w:rPr>
              <w:t xml:space="preserve">3 </w:t>
            </w:r>
          </w:p>
        </w:tc>
        <w:tc>
          <w:tcPr>
            <w:tcW w:w="3544" w:type="dxa"/>
            <w:shd w:val="clear" w:color="auto" w:fill="FFFFFF"/>
          </w:tcPr>
          <w:p w:rsidR="00485409" w:rsidRPr="007C400E" w:rsidRDefault="00485409" w:rsidP="00F93E82">
            <w:pPr>
              <w:snapToGrid w:val="0"/>
              <w:rPr>
                <w:rFonts w:asciiTheme="minorHAnsi" w:hAnsiTheme="minorHAnsi" w:cstheme="minorHAnsi"/>
              </w:rPr>
            </w:pPr>
            <w:proofErr w:type="spellStart"/>
            <w:r w:rsidRPr="007C400E">
              <w:rPr>
                <w:rFonts w:asciiTheme="minorHAnsi" w:hAnsiTheme="minorHAnsi" w:cstheme="minorHAnsi"/>
              </w:rPr>
              <w:t>Πούλου</w:t>
            </w:r>
            <w:proofErr w:type="spellEnd"/>
            <w:r w:rsidRPr="007C400E">
              <w:rPr>
                <w:rFonts w:asciiTheme="minorHAnsi" w:hAnsiTheme="minorHAnsi" w:cstheme="minorHAnsi"/>
              </w:rPr>
              <w:t xml:space="preserve"> Γιώτα       </w:t>
            </w:r>
          </w:p>
        </w:tc>
      </w:tr>
      <w:tr w:rsidR="00485409" w:rsidRPr="007C400E" w:rsidTr="00F93E82">
        <w:trPr>
          <w:gridAfter w:val="1"/>
          <w:wAfter w:w="5424" w:type="dxa"/>
          <w:trHeight w:hRule="exact" w:val="539"/>
        </w:trPr>
        <w:tc>
          <w:tcPr>
            <w:tcW w:w="1123" w:type="dxa"/>
            <w:shd w:val="clear" w:color="auto" w:fill="FFFFFF"/>
          </w:tcPr>
          <w:p w:rsidR="00485409" w:rsidRPr="007C400E"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7C400E" w:rsidRDefault="00485409" w:rsidP="00F93E82">
            <w:pPr>
              <w:snapToGrid w:val="0"/>
              <w:rPr>
                <w:rFonts w:asciiTheme="minorHAnsi" w:hAnsiTheme="minorHAnsi" w:cstheme="minorHAnsi"/>
              </w:rPr>
            </w:pPr>
            <w:r w:rsidRPr="007C400E">
              <w:rPr>
                <w:rFonts w:asciiTheme="minorHAnsi" w:hAnsiTheme="minorHAnsi" w:cstheme="minorHAnsi"/>
              </w:rPr>
              <w:t xml:space="preserve">Δήμου Ιωάννης </w:t>
            </w:r>
          </w:p>
        </w:tc>
        <w:tc>
          <w:tcPr>
            <w:tcW w:w="388" w:type="dxa"/>
            <w:shd w:val="clear" w:color="auto" w:fill="FFFFFF"/>
          </w:tcPr>
          <w:p w:rsidR="00485409" w:rsidRPr="007C400E" w:rsidRDefault="00485409" w:rsidP="00F93E82">
            <w:pPr>
              <w:pStyle w:val="af8"/>
              <w:snapToGrid w:val="0"/>
              <w:jc w:val="center"/>
              <w:rPr>
                <w:rFonts w:asciiTheme="minorHAnsi" w:hAnsiTheme="minorHAnsi" w:cstheme="minorHAnsi"/>
              </w:rPr>
            </w:pPr>
            <w:r w:rsidRPr="007C400E">
              <w:rPr>
                <w:rFonts w:asciiTheme="minorHAnsi" w:hAnsiTheme="minorHAnsi" w:cstheme="minorHAnsi"/>
              </w:rPr>
              <w:t xml:space="preserve">4 </w:t>
            </w:r>
          </w:p>
        </w:tc>
        <w:tc>
          <w:tcPr>
            <w:tcW w:w="3544" w:type="dxa"/>
            <w:shd w:val="clear" w:color="auto" w:fill="FFFFFF"/>
          </w:tcPr>
          <w:p w:rsidR="00485409" w:rsidRPr="007C400E" w:rsidRDefault="00485409" w:rsidP="00F93E82">
            <w:pPr>
              <w:snapToGrid w:val="0"/>
              <w:rPr>
                <w:rFonts w:asciiTheme="minorHAnsi" w:hAnsiTheme="minorHAnsi" w:cstheme="minorHAnsi"/>
              </w:rPr>
            </w:pPr>
            <w:r w:rsidRPr="007C400E">
              <w:rPr>
                <w:rFonts w:asciiTheme="minorHAnsi" w:hAnsiTheme="minorHAnsi" w:cstheme="minorHAnsi"/>
              </w:rPr>
              <w:t xml:space="preserve">Γαλανός Κων/νος   </w:t>
            </w:r>
            <w:r w:rsidRPr="007C400E">
              <w:rPr>
                <w:rFonts w:asciiTheme="minorHAnsi" w:hAnsiTheme="minorHAnsi" w:cstheme="minorHAnsi"/>
                <w:b/>
              </w:rPr>
              <w:t xml:space="preserve">  </w:t>
            </w:r>
            <w:r w:rsidRPr="007C400E">
              <w:rPr>
                <w:rFonts w:asciiTheme="minorHAnsi" w:hAnsiTheme="minorHAnsi" w:cstheme="minorHAnsi"/>
              </w:rPr>
              <w:t xml:space="preserve"> </w:t>
            </w:r>
          </w:p>
        </w:tc>
      </w:tr>
      <w:tr w:rsidR="00485409" w:rsidRPr="007C400E" w:rsidTr="00F93E82">
        <w:trPr>
          <w:gridAfter w:val="1"/>
          <w:wAfter w:w="5424" w:type="dxa"/>
          <w:trHeight w:hRule="exact" w:val="539"/>
        </w:trPr>
        <w:tc>
          <w:tcPr>
            <w:tcW w:w="1123" w:type="dxa"/>
            <w:shd w:val="clear" w:color="auto" w:fill="FFFFFF"/>
          </w:tcPr>
          <w:p w:rsidR="00485409" w:rsidRPr="007C400E"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485409" w:rsidRPr="007C400E" w:rsidRDefault="00485409" w:rsidP="00F93E82">
            <w:pPr>
              <w:snapToGrid w:val="0"/>
              <w:rPr>
                <w:rFonts w:asciiTheme="minorHAnsi" w:hAnsiTheme="minorHAnsi" w:cstheme="minorHAnsi"/>
              </w:rPr>
            </w:pPr>
            <w:r w:rsidRPr="007C400E">
              <w:rPr>
                <w:rFonts w:asciiTheme="minorHAnsi" w:hAnsiTheme="minorHAnsi" w:cstheme="minorHAnsi"/>
              </w:rPr>
              <w:t>Αποστόλου Ιωάννης</w:t>
            </w:r>
          </w:p>
        </w:tc>
        <w:tc>
          <w:tcPr>
            <w:tcW w:w="388" w:type="dxa"/>
            <w:shd w:val="clear" w:color="auto" w:fill="FFFFFF"/>
          </w:tcPr>
          <w:p w:rsidR="00485409" w:rsidRPr="007C400E" w:rsidRDefault="00485409" w:rsidP="00F93E82">
            <w:pPr>
              <w:pStyle w:val="af8"/>
              <w:snapToGrid w:val="0"/>
              <w:jc w:val="center"/>
              <w:rPr>
                <w:rFonts w:asciiTheme="minorHAnsi" w:hAnsiTheme="minorHAnsi" w:cstheme="minorHAnsi"/>
              </w:rPr>
            </w:pPr>
            <w:r w:rsidRPr="007C400E">
              <w:rPr>
                <w:rFonts w:asciiTheme="minorHAnsi" w:hAnsiTheme="minorHAnsi" w:cstheme="minorHAnsi"/>
              </w:rPr>
              <w:t xml:space="preserve">5  </w:t>
            </w:r>
          </w:p>
        </w:tc>
        <w:tc>
          <w:tcPr>
            <w:tcW w:w="3544" w:type="dxa"/>
            <w:shd w:val="clear" w:color="auto" w:fill="FFFFFF"/>
          </w:tcPr>
          <w:p w:rsidR="00485409" w:rsidRPr="007C400E" w:rsidRDefault="00485409" w:rsidP="00F93E82">
            <w:pPr>
              <w:snapToGrid w:val="0"/>
              <w:rPr>
                <w:rFonts w:asciiTheme="minorHAnsi" w:hAnsiTheme="minorHAnsi" w:cstheme="minorHAnsi"/>
              </w:rPr>
            </w:pPr>
            <w:proofErr w:type="spellStart"/>
            <w:r w:rsidRPr="007C400E">
              <w:rPr>
                <w:rFonts w:asciiTheme="minorHAnsi" w:hAnsiTheme="minorHAnsi" w:cstheme="minorHAnsi"/>
              </w:rPr>
              <w:t>Τζουβάρας</w:t>
            </w:r>
            <w:proofErr w:type="spellEnd"/>
            <w:r w:rsidRPr="007C400E">
              <w:rPr>
                <w:rFonts w:asciiTheme="minorHAnsi" w:hAnsiTheme="minorHAnsi" w:cstheme="minorHAnsi"/>
              </w:rPr>
              <w:t xml:space="preserve"> Νικόλαος</w:t>
            </w:r>
            <w:r w:rsidRPr="007C400E">
              <w:rPr>
                <w:rFonts w:asciiTheme="minorHAnsi" w:eastAsia="Calibri" w:hAnsiTheme="minorHAnsi" w:cstheme="minorHAnsi"/>
              </w:rPr>
              <w:t xml:space="preserve"> </w:t>
            </w:r>
          </w:p>
        </w:tc>
      </w:tr>
      <w:tr w:rsidR="00485409" w:rsidRPr="007C400E" w:rsidTr="00F93E82">
        <w:trPr>
          <w:gridAfter w:val="1"/>
          <w:wAfter w:w="5424" w:type="dxa"/>
          <w:trHeight w:hRule="exact" w:val="539"/>
        </w:trPr>
        <w:tc>
          <w:tcPr>
            <w:tcW w:w="1123" w:type="dxa"/>
            <w:shd w:val="clear" w:color="auto" w:fill="FFFFFF"/>
          </w:tcPr>
          <w:p w:rsidR="00485409" w:rsidRPr="007C400E"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485409" w:rsidRPr="007C400E" w:rsidRDefault="00485409" w:rsidP="00F93E82">
            <w:pPr>
              <w:snapToGrid w:val="0"/>
              <w:rPr>
                <w:rFonts w:asciiTheme="minorHAnsi" w:hAnsiTheme="minorHAnsi" w:cstheme="minorHAnsi"/>
              </w:rPr>
            </w:pPr>
            <w:proofErr w:type="spellStart"/>
            <w:r w:rsidRPr="007C400E">
              <w:rPr>
                <w:rFonts w:asciiTheme="minorHAnsi" w:eastAsia="Calibri" w:hAnsiTheme="minorHAnsi" w:cstheme="minorHAnsi"/>
              </w:rPr>
              <w:t>Σάκκος</w:t>
            </w:r>
            <w:proofErr w:type="spellEnd"/>
            <w:r w:rsidRPr="007C400E">
              <w:rPr>
                <w:rFonts w:asciiTheme="minorHAnsi" w:eastAsia="Calibri" w:hAnsiTheme="minorHAnsi" w:cstheme="minorHAnsi"/>
              </w:rPr>
              <w:t xml:space="preserve"> Μάριος   </w:t>
            </w:r>
          </w:p>
        </w:tc>
        <w:tc>
          <w:tcPr>
            <w:tcW w:w="388" w:type="dxa"/>
            <w:shd w:val="clear" w:color="auto" w:fill="FFFFFF"/>
          </w:tcPr>
          <w:p w:rsidR="00485409" w:rsidRPr="007C400E" w:rsidRDefault="00485409" w:rsidP="00F93E82">
            <w:pPr>
              <w:pStyle w:val="af8"/>
              <w:snapToGrid w:val="0"/>
              <w:jc w:val="center"/>
              <w:rPr>
                <w:rFonts w:asciiTheme="minorHAnsi" w:hAnsiTheme="minorHAnsi" w:cstheme="minorHAnsi"/>
              </w:rPr>
            </w:pPr>
            <w:r w:rsidRPr="007C400E">
              <w:rPr>
                <w:rFonts w:asciiTheme="minorHAnsi" w:hAnsiTheme="minorHAnsi" w:cstheme="minorHAnsi"/>
              </w:rPr>
              <w:t xml:space="preserve">6 </w:t>
            </w:r>
          </w:p>
        </w:tc>
        <w:tc>
          <w:tcPr>
            <w:tcW w:w="3544" w:type="dxa"/>
            <w:shd w:val="clear" w:color="auto" w:fill="FFFFFF"/>
          </w:tcPr>
          <w:p w:rsidR="00485409" w:rsidRPr="007C400E" w:rsidRDefault="00485409" w:rsidP="00F93E82">
            <w:pPr>
              <w:tabs>
                <w:tab w:val="left" w:pos="718"/>
              </w:tabs>
              <w:rPr>
                <w:rFonts w:asciiTheme="minorHAnsi" w:hAnsiTheme="minorHAnsi" w:cstheme="minorHAnsi"/>
              </w:rPr>
            </w:pPr>
            <w:proofErr w:type="spellStart"/>
            <w:r w:rsidRPr="007C400E">
              <w:rPr>
                <w:rFonts w:asciiTheme="minorHAnsi" w:hAnsiTheme="minorHAnsi" w:cstheme="minorHAnsi"/>
              </w:rPr>
              <w:t>Πούλος</w:t>
            </w:r>
            <w:proofErr w:type="spellEnd"/>
            <w:r w:rsidRPr="007C400E">
              <w:rPr>
                <w:rFonts w:asciiTheme="minorHAnsi" w:hAnsiTheme="minorHAnsi" w:cstheme="minorHAnsi"/>
              </w:rPr>
              <w:t xml:space="preserve"> Ευάγγελος   </w:t>
            </w:r>
            <w:r w:rsidRPr="007C400E">
              <w:rPr>
                <w:rFonts w:asciiTheme="minorHAnsi" w:hAnsiTheme="minorHAnsi" w:cstheme="minorHAnsi"/>
                <w:b/>
              </w:rPr>
              <w:t xml:space="preserve">  </w:t>
            </w:r>
            <w:r w:rsidRPr="007C400E">
              <w:rPr>
                <w:rFonts w:asciiTheme="minorHAnsi" w:hAnsiTheme="minorHAnsi" w:cstheme="minorHAnsi"/>
              </w:rPr>
              <w:t xml:space="preserve"> </w:t>
            </w:r>
          </w:p>
          <w:p w:rsidR="00485409" w:rsidRPr="007C400E" w:rsidRDefault="00485409" w:rsidP="00F93E82">
            <w:pPr>
              <w:snapToGrid w:val="0"/>
              <w:rPr>
                <w:rFonts w:asciiTheme="minorHAnsi" w:hAnsiTheme="minorHAnsi" w:cstheme="minorHAnsi"/>
              </w:rPr>
            </w:pPr>
          </w:p>
        </w:tc>
      </w:tr>
      <w:tr w:rsidR="00485409" w:rsidRPr="007C400E" w:rsidTr="00F93E82">
        <w:trPr>
          <w:gridAfter w:val="1"/>
          <w:wAfter w:w="5424" w:type="dxa"/>
          <w:trHeight w:hRule="exact" w:val="562"/>
        </w:trPr>
        <w:tc>
          <w:tcPr>
            <w:tcW w:w="1123" w:type="dxa"/>
            <w:shd w:val="clear" w:color="auto" w:fill="FFFFFF"/>
          </w:tcPr>
          <w:p w:rsidR="00485409" w:rsidRPr="007C400E"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485409" w:rsidRPr="007C400E" w:rsidRDefault="00485409" w:rsidP="00F93E82">
            <w:pPr>
              <w:snapToGrid w:val="0"/>
              <w:rPr>
                <w:rFonts w:asciiTheme="minorHAnsi" w:hAnsiTheme="minorHAnsi" w:cstheme="minorHAnsi"/>
              </w:rPr>
            </w:pPr>
            <w:proofErr w:type="spellStart"/>
            <w:r w:rsidRPr="007C400E">
              <w:rPr>
                <w:rFonts w:asciiTheme="minorHAnsi" w:eastAsia="Calibri" w:hAnsiTheme="minorHAnsi" w:cstheme="minorHAnsi"/>
                <w:color w:val="000000"/>
              </w:rPr>
              <w:t>Καράβα</w:t>
            </w:r>
            <w:proofErr w:type="spellEnd"/>
            <w:r w:rsidRPr="007C400E">
              <w:rPr>
                <w:rFonts w:asciiTheme="minorHAnsi" w:eastAsia="Calibri" w:hAnsiTheme="minorHAnsi" w:cstheme="minorHAnsi"/>
                <w:color w:val="000000"/>
              </w:rPr>
              <w:t xml:space="preserve"> </w:t>
            </w:r>
            <w:proofErr w:type="spellStart"/>
            <w:r w:rsidRPr="007C400E">
              <w:rPr>
                <w:rFonts w:asciiTheme="minorHAnsi" w:eastAsia="Calibri" w:hAnsiTheme="minorHAnsi" w:cstheme="minorHAnsi"/>
                <w:color w:val="000000"/>
              </w:rPr>
              <w:t>Χρυσοβαλάντου</w:t>
            </w:r>
            <w:proofErr w:type="spellEnd"/>
            <w:r w:rsidRPr="007C400E">
              <w:rPr>
                <w:rFonts w:asciiTheme="minorHAnsi" w:eastAsia="Calibri" w:hAnsiTheme="minorHAnsi" w:cstheme="minorHAnsi"/>
                <w:color w:val="000000"/>
              </w:rPr>
              <w:t xml:space="preserve"> Βασιλική (</w:t>
            </w:r>
            <w:proofErr w:type="spellStart"/>
            <w:r w:rsidRPr="007C400E">
              <w:rPr>
                <w:rFonts w:asciiTheme="minorHAnsi" w:eastAsia="Calibri" w:hAnsiTheme="minorHAnsi" w:cstheme="minorHAnsi"/>
                <w:color w:val="000000"/>
              </w:rPr>
              <w:t>Βάλια</w:t>
            </w:r>
            <w:proofErr w:type="spellEnd"/>
            <w:r w:rsidRPr="007C400E">
              <w:rPr>
                <w:rFonts w:asciiTheme="minorHAnsi" w:eastAsia="Calibri" w:hAnsiTheme="minorHAnsi" w:cstheme="minorHAnsi"/>
                <w:color w:val="000000"/>
              </w:rPr>
              <w:t>)</w:t>
            </w:r>
          </w:p>
        </w:tc>
        <w:tc>
          <w:tcPr>
            <w:tcW w:w="388" w:type="dxa"/>
            <w:shd w:val="clear" w:color="auto" w:fill="FFFFFF"/>
          </w:tcPr>
          <w:p w:rsidR="00485409" w:rsidRPr="007C400E" w:rsidRDefault="00485409" w:rsidP="00F93E82">
            <w:pPr>
              <w:pStyle w:val="af8"/>
              <w:snapToGrid w:val="0"/>
              <w:jc w:val="center"/>
              <w:rPr>
                <w:rFonts w:asciiTheme="minorHAnsi" w:hAnsiTheme="minorHAnsi" w:cstheme="minorHAnsi"/>
              </w:rPr>
            </w:pPr>
            <w:r w:rsidRPr="007C400E">
              <w:rPr>
                <w:rFonts w:asciiTheme="minorHAnsi" w:hAnsiTheme="minorHAnsi" w:cstheme="minorHAnsi"/>
              </w:rPr>
              <w:t xml:space="preserve">7 </w:t>
            </w:r>
          </w:p>
        </w:tc>
        <w:tc>
          <w:tcPr>
            <w:tcW w:w="3544" w:type="dxa"/>
            <w:shd w:val="clear" w:color="auto" w:fill="FFFFFF"/>
          </w:tcPr>
          <w:p w:rsidR="00485409" w:rsidRPr="007C400E" w:rsidRDefault="00485409" w:rsidP="00485409">
            <w:pPr>
              <w:snapToGrid w:val="0"/>
              <w:rPr>
                <w:rFonts w:asciiTheme="minorHAnsi" w:hAnsiTheme="minorHAnsi" w:cstheme="minorHAnsi"/>
              </w:rPr>
            </w:pPr>
            <w:proofErr w:type="spellStart"/>
            <w:r w:rsidRPr="007C400E">
              <w:rPr>
                <w:rFonts w:asciiTheme="minorHAnsi" w:hAnsiTheme="minorHAnsi" w:cstheme="minorHAnsi"/>
              </w:rPr>
              <w:t>Μπράλιος</w:t>
            </w:r>
            <w:proofErr w:type="spellEnd"/>
            <w:r w:rsidRPr="007C400E">
              <w:rPr>
                <w:rFonts w:asciiTheme="minorHAnsi" w:hAnsiTheme="minorHAnsi" w:cstheme="minorHAnsi"/>
              </w:rPr>
              <w:t xml:space="preserve"> Νικόλαος   </w:t>
            </w:r>
            <w:r w:rsidRPr="007C400E">
              <w:rPr>
                <w:rFonts w:asciiTheme="minorHAnsi" w:hAnsiTheme="minorHAnsi" w:cstheme="minorHAnsi"/>
                <w:b/>
              </w:rPr>
              <w:t xml:space="preserve">  </w:t>
            </w:r>
          </w:p>
        </w:tc>
      </w:tr>
      <w:tr w:rsidR="00485409" w:rsidRPr="007C400E" w:rsidTr="00F93E82">
        <w:trPr>
          <w:gridAfter w:val="1"/>
          <w:wAfter w:w="5424" w:type="dxa"/>
          <w:trHeight w:hRule="exact" w:val="562"/>
        </w:trPr>
        <w:tc>
          <w:tcPr>
            <w:tcW w:w="1123" w:type="dxa"/>
            <w:shd w:val="clear" w:color="auto" w:fill="FFFFFF"/>
          </w:tcPr>
          <w:p w:rsidR="00485409" w:rsidRPr="007C400E"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485409" w:rsidRPr="007C400E" w:rsidRDefault="00485409" w:rsidP="00F93E82">
            <w:pPr>
              <w:snapToGrid w:val="0"/>
              <w:spacing w:line="276" w:lineRule="auto"/>
              <w:rPr>
                <w:rFonts w:asciiTheme="minorHAnsi" w:hAnsiTheme="minorHAnsi" w:cstheme="minorHAnsi"/>
              </w:rPr>
            </w:pPr>
            <w:proofErr w:type="spellStart"/>
            <w:r w:rsidRPr="007C400E">
              <w:rPr>
                <w:rFonts w:asciiTheme="minorHAnsi" w:eastAsia="Calibri" w:hAnsiTheme="minorHAnsi" w:cstheme="minorHAnsi"/>
              </w:rPr>
              <w:t>Μερτζάνης</w:t>
            </w:r>
            <w:proofErr w:type="spellEnd"/>
            <w:r w:rsidRPr="007C400E">
              <w:rPr>
                <w:rFonts w:asciiTheme="minorHAnsi" w:eastAsia="Calibri" w:hAnsiTheme="minorHAnsi" w:cstheme="minorHAnsi"/>
              </w:rPr>
              <w:t xml:space="preserve"> Κων/νος  </w:t>
            </w:r>
          </w:p>
        </w:tc>
        <w:tc>
          <w:tcPr>
            <w:tcW w:w="388" w:type="dxa"/>
            <w:shd w:val="clear" w:color="auto" w:fill="FFFFFF"/>
          </w:tcPr>
          <w:p w:rsidR="00485409" w:rsidRPr="007C400E" w:rsidRDefault="00485409" w:rsidP="00F93E82">
            <w:pPr>
              <w:pStyle w:val="af8"/>
              <w:snapToGrid w:val="0"/>
              <w:jc w:val="center"/>
              <w:rPr>
                <w:rFonts w:asciiTheme="minorHAnsi" w:hAnsiTheme="minorHAnsi" w:cstheme="minorHAnsi"/>
              </w:rPr>
            </w:pPr>
            <w:r w:rsidRPr="007C400E">
              <w:rPr>
                <w:rFonts w:asciiTheme="minorHAnsi" w:hAnsiTheme="minorHAnsi" w:cstheme="minorHAnsi"/>
              </w:rPr>
              <w:t xml:space="preserve">8 </w:t>
            </w:r>
          </w:p>
        </w:tc>
        <w:tc>
          <w:tcPr>
            <w:tcW w:w="3544" w:type="dxa"/>
            <w:shd w:val="clear" w:color="auto" w:fill="FFFFFF"/>
          </w:tcPr>
          <w:p w:rsidR="00485409" w:rsidRPr="007C400E" w:rsidRDefault="00485409" w:rsidP="00F93E82">
            <w:pPr>
              <w:snapToGrid w:val="0"/>
              <w:rPr>
                <w:rFonts w:asciiTheme="minorHAnsi" w:hAnsiTheme="minorHAnsi" w:cstheme="minorHAnsi"/>
              </w:rPr>
            </w:pPr>
            <w:proofErr w:type="spellStart"/>
            <w:r w:rsidRPr="007C400E">
              <w:rPr>
                <w:rFonts w:asciiTheme="minorHAnsi" w:eastAsia="Calibri" w:hAnsiTheme="minorHAnsi" w:cstheme="minorHAnsi"/>
              </w:rPr>
              <w:t>Πλιακοστάμος</w:t>
            </w:r>
            <w:proofErr w:type="spellEnd"/>
            <w:r w:rsidRPr="007C400E">
              <w:rPr>
                <w:rFonts w:asciiTheme="minorHAnsi" w:eastAsia="Calibri" w:hAnsiTheme="minorHAnsi" w:cstheme="minorHAnsi"/>
              </w:rPr>
              <w:t xml:space="preserve"> Κων/νος </w:t>
            </w:r>
            <w:r w:rsidRPr="007C400E">
              <w:rPr>
                <w:rFonts w:asciiTheme="minorHAnsi" w:hAnsiTheme="minorHAnsi" w:cstheme="minorHAnsi"/>
              </w:rPr>
              <w:t xml:space="preserve">    </w:t>
            </w:r>
          </w:p>
        </w:tc>
      </w:tr>
      <w:tr w:rsidR="00485409" w:rsidRPr="007C400E" w:rsidTr="00F93E82">
        <w:trPr>
          <w:gridAfter w:val="1"/>
          <w:wAfter w:w="5424" w:type="dxa"/>
          <w:trHeight w:hRule="exact" w:val="539"/>
        </w:trPr>
        <w:tc>
          <w:tcPr>
            <w:tcW w:w="1123" w:type="dxa"/>
            <w:shd w:val="clear" w:color="auto" w:fill="FFFFFF"/>
          </w:tcPr>
          <w:p w:rsidR="00485409" w:rsidRPr="007C400E"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485409" w:rsidRPr="007C400E" w:rsidRDefault="00485409" w:rsidP="00F93E82">
            <w:pPr>
              <w:snapToGrid w:val="0"/>
              <w:rPr>
                <w:rFonts w:asciiTheme="minorHAnsi" w:hAnsiTheme="minorHAnsi" w:cstheme="minorHAnsi"/>
              </w:rPr>
            </w:pPr>
            <w:r w:rsidRPr="007C400E">
              <w:rPr>
                <w:rFonts w:asciiTheme="minorHAnsi" w:hAnsiTheme="minorHAnsi" w:cstheme="minorHAnsi"/>
              </w:rPr>
              <w:t xml:space="preserve"> </w:t>
            </w:r>
            <w:proofErr w:type="spellStart"/>
            <w:r w:rsidRPr="007C400E">
              <w:rPr>
                <w:rFonts w:asciiTheme="minorHAnsi" w:hAnsiTheme="minorHAnsi" w:cstheme="minorHAnsi"/>
              </w:rPr>
              <w:t>Σαγιάννης</w:t>
            </w:r>
            <w:proofErr w:type="spellEnd"/>
            <w:r w:rsidRPr="007C400E">
              <w:rPr>
                <w:rFonts w:asciiTheme="minorHAnsi" w:hAnsiTheme="minorHAnsi" w:cstheme="minorHAnsi"/>
              </w:rPr>
              <w:t xml:space="preserve"> Μιχαήλ  </w:t>
            </w:r>
          </w:p>
        </w:tc>
        <w:tc>
          <w:tcPr>
            <w:tcW w:w="388" w:type="dxa"/>
            <w:shd w:val="clear" w:color="auto" w:fill="FFFFFF"/>
          </w:tcPr>
          <w:p w:rsidR="00485409" w:rsidRPr="007C400E" w:rsidRDefault="00485409" w:rsidP="00F93E82">
            <w:pPr>
              <w:pStyle w:val="af8"/>
              <w:snapToGrid w:val="0"/>
              <w:jc w:val="center"/>
              <w:rPr>
                <w:rFonts w:asciiTheme="minorHAnsi" w:hAnsiTheme="minorHAnsi" w:cstheme="minorHAnsi"/>
              </w:rPr>
            </w:pPr>
            <w:r w:rsidRPr="007C400E">
              <w:rPr>
                <w:rFonts w:asciiTheme="minorHAnsi" w:hAnsiTheme="minorHAnsi" w:cstheme="minorHAnsi"/>
              </w:rPr>
              <w:t xml:space="preserve"> 9</w:t>
            </w:r>
          </w:p>
        </w:tc>
        <w:tc>
          <w:tcPr>
            <w:tcW w:w="3544" w:type="dxa"/>
            <w:shd w:val="clear" w:color="auto" w:fill="FFFFFF"/>
          </w:tcPr>
          <w:p w:rsidR="00485409" w:rsidRPr="007C400E" w:rsidRDefault="00485409" w:rsidP="00F93E82">
            <w:pPr>
              <w:snapToGrid w:val="0"/>
              <w:rPr>
                <w:rFonts w:asciiTheme="minorHAnsi" w:hAnsiTheme="minorHAnsi" w:cstheme="minorHAnsi"/>
              </w:rPr>
            </w:pPr>
            <w:proofErr w:type="spellStart"/>
            <w:r w:rsidRPr="007C400E">
              <w:rPr>
                <w:rFonts w:asciiTheme="minorHAnsi" w:eastAsia="Calibri" w:hAnsiTheme="minorHAnsi" w:cstheme="minorHAnsi"/>
                <w:lang w:val="en-US"/>
              </w:rPr>
              <w:t>Σπυρόπουλος</w:t>
            </w:r>
            <w:proofErr w:type="spellEnd"/>
            <w:r w:rsidRPr="007C400E">
              <w:rPr>
                <w:rFonts w:asciiTheme="minorHAnsi" w:eastAsia="Calibri" w:hAnsiTheme="minorHAnsi" w:cstheme="minorHAnsi"/>
                <w:lang w:val="en-US"/>
              </w:rPr>
              <w:t xml:space="preserve"> </w:t>
            </w:r>
            <w:proofErr w:type="spellStart"/>
            <w:r w:rsidRPr="007C400E">
              <w:rPr>
                <w:rFonts w:asciiTheme="minorHAnsi" w:eastAsia="Calibri" w:hAnsiTheme="minorHAnsi" w:cstheme="minorHAnsi"/>
                <w:lang w:val="en-US"/>
              </w:rPr>
              <w:t>Δημοσθένης</w:t>
            </w:r>
            <w:proofErr w:type="spellEnd"/>
          </w:p>
        </w:tc>
      </w:tr>
      <w:tr w:rsidR="00485409" w:rsidRPr="007C400E" w:rsidTr="00F93E82">
        <w:trPr>
          <w:gridAfter w:val="1"/>
          <w:wAfter w:w="5424" w:type="dxa"/>
          <w:trHeight w:hRule="exact" w:val="539"/>
        </w:trPr>
        <w:tc>
          <w:tcPr>
            <w:tcW w:w="1123" w:type="dxa"/>
            <w:shd w:val="clear" w:color="auto" w:fill="FFFFFF"/>
          </w:tcPr>
          <w:p w:rsidR="00485409" w:rsidRPr="007C400E"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7C400E" w:rsidRDefault="00485409" w:rsidP="00F93E82">
            <w:pPr>
              <w:snapToGrid w:val="0"/>
              <w:rPr>
                <w:rFonts w:asciiTheme="minorHAnsi" w:hAnsiTheme="minorHAnsi" w:cstheme="minorHAnsi"/>
              </w:rPr>
            </w:pPr>
            <w:proofErr w:type="spellStart"/>
            <w:r w:rsidRPr="007C400E">
              <w:rPr>
                <w:rFonts w:asciiTheme="minorHAnsi" w:hAnsiTheme="minorHAnsi" w:cstheme="minorHAnsi"/>
              </w:rPr>
              <w:t>Καπλάνης</w:t>
            </w:r>
            <w:proofErr w:type="spellEnd"/>
            <w:r w:rsidRPr="007C400E">
              <w:rPr>
                <w:rFonts w:asciiTheme="minorHAnsi" w:hAnsiTheme="minorHAnsi" w:cstheme="minorHAnsi"/>
              </w:rPr>
              <w:t xml:space="preserve"> Κων/νος  </w:t>
            </w:r>
          </w:p>
        </w:tc>
        <w:tc>
          <w:tcPr>
            <w:tcW w:w="388" w:type="dxa"/>
            <w:shd w:val="clear" w:color="auto" w:fill="FFFFFF"/>
          </w:tcPr>
          <w:p w:rsidR="00485409" w:rsidRPr="007C400E" w:rsidRDefault="00485409" w:rsidP="00F93E82">
            <w:pPr>
              <w:pStyle w:val="af8"/>
              <w:snapToGrid w:val="0"/>
              <w:rPr>
                <w:rFonts w:asciiTheme="minorHAnsi" w:hAnsiTheme="minorHAnsi" w:cstheme="minorHAnsi"/>
              </w:rPr>
            </w:pPr>
            <w:r w:rsidRPr="007C400E">
              <w:rPr>
                <w:rFonts w:asciiTheme="minorHAnsi" w:hAnsiTheme="minorHAnsi" w:cstheme="minorHAnsi"/>
              </w:rPr>
              <w:t xml:space="preserve">10  </w:t>
            </w:r>
          </w:p>
        </w:tc>
        <w:tc>
          <w:tcPr>
            <w:tcW w:w="3544" w:type="dxa"/>
            <w:shd w:val="clear" w:color="auto" w:fill="FFFFFF"/>
          </w:tcPr>
          <w:p w:rsidR="00485409" w:rsidRPr="007C400E" w:rsidRDefault="00485409" w:rsidP="00F93E82">
            <w:pPr>
              <w:snapToGrid w:val="0"/>
              <w:rPr>
                <w:rFonts w:asciiTheme="minorHAnsi" w:hAnsiTheme="minorHAnsi" w:cstheme="minorHAnsi"/>
              </w:rPr>
            </w:pPr>
            <w:r w:rsidRPr="007C400E">
              <w:rPr>
                <w:rFonts w:asciiTheme="minorHAnsi" w:hAnsiTheme="minorHAnsi" w:cstheme="minorHAnsi"/>
              </w:rPr>
              <w:t xml:space="preserve">Παπαϊωάννου Λουκάς </w:t>
            </w:r>
            <w:r w:rsidRPr="007C400E">
              <w:rPr>
                <w:rFonts w:asciiTheme="minorHAnsi" w:hAnsiTheme="minorHAnsi" w:cstheme="minorHAnsi"/>
                <w:b/>
              </w:rPr>
              <w:t xml:space="preserve"> </w:t>
            </w:r>
            <w:r w:rsidRPr="007C400E">
              <w:rPr>
                <w:rFonts w:asciiTheme="minorHAnsi" w:hAnsiTheme="minorHAnsi" w:cstheme="minorHAnsi"/>
              </w:rPr>
              <w:t xml:space="preserve"> </w:t>
            </w:r>
            <w:r w:rsidRPr="007C400E">
              <w:rPr>
                <w:rFonts w:asciiTheme="minorHAnsi" w:hAnsiTheme="minorHAnsi" w:cstheme="minorHAnsi"/>
                <w:b/>
              </w:rPr>
              <w:t xml:space="preserve">  </w:t>
            </w:r>
            <w:r w:rsidRPr="007C400E">
              <w:rPr>
                <w:rFonts w:asciiTheme="minorHAnsi" w:hAnsiTheme="minorHAnsi" w:cstheme="minorHAnsi"/>
              </w:rPr>
              <w:t xml:space="preserve"> </w:t>
            </w:r>
          </w:p>
        </w:tc>
      </w:tr>
      <w:tr w:rsidR="00485409" w:rsidRPr="007C400E" w:rsidTr="00F93E82">
        <w:trPr>
          <w:trHeight w:hRule="exact" w:val="539"/>
        </w:trPr>
        <w:tc>
          <w:tcPr>
            <w:tcW w:w="1123" w:type="dxa"/>
            <w:shd w:val="clear" w:color="auto" w:fill="FFFFFF"/>
          </w:tcPr>
          <w:p w:rsidR="00485409" w:rsidRPr="007C400E"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7C400E" w:rsidRDefault="00485409" w:rsidP="00F93E82">
            <w:pPr>
              <w:snapToGrid w:val="0"/>
              <w:rPr>
                <w:rFonts w:asciiTheme="minorHAnsi" w:hAnsiTheme="minorHAnsi" w:cstheme="minorHAnsi"/>
              </w:rPr>
            </w:pPr>
            <w:proofErr w:type="spellStart"/>
            <w:r w:rsidRPr="007C400E">
              <w:rPr>
                <w:rFonts w:asciiTheme="minorHAnsi" w:hAnsiTheme="minorHAnsi" w:cstheme="minorHAnsi"/>
              </w:rPr>
              <w:t>Τόλιας</w:t>
            </w:r>
            <w:proofErr w:type="spellEnd"/>
            <w:r w:rsidRPr="007C400E">
              <w:rPr>
                <w:rFonts w:asciiTheme="minorHAnsi" w:hAnsiTheme="minorHAnsi" w:cstheme="minorHAnsi"/>
              </w:rPr>
              <w:t xml:space="preserve"> Δημήτριος</w:t>
            </w:r>
          </w:p>
        </w:tc>
        <w:tc>
          <w:tcPr>
            <w:tcW w:w="388" w:type="dxa"/>
            <w:shd w:val="clear" w:color="auto" w:fill="FFFFFF"/>
          </w:tcPr>
          <w:p w:rsidR="00485409" w:rsidRPr="007C400E" w:rsidRDefault="00485409" w:rsidP="00F93E82">
            <w:pPr>
              <w:pStyle w:val="af8"/>
              <w:snapToGrid w:val="0"/>
              <w:jc w:val="center"/>
              <w:rPr>
                <w:rFonts w:asciiTheme="minorHAnsi" w:hAnsiTheme="minorHAnsi" w:cstheme="minorHAnsi"/>
              </w:rPr>
            </w:pPr>
            <w:r w:rsidRPr="007C400E">
              <w:rPr>
                <w:rFonts w:asciiTheme="minorHAnsi" w:hAnsiTheme="minorHAnsi" w:cstheme="minorHAnsi"/>
              </w:rPr>
              <w:t xml:space="preserve"> </w:t>
            </w:r>
          </w:p>
        </w:tc>
        <w:tc>
          <w:tcPr>
            <w:tcW w:w="3544" w:type="dxa"/>
            <w:shd w:val="clear" w:color="auto" w:fill="FFFFFF"/>
          </w:tcPr>
          <w:p w:rsidR="00485409" w:rsidRPr="007C400E" w:rsidRDefault="00485409" w:rsidP="00F93E82">
            <w:pPr>
              <w:snapToGrid w:val="0"/>
              <w:rPr>
                <w:rFonts w:asciiTheme="minorHAnsi" w:hAnsiTheme="minorHAnsi" w:cstheme="minorHAnsi"/>
              </w:rPr>
            </w:pPr>
          </w:p>
        </w:tc>
        <w:tc>
          <w:tcPr>
            <w:tcW w:w="5424" w:type="dxa"/>
          </w:tcPr>
          <w:p w:rsidR="00485409" w:rsidRPr="007C400E" w:rsidRDefault="00485409" w:rsidP="00F93E82">
            <w:pPr>
              <w:snapToGrid w:val="0"/>
              <w:rPr>
                <w:rFonts w:asciiTheme="minorHAnsi" w:hAnsiTheme="minorHAnsi" w:cstheme="minorHAnsi"/>
              </w:rPr>
            </w:pPr>
          </w:p>
        </w:tc>
      </w:tr>
      <w:tr w:rsidR="00485409" w:rsidRPr="007C400E" w:rsidTr="00F93E82">
        <w:trPr>
          <w:gridAfter w:val="1"/>
          <w:wAfter w:w="5424" w:type="dxa"/>
          <w:trHeight w:hRule="exact" w:val="539"/>
        </w:trPr>
        <w:tc>
          <w:tcPr>
            <w:tcW w:w="1123" w:type="dxa"/>
            <w:shd w:val="clear" w:color="auto" w:fill="FFFFFF"/>
          </w:tcPr>
          <w:p w:rsidR="00485409" w:rsidRPr="007C400E"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7C400E" w:rsidRDefault="00485409" w:rsidP="00485409">
            <w:pPr>
              <w:snapToGrid w:val="0"/>
              <w:rPr>
                <w:rFonts w:asciiTheme="minorHAnsi" w:hAnsiTheme="minorHAnsi" w:cstheme="minorHAnsi"/>
              </w:rPr>
            </w:pPr>
            <w:proofErr w:type="spellStart"/>
            <w:r w:rsidRPr="007C400E">
              <w:rPr>
                <w:rFonts w:asciiTheme="minorHAnsi" w:eastAsia="Calibri" w:hAnsiTheme="minorHAnsi" w:cstheme="minorHAnsi"/>
              </w:rPr>
              <w:t>Φορτώσης</w:t>
            </w:r>
            <w:proofErr w:type="spellEnd"/>
            <w:r w:rsidRPr="007C400E">
              <w:rPr>
                <w:rFonts w:asciiTheme="minorHAnsi" w:eastAsia="Calibri" w:hAnsiTheme="minorHAnsi" w:cstheme="minorHAnsi"/>
              </w:rPr>
              <w:t xml:space="preserve"> </w:t>
            </w:r>
            <w:r w:rsidRPr="007C400E">
              <w:rPr>
                <w:rFonts w:asciiTheme="minorHAnsi" w:eastAsia="Calibri" w:hAnsiTheme="minorHAnsi" w:cstheme="minorHAnsi"/>
                <w:b/>
              </w:rPr>
              <w:t xml:space="preserve"> </w:t>
            </w:r>
            <w:r w:rsidRPr="007C400E">
              <w:rPr>
                <w:rFonts w:asciiTheme="minorHAnsi" w:eastAsia="Calibri" w:hAnsiTheme="minorHAnsi" w:cstheme="minorHAnsi"/>
              </w:rPr>
              <w:t xml:space="preserve">  Αθανάσιος </w:t>
            </w:r>
            <w:r w:rsidRPr="007C400E">
              <w:rPr>
                <w:rFonts w:asciiTheme="minorHAnsi" w:hAnsiTheme="minorHAnsi" w:cstheme="minorHAnsi"/>
              </w:rPr>
              <w:t xml:space="preserve"> </w:t>
            </w:r>
            <w:r w:rsidRPr="007C400E">
              <w:rPr>
                <w:rFonts w:asciiTheme="minorHAnsi" w:hAnsiTheme="minorHAnsi" w:cstheme="minorHAnsi"/>
                <w:b/>
              </w:rPr>
              <w:t xml:space="preserve">  </w:t>
            </w:r>
            <w:r w:rsidRPr="007C400E">
              <w:rPr>
                <w:rFonts w:asciiTheme="minorHAnsi" w:hAnsiTheme="minorHAnsi" w:cstheme="minorHAnsi"/>
              </w:rPr>
              <w:t xml:space="preserve"> </w:t>
            </w:r>
          </w:p>
        </w:tc>
        <w:tc>
          <w:tcPr>
            <w:tcW w:w="388" w:type="dxa"/>
            <w:shd w:val="clear" w:color="auto" w:fill="FFFFFF"/>
          </w:tcPr>
          <w:p w:rsidR="00485409" w:rsidRPr="007C400E" w:rsidRDefault="00485409" w:rsidP="00F93E82">
            <w:pPr>
              <w:pStyle w:val="af8"/>
              <w:snapToGrid w:val="0"/>
              <w:jc w:val="center"/>
              <w:rPr>
                <w:rFonts w:asciiTheme="minorHAnsi" w:hAnsiTheme="minorHAnsi" w:cstheme="minorHAnsi"/>
              </w:rPr>
            </w:pPr>
            <w:r w:rsidRPr="007C400E">
              <w:rPr>
                <w:rFonts w:asciiTheme="minorHAnsi" w:hAnsiTheme="minorHAnsi" w:cstheme="minorHAnsi"/>
              </w:rPr>
              <w:t xml:space="preserve"> </w:t>
            </w:r>
          </w:p>
        </w:tc>
        <w:tc>
          <w:tcPr>
            <w:tcW w:w="3544" w:type="dxa"/>
            <w:shd w:val="clear" w:color="auto" w:fill="FFFFFF"/>
          </w:tcPr>
          <w:p w:rsidR="00485409" w:rsidRPr="007C400E" w:rsidRDefault="00485409" w:rsidP="00F93E82">
            <w:pPr>
              <w:snapToGrid w:val="0"/>
              <w:rPr>
                <w:rFonts w:asciiTheme="minorHAnsi" w:hAnsiTheme="minorHAnsi" w:cstheme="minorHAnsi"/>
              </w:rPr>
            </w:pPr>
          </w:p>
        </w:tc>
      </w:tr>
      <w:tr w:rsidR="00485409" w:rsidRPr="007C400E" w:rsidTr="00F93E82">
        <w:trPr>
          <w:gridAfter w:val="1"/>
          <w:wAfter w:w="5424" w:type="dxa"/>
          <w:trHeight w:hRule="exact" w:val="539"/>
        </w:trPr>
        <w:tc>
          <w:tcPr>
            <w:tcW w:w="1123" w:type="dxa"/>
            <w:shd w:val="clear" w:color="auto" w:fill="FFFFFF"/>
          </w:tcPr>
          <w:p w:rsidR="00485409" w:rsidRPr="007C400E"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7C400E" w:rsidRDefault="00485409" w:rsidP="00F93E82">
            <w:pPr>
              <w:snapToGrid w:val="0"/>
              <w:rPr>
                <w:rFonts w:asciiTheme="minorHAnsi" w:hAnsiTheme="minorHAnsi" w:cstheme="minorHAnsi"/>
              </w:rPr>
            </w:pPr>
            <w:proofErr w:type="spellStart"/>
            <w:r w:rsidRPr="007C400E">
              <w:rPr>
                <w:rFonts w:asciiTheme="minorHAnsi" w:hAnsiTheme="minorHAnsi" w:cstheme="minorHAnsi"/>
              </w:rPr>
              <w:t>Καράλης</w:t>
            </w:r>
            <w:proofErr w:type="spellEnd"/>
            <w:r w:rsidRPr="007C400E">
              <w:rPr>
                <w:rFonts w:asciiTheme="minorHAnsi" w:hAnsiTheme="minorHAnsi" w:cstheme="minorHAnsi"/>
              </w:rPr>
              <w:t xml:space="preserve"> Χρήστος </w:t>
            </w:r>
            <w:r w:rsidRPr="007C400E">
              <w:rPr>
                <w:rFonts w:asciiTheme="minorHAnsi" w:eastAsia="Calibri" w:hAnsiTheme="minorHAnsi" w:cstheme="minorHAnsi"/>
              </w:rPr>
              <w:t xml:space="preserve"> </w:t>
            </w:r>
            <w:r w:rsidRPr="007C400E">
              <w:rPr>
                <w:rFonts w:asciiTheme="minorHAnsi" w:hAnsiTheme="minorHAnsi" w:cstheme="minorHAnsi"/>
              </w:rPr>
              <w:t xml:space="preserve">   </w:t>
            </w:r>
            <w:r w:rsidRPr="007C400E">
              <w:rPr>
                <w:rFonts w:asciiTheme="minorHAnsi" w:hAnsiTheme="minorHAnsi" w:cstheme="minorHAnsi"/>
                <w:b/>
              </w:rPr>
              <w:t xml:space="preserve">  </w:t>
            </w:r>
            <w:r w:rsidRPr="007C400E">
              <w:rPr>
                <w:rFonts w:asciiTheme="minorHAnsi" w:hAnsiTheme="minorHAnsi" w:cstheme="minorHAnsi"/>
              </w:rPr>
              <w:t xml:space="preserve"> </w:t>
            </w:r>
          </w:p>
        </w:tc>
        <w:tc>
          <w:tcPr>
            <w:tcW w:w="388" w:type="dxa"/>
            <w:shd w:val="clear" w:color="auto" w:fill="FFFFFF"/>
          </w:tcPr>
          <w:p w:rsidR="00485409" w:rsidRPr="007C400E" w:rsidRDefault="00485409" w:rsidP="00F93E82">
            <w:pPr>
              <w:pStyle w:val="af8"/>
              <w:snapToGrid w:val="0"/>
              <w:jc w:val="center"/>
              <w:rPr>
                <w:rFonts w:asciiTheme="minorHAnsi" w:hAnsiTheme="minorHAnsi" w:cstheme="minorHAnsi"/>
              </w:rPr>
            </w:pPr>
          </w:p>
        </w:tc>
        <w:tc>
          <w:tcPr>
            <w:tcW w:w="3544" w:type="dxa"/>
            <w:shd w:val="clear" w:color="auto" w:fill="FFFFFF"/>
          </w:tcPr>
          <w:p w:rsidR="00485409" w:rsidRPr="007C400E" w:rsidRDefault="00485409" w:rsidP="00F93E82">
            <w:pPr>
              <w:snapToGrid w:val="0"/>
              <w:rPr>
                <w:rFonts w:asciiTheme="minorHAnsi" w:hAnsiTheme="minorHAnsi" w:cstheme="minorHAnsi"/>
              </w:rPr>
            </w:pPr>
            <w:r w:rsidRPr="007C400E">
              <w:rPr>
                <w:rFonts w:asciiTheme="minorHAnsi" w:hAnsiTheme="minorHAnsi" w:cstheme="minorHAnsi"/>
              </w:rPr>
              <w:t>Οι οποίοι δεν προσήλθαν</w:t>
            </w:r>
          </w:p>
        </w:tc>
      </w:tr>
      <w:tr w:rsidR="00485409" w:rsidRPr="007C400E" w:rsidTr="00F93E82">
        <w:trPr>
          <w:gridAfter w:val="1"/>
          <w:wAfter w:w="5424" w:type="dxa"/>
          <w:trHeight w:hRule="exact" w:val="539"/>
        </w:trPr>
        <w:tc>
          <w:tcPr>
            <w:tcW w:w="1123" w:type="dxa"/>
            <w:shd w:val="clear" w:color="auto" w:fill="FFFFFF"/>
          </w:tcPr>
          <w:p w:rsidR="00485409" w:rsidRPr="007C400E"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7C400E" w:rsidRDefault="00485409" w:rsidP="00485409">
            <w:pPr>
              <w:snapToGrid w:val="0"/>
              <w:rPr>
                <w:rFonts w:asciiTheme="minorHAnsi" w:hAnsiTheme="minorHAnsi" w:cstheme="minorHAnsi"/>
              </w:rPr>
            </w:pPr>
            <w:r w:rsidRPr="007C400E">
              <w:rPr>
                <w:rFonts w:asciiTheme="minorHAnsi" w:hAnsiTheme="minorHAnsi" w:cstheme="minorHAnsi"/>
              </w:rPr>
              <w:t xml:space="preserve"> </w:t>
            </w:r>
            <w:proofErr w:type="spellStart"/>
            <w:r w:rsidRPr="007C400E">
              <w:rPr>
                <w:rFonts w:asciiTheme="minorHAnsi" w:hAnsiTheme="minorHAnsi" w:cstheme="minorHAnsi"/>
              </w:rPr>
              <w:t>Κοτσικώνας</w:t>
            </w:r>
            <w:proofErr w:type="spellEnd"/>
            <w:r w:rsidRPr="007C400E">
              <w:rPr>
                <w:rFonts w:asciiTheme="minorHAnsi" w:hAnsiTheme="minorHAnsi" w:cstheme="minorHAnsi"/>
              </w:rPr>
              <w:t xml:space="preserve"> Επαμεινώνδας  </w:t>
            </w:r>
            <w:r w:rsidRPr="007C400E">
              <w:rPr>
                <w:rFonts w:asciiTheme="minorHAnsi" w:hAnsiTheme="minorHAnsi" w:cstheme="minorHAnsi"/>
                <w:b/>
              </w:rPr>
              <w:t xml:space="preserve"> </w:t>
            </w:r>
            <w:r w:rsidRPr="007C400E">
              <w:rPr>
                <w:rFonts w:asciiTheme="minorHAnsi" w:hAnsiTheme="minorHAnsi" w:cstheme="minorHAnsi"/>
              </w:rPr>
              <w:t xml:space="preserve"> </w:t>
            </w:r>
            <w:r w:rsidRPr="007C400E">
              <w:rPr>
                <w:rFonts w:asciiTheme="minorHAnsi" w:hAnsiTheme="minorHAnsi" w:cstheme="minorHAnsi"/>
                <w:b/>
              </w:rPr>
              <w:t xml:space="preserve">  </w:t>
            </w:r>
            <w:r w:rsidRPr="007C400E">
              <w:rPr>
                <w:rFonts w:asciiTheme="minorHAnsi" w:hAnsiTheme="minorHAnsi" w:cstheme="minorHAnsi"/>
              </w:rPr>
              <w:t xml:space="preserve"> </w:t>
            </w:r>
            <w:r w:rsidRPr="007C400E">
              <w:rPr>
                <w:rFonts w:asciiTheme="minorHAnsi" w:hAnsiTheme="minorHAnsi" w:cstheme="minorHAnsi"/>
                <w:b/>
              </w:rPr>
              <w:t xml:space="preserve"> </w:t>
            </w:r>
            <w:r w:rsidRPr="007C400E">
              <w:rPr>
                <w:rFonts w:asciiTheme="minorHAnsi" w:hAnsiTheme="minorHAnsi" w:cstheme="minorHAnsi"/>
              </w:rPr>
              <w:t xml:space="preserve"> </w:t>
            </w:r>
          </w:p>
        </w:tc>
        <w:tc>
          <w:tcPr>
            <w:tcW w:w="388" w:type="dxa"/>
            <w:shd w:val="clear" w:color="auto" w:fill="FFFFFF"/>
          </w:tcPr>
          <w:p w:rsidR="00485409" w:rsidRPr="007C400E" w:rsidRDefault="00485409" w:rsidP="00F93E82">
            <w:pPr>
              <w:pStyle w:val="af8"/>
              <w:snapToGrid w:val="0"/>
              <w:jc w:val="center"/>
              <w:rPr>
                <w:rFonts w:asciiTheme="minorHAnsi" w:hAnsiTheme="minorHAnsi" w:cstheme="minorHAnsi"/>
              </w:rPr>
            </w:pPr>
          </w:p>
        </w:tc>
        <w:tc>
          <w:tcPr>
            <w:tcW w:w="3544" w:type="dxa"/>
            <w:shd w:val="clear" w:color="auto" w:fill="FFFFFF"/>
          </w:tcPr>
          <w:p w:rsidR="00485409" w:rsidRPr="007C400E" w:rsidRDefault="00485409" w:rsidP="00F93E82">
            <w:pPr>
              <w:snapToGrid w:val="0"/>
              <w:rPr>
                <w:rFonts w:asciiTheme="minorHAnsi" w:hAnsiTheme="minorHAnsi" w:cstheme="minorHAnsi"/>
              </w:rPr>
            </w:pPr>
            <w:r w:rsidRPr="007C400E">
              <w:rPr>
                <w:rFonts w:asciiTheme="minorHAnsi" w:hAnsiTheme="minorHAnsi" w:cstheme="minorHAnsi"/>
              </w:rPr>
              <w:t>αν και κλήθηκαν νόμιμα</w:t>
            </w:r>
          </w:p>
        </w:tc>
      </w:tr>
      <w:tr w:rsidR="00485409" w:rsidRPr="007C400E" w:rsidTr="00F93E82">
        <w:trPr>
          <w:gridAfter w:val="1"/>
          <w:wAfter w:w="5424" w:type="dxa"/>
          <w:trHeight w:hRule="exact" w:val="539"/>
        </w:trPr>
        <w:tc>
          <w:tcPr>
            <w:tcW w:w="1123" w:type="dxa"/>
            <w:shd w:val="clear" w:color="auto" w:fill="FFFFFF"/>
          </w:tcPr>
          <w:p w:rsidR="00485409" w:rsidRPr="007C400E"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7C400E" w:rsidRDefault="00485409" w:rsidP="00F93E82">
            <w:pPr>
              <w:snapToGrid w:val="0"/>
              <w:rPr>
                <w:rFonts w:asciiTheme="minorHAnsi" w:eastAsia="Calibri" w:hAnsiTheme="minorHAnsi" w:cstheme="minorHAnsi"/>
              </w:rPr>
            </w:pPr>
            <w:proofErr w:type="spellStart"/>
            <w:r w:rsidRPr="007C400E">
              <w:rPr>
                <w:rFonts w:asciiTheme="minorHAnsi" w:eastAsia="Calibri" w:hAnsiTheme="minorHAnsi" w:cstheme="minorHAnsi"/>
              </w:rPr>
              <w:t>Γερονικολού</w:t>
            </w:r>
            <w:proofErr w:type="spellEnd"/>
            <w:r w:rsidRPr="007C400E">
              <w:rPr>
                <w:rFonts w:asciiTheme="minorHAnsi" w:eastAsia="Calibri" w:hAnsiTheme="minorHAnsi" w:cstheme="minorHAnsi"/>
              </w:rPr>
              <w:t xml:space="preserve"> Λαμπρινή  </w:t>
            </w:r>
            <w:r w:rsidRPr="007C400E">
              <w:rPr>
                <w:rFonts w:asciiTheme="minorHAnsi" w:hAnsiTheme="minorHAnsi" w:cstheme="minorHAnsi"/>
              </w:rPr>
              <w:t xml:space="preserve">  </w:t>
            </w:r>
            <w:r w:rsidRPr="007C400E">
              <w:rPr>
                <w:rFonts w:asciiTheme="minorHAnsi" w:hAnsiTheme="minorHAnsi" w:cstheme="minorHAnsi"/>
                <w:b/>
              </w:rPr>
              <w:t xml:space="preserve">  </w:t>
            </w:r>
            <w:r w:rsidRPr="007C400E">
              <w:rPr>
                <w:rFonts w:asciiTheme="minorHAnsi" w:hAnsiTheme="minorHAnsi" w:cstheme="minorHAnsi"/>
              </w:rPr>
              <w:t xml:space="preserve"> </w:t>
            </w:r>
            <w:r w:rsidRPr="007C400E">
              <w:rPr>
                <w:rFonts w:asciiTheme="minorHAnsi" w:hAnsiTheme="minorHAnsi" w:cstheme="minorHAnsi"/>
                <w:b/>
              </w:rPr>
              <w:t xml:space="preserve"> </w:t>
            </w:r>
            <w:r w:rsidRPr="007C400E">
              <w:rPr>
                <w:rFonts w:asciiTheme="minorHAnsi" w:hAnsiTheme="minorHAnsi" w:cstheme="minorHAnsi"/>
              </w:rPr>
              <w:t xml:space="preserve"> </w:t>
            </w:r>
            <w:r w:rsidRPr="007C400E">
              <w:rPr>
                <w:rFonts w:asciiTheme="minorHAnsi" w:hAnsiTheme="minorHAnsi" w:cstheme="minorHAnsi"/>
                <w:b/>
              </w:rPr>
              <w:t xml:space="preserve">  </w:t>
            </w:r>
            <w:r w:rsidRPr="007C400E">
              <w:rPr>
                <w:rFonts w:asciiTheme="minorHAnsi" w:hAnsiTheme="minorHAnsi" w:cstheme="minorHAnsi"/>
              </w:rPr>
              <w:t xml:space="preserve"> </w:t>
            </w:r>
          </w:p>
        </w:tc>
        <w:tc>
          <w:tcPr>
            <w:tcW w:w="388" w:type="dxa"/>
            <w:shd w:val="clear" w:color="auto" w:fill="FFFFFF"/>
          </w:tcPr>
          <w:p w:rsidR="00485409" w:rsidRPr="007C400E" w:rsidRDefault="00485409" w:rsidP="00F93E82">
            <w:pPr>
              <w:pStyle w:val="af8"/>
              <w:snapToGrid w:val="0"/>
              <w:jc w:val="center"/>
              <w:rPr>
                <w:rFonts w:asciiTheme="minorHAnsi" w:hAnsiTheme="minorHAnsi" w:cstheme="minorHAnsi"/>
              </w:rPr>
            </w:pPr>
          </w:p>
        </w:tc>
        <w:tc>
          <w:tcPr>
            <w:tcW w:w="3544" w:type="dxa"/>
            <w:shd w:val="clear" w:color="auto" w:fill="FFFFFF"/>
          </w:tcPr>
          <w:p w:rsidR="00485409" w:rsidRPr="007C400E" w:rsidRDefault="00485409" w:rsidP="00F93E82">
            <w:pPr>
              <w:snapToGrid w:val="0"/>
              <w:rPr>
                <w:rFonts w:asciiTheme="minorHAnsi" w:hAnsiTheme="minorHAnsi" w:cstheme="minorHAnsi"/>
              </w:rPr>
            </w:pPr>
          </w:p>
        </w:tc>
      </w:tr>
      <w:tr w:rsidR="00485409" w:rsidRPr="007C400E" w:rsidTr="00F93E82">
        <w:trPr>
          <w:gridAfter w:val="1"/>
          <w:wAfter w:w="5424" w:type="dxa"/>
          <w:trHeight w:hRule="exact" w:val="539"/>
        </w:trPr>
        <w:tc>
          <w:tcPr>
            <w:tcW w:w="1123" w:type="dxa"/>
            <w:shd w:val="clear" w:color="auto" w:fill="FFFFFF"/>
          </w:tcPr>
          <w:p w:rsidR="00485409" w:rsidRPr="007C400E"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7C400E" w:rsidRDefault="00485409" w:rsidP="00F93E82">
            <w:pPr>
              <w:snapToGrid w:val="0"/>
              <w:rPr>
                <w:rFonts w:asciiTheme="minorHAnsi" w:hAnsiTheme="minorHAnsi" w:cstheme="minorHAnsi"/>
              </w:rPr>
            </w:pPr>
            <w:proofErr w:type="spellStart"/>
            <w:r w:rsidRPr="007C400E">
              <w:rPr>
                <w:rFonts w:asciiTheme="minorHAnsi" w:hAnsiTheme="minorHAnsi" w:cstheme="minorHAnsi"/>
              </w:rPr>
              <w:t>Αρκουμάνης</w:t>
            </w:r>
            <w:proofErr w:type="spellEnd"/>
            <w:r w:rsidRPr="007C400E">
              <w:rPr>
                <w:rFonts w:asciiTheme="minorHAnsi" w:hAnsiTheme="minorHAnsi" w:cstheme="minorHAnsi"/>
              </w:rPr>
              <w:t xml:space="preserve"> Πέτρος</w:t>
            </w:r>
          </w:p>
        </w:tc>
        <w:tc>
          <w:tcPr>
            <w:tcW w:w="388" w:type="dxa"/>
            <w:shd w:val="clear" w:color="auto" w:fill="FFFFFF"/>
          </w:tcPr>
          <w:p w:rsidR="00485409" w:rsidRPr="007C400E" w:rsidRDefault="00485409" w:rsidP="00F93E82">
            <w:pPr>
              <w:pStyle w:val="af8"/>
              <w:snapToGrid w:val="0"/>
              <w:jc w:val="center"/>
              <w:rPr>
                <w:rFonts w:asciiTheme="minorHAnsi" w:hAnsiTheme="minorHAnsi" w:cstheme="minorHAnsi"/>
              </w:rPr>
            </w:pPr>
          </w:p>
        </w:tc>
        <w:tc>
          <w:tcPr>
            <w:tcW w:w="3544" w:type="dxa"/>
            <w:shd w:val="clear" w:color="auto" w:fill="FFFFFF"/>
          </w:tcPr>
          <w:p w:rsidR="00485409" w:rsidRPr="007C400E" w:rsidRDefault="00485409" w:rsidP="00F93E82">
            <w:pPr>
              <w:snapToGrid w:val="0"/>
              <w:rPr>
                <w:rFonts w:asciiTheme="minorHAnsi" w:hAnsiTheme="minorHAnsi" w:cstheme="minorHAnsi"/>
              </w:rPr>
            </w:pPr>
          </w:p>
        </w:tc>
      </w:tr>
      <w:tr w:rsidR="00485409" w:rsidRPr="007C400E" w:rsidTr="00F93E82">
        <w:trPr>
          <w:gridAfter w:val="1"/>
          <w:wAfter w:w="5424" w:type="dxa"/>
          <w:trHeight w:hRule="exact" w:val="539"/>
        </w:trPr>
        <w:tc>
          <w:tcPr>
            <w:tcW w:w="1123" w:type="dxa"/>
            <w:shd w:val="clear" w:color="auto" w:fill="FFFFFF"/>
          </w:tcPr>
          <w:p w:rsidR="00485409" w:rsidRPr="007C400E"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7C400E" w:rsidRDefault="00485409" w:rsidP="00F93E82">
            <w:pPr>
              <w:snapToGrid w:val="0"/>
              <w:rPr>
                <w:rFonts w:asciiTheme="minorHAnsi" w:hAnsiTheme="minorHAnsi" w:cstheme="minorHAnsi"/>
              </w:rPr>
            </w:pPr>
            <w:proofErr w:type="spellStart"/>
            <w:r w:rsidRPr="007C400E">
              <w:rPr>
                <w:rFonts w:asciiTheme="minorHAnsi" w:hAnsiTheme="minorHAnsi" w:cstheme="minorHAnsi"/>
              </w:rPr>
              <w:t>Τσιφής</w:t>
            </w:r>
            <w:proofErr w:type="spellEnd"/>
            <w:r w:rsidRPr="007C400E">
              <w:rPr>
                <w:rFonts w:asciiTheme="minorHAnsi" w:hAnsiTheme="minorHAnsi" w:cstheme="minorHAnsi"/>
              </w:rPr>
              <w:t xml:space="preserve"> Δημήτριος  </w:t>
            </w:r>
            <w:r w:rsidRPr="007C400E">
              <w:rPr>
                <w:rFonts w:asciiTheme="minorHAnsi" w:hAnsiTheme="minorHAnsi" w:cstheme="minorHAnsi"/>
                <w:b/>
              </w:rPr>
              <w:t xml:space="preserve">  </w:t>
            </w:r>
            <w:r w:rsidRPr="007C400E">
              <w:rPr>
                <w:rFonts w:asciiTheme="minorHAnsi" w:hAnsiTheme="minorHAnsi" w:cstheme="minorHAnsi"/>
              </w:rPr>
              <w:t xml:space="preserve"> </w:t>
            </w:r>
          </w:p>
        </w:tc>
        <w:tc>
          <w:tcPr>
            <w:tcW w:w="388" w:type="dxa"/>
            <w:shd w:val="clear" w:color="auto" w:fill="FFFFFF"/>
          </w:tcPr>
          <w:p w:rsidR="00485409" w:rsidRPr="007C400E" w:rsidRDefault="00485409" w:rsidP="00F93E82">
            <w:pPr>
              <w:pStyle w:val="af8"/>
              <w:snapToGrid w:val="0"/>
              <w:jc w:val="center"/>
              <w:rPr>
                <w:rFonts w:asciiTheme="minorHAnsi" w:hAnsiTheme="minorHAnsi" w:cstheme="minorHAnsi"/>
              </w:rPr>
            </w:pPr>
          </w:p>
        </w:tc>
        <w:tc>
          <w:tcPr>
            <w:tcW w:w="3544" w:type="dxa"/>
            <w:shd w:val="clear" w:color="auto" w:fill="FFFFFF"/>
          </w:tcPr>
          <w:p w:rsidR="00485409" w:rsidRPr="007C400E" w:rsidRDefault="00485409" w:rsidP="00F93E82">
            <w:pPr>
              <w:snapToGrid w:val="0"/>
              <w:rPr>
                <w:rFonts w:asciiTheme="minorHAnsi" w:hAnsiTheme="minorHAnsi" w:cstheme="minorHAnsi"/>
              </w:rPr>
            </w:pPr>
          </w:p>
        </w:tc>
      </w:tr>
      <w:tr w:rsidR="00485409" w:rsidRPr="007C400E" w:rsidTr="00F93E82">
        <w:trPr>
          <w:gridAfter w:val="1"/>
          <w:wAfter w:w="5424" w:type="dxa"/>
          <w:trHeight w:hRule="exact" w:val="539"/>
        </w:trPr>
        <w:tc>
          <w:tcPr>
            <w:tcW w:w="1123" w:type="dxa"/>
            <w:shd w:val="clear" w:color="auto" w:fill="FFFFFF"/>
          </w:tcPr>
          <w:p w:rsidR="00485409" w:rsidRPr="007C400E"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7C400E" w:rsidRDefault="00485409" w:rsidP="00F93E82">
            <w:pPr>
              <w:snapToGrid w:val="0"/>
              <w:rPr>
                <w:rFonts w:asciiTheme="minorHAnsi" w:hAnsiTheme="minorHAnsi" w:cstheme="minorHAnsi"/>
                <w:bCs/>
              </w:rPr>
            </w:pPr>
            <w:proofErr w:type="spellStart"/>
            <w:r w:rsidRPr="007C400E">
              <w:rPr>
                <w:rFonts w:asciiTheme="minorHAnsi" w:hAnsiTheme="minorHAnsi" w:cstheme="minorHAnsi"/>
                <w:bCs/>
              </w:rPr>
              <w:t>Καλέα</w:t>
            </w:r>
            <w:proofErr w:type="spellEnd"/>
            <w:r w:rsidRPr="007C400E">
              <w:rPr>
                <w:rFonts w:asciiTheme="minorHAnsi" w:hAnsiTheme="minorHAnsi" w:cstheme="minorHAnsi"/>
                <w:bCs/>
              </w:rPr>
              <w:t xml:space="preserve"> –Καρούζου Ανδρομάχη</w:t>
            </w:r>
          </w:p>
        </w:tc>
        <w:tc>
          <w:tcPr>
            <w:tcW w:w="388" w:type="dxa"/>
            <w:shd w:val="clear" w:color="auto" w:fill="FFFFFF"/>
          </w:tcPr>
          <w:p w:rsidR="00485409" w:rsidRPr="007C400E" w:rsidRDefault="00485409" w:rsidP="00F93E82">
            <w:pPr>
              <w:pStyle w:val="af8"/>
              <w:snapToGrid w:val="0"/>
              <w:jc w:val="center"/>
              <w:rPr>
                <w:rFonts w:asciiTheme="minorHAnsi" w:hAnsiTheme="minorHAnsi" w:cstheme="minorHAnsi"/>
              </w:rPr>
            </w:pPr>
          </w:p>
        </w:tc>
        <w:tc>
          <w:tcPr>
            <w:tcW w:w="3544" w:type="dxa"/>
            <w:shd w:val="clear" w:color="auto" w:fill="FFFFFF"/>
          </w:tcPr>
          <w:p w:rsidR="00485409" w:rsidRPr="007C400E" w:rsidRDefault="00485409" w:rsidP="00F93E82">
            <w:pPr>
              <w:snapToGrid w:val="0"/>
              <w:rPr>
                <w:rFonts w:asciiTheme="minorHAnsi" w:hAnsiTheme="minorHAnsi" w:cstheme="minorHAnsi"/>
              </w:rPr>
            </w:pPr>
          </w:p>
        </w:tc>
      </w:tr>
      <w:tr w:rsidR="00485409" w:rsidRPr="007C400E" w:rsidTr="00F93E82">
        <w:trPr>
          <w:gridAfter w:val="1"/>
          <w:wAfter w:w="5424" w:type="dxa"/>
          <w:trHeight w:hRule="exact" w:val="539"/>
        </w:trPr>
        <w:tc>
          <w:tcPr>
            <w:tcW w:w="1123" w:type="dxa"/>
            <w:shd w:val="clear" w:color="auto" w:fill="FFFFFF"/>
          </w:tcPr>
          <w:p w:rsidR="00485409" w:rsidRPr="007C400E"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7C400E" w:rsidRDefault="00485409" w:rsidP="00F93E82">
            <w:pPr>
              <w:snapToGrid w:val="0"/>
              <w:rPr>
                <w:rFonts w:asciiTheme="minorHAnsi" w:hAnsiTheme="minorHAnsi" w:cstheme="minorHAnsi"/>
              </w:rPr>
            </w:pPr>
            <w:r w:rsidRPr="007C400E">
              <w:rPr>
                <w:rFonts w:asciiTheme="minorHAnsi" w:hAnsiTheme="minorHAnsi" w:cstheme="minorHAnsi"/>
                <w:bCs/>
                <w:lang w:val="en-US"/>
              </w:rPr>
              <w:t>A</w:t>
            </w:r>
            <w:proofErr w:type="spellStart"/>
            <w:r w:rsidRPr="007C400E">
              <w:rPr>
                <w:rFonts w:asciiTheme="minorHAnsi" w:hAnsiTheme="minorHAnsi" w:cstheme="minorHAnsi"/>
                <w:bCs/>
              </w:rPr>
              <w:t>λεξίου</w:t>
            </w:r>
            <w:proofErr w:type="spellEnd"/>
            <w:r w:rsidRPr="007C400E">
              <w:rPr>
                <w:rFonts w:asciiTheme="minorHAnsi" w:hAnsiTheme="minorHAnsi" w:cstheme="minorHAnsi"/>
                <w:bCs/>
              </w:rPr>
              <w:t xml:space="preserve"> Λουκάς </w:t>
            </w:r>
            <w:r w:rsidRPr="007C400E">
              <w:rPr>
                <w:rFonts w:asciiTheme="minorHAnsi" w:hAnsiTheme="minorHAnsi" w:cstheme="minorHAnsi"/>
              </w:rPr>
              <w:t xml:space="preserve"> </w:t>
            </w:r>
          </w:p>
        </w:tc>
        <w:tc>
          <w:tcPr>
            <w:tcW w:w="388" w:type="dxa"/>
            <w:shd w:val="clear" w:color="auto" w:fill="FFFFFF"/>
          </w:tcPr>
          <w:p w:rsidR="00485409" w:rsidRPr="007C400E" w:rsidRDefault="00485409" w:rsidP="00F93E82">
            <w:pPr>
              <w:pStyle w:val="af8"/>
              <w:snapToGrid w:val="0"/>
              <w:jc w:val="center"/>
              <w:rPr>
                <w:rFonts w:asciiTheme="minorHAnsi" w:hAnsiTheme="minorHAnsi" w:cstheme="minorHAnsi"/>
              </w:rPr>
            </w:pPr>
          </w:p>
        </w:tc>
        <w:tc>
          <w:tcPr>
            <w:tcW w:w="3544" w:type="dxa"/>
            <w:shd w:val="clear" w:color="auto" w:fill="FFFFFF"/>
          </w:tcPr>
          <w:p w:rsidR="00485409" w:rsidRPr="007C400E" w:rsidRDefault="00485409" w:rsidP="00F93E82">
            <w:pPr>
              <w:snapToGrid w:val="0"/>
              <w:rPr>
                <w:rFonts w:asciiTheme="minorHAnsi" w:hAnsiTheme="minorHAnsi" w:cstheme="minorHAnsi"/>
              </w:rPr>
            </w:pPr>
          </w:p>
        </w:tc>
      </w:tr>
      <w:tr w:rsidR="00485409" w:rsidRPr="007C400E" w:rsidTr="00F93E82">
        <w:trPr>
          <w:gridAfter w:val="1"/>
          <w:wAfter w:w="5424" w:type="dxa"/>
          <w:trHeight w:hRule="exact" w:val="539"/>
        </w:trPr>
        <w:tc>
          <w:tcPr>
            <w:tcW w:w="1123" w:type="dxa"/>
            <w:shd w:val="clear" w:color="auto" w:fill="FFFFFF"/>
          </w:tcPr>
          <w:p w:rsidR="00485409" w:rsidRPr="007C400E" w:rsidRDefault="00485409" w:rsidP="00906286">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485409" w:rsidRPr="007C400E" w:rsidRDefault="00485409" w:rsidP="00F93E82">
            <w:pPr>
              <w:tabs>
                <w:tab w:val="left" w:pos="718"/>
              </w:tabs>
              <w:rPr>
                <w:rFonts w:asciiTheme="minorHAnsi" w:hAnsiTheme="minorHAnsi" w:cstheme="minorHAnsi"/>
              </w:rPr>
            </w:pPr>
            <w:proofErr w:type="spellStart"/>
            <w:r w:rsidRPr="007C400E">
              <w:rPr>
                <w:rFonts w:asciiTheme="minorHAnsi" w:hAnsiTheme="minorHAnsi" w:cstheme="minorHAnsi"/>
              </w:rPr>
              <w:t>Καραμάνης</w:t>
            </w:r>
            <w:proofErr w:type="spellEnd"/>
            <w:r w:rsidRPr="007C400E">
              <w:rPr>
                <w:rFonts w:asciiTheme="minorHAnsi" w:hAnsiTheme="minorHAnsi" w:cstheme="minorHAnsi"/>
              </w:rPr>
              <w:t xml:space="preserve"> Δημήτριος </w:t>
            </w:r>
            <w:r w:rsidRPr="007C400E">
              <w:rPr>
                <w:rFonts w:asciiTheme="minorHAnsi" w:eastAsia="Calibri" w:hAnsiTheme="minorHAnsi" w:cstheme="minorHAnsi"/>
              </w:rPr>
              <w:t xml:space="preserve"> </w:t>
            </w:r>
            <w:r w:rsidRPr="007C400E">
              <w:rPr>
                <w:rFonts w:asciiTheme="minorHAnsi" w:hAnsiTheme="minorHAnsi" w:cstheme="minorHAnsi"/>
              </w:rPr>
              <w:t xml:space="preserve">  </w:t>
            </w:r>
          </w:p>
          <w:p w:rsidR="00485409" w:rsidRPr="007C400E" w:rsidRDefault="00485409" w:rsidP="00F93E82">
            <w:pPr>
              <w:snapToGrid w:val="0"/>
              <w:rPr>
                <w:rFonts w:asciiTheme="minorHAnsi" w:hAnsiTheme="minorHAnsi" w:cstheme="minorHAnsi"/>
              </w:rPr>
            </w:pPr>
          </w:p>
        </w:tc>
        <w:tc>
          <w:tcPr>
            <w:tcW w:w="388" w:type="dxa"/>
            <w:shd w:val="clear" w:color="auto" w:fill="FFFFFF"/>
          </w:tcPr>
          <w:p w:rsidR="00485409" w:rsidRPr="007C400E" w:rsidRDefault="00485409" w:rsidP="00F93E82">
            <w:pPr>
              <w:pStyle w:val="af8"/>
              <w:snapToGrid w:val="0"/>
              <w:jc w:val="center"/>
              <w:rPr>
                <w:rFonts w:asciiTheme="minorHAnsi" w:hAnsiTheme="minorHAnsi" w:cstheme="minorHAnsi"/>
              </w:rPr>
            </w:pPr>
          </w:p>
        </w:tc>
        <w:tc>
          <w:tcPr>
            <w:tcW w:w="3544" w:type="dxa"/>
            <w:shd w:val="clear" w:color="auto" w:fill="FFFFFF"/>
          </w:tcPr>
          <w:p w:rsidR="00485409" w:rsidRPr="007C400E" w:rsidRDefault="00485409" w:rsidP="00F93E82">
            <w:pPr>
              <w:snapToGrid w:val="0"/>
              <w:rPr>
                <w:rFonts w:asciiTheme="minorHAnsi" w:hAnsiTheme="minorHAnsi" w:cstheme="minorHAnsi"/>
              </w:rPr>
            </w:pPr>
          </w:p>
        </w:tc>
      </w:tr>
      <w:tr w:rsidR="00485409" w:rsidRPr="007C400E" w:rsidTr="00F93E82">
        <w:trPr>
          <w:gridAfter w:val="1"/>
          <w:wAfter w:w="5424" w:type="dxa"/>
          <w:trHeight w:hRule="exact" w:val="539"/>
        </w:trPr>
        <w:tc>
          <w:tcPr>
            <w:tcW w:w="1123" w:type="dxa"/>
            <w:shd w:val="clear" w:color="auto" w:fill="FFFFFF"/>
          </w:tcPr>
          <w:p w:rsidR="00485409" w:rsidRPr="007C400E"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7C400E" w:rsidRDefault="00485409" w:rsidP="00F93E82">
            <w:pPr>
              <w:snapToGrid w:val="0"/>
              <w:rPr>
                <w:rFonts w:asciiTheme="minorHAnsi" w:hAnsiTheme="minorHAnsi" w:cstheme="minorHAnsi"/>
              </w:rPr>
            </w:pPr>
            <w:proofErr w:type="spellStart"/>
            <w:r w:rsidRPr="007C400E">
              <w:rPr>
                <w:rFonts w:asciiTheme="minorHAnsi" w:hAnsiTheme="minorHAnsi" w:cstheme="minorHAnsi"/>
              </w:rPr>
              <w:t>Χέβα</w:t>
            </w:r>
            <w:proofErr w:type="spellEnd"/>
            <w:r w:rsidRPr="007C400E">
              <w:rPr>
                <w:rFonts w:asciiTheme="minorHAnsi" w:hAnsiTheme="minorHAnsi" w:cstheme="minorHAnsi"/>
              </w:rPr>
              <w:t xml:space="preserve"> Αθανασία (</w:t>
            </w:r>
            <w:proofErr w:type="spellStart"/>
            <w:r w:rsidRPr="007C400E">
              <w:rPr>
                <w:rFonts w:asciiTheme="minorHAnsi" w:hAnsiTheme="minorHAnsi" w:cstheme="minorHAnsi"/>
              </w:rPr>
              <w:t>Νάνσυ</w:t>
            </w:r>
            <w:proofErr w:type="spellEnd"/>
            <w:r w:rsidRPr="007C400E">
              <w:rPr>
                <w:rFonts w:asciiTheme="minorHAnsi" w:hAnsiTheme="minorHAnsi" w:cstheme="minorHAnsi"/>
              </w:rPr>
              <w:t>)</w:t>
            </w:r>
          </w:p>
        </w:tc>
        <w:tc>
          <w:tcPr>
            <w:tcW w:w="388" w:type="dxa"/>
            <w:shd w:val="clear" w:color="auto" w:fill="FFFFFF"/>
          </w:tcPr>
          <w:p w:rsidR="00485409" w:rsidRPr="007C400E" w:rsidRDefault="00485409" w:rsidP="00F93E82">
            <w:pPr>
              <w:pStyle w:val="af8"/>
              <w:snapToGrid w:val="0"/>
              <w:jc w:val="center"/>
              <w:rPr>
                <w:rFonts w:asciiTheme="minorHAnsi" w:hAnsiTheme="minorHAnsi" w:cstheme="minorHAnsi"/>
              </w:rPr>
            </w:pPr>
          </w:p>
        </w:tc>
        <w:tc>
          <w:tcPr>
            <w:tcW w:w="3544" w:type="dxa"/>
            <w:shd w:val="clear" w:color="auto" w:fill="FFFFFF"/>
          </w:tcPr>
          <w:p w:rsidR="00485409" w:rsidRPr="007C400E" w:rsidRDefault="00485409" w:rsidP="00F93E82">
            <w:pPr>
              <w:snapToGrid w:val="0"/>
              <w:rPr>
                <w:rFonts w:asciiTheme="minorHAnsi" w:hAnsiTheme="minorHAnsi" w:cstheme="minorHAnsi"/>
              </w:rPr>
            </w:pPr>
          </w:p>
        </w:tc>
      </w:tr>
      <w:tr w:rsidR="00485409" w:rsidRPr="007C400E" w:rsidTr="00F93E82">
        <w:trPr>
          <w:gridAfter w:val="1"/>
          <w:wAfter w:w="5424" w:type="dxa"/>
          <w:trHeight w:hRule="exact" w:val="539"/>
        </w:trPr>
        <w:tc>
          <w:tcPr>
            <w:tcW w:w="1123" w:type="dxa"/>
            <w:shd w:val="clear" w:color="auto" w:fill="FFFFFF"/>
          </w:tcPr>
          <w:p w:rsidR="00485409" w:rsidRPr="007C400E"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7C400E" w:rsidRDefault="00485409" w:rsidP="00F93E82">
            <w:pPr>
              <w:snapToGrid w:val="0"/>
              <w:rPr>
                <w:rFonts w:asciiTheme="minorHAnsi" w:hAnsiTheme="minorHAnsi" w:cstheme="minorHAnsi"/>
              </w:rPr>
            </w:pPr>
            <w:proofErr w:type="spellStart"/>
            <w:r w:rsidRPr="007C400E">
              <w:rPr>
                <w:rFonts w:asciiTheme="minorHAnsi" w:eastAsia="Calibri" w:hAnsiTheme="minorHAnsi" w:cstheme="minorHAnsi"/>
              </w:rPr>
              <w:t>Τουμαράς</w:t>
            </w:r>
            <w:proofErr w:type="spellEnd"/>
            <w:r w:rsidRPr="007C400E">
              <w:rPr>
                <w:rFonts w:asciiTheme="minorHAnsi" w:eastAsia="Calibri" w:hAnsiTheme="minorHAnsi" w:cstheme="minorHAnsi"/>
              </w:rPr>
              <w:t xml:space="preserve"> Βασίλειος   </w:t>
            </w:r>
          </w:p>
        </w:tc>
        <w:tc>
          <w:tcPr>
            <w:tcW w:w="388" w:type="dxa"/>
            <w:shd w:val="clear" w:color="auto" w:fill="FFFFFF"/>
          </w:tcPr>
          <w:p w:rsidR="00485409" w:rsidRPr="007C400E" w:rsidRDefault="00485409" w:rsidP="00F93E82">
            <w:pPr>
              <w:pStyle w:val="af8"/>
              <w:snapToGrid w:val="0"/>
              <w:jc w:val="center"/>
              <w:rPr>
                <w:rFonts w:asciiTheme="minorHAnsi" w:hAnsiTheme="minorHAnsi" w:cstheme="minorHAnsi"/>
              </w:rPr>
            </w:pPr>
          </w:p>
        </w:tc>
        <w:tc>
          <w:tcPr>
            <w:tcW w:w="3544" w:type="dxa"/>
            <w:shd w:val="clear" w:color="auto" w:fill="FFFFFF"/>
          </w:tcPr>
          <w:p w:rsidR="00485409" w:rsidRPr="007C400E" w:rsidRDefault="00485409" w:rsidP="00F93E82">
            <w:pPr>
              <w:snapToGrid w:val="0"/>
              <w:rPr>
                <w:rFonts w:asciiTheme="minorHAnsi" w:hAnsiTheme="minorHAnsi" w:cstheme="minorHAnsi"/>
              </w:rPr>
            </w:pPr>
          </w:p>
        </w:tc>
      </w:tr>
      <w:tr w:rsidR="00485409" w:rsidRPr="007C400E" w:rsidTr="00F93E82">
        <w:trPr>
          <w:gridAfter w:val="1"/>
          <w:wAfter w:w="5424" w:type="dxa"/>
          <w:trHeight w:hRule="exact" w:val="539"/>
        </w:trPr>
        <w:tc>
          <w:tcPr>
            <w:tcW w:w="1123" w:type="dxa"/>
            <w:shd w:val="clear" w:color="auto" w:fill="FFFFFF"/>
          </w:tcPr>
          <w:p w:rsidR="00485409" w:rsidRPr="007C400E"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7C400E" w:rsidRDefault="00485409" w:rsidP="00F93E82">
            <w:pPr>
              <w:snapToGrid w:val="0"/>
              <w:rPr>
                <w:rFonts w:asciiTheme="minorHAnsi" w:hAnsiTheme="minorHAnsi" w:cstheme="minorHAnsi"/>
              </w:rPr>
            </w:pPr>
            <w:r w:rsidRPr="007C400E">
              <w:rPr>
                <w:rFonts w:asciiTheme="minorHAnsi" w:hAnsiTheme="minorHAnsi" w:cstheme="minorHAnsi"/>
              </w:rPr>
              <w:t xml:space="preserve">Κατής Χαράλαμπος  </w:t>
            </w:r>
            <w:r w:rsidRPr="007C400E">
              <w:rPr>
                <w:rFonts w:asciiTheme="minorHAnsi" w:hAnsiTheme="minorHAnsi" w:cstheme="minorHAnsi"/>
                <w:b/>
              </w:rPr>
              <w:t xml:space="preserve">  </w:t>
            </w:r>
            <w:r w:rsidRPr="007C400E">
              <w:rPr>
                <w:rFonts w:asciiTheme="minorHAnsi" w:hAnsiTheme="minorHAnsi" w:cstheme="minorHAnsi"/>
              </w:rPr>
              <w:t xml:space="preserve"> </w:t>
            </w:r>
          </w:p>
        </w:tc>
        <w:tc>
          <w:tcPr>
            <w:tcW w:w="388" w:type="dxa"/>
            <w:shd w:val="clear" w:color="auto" w:fill="FFFFFF"/>
          </w:tcPr>
          <w:p w:rsidR="00485409" w:rsidRPr="007C400E" w:rsidRDefault="00485409" w:rsidP="00F93E82">
            <w:pPr>
              <w:pStyle w:val="af8"/>
              <w:snapToGrid w:val="0"/>
              <w:jc w:val="center"/>
              <w:rPr>
                <w:rFonts w:asciiTheme="minorHAnsi" w:hAnsiTheme="minorHAnsi" w:cstheme="minorHAnsi"/>
              </w:rPr>
            </w:pPr>
          </w:p>
        </w:tc>
        <w:tc>
          <w:tcPr>
            <w:tcW w:w="3544" w:type="dxa"/>
            <w:shd w:val="clear" w:color="auto" w:fill="FFFFFF"/>
          </w:tcPr>
          <w:p w:rsidR="00485409" w:rsidRPr="007C400E" w:rsidRDefault="00485409" w:rsidP="00F93E82">
            <w:pPr>
              <w:snapToGrid w:val="0"/>
              <w:rPr>
                <w:rFonts w:asciiTheme="minorHAnsi" w:hAnsiTheme="minorHAnsi" w:cstheme="minorHAnsi"/>
              </w:rPr>
            </w:pPr>
          </w:p>
        </w:tc>
      </w:tr>
    </w:tbl>
    <w:p w:rsidR="00906286" w:rsidRPr="007C400E" w:rsidRDefault="00906286" w:rsidP="00906286">
      <w:pPr>
        <w:ind w:left="-283"/>
        <w:jc w:val="both"/>
        <w:outlineLvl w:val="0"/>
        <w:rPr>
          <w:rFonts w:asciiTheme="minorHAnsi" w:eastAsia="Arial" w:hAnsiTheme="minorHAnsi" w:cstheme="minorHAnsi"/>
          <w:color w:val="000000"/>
          <w:lang w:bidi="hi-IN"/>
        </w:rPr>
      </w:pPr>
      <w:r w:rsidRPr="007C400E">
        <w:rPr>
          <w:rFonts w:asciiTheme="minorHAnsi" w:eastAsia="Arial" w:hAnsiTheme="minorHAnsi" w:cstheme="minorHAnsi"/>
        </w:rPr>
        <w:t xml:space="preserve">    </w:t>
      </w:r>
      <w:r w:rsidRPr="007C400E">
        <w:rPr>
          <w:rFonts w:asciiTheme="minorHAnsi" w:eastAsia="Calibri" w:hAnsiTheme="minorHAnsi" w:cstheme="minorHAnsi"/>
        </w:rPr>
        <w:t xml:space="preserve">Στην συνεδρίαση ήταν παρών  ο προσκληθείς </w:t>
      </w:r>
      <w:r w:rsidRPr="007C400E">
        <w:rPr>
          <w:rFonts w:asciiTheme="minorHAnsi" w:eastAsia="Arial" w:hAnsiTheme="minorHAnsi" w:cstheme="minorHAnsi"/>
          <w:color w:val="000000"/>
          <w:highlight w:val="white"/>
          <w:lang w:bidi="hi-IN"/>
        </w:rPr>
        <w:t xml:space="preserve"> Δήμαρχος κ. </w:t>
      </w:r>
      <w:proofErr w:type="spellStart"/>
      <w:r w:rsidRPr="007C400E">
        <w:rPr>
          <w:rFonts w:asciiTheme="minorHAnsi" w:eastAsia="Arial" w:hAnsiTheme="minorHAnsi" w:cstheme="minorHAnsi"/>
          <w:color w:val="000000"/>
          <w:highlight w:val="white"/>
          <w:lang w:bidi="hi-IN"/>
        </w:rPr>
        <w:t>Ταγκαλέγκας</w:t>
      </w:r>
      <w:proofErr w:type="spellEnd"/>
      <w:r w:rsidRPr="007C400E">
        <w:rPr>
          <w:rFonts w:asciiTheme="minorHAnsi" w:eastAsia="Arial" w:hAnsiTheme="minorHAnsi" w:cstheme="minorHAnsi"/>
          <w:color w:val="000000"/>
          <w:highlight w:val="white"/>
          <w:lang w:bidi="hi-IN"/>
        </w:rPr>
        <w:t xml:space="preserve"> Ιωάννη</w:t>
      </w:r>
      <w:r w:rsidRPr="007C400E">
        <w:rPr>
          <w:rFonts w:asciiTheme="minorHAnsi" w:eastAsia="Arial" w:hAnsiTheme="minorHAnsi" w:cstheme="minorHAnsi"/>
          <w:color w:val="000000"/>
          <w:lang w:bidi="hi-IN"/>
        </w:rPr>
        <w:t>ς.</w:t>
      </w:r>
    </w:p>
    <w:p w:rsidR="00906286" w:rsidRPr="007C400E" w:rsidRDefault="00906286" w:rsidP="00906286">
      <w:pPr>
        <w:ind w:left="-283"/>
        <w:jc w:val="both"/>
        <w:outlineLvl w:val="0"/>
        <w:rPr>
          <w:rFonts w:asciiTheme="minorHAnsi" w:eastAsia="Arial" w:hAnsiTheme="minorHAnsi" w:cstheme="minorHAnsi"/>
          <w:color w:val="000000"/>
          <w:lang w:bidi="hi-IN"/>
        </w:rPr>
      </w:pPr>
    </w:p>
    <w:p w:rsidR="00906286" w:rsidRPr="007C400E" w:rsidRDefault="00906286" w:rsidP="00906286">
      <w:pPr>
        <w:ind w:left="-283"/>
        <w:jc w:val="both"/>
        <w:outlineLvl w:val="0"/>
        <w:rPr>
          <w:rFonts w:asciiTheme="minorHAnsi" w:eastAsia="Calibri" w:hAnsiTheme="minorHAnsi" w:cstheme="minorHAnsi"/>
        </w:rPr>
      </w:pPr>
      <w:r w:rsidRPr="007C400E">
        <w:rPr>
          <w:rFonts w:asciiTheme="minorHAnsi" w:eastAsia="Calibri" w:hAnsiTheme="minorHAnsi" w:cstheme="minorHAnsi"/>
        </w:rPr>
        <w:t xml:space="preserve">Στην συνεδρίαση ήταν απόντες οι Πρόεδροι των Κοινοτήτων αν και κλήθηκαν νόμιμα με την </w:t>
      </w:r>
      <w:proofErr w:type="spellStart"/>
      <w:r w:rsidRPr="007C400E">
        <w:rPr>
          <w:rFonts w:asciiTheme="minorHAnsi" w:eastAsia="Calibri" w:hAnsiTheme="minorHAnsi" w:cstheme="minorHAnsi"/>
        </w:rPr>
        <w:t>αριθμ</w:t>
      </w:r>
      <w:proofErr w:type="spellEnd"/>
      <w:r w:rsidRPr="007C400E">
        <w:rPr>
          <w:rFonts w:asciiTheme="minorHAnsi" w:eastAsia="Calibri" w:hAnsiTheme="minorHAnsi" w:cstheme="minorHAnsi"/>
        </w:rPr>
        <w:t xml:space="preserve">. </w:t>
      </w:r>
      <w:proofErr w:type="spellStart"/>
      <w:r w:rsidRPr="007C400E">
        <w:rPr>
          <w:rFonts w:asciiTheme="minorHAnsi" w:eastAsia="Calibri" w:hAnsiTheme="minorHAnsi" w:cstheme="minorHAnsi"/>
        </w:rPr>
        <w:t>πρωτ</w:t>
      </w:r>
      <w:proofErr w:type="spellEnd"/>
      <w:r w:rsidRPr="007C400E">
        <w:rPr>
          <w:rFonts w:asciiTheme="minorHAnsi" w:eastAsia="Calibri" w:hAnsiTheme="minorHAnsi" w:cstheme="minorHAnsi"/>
        </w:rPr>
        <w:t xml:space="preserve">. </w:t>
      </w:r>
      <w:r w:rsidR="00485409" w:rsidRPr="007C400E">
        <w:rPr>
          <w:rFonts w:asciiTheme="minorHAnsi" w:eastAsia="Calibri" w:hAnsiTheme="minorHAnsi" w:cstheme="minorHAnsi"/>
        </w:rPr>
        <w:t>7204</w:t>
      </w:r>
      <w:r w:rsidRPr="007C400E">
        <w:rPr>
          <w:rFonts w:asciiTheme="minorHAnsi" w:eastAsia="Calibri" w:hAnsiTheme="minorHAnsi" w:cstheme="minorHAnsi"/>
        </w:rPr>
        <w:t>/</w:t>
      </w:r>
      <w:r w:rsidR="00485409" w:rsidRPr="007C400E">
        <w:rPr>
          <w:rFonts w:asciiTheme="minorHAnsi" w:eastAsia="Calibri" w:hAnsiTheme="minorHAnsi" w:cstheme="minorHAnsi"/>
        </w:rPr>
        <w:t>13</w:t>
      </w:r>
      <w:r w:rsidRPr="007C400E">
        <w:rPr>
          <w:rFonts w:asciiTheme="minorHAnsi" w:eastAsia="Calibri" w:hAnsiTheme="minorHAnsi" w:cstheme="minorHAnsi"/>
        </w:rPr>
        <w:t>-</w:t>
      </w:r>
      <w:r w:rsidR="00485409" w:rsidRPr="007C400E">
        <w:rPr>
          <w:rFonts w:asciiTheme="minorHAnsi" w:eastAsia="Calibri" w:hAnsiTheme="minorHAnsi" w:cstheme="minorHAnsi"/>
        </w:rPr>
        <w:t>4</w:t>
      </w:r>
      <w:r w:rsidRPr="007C400E">
        <w:rPr>
          <w:rFonts w:asciiTheme="minorHAnsi" w:eastAsia="Calibri" w:hAnsiTheme="minorHAnsi" w:cstheme="minorHAnsi"/>
        </w:rPr>
        <w:t xml:space="preserve">-2023 πρόσκληση της </w:t>
      </w:r>
      <w:r w:rsidR="00485409" w:rsidRPr="007C400E">
        <w:rPr>
          <w:rFonts w:asciiTheme="minorHAnsi" w:eastAsia="Calibri" w:hAnsiTheme="minorHAnsi" w:cstheme="minorHAnsi"/>
        </w:rPr>
        <w:t>Π</w:t>
      </w:r>
      <w:r w:rsidRPr="007C400E">
        <w:rPr>
          <w:rFonts w:asciiTheme="minorHAnsi" w:eastAsia="Calibri" w:hAnsiTheme="minorHAnsi" w:cstheme="minorHAnsi"/>
        </w:rPr>
        <w:t>ροέδρου.</w:t>
      </w:r>
    </w:p>
    <w:p w:rsidR="00906286" w:rsidRPr="007C400E" w:rsidRDefault="00906286" w:rsidP="00906286">
      <w:pPr>
        <w:ind w:left="-283"/>
        <w:jc w:val="both"/>
        <w:outlineLvl w:val="0"/>
        <w:rPr>
          <w:rFonts w:asciiTheme="minorHAnsi" w:eastAsia="Arial" w:hAnsiTheme="minorHAnsi" w:cstheme="minorHAnsi"/>
        </w:rPr>
      </w:pPr>
      <w:r w:rsidRPr="007C400E">
        <w:rPr>
          <w:rFonts w:asciiTheme="minorHAnsi" w:eastAsia="Arial" w:hAnsiTheme="minorHAnsi" w:cstheme="minorHAnsi"/>
          <w:color w:val="000000"/>
          <w:lang w:bidi="hi-IN"/>
        </w:rPr>
        <w:t xml:space="preserve"> </w:t>
      </w:r>
      <w:r w:rsidRPr="007C400E">
        <w:rPr>
          <w:rFonts w:asciiTheme="minorHAnsi" w:eastAsia="Arial" w:hAnsiTheme="minorHAnsi" w:cstheme="minorHAnsi"/>
          <w:color w:val="000000"/>
          <w:lang w:bidi="hi-IN"/>
        </w:rPr>
        <w:tab/>
        <w:t xml:space="preserve"> </w:t>
      </w:r>
    </w:p>
    <w:p w:rsidR="00906286" w:rsidRPr="007C400E" w:rsidRDefault="00906286" w:rsidP="00906286">
      <w:pPr>
        <w:tabs>
          <w:tab w:val="center" w:pos="8460"/>
        </w:tabs>
        <w:spacing w:line="276" w:lineRule="auto"/>
        <w:ind w:left="-170"/>
        <w:jc w:val="both"/>
        <w:rPr>
          <w:rFonts w:asciiTheme="minorHAnsi" w:eastAsia="Calibri" w:hAnsiTheme="minorHAnsi" w:cstheme="minorHAnsi"/>
        </w:rPr>
      </w:pPr>
      <w:r w:rsidRPr="007C400E">
        <w:rPr>
          <w:rFonts w:asciiTheme="minorHAnsi" w:eastAsia="Arial" w:hAnsiTheme="minorHAnsi" w:cstheme="minorHAnsi"/>
        </w:rPr>
        <w:t xml:space="preserve">  </w:t>
      </w:r>
      <w:r w:rsidRPr="007C400E">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F86EE4" w:rsidRPr="00DC4B50" w:rsidRDefault="00906286" w:rsidP="00F86EE4">
      <w:pPr>
        <w:tabs>
          <w:tab w:val="center" w:pos="8460"/>
        </w:tabs>
        <w:spacing w:line="276" w:lineRule="auto"/>
        <w:ind w:left="-170"/>
        <w:jc w:val="both"/>
        <w:rPr>
          <w:rStyle w:val="aa"/>
          <w:rFonts w:asciiTheme="minorHAnsi" w:eastAsia="Arial" w:hAnsiTheme="minorHAnsi" w:cstheme="minorHAnsi"/>
          <w:color w:val="000000"/>
          <w:shd w:val="clear" w:color="auto" w:fill="FFFFFF"/>
          <w:lang w:eastAsia="el-GR" w:bidi="hi-IN"/>
        </w:rPr>
      </w:pPr>
      <w:r w:rsidRPr="007C400E">
        <w:rPr>
          <w:rStyle w:val="aa"/>
          <w:rFonts w:asciiTheme="minorHAnsi" w:eastAsia="Arial" w:hAnsiTheme="minorHAnsi" w:cstheme="minorHAnsi"/>
          <w:i w:val="0"/>
          <w:shd w:val="clear" w:color="auto" w:fill="FFFFFF"/>
          <w:lang w:bidi="hi-IN"/>
        </w:rPr>
        <w:t>Εισηγούμενη</w:t>
      </w:r>
      <w:r w:rsidRPr="007C400E">
        <w:rPr>
          <w:rStyle w:val="aa"/>
          <w:rFonts w:asciiTheme="minorHAnsi" w:eastAsia="Arial" w:hAnsiTheme="minorHAnsi" w:cstheme="minorHAnsi"/>
          <w:shd w:val="clear" w:color="auto" w:fill="FFFFFF"/>
          <w:lang w:bidi="hi-IN"/>
        </w:rPr>
        <w:t xml:space="preserve"> το </w:t>
      </w:r>
      <w:r w:rsidR="00DC4B50" w:rsidRPr="00DC4B50">
        <w:rPr>
          <w:rStyle w:val="aa"/>
          <w:rFonts w:asciiTheme="minorHAnsi" w:eastAsia="Arial" w:hAnsiTheme="minorHAnsi" w:cstheme="minorHAnsi"/>
          <w:i w:val="0"/>
          <w:shd w:val="clear" w:color="auto" w:fill="FFFFFF"/>
          <w:lang w:bidi="hi-IN"/>
        </w:rPr>
        <w:t>4</w:t>
      </w:r>
      <w:r w:rsidRPr="007C400E">
        <w:rPr>
          <w:rFonts w:asciiTheme="minorHAnsi" w:eastAsia="Arial" w:hAnsiTheme="minorHAnsi" w:cstheme="minorHAnsi"/>
          <w:bCs/>
          <w:kern w:val="1"/>
          <w:shd w:val="clear" w:color="auto" w:fill="FFFFFF"/>
          <w:vertAlign w:val="superscript"/>
          <w:lang w:bidi="hi-IN"/>
        </w:rPr>
        <w:t>Ο</w:t>
      </w:r>
      <w:r w:rsidRPr="007C400E">
        <w:rPr>
          <w:rFonts w:asciiTheme="minorHAnsi" w:eastAsia="Arial" w:hAnsiTheme="minorHAnsi" w:cstheme="minorHAnsi"/>
          <w:bCs/>
          <w:i/>
          <w:kern w:val="1"/>
          <w:shd w:val="clear" w:color="auto" w:fill="FFFFFF"/>
          <w:lang w:bidi="hi-IN"/>
        </w:rPr>
        <w:t xml:space="preserve"> </w:t>
      </w:r>
      <w:r w:rsidRPr="007C400E">
        <w:rPr>
          <w:rFonts w:asciiTheme="minorHAnsi" w:eastAsia="Arial" w:hAnsiTheme="minorHAnsi" w:cstheme="minorHAnsi"/>
          <w:bCs/>
          <w:kern w:val="1"/>
          <w:shd w:val="clear" w:color="auto" w:fill="FFFFFF"/>
          <w:lang w:bidi="hi-IN"/>
        </w:rPr>
        <w:t xml:space="preserve">θέμα της ημερήσιας διάταξης  </w:t>
      </w:r>
      <w:r w:rsidRPr="007C400E">
        <w:rPr>
          <w:rFonts w:asciiTheme="minorHAnsi" w:eastAsia="Arial" w:hAnsiTheme="minorHAnsi" w:cstheme="minorHAnsi"/>
          <w:bCs/>
          <w:kern w:val="1"/>
          <w:highlight w:val="white"/>
          <w:shd w:val="clear" w:color="auto" w:fill="FFFFFF"/>
          <w:lang w:bidi="hi-IN"/>
        </w:rPr>
        <w:t xml:space="preserve">της </w:t>
      </w:r>
      <w:r w:rsidRPr="007C400E">
        <w:rPr>
          <w:rFonts w:asciiTheme="minorHAnsi" w:eastAsia="Arial" w:hAnsiTheme="minorHAnsi" w:cstheme="minorHAnsi"/>
          <w:kern w:val="1"/>
          <w:highlight w:val="white"/>
          <w:shd w:val="clear" w:color="auto" w:fill="FFFFFF"/>
          <w:lang w:bidi="hi-IN"/>
        </w:rPr>
        <w:t xml:space="preserve"> υπ </w:t>
      </w:r>
      <w:proofErr w:type="spellStart"/>
      <w:r w:rsidRPr="007C400E">
        <w:rPr>
          <w:rFonts w:asciiTheme="minorHAnsi" w:eastAsia="Arial" w:hAnsiTheme="minorHAnsi" w:cstheme="minorHAnsi"/>
          <w:kern w:val="1"/>
          <w:highlight w:val="white"/>
          <w:shd w:val="clear" w:color="auto" w:fill="FFFFFF"/>
          <w:lang w:bidi="hi-IN"/>
        </w:rPr>
        <w:t>αριθμ</w:t>
      </w:r>
      <w:proofErr w:type="spellEnd"/>
      <w:r w:rsidRPr="007C400E">
        <w:rPr>
          <w:rFonts w:asciiTheme="minorHAnsi" w:eastAsia="Arial" w:hAnsiTheme="minorHAnsi" w:cstheme="minorHAnsi"/>
          <w:kern w:val="1"/>
          <w:shd w:val="clear" w:color="auto" w:fill="FFFFFF"/>
          <w:lang w:bidi="hi-IN"/>
        </w:rPr>
        <w:t xml:space="preserve">  </w:t>
      </w:r>
      <w:r w:rsidR="00485409" w:rsidRPr="007C400E">
        <w:rPr>
          <w:rFonts w:asciiTheme="minorHAnsi" w:eastAsia="Arial" w:hAnsiTheme="minorHAnsi" w:cstheme="minorHAnsi"/>
          <w:kern w:val="1"/>
          <w:shd w:val="clear" w:color="auto" w:fill="FFFFFF"/>
          <w:lang w:bidi="hi-IN"/>
        </w:rPr>
        <w:t>7204</w:t>
      </w:r>
      <w:r w:rsidRPr="007C400E">
        <w:rPr>
          <w:rFonts w:asciiTheme="minorHAnsi" w:eastAsia="Arial" w:hAnsiTheme="minorHAnsi" w:cstheme="minorHAnsi"/>
          <w:kern w:val="1"/>
          <w:shd w:val="clear" w:color="auto" w:fill="FFFFFF"/>
          <w:lang w:bidi="hi-IN"/>
        </w:rPr>
        <w:t>/</w:t>
      </w:r>
      <w:r w:rsidR="00485409" w:rsidRPr="007C400E">
        <w:rPr>
          <w:rFonts w:asciiTheme="minorHAnsi" w:eastAsia="Arial" w:hAnsiTheme="minorHAnsi" w:cstheme="minorHAnsi"/>
          <w:kern w:val="1"/>
          <w:shd w:val="clear" w:color="auto" w:fill="FFFFFF"/>
          <w:lang w:bidi="hi-IN"/>
        </w:rPr>
        <w:t>13-4</w:t>
      </w:r>
      <w:r w:rsidRPr="007C400E">
        <w:rPr>
          <w:rFonts w:asciiTheme="minorHAnsi" w:eastAsia="Arial" w:hAnsiTheme="minorHAnsi" w:cstheme="minorHAnsi"/>
          <w:kern w:val="1"/>
          <w:shd w:val="clear" w:color="auto" w:fill="FFFFFF"/>
          <w:lang w:bidi="hi-IN"/>
        </w:rPr>
        <w:t>-2023</w:t>
      </w:r>
      <w:r w:rsidRPr="007C400E">
        <w:rPr>
          <w:rStyle w:val="FontStyle17"/>
          <w:rFonts w:asciiTheme="minorHAnsi" w:eastAsia="Calibri" w:hAnsiTheme="minorHAnsi" w:cstheme="minorHAnsi"/>
          <w:spacing w:val="-3"/>
          <w:kern w:val="1"/>
          <w:sz w:val="24"/>
          <w:szCs w:val="24"/>
        </w:rPr>
        <w:t xml:space="preserve">  πρόσκλ</w:t>
      </w:r>
      <w:r w:rsidR="009643B7" w:rsidRPr="007C400E">
        <w:rPr>
          <w:rStyle w:val="FontStyle17"/>
          <w:rFonts w:asciiTheme="minorHAnsi" w:eastAsia="Calibri" w:hAnsiTheme="minorHAnsi" w:cstheme="minorHAnsi"/>
          <w:spacing w:val="-3"/>
          <w:kern w:val="1"/>
          <w:sz w:val="24"/>
          <w:szCs w:val="24"/>
        </w:rPr>
        <w:t>ησης</w:t>
      </w:r>
      <w:r w:rsidR="00245400" w:rsidRPr="007C400E">
        <w:rPr>
          <w:rStyle w:val="FontStyle17"/>
          <w:rFonts w:asciiTheme="minorHAnsi" w:eastAsia="Calibri" w:hAnsiTheme="minorHAnsi" w:cstheme="minorHAnsi"/>
          <w:i/>
          <w:iCs/>
          <w:spacing w:val="-3"/>
          <w:sz w:val="24"/>
          <w:szCs w:val="24"/>
        </w:rPr>
        <w:t>,</w:t>
      </w:r>
      <w:r w:rsidR="00245400" w:rsidRPr="007C400E">
        <w:rPr>
          <w:rStyle w:val="aa"/>
          <w:rFonts w:asciiTheme="minorHAnsi" w:eastAsia="Arial" w:hAnsiTheme="minorHAnsi" w:cstheme="minorHAnsi"/>
          <w:color w:val="000000"/>
          <w:highlight w:val="white"/>
          <w:shd w:val="clear" w:color="auto" w:fill="FFFFFF"/>
          <w:lang w:bidi="hi-IN"/>
        </w:rPr>
        <w:t xml:space="preserve"> </w:t>
      </w:r>
      <w:r w:rsidR="00245400" w:rsidRPr="007C400E">
        <w:rPr>
          <w:rStyle w:val="aa"/>
          <w:rFonts w:asciiTheme="minorHAnsi" w:eastAsia="Arial" w:hAnsiTheme="minorHAnsi" w:cstheme="minorHAnsi"/>
          <w:i w:val="0"/>
          <w:color w:val="000000"/>
          <w:highlight w:val="white"/>
          <w:shd w:val="clear" w:color="auto" w:fill="FFFFFF"/>
          <w:lang w:bidi="hi-IN"/>
        </w:rPr>
        <w:t>η κ.</w:t>
      </w:r>
      <w:r w:rsidR="00245400" w:rsidRPr="007C400E">
        <w:rPr>
          <w:rStyle w:val="aa"/>
          <w:rFonts w:asciiTheme="minorHAnsi" w:eastAsia="Arial" w:hAnsiTheme="minorHAnsi" w:cstheme="minorHAnsi"/>
          <w:color w:val="000000"/>
          <w:highlight w:val="white"/>
          <w:shd w:val="clear" w:color="auto" w:fill="FFFFFF"/>
          <w:lang w:bidi="hi-IN"/>
        </w:rPr>
        <w:t xml:space="preserve"> </w:t>
      </w:r>
      <w:r w:rsidR="00245400" w:rsidRPr="007C400E">
        <w:rPr>
          <w:rFonts w:asciiTheme="minorHAnsi" w:eastAsia="Arial" w:hAnsiTheme="minorHAnsi" w:cstheme="minorHAnsi"/>
          <w:highlight w:val="white"/>
          <w:shd w:val="clear" w:color="auto" w:fill="FFFFFF"/>
          <w:lang w:bidi="hi-IN"/>
        </w:rPr>
        <w:t xml:space="preserve">Πρόεδρος  </w:t>
      </w:r>
      <w:r w:rsidR="00245400" w:rsidRPr="007C400E">
        <w:rPr>
          <w:rFonts w:asciiTheme="minorHAnsi" w:eastAsia="Arial" w:hAnsiTheme="minorHAnsi" w:cstheme="minorHAnsi"/>
          <w:kern w:val="1"/>
          <w:shd w:val="clear" w:color="auto" w:fill="FFFFFF"/>
          <w:lang w:bidi="hi-IN"/>
        </w:rPr>
        <w:t xml:space="preserve">  </w:t>
      </w:r>
      <w:r w:rsidR="00245400" w:rsidRPr="007C400E">
        <w:rPr>
          <w:rFonts w:asciiTheme="minorHAnsi" w:eastAsia="Arial" w:hAnsiTheme="minorHAnsi" w:cstheme="minorHAnsi"/>
          <w:kern w:val="1"/>
          <w:highlight w:val="white"/>
          <w:shd w:val="clear" w:color="auto" w:fill="FFFFFF"/>
          <w:lang w:bidi="hi-IN"/>
        </w:rPr>
        <w:t xml:space="preserve">έθεσε υπόψη των μελών του Δημοτικού </w:t>
      </w:r>
      <w:r w:rsidR="00245400" w:rsidRPr="007C400E">
        <w:rPr>
          <w:rFonts w:asciiTheme="minorHAnsi" w:hAnsiTheme="minorHAnsi" w:cstheme="minorHAnsi"/>
        </w:rPr>
        <w:t xml:space="preserve">  Συμβουλίου , </w:t>
      </w:r>
      <w:r w:rsidR="00F86EE4" w:rsidRPr="007C400E">
        <w:rPr>
          <w:rFonts w:asciiTheme="minorHAnsi" w:eastAsia="Arial" w:hAnsiTheme="minorHAnsi" w:cstheme="minorHAnsi"/>
          <w:highlight w:val="white"/>
          <w:shd w:val="clear" w:color="auto" w:fill="FFFFFF"/>
          <w:lang w:bidi="hi-IN"/>
        </w:rPr>
        <w:t xml:space="preserve">την  υπ </w:t>
      </w:r>
      <w:proofErr w:type="spellStart"/>
      <w:r w:rsidR="00F86EE4" w:rsidRPr="007C400E">
        <w:rPr>
          <w:rFonts w:asciiTheme="minorHAnsi" w:eastAsia="Arial" w:hAnsiTheme="minorHAnsi" w:cstheme="minorHAnsi"/>
          <w:highlight w:val="white"/>
          <w:shd w:val="clear" w:color="auto" w:fill="FFFFFF"/>
          <w:lang w:bidi="hi-IN"/>
        </w:rPr>
        <w:t>αριθμ</w:t>
      </w:r>
      <w:proofErr w:type="spellEnd"/>
      <w:r w:rsidR="00F86EE4" w:rsidRPr="007C400E">
        <w:rPr>
          <w:rFonts w:asciiTheme="minorHAnsi" w:eastAsia="Arial" w:hAnsiTheme="minorHAnsi" w:cstheme="minorHAnsi"/>
          <w:highlight w:val="white"/>
          <w:shd w:val="clear" w:color="auto" w:fill="FFFFFF"/>
          <w:lang w:bidi="hi-IN"/>
        </w:rPr>
        <w:t xml:space="preserve"> </w:t>
      </w:r>
      <w:r w:rsidR="00F86EE4" w:rsidRPr="007C400E">
        <w:rPr>
          <w:rFonts w:asciiTheme="minorHAnsi" w:hAnsiTheme="minorHAnsi" w:cstheme="minorHAnsi"/>
          <w:lang w:eastAsia="el-GR"/>
        </w:rPr>
        <w:t xml:space="preserve"> 1</w:t>
      </w:r>
      <w:r w:rsidR="000C7DED">
        <w:rPr>
          <w:rFonts w:asciiTheme="minorHAnsi" w:hAnsiTheme="minorHAnsi" w:cstheme="minorHAnsi"/>
          <w:lang w:eastAsia="el-GR"/>
        </w:rPr>
        <w:t>0</w:t>
      </w:r>
      <w:r w:rsidR="00F86EE4" w:rsidRPr="007C400E">
        <w:rPr>
          <w:rFonts w:asciiTheme="minorHAnsi" w:hAnsiTheme="minorHAnsi" w:cstheme="minorHAnsi"/>
          <w:lang w:eastAsia="el-GR"/>
        </w:rPr>
        <w:t>/2023 Απόφαση της Επιτροπής Ποιότητας Ζωής σύμφωνα με την οποία:</w:t>
      </w:r>
      <w:r w:rsidR="00F86EE4" w:rsidRPr="007C400E">
        <w:rPr>
          <w:rStyle w:val="aa"/>
          <w:rFonts w:asciiTheme="minorHAnsi" w:eastAsia="Arial" w:hAnsiTheme="minorHAnsi" w:cstheme="minorHAnsi"/>
          <w:color w:val="000000"/>
          <w:shd w:val="clear" w:color="auto" w:fill="FFFFFF"/>
          <w:lang w:eastAsia="el-GR" w:bidi="hi-IN"/>
        </w:rPr>
        <w:t xml:space="preserve"> </w:t>
      </w:r>
    </w:p>
    <w:p w:rsidR="00F86EE4" w:rsidRPr="007C400E" w:rsidRDefault="00A67558" w:rsidP="00F86EE4">
      <w:pPr>
        <w:overflowPunct w:val="0"/>
        <w:autoSpaceDE w:val="0"/>
        <w:spacing w:line="276" w:lineRule="auto"/>
        <w:rPr>
          <w:rFonts w:asciiTheme="minorHAnsi" w:hAnsiTheme="minorHAnsi" w:cstheme="minorHAnsi"/>
          <w:color w:val="000000" w:themeColor="text1"/>
        </w:rPr>
      </w:pPr>
      <w:r>
        <w:rPr>
          <w:rFonts w:asciiTheme="minorHAnsi" w:hAnsiTheme="minorHAnsi" w:cstheme="minorHAnsi"/>
          <w:color w:val="000000" w:themeColor="text1"/>
        </w:rPr>
        <w:t>Ο</w:t>
      </w:r>
      <w:r w:rsidR="00F86EE4" w:rsidRPr="007C400E">
        <w:rPr>
          <w:rFonts w:asciiTheme="minorHAnsi" w:hAnsiTheme="minorHAnsi" w:cstheme="minorHAnsi"/>
          <w:color w:val="000000" w:themeColor="text1"/>
        </w:rPr>
        <w:t xml:space="preserve"> πρόεδρος της Επιτροπής </w:t>
      </w:r>
      <w:r w:rsidR="00F86EE4" w:rsidRPr="007C400E">
        <w:rPr>
          <w:rFonts w:asciiTheme="minorHAnsi" w:eastAsia="Arial" w:hAnsiTheme="minorHAnsi" w:cstheme="minorHAnsi"/>
          <w:color w:val="000000" w:themeColor="text1"/>
        </w:rPr>
        <w:t xml:space="preserve">έθεσε υπόψη των μελών </w:t>
      </w:r>
      <w:r w:rsidR="00F86EE4" w:rsidRPr="007C400E">
        <w:rPr>
          <w:rFonts w:asciiTheme="minorHAnsi" w:hAnsiTheme="minorHAnsi" w:cstheme="minorHAnsi"/>
          <w:color w:val="000000" w:themeColor="text1"/>
        </w:rPr>
        <w:t xml:space="preserve"> της, το υπ αριθ.  </w:t>
      </w:r>
      <w:r w:rsidR="00F86EE4" w:rsidRPr="007C400E">
        <w:rPr>
          <w:rFonts w:asciiTheme="minorHAnsi" w:hAnsiTheme="minorHAnsi" w:cstheme="minorHAnsi"/>
          <w:b/>
          <w:color w:val="000000" w:themeColor="text1"/>
        </w:rPr>
        <w:t>6595/4-4-2023</w:t>
      </w:r>
      <w:r w:rsidR="00F86EE4" w:rsidRPr="007C400E">
        <w:rPr>
          <w:rFonts w:asciiTheme="minorHAnsi" w:eastAsia="Arial" w:hAnsiTheme="minorHAnsi" w:cstheme="minorHAnsi"/>
          <w:color w:val="FF0000"/>
        </w:rPr>
        <w:t xml:space="preserve">  </w:t>
      </w:r>
      <w:r w:rsidR="00F86EE4" w:rsidRPr="007C400E">
        <w:rPr>
          <w:rFonts w:asciiTheme="minorHAnsi" w:hAnsiTheme="minorHAnsi" w:cstheme="minorHAnsi"/>
          <w:color w:val="000000" w:themeColor="text1"/>
        </w:rPr>
        <w:t xml:space="preserve">έγγραφο της Διεύθυνσης Τεχνικών Υπηρεσιών στο οποίο αναφέρονται τα εξής:  </w:t>
      </w:r>
    </w:p>
    <w:p w:rsidR="00F86EE4" w:rsidRPr="007C400E" w:rsidRDefault="00F86EE4" w:rsidP="00F86EE4">
      <w:pPr>
        <w:pStyle w:val="Default"/>
        <w:rPr>
          <w:rFonts w:asciiTheme="minorHAnsi" w:hAnsiTheme="minorHAnsi" w:cstheme="minorHAnsi"/>
          <w:lang w:val="el-GR"/>
        </w:rPr>
      </w:pPr>
    </w:p>
    <w:p w:rsidR="00F86EE4" w:rsidRPr="007C400E" w:rsidRDefault="00F86EE4" w:rsidP="00F86EE4">
      <w:pPr>
        <w:jc w:val="both"/>
        <w:rPr>
          <w:rFonts w:asciiTheme="minorHAnsi" w:hAnsiTheme="minorHAnsi" w:cstheme="minorHAnsi"/>
          <w:i/>
        </w:rPr>
      </w:pPr>
      <w:r w:rsidRPr="007C400E">
        <w:rPr>
          <w:rFonts w:asciiTheme="minorHAnsi" w:hAnsiTheme="minorHAnsi" w:cstheme="minorHAnsi"/>
          <w:color w:val="000000" w:themeColor="text1"/>
        </w:rPr>
        <w:t xml:space="preserve">  </w:t>
      </w:r>
      <w:r w:rsidRPr="007C400E">
        <w:rPr>
          <w:rFonts w:asciiTheme="minorHAnsi" w:hAnsiTheme="minorHAnsi" w:cstheme="minorHAnsi"/>
          <w:i/>
        </w:rPr>
        <w:t xml:space="preserve">Έχοντας </w:t>
      </w:r>
      <w:proofErr w:type="spellStart"/>
      <w:r w:rsidRPr="007C400E">
        <w:rPr>
          <w:rFonts w:asciiTheme="minorHAnsi" w:hAnsiTheme="minorHAnsi" w:cstheme="minorHAnsi"/>
          <w:i/>
        </w:rPr>
        <w:t>υπόψιν</w:t>
      </w:r>
      <w:proofErr w:type="spellEnd"/>
      <w:r w:rsidRPr="007C400E">
        <w:rPr>
          <w:rFonts w:asciiTheme="minorHAnsi" w:hAnsiTheme="minorHAnsi" w:cstheme="minorHAnsi"/>
          <w:i/>
        </w:rPr>
        <w:t xml:space="preserve"> :</w:t>
      </w:r>
    </w:p>
    <w:p w:rsidR="00F86EE4" w:rsidRPr="007C400E" w:rsidRDefault="00F86EE4" w:rsidP="00F86EE4">
      <w:pPr>
        <w:jc w:val="both"/>
        <w:rPr>
          <w:rFonts w:asciiTheme="minorHAnsi" w:hAnsiTheme="minorHAnsi" w:cstheme="minorHAnsi"/>
          <w:i/>
        </w:rPr>
      </w:pPr>
    </w:p>
    <w:p w:rsidR="00F86EE4" w:rsidRPr="007C400E" w:rsidRDefault="00F86EE4" w:rsidP="00F86EE4">
      <w:pPr>
        <w:numPr>
          <w:ilvl w:val="0"/>
          <w:numId w:val="2"/>
        </w:numPr>
        <w:pBdr>
          <w:top w:val="none" w:sz="0" w:space="0" w:color="000000"/>
          <w:left w:val="none" w:sz="0" w:space="0" w:color="000000"/>
          <w:bottom w:val="none" w:sz="0" w:space="0" w:color="000000"/>
          <w:right w:val="none" w:sz="0" w:space="0" w:color="000000"/>
        </w:pBdr>
        <w:tabs>
          <w:tab w:val="clear" w:pos="0"/>
          <w:tab w:val="num" w:pos="720"/>
        </w:tabs>
        <w:ind w:left="720" w:hanging="360"/>
        <w:jc w:val="both"/>
        <w:textAlignment w:val="baseline"/>
        <w:rPr>
          <w:rFonts w:asciiTheme="minorHAnsi" w:hAnsiTheme="minorHAnsi" w:cstheme="minorHAnsi"/>
          <w:i/>
        </w:rPr>
      </w:pPr>
      <w:r w:rsidRPr="007C400E">
        <w:rPr>
          <w:rFonts w:asciiTheme="minorHAnsi" w:hAnsiTheme="minorHAnsi" w:cstheme="minorHAnsi"/>
          <w:i/>
        </w:rPr>
        <w:t xml:space="preserve">Τον Ν. 2696/1999 ( Κ.Ο.Κ.) το άρθρο 52 έτσι όπως αντικαταστάθηκε με  το άρθρο 48 του Ν. 4313/2014 « Ρυθμίσεις θεμάτων του Κώδικα Οδικής Κυκλοφορίας </w:t>
      </w:r>
      <w:r w:rsidRPr="007C400E">
        <w:rPr>
          <w:rFonts w:asciiTheme="minorHAnsi" w:hAnsiTheme="minorHAnsi" w:cstheme="minorHAnsi"/>
          <w:i/>
          <w:iCs/>
        </w:rPr>
        <w:t xml:space="preserve">»  </w:t>
      </w:r>
      <w:r w:rsidRPr="007C400E">
        <w:rPr>
          <w:rFonts w:asciiTheme="minorHAnsi" w:hAnsiTheme="minorHAnsi" w:cstheme="minorHAnsi"/>
          <w:i/>
        </w:rPr>
        <w:t xml:space="preserve">και συγκεκριμένα στην παρ. 9 στην οποία αναφέρεται : </w:t>
      </w:r>
      <w:r w:rsidRPr="007C400E">
        <w:rPr>
          <w:rFonts w:asciiTheme="minorHAnsi" w:hAnsiTheme="minorHAnsi" w:cstheme="minorHAnsi"/>
          <w:i/>
          <w:iCs/>
        </w:rPr>
        <w:t xml:space="preserve">….. Το άρθρο 52 του ν. 2696/1999 «Κύρωση Κώδικα Οδικής Κυκλοφορίας» (Α΄ 57), όπως ισχύει, αντικαθίσταται ως εξής: «Άρθρο 52 Μέτρα ρύθμισης οδικής κυκλοφορίας 1. Μέτρα που αφορούν στη ρύθμιση της κυκλοφορίας, όπως στον καθορισμό των μονόδρομων, ποδηλατοδρόμων και κατευθύνσεων της κυκλοφορίας, στην προτεραιότητα οδών, στην αλλαγή της διατομής του οδοστρώματος ή της οδού, στην εγκατάσταση και λειτουργία φωτεινής σηματοδότησης, στον προσδιορισμό και τη λειτουργία των χώρων στάθμευσης οχημάτων σε κοινόχρηστους χώρους και γενικά στον καθορισμό χώρων στάθμευσης και στην επιβολή περιορισμών ή απαγορεύσεων κυκλοφορίας ή στάθμευσης, λαμβάνονται με αποφάσεις του Περιφερειακού ή Δημοτικού Συμβουλίου στο οδικό δίκτυο αρμοδιότητάς τους, με βάση μελέτες που έχουν εκπονηθεί από ή για λογαριασμό των αρμοδίων Τεχνικών Υπηρεσιών τους. Οι αποφάσεις αυτές εγκρίνονται από τον Γενικό Γραμματέα της Αποκεντρωμένης Διοίκησης. </w:t>
      </w:r>
      <w:proofErr w:type="spellStart"/>
      <w:r w:rsidRPr="007C400E">
        <w:rPr>
          <w:rFonts w:asciiTheme="minorHAnsi" w:hAnsiTheme="minorHAnsi" w:cstheme="minorHAnsi"/>
          <w:i/>
          <w:iCs/>
        </w:rPr>
        <w:t>κ.λ.π</w:t>
      </w:r>
      <w:proofErr w:type="spellEnd"/>
      <w:r w:rsidRPr="007C400E">
        <w:rPr>
          <w:rFonts w:asciiTheme="minorHAnsi" w:hAnsiTheme="minorHAnsi" w:cstheme="minorHAnsi"/>
          <w:i/>
          <w:iCs/>
        </w:rPr>
        <w:t xml:space="preserve">.» </w:t>
      </w:r>
    </w:p>
    <w:p w:rsidR="00F86EE4" w:rsidRPr="007C400E" w:rsidRDefault="00F86EE4" w:rsidP="00F86EE4">
      <w:pPr>
        <w:numPr>
          <w:ilvl w:val="0"/>
          <w:numId w:val="2"/>
        </w:numPr>
        <w:pBdr>
          <w:top w:val="none" w:sz="0" w:space="0" w:color="000000"/>
          <w:left w:val="none" w:sz="0" w:space="0" w:color="000000"/>
          <w:bottom w:val="none" w:sz="0" w:space="0" w:color="000000"/>
          <w:right w:val="none" w:sz="0" w:space="0" w:color="000000"/>
        </w:pBdr>
        <w:tabs>
          <w:tab w:val="clear" w:pos="0"/>
          <w:tab w:val="num" w:pos="720"/>
        </w:tabs>
        <w:ind w:left="720" w:hanging="360"/>
        <w:jc w:val="both"/>
        <w:textAlignment w:val="baseline"/>
        <w:rPr>
          <w:rFonts w:asciiTheme="minorHAnsi" w:hAnsiTheme="minorHAnsi" w:cstheme="minorHAnsi"/>
          <w:i/>
        </w:rPr>
      </w:pPr>
      <w:r w:rsidRPr="007C400E">
        <w:rPr>
          <w:rFonts w:asciiTheme="minorHAnsi" w:hAnsiTheme="minorHAnsi" w:cstheme="minorHAnsi"/>
          <w:i/>
        </w:rPr>
        <w:t>Τις διατάξεις των άρθρων 65,67,238  του Ν.3852/2010 όπως τροποποιήθηκαν με το άρθρο 72 και 74 του Ν.4554/2018</w:t>
      </w:r>
    </w:p>
    <w:p w:rsidR="00F86EE4" w:rsidRPr="007C400E" w:rsidRDefault="00F86EE4" w:rsidP="00F86EE4">
      <w:pPr>
        <w:numPr>
          <w:ilvl w:val="0"/>
          <w:numId w:val="2"/>
        </w:numPr>
        <w:pBdr>
          <w:top w:val="none" w:sz="0" w:space="0" w:color="000000"/>
          <w:left w:val="none" w:sz="0" w:space="0" w:color="000000"/>
          <w:bottom w:val="none" w:sz="0" w:space="0" w:color="000000"/>
          <w:right w:val="none" w:sz="0" w:space="0" w:color="000000"/>
        </w:pBdr>
        <w:tabs>
          <w:tab w:val="clear" w:pos="0"/>
          <w:tab w:val="num" w:pos="720"/>
        </w:tabs>
        <w:ind w:left="720" w:hanging="360"/>
        <w:jc w:val="both"/>
        <w:textAlignment w:val="baseline"/>
        <w:rPr>
          <w:rFonts w:asciiTheme="minorHAnsi" w:hAnsiTheme="minorHAnsi" w:cstheme="minorHAnsi"/>
          <w:i/>
        </w:rPr>
      </w:pPr>
      <w:r w:rsidRPr="007C400E">
        <w:rPr>
          <w:rFonts w:asciiTheme="minorHAnsi" w:hAnsiTheme="minorHAnsi" w:cstheme="minorHAnsi"/>
          <w:i/>
          <w:color w:val="000000"/>
        </w:rPr>
        <w:t xml:space="preserve">Την </w:t>
      </w:r>
      <w:proofErr w:type="spellStart"/>
      <w:r w:rsidRPr="007C400E">
        <w:rPr>
          <w:rFonts w:asciiTheme="minorHAnsi" w:hAnsiTheme="minorHAnsi" w:cstheme="minorHAnsi"/>
          <w:i/>
          <w:color w:val="000000"/>
        </w:rPr>
        <w:t>υπ΄αριθμόν</w:t>
      </w:r>
      <w:proofErr w:type="spellEnd"/>
      <w:r w:rsidRPr="007C400E">
        <w:rPr>
          <w:rFonts w:asciiTheme="minorHAnsi" w:hAnsiTheme="minorHAnsi" w:cstheme="minorHAnsi"/>
          <w:i/>
          <w:color w:val="000000"/>
        </w:rPr>
        <w:t xml:space="preserve"> ΔΟΥ/οικ/220/15.01.2015 (Ω37Χ1-2ΥΑ) Εγκύκλιο του Υπουργείου Υποδομών Μεταφορών και Δικτύων « Μέτρα ρύθμισης της κυκλοφορίας για την εκτέλεση έργων στο οδικό δίκτυο της χώρας – Εφαρμογή των διατάξεων του άρθρου 52 του Ν. 2696/1999 ( Κ.Ο.Κ.) όπως τροποποιήθηκε και ισχύει με  το άρθρο 48 του Ν. 4313/2014  « Ρυθμίσεις θεμάτων του Κώδικα Οδικής Κυκλοφορίας </w:t>
      </w:r>
      <w:r w:rsidRPr="007C400E">
        <w:rPr>
          <w:rFonts w:asciiTheme="minorHAnsi" w:hAnsiTheme="minorHAnsi" w:cstheme="minorHAnsi"/>
          <w:i/>
          <w:iCs/>
          <w:color w:val="000000"/>
        </w:rPr>
        <w:t xml:space="preserve">» </w:t>
      </w:r>
      <w:r w:rsidRPr="007C400E">
        <w:rPr>
          <w:rFonts w:asciiTheme="minorHAnsi" w:hAnsiTheme="minorHAnsi" w:cstheme="minorHAnsi"/>
          <w:i/>
          <w:color w:val="000000"/>
        </w:rPr>
        <w:t xml:space="preserve">και συγκεκριμένα στην παράγραφο 1 στην οποία αναφέρεται : </w:t>
      </w:r>
      <w:r w:rsidRPr="007C400E">
        <w:rPr>
          <w:rFonts w:asciiTheme="minorHAnsi" w:hAnsiTheme="minorHAnsi" w:cstheme="minorHAnsi"/>
          <w:i/>
          <w:iCs/>
          <w:color w:val="000000"/>
        </w:rPr>
        <w:t xml:space="preserve">Για την λήψη μέτρων ρύθμισης της κυκλοφορίας σε ότι αφορά στην </w:t>
      </w:r>
      <w:r w:rsidRPr="007C400E">
        <w:rPr>
          <w:rFonts w:asciiTheme="minorHAnsi" w:hAnsiTheme="minorHAnsi" w:cstheme="minorHAnsi"/>
          <w:i/>
          <w:iCs/>
          <w:color w:val="000000"/>
          <w:u w:val="single"/>
        </w:rPr>
        <w:t>εκτέλεση προγραμματισμένων έργων</w:t>
      </w:r>
      <w:r w:rsidRPr="007C400E">
        <w:rPr>
          <w:rFonts w:asciiTheme="minorHAnsi" w:hAnsiTheme="minorHAnsi" w:cstheme="minorHAnsi"/>
          <w:i/>
          <w:iCs/>
          <w:color w:val="000000"/>
        </w:rPr>
        <w:t xml:space="preserve"> ισχύουν οι διατάξεις του άρθρου 52 του Ν. 2696/1999 όπως τροποποιήθηκε και ισχύει με το άρθρο 48 παρ. 9 του </w:t>
      </w:r>
      <w:proofErr w:type="spellStart"/>
      <w:r w:rsidRPr="007C400E">
        <w:rPr>
          <w:rFonts w:asciiTheme="minorHAnsi" w:hAnsiTheme="minorHAnsi" w:cstheme="minorHAnsi"/>
          <w:i/>
          <w:iCs/>
          <w:color w:val="000000"/>
        </w:rPr>
        <w:t>του</w:t>
      </w:r>
      <w:proofErr w:type="spellEnd"/>
      <w:r w:rsidRPr="007C400E">
        <w:rPr>
          <w:rFonts w:asciiTheme="minorHAnsi" w:hAnsiTheme="minorHAnsi" w:cstheme="minorHAnsi"/>
          <w:i/>
          <w:iCs/>
          <w:color w:val="000000"/>
        </w:rPr>
        <w:t xml:space="preserve"> Ν. 4313/2014 . Δηλαδή</w:t>
      </w:r>
      <w:r w:rsidRPr="007C400E">
        <w:rPr>
          <w:rFonts w:asciiTheme="minorHAnsi" w:hAnsiTheme="minorHAnsi" w:cstheme="minorHAnsi"/>
          <w:i/>
          <w:iCs/>
          <w:color w:val="000000"/>
          <w:u w:val="single"/>
        </w:rPr>
        <w:t xml:space="preserve"> για την εκτέλεση προγραμματισμένων έργων στο οδικό δίκτυο αρμοδιότητας Ο.Τ.Α.</w:t>
      </w:r>
      <w:r w:rsidRPr="007C400E">
        <w:rPr>
          <w:rFonts w:asciiTheme="minorHAnsi" w:hAnsiTheme="minorHAnsi" w:cstheme="minorHAnsi"/>
          <w:i/>
          <w:iCs/>
          <w:color w:val="000000"/>
        </w:rPr>
        <w:t xml:space="preserve"> (Περιφερειών ή Δήμων) </w:t>
      </w:r>
      <w:r w:rsidRPr="007C400E">
        <w:rPr>
          <w:rFonts w:asciiTheme="minorHAnsi" w:hAnsiTheme="minorHAnsi" w:cstheme="minorHAnsi"/>
          <w:b/>
          <w:bCs/>
          <w:i/>
          <w:iCs/>
          <w:color w:val="000000"/>
        </w:rPr>
        <w:t>απαιτείται η λήψη απόφασης</w:t>
      </w:r>
      <w:r w:rsidRPr="007C400E">
        <w:rPr>
          <w:rFonts w:asciiTheme="minorHAnsi" w:hAnsiTheme="minorHAnsi" w:cstheme="minorHAnsi"/>
          <w:i/>
          <w:iCs/>
          <w:color w:val="000000"/>
        </w:rPr>
        <w:t xml:space="preserve"> του Περιφερειακού </w:t>
      </w:r>
      <w:r w:rsidRPr="007C400E">
        <w:rPr>
          <w:rFonts w:asciiTheme="minorHAnsi" w:hAnsiTheme="minorHAnsi" w:cstheme="minorHAnsi"/>
          <w:b/>
          <w:bCs/>
          <w:i/>
          <w:iCs/>
          <w:color w:val="000000"/>
        </w:rPr>
        <w:t>ή Δημοτικού Συμβουλίου</w:t>
      </w:r>
      <w:r w:rsidRPr="007C400E">
        <w:rPr>
          <w:rFonts w:asciiTheme="minorHAnsi" w:hAnsiTheme="minorHAnsi" w:cstheme="minorHAnsi"/>
          <w:i/>
          <w:iCs/>
          <w:color w:val="000000"/>
        </w:rPr>
        <w:t xml:space="preserve"> με βάση μελέτες που έχουν εκπονηθεί από ή για λογαριασμό των αρμόδιων Τεχνικών Υπηρεσιών τους. Οι αποφάσεις αυτές εγκρίνονται από τον Γ.Γ. Αποκεντρωμένης Διοίκησης </w:t>
      </w:r>
    </w:p>
    <w:p w:rsidR="00F86EE4" w:rsidRPr="007C400E" w:rsidRDefault="00F86EE4" w:rsidP="00F86EE4">
      <w:pPr>
        <w:numPr>
          <w:ilvl w:val="0"/>
          <w:numId w:val="9"/>
        </w:numPr>
        <w:pBdr>
          <w:top w:val="none" w:sz="0" w:space="0" w:color="000000"/>
          <w:left w:val="none" w:sz="0" w:space="0" w:color="000000"/>
          <w:bottom w:val="none" w:sz="0" w:space="0" w:color="000000"/>
          <w:right w:val="none" w:sz="0" w:space="0" w:color="000000"/>
        </w:pBdr>
        <w:tabs>
          <w:tab w:val="clear" w:pos="479"/>
          <w:tab w:val="num" w:pos="720"/>
        </w:tabs>
        <w:ind w:left="720"/>
        <w:jc w:val="both"/>
        <w:textAlignment w:val="baseline"/>
        <w:rPr>
          <w:rFonts w:asciiTheme="minorHAnsi" w:hAnsiTheme="minorHAnsi" w:cstheme="minorHAnsi"/>
          <w:i/>
        </w:rPr>
      </w:pPr>
      <w:r w:rsidRPr="007C400E">
        <w:rPr>
          <w:rFonts w:asciiTheme="minorHAnsi" w:hAnsiTheme="minorHAnsi" w:cstheme="minorHAnsi"/>
          <w:i/>
          <w:color w:val="000000"/>
        </w:rPr>
        <w:t xml:space="preserve">Την ανάγκη έναρξης και υλοποίησης των εργασιών του έργου :  </w:t>
      </w:r>
      <w:r w:rsidRPr="007C400E">
        <w:rPr>
          <w:rFonts w:asciiTheme="minorHAnsi" w:hAnsiTheme="minorHAnsi" w:cstheme="minorHAnsi"/>
          <w:b/>
          <w:bCs/>
          <w:i/>
          <w:color w:val="000000"/>
        </w:rPr>
        <w:t xml:space="preserve">« Βελτίωση της προσβασιμότητας και κυκλοφοριακή αναβάθμιση της ανατολικής εισόδου της πόλης της Λιβαδειάς »  </w:t>
      </w:r>
      <w:r w:rsidRPr="007C400E">
        <w:rPr>
          <w:rFonts w:asciiTheme="minorHAnsi" w:hAnsiTheme="minorHAnsi" w:cstheme="minorHAnsi"/>
          <w:i/>
          <w:color w:val="000000"/>
        </w:rPr>
        <w:t xml:space="preserve">όπως φαίνεται και στα Σχ. 1,2,3 </w:t>
      </w:r>
    </w:p>
    <w:p w:rsidR="00F86EE4" w:rsidRPr="007C400E" w:rsidRDefault="00F86EE4" w:rsidP="00F86EE4">
      <w:pPr>
        <w:ind w:left="720"/>
        <w:jc w:val="both"/>
        <w:rPr>
          <w:rFonts w:asciiTheme="minorHAnsi" w:hAnsiTheme="minorHAnsi" w:cstheme="minorHAnsi"/>
          <w:i/>
          <w:color w:val="000000"/>
        </w:rPr>
      </w:pPr>
    </w:p>
    <w:p w:rsidR="00F86EE4" w:rsidRPr="007C400E" w:rsidRDefault="00F86EE4" w:rsidP="00F86EE4">
      <w:pPr>
        <w:jc w:val="both"/>
        <w:rPr>
          <w:rFonts w:asciiTheme="minorHAnsi" w:hAnsiTheme="minorHAnsi" w:cstheme="minorHAnsi"/>
          <w:i/>
          <w:color w:val="000000"/>
        </w:rPr>
      </w:pPr>
    </w:p>
    <w:p w:rsidR="00F86EE4" w:rsidRPr="007C400E" w:rsidRDefault="00F86EE4" w:rsidP="00F86EE4">
      <w:pPr>
        <w:jc w:val="both"/>
        <w:rPr>
          <w:rFonts w:asciiTheme="minorHAnsi" w:hAnsiTheme="minorHAnsi" w:cstheme="minorHAnsi"/>
          <w:i/>
          <w:color w:val="000000"/>
        </w:rPr>
      </w:pPr>
    </w:p>
    <w:p w:rsidR="00F86EE4" w:rsidRPr="007C400E" w:rsidRDefault="00F86EE4" w:rsidP="00F86EE4">
      <w:pPr>
        <w:jc w:val="both"/>
        <w:rPr>
          <w:rFonts w:asciiTheme="minorHAnsi" w:hAnsiTheme="minorHAnsi" w:cstheme="minorHAnsi"/>
          <w:i/>
          <w:color w:val="000000"/>
        </w:rPr>
      </w:pPr>
    </w:p>
    <w:p w:rsidR="00F86EE4" w:rsidRPr="007C400E" w:rsidRDefault="00F86EE4" w:rsidP="00F86EE4">
      <w:pPr>
        <w:jc w:val="both"/>
        <w:rPr>
          <w:rFonts w:asciiTheme="minorHAnsi" w:hAnsiTheme="minorHAnsi" w:cstheme="minorHAnsi"/>
          <w:i/>
          <w:color w:val="000000"/>
        </w:rPr>
      </w:pPr>
    </w:p>
    <w:p w:rsidR="00F86EE4" w:rsidRPr="007C400E" w:rsidRDefault="00F86EE4" w:rsidP="00F86EE4">
      <w:pPr>
        <w:jc w:val="both"/>
        <w:rPr>
          <w:rFonts w:asciiTheme="minorHAnsi" w:hAnsiTheme="minorHAnsi" w:cstheme="minorHAnsi"/>
          <w:i/>
          <w:color w:val="000000"/>
        </w:rPr>
      </w:pPr>
      <w:r w:rsidRPr="007C400E">
        <w:rPr>
          <w:rFonts w:asciiTheme="minorHAnsi" w:hAnsiTheme="minorHAnsi" w:cstheme="minorHAnsi"/>
          <w:i/>
          <w:noProof/>
          <w:lang w:eastAsia="el-GR"/>
        </w:rPr>
        <w:lastRenderedPageBreak/>
        <w:drawing>
          <wp:anchor distT="0" distB="0" distL="0" distR="0" simplePos="0" relativeHeight="251661312" behindDoc="0" locked="0" layoutInCell="1" allowOverlap="1">
            <wp:simplePos x="0" y="0"/>
            <wp:positionH relativeFrom="column">
              <wp:posOffset>-291465</wp:posOffset>
            </wp:positionH>
            <wp:positionV relativeFrom="paragraph">
              <wp:posOffset>6281420</wp:posOffset>
            </wp:positionV>
            <wp:extent cx="6862445" cy="2897505"/>
            <wp:effectExtent l="19050" t="0" r="0" b="0"/>
            <wp:wrapSquare wrapText="largest"/>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862445" cy="2897505"/>
                    </a:xfrm>
                    <a:prstGeom prst="rect">
                      <a:avLst/>
                    </a:prstGeom>
                    <a:solidFill>
                      <a:srgbClr val="FFFFFF"/>
                    </a:solidFill>
                    <a:ln w="9525">
                      <a:noFill/>
                      <a:miter lim="800000"/>
                      <a:headEnd/>
                      <a:tailEnd/>
                    </a:ln>
                  </pic:spPr>
                </pic:pic>
              </a:graphicData>
            </a:graphic>
          </wp:anchor>
        </w:drawing>
      </w:r>
      <w:r w:rsidRPr="007C400E">
        <w:rPr>
          <w:rFonts w:asciiTheme="minorHAnsi" w:hAnsiTheme="minorHAnsi" w:cstheme="minorHAnsi"/>
          <w:i/>
          <w:noProof/>
          <w:lang w:eastAsia="el-GR"/>
        </w:rPr>
        <w:drawing>
          <wp:anchor distT="0" distB="0" distL="0" distR="0" simplePos="0" relativeHeight="251660288" behindDoc="0" locked="0" layoutInCell="1" allowOverlap="1">
            <wp:simplePos x="0" y="0"/>
            <wp:positionH relativeFrom="column">
              <wp:posOffset>-291465</wp:posOffset>
            </wp:positionH>
            <wp:positionV relativeFrom="paragraph">
              <wp:posOffset>3086735</wp:posOffset>
            </wp:positionV>
            <wp:extent cx="6690360" cy="3145790"/>
            <wp:effectExtent l="19050" t="0" r="0" b="0"/>
            <wp:wrapSquare wrapText="larges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690360" cy="3145790"/>
                    </a:xfrm>
                    <a:prstGeom prst="rect">
                      <a:avLst/>
                    </a:prstGeom>
                    <a:solidFill>
                      <a:srgbClr val="FFFFFF"/>
                    </a:solidFill>
                    <a:ln w="9525">
                      <a:noFill/>
                      <a:miter lim="800000"/>
                      <a:headEnd/>
                      <a:tailEnd/>
                    </a:ln>
                  </pic:spPr>
                </pic:pic>
              </a:graphicData>
            </a:graphic>
          </wp:anchor>
        </w:drawing>
      </w:r>
      <w:r w:rsidRPr="007C400E">
        <w:rPr>
          <w:rFonts w:asciiTheme="minorHAnsi" w:hAnsiTheme="minorHAnsi" w:cstheme="minorHAnsi"/>
          <w:i/>
          <w:noProof/>
          <w:lang w:eastAsia="el-GR"/>
        </w:rPr>
        <w:drawing>
          <wp:anchor distT="0" distB="0" distL="0" distR="0" simplePos="0" relativeHeight="251659264" behindDoc="0" locked="0" layoutInCell="1" allowOverlap="1">
            <wp:simplePos x="0" y="0"/>
            <wp:positionH relativeFrom="column">
              <wp:align>center</wp:align>
            </wp:positionH>
            <wp:positionV relativeFrom="paragraph">
              <wp:align>top</wp:align>
            </wp:positionV>
            <wp:extent cx="6948170" cy="2963545"/>
            <wp:effectExtent l="19050" t="0" r="5080" b="0"/>
            <wp:wrapSquare wrapText="larges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948170" cy="2963545"/>
                    </a:xfrm>
                    <a:prstGeom prst="rect">
                      <a:avLst/>
                    </a:prstGeom>
                    <a:solidFill>
                      <a:srgbClr val="FFFFFF"/>
                    </a:solidFill>
                    <a:ln w="9525">
                      <a:noFill/>
                      <a:miter lim="800000"/>
                      <a:headEnd/>
                      <a:tailEnd/>
                    </a:ln>
                  </pic:spPr>
                </pic:pic>
              </a:graphicData>
            </a:graphic>
          </wp:anchor>
        </w:drawing>
      </w:r>
    </w:p>
    <w:p w:rsidR="00F86EE4" w:rsidRPr="007C400E" w:rsidRDefault="00F86EE4" w:rsidP="00F86EE4">
      <w:pPr>
        <w:jc w:val="both"/>
        <w:rPr>
          <w:rFonts w:asciiTheme="minorHAnsi" w:hAnsiTheme="minorHAnsi" w:cstheme="minorHAnsi"/>
          <w:i/>
        </w:rPr>
      </w:pPr>
    </w:p>
    <w:p w:rsidR="00F86EE4" w:rsidRPr="007C400E" w:rsidRDefault="00F86EE4" w:rsidP="00F86EE4">
      <w:pPr>
        <w:jc w:val="center"/>
        <w:rPr>
          <w:rFonts w:asciiTheme="minorHAnsi" w:hAnsiTheme="minorHAnsi" w:cstheme="minorHAnsi"/>
          <w:i/>
        </w:rPr>
      </w:pPr>
    </w:p>
    <w:p w:rsidR="00F86EE4" w:rsidRPr="007C400E" w:rsidRDefault="00F86EE4" w:rsidP="00F86EE4">
      <w:pPr>
        <w:jc w:val="center"/>
        <w:rPr>
          <w:rFonts w:asciiTheme="minorHAnsi" w:hAnsiTheme="minorHAnsi" w:cstheme="minorHAnsi"/>
          <w:i/>
        </w:rPr>
      </w:pPr>
      <w:r w:rsidRPr="007C400E">
        <w:rPr>
          <w:rFonts w:asciiTheme="minorHAnsi" w:hAnsiTheme="minorHAnsi" w:cstheme="minorHAnsi"/>
          <w:i/>
          <w:color w:val="000000"/>
        </w:rPr>
        <w:t xml:space="preserve">Σχ. 1. Γενική Ανάπλαση – Θέση του έργου </w:t>
      </w:r>
    </w:p>
    <w:p w:rsidR="00F86EE4" w:rsidRPr="007C400E" w:rsidRDefault="00F86EE4" w:rsidP="00F86EE4">
      <w:pPr>
        <w:ind w:left="720"/>
        <w:jc w:val="both"/>
        <w:rPr>
          <w:rFonts w:asciiTheme="minorHAnsi" w:hAnsiTheme="minorHAnsi" w:cstheme="minorHAnsi"/>
          <w:i/>
          <w:color w:val="000000"/>
        </w:rPr>
      </w:pPr>
    </w:p>
    <w:p w:rsidR="00F86EE4" w:rsidRPr="007C400E" w:rsidRDefault="00F86EE4" w:rsidP="00F86EE4">
      <w:pPr>
        <w:overflowPunct w:val="0"/>
        <w:ind w:left="720"/>
        <w:jc w:val="both"/>
        <w:textAlignment w:val="baseline"/>
        <w:rPr>
          <w:rFonts w:asciiTheme="minorHAnsi" w:hAnsiTheme="minorHAnsi" w:cstheme="minorHAnsi"/>
          <w:i/>
        </w:rPr>
      </w:pPr>
      <w:r w:rsidRPr="007C400E">
        <w:rPr>
          <w:rFonts w:asciiTheme="minorHAnsi" w:hAnsiTheme="minorHAnsi" w:cstheme="minorHAnsi"/>
          <w:i/>
          <w:color w:val="000000"/>
        </w:rPr>
        <w:t>και ειδικότερα της</w:t>
      </w:r>
      <w:r w:rsidRPr="007C400E">
        <w:rPr>
          <w:rFonts w:asciiTheme="minorHAnsi" w:hAnsiTheme="minorHAnsi" w:cstheme="minorHAnsi"/>
          <w:b/>
          <w:bCs/>
          <w:i/>
          <w:color w:val="000000"/>
        </w:rPr>
        <w:t xml:space="preserve"> ανατολικής εισόδου της πόλης της Λιβαδειάς  , </w:t>
      </w:r>
      <w:r w:rsidRPr="007C400E">
        <w:rPr>
          <w:rFonts w:asciiTheme="minorHAnsi" w:hAnsiTheme="minorHAnsi" w:cstheme="minorHAnsi"/>
          <w:i/>
          <w:color w:val="000000"/>
        </w:rPr>
        <w:t>όπως αυτές αποτυπώνονται και στο συνημμένο σχέδιο ήτοι:</w:t>
      </w:r>
    </w:p>
    <w:p w:rsidR="00F86EE4" w:rsidRPr="007C400E" w:rsidRDefault="00F86EE4" w:rsidP="00F86EE4">
      <w:pPr>
        <w:numPr>
          <w:ilvl w:val="0"/>
          <w:numId w:val="34"/>
        </w:numPr>
        <w:pBdr>
          <w:top w:val="none" w:sz="0" w:space="0" w:color="000000"/>
          <w:left w:val="none" w:sz="0" w:space="0" w:color="000000"/>
          <w:bottom w:val="none" w:sz="0" w:space="0" w:color="000000"/>
          <w:right w:val="none" w:sz="0" w:space="0" w:color="000000"/>
        </w:pBdr>
        <w:jc w:val="both"/>
        <w:textAlignment w:val="baseline"/>
        <w:rPr>
          <w:rFonts w:asciiTheme="minorHAnsi" w:hAnsiTheme="minorHAnsi" w:cstheme="minorHAnsi"/>
          <w:i/>
        </w:rPr>
      </w:pPr>
      <w:r w:rsidRPr="007C400E">
        <w:rPr>
          <w:rFonts w:asciiTheme="minorHAnsi" w:hAnsiTheme="minorHAnsi" w:cstheme="minorHAnsi"/>
          <w:i/>
        </w:rPr>
        <w:t xml:space="preserve">Απαγόρευση της κίνησης των οχημάτων για έξοδο από την πόλη μέσω της οδού </w:t>
      </w:r>
      <w:proofErr w:type="spellStart"/>
      <w:r w:rsidRPr="007C400E">
        <w:rPr>
          <w:rFonts w:asciiTheme="minorHAnsi" w:hAnsiTheme="minorHAnsi" w:cstheme="minorHAnsi"/>
          <w:i/>
        </w:rPr>
        <w:t>Δημ</w:t>
      </w:r>
      <w:proofErr w:type="spellEnd"/>
      <w:r w:rsidRPr="007C400E">
        <w:rPr>
          <w:rFonts w:asciiTheme="minorHAnsi" w:hAnsiTheme="minorHAnsi" w:cstheme="minorHAnsi"/>
          <w:i/>
        </w:rPr>
        <w:t xml:space="preserve">. Χρ. Παλαιολόγου (από την συμβολή της από την οδό Σμύρνης έως την οδό Αγίων Θεοδώρων- Ξενοδοχείο Φίλιππος) με ότι αυτό συνεπάγεται κατ’ αναλογία και για τις κάθετες συμβαλλόμενες οδούς (Κερασούντος, Εφέσου, Σμύρνης και Ελλοπίας </w:t>
      </w:r>
      <w:proofErr w:type="spellStart"/>
      <w:r w:rsidRPr="007C400E">
        <w:rPr>
          <w:rFonts w:asciiTheme="minorHAnsi" w:hAnsiTheme="minorHAnsi" w:cstheme="minorHAnsi"/>
          <w:i/>
        </w:rPr>
        <w:t>κ.λ.π</w:t>
      </w:r>
      <w:proofErr w:type="spellEnd"/>
      <w:r w:rsidRPr="007C400E">
        <w:rPr>
          <w:rFonts w:asciiTheme="minorHAnsi" w:hAnsiTheme="minorHAnsi" w:cstheme="minorHAnsi"/>
          <w:i/>
        </w:rPr>
        <w:t>.).</w:t>
      </w:r>
    </w:p>
    <w:p w:rsidR="00F86EE4" w:rsidRPr="007C400E" w:rsidRDefault="00F86EE4" w:rsidP="00F86EE4">
      <w:pPr>
        <w:numPr>
          <w:ilvl w:val="0"/>
          <w:numId w:val="34"/>
        </w:numPr>
        <w:pBdr>
          <w:top w:val="none" w:sz="0" w:space="0" w:color="000000"/>
          <w:left w:val="none" w:sz="0" w:space="0" w:color="000000"/>
          <w:bottom w:val="none" w:sz="0" w:space="0" w:color="000000"/>
          <w:right w:val="none" w:sz="0" w:space="0" w:color="000000"/>
        </w:pBdr>
        <w:jc w:val="both"/>
        <w:textAlignment w:val="baseline"/>
        <w:rPr>
          <w:rFonts w:asciiTheme="minorHAnsi" w:hAnsiTheme="minorHAnsi" w:cstheme="minorHAnsi"/>
          <w:i/>
        </w:rPr>
      </w:pPr>
      <w:r w:rsidRPr="007C400E">
        <w:rPr>
          <w:rFonts w:asciiTheme="minorHAnsi" w:hAnsiTheme="minorHAnsi" w:cstheme="minorHAnsi"/>
          <w:i/>
        </w:rPr>
        <w:t>Οι κυκλοφοριακές αυτές ρυθμίσεις θα ενεργοποιηθούν όταν οι συνθήκες υλοποίησης του έργου θα το απαιτούν ( ανελαστικά) και για το λιγότερο χρονικό διάστημα με την υπόδειξη πάντα της Διεύθυνσης έτσι ώστε να υπάρχει λιγότερη δυνατή όχληση των συμπολιτών μας.</w:t>
      </w:r>
    </w:p>
    <w:p w:rsidR="00F86EE4" w:rsidRPr="007C400E" w:rsidRDefault="00F86EE4" w:rsidP="00F86EE4">
      <w:pPr>
        <w:numPr>
          <w:ilvl w:val="0"/>
          <w:numId w:val="34"/>
        </w:numPr>
        <w:pBdr>
          <w:top w:val="none" w:sz="0" w:space="0" w:color="000000"/>
          <w:left w:val="none" w:sz="0" w:space="0" w:color="000000"/>
          <w:bottom w:val="none" w:sz="0" w:space="0" w:color="000000"/>
          <w:right w:val="none" w:sz="0" w:space="0" w:color="000000"/>
        </w:pBdr>
        <w:textAlignment w:val="baseline"/>
        <w:rPr>
          <w:rFonts w:asciiTheme="minorHAnsi" w:hAnsiTheme="minorHAnsi" w:cstheme="minorHAnsi"/>
          <w:i/>
        </w:rPr>
      </w:pPr>
      <w:r w:rsidRPr="007C400E">
        <w:rPr>
          <w:rFonts w:asciiTheme="minorHAnsi" w:hAnsiTheme="minorHAnsi" w:cstheme="minorHAnsi"/>
          <w:i/>
        </w:rPr>
        <w:t xml:space="preserve">Η έξοδος των οχημάτων από την πόλη στο σημείο υλοποίησης του έργου θα πραγματοποιείται είτε μέσω της Βόρειας Εισόδου της πόλης (οδός </w:t>
      </w:r>
      <w:proofErr w:type="spellStart"/>
      <w:r w:rsidRPr="007C400E">
        <w:rPr>
          <w:rFonts w:asciiTheme="minorHAnsi" w:hAnsiTheme="minorHAnsi" w:cstheme="minorHAnsi"/>
          <w:i/>
        </w:rPr>
        <w:t>Δημ</w:t>
      </w:r>
      <w:proofErr w:type="spellEnd"/>
      <w:r w:rsidRPr="007C400E">
        <w:rPr>
          <w:rFonts w:asciiTheme="minorHAnsi" w:hAnsiTheme="minorHAnsi" w:cstheme="minorHAnsi"/>
          <w:i/>
        </w:rPr>
        <w:t xml:space="preserve">. Ι. </w:t>
      </w:r>
      <w:proofErr w:type="spellStart"/>
      <w:r w:rsidRPr="007C400E">
        <w:rPr>
          <w:rFonts w:asciiTheme="minorHAnsi" w:hAnsiTheme="minorHAnsi" w:cstheme="minorHAnsi"/>
          <w:i/>
        </w:rPr>
        <w:t>Περγαντά</w:t>
      </w:r>
      <w:proofErr w:type="spellEnd"/>
      <w:r w:rsidRPr="007C400E">
        <w:rPr>
          <w:rFonts w:asciiTheme="minorHAnsi" w:hAnsiTheme="minorHAnsi" w:cstheme="minorHAnsi"/>
          <w:i/>
        </w:rPr>
        <w:t xml:space="preserve">) είτε από τις Δημοτικές Οδούς Σμύρνης Κωνσταντινουπόλεως Αγίων Θεοδώρων ( μέσω αγροτικής οδού ), </w:t>
      </w:r>
    </w:p>
    <w:p w:rsidR="00F86EE4" w:rsidRPr="007C400E" w:rsidRDefault="00F86EE4" w:rsidP="00F86EE4">
      <w:pPr>
        <w:numPr>
          <w:ilvl w:val="0"/>
          <w:numId w:val="34"/>
        </w:numPr>
        <w:pBdr>
          <w:top w:val="none" w:sz="0" w:space="0" w:color="000000"/>
          <w:left w:val="none" w:sz="0" w:space="0" w:color="000000"/>
          <w:bottom w:val="none" w:sz="0" w:space="0" w:color="000000"/>
          <w:right w:val="none" w:sz="0" w:space="0" w:color="000000"/>
        </w:pBdr>
        <w:jc w:val="both"/>
        <w:textAlignment w:val="baseline"/>
        <w:rPr>
          <w:rFonts w:asciiTheme="minorHAnsi" w:hAnsiTheme="minorHAnsi" w:cstheme="minorHAnsi"/>
          <w:i/>
        </w:rPr>
      </w:pPr>
      <w:r w:rsidRPr="007C400E">
        <w:rPr>
          <w:rFonts w:asciiTheme="minorHAnsi" w:hAnsiTheme="minorHAnsi" w:cstheme="minorHAnsi"/>
          <w:i/>
          <w:color w:val="000000"/>
        </w:rPr>
        <w:t xml:space="preserve">Το ότι για όλες τις διαδρομές εκτροπής των οχημάτων θα τοποθετηθεί η εκ του νόμου προειδοποιητική σήμανση (σήματα, φλας-λάιτ </w:t>
      </w:r>
      <w:proofErr w:type="spellStart"/>
      <w:r w:rsidRPr="007C400E">
        <w:rPr>
          <w:rFonts w:asciiTheme="minorHAnsi" w:hAnsiTheme="minorHAnsi" w:cstheme="minorHAnsi"/>
          <w:i/>
          <w:color w:val="000000"/>
        </w:rPr>
        <w:t>κ.λ.π</w:t>
      </w:r>
      <w:proofErr w:type="spellEnd"/>
      <w:r w:rsidRPr="007C400E">
        <w:rPr>
          <w:rFonts w:asciiTheme="minorHAnsi" w:hAnsiTheme="minorHAnsi" w:cstheme="minorHAnsi"/>
          <w:i/>
          <w:color w:val="000000"/>
        </w:rPr>
        <w:t xml:space="preserve">.)  για την αποτροπή οιουδήποτε προβλήματος  σύμφωνα με το πρότυπο των Προδιαγραφών και Οδηγιών Σήμανσης Εκτελούμενων έργων (ΦΕΚ 905/Β/20.05.2011) </w:t>
      </w:r>
    </w:p>
    <w:p w:rsidR="00F86EE4" w:rsidRPr="007C400E" w:rsidRDefault="00F86EE4" w:rsidP="00F86EE4">
      <w:pPr>
        <w:pStyle w:val="af9"/>
        <w:numPr>
          <w:ilvl w:val="0"/>
          <w:numId w:val="34"/>
        </w:numPr>
        <w:pBdr>
          <w:top w:val="none" w:sz="0" w:space="0" w:color="000000"/>
          <w:left w:val="none" w:sz="0" w:space="0" w:color="000000"/>
          <w:bottom w:val="none" w:sz="0" w:space="0" w:color="000000"/>
          <w:right w:val="none" w:sz="0" w:space="0" w:color="000000"/>
        </w:pBdr>
        <w:jc w:val="both"/>
        <w:textAlignment w:val="baseline"/>
        <w:rPr>
          <w:rFonts w:asciiTheme="minorHAnsi" w:hAnsiTheme="minorHAnsi" w:cstheme="minorHAnsi"/>
          <w:i/>
          <w:sz w:val="24"/>
          <w:szCs w:val="24"/>
        </w:rPr>
      </w:pPr>
      <w:r w:rsidRPr="007C400E">
        <w:rPr>
          <w:rFonts w:asciiTheme="minorHAnsi" w:hAnsiTheme="minorHAnsi" w:cstheme="minorHAnsi"/>
          <w:i/>
          <w:color w:val="000000"/>
          <w:sz w:val="24"/>
          <w:szCs w:val="24"/>
        </w:rPr>
        <w:t xml:space="preserve">Για την εν λόγω προσωρινή κυκλοφοριακή ρύθμιση υπάρχει το </w:t>
      </w:r>
      <w:proofErr w:type="spellStart"/>
      <w:r w:rsidRPr="007C400E">
        <w:rPr>
          <w:rFonts w:asciiTheme="minorHAnsi" w:hAnsiTheme="minorHAnsi" w:cstheme="minorHAnsi"/>
          <w:i/>
          <w:color w:val="000000"/>
          <w:sz w:val="24"/>
          <w:szCs w:val="24"/>
        </w:rPr>
        <w:t>υπ΄αριθμόν</w:t>
      </w:r>
      <w:proofErr w:type="spellEnd"/>
      <w:r w:rsidRPr="007C400E">
        <w:rPr>
          <w:rFonts w:asciiTheme="minorHAnsi" w:hAnsiTheme="minorHAnsi" w:cstheme="minorHAnsi"/>
          <w:i/>
          <w:color w:val="000000"/>
          <w:sz w:val="24"/>
          <w:szCs w:val="24"/>
        </w:rPr>
        <w:t xml:space="preserve"> 6580/04.04.2023 έγγραφο της Διεύθυνσης προς το Τμήμα Τροχαίας Λιβαδειάς για σύμφωνη γνώμη .</w:t>
      </w:r>
    </w:p>
    <w:p w:rsidR="00F86EE4" w:rsidRPr="007C400E" w:rsidRDefault="00F86EE4" w:rsidP="00F86EE4">
      <w:pPr>
        <w:ind w:left="720"/>
        <w:rPr>
          <w:rFonts w:asciiTheme="minorHAnsi" w:hAnsiTheme="minorHAnsi" w:cstheme="minorHAnsi"/>
          <w:i/>
        </w:rPr>
      </w:pPr>
      <w:r w:rsidRPr="007C400E">
        <w:rPr>
          <w:rStyle w:val="14"/>
          <w:rFonts w:asciiTheme="minorHAnsi" w:eastAsia="SimSun" w:hAnsiTheme="minorHAnsi" w:cstheme="minorHAnsi"/>
          <w:i/>
          <w:color w:val="000000"/>
          <w:lang w:bidi="hi-IN"/>
        </w:rPr>
        <w:t xml:space="preserve">Για τις εν λόγω προσωρινές κυκλοφοριακές ρυθμίσεις στα πλαίσια υλοποίησης του εν </w:t>
      </w:r>
      <w:proofErr w:type="spellStart"/>
      <w:r w:rsidRPr="007C400E">
        <w:rPr>
          <w:rStyle w:val="14"/>
          <w:rFonts w:asciiTheme="minorHAnsi" w:eastAsia="SimSun" w:hAnsiTheme="minorHAnsi" w:cstheme="minorHAnsi"/>
          <w:i/>
          <w:color w:val="000000"/>
          <w:lang w:bidi="hi-IN"/>
        </w:rPr>
        <w:t>θέματι</w:t>
      </w:r>
      <w:proofErr w:type="spellEnd"/>
      <w:r w:rsidRPr="007C400E">
        <w:rPr>
          <w:rStyle w:val="14"/>
          <w:rFonts w:asciiTheme="minorHAnsi" w:eastAsia="SimSun" w:hAnsiTheme="minorHAnsi" w:cstheme="minorHAnsi"/>
          <w:i/>
          <w:color w:val="000000"/>
          <w:lang w:bidi="hi-IN"/>
        </w:rPr>
        <w:t xml:space="preserve"> έργου , θα ζητηθεί η σύμφωνη γνώμη και η συνδρομή στα πλαίσια του εφικτού και από την Περιφερειακή Ενότητα Βοιωτίας .</w:t>
      </w:r>
    </w:p>
    <w:p w:rsidR="00F86EE4" w:rsidRPr="007C400E" w:rsidRDefault="00F86EE4" w:rsidP="00F86EE4">
      <w:pPr>
        <w:jc w:val="both"/>
        <w:rPr>
          <w:rFonts w:asciiTheme="minorHAnsi" w:hAnsiTheme="minorHAnsi" w:cstheme="minorHAnsi"/>
          <w:i/>
          <w:color w:val="000000"/>
        </w:rPr>
      </w:pPr>
    </w:p>
    <w:p w:rsidR="00F86EE4" w:rsidRPr="007C400E" w:rsidRDefault="00F86EE4" w:rsidP="00F86EE4">
      <w:pPr>
        <w:jc w:val="both"/>
        <w:rPr>
          <w:rFonts w:asciiTheme="minorHAnsi" w:hAnsiTheme="minorHAnsi" w:cstheme="minorHAnsi"/>
          <w:i/>
        </w:rPr>
      </w:pPr>
      <w:r w:rsidRPr="007C400E">
        <w:rPr>
          <w:rFonts w:asciiTheme="minorHAnsi" w:hAnsiTheme="minorHAnsi" w:cstheme="minorHAnsi"/>
          <w:i/>
          <w:color w:val="000000"/>
        </w:rPr>
        <w:t xml:space="preserve">Κατόπιν όλων των ανωτέρω </w:t>
      </w:r>
    </w:p>
    <w:p w:rsidR="00F86EE4" w:rsidRPr="007C400E" w:rsidRDefault="00F86EE4" w:rsidP="00F86EE4">
      <w:pPr>
        <w:pStyle w:val="220"/>
        <w:rPr>
          <w:rFonts w:asciiTheme="minorHAnsi" w:hAnsiTheme="minorHAnsi" w:cstheme="minorHAnsi"/>
          <w:i/>
        </w:rPr>
      </w:pPr>
      <w:r w:rsidRPr="007C400E">
        <w:rPr>
          <w:rFonts w:asciiTheme="minorHAnsi" w:eastAsia="Calibri Light" w:hAnsiTheme="minorHAnsi" w:cstheme="minorHAnsi"/>
          <w:i/>
          <w:iCs/>
          <w:color w:val="2A313F"/>
        </w:rPr>
        <w:t xml:space="preserve">και σε εφαρμογή των διατάξεων </w:t>
      </w:r>
      <w:r w:rsidRPr="007C400E">
        <w:rPr>
          <w:rFonts w:asciiTheme="minorHAnsi" w:eastAsia="SimSun" w:hAnsiTheme="minorHAnsi" w:cstheme="minorHAnsi"/>
          <w:i/>
          <w:iCs/>
          <w:color w:val="2A313F"/>
        </w:rPr>
        <w:t>του άρθρου 83 παρ. 2β) περί αρμοδιοτήτων του συμβουλίου Δημοτικής Κοινότητας του Ν.3852/2010 «Νέα Αρχιτεκτονική της Αυτοδιοίκησης και της Αποκεντρωμένης Διοίκησης- Πρόγραμμα Καλλικράτης» όπως αντικαταστάθηκε με το άρθρο 84 του Ν.4555/2018 και ισχύει</w:t>
      </w:r>
      <w:r w:rsidRPr="007C400E">
        <w:rPr>
          <w:rFonts w:asciiTheme="minorHAnsi" w:eastAsia="SimSun" w:hAnsiTheme="minorHAnsi" w:cstheme="minorHAnsi"/>
          <w:i/>
          <w:color w:val="2A313F"/>
        </w:rPr>
        <w:t xml:space="preserve"> , τη γνώμη σας επί του θέματος και την εισαγωγή του</w:t>
      </w:r>
      <w:r w:rsidRPr="007C400E">
        <w:rPr>
          <w:rFonts w:asciiTheme="minorHAnsi" w:eastAsia="Calibri Light" w:hAnsiTheme="minorHAnsi" w:cstheme="minorHAnsi"/>
          <w:i/>
          <w:color w:val="2A313F"/>
        </w:rPr>
        <w:t xml:space="preserve"> στην προσεχή συνεδρίαση για την λήψη της σχετικής γνωμοδοτικής απόφασης  από το όργανό σας για </w:t>
      </w:r>
      <w:r w:rsidRPr="007C400E">
        <w:rPr>
          <w:rFonts w:asciiTheme="minorHAnsi" w:hAnsiTheme="minorHAnsi" w:cstheme="minorHAnsi"/>
          <w:i/>
        </w:rPr>
        <w:t xml:space="preserve"> έγκριση των </w:t>
      </w:r>
      <w:r w:rsidRPr="007C400E">
        <w:rPr>
          <w:rFonts w:asciiTheme="minorHAnsi" w:hAnsiTheme="minorHAnsi" w:cstheme="minorHAnsi"/>
          <w:i/>
          <w:iCs/>
        </w:rPr>
        <w:t>Προσωρινών Κυκλοφοριακών Ρυθμίσεων</w:t>
      </w:r>
      <w:r w:rsidRPr="007C400E">
        <w:rPr>
          <w:rFonts w:asciiTheme="minorHAnsi" w:hAnsiTheme="minorHAnsi" w:cstheme="minorHAnsi"/>
          <w:i/>
          <w:color w:val="000000"/>
        </w:rPr>
        <w:t xml:space="preserve">  προκειμένου να υλοποιηθεί και ολοκληρωθεί το εν λόγω έργο προς χρήση στους Δημότες αλλά και στους διερχόμενους επισκέπτες με ασφάλεια.</w:t>
      </w:r>
    </w:p>
    <w:p w:rsidR="00F86EE4" w:rsidRPr="007C400E" w:rsidRDefault="00F86EE4" w:rsidP="00F86EE4">
      <w:pPr>
        <w:spacing w:line="300" w:lineRule="auto"/>
        <w:rPr>
          <w:rFonts w:asciiTheme="minorHAnsi" w:hAnsiTheme="minorHAnsi" w:cstheme="minorHAnsi"/>
        </w:rPr>
      </w:pPr>
    </w:p>
    <w:p w:rsidR="00F86EE4" w:rsidRPr="007C400E" w:rsidRDefault="00F86EE4" w:rsidP="00F86EE4">
      <w:pPr>
        <w:spacing w:line="300" w:lineRule="auto"/>
        <w:rPr>
          <w:rFonts w:asciiTheme="minorHAnsi" w:hAnsiTheme="minorHAnsi" w:cstheme="minorHAnsi"/>
        </w:rPr>
      </w:pPr>
      <w:r w:rsidRPr="007C400E">
        <w:rPr>
          <w:rFonts w:asciiTheme="minorHAnsi" w:hAnsiTheme="minorHAnsi" w:cstheme="minorHAnsi"/>
        </w:rPr>
        <w:tab/>
        <w:t>Η Επιτροπή Ποιότητας Ζωής αφού έλαβε υπόψη:</w:t>
      </w:r>
    </w:p>
    <w:p w:rsidR="00F86EE4" w:rsidRPr="007C400E" w:rsidRDefault="00F86EE4" w:rsidP="00F86EE4">
      <w:pPr>
        <w:spacing w:line="300" w:lineRule="auto"/>
        <w:rPr>
          <w:rFonts w:asciiTheme="minorHAnsi" w:hAnsiTheme="minorHAnsi" w:cstheme="minorHAnsi"/>
        </w:rPr>
      </w:pPr>
    </w:p>
    <w:p w:rsidR="00F86EE4" w:rsidRPr="007C400E" w:rsidRDefault="00F86EE4" w:rsidP="00F86EE4">
      <w:pPr>
        <w:pStyle w:val="af9"/>
        <w:numPr>
          <w:ilvl w:val="0"/>
          <w:numId w:val="6"/>
        </w:numPr>
        <w:spacing w:line="300" w:lineRule="auto"/>
        <w:rPr>
          <w:rFonts w:asciiTheme="minorHAnsi" w:hAnsiTheme="minorHAnsi" w:cstheme="minorHAnsi"/>
          <w:sz w:val="24"/>
          <w:szCs w:val="24"/>
        </w:rPr>
      </w:pPr>
      <w:r w:rsidRPr="007C400E">
        <w:rPr>
          <w:rFonts w:asciiTheme="minorHAnsi" w:hAnsiTheme="minorHAnsi" w:cstheme="minorHAnsi"/>
          <w:sz w:val="24"/>
          <w:szCs w:val="24"/>
        </w:rPr>
        <w:t>Τις  διατάξεις των άρθρων 73 &amp; 75 (όπως αντικαταστάθηκε με το άρθρο 77 του Ν. 4555/2018,(Πρόγραμμα ΚΛΕΙΣΘΕΝΗΣ,ΦΕΚ 133/Α/2018,στο οποίο προστέθηκε εδάφιο σύμφωνα με το άρθρο 2 του Ν.4623/2019 (ΦΕΚ 134//Α/2019) του Ν.3852/2010 (Πρόγραμμα ΚΑΛΛΙΚΡΑΤΗΣ,ΦΕΚ 87/Α/2010)</w:t>
      </w:r>
    </w:p>
    <w:p w:rsidR="00F86EE4" w:rsidRPr="007C400E" w:rsidRDefault="00F86EE4" w:rsidP="00F86EE4">
      <w:pPr>
        <w:pStyle w:val="af9"/>
        <w:numPr>
          <w:ilvl w:val="0"/>
          <w:numId w:val="6"/>
        </w:numPr>
        <w:spacing w:line="300" w:lineRule="auto"/>
        <w:rPr>
          <w:rFonts w:asciiTheme="minorHAnsi" w:hAnsiTheme="minorHAnsi" w:cstheme="minorHAnsi"/>
          <w:sz w:val="24"/>
          <w:szCs w:val="24"/>
        </w:rPr>
      </w:pPr>
      <w:r w:rsidRPr="007C400E">
        <w:rPr>
          <w:rFonts w:asciiTheme="minorHAnsi" w:hAnsiTheme="minorHAnsi" w:cstheme="minorHAnsi"/>
          <w:sz w:val="24"/>
          <w:szCs w:val="24"/>
        </w:rPr>
        <w:t>το άρθρο 10 της από 11/3/2020 Πράξης Νομοθετικού Περιεχομένου (ΦΕΚ 55/Α/2020)</w:t>
      </w:r>
    </w:p>
    <w:p w:rsidR="00F86EE4" w:rsidRPr="007C400E" w:rsidRDefault="00F86EE4" w:rsidP="00F86EE4">
      <w:pPr>
        <w:numPr>
          <w:ilvl w:val="0"/>
          <w:numId w:val="6"/>
        </w:numPr>
        <w:spacing w:line="276" w:lineRule="auto"/>
        <w:jc w:val="both"/>
        <w:rPr>
          <w:rFonts w:asciiTheme="minorHAnsi" w:hAnsiTheme="minorHAnsi" w:cstheme="minorHAnsi"/>
        </w:rPr>
      </w:pPr>
      <w:r w:rsidRPr="007C400E">
        <w:rPr>
          <w:rFonts w:asciiTheme="minorHAnsi" w:hAnsiTheme="minorHAnsi" w:cstheme="minorHAnsi"/>
        </w:rPr>
        <w:t xml:space="preserve">Την υπ’ αριθ. 374 εγκύκλιο του Υπ. </w:t>
      </w:r>
      <w:proofErr w:type="spellStart"/>
      <w:r w:rsidRPr="007C400E">
        <w:rPr>
          <w:rFonts w:asciiTheme="minorHAnsi" w:hAnsiTheme="minorHAnsi" w:cstheme="minorHAnsi"/>
        </w:rPr>
        <w:t>Εσ</w:t>
      </w:r>
      <w:proofErr w:type="spellEnd"/>
      <w:r w:rsidRPr="007C400E">
        <w:rPr>
          <w:rFonts w:asciiTheme="minorHAnsi" w:hAnsiTheme="minorHAnsi" w:cstheme="minorHAnsi"/>
        </w:rPr>
        <w:t>. (ΑΔΑ ΨΜΓΓ46ΜΤΛ6-Φ75)</w:t>
      </w:r>
    </w:p>
    <w:p w:rsidR="00F86EE4" w:rsidRPr="007C400E" w:rsidRDefault="00F86EE4" w:rsidP="00F86EE4">
      <w:pPr>
        <w:pStyle w:val="af9"/>
        <w:numPr>
          <w:ilvl w:val="0"/>
          <w:numId w:val="6"/>
        </w:numPr>
        <w:spacing w:line="300" w:lineRule="auto"/>
        <w:rPr>
          <w:rFonts w:asciiTheme="minorHAnsi" w:hAnsiTheme="minorHAnsi" w:cstheme="minorHAnsi"/>
          <w:sz w:val="24"/>
          <w:szCs w:val="24"/>
        </w:rPr>
      </w:pPr>
      <w:r w:rsidRPr="007C400E">
        <w:rPr>
          <w:rFonts w:asciiTheme="minorHAnsi" w:hAnsiTheme="minorHAnsi" w:cstheme="minorHAnsi"/>
          <w:sz w:val="24"/>
          <w:szCs w:val="24"/>
        </w:rPr>
        <w:lastRenderedPageBreak/>
        <w:t xml:space="preserve">Το υπ. αριθ. </w:t>
      </w:r>
      <w:r w:rsidRPr="007C400E">
        <w:rPr>
          <w:rFonts w:asciiTheme="minorHAnsi" w:hAnsiTheme="minorHAnsi" w:cstheme="minorHAnsi"/>
          <w:color w:val="000000" w:themeColor="text1"/>
          <w:sz w:val="24"/>
          <w:szCs w:val="24"/>
        </w:rPr>
        <w:t>6595/4.4.2023</w:t>
      </w:r>
      <w:r w:rsidRPr="007C400E">
        <w:rPr>
          <w:rFonts w:asciiTheme="minorHAnsi" w:eastAsia="Arial" w:hAnsiTheme="minorHAnsi" w:cstheme="minorHAnsi"/>
          <w:color w:val="FF0000"/>
          <w:sz w:val="24"/>
          <w:szCs w:val="24"/>
        </w:rPr>
        <w:t xml:space="preserve">  </w:t>
      </w:r>
      <w:r w:rsidRPr="007C400E">
        <w:rPr>
          <w:rFonts w:asciiTheme="minorHAnsi" w:hAnsiTheme="minorHAnsi" w:cstheme="minorHAnsi"/>
          <w:sz w:val="24"/>
          <w:szCs w:val="24"/>
        </w:rPr>
        <w:t>έγγραφο της Δ/</w:t>
      </w:r>
      <w:proofErr w:type="spellStart"/>
      <w:r w:rsidRPr="007C400E">
        <w:rPr>
          <w:rFonts w:asciiTheme="minorHAnsi" w:hAnsiTheme="minorHAnsi" w:cstheme="minorHAnsi"/>
          <w:sz w:val="24"/>
          <w:szCs w:val="24"/>
        </w:rPr>
        <w:t>νσης</w:t>
      </w:r>
      <w:proofErr w:type="spellEnd"/>
      <w:r w:rsidRPr="007C400E">
        <w:rPr>
          <w:rFonts w:asciiTheme="minorHAnsi" w:hAnsiTheme="minorHAnsi" w:cstheme="minorHAnsi"/>
          <w:sz w:val="24"/>
          <w:szCs w:val="24"/>
        </w:rPr>
        <w:t xml:space="preserve"> Τεχνικών Υπηρεσιών </w:t>
      </w:r>
    </w:p>
    <w:p w:rsidR="00F86EE4" w:rsidRPr="007C400E" w:rsidRDefault="00F86EE4" w:rsidP="00F86EE4">
      <w:pPr>
        <w:pStyle w:val="af9"/>
        <w:numPr>
          <w:ilvl w:val="0"/>
          <w:numId w:val="6"/>
        </w:numPr>
        <w:spacing w:line="300" w:lineRule="auto"/>
        <w:rPr>
          <w:rFonts w:asciiTheme="minorHAnsi" w:hAnsiTheme="minorHAnsi" w:cstheme="minorHAnsi"/>
          <w:sz w:val="24"/>
          <w:szCs w:val="24"/>
        </w:rPr>
      </w:pPr>
      <w:r w:rsidRPr="007C400E">
        <w:rPr>
          <w:rFonts w:asciiTheme="minorHAnsi" w:hAnsiTheme="minorHAnsi" w:cstheme="minorHAnsi"/>
          <w:sz w:val="24"/>
          <w:szCs w:val="24"/>
        </w:rPr>
        <w:t xml:space="preserve">Την  με </w:t>
      </w:r>
      <w:r w:rsidRPr="007C400E">
        <w:rPr>
          <w:rFonts w:asciiTheme="minorHAnsi" w:hAnsiTheme="minorHAnsi" w:cstheme="minorHAnsi"/>
          <w:color w:val="000000" w:themeColor="text1"/>
          <w:sz w:val="24"/>
          <w:szCs w:val="24"/>
        </w:rPr>
        <w:t xml:space="preserve">υπ αριθ. </w:t>
      </w:r>
      <w:proofErr w:type="spellStart"/>
      <w:r w:rsidRPr="007C400E">
        <w:rPr>
          <w:rFonts w:asciiTheme="minorHAnsi" w:hAnsiTheme="minorHAnsi" w:cstheme="minorHAnsi"/>
          <w:color w:val="000000" w:themeColor="text1"/>
          <w:sz w:val="24"/>
          <w:szCs w:val="24"/>
        </w:rPr>
        <w:t>Πρωτ</w:t>
      </w:r>
      <w:proofErr w:type="spellEnd"/>
      <w:r w:rsidRPr="007C400E">
        <w:rPr>
          <w:rFonts w:asciiTheme="minorHAnsi" w:hAnsiTheme="minorHAnsi" w:cstheme="minorHAnsi"/>
          <w:color w:val="000000" w:themeColor="text1"/>
          <w:sz w:val="24"/>
          <w:szCs w:val="24"/>
        </w:rPr>
        <w:t>. 8/5.4.2023 απόφαση</w:t>
      </w:r>
      <w:r w:rsidRPr="007C400E">
        <w:rPr>
          <w:rFonts w:asciiTheme="minorHAnsi" w:hAnsiTheme="minorHAnsi" w:cstheme="minorHAnsi"/>
          <w:sz w:val="24"/>
          <w:szCs w:val="24"/>
        </w:rPr>
        <w:t xml:space="preserve"> της Κοινότητας Λιβαδειάς</w:t>
      </w:r>
    </w:p>
    <w:p w:rsidR="00F86EE4" w:rsidRPr="007C400E" w:rsidRDefault="00F86EE4" w:rsidP="00F86EE4">
      <w:pPr>
        <w:pStyle w:val="af9"/>
        <w:numPr>
          <w:ilvl w:val="0"/>
          <w:numId w:val="6"/>
        </w:numPr>
        <w:spacing w:line="300" w:lineRule="auto"/>
        <w:rPr>
          <w:rFonts w:asciiTheme="minorHAnsi" w:hAnsiTheme="minorHAnsi" w:cstheme="minorHAnsi"/>
          <w:sz w:val="24"/>
          <w:szCs w:val="24"/>
        </w:rPr>
      </w:pPr>
      <w:r w:rsidRPr="007C400E">
        <w:rPr>
          <w:rFonts w:asciiTheme="minorHAnsi" w:hAnsiTheme="minorHAnsi" w:cstheme="minorHAnsi"/>
          <w:sz w:val="24"/>
          <w:szCs w:val="24"/>
        </w:rPr>
        <w:t xml:space="preserve">Την σύμφωνη γνώμη του Τ.Τ. Λιβαδειάς (εισερχόμενο Δήμου </w:t>
      </w:r>
      <w:proofErr w:type="spellStart"/>
      <w:r w:rsidRPr="007C400E">
        <w:rPr>
          <w:rFonts w:asciiTheme="minorHAnsi" w:hAnsiTheme="minorHAnsi" w:cstheme="minorHAnsi"/>
          <w:sz w:val="24"/>
          <w:szCs w:val="24"/>
        </w:rPr>
        <w:t>Λεβαδέων</w:t>
      </w:r>
      <w:proofErr w:type="spellEnd"/>
      <w:r w:rsidRPr="007C400E">
        <w:rPr>
          <w:rFonts w:asciiTheme="minorHAnsi" w:hAnsiTheme="minorHAnsi" w:cstheme="minorHAnsi"/>
          <w:sz w:val="24"/>
          <w:szCs w:val="24"/>
        </w:rPr>
        <w:t xml:space="preserve"> 6771/6.4.2023)</w:t>
      </w:r>
    </w:p>
    <w:p w:rsidR="00F86EE4" w:rsidRPr="007C400E" w:rsidRDefault="00F86EE4" w:rsidP="00F86EE4">
      <w:pPr>
        <w:pStyle w:val="af9"/>
        <w:numPr>
          <w:ilvl w:val="0"/>
          <w:numId w:val="6"/>
        </w:numPr>
        <w:spacing w:line="300" w:lineRule="auto"/>
        <w:rPr>
          <w:rFonts w:asciiTheme="minorHAnsi" w:hAnsiTheme="minorHAnsi" w:cstheme="minorHAnsi"/>
          <w:sz w:val="24"/>
          <w:szCs w:val="24"/>
        </w:rPr>
      </w:pPr>
      <w:r w:rsidRPr="007C400E">
        <w:rPr>
          <w:rFonts w:asciiTheme="minorHAnsi" w:hAnsiTheme="minorHAnsi" w:cstheme="minorHAnsi"/>
          <w:sz w:val="24"/>
          <w:szCs w:val="24"/>
        </w:rPr>
        <w:t xml:space="preserve">Την ψήφο όπως διατυπώθηκε από το κάθε μέλος μετά από διαλογική συζήτηση. </w:t>
      </w:r>
    </w:p>
    <w:p w:rsidR="00F86EE4" w:rsidRPr="007C400E" w:rsidRDefault="00F86EE4" w:rsidP="00F86EE4">
      <w:pPr>
        <w:spacing w:line="300" w:lineRule="auto"/>
        <w:jc w:val="center"/>
        <w:rPr>
          <w:rFonts w:asciiTheme="minorHAnsi" w:hAnsiTheme="minorHAnsi" w:cstheme="minorHAnsi"/>
          <w:b/>
        </w:rPr>
      </w:pPr>
      <w:r w:rsidRPr="007C400E">
        <w:rPr>
          <w:rFonts w:asciiTheme="minorHAnsi" w:hAnsiTheme="minorHAnsi" w:cstheme="minorHAnsi"/>
          <w:b/>
        </w:rPr>
        <w:t>ΑΠΟΦΑΣΙΖΕΙ  ΟΜΟΦΩΝΑ</w:t>
      </w:r>
    </w:p>
    <w:p w:rsidR="00F86EE4" w:rsidRPr="007C400E" w:rsidRDefault="00F86EE4" w:rsidP="00F86EE4">
      <w:pPr>
        <w:spacing w:line="276" w:lineRule="auto"/>
        <w:jc w:val="both"/>
        <w:rPr>
          <w:rFonts w:asciiTheme="minorHAnsi" w:eastAsia="Arial" w:hAnsiTheme="minorHAnsi" w:cstheme="minorHAnsi"/>
          <w:b/>
        </w:rPr>
      </w:pPr>
      <w:r w:rsidRPr="007C400E">
        <w:rPr>
          <w:rFonts w:asciiTheme="minorHAnsi" w:hAnsiTheme="minorHAnsi" w:cstheme="minorHAnsi"/>
          <w:b/>
        </w:rPr>
        <w:t xml:space="preserve">Εισηγείται ΘΕΤΙΚΑ στο Δημοτικό Συμβούλιο </w:t>
      </w:r>
      <w:r w:rsidRPr="007C400E">
        <w:rPr>
          <w:rFonts w:asciiTheme="minorHAnsi" w:eastAsia="Arial" w:hAnsiTheme="minorHAnsi" w:cstheme="minorHAnsi"/>
          <w:b/>
        </w:rPr>
        <w:t>για Προσωρινή Κυκλοφοριακή Ρύθμιση στα πλαίσια υλοποίησης του  έργου με τίτλο: «ΒΕΛΤΙΩΣΗ ΤΗΣ ΠΡΟΣΒΑΣΙΜΟΤΗΤΑΣ ΚΑΙ ΚΥΚΛΟΦΟΡΙΑΚΗ ΑΝΑΒΑΘΜΙΣΗ ΤΗΣ ΑΝΑΤΟΛΙΚΗΣ ΕΙΣΟΔΟΥ ΤΗΣ ΠΟΛΗΣ ΤΗΣ ΛΙΒΑΔΕΙΑΣ»</w:t>
      </w:r>
    </w:p>
    <w:p w:rsidR="00F86EE4" w:rsidRPr="007C400E" w:rsidRDefault="00F86EE4" w:rsidP="00F86EE4">
      <w:pPr>
        <w:spacing w:line="276" w:lineRule="auto"/>
        <w:jc w:val="both"/>
        <w:rPr>
          <w:rFonts w:asciiTheme="minorHAnsi" w:hAnsiTheme="minorHAnsi" w:cstheme="minorHAnsi"/>
          <w:b/>
          <w:bCs/>
        </w:rPr>
      </w:pPr>
    </w:p>
    <w:p w:rsidR="00F86EE4" w:rsidRPr="007C400E" w:rsidRDefault="00F86EE4" w:rsidP="00F86EE4">
      <w:pPr>
        <w:pStyle w:val="ad"/>
        <w:widowControl w:val="0"/>
        <w:spacing w:after="120"/>
        <w:rPr>
          <w:rFonts w:asciiTheme="minorHAnsi" w:hAnsiTheme="minorHAnsi" w:cstheme="minorHAnsi"/>
          <w:szCs w:val="24"/>
        </w:rPr>
      </w:pPr>
      <w:r w:rsidRPr="007C400E">
        <w:rPr>
          <w:rFonts w:asciiTheme="minorHAnsi" w:hAnsiTheme="minorHAnsi" w:cstheme="minorHAnsi"/>
          <w:szCs w:val="24"/>
        </w:rPr>
        <w:t xml:space="preserve"> Ακολούθως η Πρόεδρος ζήτησε από τα μέλη του Δημοτικού Συμβουλίου να </w:t>
      </w:r>
      <w:r w:rsidR="005A3435" w:rsidRPr="007C400E">
        <w:rPr>
          <w:rFonts w:asciiTheme="minorHAnsi" w:hAnsiTheme="minorHAnsi" w:cstheme="minorHAnsi"/>
          <w:szCs w:val="24"/>
        </w:rPr>
        <w:t xml:space="preserve">τοποθετηθούν </w:t>
      </w:r>
      <w:r w:rsidRPr="007C400E">
        <w:rPr>
          <w:rFonts w:asciiTheme="minorHAnsi" w:hAnsiTheme="minorHAnsi" w:cstheme="minorHAnsi"/>
          <w:szCs w:val="24"/>
        </w:rPr>
        <w:t>σχετικά.</w:t>
      </w:r>
    </w:p>
    <w:p w:rsidR="005A3435" w:rsidRPr="007C400E" w:rsidRDefault="005A3435" w:rsidP="00F86EE4">
      <w:pPr>
        <w:pStyle w:val="ad"/>
        <w:widowControl w:val="0"/>
        <w:spacing w:after="120"/>
        <w:rPr>
          <w:rFonts w:asciiTheme="minorHAnsi" w:hAnsiTheme="minorHAnsi" w:cstheme="minorHAnsi"/>
          <w:szCs w:val="24"/>
        </w:rPr>
      </w:pPr>
      <w:r w:rsidRPr="007C400E">
        <w:rPr>
          <w:rFonts w:asciiTheme="minorHAnsi" w:hAnsiTheme="minorHAnsi" w:cstheme="minorHAnsi"/>
          <w:szCs w:val="24"/>
        </w:rPr>
        <w:t xml:space="preserve">Ο επικεφαλής της παράταξης «ΑΛΛΑΖΟΥΜΕ ΣΕΛΙΔΑ» δημοτικός σύμβουλος κ. </w:t>
      </w:r>
      <w:proofErr w:type="spellStart"/>
      <w:r w:rsidRPr="007C400E">
        <w:rPr>
          <w:rFonts w:asciiTheme="minorHAnsi" w:hAnsiTheme="minorHAnsi" w:cstheme="minorHAnsi"/>
          <w:szCs w:val="24"/>
        </w:rPr>
        <w:t>Καραμάνης</w:t>
      </w:r>
      <w:proofErr w:type="spellEnd"/>
      <w:r w:rsidRPr="007C400E">
        <w:rPr>
          <w:rFonts w:asciiTheme="minorHAnsi" w:hAnsiTheme="minorHAnsi" w:cstheme="minorHAnsi"/>
          <w:szCs w:val="24"/>
        </w:rPr>
        <w:t xml:space="preserve"> Δημήτριος τόνισε ότι </w:t>
      </w:r>
      <w:r w:rsidR="008F6D71" w:rsidRPr="007C400E">
        <w:rPr>
          <w:rFonts w:asciiTheme="minorHAnsi" w:hAnsiTheme="minorHAnsi" w:cstheme="minorHAnsi"/>
          <w:szCs w:val="24"/>
        </w:rPr>
        <w:t>η μέχρι τώρα εμπειρία όπως αυτή του κόμβου της δυτικής εισόδου μόνο προβλήματα δημιουργεί</w:t>
      </w:r>
      <w:r w:rsidR="00A67558">
        <w:rPr>
          <w:rFonts w:asciiTheme="minorHAnsi" w:hAnsiTheme="minorHAnsi" w:cstheme="minorHAnsi"/>
          <w:szCs w:val="24"/>
        </w:rPr>
        <w:t xml:space="preserve">. Στις συγκεκριμένες προτεινόμενες ρυθμίσεις θα εμφανίσει </w:t>
      </w:r>
      <w:r w:rsidR="008F6D71" w:rsidRPr="007C400E">
        <w:rPr>
          <w:rFonts w:asciiTheme="minorHAnsi" w:hAnsiTheme="minorHAnsi" w:cstheme="minorHAnsi"/>
          <w:szCs w:val="24"/>
        </w:rPr>
        <w:t xml:space="preserve"> όχι μόνο όχληση αλλά και επικινδυνότητα </w:t>
      </w:r>
      <w:r w:rsidR="00CF5BDC" w:rsidRPr="007C400E">
        <w:rPr>
          <w:rFonts w:asciiTheme="minorHAnsi" w:hAnsiTheme="minorHAnsi" w:cstheme="minorHAnsi"/>
          <w:szCs w:val="24"/>
        </w:rPr>
        <w:t xml:space="preserve">ως προς την έξοδο από την αγροτική οδό. Τέλος ζήτησε </w:t>
      </w:r>
      <w:r w:rsidR="00A67558">
        <w:rPr>
          <w:rFonts w:asciiTheme="minorHAnsi" w:hAnsiTheme="minorHAnsi" w:cstheme="minorHAnsi"/>
          <w:szCs w:val="24"/>
        </w:rPr>
        <w:t xml:space="preserve"> </w:t>
      </w:r>
      <w:r w:rsidR="00CF5BDC" w:rsidRPr="007C400E">
        <w:rPr>
          <w:rFonts w:asciiTheme="minorHAnsi" w:hAnsiTheme="minorHAnsi" w:cstheme="minorHAnsi"/>
          <w:szCs w:val="24"/>
        </w:rPr>
        <w:t xml:space="preserve"> να γίνεται η διαχείριση της κυκλοφορίας με ασφάλεια και ειδικότερα να </w:t>
      </w:r>
      <w:r w:rsidR="00A67558">
        <w:rPr>
          <w:rFonts w:asciiTheme="minorHAnsi" w:hAnsiTheme="minorHAnsi" w:cstheme="minorHAnsi"/>
          <w:szCs w:val="24"/>
        </w:rPr>
        <w:t>υπάρξει</w:t>
      </w:r>
      <w:r w:rsidR="00CF5BDC" w:rsidRPr="007C400E">
        <w:rPr>
          <w:rFonts w:asciiTheme="minorHAnsi" w:hAnsiTheme="minorHAnsi" w:cstheme="minorHAnsi"/>
          <w:szCs w:val="24"/>
        </w:rPr>
        <w:t xml:space="preserve"> πλήρης απαγόρευση βαρέων οχημάτων και αυτή να διεξάγεται υποχρεωτικά από την οδό Θεσσαλονίκης και ο αγροτικός δρόμος να ασφαλτοστρωθεί για την κίνηση των υπολοίπων οχημάτων</w:t>
      </w:r>
      <w:r w:rsidR="008F6D71" w:rsidRPr="007C400E">
        <w:rPr>
          <w:rFonts w:asciiTheme="minorHAnsi" w:hAnsiTheme="minorHAnsi" w:cstheme="minorHAnsi"/>
          <w:szCs w:val="24"/>
        </w:rPr>
        <w:t xml:space="preserve">. </w:t>
      </w:r>
    </w:p>
    <w:p w:rsidR="00CF5BDC" w:rsidRPr="007C400E" w:rsidRDefault="00CF5BDC" w:rsidP="00CF5BDC">
      <w:pPr>
        <w:pStyle w:val="ad"/>
        <w:widowControl w:val="0"/>
        <w:spacing w:after="120"/>
        <w:rPr>
          <w:rFonts w:asciiTheme="minorHAnsi" w:hAnsiTheme="minorHAnsi" w:cstheme="minorHAnsi"/>
          <w:szCs w:val="24"/>
        </w:rPr>
      </w:pPr>
      <w:r w:rsidRPr="007C400E">
        <w:rPr>
          <w:rFonts w:asciiTheme="minorHAnsi" w:hAnsiTheme="minorHAnsi" w:cstheme="minorHAnsi"/>
          <w:szCs w:val="24"/>
        </w:rPr>
        <w:t>Στη συνέχεια η Πρόεδρος ζήτησε από τα μέλη του Δημοτικού Συμβουλίου να ψηφίσουν σχετικά</w:t>
      </w:r>
      <w:r w:rsidR="00A67558">
        <w:rPr>
          <w:rFonts w:asciiTheme="minorHAnsi" w:hAnsiTheme="minorHAnsi" w:cstheme="minorHAnsi"/>
          <w:szCs w:val="24"/>
        </w:rPr>
        <w:t xml:space="preserve"> με τις προτεινόμενες από την υπηρεσία κυκλοφοριακές ρυθμίσεις</w:t>
      </w:r>
      <w:r w:rsidRPr="007C400E">
        <w:rPr>
          <w:rFonts w:asciiTheme="minorHAnsi" w:hAnsiTheme="minorHAnsi" w:cstheme="minorHAnsi"/>
          <w:szCs w:val="24"/>
        </w:rPr>
        <w:t xml:space="preserve">.  </w:t>
      </w:r>
    </w:p>
    <w:p w:rsidR="00CF5BDC" w:rsidRPr="007C400E" w:rsidRDefault="00CF5BDC" w:rsidP="00CF5BDC">
      <w:pPr>
        <w:spacing w:before="120" w:after="120" w:line="360" w:lineRule="auto"/>
        <w:ind w:right="29"/>
        <w:jc w:val="both"/>
        <w:rPr>
          <w:rFonts w:asciiTheme="minorHAnsi" w:eastAsia="Bookman Old Style" w:hAnsiTheme="minorHAnsi" w:cstheme="minorHAnsi"/>
        </w:rPr>
      </w:pPr>
      <w:r w:rsidRPr="007C400E">
        <w:rPr>
          <w:rFonts w:asciiTheme="minorHAnsi" w:hAnsiTheme="minorHAnsi" w:cstheme="minorHAnsi"/>
        </w:rPr>
        <w:t xml:space="preserve"> Υπέρ ψήφισαν οι δημοτικοί σύμβουλοι </w:t>
      </w:r>
      <w:proofErr w:type="spellStart"/>
      <w:r w:rsidRPr="007C400E">
        <w:rPr>
          <w:rFonts w:asciiTheme="minorHAnsi" w:hAnsiTheme="minorHAnsi" w:cstheme="minorHAnsi"/>
        </w:rPr>
        <w:t>κ.κ</w:t>
      </w:r>
      <w:proofErr w:type="spellEnd"/>
      <w:r w:rsidRPr="007C400E">
        <w:rPr>
          <w:rFonts w:asciiTheme="minorHAnsi" w:hAnsiTheme="minorHAnsi" w:cstheme="minorHAnsi"/>
        </w:rPr>
        <w:t xml:space="preserve"> 1</w:t>
      </w:r>
      <w:r w:rsidRPr="007C400E">
        <w:rPr>
          <w:rFonts w:asciiTheme="minorHAnsi" w:eastAsia="Bookman Old Style" w:hAnsiTheme="minorHAnsi" w:cstheme="minorHAnsi"/>
        </w:rPr>
        <w:t>)</w:t>
      </w:r>
      <w:proofErr w:type="spellStart"/>
      <w:r w:rsidRPr="007C400E">
        <w:rPr>
          <w:rFonts w:asciiTheme="minorHAnsi" w:eastAsia="Bookman Old Style" w:hAnsiTheme="minorHAnsi" w:cstheme="minorHAnsi"/>
        </w:rPr>
        <w:t>Καλογρηάς</w:t>
      </w:r>
      <w:proofErr w:type="spellEnd"/>
      <w:r w:rsidRPr="007C400E">
        <w:rPr>
          <w:rFonts w:asciiTheme="minorHAnsi" w:eastAsia="Bookman Old Style" w:hAnsiTheme="minorHAnsi" w:cstheme="minorHAnsi"/>
        </w:rPr>
        <w:t xml:space="preserve"> Αθανάσιος, 2) Δήμου Ιωάννης, 3)</w:t>
      </w:r>
      <w:proofErr w:type="spellStart"/>
      <w:r w:rsidRPr="007C400E">
        <w:rPr>
          <w:rFonts w:asciiTheme="minorHAnsi" w:eastAsia="Bookman Old Style" w:hAnsiTheme="minorHAnsi" w:cstheme="minorHAnsi"/>
        </w:rPr>
        <w:t>Τσεσμετζής</w:t>
      </w:r>
      <w:proofErr w:type="spellEnd"/>
      <w:r w:rsidRPr="007C400E">
        <w:rPr>
          <w:rFonts w:asciiTheme="minorHAnsi" w:eastAsia="Bookman Old Style" w:hAnsiTheme="minorHAnsi" w:cstheme="minorHAnsi"/>
        </w:rPr>
        <w:t xml:space="preserve"> Εμμανουήλ, 4). </w:t>
      </w:r>
      <w:proofErr w:type="spellStart"/>
      <w:r w:rsidRPr="007C400E">
        <w:rPr>
          <w:rFonts w:asciiTheme="minorHAnsi" w:eastAsia="Bookman Old Style" w:hAnsiTheme="minorHAnsi" w:cstheme="minorHAnsi"/>
        </w:rPr>
        <w:t>Σαγιάννης</w:t>
      </w:r>
      <w:proofErr w:type="spellEnd"/>
      <w:r w:rsidRPr="007C400E">
        <w:rPr>
          <w:rFonts w:asciiTheme="minorHAnsi" w:eastAsia="Bookman Old Style" w:hAnsiTheme="minorHAnsi" w:cstheme="minorHAnsi"/>
        </w:rPr>
        <w:t xml:space="preserve"> Μιχαήλ, 5) </w:t>
      </w:r>
      <w:proofErr w:type="spellStart"/>
      <w:r w:rsidRPr="007C400E">
        <w:rPr>
          <w:rFonts w:asciiTheme="minorHAnsi" w:eastAsia="Bookman Old Style" w:hAnsiTheme="minorHAnsi" w:cstheme="minorHAnsi"/>
        </w:rPr>
        <w:t>Σάκκος</w:t>
      </w:r>
      <w:proofErr w:type="spellEnd"/>
      <w:r w:rsidRPr="007C400E">
        <w:rPr>
          <w:rFonts w:asciiTheme="minorHAnsi" w:eastAsia="Bookman Old Style" w:hAnsiTheme="minorHAnsi" w:cstheme="minorHAnsi"/>
        </w:rPr>
        <w:t xml:space="preserve"> Μάριος,6)   Αποστόλου Ιωάννης, 7) </w:t>
      </w:r>
      <w:proofErr w:type="spellStart"/>
      <w:r w:rsidRPr="007C400E">
        <w:rPr>
          <w:rFonts w:asciiTheme="minorHAnsi" w:eastAsia="Bookman Old Style" w:hAnsiTheme="minorHAnsi" w:cstheme="minorHAnsi"/>
        </w:rPr>
        <w:t>Καράβα</w:t>
      </w:r>
      <w:proofErr w:type="spellEnd"/>
      <w:r w:rsidRPr="007C400E">
        <w:rPr>
          <w:rFonts w:asciiTheme="minorHAnsi" w:eastAsia="Bookman Old Style" w:hAnsiTheme="minorHAnsi" w:cstheme="minorHAnsi"/>
        </w:rPr>
        <w:t xml:space="preserve"> </w:t>
      </w:r>
      <w:proofErr w:type="spellStart"/>
      <w:r w:rsidRPr="007C400E">
        <w:rPr>
          <w:rFonts w:asciiTheme="minorHAnsi" w:eastAsia="Bookman Old Style" w:hAnsiTheme="minorHAnsi" w:cstheme="minorHAnsi"/>
        </w:rPr>
        <w:t>Χρυσοβαλάντου</w:t>
      </w:r>
      <w:proofErr w:type="spellEnd"/>
      <w:r w:rsidRPr="007C400E">
        <w:rPr>
          <w:rFonts w:asciiTheme="minorHAnsi" w:eastAsia="Bookman Old Style" w:hAnsiTheme="minorHAnsi" w:cstheme="minorHAnsi"/>
        </w:rPr>
        <w:t xml:space="preserve">, 8)  </w:t>
      </w:r>
      <w:proofErr w:type="spellStart"/>
      <w:r w:rsidRPr="007C400E">
        <w:rPr>
          <w:rFonts w:asciiTheme="minorHAnsi" w:eastAsia="Bookman Old Style" w:hAnsiTheme="minorHAnsi" w:cstheme="minorHAnsi"/>
        </w:rPr>
        <w:t>Μερτζάνης</w:t>
      </w:r>
      <w:proofErr w:type="spellEnd"/>
      <w:r w:rsidRPr="007C400E">
        <w:rPr>
          <w:rFonts w:asciiTheme="minorHAnsi" w:eastAsia="Bookman Old Style" w:hAnsiTheme="minorHAnsi" w:cstheme="minorHAnsi"/>
        </w:rPr>
        <w:t xml:space="preserve"> Κων/νος, 9) </w:t>
      </w:r>
      <w:proofErr w:type="spellStart"/>
      <w:r w:rsidRPr="007C400E">
        <w:rPr>
          <w:rFonts w:asciiTheme="minorHAnsi" w:eastAsia="Bookman Old Style" w:hAnsiTheme="minorHAnsi" w:cstheme="minorHAnsi"/>
        </w:rPr>
        <w:t>Μητάς</w:t>
      </w:r>
      <w:proofErr w:type="spellEnd"/>
      <w:r w:rsidRPr="007C400E">
        <w:rPr>
          <w:rFonts w:asciiTheme="minorHAnsi" w:eastAsia="Bookman Old Style" w:hAnsiTheme="minorHAnsi" w:cstheme="minorHAnsi"/>
        </w:rPr>
        <w:t xml:space="preserve"> Αλέξανδρος,  10) </w:t>
      </w:r>
      <w:proofErr w:type="spellStart"/>
      <w:r w:rsidRPr="007C400E">
        <w:rPr>
          <w:rFonts w:asciiTheme="minorHAnsi" w:eastAsia="Bookman Old Style" w:hAnsiTheme="minorHAnsi" w:cstheme="minorHAnsi"/>
        </w:rPr>
        <w:t>Καπλάνης</w:t>
      </w:r>
      <w:proofErr w:type="spellEnd"/>
      <w:r w:rsidRPr="007C400E">
        <w:rPr>
          <w:rFonts w:asciiTheme="minorHAnsi" w:eastAsia="Bookman Old Style" w:hAnsiTheme="minorHAnsi" w:cstheme="minorHAnsi"/>
        </w:rPr>
        <w:t xml:space="preserve"> Κων/νος  11) </w:t>
      </w:r>
      <w:proofErr w:type="spellStart"/>
      <w:r w:rsidRPr="007C400E">
        <w:rPr>
          <w:rFonts w:asciiTheme="minorHAnsi" w:eastAsia="Bookman Old Style" w:hAnsiTheme="minorHAnsi" w:cstheme="minorHAnsi"/>
        </w:rPr>
        <w:t>Τόλιας</w:t>
      </w:r>
      <w:proofErr w:type="spellEnd"/>
      <w:r w:rsidRPr="007C400E">
        <w:rPr>
          <w:rFonts w:asciiTheme="minorHAnsi" w:eastAsia="Bookman Old Style" w:hAnsiTheme="minorHAnsi" w:cstheme="minorHAnsi"/>
        </w:rPr>
        <w:t xml:space="preserve"> Δημήτριος, 12 ) Καραλής Χρήστος, 13)</w:t>
      </w:r>
      <w:proofErr w:type="spellStart"/>
      <w:r w:rsidRPr="007C400E">
        <w:rPr>
          <w:rFonts w:asciiTheme="minorHAnsi" w:eastAsia="Bookman Old Style" w:hAnsiTheme="minorHAnsi" w:cstheme="minorHAnsi"/>
        </w:rPr>
        <w:t>Φορτώσης</w:t>
      </w:r>
      <w:proofErr w:type="spellEnd"/>
      <w:r w:rsidRPr="007C400E">
        <w:rPr>
          <w:rFonts w:asciiTheme="minorHAnsi" w:eastAsia="Bookman Old Style" w:hAnsiTheme="minorHAnsi" w:cstheme="minorHAnsi"/>
        </w:rPr>
        <w:t xml:space="preserve"> Αθανάσιος </w:t>
      </w:r>
      <w:r w:rsidRPr="007C400E">
        <w:rPr>
          <w:rFonts w:asciiTheme="minorHAnsi" w:eastAsia="Arial" w:hAnsiTheme="minorHAnsi" w:cstheme="minorHAnsi"/>
        </w:rPr>
        <w:t xml:space="preserve">14) </w:t>
      </w:r>
      <w:proofErr w:type="spellStart"/>
      <w:r w:rsidRPr="007C400E">
        <w:rPr>
          <w:rFonts w:asciiTheme="minorHAnsi" w:eastAsia="Arial" w:hAnsiTheme="minorHAnsi" w:cstheme="minorHAnsi"/>
        </w:rPr>
        <w:t>Κοτσικώνας</w:t>
      </w:r>
      <w:proofErr w:type="spellEnd"/>
      <w:r w:rsidRPr="007C400E">
        <w:rPr>
          <w:rFonts w:asciiTheme="minorHAnsi" w:eastAsia="Arial" w:hAnsiTheme="minorHAnsi" w:cstheme="minorHAnsi"/>
        </w:rPr>
        <w:t xml:space="preserve"> Επαμεινώνδας, 15) </w:t>
      </w:r>
      <w:proofErr w:type="spellStart"/>
      <w:r w:rsidRPr="007C400E">
        <w:rPr>
          <w:rFonts w:asciiTheme="minorHAnsi" w:eastAsia="Arial" w:hAnsiTheme="minorHAnsi" w:cstheme="minorHAnsi"/>
        </w:rPr>
        <w:t>Αρκουμάνης</w:t>
      </w:r>
      <w:proofErr w:type="spellEnd"/>
      <w:r w:rsidRPr="007C400E">
        <w:rPr>
          <w:rFonts w:asciiTheme="minorHAnsi" w:eastAsia="Arial" w:hAnsiTheme="minorHAnsi" w:cstheme="minorHAnsi"/>
        </w:rPr>
        <w:t xml:space="preserve"> Πέτρος 16) </w:t>
      </w:r>
      <w:proofErr w:type="spellStart"/>
      <w:r w:rsidRPr="007C400E">
        <w:rPr>
          <w:rFonts w:asciiTheme="minorHAnsi" w:eastAsia="Arial" w:hAnsiTheme="minorHAnsi" w:cstheme="minorHAnsi"/>
        </w:rPr>
        <w:t>Γερονικολού</w:t>
      </w:r>
      <w:proofErr w:type="spellEnd"/>
      <w:r w:rsidRPr="007C400E">
        <w:rPr>
          <w:rFonts w:asciiTheme="minorHAnsi" w:eastAsia="Arial" w:hAnsiTheme="minorHAnsi" w:cstheme="minorHAnsi"/>
        </w:rPr>
        <w:t xml:space="preserve"> Λαμπρινή,17) </w:t>
      </w:r>
      <w:proofErr w:type="spellStart"/>
      <w:r w:rsidRPr="007C400E">
        <w:rPr>
          <w:rFonts w:asciiTheme="minorHAnsi" w:eastAsia="Arial" w:hAnsiTheme="minorHAnsi" w:cstheme="minorHAnsi"/>
        </w:rPr>
        <w:t>Τσιφής</w:t>
      </w:r>
      <w:proofErr w:type="spellEnd"/>
      <w:r w:rsidRPr="007C400E">
        <w:rPr>
          <w:rFonts w:asciiTheme="minorHAnsi" w:eastAsia="Arial" w:hAnsiTheme="minorHAnsi" w:cstheme="minorHAnsi"/>
        </w:rPr>
        <w:t xml:space="preserve"> Δημήτριος, 18) </w:t>
      </w:r>
      <w:proofErr w:type="spellStart"/>
      <w:r w:rsidRPr="007C400E">
        <w:rPr>
          <w:rFonts w:asciiTheme="minorHAnsi" w:eastAsia="Arial" w:hAnsiTheme="minorHAnsi" w:cstheme="minorHAnsi"/>
        </w:rPr>
        <w:t>Καλέα</w:t>
      </w:r>
      <w:proofErr w:type="spellEnd"/>
      <w:r w:rsidRPr="007C400E">
        <w:rPr>
          <w:rFonts w:asciiTheme="minorHAnsi" w:eastAsia="Arial" w:hAnsiTheme="minorHAnsi" w:cstheme="minorHAnsi"/>
        </w:rPr>
        <w:t xml:space="preserve"> Ανδρομάχη  19) Αλεξίου Λουκάς</w:t>
      </w:r>
    </w:p>
    <w:p w:rsidR="00CF5BDC" w:rsidRPr="007C400E" w:rsidRDefault="00662301" w:rsidP="00CF5BDC">
      <w:pPr>
        <w:spacing w:before="120" w:after="120" w:line="360" w:lineRule="auto"/>
        <w:ind w:right="29"/>
        <w:jc w:val="both"/>
        <w:rPr>
          <w:rFonts w:asciiTheme="minorHAnsi" w:hAnsiTheme="minorHAnsi" w:cstheme="minorHAnsi"/>
        </w:rPr>
      </w:pPr>
      <w:r w:rsidRPr="007C400E">
        <w:rPr>
          <w:rFonts w:asciiTheme="minorHAnsi" w:eastAsia="Bookman Old Style" w:hAnsiTheme="minorHAnsi" w:cstheme="minorHAnsi"/>
        </w:rPr>
        <w:t xml:space="preserve">Κατά ψήφισαν οι δημοτικοί σύμβουλοι </w:t>
      </w:r>
      <w:proofErr w:type="spellStart"/>
      <w:r w:rsidRPr="007C400E">
        <w:rPr>
          <w:rFonts w:asciiTheme="minorHAnsi" w:eastAsia="Bookman Old Style" w:hAnsiTheme="minorHAnsi" w:cstheme="minorHAnsi"/>
        </w:rPr>
        <w:t>κ.κ</w:t>
      </w:r>
      <w:proofErr w:type="spellEnd"/>
      <w:r w:rsidRPr="007C400E">
        <w:rPr>
          <w:rFonts w:asciiTheme="minorHAnsi" w:eastAsia="Bookman Old Style" w:hAnsiTheme="minorHAnsi" w:cstheme="minorHAnsi"/>
        </w:rPr>
        <w:t xml:space="preserve">. </w:t>
      </w:r>
      <w:r w:rsidR="00CF5BDC" w:rsidRPr="007C400E">
        <w:rPr>
          <w:rFonts w:asciiTheme="minorHAnsi" w:eastAsia="Bookman Old Style" w:hAnsiTheme="minorHAnsi" w:cstheme="minorHAnsi"/>
        </w:rPr>
        <w:t>1)</w:t>
      </w:r>
      <w:proofErr w:type="spellStart"/>
      <w:r w:rsidR="00CF5BDC" w:rsidRPr="007C400E">
        <w:rPr>
          <w:rFonts w:asciiTheme="minorHAnsi" w:eastAsia="Bookman Old Style" w:hAnsiTheme="minorHAnsi" w:cstheme="minorHAnsi"/>
        </w:rPr>
        <w:t>Καραμάνης</w:t>
      </w:r>
      <w:proofErr w:type="spellEnd"/>
      <w:r w:rsidR="00CF5BDC" w:rsidRPr="007C400E">
        <w:rPr>
          <w:rFonts w:asciiTheme="minorHAnsi" w:eastAsia="Bookman Old Style" w:hAnsiTheme="minorHAnsi" w:cstheme="minorHAnsi"/>
        </w:rPr>
        <w:t xml:space="preserve"> Δημήτριος  </w:t>
      </w:r>
      <w:r w:rsidRPr="007C400E">
        <w:rPr>
          <w:rFonts w:asciiTheme="minorHAnsi" w:eastAsia="Bookman Old Style" w:hAnsiTheme="minorHAnsi" w:cstheme="minorHAnsi"/>
        </w:rPr>
        <w:t>2</w:t>
      </w:r>
      <w:r w:rsidR="00CF5BDC" w:rsidRPr="007C400E">
        <w:rPr>
          <w:rFonts w:asciiTheme="minorHAnsi" w:eastAsia="Bookman Old Style" w:hAnsiTheme="minorHAnsi" w:cstheme="minorHAnsi"/>
        </w:rPr>
        <w:t xml:space="preserve">)  </w:t>
      </w:r>
      <w:proofErr w:type="spellStart"/>
      <w:r w:rsidR="00CF5BDC" w:rsidRPr="007C400E">
        <w:rPr>
          <w:rFonts w:asciiTheme="minorHAnsi" w:eastAsia="Bookman Old Style" w:hAnsiTheme="minorHAnsi" w:cstheme="minorHAnsi"/>
        </w:rPr>
        <w:t>Τουμαράς</w:t>
      </w:r>
      <w:proofErr w:type="spellEnd"/>
      <w:r w:rsidR="00CF5BDC" w:rsidRPr="007C400E">
        <w:rPr>
          <w:rFonts w:asciiTheme="minorHAnsi" w:eastAsia="Bookman Old Style" w:hAnsiTheme="minorHAnsi" w:cstheme="minorHAnsi"/>
        </w:rPr>
        <w:t xml:space="preserve"> Βασίλειος </w:t>
      </w:r>
      <w:r w:rsidRPr="007C400E">
        <w:rPr>
          <w:rFonts w:asciiTheme="minorHAnsi" w:eastAsia="Bookman Old Style" w:hAnsiTheme="minorHAnsi" w:cstheme="minorHAnsi"/>
        </w:rPr>
        <w:t>3</w:t>
      </w:r>
      <w:r w:rsidR="00CF5BDC" w:rsidRPr="007C400E">
        <w:rPr>
          <w:rFonts w:asciiTheme="minorHAnsi" w:eastAsia="Bookman Old Style" w:hAnsiTheme="minorHAnsi" w:cstheme="minorHAnsi"/>
        </w:rPr>
        <w:t>)</w:t>
      </w:r>
      <w:proofErr w:type="spellStart"/>
      <w:r w:rsidR="00CF5BDC" w:rsidRPr="007C400E">
        <w:rPr>
          <w:rFonts w:asciiTheme="minorHAnsi" w:eastAsia="Bookman Old Style" w:hAnsiTheme="minorHAnsi" w:cstheme="minorHAnsi"/>
        </w:rPr>
        <w:t>Χέβα</w:t>
      </w:r>
      <w:proofErr w:type="spellEnd"/>
      <w:r w:rsidR="00CF5BDC" w:rsidRPr="007C400E">
        <w:rPr>
          <w:rFonts w:asciiTheme="minorHAnsi" w:eastAsia="Bookman Old Style" w:hAnsiTheme="minorHAnsi" w:cstheme="minorHAnsi"/>
        </w:rPr>
        <w:t xml:space="preserve"> Αθανασία </w:t>
      </w:r>
      <w:r w:rsidRPr="007C400E">
        <w:rPr>
          <w:rFonts w:asciiTheme="minorHAnsi" w:eastAsia="Bookman Old Style" w:hAnsiTheme="minorHAnsi" w:cstheme="minorHAnsi"/>
        </w:rPr>
        <w:t>4</w:t>
      </w:r>
      <w:r w:rsidR="00CF5BDC" w:rsidRPr="007C400E">
        <w:rPr>
          <w:rFonts w:asciiTheme="minorHAnsi" w:eastAsia="Bookman Old Style" w:hAnsiTheme="minorHAnsi" w:cstheme="minorHAnsi"/>
        </w:rPr>
        <w:t xml:space="preserve">) Κατής Χαράλαμπος </w:t>
      </w:r>
    </w:p>
    <w:p w:rsidR="00F86EE4" w:rsidRPr="007C400E" w:rsidRDefault="00F86EE4" w:rsidP="00F86EE4">
      <w:pPr>
        <w:pStyle w:val="ad"/>
        <w:widowControl w:val="0"/>
        <w:spacing w:after="120"/>
        <w:rPr>
          <w:rFonts w:asciiTheme="minorHAnsi" w:hAnsiTheme="minorHAnsi" w:cstheme="minorHAnsi"/>
          <w:szCs w:val="24"/>
        </w:rPr>
      </w:pPr>
      <w:r w:rsidRPr="007C400E">
        <w:rPr>
          <w:rFonts w:asciiTheme="minorHAnsi" w:hAnsiTheme="minorHAnsi" w:cstheme="minorHAnsi"/>
          <w:szCs w:val="24"/>
        </w:rPr>
        <w:t xml:space="preserve">Το Δημοτικό Συμβούλιο μετά διαλογική συζήτηση και  αφού  έλαβε υπόψη του: </w:t>
      </w:r>
    </w:p>
    <w:p w:rsidR="00F86EE4" w:rsidRPr="007C400E" w:rsidRDefault="00F86EE4" w:rsidP="00F86EE4">
      <w:pPr>
        <w:pStyle w:val="af9"/>
        <w:numPr>
          <w:ilvl w:val="0"/>
          <w:numId w:val="35"/>
        </w:numPr>
        <w:spacing w:before="6" w:after="6" w:line="360" w:lineRule="auto"/>
        <w:jc w:val="both"/>
        <w:rPr>
          <w:rFonts w:asciiTheme="minorHAnsi" w:hAnsiTheme="minorHAnsi" w:cstheme="minorHAnsi"/>
          <w:b/>
          <w:bCs/>
          <w:sz w:val="24"/>
          <w:szCs w:val="24"/>
        </w:rPr>
      </w:pPr>
      <w:r w:rsidRPr="007C400E">
        <w:rPr>
          <w:rFonts w:asciiTheme="minorHAnsi" w:hAnsiTheme="minorHAnsi" w:cstheme="minorHAnsi"/>
          <w:bCs/>
          <w:color w:val="000000"/>
          <w:sz w:val="24"/>
          <w:szCs w:val="24"/>
        </w:rPr>
        <w:t>τις διατάξεις των άρθρων 72&amp;  74 του Ν. 4555/2018 (αντικατάσταση του άρθρου 65, 67 του Ν. 3852/2010)</w:t>
      </w:r>
      <w:r w:rsidRPr="007C400E">
        <w:rPr>
          <w:rFonts w:asciiTheme="minorHAnsi" w:hAnsiTheme="minorHAnsi" w:cstheme="minorHAnsi"/>
          <w:b/>
          <w:bCs/>
          <w:color w:val="000000"/>
          <w:sz w:val="24"/>
          <w:szCs w:val="24"/>
        </w:rPr>
        <w:t xml:space="preserve"> </w:t>
      </w:r>
    </w:p>
    <w:p w:rsidR="00F86EE4" w:rsidRPr="007C400E" w:rsidRDefault="00F86EE4" w:rsidP="00F86EE4">
      <w:pPr>
        <w:pStyle w:val="af9"/>
        <w:numPr>
          <w:ilvl w:val="0"/>
          <w:numId w:val="35"/>
        </w:numPr>
        <w:spacing w:before="6" w:after="6" w:line="360" w:lineRule="auto"/>
        <w:jc w:val="both"/>
        <w:rPr>
          <w:rFonts w:asciiTheme="minorHAnsi" w:hAnsiTheme="minorHAnsi" w:cstheme="minorHAnsi"/>
          <w:bCs/>
          <w:sz w:val="24"/>
          <w:szCs w:val="24"/>
        </w:rPr>
      </w:pPr>
      <w:r w:rsidRPr="007C400E">
        <w:rPr>
          <w:rFonts w:asciiTheme="minorHAnsi" w:hAnsiTheme="minorHAnsi" w:cstheme="minorHAnsi"/>
          <w:bCs/>
          <w:sz w:val="24"/>
          <w:szCs w:val="24"/>
        </w:rPr>
        <w:t>Τις διατάξεις του άρθρου 79 παρ. 1 α4 και της παρ. 4 του Ν. 3463/1998</w:t>
      </w:r>
    </w:p>
    <w:p w:rsidR="00F86EE4" w:rsidRPr="007C400E" w:rsidRDefault="00662301" w:rsidP="00F86EE4">
      <w:pPr>
        <w:pStyle w:val="af9"/>
        <w:numPr>
          <w:ilvl w:val="0"/>
          <w:numId w:val="35"/>
        </w:numPr>
        <w:suppressAutoHyphens w:val="0"/>
        <w:spacing w:before="100" w:beforeAutospacing="1" w:after="100" w:afterAutospacing="1" w:line="360" w:lineRule="auto"/>
        <w:jc w:val="both"/>
        <w:rPr>
          <w:rFonts w:asciiTheme="minorHAnsi" w:hAnsiTheme="minorHAnsi" w:cstheme="minorHAnsi"/>
          <w:color w:val="000000"/>
          <w:sz w:val="24"/>
          <w:szCs w:val="24"/>
          <w:lang w:eastAsia="el-GR"/>
        </w:rPr>
      </w:pPr>
      <w:r w:rsidRPr="007C400E">
        <w:rPr>
          <w:rFonts w:asciiTheme="minorHAnsi" w:hAnsiTheme="minorHAnsi" w:cstheme="minorHAnsi"/>
          <w:bCs/>
          <w:sz w:val="24"/>
          <w:szCs w:val="24"/>
        </w:rPr>
        <w:t xml:space="preserve"> </w:t>
      </w:r>
      <w:r w:rsidR="00F86EE4" w:rsidRPr="007C400E">
        <w:rPr>
          <w:rFonts w:asciiTheme="minorHAnsi" w:hAnsiTheme="minorHAnsi" w:cstheme="minorHAnsi"/>
          <w:color w:val="000000"/>
          <w:sz w:val="24"/>
          <w:szCs w:val="24"/>
          <w:shd w:val="clear" w:color="auto" w:fill="FFFFFF"/>
          <w:lang w:eastAsia="el-GR"/>
        </w:rPr>
        <w:t xml:space="preserve">Την </w:t>
      </w:r>
      <w:proofErr w:type="spellStart"/>
      <w:r w:rsidR="00F86EE4" w:rsidRPr="007C400E">
        <w:rPr>
          <w:rFonts w:asciiTheme="minorHAnsi" w:hAnsiTheme="minorHAnsi" w:cstheme="minorHAnsi"/>
          <w:color w:val="000000"/>
          <w:sz w:val="24"/>
          <w:szCs w:val="24"/>
          <w:shd w:val="clear" w:color="auto" w:fill="FFFFFF"/>
          <w:lang w:eastAsia="el-GR"/>
        </w:rPr>
        <w:t>υπ΄αριθμ</w:t>
      </w:r>
      <w:proofErr w:type="spellEnd"/>
      <w:r w:rsidR="00F86EE4" w:rsidRPr="007C400E">
        <w:rPr>
          <w:rFonts w:asciiTheme="minorHAnsi" w:hAnsiTheme="minorHAnsi" w:cstheme="minorHAnsi"/>
          <w:color w:val="000000"/>
          <w:sz w:val="24"/>
          <w:szCs w:val="24"/>
          <w:shd w:val="clear" w:color="auto" w:fill="FFFFFF"/>
          <w:lang w:eastAsia="el-GR"/>
        </w:rPr>
        <w:t xml:space="preserve"> 1</w:t>
      </w:r>
      <w:r w:rsidRPr="007C400E">
        <w:rPr>
          <w:rFonts w:asciiTheme="minorHAnsi" w:hAnsiTheme="minorHAnsi" w:cstheme="minorHAnsi"/>
          <w:color w:val="000000"/>
          <w:sz w:val="24"/>
          <w:szCs w:val="24"/>
          <w:shd w:val="clear" w:color="auto" w:fill="FFFFFF"/>
          <w:lang w:eastAsia="el-GR"/>
        </w:rPr>
        <w:t>0</w:t>
      </w:r>
      <w:r w:rsidR="00F86EE4" w:rsidRPr="007C400E">
        <w:rPr>
          <w:rFonts w:asciiTheme="minorHAnsi" w:hAnsiTheme="minorHAnsi" w:cstheme="minorHAnsi"/>
          <w:color w:val="000000"/>
          <w:sz w:val="24"/>
          <w:szCs w:val="24"/>
          <w:shd w:val="clear" w:color="auto" w:fill="FFFFFF"/>
          <w:lang w:eastAsia="el-GR"/>
        </w:rPr>
        <w:t>/2023 Απόφαση της ΕΠΟΙΖΩ  που είχε διανεμηθεί</w:t>
      </w:r>
    </w:p>
    <w:p w:rsidR="00662301" w:rsidRPr="007C400E" w:rsidRDefault="00662301" w:rsidP="00F86EE4">
      <w:pPr>
        <w:numPr>
          <w:ilvl w:val="0"/>
          <w:numId w:val="35"/>
        </w:numPr>
        <w:spacing w:line="300" w:lineRule="auto"/>
        <w:contextualSpacing/>
        <w:jc w:val="both"/>
        <w:rPr>
          <w:rFonts w:asciiTheme="minorHAnsi" w:hAnsiTheme="minorHAnsi" w:cstheme="minorHAnsi"/>
        </w:rPr>
      </w:pPr>
      <w:r w:rsidRPr="007C400E">
        <w:rPr>
          <w:rFonts w:asciiTheme="minorHAnsi" w:hAnsiTheme="minorHAnsi" w:cstheme="minorHAnsi"/>
        </w:rPr>
        <w:t xml:space="preserve"> </w:t>
      </w:r>
      <w:r w:rsidR="00F86EE4" w:rsidRPr="007C400E">
        <w:rPr>
          <w:rFonts w:asciiTheme="minorHAnsi" w:hAnsiTheme="minorHAnsi" w:cstheme="minorHAnsi"/>
          <w:color w:val="000000"/>
        </w:rPr>
        <w:t>Τ</w:t>
      </w:r>
      <w:r w:rsidRPr="007C400E">
        <w:rPr>
          <w:rFonts w:asciiTheme="minorHAnsi" w:hAnsiTheme="minorHAnsi" w:cstheme="minorHAnsi"/>
          <w:color w:val="000000"/>
        </w:rPr>
        <w:t xml:space="preserve">ο </w:t>
      </w:r>
      <w:proofErr w:type="spellStart"/>
      <w:r w:rsidRPr="007C400E">
        <w:rPr>
          <w:rFonts w:asciiTheme="minorHAnsi" w:hAnsiTheme="minorHAnsi" w:cstheme="minorHAnsi"/>
          <w:color w:val="000000"/>
        </w:rPr>
        <w:t>υπ΄αρθμ</w:t>
      </w:r>
      <w:proofErr w:type="spellEnd"/>
      <w:r w:rsidRPr="007C400E">
        <w:rPr>
          <w:rFonts w:asciiTheme="minorHAnsi" w:hAnsiTheme="minorHAnsi" w:cstheme="minorHAnsi"/>
          <w:color w:val="000000"/>
        </w:rPr>
        <w:t xml:space="preserve"> 6595/4-4-2023 έγγραφο της Δ/</w:t>
      </w:r>
      <w:proofErr w:type="spellStart"/>
      <w:r w:rsidRPr="007C400E">
        <w:rPr>
          <w:rFonts w:asciiTheme="minorHAnsi" w:hAnsiTheme="minorHAnsi" w:cstheme="minorHAnsi"/>
          <w:color w:val="000000"/>
        </w:rPr>
        <w:t>νσης</w:t>
      </w:r>
      <w:proofErr w:type="spellEnd"/>
      <w:r w:rsidRPr="007C400E">
        <w:rPr>
          <w:rFonts w:asciiTheme="minorHAnsi" w:hAnsiTheme="minorHAnsi" w:cstheme="minorHAnsi"/>
          <w:color w:val="000000"/>
        </w:rPr>
        <w:t xml:space="preserve"> Τεχνικών Υπηρεσιών </w:t>
      </w:r>
    </w:p>
    <w:p w:rsidR="00F86EE4" w:rsidRPr="007C400E" w:rsidRDefault="00F86EE4" w:rsidP="00F86EE4">
      <w:pPr>
        <w:pStyle w:val="af9"/>
        <w:numPr>
          <w:ilvl w:val="0"/>
          <w:numId w:val="35"/>
        </w:numPr>
        <w:spacing w:line="300" w:lineRule="auto"/>
        <w:rPr>
          <w:rFonts w:asciiTheme="minorHAnsi" w:hAnsiTheme="minorHAnsi" w:cstheme="minorHAnsi"/>
          <w:sz w:val="24"/>
          <w:szCs w:val="24"/>
        </w:rPr>
      </w:pPr>
      <w:r w:rsidRPr="007C400E">
        <w:rPr>
          <w:rFonts w:asciiTheme="minorHAnsi" w:hAnsiTheme="minorHAnsi" w:cstheme="minorHAnsi"/>
          <w:sz w:val="24"/>
          <w:szCs w:val="24"/>
        </w:rPr>
        <w:t>Την υπ. αριθ.</w:t>
      </w:r>
      <w:r w:rsidRPr="007C400E">
        <w:rPr>
          <w:rFonts w:asciiTheme="minorHAnsi" w:hAnsiTheme="minorHAnsi" w:cstheme="minorHAnsi"/>
          <w:b/>
          <w:color w:val="000000" w:themeColor="text1"/>
          <w:sz w:val="24"/>
          <w:szCs w:val="24"/>
        </w:rPr>
        <w:t xml:space="preserve">  </w:t>
      </w:r>
      <w:r w:rsidR="00662301" w:rsidRPr="007C400E">
        <w:rPr>
          <w:rFonts w:asciiTheme="minorHAnsi" w:hAnsiTheme="minorHAnsi" w:cstheme="minorHAnsi"/>
          <w:b/>
          <w:color w:val="000000" w:themeColor="text1"/>
          <w:sz w:val="24"/>
          <w:szCs w:val="24"/>
        </w:rPr>
        <w:t>8</w:t>
      </w:r>
      <w:r w:rsidRPr="007C400E">
        <w:rPr>
          <w:rFonts w:asciiTheme="minorHAnsi" w:hAnsiTheme="minorHAnsi" w:cstheme="minorHAnsi"/>
          <w:b/>
          <w:color w:val="000000" w:themeColor="text1"/>
          <w:sz w:val="24"/>
          <w:szCs w:val="24"/>
        </w:rPr>
        <w:t xml:space="preserve"> / </w:t>
      </w:r>
      <w:r w:rsidR="00662301" w:rsidRPr="007C400E">
        <w:rPr>
          <w:rFonts w:asciiTheme="minorHAnsi" w:hAnsiTheme="minorHAnsi" w:cstheme="minorHAnsi"/>
          <w:b/>
          <w:color w:val="000000" w:themeColor="text1"/>
          <w:sz w:val="24"/>
          <w:szCs w:val="24"/>
        </w:rPr>
        <w:t>5</w:t>
      </w:r>
      <w:r w:rsidRPr="007C400E">
        <w:rPr>
          <w:rFonts w:asciiTheme="minorHAnsi" w:hAnsiTheme="minorHAnsi" w:cstheme="minorHAnsi"/>
          <w:b/>
          <w:color w:val="000000" w:themeColor="text1"/>
          <w:sz w:val="24"/>
          <w:szCs w:val="24"/>
        </w:rPr>
        <w:t>-</w:t>
      </w:r>
      <w:r w:rsidR="00662301" w:rsidRPr="007C400E">
        <w:rPr>
          <w:rFonts w:asciiTheme="minorHAnsi" w:hAnsiTheme="minorHAnsi" w:cstheme="minorHAnsi"/>
          <w:b/>
          <w:color w:val="000000" w:themeColor="text1"/>
          <w:sz w:val="24"/>
          <w:szCs w:val="24"/>
        </w:rPr>
        <w:t>4</w:t>
      </w:r>
      <w:r w:rsidRPr="007C400E">
        <w:rPr>
          <w:rFonts w:asciiTheme="minorHAnsi" w:hAnsiTheme="minorHAnsi" w:cstheme="minorHAnsi"/>
          <w:b/>
          <w:color w:val="000000" w:themeColor="text1"/>
          <w:sz w:val="24"/>
          <w:szCs w:val="24"/>
        </w:rPr>
        <w:t>-202</w:t>
      </w:r>
      <w:r w:rsidRPr="007C400E">
        <w:rPr>
          <w:rFonts w:asciiTheme="minorHAnsi" w:eastAsia="Arial" w:hAnsiTheme="minorHAnsi" w:cstheme="minorHAnsi"/>
          <w:b/>
          <w:color w:val="000000" w:themeColor="text1"/>
          <w:sz w:val="24"/>
          <w:szCs w:val="24"/>
        </w:rPr>
        <w:t>3</w:t>
      </w:r>
      <w:r w:rsidRPr="007C400E">
        <w:rPr>
          <w:rFonts w:asciiTheme="minorHAnsi" w:eastAsia="Arial" w:hAnsiTheme="minorHAnsi" w:cstheme="minorHAnsi"/>
          <w:color w:val="000000" w:themeColor="text1"/>
          <w:sz w:val="24"/>
          <w:szCs w:val="24"/>
        </w:rPr>
        <w:t xml:space="preserve">  </w:t>
      </w:r>
      <w:r w:rsidRPr="007C400E">
        <w:rPr>
          <w:rFonts w:asciiTheme="minorHAnsi" w:hAnsiTheme="minorHAnsi" w:cstheme="minorHAnsi"/>
          <w:sz w:val="24"/>
          <w:szCs w:val="24"/>
        </w:rPr>
        <w:t>απόφαση της</w:t>
      </w:r>
      <w:r w:rsidRPr="007C400E">
        <w:rPr>
          <w:rFonts w:asciiTheme="minorHAnsi" w:hAnsiTheme="minorHAnsi" w:cstheme="minorHAnsi"/>
          <w:color w:val="000000" w:themeColor="text1"/>
          <w:sz w:val="24"/>
          <w:szCs w:val="24"/>
        </w:rPr>
        <w:t xml:space="preserve"> Δημοτικής Κοινότητα Λιβαδειάς</w:t>
      </w:r>
    </w:p>
    <w:p w:rsidR="000C7DED" w:rsidRPr="007C400E" w:rsidRDefault="000C7DED" w:rsidP="000C7DED">
      <w:pPr>
        <w:numPr>
          <w:ilvl w:val="0"/>
          <w:numId w:val="35"/>
        </w:numPr>
        <w:spacing w:line="300" w:lineRule="auto"/>
        <w:contextualSpacing/>
        <w:jc w:val="both"/>
        <w:rPr>
          <w:rFonts w:asciiTheme="minorHAnsi" w:hAnsiTheme="minorHAnsi" w:cstheme="minorHAnsi"/>
        </w:rPr>
      </w:pPr>
      <w:r>
        <w:rPr>
          <w:rFonts w:asciiTheme="minorHAnsi" w:hAnsiTheme="minorHAnsi" w:cstheme="minorHAnsi"/>
          <w:color w:val="000000"/>
        </w:rPr>
        <w:t>Το</w:t>
      </w:r>
      <w:r w:rsidRPr="007C400E">
        <w:rPr>
          <w:rFonts w:asciiTheme="minorHAnsi" w:hAnsiTheme="minorHAnsi" w:cstheme="minorHAnsi"/>
          <w:color w:val="000000"/>
        </w:rPr>
        <w:t xml:space="preserve"> </w:t>
      </w:r>
      <w:proofErr w:type="spellStart"/>
      <w:r w:rsidRPr="007C400E">
        <w:rPr>
          <w:rFonts w:asciiTheme="minorHAnsi" w:hAnsiTheme="minorHAnsi" w:cstheme="minorHAnsi"/>
          <w:color w:val="000000"/>
        </w:rPr>
        <w:t>υπ΄αριθμ</w:t>
      </w:r>
      <w:proofErr w:type="spellEnd"/>
      <w:r w:rsidRPr="007C400E">
        <w:rPr>
          <w:rFonts w:asciiTheme="minorHAnsi" w:hAnsiTheme="minorHAnsi" w:cstheme="minorHAnsi"/>
          <w:color w:val="000000"/>
        </w:rPr>
        <w:t xml:space="preserve">. 6771/6-4-2023 </w:t>
      </w:r>
      <w:r>
        <w:rPr>
          <w:rFonts w:asciiTheme="minorHAnsi" w:hAnsiTheme="minorHAnsi" w:cstheme="minorHAnsi"/>
          <w:color w:val="000000"/>
        </w:rPr>
        <w:t xml:space="preserve">έγγραφο  του </w:t>
      </w:r>
      <w:r w:rsidRPr="007C400E">
        <w:rPr>
          <w:rFonts w:asciiTheme="minorHAnsi" w:hAnsiTheme="minorHAnsi" w:cstheme="minorHAnsi"/>
          <w:color w:val="000000"/>
        </w:rPr>
        <w:t>Τμήμα</w:t>
      </w:r>
      <w:r>
        <w:rPr>
          <w:rFonts w:asciiTheme="minorHAnsi" w:hAnsiTheme="minorHAnsi" w:cstheme="minorHAnsi"/>
          <w:color w:val="000000"/>
        </w:rPr>
        <w:t xml:space="preserve">τος </w:t>
      </w:r>
      <w:r w:rsidRPr="007C400E">
        <w:rPr>
          <w:rFonts w:asciiTheme="minorHAnsi" w:hAnsiTheme="minorHAnsi" w:cstheme="minorHAnsi"/>
          <w:color w:val="000000"/>
        </w:rPr>
        <w:t xml:space="preserve"> Τροχαίας Λιβαδειάς   </w:t>
      </w:r>
    </w:p>
    <w:p w:rsidR="00F86EE4" w:rsidRPr="007C400E" w:rsidRDefault="00F86EE4" w:rsidP="00F86EE4">
      <w:pPr>
        <w:pStyle w:val="af9"/>
        <w:numPr>
          <w:ilvl w:val="0"/>
          <w:numId w:val="35"/>
        </w:numPr>
        <w:suppressAutoHyphens w:val="0"/>
        <w:jc w:val="both"/>
        <w:rPr>
          <w:rFonts w:asciiTheme="minorHAnsi" w:hAnsiTheme="minorHAnsi" w:cstheme="minorHAnsi"/>
          <w:sz w:val="24"/>
          <w:szCs w:val="24"/>
        </w:rPr>
      </w:pPr>
      <w:r w:rsidRPr="007C400E">
        <w:rPr>
          <w:rFonts w:asciiTheme="minorHAnsi" w:hAnsiTheme="minorHAnsi" w:cstheme="minorHAnsi"/>
          <w:sz w:val="24"/>
          <w:szCs w:val="24"/>
        </w:rPr>
        <w:lastRenderedPageBreak/>
        <w:t>Τις διατάξεις του  άρθρου 52 Ν. 2696/1999 όπως αυτό αντικαταστάθηκε με  το άρθρο 48 του Ν. 4313/2014</w:t>
      </w:r>
    </w:p>
    <w:p w:rsidR="00F86EE4" w:rsidRPr="007C400E" w:rsidRDefault="00F86EE4" w:rsidP="00F86EE4">
      <w:pPr>
        <w:pStyle w:val="af9"/>
        <w:widowControl w:val="0"/>
        <w:numPr>
          <w:ilvl w:val="0"/>
          <w:numId w:val="36"/>
        </w:numPr>
        <w:tabs>
          <w:tab w:val="left" w:pos="0"/>
          <w:tab w:val="num" w:pos="644"/>
          <w:tab w:val="center" w:pos="8460"/>
        </w:tabs>
        <w:spacing w:before="4" w:after="4"/>
        <w:jc w:val="both"/>
        <w:rPr>
          <w:rFonts w:asciiTheme="minorHAnsi" w:hAnsiTheme="minorHAnsi" w:cstheme="minorHAnsi"/>
          <w:sz w:val="24"/>
          <w:szCs w:val="24"/>
        </w:rPr>
      </w:pPr>
      <w:r w:rsidRPr="007C400E">
        <w:rPr>
          <w:rFonts w:asciiTheme="minorHAnsi" w:hAnsiTheme="minorHAnsi" w:cstheme="minorHAnsi"/>
          <w:sz w:val="24"/>
          <w:szCs w:val="24"/>
        </w:rPr>
        <w:t xml:space="preserve">Την  ψήφο όλων των μελών του Δημοτικού Συμβουλίου , όπως αυτή διατυπώθηκε και δηλώθηκε  στην </w:t>
      </w:r>
      <w:r w:rsidR="00662301" w:rsidRPr="007C400E">
        <w:rPr>
          <w:rFonts w:asciiTheme="minorHAnsi" w:hAnsiTheme="minorHAnsi" w:cstheme="minorHAnsi"/>
          <w:sz w:val="24"/>
          <w:szCs w:val="24"/>
        </w:rPr>
        <w:t xml:space="preserve"> </w:t>
      </w:r>
      <w:r w:rsidRPr="007C400E">
        <w:rPr>
          <w:rFonts w:asciiTheme="minorHAnsi" w:hAnsiTheme="minorHAnsi" w:cstheme="minorHAnsi"/>
          <w:sz w:val="24"/>
          <w:szCs w:val="24"/>
        </w:rPr>
        <w:t xml:space="preserve"> συνεδρίαση</w:t>
      </w:r>
    </w:p>
    <w:p w:rsidR="00F86EE4" w:rsidRPr="007C400E" w:rsidRDefault="00F86EE4" w:rsidP="00F86EE4">
      <w:pPr>
        <w:pStyle w:val="ad"/>
        <w:numPr>
          <w:ilvl w:val="0"/>
          <w:numId w:val="36"/>
        </w:numPr>
        <w:suppressAutoHyphens w:val="0"/>
        <w:spacing w:before="4" w:after="4" w:line="276" w:lineRule="auto"/>
        <w:rPr>
          <w:rFonts w:asciiTheme="minorHAnsi" w:hAnsiTheme="minorHAnsi" w:cstheme="minorHAnsi"/>
          <w:color w:val="000000"/>
          <w:szCs w:val="24"/>
          <w:lang w:eastAsia="el-GR"/>
        </w:rPr>
      </w:pPr>
      <w:r w:rsidRPr="007C400E">
        <w:rPr>
          <w:rFonts w:asciiTheme="minorHAnsi" w:hAnsiTheme="minorHAnsi" w:cstheme="minorHAnsi"/>
          <w:color w:val="000000"/>
          <w:szCs w:val="24"/>
          <w:shd w:val="clear" w:color="auto" w:fill="FFFFFF"/>
          <w:lang w:eastAsia="el-GR"/>
        </w:rPr>
        <w:t>Την μεταξύ των μελών του συζήτηση σύμφωνα με τα πρακτικά.</w:t>
      </w:r>
      <w:r w:rsidRPr="007C400E">
        <w:rPr>
          <w:rFonts w:asciiTheme="minorHAnsi" w:hAnsiTheme="minorHAnsi" w:cstheme="minorHAnsi"/>
          <w:color w:val="000000"/>
          <w:szCs w:val="24"/>
          <w:lang w:eastAsia="el-GR"/>
        </w:rPr>
        <w:t xml:space="preserve"> </w:t>
      </w:r>
    </w:p>
    <w:p w:rsidR="00F86EE4" w:rsidRPr="007C400E" w:rsidRDefault="00F86EE4" w:rsidP="00F86EE4">
      <w:pPr>
        <w:tabs>
          <w:tab w:val="center" w:pos="8460"/>
        </w:tabs>
        <w:spacing w:line="276" w:lineRule="auto"/>
        <w:ind w:left="-170"/>
        <w:jc w:val="both"/>
        <w:rPr>
          <w:rFonts w:asciiTheme="minorHAnsi" w:hAnsiTheme="minorHAnsi" w:cstheme="minorHAnsi"/>
          <w:b/>
          <w:bCs/>
          <w:color w:val="000000"/>
          <w:lang w:eastAsia="el-GR"/>
        </w:rPr>
      </w:pPr>
      <w:r w:rsidRPr="007C400E">
        <w:rPr>
          <w:rFonts w:asciiTheme="minorHAnsi" w:hAnsiTheme="minorHAnsi" w:cstheme="minorHAnsi"/>
          <w:color w:val="000000"/>
          <w:shd w:val="clear" w:color="auto" w:fill="FFFFFF"/>
          <w:lang w:eastAsia="el-GR"/>
        </w:rPr>
        <w:t xml:space="preserve">   </w:t>
      </w:r>
      <w:r w:rsidRPr="007C400E">
        <w:rPr>
          <w:rFonts w:asciiTheme="minorHAnsi" w:hAnsiTheme="minorHAnsi" w:cstheme="minorHAnsi"/>
          <w:b/>
          <w:bCs/>
          <w:color w:val="000000"/>
          <w:lang w:eastAsia="el-GR"/>
        </w:rPr>
        <w:t xml:space="preserve">                                              </w:t>
      </w:r>
    </w:p>
    <w:p w:rsidR="00F86EE4" w:rsidRPr="007C400E" w:rsidRDefault="00F86EE4" w:rsidP="00F86EE4">
      <w:pPr>
        <w:tabs>
          <w:tab w:val="center" w:pos="8460"/>
        </w:tabs>
        <w:spacing w:line="276" w:lineRule="auto"/>
        <w:ind w:left="-170"/>
        <w:jc w:val="both"/>
        <w:rPr>
          <w:rFonts w:asciiTheme="minorHAnsi" w:hAnsiTheme="minorHAnsi" w:cstheme="minorHAnsi"/>
          <w:b/>
          <w:bCs/>
          <w:color w:val="000000"/>
          <w:lang w:eastAsia="el-GR"/>
        </w:rPr>
      </w:pPr>
      <w:r w:rsidRPr="007C400E">
        <w:rPr>
          <w:rFonts w:asciiTheme="minorHAnsi" w:hAnsiTheme="minorHAnsi" w:cstheme="minorHAnsi"/>
          <w:b/>
          <w:bCs/>
          <w:color w:val="000000"/>
          <w:lang w:eastAsia="el-GR"/>
        </w:rPr>
        <w:t xml:space="preserve">                                                 ΑΠΟΦΑΣΙΖΕΙ  </w:t>
      </w:r>
      <w:r w:rsidR="00C20B51" w:rsidRPr="007C400E">
        <w:rPr>
          <w:rFonts w:asciiTheme="minorHAnsi" w:hAnsiTheme="minorHAnsi" w:cstheme="minorHAnsi"/>
          <w:b/>
          <w:bCs/>
          <w:color w:val="000000"/>
          <w:lang w:eastAsia="el-GR"/>
        </w:rPr>
        <w:t>ΚΑΤΑ ΠΛΕΙΟΨΗΦΙΑ</w:t>
      </w:r>
    </w:p>
    <w:p w:rsidR="00A604DE" w:rsidRPr="007C400E" w:rsidRDefault="00A604DE" w:rsidP="00F86EE4">
      <w:pPr>
        <w:tabs>
          <w:tab w:val="center" w:pos="8460"/>
        </w:tabs>
        <w:spacing w:line="276" w:lineRule="auto"/>
        <w:ind w:left="-170"/>
        <w:jc w:val="both"/>
        <w:rPr>
          <w:rFonts w:asciiTheme="minorHAnsi" w:hAnsiTheme="minorHAnsi" w:cstheme="minorHAnsi"/>
          <w:b/>
          <w:bCs/>
          <w:color w:val="000000"/>
          <w:lang w:eastAsia="el-GR"/>
        </w:rPr>
      </w:pPr>
    </w:p>
    <w:p w:rsidR="00F86EE4" w:rsidRPr="007C400E" w:rsidRDefault="00F86EE4" w:rsidP="00A604DE">
      <w:pPr>
        <w:spacing w:line="276" w:lineRule="auto"/>
        <w:jc w:val="both"/>
        <w:rPr>
          <w:rFonts w:asciiTheme="minorHAnsi" w:hAnsiTheme="minorHAnsi" w:cstheme="minorHAnsi"/>
          <w:color w:val="000000"/>
        </w:rPr>
      </w:pPr>
      <w:r w:rsidRPr="007C400E">
        <w:rPr>
          <w:rStyle w:val="aa"/>
          <w:rFonts w:asciiTheme="minorHAnsi" w:eastAsia="Arial" w:hAnsiTheme="minorHAnsi" w:cstheme="minorHAnsi"/>
          <w:b/>
          <w:bCs/>
          <w:i w:val="0"/>
        </w:rPr>
        <w:t>Α)</w:t>
      </w:r>
      <w:r w:rsidRPr="007C400E">
        <w:rPr>
          <w:rStyle w:val="aa"/>
          <w:rFonts w:asciiTheme="minorHAnsi" w:eastAsia="Arial" w:hAnsiTheme="minorHAnsi" w:cstheme="minorHAnsi"/>
          <w:bCs/>
          <w:i w:val="0"/>
        </w:rPr>
        <w:t xml:space="preserve"> </w:t>
      </w:r>
      <w:r w:rsidRPr="007C400E">
        <w:rPr>
          <w:rStyle w:val="aa"/>
          <w:rFonts w:asciiTheme="minorHAnsi" w:eastAsia="Arial" w:hAnsiTheme="minorHAnsi" w:cstheme="minorHAnsi"/>
          <w:b/>
          <w:bCs/>
          <w:i w:val="0"/>
        </w:rPr>
        <w:t>Εγκρίνει</w:t>
      </w:r>
      <w:r w:rsidRPr="007C400E">
        <w:rPr>
          <w:rStyle w:val="aa"/>
          <w:rFonts w:asciiTheme="minorHAnsi" w:eastAsia="Arial" w:hAnsiTheme="minorHAnsi" w:cstheme="minorHAnsi"/>
          <w:b/>
          <w:bCs/>
        </w:rPr>
        <w:t xml:space="preserve"> </w:t>
      </w:r>
      <w:r w:rsidRPr="007C400E">
        <w:rPr>
          <w:rFonts w:asciiTheme="minorHAnsi" w:hAnsiTheme="minorHAnsi" w:cstheme="minorHAnsi"/>
        </w:rPr>
        <w:t xml:space="preserve"> τις </w:t>
      </w:r>
      <w:r w:rsidRPr="007C400E">
        <w:rPr>
          <w:rFonts w:asciiTheme="minorHAnsi" w:hAnsiTheme="minorHAnsi" w:cstheme="minorHAnsi"/>
          <w:bCs/>
        </w:rPr>
        <w:t xml:space="preserve"> </w:t>
      </w:r>
      <w:r w:rsidRPr="007C400E">
        <w:rPr>
          <w:rFonts w:asciiTheme="minorHAnsi" w:hAnsiTheme="minorHAnsi" w:cstheme="minorHAnsi"/>
          <w:bCs/>
          <w:iCs/>
        </w:rPr>
        <w:t>Προσωρινές Κυκλοφοριακές Ρυθμίσεις</w:t>
      </w:r>
      <w:r w:rsidRPr="007C400E">
        <w:rPr>
          <w:rFonts w:asciiTheme="minorHAnsi" w:hAnsiTheme="minorHAnsi" w:cstheme="minorHAnsi"/>
          <w:iCs/>
        </w:rPr>
        <w:t xml:space="preserve"> </w:t>
      </w:r>
      <w:r w:rsidR="00A604DE" w:rsidRPr="007C400E">
        <w:rPr>
          <w:rFonts w:asciiTheme="minorHAnsi" w:eastAsia="Arial" w:hAnsiTheme="minorHAnsi" w:cstheme="minorHAnsi"/>
          <w:b/>
        </w:rPr>
        <w:t>στα πλαίσια υλοποίησης του  έργου με τίτλο: «ΒΕΛΤΙΩΣΗ ΤΗΣ ΠΡΟΣΒΑΣΙΜΟΤΗΤΑΣ ΚΑΙ ΚΥΚΛΟΦΟΡΙΑΚΗ ΑΝΑΒΑΘΜΙΣΗ ΤΗΣ ΑΝΑΤΟΛΙΚΗΣ ΕΙΣΟΔΟΥ ΤΗΣ ΠΟΛΗΣ ΤΗΣ ΛΙΒΑΔΕΙΑΣ»</w:t>
      </w:r>
      <w:r w:rsidRPr="007C400E">
        <w:rPr>
          <w:rFonts w:asciiTheme="minorHAnsi" w:hAnsiTheme="minorHAnsi" w:cstheme="minorHAnsi"/>
          <w:color w:val="000000"/>
        </w:rPr>
        <w:t xml:space="preserve"> </w:t>
      </w:r>
      <w:r w:rsidR="00856708">
        <w:rPr>
          <w:rFonts w:asciiTheme="minorHAnsi" w:hAnsiTheme="minorHAnsi" w:cstheme="minorHAnsi"/>
          <w:bCs/>
          <w:color w:val="000000"/>
        </w:rPr>
        <w:t xml:space="preserve"> </w:t>
      </w:r>
      <w:r w:rsidRPr="007C400E">
        <w:rPr>
          <w:rFonts w:asciiTheme="minorHAnsi" w:hAnsiTheme="minorHAnsi" w:cstheme="minorHAnsi"/>
          <w:color w:val="000000"/>
        </w:rPr>
        <w:t xml:space="preserve"> ,όπως αποτυπώνονται στο ενσωματωμένο  σχεδιάγραμμα και συγκεκριμένα :</w:t>
      </w:r>
    </w:p>
    <w:p w:rsidR="00A604DE" w:rsidRPr="007C400E" w:rsidRDefault="00A604DE" w:rsidP="00A604DE">
      <w:pPr>
        <w:pStyle w:val="af9"/>
        <w:numPr>
          <w:ilvl w:val="0"/>
          <w:numId w:val="38"/>
        </w:numPr>
        <w:pBdr>
          <w:top w:val="none" w:sz="0" w:space="0" w:color="000000"/>
          <w:left w:val="none" w:sz="0" w:space="0" w:color="000000"/>
          <w:bottom w:val="none" w:sz="0" w:space="0" w:color="000000"/>
          <w:right w:val="none" w:sz="0" w:space="0" w:color="000000"/>
        </w:pBdr>
        <w:jc w:val="both"/>
        <w:textAlignment w:val="baseline"/>
        <w:rPr>
          <w:rFonts w:asciiTheme="minorHAnsi" w:hAnsiTheme="minorHAnsi" w:cstheme="minorHAnsi"/>
          <w:sz w:val="24"/>
          <w:szCs w:val="24"/>
        </w:rPr>
      </w:pPr>
      <w:r w:rsidRPr="007C400E">
        <w:rPr>
          <w:rFonts w:asciiTheme="minorHAnsi" w:hAnsiTheme="minorHAnsi" w:cstheme="minorHAnsi"/>
          <w:sz w:val="24"/>
          <w:szCs w:val="24"/>
        </w:rPr>
        <w:t xml:space="preserve">Απαγόρευση της κίνησης των οχημάτων για έξοδο από την πόλη μέσω της οδού </w:t>
      </w:r>
      <w:proofErr w:type="spellStart"/>
      <w:r w:rsidRPr="007C400E">
        <w:rPr>
          <w:rFonts w:asciiTheme="minorHAnsi" w:hAnsiTheme="minorHAnsi" w:cstheme="minorHAnsi"/>
          <w:sz w:val="24"/>
          <w:szCs w:val="24"/>
        </w:rPr>
        <w:t>Δημ</w:t>
      </w:r>
      <w:proofErr w:type="spellEnd"/>
      <w:r w:rsidRPr="007C400E">
        <w:rPr>
          <w:rFonts w:asciiTheme="minorHAnsi" w:hAnsiTheme="minorHAnsi" w:cstheme="minorHAnsi"/>
          <w:sz w:val="24"/>
          <w:szCs w:val="24"/>
        </w:rPr>
        <w:t xml:space="preserve">. Χρ. Παλαιολόγου (από την συμβολή της από την οδό Σμύρνης έως την οδό Αγίων Θεοδώρων- Ξενοδοχείο Φίλιππος) με ότι αυτό συνεπάγεται κατ’ αναλογία και για τις κάθετες συμβαλλόμενες οδούς (Κερασούντος, Εφέσου, Σμύρνης και Ελλοπίας </w:t>
      </w:r>
      <w:proofErr w:type="spellStart"/>
      <w:r w:rsidRPr="007C400E">
        <w:rPr>
          <w:rFonts w:asciiTheme="minorHAnsi" w:hAnsiTheme="minorHAnsi" w:cstheme="minorHAnsi"/>
          <w:sz w:val="24"/>
          <w:szCs w:val="24"/>
        </w:rPr>
        <w:t>κ.λ.π</w:t>
      </w:r>
      <w:proofErr w:type="spellEnd"/>
      <w:r w:rsidRPr="007C400E">
        <w:rPr>
          <w:rFonts w:asciiTheme="minorHAnsi" w:hAnsiTheme="minorHAnsi" w:cstheme="minorHAnsi"/>
          <w:sz w:val="24"/>
          <w:szCs w:val="24"/>
        </w:rPr>
        <w:t>.).</w:t>
      </w:r>
    </w:p>
    <w:p w:rsidR="007C400E" w:rsidRPr="007C400E" w:rsidRDefault="007C400E" w:rsidP="007C400E">
      <w:pPr>
        <w:numPr>
          <w:ilvl w:val="0"/>
          <w:numId w:val="38"/>
        </w:numPr>
        <w:pBdr>
          <w:top w:val="none" w:sz="0" w:space="0" w:color="000000"/>
          <w:left w:val="none" w:sz="0" w:space="0" w:color="000000"/>
          <w:bottom w:val="none" w:sz="0" w:space="0" w:color="000000"/>
          <w:right w:val="none" w:sz="0" w:space="0" w:color="000000"/>
        </w:pBdr>
        <w:jc w:val="both"/>
        <w:textAlignment w:val="baseline"/>
        <w:rPr>
          <w:rFonts w:asciiTheme="minorHAnsi" w:hAnsiTheme="minorHAnsi" w:cstheme="minorHAnsi"/>
        </w:rPr>
      </w:pPr>
      <w:r w:rsidRPr="007C400E">
        <w:rPr>
          <w:rFonts w:asciiTheme="minorHAnsi" w:hAnsiTheme="minorHAnsi" w:cstheme="minorHAnsi"/>
        </w:rPr>
        <w:t>Οι κυκλοφοριακές αυτές ρυθμίσεις θα ενεργοποιηθούν όταν οι συνθήκες υλοποίησης του έργου θα το απαιτούν ( ανελαστικά) και για το λιγότερο χρονικό διάστημα με την υπόδειξη πάντα της Διεύθυνσης . Αυτές οι τμηματικές εφαρμογές των κυκλοφοριακών ρυθμίσεων που θα δρομολογούνται κατά την κρίση της Υπηρεσίας</w:t>
      </w:r>
      <w:r w:rsidR="000C7DED">
        <w:rPr>
          <w:rFonts w:asciiTheme="minorHAnsi" w:hAnsiTheme="minorHAnsi" w:cstheme="minorHAnsi"/>
        </w:rPr>
        <w:t>,</w:t>
      </w:r>
      <w:r w:rsidRPr="007C400E">
        <w:rPr>
          <w:rFonts w:asciiTheme="minorHAnsi" w:hAnsiTheme="minorHAnsi" w:cstheme="minorHAnsi"/>
        </w:rPr>
        <w:t xml:space="preserve"> </w:t>
      </w:r>
      <w:r w:rsidRPr="007C400E">
        <w:rPr>
          <w:rFonts w:asciiTheme="minorHAnsi" w:hAnsiTheme="minorHAnsi" w:cstheme="minorHAnsi"/>
          <w:bCs/>
        </w:rPr>
        <w:t>δεν θα ξεπερνούν κατά περίπτωση τον ένα (1) μήνα</w:t>
      </w:r>
      <w:r w:rsidRPr="007C400E">
        <w:rPr>
          <w:rFonts w:asciiTheme="minorHAnsi" w:hAnsiTheme="minorHAnsi" w:cstheme="minorHAnsi"/>
        </w:rPr>
        <w:t xml:space="preserve"> έτσι ώστε να υπάρχει λιγότερη δυνατή όχληση των συμπολιτών μας.</w:t>
      </w:r>
    </w:p>
    <w:p w:rsidR="00A604DE" w:rsidRPr="007C400E" w:rsidRDefault="00A604DE" w:rsidP="00A604DE">
      <w:pPr>
        <w:pStyle w:val="af9"/>
        <w:numPr>
          <w:ilvl w:val="0"/>
          <w:numId w:val="38"/>
        </w:numPr>
        <w:pBdr>
          <w:top w:val="none" w:sz="0" w:space="0" w:color="000000"/>
          <w:left w:val="none" w:sz="0" w:space="0" w:color="000000"/>
          <w:bottom w:val="none" w:sz="0" w:space="0" w:color="000000"/>
          <w:right w:val="none" w:sz="0" w:space="0" w:color="000000"/>
        </w:pBdr>
        <w:textAlignment w:val="baseline"/>
        <w:rPr>
          <w:rFonts w:asciiTheme="minorHAnsi" w:hAnsiTheme="minorHAnsi" w:cstheme="minorHAnsi"/>
          <w:sz w:val="24"/>
          <w:szCs w:val="24"/>
        </w:rPr>
      </w:pPr>
      <w:r w:rsidRPr="007C400E">
        <w:rPr>
          <w:rFonts w:asciiTheme="minorHAnsi" w:hAnsiTheme="minorHAnsi" w:cstheme="minorHAnsi"/>
          <w:sz w:val="24"/>
          <w:szCs w:val="24"/>
        </w:rPr>
        <w:t xml:space="preserve">Η έξοδος των οχημάτων από την πόλη στο σημείο υλοποίησης του έργου θα πραγματοποιείται είτε μέσω της Βόρειας Εισόδου της πόλης (οδός </w:t>
      </w:r>
      <w:proofErr w:type="spellStart"/>
      <w:r w:rsidRPr="007C400E">
        <w:rPr>
          <w:rFonts w:asciiTheme="minorHAnsi" w:hAnsiTheme="minorHAnsi" w:cstheme="minorHAnsi"/>
          <w:sz w:val="24"/>
          <w:szCs w:val="24"/>
        </w:rPr>
        <w:t>Δημ</w:t>
      </w:r>
      <w:proofErr w:type="spellEnd"/>
      <w:r w:rsidRPr="007C400E">
        <w:rPr>
          <w:rFonts w:asciiTheme="minorHAnsi" w:hAnsiTheme="minorHAnsi" w:cstheme="minorHAnsi"/>
          <w:sz w:val="24"/>
          <w:szCs w:val="24"/>
        </w:rPr>
        <w:t xml:space="preserve">. Ι. </w:t>
      </w:r>
      <w:proofErr w:type="spellStart"/>
      <w:r w:rsidRPr="007C400E">
        <w:rPr>
          <w:rFonts w:asciiTheme="minorHAnsi" w:hAnsiTheme="minorHAnsi" w:cstheme="minorHAnsi"/>
          <w:sz w:val="24"/>
          <w:szCs w:val="24"/>
        </w:rPr>
        <w:t>Περγαντά</w:t>
      </w:r>
      <w:proofErr w:type="spellEnd"/>
      <w:r w:rsidRPr="007C400E">
        <w:rPr>
          <w:rFonts w:asciiTheme="minorHAnsi" w:hAnsiTheme="minorHAnsi" w:cstheme="minorHAnsi"/>
          <w:sz w:val="24"/>
          <w:szCs w:val="24"/>
        </w:rPr>
        <w:t xml:space="preserve">) είτε από τις Δημοτικές Οδούς Σμύρνης </w:t>
      </w:r>
      <w:r w:rsidR="007C400E" w:rsidRPr="007C400E">
        <w:rPr>
          <w:rFonts w:asciiTheme="minorHAnsi" w:hAnsiTheme="minorHAnsi" w:cstheme="minorHAnsi"/>
          <w:sz w:val="24"/>
          <w:szCs w:val="24"/>
        </w:rPr>
        <w:t xml:space="preserve">, </w:t>
      </w:r>
      <w:r w:rsidRPr="007C400E">
        <w:rPr>
          <w:rFonts w:asciiTheme="minorHAnsi" w:hAnsiTheme="minorHAnsi" w:cstheme="minorHAnsi"/>
          <w:sz w:val="24"/>
          <w:szCs w:val="24"/>
        </w:rPr>
        <w:t>Κωνσταντι</w:t>
      </w:r>
      <w:r w:rsidR="007C400E" w:rsidRPr="007C400E">
        <w:rPr>
          <w:rFonts w:asciiTheme="minorHAnsi" w:hAnsiTheme="minorHAnsi" w:cstheme="minorHAnsi"/>
          <w:sz w:val="24"/>
          <w:szCs w:val="24"/>
        </w:rPr>
        <w:t>νουπό</w:t>
      </w:r>
      <w:r w:rsidRPr="007C400E">
        <w:rPr>
          <w:rFonts w:asciiTheme="minorHAnsi" w:hAnsiTheme="minorHAnsi" w:cstheme="minorHAnsi"/>
          <w:sz w:val="24"/>
          <w:szCs w:val="24"/>
        </w:rPr>
        <w:t>λεως</w:t>
      </w:r>
      <w:r w:rsidR="007C400E" w:rsidRPr="007C400E">
        <w:rPr>
          <w:rFonts w:asciiTheme="minorHAnsi" w:hAnsiTheme="minorHAnsi" w:cstheme="minorHAnsi"/>
          <w:sz w:val="24"/>
          <w:szCs w:val="24"/>
        </w:rPr>
        <w:t xml:space="preserve">, </w:t>
      </w:r>
      <w:r w:rsidRPr="007C400E">
        <w:rPr>
          <w:rFonts w:asciiTheme="minorHAnsi" w:hAnsiTheme="minorHAnsi" w:cstheme="minorHAnsi"/>
          <w:sz w:val="24"/>
          <w:szCs w:val="24"/>
        </w:rPr>
        <w:t xml:space="preserve"> Αγίων Θεοδώρων ( μέσω αγροτικής οδού )</w:t>
      </w:r>
      <w:r w:rsidR="007C400E" w:rsidRPr="007C400E">
        <w:rPr>
          <w:rFonts w:asciiTheme="minorHAnsi" w:hAnsiTheme="minorHAnsi" w:cstheme="minorHAnsi"/>
          <w:sz w:val="24"/>
          <w:szCs w:val="24"/>
        </w:rPr>
        <w:t>.</w:t>
      </w:r>
      <w:r w:rsidRPr="007C400E">
        <w:rPr>
          <w:rFonts w:asciiTheme="minorHAnsi" w:hAnsiTheme="minorHAnsi" w:cstheme="minorHAnsi"/>
          <w:sz w:val="24"/>
          <w:szCs w:val="24"/>
        </w:rPr>
        <w:t xml:space="preserve"> </w:t>
      </w:r>
    </w:p>
    <w:p w:rsidR="00F86EE4" w:rsidRPr="007C400E" w:rsidRDefault="00F86EE4" w:rsidP="00C20B51">
      <w:pPr>
        <w:pStyle w:val="232"/>
        <w:spacing w:line="240" w:lineRule="auto"/>
        <w:rPr>
          <w:rFonts w:asciiTheme="minorHAnsi" w:hAnsiTheme="minorHAnsi" w:cstheme="minorHAnsi"/>
          <w:color w:val="000000"/>
        </w:rPr>
      </w:pPr>
      <w:r w:rsidRPr="007C400E">
        <w:rPr>
          <w:rFonts w:asciiTheme="minorHAnsi" w:hAnsiTheme="minorHAnsi" w:cstheme="minorHAnsi"/>
          <w:b/>
        </w:rPr>
        <w:t>Β)</w:t>
      </w:r>
      <w:r w:rsidRPr="007C400E">
        <w:rPr>
          <w:rFonts w:asciiTheme="minorHAnsi" w:hAnsiTheme="minorHAnsi" w:cstheme="minorHAnsi"/>
        </w:rPr>
        <w:t xml:space="preserve"> </w:t>
      </w:r>
      <w:r w:rsidR="007C400E" w:rsidRPr="007C400E">
        <w:rPr>
          <w:rFonts w:asciiTheme="minorHAnsi" w:hAnsiTheme="minorHAnsi" w:cstheme="minorHAnsi"/>
        </w:rPr>
        <w:t>Γ</w:t>
      </w:r>
      <w:r w:rsidRPr="007C400E">
        <w:rPr>
          <w:rFonts w:asciiTheme="minorHAnsi" w:hAnsiTheme="minorHAnsi" w:cstheme="minorHAnsi"/>
          <w:color w:val="000000"/>
        </w:rPr>
        <w:t xml:space="preserve">ια όλες τις διαδρομές εκτροπής των οχημάτων θα τοποθετηθεί η εκ του νόμου </w:t>
      </w:r>
      <w:proofErr w:type="spellStart"/>
      <w:r w:rsidRPr="007C400E">
        <w:rPr>
          <w:rFonts w:asciiTheme="minorHAnsi" w:hAnsiTheme="minorHAnsi" w:cstheme="minorHAnsi"/>
          <w:color w:val="000000"/>
        </w:rPr>
        <w:t>προειδο</w:t>
      </w:r>
      <w:proofErr w:type="spellEnd"/>
      <w:r w:rsidR="00CF5BDC" w:rsidRPr="007C400E">
        <w:rPr>
          <w:rFonts w:asciiTheme="minorHAnsi" w:hAnsiTheme="minorHAnsi" w:cstheme="minorHAnsi"/>
          <w:color w:val="000000"/>
        </w:rPr>
        <w:t>-</w:t>
      </w:r>
      <w:r w:rsidRPr="007C400E">
        <w:rPr>
          <w:rFonts w:asciiTheme="minorHAnsi" w:hAnsiTheme="minorHAnsi" w:cstheme="minorHAnsi"/>
          <w:color w:val="000000"/>
        </w:rPr>
        <w:t xml:space="preserve">ποιητική </w:t>
      </w:r>
      <w:r w:rsidR="00C20B51" w:rsidRPr="007C400E">
        <w:rPr>
          <w:rFonts w:asciiTheme="minorHAnsi" w:hAnsiTheme="minorHAnsi" w:cstheme="minorHAnsi"/>
          <w:color w:val="000000"/>
        </w:rPr>
        <w:t xml:space="preserve"> </w:t>
      </w:r>
      <w:r w:rsidRPr="007C400E">
        <w:rPr>
          <w:rFonts w:asciiTheme="minorHAnsi" w:hAnsiTheme="minorHAnsi" w:cstheme="minorHAnsi"/>
          <w:color w:val="000000"/>
        </w:rPr>
        <w:t xml:space="preserve">σήμανση(σήματα, φλας-λάιτ </w:t>
      </w:r>
      <w:proofErr w:type="spellStart"/>
      <w:r w:rsidRPr="007C400E">
        <w:rPr>
          <w:rFonts w:asciiTheme="minorHAnsi" w:hAnsiTheme="minorHAnsi" w:cstheme="minorHAnsi"/>
          <w:color w:val="000000"/>
        </w:rPr>
        <w:t>κ.λ.π</w:t>
      </w:r>
      <w:proofErr w:type="spellEnd"/>
      <w:r w:rsidRPr="007C400E">
        <w:rPr>
          <w:rFonts w:asciiTheme="minorHAnsi" w:hAnsiTheme="minorHAnsi" w:cstheme="minorHAnsi"/>
          <w:color w:val="000000"/>
        </w:rPr>
        <w:t>.)  για την αποτροπή οιουδήποτε προβλήματος  σύμφωνα με το πρότυπο των Προδιαγραφών και Οδηγιών Σήμανσης Εκτελούμενων έργων (ΦΕΚ 905/Β/20.05.2011).</w:t>
      </w:r>
    </w:p>
    <w:p w:rsidR="00F86EE4" w:rsidRPr="007C400E" w:rsidRDefault="00F86EE4" w:rsidP="00F86EE4">
      <w:pPr>
        <w:jc w:val="both"/>
        <w:rPr>
          <w:rFonts w:asciiTheme="minorHAnsi" w:hAnsiTheme="minorHAnsi" w:cstheme="minorHAnsi"/>
          <w:color w:val="000000"/>
        </w:rPr>
      </w:pPr>
      <w:r w:rsidRPr="007C400E">
        <w:rPr>
          <w:rFonts w:asciiTheme="minorHAnsi" w:hAnsiTheme="minorHAnsi" w:cstheme="minorHAnsi"/>
          <w:b/>
          <w:color w:val="000000"/>
        </w:rPr>
        <w:t>Γ)</w:t>
      </w:r>
      <w:r w:rsidRPr="007C400E">
        <w:rPr>
          <w:rFonts w:asciiTheme="minorHAnsi" w:hAnsiTheme="minorHAnsi" w:cstheme="minorHAnsi"/>
          <w:color w:val="000000"/>
        </w:rPr>
        <w:t xml:space="preserve"> Η απόφαση του Δημοτικού Συμβουλίου να κοινοποιηθεί στο Αστυνομικό Τμήμα </w:t>
      </w:r>
      <w:proofErr w:type="spellStart"/>
      <w:r w:rsidRPr="007C400E">
        <w:rPr>
          <w:rFonts w:asciiTheme="minorHAnsi" w:hAnsiTheme="minorHAnsi" w:cstheme="minorHAnsi"/>
          <w:color w:val="000000"/>
        </w:rPr>
        <w:t>Λεβαδέων</w:t>
      </w:r>
      <w:proofErr w:type="spellEnd"/>
      <w:r w:rsidRPr="007C400E">
        <w:rPr>
          <w:rFonts w:asciiTheme="minorHAnsi" w:hAnsiTheme="minorHAnsi" w:cstheme="minorHAnsi"/>
          <w:color w:val="000000"/>
        </w:rPr>
        <w:t xml:space="preserve"> , καθώς επίσης να σταλεί για δημοσίευση σε μια ημερήσια εφημερίδα του νομού , να αναρτηθεί στον πίνακα ανακοινώσεων και την ιστοσελίδα του Δήμου.</w:t>
      </w:r>
    </w:p>
    <w:p w:rsidR="007C400E" w:rsidRPr="007C400E" w:rsidRDefault="007C400E" w:rsidP="007C400E">
      <w:pPr>
        <w:spacing w:before="120" w:after="120" w:line="360" w:lineRule="auto"/>
        <w:ind w:right="29"/>
        <w:jc w:val="both"/>
        <w:rPr>
          <w:rFonts w:asciiTheme="minorHAnsi" w:hAnsiTheme="minorHAnsi" w:cstheme="minorHAnsi"/>
        </w:rPr>
      </w:pPr>
      <w:r w:rsidRPr="007C400E">
        <w:rPr>
          <w:rFonts w:asciiTheme="minorHAnsi" w:eastAsia="Bookman Old Style" w:hAnsiTheme="minorHAnsi" w:cstheme="minorHAnsi"/>
          <w:b/>
        </w:rPr>
        <w:t>Κατά</w:t>
      </w:r>
      <w:r w:rsidRPr="007C400E">
        <w:rPr>
          <w:rFonts w:asciiTheme="minorHAnsi" w:eastAsia="Bookman Old Style" w:hAnsiTheme="minorHAnsi" w:cstheme="minorHAnsi"/>
        </w:rPr>
        <w:t xml:space="preserve"> ψήφισαν οι δημοτικοί σύμβουλοι </w:t>
      </w:r>
      <w:proofErr w:type="spellStart"/>
      <w:r w:rsidRPr="007C400E">
        <w:rPr>
          <w:rFonts w:asciiTheme="minorHAnsi" w:eastAsia="Bookman Old Style" w:hAnsiTheme="minorHAnsi" w:cstheme="minorHAnsi"/>
        </w:rPr>
        <w:t>κ.κ</w:t>
      </w:r>
      <w:proofErr w:type="spellEnd"/>
      <w:r w:rsidRPr="007C400E">
        <w:rPr>
          <w:rFonts w:asciiTheme="minorHAnsi" w:eastAsia="Bookman Old Style" w:hAnsiTheme="minorHAnsi" w:cstheme="minorHAnsi"/>
        </w:rPr>
        <w:t>. 1)</w:t>
      </w:r>
      <w:proofErr w:type="spellStart"/>
      <w:r w:rsidRPr="007C400E">
        <w:rPr>
          <w:rFonts w:asciiTheme="minorHAnsi" w:eastAsia="Bookman Old Style" w:hAnsiTheme="minorHAnsi" w:cstheme="minorHAnsi"/>
        </w:rPr>
        <w:t>Καραμάνης</w:t>
      </w:r>
      <w:proofErr w:type="spellEnd"/>
      <w:r w:rsidRPr="007C400E">
        <w:rPr>
          <w:rFonts w:asciiTheme="minorHAnsi" w:eastAsia="Bookman Old Style" w:hAnsiTheme="minorHAnsi" w:cstheme="minorHAnsi"/>
        </w:rPr>
        <w:t xml:space="preserve"> Δημήτριος  2)  </w:t>
      </w:r>
      <w:proofErr w:type="spellStart"/>
      <w:r w:rsidRPr="007C400E">
        <w:rPr>
          <w:rFonts w:asciiTheme="minorHAnsi" w:eastAsia="Bookman Old Style" w:hAnsiTheme="minorHAnsi" w:cstheme="minorHAnsi"/>
        </w:rPr>
        <w:t>Τουμαράς</w:t>
      </w:r>
      <w:proofErr w:type="spellEnd"/>
      <w:r w:rsidRPr="007C400E">
        <w:rPr>
          <w:rFonts w:asciiTheme="minorHAnsi" w:eastAsia="Bookman Old Style" w:hAnsiTheme="minorHAnsi" w:cstheme="minorHAnsi"/>
        </w:rPr>
        <w:t xml:space="preserve"> Βασίλειος 3)</w:t>
      </w:r>
      <w:proofErr w:type="spellStart"/>
      <w:r w:rsidRPr="007C400E">
        <w:rPr>
          <w:rFonts w:asciiTheme="minorHAnsi" w:eastAsia="Bookman Old Style" w:hAnsiTheme="minorHAnsi" w:cstheme="minorHAnsi"/>
        </w:rPr>
        <w:t>Χέβα</w:t>
      </w:r>
      <w:proofErr w:type="spellEnd"/>
      <w:r w:rsidRPr="007C400E">
        <w:rPr>
          <w:rFonts w:asciiTheme="minorHAnsi" w:eastAsia="Bookman Old Style" w:hAnsiTheme="minorHAnsi" w:cstheme="minorHAnsi"/>
        </w:rPr>
        <w:t xml:space="preserve"> Αθανασία 4) Κατής Χαράλαμπος </w:t>
      </w:r>
    </w:p>
    <w:p w:rsidR="00F86EE4" w:rsidRPr="007C400E" w:rsidRDefault="00F86EE4" w:rsidP="00F86EE4">
      <w:pPr>
        <w:pStyle w:val="ad"/>
        <w:spacing w:line="276" w:lineRule="auto"/>
        <w:rPr>
          <w:rStyle w:val="a5"/>
          <w:rFonts w:asciiTheme="minorHAnsi" w:eastAsia="SimSun" w:hAnsiTheme="minorHAnsi" w:cstheme="minorHAnsi"/>
          <w:b w:val="0"/>
          <w:bCs w:val="0"/>
          <w:iCs/>
          <w:kern w:val="2"/>
          <w:szCs w:val="24"/>
        </w:rPr>
      </w:pPr>
      <w:r w:rsidRPr="007C400E">
        <w:rPr>
          <w:rStyle w:val="a5"/>
          <w:rFonts w:asciiTheme="minorHAnsi" w:eastAsia="SimSun" w:hAnsiTheme="minorHAnsi" w:cstheme="minorHAnsi"/>
          <w:iCs/>
          <w:kern w:val="2"/>
          <w:szCs w:val="24"/>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853247" w:rsidRPr="007C400E" w:rsidRDefault="00853247" w:rsidP="00853247">
      <w:pPr>
        <w:pStyle w:val="ad"/>
        <w:rPr>
          <w:rFonts w:asciiTheme="minorHAnsi" w:hAnsiTheme="minorHAnsi" w:cstheme="minorHAnsi"/>
          <w:szCs w:val="24"/>
        </w:rPr>
      </w:pPr>
    </w:p>
    <w:p w:rsidR="004B7001" w:rsidRPr="007C400E" w:rsidRDefault="004B7001" w:rsidP="00906286">
      <w:pPr>
        <w:spacing w:after="200" w:line="276" w:lineRule="auto"/>
        <w:ind w:left="284"/>
        <w:jc w:val="center"/>
        <w:rPr>
          <w:rFonts w:asciiTheme="minorHAnsi" w:eastAsia="Arial" w:hAnsiTheme="minorHAnsi" w:cstheme="minorHAnsi"/>
          <w:b/>
        </w:rPr>
      </w:pPr>
      <w:r w:rsidRPr="007C400E">
        <w:rPr>
          <w:rFonts w:asciiTheme="minorHAnsi" w:eastAsia="Arial" w:hAnsiTheme="minorHAnsi" w:cstheme="minorHAnsi"/>
          <w:b/>
        </w:rPr>
        <w:t>Η παρούσα απόφαση πήρε τον αριθμό</w:t>
      </w:r>
      <w:r w:rsidR="007177A0" w:rsidRPr="007C400E">
        <w:rPr>
          <w:rFonts w:asciiTheme="minorHAnsi" w:eastAsia="Arial" w:hAnsiTheme="minorHAnsi" w:cstheme="minorHAnsi"/>
          <w:b/>
        </w:rPr>
        <w:t xml:space="preserve"> </w:t>
      </w:r>
      <w:r w:rsidR="00853247" w:rsidRPr="007C400E">
        <w:rPr>
          <w:rFonts w:asciiTheme="minorHAnsi" w:eastAsia="Arial" w:hAnsiTheme="minorHAnsi" w:cstheme="minorHAnsi"/>
          <w:b/>
        </w:rPr>
        <w:t>6</w:t>
      </w:r>
      <w:r w:rsidR="00C20B51" w:rsidRPr="007C400E">
        <w:rPr>
          <w:rFonts w:asciiTheme="minorHAnsi" w:eastAsia="Arial" w:hAnsiTheme="minorHAnsi" w:cstheme="minorHAnsi"/>
          <w:b/>
        </w:rPr>
        <w:t>1</w:t>
      </w:r>
      <w:r w:rsidR="007177A0" w:rsidRPr="007C400E">
        <w:rPr>
          <w:rFonts w:asciiTheme="minorHAnsi" w:eastAsia="Arial" w:hAnsiTheme="minorHAnsi" w:cstheme="minorHAnsi"/>
          <w:b/>
        </w:rPr>
        <w:t>/2023</w:t>
      </w:r>
    </w:p>
    <w:p w:rsidR="009A39DA" w:rsidRPr="007C400E" w:rsidRDefault="009A39DA" w:rsidP="00F80D2A">
      <w:pPr>
        <w:tabs>
          <w:tab w:val="center" w:pos="8460"/>
        </w:tabs>
        <w:spacing w:before="52"/>
        <w:ind w:left="-284"/>
        <w:jc w:val="center"/>
        <w:rPr>
          <w:rFonts w:asciiTheme="minorHAnsi" w:hAnsiTheme="minorHAnsi" w:cstheme="minorHAnsi"/>
        </w:rPr>
      </w:pPr>
    </w:p>
    <w:p w:rsidR="004B7001" w:rsidRPr="007C400E" w:rsidRDefault="004B7001" w:rsidP="004B7001">
      <w:pPr>
        <w:tabs>
          <w:tab w:val="center" w:pos="8460"/>
        </w:tabs>
        <w:spacing w:after="198" w:line="360" w:lineRule="auto"/>
        <w:contextualSpacing/>
        <w:rPr>
          <w:rFonts w:asciiTheme="minorHAnsi" w:hAnsiTheme="minorHAnsi" w:cstheme="minorHAnsi"/>
        </w:rPr>
      </w:pPr>
      <w:r w:rsidRPr="007C400E">
        <w:rPr>
          <w:rFonts w:asciiTheme="minorHAnsi" w:eastAsia="Arial" w:hAnsiTheme="minorHAnsi" w:cstheme="minorHAnsi"/>
          <w:b/>
          <w:bCs/>
        </w:rPr>
        <w:t>Η</w:t>
      </w:r>
      <w:r w:rsidRPr="007C400E">
        <w:rPr>
          <w:rFonts w:asciiTheme="minorHAnsi" w:hAnsiTheme="minorHAnsi" w:cstheme="minorHAnsi"/>
          <w:b/>
          <w:bCs/>
        </w:rPr>
        <w:t xml:space="preserve"> Πρόεδρος του Δ.Σ.</w:t>
      </w:r>
    </w:p>
    <w:p w:rsidR="004B7001" w:rsidRPr="007C400E" w:rsidRDefault="004B7001" w:rsidP="004B7001">
      <w:pPr>
        <w:tabs>
          <w:tab w:val="center" w:pos="8460"/>
        </w:tabs>
        <w:spacing w:after="198" w:line="360" w:lineRule="auto"/>
        <w:contextualSpacing/>
        <w:rPr>
          <w:rFonts w:asciiTheme="minorHAnsi" w:hAnsiTheme="minorHAnsi" w:cstheme="minorHAnsi"/>
          <w:b/>
          <w:bCs/>
        </w:rPr>
      </w:pPr>
    </w:p>
    <w:p w:rsidR="004B7001" w:rsidRPr="007C400E"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rPr>
      </w:pPr>
      <w:proofErr w:type="spellStart"/>
      <w:r w:rsidRPr="007C400E">
        <w:rPr>
          <w:rFonts w:asciiTheme="minorHAnsi" w:eastAsia="Calibri" w:hAnsiTheme="minorHAnsi" w:cstheme="minorHAnsi"/>
          <w:color w:val="000000"/>
        </w:rPr>
        <w:t>Καράβα</w:t>
      </w:r>
      <w:proofErr w:type="spellEnd"/>
      <w:r w:rsidRPr="007C400E">
        <w:rPr>
          <w:rFonts w:asciiTheme="minorHAnsi" w:eastAsia="Calibri" w:hAnsiTheme="minorHAnsi" w:cstheme="minorHAnsi"/>
          <w:color w:val="000000"/>
        </w:rPr>
        <w:t xml:space="preserve"> </w:t>
      </w:r>
      <w:proofErr w:type="spellStart"/>
      <w:r w:rsidRPr="007C400E">
        <w:rPr>
          <w:rFonts w:asciiTheme="minorHAnsi" w:eastAsia="Calibri" w:hAnsiTheme="minorHAnsi" w:cstheme="minorHAnsi"/>
          <w:color w:val="000000"/>
        </w:rPr>
        <w:t>Χρυσοβαλάντου</w:t>
      </w:r>
      <w:proofErr w:type="spellEnd"/>
      <w:r w:rsidRPr="007C400E">
        <w:rPr>
          <w:rFonts w:asciiTheme="minorHAnsi" w:eastAsia="Calibri" w:hAnsiTheme="minorHAnsi" w:cstheme="minorHAnsi"/>
          <w:color w:val="000000"/>
        </w:rPr>
        <w:t xml:space="preserve"> Βασιλική (</w:t>
      </w:r>
      <w:proofErr w:type="spellStart"/>
      <w:r w:rsidRPr="007C400E">
        <w:rPr>
          <w:rFonts w:asciiTheme="minorHAnsi" w:eastAsia="Calibri" w:hAnsiTheme="minorHAnsi" w:cstheme="minorHAnsi"/>
          <w:color w:val="000000"/>
        </w:rPr>
        <w:t>Βάλια</w:t>
      </w:r>
      <w:proofErr w:type="spellEnd"/>
      <w:r w:rsidRPr="007C400E">
        <w:rPr>
          <w:rFonts w:asciiTheme="minorHAnsi" w:eastAsia="Calibri" w:hAnsiTheme="minorHAnsi" w:cstheme="minorHAnsi"/>
          <w:color w:val="000000"/>
        </w:rPr>
        <w:t>)</w:t>
      </w:r>
    </w:p>
    <w:p w:rsidR="004B7001" w:rsidRPr="007C400E" w:rsidRDefault="004E4F7B" w:rsidP="004B7001">
      <w:pPr>
        <w:widowControl w:val="0"/>
        <w:tabs>
          <w:tab w:val="center" w:pos="1080"/>
          <w:tab w:val="center" w:pos="8460"/>
        </w:tabs>
        <w:spacing w:before="119" w:after="119" w:line="360" w:lineRule="auto"/>
        <w:ind w:right="737"/>
        <w:jc w:val="both"/>
        <w:rPr>
          <w:rFonts w:asciiTheme="minorHAnsi" w:hAnsiTheme="minorHAnsi" w:cstheme="minorHAnsi"/>
        </w:rPr>
      </w:pPr>
      <w:r w:rsidRPr="007C400E">
        <w:rPr>
          <w:rFonts w:asciiTheme="minorHAnsi" w:eastAsia="Arial" w:hAnsiTheme="minorHAnsi" w:cstheme="minorHAnsi"/>
          <w:b/>
          <w:iCs/>
          <w:color w:val="00000A"/>
        </w:rPr>
        <w:lastRenderedPageBreak/>
        <w:t xml:space="preserve"> </w:t>
      </w:r>
      <w:r w:rsidR="004B7001" w:rsidRPr="007C400E">
        <w:rPr>
          <w:rFonts w:asciiTheme="minorHAnsi" w:eastAsia="Arial" w:hAnsiTheme="minorHAnsi" w:cstheme="minorHAnsi"/>
          <w:b/>
          <w:iCs/>
          <w:color w:val="00000A"/>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9643B7" w:rsidRPr="007C400E" w:rsidTr="00F93E82">
        <w:trPr>
          <w:gridAfter w:val="1"/>
          <w:wAfter w:w="567" w:type="dxa"/>
        </w:trPr>
        <w:tc>
          <w:tcPr>
            <w:tcW w:w="567" w:type="dxa"/>
          </w:tcPr>
          <w:p w:rsidR="009643B7" w:rsidRPr="007C400E" w:rsidRDefault="009643B7" w:rsidP="00F93E82">
            <w:pPr>
              <w:rPr>
                <w:rFonts w:asciiTheme="minorHAnsi" w:eastAsia="Arial" w:hAnsiTheme="minorHAnsi" w:cstheme="minorHAnsi"/>
              </w:rPr>
            </w:pPr>
          </w:p>
        </w:tc>
        <w:tc>
          <w:tcPr>
            <w:tcW w:w="709" w:type="dxa"/>
            <w:gridSpan w:val="2"/>
          </w:tcPr>
          <w:p w:rsidR="009643B7" w:rsidRPr="007C400E" w:rsidRDefault="009643B7" w:rsidP="00F93E82">
            <w:pPr>
              <w:rPr>
                <w:rFonts w:asciiTheme="minorHAnsi" w:eastAsia="Arial" w:hAnsiTheme="minorHAnsi" w:cstheme="minorHAnsi"/>
              </w:rPr>
            </w:pPr>
          </w:p>
        </w:tc>
        <w:tc>
          <w:tcPr>
            <w:tcW w:w="3365" w:type="dxa"/>
            <w:gridSpan w:val="2"/>
            <w:shd w:val="clear" w:color="auto" w:fill="auto"/>
          </w:tcPr>
          <w:p w:rsidR="009643B7" w:rsidRPr="007C400E" w:rsidRDefault="009643B7" w:rsidP="00F93E82">
            <w:pPr>
              <w:rPr>
                <w:rFonts w:asciiTheme="minorHAnsi" w:hAnsiTheme="minorHAnsi" w:cstheme="minorHAnsi"/>
              </w:rPr>
            </w:pPr>
            <w:r w:rsidRPr="007C400E">
              <w:rPr>
                <w:rFonts w:asciiTheme="minorHAnsi" w:eastAsia="Arial" w:hAnsiTheme="minorHAnsi" w:cstheme="minorHAnsi"/>
              </w:rPr>
              <w:t xml:space="preserve"> </w:t>
            </w:r>
          </w:p>
        </w:tc>
        <w:tc>
          <w:tcPr>
            <w:tcW w:w="4938" w:type="dxa"/>
            <w:gridSpan w:val="3"/>
            <w:shd w:val="clear" w:color="auto" w:fill="auto"/>
          </w:tcPr>
          <w:p w:rsidR="009643B7" w:rsidRPr="007C400E" w:rsidRDefault="009643B7" w:rsidP="00F93E82">
            <w:pPr>
              <w:rPr>
                <w:rFonts w:asciiTheme="minorHAnsi" w:hAnsiTheme="minorHAnsi" w:cstheme="minorHAnsi"/>
              </w:rPr>
            </w:pPr>
            <w:r w:rsidRPr="007C400E">
              <w:rPr>
                <w:rFonts w:asciiTheme="minorHAnsi" w:eastAsia="Arial" w:hAnsiTheme="minorHAnsi" w:cstheme="minorHAnsi"/>
              </w:rPr>
              <w:t xml:space="preserve">           </w:t>
            </w:r>
            <w:r w:rsidRPr="007C400E">
              <w:rPr>
                <w:rFonts w:asciiTheme="minorHAnsi" w:hAnsiTheme="minorHAnsi" w:cstheme="minorHAnsi"/>
              </w:rPr>
              <w:t>ΠΙΣΤΟ ΑΠΟΣΠΑΣΜΑ</w:t>
            </w:r>
          </w:p>
        </w:tc>
      </w:tr>
      <w:tr w:rsidR="009643B7" w:rsidRPr="007C400E" w:rsidTr="00F93E82">
        <w:trPr>
          <w:gridAfter w:val="2"/>
          <w:wAfter w:w="851" w:type="dxa"/>
        </w:trPr>
        <w:tc>
          <w:tcPr>
            <w:tcW w:w="567" w:type="dxa"/>
          </w:tcPr>
          <w:p w:rsidR="009643B7" w:rsidRPr="007C400E" w:rsidRDefault="009643B7" w:rsidP="00F93E82">
            <w:pPr>
              <w:rPr>
                <w:rFonts w:asciiTheme="minorHAnsi" w:hAnsiTheme="minorHAnsi" w:cstheme="minorHAnsi"/>
              </w:rPr>
            </w:pPr>
            <w:r w:rsidRPr="007C400E">
              <w:rPr>
                <w:rFonts w:asciiTheme="minorHAnsi" w:hAnsiTheme="minorHAnsi" w:cstheme="minorHAnsi"/>
              </w:rPr>
              <w:t>1</w:t>
            </w:r>
          </w:p>
        </w:tc>
        <w:tc>
          <w:tcPr>
            <w:tcW w:w="425" w:type="dxa"/>
          </w:tcPr>
          <w:p w:rsidR="009643B7" w:rsidRPr="007C400E" w:rsidRDefault="009643B7" w:rsidP="00F93E82">
            <w:pPr>
              <w:rPr>
                <w:rFonts w:asciiTheme="minorHAnsi" w:eastAsia="Arial" w:hAnsiTheme="minorHAnsi" w:cstheme="minorHAnsi"/>
              </w:rPr>
            </w:pPr>
          </w:p>
        </w:tc>
        <w:tc>
          <w:tcPr>
            <w:tcW w:w="3365" w:type="dxa"/>
            <w:gridSpan w:val="2"/>
            <w:shd w:val="clear" w:color="auto" w:fill="auto"/>
          </w:tcPr>
          <w:p w:rsidR="009643B7" w:rsidRPr="007C400E" w:rsidRDefault="009643B7" w:rsidP="00F93E82">
            <w:pPr>
              <w:rPr>
                <w:rFonts w:asciiTheme="minorHAnsi" w:hAnsiTheme="minorHAnsi" w:cstheme="minorHAnsi"/>
              </w:rPr>
            </w:pPr>
            <w:proofErr w:type="spellStart"/>
            <w:r w:rsidRPr="007C400E">
              <w:rPr>
                <w:rFonts w:asciiTheme="minorHAnsi" w:hAnsiTheme="minorHAnsi" w:cstheme="minorHAnsi"/>
              </w:rPr>
              <w:t>Μητάς</w:t>
            </w:r>
            <w:proofErr w:type="spellEnd"/>
            <w:r w:rsidRPr="007C400E">
              <w:rPr>
                <w:rFonts w:asciiTheme="minorHAnsi" w:hAnsiTheme="minorHAnsi" w:cstheme="minorHAnsi"/>
              </w:rPr>
              <w:t xml:space="preserve"> Αλέξανδρος</w:t>
            </w:r>
          </w:p>
        </w:tc>
        <w:tc>
          <w:tcPr>
            <w:tcW w:w="4938" w:type="dxa"/>
            <w:gridSpan w:val="3"/>
            <w:shd w:val="clear" w:color="auto" w:fill="auto"/>
          </w:tcPr>
          <w:p w:rsidR="009643B7" w:rsidRPr="007C400E" w:rsidRDefault="009643B7" w:rsidP="00F93E82">
            <w:pPr>
              <w:rPr>
                <w:rFonts w:asciiTheme="minorHAnsi" w:hAnsiTheme="minorHAnsi" w:cstheme="minorHAnsi"/>
              </w:rPr>
            </w:pPr>
            <w:r w:rsidRPr="007C400E">
              <w:rPr>
                <w:rFonts w:asciiTheme="minorHAnsi" w:eastAsia="Arial" w:hAnsiTheme="minorHAnsi" w:cstheme="minorHAnsi"/>
              </w:rPr>
              <w:t xml:space="preserve">          </w:t>
            </w:r>
            <w:r w:rsidRPr="007C400E">
              <w:rPr>
                <w:rFonts w:asciiTheme="minorHAnsi" w:hAnsiTheme="minorHAnsi" w:cstheme="minorHAnsi"/>
              </w:rPr>
              <w:t xml:space="preserve">Λιβαδειά αυθημερόν </w:t>
            </w:r>
          </w:p>
        </w:tc>
      </w:tr>
      <w:tr w:rsidR="009643B7" w:rsidRPr="007C400E" w:rsidTr="00F93E82">
        <w:trPr>
          <w:gridAfter w:val="2"/>
          <w:wAfter w:w="851" w:type="dxa"/>
        </w:trPr>
        <w:tc>
          <w:tcPr>
            <w:tcW w:w="567" w:type="dxa"/>
          </w:tcPr>
          <w:p w:rsidR="009643B7" w:rsidRPr="007C400E" w:rsidRDefault="009643B7" w:rsidP="00F93E82">
            <w:pPr>
              <w:snapToGrid w:val="0"/>
              <w:rPr>
                <w:rFonts w:asciiTheme="minorHAnsi" w:eastAsia="Arial" w:hAnsiTheme="minorHAnsi" w:cstheme="minorHAnsi"/>
              </w:rPr>
            </w:pPr>
            <w:r w:rsidRPr="007C400E">
              <w:rPr>
                <w:rFonts w:asciiTheme="minorHAnsi" w:eastAsia="Arial" w:hAnsiTheme="minorHAnsi" w:cstheme="minorHAnsi"/>
              </w:rPr>
              <w:t>2</w:t>
            </w:r>
          </w:p>
        </w:tc>
        <w:tc>
          <w:tcPr>
            <w:tcW w:w="425" w:type="dxa"/>
          </w:tcPr>
          <w:p w:rsidR="009643B7" w:rsidRPr="007C400E" w:rsidRDefault="009643B7" w:rsidP="00F93E82">
            <w:pPr>
              <w:ind w:left="-444" w:firstLine="444"/>
              <w:rPr>
                <w:rFonts w:asciiTheme="minorHAnsi" w:hAnsiTheme="minorHAnsi" w:cstheme="minorHAnsi"/>
              </w:rPr>
            </w:pPr>
          </w:p>
        </w:tc>
        <w:tc>
          <w:tcPr>
            <w:tcW w:w="3365" w:type="dxa"/>
            <w:gridSpan w:val="2"/>
            <w:shd w:val="clear" w:color="auto" w:fill="auto"/>
          </w:tcPr>
          <w:p w:rsidR="009643B7" w:rsidRPr="007C400E" w:rsidRDefault="009643B7" w:rsidP="00F93E82">
            <w:pPr>
              <w:rPr>
                <w:rFonts w:asciiTheme="minorHAnsi" w:hAnsiTheme="minorHAnsi" w:cstheme="minorHAnsi"/>
              </w:rPr>
            </w:pPr>
            <w:proofErr w:type="spellStart"/>
            <w:r w:rsidRPr="007C400E">
              <w:rPr>
                <w:rFonts w:asciiTheme="minorHAnsi" w:hAnsiTheme="minorHAnsi" w:cstheme="minorHAnsi"/>
              </w:rPr>
              <w:t>Καλογρηάς</w:t>
            </w:r>
            <w:proofErr w:type="spellEnd"/>
            <w:r w:rsidRPr="007C400E">
              <w:rPr>
                <w:rFonts w:asciiTheme="minorHAnsi" w:hAnsiTheme="minorHAnsi" w:cstheme="minorHAnsi"/>
              </w:rPr>
              <w:t xml:space="preserve"> Αθανάσιος</w:t>
            </w:r>
          </w:p>
        </w:tc>
        <w:tc>
          <w:tcPr>
            <w:tcW w:w="4938" w:type="dxa"/>
            <w:gridSpan w:val="3"/>
            <w:shd w:val="clear" w:color="auto" w:fill="auto"/>
          </w:tcPr>
          <w:p w:rsidR="009643B7" w:rsidRPr="007C400E" w:rsidRDefault="009643B7" w:rsidP="00F93E82">
            <w:pPr>
              <w:rPr>
                <w:rFonts w:asciiTheme="minorHAnsi" w:hAnsiTheme="minorHAnsi" w:cstheme="minorHAnsi"/>
              </w:rPr>
            </w:pPr>
            <w:r w:rsidRPr="007C400E">
              <w:rPr>
                <w:rFonts w:asciiTheme="minorHAnsi" w:eastAsia="Arial" w:hAnsiTheme="minorHAnsi" w:cstheme="minorHAnsi"/>
              </w:rPr>
              <w:t xml:space="preserve">             Ο</w:t>
            </w:r>
            <w:r w:rsidRPr="007C400E">
              <w:rPr>
                <w:rFonts w:asciiTheme="minorHAnsi" w:hAnsiTheme="minorHAnsi" w:cstheme="minorHAnsi"/>
              </w:rPr>
              <w:t xml:space="preserve"> Δήμαρχος </w:t>
            </w:r>
            <w:proofErr w:type="spellStart"/>
            <w:r w:rsidRPr="007C400E">
              <w:rPr>
                <w:rFonts w:asciiTheme="minorHAnsi" w:hAnsiTheme="minorHAnsi" w:cstheme="minorHAnsi"/>
              </w:rPr>
              <w:t>Λεβαδέων</w:t>
            </w:r>
            <w:proofErr w:type="spellEnd"/>
          </w:p>
        </w:tc>
      </w:tr>
      <w:tr w:rsidR="009643B7" w:rsidRPr="007C400E" w:rsidTr="00F93E82">
        <w:trPr>
          <w:gridAfter w:val="2"/>
          <w:wAfter w:w="851" w:type="dxa"/>
        </w:trPr>
        <w:tc>
          <w:tcPr>
            <w:tcW w:w="567" w:type="dxa"/>
          </w:tcPr>
          <w:p w:rsidR="009643B7" w:rsidRPr="007C400E" w:rsidRDefault="009643B7" w:rsidP="00F93E82">
            <w:pPr>
              <w:snapToGrid w:val="0"/>
              <w:rPr>
                <w:rFonts w:asciiTheme="minorHAnsi" w:hAnsiTheme="minorHAnsi" w:cstheme="minorHAnsi"/>
              </w:rPr>
            </w:pPr>
            <w:r w:rsidRPr="007C400E">
              <w:rPr>
                <w:rFonts w:asciiTheme="minorHAnsi" w:hAnsiTheme="minorHAnsi" w:cstheme="minorHAnsi"/>
              </w:rPr>
              <w:t>3</w:t>
            </w:r>
          </w:p>
        </w:tc>
        <w:tc>
          <w:tcPr>
            <w:tcW w:w="425" w:type="dxa"/>
          </w:tcPr>
          <w:p w:rsidR="009643B7" w:rsidRPr="007C400E" w:rsidRDefault="009643B7" w:rsidP="00F93E82">
            <w:pPr>
              <w:rPr>
                <w:rFonts w:asciiTheme="minorHAnsi" w:hAnsiTheme="minorHAnsi" w:cstheme="minorHAnsi"/>
              </w:rPr>
            </w:pPr>
          </w:p>
        </w:tc>
        <w:tc>
          <w:tcPr>
            <w:tcW w:w="3365" w:type="dxa"/>
            <w:gridSpan w:val="2"/>
            <w:shd w:val="clear" w:color="auto" w:fill="auto"/>
          </w:tcPr>
          <w:p w:rsidR="009643B7" w:rsidRPr="007C400E" w:rsidRDefault="009643B7" w:rsidP="00F93E82">
            <w:pPr>
              <w:rPr>
                <w:rFonts w:asciiTheme="minorHAnsi" w:hAnsiTheme="minorHAnsi" w:cstheme="minorHAnsi"/>
              </w:rPr>
            </w:pPr>
            <w:proofErr w:type="spellStart"/>
            <w:r w:rsidRPr="007C400E">
              <w:rPr>
                <w:rFonts w:asciiTheme="minorHAnsi" w:eastAsia="Arial" w:hAnsiTheme="minorHAnsi" w:cstheme="minorHAnsi"/>
              </w:rPr>
              <w:t>Τσεσμετζής</w:t>
            </w:r>
            <w:proofErr w:type="spellEnd"/>
            <w:r w:rsidRPr="007C400E">
              <w:rPr>
                <w:rFonts w:asciiTheme="minorHAnsi" w:eastAsia="Arial" w:hAnsiTheme="minorHAnsi" w:cstheme="minorHAnsi"/>
              </w:rPr>
              <w:t xml:space="preserve"> Εμμανουήλ</w:t>
            </w:r>
          </w:p>
        </w:tc>
        <w:tc>
          <w:tcPr>
            <w:tcW w:w="4938" w:type="dxa"/>
            <w:gridSpan w:val="3"/>
            <w:shd w:val="clear" w:color="auto" w:fill="auto"/>
          </w:tcPr>
          <w:p w:rsidR="009643B7" w:rsidRPr="007C400E" w:rsidRDefault="009643B7" w:rsidP="00F93E82">
            <w:pPr>
              <w:snapToGrid w:val="0"/>
              <w:rPr>
                <w:rFonts w:asciiTheme="minorHAnsi" w:hAnsiTheme="minorHAnsi" w:cstheme="minorHAnsi"/>
              </w:rPr>
            </w:pPr>
          </w:p>
        </w:tc>
      </w:tr>
      <w:tr w:rsidR="009643B7" w:rsidRPr="007C400E" w:rsidTr="00F93E82">
        <w:trPr>
          <w:gridAfter w:val="2"/>
          <w:wAfter w:w="851" w:type="dxa"/>
        </w:trPr>
        <w:tc>
          <w:tcPr>
            <w:tcW w:w="567" w:type="dxa"/>
          </w:tcPr>
          <w:p w:rsidR="009643B7" w:rsidRPr="007C400E" w:rsidRDefault="009643B7" w:rsidP="00F93E82">
            <w:pPr>
              <w:snapToGrid w:val="0"/>
              <w:rPr>
                <w:rFonts w:asciiTheme="minorHAnsi" w:hAnsiTheme="minorHAnsi" w:cstheme="minorHAnsi"/>
              </w:rPr>
            </w:pPr>
            <w:r w:rsidRPr="007C400E">
              <w:rPr>
                <w:rFonts w:asciiTheme="minorHAnsi" w:hAnsiTheme="minorHAnsi" w:cstheme="minorHAnsi"/>
              </w:rPr>
              <w:t>4</w:t>
            </w:r>
          </w:p>
        </w:tc>
        <w:tc>
          <w:tcPr>
            <w:tcW w:w="425" w:type="dxa"/>
          </w:tcPr>
          <w:p w:rsidR="009643B7" w:rsidRPr="007C400E" w:rsidRDefault="009643B7" w:rsidP="00F93E82">
            <w:pPr>
              <w:rPr>
                <w:rFonts w:asciiTheme="minorHAnsi" w:eastAsia="Calibri" w:hAnsiTheme="minorHAnsi" w:cstheme="minorHAnsi"/>
              </w:rPr>
            </w:pPr>
          </w:p>
        </w:tc>
        <w:tc>
          <w:tcPr>
            <w:tcW w:w="3365" w:type="dxa"/>
            <w:gridSpan w:val="2"/>
            <w:shd w:val="clear" w:color="auto" w:fill="auto"/>
          </w:tcPr>
          <w:p w:rsidR="009643B7" w:rsidRPr="007C400E" w:rsidRDefault="009643B7" w:rsidP="00F93E82">
            <w:pPr>
              <w:rPr>
                <w:rFonts w:asciiTheme="minorHAnsi" w:hAnsiTheme="minorHAnsi" w:cstheme="minorHAnsi"/>
              </w:rPr>
            </w:pPr>
            <w:r w:rsidRPr="007C400E">
              <w:rPr>
                <w:rFonts w:asciiTheme="minorHAnsi" w:hAnsiTheme="minorHAnsi" w:cstheme="minorHAnsi"/>
              </w:rPr>
              <w:t xml:space="preserve">Δήμου Ιωάννης </w:t>
            </w:r>
          </w:p>
        </w:tc>
        <w:tc>
          <w:tcPr>
            <w:tcW w:w="4938" w:type="dxa"/>
            <w:gridSpan w:val="3"/>
            <w:shd w:val="clear" w:color="auto" w:fill="auto"/>
          </w:tcPr>
          <w:p w:rsidR="009643B7" w:rsidRPr="007C400E" w:rsidRDefault="009643B7" w:rsidP="00F93E82">
            <w:pPr>
              <w:rPr>
                <w:rFonts w:asciiTheme="minorHAnsi" w:hAnsiTheme="minorHAnsi" w:cstheme="minorHAnsi"/>
              </w:rPr>
            </w:pPr>
            <w:r w:rsidRPr="007C400E">
              <w:rPr>
                <w:rFonts w:asciiTheme="minorHAnsi" w:eastAsia="Arial" w:hAnsiTheme="minorHAnsi" w:cstheme="minorHAnsi"/>
              </w:rPr>
              <w:t xml:space="preserve">             ΙΩΑΝΝΗΣ .Δ. ΤΑΓΚΑΛΕΓΚΑΣ</w:t>
            </w:r>
          </w:p>
        </w:tc>
      </w:tr>
      <w:tr w:rsidR="009643B7" w:rsidRPr="007C400E" w:rsidTr="00F93E82">
        <w:trPr>
          <w:gridAfter w:val="2"/>
          <w:wAfter w:w="851" w:type="dxa"/>
        </w:trPr>
        <w:tc>
          <w:tcPr>
            <w:tcW w:w="567" w:type="dxa"/>
          </w:tcPr>
          <w:p w:rsidR="009643B7" w:rsidRPr="007C400E" w:rsidRDefault="009643B7" w:rsidP="00F93E82">
            <w:pPr>
              <w:snapToGrid w:val="0"/>
              <w:rPr>
                <w:rFonts w:asciiTheme="minorHAnsi" w:eastAsia="Calibri" w:hAnsiTheme="minorHAnsi" w:cstheme="minorHAnsi"/>
              </w:rPr>
            </w:pPr>
            <w:r w:rsidRPr="007C400E">
              <w:rPr>
                <w:rFonts w:asciiTheme="minorHAnsi" w:eastAsia="Calibri" w:hAnsiTheme="minorHAnsi" w:cstheme="minorHAnsi"/>
              </w:rPr>
              <w:t>5</w:t>
            </w:r>
          </w:p>
        </w:tc>
        <w:tc>
          <w:tcPr>
            <w:tcW w:w="425" w:type="dxa"/>
          </w:tcPr>
          <w:p w:rsidR="009643B7" w:rsidRPr="007C400E" w:rsidRDefault="009643B7" w:rsidP="00F93E82">
            <w:pPr>
              <w:rPr>
                <w:rFonts w:asciiTheme="minorHAnsi" w:hAnsiTheme="minorHAnsi" w:cstheme="minorHAnsi"/>
              </w:rPr>
            </w:pPr>
          </w:p>
        </w:tc>
        <w:tc>
          <w:tcPr>
            <w:tcW w:w="3365" w:type="dxa"/>
            <w:gridSpan w:val="2"/>
            <w:shd w:val="clear" w:color="auto" w:fill="auto"/>
          </w:tcPr>
          <w:p w:rsidR="009643B7" w:rsidRPr="007C400E" w:rsidRDefault="009643B7" w:rsidP="00F93E82">
            <w:pPr>
              <w:rPr>
                <w:rFonts w:asciiTheme="minorHAnsi" w:hAnsiTheme="minorHAnsi" w:cstheme="minorHAnsi"/>
              </w:rPr>
            </w:pPr>
            <w:r w:rsidRPr="007C400E">
              <w:rPr>
                <w:rFonts w:asciiTheme="minorHAnsi" w:hAnsiTheme="minorHAnsi" w:cstheme="minorHAnsi"/>
              </w:rPr>
              <w:t>Αποστόλου Ιωάννης</w:t>
            </w:r>
          </w:p>
        </w:tc>
        <w:tc>
          <w:tcPr>
            <w:tcW w:w="4938" w:type="dxa"/>
            <w:gridSpan w:val="3"/>
            <w:shd w:val="clear" w:color="auto" w:fill="auto"/>
          </w:tcPr>
          <w:p w:rsidR="009643B7" w:rsidRPr="007C400E" w:rsidRDefault="009643B7" w:rsidP="00F93E82">
            <w:pPr>
              <w:rPr>
                <w:rFonts w:asciiTheme="minorHAnsi" w:hAnsiTheme="minorHAnsi" w:cstheme="minorHAnsi"/>
              </w:rPr>
            </w:pPr>
            <w:r w:rsidRPr="007C400E">
              <w:rPr>
                <w:rFonts w:asciiTheme="minorHAnsi" w:eastAsia="Arial" w:hAnsiTheme="minorHAnsi" w:cstheme="minorHAnsi"/>
              </w:rPr>
              <w:t xml:space="preserve"> </w:t>
            </w:r>
          </w:p>
        </w:tc>
      </w:tr>
      <w:tr w:rsidR="009643B7" w:rsidRPr="007C400E" w:rsidTr="00F93E82">
        <w:trPr>
          <w:gridAfter w:val="2"/>
          <w:wAfter w:w="851" w:type="dxa"/>
        </w:trPr>
        <w:tc>
          <w:tcPr>
            <w:tcW w:w="567" w:type="dxa"/>
          </w:tcPr>
          <w:p w:rsidR="009643B7" w:rsidRPr="007C400E" w:rsidRDefault="009643B7" w:rsidP="00F93E82">
            <w:pPr>
              <w:snapToGrid w:val="0"/>
              <w:rPr>
                <w:rFonts w:asciiTheme="minorHAnsi" w:hAnsiTheme="minorHAnsi" w:cstheme="minorHAnsi"/>
              </w:rPr>
            </w:pPr>
            <w:r w:rsidRPr="007C400E">
              <w:rPr>
                <w:rFonts w:asciiTheme="minorHAnsi" w:hAnsiTheme="minorHAnsi" w:cstheme="minorHAnsi"/>
              </w:rPr>
              <w:t>6</w:t>
            </w:r>
          </w:p>
        </w:tc>
        <w:tc>
          <w:tcPr>
            <w:tcW w:w="425" w:type="dxa"/>
          </w:tcPr>
          <w:p w:rsidR="009643B7" w:rsidRPr="007C400E" w:rsidRDefault="009643B7" w:rsidP="00F93E82">
            <w:pPr>
              <w:rPr>
                <w:rFonts w:asciiTheme="minorHAnsi" w:eastAsia="Calibri" w:hAnsiTheme="minorHAnsi" w:cstheme="minorHAnsi"/>
                <w:color w:val="000000"/>
              </w:rPr>
            </w:pPr>
          </w:p>
        </w:tc>
        <w:tc>
          <w:tcPr>
            <w:tcW w:w="3365" w:type="dxa"/>
            <w:gridSpan w:val="2"/>
            <w:shd w:val="clear" w:color="auto" w:fill="auto"/>
          </w:tcPr>
          <w:p w:rsidR="009643B7" w:rsidRPr="007C400E" w:rsidRDefault="009643B7" w:rsidP="00F93E82">
            <w:pPr>
              <w:rPr>
                <w:rFonts w:asciiTheme="minorHAnsi" w:hAnsiTheme="minorHAnsi" w:cstheme="minorHAnsi"/>
              </w:rPr>
            </w:pPr>
            <w:proofErr w:type="spellStart"/>
            <w:r w:rsidRPr="007C400E">
              <w:rPr>
                <w:rFonts w:asciiTheme="minorHAnsi" w:eastAsia="Calibri" w:hAnsiTheme="minorHAnsi" w:cstheme="minorHAnsi"/>
              </w:rPr>
              <w:t>Σάκκος</w:t>
            </w:r>
            <w:proofErr w:type="spellEnd"/>
            <w:r w:rsidRPr="007C400E">
              <w:rPr>
                <w:rFonts w:asciiTheme="minorHAnsi" w:eastAsia="Calibri" w:hAnsiTheme="minorHAnsi" w:cstheme="minorHAnsi"/>
              </w:rPr>
              <w:t xml:space="preserve"> Μάριος   </w:t>
            </w:r>
          </w:p>
        </w:tc>
        <w:tc>
          <w:tcPr>
            <w:tcW w:w="4938" w:type="dxa"/>
            <w:gridSpan w:val="3"/>
            <w:shd w:val="clear" w:color="auto" w:fill="auto"/>
          </w:tcPr>
          <w:p w:rsidR="009643B7" w:rsidRPr="007C400E" w:rsidRDefault="009643B7" w:rsidP="00F93E82">
            <w:pPr>
              <w:snapToGrid w:val="0"/>
              <w:spacing w:line="276" w:lineRule="auto"/>
              <w:rPr>
                <w:rFonts w:asciiTheme="minorHAnsi" w:hAnsiTheme="minorHAnsi" w:cstheme="minorHAnsi"/>
              </w:rPr>
            </w:pPr>
          </w:p>
        </w:tc>
      </w:tr>
      <w:tr w:rsidR="007C262D" w:rsidRPr="007C400E" w:rsidTr="00F93E82">
        <w:tc>
          <w:tcPr>
            <w:tcW w:w="567" w:type="dxa"/>
          </w:tcPr>
          <w:p w:rsidR="007C262D" w:rsidRPr="007C400E" w:rsidRDefault="007C262D" w:rsidP="00F93E82">
            <w:pPr>
              <w:rPr>
                <w:rFonts w:asciiTheme="minorHAnsi" w:eastAsia="Calibri" w:hAnsiTheme="minorHAnsi" w:cstheme="minorHAnsi"/>
                <w:color w:val="000000"/>
              </w:rPr>
            </w:pPr>
            <w:r w:rsidRPr="007C400E">
              <w:rPr>
                <w:rFonts w:asciiTheme="minorHAnsi" w:eastAsia="Calibri" w:hAnsiTheme="minorHAnsi" w:cstheme="minorHAnsi"/>
                <w:color w:val="000000"/>
              </w:rPr>
              <w:t>7</w:t>
            </w:r>
          </w:p>
        </w:tc>
        <w:tc>
          <w:tcPr>
            <w:tcW w:w="425" w:type="dxa"/>
          </w:tcPr>
          <w:p w:rsidR="007C262D" w:rsidRPr="007C400E" w:rsidRDefault="007C262D" w:rsidP="00F93E82">
            <w:pPr>
              <w:ind w:left="-55" w:firstLine="55"/>
              <w:rPr>
                <w:rFonts w:asciiTheme="minorHAnsi" w:eastAsia="Calibri" w:hAnsiTheme="minorHAnsi" w:cstheme="minorHAnsi"/>
                <w:color w:val="000000"/>
              </w:rPr>
            </w:pPr>
          </w:p>
        </w:tc>
        <w:tc>
          <w:tcPr>
            <w:tcW w:w="4216" w:type="dxa"/>
            <w:gridSpan w:val="4"/>
            <w:shd w:val="clear" w:color="auto" w:fill="auto"/>
          </w:tcPr>
          <w:p w:rsidR="007C262D" w:rsidRPr="007C400E" w:rsidRDefault="007C262D" w:rsidP="005648B0">
            <w:pPr>
              <w:spacing w:line="276" w:lineRule="auto"/>
              <w:rPr>
                <w:rFonts w:asciiTheme="minorHAnsi" w:hAnsiTheme="minorHAnsi" w:cstheme="minorHAnsi"/>
              </w:rPr>
            </w:pPr>
            <w:proofErr w:type="spellStart"/>
            <w:r w:rsidRPr="007C400E">
              <w:rPr>
                <w:rFonts w:asciiTheme="minorHAnsi" w:eastAsia="Calibri" w:hAnsiTheme="minorHAnsi" w:cstheme="minorHAnsi"/>
              </w:rPr>
              <w:t>Μερτζάνης</w:t>
            </w:r>
            <w:proofErr w:type="spellEnd"/>
            <w:r w:rsidRPr="007C400E">
              <w:rPr>
                <w:rFonts w:asciiTheme="minorHAnsi" w:eastAsia="Calibri" w:hAnsiTheme="minorHAnsi" w:cstheme="minorHAnsi"/>
              </w:rPr>
              <w:t xml:space="preserve"> Κων/νος  </w:t>
            </w:r>
          </w:p>
        </w:tc>
        <w:tc>
          <w:tcPr>
            <w:tcW w:w="4938" w:type="dxa"/>
            <w:gridSpan w:val="3"/>
            <w:shd w:val="clear" w:color="auto" w:fill="auto"/>
          </w:tcPr>
          <w:p w:rsidR="007C262D" w:rsidRPr="007C400E" w:rsidRDefault="007C262D" w:rsidP="00F93E82">
            <w:pPr>
              <w:snapToGrid w:val="0"/>
              <w:spacing w:line="276" w:lineRule="auto"/>
              <w:rPr>
                <w:rFonts w:asciiTheme="minorHAnsi" w:hAnsiTheme="minorHAnsi" w:cstheme="minorHAnsi"/>
              </w:rPr>
            </w:pPr>
          </w:p>
        </w:tc>
      </w:tr>
      <w:tr w:rsidR="007C262D" w:rsidRPr="007C400E" w:rsidTr="00F93E82">
        <w:tc>
          <w:tcPr>
            <w:tcW w:w="567" w:type="dxa"/>
          </w:tcPr>
          <w:p w:rsidR="007C262D" w:rsidRPr="007C400E" w:rsidRDefault="007C262D" w:rsidP="00F93E82">
            <w:pPr>
              <w:snapToGrid w:val="0"/>
              <w:spacing w:line="276" w:lineRule="auto"/>
              <w:rPr>
                <w:rFonts w:asciiTheme="minorHAnsi" w:eastAsia="Calibri" w:hAnsiTheme="minorHAnsi" w:cstheme="minorHAnsi"/>
              </w:rPr>
            </w:pPr>
            <w:r w:rsidRPr="007C400E">
              <w:rPr>
                <w:rFonts w:asciiTheme="minorHAnsi" w:eastAsia="Calibri" w:hAnsiTheme="minorHAnsi" w:cstheme="minorHAnsi"/>
              </w:rPr>
              <w:t>8</w:t>
            </w:r>
          </w:p>
        </w:tc>
        <w:tc>
          <w:tcPr>
            <w:tcW w:w="425" w:type="dxa"/>
          </w:tcPr>
          <w:p w:rsidR="007C262D" w:rsidRPr="007C400E" w:rsidRDefault="007C262D" w:rsidP="00F93E82">
            <w:pPr>
              <w:snapToGrid w:val="0"/>
              <w:spacing w:line="276" w:lineRule="auto"/>
              <w:ind w:firstLine="55"/>
              <w:rPr>
                <w:rFonts w:asciiTheme="minorHAnsi" w:eastAsia="Calibri" w:hAnsiTheme="minorHAnsi" w:cstheme="minorHAnsi"/>
              </w:rPr>
            </w:pPr>
          </w:p>
        </w:tc>
        <w:tc>
          <w:tcPr>
            <w:tcW w:w="4216" w:type="dxa"/>
            <w:gridSpan w:val="4"/>
            <w:shd w:val="clear" w:color="auto" w:fill="auto"/>
          </w:tcPr>
          <w:p w:rsidR="007C262D" w:rsidRPr="007C400E" w:rsidRDefault="007C262D" w:rsidP="005648B0">
            <w:pPr>
              <w:rPr>
                <w:rFonts w:asciiTheme="minorHAnsi" w:hAnsiTheme="minorHAnsi" w:cstheme="minorHAnsi"/>
              </w:rPr>
            </w:pPr>
            <w:proofErr w:type="spellStart"/>
            <w:r w:rsidRPr="007C400E">
              <w:rPr>
                <w:rFonts w:asciiTheme="minorHAnsi" w:hAnsiTheme="minorHAnsi" w:cstheme="minorHAnsi"/>
              </w:rPr>
              <w:t>Σαγιάννης</w:t>
            </w:r>
            <w:proofErr w:type="spellEnd"/>
            <w:r w:rsidRPr="007C400E">
              <w:rPr>
                <w:rFonts w:asciiTheme="minorHAnsi" w:hAnsiTheme="minorHAnsi" w:cstheme="minorHAnsi"/>
              </w:rPr>
              <w:t xml:space="preserve"> Μιχαήλ  </w:t>
            </w:r>
          </w:p>
        </w:tc>
        <w:tc>
          <w:tcPr>
            <w:tcW w:w="4938" w:type="dxa"/>
            <w:gridSpan w:val="3"/>
            <w:shd w:val="clear" w:color="auto" w:fill="auto"/>
          </w:tcPr>
          <w:p w:rsidR="007C262D" w:rsidRPr="007C400E" w:rsidRDefault="007C262D" w:rsidP="00F93E82">
            <w:pPr>
              <w:snapToGrid w:val="0"/>
              <w:spacing w:line="276" w:lineRule="auto"/>
              <w:rPr>
                <w:rFonts w:asciiTheme="minorHAnsi" w:hAnsiTheme="minorHAnsi" w:cstheme="minorHAnsi"/>
              </w:rPr>
            </w:pPr>
          </w:p>
        </w:tc>
      </w:tr>
      <w:tr w:rsidR="009643B7" w:rsidRPr="007C400E" w:rsidTr="00F93E82">
        <w:tc>
          <w:tcPr>
            <w:tcW w:w="567" w:type="dxa"/>
          </w:tcPr>
          <w:p w:rsidR="009643B7" w:rsidRPr="007C400E" w:rsidRDefault="009643B7" w:rsidP="00F93E82">
            <w:pPr>
              <w:snapToGrid w:val="0"/>
              <w:rPr>
                <w:rFonts w:asciiTheme="minorHAnsi" w:hAnsiTheme="minorHAnsi" w:cstheme="minorHAnsi"/>
              </w:rPr>
            </w:pPr>
            <w:r w:rsidRPr="007C400E">
              <w:rPr>
                <w:rFonts w:asciiTheme="minorHAnsi" w:hAnsiTheme="minorHAnsi" w:cstheme="minorHAnsi"/>
              </w:rPr>
              <w:t>9</w:t>
            </w:r>
          </w:p>
        </w:tc>
        <w:tc>
          <w:tcPr>
            <w:tcW w:w="425" w:type="dxa"/>
          </w:tcPr>
          <w:p w:rsidR="009643B7" w:rsidRPr="007C400E" w:rsidRDefault="009643B7" w:rsidP="00F93E82">
            <w:pPr>
              <w:snapToGrid w:val="0"/>
              <w:ind w:firstLine="55"/>
              <w:rPr>
                <w:rFonts w:asciiTheme="minorHAnsi" w:hAnsiTheme="minorHAnsi" w:cstheme="minorHAnsi"/>
              </w:rPr>
            </w:pPr>
          </w:p>
        </w:tc>
        <w:tc>
          <w:tcPr>
            <w:tcW w:w="4216" w:type="dxa"/>
            <w:gridSpan w:val="4"/>
            <w:shd w:val="clear" w:color="auto" w:fill="auto"/>
          </w:tcPr>
          <w:p w:rsidR="009643B7" w:rsidRPr="007C400E" w:rsidRDefault="007C262D" w:rsidP="00F93E82">
            <w:pPr>
              <w:rPr>
                <w:rFonts w:asciiTheme="minorHAnsi" w:hAnsiTheme="minorHAnsi" w:cstheme="minorHAnsi"/>
              </w:rPr>
            </w:pPr>
            <w:proofErr w:type="spellStart"/>
            <w:r w:rsidRPr="007C400E">
              <w:rPr>
                <w:rFonts w:asciiTheme="minorHAnsi" w:eastAsia="Arial" w:hAnsiTheme="minorHAnsi" w:cstheme="minorHAnsi"/>
              </w:rPr>
              <w:t>Καπλάνης</w:t>
            </w:r>
            <w:proofErr w:type="spellEnd"/>
            <w:r w:rsidRPr="007C400E">
              <w:rPr>
                <w:rFonts w:asciiTheme="minorHAnsi" w:eastAsia="Arial" w:hAnsiTheme="minorHAnsi" w:cstheme="minorHAnsi"/>
              </w:rPr>
              <w:t xml:space="preserve"> Κων/νος</w:t>
            </w:r>
          </w:p>
        </w:tc>
        <w:tc>
          <w:tcPr>
            <w:tcW w:w="4938" w:type="dxa"/>
            <w:gridSpan w:val="3"/>
            <w:shd w:val="clear" w:color="auto" w:fill="auto"/>
          </w:tcPr>
          <w:p w:rsidR="009643B7" w:rsidRPr="007C400E" w:rsidRDefault="009643B7" w:rsidP="00F93E82">
            <w:pPr>
              <w:rPr>
                <w:rFonts w:asciiTheme="minorHAnsi" w:hAnsiTheme="minorHAnsi" w:cstheme="minorHAnsi"/>
              </w:rPr>
            </w:pPr>
          </w:p>
        </w:tc>
      </w:tr>
      <w:tr w:rsidR="009643B7" w:rsidRPr="007C400E" w:rsidTr="00F93E82">
        <w:tc>
          <w:tcPr>
            <w:tcW w:w="567" w:type="dxa"/>
          </w:tcPr>
          <w:p w:rsidR="009643B7" w:rsidRPr="007C400E" w:rsidRDefault="009643B7" w:rsidP="00F93E82">
            <w:pPr>
              <w:rPr>
                <w:rFonts w:asciiTheme="minorHAnsi" w:hAnsiTheme="minorHAnsi" w:cstheme="minorHAnsi"/>
              </w:rPr>
            </w:pPr>
            <w:r w:rsidRPr="007C400E">
              <w:rPr>
                <w:rFonts w:asciiTheme="minorHAnsi" w:hAnsiTheme="minorHAnsi" w:cstheme="minorHAnsi"/>
              </w:rPr>
              <w:t>10</w:t>
            </w:r>
          </w:p>
        </w:tc>
        <w:tc>
          <w:tcPr>
            <w:tcW w:w="425" w:type="dxa"/>
          </w:tcPr>
          <w:p w:rsidR="009643B7" w:rsidRPr="007C400E" w:rsidRDefault="009643B7" w:rsidP="00F93E82">
            <w:pPr>
              <w:ind w:firstLine="55"/>
              <w:rPr>
                <w:rFonts w:asciiTheme="minorHAnsi" w:hAnsiTheme="minorHAnsi" w:cstheme="minorHAnsi"/>
              </w:rPr>
            </w:pPr>
          </w:p>
        </w:tc>
        <w:tc>
          <w:tcPr>
            <w:tcW w:w="4216" w:type="dxa"/>
            <w:gridSpan w:val="4"/>
            <w:shd w:val="clear" w:color="auto" w:fill="auto"/>
          </w:tcPr>
          <w:p w:rsidR="009643B7" w:rsidRPr="007C400E" w:rsidRDefault="007C262D" w:rsidP="00F93E82">
            <w:pPr>
              <w:snapToGrid w:val="0"/>
              <w:rPr>
                <w:rFonts w:asciiTheme="minorHAnsi" w:eastAsia="Arial" w:hAnsiTheme="minorHAnsi" w:cstheme="minorHAnsi"/>
              </w:rPr>
            </w:pPr>
            <w:proofErr w:type="spellStart"/>
            <w:r w:rsidRPr="007C400E">
              <w:rPr>
                <w:rFonts w:asciiTheme="minorHAnsi" w:eastAsia="Arial" w:hAnsiTheme="minorHAnsi" w:cstheme="minorHAnsi"/>
              </w:rPr>
              <w:t>Τόλιας</w:t>
            </w:r>
            <w:proofErr w:type="spellEnd"/>
            <w:r w:rsidRPr="007C400E">
              <w:rPr>
                <w:rFonts w:asciiTheme="minorHAnsi" w:eastAsia="Arial" w:hAnsiTheme="minorHAnsi" w:cstheme="minorHAnsi"/>
              </w:rPr>
              <w:t xml:space="preserve"> Δημήτριος</w:t>
            </w:r>
          </w:p>
        </w:tc>
        <w:tc>
          <w:tcPr>
            <w:tcW w:w="4938" w:type="dxa"/>
            <w:gridSpan w:val="3"/>
            <w:shd w:val="clear" w:color="auto" w:fill="auto"/>
          </w:tcPr>
          <w:p w:rsidR="009643B7" w:rsidRPr="007C400E" w:rsidRDefault="009643B7" w:rsidP="00F93E82">
            <w:pPr>
              <w:snapToGrid w:val="0"/>
              <w:rPr>
                <w:rFonts w:asciiTheme="minorHAnsi" w:eastAsia="Arial" w:hAnsiTheme="minorHAnsi" w:cstheme="minorHAnsi"/>
              </w:rPr>
            </w:pPr>
          </w:p>
        </w:tc>
      </w:tr>
      <w:tr w:rsidR="009643B7" w:rsidRPr="007C400E" w:rsidTr="00F93E82">
        <w:tc>
          <w:tcPr>
            <w:tcW w:w="567" w:type="dxa"/>
          </w:tcPr>
          <w:p w:rsidR="009643B7" w:rsidRPr="007C400E" w:rsidRDefault="009643B7" w:rsidP="00F93E82">
            <w:pPr>
              <w:snapToGrid w:val="0"/>
              <w:rPr>
                <w:rFonts w:asciiTheme="minorHAnsi" w:eastAsia="Arial" w:hAnsiTheme="minorHAnsi" w:cstheme="minorHAnsi"/>
              </w:rPr>
            </w:pPr>
            <w:r w:rsidRPr="007C400E">
              <w:rPr>
                <w:rFonts w:asciiTheme="minorHAnsi" w:eastAsia="Arial" w:hAnsiTheme="minorHAnsi" w:cstheme="minorHAnsi"/>
              </w:rPr>
              <w:t>11</w:t>
            </w:r>
          </w:p>
        </w:tc>
        <w:tc>
          <w:tcPr>
            <w:tcW w:w="425" w:type="dxa"/>
          </w:tcPr>
          <w:p w:rsidR="009643B7" w:rsidRPr="007C400E" w:rsidRDefault="009643B7" w:rsidP="00F93E82">
            <w:pPr>
              <w:snapToGrid w:val="0"/>
              <w:ind w:firstLine="55"/>
              <w:rPr>
                <w:rFonts w:asciiTheme="minorHAnsi" w:eastAsia="Arial" w:hAnsiTheme="minorHAnsi" w:cstheme="minorHAnsi"/>
              </w:rPr>
            </w:pPr>
          </w:p>
        </w:tc>
        <w:tc>
          <w:tcPr>
            <w:tcW w:w="4216" w:type="dxa"/>
            <w:gridSpan w:val="4"/>
            <w:shd w:val="clear" w:color="auto" w:fill="auto"/>
          </w:tcPr>
          <w:p w:rsidR="009643B7" w:rsidRPr="007C400E" w:rsidRDefault="009643B7" w:rsidP="007C262D">
            <w:pPr>
              <w:snapToGrid w:val="0"/>
              <w:rPr>
                <w:rFonts w:asciiTheme="minorHAnsi" w:hAnsiTheme="minorHAnsi" w:cstheme="minorHAnsi"/>
              </w:rPr>
            </w:pPr>
            <w:r w:rsidRPr="007C400E">
              <w:rPr>
                <w:rFonts w:asciiTheme="minorHAnsi" w:hAnsiTheme="minorHAnsi" w:cstheme="minorHAnsi"/>
              </w:rPr>
              <w:t xml:space="preserve"> </w:t>
            </w:r>
            <w:r w:rsidR="007C262D" w:rsidRPr="007C400E">
              <w:rPr>
                <w:rFonts w:asciiTheme="minorHAnsi" w:hAnsiTheme="minorHAnsi" w:cstheme="minorHAnsi"/>
              </w:rPr>
              <w:t>Καραλής Χρήστος</w:t>
            </w:r>
          </w:p>
        </w:tc>
        <w:tc>
          <w:tcPr>
            <w:tcW w:w="4938" w:type="dxa"/>
            <w:gridSpan w:val="3"/>
            <w:shd w:val="clear" w:color="auto" w:fill="auto"/>
          </w:tcPr>
          <w:p w:rsidR="009643B7" w:rsidRPr="007C400E" w:rsidRDefault="009643B7" w:rsidP="00F93E82">
            <w:pPr>
              <w:snapToGrid w:val="0"/>
              <w:rPr>
                <w:rFonts w:asciiTheme="minorHAnsi" w:eastAsia="Arial" w:hAnsiTheme="minorHAnsi" w:cstheme="minorHAnsi"/>
              </w:rPr>
            </w:pPr>
          </w:p>
        </w:tc>
      </w:tr>
      <w:tr w:rsidR="009643B7" w:rsidRPr="007C400E" w:rsidTr="00F93E82">
        <w:trPr>
          <w:gridAfter w:val="2"/>
          <w:wAfter w:w="851" w:type="dxa"/>
        </w:trPr>
        <w:tc>
          <w:tcPr>
            <w:tcW w:w="567" w:type="dxa"/>
          </w:tcPr>
          <w:p w:rsidR="009643B7" w:rsidRPr="007C400E" w:rsidRDefault="009643B7" w:rsidP="00F93E82">
            <w:pPr>
              <w:snapToGrid w:val="0"/>
              <w:rPr>
                <w:rFonts w:asciiTheme="minorHAnsi" w:eastAsia="Arial" w:hAnsiTheme="minorHAnsi" w:cstheme="minorHAnsi"/>
              </w:rPr>
            </w:pPr>
            <w:r w:rsidRPr="007C400E">
              <w:rPr>
                <w:rFonts w:asciiTheme="minorHAnsi" w:eastAsia="Arial" w:hAnsiTheme="minorHAnsi" w:cstheme="minorHAnsi"/>
              </w:rPr>
              <w:t>12</w:t>
            </w:r>
          </w:p>
        </w:tc>
        <w:tc>
          <w:tcPr>
            <w:tcW w:w="425" w:type="dxa"/>
          </w:tcPr>
          <w:p w:rsidR="009643B7" w:rsidRPr="007C400E" w:rsidRDefault="009643B7" w:rsidP="00F93E82">
            <w:pPr>
              <w:snapToGrid w:val="0"/>
              <w:rPr>
                <w:rFonts w:asciiTheme="minorHAnsi" w:eastAsia="Arial" w:hAnsiTheme="minorHAnsi" w:cstheme="minorHAnsi"/>
              </w:rPr>
            </w:pPr>
          </w:p>
        </w:tc>
        <w:tc>
          <w:tcPr>
            <w:tcW w:w="3365" w:type="dxa"/>
            <w:gridSpan w:val="2"/>
            <w:shd w:val="clear" w:color="auto" w:fill="auto"/>
          </w:tcPr>
          <w:p w:rsidR="009643B7" w:rsidRPr="007C400E" w:rsidRDefault="009643B7" w:rsidP="00F93E82">
            <w:pPr>
              <w:snapToGrid w:val="0"/>
              <w:rPr>
                <w:rFonts w:asciiTheme="minorHAnsi" w:hAnsiTheme="minorHAnsi" w:cstheme="minorHAnsi"/>
              </w:rPr>
            </w:pPr>
            <w:proofErr w:type="spellStart"/>
            <w:r w:rsidRPr="007C400E">
              <w:rPr>
                <w:rFonts w:asciiTheme="minorHAnsi" w:hAnsiTheme="minorHAnsi" w:cstheme="minorHAnsi"/>
              </w:rPr>
              <w:t>Φορτώσης</w:t>
            </w:r>
            <w:proofErr w:type="spellEnd"/>
            <w:r w:rsidRPr="007C400E">
              <w:rPr>
                <w:rFonts w:asciiTheme="minorHAnsi" w:hAnsiTheme="minorHAnsi" w:cstheme="minorHAnsi"/>
              </w:rPr>
              <w:t xml:space="preserve"> Αθανάσιος</w:t>
            </w:r>
          </w:p>
        </w:tc>
        <w:tc>
          <w:tcPr>
            <w:tcW w:w="4938" w:type="dxa"/>
            <w:gridSpan w:val="3"/>
            <w:shd w:val="clear" w:color="auto" w:fill="auto"/>
          </w:tcPr>
          <w:p w:rsidR="009643B7" w:rsidRPr="007C400E" w:rsidRDefault="009643B7" w:rsidP="00F93E82">
            <w:pPr>
              <w:snapToGrid w:val="0"/>
              <w:rPr>
                <w:rFonts w:asciiTheme="minorHAnsi" w:hAnsiTheme="minorHAnsi" w:cstheme="minorHAnsi"/>
              </w:rPr>
            </w:pPr>
          </w:p>
        </w:tc>
      </w:tr>
      <w:tr w:rsidR="009643B7" w:rsidRPr="007C400E" w:rsidTr="00F93E82">
        <w:trPr>
          <w:gridAfter w:val="2"/>
          <w:wAfter w:w="851" w:type="dxa"/>
        </w:trPr>
        <w:tc>
          <w:tcPr>
            <w:tcW w:w="567" w:type="dxa"/>
          </w:tcPr>
          <w:p w:rsidR="009643B7" w:rsidRPr="007C400E" w:rsidRDefault="009643B7" w:rsidP="00F93E82">
            <w:pPr>
              <w:snapToGrid w:val="0"/>
              <w:rPr>
                <w:rFonts w:asciiTheme="minorHAnsi" w:eastAsia="Arial" w:hAnsiTheme="minorHAnsi" w:cstheme="minorHAnsi"/>
              </w:rPr>
            </w:pPr>
            <w:r w:rsidRPr="007C400E">
              <w:rPr>
                <w:rFonts w:asciiTheme="minorHAnsi" w:eastAsia="Arial" w:hAnsiTheme="minorHAnsi" w:cstheme="minorHAnsi"/>
              </w:rPr>
              <w:t>13</w:t>
            </w:r>
          </w:p>
        </w:tc>
        <w:tc>
          <w:tcPr>
            <w:tcW w:w="425" w:type="dxa"/>
          </w:tcPr>
          <w:p w:rsidR="009643B7" w:rsidRPr="007C400E" w:rsidRDefault="009643B7" w:rsidP="00F93E82">
            <w:pPr>
              <w:snapToGrid w:val="0"/>
              <w:rPr>
                <w:rFonts w:asciiTheme="minorHAnsi" w:hAnsiTheme="minorHAnsi" w:cstheme="minorHAnsi"/>
              </w:rPr>
            </w:pPr>
          </w:p>
        </w:tc>
        <w:tc>
          <w:tcPr>
            <w:tcW w:w="3365" w:type="dxa"/>
            <w:gridSpan w:val="2"/>
            <w:shd w:val="clear" w:color="auto" w:fill="auto"/>
          </w:tcPr>
          <w:p w:rsidR="009643B7" w:rsidRPr="007C400E" w:rsidRDefault="009643B7" w:rsidP="00F93E82">
            <w:pPr>
              <w:snapToGrid w:val="0"/>
              <w:rPr>
                <w:rFonts w:asciiTheme="minorHAnsi" w:hAnsiTheme="minorHAnsi" w:cstheme="minorHAnsi"/>
              </w:rPr>
            </w:pPr>
            <w:proofErr w:type="spellStart"/>
            <w:r w:rsidRPr="007C400E">
              <w:rPr>
                <w:rFonts w:asciiTheme="minorHAnsi" w:hAnsiTheme="minorHAnsi" w:cstheme="minorHAnsi"/>
              </w:rPr>
              <w:t>Κοτσικώνας</w:t>
            </w:r>
            <w:proofErr w:type="spellEnd"/>
            <w:r w:rsidRPr="007C400E">
              <w:rPr>
                <w:rFonts w:asciiTheme="minorHAnsi" w:hAnsiTheme="minorHAnsi" w:cstheme="minorHAnsi"/>
              </w:rPr>
              <w:t xml:space="preserve"> Επαμεινώνδας</w:t>
            </w:r>
          </w:p>
        </w:tc>
        <w:tc>
          <w:tcPr>
            <w:tcW w:w="4938" w:type="dxa"/>
            <w:gridSpan w:val="3"/>
            <w:shd w:val="clear" w:color="auto" w:fill="auto"/>
          </w:tcPr>
          <w:p w:rsidR="009643B7" w:rsidRPr="007C400E" w:rsidRDefault="009643B7" w:rsidP="00F93E82">
            <w:pPr>
              <w:snapToGrid w:val="0"/>
              <w:rPr>
                <w:rFonts w:asciiTheme="minorHAnsi" w:hAnsiTheme="minorHAnsi" w:cstheme="minorHAnsi"/>
              </w:rPr>
            </w:pPr>
          </w:p>
        </w:tc>
      </w:tr>
      <w:tr w:rsidR="009643B7" w:rsidRPr="007C400E" w:rsidTr="00F93E82">
        <w:trPr>
          <w:gridAfter w:val="2"/>
          <w:wAfter w:w="851" w:type="dxa"/>
        </w:trPr>
        <w:tc>
          <w:tcPr>
            <w:tcW w:w="567" w:type="dxa"/>
          </w:tcPr>
          <w:p w:rsidR="009643B7" w:rsidRPr="007C400E" w:rsidRDefault="009643B7" w:rsidP="00F93E82">
            <w:pPr>
              <w:snapToGrid w:val="0"/>
              <w:rPr>
                <w:rFonts w:asciiTheme="minorHAnsi" w:hAnsiTheme="minorHAnsi" w:cstheme="minorHAnsi"/>
              </w:rPr>
            </w:pPr>
            <w:r w:rsidRPr="007C400E">
              <w:rPr>
                <w:rFonts w:asciiTheme="minorHAnsi" w:hAnsiTheme="minorHAnsi" w:cstheme="minorHAnsi"/>
              </w:rPr>
              <w:t>14</w:t>
            </w:r>
          </w:p>
        </w:tc>
        <w:tc>
          <w:tcPr>
            <w:tcW w:w="425" w:type="dxa"/>
          </w:tcPr>
          <w:p w:rsidR="009643B7" w:rsidRPr="007C400E" w:rsidRDefault="009643B7" w:rsidP="00F93E82">
            <w:pPr>
              <w:snapToGrid w:val="0"/>
              <w:rPr>
                <w:rFonts w:asciiTheme="minorHAnsi" w:hAnsiTheme="minorHAnsi" w:cstheme="minorHAnsi"/>
              </w:rPr>
            </w:pPr>
          </w:p>
        </w:tc>
        <w:tc>
          <w:tcPr>
            <w:tcW w:w="3365" w:type="dxa"/>
            <w:gridSpan w:val="2"/>
            <w:shd w:val="clear" w:color="auto" w:fill="auto"/>
          </w:tcPr>
          <w:p w:rsidR="009643B7" w:rsidRPr="007C400E" w:rsidRDefault="009643B7" w:rsidP="00F93E82">
            <w:pPr>
              <w:snapToGrid w:val="0"/>
              <w:rPr>
                <w:rFonts w:asciiTheme="minorHAnsi" w:hAnsiTheme="minorHAnsi" w:cstheme="minorHAnsi"/>
              </w:rPr>
            </w:pPr>
            <w:proofErr w:type="spellStart"/>
            <w:r w:rsidRPr="007C400E">
              <w:rPr>
                <w:rFonts w:asciiTheme="minorHAnsi" w:hAnsiTheme="minorHAnsi" w:cstheme="minorHAnsi"/>
              </w:rPr>
              <w:t>Αρκουμάνης</w:t>
            </w:r>
            <w:proofErr w:type="spellEnd"/>
            <w:r w:rsidRPr="007C400E">
              <w:rPr>
                <w:rFonts w:asciiTheme="minorHAnsi" w:hAnsiTheme="minorHAnsi" w:cstheme="minorHAnsi"/>
              </w:rPr>
              <w:t xml:space="preserve"> Πέτρος</w:t>
            </w:r>
          </w:p>
        </w:tc>
        <w:tc>
          <w:tcPr>
            <w:tcW w:w="4938" w:type="dxa"/>
            <w:gridSpan w:val="3"/>
            <w:shd w:val="clear" w:color="auto" w:fill="auto"/>
          </w:tcPr>
          <w:p w:rsidR="009643B7" w:rsidRPr="007C400E" w:rsidRDefault="009643B7" w:rsidP="00F93E82">
            <w:pPr>
              <w:snapToGrid w:val="0"/>
              <w:rPr>
                <w:rFonts w:asciiTheme="minorHAnsi" w:hAnsiTheme="minorHAnsi" w:cstheme="minorHAnsi"/>
              </w:rPr>
            </w:pPr>
          </w:p>
        </w:tc>
      </w:tr>
      <w:tr w:rsidR="007C262D" w:rsidRPr="007C400E" w:rsidTr="00F93E82">
        <w:trPr>
          <w:gridAfter w:val="2"/>
          <w:wAfter w:w="851" w:type="dxa"/>
        </w:trPr>
        <w:tc>
          <w:tcPr>
            <w:tcW w:w="567" w:type="dxa"/>
          </w:tcPr>
          <w:p w:rsidR="007C262D" w:rsidRPr="007C400E" w:rsidRDefault="007C262D" w:rsidP="00F93E82">
            <w:pPr>
              <w:snapToGrid w:val="0"/>
              <w:rPr>
                <w:rFonts w:asciiTheme="minorHAnsi" w:hAnsiTheme="minorHAnsi" w:cstheme="minorHAnsi"/>
              </w:rPr>
            </w:pPr>
            <w:r w:rsidRPr="007C400E">
              <w:rPr>
                <w:rFonts w:asciiTheme="minorHAnsi" w:hAnsiTheme="minorHAnsi" w:cstheme="minorHAnsi"/>
              </w:rPr>
              <w:t>15</w:t>
            </w:r>
          </w:p>
        </w:tc>
        <w:tc>
          <w:tcPr>
            <w:tcW w:w="425" w:type="dxa"/>
          </w:tcPr>
          <w:p w:rsidR="007C262D" w:rsidRPr="007C400E" w:rsidRDefault="007C262D" w:rsidP="00F93E82">
            <w:pPr>
              <w:snapToGrid w:val="0"/>
              <w:rPr>
                <w:rFonts w:asciiTheme="minorHAnsi" w:hAnsiTheme="minorHAnsi" w:cstheme="minorHAnsi"/>
              </w:rPr>
            </w:pPr>
          </w:p>
        </w:tc>
        <w:tc>
          <w:tcPr>
            <w:tcW w:w="3365" w:type="dxa"/>
            <w:gridSpan w:val="2"/>
            <w:shd w:val="clear" w:color="auto" w:fill="auto"/>
          </w:tcPr>
          <w:p w:rsidR="007C262D" w:rsidRPr="007C400E" w:rsidRDefault="007C262D" w:rsidP="005648B0">
            <w:pPr>
              <w:snapToGrid w:val="0"/>
              <w:rPr>
                <w:rFonts w:asciiTheme="minorHAnsi" w:hAnsiTheme="minorHAnsi" w:cstheme="minorHAnsi"/>
              </w:rPr>
            </w:pPr>
            <w:proofErr w:type="spellStart"/>
            <w:r w:rsidRPr="007C400E">
              <w:rPr>
                <w:rFonts w:asciiTheme="minorHAnsi" w:hAnsiTheme="minorHAnsi" w:cstheme="minorHAnsi"/>
              </w:rPr>
              <w:t>Γερονικολού</w:t>
            </w:r>
            <w:proofErr w:type="spellEnd"/>
            <w:r w:rsidRPr="007C400E">
              <w:rPr>
                <w:rFonts w:asciiTheme="minorHAnsi" w:hAnsiTheme="minorHAnsi" w:cstheme="minorHAnsi"/>
              </w:rPr>
              <w:t xml:space="preserve"> Λαμπρινή</w:t>
            </w:r>
          </w:p>
        </w:tc>
        <w:tc>
          <w:tcPr>
            <w:tcW w:w="4938" w:type="dxa"/>
            <w:gridSpan w:val="3"/>
            <w:shd w:val="clear" w:color="auto" w:fill="auto"/>
          </w:tcPr>
          <w:p w:rsidR="007C262D" w:rsidRPr="007C400E" w:rsidRDefault="007C262D" w:rsidP="00F93E82">
            <w:pPr>
              <w:snapToGrid w:val="0"/>
              <w:rPr>
                <w:rFonts w:asciiTheme="minorHAnsi" w:hAnsiTheme="minorHAnsi" w:cstheme="minorHAnsi"/>
              </w:rPr>
            </w:pPr>
          </w:p>
        </w:tc>
      </w:tr>
      <w:tr w:rsidR="007C262D" w:rsidRPr="007C400E" w:rsidTr="00F93E82">
        <w:trPr>
          <w:gridAfter w:val="2"/>
          <w:wAfter w:w="851" w:type="dxa"/>
        </w:trPr>
        <w:tc>
          <w:tcPr>
            <w:tcW w:w="567" w:type="dxa"/>
          </w:tcPr>
          <w:p w:rsidR="007C262D" w:rsidRPr="007C400E" w:rsidRDefault="007C262D" w:rsidP="00F93E82">
            <w:pPr>
              <w:snapToGrid w:val="0"/>
              <w:rPr>
                <w:rFonts w:asciiTheme="minorHAnsi" w:hAnsiTheme="minorHAnsi" w:cstheme="minorHAnsi"/>
              </w:rPr>
            </w:pPr>
            <w:r w:rsidRPr="007C400E">
              <w:rPr>
                <w:rFonts w:asciiTheme="minorHAnsi" w:hAnsiTheme="minorHAnsi" w:cstheme="minorHAnsi"/>
              </w:rPr>
              <w:t>16</w:t>
            </w:r>
          </w:p>
        </w:tc>
        <w:tc>
          <w:tcPr>
            <w:tcW w:w="425" w:type="dxa"/>
          </w:tcPr>
          <w:p w:rsidR="007C262D" w:rsidRPr="007C400E" w:rsidRDefault="007C262D" w:rsidP="00F93E82">
            <w:pPr>
              <w:snapToGrid w:val="0"/>
              <w:rPr>
                <w:rFonts w:asciiTheme="minorHAnsi" w:hAnsiTheme="minorHAnsi" w:cstheme="minorHAnsi"/>
              </w:rPr>
            </w:pPr>
            <w:r w:rsidRPr="007C400E">
              <w:rPr>
                <w:rFonts w:asciiTheme="minorHAnsi" w:hAnsiTheme="minorHAnsi" w:cstheme="minorHAnsi"/>
              </w:rPr>
              <w:t xml:space="preserve"> </w:t>
            </w:r>
          </w:p>
        </w:tc>
        <w:tc>
          <w:tcPr>
            <w:tcW w:w="3365" w:type="dxa"/>
            <w:gridSpan w:val="2"/>
            <w:shd w:val="clear" w:color="auto" w:fill="auto"/>
          </w:tcPr>
          <w:p w:rsidR="007C262D" w:rsidRPr="007C400E" w:rsidRDefault="007C262D" w:rsidP="005648B0">
            <w:pPr>
              <w:snapToGrid w:val="0"/>
              <w:rPr>
                <w:rFonts w:asciiTheme="minorHAnsi" w:hAnsiTheme="minorHAnsi" w:cstheme="minorHAnsi"/>
              </w:rPr>
            </w:pPr>
            <w:proofErr w:type="spellStart"/>
            <w:r w:rsidRPr="007C400E">
              <w:rPr>
                <w:rFonts w:asciiTheme="minorHAnsi" w:hAnsiTheme="minorHAnsi" w:cstheme="minorHAnsi"/>
              </w:rPr>
              <w:t>Τσιφής</w:t>
            </w:r>
            <w:proofErr w:type="spellEnd"/>
            <w:r w:rsidRPr="007C400E">
              <w:rPr>
                <w:rFonts w:asciiTheme="minorHAnsi" w:hAnsiTheme="minorHAnsi" w:cstheme="minorHAnsi"/>
              </w:rPr>
              <w:t xml:space="preserve"> Δημήτριος  </w:t>
            </w:r>
            <w:r w:rsidRPr="007C400E">
              <w:rPr>
                <w:rFonts w:asciiTheme="minorHAnsi" w:hAnsiTheme="minorHAnsi" w:cstheme="minorHAnsi"/>
                <w:b/>
              </w:rPr>
              <w:t xml:space="preserve">  </w:t>
            </w:r>
            <w:r w:rsidRPr="007C400E">
              <w:rPr>
                <w:rFonts w:asciiTheme="minorHAnsi" w:hAnsiTheme="minorHAnsi" w:cstheme="minorHAnsi"/>
              </w:rPr>
              <w:t xml:space="preserve"> </w:t>
            </w:r>
          </w:p>
        </w:tc>
        <w:tc>
          <w:tcPr>
            <w:tcW w:w="4938" w:type="dxa"/>
            <w:gridSpan w:val="3"/>
            <w:shd w:val="clear" w:color="auto" w:fill="auto"/>
          </w:tcPr>
          <w:p w:rsidR="007C262D" w:rsidRPr="007C400E" w:rsidRDefault="007C262D" w:rsidP="00F93E82">
            <w:pPr>
              <w:snapToGrid w:val="0"/>
              <w:rPr>
                <w:rFonts w:asciiTheme="minorHAnsi" w:hAnsiTheme="minorHAnsi" w:cstheme="minorHAnsi"/>
              </w:rPr>
            </w:pPr>
          </w:p>
        </w:tc>
      </w:tr>
      <w:tr w:rsidR="007C262D" w:rsidRPr="007C400E" w:rsidTr="00F93E82">
        <w:trPr>
          <w:gridAfter w:val="2"/>
          <w:wAfter w:w="851" w:type="dxa"/>
        </w:trPr>
        <w:tc>
          <w:tcPr>
            <w:tcW w:w="567" w:type="dxa"/>
          </w:tcPr>
          <w:p w:rsidR="007C262D" w:rsidRPr="007C400E" w:rsidRDefault="007C262D" w:rsidP="00F93E82">
            <w:pPr>
              <w:snapToGrid w:val="0"/>
              <w:rPr>
                <w:rFonts w:asciiTheme="minorHAnsi" w:hAnsiTheme="minorHAnsi" w:cstheme="minorHAnsi"/>
              </w:rPr>
            </w:pPr>
            <w:r w:rsidRPr="007C400E">
              <w:rPr>
                <w:rFonts w:asciiTheme="minorHAnsi" w:hAnsiTheme="minorHAnsi" w:cstheme="minorHAnsi"/>
              </w:rPr>
              <w:t>17</w:t>
            </w:r>
          </w:p>
        </w:tc>
        <w:tc>
          <w:tcPr>
            <w:tcW w:w="425" w:type="dxa"/>
          </w:tcPr>
          <w:p w:rsidR="007C262D" w:rsidRPr="007C400E" w:rsidRDefault="007C262D" w:rsidP="00F93E82">
            <w:pPr>
              <w:snapToGrid w:val="0"/>
              <w:rPr>
                <w:rFonts w:asciiTheme="minorHAnsi" w:hAnsiTheme="minorHAnsi" w:cstheme="minorHAnsi"/>
              </w:rPr>
            </w:pPr>
          </w:p>
        </w:tc>
        <w:tc>
          <w:tcPr>
            <w:tcW w:w="3365" w:type="dxa"/>
            <w:gridSpan w:val="2"/>
            <w:shd w:val="clear" w:color="auto" w:fill="auto"/>
          </w:tcPr>
          <w:p w:rsidR="007C262D" w:rsidRPr="007C400E" w:rsidRDefault="007C262D" w:rsidP="005648B0">
            <w:pPr>
              <w:snapToGrid w:val="0"/>
              <w:rPr>
                <w:rFonts w:asciiTheme="minorHAnsi" w:hAnsiTheme="minorHAnsi" w:cstheme="minorHAnsi"/>
                <w:bCs/>
              </w:rPr>
            </w:pPr>
            <w:proofErr w:type="spellStart"/>
            <w:r w:rsidRPr="007C400E">
              <w:rPr>
                <w:rFonts w:asciiTheme="minorHAnsi" w:hAnsiTheme="minorHAnsi" w:cstheme="minorHAnsi"/>
                <w:bCs/>
              </w:rPr>
              <w:t>Καλέα</w:t>
            </w:r>
            <w:proofErr w:type="spellEnd"/>
            <w:r w:rsidRPr="007C400E">
              <w:rPr>
                <w:rFonts w:asciiTheme="minorHAnsi" w:hAnsiTheme="minorHAnsi" w:cstheme="minorHAnsi"/>
                <w:bCs/>
              </w:rPr>
              <w:t xml:space="preserve"> –Καρούζου Ανδρομάχη</w:t>
            </w:r>
          </w:p>
        </w:tc>
        <w:tc>
          <w:tcPr>
            <w:tcW w:w="4938" w:type="dxa"/>
            <w:gridSpan w:val="3"/>
            <w:shd w:val="clear" w:color="auto" w:fill="auto"/>
          </w:tcPr>
          <w:p w:rsidR="007C262D" w:rsidRPr="007C400E" w:rsidRDefault="007C262D" w:rsidP="00F93E82">
            <w:pPr>
              <w:snapToGrid w:val="0"/>
              <w:rPr>
                <w:rFonts w:asciiTheme="minorHAnsi" w:eastAsia="Calibri" w:hAnsiTheme="minorHAnsi" w:cstheme="minorHAnsi"/>
              </w:rPr>
            </w:pPr>
          </w:p>
        </w:tc>
      </w:tr>
      <w:tr w:rsidR="009643B7" w:rsidRPr="007C400E" w:rsidTr="00F93E82">
        <w:trPr>
          <w:gridAfter w:val="2"/>
          <w:wAfter w:w="851" w:type="dxa"/>
        </w:trPr>
        <w:tc>
          <w:tcPr>
            <w:tcW w:w="567" w:type="dxa"/>
          </w:tcPr>
          <w:p w:rsidR="009643B7" w:rsidRPr="007C400E" w:rsidRDefault="009643B7" w:rsidP="00F93E82">
            <w:pPr>
              <w:snapToGrid w:val="0"/>
              <w:rPr>
                <w:rFonts w:asciiTheme="minorHAnsi" w:hAnsiTheme="minorHAnsi" w:cstheme="minorHAnsi"/>
              </w:rPr>
            </w:pPr>
            <w:r w:rsidRPr="007C400E">
              <w:rPr>
                <w:rFonts w:asciiTheme="minorHAnsi" w:hAnsiTheme="minorHAnsi" w:cstheme="minorHAnsi"/>
              </w:rPr>
              <w:t>18</w:t>
            </w:r>
          </w:p>
        </w:tc>
        <w:tc>
          <w:tcPr>
            <w:tcW w:w="425" w:type="dxa"/>
          </w:tcPr>
          <w:p w:rsidR="009643B7" w:rsidRPr="007C400E" w:rsidRDefault="009643B7" w:rsidP="00F93E82">
            <w:pPr>
              <w:snapToGrid w:val="0"/>
              <w:rPr>
                <w:rFonts w:asciiTheme="minorHAnsi" w:hAnsiTheme="minorHAnsi" w:cstheme="minorHAnsi"/>
              </w:rPr>
            </w:pPr>
            <w:r w:rsidRPr="007C400E">
              <w:rPr>
                <w:rFonts w:asciiTheme="minorHAnsi" w:hAnsiTheme="minorHAnsi" w:cstheme="minorHAnsi"/>
              </w:rPr>
              <w:t xml:space="preserve"> </w:t>
            </w:r>
          </w:p>
        </w:tc>
        <w:tc>
          <w:tcPr>
            <w:tcW w:w="3365" w:type="dxa"/>
            <w:gridSpan w:val="2"/>
            <w:shd w:val="clear" w:color="auto" w:fill="auto"/>
          </w:tcPr>
          <w:p w:rsidR="009643B7" w:rsidRPr="007C400E" w:rsidRDefault="007C262D" w:rsidP="00F93E82">
            <w:pPr>
              <w:snapToGrid w:val="0"/>
              <w:rPr>
                <w:rFonts w:asciiTheme="minorHAnsi" w:hAnsiTheme="minorHAnsi" w:cstheme="minorHAnsi"/>
                <w:bCs/>
              </w:rPr>
            </w:pPr>
            <w:r w:rsidRPr="007C400E">
              <w:rPr>
                <w:rFonts w:asciiTheme="minorHAnsi" w:hAnsiTheme="minorHAnsi" w:cstheme="minorHAnsi"/>
                <w:bCs/>
              </w:rPr>
              <w:t>Αλεξίου Λουκάς</w:t>
            </w:r>
          </w:p>
        </w:tc>
        <w:tc>
          <w:tcPr>
            <w:tcW w:w="4938" w:type="dxa"/>
            <w:gridSpan w:val="3"/>
            <w:shd w:val="clear" w:color="auto" w:fill="auto"/>
          </w:tcPr>
          <w:p w:rsidR="009643B7" w:rsidRPr="007C400E" w:rsidRDefault="009643B7" w:rsidP="00F93E82">
            <w:pPr>
              <w:snapToGrid w:val="0"/>
              <w:rPr>
                <w:rFonts w:asciiTheme="minorHAnsi" w:eastAsia="Calibri" w:hAnsiTheme="minorHAnsi" w:cstheme="minorHAnsi"/>
              </w:rPr>
            </w:pPr>
          </w:p>
        </w:tc>
      </w:tr>
      <w:tr w:rsidR="009643B7" w:rsidRPr="007C400E" w:rsidTr="00F93E82">
        <w:trPr>
          <w:gridAfter w:val="2"/>
          <w:wAfter w:w="851" w:type="dxa"/>
        </w:trPr>
        <w:tc>
          <w:tcPr>
            <w:tcW w:w="567" w:type="dxa"/>
          </w:tcPr>
          <w:p w:rsidR="009643B7" w:rsidRPr="007C400E" w:rsidRDefault="009643B7" w:rsidP="00F93E82">
            <w:pPr>
              <w:snapToGrid w:val="0"/>
              <w:rPr>
                <w:rFonts w:asciiTheme="minorHAnsi" w:hAnsiTheme="minorHAnsi" w:cstheme="minorHAnsi"/>
              </w:rPr>
            </w:pPr>
            <w:r w:rsidRPr="007C400E">
              <w:rPr>
                <w:rFonts w:asciiTheme="minorHAnsi" w:hAnsiTheme="minorHAnsi" w:cstheme="minorHAnsi"/>
              </w:rPr>
              <w:t>19</w:t>
            </w:r>
          </w:p>
        </w:tc>
        <w:tc>
          <w:tcPr>
            <w:tcW w:w="425" w:type="dxa"/>
          </w:tcPr>
          <w:p w:rsidR="009643B7" w:rsidRPr="007C400E" w:rsidRDefault="009643B7" w:rsidP="00F93E82">
            <w:pPr>
              <w:snapToGrid w:val="0"/>
              <w:rPr>
                <w:rFonts w:asciiTheme="minorHAnsi" w:hAnsiTheme="minorHAnsi" w:cstheme="minorHAnsi"/>
              </w:rPr>
            </w:pPr>
            <w:r w:rsidRPr="007C400E">
              <w:rPr>
                <w:rFonts w:asciiTheme="minorHAnsi" w:hAnsiTheme="minorHAnsi" w:cstheme="minorHAnsi"/>
              </w:rPr>
              <w:t xml:space="preserve"> </w:t>
            </w:r>
          </w:p>
        </w:tc>
        <w:tc>
          <w:tcPr>
            <w:tcW w:w="3365" w:type="dxa"/>
            <w:gridSpan w:val="2"/>
            <w:shd w:val="clear" w:color="auto" w:fill="auto"/>
          </w:tcPr>
          <w:p w:rsidR="009643B7" w:rsidRPr="007C400E" w:rsidRDefault="007C262D" w:rsidP="00F93E82">
            <w:pPr>
              <w:snapToGrid w:val="0"/>
              <w:rPr>
                <w:rFonts w:asciiTheme="minorHAnsi" w:hAnsiTheme="minorHAnsi" w:cstheme="minorHAnsi"/>
              </w:rPr>
            </w:pPr>
            <w:proofErr w:type="spellStart"/>
            <w:r w:rsidRPr="007C400E">
              <w:rPr>
                <w:rFonts w:asciiTheme="minorHAnsi" w:hAnsiTheme="minorHAnsi" w:cstheme="minorHAnsi"/>
              </w:rPr>
              <w:t>Καραμάνης</w:t>
            </w:r>
            <w:proofErr w:type="spellEnd"/>
            <w:r w:rsidRPr="007C400E">
              <w:rPr>
                <w:rFonts w:asciiTheme="minorHAnsi" w:hAnsiTheme="minorHAnsi" w:cstheme="minorHAnsi"/>
              </w:rPr>
              <w:t xml:space="preserve"> </w:t>
            </w:r>
            <w:proofErr w:type="spellStart"/>
            <w:r w:rsidRPr="007C400E">
              <w:rPr>
                <w:rFonts w:asciiTheme="minorHAnsi" w:hAnsiTheme="minorHAnsi" w:cstheme="minorHAnsi"/>
              </w:rPr>
              <w:t>Δημήριος</w:t>
            </w:r>
            <w:proofErr w:type="spellEnd"/>
          </w:p>
        </w:tc>
        <w:tc>
          <w:tcPr>
            <w:tcW w:w="4938" w:type="dxa"/>
            <w:gridSpan w:val="3"/>
            <w:shd w:val="clear" w:color="auto" w:fill="auto"/>
          </w:tcPr>
          <w:p w:rsidR="009643B7" w:rsidRPr="007C400E" w:rsidRDefault="009643B7" w:rsidP="00F93E82">
            <w:pPr>
              <w:snapToGrid w:val="0"/>
              <w:rPr>
                <w:rFonts w:asciiTheme="minorHAnsi" w:hAnsiTheme="minorHAnsi" w:cstheme="minorHAnsi"/>
              </w:rPr>
            </w:pPr>
          </w:p>
        </w:tc>
      </w:tr>
      <w:tr w:rsidR="009643B7" w:rsidRPr="007C400E" w:rsidTr="00F93E82">
        <w:trPr>
          <w:gridAfter w:val="2"/>
          <w:wAfter w:w="851" w:type="dxa"/>
        </w:trPr>
        <w:tc>
          <w:tcPr>
            <w:tcW w:w="567" w:type="dxa"/>
          </w:tcPr>
          <w:p w:rsidR="009643B7" w:rsidRPr="007C400E" w:rsidRDefault="009643B7" w:rsidP="00F93E82">
            <w:pPr>
              <w:snapToGrid w:val="0"/>
              <w:rPr>
                <w:rFonts w:asciiTheme="minorHAnsi" w:hAnsiTheme="minorHAnsi" w:cstheme="minorHAnsi"/>
              </w:rPr>
            </w:pPr>
            <w:r w:rsidRPr="007C400E">
              <w:rPr>
                <w:rFonts w:asciiTheme="minorHAnsi" w:hAnsiTheme="minorHAnsi" w:cstheme="minorHAnsi"/>
              </w:rPr>
              <w:t xml:space="preserve"> </w:t>
            </w:r>
            <w:r w:rsidR="007C262D" w:rsidRPr="007C400E">
              <w:rPr>
                <w:rFonts w:asciiTheme="minorHAnsi" w:hAnsiTheme="minorHAnsi" w:cstheme="minorHAnsi"/>
              </w:rPr>
              <w:t>20</w:t>
            </w:r>
          </w:p>
        </w:tc>
        <w:tc>
          <w:tcPr>
            <w:tcW w:w="425" w:type="dxa"/>
          </w:tcPr>
          <w:p w:rsidR="009643B7" w:rsidRPr="007C400E" w:rsidRDefault="009643B7" w:rsidP="00F93E82">
            <w:pPr>
              <w:snapToGrid w:val="0"/>
              <w:rPr>
                <w:rFonts w:asciiTheme="minorHAnsi" w:hAnsiTheme="minorHAnsi" w:cstheme="minorHAnsi"/>
              </w:rPr>
            </w:pPr>
            <w:r w:rsidRPr="007C400E">
              <w:rPr>
                <w:rFonts w:asciiTheme="minorHAnsi" w:hAnsiTheme="minorHAnsi" w:cstheme="minorHAnsi"/>
              </w:rPr>
              <w:t xml:space="preserve"> </w:t>
            </w:r>
          </w:p>
        </w:tc>
        <w:tc>
          <w:tcPr>
            <w:tcW w:w="3365" w:type="dxa"/>
            <w:gridSpan w:val="2"/>
            <w:shd w:val="clear" w:color="auto" w:fill="auto"/>
          </w:tcPr>
          <w:p w:rsidR="009643B7" w:rsidRPr="007C400E" w:rsidRDefault="007C262D" w:rsidP="00F93E82">
            <w:pPr>
              <w:tabs>
                <w:tab w:val="left" w:pos="718"/>
              </w:tabs>
              <w:rPr>
                <w:rFonts w:asciiTheme="minorHAnsi" w:hAnsiTheme="minorHAnsi" w:cstheme="minorHAnsi"/>
              </w:rPr>
            </w:pPr>
            <w:proofErr w:type="spellStart"/>
            <w:r w:rsidRPr="007C400E">
              <w:rPr>
                <w:rFonts w:asciiTheme="minorHAnsi" w:hAnsiTheme="minorHAnsi" w:cstheme="minorHAnsi"/>
              </w:rPr>
              <w:t>Χέβα</w:t>
            </w:r>
            <w:proofErr w:type="spellEnd"/>
            <w:r w:rsidRPr="007C400E">
              <w:rPr>
                <w:rFonts w:asciiTheme="minorHAnsi" w:hAnsiTheme="minorHAnsi" w:cstheme="minorHAnsi"/>
              </w:rPr>
              <w:t xml:space="preserve"> Αθανασία </w:t>
            </w:r>
          </w:p>
        </w:tc>
        <w:tc>
          <w:tcPr>
            <w:tcW w:w="4938" w:type="dxa"/>
            <w:gridSpan w:val="3"/>
            <w:shd w:val="clear" w:color="auto" w:fill="auto"/>
          </w:tcPr>
          <w:p w:rsidR="009643B7" w:rsidRPr="007C400E" w:rsidRDefault="009643B7" w:rsidP="00F93E82">
            <w:pPr>
              <w:snapToGrid w:val="0"/>
              <w:rPr>
                <w:rFonts w:asciiTheme="minorHAnsi" w:hAnsiTheme="minorHAnsi" w:cstheme="minorHAnsi"/>
              </w:rPr>
            </w:pPr>
          </w:p>
        </w:tc>
      </w:tr>
      <w:tr w:rsidR="009643B7" w:rsidRPr="007C400E" w:rsidTr="00F93E82">
        <w:trPr>
          <w:gridAfter w:val="2"/>
          <w:wAfter w:w="851" w:type="dxa"/>
        </w:trPr>
        <w:tc>
          <w:tcPr>
            <w:tcW w:w="567" w:type="dxa"/>
          </w:tcPr>
          <w:p w:rsidR="009643B7" w:rsidRPr="007C400E" w:rsidRDefault="007C262D" w:rsidP="00F93E82">
            <w:pPr>
              <w:snapToGrid w:val="0"/>
              <w:rPr>
                <w:rFonts w:asciiTheme="minorHAnsi" w:hAnsiTheme="minorHAnsi" w:cstheme="minorHAnsi"/>
              </w:rPr>
            </w:pPr>
            <w:r w:rsidRPr="007C400E">
              <w:rPr>
                <w:rFonts w:asciiTheme="minorHAnsi" w:hAnsiTheme="minorHAnsi" w:cstheme="minorHAnsi"/>
              </w:rPr>
              <w:t>21</w:t>
            </w:r>
            <w:r w:rsidR="009643B7" w:rsidRPr="007C400E">
              <w:rPr>
                <w:rFonts w:asciiTheme="minorHAnsi" w:hAnsiTheme="minorHAnsi" w:cstheme="minorHAnsi"/>
              </w:rPr>
              <w:t xml:space="preserve"> </w:t>
            </w:r>
          </w:p>
        </w:tc>
        <w:tc>
          <w:tcPr>
            <w:tcW w:w="425" w:type="dxa"/>
          </w:tcPr>
          <w:p w:rsidR="009643B7" w:rsidRPr="007C400E" w:rsidRDefault="009643B7" w:rsidP="00F93E82">
            <w:pPr>
              <w:snapToGrid w:val="0"/>
              <w:rPr>
                <w:rFonts w:asciiTheme="minorHAnsi" w:hAnsiTheme="minorHAnsi" w:cstheme="minorHAnsi"/>
              </w:rPr>
            </w:pPr>
            <w:r w:rsidRPr="007C400E">
              <w:rPr>
                <w:rFonts w:asciiTheme="minorHAnsi" w:hAnsiTheme="minorHAnsi" w:cstheme="minorHAnsi"/>
              </w:rPr>
              <w:t xml:space="preserve"> </w:t>
            </w:r>
          </w:p>
        </w:tc>
        <w:tc>
          <w:tcPr>
            <w:tcW w:w="3365" w:type="dxa"/>
            <w:gridSpan w:val="2"/>
            <w:shd w:val="clear" w:color="auto" w:fill="auto"/>
          </w:tcPr>
          <w:p w:rsidR="009643B7" w:rsidRPr="007C400E" w:rsidRDefault="007C262D" w:rsidP="00F93E82">
            <w:pPr>
              <w:snapToGrid w:val="0"/>
              <w:rPr>
                <w:rFonts w:asciiTheme="minorHAnsi" w:hAnsiTheme="minorHAnsi" w:cstheme="minorHAnsi"/>
              </w:rPr>
            </w:pPr>
            <w:proofErr w:type="spellStart"/>
            <w:r w:rsidRPr="007C400E">
              <w:rPr>
                <w:rFonts w:asciiTheme="minorHAnsi" w:hAnsiTheme="minorHAnsi" w:cstheme="minorHAnsi"/>
              </w:rPr>
              <w:t>Τουμαράς</w:t>
            </w:r>
            <w:proofErr w:type="spellEnd"/>
            <w:r w:rsidRPr="007C400E">
              <w:rPr>
                <w:rFonts w:asciiTheme="minorHAnsi" w:hAnsiTheme="minorHAnsi" w:cstheme="minorHAnsi"/>
              </w:rPr>
              <w:t xml:space="preserve"> Βασίλειος</w:t>
            </w:r>
          </w:p>
        </w:tc>
        <w:tc>
          <w:tcPr>
            <w:tcW w:w="4938" w:type="dxa"/>
            <w:gridSpan w:val="3"/>
            <w:shd w:val="clear" w:color="auto" w:fill="auto"/>
          </w:tcPr>
          <w:p w:rsidR="009643B7" w:rsidRPr="007C400E" w:rsidRDefault="009643B7" w:rsidP="00F93E82">
            <w:pPr>
              <w:snapToGrid w:val="0"/>
              <w:rPr>
                <w:rFonts w:asciiTheme="minorHAnsi" w:hAnsiTheme="minorHAnsi" w:cstheme="minorHAnsi"/>
              </w:rPr>
            </w:pPr>
          </w:p>
        </w:tc>
      </w:tr>
      <w:tr w:rsidR="009643B7" w:rsidRPr="007C400E" w:rsidTr="00F93E82">
        <w:trPr>
          <w:gridAfter w:val="2"/>
          <w:wAfter w:w="851" w:type="dxa"/>
        </w:trPr>
        <w:tc>
          <w:tcPr>
            <w:tcW w:w="567" w:type="dxa"/>
          </w:tcPr>
          <w:p w:rsidR="009643B7" w:rsidRPr="007C400E" w:rsidRDefault="007C262D" w:rsidP="00F93E82">
            <w:pPr>
              <w:snapToGrid w:val="0"/>
              <w:rPr>
                <w:rFonts w:asciiTheme="minorHAnsi" w:hAnsiTheme="minorHAnsi" w:cstheme="minorHAnsi"/>
              </w:rPr>
            </w:pPr>
            <w:r w:rsidRPr="007C400E">
              <w:rPr>
                <w:rFonts w:asciiTheme="minorHAnsi" w:hAnsiTheme="minorHAnsi" w:cstheme="minorHAnsi"/>
              </w:rPr>
              <w:t>22</w:t>
            </w:r>
          </w:p>
        </w:tc>
        <w:tc>
          <w:tcPr>
            <w:tcW w:w="425" w:type="dxa"/>
          </w:tcPr>
          <w:p w:rsidR="009643B7" w:rsidRPr="007C400E" w:rsidRDefault="009643B7" w:rsidP="00F93E82">
            <w:pPr>
              <w:snapToGrid w:val="0"/>
              <w:rPr>
                <w:rFonts w:asciiTheme="minorHAnsi" w:hAnsiTheme="minorHAnsi" w:cstheme="minorHAnsi"/>
              </w:rPr>
            </w:pPr>
          </w:p>
        </w:tc>
        <w:tc>
          <w:tcPr>
            <w:tcW w:w="3365" w:type="dxa"/>
            <w:gridSpan w:val="2"/>
            <w:shd w:val="clear" w:color="auto" w:fill="auto"/>
          </w:tcPr>
          <w:p w:rsidR="009643B7" w:rsidRPr="007C400E" w:rsidRDefault="007C262D" w:rsidP="00F93E82">
            <w:pPr>
              <w:snapToGrid w:val="0"/>
              <w:rPr>
                <w:rFonts w:asciiTheme="minorHAnsi" w:hAnsiTheme="minorHAnsi" w:cstheme="minorHAnsi"/>
              </w:rPr>
            </w:pPr>
            <w:r w:rsidRPr="007C400E">
              <w:rPr>
                <w:rFonts w:asciiTheme="minorHAnsi" w:eastAsia="Calibri" w:hAnsiTheme="minorHAnsi" w:cstheme="minorHAnsi"/>
              </w:rPr>
              <w:t xml:space="preserve">Κατής Χαράλαμπος   </w:t>
            </w:r>
          </w:p>
        </w:tc>
        <w:tc>
          <w:tcPr>
            <w:tcW w:w="4938" w:type="dxa"/>
            <w:gridSpan w:val="3"/>
            <w:shd w:val="clear" w:color="auto" w:fill="auto"/>
          </w:tcPr>
          <w:p w:rsidR="009643B7" w:rsidRPr="007C400E" w:rsidRDefault="009643B7" w:rsidP="00F93E82">
            <w:pPr>
              <w:snapToGrid w:val="0"/>
              <w:rPr>
                <w:rFonts w:asciiTheme="minorHAnsi" w:hAnsiTheme="minorHAnsi" w:cstheme="minorHAnsi"/>
              </w:rPr>
            </w:pPr>
          </w:p>
        </w:tc>
      </w:tr>
    </w:tbl>
    <w:p w:rsidR="00C55917" w:rsidRPr="007C400E" w:rsidRDefault="00C5691F" w:rsidP="00587294">
      <w:pPr>
        <w:tabs>
          <w:tab w:val="left" w:pos="360"/>
          <w:tab w:val="left" w:pos="6237"/>
        </w:tabs>
        <w:rPr>
          <w:rFonts w:asciiTheme="minorHAnsi" w:hAnsiTheme="minorHAnsi" w:cstheme="minorHAnsi"/>
        </w:rPr>
      </w:pPr>
      <w:r w:rsidRPr="007C400E">
        <w:rPr>
          <w:rFonts w:asciiTheme="minorHAnsi" w:eastAsia="Calibri" w:hAnsiTheme="minorHAnsi" w:cstheme="minorHAnsi"/>
          <w:b/>
        </w:rPr>
        <w:t xml:space="preserve"> </w:t>
      </w:r>
    </w:p>
    <w:sectPr w:rsidR="00C55917" w:rsidRPr="007C400E" w:rsidSect="00C20B51">
      <w:headerReference w:type="default" r:id="rId11"/>
      <w:footerReference w:type="default" r:id="rId12"/>
      <w:pgSz w:w="11906" w:h="16838"/>
      <w:pgMar w:top="1418" w:right="849"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309" w:rsidRDefault="00B34309">
      <w:r>
        <w:separator/>
      </w:r>
    </w:p>
  </w:endnote>
  <w:endnote w:type="continuationSeparator" w:id="0">
    <w:p w:rsidR="00B34309" w:rsidRDefault="00B34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82" w:rsidRDefault="00A604DE">
    <w:pPr>
      <w:pStyle w:val="af3"/>
    </w:pPr>
    <w:r>
      <w:t>61</w:t>
    </w:r>
    <w:r w:rsidR="00F93E82">
      <w:t>/2023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309" w:rsidRDefault="00B34309">
      <w:r>
        <w:separator/>
      </w:r>
    </w:p>
  </w:footnote>
  <w:footnote w:type="continuationSeparator" w:id="0">
    <w:p w:rsidR="00B34309" w:rsidRDefault="00B3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82" w:rsidRDefault="003617E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F93E82" w:rsidRDefault="003617E2">
                <w:pPr>
                  <w:pStyle w:val="af1"/>
                </w:pPr>
                <w:r>
                  <w:rPr>
                    <w:rStyle w:val="a3"/>
                  </w:rPr>
                  <w:fldChar w:fldCharType="begin"/>
                </w:r>
                <w:r w:rsidR="00F93E82">
                  <w:rPr>
                    <w:rStyle w:val="a3"/>
                  </w:rPr>
                  <w:instrText xml:space="preserve"> PAGE </w:instrText>
                </w:r>
                <w:r>
                  <w:rPr>
                    <w:rStyle w:val="a3"/>
                  </w:rPr>
                  <w:fldChar w:fldCharType="separate"/>
                </w:r>
                <w:r w:rsidR="00A67558">
                  <w:rPr>
                    <w:rStyle w:val="a3"/>
                    <w:noProof/>
                  </w:rPr>
                  <w:t>2</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3AA67CCC"/>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CF9686C"/>
    <w:multiLevelType w:val="hybridMultilevel"/>
    <w:tmpl w:val="D30CF7EA"/>
    <w:numStyleLink w:val="40"/>
  </w:abstractNum>
  <w:abstractNum w:abstractNumId="16">
    <w:nsid w:val="0DF22146"/>
    <w:multiLevelType w:val="hybridMultilevel"/>
    <w:tmpl w:val="20860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0E853B0C"/>
    <w:multiLevelType w:val="hybridMultilevel"/>
    <w:tmpl w:val="E4F87CD6"/>
    <w:lvl w:ilvl="0" w:tplc="0408000B">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8">
    <w:nsid w:val="0EF91CAD"/>
    <w:multiLevelType w:val="hybridMultilevel"/>
    <w:tmpl w:val="51A0C340"/>
    <w:lvl w:ilvl="0" w:tplc="FA2E5106">
      <w:start w:val="1"/>
      <w:numFmt w:val="decimal"/>
      <w:lvlText w:val="%1."/>
      <w:lvlJc w:val="left"/>
      <w:pPr>
        <w:ind w:left="360" w:hanging="360"/>
      </w:pPr>
      <w:rPr>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0FB66053"/>
    <w:multiLevelType w:val="hybridMultilevel"/>
    <w:tmpl w:val="A3AEDD3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D9339E7"/>
    <w:multiLevelType w:val="hybridMultilevel"/>
    <w:tmpl w:val="1A128B3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1E0D004B"/>
    <w:multiLevelType w:val="hybridMultilevel"/>
    <w:tmpl w:val="D30CF7EA"/>
    <w:styleLink w:val="40"/>
    <w:lvl w:ilvl="0" w:tplc="8EC6B62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560ED3D8">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94BEBC66">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311C455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E8C612E">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7D5A5B52">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D408CC18">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4DCC24BC">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9258D240">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4">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3CF6BFC"/>
    <w:multiLevelType w:val="hybridMultilevel"/>
    <w:tmpl w:val="D3C23F2A"/>
    <w:lvl w:ilvl="0" w:tplc="04080001">
      <w:start w:val="1"/>
      <w:numFmt w:val="bullet"/>
      <w:lvlText w:val=""/>
      <w:lvlJc w:val="left"/>
      <w:pPr>
        <w:ind w:left="360" w:hanging="360"/>
      </w:pPr>
      <w:rPr>
        <w:rFonts w:ascii="Symbol" w:hAnsi="Symbol"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2685080E"/>
    <w:multiLevelType w:val="hybridMultilevel"/>
    <w:tmpl w:val="754E9BEE"/>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7">
    <w:nsid w:val="2D834563"/>
    <w:multiLevelType w:val="multilevel"/>
    <w:tmpl w:val="0000000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19F677E"/>
    <w:multiLevelType w:val="hybridMultilevel"/>
    <w:tmpl w:val="2C40D8B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9">
    <w:nsid w:val="34A4282F"/>
    <w:multiLevelType w:val="hybridMultilevel"/>
    <w:tmpl w:val="AED0FE54"/>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0">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nsid w:val="38B256C0"/>
    <w:multiLevelType w:val="hybridMultilevel"/>
    <w:tmpl w:val="9106FBE8"/>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32">
    <w:nsid w:val="396F0EE0"/>
    <w:multiLevelType w:val="hybridMultilevel"/>
    <w:tmpl w:val="1A5CAC08"/>
    <w:numStyleLink w:val="10"/>
  </w:abstractNum>
  <w:abstractNum w:abstractNumId="33">
    <w:nsid w:val="3E824472"/>
    <w:multiLevelType w:val="hybridMultilevel"/>
    <w:tmpl w:val="3440010A"/>
    <w:lvl w:ilvl="0" w:tplc="FA2E5106">
      <w:start w:val="1"/>
      <w:numFmt w:val="decimal"/>
      <w:lvlText w:val="%1."/>
      <w:lvlJc w:val="left"/>
      <w:pPr>
        <w:ind w:left="1495" w:hanging="360"/>
      </w:pPr>
      <w:rPr>
        <w:color w:val="auto"/>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34">
    <w:nsid w:val="41692DFD"/>
    <w:multiLevelType w:val="hybridMultilevel"/>
    <w:tmpl w:val="1A5CAC08"/>
    <w:styleLink w:val="10"/>
    <w:lvl w:ilvl="0" w:tplc="2F0EB60C">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6C9E67AE">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0004D4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9DD8E9D0">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35C1F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D4A33D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7D081232">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716CA6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41A4A4C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5">
    <w:nsid w:val="426C7927"/>
    <w:multiLevelType w:val="hybridMultilevel"/>
    <w:tmpl w:val="2230FD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42951B91"/>
    <w:multiLevelType w:val="multilevel"/>
    <w:tmpl w:val="0F9E9892"/>
    <w:lvl w:ilvl="0">
      <w:start w:val="1"/>
      <w:numFmt w:val="decimal"/>
      <w:lvlText w:val="%1."/>
      <w:lvlJc w:val="left"/>
      <w:pPr>
        <w:ind w:left="360" w:hanging="360"/>
      </w:pPr>
      <w:rPr>
        <w:rFonts w:hint="default"/>
        <w:b w:val="0"/>
        <w:strike w:val="0"/>
        <w:u w:val="none"/>
      </w:rPr>
    </w:lvl>
    <w:lvl w:ilvl="1">
      <w:start w:val="1"/>
      <w:numFmt w:val="decimal"/>
      <w:lvlText w:val="%2."/>
      <w:lvlJc w:val="left"/>
      <w:pPr>
        <w:ind w:left="1719" w:hanging="585"/>
      </w:pPr>
      <w:rPr>
        <w:rFonts w:hint="default"/>
        <w:b w:val="0"/>
        <w:strike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nsid w:val="45AA43A2"/>
    <w:multiLevelType w:val="hybridMultilevel"/>
    <w:tmpl w:val="B3A41F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nsid w:val="55BE1053"/>
    <w:multiLevelType w:val="hybridMultilevel"/>
    <w:tmpl w:val="C518E53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nsid w:val="64C22469"/>
    <w:multiLevelType w:val="multilevel"/>
    <w:tmpl w:val="2B18C31E"/>
    <w:lvl w:ilvl="0">
      <w:start w:val="1"/>
      <w:numFmt w:val="decimal"/>
      <w:lvlText w:val="%1."/>
      <w:lvlJc w:val="left"/>
      <w:pPr>
        <w:ind w:left="360" w:hanging="360"/>
      </w:pPr>
      <w:rPr>
        <w:rFonts w:hint="default"/>
        <w:b w:val="0"/>
        <w:strike w:val="0"/>
        <w:u w:val="none"/>
      </w:rPr>
    </w:lvl>
    <w:lvl w:ilvl="1">
      <w:start w:val="1"/>
      <w:numFmt w:val="decimal"/>
      <w:lvlText w:val="%2."/>
      <w:lvlJc w:val="left"/>
      <w:pPr>
        <w:ind w:left="1719" w:hanging="585"/>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nsid w:val="6D4F3E4A"/>
    <w:multiLevelType w:val="hybridMultilevel"/>
    <w:tmpl w:val="AF409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D6873EA"/>
    <w:multiLevelType w:val="hybridMultilevel"/>
    <w:tmpl w:val="72849C5E"/>
    <w:lvl w:ilvl="0" w:tplc="FA2E5106">
      <w:start w:val="1"/>
      <w:numFmt w:val="decimal"/>
      <w:lvlText w:val="%1."/>
      <w:lvlJc w:val="left"/>
      <w:pPr>
        <w:ind w:left="1494" w:hanging="360"/>
      </w:pPr>
      <w:rPr>
        <w:color w:val="auto"/>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43">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26F5CE8"/>
    <w:multiLevelType w:val="hybridMultilevel"/>
    <w:tmpl w:val="406CF3B4"/>
    <w:lvl w:ilvl="0" w:tplc="D144BC46">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37D5237"/>
    <w:multiLevelType w:val="hybridMultilevel"/>
    <w:tmpl w:val="1542DE6A"/>
    <w:lvl w:ilvl="0" w:tplc="FA2E5106">
      <w:start w:val="1"/>
      <w:numFmt w:val="decimal"/>
      <w:lvlText w:val="%1."/>
      <w:lvlJc w:val="left"/>
      <w:pPr>
        <w:ind w:left="360" w:hanging="360"/>
      </w:pPr>
      <w:rPr>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6">
    <w:nsid w:val="7AFA14CA"/>
    <w:multiLevelType w:val="hybridMultilevel"/>
    <w:tmpl w:val="9466B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6"/>
  </w:num>
  <w:num w:numId="5">
    <w:abstractNumId w:val="5"/>
  </w:num>
  <w:num w:numId="6">
    <w:abstractNumId w:val="43"/>
  </w:num>
  <w:num w:numId="7">
    <w:abstractNumId w:val="37"/>
  </w:num>
  <w:num w:numId="8">
    <w:abstractNumId w:val="41"/>
  </w:num>
  <w:num w:numId="9">
    <w:abstractNumId w:val="4"/>
  </w:num>
  <w:num w:numId="10">
    <w:abstractNumId w:val="34"/>
  </w:num>
  <w:num w:numId="11">
    <w:abstractNumId w:val="32"/>
  </w:num>
  <w:num w:numId="12">
    <w:abstractNumId w:val="23"/>
  </w:num>
  <w:num w:numId="13">
    <w:abstractNumId w:val="15"/>
  </w:num>
  <w:num w:numId="14">
    <w:abstractNumId w:val="15"/>
    <w:lvlOverride w:ilvl="0">
      <w:startOverride w:val="2"/>
    </w:lvlOverride>
  </w:num>
  <w:num w:numId="15">
    <w:abstractNumId w:val="15"/>
    <w:lvlOverride w:ilvl="0">
      <w:startOverride w:val="3"/>
    </w:lvlOverride>
  </w:num>
  <w:num w:numId="16">
    <w:abstractNumId w:val="19"/>
  </w:num>
  <w:num w:numId="17">
    <w:abstractNumId w:val="38"/>
  </w:num>
  <w:num w:numId="18">
    <w:abstractNumId w:val="35"/>
  </w:num>
  <w:num w:numId="19">
    <w:abstractNumId w:val="29"/>
  </w:num>
  <w:num w:numId="20">
    <w:abstractNumId w:val="22"/>
  </w:num>
  <w:num w:numId="21">
    <w:abstractNumId w:val="45"/>
  </w:num>
  <w:num w:numId="22">
    <w:abstractNumId w:val="17"/>
  </w:num>
  <w:num w:numId="23">
    <w:abstractNumId w:val="44"/>
  </w:num>
  <w:num w:numId="24">
    <w:abstractNumId w:val="18"/>
  </w:num>
  <w:num w:numId="25">
    <w:abstractNumId w:val="36"/>
  </w:num>
  <w:num w:numId="26">
    <w:abstractNumId w:val="26"/>
  </w:num>
  <w:num w:numId="27">
    <w:abstractNumId w:val="33"/>
  </w:num>
  <w:num w:numId="28">
    <w:abstractNumId w:val="42"/>
  </w:num>
  <w:num w:numId="29">
    <w:abstractNumId w:val="40"/>
  </w:num>
  <w:num w:numId="30">
    <w:abstractNumId w:val="28"/>
  </w:num>
  <w:num w:numId="31">
    <w:abstractNumId w:val="25"/>
  </w:num>
  <w:num w:numId="32">
    <w:abstractNumId w:val="24"/>
  </w:num>
  <w:num w:numId="33">
    <w:abstractNumId w:val="31"/>
  </w:num>
  <w:num w:numId="34">
    <w:abstractNumId w:val="3"/>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6"/>
  </w:num>
  <w:num w:numId="38">
    <w:abstractNumId w:val="2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40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5DE1"/>
    <w:rsid w:val="00017118"/>
    <w:rsid w:val="00017E38"/>
    <w:rsid w:val="0002037E"/>
    <w:rsid w:val="000209DA"/>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82010"/>
    <w:rsid w:val="0008464C"/>
    <w:rsid w:val="00085A83"/>
    <w:rsid w:val="00091E4D"/>
    <w:rsid w:val="000A0E5D"/>
    <w:rsid w:val="000A1AE3"/>
    <w:rsid w:val="000A68BD"/>
    <w:rsid w:val="000A6F0B"/>
    <w:rsid w:val="000B1583"/>
    <w:rsid w:val="000B247B"/>
    <w:rsid w:val="000B32D2"/>
    <w:rsid w:val="000B4F9B"/>
    <w:rsid w:val="000C2832"/>
    <w:rsid w:val="000C5B11"/>
    <w:rsid w:val="000C7DED"/>
    <w:rsid w:val="000D1D65"/>
    <w:rsid w:val="000D3451"/>
    <w:rsid w:val="000D530B"/>
    <w:rsid w:val="000E0AA3"/>
    <w:rsid w:val="000E1B84"/>
    <w:rsid w:val="000F1B94"/>
    <w:rsid w:val="000F3A05"/>
    <w:rsid w:val="000F4CF3"/>
    <w:rsid w:val="00100773"/>
    <w:rsid w:val="001116D6"/>
    <w:rsid w:val="001136A3"/>
    <w:rsid w:val="00113E80"/>
    <w:rsid w:val="00121E90"/>
    <w:rsid w:val="00132B33"/>
    <w:rsid w:val="00135C95"/>
    <w:rsid w:val="00136591"/>
    <w:rsid w:val="00136B28"/>
    <w:rsid w:val="00137315"/>
    <w:rsid w:val="001459CD"/>
    <w:rsid w:val="00145EE5"/>
    <w:rsid w:val="00151E93"/>
    <w:rsid w:val="00155F11"/>
    <w:rsid w:val="001577EF"/>
    <w:rsid w:val="00157A71"/>
    <w:rsid w:val="00160893"/>
    <w:rsid w:val="00162A16"/>
    <w:rsid w:val="00182DEC"/>
    <w:rsid w:val="0018430D"/>
    <w:rsid w:val="00187994"/>
    <w:rsid w:val="00190206"/>
    <w:rsid w:val="00197661"/>
    <w:rsid w:val="001A3DC8"/>
    <w:rsid w:val="001A5753"/>
    <w:rsid w:val="001B049B"/>
    <w:rsid w:val="001B2912"/>
    <w:rsid w:val="001B7132"/>
    <w:rsid w:val="001C0D23"/>
    <w:rsid w:val="001C72F9"/>
    <w:rsid w:val="001D204F"/>
    <w:rsid w:val="001D283A"/>
    <w:rsid w:val="001D2AEA"/>
    <w:rsid w:val="001D4BBB"/>
    <w:rsid w:val="001E01CA"/>
    <w:rsid w:val="001E4D4C"/>
    <w:rsid w:val="001E7132"/>
    <w:rsid w:val="001F071D"/>
    <w:rsid w:val="001F22BD"/>
    <w:rsid w:val="001F60FA"/>
    <w:rsid w:val="00202632"/>
    <w:rsid w:val="00204463"/>
    <w:rsid w:val="00207F74"/>
    <w:rsid w:val="00207FF6"/>
    <w:rsid w:val="00210184"/>
    <w:rsid w:val="00211363"/>
    <w:rsid w:val="00213E73"/>
    <w:rsid w:val="0021556A"/>
    <w:rsid w:val="002175BA"/>
    <w:rsid w:val="00220115"/>
    <w:rsid w:val="00222699"/>
    <w:rsid w:val="00224BA5"/>
    <w:rsid w:val="00225875"/>
    <w:rsid w:val="002315FD"/>
    <w:rsid w:val="00232557"/>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2002"/>
    <w:rsid w:val="0029648E"/>
    <w:rsid w:val="002A29C1"/>
    <w:rsid w:val="002A37B3"/>
    <w:rsid w:val="002A5772"/>
    <w:rsid w:val="002B19B2"/>
    <w:rsid w:val="002C11CC"/>
    <w:rsid w:val="002D05F0"/>
    <w:rsid w:val="002D284B"/>
    <w:rsid w:val="002E0ADE"/>
    <w:rsid w:val="002E1914"/>
    <w:rsid w:val="002E4DA7"/>
    <w:rsid w:val="002E5119"/>
    <w:rsid w:val="002E53EB"/>
    <w:rsid w:val="002E59E7"/>
    <w:rsid w:val="002E5BCF"/>
    <w:rsid w:val="002F2D5A"/>
    <w:rsid w:val="002F6C3A"/>
    <w:rsid w:val="002F78A2"/>
    <w:rsid w:val="00301399"/>
    <w:rsid w:val="003025EF"/>
    <w:rsid w:val="00311725"/>
    <w:rsid w:val="0031302F"/>
    <w:rsid w:val="0031553A"/>
    <w:rsid w:val="00315F51"/>
    <w:rsid w:val="003202CE"/>
    <w:rsid w:val="00320A46"/>
    <w:rsid w:val="0032160F"/>
    <w:rsid w:val="003228F3"/>
    <w:rsid w:val="003234B1"/>
    <w:rsid w:val="00324A25"/>
    <w:rsid w:val="00331FD1"/>
    <w:rsid w:val="003332EE"/>
    <w:rsid w:val="003340D2"/>
    <w:rsid w:val="00343BC7"/>
    <w:rsid w:val="00345252"/>
    <w:rsid w:val="00354A9F"/>
    <w:rsid w:val="003617E2"/>
    <w:rsid w:val="00365086"/>
    <w:rsid w:val="0036539C"/>
    <w:rsid w:val="003666A6"/>
    <w:rsid w:val="003711FC"/>
    <w:rsid w:val="00371783"/>
    <w:rsid w:val="003720FD"/>
    <w:rsid w:val="00374C70"/>
    <w:rsid w:val="003815F0"/>
    <w:rsid w:val="003818B2"/>
    <w:rsid w:val="00384268"/>
    <w:rsid w:val="003907FF"/>
    <w:rsid w:val="00391B77"/>
    <w:rsid w:val="003A4C37"/>
    <w:rsid w:val="003A743D"/>
    <w:rsid w:val="003A7EAF"/>
    <w:rsid w:val="003B17E9"/>
    <w:rsid w:val="003B1D1F"/>
    <w:rsid w:val="003B3429"/>
    <w:rsid w:val="003B5930"/>
    <w:rsid w:val="003C000A"/>
    <w:rsid w:val="003C235F"/>
    <w:rsid w:val="003C2920"/>
    <w:rsid w:val="003C4A77"/>
    <w:rsid w:val="003D0951"/>
    <w:rsid w:val="003D0A0B"/>
    <w:rsid w:val="003D4108"/>
    <w:rsid w:val="003D6A63"/>
    <w:rsid w:val="003E1559"/>
    <w:rsid w:val="003E3562"/>
    <w:rsid w:val="003E5560"/>
    <w:rsid w:val="0040613A"/>
    <w:rsid w:val="00406541"/>
    <w:rsid w:val="00407BAD"/>
    <w:rsid w:val="00411130"/>
    <w:rsid w:val="00411AEF"/>
    <w:rsid w:val="00411D61"/>
    <w:rsid w:val="004159B8"/>
    <w:rsid w:val="00416B27"/>
    <w:rsid w:val="00424A61"/>
    <w:rsid w:val="00430F0D"/>
    <w:rsid w:val="00435514"/>
    <w:rsid w:val="004371B6"/>
    <w:rsid w:val="00441961"/>
    <w:rsid w:val="00441C1E"/>
    <w:rsid w:val="0044354A"/>
    <w:rsid w:val="0044667E"/>
    <w:rsid w:val="00447548"/>
    <w:rsid w:val="00453239"/>
    <w:rsid w:val="00456D12"/>
    <w:rsid w:val="00460AC9"/>
    <w:rsid w:val="00461C24"/>
    <w:rsid w:val="00462F27"/>
    <w:rsid w:val="00464F7A"/>
    <w:rsid w:val="004650CA"/>
    <w:rsid w:val="004700D6"/>
    <w:rsid w:val="0047161B"/>
    <w:rsid w:val="00480F03"/>
    <w:rsid w:val="00485409"/>
    <w:rsid w:val="0048586E"/>
    <w:rsid w:val="004864AA"/>
    <w:rsid w:val="00486E22"/>
    <w:rsid w:val="004901FD"/>
    <w:rsid w:val="00490954"/>
    <w:rsid w:val="00490B36"/>
    <w:rsid w:val="00495AB0"/>
    <w:rsid w:val="004A6A11"/>
    <w:rsid w:val="004A6ABB"/>
    <w:rsid w:val="004A6FA6"/>
    <w:rsid w:val="004B2E58"/>
    <w:rsid w:val="004B3686"/>
    <w:rsid w:val="004B7001"/>
    <w:rsid w:val="004B7126"/>
    <w:rsid w:val="004D0FF0"/>
    <w:rsid w:val="004D4960"/>
    <w:rsid w:val="004E07FE"/>
    <w:rsid w:val="004E31B4"/>
    <w:rsid w:val="004E4D03"/>
    <w:rsid w:val="004E4F7B"/>
    <w:rsid w:val="004F2105"/>
    <w:rsid w:val="004F28D2"/>
    <w:rsid w:val="00501B63"/>
    <w:rsid w:val="0050406B"/>
    <w:rsid w:val="005040FD"/>
    <w:rsid w:val="0050462C"/>
    <w:rsid w:val="0050505C"/>
    <w:rsid w:val="00506D51"/>
    <w:rsid w:val="005109CE"/>
    <w:rsid w:val="005118D5"/>
    <w:rsid w:val="005178E5"/>
    <w:rsid w:val="00520A94"/>
    <w:rsid w:val="0052160D"/>
    <w:rsid w:val="005219A8"/>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81EA2"/>
    <w:rsid w:val="00582DA8"/>
    <w:rsid w:val="00587294"/>
    <w:rsid w:val="005901BF"/>
    <w:rsid w:val="005912E9"/>
    <w:rsid w:val="005A3435"/>
    <w:rsid w:val="005A7C2D"/>
    <w:rsid w:val="005B0894"/>
    <w:rsid w:val="005B0BC6"/>
    <w:rsid w:val="005B4AE6"/>
    <w:rsid w:val="005B55CE"/>
    <w:rsid w:val="005C282B"/>
    <w:rsid w:val="005C3D1C"/>
    <w:rsid w:val="005C44F5"/>
    <w:rsid w:val="005C7438"/>
    <w:rsid w:val="005D2212"/>
    <w:rsid w:val="005D264F"/>
    <w:rsid w:val="005D3569"/>
    <w:rsid w:val="005E1B4C"/>
    <w:rsid w:val="005E69E6"/>
    <w:rsid w:val="005E7301"/>
    <w:rsid w:val="005F137A"/>
    <w:rsid w:val="005F79F8"/>
    <w:rsid w:val="0060147E"/>
    <w:rsid w:val="0060224B"/>
    <w:rsid w:val="00607865"/>
    <w:rsid w:val="006148EF"/>
    <w:rsid w:val="00620185"/>
    <w:rsid w:val="00620870"/>
    <w:rsid w:val="00625FF1"/>
    <w:rsid w:val="006276DD"/>
    <w:rsid w:val="0063029B"/>
    <w:rsid w:val="00631478"/>
    <w:rsid w:val="006348A7"/>
    <w:rsid w:val="00645374"/>
    <w:rsid w:val="00653684"/>
    <w:rsid w:val="00656B89"/>
    <w:rsid w:val="00662301"/>
    <w:rsid w:val="0066335E"/>
    <w:rsid w:val="00663D96"/>
    <w:rsid w:val="00676E69"/>
    <w:rsid w:val="00681D92"/>
    <w:rsid w:val="006857DF"/>
    <w:rsid w:val="0068596E"/>
    <w:rsid w:val="00686F68"/>
    <w:rsid w:val="006908AC"/>
    <w:rsid w:val="006953C2"/>
    <w:rsid w:val="006A217D"/>
    <w:rsid w:val="006A5921"/>
    <w:rsid w:val="006A654E"/>
    <w:rsid w:val="006A6F00"/>
    <w:rsid w:val="006A7705"/>
    <w:rsid w:val="006C0FC5"/>
    <w:rsid w:val="006C1CE4"/>
    <w:rsid w:val="006C4E3A"/>
    <w:rsid w:val="006C5FFB"/>
    <w:rsid w:val="006D31EF"/>
    <w:rsid w:val="006E263C"/>
    <w:rsid w:val="006E5497"/>
    <w:rsid w:val="006F0C60"/>
    <w:rsid w:val="006F53B6"/>
    <w:rsid w:val="006F6723"/>
    <w:rsid w:val="00701BD4"/>
    <w:rsid w:val="007026A4"/>
    <w:rsid w:val="00702807"/>
    <w:rsid w:val="00703569"/>
    <w:rsid w:val="007042B4"/>
    <w:rsid w:val="007100F2"/>
    <w:rsid w:val="007121BC"/>
    <w:rsid w:val="007145F3"/>
    <w:rsid w:val="00715AED"/>
    <w:rsid w:val="00716C20"/>
    <w:rsid w:val="007177A0"/>
    <w:rsid w:val="0072025A"/>
    <w:rsid w:val="00731EC0"/>
    <w:rsid w:val="00732E33"/>
    <w:rsid w:val="00734FD7"/>
    <w:rsid w:val="00737C1A"/>
    <w:rsid w:val="00741441"/>
    <w:rsid w:val="00741E52"/>
    <w:rsid w:val="00746C9E"/>
    <w:rsid w:val="00751ACD"/>
    <w:rsid w:val="00753187"/>
    <w:rsid w:val="007544DE"/>
    <w:rsid w:val="0076270B"/>
    <w:rsid w:val="00763567"/>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62D"/>
    <w:rsid w:val="007C2976"/>
    <w:rsid w:val="007C29DF"/>
    <w:rsid w:val="007C3188"/>
    <w:rsid w:val="007C3E34"/>
    <w:rsid w:val="007C400E"/>
    <w:rsid w:val="007D26EA"/>
    <w:rsid w:val="007D5016"/>
    <w:rsid w:val="007E0C09"/>
    <w:rsid w:val="007E351C"/>
    <w:rsid w:val="007E36A2"/>
    <w:rsid w:val="007E4764"/>
    <w:rsid w:val="007E4E30"/>
    <w:rsid w:val="007F1488"/>
    <w:rsid w:val="00800786"/>
    <w:rsid w:val="008009B9"/>
    <w:rsid w:val="008056C6"/>
    <w:rsid w:val="008058C3"/>
    <w:rsid w:val="00805EBB"/>
    <w:rsid w:val="0080716F"/>
    <w:rsid w:val="00810C46"/>
    <w:rsid w:val="00811FE7"/>
    <w:rsid w:val="0081652F"/>
    <w:rsid w:val="00817199"/>
    <w:rsid w:val="008176D0"/>
    <w:rsid w:val="0082068C"/>
    <w:rsid w:val="0082269F"/>
    <w:rsid w:val="008271CB"/>
    <w:rsid w:val="008318A3"/>
    <w:rsid w:val="00833173"/>
    <w:rsid w:val="008343D5"/>
    <w:rsid w:val="008345AA"/>
    <w:rsid w:val="008455A8"/>
    <w:rsid w:val="00846B24"/>
    <w:rsid w:val="00853247"/>
    <w:rsid w:val="00856708"/>
    <w:rsid w:val="00860C7A"/>
    <w:rsid w:val="0086636B"/>
    <w:rsid w:val="0087175E"/>
    <w:rsid w:val="00875B6B"/>
    <w:rsid w:val="00875FDB"/>
    <w:rsid w:val="008765F0"/>
    <w:rsid w:val="00876772"/>
    <w:rsid w:val="008842AE"/>
    <w:rsid w:val="0088522A"/>
    <w:rsid w:val="00885CF2"/>
    <w:rsid w:val="008924FF"/>
    <w:rsid w:val="00894C02"/>
    <w:rsid w:val="0089730F"/>
    <w:rsid w:val="008A23E0"/>
    <w:rsid w:val="008A5A67"/>
    <w:rsid w:val="008B0877"/>
    <w:rsid w:val="008B4193"/>
    <w:rsid w:val="008C0908"/>
    <w:rsid w:val="008C20E7"/>
    <w:rsid w:val="008C4A25"/>
    <w:rsid w:val="008D2316"/>
    <w:rsid w:val="008D419D"/>
    <w:rsid w:val="008E0542"/>
    <w:rsid w:val="008E0956"/>
    <w:rsid w:val="008E4426"/>
    <w:rsid w:val="008F1A92"/>
    <w:rsid w:val="008F55B8"/>
    <w:rsid w:val="008F6D71"/>
    <w:rsid w:val="00901BC6"/>
    <w:rsid w:val="0090451E"/>
    <w:rsid w:val="00906286"/>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43B7"/>
    <w:rsid w:val="009654D4"/>
    <w:rsid w:val="009661A7"/>
    <w:rsid w:val="00973824"/>
    <w:rsid w:val="00980554"/>
    <w:rsid w:val="00980AA8"/>
    <w:rsid w:val="00983448"/>
    <w:rsid w:val="00984DA2"/>
    <w:rsid w:val="00984F9E"/>
    <w:rsid w:val="009920A5"/>
    <w:rsid w:val="009A39DA"/>
    <w:rsid w:val="009B0FA1"/>
    <w:rsid w:val="009B2559"/>
    <w:rsid w:val="009C2AE2"/>
    <w:rsid w:val="009C70EB"/>
    <w:rsid w:val="009D4DA6"/>
    <w:rsid w:val="009E0976"/>
    <w:rsid w:val="009E0C69"/>
    <w:rsid w:val="009E172E"/>
    <w:rsid w:val="009E271D"/>
    <w:rsid w:val="009F15CA"/>
    <w:rsid w:val="009F25F6"/>
    <w:rsid w:val="009F268B"/>
    <w:rsid w:val="009F4B5B"/>
    <w:rsid w:val="009F7AB9"/>
    <w:rsid w:val="009F7B02"/>
    <w:rsid w:val="00A004C2"/>
    <w:rsid w:val="00A0695D"/>
    <w:rsid w:val="00A23423"/>
    <w:rsid w:val="00A25594"/>
    <w:rsid w:val="00A25998"/>
    <w:rsid w:val="00A32B5C"/>
    <w:rsid w:val="00A33924"/>
    <w:rsid w:val="00A34FE1"/>
    <w:rsid w:val="00A369E8"/>
    <w:rsid w:val="00A3720C"/>
    <w:rsid w:val="00A40B70"/>
    <w:rsid w:val="00A46E0D"/>
    <w:rsid w:val="00A5062A"/>
    <w:rsid w:val="00A5405F"/>
    <w:rsid w:val="00A578F6"/>
    <w:rsid w:val="00A604DE"/>
    <w:rsid w:val="00A63FED"/>
    <w:rsid w:val="00A66046"/>
    <w:rsid w:val="00A67558"/>
    <w:rsid w:val="00A67893"/>
    <w:rsid w:val="00A71671"/>
    <w:rsid w:val="00A72C8E"/>
    <w:rsid w:val="00A743A8"/>
    <w:rsid w:val="00A770CD"/>
    <w:rsid w:val="00A775E7"/>
    <w:rsid w:val="00A77D3F"/>
    <w:rsid w:val="00A80F1E"/>
    <w:rsid w:val="00A8109B"/>
    <w:rsid w:val="00A85857"/>
    <w:rsid w:val="00A861C5"/>
    <w:rsid w:val="00A86EDC"/>
    <w:rsid w:val="00A911B6"/>
    <w:rsid w:val="00AA02F8"/>
    <w:rsid w:val="00AA11DC"/>
    <w:rsid w:val="00AA40CD"/>
    <w:rsid w:val="00AA4FDF"/>
    <w:rsid w:val="00AA5A6A"/>
    <w:rsid w:val="00AA5FB2"/>
    <w:rsid w:val="00AB1E16"/>
    <w:rsid w:val="00AB2A41"/>
    <w:rsid w:val="00AB55B3"/>
    <w:rsid w:val="00AB58C9"/>
    <w:rsid w:val="00AB60A5"/>
    <w:rsid w:val="00AB6EFA"/>
    <w:rsid w:val="00AC0B04"/>
    <w:rsid w:val="00AC3937"/>
    <w:rsid w:val="00AD0358"/>
    <w:rsid w:val="00AD6747"/>
    <w:rsid w:val="00AD692F"/>
    <w:rsid w:val="00AE14E6"/>
    <w:rsid w:val="00AE1960"/>
    <w:rsid w:val="00AE3A68"/>
    <w:rsid w:val="00AE5627"/>
    <w:rsid w:val="00AE5FDE"/>
    <w:rsid w:val="00AE6423"/>
    <w:rsid w:val="00AE6A35"/>
    <w:rsid w:val="00AF3901"/>
    <w:rsid w:val="00B00607"/>
    <w:rsid w:val="00B00D84"/>
    <w:rsid w:val="00B0344A"/>
    <w:rsid w:val="00B03B72"/>
    <w:rsid w:val="00B04804"/>
    <w:rsid w:val="00B04994"/>
    <w:rsid w:val="00B050E7"/>
    <w:rsid w:val="00B06DC7"/>
    <w:rsid w:val="00B06F89"/>
    <w:rsid w:val="00B07EEA"/>
    <w:rsid w:val="00B10BAF"/>
    <w:rsid w:val="00B14020"/>
    <w:rsid w:val="00B16BE3"/>
    <w:rsid w:val="00B2071F"/>
    <w:rsid w:val="00B22504"/>
    <w:rsid w:val="00B27994"/>
    <w:rsid w:val="00B33C08"/>
    <w:rsid w:val="00B34309"/>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527D"/>
    <w:rsid w:val="00B863CD"/>
    <w:rsid w:val="00B92E2E"/>
    <w:rsid w:val="00B9396A"/>
    <w:rsid w:val="00B94F08"/>
    <w:rsid w:val="00BA12E6"/>
    <w:rsid w:val="00BA24F6"/>
    <w:rsid w:val="00BA43E7"/>
    <w:rsid w:val="00BA62C6"/>
    <w:rsid w:val="00BA6D3E"/>
    <w:rsid w:val="00BB4055"/>
    <w:rsid w:val="00BB4DBC"/>
    <w:rsid w:val="00BB51D9"/>
    <w:rsid w:val="00BC396C"/>
    <w:rsid w:val="00BD1E4D"/>
    <w:rsid w:val="00BD45A5"/>
    <w:rsid w:val="00BE3A82"/>
    <w:rsid w:val="00BE740D"/>
    <w:rsid w:val="00BE745D"/>
    <w:rsid w:val="00BF065F"/>
    <w:rsid w:val="00BF070A"/>
    <w:rsid w:val="00BF195B"/>
    <w:rsid w:val="00BF273F"/>
    <w:rsid w:val="00BF3750"/>
    <w:rsid w:val="00BF3B25"/>
    <w:rsid w:val="00BF42FA"/>
    <w:rsid w:val="00BF4CEB"/>
    <w:rsid w:val="00BF625A"/>
    <w:rsid w:val="00BF73D6"/>
    <w:rsid w:val="00C03E0B"/>
    <w:rsid w:val="00C11E3B"/>
    <w:rsid w:val="00C13255"/>
    <w:rsid w:val="00C1449D"/>
    <w:rsid w:val="00C14D61"/>
    <w:rsid w:val="00C16B68"/>
    <w:rsid w:val="00C20B51"/>
    <w:rsid w:val="00C27638"/>
    <w:rsid w:val="00C27C4A"/>
    <w:rsid w:val="00C27D34"/>
    <w:rsid w:val="00C300E1"/>
    <w:rsid w:val="00C35A58"/>
    <w:rsid w:val="00C35E1C"/>
    <w:rsid w:val="00C35EE2"/>
    <w:rsid w:val="00C3651B"/>
    <w:rsid w:val="00C36D01"/>
    <w:rsid w:val="00C36DBD"/>
    <w:rsid w:val="00C40488"/>
    <w:rsid w:val="00C44CDE"/>
    <w:rsid w:val="00C44FBE"/>
    <w:rsid w:val="00C523DF"/>
    <w:rsid w:val="00C53F75"/>
    <w:rsid w:val="00C5448C"/>
    <w:rsid w:val="00C55917"/>
    <w:rsid w:val="00C563B9"/>
    <w:rsid w:val="00C5691F"/>
    <w:rsid w:val="00C644FA"/>
    <w:rsid w:val="00C65224"/>
    <w:rsid w:val="00C66E2A"/>
    <w:rsid w:val="00C75DC8"/>
    <w:rsid w:val="00C76E19"/>
    <w:rsid w:val="00C812E2"/>
    <w:rsid w:val="00C81C74"/>
    <w:rsid w:val="00C82454"/>
    <w:rsid w:val="00C828A7"/>
    <w:rsid w:val="00C8457A"/>
    <w:rsid w:val="00C870D0"/>
    <w:rsid w:val="00C9106C"/>
    <w:rsid w:val="00C91CD7"/>
    <w:rsid w:val="00C91DED"/>
    <w:rsid w:val="00C97E3B"/>
    <w:rsid w:val="00CA1CEC"/>
    <w:rsid w:val="00CA2795"/>
    <w:rsid w:val="00CB009D"/>
    <w:rsid w:val="00CB01AF"/>
    <w:rsid w:val="00CB18E6"/>
    <w:rsid w:val="00CB6C4F"/>
    <w:rsid w:val="00CC0DE3"/>
    <w:rsid w:val="00CC150F"/>
    <w:rsid w:val="00CC20CC"/>
    <w:rsid w:val="00CC50D3"/>
    <w:rsid w:val="00CC5214"/>
    <w:rsid w:val="00CC5E01"/>
    <w:rsid w:val="00CC77E2"/>
    <w:rsid w:val="00CC7F23"/>
    <w:rsid w:val="00CD1115"/>
    <w:rsid w:val="00CD32AF"/>
    <w:rsid w:val="00CD38F4"/>
    <w:rsid w:val="00CD60B3"/>
    <w:rsid w:val="00CE0F4C"/>
    <w:rsid w:val="00CE1E96"/>
    <w:rsid w:val="00CE2BBE"/>
    <w:rsid w:val="00CE43CB"/>
    <w:rsid w:val="00CE4595"/>
    <w:rsid w:val="00CE4ED5"/>
    <w:rsid w:val="00CE5F90"/>
    <w:rsid w:val="00CE66F0"/>
    <w:rsid w:val="00CE6D49"/>
    <w:rsid w:val="00CF14AC"/>
    <w:rsid w:val="00CF218C"/>
    <w:rsid w:val="00CF49EB"/>
    <w:rsid w:val="00CF5BDC"/>
    <w:rsid w:val="00CF5FF8"/>
    <w:rsid w:val="00D00578"/>
    <w:rsid w:val="00D00BCE"/>
    <w:rsid w:val="00D05547"/>
    <w:rsid w:val="00D063B1"/>
    <w:rsid w:val="00D11A75"/>
    <w:rsid w:val="00D1254C"/>
    <w:rsid w:val="00D1492F"/>
    <w:rsid w:val="00D157A2"/>
    <w:rsid w:val="00D16A96"/>
    <w:rsid w:val="00D17A88"/>
    <w:rsid w:val="00D17BBF"/>
    <w:rsid w:val="00D2211E"/>
    <w:rsid w:val="00D236F1"/>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09F9"/>
    <w:rsid w:val="00DA189B"/>
    <w:rsid w:val="00DB049B"/>
    <w:rsid w:val="00DC4B50"/>
    <w:rsid w:val="00DC7B6D"/>
    <w:rsid w:val="00DD0472"/>
    <w:rsid w:val="00DD0523"/>
    <w:rsid w:val="00DD2133"/>
    <w:rsid w:val="00DD5092"/>
    <w:rsid w:val="00DD6312"/>
    <w:rsid w:val="00DD73FF"/>
    <w:rsid w:val="00DD75B3"/>
    <w:rsid w:val="00DE04C3"/>
    <w:rsid w:val="00DE0C41"/>
    <w:rsid w:val="00DE6A3D"/>
    <w:rsid w:val="00DE6FA3"/>
    <w:rsid w:val="00DF0186"/>
    <w:rsid w:val="00DF0C34"/>
    <w:rsid w:val="00DF26DC"/>
    <w:rsid w:val="00DF2DCF"/>
    <w:rsid w:val="00E17A6F"/>
    <w:rsid w:val="00E2646B"/>
    <w:rsid w:val="00E33FF1"/>
    <w:rsid w:val="00E34D19"/>
    <w:rsid w:val="00E367EE"/>
    <w:rsid w:val="00E424AE"/>
    <w:rsid w:val="00E4380B"/>
    <w:rsid w:val="00E45205"/>
    <w:rsid w:val="00E45721"/>
    <w:rsid w:val="00E5018D"/>
    <w:rsid w:val="00E656C8"/>
    <w:rsid w:val="00E71244"/>
    <w:rsid w:val="00E71874"/>
    <w:rsid w:val="00E75371"/>
    <w:rsid w:val="00E76219"/>
    <w:rsid w:val="00E836A7"/>
    <w:rsid w:val="00E92A26"/>
    <w:rsid w:val="00E93197"/>
    <w:rsid w:val="00E93D42"/>
    <w:rsid w:val="00E93F40"/>
    <w:rsid w:val="00EB182C"/>
    <w:rsid w:val="00EB2A5A"/>
    <w:rsid w:val="00EB6A2D"/>
    <w:rsid w:val="00EB72AC"/>
    <w:rsid w:val="00EC13A7"/>
    <w:rsid w:val="00EC1736"/>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62C8"/>
    <w:rsid w:val="00F111D1"/>
    <w:rsid w:val="00F12B8C"/>
    <w:rsid w:val="00F23296"/>
    <w:rsid w:val="00F233EA"/>
    <w:rsid w:val="00F270AB"/>
    <w:rsid w:val="00F3131B"/>
    <w:rsid w:val="00F3614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86EE4"/>
    <w:rsid w:val="00F90229"/>
    <w:rsid w:val="00F93E82"/>
    <w:rsid w:val="00F93F6E"/>
    <w:rsid w:val="00FA43E3"/>
    <w:rsid w:val="00FA514F"/>
    <w:rsid w:val="00FA6D4F"/>
    <w:rsid w:val="00FB0E23"/>
    <w:rsid w:val="00FB5396"/>
    <w:rsid w:val="00FC3CFB"/>
    <w:rsid w:val="00FC3EC5"/>
    <w:rsid w:val="00FC45E7"/>
    <w:rsid w:val="00FC58C9"/>
    <w:rsid w:val="00FC58E5"/>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1">
    <w:name w:val="Προεπιλεγμένη γραμματοσειρά4"/>
    <w:rsid w:val="00A85857"/>
  </w:style>
  <w:style w:type="character" w:customStyle="1" w:styleId="1Char1">
    <w:name w:val="Επικεφαλίδα 1 Char1"/>
    <w:basedOn w:val="41"/>
    <w:rsid w:val="00A85857"/>
    <w:rPr>
      <w:sz w:val="24"/>
      <w:lang w:val="el-GR" w:bidi="ar-SA"/>
    </w:rPr>
  </w:style>
  <w:style w:type="character" w:customStyle="1" w:styleId="2Char">
    <w:name w:val="Επικεφαλίδα 2 Char"/>
    <w:basedOn w:val="41"/>
    <w:rsid w:val="00A85857"/>
    <w:rPr>
      <w:b/>
      <w:sz w:val="24"/>
      <w:u w:val="single"/>
      <w:lang w:val="el-GR" w:bidi="ar-SA"/>
    </w:rPr>
  </w:style>
  <w:style w:type="character" w:customStyle="1" w:styleId="3Char">
    <w:name w:val="Επικεφαλίδα 3 Char"/>
    <w:basedOn w:val="41"/>
    <w:link w:val="31"/>
    <w:qFormat/>
    <w:rsid w:val="00A85857"/>
    <w:rPr>
      <w:b/>
      <w:sz w:val="24"/>
      <w:u w:val="single"/>
      <w:lang w:val="el-GR" w:bidi="ar-SA"/>
    </w:rPr>
  </w:style>
  <w:style w:type="character" w:customStyle="1" w:styleId="4Char">
    <w:name w:val="Επικεφαλίδα 4 Char"/>
    <w:basedOn w:val="41"/>
    <w:uiPriority w:val="9"/>
    <w:rsid w:val="00A85857"/>
    <w:rPr>
      <w:b/>
      <w:bCs/>
      <w:sz w:val="24"/>
      <w:szCs w:val="24"/>
      <w:lang w:val="el-GR" w:bidi="ar-SA"/>
    </w:rPr>
  </w:style>
  <w:style w:type="character" w:customStyle="1" w:styleId="5Char1">
    <w:name w:val="Επικεφαλίδα 5 Char1"/>
    <w:basedOn w:val="41"/>
    <w:rsid w:val="00A85857"/>
    <w:rPr>
      <w:b/>
      <w:bCs/>
      <w:sz w:val="24"/>
      <w:szCs w:val="24"/>
      <w:lang w:val="el-GR" w:bidi="ar-SA"/>
    </w:rPr>
  </w:style>
  <w:style w:type="character" w:customStyle="1" w:styleId="6Char">
    <w:name w:val="Επικεφαλίδα 6 Char"/>
    <w:basedOn w:val="41"/>
    <w:rsid w:val="00A85857"/>
    <w:rPr>
      <w:b/>
      <w:bCs/>
      <w:sz w:val="24"/>
      <w:lang w:val="el-GR" w:bidi="ar-SA"/>
    </w:rPr>
  </w:style>
  <w:style w:type="character" w:customStyle="1" w:styleId="7Char">
    <w:name w:val="Επικεφαλίδα 7 Char"/>
    <w:basedOn w:val="41"/>
    <w:uiPriority w:val="9"/>
    <w:rsid w:val="00A85857"/>
    <w:rPr>
      <w:b/>
      <w:bCs/>
      <w:lang w:val="el-GR" w:bidi="ar-SA"/>
    </w:rPr>
  </w:style>
  <w:style w:type="character" w:customStyle="1" w:styleId="8Char">
    <w:name w:val="Επικεφαλίδα 8 Char"/>
    <w:basedOn w:val="41"/>
    <w:uiPriority w:val="9"/>
    <w:rsid w:val="00A85857"/>
    <w:rPr>
      <w:b/>
      <w:bCs/>
      <w:sz w:val="24"/>
      <w:szCs w:val="24"/>
      <w:lang w:val="el-GR" w:bidi="ar-SA"/>
    </w:rPr>
  </w:style>
  <w:style w:type="character" w:customStyle="1" w:styleId="9Char">
    <w:name w:val="Επικεφαλίδα 9 Char"/>
    <w:basedOn w:val="41"/>
    <w:uiPriority w:val="9"/>
    <w:rsid w:val="00A85857"/>
    <w:rPr>
      <w:b/>
      <w:bCs/>
      <w:sz w:val="22"/>
      <w:szCs w:val="24"/>
      <w:lang w:val="el-GR" w:bidi="ar-SA"/>
    </w:rPr>
  </w:style>
  <w:style w:type="character" w:customStyle="1" w:styleId="Char">
    <w:name w:val="Σώμα κειμένου Char"/>
    <w:basedOn w:val="41"/>
    <w:rsid w:val="00A85857"/>
    <w:rPr>
      <w:sz w:val="24"/>
      <w:lang w:val="el-GR" w:bidi="ar-SA"/>
    </w:rPr>
  </w:style>
  <w:style w:type="character" w:customStyle="1" w:styleId="Char0">
    <w:name w:val="Κεφαλίδα Char"/>
    <w:basedOn w:val="41"/>
    <w:link w:val="11"/>
    <w:qFormat/>
    <w:rsid w:val="00A85857"/>
    <w:rPr>
      <w:sz w:val="24"/>
      <w:szCs w:val="24"/>
      <w:lang w:val="el-GR" w:bidi="ar-SA"/>
    </w:rPr>
  </w:style>
  <w:style w:type="character" w:customStyle="1" w:styleId="Char1">
    <w:name w:val="Σώμα κείμενου με εσοχή Char"/>
    <w:basedOn w:val="41"/>
    <w:rsid w:val="00A85857"/>
    <w:rPr>
      <w:sz w:val="24"/>
      <w:szCs w:val="24"/>
      <w:lang w:val="el-GR" w:bidi="ar-SA"/>
    </w:rPr>
  </w:style>
  <w:style w:type="character" w:styleId="a3">
    <w:name w:val="page number"/>
    <w:basedOn w:val="41"/>
    <w:rsid w:val="00A85857"/>
  </w:style>
  <w:style w:type="character" w:customStyle="1" w:styleId="Char2">
    <w:name w:val="Υποσέλιδο Char"/>
    <w:basedOn w:val="41"/>
    <w:uiPriority w:val="99"/>
    <w:qFormat/>
    <w:rsid w:val="00A85857"/>
    <w:rPr>
      <w:sz w:val="24"/>
      <w:szCs w:val="24"/>
      <w:lang w:val="el-GR" w:bidi="ar-SA"/>
    </w:rPr>
  </w:style>
  <w:style w:type="character" w:customStyle="1" w:styleId="2Char0">
    <w:name w:val="Σώμα κείμενου 2 Char"/>
    <w:basedOn w:val="41"/>
    <w:rsid w:val="00A85857"/>
    <w:rPr>
      <w:b/>
      <w:bCs/>
      <w:sz w:val="24"/>
      <w:szCs w:val="24"/>
      <w:lang w:val="el-GR" w:bidi="ar-SA"/>
    </w:rPr>
  </w:style>
  <w:style w:type="character" w:customStyle="1" w:styleId="2Char1">
    <w:name w:val="Σώμα κείμενου με εσοχή 2 Char"/>
    <w:basedOn w:val="41"/>
    <w:link w:val="20"/>
    <w:rsid w:val="00A85857"/>
    <w:rPr>
      <w:sz w:val="24"/>
      <w:szCs w:val="24"/>
      <w:lang w:val="el-GR" w:bidi="ar-SA"/>
    </w:rPr>
  </w:style>
  <w:style w:type="character" w:customStyle="1" w:styleId="3Char0">
    <w:name w:val="Σώμα κείμενου με εσοχή 3 Char"/>
    <w:basedOn w:val="41"/>
    <w:rsid w:val="00A85857"/>
    <w:rPr>
      <w:sz w:val="24"/>
      <w:szCs w:val="24"/>
      <w:lang w:val="el-GR" w:bidi="ar-SA"/>
    </w:rPr>
  </w:style>
  <w:style w:type="character" w:customStyle="1" w:styleId="3Char1">
    <w:name w:val="Σώμα κείμενου 3 Char"/>
    <w:basedOn w:val="41"/>
    <w:rsid w:val="00A85857"/>
    <w:rPr>
      <w:b/>
      <w:bCs/>
      <w:sz w:val="24"/>
      <w:szCs w:val="24"/>
      <w:lang w:val="el-GR" w:bidi="ar-SA"/>
    </w:rPr>
  </w:style>
  <w:style w:type="character" w:customStyle="1" w:styleId="apple-style-span">
    <w:name w:val="apple-style-span"/>
    <w:basedOn w:val="41"/>
    <w:qFormat/>
    <w:rsid w:val="00A85857"/>
    <w:rPr>
      <w:rFonts w:ascii="Times New Roman" w:hAnsi="Times New Roman" w:cs="Times New Roman" w:hint="default"/>
    </w:rPr>
  </w:style>
  <w:style w:type="character" w:customStyle="1" w:styleId="Char3">
    <w:name w:val="Κείμενο υποσημείωσης Char"/>
    <w:basedOn w:val="41"/>
    <w:rsid w:val="00A85857"/>
    <w:rPr>
      <w:sz w:val="24"/>
      <w:szCs w:val="24"/>
      <w:lang w:val="el-GR" w:bidi="ar-SA"/>
    </w:rPr>
  </w:style>
  <w:style w:type="character" w:customStyle="1" w:styleId="a4">
    <w:name w:val="Χαρακτήρες υποσημείωσης"/>
    <w:basedOn w:val="41"/>
    <w:rsid w:val="00A85857"/>
    <w:rPr>
      <w:vertAlign w:val="superscript"/>
    </w:rPr>
  </w:style>
  <w:style w:type="character" w:styleId="-">
    <w:name w:val="Hyperlink"/>
    <w:basedOn w:val="41"/>
    <w:uiPriority w:val="99"/>
    <w:rsid w:val="00A85857"/>
    <w:rPr>
      <w:color w:val="0000FF"/>
      <w:u w:val="single"/>
    </w:rPr>
  </w:style>
  <w:style w:type="character" w:styleId="a5">
    <w:name w:val="Strong"/>
    <w:basedOn w:val="41"/>
    <w:uiPriority w:val="22"/>
    <w:qFormat/>
    <w:rsid w:val="00A85857"/>
    <w:rPr>
      <w:rFonts w:cs="Times New Roman"/>
      <w:b/>
      <w:bCs/>
    </w:rPr>
  </w:style>
  <w:style w:type="character" w:customStyle="1" w:styleId="Char4">
    <w:name w:val="Κείμενο σημείωσης τέλους Char"/>
    <w:basedOn w:val="41"/>
    <w:rsid w:val="00A85857"/>
    <w:rPr>
      <w:rFonts w:ascii="Arial" w:hAnsi="Arial" w:cs="Arial"/>
      <w:position w:val="2"/>
      <w:sz w:val="22"/>
      <w:szCs w:val="24"/>
      <w:lang w:val="en-US" w:eastAsia="zh-CN" w:bidi="ar-SA"/>
    </w:rPr>
  </w:style>
  <w:style w:type="character" w:customStyle="1" w:styleId="Char5">
    <w:name w:val="Απόσπασμα Char"/>
    <w:basedOn w:val="41"/>
    <w:rsid w:val="00A85857"/>
    <w:rPr>
      <w:sz w:val="24"/>
      <w:szCs w:val="24"/>
      <w:lang w:val="el-GR" w:eastAsia="zh-CN" w:bidi="ar-SA"/>
    </w:rPr>
  </w:style>
  <w:style w:type="character" w:customStyle="1" w:styleId="Char6">
    <w:name w:val="Έντονο εισαγωγικό Char"/>
    <w:basedOn w:val="41"/>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1"/>
    <w:rsid w:val="00A85857"/>
    <w:rPr>
      <w:b/>
      <w:bCs w:val="0"/>
      <w:i/>
      <w:iCs w:val="0"/>
      <w:sz w:val="24"/>
      <w:szCs w:val="24"/>
      <w:u w:val="single"/>
    </w:rPr>
  </w:style>
  <w:style w:type="character" w:customStyle="1" w:styleId="msosubtlereference0">
    <w:name w:val="msosubtlereference"/>
    <w:basedOn w:val="41"/>
    <w:rsid w:val="00A85857"/>
    <w:rPr>
      <w:sz w:val="24"/>
      <w:szCs w:val="24"/>
      <w:u w:val="single"/>
    </w:rPr>
  </w:style>
  <w:style w:type="character" w:customStyle="1" w:styleId="msointensereference0">
    <w:name w:val="msointensereference"/>
    <w:basedOn w:val="41"/>
    <w:rsid w:val="00A85857"/>
    <w:rPr>
      <w:b/>
      <w:bCs w:val="0"/>
      <w:sz w:val="24"/>
      <w:u w:val="single"/>
    </w:rPr>
  </w:style>
  <w:style w:type="character" w:customStyle="1" w:styleId="msobooktitle0">
    <w:name w:val="msobooktitle"/>
    <w:basedOn w:val="41"/>
    <w:rsid w:val="00A85857"/>
    <w:rPr>
      <w:rFonts w:ascii="Cambria" w:eastAsia="Times New Roman" w:hAnsi="Cambria" w:cs="Cambria" w:hint="default"/>
      <w:b/>
      <w:bCs w:val="0"/>
      <w:i/>
      <w:iCs w:val="0"/>
      <w:sz w:val="24"/>
      <w:szCs w:val="24"/>
    </w:rPr>
  </w:style>
  <w:style w:type="character" w:customStyle="1" w:styleId="CharChar10">
    <w:name w:val="Char Char10"/>
    <w:basedOn w:val="41"/>
    <w:rsid w:val="00A85857"/>
    <w:rPr>
      <w:rFonts w:ascii="Cambria" w:eastAsia="Times New Roman" w:hAnsi="Cambria" w:cs="Cambria" w:hint="default"/>
      <w:b/>
      <w:bCs/>
      <w:kern w:val="1"/>
      <w:sz w:val="32"/>
      <w:szCs w:val="32"/>
    </w:rPr>
  </w:style>
  <w:style w:type="character" w:customStyle="1" w:styleId="CharChar7">
    <w:name w:val="Char Char7"/>
    <w:basedOn w:val="41"/>
    <w:rsid w:val="00A85857"/>
    <w:rPr>
      <w:b/>
      <w:bCs/>
      <w:sz w:val="28"/>
      <w:szCs w:val="28"/>
    </w:rPr>
  </w:style>
  <w:style w:type="character" w:customStyle="1" w:styleId="CharChar1">
    <w:name w:val="Char Char1"/>
    <w:basedOn w:val="41"/>
    <w:rsid w:val="00A85857"/>
    <w:rPr>
      <w:rFonts w:ascii="Cambria" w:eastAsia="Times New Roman" w:hAnsi="Cambria" w:cs="Cambria" w:hint="default"/>
      <w:b/>
      <w:bCs/>
      <w:kern w:val="1"/>
      <w:sz w:val="32"/>
      <w:szCs w:val="32"/>
    </w:rPr>
  </w:style>
  <w:style w:type="character" w:customStyle="1" w:styleId="CharChar">
    <w:name w:val="Char Char"/>
    <w:basedOn w:val="41"/>
    <w:rsid w:val="00A85857"/>
    <w:rPr>
      <w:rFonts w:ascii="Cambria" w:eastAsia="Times New Roman" w:hAnsi="Cambria" w:cs="Cambria" w:hint="default"/>
      <w:sz w:val="24"/>
      <w:szCs w:val="24"/>
    </w:rPr>
  </w:style>
  <w:style w:type="character" w:customStyle="1" w:styleId="BodyTextIndent3Char">
    <w:name w:val="Body Text Indent 3 Char"/>
    <w:basedOn w:val="41"/>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1"/>
    <w:rsid w:val="00A85857"/>
    <w:rPr>
      <w:sz w:val="24"/>
      <w:szCs w:val="24"/>
      <w:lang w:val="el-GR" w:bidi="ar-SA"/>
    </w:rPr>
  </w:style>
  <w:style w:type="character" w:customStyle="1" w:styleId="-TFChar">
    <w:name w:val="- TF Char"/>
    <w:basedOn w:val="41"/>
    <w:rsid w:val="00A85857"/>
    <w:rPr>
      <w:sz w:val="24"/>
      <w:lang w:val="el-GR" w:bidi="ar-SA"/>
    </w:rPr>
  </w:style>
  <w:style w:type="character" w:customStyle="1" w:styleId="FontStyle17">
    <w:name w:val="Font Style17"/>
    <w:basedOn w:val="41"/>
    <w:qFormat/>
    <w:rsid w:val="00A85857"/>
    <w:rPr>
      <w:rFonts w:ascii="Times New Roman" w:hAnsi="Times New Roman" w:cs="Times New Roman"/>
      <w:sz w:val="22"/>
      <w:szCs w:val="22"/>
    </w:rPr>
  </w:style>
  <w:style w:type="character" w:customStyle="1" w:styleId="FontStyle16">
    <w:name w:val="Font Style16"/>
    <w:basedOn w:val="41"/>
    <w:rsid w:val="00A85857"/>
    <w:rPr>
      <w:rFonts w:ascii="Times New Roman" w:hAnsi="Times New Roman" w:cs="Times New Roman"/>
      <w:b/>
      <w:bCs/>
      <w:sz w:val="22"/>
      <w:szCs w:val="22"/>
    </w:rPr>
  </w:style>
  <w:style w:type="character" w:customStyle="1" w:styleId="FontStyle13">
    <w:name w:val="Font Style13"/>
    <w:basedOn w:val="41"/>
    <w:qFormat/>
    <w:rsid w:val="00A85857"/>
    <w:rPr>
      <w:rFonts w:ascii="Times New Roman" w:hAnsi="Times New Roman" w:cs="Times New Roman"/>
      <w:sz w:val="20"/>
      <w:szCs w:val="20"/>
    </w:rPr>
  </w:style>
  <w:style w:type="character" w:customStyle="1" w:styleId="3CharChar">
    <w:name w:val="Επικεφαλίδα 3 Char Char"/>
    <w:basedOn w:val="41"/>
    <w:rsid w:val="00A85857"/>
    <w:rPr>
      <w:b/>
      <w:sz w:val="24"/>
      <w:u w:val="single"/>
      <w:lang w:val="el-GR" w:bidi="ar-SA"/>
    </w:rPr>
  </w:style>
  <w:style w:type="character" w:customStyle="1" w:styleId="4CharChar">
    <w:name w:val="Επικεφαλίδα 4 Char Char"/>
    <w:basedOn w:val="41"/>
    <w:rsid w:val="00A85857"/>
    <w:rPr>
      <w:b/>
      <w:bCs/>
      <w:sz w:val="24"/>
      <w:szCs w:val="24"/>
      <w:lang w:val="el-GR" w:bidi="ar-SA"/>
    </w:rPr>
  </w:style>
  <w:style w:type="character" w:customStyle="1" w:styleId="CharChar0">
    <w:name w:val="Κεφαλίδα Char Char"/>
    <w:basedOn w:val="41"/>
    <w:rsid w:val="00A85857"/>
    <w:rPr>
      <w:sz w:val="24"/>
      <w:szCs w:val="24"/>
      <w:lang w:val="el-GR" w:bidi="ar-SA"/>
    </w:rPr>
  </w:style>
  <w:style w:type="character" w:customStyle="1" w:styleId="CharCharCharCharCharCharChar">
    <w:name w:val="Σώμα κείμενου με εσοχή Char Char Char Char Char Char Char"/>
    <w:basedOn w:val="41"/>
    <w:rsid w:val="00A85857"/>
    <w:rPr>
      <w:sz w:val="24"/>
      <w:szCs w:val="24"/>
      <w:lang w:val="el-GR" w:bidi="ar-SA"/>
    </w:rPr>
  </w:style>
  <w:style w:type="character" w:customStyle="1" w:styleId="1Char">
    <w:name w:val="Επικεφαλίδα 1 Char"/>
    <w:basedOn w:val="41"/>
    <w:uiPriority w:val="9"/>
    <w:rsid w:val="00A85857"/>
    <w:rPr>
      <w:sz w:val="24"/>
      <w:lang w:val="el-GR" w:bidi="ar-SA"/>
    </w:rPr>
  </w:style>
  <w:style w:type="character" w:customStyle="1" w:styleId="Char10">
    <w:name w:val="Κεφαλίδα Char1"/>
    <w:basedOn w:val="41"/>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2">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3">
    <w:name w:val="Παραπομπή σημείωσης τέλους4"/>
    <w:rsid w:val="00A85857"/>
    <w:rPr>
      <w:vertAlign w:val="superscript"/>
    </w:rPr>
  </w:style>
  <w:style w:type="character" w:styleId="-0">
    <w:name w:val="FollowedHyperlink"/>
    <w:basedOn w:val="41"/>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4">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9">
    <w:name w:val="Λίστα με κουκκίδες1"/>
    <w:basedOn w:val="a"/>
    <w:rsid w:val="00A85857"/>
    <w:p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a">
    <w:name w:val="Λεζάντα1"/>
    <w:basedOn w:val="a"/>
    <w:qFormat/>
    <w:rsid w:val="00A85857"/>
    <w:pPr>
      <w:widowControl w:val="0"/>
      <w:suppressLineNumbers/>
      <w:spacing w:before="120" w:after="120"/>
    </w:pPr>
    <w:rPr>
      <w:rFonts w:eastAsia="Andale Sans UI" w:cs="Tahoma"/>
      <w:i/>
      <w:iCs/>
      <w:kern w:val="1"/>
    </w:rPr>
  </w:style>
  <w:style w:type="paragraph" w:customStyle="1" w:styleId="1b">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c">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d">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e">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f">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0">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3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1">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2">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character" w:customStyle="1" w:styleId="80">
    <w:name w:val="Προεπιλεγμένη γραμματοσειρά8"/>
    <w:rsid w:val="007C2976"/>
  </w:style>
  <w:style w:type="paragraph" w:customStyle="1" w:styleId="61">
    <w:name w:val="Παράγραφος λίστας6"/>
    <w:basedOn w:val="a"/>
    <w:rsid w:val="005D3569"/>
    <w:pPr>
      <w:widowControl w:val="0"/>
      <w:ind w:left="720"/>
      <w:contextualSpacing/>
    </w:pPr>
    <w:rPr>
      <w:rFonts w:eastAsia="SimSun" w:cs="Mangal"/>
      <w:kern w:val="2"/>
      <w:lang w:bidi="hi-IN"/>
    </w:rPr>
  </w:style>
  <w:style w:type="paragraph" w:customStyle="1" w:styleId="Web1">
    <w:name w:val="Κανονικό (Web)1"/>
    <w:basedOn w:val="a"/>
    <w:rsid w:val="00E33FF1"/>
    <w:pPr>
      <w:widowControl w:val="0"/>
      <w:spacing w:before="280" w:after="119"/>
    </w:pPr>
    <w:rPr>
      <w:kern w:val="1"/>
      <w:lang w:eastAsia="el-GR"/>
    </w:rPr>
  </w:style>
  <w:style w:type="paragraph" w:customStyle="1" w:styleId="45">
    <w:name w:val="Παράγραφος λίστας4"/>
    <w:basedOn w:val="a"/>
    <w:rsid w:val="00E33FF1"/>
    <w:pPr>
      <w:widowControl w:val="0"/>
      <w:spacing w:after="200"/>
      <w:ind w:left="720"/>
      <w:contextualSpacing/>
    </w:pPr>
    <w:rPr>
      <w:rFonts w:eastAsia="Andale Sans UI"/>
      <w:kern w:val="1"/>
    </w:rPr>
  </w:style>
  <w:style w:type="paragraph" w:customStyle="1" w:styleId="aff7">
    <w:name w:val="Κύριο τμήμα"/>
    <w:rsid w:val="001D2AEA"/>
    <w:pPr>
      <w:pBdr>
        <w:top w:val="nil"/>
        <w:left w:val="nil"/>
        <w:bottom w:val="nil"/>
        <w:right w:val="nil"/>
        <w:between w:val="nil"/>
        <w:bar w:val="nil"/>
      </w:pBdr>
    </w:pPr>
    <w:rPr>
      <w:color w:val="000000"/>
      <w:u w:color="000000"/>
      <w:bdr w:val="nil"/>
      <w:lang w:eastAsia="en-GB"/>
    </w:rPr>
  </w:style>
  <w:style w:type="paragraph" w:styleId="aff8">
    <w:name w:val="Title"/>
    <w:link w:val="Charb"/>
    <w:uiPriority w:val="10"/>
    <w:qFormat/>
    <w:rsid w:val="001D2AEA"/>
    <w:pPr>
      <w:pBdr>
        <w:top w:val="nil"/>
        <w:left w:val="nil"/>
        <w:bottom w:val="nil"/>
        <w:right w:val="nil"/>
        <w:between w:val="nil"/>
        <w:bar w:val="nil"/>
      </w:pBdr>
      <w:jc w:val="center"/>
    </w:pPr>
    <w:rPr>
      <w:b/>
      <w:bCs/>
      <w:color w:val="000000"/>
      <w:sz w:val="32"/>
      <w:szCs w:val="32"/>
      <w:u w:val="single" w:color="000000"/>
      <w:bdr w:val="nil"/>
      <w:lang w:eastAsia="en-GB"/>
    </w:rPr>
  </w:style>
  <w:style w:type="character" w:customStyle="1" w:styleId="Charb">
    <w:name w:val="Τίτλος Char"/>
    <w:basedOn w:val="a0"/>
    <w:link w:val="aff8"/>
    <w:uiPriority w:val="10"/>
    <w:rsid w:val="001D2AEA"/>
    <w:rPr>
      <w:b/>
      <w:bCs/>
      <w:color w:val="000000"/>
      <w:sz w:val="32"/>
      <w:szCs w:val="32"/>
      <w:u w:val="single" w:color="000000"/>
      <w:bdr w:val="nil"/>
      <w:lang w:eastAsia="en-GB"/>
    </w:rPr>
  </w:style>
  <w:style w:type="numbering" w:customStyle="1" w:styleId="10">
    <w:name w:val="Εισήχθηκε το στιλ 1"/>
    <w:rsid w:val="00F93E82"/>
    <w:pPr>
      <w:numPr>
        <w:numId w:val="10"/>
      </w:numPr>
    </w:pPr>
  </w:style>
  <w:style w:type="numbering" w:customStyle="1" w:styleId="40">
    <w:name w:val="Εισήχθηκε το στιλ 4"/>
    <w:rsid w:val="00F93E82"/>
    <w:pPr>
      <w:numPr>
        <w:numId w:val="12"/>
      </w:numPr>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17561954">
      <w:bodyDiv w:val="1"/>
      <w:marLeft w:val="0"/>
      <w:marRight w:val="0"/>
      <w:marTop w:val="0"/>
      <w:marBottom w:val="0"/>
      <w:divBdr>
        <w:top w:val="none" w:sz="0" w:space="0" w:color="auto"/>
        <w:left w:val="none" w:sz="0" w:space="0" w:color="auto"/>
        <w:bottom w:val="none" w:sz="0" w:space="0" w:color="auto"/>
        <w:right w:val="none" w:sz="0" w:space="0" w:color="auto"/>
      </w:divBdr>
      <w:divsChild>
        <w:div w:id="26997425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9C52B-C210-4DD4-98DE-B1349DB3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2286</Words>
  <Characters>12348</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14605</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7</cp:revision>
  <cp:lastPrinted>2023-02-09T07:51:00Z</cp:lastPrinted>
  <dcterms:created xsi:type="dcterms:W3CDTF">2023-04-20T09:38:00Z</dcterms:created>
  <dcterms:modified xsi:type="dcterms:W3CDTF">2023-04-21T05:33:00Z</dcterms:modified>
</cp:coreProperties>
</file>