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7A1E" w:rsidRPr="004C09D6" w:rsidRDefault="00307A1E" w:rsidP="00307A1E">
      <w:pPr>
        <w:pStyle w:val="1"/>
        <w:widowControl w:val="0"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307A1E" w:rsidRPr="00236C5D" w:rsidRDefault="00307A1E" w:rsidP="00307A1E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Cs w:val="24"/>
          <w:u w:val="none"/>
        </w:rPr>
      </w:pPr>
      <w:r w:rsidRPr="00236C5D">
        <w:rPr>
          <w:rFonts w:asciiTheme="minorHAnsi" w:hAnsiTheme="minorHAnsi" w:cstheme="minorHAnsi"/>
          <w:szCs w:val="24"/>
          <w:u w:val="none"/>
          <w:lang w:val="en-US"/>
        </w:rPr>
        <w:t>NOMO</w:t>
      </w:r>
      <w:r w:rsidRPr="00236C5D">
        <w:rPr>
          <w:rFonts w:asciiTheme="minorHAnsi" w:hAnsiTheme="minorHAnsi" w:cstheme="minorHAnsi"/>
          <w:szCs w:val="24"/>
          <w:u w:val="none"/>
        </w:rPr>
        <w:t xml:space="preserve">Σ ΒΟΙΩΤΙΑΣ                                                        </w:t>
      </w:r>
      <w:r w:rsidR="000E23A2" w:rsidRPr="000E23A2">
        <w:rPr>
          <w:rFonts w:asciiTheme="minorHAnsi" w:hAnsiTheme="minorHAnsi" w:cstheme="minorHAnsi"/>
          <w:szCs w:val="24"/>
          <w:u w:val="none"/>
        </w:rPr>
        <w:t xml:space="preserve">           </w:t>
      </w:r>
      <w:r w:rsidRPr="00236C5D">
        <w:rPr>
          <w:rFonts w:asciiTheme="minorHAnsi" w:hAnsiTheme="minorHAnsi" w:cstheme="minorHAnsi"/>
          <w:szCs w:val="24"/>
          <w:u w:val="none"/>
        </w:rPr>
        <w:t xml:space="preserve">       </w:t>
      </w:r>
      <w:r w:rsidRPr="00236C5D">
        <w:rPr>
          <w:rFonts w:asciiTheme="minorHAnsi" w:hAnsiTheme="minorHAnsi" w:cstheme="minorHAnsi"/>
          <w:b w:val="0"/>
          <w:szCs w:val="24"/>
          <w:u w:val="none"/>
        </w:rPr>
        <w:t xml:space="preserve">  </w:t>
      </w:r>
      <w:r w:rsidR="000E23A2" w:rsidRPr="005F152A">
        <w:rPr>
          <w:rFonts w:asciiTheme="minorHAnsi" w:eastAsia="Calibri" w:hAnsiTheme="minorHAnsi" w:cstheme="minorHAnsi"/>
          <w:iCs/>
          <w:position w:val="2"/>
        </w:rPr>
        <w:t>ΚΑΤΑΧΩΡΗΣΤΕΑ ΣΤΟ ΚΗΜΔΗΣ</w:t>
      </w:r>
    </w:p>
    <w:p w:rsidR="00307A1E" w:rsidRPr="00236C5D" w:rsidRDefault="00307A1E" w:rsidP="00307A1E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Cs w:val="24"/>
          <w:u w:val="none"/>
        </w:rPr>
      </w:pPr>
      <w:r w:rsidRPr="00236C5D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</w:t>
      </w:r>
      <w:r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</w:t>
      </w:r>
      <w:r w:rsidRPr="00236C5D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236C5D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307A1E" w:rsidRPr="00BA6D3E" w:rsidRDefault="00307A1E" w:rsidP="00307A1E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</w:t>
      </w: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ΑΡΙΘΜ.ΠΡΩΤ:</w:t>
      </w:r>
      <w:r w:rsidR="00920E23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FB5974">
        <w:rPr>
          <w:rFonts w:asciiTheme="minorHAnsi" w:eastAsia="Calibri" w:hAnsiTheme="minorHAnsi" w:cstheme="minorHAnsi"/>
          <w:b/>
          <w:bCs/>
          <w:position w:val="2"/>
        </w:rPr>
        <w:t>6412</w:t>
      </w:r>
    </w:p>
    <w:p w:rsidR="00307A1E" w:rsidRPr="004C09D6" w:rsidRDefault="00307A1E" w:rsidP="00307A1E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 xml:space="preserve">Λιβαδειά </w:t>
      </w:r>
      <w:r>
        <w:rPr>
          <w:rFonts w:asciiTheme="minorHAnsi" w:eastAsia="Arial" w:hAnsiTheme="minorHAnsi" w:cstheme="minorHAnsi"/>
          <w:b/>
          <w:bCs/>
          <w:position w:val="2"/>
        </w:rPr>
        <w:t xml:space="preserve">  </w:t>
      </w:r>
      <w:r w:rsidR="00E102B0">
        <w:rPr>
          <w:rFonts w:asciiTheme="minorHAnsi" w:eastAsia="Arial" w:hAnsiTheme="minorHAnsi" w:cstheme="minorHAnsi"/>
          <w:b/>
          <w:bCs/>
          <w:position w:val="2"/>
        </w:rPr>
        <w:t>3</w:t>
      </w:r>
      <w:r w:rsidRPr="00C71FF1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/</w:t>
      </w:r>
      <w:r>
        <w:rPr>
          <w:rFonts w:asciiTheme="minorHAnsi" w:eastAsia="Arial" w:hAnsiTheme="minorHAnsi" w:cstheme="minorHAnsi"/>
          <w:b/>
          <w:bCs/>
          <w:position w:val="2"/>
        </w:rPr>
        <w:t>4/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202</w:t>
      </w:r>
      <w:r w:rsidRPr="00BA6D3E">
        <w:rPr>
          <w:rFonts w:asciiTheme="minorHAnsi" w:eastAsia="Arial" w:hAnsiTheme="minorHAnsi" w:cstheme="minorHAnsi"/>
          <w:b/>
          <w:bCs/>
          <w:position w:val="2"/>
        </w:rPr>
        <w:t>3</w:t>
      </w:r>
    </w:p>
    <w:p w:rsidR="00307A1E" w:rsidRPr="00F53798" w:rsidRDefault="00307A1E" w:rsidP="00307A1E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307A1E" w:rsidRPr="004C09D6" w:rsidRDefault="00307A1E" w:rsidP="00307A1E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307A1E" w:rsidRPr="004C09D6" w:rsidRDefault="00307A1E" w:rsidP="00307A1E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307A1E" w:rsidRPr="004C09D6" w:rsidRDefault="00307A1E" w:rsidP="00307A1E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>Από το πρακτικό της αριθμ.202</w:t>
      </w:r>
      <w:r w:rsidRPr="005219A8">
        <w:rPr>
          <w:rFonts w:asciiTheme="minorHAnsi" w:hAnsiTheme="minorHAnsi" w:cstheme="minorHAnsi"/>
        </w:rPr>
        <w:t>3</w:t>
      </w:r>
      <w:r w:rsidRPr="004C09D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6</w:t>
      </w:r>
      <w:r w:rsidRPr="004C09D6">
        <w:rPr>
          <w:rFonts w:asciiTheme="minorHAnsi" w:hAnsiTheme="minorHAnsi" w:cstheme="minorHAnsi"/>
        </w:rPr>
        <w:t xml:space="preserve">ης ΜΕΙΚΤΗΣ  Συνεδρίασης </w:t>
      </w:r>
    </w:p>
    <w:p w:rsidR="00307A1E" w:rsidRPr="004C09D6" w:rsidRDefault="00307A1E" w:rsidP="00307A1E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</w:rPr>
        <w:t>Λεβαδέων</w:t>
      </w:r>
      <w:proofErr w:type="spellEnd"/>
    </w:p>
    <w:p w:rsidR="00307A1E" w:rsidRPr="005219A8" w:rsidRDefault="00307A1E" w:rsidP="00307A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4C09D6">
        <w:rPr>
          <w:rFonts w:asciiTheme="minorHAnsi" w:hAnsiTheme="minorHAnsi" w:cstheme="minorHAnsi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542351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4</w:t>
      </w:r>
      <w:r w:rsidR="00EA296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5</w:t>
      </w:r>
    </w:p>
    <w:p w:rsidR="00307A1E" w:rsidRPr="00F53798" w:rsidRDefault="00307A1E" w:rsidP="00307A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5"/>
          <w:rFonts w:asciiTheme="minorHAnsi" w:hAnsiTheme="minorHAnsi" w:cstheme="minorHAnsi"/>
        </w:rPr>
        <w:t xml:space="preserve"> </w:t>
      </w:r>
    </w:p>
    <w:p w:rsidR="00D21F97" w:rsidRPr="005B42D2" w:rsidRDefault="00307A1E" w:rsidP="00096AF1">
      <w:pPr>
        <w:snapToGrid w:val="0"/>
        <w:spacing w:beforeLines="40" w:afterLines="40"/>
        <w:ind w:left="108"/>
        <w:textAlignment w:val="baseline"/>
        <w:rPr>
          <w:rFonts w:asciiTheme="minorHAnsi" w:eastAsia="Calibri" w:hAnsiTheme="minorHAnsi" w:cstheme="minorHAnsi"/>
          <w:b/>
          <w:bCs/>
          <w:spacing w:val="-3"/>
          <w:kern w:val="1"/>
          <w:shd w:val="clear" w:color="auto" w:fill="FFFFFF"/>
          <w:lang w:bidi="hi-IN"/>
        </w:rPr>
      </w:pPr>
      <w:r w:rsidRPr="009F7B02">
        <w:rPr>
          <w:rStyle w:val="a5"/>
          <w:rFonts w:asciiTheme="minorHAnsi" w:hAnsiTheme="minorHAnsi" w:cstheme="minorHAnsi"/>
        </w:rPr>
        <w:t>ΘΕΜΑ</w:t>
      </w:r>
      <w:r w:rsidRPr="009F7B02">
        <w:rPr>
          <w:rFonts w:asciiTheme="minorHAnsi" w:hAnsiTheme="minorHAnsi" w:cstheme="minorHAnsi"/>
        </w:rPr>
        <w:t xml:space="preserve"> </w:t>
      </w:r>
      <w:r w:rsidRPr="009F7B02">
        <w:rPr>
          <w:rFonts w:asciiTheme="minorHAnsi" w:hAnsiTheme="minorHAnsi" w:cstheme="minorHAnsi"/>
          <w:b/>
        </w:rPr>
        <w:t xml:space="preserve">: </w:t>
      </w:r>
      <w:r w:rsidR="00EA2968" w:rsidRPr="005B42D2">
        <w:rPr>
          <w:rFonts w:asciiTheme="minorHAnsi" w:eastAsia="Arial Unicode MS" w:hAnsiTheme="minorHAnsi" w:cstheme="minorHAnsi"/>
        </w:rPr>
        <w:t xml:space="preserve">Έγκριση παράτασης προθεσμίας περαίωσης εργασιών του έργου  : </w:t>
      </w:r>
      <w:r w:rsidR="00EA2968" w:rsidRPr="005B42D2">
        <w:rPr>
          <w:rFonts w:asciiTheme="minorHAnsi" w:eastAsia="Arial Unicode MS" w:hAnsiTheme="minorHAnsi" w:cstheme="minorHAnsi"/>
          <w:b/>
        </w:rPr>
        <w:t>«</w:t>
      </w:r>
      <w:r w:rsidR="00EA2968" w:rsidRPr="005B42D2">
        <w:rPr>
          <w:rFonts w:asciiTheme="minorHAnsi" w:hAnsiTheme="minorHAnsi" w:cstheme="minorHAnsi"/>
          <w:b/>
        </w:rPr>
        <w:t xml:space="preserve"> ΚΑΤΑΣΚΕΥΗ ΡΑΜΠΩΝ ΚΑΙ ΧΩΡΩΝ ΥΓΙΕΙΝΗΣ ΓΙΑ ΤΗΝ ΠΡΟΣΒΑΣΗ ΚΑΙ ΤΗΝ ΕΞΥΠΗΡΕΤΗΣΗ ΑΜΕΑ ΣΕ ΣΧΟΛΙΚΕΣ ΜΟΝΑΔΕΣ ΤΟΥ ΔΗΜΟΥ ΛΕΒΑΔΕΩΝ»</w:t>
      </w:r>
    </w:p>
    <w:p w:rsidR="00920E23" w:rsidRPr="00BA6D3E" w:rsidRDefault="00920E23" w:rsidP="00096AF1">
      <w:pPr>
        <w:spacing w:beforeLines="40" w:afterLines="40"/>
        <w:rPr>
          <w:rFonts w:asciiTheme="minorHAnsi" w:hAnsiTheme="minorHAnsi" w:cstheme="minorHAnsi"/>
        </w:rPr>
      </w:pPr>
    </w:p>
    <w:p w:rsidR="00307A1E" w:rsidRPr="00C32FF0" w:rsidRDefault="00307A1E" w:rsidP="00307A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  <w:lang w:val="el-GR"/>
        </w:rPr>
      </w:pP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Στη Λιβαδειά σήμερα την  31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vertAlign w:val="superscript"/>
          <w:lang w:val="el-GR"/>
        </w:rPr>
        <w:t>η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Μαρτίου 2023, ημέρα  Παρασκευή  και ώρα  18:00 </w:t>
      </w:r>
      <w:proofErr w:type="spellStart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μ.μ</w:t>
      </w:r>
      <w:proofErr w:type="spellEnd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 </w:t>
      </w:r>
      <w:r w:rsidRPr="00C32FF0">
        <w:rPr>
          <w:rFonts w:asciiTheme="minorHAnsi" w:hAnsiTheme="minorHAnsi" w:cstheme="minorHAnsi"/>
          <w:lang w:val="el-GR"/>
        </w:rPr>
        <w:t xml:space="preserve">  ,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συνήλθε σε </w:t>
      </w:r>
      <w:r w:rsidRPr="00C32FF0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  <w:lang w:val="el-GR"/>
        </w:rPr>
        <w:t xml:space="preserve"> μεικτή 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συνεδρίαση το Δημοτικό Συμβούλιο του Δήμου  </w:t>
      </w:r>
      <w:proofErr w:type="spellStart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Λεβαδέων</w:t>
      </w:r>
      <w:proofErr w:type="spellEnd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</w:t>
      </w:r>
      <w:r w:rsidRPr="00C32FF0">
        <w:rPr>
          <w:rStyle w:val="a5"/>
          <w:rFonts w:asciiTheme="minorHAnsi" w:hAnsiTheme="minorHAnsi" w:cstheme="minorHAnsi"/>
          <w:shd w:val="clear" w:color="auto" w:fill="FFFFFF"/>
          <w:lang w:val="el-GR"/>
        </w:rPr>
        <w:t xml:space="preserve">  σύμφωνα με τις </w:t>
      </w:r>
      <w:r w:rsidRPr="00C32FF0">
        <w:rPr>
          <w:rFonts w:asciiTheme="minorHAnsi" w:hAnsiTheme="minorHAnsi" w:cstheme="minorHAnsi"/>
          <w:lang w:val="el-GR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C32FF0">
        <w:rPr>
          <w:rFonts w:asciiTheme="minorHAnsi" w:hAnsiTheme="minorHAnsi" w:cstheme="minorHAnsi"/>
          <w:lang w:val="el-GR"/>
        </w:rPr>
        <w:t>κορωνοϊού</w:t>
      </w:r>
      <w:proofErr w:type="spellEnd"/>
      <w:r w:rsidRPr="00C32FF0">
        <w:rPr>
          <w:rFonts w:asciiTheme="minorHAnsi" w:hAnsiTheme="minorHAnsi" w:cstheme="minorHAnsi"/>
          <w:lang w:val="el-GR"/>
        </w:rPr>
        <w:t xml:space="preserve"> </w:t>
      </w:r>
      <w:r w:rsidRPr="00C32FF0">
        <w:rPr>
          <w:rFonts w:asciiTheme="minorHAnsi" w:hAnsiTheme="minorHAnsi" w:cstheme="minorHAnsi"/>
        </w:rPr>
        <w:t>COVID</w:t>
      </w:r>
      <w:r w:rsidRPr="00C32FF0">
        <w:rPr>
          <w:rFonts w:asciiTheme="minorHAnsi" w:hAnsiTheme="minorHAnsi" w:cstheme="minorHAnsi"/>
          <w:lang w:val="el-GR"/>
        </w:rPr>
        <w:t xml:space="preserve"> -19» και </w:t>
      </w:r>
      <w:r w:rsidRPr="00C32FF0">
        <w:rPr>
          <w:rFonts w:asciiTheme="minorHAnsi" w:hAnsiTheme="minorHAnsi" w:cstheme="minorHAnsi"/>
          <w:shd w:val="clear" w:color="auto" w:fill="FFFFFF"/>
          <w:lang w:val="el-GR"/>
        </w:rPr>
        <w:t>ύστερα από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 την από </w:t>
      </w:r>
      <w:r w:rsidRPr="00C32FF0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  <w:lang w:val="el-GR"/>
        </w:rPr>
        <w:t xml:space="preserve"> </w:t>
      </w:r>
      <w:r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  <w:lang w:val="el-GR"/>
        </w:rPr>
        <w:t>5918/27-3-2023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 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έγγραφη πρόσκληση της Προέδρου του Δημοτικού Συμβούλου </w:t>
      </w:r>
      <w:proofErr w:type="spellStart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κας</w:t>
      </w:r>
      <w:proofErr w:type="spellEnd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. </w:t>
      </w:r>
      <w:proofErr w:type="spellStart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Καράβα</w:t>
      </w:r>
      <w:proofErr w:type="spellEnd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</w:t>
      </w:r>
      <w:proofErr w:type="spellStart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Χρυσοβαλάντου</w:t>
      </w:r>
      <w:proofErr w:type="spellEnd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Βασιλικής (</w:t>
      </w:r>
      <w:proofErr w:type="spellStart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Βάλιας</w:t>
      </w:r>
      <w:proofErr w:type="spellEnd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 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67 του Ν.3852/2010)</w:t>
      </w:r>
      <w:r w:rsidRPr="00C32FF0">
        <w:rPr>
          <w:rFonts w:asciiTheme="minorHAnsi" w:hAnsiTheme="minorHAnsi" w:cstheme="minorHAnsi"/>
          <w:bCs/>
          <w:lang w:val="el-GR"/>
        </w:rPr>
        <w:t xml:space="preserve"> </w:t>
      </w:r>
    </w:p>
    <w:p w:rsidR="00307A1E" w:rsidRPr="00C32FF0" w:rsidRDefault="00307A1E" w:rsidP="00307A1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  <w:lang w:val="el-GR"/>
        </w:rPr>
      </w:pPr>
      <w:r w:rsidRPr="00C32FF0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C32FF0"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 xml:space="preserve"> 22</w:t>
      </w:r>
      <w:r w:rsidRPr="00C32FF0"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 xml:space="preserve">  δημοτικοί σύμβουλοι  :</w:t>
      </w:r>
    </w:p>
    <w:p w:rsidR="00307A1E" w:rsidRPr="00127468" w:rsidRDefault="00307A1E" w:rsidP="00307A1E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127468">
        <w:rPr>
          <w:rFonts w:asciiTheme="minorHAnsi" w:hAnsiTheme="minorHAnsi" w:cstheme="minorHAnsi"/>
          <w:b/>
          <w:bCs/>
        </w:rPr>
        <w:t>ΠΑΡΟΝΤΕΣ</w:t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  <w:t xml:space="preserve">ΑΠΟΝΤΕΣ </w:t>
      </w:r>
      <w:r w:rsidRPr="00127468">
        <w:rPr>
          <w:rFonts w:asciiTheme="minorHAnsi" w:hAnsiTheme="minorHAnsi" w:cstheme="minorHAnsi"/>
          <w:b/>
          <w:bCs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Γιώτα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127468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Ευάγγελος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Cs/>
                <w:lang w:val="en-US"/>
              </w:rPr>
              <w:t>A</w:t>
            </w:r>
            <w:proofErr w:type="spellStart"/>
            <w:r w:rsidRPr="00127468">
              <w:rPr>
                <w:rFonts w:asciiTheme="minorHAnsi" w:hAnsiTheme="minorHAnsi" w:cstheme="minorHAnsi"/>
                <w:bCs/>
              </w:rPr>
              <w:t>λεξίου</w:t>
            </w:r>
            <w:proofErr w:type="spellEnd"/>
            <w:r w:rsidRPr="00127468">
              <w:rPr>
                <w:rFonts w:asciiTheme="minorHAnsi" w:hAnsiTheme="minorHAnsi" w:cstheme="minorHAnsi"/>
                <w:bCs/>
              </w:rPr>
              <w:t xml:space="preserve"> Λουκάς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Ιωάννα    </w:t>
            </w:r>
            <w:r w:rsidRPr="0012746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Βασίλειος  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127468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Χέβα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127468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127468">
              <w:rPr>
                <w:rFonts w:asciiTheme="minorHAnsi" w:hAnsiTheme="minorHAnsi" w:cstheme="minorHAnsi"/>
              </w:rPr>
              <w:t>)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127468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127468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307A1E" w:rsidRPr="00127468" w:rsidTr="00B049A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4" w:type="dxa"/>
          </w:tcPr>
          <w:p w:rsidR="00307A1E" w:rsidRPr="00243472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Γαλανός Κων/νος  (Απών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-23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</w:rPr>
              <w:t xml:space="preserve">  Αθανάσιος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Οι οποίοι δεν προσήλθαν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Χρήστος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 (Απών </w:t>
            </w:r>
            <w:r>
              <w:rPr>
                <w:rFonts w:asciiTheme="minorHAnsi" w:hAnsiTheme="minorHAnsi" w:cstheme="minorHAnsi"/>
              </w:rPr>
              <w:t xml:space="preserve"> 22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-23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360DD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Επαμεινώνδας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(Απών 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60DD9">
              <w:rPr>
                <w:rFonts w:asciiTheme="minorHAnsi" w:hAnsiTheme="minorHAnsi" w:cstheme="minorHAnsi"/>
              </w:rPr>
              <w:t>&amp;2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360DD9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Λαμπρινή  </w:t>
            </w:r>
            <w:r w:rsidRPr="00127468">
              <w:rPr>
                <w:rFonts w:asciiTheme="minorHAnsi" w:hAnsiTheme="minorHAnsi" w:cstheme="minorHAnsi"/>
              </w:rPr>
              <w:t xml:space="preserve"> (Απ</w:t>
            </w:r>
            <w:r>
              <w:rPr>
                <w:rFonts w:asciiTheme="minorHAnsi" w:hAnsiTheme="minorHAnsi" w:cstheme="minorHAnsi"/>
              </w:rPr>
              <w:t>ούσα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60DD9">
              <w:rPr>
                <w:rFonts w:asciiTheme="minorHAnsi" w:hAnsiTheme="minorHAnsi" w:cstheme="minorHAnsi"/>
              </w:rPr>
              <w:t>&amp; 2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  <w:bCs/>
              </w:rPr>
            </w:pPr>
            <w:proofErr w:type="spellStart"/>
            <w:r w:rsidRPr="00127468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127468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(Απών </w:t>
            </w:r>
            <w:r>
              <w:rPr>
                <w:rFonts w:asciiTheme="minorHAnsi" w:hAnsiTheme="minorHAnsi" w:cstheme="minorHAnsi"/>
              </w:rPr>
              <w:t xml:space="preserve"> 22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-23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</w:p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697585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Κατής Χαράλαμπος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307A1E" w:rsidRDefault="00307A1E" w:rsidP="00307A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127468">
        <w:rPr>
          <w:rFonts w:asciiTheme="minorHAnsi" w:eastAsia="Arial" w:hAnsiTheme="minorHAnsi" w:cstheme="minorHAnsi"/>
        </w:rPr>
        <w:t xml:space="preserve">    </w:t>
      </w:r>
      <w:r w:rsidRPr="00127468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127468">
        <w:rPr>
          <w:rFonts w:asciiTheme="minorHAnsi" w:eastAsia="Arial" w:hAnsiTheme="minorHAnsi" w:cstheme="minorHAnsi"/>
          <w:color w:val="000000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lang w:bidi="hi-IN"/>
        </w:rPr>
        <w:t>.</w:t>
      </w:r>
    </w:p>
    <w:p w:rsidR="00307A1E" w:rsidRDefault="00307A1E" w:rsidP="00307A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</w:p>
    <w:p w:rsidR="00307A1E" w:rsidRDefault="00307A1E" w:rsidP="00307A1E">
      <w:pPr>
        <w:ind w:left="-283"/>
        <w:jc w:val="both"/>
        <w:outlineLvl w:val="0"/>
        <w:rPr>
          <w:rFonts w:asciiTheme="minorHAnsi" w:eastAsia="Calibri" w:hAnsiTheme="minorHAnsi" w:cstheme="minorHAnsi"/>
        </w:rPr>
      </w:pPr>
      <w:r w:rsidRPr="00676132">
        <w:rPr>
          <w:rFonts w:asciiTheme="minorHAnsi" w:eastAsia="Calibri" w:hAnsiTheme="minorHAnsi" w:cstheme="minorHAnsi"/>
        </w:rPr>
        <w:t>Στην συνεδρίαση</w:t>
      </w:r>
      <w:r>
        <w:rPr>
          <w:rFonts w:asciiTheme="minorHAnsi" w:eastAsia="Calibri" w:hAnsiTheme="minorHAnsi" w:cstheme="minorHAnsi"/>
        </w:rPr>
        <w:t xml:space="preserve"> ήταν απόντες οι Πρόεδροι των Κοινοτήτων αν και κλήθηκαν νόμιμα με την </w:t>
      </w:r>
      <w:proofErr w:type="spellStart"/>
      <w:r>
        <w:rPr>
          <w:rFonts w:asciiTheme="minorHAnsi" w:eastAsia="Calibri" w:hAnsiTheme="minorHAnsi" w:cstheme="minorHAnsi"/>
        </w:rPr>
        <w:t>αριθμ</w:t>
      </w:r>
      <w:proofErr w:type="spellEnd"/>
      <w:r>
        <w:rPr>
          <w:rFonts w:asciiTheme="minorHAnsi" w:eastAsia="Calibri" w:hAnsiTheme="minorHAnsi" w:cstheme="minorHAnsi"/>
        </w:rPr>
        <w:t xml:space="preserve">. </w:t>
      </w:r>
      <w:proofErr w:type="spellStart"/>
      <w:r>
        <w:rPr>
          <w:rFonts w:asciiTheme="minorHAnsi" w:eastAsia="Calibri" w:hAnsiTheme="minorHAnsi" w:cstheme="minorHAnsi"/>
        </w:rPr>
        <w:t>πρωτ</w:t>
      </w:r>
      <w:proofErr w:type="spellEnd"/>
      <w:r>
        <w:rPr>
          <w:rFonts w:asciiTheme="minorHAnsi" w:eastAsia="Calibri" w:hAnsiTheme="minorHAnsi" w:cstheme="minorHAnsi"/>
        </w:rPr>
        <w:t>. 5918/27-3-2023 πρόσκληση της προέδρου.</w:t>
      </w:r>
    </w:p>
    <w:p w:rsidR="00307A1E" w:rsidRDefault="00307A1E" w:rsidP="00307A1E">
      <w:pPr>
        <w:ind w:left="-283"/>
        <w:jc w:val="both"/>
        <w:outlineLvl w:val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>
        <w:rPr>
          <w:rFonts w:asciiTheme="minorHAnsi" w:eastAsia="Arial" w:hAnsiTheme="minorHAnsi" w:cstheme="minorHAnsi"/>
          <w:color w:val="000000"/>
          <w:lang w:bidi="hi-IN"/>
        </w:rPr>
        <w:tab/>
        <w:t xml:space="preserve"> </w:t>
      </w:r>
    </w:p>
    <w:p w:rsidR="00307A1E" w:rsidRPr="00127468" w:rsidRDefault="00307A1E" w:rsidP="00307A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127468">
        <w:rPr>
          <w:rFonts w:asciiTheme="minorHAnsi" w:eastAsia="Arial" w:hAnsiTheme="minorHAnsi" w:cstheme="minorHAnsi"/>
        </w:rPr>
        <w:t xml:space="preserve">  </w:t>
      </w:r>
      <w:r w:rsidRPr="00127468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EA2968" w:rsidRDefault="009A39DA" w:rsidP="00EA2968">
      <w:pPr>
        <w:tabs>
          <w:tab w:val="center" w:pos="8460"/>
        </w:tabs>
        <w:suppressAutoHyphens w:val="0"/>
        <w:spacing w:before="57" w:after="57"/>
        <w:ind w:right="-278"/>
        <w:jc w:val="both"/>
        <w:rPr>
          <w:rFonts w:asciiTheme="minorHAnsi" w:eastAsia="Arial" w:hAnsiTheme="minorHAnsi" w:cstheme="minorHAnsi"/>
        </w:rPr>
      </w:pPr>
      <w:r w:rsidRPr="00831B78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lastRenderedPageBreak/>
        <w:t>Εισηγούμενη</w:t>
      </w:r>
      <w:r w:rsidRPr="00127468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το</w:t>
      </w:r>
      <w:r w:rsidRPr="00D652D8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EA2968" w:rsidRPr="00EA2968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9</w:t>
      </w:r>
      <w:r w:rsidRPr="008A7162">
        <w:rPr>
          <w:rFonts w:asciiTheme="minorHAnsi" w:eastAsia="Arial" w:hAnsiTheme="minorHAnsi" w:cstheme="minorHAnsi"/>
          <w:bCs/>
          <w:i/>
          <w:kern w:val="1"/>
          <w:shd w:val="clear" w:color="auto" w:fill="FFFFFF"/>
          <w:vertAlign w:val="superscript"/>
          <w:lang w:bidi="hi-IN"/>
        </w:rPr>
        <w:t>Ο</w:t>
      </w:r>
      <w:r w:rsidRPr="00B41C1F">
        <w:rPr>
          <w:rFonts w:asciiTheme="minorHAnsi" w:eastAsia="Arial" w:hAnsiTheme="minorHAnsi" w:cstheme="minorHAnsi"/>
          <w:bCs/>
          <w:i/>
          <w:kern w:val="1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307A1E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07A1E"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07A1E" w:rsidRPr="00AC143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5918/27-3-2023</w:t>
      </w:r>
      <w:r w:rsidR="00307A1E" w:rsidRPr="00AC1430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 xml:space="preserve">  πρόσκλησης</w:t>
      </w:r>
      <w:r w:rsidR="00307A1E" w:rsidRPr="00D414C4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</w:t>
      </w:r>
      <w:r w:rsidR="00307A1E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</w:t>
      </w:r>
      <w:r w:rsidR="00307A1E"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245400" w:rsidRPr="00D652D8">
        <w:rPr>
          <w:rStyle w:val="FontStyle17"/>
          <w:rFonts w:asciiTheme="minorHAnsi" w:eastAsia="Calibri" w:hAnsiTheme="minorHAnsi" w:cstheme="minorHAnsi"/>
          <w:i/>
          <w:iCs/>
          <w:spacing w:val="-3"/>
        </w:rPr>
        <w:t>,</w:t>
      </w:r>
      <w:r w:rsidR="00245400"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190206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="00245400"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D652D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245400" w:rsidRPr="00D652D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245400" w:rsidRPr="00646331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</w:t>
      </w:r>
      <w:r w:rsidR="00245400" w:rsidRPr="00B57F6B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μελών του Δημοτικού </w:t>
      </w:r>
      <w:r w:rsidR="00245400" w:rsidRPr="00B57F6B">
        <w:rPr>
          <w:rFonts w:asciiTheme="minorHAnsi" w:hAnsiTheme="minorHAnsi" w:cstheme="minorHAnsi"/>
        </w:rPr>
        <w:t xml:space="preserve">  Συμβουλίου </w:t>
      </w:r>
      <w:r w:rsidR="00EA2968" w:rsidRPr="00B57F6B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τ</w:t>
      </w:r>
      <w:r w:rsidR="00EA296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ο υπ </w:t>
      </w:r>
      <w:proofErr w:type="spellStart"/>
      <w:r w:rsidR="00EA296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αριθμ</w:t>
      </w:r>
      <w:proofErr w:type="spellEnd"/>
      <w:r w:rsidR="00EA296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5193/16-3-2023 </w:t>
      </w:r>
      <w:r w:rsidR="00EA2968" w:rsidRPr="005219A8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έγγραφο  </w:t>
      </w:r>
      <w:r w:rsidR="00EA2968" w:rsidRPr="00082010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</w:t>
      </w:r>
      <w:r w:rsidR="00EA2968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της Δ/</w:t>
      </w:r>
      <w:proofErr w:type="spellStart"/>
      <w:r w:rsidR="00EA2968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νσης</w:t>
      </w:r>
      <w:proofErr w:type="spellEnd"/>
      <w:r w:rsidR="00EA2968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</w:t>
      </w:r>
      <w:r w:rsidR="00EA2968" w:rsidRPr="00082010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Τεχν</w:t>
      </w:r>
      <w:r w:rsidR="00EA2968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ικών Υπηρεσιών </w:t>
      </w:r>
      <w:r w:rsidR="00EA2968" w:rsidRPr="005219A8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 του Δήμου στο  οποίο αναφέρονται </w:t>
      </w:r>
      <w:r w:rsidR="00EA2968" w:rsidRPr="005219A8">
        <w:rPr>
          <w:rStyle w:val="aa"/>
          <w:rFonts w:asciiTheme="minorHAnsi" w:eastAsia="Arial" w:hAnsiTheme="minorHAnsi" w:cstheme="minorHAnsi"/>
          <w:bCs/>
          <w:i w:val="0"/>
          <w:color w:val="000000"/>
          <w:spacing w:val="-3"/>
          <w:highlight w:val="white"/>
          <w:shd w:val="clear" w:color="auto" w:fill="FFFFFF"/>
          <w:lang w:bidi="hi-IN"/>
        </w:rPr>
        <w:t>:</w:t>
      </w:r>
      <w:r w:rsidR="00EA2968" w:rsidRPr="00646331">
        <w:rPr>
          <w:rFonts w:asciiTheme="minorHAnsi" w:eastAsia="Arial" w:hAnsiTheme="minorHAnsi" w:cstheme="minorHAnsi"/>
          <w:i/>
        </w:rPr>
        <w:t xml:space="preserve"> </w:t>
      </w:r>
    </w:p>
    <w:p w:rsidR="00EA2968" w:rsidRDefault="00EA2968" w:rsidP="00EA2968">
      <w:pPr>
        <w:jc w:val="both"/>
        <w:rPr>
          <w:rFonts w:asciiTheme="minorHAnsi" w:hAnsiTheme="minorHAnsi" w:cstheme="minorHAnsi"/>
        </w:rPr>
      </w:pPr>
      <w:r w:rsidRPr="00220A2E">
        <w:rPr>
          <w:rFonts w:asciiTheme="minorHAnsi" w:hAnsiTheme="minorHAnsi" w:cstheme="minorHAnsi"/>
        </w:rPr>
        <w:t xml:space="preserve">Έχοντας υπόψη </w:t>
      </w:r>
      <w:r>
        <w:rPr>
          <w:rFonts w:asciiTheme="minorHAnsi" w:hAnsiTheme="minorHAnsi" w:cstheme="minorHAnsi"/>
        </w:rPr>
        <w:t>το παρακάτω ιστορικό του έργου όπου :</w:t>
      </w:r>
    </w:p>
    <w:p w:rsidR="00EA2968" w:rsidRPr="00220A2E" w:rsidRDefault="00EA2968" w:rsidP="00EA2968">
      <w:pPr>
        <w:jc w:val="both"/>
        <w:rPr>
          <w:rFonts w:asciiTheme="minorHAnsi" w:hAnsiTheme="minorHAnsi" w:cstheme="minorHAnsi"/>
        </w:rPr>
      </w:pPr>
      <w:r w:rsidRPr="00220A2E">
        <w:rPr>
          <w:rFonts w:asciiTheme="minorHAnsi" w:hAnsiTheme="minorHAnsi" w:cstheme="minorHAnsi"/>
        </w:rPr>
        <w:t xml:space="preserve"> </w:t>
      </w:r>
    </w:p>
    <w:p w:rsidR="00EA2968" w:rsidRDefault="00EA2968" w:rsidP="00EA2968">
      <w:pPr>
        <w:numPr>
          <w:ilvl w:val="0"/>
          <w:numId w:val="22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την υπ’ αρ. 7 &amp; 8/2021 απόφαση της Εκτελεστικής Επιτροπής </w:t>
      </w:r>
      <w:proofErr w:type="spellStart"/>
      <w:r>
        <w:rPr>
          <w:rFonts w:ascii="Calibri" w:hAnsi="Calibri"/>
        </w:rPr>
        <w:t>καταρτίθηκε</w:t>
      </w:r>
      <w:proofErr w:type="spellEnd"/>
      <w:r>
        <w:rPr>
          <w:rFonts w:ascii="Calibri" w:hAnsi="Calibri"/>
        </w:rPr>
        <w:t xml:space="preserve"> το Τεχνικό Πρόγραμμα εκτελεστέων έργων έτους 2022</w:t>
      </w:r>
    </w:p>
    <w:p w:rsidR="00EA2968" w:rsidRDefault="00EA2968" w:rsidP="00EA2968">
      <w:pPr>
        <w:numPr>
          <w:ilvl w:val="0"/>
          <w:numId w:val="22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την υπ’ αριθμό 124/2021 απόφαση του Δημοτικού Συμβουλίου του Δήμου </w:t>
      </w:r>
      <w:proofErr w:type="spellStart"/>
      <w:r>
        <w:rPr>
          <w:rFonts w:ascii="Calibri" w:hAnsi="Calibri"/>
        </w:rPr>
        <w:t>Λεβαδέων</w:t>
      </w:r>
      <w:proofErr w:type="spellEnd"/>
      <w:r>
        <w:rPr>
          <w:rFonts w:ascii="Calibri" w:hAnsi="Calibri"/>
        </w:rPr>
        <w:t xml:space="preserve"> ψηφίστηκε και εγκρίθηκε το τεχνικό πρόγραμμα εκτελεστέων έργων έτους 2022</w:t>
      </w:r>
    </w:p>
    <w:p w:rsidR="00EA2968" w:rsidRDefault="00EA2968" w:rsidP="00EA2968">
      <w:pPr>
        <w:numPr>
          <w:ilvl w:val="0"/>
          <w:numId w:val="22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την υπ’ αριθμό 127/2021 απόφαση του Δημοτικού Συμβουλίου του Δήμου </w:t>
      </w:r>
      <w:proofErr w:type="spellStart"/>
      <w:r>
        <w:rPr>
          <w:rFonts w:ascii="Calibri" w:hAnsi="Calibri"/>
        </w:rPr>
        <w:t>Λεβαδέων</w:t>
      </w:r>
      <w:proofErr w:type="spellEnd"/>
      <w:r>
        <w:rPr>
          <w:rFonts w:ascii="Calibri" w:hAnsi="Calibri"/>
        </w:rPr>
        <w:t xml:space="preserve"> ψηφίστηκε και εγκρίθηκε ο Προϋπολογισμός του Δήμου </w:t>
      </w:r>
      <w:proofErr w:type="spellStart"/>
      <w:r>
        <w:rPr>
          <w:rFonts w:ascii="Calibri" w:hAnsi="Calibri"/>
        </w:rPr>
        <w:t>Λεβαδέων</w:t>
      </w:r>
      <w:proofErr w:type="spellEnd"/>
      <w:r>
        <w:rPr>
          <w:rFonts w:ascii="Calibri" w:hAnsi="Calibri"/>
        </w:rPr>
        <w:t xml:space="preserve"> έτους 2022 και επικυρώθηκε με την υπ’ αριθμό 3021/07-01-2022 απόφαση του Συντονιστή Αποκεντρωμένης Διοίκησης Θεσσαλίας – Στερεάς Ελλάδας.</w:t>
      </w:r>
    </w:p>
    <w:p w:rsidR="00EA2968" w:rsidRPr="00346F88" w:rsidRDefault="00EA2968" w:rsidP="00EA2968">
      <w:pPr>
        <w:numPr>
          <w:ilvl w:val="0"/>
          <w:numId w:val="22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Με τ</w:t>
      </w:r>
      <w:r w:rsidRPr="00B23468">
        <w:rPr>
          <w:rFonts w:ascii="Calibri" w:hAnsi="Calibri"/>
        </w:rPr>
        <w:t>η</w:t>
      </w:r>
      <w:r>
        <w:rPr>
          <w:rFonts w:ascii="Calibri" w:hAnsi="Calibri"/>
        </w:rPr>
        <w:t>ν</w:t>
      </w:r>
      <w:r w:rsidRPr="00B23468">
        <w:rPr>
          <w:rFonts w:ascii="Calibri" w:hAnsi="Calibri"/>
        </w:rPr>
        <w:t xml:space="preserve"> </w:t>
      </w:r>
      <w:r>
        <w:rPr>
          <w:rFonts w:ascii="Calibri" w:hAnsi="Calibri"/>
        </w:rPr>
        <w:t>υπ’ αριθμό</w:t>
      </w:r>
      <w:r w:rsidRPr="00B23468">
        <w:rPr>
          <w:rFonts w:ascii="Calibri" w:hAnsi="Calibri"/>
        </w:rPr>
        <w:t xml:space="preserve"> </w:t>
      </w:r>
      <w:r>
        <w:rPr>
          <w:rFonts w:ascii="Calibri" w:hAnsi="Calibri"/>
        </w:rPr>
        <w:t>53/2020</w:t>
      </w:r>
      <w:r w:rsidRPr="00B2346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μελέτη </w:t>
      </w:r>
      <w:r w:rsidRPr="00B23468">
        <w:rPr>
          <w:rFonts w:ascii="Calibri" w:hAnsi="Calibri"/>
        </w:rPr>
        <w:t xml:space="preserve">προϋπολογισμού </w:t>
      </w:r>
      <w:r>
        <w:rPr>
          <w:rFonts w:ascii="Calibri" w:hAnsi="Calibri"/>
        </w:rPr>
        <w:t xml:space="preserve">249.500,00€ με ΦΠΑ 24%, </w:t>
      </w:r>
      <w:r w:rsidRPr="00346F88">
        <w:rPr>
          <w:rFonts w:ascii="Calibri" w:hAnsi="Calibri"/>
        </w:rPr>
        <w:t xml:space="preserve"> συντάχθηκε από την Τεχνική Υπηρεσία του Δήμου </w:t>
      </w:r>
      <w:proofErr w:type="spellStart"/>
      <w:r w:rsidRPr="00346F88">
        <w:rPr>
          <w:rFonts w:ascii="Calibri" w:hAnsi="Calibri"/>
        </w:rPr>
        <w:t>Λεβαδέων</w:t>
      </w:r>
      <w:proofErr w:type="spellEnd"/>
      <w:r w:rsidRPr="00346F88">
        <w:rPr>
          <w:rFonts w:ascii="Calibri" w:hAnsi="Calibri"/>
        </w:rPr>
        <w:t xml:space="preserve"> μαζί με όλα τα τεύχη και σχέδια που την συνοδεύουν.</w:t>
      </w:r>
    </w:p>
    <w:p w:rsidR="00EA2968" w:rsidRDefault="00EA2968" w:rsidP="00EA2968">
      <w:pPr>
        <w:numPr>
          <w:ilvl w:val="0"/>
          <w:numId w:val="22"/>
        </w:numPr>
        <w:suppressAutoHyphens w:val="0"/>
        <w:ind w:left="284" w:hanging="284"/>
        <w:jc w:val="both"/>
        <w:rPr>
          <w:rFonts w:ascii="Calibri" w:hAnsi="Calibri"/>
        </w:rPr>
      </w:pPr>
      <w:r w:rsidRPr="007D6090">
        <w:rPr>
          <w:rFonts w:ascii="Calibri" w:hAnsi="Calibri"/>
        </w:rPr>
        <w:t xml:space="preserve">Με την </w:t>
      </w:r>
      <w:proofErr w:type="spellStart"/>
      <w:r w:rsidRPr="007D6090">
        <w:rPr>
          <w:rFonts w:ascii="Calibri" w:hAnsi="Calibri"/>
        </w:rPr>
        <w:t>υπ΄</w:t>
      </w:r>
      <w:proofErr w:type="spellEnd"/>
      <w:r w:rsidRPr="007D6090">
        <w:rPr>
          <w:rFonts w:ascii="Calibri" w:hAnsi="Calibri"/>
        </w:rPr>
        <w:t xml:space="preserve"> αριθμό </w:t>
      </w:r>
      <w:r>
        <w:rPr>
          <w:rFonts w:ascii="Calibri" w:hAnsi="Calibri"/>
        </w:rPr>
        <w:t>97/2020</w:t>
      </w:r>
      <w:r w:rsidRPr="007D6090">
        <w:rPr>
          <w:rFonts w:ascii="Calibri" w:hAnsi="Calibri"/>
        </w:rPr>
        <w:t xml:space="preserve"> απόφαση του Δημοτικού Συμβουλίου εγκρίθηκε</w:t>
      </w:r>
      <w:r>
        <w:rPr>
          <w:rFonts w:ascii="Calibri" w:hAnsi="Calibri"/>
        </w:rPr>
        <w:t xml:space="preserve"> η υπ’</w:t>
      </w:r>
      <w:r w:rsidRPr="007D6090">
        <w:rPr>
          <w:rFonts w:ascii="Calibri" w:hAnsi="Calibri"/>
        </w:rPr>
        <w:t xml:space="preserve"> αριθμό </w:t>
      </w:r>
      <w:r>
        <w:rPr>
          <w:rFonts w:ascii="Calibri" w:hAnsi="Calibri"/>
        </w:rPr>
        <w:t>53</w:t>
      </w:r>
      <w:r w:rsidRPr="007D6090">
        <w:rPr>
          <w:rFonts w:ascii="Calibri" w:hAnsi="Calibri"/>
        </w:rPr>
        <w:t xml:space="preserve">/2020 μελέτη </w:t>
      </w:r>
      <w:r>
        <w:rPr>
          <w:rFonts w:ascii="Calibri" w:hAnsi="Calibri"/>
        </w:rPr>
        <w:t>του έργου</w:t>
      </w:r>
      <w:r w:rsidRPr="007D6090">
        <w:rPr>
          <w:rFonts w:ascii="Calibri" w:hAnsi="Calibri"/>
        </w:rPr>
        <w:t>.</w:t>
      </w:r>
    </w:p>
    <w:p w:rsidR="00EA2968" w:rsidRPr="00C3032E" w:rsidRDefault="00EA2968" w:rsidP="00EA2968">
      <w:pPr>
        <w:numPr>
          <w:ilvl w:val="0"/>
          <w:numId w:val="22"/>
        </w:numPr>
        <w:suppressAutoHyphens w:val="0"/>
        <w:ind w:left="284" w:hanging="284"/>
        <w:jc w:val="both"/>
        <w:rPr>
          <w:rFonts w:ascii="Calibri" w:hAnsi="Calibri"/>
        </w:rPr>
      </w:pPr>
      <w:r w:rsidRPr="00C3032E">
        <w:rPr>
          <w:rFonts w:ascii="Calibri" w:hAnsi="Calibri"/>
        </w:rPr>
        <w:t xml:space="preserve">Με την υπ’ αρ. </w:t>
      </w:r>
      <w:r>
        <w:rPr>
          <w:rFonts w:ascii="Calibri" w:hAnsi="Calibri"/>
        </w:rPr>
        <w:t xml:space="preserve">31310/22-05-2020 Απόφαση του Υπουργείου Εσωτερικών εντάχθηκε η πράξη του Δήμου </w:t>
      </w:r>
      <w:proofErr w:type="spellStart"/>
      <w:r>
        <w:rPr>
          <w:rFonts w:ascii="Calibri" w:hAnsi="Calibri"/>
        </w:rPr>
        <w:t>Λεβαδέων</w:t>
      </w:r>
      <w:proofErr w:type="spellEnd"/>
      <w:r>
        <w:rPr>
          <w:rFonts w:ascii="Calibri" w:hAnsi="Calibri"/>
        </w:rPr>
        <w:t xml:space="preserve"> στο Πρόγραμμα «ΦΙΛΟΔΗΜΟΣ ΙΙ» στο πλαίσιο της πρόσκλησης ΙΧ του Υπουργείου Εσωτερικών με τίτλο: «</w:t>
      </w:r>
      <w:r w:rsidRPr="00490A0F">
        <w:rPr>
          <w:rFonts w:cs="Arial"/>
          <w:sz w:val="20"/>
          <w:szCs w:val="20"/>
        </w:rPr>
        <w:t xml:space="preserve">ΚΑΤΑΣΚΕΥΗ ΡΑΜΠΩΝ ΚΑΙ ΧΩΡΩΝ ΥΓΙΕΙΝΗΣ ΓΙΑ ΤΗΝ ΠΡΟΣΒΑΣΗ ΚΑΙ ΤΗΝ ΕΞΥΠΗΡΕΤΗΣΗ </w:t>
      </w:r>
      <w:proofErr w:type="spellStart"/>
      <w:r w:rsidRPr="00490A0F">
        <w:rPr>
          <w:rFonts w:cs="Arial"/>
          <w:sz w:val="20"/>
          <w:szCs w:val="20"/>
        </w:rPr>
        <w:t>ΑμεΑ</w:t>
      </w:r>
      <w:proofErr w:type="spellEnd"/>
      <w:r w:rsidRPr="00490A0F">
        <w:rPr>
          <w:rFonts w:cs="Arial"/>
          <w:sz w:val="20"/>
          <w:szCs w:val="20"/>
        </w:rPr>
        <w:t xml:space="preserve"> ΣΕ ΣΧΟΛΙΚΕΣ ΜΟΝΑΔΕΣ ΤΟΥ ΔΗΜΟΥ" ΛΕΒΑΔΕΩΝ</w:t>
      </w:r>
      <w:r>
        <w:rPr>
          <w:rFonts w:cs="Arial"/>
          <w:sz w:val="20"/>
          <w:szCs w:val="20"/>
        </w:rPr>
        <w:t xml:space="preserve">» </w:t>
      </w:r>
      <w:r w:rsidRPr="00C3032E">
        <w:rPr>
          <w:rFonts w:ascii="Calibri" w:hAnsi="Calibri" w:cs="Calibri"/>
        </w:rPr>
        <w:t>με προϋπολογισμό ένταξης 83.700,00€</w:t>
      </w:r>
      <w:r>
        <w:rPr>
          <w:rFonts w:cs="Arial"/>
          <w:sz w:val="20"/>
          <w:szCs w:val="20"/>
        </w:rPr>
        <w:t xml:space="preserve"> </w:t>
      </w:r>
      <w:r w:rsidRPr="00C3032E">
        <w:rPr>
          <w:rFonts w:ascii="Calibri" w:hAnsi="Calibri" w:cs="Calibri"/>
        </w:rPr>
        <w:t xml:space="preserve">και φορέα υλοποίησης τον Δήμο </w:t>
      </w:r>
      <w:proofErr w:type="spellStart"/>
      <w:r w:rsidRPr="00C3032E">
        <w:rPr>
          <w:rFonts w:ascii="Calibri" w:hAnsi="Calibri" w:cs="Calibri"/>
        </w:rPr>
        <w:t>Λεβαδέων</w:t>
      </w:r>
      <w:proofErr w:type="spellEnd"/>
      <w:r w:rsidRPr="00C3032E">
        <w:rPr>
          <w:rFonts w:ascii="Calibri" w:hAnsi="Calibri" w:cs="Calibri"/>
        </w:rPr>
        <w:t xml:space="preserve"> Ν. Βοιωτίας</w:t>
      </w:r>
    </w:p>
    <w:p w:rsidR="00EA2968" w:rsidRPr="00C45153" w:rsidRDefault="00EA2968" w:rsidP="00EA2968">
      <w:pPr>
        <w:numPr>
          <w:ilvl w:val="0"/>
          <w:numId w:val="22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Με την υπ’ αριθμό 215/2020 απόφαση της Οικονομικής Επιτροπής καταρτίστηκαν οι όροι Διακήρυξης του έργου.</w:t>
      </w:r>
    </w:p>
    <w:p w:rsidR="00EA2968" w:rsidRPr="00346F88" w:rsidRDefault="00EA2968" w:rsidP="00EA2968">
      <w:pPr>
        <w:numPr>
          <w:ilvl w:val="0"/>
          <w:numId w:val="22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Η</w:t>
      </w:r>
      <w:r w:rsidRPr="00346F88">
        <w:rPr>
          <w:rFonts w:ascii="Calibri" w:hAnsi="Calibri"/>
        </w:rPr>
        <w:t xml:space="preserve"> ανάρτηση της Διακήρυξης στο ΚΗΜΔΗΣ</w:t>
      </w:r>
      <w:r>
        <w:rPr>
          <w:rFonts w:ascii="Calibri" w:hAnsi="Calibri"/>
        </w:rPr>
        <w:t xml:space="preserve"> έγινε με αριθμό</w:t>
      </w:r>
      <w:r w:rsidRPr="00346F88">
        <w:rPr>
          <w:rFonts w:ascii="Calibri" w:hAnsi="Calibri"/>
        </w:rPr>
        <w:t xml:space="preserve"> </w:t>
      </w:r>
      <w:r>
        <w:rPr>
          <w:rFonts w:ascii="Calibri" w:hAnsi="Calibri"/>
        </w:rPr>
        <w:t>20</w:t>
      </w:r>
      <w:r>
        <w:rPr>
          <w:rFonts w:ascii="Calibri" w:hAnsi="Calibri"/>
          <w:lang w:val="en-US"/>
        </w:rPr>
        <w:t>PROC</w:t>
      </w:r>
      <w:r w:rsidRPr="00955C84">
        <w:rPr>
          <w:rFonts w:ascii="Calibri" w:hAnsi="Calibri"/>
        </w:rPr>
        <w:t>0073</w:t>
      </w:r>
      <w:r>
        <w:rPr>
          <w:rFonts w:ascii="Calibri" w:hAnsi="Calibri"/>
        </w:rPr>
        <w:t>13702 2020-09-15</w:t>
      </w:r>
    </w:p>
    <w:p w:rsidR="00EA2968" w:rsidRPr="00D05DA9" w:rsidRDefault="00EA2968" w:rsidP="00EA2968">
      <w:pPr>
        <w:numPr>
          <w:ilvl w:val="0"/>
          <w:numId w:val="22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Με το</w:t>
      </w:r>
      <w:r w:rsidRPr="00D05DA9">
        <w:rPr>
          <w:rFonts w:ascii="Calibri" w:hAnsi="Calibri"/>
        </w:rPr>
        <w:t xml:space="preserve"> </w:t>
      </w:r>
      <w:proofErr w:type="spellStart"/>
      <w:r w:rsidRPr="00D05DA9">
        <w:rPr>
          <w:rFonts w:ascii="Calibri" w:hAnsi="Calibri"/>
        </w:rPr>
        <w:t>υπ΄</w:t>
      </w:r>
      <w:proofErr w:type="spellEnd"/>
      <w:r w:rsidRPr="00D05DA9">
        <w:rPr>
          <w:rFonts w:ascii="Calibri" w:hAnsi="Calibri"/>
        </w:rPr>
        <w:t xml:space="preserve"> αριθμό </w:t>
      </w:r>
      <w:r>
        <w:rPr>
          <w:rFonts w:ascii="Calibri" w:hAnsi="Calibri"/>
        </w:rPr>
        <w:t>18144/15-09-2020</w:t>
      </w:r>
      <w:r w:rsidRPr="00D05D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έγγραφο έγινε </w:t>
      </w:r>
      <w:r w:rsidRPr="00D05DA9">
        <w:rPr>
          <w:rFonts w:ascii="Calibri" w:hAnsi="Calibri"/>
        </w:rPr>
        <w:t>δημοσίευση της Περίληψης Διακήρυξης Διαγωνισμού του ανωτέρου έργου (Διάβημα, Βοιωτικά Νέα και Σκυτάλη).</w:t>
      </w:r>
    </w:p>
    <w:p w:rsidR="00EA2968" w:rsidRPr="00D05DA9" w:rsidRDefault="00EA2968" w:rsidP="00EA2968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Με τ</w:t>
      </w:r>
      <w:r w:rsidRPr="00D05DA9">
        <w:rPr>
          <w:rFonts w:ascii="Calibri" w:hAnsi="Calibri"/>
        </w:rPr>
        <w:t xml:space="preserve">ην </w:t>
      </w:r>
      <w:proofErr w:type="spellStart"/>
      <w:r w:rsidRPr="00D05DA9">
        <w:rPr>
          <w:rFonts w:ascii="Calibri" w:hAnsi="Calibri"/>
        </w:rPr>
        <w:t>υπ΄</w:t>
      </w:r>
      <w:proofErr w:type="spellEnd"/>
      <w:r w:rsidRPr="00D05DA9">
        <w:rPr>
          <w:rFonts w:ascii="Calibri" w:hAnsi="Calibri"/>
        </w:rPr>
        <w:t xml:space="preserve"> αριθμό </w:t>
      </w:r>
      <w:r>
        <w:rPr>
          <w:rFonts w:ascii="Calibri" w:hAnsi="Calibri"/>
        </w:rPr>
        <w:t>233/2020</w:t>
      </w:r>
      <w:r w:rsidRPr="00D05DA9">
        <w:rPr>
          <w:rFonts w:ascii="Calibri" w:hAnsi="Calibri"/>
        </w:rPr>
        <w:t xml:space="preserve"> Απόφαση της Οικονομικής Επιτροπής συγκρ</w:t>
      </w:r>
      <w:r>
        <w:rPr>
          <w:rFonts w:ascii="Calibri" w:hAnsi="Calibri"/>
        </w:rPr>
        <w:t>οτήθηκε</w:t>
      </w:r>
      <w:r w:rsidRPr="00D05D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η </w:t>
      </w:r>
      <w:r w:rsidRPr="00D05DA9">
        <w:rPr>
          <w:rFonts w:ascii="Calibri" w:hAnsi="Calibri"/>
        </w:rPr>
        <w:t>Επιτροπή Διεξαγωγής Διαγωνισμών.</w:t>
      </w:r>
    </w:p>
    <w:p w:rsidR="00EA2968" w:rsidRPr="00D05DA9" w:rsidRDefault="00EA2968" w:rsidP="00EA2968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Με τ</w:t>
      </w:r>
      <w:r w:rsidRPr="00D05DA9">
        <w:rPr>
          <w:rFonts w:ascii="Calibri" w:hAnsi="Calibri"/>
        </w:rPr>
        <w:t>ο Πρακτ</w:t>
      </w:r>
      <w:r>
        <w:rPr>
          <w:rFonts w:ascii="Calibri" w:hAnsi="Calibri"/>
        </w:rPr>
        <w:t xml:space="preserve">ικό ΙΙΙ της Επιτροπής Διαγωνισμού, </w:t>
      </w:r>
      <w:r w:rsidRPr="00D05DA9">
        <w:rPr>
          <w:rFonts w:ascii="Calibri" w:hAnsi="Calibri"/>
        </w:rPr>
        <w:t xml:space="preserve">η Επιτροπή Διαγωνισμού εισηγείται την ανάθεση της σύμβασης στον Οικονομικό Φορέα </w:t>
      </w:r>
      <w:r>
        <w:rPr>
          <w:rFonts w:ascii="Calibri" w:hAnsi="Calibri"/>
        </w:rPr>
        <w:t xml:space="preserve">με την επωνυμία «ΑΝΤΩΝΗΣ ΓΕΩΡΓΙΟΥ ΑΣΚΟΥΝΗΣ ΑΝΩΝΥΜΗ ΤΕΧΝΙΚΗ ΕΜΠΟΡΙΚΗ &amp; ΒΙΟΜΗΧΑΝΙΚΗ ΕΤΑΙΡΕΙΑ με </w:t>
      </w:r>
      <w:proofErr w:type="spellStart"/>
      <w:r>
        <w:rPr>
          <w:rFonts w:ascii="Calibri" w:hAnsi="Calibri"/>
        </w:rPr>
        <w:t>δ.τ</w:t>
      </w:r>
      <w:proofErr w:type="spellEnd"/>
      <w:r>
        <w:rPr>
          <w:rFonts w:ascii="Calibri" w:hAnsi="Calibri"/>
        </w:rPr>
        <w:t xml:space="preserve">. ΤΕΧΝΙΚΗ ΕΤΑΙΡΕΙΑ ΠΑΤΡΩΝ» </w:t>
      </w:r>
      <w:r w:rsidRPr="00D05DA9">
        <w:rPr>
          <w:rFonts w:ascii="Calibri" w:hAnsi="Calibri"/>
        </w:rPr>
        <w:t xml:space="preserve"> που προσέφερε </w:t>
      </w:r>
      <w:r>
        <w:rPr>
          <w:rFonts w:ascii="Calibri" w:hAnsi="Calibri"/>
        </w:rPr>
        <w:t xml:space="preserve">με Α/Α προσφοράς ΕΣΗΔΗΣ 168159/8-10-2020 και </w:t>
      </w:r>
      <w:r w:rsidRPr="00D05DA9">
        <w:rPr>
          <w:rFonts w:ascii="Calibri" w:hAnsi="Calibri"/>
        </w:rPr>
        <w:t xml:space="preserve">μέση έκπτωση </w:t>
      </w:r>
      <w:r>
        <w:rPr>
          <w:rFonts w:ascii="Calibri" w:hAnsi="Calibri"/>
        </w:rPr>
        <w:t>25</w:t>
      </w:r>
      <w:r w:rsidRPr="00D05DA9">
        <w:rPr>
          <w:rFonts w:ascii="Calibri" w:hAnsi="Calibri"/>
        </w:rPr>
        <w:t xml:space="preserve">% </w:t>
      </w:r>
      <w:r>
        <w:rPr>
          <w:rFonts w:ascii="Calibri" w:hAnsi="Calibri"/>
        </w:rPr>
        <w:t>επί των τιμών του τιμολογίου της μελέτης.</w:t>
      </w:r>
    </w:p>
    <w:p w:rsidR="00EA2968" w:rsidRPr="0031743F" w:rsidRDefault="00EA2968" w:rsidP="00EA2968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Με τ</w:t>
      </w:r>
      <w:r w:rsidRPr="0031743F">
        <w:rPr>
          <w:rFonts w:ascii="Calibri" w:hAnsi="Calibri"/>
        </w:rPr>
        <w:t xml:space="preserve">ην απόφαση </w:t>
      </w:r>
      <w:r>
        <w:rPr>
          <w:rFonts w:ascii="Calibri" w:hAnsi="Calibri"/>
        </w:rPr>
        <w:t>42/2022</w:t>
      </w:r>
      <w:r w:rsidRPr="0031743F">
        <w:rPr>
          <w:rFonts w:ascii="Calibri" w:hAnsi="Calibri"/>
        </w:rPr>
        <w:t xml:space="preserve"> της Οικονομικής Επιτροπής κατακ</w:t>
      </w:r>
      <w:r>
        <w:rPr>
          <w:rFonts w:ascii="Calibri" w:hAnsi="Calibri"/>
        </w:rPr>
        <w:t>υρώθηκε</w:t>
      </w:r>
      <w:r w:rsidRPr="0031743F">
        <w:rPr>
          <w:rFonts w:ascii="Calibri" w:hAnsi="Calibri"/>
        </w:rPr>
        <w:t xml:space="preserve"> το αποτ</w:t>
      </w:r>
      <w:r>
        <w:rPr>
          <w:rFonts w:ascii="Calibri" w:hAnsi="Calibri"/>
        </w:rPr>
        <w:t>έ</w:t>
      </w:r>
      <w:r w:rsidRPr="0031743F">
        <w:rPr>
          <w:rFonts w:ascii="Calibri" w:hAnsi="Calibri"/>
        </w:rPr>
        <w:t>λ</w:t>
      </w:r>
      <w:r>
        <w:rPr>
          <w:rFonts w:ascii="Calibri" w:hAnsi="Calibri"/>
        </w:rPr>
        <w:t>εσμα</w:t>
      </w:r>
      <w:r w:rsidRPr="0031743F">
        <w:rPr>
          <w:rFonts w:ascii="Calibri" w:hAnsi="Calibri"/>
        </w:rPr>
        <w:t xml:space="preserve"> της διενεργήσας δημοπρασίας στον Οικονομικό Φορέα </w:t>
      </w:r>
      <w:r>
        <w:rPr>
          <w:rFonts w:ascii="Calibri" w:hAnsi="Calibri"/>
        </w:rPr>
        <w:t xml:space="preserve">με την επωνυμία «ΑΝΤΩΝΗΣ ΓΕΩΡΓΙΟΥ ΑΣΚΟΥΝΗΣ ΑΝΩΝΥΜΗ ΤΕΧΝΙΚΗ ΕΜΠΟΡΙΚΗ &amp; ΒΙΟΜΗΧΑΝΙΚΗ ΕΤΑΙΡΕΙΑ με </w:t>
      </w:r>
      <w:proofErr w:type="spellStart"/>
      <w:r>
        <w:rPr>
          <w:rFonts w:ascii="Calibri" w:hAnsi="Calibri"/>
        </w:rPr>
        <w:t>δ.τ</w:t>
      </w:r>
      <w:proofErr w:type="spellEnd"/>
      <w:r>
        <w:rPr>
          <w:rFonts w:ascii="Calibri" w:hAnsi="Calibri"/>
        </w:rPr>
        <w:t xml:space="preserve">. ΤΕΧΝΙΚΗ ΕΤΑΙΡΕΙΑ ΠΑΤΡΩΝ» </w:t>
      </w:r>
      <w:r w:rsidRPr="00D05DA9">
        <w:rPr>
          <w:rFonts w:ascii="Calibri" w:hAnsi="Calibri"/>
        </w:rPr>
        <w:t xml:space="preserve"> </w:t>
      </w:r>
      <w:r>
        <w:rPr>
          <w:rFonts w:ascii="Calibri" w:hAnsi="Calibri"/>
        </w:rPr>
        <w:t>που προσέφερε μέση έκπτωση 25</w:t>
      </w:r>
      <w:r w:rsidRPr="0031743F">
        <w:rPr>
          <w:rFonts w:ascii="Calibri" w:hAnsi="Calibri"/>
        </w:rPr>
        <w:t xml:space="preserve">% </w:t>
      </w:r>
      <w:r>
        <w:rPr>
          <w:rFonts w:ascii="Calibri" w:hAnsi="Calibri"/>
        </w:rPr>
        <w:t>επί των τιμών του τιμολογίου της μελέτης.</w:t>
      </w:r>
    </w:p>
    <w:p w:rsidR="00EA2968" w:rsidRDefault="00EA2968" w:rsidP="00EA2968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 w:rsidRPr="004C456E">
        <w:rPr>
          <w:rFonts w:ascii="Calibri" w:hAnsi="Calibri"/>
        </w:rPr>
        <w:t xml:space="preserve">Με το υπ’ αρ. </w:t>
      </w:r>
      <w:r>
        <w:rPr>
          <w:rFonts w:ascii="Calibri" w:hAnsi="Calibri"/>
        </w:rPr>
        <w:t>47996/14-03-2022</w:t>
      </w:r>
      <w:r w:rsidRPr="004C456E">
        <w:rPr>
          <w:rFonts w:ascii="Calibri" w:hAnsi="Calibri"/>
        </w:rPr>
        <w:t xml:space="preserve"> έγγραφο της Αποκεντρωμένης Διοίκησης Θεσσαλίας – Στερεάς Ελλάδας ελέγχθηκε η νομιμότητα της </w:t>
      </w:r>
      <w:proofErr w:type="spellStart"/>
      <w:r w:rsidRPr="004C456E">
        <w:rPr>
          <w:rFonts w:ascii="Calibri" w:hAnsi="Calibri"/>
        </w:rPr>
        <w:t>υπ΄αρ</w:t>
      </w:r>
      <w:proofErr w:type="spellEnd"/>
      <w:r w:rsidRPr="004C456E">
        <w:rPr>
          <w:rFonts w:ascii="Calibri" w:hAnsi="Calibri"/>
        </w:rPr>
        <w:t>. 4</w:t>
      </w:r>
      <w:r>
        <w:rPr>
          <w:rFonts w:ascii="Calibri" w:hAnsi="Calibri"/>
        </w:rPr>
        <w:t>2/2022</w:t>
      </w:r>
      <w:r w:rsidRPr="004C456E">
        <w:rPr>
          <w:rFonts w:ascii="Calibri" w:hAnsi="Calibri"/>
        </w:rPr>
        <w:t xml:space="preserve"> απόφασης της Οικονομικής Επιτροπής</w:t>
      </w:r>
    </w:p>
    <w:p w:rsidR="00EA2968" w:rsidRPr="004C456E" w:rsidRDefault="00EA2968" w:rsidP="00EA2968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το υπ’ αρ. 3641/03-03-2022 έγγραφο της Τεχνικής Υπηρεσίας κοινοποιήθηκε η υπ’ αρ. 42/2022 απόφαση της Οικονομικής Επιτροπής προς τους συμμετέχοντες οικονομικούς φορείς πλην του αναδόχου μέσω της λειτουργικότητας της Επικοινωνίας του ΕΣΗΔΗΣ. </w:t>
      </w:r>
    </w:p>
    <w:p w:rsidR="00EA2968" w:rsidRPr="0031743F" w:rsidRDefault="00EA2968" w:rsidP="00EA2968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Με το</w:t>
      </w:r>
      <w:r w:rsidRPr="0031743F">
        <w:rPr>
          <w:rFonts w:ascii="Calibri" w:hAnsi="Calibri"/>
        </w:rPr>
        <w:t xml:space="preserve"> </w:t>
      </w:r>
      <w:proofErr w:type="spellStart"/>
      <w:r w:rsidRPr="0031743F">
        <w:rPr>
          <w:rFonts w:ascii="Calibri" w:hAnsi="Calibri"/>
        </w:rPr>
        <w:t>υπ΄</w:t>
      </w:r>
      <w:proofErr w:type="spellEnd"/>
      <w:r w:rsidRPr="0031743F">
        <w:rPr>
          <w:rFonts w:ascii="Calibri" w:hAnsi="Calibri"/>
        </w:rPr>
        <w:t xml:space="preserve"> αριθμό </w:t>
      </w:r>
      <w:r>
        <w:rPr>
          <w:rFonts w:ascii="Calibri" w:hAnsi="Calibri"/>
        </w:rPr>
        <w:t>4400/17-03-2022</w:t>
      </w:r>
      <w:r w:rsidRPr="0031743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έγγραφο </w:t>
      </w:r>
      <w:r w:rsidRPr="0031743F">
        <w:rPr>
          <w:rFonts w:ascii="Calibri" w:hAnsi="Calibri"/>
        </w:rPr>
        <w:t>πρ</w:t>
      </w:r>
      <w:r>
        <w:rPr>
          <w:rFonts w:ascii="Calibri" w:hAnsi="Calibri"/>
        </w:rPr>
        <w:t xml:space="preserve">οσκλήθηκε </w:t>
      </w:r>
      <w:r w:rsidRPr="0031743F">
        <w:rPr>
          <w:rFonts w:ascii="Calibri" w:hAnsi="Calibri"/>
        </w:rPr>
        <w:t>ο Οικονομικό</w:t>
      </w:r>
      <w:r>
        <w:rPr>
          <w:rFonts w:ascii="Calibri" w:hAnsi="Calibri"/>
        </w:rPr>
        <w:t>ς</w:t>
      </w:r>
      <w:r w:rsidRPr="0031743F">
        <w:rPr>
          <w:rFonts w:ascii="Calibri" w:hAnsi="Calibri"/>
        </w:rPr>
        <w:t xml:space="preserve"> Φορέα</w:t>
      </w:r>
      <w:r>
        <w:rPr>
          <w:rFonts w:ascii="Calibri" w:hAnsi="Calibri"/>
        </w:rPr>
        <w:t>ς</w:t>
      </w:r>
      <w:r w:rsidRPr="0031743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«ΑΝΤΩΝΗΣ ΓΕΩΡΓΙΟΥ ΑΣΚΟΥΝΗΣ ΑΝΩΝΥΜΗ ΤΕΧΝΙΚΗ ΕΜΠΟΡΙΚΗ &amp; ΒΙΟΜΗΧΑΝΙΚΗ ΕΤΑΙΡΕΙΑ με </w:t>
      </w:r>
      <w:proofErr w:type="spellStart"/>
      <w:r>
        <w:rPr>
          <w:rFonts w:ascii="Calibri" w:hAnsi="Calibri"/>
        </w:rPr>
        <w:t>δ.τ</w:t>
      </w:r>
      <w:proofErr w:type="spellEnd"/>
      <w:r>
        <w:rPr>
          <w:rFonts w:ascii="Calibri" w:hAnsi="Calibri"/>
        </w:rPr>
        <w:t xml:space="preserve">. ΤΕΧΝΙΚΗ ΕΤΑΙΡΕΙΑ ΠΑΤΡΩΝ» </w:t>
      </w:r>
      <w:r w:rsidRPr="00D05DA9">
        <w:rPr>
          <w:rFonts w:ascii="Calibri" w:hAnsi="Calibri"/>
        </w:rPr>
        <w:t xml:space="preserve"> </w:t>
      </w:r>
      <w:r w:rsidRPr="0031743F">
        <w:rPr>
          <w:rFonts w:ascii="Calibri" w:hAnsi="Calibri"/>
        </w:rPr>
        <w:t>για την υπογραφή σύμβασης.</w:t>
      </w:r>
    </w:p>
    <w:p w:rsidR="00EA2968" w:rsidRPr="0031743F" w:rsidRDefault="00EA2968" w:rsidP="00EA2968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Η</w:t>
      </w:r>
      <w:r w:rsidRPr="0031743F">
        <w:rPr>
          <w:rFonts w:ascii="Calibri" w:hAnsi="Calibri"/>
        </w:rPr>
        <w:t xml:space="preserve"> </w:t>
      </w:r>
      <w:proofErr w:type="spellStart"/>
      <w:r w:rsidRPr="0031743F">
        <w:rPr>
          <w:rFonts w:ascii="Calibri" w:hAnsi="Calibri"/>
        </w:rPr>
        <w:t>υπ΄</w:t>
      </w:r>
      <w:proofErr w:type="spellEnd"/>
      <w:r w:rsidRPr="0031743F">
        <w:rPr>
          <w:rFonts w:ascii="Calibri" w:hAnsi="Calibri"/>
        </w:rPr>
        <w:t xml:space="preserve"> αριθμό </w:t>
      </w:r>
      <w:r w:rsidRPr="0031743F">
        <w:rPr>
          <w:rFonts w:ascii="Calibri" w:hAnsi="Calibri"/>
          <w:lang w:val="en-US"/>
        </w:rPr>
        <w:t>e</w:t>
      </w:r>
      <w:r w:rsidRPr="0031743F">
        <w:rPr>
          <w:rFonts w:ascii="Calibri" w:hAnsi="Calibri"/>
        </w:rPr>
        <w:t>-</w:t>
      </w:r>
      <w:r>
        <w:rPr>
          <w:rFonts w:ascii="Calibri" w:hAnsi="Calibri"/>
        </w:rPr>
        <w:t>141779/22-03-2022</w:t>
      </w:r>
      <w:r w:rsidRPr="0031743F">
        <w:rPr>
          <w:rFonts w:ascii="Calibri" w:hAnsi="Calibri"/>
        </w:rPr>
        <w:t xml:space="preserve"> εγγυητική επιστολή καλής εκτέλεσης του ΤΜΕΔΕ ποσού </w:t>
      </w:r>
      <w:r>
        <w:rPr>
          <w:rFonts w:ascii="Calibri" w:hAnsi="Calibri"/>
        </w:rPr>
        <w:t>7585,71</w:t>
      </w:r>
      <w:r w:rsidRPr="0031743F">
        <w:rPr>
          <w:rFonts w:ascii="Calibri" w:hAnsi="Calibri"/>
        </w:rPr>
        <w:t>€.</w:t>
      </w:r>
    </w:p>
    <w:p w:rsidR="00EA2968" w:rsidRDefault="00EA2968" w:rsidP="00EA2968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 w:rsidRPr="00184F87">
        <w:rPr>
          <w:rFonts w:ascii="Calibri" w:hAnsi="Calibri"/>
        </w:rPr>
        <w:t xml:space="preserve">Με το </w:t>
      </w:r>
      <w:proofErr w:type="spellStart"/>
      <w:r w:rsidRPr="00184F87">
        <w:rPr>
          <w:rFonts w:ascii="Calibri" w:hAnsi="Calibri"/>
        </w:rPr>
        <w:t>υπ΄</w:t>
      </w:r>
      <w:proofErr w:type="spellEnd"/>
      <w:r w:rsidRPr="00184F87">
        <w:rPr>
          <w:rFonts w:ascii="Calibri" w:hAnsi="Calibri"/>
        </w:rPr>
        <w:t xml:space="preserve"> </w:t>
      </w:r>
      <w:r w:rsidRPr="007D47CF">
        <w:rPr>
          <w:rFonts w:ascii="Calibri" w:hAnsi="Calibri"/>
        </w:rPr>
        <w:t>αριθμό 5613/06-04-2022</w:t>
      </w:r>
      <w:r w:rsidRPr="00184F87">
        <w:rPr>
          <w:rFonts w:ascii="Calibri" w:hAnsi="Calibri"/>
        </w:rPr>
        <w:t xml:space="preserve"> έγγραφο υπογράφθηκε η σύμβαση μετά του Δήμου </w:t>
      </w:r>
      <w:proofErr w:type="spellStart"/>
      <w:r w:rsidRPr="00184F87">
        <w:rPr>
          <w:rFonts w:ascii="Calibri" w:hAnsi="Calibri"/>
        </w:rPr>
        <w:t>Λεβαδέων</w:t>
      </w:r>
      <w:proofErr w:type="spellEnd"/>
      <w:r w:rsidRPr="00184F87">
        <w:rPr>
          <w:rFonts w:ascii="Calibri" w:hAnsi="Calibri"/>
        </w:rPr>
        <w:t xml:space="preserve"> και του Οικονομικού φορέα «ΑΝΤΩΝΗΣ ΓΕΩΡΓΙΟΥ ΑΣΚΟΥΝΗΣ ΑΝΩΝΥΜΗ ΤΕΧΝΙΚΗ ΕΜΠΟΡΙΚΗ &amp; ΒΙΟΜΗΧΑΝΙΚΗ ΕΤΑΙΡΕΙΑ με </w:t>
      </w:r>
      <w:proofErr w:type="spellStart"/>
      <w:r w:rsidRPr="00184F87">
        <w:rPr>
          <w:rFonts w:ascii="Calibri" w:hAnsi="Calibri"/>
        </w:rPr>
        <w:t>δ.τ</w:t>
      </w:r>
      <w:proofErr w:type="spellEnd"/>
      <w:r w:rsidRPr="00184F87">
        <w:rPr>
          <w:rFonts w:ascii="Calibri" w:hAnsi="Calibri"/>
        </w:rPr>
        <w:t xml:space="preserve">. ΤΕΧΝΙΚΗ ΕΤΑΙΡΕΙΑ ΠΑΤΡΩΝ»  με χρονοδιάγραμμα υλοποίησης του έργου </w:t>
      </w:r>
      <w:r>
        <w:rPr>
          <w:rFonts w:ascii="Calibri" w:hAnsi="Calibri"/>
        </w:rPr>
        <w:t>δώδεκα</w:t>
      </w:r>
      <w:r w:rsidRPr="00184F87">
        <w:rPr>
          <w:rFonts w:ascii="Calibri" w:hAnsi="Calibri"/>
        </w:rPr>
        <w:t xml:space="preserve"> (1</w:t>
      </w:r>
      <w:r>
        <w:rPr>
          <w:rFonts w:ascii="Calibri" w:hAnsi="Calibri"/>
        </w:rPr>
        <w:t>2</w:t>
      </w:r>
      <w:r w:rsidRPr="00184F87">
        <w:rPr>
          <w:rFonts w:ascii="Calibri" w:hAnsi="Calibri"/>
        </w:rPr>
        <w:t>) μήνες από την υπογραφή της σύμβασης</w:t>
      </w:r>
      <w:r>
        <w:rPr>
          <w:rFonts w:ascii="Calibri" w:hAnsi="Calibri"/>
        </w:rPr>
        <w:t xml:space="preserve"> δηλ. </w:t>
      </w:r>
      <w:r w:rsidRPr="007D47CF">
        <w:rPr>
          <w:rFonts w:ascii="Calibri" w:hAnsi="Calibri"/>
        </w:rPr>
        <w:t>έως 06-04-23.</w:t>
      </w:r>
    </w:p>
    <w:p w:rsidR="00EA2968" w:rsidRPr="00184F87" w:rsidRDefault="00EA2968" w:rsidP="00EA2968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Με τ</w:t>
      </w:r>
      <w:r w:rsidRPr="0031743F">
        <w:rPr>
          <w:rFonts w:ascii="Calibri" w:hAnsi="Calibri"/>
        </w:rPr>
        <w:t xml:space="preserve">ην απόφαση </w:t>
      </w:r>
      <w:r>
        <w:rPr>
          <w:rFonts w:ascii="Calibri" w:hAnsi="Calibri"/>
        </w:rPr>
        <w:t>352/2022</w:t>
      </w:r>
      <w:r w:rsidRPr="0031743F">
        <w:rPr>
          <w:rFonts w:ascii="Calibri" w:hAnsi="Calibri"/>
        </w:rPr>
        <w:t xml:space="preserve"> της Οικονομικής Επιτροπής</w:t>
      </w:r>
      <w:r>
        <w:rPr>
          <w:rFonts w:ascii="Calibri" w:hAnsi="Calibri"/>
        </w:rPr>
        <w:t xml:space="preserve"> εγκρίθηκε ο 1</w:t>
      </w:r>
      <w:r w:rsidRPr="00F92306">
        <w:rPr>
          <w:rFonts w:ascii="Calibri" w:hAnsi="Calibri"/>
          <w:vertAlign w:val="superscript"/>
        </w:rPr>
        <w:t>ος</w:t>
      </w:r>
      <w:r>
        <w:rPr>
          <w:rFonts w:ascii="Calibri" w:hAnsi="Calibri"/>
        </w:rPr>
        <w:t xml:space="preserve"> ΑΠΕ (Ανακεφαλαιωτικός Πίνακας Εργασιών)και το 1</w:t>
      </w:r>
      <w:r w:rsidRPr="00F92306"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 xml:space="preserve"> Π.Κ.Τ.Μ.Ν.Ε. του έργου.</w:t>
      </w:r>
    </w:p>
    <w:p w:rsidR="00EA2968" w:rsidRPr="00EE7780" w:rsidRDefault="00EA2968" w:rsidP="00EA2968">
      <w:pPr>
        <w:ind w:left="720" w:hanging="360"/>
        <w:jc w:val="both"/>
        <w:rPr>
          <w:rFonts w:ascii="Calibri" w:hAnsi="Calibri"/>
        </w:rPr>
      </w:pPr>
    </w:p>
    <w:p w:rsidR="00EA2968" w:rsidRDefault="00EA2968" w:rsidP="00EA2968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 w:rsidRPr="00254635">
        <w:rPr>
          <w:rFonts w:ascii="Calibri" w:hAnsi="Calibri"/>
        </w:rPr>
        <w:t>Την με αρι</w:t>
      </w:r>
      <w:r>
        <w:rPr>
          <w:rFonts w:ascii="Calibri" w:hAnsi="Calibri"/>
        </w:rPr>
        <w:t xml:space="preserve">θμό </w:t>
      </w:r>
      <w:proofErr w:type="spellStart"/>
      <w:r>
        <w:rPr>
          <w:rFonts w:ascii="Calibri" w:hAnsi="Calibri"/>
        </w:rPr>
        <w:t>πρωτ</w:t>
      </w:r>
      <w:proofErr w:type="spellEnd"/>
      <w:r>
        <w:rPr>
          <w:rFonts w:ascii="Calibri" w:hAnsi="Calibri"/>
        </w:rPr>
        <w:t>. 3282/16-02-2023</w:t>
      </w:r>
      <w:r w:rsidRPr="00254635">
        <w:rPr>
          <w:rFonts w:ascii="Calibri" w:hAnsi="Calibri"/>
        </w:rPr>
        <w:t xml:space="preserve"> εμπρόθεσμη αίτηση της αναδόχου εταιρείας  ΑΝΤΩΝΗΣ ΓΕΩΡΓΙΟΥ ΑΣΚΟΥΝΗΣ ΑΝΩΝΥΜΗ ΤΕΧΝΙΚΗ ΕΜΠΟΡΙΚΗ &amp; ΒΙΟΜΗΧΑΝΙΚΗ ΕΤΑΙΡΕΙΑ με </w:t>
      </w:r>
      <w:proofErr w:type="spellStart"/>
      <w:r w:rsidRPr="00254635">
        <w:rPr>
          <w:rFonts w:ascii="Calibri" w:hAnsi="Calibri"/>
        </w:rPr>
        <w:t>δ.τ</w:t>
      </w:r>
      <w:proofErr w:type="spellEnd"/>
      <w:r w:rsidRPr="00254635">
        <w:rPr>
          <w:rFonts w:ascii="Calibri" w:hAnsi="Calibri"/>
        </w:rPr>
        <w:t>. ΤΕΧΝΙΚΗ ΕΤΑΙΡΕΙΑ ΠΑΤΡΩΝ»</w:t>
      </w:r>
      <w:r>
        <w:rPr>
          <w:rFonts w:ascii="Calibri" w:hAnsi="Calibri"/>
        </w:rPr>
        <w:t xml:space="preserve"> </w:t>
      </w:r>
      <w:r w:rsidRPr="00254635">
        <w:rPr>
          <w:rFonts w:ascii="Calibri" w:hAnsi="Calibri"/>
        </w:rPr>
        <w:t xml:space="preserve">περί παράτασης προθεσμίας εκτέλεσης του εν λόγω  έργου </w:t>
      </w:r>
      <w:r>
        <w:rPr>
          <w:rFonts w:ascii="Calibri" w:hAnsi="Calibri"/>
        </w:rPr>
        <w:t>για πέντε μήνες δηλ. έως 06-09-23 για τους λόγους που αναφέρονται στη σχ. αίτηση ,</w:t>
      </w:r>
    </w:p>
    <w:p w:rsidR="00EA2968" w:rsidRDefault="00EA2968" w:rsidP="00EA2968">
      <w:pPr>
        <w:suppressAutoHyphens w:val="0"/>
        <w:jc w:val="both"/>
        <w:rPr>
          <w:rFonts w:ascii="Calibri" w:hAnsi="Calibri"/>
        </w:rPr>
      </w:pPr>
    </w:p>
    <w:p w:rsidR="00EA2968" w:rsidRPr="00707859" w:rsidRDefault="00EA2968" w:rsidP="00EA2968">
      <w:pPr>
        <w:suppressAutoHyphens w:val="0"/>
        <w:ind w:left="284"/>
        <w:jc w:val="both"/>
        <w:rPr>
          <w:rFonts w:ascii="Calibri" w:hAnsi="Calibri"/>
          <w:b/>
        </w:rPr>
      </w:pPr>
      <w:r w:rsidRPr="00254635">
        <w:rPr>
          <w:rFonts w:ascii="Calibri" w:hAnsi="Calibri"/>
        </w:rPr>
        <w:t>προτείνεται από την υπηρεσία μας να</w:t>
      </w:r>
      <w:r w:rsidRPr="00220A2E">
        <w:rPr>
          <w:rFonts w:asciiTheme="minorHAnsi" w:hAnsiTheme="minorHAnsi" w:cstheme="minorHAnsi"/>
        </w:rPr>
        <w:t xml:space="preserve"> δοθεί παράταση προθεσμίας περαίωσης εργασιών του έργου : «</w:t>
      </w:r>
      <w:r w:rsidRPr="004C6AA1">
        <w:rPr>
          <w:rFonts w:ascii="Calibri" w:hAnsi="Calibri"/>
        </w:rPr>
        <w:t>ΚΑΤΑΣΚΕΥΗ ΡΑΜΠΩΝ ΚΑΙ ΧΩΡΩΝ ΥΓΙΕΙΝΗΣ ΓΙΑ ΤΗΝ ΠΡΟ</w:t>
      </w:r>
      <w:r>
        <w:rPr>
          <w:rFonts w:ascii="Calibri" w:hAnsi="Calibri"/>
        </w:rPr>
        <w:t>ΣΒΑΣΗ ΚΑΙ ΤΗΝ ΕΞΥΠΗΡΕΤΗΣΗ ΑΜΕΑ ΣΕ ΣΧΟΛΙΚΕΣ ΜΟΝΑΔΕΣ ΤΟΥ ΔΗΜΟΥ</w:t>
      </w:r>
      <w:r w:rsidRPr="004C6AA1">
        <w:rPr>
          <w:rFonts w:ascii="Calibri" w:hAnsi="Calibri"/>
        </w:rPr>
        <w:t xml:space="preserve"> ΛΕΒΑΔΕΩΝ</w:t>
      </w:r>
      <w:r>
        <w:rPr>
          <w:rFonts w:asciiTheme="minorHAnsi" w:hAnsiTheme="minorHAnsi" w:cstheme="minorHAnsi"/>
        </w:rPr>
        <w:t>»  για 5(πέντε )</w:t>
      </w:r>
      <w:r w:rsidRPr="00220A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μήνες </w:t>
      </w:r>
      <w:r w:rsidRPr="00220A2E">
        <w:rPr>
          <w:rFonts w:asciiTheme="minorHAnsi" w:hAnsiTheme="minorHAnsi" w:cstheme="minorHAnsi"/>
        </w:rPr>
        <w:t xml:space="preserve">δηλαδή έως την  </w:t>
      </w:r>
      <w:r>
        <w:rPr>
          <w:rFonts w:asciiTheme="minorHAnsi" w:hAnsiTheme="minorHAnsi" w:cstheme="minorHAnsi"/>
          <w:b/>
          <w:bCs/>
        </w:rPr>
        <w:t>06-09</w:t>
      </w:r>
      <w:r w:rsidRPr="00707859">
        <w:rPr>
          <w:rFonts w:asciiTheme="minorHAnsi" w:hAnsiTheme="minorHAnsi" w:cstheme="minorHAnsi"/>
          <w:b/>
          <w:bCs/>
        </w:rPr>
        <w:t>-</w:t>
      </w:r>
      <w:r w:rsidRPr="00707859">
        <w:rPr>
          <w:rFonts w:ascii="Calibri" w:hAnsi="Calibri"/>
          <w:b/>
        </w:rPr>
        <w:t>2023.</w:t>
      </w:r>
    </w:p>
    <w:p w:rsidR="00EA2968" w:rsidRPr="00CC3222" w:rsidRDefault="00EA2968" w:rsidP="00EA2968">
      <w:pPr>
        <w:suppressAutoHyphens w:val="0"/>
        <w:ind w:left="284"/>
        <w:jc w:val="both"/>
        <w:rPr>
          <w:rFonts w:ascii="Calibri" w:hAnsi="Calibri"/>
        </w:rPr>
      </w:pPr>
    </w:p>
    <w:p w:rsidR="00EA2968" w:rsidRPr="00220A2E" w:rsidRDefault="00EA2968" w:rsidP="00EA2968">
      <w:pPr>
        <w:suppressAutoHyphens w:val="0"/>
        <w:ind w:left="284" w:firstLine="436"/>
        <w:jc w:val="both"/>
        <w:rPr>
          <w:rFonts w:asciiTheme="minorHAnsi" w:hAnsiTheme="minorHAnsi" w:cstheme="minorHAnsi"/>
        </w:rPr>
      </w:pPr>
      <w:r w:rsidRPr="00CC3222">
        <w:rPr>
          <w:rFonts w:ascii="Calibri" w:hAnsi="Calibri"/>
        </w:rPr>
        <w:t>Με βάση τα ανωτέρω</w:t>
      </w:r>
      <w:r w:rsidRPr="00707859">
        <w:rPr>
          <w:rFonts w:ascii="Calibri" w:hAnsi="Calibri"/>
        </w:rPr>
        <w:t xml:space="preserve"> καλείται </w:t>
      </w:r>
      <w:r>
        <w:rPr>
          <w:rFonts w:ascii="Calibri" w:hAnsi="Calibri"/>
        </w:rPr>
        <w:t xml:space="preserve">το Δημοτικό Συμβούλιο </w:t>
      </w:r>
      <w:r w:rsidRPr="00707859">
        <w:rPr>
          <w:rFonts w:ascii="Calibri" w:hAnsi="Calibri"/>
        </w:rPr>
        <w:t>να αποφασίσει την έγκριση παράτασης του συμβατικού χρόνου εκτέλε</w:t>
      </w:r>
      <w:r w:rsidRPr="00220A2E">
        <w:rPr>
          <w:rFonts w:asciiTheme="minorHAnsi" w:eastAsia="Arial Unicode MS" w:hAnsiTheme="minorHAnsi" w:cstheme="minorHAnsi"/>
        </w:rPr>
        <w:t>σης του ανωτέρου έργου</w:t>
      </w:r>
      <w:r>
        <w:rPr>
          <w:rFonts w:asciiTheme="minorHAnsi" w:eastAsia="Arial Unicode MS" w:hAnsiTheme="minorHAnsi" w:cstheme="minorHAnsi"/>
        </w:rPr>
        <w:t xml:space="preserve">  για τους λόγους που αναφέρονται στη σχετική αίτηση του αναδόχου ,για </w:t>
      </w:r>
      <w:r>
        <w:rPr>
          <w:rFonts w:asciiTheme="minorHAnsi" w:hAnsiTheme="minorHAnsi" w:cstheme="minorHAnsi"/>
        </w:rPr>
        <w:t>5(πέντε)</w:t>
      </w:r>
      <w:r w:rsidRPr="00220A2E">
        <w:rPr>
          <w:rFonts w:asciiTheme="minorHAnsi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μήνες δηλ. </w:t>
      </w:r>
      <w:r w:rsidRPr="00220A2E">
        <w:rPr>
          <w:rFonts w:asciiTheme="minorHAnsi" w:eastAsia="Arial Unicode MS" w:hAnsiTheme="minorHAnsi" w:cstheme="minorHAnsi"/>
        </w:rPr>
        <w:t xml:space="preserve">έως την </w:t>
      </w:r>
      <w:r>
        <w:rPr>
          <w:rFonts w:asciiTheme="minorHAnsi" w:eastAsia="Arial Unicode MS" w:hAnsiTheme="minorHAnsi" w:cstheme="minorHAnsi"/>
          <w:b/>
          <w:bCs/>
        </w:rPr>
        <w:t>06-09</w:t>
      </w:r>
      <w:r w:rsidRPr="00220A2E">
        <w:rPr>
          <w:rFonts w:asciiTheme="minorHAnsi" w:eastAsia="Arial Unicode MS" w:hAnsiTheme="minorHAnsi" w:cstheme="minorHAnsi"/>
          <w:b/>
          <w:bCs/>
        </w:rPr>
        <w:t>-</w:t>
      </w:r>
      <w:r>
        <w:rPr>
          <w:rFonts w:asciiTheme="minorHAnsi" w:eastAsia="Arial Unicode MS" w:hAnsiTheme="minorHAnsi" w:cstheme="minorHAnsi"/>
          <w:b/>
          <w:bCs/>
        </w:rPr>
        <w:t>2023</w:t>
      </w:r>
      <w:r w:rsidRPr="00220A2E">
        <w:rPr>
          <w:rFonts w:asciiTheme="minorHAnsi" w:eastAsia="Arial Unicode MS" w:hAnsiTheme="minorHAnsi" w:cstheme="minorHAnsi"/>
          <w:b/>
          <w:bCs/>
        </w:rPr>
        <w:t xml:space="preserve"> .</w:t>
      </w:r>
      <w:r w:rsidRPr="00220A2E">
        <w:rPr>
          <w:rFonts w:asciiTheme="minorHAnsi" w:eastAsia="Arial Unicode MS" w:hAnsiTheme="minorHAnsi" w:cstheme="minorHAnsi"/>
        </w:rPr>
        <w:t xml:space="preserve">  </w:t>
      </w:r>
    </w:p>
    <w:p w:rsidR="00EA2968" w:rsidRPr="00B07EEA" w:rsidRDefault="00EA2968" w:rsidP="00EA296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7EEA"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  <w:r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</w:p>
    <w:p w:rsidR="00EA2968" w:rsidRPr="00F80D2A" w:rsidRDefault="00EA2968" w:rsidP="00EA2968">
      <w:pPr>
        <w:spacing w:line="360" w:lineRule="auto"/>
        <w:jc w:val="both"/>
        <w:rPr>
          <w:rFonts w:asciiTheme="minorHAnsi" w:hAnsiTheme="minorHAnsi" w:cstheme="minorHAnsi"/>
        </w:rPr>
      </w:pPr>
      <w:r w:rsidRPr="00F80D2A">
        <w:rPr>
          <w:rFonts w:asciiTheme="minorHAnsi" w:hAnsiTheme="minorHAnsi" w:cstheme="minorHAnsi"/>
        </w:rPr>
        <w:t xml:space="preserve">Το Δημοτικό Συμβούλιο </w:t>
      </w:r>
      <w:r>
        <w:rPr>
          <w:rFonts w:asciiTheme="minorHAnsi" w:hAnsiTheme="minorHAnsi" w:cstheme="minorHAnsi"/>
        </w:rPr>
        <w:t xml:space="preserve">μετά από διαλογική συζήτηση </w:t>
      </w:r>
      <w:r w:rsidRPr="00F80D2A">
        <w:rPr>
          <w:rFonts w:asciiTheme="minorHAnsi" w:hAnsiTheme="minorHAnsi" w:cstheme="minorHAnsi"/>
        </w:rPr>
        <w:t xml:space="preserve"> και </w:t>
      </w:r>
      <w:r>
        <w:rPr>
          <w:rFonts w:asciiTheme="minorHAnsi" w:hAnsiTheme="minorHAnsi" w:cstheme="minorHAnsi"/>
        </w:rPr>
        <w:t>αφού</w:t>
      </w:r>
      <w:r w:rsidRPr="00F80D2A">
        <w:rPr>
          <w:rFonts w:asciiTheme="minorHAnsi" w:hAnsiTheme="minorHAnsi" w:cstheme="minorHAnsi"/>
        </w:rPr>
        <w:t xml:space="preserve"> έλαβε υπόψη του:</w:t>
      </w:r>
    </w:p>
    <w:p w:rsidR="00EA2968" w:rsidRPr="00F80D2A" w:rsidRDefault="00EA2968" w:rsidP="00EA2968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των άρθρων 72&amp;  74 του Ν. 4555/2018 (αντικατάσταση του άρθρου 65, 67 του Ν. 3852/2010)</w:t>
      </w:r>
      <w:r w:rsidRPr="00F80D2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80D2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EA2968" w:rsidRPr="00F80D2A" w:rsidRDefault="00EA2968" w:rsidP="00EA2968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80D2A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F80D2A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F80D2A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F80D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F80D2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0D2A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EA2968" w:rsidRPr="00F80D2A" w:rsidRDefault="00EA2968" w:rsidP="00EA2968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80D2A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F80D2A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F80D2A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F80D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F80D2A">
        <w:rPr>
          <w:rFonts w:asciiTheme="minorHAnsi" w:hAnsiTheme="minorHAnsi" w:cstheme="minorHAnsi"/>
          <w:bCs/>
          <w:sz w:val="24"/>
          <w:szCs w:val="24"/>
        </w:rPr>
        <w:t>«</w:t>
      </w:r>
      <w:r w:rsidRPr="00F80D2A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EA2968" w:rsidRPr="008C20E7" w:rsidRDefault="00EA2968" w:rsidP="00EA2968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0D2A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EA2968" w:rsidRPr="00082010" w:rsidRDefault="00EA2968" w:rsidP="00EA2968">
      <w:pPr>
        <w:pStyle w:val="af9"/>
        <w:numPr>
          <w:ilvl w:val="0"/>
          <w:numId w:val="16"/>
        </w:numPr>
        <w:suppressAutoHyphens w:val="0"/>
        <w:spacing w:before="280" w:beforeAutospacing="1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82010">
        <w:rPr>
          <w:rFonts w:asciiTheme="minorHAnsi" w:hAnsiTheme="minorHAnsi" w:cstheme="minorHAnsi"/>
          <w:sz w:val="24"/>
          <w:szCs w:val="24"/>
        </w:rPr>
        <w:lastRenderedPageBreak/>
        <w:t xml:space="preserve">Τις διατάξεις </w:t>
      </w:r>
      <w:r w:rsidRPr="00082010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082010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082010">
        <w:rPr>
          <w:rFonts w:asciiTheme="minorHAnsi" w:hAnsiTheme="minorHAnsi" w:cstheme="minorHAnsi"/>
          <w:bCs/>
          <w:sz w:val="24"/>
          <w:szCs w:val="24"/>
        </w:rPr>
        <w:t xml:space="preserve"> 131/2023</w:t>
      </w:r>
      <w:r w:rsidRPr="00082010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ΡΨΦ46ΜΤΛ6-ΟΘΨ)</w:t>
      </w:r>
      <w:r w:rsidRPr="0008201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82010">
        <w:rPr>
          <w:rFonts w:asciiTheme="minorHAnsi" w:hAnsiTheme="minorHAnsi" w:cstheme="minorHAnsi"/>
          <w:sz w:val="24"/>
          <w:szCs w:val="24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EA2968" w:rsidRPr="00082010" w:rsidRDefault="00EA2968" w:rsidP="00EA2968">
      <w:pPr>
        <w:pStyle w:val="af9"/>
        <w:numPr>
          <w:ilvl w:val="0"/>
          <w:numId w:val="16"/>
        </w:numPr>
        <w:suppressAutoHyphens w:val="0"/>
        <w:spacing w:before="280" w:beforeAutospacing="1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201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το με </w:t>
      </w:r>
      <w:proofErr w:type="spellStart"/>
      <w:r w:rsidRPr="0008201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08201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. </w:t>
      </w:r>
      <w:proofErr w:type="spellStart"/>
      <w:r w:rsidRPr="0008201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Πρωτ</w:t>
      </w:r>
      <w:proofErr w:type="spellEnd"/>
      <w:r w:rsidRPr="0008201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5192/16-3</w:t>
      </w:r>
      <w:r w:rsidRPr="0008201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-2023 έγγραφο  </w:t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της Δ/</w:t>
      </w:r>
      <w:proofErr w:type="spellStart"/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νσης</w:t>
      </w:r>
      <w:proofErr w:type="spellEnd"/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Τεχνικών Υπηρεσιών</w:t>
      </w:r>
      <w:r w:rsidRPr="0008201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 του Δήμου   που είχε διανεμηθεί</w:t>
      </w:r>
    </w:p>
    <w:p w:rsidR="00EA2968" w:rsidRPr="002A1D49" w:rsidRDefault="00EA2968" w:rsidP="00EA2968">
      <w:pPr>
        <w:pStyle w:val="af9"/>
        <w:numPr>
          <w:ilvl w:val="0"/>
          <w:numId w:val="4"/>
        </w:numPr>
        <w:tabs>
          <w:tab w:val="clear" w:pos="0"/>
        </w:tabs>
        <w:suppressAutoHyphens w:val="0"/>
        <w:spacing w:before="278" w:after="100" w:afterAutospacing="1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2010">
        <w:rPr>
          <w:rFonts w:asciiTheme="minorHAnsi" w:eastAsia="Arial" w:hAnsiTheme="minorHAnsi" w:cstheme="minorHAnsi"/>
          <w:bCs/>
          <w:iCs/>
          <w:color w:val="000000"/>
          <w:kern w:val="1"/>
          <w:shd w:val="clear" w:color="auto" w:fill="FFFFFF"/>
        </w:rPr>
        <w:t xml:space="preserve"> </w:t>
      </w:r>
      <w:r w:rsidRPr="00D42BC2">
        <w:rPr>
          <w:rFonts w:asciiTheme="minorHAnsi" w:hAnsiTheme="minorHAnsi" w:cstheme="minorHAnsi"/>
          <w:color w:val="1B1B1B"/>
          <w:sz w:val="24"/>
          <w:szCs w:val="24"/>
        </w:rPr>
        <w:t xml:space="preserve">Την </w:t>
      </w:r>
      <w:proofErr w:type="spellStart"/>
      <w:r w:rsidRPr="00D42BC2">
        <w:rPr>
          <w:rFonts w:asciiTheme="minorHAnsi" w:hAnsiTheme="minorHAnsi" w:cstheme="minorHAnsi"/>
          <w:color w:val="1B1B1B"/>
          <w:sz w:val="24"/>
          <w:szCs w:val="24"/>
        </w:rPr>
        <w:t>υπ΄</w:t>
      </w:r>
      <w:proofErr w:type="spellEnd"/>
      <w:r w:rsidRPr="00D42BC2">
        <w:rPr>
          <w:rFonts w:asciiTheme="minorHAnsi" w:hAnsiTheme="minorHAnsi" w:cstheme="minorHAnsi"/>
          <w:color w:val="1B1B1B"/>
          <w:sz w:val="24"/>
          <w:szCs w:val="24"/>
        </w:rPr>
        <w:t xml:space="preserve"> αριθμόν </w:t>
      </w:r>
      <w:r>
        <w:rPr>
          <w:rFonts w:asciiTheme="minorHAnsi" w:hAnsiTheme="minorHAnsi" w:cstheme="minorHAnsi"/>
          <w:b/>
          <w:bCs/>
          <w:color w:val="1B1B1B"/>
          <w:sz w:val="24"/>
          <w:szCs w:val="24"/>
        </w:rPr>
        <w:t>53</w:t>
      </w:r>
      <w:r w:rsidRPr="00D42BC2">
        <w:rPr>
          <w:rFonts w:asciiTheme="minorHAnsi" w:hAnsiTheme="minorHAnsi" w:cstheme="minorHAnsi"/>
          <w:b/>
          <w:bCs/>
          <w:color w:val="1B1B1B"/>
          <w:sz w:val="24"/>
          <w:szCs w:val="24"/>
        </w:rPr>
        <w:t xml:space="preserve">/2020 </w:t>
      </w:r>
      <w:r w:rsidRPr="00D42BC2">
        <w:rPr>
          <w:rFonts w:asciiTheme="minorHAnsi" w:hAnsiTheme="minorHAnsi" w:cstheme="minorHAnsi"/>
          <w:color w:val="1B1B1B"/>
          <w:sz w:val="24"/>
          <w:szCs w:val="24"/>
        </w:rPr>
        <w:t>Τεχνική Μελέτη</w:t>
      </w:r>
    </w:p>
    <w:p w:rsidR="00EA2968" w:rsidRPr="00913055" w:rsidRDefault="00EA2968" w:rsidP="00EA2968">
      <w:pPr>
        <w:pStyle w:val="af9"/>
        <w:numPr>
          <w:ilvl w:val="0"/>
          <w:numId w:val="4"/>
        </w:numPr>
        <w:tabs>
          <w:tab w:val="clear" w:pos="0"/>
        </w:tabs>
        <w:suppressAutoHyphens w:val="0"/>
        <w:spacing w:before="278" w:after="100" w:afterAutospacing="1" w:line="360" w:lineRule="auto"/>
        <w:ind w:left="284"/>
        <w:jc w:val="both"/>
        <w:rPr>
          <w:rFonts w:asciiTheme="minorHAnsi" w:hAnsiTheme="minorHAnsi" w:cstheme="minorHAnsi"/>
          <w:color w:val="1B1B1B"/>
        </w:rPr>
      </w:pPr>
      <w:r w:rsidRPr="00913055">
        <w:rPr>
          <w:rFonts w:asciiTheme="minorHAnsi" w:hAnsiTheme="minorHAnsi" w:cstheme="minorHAnsi"/>
          <w:sz w:val="24"/>
          <w:szCs w:val="24"/>
        </w:rPr>
        <w:t xml:space="preserve">Την  </w:t>
      </w:r>
      <w:proofErr w:type="spellStart"/>
      <w:r w:rsidRPr="00913055">
        <w:rPr>
          <w:rFonts w:asciiTheme="minorHAnsi" w:hAnsiTheme="minorHAnsi" w:cstheme="minorHAnsi"/>
          <w:sz w:val="24"/>
          <w:szCs w:val="24"/>
        </w:rPr>
        <w:t>υπ΄αριθμόν</w:t>
      </w:r>
      <w:proofErr w:type="spellEnd"/>
      <w:r w:rsidRPr="00913055">
        <w:rPr>
          <w:rFonts w:asciiTheme="minorHAnsi" w:hAnsiTheme="minorHAnsi" w:cstheme="minorHAnsi"/>
          <w:sz w:val="24"/>
          <w:szCs w:val="24"/>
        </w:rPr>
        <w:t xml:space="preserve"> </w:t>
      </w:r>
      <w:r w:rsidRPr="0091305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42</w:t>
      </w:r>
      <w:r w:rsidRPr="00913055">
        <w:rPr>
          <w:rFonts w:asciiTheme="minorHAnsi" w:hAnsiTheme="minorHAnsi" w:cstheme="minorHAnsi"/>
          <w:b/>
          <w:bCs/>
          <w:sz w:val="24"/>
          <w:szCs w:val="24"/>
        </w:rPr>
        <w:t>/202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913055">
        <w:rPr>
          <w:rFonts w:asciiTheme="minorHAnsi" w:hAnsiTheme="minorHAnsi" w:cstheme="minorHAnsi"/>
          <w:sz w:val="24"/>
          <w:szCs w:val="24"/>
        </w:rPr>
        <w:t xml:space="preserve"> απόφαση της Οικονομικής Επιτροπής του Δήμου &amp; την </w:t>
      </w:r>
      <w:r>
        <w:rPr>
          <w:rFonts w:asciiTheme="minorHAnsi" w:hAnsiTheme="minorHAnsi" w:cstheme="minorHAnsi"/>
          <w:sz w:val="24"/>
          <w:szCs w:val="24"/>
        </w:rPr>
        <w:t>47996/14-3</w:t>
      </w:r>
      <w:r w:rsidRPr="00913055">
        <w:rPr>
          <w:rFonts w:asciiTheme="minorHAnsi" w:hAnsiTheme="minorHAnsi" w:cstheme="minorHAnsi"/>
          <w:sz w:val="24"/>
          <w:szCs w:val="24"/>
        </w:rPr>
        <w:t>-202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913055">
        <w:rPr>
          <w:rFonts w:asciiTheme="minorHAnsi" w:hAnsiTheme="minorHAnsi" w:cstheme="minorHAnsi"/>
          <w:sz w:val="24"/>
          <w:szCs w:val="24"/>
        </w:rPr>
        <w:t xml:space="preserve"> όμοια της </w:t>
      </w:r>
      <w:r w:rsidRPr="004C456E">
        <w:rPr>
          <w:rFonts w:ascii="Calibri" w:hAnsi="Calibri"/>
        </w:rPr>
        <w:t xml:space="preserve"> </w:t>
      </w:r>
      <w:r w:rsidRPr="00913055">
        <w:rPr>
          <w:rFonts w:ascii="Calibri" w:hAnsi="Calibri"/>
          <w:sz w:val="24"/>
          <w:szCs w:val="24"/>
        </w:rPr>
        <w:t xml:space="preserve">Αποκεντρωμένης Διοίκησης Θεσσαλίας – Στερεάς Ελλάδας </w:t>
      </w:r>
      <w:r>
        <w:rPr>
          <w:rFonts w:ascii="Calibri" w:hAnsi="Calibri"/>
          <w:sz w:val="24"/>
          <w:szCs w:val="24"/>
        </w:rPr>
        <w:t xml:space="preserve">με την οποία κρίθηκε νόμιμη  η εν λόγω </w:t>
      </w:r>
      <w:r w:rsidRPr="00913055">
        <w:rPr>
          <w:rFonts w:ascii="Calibri" w:hAnsi="Calibri"/>
          <w:sz w:val="24"/>
          <w:szCs w:val="24"/>
        </w:rPr>
        <w:t xml:space="preserve"> απόφασης τη Οικονομικής Επιτροπής</w:t>
      </w:r>
      <w:r w:rsidRPr="00913055">
        <w:rPr>
          <w:rFonts w:asciiTheme="minorHAnsi" w:eastAsia="Arial Unicode MS" w:hAnsiTheme="minorHAnsi" w:cstheme="minorHAnsi"/>
          <w:color w:val="1B1B1B"/>
        </w:rPr>
        <w:t xml:space="preserve"> </w:t>
      </w:r>
    </w:p>
    <w:p w:rsidR="00EA2968" w:rsidRPr="0047161B" w:rsidRDefault="00EA2968" w:rsidP="00EA2968">
      <w:pPr>
        <w:pStyle w:val="af9"/>
        <w:numPr>
          <w:ilvl w:val="0"/>
          <w:numId w:val="4"/>
        </w:numPr>
        <w:tabs>
          <w:tab w:val="clear" w:pos="0"/>
        </w:tabs>
        <w:suppressAutoHyphens w:val="0"/>
        <w:spacing w:before="278" w:after="100" w:afterAutospacing="1" w:line="360" w:lineRule="auto"/>
        <w:ind w:left="284"/>
        <w:jc w:val="both"/>
        <w:rPr>
          <w:rFonts w:asciiTheme="minorHAnsi" w:hAnsiTheme="minorHAnsi" w:cstheme="minorHAnsi"/>
          <w:color w:val="1B1B1B"/>
          <w:sz w:val="24"/>
          <w:szCs w:val="24"/>
        </w:rPr>
      </w:pPr>
      <w:r w:rsidRPr="00724C0F">
        <w:rPr>
          <w:rFonts w:asciiTheme="minorHAnsi" w:eastAsia="Arial Unicode MS" w:hAnsiTheme="minorHAnsi" w:cstheme="minorHAnsi"/>
          <w:color w:val="1B1B1B"/>
          <w:sz w:val="24"/>
          <w:szCs w:val="24"/>
        </w:rPr>
        <w:t xml:space="preserve">Την </w:t>
      </w:r>
      <w:proofErr w:type="spellStart"/>
      <w:r w:rsidRPr="00724C0F">
        <w:rPr>
          <w:rFonts w:asciiTheme="minorHAnsi" w:eastAsia="Arial Unicode MS" w:hAnsiTheme="minorHAnsi" w:cstheme="minorHAnsi"/>
          <w:color w:val="1B1B1B"/>
          <w:sz w:val="24"/>
          <w:szCs w:val="24"/>
        </w:rPr>
        <w:t>υπ΄</w:t>
      </w:r>
      <w:proofErr w:type="spellEnd"/>
      <w:r w:rsidRPr="00724C0F">
        <w:rPr>
          <w:rFonts w:asciiTheme="minorHAnsi" w:eastAsia="Arial Unicode MS" w:hAnsiTheme="minorHAnsi" w:cstheme="minorHAnsi"/>
          <w:color w:val="1B1B1B"/>
          <w:sz w:val="24"/>
          <w:szCs w:val="24"/>
        </w:rPr>
        <w:t xml:space="preserve"> αριθμόν </w:t>
      </w:r>
      <w:r>
        <w:rPr>
          <w:rFonts w:asciiTheme="minorHAnsi" w:eastAsia="Arial Unicode MS" w:hAnsiTheme="minorHAnsi" w:cstheme="minorHAnsi"/>
          <w:b/>
          <w:bCs/>
          <w:color w:val="1B1B1B"/>
          <w:sz w:val="24"/>
          <w:szCs w:val="24"/>
        </w:rPr>
        <w:t>5613/6-4-2022</w:t>
      </w:r>
      <w:r w:rsidRPr="00724C0F">
        <w:rPr>
          <w:rFonts w:asciiTheme="minorHAnsi" w:eastAsia="Arial Unicode MS" w:hAnsiTheme="minorHAnsi" w:cstheme="minorHAnsi"/>
          <w:color w:val="1B1B1B"/>
          <w:sz w:val="24"/>
          <w:szCs w:val="24"/>
        </w:rPr>
        <w:t xml:space="preserve">  </w:t>
      </w:r>
      <w:r w:rsidRPr="00724C0F">
        <w:rPr>
          <w:rFonts w:asciiTheme="minorHAnsi" w:eastAsia="Arial Unicode MS" w:hAnsiTheme="minorHAnsi" w:cstheme="minorHAnsi"/>
          <w:color w:val="1B1B1B"/>
          <w:sz w:val="24"/>
          <w:szCs w:val="24"/>
          <w:lang w:eastAsia="el-GR"/>
        </w:rPr>
        <w:t>υπογεγραμμένη Σ</w:t>
      </w:r>
      <w:r w:rsidRPr="00724C0F">
        <w:rPr>
          <w:rFonts w:asciiTheme="minorHAnsi" w:eastAsia="Arial Unicode MS" w:hAnsiTheme="minorHAnsi" w:cstheme="minorHAnsi"/>
          <w:color w:val="1B1B1B"/>
          <w:sz w:val="24"/>
          <w:szCs w:val="24"/>
        </w:rPr>
        <w:t xml:space="preserve">ύμβαση μεταξύ του Δημάρχου </w:t>
      </w:r>
      <w:proofErr w:type="spellStart"/>
      <w:r w:rsidRPr="00724C0F">
        <w:rPr>
          <w:rFonts w:asciiTheme="minorHAnsi" w:eastAsia="Arial Unicode MS" w:hAnsiTheme="minorHAnsi" w:cstheme="minorHAnsi"/>
          <w:color w:val="1B1B1B"/>
          <w:sz w:val="24"/>
          <w:szCs w:val="24"/>
        </w:rPr>
        <w:t>Λεβαδέων</w:t>
      </w:r>
      <w:proofErr w:type="spellEnd"/>
      <w:r w:rsidRPr="00724C0F">
        <w:rPr>
          <w:rFonts w:asciiTheme="minorHAnsi" w:eastAsia="Arial Unicode MS" w:hAnsiTheme="minorHAnsi" w:cstheme="minorHAnsi"/>
          <w:color w:val="1B1B1B"/>
          <w:sz w:val="24"/>
          <w:szCs w:val="24"/>
        </w:rPr>
        <w:t xml:space="preserve"> και της αναδόχου εταιρείας  </w:t>
      </w:r>
      <w:r w:rsidRPr="00724C0F">
        <w:rPr>
          <w:rFonts w:ascii="Calibri" w:hAnsi="Calibri"/>
          <w:sz w:val="24"/>
          <w:szCs w:val="24"/>
        </w:rPr>
        <w:t xml:space="preserve">«ΑΝΤΩΝΗΣ ΓΕΩΡΓΙΟΥ ΑΣΚΟΥΝΗΣ ΑΝΩΝΥΜΗ ΤΕΧΝΙΚΗ ΕΜΠΟΡΙΚΗ &amp; ΒΙΟΜΗΧΑΝΙΚΗ ΕΤΑΙΡΕΙΑ με </w:t>
      </w:r>
      <w:proofErr w:type="spellStart"/>
      <w:r w:rsidRPr="00724C0F">
        <w:rPr>
          <w:rFonts w:ascii="Calibri" w:hAnsi="Calibri"/>
          <w:sz w:val="24"/>
          <w:szCs w:val="24"/>
        </w:rPr>
        <w:t>δ.τ</w:t>
      </w:r>
      <w:proofErr w:type="spellEnd"/>
      <w:r w:rsidRPr="00724C0F">
        <w:rPr>
          <w:rFonts w:ascii="Calibri" w:hAnsi="Calibri"/>
          <w:sz w:val="24"/>
          <w:szCs w:val="24"/>
        </w:rPr>
        <w:t xml:space="preserve">. ΤΕΧΝΙΚΗ ΕΤΑΙΡΕΙΑ ΠΑΤΡΩΝ»  </w:t>
      </w:r>
      <w:r w:rsidRPr="00724C0F">
        <w:rPr>
          <w:rFonts w:asciiTheme="minorHAnsi" w:eastAsia="Arial Unicode MS" w:hAnsiTheme="minorHAnsi" w:cstheme="minorHAnsi"/>
          <w:color w:val="1B1B1B"/>
          <w:sz w:val="24"/>
          <w:szCs w:val="24"/>
        </w:rPr>
        <w:t>.</w:t>
      </w:r>
    </w:p>
    <w:p w:rsidR="00EA2968" w:rsidRPr="0047161B" w:rsidRDefault="00EA2968" w:rsidP="00096AF1">
      <w:pPr>
        <w:pStyle w:val="af9"/>
        <w:numPr>
          <w:ilvl w:val="0"/>
          <w:numId w:val="4"/>
        </w:numPr>
        <w:tabs>
          <w:tab w:val="clear" w:pos="0"/>
        </w:tabs>
        <w:suppressAutoHyphens w:val="0"/>
        <w:spacing w:beforeLines="20" w:afterLines="20" w:line="360" w:lineRule="auto"/>
        <w:ind w:left="284"/>
        <w:jc w:val="both"/>
        <w:rPr>
          <w:rFonts w:asciiTheme="minorHAnsi" w:hAnsiTheme="minorHAnsi" w:cstheme="minorHAnsi"/>
          <w:color w:val="1B1B1B"/>
          <w:sz w:val="24"/>
          <w:szCs w:val="24"/>
        </w:rPr>
      </w:pPr>
      <w:r w:rsidRPr="0047161B">
        <w:rPr>
          <w:rFonts w:ascii="Calibri" w:hAnsi="Calibri"/>
          <w:sz w:val="24"/>
          <w:szCs w:val="24"/>
        </w:rPr>
        <w:t xml:space="preserve">Την με αριθμό </w:t>
      </w:r>
      <w:proofErr w:type="spellStart"/>
      <w:r w:rsidRPr="0047161B">
        <w:rPr>
          <w:rFonts w:ascii="Calibri" w:hAnsi="Calibri"/>
          <w:sz w:val="24"/>
          <w:szCs w:val="24"/>
        </w:rPr>
        <w:t>πρωτ</w:t>
      </w:r>
      <w:proofErr w:type="spellEnd"/>
      <w:r w:rsidRPr="0047161B">
        <w:rPr>
          <w:rFonts w:ascii="Calibri" w:hAnsi="Calibri"/>
          <w:sz w:val="24"/>
          <w:szCs w:val="24"/>
        </w:rPr>
        <w:t xml:space="preserve">. 3282/16-02-2023 εμπρόθεσμη αίτηση της αναδόχου εταιρείας  </w:t>
      </w:r>
      <w:r>
        <w:rPr>
          <w:rFonts w:ascii="Calibri" w:hAnsi="Calibri"/>
          <w:sz w:val="24"/>
          <w:szCs w:val="24"/>
        </w:rPr>
        <w:t>,</w:t>
      </w:r>
      <w:r w:rsidRPr="0047161B">
        <w:rPr>
          <w:rFonts w:ascii="Calibri" w:hAnsi="Calibri"/>
          <w:sz w:val="24"/>
          <w:szCs w:val="24"/>
        </w:rPr>
        <w:t>περί παράτασης προθεσμίας εκτέλεσης του εν λόγω  έργου</w:t>
      </w:r>
    </w:p>
    <w:p w:rsidR="00EA2968" w:rsidRPr="004A6FA6" w:rsidRDefault="00EA2968" w:rsidP="00096AF1">
      <w:pPr>
        <w:pStyle w:val="ad"/>
        <w:numPr>
          <w:ilvl w:val="0"/>
          <w:numId w:val="16"/>
        </w:numPr>
        <w:spacing w:beforeLines="20" w:afterLines="20" w:line="276" w:lineRule="auto"/>
        <w:ind w:left="284"/>
        <w:rPr>
          <w:rFonts w:asciiTheme="minorHAnsi" w:hAnsiTheme="minorHAnsi" w:cstheme="minorHAnsi"/>
        </w:rPr>
      </w:pPr>
      <w:r w:rsidRPr="004A6FA6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EA2968" w:rsidRPr="00DF0186" w:rsidRDefault="00EA2968" w:rsidP="00096AF1">
      <w:pPr>
        <w:pStyle w:val="ad"/>
        <w:numPr>
          <w:ilvl w:val="0"/>
          <w:numId w:val="16"/>
        </w:numPr>
        <w:spacing w:beforeLines="20" w:afterLines="20"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DF0186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DF0186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DF0186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EA2968" w:rsidRPr="00B07EEA" w:rsidRDefault="00EA2968" w:rsidP="00EA2968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EA2968" w:rsidRPr="00B07EEA" w:rsidRDefault="00EA2968" w:rsidP="00EA2968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ΑΠΟΦΑΣΙΖΕΙ 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EA2968" w:rsidRPr="00B07EEA" w:rsidRDefault="00EA2968" w:rsidP="00EA2968">
      <w:pPr>
        <w:spacing w:before="6" w:line="26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EA2968" w:rsidRPr="00DF0186" w:rsidRDefault="00EA2968" w:rsidP="00EA2968">
      <w:pPr>
        <w:rPr>
          <w:rFonts w:asciiTheme="minorHAnsi" w:hAnsiTheme="minorHAnsi" w:cstheme="minorHAnsi"/>
        </w:rPr>
      </w:pPr>
      <w:r>
        <w:rPr>
          <w:rFonts w:asciiTheme="minorHAnsi" w:eastAsia="Dotum" w:hAnsiTheme="minorHAnsi" w:cstheme="minorHAnsi"/>
          <w:b/>
          <w:bCs/>
          <w:spacing w:val="-3"/>
          <w:shd w:val="clear" w:color="auto" w:fill="FFFFFF"/>
          <w:lang w:eastAsia="el-GR"/>
        </w:rPr>
        <w:t xml:space="preserve">Εγκρίνει </w:t>
      </w:r>
      <w:r w:rsidRPr="00C723DC">
        <w:rPr>
          <w:rFonts w:asciiTheme="minorHAnsi" w:eastAsia="Dotum" w:hAnsiTheme="minorHAnsi" w:cstheme="minorHAnsi"/>
          <w:bCs/>
          <w:spacing w:val="-3"/>
          <w:shd w:val="clear" w:color="auto" w:fill="FFFFFF"/>
          <w:lang w:eastAsia="el-GR"/>
        </w:rPr>
        <w:t>την</w:t>
      </w:r>
      <w:r>
        <w:rPr>
          <w:rFonts w:asciiTheme="minorHAnsi" w:eastAsia="Dotum" w:hAnsiTheme="minorHAnsi" w:cstheme="minorHAnsi"/>
          <w:b/>
          <w:bCs/>
          <w:spacing w:val="-3"/>
          <w:shd w:val="clear" w:color="auto" w:fill="FFFFFF"/>
          <w:lang w:eastAsia="el-GR"/>
        </w:rPr>
        <w:t xml:space="preserve"> </w:t>
      </w:r>
      <w:r w:rsidRPr="00D42BC2">
        <w:rPr>
          <w:rFonts w:asciiTheme="minorHAnsi" w:eastAsia="Arial Unicode MS" w:hAnsiTheme="minorHAnsi" w:cstheme="minorHAnsi"/>
          <w:color w:val="1B1B1B"/>
        </w:rPr>
        <w:t xml:space="preserve">παράταση προθεσμίας </w:t>
      </w:r>
      <w:r>
        <w:rPr>
          <w:rFonts w:asciiTheme="minorHAnsi" w:eastAsia="Arial Unicode MS" w:hAnsiTheme="minorHAnsi" w:cstheme="minorHAnsi"/>
          <w:color w:val="1B1B1B"/>
        </w:rPr>
        <w:t xml:space="preserve"> </w:t>
      </w:r>
      <w:r w:rsidRPr="00D42BC2">
        <w:rPr>
          <w:rFonts w:asciiTheme="minorHAnsi" w:eastAsia="Arial Unicode MS" w:hAnsiTheme="minorHAnsi" w:cstheme="minorHAnsi"/>
          <w:color w:val="1B1B1B"/>
        </w:rPr>
        <w:t xml:space="preserve"> </w:t>
      </w:r>
      <w:r w:rsidRPr="00220A2E">
        <w:rPr>
          <w:rFonts w:asciiTheme="minorHAnsi" w:eastAsia="Arial Unicode MS" w:hAnsiTheme="minorHAnsi" w:cstheme="minorHAnsi"/>
        </w:rPr>
        <w:t xml:space="preserve">του συμβατικού χρόνου εκτέλεσης του </w:t>
      </w:r>
      <w:r>
        <w:rPr>
          <w:rFonts w:asciiTheme="minorHAnsi" w:eastAsia="Arial Unicode MS" w:hAnsiTheme="minorHAnsi" w:cstheme="minorHAnsi"/>
        </w:rPr>
        <w:t xml:space="preserve"> </w:t>
      </w:r>
      <w:r w:rsidRPr="00220A2E">
        <w:rPr>
          <w:rFonts w:asciiTheme="minorHAnsi" w:eastAsia="Arial Unicode MS" w:hAnsiTheme="minorHAnsi" w:cstheme="minorHAnsi"/>
        </w:rPr>
        <w:t xml:space="preserve"> έργου</w:t>
      </w:r>
      <w:r>
        <w:rPr>
          <w:rFonts w:asciiTheme="minorHAnsi" w:eastAsia="Arial Unicode MS" w:hAnsiTheme="minorHAnsi" w:cstheme="minorHAnsi"/>
        </w:rPr>
        <w:t xml:space="preserve"> με τίτλο:  </w:t>
      </w:r>
      <w:r>
        <w:rPr>
          <w:rFonts w:asciiTheme="minorHAnsi" w:eastAsia="Arial Unicode MS" w:hAnsiTheme="minorHAnsi" w:cstheme="minorHAnsi"/>
          <w:b/>
        </w:rPr>
        <w:t>«</w:t>
      </w:r>
      <w:r w:rsidRPr="0002037E">
        <w:rPr>
          <w:rFonts w:ascii="Calibri" w:hAnsi="Calibri"/>
          <w:b/>
        </w:rPr>
        <w:t>ΚΑΤΑΣΚΕΥΗ ΡΑΜΠΩΝ ΚΑΙ ΧΩΡΩΝ ΥΓΙΕΙΝΗΣ ΓΙΑ ΤΗΝ ΠΡΟΣΒΑΣΗ ΚΑΙ ΤΗΝ ΕΞΥΠΗΡΕΤΗΣΗ ΑΜΕΑ ΣΕ ΣΧΟΛΙΚΕΣ ΜΟΝΑΔΕΣ ΤΟΥ ΔΗΜΟΥ ΛΕΒΑΔΕΩΝ</w:t>
      </w:r>
      <w:r w:rsidRPr="00C25A45">
        <w:rPr>
          <w:rFonts w:asciiTheme="minorHAnsi" w:eastAsia="Arial Unicode MS" w:hAnsiTheme="minorHAnsi" w:cstheme="minorHAnsi"/>
          <w:b/>
        </w:rPr>
        <w:t>»</w:t>
      </w:r>
      <w:r>
        <w:rPr>
          <w:rFonts w:asciiTheme="minorHAnsi" w:eastAsia="Arial Unicode MS" w:hAnsiTheme="minorHAnsi" w:cstheme="minorHAnsi"/>
          <w:b/>
        </w:rPr>
        <w:t xml:space="preserve"> </w:t>
      </w:r>
      <w:r w:rsidRPr="0088522A">
        <w:rPr>
          <w:rFonts w:asciiTheme="minorHAnsi" w:eastAsia="Arial Unicode MS" w:hAnsiTheme="minorHAnsi" w:cstheme="minorHAnsi"/>
        </w:rPr>
        <w:t xml:space="preserve">για </w:t>
      </w:r>
      <w:r>
        <w:rPr>
          <w:rFonts w:asciiTheme="minorHAnsi" w:eastAsia="Arial Unicode MS" w:hAnsiTheme="minorHAnsi" w:cstheme="minorHAnsi"/>
        </w:rPr>
        <w:t>πέντε</w:t>
      </w:r>
      <w:r w:rsidRPr="0088522A">
        <w:rPr>
          <w:rFonts w:asciiTheme="minorHAnsi" w:eastAsia="Arial Unicode MS" w:hAnsiTheme="minorHAnsi" w:cstheme="minorHAnsi"/>
        </w:rPr>
        <w:t xml:space="preserve"> μήνες ήτοι</w:t>
      </w:r>
      <w:r>
        <w:rPr>
          <w:rFonts w:asciiTheme="minorHAnsi" w:eastAsia="Arial Unicode MS" w:hAnsiTheme="minorHAnsi" w:cstheme="minorHAnsi"/>
          <w:b/>
        </w:rPr>
        <w:t xml:space="preserve">  </w:t>
      </w:r>
      <w:r>
        <w:rPr>
          <w:rFonts w:asciiTheme="minorHAnsi" w:eastAsia="Arial Unicode MS" w:hAnsiTheme="minorHAnsi" w:cstheme="minorHAnsi"/>
        </w:rPr>
        <w:t xml:space="preserve"> </w:t>
      </w:r>
      <w:r w:rsidRPr="00220A2E">
        <w:rPr>
          <w:rFonts w:asciiTheme="minorHAnsi" w:eastAsia="Arial Unicode MS" w:hAnsiTheme="minorHAnsi" w:cstheme="minorHAnsi"/>
        </w:rPr>
        <w:t xml:space="preserve">έως την </w:t>
      </w:r>
      <w:r>
        <w:rPr>
          <w:rFonts w:asciiTheme="minorHAnsi" w:eastAsia="Arial Unicode MS" w:hAnsiTheme="minorHAnsi" w:cstheme="minorHAnsi"/>
          <w:b/>
          <w:bCs/>
        </w:rPr>
        <w:t>6-9-2023</w:t>
      </w:r>
      <w:r w:rsidRPr="00220A2E">
        <w:rPr>
          <w:rFonts w:asciiTheme="minorHAnsi" w:eastAsia="Arial Unicode MS" w:hAnsiTheme="minorHAnsi" w:cstheme="minorHAnsi"/>
          <w:b/>
          <w:bCs/>
        </w:rPr>
        <w:t xml:space="preserve"> </w:t>
      </w:r>
      <w:r>
        <w:rPr>
          <w:rFonts w:asciiTheme="minorHAnsi" w:eastAsia="Arial Unicode MS" w:hAnsiTheme="minorHAnsi" w:cstheme="minorHAnsi"/>
          <w:b/>
          <w:bCs/>
        </w:rPr>
        <w:t xml:space="preserve">, </w:t>
      </w:r>
      <w:r>
        <w:rPr>
          <w:rFonts w:asciiTheme="minorHAnsi" w:eastAsia="Arial Unicode MS" w:hAnsiTheme="minorHAnsi" w:cstheme="minorHAnsi"/>
        </w:rPr>
        <w:t xml:space="preserve"> για τους λόγους που αναφέρονται στο εισηγητικό μέρος  της παρούσης</w:t>
      </w:r>
    </w:p>
    <w:p w:rsidR="004B7001" w:rsidRDefault="004B7001" w:rsidP="00EA2968">
      <w:pPr>
        <w:tabs>
          <w:tab w:val="center" w:pos="8460"/>
        </w:tabs>
        <w:suppressAutoHyphens w:val="0"/>
        <w:spacing w:before="57" w:after="57"/>
        <w:ind w:right="-278"/>
        <w:jc w:val="center"/>
        <w:rPr>
          <w:rFonts w:asciiTheme="minorHAnsi" w:eastAsia="Arial" w:hAnsiTheme="minorHAnsi" w:cstheme="minorHAnsi"/>
          <w:b/>
        </w:rPr>
      </w:pPr>
      <w:r w:rsidRPr="00F80D2A">
        <w:rPr>
          <w:rFonts w:asciiTheme="minorHAnsi" w:eastAsia="Arial" w:hAnsiTheme="minorHAnsi" w:cstheme="minorHAnsi"/>
          <w:b/>
        </w:rPr>
        <w:t>Η παρούσα απόφαση πήρε τον αριθμό</w:t>
      </w:r>
      <w:r w:rsidR="007177A0">
        <w:rPr>
          <w:rFonts w:asciiTheme="minorHAnsi" w:eastAsia="Arial" w:hAnsiTheme="minorHAnsi" w:cstheme="minorHAnsi"/>
          <w:b/>
        </w:rPr>
        <w:t xml:space="preserve"> </w:t>
      </w:r>
      <w:r w:rsidR="00F80816">
        <w:rPr>
          <w:rFonts w:asciiTheme="minorHAnsi" w:eastAsia="Arial" w:hAnsiTheme="minorHAnsi" w:cstheme="minorHAnsi"/>
          <w:b/>
        </w:rPr>
        <w:t>4</w:t>
      </w:r>
      <w:r w:rsidR="00EA2968">
        <w:rPr>
          <w:rFonts w:asciiTheme="minorHAnsi" w:eastAsia="Arial" w:hAnsiTheme="minorHAnsi" w:cstheme="minorHAnsi"/>
          <w:b/>
        </w:rPr>
        <w:t>5</w:t>
      </w:r>
      <w:r w:rsidR="007177A0">
        <w:rPr>
          <w:rFonts w:asciiTheme="minorHAnsi" w:eastAsia="Arial" w:hAnsiTheme="minorHAnsi" w:cstheme="minorHAnsi"/>
          <w:b/>
        </w:rPr>
        <w:t>/2023</w:t>
      </w:r>
    </w:p>
    <w:p w:rsidR="004B7001" w:rsidRDefault="004B7001" w:rsidP="004B7001">
      <w:pPr>
        <w:jc w:val="center"/>
        <w:rPr>
          <w:rFonts w:ascii="Calibri" w:hAnsi="Calibri" w:cs="Calibri"/>
          <w:b/>
          <w:bCs/>
        </w:rPr>
      </w:pPr>
    </w:p>
    <w:p w:rsidR="004B7001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07EE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D21F97" w:rsidRPr="00B07EEA" w:rsidRDefault="00D21F97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B7001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360DD9" w:rsidRPr="008B4C37" w:rsidTr="00B049AF">
        <w:trPr>
          <w:gridAfter w:val="1"/>
          <w:wAfter w:w="567" w:type="dxa"/>
        </w:trPr>
        <w:tc>
          <w:tcPr>
            <w:tcW w:w="567" w:type="dxa"/>
          </w:tcPr>
          <w:p w:rsidR="00360DD9" w:rsidRPr="008B4C37" w:rsidRDefault="00360DD9" w:rsidP="00B049A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09" w:type="dxa"/>
            <w:gridSpan w:val="2"/>
          </w:tcPr>
          <w:p w:rsidR="00360DD9" w:rsidRPr="008B4C37" w:rsidRDefault="00360DD9" w:rsidP="00B049A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ind w:left="-55" w:firstLine="55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8B4C37" w:rsidRDefault="00360DD9" w:rsidP="00B049AF">
            <w:pPr>
              <w:ind w:left="-55" w:firstLine="55"/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8B4C37" w:rsidRDefault="00360DD9" w:rsidP="00B049AF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8B4C37">
              <w:rPr>
                <w:rFonts w:asciiTheme="minorHAnsi" w:eastAsia="Arial" w:hAnsiTheme="minorHAnsi" w:cstheme="minorHAnsi"/>
              </w:rPr>
              <w:t>Καπλάνης</w:t>
            </w:r>
            <w:proofErr w:type="spellEnd"/>
            <w:r w:rsidRPr="008B4C37">
              <w:rPr>
                <w:rFonts w:asciiTheme="minorHAnsi" w:eastAsia="Arial" w:hAnsiTheme="minorHAnsi" w:cstheme="minorHAnsi"/>
              </w:rPr>
              <w:t xml:space="preserve">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11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ind w:firstLine="5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Γαλανός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Χρήστος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Κοτσικώνας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Επαμεινώνδας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25" w:type="dxa"/>
          </w:tcPr>
          <w:p w:rsidR="00360DD9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Γερονικολού</w:t>
            </w:r>
            <w:proofErr w:type="spellEnd"/>
            <w:r>
              <w:rPr>
                <w:rFonts w:asciiTheme="minorHAnsi" w:hAnsiTheme="minorHAnsi" w:cstheme="minorHAnsi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  <w:bCs/>
              </w:rPr>
            </w:pPr>
            <w:proofErr w:type="spellStart"/>
            <w:r w:rsidRPr="00127468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127468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Κατής Χαράλαμπος</w:t>
            </w:r>
            <w:r w:rsidRPr="00127468">
              <w:rPr>
                <w:rFonts w:asciiTheme="minorHAnsi" w:eastAsia="Calibri" w:hAnsiTheme="minorHAnsi" w:cstheme="minorHAnsi"/>
              </w:rPr>
              <w:t xml:space="preserve">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55917" w:rsidRPr="00A004C2" w:rsidRDefault="00C5691F" w:rsidP="00587294">
      <w:pPr>
        <w:tabs>
          <w:tab w:val="left" w:pos="360"/>
          <w:tab w:val="left" w:pos="6237"/>
        </w:tabs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 </w:t>
      </w:r>
    </w:p>
    <w:sectPr w:rsidR="00C55917" w:rsidRPr="00A004C2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0D" w:rsidRDefault="00BE310D">
      <w:r>
        <w:separator/>
      </w:r>
    </w:p>
  </w:endnote>
  <w:endnote w:type="continuationSeparator" w:id="0">
    <w:p w:rsidR="00BE310D" w:rsidRDefault="00BE3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EE" w:rsidRDefault="00F80816">
    <w:pPr>
      <w:pStyle w:val="af3"/>
    </w:pPr>
    <w:r>
      <w:t>4</w:t>
    </w:r>
    <w:r w:rsidR="00096AF1">
      <w:rPr>
        <w:lang w:val="en-US"/>
      </w:rPr>
      <w:t>5</w:t>
    </w:r>
    <w:r w:rsidR="001556EE">
      <w:t>/2023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0D" w:rsidRDefault="00BE310D">
      <w:r>
        <w:separator/>
      </w:r>
    </w:p>
  </w:footnote>
  <w:footnote w:type="continuationSeparator" w:id="0">
    <w:p w:rsidR="00BE310D" w:rsidRDefault="00BE3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E055A2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C27D34" w:rsidRDefault="00E055A2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C27D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96AF1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B670FBE"/>
    <w:multiLevelType w:val="hybridMultilevel"/>
    <w:tmpl w:val="499401F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18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0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1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23392"/>
    <w:multiLevelType w:val="hybridMultilevel"/>
    <w:tmpl w:val="5B2AC234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A14CA"/>
    <w:multiLevelType w:val="hybridMultilevel"/>
    <w:tmpl w:val="4042A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6"/>
  </w:num>
  <w:num w:numId="7">
    <w:abstractNumId w:val="7"/>
  </w:num>
  <w:num w:numId="8">
    <w:abstractNumId w:val="9"/>
  </w:num>
  <w:num w:numId="9">
    <w:abstractNumId w:val="21"/>
  </w:num>
  <w:num w:numId="10">
    <w:abstractNumId w:val="24"/>
  </w:num>
  <w:num w:numId="11">
    <w:abstractNumId w:val="14"/>
  </w:num>
  <w:num w:numId="12">
    <w:abstractNumId w:val="18"/>
  </w:num>
  <w:num w:numId="13">
    <w:abstractNumId w:val="20"/>
  </w:num>
  <w:num w:numId="14">
    <w:abstractNumId w:val="19"/>
  </w:num>
  <w:num w:numId="15">
    <w:abstractNumId w:val="27"/>
  </w:num>
  <w:num w:numId="16">
    <w:abstractNumId w:val="29"/>
  </w:num>
  <w:num w:numId="17">
    <w:abstractNumId w:val="22"/>
  </w:num>
  <w:num w:numId="18">
    <w:abstractNumId w:val="26"/>
  </w:num>
  <w:num w:numId="19">
    <w:abstractNumId w:val="17"/>
  </w:num>
  <w:num w:numId="20">
    <w:abstractNumId w:val="28"/>
  </w:num>
  <w:num w:numId="21">
    <w:abstractNumId w:val="15"/>
  </w:num>
  <w:num w:numId="22">
    <w:abstractNumId w:val="16"/>
  </w:num>
  <w:num w:numId="23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E4D"/>
    <w:rsid w:val="00096AF1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E23A2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56EE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E01CA"/>
    <w:rsid w:val="001E4D4C"/>
    <w:rsid w:val="001E7132"/>
    <w:rsid w:val="001F071D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25ADD"/>
    <w:rsid w:val="002315FD"/>
    <w:rsid w:val="00232557"/>
    <w:rsid w:val="002365ED"/>
    <w:rsid w:val="00236C5D"/>
    <w:rsid w:val="002377A0"/>
    <w:rsid w:val="0024117E"/>
    <w:rsid w:val="00245400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D05F0"/>
    <w:rsid w:val="002D284B"/>
    <w:rsid w:val="002E0ADE"/>
    <w:rsid w:val="002E10E6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7A1E"/>
    <w:rsid w:val="00311725"/>
    <w:rsid w:val="0031302F"/>
    <w:rsid w:val="0031553A"/>
    <w:rsid w:val="003202CE"/>
    <w:rsid w:val="00320A46"/>
    <w:rsid w:val="0032160F"/>
    <w:rsid w:val="003228F3"/>
    <w:rsid w:val="003234B1"/>
    <w:rsid w:val="00324A25"/>
    <w:rsid w:val="00331FD1"/>
    <w:rsid w:val="003332EE"/>
    <w:rsid w:val="003340D2"/>
    <w:rsid w:val="00343BC7"/>
    <w:rsid w:val="00345252"/>
    <w:rsid w:val="00354A9F"/>
    <w:rsid w:val="00360DD9"/>
    <w:rsid w:val="00365086"/>
    <w:rsid w:val="003666A6"/>
    <w:rsid w:val="003711FC"/>
    <w:rsid w:val="00371783"/>
    <w:rsid w:val="003720FD"/>
    <w:rsid w:val="00374C70"/>
    <w:rsid w:val="003815F0"/>
    <w:rsid w:val="003818B2"/>
    <w:rsid w:val="00382803"/>
    <w:rsid w:val="00384268"/>
    <w:rsid w:val="003907FF"/>
    <w:rsid w:val="00391B77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5514"/>
    <w:rsid w:val="004371B6"/>
    <w:rsid w:val="00441C1E"/>
    <w:rsid w:val="0044354A"/>
    <w:rsid w:val="0044667E"/>
    <w:rsid w:val="00447548"/>
    <w:rsid w:val="00453239"/>
    <w:rsid w:val="00456D12"/>
    <w:rsid w:val="00461C24"/>
    <w:rsid w:val="00462F27"/>
    <w:rsid w:val="004650CA"/>
    <w:rsid w:val="004700D6"/>
    <w:rsid w:val="0048586E"/>
    <w:rsid w:val="004864AA"/>
    <w:rsid w:val="004901FD"/>
    <w:rsid w:val="00490954"/>
    <w:rsid w:val="00490B36"/>
    <w:rsid w:val="00495AB0"/>
    <w:rsid w:val="004A6A11"/>
    <w:rsid w:val="004A6ABB"/>
    <w:rsid w:val="004A6FA6"/>
    <w:rsid w:val="004B2E58"/>
    <w:rsid w:val="004B7001"/>
    <w:rsid w:val="004B7126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06D51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2351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81EA2"/>
    <w:rsid w:val="00582DA8"/>
    <w:rsid w:val="00587294"/>
    <w:rsid w:val="005901BF"/>
    <w:rsid w:val="005912E9"/>
    <w:rsid w:val="005A7C2D"/>
    <w:rsid w:val="005B0894"/>
    <w:rsid w:val="005B0BC6"/>
    <w:rsid w:val="005B4AE6"/>
    <w:rsid w:val="005B55CE"/>
    <w:rsid w:val="005C282B"/>
    <w:rsid w:val="005C3D1C"/>
    <w:rsid w:val="005C44F5"/>
    <w:rsid w:val="005C7438"/>
    <w:rsid w:val="005D2212"/>
    <w:rsid w:val="005D264F"/>
    <w:rsid w:val="005E1B4C"/>
    <w:rsid w:val="005E69E6"/>
    <w:rsid w:val="005E7301"/>
    <w:rsid w:val="005F137A"/>
    <w:rsid w:val="005F79F8"/>
    <w:rsid w:val="0060147E"/>
    <w:rsid w:val="006018F0"/>
    <w:rsid w:val="0060224B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63D96"/>
    <w:rsid w:val="00675C84"/>
    <w:rsid w:val="00676E69"/>
    <w:rsid w:val="00681D92"/>
    <w:rsid w:val="006857DF"/>
    <w:rsid w:val="0068596E"/>
    <w:rsid w:val="00686F68"/>
    <w:rsid w:val="0068729D"/>
    <w:rsid w:val="006908AC"/>
    <w:rsid w:val="006A217D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21BC"/>
    <w:rsid w:val="007145F3"/>
    <w:rsid w:val="00715AED"/>
    <w:rsid w:val="00716C20"/>
    <w:rsid w:val="007177A0"/>
    <w:rsid w:val="0072025A"/>
    <w:rsid w:val="00731EC0"/>
    <w:rsid w:val="00732E33"/>
    <w:rsid w:val="00734FD7"/>
    <w:rsid w:val="00737C1A"/>
    <w:rsid w:val="00741441"/>
    <w:rsid w:val="00741E52"/>
    <w:rsid w:val="00746C9E"/>
    <w:rsid w:val="00751ACD"/>
    <w:rsid w:val="00753187"/>
    <w:rsid w:val="007544DE"/>
    <w:rsid w:val="0076270B"/>
    <w:rsid w:val="007638BA"/>
    <w:rsid w:val="0076723F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76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5A95"/>
    <w:rsid w:val="007F1488"/>
    <w:rsid w:val="00800786"/>
    <w:rsid w:val="008009B9"/>
    <w:rsid w:val="008058C3"/>
    <w:rsid w:val="00805EBB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60C7A"/>
    <w:rsid w:val="0086636B"/>
    <w:rsid w:val="0087175E"/>
    <w:rsid w:val="00875B6B"/>
    <w:rsid w:val="00875FDB"/>
    <w:rsid w:val="00876772"/>
    <w:rsid w:val="008842AE"/>
    <w:rsid w:val="00885CF2"/>
    <w:rsid w:val="008924FF"/>
    <w:rsid w:val="00894C02"/>
    <w:rsid w:val="0089730F"/>
    <w:rsid w:val="008A23E0"/>
    <w:rsid w:val="008A7162"/>
    <w:rsid w:val="008B0877"/>
    <w:rsid w:val="008C0908"/>
    <w:rsid w:val="008C20E7"/>
    <w:rsid w:val="008C3074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113F5"/>
    <w:rsid w:val="00912333"/>
    <w:rsid w:val="009128A3"/>
    <w:rsid w:val="0091519A"/>
    <w:rsid w:val="00920E23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54D4"/>
    <w:rsid w:val="009661A7"/>
    <w:rsid w:val="00973824"/>
    <w:rsid w:val="00980554"/>
    <w:rsid w:val="00980AA8"/>
    <w:rsid w:val="00983448"/>
    <w:rsid w:val="00984DA2"/>
    <w:rsid w:val="00984F9E"/>
    <w:rsid w:val="00990CBE"/>
    <w:rsid w:val="009920A5"/>
    <w:rsid w:val="009A39DA"/>
    <w:rsid w:val="009B0FA1"/>
    <w:rsid w:val="009B2559"/>
    <w:rsid w:val="009C2AE2"/>
    <w:rsid w:val="009C70EB"/>
    <w:rsid w:val="009C76D4"/>
    <w:rsid w:val="009E0976"/>
    <w:rsid w:val="009E0C69"/>
    <w:rsid w:val="009E172E"/>
    <w:rsid w:val="009E271D"/>
    <w:rsid w:val="009F15CA"/>
    <w:rsid w:val="009F25F6"/>
    <w:rsid w:val="009F268B"/>
    <w:rsid w:val="009F4B5B"/>
    <w:rsid w:val="009F7AB9"/>
    <w:rsid w:val="009F7B02"/>
    <w:rsid w:val="00A004C2"/>
    <w:rsid w:val="00A0695D"/>
    <w:rsid w:val="00A13B2C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A02F8"/>
    <w:rsid w:val="00AA11DC"/>
    <w:rsid w:val="00AA40CD"/>
    <w:rsid w:val="00AA4FDF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5627"/>
    <w:rsid w:val="00AE5FDE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94F08"/>
    <w:rsid w:val="00BA12E6"/>
    <w:rsid w:val="00BA24F6"/>
    <w:rsid w:val="00BA43E7"/>
    <w:rsid w:val="00BA6D3E"/>
    <w:rsid w:val="00BB4055"/>
    <w:rsid w:val="00BB4DBC"/>
    <w:rsid w:val="00BB51D9"/>
    <w:rsid w:val="00BC396C"/>
    <w:rsid w:val="00BD1E4D"/>
    <w:rsid w:val="00BD45A5"/>
    <w:rsid w:val="00BE310D"/>
    <w:rsid w:val="00BE3A82"/>
    <w:rsid w:val="00BE740D"/>
    <w:rsid w:val="00BE745D"/>
    <w:rsid w:val="00BF065F"/>
    <w:rsid w:val="00BF070A"/>
    <w:rsid w:val="00BF195B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7638"/>
    <w:rsid w:val="00C27C4A"/>
    <w:rsid w:val="00C27D34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5DC8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1F97"/>
    <w:rsid w:val="00D2211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6429"/>
    <w:rsid w:val="00DA09F9"/>
    <w:rsid w:val="00DA189B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6A3D"/>
    <w:rsid w:val="00DE6FA3"/>
    <w:rsid w:val="00DF0186"/>
    <w:rsid w:val="00DF0C34"/>
    <w:rsid w:val="00DF26DC"/>
    <w:rsid w:val="00DF2DCF"/>
    <w:rsid w:val="00E055A2"/>
    <w:rsid w:val="00E102B0"/>
    <w:rsid w:val="00E17A6F"/>
    <w:rsid w:val="00E2646B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5371"/>
    <w:rsid w:val="00E76219"/>
    <w:rsid w:val="00E836A7"/>
    <w:rsid w:val="00E92A26"/>
    <w:rsid w:val="00E93197"/>
    <w:rsid w:val="00E93D42"/>
    <w:rsid w:val="00E93F40"/>
    <w:rsid w:val="00EA2968"/>
    <w:rsid w:val="00EB182C"/>
    <w:rsid w:val="00EB2A5A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111D1"/>
    <w:rsid w:val="00F12B8C"/>
    <w:rsid w:val="00F16D20"/>
    <w:rsid w:val="00F23296"/>
    <w:rsid w:val="00F233EA"/>
    <w:rsid w:val="00F270AB"/>
    <w:rsid w:val="00F3131B"/>
    <w:rsid w:val="00F3614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816"/>
    <w:rsid w:val="00F80D2A"/>
    <w:rsid w:val="00F8177C"/>
    <w:rsid w:val="00F8233F"/>
    <w:rsid w:val="00F834B6"/>
    <w:rsid w:val="00F83916"/>
    <w:rsid w:val="00F90229"/>
    <w:rsid w:val="00F90E9E"/>
    <w:rsid w:val="00F93F6E"/>
    <w:rsid w:val="00FA43E3"/>
    <w:rsid w:val="00FA514F"/>
    <w:rsid w:val="00FA6D4F"/>
    <w:rsid w:val="00FB0E23"/>
    <w:rsid w:val="00FB5974"/>
    <w:rsid w:val="00FC3CFB"/>
    <w:rsid w:val="00FC45E7"/>
    <w:rsid w:val="00FC58C9"/>
    <w:rsid w:val="00FC58E5"/>
    <w:rsid w:val="00FC687A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uiPriority w:val="99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character" w:customStyle="1" w:styleId="80">
    <w:name w:val="Προεπιλεγμένη γραμματοσειρά8"/>
    <w:rsid w:val="007C2976"/>
  </w:style>
  <w:style w:type="paragraph" w:customStyle="1" w:styleId="1f2">
    <w:name w:val="Στυλ Επικεφαλίδα 1 + Στοιχισμένο στο κέντρο"/>
    <w:basedOn w:val="1"/>
    <w:rsid w:val="00920E23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DD35-2000-40EA-A989-DCB2E40A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1751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11189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6</cp:revision>
  <cp:lastPrinted>2023-04-07T04:53:00Z</cp:lastPrinted>
  <dcterms:created xsi:type="dcterms:W3CDTF">2023-04-03T09:27:00Z</dcterms:created>
  <dcterms:modified xsi:type="dcterms:W3CDTF">2023-04-07T05:02:00Z</dcterms:modified>
</cp:coreProperties>
</file>