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A1E" w:rsidRPr="004C09D6" w:rsidRDefault="00307A1E" w:rsidP="00307A1E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307A1E" w:rsidRPr="00535BDE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</w:t>
      </w:r>
      <w:r w:rsidR="00535BDE">
        <w:rPr>
          <w:rFonts w:asciiTheme="minorHAnsi" w:hAnsiTheme="minorHAnsi" w:cstheme="minorHAnsi"/>
          <w:szCs w:val="24"/>
          <w:u w:val="none"/>
          <w:lang w:val="en-US"/>
        </w:rPr>
        <w:t xml:space="preserve">                    </w:t>
      </w:r>
      <w:r w:rsidRPr="00236C5D">
        <w:rPr>
          <w:rFonts w:asciiTheme="minorHAnsi" w:hAnsiTheme="minorHAnsi" w:cstheme="minorHAnsi"/>
          <w:szCs w:val="24"/>
          <w:u w:val="none"/>
        </w:rPr>
        <w:t xml:space="preserve">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r w:rsidR="00535BDE" w:rsidRPr="005F152A">
        <w:rPr>
          <w:rFonts w:asciiTheme="minorHAnsi" w:eastAsia="Calibri" w:hAnsiTheme="minorHAnsi" w:cstheme="minorHAnsi"/>
          <w:iCs/>
          <w:position w:val="2"/>
        </w:rPr>
        <w:t>ΚΑΤΑΧΩΡΗΣΤΕΑ ΣΤΟ ΚΗΜΔΗΣ</w:t>
      </w:r>
    </w:p>
    <w:p w:rsidR="00307A1E" w:rsidRPr="00236C5D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307A1E" w:rsidRPr="00BA6D3E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</w:t>
      </w:r>
      <w:r w:rsidR="00920E23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862C54">
        <w:rPr>
          <w:rFonts w:asciiTheme="minorHAnsi" w:eastAsia="Calibri" w:hAnsiTheme="minorHAnsi" w:cstheme="minorHAnsi"/>
          <w:b/>
          <w:bCs/>
          <w:position w:val="2"/>
        </w:rPr>
        <w:t>6411</w:t>
      </w:r>
    </w:p>
    <w:p w:rsidR="00307A1E" w:rsidRPr="004C09D6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E102B0">
        <w:rPr>
          <w:rFonts w:asciiTheme="minorHAnsi" w:eastAsia="Arial" w:hAnsiTheme="minorHAnsi" w:cstheme="minorHAnsi"/>
          <w:b/>
          <w:bCs/>
          <w:position w:val="2"/>
        </w:rPr>
        <w:t>3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>
        <w:rPr>
          <w:rFonts w:asciiTheme="minorHAnsi" w:eastAsia="Arial" w:hAnsiTheme="minorHAnsi" w:cstheme="minorHAnsi"/>
          <w:b/>
          <w:bCs/>
          <w:position w:val="2"/>
        </w:rPr>
        <w:t>4/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307A1E" w:rsidRPr="00F53798" w:rsidRDefault="00307A1E" w:rsidP="00307A1E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307A1E" w:rsidRPr="004C09D6" w:rsidRDefault="00307A1E" w:rsidP="00307A1E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307A1E" w:rsidRPr="004C09D6" w:rsidRDefault="00307A1E" w:rsidP="00307A1E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307A1E" w:rsidRPr="005219A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54235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D21F9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</w:t>
      </w:r>
    </w:p>
    <w:p w:rsidR="00307A1E" w:rsidRPr="00F5379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D21F97" w:rsidRPr="005B42D2" w:rsidRDefault="00307A1E" w:rsidP="00535BDE">
      <w:pPr>
        <w:snapToGrid w:val="0"/>
        <w:spacing w:beforeLines="40" w:afterLines="40"/>
        <w:ind w:left="108"/>
        <w:textAlignment w:val="baseline"/>
        <w:rPr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  <w:r w:rsidRPr="009F7B02">
        <w:rPr>
          <w:rStyle w:val="a5"/>
          <w:rFonts w:asciiTheme="minorHAnsi" w:hAnsiTheme="minorHAnsi" w:cstheme="minorHAnsi"/>
        </w:rPr>
        <w:t>ΘΕΜΑ</w:t>
      </w:r>
      <w:r w:rsidRPr="009F7B02">
        <w:rPr>
          <w:rFonts w:asciiTheme="minorHAnsi" w:hAnsiTheme="minorHAnsi" w:cstheme="minorHAnsi"/>
        </w:rPr>
        <w:t xml:space="preserve"> </w:t>
      </w:r>
      <w:r w:rsidRPr="009F7B02">
        <w:rPr>
          <w:rFonts w:asciiTheme="minorHAnsi" w:hAnsiTheme="minorHAnsi" w:cstheme="minorHAnsi"/>
          <w:b/>
        </w:rPr>
        <w:t xml:space="preserve">: </w:t>
      </w:r>
      <w:r w:rsidR="00D21F97" w:rsidRPr="005B42D2">
        <w:rPr>
          <w:rFonts w:asciiTheme="minorHAnsi" w:eastAsia="Arial Unicode MS" w:hAnsiTheme="minorHAnsi" w:cstheme="minorHAnsi"/>
        </w:rPr>
        <w:t xml:space="preserve">Έγκριση παράτασης προθεσμίας περαίωσης εργασιών του έργου  : </w:t>
      </w:r>
      <w:r w:rsidR="00D21F97" w:rsidRPr="005B42D2">
        <w:rPr>
          <w:rFonts w:asciiTheme="minorHAnsi" w:eastAsia="Arial Unicode MS" w:hAnsiTheme="minorHAnsi" w:cstheme="minorHAnsi"/>
          <w:b/>
        </w:rPr>
        <w:t xml:space="preserve">&lt;&lt; </w:t>
      </w:r>
      <w:r w:rsidR="00D21F97" w:rsidRPr="005B42D2">
        <w:rPr>
          <w:rFonts w:asciiTheme="minorHAnsi" w:hAnsiTheme="minorHAnsi" w:cstheme="minorHAnsi"/>
          <w:b/>
        </w:rPr>
        <w:t>ΔΙΑΜΟΡΦΩΣΗ ΔΙΑΔΡΟΜΩΝ ΝΕΟΥ ΝΕΚΡΟΤΑΦΕΙΟΥ ΛΙΒΑΔΕΙΑΣ</w:t>
      </w:r>
      <w:r w:rsidR="00D21F97" w:rsidRPr="00B22744">
        <w:rPr>
          <w:rFonts w:asciiTheme="minorHAnsi" w:eastAsia="Cambria" w:hAnsiTheme="minorHAnsi" w:cstheme="minorHAnsi"/>
          <w:b/>
          <w:bCs/>
          <w:spacing w:val="-3"/>
        </w:rPr>
        <w:t>»</w:t>
      </w:r>
      <w:r w:rsidR="00D21F97">
        <w:rPr>
          <w:rFonts w:asciiTheme="minorHAnsi" w:eastAsia="Cambria" w:hAnsiTheme="minorHAnsi" w:cstheme="minorHAnsi"/>
          <w:b/>
          <w:bCs/>
          <w:spacing w:val="-3"/>
        </w:rPr>
        <w:t>.</w:t>
      </w:r>
    </w:p>
    <w:p w:rsidR="00920E23" w:rsidRPr="00BA6D3E" w:rsidRDefault="00920E23" w:rsidP="00535BDE">
      <w:pPr>
        <w:spacing w:beforeLines="40" w:afterLines="40"/>
        <w:rPr>
          <w:rFonts w:asciiTheme="minorHAnsi" w:hAnsiTheme="minorHAnsi" w:cstheme="minorHAnsi"/>
        </w:rPr>
      </w:pP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Στη Λιβαδειά σήμερα την  31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  <w:lang w:val="el-GR"/>
        </w:rPr>
        <w:t>η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Μαρτίου 2023, ημέρα  Παρασκευή  και ώρα  18:00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μ.μ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</w:t>
      </w:r>
      <w:r w:rsidRPr="00C32FF0">
        <w:rPr>
          <w:rFonts w:asciiTheme="minorHAnsi" w:hAnsiTheme="minorHAnsi" w:cstheme="minorHAnsi"/>
          <w:lang w:val="el-GR"/>
        </w:rPr>
        <w:t xml:space="preserve">  ,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συνήλθε σε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μεικτή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συνεδρίαση το Δημοτικό Συμβούλιο του Δήμου 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Λεβαδέων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C32FF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C32FF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C32FF0">
        <w:rPr>
          <w:rFonts w:asciiTheme="minorHAnsi" w:hAnsiTheme="minorHAnsi" w:cstheme="minorHAnsi"/>
          <w:lang w:val="el-GR"/>
        </w:rPr>
        <w:t xml:space="preserve"> </w:t>
      </w:r>
      <w:r w:rsidRPr="00C32FF0">
        <w:rPr>
          <w:rFonts w:asciiTheme="minorHAnsi" w:hAnsiTheme="minorHAnsi" w:cstheme="minorHAnsi"/>
        </w:rPr>
        <w:t>COVID</w:t>
      </w:r>
      <w:r w:rsidRPr="00C32FF0">
        <w:rPr>
          <w:rFonts w:asciiTheme="minorHAnsi" w:hAnsiTheme="minorHAnsi" w:cstheme="minorHAnsi"/>
          <w:lang w:val="el-GR"/>
        </w:rPr>
        <w:t xml:space="preserve"> -19» και </w:t>
      </w:r>
      <w:r w:rsidRPr="00C32FF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την από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>5918/27-3-2023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έγγραφη πρόσκληση της Προέδρου του Δημοτικού Συμβούλου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κας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.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Καράβα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Χρυσοβαλάντου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Βασιλικής (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Βάλιας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67 του Ν.3852/2010)</w:t>
      </w:r>
      <w:r w:rsidRPr="00C32FF0">
        <w:rPr>
          <w:rFonts w:asciiTheme="minorHAnsi" w:hAnsiTheme="minorHAnsi" w:cstheme="minorHAnsi"/>
          <w:bCs/>
          <w:lang w:val="el-GR"/>
        </w:rPr>
        <w:t xml:space="preserve"> </w:t>
      </w: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  <w:r w:rsidRPr="00C32FF0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22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 δημοτικοί σύμβουλοι  :</w:t>
      </w:r>
    </w:p>
    <w:p w:rsidR="00307A1E" w:rsidRPr="00127468" w:rsidRDefault="00307A1E" w:rsidP="00307A1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Γιώτα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</w:rPr>
              <w:t>)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307A1E" w:rsidRPr="00127468" w:rsidTr="00B049A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4" w:type="dxa"/>
          </w:tcPr>
          <w:p w:rsidR="00307A1E" w:rsidRPr="00243472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Γαλανός Κων/νος  (Απών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</w:rPr>
              <w:t xml:space="preserve">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 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697585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307A1E" w:rsidRDefault="00307A1E" w:rsidP="00307A1E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676132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ήταν απόντες οι Πρόεδροι των Κοινοτήτων αν και κλήθηκαν νόμιμα με την </w:t>
      </w:r>
      <w:proofErr w:type="spellStart"/>
      <w:r>
        <w:rPr>
          <w:rFonts w:asciiTheme="minorHAnsi" w:eastAsia="Calibri" w:hAnsiTheme="minorHAnsi" w:cstheme="minorHAnsi"/>
        </w:rPr>
        <w:t>αριθμ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  <w:proofErr w:type="spellStart"/>
      <w:r>
        <w:rPr>
          <w:rFonts w:asciiTheme="minorHAnsi" w:eastAsia="Calibri" w:hAnsiTheme="minorHAnsi" w:cstheme="minorHAnsi"/>
        </w:rPr>
        <w:t>πρωτ</w:t>
      </w:r>
      <w:proofErr w:type="spellEnd"/>
      <w:r>
        <w:rPr>
          <w:rFonts w:asciiTheme="minorHAnsi" w:eastAsia="Calibri" w:hAnsiTheme="minorHAnsi" w:cstheme="minorHAnsi"/>
        </w:rPr>
        <w:t>. 5918/27-3-2023 πρόσκληση της προέδρου.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307A1E" w:rsidRPr="00127468" w:rsidRDefault="00307A1E" w:rsidP="00307A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D21F97" w:rsidRDefault="009A39DA" w:rsidP="00D21F97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920E23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7</w:t>
      </w:r>
      <w:r w:rsidRPr="008A7162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307A1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AC143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5918/27-3-2023</w:t>
      </w:r>
      <w:r w:rsidR="00307A1E" w:rsidRPr="00AC143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πρόσκλησης</w:t>
      </w:r>
      <w:r w:rsidR="00307A1E"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</w:t>
      </w:r>
      <w:r w:rsidR="00F16D20" w:rsidRPr="00B57F6B">
        <w:rPr>
          <w:rFonts w:asciiTheme="minorHAnsi" w:hAnsiTheme="minorHAnsi" w:cstheme="minorHAnsi"/>
        </w:rPr>
        <w:t xml:space="preserve">, </w:t>
      </w:r>
      <w:r w:rsidR="00D21F97">
        <w:rPr>
          <w:rStyle w:val="FontStyle17"/>
          <w:rFonts w:asciiTheme="minorHAnsi" w:eastAsia="Calibri" w:hAnsiTheme="minorHAnsi" w:cstheme="minorHAnsi"/>
          <w:i/>
          <w:iCs/>
          <w:spacing w:val="-3"/>
        </w:rPr>
        <w:t xml:space="preserve"> </w:t>
      </w:r>
      <w:r w:rsidR="00D21F97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D21F9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ο υπ </w:t>
      </w:r>
      <w:proofErr w:type="spellStart"/>
      <w:r w:rsidR="00D21F9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D21F9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D21F97" w:rsidRPr="0008201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4973</w:t>
      </w:r>
      <w:r w:rsidR="00D21F9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/1</w:t>
      </w:r>
      <w:r w:rsidR="00D21F97" w:rsidRPr="0008201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4</w:t>
      </w:r>
      <w:r w:rsidR="00D21F9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-3-2023 </w:t>
      </w:r>
      <w:r w:rsidR="00D21F97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 </w:t>
      </w:r>
      <w:r w:rsidR="00D21F97" w:rsidRPr="0008201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D21F9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της Δ/</w:t>
      </w:r>
      <w:proofErr w:type="spellStart"/>
      <w:r w:rsidR="00D21F9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νσης</w:t>
      </w:r>
      <w:proofErr w:type="spellEnd"/>
      <w:r w:rsidR="00D21F9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D21F97" w:rsidRPr="0008201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Τεχν</w:t>
      </w:r>
      <w:r w:rsidR="00D21F9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ικών Υπηρεσιών </w:t>
      </w:r>
      <w:r w:rsidR="00D21F97" w:rsidRPr="005219A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 του Δήμου στο  οποίο αναφέρονται </w:t>
      </w:r>
      <w:r w:rsidR="00D21F97" w:rsidRPr="005219A8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highlight w:val="white"/>
          <w:shd w:val="clear" w:color="auto" w:fill="FFFFFF"/>
          <w:lang w:bidi="hi-IN"/>
        </w:rPr>
        <w:t>:</w:t>
      </w:r>
      <w:r w:rsidR="00D21F97" w:rsidRPr="00646331">
        <w:rPr>
          <w:rFonts w:asciiTheme="minorHAnsi" w:eastAsia="Arial" w:hAnsiTheme="minorHAnsi" w:cstheme="minorHAnsi"/>
          <w:i/>
        </w:rPr>
        <w:t xml:space="preserve"> </w:t>
      </w:r>
    </w:p>
    <w:p w:rsidR="00D21F97" w:rsidRPr="00220A2E" w:rsidRDefault="00D21F97" w:rsidP="00D21F97">
      <w:pPr>
        <w:jc w:val="both"/>
        <w:rPr>
          <w:rFonts w:asciiTheme="minorHAnsi" w:hAnsiTheme="minorHAnsi" w:cstheme="minorHAnsi"/>
        </w:rPr>
      </w:pPr>
      <w:r w:rsidRPr="00220A2E">
        <w:rPr>
          <w:rFonts w:asciiTheme="minorHAnsi" w:hAnsiTheme="minorHAnsi" w:cstheme="minorHAnsi"/>
        </w:rPr>
        <w:t xml:space="preserve">Έχοντας υπόψη :   </w:t>
      </w:r>
    </w:p>
    <w:p w:rsidR="00D21F97" w:rsidRDefault="00D21F97" w:rsidP="00D21F97">
      <w:pPr>
        <w:jc w:val="both"/>
        <w:rPr>
          <w:rFonts w:asciiTheme="minorHAnsi" w:hAnsiTheme="minorHAnsi" w:cstheme="minorHAnsi"/>
        </w:rPr>
      </w:pPr>
    </w:p>
    <w:p w:rsidR="00D21F97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αρ. 8/2020 απόφαση της Εκτελεστικής Επιτροπής </w:t>
      </w:r>
      <w:proofErr w:type="spellStart"/>
      <w:r>
        <w:rPr>
          <w:rFonts w:ascii="Calibri" w:hAnsi="Calibri"/>
        </w:rPr>
        <w:t>καταρτίθηκε</w:t>
      </w:r>
      <w:proofErr w:type="spellEnd"/>
      <w:r>
        <w:rPr>
          <w:rFonts w:ascii="Calibri" w:hAnsi="Calibri"/>
        </w:rPr>
        <w:t xml:space="preserve"> το Τεχνικό Πρόγραμμα εκτελεστέων έργων έτους 2021</w:t>
      </w:r>
    </w:p>
    <w:p w:rsidR="00D21F97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αριθμό 197/2020 απόφαση του Δημοτικού Συμβουλίου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ψηφίστηκε και εγκρίθηκε το τεχνικό πρόγραμμα εκτελεστέων έργων έτους 2021</w:t>
      </w:r>
    </w:p>
    <w:p w:rsidR="00D21F97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αριθμό 26/2021 απόφαση του Δημοτικού Συμβουλίου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εγκρίθηκε η υποχρεωτική αναμόρφωση του Προϋπολογισμού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έτους 2021 και επικυρώθηκε με την υπ’ αριθμό 66724/05-04-2021 απόφαση του Συντονιστή Αποκεντρωμένης Διοίκησης Θεσσαλίας – Στερεάς Ελλάδας.</w:t>
      </w:r>
    </w:p>
    <w:p w:rsidR="00D21F97" w:rsidRPr="00346F88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B23468">
        <w:rPr>
          <w:rFonts w:ascii="Calibri" w:hAnsi="Calibri"/>
        </w:rPr>
        <w:t>η</w:t>
      </w:r>
      <w:r>
        <w:rPr>
          <w:rFonts w:ascii="Calibri" w:hAnsi="Calibri"/>
        </w:rPr>
        <w:t>ν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>υπ’ αριθμό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>36/2020</w:t>
      </w:r>
      <w:r w:rsidRPr="00B234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μελέτη </w:t>
      </w:r>
      <w:r w:rsidRPr="00B23468">
        <w:rPr>
          <w:rFonts w:ascii="Calibri" w:hAnsi="Calibri"/>
        </w:rPr>
        <w:t xml:space="preserve">προϋπολογισμού </w:t>
      </w:r>
      <w:r>
        <w:rPr>
          <w:rFonts w:ascii="Calibri" w:hAnsi="Calibri"/>
        </w:rPr>
        <w:t xml:space="preserve">560.000,00€ με ΦΠΑ 24%, </w:t>
      </w:r>
      <w:r w:rsidRPr="00346F88">
        <w:rPr>
          <w:rFonts w:ascii="Calibri" w:hAnsi="Calibri"/>
        </w:rPr>
        <w:t xml:space="preserve"> συντάχθηκε από την Τεχνική Υπηρεσία του Δήμου </w:t>
      </w:r>
      <w:proofErr w:type="spellStart"/>
      <w:r w:rsidRPr="00346F88">
        <w:rPr>
          <w:rFonts w:ascii="Calibri" w:hAnsi="Calibri"/>
        </w:rPr>
        <w:t>Λεβαδέων</w:t>
      </w:r>
      <w:proofErr w:type="spellEnd"/>
      <w:r w:rsidRPr="00346F88">
        <w:rPr>
          <w:rFonts w:ascii="Calibri" w:hAnsi="Calibri"/>
        </w:rPr>
        <w:t xml:space="preserve"> μαζί με όλα τα τεύχη και σχέδια που την συνοδεύουν.</w:t>
      </w:r>
    </w:p>
    <w:p w:rsidR="00D21F97" w:rsidRPr="006E5208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 w:rsidRPr="006E5208">
        <w:rPr>
          <w:rFonts w:ascii="Calibri" w:hAnsi="Calibri"/>
        </w:rPr>
        <w:t xml:space="preserve">Με την </w:t>
      </w:r>
      <w:proofErr w:type="spellStart"/>
      <w:r w:rsidRPr="006E5208">
        <w:rPr>
          <w:rFonts w:ascii="Calibri" w:hAnsi="Calibri"/>
        </w:rPr>
        <w:t>υπ΄</w:t>
      </w:r>
      <w:proofErr w:type="spellEnd"/>
      <w:r w:rsidRPr="006E5208">
        <w:rPr>
          <w:rFonts w:ascii="Calibri" w:hAnsi="Calibri"/>
        </w:rPr>
        <w:t xml:space="preserve"> αριθμό 96/2020 απόφαση του Δημοτικού Συμβουλίου εγκρίθηκε η υπ’ αριθμό 36/2020 μελέτη της Τεχνικής Υπηρεσίας.</w:t>
      </w:r>
    </w:p>
    <w:p w:rsidR="00D21F97" w:rsidRPr="00375043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 w:rsidRPr="00375043">
        <w:rPr>
          <w:rFonts w:ascii="Calibri" w:hAnsi="Calibri"/>
        </w:rPr>
        <w:t>Με την υπ’ αρ. 233/18-01-2021 απόφαση ανάληψης υποχρέωσης πολυετούς δαπάνης του Δημάρχου εγκρίθηκε δαπάνη και διάθεση πίστωσης για το οικονομικό έτος 2021</w:t>
      </w:r>
    </w:p>
    <w:p w:rsidR="00D21F97" w:rsidRPr="00C45153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αριθμό 216/2020 απόφαση της Οικονομικής Επιτροπής του Δήμου </w:t>
      </w:r>
      <w:proofErr w:type="spellStart"/>
      <w:r>
        <w:rPr>
          <w:rFonts w:ascii="Calibri" w:hAnsi="Calibri"/>
        </w:rPr>
        <w:t>Λεβαδέων</w:t>
      </w:r>
      <w:proofErr w:type="spellEnd"/>
      <w:r>
        <w:rPr>
          <w:rFonts w:ascii="Calibri" w:hAnsi="Calibri"/>
        </w:rPr>
        <w:t xml:space="preserve"> εγκρίθηκε η διενέργεια ηλεκτρονικού διαγωνισμού και καταρτίστηκαν οι όροι Διακήρυξης του έργου.</w:t>
      </w:r>
    </w:p>
    <w:p w:rsidR="00D21F97" w:rsidRPr="00346F88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Pr="00346F88">
        <w:rPr>
          <w:rFonts w:ascii="Calibri" w:hAnsi="Calibri"/>
        </w:rPr>
        <w:t xml:space="preserve"> ανάρτηση της Διακήρυξης στο ΚΗΜΔΗΣ</w:t>
      </w:r>
      <w:r>
        <w:rPr>
          <w:rFonts w:ascii="Calibri" w:hAnsi="Calibri"/>
        </w:rPr>
        <w:t xml:space="preserve"> έγινε με αριθμό</w:t>
      </w:r>
      <w:r w:rsidRPr="00346F88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lang w:val="en-US"/>
        </w:rPr>
        <w:t>PROC</w:t>
      </w:r>
      <w:r w:rsidRPr="00955C84">
        <w:rPr>
          <w:rFonts w:ascii="Calibri" w:hAnsi="Calibri"/>
        </w:rPr>
        <w:t>00731</w:t>
      </w:r>
      <w:r>
        <w:rPr>
          <w:rFonts w:ascii="Calibri" w:hAnsi="Calibri"/>
        </w:rPr>
        <w:t>4487 2020-09-15</w:t>
      </w:r>
    </w:p>
    <w:p w:rsidR="00D21F97" w:rsidRPr="00D05DA9" w:rsidRDefault="00D21F97" w:rsidP="00D21F97">
      <w:pPr>
        <w:numPr>
          <w:ilvl w:val="0"/>
          <w:numId w:val="22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το</w:t>
      </w:r>
      <w:r w:rsidRPr="00D05DA9">
        <w:rPr>
          <w:rFonts w:ascii="Calibri" w:hAnsi="Calibri"/>
        </w:rPr>
        <w:t xml:space="preserve"> </w:t>
      </w:r>
      <w:proofErr w:type="spellStart"/>
      <w:r w:rsidRPr="00D05DA9">
        <w:rPr>
          <w:rFonts w:ascii="Calibri" w:hAnsi="Calibri"/>
        </w:rPr>
        <w:t>υπ΄</w:t>
      </w:r>
      <w:proofErr w:type="spellEnd"/>
      <w:r w:rsidRPr="00D05DA9">
        <w:rPr>
          <w:rFonts w:ascii="Calibri" w:hAnsi="Calibri"/>
        </w:rPr>
        <w:t xml:space="preserve"> αριθμό </w:t>
      </w:r>
      <w:r>
        <w:rPr>
          <w:rFonts w:ascii="Calibri" w:hAnsi="Calibri"/>
        </w:rPr>
        <w:t>18315</w:t>
      </w:r>
      <w:r w:rsidRPr="00955C84">
        <w:rPr>
          <w:rFonts w:ascii="Calibri" w:hAnsi="Calibri"/>
        </w:rPr>
        <w:t>/17-09-2020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έγινε </w:t>
      </w:r>
      <w:r w:rsidRPr="00D05DA9">
        <w:rPr>
          <w:rFonts w:ascii="Calibri" w:hAnsi="Calibri"/>
        </w:rPr>
        <w:t xml:space="preserve">δημοσίευση της Περίληψης Διακήρυξης Διαγωνισμού του ανωτέρου έργου (Διάβημα, </w:t>
      </w:r>
      <w:r>
        <w:rPr>
          <w:rFonts w:ascii="Calibri" w:hAnsi="Calibri"/>
        </w:rPr>
        <w:t>Νέα της Βοιωτίας</w:t>
      </w:r>
      <w:r w:rsidRPr="00D05DA9">
        <w:rPr>
          <w:rFonts w:ascii="Calibri" w:hAnsi="Calibri"/>
        </w:rPr>
        <w:t xml:space="preserve"> και </w:t>
      </w:r>
      <w:r>
        <w:rPr>
          <w:rFonts w:ascii="Calibri" w:hAnsi="Calibri"/>
        </w:rPr>
        <w:t>Μανιφέστο</w:t>
      </w:r>
      <w:r w:rsidRPr="00D05DA9">
        <w:rPr>
          <w:rFonts w:ascii="Calibri" w:hAnsi="Calibri"/>
        </w:rPr>
        <w:t>).</w:t>
      </w:r>
    </w:p>
    <w:p w:rsidR="00D21F97" w:rsidRPr="00D05DA9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D05DA9">
        <w:rPr>
          <w:rFonts w:ascii="Calibri" w:hAnsi="Calibri"/>
        </w:rPr>
        <w:t xml:space="preserve">ην </w:t>
      </w:r>
      <w:proofErr w:type="spellStart"/>
      <w:r w:rsidRPr="00D05DA9">
        <w:rPr>
          <w:rFonts w:ascii="Calibri" w:hAnsi="Calibri"/>
        </w:rPr>
        <w:t>υπ΄</w:t>
      </w:r>
      <w:proofErr w:type="spellEnd"/>
      <w:r w:rsidRPr="00D05DA9">
        <w:rPr>
          <w:rFonts w:ascii="Calibri" w:hAnsi="Calibri"/>
        </w:rPr>
        <w:t xml:space="preserve"> αριθμό </w:t>
      </w:r>
      <w:r>
        <w:rPr>
          <w:rFonts w:ascii="Calibri" w:hAnsi="Calibri"/>
        </w:rPr>
        <w:t>235</w:t>
      </w:r>
      <w:r w:rsidRPr="00955C84">
        <w:rPr>
          <w:rFonts w:ascii="Calibri" w:hAnsi="Calibri"/>
        </w:rPr>
        <w:t>/2020</w:t>
      </w:r>
      <w:r w:rsidRPr="00D05DA9">
        <w:rPr>
          <w:rFonts w:ascii="Calibri" w:hAnsi="Calibri"/>
        </w:rPr>
        <w:t xml:space="preserve"> Απόφαση της Οικονομικής Επιτροπής συγκρ</w:t>
      </w:r>
      <w:r>
        <w:rPr>
          <w:rFonts w:ascii="Calibri" w:hAnsi="Calibri"/>
        </w:rPr>
        <w:t>οτήθηκε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η </w:t>
      </w:r>
      <w:r w:rsidRPr="00D05DA9">
        <w:rPr>
          <w:rFonts w:ascii="Calibri" w:hAnsi="Calibri"/>
        </w:rPr>
        <w:t>Επιτροπή Διεξαγωγής Διαγωνισμών.</w:t>
      </w:r>
    </w:p>
    <w:p w:rsidR="00D21F97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την υπ’ αρ. 93/2021 απόφαση της Οικονομικής Επιτροπής εγκρίθηκε το Πρακτικό Ι της ηλεκτρονικής δημοπρασίας με Α/Α ΕΣΗΔΗΣ 92579 του έργου με τίτλο «Διαμόρφωση Διαδρόμων Νέου Νεκροταφείου Λιβαδειάς», σύμφωνα με το οποίο προσωρινός ανάδοχος ανεδείχθη ο </w:t>
      </w:r>
      <w:r w:rsidRPr="00C26766">
        <w:rPr>
          <w:rFonts w:ascii="Calibri" w:hAnsi="Calibri"/>
        </w:rPr>
        <w:t>Οικονομικό</w:t>
      </w:r>
      <w:r>
        <w:rPr>
          <w:rFonts w:ascii="Calibri" w:hAnsi="Calibri"/>
        </w:rPr>
        <w:t>ς</w:t>
      </w:r>
      <w:r w:rsidRPr="00C26766">
        <w:rPr>
          <w:rFonts w:ascii="Calibri" w:hAnsi="Calibri"/>
        </w:rPr>
        <w:t xml:space="preserve"> Φορέα</w:t>
      </w:r>
      <w:r>
        <w:rPr>
          <w:rFonts w:ascii="Calibri" w:hAnsi="Calibri"/>
        </w:rPr>
        <w:t>ς</w:t>
      </w:r>
      <w:r w:rsidRPr="00C26766">
        <w:rPr>
          <w:rFonts w:ascii="Calibri" w:hAnsi="Calibri"/>
        </w:rPr>
        <w:t xml:space="preserve"> με την επωνυμία «ΑΝΤΩΝΗΣ ΓΕΩΡΓΙΟΥ ΑΣΚΟΥΝΗΣ ΑΝΩΝΥΜΗ ΤΕΧΝΙΚΗ ΕΜΠΟΡΙΚΗ &amp; ΒΙΟΜΗΧΑΝΙΚΗ ΕΤΑΙΡΕΙΑ με </w:t>
      </w:r>
      <w:proofErr w:type="spellStart"/>
      <w:r w:rsidRPr="00C26766">
        <w:rPr>
          <w:rFonts w:ascii="Calibri" w:hAnsi="Calibri"/>
        </w:rPr>
        <w:t>δ.τ</w:t>
      </w:r>
      <w:proofErr w:type="spellEnd"/>
      <w:r w:rsidRPr="00C26766">
        <w:rPr>
          <w:rFonts w:ascii="Calibri" w:hAnsi="Calibri"/>
        </w:rPr>
        <w:t>. ΤΕΧΝΙΚΗ ΕΤΑΙΡΕΙΑ ΠΑΤΡΩΝ»  με μέση τεκμαρτή έκπτωση 38,87% επί των τιμών του τιμολογίου της μελέτης.</w:t>
      </w:r>
    </w:p>
    <w:p w:rsidR="00D21F97" w:rsidRPr="00D05DA9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το</w:t>
      </w:r>
      <w:r w:rsidRPr="00D05DA9">
        <w:rPr>
          <w:rFonts w:ascii="Calibri" w:hAnsi="Calibri"/>
        </w:rPr>
        <w:t xml:space="preserve"> υπ αριθμό </w:t>
      </w:r>
      <w:r>
        <w:rPr>
          <w:rFonts w:ascii="Calibri" w:hAnsi="Calibri"/>
        </w:rPr>
        <w:t>6594/22-4-2021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</w:t>
      </w:r>
      <w:r w:rsidRPr="00D05DA9">
        <w:rPr>
          <w:rFonts w:ascii="Calibri" w:hAnsi="Calibri"/>
        </w:rPr>
        <w:t>γνωστοπο</w:t>
      </w:r>
      <w:r>
        <w:rPr>
          <w:rFonts w:ascii="Calibri" w:hAnsi="Calibri"/>
        </w:rPr>
        <w:t>ιήθηκε η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υπ’ αρ. 93/2021 </w:t>
      </w:r>
      <w:r w:rsidRPr="00D05DA9">
        <w:rPr>
          <w:rFonts w:ascii="Calibri" w:hAnsi="Calibri"/>
        </w:rPr>
        <w:t xml:space="preserve">απόφαση της Οικονομικής Επιτροπής περί έγκρισης </w:t>
      </w:r>
      <w:r>
        <w:rPr>
          <w:rFonts w:ascii="Calibri" w:hAnsi="Calibri"/>
        </w:rPr>
        <w:t>του Πρακτικού</w:t>
      </w:r>
      <w:r w:rsidRPr="00D05DA9">
        <w:rPr>
          <w:rFonts w:ascii="Calibri" w:hAnsi="Calibri"/>
        </w:rPr>
        <w:t xml:space="preserve"> </w:t>
      </w:r>
      <w:r w:rsidRPr="00D05DA9">
        <w:rPr>
          <w:rFonts w:ascii="Calibri" w:hAnsi="Calibri"/>
          <w:lang w:val="en-US"/>
        </w:rPr>
        <w:t>I</w:t>
      </w:r>
      <w:r w:rsidRPr="00D05DA9">
        <w:rPr>
          <w:rFonts w:ascii="Calibri" w:hAnsi="Calibri"/>
        </w:rPr>
        <w:t xml:space="preserve"> </w:t>
      </w:r>
      <w:r>
        <w:rPr>
          <w:rFonts w:ascii="Calibri" w:hAnsi="Calibri"/>
        </w:rPr>
        <w:t>της ηλεκτρονικής Δημοπρασίας με Α/Α ΕΣΗΔΗΔ 92579 της επιτροπής Διαγωνισμού προς τους συμμετέχοντες οικονομικούς φορείς μέσω της λειτουργικότητας της «Επικοινωνίας» του ΕΣΗΔΗΣ</w:t>
      </w:r>
    </w:p>
    <w:p w:rsidR="00D21F97" w:rsidRPr="00D05DA9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</w:t>
      </w:r>
      <w:r w:rsidRPr="00D05DA9">
        <w:rPr>
          <w:rFonts w:ascii="Calibri" w:hAnsi="Calibri"/>
        </w:rPr>
        <w:t>ο υπ</w:t>
      </w:r>
      <w:r>
        <w:rPr>
          <w:rFonts w:ascii="Calibri" w:hAnsi="Calibri"/>
        </w:rPr>
        <w:t xml:space="preserve">’ </w:t>
      </w:r>
      <w:r w:rsidRPr="00D05DA9">
        <w:rPr>
          <w:rFonts w:ascii="Calibri" w:hAnsi="Calibri"/>
        </w:rPr>
        <w:t xml:space="preserve">αριθμό </w:t>
      </w:r>
      <w:r>
        <w:rPr>
          <w:rFonts w:ascii="Calibri" w:hAnsi="Calibri"/>
        </w:rPr>
        <w:t>9740/31-5-2021</w:t>
      </w:r>
      <w:r w:rsidRPr="00D05DA9">
        <w:rPr>
          <w:rFonts w:ascii="Calibri" w:hAnsi="Calibri"/>
        </w:rPr>
        <w:t xml:space="preserve"> έγγραφο της Υπηρεσίας προς τον προσωρινό μειοδότη </w:t>
      </w:r>
      <w:r>
        <w:rPr>
          <w:rFonts w:ascii="Calibri" w:hAnsi="Calibri"/>
        </w:rPr>
        <w:t>ζητήθηκε μέσω της λειτουργικότητας της «Επικοινωνίας» του ΕΣΗΔΗΣ η</w:t>
      </w:r>
      <w:r w:rsidRPr="00D05DA9">
        <w:rPr>
          <w:rFonts w:ascii="Calibri" w:hAnsi="Calibri"/>
        </w:rPr>
        <w:t xml:space="preserve"> υποβολή των δικαιολογητικών του άρθρου 23.2-23.10 της Διακήρυξης.</w:t>
      </w:r>
    </w:p>
    <w:p w:rsidR="00D21F97" w:rsidRPr="00430173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430173">
        <w:rPr>
          <w:rFonts w:ascii="Calibri" w:hAnsi="Calibri"/>
        </w:rPr>
        <w:t xml:space="preserve">Με την απόφαση 179/2021 της Οικονομικής Επιτροπής κατακυρώθηκε το αποτέλεσμα της διενεργήσας δημοπρασίας στον Οικονομικό Φορέα «ΑΝΤΩΝΗΣ ΓΕΩΡΓΙΟΥ ΑΣΚΟΥΝΗΣ ΑΝΩΝΥΜΗ ΤΕΧΝΙΚΗ ΕΜΠΟΡΙΚΗ &amp; ΒΙΟΜΗΧΑΝΙΚΗ ΕΤΑΙΡΕΙΑ με </w:t>
      </w:r>
      <w:proofErr w:type="spellStart"/>
      <w:r w:rsidRPr="00430173">
        <w:rPr>
          <w:rFonts w:ascii="Calibri" w:hAnsi="Calibri"/>
        </w:rPr>
        <w:t>δ.τ</w:t>
      </w:r>
      <w:proofErr w:type="spellEnd"/>
      <w:r w:rsidRPr="00430173">
        <w:rPr>
          <w:rFonts w:ascii="Calibri" w:hAnsi="Calibri"/>
        </w:rPr>
        <w:t xml:space="preserve">. ΤΕΧΝΙΚΗ ΕΤΑΙΡΕΙΑ ΠΑΤΡΩΝ»  που προσέφερε μέση έκπτωση 38,87% (σύνολο δαπάνης κατά την προσφορά 276.407,18€ χωρίς ΦΠΑ)  </w:t>
      </w:r>
    </w:p>
    <w:p w:rsidR="00D21F97" w:rsidRPr="00430173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430173">
        <w:rPr>
          <w:rFonts w:ascii="Calibri" w:hAnsi="Calibri"/>
        </w:rPr>
        <w:lastRenderedPageBreak/>
        <w:t xml:space="preserve">Με το υπ’ αρ. 149371/21-07-2021 έγγραφο της Αποκεντρωμένης Διοίκησης Θεσσαλίας – Στερεάς Ελλάδας ελέγχθηκε η </w:t>
      </w:r>
      <w:r>
        <w:rPr>
          <w:rFonts w:ascii="Calibri" w:hAnsi="Calibri"/>
        </w:rPr>
        <w:t xml:space="preserve">νομιμότητα της υπ’ </w:t>
      </w:r>
      <w:r w:rsidRPr="00430173">
        <w:rPr>
          <w:rFonts w:ascii="Calibri" w:hAnsi="Calibri"/>
        </w:rPr>
        <w:t>αρ. 179/2021 απόφασης της Οικονομικής Επιτροπής</w:t>
      </w:r>
    </w:p>
    <w:p w:rsidR="00D21F97" w:rsidRPr="00430173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υπ’ </w:t>
      </w:r>
      <w:r w:rsidRPr="0031743F">
        <w:rPr>
          <w:rFonts w:ascii="Calibri" w:hAnsi="Calibri"/>
        </w:rPr>
        <w:t xml:space="preserve">αριθμό </w:t>
      </w:r>
      <w:r>
        <w:rPr>
          <w:rFonts w:ascii="Calibri" w:hAnsi="Calibri"/>
        </w:rPr>
        <w:t>13257 15-07-2021</w:t>
      </w:r>
      <w:r w:rsidRPr="0031743F">
        <w:rPr>
          <w:rFonts w:ascii="Calibri" w:hAnsi="Calibri"/>
        </w:rPr>
        <w:t xml:space="preserve"> έγγραφο της </w:t>
      </w:r>
      <w:r>
        <w:rPr>
          <w:rFonts w:ascii="Calibri" w:hAnsi="Calibri"/>
        </w:rPr>
        <w:t>Διεύθυνσης Τεχνικών Υπηρεσιών</w:t>
      </w:r>
      <w:r w:rsidRPr="0031743F">
        <w:rPr>
          <w:rFonts w:ascii="Calibri" w:hAnsi="Calibri"/>
        </w:rPr>
        <w:t xml:space="preserve"> κοινοποι</w:t>
      </w:r>
      <w:r>
        <w:rPr>
          <w:rFonts w:ascii="Calibri" w:hAnsi="Calibri"/>
        </w:rPr>
        <w:t>ήθηκε</w:t>
      </w:r>
      <w:r w:rsidRPr="0031743F">
        <w:rPr>
          <w:rFonts w:ascii="Calibri" w:hAnsi="Calibri"/>
        </w:rPr>
        <w:t xml:space="preserve"> η υπ</w:t>
      </w:r>
      <w:r>
        <w:rPr>
          <w:rFonts w:ascii="Calibri" w:hAnsi="Calibri"/>
        </w:rPr>
        <w:t xml:space="preserve">’ </w:t>
      </w:r>
      <w:r w:rsidRPr="0031743F">
        <w:rPr>
          <w:rFonts w:ascii="Calibri" w:hAnsi="Calibri"/>
        </w:rPr>
        <w:t xml:space="preserve">αριθμό </w:t>
      </w:r>
      <w:r>
        <w:rPr>
          <w:rFonts w:ascii="Calibri" w:hAnsi="Calibri"/>
        </w:rPr>
        <w:t>179/2021</w:t>
      </w:r>
      <w:r w:rsidRPr="0031743F">
        <w:rPr>
          <w:rFonts w:ascii="Calibri" w:hAnsi="Calibri"/>
        </w:rPr>
        <w:t xml:space="preserve"> απόφαση της Οικονομικής Επιτροπής στους συμμετέχοντες στο διαγωνισμό πλην του προσωρινού μειοδότη.</w:t>
      </w:r>
    </w:p>
    <w:p w:rsidR="00D21F97" w:rsidRPr="0031743F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υπ’ </w:t>
      </w:r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</w:rPr>
        <w:t>17477/20-09-2021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έγγραφο </w:t>
      </w:r>
      <w:r w:rsidRPr="0031743F">
        <w:rPr>
          <w:rFonts w:ascii="Calibri" w:hAnsi="Calibri"/>
        </w:rPr>
        <w:t>πρ</w:t>
      </w:r>
      <w:r>
        <w:rPr>
          <w:rFonts w:ascii="Calibri" w:hAnsi="Calibri"/>
        </w:rPr>
        <w:t xml:space="preserve">οσκλήθηκε </w:t>
      </w:r>
      <w:r w:rsidRPr="0031743F">
        <w:rPr>
          <w:rFonts w:ascii="Calibri" w:hAnsi="Calibri"/>
        </w:rPr>
        <w:t>ο Οικονομικό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Φορέα</w:t>
      </w:r>
      <w:r>
        <w:rPr>
          <w:rFonts w:ascii="Calibri" w:hAnsi="Calibri"/>
        </w:rPr>
        <w:t>ς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 w:rsidRPr="0031743F">
        <w:rPr>
          <w:rFonts w:ascii="Calibri" w:hAnsi="Calibri"/>
        </w:rPr>
        <w:t>για την υπογραφή σύμβασης.</w:t>
      </w:r>
    </w:p>
    <w:p w:rsidR="00D21F97" w:rsidRPr="0031743F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Pr="0031743F">
        <w:rPr>
          <w:rFonts w:ascii="Calibri" w:hAnsi="Calibri"/>
        </w:rPr>
        <w:t xml:space="preserve">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 w:rsidRPr="0031743F">
        <w:rPr>
          <w:rFonts w:ascii="Calibri" w:hAnsi="Calibri"/>
          <w:lang w:val="en-US"/>
        </w:rPr>
        <w:t>e</w:t>
      </w:r>
      <w:r w:rsidRPr="0031743F">
        <w:rPr>
          <w:rFonts w:ascii="Calibri" w:hAnsi="Calibri"/>
        </w:rPr>
        <w:t>-</w:t>
      </w:r>
      <w:r>
        <w:rPr>
          <w:rFonts w:ascii="Calibri" w:hAnsi="Calibri"/>
        </w:rPr>
        <w:t>125608/24-09-2021</w:t>
      </w:r>
      <w:r w:rsidRPr="0031743F">
        <w:rPr>
          <w:rFonts w:ascii="Calibri" w:hAnsi="Calibri"/>
        </w:rPr>
        <w:t xml:space="preserve"> εγγυητική επιστολή καλής εκτέλεσης του ΤΜΕΔΕ ποσού </w:t>
      </w:r>
      <w:r>
        <w:rPr>
          <w:rFonts w:ascii="Calibri" w:hAnsi="Calibri"/>
        </w:rPr>
        <w:t>13.820,36</w:t>
      </w:r>
      <w:r w:rsidRPr="0031743F">
        <w:rPr>
          <w:rFonts w:ascii="Calibri" w:hAnsi="Calibri"/>
        </w:rPr>
        <w:t>€.</w:t>
      </w:r>
    </w:p>
    <w:p w:rsidR="00D21F97" w:rsidRPr="0031743F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</w:rPr>
        <w:t>/113069/04-10-2021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>έγγραφο β</w:t>
      </w:r>
      <w:r w:rsidRPr="0031743F">
        <w:rPr>
          <w:rFonts w:ascii="Calibri" w:hAnsi="Calibri"/>
        </w:rPr>
        <w:t>εβα</w:t>
      </w:r>
      <w:r>
        <w:rPr>
          <w:rFonts w:ascii="Calibri" w:hAnsi="Calibri"/>
        </w:rPr>
        <w:t>ιώθηκε η</w:t>
      </w:r>
      <w:r w:rsidRPr="0031743F">
        <w:rPr>
          <w:rFonts w:ascii="Calibri" w:hAnsi="Calibri"/>
        </w:rPr>
        <w:t xml:space="preserve"> </w:t>
      </w:r>
      <w:r>
        <w:rPr>
          <w:rFonts w:ascii="Calibri" w:hAnsi="Calibri"/>
        </w:rPr>
        <w:t>ε</w:t>
      </w:r>
      <w:r w:rsidRPr="0031743F">
        <w:rPr>
          <w:rFonts w:ascii="Calibri" w:hAnsi="Calibri"/>
        </w:rPr>
        <w:t xml:space="preserve">γκυρότητας της </w:t>
      </w:r>
      <w:proofErr w:type="spellStart"/>
      <w:r w:rsidRPr="0031743F">
        <w:rPr>
          <w:rFonts w:ascii="Calibri" w:hAnsi="Calibri"/>
        </w:rPr>
        <w:t>υπ΄</w:t>
      </w:r>
      <w:proofErr w:type="spellEnd"/>
      <w:r w:rsidRPr="0031743F">
        <w:rPr>
          <w:rFonts w:ascii="Calibri" w:hAnsi="Calibri"/>
        </w:rPr>
        <w:t xml:space="preserve"> αριθμό </w:t>
      </w:r>
      <w:r w:rsidRPr="0031743F">
        <w:rPr>
          <w:rFonts w:ascii="Calibri" w:hAnsi="Calibri"/>
          <w:lang w:val="en-US"/>
        </w:rPr>
        <w:t>e</w:t>
      </w:r>
      <w:r w:rsidRPr="0031743F">
        <w:rPr>
          <w:rFonts w:ascii="Calibri" w:hAnsi="Calibri"/>
        </w:rPr>
        <w:t>-</w:t>
      </w:r>
      <w:r>
        <w:rPr>
          <w:rFonts w:ascii="Calibri" w:hAnsi="Calibri"/>
        </w:rPr>
        <w:t>125608/24-09-2021</w:t>
      </w:r>
      <w:r w:rsidRPr="0031743F">
        <w:rPr>
          <w:rFonts w:ascii="Calibri" w:hAnsi="Calibri"/>
        </w:rPr>
        <w:t xml:space="preserve"> Εγγυητικής Επιστολής καλής εκτέλεσης</w:t>
      </w:r>
      <w:r w:rsidRPr="004B4D98">
        <w:rPr>
          <w:rFonts w:ascii="Calibri" w:hAnsi="Calibri"/>
        </w:rPr>
        <w:t xml:space="preserve"> </w:t>
      </w:r>
      <w:r w:rsidRPr="0031743F">
        <w:rPr>
          <w:rFonts w:ascii="Calibri" w:hAnsi="Calibri"/>
        </w:rPr>
        <w:t>του ΤΜΕΔΕ</w:t>
      </w:r>
      <w:r w:rsidRPr="004B4D98">
        <w:rPr>
          <w:rFonts w:ascii="Calibri" w:hAnsi="Calibri"/>
        </w:rPr>
        <w:t>.</w:t>
      </w:r>
    </w:p>
    <w:p w:rsidR="00D21F97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υπ’ </w:t>
      </w:r>
      <w:r w:rsidRPr="00D91482">
        <w:rPr>
          <w:rFonts w:ascii="Calibri" w:hAnsi="Calibri"/>
        </w:rPr>
        <w:t xml:space="preserve">αριθμό </w:t>
      </w:r>
      <w:r>
        <w:rPr>
          <w:rFonts w:ascii="Calibri" w:hAnsi="Calibri"/>
        </w:rPr>
        <w:t>19417/13-10-2021</w:t>
      </w:r>
      <w:r w:rsidRPr="00D91482">
        <w:rPr>
          <w:rFonts w:ascii="Calibri" w:hAnsi="Calibri"/>
        </w:rPr>
        <w:t xml:space="preserve"> έγγραφο υπογράφθηκε η σύμβαση μετά του Δήμου </w:t>
      </w:r>
      <w:proofErr w:type="spellStart"/>
      <w:r w:rsidRPr="00D91482">
        <w:rPr>
          <w:rFonts w:ascii="Calibri" w:hAnsi="Calibri"/>
        </w:rPr>
        <w:t>Λεβαδέων</w:t>
      </w:r>
      <w:proofErr w:type="spellEnd"/>
      <w:r w:rsidRPr="00D91482">
        <w:rPr>
          <w:rFonts w:ascii="Calibri" w:hAnsi="Calibri"/>
        </w:rPr>
        <w:t xml:space="preserve"> και του Οικονομικού φορέα </w:t>
      </w:r>
      <w:r>
        <w:rPr>
          <w:rFonts w:ascii="Calibri" w:hAnsi="Calibri"/>
        </w:rPr>
        <w:t xml:space="preserve">«ΑΝΤΩΝΗΣ ΓΕΩΡΓΙΟΥ ΑΣΚΟΥΝΗΣ ΑΝΩΝΥΜΗ ΤΕΧΝΙΚΗ ΕΜΠΟΡΙΚΗ &amp; ΒΙΟΜΗΧΑΝΙΚΗ ΕΤΑΙΡΕΙΑ με </w:t>
      </w:r>
      <w:proofErr w:type="spellStart"/>
      <w:r>
        <w:rPr>
          <w:rFonts w:ascii="Calibri" w:hAnsi="Calibri"/>
        </w:rPr>
        <w:t>δ.τ</w:t>
      </w:r>
      <w:proofErr w:type="spellEnd"/>
      <w:r>
        <w:rPr>
          <w:rFonts w:ascii="Calibri" w:hAnsi="Calibri"/>
        </w:rPr>
        <w:t xml:space="preserve">. ΤΕΧΝΙΚΗ ΕΤΑΙΡΕΙΑ ΠΑΤΡΩΝ» </w:t>
      </w:r>
      <w:r w:rsidRPr="00D05DA9">
        <w:rPr>
          <w:rFonts w:ascii="Calibri" w:hAnsi="Calibri"/>
        </w:rPr>
        <w:t xml:space="preserve"> </w:t>
      </w:r>
      <w:r w:rsidRPr="00D91482">
        <w:rPr>
          <w:rFonts w:ascii="Calibri" w:hAnsi="Calibri"/>
        </w:rPr>
        <w:t>με χρονοδιάγραμμα</w:t>
      </w:r>
      <w:r>
        <w:rPr>
          <w:rFonts w:ascii="Calibri" w:hAnsi="Calibri"/>
        </w:rPr>
        <w:t xml:space="preserve"> υλοποίησης του έργου δώδεκα (12</w:t>
      </w:r>
      <w:r w:rsidRPr="00D91482">
        <w:rPr>
          <w:rFonts w:ascii="Calibri" w:hAnsi="Calibri"/>
        </w:rPr>
        <w:t>) μήνες από την υπογραφή της σύμβασης</w:t>
      </w:r>
      <w:r>
        <w:rPr>
          <w:rFonts w:ascii="Calibri" w:hAnsi="Calibri"/>
        </w:rPr>
        <w:t xml:space="preserve"> δηλ. έως 13-10-22.</w:t>
      </w:r>
    </w:p>
    <w:p w:rsidR="00D21F97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Με την υπ’ αρ.  163/24-05-2022 α</w:t>
      </w:r>
      <w:r w:rsidRPr="00CB56B2">
        <w:rPr>
          <w:rFonts w:ascii="Calibri" w:hAnsi="Calibri"/>
        </w:rPr>
        <w:t xml:space="preserve">πόφαση </w:t>
      </w:r>
      <w:r>
        <w:rPr>
          <w:rFonts w:ascii="Calibri" w:hAnsi="Calibri"/>
        </w:rPr>
        <w:t xml:space="preserve">Οικ. επιτροπής </w:t>
      </w:r>
      <w:r w:rsidRPr="00CB56B2">
        <w:rPr>
          <w:rFonts w:ascii="Calibri" w:hAnsi="Calibri"/>
        </w:rPr>
        <w:t xml:space="preserve">εγκρίθηκε ο </w:t>
      </w:r>
      <w:r>
        <w:rPr>
          <w:rFonts w:ascii="Calibri" w:hAnsi="Calibri"/>
        </w:rPr>
        <w:t>1</w:t>
      </w:r>
      <w:r w:rsidRPr="00CB56B2">
        <w:rPr>
          <w:rFonts w:ascii="Calibri" w:hAnsi="Calibri"/>
          <w:vertAlign w:val="superscript"/>
        </w:rPr>
        <w:t>ος</w:t>
      </w:r>
      <w:r w:rsidRPr="00CB56B2">
        <w:rPr>
          <w:rFonts w:ascii="Calibri" w:hAnsi="Calibri"/>
        </w:rPr>
        <w:t xml:space="preserve"> Ανακεφαλαιωτικός Πίνακας</w:t>
      </w:r>
    </w:p>
    <w:p w:rsidR="00D21F97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254635">
        <w:rPr>
          <w:rFonts w:ascii="Calibri" w:hAnsi="Calibri"/>
        </w:rPr>
        <w:t>Την με αρι</w:t>
      </w:r>
      <w:r>
        <w:rPr>
          <w:rFonts w:ascii="Calibri" w:hAnsi="Calibri"/>
        </w:rPr>
        <w:t xml:space="preserve">θμό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 15333/05-09</w:t>
      </w:r>
      <w:r w:rsidRPr="00254635">
        <w:rPr>
          <w:rFonts w:ascii="Calibri" w:hAnsi="Calibri"/>
        </w:rPr>
        <w:t xml:space="preserve">-2022 εμπρόθεσμη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254635">
        <w:rPr>
          <w:rFonts w:ascii="Calibri" w:hAnsi="Calibri"/>
        </w:rPr>
        <w:t>δ.τ</w:t>
      </w:r>
      <w:proofErr w:type="spellEnd"/>
      <w:r w:rsidRPr="00254635">
        <w:rPr>
          <w:rFonts w:ascii="Calibri" w:hAnsi="Calibri"/>
        </w:rPr>
        <w:t xml:space="preserve">. ΤΕΧΝΙΚΗ ΕΤΑΙΡΕΙΑ </w:t>
      </w:r>
      <w:proofErr w:type="spellStart"/>
      <w:r w:rsidRPr="00254635">
        <w:rPr>
          <w:rFonts w:ascii="Calibri" w:hAnsi="Calibri"/>
        </w:rPr>
        <w:t>ΠΑΤΡΩΝ»περί</w:t>
      </w:r>
      <w:proofErr w:type="spellEnd"/>
      <w:r w:rsidRPr="00254635">
        <w:rPr>
          <w:rFonts w:ascii="Calibri" w:hAnsi="Calibri"/>
        </w:rPr>
        <w:t xml:space="preserve"> παράτασης προθεσμίας εκτέλεσης του εν λόγω  έργου ,</w:t>
      </w:r>
    </w:p>
    <w:p w:rsidR="00D21F97" w:rsidRPr="00CC3222" w:rsidRDefault="00D21F97" w:rsidP="00D21F97">
      <w:pPr>
        <w:suppressAutoHyphens w:val="0"/>
        <w:ind w:left="284"/>
        <w:jc w:val="both"/>
        <w:rPr>
          <w:rFonts w:ascii="Calibri" w:hAnsi="Calibri"/>
        </w:rPr>
      </w:pPr>
      <w:r w:rsidRPr="00254635">
        <w:rPr>
          <w:rFonts w:ascii="Calibri" w:hAnsi="Calibri"/>
        </w:rPr>
        <w:t>προτείνεται από την υπηρεσία μας να</w:t>
      </w:r>
      <w:r w:rsidRPr="00220A2E">
        <w:rPr>
          <w:rFonts w:asciiTheme="minorHAnsi" w:hAnsiTheme="minorHAnsi" w:cstheme="minorHAnsi"/>
        </w:rPr>
        <w:t xml:space="preserve"> δοθεί παράταση προθεσμίας περαίωσης εργασιών του έργου : «</w:t>
      </w:r>
      <w:r w:rsidRPr="004A2A9F">
        <w:rPr>
          <w:rFonts w:ascii="Calibri" w:hAnsi="Calibri" w:cs="Calibri"/>
          <w:b/>
        </w:rPr>
        <w:t>ΔΙΑΜΟΡΦΩΣΗ ΔΙΑΔΡΟΜΩΝ ΝΕΟΥ ΝΕΚΡΟΤΑΦΕΙΟΥ ΛΙΒΑΔΕΙΑΣ</w:t>
      </w:r>
      <w:r>
        <w:rPr>
          <w:rFonts w:asciiTheme="minorHAnsi" w:hAnsiTheme="minorHAnsi" w:cstheme="minorHAnsi"/>
        </w:rPr>
        <w:t>»  για 6</w:t>
      </w:r>
      <w:r w:rsidRPr="0022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μήνες </w:t>
      </w:r>
      <w:r w:rsidRPr="00220A2E">
        <w:rPr>
          <w:rFonts w:asciiTheme="minorHAnsi" w:hAnsiTheme="minorHAnsi" w:cstheme="minorHAnsi"/>
        </w:rPr>
        <w:t xml:space="preserve">δηλαδή έως την  </w:t>
      </w:r>
      <w:r>
        <w:rPr>
          <w:rFonts w:asciiTheme="minorHAnsi" w:hAnsiTheme="minorHAnsi" w:cstheme="minorHAnsi"/>
          <w:b/>
          <w:bCs/>
        </w:rPr>
        <w:t>13</w:t>
      </w:r>
      <w:r w:rsidRPr="00220A2E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04</w:t>
      </w:r>
      <w:r w:rsidRPr="00220A2E">
        <w:rPr>
          <w:rFonts w:asciiTheme="minorHAnsi" w:hAnsiTheme="minorHAnsi" w:cstheme="minorHAnsi"/>
          <w:b/>
          <w:bCs/>
        </w:rPr>
        <w:t>-</w:t>
      </w:r>
      <w:r w:rsidRPr="00CC3222">
        <w:rPr>
          <w:rFonts w:ascii="Calibri" w:hAnsi="Calibri"/>
        </w:rPr>
        <w:t xml:space="preserve">2023. </w:t>
      </w:r>
    </w:p>
    <w:p w:rsidR="00D21F97" w:rsidRPr="00707859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707859">
        <w:rPr>
          <w:rFonts w:ascii="Calibri" w:hAnsi="Calibri"/>
        </w:rPr>
        <w:t xml:space="preserve">Την </w:t>
      </w:r>
      <w:proofErr w:type="spellStart"/>
      <w:r w:rsidRPr="00707859">
        <w:rPr>
          <w:rFonts w:ascii="Calibri" w:hAnsi="Calibri"/>
        </w:rPr>
        <w:t>υπ΄άριθμ</w:t>
      </w:r>
      <w:proofErr w:type="spellEnd"/>
      <w:r w:rsidRPr="00707859">
        <w:rPr>
          <w:rFonts w:ascii="Calibri" w:hAnsi="Calibri"/>
        </w:rPr>
        <w:t>. 279/22 απόφαση Οικονομικής Επιτροπής περί παράτασης προθεσμίας περαίωσης του εν λόγω</w:t>
      </w:r>
      <w:r>
        <w:rPr>
          <w:rFonts w:ascii="Calibri" w:hAnsi="Calibri"/>
        </w:rPr>
        <w:t xml:space="preserve"> έργου έως 13-04-23.</w:t>
      </w:r>
    </w:p>
    <w:p w:rsidR="00D21F97" w:rsidRPr="00082010" w:rsidRDefault="00D21F97" w:rsidP="00D21F97">
      <w:pPr>
        <w:numPr>
          <w:ilvl w:val="0"/>
          <w:numId w:val="23"/>
        </w:numPr>
        <w:suppressAutoHyphens w:val="0"/>
        <w:ind w:left="284" w:hanging="284"/>
        <w:jc w:val="both"/>
        <w:rPr>
          <w:rFonts w:ascii="Calibri" w:hAnsi="Calibri"/>
        </w:rPr>
      </w:pPr>
      <w:r w:rsidRPr="00082010">
        <w:rPr>
          <w:rFonts w:ascii="Calibri" w:hAnsi="Calibri"/>
        </w:rPr>
        <w:t xml:space="preserve">Την με αριθμό </w:t>
      </w:r>
      <w:proofErr w:type="spellStart"/>
      <w:r w:rsidRPr="00082010">
        <w:rPr>
          <w:rFonts w:ascii="Calibri" w:hAnsi="Calibri"/>
        </w:rPr>
        <w:t>πρωτ</w:t>
      </w:r>
      <w:proofErr w:type="spellEnd"/>
      <w:r w:rsidRPr="00082010">
        <w:rPr>
          <w:rFonts w:ascii="Calibri" w:hAnsi="Calibri"/>
        </w:rPr>
        <w:t xml:space="preserve">. 4177/02-03-2022 εμπρόθεσμη αίτηση της αναδόχου εταιρείας  ΑΝΤΩΝΗΣ ΓΕΩΡΓΙΟΥ ΑΣΚΟΥΝΗΣ ΑΝΩΝΥΜΗ ΤΕΧΝΙΚΗ ΕΜΠΟΡΙΚΗ &amp; ΒΙΟΜΗΧΑΝΙΚΗ ΕΤΑΙΡΕΙΑ με </w:t>
      </w:r>
      <w:proofErr w:type="spellStart"/>
      <w:r w:rsidRPr="00082010">
        <w:rPr>
          <w:rFonts w:ascii="Calibri" w:hAnsi="Calibri"/>
        </w:rPr>
        <w:t>δ.τ</w:t>
      </w:r>
      <w:proofErr w:type="spellEnd"/>
      <w:r w:rsidRPr="00082010">
        <w:rPr>
          <w:rFonts w:ascii="Calibri" w:hAnsi="Calibri"/>
        </w:rPr>
        <w:t>. ΤΕΧΝΙΚΗ ΕΤΑΙΡΕΙΑ ΠΑΤΡΩΝ» περί παράτασης προθεσμίας εκτέλεσης του εν λόγω  έργου για τρεις μήνες δηλ. έως 13-07-23 για τους λόγους που αναφέρονται στη σχ. αίτηση ,</w:t>
      </w:r>
    </w:p>
    <w:p w:rsidR="00D21F97" w:rsidRPr="00707859" w:rsidRDefault="00D21F97" w:rsidP="00D21F97">
      <w:pPr>
        <w:suppressAutoHyphens w:val="0"/>
        <w:ind w:left="284"/>
        <w:jc w:val="both"/>
        <w:rPr>
          <w:rFonts w:ascii="Calibri" w:hAnsi="Calibri"/>
          <w:b/>
        </w:rPr>
      </w:pPr>
      <w:r w:rsidRPr="00254635">
        <w:rPr>
          <w:rFonts w:ascii="Calibri" w:hAnsi="Calibri"/>
        </w:rPr>
        <w:t>προτείνεται από την υπηρεσία μας να</w:t>
      </w:r>
      <w:r w:rsidRPr="00220A2E">
        <w:rPr>
          <w:rFonts w:asciiTheme="minorHAnsi" w:hAnsiTheme="minorHAnsi" w:cstheme="minorHAnsi"/>
        </w:rPr>
        <w:t xml:space="preserve"> δοθεί παράταση προθεσμίας περαίωσης εργασιών του έργου : «</w:t>
      </w:r>
      <w:r w:rsidRPr="004A2A9F">
        <w:rPr>
          <w:rFonts w:ascii="Calibri" w:hAnsi="Calibri" w:cs="Calibri"/>
          <w:b/>
        </w:rPr>
        <w:t>ΔΙΑΜΟΡΦΩΣΗ ΔΙΑΔΡΟΜΩΝ ΝΕΟΥ ΝΕΚΡΟΤΑΦΕΙΟΥ ΛΙΒΑΔΕΙΑΣ</w:t>
      </w:r>
      <w:r>
        <w:rPr>
          <w:rFonts w:asciiTheme="minorHAnsi" w:hAnsiTheme="minorHAnsi" w:cstheme="minorHAnsi"/>
        </w:rPr>
        <w:t>»  για 3(τρείς)</w:t>
      </w:r>
      <w:r w:rsidRPr="0022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μήνες </w:t>
      </w:r>
      <w:r w:rsidRPr="00220A2E">
        <w:rPr>
          <w:rFonts w:asciiTheme="minorHAnsi" w:hAnsiTheme="minorHAnsi" w:cstheme="minorHAnsi"/>
        </w:rPr>
        <w:t xml:space="preserve">δηλαδή έως την  </w:t>
      </w:r>
      <w:r w:rsidRPr="00707859">
        <w:rPr>
          <w:rFonts w:asciiTheme="minorHAnsi" w:hAnsiTheme="minorHAnsi" w:cstheme="minorHAnsi"/>
          <w:b/>
          <w:bCs/>
        </w:rPr>
        <w:t>13-07-</w:t>
      </w:r>
      <w:r w:rsidRPr="00707859">
        <w:rPr>
          <w:rFonts w:ascii="Calibri" w:hAnsi="Calibri"/>
          <w:b/>
        </w:rPr>
        <w:t>2023.</w:t>
      </w:r>
    </w:p>
    <w:p w:rsidR="00D21F97" w:rsidRPr="00CC3222" w:rsidRDefault="00D21F97" w:rsidP="00D21F97">
      <w:pPr>
        <w:suppressAutoHyphens w:val="0"/>
        <w:ind w:left="284"/>
        <w:jc w:val="both"/>
        <w:rPr>
          <w:rFonts w:ascii="Calibri" w:hAnsi="Calibri"/>
        </w:rPr>
      </w:pPr>
    </w:p>
    <w:p w:rsidR="00D21F97" w:rsidRPr="00220A2E" w:rsidRDefault="00D21F97" w:rsidP="00D21F97">
      <w:pPr>
        <w:suppressAutoHyphens w:val="0"/>
        <w:ind w:left="284" w:firstLine="436"/>
        <w:jc w:val="both"/>
        <w:rPr>
          <w:rFonts w:asciiTheme="minorHAnsi" w:hAnsiTheme="minorHAnsi" w:cstheme="minorHAnsi"/>
        </w:rPr>
      </w:pPr>
      <w:r w:rsidRPr="00CC3222">
        <w:rPr>
          <w:rFonts w:ascii="Calibri" w:hAnsi="Calibri"/>
        </w:rPr>
        <w:t>Με βάση τα ανωτέρω</w:t>
      </w:r>
      <w:r w:rsidRPr="00707859">
        <w:rPr>
          <w:rFonts w:ascii="Calibri" w:hAnsi="Calibri"/>
        </w:rPr>
        <w:t xml:space="preserve"> καλείται </w:t>
      </w:r>
      <w:r>
        <w:rPr>
          <w:rFonts w:ascii="Calibri" w:hAnsi="Calibri"/>
        </w:rPr>
        <w:t xml:space="preserve">το Δημοτικό Συμβούλιο </w:t>
      </w:r>
      <w:r w:rsidRPr="00707859">
        <w:rPr>
          <w:rFonts w:ascii="Calibri" w:hAnsi="Calibri"/>
        </w:rPr>
        <w:t>να αποφασίσει την έγκριση παράτασης του συμβατικού χρόνου εκτέλε</w:t>
      </w:r>
      <w:r w:rsidRPr="00220A2E">
        <w:rPr>
          <w:rFonts w:asciiTheme="minorHAnsi" w:eastAsia="Arial Unicode MS" w:hAnsiTheme="minorHAnsi" w:cstheme="minorHAnsi"/>
        </w:rPr>
        <w:t>σης του ανωτέρου έργου</w:t>
      </w:r>
      <w:r>
        <w:rPr>
          <w:rFonts w:asciiTheme="minorHAnsi" w:eastAsia="Arial Unicode MS" w:hAnsiTheme="minorHAnsi" w:cstheme="minorHAnsi"/>
        </w:rPr>
        <w:t xml:space="preserve">  για τους λόγους που αναφέρονται στη σχετική αίτηση του αναδόχου ,για </w:t>
      </w:r>
      <w:r>
        <w:rPr>
          <w:rFonts w:asciiTheme="minorHAnsi" w:hAnsiTheme="minorHAnsi" w:cstheme="minorHAnsi"/>
        </w:rPr>
        <w:t>3(τρείς)</w:t>
      </w:r>
      <w:r w:rsidRPr="00220A2E">
        <w:rPr>
          <w:rFonts w:asciiTheme="minorHAnsi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μήνες δηλ.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13-07</w:t>
      </w:r>
      <w:r w:rsidRPr="00220A2E">
        <w:rPr>
          <w:rFonts w:asciiTheme="minorHAnsi" w:eastAsia="Arial Unicode MS" w:hAnsiTheme="minorHAnsi" w:cstheme="minorHAnsi"/>
          <w:b/>
          <w:bCs/>
        </w:rPr>
        <w:t>-</w:t>
      </w:r>
      <w:r>
        <w:rPr>
          <w:rFonts w:asciiTheme="minorHAnsi" w:eastAsia="Arial Unicode MS" w:hAnsiTheme="minorHAnsi" w:cstheme="minorHAnsi"/>
          <w:b/>
          <w:bCs/>
        </w:rPr>
        <w:t>2023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.</w:t>
      </w:r>
      <w:r w:rsidRPr="00220A2E">
        <w:rPr>
          <w:rFonts w:asciiTheme="minorHAnsi" w:eastAsia="Arial Unicode MS" w:hAnsiTheme="minorHAnsi" w:cstheme="minorHAnsi"/>
        </w:rPr>
        <w:t xml:space="preserve">  </w:t>
      </w:r>
    </w:p>
    <w:p w:rsidR="00D21F97" w:rsidRPr="00B07EEA" w:rsidRDefault="00D21F97" w:rsidP="00D21F9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</w:p>
    <w:p w:rsidR="00D21F97" w:rsidRPr="00F80D2A" w:rsidRDefault="00D21F97" w:rsidP="00D21F97">
      <w:pPr>
        <w:spacing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t xml:space="preserve">Το Δημοτικό Συμβούλιο </w:t>
      </w:r>
      <w:r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D21F97" w:rsidRPr="00F80D2A" w:rsidRDefault="00D21F97" w:rsidP="00D21F97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21F97" w:rsidRPr="00F80D2A" w:rsidRDefault="00D21F97" w:rsidP="00D21F97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21F97" w:rsidRPr="00F80D2A" w:rsidRDefault="00D21F97" w:rsidP="00D21F97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21F97" w:rsidRPr="008C20E7" w:rsidRDefault="00D21F97" w:rsidP="00D21F97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D21F97" w:rsidRPr="00082010" w:rsidRDefault="00D21F97" w:rsidP="00D21F97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82010"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082010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82010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82010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08201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ΡΨΦ46ΜΤΛ6-ΟΘΨ)</w:t>
      </w:r>
      <w:r w:rsidRPr="000820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2010">
        <w:rPr>
          <w:rFonts w:asciiTheme="minorHAnsi" w:hAnsiTheme="minorHAnsi" w:cstheme="minorHAnsi"/>
          <w:sz w:val="24"/>
          <w:szCs w:val="24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D21F97" w:rsidRPr="00082010" w:rsidRDefault="00D21F97" w:rsidP="00D21F97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4973/14-3</w:t>
      </w:r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-2023 έγγραφο  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της Δ/</w:t>
      </w:r>
      <w:proofErr w:type="spellStart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νσης</w:t>
      </w:r>
      <w:proofErr w:type="spellEnd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Τεχνικών Υπηρεσιών</w:t>
      </w:r>
      <w:r w:rsidRPr="0008201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 του Δήμου   που είχε διανεμηθεί</w:t>
      </w:r>
    </w:p>
    <w:p w:rsidR="00D21F97" w:rsidRPr="00E92A26" w:rsidRDefault="00D21F97" w:rsidP="00D21F97">
      <w:pPr>
        <w:pStyle w:val="ad"/>
        <w:numPr>
          <w:ilvl w:val="0"/>
          <w:numId w:val="16"/>
        </w:numPr>
        <w:spacing w:before="57" w:after="57" w:line="276" w:lineRule="auto"/>
        <w:ind w:left="284"/>
      </w:pPr>
      <w:r w:rsidRPr="00082010">
        <w:rPr>
          <w:rFonts w:asciiTheme="minorHAnsi" w:eastAsia="Arial" w:hAnsiTheme="minorHAnsi" w:cstheme="minorHAnsi"/>
          <w:bCs/>
          <w:iCs/>
          <w:color w:val="000000"/>
          <w:kern w:val="1"/>
          <w:shd w:val="clear" w:color="auto" w:fill="FFFFFF"/>
        </w:rPr>
        <w:t xml:space="preserve"> </w:t>
      </w:r>
      <w:r>
        <w:rPr>
          <w:rFonts w:ascii="Calibri" w:eastAsia="Arial" w:hAnsi="Calibri" w:cs="Calibri"/>
          <w:bCs/>
          <w:iCs/>
          <w:color w:val="000000"/>
          <w:kern w:val="1"/>
          <w:shd w:val="clear" w:color="auto" w:fill="FFFFFF"/>
        </w:rPr>
        <w:t xml:space="preserve">Το </w:t>
      </w:r>
      <w:proofErr w:type="spellStart"/>
      <w:r>
        <w:rPr>
          <w:rFonts w:ascii="Calibri" w:eastAsia="Arial" w:hAnsi="Calibri" w:cs="Calibri"/>
          <w:bCs/>
          <w:iCs/>
          <w:color w:val="000000"/>
          <w:kern w:val="1"/>
          <w:shd w:val="clear" w:color="auto" w:fill="FFFFFF"/>
        </w:rPr>
        <w:t>υπ΄αριθμ</w:t>
      </w:r>
      <w:proofErr w:type="spellEnd"/>
      <w:r>
        <w:rPr>
          <w:rFonts w:ascii="Calibri" w:eastAsia="Arial" w:hAnsi="Calibri" w:cs="Calibri"/>
          <w:bCs/>
          <w:iCs/>
          <w:color w:val="000000"/>
          <w:kern w:val="1"/>
          <w:shd w:val="clear" w:color="auto" w:fill="FFFFFF"/>
        </w:rPr>
        <w:t xml:space="preserve"> 4177/2-3-2023 αίτημα του αναδόχου</w:t>
      </w:r>
    </w:p>
    <w:p w:rsidR="00D21F97" w:rsidRPr="00082010" w:rsidRDefault="00D21F97" w:rsidP="00D21F97">
      <w:pPr>
        <w:numPr>
          <w:ilvl w:val="0"/>
          <w:numId w:val="16"/>
        </w:numPr>
        <w:suppressAutoHyphens w:val="0"/>
        <w:ind w:left="284"/>
        <w:jc w:val="both"/>
        <w:rPr>
          <w:rFonts w:ascii="Calibri" w:hAnsi="Calibri"/>
        </w:rPr>
      </w:pPr>
      <w:r w:rsidRPr="00082010">
        <w:rPr>
          <w:rFonts w:ascii="Calibri" w:hAnsi="Calibri"/>
        </w:rPr>
        <w:t xml:space="preserve">Την υπ΄αριθμ.179/2021 Απόφαση της Οικονομικής Επιτροπής </w:t>
      </w:r>
      <w:r>
        <w:rPr>
          <w:rFonts w:ascii="Calibri" w:hAnsi="Calibri"/>
        </w:rPr>
        <w:t xml:space="preserve">με την οποία </w:t>
      </w:r>
      <w:r w:rsidRPr="00082010">
        <w:rPr>
          <w:rFonts w:ascii="Calibri" w:hAnsi="Calibri"/>
        </w:rPr>
        <w:t xml:space="preserve">κατακυρώθηκε το αποτέλεσμα της διενεργήσας δημοπρασίας στον Οικονομικό Φορέα «ΑΝΤΩΝΗΣ ΓΕΩΡΓΙΟΥ ΑΣΚΟΥΝΗΣ ΑΝΩΝΥΜΗ ΤΕΧΝΙΚΗ ΕΜΠΟΡΙΚΗ &amp; ΒΙΟΜΗΧΑΝΙΚΗ ΕΤΑΙΡΕΙΑ με </w:t>
      </w:r>
      <w:proofErr w:type="spellStart"/>
      <w:r w:rsidRPr="00082010">
        <w:rPr>
          <w:rFonts w:ascii="Calibri" w:hAnsi="Calibri"/>
        </w:rPr>
        <w:t>δ.τ</w:t>
      </w:r>
      <w:proofErr w:type="spellEnd"/>
      <w:r w:rsidRPr="00082010">
        <w:rPr>
          <w:rFonts w:ascii="Calibri" w:hAnsi="Calibri"/>
        </w:rPr>
        <w:t xml:space="preserve">. ΤΕΧΝΙΚΗ ΕΤΑΙΡΕΙΑ ΠΑΤΡΩΝ»   , η οποία νομιμοποιήθηκε με την </w:t>
      </w:r>
      <w:proofErr w:type="spellStart"/>
      <w:r w:rsidRPr="00082010">
        <w:rPr>
          <w:rFonts w:ascii="Calibri" w:hAnsi="Calibri"/>
        </w:rPr>
        <w:t>υπ΄αριθμ</w:t>
      </w:r>
      <w:proofErr w:type="spellEnd"/>
      <w:r w:rsidRPr="00082010">
        <w:rPr>
          <w:rFonts w:ascii="Calibri" w:hAnsi="Calibri"/>
        </w:rPr>
        <w:t xml:space="preserve">. 149371/21-07-2021 </w:t>
      </w:r>
      <w:r>
        <w:rPr>
          <w:rFonts w:ascii="Calibri" w:hAnsi="Calibri"/>
        </w:rPr>
        <w:t xml:space="preserve">όμοια </w:t>
      </w:r>
      <w:r w:rsidRPr="00082010">
        <w:rPr>
          <w:rFonts w:ascii="Calibri" w:hAnsi="Calibri"/>
        </w:rPr>
        <w:t xml:space="preserve"> της Αποκεντρωμένης Διοίκησης Θεσσαλίας – Στερεάς Ελλάδας </w:t>
      </w:r>
      <w:r>
        <w:rPr>
          <w:rFonts w:ascii="Calibri" w:hAnsi="Calibri"/>
        </w:rPr>
        <w:t>.</w:t>
      </w:r>
    </w:p>
    <w:p w:rsidR="00D21F97" w:rsidRPr="00082010" w:rsidRDefault="00D21F97" w:rsidP="00D21F97">
      <w:pPr>
        <w:pStyle w:val="af9"/>
        <w:numPr>
          <w:ilvl w:val="0"/>
          <w:numId w:val="16"/>
        </w:numPr>
        <w:suppressAutoHyphens w:val="0"/>
        <w:spacing w:after="200" w:line="276" w:lineRule="auto"/>
        <w:ind w:left="284"/>
        <w:rPr>
          <w:rFonts w:asciiTheme="minorHAnsi" w:hAnsiTheme="minorHAnsi" w:cstheme="minorHAnsi"/>
          <w:color w:val="1B1B1B"/>
          <w:sz w:val="24"/>
          <w:szCs w:val="24"/>
        </w:rPr>
      </w:pPr>
      <w:r w:rsidRPr="00EB71D6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Pr="00EB71D6">
        <w:rPr>
          <w:rFonts w:asciiTheme="minorHAnsi" w:hAnsiTheme="minorHAnsi" w:cstheme="minorHAnsi"/>
          <w:sz w:val="24"/>
          <w:szCs w:val="24"/>
        </w:rPr>
        <w:t>υπ΄</w:t>
      </w:r>
      <w:proofErr w:type="spellEnd"/>
      <w:r w:rsidRPr="00EB71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1D6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EB71D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19417/13-10-</w:t>
      </w:r>
      <w:r w:rsidRPr="00082010">
        <w:rPr>
          <w:rFonts w:ascii="Calibri" w:hAnsi="Calibri"/>
        </w:rPr>
        <w:t xml:space="preserve"> </w:t>
      </w:r>
      <w:r w:rsidRPr="00082010">
        <w:rPr>
          <w:rFonts w:ascii="Calibri" w:hAnsi="Calibri"/>
          <w:sz w:val="24"/>
          <w:szCs w:val="24"/>
        </w:rPr>
        <w:t>2021</w:t>
      </w:r>
      <w:r>
        <w:rPr>
          <w:rFonts w:ascii="Calibri" w:hAnsi="Calibri"/>
          <w:sz w:val="24"/>
          <w:szCs w:val="24"/>
        </w:rPr>
        <w:t xml:space="preserve"> </w:t>
      </w:r>
      <w:r w:rsidRPr="00082010">
        <w:rPr>
          <w:rFonts w:ascii="Calibri" w:hAnsi="Calibri"/>
          <w:sz w:val="24"/>
          <w:szCs w:val="24"/>
        </w:rPr>
        <w:t xml:space="preserve"> σύμβαση </w:t>
      </w:r>
      <w:r>
        <w:rPr>
          <w:rFonts w:ascii="Calibri" w:hAnsi="Calibri"/>
          <w:sz w:val="24"/>
          <w:szCs w:val="24"/>
        </w:rPr>
        <w:t xml:space="preserve"> </w:t>
      </w:r>
      <w:r w:rsidRPr="00082010">
        <w:rPr>
          <w:rFonts w:ascii="Calibri" w:hAnsi="Calibri"/>
          <w:sz w:val="24"/>
          <w:szCs w:val="24"/>
        </w:rPr>
        <w:t xml:space="preserve"> του Δήμου </w:t>
      </w:r>
      <w:proofErr w:type="spellStart"/>
      <w:r w:rsidRPr="00082010">
        <w:rPr>
          <w:rFonts w:ascii="Calibri" w:hAnsi="Calibri"/>
          <w:sz w:val="24"/>
          <w:szCs w:val="24"/>
        </w:rPr>
        <w:t>Λεβαδέων</w:t>
      </w:r>
      <w:proofErr w:type="spellEnd"/>
      <w:r w:rsidRPr="00082010">
        <w:rPr>
          <w:rFonts w:ascii="Calibri" w:hAnsi="Calibri"/>
          <w:sz w:val="24"/>
          <w:szCs w:val="24"/>
        </w:rPr>
        <w:t xml:space="preserve"> και του Οικονομικού φορέα «ΑΝΤΩΝΗΣ ΓΕΩΡΓΙΟΥ ΑΣΚΟΥΝΗΣ ΑΝΩΝΥΜΗ ΤΕΧΝΙΚΗ ΕΜΠΟΡΙΚΗ &amp; ΒΙΟΜΗΧΑΝΙΚΗ ΕΤΑΙΡΕΙΑ με </w:t>
      </w:r>
      <w:proofErr w:type="spellStart"/>
      <w:r w:rsidRPr="00082010">
        <w:rPr>
          <w:rFonts w:ascii="Calibri" w:hAnsi="Calibri"/>
          <w:sz w:val="24"/>
          <w:szCs w:val="24"/>
        </w:rPr>
        <w:t>δ.τ</w:t>
      </w:r>
      <w:proofErr w:type="spellEnd"/>
      <w:r w:rsidRPr="00082010">
        <w:rPr>
          <w:rFonts w:ascii="Calibri" w:hAnsi="Calibri"/>
          <w:sz w:val="24"/>
          <w:szCs w:val="24"/>
        </w:rPr>
        <w:t>. ΤΕΧΝΙΚΗ ΕΤΑΙΡΕΙΑ ΠΑΤΡΩΝ»</w:t>
      </w:r>
    </w:p>
    <w:p w:rsidR="00D21F97" w:rsidRPr="004A6FA6" w:rsidRDefault="00D21F97" w:rsidP="00D21F97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</w:rPr>
      </w:pPr>
      <w:r w:rsidRPr="004A6FA6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D21F97" w:rsidRPr="00DF0186" w:rsidRDefault="00D21F97" w:rsidP="00D21F97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D21F97" w:rsidRPr="00DF0186" w:rsidRDefault="00D21F97" w:rsidP="00D21F97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D21F97" w:rsidRPr="00B07EEA" w:rsidRDefault="00D21F97" w:rsidP="00D21F97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D21F97" w:rsidRPr="00B07EEA" w:rsidRDefault="00D21F97" w:rsidP="00D21F9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D21F97" w:rsidRPr="00B07EEA" w:rsidRDefault="00D21F97" w:rsidP="00D21F97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D21F97" w:rsidRPr="00DF0186" w:rsidRDefault="00D21F97" w:rsidP="00D21F97">
      <w:pPr>
        <w:rPr>
          <w:rFonts w:asciiTheme="minorHAnsi" w:hAnsiTheme="minorHAnsi" w:cstheme="minorHAnsi"/>
        </w:rPr>
      </w:pP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Εγκρίνει </w:t>
      </w:r>
      <w:r w:rsidRPr="00C723DC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την</w:t>
      </w: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παράταση προθεσμίας </w:t>
      </w:r>
      <w:r>
        <w:rPr>
          <w:rFonts w:asciiTheme="minorHAnsi" w:eastAsia="Arial Unicode MS" w:hAnsiTheme="minorHAnsi" w:cstheme="minorHAnsi"/>
          <w:color w:val="1B1B1B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του συμβατικού χρόνου εκτέλεσης του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 έργου</w:t>
      </w:r>
      <w:r>
        <w:rPr>
          <w:rFonts w:asciiTheme="minorHAnsi" w:eastAsia="Arial Unicode MS" w:hAnsiTheme="minorHAnsi" w:cstheme="minorHAnsi"/>
        </w:rPr>
        <w:t xml:space="preserve"> με τίτλο:  </w:t>
      </w:r>
      <w:r>
        <w:rPr>
          <w:rFonts w:asciiTheme="minorHAnsi" w:eastAsia="Arial Unicode MS" w:hAnsiTheme="minorHAnsi" w:cstheme="minorHAnsi"/>
          <w:b/>
        </w:rPr>
        <w:t>«</w:t>
      </w:r>
      <w:r w:rsidRPr="004A2A9F">
        <w:rPr>
          <w:rFonts w:ascii="Calibri" w:hAnsi="Calibri" w:cs="Calibri"/>
          <w:b/>
        </w:rPr>
        <w:t>ΔΙΑΜΟΡΦΩΣΗ ΔΙΑΔΡΟΜΩΝ ΝΕΟΥ ΝΕΚΡΟΤΑΦΕΙΟΥ ΛΙΒΑΔΕΙΑΣ</w:t>
      </w:r>
      <w:r w:rsidRPr="00C25A45">
        <w:rPr>
          <w:rFonts w:asciiTheme="minorHAnsi" w:eastAsia="Arial Unicode MS" w:hAnsiTheme="minorHAnsi" w:cstheme="minorHAnsi"/>
          <w:b/>
        </w:rPr>
        <w:t>»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Pr="0088522A">
        <w:rPr>
          <w:rFonts w:asciiTheme="minorHAnsi" w:eastAsia="Arial Unicode MS" w:hAnsiTheme="minorHAnsi" w:cstheme="minorHAnsi"/>
        </w:rPr>
        <w:t>για τρεις μήνες ήτοι</w:t>
      </w:r>
      <w:r>
        <w:rPr>
          <w:rFonts w:asciiTheme="minorHAnsi" w:eastAsia="Arial Unicode MS" w:hAnsiTheme="minorHAnsi" w:cstheme="minorHAnsi"/>
          <w:b/>
        </w:rPr>
        <w:t xml:space="preserve"> 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13-7-2023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</w:t>
      </w:r>
      <w:r>
        <w:rPr>
          <w:rFonts w:asciiTheme="minorHAnsi" w:eastAsia="Arial Unicode MS" w:hAnsiTheme="minorHAnsi" w:cstheme="minorHAnsi"/>
          <w:b/>
          <w:bCs/>
        </w:rPr>
        <w:t xml:space="preserve">, </w:t>
      </w:r>
      <w:r>
        <w:rPr>
          <w:rFonts w:asciiTheme="minorHAnsi" w:eastAsia="Arial Unicode MS" w:hAnsiTheme="minorHAnsi" w:cstheme="minorHAnsi"/>
        </w:rPr>
        <w:t xml:space="preserve"> για τους λόγους που αναφέρονται στο εισηγητικό μέρος  της παρούσης</w:t>
      </w:r>
    </w:p>
    <w:p w:rsidR="004B7001" w:rsidRDefault="004B7001" w:rsidP="00D21F97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b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>
        <w:rPr>
          <w:rFonts w:asciiTheme="minorHAnsi" w:eastAsia="Arial" w:hAnsiTheme="minorHAnsi" w:cstheme="minorHAnsi"/>
          <w:b/>
        </w:rPr>
        <w:t xml:space="preserve"> </w:t>
      </w:r>
      <w:r w:rsidR="00F80816">
        <w:rPr>
          <w:rFonts w:asciiTheme="minorHAnsi" w:eastAsia="Arial" w:hAnsiTheme="minorHAnsi" w:cstheme="minorHAnsi"/>
          <w:b/>
        </w:rPr>
        <w:t>4</w:t>
      </w:r>
      <w:r w:rsidR="00D21F97">
        <w:rPr>
          <w:rFonts w:asciiTheme="minorHAnsi" w:eastAsia="Arial" w:hAnsiTheme="minorHAnsi" w:cstheme="minorHAnsi"/>
          <w:b/>
        </w:rPr>
        <w:t>3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D21F97" w:rsidRPr="00B07EEA" w:rsidRDefault="00D21F97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D21F97" w:rsidRDefault="00D21F97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360DD9" w:rsidRPr="008B4C37" w:rsidTr="00B049AF">
        <w:trPr>
          <w:gridAfter w:val="1"/>
          <w:wAfter w:w="567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360DD9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Κατής Χαράλαμπος</w:t>
            </w:r>
            <w:r w:rsidRPr="00127468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D8" w:rsidRDefault="00A803D8">
      <w:r>
        <w:separator/>
      </w:r>
    </w:p>
  </w:endnote>
  <w:endnote w:type="continuationSeparator" w:id="0">
    <w:p w:rsidR="00A803D8" w:rsidRDefault="00A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EE" w:rsidRDefault="00F80816">
    <w:pPr>
      <w:pStyle w:val="af3"/>
    </w:pPr>
    <w:r>
      <w:t>4</w:t>
    </w:r>
    <w:r w:rsidR="00D21F97">
      <w:t>3</w:t>
    </w:r>
    <w:r w:rsidR="001556EE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D8" w:rsidRDefault="00A803D8">
      <w:r>
        <w:separator/>
      </w:r>
    </w:p>
  </w:footnote>
  <w:footnote w:type="continuationSeparator" w:id="0">
    <w:p w:rsidR="00A803D8" w:rsidRDefault="00A80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BD370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BD370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35BDE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B670FBE"/>
    <w:multiLevelType w:val="hybridMultilevel"/>
    <w:tmpl w:val="499401F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8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1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3392"/>
    <w:multiLevelType w:val="hybridMultilevel"/>
    <w:tmpl w:val="5B2AC23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6"/>
  </w:num>
  <w:num w:numId="7">
    <w:abstractNumId w:val="7"/>
  </w:num>
  <w:num w:numId="8">
    <w:abstractNumId w:val="9"/>
  </w:num>
  <w:num w:numId="9">
    <w:abstractNumId w:val="21"/>
  </w:num>
  <w:num w:numId="10">
    <w:abstractNumId w:val="24"/>
  </w:num>
  <w:num w:numId="11">
    <w:abstractNumId w:val="14"/>
  </w:num>
  <w:num w:numId="12">
    <w:abstractNumId w:val="18"/>
  </w:num>
  <w:num w:numId="13">
    <w:abstractNumId w:val="20"/>
  </w:num>
  <w:num w:numId="14">
    <w:abstractNumId w:val="19"/>
  </w:num>
  <w:num w:numId="15">
    <w:abstractNumId w:val="27"/>
  </w:num>
  <w:num w:numId="16">
    <w:abstractNumId w:val="29"/>
  </w:num>
  <w:num w:numId="17">
    <w:abstractNumId w:val="22"/>
  </w:num>
  <w:num w:numId="18">
    <w:abstractNumId w:val="26"/>
  </w:num>
  <w:num w:numId="19">
    <w:abstractNumId w:val="17"/>
  </w:num>
  <w:num w:numId="20">
    <w:abstractNumId w:val="28"/>
  </w:num>
  <w:num w:numId="21">
    <w:abstractNumId w:val="15"/>
  </w:num>
  <w:num w:numId="22">
    <w:abstractNumId w:val="16"/>
  </w:num>
  <w:num w:numId="23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6EE"/>
    <w:rsid w:val="00155F11"/>
    <w:rsid w:val="001577EF"/>
    <w:rsid w:val="00157A71"/>
    <w:rsid w:val="00162A16"/>
    <w:rsid w:val="00182DEC"/>
    <w:rsid w:val="0018430D"/>
    <w:rsid w:val="00187994"/>
    <w:rsid w:val="00190206"/>
    <w:rsid w:val="00196A4E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E0ADE"/>
    <w:rsid w:val="002E10E6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7A1E"/>
    <w:rsid w:val="00311725"/>
    <w:rsid w:val="0031302F"/>
    <w:rsid w:val="0031553A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DD9"/>
    <w:rsid w:val="00365086"/>
    <w:rsid w:val="003666A6"/>
    <w:rsid w:val="003711FC"/>
    <w:rsid w:val="00371783"/>
    <w:rsid w:val="003720FD"/>
    <w:rsid w:val="00374C70"/>
    <w:rsid w:val="003815F0"/>
    <w:rsid w:val="003818B2"/>
    <w:rsid w:val="00382803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67E"/>
    <w:rsid w:val="00447548"/>
    <w:rsid w:val="00453239"/>
    <w:rsid w:val="00456D12"/>
    <w:rsid w:val="00461C24"/>
    <w:rsid w:val="00462F27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6FA6"/>
    <w:rsid w:val="004B2E58"/>
    <w:rsid w:val="004B3D03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5BDE"/>
    <w:rsid w:val="00540D5A"/>
    <w:rsid w:val="00541283"/>
    <w:rsid w:val="00541C48"/>
    <w:rsid w:val="00541DC9"/>
    <w:rsid w:val="00542351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E1B4C"/>
    <w:rsid w:val="005E69E6"/>
    <w:rsid w:val="005E7301"/>
    <w:rsid w:val="005F137A"/>
    <w:rsid w:val="005F79F8"/>
    <w:rsid w:val="0060147E"/>
    <w:rsid w:val="006018F0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63D96"/>
    <w:rsid w:val="00675C84"/>
    <w:rsid w:val="00676E69"/>
    <w:rsid w:val="00681D92"/>
    <w:rsid w:val="006857DF"/>
    <w:rsid w:val="0068596E"/>
    <w:rsid w:val="00686F68"/>
    <w:rsid w:val="0068729D"/>
    <w:rsid w:val="006908AC"/>
    <w:rsid w:val="006A217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5A95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2C54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A7162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0E23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0AA8"/>
    <w:rsid w:val="00983448"/>
    <w:rsid w:val="00984DA2"/>
    <w:rsid w:val="00984F9E"/>
    <w:rsid w:val="00990CBE"/>
    <w:rsid w:val="009920A5"/>
    <w:rsid w:val="009A39DA"/>
    <w:rsid w:val="009B0FA1"/>
    <w:rsid w:val="009B2559"/>
    <w:rsid w:val="009C2AE2"/>
    <w:rsid w:val="009C70EB"/>
    <w:rsid w:val="009C76D4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3D8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3707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5DC8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4C77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1F97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02B0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836A7"/>
    <w:rsid w:val="00E92A26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16D20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816"/>
    <w:rsid w:val="00F80D2A"/>
    <w:rsid w:val="00F8177C"/>
    <w:rsid w:val="00F8233F"/>
    <w:rsid w:val="00F834B6"/>
    <w:rsid w:val="00F83916"/>
    <w:rsid w:val="00F90229"/>
    <w:rsid w:val="00F90E9E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C687A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1f2">
    <w:name w:val="Στυλ Επικεφαλίδα 1 + Στοιχισμένο στο κέντρο"/>
    <w:basedOn w:val="1"/>
    <w:rsid w:val="00920E23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283-1A47-4C74-9E0B-53BFD787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12073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2023-04-03T08:33:00Z</cp:lastPrinted>
  <dcterms:created xsi:type="dcterms:W3CDTF">2023-04-03T09:22:00Z</dcterms:created>
  <dcterms:modified xsi:type="dcterms:W3CDTF">2023-04-03T11:26:00Z</dcterms:modified>
</cp:coreProperties>
</file>