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F3580E">
        <w:rPr>
          <w:rFonts w:ascii="Arial" w:hAnsi="Arial" w:cs="Arial"/>
          <w:sz w:val="22"/>
          <w:szCs w:val="22"/>
        </w:rPr>
        <w:t xml:space="preserve">  </w:t>
      </w:r>
      <w:r w:rsidR="0046479A">
        <w:rPr>
          <w:rFonts w:ascii="Arial" w:hAnsi="Arial" w:cs="Arial"/>
          <w:sz w:val="22"/>
          <w:szCs w:val="22"/>
        </w:rPr>
        <w:t xml:space="preserve"> </w:t>
      </w:r>
      <w:r w:rsidR="006717B9">
        <w:rPr>
          <w:rFonts w:ascii="Arial" w:hAnsi="Arial" w:cs="Arial"/>
          <w:sz w:val="22"/>
          <w:szCs w:val="22"/>
        </w:rPr>
        <w:t>2</w:t>
      </w:r>
      <w:r w:rsidR="00717F1D">
        <w:rPr>
          <w:rFonts w:ascii="Arial" w:hAnsi="Arial" w:cs="Arial"/>
          <w:sz w:val="22"/>
          <w:szCs w:val="22"/>
        </w:rPr>
        <w:t>7</w:t>
      </w:r>
      <w:r w:rsidR="00FB2990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887DB8">
        <w:rPr>
          <w:rFonts w:ascii="Arial" w:hAnsi="Arial" w:cs="Arial"/>
          <w:sz w:val="22"/>
          <w:szCs w:val="22"/>
        </w:rPr>
        <w:t>4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  </w:t>
      </w:r>
      <w:r w:rsidR="00560027">
        <w:rPr>
          <w:rFonts w:ascii="Arial" w:hAnsi="Arial" w:cs="Arial"/>
          <w:bCs/>
          <w:sz w:val="22"/>
          <w:szCs w:val="22"/>
        </w:rPr>
        <w:t xml:space="preserve">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B4EE2">
        <w:rPr>
          <w:rFonts w:ascii="Arial" w:hAnsi="Arial" w:cs="Arial"/>
          <w:bCs/>
          <w:sz w:val="22"/>
          <w:szCs w:val="22"/>
        </w:rPr>
        <w:t>:</w:t>
      </w:r>
      <w:r w:rsidR="00F3580E">
        <w:rPr>
          <w:rFonts w:ascii="Arial" w:hAnsi="Arial" w:cs="Arial"/>
          <w:bCs/>
          <w:sz w:val="22"/>
          <w:szCs w:val="22"/>
        </w:rPr>
        <w:t xml:space="preserve"> </w:t>
      </w:r>
      <w:r w:rsidR="005B524A">
        <w:rPr>
          <w:rFonts w:ascii="Arial" w:hAnsi="Arial" w:cs="Arial"/>
          <w:bCs/>
          <w:sz w:val="22"/>
          <w:szCs w:val="22"/>
        </w:rPr>
        <w:t>7955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9E659E" w:rsidRPr="009E659E" w:rsidRDefault="006B1731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9E659E" w:rsidRPr="008E3939">
        <w:rPr>
          <w:rFonts w:ascii="Arial" w:eastAsia="Arial" w:hAnsi="Arial" w:cs="Arial"/>
          <w:sz w:val="22"/>
          <w:szCs w:val="22"/>
        </w:rPr>
        <w:t xml:space="preserve">           </w:t>
      </w:r>
      <w:r w:rsidR="009E659E" w:rsidRPr="008E3939">
        <w:rPr>
          <w:rFonts w:ascii="Arial" w:hAnsi="Arial" w:cs="Arial"/>
          <w:sz w:val="22"/>
          <w:szCs w:val="22"/>
        </w:rPr>
        <w:t>Με την παρούσα σας προσκαλούμε σε συνεδρ</w:t>
      </w:r>
      <w:r w:rsidR="009E659E">
        <w:rPr>
          <w:rFonts w:ascii="Arial" w:hAnsi="Arial" w:cs="Arial"/>
          <w:sz w:val="22"/>
          <w:szCs w:val="22"/>
        </w:rPr>
        <w:t xml:space="preserve">ίαση της Οικονομικής Επιτροπής </w:t>
      </w:r>
      <w:r w:rsidR="009E659E" w:rsidRPr="008E3939">
        <w:rPr>
          <w:rFonts w:ascii="Arial" w:hAnsi="Arial" w:cs="Arial"/>
          <w:sz w:val="22"/>
          <w:szCs w:val="22"/>
        </w:rPr>
        <w:t xml:space="preserve">,  που θα πραγματοποιηθεί  την </w:t>
      </w:r>
      <w:r w:rsidR="009E659E">
        <w:rPr>
          <w:rFonts w:ascii="Arial" w:hAnsi="Arial" w:cs="Arial"/>
          <w:sz w:val="22"/>
          <w:szCs w:val="22"/>
        </w:rPr>
        <w:t xml:space="preserve"> </w:t>
      </w:r>
      <w:r w:rsidR="00494813">
        <w:rPr>
          <w:rFonts w:ascii="Arial" w:hAnsi="Arial" w:cs="Arial"/>
          <w:sz w:val="22"/>
          <w:szCs w:val="22"/>
        </w:rPr>
        <w:t>04</w:t>
      </w:r>
      <w:r w:rsidR="009E659E" w:rsidRPr="008E3939">
        <w:rPr>
          <w:rFonts w:ascii="Arial" w:hAnsi="Arial" w:cs="Arial"/>
          <w:sz w:val="22"/>
          <w:szCs w:val="22"/>
          <w:vertAlign w:val="superscript"/>
        </w:rPr>
        <w:t>η</w:t>
      </w:r>
      <w:r w:rsidR="009E659E" w:rsidRPr="008E39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4813">
        <w:rPr>
          <w:rFonts w:ascii="Arial" w:hAnsi="Arial" w:cs="Arial"/>
          <w:sz w:val="22"/>
          <w:szCs w:val="22"/>
        </w:rPr>
        <w:t>Μαϊου</w:t>
      </w:r>
      <w:proofErr w:type="spellEnd"/>
      <w:r w:rsidR="009E659E" w:rsidRPr="008E3939">
        <w:rPr>
          <w:rFonts w:ascii="Arial" w:hAnsi="Arial" w:cs="Arial"/>
          <w:sz w:val="22"/>
          <w:szCs w:val="22"/>
        </w:rPr>
        <w:t xml:space="preserve"> , ημέρα </w:t>
      </w:r>
      <w:r w:rsidR="009E659E">
        <w:rPr>
          <w:rFonts w:ascii="Arial" w:hAnsi="Arial" w:cs="Arial"/>
          <w:sz w:val="22"/>
          <w:szCs w:val="22"/>
        </w:rPr>
        <w:t xml:space="preserve"> Π</w:t>
      </w:r>
      <w:r w:rsidR="00494813">
        <w:rPr>
          <w:rFonts w:ascii="Arial" w:hAnsi="Arial" w:cs="Arial"/>
          <w:sz w:val="22"/>
          <w:szCs w:val="22"/>
        </w:rPr>
        <w:t>έμπτη</w:t>
      </w:r>
      <w:r w:rsidR="009E659E">
        <w:rPr>
          <w:rFonts w:ascii="Arial" w:hAnsi="Arial" w:cs="Arial"/>
          <w:sz w:val="22"/>
          <w:szCs w:val="22"/>
        </w:rPr>
        <w:t xml:space="preserve"> και  </w:t>
      </w:r>
      <w:r w:rsidR="009E659E" w:rsidRPr="008E3939">
        <w:rPr>
          <w:rFonts w:ascii="Arial" w:hAnsi="Arial" w:cs="Arial"/>
          <w:sz w:val="22"/>
          <w:szCs w:val="22"/>
        </w:rPr>
        <w:t xml:space="preserve">ώρα  </w:t>
      </w:r>
      <w:r w:rsidR="009E659E">
        <w:rPr>
          <w:rFonts w:ascii="Arial" w:hAnsi="Arial" w:cs="Arial"/>
          <w:sz w:val="22"/>
          <w:szCs w:val="22"/>
        </w:rPr>
        <w:t>13</w:t>
      </w:r>
      <w:r w:rsidR="009E659E" w:rsidRPr="008E3939">
        <w:rPr>
          <w:rFonts w:ascii="Arial" w:hAnsi="Arial" w:cs="Arial"/>
          <w:sz w:val="22"/>
          <w:szCs w:val="22"/>
        </w:rPr>
        <w:t>.</w:t>
      </w:r>
      <w:r w:rsidR="009E659E">
        <w:rPr>
          <w:rFonts w:ascii="Arial" w:hAnsi="Arial" w:cs="Arial"/>
          <w:sz w:val="22"/>
          <w:szCs w:val="22"/>
        </w:rPr>
        <w:t>0</w:t>
      </w:r>
      <w:r w:rsidR="009E659E" w:rsidRPr="008E3939">
        <w:rPr>
          <w:rFonts w:ascii="Arial" w:hAnsi="Arial" w:cs="Arial"/>
          <w:sz w:val="22"/>
          <w:szCs w:val="22"/>
        </w:rPr>
        <w:t xml:space="preserve">0 στην αίθουσα συνεδριάσεων του Δημοτικού Συμβουλίου  </w:t>
      </w:r>
      <w:proofErr w:type="spellStart"/>
      <w:r w:rsidR="009E659E" w:rsidRPr="008E3939">
        <w:rPr>
          <w:rFonts w:ascii="Arial" w:hAnsi="Arial" w:cs="Arial"/>
          <w:sz w:val="22"/>
          <w:szCs w:val="22"/>
        </w:rPr>
        <w:t>Λεβαδέων</w:t>
      </w:r>
      <w:proofErr w:type="spellEnd"/>
      <w:r w:rsidR="009E659E" w:rsidRPr="008E3939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</w:t>
      </w:r>
      <w:r w:rsidR="009E659E">
        <w:rPr>
          <w:rFonts w:ascii="Arial" w:hAnsi="Arial" w:cs="Arial"/>
          <w:sz w:val="22"/>
          <w:szCs w:val="22"/>
        </w:rPr>
        <w:t xml:space="preserve"> σε εφαρμογή των διατάξεων :</w:t>
      </w:r>
    </w:p>
    <w:p w:rsidR="009E659E" w:rsidRPr="002E0892" w:rsidRDefault="009E659E" w:rsidP="009E659E">
      <w:pPr>
        <w:numPr>
          <w:ilvl w:val="0"/>
          <w:numId w:val="1"/>
        </w:numPr>
        <w:tabs>
          <w:tab w:val="left" w:pos="6237"/>
        </w:tabs>
        <w:jc w:val="both"/>
        <w:rPr>
          <w:sz w:val="22"/>
          <w:szCs w:val="22"/>
        </w:rPr>
      </w:pPr>
    </w:p>
    <w:p w:rsidR="00A721E9" w:rsidRDefault="009E659E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α)</w:t>
      </w:r>
      <w:r w:rsidRPr="009E65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8E3939">
        <w:rPr>
          <w:rFonts w:ascii="Arial" w:hAnsi="Arial" w:cs="Arial"/>
          <w:sz w:val="22"/>
          <w:szCs w:val="22"/>
        </w:rPr>
        <w:t>ου άρθρου 77 του Ν. 4555/2018</w:t>
      </w:r>
    </w:p>
    <w:p w:rsidR="00551108" w:rsidRDefault="009E659E" w:rsidP="00551108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 w:rsidR="00D06380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="00D06380"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="00D06380"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 w:rsidR="00D06380">
        <w:rPr>
          <w:rFonts w:ascii="Arial" w:hAnsi="Arial" w:cs="Arial"/>
          <w:sz w:val="22"/>
          <w:szCs w:val="22"/>
        </w:rPr>
        <w:t>το</w:t>
      </w:r>
      <w:r w:rsidR="00D06380" w:rsidRPr="00683928">
        <w:rPr>
          <w:rFonts w:ascii="Arial" w:hAnsi="Arial" w:cs="Arial"/>
          <w:bCs/>
          <w:sz w:val="22"/>
          <w:szCs w:val="22"/>
        </w:rPr>
        <w:t>υ            Ν.3852/2</w:t>
      </w:r>
      <w:r w:rsidR="00D06380"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Default="009E659E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 w:rsidR="00D06380"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551108" w:rsidRDefault="00551108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δ) Των διατάξεων του Ν. 5013/2023</w:t>
      </w:r>
    </w:p>
    <w:p w:rsidR="006717B9" w:rsidRPr="00BA44F0" w:rsidRDefault="006717B9" w:rsidP="00551108">
      <w:pPr>
        <w:pStyle w:val="a6"/>
        <w:spacing w:line="288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9D068E" w:rsidRPr="00BA44F0" w:rsidRDefault="00551108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51108" w:rsidRPr="008E3939" w:rsidRDefault="00551108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D02BBD" w:rsidRDefault="00D02BBD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94B08" w:rsidRDefault="00594B08" w:rsidP="00466229">
      <w:pPr>
        <w:pStyle w:val="af0"/>
        <w:ind w:left="840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</w:p>
    <w:p w:rsidR="000F6708" w:rsidRPr="000F6708" w:rsidRDefault="000F6708" w:rsidP="000F6708">
      <w:pPr>
        <w:pStyle w:val="af0"/>
        <w:numPr>
          <w:ilvl w:val="0"/>
          <w:numId w:val="23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0F6708">
        <w:rPr>
          <w:rFonts w:ascii="Arial" w:hAnsi="Arial" w:cs="Arial"/>
          <w:sz w:val="22"/>
          <w:szCs w:val="22"/>
        </w:rPr>
        <w:t xml:space="preserve">Έγκριση του Πρακτικού ΙΙ Ηλεκτρονικής Δημοπρασίας </w:t>
      </w:r>
      <w:r w:rsidRPr="000F6708">
        <w:rPr>
          <w:rFonts w:ascii="Arial" w:eastAsia="SimSun" w:hAnsi="Arial" w:cs="Arial"/>
          <w:sz w:val="22"/>
          <w:szCs w:val="22"/>
        </w:rPr>
        <w:t>της 27</w:t>
      </w:r>
      <w:r w:rsidRPr="000F6708">
        <w:rPr>
          <w:rFonts w:ascii="Arial" w:hAnsi="Arial" w:cs="Arial"/>
          <w:sz w:val="22"/>
          <w:szCs w:val="22"/>
        </w:rPr>
        <w:t>-03-2023 με Α/Α ΕΣΗΔΗΣ 196180   του έργου:</w:t>
      </w:r>
      <w:r w:rsidRPr="000F6708">
        <w:rPr>
          <w:rStyle w:val="af2"/>
          <w:color w:val="000000"/>
          <w:sz w:val="22"/>
          <w:szCs w:val="22"/>
        </w:rPr>
        <w:t xml:space="preserve"> </w:t>
      </w:r>
      <w:r w:rsidRPr="000F6708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0F6708">
        <w:rPr>
          <w:rFonts w:ascii="Arial" w:hAnsi="Arial" w:cs="Arial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0F6708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0F6708">
        <w:rPr>
          <w:rFonts w:ascii="Arial" w:hAnsi="Arial" w:cs="Arial"/>
          <w:bCs/>
          <w:color w:val="000000"/>
          <w:spacing w:val="-2"/>
          <w:sz w:val="22"/>
          <w:szCs w:val="22"/>
        </w:rPr>
        <w:t>Αννα</w:t>
      </w:r>
      <w:proofErr w:type="spellEnd"/>
      <w:r w:rsidRPr="000F6708">
        <w:rPr>
          <w:rFonts w:ascii="Arial" w:hAnsi="Arial" w:cs="Arial"/>
          <w:bCs/>
          <w:color w:val="000000"/>
          <w:spacing w:val="-2"/>
          <w:sz w:val="22"/>
          <w:szCs w:val="22"/>
        </w:rPr>
        <w:t xml:space="preserve">» </w:t>
      </w:r>
    </w:p>
    <w:p w:rsidR="002518E9" w:rsidRPr="002518E9" w:rsidRDefault="00216F8E" w:rsidP="00216F8E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12B1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1812B1">
        <w:rPr>
          <w:rFonts w:ascii="Arial" w:hAnsi="Arial" w:cs="Arial"/>
          <w:sz w:val="22"/>
          <w:szCs w:val="22"/>
        </w:rPr>
        <w:t>υπ΄</w:t>
      </w:r>
      <w:proofErr w:type="spellEnd"/>
      <w:r w:rsidRPr="001812B1">
        <w:rPr>
          <w:rFonts w:ascii="Arial" w:hAnsi="Arial" w:cs="Arial"/>
          <w:sz w:val="22"/>
          <w:szCs w:val="22"/>
        </w:rPr>
        <w:t xml:space="preserve"> αριθμό 1147</w:t>
      </w:r>
      <w:r w:rsidRPr="001812B1">
        <w:rPr>
          <w:rFonts w:ascii="Arial" w:hAnsi="Arial" w:cs="Arial"/>
          <w:spacing w:val="2"/>
          <w:sz w:val="22"/>
          <w:szCs w:val="22"/>
        </w:rPr>
        <w:t>/07.04.2023 (ΑΔΑ: 65ΩΟ4653ΠΓ-ΦΛΤ) Απόφασης ένταξης της πράξης «ΕΚΣΥΓΧΡΟΝΙΣΜΟΣ ΥΠΟΔΟΜΩΝ ΤΗΣ ΧΡΗΣΗΣ ΝΕΡΟΥ ΕΓΓΕΙΩΝ ΒΕΛΤΙΩΣΕΩΝ ΤΟΥ ΔΗΜΟΥ ΛΕΒΑΔΕΩΝ» με Κωδικό Ο.Π.Σ.Α.Α. 0036157471 στο ΠΡΟΓΡΑΜΜΑ ΑΓΡΟΤΙΚΗΣ ΑΝΑΠΤΥΞΗΣ (Π.Α.Α) 2014 - 2020 – Δράση 4.3.1.: «Υποδομές εγγείων βελτιώσεων» Περιφέρειας Στερεάς Ελλάδας π</w:t>
      </w:r>
      <w:r w:rsidRPr="001812B1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ροϋπολογισμού 2.197.278,16€ συμπεριλαμβανομένου του ΦΠΑ</w:t>
      </w:r>
      <w:r w:rsidR="002518E9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.</w:t>
      </w:r>
    </w:p>
    <w:p w:rsidR="006C1566" w:rsidRPr="006C1566" w:rsidRDefault="006C1566" w:rsidP="00445631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C1566">
        <w:rPr>
          <w:rFonts w:ascii="Arial" w:hAnsi="Arial" w:cs="Arial"/>
          <w:sz w:val="22"/>
          <w:szCs w:val="22"/>
        </w:rPr>
        <w:t xml:space="preserve">Αποδοχή της </w:t>
      </w:r>
      <w:proofErr w:type="spellStart"/>
      <w:r w:rsidRPr="006C1566">
        <w:rPr>
          <w:rFonts w:ascii="Arial" w:hAnsi="Arial" w:cs="Arial"/>
          <w:sz w:val="22"/>
          <w:szCs w:val="22"/>
        </w:rPr>
        <w:t>υπ΄αριθμόν</w:t>
      </w:r>
      <w:proofErr w:type="spellEnd"/>
      <w:r w:rsidRPr="006C1566">
        <w:rPr>
          <w:rFonts w:ascii="Arial" w:hAnsi="Arial" w:cs="Arial"/>
          <w:sz w:val="22"/>
          <w:szCs w:val="22"/>
        </w:rPr>
        <w:t xml:space="preserve"> 32/24.04.2023 </w:t>
      </w:r>
      <w:proofErr w:type="spellStart"/>
      <w:r w:rsidRPr="006C1566">
        <w:rPr>
          <w:rFonts w:ascii="Arial" w:hAnsi="Arial" w:cs="Arial"/>
          <w:sz w:val="22"/>
          <w:szCs w:val="22"/>
        </w:rPr>
        <w:t>Επικαιροποιημένης</w:t>
      </w:r>
      <w:proofErr w:type="spellEnd"/>
      <w:r w:rsidRPr="006C1566">
        <w:rPr>
          <w:rFonts w:ascii="Arial" w:hAnsi="Arial" w:cs="Arial"/>
          <w:sz w:val="22"/>
          <w:szCs w:val="22"/>
        </w:rPr>
        <w:t xml:space="preserve"> αρ. </w:t>
      </w:r>
      <w:r w:rsidRPr="006C1566">
        <w:rPr>
          <w:rFonts w:ascii="Arial" w:hAnsi="Arial" w:cs="Arial"/>
          <w:bCs/>
          <w:color w:val="1B1B1B"/>
          <w:sz w:val="22"/>
          <w:szCs w:val="22"/>
        </w:rPr>
        <w:t>42 /01.07.2022</w:t>
      </w:r>
      <w:r w:rsidRPr="006C1566">
        <w:rPr>
          <w:rFonts w:ascii="Arial" w:hAnsi="Arial" w:cs="Arial"/>
          <w:color w:val="1B1B1B"/>
          <w:sz w:val="22"/>
          <w:szCs w:val="22"/>
        </w:rPr>
        <w:t xml:space="preserve">  Τεχνικής Μελέτης με τίτλο: </w:t>
      </w:r>
      <w:bookmarkStart w:id="1" w:name="__DdeLink__5530_3239253201"/>
      <w:r w:rsidRPr="006C1566">
        <w:rPr>
          <w:rFonts w:ascii="Arial" w:hAnsi="Arial" w:cs="Arial"/>
          <w:bCs/>
          <w:color w:val="1B1B1B"/>
          <w:sz w:val="22"/>
          <w:szCs w:val="22"/>
        </w:rPr>
        <w:t xml:space="preserve">«  ΑΝΑΚΑΤΑΣΚΕΥΗ ΑΓΩΝΙΣΤΙΚΟΥ ΧΩΡΟΥ ΠΟΔΟΣΦΑΙΡΟΥ ΔΗΜΟΤΙΚΟΥ ΣΤΑΔΙΟΥ “ ΛΑΜΠΡΟΣ ΚΑΤΣΩΝΗΣ ” </w:t>
      </w:r>
      <w:r w:rsidRPr="006C1566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bookmarkStart w:id="2" w:name="__DdeLink__230_1182636854"/>
      <w:bookmarkEnd w:id="2"/>
      <w:r w:rsidRPr="006C1566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bookmarkEnd w:id="1"/>
    </w:p>
    <w:p w:rsidR="00445631" w:rsidRPr="002518E9" w:rsidRDefault="006C1566" w:rsidP="00445631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Calibri Light" w:eastAsia="SimSun" w:hAnsi="Calibri Light" w:cs="Calibri Light"/>
          <w:b/>
          <w:bCs/>
          <w:color w:val="1B1B1B"/>
          <w:sz w:val="24"/>
          <w:szCs w:val="24"/>
        </w:rPr>
        <w:t xml:space="preserve"> </w:t>
      </w:r>
      <w:proofErr w:type="spellStart"/>
      <w:r w:rsidR="00806C24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΄Εγκριση</w:t>
      </w:r>
      <w:proofErr w:type="spellEnd"/>
      <w:r w:rsidR="00806C24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διενέργειας ανοικτού διαγωνισμού και </w:t>
      </w:r>
      <w:r w:rsidR="00216F8E" w:rsidRPr="001812B1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</w:t>
      </w:r>
      <w:r w:rsidR="00806C24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κ</w:t>
      </w:r>
      <w:r w:rsidR="002518E9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ατάρτιση όρων</w:t>
      </w:r>
      <w:r w:rsidR="00127E97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 </w:t>
      </w:r>
      <w:r w:rsidR="00806C24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διακήρυξης σύναψης Δημόσιας Σύμβασης του έργου «Ανακατασκευή αγωνιστικού χώρου ποδοσφαίρου Δημοτι</w:t>
      </w:r>
      <w:r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κού Σταδίου </w:t>
      </w:r>
      <w:proofErr w:type="spellStart"/>
      <w:r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>΄΄ΛΑΜΠΡΟΣ</w:t>
      </w:r>
      <w:proofErr w:type="spellEnd"/>
      <w:r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ΚΑΤΣΩΝΗΣ΄».</w:t>
      </w:r>
    </w:p>
    <w:p w:rsidR="006C5697" w:rsidRPr="00F8759C" w:rsidRDefault="006C5697" w:rsidP="00216F8E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12B1">
        <w:rPr>
          <w:rFonts w:ascii="Arial" w:eastAsia="SimSun" w:hAnsi="Arial" w:cs="Arial"/>
          <w:spacing w:val="2"/>
          <w:sz w:val="22"/>
          <w:szCs w:val="22"/>
          <w:lang w:eastAsia="zh-CN" w:bidi="hi-IN"/>
        </w:rPr>
        <w:t xml:space="preserve"> Αποδοχή χρηματοδότησης από το Πράσινο Ταμείο.</w:t>
      </w:r>
    </w:p>
    <w:p w:rsidR="00F97029" w:rsidRPr="006C1566" w:rsidRDefault="00F8759C" w:rsidP="006C1566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F8759C">
        <w:rPr>
          <w:rFonts w:ascii="Arial" w:hAnsi="Arial" w:cs="Arial"/>
          <w:bCs/>
          <w:sz w:val="22"/>
          <w:szCs w:val="22"/>
        </w:rPr>
        <w:t>Καθορισμός όρων διακήρυξης του ηλεκτρονικού ανοικτού διαγωνισμού κάτω των      ορίων, με τίτλο: «</w:t>
      </w:r>
      <w:r w:rsidRPr="00F8759C">
        <w:rPr>
          <w:rFonts w:ascii="Arial" w:hAnsi="Arial" w:cs="Arial"/>
          <w:sz w:val="22"/>
          <w:szCs w:val="22"/>
        </w:rPr>
        <w:t>Προμήθεια και εγκατάσταση εξοπλισμού για τη δημιουργία   και λειτουργία του ‘ΠΡΑΣΙΝΟΥ</w:t>
      </w:r>
      <w:r w:rsidRPr="00F8759C">
        <w:rPr>
          <w:rFonts w:ascii="Arial" w:hAnsi="Arial" w:cs="Arial"/>
          <w:spacing w:val="-53"/>
          <w:sz w:val="22"/>
          <w:szCs w:val="22"/>
        </w:rPr>
        <w:t xml:space="preserve"> </w:t>
      </w:r>
      <w:r w:rsidRPr="00F8759C">
        <w:rPr>
          <w:rFonts w:ascii="Arial" w:hAnsi="Arial" w:cs="Arial"/>
          <w:sz w:val="22"/>
          <w:szCs w:val="22"/>
        </w:rPr>
        <w:t xml:space="preserve">ΣΗΜΕΙΟΥ’ στον Δήμο </w:t>
      </w:r>
      <w:proofErr w:type="spellStart"/>
      <w:r w:rsidRPr="00F8759C">
        <w:rPr>
          <w:rFonts w:ascii="Arial" w:hAnsi="Arial" w:cs="Arial"/>
          <w:sz w:val="22"/>
          <w:szCs w:val="22"/>
        </w:rPr>
        <w:t>Λεβαδέων</w:t>
      </w:r>
      <w:proofErr w:type="spellEnd"/>
      <w:r w:rsidRPr="00F8759C">
        <w:rPr>
          <w:rFonts w:ascii="Arial" w:hAnsi="Arial" w:cs="Arial"/>
          <w:sz w:val="22"/>
          <w:szCs w:val="22"/>
        </w:rPr>
        <w:t>» , προϋπολογισμού 178.126,00 €</w:t>
      </w:r>
      <w:r w:rsidR="002D7FBD">
        <w:rPr>
          <w:rFonts w:ascii="Arial" w:hAnsi="Arial" w:cs="Arial"/>
          <w:sz w:val="22"/>
          <w:szCs w:val="22"/>
        </w:rPr>
        <w:t xml:space="preserve"> </w:t>
      </w:r>
      <w:r w:rsidR="006C1566">
        <w:rPr>
          <w:rFonts w:ascii="Arial" w:hAnsi="Arial" w:cs="Arial"/>
          <w:sz w:val="22"/>
          <w:szCs w:val="22"/>
        </w:rPr>
        <w:t xml:space="preserve"> με ΦΠΑ 24.</w:t>
      </w:r>
    </w:p>
    <w:p w:rsidR="009F26FF" w:rsidRPr="009F26FF" w:rsidRDefault="009F26FF" w:rsidP="009F26FF">
      <w:pPr>
        <w:pStyle w:val="af0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9F26FF">
        <w:rPr>
          <w:rFonts w:ascii="Arial" w:hAnsi="Arial" w:cs="Arial"/>
          <w:sz w:val="20"/>
        </w:rPr>
        <w:t xml:space="preserve">Έγκριση </w:t>
      </w:r>
      <w:r>
        <w:rPr>
          <w:rFonts w:ascii="Arial" w:hAnsi="Arial" w:cs="Arial"/>
          <w:sz w:val="20"/>
        </w:rPr>
        <w:t xml:space="preserve">της 18/2023 </w:t>
      </w:r>
      <w:r w:rsidRPr="009F26FF">
        <w:rPr>
          <w:rFonts w:ascii="Arial" w:hAnsi="Arial" w:cs="Arial"/>
          <w:sz w:val="20"/>
        </w:rPr>
        <w:t xml:space="preserve">μελέτης με τίτλο </w:t>
      </w:r>
      <w:r w:rsidRPr="009F26FF">
        <w:rPr>
          <w:rFonts w:ascii="Arial" w:hAnsi="Arial" w:cs="Arial"/>
          <w:bCs/>
          <w:sz w:val="20"/>
        </w:rPr>
        <w:t>«Προμήθεια έξι (6) οχημάτων και έξι (6) φορτιστών»</w:t>
      </w:r>
      <w:r w:rsidRPr="009F26FF">
        <w:rPr>
          <w:rFonts w:ascii="Arial" w:hAnsi="Arial" w:cs="Arial"/>
          <w:sz w:val="20"/>
        </w:rPr>
        <w:t xml:space="preserve">,  τεχνικών προδιαγραφών και </w:t>
      </w:r>
      <w:r w:rsidRPr="009F26FF">
        <w:rPr>
          <w:rFonts w:ascii="Arial" w:hAnsi="Arial" w:cs="Arial"/>
          <w:b/>
          <w:sz w:val="20"/>
        </w:rPr>
        <w:t xml:space="preserve"> </w:t>
      </w:r>
      <w:bookmarkStart w:id="3" w:name="_Hlk71548210"/>
      <w:r w:rsidRPr="009F26FF">
        <w:rPr>
          <w:rFonts w:ascii="Arial" w:hAnsi="Arial" w:cs="Arial"/>
          <w:bCs/>
          <w:sz w:val="20"/>
        </w:rPr>
        <w:t>διεξαγωγής ανοιχτού ηλεκτρονικού διαγωνισμού άνω των ορίων.</w:t>
      </w:r>
      <w:bookmarkEnd w:id="3"/>
    </w:p>
    <w:p w:rsidR="00AC1F48" w:rsidRPr="001812B1" w:rsidRDefault="00AC1F48" w:rsidP="00216F8E">
      <w:pPr>
        <w:pStyle w:val="50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812B1">
        <w:rPr>
          <w:rFonts w:ascii="Arial" w:eastAsia="Arial" w:hAnsi="Arial" w:cs="Arial"/>
          <w:sz w:val="22"/>
          <w:szCs w:val="22"/>
        </w:rPr>
        <w:t xml:space="preserve">Απαλλαγή υπολόγου και έγκριση απόδοσης λογαριασμού του αριθ. </w:t>
      </w:r>
      <w:r>
        <w:rPr>
          <w:rFonts w:ascii="Arial" w:eastAsia="Arial" w:hAnsi="Arial" w:cs="Arial"/>
          <w:sz w:val="22"/>
          <w:szCs w:val="22"/>
        </w:rPr>
        <w:t>568</w:t>
      </w:r>
      <w:r w:rsidRPr="001812B1">
        <w:rPr>
          <w:rFonts w:ascii="Arial" w:eastAsia="Arial" w:hAnsi="Arial" w:cs="Arial"/>
          <w:sz w:val="22"/>
          <w:szCs w:val="22"/>
        </w:rPr>
        <w:t>/2022 Χρηματικού Εντάλματος Προπληρωμής</w:t>
      </w:r>
    </w:p>
    <w:p w:rsidR="00530F95" w:rsidRDefault="00530F95" w:rsidP="00530F95">
      <w:pPr>
        <w:pStyle w:val="af0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812B1">
        <w:rPr>
          <w:rFonts w:ascii="Arial" w:eastAsia="Arial" w:hAnsi="Arial" w:cs="Arial"/>
          <w:sz w:val="22"/>
          <w:szCs w:val="22"/>
        </w:rPr>
        <w:t xml:space="preserve">Απαλλαγή υπολόγου και έγκριση απόδοσης λογαριασμού του αριθ. </w:t>
      </w:r>
      <w:r w:rsidR="00EE0731">
        <w:rPr>
          <w:rFonts w:ascii="Arial" w:eastAsia="Arial" w:hAnsi="Arial" w:cs="Arial"/>
          <w:sz w:val="22"/>
          <w:szCs w:val="22"/>
        </w:rPr>
        <w:t>602</w:t>
      </w:r>
      <w:r w:rsidRPr="001812B1">
        <w:rPr>
          <w:rFonts w:ascii="Arial" w:eastAsia="Arial" w:hAnsi="Arial" w:cs="Arial"/>
          <w:sz w:val="22"/>
          <w:szCs w:val="22"/>
        </w:rPr>
        <w:t>/2022 Χρηματικού Εντάλματος Προπληρωμής.</w:t>
      </w:r>
    </w:p>
    <w:p w:rsidR="00A32ED5" w:rsidRPr="00A32ED5" w:rsidRDefault="00A32ED5" w:rsidP="00530F95">
      <w:pPr>
        <w:pStyle w:val="af0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32ED5">
        <w:rPr>
          <w:rFonts w:ascii="Arial" w:eastAsia="SimSun" w:hAnsi="Arial" w:cs="Arial"/>
          <w:sz w:val="22"/>
          <w:szCs w:val="22"/>
          <w:highlight w:val="white"/>
        </w:rPr>
        <w:t>Εξειδίκευση πίστωσης ποσού 1.</w:t>
      </w:r>
      <w:r w:rsidR="0090757A">
        <w:rPr>
          <w:rFonts w:ascii="Arial" w:eastAsia="SimSun" w:hAnsi="Arial" w:cs="Arial"/>
          <w:sz w:val="22"/>
          <w:szCs w:val="22"/>
          <w:highlight w:val="white"/>
        </w:rPr>
        <w:t>240,00</w:t>
      </w:r>
      <w:r w:rsidRPr="00A32ED5">
        <w:rPr>
          <w:rFonts w:ascii="Arial" w:eastAsia="SimSun" w:hAnsi="Arial" w:cs="Arial"/>
          <w:sz w:val="22"/>
          <w:szCs w:val="22"/>
          <w:highlight w:val="white"/>
        </w:rPr>
        <w:t xml:space="preserve">€ για την πραγματοποίηση </w:t>
      </w:r>
      <w:r w:rsidR="0090757A">
        <w:rPr>
          <w:rFonts w:ascii="Arial" w:eastAsia="SimSun" w:hAnsi="Arial" w:cs="Arial"/>
          <w:sz w:val="22"/>
          <w:szCs w:val="22"/>
          <w:highlight w:val="white"/>
        </w:rPr>
        <w:t xml:space="preserve">αθλητικής εκδήλωσης </w:t>
      </w:r>
      <w:proofErr w:type="spellStart"/>
      <w:r w:rsidR="0090757A">
        <w:rPr>
          <w:rFonts w:ascii="Arial" w:eastAsia="SimSun" w:hAnsi="Arial" w:cs="Arial"/>
          <w:sz w:val="22"/>
          <w:szCs w:val="22"/>
          <w:highlight w:val="white"/>
        </w:rPr>
        <w:t>΄΄Αγώνας</w:t>
      </w:r>
      <w:proofErr w:type="spellEnd"/>
      <w:r w:rsidR="0090757A">
        <w:rPr>
          <w:rFonts w:ascii="Arial" w:eastAsia="SimSun" w:hAnsi="Arial" w:cs="Arial"/>
          <w:sz w:val="22"/>
          <w:szCs w:val="22"/>
          <w:highlight w:val="white"/>
        </w:rPr>
        <w:t xml:space="preserve"> Κυπέλλου Αεροβικής Γυμναστικής Α΄-Β΄-Γ΄-Δ΄ </w:t>
      </w:r>
      <w:proofErr w:type="spellStart"/>
      <w:r w:rsidR="0090757A">
        <w:rPr>
          <w:rFonts w:ascii="Arial" w:eastAsia="SimSun" w:hAnsi="Arial" w:cs="Arial"/>
          <w:sz w:val="22"/>
          <w:szCs w:val="22"/>
          <w:highlight w:val="white"/>
        </w:rPr>
        <w:t>κατηγορίας΄΄</w:t>
      </w:r>
      <w:proofErr w:type="spellEnd"/>
      <w:r w:rsidR="0090757A">
        <w:rPr>
          <w:rFonts w:ascii="Arial" w:eastAsia="SimSun" w:hAnsi="Arial" w:cs="Arial"/>
          <w:sz w:val="22"/>
          <w:szCs w:val="22"/>
          <w:highlight w:val="white"/>
        </w:rPr>
        <w:t xml:space="preserve"> </w:t>
      </w:r>
      <w:proofErr w:type="spellStart"/>
      <w:r w:rsidR="0090757A">
        <w:rPr>
          <w:rFonts w:ascii="Arial" w:eastAsia="SimSun" w:hAnsi="Arial" w:cs="Arial"/>
          <w:sz w:val="22"/>
          <w:szCs w:val="22"/>
          <w:highlight w:val="white"/>
        </w:rPr>
        <w:t>συνδιοργάνωσης</w:t>
      </w:r>
      <w:proofErr w:type="spellEnd"/>
      <w:r w:rsidR="0090757A">
        <w:rPr>
          <w:rFonts w:ascii="Arial" w:eastAsia="SimSun" w:hAnsi="Arial" w:cs="Arial"/>
          <w:sz w:val="22"/>
          <w:szCs w:val="22"/>
          <w:highlight w:val="white"/>
        </w:rPr>
        <w:t xml:space="preserve"> της Ελληνικής Γυμναστικής Ομοσπονδίας και του ΑΚΟΛ.</w:t>
      </w:r>
    </w:p>
    <w:p w:rsidR="0060137D" w:rsidRPr="001812B1" w:rsidRDefault="00216F8E" w:rsidP="001C5CC6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812B1">
        <w:rPr>
          <w:rFonts w:ascii="Arial" w:hAnsi="Arial" w:cs="Arial"/>
          <w:bCs/>
          <w:sz w:val="22"/>
          <w:szCs w:val="22"/>
        </w:rPr>
        <w:t>΄Εγκριση</w:t>
      </w:r>
      <w:proofErr w:type="spellEnd"/>
      <w:r w:rsidRPr="001812B1">
        <w:rPr>
          <w:rFonts w:ascii="Arial" w:hAnsi="Arial" w:cs="Arial"/>
          <w:bCs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1812B1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60137D" w:rsidRPr="001812B1">
        <w:rPr>
          <w:rFonts w:ascii="Arial" w:hAnsi="Arial" w:cs="Arial"/>
          <w:bCs/>
          <w:sz w:val="22"/>
          <w:szCs w:val="22"/>
        </w:rPr>
        <w:t>.</w:t>
      </w:r>
    </w:p>
    <w:p w:rsidR="00530F95" w:rsidRDefault="00530F95" w:rsidP="00530F95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812B1">
        <w:rPr>
          <w:rFonts w:ascii="Arial" w:hAnsi="Arial" w:cs="Arial"/>
          <w:bCs/>
          <w:sz w:val="22"/>
          <w:szCs w:val="22"/>
        </w:rPr>
        <w:t>΄Εγκριση</w:t>
      </w:r>
      <w:proofErr w:type="spellEnd"/>
      <w:r w:rsidRPr="001812B1">
        <w:rPr>
          <w:rFonts w:ascii="Arial" w:hAnsi="Arial" w:cs="Arial"/>
          <w:bCs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1812B1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1812B1">
        <w:rPr>
          <w:rFonts w:ascii="Arial" w:hAnsi="Arial" w:cs="Arial"/>
          <w:bCs/>
          <w:sz w:val="22"/>
          <w:szCs w:val="22"/>
        </w:rPr>
        <w:t>.</w:t>
      </w:r>
    </w:p>
    <w:p w:rsidR="002F350C" w:rsidRDefault="002F350C" w:rsidP="002F350C">
      <w:pPr>
        <w:pStyle w:val="Defaul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812B1">
        <w:rPr>
          <w:rFonts w:ascii="Arial" w:hAnsi="Arial" w:cs="Arial"/>
          <w:bCs/>
          <w:sz w:val="22"/>
          <w:szCs w:val="22"/>
        </w:rPr>
        <w:t>΄Εγκριση</w:t>
      </w:r>
      <w:proofErr w:type="spellEnd"/>
      <w:r w:rsidRPr="001812B1">
        <w:rPr>
          <w:rFonts w:ascii="Arial" w:hAnsi="Arial" w:cs="Arial"/>
          <w:bCs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1812B1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Pr="001812B1">
        <w:rPr>
          <w:rFonts w:ascii="Arial" w:hAnsi="Arial" w:cs="Arial"/>
          <w:bCs/>
          <w:sz w:val="22"/>
          <w:szCs w:val="22"/>
        </w:rPr>
        <w:t>.</w:t>
      </w:r>
    </w:p>
    <w:p w:rsidR="002F350C" w:rsidRPr="001812B1" w:rsidRDefault="002F350C" w:rsidP="002F350C">
      <w:pPr>
        <w:pStyle w:val="Default"/>
        <w:ind w:left="840"/>
        <w:jc w:val="both"/>
        <w:rPr>
          <w:rFonts w:ascii="Arial" w:hAnsi="Arial" w:cs="Arial"/>
          <w:bCs/>
          <w:sz w:val="22"/>
          <w:szCs w:val="22"/>
        </w:rPr>
      </w:pPr>
    </w:p>
    <w:p w:rsidR="00530F95" w:rsidRPr="001812B1" w:rsidRDefault="00530F95" w:rsidP="00530F95">
      <w:pPr>
        <w:pStyle w:val="Default"/>
        <w:ind w:left="840"/>
        <w:jc w:val="both"/>
        <w:rPr>
          <w:rFonts w:ascii="Arial" w:hAnsi="Arial" w:cs="Arial"/>
          <w:bCs/>
          <w:sz w:val="22"/>
          <w:szCs w:val="22"/>
        </w:rPr>
      </w:pPr>
    </w:p>
    <w:p w:rsidR="00D02BBD" w:rsidRPr="000D7C7D" w:rsidRDefault="00D02BBD" w:rsidP="000D7C7D">
      <w:pPr>
        <w:spacing w:line="276" w:lineRule="auto"/>
        <w:ind w:left="48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1C5CC6">
      <w:pPr>
        <w:pStyle w:val="af0"/>
        <w:numPr>
          <w:ilvl w:val="0"/>
          <w:numId w:val="32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6E2F4F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E03" w:rsidRDefault="00044E03">
      <w:r>
        <w:separator/>
      </w:r>
    </w:p>
  </w:endnote>
  <w:endnote w:type="continuationSeparator" w:id="0">
    <w:p w:rsidR="00044E03" w:rsidRDefault="0004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E03" w:rsidRDefault="00044E03">
      <w:r>
        <w:separator/>
      </w:r>
    </w:p>
  </w:footnote>
  <w:footnote w:type="continuationSeparator" w:id="0">
    <w:p w:rsidR="00044E03" w:rsidRDefault="00044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BE263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BE2638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5539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237EF0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3C1E"/>
    <w:multiLevelType w:val="hybridMultilevel"/>
    <w:tmpl w:val="3BE8A25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A56978"/>
    <w:multiLevelType w:val="hybridMultilevel"/>
    <w:tmpl w:val="30DCD016"/>
    <w:lvl w:ilvl="0" w:tplc="AD926EC0">
      <w:start w:val="1"/>
      <w:numFmt w:val="decimal"/>
      <w:lvlText w:val="%1."/>
      <w:lvlJc w:val="left"/>
      <w:pPr>
        <w:ind w:left="479" w:hanging="360"/>
      </w:pPr>
      <w:rPr>
        <w:rFonts w:ascii="Verdana" w:hAnsi="Verdana" w:hint="default"/>
        <w:b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0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18"/>
  </w:num>
  <w:num w:numId="8">
    <w:abstractNumId w:val="29"/>
  </w:num>
  <w:num w:numId="9">
    <w:abstractNumId w:val="24"/>
  </w:num>
  <w:num w:numId="10">
    <w:abstractNumId w:val="14"/>
  </w:num>
  <w:num w:numId="11">
    <w:abstractNumId w:val="26"/>
  </w:num>
  <w:num w:numId="12">
    <w:abstractNumId w:val="28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30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10"/>
  </w:num>
  <w:num w:numId="28">
    <w:abstractNumId w:val="31"/>
  </w:num>
  <w:num w:numId="29">
    <w:abstractNumId w:val="11"/>
  </w:num>
  <w:num w:numId="30">
    <w:abstractNumId w:val="16"/>
  </w:num>
  <w:num w:numId="31">
    <w:abstractNumId w:val="8"/>
  </w:num>
  <w:num w:numId="32">
    <w:abstractNumId w:val="6"/>
  </w:num>
  <w:num w:numId="33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007D"/>
    <w:rsid w:val="0000135F"/>
    <w:rsid w:val="0000147F"/>
    <w:rsid w:val="000016B8"/>
    <w:rsid w:val="0000212C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17DAA"/>
    <w:rsid w:val="00022F3F"/>
    <w:rsid w:val="00022FD4"/>
    <w:rsid w:val="000235D7"/>
    <w:rsid w:val="000236AD"/>
    <w:rsid w:val="0002407F"/>
    <w:rsid w:val="00024BD8"/>
    <w:rsid w:val="00025416"/>
    <w:rsid w:val="00025EAF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E03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57DCB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5A10"/>
    <w:rsid w:val="00076306"/>
    <w:rsid w:val="000765C1"/>
    <w:rsid w:val="00077439"/>
    <w:rsid w:val="00077C35"/>
    <w:rsid w:val="00081417"/>
    <w:rsid w:val="00081BB1"/>
    <w:rsid w:val="0008362E"/>
    <w:rsid w:val="00084381"/>
    <w:rsid w:val="00085DE0"/>
    <w:rsid w:val="0008729D"/>
    <w:rsid w:val="00091839"/>
    <w:rsid w:val="0009303C"/>
    <w:rsid w:val="000938C8"/>
    <w:rsid w:val="000961CA"/>
    <w:rsid w:val="00096A98"/>
    <w:rsid w:val="000A01B3"/>
    <w:rsid w:val="000A1C3F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2C09"/>
    <w:rsid w:val="000C31E4"/>
    <w:rsid w:val="000C4660"/>
    <w:rsid w:val="000C52A0"/>
    <w:rsid w:val="000C5433"/>
    <w:rsid w:val="000C544C"/>
    <w:rsid w:val="000C56B1"/>
    <w:rsid w:val="000C6291"/>
    <w:rsid w:val="000C6F7D"/>
    <w:rsid w:val="000C73B9"/>
    <w:rsid w:val="000C7520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D7C7D"/>
    <w:rsid w:val="000E1218"/>
    <w:rsid w:val="000E1CBC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708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5C06"/>
    <w:rsid w:val="00106489"/>
    <w:rsid w:val="0010695D"/>
    <w:rsid w:val="00107170"/>
    <w:rsid w:val="00110720"/>
    <w:rsid w:val="0011088E"/>
    <w:rsid w:val="00112291"/>
    <w:rsid w:val="001124FD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27E97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12B1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678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4E6"/>
    <w:rsid w:val="001C2633"/>
    <w:rsid w:val="001C2BD9"/>
    <w:rsid w:val="001C30F3"/>
    <w:rsid w:val="001C408B"/>
    <w:rsid w:val="001C5CC6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D74E6"/>
    <w:rsid w:val="001E02C8"/>
    <w:rsid w:val="001E0AEB"/>
    <w:rsid w:val="001E1112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ECE"/>
    <w:rsid w:val="001F6F63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6F8E"/>
    <w:rsid w:val="002173AB"/>
    <w:rsid w:val="00220C8B"/>
    <w:rsid w:val="00221FBD"/>
    <w:rsid w:val="0022317B"/>
    <w:rsid w:val="0022362C"/>
    <w:rsid w:val="00223F01"/>
    <w:rsid w:val="00224185"/>
    <w:rsid w:val="00224303"/>
    <w:rsid w:val="002243B6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1C80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18E9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28EB"/>
    <w:rsid w:val="002630A3"/>
    <w:rsid w:val="00264698"/>
    <w:rsid w:val="00265A2B"/>
    <w:rsid w:val="00265DA7"/>
    <w:rsid w:val="00267211"/>
    <w:rsid w:val="00267329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3A0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46A2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D7FBD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50C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393D"/>
    <w:rsid w:val="00334244"/>
    <w:rsid w:val="00334A09"/>
    <w:rsid w:val="00334E30"/>
    <w:rsid w:val="003356D9"/>
    <w:rsid w:val="003357D4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5EAF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5D18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D23"/>
    <w:rsid w:val="00381929"/>
    <w:rsid w:val="003821A3"/>
    <w:rsid w:val="003823B3"/>
    <w:rsid w:val="00382BDC"/>
    <w:rsid w:val="00383D24"/>
    <w:rsid w:val="00384799"/>
    <w:rsid w:val="003855B5"/>
    <w:rsid w:val="00385791"/>
    <w:rsid w:val="003874E3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3"/>
    <w:rsid w:val="003D5DD5"/>
    <w:rsid w:val="003D7244"/>
    <w:rsid w:val="003D7AF3"/>
    <w:rsid w:val="003D7C62"/>
    <w:rsid w:val="003E0984"/>
    <w:rsid w:val="003E09E5"/>
    <w:rsid w:val="003E1E6F"/>
    <w:rsid w:val="003E314B"/>
    <w:rsid w:val="003E4080"/>
    <w:rsid w:val="003E45E0"/>
    <w:rsid w:val="003E46B3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5999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54EF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16586"/>
    <w:rsid w:val="00420162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5631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479A"/>
    <w:rsid w:val="0046533E"/>
    <w:rsid w:val="00466229"/>
    <w:rsid w:val="004677D9"/>
    <w:rsid w:val="00467DBF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75BA"/>
    <w:rsid w:val="00477CD2"/>
    <w:rsid w:val="004805C7"/>
    <w:rsid w:val="00481903"/>
    <w:rsid w:val="00485441"/>
    <w:rsid w:val="00485BA4"/>
    <w:rsid w:val="0048620B"/>
    <w:rsid w:val="00487816"/>
    <w:rsid w:val="0048793E"/>
    <w:rsid w:val="004928A4"/>
    <w:rsid w:val="004933AA"/>
    <w:rsid w:val="00493626"/>
    <w:rsid w:val="00493976"/>
    <w:rsid w:val="00493E15"/>
    <w:rsid w:val="004940C1"/>
    <w:rsid w:val="004944FA"/>
    <w:rsid w:val="00494813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2841"/>
    <w:rsid w:val="004D4C69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0F95"/>
    <w:rsid w:val="00531274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539C"/>
    <w:rsid w:val="00546ED4"/>
    <w:rsid w:val="005470AB"/>
    <w:rsid w:val="00547573"/>
    <w:rsid w:val="00547A68"/>
    <w:rsid w:val="00547E81"/>
    <w:rsid w:val="00547F6A"/>
    <w:rsid w:val="005507D6"/>
    <w:rsid w:val="00550D98"/>
    <w:rsid w:val="00551108"/>
    <w:rsid w:val="005521FF"/>
    <w:rsid w:val="00553D63"/>
    <w:rsid w:val="005542AA"/>
    <w:rsid w:val="005548F8"/>
    <w:rsid w:val="00554E1A"/>
    <w:rsid w:val="00555610"/>
    <w:rsid w:val="00556A6B"/>
    <w:rsid w:val="00557314"/>
    <w:rsid w:val="00560027"/>
    <w:rsid w:val="00560ED6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0A5A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0F3"/>
    <w:rsid w:val="005935E1"/>
    <w:rsid w:val="005937D1"/>
    <w:rsid w:val="005937E6"/>
    <w:rsid w:val="00593878"/>
    <w:rsid w:val="00594612"/>
    <w:rsid w:val="0059497B"/>
    <w:rsid w:val="00594B08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160C"/>
    <w:rsid w:val="005B27E7"/>
    <w:rsid w:val="005B482F"/>
    <w:rsid w:val="005B4F28"/>
    <w:rsid w:val="005B524A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ECB"/>
    <w:rsid w:val="005D6E0C"/>
    <w:rsid w:val="005D7765"/>
    <w:rsid w:val="005E163B"/>
    <w:rsid w:val="005E1932"/>
    <w:rsid w:val="005E324A"/>
    <w:rsid w:val="005E3CD5"/>
    <w:rsid w:val="005E715D"/>
    <w:rsid w:val="005F0274"/>
    <w:rsid w:val="005F1410"/>
    <w:rsid w:val="005F2024"/>
    <w:rsid w:val="005F2465"/>
    <w:rsid w:val="005F2F64"/>
    <w:rsid w:val="005F4662"/>
    <w:rsid w:val="005F4CB5"/>
    <w:rsid w:val="005F4FC3"/>
    <w:rsid w:val="005F617D"/>
    <w:rsid w:val="006002D9"/>
    <w:rsid w:val="006005C0"/>
    <w:rsid w:val="00600870"/>
    <w:rsid w:val="00600916"/>
    <w:rsid w:val="0060137D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7B9"/>
    <w:rsid w:val="00671AEE"/>
    <w:rsid w:val="00672830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80E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62E"/>
    <w:rsid w:val="006B68F3"/>
    <w:rsid w:val="006B76C0"/>
    <w:rsid w:val="006B7B54"/>
    <w:rsid w:val="006B7BE6"/>
    <w:rsid w:val="006C107E"/>
    <w:rsid w:val="006C1566"/>
    <w:rsid w:val="006C2E4D"/>
    <w:rsid w:val="006C4487"/>
    <w:rsid w:val="006C569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2F4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51A6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17F1D"/>
    <w:rsid w:val="007208D1"/>
    <w:rsid w:val="00720CA5"/>
    <w:rsid w:val="007211D8"/>
    <w:rsid w:val="00723077"/>
    <w:rsid w:val="00723CA2"/>
    <w:rsid w:val="00724308"/>
    <w:rsid w:val="0072474E"/>
    <w:rsid w:val="00725342"/>
    <w:rsid w:val="0072562A"/>
    <w:rsid w:val="00725703"/>
    <w:rsid w:val="00727E78"/>
    <w:rsid w:val="00731761"/>
    <w:rsid w:val="00733D9C"/>
    <w:rsid w:val="00734802"/>
    <w:rsid w:val="00734AF5"/>
    <w:rsid w:val="00734DD8"/>
    <w:rsid w:val="00735915"/>
    <w:rsid w:val="00740922"/>
    <w:rsid w:val="00741F5C"/>
    <w:rsid w:val="00742410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4BC2"/>
    <w:rsid w:val="00755505"/>
    <w:rsid w:val="00756345"/>
    <w:rsid w:val="00757E1E"/>
    <w:rsid w:val="0076096B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87A84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4AF"/>
    <w:rsid w:val="007B6F69"/>
    <w:rsid w:val="007B6F96"/>
    <w:rsid w:val="007B75D7"/>
    <w:rsid w:val="007B78EF"/>
    <w:rsid w:val="007C0208"/>
    <w:rsid w:val="007C096A"/>
    <w:rsid w:val="007C30CF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6C24"/>
    <w:rsid w:val="00807536"/>
    <w:rsid w:val="00807CF4"/>
    <w:rsid w:val="0081017A"/>
    <w:rsid w:val="00811342"/>
    <w:rsid w:val="00811898"/>
    <w:rsid w:val="008139BD"/>
    <w:rsid w:val="00813A4F"/>
    <w:rsid w:val="00813BBF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987"/>
    <w:rsid w:val="00833F10"/>
    <w:rsid w:val="0083400E"/>
    <w:rsid w:val="008358AA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51C2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397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4E20"/>
    <w:rsid w:val="008650FA"/>
    <w:rsid w:val="008664BC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87DB8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4EE2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4AC"/>
    <w:rsid w:val="00901619"/>
    <w:rsid w:val="00903291"/>
    <w:rsid w:val="009038F5"/>
    <w:rsid w:val="00903D45"/>
    <w:rsid w:val="00904713"/>
    <w:rsid w:val="00906684"/>
    <w:rsid w:val="0090757A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1616"/>
    <w:rsid w:val="00932653"/>
    <w:rsid w:val="009333A4"/>
    <w:rsid w:val="00933C2D"/>
    <w:rsid w:val="009347CE"/>
    <w:rsid w:val="0093483E"/>
    <w:rsid w:val="00934E4F"/>
    <w:rsid w:val="009350CC"/>
    <w:rsid w:val="0093754D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088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59E"/>
    <w:rsid w:val="009E664F"/>
    <w:rsid w:val="009E70B8"/>
    <w:rsid w:val="009E7250"/>
    <w:rsid w:val="009F0600"/>
    <w:rsid w:val="009F14BF"/>
    <w:rsid w:val="009F2635"/>
    <w:rsid w:val="009F26FF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2"/>
    <w:rsid w:val="00A20918"/>
    <w:rsid w:val="00A213F6"/>
    <w:rsid w:val="00A21E22"/>
    <w:rsid w:val="00A2323A"/>
    <w:rsid w:val="00A236C6"/>
    <w:rsid w:val="00A23A42"/>
    <w:rsid w:val="00A24A6C"/>
    <w:rsid w:val="00A258BF"/>
    <w:rsid w:val="00A3004B"/>
    <w:rsid w:val="00A3064B"/>
    <w:rsid w:val="00A3263D"/>
    <w:rsid w:val="00A32983"/>
    <w:rsid w:val="00A32ED5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3E7"/>
    <w:rsid w:val="00A44745"/>
    <w:rsid w:val="00A44E6F"/>
    <w:rsid w:val="00A45C75"/>
    <w:rsid w:val="00A46980"/>
    <w:rsid w:val="00A47135"/>
    <w:rsid w:val="00A5068A"/>
    <w:rsid w:val="00A50F09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2DBD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5D96"/>
    <w:rsid w:val="00A761D7"/>
    <w:rsid w:val="00A76CEE"/>
    <w:rsid w:val="00A76D2F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2FCB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1F48"/>
    <w:rsid w:val="00AC2DE8"/>
    <w:rsid w:val="00AC325E"/>
    <w:rsid w:val="00AC34A3"/>
    <w:rsid w:val="00AC3585"/>
    <w:rsid w:val="00AC401F"/>
    <w:rsid w:val="00AC61A3"/>
    <w:rsid w:val="00AC64AA"/>
    <w:rsid w:val="00AC7315"/>
    <w:rsid w:val="00AC7DC9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72F7"/>
    <w:rsid w:val="00AE1ACE"/>
    <w:rsid w:val="00AE2823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1E49"/>
    <w:rsid w:val="00B2204E"/>
    <w:rsid w:val="00B22347"/>
    <w:rsid w:val="00B24212"/>
    <w:rsid w:val="00B257A6"/>
    <w:rsid w:val="00B2639E"/>
    <w:rsid w:val="00B26494"/>
    <w:rsid w:val="00B27355"/>
    <w:rsid w:val="00B27C47"/>
    <w:rsid w:val="00B31A29"/>
    <w:rsid w:val="00B3248D"/>
    <w:rsid w:val="00B34075"/>
    <w:rsid w:val="00B343E4"/>
    <w:rsid w:val="00B353BA"/>
    <w:rsid w:val="00B35D4F"/>
    <w:rsid w:val="00B360C5"/>
    <w:rsid w:val="00B3646A"/>
    <w:rsid w:val="00B3739A"/>
    <w:rsid w:val="00B400A0"/>
    <w:rsid w:val="00B40D8A"/>
    <w:rsid w:val="00B4158E"/>
    <w:rsid w:val="00B4188D"/>
    <w:rsid w:val="00B4257B"/>
    <w:rsid w:val="00B43616"/>
    <w:rsid w:val="00B43D14"/>
    <w:rsid w:val="00B453D8"/>
    <w:rsid w:val="00B464CD"/>
    <w:rsid w:val="00B47E75"/>
    <w:rsid w:val="00B50991"/>
    <w:rsid w:val="00B5321A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90F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1B6F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2638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07DB0"/>
    <w:rsid w:val="00C10BBA"/>
    <w:rsid w:val="00C145BB"/>
    <w:rsid w:val="00C14748"/>
    <w:rsid w:val="00C14C2D"/>
    <w:rsid w:val="00C15140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36CC3"/>
    <w:rsid w:val="00C40472"/>
    <w:rsid w:val="00C404D8"/>
    <w:rsid w:val="00C40B80"/>
    <w:rsid w:val="00C411C4"/>
    <w:rsid w:val="00C41A8D"/>
    <w:rsid w:val="00C41D53"/>
    <w:rsid w:val="00C42212"/>
    <w:rsid w:val="00C4266E"/>
    <w:rsid w:val="00C43C7E"/>
    <w:rsid w:val="00C447EA"/>
    <w:rsid w:val="00C4563C"/>
    <w:rsid w:val="00C45E4C"/>
    <w:rsid w:val="00C469EE"/>
    <w:rsid w:val="00C5278E"/>
    <w:rsid w:val="00C54941"/>
    <w:rsid w:val="00C54EAF"/>
    <w:rsid w:val="00C552F5"/>
    <w:rsid w:val="00C55B74"/>
    <w:rsid w:val="00C55CCB"/>
    <w:rsid w:val="00C60C6B"/>
    <w:rsid w:val="00C60FF9"/>
    <w:rsid w:val="00C6218C"/>
    <w:rsid w:val="00C62966"/>
    <w:rsid w:val="00C62E4B"/>
    <w:rsid w:val="00C64183"/>
    <w:rsid w:val="00C6433D"/>
    <w:rsid w:val="00C64446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2634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0B8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2CF"/>
    <w:rsid w:val="00CF187D"/>
    <w:rsid w:val="00CF1C44"/>
    <w:rsid w:val="00CF1E0B"/>
    <w:rsid w:val="00CF2C62"/>
    <w:rsid w:val="00CF31D2"/>
    <w:rsid w:val="00CF4743"/>
    <w:rsid w:val="00CF48DF"/>
    <w:rsid w:val="00CF4A17"/>
    <w:rsid w:val="00CF5A6B"/>
    <w:rsid w:val="00CF71F1"/>
    <w:rsid w:val="00D00199"/>
    <w:rsid w:val="00D010AE"/>
    <w:rsid w:val="00D01A83"/>
    <w:rsid w:val="00D0215D"/>
    <w:rsid w:val="00D02BBD"/>
    <w:rsid w:val="00D033D7"/>
    <w:rsid w:val="00D04AEA"/>
    <w:rsid w:val="00D05840"/>
    <w:rsid w:val="00D06380"/>
    <w:rsid w:val="00D06B80"/>
    <w:rsid w:val="00D07158"/>
    <w:rsid w:val="00D07D79"/>
    <w:rsid w:val="00D10490"/>
    <w:rsid w:val="00D10740"/>
    <w:rsid w:val="00D10CDE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3E4E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976E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26A9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47"/>
    <w:rsid w:val="00DC5BE7"/>
    <w:rsid w:val="00DC5CDF"/>
    <w:rsid w:val="00DC671A"/>
    <w:rsid w:val="00DC6A3A"/>
    <w:rsid w:val="00DC6C8D"/>
    <w:rsid w:val="00DC6D48"/>
    <w:rsid w:val="00DC6F39"/>
    <w:rsid w:val="00DC7BCE"/>
    <w:rsid w:val="00DD178F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19B5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95A"/>
    <w:rsid w:val="00E12CF6"/>
    <w:rsid w:val="00E14019"/>
    <w:rsid w:val="00E14C8E"/>
    <w:rsid w:val="00E15836"/>
    <w:rsid w:val="00E15DF3"/>
    <w:rsid w:val="00E15E34"/>
    <w:rsid w:val="00E16ECF"/>
    <w:rsid w:val="00E1780A"/>
    <w:rsid w:val="00E203C5"/>
    <w:rsid w:val="00E20B17"/>
    <w:rsid w:val="00E20E3A"/>
    <w:rsid w:val="00E21328"/>
    <w:rsid w:val="00E213AD"/>
    <w:rsid w:val="00E21804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593"/>
    <w:rsid w:val="00E53D8F"/>
    <w:rsid w:val="00E54772"/>
    <w:rsid w:val="00E55346"/>
    <w:rsid w:val="00E55AB8"/>
    <w:rsid w:val="00E5715E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4205"/>
    <w:rsid w:val="00E76CFB"/>
    <w:rsid w:val="00E76E30"/>
    <w:rsid w:val="00E77180"/>
    <w:rsid w:val="00E77B19"/>
    <w:rsid w:val="00E82C00"/>
    <w:rsid w:val="00E82CDA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4FA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39EB"/>
    <w:rsid w:val="00EC3FCE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731"/>
    <w:rsid w:val="00EE0968"/>
    <w:rsid w:val="00EE0A4F"/>
    <w:rsid w:val="00EE10CD"/>
    <w:rsid w:val="00EE1294"/>
    <w:rsid w:val="00EE1319"/>
    <w:rsid w:val="00EE1604"/>
    <w:rsid w:val="00EE278C"/>
    <w:rsid w:val="00EE2F04"/>
    <w:rsid w:val="00EE350C"/>
    <w:rsid w:val="00EE3648"/>
    <w:rsid w:val="00EE40BD"/>
    <w:rsid w:val="00EE47CB"/>
    <w:rsid w:val="00EE4A70"/>
    <w:rsid w:val="00EE4AF7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052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EF7F5F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2764"/>
    <w:rsid w:val="00F33493"/>
    <w:rsid w:val="00F34CB0"/>
    <w:rsid w:val="00F357B4"/>
    <w:rsid w:val="00F3580E"/>
    <w:rsid w:val="00F36D4C"/>
    <w:rsid w:val="00F37B44"/>
    <w:rsid w:val="00F37D38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036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8759C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02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2990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015"/>
    <w:rsid w:val="00FD0610"/>
    <w:rsid w:val="00FD08EA"/>
    <w:rsid w:val="00FD1082"/>
    <w:rsid w:val="00FD31BD"/>
    <w:rsid w:val="00FD5191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4F4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character" w:styleId="af3">
    <w:name w:val="Emphasis"/>
    <w:basedOn w:val="a0"/>
    <w:qFormat/>
    <w:rsid w:val="00E16E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57D1-2A4D-4377-9298-6A0EF4D3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PC 5</cp:lastModifiedBy>
  <cp:revision>47</cp:revision>
  <cp:lastPrinted>2023-04-27T07:47:00Z</cp:lastPrinted>
  <dcterms:created xsi:type="dcterms:W3CDTF">2023-04-03T10:40:00Z</dcterms:created>
  <dcterms:modified xsi:type="dcterms:W3CDTF">2023-04-27T08:38:00Z</dcterms:modified>
</cp:coreProperties>
</file>