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D76" w:rsidRDefault="00F278FF" w:rsidP="007E1D76">
      <w:pPr>
        <w:suppressAutoHyphens w:val="0"/>
        <w:autoSpaceDE w:val="0"/>
        <w:spacing w:line="276" w:lineRule="auto"/>
        <w:rPr>
          <w:rFonts w:ascii="Arial" w:eastAsia="Arial" w:hAnsi="Arial" w:cs="Arial"/>
          <w:b/>
          <w:bCs/>
          <w:sz w:val="22"/>
          <w:szCs w:val="22"/>
        </w:rPr>
      </w:pPr>
      <w:r w:rsidRPr="009274E0">
        <w:rPr>
          <w:rFonts w:ascii="Arial" w:eastAsia="Arial" w:hAnsi="Arial" w:cs="Arial"/>
          <w:b/>
          <w:bCs/>
          <w:sz w:val="22"/>
          <w:szCs w:val="22"/>
        </w:rPr>
        <w:t xml:space="preserve">                            </w:t>
      </w:r>
      <w:r w:rsidR="009D0C12">
        <w:rPr>
          <w:rFonts w:ascii="Arial" w:eastAsia="Arial" w:hAnsi="Arial" w:cs="Arial"/>
          <w:b/>
          <w:bCs/>
          <w:sz w:val="22"/>
          <w:szCs w:val="22"/>
        </w:rPr>
        <w:t xml:space="preserve">                                                               </w:t>
      </w:r>
      <w:r w:rsidR="007E1D76" w:rsidRPr="009274E0">
        <w:rPr>
          <w:rFonts w:ascii="Arial" w:eastAsia="Arial" w:hAnsi="Arial" w:cs="Arial"/>
          <w:b/>
          <w:bCs/>
          <w:sz w:val="22"/>
          <w:szCs w:val="22"/>
        </w:rPr>
        <w:t xml:space="preserve">                                                                                                                                                                       </w:t>
      </w:r>
      <w:r w:rsidR="007E1D76">
        <w:rPr>
          <w:rFonts w:ascii="Arial" w:eastAsia="Arial" w:hAnsi="Arial" w:cs="Arial"/>
          <w:b/>
          <w:bCs/>
          <w:sz w:val="22"/>
          <w:szCs w:val="22"/>
        </w:rPr>
        <w:t xml:space="preserve">                  </w:t>
      </w:r>
    </w:p>
    <w:p w:rsidR="007E1D76" w:rsidRPr="007A6B79" w:rsidRDefault="007E1D76" w:rsidP="007E1D76">
      <w:pPr>
        <w:suppressAutoHyphens w:val="0"/>
        <w:autoSpaceDE w:val="0"/>
        <w:spacing w:line="276" w:lineRule="auto"/>
        <w:rPr>
          <w:rFonts w:ascii="Arial" w:eastAsia="Arial" w:hAnsi="Arial" w:cs="Arial"/>
          <w:b/>
          <w:bCs/>
          <w:sz w:val="22"/>
          <w:szCs w:val="22"/>
        </w:rPr>
      </w:pPr>
      <w:r w:rsidRPr="007A6B79">
        <w:rPr>
          <w:rFonts w:ascii="Arial" w:eastAsia="Arial" w:hAnsi="Arial" w:cs="Arial"/>
          <w:b/>
          <w:bCs/>
          <w:sz w:val="22"/>
          <w:szCs w:val="22"/>
        </w:rPr>
        <w:t xml:space="preserve">                                                                                         </w:t>
      </w:r>
      <w:r w:rsidR="003C557E" w:rsidRPr="007A6B79">
        <w:rPr>
          <w:rFonts w:ascii="Arial" w:eastAsia="Arial" w:hAnsi="Arial" w:cs="Arial"/>
          <w:b/>
          <w:bCs/>
          <w:sz w:val="22"/>
          <w:szCs w:val="22"/>
        </w:rPr>
        <w:t xml:space="preserve">   </w:t>
      </w:r>
      <w:r w:rsidRPr="007A6B79">
        <w:rPr>
          <w:rFonts w:ascii="Arial" w:eastAsia="Arial" w:hAnsi="Arial" w:cs="Arial"/>
          <w:b/>
          <w:bCs/>
          <w:sz w:val="22"/>
          <w:szCs w:val="22"/>
        </w:rPr>
        <w:t xml:space="preserve">   ΑΝΑΡΤΗΤΕΑ ΣΤΟ ΔΙΑΥΓΕΙΑ       </w:t>
      </w:r>
    </w:p>
    <w:p w:rsidR="007E1D76" w:rsidRPr="007A6B79" w:rsidRDefault="007E1D76" w:rsidP="007E1D76">
      <w:pPr>
        <w:suppressAutoHyphens w:val="0"/>
        <w:autoSpaceDE w:val="0"/>
        <w:spacing w:line="276" w:lineRule="auto"/>
        <w:ind w:left="5748"/>
        <w:rPr>
          <w:rFonts w:ascii="Arial" w:eastAsia="Arial" w:hAnsi="Arial" w:cs="Arial"/>
          <w:b/>
          <w:bCs/>
          <w:sz w:val="22"/>
          <w:szCs w:val="22"/>
        </w:rPr>
      </w:pPr>
      <w:r w:rsidRPr="007A6B79">
        <w:rPr>
          <w:rFonts w:ascii="Arial" w:eastAsia="Arial" w:hAnsi="Arial" w:cs="Arial"/>
          <w:b/>
          <w:bCs/>
          <w:sz w:val="22"/>
          <w:szCs w:val="22"/>
        </w:rPr>
        <w:t xml:space="preserve">   Λιβαδειά  </w:t>
      </w:r>
      <w:r w:rsidR="0076089F" w:rsidRPr="007A6B79">
        <w:rPr>
          <w:rFonts w:ascii="Arial" w:eastAsia="Arial" w:hAnsi="Arial" w:cs="Arial"/>
          <w:b/>
          <w:bCs/>
          <w:sz w:val="22"/>
          <w:szCs w:val="22"/>
        </w:rPr>
        <w:t xml:space="preserve"> </w:t>
      </w:r>
      <w:r w:rsidR="007134C5">
        <w:rPr>
          <w:rFonts w:ascii="Arial" w:eastAsia="Arial" w:hAnsi="Arial" w:cs="Arial"/>
          <w:b/>
          <w:bCs/>
          <w:sz w:val="22"/>
          <w:szCs w:val="22"/>
        </w:rPr>
        <w:t xml:space="preserve">  </w:t>
      </w:r>
      <w:r w:rsidR="00B2483C">
        <w:rPr>
          <w:rFonts w:ascii="Arial" w:eastAsia="Arial" w:hAnsi="Arial" w:cs="Arial"/>
          <w:b/>
          <w:bCs/>
          <w:sz w:val="22"/>
          <w:szCs w:val="22"/>
        </w:rPr>
        <w:t>10</w:t>
      </w:r>
      <w:r w:rsidRPr="007A6B79">
        <w:rPr>
          <w:rFonts w:ascii="Arial" w:eastAsia="Arial" w:hAnsi="Arial" w:cs="Arial"/>
          <w:b/>
          <w:bCs/>
          <w:sz w:val="22"/>
          <w:szCs w:val="22"/>
        </w:rPr>
        <w:t>/0</w:t>
      </w:r>
      <w:r w:rsidR="0076089F" w:rsidRPr="007A6B79">
        <w:rPr>
          <w:rFonts w:ascii="Arial" w:eastAsia="Arial" w:hAnsi="Arial" w:cs="Arial"/>
          <w:b/>
          <w:bCs/>
          <w:sz w:val="22"/>
          <w:szCs w:val="22"/>
        </w:rPr>
        <w:t>4</w:t>
      </w:r>
      <w:r w:rsidRPr="007A6B79">
        <w:rPr>
          <w:rFonts w:ascii="Arial" w:eastAsia="Arial" w:hAnsi="Arial" w:cs="Arial"/>
          <w:b/>
          <w:bCs/>
          <w:sz w:val="22"/>
          <w:szCs w:val="22"/>
        </w:rPr>
        <w:t xml:space="preserve">/2023   </w:t>
      </w:r>
    </w:p>
    <w:p w:rsidR="00AC4193" w:rsidRPr="007A6B79" w:rsidRDefault="007E1D76" w:rsidP="007E1D76">
      <w:pPr>
        <w:suppressAutoHyphens w:val="0"/>
        <w:autoSpaceDE w:val="0"/>
        <w:spacing w:line="276" w:lineRule="auto"/>
        <w:ind w:left="5748"/>
        <w:rPr>
          <w:rFonts w:ascii="Arial" w:eastAsia="Arial" w:hAnsi="Arial" w:cs="Arial"/>
          <w:b/>
          <w:bCs/>
          <w:sz w:val="22"/>
          <w:szCs w:val="22"/>
        </w:rPr>
      </w:pPr>
      <w:r w:rsidRPr="007A6B79">
        <w:rPr>
          <w:rFonts w:ascii="Arial" w:eastAsia="Arial" w:hAnsi="Arial" w:cs="Arial"/>
          <w:b/>
          <w:bCs/>
          <w:sz w:val="22"/>
          <w:szCs w:val="22"/>
        </w:rPr>
        <w:t xml:space="preserve">   </w:t>
      </w:r>
      <w:proofErr w:type="spellStart"/>
      <w:r w:rsidRPr="007A6B79">
        <w:rPr>
          <w:rFonts w:ascii="Arial" w:eastAsia="Arial" w:hAnsi="Arial" w:cs="Arial"/>
          <w:b/>
          <w:bCs/>
          <w:sz w:val="22"/>
          <w:szCs w:val="22"/>
        </w:rPr>
        <w:t>Αριθμ</w:t>
      </w:r>
      <w:proofErr w:type="spellEnd"/>
      <w:r w:rsidRPr="007A6B79">
        <w:rPr>
          <w:rFonts w:ascii="Arial" w:eastAsia="Arial" w:hAnsi="Arial" w:cs="Arial"/>
          <w:b/>
          <w:bCs/>
          <w:sz w:val="22"/>
          <w:szCs w:val="22"/>
        </w:rPr>
        <w:t xml:space="preserve">. </w:t>
      </w:r>
      <w:proofErr w:type="spellStart"/>
      <w:r w:rsidRPr="007A6B79">
        <w:rPr>
          <w:rFonts w:ascii="Arial" w:eastAsia="Arial" w:hAnsi="Arial" w:cs="Arial"/>
          <w:b/>
          <w:bCs/>
          <w:sz w:val="22"/>
          <w:szCs w:val="22"/>
        </w:rPr>
        <w:t>Πρωτ</w:t>
      </w:r>
      <w:proofErr w:type="spellEnd"/>
      <w:r w:rsidRPr="007A6B79">
        <w:rPr>
          <w:rFonts w:ascii="Arial" w:eastAsia="Arial" w:hAnsi="Arial" w:cs="Arial"/>
          <w:b/>
          <w:bCs/>
          <w:sz w:val="22"/>
          <w:szCs w:val="22"/>
        </w:rPr>
        <w:t xml:space="preserve">.:  </w:t>
      </w:r>
      <w:r w:rsidR="00A449D3">
        <w:rPr>
          <w:rFonts w:ascii="Arial" w:eastAsia="Arial" w:hAnsi="Arial" w:cs="Arial"/>
          <w:b/>
          <w:bCs/>
          <w:sz w:val="22"/>
          <w:szCs w:val="22"/>
        </w:rPr>
        <w:t>6910</w:t>
      </w:r>
    </w:p>
    <w:p w:rsidR="007E1D76" w:rsidRPr="007A6B79" w:rsidRDefault="007E1D76" w:rsidP="007E1D76">
      <w:pPr>
        <w:suppressAutoHyphens w:val="0"/>
        <w:autoSpaceDE w:val="0"/>
        <w:spacing w:line="276" w:lineRule="auto"/>
        <w:ind w:left="5748"/>
        <w:rPr>
          <w:sz w:val="22"/>
          <w:szCs w:val="22"/>
        </w:rPr>
      </w:pPr>
      <w:r w:rsidRPr="007A6B79">
        <w:rPr>
          <w:rFonts w:ascii="Arial" w:eastAsia="Arial" w:hAnsi="Arial" w:cs="Arial"/>
          <w:b/>
          <w:bCs/>
          <w:sz w:val="22"/>
          <w:szCs w:val="22"/>
        </w:rPr>
        <w:t xml:space="preserve">      </w:t>
      </w:r>
    </w:p>
    <w:p w:rsidR="004A7536" w:rsidRDefault="009D0C12" w:rsidP="004A7536">
      <w:pPr>
        <w:suppressAutoHyphens w:val="0"/>
        <w:autoSpaceDE w:val="0"/>
        <w:rPr>
          <w:rFonts w:ascii="Arial" w:hAnsi="Arial" w:cs="Arial"/>
          <w:b/>
          <w:sz w:val="22"/>
          <w:szCs w:val="22"/>
        </w:rPr>
      </w:pPr>
      <w:r w:rsidRPr="007A6B79">
        <w:rPr>
          <w:rFonts w:ascii="Arial" w:eastAsia="Arial" w:hAnsi="Arial" w:cs="Arial"/>
          <w:b/>
          <w:bCs/>
          <w:sz w:val="22"/>
          <w:szCs w:val="22"/>
        </w:rPr>
        <w:t xml:space="preserve">    </w:t>
      </w:r>
      <w:r w:rsidR="008D639D" w:rsidRPr="007A6B79">
        <w:rPr>
          <w:rFonts w:ascii="Arial" w:eastAsia="Arial" w:hAnsi="Arial" w:cs="Arial"/>
          <w:b/>
          <w:bCs/>
          <w:sz w:val="22"/>
          <w:szCs w:val="22"/>
        </w:rPr>
        <w:t xml:space="preserve">                              </w:t>
      </w:r>
      <w:r w:rsidR="00AC4193" w:rsidRPr="007A6B79">
        <w:rPr>
          <w:rFonts w:ascii="Arial" w:eastAsia="Arial" w:hAnsi="Arial" w:cs="Arial"/>
          <w:b/>
          <w:bCs/>
          <w:sz w:val="22"/>
          <w:szCs w:val="22"/>
        </w:rPr>
        <w:t xml:space="preserve">                 </w:t>
      </w:r>
      <w:r w:rsidR="004A7536">
        <w:rPr>
          <w:rFonts w:ascii="Arial" w:eastAsia="Arial" w:hAnsi="Arial" w:cs="Arial"/>
          <w:b/>
          <w:bCs/>
          <w:sz w:val="22"/>
          <w:szCs w:val="22"/>
        </w:rPr>
        <w:t xml:space="preserve">                </w:t>
      </w:r>
      <w:r w:rsidR="004A7536">
        <w:rPr>
          <w:rFonts w:ascii="Arial" w:hAnsi="Arial" w:cs="Arial"/>
          <w:b/>
          <w:sz w:val="22"/>
          <w:szCs w:val="22"/>
        </w:rPr>
        <w:t>ΑΠΟΣΠΑΣΜΑ</w:t>
      </w:r>
    </w:p>
    <w:p w:rsidR="004A7536" w:rsidRDefault="004A7536" w:rsidP="004A7536">
      <w:pPr>
        <w:jc w:val="center"/>
        <w:rPr>
          <w:rFonts w:ascii="Arial" w:hAnsi="Arial" w:cs="Arial"/>
          <w:b/>
          <w:sz w:val="22"/>
          <w:szCs w:val="22"/>
        </w:rPr>
      </w:pPr>
      <w:r>
        <w:rPr>
          <w:rFonts w:ascii="Arial" w:hAnsi="Arial" w:cs="Arial"/>
          <w:b/>
          <w:sz w:val="22"/>
          <w:szCs w:val="22"/>
        </w:rPr>
        <w:t xml:space="preserve">Από το πρακτικό της </w:t>
      </w:r>
      <w:proofErr w:type="spellStart"/>
      <w:r>
        <w:rPr>
          <w:rFonts w:ascii="Arial" w:hAnsi="Arial" w:cs="Arial"/>
          <w:b/>
          <w:sz w:val="22"/>
          <w:szCs w:val="22"/>
        </w:rPr>
        <w:t>αριθμ</w:t>
      </w:r>
      <w:proofErr w:type="spellEnd"/>
      <w:r>
        <w:rPr>
          <w:rFonts w:ascii="Arial" w:hAnsi="Arial" w:cs="Arial"/>
          <w:b/>
          <w:sz w:val="22"/>
          <w:szCs w:val="22"/>
        </w:rPr>
        <w:t>. 10</w:t>
      </w:r>
      <w:r>
        <w:rPr>
          <w:rFonts w:ascii="Arial" w:hAnsi="Arial" w:cs="Arial"/>
          <w:b/>
          <w:sz w:val="22"/>
          <w:szCs w:val="22"/>
          <w:vertAlign w:val="superscript"/>
        </w:rPr>
        <w:t>ης</w:t>
      </w:r>
      <w:r>
        <w:rPr>
          <w:rFonts w:ascii="Arial" w:hAnsi="Arial" w:cs="Arial"/>
          <w:b/>
          <w:sz w:val="22"/>
          <w:szCs w:val="22"/>
        </w:rPr>
        <w:t xml:space="preserve">  /2023  Τακτικής Συνεδρίασης</w:t>
      </w:r>
    </w:p>
    <w:p w:rsidR="004A7536" w:rsidRDefault="004A7536" w:rsidP="004A7536">
      <w:pPr>
        <w:rPr>
          <w:rFonts w:ascii="Arial" w:hAnsi="Arial" w:cs="Arial"/>
          <w:b/>
          <w:sz w:val="22"/>
          <w:szCs w:val="22"/>
        </w:rPr>
      </w:pPr>
      <w:r>
        <w:rPr>
          <w:rFonts w:ascii="Arial" w:eastAsia="Arial" w:hAnsi="Arial" w:cs="Arial"/>
          <w:b/>
          <w:sz w:val="22"/>
          <w:szCs w:val="22"/>
        </w:rPr>
        <w:t xml:space="preserve">                                   </w:t>
      </w:r>
      <w:r>
        <w:rPr>
          <w:rFonts w:ascii="Arial" w:hAnsi="Arial" w:cs="Arial"/>
          <w:b/>
          <w:sz w:val="22"/>
          <w:szCs w:val="22"/>
        </w:rPr>
        <w:t xml:space="preserve">της  Οικονομικής Επιτροπής  Δήμου </w:t>
      </w:r>
      <w:proofErr w:type="spellStart"/>
      <w:r>
        <w:rPr>
          <w:rFonts w:ascii="Arial" w:hAnsi="Arial" w:cs="Arial"/>
          <w:b/>
          <w:sz w:val="22"/>
          <w:szCs w:val="22"/>
        </w:rPr>
        <w:t>Λεβαδέων</w:t>
      </w:r>
      <w:proofErr w:type="spellEnd"/>
    </w:p>
    <w:p w:rsidR="00B607E2" w:rsidRPr="007A6B79" w:rsidRDefault="00B607E2" w:rsidP="004A7536">
      <w:pPr>
        <w:suppressAutoHyphens w:val="0"/>
        <w:autoSpaceDE w:val="0"/>
        <w:rPr>
          <w:rFonts w:ascii="Arial" w:hAnsi="Arial" w:cs="Arial"/>
          <w:b/>
          <w:sz w:val="22"/>
          <w:szCs w:val="22"/>
        </w:rPr>
      </w:pPr>
    </w:p>
    <w:p w:rsidR="0001734B" w:rsidRPr="007A6B79" w:rsidRDefault="0001734B" w:rsidP="00B607E2">
      <w:pPr>
        <w:jc w:val="center"/>
        <w:rPr>
          <w:rFonts w:ascii="Arial" w:hAnsi="Arial" w:cs="Arial"/>
          <w:b/>
          <w:sz w:val="22"/>
          <w:szCs w:val="22"/>
        </w:rPr>
      </w:pPr>
      <w:r w:rsidRPr="007A6B79">
        <w:rPr>
          <w:rFonts w:ascii="Arial" w:hAnsi="Arial" w:cs="Arial"/>
          <w:b/>
          <w:sz w:val="22"/>
          <w:szCs w:val="22"/>
        </w:rPr>
        <w:t xml:space="preserve">Αριθμός απόφασης : </w:t>
      </w:r>
      <w:r w:rsidR="0070081D" w:rsidRPr="007A6B79">
        <w:rPr>
          <w:rFonts w:ascii="Arial" w:hAnsi="Arial" w:cs="Arial"/>
          <w:b/>
          <w:sz w:val="22"/>
          <w:szCs w:val="22"/>
        </w:rPr>
        <w:t>6</w:t>
      </w:r>
      <w:r w:rsidR="00414A37">
        <w:rPr>
          <w:rFonts w:ascii="Arial" w:hAnsi="Arial" w:cs="Arial"/>
          <w:b/>
          <w:sz w:val="22"/>
          <w:szCs w:val="22"/>
        </w:rPr>
        <w:t>2</w:t>
      </w:r>
      <w:r w:rsidRPr="007A6B79">
        <w:rPr>
          <w:rFonts w:ascii="Arial" w:hAnsi="Arial" w:cs="Arial"/>
          <w:b/>
          <w:sz w:val="22"/>
          <w:szCs w:val="22"/>
        </w:rPr>
        <w:t xml:space="preserve"> </w:t>
      </w:r>
    </w:p>
    <w:p w:rsidR="00D13645" w:rsidRDefault="00D13645" w:rsidP="00D13645">
      <w:pPr>
        <w:rPr>
          <w:rFonts w:ascii="Arial" w:hAnsi="Arial" w:cs="Arial"/>
          <w:b/>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D13645">
        <w:rPr>
          <w:rFonts w:ascii="Arial" w:hAnsi="Arial" w:cs="Arial"/>
          <w:b/>
          <w:sz w:val="22"/>
          <w:szCs w:val="22"/>
        </w:rPr>
        <w:t>Έγκριση  Τεχνικών Προδιαγραφών και τευχών της υπ' αριθμόν  16 /2023 Μελέτης με τίτλο:  «</w:t>
      </w:r>
      <w:r w:rsidRPr="00D13645">
        <w:rPr>
          <w:rFonts w:ascii="Arial" w:hAnsi="Arial" w:cs="Arial"/>
          <w:b/>
          <w:bCs/>
          <w:sz w:val="22"/>
          <w:szCs w:val="22"/>
        </w:rPr>
        <w:t xml:space="preserve">ΠΡΟΜΗΘΕΙΑ ΤΡΟΦΙΜΩΝ , ΕΙΔΩΝ ΚΑΘΑΡΙΟΤΗΤΑΣ &amp; ΕΥΠΡΕΠΙΣΜΟΥ ΤΟΥ ΔΗΜΟΥ ΛΕΒΑΔΕΩΝ ΓΙΑ ΔΥΟ ΕΤΗ,»,  </w:t>
      </w:r>
      <w:r w:rsidRPr="00D13645">
        <w:rPr>
          <w:rFonts w:ascii="Arial" w:hAnsi="Arial" w:cs="Arial"/>
          <w:b/>
          <w:sz w:val="22"/>
          <w:szCs w:val="22"/>
        </w:rPr>
        <w:t>συνολικού προϋπολογισμού 548.568,37 € άνευ Φ.Π.Α.</w:t>
      </w:r>
    </w:p>
    <w:p w:rsidR="00D13645" w:rsidRPr="00D13645" w:rsidRDefault="00D13645" w:rsidP="00D13645">
      <w:pPr>
        <w:rPr>
          <w:rFonts w:ascii="Arial" w:hAnsi="Arial" w:cs="Arial"/>
          <w:b/>
          <w:sz w:val="22"/>
          <w:szCs w:val="22"/>
        </w:rPr>
      </w:pPr>
      <w:r w:rsidRPr="00D13645">
        <w:rPr>
          <w:rFonts w:ascii="Arial" w:hAnsi="Arial" w:cs="Arial"/>
          <w:b/>
          <w:sz w:val="22"/>
          <w:szCs w:val="22"/>
        </w:rPr>
        <w:t>( 627.942,26 € με Φ.Π.Α.  6%, 13 %  &amp; 24% )».</w:t>
      </w:r>
    </w:p>
    <w:p w:rsidR="007A6B79" w:rsidRPr="002B6EED" w:rsidRDefault="007A6B79" w:rsidP="007E1D76">
      <w:pPr>
        <w:rPr>
          <w:rFonts w:ascii="Arial" w:eastAsia="SimSun" w:hAnsi="Arial" w:cs="Arial"/>
          <w:b/>
          <w:sz w:val="22"/>
          <w:szCs w:val="22"/>
        </w:rPr>
      </w:pPr>
    </w:p>
    <w:p w:rsidR="00F41C0F" w:rsidRDefault="00F41C0F" w:rsidP="00F41C0F">
      <w:pPr>
        <w:pStyle w:val="36"/>
        <w:ind w:left="284"/>
        <w:jc w:val="both"/>
        <w:rPr>
          <w:rFonts w:ascii="Arial" w:hAnsi="Arial" w:cs="Arial"/>
          <w:sz w:val="22"/>
          <w:szCs w:val="22"/>
        </w:rPr>
      </w:pPr>
      <w:r>
        <w:rPr>
          <w:rFonts w:ascii="Arial" w:hAnsi="Arial" w:cs="Arial"/>
          <w:sz w:val="22"/>
          <w:szCs w:val="22"/>
        </w:rPr>
        <w:t xml:space="preserve">            Στη Λιβαδειά σήμερα  7</w:t>
      </w:r>
      <w:r>
        <w:rPr>
          <w:rFonts w:ascii="Arial" w:hAnsi="Arial" w:cs="Arial"/>
          <w:sz w:val="22"/>
          <w:szCs w:val="22"/>
          <w:vertAlign w:val="superscript"/>
        </w:rPr>
        <w:t>η</w:t>
      </w:r>
      <w:r>
        <w:rPr>
          <w:rFonts w:ascii="Arial" w:hAnsi="Arial" w:cs="Arial"/>
          <w:sz w:val="22"/>
          <w:szCs w:val="22"/>
        </w:rPr>
        <w:t xml:space="preserve">  Απριλίου  2023  ημέρα   Παρασκευή , ώρα 13,00  και στην αίθουσα συνεδριάσεων του Δημοτικού Συμβουλίου  </w:t>
      </w:r>
      <w:proofErr w:type="spellStart"/>
      <w:r>
        <w:rPr>
          <w:rFonts w:ascii="Arial" w:hAnsi="Arial" w:cs="Arial"/>
          <w:sz w:val="22"/>
          <w:szCs w:val="22"/>
        </w:rPr>
        <w:t>Λεβαδέων</w:t>
      </w:r>
      <w:proofErr w:type="spellEnd"/>
      <w:r>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μετά την από  </w:t>
      </w:r>
      <w:r w:rsidR="000659FC">
        <w:rPr>
          <w:rFonts w:ascii="Arial" w:hAnsi="Arial" w:cs="Arial"/>
          <w:sz w:val="22"/>
          <w:szCs w:val="22"/>
        </w:rPr>
        <w:t>6421</w:t>
      </w:r>
      <w:r>
        <w:rPr>
          <w:rFonts w:ascii="Arial" w:hAnsi="Arial" w:cs="Arial"/>
          <w:sz w:val="22"/>
          <w:szCs w:val="22"/>
        </w:rPr>
        <w:t>/0</w:t>
      </w:r>
      <w:r w:rsidR="000659FC">
        <w:rPr>
          <w:rFonts w:ascii="Arial" w:hAnsi="Arial" w:cs="Arial"/>
          <w:sz w:val="22"/>
          <w:szCs w:val="22"/>
        </w:rPr>
        <w:t>3</w:t>
      </w:r>
      <w:r>
        <w:rPr>
          <w:rFonts w:ascii="Arial" w:hAnsi="Arial" w:cs="Arial"/>
          <w:sz w:val="22"/>
          <w:szCs w:val="22"/>
        </w:rPr>
        <w:t>-0</w:t>
      </w:r>
      <w:r w:rsidR="000659FC">
        <w:rPr>
          <w:rFonts w:ascii="Arial" w:hAnsi="Arial" w:cs="Arial"/>
          <w:sz w:val="22"/>
          <w:szCs w:val="22"/>
        </w:rPr>
        <w:t>4</w:t>
      </w:r>
      <w:r>
        <w:rPr>
          <w:rFonts w:ascii="Arial" w:hAnsi="Arial" w:cs="Arial"/>
          <w:sz w:val="22"/>
          <w:szCs w:val="22"/>
        </w:rPr>
        <w:t>-202</w:t>
      </w:r>
      <w:r w:rsidR="000659FC">
        <w:rPr>
          <w:rFonts w:ascii="Arial" w:hAnsi="Arial" w:cs="Arial"/>
          <w:sz w:val="22"/>
          <w:szCs w:val="22"/>
        </w:rPr>
        <w:t>3</w:t>
      </w:r>
      <w:r>
        <w:rPr>
          <w:rFonts w:ascii="Arial" w:hAnsi="Arial" w:cs="Arial"/>
          <w:sz w:val="22"/>
          <w:szCs w:val="22"/>
        </w:rPr>
        <w:t xml:space="preserve"> 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Pr>
          <w:rFonts w:ascii="Arial" w:hAnsi="Arial" w:cs="Arial"/>
          <w:bCs/>
          <w:sz w:val="22"/>
          <w:szCs w:val="22"/>
        </w:rPr>
        <w:t>υ  .3852/2</w:t>
      </w:r>
      <w:r>
        <w:rPr>
          <w:rFonts w:ascii="Arial" w:eastAsia="Verdana" w:hAnsi="Arial" w:cs="Arial"/>
          <w:bCs/>
          <w:iCs/>
          <w:sz w:val="22"/>
          <w:szCs w:val="22"/>
        </w:rPr>
        <w:t xml:space="preserve">010 </w:t>
      </w:r>
      <w:r>
        <w:rPr>
          <w:rFonts w:ascii="Arial" w:hAnsi="Arial" w:cs="Arial"/>
          <w:sz w:val="22"/>
          <w:szCs w:val="22"/>
        </w:rPr>
        <w:t>γ) Των</w:t>
      </w:r>
      <w:r>
        <w:rPr>
          <w:rFonts w:ascii="Arial" w:hAnsi="Arial" w:cs="Arial"/>
          <w:bCs/>
          <w:sz w:val="22"/>
          <w:szCs w:val="22"/>
        </w:rPr>
        <w:t xml:space="preserve"> διατάξεων της </w:t>
      </w:r>
      <w:proofErr w:type="spellStart"/>
      <w:r>
        <w:rPr>
          <w:rFonts w:ascii="Arial" w:hAnsi="Arial" w:cs="Arial"/>
          <w:bCs/>
          <w:sz w:val="22"/>
          <w:szCs w:val="22"/>
        </w:rPr>
        <w:t>υπ΄αριθμ</w:t>
      </w:r>
      <w:proofErr w:type="spellEnd"/>
      <w:r>
        <w:rPr>
          <w:rFonts w:ascii="Arial" w:hAnsi="Arial" w:cs="Arial"/>
          <w:bCs/>
          <w:sz w:val="22"/>
          <w:szCs w:val="22"/>
        </w:rPr>
        <w:t xml:space="preserve"> 374/2022</w:t>
      </w:r>
      <w:r>
        <w:rPr>
          <w:rFonts w:ascii="Arial" w:hAnsi="Arial" w:cs="Arial"/>
          <w:bCs/>
          <w:sz w:val="22"/>
          <w:szCs w:val="22"/>
          <w:u w:val="single"/>
        </w:rPr>
        <w:t xml:space="preserve"> εγκυκλίου του ΥΠ.ΕΣ. (ΑΔΑ: ΨΜΓΓ46ΜΤΛ6-Φ75) </w:t>
      </w:r>
      <w:r>
        <w:rPr>
          <w:rFonts w:ascii="Arial" w:hAnsi="Arial" w:cs="Arial"/>
          <w:bCs/>
          <w:sz w:val="22"/>
          <w:szCs w:val="22"/>
        </w:rPr>
        <w:t>«Λειτουργία Οικονομικής Επιτροπής και Επιτροπής Ποιότητας Ζωής</w:t>
      </w:r>
      <w:r>
        <w:rPr>
          <w:rFonts w:ascii="Arial" w:hAnsi="Arial" w:cs="Arial"/>
          <w:sz w:val="22"/>
          <w:szCs w:val="22"/>
        </w:rPr>
        <w:t>» δ) Των διατάξεων του Ν. 5013/2023</w:t>
      </w:r>
    </w:p>
    <w:p w:rsidR="00F41C0F" w:rsidRDefault="00F41C0F" w:rsidP="00F41C0F">
      <w:pPr>
        <w:ind w:left="432" w:hanging="432"/>
        <w:rPr>
          <w:sz w:val="22"/>
          <w:szCs w:val="22"/>
        </w:rPr>
      </w:pPr>
      <w:r>
        <w:rPr>
          <w:rFonts w:ascii="Arial" w:eastAsia="Arial" w:hAnsi="Arial" w:cs="Arial"/>
          <w:sz w:val="22"/>
          <w:szCs w:val="22"/>
        </w:rPr>
        <w:t xml:space="preserve">         </w:t>
      </w:r>
      <w:r>
        <w:rPr>
          <w:rFonts w:ascii="Arial" w:hAnsi="Arial" w:cs="Arial"/>
          <w:sz w:val="22"/>
          <w:szCs w:val="22"/>
        </w:rPr>
        <w:t>Αφού  διαπιστώθηκε ότι υπάρχει νόμιμη απαρτία, επειδή σε σύνολο 9 μελών ήταν παρόντες       6 , ήτοι:</w:t>
      </w:r>
    </w:p>
    <w:p w:rsidR="00F41C0F" w:rsidRDefault="00F41C0F" w:rsidP="00F41C0F">
      <w:pPr>
        <w:ind w:left="432" w:hanging="432"/>
        <w:rPr>
          <w:rFonts w:ascii="Arial" w:hAnsi="Arial" w:cs="Arial"/>
          <w:sz w:val="22"/>
          <w:szCs w:val="22"/>
        </w:rPr>
      </w:pPr>
    </w:p>
    <w:p w:rsidR="00F41C0F" w:rsidRDefault="00F41C0F" w:rsidP="00F41C0F">
      <w:pPr>
        <w:ind w:left="432" w:hanging="432"/>
        <w:jc w:val="both"/>
        <w:rPr>
          <w:rFonts w:ascii="Arial" w:hAnsi="Arial" w:cs="Arial"/>
          <w:sz w:val="22"/>
          <w:szCs w:val="22"/>
        </w:rPr>
      </w:pPr>
    </w:p>
    <w:p w:rsidR="00F41C0F" w:rsidRDefault="00F41C0F" w:rsidP="00F41C0F">
      <w:pPr>
        <w:jc w:val="both"/>
        <w:rPr>
          <w:rFonts w:ascii="Arial" w:hAnsi="Arial" w:cs="Arial"/>
          <w:b/>
          <w:sz w:val="22"/>
          <w:szCs w:val="22"/>
        </w:rPr>
      </w:pPr>
      <w:r>
        <w:rPr>
          <w:rFonts w:ascii="Arial" w:hAnsi="Arial" w:cs="Arial"/>
          <w:b/>
          <w:sz w:val="22"/>
          <w:szCs w:val="22"/>
        </w:rPr>
        <w:tab/>
        <w:t xml:space="preserve">                  ΠΑΡΟΝΤΕΣ                                                                 ΑΠΟΝΤΕΣ</w:t>
      </w:r>
    </w:p>
    <w:p w:rsidR="00F41C0F" w:rsidRDefault="00F41C0F" w:rsidP="00F41C0F">
      <w:pPr>
        <w:tabs>
          <w:tab w:val="left" w:pos="360"/>
          <w:tab w:val="left" w:pos="6237"/>
        </w:tabs>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 1.Ταγκαλεγκας Ιωάννης                                                        1.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p>
    <w:p w:rsidR="00F41C0F" w:rsidRDefault="00F41C0F" w:rsidP="00F41C0F">
      <w:pPr>
        <w:tabs>
          <w:tab w:val="left" w:pos="360"/>
          <w:tab w:val="left" w:pos="6237"/>
        </w:tabs>
        <w:ind w:left="360"/>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Μητάς</w:t>
      </w:r>
      <w:proofErr w:type="spellEnd"/>
      <w:r>
        <w:rPr>
          <w:rFonts w:ascii="Arial" w:hAnsi="Arial" w:cs="Arial"/>
          <w:sz w:val="22"/>
          <w:szCs w:val="22"/>
        </w:rPr>
        <w:t xml:space="preserve"> Αλέξανδρος                                                            2.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F41C0F" w:rsidRDefault="00F41C0F" w:rsidP="00F41C0F">
      <w:pPr>
        <w:tabs>
          <w:tab w:val="left" w:pos="360"/>
          <w:tab w:val="left" w:pos="6237"/>
        </w:tabs>
        <w:ind w:left="360"/>
        <w:rPr>
          <w:rFonts w:ascii="Arial" w:hAnsi="Arial" w:cs="Arial"/>
          <w:sz w:val="22"/>
          <w:szCs w:val="22"/>
        </w:rPr>
      </w:pPr>
      <w:r>
        <w:rPr>
          <w:rFonts w:ascii="Arial" w:hAnsi="Arial" w:cs="Arial"/>
          <w:sz w:val="22"/>
          <w:szCs w:val="22"/>
        </w:rPr>
        <w:t>3.</w:t>
      </w:r>
      <w:r>
        <w:rPr>
          <w:rFonts w:ascii="Arial" w:hAnsi="Arial" w:cs="Arial"/>
          <w:sz w:val="22"/>
          <w:szCs w:val="22"/>
          <w:lang w:val="en-US"/>
        </w:rPr>
        <w:t>K</w:t>
      </w:r>
      <w:proofErr w:type="spellStart"/>
      <w:r>
        <w:rPr>
          <w:rFonts w:ascii="Arial" w:hAnsi="Arial" w:cs="Arial"/>
          <w:sz w:val="22"/>
          <w:szCs w:val="22"/>
        </w:rPr>
        <w:t>αλογρηάς</w:t>
      </w:r>
      <w:proofErr w:type="spellEnd"/>
      <w:r>
        <w:rPr>
          <w:rFonts w:ascii="Arial" w:hAnsi="Arial" w:cs="Arial"/>
          <w:sz w:val="22"/>
          <w:szCs w:val="22"/>
        </w:rPr>
        <w:t xml:space="preserve"> Αθανάσιος                                                       3.Καραμάνης Δημήτριος  </w:t>
      </w:r>
    </w:p>
    <w:p w:rsidR="00F41C0F" w:rsidRDefault="00F41C0F" w:rsidP="00F41C0F">
      <w:pPr>
        <w:tabs>
          <w:tab w:val="left" w:pos="360"/>
          <w:tab w:val="left" w:pos="6237"/>
        </w:tabs>
        <w:ind w:left="360"/>
        <w:rPr>
          <w:rFonts w:ascii="Arial" w:hAnsi="Arial" w:cs="Arial"/>
          <w:sz w:val="22"/>
          <w:szCs w:val="22"/>
        </w:rPr>
      </w:pPr>
      <w:r>
        <w:rPr>
          <w:rFonts w:ascii="Arial" w:hAnsi="Arial" w:cs="Arial"/>
          <w:sz w:val="22"/>
          <w:szCs w:val="22"/>
        </w:rPr>
        <w:t>4.Σαγιάννης Μιχαήλ                                                           Αν και είχαν νόμιμα προσκληθεί</w:t>
      </w:r>
    </w:p>
    <w:p w:rsidR="00F41C0F" w:rsidRDefault="00F41C0F" w:rsidP="00F41C0F">
      <w:pPr>
        <w:tabs>
          <w:tab w:val="left" w:pos="360"/>
          <w:tab w:val="left" w:pos="6237"/>
        </w:tabs>
        <w:ind w:left="360"/>
        <w:rPr>
          <w:rFonts w:ascii="Arial" w:hAnsi="Arial" w:cs="Arial"/>
          <w:sz w:val="22"/>
          <w:szCs w:val="22"/>
        </w:rPr>
      </w:pPr>
      <w:r>
        <w:rPr>
          <w:rFonts w:ascii="Arial" w:hAnsi="Arial" w:cs="Arial"/>
          <w:sz w:val="22"/>
          <w:szCs w:val="22"/>
        </w:rPr>
        <w:t xml:space="preserve">5.Μερτζάνης </w:t>
      </w:r>
      <w:proofErr w:type="spellStart"/>
      <w:r>
        <w:rPr>
          <w:rFonts w:ascii="Arial" w:hAnsi="Arial" w:cs="Arial"/>
          <w:sz w:val="22"/>
          <w:szCs w:val="22"/>
        </w:rPr>
        <w:t>Κωσταντίνος</w:t>
      </w:r>
      <w:proofErr w:type="spellEnd"/>
      <w:r>
        <w:rPr>
          <w:rFonts w:ascii="Arial" w:hAnsi="Arial" w:cs="Arial"/>
          <w:sz w:val="22"/>
          <w:szCs w:val="22"/>
        </w:rPr>
        <w:t xml:space="preserve"> </w:t>
      </w:r>
    </w:p>
    <w:p w:rsidR="00F41C0F" w:rsidRDefault="00F41C0F" w:rsidP="00F41C0F">
      <w:pPr>
        <w:tabs>
          <w:tab w:val="left" w:pos="360"/>
          <w:tab w:val="left" w:pos="6237"/>
        </w:tabs>
        <w:ind w:left="360"/>
        <w:rPr>
          <w:rFonts w:ascii="Arial" w:hAnsi="Arial" w:cs="Arial"/>
          <w:sz w:val="22"/>
          <w:szCs w:val="22"/>
        </w:rPr>
      </w:pPr>
      <w:r>
        <w:rPr>
          <w:rFonts w:ascii="Arial" w:hAnsi="Arial" w:cs="Arial"/>
          <w:sz w:val="22"/>
          <w:szCs w:val="22"/>
        </w:rPr>
        <w:t xml:space="preserve">6.Μπράλιος Νικόλαος </w:t>
      </w:r>
    </w:p>
    <w:p w:rsidR="00C42FEF" w:rsidRPr="007A6B79" w:rsidRDefault="00C42FEF" w:rsidP="00C42FEF">
      <w:pPr>
        <w:tabs>
          <w:tab w:val="left" w:pos="360"/>
          <w:tab w:val="left" w:pos="6237"/>
        </w:tabs>
        <w:ind w:left="360"/>
        <w:rPr>
          <w:rFonts w:ascii="Arial" w:hAnsi="Arial" w:cs="Arial"/>
          <w:sz w:val="22"/>
          <w:szCs w:val="22"/>
        </w:rPr>
      </w:pPr>
    </w:p>
    <w:p w:rsidR="00A25FE0" w:rsidRPr="007A6B79" w:rsidRDefault="00A25FE0" w:rsidP="00A25FE0">
      <w:pPr>
        <w:tabs>
          <w:tab w:val="left" w:pos="360"/>
          <w:tab w:val="left" w:pos="6237"/>
        </w:tabs>
        <w:ind w:left="360"/>
        <w:rPr>
          <w:rFonts w:ascii="Arial" w:hAnsi="Arial" w:cs="Arial"/>
          <w:sz w:val="22"/>
          <w:szCs w:val="22"/>
        </w:rPr>
      </w:pPr>
    </w:p>
    <w:p w:rsidR="00AF5822" w:rsidRPr="007A6B79" w:rsidRDefault="00DE377B" w:rsidP="001E14BD">
      <w:pPr>
        <w:pStyle w:val="ad"/>
        <w:spacing w:before="119" w:after="119"/>
        <w:rPr>
          <w:rFonts w:ascii="Arial" w:eastAsia="Arial" w:hAnsi="Arial" w:cs="Arial"/>
          <w:sz w:val="22"/>
          <w:szCs w:val="22"/>
        </w:rPr>
      </w:pPr>
      <w:r w:rsidRPr="007A6B79">
        <w:rPr>
          <w:rFonts w:ascii="Arial" w:eastAsia="Arial" w:hAnsi="Arial" w:cs="Arial"/>
          <w:sz w:val="22"/>
          <w:szCs w:val="22"/>
        </w:rPr>
        <w:t xml:space="preserve">         </w:t>
      </w:r>
      <w:r w:rsidR="00AF5822" w:rsidRPr="007A6B79">
        <w:rPr>
          <w:rFonts w:ascii="Arial" w:eastAsia="Arial" w:hAnsi="Arial" w:cs="Arial"/>
          <w:sz w:val="22"/>
          <w:szCs w:val="22"/>
        </w:rPr>
        <w:t xml:space="preserve">   Ο Πρόεδρος της Οικονομικής Επιτροπής εισηγούμενος το </w:t>
      </w:r>
      <w:r w:rsidR="00582289">
        <w:rPr>
          <w:rFonts w:ascii="Arial" w:eastAsia="Arial" w:hAnsi="Arial" w:cs="Arial"/>
          <w:sz w:val="22"/>
          <w:szCs w:val="22"/>
        </w:rPr>
        <w:t>3</w:t>
      </w:r>
      <w:r w:rsidR="00AF5822" w:rsidRPr="007A6B79">
        <w:rPr>
          <w:rFonts w:ascii="Arial" w:eastAsia="Arial" w:hAnsi="Arial" w:cs="Arial"/>
          <w:sz w:val="22"/>
          <w:szCs w:val="22"/>
          <w:vertAlign w:val="superscript"/>
        </w:rPr>
        <w:t>ο</w:t>
      </w:r>
      <w:r w:rsidR="00AF5822" w:rsidRPr="007A6B79">
        <w:rPr>
          <w:rFonts w:ascii="Arial" w:eastAsia="Arial" w:hAnsi="Arial" w:cs="Arial"/>
          <w:sz w:val="22"/>
          <w:szCs w:val="22"/>
        </w:rPr>
        <w:t xml:space="preserve"> θέμα της ημερήσιας διάταξης </w:t>
      </w:r>
      <w:r w:rsidR="00582289">
        <w:rPr>
          <w:rFonts w:ascii="Arial" w:eastAsia="Arial" w:hAnsi="Arial" w:cs="Arial"/>
          <w:sz w:val="22"/>
          <w:szCs w:val="22"/>
        </w:rPr>
        <w:t>(2</w:t>
      </w:r>
      <w:r w:rsidR="00582289">
        <w:rPr>
          <w:rFonts w:ascii="Arial" w:eastAsia="Arial" w:hAnsi="Arial" w:cs="Arial"/>
          <w:sz w:val="22"/>
          <w:szCs w:val="22"/>
          <w:vertAlign w:val="superscript"/>
        </w:rPr>
        <w:t>ο</w:t>
      </w:r>
      <w:r w:rsidR="00582289">
        <w:rPr>
          <w:rFonts w:ascii="Arial" w:eastAsia="Arial" w:hAnsi="Arial" w:cs="Arial"/>
          <w:sz w:val="22"/>
          <w:szCs w:val="22"/>
        </w:rPr>
        <w:t xml:space="preserve"> στην αριθ. </w:t>
      </w:r>
      <w:proofErr w:type="spellStart"/>
      <w:r w:rsidR="00582289">
        <w:rPr>
          <w:rFonts w:ascii="Arial" w:eastAsia="Arial" w:hAnsi="Arial" w:cs="Arial"/>
          <w:sz w:val="22"/>
          <w:szCs w:val="22"/>
        </w:rPr>
        <w:t>πρωτ</w:t>
      </w:r>
      <w:proofErr w:type="spellEnd"/>
      <w:r w:rsidR="00582289">
        <w:rPr>
          <w:rFonts w:ascii="Arial" w:eastAsia="Arial" w:hAnsi="Arial" w:cs="Arial"/>
          <w:sz w:val="22"/>
          <w:szCs w:val="22"/>
        </w:rPr>
        <w:t xml:space="preserve">. </w:t>
      </w:r>
      <w:r w:rsidR="002C03B5">
        <w:rPr>
          <w:rFonts w:ascii="Arial" w:hAnsi="Arial" w:cs="Arial"/>
          <w:sz w:val="22"/>
          <w:szCs w:val="22"/>
        </w:rPr>
        <w:t xml:space="preserve">6421/03-04-2023 </w:t>
      </w:r>
      <w:r w:rsidR="00582289">
        <w:rPr>
          <w:rFonts w:ascii="Arial" w:hAnsi="Arial" w:cs="Arial"/>
          <w:sz w:val="22"/>
          <w:szCs w:val="22"/>
        </w:rPr>
        <w:t>έγγραφη πρόσκληση)</w:t>
      </w:r>
      <w:r w:rsidR="00582289">
        <w:rPr>
          <w:rFonts w:ascii="Arial" w:eastAsia="Arial" w:hAnsi="Arial" w:cs="Arial"/>
          <w:sz w:val="22"/>
          <w:szCs w:val="22"/>
        </w:rPr>
        <w:t xml:space="preserve"> </w:t>
      </w:r>
      <w:r w:rsidR="00AF5822" w:rsidRPr="007A6B79">
        <w:rPr>
          <w:rFonts w:ascii="Arial" w:eastAsia="Arial" w:hAnsi="Arial" w:cs="Arial"/>
          <w:sz w:val="22"/>
          <w:szCs w:val="22"/>
        </w:rPr>
        <w:t xml:space="preserve">έθεσε υπόψη των μελών το με  </w:t>
      </w:r>
      <w:proofErr w:type="spellStart"/>
      <w:r w:rsidR="00AF5822" w:rsidRPr="007A6B79">
        <w:rPr>
          <w:rFonts w:ascii="Arial" w:eastAsia="Arial" w:hAnsi="Arial" w:cs="Arial"/>
          <w:sz w:val="22"/>
          <w:szCs w:val="22"/>
        </w:rPr>
        <w:t>αριθμ</w:t>
      </w:r>
      <w:proofErr w:type="spellEnd"/>
      <w:r w:rsidR="00AF5822" w:rsidRPr="007A6B79">
        <w:rPr>
          <w:rFonts w:ascii="Arial" w:eastAsia="Arial" w:hAnsi="Arial" w:cs="Arial"/>
          <w:sz w:val="22"/>
          <w:szCs w:val="22"/>
        </w:rPr>
        <w:t xml:space="preserve">. </w:t>
      </w:r>
      <w:proofErr w:type="spellStart"/>
      <w:r w:rsidR="00AF5822" w:rsidRPr="007A6B79">
        <w:rPr>
          <w:rFonts w:ascii="Arial" w:eastAsia="Arial" w:hAnsi="Arial" w:cs="Arial"/>
          <w:sz w:val="22"/>
          <w:szCs w:val="22"/>
        </w:rPr>
        <w:t>πρωτ</w:t>
      </w:r>
      <w:proofErr w:type="spellEnd"/>
      <w:r w:rsidR="00AF5822" w:rsidRPr="007A6B79">
        <w:rPr>
          <w:rFonts w:ascii="Arial" w:eastAsia="Arial" w:hAnsi="Arial" w:cs="Arial"/>
          <w:sz w:val="22"/>
          <w:szCs w:val="22"/>
        </w:rPr>
        <w:t xml:space="preserve">. </w:t>
      </w:r>
      <w:r w:rsidR="00D43F6C">
        <w:rPr>
          <w:rFonts w:ascii="Arial" w:eastAsia="Arial" w:hAnsi="Arial" w:cs="Arial"/>
          <w:sz w:val="22"/>
          <w:szCs w:val="22"/>
        </w:rPr>
        <w:t>5899</w:t>
      </w:r>
      <w:r w:rsidR="00AF5822" w:rsidRPr="007A6B79">
        <w:rPr>
          <w:rFonts w:ascii="Arial" w:eastAsia="Arial" w:hAnsi="Arial" w:cs="Arial"/>
          <w:sz w:val="22"/>
          <w:szCs w:val="22"/>
        </w:rPr>
        <w:t>/</w:t>
      </w:r>
      <w:r w:rsidR="00D43F6C">
        <w:rPr>
          <w:rFonts w:ascii="Arial" w:eastAsia="Arial" w:hAnsi="Arial" w:cs="Arial"/>
          <w:sz w:val="22"/>
          <w:szCs w:val="22"/>
        </w:rPr>
        <w:t>27</w:t>
      </w:r>
      <w:r w:rsidR="00AF5822" w:rsidRPr="007A6B79">
        <w:rPr>
          <w:rFonts w:ascii="Arial" w:eastAsia="Arial" w:hAnsi="Arial" w:cs="Arial"/>
          <w:sz w:val="22"/>
          <w:szCs w:val="22"/>
        </w:rPr>
        <w:t>-0</w:t>
      </w:r>
      <w:r w:rsidR="004F3683">
        <w:rPr>
          <w:rFonts w:ascii="Arial" w:eastAsia="Arial" w:hAnsi="Arial" w:cs="Arial"/>
          <w:sz w:val="22"/>
          <w:szCs w:val="22"/>
        </w:rPr>
        <w:t>3</w:t>
      </w:r>
      <w:r w:rsidR="00AF5822" w:rsidRPr="007A6B79">
        <w:rPr>
          <w:rFonts w:ascii="Arial" w:eastAsia="Arial" w:hAnsi="Arial" w:cs="Arial"/>
          <w:sz w:val="22"/>
          <w:szCs w:val="22"/>
        </w:rPr>
        <w:t xml:space="preserve">-2023  </w:t>
      </w:r>
      <w:r w:rsidR="00AF5822" w:rsidRPr="007A6B79">
        <w:rPr>
          <w:rFonts w:ascii="Arial" w:hAnsi="Arial" w:cs="Arial"/>
          <w:color w:val="000000"/>
          <w:sz w:val="22"/>
          <w:szCs w:val="22"/>
          <w:lang w:eastAsia="el-GR"/>
        </w:rPr>
        <w:t xml:space="preserve">έγγραφο </w:t>
      </w:r>
      <w:r w:rsidR="00461655">
        <w:rPr>
          <w:rFonts w:ascii="Arial" w:eastAsia="Verdana" w:hAnsi="Arial" w:cs="Arial"/>
          <w:color w:val="000000"/>
          <w:sz w:val="22"/>
          <w:szCs w:val="22"/>
        </w:rPr>
        <w:t>της Δ/</w:t>
      </w:r>
      <w:proofErr w:type="spellStart"/>
      <w:r w:rsidR="00461655">
        <w:rPr>
          <w:rFonts w:ascii="Arial" w:eastAsia="Verdana" w:hAnsi="Arial" w:cs="Arial"/>
          <w:color w:val="000000"/>
          <w:sz w:val="22"/>
          <w:szCs w:val="22"/>
        </w:rPr>
        <w:t>νσης</w:t>
      </w:r>
      <w:proofErr w:type="spellEnd"/>
      <w:r w:rsidR="00461655">
        <w:rPr>
          <w:rFonts w:ascii="Arial" w:eastAsia="Verdana" w:hAnsi="Arial" w:cs="Arial"/>
          <w:color w:val="000000"/>
          <w:sz w:val="22"/>
          <w:szCs w:val="22"/>
        </w:rPr>
        <w:t xml:space="preserve"> Κοινωνικής Προστασίας, Παιδείας &amp; Δια Βίου Μάθησης </w:t>
      </w:r>
      <w:r w:rsidR="007E1D76" w:rsidRPr="007A6B79">
        <w:rPr>
          <w:rFonts w:ascii="Arial" w:eastAsia="Verdana" w:hAnsi="Arial" w:cs="Arial"/>
          <w:color w:val="000000"/>
          <w:sz w:val="22"/>
          <w:szCs w:val="22"/>
        </w:rPr>
        <w:t xml:space="preserve"> του</w:t>
      </w:r>
      <w:r w:rsidR="00AF5822" w:rsidRPr="007A6B79">
        <w:rPr>
          <w:rFonts w:ascii="Arial" w:eastAsia="Verdana" w:hAnsi="Arial" w:cs="Arial"/>
          <w:color w:val="000000"/>
          <w:sz w:val="22"/>
          <w:szCs w:val="22"/>
        </w:rPr>
        <w:t xml:space="preserve"> </w:t>
      </w:r>
      <w:r w:rsidR="00AF5822" w:rsidRPr="007A6B79">
        <w:rPr>
          <w:rFonts w:ascii="Arial" w:hAnsi="Arial" w:cs="Arial"/>
          <w:sz w:val="22"/>
          <w:szCs w:val="22"/>
        </w:rPr>
        <w:t xml:space="preserve"> Δήμου </w:t>
      </w:r>
      <w:proofErr w:type="spellStart"/>
      <w:r w:rsidR="00AF5822" w:rsidRPr="007A6B79">
        <w:rPr>
          <w:rFonts w:ascii="Arial" w:hAnsi="Arial" w:cs="Arial"/>
          <w:sz w:val="22"/>
          <w:szCs w:val="22"/>
        </w:rPr>
        <w:t>Λεβαδέων</w:t>
      </w:r>
      <w:proofErr w:type="spellEnd"/>
      <w:r w:rsidR="00AF5822" w:rsidRPr="007A6B79">
        <w:rPr>
          <w:rFonts w:ascii="Arial" w:hAnsi="Arial" w:cs="Arial"/>
          <w:sz w:val="22"/>
          <w:szCs w:val="22"/>
        </w:rPr>
        <w:t xml:space="preserve"> </w:t>
      </w:r>
      <w:r w:rsidR="00AF5822" w:rsidRPr="007A6B79">
        <w:rPr>
          <w:rFonts w:ascii="Arial" w:eastAsia="Calibri" w:hAnsi="Arial" w:cs="Arial"/>
          <w:color w:val="000000"/>
          <w:kern w:val="2"/>
          <w:sz w:val="22"/>
          <w:szCs w:val="22"/>
          <w:shd w:val="clear" w:color="auto" w:fill="FFFFFF"/>
        </w:rPr>
        <w:t>στο  οποίο</w:t>
      </w:r>
      <w:r w:rsidR="00AF5822" w:rsidRPr="007A6B79">
        <w:rPr>
          <w:rFonts w:ascii="Arial" w:eastAsia="Arial" w:hAnsi="Arial" w:cs="Arial"/>
          <w:sz w:val="22"/>
          <w:szCs w:val="22"/>
        </w:rPr>
        <w:t xml:space="preserve"> αναφέρονται </w:t>
      </w:r>
      <w:r w:rsidR="00AF5822" w:rsidRPr="007A6B79">
        <w:rPr>
          <w:rFonts w:ascii="Arial" w:hAnsi="Arial" w:cs="Arial"/>
          <w:sz w:val="22"/>
          <w:szCs w:val="22"/>
        </w:rPr>
        <w:t>τα παρακάτω:</w:t>
      </w:r>
      <w:r w:rsidR="00AF5822" w:rsidRPr="007A6B79">
        <w:rPr>
          <w:rFonts w:ascii="Arial" w:eastAsia="Arial" w:hAnsi="Arial" w:cs="Arial"/>
          <w:sz w:val="22"/>
          <w:szCs w:val="22"/>
        </w:rPr>
        <w:t xml:space="preserve">  </w:t>
      </w:r>
    </w:p>
    <w:p w:rsidR="00D13645" w:rsidRPr="00D43F6C" w:rsidRDefault="00D13645" w:rsidP="00D13645">
      <w:pPr>
        <w:spacing w:line="360" w:lineRule="auto"/>
        <w:ind w:firstLine="720"/>
        <w:jc w:val="both"/>
        <w:rPr>
          <w:rFonts w:ascii="Arial" w:hAnsi="Arial" w:cs="Arial"/>
          <w:i/>
          <w:sz w:val="22"/>
          <w:szCs w:val="22"/>
        </w:rPr>
      </w:pPr>
      <w:r w:rsidRPr="00D43F6C">
        <w:rPr>
          <w:rFonts w:ascii="Arial" w:hAnsi="Arial" w:cs="Arial"/>
          <w:i/>
          <w:sz w:val="22"/>
          <w:szCs w:val="22"/>
        </w:rPr>
        <w:t>Σύμφωνα με τις διατάξεις της παρ. θ του άρθρου 72 του Ν.3852/2010 (ΦΕΚ 87/τ.Α΄/2010): «Νέα Αρχιτεκτονική της Αυτοδιοίκησης και της Αποκεντρωμένης Διοίκησης – Πρόγραμμα Καλλικράτης,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D13645" w:rsidRPr="00D43F6C" w:rsidRDefault="00D13645" w:rsidP="00D13645">
      <w:pPr>
        <w:spacing w:line="360" w:lineRule="auto"/>
        <w:jc w:val="both"/>
        <w:rPr>
          <w:rFonts w:ascii="Arial" w:hAnsi="Arial" w:cs="Arial"/>
          <w:i/>
          <w:sz w:val="22"/>
          <w:szCs w:val="22"/>
        </w:rPr>
      </w:pPr>
      <w:r w:rsidRPr="00D43F6C">
        <w:rPr>
          <w:rFonts w:ascii="Arial" w:hAnsi="Arial" w:cs="Arial"/>
          <w:i/>
          <w:sz w:val="22"/>
          <w:szCs w:val="22"/>
        </w:rPr>
        <w:tab/>
        <w:t>Με το άρθρο 54 παρ.7 του Ν.4412/2016: «Οι τεχνικές προδιαγραφές καθορίζονται και εγκρίνονται πριν  την έναρξη της διαδικασίας σύναψης της σύμβασης κατά το άρθρο 61.»</w:t>
      </w:r>
    </w:p>
    <w:p w:rsidR="00D13645" w:rsidRPr="00D43F6C" w:rsidRDefault="00D13645" w:rsidP="00D13645">
      <w:pPr>
        <w:spacing w:line="360" w:lineRule="auto"/>
        <w:jc w:val="both"/>
        <w:rPr>
          <w:rFonts w:ascii="Arial" w:hAnsi="Arial" w:cs="Arial"/>
          <w:i/>
          <w:color w:val="000000"/>
          <w:sz w:val="22"/>
          <w:szCs w:val="22"/>
        </w:rPr>
      </w:pPr>
      <w:r w:rsidRPr="00D43F6C">
        <w:rPr>
          <w:rFonts w:ascii="Arial" w:hAnsi="Arial" w:cs="Arial"/>
          <w:i/>
          <w:sz w:val="22"/>
          <w:szCs w:val="22"/>
        </w:rPr>
        <w:lastRenderedPageBreak/>
        <w:tab/>
        <w:t>Σύμφωνα με τ</w:t>
      </w:r>
      <w:r w:rsidRPr="00D43F6C">
        <w:rPr>
          <w:rFonts w:ascii="Arial" w:hAnsi="Arial" w:cs="Arial"/>
          <w:i/>
          <w:color w:val="000000"/>
          <w:sz w:val="22"/>
          <w:szCs w:val="22"/>
        </w:rPr>
        <w:t>ο</w:t>
      </w:r>
      <w:r w:rsidRPr="00D43F6C">
        <w:rPr>
          <w:rFonts w:ascii="Arial" w:hAnsi="Arial" w:cs="Arial"/>
          <w:bCs/>
          <w:i/>
          <w:color w:val="1C1C1C"/>
          <w:sz w:val="22"/>
          <w:szCs w:val="22"/>
        </w:rPr>
        <w:t xml:space="preserve"> άρθρο 206</w:t>
      </w:r>
      <w:r w:rsidRPr="00D43F6C">
        <w:rPr>
          <w:rFonts w:ascii="Arial" w:hAnsi="Arial" w:cs="Arial"/>
          <w:i/>
          <w:color w:val="333333"/>
          <w:sz w:val="22"/>
          <w:szCs w:val="22"/>
        </w:rPr>
        <w:t xml:space="preserve"> </w:t>
      </w:r>
      <w:r w:rsidRPr="00D43F6C">
        <w:rPr>
          <w:rFonts w:ascii="Arial" w:hAnsi="Arial" w:cs="Arial"/>
          <w:i/>
          <w:color w:val="000000"/>
          <w:sz w:val="22"/>
          <w:szCs w:val="22"/>
        </w:rPr>
        <w:t>παρ</w:t>
      </w:r>
      <w:r w:rsidRPr="00D43F6C">
        <w:rPr>
          <w:rFonts w:ascii="Arial" w:hAnsi="Arial" w:cs="Arial"/>
          <w:i/>
          <w:color w:val="333333"/>
          <w:sz w:val="22"/>
          <w:szCs w:val="22"/>
        </w:rPr>
        <w:t xml:space="preserve"> </w:t>
      </w:r>
      <w:r w:rsidRPr="00D43F6C">
        <w:rPr>
          <w:rFonts w:ascii="Arial" w:hAnsi="Arial" w:cs="Arial"/>
          <w:bCs/>
          <w:i/>
          <w:color w:val="1C1C1C"/>
          <w:sz w:val="22"/>
          <w:szCs w:val="22"/>
        </w:rPr>
        <w:t>1</w:t>
      </w:r>
      <w:r w:rsidRPr="00D43F6C">
        <w:rPr>
          <w:rFonts w:ascii="Arial" w:hAnsi="Arial" w:cs="Arial"/>
          <w:bCs/>
          <w:i/>
          <w:color w:val="666666"/>
          <w:sz w:val="22"/>
          <w:szCs w:val="22"/>
        </w:rPr>
        <w:t xml:space="preserve"> του </w:t>
      </w:r>
      <w:r w:rsidRPr="00D43F6C">
        <w:rPr>
          <w:rFonts w:ascii="Arial" w:hAnsi="Arial" w:cs="Arial"/>
          <w:bCs/>
          <w:i/>
          <w:color w:val="1C1C1C"/>
          <w:sz w:val="22"/>
          <w:szCs w:val="22"/>
        </w:rPr>
        <w:t>Ν. 4555/2018</w:t>
      </w:r>
      <w:r w:rsidRPr="00D43F6C">
        <w:rPr>
          <w:rFonts w:ascii="Arial" w:hAnsi="Arial" w:cs="Arial"/>
          <w:i/>
          <w:color w:val="333333"/>
          <w:sz w:val="22"/>
          <w:szCs w:val="22"/>
        </w:rPr>
        <w:t xml:space="preserve">, </w:t>
      </w:r>
      <w:r w:rsidRPr="00D43F6C">
        <w:rPr>
          <w:rFonts w:ascii="Arial" w:hAnsi="Arial" w:cs="Arial"/>
          <w:i/>
          <w:color w:val="000000"/>
          <w:sz w:val="22"/>
          <w:szCs w:val="22"/>
        </w:rPr>
        <w:t xml:space="preserve">δεν απαιτείται απόφαση του δημοτικού συμβουλίου για την εκκίνηση της διαδικασίας ανάθεσης δημόσιας σύμβασης έργου, προμήθειας ή γενικής υπηρεσίας. </w:t>
      </w:r>
    </w:p>
    <w:p w:rsidR="00D13645" w:rsidRPr="00D43F6C" w:rsidRDefault="00D13645" w:rsidP="00D13645">
      <w:pPr>
        <w:pStyle w:val="Web"/>
        <w:spacing w:before="0" w:after="0" w:line="360" w:lineRule="auto"/>
        <w:jc w:val="both"/>
        <w:rPr>
          <w:rFonts w:ascii="Arial" w:hAnsi="Arial" w:cs="Arial"/>
          <w:i/>
          <w:sz w:val="22"/>
          <w:szCs w:val="22"/>
        </w:rPr>
      </w:pPr>
      <w:r w:rsidRPr="00D43F6C">
        <w:rPr>
          <w:rFonts w:ascii="Arial" w:hAnsi="Arial" w:cs="Arial"/>
          <w:i/>
          <w:sz w:val="22"/>
          <w:szCs w:val="22"/>
        </w:rPr>
        <w:tab/>
      </w:r>
      <w:r w:rsidRPr="00D43F6C">
        <w:rPr>
          <w:rFonts w:ascii="Arial" w:hAnsi="Arial" w:cs="Arial"/>
          <w:bCs/>
          <w:i/>
          <w:sz w:val="22"/>
          <w:szCs w:val="22"/>
        </w:rPr>
        <w:t xml:space="preserve">Από την </w:t>
      </w:r>
      <w:r w:rsidRPr="00D43F6C">
        <w:rPr>
          <w:rFonts w:ascii="Arial" w:hAnsi="Arial" w:cs="Arial"/>
          <w:i/>
          <w:color w:val="000000"/>
          <w:sz w:val="22"/>
          <w:szCs w:val="22"/>
          <w:lang w:eastAsia="el-GR"/>
        </w:rPr>
        <w:t xml:space="preserve"> Δ/</w:t>
      </w:r>
      <w:proofErr w:type="spellStart"/>
      <w:r w:rsidRPr="00D43F6C">
        <w:rPr>
          <w:rFonts w:ascii="Arial" w:hAnsi="Arial" w:cs="Arial"/>
          <w:i/>
          <w:color w:val="000000"/>
          <w:sz w:val="22"/>
          <w:szCs w:val="22"/>
          <w:lang w:eastAsia="el-GR"/>
        </w:rPr>
        <w:t>νση</w:t>
      </w:r>
      <w:proofErr w:type="spellEnd"/>
      <w:r w:rsidRPr="00D43F6C">
        <w:rPr>
          <w:rFonts w:ascii="Arial" w:hAnsi="Arial" w:cs="Arial"/>
          <w:i/>
          <w:color w:val="000000"/>
          <w:sz w:val="22"/>
          <w:szCs w:val="22"/>
          <w:lang w:eastAsia="el-GR"/>
        </w:rPr>
        <w:t xml:space="preserve"> Κοινωνικής Προστασίας Παιδείας και Δια Βίου Μάθησης</w:t>
      </w:r>
      <w:r w:rsidRPr="00D43F6C">
        <w:rPr>
          <w:rFonts w:ascii="Arial" w:hAnsi="Arial" w:cs="Arial"/>
          <w:bCs/>
          <w:i/>
          <w:sz w:val="22"/>
          <w:szCs w:val="22"/>
          <w:lang w:eastAsia="el-GR"/>
        </w:rPr>
        <w:t xml:space="preserve"> συντάχθηκε η </w:t>
      </w:r>
      <w:proofErr w:type="spellStart"/>
      <w:r w:rsidRPr="00D43F6C">
        <w:rPr>
          <w:rFonts w:ascii="Arial" w:hAnsi="Arial" w:cs="Arial"/>
          <w:i/>
          <w:sz w:val="22"/>
          <w:szCs w:val="22"/>
        </w:rPr>
        <w:t>υπ΄αρ</w:t>
      </w:r>
      <w:proofErr w:type="spellEnd"/>
      <w:r w:rsidRPr="00D43F6C">
        <w:rPr>
          <w:rFonts w:ascii="Arial" w:hAnsi="Arial" w:cs="Arial"/>
          <w:i/>
          <w:color w:val="17365D"/>
          <w:sz w:val="22"/>
          <w:szCs w:val="22"/>
        </w:rPr>
        <w:t>. 16/2023</w:t>
      </w:r>
      <w:r w:rsidRPr="00D43F6C">
        <w:rPr>
          <w:rFonts w:ascii="Arial" w:hAnsi="Arial" w:cs="Arial"/>
          <w:bCs/>
          <w:i/>
          <w:sz w:val="22"/>
          <w:szCs w:val="22"/>
        </w:rPr>
        <w:t xml:space="preserve"> τελική μελέτη</w:t>
      </w:r>
      <w:r w:rsidRPr="00D43F6C">
        <w:rPr>
          <w:rFonts w:ascii="Arial" w:hAnsi="Arial" w:cs="Arial"/>
          <w:i/>
          <w:color w:val="000000"/>
          <w:sz w:val="22"/>
          <w:szCs w:val="22"/>
          <w:lang w:eastAsia="el-GR"/>
        </w:rPr>
        <w:t xml:space="preserve">, που φέρει </w:t>
      </w:r>
      <w:r w:rsidRPr="00D43F6C">
        <w:rPr>
          <w:rFonts w:ascii="Arial" w:hAnsi="Arial" w:cs="Arial"/>
          <w:i/>
          <w:sz w:val="22"/>
          <w:szCs w:val="22"/>
        </w:rPr>
        <w:t>τον τίτλο: «</w:t>
      </w:r>
      <w:r w:rsidRPr="00D43F6C">
        <w:rPr>
          <w:rFonts w:ascii="Arial" w:hAnsi="Arial" w:cs="Arial"/>
          <w:bCs/>
          <w:i/>
          <w:sz w:val="22"/>
          <w:szCs w:val="22"/>
        </w:rPr>
        <w:t xml:space="preserve">ΠΡΟΜΗΘΕΙΑ </w:t>
      </w:r>
      <w:r w:rsidRPr="00D43F6C">
        <w:rPr>
          <w:rFonts w:ascii="Arial" w:hAnsi="Arial" w:cs="Arial"/>
          <w:bCs/>
          <w:i/>
          <w:sz w:val="22"/>
          <w:szCs w:val="22"/>
          <w:lang w:eastAsia="el-GR"/>
        </w:rPr>
        <w:t xml:space="preserve"> </w:t>
      </w:r>
      <w:r w:rsidRPr="00D43F6C">
        <w:rPr>
          <w:rFonts w:ascii="Arial" w:hAnsi="Arial" w:cs="Arial"/>
          <w:bCs/>
          <w:i/>
          <w:sz w:val="22"/>
          <w:szCs w:val="22"/>
        </w:rPr>
        <w:t xml:space="preserve">ΤΡΟΦΙΜΩΝ , ΕΙΔΩΝ ΚΑΘΑΡΙΟΤΗΤΑΣ &amp; ΕΥΠΡΕΠΙΣΜΟΥ ΤΟΥ ΔΗΜΟΥ ΛΕΒΑΔΕΩΝ ΓΙΑ ΔΥΟ ΕΤΗ» </w:t>
      </w:r>
      <w:r w:rsidRPr="00D43F6C">
        <w:rPr>
          <w:rFonts w:ascii="Arial" w:hAnsi="Arial" w:cs="Arial"/>
          <w:i/>
          <w:sz w:val="22"/>
          <w:szCs w:val="22"/>
        </w:rPr>
        <w:t xml:space="preserve">και περιλαμβάνει αναλυτικά την </w:t>
      </w:r>
      <w:r w:rsidRPr="00D43F6C">
        <w:rPr>
          <w:rFonts w:ascii="Arial" w:hAnsi="Arial" w:cs="Arial"/>
          <w:i/>
          <w:sz w:val="22"/>
          <w:szCs w:val="22"/>
          <w:lang w:eastAsia="el-GR"/>
        </w:rPr>
        <w:t xml:space="preserve">προμήθεια ειδών τροφίμων σίτισης (παντοπωλείο, κρεοπωλείο, αρτοποιείο, κατεψυγμένα, γαλακτοκομικά, οπωροπωλείο, ζαχαροπλαστείο ) και ειδών καθαριότητας για τις ανάγκες των Παιδικών και Βρεφονηπιακών σταθμών, της Δημοτικής Κατασκήνωσης, των Δομών του Δήμου </w:t>
      </w:r>
      <w:proofErr w:type="spellStart"/>
      <w:r w:rsidRPr="00D43F6C">
        <w:rPr>
          <w:rFonts w:ascii="Arial" w:hAnsi="Arial" w:cs="Arial"/>
          <w:i/>
          <w:sz w:val="22"/>
          <w:szCs w:val="22"/>
          <w:lang w:eastAsia="el-GR"/>
        </w:rPr>
        <w:t>Λεβαδέων</w:t>
      </w:r>
      <w:proofErr w:type="spellEnd"/>
      <w:r w:rsidRPr="00D43F6C">
        <w:rPr>
          <w:rFonts w:ascii="Arial" w:hAnsi="Arial" w:cs="Arial"/>
          <w:i/>
          <w:sz w:val="22"/>
          <w:szCs w:val="22"/>
          <w:lang w:eastAsia="el-GR"/>
        </w:rPr>
        <w:t xml:space="preserve"> (Κοινωνικού Παντοπωλείου, Κοινωνικού  Φαρμακείο, Παροχή Συσσιτίου)</w:t>
      </w:r>
      <w:r w:rsidRPr="00D43F6C">
        <w:rPr>
          <w:rFonts w:ascii="Arial" w:hAnsi="Arial" w:cs="Arial"/>
          <w:i/>
          <w:sz w:val="22"/>
          <w:szCs w:val="22"/>
        </w:rPr>
        <w:t>: 548.568,37 € άνευ Φ.Π.Α. ( 627.942,26 € με Φ.Π.Α.  6%,13 %  &amp; 24% )  .</w:t>
      </w:r>
    </w:p>
    <w:p w:rsidR="00D13645" w:rsidRPr="00D43F6C" w:rsidRDefault="00D13645" w:rsidP="00D13645">
      <w:pPr>
        <w:suppressAutoHyphens w:val="0"/>
        <w:ind w:left="342"/>
        <w:jc w:val="both"/>
        <w:rPr>
          <w:rFonts w:ascii="Arial" w:hAnsi="Arial" w:cs="Arial"/>
          <w:i/>
          <w:sz w:val="22"/>
          <w:szCs w:val="22"/>
          <w:u w:val="single"/>
        </w:rPr>
      </w:pPr>
    </w:p>
    <w:p w:rsidR="00D13645" w:rsidRPr="00D43F6C" w:rsidRDefault="00D13645" w:rsidP="00D13645">
      <w:pPr>
        <w:suppressAutoHyphens w:val="0"/>
        <w:ind w:left="342"/>
        <w:jc w:val="both"/>
        <w:rPr>
          <w:rFonts w:ascii="Arial" w:hAnsi="Arial" w:cs="Arial"/>
          <w:i/>
          <w:sz w:val="22"/>
          <w:szCs w:val="22"/>
          <w:u w:val="single"/>
        </w:rPr>
      </w:pPr>
    </w:p>
    <w:p w:rsidR="00D13645" w:rsidRPr="00D43F6C" w:rsidRDefault="00D13645" w:rsidP="00D13645">
      <w:pPr>
        <w:pStyle w:val="af2"/>
        <w:widowControl w:val="0"/>
        <w:spacing w:line="360" w:lineRule="auto"/>
        <w:ind w:firstLine="0"/>
        <w:jc w:val="center"/>
        <w:rPr>
          <w:rFonts w:ascii="Arial" w:hAnsi="Arial" w:cs="Arial"/>
          <w:bCs/>
          <w:i/>
          <w:color w:val="000000"/>
          <w:sz w:val="22"/>
          <w:szCs w:val="22"/>
        </w:rPr>
      </w:pPr>
      <w:r w:rsidRPr="00D43F6C">
        <w:rPr>
          <w:rFonts w:ascii="Arial" w:hAnsi="Arial" w:cs="Arial"/>
          <w:bCs/>
          <w:i/>
          <w:color w:val="000000"/>
          <w:sz w:val="22"/>
          <w:szCs w:val="22"/>
        </w:rPr>
        <w:t>Κατόπιν των ανωτέρω και λαμβάνοντας υπόψη :</w:t>
      </w:r>
    </w:p>
    <w:p w:rsidR="00D13645" w:rsidRPr="00D43F6C" w:rsidRDefault="00D13645" w:rsidP="00D13645">
      <w:pPr>
        <w:pStyle w:val="af2"/>
        <w:widowControl w:val="0"/>
        <w:spacing w:line="360" w:lineRule="auto"/>
        <w:ind w:firstLine="0"/>
        <w:jc w:val="center"/>
        <w:rPr>
          <w:rFonts w:ascii="Arial" w:hAnsi="Arial" w:cs="Arial"/>
          <w:i/>
          <w:sz w:val="22"/>
          <w:szCs w:val="22"/>
        </w:rPr>
      </w:pPr>
    </w:p>
    <w:p w:rsidR="00D13645" w:rsidRPr="00D43F6C" w:rsidRDefault="00D13645" w:rsidP="00D13645">
      <w:pPr>
        <w:pStyle w:val="250"/>
        <w:widowControl w:val="0"/>
        <w:numPr>
          <w:ilvl w:val="0"/>
          <w:numId w:val="40"/>
        </w:numPr>
        <w:spacing w:line="360" w:lineRule="auto"/>
        <w:ind w:left="0" w:firstLine="1080"/>
        <w:rPr>
          <w:rFonts w:ascii="Arial" w:hAnsi="Arial" w:cs="Arial"/>
          <w:b w:val="0"/>
          <w:i/>
          <w:sz w:val="22"/>
          <w:szCs w:val="22"/>
        </w:rPr>
      </w:pPr>
      <w:r w:rsidRPr="00D43F6C">
        <w:rPr>
          <w:rFonts w:ascii="Arial" w:hAnsi="Arial" w:cs="Arial"/>
          <w:b w:val="0"/>
          <w:bCs w:val="0"/>
          <w:i/>
          <w:color w:val="000000"/>
          <w:sz w:val="22"/>
          <w:szCs w:val="22"/>
        </w:rPr>
        <w:t xml:space="preserve">Τις διατάξεις του άρθρου </w:t>
      </w:r>
      <w:r w:rsidRPr="00D43F6C">
        <w:rPr>
          <w:rFonts w:ascii="Arial" w:hAnsi="Arial" w:cs="Arial"/>
          <w:b w:val="0"/>
          <w:i/>
          <w:color w:val="auto"/>
          <w:sz w:val="22"/>
          <w:szCs w:val="22"/>
        </w:rPr>
        <w:t>54 παρ. 7 του Ν. 4412/2016</w:t>
      </w:r>
      <w:r w:rsidRPr="00D43F6C">
        <w:rPr>
          <w:rFonts w:ascii="Arial" w:hAnsi="Arial" w:cs="Arial"/>
          <w:b w:val="0"/>
          <w:bCs w:val="0"/>
          <w:i/>
          <w:color w:val="000000"/>
          <w:sz w:val="22"/>
          <w:szCs w:val="22"/>
        </w:rPr>
        <w:t xml:space="preserve"> « Δημόσιες Συμβάσεις Έργων, Προμηθειών και Υπηρεσιών ( προσαρμογή στις οδηγίες 2014/24/ ΕΕ και 2014/25/ΕΕ)», όπου «Οι τεχνικές προδιαγραφές καθορίζονται  και εγκρίνονται πριν την έναρξη της διαδικασίας σύναψης της σύμβασης κατά το άρθρο 61»</w:t>
      </w:r>
      <w:r w:rsidRPr="00D43F6C">
        <w:rPr>
          <w:rFonts w:ascii="Arial" w:hAnsi="Arial" w:cs="Arial"/>
          <w:b w:val="0"/>
          <w:i/>
          <w:sz w:val="22"/>
          <w:szCs w:val="22"/>
        </w:rPr>
        <w:t>.</w:t>
      </w:r>
    </w:p>
    <w:p w:rsidR="00D13645" w:rsidRPr="00D43F6C" w:rsidRDefault="00D13645" w:rsidP="00D13645">
      <w:pPr>
        <w:pStyle w:val="250"/>
        <w:widowControl w:val="0"/>
        <w:numPr>
          <w:ilvl w:val="0"/>
          <w:numId w:val="40"/>
        </w:numPr>
        <w:spacing w:line="360" w:lineRule="auto"/>
        <w:ind w:left="0" w:firstLine="1080"/>
        <w:rPr>
          <w:rFonts w:ascii="Arial" w:hAnsi="Arial" w:cs="Arial"/>
          <w:b w:val="0"/>
          <w:i/>
          <w:sz w:val="22"/>
          <w:szCs w:val="22"/>
        </w:rPr>
      </w:pPr>
      <w:r w:rsidRPr="00D43F6C">
        <w:rPr>
          <w:rFonts w:ascii="Arial" w:hAnsi="Arial" w:cs="Arial"/>
          <w:b w:val="0"/>
          <w:i/>
          <w:color w:val="auto"/>
          <w:sz w:val="22"/>
          <w:szCs w:val="22"/>
        </w:rPr>
        <w:t>Την  παρ. θ του άρθρου 72 του Ν.3852/2010 (ΦΕΚ 87/τ.Α΄/2010): «Νέα Αρχιτεκτονική της Αυτοδιοίκησης και της Αποκεντρωμένης Διοίκησης – Πρόγραμμα Καλλικράτης».</w:t>
      </w:r>
    </w:p>
    <w:p w:rsidR="00D13645" w:rsidRPr="00D43F6C" w:rsidRDefault="00D13645" w:rsidP="00D13645">
      <w:pPr>
        <w:pStyle w:val="250"/>
        <w:widowControl w:val="0"/>
        <w:numPr>
          <w:ilvl w:val="0"/>
          <w:numId w:val="40"/>
        </w:numPr>
        <w:spacing w:line="360" w:lineRule="auto"/>
        <w:ind w:left="0" w:firstLine="1080"/>
        <w:rPr>
          <w:rFonts w:ascii="Arial" w:hAnsi="Arial" w:cs="Arial"/>
          <w:b w:val="0"/>
          <w:i/>
          <w:sz w:val="22"/>
          <w:szCs w:val="22"/>
        </w:rPr>
      </w:pPr>
      <w:r w:rsidRPr="00D43F6C">
        <w:rPr>
          <w:rFonts w:ascii="Arial" w:hAnsi="Arial" w:cs="Arial"/>
          <w:b w:val="0"/>
          <w:bCs w:val="0"/>
          <w:i/>
          <w:color w:val="000000"/>
          <w:sz w:val="22"/>
          <w:szCs w:val="22"/>
        </w:rPr>
        <w:t>Το άρθρο</w:t>
      </w:r>
      <w:r w:rsidRPr="00D43F6C">
        <w:rPr>
          <w:rFonts w:ascii="Arial" w:hAnsi="Arial" w:cs="Arial"/>
          <w:b w:val="0"/>
          <w:i/>
          <w:color w:val="333333"/>
          <w:sz w:val="22"/>
          <w:szCs w:val="22"/>
        </w:rPr>
        <w:t xml:space="preserve"> 206</w:t>
      </w:r>
      <w:r w:rsidRPr="00D43F6C">
        <w:rPr>
          <w:rFonts w:ascii="Arial" w:hAnsi="Arial" w:cs="Arial"/>
          <w:b w:val="0"/>
          <w:bCs w:val="0"/>
          <w:i/>
          <w:color w:val="333333"/>
          <w:sz w:val="22"/>
          <w:szCs w:val="22"/>
        </w:rPr>
        <w:t xml:space="preserve"> </w:t>
      </w:r>
      <w:r w:rsidRPr="00D43F6C">
        <w:rPr>
          <w:rFonts w:ascii="Arial" w:hAnsi="Arial" w:cs="Arial"/>
          <w:b w:val="0"/>
          <w:bCs w:val="0"/>
          <w:i/>
          <w:color w:val="000000"/>
          <w:sz w:val="22"/>
          <w:szCs w:val="22"/>
        </w:rPr>
        <w:t>παρ</w:t>
      </w:r>
      <w:r w:rsidRPr="00D43F6C">
        <w:rPr>
          <w:rFonts w:ascii="Arial" w:hAnsi="Arial" w:cs="Arial"/>
          <w:b w:val="0"/>
          <w:bCs w:val="0"/>
          <w:i/>
          <w:color w:val="333333"/>
          <w:sz w:val="22"/>
          <w:szCs w:val="22"/>
        </w:rPr>
        <w:t xml:space="preserve"> </w:t>
      </w:r>
      <w:r w:rsidRPr="00D43F6C">
        <w:rPr>
          <w:rFonts w:ascii="Arial" w:hAnsi="Arial" w:cs="Arial"/>
          <w:b w:val="0"/>
          <w:i/>
          <w:color w:val="333333"/>
          <w:sz w:val="22"/>
          <w:szCs w:val="22"/>
        </w:rPr>
        <w:t>1</w:t>
      </w:r>
      <w:r w:rsidRPr="00D43F6C">
        <w:rPr>
          <w:rFonts w:ascii="Arial" w:hAnsi="Arial" w:cs="Arial"/>
          <w:b w:val="0"/>
          <w:i/>
          <w:color w:val="666666"/>
          <w:sz w:val="22"/>
          <w:szCs w:val="22"/>
        </w:rPr>
        <w:t xml:space="preserve"> του </w:t>
      </w:r>
      <w:r w:rsidRPr="00D43F6C">
        <w:rPr>
          <w:rFonts w:ascii="Arial" w:hAnsi="Arial" w:cs="Arial"/>
          <w:b w:val="0"/>
          <w:i/>
          <w:color w:val="333333"/>
          <w:sz w:val="22"/>
          <w:szCs w:val="22"/>
        </w:rPr>
        <w:t>Ν. 4555/2018</w:t>
      </w:r>
      <w:r w:rsidRPr="00D43F6C">
        <w:rPr>
          <w:rFonts w:ascii="Arial" w:hAnsi="Arial" w:cs="Arial"/>
          <w:b w:val="0"/>
          <w:bCs w:val="0"/>
          <w:i/>
          <w:color w:val="333333"/>
          <w:sz w:val="22"/>
          <w:szCs w:val="22"/>
        </w:rPr>
        <w:t xml:space="preserve"> </w:t>
      </w:r>
      <w:r w:rsidRPr="00D43F6C">
        <w:rPr>
          <w:rFonts w:ascii="Arial" w:hAnsi="Arial" w:cs="Arial"/>
          <w:b w:val="0"/>
          <w:bCs w:val="0"/>
          <w:i/>
          <w:color w:val="000000"/>
          <w:sz w:val="22"/>
          <w:szCs w:val="22"/>
        </w:rPr>
        <w:t xml:space="preserve">όπου δεν απαιτείται απόφαση του Δημοτικού Συμβουλίου για την εκκίνηση της διαδικασίας ανάθεσης δημόσιας σύμβασης έργου, προμήθειας ή γενικής υπηρεσίας. </w:t>
      </w:r>
    </w:p>
    <w:p w:rsidR="00D13645" w:rsidRPr="00D43F6C" w:rsidRDefault="00D13645" w:rsidP="00D13645">
      <w:pPr>
        <w:pStyle w:val="250"/>
        <w:widowControl w:val="0"/>
        <w:numPr>
          <w:ilvl w:val="0"/>
          <w:numId w:val="40"/>
        </w:numPr>
        <w:spacing w:line="360" w:lineRule="auto"/>
        <w:ind w:left="0" w:firstLine="1080"/>
        <w:rPr>
          <w:rFonts w:ascii="Arial" w:hAnsi="Arial" w:cs="Arial"/>
          <w:b w:val="0"/>
          <w:i/>
          <w:color w:val="auto"/>
          <w:sz w:val="22"/>
          <w:szCs w:val="22"/>
        </w:rPr>
      </w:pPr>
      <w:r w:rsidRPr="00D43F6C">
        <w:rPr>
          <w:rFonts w:ascii="Arial" w:eastAsia="SimSun" w:hAnsi="Arial" w:cs="Arial"/>
          <w:b w:val="0"/>
          <w:i/>
          <w:iCs/>
          <w:sz w:val="22"/>
          <w:szCs w:val="22"/>
        </w:rPr>
        <w:t xml:space="preserve">Την  </w:t>
      </w:r>
      <w:r w:rsidRPr="00D43F6C">
        <w:rPr>
          <w:rFonts w:ascii="Arial" w:eastAsia="SimSun" w:hAnsi="Arial" w:cs="Arial"/>
          <w:b w:val="0"/>
          <w:i/>
          <w:iCs/>
          <w:color w:val="auto"/>
          <w:sz w:val="22"/>
          <w:szCs w:val="22"/>
        </w:rPr>
        <w:t xml:space="preserve">υπ’  αριθμόν 155/2022 (9ΔΓ0ΩΛΗ-4Ι0)  Απόφαση  του  Δημοτικού  Συμβουλίου του Δήμου  </w:t>
      </w:r>
      <w:proofErr w:type="spellStart"/>
      <w:r w:rsidRPr="00D43F6C">
        <w:rPr>
          <w:rFonts w:ascii="Arial" w:eastAsia="SimSun" w:hAnsi="Arial" w:cs="Arial"/>
          <w:b w:val="0"/>
          <w:i/>
          <w:iCs/>
          <w:color w:val="auto"/>
          <w:sz w:val="22"/>
          <w:szCs w:val="22"/>
        </w:rPr>
        <w:t>Λεβαδέων</w:t>
      </w:r>
      <w:proofErr w:type="spellEnd"/>
      <w:r w:rsidRPr="00D43F6C">
        <w:rPr>
          <w:rFonts w:ascii="Arial" w:eastAsia="SimSun" w:hAnsi="Arial" w:cs="Arial"/>
          <w:b w:val="0"/>
          <w:i/>
          <w:iCs/>
          <w:color w:val="auto"/>
          <w:sz w:val="22"/>
          <w:szCs w:val="22"/>
        </w:rPr>
        <w:t xml:space="preserve">  περί έγκρισης προϋπολογισμού οικ. έτους 2023, η οποία επικυρώθηκε με την υπ’ αριθμό 4528/19-1-2023 απόφαση του Συντονιστή Αποκεντρωμένης Διοίκησης Θεσσαλίας - Στερεάς Ελλάδας (ΑΔΑ: 66ΧΓΟΡ10-1Ξ6).</w:t>
      </w:r>
    </w:p>
    <w:p w:rsidR="00D13645" w:rsidRPr="00D43F6C" w:rsidRDefault="00D13645" w:rsidP="00D13645">
      <w:pPr>
        <w:pStyle w:val="250"/>
        <w:widowControl w:val="0"/>
        <w:numPr>
          <w:ilvl w:val="0"/>
          <w:numId w:val="40"/>
        </w:numPr>
        <w:spacing w:line="360" w:lineRule="auto"/>
        <w:ind w:left="0" w:firstLine="1080"/>
        <w:rPr>
          <w:rFonts w:ascii="Arial" w:hAnsi="Arial" w:cs="Arial"/>
          <w:b w:val="0"/>
          <w:i/>
          <w:sz w:val="22"/>
          <w:szCs w:val="22"/>
        </w:rPr>
      </w:pPr>
      <w:r w:rsidRPr="00D43F6C">
        <w:rPr>
          <w:rFonts w:ascii="Arial" w:eastAsia="Cambria" w:hAnsi="Arial" w:cs="Arial"/>
          <w:b w:val="0"/>
          <w:i/>
          <w:color w:val="000000"/>
          <w:sz w:val="22"/>
          <w:szCs w:val="22"/>
        </w:rPr>
        <w:t xml:space="preserve">Την </w:t>
      </w:r>
      <w:proofErr w:type="spellStart"/>
      <w:r w:rsidRPr="00D43F6C">
        <w:rPr>
          <w:rFonts w:ascii="Arial" w:eastAsia="Cambria" w:hAnsi="Arial" w:cs="Arial"/>
          <w:b w:val="0"/>
          <w:i/>
          <w:color w:val="000000"/>
          <w:sz w:val="22"/>
          <w:szCs w:val="22"/>
        </w:rPr>
        <w:t>υπ΄αρ</w:t>
      </w:r>
      <w:proofErr w:type="spellEnd"/>
      <w:r w:rsidRPr="00D43F6C">
        <w:rPr>
          <w:rFonts w:ascii="Arial" w:eastAsia="Cambria" w:hAnsi="Arial" w:cs="Arial"/>
          <w:b w:val="0"/>
          <w:i/>
          <w:color w:val="000000"/>
          <w:sz w:val="22"/>
          <w:szCs w:val="22"/>
        </w:rPr>
        <w:t xml:space="preserve">. 16/2023 Μελέτη του Δήμου </w:t>
      </w:r>
      <w:proofErr w:type="spellStart"/>
      <w:r w:rsidRPr="00D43F6C">
        <w:rPr>
          <w:rFonts w:ascii="Arial" w:eastAsia="Cambria" w:hAnsi="Arial" w:cs="Arial"/>
          <w:b w:val="0"/>
          <w:i/>
          <w:color w:val="000000"/>
          <w:sz w:val="22"/>
          <w:szCs w:val="22"/>
        </w:rPr>
        <w:t>Λεβαδέων</w:t>
      </w:r>
      <w:proofErr w:type="spellEnd"/>
      <w:r w:rsidRPr="00D43F6C">
        <w:rPr>
          <w:rFonts w:ascii="Arial" w:eastAsia="Cambria" w:hAnsi="Arial" w:cs="Arial"/>
          <w:b w:val="0"/>
          <w:i/>
          <w:color w:val="000000"/>
          <w:sz w:val="22"/>
          <w:szCs w:val="22"/>
        </w:rPr>
        <w:t xml:space="preserve"> φέρει τον τίτλο: “</w:t>
      </w:r>
      <w:r w:rsidRPr="00D43F6C">
        <w:rPr>
          <w:rFonts w:ascii="Arial" w:hAnsi="Arial" w:cs="Arial"/>
          <w:b w:val="0"/>
          <w:bCs w:val="0"/>
          <w:i/>
          <w:kern w:val="0"/>
          <w:sz w:val="22"/>
          <w:szCs w:val="22"/>
        </w:rPr>
        <w:t xml:space="preserve"> ΠΡΟΜΗΘΕΙΑ  </w:t>
      </w:r>
      <w:r w:rsidRPr="00D43F6C">
        <w:rPr>
          <w:rFonts w:ascii="Arial" w:hAnsi="Arial" w:cs="Arial"/>
          <w:b w:val="0"/>
          <w:i/>
          <w:color w:val="auto"/>
          <w:kern w:val="0"/>
          <w:sz w:val="22"/>
          <w:szCs w:val="22"/>
        </w:rPr>
        <w:t xml:space="preserve">ΤΡΟΦΙΜΩΝ , ΕΙΔΩΝ ΚΑΘΑΡΙΟΤΗΤΑΣ </w:t>
      </w:r>
      <w:r w:rsidRPr="00D43F6C">
        <w:rPr>
          <w:rFonts w:ascii="Arial" w:hAnsi="Arial" w:cs="Arial"/>
          <w:b w:val="0"/>
          <w:bCs w:val="0"/>
          <w:i/>
          <w:kern w:val="0"/>
          <w:sz w:val="22"/>
          <w:szCs w:val="22"/>
        </w:rPr>
        <w:t>&amp; ΕΥΠΡΕΠΙΣΜΟΥ</w:t>
      </w:r>
      <w:r w:rsidRPr="00D43F6C">
        <w:rPr>
          <w:rFonts w:ascii="Arial" w:hAnsi="Arial" w:cs="Arial"/>
          <w:b w:val="0"/>
          <w:i/>
          <w:color w:val="auto"/>
          <w:kern w:val="0"/>
          <w:sz w:val="22"/>
          <w:szCs w:val="22"/>
        </w:rPr>
        <w:t xml:space="preserve"> ΤΟΥ ΔΗΜΟΥ ΛΕΒΑΔΕΩΝ, ΓΙΑ ΔΥΟ ΕΤΗ</w:t>
      </w:r>
      <w:r w:rsidRPr="00D43F6C">
        <w:rPr>
          <w:rFonts w:ascii="Arial" w:eastAsia="Cambria" w:hAnsi="Arial" w:cs="Arial"/>
          <w:b w:val="0"/>
          <w:i/>
          <w:color w:val="000000"/>
          <w:sz w:val="22"/>
          <w:szCs w:val="22"/>
        </w:rPr>
        <w:t xml:space="preserve"> ” συνολικού προϋπολογισμού </w:t>
      </w:r>
      <w:r w:rsidRPr="00D43F6C">
        <w:rPr>
          <w:rFonts w:ascii="Arial" w:hAnsi="Arial" w:cs="Arial"/>
          <w:b w:val="0"/>
          <w:i/>
          <w:sz w:val="22"/>
          <w:szCs w:val="22"/>
        </w:rPr>
        <w:t>548.568,37 € άνευ Φ.Π.Α. ( 627.942,26 € με Φ.Π.Α.  6%,13 % &amp; 24% ).</w:t>
      </w:r>
    </w:p>
    <w:p w:rsidR="00D13645" w:rsidRPr="00D43F6C" w:rsidRDefault="00D13645" w:rsidP="00D13645">
      <w:pPr>
        <w:pStyle w:val="44"/>
        <w:widowControl w:val="0"/>
        <w:jc w:val="both"/>
        <w:rPr>
          <w:rFonts w:ascii="Arial" w:hAnsi="Arial" w:cs="Arial"/>
          <w:i/>
          <w:sz w:val="22"/>
          <w:szCs w:val="22"/>
        </w:rPr>
      </w:pPr>
    </w:p>
    <w:p w:rsidR="00D13645" w:rsidRPr="00D43F6C" w:rsidRDefault="00D13645" w:rsidP="00D13645">
      <w:pPr>
        <w:jc w:val="center"/>
        <w:rPr>
          <w:rFonts w:ascii="Arial" w:hAnsi="Arial" w:cs="Arial"/>
          <w:i/>
          <w:sz w:val="22"/>
          <w:szCs w:val="22"/>
        </w:rPr>
      </w:pPr>
      <w:r w:rsidRPr="00D43F6C">
        <w:rPr>
          <w:rFonts w:ascii="Arial" w:hAnsi="Arial" w:cs="Arial"/>
          <w:bCs/>
          <w:i/>
          <w:color w:val="000000"/>
          <w:sz w:val="22"/>
          <w:szCs w:val="22"/>
        </w:rPr>
        <w:t>Καλείται η Οικονομική Επιτροπή</w:t>
      </w:r>
    </w:p>
    <w:p w:rsidR="00D13645" w:rsidRPr="00D43F6C" w:rsidRDefault="00D13645" w:rsidP="00D13645">
      <w:pPr>
        <w:widowControl w:val="0"/>
        <w:jc w:val="both"/>
        <w:rPr>
          <w:rFonts w:ascii="Arial" w:hAnsi="Arial" w:cs="Arial"/>
          <w:i/>
          <w:sz w:val="22"/>
          <w:szCs w:val="22"/>
        </w:rPr>
      </w:pPr>
    </w:p>
    <w:p w:rsidR="00D13645" w:rsidRPr="00D43F6C" w:rsidRDefault="00D13645" w:rsidP="00D13645">
      <w:pPr>
        <w:pStyle w:val="Web"/>
        <w:spacing w:before="0" w:after="0" w:line="360" w:lineRule="auto"/>
        <w:jc w:val="both"/>
        <w:rPr>
          <w:rFonts w:ascii="Arial" w:hAnsi="Arial" w:cs="Arial"/>
          <w:i/>
          <w:sz w:val="22"/>
          <w:szCs w:val="22"/>
        </w:rPr>
      </w:pPr>
      <w:r w:rsidRPr="00D43F6C">
        <w:rPr>
          <w:rFonts w:ascii="Arial" w:hAnsi="Arial" w:cs="Arial"/>
          <w:i/>
          <w:color w:val="000000"/>
          <w:sz w:val="22"/>
          <w:szCs w:val="22"/>
        </w:rPr>
        <w:t>Να εγκρίνει την  υπ' αριθμόν</w:t>
      </w:r>
      <w:r w:rsidRPr="00D43F6C">
        <w:rPr>
          <w:rFonts w:ascii="Arial" w:hAnsi="Arial" w:cs="Arial"/>
          <w:bCs/>
          <w:i/>
          <w:color w:val="333333"/>
          <w:sz w:val="22"/>
          <w:szCs w:val="22"/>
        </w:rPr>
        <w:t xml:space="preserve"> </w:t>
      </w:r>
      <w:r w:rsidRPr="00D43F6C">
        <w:rPr>
          <w:rFonts w:ascii="Arial" w:eastAsia="Cambria" w:hAnsi="Arial" w:cs="Arial"/>
          <w:i/>
          <w:color w:val="000000"/>
          <w:sz w:val="22"/>
          <w:szCs w:val="22"/>
        </w:rPr>
        <w:t xml:space="preserve">16/2023 Μελέτη του Δήμου </w:t>
      </w:r>
      <w:proofErr w:type="spellStart"/>
      <w:r w:rsidRPr="00D43F6C">
        <w:rPr>
          <w:rFonts w:ascii="Arial" w:eastAsia="Cambria" w:hAnsi="Arial" w:cs="Arial"/>
          <w:i/>
          <w:color w:val="000000"/>
          <w:sz w:val="22"/>
          <w:szCs w:val="22"/>
        </w:rPr>
        <w:t>Λεβαδέων</w:t>
      </w:r>
      <w:proofErr w:type="spellEnd"/>
      <w:r w:rsidRPr="00D43F6C">
        <w:rPr>
          <w:rFonts w:ascii="Arial" w:eastAsia="Cambria" w:hAnsi="Arial" w:cs="Arial"/>
          <w:i/>
          <w:color w:val="000000"/>
          <w:sz w:val="22"/>
          <w:szCs w:val="22"/>
        </w:rPr>
        <w:t xml:space="preserve"> που φέρει τον τίτλο: “</w:t>
      </w:r>
      <w:r w:rsidRPr="00D43F6C">
        <w:rPr>
          <w:rFonts w:ascii="Arial" w:hAnsi="Arial" w:cs="Arial"/>
          <w:bCs/>
          <w:i/>
          <w:sz w:val="22"/>
          <w:szCs w:val="22"/>
        </w:rPr>
        <w:t xml:space="preserve"> ΠΡΟΜΗΘΕΙΑ  </w:t>
      </w:r>
      <w:r w:rsidRPr="00D43F6C">
        <w:rPr>
          <w:rFonts w:ascii="Arial" w:hAnsi="Arial" w:cs="Arial"/>
          <w:i/>
          <w:sz w:val="22"/>
          <w:szCs w:val="22"/>
        </w:rPr>
        <w:t xml:space="preserve">ΤΡΟΦΙΜΩΝ , ΕΙΔΩΝ ΚΑΘΑΡΙΟΤΗΤΑΣ &amp; ΕΥΠΡΕΠΙΣΜΟΥ ΤΟΥ ΔΗΜΟΥ </w:t>
      </w:r>
      <w:r w:rsidRPr="00D43F6C">
        <w:rPr>
          <w:rFonts w:ascii="Arial" w:hAnsi="Arial" w:cs="Arial"/>
          <w:i/>
          <w:sz w:val="22"/>
          <w:szCs w:val="22"/>
        </w:rPr>
        <w:lastRenderedPageBreak/>
        <w:t>ΛΕΒΑΔΕΩΝ, ΓΙΑ ΔΥΟ ΕΤΗ</w:t>
      </w:r>
      <w:r w:rsidRPr="00D43F6C">
        <w:rPr>
          <w:rFonts w:ascii="Arial" w:eastAsia="Cambria" w:hAnsi="Arial" w:cs="Arial"/>
          <w:i/>
          <w:color w:val="000000"/>
          <w:sz w:val="22"/>
          <w:szCs w:val="22"/>
        </w:rPr>
        <w:t xml:space="preserve"> ” συνολικού προϋπολογισμού </w:t>
      </w:r>
      <w:r w:rsidRPr="00D43F6C">
        <w:rPr>
          <w:rFonts w:ascii="Arial" w:hAnsi="Arial" w:cs="Arial"/>
          <w:i/>
          <w:sz w:val="22"/>
          <w:szCs w:val="22"/>
        </w:rPr>
        <w:t>548.568,37 € άνευ Φ.Π.Α. ( 627.942,26 € με Φ.Π.Α.6%,13 %  &amp; 24% ).</w:t>
      </w:r>
    </w:p>
    <w:p w:rsidR="004F3683" w:rsidRDefault="004F3683" w:rsidP="004F3683">
      <w:r>
        <w:t xml:space="preserve"> </w:t>
      </w:r>
    </w:p>
    <w:p w:rsidR="0042115C" w:rsidRPr="007A6B79" w:rsidRDefault="00503375" w:rsidP="00430C00">
      <w:pPr>
        <w:jc w:val="both"/>
        <w:rPr>
          <w:rFonts w:ascii="Arial" w:eastAsia="Arial" w:hAnsi="Arial" w:cs="Arial"/>
          <w:b/>
          <w:kern w:val="1"/>
          <w:sz w:val="22"/>
          <w:szCs w:val="22"/>
          <w:lang w:bidi="hi-IN"/>
        </w:rPr>
      </w:pPr>
      <w:r w:rsidRPr="0076089F">
        <w:rPr>
          <w:rFonts w:ascii="Arial" w:hAnsi="Arial" w:cs="Arial"/>
          <w:i/>
          <w:sz w:val="20"/>
          <w:szCs w:val="20"/>
        </w:rPr>
        <w:t xml:space="preserve"> </w:t>
      </w:r>
      <w:r w:rsidR="00557D7F" w:rsidRPr="0076089F">
        <w:rPr>
          <w:sz w:val="20"/>
          <w:szCs w:val="20"/>
        </w:rPr>
        <w:t xml:space="preserve"> </w:t>
      </w:r>
      <w:r w:rsidR="008D639D" w:rsidRPr="0076089F">
        <w:rPr>
          <w:sz w:val="20"/>
          <w:szCs w:val="20"/>
        </w:rPr>
        <w:t xml:space="preserve"> </w:t>
      </w:r>
      <w:r w:rsidR="009274E0" w:rsidRPr="0076089F">
        <w:rPr>
          <w:rFonts w:ascii="Arial" w:hAnsi="Arial" w:cs="Arial"/>
          <w:i/>
          <w:sz w:val="20"/>
          <w:szCs w:val="20"/>
        </w:rPr>
        <w:tab/>
      </w:r>
      <w:r w:rsidR="00F278FF" w:rsidRPr="007A6B79">
        <w:rPr>
          <w:rFonts w:ascii="Arial" w:eastAsia="Arial" w:hAnsi="Arial" w:cs="Arial"/>
          <w:b/>
          <w:sz w:val="22"/>
          <w:szCs w:val="22"/>
        </w:rPr>
        <w:t xml:space="preserve">  </w:t>
      </w:r>
      <w:r w:rsidR="00F278FF" w:rsidRPr="007A6B79">
        <w:rPr>
          <w:rFonts w:ascii="Arial" w:eastAsia="Arial" w:hAnsi="Arial" w:cs="Arial"/>
          <w:b/>
          <w:kern w:val="1"/>
          <w:sz w:val="22"/>
          <w:szCs w:val="22"/>
          <w:lang w:bidi="hi-IN"/>
        </w:rPr>
        <w:t>Η Οικονομική Επιτροπή  λαμβάνοντας υπόψη :</w:t>
      </w:r>
    </w:p>
    <w:p w:rsidR="00B607E2" w:rsidRPr="007A6B79" w:rsidRDefault="00B607E2" w:rsidP="00E9459C">
      <w:pPr>
        <w:rPr>
          <w:rFonts w:ascii="Arial" w:eastAsia="Arial" w:hAnsi="Arial" w:cs="Arial"/>
          <w:b/>
          <w:kern w:val="1"/>
          <w:sz w:val="22"/>
          <w:szCs w:val="22"/>
          <w:lang w:bidi="hi-IN"/>
        </w:rPr>
      </w:pPr>
    </w:p>
    <w:p w:rsidR="007E1D76" w:rsidRPr="007A6B79" w:rsidRDefault="007E1D76" w:rsidP="007E1D76">
      <w:pPr>
        <w:pStyle w:val="ad"/>
        <w:spacing w:line="288" w:lineRule="auto"/>
        <w:rPr>
          <w:rFonts w:ascii="Arial" w:hAnsi="Arial" w:cs="Arial"/>
          <w:bCs/>
          <w:sz w:val="22"/>
          <w:szCs w:val="22"/>
        </w:rPr>
      </w:pPr>
      <w:r w:rsidRPr="007A6B79">
        <w:rPr>
          <w:rFonts w:ascii="Arial" w:hAnsi="Arial" w:cs="Arial"/>
          <w:sz w:val="22"/>
          <w:szCs w:val="22"/>
        </w:rPr>
        <w:t>-Τις διατάξεις του  άρθρου 40 του Ν.4735/2020 που αντικατέστησε το άρθρο 72  το</w:t>
      </w:r>
      <w:r w:rsidRPr="007A6B79">
        <w:rPr>
          <w:rFonts w:ascii="Arial" w:hAnsi="Arial" w:cs="Arial"/>
          <w:bCs/>
          <w:sz w:val="22"/>
          <w:szCs w:val="22"/>
        </w:rPr>
        <w:t xml:space="preserve">υ     </w:t>
      </w:r>
    </w:p>
    <w:p w:rsidR="007E1D76" w:rsidRPr="007A6B79" w:rsidRDefault="007E1D76" w:rsidP="007E1D76">
      <w:pPr>
        <w:pStyle w:val="ad"/>
        <w:spacing w:line="288" w:lineRule="auto"/>
        <w:rPr>
          <w:rFonts w:ascii="Arial" w:eastAsia="Verdana" w:hAnsi="Arial" w:cs="Arial"/>
          <w:bCs/>
          <w:iCs/>
          <w:sz w:val="22"/>
          <w:szCs w:val="22"/>
        </w:rPr>
      </w:pPr>
      <w:r w:rsidRPr="007A6B79">
        <w:rPr>
          <w:rFonts w:ascii="Arial" w:hAnsi="Arial" w:cs="Arial"/>
          <w:bCs/>
          <w:sz w:val="22"/>
          <w:szCs w:val="22"/>
        </w:rPr>
        <w:t xml:space="preserve">   Ν.3852/20</w:t>
      </w:r>
      <w:r w:rsidRPr="007A6B79">
        <w:rPr>
          <w:rFonts w:ascii="Arial" w:eastAsia="Verdana" w:hAnsi="Arial" w:cs="Arial"/>
          <w:bCs/>
          <w:iCs/>
          <w:sz w:val="22"/>
          <w:szCs w:val="22"/>
        </w:rPr>
        <w:t>10</w:t>
      </w:r>
    </w:p>
    <w:p w:rsidR="007E1D76" w:rsidRPr="007A6B79" w:rsidRDefault="007E1D76" w:rsidP="007E1D76">
      <w:pPr>
        <w:pStyle w:val="ad"/>
        <w:spacing w:line="288" w:lineRule="auto"/>
        <w:rPr>
          <w:rFonts w:ascii="Arial" w:eastAsia="Verdana" w:hAnsi="Arial" w:cs="Arial"/>
          <w:bCs/>
          <w:iCs/>
          <w:sz w:val="22"/>
          <w:szCs w:val="22"/>
        </w:rPr>
      </w:pPr>
      <w:r w:rsidRPr="007A6B79">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7A6B79">
        <w:rPr>
          <w:rFonts w:ascii="Arial" w:hAnsi="Arial" w:cs="Arial"/>
          <w:bCs/>
          <w:sz w:val="22"/>
          <w:szCs w:val="22"/>
        </w:rPr>
        <w:t xml:space="preserve">   Ν.3852/20</w:t>
      </w:r>
      <w:r w:rsidRPr="007A6B79">
        <w:rPr>
          <w:rFonts w:ascii="Arial" w:eastAsia="Verdana" w:hAnsi="Arial" w:cs="Arial"/>
          <w:bCs/>
          <w:iCs/>
          <w:sz w:val="22"/>
          <w:szCs w:val="22"/>
        </w:rPr>
        <w:t>10</w:t>
      </w:r>
    </w:p>
    <w:p w:rsidR="007E1D76" w:rsidRPr="007A6B79" w:rsidRDefault="007E1D76" w:rsidP="007E1D76">
      <w:pPr>
        <w:jc w:val="both"/>
        <w:rPr>
          <w:rFonts w:ascii="Arial" w:hAnsi="Arial" w:cs="Arial"/>
          <w:sz w:val="22"/>
          <w:szCs w:val="22"/>
        </w:rPr>
      </w:pPr>
      <w:r w:rsidRPr="007A6B79">
        <w:rPr>
          <w:rFonts w:ascii="Arial" w:hAnsi="Arial" w:cs="Arial"/>
          <w:sz w:val="22"/>
          <w:szCs w:val="22"/>
        </w:rPr>
        <w:t xml:space="preserve">- του  άρθρου 77 του Ν. 4555/2018, </w:t>
      </w:r>
    </w:p>
    <w:p w:rsidR="007E1D76" w:rsidRPr="007A6B79" w:rsidRDefault="007E1D76" w:rsidP="007E1D76">
      <w:pPr>
        <w:jc w:val="both"/>
        <w:rPr>
          <w:rFonts w:ascii="Arial" w:hAnsi="Arial" w:cs="Arial"/>
          <w:sz w:val="22"/>
          <w:szCs w:val="22"/>
        </w:rPr>
      </w:pPr>
      <w:r w:rsidRPr="007A6B79">
        <w:rPr>
          <w:rFonts w:ascii="Arial" w:hAnsi="Arial" w:cs="Arial"/>
          <w:sz w:val="22"/>
          <w:szCs w:val="22"/>
        </w:rPr>
        <w:t>-</w:t>
      </w:r>
      <w:r w:rsidRPr="007A6B79">
        <w:rPr>
          <w:rFonts w:ascii="Arial" w:hAnsi="Arial" w:cs="Arial"/>
          <w:bCs/>
          <w:sz w:val="22"/>
          <w:szCs w:val="22"/>
        </w:rPr>
        <w:t xml:space="preserve">τις διατάξεις της </w:t>
      </w:r>
      <w:proofErr w:type="spellStart"/>
      <w:r w:rsidRPr="007A6B79">
        <w:rPr>
          <w:rFonts w:ascii="Arial" w:hAnsi="Arial" w:cs="Arial"/>
          <w:bCs/>
          <w:sz w:val="22"/>
          <w:szCs w:val="22"/>
        </w:rPr>
        <w:t>υπ΄αριθμ</w:t>
      </w:r>
      <w:proofErr w:type="spellEnd"/>
      <w:r w:rsidRPr="007A6B79">
        <w:rPr>
          <w:rFonts w:ascii="Arial" w:hAnsi="Arial" w:cs="Arial"/>
          <w:bCs/>
          <w:sz w:val="22"/>
          <w:szCs w:val="22"/>
        </w:rPr>
        <w:t xml:space="preserve"> 374/2022</w:t>
      </w:r>
      <w:r w:rsidRPr="007A6B79">
        <w:rPr>
          <w:rFonts w:ascii="Arial" w:hAnsi="Arial" w:cs="Arial"/>
          <w:bCs/>
          <w:sz w:val="22"/>
          <w:szCs w:val="22"/>
          <w:u w:val="single"/>
        </w:rPr>
        <w:t xml:space="preserve"> εγκυκλίου του ΥΠ.ΕΣ. (ΑΔΑ: ΨΜΓΓ46ΜΤΛ6-Φ75) </w:t>
      </w:r>
      <w:r w:rsidRPr="007A6B79">
        <w:rPr>
          <w:rFonts w:ascii="Arial" w:hAnsi="Arial" w:cs="Arial"/>
          <w:bCs/>
          <w:sz w:val="22"/>
          <w:szCs w:val="22"/>
        </w:rPr>
        <w:t>«Λειτουργία Οικονομικής Επιτροπής και Επιτροπής Ποιότητας Ζωής</w:t>
      </w:r>
      <w:r w:rsidRPr="007A6B79">
        <w:rPr>
          <w:rFonts w:ascii="Arial" w:hAnsi="Arial" w:cs="Arial"/>
          <w:sz w:val="22"/>
          <w:szCs w:val="22"/>
        </w:rPr>
        <w:t xml:space="preserve">»  </w:t>
      </w:r>
    </w:p>
    <w:p w:rsidR="007E1D76" w:rsidRPr="007A6B79" w:rsidRDefault="007E1D76" w:rsidP="007E1D76">
      <w:pPr>
        <w:widowControl w:val="0"/>
        <w:spacing w:line="276" w:lineRule="auto"/>
        <w:jc w:val="both"/>
        <w:rPr>
          <w:rFonts w:ascii="Arial" w:hAnsi="Arial" w:cs="Arial"/>
          <w:sz w:val="22"/>
          <w:szCs w:val="22"/>
        </w:rPr>
      </w:pPr>
      <w:r w:rsidRPr="007A6B79">
        <w:rPr>
          <w:rFonts w:ascii="Arial" w:hAnsi="Arial" w:cs="Arial"/>
          <w:sz w:val="22"/>
          <w:szCs w:val="22"/>
          <w:highlight w:val="white"/>
        </w:rPr>
        <w:t xml:space="preserve">- Την </w:t>
      </w:r>
      <w:proofErr w:type="spellStart"/>
      <w:r w:rsidRPr="007A6B79">
        <w:rPr>
          <w:rFonts w:ascii="Arial" w:hAnsi="Arial" w:cs="Arial"/>
          <w:sz w:val="22"/>
          <w:szCs w:val="22"/>
          <w:highlight w:val="white"/>
        </w:rPr>
        <w:t>αριθμ</w:t>
      </w:r>
      <w:proofErr w:type="spellEnd"/>
      <w:r w:rsidRPr="007A6B79">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7A6B79">
        <w:rPr>
          <w:rFonts w:ascii="Arial" w:hAnsi="Arial" w:cs="Arial"/>
          <w:sz w:val="22"/>
          <w:szCs w:val="22"/>
          <w:highlight w:val="white"/>
        </w:rPr>
        <w:t>Λεβαδέων</w:t>
      </w:r>
      <w:proofErr w:type="spellEnd"/>
      <w:r w:rsidRPr="007A6B79">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461655" w:rsidRPr="00D43F6C" w:rsidRDefault="00461655" w:rsidP="00461655">
      <w:pPr>
        <w:pStyle w:val="250"/>
        <w:widowControl w:val="0"/>
        <w:spacing w:line="360" w:lineRule="auto"/>
        <w:rPr>
          <w:rFonts w:ascii="Arial" w:hAnsi="Arial" w:cs="Arial"/>
          <w:b w:val="0"/>
          <w:i/>
          <w:sz w:val="22"/>
          <w:szCs w:val="22"/>
        </w:rPr>
      </w:pPr>
      <w:r w:rsidRPr="00461655">
        <w:rPr>
          <w:rFonts w:ascii="Arial" w:eastAsia="Cambria" w:hAnsi="Arial" w:cs="Arial"/>
          <w:b w:val="0"/>
          <w:color w:val="000000"/>
          <w:sz w:val="22"/>
          <w:szCs w:val="22"/>
        </w:rPr>
        <w:t xml:space="preserve"> Την αριθ. 16/2023 Μελέτη του Δήμου </w:t>
      </w:r>
      <w:proofErr w:type="spellStart"/>
      <w:r w:rsidRPr="00461655">
        <w:rPr>
          <w:rFonts w:ascii="Arial" w:eastAsia="Cambria" w:hAnsi="Arial" w:cs="Arial"/>
          <w:b w:val="0"/>
          <w:color w:val="000000"/>
          <w:sz w:val="22"/>
          <w:szCs w:val="22"/>
        </w:rPr>
        <w:t>Λεβαδέων</w:t>
      </w:r>
      <w:proofErr w:type="spellEnd"/>
      <w:r w:rsidRPr="00461655">
        <w:rPr>
          <w:rFonts w:ascii="Arial" w:eastAsia="Cambria" w:hAnsi="Arial" w:cs="Arial"/>
          <w:b w:val="0"/>
          <w:color w:val="000000"/>
          <w:sz w:val="22"/>
          <w:szCs w:val="22"/>
        </w:rPr>
        <w:t xml:space="preserve"> φέρει τον τίτλο: “</w:t>
      </w:r>
      <w:r w:rsidRPr="00461655">
        <w:rPr>
          <w:rFonts w:ascii="Arial" w:hAnsi="Arial" w:cs="Arial"/>
          <w:b w:val="0"/>
          <w:bCs w:val="0"/>
          <w:kern w:val="0"/>
          <w:sz w:val="22"/>
          <w:szCs w:val="22"/>
        </w:rPr>
        <w:t xml:space="preserve"> ΠΡΟΜΗΘΕΙΑ  </w:t>
      </w:r>
      <w:r w:rsidRPr="00461655">
        <w:rPr>
          <w:rFonts w:ascii="Arial" w:hAnsi="Arial" w:cs="Arial"/>
          <w:b w:val="0"/>
          <w:color w:val="auto"/>
          <w:kern w:val="0"/>
          <w:sz w:val="22"/>
          <w:szCs w:val="22"/>
        </w:rPr>
        <w:t xml:space="preserve">ΤΡΟΦΙΜΩΝ , ΕΙΔΩΝ ΚΑΘΑΡΙΟΤΗΤΑΣ </w:t>
      </w:r>
      <w:r w:rsidRPr="00461655">
        <w:rPr>
          <w:rFonts w:ascii="Arial" w:hAnsi="Arial" w:cs="Arial"/>
          <w:b w:val="0"/>
          <w:bCs w:val="0"/>
          <w:kern w:val="0"/>
          <w:sz w:val="22"/>
          <w:szCs w:val="22"/>
        </w:rPr>
        <w:t>&amp; ΕΥΠΡΕΠΙΣΜΟΥ</w:t>
      </w:r>
      <w:r w:rsidRPr="00461655">
        <w:rPr>
          <w:rFonts w:ascii="Arial" w:hAnsi="Arial" w:cs="Arial"/>
          <w:b w:val="0"/>
          <w:color w:val="auto"/>
          <w:kern w:val="0"/>
          <w:sz w:val="22"/>
          <w:szCs w:val="22"/>
        </w:rPr>
        <w:t xml:space="preserve"> ΤΟΥ ΔΗΜΟΥ ΛΕΒΑΔΕΩΝ, ΓΙΑ ΔΥΟ ΕΤΗ</w:t>
      </w:r>
      <w:r w:rsidRPr="00461655">
        <w:rPr>
          <w:rFonts w:ascii="Arial" w:eastAsia="Cambria" w:hAnsi="Arial" w:cs="Arial"/>
          <w:b w:val="0"/>
          <w:color w:val="000000"/>
          <w:sz w:val="22"/>
          <w:szCs w:val="22"/>
        </w:rPr>
        <w:t xml:space="preserve"> ” συνολικού προϋπολογισμού </w:t>
      </w:r>
      <w:r w:rsidRPr="00461655">
        <w:rPr>
          <w:rFonts w:ascii="Arial" w:hAnsi="Arial" w:cs="Arial"/>
          <w:b w:val="0"/>
          <w:sz w:val="22"/>
          <w:szCs w:val="22"/>
        </w:rPr>
        <w:t>548.568,37 € άνευ Φ.Π.Α. ( 627.942,26 € με Φ.Π.Α.  6%,13 % &amp; 24%</w:t>
      </w:r>
      <w:r w:rsidRPr="00D43F6C">
        <w:rPr>
          <w:rFonts w:ascii="Arial" w:hAnsi="Arial" w:cs="Arial"/>
          <w:b w:val="0"/>
          <w:i/>
          <w:sz w:val="22"/>
          <w:szCs w:val="22"/>
        </w:rPr>
        <w:t xml:space="preserve"> ).</w:t>
      </w:r>
    </w:p>
    <w:p w:rsidR="00461655" w:rsidRPr="007664D3" w:rsidRDefault="00461655" w:rsidP="00461655">
      <w:pPr>
        <w:rPr>
          <w:rFonts w:ascii="Arial" w:eastAsia="SimSun" w:hAnsi="Arial" w:cs="Arial"/>
          <w:bCs/>
          <w:iCs/>
          <w:sz w:val="22"/>
          <w:szCs w:val="22"/>
        </w:rPr>
      </w:pPr>
      <w:r w:rsidRPr="007664D3">
        <w:rPr>
          <w:rFonts w:ascii="Arial" w:eastAsia="SimSun" w:hAnsi="Arial" w:cs="Arial"/>
          <w:bCs/>
          <w:iCs/>
          <w:sz w:val="22"/>
          <w:szCs w:val="22"/>
        </w:rPr>
        <w:t xml:space="preserve">-Την με </w:t>
      </w:r>
      <w:proofErr w:type="spellStart"/>
      <w:r w:rsidRPr="007664D3">
        <w:rPr>
          <w:rFonts w:ascii="Arial" w:eastAsia="SimSun" w:hAnsi="Arial" w:cs="Arial"/>
          <w:bCs/>
          <w:iCs/>
          <w:sz w:val="22"/>
          <w:szCs w:val="22"/>
        </w:rPr>
        <w:t>αριθ.πρωτ</w:t>
      </w:r>
      <w:proofErr w:type="spellEnd"/>
      <w:r w:rsidRPr="007664D3">
        <w:rPr>
          <w:rFonts w:ascii="Arial" w:eastAsia="SimSun" w:hAnsi="Arial" w:cs="Arial"/>
          <w:bCs/>
          <w:iCs/>
          <w:sz w:val="22"/>
          <w:szCs w:val="22"/>
        </w:rPr>
        <w:t xml:space="preserve">. </w:t>
      </w:r>
      <w:r>
        <w:rPr>
          <w:rFonts w:ascii="Arial" w:eastAsia="SimSun" w:hAnsi="Arial" w:cs="Arial"/>
          <w:bCs/>
          <w:iCs/>
          <w:sz w:val="22"/>
          <w:szCs w:val="22"/>
        </w:rPr>
        <w:t>5899</w:t>
      </w:r>
      <w:r>
        <w:rPr>
          <w:rFonts w:ascii="Arial" w:eastAsia="Arial" w:hAnsi="Arial" w:cs="Arial"/>
          <w:sz w:val="22"/>
          <w:szCs w:val="22"/>
        </w:rPr>
        <w:t>/27</w:t>
      </w:r>
      <w:r w:rsidRPr="007664D3">
        <w:rPr>
          <w:rFonts w:ascii="Arial" w:eastAsia="Arial" w:hAnsi="Arial" w:cs="Arial"/>
          <w:sz w:val="22"/>
          <w:szCs w:val="22"/>
        </w:rPr>
        <w:t>-</w:t>
      </w:r>
      <w:r>
        <w:rPr>
          <w:rFonts w:ascii="Arial" w:eastAsia="Arial" w:hAnsi="Arial" w:cs="Arial"/>
          <w:sz w:val="22"/>
          <w:szCs w:val="22"/>
        </w:rPr>
        <w:t>03</w:t>
      </w:r>
      <w:r w:rsidRPr="007664D3">
        <w:rPr>
          <w:rFonts w:ascii="Arial" w:eastAsia="Arial" w:hAnsi="Arial" w:cs="Arial"/>
          <w:sz w:val="22"/>
          <w:szCs w:val="22"/>
        </w:rPr>
        <w:t>-202</w:t>
      </w:r>
      <w:r>
        <w:rPr>
          <w:rFonts w:ascii="Arial" w:eastAsia="Arial" w:hAnsi="Arial" w:cs="Arial"/>
          <w:sz w:val="22"/>
          <w:szCs w:val="22"/>
        </w:rPr>
        <w:t>3</w:t>
      </w:r>
      <w:r w:rsidRPr="007664D3">
        <w:rPr>
          <w:rFonts w:ascii="Arial" w:eastAsia="Arial" w:hAnsi="Arial" w:cs="Arial"/>
          <w:sz w:val="22"/>
          <w:szCs w:val="22"/>
        </w:rPr>
        <w:t xml:space="preserve">  </w:t>
      </w:r>
      <w:r w:rsidRPr="007664D3">
        <w:rPr>
          <w:rFonts w:ascii="Arial" w:hAnsi="Arial" w:cs="Arial"/>
          <w:sz w:val="22"/>
          <w:szCs w:val="22"/>
        </w:rPr>
        <w:t xml:space="preserve">εισήγηση της </w:t>
      </w:r>
      <w:r>
        <w:rPr>
          <w:rFonts w:ascii="Arial" w:eastAsia="Verdana" w:hAnsi="Arial" w:cs="Arial"/>
          <w:color w:val="000000"/>
          <w:sz w:val="22"/>
          <w:szCs w:val="22"/>
        </w:rPr>
        <w:t xml:space="preserve"> Δ/</w:t>
      </w:r>
      <w:proofErr w:type="spellStart"/>
      <w:r>
        <w:rPr>
          <w:rFonts w:ascii="Arial" w:eastAsia="Verdana" w:hAnsi="Arial" w:cs="Arial"/>
          <w:color w:val="000000"/>
          <w:sz w:val="22"/>
          <w:szCs w:val="22"/>
        </w:rPr>
        <w:t>νσης</w:t>
      </w:r>
      <w:proofErr w:type="spellEnd"/>
      <w:r>
        <w:rPr>
          <w:rFonts w:ascii="Arial" w:eastAsia="Verdana" w:hAnsi="Arial" w:cs="Arial"/>
          <w:color w:val="000000"/>
          <w:sz w:val="22"/>
          <w:szCs w:val="22"/>
        </w:rPr>
        <w:t xml:space="preserve"> Κοινωνικής Προστασίας, Παιδείας &amp; Δια Βίου Μάθησης</w:t>
      </w:r>
      <w:r w:rsidRPr="007664D3">
        <w:rPr>
          <w:rFonts w:ascii="Arial" w:hAnsi="Arial" w:cs="Arial"/>
          <w:sz w:val="22"/>
          <w:szCs w:val="22"/>
        </w:rPr>
        <w:t xml:space="preserve"> του Δήμου </w:t>
      </w:r>
      <w:proofErr w:type="spellStart"/>
      <w:r w:rsidRPr="007664D3">
        <w:rPr>
          <w:rFonts w:ascii="Arial" w:hAnsi="Arial" w:cs="Arial"/>
          <w:sz w:val="22"/>
          <w:szCs w:val="22"/>
        </w:rPr>
        <w:t>Λεβαδέων</w:t>
      </w:r>
      <w:proofErr w:type="spellEnd"/>
    </w:p>
    <w:p w:rsidR="00461655" w:rsidRPr="007664D3" w:rsidRDefault="00461655" w:rsidP="00461655">
      <w:pPr>
        <w:widowControl w:val="0"/>
        <w:spacing w:line="276" w:lineRule="auto"/>
        <w:jc w:val="both"/>
        <w:rPr>
          <w:rFonts w:ascii="Arial" w:hAnsi="Arial" w:cs="Arial"/>
          <w:sz w:val="22"/>
          <w:szCs w:val="22"/>
        </w:rPr>
      </w:pPr>
      <w:r w:rsidRPr="007664D3">
        <w:rPr>
          <w:rFonts w:ascii="Arial" w:hAnsi="Arial" w:cs="Arial"/>
          <w:sz w:val="22"/>
          <w:szCs w:val="22"/>
        </w:rPr>
        <w:t>-Την μεταξύ των μελών συζήτηση σύμφωνα με τα πρακτικά</w:t>
      </w:r>
    </w:p>
    <w:p w:rsidR="00461655" w:rsidRPr="007664D3" w:rsidRDefault="00461655" w:rsidP="00461655">
      <w:pPr>
        <w:pStyle w:val="af9"/>
        <w:widowControl w:val="0"/>
        <w:suppressAutoHyphens w:val="0"/>
        <w:spacing w:line="276" w:lineRule="auto"/>
        <w:ind w:left="0"/>
        <w:jc w:val="both"/>
        <w:rPr>
          <w:rFonts w:ascii="Arial" w:hAnsi="Arial" w:cs="Arial"/>
          <w:sz w:val="22"/>
          <w:szCs w:val="22"/>
        </w:rPr>
      </w:pPr>
      <w:r w:rsidRPr="007664D3">
        <w:rPr>
          <w:rFonts w:ascii="Arial" w:hAnsi="Arial" w:cs="Arial"/>
          <w:sz w:val="22"/>
          <w:szCs w:val="22"/>
        </w:rPr>
        <w:t>- Την ψήφο των μελών της όπως αυτή  διατυπώθηκε και δηλώθηκε δια ζώσης στην συνεδρίαση.</w:t>
      </w:r>
    </w:p>
    <w:p w:rsidR="00461655" w:rsidRPr="007664D3" w:rsidRDefault="00461655" w:rsidP="00461655">
      <w:pPr>
        <w:widowControl w:val="0"/>
        <w:suppressAutoHyphens w:val="0"/>
        <w:spacing w:line="360" w:lineRule="auto"/>
        <w:jc w:val="both"/>
        <w:rPr>
          <w:rFonts w:ascii="Arial" w:hAnsi="Arial" w:cs="Arial"/>
          <w:b/>
          <w:sz w:val="22"/>
          <w:szCs w:val="22"/>
        </w:rPr>
      </w:pPr>
      <w:r w:rsidRPr="007664D3">
        <w:rPr>
          <w:rFonts w:ascii="Arial" w:hAnsi="Arial" w:cs="Arial"/>
          <w:sz w:val="22"/>
          <w:szCs w:val="22"/>
        </w:rPr>
        <w:t>.</w:t>
      </w:r>
      <w:r w:rsidRPr="007664D3">
        <w:rPr>
          <w:rFonts w:ascii="Arial" w:hAnsi="Arial" w:cs="Arial"/>
          <w:b/>
          <w:sz w:val="22"/>
          <w:szCs w:val="22"/>
        </w:rPr>
        <w:t xml:space="preserve">                       </w:t>
      </w:r>
    </w:p>
    <w:p w:rsidR="00461655" w:rsidRPr="007664D3" w:rsidRDefault="00461655" w:rsidP="00461655">
      <w:pPr>
        <w:ind w:left="808"/>
        <w:jc w:val="both"/>
        <w:rPr>
          <w:rFonts w:ascii="Arial" w:hAnsi="Arial" w:cs="Arial"/>
          <w:b/>
          <w:sz w:val="22"/>
          <w:szCs w:val="22"/>
        </w:rPr>
      </w:pPr>
      <w:r w:rsidRPr="007664D3">
        <w:rPr>
          <w:rFonts w:ascii="Arial" w:hAnsi="Arial" w:cs="Arial"/>
          <w:b/>
          <w:sz w:val="22"/>
          <w:szCs w:val="22"/>
        </w:rPr>
        <w:t xml:space="preserve">                               ΑΠΟΦΑΣΙΖΕΙ  ΟΜΟΦΩΝΑ</w:t>
      </w:r>
    </w:p>
    <w:p w:rsidR="00461655" w:rsidRPr="007664D3" w:rsidRDefault="00461655" w:rsidP="00461655">
      <w:pPr>
        <w:ind w:left="808"/>
        <w:jc w:val="both"/>
        <w:rPr>
          <w:rFonts w:ascii="Arial" w:hAnsi="Arial" w:cs="Arial"/>
          <w:b/>
          <w:sz w:val="22"/>
          <w:szCs w:val="22"/>
        </w:rPr>
      </w:pPr>
    </w:p>
    <w:p w:rsidR="00461655" w:rsidRPr="007664D3" w:rsidRDefault="00B2483C" w:rsidP="00461655">
      <w:pPr>
        <w:rPr>
          <w:rFonts w:ascii="Arial" w:eastAsia="SimSun" w:hAnsi="Arial" w:cs="Arial"/>
          <w:color w:val="1B1B1B"/>
          <w:sz w:val="22"/>
          <w:szCs w:val="22"/>
        </w:rPr>
      </w:pPr>
      <w:r>
        <w:rPr>
          <w:rStyle w:val="-"/>
          <w:rFonts w:ascii="Arial" w:eastAsia="Arial Unicode MS" w:hAnsi="Arial" w:cs="Arial"/>
          <w:bCs/>
          <w:color w:val="auto"/>
          <w:kern w:val="1"/>
          <w:sz w:val="22"/>
          <w:szCs w:val="22"/>
          <w:u w:val="none"/>
          <w:shd w:val="clear" w:color="auto" w:fill="FFFFFF"/>
          <w:lang w:bidi="hi-IN"/>
        </w:rPr>
        <w:t xml:space="preserve">    </w:t>
      </w:r>
      <w:r w:rsidR="00461655" w:rsidRPr="00461655">
        <w:rPr>
          <w:rStyle w:val="-"/>
          <w:rFonts w:ascii="Arial" w:eastAsia="Arial Unicode MS" w:hAnsi="Arial" w:cs="Arial"/>
          <w:bCs/>
          <w:color w:val="auto"/>
          <w:kern w:val="1"/>
          <w:sz w:val="22"/>
          <w:szCs w:val="22"/>
          <w:u w:val="none"/>
          <w:shd w:val="clear" w:color="auto" w:fill="FFFFFF"/>
          <w:lang w:bidi="hi-IN"/>
        </w:rPr>
        <w:t xml:space="preserve">Εγκρίνει </w:t>
      </w:r>
      <w:r w:rsidR="00461655" w:rsidRPr="00461655">
        <w:rPr>
          <w:rStyle w:val="-"/>
          <w:rFonts w:ascii="Arial" w:eastAsia="Arial Unicode MS" w:hAnsi="Arial" w:cs="Arial"/>
          <w:bCs/>
          <w:kern w:val="1"/>
          <w:sz w:val="22"/>
          <w:szCs w:val="22"/>
          <w:u w:val="none"/>
          <w:shd w:val="clear" w:color="auto" w:fill="FFFFFF"/>
          <w:lang w:bidi="hi-IN"/>
        </w:rPr>
        <w:t xml:space="preserve"> </w:t>
      </w:r>
      <w:r w:rsidR="00461655" w:rsidRPr="006A0B03">
        <w:rPr>
          <w:rFonts w:ascii="Arial" w:eastAsia="SimSun" w:hAnsi="Arial" w:cs="Arial"/>
          <w:color w:val="000000"/>
          <w:sz w:val="22"/>
          <w:szCs w:val="22"/>
        </w:rPr>
        <w:t xml:space="preserve">την  </w:t>
      </w:r>
      <w:proofErr w:type="spellStart"/>
      <w:r w:rsidR="00461655" w:rsidRPr="006A0B03">
        <w:rPr>
          <w:rFonts w:ascii="Arial" w:eastAsia="SimSun" w:hAnsi="Arial" w:cs="Arial"/>
          <w:color w:val="000000"/>
          <w:sz w:val="22"/>
          <w:szCs w:val="22"/>
        </w:rPr>
        <w:t>υπ΄αριθμόν</w:t>
      </w:r>
      <w:proofErr w:type="spellEnd"/>
      <w:r w:rsidR="00461655" w:rsidRPr="006A0B03">
        <w:rPr>
          <w:rFonts w:ascii="Arial" w:eastAsia="SimSun" w:hAnsi="Arial" w:cs="Arial"/>
          <w:bCs/>
          <w:color w:val="1B1B1B"/>
          <w:sz w:val="22"/>
          <w:szCs w:val="22"/>
        </w:rPr>
        <w:t xml:space="preserve"> </w:t>
      </w:r>
      <w:r w:rsidR="00461655" w:rsidRPr="006A0B03">
        <w:rPr>
          <w:rFonts w:ascii="Arial" w:eastAsia="SimSun" w:hAnsi="Arial" w:cs="Arial"/>
          <w:bCs/>
          <w:color w:val="000000"/>
          <w:sz w:val="22"/>
          <w:szCs w:val="22"/>
        </w:rPr>
        <w:t xml:space="preserve"> </w:t>
      </w:r>
      <w:r w:rsidR="00461655">
        <w:rPr>
          <w:rFonts w:ascii="Arial" w:eastAsia="SimSun" w:hAnsi="Arial" w:cs="Arial"/>
          <w:bCs/>
          <w:color w:val="000000"/>
          <w:sz w:val="22"/>
          <w:szCs w:val="22"/>
        </w:rPr>
        <w:t>16</w:t>
      </w:r>
      <w:r w:rsidR="00461655" w:rsidRPr="006A0B03">
        <w:rPr>
          <w:rFonts w:ascii="Arial" w:hAnsi="Arial" w:cs="Arial"/>
          <w:sz w:val="22"/>
          <w:szCs w:val="22"/>
        </w:rPr>
        <w:t>/202</w:t>
      </w:r>
      <w:r w:rsidR="00461655">
        <w:rPr>
          <w:rFonts w:ascii="Arial" w:hAnsi="Arial" w:cs="Arial"/>
          <w:sz w:val="22"/>
          <w:szCs w:val="22"/>
        </w:rPr>
        <w:t>3</w:t>
      </w:r>
      <w:r w:rsidR="00461655" w:rsidRPr="006A0B03">
        <w:rPr>
          <w:rFonts w:ascii="Arial" w:hAnsi="Arial" w:cs="Arial"/>
          <w:b/>
          <w:sz w:val="22"/>
          <w:szCs w:val="22"/>
        </w:rPr>
        <w:t xml:space="preserve"> </w:t>
      </w:r>
      <w:r w:rsidR="00461655">
        <w:rPr>
          <w:rFonts w:ascii="Arial" w:hAnsi="Arial" w:cs="Arial"/>
          <w:b/>
          <w:sz w:val="22"/>
          <w:szCs w:val="22"/>
        </w:rPr>
        <w:t xml:space="preserve"> </w:t>
      </w:r>
      <w:r w:rsidR="00461655" w:rsidRPr="006A0B03">
        <w:rPr>
          <w:rFonts w:ascii="Arial" w:eastAsia="SimSun" w:hAnsi="Arial" w:cs="Arial"/>
          <w:bCs/>
          <w:color w:val="000000"/>
          <w:sz w:val="22"/>
          <w:szCs w:val="22"/>
        </w:rPr>
        <w:t>Μελέτη</w:t>
      </w:r>
      <w:r w:rsidR="00461655">
        <w:rPr>
          <w:rFonts w:ascii="Arial" w:eastAsia="SimSun" w:hAnsi="Arial" w:cs="Arial"/>
          <w:bCs/>
          <w:color w:val="000000"/>
          <w:sz w:val="22"/>
          <w:szCs w:val="22"/>
        </w:rPr>
        <w:t xml:space="preserve"> της Δ/</w:t>
      </w:r>
      <w:proofErr w:type="spellStart"/>
      <w:r w:rsidR="00461655">
        <w:rPr>
          <w:rFonts w:ascii="Arial" w:eastAsia="SimSun" w:hAnsi="Arial" w:cs="Arial"/>
          <w:bCs/>
          <w:color w:val="000000"/>
          <w:sz w:val="22"/>
          <w:szCs w:val="22"/>
        </w:rPr>
        <w:t>νσης</w:t>
      </w:r>
      <w:proofErr w:type="spellEnd"/>
      <w:r w:rsidR="00461655">
        <w:rPr>
          <w:rFonts w:ascii="Arial" w:eastAsia="SimSun" w:hAnsi="Arial" w:cs="Arial"/>
          <w:bCs/>
          <w:color w:val="000000"/>
          <w:sz w:val="22"/>
          <w:szCs w:val="22"/>
        </w:rPr>
        <w:t xml:space="preserve"> </w:t>
      </w:r>
      <w:r w:rsidR="00461655">
        <w:rPr>
          <w:rFonts w:ascii="Arial" w:eastAsia="Verdana" w:hAnsi="Arial" w:cs="Arial"/>
          <w:color w:val="000000"/>
          <w:sz w:val="22"/>
          <w:szCs w:val="22"/>
        </w:rPr>
        <w:t>Κοινωνικής Προστασίας, Παιδείας &amp; Δια Βίου Μάθησης</w:t>
      </w:r>
      <w:r w:rsidR="00461655" w:rsidRPr="007664D3">
        <w:rPr>
          <w:rFonts w:ascii="Arial" w:hAnsi="Arial" w:cs="Arial"/>
          <w:sz w:val="22"/>
          <w:szCs w:val="22"/>
        </w:rPr>
        <w:t xml:space="preserve"> του Δήμου </w:t>
      </w:r>
      <w:proofErr w:type="spellStart"/>
      <w:r w:rsidR="00461655" w:rsidRPr="007664D3">
        <w:rPr>
          <w:rFonts w:ascii="Arial" w:hAnsi="Arial" w:cs="Arial"/>
          <w:sz w:val="22"/>
          <w:szCs w:val="22"/>
        </w:rPr>
        <w:t>Λεβαδέων</w:t>
      </w:r>
      <w:proofErr w:type="spellEnd"/>
      <w:r w:rsidR="00461655">
        <w:rPr>
          <w:rFonts w:ascii="Arial" w:hAnsi="Arial" w:cs="Arial"/>
          <w:sz w:val="22"/>
          <w:szCs w:val="22"/>
        </w:rPr>
        <w:t xml:space="preserve"> , </w:t>
      </w:r>
      <w:r w:rsidR="00461655" w:rsidRPr="006A0B03">
        <w:rPr>
          <w:rFonts w:ascii="Arial" w:eastAsia="SimSun" w:hAnsi="Arial" w:cs="Arial"/>
          <w:bCs/>
          <w:color w:val="000000"/>
          <w:sz w:val="22"/>
          <w:szCs w:val="22"/>
        </w:rPr>
        <w:t xml:space="preserve"> με τίτλο</w:t>
      </w:r>
      <w:r w:rsidR="00FA45FA">
        <w:rPr>
          <w:rFonts w:ascii="Arial" w:eastAsia="SimSun" w:hAnsi="Arial" w:cs="Arial"/>
          <w:bCs/>
          <w:color w:val="000000"/>
          <w:sz w:val="22"/>
          <w:szCs w:val="22"/>
        </w:rPr>
        <w:t xml:space="preserve"> </w:t>
      </w:r>
      <w:r w:rsidR="00461655" w:rsidRPr="006A0B03">
        <w:rPr>
          <w:rFonts w:ascii="Arial" w:eastAsia="SimSun" w:hAnsi="Arial" w:cs="Arial"/>
          <w:bCs/>
          <w:color w:val="000000"/>
          <w:sz w:val="22"/>
          <w:szCs w:val="22"/>
        </w:rPr>
        <w:t xml:space="preserve">: </w:t>
      </w:r>
      <w:r w:rsidR="00461655" w:rsidRPr="006A0B03">
        <w:rPr>
          <w:rFonts w:ascii="Arial" w:hAnsi="Arial" w:cs="Arial"/>
          <w:bCs/>
          <w:color w:val="000000"/>
          <w:sz w:val="22"/>
          <w:szCs w:val="22"/>
        </w:rPr>
        <w:t>«</w:t>
      </w:r>
      <w:r w:rsidR="00461655" w:rsidRPr="00461655">
        <w:rPr>
          <w:rFonts w:ascii="Arial" w:hAnsi="Arial" w:cs="Arial"/>
          <w:bCs/>
          <w:sz w:val="22"/>
          <w:szCs w:val="22"/>
        </w:rPr>
        <w:t xml:space="preserve">ΠΡΟΜΗΘΕΙΑ  </w:t>
      </w:r>
      <w:r w:rsidR="00461655" w:rsidRPr="00461655">
        <w:rPr>
          <w:rFonts w:ascii="Arial" w:hAnsi="Arial" w:cs="Arial"/>
          <w:sz w:val="22"/>
          <w:szCs w:val="22"/>
        </w:rPr>
        <w:t xml:space="preserve">ΤΡΟΦΙΜΩΝ , ΕΙΔΩΝ ΚΑΘΑΡΙΟΤΗΤΑΣ </w:t>
      </w:r>
      <w:r w:rsidR="00461655" w:rsidRPr="00461655">
        <w:rPr>
          <w:rFonts w:ascii="Arial" w:hAnsi="Arial" w:cs="Arial"/>
          <w:bCs/>
          <w:sz w:val="22"/>
          <w:szCs w:val="22"/>
        </w:rPr>
        <w:t>&amp; ΕΥΠΡΕΠΙΣΜΟΥ</w:t>
      </w:r>
      <w:r w:rsidR="00461655" w:rsidRPr="00461655">
        <w:rPr>
          <w:rFonts w:ascii="Arial" w:hAnsi="Arial" w:cs="Arial"/>
          <w:sz w:val="22"/>
          <w:szCs w:val="22"/>
        </w:rPr>
        <w:t xml:space="preserve"> ΤΟΥ ΔΗΜΟΥ ΛΕΒΑΔΕΩΝ, ΓΙΑ ΔΥΟ ΕΤΗ</w:t>
      </w:r>
      <w:r w:rsidR="00461655" w:rsidRPr="00461655">
        <w:rPr>
          <w:rFonts w:ascii="Arial" w:eastAsia="Cambria" w:hAnsi="Arial" w:cs="Arial"/>
          <w:color w:val="000000"/>
          <w:sz w:val="22"/>
          <w:szCs w:val="22"/>
        </w:rPr>
        <w:t xml:space="preserve"> ” συνολικού προϋπολογισμού </w:t>
      </w:r>
      <w:r w:rsidR="00461655" w:rsidRPr="00461655">
        <w:rPr>
          <w:rFonts w:ascii="Arial" w:hAnsi="Arial" w:cs="Arial"/>
          <w:sz w:val="22"/>
          <w:szCs w:val="22"/>
        </w:rPr>
        <w:t>548.568,37 € άνευ Φ.Π.Α. ( 627.942,26 € με Φ.Π.Α.  6%,13 % &amp; 24%</w:t>
      </w:r>
      <w:r w:rsidR="00461655" w:rsidRPr="00D43F6C">
        <w:rPr>
          <w:rFonts w:ascii="Arial" w:hAnsi="Arial" w:cs="Arial"/>
          <w:i/>
          <w:sz w:val="22"/>
          <w:szCs w:val="22"/>
        </w:rPr>
        <w:t xml:space="preserve"> )</w:t>
      </w:r>
      <w:r w:rsidR="00461655">
        <w:rPr>
          <w:rFonts w:ascii="Arial" w:hAnsi="Arial" w:cs="Arial"/>
          <w:b/>
          <w:i/>
          <w:sz w:val="22"/>
          <w:szCs w:val="22"/>
        </w:rPr>
        <w:t xml:space="preserve"> , </w:t>
      </w:r>
      <w:r w:rsidR="00461655" w:rsidRPr="007664D3">
        <w:rPr>
          <w:rFonts w:ascii="Arial" w:eastAsia="SimSun" w:hAnsi="Arial" w:cs="Arial"/>
          <w:color w:val="1B1B1B"/>
          <w:sz w:val="22"/>
          <w:szCs w:val="22"/>
        </w:rPr>
        <w:t>η οποία αποτελεί συνημμένο της παρούσας.</w:t>
      </w:r>
    </w:p>
    <w:p w:rsidR="004F3683" w:rsidRDefault="004F3683" w:rsidP="004F3683">
      <w:pPr>
        <w:jc w:val="both"/>
        <w:rPr>
          <w:rFonts w:ascii="Calibri" w:hAnsi="Calibri" w:cs="Calibri"/>
          <w:sz w:val="20"/>
          <w:szCs w:val="20"/>
        </w:rPr>
      </w:pPr>
      <w:r w:rsidRPr="000D5CDC">
        <w:rPr>
          <w:rFonts w:ascii="Arial" w:hAnsi="Arial" w:cs="Arial"/>
          <w:i/>
        </w:rPr>
        <w:t xml:space="preserve">  </w:t>
      </w:r>
    </w:p>
    <w:p w:rsidR="00C42FEF" w:rsidRPr="007A6B79" w:rsidRDefault="00C42FEF" w:rsidP="00EC1B12">
      <w:pPr>
        <w:pStyle w:val="28"/>
        <w:spacing w:line="276" w:lineRule="auto"/>
        <w:ind w:left="0" w:firstLine="0"/>
        <w:rPr>
          <w:rFonts w:ascii="Arial" w:eastAsiaTheme="minorHAnsi" w:hAnsi="Arial" w:cs="Arial"/>
          <w:sz w:val="22"/>
          <w:szCs w:val="22"/>
          <w:lang w:eastAsia="en-US"/>
        </w:rPr>
      </w:pPr>
    </w:p>
    <w:p w:rsidR="00DB1B82" w:rsidRPr="007A6B79" w:rsidRDefault="00FB2AB3" w:rsidP="00C42FEF">
      <w:pPr>
        <w:pStyle w:val="35"/>
        <w:ind w:left="360"/>
        <w:jc w:val="both"/>
        <w:rPr>
          <w:rFonts w:ascii="Arial" w:hAnsi="Arial" w:cs="Arial"/>
          <w:b/>
          <w:sz w:val="22"/>
          <w:szCs w:val="22"/>
        </w:rPr>
      </w:pPr>
      <w:r w:rsidRPr="007A6B79">
        <w:rPr>
          <w:rFonts w:ascii="Arial" w:hAnsi="Arial" w:cs="Arial"/>
          <w:b/>
          <w:sz w:val="22"/>
          <w:szCs w:val="22"/>
        </w:rPr>
        <w:t xml:space="preserve">Η </w:t>
      </w:r>
      <w:r w:rsidR="0082660B" w:rsidRPr="007A6B79">
        <w:rPr>
          <w:rFonts w:ascii="Arial" w:hAnsi="Arial" w:cs="Arial"/>
          <w:b/>
          <w:sz w:val="22"/>
          <w:szCs w:val="22"/>
        </w:rPr>
        <w:t>α</w:t>
      </w:r>
      <w:r w:rsidRPr="007A6B79">
        <w:rPr>
          <w:rFonts w:ascii="Arial" w:hAnsi="Arial" w:cs="Arial"/>
          <w:b/>
          <w:sz w:val="22"/>
          <w:szCs w:val="22"/>
        </w:rPr>
        <w:t>πό</w:t>
      </w:r>
      <w:r w:rsidR="003B5930" w:rsidRPr="007A6B79">
        <w:rPr>
          <w:rFonts w:ascii="Arial" w:hAnsi="Arial" w:cs="Arial"/>
          <w:b/>
          <w:sz w:val="22"/>
          <w:szCs w:val="22"/>
        </w:rPr>
        <w:t xml:space="preserve">φαση πήρε αριθμό  </w:t>
      </w:r>
      <w:r w:rsidR="00516505" w:rsidRPr="007A6B79">
        <w:rPr>
          <w:rFonts w:ascii="Arial" w:hAnsi="Arial" w:cs="Arial"/>
          <w:b/>
          <w:sz w:val="22"/>
          <w:szCs w:val="22"/>
        </w:rPr>
        <w:t>6</w:t>
      </w:r>
      <w:r w:rsidR="008E2A9B">
        <w:rPr>
          <w:rFonts w:ascii="Arial" w:hAnsi="Arial" w:cs="Arial"/>
          <w:b/>
          <w:sz w:val="22"/>
          <w:szCs w:val="22"/>
        </w:rPr>
        <w:t>2</w:t>
      </w:r>
      <w:r w:rsidR="00554F44" w:rsidRPr="007A6B79">
        <w:rPr>
          <w:rFonts w:ascii="Arial" w:hAnsi="Arial" w:cs="Arial"/>
          <w:b/>
          <w:sz w:val="22"/>
          <w:szCs w:val="22"/>
        </w:rPr>
        <w:t>/</w:t>
      </w:r>
      <w:r w:rsidR="003C235F" w:rsidRPr="007A6B79">
        <w:rPr>
          <w:rFonts w:ascii="Arial" w:hAnsi="Arial" w:cs="Arial"/>
          <w:b/>
          <w:sz w:val="22"/>
          <w:szCs w:val="22"/>
        </w:rPr>
        <w:t>20</w:t>
      </w:r>
      <w:r w:rsidR="005B55CE" w:rsidRPr="007A6B79">
        <w:rPr>
          <w:rFonts w:ascii="Arial" w:hAnsi="Arial" w:cs="Arial"/>
          <w:b/>
          <w:sz w:val="22"/>
          <w:szCs w:val="22"/>
        </w:rPr>
        <w:t>2</w:t>
      </w:r>
      <w:r w:rsidR="00C42FEF" w:rsidRPr="007A6B79">
        <w:rPr>
          <w:rFonts w:ascii="Arial" w:hAnsi="Arial" w:cs="Arial"/>
          <w:b/>
          <w:sz w:val="22"/>
          <w:szCs w:val="22"/>
        </w:rPr>
        <w:t>3</w:t>
      </w:r>
      <w:r w:rsidR="00CC0DE3" w:rsidRPr="007A6B79">
        <w:rPr>
          <w:rFonts w:ascii="Arial" w:hAnsi="Arial" w:cs="Arial"/>
          <w:b/>
          <w:sz w:val="22"/>
          <w:szCs w:val="22"/>
        </w:rPr>
        <w:t>.</w:t>
      </w:r>
      <w:r w:rsidR="00E9459C" w:rsidRPr="007A6B79">
        <w:rPr>
          <w:rFonts w:ascii="Arial" w:hAnsi="Arial" w:cs="Arial"/>
          <w:b/>
          <w:sz w:val="22"/>
          <w:szCs w:val="22"/>
        </w:rPr>
        <w:t xml:space="preserve">  </w:t>
      </w:r>
    </w:p>
    <w:p w:rsidR="00DC0851" w:rsidRPr="007A6B79" w:rsidRDefault="00E9459C" w:rsidP="00DB1B82">
      <w:pPr>
        <w:suppressAutoHyphens w:val="0"/>
        <w:spacing w:before="100" w:beforeAutospacing="1"/>
        <w:rPr>
          <w:rFonts w:ascii="Arial" w:hAnsi="Arial" w:cs="Arial"/>
          <w:sz w:val="22"/>
          <w:szCs w:val="22"/>
        </w:rPr>
      </w:pPr>
      <w:r w:rsidRPr="007A6B79">
        <w:rPr>
          <w:rFonts w:ascii="Arial" w:hAnsi="Arial" w:cs="Arial"/>
          <w:b/>
          <w:sz w:val="22"/>
          <w:szCs w:val="22"/>
        </w:rPr>
        <w:t xml:space="preserve">                                      </w:t>
      </w:r>
    </w:p>
    <w:p w:rsidR="00DE7B0E" w:rsidRPr="007A6B79" w:rsidRDefault="00DE7B0E" w:rsidP="005C3885">
      <w:pPr>
        <w:tabs>
          <w:tab w:val="left" w:pos="559"/>
          <w:tab w:val="left" w:pos="1555"/>
        </w:tabs>
        <w:rPr>
          <w:rFonts w:ascii="Arial" w:hAnsi="Arial" w:cs="Arial"/>
          <w:sz w:val="22"/>
          <w:szCs w:val="22"/>
        </w:rPr>
      </w:pPr>
      <w:r w:rsidRPr="007A6B79">
        <w:rPr>
          <w:rFonts w:ascii="Arial" w:eastAsia="Verdana" w:hAnsi="Arial" w:cs="Arial"/>
          <w:kern w:val="2"/>
          <w:sz w:val="22"/>
          <w:szCs w:val="22"/>
          <w:lang w:bidi="hi-IN"/>
        </w:rPr>
        <w:t xml:space="preserve">Ο ΠΡΟΕΔΡΟΣ                                                                                </w:t>
      </w:r>
    </w:p>
    <w:p w:rsidR="00DE7B0E" w:rsidRPr="007A6B79" w:rsidRDefault="00DE7B0E" w:rsidP="005C3885">
      <w:pPr>
        <w:tabs>
          <w:tab w:val="left" w:pos="559"/>
          <w:tab w:val="left" w:pos="1555"/>
        </w:tabs>
        <w:rPr>
          <w:rFonts w:ascii="Arial" w:hAnsi="Arial" w:cs="Arial"/>
          <w:sz w:val="22"/>
          <w:szCs w:val="22"/>
        </w:rPr>
      </w:pPr>
      <w:r w:rsidRPr="007A6B79">
        <w:rPr>
          <w:rFonts w:ascii="Arial" w:hAnsi="Arial" w:cs="Arial"/>
          <w:sz w:val="22"/>
          <w:szCs w:val="22"/>
        </w:rPr>
        <w:t xml:space="preserve">ΙΩΑΝΝΗΣ Δ. ΤΑΓΚΑΛΕΓΚΑΣ      </w:t>
      </w:r>
    </w:p>
    <w:p w:rsidR="00DE7B0E" w:rsidRPr="007A6B79" w:rsidRDefault="00DE7B0E" w:rsidP="00DE7B0E">
      <w:pPr>
        <w:tabs>
          <w:tab w:val="left" w:pos="559"/>
          <w:tab w:val="left" w:pos="1555"/>
        </w:tabs>
        <w:rPr>
          <w:rFonts w:ascii="Arial" w:hAnsi="Arial" w:cs="Arial"/>
          <w:sz w:val="22"/>
          <w:szCs w:val="22"/>
        </w:rPr>
      </w:pPr>
      <w:r w:rsidRPr="007A6B79">
        <w:rPr>
          <w:rFonts w:ascii="Arial" w:hAnsi="Arial" w:cs="Arial"/>
          <w:sz w:val="22"/>
          <w:szCs w:val="22"/>
        </w:rPr>
        <w:t xml:space="preserve">                                                                                             </w:t>
      </w:r>
      <w:r w:rsidRPr="007A6B79">
        <w:rPr>
          <w:rFonts w:ascii="Arial" w:eastAsia="Arial" w:hAnsi="Arial" w:cs="Arial"/>
          <w:sz w:val="22"/>
          <w:szCs w:val="22"/>
        </w:rPr>
        <w:t xml:space="preserve">  </w:t>
      </w:r>
      <w:r w:rsidR="0076089F" w:rsidRPr="007A6B79">
        <w:rPr>
          <w:rFonts w:ascii="Arial" w:eastAsia="Arial" w:hAnsi="Arial" w:cs="Arial"/>
          <w:sz w:val="22"/>
          <w:szCs w:val="22"/>
        </w:rPr>
        <w:t xml:space="preserve">    </w:t>
      </w:r>
      <w:r w:rsidRPr="007A6B79">
        <w:rPr>
          <w:rFonts w:ascii="Arial" w:eastAsia="Arial" w:hAnsi="Arial" w:cs="Arial"/>
          <w:sz w:val="22"/>
          <w:szCs w:val="22"/>
        </w:rPr>
        <w:t xml:space="preserve"> </w:t>
      </w:r>
      <w:r w:rsidRPr="007A6B79">
        <w:rPr>
          <w:rFonts w:ascii="Arial" w:hAnsi="Arial" w:cs="Arial"/>
          <w:sz w:val="22"/>
          <w:szCs w:val="22"/>
        </w:rPr>
        <w:t>ΠΙΣΤΟ ΑΠΟΣΠΑΣΜΑ</w:t>
      </w:r>
    </w:p>
    <w:p w:rsidR="00DE7B0E" w:rsidRPr="007A6B79" w:rsidRDefault="005C3885" w:rsidP="00DE7B0E">
      <w:pPr>
        <w:tabs>
          <w:tab w:val="left" w:pos="559"/>
          <w:tab w:val="left" w:pos="1555"/>
        </w:tabs>
        <w:rPr>
          <w:rFonts w:ascii="Arial" w:hAnsi="Arial" w:cs="Arial"/>
          <w:sz w:val="22"/>
          <w:szCs w:val="22"/>
        </w:rPr>
      </w:pPr>
      <w:r w:rsidRPr="007A6B79">
        <w:rPr>
          <w:rFonts w:ascii="Arial" w:hAnsi="Arial" w:cs="Arial"/>
          <w:sz w:val="22"/>
          <w:szCs w:val="22"/>
        </w:rPr>
        <w:t xml:space="preserve"> ΤΑ ΜΕΛΗ</w:t>
      </w:r>
      <w:r w:rsidR="00DE7B0E" w:rsidRPr="007A6B79">
        <w:rPr>
          <w:rFonts w:ascii="Arial" w:hAnsi="Arial" w:cs="Arial"/>
          <w:sz w:val="22"/>
          <w:szCs w:val="22"/>
        </w:rPr>
        <w:t xml:space="preserve">     </w:t>
      </w:r>
      <w:r w:rsidRPr="007A6B79">
        <w:rPr>
          <w:rFonts w:ascii="Arial" w:hAnsi="Arial" w:cs="Arial"/>
          <w:sz w:val="22"/>
          <w:szCs w:val="22"/>
        </w:rPr>
        <w:t xml:space="preserve">      </w:t>
      </w:r>
      <w:r w:rsidR="00DE7B0E" w:rsidRPr="007A6B79">
        <w:rPr>
          <w:rFonts w:ascii="Arial" w:hAnsi="Arial" w:cs="Arial"/>
          <w:sz w:val="22"/>
          <w:szCs w:val="22"/>
        </w:rPr>
        <w:t xml:space="preserve">                                                                  </w:t>
      </w:r>
      <w:r w:rsidR="007A6B79">
        <w:rPr>
          <w:rFonts w:ascii="Arial" w:hAnsi="Arial" w:cs="Arial"/>
          <w:sz w:val="22"/>
          <w:szCs w:val="22"/>
        </w:rPr>
        <w:t xml:space="preserve">     </w:t>
      </w:r>
      <w:r w:rsidR="00DE7B0E" w:rsidRPr="007A6B79">
        <w:rPr>
          <w:rFonts w:ascii="Arial" w:hAnsi="Arial" w:cs="Arial"/>
          <w:sz w:val="22"/>
          <w:szCs w:val="22"/>
        </w:rPr>
        <w:t xml:space="preserve">  Λιβαδειά    </w:t>
      </w:r>
      <w:r w:rsidR="0076089F" w:rsidRPr="007A6B79">
        <w:rPr>
          <w:rFonts w:ascii="Arial" w:hAnsi="Arial" w:cs="Arial"/>
          <w:sz w:val="22"/>
          <w:szCs w:val="22"/>
        </w:rPr>
        <w:t xml:space="preserve"> </w:t>
      </w:r>
      <w:r w:rsidR="00B2483C">
        <w:rPr>
          <w:rFonts w:ascii="Arial" w:hAnsi="Arial" w:cs="Arial"/>
          <w:sz w:val="22"/>
          <w:szCs w:val="22"/>
        </w:rPr>
        <w:t>10</w:t>
      </w:r>
      <w:r w:rsidR="00DE7B0E" w:rsidRPr="007A6B79">
        <w:rPr>
          <w:rFonts w:ascii="Arial" w:hAnsi="Arial" w:cs="Arial"/>
          <w:sz w:val="22"/>
          <w:szCs w:val="22"/>
        </w:rPr>
        <w:t>-0</w:t>
      </w:r>
      <w:r w:rsidR="00CD015E" w:rsidRPr="007A6B79">
        <w:rPr>
          <w:rFonts w:ascii="Arial" w:hAnsi="Arial" w:cs="Arial"/>
          <w:sz w:val="22"/>
          <w:szCs w:val="22"/>
        </w:rPr>
        <w:t>4</w:t>
      </w:r>
      <w:r w:rsidR="00DE7B0E" w:rsidRPr="007A6B79">
        <w:rPr>
          <w:rFonts w:ascii="Arial" w:hAnsi="Arial" w:cs="Arial"/>
          <w:sz w:val="22"/>
          <w:szCs w:val="22"/>
        </w:rPr>
        <w:t>-202</w:t>
      </w:r>
      <w:r w:rsidR="00C42FEF" w:rsidRPr="007A6B79">
        <w:rPr>
          <w:rFonts w:ascii="Arial" w:hAnsi="Arial" w:cs="Arial"/>
          <w:sz w:val="22"/>
          <w:szCs w:val="22"/>
        </w:rPr>
        <w:t>3</w:t>
      </w:r>
      <w:r w:rsidR="00DE7B0E" w:rsidRPr="007A6B79">
        <w:rPr>
          <w:rFonts w:ascii="Arial" w:eastAsia="Verdana" w:hAnsi="Arial" w:cs="Arial"/>
          <w:kern w:val="2"/>
          <w:sz w:val="22"/>
          <w:szCs w:val="22"/>
          <w:lang w:bidi="hi-IN"/>
        </w:rPr>
        <w:t xml:space="preserve">  </w:t>
      </w:r>
    </w:p>
    <w:p w:rsidR="00DE7B0E" w:rsidRPr="007A6B79" w:rsidRDefault="00DE7B0E" w:rsidP="00DE7B0E">
      <w:pPr>
        <w:tabs>
          <w:tab w:val="left" w:pos="559"/>
          <w:tab w:val="left" w:pos="1555"/>
        </w:tabs>
        <w:rPr>
          <w:rFonts w:ascii="Arial" w:hAnsi="Arial" w:cs="Arial"/>
          <w:sz w:val="22"/>
          <w:szCs w:val="22"/>
        </w:rPr>
      </w:pPr>
      <w:r w:rsidRPr="007A6B79">
        <w:rPr>
          <w:rFonts w:ascii="Arial" w:eastAsia="Arial" w:hAnsi="Arial" w:cs="Arial"/>
          <w:sz w:val="22"/>
          <w:szCs w:val="22"/>
        </w:rPr>
        <w:t xml:space="preserve">                                                                                                      Ο ΠΡΟΕΔΡΟΣ</w:t>
      </w:r>
      <w:r w:rsidRPr="007A6B79">
        <w:rPr>
          <w:rFonts w:ascii="Arial" w:hAnsi="Arial" w:cs="Arial"/>
          <w:sz w:val="22"/>
          <w:szCs w:val="22"/>
        </w:rPr>
        <w:t xml:space="preserve">    </w:t>
      </w:r>
    </w:p>
    <w:p w:rsidR="00DE7B0E" w:rsidRPr="007A6B79" w:rsidRDefault="005C3885" w:rsidP="00DE7B0E">
      <w:pPr>
        <w:tabs>
          <w:tab w:val="left" w:pos="7485"/>
        </w:tabs>
        <w:rPr>
          <w:rFonts w:ascii="Arial" w:hAnsi="Arial" w:cs="Arial"/>
          <w:sz w:val="22"/>
          <w:szCs w:val="22"/>
        </w:rPr>
      </w:pPr>
      <w:r w:rsidRPr="007A6B79">
        <w:rPr>
          <w:rFonts w:ascii="Arial" w:hAnsi="Arial" w:cs="Arial"/>
          <w:sz w:val="22"/>
          <w:szCs w:val="22"/>
        </w:rPr>
        <w:t>1.</w:t>
      </w:r>
      <w:r w:rsidR="00C90BBC" w:rsidRPr="007A6B79">
        <w:rPr>
          <w:rFonts w:ascii="Arial" w:hAnsi="Arial" w:cs="Arial"/>
          <w:sz w:val="22"/>
          <w:szCs w:val="22"/>
        </w:rPr>
        <w:t>Μητάς Αλέξανδρος                                                                 ΙΩΑΝΝΗΣ Δ. ΤΑΓΚΑΛΕΓΚΑΣ</w:t>
      </w:r>
    </w:p>
    <w:p w:rsidR="00B83547" w:rsidRPr="007A6B79" w:rsidRDefault="005C3885" w:rsidP="00DE7B0E">
      <w:pPr>
        <w:tabs>
          <w:tab w:val="left" w:pos="559"/>
          <w:tab w:val="left" w:pos="1555"/>
        </w:tabs>
        <w:rPr>
          <w:rFonts w:ascii="Arial" w:hAnsi="Arial" w:cs="Arial"/>
          <w:sz w:val="22"/>
          <w:szCs w:val="22"/>
        </w:rPr>
      </w:pPr>
      <w:r w:rsidRPr="007A6B79">
        <w:rPr>
          <w:rFonts w:ascii="Arial" w:hAnsi="Arial" w:cs="Arial"/>
          <w:sz w:val="22"/>
          <w:szCs w:val="22"/>
        </w:rPr>
        <w:t>2.Κ</w:t>
      </w:r>
      <w:r w:rsidR="00D14329" w:rsidRPr="007A6B79">
        <w:rPr>
          <w:rFonts w:ascii="Arial" w:hAnsi="Arial" w:cs="Arial"/>
          <w:sz w:val="22"/>
          <w:szCs w:val="22"/>
        </w:rPr>
        <w:t>αλογρηάς</w:t>
      </w:r>
      <w:r w:rsidRPr="007A6B79">
        <w:rPr>
          <w:rFonts w:ascii="Arial" w:hAnsi="Arial" w:cs="Arial"/>
          <w:sz w:val="22"/>
          <w:szCs w:val="22"/>
        </w:rPr>
        <w:t xml:space="preserve"> Α</w:t>
      </w:r>
      <w:r w:rsidR="00D14329" w:rsidRPr="007A6B79">
        <w:rPr>
          <w:rFonts w:ascii="Arial" w:hAnsi="Arial" w:cs="Arial"/>
          <w:sz w:val="22"/>
          <w:szCs w:val="22"/>
        </w:rPr>
        <w:t>θανάσιος</w:t>
      </w:r>
      <w:r w:rsidRPr="007A6B79">
        <w:rPr>
          <w:rFonts w:ascii="Arial" w:hAnsi="Arial" w:cs="Arial"/>
          <w:sz w:val="22"/>
          <w:szCs w:val="22"/>
        </w:rPr>
        <w:t xml:space="preserve">                                                            </w:t>
      </w:r>
    </w:p>
    <w:p w:rsidR="005C3885" w:rsidRPr="007A6B79" w:rsidRDefault="005C3885" w:rsidP="00DE7B0E">
      <w:pPr>
        <w:tabs>
          <w:tab w:val="left" w:pos="559"/>
          <w:tab w:val="left" w:pos="1555"/>
        </w:tabs>
        <w:rPr>
          <w:rFonts w:ascii="Arial" w:hAnsi="Arial" w:cs="Arial"/>
          <w:sz w:val="22"/>
          <w:szCs w:val="22"/>
        </w:rPr>
      </w:pPr>
      <w:r w:rsidRPr="007A6B79">
        <w:rPr>
          <w:rFonts w:ascii="Arial" w:hAnsi="Arial" w:cs="Arial"/>
          <w:sz w:val="22"/>
          <w:szCs w:val="22"/>
        </w:rPr>
        <w:t>3.Σ</w:t>
      </w:r>
      <w:r w:rsidR="00D14329" w:rsidRPr="007A6B79">
        <w:rPr>
          <w:rFonts w:ascii="Arial" w:hAnsi="Arial" w:cs="Arial"/>
          <w:sz w:val="22"/>
          <w:szCs w:val="22"/>
        </w:rPr>
        <w:t>αγιάννης Μιχαήλ</w:t>
      </w:r>
      <w:r w:rsidRPr="007A6B79">
        <w:rPr>
          <w:rFonts w:ascii="Arial" w:hAnsi="Arial" w:cs="Arial"/>
          <w:sz w:val="22"/>
          <w:szCs w:val="22"/>
        </w:rPr>
        <w:t xml:space="preserve">                                                      </w:t>
      </w:r>
      <w:r w:rsidR="00D14329" w:rsidRPr="007A6B79">
        <w:rPr>
          <w:rFonts w:ascii="Arial" w:hAnsi="Arial" w:cs="Arial"/>
          <w:sz w:val="22"/>
          <w:szCs w:val="22"/>
        </w:rPr>
        <w:t xml:space="preserve">      </w:t>
      </w:r>
      <w:r w:rsidRPr="007A6B79">
        <w:rPr>
          <w:rFonts w:ascii="Arial" w:hAnsi="Arial" w:cs="Arial"/>
          <w:sz w:val="22"/>
          <w:szCs w:val="22"/>
        </w:rPr>
        <w:t xml:space="preserve"> </w:t>
      </w:r>
      <w:r w:rsidR="001B77F0" w:rsidRPr="007A6B79">
        <w:rPr>
          <w:rFonts w:ascii="Arial" w:hAnsi="Arial" w:cs="Arial"/>
          <w:sz w:val="22"/>
          <w:szCs w:val="22"/>
        </w:rPr>
        <w:t xml:space="preserve">           </w:t>
      </w:r>
    </w:p>
    <w:p w:rsidR="00E75CDF" w:rsidRPr="007A6B79" w:rsidRDefault="005C3885" w:rsidP="00DE7B0E">
      <w:pPr>
        <w:tabs>
          <w:tab w:val="left" w:pos="559"/>
          <w:tab w:val="left" w:pos="1555"/>
        </w:tabs>
        <w:rPr>
          <w:rFonts w:ascii="Arial" w:hAnsi="Arial" w:cs="Arial"/>
          <w:sz w:val="22"/>
          <w:szCs w:val="22"/>
        </w:rPr>
      </w:pPr>
      <w:r w:rsidRPr="007A6B79">
        <w:rPr>
          <w:rFonts w:ascii="Arial" w:hAnsi="Arial" w:cs="Arial"/>
          <w:sz w:val="22"/>
          <w:szCs w:val="22"/>
        </w:rPr>
        <w:t>4.Μ</w:t>
      </w:r>
      <w:r w:rsidR="004B34E4" w:rsidRPr="007A6B79">
        <w:rPr>
          <w:rFonts w:ascii="Arial" w:hAnsi="Arial" w:cs="Arial"/>
          <w:sz w:val="22"/>
          <w:szCs w:val="22"/>
        </w:rPr>
        <w:t xml:space="preserve">ερτζάνης </w:t>
      </w:r>
      <w:r w:rsidRPr="007A6B79">
        <w:rPr>
          <w:rFonts w:ascii="Arial" w:hAnsi="Arial" w:cs="Arial"/>
          <w:sz w:val="22"/>
          <w:szCs w:val="22"/>
        </w:rPr>
        <w:t xml:space="preserve"> Κ</w:t>
      </w:r>
      <w:r w:rsidR="004B34E4" w:rsidRPr="007A6B79">
        <w:rPr>
          <w:rFonts w:ascii="Arial" w:hAnsi="Arial" w:cs="Arial"/>
          <w:sz w:val="22"/>
          <w:szCs w:val="22"/>
        </w:rPr>
        <w:t xml:space="preserve">ωνσταντίνος </w:t>
      </w:r>
      <w:r w:rsidR="00E75CDF" w:rsidRPr="007A6B79">
        <w:rPr>
          <w:rFonts w:ascii="Arial" w:hAnsi="Arial" w:cs="Arial"/>
          <w:sz w:val="22"/>
          <w:szCs w:val="22"/>
        </w:rPr>
        <w:t xml:space="preserve">                                       </w:t>
      </w:r>
      <w:r w:rsidR="007A6B79">
        <w:rPr>
          <w:rFonts w:ascii="Arial" w:hAnsi="Arial" w:cs="Arial"/>
          <w:sz w:val="22"/>
          <w:szCs w:val="22"/>
        </w:rPr>
        <w:t xml:space="preserve">            </w:t>
      </w:r>
      <w:r w:rsidR="00E75CDF" w:rsidRPr="007A6B79">
        <w:rPr>
          <w:rFonts w:ascii="Arial" w:hAnsi="Arial" w:cs="Arial"/>
          <w:sz w:val="22"/>
          <w:szCs w:val="22"/>
        </w:rPr>
        <w:t xml:space="preserve"> </w:t>
      </w:r>
      <w:r w:rsidR="001B77F0" w:rsidRPr="007A6B79">
        <w:rPr>
          <w:rFonts w:ascii="Arial" w:hAnsi="Arial" w:cs="Arial"/>
          <w:sz w:val="22"/>
          <w:szCs w:val="22"/>
        </w:rPr>
        <w:t xml:space="preserve">  ΔΗΜΑΡΧΟΣ ΛΕΒΑΔΕΩΝ</w:t>
      </w:r>
    </w:p>
    <w:p w:rsidR="00E75CDF" w:rsidRPr="007A6B79" w:rsidRDefault="00E75CDF" w:rsidP="00DE7B0E">
      <w:pPr>
        <w:tabs>
          <w:tab w:val="left" w:pos="559"/>
          <w:tab w:val="left" w:pos="1555"/>
        </w:tabs>
        <w:rPr>
          <w:rFonts w:ascii="Arial" w:hAnsi="Arial" w:cs="Arial"/>
          <w:sz w:val="22"/>
          <w:szCs w:val="22"/>
        </w:rPr>
      </w:pPr>
      <w:r w:rsidRPr="007A6B79">
        <w:rPr>
          <w:rFonts w:ascii="Arial" w:hAnsi="Arial" w:cs="Arial"/>
          <w:sz w:val="22"/>
          <w:szCs w:val="22"/>
        </w:rPr>
        <w:t>5.</w:t>
      </w:r>
      <w:r w:rsidR="008E2A9B">
        <w:rPr>
          <w:rFonts w:ascii="Arial" w:hAnsi="Arial" w:cs="Arial"/>
          <w:sz w:val="22"/>
          <w:szCs w:val="22"/>
        </w:rPr>
        <w:t>Μπράλιος Νικόλαος</w:t>
      </w:r>
      <w:r w:rsidR="004B34E4" w:rsidRPr="007A6B79">
        <w:rPr>
          <w:rFonts w:ascii="Arial" w:hAnsi="Arial" w:cs="Arial"/>
          <w:sz w:val="22"/>
          <w:szCs w:val="22"/>
        </w:rPr>
        <w:t xml:space="preserve"> </w:t>
      </w:r>
    </w:p>
    <w:p w:rsidR="005C3885" w:rsidRPr="007A6B79" w:rsidRDefault="005C3885" w:rsidP="00DE7B0E">
      <w:pPr>
        <w:tabs>
          <w:tab w:val="left" w:pos="559"/>
          <w:tab w:val="left" w:pos="1555"/>
        </w:tabs>
        <w:rPr>
          <w:rFonts w:ascii="Arial" w:hAnsi="Arial" w:cs="Arial"/>
          <w:sz w:val="22"/>
          <w:szCs w:val="22"/>
        </w:rPr>
      </w:pPr>
      <w:r w:rsidRPr="007A6B79">
        <w:rPr>
          <w:rFonts w:ascii="Arial" w:hAnsi="Arial" w:cs="Arial"/>
          <w:sz w:val="22"/>
          <w:szCs w:val="22"/>
        </w:rPr>
        <w:t xml:space="preserve"> </w:t>
      </w:r>
    </w:p>
    <w:sectPr w:rsidR="005C3885" w:rsidRPr="007A6B7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0E" w:rsidRDefault="00FB530E">
      <w:r>
        <w:separator/>
      </w:r>
    </w:p>
  </w:endnote>
  <w:endnote w:type="continuationSeparator" w:id="0">
    <w:p w:rsidR="00FB530E" w:rsidRDefault="00FB5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0E" w:rsidRDefault="00FB530E">
      <w:r>
        <w:separator/>
      </w:r>
    </w:p>
  </w:footnote>
  <w:footnote w:type="continuationSeparator" w:id="0">
    <w:p w:rsidR="00FB530E" w:rsidRDefault="00FB5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A04B4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A2D3D" w:rsidRDefault="00A04B4E">
                <w:pPr>
                  <w:pStyle w:val="af1"/>
                </w:pPr>
                <w:r>
                  <w:rPr>
                    <w:rStyle w:val="a3"/>
                  </w:rPr>
                  <w:fldChar w:fldCharType="begin"/>
                </w:r>
                <w:r w:rsidR="00EA2D3D">
                  <w:rPr>
                    <w:rStyle w:val="a3"/>
                  </w:rPr>
                  <w:instrText xml:space="preserve"> PAGE </w:instrText>
                </w:r>
                <w:r>
                  <w:rPr>
                    <w:rStyle w:val="a3"/>
                  </w:rPr>
                  <w:fldChar w:fldCharType="separate"/>
                </w:r>
                <w:r w:rsidR="00A449D3">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EA2D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40034D5"/>
    <w:multiLevelType w:val="hybridMultilevel"/>
    <w:tmpl w:val="2FFC584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005ABB"/>
    <w:multiLevelType w:val="hybridMultilevel"/>
    <w:tmpl w:val="F8162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9416EF"/>
    <w:multiLevelType w:val="hybridMultilevel"/>
    <w:tmpl w:val="23CCA01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0ABB60A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3DF09D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D72B78"/>
    <w:multiLevelType w:val="hybridMultilevel"/>
    <w:tmpl w:val="929E3410"/>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0">
    <w:nsid w:val="2355288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834102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3">
    <w:nsid w:val="2C4516E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D001B4C"/>
    <w:multiLevelType w:val="hybridMultilevel"/>
    <w:tmpl w:val="8174DA1E"/>
    <w:lvl w:ilvl="0" w:tplc="4E685F4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5">
    <w:nsid w:val="33806EF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57758F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FFF64F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06E7B6F"/>
    <w:multiLevelType w:val="hybridMultilevel"/>
    <w:tmpl w:val="53020E94"/>
    <w:lvl w:ilvl="0" w:tplc="AD228E5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41FE5C3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5AE6CFF"/>
    <w:multiLevelType w:val="hybridMultilevel"/>
    <w:tmpl w:val="62B06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AAF538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ABC565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CDE131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FD90DB0"/>
    <w:multiLevelType w:val="hybridMultilevel"/>
    <w:tmpl w:val="0644B3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4FE07C2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8BF6908"/>
    <w:multiLevelType w:val="hybridMultilevel"/>
    <w:tmpl w:val="441EBE0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7">
    <w:nsid w:val="5ABF234B"/>
    <w:multiLevelType w:val="hybridMultilevel"/>
    <w:tmpl w:val="A7C25B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5FB90DDA"/>
    <w:multiLevelType w:val="hybridMultilevel"/>
    <w:tmpl w:val="03E83E60"/>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9">
    <w:nsid w:val="5FEB1567"/>
    <w:multiLevelType w:val="hybridMultilevel"/>
    <w:tmpl w:val="68BC7D28"/>
    <w:lvl w:ilvl="0" w:tplc="0408000F">
      <w:start w:val="1"/>
      <w:numFmt w:val="decimal"/>
      <w:lvlText w:val="%1."/>
      <w:lvlJc w:val="left"/>
      <w:pPr>
        <w:tabs>
          <w:tab w:val="num" w:pos="578"/>
        </w:tabs>
        <w:ind w:left="578" w:hanging="360"/>
      </w:p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30">
    <w:nsid w:val="60FD02EF"/>
    <w:multiLevelType w:val="hybridMultilevel"/>
    <w:tmpl w:val="5F104E32"/>
    <w:lvl w:ilvl="0" w:tplc="04080001">
      <w:start w:val="1"/>
      <w:numFmt w:val="bullet"/>
      <w:lvlText w:val=""/>
      <w:lvlJc w:val="left"/>
      <w:pPr>
        <w:ind w:left="1380" w:hanging="360"/>
      </w:pPr>
      <w:rPr>
        <w:rFonts w:ascii="Symbol" w:hAnsi="Symbol"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31">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ED146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9FE102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CD1671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59C442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A6E137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2"/>
  </w:num>
  <w:num w:numId="6">
    <w:abstractNumId w:val="30"/>
  </w:num>
  <w:num w:numId="7">
    <w:abstractNumId w:val="9"/>
  </w:num>
  <w:num w:numId="8">
    <w:abstractNumId w:val="26"/>
  </w:num>
  <w:num w:numId="9">
    <w:abstractNumId w:val="31"/>
  </w:num>
  <w:num w:numId="10">
    <w:abstractNumId w:val="5"/>
  </w:num>
  <w:num w:numId="11">
    <w:abstractNumId w:val="4"/>
  </w:num>
  <w:num w:numId="12">
    <w:abstractNumId w:val="20"/>
  </w:num>
  <w:num w:numId="13">
    <w:abstractNumId w:val="12"/>
  </w:num>
  <w:num w:numId="14">
    <w:abstractNumId w:val="6"/>
  </w:num>
  <w:num w:numId="15">
    <w:abstractNumId w:val="24"/>
  </w:num>
  <w:num w:numId="16">
    <w:abstractNumId w:val="18"/>
  </w:num>
  <w:num w:numId="17">
    <w:abstractNumId w:val="27"/>
  </w:num>
  <w:num w:numId="18">
    <w:abstractNumId w:val="28"/>
  </w:num>
  <w:num w:numId="19">
    <w:abstractNumId w:val="29"/>
  </w:num>
  <w:num w:numId="20">
    <w:abstractNumId w:val="14"/>
  </w:num>
  <w:num w:numId="21">
    <w:abstractNumId w:val="22"/>
  </w:num>
  <w:num w:numId="22">
    <w:abstractNumId w:val="8"/>
  </w:num>
  <w:num w:numId="23">
    <w:abstractNumId w:val="3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5"/>
  </w:num>
  <w:num w:numId="27">
    <w:abstractNumId w:val="19"/>
  </w:num>
  <w:num w:numId="28">
    <w:abstractNumId w:val="17"/>
  </w:num>
  <w:num w:numId="29">
    <w:abstractNumId w:val="34"/>
  </w:num>
  <w:num w:numId="30">
    <w:abstractNumId w:val="37"/>
  </w:num>
  <w:num w:numId="31">
    <w:abstractNumId w:val="10"/>
  </w:num>
  <w:num w:numId="32">
    <w:abstractNumId w:val="21"/>
  </w:num>
  <w:num w:numId="33">
    <w:abstractNumId w:val="25"/>
  </w:num>
  <w:num w:numId="34">
    <w:abstractNumId w:val="36"/>
  </w:num>
  <w:num w:numId="35">
    <w:abstractNumId w:val="23"/>
  </w:num>
  <w:num w:numId="36">
    <w:abstractNumId w:val="16"/>
  </w:num>
  <w:num w:numId="37">
    <w:abstractNumId w:val="15"/>
  </w:num>
  <w:num w:numId="38">
    <w:abstractNumId w:val="13"/>
  </w:num>
  <w:num w:numId="39">
    <w:abstractNumId w:val="11"/>
  </w:num>
  <w:num w:numId="40">
    <w:abstractNumId w:val="3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07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739"/>
    <w:rsid w:val="000030C4"/>
    <w:rsid w:val="000036AE"/>
    <w:rsid w:val="00004033"/>
    <w:rsid w:val="00005992"/>
    <w:rsid w:val="00006545"/>
    <w:rsid w:val="000170D9"/>
    <w:rsid w:val="00017118"/>
    <w:rsid w:val="0001734B"/>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59FC"/>
    <w:rsid w:val="00066288"/>
    <w:rsid w:val="00071FA5"/>
    <w:rsid w:val="00073F74"/>
    <w:rsid w:val="00092C75"/>
    <w:rsid w:val="00097687"/>
    <w:rsid w:val="000A104C"/>
    <w:rsid w:val="000A1950"/>
    <w:rsid w:val="000A79F1"/>
    <w:rsid w:val="000B0A34"/>
    <w:rsid w:val="000B247B"/>
    <w:rsid w:val="000B32D2"/>
    <w:rsid w:val="000B4F9B"/>
    <w:rsid w:val="000C093D"/>
    <w:rsid w:val="000C2D8A"/>
    <w:rsid w:val="000C30B5"/>
    <w:rsid w:val="000C3CCB"/>
    <w:rsid w:val="000D53A5"/>
    <w:rsid w:val="000D5CDC"/>
    <w:rsid w:val="000D71C2"/>
    <w:rsid w:val="000D7650"/>
    <w:rsid w:val="000E1B84"/>
    <w:rsid w:val="000E3618"/>
    <w:rsid w:val="000E3782"/>
    <w:rsid w:val="000F2007"/>
    <w:rsid w:val="000F4883"/>
    <w:rsid w:val="000F5A20"/>
    <w:rsid w:val="001042E4"/>
    <w:rsid w:val="00106413"/>
    <w:rsid w:val="001135C2"/>
    <w:rsid w:val="00113E80"/>
    <w:rsid w:val="0011409B"/>
    <w:rsid w:val="00114DF6"/>
    <w:rsid w:val="00115D2A"/>
    <w:rsid w:val="00120C06"/>
    <w:rsid w:val="00125A60"/>
    <w:rsid w:val="001302D5"/>
    <w:rsid w:val="00132B33"/>
    <w:rsid w:val="00132CB5"/>
    <w:rsid w:val="00134526"/>
    <w:rsid w:val="001346AB"/>
    <w:rsid w:val="00135C95"/>
    <w:rsid w:val="00135F48"/>
    <w:rsid w:val="00142566"/>
    <w:rsid w:val="00142618"/>
    <w:rsid w:val="001459CD"/>
    <w:rsid w:val="00145EE5"/>
    <w:rsid w:val="00150F1C"/>
    <w:rsid w:val="00151EB0"/>
    <w:rsid w:val="00155779"/>
    <w:rsid w:val="00155B75"/>
    <w:rsid w:val="001577EF"/>
    <w:rsid w:val="001579DB"/>
    <w:rsid w:val="00157A71"/>
    <w:rsid w:val="00162B2E"/>
    <w:rsid w:val="00165410"/>
    <w:rsid w:val="00166B11"/>
    <w:rsid w:val="0017320C"/>
    <w:rsid w:val="00181704"/>
    <w:rsid w:val="00190EE2"/>
    <w:rsid w:val="00196C95"/>
    <w:rsid w:val="001A184F"/>
    <w:rsid w:val="001A4B53"/>
    <w:rsid w:val="001A4EF0"/>
    <w:rsid w:val="001B049F"/>
    <w:rsid w:val="001B2912"/>
    <w:rsid w:val="001B4135"/>
    <w:rsid w:val="001B5CEF"/>
    <w:rsid w:val="001B63B1"/>
    <w:rsid w:val="001B7132"/>
    <w:rsid w:val="001B77F0"/>
    <w:rsid w:val="001C67C9"/>
    <w:rsid w:val="001D0810"/>
    <w:rsid w:val="001D4BBB"/>
    <w:rsid w:val="001E01CA"/>
    <w:rsid w:val="001E04D9"/>
    <w:rsid w:val="001E11DA"/>
    <w:rsid w:val="001E14BD"/>
    <w:rsid w:val="001E22A1"/>
    <w:rsid w:val="001E4D4C"/>
    <w:rsid w:val="001E6338"/>
    <w:rsid w:val="00203B4C"/>
    <w:rsid w:val="00204658"/>
    <w:rsid w:val="0020594B"/>
    <w:rsid w:val="00207616"/>
    <w:rsid w:val="0021152E"/>
    <w:rsid w:val="00215648"/>
    <w:rsid w:val="00220033"/>
    <w:rsid w:val="00220115"/>
    <w:rsid w:val="00226747"/>
    <w:rsid w:val="00226885"/>
    <w:rsid w:val="00232F4F"/>
    <w:rsid w:val="00233E66"/>
    <w:rsid w:val="002365ED"/>
    <w:rsid w:val="00237D6A"/>
    <w:rsid w:val="00240319"/>
    <w:rsid w:val="002417FC"/>
    <w:rsid w:val="00245500"/>
    <w:rsid w:val="002525D4"/>
    <w:rsid w:val="00253B9E"/>
    <w:rsid w:val="0025448C"/>
    <w:rsid w:val="002549B6"/>
    <w:rsid w:val="0025504C"/>
    <w:rsid w:val="00256D3C"/>
    <w:rsid w:val="00261253"/>
    <w:rsid w:val="002617C8"/>
    <w:rsid w:val="00264794"/>
    <w:rsid w:val="00265A2A"/>
    <w:rsid w:val="00271AF8"/>
    <w:rsid w:val="0027238F"/>
    <w:rsid w:val="00275B54"/>
    <w:rsid w:val="002836AE"/>
    <w:rsid w:val="0028445A"/>
    <w:rsid w:val="00291CDD"/>
    <w:rsid w:val="002963E1"/>
    <w:rsid w:val="0029648E"/>
    <w:rsid w:val="002A094D"/>
    <w:rsid w:val="002A4FD5"/>
    <w:rsid w:val="002A7954"/>
    <w:rsid w:val="002B2719"/>
    <w:rsid w:val="002B291B"/>
    <w:rsid w:val="002B4FA1"/>
    <w:rsid w:val="002B6A90"/>
    <w:rsid w:val="002B6D29"/>
    <w:rsid w:val="002B6EED"/>
    <w:rsid w:val="002C03B5"/>
    <w:rsid w:val="002C18FD"/>
    <w:rsid w:val="002C5087"/>
    <w:rsid w:val="002C7914"/>
    <w:rsid w:val="002D1943"/>
    <w:rsid w:val="002D284B"/>
    <w:rsid w:val="002D4538"/>
    <w:rsid w:val="002D4C37"/>
    <w:rsid w:val="002D7D89"/>
    <w:rsid w:val="002E0EB2"/>
    <w:rsid w:val="002E130A"/>
    <w:rsid w:val="002E1914"/>
    <w:rsid w:val="002E2279"/>
    <w:rsid w:val="002E2924"/>
    <w:rsid w:val="002E2EC6"/>
    <w:rsid w:val="002E4DA7"/>
    <w:rsid w:val="002E6F06"/>
    <w:rsid w:val="002F139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34245"/>
    <w:rsid w:val="00337768"/>
    <w:rsid w:val="00341C67"/>
    <w:rsid w:val="00343BC7"/>
    <w:rsid w:val="00345753"/>
    <w:rsid w:val="00353E85"/>
    <w:rsid w:val="00354A9F"/>
    <w:rsid w:val="00354BBD"/>
    <w:rsid w:val="00363CA6"/>
    <w:rsid w:val="003666A6"/>
    <w:rsid w:val="003716D9"/>
    <w:rsid w:val="00371783"/>
    <w:rsid w:val="00380213"/>
    <w:rsid w:val="00380E80"/>
    <w:rsid w:val="003815F0"/>
    <w:rsid w:val="003818B2"/>
    <w:rsid w:val="003831A1"/>
    <w:rsid w:val="00384268"/>
    <w:rsid w:val="00390DFA"/>
    <w:rsid w:val="00394AE2"/>
    <w:rsid w:val="003950A3"/>
    <w:rsid w:val="003962B2"/>
    <w:rsid w:val="003A1D0E"/>
    <w:rsid w:val="003A243B"/>
    <w:rsid w:val="003A35F7"/>
    <w:rsid w:val="003A4C37"/>
    <w:rsid w:val="003A661A"/>
    <w:rsid w:val="003A6B6D"/>
    <w:rsid w:val="003A7EAF"/>
    <w:rsid w:val="003B156B"/>
    <w:rsid w:val="003B3429"/>
    <w:rsid w:val="003B5930"/>
    <w:rsid w:val="003C235F"/>
    <w:rsid w:val="003C2831"/>
    <w:rsid w:val="003C2DCE"/>
    <w:rsid w:val="003C38EA"/>
    <w:rsid w:val="003C557E"/>
    <w:rsid w:val="003C55BB"/>
    <w:rsid w:val="003C61AA"/>
    <w:rsid w:val="003C69E0"/>
    <w:rsid w:val="003C79BD"/>
    <w:rsid w:val="003D3232"/>
    <w:rsid w:val="003D36C5"/>
    <w:rsid w:val="003D385C"/>
    <w:rsid w:val="003D4108"/>
    <w:rsid w:val="003D5930"/>
    <w:rsid w:val="003D7E15"/>
    <w:rsid w:val="003E3562"/>
    <w:rsid w:val="003E6936"/>
    <w:rsid w:val="003F36E8"/>
    <w:rsid w:val="003F4F43"/>
    <w:rsid w:val="003F69CB"/>
    <w:rsid w:val="003F7F3D"/>
    <w:rsid w:val="00404CF8"/>
    <w:rsid w:val="00406541"/>
    <w:rsid w:val="00411130"/>
    <w:rsid w:val="00411AEF"/>
    <w:rsid w:val="00414942"/>
    <w:rsid w:val="00414A37"/>
    <w:rsid w:val="0041580F"/>
    <w:rsid w:val="0042115C"/>
    <w:rsid w:val="004241E8"/>
    <w:rsid w:val="00424C24"/>
    <w:rsid w:val="00426BAB"/>
    <w:rsid w:val="00430C00"/>
    <w:rsid w:val="00431026"/>
    <w:rsid w:val="00435514"/>
    <w:rsid w:val="00436195"/>
    <w:rsid w:val="00442D75"/>
    <w:rsid w:val="00445BD7"/>
    <w:rsid w:val="0044667E"/>
    <w:rsid w:val="00446B60"/>
    <w:rsid w:val="00455086"/>
    <w:rsid w:val="004556CE"/>
    <w:rsid w:val="004600E1"/>
    <w:rsid w:val="00461655"/>
    <w:rsid w:val="00462A45"/>
    <w:rsid w:val="00464EAA"/>
    <w:rsid w:val="004650CA"/>
    <w:rsid w:val="0046534D"/>
    <w:rsid w:val="0047244B"/>
    <w:rsid w:val="004762A5"/>
    <w:rsid w:val="00476DAD"/>
    <w:rsid w:val="00477A14"/>
    <w:rsid w:val="00481423"/>
    <w:rsid w:val="00481482"/>
    <w:rsid w:val="00481982"/>
    <w:rsid w:val="00482DC2"/>
    <w:rsid w:val="0048586E"/>
    <w:rsid w:val="004879A6"/>
    <w:rsid w:val="00487F3C"/>
    <w:rsid w:val="004901FD"/>
    <w:rsid w:val="00493D02"/>
    <w:rsid w:val="004943E1"/>
    <w:rsid w:val="00495AB0"/>
    <w:rsid w:val="00495D8A"/>
    <w:rsid w:val="004A4FD6"/>
    <w:rsid w:val="004A506D"/>
    <w:rsid w:val="004A6A11"/>
    <w:rsid w:val="004A6ABB"/>
    <w:rsid w:val="004A7536"/>
    <w:rsid w:val="004B2E58"/>
    <w:rsid w:val="004B34E4"/>
    <w:rsid w:val="004B50D8"/>
    <w:rsid w:val="004B7126"/>
    <w:rsid w:val="004B7D1A"/>
    <w:rsid w:val="004C4A58"/>
    <w:rsid w:val="004D22B1"/>
    <w:rsid w:val="004D6A9F"/>
    <w:rsid w:val="004E42A0"/>
    <w:rsid w:val="004E6F72"/>
    <w:rsid w:val="004E727A"/>
    <w:rsid w:val="004F17C9"/>
    <w:rsid w:val="004F2CB8"/>
    <w:rsid w:val="004F3683"/>
    <w:rsid w:val="005002A8"/>
    <w:rsid w:val="00503375"/>
    <w:rsid w:val="00507FE0"/>
    <w:rsid w:val="005109CE"/>
    <w:rsid w:val="00516505"/>
    <w:rsid w:val="005178E5"/>
    <w:rsid w:val="00526082"/>
    <w:rsid w:val="0052635A"/>
    <w:rsid w:val="0052681C"/>
    <w:rsid w:val="00526B61"/>
    <w:rsid w:val="00531534"/>
    <w:rsid w:val="00533FF4"/>
    <w:rsid w:val="005352F4"/>
    <w:rsid w:val="005358E4"/>
    <w:rsid w:val="00535919"/>
    <w:rsid w:val="0054173F"/>
    <w:rsid w:val="00541AD6"/>
    <w:rsid w:val="00547183"/>
    <w:rsid w:val="00547736"/>
    <w:rsid w:val="00551726"/>
    <w:rsid w:val="00553F7E"/>
    <w:rsid w:val="0055426E"/>
    <w:rsid w:val="0055482B"/>
    <w:rsid w:val="00554F44"/>
    <w:rsid w:val="00557D7F"/>
    <w:rsid w:val="00557F10"/>
    <w:rsid w:val="005600EB"/>
    <w:rsid w:val="0056052F"/>
    <w:rsid w:val="005643B0"/>
    <w:rsid w:val="00564CB7"/>
    <w:rsid w:val="00570C36"/>
    <w:rsid w:val="00575879"/>
    <w:rsid w:val="00576874"/>
    <w:rsid w:val="00582289"/>
    <w:rsid w:val="00582BD2"/>
    <w:rsid w:val="00582DA8"/>
    <w:rsid w:val="00583B2C"/>
    <w:rsid w:val="00583D18"/>
    <w:rsid w:val="00586F7E"/>
    <w:rsid w:val="005A46AF"/>
    <w:rsid w:val="005A7280"/>
    <w:rsid w:val="005A7C2D"/>
    <w:rsid w:val="005B372A"/>
    <w:rsid w:val="005B497D"/>
    <w:rsid w:val="005B55CE"/>
    <w:rsid w:val="005C1C8A"/>
    <w:rsid w:val="005C3885"/>
    <w:rsid w:val="005C3EA8"/>
    <w:rsid w:val="005C44F5"/>
    <w:rsid w:val="005C56F0"/>
    <w:rsid w:val="005C6695"/>
    <w:rsid w:val="005D2212"/>
    <w:rsid w:val="005D264F"/>
    <w:rsid w:val="005E0954"/>
    <w:rsid w:val="005E0E6E"/>
    <w:rsid w:val="005E39F4"/>
    <w:rsid w:val="005E5FAC"/>
    <w:rsid w:val="005E6657"/>
    <w:rsid w:val="005E6AD5"/>
    <w:rsid w:val="005E7301"/>
    <w:rsid w:val="005F082D"/>
    <w:rsid w:val="005F08B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27F43"/>
    <w:rsid w:val="00631478"/>
    <w:rsid w:val="00633DED"/>
    <w:rsid w:val="006348A7"/>
    <w:rsid w:val="00635B28"/>
    <w:rsid w:val="00645374"/>
    <w:rsid w:val="00646770"/>
    <w:rsid w:val="006526A1"/>
    <w:rsid w:val="00653084"/>
    <w:rsid w:val="0065662F"/>
    <w:rsid w:val="00656B89"/>
    <w:rsid w:val="00660AE9"/>
    <w:rsid w:val="00663A0C"/>
    <w:rsid w:val="00665148"/>
    <w:rsid w:val="00673716"/>
    <w:rsid w:val="00675CE6"/>
    <w:rsid w:val="0067677F"/>
    <w:rsid w:val="00681BEC"/>
    <w:rsid w:val="006908AC"/>
    <w:rsid w:val="00691A15"/>
    <w:rsid w:val="00693F94"/>
    <w:rsid w:val="006A07DA"/>
    <w:rsid w:val="006A2C3D"/>
    <w:rsid w:val="006A356F"/>
    <w:rsid w:val="006A654E"/>
    <w:rsid w:val="006B1AF9"/>
    <w:rsid w:val="006B2610"/>
    <w:rsid w:val="006B47C3"/>
    <w:rsid w:val="006C10D0"/>
    <w:rsid w:val="006C12E9"/>
    <w:rsid w:val="006C1CE4"/>
    <w:rsid w:val="006C20D0"/>
    <w:rsid w:val="006C3D1F"/>
    <w:rsid w:val="006C44CC"/>
    <w:rsid w:val="006C7899"/>
    <w:rsid w:val="006D1CF9"/>
    <w:rsid w:val="006D2323"/>
    <w:rsid w:val="006D4474"/>
    <w:rsid w:val="006D54B8"/>
    <w:rsid w:val="006D601E"/>
    <w:rsid w:val="006E176C"/>
    <w:rsid w:val="006E2D65"/>
    <w:rsid w:val="006E352C"/>
    <w:rsid w:val="006E5B34"/>
    <w:rsid w:val="006F31D8"/>
    <w:rsid w:val="006F35D2"/>
    <w:rsid w:val="006F53B6"/>
    <w:rsid w:val="006F6673"/>
    <w:rsid w:val="006F6CC0"/>
    <w:rsid w:val="0070081D"/>
    <w:rsid w:val="00700DEE"/>
    <w:rsid w:val="00703693"/>
    <w:rsid w:val="00703F5E"/>
    <w:rsid w:val="0070421F"/>
    <w:rsid w:val="007100F2"/>
    <w:rsid w:val="0071065A"/>
    <w:rsid w:val="00713033"/>
    <w:rsid w:val="007134C5"/>
    <w:rsid w:val="007178D2"/>
    <w:rsid w:val="00731EC0"/>
    <w:rsid w:val="00735575"/>
    <w:rsid w:val="0073767D"/>
    <w:rsid w:val="00737C1A"/>
    <w:rsid w:val="00741E52"/>
    <w:rsid w:val="00744ED7"/>
    <w:rsid w:val="00745121"/>
    <w:rsid w:val="007456A2"/>
    <w:rsid w:val="00747F8A"/>
    <w:rsid w:val="007544DE"/>
    <w:rsid w:val="0075619F"/>
    <w:rsid w:val="007572BD"/>
    <w:rsid w:val="0076089F"/>
    <w:rsid w:val="00762A5B"/>
    <w:rsid w:val="007638BA"/>
    <w:rsid w:val="00765350"/>
    <w:rsid w:val="00767B63"/>
    <w:rsid w:val="007705FC"/>
    <w:rsid w:val="00770847"/>
    <w:rsid w:val="007728BB"/>
    <w:rsid w:val="007748BA"/>
    <w:rsid w:val="00774BE0"/>
    <w:rsid w:val="00776568"/>
    <w:rsid w:val="00781989"/>
    <w:rsid w:val="0078420A"/>
    <w:rsid w:val="00784345"/>
    <w:rsid w:val="0079129C"/>
    <w:rsid w:val="0079253B"/>
    <w:rsid w:val="007970A5"/>
    <w:rsid w:val="007970C0"/>
    <w:rsid w:val="00797659"/>
    <w:rsid w:val="007A0CC1"/>
    <w:rsid w:val="007A3F13"/>
    <w:rsid w:val="007A6B79"/>
    <w:rsid w:val="007A7C17"/>
    <w:rsid w:val="007B179E"/>
    <w:rsid w:val="007B1874"/>
    <w:rsid w:val="007B5661"/>
    <w:rsid w:val="007B603B"/>
    <w:rsid w:val="007B7659"/>
    <w:rsid w:val="007C3188"/>
    <w:rsid w:val="007C68CF"/>
    <w:rsid w:val="007C716C"/>
    <w:rsid w:val="007C7B0F"/>
    <w:rsid w:val="007D26EA"/>
    <w:rsid w:val="007D2B32"/>
    <w:rsid w:val="007D5BE8"/>
    <w:rsid w:val="007E0A74"/>
    <w:rsid w:val="007E0C09"/>
    <w:rsid w:val="007E1D76"/>
    <w:rsid w:val="007E6F5B"/>
    <w:rsid w:val="007F160B"/>
    <w:rsid w:val="00801390"/>
    <w:rsid w:val="00802A86"/>
    <w:rsid w:val="008039F8"/>
    <w:rsid w:val="0080716F"/>
    <w:rsid w:val="00807428"/>
    <w:rsid w:val="00816643"/>
    <w:rsid w:val="0082068C"/>
    <w:rsid w:val="0082269F"/>
    <w:rsid w:val="008233BC"/>
    <w:rsid w:val="008234E5"/>
    <w:rsid w:val="0082660B"/>
    <w:rsid w:val="008271CB"/>
    <w:rsid w:val="00833173"/>
    <w:rsid w:val="0083607D"/>
    <w:rsid w:val="00840656"/>
    <w:rsid w:val="008426F8"/>
    <w:rsid w:val="008430DA"/>
    <w:rsid w:val="00846B24"/>
    <w:rsid w:val="00850B38"/>
    <w:rsid w:val="00851763"/>
    <w:rsid w:val="00853499"/>
    <w:rsid w:val="00854F4E"/>
    <w:rsid w:val="008573D2"/>
    <w:rsid w:val="008624CB"/>
    <w:rsid w:val="0086636B"/>
    <w:rsid w:val="00867C10"/>
    <w:rsid w:val="00872040"/>
    <w:rsid w:val="00875ED7"/>
    <w:rsid w:val="008909C9"/>
    <w:rsid w:val="00894EA1"/>
    <w:rsid w:val="00897C41"/>
    <w:rsid w:val="008A2997"/>
    <w:rsid w:val="008A5B7E"/>
    <w:rsid w:val="008A651C"/>
    <w:rsid w:val="008B0877"/>
    <w:rsid w:val="008B1568"/>
    <w:rsid w:val="008B1DAA"/>
    <w:rsid w:val="008B3851"/>
    <w:rsid w:val="008C4D4B"/>
    <w:rsid w:val="008C56A4"/>
    <w:rsid w:val="008D1B71"/>
    <w:rsid w:val="008D4117"/>
    <w:rsid w:val="008D4B1C"/>
    <w:rsid w:val="008D639D"/>
    <w:rsid w:val="008E0542"/>
    <w:rsid w:val="008E13D4"/>
    <w:rsid w:val="008E2A9B"/>
    <w:rsid w:val="008E4426"/>
    <w:rsid w:val="008E4CD3"/>
    <w:rsid w:val="008F1A92"/>
    <w:rsid w:val="008F2612"/>
    <w:rsid w:val="008F26A1"/>
    <w:rsid w:val="008F68AE"/>
    <w:rsid w:val="009008E7"/>
    <w:rsid w:val="00902A41"/>
    <w:rsid w:val="00906B68"/>
    <w:rsid w:val="009113F5"/>
    <w:rsid w:val="00913524"/>
    <w:rsid w:val="00920FC0"/>
    <w:rsid w:val="009216E3"/>
    <w:rsid w:val="00921709"/>
    <w:rsid w:val="00922F97"/>
    <w:rsid w:val="00923F1E"/>
    <w:rsid w:val="009274E0"/>
    <w:rsid w:val="009346A4"/>
    <w:rsid w:val="00940CB0"/>
    <w:rsid w:val="00942669"/>
    <w:rsid w:val="00942AA3"/>
    <w:rsid w:val="009463E6"/>
    <w:rsid w:val="00954DB1"/>
    <w:rsid w:val="00956601"/>
    <w:rsid w:val="009576A7"/>
    <w:rsid w:val="0096073A"/>
    <w:rsid w:val="00960DDD"/>
    <w:rsid w:val="009619CE"/>
    <w:rsid w:val="009643B0"/>
    <w:rsid w:val="009654D4"/>
    <w:rsid w:val="00975EC2"/>
    <w:rsid w:val="00980554"/>
    <w:rsid w:val="00980FF7"/>
    <w:rsid w:val="00984106"/>
    <w:rsid w:val="00986BEE"/>
    <w:rsid w:val="00992519"/>
    <w:rsid w:val="00994FAE"/>
    <w:rsid w:val="00995596"/>
    <w:rsid w:val="00996CDF"/>
    <w:rsid w:val="009A0DBF"/>
    <w:rsid w:val="009A5FF6"/>
    <w:rsid w:val="009A7553"/>
    <w:rsid w:val="009B4DF1"/>
    <w:rsid w:val="009B5098"/>
    <w:rsid w:val="009B5B4C"/>
    <w:rsid w:val="009C2AE2"/>
    <w:rsid w:val="009C5AFD"/>
    <w:rsid w:val="009C6EF3"/>
    <w:rsid w:val="009D08CC"/>
    <w:rsid w:val="009D0C12"/>
    <w:rsid w:val="009D4162"/>
    <w:rsid w:val="009D4857"/>
    <w:rsid w:val="009D4B51"/>
    <w:rsid w:val="009E15C3"/>
    <w:rsid w:val="009E48F4"/>
    <w:rsid w:val="009F4B5B"/>
    <w:rsid w:val="00A00A9E"/>
    <w:rsid w:val="00A04B4E"/>
    <w:rsid w:val="00A1563F"/>
    <w:rsid w:val="00A168AB"/>
    <w:rsid w:val="00A17696"/>
    <w:rsid w:val="00A25FE0"/>
    <w:rsid w:val="00A33924"/>
    <w:rsid w:val="00A369E8"/>
    <w:rsid w:val="00A36F5D"/>
    <w:rsid w:val="00A37F05"/>
    <w:rsid w:val="00A40192"/>
    <w:rsid w:val="00A40B9A"/>
    <w:rsid w:val="00A449D3"/>
    <w:rsid w:val="00A45396"/>
    <w:rsid w:val="00A46BDC"/>
    <w:rsid w:val="00A51BA2"/>
    <w:rsid w:val="00A54613"/>
    <w:rsid w:val="00A568A4"/>
    <w:rsid w:val="00A6101B"/>
    <w:rsid w:val="00A64622"/>
    <w:rsid w:val="00A67893"/>
    <w:rsid w:val="00A70D00"/>
    <w:rsid w:val="00A7365F"/>
    <w:rsid w:val="00A743A8"/>
    <w:rsid w:val="00A75549"/>
    <w:rsid w:val="00A77FBB"/>
    <w:rsid w:val="00A80F1E"/>
    <w:rsid w:val="00A8137D"/>
    <w:rsid w:val="00A81653"/>
    <w:rsid w:val="00A81DAA"/>
    <w:rsid w:val="00A859D3"/>
    <w:rsid w:val="00A86B9D"/>
    <w:rsid w:val="00A911B6"/>
    <w:rsid w:val="00A917AD"/>
    <w:rsid w:val="00AA21A4"/>
    <w:rsid w:val="00AA40CD"/>
    <w:rsid w:val="00AA6E43"/>
    <w:rsid w:val="00AB217D"/>
    <w:rsid w:val="00AB2355"/>
    <w:rsid w:val="00AB58C9"/>
    <w:rsid w:val="00AB6077"/>
    <w:rsid w:val="00AC248A"/>
    <w:rsid w:val="00AC24B1"/>
    <w:rsid w:val="00AC2635"/>
    <w:rsid w:val="00AC4193"/>
    <w:rsid w:val="00AC70D6"/>
    <w:rsid w:val="00AD0CDD"/>
    <w:rsid w:val="00AD6747"/>
    <w:rsid w:val="00AE14E6"/>
    <w:rsid w:val="00AF3850"/>
    <w:rsid w:val="00AF5822"/>
    <w:rsid w:val="00AF6966"/>
    <w:rsid w:val="00B04804"/>
    <w:rsid w:val="00B04994"/>
    <w:rsid w:val="00B050E7"/>
    <w:rsid w:val="00B07388"/>
    <w:rsid w:val="00B16BE3"/>
    <w:rsid w:val="00B17648"/>
    <w:rsid w:val="00B214AE"/>
    <w:rsid w:val="00B23DE8"/>
    <w:rsid w:val="00B2483C"/>
    <w:rsid w:val="00B2563A"/>
    <w:rsid w:val="00B3207E"/>
    <w:rsid w:val="00B32A61"/>
    <w:rsid w:val="00B336E7"/>
    <w:rsid w:val="00B3372F"/>
    <w:rsid w:val="00B36F68"/>
    <w:rsid w:val="00B42F50"/>
    <w:rsid w:val="00B43889"/>
    <w:rsid w:val="00B44282"/>
    <w:rsid w:val="00B44792"/>
    <w:rsid w:val="00B523B0"/>
    <w:rsid w:val="00B607E2"/>
    <w:rsid w:val="00B63B8F"/>
    <w:rsid w:val="00B66A85"/>
    <w:rsid w:val="00B761EA"/>
    <w:rsid w:val="00B81CB6"/>
    <w:rsid w:val="00B831F3"/>
    <w:rsid w:val="00B83547"/>
    <w:rsid w:val="00B84CB7"/>
    <w:rsid w:val="00B85114"/>
    <w:rsid w:val="00B85173"/>
    <w:rsid w:val="00B863CD"/>
    <w:rsid w:val="00B86E60"/>
    <w:rsid w:val="00B87DFD"/>
    <w:rsid w:val="00B935DB"/>
    <w:rsid w:val="00BA43E7"/>
    <w:rsid w:val="00BB3137"/>
    <w:rsid w:val="00BB440F"/>
    <w:rsid w:val="00BB5126"/>
    <w:rsid w:val="00BB6287"/>
    <w:rsid w:val="00BC3DB9"/>
    <w:rsid w:val="00BC4511"/>
    <w:rsid w:val="00BD04FF"/>
    <w:rsid w:val="00BD570A"/>
    <w:rsid w:val="00BD7052"/>
    <w:rsid w:val="00BE3A82"/>
    <w:rsid w:val="00BE6006"/>
    <w:rsid w:val="00BE6AAF"/>
    <w:rsid w:val="00BF070A"/>
    <w:rsid w:val="00BF2482"/>
    <w:rsid w:val="00BF273F"/>
    <w:rsid w:val="00BF2F35"/>
    <w:rsid w:val="00BF3750"/>
    <w:rsid w:val="00BF60E7"/>
    <w:rsid w:val="00BF7F14"/>
    <w:rsid w:val="00C00BA5"/>
    <w:rsid w:val="00C054E9"/>
    <w:rsid w:val="00C07A32"/>
    <w:rsid w:val="00C10CDA"/>
    <w:rsid w:val="00C11E3B"/>
    <w:rsid w:val="00C13C95"/>
    <w:rsid w:val="00C1449D"/>
    <w:rsid w:val="00C16B68"/>
    <w:rsid w:val="00C2398F"/>
    <w:rsid w:val="00C23E28"/>
    <w:rsid w:val="00C24A52"/>
    <w:rsid w:val="00C24C55"/>
    <w:rsid w:val="00C27633"/>
    <w:rsid w:val="00C35EE2"/>
    <w:rsid w:val="00C42FEF"/>
    <w:rsid w:val="00C46970"/>
    <w:rsid w:val="00C51414"/>
    <w:rsid w:val="00C51E6E"/>
    <w:rsid w:val="00C563B9"/>
    <w:rsid w:val="00C6042A"/>
    <w:rsid w:val="00C65C37"/>
    <w:rsid w:val="00C66A45"/>
    <w:rsid w:val="00C675EA"/>
    <w:rsid w:val="00C67976"/>
    <w:rsid w:val="00C737D9"/>
    <w:rsid w:val="00C768D4"/>
    <w:rsid w:val="00C812E2"/>
    <w:rsid w:val="00C81B65"/>
    <w:rsid w:val="00C82EF6"/>
    <w:rsid w:val="00C87756"/>
    <w:rsid w:val="00C90BBC"/>
    <w:rsid w:val="00C928B0"/>
    <w:rsid w:val="00C93BBC"/>
    <w:rsid w:val="00C97E3B"/>
    <w:rsid w:val="00CA365F"/>
    <w:rsid w:val="00CA76C1"/>
    <w:rsid w:val="00CA773A"/>
    <w:rsid w:val="00CB009D"/>
    <w:rsid w:val="00CB01AF"/>
    <w:rsid w:val="00CB165F"/>
    <w:rsid w:val="00CB18E6"/>
    <w:rsid w:val="00CB1F7A"/>
    <w:rsid w:val="00CB5084"/>
    <w:rsid w:val="00CC0DE3"/>
    <w:rsid w:val="00CC150F"/>
    <w:rsid w:val="00CC2C7B"/>
    <w:rsid w:val="00CC32C3"/>
    <w:rsid w:val="00CC77E2"/>
    <w:rsid w:val="00CC7F23"/>
    <w:rsid w:val="00CD015E"/>
    <w:rsid w:val="00CD06E0"/>
    <w:rsid w:val="00CD12A7"/>
    <w:rsid w:val="00CD2127"/>
    <w:rsid w:val="00CD3402"/>
    <w:rsid w:val="00CD36A0"/>
    <w:rsid w:val="00CD49A2"/>
    <w:rsid w:val="00CD52EF"/>
    <w:rsid w:val="00CD5C13"/>
    <w:rsid w:val="00CD60B3"/>
    <w:rsid w:val="00CE0C95"/>
    <w:rsid w:val="00CE2BBE"/>
    <w:rsid w:val="00CE5F90"/>
    <w:rsid w:val="00CF101C"/>
    <w:rsid w:val="00CF493D"/>
    <w:rsid w:val="00CF775F"/>
    <w:rsid w:val="00D015C4"/>
    <w:rsid w:val="00D02164"/>
    <w:rsid w:val="00D03288"/>
    <w:rsid w:val="00D0386B"/>
    <w:rsid w:val="00D04FAC"/>
    <w:rsid w:val="00D06531"/>
    <w:rsid w:val="00D074CE"/>
    <w:rsid w:val="00D1254C"/>
    <w:rsid w:val="00D13645"/>
    <w:rsid w:val="00D13A1C"/>
    <w:rsid w:val="00D14329"/>
    <w:rsid w:val="00D1492F"/>
    <w:rsid w:val="00D16234"/>
    <w:rsid w:val="00D163D9"/>
    <w:rsid w:val="00D16640"/>
    <w:rsid w:val="00D17BBF"/>
    <w:rsid w:val="00D2710C"/>
    <w:rsid w:val="00D2744A"/>
    <w:rsid w:val="00D33641"/>
    <w:rsid w:val="00D37CEF"/>
    <w:rsid w:val="00D43F6C"/>
    <w:rsid w:val="00D4410C"/>
    <w:rsid w:val="00D4769C"/>
    <w:rsid w:val="00D5621A"/>
    <w:rsid w:val="00D571FC"/>
    <w:rsid w:val="00D5777F"/>
    <w:rsid w:val="00D656DE"/>
    <w:rsid w:val="00D657EC"/>
    <w:rsid w:val="00D7002A"/>
    <w:rsid w:val="00D754C0"/>
    <w:rsid w:val="00D844C8"/>
    <w:rsid w:val="00D84C46"/>
    <w:rsid w:val="00D871EE"/>
    <w:rsid w:val="00D91532"/>
    <w:rsid w:val="00D939C3"/>
    <w:rsid w:val="00D94005"/>
    <w:rsid w:val="00D9532E"/>
    <w:rsid w:val="00DA189B"/>
    <w:rsid w:val="00DA5817"/>
    <w:rsid w:val="00DA6D14"/>
    <w:rsid w:val="00DB049B"/>
    <w:rsid w:val="00DB1B82"/>
    <w:rsid w:val="00DB3A90"/>
    <w:rsid w:val="00DB60C7"/>
    <w:rsid w:val="00DC0851"/>
    <w:rsid w:val="00DC0E66"/>
    <w:rsid w:val="00DD0156"/>
    <w:rsid w:val="00DD03B9"/>
    <w:rsid w:val="00DD0523"/>
    <w:rsid w:val="00DD0BC8"/>
    <w:rsid w:val="00DD0E01"/>
    <w:rsid w:val="00DD6684"/>
    <w:rsid w:val="00DD75B3"/>
    <w:rsid w:val="00DE377B"/>
    <w:rsid w:val="00DE4CCA"/>
    <w:rsid w:val="00DE6A3D"/>
    <w:rsid w:val="00DE6FA3"/>
    <w:rsid w:val="00DE7B0E"/>
    <w:rsid w:val="00DF06A4"/>
    <w:rsid w:val="00DF0C34"/>
    <w:rsid w:val="00DF0D70"/>
    <w:rsid w:val="00DF1160"/>
    <w:rsid w:val="00DF26DC"/>
    <w:rsid w:val="00DF3E47"/>
    <w:rsid w:val="00DF4820"/>
    <w:rsid w:val="00DF614A"/>
    <w:rsid w:val="00DF6BA9"/>
    <w:rsid w:val="00DF737C"/>
    <w:rsid w:val="00E03EA6"/>
    <w:rsid w:val="00E06C08"/>
    <w:rsid w:val="00E0792A"/>
    <w:rsid w:val="00E21056"/>
    <w:rsid w:val="00E21D19"/>
    <w:rsid w:val="00E22422"/>
    <w:rsid w:val="00E24398"/>
    <w:rsid w:val="00E2646B"/>
    <w:rsid w:val="00E270B5"/>
    <w:rsid w:val="00E34D19"/>
    <w:rsid w:val="00E35054"/>
    <w:rsid w:val="00E36069"/>
    <w:rsid w:val="00E367EE"/>
    <w:rsid w:val="00E4380B"/>
    <w:rsid w:val="00E46A8D"/>
    <w:rsid w:val="00E47877"/>
    <w:rsid w:val="00E51524"/>
    <w:rsid w:val="00E53F46"/>
    <w:rsid w:val="00E56D6B"/>
    <w:rsid w:val="00E656C8"/>
    <w:rsid w:val="00E70142"/>
    <w:rsid w:val="00E71863"/>
    <w:rsid w:val="00E733EB"/>
    <w:rsid w:val="00E750ED"/>
    <w:rsid w:val="00E75371"/>
    <w:rsid w:val="00E75CDF"/>
    <w:rsid w:val="00E81E95"/>
    <w:rsid w:val="00E83E3E"/>
    <w:rsid w:val="00E83FDE"/>
    <w:rsid w:val="00E87DC4"/>
    <w:rsid w:val="00E91AEC"/>
    <w:rsid w:val="00E9207E"/>
    <w:rsid w:val="00E93B49"/>
    <w:rsid w:val="00E9459C"/>
    <w:rsid w:val="00E96307"/>
    <w:rsid w:val="00E9784B"/>
    <w:rsid w:val="00EA2D3D"/>
    <w:rsid w:val="00EA5768"/>
    <w:rsid w:val="00EA7E43"/>
    <w:rsid w:val="00EB2A5A"/>
    <w:rsid w:val="00EC0F18"/>
    <w:rsid w:val="00EC13A7"/>
    <w:rsid w:val="00EC1B12"/>
    <w:rsid w:val="00EC32E9"/>
    <w:rsid w:val="00EC5AA0"/>
    <w:rsid w:val="00EC5BFD"/>
    <w:rsid w:val="00EC75D1"/>
    <w:rsid w:val="00ED0FBC"/>
    <w:rsid w:val="00ED3BDA"/>
    <w:rsid w:val="00ED57F4"/>
    <w:rsid w:val="00EE0C50"/>
    <w:rsid w:val="00EE156A"/>
    <w:rsid w:val="00EE1E00"/>
    <w:rsid w:val="00EE3AA3"/>
    <w:rsid w:val="00EE5235"/>
    <w:rsid w:val="00EF042D"/>
    <w:rsid w:val="00EF3352"/>
    <w:rsid w:val="00EF7AED"/>
    <w:rsid w:val="00EF7E94"/>
    <w:rsid w:val="00F01A7B"/>
    <w:rsid w:val="00F01E2E"/>
    <w:rsid w:val="00F025C4"/>
    <w:rsid w:val="00F07208"/>
    <w:rsid w:val="00F101AF"/>
    <w:rsid w:val="00F111D1"/>
    <w:rsid w:val="00F13732"/>
    <w:rsid w:val="00F13E5C"/>
    <w:rsid w:val="00F14098"/>
    <w:rsid w:val="00F14F17"/>
    <w:rsid w:val="00F16135"/>
    <w:rsid w:val="00F230CA"/>
    <w:rsid w:val="00F23296"/>
    <w:rsid w:val="00F278FF"/>
    <w:rsid w:val="00F307B9"/>
    <w:rsid w:val="00F30DF8"/>
    <w:rsid w:val="00F33402"/>
    <w:rsid w:val="00F37F8F"/>
    <w:rsid w:val="00F41C0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2650"/>
    <w:rsid w:val="00F87DFB"/>
    <w:rsid w:val="00F92332"/>
    <w:rsid w:val="00F936AD"/>
    <w:rsid w:val="00F975E7"/>
    <w:rsid w:val="00FA396A"/>
    <w:rsid w:val="00FA43E3"/>
    <w:rsid w:val="00FA45FA"/>
    <w:rsid w:val="00FA551F"/>
    <w:rsid w:val="00FA6008"/>
    <w:rsid w:val="00FA6E10"/>
    <w:rsid w:val="00FA7163"/>
    <w:rsid w:val="00FB2AB3"/>
    <w:rsid w:val="00FB530E"/>
    <w:rsid w:val="00FB7B27"/>
    <w:rsid w:val="00FC041B"/>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07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styleId="29">
    <w:name w:val="Body Text Indent 2"/>
    <w:basedOn w:val="a"/>
    <w:link w:val="2Char3"/>
    <w:uiPriority w:val="99"/>
    <w:semiHidden/>
    <w:unhideWhenUsed/>
    <w:rsid w:val="0075619F"/>
    <w:pPr>
      <w:spacing w:after="120" w:line="480" w:lineRule="auto"/>
      <w:ind w:left="283"/>
    </w:pPr>
  </w:style>
  <w:style w:type="character" w:customStyle="1" w:styleId="2Char3">
    <w:name w:val="Σώμα κείμενου με εσοχή 2 Char3"/>
    <w:basedOn w:val="a0"/>
    <w:link w:val="29"/>
    <w:uiPriority w:val="99"/>
    <w:semiHidden/>
    <w:rsid w:val="0075619F"/>
    <w:rPr>
      <w:sz w:val="24"/>
      <w:szCs w:val="24"/>
      <w:lang w:eastAsia="zh-CN"/>
    </w:rPr>
  </w:style>
  <w:style w:type="paragraph" w:customStyle="1" w:styleId="2a">
    <w:name w:val="Παράγραφος λίστας2"/>
    <w:basedOn w:val="a"/>
    <w:rsid w:val="00A51BA2"/>
    <w:pPr>
      <w:widowControl w:val="0"/>
      <w:ind w:left="720"/>
      <w:contextualSpacing/>
    </w:pPr>
    <w:rPr>
      <w:rFonts w:eastAsia="SimSun" w:cs="Mangal"/>
      <w:kern w:val="1"/>
      <w:lang w:bidi="hi-IN"/>
    </w:rPr>
  </w:style>
  <w:style w:type="character" w:customStyle="1" w:styleId="70">
    <w:name w:val="Προεπιλεγμένη γραμματοσειρά7"/>
    <w:rsid w:val="00E24398"/>
  </w:style>
  <w:style w:type="paragraph" w:customStyle="1" w:styleId="240">
    <w:name w:val="Σώμα κείμενου 24"/>
    <w:basedOn w:val="a"/>
    <w:rsid w:val="00430C00"/>
    <w:rPr>
      <w:rFonts w:ascii="Arial" w:hAnsi="Arial" w:cs="Arial"/>
      <w:kern w:val="1"/>
      <w:szCs w:val="20"/>
      <w:lang w:eastAsia="el-GR"/>
    </w:rPr>
  </w:style>
  <w:style w:type="paragraph" w:customStyle="1" w:styleId="35">
    <w:name w:val="Παράγραφος λίστας3"/>
    <w:basedOn w:val="a"/>
    <w:rsid w:val="00430C00"/>
    <w:pPr>
      <w:ind w:left="720"/>
      <w:contextualSpacing/>
    </w:pPr>
    <w:rPr>
      <w:kern w:val="1"/>
      <w:lang w:eastAsia="el-GR"/>
    </w:rPr>
  </w:style>
  <w:style w:type="paragraph" w:styleId="36">
    <w:name w:val="List 3"/>
    <w:basedOn w:val="a"/>
    <w:uiPriority w:val="99"/>
    <w:unhideWhenUsed/>
    <w:rsid w:val="00875ED7"/>
    <w:pPr>
      <w:ind w:left="849" w:hanging="283"/>
      <w:contextualSpacing/>
    </w:pPr>
  </w:style>
  <w:style w:type="paragraph" w:customStyle="1" w:styleId="250">
    <w:name w:val="Σώμα κείμενου 25"/>
    <w:basedOn w:val="a"/>
    <w:rsid w:val="00D13645"/>
    <w:pPr>
      <w:jc w:val="both"/>
    </w:pPr>
    <w:rPr>
      <w:b/>
      <w:bCs/>
      <w:color w:val="00000A"/>
      <w:kern w:val="1"/>
      <w:lang w:eastAsia="el-GR"/>
    </w:rPr>
  </w:style>
  <w:style w:type="paragraph" w:customStyle="1" w:styleId="44">
    <w:name w:val="Παράγραφος λίστας4"/>
    <w:basedOn w:val="a"/>
    <w:rsid w:val="00D13645"/>
    <w:pPr>
      <w:ind w:left="720"/>
      <w:contextualSpacing/>
    </w:pPr>
    <w:rPr>
      <w:color w:val="00000A"/>
      <w:kern w:val="1"/>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430466848">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9157996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689065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7694546">
      <w:bodyDiv w:val="1"/>
      <w:marLeft w:val="0"/>
      <w:marRight w:val="0"/>
      <w:marTop w:val="0"/>
      <w:marBottom w:val="0"/>
      <w:divBdr>
        <w:top w:val="none" w:sz="0" w:space="0" w:color="auto"/>
        <w:left w:val="none" w:sz="0" w:space="0" w:color="auto"/>
        <w:bottom w:val="none" w:sz="0" w:space="0" w:color="auto"/>
        <w:right w:val="none" w:sz="0" w:space="0" w:color="auto"/>
      </w:divBdr>
    </w:div>
    <w:div w:id="1782457626">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1880188">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290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75DB-7808-4130-9D54-3FFB1382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1319</Words>
  <Characters>7127</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8430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18</cp:revision>
  <cp:lastPrinted>2022-08-03T05:43:00Z</cp:lastPrinted>
  <dcterms:created xsi:type="dcterms:W3CDTF">2023-04-06T07:12:00Z</dcterms:created>
  <dcterms:modified xsi:type="dcterms:W3CDTF">2023-04-10T08:12:00Z</dcterms:modified>
</cp:coreProperties>
</file>