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81D28" w:rsidRPr="00856741" w:rsidRDefault="00A87C80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381D28">
        <w:rPr>
          <w:rFonts w:ascii="Arial" w:eastAsia="Arial" w:hAnsi="Arial" w:cs="Arial"/>
          <w:b/>
          <w:bCs/>
          <w:sz w:val="22"/>
          <w:szCs w:val="22"/>
        </w:rPr>
        <w:t xml:space="preserve">Ο </w:t>
      </w:r>
      <w:r w:rsidR="00381D28" w:rsidRPr="0085674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85044">
        <w:rPr>
          <w:rFonts w:ascii="Arial" w:eastAsia="Arial" w:hAnsi="Arial" w:cs="Arial"/>
          <w:b/>
          <w:bCs/>
          <w:sz w:val="22"/>
          <w:szCs w:val="22"/>
        </w:rPr>
        <w:t>10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11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81D28" w:rsidRPr="005E65D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="00DA336B">
        <w:rPr>
          <w:rFonts w:ascii="Arial" w:eastAsia="Calibri" w:hAnsi="Arial" w:cs="Arial"/>
          <w:b/>
          <w:sz w:val="22"/>
          <w:szCs w:val="22"/>
        </w:rPr>
        <w:t>20069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</w:p>
    <w:p w:rsidR="00381D28" w:rsidRPr="00ED57AC" w:rsidRDefault="00381D28" w:rsidP="00381D2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381D28" w:rsidRPr="005E65DC" w:rsidRDefault="00381D28" w:rsidP="00381D28">
      <w:pPr>
        <w:autoSpaceDE w:val="0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</w:p>
    <w:p w:rsidR="00381D28" w:rsidRPr="00ED57AC" w:rsidRDefault="00381D28" w:rsidP="00381D28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</w:t>
      </w:r>
    </w:p>
    <w:p w:rsidR="00381D28" w:rsidRPr="00ED57AC" w:rsidRDefault="00381D28" w:rsidP="00381D28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381D28" w:rsidRPr="00ED57AC" w:rsidRDefault="00381D28" w:rsidP="00381D28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36</w:t>
      </w:r>
      <w:r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Pr="00ED57AC">
        <w:rPr>
          <w:rFonts w:ascii="Arial" w:hAnsi="Arial" w:cs="Arial"/>
          <w:sz w:val="22"/>
          <w:szCs w:val="22"/>
        </w:rPr>
        <w:t xml:space="preserve">  /202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b/>
          <w:sz w:val="22"/>
          <w:szCs w:val="22"/>
        </w:rPr>
        <w:t xml:space="preserve">  </w:t>
      </w:r>
      <w:r w:rsidRPr="00ED57AC">
        <w:rPr>
          <w:rFonts w:ascii="Arial" w:hAnsi="Arial" w:cs="Arial"/>
          <w:sz w:val="22"/>
          <w:szCs w:val="22"/>
        </w:rPr>
        <w:t xml:space="preserve">ΤΑΚΤΙΚΗΣ ΜΕ ΤΗΛΕΔΙΑΣΚΕΨΗ Συνεδρίασης </w:t>
      </w:r>
      <w:r w:rsidRPr="00ED57AC">
        <w:rPr>
          <w:rFonts w:ascii="Arial" w:eastAsia="Arial" w:hAnsi="Arial" w:cs="Arial"/>
          <w:sz w:val="22"/>
          <w:szCs w:val="22"/>
        </w:rPr>
        <w:t xml:space="preserve"> </w:t>
      </w:r>
      <w:r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81D28" w:rsidRPr="007F6A93" w:rsidRDefault="00381D28" w:rsidP="00381D28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>
        <w:rPr>
          <w:rFonts w:ascii="Arial" w:hAnsi="Arial" w:cs="Arial"/>
          <w:b/>
          <w:sz w:val="22"/>
          <w:szCs w:val="22"/>
        </w:rPr>
        <w:t>31</w:t>
      </w:r>
      <w:r w:rsidR="00C92741">
        <w:rPr>
          <w:rFonts w:ascii="Arial" w:hAnsi="Arial" w:cs="Arial"/>
          <w:b/>
          <w:sz w:val="22"/>
          <w:szCs w:val="22"/>
        </w:rPr>
        <w:t>6</w:t>
      </w:r>
    </w:p>
    <w:p w:rsidR="00C92741" w:rsidRPr="00C92741" w:rsidRDefault="00C92741" w:rsidP="00C92741">
      <w:pPr>
        <w:pStyle w:val="61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92741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C92741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C92741">
        <w:rPr>
          <w:rFonts w:ascii="Arial" w:hAnsi="Arial" w:cs="Arial"/>
          <w:b/>
          <w:sz w:val="22"/>
          <w:szCs w:val="22"/>
        </w:rPr>
        <w:t xml:space="preserve"> αριθμό</w:t>
      </w:r>
      <w:r w:rsidRPr="00C92741">
        <w:rPr>
          <w:rFonts w:ascii="Arial" w:hAnsi="Arial" w:cs="Arial"/>
          <w:b/>
          <w:bCs/>
          <w:iCs/>
          <w:sz w:val="22"/>
          <w:szCs w:val="22"/>
        </w:rPr>
        <w:t xml:space="preserve"> 324502/14-10-2022 (ΑΔΑ: 9ΥΨ0465ΧΘΞ-ΜΗΩ) Απόφαση</w:t>
      </w:r>
      <w:r w:rsidR="002C2E38">
        <w:rPr>
          <w:rFonts w:ascii="Arial" w:hAnsi="Arial" w:cs="Arial"/>
          <w:b/>
          <w:bCs/>
          <w:iCs/>
          <w:sz w:val="22"/>
          <w:szCs w:val="22"/>
        </w:rPr>
        <w:t>ς</w:t>
      </w:r>
      <w:r w:rsidRPr="00C92741">
        <w:rPr>
          <w:rFonts w:ascii="Arial" w:hAnsi="Arial" w:cs="Arial"/>
          <w:b/>
          <w:bCs/>
          <w:iCs/>
          <w:sz w:val="22"/>
          <w:szCs w:val="22"/>
        </w:rPr>
        <w:t xml:space="preserve">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«Αποκατάσταση βλαβών δημοτικού οδικού δικτύου Λιβαδειάς» προϋπολογισμού 500.000,00€ συμπεριλαμβανομένου του ΦΠΑ σε βάρος του προϋπολογισμού του </w:t>
      </w:r>
      <w:proofErr w:type="spellStart"/>
      <w:r w:rsidRPr="00C92741">
        <w:rPr>
          <w:rFonts w:ascii="Arial" w:hAnsi="Arial" w:cs="Arial"/>
          <w:b/>
          <w:bCs/>
          <w:iCs/>
          <w:sz w:val="22"/>
          <w:szCs w:val="22"/>
        </w:rPr>
        <w:t>ενάριθμου</w:t>
      </w:r>
      <w:proofErr w:type="spellEnd"/>
      <w:r w:rsidRPr="00C92741">
        <w:rPr>
          <w:rFonts w:ascii="Arial" w:hAnsi="Arial" w:cs="Arial"/>
          <w:b/>
          <w:bCs/>
          <w:iCs/>
          <w:sz w:val="22"/>
          <w:szCs w:val="22"/>
        </w:rPr>
        <w:t xml:space="preserve"> έργου 2014ΣΕ57100004 της ΣΑΕ 571 του Π.Δ.Ε.</w:t>
      </w:r>
    </w:p>
    <w:p w:rsidR="00C92741" w:rsidRPr="00C92741" w:rsidRDefault="00C92741" w:rsidP="00C92741">
      <w:pPr>
        <w:pStyle w:val="2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81D28" w:rsidRPr="007768A8" w:rsidRDefault="00381D28" w:rsidP="00381D28">
      <w:pPr>
        <w:pStyle w:val="aff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:rsidR="00381D28" w:rsidRPr="008B5B86" w:rsidRDefault="00381D28" w:rsidP="00381D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Νοεμβρίου</w:t>
      </w:r>
      <w:r w:rsidRPr="008B5B86">
        <w:rPr>
          <w:rFonts w:ascii="Arial" w:hAnsi="Arial" w:cs="Arial"/>
          <w:sz w:val="22"/>
          <w:szCs w:val="22"/>
        </w:rPr>
        <w:t xml:space="preserve">  2022  ημέρα  </w:t>
      </w:r>
      <w:r>
        <w:rPr>
          <w:rFonts w:ascii="Arial" w:hAnsi="Arial" w:cs="Arial"/>
          <w:sz w:val="22"/>
          <w:szCs w:val="22"/>
        </w:rPr>
        <w:t xml:space="preserve">Τρίτη  και </w:t>
      </w:r>
      <w:r w:rsidRPr="008B5B86">
        <w:rPr>
          <w:rFonts w:ascii="Arial" w:hAnsi="Arial" w:cs="Arial"/>
          <w:sz w:val="22"/>
          <w:szCs w:val="22"/>
        </w:rPr>
        <w:t xml:space="preserve"> ώρα 1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8B5B86">
        <w:rPr>
          <w:rFonts w:ascii="Arial" w:hAnsi="Arial" w:cs="Arial"/>
          <w:sz w:val="22"/>
          <w:szCs w:val="22"/>
        </w:rPr>
        <w:t xml:space="preserve">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     Αφού  διαπιστώθηκε ότι υπάρχει νόμιμη απαρτία, επειδή σε σύνολο 9 μελών ήταν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381D28" w:rsidRPr="008B5B86" w:rsidRDefault="00381D28" w:rsidP="00381D28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81D28" w:rsidRPr="008B5B86" w:rsidRDefault="00381D28" w:rsidP="00381D28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381D28" w:rsidRPr="008B5B86" w:rsidRDefault="00381D28" w:rsidP="00381D2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B5B86">
        <w:rPr>
          <w:rFonts w:ascii="Arial" w:hAnsi="Arial" w:cs="Arial"/>
          <w:sz w:val="22"/>
          <w:szCs w:val="22"/>
        </w:rPr>
        <w:t>Αν και είχ</w:t>
      </w:r>
      <w:r>
        <w:rPr>
          <w:rFonts w:ascii="Arial" w:hAnsi="Arial" w:cs="Arial"/>
          <w:sz w:val="22"/>
          <w:szCs w:val="22"/>
        </w:rPr>
        <w:t>ε</w:t>
      </w:r>
      <w:r w:rsidRPr="008B5B86">
        <w:rPr>
          <w:rFonts w:ascii="Arial" w:hAnsi="Arial" w:cs="Arial"/>
          <w:sz w:val="22"/>
          <w:szCs w:val="22"/>
        </w:rPr>
        <w:t xml:space="preserve"> νόμιμα προσκληθεί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 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</w:t>
      </w:r>
      <w:r w:rsidRPr="008B5B86">
        <w:rPr>
          <w:rFonts w:ascii="Arial" w:hAnsi="Arial" w:cs="Arial"/>
          <w:sz w:val="22"/>
          <w:szCs w:val="22"/>
        </w:rPr>
        <w:t xml:space="preserve">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381D28" w:rsidRPr="008B5B86" w:rsidRDefault="00381D28" w:rsidP="00381D2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381D28" w:rsidRDefault="00381D28" w:rsidP="00381D28">
      <w:pPr>
        <w:jc w:val="both"/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sz w:val="22"/>
          <w:szCs w:val="22"/>
        </w:rPr>
        <w:t xml:space="preserve">      8.Καραμάνης Δημήτριος(αποχώρησε στο 20</w:t>
      </w:r>
      <w:r w:rsidRPr="002520CA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</w:t>
      </w:r>
      <w:r w:rsidRPr="004E2A9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.Η.Δ.)</w:t>
      </w: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</w:p>
    <w:p w:rsidR="00381D28" w:rsidRDefault="00381D28" w:rsidP="00381D2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Ο Πρόεδρος της Οικονομικής Επιτροπής ε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44757D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3</w:t>
      </w:r>
      <w:r w:rsidRPr="003B0C5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9706/04</w:t>
      </w:r>
      <w:r w:rsidRPr="008B5B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</w:rPr>
        <w:t xml:space="preserve">-2022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="0044757D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την με αριθ. 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. 19</w:t>
      </w:r>
      <w:r w:rsidR="0044757D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108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/2</w:t>
      </w:r>
      <w:r w:rsidR="00C85044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5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-10-2022 εισήγηση της 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Τεχνικών Υπηρεσιών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1A3FEE">
        <w:rPr>
          <w:rFonts w:ascii="Arial" w:hAnsi="Arial" w:cs="Arial"/>
          <w:sz w:val="22"/>
          <w:szCs w:val="22"/>
        </w:rPr>
        <w:t>τα παρακάτω:</w:t>
      </w:r>
      <w:r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C92741" w:rsidRPr="00C92741" w:rsidRDefault="00C92741" w:rsidP="00C92741">
      <w:pPr>
        <w:pStyle w:val="240"/>
        <w:rPr>
          <w:i/>
          <w:sz w:val="22"/>
          <w:szCs w:val="22"/>
        </w:rPr>
      </w:pPr>
      <w:r w:rsidRPr="00C92741">
        <w:rPr>
          <w:i/>
          <w:sz w:val="22"/>
          <w:szCs w:val="22"/>
        </w:rPr>
        <w:t>Έχοντας υπ’ όψη:</w:t>
      </w:r>
    </w:p>
    <w:p w:rsidR="00C92741" w:rsidRPr="00C92741" w:rsidRDefault="00C92741" w:rsidP="006E6CDA">
      <w:pPr>
        <w:pStyle w:val="2a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</w:rPr>
      </w:pPr>
      <w:r w:rsidRPr="00C92741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C92741" w:rsidRPr="00C92741" w:rsidRDefault="00C92741" w:rsidP="006E6CDA">
      <w:pPr>
        <w:pStyle w:val="2a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</w:rPr>
      </w:pPr>
      <w:r w:rsidRPr="00C92741">
        <w:rPr>
          <w:rFonts w:ascii="Arial" w:hAnsi="Arial" w:cs="Arial"/>
          <w:i/>
          <w:sz w:val="22"/>
          <w:szCs w:val="22"/>
        </w:rPr>
        <w:lastRenderedPageBreak/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C92741" w:rsidRPr="00C92741" w:rsidRDefault="00C92741" w:rsidP="006E6CDA">
      <w:pPr>
        <w:pStyle w:val="2a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Την από 31/12/2021 Απόφαση του Υφυπουργού Ανάπτυξης και Επενδύσεων με την οποία εγκρίθηκε η τροποποίηση στο  Πρόγραμμα Δημοσίων Επενδύσεων (ΠΔΕ) 2021 στη ΣΑΕ 571 του </w:t>
      </w:r>
      <w:proofErr w:type="spellStart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ενάριθμου</w:t>
      </w:r>
      <w:proofErr w:type="spellEnd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έργου 2014ΣΕ57100004 ‘’Συντήρηση οδικού δικτύου αρμοδιότητας ΥΠ.Υ.ΜΕ.ΔΙ. (Τ.Ε. 2008ΣΕ07100000)</w:t>
      </w:r>
    </w:p>
    <w:p w:rsidR="00C92741" w:rsidRPr="00C92741" w:rsidRDefault="00C92741" w:rsidP="006E6CDA">
      <w:pPr>
        <w:pStyle w:val="2a"/>
        <w:numPr>
          <w:ilvl w:val="0"/>
          <w:numId w:val="16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Την ειδική διάταξη 7 της εν λόγω ΣΑΕ, όπως ισχύει για το ανωτέρω </w:t>
      </w:r>
      <w:proofErr w:type="spellStart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ενάριθμο</w:t>
      </w:r>
      <w:proofErr w:type="spellEnd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έργο, με την οποία δίνεται η δυνατότητα απευθείας χρηματοδότησης Περιφερειών και Δήμων της χώρας για την </w:t>
      </w:r>
      <w:proofErr w:type="spellStart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εκέλεση</w:t>
      </w:r>
      <w:proofErr w:type="spellEnd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εργασιών στοιχειώδους συντήρησης στους οδικούς άξονες της χώρας</w:t>
      </w:r>
    </w:p>
    <w:p w:rsidR="00C92741" w:rsidRPr="00C92741" w:rsidRDefault="00C92741" w:rsidP="006E6CDA">
      <w:pPr>
        <w:pStyle w:val="1e"/>
        <w:numPr>
          <w:ilvl w:val="0"/>
          <w:numId w:val="16"/>
        </w:numPr>
        <w:tabs>
          <w:tab w:val="left" w:pos="567"/>
        </w:tabs>
        <w:spacing w:after="6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C92741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  Την </w:t>
      </w:r>
      <w:proofErr w:type="spellStart"/>
      <w:r w:rsidRPr="00C92741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C92741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74/2022 τεχνική μελέτη του έργου </w:t>
      </w:r>
      <w:r w:rsidRPr="00C92741">
        <w:rPr>
          <w:rFonts w:ascii="Arial" w:hAnsi="Arial" w:cs="Arial"/>
          <w:bCs/>
          <w:i/>
          <w:iCs/>
          <w:sz w:val="22"/>
          <w:szCs w:val="22"/>
          <w:lang w:val="el-GR"/>
        </w:rPr>
        <w:t>«Αποκατάσταση βλαβών δημοτικού οδικού δικτύου Λιβαδειάς» προϋπολογισμού 500.000,00€ συμπεριλαμβανομένου του ΦΠΑ</w:t>
      </w:r>
      <w:r w:rsidRPr="00C92741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την οποία συνέταξε η Τεχνική Υπηρεσία του Δήμου </w:t>
      </w:r>
      <w:proofErr w:type="spellStart"/>
      <w:r w:rsidRPr="00C92741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C92741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C92741" w:rsidRPr="00C92741" w:rsidRDefault="00C92741" w:rsidP="006E6CDA">
      <w:pPr>
        <w:pStyle w:val="1e"/>
        <w:numPr>
          <w:ilvl w:val="0"/>
          <w:numId w:val="16"/>
        </w:numPr>
        <w:spacing w:after="60"/>
        <w:jc w:val="both"/>
        <w:rPr>
          <w:rFonts w:ascii="Arial" w:hAnsi="Arial" w:cs="Arial"/>
          <w:bCs/>
          <w:i/>
          <w:iCs/>
          <w:sz w:val="22"/>
          <w:szCs w:val="22"/>
          <w:lang w:val="el-GR"/>
        </w:rPr>
      </w:pPr>
      <w:r w:rsidRPr="00C92741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Το με αρ. </w:t>
      </w:r>
      <w:proofErr w:type="spellStart"/>
      <w:r w:rsidRPr="00C92741">
        <w:rPr>
          <w:rFonts w:ascii="Arial" w:hAnsi="Arial" w:cs="Arial"/>
          <w:bCs/>
          <w:i/>
          <w:iCs/>
          <w:sz w:val="22"/>
          <w:szCs w:val="22"/>
          <w:lang w:val="el-GR"/>
        </w:rPr>
        <w:t>πρωτ</w:t>
      </w:r>
      <w:proofErr w:type="spellEnd"/>
      <w:r w:rsidRPr="00C92741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. 3708/04.03.2022 έγγραφο του Δημάρχου του Δήμου </w:t>
      </w:r>
      <w:proofErr w:type="spellStart"/>
      <w:r w:rsidRPr="00C92741">
        <w:rPr>
          <w:rFonts w:ascii="Arial" w:hAnsi="Arial" w:cs="Arial"/>
          <w:bCs/>
          <w:i/>
          <w:iCs/>
          <w:sz w:val="22"/>
          <w:szCs w:val="22"/>
          <w:lang w:val="el-GR"/>
        </w:rPr>
        <w:t>Λεβαδέων</w:t>
      </w:r>
      <w:proofErr w:type="spellEnd"/>
      <w:r w:rsidRPr="00C92741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 προς το Υπουργείο Υποδομών και Μεταφορών με το οποίο ζητήθηκε η χρηματοδότηση κατασκευής του έργου με τίτλο «Αποκατάσταση βλαβών δημοτικού οδικού δικτύου Λιβαδειάς» προϋπολογισμού 500.000,00€ συμπεριλαμβανομένου του ΦΠΑ</w:t>
      </w:r>
    </w:p>
    <w:p w:rsidR="00C92741" w:rsidRPr="00C92741" w:rsidRDefault="00C92741" w:rsidP="00C92741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C92741" w:rsidRPr="00C92741" w:rsidRDefault="00C92741" w:rsidP="00C92741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C92741">
        <w:rPr>
          <w:bCs/>
          <w:i/>
          <w:iCs/>
          <w:sz w:val="22"/>
          <w:szCs w:val="22"/>
        </w:rPr>
        <w:t>Και ειδικότερα</w:t>
      </w:r>
    </w:p>
    <w:p w:rsidR="00C92741" w:rsidRPr="00C92741" w:rsidRDefault="00C92741" w:rsidP="00C92741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C92741" w:rsidRPr="00C92741" w:rsidRDefault="00C92741" w:rsidP="00C92741">
      <w:pPr>
        <w:pStyle w:val="2a"/>
        <w:numPr>
          <w:ilvl w:val="0"/>
          <w:numId w:val="1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324502/14-10-2022 (ΑΔΑ: 9ΥΨ0465ΧΘΞ-ΜΗΩ) 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</w:t>
      </w:r>
      <w:r w:rsidRPr="00C92741">
        <w:rPr>
          <w:rFonts w:ascii="Arial" w:hAnsi="Arial" w:cs="Arial"/>
          <w:bCs/>
          <w:i/>
          <w:iCs/>
          <w:sz w:val="22"/>
          <w:szCs w:val="22"/>
        </w:rPr>
        <w:t>«Αποκατάσταση βλαβών δημοτικού οδικού δικτύου Λιβαδειάς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»</w:t>
      </w:r>
      <w:r w:rsidRPr="00C9274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προϋπολογισμού </w:t>
      </w:r>
      <w:r w:rsidRPr="00C92741">
        <w:rPr>
          <w:rFonts w:ascii="Arial" w:hAnsi="Arial" w:cs="Arial"/>
          <w:bCs/>
          <w:i/>
          <w:iCs/>
          <w:sz w:val="22"/>
          <w:szCs w:val="22"/>
        </w:rPr>
        <w:t>500.000,00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€ συμπεριλαμβανομένου του ΦΠΑ .</w:t>
      </w:r>
    </w:p>
    <w:p w:rsidR="00C92741" w:rsidRPr="00C92741" w:rsidRDefault="00C92741" w:rsidP="00C92741">
      <w:pPr>
        <w:pStyle w:val="2a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92741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της ανωτέρω Πράξης με το ποσό των 500.000,00€ με ΦΠΑ σε βάρος του προϋπολογισμού του </w:t>
      </w:r>
      <w:proofErr w:type="spellStart"/>
      <w:r w:rsidRPr="00C92741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ενάριθμου</w:t>
      </w:r>
      <w:proofErr w:type="spellEnd"/>
      <w:r w:rsidRPr="00C92741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έργου 2014ΣΕ57100004 της ΣΑΕ 571 του ΠΔΕ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</w:p>
    <w:p w:rsidR="00C92741" w:rsidRPr="00C92741" w:rsidRDefault="00C92741" w:rsidP="00C92741">
      <w:pPr>
        <w:pStyle w:val="2a"/>
        <w:ind w:left="1506"/>
        <w:jc w:val="both"/>
        <w:rPr>
          <w:rFonts w:ascii="Arial" w:eastAsia="SimSun" w:hAnsi="Arial" w:cs="Arial"/>
          <w:bCs/>
          <w:i/>
          <w:color w:val="000000"/>
          <w:sz w:val="22"/>
          <w:szCs w:val="22"/>
        </w:rPr>
      </w:pPr>
    </w:p>
    <w:p w:rsidR="00C92741" w:rsidRPr="00C92741" w:rsidRDefault="00C92741" w:rsidP="00C92741">
      <w:pPr>
        <w:pStyle w:val="240"/>
        <w:jc w:val="both"/>
        <w:rPr>
          <w:i/>
          <w:sz w:val="22"/>
          <w:szCs w:val="22"/>
        </w:rPr>
      </w:pPr>
      <w:r w:rsidRPr="00C92741">
        <w:rPr>
          <w:i/>
          <w:sz w:val="22"/>
          <w:szCs w:val="22"/>
        </w:rPr>
        <w:t>Προτείνεται στα μέλη της Οικονομικής Επιτροπής</w:t>
      </w:r>
    </w:p>
    <w:p w:rsidR="00C92741" w:rsidRPr="00C92741" w:rsidRDefault="00C92741" w:rsidP="00C92741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C92741" w:rsidRPr="00C92741" w:rsidRDefault="00C92741" w:rsidP="00C92741">
      <w:pPr>
        <w:pStyle w:val="2a"/>
        <w:numPr>
          <w:ilvl w:val="0"/>
          <w:numId w:val="13"/>
        </w:numPr>
        <w:ind w:left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Να αποδεχθούν την </w:t>
      </w:r>
      <w:proofErr w:type="spellStart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324502/14-10-2022 (ΑΔΑ: 9ΥΨ0465ΧΘΞ-ΜΗΩ) 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</w:t>
      </w:r>
      <w:r w:rsidRPr="00C92741">
        <w:rPr>
          <w:rFonts w:ascii="Arial" w:hAnsi="Arial" w:cs="Arial"/>
          <w:bCs/>
          <w:i/>
          <w:iCs/>
          <w:sz w:val="22"/>
          <w:szCs w:val="22"/>
        </w:rPr>
        <w:t>«Αποκατάσταση βλαβών δημοτικού οδικού δικτύου Λιβαδειάς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»</w:t>
      </w:r>
      <w:r w:rsidRPr="00C9274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προϋπολογισμού </w:t>
      </w:r>
      <w:r w:rsidRPr="00C92741">
        <w:rPr>
          <w:rFonts w:ascii="Arial" w:hAnsi="Arial" w:cs="Arial"/>
          <w:bCs/>
          <w:i/>
          <w:iCs/>
          <w:sz w:val="22"/>
          <w:szCs w:val="22"/>
        </w:rPr>
        <w:t>500.000,00</w:t>
      </w:r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>ενάριθμου</w:t>
      </w:r>
      <w:proofErr w:type="spellEnd"/>
      <w:r w:rsidRPr="00C92741">
        <w:rPr>
          <w:rFonts w:ascii="Arial" w:eastAsia="SimSun" w:hAnsi="Arial" w:cs="Arial"/>
          <w:bCs/>
          <w:i/>
          <w:iCs/>
          <w:sz w:val="22"/>
          <w:szCs w:val="22"/>
        </w:rPr>
        <w:t xml:space="preserve"> έργου 2014ΣΕ57100004 της ΣΑΕ 571 του Π.Δ.Ε.</w:t>
      </w:r>
    </w:p>
    <w:p w:rsidR="00F441E7" w:rsidRPr="00C92741" w:rsidRDefault="00F441E7" w:rsidP="00F441E7">
      <w:pPr>
        <w:pStyle w:val="53"/>
        <w:ind w:left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Pr="004C3F33" w:rsidRDefault="00381D28" w:rsidP="00381D28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381D28" w:rsidRDefault="00381D28" w:rsidP="00381D28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81D28" w:rsidRPr="003A1D0E" w:rsidRDefault="00381D28" w:rsidP="00381D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381D28" w:rsidRPr="003A1D0E" w:rsidRDefault="00381D28" w:rsidP="00381D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81D28" w:rsidRPr="003A1D0E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81D28" w:rsidRDefault="00381D28" w:rsidP="00381D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</w:t>
      </w:r>
    </w:p>
    <w:p w:rsidR="00924CBF" w:rsidRDefault="00F441E7" w:rsidP="00924CBF">
      <w:pPr>
        <w:pStyle w:val="1e"/>
        <w:ind w:left="0"/>
        <w:rPr>
          <w:rFonts w:ascii="Arial" w:eastAsia="SimSun" w:hAnsi="Arial" w:cs="Arial"/>
          <w:bCs/>
          <w:iCs/>
          <w:sz w:val="22"/>
          <w:szCs w:val="22"/>
          <w:lang w:val="el-GR"/>
        </w:rPr>
      </w:pPr>
      <w:r w:rsidRPr="00F441E7">
        <w:rPr>
          <w:rFonts w:ascii="Arial" w:hAnsi="Arial" w:cs="Arial"/>
          <w:sz w:val="22"/>
          <w:szCs w:val="22"/>
          <w:lang w:val="el-GR"/>
        </w:rPr>
        <w:t>-</w:t>
      </w:r>
      <w:r w:rsidRPr="00F441E7">
        <w:rPr>
          <w:rFonts w:ascii="Arial" w:hAnsi="Arial" w:cs="Arial"/>
          <w:spacing w:val="2"/>
          <w:sz w:val="22"/>
          <w:szCs w:val="22"/>
          <w:lang w:val="el-GR"/>
        </w:rPr>
        <w:t xml:space="preserve"> </w:t>
      </w:r>
      <w:r w:rsidR="00924CBF" w:rsidRPr="00924CBF">
        <w:rPr>
          <w:rFonts w:ascii="Arial" w:hAnsi="Arial" w:cs="Arial"/>
          <w:spacing w:val="2"/>
          <w:sz w:val="22"/>
          <w:szCs w:val="22"/>
          <w:lang w:val="el-GR"/>
        </w:rPr>
        <w:t>Τ</w:t>
      </w:r>
      <w:r w:rsidR="00924CBF" w:rsidRPr="00924CBF">
        <w:rPr>
          <w:rFonts w:ascii="Arial" w:hAnsi="Arial" w:cs="Arial"/>
          <w:sz w:val="22"/>
          <w:szCs w:val="22"/>
          <w:lang w:val="el-GR"/>
        </w:rPr>
        <w:t xml:space="preserve">ην </w:t>
      </w:r>
      <w:proofErr w:type="spellStart"/>
      <w:r w:rsidR="00924CBF" w:rsidRPr="00924CBF">
        <w:rPr>
          <w:rFonts w:ascii="Arial" w:hAnsi="Arial" w:cs="Arial"/>
          <w:sz w:val="22"/>
          <w:szCs w:val="22"/>
          <w:lang w:val="el-GR"/>
        </w:rPr>
        <w:t>υπ΄</w:t>
      </w:r>
      <w:proofErr w:type="spellEnd"/>
      <w:r w:rsidR="00924CBF" w:rsidRPr="00924CBF">
        <w:rPr>
          <w:rFonts w:ascii="Arial" w:hAnsi="Arial" w:cs="Arial"/>
          <w:sz w:val="22"/>
          <w:szCs w:val="22"/>
          <w:lang w:val="el-GR"/>
        </w:rPr>
        <w:t xml:space="preserve"> αριθμό</w:t>
      </w:r>
      <w:r w:rsidR="00924CBF" w:rsidRPr="00924CBF">
        <w:rPr>
          <w:rFonts w:ascii="Arial" w:eastAsia="SimSun" w:hAnsi="Arial" w:cs="Arial"/>
          <w:bCs/>
          <w:iCs/>
          <w:sz w:val="22"/>
          <w:szCs w:val="22"/>
          <w:lang w:val="el-GR"/>
        </w:rPr>
        <w:t xml:space="preserve"> 324502/14-10-2022 (ΑΔΑ: 9ΥΨ0465ΧΘΞ-ΜΗΩ) Απόφαση της Γενικής Γραμματέας Υποδομών του Υπουργείου Υποδομών και Μεταφορών</w:t>
      </w:r>
    </w:p>
    <w:p w:rsidR="00381D28" w:rsidRPr="00924CBF" w:rsidRDefault="00924CBF" w:rsidP="00924CBF">
      <w:pPr>
        <w:pStyle w:val="1e"/>
        <w:ind w:left="0"/>
        <w:rPr>
          <w:rFonts w:ascii="Arial" w:hAnsi="Arial" w:cs="Arial"/>
          <w:sz w:val="22"/>
          <w:szCs w:val="22"/>
          <w:lang w:val="el-GR"/>
        </w:rPr>
      </w:pPr>
      <w:r w:rsidRPr="00924CBF">
        <w:rPr>
          <w:rFonts w:ascii="Arial" w:eastAsia="SimSun" w:hAnsi="Arial" w:cs="Arial"/>
          <w:b/>
          <w:bCs/>
          <w:iCs/>
          <w:sz w:val="22"/>
          <w:szCs w:val="22"/>
          <w:lang w:val="el-GR"/>
        </w:rPr>
        <w:t xml:space="preserve"> </w:t>
      </w:r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val="el-GR"/>
        </w:rPr>
        <w:t>-</w:t>
      </w:r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  <w:lang w:val="el-GR"/>
        </w:rPr>
        <w:t xml:space="preserve"> Το με αριθ. </w:t>
      </w:r>
      <w:proofErr w:type="spellStart"/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  <w:lang w:val="el-GR"/>
        </w:rPr>
        <w:t>πρωτ</w:t>
      </w:r>
      <w:proofErr w:type="spellEnd"/>
      <w:r w:rsidR="00381D28" w:rsidRPr="00924CB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  <w:lang w:val="el-GR"/>
        </w:rPr>
        <w:t xml:space="preserve">. 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val="el-GR" w:bidi="hi-IN"/>
        </w:rPr>
        <w:t>19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val="el-GR" w:bidi="hi-IN"/>
        </w:rPr>
        <w:t>108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val="el-GR" w:bidi="hi-IN"/>
        </w:rPr>
        <w:t>/2</w:t>
      </w:r>
      <w:r w:rsidR="00C85044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val="el-GR" w:bidi="hi-IN"/>
        </w:rPr>
        <w:t>5</w:t>
      </w:r>
      <w:r w:rsidR="00381D28" w:rsidRPr="00924CB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val="el-GR" w:bidi="hi-IN"/>
        </w:rPr>
        <w:t xml:space="preserve">-10-2022 </w:t>
      </w:r>
      <w:r w:rsidR="00381D28" w:rsidRPr="00924CBF">
        <w:rPr>
          <w:rFonts w:ascii="Arial" w:eastAsia="Arial" w:hAnsi="Arial" w:cs="Arial"/>
          <w:sz w:val="22"/>
          <w:szCs w:val="22"/>
          <w:lang w:val="el-GR"/>
        </w:rPr>
        <w:t>έγγραφο της Δ/</w:t>
      </w:r>
      <w:proofErr w:type="spellStart"/>
      <w:r w:rsidR="00381D28" w:rsidRPr="00924CBF">
        <w:rPr>
          <w:rFonts w:ascii="Arial" w:eastAsia="Arial" w:hAnsi="Arial" w:cs="Arial"/>
          <w:sz w:val="22"/>
          <w:szCs w:val="22"/>
          <w:lang w:val="el-GR"/>
        </w:rPr>
        <w:t>νσης</w:t>
      </w:r>
      <w:proofErr w:type="spellEnd"/>
      <w:r w:rsidR="00381D28" w:rsidRPr="00924CBF">
        <w:rPr>
          <w:rFonts w:ascii="Arial" w:eastAsia="Arial" w:hAnsi="Arial" w:cs="Arial"/>
          <w:sz w:val="22"/>
          <w:szCs w:val="22"/>
          <w:lang w:val="el-GR"/>
        </w:rPr>
        <w:t xml:space="preserve"> </w:t>
      </w:r>
      <w:proofErr w:type="spellStart"/>
      <w:r w:rsidR="00381D28" w:rsidRPr="00924CBF">
        <w:rPr>
          <w:rFonts w:ascii="Arial" w:eastAsia="Arial" w:hAnsi="Arial" w:cs="Arial"/>
          <w:sz w:val="22"/>
          <w:szCs w:val="22"/>
          <w:lang w:val="el-GR"/>
        </w:rPr>
        <w:t>Τεχνικων</w:t>
      </w:r>
      <w:proofErr w:type="spellEnd"/>
      <w:r w:rsidR="00381D28" w:rsidRPr="00924CBF">
        <w:rPr>
          <w:rFonts w:ascii="Arial" w:eastAsia="Arial" w:hAnsi="Arial" w:cs="Arial"/>
          <w:sz w:val="22"/>
          <w:szCs w:val="22"/>
          <w:lang w:val="el-GR"/>
        </w:rPr>
        <w:t xml:space="preserve"> Υπηρεσιών </w:t>
      </w:r>
      <w:r w:rsidR="00381D28" w:rsidRPr="00924CBF">
        <w:rPr>
          <w:rFonts w:ascii="Arial" w:eastAsia="Verdana" w:hAnsi="Arial" w:cs="Arial"/>
          <w:color w:val="000000"/>
          <w:sz w:val="22"/>
          <w:szCs w:val="22"/>
          <w:lang w:val="el-GR"/>
        </w:rPr>
        <w:t xml:space="preserve"> τ</w:t>
      </w:r>
      <w:r w:rsidR="00381D28" w:rsidRPr="00924CBF">
        <w:rPr>
          <w:rFonts w:ascii="Arial" w:hAnsi="Arial" w:cs="Arial"/>
          <w:sz w:val="22"/>
          <w:szCs w:val="22"/>
          <w:lang w:val="el-GR"/>
        </w:rPr>
        <w:t xml:space="preserve">ου Δήμου </w:t>
      </w:r>
      <w:proofErr w:type="spellStart"/>
      <w:r w:rsidR="00381D28" w:rsidRPr="00924CBF">
        <w:rPr>
          <w:rFonts w:ascii="Arial" w:hAnsi="Arial" w:cs="Arial"/>
          <w:sz w:val="22"/>
          <w:szCs w:val="22"/>
          <w:lang w:val="el-GR"/>
        </w:rPr>
        <w:t>Λεβαδέων</w:t>
      </w:r>
      <w:proofErr w:type="spellEnd"/>
      <w:r w:rsidR="00381D28" w:rsidRPr="00924CBF">
        <w:rPr>
          <w:rFonts w:ascii="Arial" w:eastAsia="Verdana" w:hAnsi="Arial" w:cs="Arial"/>
          <w:color w:val="000000"/>
          <w:sz w:val="22"/>
          <w:szCs w:val="22"/>
          <w:lang w:val="el-GR"/>
        </w:rPr>
        <w:t xml:space="preserve"> </w:t>
      </w:r>
    </w:p>
    <w:p w:rsidR="00381D28" w:rsidRPr="007700CB" w:rsidRDefault="00381D28" w:rsidP="00381D28">
      <w:pPr>
        <w:pStyle w:val="Style1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81D28" w:rsidRPr="000A1279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81D28" w:rsidRDefault="00381D28" w:rsidP="00381D2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2"/>
          <w:szCs w:val="22"/>
        </w:rPr>
      </w:pPr>
    </w:p>
    <w:p w:rsidR="00381D28" w:rsidRDefault="00381D28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2"/>
          <w:szCs w:val="22"/>
        </w:rPr>
      </w:pPr>
      <w:r w:rsidRPr="00D8789E">
        <w:rPr>
          <w:rFonts w:ascii="Arial" w:eastAsia="SimSun" w:hAnsi="Arial" w:cs="Arial"/>
          <w:b/>
          <w:sz w:val="22"/>
          <w:szCs w:val="22"/>
        </w:rPr>
        <w:lastRenderedPageBreak/>
        <w:t xml:space="preserve">                               </w:t>
      </w:r>
      <w:r>
        <w:rPr>
          <w:rFonts w:ascii="Arial" w:eastAsia="SimSun" w:hAnsi="Arial" w:cs="Arial"/>
          <w:b/>
          <w:sz w:val="22"/>
          <w:szCs w:val="22"/>
        </w:rPr>
        <w:t xml:space="preserve">            </w:t>
      </w:r>
      <w:r w:rsidRPr="00D8789E">
        <w:rPr>
          <w:rFonts w:ascii="Arial" w:eastAsia="SimSun" w:hAnsi="Arial" w:cs="Arial"/>
          <w:b/>
          <w:sz w:val="22"/>
          <w:szCs w:val="22"/>
        </w:rPr>
        <w:t>ΑΠΟΦΑΣΙΖΕΙ    ΟΜΟΦΩΝΑ</w:t>
      </w:r>
    </w:p>
    <w:p w:rsidR="00924CBF" w:rsidRPr="00D8789E" w:rsidRDefault="00924CBF" w:rsidP="00381D28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2"/>
          <w:szCs w:val="22"/>
        </w:rPr>
      </w:pPr>
    </w:p>
    <w:p w:rsidR="00924CBF" w:rsidRPr="00924CBF" w:rsidRDefault="00924CBF" w:rsidP="00924CBF">
      <w:pPr>
        <w:pStyle w:val="2a"/>
        <w:ind w:left="36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24CBF">
        <w:rPr>
          <w:rFonts w:ascii="Arial" w:hAnsi="Arial" w:cs="Arial"/>
          <w:sz w:val="22"/>
          <w:szCs w:val="22"/>
        </w:rPr>
        <w:t xml:space="preserve">Αποδέχεται </w:t>
      </w:r>
      <w:r w:rsidRPr="00924CBF">
        <w:rPr>
          <w:rFonts w:ascii="Arial" w:eastAsia="SimSun" w:hAnsi="Arial" w:cs="Arial"/>
          <w:bCs/>
          <w:iCs/>
          <w:sz w:val="22"/>
          <w:szCs w:val="22"/>
        </w:rPr>
        <w:t xml:space="preserve"> την </w:t>
      </w:r>
      <w:proofErr w:type="spellStart"/>
      <w:r w:rsidRPr="00924CBF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924CBF">
        <w:rPr>
          <w:rFonts w:ascii="Arial" w:eastAsia="SimSun" w:hAnsi="Arial" w:cs="Arial"/>
          <w:bCs/>
          <w:iCs/>
          <w:sz w:val="22"/>
          <w:szCs w:val="22"/>
        </w:rPr>
        <w:t xml:space="preserve"> αριθμό 324502/14-10-2022 (ΑΔΑ: 9ΥΨ0465ΧΘΞ-ΜΗΩ)  Απόφαση της Γενικής Γραμματέας Υποδομών του Υπουργείου Υποδομών και Μεταφορών περί έγκρισης δέσμευσης ποσού 500.000,00€ συμπεριλαμβανομένου του ΦΠΑ για την υλοποίηση του έργου με τίτλο </w:t>
      </w:r>
      <w:r w:rsidRPr="00924CBF">
        <w:rPr>
          <w:rFonts w:ascii="Arial" w:hAnsi="Arial" w:cs="Arial"/>
          <w:bCs/>
          <w:iCs/>
          <w:sz w:val="22"/>
          <w:szCs w:val="22"/>
        </w:rPr>
        <w:t>«Αποκατάσταση βλαβών δημοτικού οδικού δικτύου Λιβαδειάς</w:t>
      </w:r>
      <w:r w:rsidRPr="00924CBF">
        <w:rPr>
          <w:rFonts w:ascii="Arial" w:eastAsia="SimSun" w:hAnsi="Arial" w:cs="Arial"/>
          <w:bCs/>
          <w:iCs/>
          <w:sz w:val="22"/>
          <w:szCs w:val="22"/>
        </w:rPr>
        <w:t>»</w:t>
      </w:r>
      <w:r w:rsidRPr="00924C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24CBF">
        <w:rPr>
          <w:rFonts w:ascii="Arial" w:eastAsia="SimSun" w:hAnsi="Arial" w:cs="Arial"/>
          <w:bCs/>
          <w:iCs/>
          <w:sz w:val="22"/>
          <w:szCs w:val="22"/>
        </w:rPr>
        <w:t xml:space="preserve">προϋπολογισμού </w:t>
      </w:r>
      <w:r w:rsidRPr="00924CBF">
        <w:rPr>
          <w:rFonts w:ascii="Arial" w:hAnsi="Arial" w:cs="Arial"/>
          <w:bCs/>
          <w:iCs/>
          <w:sz w:val="22"/>
          <w:szCs w:val="22"/>
        </w:rPr>
        <w:t>500.000,00</w:t>
      </w:r>
      <w:r w:rsidRPr="00924CBF">
        <w:rPr>
          <w:rFonts w:ascii="Arial" w:eastAsia="SimSun" w:hAnsi="Arial" w:cs="Arial"/>
          <w:bCs/>
          <w:iCs/>
          <w:sz w:val="22"/>
          <w:szCs w:val="22"/>
        </w:rPr>
        <w:t xml:space="preserve">€ συμπεριλαμβανομένου του ΦΠΑ σε βάρος του προϋπολογισμού του </w:t>
      </w:r>
      <w:proofErr w:type="spellStart"/>
      <w:r w:rsidRPr="00924CBF">
        <w:rPr>
          <w:rFonts w:ascii="Arial" w:eastAsia="SimSun" w:hAnsi="Arial" w:cs="Arial"/>
          <w:bCs/>
          <w:iCs/>
          <w:sz w:val="22"/>
          <w:szCs w:val="22"/>
        </w:rPr>
        <w:t>ενάριθμου</w:t>
      </w:r>
      <w:proofErr w:type="spellEnd"/>
      <w:r w:rsidRPr="00924CBF">
        <w:rPr>
          <w:rFonts w:ascii="Arial" w:eastAsia="SimSun" w:hAnsi="Arial" w:cs="Arial"/>
          <w:bCs/>
          <w:iCs/>
          <w:sz w:val="22"/>
          <w:szCs w:val="22"/>
        </w:rPr>
        <w:t xml:space="preserve"> έργου 2014ΣΕ57100004 της ΣΑΕ 571 του Π.Δ.Ε.</w:t>
      </w:r>
    </w:p>
    <w:p w:rsidR="007D19BB" w:rsidRDefault="003A3FC2" w:rsidP="003A39D4">
      <w:pPr>
        <w:suppressAutoHyphens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8301A0">
        <w:rPr>
          <w:rFonts w:ascii="Arial" w:hAnsi="Arial" w:cs="Arial"/>
          <w:b/>
          <w:sz w:val="22"/>
          <w:szCs w:val="22"/>
        </w:rPr>
        <w:t>3</w:t>
      </w:r>
      <w:r w:rsidR="00381D28">
        <w:rPr>
          <w:rFonts w:ascii="Arial" w:hAnsi="Arial" w:cs="Arial"/>
          <w:b/>
          <w:sz w:val="22"/>
          <w:szCs w:val="22"/>
        </w:rPr>
        <w:t>1</w:t>
      </w:r>
      <w:r w:rsidR="00924CBF">
        <w:rPr>
          <w:rFonts w:ascii="Arial" w:hAnsi="Arial" w:cs="Arial"/>
          <w:b/>
          <w:sz w:val="22"/>
          <w:szCs w:val="22"/>
        </w:rPr>
        <w:t>6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</w:t>
      </w: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hAnsi="Arial" w:cs="Arial"/>
          <w:b/>
          <w:sz w:val="22"/>
          <w:szCs w:val="22"/>
        </w:rPr>
        <w:t xml:space="preserve">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3A39D4" w:rsidRDefault="003A39D4" w:rsidP="001C6B24">
      <w:pPr>
        <w:tabs>
          <w:tab w:val="left" w:pos="559"/>
          <w:tab w:val="left" w:pos="1555"/>
        </w:tabs>
      </w:pP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7B9">
        <w:rPr>
          <w:rFonts w:ascii="Arial" w:hAnsi="Arial" w:cs="Arial"/>
          <w:sz w:val="22"/>
          <w:szCs w:val="22"/>
        </w:rPr>
        <w:t>Νταντούμη</w:t>
      </w:r>
      <w:proofErr w:type="spellEnd"/>
      <w:r w:rsidR="001B57B9">
        <w:rPr>
          <w:rFonts w:ascii="Arial" w:hAnsi="Arial" w:cs="Arial"/>
          <w:sz w:val="22"/>
          <w:szCs w:val="22"/>
        </w:rPr>
        <w:t xml:space="preserve"> Ιωάννα</w:t>
      </w:r>
      <w:r w:rsidRPr="008B5B86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B57B9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7.Καραμάνης Δημήτριος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Λιβαδειά   </w:t>
      </w:r>
      <w:r w:rsidR="00A87C80">
        <w:rPr>
          <w:rFonts w:ascii="Arial" w:hAnsi="Arial" w:cs="Arial"/>
          <w:sz w:val="22"/>
          <w:szCs w:val="22"/>
        </w:rPr>
        <w:t xml:space="preserve"> </w:t>
      </w:r>
      <w:r w:rsidR="00C85044">
        <w:rPr>
          <w:rFonts w:ascii="Arial" w:hAnsi="Arial" w:cs="Arial"/>
          <w:sz w:val="22"/>
          <w:szCs w:val="22"/>
        </w:rPr>
        <w:t>10</w:t>
      </w:r>
      <w:r w:rsidR="001C6B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11</w:t>
      </w:r>
      <w:r w:rsidR="001C6B24">
        <w:rPr>
          <w:rFonts w:ascii="Arial" w:hAnsi="Arial" w:cs="Arial"/>
          <w:sz w:val="22"/>
          <w:szCs w:val="22"/>
        </w:rPr>
        <w:t>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 w:rsidR="00C34459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ΔΗΜΑΡΧΟΣΛΕΒΑΔΕΩΝ</w:t>
      </w:r>
    </w:p>
    <w:p w:rsidR="002925BF" w:rsidRDefault="001C6B24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8C" w:rsidRDefault="00B95B8C">
      <w:r>
        <w:separator/>
      </w:r>
    </w:p>
  </w:endnote>
  <w:endnote w:type="continuationSeparator" w:id="0">
    <w:p w:rsidR="00B95B8C" w:rsidRDefault="00B9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8C" w:rsidRDefault="00B95B8C">
      <w:r>
        <w:separator/>
      </w:r>
    </w:p>
  </w:footnote>
  <w:footnote w:type="continuationSeparator" w:id="0">
    <w:p w:rsidR="00B95B8C" w:rsidRDefault="00B9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CF063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CF063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A336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50A3B"/>
    <w:multiLevelType w:val="multilevel"/>
    <w:tmpl w:val="555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05ABB"/>
    <w:multiLevelType w:val="hybridMultilevel"/>
    <w:tmpl w:val="68447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3781C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320665"/>
    <w:multiLevelType w:val="hybridMultilevel"/>
    <w:tmpl w:val="ECB6A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A2085"/>
    <w:multiLevelType w:val="multilevel"/>
    <w:tmpl w:val="A9D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D4482"/>
    <w:multiLevelType w:val="multilevel"/>
    <w:tmpl w:val="E8A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874FF"/>
    <w:multiLevelType w:val="multilevel"/>
    <w:tmpl w:val="6CC2B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712C10"/>
    <w:multiLevelType w:val="hybridMultilevel"/>
    <w:tmpl w:val="37762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41074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55D7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DD8"/>
    <w:rsid w:val="00085A83"/>
    <w:rsid w:val="000927DA"/>
    <w:rsid w:val="0009322F"/>
    <w:rsid w:val="000950FD"/>
    <w:rsid w:val="000A68BD"/>
    <w:rsid w:val="000A6F0B"/>
    <w:rsid w:val="000B1060"/>
    <w:rsid w:val="000B1583"/>
    <w:rsid w:val="000B1CC3"/>
    <w:rsid w:val="000B247B"/>
    <w:rsid w:val="000B32D2"/>
    <w:rsid w:val="000B4F9B"/>
    <w:rsid w:val="000C2832"/>
    <w:rsid w:val="000C3A73"/>
    <w:rsid w:val="000C6184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D65"/>
    <w:rsid w:val="00145EE5"/>
    <w:rsid w:val="001513A1"/>
    <w:rsid w:val="00151580"/>
    <w:rsid w:val="00151E93"/>
    <w:rsid w:val="00155F11"/>
    <w:rsid w:val="00157175"/>
    <w:rsid w:val="001577EF"/>
    <w:rsid w:val="00157A71"/>
    <w:rsid w:val="0016399A"/>
    <w:rsid w:val="00164C80"/>
    <w:rsid w:val="00174A4B"/>
    <w:rsid w:val="001826AC"/>
    <w:rsid w:val="00182DEC"/>
    <w:rsid w:val="0019405B"/>
    <w:rsid w:val="00194722"/>
    <w:rsid w:val="00197661"/>
    <w:rsid w:val="001A3DC8"/>
    <w:rsid w:val="001A738A"/>
    <w:rsid w:val="001B049B"/>
    <w:rsid w:val="001B2912"/>
    <w:rsid w:val="001B57B9"/>
    <w:rsid w:val="001B5CE6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07A0"/>
    <w:rsid w:val="00202632"/>
    <w:rsid w:val="00207FF6"/>
    <w:rsid w:val="00210184"/>
    <w:rsid w:val="00213E73"/>
    <w:rsid w:val="00215D21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0CA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1AF8"/>
    <w:rsid w:val="002B43B5"/>
    <w:rsid w:val="002B5434"/>
    <w:rsid w:val="002C0162"/>
    <w:rsid w:val="002C218B"/>
    <w:rsid w:val="002C2E38"/>
    <w:rsid w:val="002C36B8"/>
    <w:rsid w:val="002D284B"/>
    <w:rsid w:val="002D7713"/>
    <w:rsid w:val="002E0ADE"/>
    <w:rsid w:val="002E1914"/>
    <w:rsid w:val="002E4DA7"/>
    <w:rsid w:val="002E5119"/>
    <w:rsid w:val="002E59E7"/>
    <w:rsid w:val="002E7CE3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1743"/>
    <w:rsid w:val="003520D0"/>
    <w:rsid w:val="00354A9F"/>
    <w:rsid w:val="003666A6"/>
    <w:rsid w:val="00371783"/>
    <w:rsid w:val="003720FD"/>
    <w:rsid w:val="00373F91"/>
    <w:rsid w:val="0037400A"/>
    <w:rsid w:val="00375C5C"/>
    <w:rsid w:val="003815F0"/>
    <w:rsid w:val="003818B2"/>
    <w:rsid w:val="00381D28"/>
    <w:rsid w:val="00384268"/>
    <w:rsid w:val="00384C82"/>
    <w:rsid w:val="003866AB"/>
    <w:rsid w:val="003907FF"/>
    <w:rsid w:val="00393555"/>
    <w:rsid w:val="003947BE"/>
    <w:rsid w:val="003A1E39"/>
    <w:rsid w:val="003A1E88"/>
    <w:rsid w:val="003A39D4"/>
    <w:rsid w:val="003A3FC2"/>
    <w:rsid w:val="003A4C37"/>
    <w:rsid w:val="003A5845"/>
    <w:rsid w:val="003A743D"/>
    <w:rsid w:val="003A7EAF"/>
    <w:rsid w:val="003B07EA"/>
    <w:rsid w:val="003B0C5C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229F"/>
    <w:rsid w:val="00424A61"/>
    <w:rsid w:val="0042732B"/>
    <w:rsid w:val="00430F0D"/>
    <w:rsid w:val="00435514"/>
    <w:rsid w:val="00436102"/>
    <w:rsid w:val="0044354A"/>
    <w:rsid w:val="0044667E"/>
    <w:rsid w:val="00447548"/>
    <w:rsid w:val="0044757D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76B4C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A1C"/>
    <w:rsid w:val="004A6A11"/>
    <w:rsid w:val="004A6ABB"/>
    <w:rsid w:val="004A7266"/>
    <w:rsid w:val="004B2E58"/>
    <w:rsid w:val="004B5A70"/>
    <w:rsid w:val="004B7126"/>
    <w:rsid w:val="004C0DA4"/>
    <w:rsid w:val="004C2678"/>
    <w:rsid w:val="004C3F33"/>
    <w:rsid w:val="004D0FF0"/>
    <w:rsid w:val="004E07CF"/>
    <w:rsid w:val="004E07FE"/>
    <w:rsid w:val="004E2A96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5440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D7BFE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95EA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E6CA0"/>
    <w:rsid w:val="006E6CDA"/>
    <w:rsid w:val="006F1A4F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19"/>
    <w:rsid w:val="00787046"/>
    <w:rsid w:val="00791E77"/>
    <w:rsid w:val="007932EA"/>
    <w:rsid w:val="00793445"/>
    <w:rsid w:val="00797659"/>
    <w:rsid w:val="007A0B9D"/>
    <w:rsid w:val="007A1176"/>
    <w:rsid w:val="007A6ECE"/>
    <w:rsid w:val="007A7C17"/>
    <w:rsid w:val="007B179E"/>
    <w:rsid w:val="007B383A"/>
    <w:rsid w:val="007B582E"/>
    <w:rsid w:val="007B603B"/>
    <w:rsid w:val="007C1CDE"/>
    <w:rsid w:val="007C29DF"/>
    <w:rsid w:val="007C3188"/>
    <w:rsid w:val="007C3E34"/>
    <w:rsid w:val="007D19BB"/>
    <w:rsid w:val="007D26EA"/>
    <w:rsid w:val="007D5016"/>
    <w:rsid w:val="007E0C09"/>
    <w:rsid w:val="007E193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1A0"/>
    <w:rsid w:val="008302CB"/>
    <w:rsid w:val="008318A3"/>
    <w:rsid w:val="00833173"/>
    <w:rsid w:val="00846B24"/>
    <w:rsid w:val="00847484"/>
    <w:rsid w:val="00860568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5807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22AC"/>
    <w:rsid w:val="008E4426"/>
    <w:rsid w:val="008E6F8B"/>
    <w:rsid w:val="008F1A92"/>
    <w:rsid w:val="008F55B8"/>
    <w:rsid w:val="008F6F2D"/>
    <w:rsid w:val="00901BC6"/>
    <w:rsid w:val="0090451E"/>
    <w:rsid w:val="009056DE"/>
    <w:rsid w:val="00906695"/>
    <w:rsid w:val="009076FC"/>
    <w:rsid w:val="009113F5"/>
    <w:rsid w:val="00912F11"/>
    <w:rsid w:val="00915F10"/>
    <w:rsid w:val="009160D2"/>
    <w:rsid w:val="009222FF"/>
    <w:rsid w:val="00922F97"/>
    <w:rsid w:val="009237E8"/>
    <w:rsid w:val="00923C96"/>
    <w:rsid w:val="00923F1E"/>
    <w:rsid w:val="00924CBF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136"/>
    <w:rsid w:val="009B26AC"/>
    <w:rsid w:val="009B7A4F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2593"/>
    <w:rsid w:val="00A12B38"/>
    <w:rsid w:val="00A14B71"/>
    <w:rsid w:val="00A17119"/>
    <w:rsid w:val="00A23423"/>
    <w:rsid w:val="00A238F8"/>
    <w:rsid w:val="00A25594"/>
    <w:rsid w:val="00A25998"/>
    <w:rsid w:val="00A25FC3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0BB7"/>
    <w:rsid w:val="00A5405F"/>
    <w:rsid w:val="00A6157E"/>
    <w:rsid w:val="00A61ABE"/>
    <w:rsid w:val="00A66046"/>
    <w:rsid w:val="00A67893"/>
    <w:rsid w:val="00A7181B"/>
    <w:rsid w:val="00A72C8E"/>
    <w:rsid w:val="00A7417C"/>
    <w:rsid w:val="00A743A8"/>
    <w:rsid w:val="00A748E0"/>
    <w:rsid w:val="00A7519E"/>
    <w:rsid w:val="00A770CD"/>
    <w:rsid w:val="00A80F1E"/>
    <w:rsid w:val="00A81CA9"/>
    <w:rsid w:val="00A82638"/>
    <w:rsid w:val="00A861C5"/>
    <w:rsid w:val="00A86D71"/>
    <w:rsid w:val="00A87C80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5B06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649C"/>
    <w:rsid w:val="00B8672E"/>
    <w:rsid w:val="00B9396A"/>
    <w:rsid w:val="00B954AC"/>
    <w:rsid w:val="00B95B8C"/>
    <w:rsid w:val="00BA40BB"/>
    <w:rsid w:val="00BA43E7"/>
    <w:rsid w:val="00BB1A62"/>
    <w:rsid w:val="00BB32AF"/>
    <w:rsid w:val="00BB3DB2"/>
    <w:rsid w:val="00BB3FB9"/>
    <w:rsid w:val="00BB4055"/>
    <w:rsid w:val="00BB51D9"/>
    <w:rsid w:val="00BC396C"/>
    <w:rsid w:val="00BC6FAD"/>
    <w:rsid w:val="00BD0947"/>
    <w:rsid w:val="00BD1E4D"/>
    <w:rsid w:val="00BD20E5"/>
    <w:rsid w:val="00BD45A5"/>
    <w:rsid w:val="00BE3A82"/>
    <w:rsid w:val="00BE5A2B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07FE"/>
    <w:rsid w:val="00C2227D"/>
    <w:rsid w:val="00C2247C"/>
    <w:rsid w:val="00C27638"/>
    <w:rsid w:val="00C27C4A"/>
    <w:rsid w:val="00C34459"/>
    <w:rsid w:val="00C35EE2"/>
    <w:rsid w:val="00C3651B"/>
    <w:rsid w:val="00C36DBD"/>
    <w:rsid w:val="00C4153F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4A77"/>
    <w:rsid w:val="00C764DF"/>
    <w:rsid w:val="00C80489"/>
    <w:rsid w:val="00C812E2"/>
    <w:rsid w:val="00C81C74"/>
    <w:rsid w:val="00C82454"/>
    <w:rsid w:val="00C8457A"/>
    <w:rsid w:val="00C85044"/>
    <w:rsid w:val="00C85CBF"/>
    <w:rsid w:val="00C870D0"/>
    <w:rsid w:val="00C9106C"/>
    <w:rsid w:val="00C914D3"/>
    <w:rsid w:val="00C91CD7"/>
    <w:rsid w:val="00C91DED"/>
    <w:rsid w:val="00C920B3"/>
    <w:rsid w:val="00C92741"/>
    <w:rsid w:val="00C97E3B"/>
    <w:rsid w:val="00CA2795"/>
    <w:rsid w:val="00CB009D"/>
    <w:rsid w:val="00CB01AF"/>
    <w:rsid w:val="00CB18E6"/>
    <w:rsid w:val="00CB6870"/>
    <w:rsid w:val="00CC0DE3"/>
    <w:rsid w:val="00CC150F"/>
    <w:rsid w:val="00CC1761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0635"/>
    <w:rsid w:val="00CF218C"/>
    <w:rsid w:val="00CF49EB"/>
    <w:rsid w:val="00CF4D9A"/>
    <w:rsid w:val="00D05547"/>
    <w:rsid w:val="00D05E61"/>
    <w:rsid w:val="00D061DF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336B"/>
    <w:rsid w:val="00DA49C4"/>
    <w:rsid w:val="00DA6994"/>
    <w:rsid w:val="00DB049B"/>
    <w:rsid w:val="00DC6AF7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0EF4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2F2B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644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5D8"/>
    <w:rsid w:val="00F42665"/>
    <w:rsid w:val="00F4342E"/>
    <w:rsid w:val="00F441E7"/>
    <w:rsid w:val="00F445C1"/>
    <w:rsid w:val="00F45B30"/>
    <w:rsid w:val="00F50A61"/>
    <w:rsid w:val="00F51B12"/>
    <w:rsid w:val="00F52D89"/>
    <w:rsid w:val="00F553CE"/>
    <w:rsid w:val="00F56B4B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96CB6"/>
    <w:rsid w:val="00F97528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D65E0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53">
    <w:name w:val="Παράγραφος λίστας5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9B7A4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9B7A4F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Style1">
    <w:name w:val="Style1"/>
    <w:basedOn w:val="a"/>
    <w:qFormat/>
    <w:rsid w:val="00381D28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F441E7"/>
    <w:rPr>
      <w:rFonts w:ascii="Arial" w:hAnsi="Arial" w:cs="Arial"/>
      <w:kern w:val="1"/>
      <w:szCs w:val="20"/>
      <w:lang w:eastAsia="el-GR"/>
    </w:rPr>
  </w:style>
  <w:style w:type="paragraph" w:customStyle="1" w:styleId="2a">
    <w:name w:val="Παράγραφος λίστας2"/>
    <w:basedOn w:val="a"/>
    <w:rsid w:val="00F441E7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CEA5-7D4A-49B2-94C1-A0A549A3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2022-01-07T10:30:00Z</cp:lastPrinted>
  <dcterms:created xsi:type="dcterms:W3CDTF">2022-11-10T07:13:00Z</dcterms:created>
  <dcterms:modified xsi:type="dcterms:W3CDTF">2022-11-10T08:57:00Z</dcterms:modified>
</cp:coreProperties>
</file>