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4C09D6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4C09D6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</w:r>
      <w:r w:rsidR="0074151E"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4C09D6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FC1D03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                                                         </w:t>
      </w:r>
      <w:r w:rsidR="004C09D6">
        <w:rPr>
          <w:rFonts w:asciiTheme="minorHAnsi" w:eastAsia="Calibri" w:hAnsiTheme="minorHAnsi" w:cstheme="minorHAnsi"/>
          <w:iCs/>
          <w:position w:val="2"/>
        </w:rPr>
        <w:t xml:space="preserve">                      </w:t>
      </w:r>
      <w:r w:rsidRPr="004B0773">
        <w:rPr>
          <w:rFonts w:asciiTheme="minorHAnsi" w:eastAsia="Calibri" w:hAnsiTheme="minorHAnsi" w:cstheme="minorHAnsi"/>
          <w:iCs/>
          <w:position w:val="2"/>
        </w:rPr>
        <w:t xml:space="preserve">         </w:t>
      </w:r>
      <w:r w:rsidRPr="004B0773">
        <w:rPr>
          <w:rFonts w:asciiTheme="minorHAnsi" w:eastAsia="Arial" w:hAnsiTheme="minorHAnsi" w:cstheme="minorHAnsi"/>
          <w:iCs/>
          <w:position w:val="2"/>
        </w:rPr>
        <w:t xml:space="preserve">  </w:t>
      </w:r>
      <w:r>
        <w:rPr>
          <w:rFonts w:asciiTheme="minorHAnsi" w:eastAsia="Arial" w:hAnsiTheme="minorHAnsi" w:cstheme="minorHAnsi"/>
          <w:iCs/>
          <w:position w:val="2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74151E" w:rsidRPr="00C71FF1" w:rsidRDefault="0074151E" w:rsidP="0074151E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                                               ΑΡΙΘΜ.ΠΡΩΤ:</w:t>
      </w:r>
      <w:r w:rsidR="00CE15A1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19655</w:t>
      </w: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806DFF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74151E" w:rsidRPr="004C09D6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CE15A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  <w:r w:rsidR="001B3527"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8A700C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806DFF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</w:t>
      </w:r>
      <w:r w:rsidR="009B2127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74151E" w:rsidRPr="00F53798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74151E" w:rsidRPr="004C09D6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4C09D6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 w:rsidR="00091E56">
        <w:rPr>
          <w:rFonts w:asciiTheme="minorHAnsi" w:hAnsiTheme="minorHAnsi" w:cstheme="minorHAnsi"/>
          <w:sz w:val="24"/>
          <w:szCs w:val="24"/>
        </w:rPr>
        <w:t>2</w:t>
      </w:r>
      <w:r w:rsidR="00806DFF">
        <w:rPr>
          <w:rFonts w:asciiTheme="minorHAnsi" w:hAnsiTheme="minorHAnsi" w:cstheme="minorHAnsi"/>
          <w:sz w:val="24"/>
          <w:szCs w:val="24"/>
        </w:rPr>
        <w:t>8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4C09D6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4C09D6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3256A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</w:t>
      </w:r>
      <w:r w:rsidR="00806DF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2</w:t>
      </w:r>
      <w:r w:rsidR="000527AF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7</w:t>
      </w:r>
    </w:p>
    <w:p w:rsidR="0074151E" w:rsidRPr="00F53798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0527AF" w:rsidRPr="000527AF" w:rsidRDefault="0074151E" w:rsidP="000527AF">
      <w:pPr>
        <w:widowControl w:val="0"/>
        <w:snapToGrid w:val="0"/>
        <w:spacing w:before="57" w:after="57"/>
        <w:ind w:left="142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70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7668E" w:rsidRPr="008A70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27AF" w:rsidRPr="000527AF">
        <w:rPr>
          <w:rFonts w:asciiTheme="minorHAnsi" w:hAnsiTheme="minorHAnsi" w:cstheme="minorHAnsi"/>
          <w:b/>
          <w:sz w:val="24"/>
          <w:szCs w:val="24"/>
        </w:rPr>
        <w:t xml:space="preserve">Μερική τροποποίηση της </w:t>
      </w:r>
      <w:proofErr w:type="spellStart"/>
      <w:r w:rsidR="000527AF" w:rsidRPr="000527AF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="000527AF" w:rsidRPr="000527AF">
        <w:rPr>
          <w:rFonts w:asciiTheme="minorHAnsi" w:hAnsiTheme="minorHAnsi" w:cstheme="minorHAnsi"/>
          <w:b/>
          <w:sz w:val="24"/>
          <w:szCs w:val="24"/>
        </w:rPr>
        <w:t>. 334/16.10.2019 απόφασης του Δημοτικού Συμβουλίου περί</w:t>
      </w:r>
      <w:r w:rsidR="000527A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527AF" w:rsidRPr="000527AF">
        <w:rPr>
          <w:rFonts w:asciiTheme="minorHAnsi" w:hAnsiTheme="minorHAnsi" w:cstheme="minorHAnsi"/>
          <w:b/>
          <w:sz w:val="24"/>
          <w:szCs w:val="24"/>
        </w:rPr>
        <w:t xml:space="preserve">Ορισμού μελών του Διοικητικού Συμβουλίου του Ν.Π.Δ.Δ. με την επωνυμία « Σχολική Επιτροπή Σχολικών Μονάδων της Δευτεροβάθμιας Εκπαίδευσης Δήμου </w:t>
      </w:r>
      <w:proofErr w:type="spellStart"/>
      <w:r w:rsidR="000527AF" w:rsidRPr="000527AF">
        <w:rPr>
          <w:rFonts w:asciiTheme="minorHAnsi" w:hAnsiTheme="minorHAnsi" w:cstheme="minorHAnsi"/>
          <w:b/>
          <w:sz w:val="24"/>
          <w:szCs w:val="24"/>
        </w:rPr>
        <w:t>Λεβαδέων</w:t>
      </w:r>
      <w:proofErr w:type="spellEnd"/>
      <w:r w:rsidR="000527AF" w:rsidRPr="000527AF">
        <w:rPr>
          <w:rFonts w:asciiTheme="minorHAnsi" w:hAnsiTheme="minorHAnsi" w:cstheme="minorHAnsi"/>
          <w:b/>
          <w:sz w:val="24"/>
          <w:szCs w:val="24"/>
        </w:rPr>
        <w:t xml:space="preserve"> » , ως προς τα υποχρεωτικώς οριζόμενα μέλη από την Β/</w:t>
      </w:r>
      <w:proofErr w:type="spellStart"/>
      <w:r w:rsidR="000527AF" w:rsidRPr="000527AF">
        <w:rPr>
          <w:rFonts w:asciiTheme="minorHAnsi" w:hAnsiTheme="minorHAnsi" w:cstheme="minorHAnsi"/>
          <w:b/>
          <w:sz w:val="24"/>
          <w:szCs w:val="24"/>
        </w:rPr>
        <w:t>θμια</w:t>
      </w:r>
      <w:proofErr w:type="spellEnd"/>
      <w:r w:rsidR="000527AF" w:rsidRPr="000527AF">
        <w:rPr>
          <w:rFonts w:asciiTheme="minorHAnsi" w:hAnsiTheme="minorHAnsi" w:cstheme="minorHAnsi"/>
          <w:b/>
          <w:sz w:val="24"/>
          <w:szCs w:val="24"/>
        </w:rPr>
        <w:t xml:space="preserve"> Εκπαίδευση Ν. Βοιωτίας</w:t>
      </w:r>
    </w:p>
    <w:p w:rsidR="0045589F" w:rsidRPr="0045589F" w:rsidRDefault="0045589F" w:rsidP="0045589F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74151E" w:rsidRPr="00F53798" w:rsidRDefault="00C71FF1" w:rsidP="0074151E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</w:t>
      </w:r>
      <w:r w:rsidR="00806DFF" w:rsidRPr="00806DFF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α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Νοεμ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β</w:t>
      </w:r>
      <w:r w:rsidR="00091E56">
        <w:rPr>
          <w:rStyle w:val="FontStyle17"/>
          <w:rFonts w:asciiTheme="minorHAnsi" w:eastAsia="Calibri" w:hAnsiTheme="minorHAnsi" w:cstheme="minorHAnsi"/>
          <w:iCs/>
          <w:spacing w:val="-3"/>
        </w:rPr>
        <w:t>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 w:rsidR="008A700C">
        <w:rPr>
          <w:rStyle w:val="FontStyle17"/>
          <w:rFonts w:asciiTheme="minorHAnsi" w:eastAsia="Calibri" w:hAnsiTheme="minorHAnsi" w:cstheme="minorHAnsi"/>
          <w:iCs/>
          <w:spacing w:val="-3"/>
        </w:rPr>
        <w:t>Τετάρτη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1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084660">
        <w:rPr>
          <w:rStyle w:val="af3"/>
          <w:rFonts w:asciiTheme="minorHAnsi" w:hAnsiTheme="minorHAnsi" w:cstheme="minorHAnsi"/>
          <w:shd w:val="clear" w:color="auto" w:fill="FFFFFF"/>
        </w:rPr>
        <w:t xml:space="preserve">σύμφωνα με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τις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1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9260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 w:rsidR="00806DFF">
        <w:rPr>
          <w:rStyle w:val="FontStyle17"/>
          <w:rFonts w:asciiTheme="minorHAnsi" w:eastAsia="Calibri" w:hAnsiTheme="minorHAnsi" w:cstheme="minorHAnsi"/>
          <w:b/>
          <w:iCs/>
          <w:spacing w:val="-3"/>
        </w:rPr>
        <w:t>27-10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</w:t>
      </w:r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έγγραφη πρόσκληση της Προέδρου του Δημοτικού Συμβούλου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="0074151E"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="0074151E"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 w:rsidR="0074151E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="0074151E"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74151E" w:rsidRPr="00F53798">
        <w:rPr>
          <w:rFonts w:asciiTheme="minorHAnsi" w:hAnsiTheme="minorHAnsi" w:cstheme="minorHAnsi"/>
          <w:bCs/>
        </w:rPr>
        <w:t xml:space="preserve"> . </w:t>
      </w:r>
    </w:p>
    <w:p w:rsidR="00D97177" w:rsidRPr="003A3B69" w:rsidRDefault="00657F83" w:rsidP="00D97177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3D0562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3D0562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</w:t>
      </w:r>
      <w:r w:rsidR="00D97177">
        <w:rPr>
          <w:rStyle w:val="FontStyle17"/>
          <w:rFonts w:asciiTheme="minorHAnsi" w:eastAsia="Arial" w:hAnsiTheme="minorHAnsi" w:cstheme="minorHAnsi"/>
          <w:iCs/>
          <w:spacing w:val="-3"/>
        </w:rPr>
        <w:t>22</w:t>
      </w:r>
      <w:r w:rsidR="00D97177" w:rsidRPr="003A3B69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D97177" w:rsidRPr="003A3B69" w:rsidRDefault="00D97177" w:rsidP="00D97177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04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</w:tblGrid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3A3B69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3A3B69" w:rsidRDefault="00D97177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97177" w:rsidRPr="003A3B69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D97177" w:rsidRPr="00091E56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D97177" w:rsidRPr="00091E56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   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D97177" w:rsidRPr="00091E56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497214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D97177" w:rsidRPr="00091E56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</w:tr>
      <w:tr w:rsidR="00D97177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D97177" w:rsidRPr="00676132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D97177" w:rsidRPr="00BB488C" w:rsidTr="007C156F">
        <w:trPr>
          <w:trHeight w:hRule="exact" w:val="562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97177" w:rsidRPr="00F5224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97177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97177" w:rsidRPr="0011660C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97177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11660C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D97177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11660C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388" w:type="dxa"/>
            <w:shd w:val="clear" w:color="auto" w:fill="FFFFFF"/>
          </w:tcPr>
          <w:p w:rsidR="00D97177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11660C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clear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στο 3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-5</w:t>
            </w:r>
            <w:r w:rsidRPr="002E7B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Θ.Η.Δ)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97177" w:rsidRPr="00676132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97177" w:rsidRPr="00676132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numPr>
                <w:ilvl w:val="0"/>
                <w:numId w:val="2"/>
              </w:numPr>
              <w:tabs>
                <w:tab w:val="num" w:pos="1117"/>
              </w:tabs>
              <w:snapToGrid w:val="0"/>
              <w:ind w:left="737" w:hanging="246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7177" w:rsidRPr="00BB488C" w:rsidTr="007C156F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D97177" w:rsidRPr="00BB488C" w:rsidRDefault="00D97177" w:rsidP="007C156F">
            <w:pPr>
              <w:pStyle w:val="af4"/>
              <w:snapToGrid w:val="0"/>
              <w:ind w:left="851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ind w:left="8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D97177" w:rsidRPr="00676132" w:rsidRDefault="00D97177" w:rsidP="007C156F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97177" w:rsidRPr="00676132" w:rsidRDefault="00D97177" w:rsidP="007C156F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97177" w:rsidRPr="00676132" w:rsidRDefault="00D97177" w:rsidP="00D97177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.</w:t>
      </w:r>
    </w:p>
    <w:p w:rsidR="00657F83" w:rsidRPr="00676132" w:rsidRDefault="00657F83" w:rsidP="00D97177">
      <w:pPr>
        <w:pStyle w:val="Default"/>
        <w:spacing w:line="360" w:lineRule="auto"/>
        <w:ind w:left="284"/>
        <w:jc w:val="both"/>
        <w:rPr>
          <w:rFonts w:asciiTheme="minorHAnsi" w:eastAsia="Arial" w:hAnsiTheme="minorHAnsi" w:cstheme="minorHAnsi"/>
        </w:rPr>
      </w:pPr>
    </w:p>
    <w:p w:rsidR="00657F83" w:rsidRPr="00676132" w:rsidRDefault="00657F83" w:rsidP="00657F83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57F83" w:rsidRPr="00D652D8" w:rsidRDefault="00657F83" w:rsidP="00657F83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:rsidR="00FF24DE" w:rsidRPr="00A4663C" w:rsidRDefault="00657F83" w:rsidP="00FF24DE">
      <w:pPr>
        <w:tabs>
          <w:tab w:val="center" w:pos="8460"/>
        </w:tabs>
        <w:spacing w:before="113" w:after="113" w:line="276" w:lineRule="auto"/>
        <w:ind w:right="-113"/>
        <w:rPr>
          <w:rFonts w:asciiTheme="minorHAnsi" w:hAnsiTheme="minorHAnsi" w:cstheme="minorHAnsi"/>
          <w:i/>
          <w:sz w:val="24"/>
          <w:szCs w:val="24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</w:t>
      </w:r>
      <w:r w:rsidR="002C29E6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το </w:t>
      </w:r>
      <w:r w:rsidR="000527AF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5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="00806DFF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4151E"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="0074151E"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="0074151E"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74151E"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="00D652D8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 έθεσ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</w:t>
      </w:r>
      <w:r w:rsidR="003A14F6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του Δημοτικού Συμβουλίου </w:t>
      </w:r>
      <w:r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0B4F49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2C29E6" w:rsidRPr="00FF24DE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το  </w:t>
      </w:r>
      <w:r w:rsidR="00FF24DE" w:rsidRP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με </w:t>
      </w:r>
      <w:proofErr w:type="spellStart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αριθμ.πρωτ</w:t>
      </w:r>
      <w:proofErr w:type="spellEnd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1888</w:t>
      </w:r>
      <w:r w:rsidR="000527A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6</w:t>
      </w:r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/</w:t>
      </w:r>
      <w:r w:rsidR="00FF24DE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21-10-2022</w:t>
      </w:r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έγγραφο της Δ/</w:t>
      </w:r>
      <w:proofErr w:type="spellStart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νσης</w:t>
      </w:r>
      <w:proofErr w:type="spellEnd"/>
      <w:r w:rsidR="00FF24DE" w:rsidRPr="00A4663C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Διοικητικών Υπηρεσιών σύμφωνα με το οποίο:</w:t>
      </w:r>
    </w:p>
    <w:p w:rsidR="000527AF" w:rsidRPr="000527AF" w:rsidRDefault="000527AF" w:rsidP="000527AF">
      <w:pPr>
        <w:rPr>
          <w:rFonts w:asciiTheme="minorHAnsi" w:hAnsiTheme="minorHAnsi" w:cstheme="minorHAnsi"/>
          <w:sz w:val="24"/>
          <w:szCs w:val="24"/>
        </w:rPr>
      </w:pPr>
      <w:r w:rsidRPr="000527AF">
        <w:rPr>
          <w:rFonts w:asciiTheme="minorHAnsi" w:hAnsiTheme="minorHAnsi" w:cstheme="minorHAnsi"/>
          <w:sz w:val="24"/>
          <w:szCs w:val="24"/>
        </w:rPr>
        <w:t xml:space="preserve">Με την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. 334/16.10.2019 απόφαση του Δημοτικού Συμβουλίου ( ΑΔΑ ΩΘ5ΥΩΛΗ-4ΟΩ ) σε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εφαρμογή των διατάξεων του άρθρου 240 του ΚΔΚ ( Ν. 3463/2006 ) , της διάταξης της παρ.1 του άρθρου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6 του Ν. 4623/2019 ( ΦΕΚ 134 Α) , της Συστατική Πράξη του Νομικού Προσώπου , </w:t>
      </w:r>
      <w:r>
        <w:rPr>
          <w:rFonts w:asciiTheme="minorHAnsi" w:hAnsiTheme="minorHAnsi" w:cstheme="minorHAnsi"/>
          <w:sz w:val="24"/>
          <w:szCs w:val="24"/>
        </w:rPr>
        <w:t xml:space="preserve">όπως </w:t>
      </w:r>
      <w:r w:rsidRPr="000527AF">
        <w:rPr>
          <w:rFonts w:asciiTheme="minorHAnsi" w:hAnsiTheme="minorHAnsi" w:cstheme="minorHAnsi"/>
          <w:sz w:val="24"/>
          <w:szCs w:val="24"/>
        </w:rPr>
        <w:t xml:space="preserve">τροποποιήθηκε με την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. 333/2019 απόφαση του Δημοτικού Συμβουλίου , την υπ. αριθμ.63967/13.9.2019 Απόφαση του Υπουργείου Εσωτερικών (ΦΕΚ 3537/τ.Β/20.9.2019 ) και τα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διαλαμβανόμενα στην Εγκ. 102/οικ. 63900/13.9.2019 ( ΑΔΑ 7Χ2Ρ465ΧΘ7-ΜΑΛ ) του ΥΠ.ΕΣ ,ορίστηκαν τα μέλη του Διοικητικού Συμβουλίου του Ν.Π.Δ.Δ. με την επωνυμία « Σχολική Επιτροπή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Σχολικών Μονάδων της Δευτεροβάθμιας Εκπαίδευσης Δήμου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» ,ως παρακάτω :</w:t>
      </w:r>
      <w:r w:rsidRPr="000527AF">
        <w:rPr>
          <w:rFonts w:asciiTheme="minorHAnsi" w:hAnsiTheme="minorHAnsi" w:cstheme="minorHAnsi"/>
          <w:sz w:val="24"/>
          <w:szCs w:val="24"/>
        </w:rPr>
        <w:br/>
        <w:t>1. Γιαννακόπουλος Βρασίδας . δημοτικός σύμβουλος , ως Πρόεδρος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2.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Νταντούμη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Ιωάννα , δημοτική σύμβουλος , με αναπληρωματικό μέλος την δημοτική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Καράβα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Χρυσοβαλάντου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– Βασιλική (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Βάλια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).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3.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Καλογρηάς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Αθανάσιος δημοτικός σύμβουλος , με αναπληρωματικό μέλος τον δημοτικό σύμβουλο Δήμου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Ιωάννη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4.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Σαγιάννης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 , δημοτικός σύμβουλος με αναπληρωματικό μέλος τον δημοτικό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Μερτζάνη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Κων/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br/>
        <w:t xml:space="preserve">5. Αποστόλου Ιωάννης, δημοτικός σύμβουλος , με αναπληρωματικό μέλος τον δημοτικό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Τσεσμετζή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Εμμανουήλ.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6.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Τόλιας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Δημήτριος, δημοτικός σύμβουλος 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Κυπραίο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Χρήστο, δημοτικό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σύμβουλο.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7.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Δημήτριος, δημοτικός σύμβουλος 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Μπράλιο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Νικόλαο, δημοτικό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σύμβουλο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8. Τζαμτζής Ηλίας, δημότης ,με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Μπίμη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Ιωάννη, δημότη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9.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Σκάρλας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Λάμπρος, δημότης ,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Γιούλα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Αγγελική , δημότισσα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10.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Λούλου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Αικατερίνη δημότισσα,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Σκαλίγκου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Ειρήνη, δημότισσα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11.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Μπαρδάκας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Βασίλειος, δημότη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Ρεμπάπη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Αλεφάντω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δημότισσα.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12.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Παπαλάμπρος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Λάμπρος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2ου ΓΕΛ Λιβαδειάς, με αναπληρωματικό μέλος την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Μπαλτσιώτη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Γαρυφαλλιά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4ου Γυμνασίου Λιβαδειάς 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13.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Λαμπίδη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Ευτυχία,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ΕΠΑΛ Λιβαδειάς με αναπληρωματικό μέλος τον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Λυμπεράτο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,Δ/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ς του 3ου Γυμνασίου Λιβαδειάς</w:t>
      </w:r>
      <w:r w:rsidRPr="000527AF">
        <w:rPr>
          <w:rFonts w:asciiTheme="minorHAnsi" w:hAnsiTheme="minorHAnsi" w:cstheme="minorHAnsi"/>
          <w:sz w:val="24"/>
          <w:szCs w:val="24"/>
        </w:rPr>
        <w:br/>
        <w:t>14. Ο/η εκάστοτε Πρόεδρος του Συλλόγου Γονέων και Κηδεμόνων του ΕΠΑΛ Λιβαδειάς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15. Ο/η εκάστοτε Πρόεδρος του 15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μελούς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μαθητικού συμβουλίου του ΕΠΑΛ Λιβαδειάς.</w:t>
      </w:r>
    </w:p>
    <w:p w:rsidR="000527AF" w:rsidRDefault="000527AF" w:rsidP="000527AF">
      <w:pPr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</w:rPr>
      </w:pPr>
      <w:r w:rsidRPr="000527AF">
        <w:rPr>
          <w:rFonts w:asciiTheme="minorHAnsi" w:hAnsiTheme="minorHAnsi" w:cstheme="minorHAnsi"/>
          <w:sz w:val="24"/>
          <w:szCs w:val="24"/>
        </w:rPr>
        <w:t xml:space="preserve">Στη συνέχεια με την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. 90/31.8.2022 απόφαση του Δημοτικού Συμβουλίου ( ΑΔΑ 96Ι4ΩΛΗ-0ΛΡ) έγινε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αποδεκτή η αίτηση παραίτησης του κ. Γιαννακόπουλου Βρασίδα , δημοτικού συμβούλου από το αξίωμα του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Προέδρου του Δ.Σ του ΝΠΔΔ « Σχολική Επιτροπή Σχολικών Μονάδων της Δευτεροβάθμιας Εκπαίδευσης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Δήμου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» και ορίστηκε Πρόεδρος του Δ.Σ του εν λόγω Ν.Π.Δ.Δ. ο κ. Μάριος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Σάκκος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, δημοτικός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σύμβουλος 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Ο Δήμος με το με αρ.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. 16074/15.9.2022 έγγραφό του που απέστειλε προς την </w:t>
      </w:r>
      <w:r w:rsidRPr="000527AF">
        <w:rPr>
          <w:rFonts w:asciiTheme="minorHAnsi" w:hAnsiTheme="minorHAnsi" w:cstheme="minorHAnsi"/>
          <w:sz w:val="24"/>
          <w:szCs w:val="24"/>
        </w:rPr>
        <w:lastRenderedPageBreak/>
        <w:t>Διεύθυνση Δευτεροβάθμιας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Εκπαίδευσης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Ν.Βοιωτίας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, για την εύρυθμη λειτουργία και τη νόμιμη σύνθεση του Διοικητικού Συμβουλίου του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Ν.Π.Δ.Δ ζήτησε τον ορισμό εκ νέου ενός Διευθυντή 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εκ των πέντε αρχαιοτέρων με τον αναπληρωτή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του στο Διοικητικό Συμβούλιο του ΝΠΔΔ « Σχολική Επιτροπή Σχολικών Μονάδων της Δευτεροβάθμιας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Εκπαίδευσης Δήμου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» διότι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Λαμπίδη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Ευτυχία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ΕΠΑΛ έχει</w:t>
      </w:r>
    </w:p>
    <w:p w:rsidR="00FF24DE" w:rsidRPr="000527AF" w:rsidRDefault="000527AF" w:rsidP="000527AF">
      <w:pPr>
        <w:spacing w:before="113" w:after="113" w:line="276" w:lineRule="auto"/>
        <w:ind w:right="-113"/>
        <w:rPr>
          <w:rFonts w:asciiTheme="minorHAnsi" w:hAnsiTheme="minorHAnsi" w:cstheme="minorHAnsi"/>
          <w:sz w:val="24"/>
          <w:szCs w:val="24"/>
        </w:rPr>
      </w:pPr>
      <w:r w:rsidRPr="000527AF">
        <w:rPr>
          <w:rFonts w:asciiTheme="minorHAnsi" w:hAnsiTheme="minorHAnsi" w:cstheme="minorHAnsi"/>
          <w:sz w:val="24"/>
          <w:szCs w:val="24"/>
        </w:rPr>
        <w:t xml:space="preserve"> μετατεθεί 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Η Διεύθυνση Δευτεροβάθμιας Εκπαίδευσης με το με αρ.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. 4483/23.0.2022 εφαρμόζοντας την ισχύουσα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νομοθεσία όρισε ως αντικαταστάτη της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Λαμπίδη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Ευτυχίας ,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Λυμπεράτο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3</w:t>
      </w:r>
      <w:r w:rsidRPr="000527A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Γυμνασίου Λιβαδειάς , με αναπληρωματικό μέλος την κα Σίμου Ασπασία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Εσπερινού Γυμνασίου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– Λ.Τ. Λιβαδειάς 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Κατόπιν των ανωτέρω καλείστε να αποφασίσετε για την μερική τροποποίηση της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. 334/16.10.2019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απόφασης του Δημοτικού Συμβουλίου περί Ορισμού μελών του Διοικητικού Συμβουλίου του Ν.Π.Δ.Δ. με την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επωνυμία « Σχολική Επιτροπή Σχολικών Μονάδων της Δευτεροβάθμιας Εκπαίδευσης Δήμου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» 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ως προς τα υποχρεωτικώς οριζόμενα μέλη από την Β/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Εκπαίδευση Ν. Βοιωτίας και ειδικότερα τον ορισμό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του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Λυμπεράτο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3ου Γυμνασίου Λιβαδειάς ως τακτικό μέλος του Διοικητικού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Συμβουλίου , σε αντικατάσταση της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Λαμπίδη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Ευτυχίας η οποία μετατέθηκε , αναπληρούμενος από την κα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Σίμου Ασπασία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Εσπερινού Γυμνασίου – Λ.Τ. Λιβαδειάς</w:t>
      </w:r>
    </w:p>
    <w:p w:rsidR="001B3527" w:rsidRPr="004E7B22" w:rsidRDefault="001B3527" w:rsidP="00FF24DE">
      <w:pPr>
        <w:tabs>
          <w:tab w:val="center" w:pos="8460"/>
        </w:tabs>
        <w:spacing w:before="113" w:after="113" w:line="276" w:lineRule="auto"/>
        <w:ind w:left="360" w:right="-113"/>
        <w:rPr>
          <w:rFonts w:asciiTheme="minorHAnsi" w:hAnsiTheme="minorHAnsi" w:cstheme="minorHAnsi"/>
          <w:sz w:val="24"/>
          <w:szCs w:val="24"/>
          <w:highlight w:val="yellow"/>
        </w:rPr>
      </w:pPr>
      <w:r w:rsidRPr="004E7B22">
        <w:rPr>
          <w:rFonts w:asciiTheme="minorHAnsi" w:hAnsiTheme="minorHAnsi" w:cstheme="minorHAnsi"/>
          <w:sz w:val="24"/>
          <w:szCs w:val="24"/>
        </w:rPr>
        <w:t>Το Δημοτικό Συμβούλιο μετά από διαλογική συζήτηση και αφού έλαβε υπόψη του: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6" w:after="6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1B3527" w:rsidRPr="001B3527" w:rsidRDefault="001B3527" w:rsidP="001B3527">
      <w:pPr>
        <w:pStyle w:val="a8"/>
        <w:numPr>
          <w:ilvl w:val="0"/>
          <w:numId w:val="9"/>
        </w:numPr>
        <w:suppressAutoHyphens/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1B3527" w:rsidRPr="00AE39CE" w:rsidRDefault="001B3527" w:rsidP="001B3527">
      <w:pPr>
        <w:pStyle w:val="a8"/>
        <w:numPr>
          <w:ilvl w:val="0"/>
          <w:numId w:val="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1B3527">
        <w:rPr>
          <w:rFonts w:asciiTheme="minorHAnsi" w:eastAsia="Arial" w:hAnsiTheme="minorHAnsi" w:cstheme="minorHAnsi"/>
          <w:iCs/>
          <w:color w:val="000000"/>
          <w:sz w:val="24"/>
          <w:szCs w:val="24"/>
          <w:highlight w:val="white"/>
        </w:rPr>
        <w:t xml:space="preserve">τις διατάξεις των άρθρων 65,67,238 του Ν.3852/10, </w:t>
      </w:r>
      <w:r w:rsidRPr="001B3527">
        <w:rPr>
          <w:rStyle w:val="af5"/>
          <w:rFonts w:asciiTheme="minorHAnsi" w:hAnsiTheme="minorHAnsi" w:cstheme="minorHAnsi"/>
          <w:bCs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4E7B22" w:rsidRPr="00AF1924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0E042C">
        <w:rPr>
          <w:rFonts w:asciiTheme="minorHAnsi" w:hAnsiTheme="minorHAnsi" w:cstheme="minorHAnsi"/>
        </w:rPr>
        <w:t xml:space="preserve"> Την </w:t>
      </w:r>
      <w:proofErr w:type="spellStart"/>
      <w:r w:rsidRPr="000E042C">
        <w:rPr>
          <w:rFonts w:asciiTheme="minorHAnsi" w:hAnsiTheme="minorHAnsi" w:cstheme="minorHAnsi"/>
        </w:rPr>
        <w:t>υπ</w:t>
      </w:r>
      <w:r>
        <w:rPr>
          <w:rFonts w:asciiTheme="minorHAnsi" w:hAnsiTheme="minorHAnsi" w:cstheme="minorHAnsi"/>
        </w:rPr>
        <w:t>΄αριθμ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 xml:space="preserve">332/16.10.2019 απόφαση του Δημοτικού Συμβουλίου ( ΑΔΑ </w:t>
      </w:r>
      <w:r w:rsidRPr="00FF24DE">
        <w:rPr>
          <w:rFonts w:asciiTheme="minorHAnsi" w:hAnsiTheme="minorHAnsi" w:cstheme="minorHAnsi"/>
          <w:sz w:val="24"/>
          <w:szCs w:val="24"/>
        </w:rPr>
        <w:lastRenderedPageBreak/>
        <w:t>6ΤΧΧΩΛΗ-3Ν0)</w:t>
      </w:r>
    </w:p>
    <w:p w:rsidR="004E7B22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Τις διατάξεις του </w:t>
      </w:r>
      <w:proofErr w:type="spellStart"/>
      <w:r>
        <w:rPr>
          <w:rFonts w:asciiTheme="minorHAnsi" w:hAnsiTheme="minorHAnsi" w:cstheme="minorHAnsi"/>
        </w:rPr>
        <w:t>άρθου</w:t>
      </w:r>
      <w:proofErr w:type="spellEnd"/>
      <w:r>
        <w:rPr>
          <w:rFonts w:asciiTheme="minorHAnsi" w:hAnsiTheme="minorHAnsi" w:cstheme="minorHAnsi"/>
        </w:rPr>
        <w:t xml:space="preserve"> 240 του ΚΔΚ (Ν.3463/2006)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FF24DE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Theme="minorHAnsi" w:hAnsiTheme="minorHAnsi" w:cstheme="minorHAnsi"/>
          <w:sz w:val="24"/>
          <w:szCs w:val="24"/>
        </w:rPr>
        <w:t>ις</w:t>
      </w:r>
      <w:r w:rsidRPr="00FF24DE">
        <w:rPr>
          <w:rFonts w:asciiTheme="minorHAnsi" w:hAnsiTheme="minorHAnsi" w:cstheme="minorHAnsi"/>
          <w:sz w:val="24"/>
          <w:szCs w:val="24"/>
        </w:rPr>
        <w:t xml:space="preserve"> δι</w:t>
      </w:r>
      <w:r>
        <w:rPr>
          <w:rFonts w:asciiTheme="minorHAnsi" w:hAnsiTheme="minorHAnsi" w:cstheme="minorHAnsi"/>
          <w:sz w:val="24"/>
          <w:szCs w:val="24"/>
        </w:rPr>
        <w:t xml:space="preserve">ατάξεις </w:t>
      </w:r>
      <w:r w:rsidRPr="00FF24DE">
        <w:rPr>
          <w:rFonts w:asciiTheme="minorHAnsi" w:hAnsiTheme="minorHAnsi" w:cstheme="minorHAnsi"/>
          <w:sz w:val="24"/>
          <w:szCs w:val="24"/>
        </w:rPr>
        <w:t xml:space="preserve"> της παρ.1 του άρθρου 6 του Ν.4623/2019 ( ΦΕΚ 134 Α) ,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Την </w:t>
      </w:r>
      <w:r w:rsidRPr="00FF24DE">
        <w:rPr>
          <w:rFonts w:asciiTheme="minorHAnsi" w:hAnsiTheme="minorHAnsi" w:cstheme="minorHAnsi"/>
          <w:sz w:val="24"/>
          <w:szCs w:val="24"/>
        </w:rPr>
        <w:t xml:space="preserve"> Συστατική Πράξη του Νομικού Προσώπου , όπως τροποποιήθηκε με την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>. 33</w:t>
      </w:r>
      <w:r w:rsidR="000527AF">
        <w:rPr>
          <w:rFonts w:asciiTheme="minorHAnsi" w:hAnsiTheme="minorHAnsi" w:cstheme="minorHAnsi"/>
          <w:sz w:val="24"/>
          <w:szCs w:val="24"/>
        </w:rPr>
        <w:t>4</w:t>
      </w:r>
      <w:r w:rsidRPr="00FF24DE">
        <w:rPr>
          <w:rFonts w:asciiTheme="minorHAnsi" w:hAnsiTheme="minorHAnsi" w:cstheme="minorHAnsi"/>
          <w:sz w:val="24"/>
          <w:szCs w:val="24"/>
        </w:rPr>
        <w:t xml:space="preserve">/2019 απόφαση του Δημοτικού Συμβουλίου , </w:t>
      </w:r>
    </w:p>
    <w:p w:rsidR="000E042C" w:rsidRPr="000E042C" w:rsidRDefault="000E042C" w:rsidP="004E7B22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jc w:val="both"/>
        <w:rPr>
          <w:rFonts w:asciiTheme="minorHAnsi" w:hAnsiTheme="minorHAnsi" w:cstheme="minorHAnsi"/>
        </w:rPr>
      </w:pPr>
      <w:r w:rsidRPr="00FF24DE">
        <w:rPr>
          <w:rFonts w:asciiTheme="minorHAnsi" w:hAnsiTheme="minorHAnsi" w:cstheme="minorHAnsi"/>
          <w:sz w:val="24"/>
          <w:szCs w:val="24"/>
        </w:rPr>
        <w:t xml:space="preserve">την υπ.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. 63967/13.9.2019 Απόφαση του Υπουργείου Εσωτερικών (ΦΕΚ 3537/τ.Β/20.9.2019 ) </w:t>
      </w:r>
    </w:p>
    <w:p w:rsidR="000E042C" w:rsidRPr="00AF1924" w:rsidRDefault="000E042C" w:rsidP="000E042C">
      <w:pPr>
        <w:pStyle w:val="a5"/>
        <w:widowControl w:val="0"/>
        <w:numPr>
          <w:ilvl w:val="0"/>
          <w:numId w:val="4"/>
        </w:numPr>
        <w:suppressAutoHyphens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Την </w:t>
      </w:r>
      <w:r w:rsidRPr="00FF24DE">
        <w:rPr>
          <w:rFonts w:asciiTheme="minorHAnsi" w:hAnsiTheme="minorHAnsi" w:cstheme="minorHAnsi"/>
          <w:sz w:val="24"/>
          <w:szCs w:val="24"/>
        </w:rPr>
        <w:t xml:space="preserve"> Εγκ. 102/οικ.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F24DE">
        <w:rPr>
          <w:rFonts w:asciiTheme="minorHAnsi" w:hAnsiTheme="minorHAnsi" w:cstheme="minorHAnsi"/>
          <w:sz w:val="24"/>
          <w:szCs w:val="24"/>
        </w:rPr>
        <w:t>63900/13.9.2019 ( ΑΔΑ 7Χ2Ρ465ΧΘ7-ΜΑΛ ) του ΥΠ.ΕΣ</w:t>
      </w:r>
    </w:p>
    <w:p w:rsidR="002B3CD9" w:rsidRPr="000E042C" w:rsidRDefault="000E042C" w:rsidP="002B3CD9">
      <w:pPr>
        <w:pStyle w:val="a5"/>
        <w:widowControl w:val="0"/>
        <w:numPr>
          <w:ilvl w:val="0"/>
          <w:numId w:val="4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42C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2B3CD9" w:rsidRPr="000E042C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 </w:t>
      </w:r>
    </w:p>
    <w:p w:rsidR="002B3CD9" w:rsidRPr="001B3527" w:rsidRDefault="002B3CD9" w:rsidP="002B3CD9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2B3CD9" w:rsidRPr="001B3527" w:rsidRDefault="002B3CD9" w:rsidP="002B3CD9">
      <w:pPr>
        <w:tabs>
          <w:tab w:val="left" w:pos="198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B3CD9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1B3527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</w:t>
      </w:r>
      <w:r w:rsidRPr="00D97177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ΑΠΟΦΑΣΙΖΕΙ  </w:t>
      </w:r>
      <w:r w:rsidR="00D97177" w:rsidRPr="00D97177">
        <w:rPr>
          <w:rFonts w:asciiTheme="minorHAnsi" w:eastAsia="Arial" w:hAnsiTheme="minorHAnsi" w:cstheme="minorHAnsi"/>
          <w:b/>
          <w:bCs/>
          <w:sz w:val="24"/>
          <w:szCs w:val="24"/>
        </w:rPr>
        <w:t>ΟΜΟΦΩΝΑ</w:t>
      </w:r>
    </w:p>
    <w:p w:rsidR="002B3CD9" w:rsidRPr="001B3527" w:rsidRDefault="002B3CD9" w:rsidP="002B3CD9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0E042C" w:rsidRPr="0011660C" w:rsidRDefault="000E042C" w:rsidP="000527AF">
      <w:pPr>
        <w:pStyle w:val="a5"/>
        <w:ind w:left="-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Ορίζει ως εκπροσώπους στο Διοικητικό Συμβούλιο του </w:t>
      </w:r>
      <w:r w:rsidRPr="00FF24DE">
        <w:rPr>
          <w:rFonts w:asciiTheme="minorHAnsi" w:hAnsiTheme="minorHAnsi" w:cstheme="minorHAnsi"/>
          <w:sz w:val="24"/>
          <w:szCs w:val="24"/>
        </w:rPr>
        <w:t xml:space="preserve">Ν.Π.Δ.Δ. με την επωνυμία « Σχολική Επιτροπή Σχολικών Μονάδων της </w:t>
      </w:r>
      <w:r w:rsidR="000527AF">
        <w:rPr>
          <w:rFonts w:asciiTheme="minorHAnsi" w:hAnsiTheme="minorHAnsi" w:cstheme="minorHAnsi"/>
          <w:sz w:val="24"/>
          <w:szCs w:val="24"/>
        </w:rPr>
        <w:t>Δευτερ</w:t>
      </w:r>
      <w:r w:rsidRPr="00FF24DE">
        <w:rPr>
          <w:rFonts w:asciiTheme="minorHAnsi" w:hAnsiTheme="minorHAnsi" w:cstheme="minorHAnsi"/>
          <w:sz w:val="24"/>
          <w:szCs w:val="24"/>
        </w:rPr>
        <w:t xml:space="preserve">οβάθμιας Εκπαίδευσης Δήμου </w:t>
      </w:r>
      <w:proofErr w:type="spellStart"/>
      <w:r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FF24DE">
        <w:rPr>
          <w:rFonts w:asciiTheme="minorHAnsi" w:hAnsiTheme="minorHAnsi" w:cstheme="minorHAnsi"/>
          <w:sz w:val="24"/>
          <w:szCs w:val="24"/>
        </w:rPr>
        <w:t xml:space="preserve"> 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56A68">
        <w:rPr>
          <w:rFonts w:asciiTheme="minorHAnsi" w:hAnsiTheme="minorHAnsi" w:cstheme="minorHAnsi"/>
          <w:sz w:val="24"/>
          <w:szCs w:val="24"/>
        </w:rPr>
        <w:t xml:space="preserve"> ως προς </w:t>
      </w:r>
      <w:r w:rsidR="00A56A68" w:rsidRPr="000527AF">
        <w:rPr>
          <w:rFonts w:asciiTheme="minorHAnsi" w:hAnsiTheme="minorHAnsi" w:cstheme="minorHAnsi"/>
          <w:sz w:val="24"/>
          <w:szCs w:val="24"/>
        </w:rPr>
        <w:t>τα υποχρεωτικώς οριζόμενα μέλη από την Β/</w:t>
      </w:r>
      <w:proofErr w:type="spellStart"/>
      <w:r w:rsidR="00A56A68" w:rsidRPr="000527AF">
        <w:rPr>
          <w:rFonts w:asciiTheme="minorHAnsi" w:hAnsiTheme="minorHAnsi" w:cstheme="minorHAnsi"/>
          <w:sz w:val="24"/>
          <w:szCs w:val="24"/>
        </w:rPr>
        <w:t>θμια</w:t>
      </w:r>
      <w:proofErr w:type="spellEnd"/>
      <w:r w:rsidR="00A56A68" w:rsidRPr="000527AF">
        <w:rPr>
          <w:rFonts w:asciiTheme="minorHAnsi" w:hAnsiTheme="minorHAnsi" w:cstheme="minorHAnsi"/>
          <w:sz w:val="24"/>
          <w:szCs w:val="24"/>
        </w:rPr>
        <w:t xml:space="preserve"> Εκπαίδευση Ν. Βοιωτίας </w:t>
      </w:r>
      <w:r>
        <w:rPr>
          <w:rFonts w:asciiTheme="minorHAnsi" w:hAnsiTheme="minorHAnsi" w:cstheme="minorHAnsi"/>
          <w:sz w:val="24"/>
          <w:szCs w:val="24"/>
        </w:rPr>
        <w:t xml:space="preserve">τους παρακάτω: </w:t>
      </w:r>
    </w:p>
    <w:p w:rsidR="00E21B37" w:rsidRDefault="00E21B37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</w:p>
    <w:p w:rsidR="00A56A68" w:rsidRPr="000527AF" w:rsidRDefault="00A56A68" w:rsidP="00A56A68">
      <w:pPr>
        <w:spacing w:before="113" w:after="113" w:line="276" w:lineRule="auto"/>
        <w:ind w:left="-426" w:right="-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Τον </w:t>
      </w:r>
      <w:r w:rsidRPr="000527AF">
        <w:rPr>
          <w:rFonts w:asciiTheme="minorHAnsi" w:hAnsiTheme="minorHAnsi" w:cstheme="minorHAnsi"/>
          <w:sz w:val="24"/>
          <w:szCs w:val="24"/>
        </w:rPr>
        <w:t xml:space="preserve">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Λυμπεράτο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3ου Γυμνασίου Λιβαδειάς ως τακτικό μέλος του Διοικητικού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Συμβουλίου , σε αντικατάσταση της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Λαμπίδη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Ευτυχίας η οποία μετατέθηκε , αναπληρούμενος από την κα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Σίμου Ασπασία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Εσπερινού Γυμνασίου – Λ.Τ. Λιβαδειάς</w:t>
      </w:r>
    </w:p>
    <w:p w:rsidR="000E042C" w:rsidRPr="000E042C" w:rsidRDefault="000E042C" w:rsidP="00A56A68">
      <w:pPr>
        <w:spacing w:before="100" w:beforeAutospacing="1" w:after="100" w:afterAutospacing="1" w:line="276" w:lineRule="auto"/>
        <w:ind w:left="-426" w:right="57"/>
        <w:rPr>
          <w:rFonts w:asciiTheme="minorHAnsi" w:hAnsiTheme="minorHAnsi" w:cstheme="minorHAnsi"/>
          <w:sz w:val="24"/>
          <w:szCs w:val="24"/>
        </w:rPr>
      </w:pPr>
      <w:r w:rsidRPr="000E042C">
        <w:rPr>
          <w:rFonts w:asciiTheme="minorHAnsi" w:hAnsiTheme="minorHAnsi" w:cstheme="minorHAnsi"/>
          <w:sz w:val="24"/>
          <w:szCs w:val="24"/>
        </w:rPr>
        <w:t xml:space="preserve">Κατόπιν των ανωτέρω  η σύνθεση του Διοικητικού Συμβουλίου </w:t>
      </w:r>
      <w:r w:rsidR="007F4891">
        <w:rPr>
          <w:rFonts w:asciiTheme="minorHAnsi" w:hAnsiTheme="minorHAnsi" w:cstheme="minorHAnsi"/>
          <w:bCs/>
          <w:sz w:val="24"/>
          <w:szCs w:val="24"/>
        </w:rPr>
        <w:t xml:space="preserve">του </w:t>
      </w:r>
      <w:r w:rsidR="007F4891" w:rsidRPr="00FF24DE">
        <w:rPr>
          <w:rFonts w:asciiTheme="minorHAnsi" w:hAnsiTheme="minorHAnsi" w:cstheme="minorHAnsi"/>
          <w:sz w:val="24"/>
          <w:szCs w:val="24"/>
        </w:rPr>
        <w:t>Ν.Π.Δ.Δ. με την επωνυμία « Σχολική</w:t>
      </w:r>
      <w:r w:rsidR="00A56A68">
        <w:rPr>
          <w:rFonts w:asciiTheme="minorHAnsi" w:hAnsiTheme="minorHAnsi" w:cstheme="minorHAnsi"/>
          <w:sz w:val="24"/>
          <w:szCs w:val="24"/>
        </w:rPr>
        <w:t xml:space="preserve"> Επιτροπή Σχολικών Μονάδων της Δευτερο</w:t>
      </w:r>
      <w:r w:rsidR="007F4891" w:rsidRPr="00FF24DE">
        <w:rPr>
          <w:rFonts w:asciiTheme="minorHAnsi" w:hAnsiTheme="minorHAnsi" w:cstheme="minorHAnsi"/>
          <w:sz w:val="24"/>
          <w:szCs w:val="24"/>
        </w:rPr>
        <w:t xml:space="preserve">βάθμιας Εκπαίδευσης Δήμου </w:t>
      </w:r>
      <w:proofErr w:type="spellStart"/>
      <w:r w:rsidR="007F4891" w:rsidRPr="00FF24DE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="007F4891" w:rsidRPr="00FF24DE">
        <w:rPr>
          <w:rFonts w:asciiTheme="minorHAnsi" w:hAnsiTheme="minorHAnsi" w:cstheme="minorHAnsi"/>
          <w:sz w:val="24"/>
          <w:szCs w:val="24"/>
        </w:rPr>
        <w:t xml:space="preserve"> »</w:t>
      </w:r>
      <w:r w:rsidR="007F4891">
        <w:rPr>
          <w:rFonts w:asciiTheme="minorHAnsi" w:hAnsiTheme="minorHAnsi" w:cstheme="minorHAnsi"/>
          <w:sz w:val="24"/>
          <w:szCs w:val="24"/>
        </w:rPr>
        <w:t xml:space="preserve"> </w:t>
      </w:r>
      <w:r w:rsidRPr="000E042C">
        <w:rPr>
          <w:rFonts w:asciiTheme="minorHAnsi" w:hAnsiTheme="minorHAnsi" w:cstheme="minorHAnsi"/>
          <w:sz w:val="24"/>
          <w:szCs w:val="24"/>
        </w:rPr>
        <w:t xml:space="preserve">έχει ως εξής : </w:t>
      </w:r>
    </w:p>
    <w:p w:rsidR="00A56A68" w:rsidRPr="000527AF" w:rsidRDefault="00A56A68" w:rsidP="00A56A68">
      <w:pPr>
        <w:spacing w:before="113" w:after="113" w:line="276" w:lineRule="auto"/>
        <w:ind w:left="-426" w:right="-113"/>
        <w:rPr>
          <w:rFonts w:asciiTheme="minorHAnsi" w:hAnsiTheme="minorHAnsi" w:cstheme="minorHAnsi"/>
          <w:sz w:val="24"/>
          <w:szCs w:val="24"/>
        </w:rPr>
      </w:pPr>
      <w:r w:rsidRPr="000527AF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>
        <w:rPr>
          <w:rFonts w:asciiTheme="minorHAnsi" w:hAnsiTheme="minorHAnsi" w:cstheme="minorHAnsi"/>
          <w:sz w:val="24"/>
          <w:szCs w:val="24"/>
        </w:rPr>
        <w:t>Σάκκος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Μάριος ,</w:t>
      </w:r>
      <w:r w:rsidRPr="000527AF">
        <w:rPr>
          <w:rFonts w:asciiTheme="minorHAnsi" w:hAnsiTheme="minorHAnsi" w:cstheme="minorHAnsi"/>
          <w:sz w:val="24"/>
          <w:szCs w:val="24"/>
        </w:rPr>
        <w:t xml:space="preserve"> δημοτικός σύμβουλος , ως Πρόεδρος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2.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Νταντούμη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Ιωάννα , δημοτική σύμβουλος , με αναπληρωματικό μέλος την δημοτική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Καράβα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Χρυσοβαλάντου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– Βασιλική (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Βάλια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).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3.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Καλογρηάς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Αθανάσιος δημοτικός σύμβουλος , με αναπληρωματικό μέλος τον δημοτικό σύμβουλο Δήμου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Ιωάννη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4.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Σαγιάννης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 , δημοτικός σύμβουλος με αναπληρωματικό μέλος τον δημοτικό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Μερτζάνη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Κων/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br/>
        <w:t xml:space="preserve">5. Αποστόλου Ιωάννης, δημοτικός σύμβουλος , με αναπληρωματικό μέλος τον δημοτικό σύμβουλο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Τσεσμετζή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Εμμανουήλ.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6.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Τόλιας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Δημήτριος, δημοτικός σύμβουλος 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Κυπραίο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Χρήστο, δημοτικό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σύμβουλο.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7.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Τσιφής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Δημήτριος, δημοτικός σύμβουλος 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Μπράλιο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Νικόλαο, δημοτικό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σύμβουλο</w:t>
      </w:r>
      <w:r w:rsidRPr="000527AF">
        <w:rPr>
          <w:rFonts w:asciiTheme="minorHAnsi" w:hAnsiTheme="minorHAnsi" w:cstheme="minorHAnsi"/>
          <w:sz w:val="24"/>
          <w:szCs w:val="24"/>
        </w:rPr>
        <w:br/>
      </w:r>
      <w:r w:rsidRPr="000527AF">
        <w:rPr>
          <w:rFonts w:asciiTheme="minorHAnsi" w:hAnsiTheme="minorHAnsi" w:cstheme="minorHAnsi"/>
          <w:sz w:val="24"/>
          <w:szCs w:val="24"/>
        </w:rPr>
        <w:lastRenderedPageBreak/>
        <w:t xml:space="preserve">8. Τζαμτζής Ηλίας, δημότης ,με αναπληρωματικό μέλος τον κ.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Μπίμη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Ιωάννη, δημότη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9.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Σκάρλας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Λάμπρος, δημότης ,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Γιούλα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Αγγελική , δημότισσα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10.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Λούλου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Αικατερίνη δημότισσα,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Σκαλίγκου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Ειρήνη, δημότισσα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11.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Μπαρδάκας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Βασίλειος, δημότη με αναπληρωματικό μέλος την κα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Ρεμπάπη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Αλεφάντω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δημότισσα.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12.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Παπαλάμπρος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Λάμπρος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2ου ΓΕΛ Λιβαδειάς, με αναπληρωματικό μέλος την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Μπαλτσιώτη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Γαρυφαλλιά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4ου Γυμνασίου Λιβαδειάς .</w:t>
      </w:r>
      <w:r w:rsidRPr="000527AF">
        <w:rPr>
          <w:rFonts w:asciiTheme="minorHAnsi" w:hAnsiTheme="minorHAnsi" w:cstheme="minorHAnsi"/>
          <w:sz w:val="24"/>
          <w:szCs w:val="24"/>
        </w:rPr>
        <w:br/>
        <w:t>13.</w:t>
      </w:r>
      <w:r w:rsidRPr="00A56A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Λυμπεράτο</w:t>
      </w:r>
      <w:r>
        <w:rPr>
          <w:rFonts w:asciiTheme="minorHAnsi" w:hAnsiTheme="minorHAnsi" w:cstheme="minorHAnsi"/>
          <w:sz w:val="24"/>
          <w:szCs w:val="24"/>
        </w:rPr>
        <w:t>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Μιχαήλ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>,Δ/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ντή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>ς του 3ου Γυμνασίου Λιβαδειάς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27AF">
        <w:rPr>
          <w:rFonts w:asciiTheme="minorHAnsi" w:hAnsiTheme="minorHAnsi" w:cstheme="minorHAnsi"/>
          <w:sz w:val="24"/>
          <w:szCs w:val="24"/>
        </w:rPr>
        <w:t xml:space="preserve"> με αναπληρωματικό μέλος τ</w:t>
      </w:r>
      <w:r>
        <w:rPr>
          <w:rFonts w:asciiTheme="minorHAnsi" w:hAnsiTheme="minorHAnsi" w:cstheme="minorHAnsi"/>
          <w:sz w:val="24"/>
          <w:szCs w:val="24"/>
        </w:rPr>
        <w:t>η</w:t>
      </w:r>
      <w:r w:rsidRPr="000527AF">
        <w:rPr>
          <w:rFonts w:asciiTheme="minorHAnsi" w:hAnsiTheme="minorHAnsi" w:cstheme="minorHAnsi"/>
          <w:sz w:val="24"/>
          <w:szCs w:val="24"/>
        </w:rPr>
        <w:t>ν Σίμου Ασπασία , Δ/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ντρια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του Εσπερινού Γυμνασίου – Λ.Τ. Λιβαδειάς</w:t>
      </w:r>
    </w:p>
    <w:p w:rsidR="00A56A68" w:rsidRDefault="00A56A68" w:rsidP="00A56A68">
      <w:pPr>
        <w:ind w:left="-426"/>
        <w:rPr>
          <w:rFonts w:asciiTheme="minorHAnsi" w:hAnsiTheme="minorHAnsi" w:cstheme="minorHAnsi"/>
          <w:sz w:val="24"/>
          <w:szCs w:val="24"/>
        </w:rPr>
      </w:pPr>
      <w:r w:rsidRPr="000527AF">
        <w:rPr>
          <w:rFonts w:asciiTheme="minorHAnsi" w:hAnsiTheme="minorHAnsi" w:cstheme="minorHAnsi"/>
          <w:sz w:val="24"/>
          <w:szCs w:val="24"/>
        </w:rPr>
        <w:t>14. Ο/η εκάστοτε Πρόεδρος του Συλλόγου Γονέων και Κηδεμόνων του ΕΠΑΛ Λιβαδειάς</w:t>
      </w:r>
      <w:r w:rsidRPr="000527AF">
        <w:rPr>
          <w:rFonts w:asciiTheme="minorHAnsi" w:hAnsiTheme="minorHAnsi" w:cstheme="minorHAnsi"/>
          <w:sz w:val="24"/>
          <w:szCs w:val="24"/>
        </w:rPr>
        <w:br/>
        <w:t xml:space="preserve">15. Ο/η εκάστοτε Πρόεδρος του 15 </w:t>
      </w:r>
      <w:proofErr w:type="spellStart"/>
      <w:r w:rsidRPr="000527AF">
        <w:rPr>
          <w:rFonts w:asciiTheme="minorHAnsi" w:hAnsiTheme="minorHAnsi" w:cstheme="minorHAnsi"/>
          <w:sz w:val="24"/>
          <w:szCs w:val="24"/>
        </w:rPr>
        <w:t>μελούς</w:t>
      </w:r>
      <w:proofErr w:type="spellEnd"/>
      <w:r w:rsidRPr="000527AF">
        <w:rPr>
          <w:rFonts w:asciiTheme="minorHAnsi" w:hAnsiTheme="minorHAnsi" w:cstheme="minorHAnsi"/>
          <w:sz w:val="24"/>
          <w:szCs w:val="24"/>
        </w:rPr>
        <w:t xml:space="preserve"> μαθητικού συμβουλίου του ΕΠΑΛ Λιβαδειάς.</w:t>
      </w:r>
    </w:p>
    <w:p w:rsidR="00A56A68" w:rsidRPr="000527AF" w:rsidRDefault="00A56A68" w:rsidP="00A56A68">
      <w:pPr>
        <w:ind w:left="-426"/>
        <w:rPr>
          <w:rFonts w:asciiTheme="minorHAnsi" w:hAnsiTheme="minorHAnsi" w:cstheme="minorHAnsi"/>
          <w:sz w:val="24"/>
          <w:szCs w:val="24"/>
        </w:rPr>
      </w:pPr>
    </w:p>
    <w:p w:rsidR="00D71160" w:rsidRPr="00844AC6" w:rsidRDefault="00D71160" w:rsidP="007F4891">
      <w:pPr>
        <w:ind w:left="-426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2B3CD9" w:rsidRPr="00D71160" w:rsidRDefault="002B3CD9" w:rsidP="00D71160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147C33" w:rsidRPr="00E21B37" w:rsidRDefault="00147C33" w:rsidP="002B3CD9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C75961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A56A68">
        <w:rPr>
          <w:rFonts w:asciiTheme="minorHAnsi" w:eastAsia="Arial" w:hAnsiTheme="minorHAnsi" w:cstheme="minorHAnsi"/>
          <w:b/>
          <w:sz w:val="24"/>
          <w:szCs w:val="24"/>
        </w:rPr>
        <w:t>7</w:t>
      </w:r>
    </w:p>
    <w:p w:rsidR="00147C33" w:rsidRPr="00E21B37" w:rsidRDefault="00147C33" w:rsidP="000E798C">
      <w:pPr>
        <w:pStyle w:val="a5"/>
        <w:spacing w:line="276" w:lineRule="auto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4"/>
          <w:szCs w:val="24"/>
        </w:rPr>
      </w:pPr>
    </w:p>
    <w:p w:rsidR="000E798C" w:rsidRPr="00E21B37" w:rsidRDefault="000E798C" w:rsidP="000E798C">
      <w:pPr>
        <w:pStyle w:val="a5"/>
        <w:tabs>
          <w:tab w:val="center" w:pos="1080"/>
          <w:tab w:val="center" w:pos="7920"/>
        </w:tabs>
        <w:spacing w:line="276" w:lineRule="auto"/>
        <w:rPr>
          <w:b/>
          <w:sz w:val="24"/>
          <w:szCs w:val="24"/>
        </w:rPr>
      </w:pPr>
    </w:p>
    <w:p w:rsidR="006E7A69" w:rsidRPr="00E21B37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1B37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E21B37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Pr="00F432C5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Καράβα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Χρυσοβαλάντου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Βασιλική (</w:t>
      </w:r>
      <w:proofErr w:type="spellStart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Βάλια</w:t>
      </w:r>
      <w:proofErr w:type="spellEnd"/>
      <w:r w:rsidRPr="00F432C5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</w:t>
      </w:r>
    </w:p>
    <w:p w:rsidR="006E7A69" w:rsidRPr="00F432C5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4"/>
          <w:szCs w:val="24"/>
        </w:rPr>
      </w:pPr>
    </w:p>
    <w:p w:rsidR="00D97177" w:rsidRPr="00F432C5" w:rsidRDefault="00D97177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</w:pPr>
      <w:r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                       </w:t>
      </w:r>
      <w:r w:rsidR="006E7A69" w:rsidRPr="00F432C5"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iCs/>
          <w:color w:val="00000A"/>
          <w:sz w:val="24"/>
          <w:szCs w:val="24"/>
        </w:rPr>
        <w:t>ΤΑ ΜΕΛΗ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751"/>
        <w:gridCol w:w="3564"/>
        <w:gridCol w:w="5230"/>
      </w:tblGrid>
      <w:tr w:rsidR="00D97177" w:rsidRPr="008B4C37" w:rsidTr="007C156F">
        <w:tc>
          <w:tcPr>
            <w:tcW w:w="60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5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Μητάς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D97177" w:rsidRPr="008B4C37" w:rsidTr="007C156F">
        <w:tc>
          <w:tcPr>
            <w:tcW w:w="60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Σάκκος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D97177" w:rsidRPr="008B4C37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Επαμεινώνδας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Δημήτριος 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97177" w:rsidRPr="008B4C37" w:rsidTr="007C156F">
        <w:tc>
          <w:tcPr>
            <w:tcW w:w="60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51" w:type="dxa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431A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Παπαϊωάννου Λουκάς  </w:t>
            </w:r>
          </w:p>
        </w:tc>
        <w:tc>
          <w:tcPr>
            <w:tcW w:w="5230" w:type="dxa"/>
            <w:shd w:val="clear" w:color="auto" w:fill="auto"/>
          </w:tcPr>
          <w:p w:rsidR="00D97177" w:rsidRPr="00C431A2" w:rsidRDefault="00D97177" w:rsidP="007C156F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0527AF">
      <w:footerReference w:type="default" r:id="rId8"/>
      <w:pgSz w:w="11907" w:h="16840" w:code="9"/>
      <w:pgMar w:top="1418" w:right="992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13" w:rsidRDefault="00BC3713">
      <w:r>
        <w:separator/>
      </w:r>
    </w:p>
  </w:endnote>
  <w:endnote w:type="continuationSeparator" w:id="0">
    <w:p w:rsidR="00BC3713" w:rsidRDefault="00BC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FF" w:rsidRDefault="00D97177">
    <w:pPr>
      <w:pStyle w:val="a3"/>
      <w:jc w:val="center"/>
    </w:pPr>
    <w:r>
      <w:t>127</w:t>
    </w:r>
    <w:r w:rsidR="00806DFF">
      <w:t xml:space="preserve">/2022 ΑΠΟΦΑΣΗ ΔΗΜΟΤΙΚΟΥ ΣΥΜΒΟΥΛΙΟΥ ΔΗΜΟΥ ΛΕΒΑΔΕΩΝ </w:t>
    </w:r>
  </w:p>
  <w:p w:rsidR="00806DFF" w:rsidRDefault="006B4DBF">
    <w:pPr>
      <w:pStyle w:val="a3"/>
      <w:jc w:val="center"/>
    </w:pPr>
    <w:fldSimple w:instr=" PAGE   \* MERGEFORMAT ">
      <w:r w:rsidR="007B0802">
        <w:rPr>
          <w:noProof/>
        </w:rPr>
        <w:t>6</w:t>
      </w:r>
    </w:fldSimple>
  </w:p>
  <w:p w:rsidR="00806DFF" w:rsidRDefault="00806D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13" w:rsidRDefault="00BC3713">
      <w:r>
        <w:separator/>
      </w:r>
    </w:p>
  </w:footnote>
  <w:footnote w:type="continuationSeparator" w:id="0">
    <w:p w:rsidR="00BC3713" w:rsidRDefault="00BC3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1803DF1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C7126"/>
    <w:multiLevelType w:val="hybridMultilevel"/>
    <w:tmpl w:val="46C6AB48"/>
    <w:lvl w:ilvl="0" w:tplc="F23435D2">
      <w:start w:val="1"/>
      <w:numFmt w:val="decimal"/>
      <w:lvlText w:val="%1)"/>
      <w:lvlJc w:val="left"/>
      <w:pPr>
        <w:ind w:left="218" w:hanging="360"/>
      </w:pPr>
      <w:rPr>
        <w:rFonts w:eastAsia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A6E4199"/>
    <w:multiLevelType w:val="hybridMultilevel"/>
    <w:tmpl w:val="F99686CA"/>
    <w:lvl w:ilvl="0" w:tplc="54802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46D9D"/>
    <w:multiLevelType w:val="hybridMultilevel"/>
    <w:tmpl w:val="3DB84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D70831"/>
    <w:multiLevelType w:val="hybridMultilevel"/>
    <w:tmpl w:val="03CE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3E4940C6"/>
    <w:multiLevelType w:val="hybridMultilevel"/>
    <w:tmpl w:val="0FA46CE6"/>
    <w:lvl w:ilvl="0" w:tplc="3740D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C45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D193C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D181F90"/>
    <w:multiLevelType w:val="hybridMultilevel"/>
    <w:tmpl w:val="74C899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53B84"/>
    <w:multiLevelType w:val="hybridMultilevel"/>
    <w:tmpl w:val="288869C6"/>
    <w:lvl w:ilvl="0" w:tplc="2F0ADC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A14CA"/>
    <w:multiLevelType w:val="hybridMultilevel"/>
    <w:tmpl w:val="24AC23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1"/>
  </w:num>
  <w:num w:numId="5">
    <w:abstractNumId w:val="27"/>
  </w:num>
  <w:num w:numId="6">
    <w:abstractNumId w:val="26"/>
  </w:num>
  <w:num w:numId="7">
    <w:abstractNumId w:val="22"/>
  </w:num>
  <w:num w:numId="8">
    <w:abstractNumId w:val="20"/>
  </w:num>
  <w:num w:numId="9">
    <w:abstractNumId w:val="30"/>
  </w:num>
  <w:num w:numId="10">
    <w:abstractNumId w:val="21"/>
  </w:num>
  <w:num w:numId="11">
    <w:abstractNumId w:val="18"/>
  </w:num>
  <w:num w:numId="12">
    <w:abstractNumId w:val="16"/>
  </w:num>
  <w:num w:numId="13">
    <w:abstractNumId w:val="15"/>
  </w:num>
  <w:num w:numId="14">
    <w:abstractNumId w:val="12"/>
  </w:num>
  <w:num w:numId="15">
    <w:abstractNumId w:val="28"/>
  </w:num>
  <w:num w:numId="16">
    <w:abstractNumId w:val="29"/>
  </w:num>
  <w:num w:numId="17">
    <w:abstractNumId w:val="14"/>
  </w:num>
  <w:num w:numId="18">
    <w:abstractNumId w:val="23"/>
  </w:num>
  <w:num w:numId="19">
    <w:abstractNumId w:val="25"/>
  </w:num>
  <w:num w:numId="20">
    <w:abstractNumId w:val="24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9"/>
  </w:num>
  <w:num w:numId="3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27AF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1E56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0C95"/>
    <w:rsid w:val="000B36FE"/>
    <w:rsid w:val="000B3CA3"/>
    <w:rsid w:val="000B4A3F"/>
    <w:rsid w:val="000B4F49"/>
    <w:rsid w:val="000B55F8"/>
    <w:rsid w:val="000B6667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1044"/>
    <w:rsid w:val="000D2B2C"/>
    <w:rsid w:val="000D4F1F"/>
    <w:rsid w:val="000D64DB"/>
    <w:rsid w:val="000D6B67"/>
    <w:rsid w:val="000D777F"/>
    <w:rsid w:val="000E042C"/>
    <w:rsid w:val="000E1FB0"/>
    <w:rsid w:val="000E3FB8"/>
    <w:rsid w:val="000E74FA"/>
    <w:rsid w:val="000E7531"/>
    <w:rsid w:val="000E798C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660C"/>
    <w:rsid w:val="00117170"/>
    <w:rsid w:val="0012257F"/>
    <w:rsid w:val="00123352"/>
    <w:rsid w:val="0012408E"/>
    <w:rsid w:val="00125D4C"/>
    <w:rsid w:val="00126614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0683"/>
    <w:rsid w:val="001409CE"/>
    <w:rsid w:val="0014201E"/>
    <w:rsid w:val="00142895"/>
    <w:rsid w:val="00142BB6"/>
    <w:rsid w:val="001453E4"/>
    <w:rsid w:val="00145597"/>
    <w:rsid w:val="0014571A"/>
    <w:rsid w:val="00145C97"/>
    <w:rsid w:val="00146AF3"/>
    <w:rsid w:val="00147C33"/>
    <w:rsid w:val="001505EE"/>
    <w:rsid w:val="00151673"/>
    <w:rsid w:val="00152E85"/>
    <w:rsid w:val="00155177"/>
    <w:rsid w:val="001554E8"/>
    <w:rsid w:val="00155A04"/>
    <w:rsid w:val="0015673E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2F77"/>
    <w:rsid w:val="00203898"/>
    <w:rsid w:val="002039FA"/>
    <w:rsid w:val="002041C6"/>
    <w:rsid w:val="00215858"/>
    <w:rsid w:val="00217925"/>
    <w:rsid w:val="002225A8"/>
    <w:rsid w:val="00223DA3"/>
    <w:rsid w:val="00225AC2"/>
    <w:rsid w:val="00226A3A"/>
    <w:rsid w:val="00233255"/>
    <w:rsid w:val="00244B4E"/>
    <w:rsid w:val="00244B8E"/>
    <w:rsid w:val="00246C3D"/>
    <w:rsid w:val="00251365"/>
    <w:rsid w:val="00252A02"/>
    <w:rsid w:val="002541F2"/>
    <w:rsid w:val="00256BE8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47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1E39"/>
    <w:rsid w:val="002A3766"/>
    <w:rsid w:val="002A39EF"/>
    <w:rsid w:val="002A3BBF"/>
    <w:rsid w:val="002A48F0"/>
    <w:rsid w:val="002A51A5"/>
    <w:rsid w:val="002A5D24"/>
    <w:rsid w:val="002A5DBE"/>
    <w:rsid w:val="002B2745"/>
    <w:rsid w:val="002B3CD9"/>
    <w:rsid w:val="002B50B1"/>
    <w:rsid w:val="002C2095"/>
    <w:rsid w:val="002C29E6"/>
    <w:rsid w:val="002C29F6"/>
    <w:rsid w:val="002D49F2"/>
    <w:rsid w:val="002D4FAE"/>
    <w:rsid w:val="002D60E9"/>
    <w:rsid w:val="002D6D93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6A9"/>
    <w:rsid w:val="00326617"/>
    <w:rsid w:val="003300F3"/>
    <w:rsid w:val="0033077E"/>
    <w:rsid w:val="003326E0"/>
    <w:rsid w:val="00333C49"/>
    <w:rsid w:val="00335363"/>
    <w:rsid w:val="00336569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677BE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14F6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5A00"/>
    <w:rsid w:val="003E64B4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49C7"/>
    <w:rsid w:val="00445EED"/>
    <w:rsid w:val="0045045A"/>
    <w:rsid w:val="004507DC"/>
    <w:rsid w:val="0045100B"/>
    <w:rsid w:val="004520C3"/>
    <w:rsid w:val="00452D06"/>
    <w:rsid w:val="004547EF"/>
    <w:rsid w:val="0045589F"/>
    <w:rsid w:val="00456C94"/>
    <w:rsid w:val="00460465"/>
    <w:rsid w:val="004637BD"/>
    <w:rsid w:val="00464062"/>
    <w:rsid w:val="0046607B"/>
    <w:rsid w:val="00466905"/>
    <w:rsid w:val="00470AA4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5739"/>
    <w:rsid w:val="004C6C2C"/>
    <w:rsid w:val="004C772F"/>
    <w:rsid w:val="004C7A70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B22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591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6A0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4A1A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1B52"/>
    <w:rsid w:val="005A30CE"/>
    <w:rsid w:val="005A425B"/>
    <w:rsid w:val="005A489D"/>
    <w:rsid w:val="005A5116"/>
    <w:rsid w:val="005A61A7"/>
    <w:rsid w:val="005B10DF"/>
    <w:rsid w:val="005B1A7D"/>
    <w:rsid w:val="005B1DB8"/>
    <w:rsid w:val="005B3402"/>
    <w:rsid w:val="005B36F2"/>
    <w:rsid w:val="005B3D20"/>
    <w:rsid w:val="005B5404"/>
    <w:rsid w:val="005B7862"/>
    <w:rsid w:val="005C1E5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57F83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1"/>
    <w:rsid w:val="006B107E"/>
    <w:rsid w:val="006B294C"/>
    <w:rsid w:val="006B3F5E"/>
    <w:rsid w:val="006B4C4E"/>
    <w:rsid w:val="006B4DBF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6F5F7F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56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27A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09D"/>
    <w:rsid w:val="007A063D"/>
    <w:rsid w:val="007A1CB4"/>
    <w:rsid w:val="007A2E92"/>
    <w:rsid w:val="007A2E9A"/>
    <w:rsid w:val="007A4E50"/>
    <w:rsid w:val="007A6271"/>
    <w:rsid w:val="007B0802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4891"/>
    <w:rsid w:val="007F59C5"/>
    <w:rsid w:val="007F662A"/>
    <w:rsid w:val="00800E99"/>
    <w:rsid w:val="0080239F"/>
    <w:rsid w:val="00803884"/>
    <w:rsid w:val="00806DFF"/>
    <w:rsid w:val="00806E4B"/>
    <w:rsid w:val="00807EF7"/>
    <w:rsid w:val="008110BF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47CC7"/>
    <w:rsid w:val="0085069D"/>
    <w:rsid w:val="00851437"/>
    <w:rsid w:val="00853924"/>
    <w:rsid w:val="00853E42"/>
    <w:rsid w:val="008555FC"/>
    <w:rsid w:val="008560EB"/>
    <w:rsid w:val="008579EC"/>
    <w:rsid w:val="00860F86"/>
    <w:rsid w:val="008633D1"/>
    <w:rsid w:val="008644FE"/>
    <w:rsid w:val="008648E8"/>
    <w:rsid w:val="008665CB"/>
    <w:rsid w:val="0086744B"/>
    <w:rsid w:val="0086749E"/>
    <w:rsid w:val="00867B53"/>
    <w:rsid w:val="0087024E"/>
    <w:rsid w:val="00871161"/>
    <w:rsid w:val="008726E5"/>
    <w:rsid w:val="00876601"/>
    <w:rsid w:val="00876DC4"/>
    <w:rsid w:val="00877F0B"/>
    <w:rsid w:val="00883020"/>
    <w:rsid w:val="00892249"/>
    <w:rsid w:val="0089271A"/>
    <w:rsid w:val="008A10AC"/>
    <w:rsid w:val="008A5DBE"/>
    <w:rsid w:val="008A700C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0097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FA8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753C9"/>
    <w:rsid w:val="0097785E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2127"/>
    <w:rsid w:val="009B3891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D6FBA"/>
    <w:rsid w:val="009E10A4"/>
    <w:rsid w:val="009E29BD"/>
    <w:rsid w:val="009E3F17"/>
    <w:rsid w:val="009E5454"/>
    <w:rsid w:val="009F1DAE"/>
    <w:rsid w:val="009F4512"/>
    <w:rsid w:val="009F6D20"/>
    <w:rsid w:val="00A02BE7"/>
    <w:rsid w:val="00A03433"/>
    <w:rsid w:val="00A03DE6"/>
    <w:rsid w:val="00A04651"/>
    <w:rsid w:val="00A0469A"/>
    <w:rsid w:val="00A0471A"/>
    <w:rsid w:val="00A05352"/>
    <w:rsid w:val="00A06624"/>
    <w:rsid w:val="00A11E6F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63C"/>
    <w:rsid w:val="00A56A68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43FA"/>
    <w:rsid w:val="00AC5E48"/>
    <w:rsid w:val="00AD0B65"/>
    <w:rsid w:val="00AD2A26"/>
    <w:rsid w:val="00AD3194"/>
    <w:rsid w:val="00AD439D"/>
    <w:rsid w:val="00AD7414"/>
    <w:rsid w:val="00AD7600"/>
    <w:rsid w:val="00AD780E"/>
    <w:rsid w:val="00AE1A60"/>
    <w:rsid w:val="00AE1BB7"/>
    <w:rsid w:val="00AE23B3"/>
    <w:rsid w:val="00AE39CE"/>
    <w:rsid w:val="00AE4547"/>
    <w:rsid w:val="00AE5562"/>
    <w:rsid w:val="00AF2C46"/>
    <w:rsid w:val="00AF3649"/>
    <w:rsid w:val="00AF3D78"/>
    <w:rsid w:val="00AF51A4"/>
    <w:rsid w:val="00AF51BE"/>
    <w:rsid w:val="00AF6AED"/>
    <w:rsid w:val="00B00832"/>
    <w:rsid w:val="00B01703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B8D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713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4AB3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673EA"/>
    <w:rsid w:val="00C708FE"/>
    <w:rsid w:val="00C71E9D"/>
    <w:rsid w:val="00C71FF1"/>
    <w:rsid w:val="00C73DDC"/>
    <w:rsid w:val="00C75961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5A1"/>
    <w:rsid w:val="00CE18D9"/>
    <w:rsid w:val="00CE394C"/>
    <w:rsid w:val="00CE65AD"/>
    <w:rsid w:val="00CE7149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25B86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160"/>
    <w:rsid w:val="00D71FF1"/>
    <w:rsid w:val="00D7412E"/>
    <w:rsid w:val="00D761B4"/>
    <w:rsid w:val="00D824C9"/>
    <w:rsid w:val="00D82DDA"/>
    <w:rsid w:val="00D83A26"/>
    <w:rsid w:val="00D902B2"/>
    <w:rsid w:val="00D917ED"/>
    <w:rsid w:val="00D96426"/>
    <w:rsid w:val="00D97177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3CB0"/>
    <w:rsid w:val="00E06669"/>
    <w:rsid w:val="00E067D2"/>
    <w:rsid w:val="00E13BAE"/>
    <w:rsid w:val="00E143B0"/>
    <w:rsid w:val="00E14A1F"/>
    <w:rsid w:val="00E15D9B"/>
    <w:rsid w:val="00E20485"/>
    <w:rsid w:val="00E21B37"/>
    <w:rsid w:val="00E21EB3"/>
    <w:rsid w:val="00E22BD2"/>
    <w:rsid w:val="00E23D22"/>
    <w:rsid w:val="00E254BC"/>
    <w:rsid w:val="00E307D9"/>
    <w:rsid w:val="00E30CA0"/>
    <w:rsid w:val="00E313F8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D0D"/>
    <w:rsid w:val="00E6479F"/>
    <w:rsid w:val="00E7390E"/>
    <w:rsid w:val="00E73B1B"/>
    <w:rsid w:val="00E73E4B"/>
    <w:rsid w:val="00E742D4"/>
    <w:rsid w:val="00E7457B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3C5"/>
    <w:rsid w:val="00ED65F1"/>
    <w:rsid w:val="00ED6800"/>
    <w:rsid w:val="00EE1350"/>
    <w:rsid w:val="00EE376A"/>
    <w:rsid w:val="00EE50DE"/>
    <w:rsid w:val="00EE5E8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1373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26642"/>
    <w:rsid w:val="00F31020"/>
    <w:rsid w:val="00F31BC9"/>
    <w:rsid w:val="00F32013"/>
    <w:rsid w:val="00F35CC6"/>
    <w:rsid w:val="00F36EFC"/>
    <w:rsid w:val="00F37365"/>
    <w:rsid w:val="00F4089F"/>
    <w:rsid w:val="00F4245E"/>
    <w:rsid w:val="00F430B1"/>
    <w:rsid w:val="00F432C5"/>
    <w:rsid w:val="00F45E4E"/>
    <w:rsid w:val="00F46596"/>
    <w:rsid w:val="00F510E1"/>
    <w:rsid w:val="00F51E2A"/>
    <w:rsid w:val="00F52242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2AAF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24DE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78027A"/>
    <w:rPr>
      <w:b/>
      <w:bCs/>
    </w:rPr>
  </w:style>
  <w:style w:type="character" w:customStyle="1" w:styleId="markedcontent">
    <w:name w:val="markedcontent"/>
    <w:basedOn w:val="a0"/>
    <w:rsid w:val="003A14F6"/>
  </w:style>
  <w:style w:type="paragraph" w:styleId="af6">
    <w:name w:val="Body Text Indent"/>
    <w:basedOn w:val="a"/>
    <w:link w:val="Char7"/>
    <w:semiHidden/>
    <w:unhideWhenUsed/>
    <w:rsid w:val="000E798C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0E798C"/>
  </w:style>
  <w:style w:type="character" w:customStyle="1" w:styleId="FontStyle45">
    <w:name w:val="Font Style45"/>
    <w:basedOn w:val="a0"/>
    <w:rsid w:val="00147C33"/>
    <w:rPr>
      <w:rFonts w:ascii="Arial" w:hAnsi="Arial" w:cs="Arial"/>
      <w:i/>
      <w:sz w:val="20"/>
    </w:rPr>
  </w:style>
  <w:style w:type="character" w:customStyle="1" w:styleId="7">
    <w:name w:val="Προεπιλεγμένη γραμματοσειρά7"/>
    <w:rsid w:val="003256A9"/>
  </w:style>
  <w:style w:type="paragraph" w:customStyle="1" w:styleId="11">
    <w:name w:val="Παράγραφος λίστας1"/>
    <w:basedOn w:val="a"/>
    <w:rsid w:val="003256A9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E851A5-753E-4E8A-8861-B1A1517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2022-11-03T09:17:00Z</cp:lastPrinted>
  <dcterms:created xsi:type="dcterms:W3CDTF">2022-11-02T08:46:00Z</dcterms:created>
  <dcterms:modified xsi:type="dcterms:W3CDTF">2022-11-03T09:54:00Z</dcterms:modified>
</cp:coreProperties>
</file>