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ED57AC" w:rsidRDefault="003A743D" w:rsidP="00E84480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E414B0" w:rsidRPr="003A243B" w:rsidRDefault="00876772" w:rsidP="00E414B0">
      <w:pPr>
        <w:suppressAutoHyphens w:val="0"/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C235F" w:rsidRPr="00ED57AC">
        <w:rPr>
          <w:rFonts w:ascii="Arial" w:eastAsia="Arial" w:hAnsi="Arial" w:cs="Arial"/>
          <w:b/>
          <w:bCs/>
          <w:sz w:val="22"/>
          <w:szCs w:val="22"/>
        </w:rPr>
        <w:t xml:space="preserve">      </w:t>
      </w:r>
      <w:r w:rsidR="00E414B0" w:rsidRPr="003A243B">
        <w:rPr>
          <w:rFonts w:ascii="Arial" w:eastAsia="Arial" w:hAnsi="Arial" w:cs="Arial"/>
          <w:b/>
          <w:bCs/>
          <w:sz w:val="20"/>
          <w:szCs w:val="20"/>
        </w:rPr>
        <w:t xml:space="preserve">ΑΝΑΡΤΗΤΕΑ ΣΤΟ ΔΙΑΥΓΕΙΑ       </w:t>
      </w:r>
    </w:p>
    <w:p w:rsidR="00E414B0" w:rsidRPr="003A243B" w:rsidRDefault="00E414B0" w:rsidP="00E414B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0"/>
          <w:szCs w:val="20"/>
        </w:rPr>
      </w:pPr>
      <w:r w:rsidRPr="003A243B">
        <w:rPr>
          <w:rFonts w:ascii="Arial" w:eastAsia="Arial" w:hAnsi="Arial" w:cs="Arial"/>
          <w:b/>
          <w:bCs/>
          <w:sz w:val="20"/>
          <w:szCs w:val="20"/>
        </w:rPr>
        <w:t xml:space="preserve">   Λιβαδειά  </w:t>
      </w:r>
      <w:r w:rsidR="00D13539">
        <w:rPr>
          <w:rFonts w:ascii="Arial" w:eastAsia="Arial" w:hAnsi="Arial" w:cs="Arial"/>
          <w:b/>
          <w:bCs/>
          <w:sz w:val="20"/>
          <w:szCs w:val="20"/>
        </w:rPr>
        <w:t>27</w:t>
      </w:r>
      <w:r w:rsidRPr="003A243B">
        <w:rPr>
          <w:rFonts w:ascii="Arial" w:eastAsia="Arial" w:hAnsi="Arial" w:cs="Arial"/>
          <w:b/>
          <w:bCs/>
          <w:sz w:val="20"/>
          <w:szCs w:val="20"/>
        </w:rPr>
        <w:t>/</w:t>
      </w:r>
      <w:r w:rsidRPr="006A1518">
        <w:rPr>
          <w:rFonts w:ascii="Arial" w:eastAsia="Arial" w:hAnsi="Arial" w:cs="Arial"/>
          <w:b/>
          <w:bCs/>
          <w:sz w:val="20"/>
          <w:szCs w:val="20"/>
        </w:rPr>
        <w:t>10</w:t>
      </w:r>
      <w:r w:rsidRPr="003A243B">
        <w:rPr>
          <w:rFonts w:ascii="Arial" w:eastAsia="Arial" w:hAnsi="Arial" w:cs="Arial"/>
          <w:b/>
          <w:bCs/>
          <w:sz w:val="20"/>
          <w:szCs w:val="20"/>
        </w:rPr>
        <w:t xml:space="preserve">/2022   </w:t>
      </w:r>
    </w:p>
    <w:p w:rsidR="00E414B0" w:rsidRPr="003A243B" w:rsidRDefault="00E414B0" w:rsidP="00E414B0">
      <w:pPr>
        <w:suppressAutoHyphens w:val="0"/>
        <w:autoSpaceDE w:val="0"/>
        <w:ind w:left="5748"/>
        <w:rPr>
          <w:sz w:val="20"/>
          <w:szCs w:val="20"/>
        </w:rPr>
      </w:pPr>
      <w:r w:rsidRPr="003A243B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proofErr w:type="spellStart"/>
      <w:r w:rsidRPr="003A243B">
        <w:rPr>
          <w:rFonts w:ascii="Arial" w:eastAsia="Arial" w:hAnsi="Arial" w:cs="Arial"/>
          <w:b/>
          <w:bCs/>
          <w:sz w:val="20"/>
          <w:szCs w:val="20"/>
        </w:rPr>
        <w:t>Αριθμ</w:t>
      </w:r>
      <w:proofErr w:type="spellEnd"/>
      <w:r w:rsidRPr="003A243B">
        <w:rPr>
          <w:rFonts w:ascii="Arial" w:eastAsia="Arial" w:hAnsi="Arial" w:cs="Arial"/>
          <w:b/>
          <w:bCs/>
          <w:sz w:val="20"/>
          <w:szCs w:val="20"/>
        </w:rPr>
        <w:t>. Πρωτ.:</w:t>
      </w:r>
      <w:r w:rsidR="00332A62">
        <w:rPr>
          <w:rFonts w:ascii="Arial" w:eastAsia="Arial" w:hAnsi="Arial" w:cs="Arial"/>
          <w:b/>
          <w:bCs/>
          <w:sz w:val="20"/>
          <w:szCs w:val="20"/>
        </w:rPr>
        <w:t>19255</w:t>
      </w:r>
      <w:r w:rsidRPr="003A243B">
        <w:rPr>
          <w:rFonts w:ascii="Arial" w:eastAsia="Arial" w:hAnsi="Arial" w:cs="Arial"/>
          <w:b/>
          <w:bCs/>
          <w:sz w:val="20"/>
          <w:szCs w:val="20"/>
        </w:rPr>
        <w:t xml:space="preserve">                     </w:t>
      </w:r>
    </w:p>
    <w:p w:rsidR="003C235F" w:rsidRPr="00ED57AC" w:rsidRDefault="003C235F" w:rsidP="0093605E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</w:t>
      </w:r>
    </w:p>
    <w:p w:rsidR="003C235F" w:rsidRPr="00ED57AC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>ΑΠΟΣΠΑΣΜΑ</w:t>
      </w:r>
    </w:p>
    <w:p w:rsidR="00833173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C3451A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C3451A">
        <w:rPr>
          <w:rFonts w:ascii="Arial" w:hAnsi="Arial" w:cs="Arial"/>
          <w:sz w:val="22"/>
          <w:szCs w:val="22"/>
        </w:rPr>
        <w:t>αριθμ</w:t>
      </w:r>
      <w:proofErr w:type="spellEnd"/>
      <w:r w:rsidRPr="00C3451A">
        <w:rPr>
          <w:rFonts w:ascii="Arial" w:hAnsi="Arial" w:cs="Arial"/>
          <w:sz w:val="22"/>
          <w:szCs w:val="22"/>
        </w:rPr>
        <w:t>.</w:t>
      </w:r>
      <w:r w:rsidR="00AB1E16" w:rsidRPr="00C3451A">
        <w:rPr>
          <w:rFonts w:ascii="Arial" w:hAnsi="Arial" w:cs="Arial"/>
          <w:sz w:val="22"/>
          <w:szCs w:val="22"/>
        </w:rPr>
        <w:t xml:space="preserve">  </w:t>
      </w:r>
      <w:r w:rsidR="00980327" w:rsidRPr="00C3451A">
        <w:rPr>
          <w:rFonts w:ascii="Arial" w:hAnsi="Arial" w:cs="Arial"/>
          <w:sz w:val="22"/>
          <w:szCs w:val="22"/>
        </w:rPr>
        <w:t>3</w:t>
      </w:r>
      <w:r w:rsidR="00E414B0" w:rsidRPr="00E414B0">
        <w:rPr>
          <w:rFonts w:ascii="Arial" w:hAnsi="Arial" w:cs="Arial"/>
          <w:sz w:val="22"/>
          <w:szCs w:val="22"/>
        </w:rPr>
        <w:t>5</w:t>
      </w:r>
      <w:r w:rsidR="003C235F" w:rsidRPr="00C3451A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C3451A">
        <w:rPr>
          <w:rFonts w:ascii="Arial" w:hAnsi="Arial" w:cs="Arial"/>
          <w:sz w:val="22"/>
          <w:szCs w:val="22"/>
        </w:rPr>
        <w:t xml:space="preserve">  /20</w:t>
      </w:r>
      <w:r w:rsidRPr="00C3451A">
        <w:rPr>
          <w:rFonts w:ascii="Arial" w:hAnsi="Arial" w:cs="Arial"/>
          <w:sz w:val="22"/>
          <w:szCs w:val="22"/>
        </w:rPr>
        <w:t>2</w:t>
      </w:r>
      <w:r w:rsidR="00752C50" w:rsidRPr="00C3451A">
        <w:rPr>
          <w:rFonts w:ascii="Arial" w:hAnsi="Arial" w:cs="Arial"/>
          <w:sz w:val="22"/>
          <w:szCs w:val="22"/>
        </w:rPr>
        <w:t>2</w:t>
      </w:r>
      <w:r w:rsidR="003C235F" w:rsidRPr="00C3451A">
        <w:rPr>
          <w:rFonts w:ascii="Arial" w:hAnsi="Arial" w:cs="Arial"/>
          <w:b/>
          <w:sz w:val="22"/>
          <w:szCs w:val="22"/>
        </w:rPr>
        <w:t xml:space="preserve"> </w:t>
      </w:r>
      <w:r w:rsidR="00157A71" w:rsidRPr="00C3451A">
        <w:rPr>
          <w:rFonts w:ascii="Arial" w:hAnsi="Arial" w:cs="Arial"/>
          <w:b/>
          <w:sz w:val="22"/>
          <w:szCs w:val="22"/>
        </w:rPr>
        <w:t xml:space="preserve"> </w:t>
      </w:r>
      <w:r w:rsidR="00C3451A" w:rsidRPr="005B26EE">
        <w:rPr>
          <w:rFonts w:ascii="Arial" w:hAnsi="Arial" w:cs="Arial"/>
          <w:sz w:val="22"/>
          <w:szCs w:val="22"/>
        </w:rPr>
        <w:t>ΚΑΤΕΠΕΙΓΟΥΣΑ</w:t>
      </w:r>
      <w:r w:rsidR="00C3451A">
        <w:rPr>
          <w:rFonts w:ascii="Arial" w:hAnsi="Arial" w:cs="Arial"/>
          <w:sz w:val="22"/>
          <w:szCs w:val="22"/>
        </w:rPr>
        <w:t xml:space="preserve">Σ </w:t>
      </w:r>
      <w:r w:rsidR="00C3451A" w:rsidRPr="005B26EE">
        <w:rPr>
          <w:rFonts w:ascii="Arial" w:hAnsi="Arial" w:cs="Arial"/>
          <w:sz w:val="22"/>
          <w:szCs w:val="22"/>
        </w:rPr>
        <w:t xml:space="preserve"> ΔΙΑ ΠΕΡΙΦΟΡΑΣ </w:t>
      </w:r>
      <w:r w:rsidR="00C3451A">
        <w:rPr>
          <w:rFonts w:ascii="Arial" w:hAnsi="Arial" w:cs="Arial"/>
          <w:sz w:val="22"/>
          <w:szCs w:val="22"/>
        </w:rPr>
        <w:t xml:space="preserve"> συνεδρίασης</w:t>
      </w:r>
      <w:r w:rsidR="00C3451A" w:rsidRPr="00ED57AC">
        <w:rPr>
          <w:rFonts w:ascii="Arial" w:hAnsi="Arial" w:cs="Arial"/>
          <w:sz w:val="22"/>
          <w:szCs w:val="22"/>
        </w:rPr>
        <w:t xml:space="preserve"> </w:t>
      </w:r>
      <w:r w:rsidR="00C3451A" w:rsidRPr="00ED57AC">
        <w:rPr>
          <w:rFonts w:ascii="Arial" w:eastAsia="Arial" w:hAnsi="Arial" w:cs="Arial"/>
          <w:sz w:val="22"/>
          <w:szCs w:val="22"/>
        </w:rPr>
        <w:t xml:space="preserve"> </w:t>
      </w:r>
      <w:r w:rsidR="00C3451A" w:rsidRPr="00ED57AC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="00C3451A" w:rsidRPr="00ED57AC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C3451A" w:rsidRPr="00C3451A" w:rsidRDefault="00C3451A" w:rsidP="00C3451A"/>
    <w:p w:rsidR="003A3FC2" w:rsidRDefault="003C235F" w:rsidP="00186D41">
      <w:pPr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C3451A">
        <w:rPr>
          <w:rFonts w:ascii="Arial" w:hAnsi="Arial" w:cs="Arial"/>
          <w:b/>
          <w:sz w:val="22"/>
          <w:szCs w:val="22"/>
        </w:rPr>
        <w:t>30</w:t>
      </w:r>
      <w:r w:rsidR="00C20E91">
        <w:rPr>
          <w:rFonts w:ascii="Arial" w:hAnsi="Arial" w:cs="Arial"/>
          <w:b/>
          <w:sz w:val="22"/>
          <w:szCs w:val="22"/>
        </w:rPr>
        <w:t>4</w:t>
      </w:r>
    </w:p>
    <w:p w:rsidR="00C20E91" w:rsidRPr="00C20E91" w:rsidRDefault="00C20E91" w:rsidP="00C20E91">
      <w:pPr>
        <w:pStyle w:val="Default"/>
        <w:widowControl/>
        <w:suppressAutoHyphens w:val="0"/>
        <w:autoSpaceDN w:val="0"/>
        <w:adjustRightInd w:val="0"/>
        <w:jc w:val="both"/>
        <w:rPr>
          <w:b/>
          <w:color w:val="auto"/>
          <w:kern w:val="2"/>
          <w:sz w:val="22"/>
          <w:szCs w:val="22"/>
          <w:lang w:val="el-GR" w:bidi="hi-IN"/>
        </w:rPr>
      </w:pPr>
      <w:r w:rsidRPr="00C20E91">
        <w:rPr>
          <w:b/>
          <w:sz w:val="22"/>
          <w:szCs w:val="22"/>
          <w:lang w:val="el-GR"/>
        </w:rPr>
        <w:t>Υποβολή</w:t>
      </w:r>
      <w:r>
        <w:rPr>
          <w:b/>
          <w:sz w:val="22"/>
          <w:szCs w:val="22"/>
          <w:lang w:val="el-GR"/>
        </w:rPr>
        <w:t xml:space="preserve"> </w:t>
      </w:r>
      <w:r w:rsidRPr="00C20E91">
        <w:rPr>
          <w:b/>
          <w:sz w:val="22"/>
          <w:szCs w:val="22"/>
          <w:lang w:val="el-GR"/>
        </w:rPr>
        <w:t xml:space="preserve">αίτησης - φακέλου χρηματοδότησης πράξης με τίτλο: </w:t>
      </w:r>
      <w:r w:rsidRPr="00C20E91">
        <w:rPr>
          <w:b/>
          <w:color w:val="auto"/>
          <w:kern w:val="2"/>
          <w:sz w:val="22"/>
          <w:szCs w:val="22"/>
          <w:lang w:val="el-GR" w:bidi="hi-IN"/>
        </w:rPr>
        <w:t xml:space="preserve">«Ανάπτυξη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Ο.Χ.Ε. των Δήμων </w:t>
      </w:r>
      <w:proofErr w:type="spellStart"/>
      <w:r w:rsidRPr="00C20E91">
        <w:rPr>
          <w:b/>
          <w:color w:val="auto"/>
          <w:kern w:val="2"/>
          <w:sz w:val="22"/>
          <w:szCs w:val="22"/>
          <w:lang w:val="el-GR" w:bidi="hi-IN"/>
        </w:rPr>
        <w:t>Λεβαδέων</w:t>
      </w:r>
      <w:proofErr w:type="spellEnd"/>
      <w:r w:rsidRPr="00C20E91">
        <w:rPr>
          <w:b/>
          <w:color w:val="auto"/>
          <w:kern w:val="2"/>
          <w:sz w:val="22"/>
          <w:szCs w:val="22"/>
          <w:lang w:val="el-GR" w:bidi="hi-IN"/>
        </w:rPr>
        <w:t xml:space="preserve"> , Θηβαίων , Αλιάρτου – Θεσπιών» στο Επιχειρησιακό Πρόγραμμα ‘’ΣΤΕΡΕΑ </w:t>
      </w:r>
      <w:r w:rsidR="00FB0E7E">
        <w:rPr>
          <w:b/>
          <w:color w:val="auto"/>
          <w:kern w:val="2"/>
          <w:sz w:val="22"/>
          <w:szCs w:val="22"/>
          <w:lang w:val="el-GR" w:bidi="hi-IN"/>
        </w:rPr>
        <w:t>ΕΛΛΑΔΑ΄΄ 2014-2020.</w:t>
      </w:r>
    </w:p>
    <w:p w:rsidR="00C20E91" w:rsidRPr="00C20E91" w:rsidRDefault="00C20E91" w:rsidP="00C20E91">
      <w:pPr>
        <w:pStyle w:val="Default"/>
        <w:widowControl/>
        <w:suppressAutoHyphens w:val="0"/>
        <w:autoSpaceDN w:val="0"/>
        <w:adjustRightInd w:val="0"/>
        <w:jc w:val="both"/>
        <w:rPr>
          <w:color w:val="auto"/>
          <w:kern w:val="2"/>
          <w:sz w:val="22"/>
          <w:szCs w:val="22"/>
          <w:lang w:val="el-GR" w:bidi="hi-IN"/>
        </w:rPr>
      </w:pPr>
    </w:p>
    <w:p w:rsidR="007F6A93" w:rsidRPr="008B5B86" w:rsidRDefault="007F6A93" w:rsidP="007F6A93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Στη Λιβαδειά σήμερα </w:t>
      </w:r>
      <w:r w:rsidR="0075070B" w:rsidRPr="0075070B">
        <w:rPr>
          <w:rFonts w:ascii="Arial" w:hAnsi="Arial" w:cs="Arial"/>
          <w:sz w:val="22"/>
          <w:szCs w:val="22"/>
        </w:rPr>
        <w:t>27</w:t>
      </w:r>
      <w:r w:rsidRPr="008B5B86">
        <w:rPr>
          <w:rFonts w:ascii="Arial" w:hAnsi="Arial" w:cs="Arial"/>
          <w:sz w:val="22"/>
          <w:szCs w:val="22"/>
          <w:vertAlign w:val="superscript"/>
        </w:rPr>
        <w:t>η</w:t>
      </w:r>
      <w:r w:rsidRPr="008B5B86">
        <w:rPr>
          <w:rFonts w:ascii="Arial" w:hAnsi="Arial" w:cs="Arial"/>
          <w:sz w:val="22"/>
          <w:szCs w:val="22"/>
        </w:rPr>
        <w:t xml:space="preserve">  </w:t>
      </w:r>
      <w:r w:rsidR="00980327">
        <w:rPr>
          <w:rFonts w:ascii="Arial" w:hAnsi="Arial" w:cs="Arial"/>
          <w:sz w:val="22"/>
          <w:szCs w:val="22"/>
        </w:rPr>
        <w:t>Οκτωβρίου</w:t>
      </w:r>
      <w:r w:rsidRPr="008B5B86">
        <w:rPr>
          <w:rFonts w:ascii="Arial" w:hAnsi="Arial" w:cs="Arial"/>
          <w:sz w:val="22"/>
          <w:szCs w:val="22"/>
        </w:rPr>
        <w:t xml:space="preserve">   2022  ημέρα  </w:t>
      </w:r>
      <w:r w:rsidR="0075070B">
        <w:rPr>
          <w:rFonts w:ascii="Arial" w:hAnsi="Arial" w:cs="Arial"/>
          <w:sz w:val="22"/>
          <w:szCs w:val="22"/>
        </w:rPr>
        <w:t>Πέμπτη</w:t>
      </w:r>
      <w:r w:rsidRPr="008B5B86">
        <w:rPr>
          <w:rFonts w:ascii="Arial" w:hAnsi="Arial" w:cs="Arial"/>
          <w:sz w:val="22"/>
          <w:szCs w:val="22"/>
        </w:rPr>
        <w:t xml:space="preserve"> και ώρα 1</w:t>
      </w:r>
      <w:r w:rsidR="0075070B">
        <w:rPr>
          <w:rFonts w:ascii="Arial" w:hAnsi="Arial" w:cs="Arial"/>
          <w:sz w:val="22"/>
          <w:szCs w:val="22"/>
        </w:rPr>
        <w:t>1</w:t>
      </w:r>
      <w:r w:rsidRPr="008B5B86">
        <w:rPr>
          <w:rFonts w:ascii="Arial" w:hAnsi="Arial" w:cs="Arial"/>
          <w:sz w:val="22"/>
          <w:szCs w:val="22"/>
        </w:rPr>
        <w:t>.</w:t>
      </w:r>
      <w:r w:rsidR="00980327">
        <w:rPr>
          <w:rFonts w:ascii="Arial" w:hAnsi="Arial" w:cs="Arial"/>
          <w:sz w:val="22"/>
          <w:szCs w:val="22"/>
        </w:rPr>
        <w:t>0</w:t>
      </w:r>
      <w:r w:rsidRPr="008B5B86">
        <w:rPr>
          <w:rFonts w:ascii="Arial" w:hAnsi="Arial" w:cs="Arial"/>
          <w:sz w:val="22"/>
          <w:szCs w:val="22"/>
        </w:rPr>
        <w:t xml:space="preserve">0  </w:t>
      </w:r>
      <w:r w:rsidR="0075070B">
        <w:rPr>
          <w:rFonts w:ascii="Arial" w:hAnsi="Arial" w:cs="Arial"/>
          <w:sz w:val="22"/>
          <w:szCs w:val="22"/>
        </w:rPr>
        <w:t xml:space="preserve">συνεδρίασε  κατεπειγόντως  δια περιφοράς  η Οικονομική Επιτροπή Δήμου </w:t>
      </w:r>
      <w:proofErr w:type="spellStart"/>
      <w:r w:rsidR="0075070B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8B5B86">
        <w:rPr>
          <w:rFonts w:ascii="Arial" w:hAnsi="Arial" w:cs="Arial"/>
          <w:sz w:val="22"/>
          <w:szCs w:val="22"/>
        </w:rPr>
        <w:t>κορωνοϊού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COVID</w:t>
      </w:r>
      <w:r w:rsidRPr="008B5B86">
        <w:rPr>
          <w:rFonts w:ascii="Arial" w:hAnsi="Arial" w:cs="Arial"/>
          <w:sz w:val="22"/>
          <w:szCs w:val="22"/>
        </w:rPr>
        <w:t xml:space="preserve"> -19»  </w:t>
      </w:r>
      <w:r w:rsidRPr="008B5B86">
        <w:rPr>
          <w:rFonts w:ascii="Arial" w:eastAsia="Arial" w:hAnsi="Arial" w:cs="Arial"/>
          <w:sz w:val="22"/>
          <w:szCs w:val="22"/>
        </w:rPr>
        <w:t xml:space="preserve">  </w:t>
      </w:r>
      <w:r w:rsidRPr="008B5B86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8B5B86">
        <w:rPr>
          <w:rFonts w:ascii="Arial" w:hAnsi="Arial" w:cs="Arial"/>
          <w:sz w:val="22"/>
          <w:szCs w:val="22"/>
        </w:rPr>
        <w:t>αρ.πρωτ</w:t>
      </w:r>
      <w:proofErr w:type="spellEnd"/>
      <w:r w:rsidRPr="008B5B86">
        <w:rPr>
          <w:rFonts w:ascii="Arial" w:hAnsi="Arial" w:cs="Arial"/>
          <w:sz w:val="22"/>
          <w:szCs w:val="22"/>
        </w:rPr>
        <w:t>. 1</w:t>
      </w:r>
      <w:r w:rsidR="0075070B">
        <w:rPr>
          <w:rFonts w:ascii="Arial" w:hAnsi="Arial" w:cs="Arial"/>
          <w:sz w:val="22"/>
          <w:szCs w:val="22"/>
        </w:rPr>
        <w:t>9187</w:t>
      </w:r>
      <w:r>
        <w:rPr>
          <w:rFonts w:ascii="Arial" w:hAnsi="Arial" w:cs="Arial"/>
          <w:sz w:val="22"/>
          <w:szCs w:val="22"/>
        </w:rPr>
        <w:t>/</w:t>
      </w:r>
      <w:r w:rsidR="0075070B">
        <w:rPr>
          <w:rFonts w:ascii="Arial" w:hAnsi="Arial" w:cs="Arial"/>
          <w:sz w:val="22"/>
          <w:szCs w:val="22"/>
        </w:rPr>
        <w:t>26</w:t>
      </w:r>
      <w:r w:rsidRPr="008B5B86">
        <w:rPr>
          <w:rFonts w:ascii="Arial" w:hAnsi="Arial" w:cs="Arial"/>
          <w:sz w:val="22"/>
          <w:szCs w:val="22"/>
        </w:rPr>
        <w:t>-</w:t>
      </w:r>
      <w:r w:rsidR="00347232">
        <w:rPr>
          <w:rFonts w:ascii="Arial" w:hAnsi="Arial" w:cs="Arial"/>
          <w:sz w:val="22"/>
          <w:szCs w:val="22"/>
        </w:rPr>
        <w:t>10</w:t>
      </w:r>
      <w:r w:rsidRPr="008B5B86">
        <w:rPr>
          <w:rFonts w:ascii="Arial" w:hAnsi="Arial" w:cs="Arial"/>
          <w:sz w:val="22"/>
          <w:szCs w:val="22"/>
        </w:rPr>
        <w:t xml:space="preserve">-2022 έγγραφη πρόσκληση του  Προέδρου της  &amp; Δημάρχου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8B5B86">
        <w:rPr>
          <w:rFonts w:ascii="Arial" w:eastAsia="Arial" w:hAnsi="Arial" w:cs="Arial"/>
          <w:sz w:val="22"/>
          <w:szCs w:val="22"/>
        </w:rPr>
        <w:t>Αυτ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127CE8" w:rsidRDefault="007F6A93" w:rsidP="00127CE8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     </w:t>
      </w:r>
      <w:r w:rsidR="00127CE8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127CE8" w:rsidRDefault="00127CE8" w:rsidP="00127CE8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παρόντα εννέα (9),  ήτοι:</w:t>
      </w:r>
    </w:p>
    <w:p w:rsidR="00127CE8" w:rsidRDefault="00127CE8" w:rsidP="00127CE8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127CE8" w:rsidRDefault="00127CE8" w:rsidP="00127C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127CE8" w:rsidRDefault="00127CE8" w:rsidP="00127CE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Ταγκαλέγκας</w:t>
      </w:r>
      <w:proofErr w:type="spellEnd"/>
      <w:r>
        <w:rPr>
          <w:rFonts w:ascii="Arial" w:hAnsi="Arial" w:cs="Arial"/>
          <w:sz w:val="22"/>
          <w:szCs w:val="22"/>
        </w:rPr>
        <w:t xml:space="preserve"> Ιωάννης – Πρόεδρος                                                        ΟΥΔΕΙΣ</w:t>
      </w:r>
    </w:p>
    <w:p w:rsidR="00127CE8" w:rsidRDefault="00127CE8" w:rsidP="00127CE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2. </w:t>
      </w:r>
      <w:proofErr w:type="spellStart"/>
      <w:r>
        <w:rPr>
          <w:rFonts w:ascii="Arial" w:hAnsi="Arial" w:cs="Arial"/>
          <w:sz w:val="22"/>
          <w:szCs w:val="22"/>
        </w:rPr>
        <w:t>Μητάς</w:t>
      </w:r>
      <w:proofErr w:type="spellEnd"/>
      <w:r>
        <w:rPr>
          <w:rFonts w:ascii="Arial" w:hAnsi="Arial" w:cs="Arial"/>
          <w:sz w:val="22"/>
          <w:szCs w:val="22"/>
        </w:rPr>
        <w:t xml:space="preserve">  Αλέξανδρος                                                             </w:t>
      </w:r>
    </w:p>
    <w:p w:rsidR="00127CE8" w:rsidRDefault="00127CE8" w:rsidP="00127CE8">
      <w:pPr>
        <w:tabs>
          <w:tab w:val="left" w:pos="360"/>
          <w:tab w:val="left" w:pos="623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>
        <w:rPr>
          <w:rFonts w:ascii="Arial" w:hAnsi="Arial" w:cs="Arial"/>
          <w:sz w:val="22"/>
          <w:szCs w:val="22"/>
        </w:rPr>
        <w:t>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Αθανάσιος                                                      </w:t>
      </w:r>
    </w:p>
    <w:p w:rsidR="00127CE8" w:rsidRDefault="00127CE8" w:rsidP="00127CE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4. </w:t>
      </w:r>
      <w:proofErr w:type="spellStart"/>
      <w:r>
        <w:rPr>
          <w:rFonts w:ascii="Arial" w:hAnsi="Arial" w:cs="Arial"/>
          <w:sz w:val="22"/>
          <w:szCs w:val="22"/>
        </w:rPr>
        <w:t>Σαγιάννης</w:t>
      </w:r>
      <w:proofErr w:type="spellEnd"/>
      <w:r>
        <w:rPr>
          <w:rFonts w:ascii="Arial" w:hAnsi="Arial" w:cs="Arial"/>
          <w:sz w:val="22"/>
          <w:szCs w:val="22"/>
        </w:rPr>
        <w:t xml:space="preserve"> Μιχαήλ                                                             </w:t>
      </w:r>
    </w:p>
    <w:p w:rsidR="00127CE8" w:rsidRDefault="00127CE8" w:rsidP="00127CE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5.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Κωσταντίνος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127CE8" w:rsidRDefault="00127CE8" w:rsidP="00127CE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6.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</w:t>
      </w:r>
    </w:p>
    <w:p w:rsidR="00127CE8" w:rsidRDefault="00127CE8" w:rsidP="00127CE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7. </w:t>
      </w:r>
      <w:proofErr w:type="spellStart"/>
      <w:r>
        <w:rPr>
          <w:rFonts w:ascii="Arial" w:hAnsi="Arial" w:cs="Arial"/>
          <w:sz w:val="22"/>
          <w:szCs w:val="22"/>
        </w:rPr>
        <w:t>Πούλος</w:t>
      </w:r>
      <w:proofErr w:type="spellEnd"/>
      <w:r>
        <w:rPr>
          <w:rFonts w:ascii="Arial" w:hAnsi="Arial" w:cs="Arial"/>
          <w:sz w:val="22"/>
          <w:szCs w:val="22"/>
        </w:rPr>
        <w:t xml:space="preserve"> Ευάγγελος</w:t>
      </w:r>
    </w:p>
    <w:p w:rsidR="00127CE8" w:rsidRDefault="00127CE8" w:rsidP="00127CE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8.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Νικόλαος</w:t>
      </w:r>
    </w:p>
    <w:p w:rsidR="00127CE8" w:rsidRDefault="00127CE8" w:rsidP="00127CE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9.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</w:p>
    <w:p w:rsidR="00980327" w:rsidRDefault="006E4A8B" w:rsidP="00127CE8">
      <w:pPr>
        <w:ind w:left="432" w:hanging="4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F56828" w:rsidRDefault="00C3451A" w:rsidP="00F56828">
      <w:pPr>
        <w:pStyle w:val="af9"/>
        <w:widowControl w:val="0"/>
        <w:tabs>
          <w:tab w:val="left" w:pos="567"/>
        </w:tabs>
        <w:suppressAutoHyphens w:val="0"/>
        <w:spacing w:before="240" w:after="240"/>
        <w:ind w:left="0"/>
        <w:jc w:val="both"/>
        <w:rPr>
          <w:rFonts w:ascii="Arial" w:hAnsi="Arial" w:cs="Arial"/>
          <w:kern w:val="2"/>
          <w:sz w:val="22"/>
          <w:szCs w:val="22"/>
          <w:lang w:bidi="hi-IN"/>
        </w:rPr>
      </w:pPr>
      <w:r w:rsidRPr="00E71A8F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, γνωστοποίησε στα μέλη της ότι </w:t>
      </w:r>
      <w:r w:rsidRPr="00E71A8F">
        <w:rPr>
          <w:rFonts w:ascii="Arial" w:eastAsia="Arial" w:hAnsi="Arial" w:cs="Arial"/>
          <w:b/>
          <w:sz w:val="22"/>
          <w:szCs w:val="22"/>
        </w:rPr>
        <w:t xml:space="preserve">το κατεπείγον </w:t>
      </w:r>
      <w:r w:rsidRPr="00E71A8F">
        <w:rPr>
          <w:rFonts w:ascii="Arial" w:hAnsi="Arial" w:cs="Arial"/>
          <w:sz w:val="22"/>
          <w:szCs w:val="22"/>
        </w:rPr>
        <w:t>της συνεδρίασης</w:t>
      </w:r>
      <w:r w:rsidRPr="00E71A8F">
        <w:rPr>
          <w:rFonts w:ascii="Arial" w:eastAsia="Arial" w:hAnsi="Arial" w:cs="Arial"/>
          <w:sz w:val="22"/>
          <w:szCs w:val="22"/>
        </w:rPr>
        <w:t xml:space="preserve"> -όπως αναγράφεται και στην πρόσκληση- </w:t>
      </w:r>
      <w:r w:rsidR="00F56828">
        <w:rPr>
          <w:rFonts w:ascii="Arial" w:eastAsia="Arial" w:hAnsi="Arial" w:cs="Arial"/>
          <w:sz w:val="22"/>
          <w:szCs w:val="22"/>
        </w:rPr>
        <w:t>έγκειται σ</w:t>
      </w:r>
      <w:r w:rsidR="00F56828" w:rsidRPr="00EE0609">
        <w:rPr>
          <w:rFonts w:ascii="Arial" w:hAnsi="Arial" w:cs="Arial"/>
          <w:kern w:val="2"/>
          <w:sz w:val="22"/>
          <w:szCs w:val="22"/>
          <w:lang w:bidi="hi-IN"/>
        </w:rPr>
        <w:t xml:space="preserve">το γεγονός </w:t>
      </w:r>
      <w:r w:rsidR="00F56828">
        <w:rPr>
          <w:rFonts w:ascii="Arial" w:hAnsi="Arial" w:cs="Arial"/>
          <w:kern w:val="2"/>
          <w:sz w:val="22"/>
          <w:szCs w:val="22"/>
          <w:lang w:bidi="hi-IN"/>
        </w:rPr>
        <w:t xml:space="preserve">ότι </w:t>
      </w:r>
      <w:r w:rsidR="00F56828" w:rsidRPr="00EE0609">
        <w:rPr>
          <w:rFonts w:ascii="Arial" w:hAnsi="Arial" w:cs="Arial"/>
          <w:kern w:val="2"/>
          <w:sz w:val="22"/>
          <w:szCs w:val="22"/>
          <w:lang w:bidi="hi-IN"/>
        </w:rPr>
        <w:t xml:space="preserve">η 31-10-2022 είναι η καταληκτική ημερομηνία αίτησης – φακέλου χρηματοδότησης της πράξης :«Ανάπτυξη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Ο.Χ.Ε. των Δήμων </w:t>
      </w:r>
      <w:proofErr w:type="spellStart"/>
      <w:r w:rsidR="00F56828" w:rsidRPr="00EE0609">
        <w:rPr>
          <w:rFonts w:ascii="Arial" w:hAnsi="Arial" w:cs="Arial"/>
          <w:kern w:val="2"/>
          <w:sz w:val="22"/>
          <w:szCs w:val="22"/>
          <w:lang w:bidi="hi-IN"/>
        </w:rPr>
        <w:t>Λεβαδέων</w:t>
      </w:r>
      <w:proofErr w:type="spellEnd"/>
      <w:r w:rsidR="00F56828" w:rsidRPr="00EE0609">
        <w:rPr>
          <w:rFonts w:ascii="Arial" w:hAnsi="Arial" w:cs="Arial"/>
          <w:kern w:val="2"/>
          <w:sz w:val="22"/>
          <w:szCs w:val="22"/>
          <w:lang w:bidi="hi-IN"/>
        </w:rPr>
        <w:t xml:space="preserve"> , Θηβαίων , Αλιάρτου – Θεσπιών» στο Επιχειρησιακό Πρόγραμμα ‘’ΣΤΕΡΕΑ ΕΛΛΑΔΑ΄΄ 2014-2020</w:t>
      </w:r>
      <w:r w:rsidR="00F56828">
        <w:rPr>
          <w:rFonts w:ascii="Arial" w:hAnsi="Arial" w:cs="Arial"/>
          <w:kern w:val="2"/>
          <w:sz w:val="22"/>
          <w:szCs w:val="22"/>
          <w:lang w:bidi="hi-IN"/>
        </w:rPr>
        <w:t>.</w:t>
      </w:r>
    </w:p>
    <w:p w:rsidR="00C3451A" w:rsidRPr="00E71A8F" w:rsidRDefault="00562AAA" w:rsidP="00562A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E0609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="00C3451A" w:rsidRPr="00E71A8F">
        <w:rPr>
          <w:rFonts w:ascii="Arial" w:hAnsi="Arial" w:cs="Arial"/>
          <w:sz w:val="22"/>
          <w:szCs w:val="22"/>
        </w:rPr>
        <w:t xml:space="preserve">  Ακολούθως ο Πρόεδρος κάλεσε τα μέλη να αποφασίσουν για το κατεπείγον της συνεδρίασης </w:t>
      </w:r>
    </w:p>
    <w:p w:rsidR="00C3451A" w:rsidRDefault="00C3451A" w:rsidP="00C3451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71A8F">
        <w:rPr>
          <w:rFonts w:ascii="Arial" w:hAnsi="Arial" w:cs="Arial"/>
          <w:sz w:val="22"/>
          <w:szCs w:val="22"/>
        </w:rPr>
        <w:t xml:space="preserve">    Με ομόφωνη απόφασή του το σώμα δέχθηκε το κατεπείγον της συνεδρίασης και την συζήτηση του  θέματος της ημερήσιας διάταξης.</w:t>
      </w:r>
    </w:p>
    <w:p w:rsidR="00C3451A" w:rsidRPr="00E71A8F" w:rsidRDefault="00C3451A" w:rsidP="00C3451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</w:p>
    <w:p w:rsidR="00C3451A" w:rsidRPr="00232F4F" w:rsidRDefault="00C3451A" w:rsidP="00C3451A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E71A8F">
        <w:rPr>
          <w:rFonts w:ascii="Arial" w:eastAsia="Arial" w:hAnsi="Arial" w:cs="Arial"/>
          <w:sz w:val="22"/>
          <w:szCs w:val="22"/>
        </w:rPr>
        <w:lastRenderedPageBreak/>
        <w:t xml:space="preserve"> Εισηγούμενος το </w:t>
      </w:r>
      <w:r w:rsidR="00D4506B">
        <w:rPr>
          <w:rFonts w:ascii="Arial" w:eastAsia="Arial" w:hAnsi="Arial" w:cs="Arial"/>
          <w:sz w:val="22"/>
          <w:szCs w:val="22"/>
        </w:rPr>
        <w:t xml:space="preserve"> </w:t>
      </w:r>
      <w:r w:rsidR="00C20E91">
        <w:rPr>
          <w:rFonts w:ascii="Arial" w:eastAsia="Arial" w:hAnsi="Arial" w:cs="Arial"/>
          <w:sz w:val="22"/>
          <w:szCs w:val="22"/>
        </w:rPr>
        <w:t>3</w:t>
      </w:r>
      <w:r w:rsidR="00D4506B" w:rsidRPr="00D4506B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D4506B">
        <w:rPr>
          <w:rFonts w:ascii="Arial" w:eastAsia="Arial" w:hAnsi="Arial" w:cs="Arial"/>
          <w:sz w:val="22"/>
          <w:szCs w:val="22"/>
        </w:rPr>
        <w:t xml:space="preserve"> </w:t>
      </w:r>
      <w:r w:rsidR="00D4506B"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</w:t>
      </w:r>
      <w:r w:rsidR="00C20E91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, </w:t>
      </w:r>
      <w:r w:rsidRPr="00E71A8F">
        <w:rPr>
          <w:rFonts w:ascii="Arial" w:eastAsia="Arial" w:hAnsi="Arial" w:cs="Arial"/>
          <w:sz w:val="22"/>
          <w:szCs w:val="22"/>
        </w:rPr>
        <w:t xml:space="preserve">έθεσε υπόψη των μελών την με αριθ. </w:t>
      </w:r>
      <w:proofErr w:type="spellStart"/>
      <w:r w:rsidRPr="00E71A8F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E71A8F">
        <w:rPr>
          <w:rFonts w:ascii="Arial" w:eastAsia="Arial" w:hAnsi="Arial" w:cs="Arial"/>
          <w:sz w:val="22"/>
          <w:szCs w:val="22"/>
        </w:rPr>
        <w:t xml:space="preserve">.. </w:t>
      </w:r>
      <w:r>
        <w:rPr>
          <w:rFonts w:ascii="Arial" w:hAnsi="Arial" w:cs="Arial"/>
          <w:sz w:val="22"/>
          <w:szCs w:val="22"/>
        </w:rPr>
        <w:t>1</w:t>
      </w:r>
      <w:r w:rsidR="0075070B" w:rsidRPr="00562AAA">
        <w:rPr>
          <w:rFonts w:ascii="Arial" w:hAnsi="Arial" w:cs="Arial"/>
          <w:sz w:val="22"/>
          <w:szCs w:val="22"/>
        </w:rPr>
        <w:t>91</w:t>
      </w:r>
      <w:r w:rsidR="00E95D9E">
        <w:rPr>
          <w:rFonts w:ascii="Arial" w:hAnsi="Arial" w:cs="Arial"/>
          <w:sz w:val="22"/>
          <w:szCs w:val="22"/>
        </w:rPr>
        <w:t>3</w:t>
      </w:r>
      <w:r w:rsidR="00D52901">
        <w:rPr>
          <w:rFonts w:ascii="Arial" w:hAnsi="Arial" w:cs="Arial"/>
          <w:sz w:val="22"/>
          <w:szCs w:val="22"/>
        </w:rPr>
        <w:t>5</w:t>
      </w:r>
      <w:r w:rsidRPr="003962B2">
        <w:rPr>
          <w:rFonts w:ascii="Arial" w:hAnsi="Arial" w:cs="Arial"/>
          <w:sz w:val="22"/>
          <w:szCs w:val="22"/>
        </w:rPr>
        <w:t>/</w:t>
      </w:r>
      <w:r w:rsidR="0075070B" w:rsidRPr="00562AAA">
        <w:rPr>
          <w:rFonts w:ascii="Arial" w:hAnsi="Arial" w:cs="Arial"/>
          <w:sz w:val="22"/>
          <w:szCs w:val="22"/>
        </w:rPr>
        <w:t>2</w:t>
      </w:r>
      <w:r w:rsidR="00E95D9E">
        <w:rPr>
          <w:rFonts w:ascii="Arial" w:hAnsi="Arial" w:cs="Arial"/>
          <w:sz w:val="22"/>
          <w:szCs w:val="22"/>
        </w:rPr>
        <w:t>5</w:t>
      </w:r>
      <w:r w:rsidR="00345C77">
        <w:rPr>
          <w:rFonts w:ascii="Arial" w:hAnsi="Arial" w:cs="Arial"/>
          <w:sz w:val="22"/>
          <w:szCs w:val="22"/>
        </w:rPr>
        <w:t>-10</w:t>
      </w:r>
      <w:r>
        <w:rPr>
          <w:rFonts w:ascii="Arial" w:hAnsi="Arial" w:cs="Arial"/>
          <w:sz w:val="22"/>
          <w:szCs w:val="22"/>
        </w:rPr>
        <w:t>-</w:t>
      </w:r>
      <w:r w:rsidRPr="003962B2">
        <w:rPr>
          <w:rFonts w:ascii="Arial" w:hAnsi="Arial" w:cs="Arial"/>
          <w:sz w:val="22"/>
          <w:szCs w:val="22"/>
        </w:rPr>
        <w:t xml:space="preserve">2022 </w:t>
      </w:r>
      <w:r>
        <w:rPr>
          <w:rFonts w:ascii="Arial" w:eastAsia="Arial" w:hAnsi="Arial" w:cs="Arial"/>
          <w:sz w:val="22"/>
          <w:szCs w:val="22"/>
        </w:rPr>
        <w:t xml:space="preserve">εισήγηση </w:t>
      </w:r>
      <w:r w:rsidR="00E95D9E">
        <w:rPr>
          <w:rFonts w:ascii="Arial" w:eastAsia="Verdana" w:hAnsi="Arial" w:cs="Arial"/>
          <w:color w:val="000000"/>
          <w:sz w:val="22"/>
          <w:szCs w:val="22"/>
        </w:rPr>
        <w:t xml:space="preserve">της </w:t>
      </w:r>
      <w:r w:rsidR="00D52901">
        <w:rPr>
          <w:rFonts w:ascii="Arial" w:eastAsia="Verdana" w:hAnsi="Arial" w:cs="Arial"/>
          <w:color w:val="000000"/>
          <w:sz w:val="22"/>
          <w:szCs w:val="22"/>
        </w:rPr>
        <w:t>Αρμόδιας Υπηρεσίας το</w:t>
      </w:r>
      <w:r w:rsidR="00E95D9E">
        <w:rPr>
          <w:rFonts w:ascii="Arial" w:eastAsia="Verdana" w:hAnsi="Arial" w:cs="Arial"/>
          <w:color w:val="000000"/>
          <w:sz w:val="22"/>
          <w:szCs w:val="22"/>
        </w:rPr>
        <w:t xml:space="preserve">υ </w:t>
      </w:r>
      <w:r w:rsidR="00D52901">
        <w:rPr>
          <w:rFonts w:ascii="Arial" w:eastAsia="Verdana" w:hAnsi="Arial" w:cs="Arial"/>
          <w:color w:val="000000"/>
          <w:sz w:val="22"/>
          <w:szCs w:val="22"/>
        </w:rPr>
        <w:t xml:space="preserve">Δήμου </w:t>
      </w:r>
      <w:proofErr w:type="spellStart"/>
      <w:r w:rsidR="00E95D9E">
        <w:rPr>
          <w:rFonts w:ascii="Arial" w:eastAsia="Verdana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στην  οποία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32F4F">
        <w:rPr>
          <w:rFonts w:ascii="Arial" w:eastAsia="Arial" w:hAnsi="Arial" w:cs="Arial"/>
          <w:sz w:val="22"/>
          <w:szCs w:val="22"/>
        </w:rPr>
        <w:t xml:space="preserve">αναφέρονται </w:t>
      </w:r>
      <w:r w:rsidRPr="00232F4F">
        <w:rPr>
          <w:rFonts w:ascii="Arial" w:hAnsi="Arial" w:cs="Arial"/>
          <w:sz w:val="22"/>
          <w:szCs w:val="22"/>
        </w:rPr>
        <w:t>:</w:t>
      </w:r>
      <w:r w:rsidRPr="00232F4F">
        <w:rPr>
          <w:rFonts w:ascii="Arial" w:eastAsia="Arial" w:hAnsi="Arial" w:cs="Arial"/>
          <w:sz w:val="22"/>
          <w:szCs w:val="22"/>
        </w:rPr>
        <w:t xml:space="preserve">   </w:t>
      </w:r>
    </w:p>
    <w:p w:rsidR="00345C77" w:rsidRPr="00197AB6" w:rsidRDefault="00282A18" w:rsidP="00C3451A">
      <w:pPr>
        <w:pStyle w:val="9"/>
        <w:tabs>
          <w:tab w:val="left" w:pos="9750"/>
        </w:tabs>
        <w:ind w:left="340"/>
        <w:jc w:val="both"/>
        <w:rPr>
          <w:rFonts w:asciiTheme="minorHAnsi" w:eastAsia="Verdana" w:hAnsiTheme="minorHAnsi" w:cstheme="minorHAnsi"/>
          <w:b w:val="0"/>
          <w:iCs/>
          <w:highlight w:val="white"/>
        </w:rPr>
      </w:pPr>
      <w:r w:rsidRPr="00197AB6">
        <w:rPr>
          <w:rFonts w:ascii="Arial" w:eastAsia="Calibri" w:hAnsi="Arial" w:cs="Arial"/>
          <w:b w:val="0"/>
          <w:szCs w:val="22"/>
        </w:rPr>
        <w:tab/>
      </w:r>
    </w:p>
    <w:p w:rsidR="00C20E91" w:rsidRPr="005D12FF" w:rsidRDefault="00C20E91" w:rsidP="00C20E91">
      <w:pPr>
        <w:pStyle w:val="Default"/>
        <w:jc w:val="both"/>
        <w:rPr>
          <w:b/>
          <w:bCs/>
          <w:i/>
          <w:sz w:val="18"/>
          <w:szCs w:val="18"/>
          <w:lang w:val="el-GR"/>
        </w:rPr>
      </w:pPr>
      <w:r w:rsidRPr="005D12FF">
        <w:rPr>
          <w:i/>
          <w:sz w:val="20"/>
          <w:szCs w:val="20"/>
          <w:lang w:val="el-GR"/>
        </w:rPr>
        <w:t xml:space="preserve">Στο πλαίσιο της με αρ. </w:t>
      </w:r>
      <w:proofErr w:type="spellStart"/>
      <w:r w:rsidRPr="005D12FF">
        <w:rPr>
          <w:i/>
          <w:sz w:val="20"/>
          <w:szCs w:val="20"/>
          <w:lang w:val="el-GR"/>
        </w:rPr>
        <w:t>πρ</w:t>
      </w:r>
      <w:proofErr w:type="spellEnd"/>
      <w:r w:rsidRPr="005D12FF">
        <w:rPr>
          <w:i/>
          <w:sz w:val="20"/>
          <w:szCs w:val="20"/>
          <w:lang w:val="el-GR"/>
        </w:rPr>
        <w:t xml:space="preserve">. 731/05.04.2022 Πρόσκλησης με κωδικό 92, α/α ΟΠΣ 5703 (ΑΔΑ: Ψ0ΤΓ7ΛΗ-Ν3Ι) και τίτλο </w:t>
      </w:r>
      <w:r w:rsidRPr="005D12FF">
        <w:rPr>
          <w:b/>
          <w:bCs/>
          <w:i/>
          <w:sz w:val="18"/>
          <w:szCs w:val="18"/>
          <w:lang w:val="el-GR"/>
        </w:rPr>
        <w:t xml:space="preserve">«Υποστήριξη επιχειρήσεων και εργαζόμενων στις περιοχές παρέμβασης των Στρατηγικών Βιώσιμης Αστικής Ανάπτυξης (ΣΒΑΑ)» </w:t>
      </w:r>
      <w:r w:rsidRPr="005D12FF">
        <w:rPr>
          <w:i/>
          <w:sz w:val="20"/>
          <w:szCs w:val="20"/>
          <w:lang w:val="el-GR"/>
        </w:rPr>
        <w:t xml:space="preserve">για την υποβολή προτάσεων στο  Επιχειρησιακό Πρόγραμμα </w:t>
      </w:r>
      <w:proofErr w:type="spellStart"/>
      <w:r w:rsidRPr="005D12FF">
        <w:rPr>
          <w:i/>
          <w:sz w:val="20"/>
          <w:szCs w:val="20"/>
          <w:lang w:val="el-GR"/>
        </w:rPr>
        <w:t>΅ΣΤΕΡΕΑ</w:t>
      </w:r>
      <w:proofErr w:type="spellEnd"/>
      <w:r w:rsidRPr="005D12FF">
        <w:rPr>
          <w:i/>
          <w:sz w:val="20"/>
          <w:szCs w:val="20"/>
          <w:lang w:val="el-GR"/>
        </w:rPr>
        <w:t xml:space="preserve"> ΕΛΛΑΔΑ΄΄</w:t>
      </w:r>
      <w:r w:rsidRPr="005D12FF">
        <w:rPr>
          <w:rFonts w:eastAsia="Arial"/>
          <w:i/>
          <w:sz w:val="20"/>
          <w:szCs w:val="20"/>
          <w:lang w:val="el-GR"/>
        </w:rPr>
        <w:t>. 2014 – 2020,  σ</w:t>
      </w:r>
      <w:r w:rsidRPr="005D12FF">
        <w:rPr>
          <w:i/>
          <w:sz w:val="20"/>
          <w:szCs w:val="20"/>
          <w:lang w:val="el-GR"/>
        </w:rPr>
        <w:t xml:space="preserve">τον Άξονα Προτεραιότητας 08 «Προώθηση της βιώσιμης απασχόλησης υψηλής ποιότητας και υποστήριξη της κινητικότητας των εργαζομένων» όπως τροποποιήθηκε με την </w:t>
      </w:r>
      <w:proofErr w:type="spellStart"/>
      <w:r w:rsidRPr="005D12FF">
        <w:rPr>
          <w:i/>
          <w:sz w:val="20"/>
          <w:szCs w:val="20"/>
          <w:lang w:val="el-GR"/>
        </w:rPr>
        <w:t>α.π</w:t>
      </w:r>
      <w:proofErr w:type="spellEnd"/>
      <w:r w:rsidRPr="005D12FF">
        <w:rPr>
          <w:i/>
          <w:sz w:val="20"/>
          <w:szCs w:val="20"/>
          <w:lang w:val="el-GR"/>
        </w:rPr>
        <w:t xml:space="preserve">. 2010/31.08.2022 (ΑΔΑ: Ω5Η7ΛΗ-Β0Η) Απόφαση της Περιφέρειας Στερεάς Ελλάδας ο Δήμος </w:t>
      </w:r>
      <w:proofErr w:type="spellStart"/>
      <w:r w:rsidRPr="005D12FF">
        <w:rPr>
          <w:i/>
          <w:sz w:val="20"/>
          <w:szCs w:val="20"/>
          <w:lang w:val="el-GR"/>
        </w:rPr>
        <w:t>Λεβαδέων</w:t>
      </w:r>
      <w:proofErr w:type="spellEnd"/>
      <w:r w:rsidRPr="005D12FF">
        <w:rPr>
          <w:i/>
          <w:sz w:val="20"/>
          <w:szCs w:val="20"/>
          <w:lang w:val="el-GR"/>
        </w:rPr>
        <w:t xml:space="preserve"> προτίθεται να υποβάλει πρόταση για χρηματοδότηση με τίτλο</w:t>
      </w:r>
      <w:r w:rsidRPr="005D12FF">
        <w:rPr>
          <w:b/>
          <w:bCs/>
          <w:i/>
          <w:spacing w:val="-2"/>
          <w:sz w:val="20"/>
          <w:szCs w:val="20"/>
          <w:lang w:val="el-GR"/>
        </w:rPr>
        <w:t xml:space="preserve">: </w:t>
      </w:r>
      <w:r w:rsidRPr="005D12FF">
        <w:rPr>
          <w:i/>
          <w:sz w:val="20"/>
          <w:szCs w:val="20"/>
          <w:lang w:val="el-GR"/>
        </w:rPr>
        <w:t xml:space="preserve"> </w:t>
      </w:r>
      <w:r w:rsidRPr="005D12FF">
        <w:rPr>
          <w:b/>
          <w:bCs/>
          <w:i/>
          <w:sz w:val="18"/>
          <w:szCs w:val="18"/>
          <w:lang w:val="el-GR"/>
        </w:rPr>
        <w:t>«</w:t>
      </w:r>
      <w:r w:rsidRPr="005D12FF">
        <w:rPr>
          <w:b/>
          <w:bCs/>
          <w:i/>
          <w:sz w:val="20"/>
          <w:szCs w:val="20"/>
          <w:lang w:val="el-GR"/>
        </w:rPr>
        <w:t xml:space="preserve">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Ο.Χ.Ε. των Δήμων </w:t>
      </w:r>
      <w:proofErr w:type="spellStart"/>
      <w:r w:rsidRPr="005D12FF">
        <w:rPr>
          <w:b/>
          <w:bCs/>
          <w:i/>
          <w:sz w:val="20"/>
          <w:szCs w:val="20"/>
          <w:lang w:val="el-GR"/>
        </w:rPr>
        <w:t>Λεβαδέων</w:t>
      </w:r>
      <w:proofErr w:type="spellEnd"/>
      <w:r w:rsidRPr="005D12FF">
        <w:rPr>
          <w:b/>
          <w:bCs/>
          <w:i/>
          <w:sz w:val="20"/>
          <w:szCs w:val="20"/>
          <w:lang w:val="el-GR"/>
        </w:rPr>
        <w:t>, Θηβαίων, Αλιάρτου-</w:t>
      </w:r>
      <w:proofErr w:type="spellStart"/>
      <w:r w:rsidRPr="005D12FF">
        <w:rPr>
          <w:b/>
          <w:bCs/>
          <w:i/>
          <w:sz w:val="20"/>
          <w:szCs w:val="20"/>
          <w:lang w:val="el-GR"/>
        </w:rPr>
        <w:t>Θεσπιέων</w:t>
      </w:r>
      <w:proofErr w:type="spellEnd"/>
      <w:r w:rsidRPr="005D12FF">
        <w:rPr>
          <w:b/>
          <w:bCs/>
          <w:i/>
          <w:sz w:val="18"/>
          <w:szCs w:val="18"/>
          <w:lang w:val="el-GR"/>
        </w:rPr>
        <w:t>» και προϋπολογισμό 600.000,00€</w:t>
      </w:r>
    </w:p>
    <w:p w:rsidR="00C20E91" w:rsidRPr="005D12FF" w:rsidRDefault="00C20E91" w:rsidP="00C20E91">
      <w:pPr>
        <w:shd w:val="clear" w:color="auto" w:fill="FFFFFF"/>
        <w:tabs>
          <w:tab w:val="left" w:pos="540"/>
          <w:tab w:val="left" w:pos="9356"/>
        </w:tabs>
        <w:ind w:left="720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C20E91" w:rsidRPr="005D12FF" w:rsidRDefault="00C20E91" w:rsidP="00C20E91">
      <w:pPr>
        <w:shd w:val="clear" w:color="auto" w:fill="FFFFFF"/>
        <w:tabs>
          <w:tab w:val="left" w:pos="540"/>
          <w:tab w:val="left" w:pos="9356"/>
        </w:tabs>
        <w:ind w:left="720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C20E91" w:rsidRPr="005D12FF" w:rsidRDefault="00C20E91" w:rsidP="00C20E91">
      <w:pPr>
        <w:rPr>
          <w:rFonts w:ascii="Arial" w:hAnsi="Arial" w:cs="Arial"/>
          <w:i/>
          <w:sz w:val="20"/>
          <w:szCs w:val="20"/>
        </w:rPr>
      </w:pPr>
      <w:r w:rsidRPr="005D12FF">
        <w:rPr>
          <w:rFonts w:ascii="Arial" w:hAnsi="Arial" w:cs="Arial"/>
          <w:i/>
          <w:sz w:val="20"/>
          <w:szCs w:val="20"/>
        </w:rPr>
        <w:t>‘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Εχοντας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 xml:space="preserve"> υπόψη:</w:t>
      </w:r>
    </w:p>
    <w:p w:rsidR="00C20E91" w:rsidRPr="005D12FF" w:rsidRDefault="00C20E91" w:rsidP="00C20E91">
      <w:pPr>
        <w:rPr>
          <w:rFonts w:ascii="Arial" w:hAnsi="Arial" w:cs="Arial"/>
          <w:i/>
          <w:sz w:val="20"/>
          <w:szCs w:val="20"/>
        </w:rPr>
      </w:pPr>
      <w:r w:rsidRPr="005D12FF">
        <w:rPr>
          <w:rFonts w:ascii="Arial" w:hAnsi="Arial" w:cs="Arial"/>
          <w:i/>
          <w:sz w:val="20"/>
          <w:szCs w:val="20"/>
        </w:rPr>
        <w:t xml:space="preserve"> </w:t>
      </w:r>
    </w:p>
    <w:p w:rsidR="00C20E91" w:rsidRPr="005D12FF" w:rsidRDefault="00C20E91" w:rsidP="00332A62">
      <w:pPr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0"/>
        </w:rPr>
      </w:pPr>
      <w:r w:rsidRPr="005D12FF">
        <w:rPr>
          <w:rFonts w:ascii="Arial" w:hAnsi="Arial" w:cs="Arial"/>
          <w:i/>
          <w:sz w:val="20"/>
          <w:szCs w:val="20"/>
        </w:rPr>
        <w:t>Το Νόμο 4314/2014 για τη διαχείριση, τον έλεγχο και την εφαρμογή αναπτυξιακών παρεμβάσεων για την Προγραμματική Περίοδο 2014-2020 (ΦΕΚ 265/Α/23-12-2014), όπως τροποποιήθηκε με το Νόμο 4328/2015 (ΦΕΚ 51/Α/14-05-2015) και το Νόμο 4331/2015 (ΦΕΚ 69/Α/02-07-2015) και ισχύει.</w:t>
      </w:r>
    </w:p>
    <w:p w:rsidR="00C20E91" w:rsidRPr="005D12FF" w:rsidRDefault="00C20E91" w:rsidP="00332A62">
      <w:pPr>
        <w:numPr>
          <w:ilvl w:val="0"/>
          <w:numId w:val="11"/>
        </w:numPr>
        <w:spacing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12FF">
        <w:rPr>
          <w:rFonts w:ascii="Arial" w:hAnsi="Arial" w:cs="Arial"/>
          <w:i/>
          <w:sz w:val="20"/>
          <w:szCs w:val="20"/>
        </w:rPr>
        <w:t>Το Ν. 3852/2010 (ΦΕΚ 87 Α) «Νέα Αρχιτεκτονική της Αυτοδιοίκησης και της Αποκεντρωμένης Διοίκησης − Πρόγραμμα Καλλικράτης», όπως ισχύει.</w:t>
      </w:r>
    </w:p>
    <w:p w:rsidR="00C20E91" w:rsidRPr="005D12FF" w:rsidRDefault="00C20E91" w:rsidP="00332A62">
      <w:pPr>
        <w:pStyle w:val="61"/>
        <w:widowControl/>
        <w:numPr>
          <w:ilvl w:val="0"/>
          <w:numId w:val="11"/>
        </w:numPr>
        <w:spacing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12FF">
        <w:rPr>
          <w:rFonts w:ascii="Arial" w:hAnsi="Arial" w:cs="Arial"/>
          <w:i/>
          <w:color w:val="000000"/>
          <w:sz w:val="20"/>
          <w:szCs w:val="20"/>
        </w:rPr>
        <w:t>Του Ν. 4555/2018 «Πρόγραμμα ΚΛΕΙΣΘΕΝΗΣ» (ΦΕΚ 133 Α΄ /19-07-2018) «Μεταρρύθμιση του θεσμικού πλαισίου της Τοπικής Αυτοδιοίκησης Εμβάθυνση της Δημοκρατίας, Ενίσχυση της Συμμετοχής Βελτίωση της οικονομικής και αναπτυξιακής λειτουργίας των Ο.Τ.Α.»</w:t>
      </w:r>
    </w:p>
    <w:p w:rsidR="00C20E91" w:rsidRPr="005D12FF" w:rsidRDefault="00C20E91" w:rsidP="00332A62">
      <w:pPr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0"/>
        </w:rPr>
      </w:pPr>
      <w:r w:rsidRPr="005D12FF">
        <w:rPr>
          <w:rFonts w:ascii="Arial" w:hAnsi="Arial" w:cs="Arial"/>
          <w:i/>
          <w:sz w:val="20"/>
          <w:szCs w:val="20"/>
        </w:rPr>
        <w:t xml:space="preserve">Την με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αριθμ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πρωτ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 xml:space="preserve">. 137675/ΕΥΘΥ 1016/31-12-2018  Υπουργική Απόφαση (ΦΕΚ 5968/Β/31-12-2018) για την αντικατάσταση της με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αριθμ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 xml:space="preserve">. 110427/ΕΥΘΥ 1020/20-10-2016 (ΦΕΚ 3521/Β/2016 Υπουργικής Απόφασης με θέμα «Τροποποίηση και αντικατάσταση της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υπ΄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αριθμ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 xml:space="preserve">. 81986/ΕΥΘΥ 712/31.7.2016 (ΦΕΚ Β΄1822) Υπουργικής Απόφασης «Εθνικοί κανόνες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επιλεξιμότητας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 xml:space="preserve"> δαπανών για τα προγράμματα του ΕΣΠΑ. 2014-2020 – Έλεγχοι νομιμότητας δημοσίων συμβάσεων συγχρηματοδοτούμενων πράξεων ΕΣΠΑ 2014-2020 από Αρχές Διαχείρισης και Ενδιάμεσους Φορείς  - Διαδικασία ενστάσεων επί των αποτελεσμάτων αξιολόγησης πράξεων», όπως ισχύει. </w:t>
      </w:r>
    </w:p>
    <w:p w:rsidR="00C20E91" w:rsidRPr="005D12FF" w:rsidRDefault="00C20E91" w:rsidP="00332A62">
      <w:pPr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0"/>
        </w:rPr>
      </w:pPr>
      <w:r w:rsidRPr="005D12FF">
        <w:rPr>
          <w:rFonts w:ascii="Arial" w:hAnsi="Arial" w:cs="Arial"/>
          <w:i/>
          <w:sz w:val="20"/>
          <w:szCs w:val="20"/>
        </w:rPr>
        <w:t xml:space="preserve">Την με αρ.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πρ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 xml:space="preserve">. 731/05.04.2022 Πρόσκλησης με κωδικό 92, α/α ΟΠΣ 5703 (ΑΔΑ: Ψ0ΤΓ7ΛΗ-Ν3Ι) και τίτλο </w:t>
      </w:r>
      <w:r w:rsidRPr="005D12FF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«Υποστήριξη επιχειρήσεων και εργαζόμενων στις περιοχές παρέμβασης των Στρατηγικών Βιώσιμης Αστικής Ανάπτυξης (ΣΒΑΑ)» </w:t>
      </w:r>
      <w:r w:rsidRPr="005D12FF">
        <w:rPr>
          <w:rFonts w:ascii="Arial" w:hAnsi="Arial" w:cs="Arial"/>
          <w:i/>
          <w:sz w:val="20"/>
          <w:szCs w:val="20"/>
        </w:rPr>
        <w:t xml:space="preserve">για την υποβολή προτάσεων στο  Επιχειρησιακό Πρόγραμμα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΅ΣΤΕΡΕΑ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 xml:space="preserve"> ΕΛΛΑΔΑ΄΄</w:t>
      </w:r>
      <w:r w:rsidRPr="005D12FF">
        <w:rPr>
          <w:rFonts w:ascii="Arial" w:eastAsia="Arial" w:hAnsi="Arial" w:cs="Arial"/>
          <w:i/>
          <w:sz w:val="20"/>
          <w:szCs w:val="20"/>
        </w:rPr>
        <w:t>. 2014 – 2020,  σ</w:t>
      </w:r>
      <w:r w:rsidRPr="005D12FF">
        <w:rPr>
          <w:rFonts w:ascii="Arial" w:hAnsi="Arial" w:cs="Arial"/>
          <w:i/>
          <w:sz w:val="20"/>
          <w:szCs w:val="20"/>
        </w:rPr>
        <w:t xml:space="preserve">τον Άξονα Προτεραιότητας 08 «Προώθηση της βιώσιμης απασχόλησης υψηλής ποιότητας και υποστήριξη της κινητικότητας των εργαζομένων» όπως τροποποιήθηκε με την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α.π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>. 2010/31.08.2022 (ΑΔΑ: Ω5Η7ΛΗ-Β0Η) της Περιφέρειας Στερεάς Ελλάδας  που συγχρηματοδοτείται από το Ταμείο Συνοχής.</w:t>
      </w:r>
    </w:p>
    <w:p w:rsidR="00C20E91" w:rsidRPr="005D12FF" w:rsidRDefault="00C20E91" w:rsidP="00332A62">
      <w:pPr>
        <w:numPr>
          <w:ilvl w:val="0"/>
          <w:numId w:val="11"/>
        </w:numPr>
        <w:shd w:val="clear" w:color="auto" w:fill="FFFFFF"/>
        <w:tabs>
          <w:tab w:val="left" w:pos="540"/>
          <w:tab w:val="left" w:pos="9356"/>
        </w:tabs>
        <w:contextualSpacing/>
        <w:jc w:val="both"/>
        <w:rPr>
          <w:rFonts w:ascii="Arial" w:hAnsi="Arial" w:cs="Arial"/>
          <w:i/>
          <w:sz w:val="20"/>
          <w:szCs w:val="20"/>
        </w:rPr>
      </w:pPr>
      <w:r w:rsidRPr="005D12FF">
        <w:rPr>
          <w:rFonts w:ascii="Arial" w:hAnsi="Arial" w:cs="Arial"/>
          <w:i/>
          <w:color w:val="000000"/>
          <w:spacing w:val="-2"/>
          <w:sz w:val="20"/>
          <w:szCs w:val="20"/>
        </w:rPr>
        <w:t xml:space="preserve">   Το με </w:t>
      </w:r>
      <w:proofErr w:type="spellStart"/>
      <w:r w:rsidRPr="005D12FF">
        <w:rPr>
          <w:rFonts w:ascii="Arial" w:hAnsi="Arial" w:cs="Arial"/>
          <w:i/>
          <w:color w:val="000000"/>
          <w:spacing w:val="-2"/>
          <w:sz w:val="20"/>
          <w:szCs w:val="20"/>
        </w:rPr>
        <w:t>αριθμ.πρωτ</w:t>
      </w:r>
      <w:proofErr w:type="spellEnd"/>
      <w:r w:rsidRPr="005D12FF">
        <w:rPr>
          <w:rFonts w:ascii="Arial" w:hAnsi="Arial" w:cs="Arial"/>
          <w:i/>
          <w:color w:val="000000"/>
          <w:spacing w:val="-2"/>
          <w:sz w:val="20"/>
          <w:szCs w:val="20"/>
        </w:rPr>
        <w:t xml:space="preserve">. 31175/14.12.2018 έγγραφο του επικεφαλής εταίρου της Δια-δημοτικής Αστικής Αρχής με το οποίο διαβιβάστηκε η αριθμ.πρωτ.31176/14.12.2018 αίτηση για την υποβολή Πρότασης με τίτλο «Ολοκληρωμένο Σχέδιο Βιώσιμης Αστικής Ανάπτυξης (ΟΣΒΑΑ) για την ανάδειξη της ενιαίας Δια-δημοτικής Αστικής Λειτουργικής Περιοχής» των Αστικών Κέντρων των Δήμων </w:t>
      </w:r>
      <w:proofErr w:type="spellStart"/>
      <w:r w:rsidRPr="005D12FF">
        <w:rPr>
          <w:rFonts w:ascii="Arial" w:hAnsi="Arial" w:cs="Arial"/>
          <w:i/>
          <w:color w:val="000000"/>
          <w:spacing w:val="-2"/>
          <w:sz w:val="20"/>
          <w:szCs w:val="20"/>
        </w:rPr>
        <w:t>Λεβαδέων</w:t>
      </w:r>
      <w:proofErr w:type="spellEnd"/>
      <w:r w:rsidRPr="005D12FF">
        <w:rPr>
          <w:rFonts w:ascii="Arial" w:hAnsi="Arial" w:cs="Arial"/>
          <w:i/>
          <w:color w:val="000000"/>
          <w:spacing w:val="-2"/>
          <w:sz w:val="20"/>
          <w:szCs w:val="20"/>
        </w:rPr>
        <w:t xml:space="preserve">,  Θηβαίων και </w:t>
      </w:r>
      <w:proofErr w:type="spellStart"/>
      <w:r w:rsidRPr="005D12FF">
        <w:rPr>
          <w:rFonts w:ascii="Arial" w:hAnsi="Arial" w:cs="Arial"/>
          <w:i/>
          <w:color w:val="000000"/>
          <w:spacing w:val="-2"/>
          <w:sz w:val="20"/>
          <w:szCs w:val="20"/>
        </w:rPr>
        <w:t>Αλιαρτου</w:t>
      </w:r>
      <w:proofErr w:type="spellEnd"/>
      <w:r w:rsidRPr="005D12FF">
        <w:rPr>
          <w:rFonts w:ascii="Arial" w:hAnsi="Arial" w:cs="Arial"/>
          <w:i/>
          <w:color w:val="000000"/>
          <w:spacing w:val="-2"/>
          <w:sz w:val="20"/>
          <w:szCs w:val="20"/>
        </w:rPr>
        <w:t>-</w:t>
      </w:r>
      <w:proofErr w:type="spellStart"/>
      <w:r w:rsidRPr="005D12FF">
        <w:rPr>
          <w:rFonts w:ascii="Arial" w:hAnsi="Arial" w:cs="Arial"/>
          <w:i/>
          <w:color w:val="000000"/>
          <w:spacing w:val="-2"/>
          <w:sz w:val="20"/>
          <w:szCs w:val="20"/>
        </w:rPr>
        <w:t>Θεσπιέων</w:t>
      </w:r>
      <w:proofErr w:type="spellEnd"/>
      <w:r w:rsidRPr="005D12FF">
        <w:rPr>
          <w:rFonts w:ascii="Arial" w:hAnsi="Arial" w:cs="Arial"/>
          <w:i/>
          <w:color w:val="000000"/>
          <w:spacing w:val="-2"/>
          <w:sz w:val="20"/>
          <w:szCs w:val="20"/>
        </w:rPr>
        <w:t xml:space="preserve"> ως Περιοχής Ανάδειξης της Σύγχρονης Οικονομίας της </w:t>
      </w:r>
      <w:proofErr w:type="spellStart"/>
      <w:r w:rsidRPr="005D12FF">
        <w:rPr>
          <w:rFonts w:ascii="Arial" w:hAnsi="Arial" w:cs="Arial"/>
          <w:i/>
          <w:color w:val="000000"/>
          <w:spacing w:val="-2"/>
          <w:sz w:val="20"/>
          <w:szCs w:val="20"/>
        </w:rPr>
        <w:t>Επισκεψιμότητας</w:t>
      </w:r>
      <w:proofErr w:type="spellEnd"/>
      <w:r w:rsidRPr="005D12FF">
        <w:rPr>
          <w:rFonts w:ascii="Arial" w:hAnsi="Arial" w:cs="Arial"/>
          <w:i/>
          <w:color w:val="000000"/>
          <w:spacing w:val="-2"/>
          <w:sz w:val="20"/>
          <w:szCs w:val="20"/>
        </w:rPr>
        <w:t>,  Βελτίωσης της Ποιότητας Ζωής Πολιτών και επισκεπτών και διασφάλισης της Κοινωνικής Συνοχής με αξιοποίηση της Ολοκληρωμένης Χωρικής Επένδυσης (ΟΧΕ)» του Επιχειρησιακού Προγράμματος «ΣΤΕΡΕΑ ΕΛΛΑΔΑ» 2014-2020.</w:t>
      </w:r>
    </w:p>
    <w:p w:rsidR="00C20E91" w:rsidRPr="005D12FF" w:rsidRDefault="00C20E91" w:rsidP="00332A62">
      <w:pPr>
        <w:pStyle w:val="27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D12FF">
        <w:rPr>
          <w:rFonts w:ascii="Arial" w:hAnsi="Arial" w:cs="Arial"/>
          <w:i/>
          <w:color w:val="000000"/>
          <w:spacing w:val="-2"/>
          <w:sz w:val="20"/>
          <w:szCs w:val="20"/>
        </w:rPr>
        <w:t xml:space="preserve"> </w:t>
      </w:r>
      <w:r w:rsidRPr="005D12FF">
        <w:rPr>
          <w:rFonts w:ascii="Arial" w:hAnsi="Arial" w:cs="Arial"/>
          <w:i/>
          <w:sz w:val="20"/>
          <w:szCs w:val="20"/>
        </w:rPr>
        <w:t xml:space="preserve">Την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υπ΄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 xml:space="preserve"> αριθμό 2949/06.12.2019 Απόφαση έγκρισης της Στρατηγικής Βιώσιμης Αστικής Ανάπτυξης των Δήμων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Λεβαδέων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>, Θηβαίων και Αλιάρτου-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Θεσπιέων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 xml:space="preserve"> με τίτλο: «Ολοκληρωμένο Σχέδιο Βιώσιμης Αστικής Ανάπτυξης (ΟΣΒΑΑ) για την Ανάδειξη της ενιαίας ¨Δια-δημοτικής Αστικής Λειτουργικής Περιοχής¨ των Αστικών Κέντρων των Δήμων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Λεβαδέων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>, Θηβαίων και Αλιάρτου-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Θεσπιέων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 xml:space="preserve"> ως Περιοχές Ανάδειξης της σύγχρονης Οικονομίας της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Επισκεψιμότητας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>,  Βελτίωσης της Ποιότητας Ζωής Πολιτών και Επισκεπτών και Διασφάλισης της Κοινωνικής Συνοχής με αξιοποίηση της ¨Ολοκληρωμένης Χωρικής Επένδυσης¨ (ΟΧΕ)» η οποία συγχρηματοδοτείται από το Ε.Τ.Π.Α. και το Ε.Κ.Τ.</w:t>
      </w:r>
    </w:p>
    <w:p w:rsidR="00C20E91" w:rsidRPr="005D12FF" w:rsidRDefault="00C20E91" w:rsidP="00332A62">
      <w:pPr>
        <w:pStyle w:val="27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D12FF">
        <w:rPr>
          <w:rFonts w:ascii="Arial" w:hAnsi="Arial" w:cs="Arial"/>
          <w:i/>
          <w:sz w:val="20"/>
          <w:szCs w:val="20"/>
        </w:rPr>
        <w:lastRenderedPageBreak/>
        <w:t xml:space="preserve">Το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υπ΄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 xml:space="preserve"> αριθμό 2978/10.12.2019 έγγραφο της ΕΥΔΕΠ Ε.Π. Περιφέρειας Στερεάς Ελλάδας σύμφωνα με το οποίο ο Δήμος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Λεβαδέων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 xml:space="preserve"> ορίζεται ως επικεφαλής  Εταίρος της Δια-δημοτικής Αστικής Αρχής ΟΣΒΑΑ/ΟΧΕ των Δήμων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Λεβαδέων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>, Θηβαίων και Αλιάρτου-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Θεσπιέων</w:t>
      </w:r>
      <w:proofErr w:type="spellEnd"/>
    </w:p>
    <w:p w:rsidR="00C20E91" w:rsidRPr="005D12FF" w:rsidRDefault="00C20E91" w:rsidP="00332A62">
      <w:pPr>
        <w:pStyle w:val="27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D12FF">
        <w:rPr>
          <w:rFonts w:ascii="Arial" w:hAnsi="Arial" w:cs="Arial"/>
          <w:i/>
          <w:sz w:val="20"/>
          <w:szCs w:val="20"/>
        </w:rPr>
        <w:t xml:space="preserve">Την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υπ΄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 xml:space="preserve"> αριθμό 895/21.04.2022 Απόφαση Έγκρισης 1</w:t>
      </w:r>
      <w:r w:rsidRPr="005D12FF">
        <w:rPr>
          <w:rFonts w:ascii="Arial" w:hAnsi="Arial" w:cs="Arial"/>
          <w:i/>
          <w:sz w:val="20"/>
          <w:szCs w:val="20"/>
          <w:vertAlign w:val="superscript"/>
        </w:rPr>
        <w:t>ης</w:t>
      </w:r>
      <w:r w:rsidRPr="005D12F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Τρποποίησης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 xml:space="preserve"> της Στρατηγικής Βιώσιμης Αστικής Ανάπτυξης των Δήμων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Λεβαδέων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>, Θηβαίων και Αλιάρτου-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Θεσπιέων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 xml:space="preserve"> με τίτλο «Ολοκληρωμένο Σχέδιο Βιώσιμης Αστικής Ανάπτυξης (ΟΣΒΑΑ) για την Ανάδειξη της ενιαίας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΄΄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 xml:space="preserve"> Δια δημοτικής Αστικής Λειτουργικής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Πέριοχής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 xml:space="preserve">’’ των Αστικών Κέντρων των Δήμων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Λεβαδέων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>, Θηβαίων και Αλιάρτου-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Θεσπιέων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 xml:space="preserve"> ως περιοχής Ανάδειξης της σύγχρονης Οικονομίας της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Επισκεψιμότητας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 xml:space="preserve">, Βελτίωσης της Ποιότητας Ζωής Πολιτών και Επισκεπτών και διασφάλισης της Κοινωνικής Συνοχής με αξιοποίηση της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΄΄Ολοκληρωμένης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 xml:space="preserve"> Χωρικής </w:t>
      </w:r>
      <w:proofErr w:type="spellStart"/>
      <w:r w:rsidRPr="005D12FF">
        <w:rPr>
          <w:rFonts w:ascii="Arial" w:hAnsi="Arial" w:cs="Arial"/>
          <w:i/>
          <w:sz w:val="20"/>
          <w:szCs w:val="20"/>
        </w:rPr>
        <w:t>Επένδυσης΄΄</w:t>
      </w:r>
      <w:proofErr w:type="spellEnd"/>
      <w:r w:rsidRPr="005D12FF">
        <w:rPr>
          <w:rFonts w:ascii="Arial" w:hAnsi="Arial" w:cs="Arial"/>
          <w:i/>
          <w:sz w:val="20"/>
          <w:szCs w:val="20"/>
        </w:rPr>
        <w:t xml:space="preserve"> (ΟΧΕ) η οποία συγχρηματοδοτείται από το Ε.Τ.Π.Α. και το Ε.Κ.Τ.</w:t>
      </w:r>
    </w:p>
    <w:p w:rsidR="00C20E91" w:rsidRPr="005D12FF" w:rsidRDefault="00C20E91" w:rsidP="00332A62">
      <w:pPr>
        <w:pStyle w:val="27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D12FF">
        <w:rPr>
          <w:rFonts w:ascii="Arial" w:hAnsi="Arial" w:cs="Arial"/>
          <w:i/>
          <w:sz w:val="20"/>
          <w:szCs w:val="20"/>
          <w:lang w:val="en-US"/>
        </w:rPr>
        <w:t>To</w:t>
      </w:r>
      <w:r w:rsidRPr="005D12FF">
        <w:rPr>
          <w:rFonts w:ascii="Arial" w:hAnsi="Arial" w:cs="Arial"/>
          <w:i/>
          <w:sz w:val="20"/>
          <w:szCs w:val="20"/>
        </w:rPr>
        <w:t xml:space="preserve"> γεγονός ότι τη 31/10/2022 είναι η καταληκτική ημερομηνία υποβολής </w:t>
      </w:r>
      <w:r w:rsidRPr="005D12FF">
        <w:rPr>
          <w:rFonts w:ascii="Arial" w:hAnsi="Arial" w:cs="Arial"/>
          <w:b/>
          <w:i/>
          <w:sz w:val="20"/>
          <w:szCs w:val="20"/>
        </w:rPr>
        <w:t xml:space="preserve">αίτησης - φακέλου χρηματοδότησης της ανωτέρω πράξης, </w:t>
      </w:r>
      <w:proofErr w:type="spellStart"/>
      <w:r w:rsidRPr="005D12FF">
        <w:rPr>
          <w:rFonts w:ascii="Arial" w:hAnsi="Arial" w:cs="Arial"/>
          <w:b/>
          <w:i/>
          <w:sz w:val="20"/>
          <w:szCs w:val="20"/>
        </w:rPr>
        <w:t>καλείσθαι</w:t>
      </w:r>
      <w:proofErr w:type="spellEnd"/>
      <w:r w:rsidRPr="005D12FF">
        <w:rPr>
          <w:rFonts w:ascii="Arial" w:hAnsi="Arial" w:cs="Arial"/>
          <w:b/>
          <w:i/>
          <w:sz w:val="20"/>
          <w:szCs w:val="20"/>
        </w:rPr>
        <w:t xml:space="preserve"> για την άμεση λήψη της σχετικής απόφασης </w:t>
      </w:r>
    </w:p>
    <w:p w:rsidR="00C20E91" w:rsidRPr="005D12FF" w:rsidRDefault="00C20E91" w:rsidP="00C20E91">
      <w:pPr>
        <w:pStyle w:val="af1"/>
        <w:tabs>
          <w:tab w:val="clear" w:pos="4153"/>
          <w:tab w:val="clear" w:pos="8306"/>
        </w:tabs>
        <w:rPr>
          <w:rFonts w:ascii="Arial" w:hAnsi="Arial" w:cs="Arial"/>
          <w:i/>
          <w:sz w:val="20"/>
          <w:szCs w:val="20"/>
        </w:rPr>
      </w:pPr>
      <w:bookmarkStart w:id="0" w:name="__DdeLink__5530_3239253201122"/>
      <w:bookmarkStart w:id="1" w:name="__DdeLink__230_1182636854322"/>
      <w:bookmarkStart w:id="2" w:name="__DdeLink__230_118263685412"/>
      <w:bookmarkStart w:id="3" w:name="__DdeLink__5530_323925320132"/>
      <w:bookmarkStart w:id="4" w:name="__DdeLink__5530_3239253201113"/>
      <w:bookmarkStart w:id="5" w:name="__DdeLink__230_1182636854312"/>
      <w:bookmarkStart w:id="6" w:name="__DdeLink__5530_323925320123"/>
      <w:bookmarkEnd w:id="0"/>
      <w:bookmarkEnd w:id="1"/>
      <w:bookmarkEnd w:id="2"/>
      <w:bookmarkEnd w:id="3"/>
      <w:bookmarkEnd w:id="4"/>
      <w:bookmarkEnd w:id="5"/>
      <w:bookmarkEnd w:id="6"/>
    </w:p>
    <w:p w:rsidR="00C20E91" w:rsidRPr="005D12FF" w:rsidRDefault="00C20E91" w:rsidP="00C20E91">
      <w:pPr>
        <w:pStyle w:val="af1"/>
        <w:tabs>
          <w:tab w:val="clear" w:pos="4153"/>
          <w:tab w:val="clear" w:pos="8306"/>
        </w:tabs>
        <w:rPr>
          <w:rFonts w:ascii="Arial" w:hAnsi="Arial" w:cs="Arial"/>
          <w:i/>
          <w:sz w:val="20"/>
          <w:szCs w:val="20"/>
        </w:rPr>
      </w:pPr>
      <w:r w:rsidRPr="005D12FF">
        <w:rPr>
          <w:rFonts w:ascii="Arial" w:hAnsi="Arial" w:cs="Arial"/>
          <w:i/>
          <w:sz w:val="20"/>
          <w:szCs w:val="20"/>
        </w:rPr>
        <w:t xml:space="preserve">ΠΡΟΤΕΊΝΕΤΑΙ στα μέλη της Οικονομικής Επιτροπής να αποφασίσουν </w:t>
      </w:r>
    </w:p>
    <w:p w:rsidR="00C20E91" w:rsidRPr="005D12FF" w:rsidRDefault="00C20E91" w:rsidP="00C20E91">
      <w:pPr>
        <w:pStyle w:val="af1"/>
        <w:tabs>
          <w:tab w:val="clear" w:pos="4153"/>
          <w:tab w:val="clear" w:pos="8306"/>
        </w:tabs>
        <w:rPr>
          <w:rFonts w:ascii="Arial" w:hAnsi="Arial" w:cs="Arial"/>
          <w:i/>
          <w:sz w:val="20"/>
          <w:szCs w:val="20"/>
        </w:rPr>
      </w:pPr>
    </w:p>
    <w:p w:rsidR="00C20E91" w:rsidRPr="005D12FF" w:rsidRDefault="00C20E91" w:rsidP="00C20E91">
      <w:pPr>
        <w:pStyle w:val="af9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5D12FF">
        <w:rPr>
          <w:rFonts w:ascii="Arial" w:hAnsi="Arial" w:cs="Arial"/>
          <w:i/>
        </w:rPr>
        <w:t xml:space="preserve">για την υποβολή αίτησης - φακέλου χρηματοδότησης της πράξης με τίτλο : </w:t>
      </w:r>
      <w:r w:rsidRPr="005D12FF">
        <w:rPr>
          <w:rFonts w:ascii="Arial" w:hAnsi="Arial" w:cs="Arial"/>
          <w:b/>
          <w:bCs/>
          <w:i/>
          <w:spacing w:val="-2"/>
        </w:rPr>
        <w:t>«</w:t>
      </w:r>
      <w:r w:rsidRPr="005D12FF">
        <w:rPr>
          <w:rFonts w:ascii="Arial" w:hAnsi="Arial" w:cs="Arial"/>
          <w:b/>
          <w:bCs/>
          <w:i/>
        </w:rPr>
        <w:t xml:space="preserve">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Ο.Χ.Ε. των Δήμων </w:t>
      </w:r>
      <w:proofErr w:type="spellStart"/>
      <w:r w:rsidRPr="005D12FF">
        <w:rPr>
          <w:rFonts w:ascii="Arial" w:hAnsi="Arial" w:cs="Arial"/>
          <w:b/>
          <w:bCs/>
          <w:i/>
        </w:rPr>
        <w:t>Λεβαδέων</w:t>
      </w:r>
      <w:proofErr w:type="spellEnd"/>
      <w:r w:rsidRPr="005D12FF">
        <w:rPr>
          <w:rFonts w:ascii="Arial" w:hAnsi="Arial" w:cs="Arial"/>
          <w:b/>
          <w:bCs/>
          <w:i/>
        </w:rPr>
        <w:t>, Θηβαίων, Αλιάρτου-</w:t>
      </w:r>
      <w:proofErr w:type="spellStart"/>
      <w:r w:rsidRPr="005D12FF">
        <w:rPr>
          <w:rFonts w:ascii="Arial" w:hAnsi="Arial" w:cs="Arial"/>
          <w:b/>
          <w:bCs/>
          <w:i/>
        </w:rPr>
        <w:t>Θεσπιέων</w:t>
      </w:r>
      <w:proofErr w:type="spellEnd"/>
      <w:r w:rsidRPr="005D12FF">
        <w:rPr>
          <w:rFonts w:ascii="Arial" w:hAnsi="Arial" w:cs="Arial"/>
          <w:b/>
          <w:bCs/>
          <w:i/>
          <w:spacing w:val="-2"/>
        </w:rPr>
        <w:t xml:space="preserve">» με </w:t>
      </w:r>
      <w:r w:rsidRPr="005D12FF">
        <w:rPr>
          <w:rFonts w:ascii="Arial" w:hAnsi="Arial" w:cs="Arial"/>
          <w:b/>
          <w:bCs/>
          <w:i/>
        </w:rPr>
        <w:t>προϋπολογισμό 600.000,00</w:t>
      </w:r>
      <w:bookmarkStart w:id="7" w:name="__DdeLink__5530_3239253201111"/>
      <w:bookmarkStart w:id="8" w:name="__DdeLink__5530_323925320121"/>
      <w:bookmarkEnd w:id="7"/>
      <w:bookmarkEnd w:id="8"/>
      <w:r w:rsidRPr="005D12FF">
        <w:rPr>
          <w:rFonts w:ascii="Arial" w:hAnsi="Arial" w:cs="Arial"/>
          <w:b/>
          <w:bCs/>
          <w:i/>
        </w:rPr>
        <w:t>€</w:t>
      </w:r>
      <w:r w:rsidRPr="005D12FF">
        <w:rPr>
          <w:rFonts w:ascii="Arial" w:eastAsia="SimSun" w:hAnsi="Arial" w:cs="Arial"/>
          <w:i/>
        </w:rPr>
        <w:t xml:space="preserve"> από το Επιχειρησιακό Πρόγραμμα </w:t>
      </w:r>
      <w:r w:rsidRPr="005D12FF">
        <w:rPr>
          <w:rFonts w:ascii="Arial" w:hAnsi="Arial" w:cs="Arial"/>
          <w:i/>
        </w:rPr>
        <w:t xml:space="preserve"> </w:t>
      </w:r>
      <w:proofErr w:type="spellStart"/>
      <w:r w:rsidRPr="005D12FF">
        <w:rPr>
          <w:rFonts w:ascii="Arial" w:hAnsi="Arial" w:cs="Arial"/>
          <w:i/>
          <w:spacing w:val="-2"/>
        </w:rPr>
        <w:t>΄΄ΣΤΕΡΕΑ</w:t>
      </w:r>
      <w:proofErr w:type="spellEnd"/>
      <w:r w:rsidRPr="005D12FF">
        <w:rPr>
          <w:rFonts w:ascii="Arial" w:hAnsi="Arial" w:cs="Arial"/>
          <w:i/>
          <w:spacing w:val="-2"/>
        </w:rPr>
        <w:t xml:space="preserve"> ΕΛΛΑΔΑ΄΄ 2014-2020 </w:t>
      </w:r>
      <w:r w:rsidRPr="005D12FF">
        <w:rPr>
          <w:rFonts w:ascii="Arial" w:eastAsia="Arial" w:hAnsi="Arial" w:cs="Arial"/>
          <w:i/>
        </w:rPr>
        <w:t xml:space="preserve"> το οποίο συγχρηματοδοτείται από το Ευρωπαϊκό Κοινωνικό Ταμείο σ</w:t>
      </w:r>
      <w:r w:rsidRPr="005D12FF">
        <w:rPr>
          <w:rFonts w:ascii="Arial" w:hAnsi="Arial" w:cs="Arial"/>
          <w:i/>
        </w:rPr>
        <w:t xml:space="preserve">το πλαίσιο της με αρ. </w:t>
      </w:r>
      <w:proofErr w:type="spellStart"/>
      <w:r w:rsidRPr="005D12FF">
        <w:rPr>
          <w:rFonts w:ascii="Arial" w:hAnsi="Arial" w:cs="Arial"/>
          <w:i/>
        </w:rPr>
        <w:t>πρ</w:t>
      </w:r>
      <w:proofErr w:type="spellEnd"/>
      <w:r w:rsidRPr="005D12FF">
        <w:rPr>
          <w:rFonts w:ascii="Arial" w:hAnsi="Arial" w:cs="Arial"/>
          <w:i/>
        </w:rPr>
        <w:t xml:space="preserve">. 731/05.04.2022 Πρόσκλησης με κωδικό 92, α/α ΟΠΣ 5703 (ΑΔΑ: Ψ0ΤΓ7ΛΗ-Ν3Ι), όπως τροποποιήθηκε με τη </w:t>
      </w:r>
      <w:proofErr w:type="spellStart"/>
      <w:r w:rsidRPr="005D12FF">
        <w:rPr>
          <w:rFonts w:ascii="Arial" w:hAnsi="Arial" w:cs="Arial"/>
          <w:i/>
        </w:rPr>
        <w:t>α.π</w:t>
      </w:r>
      <w:proofErr w:type="spellEnd"/>
      <w:r w:rsidRPr="005D12FF">
        <w:rPr>
          <w:rFonts w:ascii="Arial" w:hAnsi="Arial" w:cs="Arial"/>
          <w:i/>
        </w:rPr>
        <w:t xml:space="preserve">. 2010/31.08.2022 (ΑΔΑ: Ω5Η7ΛΗ-Β0Η), και τίτλο </w:t>
      </w:r>
      <w:r w:rsidRPr="005D12FF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«Υποστήριξη επιχειρήσεων και εργαζόμενων στις περιοχές παρέμβασης των Στρατηγικών Βιώσιμης Αστικής Ανάπτυξης (ΣΒΑΑ)» </w:t>
      </w:r>
      <w:r w:rsidRPr="005D12FF">
        <w:rPr>
          <w:rFonts w:ascii="Arial" w:hAnsi="Arial" w:cs="Arial"/>
          <w:i/>
        </w:rPr>
        <w:t xml:space="preserve">για την υποβολή προτάσεων στο  Επιχειρησιακό Πρόγραμμα </w:t>
      </w:r>
      <w:proofErr w:type="spellStart"/>
      <w:r w:rsidRPr="005D12FF">
        <w:rPr>
          <w:rFonts w:ascii="Arial" w:hAnsi="Arial" w:cs="Arial"/>
          <w:i/>
        </w:rPr>
        <w:t>΅ΣΤΕΡΕΑ</w:t>
      </w:r>
      <w:proofErr w:type="spellEnd"/>
      <w:r w:rsidRPr="005D12FF">
        <w:rPr>
          <w:rFonts w:ascii="Arial" w:hAnsi="Arial" w:cs="Arial"/>
          <w:i/>
        </w:rPr>
        <w:t xml:space="preserve"> ΕΛΛΑΔΑ΄΄</w:t>
      </w:r>
      <w:r w:rsidRPr="005D12FF">
        <w:rPr>
          <w:rFonts w:ascii="Arial" w:eastAsia="Arial" w:hAnsi="Arial" w:cs="Arial"/>
          <w:i/>
        </w:rPr>
        <w:t>. 2014 – 2020,  σ</w:t>
      </w:r>
      <w:r w:rsidRPr="005D12FF">
        <w:rPr>
          <w:rFonts w:ascii="Arial" w:hAnsi="Arial" w:cs="Arial"/>
          <w:i/>
        </w:rPr>
        <w:t>τον Άξονα Προτεραιότητας 08 «Προώθηση της βιώσιμης απασχόλησης υψηλής ποιότητας και υποστήριξη της κινητικότητας των εργαζομένων» της Περιφέρειας Στερεάς Ελλάδας</w:t>
      </w:r>
      <w:r w:rsidRPr="005D12FF">
        <w:rPr>
          <w:rFonts w:ascii="Arial" w:eastAsia="Arial" w:hAnsi="Arial" w:cs="Arial"/>
          <w:i/>
        </w:rPr>
        <w:t xml:space="preserve">                       </w:t>
      </w:r>
    </w:p>
    <w:p w:rsidR="00C20E91" w:rsidRPr="005D12FF" w:rsidRDefault="00C20E91" w:rsidP="00C20E91">
      <w:pPr>
        <w:pStyle w:val="af1"/>
        <w:numPr>
          <w:ilvl w:val="0"/>
          <w:numId w:val="7"/>
        </w:numPr>
        <w:tabs>
          <w:tab w:val="clear" w:pos="4153"/>
          <w:tab w:val="clear" w:pos="8306"/>
        </w:tabs>
        <w:rPr>
          <w:rFonts w:ascii="Arial" w:hAnsi="Arial" w:cs="Arial"/>
          <w:i/>
          <w:sz w:val="20"/>
          <w:szCs w:val="20"/>
        </w:rPr>
      </w:pPr>
      <w:r w:rsidRPr="005D12FF">
        <w:rPr>
          <w:rFonts w:ascii="Arial" w:eastAsia="SimSun" w:hAnsi="Arial" w:cs="Arial"/>
          <w:i/>
          <w:sz w:val="20"/>
          <w:szCs w:val="20"/>
        </w:rPr>
        <w:t xml:space="preserve">να εξουσιοδοτήσουν τον Δήμαρχο </w:t>
      </w:r>
      <w:proofErr w:type="spellStart"/>
      <w:r w:rsidRPr="005D12FF">
        <w:rPr>
          <w:rFonts w:ascii="Arial" w:eastAsia="SimSun" w:hAnsi="Arial" w:cs="Arial"/>
          <w:i/>
          <w:sz w:val="20"/>
          <w:szCs w:val="20"/>
        </w:rPr>
        <w:t>Λεβαδέων</w:t>
      </w:r>
      <w:proofErr w:type="spellEnd"/>
      <w:r w:rsidRPr="005D12FF">
        <w:rPr>
          <w:rFonts w:ascii="Arial" w:eastAsia="SimSun" w:hAnsi="Arial" w:cs="Arial"/>
          <w:i/>
          <w:sz w:val="20"/>
          <w:szCs w:val="20"/>
        </w:rPr>
        <w:t xml:space="preserve">  ως νόμιμο εκπρόσωπο να υποβάλει την ανωτέρω αίτηση – φάκελο και να υπογράψει κάθε τι σχετικό</w:t>
      </w:r>
    </w:p>
    <w:p w:rsidR="00C20E91" w:rsidRPr="00593FEF" w:rsidRDefault="00C20E91" w:rsidP="00C20E91">
      <w:pPr>
        <w:widowControl w:val="0"/>
        <w:tabs>
          <w:tab w:val="left" w:pos="195"/>
        </w:tabs>
        <w:jc w:val="both"/>
        <w:rPr>
          <w:rFonts w:ascii="Arial" w:hAnsi="Arial" w:cs="Arial"/>
          <w:sz w:val="20"/>
          <w:szCs w:val="20"/>
        </w:rPr>
      </w:pPr>
      <w:r w:rsidRPr="00593FEF">
        <w:rPr>
          <w:rFonts w:ascii="Arial" w:hAnsi="Arial" w:cs="Arial"/>
          <w:sz w:val="20"/>
          <w:szCs w:val="20"/>
        </w:rPr>
        <w:tab/>
      </w:r>
      <w:r w:rsidRPr="00593FEF">
        <w:rPr>
          <w:rFonts w:ascii="Arial" w:hAnsi="Arial" w:cs="Arial"/>
          <w:sz w:val="20"/>
          <w:szCs w:val="20"/>
        </w:rPr>
        <w:tab/>
      </w:r>
      <w:r w:rsidRPr="00593FEF">
        <w:rPr>
          <w:rFonts w:ascii="Arial" w:hAnsi="Arial" w:cs="Arial"/>
          <w:sz w:val="20"/>
          <w:szCs w:val="20"/>
        </w:rPr>
        <w:tab/>
      </w:r>
      <w:r w:rsidRPr="00593FEF">
        <w:rPr>
          <w:rFonts w:ascii="Arial" w:hAnsi="Arial" w:cs="Arial"/>
          <w:sz w:val="20"/>
          <w:szCs w:val="20"/>
        </w:rPr>
        <w:tab/>
      </w:r>
      <w:r w:rsidRPr="00593FEF">
        <w:rPr>
          <w:rFonts w:ascii="Arial" w:hAnsi="Arial" w:cs="Arial"/>
          <w:sz w:val="20"/>
          <w:szCs w:val="20"/>
        </w:rPr>
        <w:tab/>
      </w:r>
    </w:p>
    <w:p w:rsidR="00554F44" w:rsidRPr="0009103A" w:rsidRDefault="00282A18" w:rsidP="00E414B0">
      <w:pPr>
        <w:pStyle w:val="ad"/>
        <w:spacing w:before="119" w:after="119" w:line="360" w:lineRule="auto"/>
        <w:jc w:val="left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09103A">
        <w:rPr>
          <w:rFonts w:ascii="Calibri" w:eastAsia="Calibri" w:hAnsi="Calibri" w:cs="Calibri"/>
          <w:b/>
          <w:bCs/>
          <w:sz w:val="22"/>
          <w:szCs w:val="22"/>
        </w:rPr>
        <w:tab/>
      </w:r>
      <w:bookmarkStart w:id="9" w:name="__DdeLink__230_118263685423"/>
      <w:bookmarkStart w:id="10" w:name="__DdeLink__230_11826368543"/>
      <w:bookmarkEnd w:id="9"/>
      <w:bookmarkEnd w:id="10"/>
      <w:r w:rsidR="00554F44" w:rsidRPr="0009103A">
        <w:rPr>
          <w:rFonts w:ascii="Arial" w:eastAsia="Arial" w:hAnsi="Arial" w:cs="Arial"/>
          <w:b/>
          <w:sz w:val="22"/>
          <w:szCs w:val="22"/>
        </w:rPr>
        <w:t xml:space="preserve">    </w:t>
      </w:r>
      <w:r w:rsidR="00554F44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Οικονομική Επιτροπή  </w:t>
      </w:r>
      <w:r w:rsidR="00037F1E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09103A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E414B0" w:rsidRPr="00D85909" w:rsidRDefault="00E414B0" w:rsidP="00E414B0">
      <w:pPr>
        <w:pStyle w:val="af9"/>
        <w:shd w:val="clear" w:color="auto" w:fill="FFFFFF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D0E95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6D0E95">
        <w:rPr>
          <w:rFonts w:ascii="Arial" w:hAnsi="Arial" w:cs="Arial"/>
          <w:sz w:val="22"/>
          <w:szCs w:val="22"/>
        </w:rPr>
        <w:t xml:space="preserve"> </w:t>
      </w:r>
      <w:r w:rsidRPr="00D85909">
        <w:rPr>
          <w:rFonts w:ascii="Arial" w:hAnsi="Arial" w:cs="Arial"/>
          <w:sz w:val="22"/>
          <w:szCs w:val="22"/>
        </w:rPr>
        <w:t>Τις διατάξεις του  άρθρου 40 του Ν. 4735/2020 που αντικατέστησε το άρθρο 72  το</w:t>
      </w:r>
      <w:r w:rsidRPr="00D85909">
        <w:rPr>
          <w:rFonts w:ascii="Arial" w:hAnsi="Arial" w:cs="Arial"/>
          <w:bCs/>
          <w:sz w:val="22"/>
          <w:szCs w:val="22"/>
        </w:rPr>
        <w:t xml:space="preserve">υ  </w:t>
      </w:r>
    </w:p>
    <w:p w:rsidR="00E414B0" w:rsidRPr="00D85909" w:rsidRDefault="00E414B0" w:rsidP="00E414B0">
      <w:pPr>
        <w:pStyle w:val="af9"/>
        <w:shd w:val="clear" w:color="auto" w:fill="FFFFFF"/>
        <w:spacing w:line="276" w:lineRule="auto"/>
        <w:ind w:left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D85909">
        <w:rPr>
          <w:rFonts w:ascii="Arial" w:hAnsi="Arial" w:cs="Arial"/>
          <w:bCs/>
          <w:sz w:val="22"/>
          <w:szCs w:val="22"/>
        </w:rPr>
        <w:t xml:space="preserve">  Ν.3852/20</w:t>
      </w:r>
      <w:r w:rsidRPr="00D85909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E414B0" w:rsidRPr="00D85909" w:rsidRDefault="00E414B0" w:rsidP="00E414B0">
      <w:pPr>
        <w:jc w:val="both"/>
        <w:rPr>
          <w:rFonts w:ascii="Arial" w:hAnsi="Arial" w:cs="Arial"/>
          <w:sz w:val="22"/>
          <w:szCs w:val="22"/>
        </w:rPr>
      </w:pPr>
      <w:r w:rsidRPr="00D85909">
        <w:rPr>
          <w:rFonts w:ascii="Arial" w:eastAsia="Verdana" w:hAnsi="Arial" w:cs="Arial"/>
          <w:bCs/>
          <w:iCs/>
          <w:sz w:val="22"/>
          <w:szCs w:val="22"/>
        </w:rPr>
        <w:t>-</w:t>
      </w:r>
      <w:r w:rsidRPr="00D85909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D85909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D85909">
        <w:rPr>
          <w:rFonts w:ascii="Arial" w:hAnsi="Arial" w:cs="Arial"/>
          <w:bCs/>
          <w:sz w:val="22"/>
          <w:szCs w:val="22"/>
        </w:rPr>
        <w:t xml:space="preserve"> 374/2022</w:t>
      </w:r>
      <w:r w:rsidRPr="00D85909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D85909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D85909">
        <w:rPr>
          <w:rFonts w:ascii="Arial" w:hAnsi="Arial" w:cs="Arial"/>
          <w:sz w:val="22"/>
          <w:szCs w:val="22"/>
        </w:rPr>
        <w:t xml:space="preserve">»  </w:t>
      </w:r>
    </w:p>
    <w:p w:rsidR="00E414B0" w:rsidRPr="00D85909" w:rsidRDefault="00E414B0" w:rsidP="00E414B0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D8590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-Τ</w:t>
      </w:r>
      <w:r w:rsidR="00D5290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ην</w:t>
      </w:r>
      <w:r w:rsidRPr="00D8590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proofErr w:type="spellStart"/>
      <w:r w:rsidRPr="00D8590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D8590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D8590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D8590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>
        <w:rPr>
          <w:rFonts w:ascii="Arial" w:hAnsi="Arial" w:cs="Arial"/>
          <w:sz w:val="22"/>
          <w:szCs w:val="22"/>
        </w:rPr>
        <w:t>1</w:t>
      </w:r>
      <w:r w:rsidRPr="006A1518">
        <w:rPr>
          <w:rFonts w:ascii="Arial" w:hAnsi="Arial" w:cs="Arial"/>
          <w:sz w:val="22"/>
          <w:szCs w:val="22"/>
        </w:rPr>
        <w:t>91</w:t>
      </w:r>
      <w:r w:rsidR="00621B16">
        <w:rPr>
          <w:rFonts w:ascii="Arial" w:hAnsi="Arial" w:cs="Arial"/>
          <w:sz w:val="22"/>
          <w:szCs w:val="22"/>
        </w:rPr>
        <w:t>3</w:t>
      </w:r>
      <w:r w:rsidR="00D52901">
        <w:rPr>
          <w:rFonts w:ascii="Arial" w:hAnsi="Arial" w:cs="Arial"/>
          <w:sz w:val="22"/>
          <w:szCs w:val="22"/>
        </w:rPr>
        <w:t>5</w:t>
      </w:r>
      <w:r w:rsidR="00D52901" w:rsidRPr="003962B2">
        <w:rPr>
          <w:rFonts w:ascii="Arial" w:hAnsi="Arial" w:cs="Arial"/>
          <w:sz w:val="22"/>
          <w:szCs w:val="22"/>
        </w:rPr>
        <w:t>/</w:t>
      </w:r>
      <w:r w:rsidR="00D52901" w:rsidRPr="00562AAA">
        <w:rPr>
          <w:rFonts w:ascii="Arial" w:hAnsi="Arial" w:cs="Arial"/>
          <w:sz w:val="22"/>
          <w:szCs w:val="22"/>
        </w:rPr>
        <w:t>2</w:t>
      </w:r>
      <w:r w:rsidR="00D52901">
        <w:rPr>
          <w:rFonts w:ascii="Arial" w:hAnsi="Arial" w:cs="Arial"/>
          <w:sz w:val="22"/>
          <w:szCs w:val="22"/>
        </w:rPr>
        <w:t>5-10-</w:t>
      </w:r>
      <w:r w:rsidR="00D52901" w:rsidRPr="003962B2">
        <w:rPr>
          <w:rFonts w:ascii="Arial" w:hAnsi="Arial" w:cs="Arial"/>
          <w:sz w:val="22"/>
          <w:szCs w:val="22"/>
        </w:rPr>
        <w:t xml:space="preserve">2022 </w:t>
      </w:r>
      <w:r w:rsidR="00D52901">
        <w:rPr>
          <w:rFonts w:ascii="Arial" w:eastAsia="Arial" w:hAnsi="Arial" w:cs="Arial"/>
          <w:sz w:val="22"/>
          <w:szCs w:val="22"/>
        </w:rPr>
        <w:t xml:space="preserve">εισήγηση </w:t>
      </w:r>
      <w:r w:rsidR="00D52901">
        <w:rPr>
          <w:rFonts w:ascii="Arial" w:eastAsia="Verdana" w:hAnsi="Arial" w:cs="Arial"/>
          <w:color w:val="000000"/>
          <w:sz w:val="22"/>
          <w:szCs w:val="22"/>
        </w:rPr>
        <w:t xml:space="preserve">της Αρμόδιας Υπηρεσίας του Δήμου </w:t>
      </w:r>
      <w:proofErr w:type="spellStart"/>
      <w:r w:rsidR="00D52901">
        <w:rPr>
          <w:rFonts w:ascii="Arial" w:eastAsia="Verdana" w:hAnsi="Arial" w:cs="Arial"/>
          <w:color w:val="000000"/>
          <w:sz w:val="22"/>
          <w:szCs w:val="22"/>
        </w:rPr>
        <w:t>Λεβαδέων</w:t>
      </w:r>
      <w:proofErr w:type="spellEnd"/>
      <w:r w:rsidR="00D52901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D85909">
        <w:rPr>
          <w:rFonts w:ascii="Arial" w:eastAsia="Verdana" w:hAnsi="Arial" w:cs="Arial"/>
          <w:color w:val="000000"/>
          <w:sz w:val="22"/>
          <w:szCs w:val="22"/>
        </w:rPr>
        <w:t xml:space="preserve">που 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είχε </w:t>
      </w:r>
      <w:r w:rsidRPr="00D85909">
        <w:rPr>
          <w:rFonts w:ascii="Arial" w:eastAsia="Verdana" w:hAnsi="Arial" w:cs="Arial"/>
          <w:color w:val="000000"/>
          <w:sz w:val="22"/>
          <w:szCs w:val="22"/>
        </w:rPr>
        <w:t>διανεμ</w:t>
      </w:r>
      <w:r>
        <w:rPr>
          <w:rFonts w:ascii="Arial" w:eastAsia="Verdana" w:hAnsi="Arial" w:cs="Arial"/>
          <w:color w:val="000000"/>
          <w:sz w:val="22"/>
          <w:szCs w:val="22"/>
        </w:rPr>
        <w:t>ηθεί</w:t>
      </w:r>
      <w:r w:rsidRPr="00D85909">
        <w:rPr>
          <w:rFonts w:ascii="Arial" w:eastAsia="Verdana" w:hAnsi="Arial" w:cs="Arial"/>
          <w:color w:val="000000"/>
          <w:sz w:val="22"/>
          <w:szCs w:val="22"/>
        </w:rPr>
        <w:t xml:space="preserve">   </w:t>
      </w:r>
    </w:p>
    <w:p w:rsidR="00D52901" w:rsidRDefault="00E414B0" w:rsidP="00D52901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A9526D">
        <w:rPr>
          <w:rFonts w:ascii="Arial" w:eastAsia="Verdana" w:hAnsi="Arial" w:cs="Arial"/>
          <w:bCs/>
          <w:iCs/>
          <w:sz w:val="22"/>
          <w:szCs w:val="22"/>
        </w:rPr>
        <w:t>-</w:t>
      </w:r>
      <w:r w:rsidR="00332A62" w:rsidRPr="00332A62">
        <w:rPr>
          <w:rFonts w:ascii="Arial" w:eastAsia="Verdana" w:hAnsi="Arial" w:cs="Arial"/>
          <w:bCs/>
          <w:iCs/>
          <w:sz w:val="22"/>
          <w:szCs w:val="22"/>
        </w:rPr>
        <w:t>Την</w:t>
      </w:r>
      <w:r w:rsidR="00D52901" w:rsidRPr="00332A62">
        <w:rPr>
          <w:rFonts w:ascii="Arial" w:hAnsi="Arial" w:cs="Arial"/>
          <w:sz w:val="22"/>
          <w:szCs w:val="22"/>
        </w:rPr>
        <w:t xml:space="preserve"> με αρ. </w:t>
      </w:r>
      <w:proofErr w:type="spellStart"/>
      <w:r w:rsidR="00D52901" w:rsidRPr="00332A62">
        <w:rPr>
          <w:rFonts w:ascii="Arial" w:hAnsi="Arial" w:cs="Arial"/>
          <w:sz w:val="22"/>
          <w:szCs w:val="22"/>
        </w:rPr>
        <w:t>πρ</w:t>
      </w:r>
      <w:r w:rsidR="00332A62" w:rsidRPr="00332A62">
        <w:rPr>
          <w:rFonts w:ascii="Arial" w:hAnsi="Arial" w:cs="Arial"/>
          <w:sz w:val="22"/>
          <w:szCs w:val="22"/>
        </w:rPr>
        <w:t>ωτ</w:t>
      </w:r>
      <w:proofErr w:type="spellEnd"/>
      <w:r w:rsidR="00332A62" w:rsidRPr="00332A62">
        <w:rPr>
          <w:rFonts w:ascii="Arial" w:hAnsi="Arial" w:cs="Arial"/>
          <w:sz w:val="22"/>
          <w:szCs w:val="22"/>
        </w:rPr>
        <w:t>.</w:t>
      </w:r>
      <w:r w:rsidR="00D52901" w:rsidRPr="00332A62">
        <w:rPr>
          <w:rFonts w:ascii="Arial" w:hAnsi="Arial" w:cs="Arial"/>
          <w:sz w:val="22"/>
          <w:szCs w:val="22"/>
        </w:rPr>
        <w:t xml:space="preserve"> 731/05.04.2022 Πρόσκληση με κωδικό 92, α/α ΟΠΣ 5703 (ΑΔΑ: Ψ0ΤΓ7ΛΗ-Ν3Ι) και τίτλο </w:t>
      </w:r>
      <w:r w:rsidR="00D52901" w:rsidRPr="00332A62">
        <w:rPr>
          <w:rFonts w:ascii="Arial" w:hAnsi="Arial" w:cs="Arial"/>
          <w:bCs/>
          <w:sz w:val="22"/>
          <w:szCs w:val="22"/>
        </w:rPr>
        <w:t>«Υποστήριξη επιχειρήσεων και εργαζόμενων στις περιοχές παρέμβασης των Στρατηγικών Βιώσιμης Αστικής Ανάπτυξης (ΣΒΑΑ)»</w:t>
      </w:r>
    </w:p>
    <w:p w:rsidR="00332A62" w:rsidRPr="00332A62" w:rsidRDefault="00332A62" w:rsidP="00D52901">
      <w:pPr>
        <w:widowControl w:val="0"/>
        <w:jc w:val="both"/>
        <w:rPr>
          <w:rStyle w:val="a5"/>
          <w:rFonts w:ascii="Arial" w:hAnsi="Arial" w:cs="Arial"/>
          <w:iCs/>
          <w:sz w:val="22"/>
          <w:szCs w:val="22"/>
        </w:rPr>
      </w:pPr>
      <w:r w:rsidRPr="00332A62">
        <w:rPr>
          <w:rFonts w:ascii="Arial" w:hAnsi="Arial" w:cs="Arial"/>
          <w:bCs/>
          <w:sz w:val="22"/>
          <w:szCs w:val="22"/>
        </w:rPr>
        <w:t>-</w:t>
      </w:r>
      <w:r w:rsidRPr="00332A62">
        <w:rPr>
          <w:rFonts w:ascii="Arial" w:hAnsi="Arial" w:cs="Arial"/>
          <w:sz w:val="22"/>
          <w:szCs w:val="22"/>
        </w:rPr>
        <w:t xml:space="preserve"> Την με αριθ. </w:t>
      </w:r>
      <w:proofErr w:type="spellStart"/>
      <w:r>
        <w:rPr>
          <w:rFonts w:ascii="Arial" w:hAnsi="Arial" w:cs="Arial"/>
          <w:sz w:val="22"/>
          <w:szCs w:val="22"/>
        </w:rPr>
        <w:t>π</w:t>
      </w:r>
      <w:r w:rsidRPr="00332A62">
        <w:rPr>
          <w:rFonts w:ascii="Arial" w:hAnsi="Arial" w:cs="Arial"/>
          <w:sz w:val="22"/>
          <w:szCs w:val="22"/>
        </w:rPr>
        <w:t>ρωτ</w:t>
      </w:r>
      <w:proofErr w:type="spellEnd"/>
      <w:r w:rsidRPr="00332A62">
        <w:rPr>
          <w:rFonts w:ascii="Arial" w:hAnsi="Arial" w:cs="Arial"/>
          <w:sz w:val="22"/>
          <w:szCs w:val="22"/>
        </w:rPr>
        <w:t>. 2010/31.08.2022 (ΑΔΑ: Ω5Η7ΛΗ-Β0Η) Απόφαση της Περιφέρειας Στερεάς Ελλάδας</w:t>
      </w:r>
    </w:p>
    <w:p w:rsidR="00AE4199" w:rsidRDefault="00AE4199" w:rsidP="00AE4199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04033">
        <w:rPr>
          <w:rFonts w:ascii="Arial" w:hAnsi="Arial" w:cs="Arial"/>
          <w:sz w:val="22"/>
          <w:szCs w:val="22"/>
        </w:rPr>
        <w:t xml:space="preserve">- Την ψήφο των μελών της όπως αυτή  διατυπώθηκε και δηλώθηκε </w:t>
      </w:r>
    </w:p>
    <w:p w:rsidR="00621B16" w:rsidRPr="00004033" w:rsidRDefault="00621B16" w:rsidP="00AE4199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97AB6" w:rsidRDefault="00AE4199" w:rsidP="00197AB6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35DDB"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935DDB">
        <w:rPr>
          <w:rFonts w:ascii="Arial" w:hAnsi="Arial" w:cs="Arial"/>
          <w:b/>
          <w:sz w:val="22"/>
          <w:szCs w:val="22"/>
        </w:rPr>
        <w:t xml:space="preserve">       ΑΠΟΦΑΣΙΖΕΙ  ΟΜΟΦΩΝΑ</w:t>
      </w:r>
    </w:p>
    <w:p w:rsidR="005D12FF" w:rsidRDefault="005D12FF" w:rsidP="00197AB6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1532D" w:rsidRPr="0021532D" w:rsidRDefault="0021532D" w:rsidP="0021532D">
      <w:pPr>
        <w:pStyle w:val="10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1532D">
        <w:rPr>
          <w:rFonts w:ascii="Arial" w:hAnsi="Arial" w:cs="Arial"/>
          <w:sz w:val="22"/>
          <w:szCs w:val="22"/>
        </w:rPr>
        <w:t xml:space="preserve">Την υποβολή αίτησης - φακέλου χρηματοδότησης της πράξης με τίτλο : </w:t>
      </w:r>
      <w:r w:rsidRPr="0021532D">
        <w:rPr>
          <w:rFonts w:ascii="Arial" w:hAnsi="Arial" w:cs="Arial"/>
          <w:b/>
          <w:bCs/>
          <w:spacing w:val="-2"/>
          <w:sz w:val="22"/>
          <w:szCs w:val="22"/>
        </w:rPr>
        <w:t>«</w:t>
      </w:r>
      <w:r w:rsidRPr="0021532D">
        <w:rPr>
          <w:rFonts w:ascii="Arial" w:hAnsi="Arial" w:cs="Arial"/>
          <w:b/>
          <w:bCs/>
          <w:sz w:val="22"/>
          <w:szCs w:val="22"/>
        </w:rPr>
        <w:t xml:space="preserve">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Ο.Χ.Ε. των Δήμων </w:t>
      </w:r>
      <w:proofErr w:type="spellStart"/>
      <w:r w:rsidRPr="0021532D">
        <w:rPr>
          <w:rFonts w:ascii="Arial" w:hAnsi="Arial" w:cs="Arial"/>
          <w:b/>
          <w:bCs/>
          <w:sz w:val="22"/>
          <w:szCs w:val="22"/>
        </w:rPr>
        <w:t>Λεβαδέων</w:t>
      </w:r>
      <w:proofErr w:type="spellEnd"/>
      <w:r w:rsidRPr="0021532D">
        <w:rPr>
          <w:rFonts w:ascii="Arial" w:hAnsi="Arial" w:cs="Arial"/>
          <w:b/>
          <w:bCs/>
          <w:sz w:val="22"/>
          <w:szCs w:val="22"/>
        </w:rPr>
        <w:t>, Θηβαίων, Αλιάρτου-</w:t>
      </w:r>
      <w:proofErr w:type="spellStart"/>
      <w:r w:rsidRPr="0021532D">
        <w:rPr>
          <w:rFonts w:ascii="Arial" w:hAnsi="Arial" w:cs="Arial"/>
          <w:b/>
          <w:bCs/>
          <w:sz w:val="22"/>
          <w:szCs w:val="22"/>
        </w:rPr>
        <w:t>Θεσπιέων</w:t>
      </w:r>
      <w:proofErr w:type="spellEnd"/>
      <w:r w:rsidRPr="0021532D">
        <w:rPr>
          <w:rFonts w:ascii="Arial" w:hAnsi="Arial" w:cs="Arial"/>
          <w:b/>
          <w:bCs/>
          <w:spacing w:val="-2"/>
          <w:sz w:val="22"/>
          <w:szCs w:val="22"/>
        </w:rPr>
        <w:t xml:space="preserve">» με </w:t>
      </w:r>
      <w:r w:rsidRPr="0021532D">
        <w:rPr>
          <w:rFonts w:ascii="Arial" w:hAnsi="Arial" w:cs="Arial"/>
          <w:b/>
          <w:bCs/>
          <w:sz w:val="22"/>
          <w:szCs w:val="22"/>
        </w:rPr>
        <w:t>προϋπολογισμό 600.000,00€</w:t>
      </w:r>
      <w:r w:rsidRPr="0021532D">
        <w:rPr>
          <w:rFonts w:ascii="Arial" w:eastAsia="SimSun" w:hAnsi="Arial" w:cs="Arial"/>
          <w:sz w:val="22"/>
          <w:szCs w:val="22"/>
        </w:rPr>
        <w:t xml:space="preserve"> από το Επιχειρησιακό Πρόγραμμα </w:t>
      </w:r>
      <w:r w:rsidRPr="002153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532D">
        <w:rPr>
          <w:rFonts w:ascii="Arial" w:hAnsi="Arial" w:cs="Arial"/>
          <w:spacing w:val="-2"/>
          <w:sz w:val="22"/>
          <w:szCs w:val="22"/>
        </w:rPr>
        <w:t>΄΄ΣΤΕΡΕΑ</w:t>
      </w:r>
      <w:proofErr w:type="spellEnd"/>
      <w:r w:rsidRPr="0021532D">
        <w:rPr>
          <w:rFonts w:ascii="Arial" w:hAnsi="Arial" w:cs="Arial"/>
          <w:spacing w:val="-2"/>
          <w:sz w:val="22"/>
          <w:szCs w:val="22"/>
        </w:rPr>
        <w:t xml:space="preserve"> ΕΛΛΑΔΑ΄΄ 2014-2020 </w:t>
      </w:r>
      <w:r w:rsidRPr="0021532D">
        <w:rPr>
          <w:rFonts w:ascii="Arial" w:eastAsia="Arial" w:hAnsi="Arial" w:cs="Arial"/>
          <w:sz w:val="22"/>
          <w:szCs w:val="22"/>
        </w:rPr>
        <w:t xml:space="preserve"> το οποίο συγχρηματοδοτείται από το Ευρωπαϊκό Κοινωνικό Ταμείο σ</w:t>
      </w:r>
      <w:r w:rsidRPr="0021532D">
        <w:rPr>
          <w:rFonts w:ascii="Arial" w:hAnsi="Arial" w:cs="Arial"/>
          <w:sz w:val="22"/>
          <w:szCs w:val="22"/>
        </w:rPr>
        <w:t xml:space="preserve">το πλαίσιο της με αρ. </w:t>
      </w:r>
      <w:proofErr w:type="spellStart"/>
      <w:r w:rsidRPr="0021532D">
        <w:rPr>
          <w:rFonts w:ascii="Arial" w:hAnsi="Arial" w:cs="Arial"/>
          <w:sz w:val="22"/>
          <w:szCs w:val="22"/>
        </w:rPr>
        <w:t>πρ</w:t>
      </w:r>
      <w:proofErr w:type="spellEnd"/>
      <w:r w:rsidRPr="0021532D">
        <w:rPr>
          <w:rFonts w:ascii="Arial" w:hAnsi="Arial" w:cs="Arial"/>
          <w:sz w:val="22"/>
          <w:szCs w:val="22"/>
        </w:rPr>
        <w:t xml:space="preserve">. </w:t>
      </w:r>
      <w:r w:rsidRPr="0021532D">
        <w:rPr>
          <w:rFonts w:ascii="Arial" w:hAnsi="Arial" w:cs="Arial"/>
          <w:sz w:val="22"/>
          <w:szCs w:val="22"/>
        </w:rPr>
        <w:lastRenderedPageBreak/>
        <w:t xml:space="preserve">731/05.04.2022 Πρόσκλησης με κωδικό 92, α/α ΟΠΣ 5703 (ΑΔΑ: Ψ0ΤΓ7ΛΗ-Ν3Ι), όπως τροποποιήθηκε με τη </w:t>
      </w:r>
      <w:proofErr w:type="spellStart"/>
      <w:r w:rsidRPr="0021532D">
        <w:rPr>
          <w:rFonts w:ascii="Arial" w:hAnsi="Arial" w:cs="Arial"/>
          <w:sz w:val="22"/>
          <w:szCs w:val="22"/>
        </w:rPr>
        <w:t>α.π</w:t>
      </w:r>
      <w:proofErr w:type="spellEnd"/>
      <w:r w:rsidRPr="0021532D">
        <w:rPr>
          <w:rFonts w:ascii="Arial" w:hAnsi="Arial" w:cs="Arial"/>
          <w:sz w:val="22"/>
          <w:szCs w:val="22"/>
        </w:rPr>
        <w:t xml:space="preserve">. 2010/31.08.2022 (ΑΔΑ: Ω5Η7ΛΗ-Β0Η), και τίτλο </w:t>
      </w:r>
      <w:r w:rsidRPr="0021532D">
        <w:rPr>
          <w:rFonts w:ascii="Arial" w:hAnsi="Arial" w:cs="Arial"/>
          <w:b/>
          <w:bCs/>
          <w:color w:val="000000"/>
          <w:sz w:val="22"/>
          <w:szCs w:val="22"/>
        </w:rPr>
        <w:t xml:space="preserve">«Υποστήριξη επιχειρήσεων και εργαζόμενων στις περιοχές παρέμβασης των Στρατηγικών Βιώσιμης Αστικής Ανάπτυξης (ΣΒΑΑ)» </w:t>
      </w:r>
      <w:r w:rsidRPr="0021532D">
        <w:rPr>
          <w:rFonts w:ascii="Arial" w:hAnsi="Arial" w:cs="Arial"/>
          <w:sz w:val="22"/>
          <w:szCs w:val="22"/>
        </w:rPr>
        <w:t xml:space="preserve">για την υποβολή προτάσεων στο  Επιχειρησιακό Πρόγραμμα </w:t>
      </w:r>
      <w:proofErr w:type="spellStart"/>
      <w:r w:rsidRPr="0021532D">
        <w:rPr>
          <w:rFonts w:ascii="Arial" w:hAnsi="Arial" w:cs="Arial"/>
          <w:sz w:val="22"/>
          <w:szCs w:val="22"/>
        </w:rPr>
        <w:t>΅ΣΤΕΡΕΑ</w:t>
      </w:r>
      <w:proofErr w:type="spellEnd"/>
      <w:r w:rsidRPr="0021532D">
        <w:rPr>
          <w:rFonts w:ascii="Arial" w:hAnsi="Arial" w:cs="Arial"/>
          <w:sz w:val="22"/>
          <w:szCs w:val="22"/>
        </w:rPr>
        <w:t xml:space="preserve"> ΕΛΛΑΔΑ΄΄</w:t>
      </w:r>
      <w:r w:rsidRPr="0021532D">
        <w:rPr>
          <w:rFonts w:ascii="Arial" w:eastAsia="Arial" w:hAnsi="Arial" w:cs="Arial"/>
          <w:sz w:val="22"/>
          <w:szCs w:val="22"/>
        </w:rPr>
        <w:t>. 2014 – 2020,  σ</w:t>
      </w:r>
      <w:r w:rsidRPr="0021532D">
        <w:rPr>
          <w:rFonts w:ascii="Arial" w:hAnsi="Arial" w:cs="Arial"/>
          <w:sz w:val="22"/>
          <w:szCs w:val="22"/>
        </w:rPr>
        <w:t>τον Άξονα Προτεραιότητας 08 «Προώθηση της βιώσιμης απασχόλησης υψηλής ποιότητας και υποστήριξη της κινητικότητας των εργαζομένων» της Περιφέρειας Στερεάς Ελλάδας</w:t>
      </w:r>
      <w:r w:rsidRPr="0021532D"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21532D" w:rsidRPr="0021532D" w:rsidRDefault="0021532D" w:rsidP="0021532D">
      <w:pPr>
        <w:pStyle w:val="10"/>
        <w:numPr>
          <w:ilvl w:val="0"/>
          <w:numId w:val="0"/>
        </w:numPr>
        <w:tabs>
          <w:tab w:val="num" w:pos="720"/>
        </w:tabs>
        <w:ind w:left="432"/>
        <w:jc w:val="both"/>
        <w:rPr>
          <w:rFonts w:ascii="Arial" w:hAnsi="Arial" w:cs="Arial"/>
          <w:sz w:val="22"/>
          <w:szCs w:val="22"/>
        </w:rPr>
      </w:pPr>
      <w:r w:rsidRPr="0021532D"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21532D" w:rsidRPr="0021532D" w:rsidRDefault="0021532D" w:rsidP="0021532D">
      <w:pPr>
        <w:pStyle w:val="1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1532D">
        <w:rPr>
          <w:rFonts w:ascii="Arial" w:eastAsia="SimSun" w:hAnsi="Arial" w:cs="Arial"/>
          <w:sz w:val="22"/>
          <w:szCs w:val="22"/>
        </w:rPr>
        <w:t xml:space="preserve">Εξουσιοδοτεί  τον Δήμαρχο </w:t>
      </w:r>
      <w:proofErr w:type="spellStart"/>
      <w:r w:rsidRPr="0021532D">
        <w:rPr>
          <w:rFonts w:ascii="Arial" w:eastAsia="SimSun" w:hAnsi="Arial" w:cs="Arial"/>
          <w:sz w:val="22"/>
          <w:szCs w:val="22"/>
        </w:rPr>
        <w:t>Λεβαδέων</w:t>
      </w:r>
      <w:proofErr w:type="spellEnd"/>
      <w:r w:rsidRPr="0021532D">
        <w:rPr>
          <w:rFonts w:ascii="Arial" w:eastAsia="SimSun" w:hAnsi="Arial" w:cs="Arial"/>
          <w:sz w:val="22"/>
          <w:szCs w:val="22"/>
        </w:rPr>
        <w:t xml:space="preserve">  κ. </w:t>
      </w:r>
      <w:proofErr w:type="spellStart"/>
      <w:r w:rsidRPr="0021532D">
        <w:rPr>
          <w:rFonts w:ascii="Arial" w:eastAsia="SimSun" w:hAnsi="Arial" w:cs="Arial"/>
          <w:sz w:val="22"/>
          <w:szCs w:val="22"/>
        </w:rPr>
        <w:t>Ταγκαλέγκα</w:t>
      </w:r>
      <w:proofErr w:type="spellEnd"/>
      <w:r w:rsidRPr="0021532D">
        <w:rPr>
          <w:rFonts w:ascii="Arial" w:eastAsia="SimSun" w:hAnsi="Arial" w:cs="Arial"/>
          <w:sz w:val="22"/>
          <w:szCs w:val="22"/>
        </w:rPr>
        <w:t xml:space="preserve"> Ιωάννη ως νόμιμο εκπρόσωπο του Δήμου , να υποβάλει την ανωτέρω αίτηση – φάκελο και να υπογράψει κάθε τι σχετικό.</w:t>
      </w:r>
    </w:p>
    <w:p w:rsidR="00CF6E1F" w:rsidRDefault="00E414B0" w:rsidP="00E414B0">
      <w:pPr>
        <w:ind w:left="808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E414B0">
        <w:rPr>
          <w:rFonts w:ascii="Arial" w:eastAsia="Calibri" w:hAnsi="Arial" w:cs="Arial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 w:rsidR="00E72990">
        <w:rPr>
          <w:rFonts w:ascii="Arial" w:hAnsi="Arial" w:cs="Arial"/>
          <w:b/>
          <w:sz w:val="22"/>
          <w:szCs w:val="22"/>
        </w:rPr>
        <w:t xml:space="preserve">                  </w:t>
      </w:r>
      <w:r w:rsidR="003A3FC2" w:rsidRPr="00935DDB">
        <w:rPr>
          <w:rFonts w:ascii="Arial" w:hAnsi="Arial" w:cs="Arial"/>
          <w:b/>
          <w:sz w:val="22"/>
          <w:szCs w:val="22"/>
        </w:rPr>
        <w:t xml:space="preserve">        </w:t>
      </w:r>
      <w:r w:rsidR="00135173" w:rsidRPr="00135173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75070B" w:rsidRDefault="00CF6E1F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Η</w:t>
      </w:r>
      <w:r w:rsidR="003A3FC2" w:rsidRPr="00BD094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3A3FC2" w:rsidRPr="00BD0947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197AB6">
        <w:rPr>
          <w:rFonts w:ascii="Arial" w:hAnsi="Arial" w:cs="Arial"/>
          <w:b/>
          <w:sz w:val="22"/>
          <w:szCs w:val="22"/>
        </w:rPr>
        <w:t>30</w:t>
      </w:r>
      <w:r w:rsidR="0021532D">
        <w:rPr>
          <w:rFonts w:ascii="Arial" w:hAnsi="Arial" w:cs="Arial"/>
          <w:b/>
          <w:sz w:val="22"/>
          <w:szCs w:val="22"/>
        </w:rPr>
        <w:t>4</w:t>
      </w:r>
      <w:r w:rsidR="00590D93">
        <w:rPr>
          <w:rFonts w:ascii="Arial" w:hAnsi="Arial" w:cs="Arial"/>
          <w:b/>
          <w:sz w:val="22"/>
          <w:szCs w:val="22"/>
        </w:rPr>
        <w:t>/2022</w:t>
      </w:r>
      <w:r w:rsidR="003A3FC2" w:rsidRPr="00BD0947">
        <w:rPr>
          <w:rFonts w:ascii="Arial" w:hAnsi="Arial" w:cs="Arial"/>
          <w:b/>
          <w:sz w:val="22"/>
          <w:szCs w:val="22"/>
        </w:rPr>
        <w:t xml:space="preserve">.   </w:t>
      </w:r>
    </w:p>
    <w:p w:rsidR="00AC716A" w:rsidRPr="006A1518" w:rsidRDefault="00AC716A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8F3CA6" w:rsidRDefault="003A3FC2" w:rsidP="00363D72">
      <w:pPr>
        <w:pStyle w:val="af9"/>
        <w:spacing w:line="276" w:lineRule="auto"/>
        <w:ind w:left="0"/>
        <w:contextualSpacing w:val="0"/>
        <w:jc w:val="both"/>
      </w:pPr>
      <w:r w:rsidRPr="00BD0947">
        <w:rPr>
          <w:rFonts w:ascii="Arial" w:hAnsi="Arial" w:cs="Arial"/>
          <w:b/>
          <w:sz w:val="22"/>
          <w:szCs w:val="22"/>
        </w:rPr>
        <w:t xml:space="preserve">  </w:t>
      </w:r>
      <w:r w:rsidR="008F3CA6">
        <w:rPr>
          <w:rFonts w:ascii="Arial" w:eastAsia="Verdana" w:hAnsi="Arial" w:cs="Arial"/>
          <w:kern w:val="1"/>
          <w:sz w:val="22"/>
          <w:szCs w:val="22"/>
          <w:lang w:bidi="hi-IN"/>
        </w:rPr>
        <w:t>ΠΡΟΕΔΡΟΣ</w:t>
      </w:r>
    </w:p>
    <w:p w:rsidR="008F3CA6" w:rsidRDefault="00DF53EE" w:rsidP="008F3CA6">
      <w:pPr>
        <w:tabs>
          <w:tab w:val="left" w:pos="559"/>
          <w:tab w:val="left" w:pos="155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ΙΩΑΝΝΗΣ Δ. ΤΑΓΚΑΛΕΓΚΑΣ</w:t>
      </w:r>
    </w:p>
    <w:p w:rsidR="00DF53EE" w:rsidRDefault="00DF53EE" w:rsidP="008F3CA6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8F3CA6" w:rsidRDefault="008F3CA6" w:rsidP="008F3CA6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8F3CA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1.Μητάς Αλέξανδρος</w:t>
      </w:r>
    </w:p>
    <w:p w:rsidR="008F3CA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219D1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B5B86">
        <w:rPr>
          <w:rFonts w:ascii="Arial" w:hAnsi="Arial" w:cs="Arial"/>
          <w:sz w:val="22"/>
          <w:szCs w:val="22"/>
        </w:rPr>
        <w:t>αλογρηάς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8F3CA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B5B86">
        <w:rPr>
          <w:rFonts w:ascii="Arial" w:hAnsi="Arial" w:cs="Arial"/>
          <w:sz w:val="22"/>
          <w:szCs w:val="22"/>
        </w:rPr>
        <w:t xml:space="preserve">Σαγιάννης Μιχαήλ                                                           </w:t>
      </w:r>
    </w:p>
    <w:p w:rsidR="008F3CA6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21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Μερτζάνης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5C4AFA" w:rsidRDefault="00DF53EE" w:rsidP="008F3CA6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5.Καπλάνης Κωνσταντίνος</w:t>
      </w:r>
      <w:r w:rsidR="00CC57D5">
        <w:rPr>
          <w:rFonts w:ascii="Arial" w:hAnsi="Arial" w:cs="Arial"/>
          <w:sz w:val="22"/>
          <w:szCs w:val="22"/>
        </w:rPr>
        <w:t xml:space="preserve"> </w:t>
      </w:r>
    </w:p>
    <w:p w:rsidR="008F3CA6" w:rsidRDefault="005C4AFA" w:rsidP="008F3CA6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6.Πούλος Ευάγγελος</w:t>
      </w:r>
      <w:r w:rsidR="00CC57D5">
        <w:rPr>
          <w:rFonts w:ascii="Arial" w:hAnsi="Arial" w:cs="Arial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="008F3CA6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8F3CA6" w:rsidRDefault="005C4AFA" w:rsidP="008F3CA6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>7</w:t>
      </w:r>
      <w:r w:rsidR="00DF53EE">
        <w:rPr>
          <w:rFonts w:ascii="Arial" w:eastAsia="Arial" w:hAnsi="Arial" w:cs="Arial"/>
          <w:sz w:val="22"/>
          <w:szCs w:val="22"/>
        </w:rPr>
        <w:t>.Μπράλιος Νικόλαος</w:t>
      </w:r>
      <w:r w:rsidR="008F3CA6">
        <w:rPr>
          <w:rFonts w:ascii="Arial" w:eastAsia="Arial" w:hAnsi="Arial" w:cs="Arial"/>
          <w:sz w:val="22"/>
          <w:szCs w:val="22"/>
        </w:rPr>
        <w:t xml:space="preserve">                                                          </w:t>
      </w:r>
      <w:r w:rsidR="008F3CA6">
        <w:rPr>
          <w:rFonts w:ascii="Arial" w:hAnsi="Arial" w:cs="Arial"/>
          <w:sz w:val="22"/>
          <w:szCs w:val="22"/>
        </w:rPr>
        <w:t xml:space="preserve">Λιβαδειά   </w:t>
      </w:r>
      <w:r w:rsidR="0075070B" w:rsidRPr="006A1518">
        <w:rPr>
          <w:rFonts w:ascii="Arial" w:hAnsi="Arial" w:cs="Arial"/>
          <w:sz w:val="22"/>
          <w:szCs w:val="22"/>
        </w:rPr>
        <w:t>2</w:t>
      </w:r>
      <w:r w:rsidR="00E62370">
        <w:rPr>
          <w:rFonts w:ascii="Arial" w:hAnsi="Arial" w:cs="Arial"/>
          <w:sz w:val="22"/>
          <w:szCs w:val="22"/>
        </w:rPr>
        <w:t>7</w:t>
      </w:r>
      <w:r w:rsidR="008F3CA6">
        <w:rPr>
          <w:rFonts w:ascii="Arial" w:hAnsi="Arial" w:cs="Arial"/>
          <w:sz w:val="22"/>
          <w:szCs w:val="22"/>
        </w:rPr>
        <w:t xml:space="preserve"> -</w:t>
      </w:r>
      <w:r w:rsidR="00135173">
        <w:rPr>
          <w:rFonts w:ascii="Arial" w:hAnsi="Arial" w:cs="Arial"/>
          <w:sz w:val="22"/>
          <w:szCs w:val="22"/>
        </w:rPr>
        <w:t>10</w:t>
      </w:r>
      <w:r w:rsidR="008F3CA6">
        <w:rPr>
          <w:rFonts w:ascii="Arial" w:hAnsi="Arial" w:cs="Arial"/>
          <w:sz w:val="22"/>
          <w:szCs w:val="22"/>
        </w:rPr>
        <w:t>-2022</w:t>
      </w:r>
    </w:p>
    <w:p w:rsidR="008F3CA6" w:rsidRDefault="005C4AFA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F53EE">
        <w:rPr>
          <w:rFonts w:ascii="Arial" w:hAnsi="Arial" w:cs="Arial"/>
          <w:sz w:val="22"/>
          <w:szCs w:val="22"/>
        </w:rPr>
        <w:t>.Καραμάνης Δημήτριος</w:t>
      </w:r>
      <w:r w:rsidR="008F3CA6">
        <w:rPr>
          <w:rFonts w:ascii="Arial" w:eastAsia="Arial" w:hAnsi="Arial" w:cs="Arial"/>
          <w:sz w:val="22"/>
          <w:szCs w:val="22"/>
        </w:rPr>
        <w:t xml:space="preserve">                                             </w:t>
      </w:r>
      <w:r w:rsidR="000E0286">
        <w:rPr>
          <w:rFonts w:ascii="Arial" w:eastAsia="Arial" w:hAnsi="Arial" w:cs="Arial"/>
          <w:sz w:val="22"/>
          <w:szCs w:val="22"/>
        </w:rPr>
        <w:t xml:space="preserve">            Ο ΠΡΟΕΔΡΟΣ </w:t>
      </w:r>
    </w:p>
    <w:p w:rsidR="000E0286" w:rsidRDefault="000E0286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0E0286" w:rsidRDefault="000E0286" w:rsidP="008F3CA6">
      <w:pPr>
        <w:tabs>
          <w:tab w:val="left" w:pos="6237"/>
        </w:tabs>
        <w:ind w:left="360"/>
      </w:pPr>
    </w:p>
    <w:p w:rsidR="008F3CA6" w:rsidRDefault="008F3CA6" w:rsidP="008F3CA6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ΙΩΑΝΝΗΣ Δ. ΤΑΓΚΑΛΕΓΚΑΣ </w:t>
      </w:r>
    </w:p>
    <w:p w:rsidR="002925BF" w:rsidRDefault="008F3CA6" w:rsidP="00EA5371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ΔΗΜΑΡΧΟΣΛΕΒΑΔΕΩΝ                                                                                                                                                     </w:t>
      </w:r>
    </w:p>
    <w:sectPr w:rsidR="002925BF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CA" w:rsidRDefault="009202CA">
      <w:r>
        <w:separator/>
      </w:r>
    </w:p>
  </w:endnote>
  <w:endnote w:type="continuationSeparator" w:id="0">
    <w:p w:rsidR="009202CA" w:rsidRDefault="00920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CA" w:rsidRDefault="009202CA">
      <w:r>
        <w:separator/>
      </w:r>
    </w:p>
  </w:footnote>
  <w:footnote w:type="continuationSeparator" w:id="0">
    <w:p w:rsidR="009202CA" w:rsidRDefault="00920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D90C28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135173" w:rsidRDefault="00D90C28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13517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B0E7E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13517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E27E0D"/>
    <w:multiLevelType w:val="hybridMultilevel"/>
    <w:tmpl w:val="0966E5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011DB"/>
    <w:multiLevelType w:val="hybridMultilevel"/>
    <w:tmpl w:val="949EE788"/>
    <w:lvl w:ilvl="0" w:tplc="0C5A22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507C4"/>
    <w:multiLevelType w:val="hybridMultilevel"/>
    <w:tmpl w:val="4C2A4F48"/>
    <w:lvl w:ilvl="0" w:tplc="0408000F">
      <w:start w:val="1"/>
      <w:numFmt w:val="decimal"/>
      <w:lvlText w:val="%1."/>
      <w:lvlJc w:val="left"/>
      <w:pPr>
        <w:ind w:left="774" w:hanging="360"/>
      </w:p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64C65A33"/>
    <w:multiLevelType w:val="hybridMultilevel"/>
    <w:tmpl w:val="54C0D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274EB"/>
    <w:multiLevelType w:val="hybridMultilevel"/>
    <w:tmpl w:val="379A68E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0951A6"/>
    <w:multiLevelType w:val="hybridMultilevel"/>
    <w:tmpl w:val="4928DD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8B"/>
    <w:rsid w:val="00015448"/>
    <w:rsid w:val="00016112"/>
    <w:rsid w:val="00017118"/>
    <w:rsid w:val="0001730A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7215"/>
    <w:rsid w:val="00057BAA"/>
    <w:rsid w:val="00066288"/>
    <w:rsid w:val="00072C6B"/>
    <w:rsid w:val="0007422E"/>
    <w:rsid w:val="000752B9"/>
    <w:rsid w:val="0007635E"/>
    <w:rsid w:val="00076A9A"/>
    <w:rsid w:val="00080FB4"/>
    <w:rsid w:val="00085A83"/>
    <w:rsid w:val="0009103A"/>
    <w:rsid w:val="000927DA"/>
    <w:rsid w:val="0009322F"/>
    <w:rsid w:val="000950FD"/>
    <w:rsid w:val="000A68BD"/>
    <w:rsid w:val="000A6F0B"/>
    <w:rsid w:val="000B1583"/>
    <w:rsid w:val="000B247B"/>
    <w:rsid w:val="000B32D2"/>
    <w:rsid w:val="000B4F9B"/>
    <w:rsid w:val="000C2832"/>
    <w:rsid w:val="000C3A73"/>
    <w:rsid w:val="000D0A56"/>
    <w:rsid w:val="000D1D65"/>
    <w:rsid w:val="000E0286"/>
    <w:rsid w:val="000E0AA3"/>
    <w:rsid w:val="000E1B84"/>
    <w:rsid w:val="000F3B64"/>
    <w:rsid w:val="000F54DC"/>
    <w:rsid w:val="001003DC"/>
    <w:rsid w:val="00101E68"/>
    <w:rsid w:val="001041DE"/>
    <w:rsid w:val="001116D6"/>
    <w:rsid w:val="001134D4"/>
    <w:rsid w:val="001136A3"/>
    <w:rsid w:val="00113E80"/>
    <w:rsid w:val="00124B9D"/>
    <w:rsid w:val="00127CE8"/>
    <w:rsid w:val="00132B33"/>
    <w:rsid w:val="00135173"/>
    <w:rsid w:val="00135C95"/>
    <w:rsid w:val="00136591"/>
    <w:rsid w:val="00137315"/>
    <w:rsid w:val="001459CD"/>
    <w:rsid w:val="00145EE5"/>
    <w:rsid w:val="00151E93"/>
    <w:rsid w:val="00155F11"/>
    <w:rsid w:val="00157175"/>
    <w:rsid w:val="001577EF"/>
    <w:rsid w:val="00157A71"/>
    <w:rsid w:val="00161420"/>
    <w:rsid w:val="0016399A"/>
    <w:rsid w:val="00164C80"/>
    <w:rsid w:val="00182DEC"/>
    <w:rsid w:val="00186D41"/>
    <w:rsid w:val="0019405B"/>
    <w:rsid w:val="00194722"/>
    <w:rsid w:val="00197661"/>
    <w:rsid w:val="00197AB6"/>
    <w:rsid w:val="001A3DC8"/>
    <w:rsid w:val="001A738A"/>
    <w:rsid w:val="001B049B"/>
    <w:rsid w:val="001B2912"/>
    <w:rsid w:val="001B6D9C"/>
    <w:rsid w:val="001B7132"/>
    <w:rsid w:val="001B7B8E"/>
    <w:rsid w:val="001C0D23"/>
    <w:rsid w:val="001C11B6"/>
    <w:rsid w:val="001C27D2"/>
    <w:rsid w:val="001D4BBB"/>
    <w:rsid w:val="001E01CA"/>
    <w:rsid w:val="001E4520"/>
    <w:rsid w:val="001E4D4C"/>
    <w:rsid w:val="001F071D"/>
    <w:rsid w:val="001F22BD"/>
    <w:rsid w:val="001F60FA"/>
    <w:rsid w:val="00202632"/>
    <w:rsid w:val="00207A21"/>
    <w:rsid w:val="00207FF6"/>
    <w:rsid w:val="00210184"/>
    <w:rsid w:val="00213E73"/>
    <w:rsid w:val="0021532D"/>
    <w:rsid w:val="00215D21"/>
    <w:rsid w:val="002175BA"/>
    <w:rsid w:val="00220115"/>
    <w:rsid w:val="0022162F"/>
    <w:rsid w:val="00223A00"/>
    <w:rsid w:val="00226E3B"/>
    <w:rsid w:val="00227C92"/>
    <w:rsid w:val="0023073D"/>
    <w:rsid w:val="002315FD"/>
    <w:rsid w:val="00231867"/>
    <w:rsid w:val="002323A7"/>
    <w:rsid w:val="00232557"/>
    <w:rsid w:val="002365ED"/>
    <w:rsid w:val="00237920"/>
    <w:rsid w:val="0024117E"/>
    <w:rsid w:val="00241D08"/>
    <w:rsid w:val="00242655"/>
    <w:rsid w:val="00250ECE"/>
    <w:rsid w:val="00252AAE"/>
    <w:rsid w:val="00253B9E"/>
    <w:rsid w:val="00256D3C"/>
    <w:rsid w:val="00257B14"/>
    <w:rsid w:val="00262009"/>
    <w:rsid w:val="00275CC1"/>
    <w:rsid w:val="00275D5E"/>
    <w:rsid w:val="002773DA"/>
    <w:rsid w:val="00282A18"/>
    <w:rsid w:val="00282E80"/>
    <w:rsid w:val="0028445A"/>
    <w:rsid w:val="00292002"/>
    <w:rsid w:val="0029201B"/>
    <w:rsid w:val="002925BF"/>
    <w:rsid w:val="0029648E"/>
    <w:rsid w:val="002A0330"/>
    <w:rsid w:val="002A29C1"/>
    <w:rsid w:val="002A5772"/>
    <w:rsid w:val="002B43B5"/>
    <w:rsid w:val="002B5434"/>
    <w:rsid w:val="002C0162"/>
    <w:rsid w:val="002C36B8"/>
    <w:rsid w:val="002C5A7D"/>
    <w:rsid w:val="002D284B"/>
    <w:rsid w:val="002E0ADE"/>
    <w:rsid w:val="002E1914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5DE2"/>
    <w:rsid w:val="0031302F"/>
    <w:rsid w:val="0031553A"/>
    <w:rsid w:val="0031619B"/>
    <w:rsid w:val="003202CE"/>
    <w:rsid w:val="0032160F"/>
    <w:rsid w:val="00323273"/>
    <w:rsid w:val="003234B1"/>
    <w:rsid w:val="00324A25"/>
    <w:rsid w:val="00332A62"/>
    <w:rsid w:val="003332EE"/>
    <w:rsid w:val="003340D2"/>
    <w:rsid w:val="00337039"/>
    <w:rsid w:val="00337FB9"/>
    <w:rsid w:val="00341EEE"/>
    <w:rsid w:val="00342D7A"/>
    <w:rsid w:val="00343BC7"/>
    <w:rsid w:val="00345252"/>
    <w:rsid w:val="00345C77"/>
    <w:rsid w:val="00345DF6"/>
    <w:rsid w:val="00347232"/>
    <w:rsid w:val="003520D0"/>
    <w:rsid w:val="00354A9F"/>
    <w:rsid w:val="00363D72"/>
    <w:rsid w:val="003665EB"/>
    <w:rsid w:val="003666A6"/>
    <w:rsid w:val="00371783"/>
    <w:rsid w:val="003720FD"/>
    <w:rsid w:val="00373F91"/>
    <w:rsid w:val="0037400A"/>
    <w:rsid w:val="00374E4B"/>
    <w:rsid w:val="003815F0"/>
    <w:rsid w:val="003818B2"/>
    <w:rsid w:val="00384268"/>
    <w:rsid w:val="00385818"/>
    <w:rsid w:val="003866AB"/>
    <w:rsid w:val="003907FF"/>
    <w:rsid w:val="00393555"/>
    <w:rsid w:val="003947BE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C235F"/>
    <w:rsid w:val="003C4A77"/>
    <w:rsid w:val="003D0A0B"/>
    <w:rsid w:val="003D4108"/>
    <w:rsid w:val="003D6A63"/>
    <w:rsid w:val="003E1559"/>
    <w:rsid w:val="003E3562"/>
    <w:rsid w:val="003F0DEA"/>
    <w:rsid w:val="003F53AF"/>
    <w:rsid w:val="00401697"/>
    <w:rsid w:val="00406541"/>
    <w:rsid w:val="00407738"/>
    <w:rsid w:val="00407BAD"/>
    <w:rsid w:val="00411130"/>
    <w:rsid w:val="00411AEF"/>
    <w:rsid w:val="00416B27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203A"/>
    <w:rsid w:val="00463DBE"/>
    <w:rsid w:val="004650CA"/>
    <w:rsid w:val="004700D6"/>
    <w:rsid w:val="00471D9C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97959"/>
    <w:rsid w:val="004A52EC"/>
    <w:rsid w:val="004A6A11"/>
    <w:rsid w:val="004A6ABB"/>
    <w:rsid w:val="004B2E58"/>
    <w:rsid w:val="004B5A70"/>
    <w:rsid w:val="004B7126"/>
    <w:rsid w:val="004C0DA4"/>
    <w:rsid w:val="004C2678"/>
    <w:rsid w:val="004C4023"/>
    <w:rsid w:val="004D0FF0"/>
    <w:rsid w:val="004D75AE"/>
    <w:rsid w:val="004E07FE"/>
    <w:rsid w:val="004E31B4"/>
    <w:rsid w:val="004E4D03"/>
    <w:rsid w:val="004E79BF"/>
    <w:rsid w:val="004F2105"/>
    <w:rsid w:val="004F330D"/>
    <w:rsid w:val="00501B63"/>
    <w:rsid w:val="0050406B"/>
    <w:rsid w:val="005040FD"/>
    <w:rsid w:val="005109CE"/>
    <w:rsid w:val="005178E5"/>
    <w:rsid w:val="0052160D"/>
    <w:rsid w:val="005241F1"/>
    <w:rsid w:val="00524F6D"/>
    <w:rsid w:val="0052635A"/>
    <w:rsid w:val="0052681C"/>
    <w:rsid w:val="00526B61"/>
    <w:rsid w:val="0053077B"/>
    <w:rsid w:val="005317A5"/>
    <w:rsid w:val="00540D5A"/>
    <w:rsid w:val="00541283"/>
    <w:rsid w:val="00541C48"/>
    <w:rsid w:val="00542F3F"/>
    <w:rsid w:val="005440F7"/>
    <w:rsid w:val="00547183"/>
    <w:rsid w:val="005475D6"/>
    <w:rsid w:val="005525BF"/>
    <w:rsid w:val="00554F44"/>
    <w:rsid w:val="0055529D"/>
    <w:rsid w:val="00557809"/>
    <w:rsid w:val="00561EC7"/>
    <w:rsid w:val="00562AAA"/>
    <w:rsid w:val="00562F2A"/>
    <w:rsid w:val="00570C36"/>
    <w:rsid w:val="00575879"/>
    <w:rsid w:val="005815DF"/>
    <w:rsid w:val="00582DA8"/>
    <w:rsid w:val="00584E49"/>
    <w:rsid w:val="00585B41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4AFA"/>
    <w:rsid w:val="005C737A"/>
    <w:rsid w:val="005C7438"/>
    <w:rsid w:val="005C79ED"/>
    <w:rsid w:val="005D12FF"/>
    <w:rsid w:val="005D1C60"/>
    <w:rsid w:val="005D2212"/>
    <w:rsid w:val="005D264F"/>
    <w:rsid w:val="005D406C"/>
    <w:rsid w:val="005D7714"/>
    <w:rsid w:val="005E1ED5"/>
    <w:rsid w:val="005E2200"/>
    <w:rsid w:val="005E69E6"/>
    <w:rsid w:val="005E7301"/>
    <w:rsid w:val="005F20C6"/>
    <w:rsid w:val="005F48E7"/>
    <w:rsid w:val="005F79F8"/>
    <w:rsid w:val="0060147E"/>
    <w:rsid w:val="0060224B"/>
    <w:rsid w:val="00602572"/>
    <w:rsid w:val="00607865"/>
    <w:rsid w:val="006148EF"/>
    <w:rsid w:val="00620870"/>
    <w:rsid w:val="00621B16"/>
    <w:rsid w:val="00625FF1"/>
    <w:rsid w:val="006276DD"/>
    <w:rsid w:val="00627B3C"/>
    <w:rsid w:val="0063029B"/>
    <w:rsid w:val="00631478"/>
    <w:rsid w:val="00632014"/>
    <w:rsid w:val="006348A7"/>
    <w:rsid w:val="006366F7"/>
    <w:rsid w:val="006409B8"/>
    <w:rsid w:val="00645374"/>
    <w:rsid w:val="00653D15"/>
    <w:rsid w:val="00656B89"/>
    <w:rsid w:val="006600F0"/>
    <w:rsid w:val="00663167"/>
    <w:rsid w:val="00675B57"/>
    <w:rsid w:val="00676E69"/>
    <w:rsid w:val="00677AE1"/>
    <w:rsid w:val="0068596E"/>
    <w:rsid w:val="00686EBB"/>
    <w:rsid w:val="006908AC"/>
    <w:rsid w:val="00692E38"/>
    <w:rsid w:val="00694E11"/>
    <w:rsid w:val="006A1518"/>
    <w:rsid w:val="006A3839"/>
    <w:rsid w:val="006A5921"/>
    <w:rsid w:val="006A654E"/>
    <w:rsid w:val="006A6BF3"/>
    <w:rsid w:val="006A6F00"/>
    <w:rsid w:val="006A7168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4308"/>
    <w:rsid w:val="006E4A8B"/>
    <w:rsid w:val="006E5497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749"/>
    <w:rsid w:val="007121BC"/>
    <w:rsid w:val="00715AED"/>
    <w:rsid w:val="00716C20"/>
    <w:rsid w:val="0072025A"/>
    <w:rsid w:val="00721993"/>
    <w:rsid w:val="00731EC0"/>
    <w:rsid w:val="00734FD7"/>
    <w:rsid w:val="00737C1A"/>
    <w:rsid w:val="00741E52"/>
    <w:rsid w:val="00742345"/>
    <w:rsid w:val="00745967"/>
    <w:rsid w:val="007465AC"/>
    <w:rsid w:val="00746C9E"/>
    <w:rsid w:val="0074745F"/>
    <w:rsid w:val="0075070B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46"/>
    <w:rsid w:val="00791E77"/>
    <w:rsid w:val="007932EA"/>
    <w:rsid w:val="00793445"/>
    <w:rsid w:val="00797659"/>
    <w:rsid w:val="007A0B9D"/>
    <w:rsid w:val="007A6ECE"/>
    <w:rsid w:val="007A7C17"/>
    <w:rsid w:val="007B179E"/>
    <w:rsid w:val="007B582E"/>
    <w:rsid w:val="007B603B"/>
    <w:rsid w:val="007C18D3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800786"/>
    <w:rsid w:val="008009B9"/>
    <w:rsid w:val="00805EBB"/>
    <w:rsid w:val="0080716F"/>
    <w:rsid w:val="00810C46"/>
    <w:rsid w:val="00812F59"/>
    <w:rsid w:val="008159DB"/>
    <w:rsid w:val="00817199"/>
    <w:rsid w:val="0082068C"/>
    <w:rsid w:val="0082269F"/>
    <w:rsid w:val="00826943"/>
    <w:rsid w:val="008271CB"/>
    <w:rsid w:val="008302CB"/>
    <w:rsid w:val="008318A3"/>
    <w:rsid w:val="00833173"/>
    <w:rsid w:val="0084609A"/>
    <w:rsid w:val="00846B24"/>
    <w:rsid w:val="00847484"/>
    <w:rsid w:val="00860C7A"/>
    <w:rsid w:val="0086369D"/>
    <w:rsid w:val="0086636B"/>
    <w:rsid w:val="0086743E"/>
    <w:rsid w:val="0087175E"/>
    <w:rsid w:val="008729AD"/>
    <w:rsid w:val="00875FDB"/>
    <w:rsid w:val="00876772"/>
    <w:rsid w:val="00885CF2"/>
    <w:rsid w:val="00886C5C"/>
    <w:rsid w:val="00894C02"/>
    <w:rsid w:val="0089597C"/>
    <w:rsid w:val="00896219"/>
    <w:rsid w:val="008A23E0"/>
    <w:rsid w:val="008B0877"/>
    <w:rsid w:val="008B2246"/>
    <w:rsid w:val="008B38D3"/>
    <w:rsid w:val="008B597E"/>
    <w:rsid w:val="008C0908"/>
    <w:rsid w:val="008C0F8A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3CA6"/>
    <w:rsid w:val="008F55B8"/>
    <w:rsid w:val="008F6F2D"/>
    <w:rsid w:val="00901BC6"/>
    <w:rsid w:val="0090451E"/>
    <w:rsid w:val="00906695"/>
    <w:rsid w:val="009076FC"/>
    <w:rsid w:val="009113F5"/>
    <w:rsid w:val="00911DFA"/>
    <w:rsid w:val="00912EFD"/>
    <w:rsid w:val="009160D2"/>
    <w:rsid w:val="009202CA"/>
    <w:rsid w:val="009222FF"/>
    <w:rsid w:val="00922F97"/>
    <w:rsid w:val="009237E8"/>
    <w:rsid w:val="00923C96"/>
    <w:rsid w:val="00923F1E"/>
    <w:rsid w:val="00931294"/>
    <w:rsid w:val="00932D28"/>
    <w:rsid w:val="00932F19"/>
    <w:rsid w:val="00933BB7"/>
    <w:rsid w:val="00935DDB"/>
    <w:rsid w:val="0093605E"/>
    <w:rsid w:val="0093765A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65C4"/>
    <w:rsid w:val="009775C9"/>
    <w:rsid w:val="00980327"/>
    <w:rsid w:val="00980554"/>
    <w:rsid w:val="00984F9E"/>
    <w:rsid w:val="009A1378"/>
    <w:rsid w:val="009A3CA9"/>
    <w:rsid w:val="009B26AC"/>
    <w:rsid w:val="009C055E"/>
    <w:rsid w:val="009C2AE2"/>
    <w:rsid w:val="009C5549"/>
    <w:rsid w:val="009C70EB"/>
    <w:rsid w:val="009D1458"/>
    <w:rsid w:val="009D2DA4"/>
    <w:rsid w:val="009D6110"/>
    <w:rsid w:val="009E0976"/>
    <w:rsid w:val="009E0C69"/>
    <w:rsid w:val="009E172E"/>
    <w:rsid w:val="009E271D"/>
    <w:rsid w:val="009E5736"/>
    <w:rsid w:val="009F25F6"/>
    <w:rsid w:val="009F268B"/>
    <w:rsid w:val="009F4B5B"/>
    <w:rsid w:val="009F7BE7"/>
    <w:rsid w:val="00A1001A"/>
    <w:rsid w:val="00A1058D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405F"/>
    <w:rsid w:val="00A6157E"/>
    <w:rsid w:val="00A66046"/>
    <w:rsid w:val="00A66290"/>
    <w:rsid w:val="00A67893"/>
    <w:rsid w:val="00A72C8E"/>
    <w:rsid w:val="00A7417C"/>
    <w:rsid w:val="00A743A8"/>
    <w:rsid w:val="00A7519E"/>
    <w:rsid w:val="00A770CD"/>
    <w:rsid w:val="00A77263"/>
    <w:rsid w:val="00A80F1E"/>
    <w:rsid w:val="00A82638"/>
    <w:rsid w:val="00A861C5"/>
    <w:rsid w:val="00A87233"/>
    <w:rsid w:val="00A911B6"/>
    <w:rsid w:val="00A9356B"/>
    <w:rsid w:val="00AA02F8"/>
    <w:rsid w:val="00AA11DC"/>
    <w:rsid w:val="00AA358A"/>
    <w:rsid w:val="00AA40CD"/>
    <w:rsid w:val="00AA4FDF"/>
    <w:rsid w:val="00AB1E16"/>
    <w:rsid w:val="00AB2A41"/>
    <w:rsid w:val="00AB55B3"/>
    <w:rsid w:val="00AB58C9"/>
    <w:rsid w:val="00AB7596"/>
    <w:rsid w:val="00AC3937"/>
    <w:rsid w:val="00AC716A"/>
    <w:rsid w:val="00AD0358"/>
    <w:rsid w:val="00AD61E2"/>
    <w:rsid w:val="00AD6747"/>
    <w:rsid w:val="00AE14E6"/>
    <w:rsid w:val="00AE3885"/>
    <w:rsid w:val="00AE4199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1037E"/>
    <w:rsid w:val="00B130AE"/>
    <w:rsid w:val="00B16BE3"/>
    <w:rsid w:val="00B208A0"/>
    <w:rsid w:val="00B22504"/>
    <w:rsid w:val="00B23090"/>
    <w:rsid w:val="00B324EF"/>
    <w:rsid w:val="00B33551"/>
    <w:rsid w:val="00B33C08"/>
    <w:rsid w:val="00B34D75"/>
    <w:rsid w:val="00B35CFE"/>
    <w:rsid w:val="00B37559"/>
    <w:rsid w:val="00B433D3"/>
    <w:rsid w:val="00B43889"/>
    <w:rsid w:val="00B468EA"/>
    <w:rsid w:val="00B468F0"/>
    <w:rsid w:val="00B470FC"/>
    <w:rsid w:val="00B523B0"/>
    <w:rsid w:val="00B54857"/>
    <w:rsid w:val="00B55A2C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62DF"/>
    <w:rsid w:val="00B8015D"/>
    <w:rsid w:val="00B80A80"/>
    <w:rsid w:val="00B81CB6"/>
    <w:rsid w:val="00B826C2"/>
    <w:rsid w:val="00B831F3"/>
    <w:rsid w:val="00B84CB7"/>
    <w:rsid w:val="00B85114"/>
    <w:rsid w:val="00B863CD"/>
    <w:rsid w:val="00B9396A"/>
    <w:rsid w:val="00B954AC"/>
    <w:rsid w:val="00B96C20"/>
    <w:rsid w:val="00BA40BB"/>
    <w:rsid w:val="00BA43E7"/>
    <w:rsid w:val="00BA697D"/>
    <w:rsid w:val="00BB1A62"/>
    <w:rsid w:val="00BB3FB9"/>
    <w:rsid w:val="00BB4055"/>
    <w:rsid w:val="00BB51D9"/>
    <w:rsid w:val="00BC396C"/>
    <w:rsid w:val="00BC6FAD"/>
    <w:rsid w:val="00BD0947"/>
    <w:rsid w:val="00BD1B21"/>
    <w:rsid w:val="00BD1E4D"/>
    <w:rsid w:val="00BD45A5"/>
    <w:rsid w:val="00BE1D12"/>
    <w:rsid w:val="00BE3A82"/>
    <w:rsid w:val="00BE709D"/>
    <w:rsid w:val="00BE740D"/>
    <w:rsid w:val="00BF070A"/>
    <w:rsid w:val="00BF273F"/>
    <w:rsid w:val="00BF355B"/>
    <w:rsid w:val="00BF3750"/>
    <w:rsid w:val="00BF42FA"/>
    <w:rsid w:val="00BF4CEB"/>
    <w:rsid w:val="00C03E0B"/>
    <w:rsid w:val="00C11E3B"/>
    <w:rsid w:val="00C1449D"/>
    <w:rsid w:val="00C14D61"/>
    <w:rsid w:val="00C1591D"/>
    <w:rsid w:val="00C16B68"/>
    <w:rsid w:val="00C17652"/>
    <w:rsid w:val="00C20E91"/>
    <w:rsid w:val="00C2227D"/>
    <w:rsid w:val="00C2247C"/>
    <w:rsid w:val="00C27638"/>
    <w:rsid w:val="00C27C4A"/>
    <w:rsid w:val="00C3451A"/>
    <w:rsid w:val="00C35EE2"/>
    <w:rsid w:val="00C3651B"/>
    <w:rsid w:val="00C36DBD"/>
    <w:rsid w:val="00C41144"/>
    <w:rsid w:val="00C45B72"/>
    <w:rsid w:val="00C45F19"/>
    <w:rsid w:val="00C46E66"/>
    <w:rsid w:val="00C511E8"/>
    <w:rsid w:val="00C523DF"/>
    <w:rsid w:val="00C53F75"/>
    <w:rsid w:val="00C5448C"/>
    <w:rsid w:val="00C5511B"/>
    <w:rsid w:val="00C563B9"/>
    <w:rsid w:val="00C56497"/>
    <w:rsid w:val="00C56FE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2795"/>
    <w:rsid w:val="00CA5EB6"/>
    <w:rsid w:val="00CB009D"/>
    <w:rsid w:val="00CB01AF"/>
    <w:rsid w:val="00CB0788"/>
    <w:rsid w:val="00CB18E6"/>
    <w:rsid w:val="00CC0DE3"/>
    <w:rsid w:val="00CC150F"/>
    <w:rsid w:val="00CC20CC"/>
    <w:rsid w:val="00CC33B8"/>
    <w:rsid w:val="00CC50D3"/>
    <w:rsid w:val="00CC5214"/>
    <w:rsid w:val="00CC57D5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CF6E1F"/>
    <w:rsid w:val="00D05547"/>
    <w:rsid w:val="00D05E61"/>
    <w:rsid w:val="00D063B1"/>
    <w:rsid w:val="00D115D8"/>
    <w:rsid w:val="00D11A75"/>
    <w:rsid w:val="00D120AC"/>
    <w:rsid w:val="00D1254C"/>
    <w:rsid w:val="00D13539"/>
    <w:rsid w:val="00D1492F"/>
    <w:rsid w:val="00D157A2"/>
    <w:rsid w:val="00D16A96"/>
    <w:rsid w:val="00D17A32"/>
    <w:rsid w:val="00D17A88"/>
    <w:rsid w:val="00D17BBF"/>
    <w:rsid w:val="00D235A6"/>
    <w:rsid w:val="00D2710C"/>
    <w:rsid w:val="00D32BD7"/>
    <w:rsid w:val="00D33641"/>
    <w:rsid w:val="00D33A3D"/>
    <w:rsid w:val="00D37CEF"/>
    <w:rsid w:val="00D40967"/>
    <w:rsid w:val="00D41805"/>
    <w:rsid w:val="00D4506B"/>
    <w:rsid w:val="00D47DDD"/>
    <w:rsid w:val="00D5244F"/>
    <w:rsid w:val="00D52901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0C28"/>
    <w:rsid w:val="00D939C3"/>
    <w:rsid w:val="00D96429"/>
    <w:rsid w:val="00DA1016"/>
    <w:rsid w:val="00DA189B"/>
    <w:rsid w:val="00DA49C4"/>
    <w:rsid w:val="00DA6994"/>
    <w:rsid w:val="00DB049B"/>
    <w:rsid w:val="00DC151B"/>
    <w:rsid w:val="00DD0523"/>
    <w:rsid w:val="00DD1D80"/>
    <w:rsid w:val="00DD2133"/>
    <w:rsid w:val="00DD5092"/>
    <w:rsid w:val="00DD6312"/>
    <w:rsid w:val="00DD75B3"/>
    <w:rsid w:val="00DE04C3"/>
    <w:rsid w:val="00DE6A3D"/>
    <w:rsid w:val="00DE6FA3"/>
    <w:rsid w:val="00DF05AD"/>
    <w:rsid w:val="00DF0C34"/>
    <w:rsid w:val="00DF26DC"/>
    <w:rsid w:val="00DF2DCF"/>
    <w:rsid w:val="00DF51BA"/>
    <w:rsid w:val="00DF53EE"/>
    <w:rsid w:val="00E03850"/>
    <w:rsid w:val="00E05086"/>
    <w:rsid w:val="00E05E2E"/>
    <w:rsid w:val="00E07DD4"/>
    <w:rsid w:val="00E13824"/>
    <w:rsid w:val="00E14B77"/>
    <w:rsid w:val="00E17A6F"/>
    <w:rsid w:val="00E2646B"/>
    <w:rsid w:val="00E32326"/>
    <w:rsid w:val="00E3264D"/>
    <w:rsid w:val="00E32BE3"/>
    <w:rsid w:val="00E34208"/>
    <w:rsid w:val="00E349BB"/>
    <w:rsid w:val="00E34D19"/>
    <w:rsid w:val="00E367EE"/>
    <w:rsid w:val="00E414B0"/>
    <w:rsid w:val="00E424AE"/>
    <w:rsid w:val="00E4380B"/>
    <w:rsid w:val="00E45205"/>
    <w:rsid w:val="00E5091C"/>
    <w:rsid w:val="00E513BA"/>
    <w:rsid w:val="00E62370"/>
    <w:rsid w:val="00E62427"/>
    <w:rsid w:val="00E656C8"/>
    <w:rsid w:val="00E71244"/>
    <w:rsid w:val="00E71874"/>
    <w:rsid w:val="00E72990"/>
    <w:rsid w:val="00E750EE"/>
    <w:rsid w:val="00E75371"/>
    <w:rsid w:val="00E768E9"/>
    <w:rsid w:val="00E77DF0"/>
    <w:rsid w:val="00E8027D"/>
    <w:rsid w:val="00E84480"/>
    <w:rsid w:val="00E93D42"/>
    <w:rsid w:val="00E93F40"/>
    <w:rsid w:val="00E95D9E"/>
    <w:rsid w:val="00EA5371"/>
    <w:rsid w:val="00EA6500"/>
    <w:rsid w:val="00EB2A5A"/>
    <w:rsid w:val="00EB6A2D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F0B85"/>
    <w:rsid w:val="00EF3352"/>
    <w:rsid w:val="00EF7AED"/>
    <w:rsid w:val="00F019B5"/>
    <w:rsid w:val="00F02FB8"/>
    <w:rsid w:val="00F062C8"/>
    <w:rsid w:val="00F111D1"/>
    <w:rsid w:val="00F118AC"/>
    <w:rsid w:val="00F12B8C"/>
    <w:rsid w:val="00F130C1"/>
    <w:rsid w:val="00F23296"/>
    <w:rsid w:val="00F3320D"/>
    <w:rsid w:val="00F36142"/>
    <w:rsid w:val="00F40489"/>
    <w:rsid w:val="00F42665"/>
    <w:rsid w:val="00F4342E"/>
    <w:rsid w:val="00F45B30"/>
    <w:rsid w:val="00F50A61"/>
    <w:rsid w:val="00F52D89"/>
    <w:rsid w:val="00F553CE"/>
    <w:rsid w:val="00F56828"/>
    <w:rsid w:val="00F60443"/>
    <w:rsid w:val="00F62956"/>
    <w:rsid w:val="00F70462"/>
    <w:rsid w:val="00F74868"/>
    <w:rsid w:val="00F75439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43E3"/>
    <w:rsid w:val="00FA6E1F"/>
    <w:rsid w:val="00FA6EAD"/>
    <w:rsid w:val="00FB0E23"/>
    <w:rsid w:val="00FB0E7E"/>
    <w:rsid w:val="00FC234A"/>
    <w:rsid w:val="00FC3CFB"/>
    <w:rsid w:val="00FC45E7"/>
    <w:rsid w:val="00FC5473"/>
    <w:rsid w:val="00FC58C9"/>
    <w:rsid w:val="00FC58E5"/>
    <w:rsid w:val="00FE0F73"/>
    <w:rsid w:val="00FE5FE1"/>
    <w:rsid w:val="00FE7A20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uiPriority w:val="99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styleId="afa">
    <w:name w:val="Balloon Text"/>
    <w:basedOn w:val="a"/>
    <w:uiPriority w:val="99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character" w:customStyle="1" w:styleId="ListLabel779">
    <w:name w:val="ListLabel 779"/>
    <w:rsid w:val="00135173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135173"/>
    <w:rPr>
      <w:rFonts w:cs="OpenSymbol"/>
    </w:rPr>
  </w:style>
  <w:style w:type="character" w:customStyle="1" w:styleId="ListLabel781">
    <w:name w:val="ListLabel 781"/>
    <w:rsid w:val="00135173"/>
    <w:rPr>
      <w:rFonts w:cs="OpenSymbol"/>
    </w:rPr>
  </w:style>
  <w:style w:type="character" w:customStyle="1" w:styleId="ListLabel782">
    <w:name w:val="ListLabel 782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135173"/>
    <w:rPr>
      <w:rFonts w:cs="OpenSymbol"/>
    </w:rPr>
  </w:style>
  <w:style w:type="character" w:customStyle="1" w:styleId="ListLabel784">
    <w:name w:val="ListLabel 784"/>
    <w:rsid w:val="00135173"/>
    <w:rPr>
      <w:rFonts w:cs="OpenSymbol"/>
    </w:rPr>
  </w:style>
  <w:style w:type="character" w:customStyle="1" w:styleId="ListLabel785">
    <w:name w:val="ListLabel 785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135173"/>
    <w:rPr>
      <w:rFonts w:cs="OpenSymbol"/>
    </w:rPr>
  </w:style>
  <w:style w:type="character" w:customStyle="1" w:styleId="ListLabel787">
    <w:name w:val="ListLabel 787"/>
    <w:rsid w:val="00135173"/>
    <w:rPr>
      <w:rFonts w:cs="OpenSymbol"/>
    </w:rPr>
  </w:style>
  <w:style w:type="character" w:customStyle="1" w:styleId="70">
    <w:name w:val="Προεπιλεγμένη γραμματοσειρά7"/>
    <w:rsid w:val="00E14B77"/>
  </w:style>
  <w:style w:type="paragraph" w:customStyle="1" w:styleId="1f">
    <w:name w:val="Στυλ Επικεφαλίδα 1 + Στοιχισμένο στο κέντρο"/>
    <w:basedOn w:val="1"/>
    <w:rsid w:val="00F118AC"/>
    <w:pPr>
      <w:numPr>
        <w:numId w:val="0"/>
      </w:numPr>
      <w:spacing w:before="240" w:after="60" w:line="360" w:lineRule="auto"/>
      <w:jc w:val="center"/>
    </w:pPr>
    <w:rPr>
      <w:rFonts w:ascii="Tahoma" w:hAnsi="Tahoma" w:cs="Tahoma"/>
      <w:b/>
      <w:bCs/>
      <w:kern w:val="1"/>
      <w:sz w:val="22"/>
    </w:rPr>
  </w:style>
  <w:style w:type="paragraph" w:customStyle="1" w:styleId="61">
    <w:name w:val="Παράγραφος λίστας6"/>
    <w:basedOn w:val="a"/>
    <w:rsid w:val="00C20E91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7759-D4E8-4D15-93F1-EB7777F0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1978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10</cp:revision>
  <cp:lastPrinted>2022-10-27T10:11:00Z</cp:lastPrinted>
  <dcterms:created xsi:type="dcterms:W3CDTF">2022-10-27T06:22:00Z</dcterms:created>
  <dcterms:modified xsi:type="dcterms:W3CDTF">2022-10-27T10:12:00Z</dcterms:modified>
</cp:coreProperties>
</file>