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E8448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ED57A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833173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C3451A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C3451A">
        <w:rPr>
          <w:rFonts w:ascii="Arial" w:hAnsi="Arial" w:cs="Arial"/>
          <w:sz w:val="22"/>
          <w:szCs w:val="22"/>
        </w:rPr>
        <w:t>αριθμ</w:t>
      </w:r>
      <w:proofErr w:type="spellEnd"/>
      <w:r w:rsidRPr="00C3451A">
        <w:rPr>
          <w:rFonts w:ascii="Arial" w:hAnsi="Arial" w:cs="Arial"/>
          <w:sz w:val="22"/>
          <w:szCs w:val="22"/>
        </w:rPr>
        <w:t>.</w:t>
      </w:r>
      <w:r w:rsidR="00AB1E16" w:rsidRPr="00C3451A">
        <w:rPr>
          <w:rFonts w:ascii="Arial" w:hAnsi="Arial" w:cs="Arial"/>
          <w:sz w:val="22"/>
          <w:szCs w:val="22"/>
        </w:rPr>
        <w:t xml:space="preserve">  </w:t>
      </w:r>
      <w:r w:rsidR="00980327" w:rsidRPr="00C3451A">
        <w:rPr>
          <w:rFonts w:ascii="Arial" w:hAnsi="Arial" w:cs="Arial"/>
          <w:sz w:val="22"/>
          <w:szCs w:val="22"/>
        </w:rPr>
        <w:t>3</w:t>
      </w:r>
      <w:r w:rsidR="00C3451A" w:rsidRPr="00C3451A">
        <w:rPr>
          <w:rFonts w:ascii="Arial" w:hAnsi="Arial" w:cs="Arial"/>
          <w:sz w:val="22"/>
          <w:szCs w:val="22"/>
        </w:rPr>
        <w:t>4</w:t>
      </w:r>
      <w:r w:rsidR="003C235F" w:rsidRPr="00C3451A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C3451A">
        <w:rPr>
          <w:rFonts w:ascii="Arial" w:hAnsi="Arial" w:cs="Arial"/>
          <w:sz w:val="22"/>
          <w:szCs w:val="22"/>
        </w:rPr>
        <w:t xml:space="preserve">  /20</w:t>
      </w:r>
      <w:r w:rsidRPr="00C3451A">
        <w:rPr>
          <w:rFonts w:ascii="Arial" w:hAnsi="Arial" w:cs="Arial"/>
          <w:sz w:val="22"/>
          <w:szCs w:val="22"/>
        </w:rPr>
        <w:t>2</w:t>
      </w:r>
      <w:r w:rsidR="00752C50" w:rsidRPr="00C3451A">
        <w:rPr>
          <w:rFonts w:ascii="Arial" w:hAnsi="Arial" w:cs="Arial"/>
          <w:sz w:val="22"/>
          <w:szCs w:val="22"/>
        </w:rPr>
        <w:t>2</w:t>
      </w:r>
      <w:r w:rsidR="003C235F" w:rsidRPr="00C3451A">
        <w:rPr>
          <w:rFonts w:ascii="Arial" w:hAnsi="Arial" w:cs="Arial"/>
          <w:b/>
          <w:sz w:val="22"/>
          <w:szCs w:val="22"/>
        </w:rPr>
        <w:t xml:space="preserve"> </w:t>
      </w:r>
      <w:r w:rsidR="00157A71" w:rsidRPr="00C3451A">
        <w:rPr>
          <w:rFonts w:ascii="Arial" w:hAnsi="Arial" w:cs="Arial"/>
          <w:b/>
          <w:sz w:val="22"/>
          <w:szCs w:val="22"/>
        </w:rPr>
        <w:t xml:space="preserve"> </w:t>
      </w:r>
      <w:r w:rsidR="00C3451A" w:rsidRPr="005B26EE">
        <w:rPr>
          <w:rFonts w:ascii="Arial" w:hAnsi="Arial" w:cs="Arial"/>
          <w:sz w:val="22"/>
          <w:szCs w:val="22"/>
        </w:rPr>
        <w:t>ΚΑΤΕΠΕΙΓΟΥΣΑ</w:t>
      </w:r>
      <w:r w:rsidR="00C3451A">
        <w:rPr>
          <w:rFonts w:ascii="Arial" w:hAnsi="Arial" w:cs="Arial"/>
          <w:sz w:val="22"/>
          <w:szCs w:val="22"/>
        </w:rPr>
        <w:t xml:space="preserve">Σ </w:t>
      </w:r>
      <w:r w:rsidR="00C3451A" w:rsidRPr="005B26EE">
        <w:rPr>
          <w:rFonts w:ascii="Arial" w:hAnsi="Arial" w:cs="Arial"/>
          <w:sz w:val="22"/>
          <w:szCs w:val="22"/>
        </w:rPr>
        <w:t xml:space="preserve"> ΔΙΑ ΠΕΡΙΦΟΡΑΣ </w:t>
      </w:r>
      <w:r w:rsidR="00C3451A">
        <w:rPr>
          <w:rFonts w:ascii="Arial" w:hAnsi="Arial" w:cs="Arial"/>
          <w:sz w:val="22"/>
          <w:szCs w:val="22"/>
        </w:rPr>
        <w:t xml:space="preserve"> συνεδρίασης</w:t>
      </w:r>
      <w:r w:rsidR="00C3451A" w:rsidRPr="00ED57AC">
        <w:rPr>
          <w:rFonts w:ascii="Arial" w:hAnsi="Arial" w:cs="Arial"/>
          <w:sz w:val="22"/>
          <w:szCs w:val="22"/>
        </w:rPr>
        <w:t xml:space="preserve"> </w:t>
      </w:r>
      <w:r w:rsidR="00C3451A" w:rsidRPr="00ED57AC">
        <w:rPr>
          <w:rFonts w:ascii="Arial" w:eastAsia="Arial" w:hAnsi="Arial" w:cs="Arial"/>
          <w:sz w:val="22"/>
          <w:szCs w:val="22"/>
        </w:rPr>
        <w:t xml:space="preserve"> </w:t>
      </w:r>
      <w:r w:rsidR="00C3451A"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C3451A"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C3451A" w:rsidRPr="00C3451A" w:rsidRDefault="00C3451A" w:rsidP="00C3451A"/>
    <w:p w:rsidR="003A3FC2" w:rsidRDefault="003C235F" w:rsidP="00186D41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C3451A">
        <w:rPr>
          <w:rFonts w:ascii="Arial" w:hAnsi="Arial" w:cs="Arial"/>
          <w:b/>
          <w:sz w:val="22"/>
          <w:szCs w:val="22"/>
        </w:rPr>
        <w:t>301</w:t>
      </w:r>
    </w:p>
    <w:p w:rsidR="00E84480" w:rsidRPr="00C3451A" w:rsidRDefault="00C3451A" w:rsidP="00E84480">
      <w:pPr>
        <w:rPr>
          <w:rFonts w:ascii="Arial" w:hAnsi="Arial" w:cs="Arial"/>
          <w:b/>
          <w:iCs/>
          <w:sz w:val="22"/>
          <w:szCs w:val="22"/>
        </w:rPr>
      </w:pPr>
      <w:r w:rsidRPr="00C3451A">
        <w:rPr>
          <w:rFonts w:ascii="Arial" w:hAnsi="Arial" w:cs="Arial"/>
          <w:b/>
          <w:iCs/>
          <w:sz w:val="22"/>
          <w:szCs w:val="22"/>
        </w:rPr>
        <w:t xml:space="preserve">Έκδοση εντάλματος προπληρωμής </w:t>
      </w:r>
      <w:proofErr w:type="spellStart"/>
      <w:r w:rsidRPr="00C3451A">
        <w:rPr>
          <w:rFonts w:ascii="Arial" w:hAnsi="Arial" w:cs="Arial"/>
          <w:b/>
          <w:iCs/>
          <w:sz w:val="22"/>
          <w:szCs w:val="22"/>
        </w:rPr>
        <w:t>επ΄ονόματι</w:t>
      </w:r>
      <w:proofErr w:type="spellEnd"/>
      <w:r w:rsidRPr="00C3451A">
        <w:rPr>
          <w:rFonts w:ascii="Arial" w:hAnsi="Arial" w:cs="Arial"/>
          <w:b/>
          <w:iCs/>
          <w:sz w:val="22"/>
          <w:szCs w:val="22"/>
        </w:rPr>
        <w:t xml:space="preserve">  δημοτικού υπαλλήλου ποσού 7.717,76€ για πληρωμή δαπάνης ηλεκτροδότησης (8) προσωρινών τριφασικών παροχών Εμποροπανήγυρης Λιβαδειάς.</w:t>
      </w:r>
    </w:p>
    <w:p w:rsidR="00C3451A" w:rsidRPr="00C3451A" w:rsidRDefault="00C3451A" w:rsidP="00E84480">
      <w:pPr>
        <w:rPr>
          <w:b/>
        </w:rPr>
      </w:pPr>
    </w:p>
    <w:p w:rsidR="007F6A93" w:rsidRPr="008B5B86" w:rsidRDefault="007F6A93" w:rsidP="007F6A93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 w:rsidR="006E4A8B">
        <w:rPr>
          <w:rFonts w:ascii="Arial" w:hAnsi="Arial" w:cs="Arial"/>
          <w:sz w:val="22"/>
          <w:szCs w:val="22"/>
        </w:rPr>
        <w:t>1</w:t>
      </w:r>
      <w:r w:rsidR="00C3451A">
        <w:rPr>
          <w:rFonts w:ascii="Arial" w:hAnsi="Arial" w:cs="Arial"/>
          <w:sz w:val="22"/>
          <w:szCs w:val="22"/>
        </w:rPr>
        <w:t>7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 w:rsidR="00980327">
        <w:rPr>
          <w:rFonts w:ascii="Arial" w:hAnsi="Arial" w:cs="Arial"/>
          <w:sz w:val="22"/>
          <w:szCs w:val="22"/>
        </w:rPr>
        <w:t>Οκτωβρίου</w:t>
      </w:r>
      <w:r w:rsidRPr="008B5B86">
        <w:rPr>
          <w:rFonts w:ascii="Arial" w:hAnsi="Arial" w:cs="Arial"/>
          <w:sz w:val="22"/>
          <w:szCs w:val="22"/>
        </w:rPr>
        <w:t xml:space="preserve">   2022  ημέρα  </w:t>
      </w:r>
      <w:r w:rsidR="00C3451A">
        <w:rPr>
          <w:rFonts w:ascii="Arial" w:hAnsi="Arial" w:cs="Arial"/>
          <w:sz w:val="22"/>
          <w:szCs w:val="22"/>
        </w:rPr>
        <w:t>Δευτέρα</w:t>
      </w:r>
      <w:r w:rsidRPr="008B5B86">
        <w:rPr>
          <w:rFonts w:ascii="Arial" w:hAnsi="Arial" w:cs="Arial"/>
          <w:sz w:val="22"/>
          <w:szCs w:val="22"/>
        </w:rPr>
        <w:t xml:space="preserve"> και, ώρα 1</w:t>
      </w:r>
      <w:r w:rsidR="00C3451A">
        <w:rPr>
          <w:rFonts w:ascii="Arial" w:hAnsi="Arial" w:cs="Arial"/>
          <w:sz w:val="22"/>
          <w:szCs w:val="22"/>
        </w:rPr>
        <w:t>3</w:t>
      </w:r>
      <w:r w:rsidRPr="008B5B86">
        <w:rPr>
          <w:rFonts w:ascii="Arial" w:hAnsi="Arial" w:cs="Arial"/>
          <w:sz w:val="22"/>
          <w:szCs w:val="22"/>
        </w:rPr>
        <w:t>.</w:t>
      </w:r>
      <w:r w:rsidR="00980327">
        <w:rPr>
          <w:rFonts w:ascii="Arial" w:hAnsi="Arial" w:cs="Arial"/>
          <w:sz w:val="22"/>
          <w:szCs w:val="22"/>
        </w:rPr>
        <w:t>0</w:t>
      </w:r>
      <w:r w:rsidRPr="008B5B86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 w:rsidR="00A87233">
        <w:rPr>
          <w:rFonts w:ascii="Arial" w:hAnsi="Arial" w:cs="Arial"/>
          <w:sz w:val="22"/>
          <w:szCs w:val="22"/>
        </w:rPr>
        <w:t>8374</w:t>
      </w:r>
      <w:r>
        <w:rPr>
          <w:rFonts w:ascii="Arial" w:hAnsi="Arial" w:cs="Arial"/>
          <w:sz w:val="22"/>
          <w:szCs w:val="22"/>
        </w:rPr>
        <w:t>/</w:t>
      </w:r>
      <w:r w:rsidR="00A87233">
        <w:rPr>
          <w:rFonts w:ascii="Arial" w:hAnsi="Arial" w:cs="Arial"/>
          <w:sz w:val="22"/>
          <w:szCs w:val="22"/>
        </w:rPr>
        <w:t>1</w:t>
      </w:r>
      <w:r w:rsidR="00347232">
        <w:rPr>
          <w:rFonts w:ascii="Arial" w:hAnsi="Arial" w:cs="Arial"/>
          <w:sz w:val="22"/>
          <w:szCs w:val="22"/>
        </w:rPr>
        <w:t>7</w:t>
      </w:r>
      <w:r w:rsidRPr="008B5B86">
        <w:rPr>
          <w:rFonts w:ascii="Arial" w:hAnsi="Arial" w:cs="Arial"/>
          <w:sz w:val="22"/>
          <w:szCs w:val="22"/>
        </w:rPr>
        <w:t>-</w:t>
      </w:r>
      <w:r w:rsidR="00347232">
        <w:rPr>
          <w:rFonts w:ascii="Arial" w:hAnsi="Arial" w:cs="Arial"/>
          <w:sz w:val="22"/>
          <w:szCs w:val="22"/>
        </w:rPr>
        <w:t>10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 w:rsidR="006E4A8B">
        <w:rPr>
          <w:rFonts w:ascii="Arial" w:hAnsi="Arial" w:cs="Arial"/>
          <w:sz w:val="22"/>
          <w:szCs w:val="22"/>
        </w:rPr>
        <w:t>οκτώ</w:t>
      </w:r>
      <w:r w:rsidRPr="008B5B86">
        <w:rPr>
          <w:rFonts w:ascii="Arial" w:hAnsi="Arial" w:cs="Arial"/>
          <w:sz w:val="22"/>
          <w:szCs w:val="22"/>
        </w:rPr>
        <w:t xml:space="preserve"> (</w:t>
      </w:r>
      <w:r w:rsidR="006E4A8B"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7F6A93" w:rsidRPr="008B5B86" w:rsidRDefault="007F6A93" w:rsidP="007F6A93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6E4A8B" w:rsidRDefault="007F6A93" w:rsidP="007F6A9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>1.</w:t>
      </w:r>
      <w:r w:rsidR="00980327" w:rsidRPr="0098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A8B">
        <w:rPr>
          <w:rFonts w:ascii="Arial" w:hAnsi="Arial" w:cs="Arial"/>
          <w:sz w:val="22"/>
          <w:szCs w:val="22"/>
        </w:rPr>
        <w:t>Ταγκαλέγκας</w:t>
      </w:r>
      <w:proofErr w:type="spellEnd"/>
      <w:r w:rsidR="006E4A8B">
        <w:rPr>
          <w:rFonts w:ascii="Arial" w:hAnsi="Arial" w:cs="Arial"/>
          <w:sz w:val="22"/>
          <w:szCs w:val="22"/>
        </w:rPr>
        <w:t xml:space="preserve"> Ιωάννης - Πρόεδρος</w:t>
      </w:r>
    </w:p>
    <w:p w:rsidR="006E4A8B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2. </w:t>
      </w:r>
      <w:proofErr w:type="spellStart"/>
      <w:r w:rsidR="00980327">
        <w:rPr>
          <w:rFonts w:ascii="Arial" w:hAnsi="Arial" w:cs="Arial"/>
          <w:sz w:val="22"/>
          <w:szCs w:val="22"/>
        </w:rPr>
        <w:t>Μητά</w:t>
      </w:r>
      <w:r>
        <w:rPr>
          <w:rFonts w:ascii="Arial" w:hAnsi="Arial" w:cs="Arial"/>
          <w:sz w:val="22"/>
          <w:szCs w:val="22"/>
        </w:rPr>
        <w:t>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80327">
        <w:rPr>
          <w:rFonts w:ascii="Arial" w:hAnsi="Arial" w:cs="Arial"/>
          <w:sz w:val="22"/>
          <w:szCs w:val="22"/>
        </w:rPr>
        <w:t xml:space="preserve"> Αλέξανδρος   </w:t>
      </w:r>
      <w:r w:rsidR="00980327" w:rsidRPr="0032327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7F6A93" w:rsidRPr="008B5B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.Πούλος Ευάγγελος</w:t>
      </w:r>
    </w:p>
    <w:p w:rsidR="006E4A8B" w:rsidRDefault="006E4A8B" w:rsidP="006E4A8B">
      <w:pPr>
        <w:tabs>
          <w:tab w:val="left" w:pos="360"/>
          <w:tab w:val="left" w:pos="623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7F6A93" w:rsidRPr="008B5B86">
        <w:rPr>
          <w:rFonts w:ascii="Arial" w:hAnsi="Arial" w:cs="Arial"/>
          <w:sz w:val="22"/>
          <w:szCs w:val="22"/>
        </w:rPr>
        <w:t xml:space="preserve"> </w:t>
      </w:r>
      <w:r w:rsidR="00980327"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</w:t>
      </w:r>
      <w:r>
        <w:rPr>
          <w:rFonts w:ascii="Arial" w:hAnsi="Arial" w:cs="Arial"/>
          <w:sz w:val="22"/>
          <w:szCs w:val="22"/>
        </w:rPr>
        <w:t>Αν και είχε νόμιμα προσκληθεί</w:t>
      </w:r>
    </w:p>
    <w:p w:rsidR="007F6A93" w:rsidRPr="008B5B86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</w:t>
      </w:r>
      <w:r w:rsidR="007F6A93">
        <w:rPr>
          <w:rFonts w:ascii="Arial" w:hAnsi="Arial" w:cs="Arial"/>
          <w:sz w:val="22"/>
          <w:szCs w:val="22"/>
        </w:rPr>
        <w:t>.</w:t>
      </w:r>
      <w:r w:rsidR="00BE709D" w:rsidRPr="00BE70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Σαγιάννης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F6A93" w:rsidRPr="008B5B86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5.</w:t>
      </w:r>
      <w:r w:rsidR="007F6A93"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</w:t>
      </w:r>
      <w:r w:rsidR="00980327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7F6A93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6.</w:t>
      </w:r>
      <w:r w:rsidR="007F6A93"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Κωνσταντίνος</w:t>
      </w:r>
      <w:r w:rsidR="00980327">
        <w:rPr>
          <w:rFonts w:ascii="Arial" w:hAnsi="Arial" w:cs="Arial"/>
          <w:sz w:val="22"/>
          <w:szCs w:val="22"/>
        </w:rPr>
        <w:t xml:space="preserve"> </w:t>
      </w:r>
    </w:p>
    <w:p w:rsidR="006E4A8B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7.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</w:t>
      </w:r>
    </w:p>
    <w:p w:rsidR="006E4A8B" w:rsidRPr="008B5B86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8.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980327" w:rsidRDefault="006E4A8B" w:rsidP="00752C50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345C77" w:rsidRPr="000F152C" w:rsidRDefault="00C3451A" w:rsidP="00345C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71A8F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, γνωστοποίησε στα μέλη της ότι </w:t>
      </w:r>
      <w:r w:rsidRPr="00E71A8F">
        <w:rPr>
          <w:rFonts w:ascii="Arial" w:eastAsia="Arial" w:hAnsi="Arial" w:cs="Arial"/>
          <w:b/>
          <w:sz w:val="22"/>
          <w:szCs w:val="22"/>
        </w:rPr>
        <w:t xml:space="preserve">το κατεπείγον </w:t>
      </w:r>
      <w:r w:rsidRPr="00E71A8F">
        <w:rPr>
          <w:rFonts w:ascii="Arial" w:hAnsi="Arial" w:cs="Arial"/>
          <w:sz w:val="22"/>
          <w:szCs w:val="22"/>
        </w:rPr>
        <w:t>της συνεδρίασης</w:t>
      </w:r>
      <w:r w:rsidRPr="00E71A8F">
        <w:rPr>
          <w:rFonts w:ascii="Arial" w:eastAsia="Arial" w:hAnsi="Arial" w:cs="Arial"/>
          <w:sz w:val="22"/>
          <w:szCs w:val="22"/>
        </w:rPr>
        <w:t xml:space="preserve"> -όπως αναγράφεται και στην πρόσκληση- έγκειται στο </w:t>
      </w:r>
      <w:r w:rsidR="00345C77" w:rsidRPr="000F152C">
        <w:rPr>
          <w:rFonts w:ascii="Arial" w:hAnsi="Arial" w:cs="Arial"/>
          <w:sz w:val="22"/>
          <w:szCs w:val="22"/>
        </w:rPr>
        <w:t xml:space="preserve">γεγονός ότι στα πλαίσια της έναρξης λειτουργίας της ετήσιας εμποροπανήγυρης </w:t>
      </w:r>
      <w:r w:rsidR="00345C77">
        <w:rPr>
          <w:rFonts w:ascii="Arial" w:hAnsi="Arial" w:cs="Arial"/>
          <w:sz w:val="22"/>
          <w:szCs w:val="22"/>
        </w:rPr>
        <w:t xml:space="preserve">Λιβαδειάς </w:t>
      </w:r>
      <w:r w:rsidR="00345C77" w:rsidRPr="000F152C">
        <w:rPr>
          <w:rFonts w:ascii="Arial" w:hAnsi="Arial" w:cs="Arial"/>
          <w:sz w:val="22"/>
          <w:szCs w:val="22"/>
        </w:rPr>
        <w:t xml:space="preserve">προβάλλει επιτακτική η ανάγκη να </w:t>
      </w:r>
      <w:r w:rsidR="00345C77">
        <w:rPr>
          <w:rFonts w:ascii="Arial" w:hAnsi="Arial" w:cs="Arial"/>
          <w:sz w:val="22"/>
          <w:szCs w:val="22"/>
        </w:rPr>
        <w:t>εκδοθεί ένταλμα προπληρωμής προκειμένου να ηλεκτροδοτηθούν οι (8) τριφασικές παροχές για την εύρυθμη λειτουργία της.</w:t>
      </w:r>
    </w:p>
    <w:p w:rsidR="00C3451A" w:rsidRPr="00E71A8F" w:rsidRDefault="00C3451A" w:rsidP="00345C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1A8F">
        <w:rPr>
          <w:rFonts w:ascii="Arial" w:hAnsi="Arial" w:cs="Arial"/>
          <w:sz w:val="22"/>
          <w:szCs w:val="22"/>
        </w:rPr>
        <w:t xml:space="preserve">   Ακολούθως ο Πρόεδρος κάλεσε τα μέλη να αποφασίσουν για το κατεπείγον της συνεδρίασης </w:t>
      </w:r>
    </w:p>
    <w:p w:rsidR="00C3451A" w:rsidRDefault="00C3451A" w:rsidP="00C3451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71A8F">
        <w:rPr>
          <w:rFonts w:ascii="Arial" w:hAnsi="Arial" w:cs="Arial"/>
          <w:sz w:val="22"/>
          <w:szCs w:val="22"/>
        </w:rPr>
        <w:t xml:space="preserve">    Με ομόφωνη απόφασή του το σώμα δέχθηκε το κατεπείγον της συνεδρίασης και την συζήτηση του  θέματος της ημερήσιας διάταξης.</w:t>
      </w:r>
    </w:p>
    <w:p w:rsidR="00C3451A" w:rsidRPr="00E71A8F" w:rsidRDefault="00C3451A" w:rsidP="00C3451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C3451A" w:rsidRPr="00232F4F" w:rsidRDefault="00C3451A" w:rsidP="00C3451A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E71A8F">
        <w:rPr>
          <w:rFonts w:ascii="Arial" w:eastAsia="Arial" w:hAnsi="Arial" w:cs="Arial"/>
          <w:sz w:val="22"/>
          <w:szCs w:val="22"/>
        </w:rPr>
        <w:t xml:space="preserve"> Εισηγούμενος το μοναδικό  θέμα  της ημερήσιας διάταξης έθεσε υπόψη των μελών την με αριθ. </w:t>
      </w:r>
      <w:proofErr w:type="spellStart"/>
      <w:r w:rsidRPr="00E71A8F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E71A8F">
        <w:rPr>
          <w:rFonts w:ascii="Arial" w:eastAsia="Arial" w:hAnsi="Arial" w:cs="Arial"/>
          <w:sz w:val="22"/>
          <w:szCs w:val="22"/>
        </w:rPr>
        <w:t xml:space="preserve">.. </w:t>
      </w:r>
      <w:r>
        <w:rPr>
          <w:rFonts w:ascii="Arial" w:hAnsi="Arial" w:cs="Arial"/>
          <w:sz w:val="22"/>
          <w:szCs w:val="22"/>
        </w:rPr>
        <w:t>1</w:t>
      </w:r>
      <w:r w:rsidR="00345C77">
        <w:rPr>
          <w:rFonts w:ascii="Arial" w:hAnsi="Arial" w:cs="Arial"/>
          <w:sz w:val="22"/>
          <w:szCs w:val="22"/>
        </w:rPr>
        <w:t>8117</w:t>
      </w:r>
      <w:r w:rsidRPr="003962B2">
        <w:rPr>
          <w:rFonts w:ascii="Arial" w:hAnsi="Arial" w:cs="Arial"/>
          <w:sz w:val="22"/>
          <w:szCs w:val="22"/>
        </w:rPr>
        <w:t>/</w:t>
      </w:r>
      <w:r w:rsidR="00345C77">
        <w:rPr>
          <w:rFonts w:ascii="Arial" w:hAnsi="Arial" w:cs="Arial"/>
          <w:sz w:val="22"/>
          <w:szCs w:val="22"/>
        </w:rPr>
        <w:t>12-10</w:t>
      </w:r>
      <w:r>
        <w:rPr>
          <w:rFonts w:ascii="Arial" w:hAnsi="Arial" w:cs="Arial"/>
          <w:sz w:val="22"/>
          <w:szCs w:val="22"/>
        </w:rPr>
        <w:t>-</w:t>
      </w:r>
      <w:r w:rsidRPr="003962B2">
        <w:rPr>
          <w:rFonts w:ascii="Arial" w:hAnsi="Arial" w:cs="Arial"/>
          <w:sz w:val="22"/>
          <w:szCs w:val="22"/>
        </w:rPr>
        <w:t xml:space="preserve">2022 </w:t>
      </w:r>
      <w:r>
        <w:rPr>
          <w:rFonts w:ascii="Arial" w:eastAsia="Arial" w:hAnsi="Arial" w:cs="Arial"/>
          <w:sz w:val="22"/>
          <w:szCs w:val="22"/>
        </w:rPr>
        <w:t xml:space="preserve">εισήγηση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 w:rsidR="003665EB">
        <w:rPr>
          <w:rFonts w:ascii="Arial" w:eastAsia="Verdana" w:hAnsi="Arial" w:cs="Arial"/>
          <w:color w:val="000000"/>
          <w:sz w:val="22"/>
          <w:szCs w:val="22"/>
        </w:rPr>
        <w:t>ου Τμ. Προϋπολογισμού Λογιστηρίου &amp; Προμηθειών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  </w:t>
      </w:r>
      <w:r w:rsidRPr="00B04994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στην  οποία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32F4F">
        <w:rPr>
          <w:rFonts w:ascii="Arial" w:eastAsia="Arial" w:hAnsi="Arial" w:cs="Arial"/>
          <w:sz w:val="22"/>
          <w:szCs w:val="22"/>
        </w:rPr>
        <w:t xml:space="preserve">αναφέρονται </w:t>
      </w:r>
      <w:r w:rsidRPr="00232F4F">
        <w:rPr>
          <w:rFonts w:ascii="Arial" w:hAnsi="Arial" w:cs="Arial"/>
          <w:sz w:val="22"/>
          <w:szCs w:val="22"/>
        </w:rPr>
        <w:t>:</w:t>
      </w:r>
      <w:r w:rsidRPr="00232F4F">
        <w:rPr>
          <w:rFonts w:ascii="Arial" w:eastAsia="Arial" w:hAnsi="Arial" w:cs="Arial"/>
          <w:sz w:val="22"/>
          <w:szCs w:val="22"/>
        </w:rPr>
        <w:t xml:space="preserve">   </w:t>
      </w:r>
    </w:p>
    <w:p w:rsidR="00345C77" w:rsidRPr="00197AB6" w:rsidRDefault="00282A18" w:rsidP="00C3451A">
      <w:pPr>
        <w:pStyle w:val="9"/>
        <w:tabs>
          <w:tab w:val="left" w:pos="9750"/>
        </w:tabs>
        <w:ind w:left="340"/>
        <w:jc w:val="both"/>
        <w:rPr>
          <w:rFonts w:asciiTheme="minorHAnsi" w:eastAsia="Verdana" w:hAnsiTheme="minorHAnsi" w:cstheme="minorHAnsi"/>
          <w:b w:val="0"/>
          <w:iCs/>
          <w:highlight w:val="white"/>
        </w:rPr>
      </w:pPr>
      <w:r w:rsidRPr="00197AB6">
        <w:rPr>
          <w:rFonts w:ascii="Arial" w:eastAsia="Calibri" w:hAnsi="Arial" w:cs="Arial"/>
          <w:b w:val="0"/>
          <w:szCs w:val="22"/>
        </w:rPr>
        <w:lastRenderedPageBreak/>
        <w:tab/>
      </w:r>
    </w:p>
    <w:p w:rsidR="00C3451A" w:rsidRPr="00197AB6" w:rsidRDefault="00C3451A" w:rsidP="00C3451A">
      <w:pPr>
        <w:pStyle w:val="9"/>
        <w:tabs>
          <w:tab w:val="left" w:pos="9750"/>
        </w:tabs>
        <w:ind w:left="340"/>
        <w:jc w:val="both"/>
        <w:rPr>
          <w:rFonts w:ascii="Arial" w:eastAsia="Verdana" w:hAnsi="Arial" w:cs="Arial"/>
          <w:b w:val="0"/>
          <w:i/>
          <w:iCs/>
          <w:szCs w:val="22"/>
          <w:highlight w:val="white"/>
        </w:rPr>
      </w:pPr>
      <w:r w:rsidRPr="00197AB6">
        <w:rPr>
          <w:rFonts w:ascii="Arial" w:eastAsia="Verdana" w:hAnsi="Arial" w:cs="Arial"/>
          <w:b w:val="0"/>
          <w:i/>
          <w:iCs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C3451A" w:rsidRPr="00345C77" w:rsidRDefault="00C3451A" w:rsidP="00C3451A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C3451A" w:rsidRPr="00345C77" w:rsidRDefault="00C3451A" w:rsidP="00C3451A">
      <w:pPr>
        <w:pStyle w:val="af2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>Κατόπιν των ανωτέρω και αφού λάβετε υπόψη σας:</w:t>
      </w:r>
    </w:p>
    <w:p w:rsidR="00C3451A" w:rsidRPr="00345C77" w:rsidRDefault="00C3451A" w:rsidP="00C3451A">
      <w:pPr>
        <w:pStyle w:val="Web"/>
        <w:numPr>
          <w:ilvl w:val="0"/>
          <w:numId w:val="7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Το Π.Δ. 80/2016 (ΦΕΚ Α΄145/5-8-2016) Ανάληψη Υποχρεώσεων από τους </w:t>
      </w:r>
      <w:proofErr w:type="spellStart"/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>΄΄Κοινοποίηση</w:t>
      </w:r>
      <w:proofErr w:type="spellEnd"/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παροχή </w:t>
      </w:r>
      <w:proofErr w:type="spellStart"/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>οδηγιών΄΄</w:t>
      </w:r>
      <w:proofErr w:type="spellEnd"/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>.</w:t>
      </w:r>
    </w:p>
    <w:p w:rsidR="00C3451A" w:rsidRPr="00345C77" w:rsidRDefault="00C3451A" w:rsidP="00C3451A">
      <w:pPr>
        <w:pStyle w:val="Web"/>
        <w:numPr>
          <w:ilvl w:val="0"/>
          <w:numId w:val="7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Το άρθρο 58 του Ν.3852/7-6-2010(ΦΕΚ 87τ.Α΄) όπως αυτό αντικαταστάθηκε με το  άρθρο 203 του Ν.4555/19-7-2018 (ΦΕΚ </w:t>
      </w:r>
      <w:proofErr w:type="spellStart"/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>τ.Α΄</w:t>
      </w:r>
      <w:proofErr w:type="spellEnd"/>
      <w:r w:rsidRPr="00345C77">
        <w:rPr>
          <w:rFonts w:ascii="Arial" w:eastAsia="Verdana" w:hAnsi="Arial" w:cs="Arial"/>
          <w:i/>
          <w:iCs/>
          <w:sz w:val="22"/>
          <w:szCs w:val="22"/>
          <w:highlight w:val="white"/>
        </w:rPr>
        <w:t>) .</w:t>
      </w:r>
    </w:p>
    <w:p w:rsidR="00C3451A" w:rsidRPr="00345C77" w:rsidRDefault="00C3451A" w:rsidP="00C3451A">
      <w:pPr>
        <w:pStyle w:val="af9"/>
        <w:numPr>
          <w:ilvl w:val="0"/>
          <w:numId w:val="7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οικονομικού έτους 2022, η οποία επικυρώθηκε με την αριθμ.πρωτ.3021/7-1-2022 απόφαση του Συντονιστή </w:t>
      </w:r>
      <w:proofErr w:type="spellStart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Αποκ.Διοικ.Θεσσαλίας</w:t>
      </w:r>
      <w:proofErr w:type="spellEnd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-Στερεάς Ελλάδας (ΑΔΑ:Ψ4Σ9ΟΡ10-ΝΟ7).</w:t>
      </w:r>
    </w:p>
    <w:p w:rsidR="00C3451A" w:rsidRPr="00345C77" w:rsidRDefault="00C3451A" w:rsidP="00C3451A">
      <w:pPr>
        <w:pStyle w:val="af9"/>
        <w:numPr>
          <w:ilvl w:val="0"/>
          <w:numId w:val="7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proofErr w:type="spellStart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Τo</w:t>
      </w:r>
      <w:proofErr w:type="spellEnd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proofErr w:type="spellStart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υπ.αριθμ</w:t>
      </w:r>
      <w:proofErr w:type="spellEnd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. 18080/12-10-2022 τεκμηριωμένο αίτημα ανάληψης υποχρέωσης της Δ/</w:t>
      </w:r>
      <w:proofErr w:type="spellStart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νσης</w:t>
      </w:r>
      <w:proofErr w:type="spellEnd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Τεχνικών Υπηρεσιών για πληρωμή ηλεκτροδότησης (8) προσωρινών τριφασικών παροχών Εμποροπανήγυρης Λιβαδειάς, ποσού 7.717,76€.</w:t>
      </w:r>
    </w:p>
    <w:p w:rsidR="00C3451A" w:rsidRPr="00345C77" w:rsidRDefault="00C3451A" w:rsidP="00C3451A">
      <w:pPr>
        <w:pStyle w:val="af9"/>
        <w:numPr>
          <w:ilvl w:val="0"/>
          <w:numId w:val="7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Τα αριθμ.315609, 315624,315853/12-10-2022 έγγραφα-προσφορά  της ΔΕΔΔΗΕ για το κόστος, ποσών 5.788,32€, 964,72€ &amp; 964,72€, αντίστοιχα, ήτοι συνολικού ποσού 7.717,76€.</w:t>
      </w:r>
    </w:p>
    <w:p w:rsidR="00C3451A" w:rsidRPr="00345C77" w:rsidRDefault="00C3451A" w:rsidP="00C3451A">
      <w:pPr>
        <w:pStyle w:val="af9"/>
        <w:numPr>
          <w:ilvl w:val="0"/>
          <w:numId w:val="7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η  ΔΕΔΔΗΕ δεν προβαίνει σε συνδέσεις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C3451A" w:rsidRPr="00345C77" w:rsidRDefault="00C3451A" w:rsidP="00C3451A">
      <w:pPr>
        <w:pStyle w:val="af9"/>
        <w:numPr>
          <w:ilvl w:val="0"/>
          <w:numId w:val="7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Τον  Κ.Α. του σκέλους των εξόδων του  προϋπολογισμού χρήσης 2022: 30/6211.001 με τίτλο ‘‘Ηλεκτροδότηση προσωρινών τριφασικών παροχών Εμποροπανήγυρης Λιβαδειάς '' με εγγεγραμμένη  πίστωση ποσού 8.000,00€.</w:t>
      </w:r>
    </w:p>
    <w:p w:rsidR="00C3451A" w:rsidRPr="00345C77" w:rsidRDefault="00C3451A" w:rsidP="00C3451A">
      <w:pPr>
        <w:pStyle w:val="af9"/>
        <w:numPr>
          <w:ilvl w:val="0"/>
          <w:numId w:val="7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το ποσό των 7.717,76€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C3451A" w:rsidRPr="00345C77" w:rsidRDefault="00C3451A" w:rsidP="00C3451A">
      <w:pPr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C3451A" w:rsidRPr="00345C77" w:rsidRDefault="00C3451A" w:rsidP="00C3451A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</w:pPr>
    </w:p>
    <w:p w:rsidR="00C3451A" w:rsidRDefault="00C3451A" w:rsidP="00C3451A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345C77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197AB6" w:rsidRPr="00345C77" w:rsidRDefault="00197AB6" w:rsidP="00C3451A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</w:rPr>
      </w:pPr>
    </w:p>
    <w:p w:rsidR="00C3451A" w:rsidRPr="00345C77" w:rsidRDefault="00C3451A" w:rsidP="00C3451A">
      <w:pPr>
        <w:pStyle w:val="af2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:rsidR="00C3451A" w:rsidRPr="00345C77" w:rsidRDefault="00C3451A" w:rsidP="00C3451A">
      <w:pPr>
        <w:pStyle w:val="10"/>
        <w:tabs>
          <w:tab w:val="clear" w:pos="0"/>
        </w:tabs>
        <w:spacing w:line="276" w:lineRule="auto"/>
        <w:ind w:left="0" w:firstLine="0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εγκρίνει:</w:t>
      </w:r>
    </w:p>
    <w:p w:rsidR="00C3451A" w:rsidRDefault="00C3451A" w:rsidP="00C3451A">
      <w:pPr>
        <w:pStyle w:val="10"/>
        <w:numPr>
          <w:ilvl w:val="0"/>
          <w:numId w:val="11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Pr="00345C77">
        <w:rPr>
          <w:rFonts w:ascii="Arial" w:eastAsia="Verdana" w:hAnsi="Arial" w:cs="Arial"/>
          <w:b/>
          <w:i/>
          <w:iCs/>
          <w:kern w:val="1"/>
          <w:sz w:val="22"/>
          <w:szCs w:val="22"/>
          <w:highlight w:val="white"/>
          <w:lang w:bidi="hi-IN"/>
        </w:rPr>
        <w:t xml:space="preserve"># 7.717,76€ # Επτά χιλιάδων επτακοσίων δεκαεπτά ευρώ και εβδομήντα έξι λεπτών </w:t>
      </w:r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για  πληρωμή δαπάνης ηλεκτροδότησης (8) προσωρινών τριφασικών παροχών Εμποροπανήγυρης Λιβαδειάς, σε βάρος του  κάτωθι Κ.Α. του προϋπολογισμού του σκέλους των εξόδων του οικονομικού έτους 2022 ήτοι:</w:t>
      </w:r>
    </w:p>
    <w:p w:rsidR="00197AB6" w:rsidRDefault="00197AB6" w:rsidP="00197AB6">
      <w:pPr>
        <w:pStyle w:val="10"/>
        <w:numPr>
          <w:ilvl w:val="0"/>
          <w:numId w:val="0"/>
        </w:numPr>
        <w:spacing w:line="276" w:lineRule="auto"/>
        <w:ind w:left="432" w:hanging="432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197AB6" w:rsidRDefault="00197AB6" w:rsidP="00197AB6">
      <w:pPr>
        <w:pStyle w:val="10"/>
        <w:numPr>
          <w:ilvl w:val="0"/>
          <w:numId w:val="0"/>
        </w:numPr>
        <w:spacing w:line="276" w:lineRule="auto"/>
        <w:ind w:left="432" w:hanging="432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197AB6" w:rsidRDefault="00197AB6" w:rsidP="00197AB6">
      <w:pPr>
        <w:pStyle w:val="10"/>
        <w:numPr>
          <w:ilvl w:val="0"/>
          <w:numId w:val="0"/>
        </w:numPr>
        <w:spacing w:line="276" w:lineRule="auto"/>
        <w:ind w:left="432" w:hanging="432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197AB6" w:rsidRDefault="00197AB6" w:rsidP="00197AB6">
      <w:pPr>
        <w:pStyle w:val="10"/>
        <w:numPr>
          <w:ilvl w:val="0"/>
          <w:numId w:val="0"/>
        </w:numPr>
        <w:spacing w:line="276" w:lineRule="auto"/>
        <w:ind w:left="432" w:hanging="432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197AB6" w:rsidRPr="00345C77" w:rsidRDefault="00197AB6" w:rsidP="00197AB6">
      <w:pPr>
        <w:pStyle w:val="10"/>
        <w:numPr>
          <w:ilvl w:val="0"/>
          <w:numId w:val="0"/>
        </w:numPr>
        <w:spacing w:line="276" w:lineRule="auto"/>
        <w:ind w:left="432" w:hanging="432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tbl>
      <w:tblPr>
        <w:tblpPr w:leftFromText="180" w:rightFromText="180" w:vertAnchor="text" w:horzAnchor="margin" w:tblpX="250" w:tblpY="275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581"/>
        <w:gridCol w:w="2671"/>
        <w:gridCol w:w="2126"/>
        <w:gridCol w:w="1276"/>
        <w:gridCol w:w="2126"/>
      </w:tblGrid>
      <w:tr w:rsidR="00C3451A" w:rsidRPr="00345C77" w:rsidTr="001D283F">
        <w:trPr>
          <w:trHeight w:val="699"/>
        </w:trPr>
        <w:tc>
          <w:tcPr>
            <w:tcW w:w="602" w:type="dxa"/>
            <w:shd w:val="clear" w:color="auto" w:fill="99CC99"/>
          </w:tcPr>
          <w:p w:rsidR="00C3451A" w:rsidRPr="00345C77" w:rsidRDefault="00C3451A" w:rsidP="00345C7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45C7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1581" w:type="dxa"/>
            <w:shd w:val="clear" w:color="auto" w:fill="99CC99"/>
          </w:tcPr>
          <w:p w:rsidR="00C3451A" w:rsidRPr="00345C77" w:rsidRDefault="00C3451A" w:rsidP="00345C7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45C7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Κ.Α.</w:t>
            </w:r>
          </w:p>
        </w:tc>
        <w:tc>
          <w:tcPr>
            <w:tcW w:w="2671" w:type="dxa"/>
            <w:shd w:val="clear" w:color="auto" w:fill="99CC99"/>
          </w:tcPr>
          <w:p w:rsidR="00C3451A" w:rsidRPr="00345C77" w:rsidRDefault="00C3451A" w:rsidP="00345C7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45C7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ΤΙΤΛΟΣ Κ.Α.</w:t>
            </w:r>
          </w:p>
        </w:tc>
        <w:tc>
          <w:tcPr>
            <w:tcW w:w="2126" w:type="dxa"/>
            <w:shd w:val="clear" w:color="auto" w:fill="99CC99"/>
          </w:tcPr>
          <w:p w:rsidR="00C3451A" w:rsidRPr="00345C77" w:rsidRDefault="00C3451A" w:rsidP="00345C7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ΠΕΡΙΟΧΗ</w:t>
            </w:r>
          </w:p>
        </w:tc>
        <w:tc>
          <w:tcPr>
            <w:tcW w:w="1276" w:type="dxa"/>
            <w:shd w:val="clear" w:color="auto" w:fill="99CC99"/>
          </w:tcPr>
          <w:p w:rsidR="00C3451A" w:rsidRPr="00345C77" w:rsidRDefault="00345C77" w:rsidP="00345C7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ΠΟ</w:t>
            </w:r>
            <w:r w:rsidR="00C3451A" w:rsidRPr="00345C7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ΣΟ</w:t>
            </w:r>
          </w:p>
        </w:tc>
        <w:tc>
          <w:tcPr>
            <w:tcW w:w="2126" w:type="dxa"/>
            <w:shd w:val="clear" w:color="auto" w:fill="99CC99"/>
          </w:tcPr>
          <w:p w:rsidR="00C3451A" w:rsidRPr="00345C77" w:rsidRDefault="00C3451A" w:rsidP="00345C77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45C7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ΠΗΓΗ ΧΡΗΜΑΤΟΔ</w:t>
            </w:r>
            <w:r w:rsidR="00345C7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345C7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ΣΗΣ</w:t>
            </w:r>
          </w:p>
        </w:tc>
      </w:tr>
      <w:tr w:rsidR="00C3451A" w:rsidRPr="00345C77" w:rsidTr="001D283F">
        <w:trPr>
          <w:trHeight w:val="1463"/>
        </w:trPr>
        <w:tc>
          <w:tcPr>
            <w:tcW w:w="602" w:type="dxa"/>
            <w:vMerge w:val="restart"/>
            <w:shd w:val="clear" w:color="auto" w:fill="auto"/>
          </w:tcPr>
          <w:p w:rsidR="00C3451A" w:rsidRPr="00345C77" w:rsidRDefault="00C3451A" w:rsidP="00345C7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C3451A" w:rsidRPr="00345C77" w:rsidRDefault="00C3451A" w:rsidP="00345C7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30/6211.001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C3451A" w:rsidRPr="00345C77" w:rsidRDefault="00C3451A" w:rsidP="001D283F">
            <w:pPr>
              <w:pStyle w:val="af9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Ηλεκτροδότηση προσωρινών τριφασικών παροχών Εμποροπανήγυρης Λιβαδειάς</w:t>
            </w:r>
          </w:p>
        </w:tc>
        <w:tc>
          <w:tcPr>
            <w:tcW w:w="2126" w:type="dxa"/>
          </w:tcPr>
          <w:p w:rsidR="00C3451A" w:rsidRPr="00345C77" w:rsidRDefault="00C3451A" w:rsidP="00345C7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Συμβολή Ρούμελης-</w:t>
            </w:r>
            <w:proofErr w:type="spellStart"/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Χαιρωνείας</w:t>
            </w:r>
            <w:proofErr w:type="spellEnd"/>
          </w:p>
          <w:p w:rsidR="00C3451A" w:rsidRPr="00345C77" w:rsidRDefault="00C3451A" w:rsidP="00345C7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 παροχή)</w:t>
            </w:r>
          </w:p>
        </w:tc>
        <w:tc>
          <w:tcPr>
            <w:tcW w:w="1276" w:type="dxa"/>
            <w:shd w:val="clear" w:color="auto" w:fill="auto"/>
          </w:tcPr>
          <w:p w:rsidR="00C3451A" w:rsidRPr="00345C77" w:rsidRDefault="00C3451A" w:rsidP="001D28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964,72€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451A" w:rsidRPr="00345C77" w:rsidRDefault="00C3451A" w:rsidP="001D283F">
            <w:pPr>
              <w:pStyle w:val="af8"/>
              <w:jc w:val="center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bidi="ar-SA"/>
              </w:rPr>
            </w:pPr>
          </w:p>
          <w:p w:rsidR="00C3451A" w:rsidRPr="00345C77" w:rsidRDefault="00C3451A" w:rsidP="001D283F">
            <w:pPr>
              <w:pStyle w:val="af8"/>
              <w:jc w:val="center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bidi="ar-SA"/>
              </w:rPr>
            </w:pPr>
            <w:r w:rsidRPr="00345C77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bidi="ar-SA"/>
              </w:rPr>
              <w:t xml:space="preserve">5.700€ από έσοδα από κατασκευή παραγκών και ηλεκτροδότησης αυτών στην Εμποροπανήγυρη και 2.017,76€ από ιδίους πόρους </w:t>
            </w:r>
          </w:p>
        </w:tc>
      </w:tr>
      <w:tr w:rsidR="00C3451A" w:rsidRPr="00345C77" w:rsidTr="001D283F">
        <w:trPr>
          <w:trHeight w:val="1463"/>
        </w:trPr>
        <w:tc>
          <w:tcPr>
            <w:tcW w:w="602" w:type="dxa"/>
            <w:vMerge/>
            <w:shd w:val="clear" w:color="auto" w:fill="auto"/>
          </w:tcPr>
          <w:p w:rsidR="00C3451A" w:rsidRPr="00345C77" w:rsidRDefault="00C3451A" w:rsidP="001D283F">
            <w:pPr>
              <w:pStyle w:val="10"/>
              <w:tabs>
                <w:tab w:val="clear" w:pos="0"/>
              </w:tabs>
              <w:ind w:left="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C3451A" w:rsidRPr="00345C77" w:rsidRDefault="00C3451A" w:rsidP="001D283F">
            <w:pPr>
              <w:pStyle w:val="10"/>
              <w:tabs>
                <w:tab w:val="clear" w:pos="0"/>
              </w:tabs>
              <w:ind w:left="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C3451A" w:rsidRPr="00345C77" w:rsidRDefault="00C3451A" w:rsidP="001D283F">
            <w:pPr>
              <w:pStyle w:val="af9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C3451A" w:rsidRPr="00345C77" w:rsidRDefault="00C3451A" w:rsidP="00345C7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Επί της </w:t>
            </w:r>
            <w:proofErr w:type="spellStart"/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Χαιρωνείας</w:t>
            </w:r>
            <w:proofErr w:type="spellEnd"/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πλησίον οικίας </w:t>
            </w:r>
            <w:proofErr w:type="spellStart"/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Καραβασίλη</w:t>
            </w:r>
            <w:proofErr w:type="spellEnd"/>
          </w:p>
          <w:p w:rsidR="00C3451A" w:rsidRPr="00345C77" w:rsidRDefault="00C3451A" w:rsidP="00345C7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 παροχή)</w:t>
            </w:r>
          </w:p>
        </w:tc>
        <w:tc>
          <w:tcPr>
            <w:tcW w:w="1276" w:type="dxa"/>
            <w:shd w:val="clear" w:color="auto" w:fill="auto"/>
          </w:tcPr>
          <w:p w:rsidR="00C3451A" w:rsidRPr="00345C77" w:rsidRDefault="00C3451A" w:rsidP="001D28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964,72€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451A" w:rsidRPr="00345C77" w:rsidRDefault="00C3451A" w:rsidP="001D283F">
            <w:pPr>
              <w:pStyle w:val="af8"/>
              <w:jc w:val="center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bidi="ar-SA"/>
              </w:rPr>
            </w:pPr>
          </w:p>
        </w:tc>
      </w:tr>
      <w:tr w:rsidR="00C3451A" w:rsidRPr="00345C77" w:rsidTr="001D283F">
        <w:trPr>
          <w:trHeight w:val="1462"/>
        </w:trPr>
        <w:tc>
          <w:tcPr>
            <w:tcW w:w="602" w:type="dxa"/>
            <w:vMerge/>
            <w:shd w:val="clear" w:color="auto" w:fill="auto"/>
          </w:tcPr>
          <w:p w:rsidR="00C3451A" w:rsidRPr="00345C77" w:rsidRDefault="00C3451A" w:rsidP="001D283F">
            <w:pPr>
              <w:pStyle w:val="10"/>
              <w:tabs>
                <w:tab w:val="clear" w:pos="0"/>
              </w:tabs>
              <w:ind w:left="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C3451A" w:rsidRPr="00345C77" w:rsidRDefault="00C3451A" w:rsidP="001D283F">
            <w:pPr>
              <w:pStyle w:val="10"/>
              <w:tabs>
                <w:tab w:val="clear" w:pos="0"/>
              </w:tabs>
              <w:ind w:left="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C3451A" w:rsidRPr="00345C77" w:rsidRDefault="00C3451A" w:rsidP="001D283F">
            <w:pPr>
              <w:pStyle w:val="af9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C3451A" w:rsidRPr="00345C77" w:rsidRDefault="00C3451A" w:rsidP="001D28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Συμβολή οδών Ρούμελης-Διστόμου </w:t>
            </w:r>
          </w:p>
          <w:p w:rsidR="00C3451A" w:rsidRPr="00345C77" w:rsidRDefault="00C3451A" w:rsidP="001D28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(6 παροχές)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451A" w:rsidRPr="00345C77" w:rsidRDefault="00C3451A" w:rsidP="00345C7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5.788,32€</w:t>
            </w:r>
          </w:p>
        </w:tc>
        <w:tc>
          <w:tcPr>
            <w:tcW w:w="2126" w:type="dxa"/>
            <w:vMerge/>
            <w:shd w:val="clear" w:color="auto" w:fill="auto"/>
          </w:tcPr>
          <w:p w:rsidR="00C3451A" w:rsidRPr="00345C77" w:rsidRDefault="00C3451A" w:rsidP="001D283F">
            <w:pPr>
              <w:pStyle w:val="af8"/>
              <w:jc w:val="center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bidi="ar-SA"/>
              </w:rPr>
            </w:pPr>
          </w:p>
        </w:tc>
      </w:tr>
    </w:tbl>
    <w:p w:rsidR="00C3451A" w:rsidRPr="00345C77" w:rsidRDefault="00C3451A" w:rsidP="00C3451A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C3451A" w:rsidRPr="00345C77" w:rsidRDefault="00C3451A" w:rsidP="00345C77">
      <w:pPr>
        <w:pStyle w:val="10"/>
        <w:numPr>
          <w:ilvl w:val="0"/>
          <w:numId w:val="0"/>
        </w:numPr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C3451A" w:rsidRDefault="00C3451A" w:rsidP="00C3451A">
      <w:pPr>
        <w:pStyle w:val="10"/>
        <w:numPr>
          <w:ilvl w:val="0"/>
          <w:numId w:val="11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345C7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17/5-15/6/1959.</w:t>
      </w:r>
    </w:p>
    <w:p w:rsidR="00197AB6" w:rsidRPr="00345C77" w:rsidRDefault="00197AB6" w:rsidP="00197AB6">
      <w:pPr>
        <w:pStyle w:val="10"/>
        <w:numPr>
          <w:ilvl w:val="0"/>
          <w:numId w:val="0"/>
        </w:numPr>
        <w:spacing w:line="276" w:lineRule="auto"/>
        <w:ind w:left="720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554F44" w:rsidRPr="0009103A" w:rsidRDefault="00282A18" w:rsidP="0009103A">
      <w:pPr>
        <w:pStyle w:val="ad"/>
        <w:spacing w:before="119" w:after="119" w:line="360" w:lineRule="auto"/>
        <w:jc w:val="left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Pr="0009103A">
        <w:rPr>
          <w:rFonts w:ascii="Calibri" w:eastAsia="Calibri" w:hAnsi="Calibri" w:cs="Calibri"/>
          <w:b/>
          <w:bCs/>
          <w:sz w:val="22"/>
          <w:szCs w:val="22"/>
        </w:rPr>
        <w:tab/>
      </w:r>
      <w:bookmarkStart w:id="0" w:name="__DdeLink__230_118263685423"/>
      <w:bookmarkStart w:id="1" w:name="__DdeLink__230_11826368543"/>
      <w:bookmarkEnd w:id="0"/>
      <w:bookmarkEnd w:id="1"/>
      <w:r w:rsidR="00554F44" w:rsidRPr="0009103A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54F44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1003DC" w:rsidRPr="00D85909" w:rsidRDefault="001003DC" w:rsidP="00EA5371">
      <w:pPr>
        <w:pStyle w:val="af9"/>
        <w:shd w:val="clear" w:color="auto" w:fill="FFFFFF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D0E9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6D0E95">
        <w:rPr>
          <w:rFonts w:ascii="Arial" w:hAnsi="Arial" w:cs="Arial"/>
          <w:sz w:val="22"/>
          <w:szCs w:val="22"/>
        </w:rPr>
        <w:t xml:space="preserve"> </w:t>
      </w:r>
      <w:r w:rsidRPr="00D85909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D85909">
        <w:rPr>
          <w:rFonts w:ascii="Arial" w:hAnsi="Arial" w:cs="Arial"/>
          <w:bCs/>
          <w:sz w:val="22"/>
          <w:szCs w:val="22"/>
        </w:rPr>
        <w:t xml:space="preserve">υ  </w:t>
      </w:r>
    </w:p>
    <w:p w:rsidR="001003DC" w:rsidRPr="00D85909" w:rsidRDefault="001003DC" w:rsidP="00EA5371">
      <w:pPr>
        <w:pStyle w:val="af9"/>
        <w:shd w:val="clear" w:color="auto" w:fill="FFFFFF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D85909">
        <w:rPr>
          <w:rFonts w:ascii="Arial" w:hAnsi="Arial" w:cs="Arial"/>
          <w:bCs/>
          <w:sz w:val="22"/>
          <w:szCs w:val="22"/>
        </w:rPr>
        <w:t xml:space="preserve">  Ν.3852/20</w:t>
      </w:r>
      <w:r w:rsidRPr="00D8590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003DC" w:rsidRPr="00D85909" w:rsidRDefault="001003DC" w:rsidP="00EA5371">
      <w:pPr>
        <w:jc w:val="both"/>
        <w:rPr>
          <w:rFonts w:ascii="Arial" w:hAnsi="Arial" w:cs="Arial"/>
          <w:sz w:val="22"/>
          <w:szCs w:val="22"/>
        </w:rPr>
      </w:pPr>
      <w:r w:rsidRPr="00D85909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D8590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D8590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85909">
        <w:rPr>
          <w:rFonts w:ascii="Arial" w:hAnsi="Arial" w:cs="Arial"/>
          <w:bCs/>
          <w:sz w:val="22"/>
          <w:szCs w:val="22"/>
        </w:rPr>
        <w:t xml:space="preserve"> 374/2022</w:t>
      </w:r>
      <w:r w:rsidRPr="00D8590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8590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85909">
        <w:rPr>
          <w:rFonts w:ascii="Arial" w:hAnsi="Arial" w:cs="Arial"/>
          <w:sz w:val="22"/>
          <w:szCs w:val="22"/>
        </w:rPr>
        <w:t xml:space="preserve">»  </w:t>
      </w:r>
    </w:p>
    <w:p w:rsidR="00AE4199" w:rsidRDefault="00AE4199" w:rsidP="00AE4199">
      <w:pPr>
        <w:suppressAutoHyphens w:val="0"/>
        <w:rPr>
          <w:rFonts w:ascii="Arial" w:hAnsi="Arial" w:cs="Arial"/>
          <w:sz w:val="22"/>
          <w:szCs w:val="22"/>
        </w:rPr>
      </w:pPr>
      <w:r w:rsidRPr="001308B6">
        <w:rPr>
          <w:rFonts w:ascii="Arial" w:hAnsi="Arial" w:cs="Arial"/>
          <w:sz w:val="22"/>
          <w:szCs w:val="22"/>
          <w:highlight w:val="white"/>
        </w:rPr>
        <w:t xml:space="preserve">- </w:t>
      </w:r>
      <w:r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</w:rPr>
        <w:t xml:space="preserve">ο άρθρο </w:t>
      </w:r>
      <w:r w:rsidRPr="00741E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172 του Ν. 3463/2006</w:t>
      </w:r>
    </w:p>
    <w:p w:rsidR="00E62370" w:rsidRPr="00E62370" w:rsidRDefault="00932D28" w:rsidP="00E62370">
      <w:pPr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E62370">
        <w:rPr>
          <w:rFonts w:ascii="Arial" w:hAnsi="Arial" w:cs="Arial"/>
          <w:sz w:val="22"/>
          <w:szCs w:val="22"/>
        </w:rPr>
        <w:t>-</w:t>
      </w:r>
      <w:r w:rsidRPr="00E62370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</w:t>
      </w:r>
      <w:r w:rsidR="00E62370" w:rsidRPr="00E62370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Τα </w:t>
      </w:r>
      <w:proofErr w:type="spellStart"/>
      <w:r w:rsidR="00E62370" w:rsidRPr="00E62370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αριθμ</w:t>
      </w:r>
      <w:proofErr w:type="spellEnd"/>
      <w:r w:rsidR="00E62370" w:rsidRPr="00E62370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.</w:t>
      </w:r>
      <w:r w:rsidR="00E62370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</w:t>
      </w:r>
      <w:r w:rsidR="00E62370" w:rsidRPr="00E62370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315609, 315624,315853/12-10-2022 έγγραφα-προσφορά  της ΔΕΔΔΗΕ για το κόστος, ποσών 5.788,32€, 964,72€ &amp; 964,72€, αντίστοιχα, ήτοι συνολικού ποσού 7.717,76€.</w:t>
      </w:r>
    </w:p>
    <w:p w:rsidR="00E62370" w:rsidRPr="00E62370" w:rsidRDefault="00AE4199" w:rsidP="00E62370">
      <w:pPr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E62370">
        <w:rPr>
          <w:rFonts w:ascii="Arial" w:hAnsi="Arial" w:cs="Arial"/>
          <w:sz w:val="22"/>
          <w:szCs w:val="22"/>
          <w:highlight w:val="white"/>
        </w:rPr>
        <w:t>-</w:t>
      </w:r>
      <w:r w:rsidRPr="00E62370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</w:t>
      </w:r>
      <w:r w:rsidR="00E62370" w:rsidRPr="00E62370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 γεγονός ότι το ποσό των 7.717,76€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AE4199" w:rsidRPr="00D87989" w:rsidRDefault="00AE4199" w:rsidP="00AE4199">
      <w:pPr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</w:t>
      </w:r>
      <w:r w:rsidR="00E62370">
        <w:rPr>
          <w:rFonts w:ascii="Arial" w:hAnsi="Arial" w:cs="Arial"/>
          <w:sz w:val="22"/>
          <w:szCs w:val="22"/>
        </w:rPr>
        <w:t>8117</w:t>
      </w:r>
      <w:r w:rsidRPr="00B04994">
        <w:rPr>
          <w:rFonts w:ascii="Arial" w:hAnsi="Arial" w:cs="Arial"/>
          <w:sz w:val="22"/>
          <w:szCs w:val="22"/>
        </w:rPr>
        <w:t>/</w:t>
      </w:r>
      <w:r w:rsidR="00E62370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-</w:t>
      </w:r>
      <w:r w:rsidR="00E6237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-</w:t>
      </w:r>
      <w:r w:rsidRPr="00B04994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B04994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</w:rPr>
        <w:t xml:space="preserve">έγγραφο </w:t>
      </w:r>
      <w:r w:rsidRPr="00D87989">
        <w:rPr>
          <w:rFonts w:ascii="Arial" w:eastAsia="Arial" w:hAnsi="Arial" w:cs="Arial"/>
          <w:sz w:val="22"/>
          <w:szCs w:val="22"/>
        </w:rPr>
        <w:t>του Τμ. Προϋπολογισμού ,</w:t>
      </w:r>
      <w:r w:rsidR="00B80A80">
        <w:rPr>
          <w:rFonts w:ascii="Arial" w:eastAsia="Arial" w:hAnsi="Arial" w:cs="Arial"/>
          <w:sz w:val="22"/>
          <w:szCs w:val="22"/>
        </w:rPr>
        <w:t xml:space="preserve"> </w:t>
      </w:r>
      <w:r w:rsidRPr="00D87989">
        <w:rPr>
          <w:rFonts w:ascii="Arial" w:eastAsia="Arial" w:hAnsi="Arial" w:cs="Arial"/>
          <w:sz w:val="22"/>
          <w:szCs w:val="22"/>
        </w:rPr>
        <w:t xml:space="preserve">Λογιστηρίου &amp; Προμηθειών </w:t>
      </w:r>
      <w:r w:rsidRPr="00D87989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D87989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AE4199" w:rsidRPr="00125A60" w:rsidRDefault="00AE4199" w:rsidP="00AE419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5A6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AE4199" w:rsidRDefault="00AE4199" w:rsidP="00AE4199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AE4199" w:rsidRPr="00004033" w:rsidRDefault="00AE4199" w:rsidP="00AE4199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97AB6" w:rsidRDefault="00AE4199" w:rsidP="00197AB6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5909">
        <w:rPr>
          <w:rFonts w:ascii="Arial" w:hAnsi="Arial" w:cs="Arial"/>
          <w:sz w:val="22"/>
          <w:szCs w:val="22"/>
        </w:rPr>
        <w:t>.</w:t>
      </w:r>
      <w:r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4A52EC" w:rsidRDefault="004A52EC" w:rsidP="00197AB6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4199" w:rsidRPr="00721993" w:rsidRDefault="00AE4199" w:rsidP="00197AB6">
      <w:pPr>
        <w:widowControl w:val="0"/>
        <w:suppressAutoHyphens w:val="0"/>
        <w:spacing w:line="360" w:lineRule="auto"/>
        <w:jc w:val="both"/>
        <w:rPr>
          <w:rFonts w:ascii="Arial" w:eastAsia="Verdana" w:hAnsi="Arial" w:cs="Arial"/>
          <w:b/>
          <w:iCs/>
          <w:kern w:val="1"/>
          <w:szCs w:val="22"/>
          <w:highlight w:val="white"/>
          <w:lang w:bidi="hi-IN"/>
        </w:rPr>
      </w:pPr>
      <w:r w:rsidRPr="00E62370">
        <w:rPr>
          <w:rFonts w:ascii="Arial" w:hAnsi="Arial" w:cs="Arial"/>
          <w:szCs w:val="22"/>
        </w:rPr>
        <w:t>Α) Εγκρίνει την έκδοση χρηματικού εντάλματος προπληρωμής στο  όνομα τ</w:t>
      </w:r>
      <w:r w:rsidR="003F0DEA">
        <w:rPr>
          <w:rFonts w:ascii="Arial" w:hAnsi="Arial" w:cs="Arial"/>
          <w:szCs w:val="22"/>
        </w:rPr>
        <w:t>ης</w:t>
      </w:r>
      <w:r w:rsidRPr="00E62370">
        <w:rPr>
          <w:rFonts w:ascii="Arial" w:hAnsi="Arial" w:cs="Arial"/>
          <w:szCs w:val="22"/>
        </w:rPr>
        <w:t xml:space="preserve">  δημοτικ</w:t>
      </w:r>
      <w:r w:rsidR="003F0DEA">
        <w:rPr>
          <w:rFonts w:ascii="Arial" w:hAnsi="Arial" w:cs="Arial"/>
          <w:szCs w:val="22"/>
        </w:rPr>
        <w:t>ής</w:t>
      </w:r>
      <w:r w:rsidRPr="00E62370">
        <w:rPr>
          <w:rFonts w:ascii="Arial" w:hAnsi="Arial" w:cs="Arial"/>
          <w:szCs w:val="22"/>
        </w:rPr>
        <w:t xml:space="preserve">  υπαλλήλου κ.</w:t>
      </w:r>
      <w:r w:rsidR="00686EBB" w:rsidRPr="00E62370">
        <w:rPr>
          <w:rFonts w:ascii="Arial" w:hAnsi="Arial" w:cs="Arial"/>
          <w:szCs w:val="22"/>
        </w:rPr>
        <w:t xml:space="preserve"> </w:t>
      </w:r>
      <w:r w:rsidR="003F0DEA">
        <w:rPr>
          <w:rFonts w:ascii="Arial" w:hAnsi="Arial" w:cs="Arial"/>
          <w:szCs w:val="22"/>
        </w:rPr>
        <w:t>ΠΟΥΛΟΥ ΜΑΡΙΑ</w:t>
      </w:r>
      <w:r w:rsidRPr="00E62370">
        <w:rPr>
          <w:rFonts w:ascii="Arial" w:hAnsi="Arial" w:cs="Arial"/>
          <w:szCs w:val="22"/>
        </w:rPr>
        <w:t xml:space="preserve"> - κλάδου </w:t>
      </w:r>
      <w:r w:rsidR="003F0DEA">
        <w:rPr>
          <w:rFonts w:ascii="Arial" w:hAnsi="Arial" w:cs="Arial"/>
          <w:szCs w:val="22"/>
        </w:rPr>
        <w:t>Δ</w:t>
      </w:r>
      <w:r w:rsidR="00686EBB" w:rsidRPr="00E62370">
        <w:rPr>
          <w:rFonts w:ascii="Arial" w:hAnsi="Arial" w:cs="Arial"/>
          <w:szCs w:val="22"/>
        </w:rPr>
        <w:t>Ε</w:t>
      </w:r>
      <w:r w:rsidR="003F0DEA">
        <w:rPr>
          <w:rFonts w:ascii="Arial" w:hAnsi="Arial" w:cs="Arial"/>
          <w:szCs w:val="22"/>
        </w:rPr>
        <w:t>1</w:t>
      </w:r>
      <w:r w:rsidR="00686EBB" w:rsidRPr="00E62370">
        <w:rPr>
          <w:rFonts w:ascii="Arial" w:hAnsi="Arial" w:cs="Arial"/>
          <w:szCs w:val="22"/>
        </w:rPr>
        <w:t xml:space="preserve">  </w:t>
      </w:r>
      <w:r w:rsidR="003F0DEA">
        <w:rPr>
          <w:rFonts w:ascii="Arial" w:hAnsi="Arial" w:cs="Arial"/>
          <w:szCs w:val="22"/>
        </w:rPr>
        <w:t>Διοικητικού</w:t>
      </w:r>
      <w:r w:rsidRPr="00E62370">
        <w:rPr>
          <w:rFonts w:ascii="Arial" w:hAnsi="Arial" w:cs="Arial"/>
          <w:szCs w:val="22"/>
        </w:rPr>
        <w:t xml:space="preserve">,  ποσού </w:t>
      </w:r>
      <w:r w:rsidR="00E62370" w:rsidRPr="00E62370">
        <w:rPr>
          <w:rFonts w:ascii="Arial" w:hAnsi="Arial" w:cs="Arial"/>
          <w:szCs w:val="22"/>
        </w:rPr>
        <w:t>ΕΠΤΑ</w:t>
      </w:r>
      <w:r w:rsidRPr="00E62370">
        <w:rPr>
          <w:rFonts w:ascii="Arial" w:hAnsi="Arial" w:cs="Arial"/>
          <w:szCs w:val="22"/>
        </w:rPr>
        <w:t xml:space="preserve"> ΧΙΛΙΑΔΩΝ </w:t>
      </w:r>
      <w:r w:rsidR="00627B3C" w:rsidRPr="00E62370">
        <w:rPr>
          <w:rFonts w:ascii="Arial" w:hAnsi="Arial" w:cs="Arial"/>
          <w:szCs w:val="22"/>
        </w:rPr>
        <w:t>Ε</w:t>
      </w:r>
      <w:r w:rsidR="00E62370" w:rsidRPr="00E62370">
        <w:rPr>
          <w:rFonts w:ascii="Arial" w:hAnsi="Arial" w:cs="Arial"/>
          <w:szCs w:val="22"/>
        </w:rPr>
        <w:t>ΠΤΑΚΟΣΙΩΝ ΔΕΚΑΕΠΤΑ</w:t>
      </w:r>
      <w:r w:rsidR="00627B3C" w:rsidRPr="00E62370">
        <w:rPr>
          <w:rFonts w:ascii="Arial" w:hAnsi="Arial" w:cs="Arial"/>
          <w:szCs w:val="22"/>
        </w:rPr>
        <w:t xml:space="preserve"> </w:t>
      </w:r>
      <w:r w:rsidR="00E62370" w:rsidRPr="00E62370">
        <w:rPr>
          <w:rFonts w:ascii="Arial" w:hAnsi="Arial" w:cs="Arial"/>
          <w:szCs w:val="22"/>
        </w:rPr>
        <w:t xml:space="preserve"> </w:t>
      </w:r>
      <w:r w:rsidRPr="00E62370">
        <w:rPr>
          <w:rFonts w:ascii="Arial" w:hAnsi="Arial" w:cs="Arial"/>
          <w:szCs w:val="22"/>
        </w:rPr>
        <w:t xml:space="preserve">ΕΥΡΩ &amp; </w:t>
      </w:r>
      <w:r w:rsidR="00E62370" w:rsidRPr="00E62370">
        <w:rPr>
          <w:rFonts w:ascii="Arial" w:hAnsi="Arial" w:cs="Arial"/>
          <w:szCs w:val="22"/>
        </w:rPr>
        <w:t xml:space="preserve">ΕΒΔΟΜΗΝΤΑ </w:t>
      </w:r>
      <w:r w:rsidR="00686EBB" w:rsidRPr="00E62370">
        <w:rPr>
          <w:rFonts w:ascii="Arial" w:hAnsi="Arial" w:cs="Arial"/>
          <w:szCs w:val="22"/>
        </w:rPr>
        <w:t xml:space="preserve">ΕΞΙ </w:t>
      </w:r>
      <w:r w:rsidRPr="00E62370">
        <w:rPr>
          <w:rFonts w:ascii="Arial" w:hAnsi="Arial" w:cs="Arial"/>
          <w:szCs w:val="22"/>
        </w:rPr>
        <w:t xml:space="preserve"> ΛΕΠΤΩΝ  #</w:t>
      </w:r>
      <w:r w:rsidR="00E62370" w:rsidRPr="00E62370">
        <w:rPr>
          <w:rFonts w:ascii="Arial" w:hAnsi="Arial" w:cs="Arial"/>
          <w:iCs/>
          <w:sz w:val="22"/>
          <w:szCs w:val="22"/>
        </w:rPr>
        <w:t>7.717,76</w:t>
      </w:r>
      <w:r w:rsidRPr="00E62370">
        <w:rPr>
          <w:rFonts w:ascii="Arial" w:hAnsi="Arial" w:cs="Arial"/>
          <w:szCs w:val="22"/>
        </w:rPr>
        <w:t xml:space="preserve">#  , για την </w:t>
      </w:r>
      <w:r w:rsidR="00686EBB" w:rsidRPr="00E62370">
        <w:rPr>
          <w:rFonts w:ascii="Arial" w:hAnsi="Arial" w:cs="Arial"/>
          <w:iCs/>
          <w:szCs w:val="22"/>
        </w:rPr>
        <w:t xml:space="preserve">δαπάνης </w:t>
      </w:r>
      <w:r w:rsidR="00E62370" w:rsidRPr="00E62370">
        <w:rPr>
          <w:rFonts w:ascii="Arial" w:hAnsi="Arial" w:cs="Arial"/>
          <w:iCs/>
          <w:sz w:val="22"/>
          <w:szCs w:val="22"/>
        </w:rPr>
        <w:t>ηλεκτροδότησης (8) προσωρινών τριφασικών παροχών Εμποροπανήγυρης Λιβαδειάς</w:t>
      </w:r>
      <w:r w:rsidR="003F0DEA">
        <w:rPr>
          <w:rFonts w:ascii="Arial" w:hAnsi="Arial" w:cs="Arial"/>
          <w:szCs w:val="22"/>
        </w:rPr>
        <w:t xml:space="preserve"> </w:t>
      </w:r>
      <w:r w:rsidRPr="00E62370">
        <w:rPr>
          <w:rFonts w:ascii="Arial" w:hAnsi="Arial" w:cs="Arial"/>
          <w:szCs w:val="22"/>
        </w:rPr>
        <w:t xml:space="preserve">σε βάρος του Κ.Α. </w:t>
      </w:r>
      <w:r w:rsidR="00E62370" w:rsidRPr="00E62370">
        <w:rPr>
          <w:rFonts w:ascii="Arial" w:hAnsi="Arial" w:cs="Arial"/>
          <w:iCs/>
          <w:sz w:val="22"/>
          <w:szCs w:val="22"/>
        </w:rPr>
        <w:t xml:space="preserve">30/6211.001 </w:t>
      </w:r>
      <w:r w:rsidRPr="00E62370">
        <w:rPr>
          <w:rFonts w:ascii="Arial" w:eastAsia="Verdana" w:hAnsi="Arial" w:cs="Arial"/>
          <w:iCs/>
          <w:kern w:val="1"/>
          <w:szCs w:val="22"/>
          <w:highlight w:val="white"/>
          <w:lang w:bidi="hi-IN"/>
        </w:rPr>
        <w:t>ως κάτωθι</w:t>
      </w:r>
      <w:r w:rsidRPr="00721993">
        <w:rPr>
          <w:rFonts w:ascii="Arial" w:eastAsia="Verdana" w:hAnsi="Arial" w:cs="Arial"/>
          <w:iCs/>
          <w:kern w:val="1"/>
          <w:szCs w:val="22"/>
          <w:highlight w:val="white"/>
          <w:lang w:bidi="hi-IN"/>
        </w:rPr>
        <w:t xml:space="preserve"> :</w:t>
      </w:r>
    </w:p>
    <w:tbl>
      <w:tblPr>
        <w:tblpPr w:leftFromText="180" w:rightFromText="180" w:vertAnchor="text" w:horzAnchor="margin" w:tblpX="250" w:tblpY="275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581"/>
        <w:gridCol w:w="2671"/>
        <w:gridCol w:w="2126"/>
        <w:gridCol w:w="1276"/>
        <w:gridCol w:w="2126"/>
      </w:tblGrid>
      <w:tr w:rsidR="00197AB6" w:rsidRPr="00345C77" w:rsidTr="001D283F">
        <w:trPr>
          <w:trHeight w:val="699"/>
        </w:trPr>
        <w:tc>
          <w:tcPr>
            <w:tcW w:w="602" w:type="dxa"/>
            <w:shd w:val="clear" w:color="auto" w:fill="99CC99"/>
          </w:tcPr>
          <w:p w:rsidR="00197AB6" w:rsidRPr="00345C77" w:rsidRDefault="00197AB6" w:rsidP="00197AB6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45C7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1581" w:type="dxa"/>
            <w:shd w:val="clear" w:color="auto" w:fill="99CC99"/>
          </w:tcPr>
          <w:p w:rsidR="00197AB6" w:rsidRPr="00345C77" w:rsidRDefault="00197AB6" w:rsidP="00197AB6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45C7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Κ.Α.</w:t>
            </w:r>
          </w:p>
        </w:tc>
        <w:tc>
          <w:tcPr>
            <w:tcW w:w="2671" w:type="dxa"/>
            <w:shd w:val="clear" w:color="auto" w:fill="99CC99"/>
          </w:tcPr>
          <w:p w:rsidR="00197AB6" w:rsidRPr="00345C77" w:rsidRDefault="00197AB6" w:rsidP="00197AB6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45C7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ΤΙΤΛΟΣ Κ.Α.</w:t>
            </w:r>
          </w:p>
        </w:tc>
        <w:tc>
          <w:tcPr>
            <w:tcW w:w="2126" w:type="dxa"/>
            <w:shd w:val="clear" w:color="auto" w:fill="99CC99"/>
          </w:tcPr>
          <w:p w:rsidR="00197AB6" w:rsidRPr="00345C77" w:rsidRDefault="00197AB6" w:rsidP="00197AB6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ΠΕΡΙΟΧΗ</w:t>
            </w:r>
          </w:p>
        </w:tc>
        <w:tc>
          <w:tcPr>
            <w:tcW w:w="1276" w:type="dxa"/>
            <w:shd w:val="clear" w:color="auto" w:fill="99CC99"/>
          </w:tcPr>
          <w:p w:rsidR="00197AB6" w:rsidRPr="00345C77" w:rsidRDefault="00197AB6" w:rsidP="00197AB6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ΠΟ</w:t>
            </w:r>
            <w:r w:rsidRPr="00345C7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ΣΟ</w:t>
            </w:r>
          </w:p>
        </w:tc>
        <w:tc>
          <w:tcPr>
            <w:tcW w:w="2126" w:type="dxa"/>
            <w:shd w:val="clear" w:color="auto" w:fill="99CC99"/>
          </w:tcPr>
          <w:p w:rsidR="00197AB6" w:rsidRPr="00345C77" w:rsidRDefault="00197AB6" w:rsidP="00197AB6">
            <w:pPr>
              <w:pStyle w:val="af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45C7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ΠΗΓΗ ΧΡΗΜΑΤΟΔ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345C7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ΣΗΣ</w:t>
            </w:r>
          </w:p>
        </w:tc>
      </w:tr>
      <w:tr w:rsidR="00197AB6" w:rsidRPr="00345C77" w:rsidTr="001D283F">
        <w:trPr>
          <w:trHeight w:val="1463"/>
        </w:trPr>
        <w:tc>
          <w:tcPr>
            <w:tcW w:w="602" w:type="dxa"/>
            <w:vMerge w:val="restart"/>
            <w:shd w:val="clear" w:color="auto" w:fill="auto"/>
          </w:tcPr>
          <w:p w:rsidR="00197AB6" w:rsidRPr="00345C77" w:rsidRDefault="00197AB6" w:rsidP="00197AB6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197AB6" w:rsidRPr="00345C77" w:rsidRDefault="00197AB6" w:rsidP="00197AB6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30/6211.001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197AB6" w:rsidRPr="00345C77" w:rsidRDefault="00197AB6" w:rsidP="00197AB6">
            <w:pPr>
              <w:pStyle w:val="af9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Ηλεκτροδότηση προσωρινών τριφασικών παροχών Εμποροπανήγυρης Λιβαδειάς</w:t>
            </w:r>
          </w:p>
        </w:tc>
        <w:tc>
          <w:tcPr>
            <w:tcW w:w="2126" w:type="dxa"/>
          </w:tcPr>
          <w:p w:rsidR="00197AB6" w:rsidRPr="00345C77" w:rsidRDefault="00197AB6" w:rsidP="00197AB6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Συμβολή Ρούμελης-</w:t>
            </w:r>
            <w:proofErr w:type="spellStart"/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Χαιρωνείας</w:t>
            </w:r>
            <w:proofErr w:type="spellEnd"/>
          </w:p>
          <w:p w:rsidR="00197AB6" w:rsidRPr="00345C77" w:rsidRDefault="00197AB6" w:rsidP="00197AB6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 παροχή)</w:t>
            </w:r>
          </w:p>
        </w:tc>
        <w:tc>
          <w:tcPr>
            <w:tcW w:w="1276" w:type="dxa"/>
            <w:shd w:val="clear" w:color="auto" w:fill="auto"/>
          </w:tcPr>
          <w:p w:rsidR="00197AB6" w:rsidRPr="00345C77" w:rsidRDefault="00197AB6" w:rsidP="00197AB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964,72€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97AB6" w:rsidRPr="00345C77" w:rsidRDefault="00197AB6" w:rsidP="00197AB6">
            <w:pPr>
              <w:pStyle w:val="af8"/>
              <w:jc w:val="center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bidi="ar-SA"/>
              </w:rPr>
            </w:pPr>
          </w:p>
          <w:p w:rsidR="00197AB6" w:rsidRPr="00345C77" w:rsidRDefault="00197AB6" w:rsidP="00197AB6">
            <w:pPr>
              <w:pStyle w:val="af8"/>
              <w:jc w:val="center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bidi="ar-SA"/>
              </w:rPr>
            </w:pPr>
            <w:r w:rsidRPr="00345C77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bidi="ar-SA"/>
              </w:rPr>
              <w:t xml:space="preserve">5.700€ από έσοδα από κατασκευή παραγκών και ηλεκτροδότησης αυτών στην Εμποροπανήγυρη και 2.017,76€ από ιδίους πόρους </w:t>
            </w:r>
          </w:p>
        </w:tc>
      </w:tr>
      <w:tr w:rsidR="00197AB6" w:rsidRPr="00345C77" w:rsidTr="001D283F">
        <w:trPr>
          <w:trHeight w:val="1463"/>
        </w:trPr>
        <w:tc>
          <w:tcPr>
            <w:tcW w:w="602" w:type="dxa"/>
            <w:vMerge/>
            <w:shd w:val="clear" w:color="auto" w:fill="auto"/>
          </w:tcPr>
          <w:p w:rsidR="00197AB6" w:rsidRPr="00345C77" w:rsidRDefault="00197AB6" w:rsidP="00197AB6">
            <w:pPr>
              <w:pStyle w:val="10"/>
              <w:tabs>
                <w:tab w:val="clear" w:pos="0"/>
              </w:tabs>
              <w:ind w:left="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197AB6" w:rsidRPr="00345C77" w:rsidRDefault="00197AB6" w:rsidP="00197AB6">
            <w:pPr>
              <w:pStyle w:val="10"/>
              <w:tabs>
                <w:tab w:val="clear" w:pos="0"/>
              </w:tabs>
              <w:ind w:left="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197AB6" w:rsidRPr="00345C77" w:rsidRDefault="00197AB6" w:rsidP="00197AB6">
            <w:pPr>
              <w:pStyle w:val="af9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97AB6" w:rsidRPr="00345C77" w:rsidRDefault="00197AB6" w:rsidP="00197AB6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Επί της </w:t>
            </w:r>
            <w:proofErr w:type="spellStart"/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Χαιρωνείας</w:t>
            </w:r>
            <w:proofErr w:type="spellEnd"/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πλησίον οικίας </w:t>
            </w:r>
            <w:proofErr w:type="spellStart"/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Καραβασίλη</w:t>
            </w:r>
            <w:proofErr w:type="spellEnd"/>
          </w:p>
          <w:p w:rsidR="00197AB6" w:rsidRPr="00345C77" w:rsidRDefault="00197AB6" w:rsidP="00197AB6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 παροχή)</w:t>
            </w:r>
          </w:p>
        </w:tc>
        <w:tc>
          <w:tcPr>
            <w:tcW w:w="1276" w:type="dxa"/>
            <w:shd w:val="clear" w:color="auto" w:fill="auto"/>
          </w:tcPr>
          <w:p w:rsidR="00197AB6" w:rsidRPr="00345C77" w:rsidRDefault="00197AB6" w:rsidP="00197AB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964,72€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7AB6" w:rsidRPr="00345C77" w:rsidRDefault="00197AB6" w:rsidP="00197AB6">
            <w:pPr>
              <w:pStyle w:val="af8"/>
              <w:jc w:val="center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bidi="ar-SA"/>
              </w:rPr>
            </w:pPr>
          </w:p>
        </w:tc>
      </w:tr>
      <w:tr w:rsidR="00197AB6" w:rsidRPr="00345C77" w:rsidTr="001D283F">
        <w:trPr>
          <w:trHeight w:val="1462"/>
        </w:trPr>
        <w:tc>
          <w:tcPr>
            <w:tcW w:w="602" w:type="dxa"/>
            <w:vMerge/>
            <w:shd w:val="clear" w:color="auto" w:fill="auto"/>
          </w:tcPr>
          <w:p w:rsidR="00197AB6" w:rsidRPr="00345C77" w:rsidRDefault="00197AB6" w:rsidP="00197AB6">
            <w:pPr>
              <w:pStyle w:val="10"/>
              <w:tabs>
                <w:tab w:val="clear" w:pos="0"/>
              </w:tabs>
              <w:ind w:left="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197AB6" w:rsidRPr="00345C77" w:rsidRDefault="00197AB6" w:rsidP="00197AB6">
            <w:pPr>
              <w:pStyle w:val="10"/>
              <w:tabs>
                <w:tab w:val="clear" w:pos="0"/>
              </w:tabs>
              <w:ind w:left="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197AB6" w:rsidRPr="00345C77" w:rsidRDefault="00197AB6" w:rsidP="00197AB6">
            <w:pPr>
              <w:pStyle w:val="af9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97AB6" w:rsidRPr="00345C77" w:rsidRDefault="00197AB6" w:rsidP="00197AB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Συμβολή οδών Ρούμελης-Διστόμου </w:t>
            </w:r>
          </w:p>
          <w:p w:rsidR="00197AB6" w:rsidRPr="00345C77" w:rsidRDefault="00197AB6" w:rsidP="00197AB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(6 παροχές)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97AB6" w:rsidRPr="00345C77" w:rsidRDefault="00197AB6" w:rsidP="00197AB6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C77">
              <w:rPr>
                <w:rFonts w:ascii="Arial" w:hAnsi="Arial" w:cs="Arial"/>
                <w:i/>
                <w:iCs/>
                <w:sz w:val="22"/>
                <w:szCs w:val="22"/>
              </w:rPr>
              <w:t>5.788,32€</w:t>
            </w:r>
          </w:p>
        </w:tc>
        <w:tc>
          <w:tcPr>
            <w:tcW w:w="2126" w:type="dxa"/>
            <w:vMerge/>
            <w:shd w:val="clear" w:color="auto" w:fill="auto"/>
          </w:tcPr>
          <w:p w:rsidR="00197AB6" w:rsidRPr="00345C77" w:rsidRDefault="00197AB6" w:rsidP="00197AB6">
            <w:pPr>
              <w:pStyle w:val="af8"/>
              <w:jc w:val="center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bidi="ar-SA"/>
              </w:rPr>
            </w:pPr>
          </w:p>
        </w:tc>
      </w:tr>
    </w:tbl>
    <w:p w:rsidR="00197AB6" w:rsidRPr="00345C77" w:rsidRDefault="00197AB6" w:rsidP="00197AB6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932D28" w:rsidRDefault="00932D28" w:rsidP="00AE4199">
      <w:pPr>
        <w:pStyle w:val="af2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AE4199" w:rsidRDefault="00AE4199" w:rsidP="00AE4199">
      <w:pPr>
        <w:pStyle w:val="af2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31CCF">
        <w:rPr>
          <w:rFonts w:ascii="Arial" w:hAnsi="Arial" w:cs="Arial"/>
          <w:sz w:val="22"/>
          <w:szCs w:val="22"/>
        </w:rPr>
        <w:t>Β) Ορίζει την  3</w:t>
      </w:r>
      <w:r>
        <w:rPr>
          <w:rFonts w:ascii="Arial" w:hAnsi="Arial" w:cs="Arial"/>
          <w:sz w:val="22"/>
          <w:szCs w:val="22"/>
        </w:rPr>
        <w:t>0</w:t>
      </w:r>
      <w:r w:rsidRPr="00431CC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11</w:t>
      </w:r>
      <w:r w:rsidRPr="00431CCF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 xml:space="preserve">22 </w:t>
      </w:r>
      <w:r w:rsidRPr="00431CCF">
        <w:rPr>
          <w:rFonts w:ascii="Arial" w:hAnsi="Arial" w:cs="Arial"/>
          <w:sz w:val="22"/>
          <w:szCs w:val="22"/>
        </w:rPr>
        <w:t xml:space="preserve"> ως προθεσμία μέσα στην οποία θα αποδοθεί ο  εν λόγω</w:t>
      </w:r>
      <w:r>
        <w:rPr>
          <w:rFonts w:ascii="Arial" w:hAnsi="Arial" w:cs="Arial"/>
          <w:sz w:val="22"/>
          <w:szCs w:val="22"/>
        </w:rPr>
        <w:t xml:space="preserve"> </w:t>
      </w:r>
      <w:r w:rsidRPr="00431CCF">
        <w:rPr>
          <w:rFonts w:ascii="Arial" w:hAnsi="Arial" w:cs="Arial"/>
          <w:sz w:val="22"/>
          <w:szCs w:val="22"/>
        </w:rPr>
        <w:t xml:space="preserve">     λογαριασμός σύμφωνα με το άρθρο 32 του Β.Δ/</w:t>
      </w:r>
      <w:proofErr w:type="spellStart"/>
      <w:r w:rsidRPr="00431CCF">
        <w:rPr>
          <w:rFonts w:ascii="Arial" w:hAnsi="Arial" w:cs="Arial"/>
          <w:sz w:val="22"/>
          <w:szCs w:val="22"/>
        </w:rPr>
        <w:t>τος</w:t>
      </w:r>
      <w:proofErr w:type="spellEnd"/>
      <w:r w:rsidRPr="00431CCF">
        <w:rPr>
          <w:rFonts w:ascii="Arial" w:hAnsi="Arial" w:cs="Arial"/>
          <w:sz w:val="22"/>
          <w:szCs w:val="22"/>
        </w:rPr>
        <w:t xml:space="preserve"> 17/5/59.</w:t>
      </w:r>
    </w:p>
    <w:p w:rsidR="00AE4199" w:rsidRPr="00431CCF" w:rsidRDefault="00AE4199" w:rsidP="00AE4199">
      <w:pPr>
        <w:pStyle w:val="af2"/>
        <w:spacing w:line="276" w:lineRule="auto"/>
        <w:ind w:left="360" w:hanging="218"/>
        <w:jc w:val="left"/>
        <w:rPr>
          <w:rFonts w:ascii="Arial" w:hAnsi="Arial" w:cs="Arial"/>
        </w:rPr>
      </w:pPr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Η διαχείριση των ποσών θα γίνει σύμφωνα με τις διατάξεις των άρθρων 32,33,34 &amp;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37  του Β.Δ/</w:t>
      </w:r>
      <w:proofErr w:type="spellStart"/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>τος</w:t>
      </w:r>
      <w:proofErr w:type="spellEnd"/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17/5/59.                    </w:t>
      </w:r>
      <w:r w:rsidRPr="00431CCF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   </w:t>
      </w:r>
      <w:r w:rsidRPr="00431CCF">
        <w:rPr>
          <w:rFonts w:ascii="Arial" w:eastAsia="Verdana" w:hAnsi="Arial" w:cs="Arial"/>
          <w:b/>
          <w:kern w:val="1"/>
          <w:sz w:val="20"/>
          <w:lang w:bidi="hi-IN"/>
        </w:rPr>
        <w:t xml:space="preserve">  </w:t>
      </w:r>
    </w:p>
    <w:p w:rsidR="00E72990" w:rsidRDefault="003A3FC2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935DD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CF6E1F" w:rsidRDefault="00E72990" w:rsidP="000E0286">
      <w:pPr>
        <w:ind w:left="808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</w:t>
      </w:r>
      <w:r w:rsidR="00135173" w:rsidRPr="00135173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5D406C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Η</w:t>
      </w:r>
      <w:r w:rsidR="003A3FC2" w:rsidRPr="00BD094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A3FC2"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197AB6">
        <w:rPr>
          <w:rFonts w:ascii="Arial" w:hAnsi="Arial" w:cs="Arial"/>
          <w:b/>
          <w:sz w:val="22"/>
          <w:szCs w:val="22"/>
        </w:rPr>
        <w:t>301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="003A3FC2" w:rsidRPr="00BD0947">
        <w:rPr>
          <w:rFonts w:ascii="Arial" w:hAnsi="Arial" w:cs="Arial"/>
          <w:b/>
          <w:sz w:val="22"/>
          <w:szCs w:val="22"/>
        </w:rPr>
        <w:t xml:space="preserve">.     </w:t>
      </w:r>
    </w:p>
    <w:p w:rsidR="008F3CA6" w:rsidRDefault="008F3CA6" w:rsidP="008F3CA6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8F3CA6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DF53EE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8F3CA6" w:rsidRDefault="008F3CA6" w:rsidP="008F3CA6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8F3CA6" w:rsidRDefault="00DF53EE" w:rsidP="008F3CA6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Κωνσταντίνος</w:t>
      </w:r>
      <w:r w:rsidR="00CC57D5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8F3CA6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8F3CA6" w:rsidRDefault="00DF53EE" w:rsidP="008F3CA6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8F3CA6">
        <w:rPr>
          <w:rFonts w:ascii="Arial" w:eastAsia="Arial" w:hAnsi="Arial" w:cs="Arial"/>
          <w:sz w:val="22"/>
          <w:szCs w:val="22"/>
        </w:rPr>
        <w:t xml:space="preserve">                                                          </w:t>
      </w:r>
      <w:r w:rsidR="008F3CA6">
        <w:rPr>
          <w:rFonts w:ascii="Arial" w:hAnsi="Arial" w:cs="Arial"/>
          <w:sz w:val="22"/>
          <w:szCs w:val="22"/>
        </w:rPr>
        <w:t xml:space="preserve">Λιβαδειά   </w:t>
      </w:r>
      <w:r w:rsidR="00F118AC">
        <w:rPr>
          <w:rFonts w:ascii="Arial" w:hAnsi="Arial" w:cs="Arial"/>
          <w:sz w:val="22"/>
          <w:szCs w:val="22"/>
        </w:rPr>
        <w:t>1</w:t>
      </w:r>
      <w:r w:rsidR="00E62370">
        <w:rPr>
          <w:rFonts w:ascii="Arial" w:hAnsi="Arial" w:cs="Arial"/>
          <w:sz w:val="22"/>
          <w:szCs w:val="22"/>
        </w:rPr>
        <w:t>7</w:t>
      </w:r>
      <w:r w:rsidR="008F3CA6">
        <w:rPr>
          <w:rFonts w:ascii="Arial" w:hAnsi="Arial" w:cs="Arial"/>
          <w:sz w:val="22"/>
          <w:szCs w:val="22"/>
        </w:rPr>
        <w:t xml:space="preserve"> -</w:t>
      </w:r>
      <w:r w:rsidR="00135173">
        <w:rPr>
          <w:rFonts w:ascii="Arial" w:hAnsi="Arial" w:cs="Arial"/>
          <w:sz w:val="22"/>
          <w:szCs w:val="22"/>
        </w:rPr>
        <w:t>10</w:t>
      </w:r>
      <w:r w:rsidR="008F3CA6">
        <w:rPr>
          <w:rFonts w:ascii="Arial" w:hAnsi="Arial" w:cs="Arial"/>
          <w:sz w:val="22"/>
          <w:szCs w:val="22"/>
        </w:rPr>
        <w:t>-2022</w:t>
      </w:r>
    </w:p>
    <w:p w:rsidR="008F3CA6" w:rsidRDefault="00DF53EE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7.Καραμάνης Δημήτριος</w:t>
      </w:r>
      <w:r w:rsidR="008F3CA6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="000E0286">
        <w:rPr>
          <w:rFonts w:ascii="Arial" w:eastAsia="Arial" w:hAnsi="Arial" w:cs="Arial"/>
          <w:sz w:val="22"/>
          <w:szCs w:val="22"/>
        </w:rPr>
        <w:t xml:space="preserve">            Ο ΠΡΟΕΔΡΟΣ </w:t>
      </w:r>
    </w:p>
    <w:p w:rsidR="000E0286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0E0286" w:rsidRDefault="000E0286" w:rsidP="008F3CA6">
      <w:pPr>
        <w:tabs>
          <w:tab w:val="left" w:pos="6237"/>
        </w:tabs>
        <w:ind w:left="360"/>
      </w:pPr>
    </w:p>
    <w:p w:rsidR="008F3CA6" w:rsidRDefault="008F3CA6" w:rsidP="008F3CA6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2925BF" w:rsidRDefault="008F3CA6" w:rsidP="00EA537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9C" w:rsidRDefault="001B6D9C">
      <w:r>
        <w:separator/>
      </w:r>
    </w:p>
  </w:endnote>
  <w:endnote w:type="continuationSeparator" w:id="0">
    <w:p w:rsidR="001B6D9C" w:rsidRDefault="001B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9C" w:rsidRDefault="001B6D9C">
      <w:r>
        <w:separator/>
      </w:r>
    </w:p>
  </w:footnote>
  <w:footnote w:type="continuationSeparator" w:id="0">
    <w:p w:rsidR="001B6D9C" w:rsidRDefault="001B6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84609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84609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A52EC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9A77DF6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354B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C2C7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804F3D"/>
    <w:multiLevelType w:val="hybridMultilevel"/>
    <w:tmpl w:val="EB7EFF20"/>
    <w:lvl w:ilvl="0" w:tplc="2B4C7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45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7E42AE"/>
    <w:multiLevelType w:val="hybridMultilevel"/>
    <w:tmpl w:val="8AA4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1491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55914"/>
    <w:multiLevelType w:val="hybridMultilevel"/>
    <w:tmpl w:val="E4F63D4C"/>
    <w:lvl w:ilvl="0" w:tplc="07688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230DDA"/>
    <w:multiLevelType w:val="hybridMultilevel"/>
    <w:tmpl w:val="45A086F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2515C0"/>
    <w:multiLevelType w:val="hybridMultilevel"/>
    <w:tmpl w:val="5BD80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5384E"/>
    <w:multiLevelType w:val="hybridMultilevel"/>
    <w:tmpl w:val="EB7EFF20"/>
    <w:lvl w:ilvl="0" w:tplc="2B4C7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A7C7B"/>
    <w:multiLevelType w:val="hybridMultilevel"/>
    <w:tmpl w:val="8B523894"/>
    <w:lvl w:ilvl="0" w:tplc="15BAF7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549A3"/>
    <w:multiLevelType w:val="multilevel"/>
    <w:tmpl w:val="0B76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F823F7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37D707A"/>
    <w:multiLevelType w:val="hybridMultilevel"/>
    <w:tmpl w:val="0BE6E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C223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E2973"/>
    <w:multiLevelType w:val="hybridMultilevel"/>
    <w:tmpl w:val="00284A62"/>
    <w:lvl w:ilvl="0" w:tplc="E59C378A">
      <w:start w:val="16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6144A"/>
    <w:multiLevelType w:val="hybridMultilevel"/>
    <w:tmpl w:val="06425A58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7828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69804BA"/>
    <w:multiLevelType w:val="hybridMultilevel"/>
    <w:tmpl w:val="A348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B33B5"/>
    <w:multiLevelType w:val="hybridMultilevel"/>
    <w:tmpl w:val="C414E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00862"/>
    <w:multiLevelType w:val="hybridMultilevel"/>
    <w:tmpl w:val="BD141B46"/>
    <w:lvl w:ilvl="0" w:tplc="672E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2172D7"/>
    <w:multiLevelType w:val="hybridMultilevel"/>
    <w:tmpl w:val="CB58672C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2643D"/>
    <w:multiLevelType w:val="hybridMultilevel"/>
    <w:tmpl w:val="AF028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922AB"/>
    <w:multiLevelType w:val="hybridMultilevel"/>
    <w:tmpl w:val="331AE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76A6C"/>
    <w:multiLevelType w:val="hybridMultilevel"/>
    <w:tmpl w:val="93886B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9438F2"/>
    <w:multiLevelType w:val="hybridMultilevel"/>
    <w:tmpl w:val="EB7EFF20"/>
    <w:lvl w:ilvl="0" w:tplc="2B4C7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F278F"/>
    <w:multiLevelType w:val="hybridMultilevel"/>
    <w:tmpl w:val="8FDEC708"/>
    <w:lvl w:ilvl="0" w:tplc="2368D3F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6069A"/>
    <w:multiLevelType w:val="multilevel"/>
    <w:tmpl w:val="F26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94939"/>
    <w:multiLevelType w:val="hybridMultilevel"/>
    <w:tmpl w:val="6C5ED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FA94AA4"/>
    <w:multiLevelType w:val="hybridMultilevel"/>
    <w:tmpl w:val="EBCA4164"/>
    <w:lvl w:ilvl="0" w:tplc="133AF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0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C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D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AA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42"/>
  </w:num>
  <w:num w:numId="5">
    <w:abstractNumId w:val="27"/>
  </w:num>
  <w:num w:numId="6">
    <w:abstractNumId w:val="32"/>
  </w:num>
  <w:num w:numId="7">
    <w:abstractNumId w:val="2"/>
  </w:num>
  <w:num w:numId="8">
    <w:abstractNumId w:val="43"/>
  </w:num>
  <w:num w:numId="9">
    <w:abstractNumId w:val="41"/>
  </w:num>
  <w:num w:numId="10">
    <w:abstractNumId w:val="29"/>
  </w:num>
  <w:num w:numId="11">
    <w:abstractNumId w:val="3"/>
  </w:num>
  <w:num w:numId="12">
    <w:abstractNumId w:val="46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34"/>
  </w:num>
  <w:num w:numId="18">
    <w:abstractNumId w:val="13"/>
  </w:num>
  <w:num w:numId="19">
    <w:abstractNumId w:val="26"/>
  </w:num>
  <w:num w:numId="20">
    <w:abstractNumId w:val="15"/>
  </w:num>
  <w:num w:numId="21">
    <w:abstractNumId w:val="8"/>
  </w:num>
  <w:num w:numId="22">
    <w:abstractNumId w:val="47"/>
  </w:num>
  <w:num w:numId="23">
    <w:abstractNumId w:val="31"/>
  </w:num>
  <w:num w:numId="24">
    <w:abstractNumId w:val="24"/>
  </w:num>
  <w:num w:numId="2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4"/>
  </w:num>
  <w:num w:numId="28">
    <w:abstractNumId w:val="28"/>
  </w:num>
  <w:num w:numId="29">
    <w:abstractNumId w:val="9"/>
  </w:num>
  <w:num w:numId="30">
    <w:abstractNumId w:val="22"/>
  </w:num>
  <w:num w:numId="31">
    <w:abstractNumId w:val="45"/>
  </w:num>
  <w:num w:numId="32">
    <w:abstractNumId w:val="3"/>
    <w:lvlOverride w:ilvl="0">
      <w:startOverride w:val="1"/>
    </w:lvlOverride>
  </w:num>
  <w:num w:numId="33">
    <w:abstractNumId w:val="40"/>
  </w:num>
  <w:num w:numId="34">
    <w:abstractNumId w:val="5"/>
  </w:num>
  <w:num w:numId="35">
    <w:abstractNumId w:val="4"/>
  </w:num>
  <w:num w:numId="36">
    <w:abstractNumId w:val="33"/>
  </w:num>
  <w:num w:numId="37">
    <w:abstractNumId w:val="35"/>
  </w:num>
  <w:num w:numId="38">
    <w:abstractNumId w:val="30"/>
  </w:num>
  <w:num w:numId="39">
    <w:abstractNumId w:val="19"/>
  </w:num>
  <w:num w:numId="40">
    <w:abstractNumId w:val="16"/>
  </w:num>
  <w:num w:numId="41">
    <w:abstractNumId w:val="36"/>
  </w:num>
  <w:num w:numId="42">
    <w:abstractNumId w:val="18"/>
  </w:num>
  <w:num w:numId="43">
    <w:abstractNumId w:val="25"/>
  </w:num>
  <w:num w:numId="44">
    <w:abstractNumId w:val="7"/>
  </w:num>
  <w:num w:numId="45">
    <w:abstractNumId w:val="17"/>
  </w:num>
  <w:num w:numId="46">
    <w:abstractNumId w:val="38"/>
  </w:num>
  <w:num w:numId="47">
    <w:abstractNumId w:val="11"/>
  </w:num>
  <w:num w:numId="48">
    <w:abstractNumId w:val="6"/>
  </w:num>
  <w:num w:numId="49">
    <w:abstractNumId w:val="21"/>
  </w:num>
  <w:num w:numId="50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30A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5A83"/>
    <w:rsid w:val="0009103A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D0A56"/>
    <w:rsid w:val="000D1D65"/>
    <w:rsid w:val="000E0286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82DEC"/>
    <w:rsid w:val="00186D41"/>
    <w:rsid w:val="0019405B"/>
    <w:rsid w:val="00194722"/>
    <w:rsid w:val="00197661"/>
    <w:rsid w:val="00197AB6"/>
    <w:rsid w:val="001A3DC8"/>
    <w:rsid w:val="001A738A"/>
    <w:rsid w:val="001B049B"/>
    <w:rsid w:val="001B2912"/>
    <w:rsid w:val="001B6D9C"/>
    <w:rsid w:val="001B7132"/>
    <w:rsid w:val="001B7B8E"/>
    <w:rsid w:val="001C0D23"/>
    <w:rsid w:val="001C11B6"/>
    <w:rsid w:val="001D4BBB"/>
    <w:rsid w:val="001E01CA"/>
    <w:rsid w:val="001E4520"/>
    <w:rsid w:val="001E4D4C"/>
    <w:rsid w:val="001F071D"/>
    <w:rsid w:val="001F22BD"/>
    <w:rsid w:val="001F60FA"/>
    <w:rsid w:val="00202632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0ECE"/>
    <w:rsid w:val="00252AAE"/>
    <w:rsid w:val="00253B9E"/>
    <w:rsid w:val="00256D3C"/>
    <w:rsid w:val="00257B14"/>
    <w:rsid w:val="00262009"/>
    <w:rsid w:val="00275CC1"/>
    <w:rsid w:val="00275D5E"/>
    <w:rsid w:val="002773DA"/>
    <w:rsid w:val="00282A18"/>
    <w:rsid w:val="00282E80"/>
    <w:rsid w:val="0028445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45C77"/>
    <w:rsid w:val="00347232"/>
    <w:rsid w:val="003520D0"/>
    <w:rsid w:val="00354A9F"/>
    <w:rsid w:val="003665EB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5818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F0DEA"/>
    <w:rsid w:val="003F53AF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97959"/>
    <w:rsid w:val="004A52EC"/>
    <w:rsid w:val="004A6A11"/>
    <w:rsid w:val="004A6ABB"/>
    <w:rsid w:val="004B2E58"/>
    <w:rsid w:val="004B5A70"/>
    <w:rsid w:val="004B7126"/>
    <w:rsid w:val="004C0DA4"/>
    <w:rsid w:val="004C2678"/>
    <w:rsid w:val="004D0FF0"/>
    <w:rsid w:val="004D75AE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70C36"/>
    <w:rsid w:val="00575879"/>
    <w:rsid w:val="005815DF"/>
    <w:rsid w:val="00582DA8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737A"/>
    <w:rsid w:val="005C7438"/>
    <w:rsid w:val="005C79ED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75B57"/>
    <w:rsid w:val="00676E69"/>
    <w:rsid w:val="00677AE1"/>
    <w:rsid w:val="0068596E"/>
    <w:rsid w:val="00686EBB"/>
    <w:rsid w:val="006908AC"/>
    <w:rsid w:val="00692E38"/>
    <w:rsid w:val="00694E11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F59"/>
    <w:rsid w:val="008159DB"/>
    <w:rsid w:val="00817199"/>
    <w:rsid w:val="0082068C"/>
    <w:rsid w:val="0082269F"/>
    <w:rsid w:val="00826943"/>
    <w:rsid w:val="008271CB"/>
    <w:rsid w:val="008302CB"/>
    <w:rsid w:val="008318A3"/>
    <w:rsid w:val="00833173"/>
    <w:rsid w:val="0084609A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0F8A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1DFA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327"/>
    <w:rsid w:val="00980554"/>
    <w:rsid w:val="00984F9E"/>
    <w:rsid w:val="009A1378"/>
    <w:rsid w:val="009A3CA9"/>
    <w:rsid w:val="009B26AC"/>
    <w:rsid w:val="009C055E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6046"/>
    <w:rsid w:val="00A66290"/>
    <w:rsid w:val="00A67893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87233"/>
    <w:rsid w:val="00A911B6"/>
    <w:rsid w:val="00A9356B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D0358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8015D"/>
    <w:rsid w:val="00B80A80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6FAD"/>
    <w:rsid w:val="00BD0947"/>
    <w:rsid w:val="00BD1B21"/>
    <w:rsid w:val="00BD1E4D"/>
    <w:rsid w:val="00BD45A5"/>
    <w:rsid w:val="00BE3A82"/>
    <w:rsid w:val="00BE709D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451A"/>
    <w:rsid w:val="00C35EE2"/>
    <w:rsid w:val="00C3651B"/>
    <w:rsid w:val="00C36DBD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646B"/>
    <w:rsid w:val="00E32326"/>
    <w:rsid w:val="00E3264D"/>
    <w:rsid w:val="00E32BE3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370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4480"/>
    <w:rsid w:val="00E93D42"/>
    <w:rsid w:val="00E93F40"/>
    <w:rsid w:val="00EA5371"/>
    <w:rsid w:val="00EA6500"/>
    <w:rsid w:val="00EB2A5A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111D1"/>
    <w:rsid w:val="00F118AC"/>
    <w:rsid w:val="00F12B8C"/>
    <w:rsid w:val="00F130C1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0F73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0AB5-8036-4A24-85DB-AA1996DF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12</cp:revision>
  <cp:lastPrinted>2022-10-17T08:45:00Z</cp:lastPrinted>
  <dcterms:created xsi:type="dcterms:W3CDTF">2022-10-17T05:18:00Z</dcterms:created>
  <dcterms:modified xsi:type="dcterms:W3CDTF">2022-10-17T08:45:00Z</dcterms:modified>
</cp:coreProperties>
</file>