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565C80" w:rsidP="00E84480">
      <w:pPr>
        <w:autoSpaceDE w:val="0"/>
        <w:rPr>
          <w:rFonts w:ascii="Arial" w:eastAsia="Arial" w:hAnsi="Arial" w:cs="Arial"/>
          <w:b/>
          <w:bCs/>
          <w:sz w:val="22"/>
          <w:szCs w:val="22"/>
        </w:rPr>
      </w:pPr>
      <w:r>
        <w:rPr>
          <w:rFonts w:ascii="Arial" w:eastAsia="Arial" w:hAnsi="Arial" w:cs="Arial"/>
          <w:b/>
          <w:bCs/>
          <w:sz w:val="22"/>
          <w:szCs w:val="22"/>
        </w:rPr>
        <w:t xml:space="preserve"> </w:t>
      </w:r>
      <w:r w:rsidR="003A743D">
        <w:rPr>
          <w:rFonts w:ascii="Arial" w:eastAsia="Arial" w:hAnsi="Arial" w:cs="Arial"/>
          <w:b/>
          <w:bCs/>
          <w:sz w:val="22"/>
          <w:szCs w:val="22"/>
        </w:rPr>
        <w:t xml:space="preserve">                                                                                     </w:t>
      </w: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w:t>
      </w:r>
      <w:r w:rsidR="006E4A8B">
        <w:rPr>
          <w:rFonts w:ascii="Arial" w:hAnsi="Arial" w:cs="Arial"/>
          <w:sz w:val="22"/>
          <w:szCs w:val="22"/>
        </w:rPr>
        <w:t>3</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6E4A8B">
        <w:rPr>
          <w:rFonts w:ascii="Arial" w:hAnsi="Arial" w:cs="Arial"/>
          <w:b/>
          <w:sz w:val="22"/>
          <w:szCs w:val="22"/>
        </w:rPr>
        <w:t>9</w:t>
      </w:r>
      <w:r w:rsidR="00991173">
        <w:rPr>
          <w:rFonts w:ascii="Arial" w:hAnsi="Arial" w:cs="Arial"/>
          <w:b/>
          <w:sz w:val="22"/>
          <w:szCs w:val="22"/>
        </w:rPr>
        <w:t>4</w:t>
      </w:r>
    </w:p>
    <w:p w:rsidR="00991173" w:rsidRPr="00991173" w:rsidRDefault="00991173" w:rsidP="00991173">
      <w:pPr>
        <w:pStyle w:val="aff0"/>
        <w:rPr>
          <w:rFonts w:ascii="Arial" w:hAnsi="Arial" w:cs="Arial"/>
          <w:b/>
          <w:sz w:val="22"/>
          <w:szCs w:val="22"/>
        </w:rPr>
      </w:pPr>
      <w:r w:rsidRPr="00991173">
        <w:rPr>
          <w:rFonts w:ascii="Arial" w:eastAsia="SimSun" w:hAnsi="Arial" w:cs="Arial"/>
          <w:b/>
          <w:sz w:val="22"/>
          <w:szCs w:val="22"/>
        </w:rPr>
        <w:t>Έγκριση δικαιολογητικών συνολικού ποσού 297,60€ που πληρώθηκαν</w:t>
      </w:r>
      <w:r w:rsidRPr="00991173">
        <w:rPr>
          <w:rFonts w:ascii="Calibri" w:eastAsia="SimSun" w:hAnsi="Calibri" w:cs="Calibri"/>
          <w:b/>
          <w:sz w:val="22"/>
          <w:szCs w:val="22"/>
        </w:rPr>
        <w:t xml:space="preserve"> </w:t>
      </w:r>
      <w:r w:rsidRPr="00991173">
        <w:rPr>
          <w:rFonts w:ascii="Arial" w:eastAsia="SimSun" w:hAnsi="Arial" w:cs="Arial"/>
          <w:b/>
          <w:sz w:val="22"/>
          <w:szCs w:val="22"/>
        </w:rPr>
        <w:t>από την πάγια προκαταβολή</w:t>
      </w:r>
      <w:r w:rsidRPr="00991173">
        <w:rPr>
          <w:rFonts w:ascii="Arial" w:eastAsia="SimSun" w:hAnsi="Arial" w:cs="Arial"/>
          <w:b/>
          <w:sz w:val="22"/>
          <w:szCs w:val="22"/>
          <w:highlight w:val="white"/>
        </w:rPr>
        <w:t xml:space="preserve"> της Προέδρου της Κοινότητας </w:t>
      </w:r>
      <w:r w:rsidRPr="00991173">
        <w:rPr>
          <w:rFonts w:ascii="Arial" w:eastAsia="SimSun" w:hAnsi="Arial" w:cs="Arial"/>
          <w:b/>
          <w:sz w:val="22"/>
          <w:szCs w:val="22"/>
        </w:rPr>
        <w:t>Προφήτη Ηλία</w:t>
      </w:r>
      <w:r w:rsidRPr="00991173">
        <w:rPr>
          <w:rFonts w:ascii="Arial" w:hAnsi="Arial" w:cs="Arial"/>
          <w:b/>
          <w:sz w:val="22"/>
          <w:szCs w:val="22"/>
        </w:rPr>
        <w:t xml:space="preserve"> .</w:t>
      </w:r>
    </w:p>
    <w:p w:rsidR="00991173" w:rsidRPr="00991173" w:rsidRDefault="00991173" w:rsidP="00991173">
      <w:pPr>
        <w:pStyle w:val="aff0"/>
        <w:rPr>
          <w:rFonts w:ascii="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6E4A8B">
        <w:rPr>
          <w:rFonts w:ascii="Arial" w:hAnsi="Arial" w:cs="Arial"/>
          <w:sz w:val="22"/>
          <w:szCs w:val="22"/>
        </w:rPr>
        <w:t>11</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6E4A8B">
        <w:rPr>
          <w:rFonts w:ascii="Arial" w:hAnsi="Arial" w:cs="Arial"/>
          <w:sz w:val="22"/>
          <w:szCs w:val="22"/>
        </w:rPr>
        <w:t>Τρίτη</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980327">
        <w:rPr>
          <w:rFonts w:ascii="Arial" w:hAnsi="Arial" w:cs="Arial"/>
          <w:sz w:val="22"/>
          <w:szCs w:val="22"/>
        </w:rPr>
        <w:t>7</w:t>
      </w:r>
      <w:r w:rsidR="00347232">
        <w:rPr>
          <w:rFonts w:ascii="Arial" w:hAnsi="Arial" w:cs="Arial"/>
          <w:sz w:val="22"/>
          <w:szCs w:val="22"/>
        </w:rPr>
        <w:t>693</w:t>
      </w:r>
      <w:r>
        <w:rPr>
          <w:rFonts w:ascii="Arial" w:hAnsi="Arial" w:cs="Arial"/>
          <w:sz w:val="22"/>
          <w:szCs w:val="22"/>
        </w:rPr>
        <w:t>/</w:t>
      </w:r>
      <w:r w:rsidR="00347232">
        <w:rPr>
          <w:rFonts w:ascii="Arial" w:hAnsi="Arial" w:cs="Arial"/>
          <w:sz w:val="22"/>
          <w:szCs w:val="22"/>
        </w:rPr>
        <w:t>07</w:t>
      </w:r>
      <w:r w:rsidRPr="008B5B86">
        <w:rPr>
          <w:rFonts w:ascii="Arial" w:hAnsi="Arial" w:cs="Arial"/>
          <w:sz w:val="22"/>
          <w:szCs w:val="22"/>
        </w:rPr>
        <w:t>-</w:t>
      </w:r>
      <w:r w:rsidR="00347232">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6E4A8B">
        <w:rPr>
          <w:rFonts w:ascii="Arial" w:hAnsi="Arial" w:cs="Arial"/>
          <w:sz w:val="22"/>
          <w:szCs w:val="22"/>
        </w:rPr>
        <w:t>οκτώ</w:t>
      </w:r>
      <w:r w:rsidRPr="008B5B86">
        <w:rPr>
          <w:rFonts w:ascii="Arial" w:hAnsi="Arial" w:cs="Arial"/>
          <w:sz w:val="22"/>
          <w:szCs w:val="22"/>
        </w:rPr>
        <w:t xml:space="preserve"> (</w:t>
      </w:r>
      <w:r w:rsidR="006E4A8B">
        <w:rPr>
          <w:rFonts w:ascii="Arial" w:hAnsi="Arial" w:cs="Arial"/>
          <w:sz w:val="22"/>
          <w:szCs w:val="22"/>
        </w:rPr>
        <w:t>8</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 Πρόεδρος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007F6A93" w:rsidRPr="008B5B86">
        <w:rPr>
          <w:rFonts w:ascii="Arial" w:hAnsi="Arial" w:cs="Arial"/>
          <w:sz w:val="22"/>
          <w:szCs w:val="22"/>
        </w:rPr>
        <w:t>1</w:t>
      </w:r>
      <w:r>
        <w:rPr>
          <w:rFonts w:ascii="Arial" w:hAnsi="Arial" w:cs="Arial"/>
          <w:sz w:val="22"/>
          <w:szCs w:val="22"/>
        </w:rPr>
        <w:t>.Πούλος Ευάγγελος</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Pr>
          <w:rFonts w:ascii="Arial" w:hAnsi="Arial" w:cs="Arial"/>
          <w:sz w:val="22"/>
          <w:szCs w:val="22"/>
        </w:rPr>
        <w:t>Αν και είχε νόμιμα προσκληθεί</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E84480" w:rsidRDefault="006E4A8B" w:rsidP="00E935E0">
      <w:pPr>
        <w:pStyle w:val="ad"/>
        <w:spacing w:before="119" w:after="119"/>
        <w:rPr>
          <w:rFonts w:ascii="Arial" w:eastAsia="Arial" w:hAnsi="Arial" w:cs="Arial"/>
          <w:sz w:val="22"/>
          <w:szCs w:val="22"/>
        </w:rPr>
      </w:pPr>
      <w:r>
        <w:rPr>
          <w:rFonts w:ascii="Arial" w:eastAsia="Arial" w:hAnsi="Arial" w:cs="Arial"/>
          <w:sz w:val="22"/>
          <w:szCs w:val="22"/>
        </w:rPr>
        <w:t xml:space="preserve">  </w:t>
      </w:r>
      <w:r w:rsidR="00980327">
        <w:rPr>
          <w:rFonts w:ascii="Arial" w:eastAsia="Arial" w:hAnsi="Arial" w:cs="Arial"/>
          <w:sz w:val="22"/>
          <w:szCs w:val="22"/>
        </w:rPr>
        <w:t xml:space="preserve">   </w:t>
      </w:r>
      <w:r>
        <w:rPr>
          <w:rFonts w:ascii="Arial" w:eastAsia="Arial" w:hAnsi="Arial" w:cs="Arial"/>
          <w:sz w:val="22"/>
          <w:szCs w:val="22"/>
        </w:rPr>
        <w:t>Ο</w:t>
      </w:r>
      <w:r w:rsidR="00980327">
        <w:rPr>
          <w:rFonts w:ascii="Arial" w:eastAsia="Arial" w:hAnsi="Arial" w:cs="Arial"/>
          <w:sz w:val="22"/>
          <w:szCs w:val="22"/>
        </w:rPr>
        <w:t xml:space="preserve"> Πρ</w:t>
      </w:r>
      <w:r>
        <w:rPr>
          <w:rFonts w:ascii="Arial" w:eastAsia="Arial" w:hAnsi="Arial" w:cs="Arial"/>
          <w:sz w:val="22"/>
          <w:szCs w:val="22"/>
        </w:rPr>
        <w:t>όε</w:t>
      </w:r>
      <w:r w:rsidR="00980327">
        <w:rPr>
          <w:rFonts w:ascii="Arial" w:eastAsia="Arial" w:hAnsi="Arial" w:cs="Arial"/>
          <w:sz w:val="22"/>
          <w:szCs w:val="22"/>
        </w:rPr>
        <w:t>δρο</w:t>
      </w:r>
      <w:r>
        <w:rPr>
          <w:rFonts w:ascii="Arial" w:eastAsia="Arial" w:hAnsi="Arial" w:cs="Arial"/>
          <w:sz w:val="22"/>
          <w:szCs w:val="22"/>
        </w:rPr>
        <w:t>ς</w:t>
      </w:r>
      <w:r w:rsidR="00980327">
        <w:rPr>
          <w:rFonts w:ascii="Arial" w:eastAsia="Arial" w:hAnsi="Arial" w:cs="Arial"/>
          <w:sz w:val="22"/>
          <w:szCs w:val="22"/>
        </w:rPr>
        <w:t xml:space="preserve"> της Οικονομικής Επιτροπής </w:t>
      </w:r>
      <w:r w:rsidR="00E84480">
        <w:rPr>
          <w:rFonts w:ascii="Arial" w:eastAsia="Arial" w:hAnsi="Arial" w:cs="Arial"/>
          <w:sz w:val="22"/>
          <w:szCs w:val="22"/>
        </w:rPr>
        <w:t xml:space="preserve">εισηγούμενος το </w:t>
      </w:r>
      <w:r w:rsidR="00991173">
        <w:rPr>
          <w:rFonts w:ascii="Arial" w:eastAsia="Arial" w:hAnsi="Arial" w:cs="Arial"/>
          <w:sz w:val="22"/>
          <w:szCs w:val="22"/>
        </w:rPr>
        <w:t>3</w:t>
      </w:r>
      <w:r w:rsidR="00E84480" w:rsidRPr="00E84480">
        <w:rPr>
          <w:rFonts w:ascii="Arial" w:eastAsia="Arial" w:hAnsi="Arial" w:cs="Arial"/>
          <w:sz w:val="22"/>
          <w:szCs w:val="22"/>
          <w:vertAlign w:val="superscript"/>
        </w:rPr>
        <w:t>ο</w:t>
      </w:r>
      <w:r w:rsidR="00E84480">
        <w:rPr>
          <w:rFonts w:ascii="Arial" w:eastAsia="Arial" w:hAnsi="Arial" w:cs="Arial"/>
          <w:sz w:val="22"/>
          <w:szCs w:val="22"/>
        </w:rPr>
        <w:t xml:space="preserve"> </w:t>
      </w:r>
      <w:r w:rsidR="00E84480" w:rsidRPr="001A3FEE">
        <w:rPr>
          <w:rFonts w:ascii="Arial" w:eastAsia="Arial" w:hAnsi="Arial" w:cs="Arial"/>
          <w:sz w:val="22"/>
          <w:szCs w:val="22"/>
        </w:rPr>
        <w:t xml:space="preserve">θέμα της ημερήσιας διάταξης έθεσε υπόψη των </w:t>
      </w:r>
      <w:r w:rsidR="00E84480">
        <w:rPr>
          <w:rFonts w:ascii="Arial" w:eastAsia="Arial" w:hAnsi="Arial" w:cs="Arial"/>
          <w:sz w:val="22"/>
          <w:szCs w:val="22"/>
        </w:rPr>
        <w:t xml:space="preserve">μελών </w:t>
      </w:r>
      <w:r w:rsidR="00E84480" w:rsidRPr="001A3FEE">
        <w:rPr>
          <w:rFonts w:ascii="Arial" w:eastAsia="Arial" w:hAnsi="Arial" w:cs="Arial"/>
          <w:sz w:val="22"/>
          <w:szCs w:val="22"/>
        </w:rPr>
        <w:t xml:space="preserve">το με  </w:t>
      </w:r>
      <w:proofErr w:type="spellStart"/>
      <w:r w:rsidR="00E84480" w:rsidRPr="001A3FEE">
        <w:rPr>
          <w:rFonts w:ascii="Arial" w:eastAsia="Arial" w:hAnsi="Arial" w:cs="Arial"/>
          <w:sz w:val="22"/>
          <w:szCs w:val="22"/>
        </w:rPr>
        <w:t>αριθμ</w:t>
      </w:r>
      <w:proofErr w:type="spellEnd"/>
      <w:r w:rsidR="00E84480" w:rsidRPr="001A3FEE">
        <w:rPr>
          <w:rFonts w:ascii="Arial" w:eastAsia="Arial" w:hAnsi="Arial" w:cs="Arial"/>
          <w:sz w:val="22"/>
          <w:szCs w:val="22"/>
        </w:rPr>
        <w:t xml:space="preserve">. </w:t>
      </w:r>
      <w:proofErr w:type="spellStart"/>
      <w:r w:rsidR="00E84480" w:rsidRPr="001A3FEE">
        <w:rPr>
          <w:rFonts w:ascii="Arial" w:eastAsia="Arial" w:hAnsi="Arial" w:cs="Arial"/>
          <w:sz w:val="22"/>
          <w:szCs w:val="22"/>
        </w:rPr>
        <w:t>πρωτ</w:t>
      </w:r>
      <w:proofErr w:type="spellEnd"/>
      <w:r w:rsidR="00E84480" w:rsidRPr="001A3FEE">
        <w:rPr>
          <w:rFonts w:ascii="Arial" w:eastAsia="Arial" w:hAnsi="Arial" w:cs="Arial"/>
          <w:sz w:val="22"/>
          <w:szCs w:val="22"/>
        </w:rPr>
        <w:t xml:space="preserve">. </w:t>
      </w:r>
      <w:r w:rsidR="0026343C">
        <w:rPr>
          <w:rFonts w:ascii="Arial" w:eastAsia="Arial" w:hAnsi="Arial" w:cs="Arial"/>
          <w:sz w:val="22"/>
          <w:szCs w:val="22"/>
        </w:rPr>
        <w:t>17176</w:t>
      </w:r>
      <w:r w:rsidR="00E84480">
        <w:rPr>
          <w:rFonts w:ascii="Arial" w:eastAsia="Arial" w:hAnsi="Arial" w:cs="Arial"/>
          <w:sz w:val="22"/>
          <w:szCs w:val="22"/>
        </w:rPr>
        <w:t xml:space="preserve">/30-09-2022  </w:t>
      </w:r>
      <w:r w:rsidR="00E84480" w:rsidRPr="008624CB">
        <w:rPr>
          <w:rFonts w:ascii="Arial" w:hAnsi="Arial" w:cs="Arial"/>
          <w:color w:val="000000"/>
          <w:sz w:val="22"/>
          <w:szCs w:val="22"/>
          <w:lang w:eastAsia="el-GR"/>
        </w:rPr>
        <w:t>έγγραφο</w:t>
      </w:r>
      <w:r w:rsidR="00E84480">
        <w:rPr>
          <w:rFonts w:ascii="Arial" w:hAnsi="Arial" w:cs="Arial"/>
          <w:color w:val="000000"/>
          <w:sz w:val="22"/>
          <w:szCs w:val="22"/>
          <w:lang w:eastAsia="el-GR"/>
        </w:rPr>
        <w:t xml:space="preserve"> </w:t>
      </w:r>
      <w:r w:rsidR="00E84480" w:rsidRPr="001457F2">
        <w:rPr>
          <w:rFonts w:ascii="Arial" w:eastAsia="Verdana" w:hAnsi="Arial" w:cs="Arial"/>
          <w:color w:val="000000"/>
          <w:sz w:val="22"/>
          <w:szCs w:val="22"/>
        </w:rPr>
        <w:t>τ</w:t>
      </w:r>
      <w:r w:rsidR="00E84480">
        <w:rPr>
          <w:rFonts w:ascii="Arial" w:eastAsia="Verdana" w:hAnsi="Arial" w:cs="Arial"/>
          <w:color w:val="000000"/>
          <w:sz w:val="22"/>
          <w:szCs w:val="22"/>
        </w:rPr>
        <w:t>ου Τμ. Προϋπολογισμού , Λογιστηρίου &amp; Προμηθειών</w:t>
      </w:r>
      <w:r w:rsidR="00E84480" w:rsidRPr="001457F2">
        <w:rPr>
          <w:rFonts w:ascii="Arial" w:eastAsia="Verdana" w:hAnsi="Arial" w:cs="Arial"/>
          <w:color w:val="000000"/>
          <w:sz w:val="22"/>
          <w:szCs w:val="22"/>
        </w:rPr>
        <w:t xml:space="preserve"> τ</w:t>
      </w:r>
      <w:r w:rsidR="00E84480" w:rsidRPr="001457F2">
        <w:rPr>
          <w:rFonts w:ascii="Arial" w:hAnsi="Arial" w:cs="Arial"/>
          <w:sz w:val="22"/>
          <w:szCs w:val="22"/>
        </w:rPr>
        <w:t xml:space="preserve">ου Δήμου </w:t>
      </w:r>
      <w:proofErr w:type="spellStart"/>
      <w:r w:rsidR="00E84480" w:rsidRPr="001457F2">
        <w:rPr>
          <w:rFonts w:ascii="Arial" w:hAnsi="Arial" w:cs="Arial"/>
          <w:sz w:val="22"/>
          <w:szCs w:val="22"/>
        </w:rPr>
        <w:t>Λεβαδέων</w:t>
      </w:r>
      <w:proofErr w:type="spellEnd"/>
      <w:r w:rsidR="00E84480" w:rsidRPr="001457F2">
        <w:rPr>
          <w:rFonts w:ascii="Arial" w:hAnsi="Arial" w:cs="Arial"/>
          <w:sz w:val="22"/>
          <w:szCs w:val="22"/>
        </w:rPr>
        <w:t xml:space="preserve"> </w:t>
      </w:r>
      <w:r w:rsidR="00E84480" w:rsidRPr="001A3FEE">
        <w:rPr>
          <w:rFonts w:ascii="Arial" w:eastAsia="Calibri" w:hAnsi="Arial" w:cs="Arial"/>
          <w:color w:val="000000"/>
          <w:kern w:val="2"/>
          <w:sz w:val="22"/>
          <w:szCs w:val="22"/>
          <w:shd w:val="clear" w:color="auto" w:fill="FFFFFF"/>
        </w:rPr>
        <w:t>στο  οποίο</w:t>
      </w:r>
      <w:r w:rsidR="00E84480" w:rsidRPr="001A3FEE">
        <w:rPr>
          <w:rFonts w:ascii="Arial" w:eastAsia="Arial" w:hAnsi="Arial" w:cs="Arial"/>
          <w:sz w:val="22"/>
          <w:szCs w:val="22"/>
        </w:rPr>
        <w:t xml:space="preserve"> αναφέρονται </w:t>
      </w:r>
      <w:r w:rsidR="00E84480" w:rsidRPr="001A3FEE">
        <w:rPr>
          <w:rFonts w:ascii="Arial" w:hAnsi="Arial" w:cs="Arial"/>
          <w:sz w:val="22"/>
          <w:szCs w:val="22"/>
        </w:rPr>
        <w:t>τα παρακάτω:</w:t>
      </w:r>
      <w:r w:rsidR="00E84480" w:rsidRPr="001A3FEE">
        <w:rPr>
          <w:rFonts w:ascii="Arial" w:eastAsia="Arial" w:hAnsi="Arial" w:cs="Arial"/>
          <w:sz w:val="22"/>
          <w:szCs w:val="22"/>
        </w:rPr>
        <w:t xml:space="preserve">      </w:t>
      </w:r>
    </w:p>
    <w:p w:rsidR="00991173" w:rsidRPr="00991173" w:rsidRDefault="00991173" w:rsidP="00991173">
      <w:pPr>
        <w:tabs>
          <w:tab w:val="left" w:pos="9750"/>
        </w:tabs>
        <w:spacing w:before="240" w:after="120"/>
        <w:ind w:left="340"/>
        <w:jc w:val="both"/>
        <w:rPr>
          <w:rFonts w:ascii="Arial" w:hAnsi="Arial" w:cs="Arial"/>
          <w:i/>
          <w:sz w:val="22"/>
          <w:szCs w:val="22"/>
        </w:rPr>
      </w:pPr>
      <w:r w:rsidRPr="00991173">
        <w:rPr>
          <w:rFonts w:ascii="Arial" w:eastAsia="Verdana" w:hAnsi="Arial" w:cs="Arial"/>
          <w:i/>
          <w:sz w:val="22"/>
          <w:szCs w:val="22"/>
          <w:highlight w:val="white"/>
        </w:rPr>
        <w:t>Λαμβάνοντας υπόψη :</w:t>
      </w:r>
    </w:p>
    <w:p w:rsidR="00991173" w:rsidRPr="00991173" w:rsidRDefault="00991173" w:rsidP="00866C80">
      <w:pPr>
        <w:widowControl w:val="0"/>
        <w:numPr>
          <w:ilvl w:val="0"/>
          <w:numId w:val="3"/>
        </w:numPr>
        <w:tabs>
          <w:tab w:val="left" w:pos="450"/>
        </w:tabs>
        <w:jc w:val="both"/>
        <w:rPr>
          <w:rFonts w:ascii="Arial" w:hAnsi="Arial" w:cs="Arial"/>
          <w:i/>
          <w:sz w:val="22"/>
          <w:szCs w:val="22"/>
        </w:rPr>
      </w:pPr>
      <w:r w:rsidRPr="00991173">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991173" w:rsidRPr="00991173" w:rsidRDefault="00991173" w:rsidP="00866C80">
      <w:pPr>
        <w:widowControl w:val="0"/>
        <w:numPr>
          <w:ilvl w:val="0"/>
          <w:numId w:val="3"/>
        </w:numPr>
        <w:jc w:val="both"/>
        <w:rPr>
          <w:rFonts w:ascii="Arial" w:hAnsi="Arial" w:cs="Arial"/>
          <w:i/>
          <w:sz w:val="22"/>
          <w:szCs w:val="22"/>
        </w:rPr>
      </w:pPr>
      <w:r w:rsidRPr="00991173">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991173" w:rsidRPr="00991173" w:rsidRDefault="00991173" w:rsidP="00866C80">
      <w:pPr>
        <w:widowControl w:val="0"/>
        <w:numPr>
          <w:ilvl w:val="0"/>
          <w:numId w:val="3"/>
        </w:numPr>
        <w:jc w:val="both"/>
        <w:rPr>
          <w:rFonts w:ascii="Arial" w:hAnsi="Arial" w:cs="Arial"/>
          <w:i/>
          <w:sz w:val="22"/>
          <w:szCs w:val="22"/>
        </w:rPr>
      </w:pPr>
      <w:r w:rsidRPr="00991173">
        <w:rPr>
          <w:rFonts w:ascii="Arial" w:eastAsia="Verdana" w:hAnsi="Arial" w:cs="Arial"/>
          <w:i/>
          <w:sz w:val="22"/>
          <w:szCs w:val="22"/>
          <w:highlight w:val="white"/>
        </w:rPr>
        <w:t>Την αριθμ.</w:t>
      </w:r>
      <w:r w:rsidRPr="00991173">
        <w:rPr>
          <w:rStyle w:val="-"/>
          <w:rFonts w:ascii="Arial" w:eastAsia="Verdana" w:hAnsi="Arial" w:cs="Arial"/>
          <w:i/>
          <w:sz w:val="22"/>
          <w:szCs w:val="22"/>
        </w:rPr>
        <w:t>62038/05.09.2019 (ΦΕΚ 3440/11.09.2019 τεύχος B</w:t>
      </w:r>
      <w:r w:rsidRPr="00991173">
        <w:rPr>
          <w:rFonts w:ascii="Arial" w:eastAsia="Verdana" w:hAnsi="Arial" w:cs="Arial"/>
          <w:i/>
          <w:sz w:val="22"/>
          <w:szCs w:val="22"/>
          <w:highlight w:val="white"/>
        </w:rPr>
        <w:t>’)</w:t>
      </w:r>
      <w:r w:rsidRPr="00991173">
        <w:rPr>
          <w:rStyle w:val="-"/>
          <w:rFonts w:ascii="Arial" w:eastAsia="Verdana" w:hAnsi="Arial" w:cs="Arial"/>
          <w:i/>
          <w:sz w:val="22"/>
          <w:szCs w:val="22"/>
        </w:rPr>
        <w:t xml:space="preserve">απόφαση ΥΠ.ΕΣ. </w:t>
      </w:r>
      <w:r w:rsidRPr="00991173">
        <w:rPr>
          <w:rFonts w:ascii="Arial" w:eastAsia="Verdana" w:hAnsi="Arial" w:cs="Arial"/>
          <w:i/>
          <w:sz w:val="22"/>
          <w:szCs w:val="22"/>
          <w:highlight w:val="white"/>
        </w:rPr>
        <w:t xml:space="preserve"> με θέμα </w:t>
      </w:r>
      <w:proofErr w:type="spellStart"/>
      <w:r w:rsidRPr="00991173">
        <w:rPr>
          <w:rFonts w:ascii="Arial" w:eastAsia="Verdana" w:hAnsi="Arial" w:cs="Arial"/>
          <w:i/>
          <w:sz w:val="22"/>
          <w:szCs w:val="22"/>
          <w:highlight w:val="white"/>
        </w:rPr>
        <w:t>΄΄Σύσταση</w:t>
      </w:r>
      <w:proofErr w:type="spellEnd"/>
      <w:r w:rsidRPr="00991173">
        <w:rPr>
          <w:rFonts w:ascii="Arial" w:eastAsia="Verdana" w:hAnsi="Arial" w:cs="Arial"/>
          <w:i/>
          <w:sz w:val="22"/>
          <w:szCs w:val="22"/>
          <w:highlight w:val="white"/>
        </w:rPr>
        <w:t xml:space="preserve"> πάγιας προκαταβολής στις κοινότητες’’.</w:t>
      </w:r>
    </w:p>
    <w:p w:rsidR="00991173" w:rsidRPr="00991173" w:rsidRDefault="00991173" w:rsidP="00866C80">
      <w:pPr>
        <w:pStyle w:val="ad"/>
        <w:widowControl w:val="0"/>
        <w:numPr>
          <w:ilvl w:val="0"/>
          <w:numId w:val="3"/>
        </w:numPr>
        <w:rPr>
          <w:rFonts w:ascii="Arial" w:hAnsi="Arial" w:cs="Arial"/>
          <w:i/>
          <w:sz w:val="22"/>
          <w:szCs w:val="22"/>
        </w:rPr>
      </w:pPr>
      <w:r w:rsidRPr="00991173">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991173" w:rsidRPr="00991173" w:rsidRDefault="00991173" w:rsidP="00866C80">
      <w:pPr>
        <w:pStyle w:val="ad"/>
        <w:widowControl w:val="0"/>
        <w:numPr>
          <w:ilvl w:val="0"/>
          <w:numId w:val="3"/>
        </w:numPr>
        <w:rPr>
          <w:rFonts w:ascii="Arial" w:hAnsi="Arial" w:cs="Arial"/>
          <w:i/>
          <w:sz w:val="22"/>
          <w:szCs w:val="22"/>
        </w:rPr>
      </w:pPr>
      <w:r w:rsidRPr="00991173">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991173">
        <w:rPr>
          <w:rFonts w:ascii="Arial" w:eastAsia="Verdana" w:hAnsi="Arial" w:cs="Arial"/>
          <w:i/>
          <w:sz w:val="22"/>
          <w:szCs w:val="22"/>
          <w:highlight w:val="white"/>
        </w:rPr>
        <w:t>πάγια</w:t>
      </w:r>
      <w:r w:rsidRPr="00991173">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991173">
        <w:rPr>
          <w:rFonts w:ascii="Arial" w:eastAsia="Verdana" w:hAnsi="Arial" w:cs="Arial"/>
          <w:i/>
          <w:sz w:val="22"/>
          <w:szCs w:val="22"/>
        </w:rPr>
        <w:t>παρ.4</w:t>
      </w:r>
      <w:proofErr w:type="spellEnd"/>
      <w:r w:rsidRPr="00991173">
        <w:rPr>
          <w:rFonts w:ascii="Arial" w:eastAsia="Verdana" w:hAnsi="Arial" w:cs="Arial"/>
          <w:i/>
          <w:sz w:val="22"/>
          <w:szCs w:val="22"/>
        </w:rPr>
        <w:t xml:space="preserve"> άρθρο 35 Β.Δ. 17-5/15-6-59). Το ποσό που ορίζεται στην πάγια αφορά το ανώτατο ποσό </w:t>
      </w:r>
      <w:r w:rsidRPr="00991173">
        <w:rPr>
          <w:rFonts w:ascii="Arial" w:eastAsia="Verdana" w:hAnsi="Arial" w:cs="Arial"/>
          <w:i/>
          <w:sz w:val="22"/>
          <w:szCs w:val="22"/>
        </w:rPr>
        <w:lastRenderedPageBreak/>
        <w:t xml:space="preserve">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991173" w:rsidRPr="00991173" w:rsidRDefault="00991173" w:rsidP="00866C80">
      <w:pPr>
        <w:pStyle w:val="ad"/>
        <w:widowControl w:val="0"/>
        <w:numPr>
          <w:ilvl w:val="0"/>
          <w:numId w:val="3"/>
        </w:numPr>
        <w:rPr>
          <w:rFonts w:ascii="Arial" w:hAnsi="Arial" w:cs="Arial"/>
          <w:i/>
          <w:sz w:val="22"/>
          <w:szCs w:val="22"/>
        </w:rPr>
      </w:pPr>
      <w:r w:rsidRPr="00991173">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991173">
        <w:rPr>
          <w:rStyle w:val="a5"/>
          <w:rFonts w:ascii="Arial" w:eastAsia="Verdana" w:hAnsi="Arial" w:cs="Arial"/>
          <w:i/>
          <w:sz w:val="22"/>
          <w:szCs w:val="22"/>
        </w:rPr>
        <w:t xml:space="preserve">απόφασή της τα εγκρίνει </w:t>
      </w:r>
      <w:r w:rsidRPr="00991173">
        <w:rPr>
          <w:rFonts w:ascii="Arial" w:eastAsia="Verdana" w:hAnsi="Arial" w:cs="Arial"/>
          <w:i/>
          <w:sz w:val="22"/>
          <w:szCs w:val="22"/>
        </w:rPr>
        <w:t>(</w:t>
      </w:r>
      <w:proofErr w:type="spellStart"/>
      <w:r w:rsidRPr="00991173">
        <w:rPr>
          <w:rFonts w:ascii="Arial" w:eastAsia="Verdana" w:hAnsi="Arial" w:cs="Arial"/>
          <w:i/>
          <w:sz w:val="22"/>
          <w:szCs w:val="22"/>
        </w:rPr>
        <w:t>παρ.5</w:t>
      </w:r>
      <w:proofErr w:type="spellEnd"/>
      <w:r w:rsidRPr="00991173">
        <w:rPr>
          <w:rFonts w:ascii="Arial" w:eastAsia="Verdana" w:hAnsi="Arial" w:cs="Arial"/>
          <w:i/>
          <w:sz w:val="22"/>
          <w:szCs w:val="22"/>
        </w:rPr>
        <w:t xml:space="preserve"> άρθρο 35 Β.Δ. 17-5/15-6-59).</w:t>
      </w:r>
    </w:p>
    <w:p w:rsidR="00991173" w:rsidRPr="00991173" w:rsidRDefault="00991173" w:rsidP="00866C80">
      <w:pPr>
        <w:widowControl w:val="0"/>
        <w:numPr>
          <w:ilvl w:val="0"/>
          <w:numId w:val="3"/>
        </w:numPr>
        <w:jc w:val="both"/>
        <w:rPr>
          <w:rFonts w:ascii="Arial" w:hAnsi="Arial" w:cs="Arial"/>
          <w:i/>
          <w:sz w:val="22"/>
          <w:szCs w:val="22"/>
        </w:rPr>
      </w:pPr>
      <w:r w:rsidRPr="00991173">
        <w:rPr>
          <w:rFonts w:ascii="Arial" w:eastAsia="Verdana" w:hAnsi="Arial" w:cs="Arial"/>
          <w:i/>
          <w:sz w:val="22"/>
          <w:szCs w:val="22"/>
          <w:highlight w:val="white"/>
        </w:rPr>
        <w:t xml:space="preserve">Την </w:t>
      </w:r>
      <w:proofErr w:type="spellStart"/>
      <w:r w:rsidRPr="00991173">
        <w:rPr>
          <w:rFonts w:ascii="Arial" w:eastAsia="Verdana" w:hAnsi="Arial" w:cs="Arial"/>
          <w:i/>
          <w:sz w:val="22"/>
          <w:szCs w:val="22"/>
          <w:highlight w:val="white"/>
        </w:rPr>
        <w:t>αριθμ</w:t>
      </w:r>
      <w:proofErr w:type="spellEnd"/>
      <w:r w:rsidRPr="00991173">
        <w:rPr>
          <w:rFonts w:ascii="Arial" w:eastAsia="Verdana" w:hAnsi="Arial" w:cs="Arial"/>
          <w:i/>
          <w:sz w:val="22"/>
          <w:szCs w:val="22"/>
          <w:highlight w:val="white"/>
        </w:rPr>
        <w:t xml:space="preserve">. 31/2022 (9Μ2ΘΩΛΗ-ΖΥΜ) απόφαση της Οικονομικής Επιτροπής με την οποία συστάθηκε η πάγια προκαταβολή για το έτος 2022 και ορίστηκε ως διαχειριστής αυτής για την Κοινότητα Προφήτη Ηλία η Πρόεδρος Αγγελική </w:t>
      </w:r>
      <w:proofErr w:type="spellStart"/>
      <w:r w:rsidRPr="00991173">
        <w:rPr>
          <w:rFonts w:ascii="Arial" w:eastAsia="Verdana" w:hAnsi="Arial" w:cs="Arial"/>
          <w:i/>
          <w:sz w:val="22"/>
          <w:szCs w:val="22"/>
          <w:highlight w:val="white"/>
        </w:rPr>
        <w:t>Παπαδά</w:t>
      </w:r>
      <w:proofErr w:type="spellEnd"/>
      <w:r w:rsidRPr="00991173">
        <w:rPr>
          <w:rFonts w:ascii="Arial" w:eastAsia="Verdana" w:hAnsi="Arial" w:cs="Arial"/>
          <w:i/>
          <w:sz w:val="22"/>
          <w:szCs w:val="22"/>
          <w:highlight w:val="white"/>
        </w:rPr>
        <w:t>.</w:t>
      </w:r>
    </w:p>
    <w:p w:rsidR="00991173" w:rsidRPr="00991173" w:rsidRDefault="00991173" w:rsidP="00866C80">
      <w:pPr>
        <w:widowControl w:val="0"/>
        <w:numPr>
          <w:ilvl w:val="0"/>
          <w:numId w:val="3"/>
        </w:numPr>
        <w:tabs>
          <w:tab w:val="left" w:pos="450"/>
        </w:tabs>
        <w:contextualSpacing/>
        <w:jc w:val="both"/>
        <w:rPr>
          <w:rFonts w:ascii="Arial" w:hAnsi="Arial" w:cs="Arial"/>
          <w:i/>
          <w:sz w:val="22"/>
          <w:szCs w:val="22"/>
        </w:rPr>
      </w:pPr>
      <w:r w:rsidRPr="00991173">
        <w:rPr>
          <w:rFonts w:ascii="Arial" w:eastAsia="Verdana" w:hAnsi="Arial" w:cs="Arial"/>
          <w:i/>
          <w:sz w:val="22"/>
          <w:szCs w:val="22"/>
          <w:highlight w:val="white"/>
        </w:rPr>
        <w:t>Την αριθμ.392/2022 Απόφαση Ανάληψης Υποχρέωσης (ΑΔΑ:</w:t>
      </w:r>
      <w:r w:rsidRPr="00991173">
        <w:rPr>
          <w:rFonts w:ascii="Arial" w:eastAsia="Verdana" w:hAnsi="Arial" w:cs="Arial"/>
          <w:i/>
          <w:sz w:val="22"/>
          <w:szCs w:val="22"/>
        </w:rPr>
        <w:t xml:space="preserve"> 6ΗΤΑΩΛΗ-ΓΔΙ</w:t>
      </w:r>
      <w:r w:rsidRPr="00991173">
        <w:rPr>
          <w:rFonts w:ascii="Arial" w:eastAsia="Verdana" w:hAnsi="Arial" w:cs="Arial"/>
          <w:i/>
          <w:sz w:val="22"/>
          <w:szCs w:val="22"/>
          <w:highlight w:val="white"/>
        </w:rPr>
        <w:t xml:space="preserve">) με θέμα </w:t>
      </w:r>
      <w:proofErr w:type="spellStart"/>
      <w:r w:rsidRPr="00991173">
        <w:rPr>
          <w:rFonts w:ascii="Arial" w:eastAsia="Verdana" w:hAnsi="Arial" w:cs="Arial"/>
          <w:i/>
          <w:sz w:val="22"/>
          <w:szCs w:val="22"/>
          <w:highlight w:val="white"/>
        </w:rPr>
        <w:t>΄΄</w:t>
      </w:r>
      <w:r w:rsidRPr="00991173">
        <w:rPr>
          <w:rFonts w:ascii="Arial" w:eastAsia="Verdana" w:hAnsi="Arial" w:cs="Arial"/>
          <w:i/>
          <w:sz w:val="22"/>
          <w:szCs w:val="22"/>
        </w:rPr>
        <w:t>Έκτακτες</w:t>
      </w:r>
      <w:proofErr w:type="spellEnd"/>
      <w:r w:rsidRPr="00991173">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w:t>
      </w:r>
      <w:r w:rsidRPr="00991173">
        <w:rPr>
          <w:rFonts w:ascii="Arial" w:eastAsia="Verdana" w:hAnsi="Arial" w:cs="Arial"/>
          <w:i/>
          <w:sz w:val="22"/>
          <w:szCs w:val="22"/>
          <w:highlight w:val="white"/>
        </w:rPr>
        <w:t xml:space="preserve">Προφήτη Ηλία </w:t>
      </w:r>
      <w:proofErr w:type="spellStart"/>
      <w:r w:rsidRPr="00991173">
        <w:rPr>
          <w:rFonts w:ascii="Arial" w:eastAsia="Verdana" w:hAnsi="Arial" w:cs="Arial"/>
          <w:i/>
          <w:sz w:val="22"/>
          <w:szCs w:val="22"/>
          <w:highlight w:val="white"/>
        </w:rPr>
        <w:t>΄΄</w:t>
      </w:r>
      <w:proofErr w:type="spellEnd"/>
      <w:r w:rsidRPr="00991173">
        <w:rPr>
          <w:rFonts w:ascii="Arial" w:eastAsia="Verdana" w:hAnsi="Arial" w:cs="Arial"/>
          <w:i/>
          <w:sz w:val="22"/>
          <w:szCs w:val="22"/>
          <w:highlight w:val="white"/>
        </w:rPr>
        <w:t xml:space="preserve"> και αφορά δαπάνη που αναφέρεται στην </w:t>
      </w:r>
      <w:hyperlink r:id="rId8" w:anchor="_blank" w:history="1">
        <w:r w:rsidRPr="00991173">
          <w:rPr>
            <w:rStyle w:val="-"/>
            <w:rFonts w:ascii="Arial" w:eastAsia="Verdana" w:hAnsi="Arial" w:cs="Arial"/>
            <w:i/>
            <w:sz w:val="22"/>
            <w:szCs w:val="22"/>
          </w:rPr>
          <w:t>απόφαση ΥΠ.ΕΣ. 62038/05.09.2019 (ΦΕΚ 3440/11.09.2019 τεύχος B</w:t>
        </w:r>
      </w:hyperlink>
      <w:r w:rsidRPr="00991173">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991173" w:rsidRPr="00991173" w:rsidRDefault="00991173" w:rsidP="00866C80">
      <w:pPr>
        <w:widowControl w:val="0"/>
        <w:numPr>
          <w:ilvl w:val="0"/>
          <w:numId w:val="3"/>
        </w:numPr>
        <w:tabs>
          <w:tab w:val="left" w:pos="450"/>
        </w:tabs>
        <w:contextualSpacing/>
        <w:jc w:val="both"/>
        <w:rPr>
          <w:rFonts w:ascii="Arial" w:hAnsi="Arial" w:cs="Arial"/>
          <w:i/>
          <w:sz w:val="22"/>
          <w:szCs w:val="22"/>
        </w:rPr>
      </w:pPr>
      <w:r w:rsidRPr="00991173">
        <w:rPr>
          <w:rFonts w:ascii="Arial" w:eastAsia="Verdana" w:hAnsi="Arial" w:cs="Arial"/>
          <w:i/>
          <w:sz w:val="22"/>
          <w:szCs w:val="22"/>
          <w:highlight w:val="white"/>
        </w:rPr>
        <w:t>Το αριθ. 425/2022 χρηματικό ένταλμα με το οποίο εισπράχθηκε (14/3/2022) η πάγια προκαταβολή από τον διαχειριστή αυτής.</w:t>
      </w:r>
    </w:p>
    <w:p w:rsidR="00991173" w:rsidRPr="00991173" w:rsidRDefault="00991173" w:rsidP="00991173">
      <w:pPr>
        <w:tabs>
          <w:tab w:val="left" w:pos="450"/>
        </w:tabs>
        <w:ind w:left="360"/>
        <w:contextualSpacing/>
        <w:jc w:val="both"/>
        <w:rPr>
          <w:rFonts w:ascii="Arial" w:hAnsi="Arial" w:cs="Arial"/>
          <w:i/>
          <w:sz w:val="22"/>
          <w:szCs w:val="22"/>
        </w:rPr>
      </w:pPr>
      <w:r w:rsidRPr="00991173">
        <w:rPr>
          <w:rFonts w:ascii="Arial" w:eastAsia="Verdana" w:hAnsi="Arial" w:cs="Arial"/>
          <w:i/>
          <w:sz w:val="22"/>
          <w:szCs w:val="22"/>
          <w:highlight w:val="white"/>
        </w:rPr>
        <w:t xml:space="preserve">10.Τα δικαιολογητικά που συνοδεύουν τις συγκεκριμένες δαπάνες είναι: </w:t>
      </w:r>
    </w:p>
    <w:p w:rsidR="00991173" w:rsidRPr="00991173" w:rsidRDefault="00991173" w:rsidP="00991173">
      <w:pPr>
        <w:tabs>
          <w:tab w:val="left" w:pos="450"/>
        </w:tabs>
        <w:ind w:left="450"/>
        <w:contextualSpacing/>
        <w:jc w:val="both"/>
        <w:rPr>
          <w:rFonts w:ascii="Arial" w:eastAsia="Verdana" w:hAnsi="Arial" w:cs="Arial"/>
          <w:i/>
          <w:sz w:val="22"/>
          <w:szCs w:val="22"/>
          <w:highlight w:val="white"/>
        </w:rPr>
      </w:pPr>
      <w:r w:rsidRPr="00991173">
        <w:rPr>
          <w:rFonts w:ascii="Arial" w:hAnsi="Arial" w:cs="Arial"/>
          <w:i/>
          <w:sz w:val="22"/>
          <w:szCs w:val="22"/>
        </w:rPr>
        <w:tab/>
        <w:t>α)</w:t>
      </w:r>
      <w:r w:rsidRPr="00991173">
        <w:rPr>
          <w:rFonts w:ascii="Arial" w:eastAsia="Verdana" w:hAnsi="Arial" w:cs="Arial"/>
          <w:i/>
          <w:sz w:val="22"/>
          <w:szCs w:val="22"/>
          <w:highlight w:val="white"/>
        </w:rPr>
        <w:t xml:space="preserve">Το αριθμ.18/15-9-2022 έγγραφο της  Κοινότητας Προφήτη Ηλία με θέμα “Αποκατάσταση ηλεκτρολογικής </w:t>
      </w:r>
      <w:proofErr w:type="spellStart"/>
      <w:r w:rsidRPr="00991173">
        <w:rPr>
          <w:rFonts w:ascii="Arial" w:eastAsia="Verdana" w:hAnsi="Arial" w:cs="Arial"/>
          <w:i/>
          <w:sz w:val="22"/>
          <w:szCs w:val="22"/>
          <w:highlight w:val="white"/>
        </w:rPr>
        <w:t>βλάβης΄΄</w:t>
      </w:r>
      <w:proofErr w:type="spellEnd"/>
      <w:r w:rsidRPr="00991173">
        <w:rPr>
          <w:rFonts w:ascii="Arial" w:eastAsia="Verdana" w:hAnsi="Arial" w:cs="Arial"/>
          <w:i/>
          <w:sz w:val="22"/>
          <w:szCs w:val="22"/>
          <w:highlight w:val="white"/>
        </w:rPr>
        <w:t xml:space="preserve"> στο οποίο αναφέρεται ότι την Κυριακή 11/09/2022 κατά τις απογευματινές ώρες προκλήθηκε ζημιά στον ηλεκτροφωτισμό στην περιοχή γύρω από την κεντρική πλατεία της Κοινότητας Προφήτη Ηλία  και λόγω πλήρης συσκότισης κλήθηκε ιδιώτης ηλεκτρολόγος, λόγω του επείγοντος και προς αποφυγή ατυχήματος, έγινε η αποκατάστασή του  και β) το αριθμ.4/11-9-2022 τιμολόγιο-παροχής υπηρεσιών ποσού 297,60€ και γ) η αριθμ.28/11-9-2022 απόδειξη είσπραξης για παροχή υπηρεσιών. </w:t>
      </w:r>
    </w:p>
    <w:p w:rsidR="00991173" w:rsidRPr="00991173" w:rsidRDefault="00991173" w:rsidP="00991173">
      <w:pPr>
        <w:tabs>
          <w:tab w:val="left" w:pos="450"/>
        </w:tabs>
        <w:ind w:left="360"/>
        <w:contextualSpacing/>
        <w:jc w:val="both"/>
        <w:rPr>
          <w:rFonts w:ascii="Arial" w:hAnsi="Arial" w:cs="Arial"/>
          <w:i/>
          <w:sz w:val="22"/>
          <w:szCs w:val="22"/>
        </w:rPr>
      </w:pPr>
      <w:r w:rsidRPr="00991173">
        <w:rPr>
          <w:rFonts w:ascii="Arial" w:eastAsia="Verdana" w:hAnsi="Arial" w:cs="Arial"/>
          <w:i/>
          <w:sz w:val="22"/>
          <w:szCs w:val="22"/>
          <w:highlight w:val="white"/>
        </w:rPr>
        <w:tab/>
      </w:r>
      <w:r w:rsidRPr="00991173">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991173" w:rsidRPr="00991173" w:rsidRDefault="00991173" w:rsidP="00991173">
      <w:pPr>
        <w:pStyle w:val="1e"/>
        <w:tabs>
          <w:tab w:val="left" w:pos="450"/>
        </w:tabs>
        <w:jc w:val="both"/>
        <w:rPr>
          <w:rFonts w:ascii="Arial" w:eastAsia="Verdana" w:hAnsi="Arial" w:cs="Arial"/>
          <w:i/>
          <w:sz w:val="22"/>
          <w:szCs w:val="22"/>
          <w:highlight w:val="white"/>
          <w:lang w:val="el-GR"/>
        </w:rPr>
      </w:pPr>
    </w:p>
    <w:p w:rsidR="00991173" w:rsidRPr="00991173" w:rsidRDefault="00991173" w:rsidP="00991173">
      <w:pPr>
        <w:pStyle w:val="af2"/>
        <w:ind w:left="786" w:firstLine="0"/>
        <w:jc w:val="center"/>
        <w:rPr>
          <w:rFonts w:ascii="Arial" w:hAnsi="Arial" w:cs="Arial"/>
          <w:i/>
          <w:sz w:val="22"/>
          <w:szCs w:val="22"/>
        </w:rPr>
      </w:pPr>
      <w:r w:rsidRPr="00991173">
        <w:rPr>
          <w:rFonts w:ascii="Arial" w:eastAsia="Verdana" w:hAnsi="Arial" w:cs="Arial"/>
          <w:b/>
          <w:bCs/>
          <w:i/>
          <w:sz w:val="22"/>
          <w:szCs w:val="22"/>
          <w:u w:val="single"/>
        </w:rPr>
        <w:t xml:space="preserve">Καλείται η Οικονομική Επιτροπή </w:t>
      </w:r>
    </w:p>
    <w:p w:rsidR="00991173" w:rsidRPr="00991173" w:rsidRDefault="00991173" w:rsidP="00991173">
      <w:pPr>
        <w:pStyle w:val="af2"/>
        <w:ind w:left="786" w:firstLine="0"/>
        <w:jc w:val="center"/>
        <w:rPr>
          <w:rFonts w:ascii="Arial" w:eastAsia="Verdana" w:hAnsi="Arial" w:cs="Arial"/>
          <w:b/>
          <w:bCs/>
          <w:i/>
          <w:sz w:val="22"/>
          <w:szCs w:val="22"/>
        </w:rPr>
      </w:pPr>
    </w:p>
    <w:p w:rsidR="00991173" w:rsidRPr="00991173" w:rsidRDefault="00991173" w:rsidP="00991173">
      <w:pPr>
        <w:ind w:left="426"/>
        <w:jc w:val="both"/>
        <w:rPr>
          <w:rFonts w:ascii="Arial" w:eastAsia="Verdana" w:hAnsi="Arial" w:cs="Arial"/>
          <w:i/>
          <w:sz w:val="22"/>
          <w:szCs w:val="22"/>
        </w:rPr>
      </w:pPr>
      <w:r w:rsidRPr="00991173">
        <w:rPr>
          <w:rFonts w:ascii="Arial" w:eastAsia="Verdana" w:hAnsi="Arial" w:cs="Arial"/>
          <w:i/>
          <w:sz w:val="22"/>
          <w:szCs w:val="22"/>
        </w:rPr>
        <w:t xml:space="preserve">Να εγκρίνει τα δικαιολογητικά των δαπανών συνολικού ποσού </w:t>
      </w:r>
      <w:r w:rsidRPr="00991173">
        <w:rPr>
          <w:rFonts w:ascii="Arial" w:eastAsia="Verdana" w:hAnsi="Arial" w:cs="Arial"/>
          <w:b/>
          <w:i/>
          <w:sz w:val="22"/>
          <w:szCs w:val="22"/>
        </w:rPr>
        <w:t>#</w:t>
      </w:r>
      <w:r w:rsidRPr="00991173">
        <w:rPr>
          <w:rFonts w:ascii="Arial" w:eastAsia="Verdana" w:hAnsi="Arial" w:cs="Arial"/>
          <w:b/>
          <w:i/>
          <w:sz w:val="22"/>
          <w:szCs w:val="22"/>
          <w:highlight w:val="white"/>
        </w:rPr>
        <w:t>297,60€</w:t>
      </w:r>
      <w:r w:rsidRPr="00991173">
        <w:rPr>
          <w:rFonts w:ascii="Arial" w:eastAsia="Verdana" w:hAnsi="Arial" w:cs="Arial"/>
          <w:b/>
          <w:i/>
          <w:sz w:val="22"/>
          <w:szCs w:val="22"/>
        </w:rPr>
        <w:t>#</w:t>
      </w:r>
      <w:r w:rsidRPr="00991173">
        <w:rPr>
          <w:rFonts w:ascii="Arial" w:eastAsia="Verdana" w:hAnsi="Arial" w:cs="Arial"/>
          <w:i/>
          <w:sz w:val="22"/>
          <w:szCs w:val="22"/>
        </w:rPr>
        <w:t xml:space="preserve"> που πληρώθηκαν από την διαχειρίστρια της πάγιας προκαταβολής της  Κοινότητας </w:t>
      </w:r>
      <w:r w:rsidRPr="00991173">
        <w:rPr>
          <w:rFonts w:ascii="Arial" w:eastAsia="Verdana" w:hAnsi="Arial" w:cs="Arial"/>
          <w:i/>
          <w:sz w:val="22"/>
          <w:szCs w:val="22"/>
          <w:highlight w:val="white"/>
        </w:rPr>
        <w:t xml:space="preserve">Προφήτη Ηλία  </w:t>
      </w:r>
      <w:r w:rsidRPr="00991173">
        <w:rPr>
          <w:rFonts w:ascii="Arial" w:eastAsia="Verdana" w:hAnsi="Arial" w:cs="Arial"/>
          <w:i/>
          <w:sz w:val="22"/>
          <w:szCs w:val="22"/>
        </w:rPr>
        <w:t xml:space="preserve">Πρόεδρο </w:t>
      </w:r>
      <w:r w:rsidRPr="00991173">
        <w:rPr>
          <w:rFonts w:ascii="Arial" w:eastAsia="Verdana" w:hAnsi="Arial" w:cs="Arial"/>
          <w:i/>
          <w:sz w:val="22"/>
          <w:szCs w:val="22"/>
          <w:highlight w:val="white"/>
        </w:rPr>
        <w:t xml:space="preserve">Αγγελική </w:t>
      </w:r>
      <w:proofErr w:type="spellStart"/>
      <w:r w:rsidRPr="00991173">
        <w:rPr>
          <w:rFonts w:ascii="Arial" w:eastAsia="Verdana" w:hAnsi="Arial" w:cs="Arial"/>
          <w:i/>
          <w:sz w:val="22"/>
          <w:szCs w:val="22"/>
          <w:highlight w:val="white"/>
        </w:rPr>
        <w:t>Παπαδά</w:t>
      </w:r>
      <w:proofErr w:type="spellEnd"/>
      <w:r w:rsidRPr="00991173">
        <w:rPr>
          <w:rFonts w:ascii="Arial" w:eastAsia="Verdana" w:hAnsi="Arial" w:cs="Arial"/>
          <w:i/>
          <w:sz w:val="22"/>
          <w:szCs w:val="22"/>
        </w:rPr>
        <w:t xml:space="preserve"> όπως αναλυτικά αναφέρθηκαν παραπάνω και </w:t>
      </w:r>
      <w:r w:rsidRPr="00991173">
        <w:rPr>
          <w:rFonts w:ascii="Arial" w:eastAsia="Verdana" w:hAnsi="Arial" w:cs="Arial"/>
          <w:i/>
          <w:sz w:val="22"/>
          <w:szCs w:val="22"/>
          <w:highlight w:val="white"/>
        </w:rPr>
        <w:t xml:space="preserve"> αιτιολογούν το κατεπείγον των εργασιών-προμηθειών</w:t>
      </w:r>
      <w:r w:rsidR="00D619F8">
        <w:rPr>
          <w:rFonts w:ascii="Arial" w:eastAsia="Verdana" w:hAnsi="Arial" w:cs="Arial"/>
          <w:i/>
          <w:sz w:val="22"/>
          <w:szCs w:val="22"/>
          <w:highlight w:val="white"/>
        </w:rPr>
        <w:t>.</w:t>
      </w:r>
    </w:p>
    <w:p w:rsidR="00991173" w:rsidRPr="00991173" w:rsidRDefault="00991173" w:rsidP="00991173">
      <w:pPr>
        <w:ind w:left="426"/>
        <w:jc w:val="both"/>
        <w:rPr>
          <w:rFonts w:ascii="Arial" w:hAnsi="Arial" w:cs="Arial"/>
          <w:i/>
          <w:sz w:val="22"/>
          <w:szCs w:val="22"/>
        </w:rPr>
      </w:pPr>
    </w:p>
    <w:p w:rsidR="00554F44" w:rsidRPr="0009103A" w:rsidRDefault="00282A18" w:rsidP="0009103A">
      <w:pPr>
        <w:pStyle w:val="ad"/>
        <w:spacing w:before="119" w:after="119" w:line="360" w:lineRule="auto"/>
        <w:jc w:val="left"/>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1003DC" w:rsidRPr="00087EBE" w:rsidRDefault="00087EBE" w:rsidP="00087EBE">
      <w:pPr>
        <w:shd w:val="clear" w:color="auto" w:fill="FFFFFF"/>
        <w:jc w:val="both"/>
        <w:rPr>
          <w:rFonts w:ascii="Arial" w:eastAsia="Verdana" w:hAnsi="Arial" w:cs="Arial"/>
          <w:bCs/>
          <w:iCs/>
          <w:sz w:val="22"/>
          <w:szCs w:val="22"/>
        </w:rPr>
      </w:pPr>
      <w:r>
        <w:rPr>
          <w:rFonts w:ascii="Arial" w:hAnsi="Arial" w:cs="Arial"/>
          <w:sz w:val="22"/>
          <w:szCs w:val="22"/>
        </w:rPr>
        <w:t xml:space="preserve">- </w:t>
      </w:r>
      <w:r w:rsidR="001003DC" w:rsidRPr="00087EBE">
        <w:rPr>
          <w:rFonts w:ascii="Arial" w:hAnsi="Arial" w:cs="Arial"/>
          <w:sz w:val="22"/>
          <w:szCs w:val="22"/>
        </w:rPr>
        <w:t>Τις διατάξεις του  άρθρου 40 του Ν. 4735/2020 που αντικατέστησε το άρθρο 72  το</w:t>
      </w:r>
      <w:r w:rsidR="001003DC" w:rsidRPr="00087EBE">
        <w:rPr>
          <w:rFonts w:ascii="Arial" w:hAnsi="Arial" w:cs="Arial"/>
          <w:bCs/>
          <w:sz w:val="22"/>
          <w:szCs w:val="22"/>
        </w:rPr>
        <w:t>υ  Ν.3852/20</w:t>
      </w:r>
      <w:r w:rsidR="001003DC" w:rsidRPr="00087EBE">
        <w:rPr>
          <w:rFonts w:ascii="Arial" w:eastAsia="Verdana" w:hAnsi="Arial" w:cs="Arial"/>
          <w:bCs/>
          <w:iCs/>
          <w:sz w:val="22"/>
          <w:szCs w:val="22"/>
        </w:rPr>
        <w:t>10</w:t>
      </w:r>
    </w:p>
    <w:p w:rsidR="001003DC" w:rsidRPr="00087EBE" w:rsidRDefault="001003DC" w:rsidP="00087EBE">
      <w:pPr>
        <w:jc w:val="both"/>
        <w:rPr>
          <w:rFonts w:ascii="Arial" w:hAnsi="Arial" w:cs="Arial"/>
          <w:sz w:val="22"/>
          <w:szCs w:val="22"/>
        </w:rPr>
      </w:pPr>
      <w:r w:rsidRPr="00087EBE">
        <w:rPr>
          <w:rFonts w:ascii="Arial" w:eastAsia="Verdana" w:hAnsi="Arial" w:cs="Arial"/>
          <w:bCs/>
          <w:iCs/>
          <w:sz w:val="22"/>
          <w:szCs w:val="22"/>
        </w:rPr>
        <w:t>-</w:t>
      </w:r>
      <w:r w:rsidRPr="00087EBE">
        <w:rPr>
          <w:rFonts w:ascii="Arial" w:hAnsi="Arial" w:cs="Arial"/>
          <w:bCs/>
          <w:sz w:val="22"/>
          <w:szCs w:val="22"/>
        </w:rPr>
        <w:t xml:space="preserve">τις διατάξεις της </w:t>
      </w:r>
      <w:proofErr w:type="spellStart"/>
      <w:r w:rsidRPr="00087EBE">
        <w:rPr>
          <w:rFonts w:ascii="Arial" w:hAnsi="Arial" w:cs="Arial"/>
          <w:bCs/>
          <w:sz w:val="22"/>
          <w:szCs w:val="22"/>
        </w:rPr>
        <w:t>υπ΄αριθμ</w:t>
      </w:r>
      <w:proofErr w:type="spellEnd"/>
      <w:r w:rsidRPr="00087EBE">
        <w:rPr>
          <w:rFonts w:ascii="Arial" w:hAnsi="Arial" w:cs="Arial"/>
          <w:bCs/>
          <w:sz w:val="22"/>
          <w:szCs w:val="22"/>
        </w:rPr>
        <w:t xml:space="preserve"> 374/2022</w:t>
      </w:r>
      <w:r w:rsidRPr="00087EBE">
        <w:rPr>
          <w:rFonts w:ascii="Arial" w:hAnsi="Arial" w:cs="Arial"/>
          <w:bCs/>
          <w:sz w:val="22"/>
          <w:szCs w:val="22"/>
          <w:u w:val="single"/>
        </w:rPr>
        <w:t xml:space="preserve"> εγκυκλίου του ΥΠ.ΕΣ. (ΑΔΑ: ΨΜΓΓ46ΜΤΛ6-Φ75) </w:t>
      </w:r>
      <w:r w:rsidRPr="00087EBE">
        <w:rPr>
          <w:rFonts w:ascii="Arial" w:hAnsi="Arial" w:cs="Arial"/>
          <w:bCs/>
          <w:sz w:val="22"/>
          <w:szCs w:val="22"/>
        </w:rPr>
        <w:t>«Λειτουργία Οικονομικής Επιτροπής και Επιτροπής Ποιότητας Ζωής</w:t>
      </w:r>
      <w:r w:rsidRPr="00087EBE">
        <w:rPr>
          <w:rFonts w:ascii="Arial" w:hAnsi="Arial" w:cs="Arial"/>
          <w:sz w:val="22"/>
          <w:szCs w:val="22"/>
        </w:rPr>
        <w:t xml:space="preserve">»  </w:t>
      </w:r>
    </w:p>
    <w:p w:rsidR="00087EBE" w:rsidRPr="00AA3DE4" w:rsidRDefault="00087EBE" w:rsidP="00087EBE">
      <w:pPr>
        <w:spacing w:line="360" w:lineRule="auto"/>
        <w:jc w:val="both"/>
        <w:rPr>
          <w:rFonts w:ascii="Arial" w:hAnsi="Arial" w:cs="Arial"/>
        </w:rPr>
      </w:pPr>
      <w:r>
        <w:rPr>
          <w:rFonts w:ascii="Arial" w:hAnsi="Arial" w:cs="Arial"/>
          <w:sz w:val="22"/>
          <w:szCs w:val="22"/>
        </w:rPr>
        <w:t>-</w:t>
      </w:r>
      <w:r w:rsidRPr="009B7F58">
        <w:rPr>
          <w:rFonts w:ascii="Arial" w:hAnsi="Arial" w:cs="Arial"/>
          <w:sz w:val="22"/>
          <w:szCs w:val="22"/>
        </w:rPr>
        <w:t>το άρθρο 173 του Δημοτικού και Κοινοτικού Κώδικα (Ν. 3463/06)</w:t>
      </w:r>
    </w:p>
    <w:p w:rsidR="00087EBE" w:rsidRPr="009B7F58" w:rsidRDefault="00087EBE" w:rsidP="00087EBE">
      <w:pPr>
        <w:spacing w:line="360" w:lineRule="auto"/>
        <w:jc w:val="both"/>
        <w:rPr>
          <w:rFonts w:ascii="Arial" w:hAnsi="Arial" w:cs="Arial"/>
        </w:rPr>
      </w:pPr>
      <w:r>
        <w:rPr>
          <w:rFonts w:ascii="Arial" w:hAnsi="Arial" w:cs="Arial"/>
          <w:sz w:val="22"/>
          <w:szCs w:val="22"/>
        </w:rPr>
        <w:t>-</w:t>
      </w:r>
      <w:r w:rsidRPr="009B7F58">
        <w:rPr>
          <w:rFonts w:ascii="Arial" w:hAnsi="Arial" w:cs="Arial"/>
          <w:sz w:val="22"/>
          <w:szCs w:val="22"/>
        </w:rPr>
        <w:t>το άρθρο 203 του Ν. 4555/2018</w:t>
      </w:r>
    </w:p>
    <w:p w:rsidR="00087EBE" w:rsidRPr="009B7F58" w:rsidRDefault="00087EBE" w:rsidP="00087EBE">
      <w:pPr>
        <w:spacing w:line="360" w:lineRule="auto"/>
        <w:jc w:val="both"/>
        <w:rPr>
          <w:rFonts w:ascii="Arial" w:hAnsi="Arial" w:cs="Arial"/>
        </w:rPr>
      </w:pPr>
      <w:r>
        <w:rPr>
          <w:rFonts w:ascii="Arial" w:hAnsi="Arial" w:cs="Arial"/>
          <w:sz w:val="22"/>
          <w:szCs w:val="22"/>
        </w:rPr>
        <w:t>-</w:t>
      </w:r>
      <w:r w:rsidRPr="009B7F58">
        <w:rPr>
          <w:rFonts w:ascii="Arial" w:hAnsi="Arial" w:cs="Arial"/>
          <w:sz w:val="22"/>
          <w:szCs w:val="22"/>
        </w:rPr>
        <w:t>τα άρθρα 35 &amp; 37 του ΒΔ 17/5-15/6/1959</w:t>
      </w:r>
    </w:p>
    <w:p w:rsidR="00087EBE" w:rsidRPr="00087EBE" w:rsidRDefault="00087EBE" w:rsidP="00087EBE">
      <w:pPr>
        <w:widowControl w:val="0"/>
        <w:suppressAutoHyphens w:val="0"/>
        <w:spacing w:line="276" w:lineRule="auto"/>
        <w:jc w:val="both"/>
        <w:rPr>
          <w:rFonts w:ascii="Arial" w:hAnsi="Arial" w:cs="Arial"/>
          <w:color w:val="000000"/>
          <w:sz w:val="22"/>
          <w:szCs w:val="22"/>
          <w:lang w:eastAsia="el-GR"/>
        </w:rPr>
      </w:pPr>
      <w:r>
        <w:rPr>
          <w:rFonts w:ascii="Arial" w:hAnsi="Arial" w:cs="Arial"/>
          <w:sz w:val="22"/>
          <w:szCs w:val="22"/>
        </w:rPr>
        <w:t>-</w:t>
      </w:r>
      <w:r w:rsidRPr="00087EBE">
        <w:rPr>
          <w:rFonts w:ascii="Arial" w:hAnsi="Arial" w:cs="Arial"/>
          <w:sz w:val="22"/>
          <w:szCs w:val="22"/>
        </w:rPr>
        <w:t xml:space="preserve">το  με αριθ. </w:t>
      </w:r>
      <w:proofErr w:type="spellStart"/>
      <w:r w:rsidRPr="00087EBE">
        <w:rPr>
          <w:rFonts w:ascii="Arial" w:hAnsi="Arial" w:cs="Arial"/>
          <w:sz w:val="22"/>
          <w:szCs w:val="22"/>
        </w:rPr>
        <w:t>πρωτ</w:t>
      </w:r>
      <w:proofErr w:type="spellEnd"/>
      <w:r w:rsidRPr="00087EBE">
        <w:rPr>
          <w:rFonts w:ascii="Arial" w:hAnsi="Arial" w:cs="Arial"/>
          <w:sz w:val="22"/>
          <w:szCs w:val="22"/>
        </w:rPr>
        <w:t>.   1</w:t>
      </w:r>
      <w:r>
        <w:rPr>
          <w:rFonts w:ascii="Arial" w:hAnsi="Arial" w:cs="Arial"/>
          <w:sz w:val="22"/>
          <w:szCs w:val="22"/>
        </w:rPr>
        <w:t>7176</w:t>
      </w:r>
      <w:r w:rsidRPr="00087EBE">
        <w:rPr>
          <w:rFonts w:ascii="Arial" w:hAnsi="Arial" w:cs="Arial"/>
          <w:sz w:val="22"/>
          <w:szCs w:val="22"/>
        </w:rPr>
        <w:t>/</w:t>
      </w:r>
      <w:r>
        <w:rPr>
          <w:rFonts w:ascii="Arial" w:hAnsi="Arial" w:cs="Arial"/>
          <w:sz w:val="22"/>
          <w:szCs w:val="22"/>
        </w:rPr>
        <w:t>30</w:t>
      </w:r>
      <w:r w:rsidRPr="00087EBE">
        <w:rPr>
          <w:rFonts w:ascii="Arial" w:hAnsi="Arial" w:cs="Arial"/>
          <w:sz w:val="22"/>
          <w:szCs w:val="22"/>
        </w:rPr>
        <w:t>- 0</w:t>
      </w:r>
      <w:r>
        <w:rPr>
          <w:rFonts w:ascii="Arial" w:hAnsi="Arial" w:cs="Arial"/>
          <w:sz w:val="22"/>
          <w:szCs w:val="22"/>
        </w:rPr>
        <w:t>9</w:t>
      </w:r>
      <w:r w:rsidRPr="00087EBE">
        <w:rPr>
          <w:rFonts w:ascii="Arial" w:hAnsi="Arial" w:cs="Arial"/>
          <w:sz w:val="22"/>
          <w:szCs w:val="22"/>
        </w:rPr>
        <w:t xml:space="preserve"> -2022 </w:t>
      </w:r>
      <w:r w:rsidRPr="00087EBE">
        <w:rPr>
          <w:rFonts w:ascii="Arial" w:hAnsi="Arial" w:cs="Arial"/>
          <w:color w:val="000000"/>
          <w:sz w:val="22"/>
          <w:szCs w:val="22"/>
          <w:lang w:eastAsia="el-GR"/>
        </w:rPr>
        <w:t>έγγραφο του Τμ. Προϋπολογισμού Λογιστηρίου &amp; Προμηθειών που είχε διανεμηθεί</w:t>
      </w:r>
    </w:p>
    <w:p w:rsidR="00087EBE" w:rsidRPr="005F1E05" w:rsidRDefault="00087EBE" w:rsidP="00087EBE">
      <w:pPr>
        <w:spacing w:line="360" w:lineRule="auto"/>
        <w:jc w:val="both"/>
        <w:rPr>
          <w:rFonts w:ascii="Arial" w:hAnsi="Arial" w:cs="Arial"/>
        </w:rPr>
      </w:pPr>
      <w:r>
        <w:rPr>
          <w:rFonts w:ascii="Arial" w:hAnsi="Arial" w:cs="Arial"/>
          <w:sz w:val="22"/>
          <w:szCs w:val="22"/>
        </w:rPr>
        <w:t>-</w:t>
      </w:r>
      <w:r w:rsidRPr="005F1E05">
        <w:rPr>
          <w:rFonts w:ascii="Arial" w:hAnsi="Arial" w:cs="Arial"/>
          <w:sz w:val="22"/>
          <w:szCs w:val="22"/>
        </w:rPr>
        <w:t xml:space="preserve">την </w:t>
      </w:r>
      <w:proofErr w:type="spellStart"/>
      <w:r w:rsidRPr="005F1E05">
        <w:rPr>
          <w:rFonts w:ascii="Arial" w:hAnsi="Arial" w:cs="Arial"/>
          <w:sz w:val="22"/>
          <w:szCs w:val="22"/>
        </w:rPr>
        <w:t>υπ΄αριθμ</w:t>
      </w:r>
      <w:proofErr w:type="spellEnd"/>
      <w:r w:rsidRPr="005F1E05">
        <w:rPr>
          <w:rFonts w:ascii="Arial" w:hAnsi="Arial" w:cs="Arial"/>
          <w:sz w:val="22"/>
          <w:szCs w:val="22"/>
        </w:rPr>
        <w:t>.</w:t>
      </w:r>
      <w:r w:rsidRPr="005F1E05">
        <w:rPr>
          <w:rFonts w:ascii="Arial" w:eastAsia="Verdana" w:hAnsi="Arial" w:cs="Arial"/>
          <w:sz w:val="22"/>
          <w:szCs w:val="22"/>
          <w:highlight w:val="white"/>
        </w:rPr>
        <w:t>. 31/2022 (9Μ2ΘΩΛΗ-ΖΥΜ) απόφαση της Οικονομικής Επιτροπής με την οποία συστάθηκε η πάγια προκαταβολή για το έτος 2022 και ορίστηκε ως διαχειρ</w:t>
      </w:r>
      <w:r w:rsidR="00E935E0">
        <w:rPr>
          <w:rFonts w:ascii="Arial" w:eastAsia="Verdana" w:hAnsi="Arial" w:cs="Arial"/>
          <w:sz w:val="22"/>
          <w:szCs w:val="22"/>
          <w:highlight w:val="white"/>
        </w:rPr>
        <w:t>ί</w:t>
      </w:r>
      <w:r w:rsidRPr="005F1E05">
        <w:rPr>
          <w:rFonts w:ascii="Arial" w:eastAsia="Verdana" w:hAnsi="Arial" w:cs="Arial"/>
          <w:sz w:val="22"/>
          <w:szCs w:val="22"/>
          <w:highlight w:val="white"/>
        </w:rPr>
        <w:t>στ</w:t>
      </w:r>
      <w:r w:rsidR="00E935E0">
        <w:rPr>
          <w:rFonts w:ascii="Arial" w:eastAsia="Verdana" w:hAnsi="Arial" w:cs="Arial"/>
          <w:sz w:val="22"/>
          <w:szCs w:val="22"/>
          <w:highlight w:val="white"/>
        </w:rPr>
        <w:t xml:space="preserve">ρια </w:t>
      </w:r>
      <w:r w:rsidRPr="005F1E05">
        <w:rPr>
          <w:rFonts w:ascii="Arial" w:eastAsia="Verdana" w:hAnsi="Arial" w:cs="Arial"/>
          <w:sz w:val="22"/>
          <w:szCs w:val="22"/>
          <w:highlight w:val="white"/>
        </w:rPr>
        <w:t xml:space="preserve"> αυτής για την Κοινότητα </w:t>
      </w:r>
      <w:r>
        <w:rPr>
          <w:rFonts w:ascii="Arial" w:eastAsia="Verdana" w:hAnsi="Arial" w:cs="Arial"/>
          <w:sz w:val="22"/>
          <w:szCs w:val="22"/>
          <w:highlight w:val="white"/>
        </w:rPr>
        <w:t xml:space="preserve">Προφήτη Ηλία </w:t>
      </w:r>
      <w:r w:rsidRPr="005F1E05">
        <w:rPr>
          <w:rFonts w:ascii="Arial" w:eastAsia="Verdana" w:hAnsi="Arial" w:cs="Arial"/>
          <w:sz w:val="22"/>
          <w:szCs w:val="22"/>
          <w:highlight w:val="white"/>
        </w:rPr>
        <w:t xml:space="preserve"> </w:t>
      </w:r>
      <w:r w:rsidR="00E935E0">
        <w:rPr>
          <w:rFonts w:ascii="Arial" w:eastAsia="Verdana" w:hAnsi="Arial" w:cs="Arial"/>
          <w:sz w:val="22"/>
          <w:szCs w:val="22"/>
          <w:highlight w:val="white"/>
        </w:rPr>
        <w:t>η</w:t>
      </w:r>
      <w:r w:rsidRPr="005F1E05">
        <w:rPr>
          <w:rFonts w:ascii="Arial" w:eastAsia="Verdana" w:hAnsi="Arial" w:cs="Arial"/>
          <w:sz w:val="22"/>
          <w:szCs w:val="22"/>
          <w:highlight w:val="white"/>
        </w:rPr>
        <w:t xml:space="preserve"> Πρόεδρος </w:t>
      </w:r>
      <w:proofErr w:type="spellStart"/>
      <w:r w:rsidR="00E935E0">
        <w:rPr>
          <w:rFonts w:ascii="Arial" w:eastAsia="Verdana" w:hAnsi="Arial" w:cs="Arial"/>
          <w:sz w:val="22"/>
          <w:szCs w:val="22"/>
          <w:highlight w:val="white"/>
        </w:rPr>
        <w:t>Παπαδά</w:t>
      </w:r>
      <w:proofErr w:type="spellEnd"/>
      <w:r w:rsidR="00E935E0">
        <w:rPr>
          <w:rFonts w:ascii="Arial" w:eastAsia="Verdana" w:hAnsi="Arial" w:cs="Arial"/>
          <w:sz w:val="22"/>
          <w:szCs w:val="22"/>
          <w:highlight w:val="white"/>
        </w:rPr>
        <w:t xml:space="preserve"> Αγγελική</w:t>
      </w:r>
      <w:r w:rsidRPr="005F1E05">
        <w:rPr>
          <w:rFonts w:ascii="Arial" w:eastAsia="Verdana" w:hAnsi="Arial" w:cs="Arial"/>
          <w:i/>
          <w:sz w:val="22"/>
          <w:szCs w:val="22"/>
          <w:highlight w:val="white"/>
        </w:rPr>
        <w:t>.</w:t>
      </w:r>
    </w:p>
    <w:p w:rsidR="00087EBE" w:rsidRPr="005F1E05" w:rsidRDefault="00087EBE" w:rsidP="00087EBE">
      <w:pPr>
        <w:spacing w:line="360" w:lineRule="auto"/>
        <w:jc w:val="both"/>
        <w:rPr>
          <w:rFonts w:ascii="Arial" w:hAnsi="Arial" w:cs="Arial"/>
        </w:rPr>
      </w:pPr>
      <w:r>
        <w:rPr>
          <w:rFonts w:ascii="Arial" w:hAnsi="Arial" w:cs="Arial"/>
          <w:sz w:val="22"/>
          <w:szCs w:val="22"/>
        </w:rPr>
        <w:lastRenderedPageBreak/>
        <w:t>-</w:t>
      </w:r>
      <w:r w:rsidRPr="005F1E05">
        <w:rPr>
          <w:rFonts w:ascii="Arial" w:hAnsi="Arial" w:cs="Arial"/>
          <w:sz w:val="22"/>
          <w:szCs w:val="22"/>
        </w:rPr>
        <w:t xml:space="preserve">το αριθ. </w:t>
      </w:r>
      <w:r w:rsidRPr="005F1E05">
        <w:rPr>
          <w:rFonts w:ascii="Arial" w:eastAsia="Verdana" w:hAnsi="Arial" w:cs="Arial"/>
          <w:kern w:val="1"/>
          <w:sz w:val="22"/>
          <w:szCs w:val="22"/>
          <w:highlight w:val="white"/>
          <w:lang w:bidi="hi-IN"/>
        </w:rPr>
        <w:t xml:space="preserve"> 4</w:t>
      </w:r>
      <w:r>
        <w:rPr>
          <w:rFonts w:ascii="Arial" w:eastAsia="Verdana" w:hAnsi="Arial" w:cs="Arial"/>
          <w:kern w:val="1"/>
          <w:sz w:val="22"/>
          <w:szCs w:val="22"/>
          <w:highlight w:val="white"/>
          <w:lang w:bidi="hi-IN"/>
        </w:rPr>
        <w:t>25</w:t>
      </w:r>
      <w:r w:rsidRPr="005F1E05">
        <w:rPr>
          <w:rFonts w:ascii="Arial" w:eastAsia="Verdana" w:hAnsi="Arial" w:cs="Arial"/>
          <w:kern w:val="1"/>
          <w:sz w:val="22"/>
          <w:szCs w:val="22"/>
          <w:highlight w:val="white"/>
          <w:lang w:bidi="hi-IN"/>
        </w:rPr>
        <w:t xml:space="preserve">/2022 </w:t>
      </w:r>
      <w:r w:rsidRPr="005F1E05">
        <w:rPr>
          <w:rFonts w:ascii="Arial" w:hAnsi="Arial" w:cs="Arial"/>
          <w:sz w:val="22"/>
          <w:szCs w:val="22"/>
        </w:rPr>
        <w:t>χρηματικό ένταλμα με το οποίο εισπράχθηκε η παγία προκαταβολή από τ</w:t>
      </w:r>
      <w:r w:rsidR="00C925AF">
        <w:rPr>
          <w:rFonts w:ascii="Arial" w:hAnsi="Arial" w:cs="Arial"/>
          <w:sz w:val="22"/>
          <w:szCs w:val="22"/>
        </w:rPr>
        <w:t>η</w:t>
      </w:r>
      <w:r w:rsidRPr="005F1E05">
        <w:rPr>
          <w:rFonts w:ascii="Arial" w:hAnsi="Arial" w:cs="Arial"/>
          <w:sz w:val="22"/>
          <w:szCs w:val="22"/>
        </w:rPr>
        <w:t>ν διαχειριστ</w:t>
      </w:r>
      <w:r w:rsidR="00C925AF">
        <w:rPr>
          <w:rFonts w:ascii="Arial" w:hAnsi="Arial" w:cs="Arial"/>
          <w:sz w:val="22"/>
          <w:szCs w:val="22"/>
        </w:rPr>
        <w:t>ρια</w:t>
      </w:r>
      <w:r w:rsidRPr="005F1E05">
        <w:rPr>
          <w:rFonts w:ascii="Arial" w:hAnsi="Arial" w:cs="Arial"/>
          <w:sz w:val="22"/>
          <w:szCs w:val="22"/>
        </w:rPr>
        <w:t xml:space="preserve"> αυτής</w:t>
      </w:r>
    </w:p>
    <w:p w:rsidR="00087EBE" w:rsidRPr="00AA3DE4" w:rsidRDefault="00087EBE" w:rsidP="00087EBE">
      <w:pPr>
        <w:spacing w:line="360" w:lineRule="auto"/>
        <w:jc w:val="both"/>
        <w:rPr>
          <w:rFonts w:ascii="Arial" w:hAnsi="Arial" w:cs="Arial"/>
        </w:rPr>
      </w:pPr>
      <w:r>
        <w:rPr>
          <w:rFonts w:ascii="Arial" w:eastAsia="Verdana" w:hAnsi="Arial" w:cs="Arial"/>
          <w:kern w:val="1"/>
          <w:sz w:val="22"/>
          <w:szCs w:val="22"/>
          <w:lang w:bidi="hi-IN"/>
        </w:rPr>
        <w:t>-</w:t>
      </w:r>
      <w:r w:rsidRPr="009B7F58">
        <w:rPr>
          <w:rFonts w:ascii="Arial" w:eastAsia="Verdana" w:hAnsi="Arial" w:cs="Arial"/>
          <w:kern w:val="1"/>
          <w:sz w:val="22"/>
          <w:szCs w:val="22"/>
          <w:lang w:bidi="hi-IN"/>
        </w:rPr>
        <w:t>τ</w:t>
      </w:r>
      <w:r>
        <w:rPr>
          <w:rFonts w:ascii="Arial" w:eastAsia="Verdana" w:hAnsi="Arial" w:cs="Arial"/>
          <w:kern w:val="1"/>
          <w:sz w:val="22"/>
          <w:szCs w:val="22"/>
          <w:lang w:bidi="hi-IN"/>
        </w:rPr>
        <w:t>ο</w:t>
      </w:r>
      <w:r w:rsidRPr="009B7F58">
        <w:rPr>
          <w:rFonts w:ascii="Arial" w:eastAsia="Verdana" w:hAnsi="Arial" w:cs="Arial"/>
          <w:kern w:val="1"/>
          <w:sz w:val="22"/>
          <w:szCs w:val="22"/>
          <w:lang w:bidi="hi-IN"/>
        </w:rPr>
        <w:t xml:space="preserve"> </w:t>
      </w:r>
      <w:proofErr w:type="spellStart"/>
      <w:r w:rsidRPr="009B7F58">
        <w:rPr>
          <w:rFonts w:ascii="Arial" w:eastAsia="Verdana" w:hAnsi="Arial" w:cs="Arial"/>
          <w:kern w:val="1"/>
          <w:sz w:val="22"/>
          <w:szCs w:val="22"/>
          <w:lang w:bidi="hi-IN"/>
        </w:rPr>
        <w:t>υπ΄αριθμ</w:t>
      </w:r>
      <w:proofErr w:type="spellEnd"/>
      <w:r w:rsidRPr="009B7F58">
        <w:rPr>
          <w:rFonts w:ascii="Arial" w:eastAsia="Verdana" w:hAnsi="Arial" w:cs="Arial"/>
          <w:kern w:val="1"/>
          <w:sz w:val="22"/>
          <w:szCs w:val="22"/>
          <w:lang w:bidi="hi-IN"/>
        </w:rPr>
        <w:t>.</w:t>
      </w:r>
      <w:r w:rsidRPr="009B7F58">
        <w:rPr>
          <w:rFonts w:ascii="Arial" w:eastAsia="Verdana" w:hAnsi="Arial" w:cs="Arial"/>
          <w:sz w:val="22"/>
          <w:szCs w:val="22"/>
          <w:highlight w:val="white"/>
        </w:rPr>
        <w:t xml:space="preserve"> </w:t>
      </w:r>
      <w:proofErr w:type="spellStart"/>
      <w:r>
        <w:rPr>
          <w:rFonts w:ascii="Arial" w:eastAsia="Verdana" w:hAnsi="Arial" w:cs="Arial"/>
          <w:sz w:val="22"/>
          <w:szCs w:val="22"/>
          <w:highlight w:val="white"/>
        </w:rPr>
        <w:t>πρωτ</w:t>
      </w:r>
      <w:proofErr w:type="spellEnd"/>
      <w:r>
        <w:rPr>
          <w:rFonts w:ascii="Arial" w:eastAsia="Verdana" w:hAnsi="Arial" w:cs="Arial"/>
          <w:sz w:val="22"/>
          <w:szCs w:val="22"/>
          <w:highlight w:val="white"/>
        </w:rPr>
        <w:t>. 1</w:t>
      </w:r>
      <w:r w:rsidR="00E935E0">
        <w:rPr>
          <w:rFonts w:ascii="Arial" w:eastAsia="Verdana" w:hAnsi="Arial" w:cs="Arial"/>
          <w:sz w:val="22"/>
          <w:szCs w:val="22"/>
          <w:highlight w:val="white"/>
        </w:rPr>
        <w:t>8</w:t>
      </w:r>
      <w:r>
        <w:rPr>
          <w:rFonts w:ascii="Arial" w:eastAsia="Verdana" w:hAnsi="Arial" w:cs="Arial"/>
          <w:sz w:val="22"/>
          <w:szCs w:val="22"/>
          <w:highlight w:val="white"/>
        </w:rPr>
        <w:t>/1</w:t>
      </w:r>
      <w:r w:rsidR="00E935E0">
        <w:rPr>
          <w:rFonts w:ascii="Arial" w:eastAsia="Verdana" w:hAnsi="Arial" w:cs="Arial"/>
          <w:sz w:val="22"/>
          <w:szCs w:val="22"/>
          <w:highlight w:val="white"/>
        </w:rPr>
        <w:t>5</w:t>
      </w:r>
      <w:r>
        <w:rPr>
          <w:rFonts w:ascii="Arial" w:eastAsia="Verdana" w:hAnsi="Arial" w:cs="Arial"/>
          <w:sz w:val="22"/>
          <w:szCs w:val="22"/>
          <w:highlight w:val="white"/>
        </w:rPr>
        <w:t>-0</w:t>
      </w:r>
      <w:r w:rsidR="00E935E0">
        <w:rPr>
          <w:rFonts w:ascii="Arial" w:eastAsia="Verdana" w:hAnsi="Arial" w:cs="Arial"/>
          <w:sz w:val="22"/>
          <w:szCs w:val="22"/>
          <w:highlight w:val="white"/>
        </w:rPr>
        <w:t>9</w:t>
      </w:r>
      <w:r>
        <w:rPr>
          <w:rFonts w:ascii="Arial" w:eastAsia="Verdana" w:hAnsi="Arial" w:cs="Arial"/>
          <w:sz w:val="22"/>
          <w:szCs w:val="22"/>
          <w:highlight w:val="white"/>
        </w:rPr>
        <w:t xml:space="preserve">-2022   </w:t>
      </w:r>
      <w:r w:rsidRPr="009B7F58">
        <w:rPr>
          <w:rFonts w:ascii="Arial" w:eastAsia="Verdana" w:hAnsi="Arial" w:cs="Arial"/>
          <w:sz w:val="22"/>
          <w:szCs w:val="22"/>
          <w:highlight w:val="white"/>
        </w:rPr>
        <w:t>έγγραφ</w:t>
      </w:r>
      <w:r>
        <w:rPr>
          <w:rFonts w:ascii="Arial" w:eastAsia="Verdana" w:hAnsi="Arial" w:cs="Arial"/>
          <w:sz w:val="22"/>
          <w:szCs w:val="22"/>
        </w:rPr>
        <w:t>ο</w:t>
      </w:r>
      <w:r w:rsidRPr="009B7F58">
        <w:rPr>
          <w:rFonts w:ascii="Arial" w:eastAsia="Verdana" w:hAnsi="Arial" w:cs="Arial"/>
          <w:kern w:val="1"/>
          <w:sz w:val="22"/>
          <w:szCs w:val="22"/>
          <w:lang w:bidi="hi-IN"/>
        </w:rPr>
        <w:t xml:space="preserve">   τ</w:t>
      </w:r>
      <w:r w:rsidR="00C925AF">
        <w:rPr>
          <w:rFonts w:ascii="Arial" w:eastAsia="Verdana" w:hAnsi="Arial" w:cs="Arial"/>
          <w:kern w:val="1"/>
          <w:sz w:val="22"/>
          <w:szCs w:val="22"/>
          <w:lang w:bidi="hi-IN"/>
        </w:rPr>
        <w:t>ης</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Προέδρου της  Κοινότητας</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w:t>
      </w:r>
      <w:r w:rsidR="00E935E0">
        <w:rPr>
          <w:rFonts w:ascii="Arial" w:eastAsia="Verdana" w:hAnsi="Arial" w:cs="Arial"/>
          <w:kern w:val="1"/>
          <w:sz w:val="22"/>
          <w:szCs w:val="22"/>
          <w:lang w:bidi="hi-IN"/>
        </w:rPr>
        <w:t>Προφήτη Ηλία</w:t>
      </w:r>
    </w:p>
    <w:p w:rsidR="00E935E0" w:rsidRPr="00E935E0" w:rsidRDefault="00087EBE" w:rsidP="00E935E0">
      <w:pPr>
        <w:pStyle w:val="Default"/>
        <w:widowControl/>
        <w:suppressAutoHyphens w:val="0"/>
        <w:autoSpaceDN w:val="0"/>
        <w:adjustRightInd w:val="0"/>
        <w:spacing w:line="276" w:lineRule="auto"/>
        <w:jc w:val="both"/>
        <w:rPr>
          <w:rFonts w:eastAsia="Verdana"/>
          <w:sz w:val="22"/>
          <w:szCs w:val="22"/>
          <w:lang w:val="el-GR"/>
        </w:rPr>
      </w:pPr>
      <w:r w:rsidRPr="00E935E0">
        <w:rPr>
          <w:rFonts w:eastAsia="Verdana"/>
          <w:sz w:val="22"/>
          <w:szCs w:val="22"/>
          <w:highlight w:val="white"/>
          <w:lang w:val="el-GR"/>
        </w:rPr>
        <w:t xml:space="preserve">-την </w:t>
      </w:r>
      <w:r w:rsidR="00E935E0" w:rsidRPr="00E935E0">
        <w:rPr>
          <w:rFonts w:eastAsia="Verdana"/>
          <w:sz w:val="22"/>
          <w:szCs w:val="22"/>
          <w:highlight w:val="white"/>
          <w:lang w:val="el-GR"/>
        </w:rPr>
        <w:t>392/2022 Απόφαση Ανάληψης Υποχρέωσης (ΑΔΑ:</w:t>
      </w:r>
      <w:r w:rsidR="00E935E0" w:rsidRPr="00E935E0">
        <w:rPr>
          <w:rFonts w:eastAsia="Verdana"/>
          <w:sz w:val="22"/>
          <w:szCs w:val="22"/>
          <w:lang w:val="el-GR"/>
        </w:rPr>
        <w:t xml:space="preserve"> 6ΗΤΑΩΛΗ-ΓΔΙ</w:t>
      </w:r>
      <w:r w:rsidR="00E935E0" w:rsidRPr="00E935E0">
        <w:rPr>
          <w:rFonts w:eastAsia="Verdana"/>
          <w:sz w:val="22"/>
          <w:szCs w:val="22"/>
          <w:highlight w:val="white"/>
          <w:lang w:val="el-GR"/>
        </w:rPr>
        <w:t xml:space="preserve">) </w:t>
      </w:r>
    </w:p>
    <w:p w:rsidR="00087EBE" w:rsidRPr="00E935E0" w:rsidRDefault="00087EBE" w:rsidP="00E935E0">
      <w:pPr>
        <w:pStyle w:val="Default"/>
        <w:widowControl/>
        <w:suppressAutoHyphens w:val="0"/>
        <w:autoSpaceDN w:val="0"/>
        <w:adjustRightInd w:val="0"/>
        <w:spacing w:line="276" w:lineRule="auto"/>
        <w:jc w:val="both"/>
        <w:rPr>
          <w:lang w:val="el-GR"/>
        </w:rPr>
      </w:pPr>
      <w:r w:rsidRPr="00E935E0">
        <w:rPr>
          <w:sz w:val="22"/>
          <w:szCs w:val="22"/>
          <w:lang w:val="el-GR"/>
        </w:rPr>
        <w:t>-Τα δικαιολογητικά των δαπανών που έγιναν από την παγία  προκαταβολή.</w:t>
      </w:r>
    </w:p>
    <w:p w:rsidR="00087EBE" w:rsidRPr="005963AE" w:rsidRDefault="00087EBE" w:rsidP="00087EBE">
      <w:pPr>
        <w:pStyle w:val="Default"/>
        <w:widowControl/>
        <w:suppressAutoHyphens w:val="0"/>
        <w:autoSpaceDN w:val="0"/>
        <w:adjustRightInd w:val="0"/>
        <w:spacing w:line="276" w:lineRule="auto"/>
        <w:jc w:val="both"/>
        <w:rPr>
          <w:sz w:val="22"/>
          <w:szCs w:val="22"/>
          <w:lang w:val="el-GR"/>
        </w:rPr>
      </w:pPr>
      <w:r>
        <w:rPr>
          <w:sz w:val="22"/>
          <w:szCs w:val="22"/>
          <w:lang w:val="el-GR"/>
        </w:rPr>
        <w:t>-</w:t>
      </w:r>
      <w:r w:rsidRPr="005963AE">
        <w:rPr>
          <w:sz w:val="22"/>
          <w:szCs w:val="22"/>
          <w:lang w:val="el-GR"/>
        </w:rPr>
        <w:t>Την μεταξύ των μελών συζήτηση σύμφωνα με τα πρακτικά</w:t>
      </w:r>
    </w:p>
    <w:p w:rsidR="00087EBE" w:rsidRPr="00087EBE" w:rsidRDefault="00087EBE" w:rsidP="00087EBE">
      <w:pPr>
        <w:widowControl w:val="0"/>
        <w:suppressAutoHyphens w:val="0"/>
        <w:spacing w:line="276" w:lineRule="auto"/>
        <w:jc w:val="both"/>
        <w:rPr>
          <w:rFonts w:ascii="Arial" w:hAnsi="Arial" w:cs="Arial"/>
          <w:sz w:val="22"/>
          <w:szCs w:val="22"/>
        </w:rPr>
      </w:pPr>
      <w:r>
        <w:rPr>
          <w:rFonts w:ascii="Arial" w:hAnsi="Arial" w:cs="Arial"/>
          <w:sz w:val="22"/>
          <w:szCs w:val="22"/>
        </w:rPr>
        <w:t>-</w:t>
      </w:r>
      <w:r w:rsidRPr="00087EBE">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087EBE" w:rsidRPr="00E72CDA" w:rsidRDefault="00087EBE" w:rsidP="00087EBE">
      <w:pPr>
        <w:shd w:val="clear" w:color="auto" w:fill="FFFFFF"/>
        <w:tabs>
          <w:tab w:val="center" w:pos="426"/>
        </w:tabs>
        <w:suppressAutoHyphens w:val="0"/>
        <w:ind w:left="448"/>
        <w:jc w:val="both"/>
        <w:rPr>
          <w:rFonts w:ascii="Arial" w:hAnsi="Arial" w:cs="Arial"/>
          <w:sz w:val="22"/>
          <w:szCs w:val="22"/>
        </w:rPr>
      </w:pPr>
    </w:p>
    <w:p w:rsidR="00087EBE" w:rsidRDefault="00087EBE" w:rsidP="00087EBE">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087EBE" w:rsidRPr="00072434" w:rsidRDefault="00087EBE" w:rsidP="00087EBE">
      <w:pPr>
        <w:tabs>
          <w:tab w:val="left" w:pos="559"/>
          <w:tab w:val="left" w:pos="1555"/>
        </w:tabs>
        <w:jc w:val="center"/>
        <w:rPr>
          <w:rFonts w:ascii="Arial" w:hAnsi="Arial" w:cs="Arial"/>
          <w:b/>
          <w:bCs/>
          <w:sz w:val="22"/>
          <w:szCs w:val="22"/>
        </w:rPr>
      </w:pPr>
    </w:p>
    <w:p w:rsidR="00087EBE" w:rsidRPr="000F4883" w:rsidRDefault="00087EBE" w:rsidP="00087EBE">
      <w:pPr>
        <w:spacing w:line="360" w:lineRule="auto"/>
        <w:jc w:val="both"/>
        <w:rPr>
          <w:rFonts w:ascii="Arial" w:eastAsia="Calibri" w:hAnsi="Arial" w:cs="Arial"/>
          <w:sz w:val="22"/>
          <w:szCs w:val="22"/>
        </w:rPr>
      </w:pPr>
      <w:r>
        <w:rPr>
          <w:rFonts w:ascii="Arial" w:eastAsia="Verdana" w:hAnsi="Arial" w:cs="Arial"/>
          <w:b/>
          <w:kern w:val="1"/>
          <w:sz w:val="22"/>
          <w:szCs w:val="22"/>
          <w:lang w:bidi="hi-IN"/>
        </w:rPr>
        <w:t xml:space="preserve"> </w:t>
      </w:r>
      <w:r w:rsidRPr="00146839">
        <w:rPr>
          <w:rFonts w:ascii="Arial" w:eastAsia="Verdana" w:hAnsi="Arial" w:cs="Arial"/>
          <w:kern w:val="1"/>
          <w:sz w:val="22"/>
          <w:szCs w:val="22"/>
          <w:u w:val="single"/>
          <w:lang w:bidi="hi-IN"/>
        </w:rPr>
        <w:t>Εγκρίνει</w:t>
      </w:r>
      <w:r w:rsidRPr="00146839">
        <w:rPr>
          <w:rFonts w:ascii="Arial" w:eastAsia="Verdana" w:hAnsi="Arial" w:cs="Arial"/>
          <w:kern w:val="1"/>
          <w:sz w:val="22"/>
          <w:szCs w:val="22"/>
          <w:lang w:bidi="hi-IN"/>
        </w:rPr>
        <w:t xml:space="preserve"> τα </w:t>
      </w:r>
      <w:r>
        <w:rPr>
          <w:rFonts w:ascii="Arial" w:eastAsia="Verdana" w:hAnsi="Arial" w:cs="Arial"/>
          <w:kern w:val="1"/>
          <w:sz w:val="22"/>
          <w:szCs w:val="22"/>
          <w:lang w:bidi="hi-IN"/>
        </w:rPr>
        <w:t xml:space="preserve"> παρακάτω </w:t>
      </w:r>
      <w:r w:rsidRPr="00146839">
        <w:rPr>
          <w:rFonts w:ascii="Arial" w:eastAsia="Verdana" w:hAnsi="Arial" w:cs="Arial"/>
          <w:kern w:val="1"/>
          <w:sz w:val="22"/>
          <w:szCs w:val="22"/>
          <w:lang w:bidi="hi-IN"/>
        </w:rPr>
        <w:t>δικαιολογητικά δαπανών</w:t>
      </w:r>
      <w:r>
        <w:rPr>
          <w:rFonts w:ascii="Arial" w:eastAsia="Verdana" w:hAnsi="Arial" w:cs="Arial"/>
          <w:kern w:val="1"/>
          <w:sz w:val="22"/>
          <w:szCs w:val="22"/>
          <w:lang w:bidi="hi-IN"/>
        </w:rPr>
        <w:t xml:space="preserve"> </w:t>
      </w:r>
      <w:r>
        <w:rPr>
          <w:rFonts w:ascii="Arial" w:hAnsi="Arial" w:cs="Arial"/>
          <w:sz w:val="22"/>
          <w:szCs w:val="22"/>
        </w:rPr>
        <w:t xml:space="preserve"> που πληρώθηκαν από τ</w:t>
      </w:r>
      <w:r w:rsidR="00E935E0">
        <w:rPr>
          <w:rFonts w:ascii="Arial" w:hAnsi="Arial" w:cs="Arial"/>
          <w:sz w:val="22"/>
          <w:szCs w:val="22"/>
        </w:rPr>
        <w:t>η</w:t>
      </w:r>
      <w:r>
        <w:rPr>
          <w:rFonts w:ascii="Arial" w:hAnsi="Arial" w:cs="Arial"/>
          <w:sz w:val="22"/>
          <w:szCs w:val="22"/>
        </w:rPr>
        <w:t>ν διαχειρ</w:t>
      </w:r>
      <w:r w:rsidR="00E935E0">
        <w:rPr>
          <w:rFonts w:ascii="Arial" w:hAnsi="Arial" w:cs="Arial"/>
          <w:sz w:val="22"/>
          <w:szCs w:val="22"/>
        </w:rPr>
        <w:t xml:space="preserve">ίστρια </w:t>
      </w:r>
      <w:r>
        <w:rPr>
          <w:rFonts w:ascii="Arial" w:hAnsi="Arial" w:cs="Arial"/>
          <w:sz w:val="22"/>
          <w:szCs w:val="22"/>
        </w:rPr>
        <w:t xml:space="preserve"> της παγίας προκαταβολής &amp; Πρόεδρο  της Κοινότητας </w:t>
      </w:r>
      <w:r w:rsidR="00E935E0">
        <w:rPr>
          <w:rFonts w:ascii="Arial" w:hAnsi="Arial" w:cs="Arial"/>
          <w:sz w:val="22"/>
          <w:szCs w:val="22"/>
        </w:rPr>
        <w:t xml:space="preserve">Προφήτη Ηλία </w:t>
      </w:r>
      <w:r>
        <w:rPr>
          <w:rFonts w:ascii="Arial" w:hAnsi="Arial" w:cs="Arial"/>
          <w:sz w:val="22"/>
          <w:szCs w:val="22"/>
        </w:rPr>
        <w:t xml:space="preserve"> </w:t>
      </w:r>
      <w:r w:rsidRPr="00146839">
        <w:rPr>
          <w:rFonts w:ascii="Arial" w:hAnsi="Arial" w:cs="Arial"/>
          <w:sz w:val="22"/>
          <w:szCs w:val="22"/>
        </w:rPr>
        <w:t xml:space="preserve"> </w:t>
      </w:r>
      <w:r>
        <w:rPr>
          <w:rFonts w:ascii="Arial" w:hAnsi="Arial" w:cs="Arial"/>
          <w:sz w:val="22"/>
          <w:szCs w:val="22"/>
        </w:rPr>
        <w:t xml:space="preserve">κ. </w:t>
      </w:r>
      <w:proofErr w:type="spellStart"/>
      <w:r w:rsidR="00E935E0">
        <w:rPr>
          <w:rFonts w:ascii="Arial" w:hAnsi="Arial" w:cs="Arial"/>
          <w:sz w:val="22"/>
          <w:szCs w:val="22"/>
        </w:rPr>
        <w:t>Παπαδά</w:t>
      </w:r>
      <w:proofErr w:type="spellEnd"/>
      <w:r w:rsidR="00E935E0">
        <w:rPr>
          <w:rFonts w:ascii="Arial" w:hAnsi="Arial" w:cs="Arial"/>
          <w:sz w:val="22"/>
          <w:szCs w:val="22"/>
        </w:rPr>
        <w:t xml:space="preserve"> Αγγελικής </w:t>
      </w:r>
      <w:r>
        <w:rPr>
          <w:rFonts w:ascii="Arial" w:hAnsi="Arial" w:cs="Arial"/>
          <w:sz w:val="22"/>
          <w:szCs w:val="22"/>
        </w:rPr>
        <w:t xml:space="preserve"> </w:t>
      </w:r>
      <w:r w:rsidRPr="00146839">
        <w:rPr>
          <w:rFonts w:ascii="Arial" w:hAnsi="Arial" w:cs="Arial"/>
          <w:sz w:val="22"/>
          <w:szCs w:val="22"/>
        </w:rPr>
        <w:t xml:space="preserve"> </w:t>
      </w:r>
      <w:r w:rsidRPr="00146839">
        <w:rPr>
          <w:rFonts w:ascii="Arial" w:eastAsia="Verdana" w:hAnsi="Arial" w:cs="Arial"/>
          <w:kern w:val="1"/>
          <w:sz w:val="22"/>
          <w:szCs w:val="22"/>
          <w:lang w:bidi="hi-IN"/>
        </w:rPr>
        <w:t xml:space="preserve">συνολικού ποσού  </w:t>
      </w:r>
      <w:r w:rsidR="00E935E0">
        <w:rPr>
          <w:rFonts w:ascii="Arial" w:eastAsia="Verdana" w:hAnsi="Arial" w:cs="Arial"/>
          <w:kern w:val="1"/>
          <w:sz w:val="22"/>
          <w:szCs w:val="22"/>
          <w:lang w:bidi="hi-IN"/>
        </w:rPr>
        <w:t xml:space="preserve">ΔΙΑΚΟΣΙΩΝ </w:t>
      </w:r>
      <w:r>
        <w:rPr>
          <w:rFonts w:ascii="Arial" w:eastAsia="Verdana" w:hAnsi="Arial" w:cs="Arial"/>
          <w:kern w:val="1"/>
          <w:sz w:val="22"/>
          <w:szCs w:val="22"/>
          <w:lang w:bidi="hi-IN"/>
        </w:rPr>
        <w:t xml:space="preserve"> ΕΝΕΝΗΝΤΑ </w:t>
      </w:r>
      <w:r w:rsidR="00E935E0">
        <w:rPr>
          <w:rFonts w:ascii="Arial" w:eastAsia="Verdana" w:hAnsi="Arial" w:cs="Arial"/>
          <w:kern w:val="1"/>
          <w:sz w:val="22"/>
          <w:szCs w:val="22"/>
          <w:lang w:bidi="hi-IN"/>
        </w:rPr>
        <w:t xml:space="preserve">ΕΠΤΑ </w:t>
      </w:r>
      <w:r>
        <w:rPr>
          <w:rFonts w:ascii="Arial" w:eastAsia="Verdana" w:hAnsi="Arial" w:cs="Arial"/>
          <w:kern w:val="1"/>
          <w:sz w:val="22"/>
          <w:szCs w:val="22"/>
          <w:lang w:bidi="hi-IN"/>
        </w:rPr>
        <w:t xml:space="preserve"> ΕΥΡΩ</w:t>
      </w:r>
      <w:r w:rsidRPr="00146839">
        <w:rPr>
          <w:rFonts w:ascii="Arial" w:eastAsia="Verdana" w:hAnsi="Arial" w:cs="Arial"/>
          <w:kern w:val="1"/>
          <w:sz w:val="22"/>
          <w:szCs w:val="22"/>
          <w:lang w:bidi="hi-IN"/>
        </w:rPr>
        <w:t xml:space="preserve">  &amp; </w:t>
      </w:r>
      <w:r w:rsidR="00E935E0">
        <w:rPr>
          <w:rFonts w:ascii="Arial" w:eastAsia="Verdana" w:hAnsi="Arial" w:cs="Arial"/>
          <w:kern w:val="1"/>
          <w:sz w:val="22"/>
          <w:szCs w:val="22"/>
          <w:lang w:bidi="hi-IN"/>
        </w:rPr>
        <w:t xml:space="preserve">ΕΞΗΝΤΑ </w:t>
      </w:r>
      <w:r w:rsidRPr="00146839">
        <w:rPr>
          <w:rFonts w:ascii="Arial" w:eastAsia="Verdana" w:hAnsi="Arial" w:cs="Arial"/>
          <w:kern w:val="1"/>
          <w:sz w:val="22"/>
          <w:szCs w:val="22"/>
          <w:lang w:bidi="hi-IN"/>
        </w:rPr>
        <w:t xml:space="preserve"> ΛΕΠΤΩΝ  (</w:t>
      </w:r>
      <w:r w:rsidR="00E935E0">
        <w:rPr>
          <w:rFonts w:ascii="Arial" w:eastAsia="Verdana" w:hAnsi="Arial" w:cs="Arial"/>
          <w:kern w:val="1"/>
          <w:sz w:val="22"/>
          <w:szCs w:val="22"/>
          <w:lang w:bidi="hi-IN"/>
        </w:rPr>
        <w:t>297,60</w:t>
      </w:r>
      <w:r w:rsidRPr="000F4883">
        <w:rPr>
          <w:rFonts w:ascii="Arial" w:eastAsia="Verdana" w:hAnsi="Arial" w:cs="Arial"/>
          <w:sz w:val="22"/>
          <w:szCs w:val="22"/>
          <w:highlight w:val="white"/>
        </w:rPr>
        <w:t>€</w:t>
      </w:r>
      <w:r w:rsidRPr="000F4883">
        <w:rPr>
          <w:rFonts w:ascii="Arial" w:hAnsi="Arial" w:cs="Arial"/>
          <w:sz w:val="22"/>
          <w:szCs w:val="22"/>
        </w:rPr>
        <w:t>)</w:t>
      </w:r>
      <w:r w:rsidRPr="000F4883">
        <w:rPr>
          <w:rFonts w:ascii="Arial" w:eastAsia="Calibri" w:hAnsi="Arial" w:cs="Arial"/>
          <w:sz w:val="22"/>
          <w:szCs w:val="22"/>
        </w:rPr>
        <w:t xml:space="preserve">   ως παρακάτω:     </w:t>
      </w:r>
    </w:p>
    <w:tbl>
      <w:tblPr>
        <w:tblW w:w="11407" w:type="dxa"/>
        <w:tblInd w:w="-661" w:type="dxa"/>
        <w:tblLayout w:type="fixed"/>
        <w:tblCellMar>
          <w:top w:w="55" w:type="dxa"/>
          <w:left w:w="48" w:type="dxa"/>
          <w:bottom w:w="55" w:type="dxa"/>
          <w:right w:w="55" w:type="dxa"/>
        </w:tblCellMar>
        <w:tblLook w:val="0000"/>
      </w:tblPr>
      <w:tblGrid>
        <w:gridCol w:w="709"/>
        <w:gridCol w:w="2410"/>
        <w:gridCol w:w="1985"/>
        <w:gridCol w:w="1668"/>
        <w:gridCol w:w="1590"/>
        <w:gridCol w:w="1935"/>
        <w:gridCol w:w="1110"/>
      </w:tblGrid>
      <w:tr w:rsidR="00E935E0" w:rsidRPr="00991173" w:rsidTr="00141ABE">
        <w:trPr>
          <w:trHeight w:val="915"/>
        </w:trPr>
        <w:tc>
          <w:tcPr>
            <w:tcW w:w="709"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Α.Α</w:t>
            </w:r>
          </w:p>
          <w:p w:rsidR="00E935E0" w:rsidRPr="00E935E0" w:rsidRDefault="00E935E0" w:rsidP="00141ABE">
            <w:pPr>
              <w:rPr>
                <w:rFonts w:ascii="Arial" w:eastAsia="Verdana" w:hAnsi="Arial" w:cs="Arial"/>
                <w:b/>
                <w:bCs/>
                <w:sz w:val="20"/>
                <w:szCs w:val="20"/>
              </w:rPr>
            </w:pPr>
          </w:p>
        </w:tc>
        <w:tc>
          <w:tcPr>
            <w:tcW w:w="2410"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 xml:space="preserve">Κ.Α. προϋπολογισμού </w:t>
            </w:r>
          </w:p>
        </w:tc>
        <w:tc>
          <w:tcPr>
            <w:tcW w:w="1985"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Αιτιολογία δαπάνης</w:t>
            </w:r>
          </w:p>
        </w:tc>
        <w:tc>
          <w:tcPr>
            <w:tcW w:w="1668"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E935E0" w:rsidRPr="00E935E0" w:rsidRDefault="00E935E0" w:rsidP="00141ABE">
            <w:pPr>
              <w:jc w:val="both"/>
              <w:rPr>
                <w:rFonts w:ascii="Arial" w:hAnsi="Arial" w:cs="Arial"/>
                <w:sz w:val="20"/>
                <w:szCs w:val="20"/>
              </w:rPr>
            </w:pPr>
            <w:r w:rsidRPr="00E935E0">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E935E0" w:rsidRPr="00E935E0" w:rsidRDefault="00E935E0" w:rsidP="00141ABE">
            <w:pPr>
              <w:rPr>
                <w:rFonts w:ascii="Arial" w:hAnsi="Arial" w:cs="Arial"/>
                <w:sz w:val="20"/>
                <w:szCs w:val="20"/>
              </w:rPr>
            </w:pPr>
            <w:r w:rsidRPr="00E935E0">
              <w:rPr>
                <w:rFonts w:ascii="Arial" w:eastAsia="Verdana" w:hAnsi="Arial" w:cs="Arial"/>
                <w:b/>
                <w:bCs/>
                <w:sz w:val="20"/>
                <w:szCs w:val="20"/>
              </w:rPr>
              <w:t xml:space="preserve">Ποσό </w:t>
            </w:r>
          </w:p>
          <w:p w:rsidR="00E935E0" w:rsidRPr="00E935E0" w:rsidRDefault="00E935E0" w:rsidP="00141ABE">
            <w:pPr>
              <w:rPr>
                <w:rFonts w:ascii="Arial" w:hAnsi="Arial" w:cs="Arial"/>
                <w:sz w:val="20"/>
                <w:szCs w:val="20"/>
              </w:rPr>
            </w:pPr>
            <w:r w:rsidRPr="00E935E0">
              <w:rPr>
                <w:rFonts w:ascii="Arial" w:eastAsia="Verdana" w:hAnsi="Arial" w:cs="Arial"/>
                <w:b/>
                <w:bCs/>
                <w:sz w:val="20"/>
                <w:szCs w:val="20"/>
              </w:rPr>
              <w:t>(με ΦΠΑ 24%)</w:t>
            </w:r>
          </w:p>
        </w:tc>
      </w:tr>
      <w:tr w:rsidR="00E935E0" w:rsidRPr="00991173" w:rsidTr="00141ABE">
        <w:trPr>
          <w:trHeight w:val="615"/>
        </w:trPr>
        <w:tc>
          <w:tcPr>
            <w:tcW w:w="709" w:type="dxa"/>
            <w:tcBorders>
              <w:left w:val="single" w:sz="2" w:space="0" w:color="000001"/>
              <w:bottom w:val="single" w:sz="2" w:space="0" w:color="000001"/>
            </w:tcBorders>
            <w:shd w:val="clear" w:color="auto" w:fill="FFFFFF"/>
            <w:vAlign w:val="center"/>
          </w:tcPr>
          <w:p w:rsidR="00E935E0" w:rsidRPr="00E935E0" w:rsidRDefault="00E935E0" w:rsidP="00141ABE">
            <w:pPr>
              <w:pStyle w:val="af8"/>
              <w:snapToGrid w:val="0"/>
              <w:jc w:val="both"/>
              <w:rPr>
                <w:rFonts w:ascii="Arial" w:hAnsi="Arial" w:cs="Arial"/>
                <w:sz w:val="20"/>
                <w:szCs w:val="20"/>
              </w:rPr>
            </w:pPr>
            <w:r w:rsidRPr="00E935E0">
              <w:rPr>
                <w:rFonts w:ascii="Arial" w:hAnsi="Arial" w:cs="Arial"/>
                <w:sz w:val="20"/>
                <w:szCs w:val="20"/>
              </w:rPr>
              <w:t>1.</w:t>
            </w:r>
          </w:p>
        </w:tc>
        <w:tc>
          <w:tcPr>
            <w:tcW w:w="2410" w:type="dxa"/>
            <w:tcBorders>
              <w:left w:val="single" w:sz="2" w:space="0" w:color="000001"/>
              <w:bottom w:val="single" w:sz="2" w:space="0" w:color="000001"/>
            </w:tcBorders>
            <w:shd w:val="clear" w:color="auto" w:fill="FFFFFF"/>
            <w:vAlign w:val="center"/>
          </w:tcPr>
          <w:p w:rsidR="00E935E0" w:rsidRPr="00E935E0" w:rsidRDefault="00E935E0" w:rsidP="00141ABE">
            <w:pPr>
              <w:snapToGrid w:val="0"/>
              <w:rPr>
                <w:rFonts w:ascii="Arial" w:hAnsi="Arial" w:cs="Arial"/>
                <w:sz w:val="20"/>
                <w:szCs w:val="20"/>
              </w:rPr>
            </w:pPr>
            <w:r w:rsidRPr="00E935E0">
              <w:rPr>
                <w:rFonts w:ascii="Arial" w:eastAsia="Verdana" w:hAnsi="Arial" w:cs="Arial"/>
                <w:b/>
                <w:bCs/>
                <w:sz w:val="20"/>
                <w:szCs w:val="20"/>
                <w:highlight w:val="white"/>
              </w:rPr>
              <w:t>30/6262.</w:t>
            </w:r>
            <w:r w:rsidRPr="00E935E0">
              <w:rPr>
                <w:rFonts w:ascii="Arial" w:eastAsia="Verdana" w:hAnsi="Arial" w:cs="Arial"/>
                <w:b/>
                <w:bCs/>
                <w:sz w:val="20"/>
                <w:szCs w:val="20"/>
              </w:rPr>
              <w:t>202</w:t>
            </w:r>
          </w:p>
          <w:p w:rsidR="00E935E0" w:rsidRPr="00E935E0" w:rsidRDefault="00E935E0" w:rsidP="00141ABE">
            <w:pPr>
              <w:snapToGrid w:val="0"/>
              <w:rPr>
                <w:rFonts w:ascii="Arial" w:hAnsi="Arial" w:cs="Arial"/>
                <w:sz w:val="20"/>
                <w:szCs w:val="20"/>
              </w:rPr>
            </w:pPr>
            <w:r w:rsidRPr="00E935E0">
              <w:rPr>
                <w:rFonts w:ascii="Arial" w:eastAsia="Verdana" w:hAnsi="Arial" w:cs="Arial"/>
                <w:sz w:val="20"/>
                <w:szCs w:val="20"/>
              </w:rPr>
              <w:t>Έκτακτες και επείγουσες δαπάνες για επισκευή και αποκατάσταση ακινήτων, εγκαταστάσεων, κοινόχρηστων χώρων και λοιπών χώρων Κοινότητας Προφήτη Ηλία</w:t>
            </w:r>
          </w:p>
        </w:tc>
        <w:tc>
          <w:tcPr>
            <w:tcW w:w="1985" w:type="dxa"/>
            <w:tcBorders>
              <w:left w:val="single" w:sz="2" w:space="0" w:color="000001"/>
              <w:bottom w:val="single" w:sz="2" w:space="0" w:color="000001"/>
            </w:tcBorders>
            <w:shd w:val="clear" w:color="auto" w:fill="FFFFFF"/>
            <w:vAlign w:val="center"/>
          </w:tcPr>
          <w:p w:rsidR="00E935E0" w:rsidRPr="00E935E0" w:rsidRDefault="00E935E0" w:rsidP="00141ABE">
            <w:pPr>
              <w:snapToGrid w:val="0"/>
              <w:rPr>
                <w:rFonts w:ascii="Arial" w:hAnsi="Arial" w:cs="Arial"/>
                <w:sz w:val="20"/>
                <w:szCs w:val="20"/>
              </w:rPr>
            </w:pPr>
            <w:r w:rsidRPr="00E935E0">
              <w:rPr>
                <w:rFonts w:ascii="Arial" w:eastAsia="Verdana" w:hAnsi="Arial" w:cs="Arial"/>
                <w:sz w:val="20"/>
                <w:szCs w:val="20"/>
                <w:highlight w:val="white"/>
              </w:rPr>
              <w:t>Αποκατάσταση  ηλεκτρολογικής βλάβης</w:t>
            </w:r>
            <w:r w:rsidRPr="00E935E0">
              <w:rPr>
                <w:rFonts w:ascii="Arial" w:eastAsia="Verdana" w:hAnsi="Arial" w:cs="Arial"/>
                <w:sz w:val="20"/>
                <w:szCs w:val="20"/>
              </w:rPr>
              <w:t xml:space="preserve"> </w:t>
            </w:r>
            <w:r w:rsidRPr="00E935E0">
              <w:rPr>
                <w:rFonts w:ascii="Arial" w:eastAsia="Verdana" w:hAnsi="Arial" w:cs="Arial"/>
                <w:sz w:val="20"/>
                <w:szCs w:val="20"/>
                <w:highlight w:val="white"/>
              </w:rPr>
              <w:t xml:space="preserve">στην περιοχή γύρω από την κεντρική πλατεία της Κοινότητας Προφήτη Ηλία  </w:t>
            </w:r>
          </w:p>
        </w:tc>
        <w:tc>
          <w:tcPr>
            <w:tcW w:w="1668" w:type="dxa"/>
            <w:tcBorders>
              <w:left w:val="single" w:sz="2" w:space="0" w:color="000001"/>
              <w:bottom w:val="single" w:sz="2" w:space="0" w:color="000001"/>
            </w:tcBorders>
            <w:shd w:val="clear" w:color="auto" w:fill="FFFFFF"/>
            <w:vAlign w:val="center"/>
          </w:tcPr>
          <w:p w:rsidR="00E935E0" w:rsidRPr="00E935E0" w:rsidRDefault="00E935E0" w:rsidP="00141ABE">
            <w:pPr>
              <w:snapToGrid w:val="0"/>
              <w:rPr>
                <w:rFonts w:ascii="Arial" w:eastAsia="Verdana" w:hAnsi="Arial" w:cs="Arial"/>
                <w:sz w:val="20"/>
                <w:szCs w:val="20"/>
                <w:highlight w:val="white"/>
              </w:rPr>
            </w:pPr>
            <w:r w:rsidRPr="00E935E0">
              <w:rPr>
                <w:rFonts w:ascii="Arial" w:eastAsia="Verdana" w:hAnsi="Arial" w:cs="Arial"/>
                <w:sz w:val="20"/>
                <w:szCs w:val="20"/>
                <w:highlight w:val="white"/>
              </w:rPr>
              <w:t>3</w:t>
            </w:r>
            <w:r w:rsidRPr="00E935E0">
              <w:rPr>
                <w:rFonts w:ascii="Arial" w:eastAsia="Verdana" w:hAnsi="Arial" w:cs="Arial"/>
                <w:sz w:val="20"/>
                <w:szCs w:val="20"/>
                <w:highlight w:val="white"/>
                <w:lang w:val="en-US"/>
              </w:rPr>
              <w:t>92</w:t>
            </w:r>
            <w:r w:rsidRPr="00E935E0">
              <w:rPr>
                <w:rFonts w:ascii="Arial" w:eastAsia="Verdana" w:hAnsi="Arial" w:cs="Arial"/>
                <w:sz w:val="20"/>
                <w:szCs w:val="20"/>
                <w:highlight w:val="white"/>
              </w:rPr>
              <w:t>/2022</w:t>
            </w:r>
          </w:p>
        </w:tc>
        <w:tc>
          <w:tcPr>
            <w:tcW w:w="1590" w:type="dxa"/>
            <w:tcBorders>
              <w:left w:val="single" w:sz="2" w:space="0" w:color="000001"/>
              <w:bottom w:val="single" w:sz="2" w:space="0" w:color="000001"/>
            </w:tcBorders>
            <w:shd w:val="clear" w:color="auto" w:fill="FFFFFF"/>
          </w:tcPr>
          <w:p w:rsidR="00E935E0" w:rsidRPr="00E935E0" w:rsidRDefault="00E935E0" w:rsidP="00141ABE">
            <w:pPr>
              <w:keepNext/>
              <w:tabs>
                <w:tab w:val="left" w:pos="9750"/>
              </w:tabs>
              <w:snapToGrid w:val="0"/>
              <w:spacing w:before="240" w:after="120"/>
              <w:rPr>
                <w:rFonts w:ascii="Arial" w:eastAsia="Verdana" w:hAnsi="Arial" w:cs="Arial"/>
                <w:sz w:val="20"/>
                <w:szCs w:val="20"/>
              </w:rPr>
            </w:pPr>
            <w:r w:rsidRPr="00E935E0">
              <w:rPr>
                <w:rFonts w:ascii="Arial" w:eastAsia="Verdana" w:hAnsi="Arial" w:cs="Arial"/>
                <w:sz w:val="20"/>
                <w:szCs w:val="20"/>
                <w:highlight w:val="white"/>
              </w:rPr>
              <w:t xml:space="preserve">Το </w:t>
            </w:r>
            <w:proofErr w:type="spellStart"/>
            <w:r w:rsidRPr="00E935E0">
              <w:rPr>
                <w:rFonts w:ascii="Arial" w:eastAsia="Verdana" w:hAnsi="Arial" w:cs="Arial"/>
                <w:sz w:val="20"/>
                <w:szCs w:val="20"/>
                <w:highlight w:val="white"/>
              </w:rPr>
              <w:t>αριθμ</w:t>
            </w:r>
            <w:proofErr w:type="spellEnd"/>
            <w:r w:rsidRPr="00E935E0">
              <w:rPr>
                <w:rFonts w:ascii="Arial" w:eastAsia="Verdana" w:hAnsi="Arial" w:cs="Arial"/>
                <w:sz w:val="20"/>
                <w:szCs w:val="20"/>
                <w:highlight w:val="white"/>
              </w:rPr>
              <w:t xml:space="preserve">. </w:t>
            </w:r>
            <w:r w:rsidRPr="00E935E0">
              <w:rPr>
                <w:rFonts w:ascii="Arial" w:eastAsia="Verdana" w:hAnsi="Arial" w:cs="Arial"/>
                <w:sz w:val="20"/>
                <w:szCs w:val="20"/>
                <w:highlight w:val="white"/>
                <w:lang w:val="en-US"/>
              </w:rPr>
              <w:t>4</w:t>
            </w:r>
            <w:r w:rsidRPr="00E935E0">
              <w:rPr>
                <w:rFonts w:ascii="Arial" w:eastAsia="Verdana" w:hAnsi="Arial" w:cs="Arial"/>
                <w:sz w:val="20"/>
                <w:szCs w:val="20"/>
                <w:highlight w:val="white"/>
              </w:rPr>
              <w:t>/1</w:t>
            </w:r>
            <w:r w:rsidRPr="00E935E0">
              <w:rPr>
                <w:rFonts w:ascii="Arial" w:eastAsia="Verdana" w:hAnsi="Arial" w:cs="Arial"/>
                <w:sz w:val="20"/>
                <w:szCs w:val="20"/>
                <w:highlight w:val="white"/>
                <w:lang w:val="en-US"/>
              </w:rPr>
              <w:t>1</w:t>
            </w:r>
            <w:r w:rsidRPr="00E935E0">
              <w:rPr>
                <w:rFonts w:ascii="Arial" w:eastAsia="Verdana" w:hAnsi="Arial" w:cs="Arial"/>
                <w:sz w:val="20"/>
                <w:szCs w:val="20"/>
                <w:highlight w:val="white"/>
              </w:rPr>
              <w:t>-</w:t>
            </w:r>
            <w:r w:rsidRPr="00E935E0">
              <w:rPr>
                <w:rFonts w:ascii="Arial" w:eastAsia="Verdana" w:hAnsi="Arial" w:cs="Arial"/>
                <w:sz w:val="20"/>
                <w:szCs w:val="20"/>
                <w:highlight w:val="white"/>
                <w:lang w:val="en-US"/>
              </w:rPr>
              <w:t>9</w:t>
            </w:r>
            <w:r w:rsidRPr="00E935E0">
              <w:rPr>
                <w:rFonts w:ascii="Arial" w:eastAsia="Verdana" w:hAnsi="Arial" w:cs="Arial"/>
                <w:sz w:val="20"/>
                <w:szCs w:val="20"/>
                <w:highlight w:val="white"/>
              </w:rPr>
              <w:t xml:space="preserve">-2022 </w:t>
            </w:r>
            <w:proofErr w:type="spellStart"/>
            <w:r w:rsidRPr="00E935E0">
              <w:rPr>
                <w:rFonts w:ascii="Arial" w:eastAsia="Verdana" w:hAnsi="Arial" w:cs="Arial"/>
                <w:sz w:val="20"/>
                <w:szCs w:val="20"/>
                <w:highlight w:val="white"/>
              </w:rPr>
              <w:t>τιμ.παροχής</w:t>
            </w:r>
            <w:proofErr w:type="spellEnd"/>
            <w:r w:rsidRPr="00E935E0">
              <w:rPr>
                <w:rFonts w:ascii="Arial" w:eastAsia="Verdana" w:hAnsi="Arial" w:cs="Arial"/>
                <w:sz w:val="20"/>
                <w:szCs w:val="20"/>
                <w:highlight w:val="white"/>
              </w:rPr>
              <w:t xml:space="preserve"> </w:t>
            </w:r>
            <w:r w:rsidRPr="00E935E0">
              <w:rPr>
                <w:rFonts w:ascii="Arial" w:eastAsia="Verdana" w:hAnsi="Arial" w:cs="Arial"/>
                <w:sz w:val="20"/>
                <w:szCs w:val="20"/>
              </w:rPr>
              <w:t>υπηρεσιών</w:t>
            </w:r>
          </w:p>
          <w:p w:rsidR="00E935E0" w:rsidRPr="00E935E0" w:rsidRDefault="00E935E0" w:rsidP="00141ABE">
            <w:pPr>
              <w:keepNext/>
              <w:tabs>
                <w:tab w:val="left" w:pos="9750"/>
              </w:tabs>
              <w:snapToGrid w:val="0"/>
              <w:spacing w:before="240" w:after="120"/>
              <w:rPr>
                <w:rFonts w:ascii="Arial" w:hAnsi="Arial" w:cs="Arial"/>
                <w:sz w:val="20"/>
                <w:szCs w:val="20"/>
              </w:rPr>
            </w:pPr>
          </w:p>
        </w:tc>
        <w:tc>
          <w:tcPr>
            <w:tcW w:w="1935" w:type="dxa"/>
            <w:tcBorders>
              <w:left w:val="single" w:sz="2" w:space="0" w:color="000001"/>
              <w:bottom w:val="single" w:sz="2" w:space="0" w:color="000001"/>
            </w:tcBorders>
            <w:shd w:val="clear" w:color="auto" w:fill="FFFFFF"/>
          </w:tcPr>
          <w:p w:rsidR="00E935E0" w:rsidRPr="00E935E0" w:rsidRDefault="00E935E0" w:rsidP="00141ABE">
            <w:pPr>
              <w:pStyle w:val="1e"/>
              <w:tabs>
                <w:tab w:val="left" w:pos="450"/>
              </w:tabs>
              <w:snapToGrid w:val="0"/>
              <w:ind w:left="0"/>
              <w:rPr>
                <w:rFonts w:ascii="Arial" w:eastAsia="Verdana" w:hAnsi="Arial" w:cs="Arial"/>
                <w:highlight w:val="white"/>
                <w:lang w:val="el-GR"/>
              </w:rPr>
            </w:pPr>
            <w:proofErr w:type="spellStart"/>
            <w:r w:rsidRPr="00E935E0">
              <w:rPr>
                <w:rFonts w:ascii="Arial" w:eastAsia="Verdana" w:hAnsi="Arial" w:cs="Arial"/>
                <w:highlight w:val="white"/>
                <w:lang w:val="el-GR"/>
              </w:rPr>
              <w:t>Ταραμπέκος</w:t>
            </w:r>
            <w:proofErr w:type="spellEnd"/>
            <w:r w:rsidRPr="00E935E0">
              <w:rPr>
                <w:rFonts w:ascii="Arial" w:eastAsia="Verdana" w:hAnsi="Arial" w:cs="Arial"/>
                <w:highlight w:val="white"/>
                <w:lang w:val="el-GR"/>
              </w:rPr>
              <w:t xml:space="preserve"> Κωνσταντίνος-Ηλεκτρολογικές εγκαταστάσεις-Λιβαδειά</w:t>
            </w:r>
          </w:p>
        </w:tc>
        <w:tc>
          <w:tcPr>
            <w:tcW w:w="1110" w:type="dxa"/>
            <w:tcBorders>
              <w:left w:val="single" w:sz="2" w:space="0" w:color="000001"/>
              <w:bottom w:val="single" w:sz="2" w:space="0" w:color="000001"/>
              <w:right w:val="single" w:sz="2" w:space="0" w:color="000001"/>
            </w:tcBorders>
            <w:shd w:val="clear" w:color="auto" w:fill="FFFFFF"/>
          </w:tcPr>
          <w:p w:rsidR="00E935E0" w:rsidRPr="00E935E0" w:rsidRDefault="00E935E0" w:rsidP="00141ABE">
            <w:pPr>
              <w:pStyle w:val="af8"/>
              <w:snapToGrid w:val="0"/>
              <w:rPr>
                <w:rFonts w:ascii="Arial" w:hAnsi="Arial" w:cs="Arial"/>
                <w:sz w:val="20"/>
                <w:szCs w:val="20"/>
              </w:rPr>
            </w:pPr>
            <w:r w:rsidRPr="00E935E0">
              <w:rPr>
                <w:rFonts w:ascii="Arial" w:hAnsi="Arial" w:cs="Arial"/>
                <w:sz w:val="20"/>
                <w:szCs w:val="20"/>
              </w:rPr>
              <w:t>297,60€</w:t>
            </w:r>
          </w:p>
          <w:p w:rsidR="00E935E0" w:rsidRPr="00E935E0" w:rsidRDefault="00E935E0" w:rsidP="00141ABE">
            <w:pPr>
              <w:pStyle w:val="af8"/>
              <w:snapToGrid w:val="0"/>
              <w:rPr>
                <w:rFonts w:ascii="Arial" w:hAnsi="Arial" w:cs="Arial"/>
                <w:sz w:val="20"/>
                <w:szCs w:val="20"/>
              </w:rPr>
            </w:pPr>
          </w:p>
        </w:tc>
      </w:tr>
    </w:tbl>
    <w:p w:rsidR="00AE4199" w:rsidRDefault="00AE4199" w:rsidP="00AE4199">
      <w:pPr>
        <w:pStyle w:val="af2"/>
        <w:spacing w:line="276" w:lineRule="auto"/>
        <w:ind w:left="360" w:firstLine="0"/>
        <w:rPr>
          <w:rFonts w:ascii="Arial" w:eastAsia="Verdana" w:hAnsi="Arial" w:cs="Arial"/>
          <w:i/>
          <w:iCs/>
          <w:kern w:val="1"/>
          <w:sz w:val="22"/>
          <w:szCs w:val="22"/>
          <w:highlight w:val="white"/>
          <w:lang w:bidi="hi-IN"/>
        </w:rPr>
      </w:pPr>
    </w:p>
    <w:p w:rsidR="00AE4199" w:rsidRDefault="00AE4199" w:rsidP="00AE4199">
      <w:pPr>
        <w:pStyle w:val="af2"/>
        <w:spacing w:line="276" w:lineRule="auto"/>
        <w:ind w:left="360" w:firstLine="0"/>
        <w:rPr>
          <w:rFonts w:ascii="Arial" w:eastAsia="Verdana" w:hAnsi="Arial" w:cs="Arial"/>
          <w:i/>
          <w:iCs/>
          <w:kern w:val="1"/>
          <w:sz w:val="22"/>
          <w:szCs w:val="22"/>
          <w:highlight w:val="white"/>
          <w:lang w:bidi="hi-IN"/>
        </w:rPr>
      </w:pP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DF53EE">
        <w:rPr>
          <w:rFonts w:ascii="Arial" w:hAnsi="Arial" w:cs="Arial"/>
          <w:b/>
          <w:sz w:val="22"/>
          <w:szCs w:val="22"/>
        </w:rPr>
        <w:t>9</w:t>
      </w:r>
      <w:r w:rsidR="00087EBE">
        <w:rPr>
          <w:rFonts w:ascii="Arial" w:hAnsi="Arial" w:cs="Arial"/>
          <w:b/>
          <w:sz w:val="22"/>
          <w:szCs w:val="22"/>
        </w:rPr>
        <w:t>4</w:t>
      </w:r>
      <w:r w:rsidR="00590D93">
        <w:rPr>
          <w:rFonts w:ascii="Arial" w:hAnsi="Arial" w:cs="Arial"/>
          <w:b/>
          <w:sz w:val="22"/>
          <w:szCs w:val="22"/>
        </w:rPr>
        <w:t>/2022</w:t>
      </w:r>
      <w:r w:rsidR="003A3FC2" w:rsidRPr="00BD0947">
        <w:rPr>
          <w:rFonts w:ascii="Arial" w:hAnsi="Arial" w:cs="Arial"/>
          <w:b/>
          <w:sz w:val="22"/>
          <w:szCs w:val="22"/>
        </w:rPr>
        <w:t xml:space="preserve">.     </w:t>
      </w:r>
    </w:p>
    <w:p w:rsidR="008F3CA6" w:rsidRDefault="008F3CA6" w:rsidP="008F3CA6">
      <w:pPr>
        <w:tabs>
          <w:tab w:val="left" w:pos="559"/>
          <w:tab w:val="left" w:pos="1555"/>
        </w:tabs>
      </w:pPr>
      <w:r>
        <w:rPr>
          <w:rFonts w:ascii="Arial" w:eastAsia="Verdana" w:hAnsi="Arial" w:cs="Arial"/>
          <w:kern w:val="1"/>
          <w:sz w:val="22"/>
          <w:szCs w:val="22"/>
          <w:lang w:bidi="hi-IN"/>
        </w:rPr>
        <w:t>ΠΡΟΕΔΡΟΣ</w:t>
      </w:r>
    </w:p>
    <w:p w:rsidR="008F3CA6" w:rsidRDefault="00DF53EE" w:rsidP="008F3CA6">
      <w:pPr>
        <w:tabs>
          <w:tab w:val="left" w:pos="559"/>
          <w:tab w:val="left" w:pos="1555"/>
        </w:tabs>
        <w:rPr>
          <w:rFonts w:ascii="Arial" w:eastAsia="Arial" w:hAnsi="Arial" w:cs="Arial"/>
          <w:sz w:val="22"/>
          <w:szCs w:val="22"/>
        </w:rPr>
      </w:pPr>
      <w:r>
        <w:rPr>
          <w:rFonts w:ascii="Arial" w:eastAsia="Arial" w:hAnsi="Arial" w:cs="Arial"/>
          <w:sz w:val="22"/>
          <w:szCs w:val="22"/>
        </w:rPr>
        <w:t>ΙΩΑΝΝΗΣ Δ. ΤΑΓΚΑΛΕΓΚΑΣ</w:t>
      </w:r>
    </w:p>
    <w:p w:rsidR="00DF53EE" w:rsidRDefault="00DF53EE"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DF53EE" w:rsidP="008F3CA6">
      <w:pPr>
        <w:tabs>
          <w:tab w:val="left" w:pos="6237"/>
        </w:tabs>
        <w:ind w:left="360"/>
      </w:pPr>
      <w:r>
        <w:rPr>
          <w:rFonts w:ascii="Arial" w:hAnsi="Arial" w:cs="Arial"/>
          <w:sz w:val="22"/>
          <w:szCs w:val="22"/>
        </w:rPr>
        <w:t>5.Καπλάνης Κωνσταντίνος</w:t>
      </w:r>
      <w:r w:rsidR="00CC57D5">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DF53EE" w:rsidP="008F3CA6">
      <w:pPr>
        <w:tabs>
          <w:tab w:val="left" w:pos="6237"/>
        </w:tabs>
        <w:ind w:left="360"/>
      </w:pPr>
      <w:r>
        <w:rPr>
          <w:rFonts w:ascii="Arial" w:eastAsia="Arial" w:hAnsi="Arial" w:cs="Arial"/>
          <w:sz w:val="22"/>
          <w:szCs w:val="22"/>
        </w:rPr>
        <w:t>6.Μπράλιος Νικόλαος</w:t>
      </w:r>
      <w:r w:rsidR="008F3CA6">
        <w:rPr>
          <w:rFonts w:ascii="Arial" w:eastAsia="Arial" w:hAnsi="Arial" w:cs="Arial"/>
          <w:sz w:val="22"/>
          <w:szCs w:val="22"/>
        </w:rPr>
        <w:t xml:space="preserve">                                                          </w:t>
      </w:r>
      <w:r w:rsidR="008F3CA6">
        <w:rPr>
          <w:rFonts w:ascii="Arial" w:hAnsi="Arial" w:cs="Arial"/>
          <w:sz w:val="22"/>
          <w:szCs w:val="22"/>
        </w:rPr>
        <w:t xml:space="preserve">Λιβαδειά   </w:t>
      </w:r>
      <w:r w:rsidR="00F118AC">
        <w:rPr>
          <w:rFonts w:ascii="Arial" w:hAnsi="Arial" w:cs="Arial"/>
          <w:sz w:val="22"/>
          <w:szCs w:val="22"/>
        </w:rPr>
        <w:t>12</w:t>
      </w:r>
      <w:r w:rsidR="008F3CA6">
        <w:rPr>
          <w:rFonts w:ascii="Arial" w:hAnsi="Arial" w:cs="Arial"/>
          <w:sz w:val="22"/>
          <w:szCs w:val="22"/>
        </w:rPr>
        <w:t xml:space="preserve"> -</w:t>
      </w:r>
      <w:r w:rsidR="00135173">
        <w:rPr>
          <w:rFonts w:ascii="Arial" w:hAnsi="Arial" w:cs="Arial"/>
          <w:sz w:val="22"/>
          <w:szCs w:val="22"/>
        </w:rPr>
        <w:t>10</w:t>
      </w:r>
      <w:r w:rsidR="008F3CA6">
        <w:rPr>
          <w:rFonts w:ascii="Arial" w:hAnsi="Arial" w:cs="Arial"/>
          <w:sz w:val="22"/>
          <w:szCs w:val="22"/>
        </w:rPr>
        <w:t>-2022</w:t>
      </w:r>
    </w:p>
    <w:p w:rsidR="008F3CA6" w:rsidRDefault="00DF53EE" w:rsidP="008F3CA6">
      <w:pPr>
        <w:tabs>
          <w:tab w:val="left" w:pos="6237"/>
        </w:tabs>
        <w:ind w:left="360"/>
        <w:rPr>
          <w:rFonts w:ascii="Arial" w:eastAsia="Arial" w:hAnsi="Arial" w:cs="Arial"/>
          <w:sz w:val="22"/>
          <w:szCs w:val="22"/>
        </w:rPr>
      </w:pPr>
      <w:r>
        <w:rPr>
          <w:rFonts w:ascii="Arial" w:hAnsi="Arial" w:cs="Arial"/>
          <w:sz w:val="22"/>
          <w:szCs w:val="22"/>
        </w:rPr>
        <w:t>7.Καραμάνης Δημήτριος</w:t>
      </w:r>
      <w:r w:rsidR="008F3CA6">
        <w:rPr>
          <w:rFonts w:ascii="Arial" w:eastAsia="Arial" w:hAnsi="Arial" w:cs="Arial"/>
          <w:sz w:val="22"/>
          <w:szCs w:val="22"/>
        </w:rPr>
        <w:t xml:space="preserve">                                             </w:t>
      </w:r>
      <w:r w:rsidR="000E0286">
        <w:rPr>
          <w:rFonts w:ascii="Arial" w:eastAsia="Arial" w:hAnsi="Arial" w:cs="Arial"/>
          <w:sz w:val="22"/>
          <w:szCs w:val="22"/>
        </w:rPr>
        <w:t xml:space="preserve">            Ο ΠΡΟΕΔΡΟΣ </w:t>
      </w:r>
    </w:p>
    <w:p w:rsidR="000E0286" w:rsidRDefault="000E0286" w:rsidP="008F3CA6">
      <w:pPr>
        <w:tabs>
          <w:tab w:val="left" w:pos="6237"/>
        </w:tabs>
        <w:ind w:left="360"/>
        <w:rPr>
          <w:rFonts w:ascii="Arial" w:eastAsia="Arial" w:hAnsi="Arial" w:cs="Arial"/>
          <w:sz w:val="22"/>
          <w:szCs w:val="22"/>
        </w:rPr>
      </w:pPr>
    </w:p>
    <w:p w:rsidR="000E0286" w:rsidRDefault="000E0286"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ΔΗΜΑΡΧΟΣΛΕΒΑΔΕΩΝ                                                                                                                                                     </w:t>
      </w:r>
    </w:p>
    <w:sectPr w:rsidR="002925BF"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E3" w:rsidRDefault="000743E3">
      <w:r>
        <w:separator/>
      </w:r>
    </w:p>
  </w:endnote>
  <w:endnote w:type="continuationSeparator" w:id="0">
    <w:p w:rsidR="000743E3" w:rsidRDefault="00074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E3" w:rsidRDefault="000743E3">
      <w:r>
        <w:separator/>
      </w:r>
    </w:p>
  </w:footnote>
  <w:footnote w:type="continuationSeparator" w:id="0">
    <w:p w:rsidR="000743E3" w:rsidRDefault="00074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567D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1567DC">
                <w:pPr>
                  <w:pStyle w:val="af1"/>
                </w:pPr>
                <w:r>
                  <w:rPr>
                    <w:rStyle w:val="a3"/>
                  </w:rPr>
                  <w:fldChar w:fldCharType="begin"/>
                </w:r>
                <w:r w:rsidR="00135173">
                  <w:rPr>
                    <w:rStyle w:val="a3"/>
                  </w:rPr>
                  <w:instrText xml:space="preserve"> PAGE </w:instrText>
                </w:r>
                <w:r>
                  <w:rPr>
                    <w:rStyle w:val="a3"/>
                  </w:rPr>
                  <w:fldChar w:fldCharType="separate"/>
                </w:r>
                <w:r w:rsidR="00C925A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43E3"/>
    <w:rsid w:val="000752B9"/>
    <w:rsid w:val="0007635E"/>
    <w:rsid w:val="00076A9A"/>
    <w:rsid w:val="00080FB4"/>
    <w:rsid w:val="00085A83"/>
    <w:rsid w:val="00087EBE"/>
    <w:rsid w:val="0009103A"/>
    <w:rsid w:val="000927DA"/>
    <w:rsid w:val="0009322F"/>
    <w:rsid w:val="000950FD"/>
    <w:rsid w:val="000A68BD"/>
    <w:rsid w:val="000A6C98"/>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67DC"/>
    <w:rsid w:val="00157175"/>
    <w:rsid w:val="001577EF"/>
    <w:rsid w:val="00157A71"/>
    <w:rsid w:val="0016399A"/>
    <w:rsid w:val="00164C80"/>
    <w:rsid w:val="00182DEC"/>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6343C"/>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1CDD"/>
    <w:rsid w:val="005525BF"/>
    <w:rsid w:val="00554F44"/>
    <w:rsid w:val="0055529D"/>
    <w:rsid w:val="00557809"/>
    <w:rsid w:val="00561EC7"/>
    <w:rsid w:val="00562F2A"/>
    <w:rsid w:val="00565C80"/>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36B5"/>
    <w:rsid w:val="007042B4"/>
    <w:rsid w:val="007100F2"/>
    <w:rsid w:val="00711486"/>
    <w:rsid w:val="00711749"/>
    <w:rsid w:val="007121BC"/>
    <w:rsid w:val="00715AED"/>
    <w:rsid w:val="00716C20"/>
    <w:rsid w:val="0072025A"/>
    <w:rsid w:val="00721993"/>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6C80"/>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4BD7"/>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91173"/>
    <w:rsid w:val="009A1378"/>
    <w:rsid w:val="009A3CA9"/>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2BA8"/>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5AF"/>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19F8"/>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5E0"/>
    <w:rsid w:val="00E93D42"/>
    <w:rsid w:val="00E93F40"/>
    <w:rsid w:val="00EA5371"/>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2925067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D436-2387-44C9-9AE6-C3100BDA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1378</Words>
  <Characters>7443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2022-10-13T09:55:00Z</cp:lastPrinted>
  <dcterms:created xsi:type="dcterms:W3CDTF">2022-10-12T09:15:00Z</dcterms:created>
  <dcterms:modified xsi:type="dcterms:W3CDTF">2022-10-13T10:06:00Z</dcterms:modified>
</cp:coreProperties>
</file>