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151E" w:rsidRPr="004C09D6" w:rsidRDefault="004C09D6" w:rsidP="0074151E">
      <w:pPr>
        <w:pStyle w:val="1"/>
        <w:widowControl w:val="0"/>
        <w:tabs>
          <w:tab w:val="num" w:pos="0"/>
        </w:tabs>
        <w:suppressAutoHyphens/>
        <w:ind w:left="432" w:hanging="432"/>
        <w:rPr>
          <w:rFonts w:asciiTheme="minorHAnsi" w:hAnsiTheme="minorHAnsi" w:cstheme="minorHAnsi"/>
          <w:b/>
          <w:szCs w:val="24"/>
        </w:rPr>
      </w:pPr>
      <w:r w:rsidRPr="004C09D6">
        <w:rPr>
          <w:rFonts w:asciiTheme="minorHAnsi" w:hAnsiTheme="minorHAnsi" w:cstheme="minorHAnsi"/>
          <w:b/>
          <w:szCs w:val="24"/>
        </w:rPr>
        <w:t xml:space="preserve">ΕΛΛΗΝΙΚΗ  </w:t>
      </w:r>
      <w:r w:rsidR="0074151E" w:rsidRPr="004C09D6">
        <w:rPr>
          <w:rFonts w:asciiTheme="minorHAnsi" w:hAnsiTheme="minorHAnsi" w:cstheme="minorHAnsi"/>
          <w:b/>
          <w:szCs w:val="24"/>
        </w:rPr>
        <w:t xml:space="preserve">ΔΗΜΟΚΡΑΤΙΑ </w:t>
      </w:r>
      <w:r w:rsidR="0074151E" w:rsidRPr="004C09D6">
        <w:rPr>
          <w:rFonts w:asciiTheme="minorHAnsi" w:hAnsiTheme="minorHAnsi" w:cstheme="minorHAnsi"/>
          <w:b/>
          <w:szCs w:val="24"/>
        </w:rPr>
        <w:tab/>
      </w:r>
      <w:r w:rsidR="0074151E" w:rsidRPr="004C09D6">
        <w:rPr>
          <w:rFonts w:asciiTheme="minorHAnsi" w:hAnsiTheme="minorHAnsi" w:cstheme="minorHAnsi"/>
          <w:b/>
          <w:szCs w:val="24"/>
        </w:rPr>
        <w:tab/>
      </w:r>
      <w:r w:rsidR="0074151E" w:rsidRPr="004C09D6">
        <w:rPr>
          <w:rFonts w:asciiTheme="minorHAnsi" w:hAnsiTheme="minorHAnsi" w:cstheme="minorHAnsi"/>
          <w:b/>
          <w:szCs w:val="24"/>
        </w:rPr>
        <w:tab/>
      </w:r>
      <w:r w:rsidR="0074151E" w:rsidRPr="004C09D6">
        <w:rPr>
          <w:rFonts w:asciiTheme="minorHAnsi" w:hAnsiTheme="minorHAnsi" w:cstheme="minorHAnsi"/>
          <w:b/>
          <w:szCs w:val="24"/>
        </w:rPr>
        <w:tab/>
      </w:r>
      <w:r w:rsidR="0074151E" w:rsidRPr="004C09D6">
        <w:rPr>
          <w:rFonts w:asciiTheme="minorHAnsi" w:hAnsiTheme="minorHAnsi" w:cstheme="minorHAnsi"/>
          <w:b/>
          <w:szCs w:val="24"/>
        </w:rPr>
        <w:tab/>
        <w:t xml:space="preserve"> </w:t>
      </w:r>
    </w:p>
    <w:p w:rsidR="0074151E" w:rsidRPr="004C09D6" w:rsidRDefault="0074151E" w:rsidP="0074151E">
      <w:pPr>
        <w:pStyle w:val="2"/>
        <w:keepLines w:val="0"/>
        <w:widowControl w:val="0"/>
        <w:numPr>
          <w:ilvl w:val="1"/>
          <w:numId w:val="0"/>
        </w:numPr>
        <w:tabs>
          <w:tab w:val="num" w:pos="0"/>
        </w:tabs>
        <w:suppressAutoHyphens/>
        <w:spacing w:before="0"/>
        <w:ind w:left="576" w:hanging="576"/>
        <w:rPr>
          <w:rFonts w:asciiTheme="minorHAnsi" w:hAnsiTheme="minorHAnsi" w:cstheme="minorHAnsi"/>
          <w:color w:val="auto"/>
          <w:sz w:val="24"/>
          <w:szCs w:val="24"/>
        </w:rPr>
      </w:pPr>
      <w:r w:rsidRPr="004C09D6">
        <w:rPr>
          <w:rFonts w:asciiTheme="minorHAnsi" w:hAnsiTheme="minorHAnsi" w:cstheme="minorHAnsi"/>
          <w:color w:val="auto"/>
          <w:sz w:val="24"/>
          <w:szCs w:val="24"/>
          <w:lang w:val="en-US"/>
        </w:rPr>
        <w:t>NOMO</w:t>
      </w:r>
      <w:r w:rsidRPr="004C09D6">
        <w:rPr>
          <w:rFonts w:asciiTheme="minorHAnsi" w:hAnsiTheme="minorHAnsi" w:cstheme="minorHAnsi"/>
          <w:color w:val="auto"/>
          <w:sz w:val="24"/>
          <w:szCs w:val="24"/>
        </w:rPr>
        <w:t xml:space="preserve">Σ ΒΟΙΩΤΙΑΣ                                                               </w:t>
      </w:r>
      <w:r w:rsidRPr="004C09D6">
        <w:rPr>
          <w:rFonts w:asciiTheme="minorHAnsi" w:hAnsiTheme="minorHAnsi" w:cstheme="minorHAnsi"/>
          <w:b w:val="0"/>
          <w:color w:val="auto"/>
          <w:sz w:val="24"/>
          <w:szCs w:val="24"/>
        </w:rPr>
        <w:t xml:space="preserve">  </w:t>
      </w:r>
    </w:p>
    <w:p w:rsidR="0074151E" w:rsidRPr="004C09D6" w:rsidRDefault="0074151E" w:rsidP="0074151E">
      <w:pPr>
        <w:pStyle w:val="2"/>
        <w:keepLines w:val="0"/>
        <w:widowControl w:val="0"/>
        <w:numPr>
          <w:ilvl w:val="1"/>
          <w:numId w:val="0"/>
        </w:numPr>
        <w:tabs>
          <w:tab w:val="num" w:pos="0"/>
        </w:tabs>
        <w:suppressAutoHyphens/>
        <w:spacing w:before="0"/>
        <w:ind w:left="576" w:hanging="576"/>
        <w:rPr>
          <w:rFonts w:asciiTheme="minorHAnsi" w:hAnsiTheme="minorHAnsi" w:cstheme="minorHAnsi"/>
          <w:sz w:val="24"/>
          <w:szCs w:val="24"/>
        </w:rPr>
      </w:pPr>
      <w:r w:rsidRPr="004C09D6">
        <w:rPr>
          <w:rFonts w:asciiTheme="minorHAnsi" w:hAnsiTheme="minorHAnsi" w:cstheme="minorHAnsi"/>
          <w:color w:val="auto"/>
          <w:sz w:val="24"/>
          <w:szCs w:val="24"/>
        </w:rPr>
        <w:t>ΔΗΜΟΣ ΛΕΒΑΔΕΩΝ</w:t>
      </w:r>
      <w:r w:rsidRPr="004C09D6">
        <w:rPr>
          <w:rFonts w:asciiTheme="minorHAnsi" w:hAnsiTheme="minorHAnsi" w:cstheme="minorHAnsi"/>
          <w:sz w:val="24"/>
          <w:szCs w:val="24"/>
        </w:rPr>
        <w:t xml:space="preserve"> </w:t>
      </w:r>
      <w:r w:rsidRPr="004C09D6">
        <w:rPr>
          <w:rFonts w:asciiTheme="minorHAnsi" w:eastAsia="Calibri" w:hAnsiTheme="minorHAnsi" w:cstheme="minorHAnsi"/>
          <w:iCs/>
          <w:position w:val="2"/>
          <w:sz w:val="24"/>
          <w:szCs w:val="24"/>
        </w:rPr>
        <w:t xml:space="preserve">     </w:t>
      </w:r>
    </w:p>
    <w:p w:rsidR="0074151E" w:rsidRPr="00FC1D03" w:rsidRDefault="0074151E" w:rsidP="0074151E">
      <w:pPr>
        <w:pStyle w:val="2"/>
        <w:keepLines w:val="0"/>
        <w:widowControl w:val="0"/>
        <w:numPr>
          <w:ilvl w:val="1"/>
          <w:numId w:val="0"/>
        </w:numPr>
        <w:tabs>
          <w:tab w:val="num" w:pos="0"/>
        </w:tabs>
        <w:suppressAutoHyphens/>
        <w:spacing w:before="0"/>
        <w:ind w:left="576" w:hanging="576"/>
        <w:jc w:val="right"/>
        <w:rPr>
          <w:rFonts w:asciiTheme="minorHAnsi" w:hAnsiTheme="minorHAnsi" w:cstheme="minorHAnsi"/>
          <w:color w:val="auto"/>
          <w:sz w:val="24"/>
          <w:szCs w:val="24"/>
        </w:rPr>
      </w:pPr>
      <w:r w:rsidRPr="004B0773">
        <w:rPr>
          <w:rFonts w:asciiTheme="minorHAnsi" w:eastAsia="Calibri" w:hAnsiTheme="minorHAnsi" w:cstheme="minorHAnsi"/>
          <w:iCs/>
          <w:position w:val="2"/>
        </w:rPr>
        <w:t xml:space="preserve">                                                                  </w:t>
      </w:r>
      <w:r w:rsidR="004C09D6">
        <w:rPr>
          <w:rFonts w:asciiTheme="minorHAnsi" w:eastAsia="Calibri" w:hAnsiTheme="minorHAnsi" w:cstheme="minorHAnsi"/>
          <w:iCs/>
          <w:position w:val="2"/>
        </w:rPr>
        <w:t xml:space="preserve">                      </w:t>
      </w:r>
      <w:r w:rsidRPr="004B0773">
        <w:rPr>
          <w:rFonts w:asciiTheme="minorHAnsi" w:eastAsia="Calibri" w:hAnsiTheme="minorHAnsi" w:cstheme="minorHAnsi"/>
          <w:iCs/>
          <w:position w:val="2"/>
        </w:rPr>
        <w:t xml:space="preserve">         </w:t>
      </w:r>
      <w:r w:rsidRPr="004B0773">
        <w:rPr>
          <w:rFonts w:asciiTheme="minorHAnsi" w:eastAsia="Arial" w:hAnsiTheme="minorHAnsi" w:cstheme="minorHAnsi"/>
          <w:iCs/>
          <w:position w:val="2"/>
        </w:rPr>
        <w:t xml:space="preserve">  </w:t>
      </w:r>
      <w:r>
        <w:rPr>
          <w:rFonts w:asciiTheme="minorHAnsi" w:eastAsia="Arial" w:hAnsiTheme="minorHAnsi" w:cstheme="minorHAnsi"/>
          <w:iCs/>
          <w:position w:val="2"/>
        </w:rPr>
        <w:t xml:space="preserve"> </w:t>
      </w:r>
      <w:r w:rsidRPr="00FC1D03">
        <w:rPr>
          <w:rFonts w:asciiTheme="minorHAnsi" w:eastAsia="Calibri" w:hAnsiTheme="minorHAnsi" w:cstheme="minorHAnsi"/>
          <w:color w:val="auto"/>
          <w:sz w:val="24"/>
          <w:szCs w:val="24"/>
          <w:shd w:val="clear" w:color="auto" w:fill="FFFFFF"/>
        </w:rPr>
        <w:t>ΑΝΑΡΤΗΤΕΑ</w:t>
      </w:r>
      <w:r w:rsidRPr="00FC1D03">
        <w:rPr>
          <w:rFonts w:asciiTheme="minorHAnsi" w:eastAsia="Calibri" w:hAnsiTheme="minorHAnsi" w:cstheme="minorHAnsi"/>
          <w:color w:val="auto"/>
          <w:sz w:val="24"/>
          <w:szCs w:val="24"/>
        </w:rPr>
        <w:t xml:space="preserve"> ΣΤΟ ΔΙΑΥΓΕΙΑ  </w:t>
      </w:r>
    </w:p>
    <w:p w:rsidR="0074151E" w:rsidRPr="00C71FF1" w:rsidRDefault="0074151E" w:rsidP="0074151E">
      <w:pPr>
        <w:jc w:val="center"/>
        <w:rPr>
          <w:rFonts w:asciiTheme="minorHAnsi" w:hAnsiTheme="minorHAnsi" w:cstheme="minorHAnsi"/>
          <w:sz w:val="24"/>
          <w:szCs w:val="24"/>
        </w:rPr>
      </w:pPr>
      <w:r w:rsidRPr="004C09D6">
        <w:rPr>
          <w:rFonts w:asciiTheme="minorHAnsi" w:eastAsia="Calibri" w:hAnsiTheme="minorHAnsi" w:cstheme="minorHAnsi"/>
          <w:b/>
          <w:bCs/>
          <w:position w:val="2"/>
          <w:sz w:val="24"/>
          <w:szCs w:val="24"/>
        </w:rPr>
        <w:t xml:space="preserve">                                                                                                          ΑΡΙΘΜ.ΠΡΩΤ:</w:t>
      </w:r>
      <w:r w:rsidR="001B4ED2">
        <w:rPr>
          <w:rFonts w:asciiTheme="minorHAnsi" w:eastAsia="Calibri" w:hAnsiTheme="minorHAnsi" w:cstheme="minorHAnsi"/>
          <w:b/>
          <w:bCs/>
          <w:position w:val="2"/>
          <w:sz w:val="24"/>
          <w:szCs w:val="24"/>
        </w:rPr>
        <w:t>18632</w:t>
      </w:r>
      <w:r w:rsidR="008A700C">
        <w:rPr>
          <w:rFonts w:asciiTheme="minorHAnsi" w:eastAsia="Calibri" w:hAnsiTheme="minorHAnsi" w:cstheme="minorHAnsi"/>
          <w:b/>
          <w:bCs/>
          <w:position w:val="2"/>
          <w:sz w:val="24"/>
          <w:szCs w:val="24"/>
        </w:rPr>
        <w:t xml:space="preserve"> </w:t>
      </w:r>
      <w:r w:rsidR="00322C9C">
        <w:rPr>
          <w:rFonts w:asciiTheme="minorHAnsi" w:eastAsia="Calibri" w:hAnsiTheme="minorHAnsi" w:cstheme="minorHAnsi"/>
          <w:b/>
          <w:bCs/>
          <w:position w:val="2"/>
          <w:sz w:val="24"/>
          <w:szCs w:val="24"/>
        </w:rPr>
        <w:t xml:space="preserve"> </w:t>
      </w:r>
    </w:p>
    <w:p w:rsidR="0074151E" w:rsidRPr="004C09D6" w:rsidRDefault="0074151E" w:rsidP="0074151E">
      <w:pPr>
        <w:jc w:val="center"/>
        <w:outlineLvl w:val="0"/>
        <w:rPr>
          <w:rFonts w:asciiTheme="minorHAnsi" w:hAnsiTheme="minorHAnsi" w:cstheme="minorHAnsi"/>
          <w:sz w:val="24"/>
          <w:szCs w:val="24"/>
        </w:rPr>
      </w:pPr>
      <w:r w:rsidRPr="004C09D6">
        <w:rPr>
          <w:rFonts w:asciiTheme="minorHAnsi" w:eastAsia="Calibri" w:hAnsiTheme="minorHAnsi" w:cstheme="minorHAnsi"/>
          <w:b/>
          <w:bCs/>
          <w:iCs/>
          <w:position w:val="2"/>
          <w:sz w:val="24"/>
          <w:szCs w:val="24"/>
        </w:rPr>
        <w:t xml:space="preserve">                                                                                                                     </w:t>
      </w:r>
      <w:r w:rsidRPr="004C09D6">
        <w:rPr>
          <w:rFonts w:asciiTheme="minorHAnsi" w:eastAsia="Arial" w:hAnsiTheme="minorHAnsi" w:cstheme="minorHAnsi"/>
          <w:b/>
          <w:bCs/>
          <w:position w:val="2"/>
          <w:sz w:val="24"/>
          <w:szCs w:val="24"/>
        </w:rPr>
        <w:t xml:space="preserve">Λιβαδειά  </w:t>
      </w:r>
      <w:r w:rsidR="00D61BDD" w:rsidRPr="00F65621">
        <w:rPr>
          <w:rFonts w:asciiTheme="minorHAnsi" w:eastAsia="Arial" w:hAnsiTheme="minorHAnsi" w:cstheme="minorHAnsi"/>
          <w:b/>
          <w:bCs/>
          <w:position w:val="2"/>
          <w:sz w:val="24"/>
          <w:szCs w:val="24"/>
        </w:rPr>
        <w:t>1</w:t>
      </w:r>
      <w:r w:rsidR="001B4ED2">
        <w:rPr>
          <w:rFonts w:asciiTheme="minorHAnsi" w:eastAsia="Arial" w:hAnsiTheme="minorHAnsi" w:cstheme="minorHAnsi"/>
          <w:b/>
          <w:bCs/>
          <w:position w:val="2"/>
          <w:sz w:val="24"/>
          <w:szCs w:val="24"/>
        </w:rPr>
        <w:t>9</w:t>
      </w:r>
      <w:r w:rsidR="001B3527" w:rsidRPr="00C71FF1">
        <w:rPr>
          <w:rFonts w:asciiTheme="minorHAnsi" w:eastAsia="Arial" w:hAnsiTheme="minorHAnsi" w:cstheme="minorHAnsi"/>
          <w:b/>
          <w:bCs/>
          <w:position w:val="2"/>
          <w:sz w:val="24"/>
          <w:szCs w:val="24"/>
        </w:rPr>
        <w:t xml:space="preserve"> </w:t>
      </w:r>
      <w:r w:rsidRPr="004C09D6">
        <w:rPr>
          <w:rFonts w:asciiTheme="minorHAnsi" w:eastAsia="Arial" w:hAnsiTheme="minorHAnsi" w:cstheme="minorHAnsi"/>
          <w:b/>
          <w:bCs/>
          <w:position w:val="2"/>
          <w:sz w:val="24"/>
          <w:szCs w:val="24"/>
        </w:rPr>
        <w:t>/</w:t>
      </w:r>
      <w:r w:rsidR="008A700C">
        <w:rPr>
          <w:rFonts w:asciiTheme="minorHAnsi" w:eastAsia="Arial" w:hAnsiTheme="minorHAnsi" w:cstheme="minorHAnsi"/>
          <w:b/>
          <w:bCs/>
          <w:position w:val="2"/>
          <w:sz w:val="24"/>
          <w:szCs w:val="24"/>
        </w:rPr>
        <w:t>10</w:t>
      </w:r>
      <w:r w:rsidR="004F0573">
        <w:rPr>
          <w:rFonts w:asciiTheme="minorHAnsi" w:eastAsia="Arial" w:hAnsiTheme="minorHAnsi" w:cstheme="minorHAnsi"/>
          <w:b/>
          <w:bCs/>
          <w:position w:val="2"/>
          <w:sz w:val="24"/>
          <w:szCs w:val="24"/>
        </w:rPr>
        <w:t>/</w:t>
      </w:r>
      <w:r w:rsidRPr="004C09D6">
        <w:rPr>
          <w:rFonts w:asciiTheme="minorHAnsi" w:eastAsia="Arial" w:hAnsiTheme="minorHAnsi" w:cstheme="minorHAnsi"/>
          <w:b/>
          <w:bCs/>
          <w:position w:val="2"/>
          <w:sz w:val="24"/>
          <w:szCs w:val="24"/>
        </w:rPr>
        <w:t>2022</w:t>
      </w:r>
    </w:p>
    <w:p w:rsidR="0074151E" w:rsidRPr="00F53798" w:rsidRDefault="0074151E" w:rsidP="0074151E">
      <w:pPr>
        <w:pStyle w:val="a9"/>
        <w:tabs>
          <w:tab w:val="clear" w:pos="4153"/>
          <w:tab w:val="clear" w:pos="8306"/>
          <w:tab w:val="left" w:pos="4110"/>
          <w:tab w:val="left" w:pos="4140"/>
        </w:tabs>
        <w:rPr>
          <w:rFonts w:asciiTheme="minorHAnsi" w:hAnsiTheme="minorHAnsi" w:cstheme="minorHAnsi"/>
        </w:rPr>
      </w:pPr>
    </w:p>
    <w:p w:rsidR="0074151E" w:rsidRPr="004C09D6" w:rsidRDefault="0074151E" w:rsidP="0074151E">
      <w:pPr>
        <w:pStyle w:val="a9"/>
        <w:jc w:val="center"/>
        <w:outlineLvl w:val="0"/>
        <w:rPr>
          <w:rFonts w:asciiTheme="minorHAnsi" w:hAnsiTheme="minorHAnsi" w:cstheme="minorHAnsi"/>
          <w:sz w:val="24"/>
          <w:szCs w:val="24"/>
        </w:rPr>
      </w:pPr>
      <w:r w:rsidRPr="004C09D6">
        <w:rPr>
          <w:rFonts w:asciiTheme="minorHAnsi" w:hAnsiTheme="minorHAnsi" w:cstheme="minorHAnsi"/>
          <w:b/>
          <w:bCs/>
          <w:sz w:val="24"/>
          <w:szCs w:val="24"/>
          <w:u w:val="single"/>
        </w:rPr>
        <w:t>ΑΠΟΣΠΑΣΜΑ</w:t>
      </w:r>
    </w:p>
    <w:p w:rsidR="0074151E" w:rsidRPr="004C09D6" w:rsidRDefault="0074151E" w:rsidP="0074151E">
      <w:pPr>
        <w:pStyle w:val="a9"/>
        <w:jc w:val="center"/>
        <w:rPr>
          <w:rFonts w:asciiTheme="minorHAnsi" w:hAnsiTheme="minorHAnsi" w:cstheme="minorHAnsi"/>
          <w:b/>
          <w:bCs/>
          <w:sz w:val="24"/>
          <w:szCs w:val="24"/>
        </w:rPr>
      </w:pPr>
    </w:p>
    <w:p w:rsidR="0074151E" w:rsidRPr="004C09D6" w:rsidRDefault="0074151E" w:rsidP="0074151E">
      <w:pPr>
        <w:spacing w:line="276" w:lineRule="auto"/>
        <w:jc w:val="center"/>
        <w:rPr>
          <w:rFonts w:asciiTheme="minorHAnsi" w:hAnsiTheme="minorHAnsi" w:cstheme="minorHAnsi"/>
          <w:sz w:val="24"/>
          <w:szCs w:val="24"/>
        </w:rPr>
      </w:pPr>
      <w:r w:rsidRPr="004C09D6">
        <w:rPr>
          <w:rFonts w:asciiTheme="minorHAnsi" w:hAnsiTheme="minorHAnsi" w:cstheme="minorHAnsi"/>
          <w:sz w:val="24"/>
          <w:szCs w:val="24"/>
        </w:rPr>
        <w:t>Από το πρακτικό της αριθμ.2022-</w:t>
      </w:r>
      <w:r w:rsidR="00091E56">
        <w:rPr>
          <w:rFonts w:asciiTheme="minorHAnsi" w:hAnsiTheme="minorHAnsi" w:cstheme="minorHAnsi"/>
          <w:sz w:val="24"/>
          <w:szCs w:val="24"/>
        </w:rPr>
        <w:t>2</w:t>
      </w:r>
      <w:r w:rsidR="00322C9C">
        <w:rPr>
          <w:rFonts w:asciiTheme="minorHAnsi" w:hAnsiTheme="minorHAnsi" w:cstheme="minorHAnsi"/>
          <w:sz w:val="24"/>
          <w:szCs w:val="24"/>
        </w:rPr>
        <w:t>4</w:t>
      </w:r>
      <w:r w:rsidRPr="004C09D6">
        <w:rPr>
          <w:rFonts w:asciiTheme="minorHAnsi" w:hAnsiTheme="minorHAnsi" w:cstheme="minorHAnsi"/>
          <w:sz w:val="24"/>
          <w:szCs w:val="24"/>
        </w:rPr>
        <w:t xml:space="preserve">ης </w:t>
      </w:r>
      <w:r w:rsidR="00322C9C">
        <w:rPr>
          <w:rFonts w:asciiTheme="minorHAnsi" w:hAnsiTheme="minorHAnsi" w:cstheme="minorHAnsi"/>
          <w:sz w:val="24"/>
          <w:szCs w:val="24"/>
        </w:rPr>
        <w:t>ΕΙΔΙΚΗΣ -</w:t>
      </w:r>
      <w:r w:rsidRPr="004C09D6">
        <w:rPr>
          <w:rFonts w:asciiTheme="minorHAnsi" w:hAnsiTheme="minorHAnsi" w:cstheme="minorHAnsi"/>
          <w:sz w:val="24"/>
          <w:szCs w:val="24"/>
        </w:rPr>
        <w:t xml:space="preserve">ΜΕΙΚΤΗΣ  Συνεδρίασης </w:t>
      </w:r>
    </w:p>
    <w:p w:rsidR="0074151E" w:rsidRPr="004C09D6" w:rsidRDefault="0074151E" w:rsidP="0074151E">
      <w:pPr>
        <w:spacing w:line="276" w:lineRule="auto"/>
        <w:jc w:val="center"/>
        <w:rPr>
          <w:rFonts w:asciiTheme="minorHAnsi" w:hAnsiTheme="minorHAnsi" w:cstheme="minorHAnsi"/>
          <w:sz w:val="24"/>
          <w:szCs w:val="24"/>
        </w:rPr>
      </w:pPr>
      <w:r w:rsidRPr="004C09D6">
        <w:rPr>
          <w:rFonts w:asciiTheme="minorHAnsi" w:hAnsiTheme="minorHAnsi" w:cstheme="minorHAnsi"/>
          <w:sz w:val="24"/>
          <w:szCs w:val="24"/>
        </w:rPr>
        <w:t xml:space="preserve"> </w:t>
      </w:r>
    </w:p>
    <w:p w:rsidR="0074151E" w:rsidRPr="004C09D6" w:rsidRDefault="0074151E" w:rsidP="0074151E">
      <w:pPr>
        <w:spacing w:line="276" w:lineRule="auto"/>
        <w:jc w:val="center"/>
        <w:rPr>
          <w:rFonts w:asciiTheme="minorHAnsi" w:hAnsiTheme="minorHAnsi" w:cstheme="minorHAnsi"/>
          <w:sz w:val="24"/>
          <w:szCs w:val="24"/>
        </w:rPr>
      </w:pPr>
      <w:r w:rsidRPr="004C09D6">
        <w:rPr>
          <w:rFonts w:asciiTheme="minorHAnsi" w:hAnsiTheme="minorHAnsi" w:cstheme="minorHAnsi"/>
          <w:sz w:val="24"/>
          <w:szCs w:val="24"/>
        </w:rPr>
        <w:t xml:space="preserve">του Δημοτικού Συμβουλίου </w:t>
      </w:r>
      <w:proofErr w:type="spellStart"/>
      <w:r w:rsidRPr="004C09D6">
        <w:rPr>
          <w:rFonts w:asciiTheme="minorHAnsi" w:hAnsiTheme="minorHAnsi" w:cstheme="minorHAnsi"/>
          <w:sz w:val="24"/>
          <w:szCs w:val="24"/>
        </w:rPr>
        <w:t>Λεβαδέων</w:t>
      </w:r>
      <w:proofErr w:type="spellEnd"/>
    </w:p>
    <w:p w:rsidR="0074151E" w:rsidRPr="004C09D6" w:rsidRDefault="0074151E" w:rsidP="0074151E">
      <w:pPr>
        <w:spacing w:line="276" w:lineRule="auto"/>
        <w:jc w:val="center"/>
        <w:rPr>
          <w:rFonts w:asciiTheme="minorHAnsi" w:hAnsiTheme="minorHAnsi" w:cstheme="minorHAnsi"/>
          <w:sz w:val="24"/>
          <w:szCs w:val="24"/>
          <w:u w:val="single"/>
        </w:rPr>
      </w:pPr>
    </w:p>
    <w:p w:rsidR="0074151E" w:rsidRPr="004C09D6" w:rsidRDefault="0074151E" w:rsidP="0074151E">
      <w:pPr>
        <w:spacing w:line="276" w:lineRule="auto"/>
        <w:jc w:val="center"/>
        <w:rPr>
          <w:rFonts w:asciiTheme="minorHAnsi" w:eastAsia="Arial" w:hAnsiTheme="minorHAnsi" w:cstheme="minorHAnsi"/>
          <w:b/>
          <w:bCs/>
          <w:iCs/>
          <w:spacing w:val="-2"/>
          <w:sz w:val="24"/>
          <w:szCs w:val="24"/>
          <w:u w:val="single"/>
          <w:lang w:bidi="hi-IN"/>
        </w:rPr>
      </w:pPr>
      <w:r w:rsidRPr="004C09D6">
        <w:rPr>
          <w:rFonts w:asciiTheme="minorHAnsi" w:hAnsiTheme="minorHAnsi" w:cstheme="minorHAnsi"/>
          <w:sz w:val="24"/>
          <w:szCs w:val="24"/>
          <w:u w:val="single"/>
        </w:rPr>
        <w:t xml:space="preserve">Αριθμός απόφασης </w:t>
      </w:r>
      <w:r w:rsidRPr="004C09D6">
        <w:rPr>
          <w:rFonts w:asciiTheme="minorHAnsi" w:eastAsia="Arial" w:hAnsiTheme="minorHAnsi" w:cstheme="minorHAnsi"/>
          <w:b/>
          <w:bCs/>
          <w:iCs/>
          <w:spacing w:val="-2"/>
          <w:sz w:val="24"/>
          <w:szCs w:val="24"/>
          <w:u w:val="single"/>
          <w:lang w:bidi="hi-IN"/>
        </w:rPr>
        <w:t xml:space="preserve"> </w:t>
      </w:r>
      <w:r w:rsidR="003256A9">
        <w:rPr>
          <w:rFonts w:asciiTheme="minorHAnsi" w:eastAsia="Arial" w:hAnsiTheme="minorHAnsi" w:cstheme="minorHAnsi"/>
          <w:b/>
          <w:bCs/>
          <w:iCs/>
          <w:spacing w:val="-2"/>
          <w:sz w:val="24"/>
          <w:szCs w:val="24"/>
          <w:u w:val="single"/>
          <w:lang w:bidi="hi-IN"/>
        </w:rPr>
        <w:t>1</w:t>
      </w:r>
      <w:r w:rsidR="00322C9C">
        <w:rPr>
          <w:rFonts w:asciiTheme="minorHAnsi" w:eastAsia="Arial" w:hAnsiTheme="minorHAnsi" w:cstheme="minorHAnsi"/>
          <w:b/>
          <w:bCs/>
          <w:iCs/>
          <w:spacing w:val="-2"/>
          <w:sz w:val="24"/>
          <w:szCs w:val="24"/>
          <w:u w:val="single"/>
          <w:lang w:bidi="hi-IN"/>
        </w:rPr>
        <w:t>16</w:t>
      </w:r>
    </w:p>
    <w:p w:rsidR="0074151E" w:rsidRPr="00F53798" w:rsidRDefault="0074151E" w:rsidP="0074151E">
      <w:pPr>
        <w:spacing w:line="276" w:lineRule="auto"/>
        <w:jc w:val="center"/>
        <w:rPr>
          <w:rFonts w:asciiTheme="minorHAnsi" w:eastAsia="Arial" w:hAnsiTheme="minorHAnsi" w:cstheme="minorHAnsi"/>
          <w:b/>
          <w:bCs/>
          <w:iCs/>
          <w:spacing w:val="-2"/>
          <w:u w:val="single"/>
          <w:lang w:bidi="hi-IN"/>
        </w:rPr>
      </w:pPr>
      <w:r w:rsidRPr="00F53798">
        <w:rPr>
          <w:rStyle w:val="af3"/>
          <w:rFonts w:asciiTheme="minorHAnsi" w:hAnsiTheme="minorHAnsi" w:cstheme="minorHAnsi"/>
        </w:rPr>
        <w:t xml:space="preserve"> </w:t>
      </w:r>
    </w:p>
    <w:p w:rsidR="00322C9C" w:rsidRPr="00322C9C" w:rsidRDefault="0074151E" w:rsidP="00322C9C">
      <w:pPr>
        <w:widowControl w:val="0"/>
        <w:tabs>
          <w:tab w:val="left" w:pos="6237"/>
        </w:tabs>
        <w:spacing w:line="276" w:lineRule="auto"/>
        <w:ind w:left="113"/>
        <w:jc w:val="both"/>
        <w:rPr>
          <w:rFonts w:asciiTheme="minorHAnsi" w:hAnsiTheme="minorHAnsi" w:cstheme="minorHAnsi"/>
          <w:sz w:val="24"/>
          <w:szCs w:val="24"/>
        </w:rPr>
      </w:pPr>
      <w:r w:rsidRPr="00F7668E">
        <w:rPr>
          <w:rStyle w:val="af3"/>
          <w:rFonts w:asciiTheme="minorHAnsi" w:hAnsiTheme="minorHAnsi" w:cstheme="minorHAnsi"/>
          <w:sz w:val="24"/>
          <w:szCs w:val="24"/>
        </w:rPr>
        <w:t>ΘΕΜΑ</w:t>
      </w:r>
      <w:r w:rsidRPr="00F7668E">
        <w:rPr>
          <w:rFonts w:asciiTheme="minorHAnsi" w:hAnsiTheme="minorHAnsi" w:cstheme="minorHAnsi"/>
          <w:b/>
          <w:sz w:val="24"/>
          <w:szCs w:val="24"/>
        </w:rPr>
        <w:t xml:space="preserve"> </w:t>
      </w:r>
      <w:r w:rsidRPr="008A700C">
        <w:rPr>
          <w:rFonts w:asciiTheme="minorHAnsi" w:hAnsiTheme="minorHAnsi" w:cstheme="minorHAnsi"/>
          <w:b/>
          <w:sz w:val="24"/>
          <w:szCs w:val="24"/>
        </w:rPr>
        <w:t xml:space="preserve">: </w:t>
      </w:r>
      <w:r w:rsidR="00F7668E" w:rsidRPr="008A700C">
        <w:rPr>
          <w:rFonts w:asciiTheme="minorHAnsi" w:hAnsiTheme="minorHAnsi" w:cstheme="minorHAnsi"/>
          <w:b/>
          <w:sz w:val="24"/>
          <w:szCs w:val="24"/>
        </w:rPr>
        <w:t xml:space="preserve"> </w:t>
      </w:r>
      <w:r w:rsidR="00322C9C" w:rsidRPr="00322C9C">
        <w:rPr>
          <w:rFonts w:asciiTheme="minorHAnsi" w:eastAsia="Arial" w:hAnsiTheme="minorHAnsi" w:cstheme="minorHAnsi"/>
          <w:b/>
          <w:bCs/>
          <w:iCs/>
          <w:color w:val="000000"/>
          <w:spacing w:val="-3"/>
          <w:kern w:val="1"/>
          <w:sz w:val="24"/>
          <w:szCs w:val="24"/>
          <w:highlight w:val="white"/>
          <w:lang w:bidi="hi-IN"/>
        </w:rPr>
        <w:t xml:space="preserve">Έγκριση Απολογισμού – Ισολογισμού Οικονομικού Έτους 2021 Δήμου </w:t>
      </w:r>
      <w:proofErr w:type="spellStart"/>
      <w:r w:rsidR="00322C9C" w:rsidRPr="00322C9C">
        <w:rPr>
          <w:rFonts w:asciiTheme="minorHAnsi" w:eastAsia="Arial" w:hAnsiTheme="minorHAnsi" w:cstheme="minorHAnsi"/>
          <w:b/>
          <w:bCs/>
          <w:iCs/>
          <w:color w:val="000000"/>
          <w:spacing w:val="-3"/>
          <w:kern w:val="1"/>
          <w:sz w:val="24"/>
          <w:szCs w:val="24"/>
          <w:highlight w:val="white"/>
          <w:lang w:bidi="hi-IN"/>
        </w:rPr>
        <w:t>Λεβαδέων</w:t>
      </w:r>
      <w:proofErr w:type="spellEnd"/>
      <w:r w:rsidR="00322C9C" w:rsidRPr="00322C9C">
        <w:rPr>
          <w:rFonts w:asciiTheme="minorHAnsi" w:eastAsia="Arial" w:hAnsiTheme="minorHAnsi" w:cstheme="minorHAnsi"/>
          <w:b/>
          <w:bCs/>
          <w:iCs/>
          <w:color w:val="000000"/>
          <w:spacing w:val="-3"/>
          <w:kern w:val="1"/>
          <w:sz w:val="24"/>
          <w:szCs w:val="24"/>
          <w:highlight w:val="white"/>
          <w:lang w:bidi="hi-IN"/>
        </w:rPr>
        <w:t xml:space="preserve"> (άρθρο 163 Ν.3463/06)</w:t>
      </w:r>
    </w:p>
    <w:p w:rsidR="0045589F" w:rsidRPr="00DF173C" w:rsidRDefault="0045589F" w:rsidP="00DF173C">
      <w:pPr>
        <w:pStyle w:val="af6"/>
        <w:snapToGrid w:val="0"/>
        <w:spacing w:before="57" w:after="57"/>
        <w:ind w:left="0"/>
        <w:textAlignment w:val="baseline"/>
        <w:rPr>
          <w:rFonts w:asciiTheme="minorHAnsi" w:hAnsiTheme="minorHAnsi" w:cstheme="minorHAnsi"/>
          <w:b/>
          <w:sz w:val="24"/>
          <w:szCs w:val="24"/>
        </w:rPr>
      </w:pPr>
    </w:p>
    <w:p w:rsidR="0074151E" w:rsidRPr="00F53798" w:rsidRDefault="00C71FF1" w:rsidP="0074151E">
      <w:pPr>
        <w:pStyle w:val="Default"/>
        <w:spacing w:line="360" w:lineRule="auto"/>
        <w:ind w:left="284"/>
        <w:jc w:val="both"/>
        <w:rPr>
          <w:rFonts w:asciiTheme="minorHAnsi" w:hAnsiTheme="minorHAnsi" w:cstheme="minorHAnsi"/>
          <w:bCs/>
        </w:rPr>
      </w:pPr>
      <w:r w:rsidRPr="00F53798">
        <w:rPr>
          <w:rStyle w:val="FontStyle17"/>
          <w:rFonts w:asciiTheme="minorHAnsi" w:eastAsia="Calibri" w:hAnsiTheme="minorHAnsi" w:cstheme="minorHAnsi"/>
          <w:iCs/>
          <w:spacing w:val="-3"/>
        </w:rPr>
        <w:t xml:space="preserve">Στη Λιβαδειά σήμερα την </w:t>
      </w:r>
      <w:r w:rsidR="00D6415E">
        <w:rPr>
          <w:rStyle w:val="FontStyle17"/>
          <w:rFonts w:asciiTheme="minorHAnsi" w:eastAsia="Calibri" w:hAnsiTheme="minorHAnsi" w:cstheme="minorHAnsi"/>
          <w:iCs/>
          <w:spacing w:val="-3"/>
        </w:rPr>
        <w:t>17</w:t>
      </w:r>
      <w:r w:rsidRPr="005B7862">
        <w:rPr>
          <w:rStyle w:val="FontStyle17"/>
          <w:rFonts w:asciiTheme="minorHAnsi" w:eastAsia="Calibri" w:hAnsiTheme="minorHAnsi" w:cstheme="minorHAnsi"/>
          <w:iCs/>
          <w:spacing w:val="-3"/>
          <w:vertAlign w:val="superscript"/>
        </w:rPr>
        <w:t>η</w:t>
      </w:r>
      <w:r w:rsidRPr="005B7862">
        <w:rPr>
          <w:rStyle w:val="FontStyle17"/>
          <w:rFonts w:asciiTheme="minorHAnsi" w:eastAsia="Calibri" w:hAnsiTheme="minorHAnsi" w:cstheme="minorHAnsi"/>
          <w:iCs/>
          <w:spacing w:val="-3"/>
        </w:rPr>
        <w:t xml:space="preserve">  </w:t>
      </w:r>
      <w:r w:rsidR="008A700C">
        <w:rPr>
          <w:rStyle w:val="FontStyle17"/>
          <w:rFonts w:asciiTheme="minorHAnsi" w:eastAsia="Calibri" w:hAnsiTheme="minorHAnsi" w:cstheme="minorHAnsi"/>
          <w:iCs/>
          <w:spacing w:val="-3"/>
        </w:rPr>
        <w:t>Οκτωβ</w:t>
      </w:r>
      <w:r w:rsidR="00091E56">
        <w:rPr>
          <w:rStyle w:val="FontStyle17"/>
          <w:rFonts w:asciiTheme="minorHAnsi" w:eastAsia="Calibri" w:hAnsiTheme="minorHAnsi" w:cstheme="minorHAnsi"/>
          <w:iCs/>
          <w:spacing w:val="-3"/>
        </w:rPr>
        <w:t>ρί</w:t>
      </w:r>
      <w:r w:rsidRPr="005B7862">
        <w:rPr>
          <w:rStyle w:val="FontStyle17"/>
          <w:rFonts w:asciiTheme="minorHAnsi" w:eastAsia="Calibri" w:hAnsiTheme="minorHAnsi" w:cstheme="minorHAnsi"/>
          <w:iCs/>
          <w:spacing w:val="-3"/>
        </w:rPr>
        <w:t xml:space="preserve">ου 2022, ημέρα </w:t>
      </w:r>
      <w:r w:rsidR="00D6415E">
        <w:rPr>
          <w:rStyle w:val="FontStyle17"/>
          <w:rFonts w:asciiTheme="minorHAnsi" w:eastAsia="Calibri" w:hAnsiTheme="minorHAnsi" w:cstheme="minorHAnsi"/>
          <w:iCs/>
          <w:spacing w:val="-3"/>
        </w:rPr>
        <w:t xml:space="preserve">Δευτέρα </w:t>
      </w:r>
      <w:r w:rsidRPr="005B7862">
        <w:rPr>
          <w:rStyle w:val="FontStyle17"/>
          <w:rFonts w:asciiTheme="minorHAnsi" w:eastAsia="Calibri" w:hAnsiTheme="minorHAnsi" w:cstheme="minorHAnsi"/>
          <w:iCs/>
          <w:spacing w:val="-3"/>
        </w:rPr>
        <w:t xml:space="preserve">  και ώρα 1</w:t>
      </w:r>
      <w:r w:rsidR="00D6415E">
        <w:rPr>
          <w:rStyle w:val="FontStyle17"/>
          <w:rFonts w:asciiTheme="minorHAnsi" w:eastAsia="Calibri" w:hAnsiTheme="minorHAnsi" w:cstheme="minorHAnsi"/>
          <w:iCs/>
          <w:spacing w:val="-3"/>
        </w:rPr>
        <w:t>7</w:t>
      </w:r>
      <w:r w:rsidRPr="005B7862">
        <w:rPr>
          <w:rStyle w:val="FontStyle17"/>
          <w:rFonts w:asciiTheme="minorHAnsi" w:eastAsia="Calibri" w:hAnsiTheme="minorHAnsi" w:cstheme="minorHAnsi"/>
          <w:iCs/>
          <w:spacing w:val="-3"/>
        </w:rPr>
        <w:t>:</w:t>
      </w:r>
      <w:r w:rsidR="00D6415E">
        <w:rPr>
          <w:rStyle w:val="FontStyle17"/>
          <w:rFonts w:asciiTheme="minorHAnsi" w:eastAsia="Calibri" w:hAnsiTheme="minorHAnsi" w:cstheme="minorHAnsi"/>
          <w:iCs/>
          <w:spacing w:val="-3"/>
        </w:rPr>
        <w:t>3</w:t>
      </w:r>
      <w:r w:rsidRPr="005B7862">
        <w:rPr>
          <w:rStyle w:val="FontStyle17"/>
          <w:rFonts w:asciiTheme="minorHAnsi" w:eastAsia="Calibri" w:hAnsiTheme="minorHAnsi" w:cstheme="minorHAnsi"/>
          <w:iCs/>
          <w:spacing w:val="-3"/>
        </w:rPr>
        <w:t xml:space="preserve">0 </w:t>
      </w:r>
      <w:proofErr w:type="spellStart"/>
      <w:r w:rsidRPr="005B7862">
        <w:rPr>
          <w:rStyle w:val="FontStyle17"/>
          <w:rFonts w:asciiTheme="minorHAnsi" w:eastAsia="Calibri" w:hAnsiTheme="minorHAnsi" w:cstheme="minorHAnsi"/>
          <w:iCs/>
          <w:spacing w:val="-3"/>
        </w:rPr>
        <w:t>μ.μ</w:t>
      </w:r>
      <w:proofErr w:type="spellEnd"/>
      <w:r w:rsidRPr="00F53798">
        <w:rPr>
          <w:rStyle w:val="FontStyle17"/>
          <w:rFonts w:asciiTheme="minorHAnsi" w:eastAsia="Calibri" w:hAnsiTheme="minorHAnsi" w:cstheme="minorHAnsi"/>
          <w:iCs/>
          <w:spacing w:val="-3"/>
        </w:rPr>
        <w:t xml:space="preserve">  </w:t>
      </w:r>
      <w:r w:rsidRPr="00F53798">
        <w:rPr>
          <w:rFonts w:asciiTheme="minorHAnsi" w:hAnsiTheme="minorHAnsi" w:cstheme="minorHAnsi"/>
        </w:rPr>
        <w:t xml:space="preserve">  ,</w:t>
      </w:r>
      <w:r w:rsidRPr="00F53798">
        <w:rPr>
          <w:rStyle w:val="FontStyle17"/>
          <w:rFonts w:asciiTheme="minorHAnsi" w:eastAsia="Calibri" w:hAnsiTheme="minorHAnsi" w:cstheme="minorHAnsi"/>
          <w:iCs/>
          <w:spacing w:val="-3"/>
        </w:rPr>
        <w:t xml:space="preserve"> συνήλθε σε </w:t>
      </w:r>
      <w:r>
        <w:rPr>
          <w:rStyle w:val="FontStyle17"/>
          <w:rFonts w:asciiTheme="minorHAnsi" w:eastAsia="Calibri" w:hAnsiTheme="minorHAnsi" w:cstheme="minorHAnsi"/>
          <w:b/>
          <w:iCs/>
          <w:spacing w:val="-3"/>
        </w:rPr>
        <w:t xml:space="preserve"> </w:t>
      </w:r>
      <w:r w:rsidR="00322C9C">
        <w:rPr>
          <w:rStyle w:val="FontStyle17"/>
          <w:rFonts w:asciiTheme="minorHAnsi" w:eastAsia="Calibri" w:hAnsiTheme="minorHAnsi" w:cstheme="minorHAnsi"/>
          <w:b/>
          <w:iCs/>
          <w:spacing w:val="-3"/>
        </w:rPr>
        <w:t>ΕΙΔΙΚΗ -</w:t>
      </w:r>
      <w:r>
        <w:rPr>
          <w:rStyle w:val="FontStyle17"/>
          <w:rFonts w:asciiTheme="minorHAnsi" w:eastAsia="Calibri" w:hAnsiTheme="minorHAnsi" w:cstheme="minorHAnsi"/>
          <w:b/>
          <w:iCs/>
          <w:spacing w:val="-3"/>
        </w:rPr>
        <w:t xml:space="preserve">μεικτή </w:t>
      </w:r>
      <w:r w:rsidRPr="00F53798">
        <w:rPr>
          <w:rStyle w:val="FontStyle17"/>
          <w:rFonts w:asciiTheme="minorHAnsi" w:eastAsia="Calibri" w:hAnsiTheme="minorHAnsi" w:cstheme="minorHAnsi"/>
          <w:iCs/>
          <w:spacing w:val="-3"/>
        </w:rPr>
        <w:t xml:space="preserve">συνεδρίαση το Δημοτικό Συμβούλιο του Δήμου  </w:t>
      </w:r>
      <w:proofErr w:type="spellStart"/>
      <w:r w:rsidRPr="00F53798">
        <w:rPr>
          <w:rStyle w:val="FontStyle17"/>
          <w:rFonts w:asciiTheme="minorHAnsi" w:eastAsia="Calibri" w:hAnsiTheme="minorHAnsi" w:cstheme="minorHAnsi"/>
          <w:iCs/>
          <w:spacing w:val="-3"/>
        </w:rPr>
        <w:t>Λεβαδέων</w:t>
      </w:r>
      <w:proofErr w:type="spellEnd"/>
      <w:r w:rsidRPr="00F53798">
        <w:rPr>
          <w:rStyle w:val="FontStyle17"/>
          <w:rFonts w:asciiTheme="minorHAnsi" w:eastAsia="Calibri" w:hAnsiTheme="minorHAnsi" w:cstheme="minorHAnsi"/>
          <w:iCs/>
          <w:spacing w:val="-3"/>
        </w:rPr>
        <w:t xml:space="preserve"> </w:t>
      </w:r>
      <w:r>
        <w:rPr>
          <w:rStyle w:val="af3"/>
          <w:rFonts w:asciiTheme="minorHAnsi" w:hAnsiTheme="minorHAnsi" w:cstheme="minorHAnsi"/>
          <w:shd w:val="clear" w:color="auto" w:fill="FFFFFF"/>
        </w:rPr>
        <w:t xml:space="preserve">  </w:t>
      </w:r>
      <w:r w:rsidRPr="00084660">
        <w:rPr>
          <w:rStyle w:val="af3"/>
          <w:rFonts w:asciiTheme="minorHAnsi" w:hAnsiTheme="minorHAnsi" w:cstheme="minorHAnsi"/>
          <w:shd w:val="clear" w:color="auto" w:fill="FFFFFF"/>
        </w:rPr>
        <w:t xml:space="preserve">σύμφωνα με </w:t>
      </w:r>
      <w:r>
        <w:rPr>
          <w:rStyle w:val="af3"/>
          <w:rFonts w:asciiTheme="minorHAnsi" w:hAnsiTheme="minorHAnsi" w:cstheme="minorHAnsi"/>
          <w:shd w:val="clear" w:color="auto" w:fill="FFFFFF"/>
        </w:rPr>
        <w:t xml:space="preserve">τις </w:t>
      </w:r>
      <w:r w:rsidRPr="00084660">
        <w:rPr>
          <w:rFonts w:asciiTheme="minorHAnsi" w:hAnsiTheme="minorHAnsi" w:cstheme="minorHAnsi"/>
        </w:rPr>
        <w:t xml:space="preserve">διατάξεις του άρθρου 78 του Ν.4954/22  « Λήψης αποφάσεων των συλλογικών οργάνων Ο.Τ.Α. και των διοικητικών συμβουλίων των εποπτευόμενων νομικών προσώπων τους – κατά το διάστημα ισχύος των μέτρων αποφυγής της διάδοσης του </w:t>
      </w:r>
      <w:proofErr w:type="spellStart"/>
      <w:r w:rsidRPr="00084660">
        <w:rPr>
          <w:rFonts w:asciiTheme="minorHAnsi" w:hAnsiTheme="minorHAnsi" w:cstheme="minorHAnsi"/>
        </w:rPr>
        <w:t>κορωνοϊού</w:t>
      </w:r>
      <w:proofErr w:type="spellEnd"/>
      <w:r w:rsidRPr="00084660">
        <w:rPr>
          <w:rFonts w:asciiTheme="minorHAnsi" w:hAnsiTheme="minorHAnsi" w:cstheme="minorHAnsi"/>
        </w:rPr>
        <w:t xml:space="preserve"> </w:t>
      </w:r>
      <w:r w:rsidRPr="00084660">
        <w:rPr>
          <w:rFonts w:asciiTheme="minorHAnsi" w:hAnsiTheme="minorHAnsi" w:cstheme="minorHAnsi"/>
          <w:lang w:val="en-US"/>
        </w:rPr>
        <w:t>COVID</w:t>
      </w:r>
      <w:r w:rsidRPr="00084660">
        <w:rPr>
          <w:rFonts w:asciiTheme="minorHAnsi" w:hAnsiTheme="minorHAnsi" w:cstheme="minorHAnsi"/>
        </w:rPr>
        <w:t xml:space="preserve"> -19»</w:t>
      </w:r>
      <w:r>
        <w:rPr>
          <w:rFonts w:asciiTheme="minorHAnsi" w:hAnsiTheme="minorHAnsi" w:cstheme="minorHAnsi"/>
        </w:rPr>
        <w:t xml:space="preserve"> και</w:t>
      </w:r>
      <w:r w:rsidRPr="00985E08">
        <w:rPr>
          <w:rFonts w:asciiTheme="minorHAnsi" w:hAnsiTheme="minorHAnsi" w:cstheme="minorHAnsi"/>
        </w:rPr>
        <w:t xml:space="preserve"> </w:t>
      </w:r>
      <w:r w:rsidRPr="00F53798">
        <w:rPr>
          <w:rFonts w:asciiTheme="minorHAnsi" w:hAnsiTheme="minorHAnsi" w:cstheme="minorHAnsi"/>
          <w:shd w:val="clear" w:color="auto" w:fill="FFFFFF"/>
        </w:rPr>
        <w:t>ύστερα από</w:t>
      </w:r>
      <w:r w:rsidRPr="00F53798">
        <w:rPr>
          <w:rStyle w:val="FontStyle17"/>
          <w:rFonts w:asciiTheme="minorHAnsi" w:eastAsia="Calibri" w:hAnsiTheme="minorHAnsi" w:cstheme="minorHAnsi"/>
          <w:iCs/>
          <w:spacing w:val="-3"/>
        </w:rPr>
        <w:t xml:space="preserve">  την </w:t>
      </w:r>
      <w:r w:rsidRPr="005B7862">
        <w:rPr>
          <w:rStyle w:val="FontStyle17"/>
          <w:rFonts w:asciiTheme="minorHAnsi" w:eastAsia="Calibri" w:hAnsiTheme="minorHAnsi" w:cstheme="minorHAnsi"/>
          <w:iCs/>
          <w:spacing w:val="-3"/>
        </w:rPr>
        <w:t xml:space="preserve">από </w:t>
      </w:r>
      <w:r w:rsidRPr="005B7862">
        <w:rPr>
          <w:rStyle w:val="FontStyle17"/>
          <w:rFonts w:asciiTheme="minorHAnsi" w:eastAsia="Calibri" w:hAnsiTheme="minorHAnsi" w:cstheme="minorHAnsi"/>
          <w:b/>
          <w:iCs/>
          <w:spacing w:val="-3"/>
        </w:rPr>
        <w:t xml:space="preserve"> 1</w:t>
      </w:r>
      <w:r w:rsidR="00322C9C">
        <w:rPr>
          <w:rStyle w:val="FontStyle17"/>
          <w:rFonts w:asciiTheme="minorHAnsi" w:eastAsia="Calibri" w:hAnsiTheme="minorHAnsi" w:cstheme="minorHAnsi"/>
          <w:b/>
          <w:iCs/>
          <w:spacing w:val="-3"/>
        </w:rPr>
        <w:t>8251</w:t>
      </w:r>
      <w:r w:rsidRPr="005B7862">
        <w:rPr>
          <w:rStyle w:val="FontStyle17"/>
          <w:rFonts w:asciiTheme="minorHAnsi" w:eastAsia="Calibri" w:hAnsiTheme="minorHAnsi" w:cstheme="minorHAnsi"/>
          <w:b/>
          <w:iCs/>
          <w:spacing w:val="-3"/>
        </w:rPr>
        <w:t>/</w:t>
      </w:r>
      <w:r w:rsidR="00322C9C">
        <w:rPr>
          <w:rStyle w:val="FontStyle17"/>
          <w:rFonts w:asciiTheme="minorHAnsi" w:eastAsia="Calibri" w:hAnsiTheme="minorHAnsi" w:cstheme="minorHAnsi"/>
          <w:b/>
          <w:iCs/>
          <w:spacing w:val="-3"/>
        </w:rPr>
        <w:t>13-10</w:t>
      </w:r>
      <w:r w:rsidRPr="005B7862">
        <w:rPr>
          <w:rStyle w:val="FontStyle17"/>
          <w:rFonts w:asciiTheme="minorHAnsi" w:eastAsia="Calibri" w:hAnsiTheme="minorHAnsi" w:cstheme="minorHAnsi"/>
          <w:b/>
          <w:iCs/>
          <w:spacing w:val="-3"/>
        </w:rPr>
        <w:t>-2022</w:t>
      </w:r>
      <w:r w:rsidRPr="005B7862">
        <w:rPr>
          <w:rStyle w:val="FontStyle17"/>
          <w:rFonts w:asciiTheme="minorHAnsi" w:eastAsia="Calibri" w:hAnsiTheme="minorHAnsi" w:cstheme="minorHAnsi"/>
          <w:iCs/>
          <w:spacing w:val="-3"/>
        </w:rPr>
        <w:t xml:space="preserve">   </w:t>
      </w:r>
      <w:r w:rsidR="0074151E" w:rsidRPr="005B7862">
        <w:rPr>
          <w:rStyle w:val="FontStyle17"/>
          <w:rFonts w:asciiTheme="minorHAnsi" w:eastAsia="Calibri" w:hAnsiTheme="minorHAnsi" w:cstheme="minorHAnsi"/>
          <w:iCs/>
          <w:spacing w:val="-3"/>
        </w:rPr>
        <w:t xml:space="preserve">έγγραφη πρόσκληση της Προέδρου του Δημοτικού Συμβούλου </w:t>
      </w:r>
      <w:proofErr w:type="spellStart"/>
      <w:r w:rsidR="0074151E" w:rsidRPr="005B7862">
        <w:rPr>
          <w:rStyle w:val="FontStyle17"/>
          <w:rFonts w:asciiTheme="minorHAnsi" w:eastAsia="Calibri" w:hAnsiTheme="minorHAnsi" w:cstheme="minorHAnsi"/>
          <w:iCs/>
          <w:spacing w:val="-3"/>
        </w:rPr>
        <w:t>κας</w:t>
      </w:r>
      <w:proofErr w:type="spellEnd"/>
      <w:r w:rsidR="0074151E" w:rsidRPr="005B7862">
        <w:rPr>
          <w:rStyle w:val="FontStyle17"/>
          <w:rFonts w:asciiTheme="minorHAnsi" w:eastAsia="Calibri" w:hAnsiTheme="minorHAnsi" w:cstheme="minorHAnsi"/>
          <w:iCs/>
          <w:spacing w:val="-3"/>
        </w:rPr>
        <w:t xml:space="preserve">. </w:t>
      </w:r>
      <w:proofErr w:type="spellStart"/>
      <w:r w:rsidR="0074151E" w:rsidRPr="005B7862">
        <w:rPr>
          <w:rStyle w:val="FontStyle17"/>
          <w:rFonts w:asciiTheme="minorHAnsi" w:eastAsia="Calibri" w:hAnsiTheme="minorHAnsi" w:cstheme="minorHAnsi"/>
          <w:iCs/>
          <w:spacing w:val="-3"/>
        </w:rPr>
        <w:t>Καράβα</w:t>
      </w:r>
      <w:proofErr w:type="spellEnd"/>
      <w:r w:rsidR="0074151E" w:rsidRPr="005B7862">
        <w:rPr>
          <w:rStyle w:val="FontStyle17"/>
          <w:rFonts w:asciiTheme="minorHAnsi" w:eastAsia="Calibri" w:hAnsiTheme="minorHAnsi" w:cstheme="minorHAnsi"/>
          <w:iCs/>
          <w:spacing w:val="-3"/>
        </w:rPr>
        <w:t xml:space="preserve"> </w:t>
      </w:r>
      <w:proofErr w:type="spellStart"/>
      <w:r w:rsidR="0074151E" w:rsidRPr="005B7862">
        <w:rPr>
          <w:rStyle w:val="FontStyle17"/>
          <w:rFonts w:asciiTheme="minorHAnsi" w:eastAsia="Calibri" w:hAnsiTheme="minorHAnsi" w:cstheme="minorHAnsi"/>
          <w:iCs/>
          <w:spacing w:val="-3"/>
        </w:rPr>
        <w:t>Χρυσοβαλάντου</w:t>
      </w:r>
      <w:proofErr w:type="spellEnd"/>
      <w:r w:rsidR="0074151E" w:rsidRPr="005B7862">
        <w:rPr>
          <w:rStyle w:val="FontStyle17"/>
          <w:rFonts w:asciiTheme="minorHAnsi" w:eastAsia="Calibri" w:hAnsiTheme="minorHAnsi" w:cstheme="minorHAnsi"/>
          <w:iCs/>
          <w:spacing w:val="-3"/>
        </w:rPr>
        <w:t xml:space="preserve"> Βασιλικής (</w:t>
      </w:r>
      <w:proofErr w:type="spellStart"/>
      <w:r w:rsidR="0074151E" w:rsidRPr="005B7862">
        <w:rPr>
          <w:rStyle w:val="FontStyle17"/>
          <w:rFonts w:asciiTheme="minorHAnsi" w:eastAsia="Calibri" w:hAnsiTheme="minorHAnsi" w:cstheme="minorHAnsi"/>
          <w:iCs/>
          <w:spacing w:val="-3"/>
        </w:rPr>
        <w:t>Βάλιας</w:t>
      </w:r>
      <w:proofErr w:type="spellEnd"/>
      <w:r w:rsidR="0074151E" w:rsidRPr="003A14F6">
        <w:rPr>
          <w:rStyle w:val="FontStyle17"/>
          <w:rFonts w:asciiTheme="minorHAnsi" w:eastAsia="Calibri" w:hAnsiTheme="minorHAnsi" w:cstheme="minorHAnsi"/>
          <w:iCs/>
          <w:spacing w:val="-3"/>
        </w:rPr>
        <w:t>),</w:t>
      </w:r>
      <w:r w:rsidR="0074151E" w:rsidRPr="00F53798">
        <w:rPr>
          <w:rStyle w:val="FontStyle17"/>
          <w:rFonts w:asciiTheme="minorHAnsi" w:eastAsia="Calibri" w:hAnsiTheme="minorHAnsi" w:cstheme="minorHAnsi"/>
          <w:iCs/>
          <w:spacing w:val="-3"/>
        </w:rPr>
        <w:t xml:space="preserve">   η οποία  επιδόθηκε    σε κάθε Σύμβουλο και στον κ. Δήμαρχο, σύμφωνα με τ</w:t>
      </w:r>
      <w:r w:rsidR="0074151E">
        <w:rPr>
          <w:rStyle w:val="FontStyle17"/>
          <w:rFonts w:asciiTheme="minorHAnsi" w:eastAsia="Calibri" w:hAnsiTheme="minorHAnsi" w:cstheme="minorHAnsi"/>
          <w:iCs/>
          <w:spacing w:val="-3"/>
        </w:rPr>
        <w:t xml:space="preserve">ις διατάξεις του άρθρου 74 </w:t>
      </w:r>
      <w:r w:rsidR="0074151E" w:rsidRPr="00F53798">
        <w:rPr>
          <w:rStyle w:val="FontStyle17"/>
          <w:rFonts w:asciiTheme="minorHAnsi" w:eastAsia="Calibri" w:hAnsiTheme="minorHAnsi" w:cstheme="minorHAnsi"/>
          <w:iCs/>
          <w:spacing w:val="-3"/>
        </w:rPr>
        <w:t xml:space="preserve"> του Ν.4555/2019  &lt;&lt; Μεταρρύθμιση του θεσμικού πλαισίου της Τοπικής Αυτοδιοίκησης - Εμβάθυνση της Δημοκρατίας - Ενίσχυση της Συμμετοχής – Βελτίωση της οικονομικής και αναπτυξιακής λειτουργίας των Ο.Τ.Α. [Πρόγραμμα «ΚΛΕΙΣΘΕΝΗΣ Ι»] - &gt;&gt;,  (αντικατάσταση του άρθρου  67 του Ν.3852/2010)</w:t>
      </w:r>
      <w:r w:rsidR="0074151E" w:rsidRPr="00F53798">
        <w:rPr>
          <w:rFonts w:asciiTheme="minorHAnsi" w:hAnsiTheme="minorHAnsi" w:cstheme="minorHAnsi"/>
          <w:bCs/>
        </w:rPr>
        <w:t xml:space="preserve"> . </w:t>
      </w:r>
    </w:p>
    <w:p w:rsidR="00F8399F" w:rsidRPr="00BB488C" w:rsidRDefault="00F8399F" w:rsidP="00F8399F">
      <w:pPr>
        <w:pStyle w:val="Default"/>
        <w:spacing w:line="360" w:lineRule="auto"/>
        <w:ind w:left="284"/>
        <w:jc w:val="both"/>
        <w:rPr>
          <w:rStyle w:val="FontStyle17"/>
          <w:rFonts w:asciiTheme="minorHAnsi" w:eastAsia="Arial" w:hAnsiTheme="minorHAnsi" w:cstheme="minorHAnsi"/>
          <w:iCs/>
          <w:spacing w:val="-3"/>
        </w:rPr>
      </w:pPr>
      <w:r w:rsidRPr="003D0562">
        <w:rPr>
          <w:rFonts w:asciiTheme="minorHAnsi" w:hAnsiTheme="minorHAnsi" w:cstheme="minorHAnsi"/>
          <w:bCs/>
        </w:rPr>
        <w:t>Η  Πρόεδρος του Δημοτικού Συμβουλίου   κήρυξε την έναρξη της συνεδρίασης και δ</w:t>
      </w:r>
      <w:r w:rsidRPr="003D0562">
        <w:rPr>
          <w:rStyle w:val="FontStyle17"/>
          <w:rFonts w:asciiTheme="minorHAnsi" w:eastAsia="Arial" w:hAnsiTheme="minorHAnsi" w:cstheme="minorHAnsi"/>
          <w:iCs/>
          <w:spacing w:val="-3"/>
        </w:rPr>
        <w:t xml:space="preserve">ιαπιστώθηκε   ότι υπάρχει νόμιμη απαρτία, επειδή σε σύνολο 33 συμβούλων ήταν παρόντες  οι παρακάτω αναφερόμενοι </w:t>
      </w:r>
      <w:r>
        <w:rPr>
          <w:rStyle w:val="FontStyle17"/>
          <w:rFonts w:asciiTheme="minorHAnsi" w:eastAsia="Arial" w:hAnsiTheme="minorHAnsi" w:cstheme="minorHAnsi"/>
          <w:iCs/>
          <w:spacing w:val="-3"/>
        </w:rPr>
        <w:t>2</w:t>
      </w:r>
      <w:r w:rsidR="007215B3">
        <w:rPr>
          <w:rStyle w:val="FontStyle17"/>
          <w:rFonts w:asciiTheme="minorHAnsi" w:eastAsia="Arial" w:hAnsiTheme="minorHAnsi" w:cstheme="minorHAnsi"/>
          <w:iCs/>
          <w:spacing w:val="-3"/>
        </w:rPr>
        <w:t>3</w:t>
      </w:r>
      <w:r w:rsidRPr="003D0562">
        <w:rPr>
          <w:rStyle w:val="FontStyle17"/>
          <w:rFonts w:asciiTheme="minorHAnsi" w:eastAsia="Arial" w:hAnsiTheme="minorHAnsi" w:cstheme="minorHAnsi"/>
          <w:iCs/>
          <w:spacing w:val="-3"/>
        </w:rPr>
        <w:t xml:space="preserve"> δημοτικοί σύμβουλοι  :</w:t>
      </w:r>
    </w:p>
    <w:p w:rsidR="00F8399F" w:rsidRPr="00126614" w:rsidRDefault="00F8399F" w:rsidP="00F8399F">
      <w:pPr>
        <w:spacing w:line="276" w:lineRule="auto"/>
        <w:ind w:left="2880" w:hanging="2160"/>
        <w:rPr>
          <w:rFonts w:asciiTheme="minorHAnsi" w:hAnsiTheme="minorHAnsi" w:cstheme="minorHAnsi"/>
          <w:sz w:val="24"/>
          <w:szCs w:val="24"/>
        </w:rPr>
      </w:pPr>
      <w:r w:rsidRPr="00126614">
        <w:rPr>
          <w:rFonts w:asciiTheme="minorHAnsi" w:hAnsiTheme="minorHAnsi" w:cstheme="minorHAnsi"/>
          <w:b/>
          <w:bCs/>
          <w:sz w:val="24"/>
          <w:szCs w:val="24"/>
        </w:rPr>
        <w:t>ΠΑΡΟΝΤΕΣ</w:t>
      </w:r>
      <w:r w:rsidRPr="00126614">
        <w:rPr>
          <w:rFonts w:asciiTheme="minorHAnsi" w:hAnsiTheme="minorHAnsi" w:cstheme="minorHAnsi"/>
          <w:b/>
          <w:bCs/>
          <w:sz w:val="24"/>
          <w:szCs w:val="24"/>
        </w:rPr>
        <w:tab/>
      </w:r>
      <w:r w:rsidRPr="00126614">
        <w:rPr>
          <w:rFonts w:asciiTheme="minorHAnsi" w:hAnsiTheme="minorHAnsi" w:cstheme="minorHAnsi"/>
          <w:b/>
          <w:bCs/>
          <w:sz w:val="24"/>
          <w:szCs w:val="24"/>
        </w:rPr>
        <w:tab/>
      </w:r>
      <w:r w:rsidRPr="00126614">
        <w:rPr>
          <w:rFonts w:asciiTheme="minorHAnsi" w:hAnsiTheme="minorHAnsi" w:cstheme="minorHAnsi"/>
          <w:b/>
          <w:bCs/>
          <w:sz w:val="24"/>
          <w:szCs w:val="24"/>
        </w:rPr>
        <w:tab/>
      </w:r>
      <w:r w:rsidRPr="00126614">
        <w:rPr>
          <w:rFonts w:asciiTheme="minorHAnsi" w:hAnsiTheme="minorHAnsi" w:cstheme="minorHAnsi"/>
          <w:b/>
          <w:bCs/>
          <w:sz w:val="24"/>
          <w:szCs w:val="24"/>
        </w:rPr>
        <w:tab/>
      </w:r>
      <w:r w:rsidRPr="00126614">
        <w:rPr>
          <w:rFonts w:asciiTheme="minorHAnsi" w:hAnsiTheme="minorHAnsi" w:cstheme="minorHAnsi"/>
          <w:b/>
          <w:bCs/>
          <w:sz w:val="24"/>
          <w:szCs w:val="24"/>
        </w:rPr>
        <w:tab/>
      </w:r>
      <w:r w:rsidRPr="00126614">
        <w:rPr>
          <w:rFonts w:asciiTheme="minorHAnsi" w:hAnsiTheme="minorHAnsi" w:cstheme="minorHAnsi"/>
          <w:b/>
          <w:bCs/>
          <w:sz w:val="24"/>
          <w:szCs w:val="24"/>
        </w:rPr>
        <w:tab/>
        <w:t xml:space="preserve">ΑΠΟΝΤΕΣ </w:t>
      </w:r>
      <w:r w:rsidRPr="00126614">
        <w:rPr>
          <w:rFonts w:asciiTheme="minorHAnsi" w:hAnsiTheme="minorHAnsi" w:cstheme="minorHAnsi"/>
          <w:b/>
          <w:bCs/>
          <w:sz w:val="24"/>
          <w:szCs w:val="24"/>
        </w:rPr>
        <w:tab/>
      </w:r>
    </w:p>
    <w:tbl>
      <w:tblPr>
        <w:tblW w:w="10479" w:type="dxa"/>
        <w:tblInd w:w="-371" w:type="dxa"/>
        <w:tblLayout w:type="fixed"/>
        <w:tblCellMar>
          <w:top w:w="55" w:type="dxa"/>
          <w:left w:w="55" w:type="dxa"/>
          <w:bottom w:w="55" w:type="dxa"/>
          <w:right w:w="55" w:type="dxa"/>
        </w:tblCellMar>
        <w:tblLook w:val="0000"/>
      </w:tblPr>
      <w:tblGrid>
        <w:gridCol w:w="1123"/>
        <w:gridCol w:w="5424"/>
        <w:gridCol w:w="388"/>
        <w:gridCol w:w="3544"/>
      </w:tblGrid>
      <w:tr w:rsidR="00F8399F" w:rsidRPr="00BB488C" w:rsidTr="00000195">
        <w:trPr>
          <w:trHeight w:hRule="exact" w:val="539"/>
        </w:trPr>
        <w:tc>
          <w:tcPr>
            <w:tcW w:w="1123" w:type="dxa"/>
            <w:shd w:val="clear" w:color="auto" w:fill="FFFFFF"/>
          </w:tcPr>
          <w:p w:rsidR="00F8399F" w:rsidRPr="00BB488C" w:rsidRDefault="00F8399F" w:rsidP="00F445A6">
            <w:pPr>
              <w:pStyle w:val="af4"/>
              <w:numPr>
                <w:ilvl w:val="0"/>
                <w:numId w:val="1"/>
              </w:numPr>
              <w:tabs>
                <w:tab w:val="num" w:pos="1117"/>
              </w:tabs>
              <w:snapToGrid w:val="0"/>
              <w:ind w:left="737" w:hanging="340"/>
              <w:jc w:val="center"/>
              <w:rPr>
                <w:rFonts w:asciiTheme="minorHAnsi" w:hAnsiTheme="minorHAnsi" w:cstheme="minorHAnsi"/>
                <w:b/>
                <w:bCs/>
              </w:rPr>
            </w:pPr>
          </w:p>
        </w:tc>
        <w:tc>
          <w:tcPr>
            <w:tcW w:w="5424" w:type="dxa"/>
            <w:shd w:val="clear" w:color="auto" w:fill="FFFFFF"/>
          </w:tcPr>
          <w:p w:rsidR="00F8399F" w:rsidRPr="00676132" w:rsidRDefault="00F8399F" w:rsidP="00000195">
            <w:pPr>
              <w:rPr>
                <w:rFonts w:asciiTheme="minorHAnsi" w:hAnsiTheme="minorHAnsi" w:cstheme="minorHAnsi"/>
                <w:sz w:val="24"/>
                <w:szCs w:val="24"/>
              </w:rPr>
            </w:pPr>
            <w:proofErr w:type="spellStart"/>
            <w:r w:rsidRPr="00676132">
              <w:rPr>
                <w:rFonts w:asciiTheme="minorHAnsi" w:hAnsiTheme="minorHAnsi" w:cstheme="minorHAnsi"/>
                <w:sz w:val="24"/>
                <w:szCs w:val="24"/>
              </w:rPr>
              <w:t>Καλογρηάς</w:t>
            </w:r>
            <w:proofErr w:type="spellEnd"/>
            <w:r w:rsidRPr="00676132">
              <w:rPr>
                <w:rFonts w:asciiTheme="minorHAnsi" w:hAnsiTheme="minorHAnsi" w:cstheme="minorHAnsi"/>
                <w:sz w:val="24"/>
                <w:szCs w:val="24"/>
              </w:rPr>
              <w:t xml:space="preserve"> Αθανάσιος</w:t>
            </w:r>
          </w:p>
        </w:tc>
        <w:tc>
          <w:tcPr>
            <w:tcW w:w="388" w:type="dxa"/>
            <w:shd w:val="clear" w:color="auto" w:fill="FFFFFF"/>
          </w:tcPr>
          <w:p w:rsidR="00F8399F" w:rsidRPr="00676132" w:rsidRDefault="00F8399F" w:rsidP="00000195">
            <w:pPr>
              <w:pStyle w:val="af4"/>
              <w:snapToGrid w:val="0"/>
              <w:jc w:val="center"/>
              <w:rPr>
                <w:rFonts w:asciiTheme="minorHAnsi" w:hAnsiTheme="minorHAnsi" w:cstheme="minorHAnsi"/>
              </w:rPr>
            </w:pPr>
            <w:r w:rsidRPr="00676132">
              <w:rPr>
                <w:rFonts w:asciiTheme="minorHAnsi" w:hAnsiTheme="minorHAnsi" w:cstheme="minorHAnsi"/>
              </w:rPr>
              <w:t xml:space="preserve"> 1</w:t>
            </w:r>
          </w:p>
        </w:tc>
        <w:tc>
          <w:tcPr>
            <w:tcW w:w="3544" w:type="dxa"/>
            <w:shd w:val="clear" w:color="auto" w:fill="FFFFFF"/>
          </w:tcPr>
          <w:p w:rsidR="00F8399F" w:rsidRPr="00676132" w:rsidRDefault="00585C05" w:rsidP="00000195">
            <w:pPr>
              <w:snapToGrid w:val="0"/>
              <w:rPr>
                <w:rFonts w:asciiTheme="minorHAnsi" w:hAnsiTheme="minorHAnsi" w:cstheme="minorHAnsi"/>
                <w:sz w:val="24"/>
                <w:szCs w:val="24"/>
              </w:rPr>
            </w:pPr>
            <w:proofErr w:type="spellStart"/>
            <w:r w:rsidRPr="00091E56">
              <w:rPr>
                <w:rFonts w:asciiTheme="minorHAnsi" w:hAnsiTheme="minorHAnsi" w:cstheme="minorHAnsi"/>
                <w:sz w:val="24"/>
                <w:szCs w:val="24"/>
              </w:rPr>
              <w:t>Καράλης</w:t>
            </w:r>
            <w:proofErr w:type="spellEnd"/>
            <w:r w:rsidRPr="00091E56">
              <w:rPr>
                <w:rFonts w:asciiTheme="minorHAnsi" w:hAnsiTheme="minorHAnsi" w:cstheme="minorHAnsi"/>
                <w:sz w:val="24"/>
                <w:szCs w:val="24"/>
              </w:rPr>
              <w:t xml:space="preserve"> Χρήστος </w:t>
            </w:r>
            <w:r w:rsidRPr="00091E56">
              <w:rPr>
                <w:rFonts w:asciiTheme="minorHAnsi" w:eastAsia="Calibri" w:hAnsiTheme="minorHAnsi" w:cstheme="minorHAnsi"/>
                <w:sz w:val="24"/>
                <w:szCs w:val="24"/>
              </w:rPr>
              <w:t xml:space="preserve"> </w:t>
            </w:r>
            <w:r w:rsidRPr="00091E56">
              <w:rPr>
                <w:rFonts w:asciiTheme="minorHAnsi" w:hAnsiTheme="minorHAnsi" w:cstheme="minorHAnsi"/>
                <w:sz w:val="24"/>
                <w:szCs w:val="24"/>
              </w:rPr>
              <w:t xml:space="preserve"> </w:t>
            </w:r>
            <w:r>
              <w:rPr>
                <w:rFonts w:asciiTheme="minorHAnsi" w:hAnsiTheme="minorHAnsi" w:cstheme="minorHAnsi"/>
                <w:sz w:val="24"/>
                <w:szCs w:val="24"/>
                <w:lang w:val="en-US"/>
              </w:rPr>
              <w:t xml:space="preserve"> </w:t>
            </w:r>
          </w:p>
        </w:tc>
      </w:tr>
      <w:tr w:rsidR="00F8399F" w:rsidRPr="00BB488C" w:rsidTr="00000195">
        <w:trPr>
          <w:trHeight w:hRule="exact" w:val="539"/>
        </w:trPr>
        <w:tc>
          <w:tcPr>
            <w:tcW w:w="1123" w:type="dxa"/>
            <w:shd w:val="clear" w:color="auto" w:fill="FFFFFF"/>
          </w:tcPr>
          <w:p w:rsidR="00F8399F" w:rsidRPr="00BB488C" w:rsidRDefault="00F8399F" w:rsidP="00F445A6">
            <w:pPr>
              <w:pStyle w:val="af4"/>
              <w:numPr>
                <w:ilvl w:val="0"/>
                <w:numId w:val="1"/>
              </w:numPr>
              <w:tabs>
                <w:tab w:val="num" w:pos="1117"/>
              </w:tabs>
              <w:snapToGrid w:val="0"/>
              <w:ind w:left="737" w:hanging="340"/>
              <w:jc w:val="center"/>
              <w:rPr>
                <w:rFonts w:asciiTheme="minorHAnsi" w:hAnsiTheme="minorHAnsi" w:cstheme="minorHAnsi"/>
                <w:b/>
                <w:bCs/>
              </w:rPr>
            </w:pPr>
          </w:p>
        </w:tc>
        <w:tc>
          <w:tcPr>
            <w:tcW w:w="5424" w:type="dxa"/>
            <w:shd w:val="clear" w:color="auto" w:fill="FFFFFF"/>
          </w:tcPr>
          <w:p w:rsidR="00F8399F" w:rsidRPr="00676132" w:rsidRDefault="00F8399F" w:rsidP="00000195">
            <w:pPr>
              <w:rPr>
                <w:rFonts w:asciiTheme="minorHAnsi" w:hAnsiTheme="minorHAnsi" w:cstheme="minorHAnsi"/>
                <w:sz w:val="24"/>
                <w:szCs w:val="24"/>
              </w:rPr>
            </w:pPr>
            <w:r w:rsidRPr="00676132">
              <w:rPr>
                <w:rFonts w:asciiTheme="minorHAnsi" w:eastAsia="Arial" w:hAnsiTheme="minorHAnsi" w:cstheme="minorHAnsi"/>
                <w:sz w:val="24"/>
                <w:szCs w:val="24"/>
              </w:rPr>
              <w:t xml:space="preserve"> </w:t>
            </w:r>
            <w:proofErr w:type="spellStart"/>
            <w:r w:rsidRPr="00676132">
              <w:rPr>
                <w:rFonts w:asciiTheme="minorHAnsi" w:hAnsiTheme="minorHAnsi" w:cstheme="minorHAnsi"/>
                <w:sz w:val="24"/>
                <w:szCs w:val="24"/>
              </w:rPr>
              <w:t>Μητάς</w:t>
            </w:r>
            <w:proofErr w:type="spellEnd"/>
            <w:r w:rsidRPr="00676132">
              <w:rPr>
                <w:rFonts w:asciiTheme="minorHAnsi" w:hAnsiTheme="minorHAnsi" w:cstheme="minorHAnsi"/>
                <w:sz w:val="24"/>
                <w:szCs w:val="24"/>
              </w:rPr>
              <w:t xml:space="preserve">    Αλέξανδρος</w:t>
            </w:r>
          </w:p>
        </w:tc>
        <w:tc>
          <w:tcPr>
            <w:tcW w:w="388" w:type="dxa"/>
            <w:shd w:val="clear" w:color="auto" w:fill="FFFFFF"/>
          </w:tcPr>
          <w:p w:rsidR="00F8399F" w:rsidRPr="00676132" w:rsidRDefault="00F8399F" w:rsidP="00000195">
            <w:pPr>
              <w:pStyle w:val="af4"/>
              <w:snapToGrid w:val="0"/>
              <w:jc w:val="center"/>
              <w:rPr>
                <w:rFonts w:asciiTheme="minorHAnsi" w:hAnsiTheme="minorHAnsi" w:cstheme="minorHAnsi"/>
              </w:rPr>
            </w:pPr>
            <w:r w:rsidRPr="00676132">
              <w:rPr>
                <w:rFonts w:asciiTheme="minorHAnsi" w:hAnsiTheme="minorHAnsi" w:cstheme="minorHAnsi"/>
              </w:rPr>
              <w:t xml:space="preserve">2 </w:t>
            </w:r>
          </w:p>
        </w:tc>
        <w:tc>
          <w:tcPr>
            <w:tcW w:w="3544" w:type="dxa"/>
            <w:shd w:val="clear" w:color="auto" w:fill="FFFFFF"/>
          </w:tcPr>
          <w:p w:rsidR="00F8399F" w:rsidRPr="00091E56" w:rsidRDefault="00585C05" w:rsidP="00000195">
            <w:pPr>
              <w:snapToGrid w:val="0"/>
              <w:rPr>
                <w:rFonts w:asciiTheme="minorHAnsi" w:hAnsiTheme="minorHAnsi" w:cstheme="minorHAnsi"/>
                <w:sz w:val="24"/>
                <w:szCs w:val="24"/>
              </w:rPr>
            </w:pPr>
            <w:proofErr w:type="spellStart"/>
            <w:r w:rsidRPr="00676132">
              <w:rPr>
                <w:rFonts w:asciiTheme="minorHAnsi" w:eastAsia="Calibri" w:hAnsiTheme="minorHAnsi" w:cstheme="minorHAnsi"/>
                <w:sz w:val="24"/>
                <w:szCs w:val="24"/>
              </w:rPr>
              <w:t>Φορτώσης</w:t>
            </w:r>
            <w:proofErr w:type="spellEnd"/>
            <w:r w:rsidRPr="00676132">
              <w:rPr>
                <w:rFonts w:asciiTheme="minorHAnsi" w:eastAsia="Calibri" w:hAnsiTheme="minorHAnsi" w:cstheme="minorHAnsi"/>
                <w:sz w:val="24"/>
                <w:szCs w:val="24"/>
              </w:rPr>
              <w:t xml:space="preserve"> </w:t>
            </w:r>
            <w:r w:rsidRPr="00676132">
              <w:rPr>
                <w:rFonts w:asciiTheme="minorHAnsi" w:eastAsia="Calibri" w:hAnsiTheme="minorHAnsi" w:cstheme="minorHAnsi"/>
                <w:b/>
                <w:sz w:val="24"/>
                <w:szCs w:val="24"/>
              </w:rPr>
              <w:t xml:space="preserve"> </w:t>
            </w:r>
            <w:r w:rsidRPr="00676132">
              <w:rPr>
                <w:rFonts w:asciiTheme="minorHAnsi" w:eastAsia="Calibri" w:hAnsiTheme="minorHAnsi" w:cstheme="minorHAnsi"/>
                <w:sz w:val="24"/>
                <w:szCs w:val="24"/>
              </w:rPr>
              <w:t xml:space="preserve">  Αθανάσιος</w:t>
            </w:r>
          </w:p>
        </w:tc>
      </w:tr>
      <w:tr w:rsidR="00F8399F" w:rsidRPr="00BB488C" w:rsidTr="00000195">
        <w:trPr>
          <w:trHeight w:hRule="exact" w:val="539"/>
        </w:trPr>
        <w:tc>
          <w:tcPr>
            <w:tcW w:w="1123" w:type="dxa"/>
            <w:shd w:val="clear" w:color="auto" w:fill="FFFFFF"/>
          </w:tcPr>
          <w:p w:rsidR="00F8399F" w:rsidRPr="00BB488C" w:rsidRDefault="00F8399F" w:rsidP="00F445A6">
            <w:pPr>
              <w:pStyle w:val="af4"/>
              <w:numPr>
                <w:ilvl w:val="0"/>
                <w:numId w:val="1"/>
              </w:numPr>
              <w:tabs>
                <w:tab w:val="num" w:pos="1117"/>
              </w:tabs>
              <w:snapToGrid w:val="0"/>
              <w:ind w:left="737" w:hanging="340"/>
              <w:jc w:val="center"/>
              <w:rPr>
                <w:rFonts w:asciiTheme="minorHAnsi" w:hAnsiTheme="minorHAnsi" w:cstheme="minorHAnsi"/>
                <w:b/>
                <w:bCs/>
              </w:rPr>
            </w:pPr>
          </w:p>
        </w:tc>
        <w:tc>
          <w:tcPr>
            <w:tcW w:w="5424" w:type="dxa"/>
            <w:shd w:val="clear" w:color="auto" w:fill="FFFFFF"/>
          </w:tcPr>
          <w:p w:rsidR="00F8399F" w:rsidRPr="00676132" w:rsidRDefault="00F8399F" w:rsidP="00000195">
            <w:pPr>
              <w:snapToGrid w:val="0"/>
              <w:rPr>
                <w:rFonts w:asciiTheme="minorHAnsi" w:hAnsiTheme="minorHAnsi" w:cstheme="minorHAnsi"/>
                <w:sz w:val="24"/>
                <w:szCs w:val="24"/>
              </w:rPr>
            </w:pPr>
            <w:proofErr w:type="spellStart"/>
            <w:r w:rsidRPr="00676132">
              <w:rPr>
                <w:rFonts w:asciiTheme="minorHAnsi" w:eastAsia="Arial" w:hAnsiTheme="minorHAnsi" w:cstheme="minorHAnsi"/>
                <w:sz w:val="24"/>
                <w:szCs w:val="24"/>
              </w:rPr>
              <w:t>Τσεσμετζής</w:t>
            </w:r>
            <w:proofErr w:type="spellEnd"/>
            <w:r w:rsidRPr="00676132">
              <w:rPr>
                <w:rFonts w:asciiTheme="minorHAnsi" w:eastAsia="Arial" w:hAnsiTheme="minorHAnsi" w:cstheme="minorHAnsi"/>
                <w:sz w:val="24"/>
                <w:szCs w:val="24"/>
              </w:rPr>
              <w:t xml:space="preserve"> Εμμανουήλ</w:t>
            </w:r>
          </w:p>
        </w:tc>
        <w:tc>
          <w:tcPr>
            <w:tcW w:w="388" w:type="dxa"/>
            <w:shd w:val="clear" w:color="auto" w:fill="FFFFFF"/>
          </w:tcPr>
          <w:p w:rsidR="00F8399F" w:rsidRPr="00676132" w:rsidRDefault="00F8399F" w:rsidP="00000195">
            <w:pPr>
              <w:pStyle w:val="af4"/>
              <w:snapToGrid w:val="0"/>
              <w:jc w:val="center"/>
              <w:rPr>
                <w:rFonts w:asciiTheme="minorHAnsi" w:hAnsiTheme="minorHAnsi" w:cstheme="minorHAnsi"/>
              </w:rPr>
            </w:pPr>
            <w:r w:rsidRPr="00676132">
              <w:rPr>
                <w:rFonts w:asciiTheme="minorHAnsi" w:hAnsiTheme="minorHAnsi" w:cstheme="minorHAnsi"/>
              </w:rPr>
              <w:t xml:space="preserve">3 </w:t>
            </w:r>
          </w:p>
        </w:tc>
        <w:tc>
          <w:tcPr>
            <w:tcW w:w="3544" w:type="dxa"/>
            <w:shd w:val="clear" w:color="auto" w:fill="FFFFFF"/>
          </w:tcPr>
          <w:p w:rsidR="00F8399F" w:rsidRPr="00091E56" w:rsidRDefault="00F8399F" w:rsidP="00000195">
            <w:pPr>
              <w:tabs>
                <w:tab w:val="left" w:pos="718"/>
              </w:tabs>
              <w:rPr>
                <w:rFonts w:asciiTheme="minorHAnsi" w:hAnsiTheme="minorHAnsi" w:cstheme="minorHAnsi"/>
                <w:sz w:val="24"/>
                <w:szCs w:val="24"/>
              </w:rPr>
            </w:pPr>
            <w:proofErr w:type="spellStart"/>
            <w:r w:rsidRPr="00091E56">
              <w:rPr>
                <w:rFonts w:asciiTheme="minorHAnsi" w:hAnsiTheme="minorHAnsi" w:cstheme="minorHAnsi"/>
                <w:sz w:val="24"/>
                <w:szCs w:val="24"/>
              </w:rPr>
              <w:t>Πούλος</w:t>
            </w:r>
            <w:proofErr w:type="spellEnd"/>
            <w:r w:rsidRPr="00091E56">
              <w:rPr>
                <w:rFonts w:asciiTheme="minorHAnsi" w:hAnsiTheme="minorHAnsi" w:cstheme="minorHAnsi"/>
                <w:sz w:val="24"/>
                <w:szCs w:val="24"/>
              </w:rPr>
              <w:t xml:space="preserve"> Ευάγγελος</w:t>
            </w:r>
          </w:p>
        </w:tc>
      </w:tr>
      <w:tr w:rsidR="00F8399F" w:rsidRPr="00BB488C" w:rsidTr="00000195">
        <w:trPr>
          <w:trHeight w:hRule="exact" w:val="539"/>
        </w:trPr>
        <w:tc>
          <w:tcPr>
            <w:tcW w:w="1123" w:type="dxa"/>
            <w:shd w:val="clear" w:color="auto" w:fill="FFFFFF"/>
          </w:tcPr>
          <w:p w:rsidR="00F8399F" w:rsidRPr="00BB488C" w:rsidRDefault="00F8399F" w:rsidP="00F445A6">
            <w:pPr>
              <w:pStyle w:val="af4"/>
              <w:numPr>
                <w:ilvl w:val="0"/>
                <w:numId w:val="1"/>
              </w:numPr>
              <w:tabs>
                <w:tab w:val="num" w:pos="1117"/>
              </w:tabs>
              <w:snapToGrid w:val="0"/>
              <w:ind w:left="737" w:hanging="340"/>
              <w:jc w:val="center"/>
              <w:rPr>
                <w:rFonts w:asciiTheme="minorHAnsi" w:hAnsiTheme="minorHAnsi" w:cstheme="minorHAnsi"/>
                <w:b/>
                <w:bCs/>
              </w:rPr>
            </w:pPr>
          </w:p>
        </w:tc>
        <w:tc>
          <w:tcPr>
            <w:tcW w:w="5424" w:type="dxa"/>
            <w:shd w:val="clear" w:color="auto" w:fill="FFFFFF"/>
          </w:tcPr>
          <w:p w:rsidR="00F8399F" w:rsidRPr="00676132" w:rsidRDefault="00F8399F" w:rsidP="00000195">
            <w:pPr>
              <w:snapToGrid w:val="0"/>
              <w:rPr>
                <w:rFonts w:asciiTheme="minorHAnsi" w:hAnsiTheme="minorHAnsi" w:cstheme="minorHAnsi"/>
                <w:sz w:val="24"/>
                <w:szCs w:val="24"/>
              </w:rPr>
            </w:pPr>
            <w:r w:rsidRPr="00676132">
              <w:rPr>
                <w:rFonts w:asciiTheme="minorHAnsi" w:hAnsiTheme="minorHAnsi" w:cstheme="minorHAnsi"/>
                <w:sz w:val="24"/>
                <w:szCs w:val="24"/>
              </w:rPr>
              <w:t xml:space="preserve">Δήμου Ιωάννης </w:t>
            </w:r>
          </w:p>
        </w:tc>
        <w:tc>
          <w:tcPr>
            <w:tcW w:w="388" w:type="dxa"/>
            <w:shd w:val="clear" w:color="auto" w:fill="FFFFFF"/>
          </w:tcPr>
          <w:p w:rsidR="00F8399F" w:rsidRPr="00676132" w:rsidRDefault="00F8399F" w:rsidP="00000195">
            <w:pPr>
              <w:pStyle w:val="af4"/>
              <w:snapToGrid w:val="0"/>
              <w:jc w:val="center"/>
              <w:rPr>
                <w:rFonts w:asciiTheme="minorHAnsi" w:hAnsiTheme="minorHAnsi" w:cstheme="minorHAnsi"/>
              </w:rPr>
            </w:pPr>
            <w:r w:rsidRPr="00676132">
              <w:rPr>
                <w:rFonts w:asciiTheme="minorHAnsi" w:hAnsiTheme="minorHAnsi" w:cstheme="minorHAnsi"/>
              </w:rPr>
              <w:t xml:space="preserve">4 </w:t>
            </w:r>
          </w:p>
        </w:tc>
        <w:tc>
          <w:tcPr>
            <w:tcW w:w="3544" w:type="dxa"/>
            <w:shd w:val="clear" w:color="auto" w:fill="FFFFFF"/>
          </w:tcPr>
          <w:p w:rsidR="00F8399F" w:rsidRPr="00676132" w:rsidRDefault="00585C05" w:rsidP="00000195">
            <w:pPr>
              <w:snapToGrid w:val="0"/>
              <w:rPr>
                <w:rFonts w:asciiTheme="minorHAnsi" w:hAnsiTheme="minorHAnsi" w:cstheme="minorHAnsi"/>
                <w:sz w:val="24"/>
                <w:szCs w:val="24"/>
              </w:rPr>
            </w:pPr>
            <w:proofErr w:type="spellStart"/>
            <w:r w:rsidRPr="00676132">
              <w:rPr>
                <w:rFonts w:asciiTheme="minorHAnsi" w:hAnsiTheme="minorHAnsi" w:cstheme="minorHAnsi"/>
                <w:sz w:val="24"/>
                <w:szCs w:val="24"/>
              </w:rPr>
              <w:t>Κοτσικώνας</w:t>
            </w:r>
            <w:proofErr w:type="spellEnd"/>
            <w:r w:rsidRPr="00676132">
              <w:rPr>
                <w:rFonts w:asciiTheme="minorHAnsi" w:hAnsiTheme="minorHAnsi" w:cstheme="minorHAnsi"/>
                <w:sz w:val="24"/>
                <w:szCs w:val="24"/>
              </w:rPr>
              <w:t xml:space="preserve"> Επαμεινώνδας </w:t>
            </w:r>
            <w:r w:rsidRPr="00676132">
              <w:rPr>
                <w:rFonts w:asciiTheme="minorHAnsi" w:hAnsiTheme="minorHAnsi" w:cstheme="minorHAnsi"/>
                <w:b/>
                <w:sz w:val="24"/>
                <w:szCs w:val="24"/>
              </w:rPr>
              <w:t xml:space="preserve">  </w:t>
            </w:r>
          </w:p>
        </w:tc>
      </w:tr>
      <w:tr w:rsidR="00F8399F" w:rsidRPr="00BB488C" w:rsidTr="00000195">
        <w:trPr>
          <w:trHeight w:hRule="exact" w:val="539"/>
        </w:trPr>
        <w:tc>
          <w:tcPr>
            <w:tcW w:w="1123" w:type="dxa"/>
            <w:shd w:val="clear" w:color="auto" w:fill="FFFFFF"/>
          </w:tcPr>
          <w:p w:rsidR="00F8399F" w:rsidRPr="00497214" w:rsidRDefault="00F8399F" w:rsidP="00F445A6">
            <w:pPr>
              <w:pStyle w:val="af4"/>
              <w:numPr>
                <w:ilvl w:val="0"/>
                <w:numId w:val="1"/>
              </w:numPr>
              <w:tabs>
                <w:tab w:val="num" w:pos="1117"/>
              </w:tabs>
              <w:snapToGrid w:val="0"/>
              <w:ind w:left="737" w:hanging="340"/>
              <w:jc w:val="center"/>
              <w:rPr>
                <w:rFonts w:asciiTheme="minorHAnsi" w:eastAsia="Calibri" w:hAnsiTheme="minorHAnsi" w:cstheme="minorHAnsi"/>
                <w:b/>
                <w:bCs/>
              </w:rPr>
            </w:pPr>
          </w:p>
        </w:tc>
        <w:tc>
          <w:tcPr>
            <w:tcW w:w="5424" w:type="dxa"/>
            <w:shd w:val="clear" w:color="auto" w:fill="FFFFFF"/>
          </w:tcPr>
          <w:p w:rsidR="00F8399F" w:rsidRPr="00676132" w:rsidRDefault="00F8399F" w:rsidP="00000195">
            <w:pPr>
              <w:snapToGrid w:val="0"/>
              <w:rPr>
                <w:rFonts w:asciiTheme="minorHAnsi" w:hAnsiTheme="minorHAnsi" w:cstheme="minorHAnsi"/>
                <w:sz w:val="24"/>
                <w:szCs w:val="24"/>
              </w:rPr>
            </w:pPr>
            <w:r w:rsidRPr="00676132">
              <w:rPr>
                <w:rFonts w:asciiTheme="minorHAnsi" w:hAnsiTheme="minorHAnsi" w:cstheme="minorHAnsi"/>
                <w:sz w:val="24"/>
                <w:szCs w:val="24"/>
              </w:rPr>
              <w:t>Αποστόλου Ιωάννης</w:t>
            </w:r>
          </w:p>
        </w:tc>
        <w:tc>
          <w:tcPr>
            <w:tcW w:w="388" w:type="dxa"/>
            <w:shd w:val="clear" w:color="auto" w:fill="FFFFFF"/>
          </w:tcPr>
          <w:p w:rsidR="00F8399F" w:rsidRPr="00676132" w:rsidRDefault="00F8399F" w:rsidP="00000195">
            <w:pPr>
              <w:pStyle w:val="af4"/>
              <w:snapToGrid w:val="0"/>
              <w:jc w:val="center"/>
              <w:rPr>
                <w:rFonts w:asciiTheme="minorHAnsi" w:hAnsiTheme="minorHAnsi" w:cstheme="minorHAnsi"/>
              </w:rPr>
            </w:pPr>
            <w:r w:rsidRPr="00676132">
              <w:rPr>
                <w:rFonts w:asciiTheme="minorHAnsi" w:hAnsiTheme="minorHAnsi" w:cstheme="minorHAnsi"/>
              </w:rPr>
              <w:t xml:space="preserve">5  </w:t>
            </w:r>
          </w:p>
        </w:tc>
        <w:tc>
          <w:tcPr>
            <w:tcW w:w="3544" w:type="dxa"/>
            <w:shd w:val="clear" w:color="auto" w:fill="FFFFFF"/>
          </w:tcPr>
          <w:p w:rsidR="00F8399F" w:rsidRPr="00676132" w:rsidRDefault="00585C05" w:rsidP="00000195">
            <w:pPr>
              <w:snapToGrid w:val="0"/>
              <w:rPr>
                <w:rFonts w:asciiTheme="minorHAnsi" w:hAnsiTheme="minorHAnsi" w:cstheme="minorHAnsi"/>
                <w:sz w:val="24"/>
                <w:szCs w:val="24"/>
              </w:rPr>
            </w:pPr>
            <w:proofErr w:type="spellStart"/>
            <w:r w:rsidRPr="00676132">
              <w:rPr>
                <w:rFonts w:asciiTheme="minorHAnsi" w:hAnsiTheme="minorHAnsi" w:cstheme="minorHAnsi"/>
                <w:sz w:val="24"/>
                <w:szCs w:val="24"/>
              </w:rPr>
              <w:t>Αρκουμάνης</w:t>
            </w:r>
            <w:proofErr w:type="spellEnd"/>
            <w:r w:rsidRPr="00676132">
              <w:rPr>
                <w:rFonts w:asciiTheme="minorHAnsi" w:hAnsiTheme="minorHAnsi" w:cstheme="minorHAnsi"/>
                <w:sz w:val="24"/>
                <w:szCs w:val="24"/>
              </w:rPr>
              <w:t xml:space="preserve"> Πέτρος</w:t>
            </w:r>
          </w:p>
        </w:tc>
      </w:tr>
      <w:tr w:rsidR="00F8399F" w:rsidRPr="00BB488C" w:rsidTr="00000195">
        <w:trPr>
          <w:trHeight w:hRule="exact" w:val="539"/>
        </w:trPr>
        <w:tc>
          <w:tcPr>
            <w:tcW w:w="1123" w:type="dxa"/>
            <w:shd w:val="clear" w:color="auto" w:fill="FFFFFF"/>
          </w:tcPr>
          <w:p w:rsidR="00F8399F" w:rsidRPr="00BB488C" w:rsidRDefault="00F8399F" w:rsidP="00F445A6">
            <w:pPr>
              <w:pStyle w:val="af4"/>
              <w:numPr>
                <w:ilvl w:val="0"/>
                <w:numId w:val="1"/>
              </w:numPr>
              <w:tabs>
                <w:tab w:val="num" w:pos="1117"/>
              </w:tabs>
              <w:snapToGrid w:val="0"/>
              <w:ind w:left="737" w:hanging="340"/>
              <w:jc w:val="center"/>
              <w:rPr>
                <w:rFonts w:asciiTheme="minorHAnsi" w:hAnsiTheme="minorHAnsi" w:cstheme="minorHAnsi"/>
                <w:b/>
                <w:bCs/>
                <w:color w:val="000000"/>
              </w:rPr>
            </w:pPr>
          </w:p>
        </w:tc>
        <w:tc>
          <w:tcPr>
            <w:tcW w:w="5424" w:type="dxa"/>
            <w:shd w:val="clear" w:color="auto" w:fill="FFFFFF"/>
          </w:tcPr>
          <w:p w:rsidR="00F8399F" w:rsidRPr="00676132" w:rsidRDefault="00F8399F" w:rsidP="00000195">
            <w:pPr>
              <w:snapToGrid w:val="0"/>
              <w:rPr>
                <w:rFonts w:asciiTheme="minorHAnsi" w:hAnsiTheme="minorHAnsi" w:cstheme="minorHAnsi"/>
                <w:sz w:val="24"/>
                <w:szCs w:val="24"/>
              </w:rPr>
            </w:pPr>
            <w:proofErr w:type="spellStart"/>
            <w:r w:rsidRPr="00676132">
              <w:rPr>
                <w:rFonts w:asciiTheme="minorHAnsi" w:eastAsia="Calibri" w:hAnsiTheme="minorHAnsi" w:cstheme="minorHAnsi"/>
                <w:sz w:val="24"/>
                <w:szCs w:val="24"/>
              </w:rPr>
              <w:t>Σάκκος</w:t>
            </w:r>
            <w:proofErr w:type="spellEnd"/>
            <w:r w:rsidRPr="00676132">
              <w:rPr>
                <w:rFonts w:asciiTheme="minorHAnsi" w:eastAsia="Calibri" w:hAnsiTheme="minorHAnsi" w:cstheme="minorHAnsi"/>
                <w:sz w:val="24"/>
                <w:szCs w:val="24"/>
              </w:rPr>
              <w:t xml:space="preserve"> Μάριος   </w:t>
            </w:r>
          </w:p>
        </w:tc>
        <w:tc>
          <w:tcPr>
            <w:tcW w:w="388" w:type="dxa"/>
            <w:shd w:val="clear" w:color="auto" w:fill="FFFFFF"/>
          </w:tcPr>
          <w:p w:rsidR="00F8399F" w:rsidRPr="00676132" w:rsidRDefault="00F8399F" w:rsidP="00000195">
            <w:pPr>
              <w:pStyle w:val="af4"/>
              <w:snapToGrid w:val="0"/>
              <w:jc w:val="center"/>
              <w:rPr>
                <w:rFonts w:asciiTheme="minorHAnsi" w:hAnsiTheme="minorHAnsi" w:cstheme="minorHAnsi"/>
              </w:rPr>
            </w:pPr>
            <w:r w:rsidRPr="00676132">
              <w:rPr>
                <w:rFonts w:asciiTheme="minorHAnsi" w:hAnsiTheme="minorHAnsi" w:cstheme="minorHAnsi"/>
              </w:rPr>
              <w:t xml:space="preserve">6 </w:t>
            </w:r>
          </w:p>
        </w:tc>
        <w:tc>
          <w:tcPr>
            <w:tcW w:w="3544" w:type="dxa"/>
            <w:shd w:val="clear" w:color="auto" w:fill="FFFFFF"/>
          </w:tcPr>
          <w:p w:rsidR="00F8399F" w:rsidRPr="00676132" w:rsidRDefault="00F8399F" w:rsidP="00000195">
            <w:pPr>
              <w:snapToGrid w:val="0"/>
              <w:rPr>
                <w:rFonts w:asciiTheme="minorHAnsi" w:hAnsiTheme="minorHAnsi" w:cstheme="minorHAnsi"/>
                <w:sz w:val="24"/>
                <w:szCs w:val="24"/>
              </w:rPr>
            </w:pPr>
            <w:r w:rsidRPr="00676132">
              <w:rPr>
                <w:rFonts w:asciiTheme="minorHAnsi" w:hAnsiTheme="minorHAnsi" w:cstheme="minorHAnsi"/>
                <w:sz w:val="24"/>
                <w:szCs w:val="24"/>
              </w:rPr>
              <w:t>Μπαρμπέρης Νικόλαος</w:t>
            </w:r>
          </w:p>
        </w:tc>
      </w:tr>
      <w:tr w:rsidR="00F8399F" w:rsidRPr="00BB488C" w:rsidTr="00000195">
        <w:trPr>
          <w:trHeight w:hRule="exact" w:val="562"/>
        </w:trPr>
        <w:tc>
          <w:tcPr>
            <w:tcW w:w="1123" w:type="dxa"/>
            <w:shd w:val="clear" w:color="auto" w:fill="FFFFFF"/>
          </w:tcPr>
          <w:p w:rsidR="00F8399F" w:rsidRPr="00676132" w:rsidRDefault="00F8399F" w:rsidP="00F445A6">
            <w:pPr>
              <w:pStyle w:val="af4"/>
              <w:numPr>
                <w:ilvl w:val="0"/>
                <w:numId w:val="1"/>
              </w:numPr>
              <w:tabs>
                <w:tab w:val="num" w:pos="1117"/>
              </w:tabs>
              <w:snapToGrid w:val="0"/>
              <w:ind w:left="737" w:hanging="340"/>
              <w:jc w:val="center"/>
              <w:rPr>
                <w:rFonts w:asciiTheme="minorHAnsi" w:eastAsia="Calibri" w:hAnsiTheme="minorHAnsi" w:cstheme="minorHAnsi"/>
                <w:b/>
                <w:bCs/>
                <w:color w:val="000000"/>
              </w:rPr>
            </w:pPr>
          </w:p>
        </w:tc>
        <w:tc>
          <w:tcPr>
            <w:tcW w:w="5424" w:type="dxa"/>
            <w:shd w:val="clear" w:color="auto" w:fill="FFFFFF"/>
          </w:tcPr>
          <w:p w:rsidR="00F8399F" w:rsidRPr="00676132" w:rsidRDefault="00F8399F" w:rsidP="00000195">
            <w:pPr>
              <w:snapToGrid w:val="0"/>
              <w:rPr>
                <w:rFonts w:asciiTheme="minorHAnsi" w:hAnsiTheme="minorHAnsi" w:cstheme="minorHAnsi"/>
                <w:sz w:val="24"/>
                <w:szCs w:val="24"/>
              </w:rPr>
            </w:pPr>
            <w:proofErr w:type="spellStart"/>
            <w:r w:rsidRPr="00676132">
              <w:rPr>
                <w:rFonts w:asciiTheme="minorHAnsi" w:hAnsiTheme="minorHAnsi" w:cstheme="minorHAnsi"/>
                <w:sz w:val="24"/>
                <w:szCs w:val="24"/>
              </w:rPr>
              <w:t>Νταντούμη</w:t>
            </w:r>
            <w:proofErr w:type="spellEnd"/>
            <w:r w:rsidRPr="00676132">
              <w:rPr>
                <w:rFonts w:asciiTheme="minorHAnsi" w:hAnsiTheme="minorHAnsi" w:cstheme="minorHAnsi"/>
                <w:sz w:val="24"/>
                <w:szCs w:val="24"/>
              </w:rPr>
              <w:t xml:space="preserve"> Ιωάννα    </w:t>
            </w:r>
            <w:r w:rsidRPr="00676132">
              <w:rPr>
                <w:rFonts w:asciiTheme="minorHAnsi" w:eastAsia="Arial" w:hAnsiTheme="minorHAnsi" w:cstheme="minorHAnsi"/>
                <w:sz w:val="24"/>
                <w:szCs w:val="24"/>
              </w:rPr>
              <w:t xml:space="preserve"> </w:t>
            </w:r>
          </w:p>
        </w:tc>
        <w:tc>
          <w:tcPr>
            <w:tcW w:w="388" w:type="dxa"/>
            <w:shd w:val="clear" w:color="auto" w:fill="FFFFFF"/>
          </w:tcPr>
          <w:p w:rsidR="00F8399F" w:rsidRPr="00676132" w:rsidRDefault="00F8399F" w:rsidP="00000195">
            <w:pPr>
              <w:pStyle w:val="af4"/>
              <w:snapToGrid w:val="0"/>
              <w:jc w:val="center"/>
              <w:rPr>
                <w:rFonts w:asciiTheme="minorHAnsi" w:hAnsiTheme="minorHAnsi" w:cstheme="minorHAnsi"/>
              </w:rPr>
            </w:pPr>
            <w:r w:rsidRPr="00676132">
              <w:rPr>
                <w:rFonts w:asciiTheme="minorHAnsi" w:hAnsiTheme="minorHAnsi" w:cstheme="minorHAnsi"/>
              </w:rPr>
              <w:t xml:space="preserve">7 </w:t>
            </w:r>
          </w:p>
        </w:tc>
        <w:tc>
          <w:tcPr>
            <w:tcW w:w="3544" w:type="dxa"/>
            <w:shd w:val="clear" w:color="auto" w:fill="FFFFFF"/>
          </w:tcPr>
          <w:p w:rsidR="007215B3" w:rsidRPr="007215B3" w:rsidRDefault="007215B3" w:rsidP="007215B3">
            <w:pPr>
              <w:tabs>
                <w:tab w:val="left" w:pos="718"/>
              </w:tabs>
              <w:rPr>
                <w:rFonts w:asciiTheme="minorHAnsi" w:hAnsiTheme="minorHAnsi" w:cstheme="minorHAnsi"/>
                <w:sz w:val="24"/>
                <w:szCs w:val="24"/>
                <w:lang w:val="en-US"/>
              </w:rPr>
            </w:pPr>
            <w:proofErr w:type="spellStart"/>
            <w:r w:rsidRPr="0011660C">
              <w:rPr>
                <w:rFonts w:asciiTheme="minorHAnsi" w:eastAsia="Calibri" w:hAnsiTheme="minorHAnsi" w:cstheme="minorHAnsi"/>
                <w:sz w:val="24"/>
                <w:szCs w:val="24"/>
              </w:rPr>
              <w:t>Πλιακοστάμος</w:t>
            </w:r>
            <w:proofErr w:type="spellEnd"/>
            <w:r w:rsidRPr="0011660C">
              <w:rPr>
                <w:rFonts w:asciiTheme="minorHAnsi" w:eastAsia="Calibri" w:hAnsiTheme="minorHAnsi" w:cstheme="minorHAnsi"/>
                <w:sz w:val="24"/>
                <w:szCs w:val="24"/>
              </w:rPr>
              <w:t xml:space="preserve"> Κων/νος </w:t>
            </w:r>
            <w:r w:rsidRPr="0011660C">
              <w:rPr>
                <w:rFonts w:asciiTheme="minorHAnsi" w:hAnsiTheme="minorHAnsi" w:cstheme="minorHAnsi"/>
                <w:sz w:val="24"/>
                <w:szCs w:val="24"/>
              </w:rPr>
              <w:t xml:space="preserve"> </w:t>
            </w:r>
            <w:r w:rsidRPr="00091E56">
              <w:rPr>
                <w:rFonts w:asciiTheme="minorHAnsi" w:hAnsiTheme="minorHAnsi" w:cstheme="minorHAnsi"/>
                <w:sz w:val="24"/>
                <w:szCs w:val="24"/>
              </w:rPr>
              <w:t xml:space="preserve"> </w:t>
            </w:r>
            <w:r>
              <w:rPr>
                <w:rFonts w:asciiTheme="minorHAnsi" w:hAnsiTheme="minorHAnsi" w:cstheme="minorHAnsi"/>
                <w:sz w:val="24"/>
                <w:szCs w:val="24"/>
                <w:lang w:val="en-US"/>
              </w:rPr>
              <w:t xml:space="preserve"> </w:t>
            </w:r>
          </w:p>
          <w:p w:rsidR="00F8399F" w:rsidRPr="00676132" w:rsidRDefault="00F8399F" w:rsidP="00000195">
            <w:pPr>
              <w:snapToGrid w:val="0"/>
              <w:rPr>
                <w:rFonts w:asciiTheme="minorHAnsi" w:hAnsiTheme="minorHAnsi" w:cstheme="minorHAnsi"/>
                <w:sz w:val="24"/>
                <w:szCs w:val="24"/>
              </w:rPr>
            </w:pPr>
          </w:p>
        </w:tc>
      </w:tr>
      <w:tr w:rsidR="00F8399F" w:rsidRPr="00BB488C" w:rsidTr="00000195">
        <w:trPr>
          <w:trHeight w:hRule="exact" w:val="562"/>
        </w:trPr>
        <w:tc>
          <w:tcPr>
            <w:tcW w:w="1123" w:type="dxa"/>
            <w:shd w:val="clear" w:color="auto" w:fill="FFFFFF"/>
          </w:tcPr>
          <w:p w:rsidR="00F8399F" w:rsidRPr="00BB488C" w:rsidRDefault="00F8399F" w:rsidP="00F445A6">
            <w:pPr>
              <w:pStyle w:val="af4"/>
              <w:numPr>
                <w:ilvl w:val="0"/>
                <w:numId w:val="1"/>
              </w:numPr>
              <w:tabs>
                <w:tab w:val="num" w:pos="1117"/>
              </w:tabs>
              <w:snapToGrid w:val="0"/>
              <w:ind w:left="737" w:hanging="340"/>
              <w:jc w:val="center"/>
              <w:rPr>
                <w:rFonts w:asciiTheme="minorHAnsi" w:eastAsia="Calibri" w:hAnsiTheme="minorHAnsi" w:cstheme="minorHAnsi"/>
                <w:b/>
                <w:bCs/>
                <w:color w:val="000000"/>
                <w:lang w:val="en-US"/>
              </w:rPr>
            </w:pPr>
          </w:p>
        </w:tc>
        <w:tc>
          <w:tcPr>
            <w:tcW w:w="5424" w:type="dxa"/>
            <w:shd w:val="clear" w:color="auto" w:fill="FFFFFF"/>
          </w:tcPr>
          <w:p w:rsidR="00F8399F" w:rsidRPr="00676132" w:rsidRDefault="00F8399F" w:rsidP="00000195">
            <w:pPr>
              <w:rPr>
                <w:rFonts w:asciiTheme="minorHAnsi" w:hAnsiTheme="minorHAnsi" w:cstheme="minorHAnsi"/>
                <w:sz w:val="24"/>
                <w:szCs w:val="24"/>
              </w:rPr>
            </w:pPr>
            <w:proofErr w:type="spellStart"/>
            <w:r w:rsidRPr="00676132">
              <w:rPr>
                <w:rFonts w:asciiTheme="minorHAnsi" w:eastAsia="Calibri" w:hAnsiTheme="minorHAnsi" w:cstheme="minorHAnsi"/>
                <w:color w:val="000000"/>
                <w:sz w:val="24"/>
                <w:szCs w:val="24"/>
              </w:rPr>
              <w:t>Καράβα</w:t>
            </w:r>
            <w:proofErr w:type="spellEnd"/>
            <w:r w:rsidRPr="00676132">
              <w:rPr>
                <w:rFonts w:asciiTheme="minorHAnsi" w:eastAsia="Calibri" w:hAnsiTheme="minorHAnsi" w:cstheme="minorHAnsi"/>
                <w:color w:val="000000"/>
                <w:sz w:val="24"/>
                <w:szCs w:val="24"/>
              </w:rPr>
              <w:t xml:space="preserve"> </w:t>
            </w:r>
            <w:proofErr w:type="spellStart"/>
            <w:r w:rsidRPr="00676132">
              <w:rPr>
                <w:rFonts w:asciiTheme="minorHAnsi" w:eastAsia="Calibri" w:hAnsiTheme="minorHAnsi" w:cstheme="minorHAnsi"/>
                <w:color w:val="000000"/>
                <w:sz w:val="24"/>
                <w:szCs w:val="24"/>
              </w:rPr>
              <w:t>Χρυσοβαλάντου</w:t>
            </w:r>
            <w:proofErr w:type="spellEnd"/>
            <w:r w:rsidRPr="00676132">
              <w:rPr>
                <w:rFonts w:asciiTheme="minorHAnsi" w:eastAsia="Calibri" w:hAnsiTheme="minorHAnsi" w:cstheme="minorHAnsi"/>
                <w:color w:val="000000"/>
                <w:sz w:val="24"/>
                <w:szCs w:val="24"/>
              </w:rPr>
              <w:t xml:space="preserve"> Βασιλική (</w:t>
            </w:r>
            <w:proofErr w:type="spellStart"/>
            <w:r w:rsidRPr="00676132">
              <w:rPr>
                <w:rFonts w:asciiTheme="minorHAnsi" w:eastAsia="Calibri" w:hAnsiTheme="minorHAnsi" w:cstheme="minorHAnsi"/>
                <w:color w:val="000000"/>
                <w:sz w:val="24"/>
                <w:szCs w:val="24"/>
              </w:rPr>
              <w:t>Βάλια</w:t>
            </w:r>
            <w:proofErr w:type="spellEnd"/>
            <w:r w:rsidRPr="00676132">
              <w:rPr>
                <w:rFonts w:asciiTheme="minorHAnsi" w:eastAsia="Calibri" w:hAnsiTheme="minorHAnsi" w:cstheme="minorHAnsi"/>
                <w:color w:val="000000"/>
                <w:sz w:val="24"/>
                <w:szCs w:val="24"/>
              </w:rPr>
              <w:t xml:space="preserve">) </w:t>
            </w:r>
          </w:p>
        </w:tc>
        <w:tc>
          <w:tcPr>
            <w:tcW w:w="388" w:type="dxa"/>
            <w:shd w:val="clear" w:color="auto" w:fill="FFFFFF"/>
          </w:tcPr>
          <w:p w:rsidR="00F8399F" w:rsidRPr="00676132" w:rsidRDefault="007215B3" w:rsidP="00000195">
            <w:pPr>
              <w:pStyle w:val="af4"/>
              <w:snapToGrid w:val="0"/>
              <w:jc w:val="center"/>
              <w:rPr>
                <w:rFonts w:asciiTheme="minorHAnsi" w:hAnsiTheme="minorHAnsi" w:cstheme="minorHAnsi"/>
              </w:rPr>
            </w:pPr>
            <w:r>
              <w:rPr>
                <w:rFonts w:asciiTheme="minorHAnsi" w:hAnsiTheme="minorHAnsi" w:cstheme="minorHAnsi"/>
              </w:rPr>
              <w:t>8</w:t>
            </w:r>
            <w:r w:rsidR="00F8399F">
              <w:rPr>
                <w:rFonts w:asciiTheme="minorHAnsi" w:hAnsiTheme="minorHAnsi" w:cstheme="minorHAnsi"/>
              </w:rPr>
              <w:t xml:space="preserve"> </w:t>
            </w:r>
          </w:p>
        </w:tc>
        <w:tc>
          <w:tcPr>
            <w:tcW w:w="3544" w:type="dxa"/>
            <w:shd w:val="clear" w:color="auto" w:fill="FFFFFF"/>
          </w:tcPr>
          <w:p w:rsidR="00F8399F" w:rsidRPr="007215B3" w:rsidRDefault="007215B3" w:rsidP="00000195">
            <w:pPr>
              <w:snapToGrid w:val="0"/>
              <w:rPr>
                <w:rFonts w:asciiTheme="minorHAnsi" w:hAnsiTheme="minorHAnsi" w:cstheme="minorHAnsi"/>
                <w:sz w:val="24"/>
                <w:szCs w:val="24"/>
              </w:rPr>
            </w:pPr>
            <w:r>
              <w:rPr>
                <w:rFonts w:asciiTheme="minorHAnsi" w:eastAsia="Calibri" w:hAnsiTheme="minorHAnsi" w:cstheme="minorHAnsi"/>
                <w:sz w:val="24"/>
                <w:szCs w:val="24"/>
                <w:lang w:val="en-US"/>
              </w:rPr>
              <w:t>X</w:t>
            </w:r>
            <w:proofErr w:type="spellStart"/>
            <w:r>
              <w:rPr>
                <w:rFonts w:asciiTheme="minorHAnsi" w:eastAsia="Calibri" w:hAnsiTheme="minorHAnsi" w:cstheme="minorHAnsi"/>
                <w:sz w:val="24"/>
                <w:szCs w:val="24"/>
              </w:rPr>
              <w:t>έβα</w:t>
            </w:r>
            <w:proofErr w:type="spellEnd"/>
            <w:r>
              <w:rPr>
                <w:rFonts w:asciiTheme="minorHAnsi" w:eastAsia="Calibri" w:hAnsiTheme="minorHAnsi" w:cstheme="minorHAnsi"/>
                <w:sz w:val="24"/>
                <w:szCs w:val="24"/>
              </w:rPr>
              <w:t xml:space="preserve"> Αθανασία</w:t>
            </w:r>
          </w:p>
        </w:tc>
      </w:tr>
      <w:tr w:rsidR="00F8399F" w:rsidRPr="00BB488C" w:rsidTr="00000195">
        <w:trPr>
          <w:trHeight w:hRule="exact" w:val="539"/>
        </w:trPr>
        <w:tc>
          <w:tcPr>
            <w:tcW w:w="1123" w:type="dxa"/>
            <w:shd w:val="clear" w:color="auto" w:fill="FFFFFF"/>
          </w:tcPr>
          <w:p w:rsidR="00F8399F" w:rsidRPr="00BB488C" w:rsidRDefault="00F8399F" w:rsidP="00F445A6">
            <w:pPr>
              <w:pStyle w:val="af4"/>
              <w:numPr>
                <w:ilvl w:val="0"/>
                <w:numId w:val="1"/>
              </w:numPr>
              <w:tabs>
                <w:tab w:val="num" w:pos="1117"/>
              </w:tabs>
              <w:snapToGrid w:val="0"/>
              <w:ind w:left="737" w:hanging="340"/>
              <w:jc w:val="center"/>
              <w:rPr>
                <w:rFonts w:asciiTheme="minorHAnsi" w:eastAsia="Arial" w:hAnsiTheme="minorHAnsi" w:cstheme="minorHAnsi"/>
                <w:b/>
                <w:bCs/>
                <w:lang w:val="en-US"/>
              </w:rPr>
            </w:pPr>
          </w:p>
        </w:tc>
        <w:tc>
          <w:tcPr>
            <w:tcW w:w="5424" w:type="dxa"/>
            <w:shd w:val="clear" w:color="auto" w:fill="FFFFFF"/>
          </w:tcPr>
          <w:p w:rsidR="00F8399F" w:rsidRPr="00676132" w:rsidRDefault="00F8399F" w:rsidP="00000195">
            <w:pPr>
              <w:snapToGrid w:val="0"/>
              <w:spacing w:line="276" w:lineRule="auto"/>
              <w:rPr>
                <w:rFonts w:asciiTheme="minorHAnsi" w:hAnsiTheme="minorHAnsi" w:cstheme="minorHAnsi"/>
                <w:sz w:val="24"/>
                <w:szCs w:val="24"/>
              </w:rPr>
            </w:pPr>
            <w:proofErr w:type="spellStart"/>
            <w:r w:rsidRPr="00676132">
              <w:rPr>
                <w:rFonts w:asciiTheme="minorHAnsi" w:eastAsia="Calibri" w:hAnsiTheme="minorHAnsi" w:cstheme="minorHAnsi"/>
                <w:sz w:val="24"/>
                <w:szCs w:val="24"/>
              </w:rPr>
              <w:t>Μερτζάνης</w:t>
            </w:r>
            <w:proofErr w:type="spellEnd"/>
            <w:r w:rsidRPr="00676132">
              <w:rPr>
                <w:rFonts w:asciiTheme="minorHAnsi" w:eastAsia="Calibri" w:hAnsiTheme="minorHAnsi" w:cstheme="minorHAnsi"/>
                <w:sz w:val="24"/>
                <w:szCs w:val="24"/>
              </w:rPr>
              <w:t xml:space="preserve"> Κων/νος  </w:t>
            </w:r>
          </w:p>
        </w:tc>
        <w:tc>
          <w:tcPr>
            <w:tcW w:w="388" w:type="dxa"/>
            <w:shd w:val="clear" w:color="auto" w:fill="FFFFFF"/>
          </w:tcPr>
          <w:p w:rsidR="00F8399F" w:rsidRPr="00F52242" w:rsidRDefault="007215B3" w:rsidP="007215B3">
            <w:pPr>
              <w:pStyle w:val="af4"/>
              <w:snapToGrid w:val="0"/>
              <w:jc w:val="center"/>
              <w:rPr>
                <w:rFonts w:asciiTheme="minorHAnsi" w:hAnsiTheme="minorHAnsi" w:cstheme="minorHAnsi"/>
              </w:rPr>
            </w:pPr>
            <w:r>
              <w:rPr>
                <w:rFonts w:asciiTheme="minorHAnsi" w:hAnsiTheme="minorHAnsi" w:cstheme="minorHAnsi"/>
              </w:rPr>
              <w:t>9</w:t>
            </w:r>
          </w:p>
        </w:tc>
        <w:tc>
          <w:tcPr>
            <w:tcW w:w="3544" w:type="dxa"/>
            <w:shd w:val="clear" w:color="auto" w:fill="FFFFFF"/>
          </w:tcPr>
          <w:p w:rsidR="00F8399F" w:rsidRPr="00676132" w:rsidRDefault="007215B3" w:rsidP="00000195">
            <w:pPr>
              <w:snapToGrid w:val="0"/>
              <w:rPr>
                <w:rFonts w:asciiTheme="minorHAnsi" w:hAnsiTheme="minorHAnsi" w:cstheme="minorHAnsi"/>
                <w:sz w:val="24"/>
                <w:szCs w:val="24"/>
              </w:rPr>
            </w:pPr>
            <w:proofErr w:type="spellStart"/>
            <w:r w:rsidRPr="00676132">
              <w:rPr>
                <w:rFonts w:asciiTheme="minorHAnsi" w:eastAsia="Calibri" w:hAnsiTheme="minorHAnsi" w:cstheme="minorHAnsi"/>
                <w:sz w:val="24"/>
                <w:szCs w:val="24"/>
                <w:lang w:val="en-US"/>
              </w:rPr>
              <w:t>Σπυρόπουλος</w:t>
            </w:r>
            <w:proofErr w:type="spellEnd"/>
            <w:r w:rsidRPr="00676132">
              <w:rPr>
                <w:rFonts w:asciiTheme="minorHAnsi" w:eastAsia="Calibri" w:hAnsiTheme="minorHAnsi" w:cstheme="minorHAnsi"/>
                <w:sz w:val="24"/>
                <w:szCs w:val="24"/>
                <w:lang w:val="en-US"/>
              </w:rPr>
              <w:t xml:space="preserve"> </w:t>
            </w:r>
            <w:proofErr w:type="spellStart"/>
            <w:r w:rsidRPr="00676132">
              <w:rPr>
                <w:rFonts w:asciiTheme="minorHAnsi" w:eastAsia="Calibri" w:hAnsiTheme="minorHAnsi" w:cstheme="minorHAnsi"/>
                <w:sz w:val="24"/>
                <w:szCs w:val="24"/>
                <w:lang w:val="en-US"/>
              </w:rPr>
              <w:t>Δημοσθένης</w:t>
            </w:r>
            <w:proofErr w:type="spellEnd"/>
          </w:p>
        </w:tc>
      </w:tr>
      <w:tr w:rsidR="00585C05" w:rsidRPr="00BB488C" w:rsidTr="00000195">
        <w:trPr>
          <w:trHeight w:hRule="exact" w:val="539"/>
        </w:trPr>
        <w:tc>
          <w:tcPr>
            <w:tcW w:w="1123" w:type="dxa"/>
            <w:shd w:val="clear" w:color="auto" w:fill="FFFFFF"/>
          </w:tcPr>
          <w:p w:rsidR="00585C05" w:rsidRPr="00BB488C" w:rsidRDefault="00585C05" w:rsidP="00F445A6">
            <w:pPr>
              <w:pStyle w:val="af4"/>
              <w:numPr>
                <w:ilvl w:val="0"/>
                <w:numId w:val="1"/>
              </w:numPr>
              <w:tabs>
                <w:tab w:val="num" w:pos="1117"/>
              </w:tabs>
              <w:snapToGrid w:val="0"/>
              <w:ind w:left="737" w:hanging="340"/>
              <w:jc w:val="center"/>
              <w:rPr>
                <w:rFonts w:asciiTheme="minorHAnsi" w:eastAsia="Arial" w:hAnsiTheme="minorHAnsi" w:cstheme="minorHAnsi"/>
                <w:b/>
                <w:bCs/>
                <w:lang w:val="en-US"/>
              </w:rPr>
            </w:pPr>
          </w:p>
        </w:tc>
        <w:tc>
          <w:tcPr>
            <w:tcW w:w="5424" w:type="dxa"/>
            <w:shd w:val="clear" w:color="auto" w:fill="FFFFFF"/>
          </w:tcPr>
          <w:p w:rsidR="00585C05" w:rsidRPr="00676132" w:rsidRDefault="00585C05" w:rsidP="00000195">
            <w:pPr>
              <w:snapToGrid w:val="0"/>
              <w:spacing w:line="276" w:lineRule="auto"/>
              <w:rPr>
                <w:rFonts w:asciiTheme="minorHAnsi" w:eastAsia="Calibri" w:hAnsiTheme="minorHAnsi" w:cstheme="minorHAnsi"/>
                <w:sz w:val="24"/>
                <w:szCs w:val="24"/>
              </w:rPr>
            </w:pPr>
            <w:r w:rsidRPr="00091E56">
              <w:rPr>
                <w:rFonts w:asciiTheme="minorHAnsi" w:hAnsiTheme="minorHAnsi" w:cstheme="minorHAnsi"/>
                <w:sz w:val="24"/>
                <w:szCs w:val="24"/>
              </w:rPr>
              <w:t>Γιαννακόπουλος Βρασίδας</w:t>
            </w:r>
            <w:r w:rsidRPr="00676132">
              <w:rPr>
                <w:rFonts w:asciiTheme="minorHAnsi" w:hAnsiTheme="minorHAnsi" w:cstheme="minorHAnsi"/>
                <w:sz w:val="24"/>
                <w:szCs w:val="24"/>
              </w:rPr>
              <w:t xml:space="preserve">  </w:t>
            </w:r>
          </w:p>
        </w:tc>
        <w:tc>
          <w:tcPr>
            <w:tcW w:w="388" w:type="dxa"/>
            <w:shd w:val="clear" w:color="auto" w:fill="FFFFFF"/>
          </w:tcPr>
          <w:p w:rsidR="00585C05" w:rsidRDefault="007215B3" w:rsidP="00000195">
            <w:pPr>
              <w:pStyle w:val="af4"/>
              <w:snapToGrid w:val="0"/>
              <w:jc w:val="center"/>
              <w:rPr>
                <w:rFonts w:asciiTheme="minorHAnsi" w:hAnsiTheme="minorHAnsi" w:cstheme="minorHAnsi"/>
              </w:rPr>
            </w:pPr>
            <w:r>
              <w:rPr>
                <w:rFonts w:asciiTheme="minorHAnsi" w:hAnsiTheme="minorHAnsi" w:cstheme="minorHAnsi"/>
              </w:rPr>
              <w:t>10</w:t>
            </w:r>
          </w:p>
        </w:tc>
        <w:tc>
          <w:tcPr>
            <w:tcW w:w="3544" w:type="dxa"/>
            <w:shd w:val="clear" w:color="auto" w:fill="FFFFFF"/>
          </w:tcPr>
          <w:p w:rsidR="00585C05" w:rsidRPr="00676132" w:rsidRDefault="007215B3" w:rsidP="00000195">
            <w:pPr>
              <w:snapToGrid w:val="0"/>
              <w:rPr>
                <w:rFonts w:asciiTheme="minorHAnsi" w:hAnsiTheme="minorHAnsi" w:cstheme="minorHAnsi"/>
                <w:sz w:val="24"/>
                <w:szCs w:val="24"/>
              </w:rPr>
            </w:pPr>
            <w:r w:rsidRPr="00676132">
              <w:rPr>
                <w:rFonts w:asciiTheme="minorHAnsi" w:hAnsiTheme="minorHAnsi" w:cstheme="minorHAnsi"/>
                <w:sz w:val="24"/>
                <w:szCs w:val="24"/>
              </w:rPr>
              <w:t xml:space="preserve">Παπαϊωάννου Λουκάς </w:t>
            </w:r>
            <w:r w:rsidRPr="00676132">
              <w:rPr>
                <w:rFonts w:asciiTheme="minorHAnsi" w:hAnsiTheme="minorHAnsi" w:cstheme="minorHAnsi"/>
                <w:b/>
                <w:sz w:val="24"/>
                <w:szCs w:val="24"/>
              </w:rPr>
              <w:t xml:space="preserve"> </w:t>
            </w:r>
          </w:p>
        </w:tc>
      </w:tr>
      <w:tr w:rsidR="007215B3" w:rsidRPr="00BB488C" w:rsidTr="00000195">
        <w:trPr>
          <w:trHeight w:hRule="exact" w:val="539"/>
        </w:trPr>
        <w:tc>
          <w:tcPr>
            <w:tcW w:w="1123" w:type="dxa"/>
            <w:shd w:val="clear" w:color="auto" w:fill="FFFFFF"/>
          </w:tcPr>
          <w:p w:rsidR="007215B3" w:rsidRPr="00BB488C" w:rsidRDefault="007215B3" w:rsidP="00F445A6">
            <w:pPr>
              <w:pStyle w:val="af4"/>
              <w:numPr>
                <w:ilvl w:val="0"/>
                <w:numId w:val="1"/>
              </w:numPr>
              <w:tabs>
                <w:tab w:val="num" w:pos="1117"/>
              </w:tabs>
              <w:snapToGrid w:val="0"/>
              <w:ind w:left="737" w:hanging="340"/>
              <w:jc w:val="center"/>
              <w:rPr>
                <w:rFonts w:asciiTheme="minorHAnsi" w:hAnsiTheme="minorHAnsi" w:cstheme="minorHAnsi"/>
                <w:b/>
                <w:bCs/>
              </w:rPr>
            </w:pPr>
          </w:p>
        </w:tc>
        <w:tc>
          <w:tcPr>
            <w:tcW w:w="5424" w:type="dxa"/>
            <w:shd w:val="clear" w:color="auto" w:fill="FFFFFF"/>
          </w:tcPr>
          <w:p w:rsidR="007215B3" w:rsidRPr="00676132" w:rsidRDefault="007215B3" w:rsidP="00000195">
            <w:pPr>
              <w:snapToGrid w:val="0"/>
              <w:rPr>
                <w:rFonts w:asciiTheme="minorHAnsi" w:hAnsiTheme="minorHAnsi" w:cstheme="minorHAnsi"/>
                <w:sz w:val="24"/>
                <w:szCs w:val="24"/>
              </w:rPr>
            </w:pPr>
            <w:r w:rsidRPr="00676132">
              <w:rPr>
                <w:rFonts w:asciiTheme="minorHAnsi" w:hAnsiTheme="minorHAnsi" w:cstheme="minorHAnsi"/>
                <w:sz w:val="24"/>
                <w:szCs w:val="24"/>
              </w:rPr>
              <w:t xml:space="preserve"> </w:t>
            </w:r>
            <w:proofErr w:type="spellStart"/>
            <w:r w:rsidRPr="00676132">
              <w:rPr>
                <w:rFonts w:asciiTheme="minorHAnsi" w:hAnsiTheme="minorHAnsi" w:cstheme="minorHAnsi"/>
                <w:sz w:val="24"/>
                <w:szCs w:val="24"/>
              </w:rPr>
              <w:t>Σαγιάννης</w:t>
            </w:r>
            <w:proofErr w:type="spellEnd"/>
            <w:r w:rsidRPr="00676132">
              <w:rPr>
                <w:rFonts w:asciiTheme="minorHAnsi" w:hAnsiTheme="minorHAnsi" w:cstheme="minorHAnsi"/>
                <w:sz w:val="24"/>
                <w:szCs w:val="24"/>
              </w:rPr>
              <w:t xml:space="preserve"> Μιχαήλ  </w:t>
            </w:r>
          </w:p>
        </w:tc>
        <w:tc>
          <w:tcPr>
            <w:tcW w:w="388" w:type="dxa"/>
            <w:shd w:val="clear" w:color="auto" w:fill="FFFFFF"/>
          </w:tcPr>
          <w:p w:rsidR="007215B3" w:rsidRPr="00676132" w:rsidRDefault="007215B3" w:rsidP="00000195">
            <w:pPr>
              <w:pStyle w:val="af4"/>
              <w:snapToGrid w:val="0"/>
              <w:jc w:val="center"/>
              <w:rPr>
                <w:rFonts w:asciiTheme="minorHAnsi" w:hAnsiTheme="minorHAnsi" w:cstheme="minorHAnsi"/>
              </w:rPr>
            </w:pPr>
            <w:r>
              <w:rPr>
                <w:rFonts w:asciiTheme="minorHAnsi" w:hAnsiTheme="minorHAnsi" w:cstheme="minorHAnsi"/>
              </w:rPr>
              <w:t xml:space="preserve"> </w:t>
            </w:r>
          </w:p>
        </w:tc>
        <w:tc>
          <w:tcPr>
            <w:tcW w:w="3544" w:type="dxa"/>
            <w:shd w:val="clear" w:color="auto" w:fill="FFFFFF"/>
          </w:tcPr>
          <w:p w:rsidR="007215B3" w:rsidRPr="00676132" w:rsidRDefault="007215B3" w:rsidP="003612E6">
            <w:pPr>
              <w:snapToGrid w:val="0"/>
              <w:rPr>
                <w:rFonts w:asciiTheme="minorHAnsi" w:hAnsiTheme="minorHAnsi" w:cstheme="minorHAnsi"/>
                <w:sz w:val="24"/>
                <w:szCs w:val="24"/>
              </w:rPr>
            </w:pPr>
            <w:r w:rsidRPr="00676132">
              <w:rPr>
                <w:rFonts w:asciiTheme="minorHAnsi" w:hAnsiTheme="minorHAnsi" w:cstheme="minorHAnsi"/>
                <w:sz w:val="24"/>
                <w:szCs w:val="24"/>
              </w:rPr>
              <w:t>Οι οποίοι δεν προσήλθαν</w:t>
            </w:r>
          </w:p>
        </w:tc>
      </w:tr>
      <w:tr w:rsidR="007215B3" w:rsidRPr="00BB488C" w:rsidTr="00000195">
        <w:trPr>
          <w:trHeight w:hRule="exact" w:val="539"/>
        </w:trPr>
        <w:tc>
          <w:tcPr>
            <w:tcW w:w="1123" w:type="dxa"/>
            <w:shd w:val="clear" w:color="auto" w:fill="FFFFFF"/>
          </w:tcPr>
          <w:p w:rsidR="007215B3" w:rsidRPr="00BB488C" w:rsidRDefault="007215B3" w:rsidP="00F445A6">
            <w:pPr>
              <w:pStyle w:val="af4"/>
              <w:numPr>
                <w:ilvl w:val="0"/>
                <w:numId w:val="1"/>
              </w:numPr>
              <w:tabs>
                <w:tab w:val="num" w:pos="1117"/>
              </w:tabs>
              <w:snapToGrid w:val="0"/>
              <w:ind w:left="737" w:hanging="340"/>
              <w:jc w:val="center"/>
              <w:rPr>
                <w:rFonts w:asciiTheme="minorHAnsi" w:hAnsiTheme="minorHAnsi" w:cstheme="minorHAnsi"/>
                <w:b/>
                <w:bCs/>
              </w:rPr>
            </w:pPr>
          </w:p>
        </w:tc>
        <w:tc>
          <w:tcPr>
            <w:tcW w:w="5424" w:type="dxa"/>
            <w:shd w:val="clear" w:color="auto" w:fill="FFFFFF"/>
          </w:tcPr>
          <w:p w:rsidR="007215B3" w:rsidRPr="00585C05" w:rsidRDefault="007215B3" w:rsidP="00585C05">
            <w:pPr>
              <w:snapToGrid w:val="0"/>
              <w:rPr>
                <w:rFonts w:asciiTheme="minorHAnsi" w:hAnsiTheme="minorHAnsi" w:cstheme="minorHAnsi"/>
                <w:sz w:val="24"/>
                <w:szCs w:val="24"/>
                <w:lang w:val="en-US"/>
              </w:rPr>
            </w:pPr>
            <w:proofErr w:type="spellStart"/>
            <w:r w:rsidRPr="00091E56">
              <w:rPr>
                <w:rFonts w:asciiTheme="minorHAnsi" w:hAnsiTheme="minorHAnsi" w:cstheme="minorHAnsi"/>
                <w:sz w:val="24"/>
                <w:szCs w:val="24"/>
              </w:rPr>
              <w:t>Πούλου</w:t>
            </w:r>
            <w:proofErr w:type="spellEnd"/>
            <w:r w:rsidRPr="00091E56">
              <w:rPr>
                <w:rFonts w:asciiTheme="minorHAnsi" w:hAnsiTheme="minorHAnsi" w:cstheme="minorHAnsi"/>
                <w:sz w:val="24"/>
                <w:szCs w:val="24"/>
              </w:rPr>
              <w:t xml:space="preserve"> Γιώτα    </w:t>
            </w:r>
            <w:r>
              <w:rPr>
                <w:rFonts w:asciiTheme="minorHAnsi" w:hAnsiTheme="minorHAnsi" w:cstheme="minorHAnsi"/>
                <w:sz w:val="24"/>
                <w:szCs w:val="24"/>
                <w:lang w:val="en-US"/>
              </w:rPr>
              <w:t xml:space="preserve"> </w:t>
            </w:r>
          </w:p>
        </w:tc>
        <w:tc>
          <w:tcPr>
            <w:tcW w:w="388" w:type="dxa"/>
            <w:shd w:val="clear" w:color="auto" w:fill="FFFFFF"/>
          </w:tcPr>
          <w:p w:rsidR="007215B3" w:rsidRDefault="007215B3" w:rsidP="00000195">
            <w:pPr>
              <w:pStyle w:val="af4"/>
              <w:snapToGrid w:val="0"/>
              <w:jc w:val="center"/>
              <w:rPr>
                <w:rFonts w:asciiTheme="minorHAnsi" w:hAnsiTheme="minorHAnsi" w:cstheme="minorHAnsi"/>
              </w:rPr>
            </w:pPr>
          </w:p>
        </w:tc>
        <w:tc>
          <w:tcPr>
            <w:tcW w:w="3544" w:type="dxa"/>
            <w:shd w:val="clear" w:color="auto" w:fill="FFFFFF"/>
          </w:tcPr>
          <w:p w:rsidR="007215B3" w:rsidRPr="00676132" w:rsidRDefault="007215B3" w:rsidP="003612E6">
            <w:pPr>
              <w:snapToGrid w:val="0"/>
              <w:rPr>
                <w:rFonts w:asciiTheme="minorHAnsi" w:hAnsiTheme="minorHAnsi" w:cstheme="minorHAnsi"/>
                <w:sz w:val="24"/>
                <w:szCs w:val="24"/>
              </w:rPr>
            </w:pPr>
            <w:r w:rsidRPr="00676132">
              <w:rPr>
                <w:rFonts w:asciiTheme="minorHAnsi" w:hAnsiTheme="minorHAnsi" w:cstheme="minorHAnsi"/>
                <w:sz w:val="24"/>
                <w:szCs w:val="24"/>
              </w:rPr>
              <w:t>αν και κλήθηκαν νόμιμα</w:t>
            </w:r>
          </w:p>
        </w:tc>
      </w:tr>
      <w:tr w:rsidR="007215B3" w:rsidRPr="00BB488C" w:rsidTr="00000195">
        <w:trPr>
          <w:trHeight w:hRule="exact" w:val="539"/>
        </w:trPr>
        <w:tc>
          <w:tcPr>
            <w:tcW w:w="1123" w:type="dxa"/>
            <w:shd w:val="clear" w:color="auto" w:fill="FFFFFF"/>
          </w:tcPr>
          <w:p w:rsidR="007215B3" w:rsidRPr="00BB488C" w:rsidRDefault="007215B3" w:rsidP="00F445A6">
            <w:pPr>
              <w:pStyle w:val="af4"/>
              <w:numPr>
                <w:ilvl w:val="0"/>
                <w:numId w:val="1"/>
              </w:numPr>
              <w:tabs>
                <w:tab w:val="num" w:pos="1117"/>
              </w:tabs>
              <w:snapToGrid w:val="0"/>
              <w:ind w:left="737" w:hanging="340"/>
              <w:jc w:val="center"/>
              <w:rPr>
                <w:rFonts w:asciiTheme="minorHAnsi" w:hAnsiTheme="minorHAnsi" w:cstheme="minorHAnsi"/>
                <w:b/>
                <w:bCs/>
              </w:rPr>
            </w:pPr>
          </w:p>
        </w:tc>
        <w:tc>
          <w:tcPr>
            <w:tcW w:w="5424" w:type="dxa"/>
            <w:shd w:val="clear" w:color="auto" w:fill="FFFFFF"/>
          </w:tcPr>
          <w:p w:rsidR="007215B3" w:rsidRPr="00676132" w:rsidRDefault="007215B3" w:rsidP="00000195">
            <w:pPr>
              <w:snapToGrid w:val="0"/>
              <w:rPr>
                <w:rFonts w:asciiTheme="minorHAnsi" w:hAnsiTheme="minorHAnsi" w:cstheme="minorHAnsi"/>
                <w:sz w:val="24"/>
                <w:szCs w:val="24"/>
              </w:rPr>
            </w:pPr>
            <w:proofErr w:type="spellStart"/>
            <w:r w:rsidRPr="00676132">
              <w:rPr>
                <w:rFonts w:asciiTheme="minorHAnsi" w:hAnsiTheme="minorHAnsi" w:cstheme="minorHAnsi"/>
                <w:sz w:val="24"/>
                <w:szCs w:val="24"/>
              </w:rPr>
              <w:t>Καπλάνης</w:t>
            </w:r>
            <w:proofErr w:type="spellEnd"/>
            <w:r w:rsidRPr="00676132">
              <w:rPr>
                <w:rFonts w:asciiTheme="minorHAnsi" w:hAnsiTheme="minorHAnsi" w:cstheme="minorHAnsi"/>
                <w:sz w:val="24"/>
                <w:szCs w:val="24"/>
              </w:rPr>
              <w:t xml:space="preserve"> Κων/νος  </w:t>
            </w:r>
          </w:p>
        </w:tc>
        <w:tc>
          <w:tcPr>
            <w:tcW w:w="388" w:type="dxa"/>
            <w:shd w:val="clear" w:color="auto" w:fill="FFFFFF"/>
          </w:tcPr>
          <w:p w:rsidR="007215B3" w:rsidRPr="00676132" w:rsidRDefault="007215B3" w:rsidP="00000195">
            <w:pPr>
              <w:pStyle w:val="af4"/>
              <w:snapToGrid w:val="0"/>
              <w:jc w:val="center"/>
              <w:rPr>
                <w:rFonts w:asciiTheme="minorHAnsi" w:hAnsiTheme="minorHAnsi" w:cstheme="minorHAnsi"/>
              </w:rPr>
            </w:pPr>
            <w:r>
              <w:rPr>
                <w:rFonts w:asciiTheme="minorHAnsi" w:hAnsiTheme="minorHAnsi" w:cstheme="minorHAnsi"/>
              </w:rPr>
              <w:t xml:space="preserve"> </w:t>
            </w:r>
          </w:p>
        </w:tc>
        <w:tc>
          <w:tcPr>
            <w:tcW w:w="3544" w:type="dxa"/>
            <w:shd w:val="clear" w:color="auto" w:fill="FFFFFF"/>
          </w:tcPr>
          <w:p w:rsidR="007215B3" w:rsidRPr="00676132" w:rsidRDefault="007215B3" w:rsidP="00000195">
            <w:pPr>
              <w:snapToGrid w:val="0"/>
              <w:rPr>
                <w:rFonts w:asciiTheme="minorHAnsi" w:hAnsiTheme="minorHAnsi" w:cstheme="minorHAnsi"/>
                <w:sz w:val="24"/>
                <w:szCs w:val="24"/>
              </w:rPr>
            </w:pPr>
            <w:r w:rsidRPr="00676132">
              <w:rPr>
                <w:rFonts w:asciiTheme="minorHAnsi" w:eastAsia="Arial" w:hAnsiTheme="minorHAnsi" w:cstheme="minorHAnsi"/>
                <w:sz w:val="24"/>
                <w:szCs w:val="24"/>
              </w:rPr>
              <w:t xml:space="preserve"> </w:t>
            </w:r>
            <w:r w:rsidRPr="00676132">
              <w:rPr>
                <w:rFonts w:asciiTheme="minorHAnsi" w:hAnsiTheme="minorHAnsi" w:cstheme="minorHAnsi"/>
                <w:sz w:val="24"/>
                <w:szCs w:val="24"/>
              </w:rPr>
              <w:t xml:space="preserve">  </w:t>
            </w:r>
          </w:p>
        </w:tc>
      </w:tr>
      <w:tr w:rsidR="007215B3" w:rsidRPr="00BB488C" w:rsidTr="00000195">
        <w:trPr>
          <w:trHeight w:hRule="exact" w:val="539"/>
        </w:trPr>
        <w:tc>
          <w:tcPr>
            <w:tcW w:w="1123" w:type="dxa"/>
            <w:shd w:val="clear" w:color="auto" w:fill="FFFFFF"/>
          </w:tcPr>
          <w:p w:rsidR="007215B3" w:rsidRPr="00BB488C" w:rsidRDefault="007215B3" w:rsidP="00F445A6">
            <w:pPr>
              <w:pStyle w:val="af4"/>
              <w:numPr>
                <w:ilvl w:val="0"/>
                <w:numId w:val="1"/>
              </w:numPr>
              <w:tabs>
                <w:tab w:val="num" w:pos="1117"/>
              </w:tabs>
              <w:snapToGrid w:val="0"/>
              <w:ind w:left="737" w:hanging="340"/>
              <w:jc w:val="center"/>
              <w:rPr>
                <w:rFonts w:asciiTheme="minorHAnsi" w:hAnsiTheme="minorHAnsi" w:cstheme="minorHAnsi"/>
                <w:b/>
                <w:bCs/>
              </w:rPr>
            </w:pPr>
          </w:p>
        </w:tc>
        <w:tc>
          <w:tcPr>
            <w:tcW w:w="5424" w:type="dxa"/>
            <w:shd w:val="clear" w:color="auto" w:fill="FFFFFF"/>
          </w:tcPr>
          <w:p w:rsidR="007215B3" w:rsidRPr="00676132" w:rsidRDefault="007215B3" w:rsidP="00000195">
            <w:pPr>
              <w:snapToGrid w:val="0"/>
              <w:rPr>
                <w:rFonts w:asciiTheme="minorHAnsi" w:hAnsiTheme="minorHAnsi" w:cstheme="minorHAnsi"/>
                <w:sz w:val="24"/>
                <w:szCs w:val="24"/>
              </w:rPr>
            </w:pPr>
            <w:r w:rsidRPr="00091E56">
              <w:rPr>
                <w:rFonts w:asciiTheme="minorHAnsi" w:hAnsiTheme="minorHAnsi" w:cstheme="minorHAnsi"/>
                <w:sz w:val="24"/>
                <w:szCs w:val="24"/>
              </w:rPr>
              <w:t xml:space="preserve">Γαλανός Κων/νος    </w:t>
            </w:r>
          </w:p>
        </w:tc>
        <w:tc>
          <w:tcPr>
            <w:tcW w:w="388" w:type="dxa"/>
            <w:shd w:val="clear" w:color="auto" w:fill="FFFFFF"/>
          </w:tcPr>
          <w:p w:rsidR="007215B3" w:rsidRDefault="007215B3" w:rsidP="00000195">
            <w:pPr>
              <w:pStyle w:val="af4"/>
              <w:snapToGrid w:val="0"/>
              <w:jc w:val="center"/>
              <w:rPr>
                <w:rFonts w:asciiTheme="minorHAnsi" w:hAnsiTheme="minorHAnsi" w:cstheme="minorHAnsi"/>
              </w:rPr>
            </w:pPr>
          </w:p>
        </w:tc>
        <w:tc>
          <w:tcPr>
            <w:tcW w:w="3544" w:type="dxa"/>
            <w:shd w:val="clear" w:color="auto" w:fill="FFFFFF"/>
          </w:tcPr>
          <w:p w:rsidR="007215B3" w:rsidRPr="00676132" w:rsidRDefault="007215B3" w:rsidP="00000195">
            <w:pPr>
              <w:snapToGrid w:val="0"/>
              <w:rPr>
                <w:rFonts w:asciiTheme="minorHAnsi" w:eastAsia="Arial" w:hAnsiTheme="minorHAnsi" w:cstheme="minorHAnsi"/>
                <w:sz w:val="24"/>
                <w:szCs w:val="24"/>
              </w:rPr>
            </w:pPr>
          </w:p>
        </w:tc>
      </w:tr>
      <w:tr w:rsidR="007215B3" w:rsidRPr="00BB488C" w:rsidTr="00000195">
        <w:trPr>
          <w:trHeight w:hRule="exact" w:val="539"/>
        </w:trPr>
        <w:tc>
          <w:tcPr>
            <w:tcW w:w="1123" w:type="dxa"/>
            <w:shd w:val="clear" w:color="auto" w:fill="FFFFFF"/>
          </w:tcPr>
          <w:p w:rsidR="007215B3" w:rsidRPr="00BB488C" w:rsidRDefault="007215B3" w:rsidP="00F445A6">
            <w:pPr>
              <w:pStyle w:val="af4"/>
              <w:numPr>
                <w:ilvl w:val="0"/>
                <w:numId w:val="1"/>
              </w:numPr>
              <w:tabs>
                <w:tab w:val="num" w:pos="1117"/>
              </w:tabs>
              <w:snapToGrid w:val="0"/>
              <w:ind w:left="737" w:hanging="340"/>
              <w:jc w:val="center"/>
              <w:rPr>
                <w:rFonts w:asciiTheme="minorHAnsi" w:hAnsiTheme="minorHAnsi" w:cstheme="minorHAnsi"/>
                <w:b/>
                <w:bCs/>
              </w:rPr>
            </w:pPr>
          </w:p>
        </w:tc>
        <w:tc>
          <w:tcPr>
            <w:tcW w:w="5424" w:type="dxa"/>
            <w:shd w:val="clear" w:color="auto" w:fill="FFFFFF"/>
          </w:tcPr>
          <w:p w:rsidR="007215B3" w:rsidRPr="00676132" w:rsidRDefault="007215B3" w:rsidP="00000195">
            <w:pPr>
              <w:snapToGrid w:val="0"/>
              <w:rPr>
                <w:rFonts w:asciiTheme="minorHAnsi" w:hAnsiTheme="minorHAnsi" w:cstheme="minorHAnsi"/>
                <w:sz w:val="24"/>
                <w:szCs w:val="24"/>
              </w:rPr>
            </w:pPr>
            <w:proofErr w:type="spellStart"/>
            <w:r w:rsidRPr="00676132">
              <w:rPr>
                <w:rFonts w:asciiTheme="minorHAnsi" w:hAnsiTheme="minorHAnsi" w:cstheme="minorHAnsi"/>
                <w:sz w:val="24"/>
                <w:szCs w:val="24"/>
              </w:rPr>
              <w:t>Τόλιας</w:t>
            </w:r>
            <w:proofErr w:type="spellEnd"/>
            <w:r w:rsidRPr="00676132">
              <w:rPr>
                <w:rFonts w:asciiTheme="minorHAnsi" w:hAnsiTheme="minorHAnsi" w:cstheme="minorHAnsi"/>
                <w:sz w:val="24"/>
                <w:szCs w:val="24"/>
              </w:rPr>
              <w:t xml:space="preserve"> Δημήτριος     </w:t>
            </w:r>
          </w:p>
        </w:tc>
        <w:tc>
          <w:tcPr>
            <w:tcW w:w="388" w:type="dxa"/>
            <w:shd w:val="clear" w:color="auto" w:fill="FFFFFF"/>
          </w:tcPr>
          <w:p w:rsidR="007215B3" w:rsidRPr="00676132" w:rsidRDefault="007215B3" w:rsidP="00000195">
            <w:pPr>
              <w:pStyle w:val="af4"/>
              <w:snapToGrid w:val="0"/>
              <w:jc w:val="center"/>
              <w:rPr>
                <w:rFonts w:asciiTheme="minorHAnsi" w:hAnsiTheme="minorHAnsi" w:cstheme="minorHAnsi"/>
              </w:rPr>
            </w:pPr>
            <w:r>
              <w:rPr>
                <w:rFonts w:asciiTheme="minorHAnsi" w:hAnsiTheme="minorHAnsi" w:cstheme="minorHAnsi"/>
              </w:rPr>
              <w:t xml:space="preserve"> </w:t>
            </w:r>
          </w:p>
        </w:tc>
        <w:tc>
          <w:tcPr>
            <w:tcW w:w="3544" w:type="dxa"/>
            <w:shd w:val="clear" w:color="auto" w:fill="FFFFFF"/>
          </w:tcPr>
          <w:p w:rsidR="007215B3" w:rsidRPr="0011660C" w:rsidRDefault="007215B3" w:rsidP="00000195">
            <w:pPr>
              <w:snapToGrid w:val="0"/>
              <w:rPr>
                <w:rFonts w:asciiTheme="minorHAnsi" w:hAnsiTheme="minorHAnsi" w:cstheme="minorHAnsi"/>
                <w:sz w:val="24"/>
                <w:szCs w:val="24"/>
              </w:rPr>
            </w:pPr>
          </w:p>
        </w:tc>
      </w:tr>
      <w:tr w:rsidR="007215B3" w:rsidRPr="00BB488C" w:rsidTr="00000195">
        <w:trPr>
          <w:trHeight w:hRule="exact" w:val="539"/>
        </w:trPr>
        <w:tc>
          <w:tcPr>
            <w:tcW w:w="1123" w:type="dxa"/>
            <w:shd w:val="clear" w:color="auto" w:fill="FFFFFF"/>
          </w:tcPr>
          <w:p w:rsidR="007215B3" w:rsidRPr="00BB488C" w:rsidRDefault="007215B3" w:rsidP="00F445A6">
            <w:pPr>
              <w:pStyle w:val="af4"/>
              <w:numPr>
                <w:ilvl w:val="0"/>
                <w:numId w:val="1"/>
              </w:numPr>
              <w:tabs>
                <w:tab w:val="num" w:pos="1117"/>
              </w:tabs>
              <w:snapToGrid w:val="0"/>
              <w:ind w:left="737" w:hanging="340"/>
              <w:jc w:val="center"/>
              <w:rPr>
                <w:rFonts w:asciiTheme="minorHAnsi" w:hAnsiTheme="minorHAnsi" w:cstheme="minorHAnsi"/>
                <w:b/>
                <w:bCs/>
              </w:rPr>
            </w:pPr>
          </w:p>
        </w:tc>
        <w:tc>
          <w:tcPr>
            <w:tcW w:w="5424" w:type="dxa"/>
            <w:shd w:val="clear" w:color="auto" w:fill="FFFFFF"/>
          </w:tcPr>
          <w:p w:rsidR="007215B3" w:rsidRPr="00676132" w:rsidRDefault="007215B3" w:rsidP="00000195">
            <w:pPr>
              <w:snapToGrid w:val="0"/>
              <w:rPr>
                <w:rFonts w:asciiTheme="minorHAnsi" w:hAnsiTheme="minorHAnsi" w:cstheme="minorHAnsi"/>
                <w:sz w:val="24"/>
                <w:szCs w:val="24"/>
              </w:rPr>
            </w:pPr>
            <w:proofErr w:type="spellStart"/>
            <w:r w:rsidRPr="00676132">
              <w:rPr>
                <w:rFonts w:asciiTheme="minorHAnsi" w:hAnsiTheme="minorHAnsi" w:cstheme="minorHAnsi"/>
                <w:sz w:val="24"/>
                <w:szCs w:val="24"/>
              </w:rPr>
              <w:t>Τζουβάρας</w:t>
            </w:r>
            <w:proofErr w:type="spellEnd"/>
            <w:r w:rsidRPr="00676132">
              <w:rPr>
                <w:rFonts w:asciiTheme="minorHAnsi" w:hAnsiTheme="minorHAnsi" w:cstheme="minorHAnsi"/>
                <w:sz w:val="24"/>
                <w:szCs w:val="24"/>
              </w:rPr>
              <w:t xml:space="preserve"> Νικόλαος </w:t>
            </w:r>
            <w:r>
              <w:rPr>
                <w:rFonts w:asciiTheme="minorHAnsi" w:hAnsiTheme="minorHAnsi" w:cstheme="minorHAnsi"/>
                <w:sz w:val="24"/>
                <w:szCs w:val="24"/>
              </w:rPr>
              <w:t xml:space="preserve"> </w:t>
            </w:r>
          </w:p>
        </w:tc>
        <w:tc>
          <w:tcPr>
            <w:tcW w:w="388" w:type="dxa"/>
            <w:shd w:val="clear" w:color="auto" w:fill="FFFFFF"/>
          </w:tcPr>
          <w:p w:rsidR="007215B3" w:rsidRPr="00676132" w:rsidRDefault="007215B3" w:rsidP="00000195">
            <w:pPr>
              <w:pStyle w:val="af4"/>
              <w:snapToGrid w:val="0"/>
              <w:jc w:val="center"/>
              <w:rPr>
                <w:rFonts w:asciiTheme="minorHAnsi" w:hAnsiTheme="minorHAnsi" w:cstheme="minorHAnsi"/>
              </w:rPr>
            </w:pPr>
            <w:r>
              <w:rPr>
                <w:rFonts w:asciiTheme="minorHAnsi" w:hAnsiTheme="minorHAnsi" w:cstheme="minorHAnsi"/>
              </w:rPr>
              <w:t xml:space="preserve"> </w:t>
            </w:r>
          </w:p>
        </w:tc>
        <w:tc>
          <w:tcPr>
            <w:tcW w:w="3544" w:type="dxa"/>
            <w:shd w:val="clear" w:color="auto" w:fill="FFFFFF"/>
          </w:tcPr>
          <w:p w:rsidR="007215B3" w:rsidRPr="0011660C" w:rsidRDefault="007215B3" w:rsidP="00000195">
            <w:pPr>
              <w:snapToGrid w:val="0"/>
              <w:rPr>
                <w:rFonts w:asciiTheme="minorHAnsi" w:hAnsiTheme="minorHAnsi" w:cstheme="minorHAnsi"/>
                <w:sz w:val="24"/>
                <w:szCs w:val="24"/>
              </w:rPr>
            </w:pPr>
          </w:p>
        </w:tc>
      </w:tr>
      <w:tr w:rsidR="007215B3" w:rsidRPr="00BB488C" w:rsidTr="00000195">
        <w:trPr>
          <w:trHeight w:hRule="exact" w:val="539"/>
        </w:trPr>
        <w:tc>
          <w:tcPr>
            <w:tcW w:w="1123" w:type="dxa"/>
            <w:shd w:val="clear" w:color="auto" w:fill="FFFFFF"/>
          </w:tcPr>
          <w:p w:rsidR="007215B3" w:rsidRPr="00BB488C" w:rsidRDefault="007215B3" w:rsidP="00F445A6">
            <w:pPr>
              <w:pStyle w:val="af4"/>
              <w:numPr>
                <w:ilvl w:val="0"/>
                <w:numId w:val="1"/>
              </w:numPr>
              <w:tabs>
                <w:tab w:val="num" w:pos="1117"/>
              </w:tabs>
              <w:snapToGrid w:val="0"/>
              <w:ind w:left="737" w:hanging="340"/>
              <w:jc w:val="center"/>
              <w:rPr>
                <w:rFonts w:asciiTheme="minorHAnsi" w:hAnsiTheme="minorHAnsi" w:cstheme="minorHAnsi"/>
                <w:b/>
                <w:bCs/>
              </w:rPr>
            </w:pPr>
          </w:p>
        </w:tc>
        <w:tc>
          <w:tcPr>
            <w:tcW w:w="5424" w:type="dxa"/>
            <w:shd w:val="clear" w:color="auto" w:fill="FFFFFF"/>
          </w:tcPr>
          <w:p w:rsidR="007215B3" w:rsidRPr="00585C05" w:rsidRDefault="007215B3" w:rsidP="00585C05">
            <w:pPr>
              <w:snapToGrid w:val="0"/>
              <w:rPr>
                <w:rFonts w:asciiTheme="minorHAnsi" w:hAnsiTheme="minorHAnsi" w:cstheme="minorHAnsi"/>
                <w:sz w:val="24"/>
                <w:szCs w:val="24"/>
                <w:lang w:val="en-US"/>
              </w:rPr>
            </w:pPr>
            <w:proofErr w:type="spellStart"/>
            <w:r w:rsidRPr="00676132">
              <w:rPr>
                <w:rFonts w:asciiTheme="minorHAnsi" w:hAnsiTheme="minorHAnsi" w:cstheme="minorHAnsi"/>
                <w:sz w:val="24"/>
                <w:szCs w:val="24"/>
              </w:rPr>
              <w:t>Μπράλιος</w:t>
            </w:r>
            <w:proofErr w:type="spellEnd"/>
            <w:r w:rsidRPr="00676132">
              <w:rPr>
                <w:rFonts w:asciiTheme="minorHAnsi" w:hAnsiTheme="minorHAnsi" w:cstheme="minorHAnsi"/>
                <w:sz w:val="24"/>
                <w:szCs w:val="24"/>
              </w:rPr>
              <w:t xml:space="preserve"> Νικόλαος  </w:t>
            </w:r>
          </w:p>
        </w:tc>
        <w:tc>
          <w:tcPr>
            <w:tcW w:w="388" w:type="dxa"/>
            <w:shd w:val="clear" w:color="auto" w:fill="FFFFFF"/>
          </w:tcPr>
          <w:p w:rsidR="007215B3" w:rsidRDefault="007215B3" w:rsidP="00000195">
            <w:pPr>
              <w:pStyle w:val="af4"/>
              <w:snapToGrid w:val="0"/>
              <w:jc w:val="center"/>
              <w:rPr>
                <w:rFonts w:asciiTheme="minorHAnsi" w:hAnsiTheme="minorHAnsi" w:cstheme="minorHAnsi"/>
              </w:rPr>
            </w:pPr>
          </w:p>
        </w:tc>
        <w:tc>
          <w:tcPr>
            <w:tcW w:w="3544" w:type="dxa"/>
            <w:shd w:val="clear" w:color="auto" w:fill="FFFFFF"/>
          </w:tcPr>
          <w:p w:rsidR="007215B3" w:rsidRPr="0011660C" w:rsidRDefault="007215B3" w:rsidP="00000195">
            <w:pPr>
              <w:snapToGrid w:val="0"/>
              <w:rPr>
                <w:rFonts w:asciiTheme="minorHAnsi" w:hAnsiTheme="minorHAnsi" w:cstheme="minorHAnsi"/>
                <w:sz w:val="24"/>
                <w:szCs w:val="24"/>
              </w:rPr>
            </w:pPr>
          </w:p>
        </w:tc>
      </w:tr>
      <w:tr w:rsidR="007215B3" w:rsidRPr="00BB488C" w:rsidTr="00000195">
        <w:trPr>
          <w:trHeight w:hRule="exact" w:val="539"/>
        </w:trPr>
        <w:tc>
          <w:tcPr>
            <w:tcW w:w="1123" w:type="dxa"/>
            <w:shd w:val="clear" w:color="auto" w:fill="FFFFFF"/>
          </w:tcPr>
          <w:p w:rsidR="007215B3" w:rsidRPr="00BB488C" w:rsidRDefault="007215B3" w:rsidP="00F445A6">
            <w:pPr>
              <w:pStyle w:val="af4"/>
              <w:numPr>
                <w:ilvl w:val="0"/>
                <w:numId w:val="1"/>
              </w:numPr>
              <w:tabs>
                <w:tab w:val="num" w:pos="1117"/>
              </w:tabs>
              <w:snapToGrid w:val="0"/>
              <w:ind w:left="737" w:hanging="340"/>
              <w:jc w:val="center"/>
              <w:rPr>
                <w:rFonts w:asciiTheme="minorHAnsi" w:hAnsiTheme="minorHAnsi" w:cstheme="minorHAnsi"/>
                <w:b/>
                <w:bCs/>
              </w:rPr>
            </w:pPr>
          </w:p>
        </w:tc>
        <w:tc>
          <w:tcPr>
            <w:tcW w:w="5424" w:type="dxa"/>
            <w:shd w:val="clear" w:color="auto" w:fill="FFFFFF"/>
          </w:tcPr>
          <w:p w:rsidR="007215B3" w:rsidRPr="00676132" w:rsidRDefault="007215B3" w:rsidP="00585C05">
            <w:pPr>
              <w:snapToGrid w:val="0"/>
              <w:rPr>
                <w:rFonts w:asciiTheme="minorHAnsi" w:hAnsiTheme="minorHAnsi" w:cstheme="minorHAnsi"/>
                <w:sz w:val="24"/>
                <w:szCs w:val="24"/>
              </w:rPr>
            </w:pPr>
            <w:r w:rsidRPr="00676132">
              <w:rPr>
                <w:rFonts w:asciiTheme="minorHAnsi" w:hAnsiTheme="minorHAnsi" w:cstheme="minorHAnsi"/>
                <w:sz w:val="24"/>
                <w:szCs w:val="24"/>
              </w:rPr>
              <w:t xml:space="preserve"> </w:t>
            </w:r>
            <w:proofErr w:type="spellStart"/>
            <w:r w:rsidRPr="00676132">
              <w:rPr>
                <w:rFonts w:asciiTheme="minorHAnsi" w:eastAsia="Calibri" w:hAnsiTheme="minorHAnsi" w:cstheme="minorHAnsi"/>
                <w:sz w:val="24"/>
                <w:szCs w:val="24"/>
              </w:rPr>
              <w:t>Γερονικολού</w:t>
            </w:r>
            <w:proofErr w:type="spellEnd"/>
            <w:r w:rsidRPr="00676132">
              <w:rPr>
                <w:rFonts w:asciiTheme="minorHAnsi" w:eastAsia="Calibri" w:hAnsiTheme="minorHAnsi" w:cstheme="minorHAnsi"/>
                <w:sz w:val="24"/>
                <w:szCs w:val="24"/>
              </w:rPr>
              <w:t xml:space="preserve"> Λαμπρινή  </w:t>
            </w:r>
          </w:p>
        </w:tc>
        <w:tc>
          <w:tcPr>
            <w:tcW w:w="388" w:type="dxa"/>
            <w:shd w:val="clear" w:color="auto" w:fill="FFFFFF"/>
          </w:tcPr>
          <w:p w:rsidR="007215B3" w:rsidRDefault="007215B3" w:rsidP="00000195">
            <w:pPr>
              <w:pStyle w:val="af4"/>
              <w:snapToGrid w:val="0"/>
              <w:jc w:val="center"/>
              <w:rPr>
                <w:rFonts w:asciiTheme="minorHAnsi" w:hAnsiTheme="minorHAnsi" w:cstheme="minorHAnsi"/>
              </w:rPr>
            </w:pPr>
          </w:p>
        </w:tc>
        <w:tc>
          <w:tcPr>
            <w:tcW w:w="3544" w:type="dxa"/>
            <w:shd w:val="clear" w:color="auto" w:fill="FFFFFF"/>
          </w:tcPr>
          <w:p w:rsidR="007215B3" w:rsidRPr="0011660C" w:rsidRDefault="007215B3" w:rsidP="00000195">
            <w:pPr>
              <w:snapToGrid w:val="0"/>
              <w:rPr>
                <w:rFonts w:asciiTheme="minorHAnsi" w:hAnsiTheme="minorHAnsi" w:cstheme="minorHAnsi"/>
                <w:sz w:val="24"/>
                <w:szCs w:val="24"/>
              </w:rPr>
            </w:pPr>
          </w:p>
        </w:tc>
      </w:tr>
      <w:tr w:rsidR="007215B3" w:rsidRPr="00BB488C" w:rsidTr="00000195">
        <w:trPr>
          <w:trHeight w:hRule="exact" w:val="539"/>
        </w:trPr>
        <w:tc>
          <w:tcPr>
            <w:tcW w:w="1123" w:type="dxa"/>
            <w:shd w:val="clear" w:color="auto" w:fill="FFFFFF"/>
          </w:tcPr>
          <w:p w:rsidR="007215B3" w:rsidRPr="00BB488C" w:rsidRDefault="007215B3" w:rsidP="00F445A6">
            <w:pPr>
              <w:pStyle w:val="af4"/>
              <w:numPr>
                <w:ilvl w:val="0"/>
                <w:numId w:val="1"/>
              </w:numPr>
              <w:tabs>
                <w:tab w:val="num" w:pos="1117"/>
              </w:tabs>
              <w:snapToGrid w:val="0"/>
              <w:ind w:left="737" w:hanging="340"/>
              <w:jc w:val="center"/>
              <w:rPr>
                <w:rFonts w:asciiTheme="minorHAnsi" w:hAnsiTheme="minorHAnsi" w:cstheme="minorHAnsi"/>
                <w:b/>
                <w:bCs/>
              </w:rPr>
            </w:pPr>
          </w:p>
        </w:tc>
        <w:tc>
          <w:tcPr>
            <w:tcW w:w="5424" w:type="dxa"/>
            <w:shd w:val="clear" w:color="auto" w:fill="FFFFFF"/>
          </w:tcPr>
          <w:p w:rsidR="007215B3" w:rsidRPr="00676132" w:rsidRDefault="007215B3" w:rsidP="003612E6">
            <w:pPr>
              <w:snapToGrid w:val="0"/>
              <w:rPr>
                <w:rFonts w:asciiTheme="minorHAnsi" w:hAnsiTheme="minorHAnsi" w:cstheme="minorHAnsi"/>
                <w:sz w:val="24"/>
                <w:szCs w:val="24"/>
              </w:rPr>
            </w:pPr>
            <w:proofErr w:type="spellStart"/>
            <w:r w:rsidRPr="00676132">
              <w:rPr>
                <w:rFonts w:asciiTheme="minorHAnsi" w:hAnsiTheme="minorHAnsi" w:cstheme="minorHAnsi"/>
                <w:sz w:val="24"/>
                <w:szCs w:val="24"/>
              </w:rPr>
              <w:t>Τσιφής</w:t>
            </w:r>
            <w:proofErr w:type="spellEnd"/>
            <w:r w:rsidRPr="00676132">
              <w:rPr>
                <w:rFonts w:asciiTheme="minorHAnsi" w:hAnsiTheme="minorHAnsi" w:cstheme="minorHAnsi"/>
                <w:sz w:val="24"/>
                <w:szCs w:val="24"/>
              </w:rPr>
              <w:t xml:space="preserve"> Δημήτριος </w:t>
            </w:r>
          </w:p>
        </w:tc>
        <w:tc>
          <w:tcPr>
            <w:tcW w:w="388" w:type="dxa"/>
            <w:shd w:val="clear" w:color="auto" w:fill="FFFFFF"/>
          </w:tcPr>
          <w:p w:rsidR="007215B3" w:rsidRDefault="007215B3" w:rsidP="00000195">
            <w:pPr>
              <w:pStyle w:val="af4"/>
              <w:snapToGrid w:val="0"/>
              <w:jc w:val="center"/>
              <w:rPr>
                <w:rFonts w:asciiTheme="minorHAnsi" w:hAnsiTheme="minorHAnsi" w:cstheme="minorHAnsi"/>
              </w:rPr>
            </w:pPr>
          </w:p>
        </w:tc>
        <w:tc>
          <w:tcPr>
            <w:tcW w:w="3544" w:type="dxa"/>
            <w:shd w:val="clear" w:color="auto" w:fill="FFFFFF"/>
          </w:tcPr>
          <w:p w:rsidR="007215B3" w:rsidRPr="0011660C" w:rsidRDefault="007215B3" w:rsidP="00000195">
            <w:pPr>
              <w:snapToGrid w:val="0"/>
              <w:rPr>
                <w:rFonts w:asciiTheme="minorHAnsi" w:hAnsiTheme="minorHAnsi" w:cstheme="minorHAnsi"/>
                <w:sz w:val="24"/>
                <w:szCs w:val="24"/>
              </w:rPr>
            </w:pPr>
          </w:p>
        </w:tc>
      </w:tr>
      <w:tr w:rsidR="007215B3" w:rsidRPr="00BB488C" w:rsidTr="00000195">
        <w:trPr>
          <w:trHeight w:hRule="exact" w:val="539"/>
        </w:trPr>
        <w:tc>
          <w:tcPr>
            <w:tcW w:w="1123" w:type="dxa"/>
            <w:shd w:val="clear" w:color="auto" w:fill="FFFFFF"/>
          </w:tcPr>
          <w:p w:rsidR="007215B3" w:rsidRPr="00BB488C" w:rsidRDefault="007215B3" w:rsidP="00F445A6">
            <w:pPr>
              <w:pStyle w:val="af4"/>
              <w:numPr>
                <w:ilvl w:val="0"/>
                <w:numId w:val="1"/>
              </w:numPr>
              <w:tabs>
                <w:tab w:val="clear" w:pos="1211"/>
              </w:tabs>
              <w:snapToGrid w:val="0"/>
              <w:ind w:left="737" w:hanging="340"/>
              <w:jc w:val="center"/>
              <w:rPr>
                <w:rFonts w:asciiTheme="minorHAnsi" w:hAnsiTheme="minorHAnsi" w:cstheme="minorHAnsi"/>
                <w:b/>
                <w:bCs/>
              </w:rPr>
            </w:pPr>
          </w:p>
        </w:tc>
        <w:tc>
          <w:tcPr>
            <w:tcW w:w="5424" w:type="dxa"/>
            <w:shd w:val="clear" w:color="auto" w:fill="FFFFFF"/>
          </w:tcPr>
          <w:p w:rsidR="007215B3" w:rsidRPr="007215B3" w:rsidRDefault="007215B3" w:rsidP="003612E6">
            <w:pPr>
              <w:tabs>
                <w:tab w:val="left" w:pos="718"/>
              </w:tabs>
              <w:rPr>
                <w:rFonts w:asciiTheme="minorHAnsi" w:hAnsiTheme="minorHAnsi" w:cstheme="minorHAnsi"/>
                <w:sz w:val="24"/>
                <w:szCs w:val="24"/>
                <w:lang w:val="en-US"/>
              </w:rPr>
            </w:pPr>
            <w:r w:rsidRPr="00676132">
              <w:rPr>
                <w:rFonts w:asciiTheme="minorHAnsi" w:eastAsia="Arial" w:hAnsiTheme="minorHAnsi" w:cstheme="minorHAnsi"/>
                <w:sz w:val="24"/>
                <w:szCs w:val="24"/>
              </w:rPr>
              <w:t>Αλεξίου Λουκάς</w:t>
            </w:r>
            <w:r>
              <w:rPr>
                <w:rFonts w:asciiTheme="minorHAnsi" w:eastAsia="Arial" w:hAnsiTheme="minorHAnsi" w:cstheme="minorHAnsi"/>
                <w:sz w:val="24"/>
                <w:szCs w:val="24"/>
              </w:rPr>
              <w:t xml:space="preserve">   </w:t>
            </w:r>
            <w:r>
              <w:rPr>
                <w:rFonts w:asciiTheme="minorHAnsi" w:hAnsiTheme="minorHAnsi" w:cstheme="minorHAnsi"/>
                <w:sz w:val="24"/>
                <w:szCs w:val="24"/>
                <w:lang w:val="en-US"/>
              </w:rPr>
              <w:t xml:space="preserve"> </w:t>
            </w:r>
          </w:p>
        </w:tc>
        <w:tc>
          <w:tcPr>
            <w:tcW w:w="388" w:type="dxa"/>
            <w:shd w:val="clear" w:color="auto" w:fill="FFFFFF"/>
          </w:tcPr>
          <w:p w:rsidR="007215B3" w:rsidRPr="00676132" w:rsidRDefault="007215B3" w:rsidP="00000195">
            <w:pPr>
              <w:pStyle w:val="af4"/>
              <w:snapToGrid w:val="0"/>
              <w:jc w:val="center"/>
              <w:rPr>
                <w:rFonts w:asciiTheme="minorHAnsi" w:hAnsiTheme="minorHAnsi" w:cstheme="minorHAnsi"/>
              </w:rPr>
            </w:pPr>
          </w:p>
        </w:tc>
        <w:tc>
          <w:tcPr>
            <w:tcW w:w="3544" w:type="dxa"/>
            <w:shd w:val="clear" w:color="auto" w:fill="FFFFFF"/>
          </w:tcPr>
          <w:p w:rsidR="007215B3" w:rsidRPr="00676132" w:rsidRDefault="007215B3" w:rsidP="00000195">
            <w:pPr>
              <w:snapToGrid w:val="0"/>
              <w:rPr>
                <w:rFonts w:asciiTheme="minorHAnsi" w:hAnsiTheme="minorHAnsi" w:cstheme="minorHAnsi"/>
                <w:sz w:val="24"/>
                <w:szCs w:val="24"/>
              </w:rPr>
            </w:pPr>
            <w:r w:rsidRPr="00676132">
              <w:rPr>
                <w:rFonts w:asciiTheme="minorHAnsi" w:hAnsiTheme="minorHAnsi" w:cstheme="minorHAnsi"/>
                <w:sz w:val="24"/>
                <w:szCs w:val="24"/>
              </w:rPr>
              <w:t xml:space="preserve">   </w:t>
            </w:r>
            <w:r>
              <w:rPr>
                <w:rFonts w:asciiTheme="minorHAnsi" w:eastAsia="Calibri" w:hAnsiTheme="minorHAnsi" w:cstheme="minorHAnsi"/>
                <w:sz w:val="24"/>
                <w:szCs w:val="24"/>
              </w:rPr>
              <w:t xml:space="preserve"> </w:t>
            </w:r>
          </w:p>
        </w:tc>
      </w:tr>
      <w:tr w:rsidR="007215B3" w:rsidRPr="00BB488C" w:rsidTr="00000195">
        <w:trPr>
          <w:trHeight w:hRule="exact" w:val="539"/>
        </w:trPr>
        <w:tc>
          <w:tcPr>
            <w:tcW w:w="1123" w:type="dxa"/>
            <w:shd w:val="clear" w:color="auto" w:fill="FFFFFF"/>
          </w:tcPr>
          <w:p w:rsidR="007215B3" w:rsidRPr="00BB488C" w:rsidRDefault="007215B3" w:rsidP="00F445A6">
            <w:pPr>
              <w:pStyle w:val="af4"/>
              <w:numPr>
                <w:ilvl w:val="0"/>
                <w:numId w:val="1"/>
              </w:numPr>
              <w:tabs>
                <w:tab w:val="num" w:pos="1117"/>
              </w:tabs>
              <w:snapToGrid w:val="0"/>
              <w:ind w:left="737" w:hanging="340"/>
              <w:jc w:val="center"/>
              <w:rPr>
                <w:rFonts w:asciiTheme="minorHAnsi" w:hAnsiTheme="minorHAnsi" w:cstheme="minorHAnsi"/>
                <w:b/>
                <w:bCs/>
              </w:rPr>
            </w:pPr>
          </w:p>
        </w:tc>
        <w:tc>
          <w:tcPr>
            <w:tcW w:w="5424" w:type="dxa"/>
            <w:shd w:val="clear" w:color="auto" w:fill="FFFFFF"/>
          </w:tcPr>
          <w:p w:rsidR="007215B3" w:rsidRDefault="007215B3" w:rsidP="007215B3">
            <w:pPr>
              <w:tabs>
                <w:tab w:val="left" w:pos="718"/>
              </w:tabs>
              <w:rPr>
                <w:rFonts w:asciiTheme="minorHAnsi" w:hAnsiTheme="minorHAnsi" w:cstheme="minorHAnsi"/>
                <w:sz w:val="24"/>
                <w:szCs w:val="24"/>
              </w:rPr>
            </w:pPr>
            <w:proofErr w:type="spellStart"/>
            <w:r w:rsidRPr="00676132">
              <w:rPr>
                <w:rFonts w:asciiTheme="minorHAnsi" w:hAnsiTheme="minorHAnsi" w:cstheme="minorHAnsi"/>
                <w:sz w:val="24"/>
                <w:szCs w:val="24"/>
              </w:rPr>
              <w:t>Καραμάνης</w:t>
            </w:r>
            <w:proofErr w:type="spellEnd"/>
            <w:r w:rsidRPr="00676132">
              <w:rPr>
                <w:rFonts w:asciiTheme="minorHAnsi" w:hAnsiTheme="minorHAnsi" w:cstheme="minorHAnsi"/>
                <w:sz w:val="24"/>
                <w:szCs w:val="24"/>
              </w:rPr>
              <w:t xml:space="preserve"> Δημήτριος </w:t>
            </w:r>
            <w:r w:rsidRPr="00676132">
              <w:rPr>
                <w:rFonts w:asciiTheme="minorHAnsi" w:eastAsia="Calibri" w:hAnsiTheme="minorHAnsi" w:cstheme="minorHAnsi"/>
                <w:sz w:val="24"/>
                <w:szCs w:val="24"/>
              </w:rPr>
              <w:t xml:space="preserve"> </w:t>
            </w:r>
            <w:r>
              <w:rPr>
                <w:rFonts w:asciiTheme="minorHAnsi" w:hAnsiTheme="minorHAnsi" w:cstheme="minorHAnsi"/>
                <w:sz w:val="24"/>
                <w:szCs w:val="24"/>
              </w:rPr>
              <w:t xml:space="preserve"> </w:t>
            </w:r>
          </w:p>
          <w:p w:rsidR="007215B3" w:rsidRPr="00676132" w:rsidRDefault="007215B3" w:rsidP="00000195">
            <w:pPr>
              <w:snapToGrid w:val="0"/>
              <w:rPr>
                <w:rFonts w:asciiTheme="minorHAnsi" w:hAnsiTheme="minorHAnsi" w:cstheme="minorHAnsi"/>
                <w:sz w:val="24"/>
                <w:szCs w:val="24"/>
              </w:rPr>
            </w:pPr>
          </w:p>
        </w:tc>
        <w:tc>
          <w:tcPr>
            <w:tcW w:w="388" w:type="dxa"/>
            <w:shd w:val="clear" w:color="auto" w:fill="FFFFFF"/>
          </w:tcPr>
          <w:p w:rsidR="007215B3" w:rsidRPr="00676132" w:rsidRDefault="007215B3" w:rsidP="00000195">
            <w:pPr>
              <w:pStyle w:val="af4"/>
              <w:snapToGrid w:val="0"/>
              <w:jc w:val="center"/>
              <w:rPr>
                <w:rFonts w:asciiTheme="minorHAnsi" w:hAnsiTheme="minorHAnsi" w:cstheme="minorHAnsi"/>
              </w:rPr>
            </w:pPr>
          </w:p>
        </w:tc>
        <w:tc>
          <w:tcPr>
            <w:tcW w:w="3544" w:type="dxa"/>
            <w:shd w:val="clear" w:color="auto" w:fill="FFFFFF"/>
          </w:tcPr>
          <w:p w:rsidR="007215B3" w:rsidRPr="00676132" w:rsidRDefault="007215B3" w:rsidP="00000195">
            <w:pPr>
              <w:snapToGrid w:val="0"/>
              <w:rPr>
                <w:rFonts w:asciiTheme="minorHAnsi" w:hAnsiTheme="minorHAnsi" w:cstheme="minorHAnsi"/>
                <w:sz w:val="24"/>
                <w:szCs w:val="24"/>
              </w:rPr>
            </w:pPr>
          </w:p>
        </w:tc>
      </w:tr>
      <w:tr w:rsidR="007215B3" w:rsidRPr="00BB488C" w:rsidTr="00000195">
        <w:trPr>
          <w:trHeight w:hRule="exact" w:val="539"/>
        </w:trPr>
        <w:tc>
          <w:tcPr>
            <w:tcW w:w="1123" w:type="dxa"/>
            <w:shd w:val="clear" w:color="auto" w:fill="FFFFFF"/>
          </w:tcPr>
          <w:p w:rsidR="007215B3" w:rsidRPr="00BB488C" w:rsidRDefault="007215B3" w:rsidP="00F445A6">
            <w:pPr>
              <w:pStyle w:val="af4"/>
              <w:numPr>
                <w:ilvl w:val="0"/>
                <w:numId w:val="1"/>
              </w:numPr>
              <w:tabs>
                <w:tab w:val="num" w:pos="1117"/>
              </w:tabs>
              <w:snapToGrid w:val="0"/>
              <w:ind w:left="737" w:hanging="340"/>
              <w:jc w:val="center"/>
              <w:rPr>
                <w:rFonts w:asciiTheme="minorHAnsi" w:eastAsia="Arial" w:hAnsiTheme="minorHAnsi" w:cstheme="minorHAnsi"/>
                <w:b/>
                <w:bCs/>
              </w:rPr>
            </w:pPr>
          </w:p>
        </w:tc>
        <w:tc>
          <w:tcPr>
            <w:tcW w:w="5424" w:type="dxa"/>
            <w:shd w:val="clear" w:color="auto" w:fill="FFFFFF"/>
          </w:tcPr>
          <w:p w:rsidR="007215B3" w:rsidRPr="007215B3" w:rsidRDefault="007215B3" w:rsidP="007215B3">
            <w:pPr>
              <w:tabs>
                <w:tab w:val="left" w:pos="718"/>
              </w:tabs>
              <w:rPr>
                <w:rFonts w:asciiTheme="minorHAnsi" w:hAnsiTheme="minorHAnsi" w:cstheme="minorHAnsi"/>
                <w:sz w:val="24"/>
                <w:szCs w:val="24"/>
                <w:lang w:val="en-US"/>
              </w:rPr>
            </w:pPr>
            <w:r w:rsidRPr="00676132">
              <w:rPr>
                <w:rFonts w:asciiTheme="minorHAnsi" w:hAnsiTheme="minorHAnsi" w:cstheme="minorHAnsi"/>
                <w:sz w:val="24"/>
                <w:szCs w:val="24"/>
              </w:rPr>
              <w:t>Κατής Χαράλαμπος</w:t>
            </w:r>
          </w:p>
        </w:tc>
        <w:tc>
          <w:tcPr>
            <w:tcW w:w="388" w:type="dxa"/>
            <w:shd w:val="clear" w:color="auto" w:fill="FFFFFF"/>
          </w:tcPr>
          <w:p w:rsidR="007215B3" w:rsidRPr="00676132" w:rsidRDefault="007215B3" w:rsidP="00000195">
            <w:pPr>
              <w:pStyle w:val="af4"/>
              <w:snapToGrid w:val="0"/>
              <w:jc w:val="center"/>
              <w:rPr>
                <w:rFonts w:asciiTheme="minorHAnsi" w:hAnsiTheme="minorHAnsi" w:cstheme="minorHAnsi"/>
              </w:rPr>
            </w:pPr>
          </w:p>
        </w:tc>
        <w:tc>
          <w:tcPr>
            <w:tcW w:w="3544" w:type="dxa"/>
            <w:shd w:val="clear" w:color="auto" w:fill="FFFFFF"/>
          </w:tcPr>
          <w:p w:rsidR="007215B3" w:rsidRPr="00676132" w:rsidRDefault="007215B3" w:rsidP="00000195">
            <w:pPr>
              <w:snapToGrid w:val="0"/>
              <w:rPr>
                <w:rFonts w:asciiTheme="minorHAnsi" w:hAnsiTheme="minorHAnsi" w:cstheme="minorHAnsi"/>
                <w:sz w:val="24"/>
                <w:szCs w:val="24"/>
              </w:rPr>
            </w:pPr>
          </w:p>
        </w:tc>
      </w:tr>
      <w:tr w:rsidR="007215B3" w:rsidRPr="00BB488C" w:rsidTr="00000195">
        <w:trPr>
          <w:trHeight w:hRule="exact" w:val="539"/>
        </w:trPr>
        <w:tc>
          <w:tcPr>
            <w:tcW w:w="1123" w:type="dxa"/>
            <w:shd w:val="clear" w:color="auto" w:fill="FFFFFF"/>
          </w:tcPr>
          <w:p w:rsidR="007215B3" w:rsidRPr="00BB488C" w:rsidRDefault="007215B3" w:rsidP="00F445A6">
            <w:pPr>
              <w:pStyle w:val="af4"/>
              <w:numPr>
                <w:ilvl w:val="0"/>
                <w:numId w:val="1"/>
              </w:numPr>
              <w:tabs>
                <w:tab w:val="num" w:pos="1117"/>
              </w:tabs>
              <w:snapToGrid w:val="0"/>
              <w:ind w:left="513" w:hanging="340"/>
              <w:jc w:val="center"/>
              <w:rPr>
                <w:rFonts w:asciiTheme="minorHAnsi" w:eastAsia="Arial" w:hAnsiTheme="minorHAnsi" w:cstheme="minorHAnsi"/>
                <w:b/>
                <w:bCs/>
              </w:rPr>
            </w:pPr>
          </w:p>
        </w:tc>
        <w:tc>
          <w:tcPr>
            <w:tcW w:w="5424" w:type="dxa"/>
            <w:shd w:val="clear" w:color="auto" w:fill="FFFFFF"/>
          </w:tcPr>
          <w:p w:rsidR="007215B3" w:rsidRPr="007215B3" w:rsidRDefault="007215B3" w:rsidP="003612E6">
            <w:pPr>
              <w:tabs>
                <w:tab w:val="left" w:pos="718"/>
              </w:tabs>
              <w:rPr>
                <w:rFonts w:asciiTheme="minorHAnsi" w:hAnsiTheme="minorHAnsi" w:cstheme="minorHAnsi"/>
                <w:sz w:val="18"/>
                <w:szCs w:val="18"/>
              </w:rPr>
            </w:pPr>
            <w:proofErr w:type="spellStart"/>
            <w:r w:rsidRPr="00676132">
              <w:rPr>
                <w:rFonts w:asciiTheme="minorHAnsi" w:eastAsia="Calibri" w:hAnsiTheme="minorHAnsi" w:cstheme="minorHAnsi"/>
                <w:sz w:val="24"/>
                <w:szCs w:val="24"/>
              </w:rPr>
              <w:t>Τουμαράς</w:t>
            </w:r>
            <w:proofErr w:type="spellEnd"/>
            <w:r w:rsidRPr="00676132">
              <w:rPr>
                <w:rFonts w:asciiTheme="minorHAnsi" w:eastAsia="Calibri" w:hAnsiTheme="minorHAnsi" w:cstheme="minorHAnsi"/>
                <w:sz w:val="24"/>
                <w:szCs w:val="24"/>
              </w:rPr>
              <w:t xml:space="preserve"> Βασίλειος</w:t>
            </w:r>
            <w:r>
              <w:rPr>
                <w:rFonts w:asciiTheme="minorHAnsi" w:eastAsia="Calibri" w:hAnsiTheme="minorHAnsi" w:cstheme="minorHAnsi"/>
                <w:sz w:val="24"/>
                <w:szCs w:val="24"/>
              </w:rPr>
              <w:t xml:space="preserve">   </w:t>
            </w:r>
            <w:r>
              <w:rPr>
                <w:rFonts w:asciiTheme="minorHAnsi" w:hAnsiTheme="minorHAnsi" w:cstheme="minorHAnsi"/>
                <w:sz w:val="24"/>
                <w:szCs w:val="24"/>
              </w:rPr>
              <w:t>(</w:t>
            </w:r>
            <w:r w:rsidRPr="007215B3">
              <w:rPr>
                <w:rFonts w:asciiTheme="minorHAnsi" w:hAnsiTheme="minorHAnsi" w:cstheme="minorHAnsi"/>
                <w:sz w:val="18"/>
                <w:szCs w:val="18"/>
              </w:rPr>
              <w:t>αποχώρησε κατά τη διάρκεια συζήτησης)</w:t>
            </w:r>
          </w:p>
          <w:p w:rsidR="007215B3" w:rsidRPr="00676132" w:rsidRDefault="007215B3" w:rsidP="003612E6">
            <w:pPr>
              <w:tabs>
                <w:tab w:val="left" w:pos="718"/>
              </w:tabs>
              <w:rPr>
                <w:rFonts w:asciiTheme="minorHAnsi" w:hAnsiTheme="minorHAnsi" w:cstheme="minorHAnsi"/>
                <w:sz w:val="24"/>
                <w:szCs w:val="24"/>
              </w:rPr>
            </w:pPr>
          </w:p>
        </w:tc>
        <w:tc>
          <w:tcPr>
            <w:tcW w:w="388" w:type="dxa"/>
            <w:shd w:val="clear" w:color="auto" w:fill="FFFFFF"/>
          </w:tcPr>
          <w:p w:rsidR="007215B3" w:rsidRPr="00676132" w:rsidRDefault="007215B3" w:rsidP="003612E6">
            <w:pPr>
              <w:pStyle w:val="af4"/>
              <w:snapToGrid w:val="0"/>
              <w:jc w:val="center"/>
              <w:rPr>
                <w:rFonts w:asciiTheme="minorHAnsi" w:hAnsiTheme="minorHAnsi" w:cstheme="minorHAnsi"/>
              </w:rPr>
            </w:pPr>
          </w:p>
        </w:tc>
        <w:tc>
          <w:tcPr>
            <w:tcW w:w="3544" w:type="dxa"/>
            <w:shd w:val="clear" w:color="auto" w:fill="FFFFFF"/>
          </w:tcPr>
          <w:p w:rsidR="007215B3" w:rsidRPr="00676132" w:rsidRDefault="007215B3" w:rsidP="00000195">
            <w:pPr>
              <w:snapToGrid w:val="0"/>
              <w:rPr>
                <w:rFonts w:asciiTheme="minorHAnsi" w:hAnsiTheme="minorHAnsi" w:cstheme="minorHAnsi"/>
                <w:sz w:val="24"/>
                <w:szCs w:val="24"/>
              </w:rPr>
            </w:pPr>
          </w:p>
        </w:tc>
      </w:tr>
      <w:tr w:rsidR="007215B3" w:rsidRPr="00BB488C" w:rsidTr="00000195">
        <w:trPr>
          <w:trHeight w:hRule="exact" w:val="539"/>
        </w:trPr>
        <w:tc>
          <w:tcPr>
            <w:tcW w:w="1123" w:type="dxa"/>
            <w:shd w:val="clear" w:color="auto" w:fill="FFFFFF"/>
          </w:tcPr>
          <w:p w:rsidR="007215B3" w:rsidRPr="00BB488C" w:rsidRDefault="007215B3" w:rsidP="007215B3">
            <w:pPr>
              <w:pStyle w:val="af4"/>
              <w:snapToGrid w:val="0"/>
              <w:ind w:left="851"/>
              <w:jc w:val="center"/>
              <w:rPr>
                <w:rFonts w:asciiTheme="minorHAnsi" w:eastAsia="Arial" w:hAnsiTheme="minorHAnsi" w:cstheme="minorHAnsi"/>
                <w:b/>
                <w:bCs/>
              </w:rPr>
            </w:pPr>
            <w:r>
              <w:rPr>
                <w:rFonts w:asciiTheme="minorHAnsi" w:eastAsia="Arial" w:hAnsiTheme="minorHAnsi" w:cstheme="minorHAnsi"/>
                <w:b/>
                <w:bCs/>
              </w:rPr>
              <w:t xml:space="preserve"> </w:t>
            </w:r>
          </w:p>
        </w:tc>
        <w:tc>
          <w:tcPr>
            <w:tcW w:w="5424" w:type="dxa"/>
            <w:shd w:val="clear" w:color="auto" w:fill="FFFFFF"/>
          </w:tcPr>
          <w:p w:rsidR="007215B3" w:rsidRPr="00676132" w:rsidRDefault="007215B3" w:rsidP="00000195">
            <w:pPr>
              <w:tabs>
                <w:tab w:val="left" w:pos="718"/>
              </w:tabs>
              <w:rPr>
                <w:rFonts w:asciiTheme="minorHAnsi" w:hAnsiTheme="minorHAnsi" w:cstheme="minorHAnsi"/>
                <w:sz w:val="24"/>
                <w:szCs w:val="24"/>
              </w:rPr>
            </w:pPr>
          </w:p>
        </w:tc>
        <w:tc>
          <w:tcPr>
            <w:tcW w:w="388" w:type="dxa"/>
            <w:shd w:val="clear" w:color="auto" w:fill="FFFFFF"/>
          </w:tcPr>
          <w:p w:rsidR="007215B3" w:rsidRPr="00676132" w:rsidRDefault="007215B3" w:rsidP="00000195">
            <w:pPr>
              <w:pStyle w:val="af4"/>
              <w:snapToGrid w:val="0"/>
              <w:jc w:val="center"/>
              <w:rPr>
                <w:rFonts w:asciiTheme="minorHAnsi" w:hAnsiTheme="minorHAnsi" w:cstheme="minorHAnsi"/>
              </w:rPr>
            </w:pPr>
          </w:p>
        </w:tc>
        <w:tc>
          <w:tcPr>
            <w:tcW w:w="3544" w:type="dxa"/>
            <w:shd w:val="clear" w:color="auto" w:fill="FFFFFF"/>
          </w:tcPr>
          <w:p w:rsidR="007215B3" w:rsidRPr="00676132" w:rsidRDefault="007215B3" w:rsidP="00000195">
            <w:pPr>
              <w:snapToGrid w:val="0"/>
              <w:rPr>
                <w:rFonts w:asciiTheme="minorHAnsi" w:hAnsiTheme="minorHAnsi" w:cstheme="minorHAnsi"/>
                <w:sz w:val="24"/>
                <w:szCs w:val="24"/>
              </w:rPr>
            </w:pPr>
          </w:p>
        </w:tc>
      </w:tr>
      <w:tr w:rsidR="007215B3" w:rsidRPr="00BB488C" w:rsidTr="00000195">
        <w:trPr>
          <w:trHeight w:hRule="exact" w:val="539"/>
        </w:trPr>
        <w:tc>
          <w:tcPr>
            <w:tcW w:w="1123" w:type="dxa"/>
            <w:shd w:val="clear" w:color="auto" w:fill="FFFFFF"/>
          </w:tcPr>
          <w:p w:rsidR="007215B3" w:rsidRPr="00BB488C" w:rsidRDefault="007215B3" w:rsidP="007215B3">
            <w:pPr>
              <w:pStyle w:val="af4"/>
              <w:snapToGrid w:val="0"/>
              <w:ind w:left="851"/>
              <w:rPr>
                <w:rFonts w:asciiTheme="minorHAnsi" w:eastAsia="Arial" w:hAnsiTheme="minorHAnsi" w:cstheme="minorHAnsi"/>
                <w:b/>
                <w:bCs/>
              </w:rPr>
            </w:pPr>
          </w:p>
        </w:tc>
        <w:tc>
          <w:tcPr>
            <w:tcW w:w="5424" w:type="dxa"/>
            <w:shd w:val="clear" w:color="auto" w:fill="FFFFFF"/>
          </w:tcPr>
          <w:p w:rsidR="007215B3" w:rsidRPr="00676132" w:rsidRDefault="007215B3" w:rsidP="00000195">
            <w:pPr>
              <w:snapToGrid w:val="0"/>
              <w:ind w:left="87"/>
              <w:rPr>
                <w:rFonts w:asciiTheme="minorHAnsi" w:hAnsiTheme="minorHAnsi" w:cstheme="minorHAnsi"/>
                <w:sz w:val="24"/>
                <w:szCs w:val="24"/>
              </w:rPr>
            </w:pPr>
          </w:p>
        </w:tc>
        <w:tc>
          <w:tcPr>
            <w:tcW w:w="388" w:type="dxa"/>
            <w:shd w:val="clear" w:color="auto" w:fill="FFFFFF"/>
          </w:tcPr>
          <w:p w:rsidR="007215B3" w:rsidRPr="00676132" w:rsidRDefault="007215B3" w:rsidP="00000195">
            <w:pPr>
              <w:pStyle w:val="af4"/>
              <w:snapToGrid w:val="0"/>
              <w:jc w:val="center"/>
              <w:rPr>
                <w:rFonts w:asciiTheme="minorHAnsi" w:hAnsiTheme="minorHAnsi" w:cstheme="minorHAnsi"/>
              </w:rPr>
            </w:pPr>
          </w:p>
        </w:tc>
        <w:tc>
          <w:tcPr>
            <w:tcW w:w="3544" w:type="dxa"/>
            <w:shd w:val="clear" w:color="auto" w:fill="FFFFFF"/>
          </w:tcPr>
          <w:p w:rsidR="007215B3" w:rsidRPr="00676132" w:rsidRDefault="007215B3" w:rsidP="00000195">
            <w:pPr>
              <w:snapToGrid w:val="0"/>
              <w:rPr>
                <w:rFonts w:asciiTheme="minorHAnsi" w:hAnsiTheme="minorHAnsi" w:cstheme="minorHAnsi"/>
                <w:sz w:val="24"/>
                <w:szCs w:val="24"/>
              </w:rPr>
            </w:pPr>
          </w:p>
        </w:tc>
      </w:tr>
    </w:tbl>
    <w:p w:rsidR="0074151E" w:rsidRPr="00D652D8" w:rsidRDefault="0074151E" w:rsidP="0074151E">
      <w:pPr>
        <w:ind w:left="-283"/>
        <w:jc w:val="both"/>
        <w:outlineLvl w:val="0"/>
        <w:rPr>
          <w:rFonts w:asciiTheme="minorHAnsi" w:hAnsiTheme="minorHAnsi" w:cstheme="minorHAnsi"/>
          <w:sz w:val="24"/>
          <w:szCs w:val="24"/>
        </w:rPr>
      </w:pPr>
      <w:r w:rsidRPr="00676132">
        <w:rPr>
          <w:rFonts w:asciiTheme="minorHAnsi" w:hAnsiTheme="minorHAnsi" w:cstheme="minorHAnsi"/>
          <w:sz w:val="24"/>
          <w:szCs w:val="24"/>
        </w:rPr>
        <w:t xml:space="preserve">  </w:t>
      </w:r>
    </w:p>
    <w:p w:rsidR="00F8399F" w:rsidRPr="00676132" w:rsidRDefault="00F8399F" w:rsidP="00F8399F">
      <w:pPr>
        <w:ind w:left="-283"/>
        <w:jc w:val="both"/>
        <w:outlineLvl w:val="0"/>
        <w:rPr>
          <w:rFonts w:asciiTheme="minorHAnsi" w:eastAsia="Arial" w:hAnsiTheme="minorHAnsi" w:cstheme="minorHAnsi"/>
          <w:color w:val="000000"/>
          <w:sz w:val="24"/>
          <w:szCs w:val="24"/>
          <w:lang w:bidi="hi-IN"/>
        </w:rPr>
      </w:pPr>
      <w:r w:rsidRPr="00676132">
        <w:rPr>
          <w:rFonts w:asciiTheme="minorHAnsi" w:eastAsia="Calibri" w:hAnsiTheme="minorHAnsi" w:cstheme="minorHAnsi"/>
          <w:sz w:val="24"/>
          <w:szCs w:val="24"/>
        </w:rPr>
        <w:lastRenderedPageBreak/>
        <w:t xml:space="preserve">Στην συνεδρίαση ήταν παρών  ο προσκληθείς </w:t>
      </w:r>
      <w:r w:rsidRPr="00676132">
        <w:rPr>
          <w:rFonts w:asciiTheme="minorHAnsi" w:eastAsia="Arial" w:hAnsiTheme="minorHAnsi" w:cstheme="minorHAnsi"/>
          <w:color w:val="000000"/>
          <w:sz w:val="24"/>
          <w:szCs w:val="24"/>
          <w:highlight w:val="white"/>
          <w:lang w:bidi="hi-IN"/>
        </w:rPr>
        <w:t xml:space="preserve"> Δήμαρχος κ. </w:t>
      </w:r>
      <w:proofErr w:type="spellStart"/>
      <w:r w:rsidRPr="00676132">
        <w:rPr>
          <w:rFonts w:asciiTheme="minorHAnsi" w:eastAsia="Arial" w:hAnsiTheme="minorHAnsi" w:cstheme="minorHAnsi"/>
          <w:color w:val="000000"/>
          <w:sz w:val="24"/>
          <w:szCs w:val="24"/>
          <w:highlight w:val="white"/>
          <w:lang w:bidi="hi-IN"/>
        </w:rPr>
        <w:t>Ταγκαλέγκας</w:t>
      </w:r>
      <w:proofErr w:type="spellEnd"/>
      <w:r w:rsidRPr="00676132">
        <w:rPr>
          <w:rFonts w:asciiTheme="minorHAnsi" w:eastAsia="Arial" w:hAnsiTheme="minorHAnsi" w:cstheme="minorHAnsi"/>
          <w:color w:val="000000"/>
          <w:sz w:val="24"/>
          <w:szCs w:val="24"/>
          <w:highlight w:val="white"/>
          <w:lang w:bidi="hi-IN"/>
        </w:rPr>
        <w:t xml:space="preserve"> Ιωάννη</w:t>
      </w:r>
      <w:r w:rsidRPr="00676132">
        <w:rPr>
          <w:rFonts w:asciiTheme="minorHAnsi" w:eastAsia="Arial" w:hAnsiTheme="minorHAnsi" w:cstheme="minorHAnsi"/>
          <w:color w:val="000000"/>
          <w:sz w:val="24"/>
          <w:szCs w:val="24"/>
          <w:lang w:bidi="hi-IN"/>
        </w:rPr>
        <w:t>ς</w:t>
      </w:r>
      <w:r>
        <w:rPr>
          <w:rFonts w:asciiTheme="minorHAnsi" w:eastAsia="Arial" w:hAnsiTheme="minorHAnsi" w:cstheme="minorHAnsi"/>
          <w:color w:val="000000"/>
          <w:sz w:val="24"/>
          <w:szCs w:val="24"/>
          <w:lang w:bidi="hi-IN"/>
        </w:rPr>
        <w:t xml:space="preserve"> </w:t>
      </w:r>
      <w:r w:rsidR="00322C9C">
        <w:rPr>
          <w:rFonts w:asciiTheme="minorHAnsi" w:eastAsia="Arial" w:hAnsiTheme="minorHAnsi" w:cstheme="minorHAnsi"/>
          <w:color w:val="000000"/>
          <w:sz w:val="24"/>
          <w:szCs w:val="24"/>
          <w:lang w:bidi="hi-IN"/>
        </w:rPr>
        <w:t xml:space="preserve"> </w:t>
      </w:r>
    </w:p>
    <w:p w:rsidR="00F8399F" w:rsidRPr="00676132" w:rsidRDefault="00F8399F" w:rsidP="00F8399F">
      <w:pPr>
        <w:tabs>
          <w:tab w:val="center" w:pos="8460"/>
        </w:tabs>
        <w:spacing w:line="276" w:lineRule="auto"/>
        <w:ind w:left="-170"/>
        <w:jc w:val="both"/>
        <w:rPr>
          <w:rFonts w:asciiTheme="minorHAnsi" w:eastAsia="Arial" w:hAnsiTheme="minorHAnsi" w:cstheme="minorHAnsi"/>
          <w:sz w:val="24"/>
          <w:szCs w:val="24"/>
        </w:rPr>
      </w:pPr>
    </w:p>
    <w:p w:rsidR="00F8399F" w:rsidRPr="00676132" w:rsidRDefault="00F8399F" w:rsidP="00F8399F">
      <w:pPr>
        <w:tabs>
          <w:tab w:val="center" w:pos="8460"/>
        </w:tabs>
        <w:spacing w:line="276" w:lineRule="auto"/>
        <w:ind w:left="-170"/>
        <w:jc w:val="both"/>
        <w:rPr>
          <w:rFonts w:asciiTheme="minorHAnsi" w:eastAsia="Calibri" w:hAnsiTheme="minorHAnsi" w:cstheme="minorHAnsi"/>
          <w:sz w:val="24"/>
          <w:szCs w:val="24"/>
        </w:rPr>
      </w:pPr>
      <w:r w:rsidRPr="00676132">
        <w:rPr>
          <w:rFonts w:asciiTheme="minorHAnsi" w:eastAsia="Arial" w:hAnsiTheme="minorHAnsi" w:cstheme="minorHAnsi"/>
          <w:sz w:val="24"/>
          <w:szCs w:val="24"/>
        </w:rPr>
        <w:t xml:space="preserve">  </w:t>
      </w:r>
      <w:r w:rsidRPr="00676132">
        <w:rPr>
          <w:rFonts w:asciiTheme="minorHAnsi" w:eastAsia="Calibri" w:hAnsiTheme="minorHAnsi" w:cstheme="minorHAnsi"/>
          <w:sz w:val="24"/>
          <w:szCs w:val="24"/>
        </w:rPr>
        <w:t>Στην συνεδρίαση παρευρέθηκε για την τήρηση των πρακτικών και η υπάλληλος του τμήματος Υποστήριξης Πολιτικών Οργάνων Μπαλάσκα Αγγελική.</w:t>
      </w:r>
    </w:p>
    <w:p w:rsidR="00322C9C" w:rsidRDefault="00F8399F" w:rsidP="00322C9C">
      <w:pPr>
        <w:rPr>
          <w:rFonts w:asciiTheme="minorHAnsi" w:hAnsiTheme="minorHAnsi" w:cstheme="minorHAnsi"/>
          <w:sz w:val="24"/>
          <w:szCs w:val="24"/>
        </w:rPr>
      </w:pPr>
      <w:r w:rsidRPr="00676132">
        <w:rPr>
          <w:rFonts w:asciiTheme="minorHAnsi" w:hAnsiTheme="minorHAnsi" w:cstheme="minorHAnsi"/>
          <w:sz w:val="24"/>
          <w:szCs w:val="24"/>
        </w:rPr>
        <w:t xml:space="preserve"> </w:t>
      </w:r>
    </w:p>
    <w:p w:rsidR="00322C9C" w:rsidRPr="00AB176D" w:rsidRDefault="00F8399F" w:rsidP="00322C9C">
      <w:pPr>
        <w:spacing w:line="360" w:lineRule="auto"/>
        <w:ind w:left="-142"/>
        <w:rPr>
          <w:rFonts w:asciiTheme="minorHAnsi" w:hAnsiTheme="minorHAnsi" w:cstheme="minorHAnsi"/>
          <w:sz w:val="22"/>
          <w:szCs w:val="22"/>
        </w:rPr>
      </w:pPr>
      <w:r w:rsidRPr="00676132">
        <w:rPr>
          <w:rFonts w:asciiTheme="minorHAnsi" w:hAnsiTheme="minorHAnsi" w:cstheme="minorHAnsi"/>
          <w:sz w:val="24"/>
          <w:szCs w:val="24"/>
        </w:rPr>
        <w:t xml:space="preserve"> </w:t>
      </w:r>
      <w:r w:rsidR="00322C9C" w:rsidRPr="00AB176D">
        <w:rPr>
          <w:rFonts w:asciiTheme="minorHAnsi" w:hAnsiTheme="minorHAnsi" w:cstheme="minorHAnsi"/>
          <w:sz w:val="22"/>
          <w:szCs w:val="22"/>
        </w:rPr>
        <w:t xml:space="preserve">Παρών ήταν  στην συνεδρίαση  ο κ. Ευθύμιος Αναγνώστου   , ορκωτός ελεγκτής λογιστής   </w:t>
      </w:r>
      <w:proofErr w:type="spellStart"/>
      <w:r w:rsidR="00322C9C" w:rsidRPr="00AB176D">
        <w:rPr>
          <w:rFonts w:asciiTheme="minorHAnsi" w:hAnsiTheme="minorHAnsi" w:cstheme="minorHAnsi"/>
          <w:sz w:val="22"/>
          <w:szCs w:val="22"/>
        </w:rPr>
        <w:t>Αρ.Μ</w:t>
      </w:r>
      <w:proofErr w:type="spellEnd"/>
      <w:r w:rsidR="00322C9C" w:rsidRPr="00AB176D">
        <w:rPr>
          <w:rFonts w:asciiTheme="minorHAnsi" w:hAnsiTheme="minorHAnsi" w:cstheme="minorHAnsi"/>
          <w:sz w:val="22"/>
          <w:szCs w:val="22"/>
        </w:rPr>
        <w:t xml:space="preserve">. Σ.Ο.Ε.Λ. 12781  </w:t>
      </w:r>
      <w:r w:rsidR="00322C9C">
        <w:rPr>
          <w:rFonts w:asciiTheme="minorHAnsi" w:hAnsiTheme="minorHAnsi" w:cstheme="minorHAnsi"/>
          <w:sz w:val="22"/>
          <w:szCs w:val="22"/>
        </w:rPr>
        <w:t xml:space="preserve">ο οποίος εκπροσωπούσε νομίμως τον κ. Παπουτσή Ιωάννη του Αναστασίου  με </w:t>
      </w:r>
      <w:proofErr w:type="spellStart"/>
      <w:r w:rsidR="00322C9C" w:rsidRPr="00AB176D">
        <w:rPr>
          <w:rFonts w:asciiTheme="minorHAnsi" w:hAnsiTheme="minorHAnsi" w:cstheme="minorHAnsi"/>
          <w:sz w:val="22"/>
          <w:szCs w:val="22"/>
        </w:rPr>
        <w:t>Αρ.Μ</w:t>
      </w:r>
      <w:proofErr w:type="spellEnd"/>
      <w:r w:rsidR="00322C9C" w:rsidRPr="00AB176D">
        <w:rPr>
          <w:rFonts w:asciiTheme="minorHAnsi" w:hAnsiTheme="minorHAnsi" w:cstheme="minorHAnsi"/>
          <w:sz w:val="22"/>
          <w:szCs w:val="22"/>
        </w:rPr>
        <w:t>. Σ.Ο.Ε.Λ. 1</w:t>
      </w:r>
      <w:r w:rsidR="00322C9C">
        <w:rPr>
          <w:rFonts w:asciiTheme="minorHAnsi" w:hAnsiTheme="minorHAnsi" w:cstheme="minorHAnsi"/>
          <w:sz w:val="22"/>
          <w:szCs w:val="22"/>
        </w:rPr>
        <w:t>4361</w:t>
      </w:r>
      <w:r w:rsidR="007215B3">
        <w:rPr>
          <w:rFonts w:asciiTheme="minorHAnsi" w:hAnsiTheme="minorHAnsi" w:cstheme="minorHAnsi"/>
          <w:sz w:val="22"/>
          <w:szCs w:val="22"/>
        </w:rPr>
        <w:t xml:space="preserve">,  καθώς και ο Προϊστάμενος Οικονομικών Υπηρεσιών του Δήμου κ. </w:t>
      </w:r>
      <w:proofErr w:type="spellStart"/>
      <w:r w:rsidR="007215B3">
        <w:rPr>
          <w:rFonts w:asciiTheme="minorHAnsi" w:hAnsiTheme="minorHAnsi" w:cstheme="minorHAnsi"/>
          <w:sz w:val="22"/>
          <w:szCs w:val="22"/>
        </w:rPr>
        <w:t>Καλλιαντάσης</w:t>
      </w:r>
      <w:proofErr w:type="spellEnd"/>
      <w:r w:rsidR="00322C9C">
        <w:rPr>
          <w:rFonts w:asciiTheme="minorHAnsi" w:hAnsiTheme="minorHAnsi" w:cstheme="minorHAnsi"/>
          <w:sz w:val="22"/>
          <w:szCs w:val="22"/>
        </w:rPr>
        <w:t>.</w:t>
      </w:r>
      <w:r w:rsidR="00322C9C" w:rsidRPr="00AB176D">
        <w:rPr>
          <w:rFonts w:asciiTheme="minorHAnsi" w:hAnsiTheme="minorHAnsi" w:cstheme="minorHAnsi"/>
          <w:sz w:val="22"/>
          <w:szCs w:val="22"/>
        </w:rPr>
        <w:t xml:space="preserve">  </w:t>
      </w:r>
    </w:p>
    <w:p w:rsidR="00322C9C" w:rsidRPr="007E4740" w:rsidRDefault="00F8399F" w:rsidP="007E4740">
      <w:pPr>
        <w:spacing w:before="57" w:after="57" w:line="360" w:lineRule="auto"/>
        <w:ind w:left="-142"/>
        <w:rPr>
          <w:rFonts w:asciiTheme="minorHAnsi" w:hAnsiTheme="minorHAnsi" w:cstheme="minorHAnsi"/>
          <w:i/>
          <w:sz w:val="22"/>
          <w:szCs w:val="22"/>
        </w:rPr>
      </w:pPr>
      <w:r w:rsidRPr="007E4740">
        <w:rPr>
          <w:rStyle w:val="af5"/>
          <w:rFonts w:asciiTheme="minorHAnsi" w:eastAsia="Arial" w:hAnsiTheme="minorHAnsi" w:cstheme="minorHAnsi"/>
          <w:i w:val="0"/>
          <w:sz w:val="24"/>
          <w:szCs w:val="24"/>
          <w:shd w:val="clear" w:color="auto" w:fill="FFFFFF"/>
          <w:lang w:bidi="hi-IN"/>
        </w:rPr>
        <w:t xml:space="preserve">Εισηγούμενη  </w:t>
      </w:r>
      <w:r w:rsidR="00322C9C" w:rsidRPr="003612E6">
        <w:rPr>
          <w:rFonts w:asciiTheme="minorHAnsi" w:eastAsia="Arial" w:hAnsiTheme="minorHAnsi" w:cstheme="minorHAnsi"/>
          <w:b/>
          <w:bCs/>
          <w:color w:val="000000"/>
          <w:kern w:val="1"/>
          <w:sz w:val="22"/>
          <w:szCs w:val="22"/>
          <w:highlight w:val="white"/>
          <w:shd w:val="clear" w:color="auto" w:fill="FFFFFF"/>
          <w:lang w:bidi="hi-IN"/>
        </w:rPr>
        <w:t xml:space="preserve">το μοναδικό </w:t>
      </w:r>
      <w:r w:rsidR="00322C9C" w:rsidRPr="003612E6">
        <w:rPr>
          <w:rFonts w:asciiTheme="minorHAnsi" w:eastAsia="Arial" w:hAnsiTheme="minorHAnsi" w:cstheme="minorHAnsi"/>
          <w:b/>
          <w:bCs/>
          <w:color w:val="000000"/>
          <w:kern w:val="1"/>
          <w:sz w:val="22"/>
          <w:szCs w:val="22"/>
          <w:highlight w:val="white"/>
          <w:shd w:val="clear" w:color="auto" w:fill="FFFFFF"/>
          <w:vertAlign w:val="superscript"/>
          <w:lang w:bidi="hi-IN"/>
        </w:rPr>
        <w:t xml:space="preserve"> </w:t>
      </w:r>
      <w:r w:rsidR="00322C9C" w:rsidRPr="003612E6">
        <w:rPr>
          <w:rFonts w:asciiTheme="minorHAnsi" w:eastAsia="Arial" w:hAnsiTheme="minorHAnsi" w:cstheme="minorHAnsi"/>
          <w:b/>
          <w:bCs/>
          <w:color w:val="000000"/>
          <w:kern w:val="1"/>
          <w:sz w:val="22"/>
          <w:szCs w:val="22"/>
          <w:highlight w:val="white"/>
          <w:shd w:val="clear" w:color="auto" w:fill="FFFFFF"/>
          <w:lang w:bidi="hi-IN"/>
        </w:rPr>
        <w:t>θέμα  της  ημερήσιας διάταξης</w:t>
      </w:r>
      <w:r w:rsidR="00322C9C" w:rsidRPr="007E4740">
        <w:rPr>
          <w:rFonts w:asciiTheme="minorHAnsi" w:eastAsia="Arial" w:hAnsiTheme="minorHAnsi" w:cstheme="minorHAnsi"/>
          <w:b/>
          <w:bCs/>
          <w:i/>
          <w:color w:val="000000"/>
          <w:kern w:val="1"/>
          <w:sz w:val="22"/>
          <w:szCs w:val="22"/>
          <w:highlight w:val="white"/>
          <w:shd w:val="clear" w:color="auto" w:fill="FFFFFF"/>
          <w:lang w:bidi="hi-IN"/>
        </w:rPr>
        <w:t xml:space="preserve">  </w:t>
      </w:r>
      <w:r w:rsidR="00322C9C" w:rsidRPr="007E4740">
        <w:rPr>
          <w:rFonts w:asciiTheme="minorHAnsi" w:eastAsia="Arial" w:hAnsiTheme="minorHAnsi" w:cstheme="minorHAnsi"/>
          <w:i/>
          <w:color w:val="000000"/>
          <w:kern w:val="1"/>
          <w:sz w:val="22"/>
          <w:szCs w:val="22"/>
          <w:highlight w:val="white"/>
          <w:shd w:val="clear" w:color="auto" w:fill="FFFFFF"/>
          <w:lang w:bidi="hi-IN"/>
        </w:rPr>
        <w:t xml:space="preserve">, </w:t>
      </w:r>
      <w:r w:rsidR="003612E6">
        <w:rPr>
          <w:rFonts w:asciiTheme="minorHAnsi" w:eastAsia="Arial" w:hAnsiTheme="minorHAnsi" w:cstheme="minorHAnsi"/>
          <w:color w:val="000000"/>
          <w:kern w:val="1"/>
          <w:sz w:val="22"/>
          <w:szCs w:val="22"/>
          <w:highlight w:val="white"/>
          <w:shd w:val="clear" w:color="auto" w:fill="FFFFFF"/>
          <w:lang w:bidi="hi-IN"/>
        </w:rPr>
        <w:t xml:space="preserve">η </w:t>
      </w:r>
      <w:r w:rsidR="00322C9C" w:rsidRPr="007E4740">
        <w:rPr>
          <w:rFonts w:asciiTheme="minorHAnsi" w:eastAsia="Arial" w:hAnsiTheme="minorHAnsi" w:cstheme="minorHAnsi"/>
          <w:color w:val="000000"/>
          <w:kern w:val="1"/>
          <w:sz w:val="22"/>
          <w:szCs w:val="22"/>
          <w:highlight w:val="white"/>
          <w:shd w:val="clear" w:color="auto" w:fill="FFFFFF"/>
          <w:lang w:bidi="hi-IN"/>
        </w:rPr>
        <w:t xml:space="preserve"> Πρόεδρο</w:t>
      </w:r>
      <w:r w:rsidR="00322C9C" w:rsidRPr="007E4740">
        <w:rPr>
          <w:rFonts w:asciiTheme="minorHAnsi" w:eastAsia="Arial" w:hAnsiTheme="minorHAnsi" w:cstheme="minorHAnsi"/>
          <w:i/>
          <w:color w:val="000000"/>
          <w:kern w:val="1"/>
          <w:sz w:val="22"/>
          <w:szCs w:val="22"/>
          <w:highlight w:val="white"/>
          <w:shd w:val="clear" w:color="auto" w:fill="FFFFFF"/>
          <w:lang w:bidi="hi-IN"/>
        </w:rPr>
        <w:t xml:space="preserve">ς </w:t>
      </w:r>
      <w:r w:rsidR="00322C9C" w:rsidRPr="007E4740">
        <w:rPr>
          <w:rStyle w:val="af5"/>
          <w:rFonts w:asciiTheme="minorHAnsi" w:eastAsia="Arial" w:hAnsiTheme="minorHAnsi" w:cstheme="minorHAnsi"/>
          <w:i w:val="0"/>
          <w:color w:val="000000"/>
          <w:kern w:val="1"/>
          <w:sz w:val="22"/>
          <w:szCs w:val="22"/>
          <w:highlight w:val="white"/>
          <w:shd w:val="clear" w:color="auto" w:fill="FFFFFF"/>
          <w:lang w:bidi="hi-IN"/>
        </w:rPr>
        <w:t xml:space="preserve"> έθεσε υπόψη των μελών του Δημοτικού Συμβουλίου  </w:t>
      </w:r>
      <w:r w:rsidR="00322C9C" w:rsidRPr="007E4740">
        <w:rPr>
          <w:rStyle w:val="af5"/>
          <w:rFonts w:asciiTheme="minorHAnsi" w:eastAsia="Arial" w:hAnsiTheme="minorHAnsi" w:cstheme="minorHAnsi"/>
          <w:i w:val="0"/>
          <w:color w:val="000000"/>
          <w:kern w:val="1"/>
          <w:sz w:val="22"/>
          <w:szCs w:val="22"/>
          <w:highlight w:val="white"/>
          <w:lang w:bidi="hi-IN"/>
        </w:rPr>
        <w:t xml:space="preserve">  </w:t>
      </w:r>
      <w:r w:rsidR="00322C9C" w:rsidRPr="007E4740">
        <w:rPr>
          <w:rStyle w:val="af5"/>
          <w:rFonts w:asciiTheme="minorHAnsi" w:eastAsia="Arial" w:hAnsiTheme="minorHAnsi" w:cstheme="minorHAnsi"/>
          <w:i w:val="0"/>
          <w:color w:val="00000A"/>
          <w:kern w:val="1"/>
          <w:sz w:val="22"/>
          <w:szCs w:val="22"/>
          <w:highlight w:val="white"/>
          <w:shd w:val="clear" w:color="auto" w:fill="FFFFFF"/>
        </w:rPr>
        <w:t xml:space="preserve">, την </w:t>
      </w:r>
      <w:proofErr w:type="spellStart"/>
      <w:r w:rsidR="00322C9C" w:rsidRPr="007E4740">
        <w:rPr>
          <w:rStyle w:val="af5"/>
          <w:rFonts w:asciiTheme="minorHAnsi" w:eastAsia="Arial" w:hAnsiTheme="minorHAnsi" w:cstheme="minorHAnsi"/>
          <w:i w:val="0"/>
          <w:color w:val="00000A"/>
          <w:kern w:val="1"/>
          <w:sz w:val="22"/>
          <w:szCs w:val="22"/>
          <w:highlight w:val="white"/>
          <w:shd w:val="clear" w:color="auto" w:fill="FFFFFF"/>
        </w:rPr>
        <w:t>υπ΄αριθμ</w:t>
      </w:r>
      <w:proofErr w:type="spellEnd"/>
      <w:r w:rsidR="00322C9C" w:rsidRPr="007E4740">
        <w:rPr>
          <w:rStyle w:val="af5"/>
          <w:rFonts w:asciiTheme="minorHAnsi" w:eastAsia="Arial" w:hAnsiTheme="minorHAnsi" w:cstheme="minorHAnsi"/>
          <w:i w:val="0"/>
          <w:color w:val="00000A"/>
          <w:kern w:val="1"/>
          <w:sz w:val="22"/>
          <w:szCs w:val="22"/>
          <w:highlight w:val="white"/>
          <w:shd w:val="clear" w:color="auto" w:fill="FFFFFF"/>
        </w:rPr>
        <w:t xml:space="preserve">. </w:t>
      </w:r>
      <w:r w:rsidR="007215B3" w:rsidRPr="007E4740">
        <w:rPr>
          <w:rStyle w:val="af5"/>
          <w:rFonts w:asciiTheme="minorHAnsi" w:eastAsia="Arial" w:hAnsiTheme="minorHAnsi" w:cstheme="minorHAnsi"/>
          <w:i w:val="0"/>
          <w:color w:val="00000A"/>
          <w:kern w:val="1"/>
          <w:sz w:val="22"/>
          <w:szCs w:val="22"/>
          <w:highlight w:val="white"/>
          <w:shd w:val="clear" w:color="auto" w:fill="FFFFFF"/>
        </w:rPr>
        <w:t>250</w:t>
      </w:r>
      <w:r w:rsidR="00322C9C" w:rsidRPr="007E4740">
        <w:rPr>
          <w:rStyle w:val="af5"/>
          <w:rFonts w:asciiTheme="minorHAnsi" w:eastAsia="Arial" w:hAnsiTheme="minorHAnsi" w:cstheme="minorHAnsi"/>
          <w:i w:val="0"/>
          <w:color w:val="00000A"/>
          <w:kern w:val="1"/>
          <w:sz w:val="22"/>
          <w:szCs w:val="22"/>
          <w:highlight w:val="white"/>
          <w:shd w:val="clear" w:color="auto" w:fill="FFFFFF"/>
        </w:rPr>
        <w:t>/202</w:t>
      </w:r>
      <w:r w:rsidR="007215B3" w:rsidRPr="007E4740">
        <w:rPr>
          <w:rStyle w:val="af5"/>
          <w:rFonts w:asciiTheme="minorHAnsi" w:eastAsia="Arial" w:hAnsiTheme="minorHAnsi" w:cstheme="minorHAnsi"/>
          <w:i w:val="0"/>
          <w:color w:val="00000A"/>
          <w:kern w:val="1"/>
          <w:sz w:val="22"/>
          <w:szCs w:val="22"/>
          <w:highlight w:val="white"/>
          <w:shd w:val="clear" w:color="auto" w:fill="FFFFFF"/>
        </w:rPr>
        <w:t>2</w:t>
      </w:r>
      <w:r w:rsidR="00322C9C" w:rsidRPr="007E4740">
        <w:rPr>
          <w:rStyle w:val="af5"/>
          <w:rFonts w:asciiTheme="minorHAnsi" w:eastAsia="Arial" w:hAnsiTheme="minorHAnsi" w:cstheme="minorHAnsi"/>
          <w:i w:val="0"/>
          <w:color w:val="00000A"/>
          <w:kern w:val="1"/>
          <w:sz w:val="22"/>
          <w:szCs w:val="22"/>
          <w:highlight w:val="white"/>
          <w:shd w:val="clear" w:color="auto" w:fill="FFFFFF"/>
        </w:rPr>
        <w:t xml:space="preserve">  α</w:t>
      </w:r>
      <w:r w:rsidR="00322C9C" w:rsidRPr="007E4740">
        <w:rPr>
          <w:rStyle w:val="af5"/>
          <w:rFonts w:asciiTheme="minorHAnsi" w:eastAsia="Arial" w:hAnsiTheme="minorHAnsi" w:cstheme="minorHAnsi"/>
          <w:i w:val="0"/>
          <w:color w:val="000000"/>
          <w:kern w:val="1"/>
          <w:sz w:val="22"/>
          <w:szCs w:val="22"/>
          <w:highlight w:val="white"/>
          <w:shd w:val="clear" w:color="auto" w:fill="FFFFFF"/>
        </w:rPr>
        <w:t>πόφαση της Οικονομικής Επιτροπής του Δήμου (ΑΔΑ:</w:t>
      </w:r>
      <w:r w:rsidR="007215B3" w:rsidRPr="007E4740">
        <w:rPr>
          <w:rStyle w:val="af5"/>
          <w:rFonts w:asciiTheme="minorHAnsi" w:eastAsia="Arial" w:hAnsiTheme="minorHAnsi" w:cstheme="minorHAnsi"/>
          <w:i w:val="0"/>
          <w:color w:val="000000"/>
          <w:kern w:val="1"/>
          <w:sz w:val="22"/>
          <w:szCs w:val="22"/>
          <w:highlight w:val="white"/>
          <w:shd w:val="clear" w:color="auto" w:fill="FFFFFF"/>
        </w:rPr>
        <w:t>9</w:t>
      </w:r>
      <w:r w:rsidR="00322C9C" w:rsidRPr="007E4740">
        <w:rPr>
          <w:rStyle w:val="af5"/>
          <w:rFonts w:asciiTheme="minorHAnsi" w:eastAsia="Arial" w:hAnsiTheme="minorHAnsi" w:cstheme="minorHAnsi"/>
          <w:i w:val="0"/>
          <w:color w:val="000000"/>
          <w:kern w:val="1"/>
          <w:sz w:val="22"/>
          <w:szCs w:val="22"/>
          <w:highlight w:val="white"/>
          <w:shd w:val="clear" w:color="auto" w:fill="FFFFFF"/>
        </w:rPr>
        <w:t>6</w:t>
      </w:r>
      <w:r w:rsidR="007215B3" w:rsidRPr="007E4740">
        <w:rPr>
          <w:rStyle w:val="af5"/>
          <w:rFonts w:asciiTheme="minorHAnsi" w:eastAsia="Arial" w:hAnsiTheme="minorHAnsi" w:cstheme="minorHAnsi"/>
          <w:i w:val="0"/>
          <w:color w:val="000000"/>
          <w:kern w:val="1"/>
          <w:sz w:val="22"/>
          <w:szCs w:val="22"/>
          <w:highlight w:val="white"/>
          <w:shd w:val="clear" w:color="auto" w:fill="FFFFFF"/>
        </w:rPr>
        <w:t>ΥΨΩ</w:t>
      </w:r>
      <w:r w:rsidR="00322C9C" w:rsidRPr="007E4740">
        <w:rPr>
          <w:rStyle w:val="af5"/>
          <w:rFonts w:asciiTheme="minorHAnsi" w:eastAsia="Arial" w:hAnsiTheme="minorHAnsi" w:cstheme="minorHAnsi"/>
          <w:i w:val="0"/>
          <w:color w:val="000000"/>
          <w:kern w:val="1"/>
          <w:sz w:val="22"/>
          <w:szCs w:val="22"/>
          <w:highlight w:val="white"/>
          <w:shd w:val="clear" w:color="auto" w:fill="FFFFFF"/>
        </w:rPr>
        <w:t>ΛΗ-</w:t>
      </w:r>
      <w:r w:rsidR="007215B3" w:rsidRPr="007E4740">
        <w:rPr>
          <w:rStyle w:val="af5"/>
          <w:rFonts w:asciiTheme="minorHAnsi" w:eastAsia="Arial" w:hAnsiTheme="minorHAnsi" w:cstheme="minorHAnsi"/>
          <w:i w:val="0"/>
          <w:color w:val="000000"/>
          <w:kern w:val="1"/>
          <w:sz w:val="22"/>
          <w:szCs w:val="22"/>
          <w:highlight w:val="white"/>
          <w:shd w:val="clear" w:color="auto" w:fill="FFFFFF"/>
        </w:rPr>
        <w:t>65Π</w:t>
      </w:r>
      <w:r w:rsidR="00322C9C" w:rsidRPr="007E4740">
        <w:rPr>
          <w:rStyle w:val="af5"/>
          <w:rFonts w:asciiTheme="minorHAnsi" w:eastAsia="Arial" w:hAnsiTheme="minorHAnsi" w:cstheme="minorHAnsi"/>
          <w:i w:val="0"/>
          <w:color w:val="000000"/>
          <w:kern w:val="1"/>
          <w:sz w:val="22"/>
          <w:szCs w:val="22"/>
          <w:highlight w:val="white"/>
          <w:shd w:val="clear" w:color="auto" w:fill="FFFFFF"/>
        </w:rPr>
        <w:t xml:space="preserve">)  στην </w:t>
      </w:r>
      <w:r w:rsidR="00322C9C" w:rsidRPr="007E4740">
        <w:rPr>
          <w:rStyle w:val="af5"/>
          <w:rFonts w:asciiTheme="minorHAnsi" w:eastAsia="Arial" w:hAnsiTheme="minorHAnsi" w:cstheme="minorHAnsi"/>
          <w:i w:val="0"/>
          <w:color w:val="000000"/>
          <w:kern w:val="1"/>
          <w:sz w:val="22"/>
          <w:szCs w:val="22"/>
          <w:shd w:val="clear" w:color="auto" w:fill="FFFFFF"/>
        </w:rPr>
        <w:t xml:space="preserve"> οποία αναφέρονται τα παρακάτω: </w:t>
      </w:r>
    </w:p>
    <w:p w:rsidR="00322C9C" w:rsidRPr="00AB176D" w:rsidRDefault="00322C9C" w:rsidP="007E4740">
      <w:pPr>
        <w:spacing w:before="240" w:after="240" w:line="360" w:lineRule="auto"/>
        <w:ind w:left="-142"/>
        <w:jc w:val="both"/>
        <w:rPr>
          <w:rFonts w:asciiTheme="minorHAnsi" w:hAnsiTheme="minorHAnsi" w:cstheme="minorHAnsi"/>
          <w:sz w:val="22"/>
          <w:szCs w:val="22"/>
        </w:rPr>
      </w:pPr>
      <w:r w:rsidRPr="00AB176D">
        <w:rPr>
          <w:rFonts w:asciiTheme="minorHAnsi" w:hAnsiTheme="minorHAnsi" w:cstheme="minorHAnsi"/>
          <w:i/>
          <w:iCs/>
          <w:sz w:val="22"/>
          <w:szCs w:val="22"/>
        </w:rPr>
        <w:t>1. Σύμφωνα με το άρθρο 72 του Ν. 3852/2010 «περί αρμοδιοτήτων της οικονομικής επιτροπής»</w:t>
      </w:r>
      <w:r w:rsidR="003612E6">
        <w:rPr>
          <w:rFonts w:asciiTheme="minorHAnsi" w:hAnsiTheme="minorHAnsi" w:cstheme="minorHAnsi"/>
          <w:i/>
          <w:iCs/>
          <w:sz w:val="22"/>
          <w:szCs w:val="22"/>
        </w:rPr>
        <w:t xml:space="preserve"> </w:t>
      </w:r>
      <w:r w:rsidRPr="00AB176D">
        <w:rPr>
          <w:rFonts w:asciiTheme="minorHAnsi" w:hAnsiTheme="minorHAnsi" w:cstheme="minorHAnsi"/>
          <w:i/>
          <w:iCs/>
          <w:sz w:val="22"/>
          <w:szCs w:val="22"/>
        </w:rPr>
        <w:t xml:space="preserve">όπως αντικαταστάθηκε με το άρθρο 3 του Ν. 4623/2019  και το άρθρο 163 του Δ.Κ.Κ. (Ν. 3463/2006 – ΦΕΚ 114/Α/8-6-2006) «περί απολογισμού-ισολογισμού των Δήμων» η Οικονομική Επιτροπή αφού παραλάβει τα στοιχεία της οικονομικής διαχείρισης μέσα σε 2 μήνες τα προελέγχει και το αργότερο πέντε ημέρες από τη λήξη του διμήνου, </w:t>
      </w:r>
      <w:proofErr w:type="spellStart"/>
      <w:r w:rsidRPr="00AB176D">
        <w:rPr>
          <w:rFonts w:asciiTheme="minorHAnsi" w:hAnsiTheme="minorHAnsi" w:cstheme="minorHAnsi"/>
          <w:i/>
          <w:iCs/>
          <w:sz w:val="22"/>
          <w:szCs w:val="22"/>
        </w:rPr>
        <w:t>υποβαλλει</w:t>
      </w:r>
      <w:proofErr w:type="spellEnd"/>
      <w:r w:rsidRPr="00AB176D">
        <w:rPr>
          <w:rFonts w:asciiTheme="minorHAnsi" w:hAnsiTheme="minorHAnsi" w:cstheme="minorHAnsi"/>
          <w:i/>
          <w:iCs/>
          <w:sz w:val="22"/>
          <w:szCs w:val="22"/>
        </w:rPr>
        <w:t xml:space="preserve"> τον απολογισμό, τον ισολογισμό και τα αποτελέσματα χρήσεως, μαζί με έκθεσή της στο Δημοτικό Συμβούλιο.</w:t>
      </w:r>
    </w:p>
    <w:p w:rsidR="00322C9C" w:rsidRPr="00AB176D" w:rsidRDefault="00322C9C" w:rsidP="007E4740">
      <w:pPr>
        <w:spacing w:line="360" w:lineRule="auto"/>
        <w:ind w:left="-142"/>
        <w:jc w:val="both"/>
        <w:rPr>
          <w:rFonts w:asciiTheme="minorHAnsi" w:hAnsiTheme="minorHAnsi" w:cstheme="minorHAnsi"/>
          <w:sz w:val="22"/>
          <w:szCs w:val="22"/>
        </w:rPr>
      </w:pPr>
      <w:r w:rsidRPr="00AB176D">
        <w:rPr>
          <w:rFonts w:asciiTheme="minorHAnsi" w:hAnsiTheme="minorHAnsi" w:cstheme="minorHAnsi"/>
          <w:i/>
          <w:iCs/>
          <w:color w:val="000000"/>
          <w:sz w:val="22"/>
          <w:szCs w:val="22"/>
        </w:rPr>
        <w:t xml:space="preserve">2. Ο ισολογισμός και τα αποτελέσματα χρήσεως, πριν την υποβολή τους στο δημοτικό συμβούλιο, </w:t>
      </w:r>
      <w:r w:rsidRPr="00AB176D">
        <w:rPr>
          <w:rFonts w:asciiTheme="minorHAnsi" w:hAnsiTheme="minorHAnsi" w:cstheme="minorHAnsi"/>
          <w:b/>
          <w:i/>
          <w:iCs/>
          <w:color w:val="000000"/>
          <w:sz w:val="22"/>
          <w:szCs w:val="22"/>
        </w:rPr>
        <w:t>ελέγχονται από έναν Ορκωτό Ελεγκτή Λογιστή</w:t>
      </w:r>
      <w:r w:rsidRPr="00AB176D">
        <w:rPr>
          <w:rFonts w:asciiTheme="minorHAnsi" w:hAnsiTheme="minorHAnsi" w:cstheme="minorHAnsi"/>
          <w:i/>
          <w:iCs/>
          <w:color w:val="000000"/>
          <w:sz w:val="22"/>
          <w:szCs w:val="22"/>
        </w:rPr>
        <w:t>.</w:t>
      </w:r>
    </w:p>
    <w:p w:rsidR="00322C9C" w:rsidRPr="00AB176D" w:rsidRDefault="00322C9C" w:rsidP="007E4740">
      <w:pPr>
        <w:spacing w:before="240" w:after="240" w:line="360" w:lineRule="auto"/>
        <w:ind w:left="-142"/>
        <w:jc w:val="both"/>
        <w:rPr>
          <w:rFonts w:asciiTheme="minorHAnsi" w:hAnsiTheme="minorHAnsi" w:cstheme="minorHAnsi"/>
          <w:sz w:val="22"/>
          <w:szCs w:val="22"/>
        </w:rPr>
      </w:pPr>
      <w:r w:rsidRPr="00AB176D">
        <w:rPr>
          <w:rFonts w:asciiTheme="minorHAnsi" w:hAnsiTheme="minorHAnsi" w:cstheme="minorHAnsi"/>
          <w:i/>
          <w:iCs/>
          <w:sz w:val="22"/>
          <w:szCs w:val="22"/>
        </w:rPr>
        <w:t>Στη χορηγούμενη έκθεση ελέγχου του, ο ορκωτός ελεγκτής λογιστής αναφέρει εάν ο Δήμος εφάρμοσε σωστά το κλαδικό λογιστικό σχέδιο και εάν τηρήθηκαν οι διατάξεις του ΔΚΚ και των αντίστοιχων κανονιστικών ρυθμίσεων, οι οποίες αφορούν το οικονομικό, λογιστικό και διαχειριστικό σύστημα των δήμων. Περιλαμβάνει επίσης και παρατηρήσεις σχετικά με τυχόν σημαντικές ανεπάρκειες που έχουν ουσιώδη επίδραση στην ακρίβεια ή ορθότητα των κονδυλίων του ισολογισμού και των αποτελεσμάτων χρήσεως</w:t>
      </w:r>
    </w:p>
    <w:p w:rsidR="00322C9C" w:rsidRPr="00AB176D" w:rsidRDefault="00322C9C" w:rsidP="007E4740">
      <w:pPr>
        <w:pStyle w:val="a5"/>
        <w:spacing w:before="240" w:after="240" w:line="360" w:lineRule="auto"/>
        <w:ind w:left="-142"/>
        <w:rPr>
          <w:rFonts w:asciiTheme="minorHAnsi" w:hAnsiTheme="minorHAnsi" w:cstheme="minorHAnsi"/>
          <w:szCs w:val="22"/>
        </w:rPr>
      </w:pPr>
      <w:r w:rsidRPr="00AB176D">
        <w:rPr>
          <w:rFonts w:asciiTheme="minorHAnsi" w:hAnsiTheme="minorHAnsi" w:cstheme="minorHAnsi"/>
          <w:i/>
          <w:iCs/>
          <w:szCs w:val="22"/>
        </w:rPr>
        <w:t>Εκτός από την έκθεση ελέγχου ο ορκωτός ελεγκτής-λογιστής υποχρεούται να καταρτίζει και αναλυτική έκθεση ελέγχου , στην οποία θα περιλαμβάνει τα όσα προέκυψαν από τον έλεγχό του , παραθέτοντας επιπροσθέτως και τις αναγκαίες  υποδείξεις του για κάθε θέμα. Η έκθεση ελέγχου υποβάλλεται από τον ορκωτό ελεγκτή στο δημοτικό συμβούλιο και στο Γενικό Γραμματέα της Αποκεντρωμένης Διοίκησης</w:t>
      </w:r>
    </w:p>
    <w:p w:rsidR="00322C9C" w:rsidRPr="00AB176D" w:rsidRDefault="00322C9C" w:rsidP="007E4740">
      <w:pPr>
        <w:spacing w:line="360" w:lineRule="auto"/>
        <w:ind w:firstLine="142"/>
        <w:jc w:val="both"/>
        <w:rPr>
          <w:rFonts w:asciiTheme="minorHAnsi" w:hAnsiTheme="minorHAnsi" w:cstheme="minorHAnsi"/>
          <w:sz w:val="22"/>
          <w:szCs w:val="22"/>
        </w:rPr>
      </w:pPr>
      <w:r w:rsidRPr="00AB176D">
        <w:rPr>
          <w:rFonts w:asciiTheme="minorHAnsi" w:hAnsiTheme="minorHAnsi" w:cstheme="minorHAnsi"/>
          <w:i/>
          <w:iCs/>
          <w:color w:val="000000"/>
          <w:sz w:val="22"/>
          <w:szCs w:val="22"/>
        </w:rPr>
        <w:lastRenderedPageBreak/>
        <w:t xml:space="preserve">3. Το συμβούλιο, μέσα σε προθεσμία δύο μηνών αφότου παρέλαβε τον απολογισμό ή και τον ισολογισμό και τα αποτελέσματα χρήσεως και την έκθεση της Οικονομικής Επιτροπής, αποφασίζει με πράξη του για την έγκριση του ισολογισμού και διατυπώνει τις παρατηρήσεις του σχετικά με αυτόν, </w:t>
      </w:r>
      <w:r w:rsidRPr="00AB176D">
        <w:rPr>
          <w:rFonts w:asciiTheme="minorHAnsi" w:hAnsiTheme="minorHAnsi" w:cstheme="minorHAnsi"/>
          <w:b/>
          <w:i/>
          <w:iCs/>
          <w:color w:val="000000"/>
          <w:sz w:val="22"/>
          <w:szCs w:val="22"/>
        </w:rPr>
        <w:t>σε ειδική γι' αυτό το σκοπό συνεδρίαση</w:t>
      </w:r>
      <w:r w:rsidRPr="00AB176D">
        <w:rPr>
          <w:rFonts w:asciiTheme="minorHAnsi" w:hAnsiTheme="minorHAnsi" w:cstheme="minorHAnsi"/>
          <w:i/>
          <w:iCs/>
          <w:color w:val="000000"/>
          <w:sz w:val="22"/>
          <w:szCs w:val="22"/>
        </w:rPr>
        <w:t xml:space="preserve">, </w:t>
      </w:r>
      <w:r w:rsidRPr="00AB176D">
        <w:rPr>
          <w:rFonts w:asciiTheme="minorHAnsi" w:hAnsiTheme="minorHAnsi" w:cstheme="minorHAnsi"/>
          <w:b/>
          <w:i/>
          <w:iCs/>
          <w:color w:val="000000"/>
          <w:sz w:val="22"/>
          <w:szCs w:val="22"/>
        </w:rPr>
        <w:t>στην οποία παρίσταται και ο διευθυντής των οικονομικών υπηρεσιών του Δήμου.</w:t>
      </w:r>
    </w:p>
    <w:p w:rsidR="00322C9C" w:rsidRPr="00AB176D" w:rsidRDefault="00322C9C" w:rsidP="00322C9C">
      <w:pPr>
        <w:spacing w:line="360" w:lineRule="auto"/>
        <w:jc w:val="both"/>
        <w:rPr>
          <w:rFonts w:asciiTheme="minorHAnsi" w:hAnsiTheme="minorHAnsi" w:cstheme="minorHAnsi"/>
          <w:sz w:val="22"/>
          <w:szCs w:val="22"/>
        </w:rPr>
      </w:pPr>
      <w:r w:rsidRPr="00AB176D">
        <w:rPr>
          <w:rFonts w:asciiTheme="minorHAnsi" w:hAnsiTheme="minorHAnsi" w:cstheme="minorHAnsi"/>
          <w:i/>
          <w:iCs/>
          <w:color w:val="000000"/>
          <w:sz w:val="22"/>
          <w:szCs w:val="22"/>
        </w:rPr>
        <w:t xml:space="preserve">Στους Δήμους, που εφαρμόζουν κλαδικό λογιστικό σχέδιο, στην ανωτέρω ειδική συνεδρίαση καλείται και </w:t>
      </w:r>
      <w:r w:rsidRPr="00AB176D">
        <w:rPr>
          <w:rFonts w:asciiTheme="minorHAnsi" w:hAnsiTheme="minorHAnsi" w:cstheme="minorHAnsi"/>
          <w:b/>
          <w:i/>
          <w:iCs/>
          <w:color w:val="000000"/>
          <w:sz w:val="22"/>
          <w:szCs w:val="22"/>
        </w:rPr>
        <w:t>παρίσταται και ο Ορκωτός Ελεγκτής Λογιστής ή ο αναπληρωτής του</w:t>
      </w:r>
      <w:r w:rsidRPr="00AB176D">
        <w:rPr>
          <w:rFonts w:asciiTheme="minorHAnsi" w:hAnsiTheme="minorHAnsi" w:cstheme="minorHAnsi"/>
          <w:i/>
          <w:iCs/>
          <w:color w:val="000000"/>
          <w:sz w:val="22"/>
          <w:szCs w:val="22"/>
        </w:rPr>
        <w:t>, ο οποίος συνέταξε το πιστοποιητικό ελέγχου. Η απουσία του Ορκωτού Ελεγκτή Λογιστή ή του αναπληρωτή του δεν επηρεάζει τη λήψη απόφασης του συμβουλίου, εφόσον αποδεικνύεται η εμπρόθεσμη πρόσκλησή του στην ειδική συνεδρίαση.</w:t>
      </w:r>
    </w:p>
    <w:p w:rsidR="00322C9C" w:rsidRPr="00AB176D" w:rsidRDefault="00322C9C" w:rsidP="00322C9C">
      <w:pPr>
        <w:spacing w:line="360" w:lineRule="auto"/>
        <w:jc w:val="both"/>
        <w:rPr>
          <w:rFonts w:asciiTheme="minorHAnsi" w:hAnsiTheme="minorHAnsi" w:cstheme="minorHAnsi"/>
          <w:i/>
          <w:iCs/>
          <w:color w:val="000000"/>
          <w:sz w:val="22"/>
          <w:szCs w:val="22"/>
        </w:rPr>
      </w:pPr>
    </w:p>
    <w:p w:rsidR="00322C9C" w:rsidRPr="00AB176D" w:rsidRDefault="00322C9C" w:rsidP="00322C9C">
      <w:pPr>
        <w:spacing w:line="360" w:lineRule="auto"/>
        <w:jc w:val="both"/>
        <w:rPr>
          <w:rFonts w:asciiTheme="minorHAnsi" w:hAnsiTheme="minorHAnsi" w:cstheme="minorHAnsi"/>
          <w:sz w:val="22"/>
          <w:szCs w:val="22"/>
        </w:rPr>
      </w:pPr>
      <w:r w:rsidRPr="00AB176D">
        <w:rPr>
          <w:rFonts w:asciiTheme="minorHAnsi" w:hAnsiTheme="minorHAnsi" w:cstheme="minorHAnsi"/>
          <w:i/>
          <w:iCs/>
          <w:color w:val="000000"/>
          <w:sz w:val="22"/>
          <w:szCs w:val="22"/>
        </w:rPr>
        <w:t>4. Ο απολογισμός ή και ο ισολογισμός με το πιστοποιητικό και την έκθεση ελέγχου του Ορκωτού Ελεγκτή Λογιστή, μαζί με όλα τα δικαιολογητικά υποβάλλονται για έλεγχο στο Ελεγκτικό Συνέδριο, μέσα σε ένα (1) μήνα αφότου εκδόθηκε η πράξη του δημοτικού συμβουλίου που προβλέπει η προηγούμενη παράγραφος και η υποβολή του ανακοινώνεται στον Γενικό Γραμματέα της Αποκεντρωμένης Διοίκησης (Ελεγκτή Νομιμότητας).</w:t>
      </w:r>
    </w:p>
    <w:p w:rsidR="00322C9C" w:rsidRPr="00AB176D" w:rsidRDefault="00322C9C" w:rsidP="00322C9C">
      <w:pPr>
        <w:spacing w:line="360" w:lineRule="auto"/>
        <w:jc w:val="both"/>
        <w:rPr>
          <w:rFonts w:asciiTheme="minorHAnsi" w:hAnsiTheme="minorHAnsi" w:cstheme="minorHAnsi"/>
          <w:i/>
          <w:iCs/>
          <w:color w:val="000000"/>
          <w:sz w:val="22"/>
          <w:szCs w:val="22"/>
        </w:rPr>
      </w:pPr>
      <w:r w:rsidRPr="00AB176D">
        <w:rPr>
          <w:rFonts w:asciiTheme="minorHAnsi" w:hAnsiTheme="minorHAnsi" w:cstheme="minorHAnsi"/>
          <w:i/>
          <w:iCs/>
          <w:color w:val="000000"/>
          <w:sz w:val="22"/>
          <w:szCs w:val="22"/>
        </w:rPr>
        <w:t xml:space="preserve">5. Συνοπτική κατάσταση του απολογισμού ή και ο ισολογισμός μετά των  αποτελεσμάτων χρήσης και του πιστοποιητικού ελέγχου του Ορκωτού Ελεγκτή Λογιστή δημοσιεύονται, μετά την έγκρισή τους από το δημοτικό συμβούλιο, στο διαδίκτυο (ΔΙΑΥΓΕΙΑ), σε μία τουλάχιστον ημερήσια ή εβδομαδιαία τοπική εφημερίδα ή, εάν τέτοια δεν υπάρχει, σε εφημερίδα, η οποία εκδίδεται στα όρια του νομού που εδρεύει ο Δήμος. </w:t>
      </w:r>
    </w:p>
    <w:p w:rsidR="00322C9C" w:rsidRPr="00AB176D" w:rsidRDefault="00322C9C" w:rsidP="00322C9C">
      <w:pPr>
        <w:spacing w:line="360" w:lineRule="auto"/>
        <w:jc w:val="both"/>
        <w:rPr>
          <w:rFonts w:asciiTheme="minorHAnsi" w:hAnsiTheme="minorHAnsi" w:cstheme="minorHAnsi"/>
          <w:i/>
          <w:iCs/>
          <w:color w:val="000000"/>
          <w:sz w:val="22"/>
          <w:szCs w:val="22"/>
        </w:rPr>
      </w:pPr>
      <w:r w:rsidRPr="00AB176D">
        <w:rPr>
          <w:rFonts w:asciiTheme="minorHAnsi" w:hAnsiTheme="minorHAnsi" w:cstheme="minorHAnsi"/>
          <w:i/>
          <w:iCs/>
          <w:color w:val="000000"/>
          <w:sz w:val="22"/>
          <w:szCs w:val="22"/>
        </w:rPr>
        <w:t>5. Συνοπτική κατάσταση του απολογισμού ή και ο ισολογισμός μετά των  αποτελεσμάτων χρήσης και του πιστοποιητικού ελέγχου του Ορκωτού Ελεγκτή Λογιστή δημοσιεύονται, μετά την έγκρισή τους από το δημοτικό συμβούλιο, στο διαδίκτυο (ΔΙΑΥΓΕΙΑ), σε μία τουλάχιστον ημερήσια ή εβδομαδιαία τοπική εφημερίδα ή, εάν τέτοια δεν υπάρχει, σε εφημερίδα, η οποία εκδίδεται στα όρια του νομού που εδρεύει ο Δήμος.</w:t>
      </w:r>
    </w:p>
    <w:p w:rsidR="00322C9C" w:rsidRPr="00AB176D" w:rsidRDefault="00322C9C" w:rsidP="00322C9C">
      <w:pPr>
        <w:spacing w:line="360" w:lineRule="auto"/>
        <w:jc w:val="both"/>
        <w:rPr>
          <w:rFonts w:asciiTheme="minorHAnsi" w:hAnsiTheme="minorHAnsi" w:cstheme="minorHAnsi"/>
          <w:sz w:val="22"/>
          <w:szCs w:val="22"/>
        </w:rPr>
      </w:pPr>
      <w:r w:rsidRPr="00AB176D">
        <w:rPr>
          <w:rFonts w:asciiTheme="minorHAnsi" w:hAnsiTheme="minorHAnsi" w:cstheme="minorHAnsi"/>
          <w:i/>
          <w:iCs/>
          <w:color w:val="000000"/>
          <w:sz w:val="22"/>
          <w:szCs w:val="22"/>
        </w:rPr>
        <w:t xml:space="preserve">Ύστερα από τα παραπάνω η Οικονομική Επιτροπή </w:t>
      </w:r>
      <w:r w:rsidR="003612E6">
        <w:rPr>
          <w:rFonts w:asciiTheme="minorHAnsi" w:hAnsiTheme="minorHAnsi" w:cstheme="minorHAnsi"/>
          <w:i/>
          <w:iCs/>
          <w:color w:val="000000"/>
          <w:sz w:val="22"/>
          <w:szCs w:val="22"/>
        </w:rPr>
        <w:t xml:space="preserve">όπως προκύπτει και από </w:t>
      </w:r>
      <w:r w:rsidR="003612E6" w:rsidRPr="00CB0F1D">
        <w:rPr>
          <w:rFonts w:asciiTheme="minorHAnsi" w:hAnsiTheme="minorHAnsi" w:cstheme="minorHAnsi"/>
          <w:i/>
          <w:iCs/>
          <w:color w:val="000000"/>
          <w:sz w:val="22"/>
          <w:szCs w:val="22"/>
        </w:rPr>
        <w:t xml:space="preserve">την υπ </w:t>
      </w:r>
      <w:proofErr w:type="spellStart"/>
      <w:r w:rsidR="003612E6" w:rsidRPr="00CB0F1D">
        <w:rPr>
          <w:rFonts w:asciiTheme="minorHAnsi" w:hAnsiTheme="minorHAnsi" w:cstheme="minorHAnsi"/>
          <w:i/>
          <w:iCs/>
          <w:color w:val="000000"/>
          <w:sz w:val="22"/>
          <w:szCs w:val="22"/>
        </w:rPr>
        <w:t>αριθμ</w:t>
      </w:r>
      <w:proofErr w:type="spellEnd"/>
      <w:r w:rsidR="003612E6" w:rsidRPr="00AB176D">
        <w:rPr>
          <w:rFonts w:asciiTheme="minorHAnsi" w:hAnsiTheme="minorHAnsi" w:cstheme="minorHAnsi"/>
          <w:b/>
          <w:i/>
          <w:iCs/>
          <w:color w:val="000000"/>
          <w:sz w:val="22"/>
          <w:szCs w:val="22"/>
        </w:rPr>
        <w:t xml:space="preserve"> </w:t>
      </w:r>
      <w:r w:rsidR="003612E6">
        <w:rPr>
          <w:rStyle w:val="af5"/>
          <w:rFonts w:asciiTheme="minorHAnsi" w:eastAsia="Arial" w:hAnsiTheme="minorHAnsi" w:cstheme="minorHAnsi"/>
          <w:color w:val="00000A"/>
          <w:kern w:val="1"/>
          <w:sz w:val="22"/>
          <w:szCs w:val="22"/>
          <w:highlight w:val="white"/>
          <w:shd w:val="clear" w:color="auto" w:fill="FFFFFF"/>
        </w:rPr>
        <w:t>250/2022</w:t>
      </w:r>
      <w:r w:rsidR="003612E6" w:rsidRPr="00AB176D">
        <w:rPr>
          <w:rStyle w:val="af5"/>
          <w:rFonts w:asciiTheme="minorHAnsi" w:eastAsia="Arial" w:hAnsiTheme="minorHAnsi" w:cstheme="minorHAnsi"/>
          <w:color w:val="00000A"/>
          <w:kern w:val="1"/>
          <w:sz w:val="22"/>
          <w:szCs w:val="22"/>
          <w:highlight w:val="white"/>
          <w:shd w:val="clear" w:color="auto" w:fill="FFFFFF"/>
        </w:rPr>
        <w:t xml:space="preserve">  α</w:t>
      </w:r>
      <w:r w:rsidR="003612E6">
        <w:rPr>
          <w:rStyle w:val="af5"/>
          <w:rFonts w:asciiTheme="minorHAnsi" w:eastAsia="Arial" w:hAnsiTheme="minorHAnsi" w:cstheme="minorHAnsi"/>
          <w:color w:val="000000"/>
          <w:kern w:val="1"/>
          <w:sz w:val="22"/>
          <w:szCs w:val="22"/>
          <w:highlight w:val="white"/>
          <w:shd w:val="clear" w:color="auto" w:fill="FFFFFF"/>
        </w:rPr>
        <w:t>πόφασή</w:t>
      </w:r>
      <w:r w:rsidR="003612E6" w:rsidRPr="00AB176D">
        <w:rPr>
          <w:rStyle w:val="af5"/>
          <w:rFonts w:asciiTheme="minorHAnsi" w:eastAsia="Arial" w:hAnsiTheme="minorHAnsi" w:cstheme="minorHAnsi"/>
          <w:color w:val="000000"/>
          <w:kern w:val="1"/>
          <w:sz w:val="22"/>
          <w:szCs w:val="22"/>
          <w:highlight w:val="white"/>
          <w:shd w:val="clear" w:color="auto" w:fill="FFFFFF"/>
        </w:rPr>
        <w:t xml:space="preserve"> της  (ΑΔΑ:</w:t>
      </w:r>
      <w:r w:rsidR="003612E6">
        <w:rPr>
          <w:rStyle w:val="af5"/>
          <w:rFonts w:asciiTheme="minorHAnsi" w:eastAsia="Arial" w:hAnsiTheme="minorHAnsi" w:cstheme="minorHAnsi"/>
          <w:color w:val="000000"/>
          <w:kern w:val="1"/>
          <w:sz w:val="22"/>
          <w:szCs w:val="22"/>
          <w:highlight w:val="white"/>
          <w:shd w:val="clear" w:color="auto" w:fill="FFFFFF"/>
        </w:rPr>
        <w:t>9</w:t>
      </w:r>
      <w:r w:rsidR="003612E6" w:rsidRPr="00AB176D">
        <w:rPr>
          <w:rStyle w:val="af5"/>
          <w:rFonts w:asciiTheme="minorHAnsi" w:eastAsia="Arial" w:hAnsiTheme="minorHAnsi" w:cstheme="minorHAnsi"/>
          <w:color w:val="000000"/>
          <w:kern w:val="1"/>
          <w:sz w:val="22"/>
          <w:szCs w:val="22"/>
          <w:highlight w:val="white"/>
          <w:shd w:val="clear" w:color="auto" w:fill="FFFFFF"/>
        </w:rPr>
        <w:t>6</w:t>
      </w:r>
      <w:r w:rsidR="003612E6">
        <w:rPr>
          <w:rStyle w:val="af5"/>
          <w:rFonts w:asciiTheme="minorHAnsi" w:eastAsia="Arial" w:hAnsiTheme="minorHAnsi" w:cstheme="minorHAnsi"/>
          <w:color w:val="000000"/>
          <w:kern w:val="1"/>
          <w:sz w:val="22"/>
          <w:szCs w:val="22"/>
          <w:highlight w:val="white"/>
          <w:shd w:val="clear" w:color="auto" w:fill="FFFFFF"/>
        </w:rPr>
        <w:t>ΥΨ</w:t>
      </w:r>
      <w:r w:rsidR="003612E6" w:rsidRPr="00AB176D">
        <w:rPr>
          <w:rStyle w:val="af5"/>
          <w:rFonts w:asciiTheme="minorHAnsi" w:eastAsia="Arial" w:hAnsiTheme="minorHAnsi" w:cstheme="minorHAnsi"/>
          <w:color w:val="000000"/>
          <w:kern w:val="1"/>
          <w:sz w:val="22"/>
          <w:szCs w:val="22"/>
          <w:highlight w:val="white"/>
          <w:shd w:val="clear" w:color="auto" w:fill="FFFFFF"/>
        </w:rPr>
        <w:t>ΩΛΗ-</w:t>
      </w:r>
      <w:r w:rsidR="003612E6">
        <w:rPr>
          <w:rStyle w:val="af5"/>
          <w:rFonts w:asciiTheme="minorHAnsi" w:eastAsia="Arial" w:hAnsiTheme="minorHAnsi" w:cstheme="minorHAnsi"/>
          <w:color w:val="000000"/>
          <w:kern w:val="1"/>
          <w:sz w:val="22"/>
          <w:szCs w:val="22"/>
          <w:highlight w:val="white"/>
          <w:shd w:val="clear" w:color="auto" w:fill="FFFFFF"/>
        </w:rPr>
        <w:t>65Π</w:t>
      </w:r>
      <w:r w:rsidR="003612E6" w:rsidRPr="00AB176D">
        <w:rPr>
          <w:rStyle w:val="af5"/>
          <w:rFonts w:asciiTheme="minorHAnsi" w:eastAsia="Arial" w:hAnsiTheme="minorHAnsi" w:cstheme="minorHAnsi"/>
          <w:color w:val="000000"/>
          <w:kern w:val="1"/>
          <w:sz w:val="22"/>
          <w:szCs w:val="22"/>
          <w:highlight w:val="white"/>
          <w:shd w:val="clear" w:color="auto" w:fill="FFFFFF"/>
        </w:rPr>
        <w:t>)</w:t>
      </w:r>
      <w:r w:rsidR="003612E6" w:rsidRPr="00AB176D">
        <w:rPr>
          <w:rStyle w:val="af5"/>
          <w:rFonts w:asciiTheme="minorHAnsi" w:eastAsia="Arial" w:hAnsiTheme="minorHAnsi" w:cstheme="minorHAnsi"/>
          <w:color w:val="000000"/>
          <w:kern w:val="1"/>
          <w:sz w:val="22"/>
          <w:szCs w:val="22"/>
          <w:shd w:val="clear" w:color="auto" w:fill="FFFFFF"/>
        </w:rPr>
        <w:t xml:space="preserve"> </w:t>
      </w:r>
      <w:r w:rsidRPr="00AB176D">
        <w:rPr>
          <w:rFonts w:asciiTheme="minorHAnsi" w:hAnsiTheme="minorHAnsi" w:cstheme="minorHAnsi"/>
          <w:i/>
          <w:iCs/>
          <w:color w:val="000000"/>
          <w:sz w:val="22"/>
          <w:szCs w:val="22"/>
        </w:rPr>
        <w:t xml:space="preserve">προτείνει στο Δημοτικό Συμβούλιο  την έγκριση του απολογισμού-ισολογισμού του Δήμου </w:t>
      </w:r>
      <w:proofErr w:type="spellStart"/>
      <w:r w:rsidRPr="00AB176D">
        <w:rPr>
          <w:rFonts w:asciiTheme="minorHAnsi" w:hAnsiTheme="minorHAnsi" w:cstheme="minorHAnsi"/>
          <w:i/>
          <w:iCs/>
          <w:color w:val="000000"/>
          <w:sz w:val="22"/>
          <w:szCs w:val="22"/>
        </w:rPr>
        <w:t>Λεβαδέων</w:t>
      </w:r>
      <w:proofErr w:type="spellEnd"/>
      <w:r w:rsidRPr="00AB176D">
        <w:rPr>
          <w:rFonts w:asciiTheme="minorHAnsi" w:hAnsiTheme="minorHAnsi" w:cstheme="minorHAnsi"/>
          <w:i/>
          <w:iCs/>
          <w:color w:val="000000"/>
          <w:sz w:val="22"/>
          <w:szCs w:val="22"/>
        </w:rPr>
        <w:t xml:space="preserve"> οικονομικού έτους 202</w:t>
      </w:r>
      <w:r w:rsidR="003612E6">
        <w:rPr>
          <w:rFonts w:asciiTheme="minorHAnsi" w:hAnsiTheme="minorHAnsi" w:cstheme="minorHAnsi"/>
          <w:i/>
          <w:iCs/>
          <w:color w:val="000000"/>
          <w:sz w:val="22"/>
          <w:szCs w:val="22"/>
        </w:rPr>
        <w:t>1</w:t>
      </w:r>
      <w:r w:rsidRPr="00AB176D">
        <w:rPr>
          <w:rFonts w:asciiTheme="minorHAnsi" w:hAnsiTheme="minorHAnsi" w:cstheme="minorHAnsi"/>
          <w:i/>
          <w:iCs/>
          <w:color w:val="000000"/>
          <w:sz w:val="22"/>
          <w:szCs w:val="22"/>
        </w:rPr>
        <w:t xml:space="preserve"> σύμφωνα με τις διατάξεις του άρθρου 163 του Ν. 3463/2006 (Δ.Κ.Κ.)</w:t>
      </w:r>
    </w:p>
    <w:p w:rsidR="00322C9C" w:rsidRPr="00CB0F1D" w:rsidRDefault="00322C9C" w:rsidP="00322C9C">
      <w:pPr>
        <w:spacing w:line="360" w:lineRule="auto"/>
        <w:ind w:left="360"/>
        <w:jc w:val="both"/>
        <w:rPr>
          <w:rFonts w:asciiTheme="minorHAnsi" w:hAnsiTheme="minorHAnsi" w:cstheme="minorHAnsi"/>
          <w:sz w:val="22"/>
          <w:szCs w:val="22"/>
        </w:rPr>
      </w:pPr>
      <w:r w:rsidRPr="00CB0F1D">
        <w:rPr>
          <w:rFonts w:asciiTheme="minorHAnsi" w:hAnsiTheme="minorHAnsi" w:cstheme="minorHAnsi"/>
          <w:i/>
          <w:iCs/>
          <w:color w:val="000000"/>
          <w:sz w:val="22"/>
          <w:szCs w:val="22"/>
        </w:rPr>
        <w:t xml:space="preserve">Μαζί με την υπ </w:t>
      </w:r>
      <w:proofErr w:type="spellStart"/>
      <w:r w:rsidRPr="00CB0F1D">
        <w:rPr>
          <w:rFonts w:asciiTheme="minorHAnsi" w:hAnsiTheme="minorHAnsi" w:cstheme="minorHAnsi"/>
          <w:i/>
          <w:iCs/>
          <w:color w:val="000000"/>
          <w:sz w:val="22"/>
          <w:szCs w:val="22"/>
        </w:rPr>
        <w:t>αριθμ</w:t>
      </w:r>
      <w:proofErr w:type="spellEnd"/>
      <w:r w:rsidRPr="00AB176D">
        <w:rPr>
          <w:rFonts w:asciiTheme="minorHAnsi" w:hAnsiTheme="minorHAnsi" w:cstheme="minorHAnsi"/>
          <w:b/>
          <w:i/>
          <w:iCs/>
          <w:color w:val="000000"/>
          <w:sz w:val="22"/>
          <w:szCs w:val="22"/>
        </w:rPr>
        <w:t xml:space="preserve"> </w:t>
      </w:r>
      <w:r w:rsidR="007215B3">
        <w:rPr>
          <w:rStyle w:val="af5"/>
          <w:rFonts w:asciiTheme="minorHAnsi" w:eastAsia="Arial" w:hAnsiTheme="minorHAnsi" w:cstheme="minorHAnsi"/>
          <w:color w:val="00000A"/>
          <w:kern w:val="1"/>
          <w:sz w:val="22"/>
          <w:szCs w:val="22"/>
          <w:highlight w:val="white"/>
          <w:shd w:val="clear" w:color="auto" w:fill="FFFFFF"/>
        </w:rPr>
        <w:t>250/2022</w:t>
      </w:r>
      <w:r w:rsidRPr="00AB176D">
        <w:rPr>
          <w:rStyle w:val="af5"/>
          <w:rFonts w:asciiTheme="minorHAnsi" w:eastAsia="Arial" w:hAnsiTheme="minorHAnsi" w:cstheme="minorHAnsi"/>
          <w:color w:val="00000A"/>
          <w:kern w:val="1"/>
          <w:sz w:val="22"/>
          <w:szCs w:val="22"/>
          <w:highlight w:val="white"/>
          <w:shd w:val="clear" w:color="auto" w:fill="FFFFFF"/>
        </w:rPr>
        <w:t xml:space="preserve">  α</w:t>
      </w:r>
      <w:r w:rsidRPr="00AB176D">
        <w:rPr>
          <w:rStyle w:val="af5"/>
          <w:rFonts w:asciiTheme="minorHAnsi" w:eastAsia="Arial" w:hAnsiTheme="minorHAnsi" w:cstheme="minorHAnsi"/>
          <w:color w:val="000000"/>
          <w:kern w:val="1"/>
          <w:sz w:val="22"/>
          <w:szCs w:val="22"/>
          <w:highlight w:val="white"/>
          <w:shd w:val="clear" w:color="auto" w:fill="FFFFFF"/>
        </w:rPr>
        <w:t>πόφαση της Οικονομικής Επιτροπής του Δήμου (ΑΔΑ:</w:t>
      </w:r>
      <w:r w:rsidR="007215B3">
        <w:rPr>
          <w:rStyle w:val="af5"/>
          <w:rFonts w:asciiTheme="minorHAnsi" w:eastAsia="Arial" w:hAnsiTheme="minorHAnsi" w:cstheme="minorHAnsi"/>
          <w:color w:val="000000"/>
          <w:kern w:val="1"/>
          <w:sz w:val="22"/>
          <w:szCs w:val="22"/>
          <w:highlight w:val="white"/>
          <w:shd w:val="clear" w:color="auto" w:fill="FFFFFF"/>
        </w:rPr>
        <w:t>9</w:t>
      </w:r>
      <w:r w:rsidRPr="00AB176D">
        <w:rPr>
          <w:rStyle w:val="af5"/>
          <w:rFonts w:asciiTheme="minorHAnsi" w:eastAsia="Arial" w:hAnsiTheme="minorHAnsi" w:cstheme="minorHAnsi"/>
          <w:color w:val="000000"/>
          <w:kern w:val="1"/>
          <w:sz w:val="22"/>
          <w:szCs w:val="22"/>
          <w:highlight w:val="white"/>
          <w:shd w:val="clear" w:color="auto" w:fill="FFFFFF"/>
        </w:rPr>
        <w:t>6</w:t>
      </w:r>
      <w:r w:rsidR="007215B3">
        <w:rPr>
          <w:rStyle w:val="af5"/>
          <w:rFonts w:asciiTheme="minorHAnsi" w:eastAsia="Arial" w:hAnsiTheme="minorHAnsi" w:cstheme="minorHAnsi"/>
          <w:color w:val="000000"/>
          <w:kern w:val="1"/>
          <w:sz w:val="22"/>
          <w:szCs w:val="22"/>
          <w:highlight w:val="white"/>
          <w:shd w:val="clear" w:color="auto" w:fill="FFFFFF"/>
        </w:rPr>
        <w:t>ΥΨ</w:t>
      </w:r>
      <w:r w:rsidRPr="00AB176D">
        <w:rPr>
          <w:rStyle w:val="af5"/>
          <w:rFonts w:asciiTheme="minorHAnsi" w:eastAsia="Arial" w:hAnsiTheme="minorHAnsi" w:cstheme="minorHAnsi"/>
          <w:color w:val="000000"/>
          <w:kern w:val="1"/>
          <w:sz w:val="22"/>
          <w:szCs w:val="22"/>
          <w:highlight w:val="white"/>
          <w:shd w:val="clear" w:color="auto" w:fill="FFFFFF"/>
        </w:rPr>
        <w:t>ΩΛΗ-</w:t>
      </w:r>
      <w:r w:rsidR="007215B3">
        <w:rPr>
          <w:rStyle w:val="af5"/>
          <w:rFonts w:asciiTheme="minorHAnsi" w:eastAsia="Arial" w:hAnsiTheme="minorHAnsi" w:cstheme="minorHAnsi"/>
          <w:color w:val="000000"/>
          <w:kern w:val="1"/>
          <w:sz w:val="22"/>
          <w:szCs w:val="22"/>
          <w:highlight w:val="white"/>
          <w:shd w:val="clear" w:color="auto" w:fill="FFFFFF"/>
        </w:rPr>
        <w:t>65Π</w:t>
      </w:r>
      <w:r w:rsidRPr="00AB176D">
        <w:rPr>
          <w:rStyle w:val="af5"/>
          <w:rFonts w:asciiTheme="minorHAnsi" w:eastAsia="Arial" w:hAnsiTheme="minorHAnsi" w:cstheme="minorHAnsi"/>
          <w:color w:val="000000"/>
          <w:kern w:val="1"/>
          <w:sz w:val="22"/>
          <w:szCs w:val="22"/>
          <w:highlight w:val="white"/>
          <w:shd w:val="clear" w:color="auto" w:fill="FFFFFF"/>
        </w:rPr>
        <w:t>)</w:t>
      </w:r>
      <w:r w:rsidRPr="00AB176D">
        <w:rPr>
          <w:rStyle w:val="af5"/>
          <w:rFonts w:asciiTheme="minorHAnsi" w:eastAsia="Arial" w:hAnsiTheme="minorHAnsi" w:cstheme="minorHAnsi"/>
          <w:color w:val="000000"/>
          <w:kern w:val="1"/>
          <w:sz w:val="22"/>
          <w:szCs w:val="22"/>
          <w:shd w:val="clear" w:color="auto" w:fill="FFFFFF"/>
        </w:rPr>
        <w:t xml:space="preserve"> </w:t>
      </w:r>
      <w:r w:rsidRPr="00AB176D">
        <w:rPr>
          <w:rFonts w:asciiTheme="minorHAnsi" w:hAnsiTheme="minorHAnsi" w:cstheme="minorHAnsi"/>
          <w:iCs/>
          <w:color w:val="000000"/>
          <w:sz w:val="22"/>
          <w:szCs w:val="22"/>
        </w:rPr>
        <w:t>που αποτελεί και την έκθεσή της προς το Δημοτικό Συμβούλιο για τον απολογισμό και ισολογισμό του 202</w:t>
      </w:r>
      <w:r w:rsidR="007215B3">
        <w:rPr>
          <w:rFonts w:asciiTheme="minorHAnsi" w:hAnsiTheme="minorHAnsi" w:cstheme="minorHAnsi"/>
          <w:iCs/>
          <w:color w:val="000000"/>
          <w:sz w:val="22"/>
          <w:szCs w:val="22"/>
        </w:rPr>
        <w:t>1</w:t>
      </w:r>
      <w:r w:rsidRPr="00AB176D">
        <w:rPr>
          <w:rFonts w:asciiTheme="minorHAnsi" w:hAnsiTheme="minorHAnsi" w:cstheme="minorHAnsi"/>
          <w:i/>
          <w:iCs/>
          <w:color w:val="000000"/>
          <w:sz w:val="22"/>
          <w:szCs w:val="22"/>
        </w:rPr>
        <w:t xml:space="preserve"> </w:t>
      </w:r>
      <w:r w:rsidRPr="00CB0F1D">
        <w:rPr>
          <w:rFonts w:asciiTheme="minorHAnsi" w:hAnsiTheme="minorHAnsi" w:cstheme="minorHAnsi"/>
          <w:i/>
          <w:iCs/>
          <w:color w:val="000000"/>
          <w:sz w:val="22"/>
          <w:szCs w:val="22"/>
        </w:rPr>
        <w:t>διαβιβάσθηκαν και τα παρακάτω:</w:t>
      </w:r>
    </w:p>
    <w:p w:rsidR="00322C9C" w:rsidRPr="00AB176D" w:rsidRDefault="00322C9C" w:rsidP="00322C9C">
      <w:pPr>
        <w:spacing w:line="360" w:lineRule="auto"/>
        <w:jc w:val="both"/>
        <w:rPr>
          <w:rFonts w:asciiTheme="minorHAnsi" w:hAnsiTheme="minorHAnsi" w:cstheme="minorHAnsi"/>
          <w:b/>
          <w:i/>
          <w:iCs/>
          <w:color w:val="000000"/>
          <w:sz w:val="22"/>
          <w:szCs w:val="22"/>
        </w:rPr>
      </w:pPr>
    </w:p>
    <w:p w:rsidR="00322C9C" w:rsidRPr="00AB176D" w:rsidRDefault="00322C9C" w:rsidP="00F445A6">
      <w:pPr>
        <w:pStyle w:val="a8"/>
        <w:numPr>
          <w:ilvl w:val="0"/>
          <w:numId w:val="5"/>
        </w:numPr>
        <w:suppressAutoHyphens/>
        <w:spacing w:line="360" w:lineRule="auto"/>
        <w:jc w:val="both"/>
        <w:rPr>
          <w:rFonts w:asciiTheme="minorHAnsi" w:hAnsiTheme="minorHAnsi" w:cstheme="minorHAnsi"/>
          <w:sz w:val="22"/>
          <w:szCs w:val="22"/>
        </w:rPr>
      </w:pPr>
      <w:r w:rsidRPr="00AB176D">
        <w:rPr>
          <w:rFonts w:asciiTheme="minorHAnsi" w:hAnsiTheme="minorHAnsi" w:cstheme="minorHAnsi"/>
          <w:i/>
          <w:iCs/>
          <w:color w:val="000000"/>
          <w:sz w:val="22"/>
          <w:szCs w:val="22"/>
        </w:rPr>
        <w:lastRenderedPageBreak/>
        <w:t xml:space="preserve"> Τον πίνακα διαχείρισης οικονομικού έτους 202</w:t>
      </w:r>
      <w:r w:rsidR="007215B3">
        <w:rPr>
          <w:rFonts w:asciiTheme="minorHAnsi" w:hAnsiTheme="minorHAnsi" w:cstheme="minorHAnsi"/>
          <w:i/>
          <w:iCs/>
          <w:color w:val="000000"/>
          <w:sz w:val="22"/>
          <w:szCs w:val="22"/>
        </w:rPr>
        <w:t>1</w:t>
      </w:r>
      <w:r w:rsidRPr="00AB176D">
        <w:rPr>
          <w:rFonts w:asciiTheme="minorHAnsi" w:hAnsiTheme="minorHAnsi" w:cstheme="minorHAnsi"/>
          <w:i/>
          <w:iCs/>
          <w:color w:val="000000"/>
          <w:sz w:val="22"/>
          <w:szCs w:val="22"/>
        </w:rPr>
        <w:t xml:space="preserve"> (απολογιστικός πίνακας 202</w:t>
      </w:r>
      <w:r w:rsidR="007215B3">
        <w:rPr>
          <w:rFonts w:asciiTheme="minorHAnsi" w:hAnsiTheme="minorHAnsi" w:cstheme="minorHAnsi"/>
          <w:i/>
          <w:iCs/>
          <w:color w:val="000000"/>
          <w:sz w:val="22"/>
          <w:szCs w:val="22"/>
        </w:rPr>
        <w:t>1</w:t>
      </w:r>
      <w:r w:rsidRPr="00AB176D">
        <w:rPr>
          <w:rFonts w:asciiTheme="minorHAnsi" w:hAnsiTheme="minorHAnsi" w:cstheme="minorHAnsi"/>
          <w:i/>
          <w:iCs/>
          <w:color w:val="000000"/>
          <w:sz w:val="22"/>
          <w:szCs w:val="22"/>
        </w:rPr>
        <w:t>, ημερολόγια εσόδων, εξόδων)</w:t>
      </w:r>
    </w:p>
    <w:p w:rsidR="00322C9C" w:rsidRPr="00AB176D" w:rsidRDefault="00322C9C" w:rsidP="00F445A6">
      <w:pPr>
        <w:pStyle w:val="a8"/>
        <w:numPr>
          <w:ilvl w:val="0"/>
          <w:numId w:val="5"/>
        </w:numPr>
        <w:suppressAutoHyphens/>
        <w:spacing w:line="360" w:lineRule="auto"/>
        <w:jc w:val="both"/>
        <w:rPr>
          <w:rFonts w:asciiTheme="minorHAnsi" w:hAnsiTheme="minorHAnsi" w:cstheme="minorHAnsi"/>
          <w:sz w:val="22"/>
          <w:szCs w:val="22"/>
        </w:rPr>
      </w:pPr>
      <w:r w:rsidRPr="00AB176D">
        <w:rPr>
          <w:rFonts w:asciiTheme="minorHAnsi" w:hAnsiTheme="minorHAnsi" w:cstheme="minorHAnsi"/>
          <w:i/>
          <w:iCs/>
          <w:color w:val="000000"/>
          <w:sz w:val="22"/>
          <w:szCs w:val="22"/>
        </w:rPr>
        <w:t>Τον Ισολογισμό και τα αποτελέσματα χρήσης οικονομικού έτους 202</w:t>
      </w:r>
      <w:r w:rsidR="007215B3">
        <w:rPr>
          <w:rFonts w:asciiTheme="minorHAnsi" w:hAnsiTheme="minorHAnsi" w:cstheme="minorHAnsi"/>
          <w:i/>
          <w:iCs/>
          <w:color w:val="000000"/>
          <w:sz w:val="22"/>
          <w:szCs w:val="22"/>
        </w:rPr>
        <w:t>1</w:t>
      </w:r>
      <w:r w:rsidRPr="00AB176D">
        <w:rPr>
          <w:rFonts w:asciiTheme="minorHAnsi" w:hAnsiTheme="minorHAnsi" w:cstheme="minorHAnsi"/>
          <w:i/>
          <w:iCs/>
          <w:color w:val="000000"/>
          <w:sz w:val="22"/>
          <w:szCs w:val="22"/>
        </w:rPr>
        <w:t xml:space="preserve"> μετά του πιστοποιητικού ελέγχου</w:t>
      </w:r>
    </w:p>
    <w:p w:rsidR="00322C9C" w:rsidRPr="00AB176D" w:rsidRDefault="00322C9C" w:rsidP="00F445A6">
      <w:pPr>
        <w:pStyle w:val="a8"/>
        <w:numPr>
          <w:ilvl w:val="0"/>
          <w:numId w:val="5"/>
        </w:numPr>
        <w:suppressAutoHyphens/>
        <w:spacing w:line="360" w:lineRule="auto"/>
        <w:jc w:val="both"/>
        <w:rPr>
          <w:rFonts w:asciiTheme="minorHAnsi" w:hAnsiTheme="minorHAnsi" w:cstheme="minorHAnsi"/>
          <w:sz w:val="22"/>
          <w:szCs w:val="22"/>
        </w:rPr>
      </w:pPr>
      <w:r w:rsidRPr="00AB176D">
        <w:rPr>
          <w:rFonts w:asciiTheme="minorHAnsi" w:hAnsiTheme="minorHAnsi" w:cstheme="minorHAnsi"/>
          <w:i/>
          <w:iCs/>
          <w:color w:val="000000"/>
          <w:sz w:val="22"/>
          <w:szCs w:val="22"/>
        </w:rPr>
        <w:t>Την έκθεση ελέγχου του ορκωτού ελεγκτή-λογιστή κ. Αναγνώστου Ευθύμιου</w:t>
      </w:r>
    </w:p>
    <w:p w:rsidR="00322C9C" w:rsidRPr="00AB176D" w:rsidRDefault="00322C9C" w:rsidP="00F445A6">
      <w:pPr>
        <w:pStyle w:val="a8"/>
        <w:numPr>
          <w:ilvl w:val="0"/>
          <w:numId w:val="5"/>
        </w:numPr>
        <w:suppressAutoHyphens/>
        <w:spacing w:line="360" w:lineRule="auto"/>
        <w:jc w:val="both"/>
        <w:rPr>
          <w:rFonts w:asciiTheme="minorHAnsi" w:hAnsiTheme="minorHAnsi" w:cstheme="minorHAnsi"/>
          <w:sz w:val="22"/>
          <w:szCs w:val="22"/>
        </w:rPr>
      </w:pPr>
      <w:r w:rsidRPr="00AB176D">
        <w:rPr>
          <w:rFonts w:asciiTheme="minorHAnsi" w:hAnsiTheme="minorHAnsi" w:cstheme="minorHAnsi"/>
          <w:i/>
          <w:iCs/>
          <w:color w:val="000000"/>
          <w:sz w:val="22"/>
          <w:szCs w:val="22"/>
        </w:rPr>
        <w:t>Την κατάσταση του λογαριασμού Γενικής Εκμετάλλευσης 202</w:t>
      </w:r>
      <w:r w:rsidR="007215B3">
        <w:rPr>
          <w:rFonts w:asciiTheme="minorHAnsi" w:hAnsiTheme="minorHAnsi" w:cstheme="minorHAnsi"/>
          <w:i/>
          <w:iCs/>
          <w:color w:val="000000"/>
          <w:sz w:val="22"/>
          <w:szCs w:val="22"/>
        </w:rPr>
        <w:t>1</w:t>
      </w:r>
    </w:p>
    <w:p w:rsidR="00322C9C" w:rsidRPr="00AB176D" w:rsidRDefault="00322C9C" w:rsidP="00F445A6">
      <w:pPr>
        <w:pStyle w:val="a8"/>
        <w:numPr>
          <w:ilvl w:val="0"/>
          <w:numId w:val="5"/>
        </w:numPr>
        <w:suppressAutoHyphens/>
        <w:spacing w:line="360" w:lineRule="auto"/>
        <w:jc w:val="both"/>
        <w:rPr>
          <w:rFonts w:asciiTheme="minorHAnsi" w:hAnsiTheme="minorHAnsi" w:cstheme="minorHAnsi"/>
          <w:sz w:val="22"/>
          <w:szCs w:val="22"/>
        </w:rPr>
      </w:pPr>
      <w:r w:rsidRPr="00AB176D">
        <w:rPr>
          <w:rFonts w:asciiTheme="minorHAnsi" w:hAnsiTheme="minorHAnsi" w:cstheme="minorHAnsi"/>
          <w:i/>
          <w:iCs/>
          <w:color w:val="000000"/>
          <w:sz w:val="22"/>
          <w:szCs w:val="22"/>
        </w:rPr>
        <w:t>Το προσάρτημα του ισολογισμού οικονομικού έτους 202</w:t>
      </w:r>
      <w:r w:rsidR="007215B3">
        <w:rPr>
          <w:rFonts w:asciiTheme="minorHAnsi" w:hAnsiTheme="minorHAnsi" w:cstheme="minorHAnsi"/>
          <w:i/>
          <w:iCs/>
          <w:color w:val="000000"/>
          <w:sz w:val="22"/>
          <w:szCs w:val="22"/>
        </w:rPr>
        <w:t>1</w:t>
      </w:r>
    </w:p>
    <w:p w:rsidR="00322C9C" w:rsidRPr="00AB176D" w:rsidRDefault="00322C9C" w:rsidP="00F445A6">
      <w:pPr>
        <w:pStyle w:val="a8"/>
        <w:numPr>
          <w:ilvl w:val="0"/>
          <w:numId w:val="5"/>
        </w:numPr>
        <w:suppressAutoHyphens/>
        <w:spacing w:line="360" w:lineRule="auto"/>
        <w:jc w:val="both"/>
        <w:rPr>
          <w:rFonts w:asciiTheme="minorHAnsi" w:hAnsiTheme="minorHAnsi" w:cstheme="minorHAnsi"/>
          <w:sz w:val="22"/>
          <w:szCs w:val="22"/>
        </w:rPr>
      </w:pPr>
      <w:r w:rsidRPr="00AB176D">
        <w:rPr>
          <w:rFonts w:asciiTheme="minorHAnsi" w:hAnsiTheme="minorHAnsi" w:cstheme="minorHAnsi"/>
          <w:i/>
          <w:iCs/>
          <w:color w:val="000000"/>
          <w:sz w:val="22"/>
          <w:szCs w:val="22"/>
        </w:rPr>
        <w:t>Πίνακα μεταβολών παγίων και εξόδων πολυετούς αποσβέσεως στη χρήση 202</w:t>
      </w:r>
      <w:r w:rsidR="007215B3">
        <w:rPr>
          <w:rFonts w:asciiTheme="minorHAnsi" w:hAnsiTheme="minorHAnsi" w:cstheme="minorHAnsi"/>
          <w:i/>
          <w:iCs/>
          <w:color w:val="000000"/>
          <w:sz w:val="22"/>
          <w:szCs w:val="22"/>
        </w:rPr>
        <w:t>1</w:t>
      </w:r>
    </w:p>
    <w:p w:rsidR="00322C9C" w:rsidRPr="00AB176D" w:rsidRDefault="00322C9C" w:rsidP="00F445A6">
      <w:pPr>
        <w:pStyle w:val="a8"/>
        <w:numPr>
          <w:ilvl w:val="0"/>
          <w:numId w:val="5"/>
        </w:numPr>
        <w:suppressAutoHyphens/>
        <w:spacing w:line="360" w:lineRule="auto"/>
        <w:jc w:val="both"/>
        <w:rPr>
          <w:rFonts w:asciiTheme="minorHAnsi" w:hAnsiTheme="minorHAnsi" w:cstheme="minorHAnsi"/>
          <w:sz w:val="22"/>
          <w:szCs w:val="22"/>
        </w:rPr>
      </w:pPr>
      <w:r w:rsidRPr="00AB176D">
        <w:rPr>
          <w:rFonts w:asciiTheme="minorHAnsi" w:hAnsiTheme="minorHAnsi" w:cstheme="minorHAnsi"/>
          <w:i/>
          <w:iCs/>
          <w:color w:val="000000"/>
          <w:sz w:val="22"/>
          <w:szCs w:val="22"/>
        </w:rPr>
        <w:t>Φύλο μερισμού δαπανών 202</w:t>
      </w:r>
      <w:r w:rsidR="007215B3">
        <w:rPr>
          <w:rFonts w:asciiTheme="minorHAnsi" w:hAnsiTheme="minorHAnsi" w:cstheme="minorHAnsi"/>
          <w:i/>
          <w:iCs/>
          <w:color w:val="000000"/>
          <w:sz w:val="22"/>
          <w:szCs w:val="22"/>
        </w:rPr>
        <w:t>1</w:t>
      </w:r>
      <w:r w:rsidRPr="00AB176D">
        <w:rPr>
          <w:rFonts w:asciiTheme="minorHAnsi" w:hAnsiTheme="minorHAnsi" w:cstheme="minorHAnsi"/>
          <w:i/>
          <w:iCs/>
          <w:color w:val="000000"/>
          <w:sz w:val="22"/>
          <w:szCs w:val="22"/>
        </w:rPr>
        <w:t xml:space="preserve"> </w:t>
      </w:r>
    </w:p>
    <w:p w:rsidR="00322C9C" w:rsidRPr="00AB176D" w:rsidRDefault="00322C9C" w:rsidP="00F445A6">
      <w:pPr>
        <w:pStyle w:val="a8"/>
        <w:numPr>
          <w:ilvl w:val="0"/>
          <w:numId w:val="5"/>
        </w:numPr>
        <w:suppressAutoHyphens/>
        <w:spacing w:line="360" w:lineRule="auto"/>
        <w:jc w:val="both"/>
        <w:rPr>
          <w:rFonts w:asciiTheme="minorHAnsi" w:hAnsiTheme="minorHAnsi" w:cstheme="minorHAnsi"/>
          <w:sz w:val="22"/>
          <w:szCs w:val="22"/>
        </w:rPr>
      </w:pPr>
      <w:r w:rsidRPr="00AB176D">
        <w:rPr>
          <w:rFonts w:asciiTheme="minorHAnsi" w:hAnsiTheme="minorHAnsi" w:cstheme="minorHAnsi"/>
          <w:i/>
          <w:iCs/>
          <w:color w:val="000000"/>
          <w:sz w:val="22"/>
          <w:szCs w:val="22"/>
        </w:rPr>
        <w:t xml:space="preserve">Παράρτημα – Χρηματοοικονομικοί Δείκτες Ισολογισμού Δήμου </w:t>
      </w:r>
      <w:proofErr w:type="spellStart"/>
      <w:r w:rsidRPr="00AB176D">
        <w:rPr>
          <w:rFonts w:asciiTheme="minorHAnsi" w:hAnsiTheme="minorHAnsi" w:cstheme="minorHAnsi"/>
          <w:i/>
          <w:iCs/>
          <w:color w:val="000000"/>
          <w:sz w:val="22"/>
          <w:szCs w:val="22"/>
        </w:rPr>
        <w:t>Λεβαδέων</w:t>
      </w:r>
      <w:proofErr w:type="spellEnd"/>
      <w:r w:rsidR="001B4ED2">
        <w:rPr>
          <w:rFonts w:asciiTheme="minorHAnsi" w:hAnsiTheme="minorHAnsi" w:cstheme="minorHAnsi"/>
          <w:i/>
          <w:iCs/>
          <w:color w:val="000000"/>
          <w:sz w:val="22"/>
          <w:szCs w:val="22"/>
        </w:rPr>
        <w:t xml:space="preserve">  </w:t>
      </w:r>
      <w:r w:rsidRPr="00AB176D">
        <w:rPr>
          <w:rFonts w:asciiTheme="minorHAnsi" w:hAnsiTheme="minorHAnsi" w:cstheme="minorHAnsi"/>
          <w:i/>
          <w:iCs/>
          <w:color w:val="000000"/>
          <w:sz w:val="22"/>
          <w:szCs w:val="22"/>
        </w:rPr>
        <w:t>χρήσεων 2011-202</w:t>
      </w:r>
      <w:r w:rsidR="007215B3">
        <w:rPr>
          <w:rFonts w:asciiTheme="minorHAnsi" w:hAnsiTheme="minorHAnsi" w:cstheme="minorHAnsi"/>
          <w:i/>
          <w:iCs/>
          <w:color w:val="000000"/>
          <w:sz w:val="22"/>
          <w:szCs w:val="22"/>
        </w:rPr>
        <w:t>1</w:t>
      </w:r>
      <w:r w:rsidRPr="00AB176D">
        <w:rPr>
          <w:rFonts w:asciiTheme="minorHAnsi" w:hAnsiTheme="minorHAnsi" w:cstheme="minorHAnsi"/>
          <w:i/>
          <w:iCs/>
          <w:color w:val="000000"/>
          <w:sz w:val="22"/>
          <w:szCs w:val="22"/>
        </w:rPr>
        <w:t xml:space="preserve">   </w:t>
      </w:r>
    </w:p>
    <w:p w:rsidR="00322C9C" w:rsidRPr="00AB176D" w:rsidRDefault="00322C9C" w:rsidP="00322C9C">
      <w:pPr>
        <w:spacing w:line="360" w:lineRule="auto"/>
        <w:ind w:left="360"/>
        <w:jc w:val="both"/>
        <w:rPr>
          <w:rFonts w:asciiTheme="minorHAnsi" w:hAnsiTheme="minorHAnsi" w:cstheme="minorHAnsi"/>
          <w:sz w:val="22"/>
          <w:szCs w:val="22"/>
        </w:rPr>
      </w:pPr>
    </w:p>
    <w:p w:rsidR="00322C9C" w:rsidRDefault="00322C9C" w:rsidP="00322C9C">
      <w:pPr>
        <w:tabs>
          <w:tab w:val="center" w:pos="8460"/>
        </w:tabs>
        <w:ind w:left="360"/>
        <w:jc w:val="both"/>
        <w:rPr>
          <w:rFonts w:asciiTheme="minorHAnsi" w:eastAsia="Arial" w:hAnsiTheme="minorHAnsi" w:cstheme="minorHAnsi"/>
          <w:color w:val="000000"/>
          <w:sz w:val="22"/>
          <w:szCs w:val="22"/>
        </w:rPr>
      </w:pPr>
      <w:r w:rsidRPr="00AB176D">
        <w:rPr>
          <w:rFonts w:asciiTheme="minorHAnsi" w:eastAsia="Arial" w:hAnsiTheme="minorHAnsi" w:cstheme="minorHAnsi"/>
          <w:color w:val="000000"/>
          <w:sz w:val="22"/>
          <w:szCs w:val="22"/>
        </w:rPr>
        <w:t xml:space="preserve">Κατόπιν </w:t>
      </w:r>
      <w:r w:rsidR="00CB0F1D">
        <w:rPr>
          <w:rFonts w:asciiTheme="minorHAnsi" w:eastAsia="Arial" w:hAnsiTheme="minorHAnsi" w:cstheme="minorHAnsi"/>
          <w:color w:val="000000"/>
          <w:sz w:val="22"/>
          <w:szCs w:val="22"/>
        </w:rPr>
        <w:t xml:space="preserve">η </w:t>
      </w:r>
      <w:r w:rsidRPr="00AB176D">
        <w:rPr>
          <w:rFonts w:asciiTheme="minorHAnsi" w:eastAsia="Arial" w:hAnsiTheme="minorHAnsi" w:cstheme="minorHAnsi"/>
          <w:color w:val="000000"/>
          <w:sz w:val="22"/>
          <w:szCs w:val="22"/>
        </w:rPr>
        <w:t xml:space="preserve"> Πρόεδρος κάλεσε τα μέλη του Δημοτικού Συμβουλίου να τοποθετηθούν σχετικά.</w:t>
      </w:r>
    </w:p>
    <w:p w:rsidR="005C5BC0" w:rsidRPr="00AB176D" w:rsidRDefault="005C5BC0" w:rsidP="00322C9C">
      <w:pPr>
        <w:tabs>
          <w:tab w:val="center" w:pos="8460"/>
        </w:tabs>
        <w:ind w:left="360"/>
        <w:jc w:val="both"/>
        <w:rPr>
          <w:rFonts w:asciiTheme="minorHAnsi" w:eastAsia="Arial" w:hAnsiTheme="minorHAnsi" w:cstheme="minorHAnsi"/>
          <w:color w:val="000000"/>
          <w:sz w:val="22"/>
          <w:szCs w:val="22"/>
        </w:rPr>
      </w:pPr>
    </w:p>
    <w:p w:rsidR="00322C9C" w:rsidRDefault="005C5BC0" w:rsidP="00322C9C">
      <w:pPr>
        <w:spacing w:line="360" w:lineRule="auto"/>
        <w:ind w:left="360"/>
        <w:jc w:val="both"/>
        <w:rPr>
          <w:rFonts w:asciiTheme="minorHAnsi" w:hAnsiTheme="minorHAnsi" w:cstheme="minorHAnsi"/>
          <w:sz w:val="22"/>
          <w:szCs w:val="22"/>
        </w:rPr>
      </w:pPr>
      <w:r>
        <w:rPr>
          <w:rFonts w:asciiTheme="minorHAnsi" w:hAnsiTheme="minorHAnsi" w:cstheme="minorHAnsi"/>
          <w:sz w:val="22"/>
          <w:szCs w:val="22"/>
        </w:rPr>
        <w:t xml:space="preserve"> Στο σημείο αυτό αποχώρησε ο δημοτικός σύμβουλος κ. </w:t>
      </w:r>
      <w:proofErr w:type="spellStart"/>
      <w:r>
        <w:rPr>
          <w:rFonts w:asciiTheme="minorHAnsi" w:hAnsiTheme="minorHAnsi" w:cstheme="minorHAnsi"/>
          <w:sz w:val="22"/>
          <w:szCs w:val="22"/>
        </w:rPr>
        <w:t>Τουμαράς</w:t>
      </w:r>
      <w:proofErr w:type="spellEnd"/>
      <w:r>
        <w:rPr>
          <w:rFonts w:asciiTheme="minorHAnsi" w:hAnsiTheme="minorHAnsi" w:cstheme="minorHAnsi"/>
          <w:sz w:val="22"/>
          <w:szCs w:val="22"/>
        </w:rPr>
        <w:t xml:space="preserve"> Βασίλειος</w:t>
      </w:r>
    </w:p>
    <w:p w:rsidR="005C5BC0" w:rsidRPr="00AB176D" w:rsidRDefault="005C5BC0" w:rsidP="00322C9C">
      <w:pPr>
        <w:spacing w:line="360" w:lineRule="auto"/>
        <w:ind w:left="360"/>
        <w:jc w:val="both"/>
        <w:rPr>
          <w:rFonts w:asciiTheme="minorHAnsi" w:hAnsiTheme="minorHAnsi" w:cstheme="minorHAnsi"/>
          <w:sz w:val="22"/>
          <w:szCs w:val="22"/>
        </w:rPr>
      </w:pPr>
    </w:p>
    <w:p w:rsidR="00CB0F1D" w:rsidRPr="00CB0F1D" w:rsidRDefault="00322C9C" w:rsidP="00B75A91">
      <w:pPr>
        <w:pStyle w:val="a8"/>
        <w:numPr>
          <w:ilvl w:val="0"/>
          <w:numId w:val="6"/>
        </w:numPr>
        <w:spacing w:line="360" w:lineRule="auto"/>
        <w:ind w:left="714" w:hanging="357"/>
        <w:jc w:val="both"/>
        <w:rPr>
          <w:rFonts w:asciiTheme="minorHAnsi" w:hAnsiTheme="minorHAnsi" w:cstheme="minorHAnsi"/>
          <w:sz w:val="22"/>
          <w:szCs w:val="22"/>
          <w:shd w:val="clear" w:color="auto" w:fill="FFFFFF"/>
        </w:rPr>
      </w:pPr>
      <w:r w:rsidRPr="00DB26BF">
        <w:rPr>
          <w:rFonts w:asciiTheme="minorHAnsi" w:hAnsiTheme="minorHAnsi" w:cstheme="minorHAnsi"/>
          <w:iCs/>
          <w:sz w:val="22"/>
          <w:szCs w:val="22"/>
        </w:rPr>
        <w:t xml:space="preserve">Ακολούθως το λόγο έλαβε </w:t>
      </w:r>
      <w:r w:rsidR="00CB0F1D">
        <w:rPr>
          <w:rFonts w:asciiTheme="minorHAnsi" w:hAnsiTheme="minorHAnsi" w:cstheme="minorHAnsi"/>
          <w:iCs/>
          <w:sz w:val="22"/>
          <w:szCs w:val="22"/>
        </w:rPr>
        <w:t>ο</w:t>
      </w:r>
      <w:r w:rsidRPr="00DB26BF">
        <w:rPr>
          <w:rFonts w:asciiTheme="minorHAnsi" w:hAnsiTheme="minorHAnsi" w:cstheme="minorHAnsi"/>
          <w:iCs/>
          <w:sz w:val="22"/>
          <w:szCs w:val="22"/>
        </w:rPr>
        <w:t xml:space="preserve"> επικεφαλής της παράταξης «ΔΥΝΑΜΙΚΗ ΑΥΤΟΔΙΟΙΚΗΤΙΚΗ ΣΥΝΕΡΓΑΣΙΑ»   δημοτικός σύμβουλος κ</w:t>
      </w:r>
      <w:r w:rsidR="007215B3" w:rsidRPr="00DB26BF">
        <w:rPr>
          <w:rFonts w:asciiTheme="minorHAnsi" w:hAnsiTheme="minorHAnsi" w:cstheme="minorHAnsi"/>
          <w:iCs/>
          <w:sz w:val="22"/>
          <w:szCs w:val="22"/>
        </w:rPr>
        <w:t>.</w:t>
      </w:r>
      <w:r w:rsidRPr="00DB26BF">
        <w:rPr>
          <w:rFonts w:asciiTheme="minorHAnsi" w:hAnsiTheme="minorHAnsi" w:cstheme="minorHAnsi"/>
          <w:iCs/>
          <w:sz w:val="22"/>
          <w:szCs w:val="22"/>
        </w:rPr>
        <w:t xml:space="preserve"> </w:t>
      </w:r>
      <w:proofErr w:type="spellStart"/>
      <w:r w:rsidR="007215B3" w:rsidRPr="00DB26BF">
        <w:rPr>
          <w:rFonts w:asciiTheme="minorHAnsi" w:hAnsiTheme="minorHAnsi" w:cstheme="minorHAnsi"/>
          <w:iCs/>
          <w:sz w:val="22"/>
          <w:szCs w:val="22"/>
        </w:rPr>
        <w:t>Καπλάνης</w:t>
      </w:r>
      <w:proofErr w:type="spellEnd"/>
      <w:r w:rsidRPr="00DB26BF">
        <w:rPr>
          <w:rFonts w:asciiTheme="minorHAnsi" w:hAnsiTheme="minorHAnsi" w:cstheme="minorHAnsi"/>
          <w:iCs/>
          <w:sz w:val="22"/>
          <w:szCs w:val="22"/>
        </w:rPr>
        <w:t xml:space="preserve">, </w:t>
      </w:r>
      <w:r w:rsidR="00A113F1" w:rsidRPr="00DB26BF">
        <w:rPr>
          <w:rFonts w:asciiTheme="minorHAnsi" w:hAnsiTheme="minorHAnsi" w:cstheme="minorHAnsi"/>
          <w:iCs/>
          <w:sz w:val="22"/>
          <w:szCs w:val="22"/>
        </w:rPr>
        <w:t>ο</w:t>
      </w:r>
      <w:r w:rsidRPr="00DB26BF">
        <w:rPr>
          <w:rFonts w:asciiTheme="minorHAnsi" w:hAnsiTheme="minorHAnsi" w:cstheme="minorHAnsi"/>
          <w:iCs/>
          <w:sz w:val="22"/>
          <w:szCs w:val="22"/>
        </w:rPr>
        <w:t xml:space="preserve"> οποί</w:t>
      </w:r>
      <w:r w:rsidR="00A113F1" w:rsidRPr="00DB26BF">
        <w:rPr>
          <w:rFonts w:asciiTheme="minorHAnsi" w:hAnsiTheme="minorHAnsi" w:cstheme="minorHAnsi"/>
          <w:iCs/>
          <w:sz w:val="22"/>
          <w:szCs w:val="22"/>
        </w:rPr>
        <w:t>ος</w:t>
      </w:r>
      <w:r w:rsidRPr="00DB26BF">
        <w:rPr>
          <w:rFonts w:asciiTheme="minorHAnsi" w:hAnsiTheme="minorHAnsi" w:cstheme="minorHAnsi"/>
          <w:iCs/>
          <w:sz w:val="22"/>
          <w:szCs w:val="22"/>
        </w:rPr>
        <w:t xml:space="preserve"> είπε ότι η κατάσταση του Δήμου μας είναι καλή </w:t>
      </w:r>
      <w:r w:rsidR="001B4ED2">
        <w:rPr>
          <w:rFonts w:asciiTheme="minorHAnsi" w:hAnsiTheme="minorHAnsi" w:cstheme="minorHAnsi"/>
          <w:iCs/>
          <w:sz w:val="22"/>
          <w:szCs w:val="22"/>
        </w:rPr>
        <w:t>,</w:t>
      </w:r>
      <w:r w:rsidRPr="00DB26BF">
        <w:rPr>
          <w:rFonts w:asciiTheme="minorHAnsi" w:hAnsiTheme="minorHAnsi" w:cstheme="minorHAnsi"/>
          <w:iCs/>
          <w:sz w:val="22"/>
          <w:szCs w:val="22"/>
        </w:rPr>
        <w:t>ι δεν έχει επισφάλειες</w:t>
      </w:r>
      <w:r w:rsidR="00A113F1" w:rsidRPr="00DB26BF">
        <w:rPr>
          <w:rFonts w:asciiTheme="minorHAnsi" w:hAnsiTheme="minorHAnsi" w:cstheme="minorHAnsi"/>
          <w:iCs/>
          <w:sz w:val="22"/>
          <w:szCs w:val="22"/>
        </w:rPr>
        <w:t xml:space="preserve"> και δεν υπάρχουν περιθώρια αμφισβήτησης</w:t>
      </w:r>
      <w:r w:rsidR="00CB0F1D">
        <w:rPr>
          <w:rFonts w:asciiTheme="minorHAnsi" w:hAnsiTheme="minorHAnsi" w:cstheme="minorHAnsi"/>
          <w:iCs/>
          <w:sz w:val="22"/>
          <w:szCs w:val="22"/>
        </w:rPr>
        <w:t xml:space="preserve"> </w:t>
      </w:r>
      <w:proofErr w:type="spellStart"/>
      <w:r w:rsidR="00CB0F1D">
        <w:rPr>
          <w:rFonts w:asciiTheme="minorHAnsi" w:hAnsiTheme="minorHAnsi" w:cstheme="minorHAnsi"/>
          <w:iCs/>
          <w:sz w:val="22"/>
          <w:szCs w:val="22"/>
        </w:rPr>
        <w:t>επ΄</w:t>
      </w:r>
      <w:proofErr w:type="spellEnd"/>
      <w:r w:rsidR="00CB0F1D">
        <w:rPr>
          <w:rFonts w:asciiTheme="minorHAnsi" w:hAnsiTheme="minorHAnsi" w:cstheme="minorHAnsi"/>
          <w:iCs/>
          <w:sz w:val="22"/>
          <w:szCs w:val="22"/>
        </w:rPr>
        <w:t xml:space="preserve"> αυτού</w:t>
      </w:r>
      <w:r w:rsidRPr="00DB26BF">
        <w:rPr>
          <w:rFonts w:asciiTheme="minorHAnsi" w:hAnsiTheme="minorHAnsi" w:cstheme="minorHAnsi"/>
          <w:iCs/>
          <w:sz w:val="22"/>
          <w:szCs w:val="22"/>
        </w:rPr>
        <w:t xml:space="preserve"> . </w:t>
      </w:r>
      <w:r w:rsidR="00A113F1" w:rsidRPr="00DB26BF">
        <w:rPr>
          <w:rFonts w:asciiTheme="minorHAnsi" w:hAnsiTheme="minorHAnsi" w:cstheme="minorHAnsi"/>
          <w:iCs/>
          <w:sz w:val="22"/>
          <w:szCs w:val="22"/>
        </w:rPr>
        <w:t xml:space="preserve">Η εικόνα που εμφανίζει ο Δήμος μέσω του απολογισμού – ισολογισμού αντικατοπτρίζει το παρόν και το μέλλον του Δήμου . Επεσήμανε </w:t>
      </w:r>
      <w:r w:rsidR="00DB26BF" w:rsidRPr="00DB26BF">
        <w:rPr>
          <w:rFonts w:asciiTheme="minorHAnsi" w:hAnsiTheme="minorHAnsi" w:cstheme="minorHAnsi"/>
          <w:iCs/>
          <w:sz w:val="22"/>
          <w:szCs w:val="22"/>
        </w:rPr>
        <w:t>την δύσκολη θέση που θα βρεθούν όλοι οι Δήμοι λόγω της ενεργειακής κρίσης</w:t>
      </w:r>
      <w:r w:rsidR="001B4ED2">
        <w:rPr>
          <w:rFonts w:asciiTheme="minorHAnsi" w:hAnsiTheme="minorHAnsi" w:cstheme="minorHAnsi"/>
          <w:iCs/>
          <w:sz w:val="22"/>
          <w:szCs w:val="22"/>
        </w:rPr>
        <w:t>,</w:t>
      </w:r>
      <w:r w:rsidR="00DB26BF" w:rsidRPr="00DB26BF">
        <w:rPr>
          <w:rFonts w:asciiTheme="minorHAnsi" w:hAnsiTheme="minorHAnsi" w:cstheme="minorHAnsi"/>
          <w:iCs/>
          <w:sz w:val="22"/>
          <w:szCs w:val="22"/>
        </w:rPr>
        <w:t xml:space="preserve"> καθόσον δεν είναι προετοιμασμένοι για το άλμα που θα παρουσιάσουν τα έξοδα από αυτό και μόνο το φαινόμενο . Τόνισε ότι μέσω της ΚΕΔΕ θα πρέπει να διεκδικ</w:t>
      </w:r>
      <w:r w:rsidR="001B4ED2">
        <w:rPr>
          <w:rFonts w:asciiTheme="minorHAnsi" w:hAnsiTheme="minorHAnsi" w:cstheme="minorHAnsi"/>
          <w:iCs/>
          <w:sz w:val="22"/>
          <w:szCs w:val="22"/>
        </w:rPr>
        <w:t>ηθεί</w:t>
      </w:r>
      <w:r w:rsidR="00DB26BF" w:rsidRPr="00DB26BF">
        <w:rPr>
          <w:rFonts w:asciiTheme="minorHAnsi" w:hAnsiTheme="minorHAnsi" w:cstheme="minorHAnsi"/>
          <w:iCs/>
          <w:sz w:val="22"/>
          <w:szCs w:val="22"/>
        </w:rPr>
        <w:t xml:space="preserve"> </w:t>
      </w:r>
      <w:r w:rsidR="001B4ED2">
        <w:rPr>
          <w:rFonts w:asciiTheme="minorHAnsi" w:hAnsiTheme="minorHAnsi" w:cstheme="minorHAnsi"/>
          <w:iCs/>
          <w:sz w:val="22"/>
          <w:szCs w:val="22"/>
        </w:rPr>
        <w:t xml:space="preserve"> </w:t>
      </w:r>
      <w:r w:rsidR="00DB26BF" w:rsidRPr="00DB26BF">
        <w:rPr>
          <w:rFonts w:asciiTheme="minorHAnsi" w:hAnsiTheme="minorHAnsi" w:cstheme="minorHAnsi"/>
          <w:iCs/>
          <w:sz w:val="22"/>
          <w:szCs w:val="22"/>
        </w:rPr>
        <w:t>η κάλυψη αυτής της τρύπας από τ</w:t>
      </w:r>
      <w:r w:rsidR="00CB0F1D">
        <w:rPr>
          <w:rFonts w:asciiTheme="minorHAnsi" w:hAnsiTheme="minorHAnsi" w:cstheme="minorHAnsi"/>
          <w:iCs/>
          <w:sz w:val="22"/>
          <w:szCs w:val="22"/>
        </w:rPr>
        <w:t>ην κυβέρνηση</w:t>
      </w:r>
      <w:r w:rsidR="00DB26BF" w:rsidRPr="00DB26BF">
        <w:rPr>
          <w:rFonts w:asciiTheme="minorHAnsi" w:hAnsiTheme="minorHAnsi" w:cstheme="minorHAnsi"/>
          <w:iCs/>
          <w:sz w:val="22"/>
          <w:szCs w:val="22"/>
        </w:rPr>
        <w:t xml:space="preserve">. Κλείνοντας είπε ότι θα πρέπει να βρεθεί ένας τρόπος να καλυφθεί και το άνοιγμα των εξόδων των αρδευτικών </w:t>
      </w:r>
      <w:r w:rsidR="001B4ED2">
        <w:rPr>
          <w:rFonts w:asciiTheme="minorHAnsi" w:hAnsiTheme="minorHAnsi" w:cstheme="minorHAnsi"/>
          <w:iCs/>
          <w:sz w:val="22"/>
          <w:szCs w:val="22"/>
        </w:rPr>
        <w:t>και άλλων τελών ,</w:t>
      </w:r>
      <w:r w:rsidR="00DB26BF" w:rsidRPr="00DB26BF">
        <w:rPr>
          <w:rFonts w:asciiTheme="minorHAnsi" w:hAnsiTheme="minorHAnsi" w:cstheme="minorHAnsi"/>
          <w:iCs/>
          <w:sz w:val="22"/>
          <w:szCs w:val="22"/>
        </w:rPr>
        <w:t>εξαιτίας της ενεργειακής κρίσης.</w:t>
      </w:r>
    </w:p>
    <w:p w:rsidR="00CB0F1D" w:rsidRPr="00CB0F1D" w:rsidRDefault="00CB0F1D" w:rsidP="00CB0F1D">
      <w:pPr>
        <w:spacing w:line="360" w:lineRule="auto"/>
        <w:ind w:left="357"/>
        <w:jc w:val="both"/>
        <w:rPr>
          <w:rFonts w:asciiTheme="minorHAnsi" w:hAnsiTheme="minorHAnsi" w:cstheme="minorHAnsi"/>
          <w:sz w:val="22"/>
          <w:szCs w:val="22"/>
          <w:shd w:val="clear" w:color="auto" w:fill="FFFFFF"/>
        </w:rPr>
      </w:pPr>
    </w:p>
    <w:p w:rsidR="00B75A91" w:rsidRPr="00AB176D" w:rsidRDefault="00322C9C" w:rsidP="00B75A91">
      <w:pPr>
        <w:pStyle w:val="a8"/>
        <w:numPr>
          <w:ilvl w:val="0"/>
          <w:numId w:val="6"/>
        </w:numPr>
        <w:spacing w:line="360" w:lineRule="auto"/>
        <w:ind w:left="714" w:hanging="357"/>
        <w:jc w:val="both"/>
        <w:rPr>
          <w:rFonts w:asciiTheme="minorHAnsi" w:hAnsiTheme="minorHAnsi" w:cstheme="minorHAnsi"/>
          <w:sz w:val="22"/>
          <w:szCs w:val="22"/>
          <w:shd w:val="clear" w:color="auto" w:fill="FFFFFF"/>
        </w:rPr>
      </w:pPr>
      <w:r w:rsidRPr="00AB176D">
        <w:rPr>
          <w:rFonts w:asciiTheme="minorHAnsi" w:hAnsiTheme="minorHAnsi" w:cstheme="minorHAnsi"/>
          <w:sz w:val="22"/>
          <w:szCs w:val="22"/>
          <w:shd w:val="clear" w:color="auto" w:fill="FFFFFF"/>
        </w:rPr>
        <w:t xml:space="preserve">- Ο επικεφαλής της παράταξης «ΛΑΪΚΗΣ ΣΥΣΠΕΙΡΩΣΗΣ ΛΙΒΑΔΕΙΑΣ» δημοτικός σύμβουλος </w:t>
      </w:r>
      <w:proofErr w:type="spellStart"/>
      <w:r w:rsidRPr="00AB176D">
        <w:rPr>
          <w:rFonts w:asciiTheme="minorHAnsi" w:hAnsiTheme="minorHAnsi" w:cstheme="minorHAnsi"/>
          <w:sz w:val="22"/>
          <w:szCs w:val="22"/>
          <w:shd w:val="clear" w:color="auto" w:fill="FFFFFF"/>
        </w:rPr>
        <w:t>κ.</w:t>
      </w:r>
      <w:r w:rsidR="006B6EC1">
        <w:rPr>
          <w:rFonts w:asciiTheme="minorHAnsi" w:hAnsiTheme="minorHAnsi" w:cstheme="minorHAnsi"/>
          <w:sz w:val="22"/>
          <w:szCs w:val="22"/>
          <w:shd w:val="clear" w:color="auto" w:fill="FFFFFF"/>
        </w:rPr>
        <w:t>Μπράλιος</w:t>
      </w:r>
      <w:proofErr w:type="spellEnd"/>
      <w:r w:rsidR="006B6EC1">
        <w:rPr>
          <w:rFonts w:asciiTheme="minorHAnsi" w:hAnsiTheme="minorHAnsi" w:cstheme="minorHAnsi"/>
          <w:sz w:val="22"/>
          <w:szCs w:val="22"/>
          <w:shd w:val="clear" w:color="auto" w:fill="FFFFFF"/>
        </w:rPr>
        <w:t xml:space="preserve"> Νικόλαος</w:t>
      </w:r>
      <w:r w:rsidRPr="00AB176D">
        <w:rPr>
          <w:rFonts w:asciiTheme="minorHAnsi" w:hAnsiTheme="minorHAnsi" w:cstheme="minorHAnsi"/>
          <w:sz w:val="22"/>
          <w:szCs w:val="22"/>
          <w:shd w:val="clear" w:color="auto" w:fill="FFFFFF"/>
        </w:rPr>
        <w:t xml:space="preserve"> είπε ότι από τον απολογισμό – ισολογισμό αναδεικνύονται σοβαρά ζητήματα</w:t>
      </w:r>
      <w:r>
        <w:rPr>
          <w:rFonts w:asciiTheme="minorHAnsi" w:hAnsiTheme="minorHAnsi" w:cstheme="minorHAnsi"/>
          <w:sz w:val="22"/>
          <w:szCs w:val="22"/>
          <w:shd w:val="clear" w:color="auto" w:fill="FFFFFF"/>
        </w:rPr>
        <w:t>,</w:t>
      </w:r>
      <w:r w:rsidRPr="00AB176D">
        <w:rPr>
          <w:rFonts w:asciiTheme="minorHAnsi" w:hAnsiTheme="minorHAnsi" w:cstheme="minorHAnsi"/>
          <w:sz w:val="22"/>
          <w:szCs w:val="22"/>
          <w:shd w:val="clear" w:color="auto" w:fill="FFFFFF"/>
        </w:rPr>
        <w:t xml:space="preserve"> όπως κατά καιρούς έχουν επισημάνει σαν παράταξη</w:t>
      </w:r>
      <w:r w:rsidR="00CB0F1D">
        <w:rPr>
          <w:rFonts w:asciiTheme="minorHAnsi" w:hAnsiTheme="minorHAnsi" w:cstheme="minorHAnsi"/>
          <w:sz w:val="22"/>
          <w:szCs w:val="22"/>
          <w:shd w:val="clear" w:color="auto" w:fill="FFFFFF"/>
        </w:rPr>
        <w:t>.</w:t>
      </w:r>
    </w:p>
    <w:p w:rsidR="00322C9C" w:rsidRPr="00AB176D" w:rsidRDefault="00B75A91" w:rsidP="00322C9C">
      <w:pPr>
        <w:pStyle w:val="Default"/>
        <w:spacing w:line="360" w:lineRule="auto"/>
        <w:ind w:left="709"/>
        <w:rPr>
          <w:rFonts w:asciiTheme="minorHAnsi" w:hAnsiTheme="minorHAnsi" w:cstheme="minorHAnsi"/>
          <w:sz w:val="22"/>
          <w:szCs w:val="22"/>
        </w:rPr>
      </w:pPr>
      <w:r>
        <w:rPr>
          <w:rFonts w:asciiTheme="minorHAnsi" w:hAnsiTheme="minorHAnsi" w:cstheme="minorHAnsi"/>
          <w:sz w:val="22"/>
          <w:szCs w:val="22"/>
          <w:shd w:val="clear" w:color="auto" w:fill="FFFFFF"/>
        </w:rPr>
        <w:t>Δ</w:t>
      </w:r>
      <w:r w:rsidR="00322C9C" w:rsidRPr="00AB176D">
        <w:rPr>
          <w:rFonts w:asciiTheme="minorHAnsi" w:hAnsiTheme="minorHAnsi" w:cstheme="minorHAnsi"/>
          <w:sz w:val="22"/>
          <w:szCs w:val="22"/>
          <w:shd w:val="clear" w:color="auto" w:fill="FFFFFF"/>
        </w:rPr>
        <w:t xml:space="preserve">ήλωσε ότι η παράταξή του θα καταψηφίσει το θέμα , όχι για την ορθότητα σύνταξης των οικονομικών στοιχείων του απολογισμού – ισολογισμού ,αλλά για την πολιτική που εφαρμόζεται </w:t>
      </w:r>
      <w:r w:rsidR="001B4ED2">
        <w:rPr>
          <w:rFonts w:asciiTheme="minorHAnsi" w:hAnsiTheme="minorHAnsi" w:cstheme="minorHAnsi"/>
          <w:sz w:val="22"/>
          <w:szCs w:val="22"/>
          <w:shd w:val="clear" w:color="auto" w:fill="FFFFFF"/>
        </w:rPr>
        <w:t xml:space="preserve">ν </w:t>
      </w:r>
      <w:r w:rsidR="00322C9C" w:rsidRPr="00AB176D">
        <w:rPr>
          <w:rFonts w:asciiTheme="minorHAnsi" w:hAnsiTheme="minorHAnsi" w:cstheme="minorHAnsi"/>
          <w:sz w:val="22"/>
          <w:szCs w:val="22"/>
          <w:shd w:val="clear" w:color="auto" w:fill="FFFFFF"/>
        </w:rPr>
        <w:t xml:space="preserve">η οποία  είναι εις βάρος των πολιτών </w:t>
      </w:r>
      <w:r w:rsidR="00322C9C" w:rsidRPr="00AB176D">
        <w:rPr>
          <w:rFonts w:asciiTheme="minorHAnsi" w:hAnsiTheme="minorHAnsi" w:cstheme="minorHAnsi"/>
          <w:sz w:val="22"/>
          <w:szCs w:val="22"/>
        </w:rPr>
        <w:t xml:space="preserve"> .Οι Δήμοι αντιμετωπίζονται ως κερδοσκοπικές επιχειρήσεις και άρα με κερδοσκοπικά κριτήρια. Κατά την άποψή μας ο </w:t>
      </w:r>
      <w:r w:rsidR="00322C9C">
        <w:rPr>
          <w:rFonts w:asciiTheme="minorHAnsi" w:hAnsiTheme="minorHAnsi" w:cstheme="minorHAnsi"/>
          <w:sz w:val="22"/>
          <w:szCs w:val="22"/>
        </w:rPr>
        <w:lastRenderedPageBreak/>
        <w:t xml:space="preserve">ισολογισμός του </w:t>
      </w:r>
      <w:r w:rsidR="00322C9C" w:rsidRPr="00AB176D">
        <w:rPr>
          <w:rFonts w:asciiTheme="minorHAnsi" w:hAnsiTheme="minorHAnsi" w:cstheme="minorHAnsi"/>
          <w:sz w:val="22"/>
          <w:szCs w:val="22"/>
        </w:rPr>
        <w:t>Δήμο</w:t>
      </w:r>
      <w:r w:rsidR="00322C9C">
        <w:rPr>
          <w:rFonts w:asciiTheme="minorHAnsi" w:hAnsiTheme="minorHAnsi" w:cstheme="minorHAnsi"/>
          <w:sz w:val="22"/>
          <w:szCs w:val="22"/>
        </w:rPr>
        <w:t>υ</w:t>
      </w:r>
      <w:r w:rsidR="00322C9C" w:rsidRPr="00AB176D">
        <w:rPr>
          <w:rFonts w:asciiTheme="minorHAnsi" w:hAnsiTheme="minorHAnsi" w:cstheme="minorHAnsi"/>
          <w:sz w:val="22"/>
          <w:szCs w:val="22"/>
        </w:rPr>
        <w:t xml:space="preserve"> θα πρέπει να εμφανίζει ποιοτικά χαρακτηριστικά και</w:t>
      </w:r>
      <w:r w:rsidR="00322C9C">
        <w:rPr>
          <w:rFonts w:asciiTheme="minorHAnsi" w:hAnsiTheme="minorHAnsi" w:cstheme="minorHAnsi"/>
          <w:sz w:val="22"/>
          <w:szCs w:val="22"/>
        </w:rPr>
        <w:t xml:space="preserve"> φυσικά ο Δήμος </w:t>
      </w:r>
      <w:r w:rsidR="00322C9C" w:rsidRPr="00AB176D">
        <w:rPr>
          <w:rFonts w:asciiTheme="minorHAnsi" w:hAnsiTheme="minorHAnsi" w:cstheme="minorHAnsi"/>
          <w:sz w:val="22"/>
          <w:szCs w:val="22"/>
        </w:rPr>
        <w:t xml:space="preserve"> να λειτουργεί με κοινωνικά κριτήρια. </w:t>
      </w:r>
    </w:p>
    <w:p w:rsidR="00322C9C" w:rsidRPr="00331AB8" w:rsidRDefault="00322C9C" w:rsidP="00F445A6">
      <w:pPr>
        <w:pStyle w:val="a8"/>
        <w:numPr>
          <w:ilvl w:val="0"/>
          <w:numId w:val="6"/>
        </w:numPr>
        <w:spacing w:before="278" w:after="280" w:line="360" w:lineRule="auto"/>
        <w:ind w:right="-278"/>
        <w:jc w:val="both"/>
        <w:rPr>
          <w:rFonts w:asciiTheme="minorHAnsi" w:eastAsia="Bookman Old Style" w:hAnsiTheme="minorHAnsi" w:cstheme="minorHAnsi"/>
          <w:iCs/>
          <w:color w:val="000000"/>
          <w:kern w:val="1"/>
          <w:sz w:val="22"/>
          <w:szCs w:val="22"/>
          <w:shd w:val="clear" w:color="auto" w:fill="FFFFFF"/>
          <w:lang w:bidi="hi-IN"/>
        </w:rPr>
      </w:pPr>
      <w:r w:rsidRPr="00331AB8">
        <w:rPr>
          <w:rFonts w:asciiTheme="minorHAnsi" w:hAnsiTheme="minorHAnsi" w:cstheme="minorHAnsi"/>
          <w:color w:val="000000"/>
          <w:sz w:val="22"/>
          <w:szCs w:val="22"/>
          <w:shd w:val="clear" w:color="auto" w:fill="FFFFFF"/>
        </w:rPr>
        <w:t>Απαντώντας ο κ. Δήμαρχος δήλωσε ότι η δημοτική αρχή παλεύει και θα εξακολουθεί να παλεύει για τη βελτίωση της καθημερινότητας των πολιτών της πόλης . Η</w:t>
      </w:r>
      <w:r w:rsidR="00B75A91">
        <w:rPr>
          <w:rFonts w:asciiTheme="minorHAnsi" w:hAnsiTheme="minorHAnsi" w:cstheme="minorHAnsi"/>
          <w:color w:val="000000"/>
          <w:sz w:val="22"/>
          <w:szCs w:val="22"/>
          <w:shd w:val="clear" w:color="auto" w:fill="FFFFFF"/>
        </w:rPr>
        <w:t xml:space="preserve"> εικόνα της χρονιάς </w:t>
      </w:r>
      <w:r w:rsidRPr="00331AB8">
        <w:rPr>
          <w:rFonts w:asciiTheme="minorHAnsi" w:hAnsiTheme="minorHAnsi" w:cstheme="minorHAnsi"/>
          <w:color w:val="000000"/>
          <w:sz w:val="22"/>
          <w:szCs w:val="22"/>
          <w:shd w:val="clear" w:color="auto" w:fill="FFFFFF"/>
        </w:rPr>
        <w:t xml:space="preserve"> </w:t>
      </w:r>
      <w:r w:rsidR="00B75A91">
        <w:rPr>
          <w:rFonts w:asciiTheme="minorHAnsi" w:hAnsiTheme="minorHAnsi" w:cstheme="minorHAnsi"/>
          <w:color w:val="000000"/>
          <w:sz w:val="22"/>
          <w:szCs w:val="22"/>
          <w:shd w:val="clear" w:color="auto" w:fill="FFFFFF"/>
        </w:rPr>
        <w:t xml:space="preserve">που πέρασε και ήταν μια χρονιά με πολλά προβλήματα όπως η πανδημία  </w:t>
      </w:r>
      <w:r w:rsidRPr="00331AB8">
        <w:rPr>
          <w:rFonts w:asciiTheme="minorHAnsi" w:hAnsiTheme="minorHAnsi" w:cstheme="minorHAnsi"/>
          <w:color w:val="000000"/>
          <w:sz w:val="22"/>
          <w:szCs w:val="22"/>
          <w:shd w:val="clear" w:color="auto" w:fill="FFFFFF"/>
        </w:rPr>
        <w:t xml:space="preserve">του  </w:t>
      </w:r>
      <w:proofErr w:type="spellStart"/>
      <w:r w:rsidRPr="00331AB8">
        <w:rPr>
          <w:rFonts w:asciiTheme="minorHAnsi" w:hAnsiTheme="minorHAnsi" w:cstheme="minorHAnsi"/>
          <w:sz w:val="22"/>
          <w:szCs w:val="22"/>
        </w:rPr>
        <w:t>κορωνοϊου</w:t>
      </w:r>
      <w:proofErr w:type="spellEnd"/>
      <w:r w:rsidRPr="00331AB8">
        <w:rPr>
          <w:rFonts w:asciiTheme="minorHAnsi" w:hAnsiTheme="minorHAnsi" w:cstheme="minorHAnsi"/>
          <w:sz w:val="22"/>
          <w:szCs w:val="22"/>
        </w:rPr>
        <w:t xml:space="preserve"> </w:t>
      </w:r>
      <w:r w:rsidRPr="00331AB8">
        <w:rPr>
          <w:rFonts w:asciiTheme="minorHAnsi" w:hAnsiTheme="minorHAnsi" w:cstheme="minorHAnsi"/>
          <w:sz w:val="22"/>
          <w:szCs w:val="22"/>
          <w:lang w:val="en-US"/>
        </w:rPr>
        <w:t>COVID</w:t>
      </w:r>
      <w:r w:rsidRPr="00331AB8">
        <w:rPr>
          <w:rFonts w:asciiTheme="minorHAnsi" w:hAnsiTheme="minorHAnsi" w:cstheme="minorHAnsi"/>
          <w:sz w:val="22"/>
          <w:szCs w:val="22"/>
        </w:rPr>
        <w:t xml:space="preserve">-19 </w:t>
      </w:r>
      <w:r w:rsidR="001B4ED2">
        <w:rPr>
          <w:rFonts w:asciiTheme="minorHAnsi" w:hAnsiTheme="minorHAnsi" w:cstheme="minorHAnsi"/>
          <w:sz w:val="22"/>
          <w:szCs w:val="22"/>
        </w:rPr>
        <w:t>λόγω</w:t>
      </w:r>
      <w:r w:rsidRPr="00331AB8">
        <w:rPr>
          <w:rFonts w:asciiTheme="minorHAnsi" w:hAnsiTheme="minorHAnsi" w:cstheme="minorHAnsi"/>
          <w:sz w:val="22"/>
          <w:szCs w:val="22"/>
        </w:rPr>
        <w:t xml:space="preserve"> των μέτρων που </w:t>
      </w:r>
      <w:r w:rsidR="00B75A91">
        <w:rPr>
          <w:rFonts w:asciiTheme="minorHAnsi" w:hAnsiTheme="minorHAnsi" w:cstheme="minorHAnsi"/>
          <w:sz w:val="22"/>
          <w:szCs w:val="22"/>
        </w:rPr>
        <w:t xml:space="preserve"> </w:t>
      </w:r>
      <w:r w:rsidRPr="00331AB8">
        <w:rPr>
          <w:rFonts w:asciiTheme="minorHAnsi" w:hAnsiTheme="minorHAnsi" w:cstheme="minorHAnsi"/>
          <w:sz w:val="22"/>
          <w:szCs w:val="22"/>
        </w:rPr>
        <w:t>επιβλ</w:t>
      </w:r>
      <w:r w:rsidR="00B75A91">
        <w:rPr>
          <w:rFonts w:asciiTheme="minorHAnsi" w:hAnsiTheme="minorHAnsi" w:cstheme="minorHAnsi"/>
          <w:sz w:val="22"/>
          <w:szCs w:val="22"/>
        </w:rPr>
        <w:t xml:space="preserve">ήθηκαν </w:t>
      </w:r>
      <w:r w:rsidRPr="00331AB8">
        <w:rPr>
          <w:rFonts w:asciiTheme="minorHAnsi" w:hAnsiTheme="minorHAnsi" w:cstheme="minorHAnsi"/>
          <w:sz w:val="22"/>
          <w:szCs w:val="22"/>
        </w:rPr>
        <w:t xml:space="preserve">, όπως η μη πραγματοποίηση της ετήσιας εμποροπανήγυρης που </w:t>
      </w:r>
      <w:r w:rsidR="001B4ED2">
        <w:rPr>
          <w:rFonts w:asciiTheme="minorHAnsi" w:hAnsiTheme="minorHAnsi" w:cstheme="minorHAnsi"/>
          <w:sz w:val="22"/>
          <w:szCs w:val="22"/>
        </w:rPr>
        <w:t xml:space="preserve">είχε </w:t>
      </w:r>
      <w:r w:rsidRPr="00331AB8">
        <w:rPr>
          <w:rFonts w:asciiTheme="minorHAnsi" w:hAnsiTheme="minorHAnsi" w:cstheme="minorHAnsi"/>
          <w:sz w:val="22"/>
          <w:szCs w:val="22"/>
        </w:rPr>
        <w:t xml:space="preserve"> ως αποτέλεσμα την απώλεια είσπραξης εσόδων του Δήμου</w:t>
      </w:r>
      <w:r w:rsidR="005C5BC0">
        <w:rPr>
          <w:rFonts w:asciiTheme="minorHAnsi" w:hAnsiTheme="minorHAnsi" w:cstheme="minorHAnsi"/>
          <w:sz w:val="22"/>
          <w:szCs w:val="22"/>
        </w:rPr>
        <w:t>,</w:t>
      </w:r>
      <w:r w:rsidR="00CB0F1D">
        <w:rPr>
          <w:rFonts w:asciiTheme="minorHAnsi" w:hAnsiTheme="minorHAnsi" w:cstheme="minorHAnsi"/>
          <w:sz w:val="22"/>
          <w:szCs w:val="22"/>
        </w:rPr>
        <w:t xml:space="preserve"> αλλά και την περαιτέρω μείωση ή και απαλλαγή από διάφορα τέλη </w:t>
      </w:r>
      <w:r w:rsidR="00B75A91">
        <w:rPr>
          <w:rFonts w:asciiTheme="minorHAnsi" w:hAnsiTheme="minorHAnsi" w:cstheme="minorHAnsi"/>
          <w:sz w:val="22"/>
          <w:szCs w:val="22"/>
        </w:rPr>
        <w:t xml:space="preserve"> </w:t>
      </w:r>
      <w:r w:rsidR="00CB0F1D">
        <w:rPr>
          <w:rFonts w:asciiTheme="minorHAnsi" w:hAnsiTheme="minorHAnsi" w:cstheme="minorHAnsi"/>
          <w:sz w:val="22"/>
          <w:szCs w:val="22"/>
        </w:rPr>
        <w:t xml:space="preserve"> σ</w:t>
      </w:r>
      <w:r w:rsidR="00B75A91">
        <w:rPr>
          <w:rFonts w:asciiTheme="minorHAnsi" w:hAnsiTheme="minorHAnsi" w:cstheme="minorHAnsi"/>
          <w:sz w:val="22"/>
          <w:szCs w:val="22"/>
        </w:rPr>
        <w:t xml:space="preserve">τους δημότες </w:t>
      </w:r>
      <w:r w:rsidR="001B4ED2">
        <w:rPr>
          <w:rFonts w:asciiTheme="minorHAnsi" w:hAnsiTheme="minorHAnsi" w:cstheme="minorHAnsi"/>
          <w:sz w:val="22"/>
          <w:szCs w:val="22"/>
        </w:rPr>
        <w:t>μας.</w:t>
      </w:r>
      <w:r w:rsidR="00B75A91">
        <w:rPr>
          <w:rFonts w:asciiTheme="minorHAnsi" w:hAnsiTheme="minorHAnsi" w:cstheme="minorHAnsi"/>
          <w:sz w:val="22"/>
          <w:szCs w:val="22"/>
        </w:rPr>
        <w:t xml:space="preserve"> </w:t>
      </w:r>
      <w:r w:rsidR="001B4ED2">
        <w:rPr>
          <w:rFonts w:asciiTheme="minorHAnsi" w:hAnsiTheme="minorHAnsi" w:cstheme="minorHAnsi"/>
          <w:sz w:val="22"/>
          <w:szCs w:val="22"/>
        </w:rPr>
        <w:t>Π</w:t>
      </w:r>
      <w:r w:rsidR="00B75A91">
        <w:rPr>
          <w:rFonts w:asciiTheme="minorHAnsi" w:hAnsiTheme="minorHAnsi" w:cstheme="minorHAnsi"/>
          <w:sz w:val="22"/>
          <w:szCs w:val="22"/>
        </w:rPr>
        <w:t>αρόλα αυτά ο Δήμος μας είχε πλεόνασμα</w:t>
      </w:r>
      <w:r w:rsidR="005C5BC0">
        <w:rPr>
          <w:rFonts w:asciiTheme="minorHAnsi" w:hAnsiTheme="minorHAnsi" w:cstheme="minorHAnsi"/>
          <w:sz w:val="22"/>
          <w:szCs w:val="22"/>
        </w:rPr>
        <w:t>,</w:t>
      </w:r>
      <w:r w:rsidR="00B75A91">
        <w:rPr>
          <w:rFonts w:asciiTheme="minorHAnsi" w:hAnsiTheme="minorHAnsi" w:cstheme="minorHAnsi"/>
          <w:sz w:val="22"/>
          <w:szCs w:val="22"/>
        </w:rPr>
        <w:t xml:space="preserve"> το οποίο ως γνωστό διατέθηκε για το τέλος ταφής απορριμμάτων</w:t>
      </w:r>
      <w:r w:rsidR="00CB0F1D">
        <w:rPr>
          <w:rFonts w:asciiTheme="minorHAnsi" w:hAnsiTheme="minorHAnsi" w:cstheme="minorHAnsi"/>
          <w:sz w:val="22"/>
          <w:szCs w:val="22"/>
        </w:rPr>
        <w:t>, προς όφελος των δημοτών μας</w:t>
      </w:r>
      <w:r w:rsidR="00B75A91">
        <w:rPr>
          <w:rFonts w:asciiTheme="minorHAnsi" w:hAnsiTheme="minorHAnsi" w:cstheme="minorHAnsi"/>
          <w:sz w:val="22"/>
          <w:szCs w:val="22"/>
        </w:rPr>
        <w:t xml:space="preserve">. </w:t>
      </w:r>
      <w:r w:rsidR="005C5BC0" w:rsidRPr="00331AB8">
        <w:rPr>
          <w:rFonts w:asciiTheme="minorHAnsi" w:hAnsiTheme="minorHAnsi" w:cstheme="minorHAnsi"/>
          <w:sz w:val="22"/>
          <w:szCs w:val="22"/>
        </w:rPr>
        <w:t xml:space="preserve">Παρά την μείωση των εσόδων ο Δήμος άντεξε. </w:t>
      </w:r>
      <w:r w:rsidR="005C5BC0">
        <w:rPr>
          <w:rFonts w:ascii="Calibri" w:eastAsia="Calibri" w:hAnsi="Calibri" w:cs="Calibri"/>
          <w:sz w:val="22"/>
          <w:szCs w:val="22"/>
          <w:shd w:val="clear" w:color="auto" w:fill="FFFFFF"/>
        </w:rPr>
        <w:t xml:space="preserve"> </w:t>
      </w:r>
      <w:r w:rsidR="00B75A91">
        <w:rPr>
          <w:rFonts w:asciiTheme="minorHAnsi" w:hAnsiTheme="minorHAnsi" w:cstheme="minorHAnsi"/>
          <w:sz w:val="22"/>
          <w:szCs w:val="22"/>
        </w:rPr>
        <w:t xml:space="preserve">Τέλος ευχαρίστησε τις υπηρεσίες του Δήμου </w:t>
      </w:r>
      <w:r w:rsidR="005C5BC0">
        <w:rPr>
          <w:rFonts w:asciiTheme="minorHAnsi" w:hAnsiTheme="minorHAnsi" w:cstheme="minorHAnsi"/>
          <w:sz w:val="22"/>
          <w:szCs w:val="22"/>
        </w:rPr>
        <w:t xml:space="preserve">, τους αιρετούς και </w:t>
      </w:r>
      <w:r w:rsidR="005C5BC0" w:rsidRPr="00331AB8">
        <w:rPr>
          <w:rFonts w:asciiTheme="minorHAnsi" w:hAnsiTheme="minorHAnsi" w:cstheme="minorHAnsi"/>
          <w:sz w:val="22"/>
          <w:szCs w:val="22"/>
        </w:rPr>
        <w:t>τον παρευρισκόμενο Ορκωτό Λογιστή</w:t>
      </w:r>
      <w:r w:rsidR="005C5BC0">
        <w:rPr>
          <w:rFonts w:asciiTheme="minorHAnsi" w:hAnsiTheme="minorHAnsi" w:cstheme="minorHAnsi"/>
          <w:sz w:val="22"/>
          <w:szCs w:val="22"/>
        </w:rPr>
        <w:t xml:space="preserve">  </w:t>
      </w:r>
      <w:r w:rsidR="005C5BC0" w:rsidRPr="00331AB8">
        <w:rPr>
          <w:rFonts w:asciiTheme="minorHAnsi" w:hAnsiTheme="minorHAnsi" w:cstheme="minorHAnsi"/>
          <w:sz w:val="22"/>
          <w:szCs w:val="22"/>
        </w:rPr>
        <w:t xml:space="preserve">για την όσο το δυνατό καλύτερη αποτύπωση του </w:t>
      </w:r>
      <w:r w:rsidR="001B4ED2">
        <w:rPr>
          <w:rFonts w:asciiTheme="minorHAnsi" w:hAnsiTheme="minorHAnsi" w:cstheme="minorHAnsi"/>
          <w:sz w:val="22"/>
          <w:szCs w:val="22"/>
        </w:rPr>
        <w:t>απολογισμού-</w:t>
      </w:r>
      <w:r w:rsidR="005C5BC0" w:rsidRPr="00331AB8">
        <w:rPr>
          <w:rFonts w:asciiTheme="minorHAnsi" w:hAnsiTheme="minorHAnsi" w:cstheme="minorHAnsi"/>
          <w:sz w:val="22"/>
          <w:szCs w:val="22"/>
        </w:rPr>
        <w:t>ισολογισμού</w:t>
      </w:r>
      <w:r w:rsidRPr="00331AB8">
        <w:rPr>
          <w:rFonts w:asciiTheme="minorHAnsi" w:hAnsiTheme="minorHAnsi" w:cstheme="minorHAnsi"/>
          <w:sz w:val="22"/>
          <w:szCs w:val="22"/>
        </w:rPr>
        <w:t xml:space="preserve"> </w:t>
      </w:r>
      <w:r w:rsidR="005C5BC0">
        <w:rPr>
          <w:rFonts w:asciiTheme="minorHAnsi" w:hAnsiTheme="minorHAnsi" w:cstheme="minorHAnsi"/>
          <w:sz w:val="22"/>
          <w:szCs w:val="22"/>
        </w:rPr>
        <w:t xml:space="preserve">. </w:t>
      </w:r>
    </w:p>
    <w:p w:rsidR="00322C9C" w:rsidRPr="00D379B0" w:rsidRDefault="00322C9C" w:rsidP="00322C9C">
      <w:pPr>
        <w:spacing w:before="278" w:after="280" w:line="360" w:lineRule="auto"/>
        <w:ind w:left="360" w:right="-278"/>
        <w:jc w:val="both"/>
        <w:rPr>
          <w:rStyle w:val="af5"/>
          <w:rFonts w:asciiTheme="minorHAnsi" w:eastAsia="Bookman Old Style" w:hAnsiTheme="minorHAnsi" w:cstheme="minorHAnsi"/>
          <w:i w:val="0"/>
          <w:color w:val="000000"/>
          <w:kern w:val="1"/>
          <w:sz w:val="22"/>
          <w:szCs w:val="22"/>
          <w:shd w:val="clear" w:color="auto" w:fill="FFFFFF"/>
          <w:lang w:bidi="hi-IN"/>
        </w:rPr>
      </w:pPr>
      <w:r w:rsidRPr="00D379B0">
        <w:rPr>
          <w:rStyle w:val="af5"/>
          <w:rFonts w:asciiTheme="minorHAnsi" w:eastAsia="Bookman Old Style" w:hAnsiTheme="minorHAnsi" w:cstheme="minorHAnsi"/>
          <w:i w:val="0"/>
          <w:color w:val="000000"/>
          <w:kern w:val="1"/>
          <w:sz w:val="22"/>
          <w:szCs w:val="22"/>
          <w:highlight w:val="white"/>
          <w:shd w:val="clear" w:color="auto" w:fill="FFFFFF"/>
          <w:lang w:bidi="hi-IN"/>
        </w:rPr>
        <w:t xml:space="preserve"> Κατόπιν </w:t>
      </w:r>
      <w:r w:rsidR="00CB0F1D">
        <w:rPr>
          <w:rStyle w:val="af5"/>
          <w:rFonts w:asciiTheme="minorHAnsi" w:eastAsia="Bookman Old Style" w:hAnsiTheme="minorHAnsi" w:cstheme="minorHAnsi"/>
          <w:i w:val="0"/>
          <w:color w:val="000000"/>
          <w:kern w:val="1"/>
          <w:sz w:val="22"/>
          <w:szCs w:val="22"/>
          <w:highlight w:val="white"/>
          <w:shd w:val="clear" w:color="auto" w:fill="FFFFFF"/>
          <w:lang w:bidi="hi-IN"/>
        </w:rPr>
        <w:t>η</w:t>
      </w:r>
      <w:r w:rsidRPr="00D379B0">
        <w:rPr>
          <w:rStyle w:val="af5"/>
          <w:rFonts w:asciiTheme="minorHAnsi" w:eastAsia="Bookman Old Style" w:hAnsiTheme="minorHAnsi" w:cstheme="minorHAnsi"/>
          <w:i w:val="0"/>
          <w:color w:val="000000"/>
          <w:kern w:val="1"/>
          <w:sz w:val="22"/>
          <w:szCs w:val="22"/>
          <w:highlight w:val="white"/>
          <w:shd w:val="clear" w:color="auto" w:fill="FFFFFF"/>
          <w:lang w:bidi="hi-IN"/>
        </w:rPr>
        <w:t xml:space="preserve"> Πρόεδρος κάλεσε τα μέλη του Δημοτικού Συμβουλίου να ψηφίσουν.</w:t>
      </w:r>
    </w:p>
    <w:p w:rsidR="00322C9C" w:rsidRPr="005C5BC0" w:rsidRDefault="00322C9C" w:rsidP="00CB0F1D">
      <w:pPr>
        <w:spacing w:line="360" w:lineRule="auto"/>
        <w:jc w:val="both"/>
        <w:rPr>
          <w:rFonts w:asciiTheme="minorHAnsi" w:hAnsiTheme="minorHAnsi" w:cstheme="minorHAnsi"/>
          <w:i/>
          <w:sz w:val="22"/>
          <w:szCs w:val="22"/>
        </w:rPr>
      </w:pPr>
      <w:r w:rsidRPr="005C5BC0">
        <w:rPr>
          <w:rStyle w:val="af5"/>
          <w:rFonts w:asciiTheme="minorHAnsi" w:eastAsia="Bookman Old Style" w:hAnsiTheme="minorHAnsi" w:cstheme="minorHAnsi"/>
          <w:i w:val="0"/>
          <w:color w:val="000000"/>
          <w:kern w:val="1"/>
          <w:sz w:val="22"/>
          <w:szCs w:val="22"/>
          <w:shd w:val="clear" w:color="auto" w:fill="FFFFFF"/>
          <w:lang w:bidi="hi-IN"/>
        </w:rPr>
        <w:t xml:space="preserve">  ΥΠΕΡ ψήφισαν οι δημοτικοί σύμβουλοι </w:t>
      </w:r>
      <w:proofErr w:type="spellStart"/>
      <w:r w:rsidRPr="005C5BC0">
        <w:rPr>
          <w:rStyle w:val="af5"/>
          <w:rFonts w:asciiTheme="minorHAnsi" w:eastAsia="Bookman Old Style" w:hAnsiTheme="minorHAnsi" w:cstheme="minorHAnsi"/>
          <w:i w:val="0"/>
          <w:color w:val="000000"/>
          <w:kern w:val="1"/>
          <w:sz w:val="22"/>
          <w:szCs w:val="22"/>
          <w:shd w:val="clear" w:color="auto" w:fill="FFFFFF"/>
          <w:lang w:bidi="hi-IN"/>
        </w:rPr>
        <w:t>κ.κ</w:t>
      </w:r>
      <w:proofErr w:type="spellEnd"/>
      <w:r w:rsidRPr="005C5BC0">
        <w:rPr>
          <w:rStyle w:val="af5"/>
          <w:rFonts w:asciiTheme="minorHAnsi" w:eastAsia="Bookman Old Style" w:hAnsiTheme="minorHAnsi" w:cstheme="minorHAnsi"/>
          <w:i w:val="0"/>
          <w:color w:val="000000"/>
          <w:kern w:val="1"/>
          <w:sz w:val="22"/>
          <w:szCs w:val="22"/>
          <w:shd w:val="clear" w:color="auto" w:fill="FFFFFF"/>
          <w:lang w:bidi="hi-IN"/>
        </w:rPr>
        <w:t xml:space="preserve">. 1 ) </w:t>
      </w:r>
      <w:proofErr w:type="spellStart"/>
      <w:r w:rsidRPr="005C5BC0">
        <w:rPr>
          <w:rStyle w:val="af5"/>
          <w:rFonts w:asciiTheme="minorHAnsi" w:eastAsia="Bookman Old Style" w:hAnsiTheme="minorHAnsi" w:cstheme="minorHAnsi"/>
          <w:i w:val="0"/>
          <w:color w:val="000000"/>
          <w:kern w:val="1"/>
          <w:sz w:val="22"/>
          <w:szCs w:val="22"/>
          <w:shd w:val="clear" w:color="auto" w:fill="FFFFFF"/>
          <w:lang w:bidi="hi-IN"/>
        </w:rPr>
        <w:t>Μητάς</w:t>
      </w:r>
      <w:proofErr w:type="spellEnd"/>
      <w:r w:rsidRPr="005C5BC0">
        <w:rPr>
          <w:rStyle w:val="af5"/>
          <w:rFonts w:asciiTheme="minorHAnsi" w:eastAsia="Bookman Old Style" w:hAnsiTheme="minorHAnsi" w:cstheme="minorHAnsi"/>
          <w:i w:val="0"/>
          <w:color w:val="000000"/>
          <w:kern w:val="1"/>
          <w:sz w:val="22"/>
          <w:szCs w:val="22"/>
          <w:shd w:val="clear" w:color="auto" w:fill="FFFFFF"/>
          <w:lang w:bidi="hi-IN"/>
        </w:rPr>
        <w:t xml:space="preserve"> Αλέξανδρος 2) </w:t>
      </w:r>
      <w:proofErr w:type="spellStart"/>
      <w:r w:rsidRPr="005C5BC0">
        <w:rPr>
          <w:rStyle w:val="af5"/>
          <w:rFonts w:asciiTheme="minorHAnsi" w:eastAsia="Bookman Old Style" w:hAnsiTheme="minorHAnsi" w:cstheme="minorHAnsi"/>
          <w:i w:val="0"/>
          <w:color w:val="000000"/>
          <w:kern w:val="1"/>
          <w:sz w:val="22"/>
          <w:szCs w:val="22"/>
          <w:shd w:val="clear" w:color="auto" w:fill="FFFFFF"/>
          <w:lang w:bidi="hi-IN"/>
        </w:rPr>
        <w:t>Καλογρηάς</w:t>
      </w:r>
      <w:proofErr w:type="spellEnd"/>
      <w:r w:rsidRPr="005C5BC0">
        <w:rPr>
          <w:rStyle w:val="af5"/>
          <w:rFonts w:asciiTheme="minorHAnsi" w:eastAsia="Bookman Old Style" w:hAnsiTheme="minorHAnsi" w:cstheme="minorHAnsi"/>
          <w:i w:val="0"/>
          <w:color w:val="000000"/>
          <w:kern w:val="1"/>
          <w:sz w:val="22"/>
          <w:szCs w:val="22"/>
          <w:shd w:val="clear" w:color="auto" w:fill="FFFFFF"/>
          <w:lang w:bidi="hi-IN"/>
        </w:rPr>
        <w:t xml:space="preserve"> Αθανάσιος 3)</w:t>
      </w:r>
      <w:proofErr w:type="spellStart"/>
      <w:r w:rsidRPr="005C5BC0">
        <w:rPr>
          <w:rStyle w:val="af5"/>
          <w:rFonts w:asciiTheme="minorHAnsi" w:eastAsia="Bookman Old Style" w:hAnsiTheme="minorHAnsi" w:cstheme="minorHAnsi"/>
          <w:i w:val="0"/>
          <w:color w:val="000000"/>
          <w:kern w:val="1"/>
          <w:sz w:val="22"/>
          <w:szCs w:val="22"/>
          <w:shd w:val="clear" w:color="auto" w:fill="FFFFFF"/>
          <w:lang w:bidi="hi-IN"/>
        </w:rPr>
        <w:t>Τσεσμετζής</w:t>
      </w:r>
      <w:proofErr w:type="spellEnd"/>
      <w:r w:rsidRPr="005C5BC0">
        <w:rPr>
          <w:rStyle w:val="af5"/>
          <w:rFonts w:asciiTheme="minorHAnsi" w:eastAsia="Bookman Old Style" w:hAnsiTheme="minorHAnsi" w:cstheme="minorHAnsi"/>
          <w:i w:val="0"/>
          <w:color w:val="000000"/>
          <w:kern w:val="1"/>
          <w:sz w:val="22"/>
          <w:szCs w:val="22"/>
          <w:shd w:val="clear" w:color="auto" w:fill="FFFFFF"/>
          <w:lang w:bidi="hi-IN"/>
        </w:rPr>
        <w:t xml:space="preserve"> </w:t>
      </w:r>
      <w:proofErr w:type="spellStart"/>
      <w:r w:rsidRPr="005C5BC0">
        <w:rPr>
          <w:rStyle w:val="af5"/>
          <w:rFonts w:asciiTheme="minorHAnsi" w:eastAsia="Bookman Old Style" w:hAnsiTheme="minorHAnsi" w:cstheme="minorHAnsi"/>
          <w:i w:val="0"/>
          <w:color w:val="000000"/>
          <w:kern w:val="1"/>
          <w:sz w:val="22"/>
          <w:szCs w:val="22"/>
          <w:shd w:val="clear" w:color="auto" w:fill="FFFFFF"/>
          <w:lang w:bidi="hi-IN"/>
        </w:rPr>
        <w:t>Εμμαν</w:t>
      </w:r>
      <w:proofErr w:type="spellEnd"/>
      <w:r w:rsidRPr="005C5BC0">
        <w:rPr>
          <w:rStyle w:val="af5"/>
          <w:rFonts w:asciiTheme="minorHAnsi" w:eastAsia="Bookman Old Style" w:hAnsiTheme="minorHAnsi" w:cstheme="minorHAnsi"/>
          <w:i w:val="0"/>
          <w:color w:val="000000"/>
          <w:kern w:val="1"/>
          <w:sz w:val="22"/>
          <w:szCs w:val="22"/>
          <w:shd w:val="clear" w:color="auto" w:fill="FFFFFF"/>
          <w:lang w:bidi="hi-IN"/>
        </w:rPr>
        <w:t xml:space="preserve">. 4) Δήμου </w:t>
      </w:r>
      <w:proofErr w:type="spellStart"/>
      <w:r w:rsidRPr="005C5BC0">
        <w:rPr>
          <w:rStyle w:val="af5"/>
          <w:rFonts w:asciiTheme="minorHAnsi" w:eastAsia="Bookman Old Style" w:hAnsiTheme="minorHAnsi" w:cstheme="minorHAnsi"/>
          <w:i w:val="0"/>
          <w:color w:val="000000"/>
          <w:kern w:val="1"/>
          <w:sz w:val="22"/>
          <w:szCs w:val="22"/>
          <w:shd w:val="clear" w:color="auto" w:fill="FFFFFF"/>
          <w:lang w:bidi="hi-IN"/>
        </w:rPr>
        <w:t>Ιωάν</w:t>
      </w:r>
      <w:proofErr w:type="spellEnd"/>
      <w:r w:rsidRPr="005C5BC0">
        <w:rPr>
          <w:rStyle w:val="af5"/>
          <w:rFonts w:asciiTheme="minorHAnsi" w:eastAsia="Bookman Old Style" w:hAnsiTheme="minorHAnsi" w:cstheme="minorHAnsi"/>
          <w:i w:val="0"/>
          <w:color w:val="000000"/>
          <w:kern w:val="1"/>
          <w:sz w:val="22"/>
          <w:szCs w:val="22"/>
          <w:shd w:val="clear" w:color="auto" w:fill="FFFFFF"/>
          <w:lang w:bidi="hi-IN"/>
        </w:rPr>
        <w:t xml:space="preserve">. 5) Αποστόλου </w:t>
      </w:r>
      <w:proofErr w:type="spellStart"/>
      <w:r w:rsidRPr="005C5BC0">
        <w:rPr>
          <w:rStyle w:val="af5"/>
          <w:rFonts w:asciiTheme="minorHAnsi" w:eastAsia="Bookman Old Style" w:hAnsiTheme="minorHAnsi" w:cstheme="minorHAnsi"/>
          <w:i w:val="0"/>
          <w:color w:val="000000"/>
          <w:kern w:val="1"/>
          <w:sz w:val="22"/>
          <w:szCs w:val="22"/>
          <w:shd w:val="clear" w:color="auto" w:fill="FFFFFF"/>
          <w:lang w:bidi="hi-IN"/>
        </w:rPr>
        <w:t>Ιωάν</w:t>
      </w:r>
      <w:proofErr w:type="spellEnd"/>
      <w:r w:rsidRPr="005C5BC0">
        <w:rPr>
          <w:rStyle w:val="af5"/>
          <w:rFonts w:asciiTheme="minorHAnsi" w:eastAsia="Bookman Old Style" w:hAnsiTheme="minorHAnsi" w:cstheme="minorHAnsi"/>
          <w:i w:val="0"/>
          <w:color w:val="000000"/>
          <w:kern w:val="1"/>
          <w:sz w:val="22"/>
          <w:szCs w:val="22"/>
          <w:shd w:val="clear" w:color="auto" w:fill="FFFFFF"/>
          <w:lang w:bidi="hi-IN"/>
        </w:rPr>
        <w:t xml:space="preserve">. 6) </w:t>
      </w:r>
      <w:proofErr w:type="spellStart"/>
      <w:r w:rsidRPr="005C5BC0">
        <w:rPr>
          <w:rStyle w:val="af5"/>
          <w:rFonts w:asciiTheme="minorHAnsi" w:eastAsia="Bookman Old Style" w:hAnsiTheme="minorHAnsi" w:cstheme="minorHAnsi"/>
          <w:i w:val="0"/>
          <w:color w:val="000000"/>
          <w:kern w:val="1"/>
          <w:sz w:val="22"/>
          <w:szCs w:val="22"/>
          <w:shd w:val="clear" w:color="auto" w:fill="FFFFFF"/>
          <w:lang w:bidi="hi-IN"/>
        </w:rPr>
        <w:t>Σάκκος</w:t>
      </w:r>
      <w:proofErr w:type="spellEnd"/>
      <w:r w:rsidRPr="005C5BC0">
        <w:rPr>
          <w:rStyle w:val="af5"/>
          <w:rFonts w:asciiTheme="minorHAnsi" w:eastAsia="Bookman Old Style" w:hAnsiTheme="minorHAnsi" w:cstheme="minorHAnsi"/>
          <w:i w:val="0"/>
          <w:color w:val="000000"/>
          <w:kern w:val="1"/>
          <w:sz w:val="22"/>
          <w:szCs w:val="22"/>
          <w:shd w:val="clear" w:color="auto" w:fill="FFFFFF"/>
          <w:lang w:bidi="hi-IN"/>
        </w:rPr>
        <w:t xml:space="preserve"> Μάριος 7)</w:t>
      </w:r>
      <w:proofErr w:type="spellStart"/>
      <w:r w:rsidRPr="005C5BC0">
        <w:rPr>
          <w:rStyle w:val="af5"/>
          <w:rFonts w:asciiTheme="minorHAnsi" w:eastAsia="Bookman Old Style" w:hAnsiTheme="minorHAnsi" w:cstheme="minorHAnsi"/>
          <w:i w:val="0"/>
          <w:color w:val="000000"/>
          <w:kern w:val="1"/>
          <w:sz w:val="22"/>
          <w:szCs w:val="22"/>
          <w:shd w:val="clear" w:color="auto" w:fill="FFFFFF"/>
          <w:lang w:bidi="hi-IN"/>
        </w:rPr>
        <w:t>Νταντούμη</w:t>
      </w:r>
      <w:proofErr w:type="spellEnd"/>
      <w:r w:rsidRPr="005C5BC0">
        <w:rPr>
          <w:rStyle w:val="af5"/>
          <w:rFonts w:asciiTheme="minorHAnsi" w:eastAsia="Bookman Old Style" w:hAnsiTheme="minorHAnsi" w:cstheme="minorHAnsi"/>
          <w:i w:val="0"/>
          <w:color w:val="000000"/>
          <w:kern w:val="1"/>
          <w:sz w:val="22"/>
          <w:szCs w:val="22"/>
          <w:shd w:val="clear" w:color="auto" w:fill="FFFFFF"/>
          <w:lang w:bidi="hi-IN"/>
        </w:rPr>
        <w:t xml:space="preserve"> </w:t>
      </w:r>
      <w:proofErr w:type="spellStart"/>
      <w:r w:rsidRPr="005C5BC0">
        <w:rPr>
          <w:rStyle w:val="af5"/>
          <w:rFonts w:asciiTheme="minorHAnsi" w:eastAsia="Bookman Old Style" w:hAnsiTheme="minorHAnsi" w:cstheme="minorHAnsi"/>
          <w:i w:val="0"/>
          <w:color w:val="000000"/>
          <w:kern w:val="1"/>
          <w:sz w:val="22"/>
          <w:szCs w:val="22"/>
          <w:shd w:val="clear" w:color="auto" w:fill="FFFFFF"/>
          <w:lang w:bidi="hi-IN"/>
        </w:rPr>
        <w:t>Ιωάν</w:t>
      </w:r>
      <w:proofErr w:type="spellEnd"/>
      <w:r w:rsidRPr="005C5BC0">
        <w:rPr>
          <w:rStyle w:val="af5"/>
          <w:rFonts w:asciiTheme="minorHAnsi" w:eastAsia="Bookman Old Style" w:hAnsiTheme="minorHAnsi" w:cstheme="minorHAnsi"/>
          <w:i w:val="0"/>
          <w:color w:val="000000"/>
          <w:kern w:val="1"/>
          <w:sz w:val="22"/>
          <w:szCs w:val="22"/>
          <w:shd w:val="clear" w:color="auto" w:fill="FFFFFF"/>
          <w:lang w:bidi="hi-IN"/>
        </w:rPr>
        <w:t xml:space="preserve">. 8) </w:t>
      </w:r>
      <w:proofErr w:type="spellStart"/>
      <w:r w:rsidRPr="005C5BC0">
        <w:rPr>
          <w:rStyle w:val="af5"/>
          <w:rFonts w:asciiTheme="minorHAnsi" w:eastAsia="Bookman Old Style" w:hAnsiTheme="minorHAnsi" w:cstheme="minorHAnsi"/>
          <w:i w:val="0"/>
          <w:color w:val="000000"/>
          <w:kern w:val="1"/>
          <w:sz w:val="22"/>
          <w:szCs w:val="22"/>
          <w:shd w:val="clear" w:color="auto" w:fill="FFFFFF"/>
          <w:lang w:bidi="hi-IN"/>
        </w:rPr>
        <w:t>Καράβα</w:t>
      </w:r>
      <w:proofErr w:type="spellEnd"/>
      <w:r w:rsidRPr="005C5BC0">
        <w:rPr>
          <w:rStyle w:val="af5"/>
          <w:rFonts w:asciiTheme="minorHAnsi" w:eastAsia="Bookman Old Style" w:hAnsiTheme="minorHAnsi" w:cstheme="minorHAnsi"/>
          <w:i w:val="0"/>
          <w:color w:val="000000"/>
          <w:kern w:val="1"/>
          <w:sz w:val="22"/>
          <w:szCs w:val="22"/>
          <w:shd w:val="clear" w:color="auto" w:fill="FFFFFF"/>
          <w:lang w:bidi="hi-IN"/>
        </w:rPr>
        <w:t xml:space="preserve"> </w:t>
      </w:r>
      <w:proofErr w:type="spellStart"/>
      <w:r w:rsidRPr="005C5BC0">
        <w:rPr>
          <w:rStyle w:val="af5"/>
          <w:rFonts w:asciiTheme="minorHAnsi" w:eastAsia="Bookman Old Style" w:hAnsiTheme="minorHAnsi" w:cstheme="minorHAnsi"/>
          <w:i w:val="0"/>
          <w:color w:val="000000"/>
          <w:kern w:val="1"/>
          <w:sz w:val="22"/>
          <w:szCs w:val="22"/>
          <w:shd w:val="clear" w:color="auto" w:fill="FFFFFF"/>
          <w:lang w:bidi="hi-IN"/>
        </w:rPr>
        <w:t>Βάλια</w:t>
      </w:r>
      <w:proofErr w:type="spellEnd"/>
      <w:r w:rsidRPr="005C5BC0">
        <w:rPr>
          <w:rStyle w:val="af5"/>
          <w:rFonts w:asciiTheme="minorHAnsi" w:eastAsia="Bookman Old Style" w:hAnsiTheme="minorHAnsi" w:cstheme="minorHAnsi"/>
          <w:i w:val="0"/>
          <w:color w:val="000000"/>
          <w:kern w:val="1"/>
          <w:sz w:val="22"/>
          <w:szCs w:val="22"/>
          <w:shd w:val="clear" w:color="auto" w:fill="FFFFFF"/>
          <w:lang w:bidi="hi-IN"/>
        </w:rPr>
        <w:t xml:space="preserve"> 9) </w:t>
      </w:r>
      <w:proofErr w:type="spellStart"/>
      <w:r w:rsidRPr="005C5BC0">
        <w:rPr>
          <w:rStyle w:val="af5"/>
          <w:rFonts w:asciiTheme="minorHAnsi" w:eastAsia="Bookman Old Style" w:hAnsiTheme="minorHAnsi" w:cstheme="minorHAnsi"/>
          <w:i w:val="0"/>
          <w:color w:val="000000"/>
          <w:kern w:val="1"/>
          <w:sz w:val="22"/>
          <w:szCs w:val="22"/>
          <w:shd w:val="clear" w:color="auto" w:fill="FFFFFF"/>
          <w:lang w:bidi="hi-IN"/>
        </w:rPr>
        <w:t>Μερτζάνης</w:t>
      </w:r>
      <w:proofErr w:type="spellEnd"/>
      <w:r w:rsidRPr="005C5BC0">
        <w:rPr>
          <w:rStyle w:val="af5"/>
          <w:rFonts w:asciiTheme="minorHAnsi" w:eastAsia="Bookman Old Style" w:hAnsiTheme="minorHAnsi" w:cstheme="minorHAnsi"/>
          <w:i w:val="0"/>
          <w:color w:val="000000"/>
          <w:kern w:val="1"/>
          <w:sz w:val="22"/>
          <w:szCs w:val="22"/>
          <w:shd w:val="clear" w:color="auto" w:fill="FFFFFF"/>
          <w:lang w:bidi="hi-IN"/>
        </w:rPr>
        <w:t xml:space="preserve"> Κων.10) Γιαννακόπουλος Βρ.11) </w:t>
      </w:r>
      <w:proofErr w:type="spellStart"/>
      <w:r w:rsidRPr="005C5BC0">
        <w:rPr>
          <w:rStyle w:val="af5"/>
          <w:rFonts w:asciiTheme="minorHAnsi" w:eastAsia="Bookman Old Style" w:hAnsiTheme="minorHAnsi" w:cstheme="minorHAnsi"/>
          <w:i w:val="0"/>
          <w:color w:val="000000"/>
          <w:kern w:val="1"/>
          <w:sz w:val="22"/>
          <w:szCs w:val="22"/>
          <w:shd w:val="clear" w:color="auto" w:fill="FFFFFF"/>
          <w:lang w:bidi="hi-IN"/>
        </w:rPr>
        <w:t>Σαγιάννης</w:t>
      </w:r>
      <w:proofErr w:type="spellEnd"/>
      <w:r w:rsidRPr="005C5BC0">
        <w:rPr>
          <w:rStyle w:val="af5"/>
          <w:rFonts w:asciiTheme="minorHAnsi" w:eastAsia="Bookman Old Style" w:hAnsiTheme="minorHAnsi" w:cstheme="minorHAnsi"/>
          <w:i w:val="0"/>
          <w:color w:val="000000"/>
          <w:kern w:val="1"/>
          <w:sz w:val="22"/>
          <w:szCs w:val="22"/>
          <w:shd w:val="clear" w:color="auto" w:fill="FFFFFF"/>
          <w:lang w:bidi="hi-IN"/>
        </w:rPr>
        <w:t xml:space="preserve"> </w:t>
      </w:r>
      <w:proofErr w:type="spellStart"/>
      <w:r w:rsidRPr="005C5BC0">
        <w:rPr>
          <w:rStyle w:val="af5"/>
          <w:rFonts w:asciiTheme="minorHAnsi" w:eastAsia="Bookman Old Style" w:hAnsiTheme="minorHAnsi" w:cstheme="minorHAnsi"/>
          <w:i w:val="0"/>
          <w:color w:val="000000"/>
          <w:kern w:val="1"/>
          <w:sz w:val="22"/>
          <w:szCs w:val="22"/>
          <w:shd w:val="clear" w:color="auto" w:fill="FFFFFF"/>
          <w:lang w:bidi="hi-IN"/>
        </w:rPr>
        <w:t>Μιχ</w:t>
      </w:r>
      <w:proofErr w:type="spellEnd"/>
      <w:r w:rsidRPr="005C5BC0">
        <w:rPr>
          <w:rStyle w:val="af5"/>
          <w:rFonts w:asciiTheme="minorHAnsi" w:eastAsia="Bookman Old Style" w:hAnsiTheme="minorHAnsi" w:cstheme="minorHAnsi"/>
          <w:i w:val="0"/>
          <w:color w:val="000000"/>
          <w:kern w:val="1"/>
          <w:sz w:val="22"/>
          <w:szCs w:val="22"/>
          <w:shd w:val="clear" w:color="auto" w:fill="FFFFFF"/>
          <w:lang w:bidi="hi-IN"/>
        </w:rPr>
        <w:t xml:space="preserve">. 12) </w:t>
      </w:r>
      <w:proofErr w:type="spellStart"/>
      <w:r w:rsidRPr="005C5BC0">
        <w:rPr>
          <w:rStyle w:val="af5"/>
          <w:rFonts w:asciiTheme="minorHAnsi" w:eastAsia="Bookman Old Style" w:hAnsiTheme="minorHAnsi" w:cstheme="minorHAnsi"/>
          <w:i w:val="0"/>
          <w:color w:val="000000"/>
          <w:kern w:val="1"/>
          <w:sz w:val="22"/>
          <w:szCs w:val="22"/>
          <w:shd w:val="clear" w:color="auto" w:fill="FFFFFF"/>
          <w:lang w:bidi="hi-IN"/>
        </w:rPr>
        <w:t>Πούλου</w:t>
      </w:r>
      <w:proofErr w:type="spellEnd"/>
      <w:r w:rsidRPr="005C5BC0">
        <w:rPr>
          <w:rStyle w:val="af5"/>
          <w:rFonts w:asciiTheme="minorHAnsi" w:eastAsia="Bookman Old Style" w:hAnsiTheme="minorHAnsi" w:cstheme="minorHAnsi"/>
          <w:i w:val="0"/>
          <w:color w:val="000000"/>
          <w:kern w:val="1"/>
          <w:sz w:val="22"/>
          <w:szCs w:val="22"/>
          <w:shd w:val="clear" w:color="auto" w:fill="FFFFFF"/>
          <w:lang w:bidi="hi-IN"/>
        </w:rPr>
        <w:t xml:space="preserve"> Γιώτα 13)</w:t>
      </w:r>
      <w:proofErr w:type="spellStart"/>
      <w:r w:rsidRPr="005C5BC0">
        <w:rPr>
          <w:rStyle w:val="af5"/>
          <w:rFonts w:asciiTheme="minorHAnsi" w:eastAsia="Bookman Old Style" w:hAnsiTheme="minorHAnsi" w:cstheme="minorHAnsi"/>
          <w:i w:val="0"/>
          <w:color w:val="000000"/>
          <w:kern w:val="1"/>
          <w:sz w:val="22"/>
          <w:szCs w:val="22"/>
          <w:shd w:val="clear" w:color="auto" w:fill="FFFFFF"/>
          <w:lang w:bidi="hi-IN"/>
        </w:rPr>
        <w:t>Καπλάνης</w:t>
      </w:r>
      <w:proofErr w:type="spellEnd"/>
      <w:r w:rsidRPr="005C5BC0">
        <w:rPr>
          <w:rStyle w:val="af5"/>
          <w:rFonts w:asciiTheme="minorHAnsi" w:eastAsia="Bookman Old Style" w:hAnsiTheme="minorHAnsi" w:cstheme="minorHAnsi"/>
          <w:i w:val="0"/>
          <w:color w:val="000000"/>
          <w:kern w:val="1"/>
          <w:sz w:val="22"/>
          <w:szCs w:val="22"/>
          <w:shd w:val="clear" w:color="auto" w:fill="FFFFFF"/>
          <w:lang w:bidi="hi-IN"/>
        </w:rPr>
        <w:t xml:space="preserve"> Κων. 14) </w:t>
      </w:r>
      <w:proofErr w:type="spellStart"/>
      <w:r w:rsidRPr="005C5BC0">
        <w:rPr>
          <w:rStyle w:val="af5"/>
          <w:rFonts w:asciiTheme="minorHAnsi" w:eastAsia="Bookman Old Style" w:hAnsiTheme="minorHAnsi" w:cstheme="minorHAnsi"/>
          <w:i w:val="0"/>
          <w:color w:val="000000"/>
          <w:kern w:val="1"/>
          <w:sz w:val="22"/>
          <w:szCs w:val="22"/>
          <w:shd w:val="clear" w:color="auto" w:fill="FFFFFF"/>
          <w:lang w:bidi="hi-IN"/>
        </w:rPr>
        <w:t>Τόλιας</w:t>
      </w:r>
      <w:proofErr w:type="spellEnd"/>
      <w:r w:rsidRPr="005C5BC0">
        <w:rPr>
          <w:rStyle w:val="af5"/>
          <w:rFonts w:asciiTheme="minorHAnsi" w:eastAsia="Bookman Old Style" w:hAnsiTheme="minorHAnsi" w:cstheme="minorHAnsi"/>
          <w:i w:val="0"/>
          <w:color w:val="000000"/>
          <w:kern w:val="1"/>
          <w:sz w:val="22"/>
          <w:szCs w:val="22"/>
          <w:shd w:val="clear" w:color="auto" w:fill="FFFFFF"/>
          <w:lang w:bidi="hi-IN"/>
        </w:rPr>
        <w:t xml:space="preserve"> Δημήτριος .1</w:t>
      </w:r>
      <w:r w:rsidR="005C5BC0">
        <w:rPr>
          <w:rStyle w:val="af5"/>
          <w:rFonts w:asciiTheme="minorHAnsi" w:eastAsia="Bookman Old Style" w:hAnsiTheme="minorHAnsi" w:cstheme="minorHAnsi"/>
          <w:i w:val="0"/>
          <w:color w:val="000000"/>
          <w:kern w:val="1"/>
          <w:sz w:val="22"/>
          <w:szCs w:val="22"/>
          <w:shd w:val="clear" w:color="auto" w:fill="FFFFFF"/>
          <w:lang w:bidi="hi-IN"/>
        </w:rPr>
        <w:t>5</w:t>
      </w:r>
      <w:r w:rsidRPr="005C5BC0">
        <w:rPr>
          <w:rStyle w:val="af5"/>
          <w:rFonts w:asciiTheme="minorHAnsi" w:eastAsia="Bookman Old Style" w:hAnsiTheme="minorHAnsi" w:cstheme="minorHAnsi"/>
          <w:i w:val="0"/>
          <w:color w:val="000000"/>
          <w:kern w:val="1"/>
          <w:sz w:val="22"/>
          <w:szCs w:val="22"/>
          <w:shd w:val="clear" w:color="auto" w:fill="FFFFFF"/>
          <w:lang w:bidi="hi-IN"/>
        </w:rPr>
        <w:t>) Γαλανός Κων/νος  1</w:t>
      </w:r>
      <w:r w:rsidR="005C5BC0">
        <w:rPr>
          <w:rStyle w:val="af5"/>
          <w:rFonts w:asciiTheme="minorHAnsi" w:eastAsia="Bookman Old Style" w:hAnsiTheme="minorHAnsi" w:cstheme="minorHAnsi"/>
          <w:i w:val="0"/>
          <w:color w:val="000000"/>
          <w:kern w:val="1"/>
          <w:sz w:val="22"/>
          <w:szCs w:val="22"/>
          <w:shd w:val="clear" w:color="auto" w:fill="FFFFFF"/>
          <w:lang w:bidi="hi-IN"/>
        </w:rPr>
        <w:t>6</w:t>
      </w:r>
      <w:r w:rsidRPr="005C5BC0">
        <w:rPr>
          <w:rStyle w:val="af5"/>
          <w:rFonts w:asciiTheme="minorHAnsi" w:eastAsia="Bookman Old Style" w:hAnsiTheme="minorHAnsi" w:cstheme="minorHAnsi"/>
          <w:i w:val="0"/>
          <w:color w:val="000000"/>
          <w:kern w:val="1"/>
          <w:sz w:val="22"/>
          <w:szCs w:val="22"/>
          <w:shd w:val="clear" w:color="auto" w:fill="FFFFFF"/>
          <w:lang w:bidi="hi-IN"/>
        </w:rPr>
        <w:t>)</w:t>
      </w:r>
      <w:proofErr w:type="spellStart"/>
      <w:r w:rsidR="005C5BC0">
        <w:rPr>
          <w:rStyle w:val="af5"/>
          <w:rFonts w:asciiTheme="minorHAnsi" w:eastAsia="Bookman Old Style" w:hAnsiTheme="minorHAnsi" w:cstheme="minorHAnsi"/>
          <w:i w:val="0"/>
          <w:color w:val="000000"/>
          <w:kern w:val="1"/>
          <w:sz w:val="22"/>
          <w:szCs w:val="22"/>
          <w:shd w:val="clear" w:color="auto" w:fill="FFFFFF"/>
          <w:lang w:bidi="hi-IN"/>
        </w:rPr>
        <w:t>Τζουβάρας</w:t>
      </w:r>
      <w:proofErr w:type="spellEnd"/>
      <w:r w:rsidR="005C5BC0">
        <w:rPr>
          <w:rStyle w:val="af5"/>
          <w:rFonts w:asciiTheme="minorHAnsi" w:eastAsia="Bookman Old Style" w:hAnsiTheme="minorHAnsi" w:cstheme="minorHAnsi"/>
          <w:i w:val="0"/>
          <w:color w:val="000000"/>
          <w:kern w:val="1"/>
          <w:sz w:val="22"/>
          <w:szCs w:val="22"/>
          <w:shd w:val="clear" w:color="auto" w:fill="FFFFFF"/>
          <w:lang w:bidi="hi-IN"/>
        </w:rPr>
        <w:t xml:space="preserve"> Νικόλαο 17) </w:t>
      </w:r>
      <w:proofErr w:type="spellStart"/>
      <w:r w:rsidRPr="005C5BC0">
        <w:rPr>
          <w:rStyle w:val="af5"/>
          <w:rFonts w:asciiTheme="minorHAnsi" w:eastAsia="Bookman Old Style" w:hAnsiTheme="minorHAnsi" w:cstheme="minorHAnsi"/>
          <w:i w:val="0"/>
          <w:color w:val="000000"/>
          <w:kern w:val="1"/>
          <w:sz w:val="22"/>
          <w:szCs w:val="22"/>
          <w:shd w:val="clear" w:color="auto" w:fill="FFFFFF"/>
          <w:lang w:bidi="hi-IN"/>
        </w:rPr>
        <w:t>Καραμάνης</w:t>
      </w:r>
      <w:proofErr w:type="spellEnd"/>
      <w:r w:rsidRPr="005C5BC0">
        <w:rPr>
          <w:rStyle w:val="af5"/>
          <w:rFonts w:asciiTheme="minorHAnsi" w:eastAsia="Bookman Old Style" w:hAnsiTheme="minorHAnsi" w:cstheme="minorHAnsi"/>
          <w:i w:val="0"/>
          <w:color w:val="000000"/>
          <w:kern w:val="1"/>
          <w:sz w:val="22"/>
          <w:szCs w:val="22"/>
          <w:shd w:val="clear" w:color="auto" w:fill="FFFFFF"/>
          <w:lang w:bidi="hi-IN"/>
        </w:rPr>
        <w:t xml:space="preserve"> </w:t>
      </w:r>
      <w:proofErr w:type="spellStart"/>
      <w:r w:rsidRPr="005C5BC0">
        <w:rPr>
          <w:rStyle w:val="af5"/>
          <w:rFonts w:asciiTheme="minorHAnsi" w:eastAsia="Bookman Old Style" w:hAnsiTheme="minorHAnsi" w:cstheme="minorHAnsi"/>
          <w:i w:val="0"/>
          <w:color w:val="000000"/>
          <w:kern w:val="1"/>
          <w:sz w:val="22"/>
          <w:szCs w:val="22"/>
          <w:shd w:val="clear" w:color="auto" w:fill="FFFFFF"/>
          <w:lang w:bidi="hi-IN"/>
        </w:rPr>
        <w:t>Δημ</w:t>
      </w:r>
      <w:proofErr w:type="spellEnd"/>
      <w:r w:rsidRPr="005C5BC0">
        <w:rPr>
          <w:rStyle w:val="af5"/>
          <w:rFonts w:asciiTheme="minorHAnsi" w:eastAsia="Bookman Old Style" w:hAnsiTheme="minorHAnsi" w:cstheme="minorHAnsi"/>
          <w:i w:val="0"/>
          <w:color w:val="000000"/>
          <w:kern w:val="1"/>
          <w:sz w:val="22"/>
          <w:szCs w:val="22"/>
          <w:shd w:val="clear" w:color="auto" w:fill="FFFFFF"/>
          <w:lang w:bidi="hi-IN"/>
        </w:rPr>
        <w:t xml:space="preserve">.  </w:t>
      </w:r>
      <w:r w:rsidR="005C5BC0">
        <w:rPr>
          <w:rStyle w:val="af5"/>
          <w:rFonts w:asciiTheme="minorHAnsi" w:eastAsia="Bookman Old Style" w:hAnsiTheme="minorHAnsi" w:cstheme="minorHAnsi"/>
          <w:i w:val="0"/>
          <w:color w:val="000000"/>
          <w:kern w:val="1"/>
          <w:sz w:val="22"/>
          <w:szCs w:val="22"/>
          <w:shd w:val="clear" w:color="auto" w:fill="FFFFFF"/>
          <w:lang w:bidi="hi-IN"/>
        </w:rPr>
        <w:t xml:space="preserve">18) </w:t>
      </w:r>
      <w:proofErr w:type="spellStart"/>
      <w:r w:rsidR="005C5BC0">
        <w:rPr>
          <w:rStyle w:val="af5"/>
          <w:rFonts w:asciiTheme="minorHAnsi" w:eastAsia="Bookman Old Style" w:hAnsiTheme="minorHAnsi" w:cstheme="minorHAnsi"/>
          <w:i w:val="0"/>
          <w:color w:val="000000"/>
          <w:kern w:val="1"/>
          <w:sz w:val="22"/>
          <w:szCs w:val="22"/>
          <w:shd w:val="clear" w:color="auto" w:fill="FFFFFF"/>
          <w:lang w:bidi="hi-IN"/>
        </w:rPr>
        <w:t>Καττής</w:t>
      </w:r>
      <w:proofErr w:type="spellEnd"/>
      <w:r w:rsidR="005C5BC0">
        <w:rPr>
          <w:rStyle w:val="af5"/>
          <w:rFonts w:asciiTheme="minorHAnsi" w:eastAsia="Bookman Old Style" w:hAnsiTheme="minorHAnsi" w:cstheme="minorHAnsi"/>
          <w:i w:val="0"/>
          <w:color w:val="000000"/>
          <w:kern w:val="1"/>
          <w:sz w:val="22"/>
          <w:szCs w:val="22"/>
          <w:shd w:val="clear" w:color="auto" w:fill="FFFFFF"/>
          <w:lang w:bidi="hi-IN"/>
        </w:rPr>
        <w:t xml:space="preserve"> Χαράλαμπος</w:t>
      </w:r>
    </w:p>
    <w:p w:rsidR="00322C9C" w:rsidRPr="00AB176D" w:rsidRDefault="00322C9C" w:rsidP="00CB0F1D">
      <w:pPr>
        <w:spacing w:line="360" w:lineRule="auto"/>
        <w:jc w:val="both"/>
        <w:rPr>
          <w:rFonts w:asciiTheme="minorHAnsi" w:hAnsiTheme="minorHAnsi" w:cstheme="minorHAnsi"/>
          <w:sz w:val="22"/>
          <w:szCs w:val="22"/>
        </w:rPr>
      </w:pPr>
    </w:p>
    <w:p w:rsidR="00322C9C" w:rsidRPr="00AB176D" w:rsidRDefault="00322C9C" w:rsidP="00CB0F1D">
      <w:pPr>
        <w:widowControl w:val="0"/>
        <w:tabs>
          <w:tab w:val="center" w:pos="8460"/>
        </w:tabs>
        <w:spacing w:line="360" w:lineRule="auto"/>
        <w:rPr>
          <w:rFonts w:asciiTheme="minorHAnsi" w:hAnsiTheme="minorHAnsi" w:cstheme="minorHAnsi"/>
          <w:sz w:val="22"/>
          <w:szCs w:val="22"/>
        </w:rPr>
      </w:pPr>
      <w:r w:rsidRPr="00CB0F1D">
        <w:rPr>
          <w:rFonts w:asciiTheme="minorHAnsi" w:hAnsiTheme="minorHAnsi" w:cstheme="minorHAnsi"/>
          <w:b/>
          <w:sz w:val="22"/>
          <w:szCs w:val="22"/>
        </w:rPr>
        <w:t>ΚΑΤΑ</w:t>
      </w:r>
      <w:r w:rsidRPr="00AB176D">
        <w:rPr>
          <w:rFonts w:asciiTheme="minorHAnsi" w:hAnsiTheme="minorHAnsi" w:cstheme="minorHAnsi"/>
          <w:sz w:val="22"/>
          <w:szCs w:val="22"/>
        </w:rPr>
        <w:t xml:space="preserve">  ψήφισαν οι δημοτικοί σύμβουλοι </w:t>
      </w:r>
      <w:proofErr w:type="spellStart"/>
      <w:r w:rsidRPr="00AB176D">
        <w:rPr>
          <w:rFonts w:asciiTheme="minorHAnsi" w:hAnsiTheme="minorHAnsi" w:cstheme="minorHAnsi"/>
          <w:sz w:val="22"/>
          <w:szCs w:val="22"/>
        </w:rPr>
        <w:t>κ.κ</w:t>
      </w:r>
      <w:proofErr w:type="spellEnd"/>
      <w:r w:rsidRPr="00AB176D">
        <w:rPr>
          <w:rFonts w:asciiTheme="minorHAnsi" w:hAnsiTheme="minorHAnsi" w:cstheme="minorHAnsi"/>
          <w:sz w:val="22"/>
          <w:szCs w:val="22"/>
        </w:rPr>
        <w:t xml:space="preserve">. 1) </w:t>
      </w:r>
      <w:proofErr w:type="spellStart"/>
      <w:r w:rsidRPr="00AB176D">
        <w:rPr>
          <w:rFonts w:asciiTheme="minorHAnsi" w:hAnsiTheme="minorHAnsi" w:cstheme="minorHAnsi"/>
          <w:sz w:val="22"/>
          <w:szCs w:val="22"/>
        </w:rPr>
        <w:t>Μπράλιος</w:t>
      </w:r>
      <w:proofErr w:type="spellEnd"/>
      <w:r w:rsidRPr="00AB176D">
        <w:rPr>
          <w:rFonts w:asciiTheme="minorHAnsi" w:hAnsiTheme="minorHAnsi" w:cstheme="minorHAnsi"/>
          <w:sz w:val="22"/>
          <w:szCs w:val="22"/>
        </w:rPr>
        <w:t xml:space="preserve"> Νικόλαος    2) </w:t>
      </w:r>
      <w:proofErr w:type="spellStart"/>
      <w:r w:rsidRPr="00AB176D">
        <w:rPr>
          <w:rFonts w:asciiTheme="minorHAnsi" w:hAnsiTheme="minorHAnsi" w:cstheme="minorHAnsi"/>
          <w:sz w:val="22"/>
          <w:szCs w:val="22"/>
        </w:rPr>
        <w:t>Τσιφής</w:t>
      </w:r>
      <w:proofErr w:type="spellEnd"/>
      <w:r w:rsidRPr="00AB176D">
        <w:rPr>
          <w:rFonts w:asciiTheme="minorHAnsi" w:hAnsiTheme="minorHAnsi" w:cstheme="minorHAnsi"/>
          <w:sz w:val="22"/>
          <w:szCs w:val="22"/>
        </w:rPr>
        <w:t xml:space="preserve"> Δημήτριος  3) </w:t>
      </w:r>
      <w:proofErr w:type="spellStart"/>
      <w:r w:rsidR="005C5BC0">
        <w:rPr>
          <w:rFonts w:asciiTheme="minorHAnsi" w:hAnsiTheme="minorHAnsi" w:cstheme="minorHAnsi"/>
          <w:sz w:val="22"/>
          <w:szCs w:val="22"/>
        </w:rPr>
        <w:t>Γερονικολού</w:t>
      </w:r>
      <w:proofErr w:type="spellEnd"/>
      <w:r w:rsidR="005C5BC0">
        <w:rPr>
          <w:rFonts w:asciiTheme="minorHAnsi" w:hAnsiTheme="minorHAnsi" w:cstheme="minorHAnsi"/>
          <w:sz w:val="22"/>
          <w:szCs w:val="22"/>
        </w:rPr>
        <w:t xml:space="preserve"> Λαμπρινή 4) Αλεξίου Λουκάς </w:t>
      </w:r>
      <w:r w:rsidRPr="00AB176D">
        <w:rPr>
          <w:rFonts w:asciiTheme="minorHAnsi" w:hAnsiTheme="minorHAnsi" w:cstheme="minorHAnsi"/>
          <w:sz w:val="22"/>
          <w:szCs w:val="22"/>
        </w:rPr>
        <w:t>.</w:t>
      </w:r>
    </w:p>
    <w:p w:rsidR="00322C9C" w:rsidRPr="00AB176D" w:rsidRDefault="00322C9C" w:rsidP="00CB0F1D">
      <w:pPr>
        <w:spacing w:line="360" w:lineRule="auto"/>
        <w:jc w:val="both"/>
        <w:rPr>
          <w:rFonts w:asciiTheme="minorHAnsi" w:hAnsiTheme="minorHAnsi" w:cstheme="minorHAnsi"/>
          <w:iCs/>
          <w:sz w:val="22"/>
          <w:szCs w:val="22"/>
        </w:rPr>
      </w:pPr>
    </w:p>
    <w:p w:rsidR="00322C9C" w:rsidRDefault="00322C9C" w:rsidP="00322C9C">
      <w:pPr>
        <w:widowControl w:val="0"/>
        <w:tabs>
          <w:tab w:val="center" w:pos="8460"/>
        </w:tabs>
        <w:ind w:left="360"/>
        <w:rPr>
          <w:rFonts w:asciiTheme="minorHAnsi" w:hAnsiTheme="minorHAnsi" w:cstheme="minorHAnsi"/>
          <w:sz w:val="22"/>
          <w:szCs w:val="22"/>
        </w:rPr>
      </w:pPr>
      <w:r w:rsidRPr="00AB176D">
        <w:rPr>
          <w:rFonts w:asciiTheme="minorHAnsi" w:hAnsiTheme="minorHAnsi" w:cstheme="minorHAnsi"/>
          <w:sz w:val="22"/>
          <w:szCs w:val="22"/>
        </w:rPr>
        <w:t>Το Δημοτικό Συμβούλιο μετά από διαλογική συζήτηση και αφού έλαβε υπόψη του:</w:t>
      </w:r>
    </w:p>
    <w:p w:rsidR="00601035" w:rsidRPr="00AB176D" w:rsidRDefault="00601035" w:rsidP="00322C9C">
      <w:pPr>
        <w:widowControl w:val="0"/>
        <w:tabs>
          <w:tab w:val="center" w:pos="8460"/>
        </w:tabs>
        <w:ind w:left="360"/>
        <w:rPr>
          <w:rFonts w:asciiTheme="minorHAnsi" w:hAnsiTheme="minorHAnsi" w:cstheme="minorHAnsi"/>
          <w:sz w:val="22"/>
          <w:szCs w:val="22"/>
          <w:highlight w:val="yellow"/>
        </w:rPr>
      </w:pPr>
    </w:p>
    <w:p w:rsidR="00EB4649" w:rsidRPr="001B3527" w:rsidRDefault="00322C9C" w:rsidP="00EB4649">
      <w:pPr>
        <w:pStyle w:val="a8"/>
        <w:numPr>
          <w:ilvl w:val="0"/>
          <w:numId w:val="9"/>
        </w:numPr>
        <w:suppressAutoHyphens/>
        <w:spacing w:before="6" w:after="6" w:line="360" w:lineRule="auto"/>
        <w:jc w:val="both"/>
        <w:rPr>
          <w:rFonts w:asciiTheme="minorHAnsi" w:hAnsiTheme="minorHAnsi" w:cstheme="minorHAnsi"/>
          <w:b/>
          <w:bCs/>
          <w:sz w:val="24"/>
          <w:szCs w:val="24"/>
        </w:rPr>
      </w:pPr>
      <w:r w:rsidRPr="00EB4649">
        <w:rPr>
          <w:rFonts w:asciiTheme="minorHAnsi" w:hAnsiTheme="minorHAnsi" w:cstheme="minorHAnsi"/>
          <w:b/>
          <w:bCs/>
          <w:sz w:val="22"/>
          <w:szCs w:val="22"/>
        </w:rPr>
        <w:t xml:space="preserve">  </w:t>
      </w:r>
      <w:r w:rsidR="00EB4649" w:rsidRPr="001B3527">
        <w:rPr>
          <w:rFonts w:asciiTheme="minorHAnsi" w:hAnsiTheme="minorHAnsi" w:cstheme="minorHAnsi"/>
          <w:bCs/>
          <w:color w:val="000000"/>
          <w:sz w:val="24"/>
          <w:szCs w:val="24"/>
        </w:rPr>
        <w:t>τις διατάξεις του άρθρου   74 του Ν. 4555/2018 (αντικατάσταση του άρθρου 67 του Ν. 3852/2010)</w:t>
      </w:r>
      <w:r w:rsidR="00EB4649" w:rsidRPr="001B3527">
        <w:rPr>
          <w:rFonts w:asciiTheme="minorHAnsi" w:hAnsiTheme="minorHAnsi" w:cstheme="minorHAnsi"/>
          <w:b/>
          <w:bCs/>
          <w:color w:val="000000"/>
          <w:sz w:val="24"/>
          <w:szCs w:val="24"/>
        </w:rPr>
        <w:t xml:space="preserve"> </w:t>
      </w:r>
      <w:r w:rsidR="00EB4649" w:rsidRPr="001B3527">
        <w:rPr>
          <w:rFonts w:asciiTheme="minorHAnsi" w:hAnsiTheme="minorHAnsi" w:cstheme="minorHAnsi"/>
          <w:b/>
          <w:bCs/>
          <w:sz w:val="24"/>
          <w:szCs w:val="24"/>
        </w:rPr>
        <w:t xml:space="preserve">, </w:t>
      </w:r>
    </w:p>
    <w:p w:rsidR="00EB4649" w:rsidRPr="001B3527" w:rsidRDefault="00EB4649" w:rsidP="00EB4649">
      <w:pPr>
        <w:pStyle w:val="a8"/>
        <w:numPr>
          <w:ilvl w:val="0"/>
          <w:numId w:val="9"/>
        </w:numPr>
        <w:suppressAutoHyphens/>
        <w:spacing w:before="6" w:after="6" w:line="360" w:lineRule="auto"/>
        <w:jc w:val="both"/>
        <w:rPr>
          <w:rFonts w:asciiTheme="minorHAnsi" w:hAnsiTheme="minorHAnsi" w:cstheme="minorHAnsi"/>
          <w:i/>
          <w:sz w:val="24"/>
          <w:szCs w:val="24"/>
        </w:rPr>
      </w:pPr>
      <w:r w:rsidRPr="001B3527">
        <w:rPr>
          <w:rFonts w:asciiTheme="minorHAnsi" w:hAnsiTheme="minorHAnsi" w:cstheme="minorHAnsi"/>
          <w:bCs/>
          <w:sz w:val="24"/>
          <w:szCs w:val="24"/>
        </w:rPr>
        <w:t xml:space="preserve">Τις διατάξεις της </w:t>
      </w:r>
      <w:proofErr w:type="spellStart"/>
      <w:r w:rsidRPr="001B3527">
        <w:rPr>
          <w:rFonts w:asciiTheme="minorHAnsi" w:hAnsiTheme="minorHAnsi" w:cstheme="minorHAnsi"/>
          <w:bCs/>
          <w:sz w:val="24"/>
          <w:szCs w:val="24"/>
        </w:rPr>
        <w:t>υπ΄αριθμ</w:t>
      </w:r>
      <w:proofErr w:type="spellEnd"/>
      <w:r w:rsidRPr="001B3527">
        <w:rPr>
          <w:rFonts w:asciiTheme="minorHAnsi" w:hAnsiTheme="minorHAnsi" w:cstheme="minorHAnsi"/>
          <w:bCs/>
          <w:sz w:val="24"/>
          <w:szCs w:val="24"/>
        </w:rPr>
        <w:t xml:space="preserve"> 375/2022</w:t>
      </w:r>
      <w:r w:rsidRPr="001B3527">
        <w:rPr>
          <w:rFonts w:asciiTheme="minorHAnsi" w:hAnsiTheme="minorHAnsi" w:cstheme="minorHAnsi"/>
          <w:bCs/>
          <w:sz w:val="24"/>
          <w:szCs w:val="24"/>
          <w:u w:val="single"/>
        </w:rPr>
        <w:t xml:space="preserve"> εγκυκλίου του ΥΠ.ΕΣ. (ΑΔΑ: Ψ42Π46ΜΤΛ6-4ΙΓ)</w:t>
      </w:r>
      <w:r w:rsidRPr="001B3527">
        <w:rPr>
          <w:rFonts w:asciiTheme="minorHAnsi" w:hAnsiTheme="minorHAnsi" w:cstheme="minorHAnsi"/>
          <w:bCs/>
          <w:sz w:val="24"/>
          <w:szCs w:val="24"/>
        </w:rPr>
        <w:t xml:space="preserve"> </w:t>
      </w:r>
      <w:r w:rsidRPr="001B3527">
        <w:rPr>
          <w:rFonts w:asciiTheme="minorHAnsi" w:hAnsiTheme="minorHAnsi" w:cstheme="minorHAnsi"/>
          <w:sz w:val="24"/>
          <w:szCs w:val="24"/>
        </w:rPr>
        <w:t>«Λειτουργία Δημοτικού Συμβουλίου»</w:t>
      </w:r>
    </w:p>
    <w:p w:rsidR="00EB4649" w:rsidRPr="001B3527" w:rsidRDefault="00EB4649" w:rsidP="00EB4649">
      <w:pPr>
        <w:pStyle w:val="a8"/>
        <w:numPr>
          <w:ilvl w:val="0"/>
          <w:numId w:val="9"/>
        </w:numPr>
        <w:suppressAutoHyphens/>
        <w:spacing w:before="100" w:beforeAutospacing="1" w:line="360" w:lineRule="auto"/>
        <w:jc w:val="both"/>
        <w:rPr>
          <w:rFonts w:asciiTheme="minorHAnsi" w:hAnsiTheme="minorHAnsi" w:cstheme="minorHAnsi"/>
          <w:sz w:val="24"/>
          <w:szCs w:val="24"/>
        </w:rPr>
      </w:pPr>
      <w:r w:rsidRPr="001B3527">
        <w:rPr>
          <w:rFonts w:asciiTheme="minorHAnsi" w:hAnsiTheme="minorHAnsi" w:cstheme="minorHAnsi"/>
          <w:bCs/>
          <w:sz w:val="24"/>
          <w:szCs w:val="24"/>
        </w:rPr>
        <w:t xml:space="preserve">Τις διατάξεις της </w:t>
      </w:r>
      <w:proofErr w:type="spellStart"/>
      <w:r w:rsidRPr="001B3527">
        <w:rPr>
          <w:rFonts w:asciiTheme="minorHAnsi" w:hAnsiTheme="minorHAnsi" w:cstheme="minorHAnsi"/>
          <w:bCs/>
          <w:sz w:val="24"/>
          <w:szCs w:val="24"/>
        </w:rPr>
        <w:t>υπ΄αριθμ</w:t>
      </w:r>
      <w:proofErr w:type="spellEnd"/>
      <w:r w:rsidRPr="001B3527">
        <w:rPr>
          <w:rFonts w:asciiTheme="minorHAnsi" w:hAnsiTheme="minorHAnsi" w:cstheme="minorHAnsi"/>
          <w:bCs/>
          <w:sz w:val="24"/>
          <w:szCs w:val="24"/>
        </w:rPr>
        <w:t xml:space="preserve"> 380/2022</w:t>
      </w:r>
      <w:r w:rsidRPr="001B3527">
        <w:rPr>
          <w:rFonts w:asciiTheme="minorHAnsi" w:hAnsiTheme="minorHAnsi" w:cstheme="minorHAnsi"/>
          <w:bCs/>
          <w:sz w:val="24"/>
          <w:szCs w:val="24"/>
          <w:u w:val="single"/>
        </w:rPr>
        <w:t xml:space="preserve"> εγκυκλίου του ΥΠ.ΕΣ. (ΑΔΑ: ΩΖ2Χ46ΜΤΛ6-97Χ) </w:t>
      </w:r>
      <w:r w:rsidRPr="001B3527">
        <w:rPr>
          <w:rFonts w:asciiTheme="minorHAnsi" w:hAnsiTheme="minorHAnsi" w:cstheme="minorHAnsi"/>
          <w:bCs/>
          <w:sz w:val="24"/>
          <w:szCs w:val="24"/>
        </w:rPr>
        <w:t>«</w:t>
      </w:r>
      <w:r w:rsidRPr="001B3527">
        <w:rPr>
          <w:rFonts w:asciiTheme="minorHAnsi" w:hAnsiTheme="minorHAnsi" w:cstheme="minorHAnsi"/>
          <w:sz w:val="24"/>
          <w:szCs w:val="24"/>
        </w:rPr>
        <w:t xml:space="preserve">Κατάργηση των διατάξεων του άρθρου 67 του ν. 4830/ 2021 (Α’ 169) αναφορικά με τους τρόπους λήψης αποφάσεων των συλλογικών οργάνων των </w:t>
      </w:r>
      <w:r w:rsidRPr="001B3527">
        <w:rPr>
          <w:rFonts w:asciiTheme="minorHAnsi" w:hAnsiTheme="minorHAnsi" w:cstheme="minorHAnsi"/>
          <w:sz w:val="24"/>
          <w:szCs w:val="24"/>
        </w:rPr>
        <w:lastRenderedPageBreak/>
        <w:t>δήμων και των διοικητικών συμβουλίων των εποπτευόμενων νομικών τους προσώπων.»</w:t>
      </w:r>
    </w:p>
    <w:p w:rsidR="00EB4649" w:rsidRPr="001B3527" w:rsidRDefault="00EB4649" w:rsidP="00EB4649">
      <w:pPr>
        <w:pStyle w:val="a8"/>
        <w:numPr>
          <w:ilvl w:val="0"/>
          <w:numId w:val="9"/>
        </w:numPr>
        <w:suppressAutoHyphens/>
        <w:spacing w:before="100" w:beforeAutospacing="1" w:line="360" w:lineRule="auto"/>
        <w:jc w:val="both"/>
        <w:rPr>
          <w:rFonts w:asciiTheme="minorHAnsi" w:hAnsiTheme="minorHAnsi" w:cstheme="minorHAnsi"/>
          <w:b/>
          <w:sz w:val="24"/>
          <w:szCs w:val="24"/>
        </w:rPr>
      </w:pPr>
      <w:r w:rsidRPr="001B3527">
        <w:rPr>
          <w:rFonts w:asciiTheme="minorHAnsi" w:hAnsiTheme="minorHAnsi" w:cstheme="minorHAnsi"/>
          <w:sz w:val="24"/>
          <w:szCs w:val="24"/>
        </w:rPr>
        <w:t xml:space="preserve">Τις διατάξεις του άρθρου 48 «Τρόπος λήψης αποφάσεων των συλλογικών οργάνων Ο.Τ.Α. και των διοικητικών συμβουλίων των εποπτευόμενων νομικών προσώπων τους - Κατάργηση παρ. 1 άρθρου 10 της από 11.3.2020 Πράξης Νομοθετικού Περιεχομένου »  του Ν.4940/2022 (Α’ 112) </w:t>
      </w:r>
    </w:p>
    <w:p w:rsidR="00322C9C" w:rsidRPr="00EB4649" w:rsidRDefault="00322C9C" w:rsidP="00524378">
      <w:pPr>
        <w:pStyle w:val="a8"/>
        <w:numPr>
          <w:ilvl w:val="0"/>
          <w:numId w:val="2"/>
        </w:numPr>
        <w:tabs>
          <w:tab w:val="center" w:pos="8460"/>
        </w:tabs>
        <w:spacing w:before="278" w:after="100" w:afterAutospacing="1" w:line="360" w:lineRule="auto"/>
        <w:jc w:val="both"/>
        <w:rPr>
          <w:rStyle w:val="af5"/>
          <w:rFonts w:asciiTheme="minorHAnsi" w:hAnsiTheme="minorHAnsi" w:cstheme="minorHAnsi"/>
          <w:i w:val="0"/>
          <w:iCs w:val="0"/>
          <w:sz w:val="22"/>
          <w:szCs w:val="22"/>
        </w:rPr>
      </w:pPr>
      <w:r w:rsidRPr="00AB176D">
        <w:rPr>
          <w:rFonts w:asciiTheme="minorHAnsi" w:eastAsia="Arial" w:hAnsiTheme="minorHAnsi" w:cstheme="minorHAnsi"/>
          <w:iCs/>
          <w:color w:val="000000"/>
          <w:kern w:val="1"/>
          <w:sz w:val="22"/>
          <w:szCs w:val="22"/>
          <w:highlight w:val="white"/>
        </w:rPr>
        <w:t xml:space="preserve">τις διατάξεις των άρθρων 65,67,238 του Ν.3852/10, </w:t>
      </w:r>
      <w:r w:rsidRPr="00EB4649">
        <w:rPr>
          <w:rStyle w:val="af5"/>
          <w:rFonts w:asciiTheme="minorHAnsi" w:hAnsiTheme="minorHAnsi" w:cstheme="minorHAnsi"/>
          <w:bCs/>
          <w:i w:val="0"/>
          <w:color w:val="000000"/>
          <w:kern w:val="1"/>
          <w:sz w:val="22"/>
          <w:szCs w:val="22"/>
          <w:highlight w:val="white"/>
          <w:shd w:val="clear" w:color="auto" w:fill="FFFFFF"/>
          <w:lang w:bidi="hi-IN"/>
        </w:rPr>
        <w:t>όπως τροποποιήθηκαν με το άρθρο 72 και 74   του Ν. 4555/2018</w:t>
      </w:r>
    </w:p>
    <w:p w:rsidR="00322C9C" w:rsidRPr="00EB4649" w:rsidRDefault="00322C9C" w:rsidP="00524378">
      <w:pPr>
        <w:widowControl w:val="0"/>
        <w:numPr>
          <w:ilvl w:val="0"/>
          <w:numId w:val="4"/>
        </w:numPr>
        <w:tabs>
          <w:tab w:val="center" w:pos="8460"/>
        </w:tabs>
        <w:suppressAutoHyphens/>
        <w:spacing w:before="100" w:beforeAutospacing="1" w:line="360" w:lineRule="auto"/>
        <w:jc w:val="both"/>
        <w:rPr>
          <w:rStyle w:val="af5"/>
          <w:rFonts w:asciiTheme="minorHAnsi" w:hAnsiTheme="minorHAnsi" w:cstheme="minorHAnsi"/>
          <w:i w:val="0"/>
          <w:iCs w:val="0"/>
          <w:sz w:val="22"/>
          <w:szCs w:val="22"/>
        </w:rPr>
      </w:pPr>
      <w:r w:rsidRPr="00AB176D">
        <w:rPr>
          <w:rFonts w:asciiTheme="minorHAnsi" w:hAnsiTheme="minorHAnsi" w:cstheme="minorHAnsi"/>
          <w:sz w:val="22"/>
          <w:szCs w:val="22"/>
        </w:rPr>
        <w:t xml:space="preserve"> την υπ </w:t>
      </w:r>
      <w:proofErr w:type="spellStart"/>
      <w:r w:rsidRPr="00AB176D">
        <w:rPr>
          <w:rFonts w:asciiTheme="minorHAnsi" w:hAnsiTheme="minorHAnsi" w:cstheme="minorHAnsi"/>
          <w:sz w:val="22"/>
          <w:szCs w:val="22"/>
        </w:rPr>
        <w:t>αριθμ</w:t>
      </w:r>
      <w:proofErr w:type="spellEnd"/>
      <w:r w:rsidRPr="00AB176D">
        <w:rPr>
          <w:rFonts w:asciiTheme="minorHAnsi" w:hAnsiTheme="minorHAnsi" w:cstheme="minorHAnsi"/>
          <w:sz w:val="22"/>
          <w:szCs w:val="22"/>
        </w:rPr>
        <w:t xml:space="preserve"> </w:t>
      </w:r>
      <w:r w:rsidR="00D379B0" w:rsidRPr="00EB4649">
        <w:rPr>
          <w:rStyle w:val="af5"/>
          <w:rFonts w:asciiTheme="minorHAnsi" w:eastAsia="Arial" w:hAnsiTheme="minorHAnsi" w:cstheme="minorHAnsi"/>
          <w:i w:val="0"/>
          <w:color w:val="00000A"/>
          <w:kern w:val="1"/>
          <w:sz w:val="22"/>
          <w:szCs w:val="22"/>
          <w:highlight w:val="white"/>
          <w:shd w:val="clear" w:color="auto" w:fill="FFFFFF"/>
        </w:rPr>
        <w:t>250</w:t>
      </w:r>
      <w:r w:rsidRPr="00EB4649">
        <w:rPr>
          <w:rStyle w:val="af5"/>
          <w:rFonts w:asciiTheme="minorHAnsi" w:eastAsia="Arial" w:hAnsiTheme="minorHAnsi" w:cstheme="minorHAnsi"/>
          <w:i w:val="0"/>
          <w:color w:val="00000A"/>
          <w:kern w:val="1"/>
          <w:sz w:val="22"/>
          <w:szCs w:val="22"/>
          <w:highlight w:val="white"/>
          <w:shd w:val="clear" w:color="auto" w:fill="FFFFFF"/>
        </w:rPr>
        <w:t>/202</w:t>
      </w:r>
      <w:r w:rsidR="00D379B0" w:rsidRPr="00EB4649">
        <w:rPr>
          <w:rStyle w:val="af5"/>
          <w:rFonts w:asciiTheme="minorHAnsi" w:eastAsia="Arial" w:hAnsiTheme="minorHAnsi" w:cstheme="minorHAnsi"/>
          <w:i w:val="0"/>
          <w:color w:val="00000A"/>
          <w:kern w:val="1"/>
          <w:sz w:val="22"/>
          <w:szCs w:val="22"/>
          <w:highlight w:val="white"/>
          <w:shd w:val="clear" w:color="auto" w:fill="FFFFFF"/>
        </w:rPr>
        <w:t>2</w:t>
      </w:r>
      <w:r w:rsidRPr="00EB4649">
        <w:rPr>
          <w:rStyle w:val="af5"/>
          <w:rFonts w:asciiTheme="minorHAnsi" w:eastAsia="Arial" w:hAnsiTheme="minorHAnsi" w:cstheme="minorHAnsi"/>
          <w:i w:val="0"/>
          <w:color w:val="00000A"/>
          <w:kern w:val="1"/>
          <w:sz w:val="22"/>
          <w:szCs w:val="22"/>
          <w:highlight w:val="white"/>
          <w:shd w:val="clear" w:color="auto" w:fill="FFFFFF"/>
        </w:rPr>
        <w:t xml:space="preserve">  α</w:t>
      </w:r>
      <w:r w:rsidRPr="00EB4649">
        <w:rPr>
          <w:rStyle w:val="af5"/>
          <w:rFonts w:asciiTheme="minorHAnsi" w:eastAsia="Arial" w:hAnsiTheme="minorHAnsi" w:cstheme="minorHAnsi"/>
          <w:i w:val="0"/>
          <w:color w:val="000000"/>
          <w:kern w:val="1"/>
          <w:sz w:val="22"/>
          <w:szCs w:val="22"/>
          <w:highlight w:val="white"/>
          <w:shd w:val="clear" w:color="auto" w:fill="FFFFFF"/>
        </w:rPr>
        <w:t>πόφαση της Οικονομικής Επιτροπής του Δήμου (ΑΔΑ:</w:t>
      </w:r>
      <w:r w:rsidR="00D379B0" w:rsidRPr="00EB4649">
        <w:rPr>
          <w:rStyle w:val="af5"/>
          <w:rFonts w:asciiTheme="minorHAnsi" w:eastAsia="Arial" w:hAnsiTheme="minorHAnsi" w:cstheme="minorHAnsi"/>
          <w:i w:val="0"/>
          <w:color w:val="000000"/>
          <w:kern w:val="1"/>
          <w:sz w:val="22"/>
          <w:szCs w:val="22"/>
          <w:highlight w:val="white"/>
          <w:shd w:val="clear" w:color="auto" w:fill="FFFFFF"/>
        </w:rPr>
        <w:t xml:space="preserve"> ΑΔΑ:96ΥΨΩΛΗ-65Π</w:t>
      </w:r>
      <w:r w:rsidRPr="00EB4649">
        <w:rPr>
          <w:rStyle w:val="af5"/>
          <w:rFonts w:asciiTheme="minorHAnsi" w:eastAsia="Arial" w:hAnsiTheme="minorHAnsi" w:cstheme="minorHAnsi"/>
          <w:i w:val="0"/>
          <w:color w:val="000000"/>
          <w:kern w:val="1"/>
          <w:sz w:val="22"/>
          <w:szCs w:val="22"/>
          <w:highlight w:val="white"/>
          <w:shd w:val="clear" w:color="auto" w:fill="FFFFFF"/>
        </w:rPr>
        <w:t>)</w:t>
      </w:r>
    </w:p>
    <w:p w:rsidR="00322C9C" w:rsidRPr="00AB176D" w:rsidRDefault="00322C9C" w:rsidP="00524378">
      <w:pPr>
        <w:pStyle w:val="Default"/>
        <w:widowControl w:val="0"/>
        <w:numPr>
          <w:ilvl w:val="0"/>
          <w:numId w:val="4"/>
        </w:numPr>
        <w:autoSpaceDE w:val="0"/>
        <w:spacing w:after="33" w:line="360" w:lineRule="auto"/>
        <w:rPr>
          <w:rFonts w:asciiTheme="minorHAnsi" w:hAnsiTheme="minorHAnsi" w:cstheme="minorHAnsi"/>
          <w:sz w:val="22"/>
          <w:szCs w:val="22"/>
        </w:rPr>
      </w:pPr>
      <w:r w:rsidRPr="00AB176D">
        <w:rPr>
          <w:rFonts w:asciiTheme="minorHAnsi" w:hAnsiTheme="minorHAnsi" w:cstheme="minorHAnsi"/>
          <w:sz w:val="22"/>
          <w:szCs w:val="22"/>
        </w:rPr>
        <w:t xml:space="preserve">Το άρθρο 163 του Ν. 3463/2006 </w:t>
      </w:r>
    </w:p>
    <w:p w:rsidR="00322C9C" w:rsidRPr="00AB176D" w:rsidRDefault="00322C9C" w:rsidP="00524378">
      <w:pPr>
        <w:pStyle w:val="Default"/>
        <w:widowControl w:val="0"/>
        <w:numPr>
          <w:ilvl w:val="0"/>
          <w:numId w:val="4"/>
        </w:numPr>
        <w:autoSpaceDE w:val="0"/>
        <w:spacing w:after="33" w:line="360" w:lineRule="auto"/>
        <w:rPr>
          <w:rFonts w:asciiTheme="minorHAnsi" w:hAnsiTheme="minorHAnsi" w:cstheme="minorHAnsi"/>
          <w:sz w:val="22"/>
          <w:szCs w:val="22"/>
        </w:rPr>
      </w:pPr>
      <w:r w:rsidRPr="00AB176D">
        <w:rPr>
          <w:rFonts w:asciiTheme="minorHAnsi" w:hAnsiTheme="minorHAnsi" w:cstheme="minorHAnsi"/>
          <w:sz w:val="22"/>
          <w:szCs w:val="22"/>
        </w:rPr>
        <w:t xml:space="preserve">Το Ν. 3548/2007 άρθρο 6 παρ. 7 </w:t>
      </w:r>
    </w:p>
    <w:p w:rsidR="00322C9C" w:rsidRPr="00AB176D" w:rsidRDefault="00322C9C" w:rsidP="00524378">
      <w:pPr>
        <w:pStyle w:val="Default"/>
        <w:widowControl w:val="0"/>
        <w:numPr>
          <w:ilvl w:val="0"/>
          <w:numId w:val="4"/>
        </w:numPr>
        <w:autoSpaceDE w:val="0"/>
        <w:spacing w:after="33" w:line="360" w:lineRule="auto"/>
        <w:rPr>
          <w:rFonts w:asciiTheme="minorHAnsi" w:hAnsiTheme="minorHAnsi" w:cstheme="minorHAnsi"/>
          <w:sz w:val="22"/>
          <w:szCs w:val="22"/>
        </w:rPr>
      </w:pPr>
      <w:r w:rsidRPr="00AB176D">
        <w:rPr>
          <w:rFonts w:asciiTheme="minorHAnsi" w:hAnsiTheme="minorHAnsi" w:cstheme="minorHAnsi"/>
          <w:sz w:val="22"/>
          <w:szCs w:val="22"/>
        </w:rPr>
        <w:t xml:space="preserve">Το πιστοποιητικό ελέγχου και την έκθεση ελέγχου που υποβλήθηκαν στο Δημοτικό </w:t>
      </w:r>
    </w:p>
    <w:p w:rsidR="00322C9C" w:rsidRPr="00AB176D" w:rsidRDefault="00322C9C" w:rsidP="00524378">
      <w:pPr>
        <w:pStyle w:val="Default"/>
        <w:spacing w:after="33" w:line="360" w:lineRule="auto"/>
        <w:ind w:left="720"/>
        <w:rPr>
          <w:rFonts w:asciiTheme="minorHAnsi" w:hAnsiTheme="minorHAnsi" w:cstheme="minorHAnsi"/>
          <w:sz w:val="22"/>
          <w:szCs w:val="22"/>
        </w:rPr>
      </w:pPr>
      <w:r w:rsidRPr="00AB176D">
        <w:rPr>
          <w:rFonts w:asciiTheme="minorHAnsi" w:eastAsia="Calibri" w:hAnsiTheme="minorHAnsi" w:cstheme="minorHAnsi"/>
          <w:sz w:val="22"/>
          <w:szCs w:val="22"/>
        </w:rPr>
        <w:t xml:space="preserve">   </w:t>
      </w:r>
      <w:r w:rsidRPr="00AB176D">
        <w:rPr>
          <w:rFonts w:asciiTheme="minorHAnsi" w:hAnsiTheme="minorHAnsi" w:cstheme="minorHAnsi"/>
          <w:sz w:val="22"/>
          <w:szCs w:val="22"/>
        </w:rPr>
        <w:t>Συμβούλιο από τον ορκωτό ελεγκτή – λογιστή  που είχε διανεμηθεί</w:t>
      </w:r>
    </w:p>
    <w:p w:rsidR="00322C9C" w:rsidRPr="00AB176D" w:rsidRDefault="00322C9C" w:rsidP="00524378">
      <w:pPr>
        <w:widowControl w:val="0"/>
        <w:numPr>
          <w:ilvl w:val="0"/>
          <w:numId w:val="4"/>
        </w:numPr>
        <w:tabs>
          <w:tab w:val="center" w:pos="8460"/>
        </w:tabs>
        <w:suppressAutoHyphens/>
        <w:spacing w:before="100" w:beforeAutospacing="1" w:line="360" w:lineRule="auto"/>
        <w:jc w:val="both"/>
        <w:rPr>
          <w:rFonts w:asciiTheme="minorHAnsi" w:hAnsiTheme="minorHAnsi" w:cstheme="minorHAnsi"/>
          <w:sz w:val="22"/>
          <w:szCs w:val="22"/>
        </w:rPr>
      </w:pPr>
      <w:r w:rsidRPr="00AB176D">
        <w:rPr>
          <w:rFonts w:asciiTheme="minorHAnsi" w:hAnsiTheme="minorHAnsi" w:cstheme="minorHAnsi"/>
          <w:sz w:val="22"/>
          <w:szCs w:val="22"/>
        </w:rPr>
        <w:t>Τον απολογισμό , ισολογισμό και τα αποτελέσματα χρήσης του οικ. έτους 202</w:t>
      </w:r>
      <w:r w:rsidR="00D379B0">
        <w:rPr>
          <w:rFonts w:asciiTheme="minorHAnsi" w:hAnsiTheme="minorHAnsi" w:cstheme="minorHAnsi"/>
          <w:sz w:val="22"/>
          <w:szCs w:val="22"/>
        </w:rPr>
        <w:t>1</w:t>
      </w:r>
    </w:p>
    <w:p w:rsidR="00322C9C" w:rsidRPr="00AB176D" w:rsidRDefault="00322C9C" w:rsidP="00524378">
      <w:pPr>
        <w:widowControl w:val="0"/>
        <w:numPr>
          <w:ilvl w:val="0"/>
          <w:numId w:val="3"/>
        </w:numPr>
        <w:suppressAutoHyphens/>
        <w:spacing w:before="100" w:beforeAutospacing="1" w:line="360" w:lineRule="auto"/>
        <w:ind w:left="720"/>
        <w:jc w:val="both"/>
        <w:rPr>
          <w:rFonts w:asciiTheme="minorHAnsi" w:hAnsiTheme="minorHAnsi" w:cstheme="minorHAnsi"/>
          <w:sz w:val="22"/>
          <w:szCs w:val="22"/>
        </w:rPr>
      </w:pPr>
      <w:r w:rsidRPr="00AB176D">
        <w:rPr>
          <w:rFonts w:asciiTheme="minorHAnsi" w:hAnsiTheme="minorHAnsi" w:cstheme="minorHAnsi"/>
          <w:sz w:val="22"/>
          <w:szCs w:val="22"/>
        </w:rPr>
        <w:t xml:space="preserve">Την  ψήφο όλων των μελών του Δημοτικού Συμβουλίου , όπως αυτή διατυπώθηκε και δηλώθηκε δια ζώσης και στην τηλεδιάσκεψη </w:t>
      </w:r>
    </w:p>
    <w:p w:rsidR="00322C9C" w:rsidRPr="00AB176D" w:rsidRDefault="00322C9C" w:rsidP="00524378">
      <w:pPr>
        <w:pStyle w:val="a8"/>
        <w:spacing w:line="360" w:lineRule="auto"/>
        <w:rPr>
          <w:rFonts w:asciiTheme="minorHAnsi" w:hAnsiTheme="minorHAnsi" w:cstheme="minorHAnsi"/>
          <w:i/>
          <w:sz w:val="22"/>
          <w:szCs w:val="22"/>
        </w:rPr>
      </w:pPr>
    </w:p>
    <w:p w:rsidR="00322C9C" w:rsidRPr="00601035" w:rsidRDefault="00322C9C" w:rsidP="00524378">
      <w:pPr>
        <w:pStyle w:val="a5"/>
        <w:numPr>
          <w:ilvl w:val="0"/>
          <w:numId w:val="4"/>
        </w:numPr>
        <w:suppressAutoHyphens/>
        <w:spacing w:line="360" w:lineRule="auto"/>
        <w:jc w:val="both"/>
        <w:rPr>
          <w:rFonts w:asciiTheme="minorHAnsi" w:hAnsiTheme="minorHAnsi" w:cstheme="minorHAnsi"/>
          <w:szCs w:val="22"/>
        </w:rPr>
      </w:pPr>
      <w:r w:rsidRPr="00AB176D">
        <w:rPr>
          <w:rFonts w:asciiTheme="minorHAnsi" w:eastAsia="SimSun" w:hAnsiTheme="minorHAnsi" w:cstheme="minorHAnsi"/>
          <w:bCs/>
          <w:color w:val="00000A"/>
          <w:kern w:val="1"/>
          <w:szCs w:val="22"/>
          <w:lang w:bidi="hi-IN"/>
        </w:rPr>
        <w:t xml:space="preserve"> </w:t>
      </w:r>
      <w:r w:rsidRPr="00AB176D">
        <w:rPr>
          <w:rFonts w:asciiTheme="minorHAnsi" w:hAnsiTheme="minorHAnsi" w:cstheme="minorHAnsi"/>
          <w:color w:val="000000"/>
          <w:szCs w:val="22"/>
          <w:shd w:val="clear" w:color="auto" w:fill="FFFFFF"/>
        </w:rPr>
        <w:t>Την μεταξύ των μελών του συζήτηση σύμφωνα με τα πρακτικά.</w:t>
      </w:r>
    </w:p>
    <w:p w:rsidR="00601035" w:rsidRPr="00AB176D" w:rsidRDefault="00601035" w:rsidP="008E1678">
      <w:pPr>
        <w:pStyle w:val="a5"/>
        <w:suppressAutoHyphens/>
        <w:ind w:left="360"/>
        <w:jc w:val="both"/>
        <w:rPr>
          <w:rFonts w:asciiTheme="minorHAnsi" w:hAnsiTheme="minorHAnsi" w:cstheme="minorHAnsi"/>
          <w:szCs w:val="22"/>
        </w:rPr>
      </w:pPr>
    </w:p>
    <w:p w:rsidR="00322C9C" w:rsidRPr="00AB176D" w:rsidRDefault="00322C9C" w:rsidP="00322C9C">
      <w:pPr>
        <w:pStyle w:val="a5"/>
        <w:widowControl w:val="0"/>
        <w:spacing w:before="119" w:after="119" w:line="360" w:lineRule="auto"/>
        <w:ind w:left="360"/>
        <w:jc w:val="center"/>
        <w:rPr>
          <w:rFonts w:asciiTheme="minorHAnsi" w:eastAsia="Arial" w:hAnsiTheme="minorHAnsi" w:cstheme="minorHAnsi"/>
          <w:b/>
          <w:bCs/>
          <w:szCs w:val="22"/>
        </w:rPr>
      </w:pPr>
      <w:r w:rsidRPr="00AB176D">
        <w:rPr>
          <w:rFonts w:asciiTheme="minorHAnsi" w:eastAsia="Arial" w:hAnsiTheme="minorHAnsi" w:cstheme="minorHAnsi"/>
          <w:b/>
          <w:bCs/>
          <w:szCs w:val="22"/>
        </w:rPr>
        <w:t>ΑΠΟΦΑΣΙΖΕΙ ΚΑΤΑ ΠΛΕΙΟΨΗΦΙΑ</w:t>
      </w:r>
    </w:p>
    <w:p w:rsidR="00322C9C" w:rsidRPr="00AB176D" w:rsidRDefault="00322C9C" w:rsidP="008E1678">
      <w:pPr>
        <w:shd w:val="clear" w:color="auto" w:fill="FFFFFF"/>
        <w:tabs>
          <w:tab w:val="left" w:pos="6237"/>
          <w:tab w:val="left" w:pos="8275"/>
        </w:tabs>
        <w:snapToGrid w:val="0"/>
        <w:spacing w:before="280" w:line="360" w:lineRule="auto"/>
        <w:ind w:right="-278"/>
        <w:textAlignment w:val="baseline"/>
        <w:rPr>
          <w:rFonts w:asciiTheme="minorHAnsi" w:eastAsia="Arial" w:hAnsiTheme="minorHAnsi" w:cstheme="minorHAnsi"/>
          <w:color w:val="000000"/>
          <w:kern w:val="1"/>
          <w:sz w:val="22"/>
          <w:szCs w:val="22"/>
          <w:shd w:val="clear" w:color="auto" w:fill="FFFFFF"/>
        </w:rPr>
      </w:pPr>
      <w:r w:rsidRPr="00AB176D">
        <w:rPr>
          <w:rFonts w:asciiTheme="minorHAnsi" w:eastAsia="SimSun" w:hAnsiTheme="minorHAnsi" w:cstheme="minorHAnsi"/>
          <w:b/>
          <w:color w:val="00000A"/>
          <w:kern w:val="1"/>
          <w:sz w:val="22"/>
          <w:szCs w:val="22"/>
          <w:highlight w:val="white"/>
          <w:shd w:val="clear" w:color="auto" w:fill="FFFFFF"/>
          <w:lang w:bidi="hi-IN"/>
        </w:rPr>
        <w:t>Ι)</w:t>
      </w:r>
      <w:r w:rsidRPr="00AB176D">
        <w:rPr>
          <w:rFonts w:asciiTheme="minorHAnsi" w:eastAsia="SimSun" w:hAnsiTheme="minorHAnsi" w:cstheme="minorHAnsi"/>
          <w:b/>
          <w:kern w:val="1"/>
          <w:sz w:val="22"/>
          <w:szCs w:val="22"/>
          <w:highlight w:val="white"/>
          <w:shd w:val="clear" w:color="auto" w:fill="FFFFFF"/>
          <w:lang w:bidi="hi-IN"/>
        </w:rPr>
        <w:t xml:space="preserve"> </w:t>
      </w:r>
      <w:r w:rsidRPr="00AB176D">
        <w:rPr>
          <w:rFonts w:asciiTheme="minorHAnsi" w:eastAsia="SimSun" w:hAnsiTheme="minorHAnsi" w:cstheme="minorHAnsi"/>
          <w:kern w:val="1"/>
          <w:sz w:val="22"/>
          <w:szCs w:val="22"/>
          <w:highlight w:val="white"/>
          <w:shd w:val="clear" w:color="auto" w:fill="FFFFFF"/>
          <w:lang w:bidi="hi-IN"/>
        </w:rPr>
        <w:t>Την έγκριση του Απολογισμού , Ισολογισμού και των αποτελεσμάτων χρήσεως του έτους 202</w:t>
      </w:r>
      <w:r w:rsidR="00EB4649">
        <w:rPr>
          <w:rFonts w:asciiTheme="minorHAnsi" w:eastAsia="SimSun" w:hAnsiTheme="minorHAnsi" w:cstheme="minorHAnsi"/>
          <w:kern w:val="1"/>
          <w:sz w:val="22"/>
          <w:szCs w:val="22"/>
          <w:highlight w:val="white"/>
          <w:shd w:val="clear" w:color="auto" w:fill="FFFFFF"/>
          <w:lang w:bidi="hi-IN"/>
        </w:rPr>
        <w:t>1</w:t>
      </w:r>
      <w:r w:rsidRPr="00AB176D">
        <w:rPr>
          <w:rFonts w:asciiTheme="minorHAnsi" w:eastAsia="SimSun" w:hAnsiTheme="minorHAnsi" w:cstheme="minorHAnsi"/>
          <w:kern w:val="1"/>
          <w:sz w:val="22"/>
          <w:szCs w:val="22"/>
          <w:highlight w:val="white"/>
          <w:shd w:val="clear" w:color="auto" w:fill="FFFFFF"/>
          <w:lang w:bidi="hi-IN"/>
        </w:rPr>
        <w:t xml:space="preserve"> του Δήμου </w:t>
      </w:r>
      <w:proofErr w:type="spellStart"/>
      <w:r w:rsidRPr="00AB176D">
        <w:rPr>
          <w:rFonts w:asciiTheme="minorHAnsi" w:eastAsia="SimSun" w:hAnsiTheme="minorHAnsi" w:cstheme="minorHAnsi"/>
          <w:kern w:val="1"/>
          <w:sz w:val="22"/>
          <w:szCs w:val="22"/>
          <w:highlight w:val="white"/>
          <w:shd w:val="clear" w:color="auto" w:fill="FFFFFF"/>
          <w:lang w:bidi="hi-IN"/>
        </w:rPr>
        <w:t>Λεβαδέων</w:t>
      </w:r>
      <w:proofErr w:type="spellEnd"/>
      <w:r w:rsidRPr="00AB176D">
        <w:rPr>
          <w:rFonts w:asciiTheme="minorHAnsi" w:eastAsia="SimSun" w:hAnsiTheme="minorHAnsi" w:cstheme="minorHAnsi"/>
          <w:kern w:val="1"/>
          <w:sz w:val="22"/>
          <w:szCs w:val="22"/>
          <w:highlight w:val="white"/>
          <w:shd w:val="clear" w:color="auto" w:fill="FFFFFF"/>
          <w:lang w:bidi="hi-IN"/>
        </w:rPr>
        <w:t xml:space="preserve"> , ό</w:t>
      </w:r>
      <w:r w:rsidRPr="00AB176D">
        <w:rPr>
          <w:rFonts w:asciiTheme="minorHAnsi" w:eastAsia="Arial" w:hAnsiTheme="minorHAnsi" w:cstheme="minorHAnsi"/>
          <w:color w:val="000000"/>
          <w:kern w:val="1"/>
          <w:sz w:val="22"/>
          <w:szCs w:val="22"/>
          <w:highlight w:val="white"/>
          <w:shd w:val="clear" w:color="auto" w:fill="FFFFFF"/>
        </w:rPr>
        <w:t>πως εμφανίζονται παρακάτω:</w:t>
      </w:r>
    </w:p>
    <w:p w:rsidR="00524378" w:rsidRDefault="00524378" w:rsidP="00601035">
      <w:pPr>
        <w:jc w:val="both"/>
        <w:rPr>
          <w:rFonts w:ascii="Calibri" w:hAnsi="Calibri" w:cs="Calibri"/>
          <w:b/>
          <w:sz w:val="24"/>
          <w:szCs w:val="24"/>
        </w:rPr>
      </w:pPr>
    </w:p>
    <w:p w:rsidR="00601035" w:rsidRPr="008E1678" w:rsidRDefault="00601035" w:rsidP="00601035">
      <w:pPr>
        <w:jc w:val="both"/>
        <w:rPr>
          <w:rFonts w:ascii="Calibri" w:hAnsi="Calibri" w:cs="Calibri"/>
          <w:b/>
          <w:sz w:val="24"/>
          <w:szCs w:val="24"/>
        </w:rPr>
      </w:pPr>
      <w:r w:rsidRPr="008E1678">
        <w:rPr>
          <w:rFonts w:ascii="Calibri" w:hAnsi="Calibri" w:cs="Calibri"/>
          <w:b/>
          <w:sz w:val="24"/>
          <w:szCs w:val="24"/>
        </w:rPr>
        <w:t>Α. Έσοδα Οικονομικού Έτους 2021</w:t>
      </w:r>
    </w:p>
    <w:p w:rsidR="00601035" w:rsidRDefault="00601035" w:rsidP="00601035">
      <w:pPr>
        <w:jc w:val="both"/>
        <w:rPr>
          <w:rFonts w:ascii="Calibri" w:hAnsi="Calibri" w:cs="Calibri"/>
          <w:b/>
        </w:rPr>
      </w:pPr>
    </w:p>
    <w:tbl>
      <w:tblPr>
        <w:tblW w:w="8280" w:type="dxa"/>
        <w:jc w:val="center"/>
        <w:tblLook w:val="04A0"/>
      </w:tblPr>
      <w:tblGrid>
        <w:gridCol w:w="520"/>
        <w:gridCol w:w="2255"/>
        <w:gridCol w:w="1271"/>
        <w:gridCol w:w="1271"/>
        <w:gridCol w:w="1271"/>
        <w:gridCol w:w="846"/>
        <w:gridCol w:w="846"/>
      </w:tblGrid>
      <w:tr w:rsidR="00601035" w:rsidRPr="00451470" w:rsidTr="003612E6">
        <w:trPr>
          <w:trHeight w:val="403"/>
          <w:jc w:val="center"/>
        </w:trPr>
        <w:tc>
          <w:tcPr>
            <w:tcW w:w="520"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601035" w:rsidRPr="00451470" w:rsidRDefault="00601035" w:rsidP="003612E6">
            <w:pPr>
              <w:jc w:val="center"/>
              <w:rPr>
                <w:rFonts w:ascii="Calibri" w:hAnsi="Calibri" w:cs="Calibri"/>
                <w:b/>
                <w:bCs/>
                <w:sz w:val="18"/>
                <w:szCs w:val="18"/>
              </w:rPr>
            </w:pPr>
            <w:r w:rsidRPr="00451470">
              <w:rPr>
                <w:rFonts w:ascii="Calibri" w:hAnsi="Calibri" w:cs="Calibri"/>
                <w:b/>
                <w:bCs/>
                <w:sz w:val="18"/>
                <w:szCs w:val="18"/>
              </w:rPr>
              <w:t>Κ.Α.</w:t>
            </w:r>
          </w:p>
        </w:tc>
        <w:tc>
          <w:tcPr>
            <w:tcW w:w="2255"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601035" w:rsidRPr="00451470" w:rsidRDefault="00601035" w:rsidP="003612E6">
            <w:pPr>
              <w:jc w:val="center"/>
              <w:rPr>
                <w:rFonts w:ascii="Calibri" w:hAnsi="Calibri" w:cs="Calibri"/>
                <w:b/>
                <w:bCs/>
                <w:sz w:val="18"/>
                <w:szCs w:val="18"/>
              </w:rPr>
            </w:pPr>
            <w:r w:rsidRPr="00451470">
              <w:rPr>
                <w:rFonts w:ascii="Calibri" w:hAnsi="Calibri" w:cs="Calibri"/>
                <w:b/>
                <w:bCs/>
                <w:sz w:val="18"/>
                <w:szCs w:val="18"/>
              </w:rPr>
              <w:t>Περιγραφή</w:t>
            </w:r>
          </w:p>
        </w:tc>
        <w:tc>
          <w:tcPr>
            <w:tcW w:w="1271" w:type="dxa"/>
            <w:tcBorders>
              <w:top w:val="single" w:sz="8" w:space="0" w:color="auto"/>
              <w:left w:val="nil"/>
              <w:bottom w:val="double" w:sz="6" w:space="0" w:color="auto"/>
              <w:right w:val="single" w:sz="4" w:space="0" w:color="auto"/>
            </w:tcBorders>
            <w:shd w:val="clear" w:color="000000" w:fill="D9D9D9"/>
            <w:vAlign w:val="center"/>
            <w:hideMark/>
          </w:tcPr>
          <w:p w:rsidR="00601035" w:rsidRPr="00451470" w:rsidRDefault="00601035" w:rsidP="003612E6">
            <w:pPr>
              <w:jc w:val="center"/>
              <w:rPr>
                <w:rFonts w:ascii="Calibri" w:hAnsi="Calibri" w:cs="Calibri"/>
                <w:b/>
                <w:bCs/>
                <w:sz w:val="17"/>
                <w:szCs w:val="17"/>
              </w:rPr>
            </w:pPr>
            <w:proofErr w:type="spellStart"/>
            <w:r w:rsidRPr="00451470">
              <w:rPr>
                <w:rFonts w:ascii="Calibri" w:hAnsi="Calibri" w:cs="Calibri"/>
                <w:b/>
                <w:bCs/>
                <w:sz w:val="17"/>
                <w:szCs w:val="17"/>
              </w:rPr>
              <w:t>Προυπ</w:t>
            </w:r>
            <w:proofErr w:type="spellEnd"/>
            <w:r w:rsidRPr="00451470">
              <w:rPr>
                <w:rFonts w:ascii="Calibri" w:hAnsi="Calibri" w:cs="Calibri"/>
                <w:b/>
                <w:bCs/>
                <w:sz w:val="17"/>
                <w:szCs w:val="17"/>
              </w:rPr>
              <w:t>/</w:t>
            </w:r>
            <w:proofErr w:type="spellStart"/>
            <w:r w:rsidRPr="00451470">
              <w:rPr>
                <w:rFonts w:ascii="Calibri" w:hAnsi="Calibri" w:cs="Calibri"/>
                <w:b/>
                <w:bCs/>
                <w:sz w:val="17"/>
                <w:szCs w:val="17"/>
              </w:rPr>
              <w:t>σμός</w:t>
            </w:r>
            <w:proofErr w:type="spellEnd"/>
            <w:r w:rsidRPr="00451470">
              <w:rPr>
                <w:rFonts w:ascii="Calibri" w:hAnsi="Calibri" w:cs="Calibri"/>
                <w:b/>
                <w:bCs/>
                <w:sz w:val="17"/>
                <w:szCs w:val="17"/>
              </w:rPr>
              <w:t xml:space="preserve"> 2021</w:t>
            </w:r>
          </w:p>
        </w:tc>
        <w:tc>
          <w:tcPr>
            <w:tcW w:w="1271" w:type="dxa"/>
            <w:tcBorders>
              <w:top w:val="single" w:sz="8" w:space="0" w:color="auto"/>
              <w:left w:val="nil"/>
              <w:bottom w:val="double" w:sz="6" w:space="0" w:color="auto"/>
              <w:right w:val="single" w:sz="4" w:space="0" w:color="auto"/>
            </w:tcBorders>
            <w:shd w:val="clear" w:color="000000" w:fill="D9D9D9"/>
            <w:vAlign w:val="center"/>
            <w:hideMark/>
          </w:tcPr>
          <w:p w:rsidR="00601035" w:rsidRPr="00451470" w:rsidRDefault="00601035" w:rsidP="003612E6">
            <w:pPr>
              <w:jc w:val="center"/>
              <w:rPr>
                <w:rFonts w:ascii="Calibri" w:hAnsi="Calibri" w:cs="Calibri"/>
                <w:b/>
                <w:bCs/>
                <w:sz w:val="17"/>
                <w:szCs w:val="17"/>
              </w:rPr>
            </w:pPr>
            <w:r w:rsidRPr="00451470">
              <w:rPr>
                <w:rFonts w:ascii="Calibri" w:hAnsi="Calibri" w:cs="Calibri"/>
                <w:b/>
                <w:bCs/>
                <w:sz w:val="17"/>
                <w:szCs w:val="17"/>
              </w:rPr>
              <w:t>Βεβαιωθέντα 31/12/2021</w:t>
            </w:r>
          </w:p>
        </w:tc>
        <w:tc>
          <w:tcPr>
            <w:tcW w:w="1271" w:type="dxa"/>
            <w:tcBorders>
              <w:top w:val="single" w:sz="8" w:space="0" w:color="auto"/>
              <w:left w:val="nil"/>
              <w:bottom w:val="double" w:sz="6" w:space="0" w:color="auto"/>
              <w:right w:val="single" w:sz="4" w:space="0" w:color="auto"/>
            </w:tcBorders>
            <w:shd w:val="clear" w:color="000000" w:fill="D9D9D9"/>
            <w:vAlign w:val="center"/>
            <w:hideMark/>
          </w:tcPr>
          <w:p w:rsidR="00601035" w:rsidRPr="00451470" w:rsidRDefault="00601035" w:rsidP="003612E6">
            <w:pPr>
              <w:jc w:val="center"/>
              <w:rPr>
                <w:rFonts w:ascii="Calibri" w:hAnsi="Calibri" w:cs="Calibri"/>
                <w:b/>
                <w:bCs/>
                <w:sz w:val="17"/>
                <w:szCs w:val="17"/>
              </w:rPr>
            </w:pPr>
            <w:r w:rsidRPr="00451470">
              <w:rPr>
                <w:rFonts w:ascii="Calibri" w:hAnsi="Calibri" w:cs="Calibri"/>
                <w:b/>
                <w:bCs/>
                <w:sz w:val="17"/>
                <w:szCs w:val="17"/>
              </w:rPr>
              <w:t>Εισπραχθέντα  31/12/2021</w:t>
            </w:r>
          </w:p>
        </w:tc>
        <w:tc>
          <w:tcPr>
            <w:tcW w:w="846"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601035" w:rsidRPr="00451470" w:rsidRDefault="00601035" w:rsidP="003612E6">
            <w:pPr>
              <w:jc w:val="center"/>
              <w:rPr>
                <w:rFonts w:ascii="Calibri" w:hAnsi="Calibri" w:cs="Calibri"/>
                <w:b/>
                <w:bCs/>
                <w:sz w:val="18"/>
                <w:szCs w:val="18"/>
              </w:rPr>
            </w:pPr>
            <w:r w:rsidRPr="00451470">
              <w:rPr>
                <w:rFonts w:ascii="Calibri" w:hAnsi="Calibri" w:cs="Calibri"/>
                <w:b/>
                <w:bCs/>
                <w:sz w:val="18"/>
                <w:szCs w:val="18"/>
              </w:rPr>
              <w:t>2/1</w:t>
            </w:r>
          </w:p>
        </w:tc>
        <w:tc>
          <w:tcPr>
            <w:tcW w:w="846" w:type="dxa"/>
            <w:vMerge w:val="restart"/>
            <w:tcBorders>
              <w:top w:val="single" w:sz="8" w:space="0" w:color="auto"/>
              <w:left w:val="single" w:sz="4" w:space="0" w:color="auto"/>
              <w:bottom w:val="nil"/>
              <w:right w:val="single" w:sz="8" w:space="0" w:color="auto"/>
            </w:tcBorders>
            <w:shd w:val="clear" w:color="000000" w:fill="D9D9D9"/>
            <w:vAlign w:val="center"/>
            <w:hideMark/>
          </w:tcPr>
          <w:p w:rsidR="00601035" w:rsidRPr="00451470" w:rsidRDefault="00601035" w:rsidP="003612E6">
            <w:pPr>
              <w:jc w:val="center"/>
              <w:rPr>
                <w:rFonts w:ascii="Calibri" w:hAnsi="Calibri" w:cs="Calibri"/>
                <w:b/>
                <w:bCs/>
                <w:sz w:val="18"/>
                <w:szCs w:val="18"/>
              </w:rPr>
            </w:pPr>
            <w:r w:rsidRPr="00451470">
              <w:rPr>
                <w:rFonts w:ascii="Calibri" w:hAnsi="Calibri" w:cs="Calibri"/>
                <w:b/>
                <w:bCs/>
                <w:sz w:val="18"/>
                <w:szCs w:val="18"/>
              </w:rPr>
              <w:t>3/1</w:t>
            </w:r>
          </w:p>
        </w:tc>
      </w:tr>
      <w:tr w:rsidR="00601035" w:rsidRPr="00451470" w:rsidTr="003612E6">
        <w:trPr>
          <w:trHeight w:val="228"/>
          <w:jc w:val="center"/>
        </w:trPr>
        <w:tc>
          <w:tcPr>
            <w:tcW w:w="520" w:type="dxa"/>
            <w:vMerge/>
            <w:tcBorders>
              <w:top w:val="single" w:sz="4" w:space="0" w:color="auto"/>
              <w:left w:val="single" w:sz="4" w:space="0" w:color="auto"/>
              <w:bottom w:val="single" w:sz="4" w:space="0" w:color="auto"/>
              <w:right w:val="single" w:sz="4" w:space="0" w:color="auto"/>
            </w:tcBorders>
            <w:vAlign w:val="center"/>
            <w:hideMark/>
          </w:tcPr>
          <w:p w:rsidR="00601035" w:rsidRPr="00451470" w:rsidRDefault="00601035" w:rsidP="003612E6">
            <w:pPr>
              <w:rPr>
                <w:rFonts w:ascii="Calibri" w:hAnsi="Calibri" w:cs="Calibri"/>
                <w:b/>
                <w:bCs/>
                <w:sz w:val="18"/>
                <w:szCs w:val="18"/>
              </w:rPr>
            </w:pPr>
          </w:p>
        </w:tc>
        <w:tc>
          <w:tcPr>
            <w:tcW w:w="2255" w:type="dxa"/>
            <w:vMerge/>
            <w:tcBorders>
              <w:top w:val="single" w:sz="4" w:space="0" w:color="auto"/>
              <w:left w:val="single" w:sz="4" w:space="0" w:color="auto"/>
              <w:bottom w:val="single" w:sz="4" w:space="0" w:color="auto"/>
              <w:right w:val="single" w:sz="4" w:space="0" w:color="auto"/>
            </w:tcBorders>
            <w:vAlign w:val="center"/>
            <w:hideMark/>
          </w:tcPr>
          <w:p w:rsidR="00601035" w:rsidRPr="00451470" w:rsidRDefault="00601035" w:rsidP="003612E6">
            <w:pPr>
              <w:rPr>
                <w:rFonts w:ascii="Calibri" w:hAnsi="Calibri" w:cs="Calibri"/>
                <w:b/>
                <w:bCs/>
                <w:sz w:val="18"/>
                <w:szCs w:val="18"/>
              </w:rPr>
            </w:pPr>
          </w:p>
        </w:tc>
        <w:tc>
          <w:tcPr>
            <w:tcW w:w="1271" w:type="dxa"/>
            <w:tcBorders>
              <w:top w:val="single" w:sz="4" w:space="0" w:color="auto"/>
              <w:left w:val="nil"/>
              <w:bottom w:val="nil"/>
              <w:right w:val="single" w:sz="4" w:space="0" w:color="auto"/>
            </w:tcBorders>
            <w:shd w:val="clear" w:color="000000" w:fill="D9D9D9"/>
            <w:vAlign w:val="center"/>
            <w:hideMark/>
          </w:tcPr>
          <w:p w:rsidR="00601035" w:rsidRPr="00451470" w:rsidRDefault="00601035" w:rsidP="003612E6">
            <w:pPr>
              <w:jc w:val="center"/>
              <w:rPr>
                <w:rFonts w:ascii="Calibri" w:hAnsi="Calibri" w:cs="Calibri"/>
                <w:b/>
                <w:bCs/>
                <w:sz w:val="18"/>
                <w:szCs w:val="18"/>
              </w:rPr>
            </w:pPr>
            <w:r w:rsidRPr="00451470">
              <w:rPr>
                <w:rFonts w:ascii="Calibri" w:hAnsi="Calibri" w:cs="Calibri"/>
                <w:b/>
                <w:bCs/>
                <w:sz w:val="18"/>
                <w:szCs w:val="18"/>
              </w:rPr>
              <w:t>(1)</w:t>
            </w:r>
          </w:p>
        </w:tc>
        <w:tc>
          <w:tcPr>
            <w:tcW w:w="1271" w:type="dxa"/>
            <w:tcBorders>
              <w:top w:val="single" w:sz="4" w:space="0" w:color="auto"/>
              <w:left w:val="nil"/>
              <w:bottom w:val="nil"/>
              <w:right w:val="single" w:sz="4" w:space="0" w:color="auto"/>
            </w:tcBorders>
            <w:shd w:val="clear" w:color="000000" w:fill="D9D9D9"/>
            <w:vAlign w:val="center"/>
            <w:hideMark/>
          </w:tcPr>
          <w:p w:rsidR="00601035" w:rsidRPr="00451470" w:rsidRDefault="00601035" w:rsidP="003612E6">
            <w:pPr>
              <w:jc w:val="center"/>
              <w:rPr>
                <w:rFonts w:ascii="Calibri" w:hAnsi="Calibri" w:cs="Calibri"/>
                <w:b/>
                <w:bCs/>
                <w:sz w:val="18"/>
                <w:szCs w:val="18"/>
              </w:rPr>
            </w:pPr>
            <w:r w:rsidRPr="00451470">
              <w:rPr>
                <w:rFonts w:ascii="Calibri" w:hAnsi="Calibri" w:cs="Calibri"/>
                <w:b/>
                <w:bCs/>
                <w:sz w:val="18"/>
                <w:szCs w:val="18"/>
              </w:rPr>
              <w:t>(2)</w:t>
            </w:r>
          </w:p>
        </w:tc>
        <w:tc>
          <w:tcPr>
            <w:tcW w:w="1271" w:type="dxa"/>
            <w:tcBorders>
              <w:top w:val="single" w:sz="4" w:space="0" w:color="auto"/>
              <w:left w:val="nil"/>
              <w:bottom w:val="nil"/>
              <w:right w:val="single" w:sz="4" w:space="0" w:color="auto"/>
            </w:tcBorders>
            <w:shd w:val="clear" w:color="000000" w:fill="D9D9D9"/>
            <w:vAlign w:val="center"/>
            <w:hideMark/>
          </w:tcPr>
          <w:p w:rsidR="00601035" w:rsidRPr="00451470" w:rsidRDefault="00601035" w:rsidP="003612E6">
            <w:pPr>
              <w:jc w:val="center"/>
              <w:rPr>
                <w:rFonts w:ascii="Calibri" w:hAnsi="Calibri" w:cs="Calibri"/>
                <w:b/>
                <w:bCs/>
                <w:sz w:val="18"/>
                <w:szCs w:val="18"/>
              </w:rPr>
            </w:pPr>
            <w:r w:rsidRPr="00451470">
              <w:rPr>
                <w:rFonts w:ascii="Calibri" w:hAnsi="Calibri" w:cs="Calibri"/>
                <w:b/>
                <w:bCs/>
                <w:sz w:val="18"/>
                <w:szCs w:val="18"/>
              </w:rPr>
              <w:t>(3)</w:t>
            </w:r>
          </w:p>
        </w:tc>
        <w:tc>
          <w:tcPr>
            <w:tcW w:w="846" w:type="dxa"/>
            <w:vMerge/>
            <w:tcBorders>
              <w:top w:val="single" w:sz="4" w:space="0" w:color="auto"/>
              <w:left w:val="single" w:sz="4" w:space="0" w:color="auto"/>
              <w:bottom w:val="single" w:sz="4" w:space="0" w:color="auto"/>
              <w:right w:val="single" w:sz="4" w:space="0" w:color="auto"/>
            </w:tcBorders>
            <w:vAlign w:val="center"/>
            <w:hideMark/>
          </w:tcPr>
          <w:p w:rsidR="00601035" w:rsidRPr="00451470" w:rsidRDefault="00601035" w:rsidP="003612E6">
            <w:pPr>
              <w:rPr>
                <w:rFonts w:ascii="Calibri" w:hAnsi="Calibri" w:cs="Calibri"/>
                <w:b/>
                <w:bCs/>
                <w:sz w:val="18"/>
                <w:szCs w:val="18"/>
              </w:rPr>
            </w:pPr>
          </w:p>
        </w:tc>
        <w:tc>
          <w:tcPr>
            <w:tcW w:w="846" w:type="dxa"/>
            <w:vMerge/>
            <w:tcBorders>
              <w:top w:val="single" w:sz="8" w:space="0" w:color="auto"/>
              <w:left w:val="single" w:sz="4" w:space="0" w:color="auto"/>
              <w:bottom w:val="nil"/>
              <w:right w:val="single" w:sz="8" w:space="0" w:color="auto"/>
            </w:tcBorders>
            <w:vAlign w:val="center"/>
            <w:hideMark/>
          </w:tcPr>
          <w:p w:rsidR="00601035" w:rsidRPr="00451470" w:rsidRDefault="00601035" w:rsidP="003612E6">
            <w:pPr>
              <w:rPr>
                <w:rFonts w:ascii="Calibri" w:hAnsi="Calibri" w:cs="Calibri"/>
                <w:b/>
                <w:bCs/>
                <w:sz w:val="18"/>
                <w:szCs w:val="18"/>
              </w:rPr>
            </w:pPr>
          </w:p>
        </w:tc>
      </w:tr>
      <w:tr w:rsidR="00601035" w:rsidRPr="00451470" w:rsidTr="003612E6">
        <w:trPr>
          <w:trHeight w:val="300"/>
          <w:jc w:val="center"/>
        </w:trPr>
        <w:tc>
          <w:tcPr>
            <w:tcW w:w="520"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601035" w:rsidRPr="00451470" w:rsidRDefault="00601035" w:rsidP="003612E6">
            <w:pPr>
              <w:jc w:val="center"/>
              <w:rPr>
                <w:rFonts w:ascii="Calibri" w:hAnsi="Calibri" w:cs="Calibri"/>
                <w:sz w:val="18"/>
                <w:szCs w:val="18"/>
              </w:rPr>
            </w:pPr>
            <w:r w:rsidRPr="00451470">
              <w:rPr>
                <w:rFonts w:ascii="Calibri" w:hAnsi="Calibri" w:cs="Calibri"/>
                <w:sz w:val="18"/>
                <w:szCs w:val="18"/>
              </w:rPr>
              <w:t>0</w:t>
            </w:r>
          </w:p>
        </w:tc>
        <w:tc>
          <w:tcPr>
            <w:tcW w:w="2255" w:type="dxa"/>
            <w:tcBorders>
              <w:top w:val="single" w:sz="8" w:space="0" w:color="auto"/>
              <w:left w:val="nil"/>
              <w:bottom w:val="single" w:sz="4" w:space="0" w:color="auto"/>
              <w:right w:val="single" w:sz="4" w:space="0" w:color="auto"/>
            </w:tcBorders>
            <w:shd w:val="clear" w:color="auto" w:fill="auto"/>
            <w:vAlign w:val="center"/>
            <w:hideMark/>
          </w:tcPr>
          <w:p w:rsidR="00601035" w:rsidRPr="00451470" w:rsidRDefault="00601035" w:rsidP="003612E6">
            <w:pPr>
              <w:rPr>
                <w:rFonts w:ascii="Calibri" w:hAnsi="Calibri" w:cs="Calibri"/>
                <w:sz w:val="18"/>
                <w:szCs w:val="18"/>
              </w:rPr>
            </w:pPr>
            <w:r w:rsidRPr="00451470">
              <w:rPr>
                <w:rFonts w:ascii="Calibri" w:hAnsi="Calibri" w:cs="Calibri"/>
                <w:sz w:val="18"/>
                <w:szCs w:val="18"/>
              </w:rPr>
              <w:t xml:space="preserve">Τακτικά </w:t>
            </w:r>
            <w:proofErr w:type="spellStart"/>
            <w:r w:rsidRPr="00451470">
              <w:rPr>
                <w:rFonts w:ascii="Calibri" w:hAnsi="Calibri" w:cs="Calibri"/>
                <w:sz w:val="18"/>
                <w:szCs w:val="18"/>
              </w:rPr>
              <w:t>Εσοδα</w:t>
            </w:r>
            <w:proofErr w:type="spellEnd"/>
          </w:p>
        </w:tc>
        <w:tc>
          <w:tcPr>
            <w:tcW w:w="1271" w:type="dxa"/>
            <w:tcBorders>
              <w:top w:val="single" w:sz="8" w:space="0" w:color="auto"/>
              <w:left w:val="nil"/>
              <w:bottom w:val="single" w:sz="4" w:space="0" w:color="auto"/>
              <w:right w:val="single" w:sz="4" w:space="0" w:color="auto"/>
            </w:tcBorders>
            <w:shd w:val="clear" w:color="auto" w:fill="auto"/>
            <w:vAlign w:val="center"/>
            <w:hideMark/>
          </w:tcPr>
          <w:p w:rsidR="00601035" w:rsidRPr="00451470" w:rsidRDefault="00601035" w:rsidP="003612E6">
            <w:pPr>
              <w:jc w:val="right"/>
              <w:rPr>
                <w:rFonts w:ascii="Calibri" w:hAnsi="Calibri" w:cs="Calibri"/>
                <w:sz w:val="18"/>
                <w:szCs w:val="18"/>
              </w:rPr>
            </w:pPr>
            <w:r w:rsidRPr="00451470">
              <w:rPr>
                <w:rFonts w:ascii="Calibri" w:hAnsi="Calibri" w:cs="Calibri"/>
                <w:sz w:val="18"/>
                <w:szCs w:val="18"/>
              </w:rPr>
              <w:t>7.164.044,86</w:t>
            </w:r>
          </w:p>
        </w:tc>
        <w:tc>
          <w:tcPr>
            <w:tcW w:w="1271" w:type="dxa"/>
            <w:tcBorders>
              <w:top w:val="single" w:sz="8" w:space="0" w:color="auto"/>
              <w:left w:val="nil"/>
              <w:bottom w:val="single" w:sz="4" w:space="0" w:color="auto"/>
              <w:right w:val="single" w:sz="4" w:space="0" w:color="auto"/>
            </w:tcBorders>
            <w:shd w:val="clear" w:color="auto" w:fill="auto"/>
            <w:vAlign w:val="center"/>
            <w:hideMark/>
          </w:tcPr>
          <w:p w:rsidR="00601035" w:rsidRPr="00451470" w:rsidRDefault="00601035" w:rsidP="003612E6">
            <w:pPr>
              <w:jc w:val="right"/>
              <w:rPr>
                <w:rFonts w:ascii="Calibri" w:hAnsi="Calibri" w:cs="Calibri"/>
                <w:sz w:val="18"/>
                <w:szCs w:val="18"/>
              </w:rPr>
            </w:pPr>
            <w:r w:rsidRPr="00451470">
              <w:rPr>
                <w:rFonts w:ascii="Calibri" w:hAnsi="Calibri" w:cs="Calibri"/>
                <w:sz w:val="18"/>
                <w:szCs w:val="18"/>
              </w:rPr>
              <w:t>8.389.164,07</w:t>
            </w:r>
          </w:p>
        </w:tc>
        <w:tc>
          <w:tcPr>
            <w:tcW w:w="1271" w:type="dxa"/>
            <w:tcBorders>
              <w:top w:val="single" w:sz="8" w:space="0" w:color="auto"/>
              <w:left w:val="nil"/>
              <w:bottom w:val="single" w:sz="4" w:space="0" w:color="auto"/>
              <w:right w:val="single" w:sz="4" w:space="0" w:color="auto"/>
            </w:tcBorders>
            <w:shd w:val="clear" w:color="auto" w:fill="auto"/>
            <w:vAlign w:val="center"/>
            <w:hideMark/>
          </w:tcPr>
          <w:p w:rsidR="00601035" w:rsidRPr="00451470" w:rsidRDefault="00601035" w:rsidP="003612E6">
            <w:pPr>
              <w:jc w:val="right"/>
              <w:rPr>
                <w:rFonts w:ascii="Calibri" w:hAnsi="Calibri" w:cs="Calibri"/>
                <w:sz w:val="18"/>
                <w:szCs w:val="18"/>
              </w:rPr>
            </w:pPr>
            <w:r w:rsidRPr="00451470">
              <w:rPr>
                <w:rFonts w:ascii="Calibri" w:hAnsi="Calibri" w:cs="Calibri"/>
                <w:sz w:val="18"/>
                <w:szCs w:val="18"/>
              </w:rPr>
              <w:t>7.465.470,95</w:t>
            </w:r>
          </w:p>
        </w:tc>
        <w:tc>
          <w:tcPr>
            <w:tcW w:w="846" w:type="dxa"/>
            <w:tcBorders>
              <w:top w:val="single" w:sz="8" w:space="0" w:color="auto"/>
              <w:left w:val="nil"/>
              <w:bottom w:val="single" w:sz="4" w:space="0" w:color="auto"/>
              <w:right w:val="single" w:sz="4" w:space="0" w:color="auto"/>
            </w:tcBorders>
            <w:shd w:val="clear" w:color="auto" w:fill="auto"/>
            <w:noWrap/>
            <w:vAlign w:val="center"/>
            <w:hideMark/>
          </w:tcPr>
          <w:p w:rsidR="00601035" w:rsidRPr="00451470" w:rsidRDefault="00601035" w:rsidP="003612E6">
            <w:pPr>
              <w:jc w:val="right"/>
              <w:rPr>
                <w:rFonts w:ascii="Calibri" w:hAnsi="Calibri" w:cs="Calibri"/>
                <w:color w:val="000000"/>
                <w:sz w:val="18"/>
                <w:szCs w:val="18"/>
              </w:rPr>
            </w:pPr>
            <w:r w:rsidRPr="00451470">
              <w:rPr>
                <w:rFonts w:ascii="Calibri" w:hAnsi="Calibri" w:cs="Calibri"/>
                <w:color w:val="000000"/>
                <w:sz w:val="18"/>
                <w:szCs w:val="18"/>
              </w:rPr>
              <w:t>117,10%</w:t>
            </w:r>
          </w:p>
        </w:tc>
        <w:tc>
          <w:tcPr>
            <w:tcW w:w="846" w:type="dxa"/>
            <w:tcBorders>
              <w:top w:val="single" w:sz="8" w:space="0" w:color="auto"/>
              <w:left w:val="nil"/>
              <w:bottom w:val="single" w:sz="4" w:space="0" w:color="auto"/>
              <w:right w:val="single" w:sz="8" w:space="0" w:color="auto"/>
            </w:tcBorders>
            <w:shd w:val="clear" w:color="auto" w:fill="auto"/>
            <w:noWrap/>
            <w:vAlign w:val="center"/>
            <w:hideMark/>
          </w:tcPr>
          <w:p w:rsidR="00601035" w:rsidRPr="00451470" w:rsidRDefault="00601035" w:rsidP="003612E6">
            <w:pPr>
              <w:jc w:val="right"/>
              <w:rPr>
                <w:rFonts w:ascii="Calibri" w:hAnsi="Calibri" w:cs="Calibri"/>
                <w:color w:val="000000"/>
                <w:sz w:val="18"/>
                <w:szCs w:val="18"/>
              </w:rPr>
            </w:pPr>
            <w:r w:rsidRPr="00451470">
              <w:rPr>
                <w:rFonts w:ascii="Calibri" w:hAnsi="Calibri" w:cs="Calibri"/>
                <w:color w:val="000000"/>
                <w:sz w:val="18"/>
                <w:szCs w:val="18"/>
              </w:rPr>
              <w:t>104,21%</w:t>
            </w:r>
          </w:p>
        </w:tc>
      </w:tr>
      <w:tr w:rsidR="00601035" w:rsidRPr="00451470" w:rsidTr="003612E6">
        <w:trPr>
          <w:trHeight w:val="315"/>
          <w:jc w:val="center"/>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601035" w:rsidRPr="00451470" w:rsidRDefault="00601035" w:rsidP="003612E6">
            <w:pPr>
              <w:jc w:val="center"/>
              <w:rPr>
                <w:rFonts w:ascii="Calibri" w:hAnsi="Calibri" w:cs="Calibri"/>
                <w:sz w:val="18"/>
                <w:szCs w:val="18"/>
              </w:rPr>
            </w:pPr>
            <w:r w:rsidRPr="00451470">
              <w:rPr>
                <w:rFonts w:ascii="Calibri" w:hAnsi="Calibri" w:cs="Calibri"/>
                <w:sz w:val="18"/>
                <w:szCs w:val="18"/>
              </w:rPr>
              <w:t>1</w:t>
            </w:r>
          </w:p>
        </w:tc>
        <w:tc>
          <w:tcPr>
            <w:tcW w:w="2255" w:type="dxa"/>
            <w:tcBorders>
              <w:top w:val="nil"/>
              <w:left w:val="nil"/>
              <w:bottom w:val="single" w:sz="4" w:space="0" w:color="auto"/>
              <w:right w:val="single" w:sz="4" w:space="0" w:color="auto"/>
            </w:tcBorders>
            <w:shd w:val="clear" w:color="auto" w:fill="auto"/>
            <w:vAlign w:val="center"/>
            <w:hideMark/>
          </w:tcPr>
          <w:p w:rsidR="00601035" w:rsidRPr="00451470" w:rsidRDefault="00601035" w:rsidP="003612E6">
            <w:pPr>
              <w:rPr>
                <w:rFonts w:ascii="Calibri" w:hAnsi="Calibri" w:cs="Calibri"/>
                <w:sz w:val="18"/>
                <w:szCs w:val="18"/>
              </w:rPr>
            </w:pPr>
            <w:proofErr w:type="spellStart"/>
            <w:r w:rsidRPr="00451470">
              <w:rPr>
                <w:rFonts w:ascii="Calibri" w:hAnsi="Calibri" w:cs="Calibri"/>
                <w:sz w:val="18"/>
                <w:szCs w:val="18"/>
              </w:rPr>
              <w:t>Εκτακτα</w:t>
            </w:r>
            <w:proofErr w:type="spellEnd"/>
            <w:r w:rsidRPr="00451470">
              <w:rPr>
                <w:rFonts w:ascii="Calibri" w:hAnsi="Calibri" w:cs="Calibri"/>
                <w:sz w:val="18"/>
                <w:szCs w:val="18"/>
              </w:rPr>
              <w:t xml:space="preserve"> </w:t>
            </w:r>
            <w:proofErr w:type="spellStart"/>
            <w:r w:rsidRPr="00451470">
              <w:rPr>
                <w:rFonts w:ascii="Calibri" w:hAnsi="Calibri" w:cs="Calibri"/>
                <w:sz w:val="18"/>
                <w:szCs w:val="18"/>
              </w:rPr>
              <w:t>Εσοδα</w:t>
            </w:r>
            <w:proofErr w:type="spellEnd"/>
          </w:p>
        </w:tc>
        <w:tc>
          <w:tcPr>
            <w:tcW w:w="1271" w:type="dxa"/>
            <w:tcBorders>
              <w:top w:val="nil"/>
              <w:left w:val="nil"/>
              <w:bottom w:val="single" w:sz="4" w:space="0" w:color="auto"/>
              <w:right w:val="single" w:sz="4" w:space="0" w:color="auto"/>
            </w:tcBorders>
            <w:shd w:val="clear" w:color="auto" w:fill="auto"/>
            <w:vAlign w:val="center"/>
            <w:hideMark/>
          </w:tcPr>
          <w:p w:rsidR="00601035" w:rsidRPr="00451470" w:rsidRDefault="00601035" w:rsidP="003612E6">
            <w:pPr>
              <w:jc w:val="right"/>
              <w:rPr>
                <w:rFonts w:ascii="Calibri" w:hAnsi="Calibri" w:cs="Calibri"/>
                <w:sz w:val="18"/>
                <w:szCs w:val="18"/>
              </w:rPr>
            </w:pPr>
            <w:r w:rsidRPr="00451470">
              <w:rPr>
                <w:rFonts w:ascii="Calibri" w:hAnsi="Calibri" w:cs="Calibri"/>
                <w:sz w:val="18"/>
                <w:szCs w:val="18"/>
              </w:rPr>
              <w:t>7.000.226,17</w:t>
            </w:r>
          </w:p>
        </w:tc>
        <w:tc>
          <w:tcPr>
            <w:tcW w:w="1271" w:type="dxa"/>
            <w:tcBorders>
              <w:top w:val="nil"/>
              <w:left w:val="nil"/>
              <w:bottom w:val="single" w:sz="4" w:space="0" w:color="auto"/>
              <w:right w:val="single" w:sz="4" w:space="0" w:color="auto"/>
            </w:tcBorders>
            <w:shd w:val="clear" w:color="auto" w:fill="auto"/>
            <w:vAlign w:val="center"/>
            <w:hideMark/>
          </w:tcPr>
          <w:p w:rsidR="00601035" w:rsidRPr="00451470" w:rsidRDefault="00601035" w:rsidP="003612E6">
            <w:pPr>
              <w:jc w:val="right"/>
              <w:rPr>
                <w:rFonts w:ascii="Calibri" w:hAnsi="Calibri" w:cs="Calibri"/>
                <w:sz w:val="18"/>
                <w:szCs w:val="18"/>
              </w:rPr>
            </w:pPr>
            <w:r w:rsidRPr="00451470">
              <w:rPr>
                <w:rFonts w:ascii="Calibri" w:hAnsi="Calibri" w:cs="Calibri"/>
                <w:sz w:val="18"/>
                <w:szCs w:val="18"/>
              </w:rPr>
              <w:t>3.702.103,44</w:t>
            </w:r>
          </w:p>
        </w:tc>
        <w:tc>
          <w:tcPr>
            <w:tcW w:w="1271" w:type="dxa"/>
            <w:tcBorders>
              <w:top w:val="nil"/>
              <w:left w:val="nil"/>
              <w:bottom w:val="single" w:sz="4" w:space="0" w:color="auto"/>
              <w:right w:val="single" w:sz="4" w:space="0" w:color="auto"/>
            </w:tcBorders>
            <w:shd w:val="clear" w:color="auto" w:fill="auto"/>
            <w:vAlign w:val="center"/>
            <w:hideMark/>
          </w:tcPr>
          <w:p w:rsidR="00601035" w:rsidRPr="00451470" w:rsidRDefault="00601035" w:rsidP="003612E6">
            <w:pPr>
              <w:jc w:val="right"/>
              <w:rPr>
                <w:rFonts w:ascii="Calibri" w:hAnsi="Calibri" w:cs="Calibri"/>
                <w:sz w:val="18"/>
                <w:szCs w:val="18"/>
              </w:rPr>
            </w:pPr>
            <w:r w:rsidRPr="00451470">
              <w:rPr>
                <w:rFonts w:ascii="Calibri" w:hAnsi="Calibri" w:cs="Calibri"/>
                <w:sz w:val="18"/>
                <w:szCs w:val="18"/>
              </w:rPr>
              <w:t>3.667.209,99</w:t>
            </w:r>
          </w:p>
        </w:tc>
        <w:tc>
          <w:tcPr>
            <w:tcW w:w="846" w:type="dxa"/>
            <w:tcBorders>
              <w:top w:val="nil"/>
              <w:left w:val="nil"/>
              <w:bottom w:val="single" w:sz="4" w:space="0" w:color="auto"/>
              <w:right w:val="single" w:sz="4" w:space="0" w:color="auto"/>
            </w:tcBorders>
            <w:shd w:val="clear" w:color="auto" w:fill="auto"/>
            <w:noWrap/>
            <w:vAlign w:val="center"/>
            <w:hideMark/>
          </w:tcPr>
          <w:p w:rsidR="00601035" w:rsidRPr="00451470" w:rsidRDefault="00601035" w:rsidP="003612E6">
            <w:pPr>
              <w:jc w:val="right"/>
              <w:rPr>
                <w:rFonts w:ascii="Calibri" w:hAnsi="Calibri" w:cs="Calibri"/>
                <w:color w:val="000000"/>
                <w:sz w:val="18"/>
                <w:szCs w:val="18"/>
              </w:rPr>
            </w:pPr>
            <w:r w:rsidRPr="00451470">
              <w:rPr>
                <w:rFonts w:ascii="Calibri" w:hAnsi="Calibri" w:cs="Calibri"/>
                <w:color w:val="000000"/>
                <w:sz w:val="18"/>
                <w:szCs w:val="18"/>
              </w:rPr>
              <w:t>52,89%</w:t>
            </w:r>
          </w:p>
        </w:tc>
        <w:tc>
          <w:tcPr>
            <w:tcW w:w="846" w:type="dxa"/>
            <w:tcBorders>
              <w:top w:val="nil"/>
              <w:left w:val="nil"/>
              <w:bottom w:val="single" w:sz="4" w:space="0" w:color="auto"/>
              <w:right w:val="single" w:sz="8" w:space="0" w:color="auto"/>
            </w:tcBorders>
            <w:shd w:val="clear" w:color="auto" w:fill="auto"/>
            <w:noWrap/>
            <w:vAlign w:val="center"/>
            <w:hideMark/>
          </w:tcPr>
          <w:p w:rsidR="00601035" w:rsidRPr="00451470" w:rsidRDefault="00601035" w:rsidP="003612E6">
            <w:pPr>
              <w:jc w:val="right"/>
              <w:rPr>
                <w:rFonts w:ascii="Calibri" w:hAnsi="Calibri" w:cs="Calibri"/>
                <w:color w:val="000000"/>
                <w:sz w:val="18"/>
                <w:szCs w:val="18"/>
              </w:rPr>
            </w:pPr>
            <w:r w:rsidRPr="00451470">
              <w:rPr>
                <w:rFonts w:ascii="Calibri" w:hAnsi="Calibri" w:cs="Calibri"/>
                <w:color w:val="000000"/>
                <w:sz w:val="18"/>
                <w:szCs w:val="18"/>
              </w:rPr>
              <w:t>52,39%</w:t>
            </w:r>
          </w:p>
        </w:tc>
      </w:tr>
      <w:tr w:rsidR="00601035" w:rsidRPr="00451470" w:rsidTr="003612E6">
        <w:trPr>
          <w:trHeight w:val="285"/>
          <w:jc w:val="center"/>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601035" w:rsidRPr="00451470" w:rsidRDefault="00601035" w:rsidP="003612E6">
            <w:pPr>
              <w:jc w:val="center"/>
              <w:rPr>
                <w:rFonts w:ascii="Calibri" w:hAnsi="Calibri" w:cs="Calibri"/>
                <w:sz w:val="18"/>
                <w:szCs w:val="18"/>
              </w:rPr>
            </w:pPr>
            <w:r w:rsidRPr="00451470">
              <w:rPr>
                <w:rFonts w:ascii="Calibri" w:hAnsi="Calibri" w:cs="Calibri"/>
                <w:sz w:val="18"/>
                <w:szCs w:val="18"/>
              </w:rPr>
              <w:t>2</w:t>
            </w:r>
          </w:p>
        </w:tc>
        <w:tc>
          <w:tcPr>
            <w:tcW w:w="2255" w:type="dxa"/>
            <w:tcBorders>
              <w:top w:val="nil"/>
              <w:left w:val="nil"/>
              <w:bottom w:val="single" w:sz="4" w:space="0" w:color="auto"/>
              <w:right w:val="single" w:sz="4" w:space="0" w:color="auto"/>
            </w:tcBorders>
            <w:shd w:val="clear" w:color="auto" w:fill="auto"/>
            <w:vAlign w:val="center"/>
            <w:hideMark/>
          </w:tcPr>
          <w:p w:rsidR="00601035" w:rsidRPr="00451470" w:rsidRDefault="00601035" w:rsidP="003612E6">
            <w:pPr>
              <w:rPr>
                <w:rFonts w:ascii="Calibri" w:hAnsi="Calibri" w:cs="Calibri"/>
                <w:sz w:val="18"/>
                <w:szCs w:val="18"/>
              </w:rPr>
            </w:pPr>
            <w:proofErr w:type="spellStart"/>
            <w:r w:rsidRPr="00451470">
              <w:rPr>
                <w:rFonts w:ascii="Calibri" w:hAnsi="Calibri" w:cs="Calibri"/>
                <w:sz w:val="18"/>
                <w:szCs w:val="18"/>
              </w:rPr>
              <w:t>Εσοδα</w:t>
            </w:r>
            <w:proofErr w:type="spellEnd"/>
            <w:r w:rsidRPr="00451470">
              <w:rPr>
                <w:rFonts w:ascii="Calibri" w:hAnsi="Calibri" w:cs="Calibri"/>
                <w:sz w:val="18"/>
                <w:szCs w:val="18"/>
              </w:rPr>
              <w:t xml:space="preserve"> Π.Ο.Ε.</w:t>
            </w:r>
          </w:p>
        </w:tc>
        <w:tc>
          <w:tcPr>
            <w:tcW w:w="1271" w:type="dxa"/>
            <w:tcBorders>
              <w:top w:val="nil"/>
              <w:left w:val="nil"/>
              <w:bottom w:val="single" w:sz="4" w:space="0" w:color="auto"/>
              <w:right w:val="single" w:sz="4" w:space="0" w:color="auto"/>
            </w:tcBorders>
            <w:shd w:val="clear" w:color="auto" w:fill="auto"/>
            <w:vAlign w:val="center"/>
            <w:hideMark/>
          </w:tcPr>
          <w:p w:rsidR="00601035" w:rsidRPr="00451470" w:rsidRDefault="00601035" w:rsidP="003612E6">
            <w:pPr>
              <w:jc w:val="right"/>
              <w:rPr>
                <w:rFonts w:ascii="Calibri" w:hAnsi="Calibri" w:cs="Calibri"/>
                <w:sz w:val="18"/>
                <w:szCs w:val="18"/>
              </w:rPr>
            </w:pPr>
            <w:r w:rsidRPr="00451470">
              <w:rPr>
                <w:rFonts w:ascii="Calibri" w:hAnsi="Calibri" w:cs="Calibri"/>
                <w:sz w:val="18"/>
                <w:szCs w:val="18"/>
              </w:rPr>
              <w:t>758.400,00</w:t>
            </w:r>
          </w:p>
        </w:tc>
        <w:tc>
          <w:tcPr>
            <w:tcW w:w="1271" w:type="dxa"/>
            <w:tcBorders>
              <w:top w:val="nil"/>
              <w:left w:val="nil"/>
              <w:bottom w:val="single" w:sz="4" w:space="0" w:color="auto"/>
              <w:right w:val="single" w:sz="4" w:space="0" w:color="auto"/>
            </w:tcBorders>
            <w:shd w:val="clear" w:color="auto" w:fill="auto"/>
            <w:vAlign w:val="center"/>
            <w:hideMark/>
          </w:tcPr>
          <w:p w:rsidR="00601035" w:rsidRPr="00451470" w:rsidRDefault="00601035" w:rsidP="003612E6">
            <w:pPr>
              <w:jc w:val="right"/>
              <w:rPr>
                <w:rFonts w:ascii="Calibri" w:hAnsi="Calibri" w:cs="Calibri"/>
                <w:sz w:val="18"/>
                <w:szCs w:val="18"/>
              </w:rPr>
            </w:pPr>
            <w:r w:rsidRPr="00451470">
              <w:rPr>
                <w:rFonts w:ascii="Calibri" w:hAnsi="Calibri" w:cs="Calibri"/>
                <w:sz w:val="18"/>
                <w:szCs w:val="18"/>
              </w:rPr>
              <w:t>1.032.968,38</w:t>
            </w:r>
          </w:p>
        </w:tc>
        <w:tc>
          <w:tcPr>
            <w:tcW w:w="1271" w:type="dxa"/>
            <w:tcBorders>
              <w:top w:val="nil"/>
              <w:left w:val="nil"/>
              <w:bottom w:val="single" w:sz="4" w:space="0" w:color="auto"/>
              <w:right w:val="single" w:sz="4" w:space="0" w:color="auto"/>
            </w:tcBorders>
            <w:shd w:val="clear" w:color="auto" w:fill="auto"/>
            <w:vAlign w:val="center"/>
            <w:hideMark/>
          </w:tcPr>
          <w:p w:rsidR="00601035" w:rsidRPr="00451470" w:rsidRDefault="00601035" w:rsidP="003612E6">
            <w:pPr>
              <w:jc w:val="right"/>
              <w:rPr>
                <w:rFonts w:ascii="Calibri" w:hAnsi="Calibri" w:cs="Calibri"/>
                <w:sz w:val="18"/>
                <w:szCs w:val="18"/>
              </w:rPr>
            </w:pPr>
            <w:r w:rsidRPr="00451470">
              <w:rPr>
                <w:rFonts w:ascii="Calibri" w:hAnsi="Calibri" w:cs="Calibri"/>
                <w:sz w:val="18"/>
                <w:szCs w:val="18"/>
              </w:rPr>
              <w:t>750.581,80</w:t>
            </w:r>
          </w:p>
        </w:tc>
        <w:tc>
          <w:tcPr>
            <w:tcW w:w="846" w:type="dxa"/>
            <w:tcBorders>
              <w:top w:val="nil"/>
              <w:left w:val="nil"/>
              <w:bottom w:val="single" w:sz="4" w:space="0" w:color="auto"/>
              <w:right w:val="single" w:sz="4" w:space="0" w:color="auto"/>
            </w:tcBorders>
            <w:shd w:val="clear" w:color="auto" w:fill="auto"/>
            <w:noWrap/>
            <w:vAlign w:val="center"/>
            <w:hideMark/>
          </w:tcPr>
          <w:p w:rsidR="00601035" w:rsidRPr="00451470" w:rsidRDefault="00601035" w:rsidP="003612E6">
            <w:pPr>
              <w:jc w:val="right"/>
              <w:rPr>
                <w:rFonts w:ascii="Calibri" w:hAnsi="Calibri" w:cs="Calibri"/>
                <w:color w:val="000000"/>
                <w:sz w:val="18"/>
                <w:szCs w:val="18"/>
              </w:rPr>
            </w:pPr>
            <w:r w:rsidRPr="00451470">
              <w:rPr>
                <w:rFonts w:ascii="Calibri" w:hAnsi="Calibri" w:cs="Calibri"/>
                <w:color w:val="000000"/>
                <w:sz w:val="18"/>
                <w:szCs w:val="18"/>
              </w:rPr>
              <w:t>136,20%</w:t>
            </w:r>
          </w:p>
        </w:tc>
        <w:tc>
          <w:tcPr>
            <w:tcW w:w="846" w:type="dxa"/>
            <w:tcBorders>
              <w:top w:val="nil"/>
              <w:left w:val="nil"/>
              <w:bottom w:val="single" w:sz="4" w:space="0" w:color="auto"/>
              <w:right w:val="single" w:sz="8" w:space="0" w:color="auto"/>
            </w:tcBorders>
            <w:shd w:val="clear" w:color="auto" w:fill="auto"/>
            <w:noWrap/>
            <w:vAlign w:val="center"/>
            <w:hideMark/>
          </w:tcPr>
          <w:p w:rsidR="00601035" w:rsidRPr="00451470" w:rsidRDefault="00601035" w:rsidP="003612E6">
            <w:pPr>
              <w:jc w:val="right"/>
              <w:rPr>
                <w:rFonts w:ascii="Calibri" w:hAnsi="Calibri" w:cs="Calibri"/>
                <w:color w:val="000000"/>
                <w:sz w:val="18"/>
                <w:szCs w:val="18"/>
              </w:rPr>
            </w:pPr>
            <w:r w:rsidRPr="00451470">
              <w:rPr>
                <w:rFonts w:ascii="Calibri" w:hAnsi="Calibri" w:cs="Calibri"/>
                <w:color w:val="000000"/>
                <w:sz w:val="18"/>
                <w:szCs w:val="18"/>
              </w:rPr>
              <w:t>98,97%</w:t>
            </w:r>
          </w:p>
        </w:tc>
      </w:tr>
      <w:tr w:rsidR="00601035" w:rsidRPr="00451470" w:rsidTr="003612E6">
        <w:trPr>
          <w:trHeight w:val="300"/>
          <w:jc w:val="center"/>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601035" w:rsidRPr="00451470" w:rsidRDefault="00601035" w:rsidP="003612E6">
            <w:pPr>
              <w:jc w:val="center"/>
              <w:rPr>
                <w:rFonts w:ascii="Calibri" w:hAnsi="Calibri" w:cs="Calibri"/>
                <w:sz w:val="18"/>
                <w:szCs w:val="18"/>
              </w:rPr>
            </w:pPr>
            <w:r w:rsidRPr="00451470">
              <w:rPr>
                <w:rFonts w:ascii="Calibri" w:hAnsi="Calibri" w:cs="Calibri"/>
                <w:sz w:val="18"/>
                <w:szCs w:val="18"/>
              </w:rPr>
              <w:t>31</w:t>
            </w:r>
          </w:p>
        </w:tc>
        <w:tc>
          <w:tcPr>
            <w:tcW w:w="2255" w:type="dxa"/>
            <w:tcBorders>
              <w:top w:val="nil"/>
              <w:left w:val="nil"/>
              <w:bottom w:val="single" w:sz="4" w:space="0" w:color="auto"/>
              <w:right w:val="single" w:sz="4" w:space="0" w:color="auto"/>
            </w:tcBorders>
            <w:shd w:val="clear" w:color="auto" w:fill="auto"/>
            <w:vAlign w:val="center"/>
            <w:hideMark/>
          </w:tcPr>
          <w:p w:rsidR="00601035" w:rsidRPr="00451470" w:rsidRDefault="00601035" w:rsidP="003612E6">
            <w:pPr>
              <w:rPr>
                <w:rFonts w:ascii="Calibri" w:hAnsi="Calibri" w:cs="Calibri"/>
                <w:sz w:val="18"/>
                <w:szCs w:val="18"/>
              </w:rPr>
            </w:pPr>
            <w:r w:rsidRPr="00451470">
              <w:rPr>
                <w:rFonts w:ascii="Calibri" w:hAnsi="Calibri" w:cs="Calibri"/>
                <w:sz w:val="18"/>
                <w:szCs w:val="18"/>
              </w:rPr>
              <w:t>Δάνεια</w:t>
            </w:r>
          </w:p>
        </w:tc>
        <w:tc>
          <w:tcPr>
            <w:tcW w:w="1271" w:type="dxa"/>
            <w:tcBorders>
              <w:top w:val="nil"/>
              <w:left w:val="nil"/>
              <w:bottom w:val="single" w:sz="4" w:space="0" w:color="auto"/>
              <w:right w:val="single" w:sz="4" w:space="0" w:color="auto"/>
            </w:tcBorders>
            <w:shd w:val="clear" w:color="auto" w:fill="auto"/>
            <w:vAlign w:val="center"/>
            <w:hideMark/>
          </w:tcPr>
          <w:p w:rsidR="00601035" w:rsidRPr="00451470" w:rsidRDefault="00601035" w:rsidP="003612E6">
            <w:pPr>
              <w:jc w:val="right"/>
              <w:rPr>
                <w:rFonts w:ascii="Calibri" w:hAnsi="Calibri" w:cs="Calibri"/>
                <w:sz w:val="18"/>
                <w:szCs w:val="18"/>
              </w:rPr>
            </w:pPr>
            <w:r w:rsidRPr="00451470">
              <w:rPr>
                <w:rFonts w:ascii="Calibri" w:hAnsi="Calibri" w:cs="Calibri"/>
                <w:sz w:val="18"/>
                <w:szCs w:val="18"/>
              </w:rPr>
              <w:t>732.524,72</w:t>
            </w:r>
          </w:p>
        </w:tc>
        <w:tc>
          <w:tcPr>
            <w:tcW w:w="1271" w:type="dxa"/>
            <w:tcBorders>
              <w:top w:val="nil"/>
              <w:left w:val="nil"/>
              <w:bottom w:val="single" w:sz="4" w:space="0" w:color="auto"/>
              <w:right w:val="single" w:sz="4" w:space="0" w:color="auto"/>
            </w:tcBorders>
            <w:shd w:val="clear" w:color="auto" w:fill="auto"/>
            <w:vAlign w:val="center"/>
            <w:hideMark/>
          </w:tcPr>
          <w:p w:rsidR="00601035" w:rsidRPr="00451470" w:rsidRDefault="00601035" w:rsidP="003612E6">
            <w:pPr>
              <w:jc w:val="right"/>
              <w:rPr>
                <w:rFonts w:ascii="Calibri" w:hAnsi="Calibri" w:cs="Calibri"/>
                <w:sz w:val="18"/>
                <w:szCs w:val="18"/>
              </w:rPr>
            </w:pPr>
            <w:r w:rsidRPr="00451470">
              <w:rPr>
                <w:rFonts w:ascii="Calibri" w:hAnsi="Calibri" w:cs="Calibri"/>
                <w:sz w:val="18"/>
                <w:szCs w:val="18"/>
              </w:rPr>
              <w:t>660.567,54</w:t>
            </w:r>
          </w:p>
        </w:tc>
        <w:tc>
          <w:tcPr>
            <w:tcW w:w="1271" w:type="dxa"/>
            <w:tcBorders>
              <w:top w:val="nil"/>
              <w:left w:val="nil"/>
              <w:bottom w:val="single" w:sz="4" w:space="0" w:color="auto"/>
              <w:right w:val="single" w:sz="4" w:space="0" w:color="auto"/>
            </w:tcBorders>
            <w:shd w:val="clear" w:color="auto" w:fill="auto"/>
            <w:vAlign w:val="center"/>
            <w:hideMark/>
          </w:tcPr>
          <w:p w:rsidR="00601035" w:rsidRPr="00451470" w:rsidRDefault="00601035" w:rsidP="003612E6">
            <w:pPr>
              <w:jc w:val="right"/>
              <w:rPr>
                <w:rFonts w:ascii="Calibri" w:hAnsi="Calibri" w:cs="Calibri"/>
                <w:sz w:val="18"/>
                <w:szCs w:val="18"/>
              </w:rPr>
            </w:pPr>
            <w:r w:rsidRPr="00451470">
              <w:rPr>
                <w:rFonts w:ascii="Calibri" w:hAnsi="Calibri" w:cs="Calibri"/>
                <w:sz w:val="18"/>
                <w:szCs w:val="18"/>
              </w:rPr>
              <w:t>660.567,54</w:t>
            </w:r>
          </w:p>
        </w:tc>
        <w:tc>
          <w:tcPr>
            <w:tcW w:w="846" w:type="dxa"/>
            <w:tcBorders>
              <w:top w:val="nil"/>
              <w:left w:val="nil"/>
              <w:bottom w:val="single" w:sz="4" w:space="0" w:color="auto"/>
              <w:right w:val="single" w:sz="4" w:space="0" w:color="auto"/>
            </w:tcBorders>
            <w:shd w:val="clear" w:color="auto" w:fill="auto"/>
            <w:noWrap/>
            <w:vAlign w:val="center"/>
            <w:hideMark/>
          </w:tcPr>
          <w:p w:rsidR="00601035" w:rsidRPr="00451470" w:rsidRDefault="00601035" w:rsidP="003612E6">
            <w:pPr>
              <w:jc w:val="right"/>
              <w:rPr>
                <w:rFonts w:ascii="Calibri" w:hAnsi="Calibri" w:cs="Calibri"/>
                <w:color w:val="000000"/>
                <w:sz w:val="18"/>
                <w:szCs w:val="18"/>
              </w:rPr>
            </w:pPr>
            <w:r w:rsidRPr="00451470">
              <w:rPr>
                <w:rFonts w:ascii="Calibri" w:hAnsi="Calibri" w:cs="Calibri"/>
                <w:color w:val="000000"/>
                <w:sz w:val="18"/>
                <w:szCs w:val="18"/>
              </w:rPr>
              <w:t>90,18%</w:t>
            </w:r>
          </w:p>
        </w:tc>
        <w:tc>
          <w:tcPr>
            <w:tcW w:w="846" w:type="dxa"/>
            <w:tcBorders>
              <w:top w:val="nil"/>
              <w:left w:val="nil"/>
              <w:bottom w:val="single" w:sz="4" w:space="0" w:color="auto"/>
              <w:right w:val="single" w:sz="8" w:space="0" w:color="auto"/>
            </w:tcBorders>
            <w:shd w:val="clear" w:color="auto" w:fill="auto"/>
            <w:noWrap/>
            <w:vAlign w:val="center"/>
            <w:hideMark/>
          </w:tcPr>
          <w:p w:rsidR="00601035" w:rsidRPr="00451470" w:rsidRDefault="00601035" w:rsidP="003612E6">
            <w:pPr>
              <w:jc w:val="right"/>
              <w:rPr>
                <w:rFonts w:ascii="Calibri" w:hAnsi="Calibri" w:cs="Calibri"/>
                <w:color w:val="000000"/>
                <w:sz w:val="18"/>
                <w:szCs w:val="18"/>
              </w:rPr>
            </w:pPr>
            <w:r w:rsidRPr="00451470">
              <w:rPr>
                <w:rFonts w:ascii="Calibri" w:hAnsi="Calibri" w:cs="Calibri"/>
                <w:color w:val="000000"/>
                <w:sz w:val="18"/>
                <w:szCs w:val="18"/>
              </w:rPr>
              <w:t>90,18%</w:t>
            </w:r>
          </w:p>
        </w:tc>
      </w:tr>
      <w:tr w:rsidR="00601035" w:rsidRPr="00451470" w:rsidTr="003612E6">
        <w:trPr>
          <w:trHeight w:val="300"/>
          <w:jc w:val="center"/>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601035" w:rsidRPr="00451470" w:rsidRDefault="00601035" w:rsidP="003612E6">
            <w:pPr>
              <w:jc w:val="center"/>
              <w:rPr>
                <w:rFonts w:ascii="Calibri" w:hAnsi="Calibri" w:cs="Calibri"/>
                <w:sz w:val="18"/>
                <w:szCs w:val="18"/>
              </w:rPr>
            </w:pPr>
            <w:r w:rsidRPr="00451470">
              <w:rPr>
                <w:rFonts w:ascii="Calibri" w:hAnsi="Calibri" w:cs="Calibri"/>
                <w:sz w:val="18"/>
                <w:szCs w:val="18"/>
              </w:rPr>
              <w:t>32</w:t>
            </w:r>
          </w:p>
        </w:tc>
        <w:tc>
          <w:tcPr>
            <w:tcW w:w="2255" w:type="dxa"/>
            <w:tcBorders>
              <w:top w:val="nil"/>
              <w:left w:val="nil"/>
              <w:bottom w:val="single" w:sz="4" w:space="0" w:color="auto"/>
              <w:right w:val="single" w:sz="4" w:space="0" w:color="auto"/>
            </w:tcBorders>
            <w:shd w:val="clear" w:color="auto" w:fill="auto"/>
            <w:vAlign w:val="center"/>
            <w:hideMark/>
          </w:tcPr>
          <w:p w:rsidR="00601035" w:rsidRPr="00451470" w:rsidRDefault="00601035" w:rsidP="003612E6">
            <w:pPr>
              <w:rPr>
                <w:rFonts w:ascii="Calibri" w:hAnsi="Calibri" w:cs="Calibri"/>
                <w:sz w:val="18"/>
                <w:szCs w:val="18"/>
              </w:rPr>
            </w:pPr>
            <w:r w:rsidRPr="00451470">
              <w:rPr>
                <w:rFonts w:ascii="Calibri" w:hAnsi="Calibri" w:cs="Calibri"/>
                <w:sz w:val="18"/>
                <w:szCs w:val="18"/>
              </w:rPr>
              <w:t>Εισπρακτέα Υπόλοιπα</w:t>
            </w:r>
          </w:p>
        </w:tc>
        <w:tc>
          <w:tcPr>
            <w:tcW w:w="1271" w:type="dxa"/>
            <w:tcBorders>
              <w:top w:val="nil"/>
              <w:left w:val="nil"/>
              <w:bottom w:val="single" w:sz="4" w:space="0" w:color="auto"/>
              <w:right w:val="single" w:sz="4" w:space="0" w:color="auto"/>
            </w:tcBorders>
            <w:shd w:val="clear" w:color="auto" w:fill="auto"/>
            <w:vAlign w:val="center"/>
            <w:hideMark/>
          </w:tcPr>
          <w:p w:rsidR="00601035" w:rsidRPr="00451470" w:rsidRDefault="00601035" w:rsidP="003612E6">
            <w:pPr>
              <w:jc w:val="right"/>
              <w:rPr>
                <w:rFonts w:ascii="Calibri" w:hAnsi="Calibri" w:cs="Calibri"/>
                <w:sz w:val="18"/>
                <w:szCs w:val="18"/>
              </w:rPr>
            </w:pPr>
            <w:r w:rsidRPr="00451470">
              <w:rPr>
                <w:rFonts w:ascii="Calibri" w:hAnsi="Calibri" w:cs="Calibri"/>
                <w:sz w:val="18"/>
                <w:szCs w:val="18"/>
              </w:rPr>
              <w:t>5.143.004,83</w:t>
            </w:r>
          </w:p>
        </w:tc>
        <w:tc>
          <w:tcPr>
            <w:tcW w:w="1271" w:type="dxa"/>
            <w:tcBorders>
              <w:top w:val="nil"/>
              <w:left w:val="nil"/>
              <w:bottom w:val="single" w:sz="4" w:space="0" w:color="auto"/>
              <w:right w:val="single" w:sz="4" w:space="0" w:color="auto"/>
            </w:tcBorders>
            <w:shd w:val="clear" w:color="auto" w:fill="auto"/>
            <w:vAlign w:val="center"/>
            <w:hideMark/>
          </w:tcPr>
          <w:p w:rsidR="00601035" w:rsidRPr="00451470" w:rsidRDefault="00601035" w:rsidP="003612E6">
            <w:pPr>
              <w:jc w:val="right"/>
              <w:rPr>
                <w:rFonts w:ascii="Calibri" w:hAnsi="Calibri" w:cs="Calibri"/>
                <w:sz w:val="18"/>
                <w:szCs w:val="18"/>
              </w:rPr>
            </w:pPr>
            <w:r w:rsidRPr="00451470">
              <w:rPr>
                <w:rFonts w:ascii="Calibri" w:hAnsi="Calibri" w:cs="Calibri"/>
                <w:sz w:val="18"/>
                <w:szCs w:val="18"/>
              </w:rPr>
              <w:t>5.119.119,36</w:t>
            </w:r>
          </w:p>
        </w:tc>
        <w:tc>
          <w:tcPr>
            <w:tcW w:w="1271" w:type="dxa"/>
            <w:tcBorders>
              <w:top w:val="nil"/>
              <w:left w:val="nil"/>
              <w:bottom w:val="single" w:sz="4" w:space="0" w:color="auto"/>
              <w:right w:val="single" w:sz="4" w:space="0" w:color="auto"/>
            </w:tcBorders>
            <w:shd w:val="clear" w:color="auto" w:fill="auto"/>
            <w:vAlign w:val="center"/>
            <w:hideMark/>
          </w:tcPr>
          <w:p w:rsidR="00601035" w:rsidRPr="00451470" w:rsidRDefault="00601035" w:rsidP="003612E6">
            <w:pPr>
              <w:jc w:val="right"/>
              <w:rPr>
                <w:rFonts w:ascii="Calibri" w:hAnsi="Calibri" w:cs="Calibri"/>
                <w:sz w:val="18"/>
                <w:szCs w:val="18"/>
              </w:rPr>
            </w:pPr>
            <w:r w:rsidRPr="00451470">
              <w:rPr>
                <w:rFonts w:ascii="Calibri" w:hAnsi="Calibri" w:cs="Calibri"/>
                <w:sz w:val="18"/>
                <w:szCs w:val="18"/>
              </w:rPr>
              <w:t>978.743,58</w:t>
            </w:r>
          </w:p>
        </w:tc>
        <w:tc>
          <w:tcPr>
            <w:tcW w:w="846" w:type="dxa"/>
            <w:tcBorders>
              <w:top w:val="nil"/>
              <w:left w:val="nil"/>
              <w:bottom w:val="single" w:sz="4" w:space="0" w:color="auto"/>
              <w:right w:val="single" w:sz="4" w:space="0" w:color="auto"/>
            </w:tcBorders>
            <w:shd w:val="clear" w:color="auto" w:fill="auto"/>
            <w:noWrap/>
            <w:vAlign w:val="center"/>
            <w:hideMark/>
          </w:tcPr>
          <w:p w:rsidR="00601035" w:rsidRPr="00451470" w:rsidRDefault="00601035" w:rsidP="003612E6">
            <w:pPr>
              <w:jc w:val="right"/>
              <w:rPr>
                <w:rFonts w:ascii="Calibri" w:hAnsi="Calibri" w:cs="Calibri"/>
                <w:color w:val="000000"/>
                <w:sz w:val="18"/>
                <w:szCs w:val="18"/>
              </w:rPr>
            </w:pPr>
            <w:r w:rsidRPr="00451470">
              <w:rPr>
                <w:rFonts w:ascii="Calibri" w:hAnsi="Calibri" w:cs="Calibri"/>
                <w:color w:val="000000"/>
                <w:sz w:val="18"/>
                <w:szCs w:val="18"/>
              </w:rPr>
              <w:t>99,54%</w:t>
            </w:r>
          </w:p>
        </w:tc>
        <w:tc>
          <w:tcPr>
            <w:tcW w:w="846" w:type="dxa"/>
            <w:tcBorders>
              <w:top w:val="nil"/>
              <w:left w:val="nil"/>
              <w:bottom w:val="single" w:sz="4" w:space="0" w:color="auto"/>
              <w:right w:val="single" w:sz="8" w:space="0" w:color="auto"/>
            </w:tcBorders>
            <w:shd w:val="clear" w:color="auto" w:fill="auto"/>
            <w:noWrap/>
            <w:vAlign w:val="center"/>
            <w:hideMark/>
          </w:tcPr>
          <w:p w:rsidR="00601035" w:rsidRPr="00451470" w:rsidRDefault="00601035" w:rsidP="003612E6">
            <w:pPr>
              <w:jc w:val="right"/>
              <w:rPr>
                <w:rFonts w:ascii="Calibri" w:hAnsi="Calibri" w:cs="Calibri"/>
                <w:color w:val="000000"/>
                <w:sz w:val="18"/>
                <w:szCs w:val="18"/>
              </w:rPr>
            </w:pPr>
            <w:r w:rsidRPr="00451470">
              <w:rPr>
                <w:rFonts w:ascii="Calibri" w:hAnsi="Calibri" w:cs="Calibri"/>
                <w:color w:val="000000"/>
                <w:sz w:val="18"/>
                <w:szCs w:val="18"/>
              </w:rPr>
              <w:t>19,03%</w:t>
            </w:r>
          </w:p>
        </w:tc>
      </w:tr>
      <w:tr w:rsidR="00601035" w:rsidRPr="00451470" w:rsidTr="003612E6">
        <w:trPr>
          <w:trHeight w:val="345"/>
          <w:jc w:val="center"/>
        </w:trPr>
        <w:tc>
          <w:tcPr>
            <w:tcW w:w="52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601035" w:rsidRPr="00451470" w:rsidRDefault="00601035" w:rsidP="003612E6">
            <w:pPr>
              <w:jc w:val="center"/>
              <w:rPr>
                <w:rFonts w:ascii="Calibri" w:hAnsi="Calibri" w:cs="Calibri"/>
                <w:sz w:val="18"/>
                <w:szCs w:val="18"/>
              </w:rPr>
            </w:pPr>
            <w:r w:rsidRPr="00451470">
              <w:rPr>
                <w:rFonts w:ascii="Calibri" w:hAnsi="Calibri" w:cs="Calibri"/>
                <w:sz w:val="18"/>
                <w:szCs w:val="18"/>
              </w:rPr>
              <w:lastRenderedPageBreak/>
              <w:t>4</w:t>
            </w:r>
          </w:p>
        </w:tc>
        <w:tc>
          <w:tcPr>
            <w:tcW w:w="2255" w:type="dxa"/>
            <w:tcBorders>
              <w:top w:val="single" w:sz="4" w:space="0" w:color="auto"/>
              <w:left w:val="nil"/>
              <w:bottom w:val="single" w:sz="4" w:space="0" w:color="auto"/>
              <w:right w:val="single" w:sz="4" w:space="0" w:color="auto"/>
            </w:tcBorders>
            <w:shd w:val="clear" w:color="auto" w:fill="auto"/>
            <w:vAlign w:val="center"/>
            <w:hideMark/>
          </w:tcPr>
          <w:p w:rsidR="00601035" w:rsidRPr="00451470" w:rsidRDefault="00601035" w:rsidP="003612E6">
            <w:pPr>
              <w:rPr>
                <w:rFonts w:ascii="Calibri" w:hAnsi="Calibri" w:cs="Calibri"/>
                <w:sz w:val="18"/>
                <w:szCs w:val="18"/>
              </w:rPr>
            </w:pPr>
            <w:r w:rsidRPr="00451470">
              <w:rPr>
                <w:rFonts w:ascii="Calibri" w:hAnsi="Calibri" w:cs="Calibri"/>
                <w:sz w:val="18"/>
                <w:szCs w:val="18"/>
              </w:rPr>
              <w:t>Εισπράξεις υπέρ τρίτων</w:t>
            </w:r>
          </w:p>
        </w:tc>
        <w:tc>
          <w:tcPr>
            <w:tcW w:w="1271" w:type="dxa"/>
            <w:tcBorders>
              <w:top w:val="single" w:sz="4" w:space="0" w:color="auto"/>
              <w:left w:val="nil"/>
              <w:bottom w:val="single" w:sz="4" w:space="0" w:color="auto"/>
              <w:right w:val="single" w:sz="4" w:space="0" w:color="auto"/>
            </w:tcBorders>
            <w:shd w:val="clear" w:color="auto" w:fill="auto"/>
            <w:vAlign w:val="center"/>
            <w:hideMark/>
          </w:tcPr>
          <w:p w:rsidR="00601035" w:rsidRPr="00451470" w:rsidRDefault="00601035" w:rsidP="003612E6">
            <w:pPr>
              <w:jc w:val="right"/>
              <w:rPr>
                <w:rFonts w:ascii="Calibri" w:hAnsi="Calibri" w:cs="Calibri"/>
                <w:sz w:val="18"/>
                <w:szCs w:val="18"/>
              </w:rPr>
            </w:pPr>
            <w:r w:rsidRPr="00451470">
              <w:rPr>
                <w:rFonts w:ascii="Calibri" w:hAnsi="Calibri" w:cs="Calibri"/>
                <w:sz w:val="18"/>
                <w:szCs w:val="18"/>
              </w:rPr>
              <w:t>3.534.130,00</w:t>
            </w:r>
          </w:p>
        </w:tc>
        <w:tc>
          <w:tcPr>
            <w:tcW w:w="1271" w:type="dxa"/>
            <w:tcBorders>
              <w:top w:val="single" w:sz="4" w:space="0" w:color="auto"/>
              <w:left w:val="nil"/>
              <w:bottom w:val="single" w:sz="4" w:space="0" w:color="auto"/>
              <w:right w:val="single" w:sz="4" w:space="0" w:color="auto"/>
            </w:tcBorders>
            <w:shd w:val="clear" w:color="auto" w:fill="auto"/>
            <w:vAlign w:val="center"/>
            <w:hideMark/>
          </w:tcPr>
          <w:p w:rsidR="00601035" w:rsidRPr="00451470" w:rsidRDefault="00601035" w:rsidP="003612E6">
            <w:pPr>
              <w:jc w:val="right"/>
              <w:rPr>
                <w:rFonts w:ascii="Calibri" w:hAnsi="Calibri" w:cs="Calibri"/>
                <w:sz w:val="18"/>
                <w:szCs w:val="18"/>
              </w:rPr>
            </w:pPr>
            <w:r w:rsidRPr="00451470">
              <w:rPr>
                <w:rFonts w:ascii="Calibri" w:hAnsi="Calibri" w:cs="Calibri"/>
                <w:sz w:val="18"/>
                <w:szCs w:val="18"/>
              </w:rPr>
              <w:t>3.265.128,77</w:t>
            </w:r>
          </w:p>
        </w:tc>
        <w:tc>
          <w:tcPr>
            <w:tcW w:w="1271" w:type="dxa"/>
            <w:tcBorders>
              <w:top w:val="single" w:sz="4" w:space="0" w:color="auto"/>
              <w:left w:val="nil"/>
              <w:bottom w:val="single" w:sz="4" w:space="0" w:color="auto"/>
              <w:right w:val="single" w:sz="4" w:space="0" w:color="auto"/>
            </w:tcBorders>
            <w:shd w:val="clear" w:color="auto" w:fill="auto"/>
            <w:vAlign w:val="center"/>
            <w:hideMark/>
          </w:tcPr>
          <w:p w:rsidR="00601035" w:rsidRPr="00451470" w:rsidRDefault="00601035" w:rsidP="003612E6">
            <w:pPr>
              <w:jc w:val="right"/>
              <w:rPr>
                <w:rFonts w:ascii="Calibri" w:hAnsi="Calibri" w:cs="Calibri"/>
                <w:sz w:val="18"/>
                <w:szCs w:val="18"/>
              </w:rPr>
            </w:pPr>
            <w:r w:rsidRPr="00451470">
              <w:rPr>
                <w:rFonts w:ascii="Calibri" w:hAnsi="Calibri" w:cs="Calibri"/>
                <w:sz w:val="18"/>
                <w:szCs w:val="18"/>
              </w:rPr>
              <w:t>3.257.984,16</w:t>
            </w:r>
          </w:p>
        </w:tc>
        <w:tc>
          <w:tcPr>
            <w:tcW w:w="846" w:type="dxa"/>
            <w:tcBorders>
              <w:top w:val="single" w:sz="4" w:space="0" w:color="auto"/>
              <w:left w:val="nil"/>
              <w:bottom w:val="single" w:sz="4" w:space="0" w:color="auto"/>
              <w:right w:val="single" w:sz="4" w:space="0" w:color="auto"/>
            </w:tcBorders>
            <w:shd w:val="clear" w:color="auto" w:fill="auto"/>
            <w:noWrap/>
            <w:vAlign w:val="center"/>
            <w:hideMark/>
          </w:tcPr>
          <w:p w:rsidR="00601035" w:rsidRPr="00451470" w:rsidRDefault="00601035" w:rsidP="003612E6">
            <w:pPr>
              <w:jc w:val="right"/>
              <w:rPr>
                <w:rFonts w:ascii="Calibri" w:hAnsi="Calibri" w:cs="Calibri"/>
                <w:color w:val="000000"/>
                <w:sz w:val="18"/>
                <w:szCs w:val="18"/>
              </w:rPr>
            </w:pPr>
            <w:r w:rsidRPr="00451470">
              <w:rPr>
                <w:rFonts w:ascii="Calibri" w:hAnsi="Calibri" w:cs="Calibri"/>
                <w:color w:val="000000"/>
                <w:sz w:val="18"/>
                <w:szCs w:val="18"/>
              </w:rPr>
              <w:t>92,39%</w:t>
            </w:r>
          </w:p>
        </w:tc>
        <w:tc>
          <w:tcPr>
            <w:tcW w:w="846" w:type="dxa"/>
            <w:tcBorders>
              <w:top w:val="single" w:sz="4" w:space="0" w:color="auto"/>
              <w:left w:val="nil"/>
              <w:bottom w:val="single" w:sz="4" w:space="0" w:color="auto"/>
              <w:right w:val="single" w:sz="8" w:space="0" w:color="auto"/>
            </w:tcBorders>
            <w:shd w:val="clear" w:color="auto" w:fill="auto"/>
            <w:noWrap/>
            <w:vAlign w:val="center"/>
            <w:hideMark/>
          </w:tcPr>
          <w:p w:rsidR="00601035" w:rsidRPr="00451470" w:rsidRDefault="00601035" w:rsidP="003612E6">
            <w:pPr>
              <w:jc w:val="right"/>
              <w:rPr>
                <w:rFonts w:ascii="Calibri" w:hAnsi="Calibri" w:cs="Calibri"/>
                <w:color w:val="000000"/>
                <w:sz w:val="18"/>
                <w:szCs w:val="18"/>
              </w:rPr>
            </w:pPr>
            <w:r w:rsidRPr="00451470">
              <w:rPr>
                <w:rFonts w:ascii="Calibri" w:hAnsi="Calibri" w:cs="Calibri"/>
                <w:color w:val="000000"/>
                <w:sz w:val="18"/>
                <w:szCs w:val="18"/>
              </w:rPr>
              <w:t>92,19%</w:t>
            </w:r>
          </w:p>
        </w:tc>
      </w:tr>
      <w:tr w:rsidR="00601035" w:rsidRPr="00451470" w:rsidTr="003612E6">
        <w:trPr>
          <w:trHeight w:val="315"/>
          <w:jc w:val="center"/>
        </w:trPr>
        <w:tc>
          <w:tcPr>
            <w:tcW w:w="520" w:type="dxa"/>
            <w:tcBorders>
              <w:top w:val="single" w:sz="4" w:space="0" w:color="auto"/>
              <w:left w:val="single" w:sz="8" w:space="0" w:color="auto"/>
              <w:bottom w:val="nil"/>
              <w:right w:val="single" w:sz="4" w:space="0" w:color="auto"/>
            </w:tcBorders>
            <w:shd w:val="clear" w:color="auto" w:fill="auto"/>
            <w:vAlign w:val="center"/>
            <w:hideMark/>
          </w:tcPr>
          <w:p w:rsidR="00601035" w:rsidRPr="00451470" w:rsidRDefault="00601035" w:rsidP="003612E6">
            <w:pPr>
              <w:jc w:val="center"/>
              <w:rPr>
                <w:rFonts w:ascii="Calibri" w:hAnsi="Calibri" w:cs="Calibri"/>
                <w:sz w:val="18"/>
                <w:szCs w:val="18"/>
              </w:rPr>
            </w:pPr>
            <w:r w:rsidRPr="00451470">
              <w:rPr>
                <w:rFonts w:ascii="Calibri" w:hAnsi="Calibri" w:cs="Calibri"/>
                <w:sz w:val="18"/>
                <w:szCs w:val="18"/>
              </w:rPr>
              <w:t>5</w:t>
            </w:r>
          </w:p>
        </w:tc>
        <w:tc>
          <w:tcPr>
            <w:tcW w:w="2255" w:type="dxa"/>
            <w:tcBorders>
              <w:top w:val="single" w:sz="4" w:space="0" w:color="auto"/>
              <w:left w:val="nil"/>
              <w:bottom w:val="nil"/>
              <w:right w:val="single" w:sz="4" w:space="0" w:color="auto"/>
            </w:tcBorders>
            <w:shd w:val="clear" w:color="auto" w:fill="auto"/>
            <w:vAlign w:val="center"/>
            <w:hideMark/>
          </w:tcPr>
          <w:p w:rsidR="00601035" w:rsidRPr="00451470" w:rsidRDefault="00601035" w:rsidP="003612E6">
            <w:pPr>
              <w:rPr>
                <w:rFonts w:ascii="Calibri" w:hAnsi="Calibri" w:cs="Calibri"/>
                <w:sz w:val="18"/>
                <w:szCs w:val="18"/>
              </w:rPr>
            </w:pPr>
            <w:proofErr w:type="spellStart"/>
            <w:r w:rsidRPr="00451470">
              <w:rPr>
                <w:rFonts w:ascii="Calibri" w:hAnsi="Calibri" w:cs="Calibri"/>
                <w:sz w:val="18"/>
                <w:szCs w:val="18"/>
              </w:rPr>
              <w:t>Χρημ</w:t>
            </w:r>
            <w:proofErr w:type="spellEnd"/>
            <w:r w:rsidRPr="00451470">
              <w:rPr>
                <w:rFonts w:ascii="Calibri" w:hAnsi="Calibri" w:cs="Calibri"/>
                <w:sz w:val="18"/>
                <w:szCs w:val="18"/>
              </w:rPr>
              <w:t>. Υπόλοιπο</w:t>
            </w:r>
          </w:p>
        </w:tc>
        <w:tc>
          <w:tcPr>
            <w:tcW w:w="1271" w:type="dxa"/>
            <w:tcBorders>
              <w:top w:val="single" w:sz="4" w:space="0" w:color="auto"/>
              <w:left w:val="nil"/>
              <w:bottom w:val="nil"/>
              <w:right w:val="single" w:sz="4" w:space="0" w:color="auto"/>
            </w:tcBorders>
            <w:shd w:val="clear" w:color="auto" w:fill="auto"/>
            <w:vAlign w:val="center"/>
            <w:hideMark/>
          </w:tcPr>
          <w:p w:rsidR="00601035" w:rsidRPr="00451470" w:rsidRDefault="00601035" w:rsidP="003612E6">
            <w:pPr>
              <w:jc w:val="right"/>
              <w:rPr>
                <w:rFonts w:ascii="Calibri" w:hAnsi="Calibri" w:cs="Calibri"/>
                <w:sz w:val="18"/>
                <w:szCs w:val="18"/>
              </w:rPr>
            </w:pPr>
            <w:r w:rsidRPr="00451470">
              <w:rPr>
                <w:rFonts w:ascii="Calibri" w:hAnsi="Calibri" w:cs="Calibri"/>
                <w:sz w:val="18"/>
                <w:szCs w:val="18"/>
              </w:rPr>
              <w:t>5.020.338,40</w:t>
            </w:r>
          </w:p>
        </w:tc>
        <w:tc>
          <w:tcPr>
            <w:tcW w:w="1271" w:type="dxa"/>
            <w:tcBorders>
              <w:top w:val="single" w:sz="4" w:space="0" w:color="auto"/>
              <w:left w:val="nil"/>
              <w:bottom w:val="nil"/>
              <w:right w:val="single" w:sz="4" w:space="0" w:color="auto"/>
            </w:tcBorders>
            <w:shd w:val="clear" w:color="auto" w:fill="auto"/>
            <w:vAlign w:val="center"/>
            <w:hideMark/>
          </w:tcPr>
          <w:p w:rsidR="00601035" w:rsidRPr="00451470" w:rsidRDefault="00601035" w:rsidP="003612E6">
            <w:pPr>
              <w:jc w:val="right"/>
              <w:rPr>
                <w:rFonts w:ascii="Calibri" w:hAnsi="Calibri" w:cs="Calibri"/>
                <w:sz w:val="18"/>
                <w:szCs w:val="18"/>
              </w:rPr>
            </w:pPr>
            <w:r w:rsidRPr="00451470">
              <w:rPr>
                <w:rFonts w:ascii="Calibri" w:hAnsi="Calibri" w:cs="Calibri"/>
                <w:sz w:val="18"/>
                <w:szCs w:val="18"/>
              </w:rPr>
              <w:t>5.020.338,40</w:t>
            </w:r>
          </w:p>
        </w:tc>
        <w:tc>
          <w:tcPr>
            <w:tcW w:w="1271" w:type="dxa"/>
            <w:tcBorders>
              <w:top w:val="single" w:sz="4" w:space="0" w:color="auto"/>
              <w:left w:val="nil"/>
              <w:bottom w:val="nil"/>
              <w:right w:val="single" w:sz="4" w:space="0" w:color="auto"/>
            </w:tcBorders>
            <w:shd w:val="clear" w:color="auto" w:fill="auto"/>
            <w:vAlign w:val="center"/>
            <w:hideMark/>
          </w:tcPr>
          <w:p w:rsidR="00601035" w:rsidRPr="00451470" w:rsidRDefault="00601035" w:rsidP="003612E6">
            <w:pPr>
              <w:jc w:val="right"/>
              <w:rPr>
                <w:rFonts w:ascii="Calibri" w:hAnsi="Calibri" w:cs="Calibri"/>
                <w:sz w:val="18"/>
                <w:szCs w:val="18"/>
              </w:rPr>
            </w:pPr>
            <w:r w:rsidRPr="00451470">
              <w:rPr>
                <w:rFonts w:ascii="Calibri" w:hAnsi="Calibri" w:cs="Calibri"/>
                <w:sz w:val="18"/>
                <w:szCs w:val="18"/>
              </w:rPr>
              <w:t>5.020.338,40</w:t>
            </w:r>
          </w:p>
        </w:tc>
        <w:tc>
          <w:tcPr>
            <w:tcW w:w="846" w:type="dxa"/>
            <w:tcBorders>
              <w:top w:val="single" w:sz="4" w:space="0" w:color="auto"/>
              <w:left w:val="nil"/>
              <w:bottom w:val="nil"/>
              <w:right w:val="single" w:sz="4" w:space="0" w:color="auto"/>
            </w:tcBorders>
            <w:shd w:val="clear" w:color="auto" w:fill="auto"/>
            <w:noWrap/>
            <w:vAlign w:val="center"/>
            <w:hideMark/>
          </w:tcPr>
          <w:p w:rsidR="00601035" w:rsidRPr="00451470" w:rsidRDefault="00601035" w:rsidP="003612E6">
            <w:pPr>
              <w:jc w:val="right"/>
              <w:rPr>
                <w:rFonts w:ascii="Calibri" w:hAnsi="Calibri" w:cs="Calibri"/>
                <w:color w:val="000000"/>
                <w:sz w:val="18"/>
                <w:szCs w:val="18"/>
              </w:rPr>
            </w:pPr>
            <w:r w:rsidRPr="00451470">
              <w:rPr>
                <w:rFonts w:ascii="Calibri" w:hAnsi="Calibri" w:cs="Calibri"/>
                <w:color w:val="000000"/>
                <w:sz w:val="18"/>
                <w:szCs w:val="18"/>
              </w:rPr>
              <w:t>100,00%</w:t>
            </w:r>
          </w:p>
        </w:tc>
        <w:tc>
          <w:tcPr>
            <w:tcW w:w="846" w:type="dxa"/>
            <w:tcBorders>
              <w:top w:val="single" w:sz="4" w:space="0" w:color="auto"/>
              <w:left w:val="nil"/>
              <w:bottom w:val="nil"/>
              <w:right w:val="single" w:sz="8" w:space="0" w:color="auto"/>
            </w:tcBorders>
            <w:shd w:val="clear" w:color="auto" w:fill="auto"/>
            <w:noWrap/>
            <w:vAlign w:val="center"/>
            <w:hideMark/>
          </w:tcPr>
          <w:p w:rsidR="00601035" w:rsidRPr="00451470" w:rsidRDefault="00601035" w:rsidP="003612E6">
            <w:pPr>
              <w:jc w:val="right"/>
              <w:rPr>
                <w:rFonts w:ascii="Calibri" w:hAnsi="Calibri" w:cs="Calibri"/>
                <w:color w:val="000000"/>
                <w:sz w:val="18"/>
                <w:szCs w:val="18"/>
              </w:rPr>
            </w:pPr>
            <w:r w:rsidRPr="00451470">
              <w:rPr>
                <w:rFonts w:ascii="Calibri" w:hAnsi="Calibri" w:cs="Calibri"/>
                <w:color w:val="000000"/>
                <w:sz w:val="18"/>
                <w:szCs w:val="18"/>
              </w:rPr>
              <w:t>100,00%</w:t>
            </w:r>
          </w:p>
        </w:tc>
      </w:tr>
      <w:tr w:rsidR="00601035" w:rsidRPr="00451470" w:rsidTr="003612E6">
        <w:trPr>
          <w:trHeight w:val="490"/>
          <w:jc w:val="center"/>
        </w:trPr>
        <w:tc>
          <w:tcPr>
            <w:tcW w:w="520" w:type="dxa"/>
            <w:tcBorders>
              <w:top w:val="double" w:sz="6" w:space="0" w:color="auto"/>
              <w:left w:val="single" w:sz="8" w:space="0" w:color="auto"/>
              <w:bottom w:val="single" w:sz="8" w:space="0" w:color="auto"/>
              <w:right w:val="single" w:sz="4" w:space="0" w:color="auto"/>
            </w:tcBorders>
            <w:shd w:val="clear" w:color="000000" w:fill="D9D9D9"/>
            <w:vAlign w:val="center"/>
            <w:hideMark/>
          </w:tcPr>
          <w:p w:rsidR="00601035" w:rsidRPr="00451470" w:rsidRDefault="00601035" w:rsidP="003612E6">
            <w:pPr>
              <w:jc w:val="center"/>
              <w:rPr>
                <w:rFonts w:ascii="Calibri" w:hAnsi="Calibri" w:cs="Calibri"/>
                <w:sz w:val="18"/>
                <w:szCs w:val="18"/>
              </w:rPr>
            </w:pPr>
            <w:r w:rsidRPr="00451470">
              <w:rPr>
                <w:rFonts w:ascii="Calibri" w:hAnsi="Calibri" w:cs="Calibri"/>
                <w:sz w:val="18"/>
                <w:szCs w:val="18"/>
              </w:rPr>
              <w:t> </w:t>
            </w:r>
          </w:p>
        </w:tc>
        <w:tc>
          <w:tcPr>
            <w:tcW w:w="2255" w:type="dxa"/>
            <w:tcBorders>
              <w:top w:val="double" w:sz="6" w:space="0" w:color="auto"/>
              <w:left w:val="nil"/>
              <w:bottom w:val="single" w:sz="8" w:space="0" w:color="auto"/>
              <w:right w:val="single" w:sz="4" w:space="0" w:color="auto"/>
            </w:tcBorders>
            <w:shd w:val="clear" w:color="000000" w:fill="D9D9D9"/>
            <w:vAlign w:val="center"/>
            <w:hideMark/>
          </w:tcPr>
          <w:p w:rsidR="00601035" w:rsidRPr="00451470" w:rsidRDefault="00601035" w:rsidP="003612E6">
            <w:pPr>
              <w:jc w:val="center"/>
              <w:rPr>
                <w:rFonts w:ascii="Calibri" w:hAnsi="Calibri" w:cs="Calibri"/>
                <w:b/>
                <w:bCs/>
                <w:sz w:val="18"/>
                <w:szCs w:val="18"/>
              </w:rPr>
            </w:pPr>
            <w:r w:rsidRPr="00451470">
              <w:rPr>
                <w:rFonts w:ascii="Calibri" w:hAnsi="Calibri" w:cs="Calibri"/>
                <w:b/>
                <w:bCs/>
                <w:sz w:val="18"/>
                <w:szCs w:val="18"/>
              </w:rPr>
              <w:t>Σύνολα</w:t>
            </w:r>
          </w:p>
        </w:tc>
        <w:tc>
          <w:tcPr>
            <w:tcW w:w="1271" w:type="dxa"/>
            <w:tcBorders>
              <w:top w:val="double" w:sz="6" w:space="0" w:color="auto"/>
              <w:left w:val="nil"/>
              <w:bottom w:val="single" w:sz="8" w:space="0" w:color="auto"/>
              <w:right w:val="single" w:sz="4" w:space="0" w:color="auto"/>
            </w:tcBorders>
            <w:shd w:val="clear" w:color="000000" w:fill="D9D9D9"/>
            <w:vAlign w:val="center"/>
            <w:hideMark/>
          </w:tcPr>
          <w:p w:rsidR="00601035" w:rsidRPr="00451470" w:rsidRDefault="00601035" w:rsidP="003612E6">
            <w:pPr>
              <w:jc w:val="right"/>
              <w:rPr>
                <w:rFonts w:ascii="Calibri" w:hAnsi="Calibri" w:cs="Calibri"/>
                <w:b/>
                <w:bCs/>
                <w:sz w:val="18"/>
                <w:szCs w:val="18"/>
              </w:rPr>
            </w:pPr>
            <w:r w:rsidRPr="00451470">
              <w:rPr>
                <w:rFonts w:ascii="Calibri" w:hAnsi="Calibri" w:cs="Calibri"/>
                <w:b/>
                <w:bCs/>
                <w:sz w:val="18"/>
                <w:szCs w:val="18"/>
              </w:rPr>
              <w:t>29.352.668,98</w:t>
            </w:r>
          </w:p>
        </w:tc>
        <w:tc>
          <w:tcPr>
            <w:tcW w:w="1271" w:type="dxa"/>
            <w:tcBorders>
              <w:top w:val="double" w:sz="6" w:space="0" w:color="auto"/>
              <w:left w:val="nil"/>
              <w:bottom w:val="single" w:sz="8" w:space="0" w:color="auto"/>
              <w:right w:val="single" w:sz="4" w:space="0" w:color="auto"/>
            </w:tcBorders>
            <w:shd w:val="clear" w:color="000000" w:fill="D9D9D9"/>
            <w:vAlign w:val="center"/>
            <w:hideMark/>
          </w:tcPr>
          <w:p w:rsidR="00601035" w:rsidRPr="00451470" w:rsidRDefault="00601035" w:rsidP="003612E6">
            <w:pPr>
              <w:jc w:val="right"/>
              <w:rPr>
                <w:rFonts w:ascii="Calibri" w:hAnsi="Calibri" w:cs="Calibri"/>
                <w:b/>
                <w:bCs/>
                <w:sz w:val="18"/>
                <w:szCs w:val="18"/>
              </w:rPr>
            </w:pPr>
            <w:r w:rsidRPr="00451470">
              <w:rPr>
                <w:rFonts w:ascii="Calibri" w:hAnsi="Calibri" w:cs="Calibri"/>
                <w:b/>
                <w:bCs/>
                <w:sz w:val="18"/>
                <w:szCs w:val="18"/>
              </w:rPr>
              <w:t>27.189.389,96</w:t>
            </w:r>
          </w:p>
        </w:tc>
        <w:tc>
          <w:tcPr>
            <w:tcW w:w="1271" w:type="dxa"/>
            <w:tcBorders>
              <w:top w:val="double" w:sz="6" w:space="0" w:color="auto"/>
              <w:left w:val="nil"/>
              <w:bottom w:val="single" w:sz="8" w:space="0" w:color="auto"/>
              <w:right w:val="single" w:sz="4" w:space="0" w:color="auto"/>
            </w:tcBorders>
            <w:shd w:val="clear" w:color="000000" w:fill="D9D9D9"/>
            <w:vAlign w:val="center"/>
            <w:hideMark/>
          </w:tcPr>
          <w:p w:rsidR="00601035" w:rsidRPr="00451470" w:rsidRDefault="00601035" w:rsidP="003612E6">
            <w:pPr>
              <w:jc w:val="right"/>
              <w:rPr>
                <w:rFonts w:ascii="Calibri" w:hAnsi="Calibri" w:cs="Calibri"/>
                <w:b/>
                <w:bCs/>
                <w:sz w:val="18"/>
                <w:szCs w:val="18"/>
              </w:rPr>
            </w:pPr>
            <w:r w:rsidRPr="00451470">
              <w:rPr>
                <w:rFonts w:ascii="Calibri" w:hAnsi="Calibri" w:cs="Calibri"/>
                <w:b/>
                <w:bCs/>
                <w:sz w:val="18"/>
                <w:szCs w:val="18"/>
              </w:rPr>
              <w:t>21.800.896,42</w:t>
            </w:r>
          </w:p>
        </w:tc>
        <w:tc>
          <w:tcPr>
            <w:tcW w:w="846" w:type="dxa"/>
            <w:tcBorders>
              <w:top w:val="double" w:sz="6" w:space="0" w:color="auto"/>
              <w:left w:val="nil"/>
              <w:bottom w:val="single" w:sz="8" w:space="0" w:color="auto"/>
              <w:right w:val="single" w:sz="4" w:space="0" w:color="auto"/>
            </w:tcBorders>
            <w:shd w:val="clear" w:color="000000" w:fill="BFBFBF"/>
            <w:noWrap/>
            <w:vAlign w:val="center"/>
            <w:hideMark/>
          </w:tcPr>
          <w:p w:rsidR="00601035" w:rsidRPr="00451470" w:rsidRDefault="00601035" w:rsidP="003612E6">
            <w:pPr>
              <w:jc w:val="right"/>
              <w:rPr>
                <w:rFonts w:ascii="Calibri" w:hAnsi="Calibri" w:cs="Calibri"/>
                <w:b/>
                <w:bCs/>
                <w:color w:val="000000"/>
                <w:sz w:val="18"/>
                <w:szCs w:val="18"/>
              </w:rPr>
            </w:pPr>
            <w:r w:rsidRPr="00451470">
              <w:rPr>
                <w:rFonts w:ascii="Calibri" w:hAnsi="Calibri" w:cs="Calibri"/>
                <w:b/>
                <w:bCs/>
                <w:color w:val="000000"/>
                <w:sz w:val="18"/>
                <w:szCs w:val="18"/>
              </w:rPr>
              <w:t>92,63%</w:t>
            </w:r>
          </w:p>
        </w:tc>
        <w:tc>
          <w:tcPr>
            <w:tcW w:w="846" w:type="dxa"/>
            <w:tcBorders>
              <w:top w:val="double" w:sz="6" w:space="0" w:color="auto"/>
              <w:left w:val="nil"/>
              <w:bottom w:val="single" w:sz="8" w:space="0" w:color="auto"/>
              <w:right w:val="single" w:sz="8" w:space="0" w:color="auto"/>
            </w:tcBorders>
            <w:shd w:val="clear" w:color="000000" w:fill="BFBFBF"/>
            <w:noWrap/>
            <w:vAlign w:val="center"/>
            <w:hideMark/>
          </w:tcPr>
          <w:p w:rsidR="00601035" w:rsidRPr="00451470" w:rsidRDefault="00601035" w:rsidP="003612E6">
            <w:pPr>
              <w:jc w:val="right"/>
              <w:rPr>
                <w:rFonts w:ascii="Calibri" w:hAnsi="Calibri" w:cs="Calibri"/>
                <w:b/>
                <w:bCs/>
                <w:color w:val="000000"/>
                <w:sz w:val="18"/>
                <w:szCs w:val="18"/>
              </w:rPr>
            </w:pPr>
            <w:r w:rsidRPr="00451470">
              <w:rPr>
                <w:rFonts w:ascii="Calibri" w:hAnsi="Calibri" w:cs="Calibri"/>
                <w:b/>
                <w:bCs/>
                <w:color w:val="000000"/>
                <w:sz w:val="18"/>
                <w:szCs w:val="18"/>
              </w:rPr>
              <w:t>74,27%</w:t>
            </w:r>
          </w:p>
        </w:tc>
      </w:tr>
    </w:tbl>
    <w:p w:rsidR="00601035" w:rsidRPr="00D547BB" w:rsidRDefault="00601035" w:rsidP="00601035">
      <w:pPr>
        <w:jc w:val="both"/>
      </w:pPr>
    </w:p>
    <w:p w:rsidR="00601035" w:rsidRDefault="00601035" w:rsidP="00601035">
      <w:pPr>
        <w:jc w:val="both"/>
        <w:rPr>
          <w:rFonts w:ascii="Calibri" w:hAnsi="Calibri" w:cs="Calibri"/>
          <w:b/>
        </w:rPr>
      </w:pPr>
    </w:p>
    <w:p w:rsidR="00601035" w:rsidRPr="00B646E5" w:rsidRDefault="00601035" w:rsidP="00601035">
      <w:pPr>
        <w:jc w:val="both"/>
        <w:rPr>
          <w:rFonts w:ascii="Calibri" w:hAnsi="Calibri" w:cs="Calibri"/>
          <w:b/>
          <w:lang w:val="en-US"/>
        </w:rPr>
      </w:pPr>
    </w:p>
    <w:p w:rsidR="00601035" w:rsidRPr="008E1678" w:rsidRDefault="00601035" w:rsidP="00601035">
      <w:pPr>
        <w:jc w:val="both"/>
        <w:rPr>
          <w:rFonts w:ascii="Calibri" w:hAnsi="Calibri" w:cs="Calibri"/>
          <w:b/>
          <w:sz w:val="24"/>
          <w:szCs w:val="24"/>
        </w:rPr>
      </w:pPr>
      <w:r w:rsidRPr="008E1678">
        <w:rPr>
          <w:rFonts w:ascii="Calibri" w:hAnsi="Calibri" w:cs="Calibri"/>
          <w:b/>
          <w:sz w:val="24"/>
          <w:szCs w:val="24"/>
        </w:rPr>
        <w:t>Β. Δαπάνες Οικονομικού Έτους 2021</w:t>
      </w:r>
    </w:p>
    <w:p w:rsidR="00601035" w:rsidRDefault="00601035" w:rsidP="00601035">
      <w:pPr>
        <w:jc w:val="both"/>
        <w:rPr>
          <w:rFonts w:ascii="Calibri" w:hAnsi="Calibri" w:cs="Calibri"/>
          <w:b/>
        </w:rPr>
      </w:pPr>
    </w:p>
    <w:tbl>
      <w:tblPr>
        <w:tblW w:w="8260" w:type="dxa"/>
        <w:jc w:val="center"/>
        <w:tblLook w:val="04A0"/>
      </w:tblPr>
      <w:tblGrid>
        <w:gridCol w:w="520"/>
        <w:gridCol w:w="2332"/>
        <w:gridCol w:w="1271"/>
        <w:gridCol w:w="1271"/>
        <w:gridCol w:w="1271"/>
        <w:gridCol w:w="790"/>
        <w:gridCol w:w="805"/>
      </w:tblGrid>
      <w:tr w:rsidR="00601035" w:rsidRPr="00451470" w:rsidTr="003612E6">
        <w:trPr>
          <w:trHeight w:val="460"/>
          <w:jc w:val="center"/>
        </w:trPr>
        <w:tc>
          <w:tcPr>
            <w:tcW w:w="400" w:type="dxa"/>
            <w:vMerge w:val="restart"/>
            <w:tcBorders>
              <w:top w:val="single" w:sz="8" w:space="0" w:color="auto"/>
              <w:left w:val="single" w:sz="8" w:space="0" w:color="auto"/>
              <w:bottom w:val="single" w:sz="8" w:space="0" w:color="000000"/>
              <w:right w:val="single" w:sz="4" w:space="0" w:color="auto"/>
            </w:tcBorders>
            <w:shd w:val="clear" w:color="000000" w:fill="D9D9D9"/>
            <w:vAlign w:val="center"/>
            <w:hideMark/>
          </w:tcPr>
          <w:p w:rsidR="00601035" w:rsidRPr="00451470" w:rsidRDefault="00601035" w:rsidP="003612E6">
            <w:pPr>
              <w:jc w:val="center"/>
              <w:rPr>
                <w:rFonts w:ascii="Calibri" w:hAnsi="Calibri" w:cs="Calibri"/>
                <w:b/>
                <w:bCs/>
                <w:sz w:val="18"/>
                <w:szCs w:val="18"/>
              </w:rPr>
            </w:pPr>
            <w:r w:rsidRPr="00451470">
              <w:rPr>
                <w:rFonts w:ascii="Calibri" w:hAnsi="Calibri" w:cs="Calibri"/>
                <w:b/>
                <w:bCs/>
                <w:sz w:val="18"/>
                <w:szCs w:val="18"/>
              </w:rPr>
              <w:t>Κ.Α.</w:t>
            </w:r>
          </w:p>
        </w:tc>
        <w:tc>
          <w:tcPr>
            <w:tcW w:w="2700" w:type="dxa"/>
            <w:vMerge w:val="restart"/>
            <w:tcBorders>
              <w:top w:val="single" w:sz="8" w:space="0" w:color="auto"/>
              <w:left w:val="single" w:sz="4" w:space="0" w:color="auto"/>
              <w:bottom w:val="single" w:sz="8" w:space="0" w:color="000000"/>
              <w:right w:val="single" w:sz="4" w:space="0" w:color="auto"/>
            </w:tcBorders>
            <w:shd w:val="clear" w:color="000000" w:fill="D9D9D9"/>
            <w:vAlign w:val="center"/>
            <w:hideMark/>
          </w:tcPr>
          <w:p w:rsidR="00601035" w:rsidRPr="00451470" w:rsidRDefault="00601035" w:rsidP="003612E6">
            <w:pPr>
              <w:jc w:val="center"/>
              <w:rPr>
                <w:rFonts w:ascii="Calibri" w:hAnsi="Calibri" w:cs="Calibri"/>
                <w:b/>
                <w:bCs/>
                <w:sz w:val="18"/>
                <w:szCs w:val="18"/>
              </w:rPr>
            </w:pPr>
            <w:r w:rsidRPr="00451470">
              <w:rPr>
                <w:rFonts w:ascii="Calibri" w:hAnsi="Calibri" w:cs="Calibri"/>
                <w:b/>
                <w:bCs/>
                <w:sz w:val="18"/>
                <w:szCs w:val="18"/>
              </w:rPr>
              <w:t>Τίτλος εξόδων</w:t>
            </w:r>
          </w:p>
        </w:tc>
        <w:tc>
          <w:tcPr>
            <w:tcW w:w="1180" w:type="dxa"/>
            <w:tcBorders>
              <w:top w:val="single" w:sz="8" w:space="0" w:color="auto"/>
              <w:left w:val="single" w:sz="8" w:space="0" w:color="auto"/>
              <w:bottom w:val="double" w:sz="6" w:space="0" w:color="auto"/>
              <w:right w:val="single" w:sz="8" w:space="0" w:color="auto"/>
            </w:tcBorders>
            <w:shd w:val="clear" w:color="000000" w:fill="D9D9D9"/>
            <w:vAlign w:val="center"/>
            <w:hideMark/>
          </w:tcPr>
          <w:p w:rsidR="00601035" w:rsidRPr="00451470" w:rsidRDefault="00601035" w:rsidP="003612E6">
            <w:pPr>
              <w:jc w:val="center"/>
              <w:rPr>
                <w:rFonts w:ascii="Calibri" w:hAnsi="Calibri" w:cs="Calibri"/>
                <w:b/>
                <w:bCs/>
                <w:sz w:val="17"/>
                <w:szCs w:val="17"/>
              </w:rPr>
            </w:pPr>
            <w:proofErr w:type="spellStart"/>
            <w:r w:rsidRPr="00451470">
              <w:rPr>
                <w:rFonts w:ascii="Calibri" w:hAnsi="Calibri" w:cs="Calibri"/>
                <w:b/>
                <w:bCs/>
                <w:sz w:val="17"/>
                <w:szCs w:val="17"/>
              </w:rPr>
              <w:t>Προυπ</w:t>
            </w:r>
            <w:proofErr w:type="spellEnd"/>
            <w:r w:rsidRPr="00451470">
              <w:rPr>
                <w:rFonts w:ascii="Calibri" w:hAnsi="Calibri" w:cs="Calibri"/>
                <w:b/>
                <w:bCs/>
                <w:sz w:val="17"/>
                <w:szCs w:val="17"/>
              </w:rPr>
              <w:t>/</w:t>
            </w:r>
            <w:proofErr w:type="spellStart"/>
            <w:r w:rsidRPr="00451470">
              <w:rPr>
                <w:rFonts w:ascii="Calibri" w:hAnsi="Calibri" w:cs="Calibri"/>
                <w:b/>
                <w:bCs/>
                <w:sz w:val="17"/>
                <w:szCs w:val="17"/>
              </w:rPr>
              <w:t>σμός</w:t>
            </w:r>
            <w:proofErr w:type="spellEnd"/>
            <w:r w:rsidRPr="00451470">
              <w:rPr>
                <w:rFonts w:ascii="Calibri" w:hAnsi="Calibri" w:cs="Calibri"/>
                <w:b/>
                <w:bCs/>
                <w:sz w:val="17"/>
                <w:szCs w:val="17"/>
              </w:rPr>
              <w:t xml:space="preserve"> 2021</w:t>
            </w:r>
          </w:p>
        </w:tc>
        <w:tc>
          <w:tcPr>
            <w:tcW w:w="1180" w:type="dxa"/>
            <w:tcBorders>
              <w:top w:val="single" w:sz="8" w:space="0" w:color="auto"/>
              <w:left w:val="nil"/>
              <w:bottom w:val="double" w:sz="6" w:space="0" w:color="auto"/>
              <w:right w:val="single" w:sz="8" w:space="0" w:color="auto"/>
            </w:tcBorders>
            <w:shd w:val="clear" w:color="000000" w:fill="D9D9D9"/>
            <w:vAlign w:val="center"/>
            <w:hideMark/>
          </w:tcPr>
          <w:p w:rsidR="00601035" w:rsidRPr="00451470" w:rsidRDefault="00601035" w:rsidP="003612E6">
            <w:pPr>
              <w:jc w:val="center"/>
              <w:rPr>
                <w:rFonts w:ascii="Calibri" w:hAnsi="Calibri" w:cs="Calibri"/>
                <w:b/>
                <w:bCs/>
                <w:sz w:val="17"/>
                <w:szCs w:val="17"/>
              </w:rPr>
            </w:pPr>
            <w:r w:rsidRPr="00451470">
              <w:rPr>
                <w:rFonts w:ascii="Calibri" w:hAnsi="Calibri" w:cs="Calibri"/>
                <w:b/>
                <w:bCs/>
                <w:sz w:val="17"/>
                <w:szCs w:val="17"/>
              </w:rPr>
              <w:t>Δαπάνες 31/12/2021</w:t>
            </w:r>
          </w:p>
        </w:tc>
        <w:tc>
          <w:tcPr>
            <w:tcW w:w="1180" w:type="dxa"/>
            <w:tcBorders>
              <w:top w:val="single" w:sz="8" w:space="0" w:color="auto"/>
              <w:left w:val="nil"/>
              <w:bottom w:val="double" w:sz="6" w:space="0" w:color="auto"/>
              <w:right w:val="single" w:sz="8" w:space="0" w:color="auto"/>
            </w:tcBorders>
            <w:shd w:val="clear" w:color="000000" w:fill="D9D9D9"/>
            <w:vAlign w:val="center"/>
            <w:hideMark/>
          </w:tcPr>
          <w:p w:rsidR="00601035" w:rsidRPr="00451470" w:rsidRDefault="00601035" w:rsidP="003612E6">
            <w:pPr>
              <w:jc w:val="center"/>
              <w:rPr>
                <w:rFonts w:ascii="Calibri" w:hAnsi="Calibri" w:cs="Calibri"/>
                <w:b/>
                <w:bCs/>
                <w:sz w:val="17"/>
                <w:szCs w:val="17"/>
              </w:rPr>
            </w:pPr>
            <w:r w:rsidRPr="00451470">
              <w:rPr>
                <w:rFonts w:ascii="Calibri" w:hAnsi="Calibri" w:cs="Calibri"/>
                <w:b/>
                <w:bCs/>
                <w:sz w:val="17"/>
                <w:szCs w:val="17"/>
              </w:rPr>
              <w:t>Πληρωμές 31/12/2021</w:t>
            </w:r>
          </w:p>
        </w:tc>
        <w:tc>
          <w:tcPr>
            <w:tcW w:w="800" w:type="dxa"/>
            <w:vMerge w:val="restart"/>
            <w:tcBorders>
              <w:top w:val="single" w:sz="8" w:space="0" w:color="auto"/>
              <w:left w:val="single" w:sz="4" w:space="0" w:color="auto"/>
              <w:bottom w:val="single" w:sz="8" w:space="0" w:color="000000"/>
              <w:right w:val="single" w:sz="4" w:space="0" w:color="auto"/>
            </w:tcBorders>
            <w:shd w:val="clear" w:color="000000" w:fill="D9D9D9"/>
            <w:vAlign w:val="center"/>
            <w:hideMark/>
          </w:tcPr>
          <w:p w:rsidR="00601035" w:rsidRPr="00451470" w:rsidRDefault="00601035" w:rsidP="003612E6">
            <w:pPr>
              <w:jc w:val="center"/>
              <w:rPr>
                <w:rFonts w:ascii="Calibri" w:hAnsi="Calibri" w:cs="Calibri"/>
                <w:b/>
                <w:bCs/>
                <w:sz w:val="18"/>
                <w:szCs w:val="18"/>
              </w:rPr>
            </w:pPr>
            <w:r w:rsidRPr="00451470">
              <w:rPr>
                <w:rFonts w:ascii="Calibri" w:hAnsi="Calibri" w:cs="Calibri"/>
                <w:b/>
                <w:bCs/>
                <w:sz w:val="18"/>
                <w:szCs w:val="18"/>
              </w:rPr>
              <w:t>2/1</w:t>
            </w:r>
          </w:p>
        </w:tc>
        <w:tc>
          <w:tcPr>
            <w:tcW w:w="820" w:type="dxa"/>
            <w:vMerge w:val="restart"/>
            <w:tcBorders>
              <w:top w:val="single" w:sz="8" w:space="0" w:color="auto"/>
              <w:left w:val="single" w:sz="4" w:space="0" w:color="auto"/>
              <w:bottom w:val="single" w:sz="8" w:space="0" w:color="000000"/>
              <w:right w:val="single" w:sz="8" w:space="0" w:color="auto"/>
            </w:tcBorders>
            <w:shd w:val="clear" w:color="000000" w:fill="D9D9D9"/>
            <w:vAlign w:val="center"/>
            <w:hideMark/>
          </w:tcPr>
          <w:p w:rsidR="00601035" w:rsidRPr="00451470" w:rsidRDefault="00601035" w:rsidP="003612E6">
            <w:pPr>
              <w:jc w:val="center"/>
              <w:rPr>
                <w:rFonts w:ascii="Calibri" w:hAnsi="Calibri" w:cs="Calibri"/>
                <w:b/>
                <w:bCs/>
                <w:sz w:val="18"/>
                <w:szCs w:val="18"/>
              </w:rPr>
            </w:pPr>
            <w:r w:rsidRPr="00451470">
              <w:rPr>
                <w:rFonts w:ascii="Calibri" w:hAnsi="Calibri" w:cs="Calibri"/>
                <w:b/>
                <w:bCs/>
                <w:sz w:val="18"/>
                <w:szCs w:val="18"/>
              </w:rPr>
              <w:t>3/1</w:t>
            </w:r>
          </w:p>
        </w:tc>
      </w:tr>
      <w:tr w:rsidR="00601035" w:rsidRPr="00451470" w:rsidTr="003612E6">
        <w:trPr>
          <w:trHeight w:val="300"/>
          <w:jc w:val="center"/>
        </w:trPr>
        <w:tc>
          <w:tcPr>
            <w:tcW w:w="400" w:type="dxa"/>
            <w:vMerge/>
            <w:tcBorders>
              <w:top w:val="single" w:sz="8" w:space="0" w:color="auto"/>
              <w:left w:val="single" w:sz="8" w:space="0" w:color="auto"/>
              <w:bottom w:val="single" w:sz="8" w:space="0" w:color="000000"/>
              <w:right w:val="single" w:sz="4" w:space="0" w:color="auto"/>
            </w:tcBorders>
            <w:vAlign w:val="center"/>
            <w:hideMark/>
          </w:tcPr>
          <w:p w:rsidR="00601035" w:rsidRPr="00451470" w:rsidRDefault="00601035" w:rsidP="003612E6">
            <w:pPr>
              <w:rPr>
                <w:rFonts w:ascii="Calibri" w:hAnsi="Calibri" w:cs="Calibri"/>
                <w:b/>
                <w:bCs/>
                <w:sz w:val="18"/>
                <w:szCs w:val="18"/>
              </w:rPr>
            </w:pPr>
          </w:p>
        </w:tc>
        <w:tc>
          <w:tcPr>
            <w:tcW w:w="2700" w:type="dxa"/>
            <w:vMerge/>
            <w:tcBorders>
              <w:top w:val="single" w:sz="8" w:space="0" w:color="auto"/>
              <w:left w:val="single" w:sz="4" w:space="0" w:color="auto"/>
              <w:bottom w:val="single" w:sz="8" w:space="0" w:color="000000"/>
              <w:right w:val="single" w:sz="4" w:space="0" w:color="auto"/>
            </w:tcBorders>
            <w:vAlign w:val="center"/>
            <w:hideMark/>
          </w:tcPr>
          <w:p w:rsidR="00601035" w:rsidRPr="00451470" w:rsidRDefault="00601035" w:rsidP="003612E6">
            <w:pPr>
              <w:rPr>
                <w:rFonts w:ascii="Calibri" w:hAnsi="Calibri" w:cs="Calibri"/>
                <w:b/>
                <w:bCs/>
                <w:sz w:val="18"/>
                <w:szCs w:val="18"/>
              </w:rPr>
            </w:pPr>
          </w:p>
        </w:tc>
        <w:tc>
          <w:tcPr>
            <w:tcW w:w="1180" w:type="dxa"/>
            <w:tcBorders>
              <w:top w:val="single" w:sz="4" w:space="0" w:color="auto"/>
              <w:left w:val="single" w:sz="8" w:space="0" w:color="auto"/>
              <w:bottom w:val="single" w:sz="8" w:space="0" w:color="auto"/>
              <w:right w:val="single" w:sz="4" w:space="0" w:color="auto"/>
            </w:tcBorders>
            <w:shd w:val="clear" w:color="000000" w:fill="D9D9D9"/>
            <w:vAlign w:val="center"/>
            <w:hideMark/>
          </w:tcPr>
          <w:p w:rsidR="00601035" w:rsidRPr="00451470" w:rsidRDefault="00601035" w:rsidP="003612E6">
            <w:pPr>
              <w:jc w:val="center"/>
              <w:rPr>
                <w:rFonts w:ascii="Calibri" w:hAnsi="Calibri" w:cs="Calibri"/>
                <w:b/>
                <w:bCs/>
                <w:sz w:val="18"/>
                <w:szCs w:val="18"/>
              </w:rPr>
            </w:pPr>
            <w:r w:rsidRPr="00451470">
              <w:rPr>
                <w:rFonts w:ascii="Calibri" w:hAnsi="Calibri" w:cs="Calibri"/>
                <w:b/>
                <w:bCs/>
                <w:sz w:val="18"/>
                <w:szCs w:val="18"/>
              </w:rPr>
              <w:t>(1)</w:t>
            </w:r>
          </w:p>
        </w:tc>
        <w:tc>
          <w:tcPr>
            <w:tcW w:w="1180" w:type="dxa"/>
            <w:tcBorders>
              <w:top w:val="single" w:sz="4" w:space="0" w:color="auto"/>
              <w:left w:val="nil"/>
              <w:bottom w:val="single" w:sz="8" w:space="0" w:color="auto"/>
              <w:right w:val="single" w:sz="4" w:space="0" w:color="auto"/>
            </w:tcBorders>
            <w:shd w:val="clear" w:color="000000" w:fill="D9D9D9"/>
            <w:vAlign w:val="center"/>
            <w:hideMark/>
          </w:tcPr>
          <w:p w:rsidR="00601035" w:rsidRPr="00451470" w:rsidRDefault="00601035" w:rsidP="003612E6">
            <w:pPr>
              <w:jc w:val="center"/>
              <w:rPr>
                <w:rFonts w:ascii="Calibri" w:hAnsi="Calibri" w:cs="Calibri"/>
                <w:b/>
                <w:bCs/>
                <w:sz w:val="18"/>
                <w:szCs w:val="18"/>
              </w:rPr>
            </w:pPr>
            <w:r w:rsidRPr="00451470">
              <w:rPr>
                <w:rFonts w:ascii="Calibri" w:hAnsi="Calibri" w:cs="Calibri"/>
                <w:b/>
                <w:bCs/>
                <w:sz w:val="18"/>
                <w:szCs w:val="18"/>
              </w:rPr>
              <w:t>(2)</w:t>
            </w:r>
          </w:p>
        </w:tc>
        <w:tc>
          <w:tcPr>
            <w:tcW w:w="1180" w:type="dxa"/>
            <w:tcBorders>
              <w:top w:val="single" w:sz="4" w:space="0" w:color="auto"/>
              <w:left w:val="nil"/>
              <w:bottom w:val="single" w:sz="8" w:space="0" w:color="auto"/>
              <w:right w:val="single" w:sz="4" w:space="0" w:color="auto"/>
            </w:tcBorders>
            <w:shd w:val="clear" w:color="000000" w:fill="D9D9D9"/>
            <w:vAlign w:val="center"/>
            <w:hideMark/>
          </w:tcPr>
          <w:p w:rsidR="00601035" w:rsidRPr="00451470" w:rsidRDefault="00601035" w:rsidP="003612E6">
            <w:pPr>
              <w:jc w:val="center"/>
              <w:rPr>
                <w:rFonts w:ascii="Calibri" w:hAnsi="Calibri" w:cs="Calibri"/>
                <w:b/>
                <w:bCs/>
                <w:sz w:val="18"/>
                <w:szCs w:val="18"/>
              </w:rPr>
            </w:pPr>
            <w:r w:rsidRPr="00451470">
              <w:rPr>
                <w:rFonts w:ascii="Calibri" w:hAnsi="Calibri" w:cs="Calibri"/>
                <w:b/>
                <w:bCs/>
                <w:sz w:val="18"/>
                <w:szCs w:val="18"/>
              </w:rPr>
              <w:t>(3)</w:t>
            </w:r>
          </w:p>
        </w:tc>
        <w:tc>
          <w:tcPr>
            <w:tcW w:w="800" w:type="dxa"/>
            <w:vMerge/>
            <w:tcBorders>
              <w:top w:val="single" w:sz="8" w:space="0" w:color="auto"/>
              <w:left w:val="single" w:sz="4" w:space="0" w:color="auto"/>
              <w:bottom w:val="single" w:sz="8" w:space="0" w:color="000000"/>
              <w:right w:val="single" w:sz="4" w:space="0" w:color="auto"/>
            </w:tcBorders>
            <w:vAlign w:val="center"/>
            <w:hideMark/>
          </w:tcPr>
          <w:p w:rsidR="00601035" w:rsidRPr="00451470" w:rsidRDefault="00601035" w:rsidP="003612E6">
            <w:pPr>
              <w:rPr>
                <w:rFonts w:ascii="Calibri" w:hAnsi="Calibri" w:cs="Calibri"/>
                <w:b/>
                <w:bCs/>
                <w:sz w:val="18"/>
                <w:szCs w:val="18"/>
              </w:rPr>
            </w:pPr>
          </w:p>
        </w:tc>
        <w:tc>
          <w:tcPr>
            <w:tcW w:w="820" w:type="dxa"/>
            <w:vMerge/>
            <w:tcBorders>
              <w:top w:val="single" w:sz="8" w:space="0" w:color="auto"/>
              <w:left w:val="single" w:sz="4" w:space="0" w:color="auto"/>
              <w:bottom w:val="single" w:sz="8" w:space="0" w:color="000000"/>
              <w:right w:val="single" w:sz="8" w:space="0" w:color="auto"/>
            </w:tcBorders>
            <w:vAlign w:val="center"/>
            <w:hideMark/>
          </w:tcPr>
          <w:p w:rsidR="00601035" w:rsidRPr="00451470" w:rsidRDefault="00601035" w:rsidP="003612E6">
            <w:pPr>
              <w:rPr>
                <w:rFonts w:ascii="Calibri" w:hAnsi="Calibri" w:cs="Calibri"/>
                <w:b/>
                <w:bCs/>
                <w:sz w:val="18"/>
                <w:szCs w:val="18"/>
              </w:rPr>
            </w:pPr>
          </w:p>
        </w:tc>
      </w:tr>
      <w:tr w:rsidR="00601035" w:rsidRPr="00451470" w:rsidTr="003612E6">
        <w:trPr>
          <w:trHeight w:val="380"/>
          <w:jc w:val="center"/>
        </w:trPr>
        <w:tc>
          <w:tcPr>
            <w:tcW w:w="400" w:type="dxa"/>
            <w:tcBorders>
              <w:top w:val="nil"/>
              <w:left w:val="single" w:sz="8" w:space="0" w:color="auto"/>
              <w:bottom w:val="single" w:sz="4" w:space="0" w:color="auto"/>
              <w:right w:val="single" w:sz="4" w:space="0" w:color="auto"/>
            </w:tcBorders>
            <w:shd w:val="clear" w:color="auto" w:fill="auto"/>
            <w:vAlign w:val="center"/>
            <w:hideMark/>
          </w:tcPr>
          <w:p w:rsidR="00601035" w:rsidRPr="00451470" w:rsidRDefault="00601035" w:rsidP="003612E6">
            <w:pPr>
              <w:jc w:val="center"/>
              <w:rPr>
                <w:rFonts w:ascii="Calibri" w:hAnsi="Calibri" w:cs="Calibri"/>
                <w:sz w:val="18"/>
                <w:szCs w:val="18"/>
              </w:rPr>
            </w:pPr>
            <w:r w:rsidRPr="00451470">
              <w:rPr>
                <w:rFonts w:ascii="Calibri" w:hAnsi="Calibri" w:cs="Calibri"/>
                <w:sz w:val="18"/>
                <w:szCs w:val="18"/>
              </w:rPr>
              <w:t>6.</w:t>
            </w:r>
          </w:p>
        </w:tc>
        <w:tc>
          <w:tcPr>
            <w:tcW w:w="2700" w:type="dxa"/>
            <w:tcBorders>
              <w:top w:val="nil"/>
              <w:left w:val="nil"/>
              <w:bottom w:val="single" w:sz="4" w:space="0" w:color="auto"/>
              <w:right w:val="single" w:sz="4" w:space="0" w:color="auto"/>
            </w:tcBorders>
            <w:shd w:val="clear" w:color="auto" w:fill="auto"/>
            <w:vAlign w:val="center"/>
            <w:hideMark/>
          </w:tcPr>
          <w:p w:rsidR="00601035" w:rsidRPr="00451470" w:rsidRDefault="00601035" w:rsidP="003612E6">
            <w:pPr>
              <w:rPr>
                <w:rFonts w:ascii="Calibri" w:hAnsi="Calibri" w:cs="Calibri"/>
                <w:sz w:val="18"/>
                <w:szCs w:val="18"/>
              </w:rPr>
            </w:pPr>
            <w:proofErr w:type="spellStart"/>
            <w:r w:rsidRPr="00451470">
              <w:rPr>
                <w:rFonts w:ascii="Calibri" w:hAnsi="Calibri" w:cs="Calibri"/>
                <w:sz w:val="18"/>
                <w:szCs w:val="18"/>
              </w:rPr>
              <w:t>Εξοδα</w:t>
            </w:r>
            <w:proofErr w:type="spellEnd"/>
            <w:r w:rsidRPr="00451470">
              <w:rPr>
                <w:rFonts w:ascii="Calibri" w:hAnsi="Calibri" w:cs="Calibri"/>
                <w:sz w:val="18"/>
                <w:szCs w:val="18"/>
              </w:rPr>
              <w:t xml:space="preserve"> χρήσης</w:t>
            </w:r>
          </w:p>
        </w:tc>
        <w:tc>
          <w:tcPr>
            <w:tcW w:w="1180" w:type="dxa"/>
            <w:tcBorders>
              <w:top w:val="nil"/>
              <w:left w:val="nil"/>
              <w:bottom w:val="single" w:sz="4" w:space="0" w:color="auto"/>
              <w:right w:val="single" w:sz="4" w:space="0" w:color="auto"/>
            </w:tcBorders>
            <w:shd w:val="clear" w:color="auto" w:fill="auto"/>
            <w:vAlign w:val="center"/>
            <w:hideMark/>
          </w:tcPr>
          <w:p w:rsidR="00601035" w:rsidRPr="00451470" w:rsidRDefault="00601035" w:rsidP="003612E6">
            <w:pPr>
              <w:jc w:val="right"/>
              <w:rPr>
                <w:rFonts w:ascii="Calibri" w:hAnsi="Calibri" w:cs="Calibri"/>
                <w:sz w:val="18"/>
                <w:szCs w:val="18"/>
              </w:rPr>
            </w:pPr>
            <w:r w:rsidRPr="00451470">
              <w:rPr>
                <w:rFonts w:ascii="Calibri" w:hAnsi="Calibri" w:cs="Calibri"/>
                <w:sz w:val="18"/>
                <w:szCs w:val="18"/>
              </w:rPr>
              <w:t>11.705.274,29</w:t>
            </w:r>
          </w:p>
        </w:tc>
        <w:tc>
          <w:tcPr>
            <w:tcW w:w="1180" w:type="dxa"/>
            <w:tcBorders>
              <w:top w:val="nil"/>
              <w:left w:val="nil"/>
              <w:bottom w:val="single" w:sz="4" w:space="0" w:color="auto"/>
              <w:right w:val="single" w:sz="4" w:space="0" w:color="auto"/>
            </w:tcBorders>
            <w:shd w:val="clear" w:color="auto" w:fill="auto"/>
            <w:vAlign w:val="center"/>
            <w:hideMark/>
          </w:tcPr>
          <w:p w:rsidR="00601035" w:rsidRPr="00451470" w:rsidRDefault="00601035" w:rsidP="003612E6">
            <w:pPr>
              <w:jc w:val="right"/>
              <w:rPr>
                <w:rFonts w:ascii="Calibri" w:hAnsi="Calibri" w:cs="Calibri"/>
                <w:sz w:val="18"/>
                <w:szCs w:val="18"/>
              </w:rPr>
            </w:pPr>
            <w:r w:rsidRPr="00451470">
              <w:rPr>
                <w:rFonts w:ascii="Calibri" w:hAnsi="Calibri" w:cs="Calibri"/>
                <w:sz w:val="18"/>
                <w:szCs w:val="18"/>
              </w:rPr>
              <w:t>10.051.140,87</w:t>
            </w:r>
          </w:p>
        </w:tc>
        <w:tc>
          <w:tcPr>
            <w:tcW w:w="1180" w:type="dxa"/>
            <w:tcBorders>
              <w:top w:val="nil"/>
              <w:left w:val="nil"/>
              <w:bottom w:val="single" w:sz="4" w:space="0" w:color="auto"/>
              <w:right w:val="single" w:sz="4" w:space="0" w:color="auto"/>
            </w:tcBorders>
            <w:shd w:val="clear" w:color="auto" w:fill="auto"/>
            <w:vAlign w:val="center"/>
            <w:hideMark/>
          </w:tcPr>
          <w:p w:rsidR="00601035" w:rsidRPr="00451470" w:rsidRDefault="00601035" w:rsidP="003612E6">
            <w:pPr>
              <w:jc w:val="right"/>
              <w:rPr>
                <w:rFonts w:ascii="Calibri" w:hAnsi="Calibri" w:cs="Calibri"/>
                <w:sz w:val="18"/>
                <w:szCs w:val="18"/>
              </w:rPr>
            </w:pPr>
            <w:r w:rsidRPr="00451470">
              <w:rPr>
                <w:rFonts w:ascii="Calibri" w:hAnsi="Calibri" w:cs="Calibri"/>
                <w:sz w:val="18"/>
                <w:szCs w:val="18"/>
              </w:rPr>
              <w:t>9.590.861,78</w:t>
            </w:r>
          </w:p>
        </w:tc>
        <w:tc>
          <w:tcPr>
            <w:tcW w:w="800" w:type="dxa"/>
            <w:tcBorders>
              <w:top w:val="nil"/>
              <w:left w:val="nil"/>
              <w:bottom w:val="single" w:sz="4" w:space="0" w:color="auto"/>
              <w:right w:val="single" w:sz="4" w:space="0" w:color="auto"/>
            </w:tcBorders>
            <w:shd w:val="clear" w:color="auto" w:fill="auto"/>
            <w:vAlign w:val="center"/>
            <w:hideMark/>
          </w:tcPr>
          <w:p w:rsidR="00601035" w:rsidRPr="00451470" w:rsidRDefault="00601035" w:rsidP="003612E6">
            <w:pPr>
              <w:jc w:val="right"/>
              <w:rPr>
                <w:rFonts w:ascii="Calibri" w:hAnsi="Calibri" w:cs="Calibri"/>
                <w:sz w:val="18"/>
                <w:szCs w:val="18"/>
              </w:rPr>
            </w:pPr>
            <w:r w:rsidRPr="00451470">
              <w:rPr>
                <w:rFonts w:ascii="Calibri" w:hAnsi="Calibri" w:cs="Calibri"/>
                <w:sz w:val="18"/>
                <w:szCs w:val="18"/>
              </w:rPr>
              <w:t>85,87%</w:t>
            </w:r>
          </w:p>
        </w:tc>
        <w:tc>
          <w:tcPr>
            <w:tcW w:w="820" w:type="dxa"/>
            <w:tcBorders>
              <w:top w:val="nil"/>
              <w:left w:val="nil"/>
              <w:bottom w:val="single" w:sz="4" w:space="0" w:color="auto"/>
              <w:right w:val="single" w:sz="8" w:space="0" w:color="auto"/>
            </w:tcBorders>
            <w:shd w:val="clear" w:color="auto" w:fill="auto"/>
            <w:vAlign w:val="center"/>
            <w:hideMark/>
          </w:tcPr>
          <w:p w:rsidR="00601035" w:rsidRPr="00451470" w:rsidRDefault="00601035" w:rsidP="003612E6">
            <w:pPr>
              <w:jc w:val="right"/>
              <w:rPr>
                <w:rFonts w:ascii="Calibri" w:hAnsi="Calibri" w:cs="Calibri"/>
                <w:sz w:val="18"/>
                <w:szCs w:val="18"/>
              </w:rPr>
            </w:pPr>
            <w:r w:rsidRPr="00451470">
              <w:rPr>
                <w:rFonts w:ascii="Calibri" w:hAnsi="Calibri" w:cs="Calibri"/>
                <w:sz w:val="18"/>
                <w:szCs w:val="18"/>
              </w:rPr>
              <w:t>81,94%</w:t>
            </w:r>
          </w:p>
        </w:tc>
      </w:tr>
      <w:tr w:rsidR="00601035" w:rsidRPr="00451470" w:rsidTr="003612E6">
        <w:trPr>
          <w:trHeight w:val="390"/>
          <w:jc w:val="center"/>
        </w:trPr>
        <w:tc>
          <w:tcPr>
            <w:tcW w:w="400" w:type="dxa"/>
            <w:tcBorders>
              <w:top w:val="nil"/>
              <w:left w:val="single" w:sz="8" w:space="0" w:color="auto"/>
              <w:bottom w:val="single" w:sz="4" w:space="0" w:color="auto"/>
              <w:right w:val="single" w:sz="4" w:space="0" w:color="auto"/>
            </w:tcBorders>
            <w:shd w:val="clear" w:color="auto" w:fill="auto"/>
            <w:vAlign w:val="center"/>
            <w:hideMark/>
          </w:tcPr>
          <w:p w:rsidR="00601035" w:rsidRPr="00451470" w:rsidRDefault="00601035" w:rsidP="003612E6">
            <w:pPr>
              <w:jc w:val="center"/>
              <w:rPr>
                <w:rFonts w:ascii="Calibri" w:hAnsi="Calibri" w:cs="Calibri"/>
                <w:sz w:val="18"/>
                <w:szCs w:val="18"/>
              </w:rPr>
            </w:pPr>
            <w:r w:rsidRPr="00451470">
              <w:rPr>
                <w:rFonts w:ascii="Calibri" w:hAnsi="Calibri" w:cs="Calibri"/>
                <w:sz w:val="18"/>
                <w:szCs w:val="18"/>
              </w:rPr>
              <w:t>7.</w:t>
            </w:r>
          </w:p>
        </w:tc>
        <w:tc>
          <w:tcPr>
            <w:tcW w:w="2700" w:type="dxa"/>
            <w:tcBorders>
              <w:top w:val="nil"/>
              <w:left w:val="nil"/>
              <w:bottom w:val="single" w:sz="4" w:space="0" w:color="auto"/>
              <w:right w:val="single" w:sz="4" w:space="0" w:color="auto"/>
            </w:tcBorders>
            <w:shd w:val="clear" w:color="auto" w:fill="auto"/>
            <w:vAlign w:val="center"/>
            <w:hideMark/>
          </w:tcPr>
          <w:p w:rsidR="00601035" w:rsidRPr="00451470" w:rsidRDefault="00601035" w:rsidP="003612E6">
            <w:pPr>
              <w:rPr>
                <w:rFonts w:ascii="Calibri" w:hAnsi="Calibri" w:cs="Calibri"/>
                <w:sz w:val="18"/>
                <w:szCs w:val="18"/>
              </w:rPr>
            </w:pPr>
            <w:r w:rsidRPr="00451470">
              <w:rPr>
                <w:rFonts w:ascii="Calibri" w:hAnsi="Calibri" w:cs="Calibri"/>
                <w:sz w:val="18"/>
                <w:szCs w:val="18"/>
              </w:rPr>
              <w:t>Επενδύσεις</w:t>
            </w:r>
          </w:p>
        </w:tc>
        <w:tc>
          <w:tcPr>
            <w:tcW w:w="1180" w:type="dxa"/>
            <w:tcBorders>
              <w:top w:val="nil"/>
              <w:left w:val="nil"/>
              <w:bottom w:val="single" w:sz="4" w:space="0" w:color="auto"/>
              <w:right w:val="single" w:sz="4" w:space="0" w:color="auto"/>
            </w:tcBorders>
            <w:shd w:val="clear" w:color="auto" w:fill="auto"/>
            <w:vAlign w:val="center"/>
            <w:hideMark/>
          </w:tcPr>
          <w:p w:rsidR="00601035" w:rsidRPr="00451470" w:rsidRDefault="00601035" w:rsidP="003612E6">
            <w:pPr>
              <w:jc w:val="right"/>
              <w:rPr>
                <w:rFonts w:ascii="Calibri" w:hAnsi="Calibri" w:cs="Calibri"/>
                <w:sz w:val="18"/>
                <w:szCs w:val="18"/>
              </w:rPr>
            </w:pPr>
            <w:r w:rsidRPr="00451470">
              <w:rPr>
                <w:rFonts w:ascii="Calibri" w:hAnsi="Calibri" w:cs="Calibri"/>
                <w:sz w:val="18"/>
                <w:szCs w:val="18"/>
              </w:rPr>
              <w:t>9.761.244,51</w:t>
            </w:r>
          </w:p>
        </w:tc>
        <w:tc>
          <w:tcPr>
            <w:tcW w:w="1180" w:type="dxa"/>
            <w:tcBorders>
              <w:top w:val="nil"/>
              <w:left w:val="nil"/>
              <w:bottom w:val="single" w:sz="4" w:space="0" w:color="auto"/>
              <w:right w:val="single" w:sz="4" w:space="0" w:color="auto"/>
            </w:tcBorders>
            <w:shd w:val="clear" w:color="auto" w:fill="auto"/>
            <w:vAlign w:val="center"/>
            <w:hideMark/>
          </w:tcPr>
          <w:p w:rsidR="00601035" w:rsidRPr="00451470" w:rsidRDefault="00601035" w:rsidP="003612E6">
            <w:pPr>
              <w:jc w:val="right"/>
              <w:rPr>
                <w:rFonts w:ascii="Calibri" w:hAnsi="Calibri" w:cs="Calibri"/>
                <w:sz w:val="18"/>
                <w:szCs w:val="18"/>
              </w:rPr>
            </w:pPr>
            <w:r w:rsidRPr="00451470">
              <w:rPr>
                <w:rFonts w:ascii="Calibri" w:hAnsi="Calibri" w:cs="Calibri"/>
                <w:sz w:val="18"/>
                <w:szCs w:val="18"/>
              </w:rPr>
              <w:t>4.127.885,29</w:t>
            </w:r>
          </w:p>
        </w:tc>
        <w:tc>
          <w:tcPr>
            <w:tcW w:w="1180" w:type="dxa"/>
            <w:tcBorders>
              <w:top w:val="nil"/>
              <w:left w:val="nil"/>
              <w:bottom w:val="single" w:sz="4" w:space="0" w:color="auto"/>
              <w:right w:val="single" w:sz="4" w:space="0" w:color="auto"/>
            </w:tcBorders>
            <w:shd w:val="clear" w:color="auto" w:fill="auto"/>
            <w:vAlign w:val="center"/>
            <w:hideMark/>
          </w:tcPr>
          <w:p w:rsidR="00601035" w:rsidRPr="00451470" w:rsidRDefault="00601035" w:rsidP="003612E6">
            <w:pPr>
              <w:jc w:val="right"/>
              <w:rPr>
                <w:rFonts w:ascii="Calibri" w:hAnsi="Calibri" w:cs="Calibri"/>
                <w:sz w:val="18"/>
                <w:szCs w:val="18"/>
              </w:rPr>
            </w:pPr>
            <w:r w:rsidRPr="00451470">
              <w:rPr>
                <w:rFonts w:ascii="Calibri" w:hAnsi="Calibri" w:cs="Calibri"/>
                <w:sz w:val="18"/>
                <w:szCs w:val="18"/>
              </w:rPr>
              <w:t>3.461.928,15</w:t>
            </w:r>
          </w:p>
        </w:tc>
        <w:tc>
          <w:tcPr>
            <w:tcW w:w="800" w:type="dxa"/>
            <w:tcBorders>
              <w:top w:val="nil"/>
              <w:left w:val="nil"/>
              <w:bottom w:val="single" w:sz="4" w:space="0" w:color="auto"/>
              <w:right w:val="single" w:sz="4" w:space="0" w:color="auto"/>
            </w:tcBorders>
            <w:shd w:val="clear" w:color="auto" w:fill="auto"/>
            <w:vAlign w:val="center"/>
            <w:hideMark/>
          </w:tcPr>
          <w:p w:rsidR="00601035" w:rsidRPr="00451470" w:rsidRDefault="00601035" w:rsidP="003612E6">
            <w:pPr>
              <w:jc w:val="right"/>
              <w:rPr>
                <w:rFonts w:ascii="Calibri" w:hAnsi="Calibri" w:cs="Calibri"/>
                <w:sz w:val="18"/>
                <w:szCs w:val="18"/>
              </w:rPr>
            </w:pPr>
            <w:r w:rsidRPr="00451470">
              <w:rPr>
                <w:rFonts w:ascii="Calibri" w:hAnsi="Calibri" w:cs="Calibri"/>
                <w:sz w:val="18"/>
                <w:szCs w:val="18"/>
              </w:rPr>
              <w:t>42,29%</w:t>
            </w:r>
          </w:p>
        </w:tc>
        <w:tc>
          <w:tcPr>
            <w:tcW w:w="820" w:type="dxa"/>
            <w:tcBorders>
              <w:top w:val="nil"/>
              <w:left w:val="nil"/>
              <w:bottom w:val="single" w:sz="4" w:space="0" w:color="auto"/>
              <w:right w:val="single" w:sz="8" w:space="0" w:color="auto"/>
            </w:tcBorders>
            <w:shd w:val="clear" w:color="auto" w:fill="auto"/>
            <w:vAlign w:val="center"/>
            <w:hideMark/>
          </w:tcPr>
          <w:p w:rsidR="00601035" w:rsidRPr="00451470" w:rsidRDefault="00601035" w:rsidP="003612E6">
            <w:pPr>
              <w:jc w:val="right"/>
              <w:rPr>
                <w:rFonts w:ascii="Calibri" w:hAnsi="Calibri" w:cs="Calibri"/>
                <w:sz w:val="18"/>
                <w:szCs w:val="18"/>
              </w:rPr>
            </w:pPr>
            <w:r w:rsidRPr="00451470">
              <w:rPr>
                <w:rFonts w:ascii="Calibri" w:hAnsi="Calibri" w:cs="Calibri"/>
                <w:sz w:val="18"/>
                <w:szCs w:val="18"/>
              </w:rPr>
              <w:t>35,47%</w:t>
            </w:r>
          </w:p>
        </w:tc>
      </w:tr>
      <w:tr w:rsidR="00601035" w:rsidRPr="00451470" w:rsidTr="003612E6">
        <w:trPr>
          <w:trHeight w:val="530"/>
          <w:jc w:val="center"/>
        </w:trPr>
        <w:tc>
          <w:tcPr>
            <w:tcW w:w="400" w:type="dxa"/>
            <w:tcBorders>
              <w:top w:val="nil"/>
              <w:left w:val="single" w:sz="8" w:space="0" w:color="auto"/>
              <w:bottom w:val="single" w:sz="4" w:space="0" w:color="auto"/>
              <w:right w:val="single" w:sz="4" w:space="0" w:color="auto"/>
            </w:tcBorders>
            <w:shd w:val="clear" w:color="auto" w:fill="auto"/>
            <w:vAlign w:val="center"/>
            <w:hideMark/>
          </w:tcPr>
          <w:p w:rsidR="00601035" w:rsidRPr="00451470" w:rsidRDefault="00601035" w:rsidP="003612E6">
            <w:pPr>
              <w:jc w:val="center"/>
              <w:rPr>
                <w:rFonts w:ascii="Calibri" w:hAnsi="Calibri" w:cs="Calibri"/>
                <w:sz w:val="18"/>
                <w:szCs w:val="18"/>
              </w:rPr>
            </w:pPr>
            <w:r w:rsidRPr="00451470">
              <w:rPr>
                <w:rFonts w:ascii="Calibri" w:hAnsi="Calibri" w:cs="Calibri"/>
                <w:sz w:val="18"/>
                <w:szCs w:val="18"/>
              </w:rPr>
              <w:t>81</w:t>
            </w:r>
          </w:p>
        </w:tc>
        <w:tc>
          <w:tcPr>
            <w:tcW w:w="2700" w:type="dxa"/>
            <w:tcBorders>
              <w:top w:val="nil"/>
              <w:left w:val="nil"/>
              <w:bottom w:val="single" w:sz="4" w:space="0" w:color="auto"/>
              <w:right w:val="single" w:sz="4" w:space="0" w:color="auto"/>
            </w:tcBorders>
            <w:shd w:val="clear" w:color="auto" w:fill="auto"/>
            <w:vAlign w:val="center"/>
            <w:hideMark/>
          </w:tcPr>
          <w:p w:rsidR="00601035" w:rsidRPr="00451470" w:rsidRDefault="00601035" w:rsidP="003612E6">
            <w:pPr>
              <w:rPr>
                <w:rFonts w:ascii="Calibri" w:hAnsi="Calibri" w:cs="Calibri"/>
                <w:sz w:val="18"/>
                <w:szCs w:val="18"/>
              </w:rPr>
            </w:pPr>
            <w:r w:rsidRPr="00451470">
              <w:rPr>
                <w:rFonts w:ascii="Calibri" w:hAnsi="Calibri" w:cs="Calibri"/>
                <w:sz w:val="18"/>
                <w:szCs w:val="18"/>
              </w:rPr>
              <w:t xml:space="preserve">Πληρωμές ΠΟΕ </w:t>
            </w:r>
          </w:p>
        </w:tc>
        <w:tc>
          <w:tcPr>
            <w:tcW w:w="1180" w:type="dxa"/>
            <w:tcBorders>
              <w:top w:val="nil"/>
              <w:left w:val="nil"/>
              <w:bottom w:val="single" w:sz="4" w:space="0" w:color="auto"/>
              <w:right w:val="single" w:sz="4" w:space="0" w:color="auto"/>
            </w:tcBorders>
            <w:shd w:val="clear" w:color="auto" w:fill="auto"/>
            <w:vAlign w:val="center"/>
            <w:hideMark/>
          </w:tcPr>
          <w:p w:rsidR="00601035" w:rsidRPr="00451470" w:rsidRDefault="00601035" w:rsidP="003612E6">
            <w:pPr>
              <w:jc w:val="right"/>
              <w:rPr>
                <w:rFonts w:ascii="Calibri" w:hAnsi="Calibri" w:cs="Calibri"/>
                <w:sz w:val="18"/>
                <w:szCs w:val="18"/>
              </w:rPr>
            </w:pPr>
            <w:r w:rsidRPr="00451470">
              <w:rPr>
                <w:rFonts w:ascii="Calibri" w:hAnsi="Calibri" w:cs="Calibri"/>
                <w:sz w:val="18"/>
                <w:szCs w:val="18"/>
              </w:rPr>
              <w:t>571.623,21</w:t>
            </w:r>
          </w:p>
        </w:tc>
        <w:tc>
          <w:tcPr>
            <w:tcW w:w="1180" w:type="dxa"/>
            <w:tcBorders>
              <w:top w:val="nil"/>
              <w:left w:val="nil"/>
              <w:bottom w:val="single" w:sz="4" w:space="0" w:color="auto"/>
              <w:right w:val="single" w:sz="4" w:space="0" w:color="auto"/>
            </w:tcBorders>
            <w:shd w:val="clear" w:color="auto" w:fill="auto"/>
            <w:vAlign w:val="center"/>
            <w:hideMark/>
          </w:tcPr>
          <w:p w:rsidR="00601035" w:rsidRPr="00451470" w:rsidRDefault="00601035" w:rsidP="003612E6">
            <w:pPr>
              <w:jc w:val="right"/>
              <w:rPr>
                <w:rFonts w:ascii="Calibri" w:hAnsi="Calibri" w:cs="Calibri"/>
                <w:sz w:val="18"/>
                <w:szCs w:val="18"/>
              </w:rPr>
            </w:pPr>
            <w:r w:rsidRPr="00451470">
              <w:rPr>
                <w:rFonts w:ascii="Calibri" w:hAnsi="Calibri" w:cs="Calibri"/>
                <w:sz w:val="18"/>
                <w:szCs w:val="18"/>
              </w:rPr>
              <w:t>499.289,98</w:t>
            </w:r>
          </w:p>
        </w:tc>
        <w:tc>
          <w:tcPr>
            <w:tcW w:w="1180" w:type="dxa"/>
            <w:tcBorders>
              <w:top w:val="nil"/>
              <w:left w:val="nil"/>
              <w:bottom w:val="single" w:sz="4" w:space="0" w:color="auto"/>
              <w:right w:val="single" w:sz="4" w:space="0" w:color="auto"/>
            </w:tcBorders>
            <w:shd w:val="clear" w:color="auto" w:fill="auto"/>
            <w:vAlign w:val="center"/>
            <w:hideMark/>
          </w:tcPr>
          <w:p w:rsidR="00601035" w:rsidRPr="00451470" w:rsidRDefault="00601035" w:rsidP="003612E6">
            <w:pPr>
              <w:jc w:val="right"/>
              <w:rPr>
                <w:rFonts w:ascii="Calibri" w:hAnsi="Calibri" w:cs="Calibri"/>
                <w:sz w:val="18"/>
                <w:szCs w:val="18"/>
              </w:rPr>
            </w:pPr>
            <w:r w:rsidRPr="00451470">
              <w:rPr>
                <w:rFonts w:ascii="Calibri" w:hAnsi="Calibri" w:cs="Calibri"/>
                <w:sz w:val="18"/>
                <w:szCs w:val="18"/>
              </w:rPr>
              <w:t>499.289,98</w:t>
            </w:r>
          </w:p>
        </w:tc>
        <w:tc>
          <w:tcPr>
            <w:tcW w:w="800" w:type="dxa"/>
            <w:tcBorders>
              <w:top w:val="nil"/>
              <w:left w:val="nil"/>
              <w:bottom w:val="single" w:sz="4" w:space="0" w:color="auto"/>
              <w:right w:val="single" w:sz="4" w:space="0" w:color="auto"/>
            </w:tcBorders>
            <w:shd w:val="clear" w:color="auto" w:fill="auto"/>
            <w:vAlign w:val="center"/>
            <w:hideMark/>
          </w:tcPr>
          <w:p w:rsidR="00601035" w:rsidRPr="00451470" w:rsidRDefault="00601035" w:rsidP="003612E6">
            <w:pPr>
              <w:jc w:val="right"/>
              <w:rPr>
                <w:rFonts w:ascii="Calibri" w:hAnsi="Calibri" w:cs="Calibri"/>
                <w:sz w:val="18"/>
                <w:szCs w:val="18"/>
              </w:rPr>
            </w:pPr>
            <w:r w:rsidRPr="00451470">
              <w:rPr>
                <w:rFonts w:ascii="Calibri" w:hAnsi="Calibri" w:cs="Calibri"/>
                <w:sz w:val="18"/>
                <w:szCs w:val="18"/>
              </w:rPr>
              <w:t>87,35%</w:t>
            </w:r>
          </w:p>
        </w:tc>
        <w:tc>
          <w:tcPr>
            <w:tcW w:w="820" w:type="dxa"/>
            <w:tcBorders>
              <w:top w:val="nil"/>
              <w:left w:val="nil"/>
              <w:bottom w:val="single" w:sz="4" w:space="0" w:color="auto"/>
              <w:right w:val="single" w:sz="8" w:space="0" w:color="auto"/>
            </w:tcBorders>
            <w:shd w:val="clear" w:color="auto" w:fill="auto"/>
            <w:vAlign w:val="center"/>
            <w:hideMark/>
          </w:tcPr>
          <w:p w:rsidR="00601035" w:rsidRPr="00451470" w:rsidRDefault="00601035" w:rsidP="003612E6">
            <w:pPr>
              <w:jc w:val="right"/>
              <w:rPr>
                <w:rFonts w:ascii="Calibri" w:hAnsi="Calibri" w:cs="Calibri"/>
                <w:sz w:val="18"/>
                <w:szCs w:val="18"/>
              </w:rPr>
            </w:pPr>
            <w:r w:rsidRPr="00451470">
              <w:rPr>
                <w:rFonts w:ascii="Calibri" w:hAnsi="Calibri" w:cs="Calibri"/>
                <w:sz w:val="18"/>
                <w:szCs w:val="18"/>
              </w:rPr>
              <w:t>87,35%</w:t>
            </w:r>
          </w:p>
        </w:tc>
      </w:tr>
      <w:tr w:rsidR="00601035" w:rsidRPr="00451470" w:rsidTr="003612E6">
        <w:trPr>
          <w:trHeight w:val="530"/>
          <w:jc w:val="center"/>
        </w:trPr>
        <w:tc>
          <w:tcPr>
            <w:tcW w:w="400" w:type="dxa"/>
            <w:tcBorders>
              <w:top w:val="nil"/>
              <w:left w:val="single" w:sz="8" w:space="0" w:color="auto"/>
              <w:bottom w:val="single" w:sz="4" w:space="0" w:color="auto"/>
              <w:right w:val="single" w:sz="4" w:space="0" w:color="auto"/>
            </w:tcBorders>
            <w:shd w:val="clear" w:color="auto" w:fill="auto"/>
            <w:vAlign w:val="center"/>
            <w:hideMark/>
          </w:tcPr>
          <w:p w:rsidR="00601035" w:rsidRPr="00451470" w:rsidRDefault="00601035" w:rsidP="003612E6">
            <w:pPr>
              <w:jc w:val="center"/>
              <w:rPr>
                <w:rFonts w:ascii="Calibri" w:hAnsi="Calibri" w:cs="Calibri"/>
                <w:sz w:val="18"/>
                <w:szCs w:val="18"/>
              </w:rPr>
            </w:pPr>
            <w:r w:rsidRPr="00451470">
              <w:rPr>
                <w:rFonts w:ascii="Calibri" w:hAnsi="Calibri" w:cs="Calibri"/>
                <w:sz w:val="18"/>
                <w:szCs w:val="18"/>
              </w:rPr>
              <w:t>82</w:t>
            </w:r>
          </w:p>
        </w:tc>
        <w:tc>
          <w:tcPr>
            <w:tcW w:w="2700" w:type="dxa"/>
            <w:tcBorders>
              <w:top w:val="nil"/>
              <w:left w:val="nil"/>
              <w:bottom w:val="single" w:sz="4" w:space="0" w:color="auto"/>
              <w:right w:val="single" w:sz="4" w:space="0" w:color="auto"/>
            </w:tcBorders>
            <w:shd w:val="clear" w:color="auto" w:fill="auto"/>
            <w:vAlign w:val="center"/>
            <w:hideMark/>
          </w:tcPr>
          <w:p w:rsidR="00601035" w:rsidRPr="00451470" w:rsidRDefault="00601035" w:rsidP="003612E6">
            <w:pPr>
              <w:rPr>
                <w:rFonts w:ascii="Calibri" w:hAnsi="Calibri" w:cs="Calibri"/>
                <w:sz w:val="18"/>
                <w:szCs w:val="18"/>
              </w:rPr>
            </w:pPr>
            <w:r w:rsidRPr="00451470">
              <w:rPr>
                <w:rFonts w:ascii="Calibri" w:hAnsi="Calibri" w:cs="Calibri"/>
                <w:sz w:val="18"/>
                <w:szCs w:val="18"/>
              </w:rPr>
              <w:t xml:space="preserve">Αποδόσεις υπέρ Δημοσίου και τρίτων </w:t>
            </w:r>
          </w:p>
        </w:tc>
        <w:tc>
          <w:tcPr>
            <w:tcW w:w="1180" w:type="dxa"/>
            <w:tcBorders>
              <w:top w:val="nil"/>
              <w:left w:val="nil"/>
              <w:bottom w:val="single" w:sz="4" w:space="0" w:color="auto"/>
              <w:right w:val="single" w:sz="4" w:space="0" w:color="auto"/>
            </w:tcBorders>
            <w:shd w:val="clear" w:color="auto" w:fill="auto"/>
            <w:vAlign w:val="center"/>
            <w:hideMark/>
          </w:tcPr>
          <w:p w:rsidR="00601035" w:rsidRPr="00451470" w:rsidRDefault="00601035" w:rsidP="003612E6">
            <w:pPr>
              <w:jc w:val="right"/>
              <w:rPr>
                <w:rFonts w:ascii="Calibri" w:hAnsi="Calibri" w:cs="Calibri"/>
                <w:sz w:val="18"/>
                <w:szCs w:val="18"/>
              </w:rPr>
            </w:pPr>
            <w:r w:rsidRPr="00451470">
              <w:rPr>
                <w:rFonts w:ascii="Calibri" w:hAnsi="Calibri" w:cs="Calibri"/>
                <w:sz w:val="18"/>
                <w:szCs w:val="18"/>
              </w:rPr>
              <w:t>2.884.148,03</w:t>
            </w:r>
          </w:p>
        </w:tc>
        <w:tc>
          <w:tcPr>
            <w:tcW w:w="1180" w:type="dxa"/>
            <w:tcBorders>
              <w:top w:val="nil"/>
              <w:left w:val="nil"/>
              <w:bottom w:val="single" w:sz="4" w:space="0" w:color="auto"/>
              <w:right w:val="single" w:sz="4" w:space="0" w:color="auto"/>
            </w:tcBorders>
            <w:shd w:val="clear" w:color="auto" w:fill="auto"/>
            <w:vAlign w:val="center"/>
            <w:hideMark/>
          </w:tcPr>
          <w:p w:rsidR="00601035" w:rsidRPr="00451470" w:rsidRDefault="00601035" w:rsidP="003612E6">
            <w:pPr>
              <w:jc w:val="right"/>
              <w:rPr>
                <w:rFonts w:ascii="Calibri" w:hAnsi="Calibri" w:cs="Calibri"/>
                <w:sz w:val="18"/>
                <w:szCs w:val="18"/>
              </w:rPr>
            </w:pPr>
            <w:r w:rsidRPr="00451470">
              <w:rPr>
                <w:rFonts w:ascii="Calibri" w:hAnsi="Calibri" w:cs="Calibri"/>
                <w:sz w:val="18"/>
                <w:szCs w:val="18"/>
              </w:rPr>
              <w:t>2.665.401,19</w:t>
            </w:r>
          </w:p>
        </w:tc>
        <w:tc>
          <w:tcPr>
            <w:tcW w:w="1180" w:type="dxa"/>
            <w:tcBorders>
              <w:top w:val="nil"/>
              <w:left w:val="nil"/>
              <w:bottom w:val="single" w:sz="4" w:space="0" w:color="auto"/>
              <w:right w:val="single" w:sz="4" w:space="0" w:color="auto"/>
            </w:tcBorders>
            <w:shd w:val="clear" w:color="auto" w:fill="auto"/>
            <w:vAlign w:val="center"/>
            <w:hideMark/>
          </w:tcPr>
          <w:p w:rsidR="00601035" w:rsidRPr="00451470" w:rsidRDefault="00601035" w:rsidP="003612E6">
            <w:pPr>
              <w:jc w:val="right"/>
              <w:rPr>
                <w:rFonts w:ascii="Calibri" w:hAnsi="Calibri" w:cs="Calibri"/>
                <w:sz w:val="18"/>
                <w:szCs w:val="18"/>
              </w:rPr>
            </w:pPr>
            <w:r w:rsidRPr="00451470">
              <w:rPr>
                <w:rFonts w:ascii="Calibri" w:hAnsi="Calibri" w:cs="Calibri"/>
                <w:sz w:val="18"/>
                <w:szCs w:val="18"/>
              </w:rPr>
              <w:t>2.663.616,57</w:t>
            </w:r>
          </w:p>
        </w:tc>
        <w:tc>
          <w:tcPr>
            <w:tcW w:w="800" w:type="dxa"/>
            <w:tcBorders>
              <w:top w:val="nil"/>
              <w:left w:val="nil"/>
              <w:bottom w:val="single" w:sz="4" w:space="0" w:color="auto"/>
              <w:right w:val="single" w:sz="4" w:space="0" w:color="auto"/>
            </w:tcBorders>
            <w:shd w:val="clear" w:color="auto" w:fill="auto"/>
            <w:vAlign w:val="center"/>
            <w:hideMark/>
          </w:tcPr>
          <w:p w:rsidR="00601035" w:rsidRPr="00451470" w:rsidRDefault="00601035" w:rsidP="003612E6">
            <w:pPr>
              <w:jc w:val="right"/>
              <w:rPr>
                <w:rFonts w:ascii="Calibri" w:hAnsi="Calibri" w:cs="Calibri"/>
                <w:sz w:val="18"/>
                <w:szCs w:val="18"/>
              </w:rPr>
            </w:pPr>
            <w:r w:rsidRPr="00451470">
              <w:rPr>
                <w:rFonts w:ascii="Calibri" w:hAnsi="Calibri" w:cs="Calibri"/>
                <w:sz w:val="18"/>
                <w:szCs w:val="18"/>
              </w:rPr>
              <w:t>92,42%</w:t>
            </w:r>
          </w:p>
        </w:tc>
        <w:tc>
          <w:tcPr>
            <w:tcW w:w="820" w:type="dxa"/>
            <w:tcBorders>
              <w:top w:val="nil"/>
              <w:left w:val="nil"/>
              <w:bottom w:val="single" w:sz="4" w:space="0" w:color="auto"/>
              <w:right w:val="single" w:sz="8" w:space="0" w:color="auto"/>
            </w:tcBorders>
            <w:shd w:val="clear" w:color="auto" w:fill="auto"/>
            <w:vAlign w:val="center"/>
            <w:hideMark/>
          </w:tcPr>
          <w:p w:rsidR="00601035" w:rsidRPr="00451470" w:rsidRDefault="00601035" w:rsidP="003612E6">
            <w:pPr>
              <w:jc w:val="right"/>
              <w:rPr>
                <w:rFonts w:ascii="Calibri" w:hAnsi="Calibri" w:cs="Calibri"/>
                <w:sz w:val="18"/>
                <w:szCs w:val="18"/>
              </w:rPr>
            </w:pPr>
            <w:r w:rsidRPr="00451470">
              <w:rPr>
                <w:rFonts w:ascii="Calibri" w:hAnsi="Calibri" w:cs="Calibri"/>
                <w:sz w:val="18"/>
                <w:szCs w:val="18"/>
              </w:rPr>
              <w:t>92,35%</w:t>
            </w:r>
          </w:p>
        </w:tc>
      </w:tr>
      <w:tr w:rsidR="00601035" w:rsidRPr="00451470" w:rsidTr="003612E6">
        <w:trPr>
          <w:trHeight w:val="530"/>
          <w:jc w:val="center"/>
        </w:trPr>
        <w:tc>
          <w:tcPr>
            <w:tcW w:w="400" w:type="dxa"/>
            <w:tcBorders>
              <w:top w:val="nil"/>
              <w:left w:val="single" w:sz="8" w:space="0" w:color="auto"/>
              <w:bottom w:val="single" w:sz="4" w:space="0" w:color="auto"/>
              <w:right w:val="single" w:sz="4" w:space="0" w:color="auto"/>
            </w:tcBorders>
            <w:shd w:val="clear" w:color="auto" w:fill="auto"/>
            <w:vAlign w:val="center"/>
            <w:hideMark/>
          </w:tcPr>
          <w:p w:rsidR="00601035" w:rsidRPr="00451470" w:rsidRDefault="00601035" w:rsidP="003612E6">
            <w:pPr>
              <w:jc w:val="center"/>
              <w:rPr>
                <w:rFonts w:ascii="Calibri" w:hAnsi="Calibri" w:cs="Calibri"/>
                <w:sz w:val="18"/>
                <w:szCs w:val="18"/>
              </w:rPr>
            </w:pPr>
            <w:r w:rsidRPr="00451470">
              <w:rPr>
                <w:rFonts w:ascii="Calibri" w:hAnsi="Calibri" w:cs="Calibri"/>
                <w:sz w:val="18"/>
                <w:szCs w:val="18"/>
              </w:rPr>
              <w:t>85</w:t>
            </w:r>
          </w:p>
        </w:tc>
        <w:tc>
          <w:tcPr>
            <w:tcW w:w="2700" w:type="dxa"/>
            <w:tcBorders>
              <w:top w:val="nil"/>
              <w:left w:val="nil"/>
              <w:bottom w:val="single" w:sz="4" w:space="0" w:color="auto"/>
              <w:right w:val="single" w:sz="4" w:space="0" w:color="auto"/>
            </w:tcBorders>
            <w:shd w:val="clear" w:color="auto" w:fill="auto"/>
            <w:vAlign w:val="center"/>
            <w:hideMark/>
          </w:tcPr>
          <w:p w:rsidR="00601035" w:rsidRPr="00451470" w:rsidRDefault="00601035" w:rsidP="003612E6">
            <w:pPr>
              <w:rPr>
                <w:rFonts w:ascii="Calibri" w:hAnsi="Calibri" w:cs="Calibri"/>
                <w:sz w:val="18"/>
                <w:szCs w:val="18"/>
              </w:rPr>
            </w:pPr>
            <w:r w:rsidRPr="00451470">
              <w:rPr>
                <w:rFonts w:ascii="Calibri" w:hAnsi="Calibri" w:cs="Calibri"/>
                <w:sz w:val="18"/>
                <w:szCs w:val="18"/>
              </w:rPr>
              <w:t>Προβλέψεις μη είσπραξης</w:t>
            </w:r>
          </w:p>
        </w:tc>
        <w:tc>
          <w:tcPr>
            <w:tcW w:w="1180" w:type="dxa"/>
            <w:tcBorders>
              <w:top w:val="nil"/>
              <w:left w:val="nil"/>
              <w:bottom w:val="single" w:sz="4" w:space="0" w:color="auto"/>
              <w:right w:val="single" w:sz="4" w:space="0" w:color="auto"/>
            </w:tcBorders>
            <w:shd w:val="clear" w:color="auto" w:fill="auto"/>
            <w:vAlign w:val="center"/>
            <w:hideMark/>
          </w:tcPr>
          <w:p w:rsidR="00601035" w:rsidRPr="00451470" w:rsidRDefault="00601035" w:rsidP="003612E6">
            <w:pPr>
              <w:jc w:val="right"/>
              <w:rPr>
                <w:rFonts w:ascii="Calibri" w:hAnsi="Calibri" w:cs="Calibri"/>
                <w:sz w:val="18"/>
                <w:szCs w:val="18"/>
              </w:rPr>
            </w:pPr>
            <w:r w:rsidRPr="00451470">
              <w:rPr>
                <w:rFonts w:ascii="Calibri" w:hAnsi="Calibri" w:cs="Calibri"/>
                <w:sz w:val="18"/>
                <w:szCs w:val="18"/>
              </w:rPr>
              <w:t>3.905.068,95</w:t>
            </w:r>
          </w:p>
        </w:tc>
        <w:tc>
          <w:tcPr>
            <w:tcW w:w="1180" w:type="dxa"/>
            <w:tcBorders>
              <w:top w:val="nil"/>
              <w:left w:val="nil"/>
              <w:bottom w:val="single" w:sz="4" w:space="0" w:color="auto"/>
              <w:right w:val="single" w:sz="4" w:space="0" w:color="auto"/>
            </w:tcBorders>
            <w:shd w:val="clear" w:color="auto" w:fill="auto"/>
            <w:vAlign w:val="center"/>
            <w:hideMark/>
          </w:tcPr>
          <w:p w:rsidR="00601035" w:rsidRPr="00451470" w:rsidRDefault="00601035" w:rsidP="003612E6">
            <w:pPr>
              <w:jc w:val="right"/>
              <w:rPr>
                <w:rFonts w:ascii="Calibri" w:hAnsi="Calibri" w:cs="Calibri"/>
                <w:sz w:val="18"/>
                <w:szCs w:val="18"/>
              </w:rPr>
            </w:pPr>
            <w:r w:rsidRPr="00451470">
              <w:rPr>
                <w:rFonts w:ascii="Calibri" w:hAnsi="Calibri" w:cs="Calibri"/>
                <w:sz w:val="18"/>
                <w:szCs w:val="18"/>
              </w:rPr>
              <w:t>0,00</w:t>
            </w:r>
          </w:p>
        </w:tc>
        <w:tc>
          <w:tcPr>
            <w:tcW w:w="1180" w:type="dxa"/>
            <w:tcBorders>
              <w:top w:val="nil"/>
              <w:left w:val="nil"/>
              <w:bottom w:val="single" w:sz="4" w:space="0" w:color="auto"/>
              <w:right w:val="single" w:sz="4" w:space="0" w:color="auto"/>
            </w:tcBorders>
            <w:shd w:val="clear" w:color="auto" w:fill="auto"/>
            <w:vAlign w:val="center"/>
            <w:hideMark/>
          </w:tcPr>
          <w:p w:rsidR="00601035" w:rsidRPr="00451470" w:rsidRDefault="00601035" w:rsidP="003612E6">
            <w:pPr>
              <w:jc w:val="right"/>
              <w:rPr>
                <w:rFonts w:ascii="Calibri" w:hAnsi="Calibri" w:cs="Calibri"/>
                <w:sz w:val="18"/>
                <w:szCs w:val="18"/>
              </w:rPr>
            </w:pPr>
            <w:r w:rsidRPr="00451470">
              <w:rPr>
                <w:rFonts w:ascii="Calibri" w:hAnsi="Calibri" w:cs="Calibri"/>
                <w:sz w:val="18"/>
                <w:szCs w:val="18"/>
              </w:rPr>
              <w:t>0,00</w:t>
            </w:r>
          </w:p>
        </w:tc>
        <w:tc>
          <w:tcPr>
            <w:tcW w:w="800" w:type="dxa"/>
            <w:tcBorders>
              <w:top w:val="nil"/>
              <w:left w:val="nil"/>
              <w:bottom w:val="single" w:sz="4" w:space="0" w:color="auto"/>
              <w:right w:val="single" w:sz="4" w:space="0" w:color="auto"/>
            </w:tcBorders>
            <w:shd w:val="clear" w:color="auto" w:fill="auto"/>
            <w:vAlign w:val="center"/>
            <w:hideMark/>
          </w:tcPr>
          <w:p w:rsidR="00601035" w:rsidRPr="00451470" w:rsidRDefault="00601035" w:rsidP="003612E6">
            <w:pPr>
              <w:jc w:val="right"/>
              <w:rPr>
                <w:rFonts w:ascii="Calibri" w:hAnsi="Calibri" w:cs="Calibri"/>
                <w:sz w:val="18"/>
                <w:szCs w:val="18"/>
              </w:rPr>
            </w:pPr>
            <w:r w:rsidRPr="00451470">
              <w:rPr>
                <w:rFonts w:ascii="Calibri" w:hAnsi="Calibri" w:cs="Calibri"/>
                <w:sz w:val="18"/>
                <w:szCs w:val="18"/>
              </w:rPr>
              <w:t>0,00%</w:t>
            </w:r>
          </w:p>
        </w:tc>
        <w:tc>
          <w:tcPr>
            <w:tcW w:w="820" w:type="dxa"/>
            <w:tcBorders>
              <w:top w:val="nil"/>
              <w:left w:val="nil"/>
              <w:bottom w:val="single" w:sz="4" w:space="0" w:color="auto"/>
              <w:right w:val="single" w:sz="8" w:space="0" w:color="auto"/>
            </w:tcBorders>
            <w:shd w:val="clear" w:color="auto" w:fill="auto"/>
            <w:vAlign w:val="center"/>
            <w:hideMark/>
          </w:tcPr>
          <w:p w:rsidR="00601035" w:rsidRPr="00451470" w:rsidRDefault="00601035" w:rsidP="003612E6">
            <w:pPr>
              <w:jc w:val="right"/>
              <w:rPr>
                <w:rFonts w:ascii="Calibri" w:hAnsi="Calibri" w:cs="Calibri"/>
                <w:sz w:val="18"/>
                <w:szCs w:val="18"/>
              </w:rPr>
            </w:pPr>
            <w:r w:rsidRPr="00451470">
              <w:rPr>
                <w:rFonts w:ascii="Calibri" w:hAnsi="Calibri" w:cs="Calibri"/>
                <w:sz w:val="18"/>
                <w:szCs w:val="18"/>
              </w:rPr>
              <w:t>0,00%</w:t>
            </w:r>
          </w:p>
        </w:tc>
      </w:tr>
      <w:tr w:rsidR="00601035" w:rsidRPr="00451470" w:rsidTr="003612E6">
        <w:trPr>
          <w:trHeight w:val="380"/>
          <w:jc w:val="center"/>
        </w:trPr>
        <w:tc>
          <w:tcPr>
            <w:tcW w:w="400" w:type="dxa"/>
            <w:tcBorders>
              <w:top w:val="nil"/>
              <w:left w:val="single" w:sz="8" w:space="0" w:color="auto"/>
              <w:bottom w:val="nil"/>
              <w:right w:val="single" w:sz="4" w:space="0" w:color="auto"/>
            </w:tcBorders>
            <w:shd w:val="clear" w:color="auto" w:fill="auto"/>
            <w:vAlign w:val="center"/>
            <w:hideMark/>
          </w:tcPr>
          <w:p w:rsidR="00601035" w:rsidRPr="00451470" w:rsidRDefault="00601035" w:rsidP="003612E6">
            <w:pPr>
              <w:jc w:val="center"/>
              <w:rPr>
                <w:rFonts w:ascii="Calibri" w:hAnsi="Calibri" w:cs="Calibri"/>
                <w:sz w:val="18"/>
                <w:szCs w:val="18"/>
              </w:rPr>
            </w:pPr>
            <w:r w:rsidRPr="00451470">
              <w:rPr>
                <w:rFonts w:ascii="Calibri" w:hAnsi="Calibri" w:cs="Calibri"/>
                <w:sz w:val="18"/>
                <w:szCs w:val="18"/>
              </w:rPr>
              <w:t>9.</w:t>
            </w:r>
          </w:p>
        </w:tc>
        <w:tc>
          <w:tcPr>
            <w:tcW w:w="2700" w:type="dxa"/>
            <w:tcBorders>
              <w:top w:val="nil"/>
              <w:left w:val="nil"/>
              <w:bottom w:val="nil"/>
              <w:right w:val="single" w:sz="4" w:space="0" w:color="auto"/>
            </w:tcBorders>
            <w:shd w:val="clear" w:color="auto" w:fill="auto"/>
            <w:vAlign w:val="center"/>
            <w:hideMark/>
          </w:tcPr>
          <w:p w:rsidR="00601035" w:rsidRPr="00451470" w:rsidRDefault="00601035" w:rsidP="003612E6">
            <w:pPr>
              <w:rPr>
                <w:rFonts w:ascii="Calibri" w:hAnsi="Calibri" w:cs="Calibri"/>
                <w:sz w:val="18"/>
                <w:szCs w:val="18"/>
              </w:rPr>
            </w:pPr>
            <w:r w:rsidRPr="00451470">
              <w:rPr>
                <w:rFonts w:ascii="Calibri" w:hAnsi="Calibri" w:cs="Calibri"/>
                <w:sz w:val="18"/>
                <w:szCs w:val="18"/>
              </w:rPr>
              <w:t>Αποθεματικό</w:t>
            </w:r>
          </w:p>
        </w:tc>
        <w:tc>
          <w:tcPr>
            <w:tcW w:w="1180" w:type="dxa"/>
            <w:tcBorders>
              <w:top w:val="nil"/>
              <w:left w:val="nil"/>
              <w:bottom w:val="nil"/>
              <w:right w:val="single" w:sz="4" w:space="0" w:color="auto"/>
            </w:tcBorders>
            <w:shd w:val="clear" w:color="auto" w:fill="auto"/>
            <w:vAlign w:val="center"/>
            <w:hideMark/>
          </w:tcPr>
          <w:p w:rsidR="00601035" w:rsidRPr="00451470" w:rsidRDefault="00601035" w:rsidP="003612E6">
            <w:pPr>
              <w:jc w:val="right"/>
              <w:rPr>
                <w:rFonts w:ascii="Calibri" w:hAnsi="Calibri" w:cs="Calibri"/>
                <w:sz w:val="18"/>
                <w:szCs w:val="18"/>
              </w:rPr>
            </w:pPr>
            <w:r w:rsidRPr="00451470">
              <w:rPr>
                <w:rFonts w:ascii="Calibri" w:hAnsi="Calibri" w:cs="Calibri"/>
                <w:sz w:val="18"/>
                <w:szCs w:val="18"/>
              </w:rPr>
              <w:t>525.309,99</w:t>
            </w:r>
          </w:p>
        </w:tc>
        <w:tc>
          <w:tcPr>
            <w:tcW w:w="1180" w:type="dxa"/>
            <w:tcBorders>
              <w:top w:val="nil"/>
              <w:left w:val="nil"/>
              <w:bottom w:val="nil"/>
              <w:right w:val="single" w:sz="4" w:space="0" w:color="auto"/>
            </w:tcBorders>
            <w:shd w:val="clear" w:color="auto" w:fill="auto"/>
            <w:vAlign w:val="center"/>
            <w:hideMark/>
          </w:tcPr>
          <w:p w:rsidR="00601035" w:rsidRPr="00451470" w:rsidRDefault="00601035" w:rsidP="003612E6">
            <w:pPr>
              <w:jc w:val="right"/>
              <w:rPr>
                <w:rFonts w:ascii="Calibri" w:hAnsi="Calibri" w:cs="Calibri"/>
                <w:sz w:val="18"/>
                <w:szCs w:val="18"/>
              </w:rPr>
            </w:pPr>
            <w:r w:rsidRPr="00451470">
              <w:rPr>
                <w:rFonts w:ascii="Calibri" w:hAnsi="Calibri" w:cs="Calibri"/>
                <w:sz w:val="18"/>
                <w:szCs w:val="18"/>
              </w:rPr>
              <w:t>0,00</w:t>
            </w:r>
          </w:p>
        </w:tc>
        <w:tc>
          <w:tcPr>
            <w:tcW w:w="1180" w:type="dxa"/>
            <w:tcBorders>
              <w:top w:val="nil"/>
              <w:left w:val="nil"/>
              <w:bottom w:val="nil"/>
              <w:right w:val="single" w:sz="4" w:space="0" w:color="auto"/>
            </w:tcBorders>
            <w:shd w:val="clear" w:color="auto" w:fill="auto"/>
            <w:vAlign w:val="center"/>
            <w:hideMark/>
          </w:tcPr>
          <w:p w:rsidR="00601035" w:rsidRPr="00451470" w:rsidRDefault="00601035" w:rsidP="003612E6">
            <w:pPr>
              <w:jc w:val="right"/>
              <w:rPr>
                <w:rFonts w:ascii="Calibri" w:hAnsi="Calibri" w:cs="Calibri"/>
                <w:sz w:val="18"/>
                <w:szCs w:val="18"/>
              </w:rPr>
            </w:pPr>
            <w:r w:rsidRPr="00451470">
              <w:rPr>
                <w:rFonts w:ascii="Calibri" w:hAnsi="Calibri" w:cs="Calibri"/>
                <w:sz w:val="18"/>
                <w:szCs w:val="18"/>
              </w:rPr>
              <w:t>0,00</w:t>
            </w:r>
          </w:p>
        </w:tc>
        <w:tc>
          <w:tcPr>
            <w:tcW w:w="800" w:type="dxa"/>
            <w:tcBorders>
              <w:top w:val="nil"/>
              <w:left w:val="nil"/>
              <w:bottom w:val="nil"/>
              <w:right w:val="single" w:sz="4" w:space="0" w:color="auto"/>
            </w:tcBorders>
            <w:shd w:val="clear" w:color="auto" w:fill="auto"/>
            <w:vAlign w:val="center"/>
            <w:hideMark/>
          </w:tcPr>
          <w:p w:rsidR="00601035" w:rsidRPr="00451470" w:rsidRDefault="00601035" w:rsidP="003612E6">
            <w:pPr>
              <w:jc w:val="right"/>
              <w:rPr>
                <w:rFonts w:ascii="Calibri" w:hAnsi="Calibri" w:cs="Calibri"/>
                <w:sz w:val="18"/>
                <w:szCs w:val="18"/>
              </w:rPr>
            </w:pPr>
            <w:r w:rsidRPr="00451470">
              <w:rPr>
                <w:rFonts w:ascii="Calibri" w:hAnsi="Calibri" w:cs="Calibri"/>
                <w:sz w:val="18"/>
                <w:szCs w:val="18"/>
              </w:rPr>
              <w:t>0,00%</w:t>
            </w:r>
          </w:p>
        </w:tc>
        <w:tc>
          <w:tcPr>
            <w:tcW w:w="820" w:type="dxa"/>
            <w:tcBorders>
              <w:top w:val="nil"/>
              <w:left w:val="nil"/>
              <w:bottom w:val="nil"/>
              <w:right w:val="single" w:sz="8" w:space="0" w:color="auto"/>
            </w:tcBorders>
            <w:shd w:val="clear" w:color="auto" w:fill="auto"/>
            <w:vAlign w:val="center"/>
            <w:hideMark/>
          </w:tcPr>
          <w:p w:rsidR="00601035" w:rsidRPr="00451470" w:rsidRDefault="00601035" w:rsidP="003612E6">
            <w:pPr>
              <w:jc w:val="right"/>
              <w:rPr>
                <w:rFonts w:ascii="Calibri" w:hAnsi="Calibri" w:cs="Calibri"/>
                <w:sz w:val="18"/>
                <w:szCs w:val="18"/>
              </w:rPr>
            </w:pPr>
            <w:r w:rsidRPr="00451470">
              <w:rPr>
                <w:rFonts w:ascii="Calibri" w:hAnsi="Calibri" w:cs="Calibri"/>
                <w:sz w:val="18"/>
                <w:szCs w:val="18"/>
              </w:rPr>
              <w:t>0,00%</w:t>
            </w:r>
          </w:p>
        </w:tc>
      </w:tr>
      <w:tr w:rsidR="00601035" w:rsidRPr="00451470" w:rsidTr="003612E6">
        <w:trPr>
          <w:trHeight w:val="460"/>
          <w:jc w:val="center"/>
        </w:trPr>
        <w:tc>
          <w:tcPr>
            <w:tcW w:w="400" w:type="dxa"/>
            <w:tcBorders>
              <w:top w:val="double" w:sz="6" w:space="0" w:color="auto"/>
              <w:left w:val="single" w:sz="8" w:space="0" w:color="auto"/>
              <w:bottom w:val="single" w:sz="8" w:space="0" w:color="auto"/>
              <w:right w:val="single" w:sz="4" w:space="0" w:color="auto"/>
            </w:tcBorders>
            <w:shd w:val="clear" w:color="000000" w:fill="D9D9D9"/>
            <w:vAlign w:val="center"/>
            <w:hideMark/>
          </w:tcPr>
          <w:p w:rsidR="00601035" w:rsidRPr="00451470" w:rsidRDefault="00601035" w:rsidP="003612E6">
            <w:pPr>
              <w:jc w:val="center"/>
              <w:rPr>
                <w:rFonts w:ascii="Calibri" w:hAnsi="Calibri" w:cs="Calibri"/>
                <w:b/>
                <w:bCs/>
                <w:sz w:val="18"/>
                <w:szCs w:val="18"/>
              </w:rPr>
            </w:pPr>
            <w:r w:rsidRPr="00451470">
              <w:rPr>
                <w:rFonts w:ascii="Calibri" w:hAnsi="Calibri" w:cs="Calibri"/>
                <w:b/>
                <w:bCs/>
                <w:sz w:val="18"/>
                <w:szCs w:val="18"/>
              </w:rPr>
              <w:t> </w:t>
            </w:r>
          </w:p>
        </w:tc>
        <w:tc>
          <w:tcPr>
            <w:tcW w:w="2700" w:type="dxa"/>
            <w:tcBorders>
              <w:top w:val="double" w:sz="6" w:space="0" w:color="auto"/>
              <w:left w:val="nil"/>
              <w:bottom w:val="single" w:sz="8" w:space="0" w:color="auto"/>
              <w:right w:val="single" w:sz="4" w:space="0" w:color="auto"/>
            </w:tcBorders>
            <w:shd w:val="clear" w:color="000000" w:fill="D9D9D9"/>
            <w:vAlign w:val="center"/>
            <w:hideMark/>
          </w:tcPr>
          <w:p w:rsidR="00601035" w:rsidRPr="00451470" w:rsidRDefault="00601035" w:rsidP="003612E6">
            <w:pPr>
              <w:jc w:val="center"/>
              <w:rPr>
                <w:rFonts w:ascii="Calibri" w:hAnsi="Calibri" w:cs="Calibri"/>
                <w:b/>
                <w:bCs/>
                <w:sz w:val="18"/>
                <w:szCs w:val="18"/>
              </w:rPr>
            </w:pPr>
            <w:r w:rsidRPr="00451470">
              <w:rPr>
                <w:rFonts w:ascii="Calibri" w:hAnsi="Calibri" w:cs="Calibri"/>
                <w:b/>
                <w:bCs/>
                <w:sz w:val="18"/>
                <w:szCs w:val="18"/>
              </w:rPr>
              <w:t>Σύνολα</w:t>
            </w:r>
          </w:p>
        </w:tc>
        <w:tc>
          <w:tcPr>
            <w:tcW w:w="1180" w:type="dxa"/>
            <w:tcBorders>
              <w:top w:val="double" w:sz="6" w:space="0" w:color="auto"/>
              <w:left w:val="nil"/>
              <w:bottom w:val="single" w:sz="8" w:space="0" w:color="auto"/>
              <w:right w:val="single" w:sz="4" w:space="0" w:color="auto"/>
            </w:tcBorders>
            <w:shd w:val="clear" w:color="000000" w:fill="D9D9D9"/>
            <w:vAlign w:val="center"/>
            <w:hideMark/>
          </w:tcPr>
          <w:p w:rsidR="00601035" w:rsidRPr="00451470" w:rsidRDefault="00601035" w:rsidP="003612E6">
            <w:pPr>
              <w:jc w:val="right"/>
              <w:rPr>
                <w:rFonts w:ascii="Calibri" w:hAnsi="Calibri" w:cs="Calibri"/>
                <w:b/>
                <w:bCs/>
                <w:sz w:val="18"/>
                <w:szCs w:val="18"/>
              </w:rPr>
            </w:pPr>
            <w:r w:rsidRPr="00451470">
              <w:rPr>
                <w:rFonts w:ascii="Calibri" w:hAnsi="Calibri" w:cs="Calibri"/>
                <w:b/>
                <w:bCs/>
                <w:sz w:val="18"/>
                <w:szCs w:val="18"/>
              </w:rPr>
              <w:t>29.352.668,98</w:t>
            </w:r>
          </w:p>
        </w:tc>
        <w:tc>
          <w:tcPr>
            <w:tcW w:w="1180" w:type="dxa"/>
            <w:tcBorders>
              <w:top w:val="double" w:sz="6" w:space="0" w:color="auto"/>
              <w:left w:val="nil"/>
              <w:bottom w:val="single" w:sz="8" w:space="0" w:color="auto"/>
              <w:right w:val="single" w:sz="4" w:space="0" w:color="auto"/>
            </w:tcBorders>
            <w:shd w:val="clear" w:color="000000" w:fill="D9D9D9"/>
            <w:vAlign w:val="center"/>
            <w:hideMark/>
          </w:tcPr>
          <w:p w:rsidR="00601035" w:rsidRPr="00451470" w:rsidRDefault="00601035" w:rsidP="003612E6">
            <w:pPr>
              <w:jc w:val="right"/>
              <w:rPr>
                <w:rFonts w:ascii="Calibri" w:hAnsi="Calibri" w:cs="Calibri"/>
                <w:b/>
                <w:bCs/>
                <w:sz w:val="18"/>
                <w:szCs w:val="18"/>
              </w:rPr>
            </w:pPr>
            <w:r w:rsidRPr="00451470">
              <w:rPr>
                <w:rFonts w:ascii="Calibri" w:hAnsi="Calibri" w:cs="Calibri"/>
                <w:b/>
                <w:bCs/>
                <w:sz w:val="18"/>
                <w:szCs w:val="18"/>
              </w:rPr>
              <w:t>17.343.717,33</w:t>
            </w:r>
          </w:p>
        </w:tc>
        <w:tc>
          <w:tcPr>
            <w:tcW w:w="1180" w:type="dxa"/>
            <w:tcBorders>
              <w:top w:val="double" w:sz="6" w:space="0" w:color="auto"/>
              <w:left w:val="nil"/>
              <w:bottom w:val="single" w:sz="8" w:space="0" w:color="auto"/>
              <w:right w:val="single" w:sz="4" w:space="0" w:color="auto"/>
            </w:tcBorders>
            <w:shd w:val="clear" w:color="000000" w:fill="D9D9D9"/>
            <w:vAlign w:val="center"/>
            <w:hideMark/>
          </w:tcPr>
          <w:p w:rsidR="00601035" w:rsidRPr="00451470" w:rsidRDefault="00601035" w:rsidP="003612E6">
            <w:pPr>
              <w:jc w:val="right"/>
              <w:rPr>
                <w:rFonts w:ascii="Calibri" w:hAnsi="Calibri" w:cs="Calibri"/>
                <w:b/>
                <w:bCs/>
                <w:sz w:val="18"/>
                <w:szCs w:val="18"/>
              </w:rPr>
            </w:pPr>
            <w:r w:rsidRPr="00451470">
              <w:rPr>
                <w:rFonts w:ascii="Calibri" w:hAnsi="Calibri" w:cs="Calibri"/>
                <w:b/>
                <w:bCs/>
                <w:sz w:val="18"/>
                <w:szCs w:val="18"/>
              </w:rPr>
              <w:t>16.215.696,48</w:t>
            </w:r>
          </w:p>
        </w:tc>
        <w:tc>
          <w:tcPr>
            <w:tcW w:w="800" w:type="dxa"/>
            <w:tcBorders>
              <w:top w:val="double" w:sz="6" w:space="0" w:color="auto"/>
              <w:left w:val="nil"/>
              <w:bottom w:val="single" w:sz="8" w:space="0" w:color="auto"/>
              <w:right w:val="single" w:sz="4" w:space="0" w:color="auto"/>
            </w:tcBorders>
            <w:shd w:val="clear" w:color="000000" w:fill="D9D9D9"/>
            <w:vAlign w:val="center"/>
            <w:hideMark/>
          </w:tcPr>
          <w:p w:rsidR="00601035" w:rsidRPr="00451470" w:rsidRDefault="00601035" w:rsidP="003612E6">
            <w:pPr>
              <w:jc w:val="right"/>
              <w:rPr>
                <w:rFonts w:ascii="Calibri" w:hAnsi="Calibri" w:cs="Calibri"/>
                <w:b/>
                <w:bCs/>
                <w:sz w:val="18"/>
                <w:szCs w:val="18"/>
              </w:rPr>
            </w:pPr>
            <w:r w:rsidRPr="00451470">
              <w:rPr>
                <w:rFonts w:ascii="Calibri" w:hAnsi="Calibri" w:cs="Calibri"/>
                <w:b/>
                <w:bCs/>
                <w:sz w:val="18"/>
                <w:szCs w:val="18"/>
              </w:rPr>
              <w:t>59,09%</w:t>
            </w:r>
          </w:p>
        </w:tc>
        <w:tc>
          <w:tcPr>
            <w:tcW w:w="820" w:type="dxa"/>
            <w:tcBorders>
              <w:top w:val="double" w:sz="6" w:space="0" w:color="auto"/>
              <w:left w:val="nil"/>
              <w:bottom w:val="single" w:sz="8" w:space="0" w:color="auto"/>
              <w:right w:val="single" w:sz="8" w:space="0" w:color="auto"/>
            </w:tcBorders>
            <w:shd w:val="clear" w:color="000000" w:fill="D9D9D9"/>
            <w:vAlign w:val="center"/>
            <w:hideMark/>
          </w:tcPr>
          <w:p w:rsidR="00601035" w:rsidRPr="00451470" w:rsidRDefault="00601035" w:rsidP="003612E6">
            <w:pPr>
              <w:jc w:val="right"/>
              <w:rPr>
                <w:rFonts w:ascii="Calibri" w:hAnsi="Calibri" w:cs="Calibri"/>
                <w:b/>
                <w:bCs/>
                <w:sz w:val="18"/>
                <w:szCs w:val="18"/>
              </w:rPr>
            </w:pPr>
            <w:r w:rsidRPr="00451470">
              <w:rPr>
                <w:rFonts w:ascii="Calibri" w:hAnsi="Calibri" w:cs="Calibri"/>
                <w:b/>
                <w:bCs/>
                <w:sz w:val="18"/>
                <w:szCs w:val="18"/>
              </w:rPr>
              <w:t>55,24%</w:t>
            </w:r>
          </w:p>
        </w:tc>
      </w:tr>
    </w:tbl>
    <w:p w:rsidR="00601035" w:rsidRDefault="00601035" w:rsidP="00B7388E">
      <w:pPr>
        <w:spacing w:line="360" w:lineRule="exact"/>
        <w:jc w:val="center"/>
        <w:rPr>
          <w:rFonts w:ascii="Calibri" w:eastAsia="Calibri" w:hAnsi="Calibri" w:cs="Calibri"/>
          <w:b/>
          <w:sz w:val="28"/>
          <w:u w:val="single"/>
          <w:shd w:val="clear" w:color="auto" w:fill="FFFFFF"/>
        </w:rPr>
      </w:pPr>
    </w:p>
    <w:p w:rsidR="00CB0F1D" w:rsidRDefault="00CB0F1D" w:rsidP="00B7388E">
      <w:pPr>
        <w:spacing w:line="360" w:lineRule="exact"/>
        <w:jc w:val="center"/>
        <w:rPr>
          <w:rFonts w:ascii="Calibri" w:eastAsia="Calibri" w:hAnsi="Calibri" w:cs="Calibri"/>
          <w:b/>
          <w:sz w:val="28"/>
          <w:u w:val="single"/>
          <w:shd w:val="clear" w:color="auto" w:fill="FFFFFF"/>
        </w:rPr>
      </w:pPr>
    </w:p>
    <w:p w:rsidR="00CB0F1D" w:rsidRDefault="00CB0F1D" w:rsidP="00B7388E">
      <w:pPr>
        <w:spacing w:line="360" w:lineRule="exact"/>
        <w:jc w:val="center"/>
        <w:rPr>
          <w:rFonts w:ascii="Calibri" w:eastAsia="Calibri" w:hAnsi="Calibri" w:cs="Calibri"/>
          <w:b/>
          <w:sz w:val="28"/>
          <w:u w:val="single"/>
          <w:shd w:val="clear" w:color="auto" w:fill="FFFFFF"/>
        </w:rPr>
      </w:pPr>
    </w:p>
    <w:p w:rsidR="00CB0F1D" w:rsidRDefault="00CB0F1D" w:rsidP="00B7388E">
      <w:pPr>
        <w:spacing w:line="360" w:lineRule="exact"/>
        <w:jc w:val="center"/>
        <w:rPr>
          <w:rFonts w:ascii="Calibri" w:eastAsia="Calibri" w:hAnsi="Calibri" w:cs="Calibri"/>
          <w:b/>
          <w:sz w:val="28"/>
          <w:u w:val="single"/>
          <w:shd w:val="clear" w:color="auto" w:fill="FFFFFF"/>
        </w:rPr>
      </w:pPr>
    </w:p>
    <w:p w:rsidR="00CB0F1D" w:rsidRDefault="00CB0F1D" w:rsidP="00B7388E">
      <w:pPr>
        <w:spacing w:line="360" w:lineRule="exact"/>
        <w:jc w:val="center"/>
        <w:rPr>
          <w:rFonts w:ascii="Calibri" w:eastAsia="Calibri" w:hAnsi="Calibri" w:cs="Calibri"/>
          <w:b/>
          <w:sz w:val="28"/>
          <w:u w:val="single"/>
          <w:shd w:val="clear" w:color="auto" w:fill="FFFFFF"/>
        </w:rPr>
      </w:pPr>
    </w:p>
    <w:p w:rsidR="00B7388E" w:rsidRPr="008E1678" w:rsidRDefault="00601035" w:rsidP="00B7388E">
      <w:pPr>
        <w:spacing w:line="360" w:lineRule="exact"/>
        <w:jc w:val="center"/>
        <w:rPr>
          <w:rFonts w:ascii="Calibri" w:eastAsia="Calibri" w:hAnsi="Calibri" w:cs="Calibri"/>
          <w:b/>
          <w:sz w:val="24"/>
          <w:szCs w:val="24"/>
          <w:u w:val="single"/>
          <w:shd w:val="clear" w:color="auto" w:fill="FFFFFF"/>
        </w:rPr>
      </w:pPr>
      <w:r w:rsidRPr="008E1678">
        <w:rPr>
          <w:rFonts w:ascii="Calibri" w:eastAsia="Calibri" w:hAnsi="Calibri" w:cs="Calibri"/>
          <w:b/>
          <w:sz w:val="24"/>
          <w:szCs w:val="24"/>
          <w:u w:val="single"/>
          <w:shd w:val="clear" w:color="auto" w:fill="FFFFFF"/>
        </w:rPr>
        <w:t>Γ</w:t>
      </w:r>
      <w:r w:rsidR="00B7388E" w:rsidRPr="008E1678">
        <w:rPr>
          <w:rFonts w:ascii="Calibri" w:eastAsia="Calibri" w:hAnsi="Calibri" w:cs="Calibri"/>
          <w:b/>
          <w:sz w:val="24"/>
          <w:szCs w:val="24"/>
          <w:u w:val="single"/>
          <w:shd w:val="clear" w:color="auto" w:fill="FFFFFF"/>
        </w:rPr>
        <w:t>. ΣΥΝΟΠΤΙΚΟΣ ΙΣΟΛΟΓΙΣΜΟΣ 2021</w:t>
      </w:r>
    </w:p>
    <w:p w:rsidR="00B7388E" w:rsidRDefault="00B7388E" w:rsidP="00B7388E">
      <w:pPr>
        <w:spacing w:line="360" w:lineRule="exact"/>
        <w:jc w:val="center"/>
        <w:rPr>
          <w:rFonts w:ascii="Calibri" w:eastAsia="Calibri" w:hAnsi="Calibri" w:cs="Calibri"/>
          <w:b/>
          <w:sz w:val="28"/>
          <w:u w:val="single"/>
          <w:shd w:val="clear" w:color="auto" w:fill="FFFFFF"/>
        </w:rPr>
      </w:pPr>
    </w:p>
    <w:tbl>
      <w:tblPr>
        <w:tblW w:w="8140" w:type="dxa"/>
        <w:jc w:val="center"/>
        <w:tblLook w:val="0600"/>
      </w:tblPr>
      <w:tblGrid>
        <w:gridCol w:w="2782"/>
        <w:gridCol w:w="1419"/>
        <w:gridCol w:w="1457"/>
        <w:gridCol w:w="1195"/>
        <w:gridCol w:w="1287"/>
      </w:tblGrid>
      <w:tr w:rsidR="00B7388E" w:rsidRPr="000F4354" w:rsidTr="00B7388E">
        <w:trPr>
          <w:trHeight w:val="610"/>
          <w:jc w:val="center"/>
        </w:trPr>
        <w:tc>
          <w:tcPr>
            <w:tcW w:w="2840" w:type="dxa"/>
            <w:tcBorders>
              <w:top w:val="single" w:sz="4" w:space="0" w:color="000000"/>
              <w:left w:val="single" w:sz="4" w:space="0" w:color="000000"/>
              <w:bottom w:val="single" w:sz="4" w:space="0" w:color="000000"/>
              <w:right w:val="single" w:sz="4" w:space="0" w:color="000000"/>
            </w:tcBorders>
            <w:shd w:val="clear" w:color="000000" w:fill="D9D9D9"/>
            <w:vAlign w:val="center"/>
            <w:hideMark/>
          </w:tcPr>
          <w:p w:rsidR="00B7388E" w:rsidRPr="000F4354" w:rsidRDefault="00B7388E" w:rsidP="00B7388E">
            <w:pPr>
              <w:jc w:val="center"/>
              <w:rPr>
                <w:rFonts w:ascii="Calibri" w:hAnsi="Calibri" w:cs="Calibri"/>
                <w:b/>
                <w:bCs/>
                <w:color w:val="0000FF"/>
              </w:rPr>
            </w:pPr>
            <w:r w:rsidRPr="000F4354">
              <w:rPr>
                <w:rFonts w:ascii="Calibri" w:hAnsi="Calibri" w:cs="Calibri"/>
                <w:b/>
                <w:bCs/>
                <w:color w:val="0000FF"/>
              </w:rPr>
              <w:t>ΕΝΕΡΓΗΤΙΚΟ</w:t>
            </w:r>
          </w:p>
        </w:tc>
        <w:tc>
          <w:tcPr>
            <w:tcW w:w="1420" w:type="dxa"/>
            <w:tcBorders>
              <w:top w:val="single" w:sz="4" w:space="0" w:color="000000"/>
              <w:left w:val="nil"/>
              <w:bottom w:val="single" w:sz="4" w:space="0" w:color="000000"/>
              <w:right w:val="single" w:sz="4" w:space="0" w:color="000000"/>
            </w:tcBorders>
            <w:shd w:val="clear" w:color="000000" w:fill="D9D9D9"/>
            <w:vAlign w:val="center"/>
            <w:hideMark/>
          </w:tcPr>
          <w:p w:rsidR="00B7388E" w:rsidRPr="000F4354" w:rsidRDefault="00B7388E" w:rsidP="00B7388E">
            <w:pPr>
              <w:jc w:val="center"/>
              <w:rPr>
                <w:rFonts w:ascii="Calibri" w:hAnsi="Calibri" w:cs="Calibri"/>
                <w:b/>
                <w:bCs/>
                <w:color w:val="000000"/>
              </w:rPr>
            </w:pPr>
            <w:r w:rsidRPr="000F4354">
              <w:rPr>
                <w:rFonts w:ascii="Calibri" w:hAnsi="Calibri" w:cs="Calibri"/>
                <w:b/>
                <w:bCs/>
                <w:color w:val="000000"/>
              </w:rPr>
              <w:t>2021</w:t>
            </w:r>
          </w:p>
        </w:tc>
        <w:tc>
          <w:tcPr>
            <w:tcW w:w="1460" w:type="dxa"/>
            <w:tcBorders>
              <w:top w:val="single" w:sz="4" w:space="0" w:color="000000"/>
              <w:left w:val="nil"/>
              <w:bottom w:val="single" w:sz="4" w:space="0" w:color="000000"/>
              <w:right w:val="single" w:sz="4" w:space="0" w:color="000000"/>
            </w:tcBorders>
            <w:shd w:val="clear" w:color="000000" w:fill="D9D9D9"/>
            <w:vAlign w:val="center"/>
            <w:hideMark/>
          </w:tcPr>
          <w:p w:rsidR="00B7388E" w:rsidRPr="000F4354" w:rsidRDefault="00B7388E" w:rsidP="00B7388E">
            <w:pPr>
              <w:jc w:val="center"/>
              <w:rPr>
                <w:rFonts w:ascii="Calibri" w:hAnsi="Calibri" w:cs="Calibri"/>
                <w:b/>
                <w:bCs/>
                <w:color w:val="000000"/>
              </w:rPr>
            </w:pPr>
            <w:r w:rsidRPr="000F4354">
              <w:rPr>
                <w:rFonts w:ascii="Calibri" w:hAnsi="Calibri" w:cs="Calibri"/>
                <w:b/>
                <w:bCs/>
                <w:color w:val="000000"/>
              </w:rPr>
              <w:t>2020</w:t>
            </w:r>
          </w:p>
        </w:tc>
        <w:tc>
          <w:tcPr>
            <w:tcW w:w="1200" w:type="dxa"/>
            <w:tcBorders>
              <w:top w:val="single" w:sz="4" w:space="0" w:color="000000"/>
              <w:left w:val="nil"/>
              <w:bottom w:val="single" w:sz="4" w:space="0" w:color="000000"/>
              <w:right w:val="single" w:sz="4" w:space="0" w:color="000000"/>
            </w:tcBorders>
            <w:shd w:val="clear" w:color="000000" w:fill="D9D9D9"/>
            <w:vAlign w:val="center"/>
            <w:hideMark/>
          </w:tcPr>
          <w:p w:rsidR="00B7388E" w:rsidRPr="000F4354" w:rsidRDefault="00B7388E" w:rsidP="00B7388E">
            <w:pPr>
              <w:jc w:val="center"/>
              <w:rPr>
                <w:rFonts w:ascii="Calibri" w:hAnsi="Calibri" w:cs="Calibri"/>
                <w:b/>
                <w:bCs/>
                <w:color w:val="000000"/>
              </w:rPr>
            </w:pPr>
            <w:r w:rsidRPr="000F4354">
              <w:rPr>
                <w:rFonts w:ascii="Calibri" w:hAnsi="Calibri" w:cs="Calibri"/>
                <w:b/>
                <w:bCs/>
                <w:color w:val="000000"/>
              </w:rPr>
              <w:t>Μεταβολή %</w:t>
            </w:r>
          </w:p>
        </w:tc>
        <w:tc>
          <w:tcPr>
            <w:tcW w:w="1220" w:type="dxa"/>
            <w:tcBorders>
              <w:top w:val="single" w:sz="4" w:space="0" w:color="000000"/>
              <w:left w:val="nil"/>
              <w:bottom w:val="single" w:sz="4" w:space="0" w:color="000000"/>
              <w:right w:val="single" w:sz="4" w:space="0" w:color="000000"/>
            </w:tcBorders>
            <w:shd w:val="clear" w:color="000000" w:fill="D9D9D9"/>
            <w:vAlign w:val="center"/>
            <w:hideMark/>
          </w:tcPr>
          <w:p w:rsidR="00B7388E" w:rsidRPr="000F4354" w:rsidRDefault="00B7388E" w:rsidP="00B7388E">
            <w:pPr>
              <w:jc w:val="center"/>
              <w:rPr>
                <w:rFonts w:ascii="Calibri" w:hAnsi="Calibri" w:cs="Calibri"/>
                <w:b/>
                <w:bCs/>
                <w:color w:val="000000"/>
              </w:rPr>
            </w:pPr>
            <w:r w:rsidRPr="000F4354">
              <w:rPr>
                <w:rFonts w:ascii="Calibri" w:hAnsi="Calibri" w:cs="Calibri"/>
                <w:b/>
                <w:bCs/>
                <w:color w:val="000000"/>
              </w:rPr>
              <w:t>Μεταβολή   €</w:t>
            </w:r>
          </w:p>
        </w:tc>
      </w:tr>
      <w:tr w:rsidR="00B7388E" w:rsidRPr="000F4354" w:rsidTr="00B7388E">
        <w:trPr>
          <w:trHeight w:val="430"/>
          <w:jc w:val="center"/>
        </w:trPr>
        <w:tc>
          <w:tcPr>
            <w:tcW w:w="2840" w:type="dxa"/>
            <w:tcBorders>
              <w:top w:val="nil"/>
              <w:left w:val="single" w:sz="4" w:space="0" w:color="000000"/>
              <w:bottom w:val="single" w:sz="4" w:space="0" w:color="000000"/>
              <w:right w:val="single" w:sz="4" w:space="0" w:color="000000"/>
            </w:tcBorders>
            <w:shd w:val="clear" w:color="auto" w:fill="auto"/>
            <w:vAlign w:val="center"/>
            <w:hideMark/>
          </w:tcPr>
          <w:p w:rsidR="00B7388E" w:rsidRPr="000F4354" w:rsidRDefault="00B7388E" w:rsidP="00B7388E">
            <w:pPr>
              <w:rPr>
                <w:rFonts w:ascii="Calibri" w:hAnsi="Calibri" w:cs="Calibri"/>
                <w:b/>
                <w:bCs/>
                <w:color w:val="000000"/>
              </w:rPr>
            </w:pPr>
            <w:r w:rsidRPr="000F4354">
              <w:rPr>
                <w:rFonts w:ascii="Calibri" w:hAnsi="Calibri" w:cs="Calibri"/>
                <w:b/>
                <w:bCs/>
                <w:color w:val="000000"/>
              </w:rPr>
              <w:t>Έξοδα εγκατάστασης</w:t>
            </w:r>
          </w:p>
        </w:tc>
        <w:tc>
          <w:tcPr>
            <w:tcW w:w="1420" w:type="dxa"/>
            <w:tcBorders>
              <w:top w:val="nil"/>
              <w:left w:val="nil"/>
              <w:bottom w:val="single" w:sz="4" w:space="0" w:color="000000"/>
              <w:right w:val="single" w:sz="4" w:space="0" w:color="000000"/>
            </w:tcBorders>
            <w:shd w:val="clear" w:color="auto" w:fill="auto"/>
            <w:vAlign w:val="center"/>
            <w:hideMark/>
          </w:tcPr>
          <w:p w:rsidR="00B7388E" w:rsidRPr="000F4354" w:rsidRDefault="00B7388E" w:rsidP="00B7388E">
            <w:pPr>
              <w:jc w:val="right"/>
              <w:rPr>
                <w:rFonts w:ascii="Calibri" w:hAnsi="Calibri" w:cs="Calibri"/>
                <w:b/>
                <w:bCs/>
                <w:color w:val="000000"/>
              </w:rPr>
            </w:pPr>
            <w:r w:rsidRPr="000F4354">
              <w:rPr>
                <w:rFonts w:ascii="Calibri" w:hAnsi="Calibri" w:cs="Calibri"/>
                <w:b/>
                <w:bCs/>
                <w:color w:val="000000"/>
              </w:rPr>
              <w:t>1.627.013,67</w:t>
            </w:r>
          </w:p>
        </w:tc>
        <w:tc>
          <w:tcPr>
            <w:tcW w:w="1460" w:type="dxa"/>
            <w:tcBorders>
              <w:top w:val="nil"/>
              <w:left w:val="nil"/>
              <w:bottom w:val="single" w:sz="4" w:space="0" w:color="000000"/>
              <w:right w:val="single" w:sz="4" w:space="0" w:color="000000"/>
            </w:tcBorders>
            <w:shd w:val="clear" w:color="auto" w:fill="auto"/>
            <w:vAlign w:val="center"/>
            <w:hideMark/>
          </w:tcPr>
          <w:p w:rsidR="00B7388E" w:rsidRPr="000F4354" w:rsidRDefault="00B7388E" w:rsidP="00B7388E">
            <w:pPr>
              <w:jc w:val="right"/>
              <w:rPr>
                <w:rFonts w:ascii="Calibri" w:hAnsi="Calibri" w:cs="Calibri"/>
                <w:b/>
                <w:bCs/>
                <w:color w:val="000000"/>
              </w:rPr>
            </w:pPr>
            <w:r w:rsidRPr="000F4354">
              <w:rPr>
                <w:rFonts w:ascii="Calibri" w:hAnsi="Calibri" w:cs="Calibri"/>
                <w:b/>
                <w:bCs/>
                <w:color w:val="000000"/>
              </w:rPr>
              <w:t>1.905.180,03</w:t>
            </w:r>
          </w:p>
        </w:tc>
        <w:tc>
          <w:tcPr>
            <w:tcW w:w="1200" w:type="dxa"/>
            <w:tcBorders>
              <w:top w:val="nil"/>
              <w:left w:val="nil"/>
              <w:bottom w:val="single" w:sz="4" w:space="0" w:color="000000"/>
              <w:right w:val="single" w:sz="4" w:space="0" w:color="000000"/>
            </w:tcBorders>
            <w:shd w:val="clear" w:color="auto" w:fill="auto"/>
            <w:vAlign w:val="center"/>
            <w:hideMark/>
          </w:tcPr>
          <w:p w:rsidR="00B7388E" w:rsidRPr="000F4354" w:rsidRDefault="00B7388E" w:rsidP="00B7388E">
            <w:pPr>
              <w:jc w:val="right"/>
              <w:rPr>
                <w:rFonts w:ascii="Calibri" w:hAnsi="Calibri" w:cs="Calibri"/>
                <w:b/>
                <w:bCs/>
                <w:color w:val="000000"/>
              </w:rPr>
            </w:pPr>
            <w:r w:rsidRPr="000F4354">
              <w:rPr>
                <w:rFonts w:ascii="Calibri" w:hAnsi="Calibri" w:cs="Calibri"/>
                <w:b/>
                <w:bCs/>
                <w:color w:val="000000"/>
              </w:rPr>
              <w:t>-14,60%</w:t>
            </w:r>
          </w:p>
        </w:tc>
        <w:tc>
          <w:tcPr>
            <w:tcW w:w="1220" w:type="dxa"/>
            <w:tcBorders>
              <w:top w:val="nil"/>
              <w:left w:val="nil"/>
              <w:bottom w:val="single" w:sz="4" w:space="0" w:color="000000"/>
              <w:right w:val="single" w:sz="4" w:space="0" w:color="000000"/>
            </w:tcBorders>
            <w:shd w:val="clear" w:color="auto" w:fill="auto"/>
            <w:vAlign w:val="center"/>
            <w:hideMark/>
          </w:tcPr>
          <w:p w:rsidR="00B7388E" w:rsidRPr="000F4354" w:rsidRDefault="00B7388E" w:rsidP="00B7388E">
            <w:pPr>
              <w:jc w:val="right"/>
              <w:rPr>
                <w:rFonts w:ascii="Calibri" w:hAnsi="Calibri" w:cs="Calibri"/>
                <w:b/>
                <w:bCs/>
                <w:color w:val="000000"/>
              </w:rPr>
            </w:pPr>
            <w:r w:rsidRPr="000F4354">
              <w:rPr>
                <w:rFonts w:ascii="Calibri" w:hAnsi="Calibri" w:cs="Calibri"/>
                <w:b/>
                <w:bCs/>
                <w:color w:val="000000"/>
              </w:rPr>
              <w:t>-278.166,36</w:t>
            </w:r>
          </w:p>
        </w:tc>
      </w:tr>
      <w:tr w:rsidR="00B7388E" w:rsidRPr="000F4354" w:rsidTr="00B7388E">
        <w:trPr>
          <w:trHeight w:val="520"/>
          <w:jc w:val="center"/>
        </w:trPr>
        <w:tc>
          <w:tcPr>
            <w:tcW w:w="2840" w:type="dxa"/>
            <w:tcBorders>
              <w:top w:val="nil"/>
              <w:left w:val="single" w:sz="4" w:space="0" w:color="000000"/>
              <w:bottom w:val="single" w:sz="4" w:space="0" w:color="000000"/>
              <w:right w:val="single" w:sz="4" w:space="0" w:color="000000"/>
            </w:tcBorders>
            <w:shd w:val="clear" w:color="auto" w:fill="auto"/>
            <w:vAlign w:val="center"/>
            <w:hideMark/>
          </w:tcPr>
          <w:p w:rsidR="00B7388E" w:rsidRPr="000F4354" w:rsidRDefault="00B7388E" w:rsidP="00B7388E">
            <w:pPr>
              <w:rPr>
                <w:rFonts w:ascii="Calibri" w:hAnsi="Calibri" w:cs="Calibri"/>
                <w:color w:val="000000"/>
              </w:rPr>
            </w:pPr>
            <w:r w:rsidRPr="000F4354">
              <w:rPr>
                <w:rFonts w:ascii="Calibri" w:hAnsi="Calibri" w:cs="Calibri"/>
                <w:color w:val="000000"/>
              </w:rPr>
              <w:t>Ενσώματες ακινητοποιήσεις</w:t>
            </w:r>
          </w:p>
        </w:tc>
        <w:tc>
          <w:tcPr>
            <w:tcW w:w="1420" w:type="dxa"/>
            <w:tcBorders>
              <w:top w:val="nil"/>
              <w:left w:val="nil"/>
              <w:bottom w:val="single" w:sz="4" w:space="0" w:color="000000"/>
              <w:right w:val="single" w:sz="4" w:space="0" w:color="000000"/>
            </w:tcBorders>
            <w:shd w:val="clear" w:color="auto" w:fill="auto"/>
            <w:vAlign w:val="center"/>
            <w:hideMark/>
          </w:tcPr>
          <w:p w:rsidR="00B7388E" w:rsidRPr="000F4354" w:rsidRDefault="00B7388E" w:rsidP="00B7388E">
            <w:pPr>
              <w:jc w:val="right"/>
              <w:rPr>
                <w:rFonts w:ascii="Calibri" w:hAnsi="Calibri" w:cs="Calibri"/>
                <w:color w:val="000000"/>
              </w:rPr>
            </w:pPr>
            <w:r w:rsidRPr="000F4354">
              <w:rPr>
                <w:rFonts w:ascii="Calibri" w:hAnsi="Calibri" w:cs="Calibri"/>
                <w:color w:val="000000"/>
              </w:rPr>
              <w:t>58.994.629,90</w:t>
            </w:r>
          </w:p>
        </w:tc>
        <w:tc>
          <w:tcPr>
            <w:tcW w:w="1460" w:type="dxa"/>
            <w:tcBorders>
              <w:top w:val="nil"/>
              <w:left w:val="nil"/>
              <w:bottom w:val="single" w:sz="4" w:space="0" w:color="000000"/>
              <w:right w:val="single" w:sz="4" w:space="0" w:color="000000"/>
            </w:tcBorders>
            <w:shd w:val="clear" w:color="auto" w:fill="auto"/>
            <w:vAlign w:val="center"/>
            <w:hideMark/>
          </w:tcPr>
          <w:p w:rsidR="00B7388E" w:rsidRPr="000F4354" w:rsidRDefault="00B7388E" w:rsidP="00B7388E">
            <w:pPr>
              <w:jc w:val="right"/>
              <w:rPr>
                <w:rFonts w:ascii="Calibri" w:hAnsi="Calibri" w:cs="Calibri"/>
                <w:color w:val="000000"/>
              </w:rPr>
            </w:pPr>
            <w:r w:rsidRPr="000F4354">
              <w:rPr>
                <w:rFonts w:ascii="Calibri" w:hAnsi="Calibri" w:cs="Calibri"/>
                <w:color w:val="000000"/>
              </w:rPr>
              <w:t>58.271.435,81</w:t>
            </w:r>
          </w:p>
        </w:tc>
        <w:tc>
          <w:tcPr>
            <w:tcW w:w="1200" w:type="dxa"/>
            <w:tcBorders>
              <w:top w:val="nil"/>
              <w:left w:val="nil"/>
              <w:bottom w:val="single" w:sz="4" w:space="0" w:color="000000"/>
              <w:right w:val="single" w:sz="4" w:space="0" w:color="000000"/>
            </w:tcBorders>
            <w:shd w:val="clear" w:color="auto" w:fill="auto"/>
            <w:vAlign w:val="center"/>
            <w:hideMark/>
          </w:tcPr>
          <w:p w:rsidR="00B7388E" w:rsidRPr="000F4354" w:rsidRDefault="00B7388E" w:rsidP="00B7388E">
            <w:pPr>
              <w:jc w:val="right"/>
              <w:rPr>
                <w:rFonts w:ascii="Calibri" w:hAnsi="Calibri" w:cs="Calibri"/>
                <w:color w:val="000000"/>
              </w:rPr>
            </w:pPr>
            <w:r w:rsidRPr="000F4354">
              <w:rPr>
                <w:rFonts w:ascii="Calibri" w:hAnsi="Calibri" w:cs="Calibri"/>
                <w:color w:val="000000"/>
              </w:rPr>
              <w:t>1,24%</w:t>
            </w:r>
          </w:p>
        </w:tc>
        <w:tc>
          <w:tcPr>
            <w:tcW w:w="1220" w:type="dxa"/>
            <w:tcBorders>
              <w:top w:val="nil"/>
              <w:left w:val="nil"/>
              <w:bottom w:val="single" w:sz="4" w:space="0" w:color="000000"/>
              <w:right w:val="single" w:sz="4" w:space="0" w:color="000000"/>
            </w:tcBorders>
            <w:shd w:val="clear" w:color="auto" w:fill="auto"/>
            <w:vAlign w:val="center"/>
            <w:hideMark/>
          </w:tcPr>
          <w:p w:rsidR="00B7388E" w:rsidRPr="000F4354" w:rsidRDefault="00B7388E" w:rsidP="00B7388E">
            <w:pPr>
              <w:jc w:val="right"/>
              <w:rPr>
                <w:rFonts w:ascii="Calibri" w:hAnsi="Calibri" w:cs="Calibri"/>
                <w:color w:val="000000"/>
              </w:rPr>
            </w:pPr>
            <w:r w:rsidRPr="000F4354">
              <w:rPr>
                <w:rFonts w:ascii="Calibri" w:hAnsi="Calibri" w:cs="Calibri"/>
                <w:color w:val="000000"/>
              </w:rPr>
              <w:t>723.194,09</w:t>
            </w:r>
          </w:p>
        </w:tc>
      </w:tr>
      <w:tr w:rsidR="00B7388E" w:rsidRPr="000F4354" w:rsidTr="00B7388E">
        <w:trPr>
          <w:trHeight w:val="700"/>
          <w:jc w:val="center"/>
        </w:trPr>
        <w:tc>
          <w:tcPr>
            <w:tcW w:w="2840" w:type="dxa"/>
            <w:tcBorders>
              <w:top w:val="nil"/>
              <w:left w:val="single" w:sz="4" w:space="0" w:color="000000"/>
              <w:bottom w:val="single" w:sz="4" w:space="0" w:color="000000"/>
              <w:right w:val="single" w:sz="4" w:space="0" w:color="000000"/>
            </w:tcBorders>
            <w:shd w:val="clear" w:color="auto" w:fill="auto"/>
            <w:vAlign w:val="center"/>
            <w:hideMark/>
          </w:tcPr>
          <w:p w:rsidR="00B7388E" w:rsidRPr="000F4354" w:rsidRDefault="00B7388E" w:rsidP="00B7388E">
            <w:pPr>
              <w:rPr>
                <w:rFonts w:ascii="Calibri" w:hAnsi="Calibri" w:cs="Calibri"/>
                <w:color w:val="000000"/>
              </w:rPr>
            </w:pPr>
            <w:r w:rsidRPr="000F4354">
              <w:rPr>
                <w:rFonts w:ascii="Calibri" w:hAnsi="Calibri" w:cs="Calibri"/>
                <w:color w:val="000000"/>
              </w:rPr>
              <w:t>Συμμετοχές και άλλες μακροπρόθεσμες απαιτήσεις</w:t>
            </w:r>
          </w:p>
        </w:tc>
        <w:tc>
          <w:tcPr>
            <w:tcW w:w="1420" w:type="dxa"/>
            <w:tcBorders>
              <w:top w:val="nil"/>
              <w:left w:val="nil"/>
              <w:bottom w:val="single" w:sz="4" w:space="0" w:color="000000"/>
              <w:right w:val="single" w:sz="4" w:space="0" w:color="000000"/>
            </w:tcBorders>
            <w:shd w:val="clear" w:color="auto" w:fill="auto"/>
            <w:vAlign w:val="center"/>
            <w:hideMark/>
          </w:tcPr>
          <w:p w:rsidR="00B7388E" w:rsidRPr="000F4354" w:rsidRDefault="00B7388E" w:rsidP="00B7388E">
            <w:pPr>
              <w:jc w:val="right"/>
              <w:rPr>
                <w:rFonts w:ascii="Calibri" w:hAnsi="Calibri" w:cs="Calibri"/>
                <w:color w:val="000000"/>
              </w:rPr>
            </w:pPr>
            <w:r w:rsidRPr="000F4354">
              <w:rPr>
                <w:rFonts w:ascii="Calibri" w:hAnsi="Calibri" w:cs="Calibri"/>
                <w:color w:val="000000"/>
              </w:rPr>
              <w:t>1.107.365,93</w:t>
            </w:r>
          </w:p>
        </w:tc>
        <w:tc>
          <w:tcPr>
            <w:tcW w:w="1460" w:type="dxa"/>
            <w:tcBorders>
              <w:top w:val="nil"/>
              <w:left w:val="nil"/>
              <w:bottom w:val="single" w:sz="4" w:space="0" w:color="000000"/>
              <w:right w:val="single" w:sz="4" w:space="0" w:color="000000"/>
            </w:tcBorders>
            <w:shd w:val="clear" w:color="auto" w:fill="auto"/>
            <w:vAlign w:val="center"/>
            <w:hideMark/>
          </w:tcPr>
          <w:p w:rsidR="00B7388E" w:rsidRPr="000F4354" w:rsidRDefault="00B7388E" w:rsidP="00B7388E">
            <w:pPr>
              <w:jc w:val="right"/>
              <w:rPr>
                <w:rFonts w:ascii="Calibri" w:hAnsi="Calibri" w:cs="Calibri"/>
                <w:color w:val="000000"/>
              </w:rPr>
            </w:pPr>
            <w:r w:rsidRPr="000F4354">
              <w:rPr>
                <w:rFonts w:ascii="Calibri" w:hAnsi="Calibri" w:cs="Calibri"/>
                <w:color w:val="000000"/>
              </w:rPr>
              <w:t>1.107.365,93</w:t>
            </w:r>
          </w:p>
        </w:tc>
        <w:tc>
          <w:tcPr>
            <w:tcW w:w="1200" w:type="dxa"/>
            <w:tcBorders>
              <w:top w:val="nil"/>
              <w:left w:val="nil"/>
              <w:bottom w:val="single" w:sz="4" w:space="0" w:color="000000"/>
              <w:right w:val="single" w:sz="4" w:space="0" w:color="000000"/>
            </w:tcBorders>
            <w:shd w:val="clear" w:color="auto" w:fill="auto"/>
            <w:vAlign w:val="center"/>
            <w:hideMark/>
          </w:tcPr>
          <w:p w:rsidR="00B7388E" w:rsidRPr="000F4354" w:rsidRDefault="00B7388E" w:rsidP="00B7388E">
            <w:pPr>
              <w:jc w:val="right"/>
              <w:rPr>
                <w:rFonts w:ascii="Calibri" w:hAnsi="Calibri" w:cs="Calibri"/>
                <w:color w:val="000000"/>
              </w:rPr>
            </w:pPr>
            <w:r w:rsidRPr="000F4354">
              <w:rPr>
                <w:rFonts w:ascii="Calibri" w:hAnsi="Calibri" w:cs="Calibri"/>
                <w:color w:val="000000"/>
              </w:rPr>
              <w:t>0,00%</w:t>
            </w:r>
          </w:p>
        </w:tc>
        <w:tc>
          <w:tcPr>
            <w:tcW w:w="1220" w:type="dxa"/>
            <w:tcBorders>
              <w:top w:val="nil"/>
              <w:left w:val="nil"/>
              <w:bottom w:val="single" w:sz="4" w:space="0" w:color="000000"/>
              <w:right w:val="single" w:sz="4" w:space="0" w:color="000000"/>
            </w:tcBorders>
            <w:shd w:val="clear" w:color="auto" w:fill="auto"/>
            <w:vAlign w:val="center"/>
            <w:hideMark/>
          </w:tcPr>
          <w:p w:rsidR="00B7388E" w:rsidRPr="000F4354" w:rsidRDefault="00B7388E" w:rsidP="00B7388E">
            <w:pPr>
              <w:jc w:val="right"/>
              <w:rPr>
                <w:rFonts w:ascii="Calibri" w:hAnsi="Calibri" w:cs="Calibri"/>
                <w:color w:val="000000"/>
              </w:rPr>
            </w:pPr>
            <w:r w:rsidRPr="000F4354">
              <w:rPr>
                <w:rFonts w:ascii="Calibri" w:hAnsi="Calibri" w:cs="Calibri"/>
                <w:color w:val="000000"/>
              </w:rPr>
              <w:t>0,00</w:t>
            </w:r>
          </w:p>
        </w:tc>
      </w:tr>
      <w:tr w:rsidR="00B7388E" w:rsidRPr="000F4354" w:rsidTr="00B7388E">
        <w:trPr>
          <w:trHeight w:val="500"/>
          <w:jc w:val="center"/>
        </w:trPr>
        <w:tc>
          <w:tcPr>
            <w:tcW w:w="2840" w:type="dxa"/>
            <w:tcBorders>
              <w:top w:val="nil"/>
              <w:left w:val="single" w:sz="4" w:space="0" w:color="000000"/>
              <w:bottom w:val="single" w:sz="4" w:space="0" w:color="000000"/>
              <w:right w:val="single" w:sz="4" w:space="0" w:color="000000"/>
            </w:tcBorders>
            <w:shd w:val="clear" w:color="auto" w:fill="auto"/>
            <w:vAlign w:val="center"/>
            <w:hideMark/>
          </w:tcPr>
          <w:p w:rsidR="00B7388E" w:rsidRPr="000F4354" w:rsidRDefault="00B7388E" w:rsidP="00B7388E">
            <w:pPr>
              <w:rPr>
                <w:rFonts w:ascii="Calibri" w:hAnsi="Calibri" w:cs="Calibri"/>
                <w:b/>
                <w:bCs/>
                <w:color w:val="000000"/>
              </w:rPr>
            </w:pPr>
            <w:r w:rsidRPr="000F4354">
              <w:rPr>
                <w:rFonts w:ascii="Calibri" w:hAnsi="Calibri" w:cs="Calibri"/>
                <w:b/>
                <w:bCs/>
                <w:color w:val="000000"/>
              </w:rPr>
              <w:t>Σύνολο πάγιου ενεργητικού</w:t>
            </w:r>
          </w:p>
        </w:tc>
        <w:tc>
          <w:tcPr>
            <w:tcW w:w="1420" w:type="dxa"/>
            <w:tcBorders>
              <w:top w:val="nil"/>
              <w:left w:val="nil"/>
              <w:bottom w:val="single" w:sz="4" w:space="0" w:color="000000"/>
              <w:right w:val="single" w:sz="4" w:space="0" w:color="000000"/>
            </w:tcBorders>
            <w:shd w:val="clear" w:color="auto" w:fill="auto"/>
            <w:vAlign w:val="center"/>
            <w:hideMark/>
          </w:tcPr>
          <w:p w:rsidR="00B7388E" w:rsidRPr="000F4354" w:rsidRDefault="00B7388E" w:rsidP="00B7388E">
            <w:pPr>
              <w:jc w:val="right"/>
              <w:rPr>
                <w:rFonts w:ascii="Calibri" w:hAnsi="Calibri" w:cs="Calibri"/>
                <w:b/>
                <w:bCs/>
                <w:color w:val="000000"/>
              </w:rPr>
            </w:pPr>
            <w:r w:rsidRPr="000F4354">
              <w:rPr>
                <w:rFonts w:ascii="Calibri" w:hAnsi="Calibri" w:cs="Calibri"/>
                <w:b/>
                <w:bCs/>
                <w:color w:val="000000"/>
              </w:rPr>
              <w:t>60.101.995,83</w:t>
            </w:r>
          </w:p>
        </w:tc>
        <w:tc>
          <w:tcPr>
            <w:tcW w:w="1460" w:type="dxa"/>
            <w:tcBorders>
              <w:top w:val="nil"/>
              <w:left w:val="nil"/>
              <w:bottom w:val="single" w:sz="4" w:space="0" w:color="000000"/>
              <w:right w:val="single" w:sz="4" w:space="0" w:color="000000"/>
            </w:tcBorders>
            <w:shd w:val="clear" w:color="auto" w:fill="auto"/>
            <w:vAlign w:val="center"/>
            <w:hideMark/>
          </w:tcPr>
          <w:p w:rsidR="00B7388E" w:rsidRPr="000F4354" w:rsidRDefault="00B7388E" w:rsidP="00B7388E">
            <w:pPr>
              <w:jc w:val="right"/>
              <w:rPr>
                <w:rFonts w:ascii="Calibri" w:hAnsi="Calibri" w:cs="Calibri"/>
                <w:b/>
                <w:bCs/>
                <w:color w:val="000000"/>
              </w:rPr>
            </w:pPr>
            <w:r w:rsidRPr="000F4354">
              <w:rPr>
                <w:rFonts w:ascii="Calibri" w:hAnsi="Calibri" w:cs="Calibri"/>
                <w:b/>
                <w:bCs/>
                <w:color w:val="000000"/>
              </w:rPr>
              <w:t>59.378.801,74</w:t>
            </w:r>
          </w:p>
        </w:tc>
        <w:tc>
          <w:tcPr>
            <w:tcW w:w="1200" w:type="dxa"/>
            <w:tcBorders>
              <w:top w:val="nil"/>
              <w:left w:val="nil"/>
              <w:bottom w:val="single" w:sz="4" w:space="0" w:color="000000"/>
              <w:right w:val="single" w:sz="4" w:space="0" w:color="000000"/>
            </w:tcBorders>
            <w:shd w:val="clear" w:color="auto" w:fill="auto"/>
            <w:vAlign w:val="center"/>
            <w:hideMark/>
          </w:tcPr>
          <w:p w:rsidR="00B7388E" w:rsidRPr="000F4354" w:rsidRDefault="00B7388E" w:rsidP="00B7388E">
            <w:pPr>
              <w:jc w:val="right"/>
              <w:rPr>
                <w:rFonts w:ascii="Calibri" w:hAnsi="Calibri" w:cs="Calibri"/>
                <w:b/>
                <w:bCs/>
                <w:color w:val="000000"/>
              </w:rPr>
            </w:pPr>
            <w:r w:rsidRPr="000F4354">
              <w:rPr>
                <w:rFonts w:ascii="Calibri" w:hAnsi="Calibri" w:cs="Calibri"/>
                <w:b/>
                <w:bCs/>
                <w:color w:val="000000"/>
              </w:rPr>
              <w:t>1,22%</w:t>
            </w:r>
          </w:p>
        </w:tc>
        <w:tc>
          <w:tcPr>
            <w:tcW w:w="1220" w:type="dxa"/>
            <w:tcBorders>
              <w:top w:val="nil"/>
              <w:left w:val="nil"/>
              <w:bottom w:val="single" w:sz="4" w:space="0" w:color="000000"/>
              <w:right w:val="single" w:sz="4" w:space="0" w:color="000000"/>
            </w:tcBorders>
            <w:shd w:val="clear" w:color="auto" w:fill="auto"/>
            <w:vAlign w:val="center"/>
            <w:hideMark/>
          </w:tcPr>
          <w:p w:rsidR="00B7388E" w:rsidRPr="000F4354" w:rsidRDefault="00B7388E" w:rsidP="00B7388E">
            <w:pPr>
              <w:jc w:val="right"/>
              <w:rPr>
                <w:rFonts w:ascii="Calibri" w:hAnsi="Calibri" w:cs="Calibri"/>
                <w:b/>
                <w:bCs/>
                <w:color w:val="000000"/>
              </w:rPr>
            </w:pPr>
            <w:r w:rsidRPr="000F4354">
              <w:rPr>
                <w:rFonts w:ascii="Calibri" w:hAnsi="Calibri" w:cs="Calibri"/>
                <w:b/>
                <w:bCs/>
                <w:color w:val="000000"/>
              </w:rPr>
              <w:t>723.194,09</w:t>
            </w:r>
          </w:p>
        </w:tc>
      </w:tr>
      <w:tr w:rsidR="00B7388E" w:rsidRPr="000F4354" w:rsidTr="00B7388E">
        <w:trPr>
          <w:trHeight w:val="400"/>
          <w:jc w:val="center"/>
        </w:trPr>
        <w:tc>
          <w:tcPr>
            <w:tcW w:w="2840" w:type="dxa"/>
            <w:tcBorders>
              <w:top w:val="nil"/>
              <w:left w:val="single" w:sz="4" w:space="0" w:color="000000"/>
              <w:bottom w:val="single" w:sz="4" w:space="0" w:color="000000"/>
              <w:right w:val="single" w:sz="4" w:space="0" w:color="000000"/>
            </w:tcBorders>
            <w:shd w:val="clear" w:color="auto" w:fill="auto"/>
            <w:vAlign w:val="center"/>
            <w:hideMark/>
          </w:tcPr>
          <w:p w:rsidR="00B7388E" w:rsidRPr="000F4354" w:rsidRDefault="00B7388E" w:rsidP="00B7388E">
            <w:pPr>
              <w:rPr>
                <w:rFonts w:ascii="Calibri" w:hAnsi="Calibri" w:cs="Calibri"/>
                <w:color w:val="000000"/>
              </w:rPr>
            </w:pPr>
            <w:r w:rsidRPr="000F4354">
              <w:rPr>
                <w:rFonts w:ascii="Calibri" w:hAnsi="Calibri" w:cs="Calibri"/>
                <w:color w:val="000000"/>
              </w:rPr>
              <w:t xml:space="preserve">Απαιτήσεις </w:t>
            </w:r>
          </w:p>
        </w:tc>
        <w:tc>
          <w:tcPr>
            <w:tcW w:w="1420" w:type="dxa"/>
            <w:tcBorders>
              <w:top w:val="nil"/>
              <w:left w:val="nil"/>
              <w:bottom w:val="single" w:sz="4" w:space="0" w:color="000000"/>
              <w:right w:val="single" w:sz="4" w:space="0" w:color="000000"/>
            </w:tcBorders>
            <w:shd w:val="clear" w:color="auto" w:fill="auto"/>
            <w:vAlign w:val="center"/>
            <w:hideMark/>
          </w:tcPr>
          <w:p w:rsidR="00B7388E" w:rsidRPr="000F4354" w:rsidRDefault="00B7388E" w:rsidP="00B7388E">
            <w:pPr>
              <w:jc w:val="right"/>
              <w:rPr>
                <w:rFonts w:ascii="Calibri" w:hAnsi="Calibri" w:cs="Calibri"/>
                <w:color w:val="000000"/>
              </w:rPr>
            </w:pPr>
            <w:r w:rsidRPr="000F4354">
              <w:rPr>
                <w:rFonts w:ascii="Calibri" w:hAnsi="Calibri" w:cs="Calibri"/>
                <w:color w:val="000000"/>
              </w:rPr>
              <w:t>5.435.352,43</w:t>
            </w:r>
          </w:p>
        </w:tc>
        <w:tc>
          <w:tcPr>
            <w:tcW w:w="1460" w:type="dxa"/>
            <w:tcBorders>
              <w:top w:val="nil"/>
              <w:left w:val="nil"/>
              <w:bottom w:val="single" w:sz="4" w:space="0" w:color="000000"/>
              <w:right w:val="single" w:sz="4" w:space="0" w:color="000000"/>
            </w:tcBorders>
            <w:shd w:val="clear" w:color="auto" w:fill="auto"/>
            <w:vAlign w:val="center"/>
            <w:hideMark/>
          </w:tcPr>
          <w:p w:rsidR="00B7388E" w:rsidRPr="000F4354" w:rsidRDefault="00B7388E" w:rsidP="00B7388E">
            <w:pPr>
              <w:jc w:val="right"/>
              <w:rPr>
                <w:rFonts w:ascii="Calibri" w:hAnsi="Calibri" w:cs="Calibri"/>
                <w:color w:val="000000"/>
              </w:rPr>
            </w:pPr>
            <w:r w:rsidRPr="000F4354">
              <w:rPr>
                <w:rFonts w:ascii="Calibri" w:hAnsi="Calibri" w:cs="Calibri"/>
                <w:color w:val="000000"/>
              </w:rPr>
              <w:t>5.231.266,38</w:t>
            </w:r>
          </w:p>
        </w:tc>
        <w:tc>
          <w:tcPr>
            <w:tcW w:w="1200" w:type="dxa"/>
            <w:tcBorders>
              <w:top w:val="nil"/>
              <w:left w:val="nil"/>
              <w:bottom w:val="single" w:sz="4" w:space="0" w:color="000000"/>
              <w:right w:val="single" w:sz="4" w:space="0" w:color="000000"/>
            </w:tcBorders>
            <w:shd w:val="clear" w:color="auto" w:fill="auto"/>
            <w:vAlign w:val="center"/>
            <w:hideMark/>
          </w:tcPr>
          <w:p w:rsidR="00B7388E" w:rsidRPr="000F4354" w:rsidRDefault="00B7388E" w:rsidP="00B7388E">
            <w:pPr>
              <w:jc w:val="right"/>
              <w:rPr>
                <w:rFonts w:ascii="Calibri" w:hAnsi="Calibri" w:cs="Calibri"/>
                <w:color w:val="000000"/>
              </w:rPr>
            </w:pPr>
            <w:r w:rsidRPr="000F4354">
              <w:rPr>
                <w:rFonts w:ascii="Calibri" w:hAnsi="Calibri" w:cs="Calibri"/>
                <w:color w:val="000000"/>
              </w:rPr>
              <w:t>3,90%</w:t>
            </w:r>
          </w:p>
        </w:tc>
        <w:tc>
          <w:tcPr>
            <w:tcW w:w="1220" w:type="dxa"/>
            <w:tcBorders>
              <w:top w:val="nil"/>
              <w:left w:val="nil"/>
              <w:bottom w:val="single" w:sz="4" w:space="0" w:color="000000"/>
              <w:right w:val="single" w:sz="4" w:space="0" w:color="000000"/>
            </w:tcBorders>
            <w:shd w:val="clear" w:color="auto" w:fill="auto"/>
            <w:vAlign w:val="center"/>
            <w:hideMark/>
          </w:tcPr>
          <w:p w:rsidR="00B7388E" w:rsidRPr="000F4354" w:rsidRDefault="00B7388E" w:rsidP="00B7388E">
            <w:pPr>
              <w:jc w:val="right"/>
              <w:rPr>
                <w:rFonts w:ascii="Calibri" w:hAnsi="Calibri" w:cs="Calibri"/>
                <w:color w:val="000000"/>
              </w:rPr>
            </w:pPr>
            <w:r w:rsidRPr="000F4354">
              <w:rPr>
                <w:rFonts w:ascii="Calibri" w:hAnsi="Calibri" w:cs="Calibri"/>
                <w:color w:val="000000"/>
              </w:rPr>
              <w:t>204.086,05</w:t>
            </w:r>
          </w:p>
        </w:tc>
      </w:tr>
      <w:tr w:rsidR="00B7388E" w:rsidRPr="000F4354" w:rsidTr="00B7388E">
        <w:trPr>
          <w:trHeight w:val="460"/>
          <w:jc w:val="center"/>
        </w:trPr>
        <w:tc>
          <w:tcPr>
            <w:tcW w:w="2840" w:type="dxa"/>
            <w:tcBorders>
              <w:top w:val="nil"/>
              <w:left w:val="single" w:sz="4" w:space="0" w:color="000000"/>
              <w:bottom w:val="single" w:sz="4" w:space="0" w:color="000000"/>
              <w:right w:val="single" w:sz="4" w:space="0" w:color="000000"/>
            </w:tcBorders>
            <w:shd w:val="clear" w:color="auto" w:fill="auto"/>
            <w:vAlign w:val="center"/>
            <w:hideMark/>
          </w:tcPr>
          <w:p w:rsidR="00B7388E" w:rsidRPr="000F4354" w:rsidRDefault="00B7388E" w:rsidP="00B7388E">
            <w:pPr>
              <w:rPr>
                <w:rFonts w:ascii="Calibri" w:hAnsi="Calibri" w:cs="Calibri"/>
                <w:color w:val="000000"/>
              </w:rPr>
            </w:pPr>
            <w:r w:rsidRPr="000F4354">
              <w:rPr>
                <w:rFonts w:ascii="Calibri" w:hAnsi="Calibri" w:cs="Calibri"/>
                <w:color w:val="000000"/>
              </w:rPr>
              <w:t>Χρηματικά Διαθέσιμα</w:t>
            </w:r>
          </w:p>
        </w:tc>
        <w:tc>
          <w:tcPr>
            <w:tcW w:w="1420" w:type="dxa"/>
            <w:tcBorders>
              <w:top w:val="nil"/>
              <w:left w:val="nil"/>
              <w:bottom w:val="single" w:sz="4" w:space="0" w:color="000000"/>
              <w:right w:val="single" w:sz="4" w:space="0" w:color="000000"/>
            </w:tcBorders>
            <w:shd w:val="clear" w:color="auto" w:fill="auto"/>
            <w:vAlign w:val="center"/>
            <w:hideMark/>
          </w:tcPr>
          <w:p w:rsidR="00B7388E" w:rsidRPr="000F4354" w:rsidRDefault="00B7388E" w:rsidP="00B7388E">
            <w:pPr>
              <w:jc w:val="right"/>
              <w:rPr>
                <w:rFonts w:ascii="Calibri" w:hAnsi="Calibri" w:cs="Calibri"/>
                <w:color w:val="000000"/>
              </w:rPr>
            </w:pPr>
            <w:r w:rsidRPr="000F4354">
              <w:rPr>
                <w:rFonts w:ascii="Calibri" w:hAnsi="Calibri" w:cs="Calibri"/>
                <w:color w:val="000000"/>
              </w:rPr>
              <w:t>5.585.199,94</w:t>
            </w:r>
          </w:p>
        </w:tc>
        <w:tc>
          <w:tcPr>
            <w:tcW w:w="1460" w:type="dxa"/>
            <w:tcBorders>
              <w:top w:val="nil"/>
              <w:left w:val="nil"/>
              <w:bottom w:val="single" w:sz="4" w:space="0" w:color="000000"/>
              <w:right w:val="single" w:sz="4" w:space="0" w:color="000000"/>
            </w:tcBorders>
            <w:shd w:val="clear" w:color="auto" w:fill="auto"/>
            <w:vAlign w:val="center"/>
            <w:hideMark/>
          </w:tcPr>
          <w:p w:rsidR="00B7388E" w:rsidRPr="000F4354" w:rsidRDefault="00B7388E" w:rsidP="00B7388E">
            <w:pPr>
              <w:jc w:val="right"/>
              <w:rPr>
                <w:rFonts w:ascii="Calibri" w:hAnsi="Calibri" w:cs="Calibri"/>
                <w:color w:val="000000"/>
              </w:rPr>
            </w:pPr>
            <w:r w:rsidRPr="000F4354">
              <w:rPr>
                <w:rFonts w:ascii="Calibri" w:hAnsi="Calibri" w:cs="Calibri"/>
                <w:color w:val="000000"/>
              </w:rPr>
              <w:t>5.020.338,40</w:t>
            </w:r>
          </w:p>
        </w:tc>
        <w:tc>
          <w:tcPr>
            <w:tcW w:w="1200" w:type="dxa"/>
            <w:tcBorders>
              <w:top w:val="nil"/>
              <w:left w:val="nil"/>
              <w:bottom w:val="single" w:sz="4" w:space="0" w:color="000000"/>
              <w:right w:val="single" w:sz="4" w:space="0" w:color="000000"/>
            </w:tcBorders>
            <w:shd w:val="clear" w:color="auto" w:fill="auto"/>
            <w:vAlign w:val="center"/>
            <w:hideMark/>
          </w:tcPr>
          <w:p w:rsidR="00B7388E" w:rsidRPr="000F4354" w:rsidRDefault="00B7388E" w:rsidP="00B7388E">
            <w:pPr>
              <w:jc w:val="right"/>
              <w:rPr>
                <w:rFonts w:ascii="Calibri" w:hAnsi="Calibri" w:cs="Calibri"/>
                <w:color w:val="000000"/>
              </w:rPr>
            </w:pPr>
            <w:r w:rsidRPr="000F4354">
              <w:rPr>
                <w:rFonts w:ascii="Calibri" w:hAnsi="Calibri" w:cs="Calibri"/>
                <w:color w:val="000000"/>
              </w:rPr>
              <w:t>11,25%</w:t>
            </w:r>
          </w:p>
        </w:tc>
        <w:tc>
          <w:tcPr>
            <w:tcW w:w="1220" w:type="dxa"/>
            <w:tcBorders>
              <w:top w:val="nil"/>
              <w:left w:val="nil"/>
              <w:bottom w:val="single" w:sz="4" w:space="0" w:color="000000"/>
              <w:right w:val="single" w:sz="4" w:space="0" w:color="000000"/>
            </w:tcBorders>
            <w:shd w:val="clear" w:color="auto" w:fill="auto"/>
            <w:vAlign w:val="center"/>
            <w:hideMark/>
          </w:tcPr>
          <w:p w:rsidR="00B7388E" w:rsidRPr="000F4354" w:rsidRDefault="00B7388E" w:rsidP="00B7388E">
            <w:pPr>
              <w:jc w:val="right"/>
              <w:rPr>
                <w:rFonts w:ascii="Calibri" w:hAnsi="Calibri" w:cs="Calibri"/>
                <w:color w:val="000000"/>
              </w:rPr>
            </w:pPr>
            <w:r w:rsidRPr="000F4354">
              <w:rPr>
                <w:rFonts w:ascii="Calibri" w:hAnsi="Calibri" w:cs="Calibri"/>
                <w:color w:val="000000"/>
              </w:rPr>
              <w:t>564.861,54</w:t>
            </w:r>
          </w:p>
        </w:tc>
      </w:tr>
      <w:tr w:rsidR="00B7388E" w:rsidRPr="000F4354" w:rsidTr="00B7388E">
        <w:trPr>
          <w:trHeight w:val="770"/>
          <w:jc w:val="center"/>
        </w:trPr>
        <w:tc>
          <w:tcPr>
            <w:tcW w:w="2840" w:type="dxa"/>
            <w:tcBorders>
              <w:top w:val="nil"/>
              <w:left w:val="single" w:sz="4" w:space="0" w:color="000000"/>
              <w:bottom w:val="single" w:sz="4" w:space="0" w:color="000000"/>
              <w:right w:val="single" w:sz="4" w:space="0" w:color="000000"/>
            </w:tcBorders>
            <w:shd w:val="clear" w:color="auto" w:fill="auto"/>
            <w:vAlign w:val="center"/>
            <w:hideMark/>
          </w:tcPr>
          <w:p w:rsidR="00B7388E" w:rsidRPr="000F4354" w:rsidRDefault="00B7388E" w:rsidP="00B7388E">
            <w:pPr>
              <w:rPr>
                <w:rFonts w:ascii="Calibri" w:hAnsi="Calibri" w:cs="Calibri"/>
                <w:b/>
                <w:bCs/>
                <w:color w:val="000000"/>
              </w:rPr>
            </w:pPr>
            <w:r w:rsidRPr="000F4354">
              <w:rPr>
                <w:rFonts w:ascii="Calibri" w:hAnsi="Calibri" w:cs="Calibri"/>
                <w:b/>
                <w:bCs/>
                <w:color w:val="000000"/>
              </w:rPr>
              <w:t>Σύνολο κυκλοφορούντος ενεργητικού</w:t>
            </w:r>
          </w:p>
        </w:tc>
        <w:tc>
          <w:tcPr>
            <w:tcW w:w="1420" w:type="dxa"/>
            <w:tcBorders>
              <w:top w:val="nil"/>
              <w:left w:val="nil"/>
              <w:bottom w:val="single" w:sz="4" w:space="0" w:color="000000"/>
              <w:right w:val="single" w:sz="4" w:space="0" w:color="000000"/>
            </w:tcBorders>
            <w:shd w:val="clear" w:color="auto" w:fill="auto"/>
            <w:vAlign w:val="center"/>
            <w:hideMark/>
          </w:tcPr>
          <w:p w:rsidR="00B7388E" w:rsidRPr="000F4354" w:rsidRDefault="00B7388E" w:rsidP="00B7388E">
            <w:pPr>
              <w:jc w:val="right"/>
              <w:rPr>
                <w:rFonts w:ascii="Calibri" w:hAnsi="Calibri" w:cs="Calibri"/>
                <w:b/>
                <w:bCs/>
                <w:color w:val="000000"/>
              </w:rPr>
            </w:pPr>
            <w:r w:rsidRPr="000F4354">
              <w:rPr>
                <w:rFonts w:ascii="Calibri" w:hAnsi="Calibri" w:cs="Calibri"/>
                <w:b/>
                <w:bCs/>
                <w:color w:val="000000"/>
              </w:rPr>
              <w:t>11.020.552,37</w:t>
            </w:r>
          </w:p>
        </w:tc>
        <w:tc>
          <w:tcPr>
            <w:tcW w:w="1460" w:type="dxa"/>
            <w:tcBorders>
              <w:top w:val="nil"/>
              <w:left w:val="nil"/>
              <w:bottom w:val="single" w:sz="4" w:space="0" w:color="000000"/>
              <w:right w:val="single" w:sz="4" w:space="0" w:color="000000"/>
            </w:tcBorders>
            <w:shd w:val="clear" w:color="auto" w:fill="auto"/>
            <w:vAlign w:val="center"/>
            <w:hideMark/>
          </w:tcPr>
          <w:p w:rsidR="00B7388E" w:rsidRPr="000F4354" w:rsidRDefault="00B7388E" w:rsidP="00B7388E">
            <w:pPr>
              <w:jc w:val="right"/>
              <w:rPr>
                <w:rFonts w:ascii="Calibri" w:hAnsi="Calibri" w:cs="Calibri"/>
                <w:b/>
                <w:bCs/>
                <w:color w:val="000000"/>
              </w:rPr>
            </w:pPr>
            <w:r w:rsidRPr="000F4354">
              <w:rPr>
                <w:rFonts w:ascii="Calibri" w:hAnsi="Calibri" w:cs="Calibri"/>
                <w:b/>
                <w:bCs/>
                <w:color w:val="000000"/>
              </w:rPr>
              <w:t>10.251.604,78</w:t>
            </w:r>
          </w:p>
        </w:tc>
        <w:tc>
          <w:tcPr>
            <w:tcW w:w="1200" w:type="dxa"/>
            <w:tcBorders>
              <w:top w:val="nil"/>
              <w:left w:val="nil"/>
              <w:bottom w:val="single" w:sz="4" w:space="0" w:color="000000"/>
              <w:right w:val="single" w:sz="4" w:space="0" w:color="000000"/>
            </w:tcBorders>
            <w:shd w:val="clear" w:color="auto" w:fill="auto"/>
            <w:vAlign w:val="center"/>
            <w:hideMark/>
          </w:tcPr>
          <w:p w:rsidR="00B7388E" w:rsidRPr="000F4354" w:rsidRDefault="00B7388E" w:rsidP="00B7388E">
            <w:pPr>
              <w:jc w:val="right"/>
              <w:rPr>
                <w:rFonts w:ascii="Calibri" w:hAnsi="Calibri" w:cs="Calibri"/>
                <w:b/>
                <w:bCs/>
                <w:color w:val="000000"/>
              </w:rPr>
            </w:pPr>
            <w:r w:rsidRPr="000F4354">
              <w:rPr>
                <w:rFonts w:ascii="Calibri" w:hAnsi="Calibri" w:cs="Calibri"/>
                <w:b/>
                <w:bCs/>
                <w:color w:val="000000"/>
              </w:rPr>
              <w:t>7,50%</w:t>
            </w:r>
          </w:p>
        </w:tc>
        <w:tc>
          <w:tcPr>
            <w:tcW w:w="1220" w:type="dxa"/>
            <w:tcBorders>
              <w:top w:val="nil"/>
              <w:left w:val="nil"/>
              <w:bottom w:val="single" w:sz="4" w:space="0" w:color="000000"/>
              <w:right w:val="single" w:sz="4" w:space="0" w:color="000000"/>
            </w:tcBorders>
            <w:shd w:val="clear" w:color="auto" w:fill="auto"/>
            <w:vAlign w:val="center"/>
            <w:hideMark/>
          </w:tcPr>
          <w:p w:rsidR="00B7388E" w:rsidRPr="000F4354" w:rsidRDefault="00B7388E" w:rsidP="00B7388E">
            <w:pPr>
              <w:jc w:val="right"/>
              <w:rPr>
                <w:rFonts w:ascii="Calibri" w:hAnsi="Calibri" w:cs="Calibri"/>
                <w:b/>
                <w:bCs/>
                <w:color w:val="000000"/>
              </w:rPr>
            </w:pPr>
            <w:r w:rsidRPr="000F4354">
              <w:rPr>
                <w:rFonts w:ascii="Calibri" w:hAnsi="Calibri" w:cs="Calibri"/>
                <w:b/>
                <w:bCs/>
                <w:color w:val="000000"/>
              </w:rPr>
              <w:t>768.947,59</w:t>
            </w:r>
          </w:p>
        </w:tc>
      </w:tr>
      <w:tr w:rsidR="00B7388E" w:rsidRPr="000F4354" w:rsidTr="00B7388E">
        <w:trPr>
          <w:trHeight w:val="620"/>
          <w:jc w:val="center"/>
        </w:trPr>
        <w:tc>
          <w:tcPr>
            <w:tcW w:w="2840" w:type="dxa"/>
            <w:tcBorders>
              <w:top w:val="nil"/>
              <w:left w:val="single" w:sz="4" w:space="0" w:color="000000"/>
              <w:bottom w:val="single" w:sz="4" w:space="0" w:color="000000"/>
              <w:right w:val="single" w:sz="4" w:space="0" w:color="000000"/>
            </w:tcBorders>
            <w:shd w:val="clear" w:color="000000" w:fill="D9D9D9"/>
            <w:vAlign w:val="center"/>
            <w:hideMark/>
          </w:tcPr>
          <w:p w:rsidR="00B7388E" w:rsidRPr="000F4354" w:rsidRDefault="00B7388E" w:rsidP="00B7388E">
            <w:pPr>
              <w:rPr>
                <w:rFonts w:ascii="Calibri" w:hAnsi="Calibri" w:cs="Calibri"/>
                <w:b/>
                <w:bCs/>
                <w:color w:val="000000"/>
              </w:rPr>
            </w:pPr>
            <w:r w:rsidRPr="000F4354">
              <w:rPr>
                <w:rFonts w:ascii="Calibri" w:hAnsi="Calibri" w:cs="Calibri"/>
                <w:b/>
                <w:bCs/>
                <w:color w:val="000000"/>
              </w:rPr>
              <w:lastRenderedPageBreak/>
              <w:t>Σύνολο ενεργητικού</w:t>
            </w:r>
          </w:p>
        </w:tc>
        <w:tc>
          <w:tcPr>
            <w:tcW w:w="1420" w:type="dxa"/>
            <w:tcBorders>
              <w:top w:val="nil"/>
              <w:left w:val="nil"/>
              <w:bottom w:val="single" w:sz="4" w:space="0" w:color="000000"/>
              <w:right w:val="single" w:sz="4" w:space="0" w:color="000000"/>
            </w:tcBorders>
            <w:shd w:val="clear" w:color="000000" w:fill="D9D9D9"/>
            <w:vAlign w:val="center"/>
            <w:hideMark/>
          </w:tcPr>
          <w:p w:rsidR="00B7388E" w:rsidRPr="000F4354" w:rsidRDefault="00B7388E" w:rsidP="00B7388E">
            <w:pPr>
              <w:jc w:val="right"/>
              <w:rPr>
                <w:rFonts w:ascii="Calibri" w:hAnsi="Calibri" w:cs="Calibri"/>
                <w:b/>
                <w:bCs/>
                <w:color w:val="000000"/>
              </w:rPr>
            </w:pPr>
            <w:r w:rsidRPr="000F4354">
              <w:rPr>
                <w:rFonts w:ascii="Calibri" w:hAnsi="Calibri" w:cs="Calibri"/>
                <w:b/>
                <w:bCs/>
                <w:color w:val="000000"/>
              </w:rPr>
              <w:t>72.997.347,67</w:t>
            </w:r>
          </w:p>
        </w:tc>
        <w:tc>
          <w:tcPr>
            <w:tcW w:w="1460" w:type="dxa"/>
            <w:tcBorders>
              <w:top w:val="nil"/>
              <w:left w:val="nil"/>
              <w:bottom w:val="single" w:sz="4" w:space="0" w:color="000000"/>
              <w:right w:val="single" w:sz="4" w:space="0" w:color="000000"/>
            </w:tcBorders>
            <w:shd w:val="clear" w:color="000000" w:fill="D9D9D9"/>
            <w:vAlign w:val="center"/>
            <w:hideMark/>
          </w:tcPr>
          <w:p w:rsidR="00B7388E" w:rsidRPr="000F4354" w:rsidRDefault="00B7388E" w:rsidP="00B7388E">
            <w:pPr>
              <w:jc w:val="right"/>
              <w:rPr>
                <w:rFonts w:ascii="Calibri" w:hAnsi="Calibri" w:cs="Calibri"/>
                <w:b/>
                <w:bCs/>
                <w:color w:val="000000"/>
              </w:rPr>
            </w:pPr>
            <w:r w:rsidRPr="000F4354">
              <w:rPr>
                <w:rFonts w:ascii="Calibri" w:hAnsi="Calibri" w:cs="Calibri"/>
                <w:b/>
                <w:bCs/>
                <w:color w:val="000000"/>
              </w:rPr>
              <w:t>71.798.913,42</w:t>
            </w:r>
          </w:p>
        </w:tc>
        <w:tc>
          <w:tcPr>
            <w:tcW w:w="1200" w:type="dxa"/>
            <w:tcBorders>
              <w:top w:val="nil"/>
              <w:left w:val="nil"/>
              <w:bottom w:val="single" w:sz="4" w:space="0" w:color="000000"/>
              <w:right w:val="single" w:sz="4" w:space="0" w:color="000000"/>
            </w:tcBorders>
            <w:shd w:val="clear" w:color="000000" w:fill="D9D9D9"/>
            <w:vAlign w:val="center"/>
            <w:hideMark/>
          </w:tcPr>
          <w:p w:rsidR="00B7388E" w:rsidRPr="000F4354" w:rsidRDefault="00B7388E" w:rsidP="00B7388E">
            <w:pPr>
              <w:jc w:val="right"/>
              <w:rPr>
                <w:rFonts w:ascii="Calibri" w:hAnsi="Calibri" w:cs="Calibri"/>
                <w:b/>
                <w:bCs/>
                <w:color w:val="000000"/>
              </w:rPr>
            </w:pPr>
            <w:r w:rsidRPr="000F4354">
              <w:rPr>
                <w:rFonts w:ascii="Calibri" w:hAnsi="Calibri" w:cs="Calibri"/>
                <w:b/>
                <w:bCs/>
                <w:color w:val="000000"/>
              </w:rPr>
              <w:t>1,67%</w:t>
            </w:r>
          </w:p>
        </w:tc>
        <w:tc>
          <w:tcPr>
            <w:tcW w:w="1220" w:type="dxa"/>
            <w:tcBorders>
              <w:top w:val="nil"/>
              <w:left w:val="nil"/>
              <w:bottom w:val="single" w:sz="4" w:space="0" w:color="000000"/>
              <w:right w:val="single" w:sz="4" w:space="0" w:color="000000"/>
            </w:tcBorders>
            <w:shd w:val="clear" w:color="000000" w:fill="D9D9D9"/>
            <w:vAlign w:val="center"/>
            <w:hideMark/>
          </w:tcPr>
          <w:p w:rsidR="00B7388E" w:rsidRPr="000F4354" w:rsidRDefault="00B7388E" w:rsidP="00B7388E">
            <w:pPr>
              <w:jc w:val="right"/>
              <w:rPr>
                <w:rFonts w:ascii="Calibri" w:hAnsi="Calibri" w:cs="Calibri"/>
                <w:b/>
                <w:bCs/>
                <w:color w:val="000000"/>
              </w:rPr>
            </w:pPr>
            <w:r w:rsidRPr="000F4354">
              <w:rPr>
                <w:rFonts w:ascii="Calibri" w:hAnsi="Calibri" w:cs="Calibri"/>
                <w:b/>
                <w:bCs/>
                <w:color w:val="000000"/>
              </w:rPr>
              <w:t>1.198.434,25</w:t>
            </w:r>
          </w:p>
        </w:tc>
      </w:tr>
    </w:tbl>
    <w:p w:rsidR="00B7388E" w:rsidRDefault="00B7388E" w:rsidP="00B7388E">
      <w:pPr>
        <w:spacing w:line="360" w:lineRule="exact"/>
        <w:jc w:val="center"/>
        <w:rPr>
          <w:rFonts w:ascii="Calibri" w:eastAsia="Calibri" w:hAnsi="Calibri" w:cs="Calibri"/>
          <w:b/>
          <w:sz w:val="28"/>
          <w:u w:val="single"/>
          <w:shd w:val="clear" w:color="auto" w:fill="FFFFFF"/>
        </w:rPr>
      </w:pPr>
    </w:p>
    <w:p w:rsidR="00B7388E" w:rsidRPr="00B646E5" w:rsidRDefault="00B7388E" w:rsidP="00B7388E">
      <w:pPr>
        <w:spacing w:line="360" w:lineRule="exact"/>
        <w:jc w:val="center"/>
      </w:pPr>
    </w:p>
    <w:tbl>
      <w:tblPr>
        <w:tblW w:w="8140" w:type="dxa"/>
        <w:jc w:val="center"/>
        <w:tblLook w:val="0600"/>
      </w:tblPr>
      <w:tblGrid>
        <w:gridCol w:w="2784"/>
        <w:gridCol w:w="1418"/>
        <w:gridCol w:w="1456"/>
        <w:gridCol w:w="1195"/>
        <w:gridCol w:w="1287"/>
      </w:tblGrid>
      <w:tr w:rsidR="00B7388E" w:rsidRPr="000F4354" w:rsidTr="00B7388E">
        <w:trPr>
          <w:trHeight w:val="570"/>
          <w:jc w:val="center"/>
        </w:trPr>
        <w:tc>
          <w:tcPr>
            <w:tcW w:w="2840" w:type="dxa"/>
            <w:tcBorders>
              <w:top w:val="single" w:sz="4" w:space="0" w:color="000000"/>
              <w:left w:val="single" w:sz="4" w:space="0" w:color="000000"/>
              <w:bottom w:val="single" w:sz="4" w:space="0" w:color="000000"/>
              <w:right w:val="single" w:sz="4" w:space="0" w:color="000000"/>
            </w:tcBorders>
            <w:shd w:val="clear" w:color="000000" w:fill="D9D9D9"/>
            <w:vAlign w:val="center"/>
            <w:hideMark/>
          </w:tcPr>
          <w:p w:rsidR="00B7388E" w:rsidRPr="000F4354" w:rsidRDefault="00B7388E" w:rsidP="00B7388E">
            <w:pPr>
              <w:jc w:val="center"/>
              <w:rPr>
                <w:rFonts w:ascii="Calibri" w:hAnsi="Calibri" w:cs="Calibri"/>
                <w:b/>
                <w:bCs/>
                <w:color w:val="0000FF"/>
              </w:rPr>
            </w:pPr>
            <w:r w:rsidRPr="000F4354">
              <w:rPr>
                <w:rFonts w:ascii="Calibri" w:hAnsi="Calibri" w:cs="Calibri"/>
                <w:b/>
                <w:bCs/>
                <w:color w:val="0000FF"/>
              </w:rPr>
              <w:t>ΠΑΘΗΤΙΚΟ</w:t>
            </w:r>
          </w:p>
        </w:tc>
        <w:tc>
          <w:tcPr>
            <w:tcW w:w="1420" w:type="dxa"/>
            <w:tcBorders>
              <w:top w:val="single" w:sz="4" w:space="0" w:color="000000"/>
              <w:left w:val="nil"/>
              <w:bottom w:val="single" w:sz="4" w:space="0" w:color="000000"/>
              <w:right w:val="single" w:sz="4" w:space="0" w:color="000000"/>
            </w:tcBorders>
            <w:shd w:val="clear" w:color="000000" w:fill="D9D9D9"/>
            <w:vAlign w:val="center"/>
            <w:hideMark/>
          </w:tcPr>
          <w:p w:rsidR="00B7388E" w:rsidRPr="000F4354" w:rsidRDefault="00B7388E" w:rsidP="00B7388E">
            <w:pPr>
              <w:jc w:val="center"/>
              <w:rPr>
                <w:rFonts w:ascii="Calibri" w:hAnsi="Calibri" w:cs="Calibri"/>
                <w:b/>
                <w:bCs/>
                <w:color w:val="000000"/>
              </w:rPr>
            </w:pPr>
            <w:r w:rsidRPr="000F4354">
              <w:rPr>
                <w:rFonts w:ascii="Calibri" w:hAnsi="Calibri" w:cs="Calibri"/>
                <w:b/>
                <w:bCs/>
                <w:color w:val="000000"/>
              </w:rPr>
              <w:t>2021</w:t>
            </w:r>
          </w:p>
        </w:tc>
        <w:tc>
          <w:tcPr>
            <w:tcW w:w="1460" w:type="dxa"/>
            <w:tcBorders>
              <w:top w:val="single" w:sz="4" w:space="0" w:color="000000"/>
              <w:left w:val="nil"/>
              <w:bottom w:val="single" w:sz="4" w:space="0" w:color="000000"/>
              <w:right w:val="single" w:sz="4" w:space="0" w:color="000000"/>
            </w:tcBorders>
            <w:shd w:val="clear" w:color="000000" w:fill="D9D9D9"/>
            <w:vAlign w:val="center"/>
            <w:hideMark/>
          </w:tcPr>
          <w:p w:rsidR="00B7388E" w:rsidRPr="000F4354" w:rsidRDefault="00B7388E" w:rsidP="00B7388E">
            <w:pPr>
              <w:jc w:val="center"/>
              <w:rPr>
                <w:rFonts w:ascii="Calibri" w:hAnsi="Calibri" w:cs="Calibri"/>
                <w:b/>
                <w:bCs/>
                <w:color w:val="000000"/>
              </w:rPr>
            </w:pPr>
            <w:r w:rsidRPr="000F4354">
              <w:rPr>
                <w:rFonts w:ascii="Calibri" w:hAnsi="Calibri" w:cs="Calibri"/>
                <w:b/>
                <w:bCs/>
                <w:color w:val="000000"/>
              </w:rPr>
              <w:t>2020</w:t>
            </w:r>
          </w:p>
        </w:tc>
        <w:tc>
          <w:tcPr>
            <w:tcW w:w="1200" w:type="dxa"/>
            <w:tcBorders>
              <w:top w:val="single" w:sz="4" w:space="0" w:color="000000"/>
              <w:left w:val="nil"/>
              <w:bottom w:val="single" w:sz="4" w:space="0" w:color="000000"/>
              <w:right w:val="single" w:sz="4" w:space="0" w:color="000000"/>
            </w:tcBorders>
            <w:shd w:val="clear" w:color="000000" w:fill="D9D9D9"/>
            <w:vAlign w:val="center"/>
            <w:hideMark/>
          </w:tcPr>
          <w:p w:rsidR="00B7388E" w:rsidRPr="000F4354" w:rsidRDefault="00B7388E" w:rsidP="00B7388E">
            <w:pPr>
              <w:jc w:val="center"/>
              <w:rPr>
                <w:rFonts w:ascii="Calibri" w:hAnsi="Calibri" w:cs="Calibri"/>
                <w:b/>
                <w:bCs/>
                <w:color w:val="000000"/>
              </w:rPr>
            </w:pPr>
            <w:r w:rsidRPr="000F4354">
              <w:rPr>
                <w:rFonts w:ascii="Calibri" w:hAnsi="Calibri" w:cs="Calibri"/>
                <w:b/>
                <w:bCs/>
                <w:color w:val="000000"/>
              </w:rPr>
              <w:t>Μεταβολή %</w:t>
            </w:r>
          </w:p>
        </w:tc>
        <w:tc>
          <w:tcPr>
            <w:tcW w:w="1220" w:type="dxa"/>
            <w:tcBorders>
              <w:top w:val="single" w:sz="4" w:space="0" w:color="000000"/>
              <w:left w:val="nil"/>
              <w:bottom w:val="single" w:sz="4" w:space="0" w:color="000000"/>
              <w:right w:val="single" w:sz="4" w:space="0" w:color="000000"/>
            </w:tcBorders>
            <w:shd w:val="clear" w:color="000000" w:fill="D9D9D9"/>
            <w:vAlign w:val="center"/>
            <w:hideMark/>
          </w:tcPr>
          <w:p w:rsidR="00B7388E" w:rsidRPr="000F4354" w:rsidRDefault="00B7388E" w:rsidP="00B7388E">
            <w:pPr>
              <w:jc w:val="center"/>
              <w:rPr>
                <w:rFonts w:ascii="Calibri" w:hAnsi="Calibri" w:cs="Calibri"/>
                <w:b/>
                <w:bCs/>
                <w:color w:val="000000"/>
              </w:rPr>
            </w:pPr>
            <w:r w:rsidRPr="000F4354">
              <w:rPr>
                <w:rFonts w:ascii="Calibri" w:hAnsi="Calibri" w:cs="Calibri"/>
                <w:b/>
                <w:bCs/>
                <w:color w:val="000000"/>
              </w:rPr>
              <w:t>Μεταβολή   €</w:t>
            </w:r>
          </w:p>
        </w:tc>
      </w:tr>
      <w:tr w:rsidR="00B7388E" w:rsidRPr="000F4354" w:rsidTr="00B7388E">
        <w:trPr>
          <w:trHeight w:val="430"/>
          <w:jc w:val="center"/>
        </w:trPr>
        <w:tc>
          <w:tcPr>
            <w:tcW w:w="2840" w:type="dxa"/>
            <w:tcBorders>
              <w:top w:val="nil"/>
              <w:left w:val="single" w:sz="4" w:space="0" w:color="000000"/>
              <w:bottom w:val="single" w:sz="4" w:space="0" w:color="000000"/>
              <w:right w:val="single" w:sz="4" w:space="0" w:color="000000"/>
            </w:tcBorders>
            <w:shd w:val="clear" w:color="auto" w:fill="auto"/>
            <w:vAlign w:val="center"/>
            <w:hideMark/>
          </w:tcPr>
          <w:p w:rsidR="00B7388E" w:rsidRPr="000F4354" w:rsidRDefault="00B7388E" w:rsidP="00B7388E">
            <w:pPr>
              <w:rPr>
                <w:rFonts w:ascii="Calibri" w:hAnsi="Calibri" w:cs="Calibri"/>
                <w:color w:val="000000"/>
              </w:rPr>
            </w:pPr>
            <w:r w:rsidRPr="000F4354">
              <w:rPr>
                <w:rFonts w:ascii="Calibri" w:hAnsi="Calibri" w:cs="Calibri"/>
                <w:color w:val="000000"/>
              </w:rPr>
              <w:t>Κεφάλαιο</w:t>
            </w:r>
          </w:p>
        </w:tc>
        <w:tc>
          <w:tcPr>
            <w:tcW w:w="1420" w:type="dxa"/>
            <w:tcBorders>
              <w:top w:val="nil"/>
              <w:left w:val="nil"/>
              <w:bottom w:val="single" w:sz="4" w:space="0" w:color="000000"/>
              <w:right w:val="single" w:sz="4" w:space="0" w:color="000000"/>
            </w:tcBorders>
            <w:shd w:val="clear" w:color="auto" w:fill="auto"/>
            <w:vAlign w:val="center"/>
            <w:hideMark/>
          </w:tcPr>
          <w:p w:rsidR="00B7388E" w:rsidRPr="000F4354" w:rsidRDefault="00B7388E" w:rsidP="00B7388E">
            <w:pPr>
              <w:jc w:val="right"/>
              <w:rPr>
                <w:rFonts w:ascii="Calibri" w:hAnsi="Calibri" w:cs="Calibri"/>
                <w:color w:val="000000"/>
              </w:rPr>
            </w:pPr>
            <w:r w:rsidRPr="000F4354">
              <w:rPr>
                <w:rFonts w:ascii="Calibri" w:hAnsi="Calibri" w:cs="Calibri"/>
                <w:color w:val="000000"/>
              </w:rPr>
              <w:t>38.619.516,93</w:t>
            </w:r>
          </w:p>
        </w:tc>
        <w:tc>
          <w:tcPr>
            <w:tcW w:w="1460" w:type="dxa"/>
            <w:tcBorders>
              <w:top w:val="nil"/>
              <w:left w:val="nil"/>
              <w:bottom w:val="single" w:sz="4" w:space="0" w:color="000000"/>
              <w:right w:val="single" w:sz="4" w:space="0" w:color="000000"/>
            </w:tcBorders>
            <w:shd w:val="clear" w:color="auto" w:fill="auto"/>
            <w:vAlign w:val="center"/>
            <w:hideMark/>
          </w:tcPr>
          <w:p w:rsidR="00B7388E" w:rsidRPr="000F4354" w:rsidRDefault="00B7388E" w:rsidP="00B7388E">
            <w:pPr>
              <w:jc w:val="right"/>
              <w:rPr>
                <w:rFonts w:ascii="Calibri" w:hAnsi="Calibri" w:cs="Calibri"/>
                <w:color w:val="000000"/>
              </w:rPr>
            </w:pPr>
            <w:r w:rsidRPr="000F4354">
              <w:rPr>
                <w:rFonts w:ascii="Calibri" w:hAnsi="Calibri" w:cs="Calibri"/>
                <w:color w:val="000000"/>
              </w:rPr>
              <w:t>38.619.516,93</w:t>
            </w:r>
          </w:p>
        </w:tc>
        <w:tc>
          <w:tcPr>
            <w:tcW w:w="1200" w:type="dxa"/>
            <w:tcBorders>
              <w:top w:val="nil"/>
              <w:left w:val="nil"/>
              <w:bottom w:val="single" w:sz="4" w:space="0" w:color="000000"/>
              <w:right w:val="single" w:sz="4" w:space="0" w:color="000000"/>
            </w:tcBorders>
            <w:shd w:val="clear" w:color="auto" w:fill="auto"/>
            <w:vAlign w:val="center"/>
            <w:hideMark/>
          </w:tcPr>
          <w:p w:rsidR="00B7388E" w:rsidRPr="000F4354" w:rsidRDefault="00B7388E" w:rsidP="00B7388E">
            <w:pPr>
              <w:jc w:val="right"/>
              <w:rPr>
                <w:rFonts w:ascii="Calibri" w:hAnsi="Calibri" w:cs="Calibri"/>
                <w:color w:val="000000"/>
              </w:rPr>
            </w:pPr>
            <w:r w:rsidRPr="000F4354">
              <w:rPr>
                <w:rFonts w:ascii="Calibri" w:hAnsi="Calibri" w:cs="Calibri"/>
                <w:color w:val="000000"/>
              </w:rPr>
              <w:t>0,00%</w:t>
            </w:r>
          </w:p>
        </w:tc>
        <w:tc>
          <w:tcPr>
            <w:tcW w:w="1220" w:type="dxa"/>
            <w:tcBorders>
              <w:top w:val="nil"/>
              <w:left w:val="nil"/>
              <w:bottom w:val="single" w:sz="4" w:space="0" w:color="000000"/>
              <w:right w:val="single" w:sz="4" w:space="0" w:color="000000"/>
            </w:tcBorders>
            <w:shd w:val="clear" w:color="auto" w:fill="auto"/>
            <w:vAlign w:val="center"/>
            <w:hideMark/>
          </w:tcPr>
          <w:p w:rsidR="00B7388E" w:rsidRPr="000F4354" w:rsidRDefault="00B7388E" w:rsidP="00B7388E">
            <w:pPr>
              <w:jc w:val="right"/>
              <w:rPr>
                <w:rFonts w:ascii="Calibri" w:hAnsi="Calibri" w:cs="Calibri"/>
                <w:color w:val="000000"/>
              </w:rPr>
            </w:pPr>
            <w:r w:rsidRPr="000F4354">
              <w:rPr>
                <w:rFonts w:ascii="Calibri" w:hAnsi="Calibri" w:cs="Calibri"/>
                <w:color w:val="000000"/>
              </w:rPr>
              <w:t>0,00</w:t>
            </w:r>
          </w:p>
        </w:tc>
      </w:tr>
      <w:tr w:rsidR="00B7388E" w:rsidRPr="000F4354" w:rsidTr="00B7388E">
        <w:trPr>
          <w:trHeight w:val="430"/>
          <w:jc w:val="center"/>
        </w:trPr>
        <w:tc>
          <w:tcPr>
            <w:tcW w:w="2840" w:type="dxa"/>
            <w:tcBorders>
              <w:top w:val="nil"/>
              <w:left w:val="single" w:sz="4" w:space="0" w:color="000000"/>
              <w:bottom w:val="single" w:sz="4" w:space="0" w:color="000000"/>
              <w:right w:val="single" w:sz="4" w:space="0" w:color="000000"/>
            </w:tcBorders>
            <w:shd w:val="clear" w:color="auto" w:fill="auto"/>
            <w:vAlign w:val="center"/>
            <w:hideMark/>
          </w:tcPr>
          <w:p w:rsidR="00B7388E" w:rsidRPr="000F4354" w:rsidRDefault="00B7388E" w:rsidP="00B7388E">
            <w:pPr>
              <w:rPr>
                <w:rFonts w:ascii="Calibri" w:hAnsi="Calibri" w:cs="Calibri"/>
                <w:color w:val="000000"/>
              </w:rPr>
            </w:pPr>
            <w:r w:rsidRPr="000F4354">
              <w:rPr>
                <w:rFonts w:ascii="Calibri" w:hAnsi="Calibri" w:cs="Calibri"/>
                <w:color w:val="000000"/>
              </w:rPr>
              <w:t>Δωρεές παγίων</w:t>
            </w:r>
          </w:p>
        </w:tc>
        <w:tc>
          <w:tcPr>
            <w:tcW w:w="1420" w:type="dxa"/>
            <w:tcBorders>
              <w:top w:val="nil"/>
              <w:left w:val="nil"/>
              <w:bottom w:val="single" w:sz="4" w:space="0" w:color="000000"/>
              <w:right w:val="single" w:sz="4" w:space="0" w:color="000000"/>
            </w:tcBorders>
            <w:shd w:val="clear" w:color="auto" w:fill="auto"/>
            <w:vAlign w:val="center"/>
            <w:hideMark/>
          </w:tcPr>
          <w:p w:rsidR="00B7388E" w:rsidRPr="000F4354" w:rsidRDefault="00B7388E" w:rsidP="00B7388E">
            <w:pPr>
              <w:jc w:val="right"/>
              <w:rPr>
                <w:rFonts w:ascii="Calibri" w:hAnsi="Calibri" w:cs="Calibri"/>
                <w:color w:val="000000"/>
              </w:rPr>
            </w:pPr>
            <w:r w:rsidRPr="000F4354">
              <w:rPr>
                <w:rFonts w:ascii="Calibri" w:hAnsi="Calibri" w:cs="Calibri"/>
                <w:color w:val="000000"/>
              </w:rPr>
              <w:t>0,04</w:t>
            </w:r>
          </w:p>
        </w:tc>
        <w:tc>
          <w:tcPr>
            <w:tcW w:w="1460" w:type="dxa"/>
            <w:tcBorders>
              <w:top w:val="nil"/>
              <w:left w:val="nil"/>
              <w:bottom w:val="single" w:sz="4" w:space="0" w:color="000000"/>
              <w:right w:val="single" w:sz="4" w:space="0" w:color="000000"/>
            </w:tcBorders>
            <w:shd w:val="clear" w:color="auto" w:fill="auto"/>
            <w:vAlign w:val="center"/>
            <w:hideMark/>
          </w:tcPr>
          <w:p w:rsidR="00B7388E" w:rsidRPr="000F4354" w:rsidRDefault="00B7388E" w:rsidP="00B7388E">
            <w:pPr>
              <w:jc w:val="right"/>
              <w:rPr>
                <w:rFonts w:ascii="Calibri" w:hAnsi="Calibri" w:cs="Calibri"/>
                <w:color w:val="000000"/>
              </w:rPr>
            </w:pPr>
            <w:r w:rsidRPr="000F4354">
              <w:rPr>
                <w:rFonts w:ascii="Calibri" w:hAnsi="Calibri" w:cs="Calibri"/>
                <w:color w:val="000000"/>
              </w:rPr>
              <w:t>0,04</w:t>
            </w:r>
          </w:p>
        </w:tc>
        <w:tc>
          <w:tcPr>
            <w:tcW w:w="1200" w:type="dxa"/>
            <w:tcBorders>
              <w:top w:val="nil"/>
              <w:left w:val="nil"/>
              <w:bottom w:val="single" w:sz="4" w:space="0" w:color="000000"/>
              <w:right w:val="single" w:sz="4" w:space="0" w:color="000000"/>
            </w:tcBorders>
            <w:shd w:val="clear" w:color="auto" w:fill="auto"/>
            <w:vAlign w:val="center"/>
            <w:hideMark/>
          </w:tcPr>
          <w:p w:rsidR="00B7388E" w:rsidRPr="000F4354" w:rsidRDefault="00B7388E" w:rsidP="00B7388E">
            <w:pPr>
              <w:jc w:val="right"/>
              <w:rPr>
                <w:rFonts w:ascii="Calibri" w:hAnsi="Calibri" w:cs="Calibri"/>
                <w:color w:val="000000"/>
              </w:rPr>
            </w:pPr>
            <w:r w:rsidRPr="000F4354">
              <w:rPr>
                <w:rFonts w:ascii="Calibri" w:hAnsi="Calibri" w:cs="Calibri"/>
                <w:color w:val="000000"/>
              </w:rPr>
              <w:t>0,00%</w:t>
            </w:r>
          </w:p>
        </w:tc>
        <w:tc>
          <w:tcPr>
            <w:tcW w:w="1220" w:type="dxa"/>
            <w:tcBorders>
              <w:top w:val="nil"/>
              <w:left w:val="nil"/>
              <w:bottom w:val="single" w:sz="4" w:space="0" w:color="000000"/>
              <w:right w:val="single" w:sz="4" w:space="0" w:color="000000"/>
            </w:tcBorders>
            <w:shd w:val="clear" w:color="auto" w:fill="auto"/>
            <w:vAlign w:val="center"/>
            <w:hideMark/>
          </w:tcPr>
          <w:p w:rsidR="00B7388E" w:rsidRPr="000F4354" w:rsidRDefault="00B7388E" w:rsidP="00B7388E">
            <w:pPr>
              <w:jc w:val="right"/>
              <w:rPr>
                <w:rFonts w:ascii="Calibri" w:hAnsi="Calibri" w:cs="Calibri"/>
                <w:color w:val="000000"/>
              </w:rPr>
            </w:pPr>
            <w:r w:rsidRPr="000F4354">
              <w:rPr>
                <w:rFonts w:ascii="Calibri" w:hAnsi="Calibri" w:cs="Calibri"/>
                <w:color w:val="000000"/>
              </w:rPr>
              <w:t>0,00</w:t>
            </w:r>
          </w:p>
        </w:tc>
      </w:tr>
      <w:tr w:rsidR="00B7388E" w:rsidRPr="000F4354" w:rsidTr="00B7388E">
        <w:trPr>
          <w:trHeight w:val="430"/>
          <w:jc w:val="center"/>
        </w:trPr>
        <w:tc>
          <w:tcPr>
            <w:tcW w:w="2840" w:type="dxa"/>
            <w:tcBorders>
              <w:top w:val="nil"/>
              <w:left w:val="single" w:sz="4" w:space="0" w:color="000000"/>
              <w:bottom w:val="single" w:sz="4" w:space="0" w:color="000000"/>
              <w:right w:val="single" w:sz="4" w:space="0" w:color="000000"/>
            </w:tcBorders>
            <w:shd w:val="clear" w:color="auto" w:fill="auto"/>
            <w:vAlign w:val="center"/>
            <w:hideMark/>
          </w:tcPr>
          <w:p w:rsidR="00B7388E" w:rsidRPr="000F4354" w:rsidRDefault="00B7388E" w:rsidP="00B7388E">
            <w:pPr>
              <w:rPr>
                <w:rFonts w:ascii="Calibri" w:hAnsi="Calibri" w:cs="Calibri"/>
                <w:color w:val="000000"/>
              </w:rPr>
            </w:pPr>
            <w:r w:rsidRPr="000F4354">
              <w:rPr>
                <w:rFonts w:ascii="Calibri" w:hAnsi="Calibri" w:cs="Calibri"/>
                <w:color w:val="000000"/>
              </w:rPr>
              <w:t>Επιχορηγήσεις</w:t>
            </w:r>
          </w:p>
        </w:tc>
        <w:tc>
          <w:tcPr>
            <w:tcW w:w="1420" w:type="dxa"/>
            <w:tcBorders>
              <w:top w:val="nil"/>
              <w:left w:val="nil"/>
              <w:bottom w:val="single" w:sz="4" w:space="0" w:color="000000"/>
              <w:right w:val="single" w:sz="4" w:space="0" w:color="000000"/>
            </w:tcBorders>
            <w:shd w:val="clear" w:color="auto" w:fill="auto"/>
            <w:vAlign w:val="center"/>
            <w:hideMark/>
          </w:tcPr>
          <w:p w:rsidR="00B7388E" w:rsidRPr="000F4354" w:rsidRDefault="00B7388E" w:rsidP="00B7388E">
            <w:pPr>
              <w:jc w:val="right"/>
              <w:rPr>
                <w:rFonts w:ascii="Calibri" w:hAnsi="Calibri" w:cs="Calibri"/>
                <w:color w:val="000000"/>
              </w:rPr>
            </w:pPr>
            <w:r w:rsidRPr="000F4354">
              <w:rPr>
                <w:rFonts w:ascii="Calibri" w:hAnsi="Calibri" w:cs="Calibri"/>
                <w:color w:val="000000"/>
              </w:rPr>
              <w:t>26.686.731,01</w:t>
            </w:r>
          </w:p>
        </w:tc>
        <w:tc>
          <w:tcPr>
            <w:tcW w:w="1460" w:type="dxa"/>
            <w:tcBorders>
              <w:top w:val="nil"/>
              <w:left w:val="nil"/>
              <w:bottom w:val="single" w:sz="4" w:space="0" w:color="000000"/>
              <w:right w:val="single" w:sz="4" w:space="0" w:color="000000"/>
            </w:tcBorders>
            <w:shd w:val="clear" w:color="auto" w:fill="auto"/>
            <w:vAlign w:val="center"/>
            <w:hideMark/>
          </w:tcPr>
          <w:p w:rsidR="00B7388E" w:rsidRPr="000F4354" w:rsidRDefault="00B7388E" w:rsidP="00B7388E">
            <w:pPr>
              <w:jc w:val="right"/>
              <w:rPr>
                <w:rFonts w:ascii="Calibri" w:hAnsi="Calibri" w:cs="Calibri"/>
                <w:color w:val="000000"/>
              </w:rPr>
            </w:pPr>
            <w:r w:rsidRPr="000F4354">
              <w:rPr>
                <w:rFonts w:ascii="Calibri" w:hAnsi="Calibri" w:cs="Calibri"/>
                <w:color w:val="000000"/>
              </w:rPr>
              <w:t>27.258.510,60</w:t>
            </w:r>
          </w:p>
        </w:tc>
        <w:tc>
          <w:tcPr>
            <w:tcW w:w="1200" w:type="dxa"/>
            <w:tcBorders>
              <w:top w:val="nil"/>
              <w:left w:val="nil"/>
              <w:bottom w:val="single" w:sz="4" w:space="0" w:color="000000"/>
              <w:right w:val="single" w:sz="4" w:space="0" w:color="000000"/>
            </w:tcBorders>
            <w:shd w:val="clear" w:color="auto" w:fill="auto"/>
            <w:vAlign w:val="center"/>
            <w:hideMark/>
          </w:tcPr>
          <w:p w:rsidR="00B7388E" w:rsidRPr="000F4354" w:rsidRDefault="00B7388E" w:rsidP="00B7388E">
            <w:pPr>
              <w:jc w:val="right"/>
              <w:rPr>
                <w:rFonts w:ascii="Calibri" w:hAnsi="Calibri" w:cs="Calibri"/>
                <w:color w:val="000000"/>
              </w:rPr>
            </w:pPr>
            <w:r w:rsidRPr="000F4354">
              <w:rPr>
                <w:rFonts w:ascii="Calibri" w:hAnsi="Calibri" w:cs="Calibri"/>
                <w:color w:val="000000"/>
              </w:rPr>
              <w:t>-2,10%</w:t>
            </w:r>
          </w:p>
        </w:tc>
        <w:tc>
          <w:tcPr>
            <w:tcW w:w="1220" w:type="dxa"/>
            <w:tcBorders>
              <w:top w:val="nil"/>
              <w:left w:val="nil"/>
              <w:bottom w:val="single" w:sz="4" w:space="0" w:color="000000"/>
              <w:right w:val="single" w:sz="4" w:space="0" w:color="000000"/>
            </w:tcBorders>
            <w:shd w:val="clear" w:color="auto" w:fill="auto"/>
            <w:vAlign w:val="center"/>
            <w:hideMark/>
          </w:tcPr>
          <w:p w:rsidR="00B7388E" w:rsidRPr="000F4354" w:rsidRDefault="00B7388E" w:rsidP="00B7388E">
            <w:pPr>
              <w:jc w:val="right"/>
              <w:rPr>
                <w:rFonts w:ascii="Calibri" w:hAnsi="Calibri" w:cs="Calibri"/>
                <w:color w:val="000000"/>
              </w:rPr>
            </w:pPr>
            <w:r w:rsidRPr="000F4354">
              <w:rPr>
                <w:rFonts w:ascii="Calibri" w:hAnsi="Calibri" w:cs="Calibri"/>
                <w:color w:val="000000"/>
              </w:rPr>
              <w:t>-571.779,59</w:t>
            </w:r>
          </w:p>
        </w:tc>
      </w:tr>
      <w:tr w:rsidR="00B7388E" w:rsidRPr="000F4354" w:rsidTr="00B7388E">
        <w:trPr>
          <w:trHeight w:val="390"/>
          <w:jc w:val="center"/>
        </w:trPr>
        <w:tc>
          <w:tcPr>
            <w:tcW w:w="2840" w:type="dxa"/>
            <w:tcBorders>
              <w:top w:val="nil"/>
              <w:left w:val="single" w:sz="4" w:space="0" w:color="000000"/>
              <w:bottom w:val="single" w:sz="4" w:space="0" w:color="000000"/>
              <w:right w:val="single" w:sz="4" w:space="0" w:color="000000"/>
            </w:tcBorders>
            <w:shd w:val="clear" w:color="auto" w:fill="auto"/>
            <w:vAlign w:val="center"/>
            <w:hideMark/>
          </w:tcPr>
          <w:p w:rsidR="00B7388E" w:rsidRPr="000F4354" w:rsidRDefault="00B7388E" w:rsidP="00B7388E">
            <w:pPr>
              <w:rPr>
                <w:rFonts w:ascii="Calibri" w:hAnsi="Calibri" w:cs="Calibri"/>
                <w:color w:val="000000"/>
              </w:rPr>
            </w:pPr>
            <w:r w:rsidRPr="000F4354">
              <w:rPr>
                <w:rFonts w:ascii="Calibri" w:hAnsi="Calibri" w:cs="Calibri"/>
                <w:color w:val="000000"/>
              </w:rPr>
              <w:t>Αποτελέσματα εις νέον</w:t>
            </w:r>
          </w:p>
        </w:tc>
        <w:tc>
          <w:tcPr>
            <w:tcW w:w="1420" w:type="dxa"/>
            <w:tcBorders>
              <w:top w:val="nil"/>
              <w:left w:val="nil"/>
              <w:bottom w:val="single" w:sz="4" w:space="0" w:color="000000"/>
              <w:right w:val="single" w:sz="4" w:space="0" w:color="000000"/>
            </w:tcBorders>
            <w:shd w:val="clear" w:color="auto" w:fill="auto"/>
            <w:vAlign w:val="center"/>
            <w:hideMark/>
          </w:tcPr>
          <w:p w:rsidR="00B7388E" w:rsidRPr="000F4354" w:rsidRDefault="00B7388E" w:rsidP="00B7388E">
            <w:pPr>
              <w:jc w:val="right"/>
              <w:rPr>
                <w:rFonts w:ascii="Calibri" w:hAnsi="Calibri" w:cs="Calibri"/>
                <w:color w:val="000000"/>
              </w:rPr>
            </w:pPr>
            <w:r w:rsidRPr="000F4354">
              <w:rPr>
                <w:rFonts w:ascii="Calibri" w:hAnsi="Calibri" w:cs="Calibri"/>
                <w:color w:val="000000"/>
              </w:rPr>
              <w:t>1.482.326,63</w:t>
            </w:r>
          </w:p>
        </w:tc>
        <w:tc>
          <w:tcPr>
            <w:tcW w:w="1460" w:type="dxa"/>
            <w:tcBorders>
              <w:top w:val="nil"/>
              <w:left w:val="nil"/>
              <w:bottom w:val="single" w:sz="4" w:space="0" w:color="000000"/>
              <w:right w:val="single" w:sz="4" w:space="0" w:color="000000"/>
            </w:tcBorders>
            <w:shd w:val="clear" w:color="auto" w:fill="auto"/>
            <w:vAlign w:val="center"/>
            <w:hideMark/>
          </w:tcPr>
          <w:p w:rsidR="00B7388E" w:rsidRPr="000F4354" w:rsidRDefault="00B7388E" w:rsidP="00B7388E">
            <w:pPr>
              <w:jc w:val="right"/>
              <w:rPr>
                <w:rFonts w:ascii="Calibri" w:hAnsi="Calibri" w:cs="Calibri"/>
                <w:color w:val="000000"/>
              </w:rPr>
            </w:pPr>
            <w:r w:rsidRPr="000F4354">
              <w:rPr>
                <w:rFonts w:ascii="Calibri" w:hAnsi="Calibri" w:cs="Calibri"/>
                <w:color w:val="000000"/>
              </w:rPr>
              <w:t>881.410,14</w:t>
            </w:r>
          </w:p>
        </w:tc>
        <w:tc>
          <w:tcPr>
            <w:tcW w:w="1200" w:type="dxa"/>
            <w:tcBorders>
              <w:top w:val="nil"/>
              <w:left w:val="nil"/>
              <w:bottom w:val="single" w:sz="4" w:space="0" w:color="000000"/>
              <w:right w:val="single" w:sz="4" w:space="0" w:color="000000"/>
            </w:tcBorders>
            <w:shd w:val="clear" w:color="auto" w:fill="auto"/>
            <w:vAlign w:val="center"/>
            <w:hideMark/>
          </w:tcPr>
          <w:p w:rsidR="00B7388E" w:rsidRPr="000F4354" w:rsidRDefault="00B7388E" w:rsidP="00B7388E">
            <w:pPr>
              <w:jc w:val="right"/>
              <w:rPr>
                <w:rFonts w:ascii="Calibri" w:hAnsi="Calibri" w:cs="Calibri"/>
                <w:color w:val="000000"/>
              </w:rPr>
            </w:pPr>
            <w:r w:rsidRPr="000F4354">
              <w:rPr>
                <w:rFonts w:ascii="Calibri" w:hAnsi="Calibri" w:cs="Calibri"/>
                <w:color w:val="000000"/>
              </w:rPr>
              <w:t>68,18%</w:t>
            </w:r>
          </w:p>
        </w:tc>
        <w:tc>
          <w:tcPr>
            <w:tcW w:w="1220" w:type="dxa"/>
            <w:tcBorders>
              <w:top w:val="nil"/>
              <w:left w:val="nil"/>
              <w:bottom w:val="single" w:sz="4" w:space="0" w:color="000000"/>
              <w:right w:val="single" w:sz="4" w:space="0" w:color="000000"/>
            </w:tcBorders>
            <w:shd w:val="clear" w:color="auto" w:fill="auto"/>
            <w:vAlign w:val="center"/>
            <w:hideMark/>
          </w:tcPr>
          <w:p w:rsidR="00B7388E" w:rsidRPr="000F4354" w:rsidRDefault="00B7388E" w:rsidP="00B7388E">
            <w:pPr>
              <w:jc w:val="right"/>
              <w:rPr>
                <w:rFonts w:ascii="Calibri" w:hAnsi="Calibri" w:cs="Calibri"/>
                <w:color w:val="000000"/>
              </w:rPr>
            </w:pPr>
            <w:r w:rsidRPr="000F4354">
              <w:rPr>
                <w:rFonts w:ascii="Calibri" w:hAnsi="Calibri" w:cs="Calibri"/>
                <w:color w:val="000000"/>
              </w:rPr>
              <w:t>600.916,49</w:t>
            </w:r>
          </w:p>
        </w:tc>
      </w:tr>
      <w:tr w:rsidR="00B7388E" w:rsidRPr="000F4354" w:rsidTr="00B7388E">
        <w:trPr>
          <w:trHeight w:val="460"/>
          <w:jc w:val="center"/>
        </w:trPr>
        <w:tc>
          <w:tcPr>
            <w:tcW w:w="2840" w:type="dxa"/>
            <w:tcBorders>
              <w:top w:val="nil"/>
              <w:left w:val="single" w:sz="4" w:space="0" w:color="000000"/>
              <w:bottom w:val="single" w:sz="4" w:space="0" w:color="000000"/>
              <w:right w:val="single" w:sz="4" w:space="0" w:color="000000"/>
            </w:tcBorders>
            <w:shd w:val="clear" w:color="auto" w:fill="auto"/>
            <w:vAlign w:val="center"/>
            <w:hideMark/>
          </w:tcPr>
          <w:p w:rsidR="00B7388E" w:rsidRPr="000F4354" w:rsidRDefault="00B7388E" w:rsidP="00B7388E">
            <w:pPr>
              <w:rPr>
                <w:rFonts w:ascii="Calibri" w:hAnsi="Calibri" w:cs="Calibri"/>
                <w:b/>
                <w:bCs/>
                <w:color w:val="000000"/>
              </w:rPr>
            </w:pPr>
            <w:r w:rsidRPr="000F4354">
              <w:rPr>
                <w:rFonts w:ascii="Calibri" w:hAnsi="Calibri" w:cs="Calibri"/>
                <w:b/>
                <w:bCs/>
                <w:color w:val="000000"/>
              </w:rPr>
              <w:t>Καθαρή θέση</w:t>
            </w:r>
          </w:p>
        </w:tc>
        <w:tc>
          <w:tcPr>
            <w:tcW w:w="1420" w:type="dxa"/>
            <w:tcBorders>
              <w:top w:val="nil"/>
              <w:left w:val="nil"/>
              <w:bottom w:val="single" w:sz="4" w:space="0" w:color="000000"/>
              <w:right w:val="single" w:sz="4" w:space="0" w:color="000000"/>
            </w:tcBorders>
            <w:shd w:val="clear" w:color="auto" w:fill="auto"/>
            <w:vAlign w:val="center"/>
            <w:hideMark/>
          </w:tcPr>
          <w:p w:rsidR="00B7388E" w:rsidRPr="000F4354" w:rsidRDefault="00B7388E" w:rsidP="00B7388E">
            <w:pPr>
              <w:jc w:val="right"/>
              <w:rPr>
                <w:rFonts w:ascii="Calibri" w:hAnsi="Calibri" w:cs="Calibri"/>
                <w:b/>
                <w:bCs/>
                <w:color w:val="000000"/>
              </w:rPr>
            </w:pPr>
            <w:r w:rsidRPr="000F4354">
              <w:rPr>
                <w:rFonts w:ascii="Calibri" w:hAnsi="Calibri" w:cs="Calibri"/>
                <w:b/>
                <w:bCs/>
                <w:color w:val="000000"/>
              </w:rPr>
              <w:t>66.788.574,61</w:t>
            </w:r>
          </w:p>
        </w:tc>
        <w:tc>
          <w:tcPr>
            <w:tcW w:w="1460" w:type="dxa"/>
            <w:tcBorders>
              <w:top w:val="nil"/>
              <w:left w:val="nil"/>
              <w:bottom w:val="single" w:sz="4" w:space="0" w:color="000000"/>
              <w:right w:val="single" w:sz="4" w:space="0" w:color="000000"/>
            </w:tcBorders>
            <w:shd w:val="clear" w:color="auto" w:fill="auto"/>
            <w:vAlign w:val="center"/>
            <w:hideMark/>
          </w:tcPr>
          <w:p w:rsidR="00B7388E" w:rsidRPr="000F4354" w:rsidRDefault="00B7388E" w:rsidP="00B7388E">
            <w:pPr>
              <w:jc w:val="right"/>
              <w:rPr>
                <w:rFonts w:ascii="Calibri" w:hAnsi="Calibri" w:cs="Calibri"/>
                <w:b/>
                <w:bCs/>
                <w:color w:val="000000"/>
              </w:rPr>
            </w:pPr>
            <w:r w:rsidRPr="000F4354">
              <w:rPr>
                <w:rFonts w:ascii="Calibri" w:hAnsi="Calibri" w:cs="Calibri"/>
                <w:b/>
                <w:bCs/>
                <w:color w:val="000000"/>
              </w:rPr>
              <w:t>66.759.437,71</w:t>
            </w:r>
          </w:p>
        </w:tc>
        <w:tc>
          <w:tcPr>
            <w:tcW w:w="1200" w:type="dxa"/>
            <w:tcBorders>
              <w:top w:val="nil"/>
              <w:left w:val="nil"/>
              <w:bottom w:val="single" w:sz="4" w:space="0" w:color="000000"/>
              <w:right w:val="single" w:sz="4" w:space="0" w:color="000000"/>
            </w:tcBorders>
            <w:shd w:val="clear" w:color="auto" w:fill="auto"/>
            <w:vAlign w:val="center"/>
            <w:hideMark/>
          </w:tcPr>
          <w:p w:rsidR="00B7388E" w:rsidRPr="000F4354" w:rsidRDefault="00B7388E" w:rsidP="00B7388E">
            <w:pPr>
              <w:jc w:val="right"/>
              <w:rPr>
                <w:rFonts w:ascii="Calibri" w:hAnsi="Calibri" w:cs="Calibri"/>
                <w:b/>
                <w:bCs/>
                <w:color w:val="000000"/>
              </w:rPr>
            </w:pPr>
            <w:r w:rsidRPr="000F4354">
              <w:rPr>
                <w:rFonts w:ascii="Calibri" w:hAnsi="Calibri" w:cs="Calibri"/>
                <w:b/>
                <w:bCs/>
                <w:color w:val="000000"/>
              </w:rPr>
              <w:t>0,04%</w:t>
            </w:r>
          </w:p>
        </w:tc>
        <w:tc>
          <w:tcPr>
            <w:tcW w:w="1220" w:type="dxa"/>
            <w:tcBorders>
              <w:top w:val="nil"/>
              <w:left w:val="nil"/>
              <w:bottom w:val="single" w:sz="4" w:space="0" w:color="000000"/>
              <w:right w:val="single" w:sz="4" w:space="0" w:color="000000"/>
            </w:tcBorders>
            <w:shd w:val="clear" w:color="auto" w:fill="auto"/>
            <w:vAlign w:val="center"/>
            <w:hideMark/>
          </w:tcPr>
          <w:p w:rsidR="00B7388E" w:rsidRPr="000F4354" w:rsidRDefault="00B7388E" w:rsidP="00B7388E">
            <w:pPr>
              <w:jc w:val="right"/>
              <w:rPr>
                <w:rFonts w:ascii="Calibri" w:hAnsi="Calibri" w:cs="Calibri"/>
                <w:b/>
                <w:bCs/>
                <w:color w:val="000000"/>
              </w:rPr>
            </w:pPr>
            <w:r w:rsidRPr="000F4354">
              <w:rPr>
                <w:rFonts w:ascii="Calibri" w:hAnsi="Calibri" w:cs="Calibri"/>
                <w:b/>
                <w:bCs/>
                <w:color w:val="000000"/>
              </w:rPr>
              <w:t>29.136,90</w:t>
            </w:r>
          </w:p>
        </w:tc>
      </w:tr>
      <w:tr w:rsidR="00B7388E" w:rsidRPr="000F4354" w:rsidTr="00B7388E">
        <w:trPr>
          <w:trHeight w:val="430"/>
          <w:jc w:val="center"/>
        </w:trPr>
        <w:tc>
          <w:tcPr>
            <w:tcW w:w="2840" w:type="dxa"/>
            <w:tcBorders>
              <w:top w:val="nil"/>
              <w:left w:val="single" w:sz="4" w:space="0" w:color="000000"/>
              <w:bottom w:val="single" w:sz="4" w:space="0" w:color="000000"/>
              <w:right w:val="single" w:sz="4" w:space="0" w:color="000000"/>
            </w:tcBorders>
            <w:shd w:val="clear" w:color="auto" w:fill="auto"/>
            <w:vAlign w:val="center"/>
            <w:hideMark/>
          </w:tcPr>
          <w:p w:rsidR="00B7388E" w:rsidRPr="000F4354" w:rsidRDefault="00B7388E" w:rsidP="00B7388E">
            <w:pPr>
              <w:rPr>
                <w:rFonts w:ascii="Calibri" w:hAnsi="Calibri" w:cs="Calibri"/>
                <w:b/>
                <w:bCs/>
                <w:color w:val="000000"/>
              </w:rPr>
            </w:pPr>
            <w:r w:rsidRPr="000F4354">
              <w:rPr>
                <w:rFonts w:ascii="Calibri" w:hAnsi="Calibri" w:cs="Calibri"/>
                <w:b/>
                <w:bCs/>
                <w:color w:val="000000"/>
              </w:rPr>
              <w:t>Προβλέψεις</w:t>
            </w:r>
          </w:p>
        </w:tc>
        <w:tc>
          <w:tcPr>
            <w:tcW w:w="1420" w:type="dxa"/>
            <w:tcBorders>
              <w:top w:val="nil"/>
              <w:left w:val="nil"/>
              <w:bottom w:val="single" w:sz="4" w:space="0" w:color="000000"/>
              <w:right w:val="single" w:sz="4" w:space="0" w:color="000000"/>
            </w:tcBorders>
            <w:shd w:val="clear" w:color="auto" w:fill="auto"/>
            <w:vAlign w:val="center"/>
            <w:hideMark/>
          </w:tcPr>
          <w:p w:rsidR="00B7388E" w:rsidRPr="000F4354" w:rsidRDefault="00B7388E" w:rsidP="00B7388E">
            <w:pPr>
              <w:jc w:val="right"/>
              <w:rPr>
                <w:rFonts w:ascii="Calibri" w:hAnsi="Calibri" w:cs="Calibri"/>
                <w:b/>
                <w:bCs/>
                <w:color w:val="000000"/>
              </w:rPr>
            </w:pPr>
            <w:r w:rsidRPr="000F4354">
              <w:rPr>
                <w:rFonts w:ascii="Calibri" w:hAnsi="Calibri" w:cs="Calibri"/>
                <w:b/>
                <w:bCs/>
                <w:color w:val="000000"/>
              </w:rPr>
              <w:t>0,00</w:t>
            </w:r>
          </w:p>
        </w:tc>
        <w:tc>
          <w:tcPr>
            <w:tcW w:w="1460" w:type="dxa"/>
            <w:tcBorders>
              <w:top w:val="nil"/>
              <w:left w:val="nil"/>
              <w:bottom w:val="single" w:sz="4" w:space="0" w:color="000000"/>
              <w:right w:val="single" w:sz="4" w:space="0" w:color="000000"/>
            </w:tcBorders>
            <w:shd w:val="clear" w:color="auto" w:fill="auto"/>
            <w:vAlign w:val="center"/>
            <w:hideMark/>
          </w:tcPr>
          <w:p w:rsidR="00B7388E" w:rsidRPr="000F4354" w:rsidRDefault="00B7388E" w:rsidP="00B7388E">
            <w:pPr>
              <w:jc w:val="right"/>
              <w:rPr>
                <w:rFonts w:ascii="Calibri" w:hAnsi="Calibri" w:cs="Calibri"/>
                <w:b/>
                <w:bCs/>
                <w:color w:val="000000"/>
              </w:rPr>
            </w:pPr>
            <w:r w:rsidRPr="000F4354">
              <w:rPr>
                <w:rFonts w:ascii="Calibri" w:hAnsi="Calibri" w:cs="Calibri"/>
                <w:b/>
                <w:bCs/>
                <w:color w:val="000000"/>
              </w:rPr>
              <w:t>0,00</w:t>
            </w:r>
          </w:p>
        </w:tc>
        <w:tc>
          <w:tcPr>
            <w:tcW w:w="1200" w:type="dxa"/>
            <w:tcBorders>
              <w:top w:val="nil"/>
              <w:left w:val="nil"/>
              <w:bottom w:val="single" w:sz="4" w:space="0" w:color="000000"/>
              <w:right w:val="single" w:sz="4" w:space="0" w:color="000000"/>
            </w:tcBorders>
            <w:shd w:val="clear" w:color="auto" w:fill="auto"/>
            <w:vAlign w:val="center"/>
            <w:hideMark/>
          </w:tcPr>
          <w:p w:rsidR="00B7388E" w:rsidRPr="000F4354" w:rsidRDefault="00B7388E" w:rsidP="00B7388E">
            <w:pPr>
              <w:jc w:val="right"/>
              <w:rPr>
                <w:rFonts w:ascii="Calibri" w:hAnsi="Calibri" w:cs="Calibri"/>
                <w:b/>
                <w:bCs/>
                <w:color w:val="000000"/>
              </w:rPr>
            </w:pPr>
            <w:r w:rsidRPr="000F4354">
              <w:rPr>
                <w:rFonts w:ascii="Calibri" w:hAnsi="Calibri" w:cs="Calibri"/>
                <w:b/>
                <w:bCs/>
                <w:color w:val="000000"/>
              </w:rPr>
              <w:t> </w:t>
            </w:r>
          </w:p>
        </w:tc>
        <w:tc>
          <w:tcPr>
            <w:tcW w:w="1220" w:type="dxa"/>
            <w:tcBorders>
              <w:top w:val="nil"/>
              <w:left w:val="nil"/>
              <w:bottom w:val="single" w:sz="4" w:space="0" w:color="000000"/>
              <w:right w:val="single" w:sz="4" w:space="0" w:color="000000"/>
            </w:tcBorders>
            <w:shd w:val="clear" w:color="auto" w:fill="auto"/>
            <w:vAlign w:val="center"/>
            <w:hideMark/>
          </w:tcPr>
          <w:p w:rsidR="00B7388E" w:rsidRPr="000F4354" w:rsidRDefault="00B7388E" w:rsidP="00B7388E">
            <w:pPr>
              <w:jc w:val="right"/>
              <w:rPr>
                <w:rFonts w:ascii="Calibri" w:hAnsi="Calibri" w:cs="Calibri"/>
                <w:b/>
                <w:bCs/>
                <w:color w:val="000000"/>
              </w:rPr>
            </w:pPr>
            <w:r w:rsidRPr="000F4354">
              <w:rPr>
                <w:rFonts w:ascii="Calibri" w:hAnsi="Calibri" w:cs="Calibri"/>
                <w:b/>
                <w:bCs/>
                <w:color w:val="000000"/>
              </w:rPr>
              <w:t>0,00</w:t>
            </w:r>
          </w:p>
        </w:tc>
      </w:tr>
      <w:tr w:rsidR="00B7388E" w:rsidRPr="000F4354" w:rsidTr="00B7388E">
        <w:trPr>
          <w:trHeight w:val="500"/>
          <w:jc w:val="center"/>
        </w:trPr>
        <w:tc>
          <w:tcPr>
            <w:tcW w:w="2840" w:type="dxa"/>
            <w:tcBorders>
              <w:top w:val="nil"/>
              <w:left w:val="single" w:sz="4" w:space="0" w:color="000000"/>
              <w:bottom w:val="single" w:sz="4" w:space="0" w:color="000000"/>
              <w:right w:val="single" w:sz="4" w:space="0" w:color="000000"/>
            </w:tcBorders>
            <w:shd w:val="clear" w:color="auto" w:fill="auto"/>
            <w:vAlign w:val="center"/>
            <w:hideMark/>
          </w:tcPr>
          <w:p w:rsidR="00B7388E" w:rsidRPr="000F4354" w:rsidRDefault="00B7388E" w:rsidP="00B7388E">
            <w:pPr>
              <w:rPr>
                <w:rFonts w:ascii="Calibri" w:hAnsi="Calibri" w:cs="Calibri"/>
                <w:color w:val="000000"/>
              </w:rPr>
            </w:pPr>
            <w:r w:rsidRPr="000F4354">
              <w:rPr>
                <w:rFonts w:ascii="Calibri" w:hAnsi="Calibri" w:cs="Calibri"/>
                <w:color w:val="000000"/>
              </w:rPr>
              <w:t>Μακροπρόθεσμες υποχρεώσεις</w:t>
            </w:r>
          </w:p>
        </w:tc>
        <w:tc>
          <w:tcPr>
            <w:tcW w:w="1420" w:type="dxa"/>
            <w:tcBorders>
              <w:top w:val="nil"/>
              <w:left w:val="nil"/>
              <w:bottom w:val="single" w:sz="4" w:space="0" w:color="000000"/>
              <w:right w:val="single" w:sz="4" w:space="0" w:color="000000"/>
            </w:tcBorders>
            <w:shd w:val="clear" w:color="auto" w:fill="auto"/>
            <w:vAlign w:val="center"/>
            <w:hideMark/>
          </w:tcPr>
          <w:p w:rsidR="00B7388E" w:rsidRPr="000F4354" w:rsidRDefault="00B7388E" w:rsidP="00B7388E">
            <w:pPr>
              <w:jc w:val="right"/>
              <w:rPr>
                <w:rFonts w:ascii="Calibri" w:hAnsi="Calibri" w:cs="Calibri"/>
                <w:color w:val="000000"/>
              </w:rPr>
            </w:pPr>
            <w:r w:rsidRPr="000F4354">
              <w:rPr>
                <w:rFonts w:ascii="Calibri" w:hAnsi="Calibri" w:cs="Calibri"/>
                <w:color w:val="000000"/>
              </w:rPr>
              <w:t>4.728.458,77</w:t>
            </w:r>
          </w:p>
        </w:tc>
        <w:tc>
          <w:tcPr>
            <w:tcW w:w="1460" w:type="dxa"/>
            <w:tcBorders>
              <w:top w:val="nil"/>
              <w:left w:val="nil"/>
              <w:bottom w:val="single" w:sz="4" w:space="0" w:color="000000"/>
              <w:right w:val="single" w:sz="4" w:space="0" w:color="000000"/>
            </w:tcBorders>
            <w:shd w:val="clear" w:color="auto" w:fill="auto"/>
            <w:vAlign w:val="center"/>
            <w:hideMark/>
          </w:tcPr>
          <w:p w:rsidR="00B7388E" w:rsidRPr="000F4354" w:rsidRDefault="00B7388E" w:rsidP="00B7388E">
            <w:pPr>
              <w:jc w:val="right"/>
              <w:rPr>
                <w:rFonts w:ascii="Calibri" w:hAnsi="Calibri" w:cs="Calibri"/>
                <w:color w:val="000000"/>
              </w:rPr>
            </w:pPr>
            <w:r w:rsidRPr="000F4354">
              <w:rPr>
                <w:rFonts w:ascii="Calibri" w:hAnsi="Calibri" w:cs="Calibri"/>
                <w:color w:val="000000"/>
              </w:rPr>
              <w:t>4.067.891,23</w:t>
            </w:r>
          </w:p>
        </w:tc>
        <w:tc>
          <w:tcPr>
            <w:tcW w:w="1200" w:type="dxa"/>
            <w:tcBorders>
              <w:top w:val="nil"/>
              <w:left w:val="nil"/>
              <w:bottom w:val="single" w:sz="4" w:space="0" w:color="000000"/>
              <w:right w:val="single" w:sz="4" w:space="0" w:color="000000"/>
            </w:tcBorders>
            <w:shd w:val="clear" w:color="auto" w:fill="auto"/>
            <w:vAlign w:val="center"/>
            <w:hideMark/>
          </w:tcPr>
          <w:p w:rsidR="00B7388E" w:rsidRPr="000F4354" w:rsidRDefault="00B7388E" w:rsidP="00B7388E">
            <w:pPr>
              <w:jc w:val="right"/>
              <w:rPr>
                <w:rFonts w:ascii="Calibri" w:hAnsi="Calibri" w:cs="Calibri"/>
                <w:color w:val="000000"/>
              </w:rPr>
            </w:pPr>
            <w:r w:rsidRPr="000F4354">
              <w:rPr>
                <w:rFonts w:ascii="Calibri" w:hAnsi="Calibri" w:cs="Calibri"/>
                <w:color w:val="000000"/>
              </w:rPr>
              <w:t>16,24%</w:t>
            </w:r>
          </w:p>
        </w:tc>
        <w:tc>
          <w:tcPr>
            <w:tcW w:w="1220" w:type="dxa"/>
            <w:tcBorders>
              <w:top w:val="nil"/>
              <w:left w:val="nil"/>
              <w:bottom w:val="single" w:sz="4" w:space="0" w:color="000000"/>
              <w:right w:val="single" w:sz="4" w:space="0" w:color="000000"/>
            </w:tcBorders>
            <w:shd w:val="clear" w:color="auto" w:fill="auto"/>
            <w:vAlign w:val="center"/>
            <w:hideMark/>
          </w:tcPr>
          <w:p w:rsidR="00B7388E" w:rsidRPr="000F4354" w:rsidRDefault="00B7388E" w:rsidP="00B7388E">
            <w:pPr>
              <w:jc w:val="right"/>
              <w:rPr>
                <w:rFonts w:ascii="Calibri" w:hAnsi="Calibri" w:cs="Calibri"/>
                <w:color w:val="000000"/>
              </w:rPr>
            </w:pPr>
            <w:r w:rsidRPr="000F4354">
              <w:rPr>
                <w:rFonts w:ascii="Calibri" w:hAnsi="Calibri" w:cs="Calibri"/>
                <w:color w:val="000000"/>
              </w:rPr>
              <w:t>660.567,54</w:t>
            </w:r>
          </w:p>
        </w:tc>
      </w:tr>
      <w:tr w:rsidR="00B7388E" w:rsidRPr="000F4354" w:rsidTr="00B7388E">
        <w:trPr>
          <w:trHeight w:val="740"/>
          <w:jc w:val="center"/>
        </w:trPr>
        <w:tc>
          <w:tcPr>
            <w:tcW w:w="2840" w:type="dxa"/>
            <w:tcBorders>
              <w:top w:val="single" w:sz="4" w:space="0" w:color="000000"/>
              <w:left w:val="single" w:sz="4" w:space="0" w:color="000000"/>
              <w:bottom w:val="single" w:sz="4" w:space="0" w:color="auto"/>
              <w:right w:val="single" w:sz="4" w:space="0" w:color="000000"/>
            </w:tcBorders>
            <w:shd w:val="clear" w:color="auto" w:fill="auto"/>
            <w:vAlign w:val="center"/>
            <w:hideMark/>
          </w:tcPr>
          <w:p w:rsidR="00B7388E" w:rsidRPr="000F4354" w:rsidRDefault="00B7388E" w:rsidP="00B7388E">
            <w:pPr>
              <w:rPr>
                <w:rFonts w:ascii="Calibri" w:hAnsi="Calibri" w:cs="Calibri"/>
                <w:color w:val="000000"/>
              </w:rPr>
            </w:pPr>
            <w:r w:rsidRPr="000F4354">
              <w:rPr>
                <w:rFonts w:ascii="Calibri" w:hAnsi="Calibri" w:cs="Calibri"/>
                <w:color w:val="000000"/>
              </w:rPr>
              <w:t>Μακροπρόθεσμες υποχρεώσεις πληρωτέες στην επόμενη χρήση</w:t>
            </w:r>
          </w:p>
        </w:tc>
        <w:tc>
          <w:tcPr>
            <w:tcW w:w="1420" w:type="dxa"/>
            <w:tcBorders>
              <w:top w:val="single" w:sz="4" w:space="0" w:color="000000"/>
              <w:left w:val="nil"/>
              <w:bottom w:val="single" w:sz="4" w:space="0" w:color="auto"/>
              <w:right w:val="single" w:sz="4" w:space="0" w:color="000000"/>
            </w:tcBorders>
            <w:shd w:val="clear" w:color="auto" w:fill="auto"/>
            <w:vAlign w:val="center"/>
            <w:hideMark/>
          </w:tcPr>
          <w:p w:rsidR="00B7388E" w:rsidRPr="000F4354" w:rsidRDefault="00B7388E" w:rsidP="00B7388E">
            <w:pPr>
              <w:jc w:val="right"/>
              <w:rPr>
                <w:rFonts w:ascii="Calibri" w:hAnsi="Calibri" w:cs="Calibri"/>
                <w:color w:val="000000"/>
              </w:rPr>
            </w:pPr>
            <w:r w:rsidRPr="000F4354">
              <w:rPr>
                <w:rFonts w:ascii="Calibri" w:hAnsi="Calibri" w:cs="Calibri"/>
                <w:color w:val="000000"/>
              </w:rPr>
              <w:t>235.366,01</w:t>
            </w:r>
          </w:p>
        </w:tc>
        <w:tc>
          <w:tcPr>
            <w:tcW w:w="1460" w:type="dxa"/>
            <w:tcBorders>
              <w:top w:val="single" w:sz="4" w:space="0" w:color="000000"/>
              <w:left w:val="nil"/>
              <w:bottom w:val="single" w:sz="4" w:space="0" w:color="auto"/>
              <w:right w:val="single" w:sz="4" w:space="0" w:color="000000"/>
            </w:tcBorders>
            <w:shd w:val="clear" w:color="auto" w:fill="auto"/>
            <w:vAlign w:val="center"/>
            <w:hideMark/>
          </w:tcPr>
          <w:p w:rsidR="00B7388E" w:rsidRPr="000F4354" w:rsidRDefault="00B7388E" w:rsidP="00B7388E">
            <w:pPr>
              <w:jc w:val="right"/>
              <w:rPr>
                <w:rFonts w:ascii="Calibri" w:hAnsi="Calibri" w:cs="Calibri"/>
                <w:color w:val="000000"/>
              </w:rPr>
            </w:pPr>
            <w:r w:rsidRPr="000F4354">
              <w:rPr>
                <w:rFonts w:ascii="Calibri" w:hAnsi="Calibri" w:cs="Calibri"/>
                <w:color w:val="000000"/>
              </w:rPr>
              <w:t>354.187,86</w:t>
            </w:r>
          </w:p>
        </w:tc>
        <w:tc>
          <w:tcPr>
            <w:tcW w:w="1200" w:type="dxa"/>
            <w:tcBorders>
              <w:top w:val="single" w:sz="4" w:space="0" w:color="000000"/>
              <w:left w:val="nil"/>
              <w:bottom w:val="single" w:sz="4" w:space="0" w:color="auto"/>
              <w:right w:val="single" w:sz="4" w:space="0" w:color="000000"/>
            </w:tcBorders>
            <w:shd w:val="clear" w:color="auto" w:fill="auto"/>
            <w:vAlign w:val="center"/>
            <w:hideMark/>
          </w:tcPr>
          <w:p w:rsidR="00B7388E" w:rsidRPr="000F4354" w:rsidRDefault="00B7388E" w:rsidP="00B7388E">
            <w:pPr>
              <w:jc w:val="right"/>
              <w:rPr>
                <w:rFonts w:ascii="Calibri" w:hAnsi="Calibri" w:cs="Calibri"/>
                <w:color w:val="000000"/>
              </w:rPr>
            </w:pPr>
            <w:r w:rsidRPr="000F4354">
              <w:rPr>
                <w:rFonts w:ascii="Calibri" w:hAnsi="Calibri" w:cs="Calibri"/>
                <w:color w:val="000000"/>
              </w:rPr>
              <w:t>-33,55%</w:t>
            </w:r>
          </w:p>
        </w:tc>
        <w:tc>
          <w:tcPr>
            <w:tcW w:w="1220" w:type="dxa"/>
            <w:tcBorders>
              <w:top w:val="single" w:sz="4" w:space="0" w:color="000000"/>
              <w:left w:val="nil"/>
              <w:bottom w:val="single" w:sz="4" w:space="0" w:color="auto"/>
              <w:right w:val="single" w:sz="4" w:space="0" w:color="000000"/>
            </w:tcBorders>
            <w:shd w:val="clear" w:color="auto" w:fill="auto"/>
            <w:vAlign w:val="center"/>
            <w:hideMark/>
          </w:tcPr>
          <w:p w:rsidR="00B7388E" w:rsidRPr="000F4354" w:rsidRDefault="00B7388E" w:rsidP="00B7388E">
            <w:pPr>
              <w:jc w:val="right"/>
              <w:rPr>
                <w:rFonts w:ascii="Calibri" w:hAnsi="Calibri" w:cs="Calibri"/>
                <w:color w:val="000000"/>
              </w:rPr>
            </w:pPr>
            <w:r w:rsidRPr="000F4354">
              <w:rPr>
                <w:rFonts w:ascii="Calibri" w:hAnsi="Calibri" w:cs="Calibri"/>
                <w:color w:val="000000"/>
              </w:rPr>
              <w:t>-118.821,85</w:t>
            </w:r>
          </w:p>
        </w:tc>
      </w:tr>
      <w:tr w:rsidR="00B7388E" w:rsidRPr="000F4354" w:rsidTr="00B7388E">
        <w:trPr>
          <w:trHeight w:val="510"/>
          <w:jc w:val="center"/>
        </w:trPr>
        <w:tc>
          <w:tcPr>
            <w:tcW w:w="2840"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B7388E" w:rsidRPr="000F4354" w:rsidRDefault="00B7388E" w:rsidP="00B7388E">
            <w:pPr>
              <w:rPr>
                <w:rFonts w:ascii="Calibri" w:hAnsi="Calibri" w:cs="Calibri"/>
                <w:color w:val="000000"/>
              </w:rPr>
            </w:pPr>
            <w:r w:rsidRPr="000F4354">
              <w:rPr>
                <w:rFonts w:ascii="Calibri" w:hAnsi="Calibri" w:cs="Calibri"/>
                <w:color w:val="000000"/>
              </w:rPr>
              <w:t>Υποχρεώσεις σε προμηθευτές</w:t>
            </w:r>
          </w:p>
        </w:tc>
        <w:tc>
          <w:tcPr>
            <w:tcW w:w="1420" w:type="dxa"/>
            <w:tcBorders>
              <w:top w:val="single" w:sz="4" w:space="0" w:color="auto"/>
              <w:left w:val="nil"/>
              <w:bottom w:val="single" w:sz="4" w:space="0" w:color="000000"/>
              <w:right w:val="single" w:sz="4" w:space="0" w:color="000000"/>
            </w:tcBorders>
            <w:shd w:val="clear" w:color="auto" w:fill="auto"/>
            <w:vAlign w:val="center"/>
            <w:hideMark/>
          </w:tcPr>
          <w:p w:rsidR="00B7388E" w:rsidRPr="000F4354" w:rsidRDefault="00B7388E" w:rsidP="00B7388E">
            <w:pPr>
              <w:jc w:val="right"/>
              <w:rPr>
                <w:rFonts w:ascii="Calibri" w:hAnsi="Calibri" w:cs="Calibri"/>
                <w:color w:val="000000"/>
              </w:rPr>
            </w:pPr>
            <w:r w:rsidRPr="000F4354">
              <w:rPr>
                <w:rFonts w:ascii="Calibri" w:hAnsi="Calibri" w:cs="Calibri"/>
                <w:color w:val="000000"/>
              </w:rPr>
              <w:t>1.056.414,27</w:t>
            </w:r>
          </w:p>
        </w:tc>
        <w:tc>
          <w:tcPr>
            <w:tcW w:w="1460" w:type="dxa"/>
            <w:tcBorders>
              <w:top w:val="single" w:sz="4" w:space="0" w:color="auto"/>
              <w:left w:val="nil"/>
              <w:bottom w:val="single" w:sz="4" w:space="0" w:color="000000"/>
              <w:right w:val="single" w:sz="4" w:space="0" w:color="000000"/>
            </w:tcBorders>
            <w:shd w:val="clear" w:color="auto" w:fill="auto"/>
            <w:vAlign w:val="center"/>
            <w:hideMark/>
          </w:tcPr>
          <w:p w:rsidR="00B7388E" w:rsidRPr="000F4354" w:rsidRDefault="00B7388E" w:rsidP="00B7388E">
            <w:pPr>
              <w:jc w:val="right"/>
              <w:rPr>
                <w:rFonts w:ascii="Calibri" w:hAnsi="Calibri" w:cs="Calibri"/>
                <w:color w:val="000000"/>
              </w:rPr>
            </w:pPr>
            <w:r w:rsidRPr="000F4354">
              <w:rPr>
                <w:rFonts w:ascii="Calibri" w:hAnsi="Calibri" w:cs="Calibri"/>
                <w:color w:val="000000"/>
              </w:rPr>
              <w:t>416.670,97</w:t>
            </w:r>
          </w:p>
        </w:tc>
        <w:tc>
          <w:tcPr>
            <w:tcW w:w="1200" w:type="dxa"/>
            <w:tcBorders>
              <w:top w:val="single" w:sz="4" w:space="0" w:color="auto"/>
              <w:left w:val="nil"/>
              <w:bottom w:val="single" w:sz="4" w:space="0" w:color="000000"/>
              <w:right w:val="single" w:sz="4" w:space="0" w:color="000000"/>
            </w:tcBorders>
            <w:shd w:val="clear" w:color="auto" w:fill="auto"/>
            <w:vAlign w:val="center"/>
            <w:hideMark/>
          </w:tcPr>
          <w:p w:rsidR="00B7388E" w:rsidRPr="000F4354" w:rsidRDefault="00B7388E" w:rsidP="00B7388E">
            <w:pPr>
              <w:jc w:val="right"/>
              <w:rPr>
                <w:rFonts w:ascii="Calibri" w:hAnsi="Calibri" w:cs="Calibri"/>
                <w:color w:val="000000"/>
              </w:rPr>
            </w:pPr>
            <w:r w:rsidRPr="000F4354">
              <w:rPr>
                <w:rFonts w:ascii="Calibri" w:hAnsi="Calibri" w:cs="Calibri"/>
                <w:color w:val="000000"/>
              </w:rPr>
              <w:t>153,54%</w:t>
            </w:r>
          </w:p>
        </w:tc>
        <w:tc>
          <w:tcPr>
            <w:tcW w:w="1220" w:type="dxa"/>
            <w:tcBorders>
              <w:top w:val="single" w:sz="4" w:space="0" w:color="auto"/>
              <w:left w:val="nil"/>
              <w:bottom w:val="single" w:sz="4" w:space="0" w:color="000000"/>
              <w:right w:val="single" w:sz="4" w:space="0" w:color="000000"/>
            </w:tcBorders>
            <w:shd w:val="clear" w:color="auto" w:fill="auto"/>
            <w:vAlign w:val="center"/>
            <w:hideMark/>
          </w:tcPr>
          <w:p w:rsidR="00B7388E" w:rsidRPr="000F4354" w:rsidRDefault="00B7388E" w:rsidP="00B7388E">
            <w:pPr>
              <w:jc w:val="right"/>
              <w:rPr>
                <w:rFonts w:ascii="Calibri" w:hAnsi="Calibri" w:cs="Calibri"/>
                <w:color w:val="000000"/>
              </w:rPr>
            </w:pPr>
            <w:r w:rsidRPr="000F4354">
              <w:rPr>
                <w:rFonts w:ascii="Calibri" w:hAnsi="Calibri" w:cs="Calibri"/>
                <w:color w:val="000000"/>
              </w:rPr>
              <w:t>639.743,30</w:t>
            </w:r>
          </w:p>
        </w:tc>
      </w:tr>
      <w:tr w:rsidR="00B7388E" w:rsidRPr="000F4354" w:rsidTr="00B7388E">
        <w:trPr>
          <w:trHeight w:val="450"/>
          <w:jc w:val="center"/>
        </w:trPr>
        <w:tc>
          <w:tcPr>
            <w:tcW w:w="2840" w:type="dxa"/>
            <w:tcBorders>
              <w:top w:val="nil"/>
              <w:left w:val="single" w:sz="4" w:space="0" w:color="000000"/>
              <w:bottom w:val="single" w:sz="4" w:space="0" w:color="000000"/>
              <w:right w:val="single" w:sz="4" w:space="0" w:color="000000"/>
            </w:tcBorders>
            <w:shd w:val="clear" w:color="auto" w:fill="auto"/>
            <w:vAlign w:val="center"/>
            <w:hideMark/>
          </w:tcPr>
          <w:p w:rsidR="00B7388E" w:rsidRPr="000F4354" w:rsidRDefault="00B7388E" w:rsidP="00B7388E">
            <w:pPr>
              <w:rPr>
                <w:rFonts w:ascii="Calibri" w:hAnsi="Calibri" w:cs="Calibri"/>
                <w:color w:val="000000"/>
              </w:rPr>
            </w:pPr>
            <w:r w:rsidRPr="000F4354">
              <w:rPr>
                <w:rFonts w:ascii="Calibri" w:hAnsi="Calibri" w:cs="Calibri"/>
                <w:color w:val="000000"/>
              </w:rPr>
              <w:t>Λοιπές βραχυπρόθεσμες υποχρεώσεις</w:t>
            </w:r>
          </w:p>
        </w:tc>
        <w:tc>
          <w:tcPr>
            <w:tcW w:w="1420" w:type="dxa"/>
            <w:tcBorders>
              <w:top w:val="nil"/>
              <w:left w:val="nil"/>
              <w:bottom w:val="single" w:sz="4" w:space="0" w:color="000000"/>
              <w:right w:val="single" w:sz="4" w:space="0" w:color="000000"/>
            </w:tcBorders>
            <w:shd w:val="clear" w:color="auto" w:fill="auto"/>
            <w:vAlign w:val="center"/>
            <w:hideMark/>
          </w:tcPr>
          <w:p w:rsidR="00B7388E" w:rsidRPr="000F4354" w:rsidRDefault="00B7388E" w:rsidP="00B7388E">
            <w:pPr>
              <w:jc w:val="right"/>
              <w:rPr>
                <w:rFonts w:ascii="Calibri" w:hAnsi="Calibri" w:cs="Calibri"/>
                <w:color w:val="000000"/>
              </w:rPr>
            </w:pPr>
            <w:r w:rsidRPr="000F4354">
              <w:rPr>
                <w:rFonts w:ascii="Calibri" w:hAnsi="Calibri" w:cs="Calibri"/>
                <w:color w:val="000000"/>
              </w:rPr>
              <w:t>188.534,01</w:t>
            </w:r>
          </w:p>
        </w:tc>
        <w:tc>
          <w:tcPr>
            <w:tcW w:w="1460" w:type="dxa"/>
            <w:tcBorders>
              <w:top w:val="nil"/>
              <w:left w:val="nil"/>
              <w:bottom w:val="single" w:sz="4" w:space="0" w:color="000000"/>
              <w:right w:val="single" w:sz="4" w:space="0" w:color="000000"/>
            </w:tcBorders>
            <w:shd w:val="clear" w:color="auto" w:fill="auto"/>
            <w:vAlign w:val="center"/>
            <w:hideMark/>
          </w:tcPr>
          <w:p w:rsidR="00B7388E" w:rsidRPr="000F4354" w:rsidRDefault="00B7388E" w:rsidP="00B7388E">
            <w:pPr>
              <w:jc w:val="right"/>
              <w:rPr>
                <w:rFonts w:ascii="Calibri" w:hAnsi="Calibri" w:cs="Calibri"/>
                <w:color w:val="000000"/>
              </w:rPr>
            </w:pPr>
            <w:r w:rsidRPr="000F4354">
              <w:rPr>
                <w:rFonts w:ascii="Calibri" w:hAnsi="Calibri" w:cs="Calibri"/>
                <w:color w:val="000000"/>
              </w:rPr>
              <w:t>200.725,65</w:t>
            </w:r>
          </w:p>
        </w:tc>
        <w:tc>
          <w:tcPr>
            <w:tcW w:w="1200" w:type="dxa"/>
            <w:tcBorders>
              <w:top w:val="nil"/>
              <w:left w:val="nil"/>
              <w:bottom w:val="single" w:sz="4" w:space="0" w:color="000000"/>
              <w:right w:val="single" w:sz="4" w:space="0" w:color="000000"/>
            </w:tcBorders>
            <w:shd w:val="clear" w:color="auto" w:fill="auto"/>
            <w:vAlign w:val="center"/>
            <w:hideMark/>
          </w:tcPr>
          <w:p w:rsidR="00B7388E" w:rsidRPr="000F4354" w:rsidRDefault="00B7388E" w:rsidP="00B7388E">
            <w:pPr>
              <w:jc w:val="right"/>
              <w:rPr>
                <w:rFonts w:ascii="Calibri" w:hAnsi="Calibri" w:cs="Calibri"/>
                <w:color w:val="000000"/>
              </w:rPr>
            </w:pPr>
            <w:r w:rsidRPr="000F4354">
              <w:rPr>
                <w:rFonts w:ascii="Calibri" w:hAnsi="Calibri" w:cs="Calibri"/>
                <w:color w:val="000000"/>
              </w:rPr>
              <w:t>-6,07%</w:t>
            </w:r>
          </w:p>
        </w:tc>
        <w:tc>
          <w:tcPr>
            <w:tcW w:w="1220" w:type="dxa"/>
            <w:tcBorders>
              <w:top w:val="nil"/>
              <w:left w:val="nil"/>
              <w:bottom w:val="single" w:sz="4" w:space="0" w:color="000000"/>
              <w:right w:val="single" w:sz="4" w:space="0" w:color="000000"/>
            </w:tcBorders>
            <w:shd w:val="clear" w:color="auto" w:fill="auto"/>
            <w:vAlign w:val="center"/>
            <w:hideMark/>
          </w:tcPr>
          <w:p w:rsidR="00B7388E" w:rsidRPr="000F4354" w:rsidRDefault="00B7388E" w:rsidP="00B7388E">
            <w:pPr>
              <w:jc w:val="right"/>
              <w:rPr>
                <w:rFonts w:ascii="Calibri" w:hAnsi="Calibri" w:cs="Calibri"/>
                <w:color w:val="000000"/>
              </w:rPr>
            </w:pPr>
            <w:r w:rsidRPr="000F4354">
              <w:rPr>
                <w:rFonts w:ascii="Calibri" w:hAnsi="Calibri" w:cs="Calibri"/>
                <w:color w:val="000000"/>
              </w:rPr>
              <w:t>-12.191,64</w:t>
            </w:r>
          </w:p>
        </w:tc>
      </w:tr>
      <w:tr w:rsidR="00B7388E" w:rsidRPr="000F4354" w:rsidTr="00B7388E">
        <w:trPr>
          <w:trHeight w:val="480"/>
          <w:jc w:val="center"/>
        </w:trPr>
        <w:tc>
          <w:tcPr>
            <w:tcW w:w="2840" w:type="dxa"/>
            <w:tcBorders>
              <w:top w:val="nil"/>
              <w:left w:val="single" w:sz="4" w:space="0" w:color="000000"/>
              <w:bottom w:val="single" w:sz="4" w:space="0" w:color="000000"/>
              <w:right w:val="single" w:sz="4" w:space="0" w:color="000000"/>
            </w:tcBorders>
            <w:shd w:val="clear" w:color="auto" w:fill="auto"/>
            <w:vAlign w:val="center"/>
            <w:hideMark/>
          </w:tcPr>
          <w:p w:rsidR="00B7388E" w:rsidRPr="000F4354" w:rsidRDefault="00B7388E" w:rsidP="00B7388E">
            <w:pPr>
              <w:rPr>
                <w:rFonts w:ascii="Calibri" w:hAnsi="Calibri" w:cs="Calibri"/>
                <w:b/>
                <w:bCs/>
                <w:color w:val="000000"/>
              </w:rPr>
            </w:pPr>
            <w:r w:rsidRPr="000F4354">
              <w:rPr>
                <w:rFonts w:ascii="Calibri" w:hAnsi="Calibri" w:cs="Calibri"/>
                <w:b/>
                <w:bCs/>
                <w:color w:val="000000"/>
              </w:rPr>
              <w:t>Σύνολο υποχρεώσεων</w:t>
            </w:r>
          </w:p>
        </w:tc>
        <w:tc>
          <w:tcPr>
            <w:tcW w:w="1420" w:type="dxa"/>
            <w:tcBorders>
              <w:top w:val="nil"/>
              <w:left w:val="nil"/>
              <w:bottom w:val="single" w:sz="4" w:space="0" w:color="000000"/>
              <w:right w:val="single" w:sz="4" w:space="0" w:color="000000"/>
            </w:tcBorders>
            <w:shd w:val="clear" w:color="auto" w:fill="auto"/>
            <w:vAlign w:val="center"/>
            <w:hideMark/>
          </w:tcPr>
          <w:p w:rsidR="00B7388E" w:rsidRPr="000F4354" w:rsidRDefault="00B7388E" w:rsidP="00B7388E">
            <w:pPr>
              <w:jc w:val="right"/>
              <w:rPr>
                <w:rFonts w:ascii="Calibri" w:hAnsi="Calibri" w:cs="Calibri"/>
                <w:b/>
                <w:bCs/>
                <w:color w:val="000000"/>
              </w:rPr>
            </w:pPr>
            <w:r w:rsidRPr="000F4354">
              <w:rPr>
                <w:rFonts w:ascii="Calibri" w:hAnsi="Calibri" w:cs="Calibri"/>
                <w:b/>
                <w:bCs/>
                <w:color w:val="000000"/>
              </w:rPr>
              <w:t>6.208.773,06</w:t>
            </w:r>
          </w:p>
        </w:tc>
        <w:tc>
          <w:tcPr>
            <w:tcW w:w="1460" w:type="dxa"/>
            <w:tcBorders>
              <w:top w:val="nil"/>
              <w:left w:val="nil"/>
              <w:bottom w:val="single" w:sz="4" w:space="0" w:color="000000"/>
              <w:right w:val="single" w:sz="4" w:space="0" w:color="000000"/>
            </w:tcBorders>
            <w:shd w:val="clear" w:color="auto" w:fill="auto"/>
            <w:vAlign w:val="center"/>
            <w:hideMark/>
          </w:tcPr>
          <w:p w:rsidR="00B7388E" w:rsidRPr="000F4354" w:rsidRDefault="00B7388E" w:rsidP="00B7388E">
            <w:pPr>
              <w:jc w:val="right"/>
              <w:rPr>
                <w:rFonts w:ascii="Calibri" w:hAnsi="Calibri" w:cs="Calibri"/>
                <w:b/>
                <w:bCs/>
                <w:color w:val="000000"/>
              </w:rPr>
            </w:pPr>
            <w:r w:rsidRPr="000F4354">
              <w:rPr>
                <w:rFonts w:ascii="Calibri" w:hAnsi="Calibri" w:cs="Calibri"/>
                <w:b/>
                <w:bCs/>
                <w:color w:val="000000"/>
              </w:rPr>
              <w:t>5.039.475,71</w:t>
            </w:r>
          </w:p>
        </w:tc>
        <w:tc>
          <w:tcPr>
            <w:tcW w:w="1200" w:type="dxa"/>
            <w:tcBorders>
              <w:top w:val="nil"/>
              <w:left w:val="nil"/>
              <w:bottom w:val="single" w:sz="4" w:space="0" w:color="000000"/>
              <w:right w:val="single" w:sz="4" w:space="0" w:color="000000"/>
            </w:tcBorders>
            <w:shd w:val="clear" w:color="auto" w:fill="auto"/>
            <w:vAlign w:val="center"/>
            <w:hideMark/>
          </w:tcPr>
          <w:p w:rsidR="00B7388E" w:rsidRPr="000F4354" w:rsidRDefault="00B7388E" w:rsidP="00B7388E">
            <w:pPr>
              <w:jc w:val="right"/>
              <w:rPr>
                <w:rFonts w:ascii="Calibri" w:hAnsi="Calibri" w:cs="Calibri"/>
                <w:b/>
                <w:bCs/>
                <w:color w:val="000000"/>
              </w:rPr>
            </w:pPr>
            <w:r w:rsidRPr="000F4354">
              <w:rPr>
                <w:rFonts w:ascii="Calibri" w:hAnsi="Calibri" w:cs="Calibri"/>
                <w:b/>
                <w:bCs/>
                <w:color w:val="000000"/>
              </w:rPr>
              <w:t>23,20%</w:t>
            </w:r>
          </w:p>
        </w:tc>
        <w:tc>
          <w:tcPr>
            <w:tcW w:w="1220" w:type="dxa"/>
            <w:tcBorders>
              <w:top w:val="nil"/>
              <w:left w:val="nil"/>
              <w:bottom w:val="single" w:sz="4" w:space="0" w:color="000000"/>
              <w:right w:val="single" w:sz="4" w:space="0" w:color="000000"/>
            </w:tcBorders>
            <w:shd w:val="clear" w:color="auto" w:fill="auto"/>
            <w:vAlign w:val="center"/>
            <w:hideMark/>
          </w:tcPr>
          <w:p w:rsidR="00B7388E" w:rsidRPr="000F4354" w:rsidRDefault="00B7388E" w:rsidP="00B7388E">
            <w:pPr>
              <w:jc w:val="right"/>
              <w:rPr>
                <w:rFonts w:ascii="Calibri" w:hAnsi="Calibri" w:cs="Calibri"/>
                <w:b/>
                <w:bCs/>
                <w:color w:val="000000"/>
              </w:rPr>
            </w:pPr>
            <w:r w:rsidRPr="000F4354">
              <w:rPr>
                <w:rFonts w:ascii="Calibri" w:hAnsi="Calibri" w:cs="Calibri"/>
                <w:b/>
                <w:bCs/>
                <w:color w:val="000000"/>
              </w:rPr>
              <w:t>1.169.297,35</w:t>
            </w:r>
          </w:p>
        </w:tc>
      </w:tr>
      <w:tr w:rsidR="00B7388E" w:rsidRPr="000F4354" w:rsidTr="00B7388E">
        <w:trPr>
          <w:trHeight w:val="560"/>
          <w:jc w:val="center"/>
        </w:trPr>
        <w:tc>
          <w:tcPr>
            <w:tcW w:w="2840" w:type="dxa"/>
            <w:tcBorders>
              <w:top w:val="nil"/>
              <w:left w:val="single" w:sz="4" w:space="0" w:color="000000"/>
              <w:bottom w:val="single" w:sz="4" w:space="0" w:color="000000"/>
              <w:right w:val="single" w:sz="4" w:space="0" w:color="000000"/>
            </w:tcBorders>
            <w:shd w:val="clear" w:color="auto" w:fill="auto"/>
            <w:vAlign w:val="center"/>
            <w:hideMark/>
          </w:tcPr>
          <w:p w:rsidR="00B7388E" w:rsidRPr="000F4354" w:rsidRDefault="00B7388E" w:rsidP="00B7388E">
            <w:pPr>
              <w:rPr>
                <w:rFonts w:ascii="Calibri" w:hAnsi="Calibri" w:cs="Calibri"/>
                <w:b/>
                <w:bCs/>
                <w:color w:val="000000"/>
              </w:rPr>
            </w:pPr>
            <w:r w:rsidRPr="000F4354">
              <w:rPr>
                <w:rFonts w:ascii="Calibri" w:hAnsi="Calibri" w:cs="Calibri"/>
                <w:b/>
                <w:bCs/>
                <w:color w:val="000000"/>
              </w:rPr>
              <w:t>Μεταβατικοί λογαριασμοί παθητικού</w:t>
            </w:r>
          </w:p>
        </w:tc>
        <w:tc>
          <w:tcPr>
            <w:tcW w:w="1420" w:type="dxa"/>
            <w:tcBorders>
              <w:top w:val="nil"/>
              <w:left w:val="nil"/>
              <w:bottom w:val="single" w:sz="4" w:space="0" w:color="000000"/>
              <w:right w:val="single" w:sz="4" w:space="0" w:color="000000"/>
            </w:tcBorders>
            <w:shd w:val="clear" w:color="auto" w:fill="auto"/>
            <w:vAlign w:val="center"/>
            <w:hideMark/>
          </w:tcPr>
          <w:p w:rsidR="00B7388E" w:rsidRPr="000F4354" w:rsidRDefault="00B7388E" w:rsidP="00B7388E">
            <w:pPr>
              <w:jc w:val="right"/>
              <w:rPr>
                <w:rFonts w:ascii="Calibri" w:hAnsi="Calibri" w:cs="Calibri"/>
                <w:b/>
                <w:bCs/>
                <w:color w:val="000000"/>
              </w:rPr>
            </w:pPr>
            <w:r w:rsidRPr="000F4354">
              <w:rPr>
                <w:rFonts w:ascii="Calibri" w:hAnsi="Calibri" w:cs="Calibri"/>
                <w:b/>
                <w:bCs/>
                <w:color w:val="000000"/>
              </w:rPr>
              <w:t>0</w:t>
            </w:r>
          </w:p>
        </w:tc>
        <w:tc>
          <w:tcPr>
            <w:tcW w:w="1460" w:type="dxa"/>
            <w:tcBorders>
              <w:top w:val="nil"/>
              <w:left w:val="nil"/>
              <w:bottom w:val="single" w:sz="4" w:space="0" w:color="000000"/>
              <w:right w:val="single" w:sz="4" w:space="0" w:color="000000"/>
            </w:tcBorders>
            <w:shd w:val="clear" w:color="auto" w:fill="auto"/>
            <w:vAlign w:val="center"/>
            <w:hideMark/>
          </w:tcPr>
          <w:p w:rsidR="00B7388E" w:rsidRPr="000F4354" w:rsidRDefault="00B7388E" w:rsidP="00B7388E">
            <w:pPr>
              <w:jc w:val="right"/>
              <w:rPr>
                <w:rFonts w:ascii="Calibri" w:hAnsi="Calibri" w:cs="Calibri"/>
                <w:b/>
                <w:bCs/>
                <w:color w:val="000000"/>
              </w:rPr>
            </w:pPr>
            <w:r w:rsidRPr="000F4354">
              <w:rPr>
                <w:rFonts w:ascii="Calibri" w:hAnsi="Calibri" w:cs="Calibri"/>
                <w:b/>
                <w:bCs/>
                <w:color w:val="000000"/>
              </w:rPr>
              <w:t>0</w:t>
            </w:r>
          </w:p>
        </w:tc>
        <w:tc>
          <w:tcPr>
            <w:tcW w:w="1200" w:type="dxa"/>
            <w:tcBorders>
              <w:top w:val="nil"/>
              <w:left w:val="nil"/>
              <w:bottom w:val="single" w:sz="4" w:space="0" w:color="000000"/>
              <w:right w:val="single" w:sz="4" w:space="0" w:color="000000"/>
            </w:tcBorders>
            <w:shd w:val="clear" w:color="auto" w:fill="auto"/>
            <w:vAlign w:val="center"/>
            <w:hideMark/>
          </w:tcPr>
          <w:p w:rsidR="00B7388E" w:rsidRPr="000F4354" w:rsidRDefault="00B7388E" w:rsidP="00B7388E">
            <w:pPr>
              <w:jc w:val="right"/>
              <w:rPr>
                <w:rFonts w:ascii="Calibri" w:hAnsi="Calibri" w:cs="Calibri"/>
                <w:b/>
                <w:bCs/>
                <w:color w:val="000000"/>
              </w:rPr>
            </w:pPr>
            <w:r w:rsidRPr="000F4354">
              <w:rPr>
                <w:rFonts w:ascii="Calibri" w:hAnsi="Calibri" w:cs="Calibri"/>
                <w:b/>
                <w:bCs/>
                <w:color w:val="000000"/>
              </w:rPr>
              <w:t> </w:t>
            </w:r>
          </w:p>
        </w:tc>
        <w:tc>
          <w:tcPr>
            <w:tcW w:w="1220" w:type="dxa"/>
            <w:tcBorders>
              <w:top w:val="nil"/>
              <w:left w:val="nil"/>
              <w:bottom w:val="single" w:sz="4" w:space="0" w:color="000000"/>
              <w:right w:val="single" w:sz="4" w:space="0" w:color="000000"/>
            </w:tcBorders>
            <w:shd w:val="clear" w:color="auto" w:fill="auto"/>
            <w:vAlign w:val="center"/>
            <w:hideMark/>
          </w:tcPr>
          <w:p w:rsidR="00B7388E" w:rsidRPr="000F4354" w:rsidRDefault="00B7388E" w:rsidP="00B7388E">
            <w:pPr>
              <w:jc w:val="right"/>
              <w:rPr>
                <w:rFonts w:ascii="Calibri" w:hAnsi="Calibri" w:cs="Calibri"/>
                <w:b/>
                <w:bCs/>
                <w:color w:val="000000"/>
              </w:rPr>
            </w:pPr>
            <w:r w:rsidRPr="000F4354">
              <w:rPr>
                <w:rFonts w:ascii="Calibri" w:hAnsi="Calibri" w:cs="Calibri"/>
                <w:b/>
                <w:bCs/>
                <w:color w:val="000000"/>
              </w:rPr>
              <w:t>0</w:t>
            </w:r>
          </w:p>
        </w:tc>
      </w:tr>
      <w:tr w:rsidR="00B7388E" w:rsidRPr="000F4354" w:rsidTr="00B7388E">
        <w:trPr>
          <w:trHeight w:val="620"/>
          <w:jc w:val="center"/>
        </w:trPr>
        <w:tc>
          <w:tcPr>
            <w:tcW w:w="2840" w:type="dxa"/>
            <w:tcBorders>
              <w:top w:val="nil"/>
              <w:left w:val="single" w:sz="4" w:space="0" w:color="000000"/>
              <w:bottom w:val="single" w:sz="4" w:space="0" w:color="000000"/>
              <w:right w:val="single" w:sz="4" w:space="0" w:color="000000"/>
            </w:tcBorders>
            <w:shd w:val="clear" w:color="000000" w:fill="D9D9D9"/>
            <w:vAlign w:val="center"/>
            <w:hideMark/>
          </w:tcPr>
          <w:p w:rsidR="00B7388E" w:rsidRPr="000F4354" w:rsidRDefault="00B7388E" w:rsidP="00B7388E">
            <w:pPr>
              <w:rPr>
                <w:rFonts w:ascii="Calibri" w:hAnsi="Calibri" w:cs="Calibri"/>
                <w:b/>
                <w:bCs/>
                <w:color w:val="000000"/>
              </w:rPr>
            </w:pPr>
            <w:r w:rsidRPr="000F4354">
              <w:rPr>
                <w:rFonts w:ascii="Calibri" w:hAnsi="Calibri" w:cs="Calibri"/>
                <w:b/>
                <w:bCs/>
                <w:color w:val="000000"/>
              </w:rPr>
              <w:t>Σύνολο παθητικού</w:t>
            </w:r>
          </w:p>
        </w:tc>
        <w:tc>
          <w:tcPr>
            <w:tcW w:w="1420" w:type="dxa"/>
            <w:tcBorders>
              <w:top w:val="nil"/>
              <w:left w:val="nil"/>
              <w:bottom w:val="single" w:sz="4" w:space="0" w:color="000000"/>
              <w:right w:val="single" w:sz="4" w:space="0" w:color="000000"/>
            </w:tcBorders>
            <w:shd w:val="clear" w:color="000000" w:fill="D9D9D9"/>
            <w:vAlign w:val="center"/>
            <w:hideMark/>
          </w:tcPr>
          <w:p w:rsidR="00B7388E" w:rsidRPr="000F4354" w:rsidRDefault="00B7388E" w:rsidP="00B7388E">
            <w:pPr>
              <w:jc w:val="right"/>
              <w:rPr>
                <w:rFonts w:ascii="Calibri" w:hAnsi="Calibri" w:cs="Calibri"/>
                <w:b/>
                <w:bCs/>
                <w:color w:val="000000"/>
              </w:rPr>
            </w:pPr>
            <w:r w:rsidRPr="000F4354">
              <w:rPr>
                <w:rFonts w:ascii="Calibri" w:hAnsi="Calibri" w:cs="Calibri"/>
                <w:b/>
                <w:bCs/>
                <w:color w:val="000000"/>
              </w:rPr>
              <w:t>72.997.347,67</w:t>
            </w:r>
          </w:p>
        </w:tc>
        <w:tc>
          <w:tcPr>
            <w:tcW w:w="1460" w:type="dxa"/>
            <w:tcBorders>
              <w:top w:val="nil"/>
              <w:left w:val="nil"/>
              <w:bottom w:val="single" w:sz="4" w:space="0" w:color="000000"/>
              <w:right w:val="single" w:sz="4" w:space="0" w:color="000000"/>
            </w:tcBorders>
            <w:shd w:val="clear" w:color="000000" w:fill="D9D9D9"/>
            <w:vAlign w:val="center"/>
            <w:hideMark/>
          </w:tcPr>
          <w:p w:rsidR="00B7388E" w:rsidRPr="000F4354" w:rsidRDefault="00B7388E" w:rsidP="00B7388E">
            <w:pPr>
              <w:jc w:val="right"/>
              <w:rPr>
                <w:rFonts w:ascii="Calibri" w:hAnsi="Calibri" w:cs="Calibri"/>
                <w:b/>
                <w:bCs/>
                <w:color w:val="000000"/>
              </w:rPr>
            </w:pPr>
            <w:r w:rsidRPr="000F4354">
              <w:rPr>
                <w:rFonts w:ascii="Calibri" w:hAnsi="Calibri" w:cs="Calibri"/>
                <w:b/>
                <w:bCs/>
                <w:color w:val="000000"/>
              </w:rPr>
              <w:t>71.798.913,42</w:t>
            </w:r>
          </w:p>
        </w:tc>
        <w:tc>
          <w:tcPr>
            <w:tcW w:w="1200" w:type="dxa"/>
            <w:tcBorders>
              <w:top w:val="nil"/>
              <w:left w:val="nil"/>
              <w:bottom w:val="single" w:sz="4" w:space="0" w:color="000000"/>
              <w:right w:val="single" w:sz="4" w:space="0" w:color="000000"/>
            </w:tcBorders>
            <w:shd w:val="clear" w:color="000000" w:fill="D9D9D9"/>
            <w:vAlign w:val="center"/>
            <w:hideMark/>
          </w:tcPr>
          <w:p w:rsidR="00B7388E" w:rsidRPr="000F4354" w:rsidRDefault="00B7388E" w:rsidP="00B7388E">
            <w:pPr>
              <w:jc w:val="right"/>
              <w:rPr>
                <w:rFonts w:ascii="Calibri" w:hAnsi="Calibri" w:cs="Calibri"/>
                <w:b/>
                <w:bCs/>
                <w:color w:val="000000"/>
              </w:rPr>
            </w:pPr>
            <w:r w:rsidRPr="000F4354">
              <w:rPr>
                <w:rFonts w:ascii="Calibri" w:hAnsi="Calibri" w:cs="Calibri"/>
                <w:b/>
                <w:bCs/>
                <w:color w:val="000000"/>
              </w:rPr>
              <w:t>1,67%</w:t>
            </w:r>
          </w:p>
        </w:tc>
        <w:tc>
          <w:tcPr>
            <w:tcW w:w="1220" w:type="dxa"/>
            <w:tcBorders>
              <w:top w:val="nil"/>
              <w:left w:val="nil"/>
              <w:bottom w:val="single" w:sz="4" w:space="0" w:color="000000"/>
              <w:right w:val="single" w:sz="4" w:space="0" w:color="000000"/>
            </w:tcBorders>
            <w:shd w:val="clear" w:color="000000" w:fill="D9D9D9"/>
            <w:vAlign w:val="center"/>
            <w:hideMark/>
          </w:tcPr>
          <w:p w:rsidR="00B7388E" w:rsidRPr="000F4354" w:rsidRDefault="00B7388E" w:rsidP="00B7388E">
            <w:pPr>
              <w:jc w:val="right"/>
              <w:rPr>
                <w:rFonts w:ascii="Calibri" w:hAnsi="Calibri" w:cs="Calibri"/>
                <w:b/>
                <w:bCs/>
                <w:color w:val="000000"/>
              </w:rPr>
            </w:pPr>
            <w:r w:rsidRPr="000F4354">
              <w:rPr>
                <w:rFonts w:ascii="Calibri" w:hAnsi="Calibri" w:cs="Calibri"/>
                <w:b/>
                <w:bCs/>
                <w:color w:val="000000"/>
              </w:rPr>
              <w:t>1.198.434,25</w:t>
            </w:r>
          </w:p>
        </w:tc>
      </w:tr>
    </w:tbl>
    <w:p w:rsidR="00B7388E" w:rsidRDefault="00B7388E" w:rsidP="00B7388E">
      <w:pPr>
        <w:spacing w:line="360" w:lineRule="exact"/>
        <w:jc w:val="center"/>
        <w:rPr>
          <w:rFonts w:ascii="Calibri" w:eastAsia="Calibri" w:hAnsi="Calibri" w:cs="Calibri"/>
          <w:b/>
          <w:sz w:val="28"/>
          <w:highlight w:val="yellow"/>
          <w:u w:val="single"/>
          <w:shd w:val="clear" w:color="auto" w:fill="FFFFFF"/>
        </w:rPr>
      </w:pPr>
    </w:p>
    <w:p w:rsidR="00B7388E" w:rsidRPr="008E1678" w:rsidRDefault="00B3567D" w:rsidP="00B7388E">
      <w:pPr>
        <w:spacing w:line="360" w:lineRule="exact"/>
        <w:jc w:val="center"/>
        <w:rPr>
          <w:rFonts w:ascii="Calibri" w:eastAsia="Calibri" w:hAnsi="Calibri" w:cs="Calibri"/>
          <w:b/>
          <w:sz w:val="24"/>
          <w:szCs w:val="24"/>
          <w:u w:val="single"/>
          <w:shd w:val="clear" w:color="auto" w:fill="FFFFFF"/>
        </w:rPr>
      </w:pPr>
      <w:r w:rsidRPr="008E1678">
        <w:rPr>
          <w:rFonts w:ascii="Calibri" w:eastAsia="Calibri" w:hAnsi="Calibri" w:cs="Calibri"/>
          <w:b/>
          <w:sz w:val="24"/>
          <w:szCs w:val="24"/>
          <w:u w:val="single"/>
          <w:shd w:val="clear" w:color="auto" w:fill="FFFFFF"/>
        </w:rPr>
        <w:t>Δ</w:t>
      </w:r>
      <w:r w:rsidR="00B7388E" w:rsidRPr="008E1678">
        <w:rPr>
          <w:rFonts w:ascii="Calibri" w:eastAsia="Calibri" w:hAnsi="Calibri" w:cs="Calibri"/>
          <w:b/>
          <w:sz w:val="24"/>
          <w:szCs w:val="24"/>
          <w:u w:val="single"/>
          <w:shd w:val="clear" w:color="auto" w:fill="FFFFFF"/>
        </w:rPr>
        <w:t>.  ΑΠΟΤΕΛΕΣΜΑΤΑ ΧΡΗΣΕΩΣ 2021</w:t>
      </w:r>
    </w:p>
    <w:p w:rsidR="00B7388E" w:rsidRDefault="00B7388E" w:rsidP="00B7388E">
      <w:pPr>
        <w:spacing w:line="360" w:lineRule="exact"/>
        <w:jc w:val="center"/>
        <w:rPr>
          <w:b/>
          <w:sz w:val="28"/>
          <w:u w:val="single"/>
        </w:rPr>
      </w:pPr>
    </w:p>
    <w:tbl>
      <w:tblPr>
        <w:tblW w:w="7860" w:type="dxa"/>
        <w:jc w:val="center"/>
        <w:tblLook w:val="04A0"/>
      </w:tblPr>
      <w:tblGrid>
        <w:gridCol w:w="2763"/>
        <w:gridCol w:w="1451"/>
        <w:gridCol w:w="1338"/>
        <w:gridCol w:w="1384"/>
        <w:gridCol w:w="924"/>
      </w:tblGrid>
      <w:tr w:rsidR="00B7388E" w:rsidRPr="00EA1BC2" w:rsidTr="00B7388E">
        <w:trPr>
          <w:trHeight w:val="473"/>
          <w:jc w:val="center"/>
        </w:trPr>
        <w:tc>
          <w:tcPr>
            <w:tcW w:w="2763" w:type="dxa"/>
            <w:tcBorders>
              <w:top w:val="single" w:sz="8" w:space="0" w:color="auto"/>
              <w:left w:val="single" w:sz="8" w:space="0" w:color="auto"/>
              <w:bottom w:val="single" w:sz="8" w:space="0" w:color="auto"/>
              <w:right w:val="single" w:sz="4" w:space="0" w:color="auto"/>
            </w:tcBorders>
            <w:shd w:val="clear" w:color="000000" w:fill="A6A6A6"/>
            <w:vAlign w:val="center"/>
            <w:hideMark/>
          </w:tcPr>
          <w:p w:rsidR="00B7388E" w:rsidRPr="00EA1BC2" w:rsidRDefault="00B7388E" w:rsidP="00B7388E">
            <w:pPr>
              <w:jc w:val="center"/>
              <w:rPr>
                <w:rFonts w:ascii="Calibri" w:hAnsi="Calibri" w:cs="Calibri"/>
                <w:b/>
                <w:bCs/>
                <w:sz w:val="18"/>
                <w:szCs w:val="18"/>
              </w:rPr>
            </w:pPr>
            <w:r w:rsidRPr="00EA1BC2">
              <w:rPr>
                <w:rFonts w:ascii="Calibri" w:hAnsi="Calibri" w:cs="Calibri"/>
                <w:b/>
                <w:bCs/>
                <w:sz w:val="18"/>
                <w:szCs w:val="18"/>
              </w:rPr>
              <w:t>Περιγραφή</w:t>
            </w:r>
          </w:p>
        </w:tc>
        <w:tc>
          <w:tcPr>
            <w:tcW w:w="1451" w:type="dxa"/>
            <w:tcBorders>
              <w:top w:val="single" w:sz="8" w:space="0" w:color="auto"/>
              <w:left w:val="nil"/>
              <w:bottom w:val="single" w:sz="8" w:space="0" w:color="auto"/>
              <w:right w:val="single" w:sz="4" w:space="0" w:color="auto"/>
            </w:tcBorders>
            <w:shd w:val="clear" w:color="000000" w:fill="A6A6A6"/>
            <w:vAlign w:val="center"/>
            <w:hideMark/>
          </w:tcPr>
          <w:p w:rsidR="00B7388E" w:rsidRPr="00EA1BC2" w:rsidRDefault="00B7388E" w:rsidP="00B7388E">
            <w:pPr>
              <w:jc w:val="center"/>
              <w:rPr>
                <w:rFonts w:ascii="Calibri" w:hAnsi="Calibri" w:cs="Calibri"/>
                <w:b/>
                <w:bCs/>
                <w:color w:val="000000"/>
                <w:sz w:val="18"/>
                <w:szCs w:val="18"/>
              </w:rPr>
            </w:pPr>
            <w:r w:rsidRPr="00EA1BC2">
              <w:rPr>
                <w:rFonts w:ascii="Calibri" w:hAnsi="Calibri" w:cs="Calibri"/>
                <w:b/>
                <w:bCs/>
                <w:color w:val="000000"/>
                <w:sz w:val="18"/>
                <w:szCs w:val="18"/>
              </w:rPr>
              <w:t>2021</w:t>
            </w:r>
          </w:p>
        </w:tc>
        <w:tc>
          <w:tcPr>
            <w:tcW w:w="1338" w:type="dxa"/>
            <w:tcBorders>
              <w:top w:val="single" w:sz="8" w:space="0" w:color="auto"/>
              <w:left w:val="nil"/>
              <w:bottom w:val="single" w:sz="8" w:space="0" w:color="auto"/>
              <w:right w:val="single" w:sz="4" w:space="0" w:color="auto"/>
            </w:tcBorders>
            <w:shd w:val="clear" w:color="000000" w:fill="A6A6A6"/>
            <w:vAlign w:val="center"/>
            <w:hideMark/>
          </w:tcPr>
          <w:p w:rsidR="00B7388E" w:rsidRPr="00EA1BC2" w:rsidRDefault="00B7388E" w:rsidP="00B7388E">
            <w:pPr>
              <w:jc w:val="center"/>
              <w:rPr>
                <w:rFonts w:ascii="Calibri" w:hAnsi="Calibri" w:cs="Calibri"/>
                <w:b/>
                <w:bCs/>
                <w:color w:val="000000"/>
                <w:sz w:val="18"/>
                <w:szCs w:val="18"/>
              </w:rPr>
            </w:pPr>
            <w:r w:rsidRPr="00EA1BC2">
              <w:rPr>
                <w:rFonts w:ascii="Calibri" w:hAnsi="Calibri" w:cs="Calibri"/>
                <w:b/>
                <w:bCs/>
                <w:color w:val="000000"/>
                <w:sz w:val="18"/>
                <w:szCs w:val="18"/>
              </w:rPr>
              <w:t>2020</w:t>
            </w:r>
          </w:p>
        </w:tc>
        <w:tc>
          <w:tcPr>
            <w:tcW w:w="1384" w:type="dxa"/>
            <w:tcBorders>
              <w:top w:val="single" w:sz="8" w:space="0" w:color="auto"/>
              <w:left w:val="nil"/>
              <w:bottom w:val="single" w:sz="8" w:space="0" w:color="auto"/>
              <w:right w:val="single" w:sz="4" w:space="0" w:color="auto"/>
            </w:tcBorders>
            <w:shd w:val="clear" w:color="000000" w:fill="A6A6A6"/>
            <w:vAlign w:val="center"/>
            <w:hideMark/>
          </w:tcPr>
          <w:p w:rsidR="00B7388E" w:rsidRPr="00EA1BC2" w:rsidRDefault="00B7388E" w:rsidP="00B7388E">
            <w:pPr>
              <w:jc w:val="center"/>
              <w:rPr>
                <w:rFonts w:ascii="Calibri" w:hAnsi="Calibri" w:cs="Calibri"/>
                <w:b/>
                <w:bCs/>
                <w:sz w:val="18"/>
                <w:szCs w:val="18"/>
              </w:rPr>
            </w:pPr>
            <w:r w:rsidRPr="00EA1BC2">
              <w:rPr>
                <w:rFonts w:ascii="Calibri" w:hAnsi="Calibri" w:cs="Calibri"/>
                <w:b/>
                <w:bCs/>
                <w:sz w:val="18"/>
                <w:szCs w:val="18"/>
              </w:rPr>
              <w:t>Διαφορά €</w:t>
            </w:r>
          </w:p>
        </w:tc>
        <w:tc>
          <w:tcPr>
            <w:tcW w:w="924" w:type="dxa"/>
            <w:tcBorders>
              <w:top w:val="single" w:sz="8" w:space="0" w:color="auto"/>
              <w:left w:val="nil"/>
              <w:bottom w:val="single" w:sz="8" w:space="0" w:color="auto"/>
              <w:right w:val="single" w:sz="8" w:space="0" w:color="auto"/>
            </w:tcBorders>
            <w:shd w:val="clear" w:color="000000" w:fill="A6A6A6"/>
            <w:vAlign w:val="center"/>
            <w:hideMark/>
          </w:tcPr>
          <w:p w:rsidR="00B7388E" w:rsidRPr="00EA1BC2" w:rsidRDefault="00B7388E" w:rsidP="00B7388E">
            <w:pPr>
              <w:jc w:val="center"/>
              <w:rPr>
                <w:rFonts w:ascii="Calibri" w:hAnsi="Calibri" w:cs="Calibri"/>
                <w:b/>
                <w:bCs/>
                <w:sz w:val="18"/>
                <w:szCs w:val="18"/>
              </w:rPr>
            </w:pPr>
            <w:r w:rsidRPr="00EA1BC2">
              <w:rPr>
                <w:rFonts w:ascii="Calibri" w:hAnsi="Calibri" w:cs="Calibri"/>
                <w:b/>
                <w:bCs/>
                <w:sz w:val="18"/>
                <w:szCs w:val="18"/>
              </w:rPr>
              <w:t>Μεταβ. %</w:t>
            </w:r>
          </w:p>
        </w:tc>
      </w:tr>
      <w:tr w:rsidR="00B7388E" w:rsidRPr="00EA1BC2" w:rsidTr="00B7388E">
        <w:trPr>
          <w:trHeight w:val="420"/>
          <w:jc w:val="center"/>
        </w:trPr>
        <w:tc>
          <w:tcPr>
            <w:tcW w:w="2763" w:type="dxa"/>
            <w:tcBorders>
              <w:top w:val="nil"/>
              <w:left w:val="single" w:sz="8" w:space="0" w:color="auto"/>
              <w:bottom w:val="single" w:sz="4" w:space="0" w:color="auto"/>
              <w:right w:val="single" w:sz="4" w:space="0" w:color="auto"/>
            </w:tcBorders>
            <w:shd w:val="clear" w:color="auto" w:fill="auto"/>
            <w:vAlign w:val="center"/>
            <w:hideMark/>
          </w:tcPr>
          <w:p w:rsidR="00B7388E" w:rsidRPr="00EA1BC2" w:rsidRDefault="00B7388E" w:rsidP="00B7388E">
            <w:pPr>
              <w:rPr>
                <w:rFonts w:ascii="Calibri" w:hAnsi="Calibri" w:cs="Calibri"/>
                <w:sz w:val="18"/>
                <w:szCs w:val="18"/>
              </w:rPr>
            </w:pPr>
            <w:r w:rsidRPr="00EA1BC2">
              <w:rPr>
                <w:rFonts w:ascii="Calibri" w:hAnsi="Calibri" w:cs="Calibri"/>
                <w:sz w:val="18"/>
                <w:szCs w:val="18"/>
              </w:rPr>
              <w:t>Κύκλος εργασιών</w:t>
            </w:r>
          </w:p>
        </w:tc>
        <w:tc>
          <w:tcPr>
            <w:tcW w:w="1451" w:type="dxa"/>
            <w:tcBorders>
              <w:top w:val="nil"/>
              <w:left w:val="nil"/>
              <w:bottom w:val="single" w:sz="4" w:space="0" w:color="auto"/>
              <w:right w:val="single" w:sz="4" w:space="0" w:color="auto"/>
            </w:tcBorders>
            <w:shd w:val="clear" w:color="auto" w:fill="auto"/>
            <w:vAlign w:val="center"/>
            <w:hideMark/>
          </w:tcPr>
          <w:p w:rsidR="00B7388E" w:rsidRPr="00EA1BC2" w:rsidRDefault="00B7388E" w:rsidP="00B7388E">
            <w:pPr>
              <w:jc w:val="right"/>
              <w:rPr>
                <w:rFonts w:ascii="Calibri" w:hAnsi="Calibri" w:cs="Calibri"/>
                <w:color w:val="000000"/>
                <w:sz w:val="18"/>
                <w:szCs w:val="18"/>
              </w:rPr>
            </w:pPr>
            <w:r w:rsidRPr="00EA1BC2">
              <w:rPr>
                <w:rFonts w:ascii="Calibri" w:hAnsi="Calibri" w:cs="Calibri"/>
                <w:color w:val="000000"/>
                <w:sz w:val="18"/>
                <w:szCs w:val="18"/>
              </w:rPr>
              <w:t>9.564.866,05</w:t>
            </w:r>
          </w:p>
        </w:tc>
        <w:tc>
          <w:tcPr>
            <w:tcW w:w="1338" w:type="dxa"/>
            <w:tcBorders>
              <w:top w:val="nil"/>
              <w:left w:val="nil"/>
              <w:bottom w:val="single" w:sz="4" w:space="0" w:color="auto"/>
              <w:right w:val="single" w:sz="4" w:space="0" w:color="auto"/>
            </w:tcBorders>
            <w:shd w:val="clear" w:color="auto" w:fill="auto"/>
            <w:vAlign w:val="center"/>
            <w:hideMark/>
          </w:tcPr>
          <w:p w:rsidR="00B7388E" w:rsidRPr="00EA1BC2" w:rsidRDefault="00B7388E" w:rsidP="00B7388E">
            <w:pPr>
              <w:jc w:val="right"/>
              <w:rPr>
                <w:rFonts w:ascii="Calibri" w:hAnsi="Calibri" w:cs="Calibri"/>
                <w:color w:val="000000"/>
                <w:sz w:val="18"/>
                <w:szCs w:val="18"/>
              </w:rPr>
            </w:pPr>
            <w:r w:rsidRPr="00EA1BC2">
              <w:rPr>
                <w:rFonts w:ascii="Calibri" w:hAnsi="Calibri" w:cs="Calibri"/>
                <w:color w:val="000000"/>
                <w:sz w:val="18"/>
                <w:szCs w:val="18"/>
              </w:rPr>
              <w:t>8.761.863,18</w:t>
            </w:r>
          </w:p>
        </w:tc>
        <w:tc>
          <w:tcPr>
            <w:tcW w:w="1384" w:type="dxa"/>
            <w:tcBorders>
              <w:top w:val="nil"/>
              <w:left w:val="nil"/>
              <w:bottom w:val="single" w:sz="4" w:space="0" w:color="auto"/>
              <w:right w:val="single" w:sz="4" w:space="0" w:color="auto"/>
            </w:tcBorders>
            <w:shd w:val="clear" w:color="auto" w:fill="auto"/>
            <w:vAlign w:val="center"/>
            <w:hideMark/>
          </w:tcPr>
          <w:p w:rsidR="00B7388E" w:rsidRPr="00EA1BC2" w:rsidRDefault="00B7388E" w:rsidP="00B7388E">
            <w:pPr>
              <w:jc w:val="right"/>
              <w:rPr>
                <w:rFonts w:ascii="Calibri" w:hAnsi="Calibri" w:cs="Calibri"/>
                <w:sz w:val="18"/>
                <w:szCs w:val="18"/>
              </w:rPr>
            </w:pPr>
            <w:r w:rsidRPr="00EA1BC2">
              <w:rPr>
                <w:rFonts w:ascii="Calibri" w:hAnsi="Calibri" w:cs="Calibri"/>
                <w:sz w:val="18"/>
                <w:szCs w:val="18"/>
              </w:rPr>
              <w:t>803.002,87</w:t>
            </w:r>
          </w:p>
        </w:tc>
        <w:tc>
          <w:tcPr>
            <w:tcW w:w="924" w:type="dxa"/>
            <w:tcBorders>
              <w:top w:val="nil"/>
              <w:left w:val="nil"/>
              <w:bottom w:val="single" w:sz="4" w:space="0" w:color="auto"/>
              <w:right w:val="single" w:sz="8" w:space="0" w:color="auto"/>
            </w:tcBorders>
            <w:shd w:val="clear" w:color="auto" w:fill="auto"/>
            <w:vAlign w:val="center"/>
            <w:hideMark/>
          </w:tcPr>
          <w:p w:rsidR="00B7388E" w:rsidRPr="00EA1BC2" w:rsidRDefault="00B7388E" w:rsidP="00B7388E">
            <w:pPr>
              <w:jc w:val="right"/>
              <w:rPr>
                <w:rFonts w:ascii="Calibri" w:hAnsi="Calibri" w:cs="Calibri"/>
                <w:sz w:val="18"/>
                <w:szCs w:val="18"/>
              </w:rPr>
            </w:pPr>
            <w:r w:rsidRPr="00EA1BC2">
              <w:rPr>
                <w:rFonts w:ascii="Calibri" w:hAnsi="Calibri" w:cs="Calibri"/>
                <w:sz w:val="18"/>
                <w:szCs w:val="18"/>
              </w:rPr>
              <w:t>9,16%</w:t>
            </w:r>
          </w:p>
        </w:tc>
      </w:tr>
      <w:tr w:rsidR="00B7388E" w:rsidRPr="00EA1BC2" w:rsidTr="00B7388E">
        <w:trPr>
          <w:trHeight w:val="410"/>
          <w:jc w:val="center"/>
        </w:trPr>
        <w:tc>
          <w:tcPr>
            <w:tcW w:w="2763" w:type="dxa"/>
            <w:tcBorders>
              <w:top w:val="nil"/>
              <w:left w:val="single" w:sz="8" w:space="0" w:color="auto"/>
              <w:bottom w:val="single" w:sz="4" w:space="0" w:color="auto"/>
              <w:right w:val="single" w:sz="4" w:space="0" w:color="auto"/>
            </w:tcBorders>
            <w:shd w:val="clear" w:color="auto" w:fill="auto"/>
            <w:vAlign w:val="center"/>
            <w:hideMark/>
          </w:tcPr>
          <w:p w:rsidR="00B7388E" w:rsidRPr="00EA1BC2" w:rsidRDefault="00B7388E" w:rsidP="00B7388E">
            <w:pPr>
              <w:rPr>
                <w:rFonts w:ascii="Calibri" w:hAnsi="Calibri" w:cs="Calibri"/>
                <w:color w:val="000000"/>
                <w:sz w:val="18"/>
                <w:szCs w:val="18"/>
              </w:rPr>
            </w:pPr>
            <w:r w:rsidRPr="00EA1BC2">
              <w:rPr>
                <w:rFonts w:ascii="Calibri" w:hAnsi="Calibri" w:cs="Calibri"/>
                <w:color w:val="000000"/>
                <w:sz w:val="18"/>
                <w:szCs w:val="18"/>
              </w:rPr>
              <w:t>Κόστος αγαθών και υπηρεσιών</w:t>
            </w:r>
          </w:p>
        </w:tc>
        <w:tc>
          <w:tcPr>
            <w:tcW w:w="1451" w:type="dxa"/>
            <w:tcBorders>
              <w:top w:val="nil"/>
              <w:left w:val="nil"/>
              <w:bottom w:val="single" w:sz="4" w:space="0" w:color="auto"/>
              <w:right w:val="single" w:sz="4" w:space="0" w:color="auto"/>
            </w:tcBorders>
            <w:shd w:val="clear" w:color="auto" w:fill="auto"/>
            <w:vAlign w:val="center"/>
            <w:hideMark/>
          </w:tcPr>
          <w:p w:rsidR="00B7388E" w:rsidRPr="00EA1BC2" w:rsidRDefault="00B7388E" w:rsidP="00B7388E">
            <w:pPr>
              <w:jc w:val="right"/>
              <w:rPr>
                <w:rFonts w:ascii="Calibri" w:hAnsi="Calibri" w:cs="Calibri"/>
                <w:color w:val="000000"/>
                <w:sz w:val="18"/>
                <w:szCs w:val="18"/>
              </w:rPr>
            </w:pPr>
            <w:r w:rsidRPr="00EA1BC2">
              <w:rPr>
                <w:rFonts w:ascii="Calibri" w:hAnsi="Calibri" w:cs="Calibri"/>
                <w:color w:val="000000"/>
                <w:sz w:val="18"/>
                <w:szCs w:val="18"/>
              </w:rPr>
              <w:t>8.591.937,29</w:t>
            </w:r>
          </w:p>
        </w:tc>
        <w:tc>
          <w:tcPr>
            <w:tcW w:w="1338" w:type="dxa"/>
            <w:tcBorders>
              <w:top w:val="nil"/>
              <w:left w:val="nil"/>
              <w:bottom w:val="single" w:sz="4" w:space="0" w:color="auto"/>
              <w:right w:val="single" w:sz="4" w:space="0" w:color="auto"/>
            </w:tcBorders>
            <w:shd w:val="clear" w:color="auto" w:fill="auto"/>
            <w:vAlign w:val="center"/>
            <w:hideMark/>
          </w:tcPr>
          <w:p w:rsidR="00B7388E" w:rsidRPr="00EA1BC2" w:rsidRDefault="00B7388E" w:rsidP="00B7388E">
            <w:pPr>
              <w:jc w:val="right"/>
              <w:rPr>
                <w:rFonts w:ascii="Calibri" w:hAnsi="Calibri" w:cs="Calibri"/>
                <w:color w:val="000000"/>
                <w:sz w:val="18"/>
                <w:szCs w:val="18"/>
              </w:rPr>
            </w:pPr>
            <w:r w:rsidRPr="00EA1BC2">
              <w:rPr>
                <w:rFonts w:ascii="Calibri" w:hAnsi="Calibri" w:cs="Calibri"/>
                <w:color w:val="000000"/>
                <w:sz w:val="18"/>
                <w:szCs w:val="18"/>
              </w:rPr>
              <w:t>10.214.364,39</w:t>
            </w:r>
          </w:p>
        </w:tc>
        <w:tc>
          <w:tcPr>
            <w:tcW w:w="1384" w:type="dxa"/>
            <w:tcBorders>
              <w:top w:val="nil"/>
              <w:left w:val="nil"/>
              <w:bottom w:val="single" w:sz="4" w:space="0" w:color="auto"/>
              <w:right w:val="single" w:sz="4" w:space="0" w:color="auto"/>
            </w:tcBorders>
            <w:shd w:val="clear" w:color="auto" w:fill="auto"/>
            <w:vAlign w:val="center"/>
            <w:hideMark/>
          </w:tcPr>
          <w:p w:rsidR="00B7388E" w:rsidRPr="00EA1BC2" w:rsidRDefault="00B7388E" w:rsidP="00B7388E">
            <w:pPr>
              <w:jc w:val="right"/>
              <w:rPr>
                <w:rFonts w:ascii="Calibri" w:hAnsi="Calibri" w:cs="Calibri"/>
                <w:sz w:val="18"/>
                <w:szCs w:val="18"/>
              </w:rPr>
            </w:pPr>
            <w:r w:rsidRPr="00EA1BC2">
              <w:rPr>
                <w:rFonts w:ascii="Calibri" w:hAnsi="Calibri" w:cs="Calibri"/>
                <w:sz w:val="18"/>
                <w:szCs w:val="18"/>
              </w:rPr>
              <w:t>-1.622.427,09</w:t>
            </w:r>
          </w:p>
        </w:tc>
        <w:tc>
          <w:tcPr>
            <w:tcW w:w="924" w:type="dxa"/>
            <w:tcBorders>
              <w:top w:val="nil"/>
              <w:left w:val="nil"/>
              <w:bottom w:val="single" w:sz="4" w:space="0" w:color="auto"/>
              <w:right w:val="single" w:sz="8" w:space="0" w:color="auto"/>
            </w:tcBorders>
            <w:shd w:val="clear" w:color="auto" w:fill="auto"/>
            <w:vAlign w:val="center"/>
            <w:hideMark/>
          </w:tcPr>
          <w:p w:rsidR="00B7388E" w:rsidRPr="00EA1BC2" w:rsidRDefault="00B7388E" w:rsidP="00B7388E">
            <w:pPr>
              <w:jc w:val="right"/>
              <w:rPr>
                <w:rFonts w:ascii="Calibri" w:hAnsi="Calibri" w:cs="Calibri"/>
                <w:sz w:val="18"/>
                <w:szCs w:val="18"/>
              </w:rPr>
            </w:pPr>
            <w:r w:rsidRPr="00EA1BC2">
              <w:rPr>
                <w:rFonts w:ascii="Calibri" w:hAnsi="Calibri" w:cs="Calibri"/>
                <w:sz w:val="18"/>
                <w:szCs w:val="18"/>
              </w:rPr>
              <w:t>-15,88%</w:t>
            </w:r>
          </w:p>
        </w:tc>
      </w:tr>
      <w:tr w:rsidR="00B7388E" w:rsidRPr="00EA1BC2" w:rsidTr="00B7388E">
        <w:trPr>
          <w:trHeight w:val="495"/>
          <w:jc w:val="center"/>
        </w:trPr>
        <w:tc>
          <w:tcPr>
            <w:tcW w:w="2763" w:type="dxa"/>
            <w:tcBorders>
              <w:top w:val="nil"/>
              <w:left w:val="single" w:sz="8" w:space="0" w:color="auto"/>
              <w:bottom w:val="single" w:sz="4" w:space="0" w:color="auto"/>
              <w:right w:val="single" w:sz="4" w:space="0" w:color="auto"/>
            </w:tcBorders>
            <w:shd w:val="clear" w:color="auto" w:fill="auto"/>
            <w:vAlign w:val="center"/>
            <w:hideMark/>
          </w:tcPr>
          <w:p w:rsidR="00B7388E" w:rsidRPr="00EA1BC2" w:rsidRDefault="00B7388E" w:rsidP="00B7388E">
            <w:pPr>
              <w:rPr>
                <w:rFonts w:ascii="Calibri" w:hAnsi="Calibri" w:cs="Calibri"/>
                <w:b/>
                <w:bCs/>
                <w:color w:val="000000"/>
                <w:sz w:val="18"/>
                <w:szCs w:val="18"/>
              </w:rPr>
            </w:pPr>
            <w:r w:rsidRPr="00EA1BC2">
              <w:rPr>
                <w:rFonts w:ascii="Calibri" w:hAnsi="Calibri" w:cs="Calibri"/>
                <w:b/>
                <w:bCs/>
                <w:color w:val="000000"/>
                <w:sz w:val="18"/>
                <w:szCs w:val="18"/>
              </w:rPr>
              <w:t>Μικτά αποτελέσματα εκμετάλλευσης</w:t>
            </w:r>
          </w:p>
        </w:tc>
        <w:tc>
          <w:tcPr>
            <w:tcW w:w="1451" w:type="dxa"/>
            <w:tcBorders>
              <w:top w:val="nil"/>
              <w:left w:val="nil"/>
              <w:bottom w:val="single" w:sz="4" w:space="0" w:color="auto"/>
              <w:right w:val="single" w:sz="4" w:space="0" w:color="auto"/>
            </w:tcBorders>
            <w:shd w:val="clear" w:color="auto" w:fill="auto"/>
            <w:vAlign w:val="center"/>
            <w:hideMark/>
          </w:tcPr>
          <w:p w:rsidR="00B7388E" w:rsidRPr="00EA1BC2" w:rsidRDefault="00B7388E" w:rsidP="00B7388E">
            <w:pPr>
              <w:jc w:val="right"/>
              <w:rPr>
                <w:rFonts w:ascii="Calibri" w:hAnsi="Calibri" w:cs="Calibri"/>
                <w:b/>
                <w:bCs/>
                <w:color w:val="000000"/>
                <w:sz w:val="18"/>
                <w:szCs w:val="18"/>
              </w:rPr>
            </w:pPr>
            <w:r w:rsidRPr="00EA1BC2">
              <w:rPr>
                <w:rFonts w:ascii="Calibri" w:hAnsi="Calibri" w:cs="Calibri"/>
                <w:b/>
                <w:bCs/>
                <w:color w:val="000000"/>
                <w:sz w:val="18"/>
                <w:szCs w:val="18"/>
              </w:rPr>
              <w:t>972.928,76</w:t>
            </w:r>
          </w:p>
        </w:tc>
        <w:tc>
          <w:tcPr>
            <w:tcW w:w="1338" w:type="dxa"/>
            <w:tcBorders>
              <w:top w:val="nil"/>
              <w:left w:val="nil"/>
              <w:bottom w:val="single" w:sz="4" w:space="0" w:color="auto"/>
              <w:right w:val="single" w:sz="4" w:space="0" w:color="auto"/>
            </w:tcBorders>
            <w:shd w:val="clear" w:color="auto" w:fill="auto"/>
            <w:vAlign w:val="center"/>
            <w:hideMark/>
          </w:tcPr>
          <w:p w:rsidR="00B7388E" w:rsidRPr="00EA1BC2" w:rsidRDefault="00B7388E" w:rsidP="00B7388E">
            <w:pPr>
              <w:jc w:val="right"/>
              <w:rPr>
                <w:rFonts w:ascii="Calibri" w:hAnsi="Calibri" w:cs="Calibri"/>
                <w:b/>
                <w:bCs/>
                <w:color w:val="000000"/>
                <w:sz w:val="18"/>
                <w:szCs w:val="18"/>
              </w:rPr>
            </w:pPr>
            <w:r w:rsidRPr="00EA1BC2">
              <w:rPr>
                <w:rFonts w:ascii="Calibri" w:hAnsi="Calibri" w:cs="Calibri"/>
                <w:b/>
                <w:bCs/>
                <w:color w:val="000000"/>
                <w:sz w:val="18"/>
                <w:szCs w:val="18"/>
              </w:rPr>
              <w:t>-1.452.501,21</w:t>
            </w:r>
          </w:p>
        </w:tc>
        <w:tc>
          <w:tcPr>
            <w:tcW w:w="1384" w:type="dxa"/>
            <w:tcBorders>
              <w:top w:val="nil"/>
              <w:left w:val="nil"/>
              <w:bottom w:val="single" w:sz="4" w:space="0" w:color="auto"/>
              <w:right w:val="single" w:sz="4" w:space="0" w:color="auto"/>
            </w:tcBorders>
            <w:shd w:val="clear" w:color="auto" w:fill="auto"/>
            <w:vAlign w:val="center"/>
            <w:hideMark/>
          </w:tcPr>
          <w:p w:rsidR="00B7388E" w:rsidRPr="00EA1BC2" w:rsidRDefault="00B7388E" w:rsidP="00B7388E">
            <w:pPr>
              <w:jc w:val="right"/>
              <w:rPr>
                <w:rFonts w:ascii="Calibri" w:hAnsi="Calibri" w:cs="Calibri"/>
                <w:b/>
                <w:bCs/>
                <w:sz w:val="18"/>
                <w:szCs w:val="18"/>
              </w:rPr>
            </w:pPr>
            <w:r w:rsidRPr="00EA1BC2">
              <w:rPr>
                <w:rFonts w:ascii="Calibri" w:hAnsi="Calibri" w:cs="Calibri"/>
                <w:b/>
                <w:bCs/>
                <w:sz w:val="18"/>
                <w:szCs w:val="18"/>
              </w:rPr>
              <w:t>2.425.429,96</w:t>
            </w:r>
          </w:p>
        </w:tc>
        <w:tc>
          <w:tcPr>
            <w:tcW w:w="924" w:type="dxa"/>
            <w:tcBorders>
              <w:top w:val="nil"/>
              <w:left w:val="nil"/>
              <w:bottom w:val="single" w:sz="4" w:space="0" w:color="auto"/>
              <w:right w:val="single" w:sz="8" w:space="0" w:color="auto"/>
            </w:tcBorders>
            <w:shd w:val="clear" w:color="auto" w:fill="auto"/>
            <w:vAlign w:val="center"/>
            <w:hideMark/>
          </w:tcPr>
          <w:p w:rsidR="00B7388E" w:rsidRPr="00EA1BC2" w:rsidRDefault="00B7388E" w:rsidP="00B7388E">
            <w:pPr>
              <w:jc w:val="right"/>
              <w:rPr>
                <w:rFonts w:ascii="Calibri" w:hAnsi="Calibri" w:cs="Calibri"/>
                <w:b/>
                <w:bCs/>
                <w:sz w:val="18"/>
                <w:szCs w:val="18"/>
              </w:rPr>
            </w:pPr>
            <w:r w:rsidRPr="00EA1BC2">
              <w:rPr>
                <w:rFonts w:ascii="Calibri" w:hAnsi="Calibri" w:cs="Calibri"/>
                <w:b/>
                <w:bCs/>
                <w:sz w:val="18"/>
                <w:szCs w:val="18"/>
              </w:rPr>
              <w:t> </w:t>
            </w:r>
          </w:p>
        </w:tc>
      </w:tr>
      <w:tr w:rsidR="00B7388E" w:rsidRPr="00EA1BC2" w:rsidTr="00B7388E">
        <w:trPr>
          <w:trHeight w:val="375"/>
          <w:jc w:val="center"/>
        </w:trPr>
        <w:tc>
          <w:tcPr>
            <w:tcW w:w="2763" w:type="dxa"/>
            <w:tcBorders>
              <w:top w:val="nil"/>
              <w:left w:val="single" w:sz="8" w:space="0" w:color="auto"/>
              <w:bottom w:val="single" w:sz="4" w:space="0" w:color="auto"/>
              <w:right w:val="single" w:sz="4" w:space="0" w:color="auto"/>
            </w:tcBorders>
            <w:shd w:val="clear" w:color="auto" w:fill="auto"/>
            <w:vAlign w:val="center"/>
            <w:hideMark/>
          </w:tcPr>
          <w:p w:rsidR="00B7388E" w:rsidRPr="00EA1BC2" w:rsidRDefault="00B7388E" w:rsidP="00B7388E">
            <w:pPr>
              <w:rPr>
                <w:rFonts w:ascii="Calibri" w:hAnsi="Calibri" w:cs="Calibri"/>
                <w:color w:val="000000"/>
                <w:sz w:val="18"/>
                <w:szCs w:val="18"/>
              </w:rPr>
            </w:pPr>
            <w:r w:rsidRPr="00EA1BC2">
              <w:rPr>
                <w:rFonts w:ascii="Calibri" w:hAnsi="Calibri" w:cs="Calibri"/>
                <w:color w:val="000000"/>
                <w:sz w:val="18"/>
                <w:szCs w:val="18"/>
              </w:rPr>
              <w:t>Άλλα έσοδα εκμετάλλευσης</w:t>
            </w:r>
          </w:p>
        </w:tc>
        <w:tc>
          <w:tcPr>
            <w:tcW w:w="1451" w:type="dxa"/>
            <w:tcBorders>
              <w:top w:val="nil"/>
              <w:left w:val="nil"/>
              <w:bottom w:val="single" w:sz="4" w:space="0" w:color="auto"/>
              <w:right w:val="single" w:sz="4" w:space="0" w:color="auto"/>
            </w:tcBorders>
            <w:shd w:val="clear" w:color="auto" w:fill="auto"/>
            <w:vAlign w:val="center"/>
            <w:hideMark/>
          </w:tcPr>
          <w:p w:rsidR="00B7388E" w:rsidRPr="00EA1BC2" w:rsidRDefault="00B7388E" w:rsidP="00B7388E">
            <w:pPr>
              <w:jc w:val="right"/>
              <w:rPr>
                <w:rFonts w:ascii="Calibri" w:hAnsi="Calibri" w:cs="Calibri"/>
                <w:color w:val="000000"/>
                <w:sz w:val="18"/>
                <w:szCs w:val="18"/>
              </w:rPr>
            </w:pPr>
            <w:r w:rsidRPr="00EA1BC2">
              <w:rPr>
                <w:rFonts w:ascii="Calibri" w:hAnsi="Calibri" w:cs="Calibri"/>
                <w:color w:val="000000"/>
                <w:sz w:val="18"/>
                <w:szCs w:val="18"/>
              </w:rPr>
              <w:t>1.584.620,63</w:t>
            </w:r>
          </w:p>
        </w:tc>
        <w:tc>
          <w:tcPr>
            <w:tcW w:w="1338" w:type="dxa"/>
            <w:tcBorders>
              <w:top w:val="nil"/>
              <w:left w:val="nil"/>
              <w:bottom w:val="single" w:sz="4" w:space="0" w:color="auto"/>
              <w:right w:val="single" w:sz="4" w:space="0" w:color="auto"/>
            </w:tcBorders>
            <w:shd w:val="clear" w:color="auto" w:fill="auto"/>
            <w:vAlign w:val="center"/>
            <w:hideMark/>
          </w:tcPr>
          <w:p w:rsidR="00B7388E" w:rsidRPr="00EA1BC2" w:rsidRDefault="00B7388E" w:rsidP="00B7388E">
            <w:pPr>
              <w:jc w:val="right"/>
              <w:rPr>
                <w:rFonts w:ascii="Calibri" w:hAnsi="Calibri" w:cs="Calibri"/>
                <w:color w:val="000000"/>
                <w:sz w:val="18"/>
                <w:szCs w:val="18"/>
              </w:rPr>
            </w:pPr>
            <w:r w:rsidRPr="00EA1BC2">
              <w:rPr>
                <w:rFonts w:ascii="Calibri" w:hAnsi="Calibri" w:cs="Calibri"/>
                <w:color w:val="000000"/>
                <w:sz w:val="18"/>
                <w:szCs w:val="18"/>
              </w:rPr>
              <w:t>1.342.031,99</w:t>
            </w:r>
          </w:p>
        </w:tc>
        <w:tc>
          <w:tcPr>
            <w:tcW w:w="1384" w:type="dxa"/>
            <w:tcBorders>
              <w:top w:val="nil"/>
              <w:left w:val="nil"/>
              <w:bottom w:val="single" w:sz="4" w:space="0" w:color="auto"/>
              <w:right w:val="single" w:sz="4" w:space="0" w:color="auto"/>
            </w:tcBorders>
            <w:shd w:val="clear" w:color="auto" w:fill="auto"/>
            <w:vAlign w:val="center"/>
            <w:hideMark/>
          </w:tcPr>
          <w:p w:rsidR="00B7388E" w:rsidRPr="00EA1BC2" w:rsidRDefault="00B7388E" w:rsidP="00B7388E">
            <w:pPr>
              <w:jc w:val="right"/>
              <w:rPr>
                <w:rFonts w:ascii="Calibri" w:hAnsi="Calibri" w:cs="Calibri"/>
                <w:sz w:val="18"/>
                <w:szCs w:val="18"/>
              </w:rPr>
            </w:pPr>
            <w:r w:rsidRPr="00EA1BC2">
              <w:rPr>
                <w:rFonts w:ascii="Calibri" w:hAnsi="Calibri" w:cs="Calibri"/>
                <w:sz w:val="18"/>
                <w:szCs w:val="18"/>
              </w:rPr>
              <w:t>242.588,64</w:t>
            </w:r>
          </w:p>
        </w:tc>
        <w:tc>
          <w:tcPr>
            <w:tcW w:w="924" w:type="dxa"/>
            <w:tcBorders>
              <w:top w:val="nil"/>
              <w:left w:val="nil"/>
              <w:bottom w:val="single" w:sz="4" w:space="0" w:color="auto"/>
              <w:right w:val="single" w:sz="8" w:space="0" w:color="auto"/>
            </w:tcBorders>
            <w:shd w:val="clear" w:color="auto" w:fill="auto"/>
            <w:vAlign w:val="center"/>
            <w:hideMark/>
          </w:tcPr>
          <w:p w:rsidR="00B7388E" w:rsidRPr="00EA1BC2" w:rsidRDefault="00B7388E" w:rsidP="00B7388E">
            <w:pPr>
              <w:jc w:val="right"/>
              <w:rPr>
                <w:rFonts w:ascii="Calibri" w:hAnsi="Calibri" w:cs="Calibri"/>
                <w:sz w:val="18"/>
                <w:szCs w:val="18"/>
              </w:rPr>
            </w:pPr>
            <w:r w:rsidRPr="00EA1BC2">
              <w:rPr>
                <w:rFonts w:ascii="Calibri" w:hAnsi="Calibri" w:cs="Calibri"/>
                <w:sz w:val="18"/>
                <w:szCs w:val="18"/>
              </w:rPr>
              <w:t>18,08%</w:t>
            </w:r>
          </w:p>
        </w:tc>
      </w:tr>
      <w:tr w:rsidR="00B7388E" w:rsidRPr="00EA1BC2" w:rsidTr="00B7388E">
        <w:trPr>
          <w:trHeight w:val="405"/>
          <w:jc w:val="center"/>
        </w:trPr>
        <w:tc>
          <w:tcPr>
            <w:tcW w:w="2763" w:type="dxa"/>
            <w:tcBorders>
              <w:top w:val="nil"/>
              <w:left w:val="single" w:sz="8" w:space="0" w:color="auto"/>
              <w:bottom w:val="single" w:sz="4" w:space="0" w:color="auto"/>
              <w:right w:val="single" w:sz="4" w:space="0" w:color="auto"/>
            </w:tcBorders>
            <w:shd w:val="clear" w:color="auto" w:fill="auto"/>
            <w:vAlign w:val="center"/>
            <w:hideMark/>
          </w:tcPr>
          <w:p w:rsidR="00B7388E" w:rsidRPr="00EA1BC2" w:rsidRDefault="00B7388E" w:rsidP="00B7388E">
            <w:pPr>
              <w:rPr>
                <w:rFonts w:ascii="Calibri" w:hAnsi="Calibri" w:cs="Calibri"/>
                <w:b/>
                <w:bCs/>
                <w:color w:val="000000"/>
                <w:sz w:val="18"/>
                <w:szCs w:val="18"/>
              </w:rPr>
            </w:pPr>
            <w:r w:rsidRPr="00EA1BC2">
              <w:rPr>
                <w:rFonts w:ascii="Calibri" w:hAnsi="Calibri" w:cs="Calibri"/>
                <w:b/>
                <w:bCs/>
                <w:color w:val="000000"/>
                <w:sz w:val="18"/>
                <w:szCs w:val="18"/>
              </w:rPr>
              <w:t>Σύνολο</w:t>
            </w:r>
          </w:p>
        </w:tc>
        <w:tc>
          <w:tcPr>
            <w:tcW w:w="1451" w:type="dxa"/>
            <w:tcBorders>
              <w:top w:val="nil"/>
              <w:left w:val="nil"/>
              <w:bottom w:val="single" w:sz="4" w:space="0" w:color="auto"/>
              <w:right w:val="single" w:sz="4" w:space="0" w:color="auto"/>
            </w:tcBorders>
            <w:shd w:val="clear" w:color="auto" w:fill="auto"/>
            <w:vAlign w:val="center"/>
            <w:hideMark/>
          </w:tcPr>
          <w:p w:rsidR="00B7388E" w:rsidRPr="00EA1BC2" w:rsidRDefault="00B7388E" w:rsidP="00B7388E">
            <w:pPr>
              <w:jc w:val="right"/>
              <w:rPr>
                <w:rFonts w:ascii="Calibri" w:hAnsi="Calibri" w:cs="Calibri"/>
                <w:b/>
                <w:bCs/>
                <w:color w:val="000000"/>
                <w:sz w:val="18"/>
                <w:szCs w:val="18"/>
              </w:rPr>
            </w:pPr>
            <w:r w:rsidRPr="00EA1BC2">
              <w:rPr>
                <w:rFonts w:ascii="Calibri" w:hAnsi="Calibri" w:cs="Calibri"/>
                <w:b/>
                <w:bCs/>
                <w:color w:val="000000"/>
                <w:sz w:val="18"/>
                <w:szCs w:val="18"/>
              </w:rPr>
              <w:t>2.557.549,39</w:t>
            </w:r>
          </w:p>
        </w:tc>
        <w:tc>
          <w:tcPr>
            <w:tcW w:w="1338" w:type="dxa"/>
            <w:tcBorders>
              <w:top w:val="nil"/>
              <w:left w:val="nil"/>
              <w:bottom w:val="single" w:sz="4" w:space="0" w:color="auto"/>
              <w:right w:val="single" w:sz="4" w:space="0" w:color="auto"/>
            </w:tcBorders>
            <w:shd w:val="clear" w:color="auto" w:fill="auto"/>
            <w:vAlign w:val="center"/>
            <w:hideMark/>
          </w:tcPr>
          <w:p w:rsidR="00B7388E" w:rsidRPr="00EA1BC2" w:rsidRDefault="00B7388E" w:rsidP="00B7388E">
            <w:pPr>
              <w:jc w:val="right"/>
              <w:rPr>
                <w:rFonts w:ascii="Calibri" w:hAnsi="Calibri" w:cs="Calibri"/>
                <w:b/>
                <w:bCs/>
                <w:color w:val="000000"/>
                <w:sz w:val="18"/>
                <w:szCs w:val="18"/>
              </w:rPr>
            </w:pPr>
            <w:r w:rsidRPr="00EA1BC2">
              <w:rPr>
                <w:rFonts w:ascii="Calibri" w:hAnsi="Calibri" w:cs="Calibri"/>
                <w:b/>
                <w:bCs/>
                <w:color w:val="000000"/>
                <w:sz w:val="18"/>
                <w:szCs w:val="18"/>
              </w:rPr>
              <w:t>-110.469,22</w:t>
            </w:r>
          </w:p>
        </w:tc>
        <w:tc>
          <w:tcPr>
            <w:tcW w:w="1384" w:type="dxa"/>
            <w:tcBorders>
              <w:top w:val="nil"/>
              <w:left w:val="nil"/>
              <w:bottom w:val="single" w:sz="4" w:space="0" w:color="auto"/>
              <w:right w:val="single" w:sz="4" w:space="0" w:color="auto"/>
            </w:tcBorders>
            <w:shd w:val="clear" w:color="auto" w:fill="auto"/>
            <w:vAlign w:val="center"/>
            <w:hideMark/>
          </w:tcPr>
          <w:p w:rsidR="00B7388E" w:rsidRPr="00EA1BC2" w:rsidRDefault="00B7388E" w:rsidP="00B7388E">
            <w:pPr>
              <w:jc w:val="right"/>
              <w:rPr>
                <w:rFonts w:ascii="Calibri" w:hAnsi="Calibri" w:cs="Calibri"/>
                <w:b/>
                <w:bCs/>
                <w:sz w:val="18"/>
                <w:szCs w:val="18"/>
              </w:rPr>
            </w:pPr>
            <w:r w:rsidRPr="00EA1BC2">
              <w:rPr>
                <w:rFonts w:ascii="Calibri" w:hAnsi="Calibri" w:cs="Calibri"/>
                <w:b/>
                <w:bCs/>
                <w:sz w:val="18"/>
                <w:szCs w:val="18"/>
              </w:rPr>
              <w:t>2.668.018,60</w:t>
            </w:r>
          </w:p>
        </w:tc>
        <w:tc>
          <w:tcPr>
            <w:tcW w:w="924" w:type="dxa"/>
            <w:tcBorders>
              <w:top w:val="nil"/>
              <w:left w:val="nil"/>
              <w:bottom w:val="single" w:sz="4" w:space="0" w:color="auto"/>
              <w:right w:val="single" w:sz="8" w:space="0" w:color="auto"/>
            </w:tcBorders>
            <w:shd w:val="clear" w:color="auto" w:fill="auto"/>
            <w:vAlign w:val="center"/>
            <w:hideMark/>
          </w:tcPr>
          <w:p w:rsidR="00B7388E" w:rsidRPr="00EA1BC2" w:rsidRDefault="00B7388E" w:rsidP="00B7388E">
            <w:pPr>
              <w:jc w:val="right"/>
              <w:rPr>
                <w:rFonts w:ascii="Calibri" w:hAnsi="Calibri" w:cs="Calibri"/>
                <w:b/>
                <w:bCs/>
                <w:sz w:val="18"/>
                <w:szCs w:val="18"/>
              </w:rPr>
            </w:pPr>
            <w:r w:rsidRPr="00EA1BC2">
              <w:rPr>
                <w:rFonts w:ascii="Calibri" w:hAnsi="Calibri" w:cs="Calibri"/>
                <w:b/>
                <w:bCs/>
                <w:sz w:val="18"/>
                <w:szCs w:val="18"/>
              </w:rPr>
              <w:t> </w:t>
            </w:r>
          </w:p>
        </w:tc>
      </w:tr>
      <w:tr w:rsidR="00B7388E" w:rsidRPr="00EA1BC2" w:rsidTr="00B7388E">
        <w:trPr>
          <w:trHeight w:val="555"/>
          <w:jc w:val="center"/>
        </w:trPr>
        <w:tc>
          <w:tcPr>
            <w:tcW w:w="2763" w:type="dxa"/>
            <w:tcBorders>
              <w:top w:val="nil"/>
              <w:left w:val="single" w:sz="8" w:space="0" w:color="auto"/>
              <w:bottom w:val="single" w:sz="4" w:space="0" w:color="auto"/>
              <w:right w:val="single" w:sz="4" w:space="0" w:color="auto"/>
            </w:tcBorders>
            <w:shd w:val="clear" w:color="auto" w:fill="auto"/>
            <w:vAlign w:val="center"/>
            <w:hideMark/>
          </w:tcPr>
          <w:p w:rsidR="00B7388E" w:rsidRPr="00EA1BC2" w:rsidRDefault="00B7388E" w:rsidP="00B7388E">
            <w:pPr>
              <w:rPr>
                <w:rFonts w:ascii="Calibri" w:hAnsi="Calibri" w:cs="Calibri"/>
                <w:color w:val="000000"/>
                <w:sz w:val="18"/>
                <w:szCs w:val="18"/>
              </w:rPr>
            </w:pPr>
            <w:r w:rsidRPr="00EA1BC2">
              <w:rPr>
                <w:rFonts w:ascii="Calibri" w:hAnsi="Calibri" w:cs="Calibri"/>
                <w:color w:val="000000"/>
                <w:sz w:val="18"/>
                <w:szCs w:val="18"/>
              </w:rPr>
              <w:t xml:space="preserve">Σύνολο εξόδων διοίκησης και διάθεσης </w:t>
            </w:r>
          </w:p>
        </w:tc>
        <w:tc>
          <w:tcPr>
            <w:tcW w:w="1451" w:type="dxa"/>
            <w:tcBorders>
              <w:top w:val="nil"/>
              <w:left w:val="nil"/>
              <w:bottom w:val="single" w:sz="4" w:space="0" w:color="auto"/>
              <w:right w:val="single" w:sz="4" w:space="0" w:color="auto"/>
            </w:tcBorders>
            <w:shd w:val="clear" w:color="auto" w:fill="auto"/>
            <w:vAlign w:val="center"/>
            <w:hideMark/>
          </w:tcPr>
          <w:p w:rsidR="00B7388E" w:rsidRPr="00EA1BC2" w:rsidRDefault="00B7388E" w:rsidP="00B7388E">
            <w:pPr>
              <w:jc w:val="right"/>
              <w:rPr>
                <w:rFonts w:ascii="Calibri" w:hAnsi="Calibri" w:cs="Calibri"/>
                <w:color w:val="000000"/>
                <w:sz w:val="18"/>
                <w:szCs w:val="18"/>
              </w:rPr>
            </w:pPr>
            <w:r w:rsidRPr="00EA1BC2">
              <w:rPr>
                <w:rFonts w:ascii="Calibri" w:hAnsi="Calibri" w:cs="Calibri"/>
                <w:color w:val="000000"/>
                <w:sz w:val="18"/>
                <w:szCs w:val="18"/>
              </w:rPr>
              <w:t>4.801.633,33</w:t>
            </w:r>
          </w:p>
        </w:tc>
        <w:tc>
          <w:tcPr>
            <w:tcW w:w="1338" w:type="dxa"/>
            <w:tcBorders>
              <w:top w:val="nil"/>
              <w:left w:val="nil"/>
              <w:bottom w:val="single" w:sz="4" w:space="0" w:color="auto"/>
              <w:right w:val="single" w:sz="4" w:space="0" w:color="auto"/>
            </w:tcBorders>
            <w:shd w:val="clear" w:color="auto" w:fill="auto"/>
            <w:vAlign w:val="center"/>
            <w:hideMark/>
          </w:tcPr>
          <w:p w:rsidR="00B7388E" w:rsidRPr="00EA1BC2" w:rsidRDefault="00B7388E" w:rsidP="00B7388E">
            <w:pPr>
              <w:jc w:val="right"/>
              <w:rPr>
                <w:rFonts w:ascii="Calibri" w:hAnsi="Calibri" w:cs="Calibri"/>
                <w:color w:val="000000"/>
                <w:sz w:val="18"/>
                <w:szCs w:val="18"/>
              </w:rPr>
            </w:pPr>
            <w:r w:rsidRPr="00EA1BC2">
              <w:rPr>
                <w:rFonts w:ascii="Calibri" w:hAnsi="Calibri" w:cs="Calibri"/>
                <w:color w:val="000000"/>
                <w:sz w:val="18"/>
                <w:szCs w:val="18"/>
              </w:rPr>
              <w:t>2.641.557,70</w:t>
            </w:r>
          </w:p>
        </w:tc>
        <w:tc>
          <w:tcPr>
            <w:tcW w:w="1384" w:type="dxa"/>
            <w:tcBorders>
              <w:top w:val="nil"/>
              <w:left w:val="nil"/>
              <w:bottom w:val="single" w:sz="4" w:space="0" w:color="auto"/>
              <w:right w:val="single" w:sz="4" w:space="0" w:color="auto"/>
            </w:tcBorders>
            <w:shd w:val="clear" w:color="auto" w:fill="auto"/>
            <w:vAlign w:val="center"/>
            <w:hideMark/>
          </w:tcPr>
          <w:p w:rsidR="00B7388E" w:rsidRPr="00EA1BC2" w:rsidRDefault="00B7388E" w:rsidP="00B7388E">
            <w:pPr>
              <w:jc w:val="right"/>
              <w:rPr>
                <w:rFonts w:ascii="Calibri" w:hAnsi="Calibri" w:cs="Calibri"/>
                <w:sz w:val="18"/>
                <w:szCs w:val="18"/>
              </w:rPr>
            </w:pPr>
            <w:r w:rsidRPr="00EA1BC2">
              <w:rPr>
                <w:rFonts w:ascii="Calibri" w:hAnsi="Calibri" w:cs="Calibri"/>
                <w:sz w:val="18"/>
                <w:szCs w:val="18"/>
              </w:rPr>
              <w:t>2.160.075,62</w:t>
            </w:r>
          </w:p>
        </w:tc>
        <w:tc>
          <w:tcPr>
            <w:tcW w:w="924" w:type="dxa"/>
            <w:tcBorders>
              <w:top w:val="nil"/>
              <w:left w:val="nil"/>
              <w:bottom w:val="single" w:sz="4" w:space="0" w:color="auto"/>
              <w:right w:val="single" w:sz="8" w:space="0" w:color="auto"/>
            </w:tcBorders>
            <w:shd w:val="clear" w:color="auto" w:fill="auto"/>
            <w:vAlign w:val="center"/>
            <w:hideMark/>
          </w:tcPr>
          <w:p w:rsidR="00B7388E" w:rsidRPr="00EA1BC2" w:rsidRDefault="00B7388E" w:rsidP="00B7388E">
            <w:pPr>
              <w:jc w:val="right"/>
              <w:rPr>
                <w:rFonts w:ascii="Calibri" w:hAnsi="Calibri" w:cs="Calibri"/>
                <w:sz w:val="18"/>
                <w:szCs w:val="18"/>
              </w:rPr>
            </w:pPr>
            <w:r w:rsidRPr="00EA1BC2">
              <w:rPr>
                <w:rFonts w:ascii="Calibri" w:hAnsi="Calibri" w:cs="Calibri"/>
                <w:sz w:val="18"/>
                <w:szCs w:val="18"/>
              </w:rPr>
              <w:t>81,77%</w:t>
            </w:r>
          </w:p>
        </w:tc>
      </w:tr>
      <w:tr w:rsidR="00B7388E" w:rsidRPr="00EA1BC2" w:rsidTr="00B7388E">
        <w:trPr>
          <w:trHeight w:val="525"/>
          <w:jc w:val="center"/>
        </w:trPr>
        <w:tc>
          <w:tcPr>
            <w:tcW w:w="2763" w:type="dxa"/>
            <w:tcBorders>
              <w:top w:val="nil"/>
              <w:left w:val="single" w:sz="8" w:space="0" w:color="auto"/>
              <w:bottom w:val="single" w:sz="4" w:space="0" w:color="auto"/>
              <w:right w:val="single" w:sz="4" w:space="0" w:color="auto"/>
            </w:tcBorders>
            <w:shd w:val="clear" w:color="auto" w:fill="auto"/>
            <w:vAlign w:val="center"/>
            <w:hideMark/>
          </w:tcPr>
          <w:p w:rsidR="00B7388E" w:rsidRPr="00EA1BC2" w:rsidRDefault="00B7388E" w:rsidP="00B7388E">
            <w:pPr>
              <w:rPr>
                <w:rFonts w:ascii="Calibri" w:hAnsi="Calibri" w:cs="Calibri"/>
                <w:b/>
                <w:bCs/>
                <w:color w:val="000000"/>
                <w:sz w:val="18"/>
                <w:szCs w:val="18"/>
              </w:rPr>
            </w:pPr>
            <w:r w:rsidRPr="00EA1BC2">
              <w:rPr>
                <w:rFonts w:ascii="Calibri" w:hAnsi="Calibri" w:cs="Calibri"/>
                <w:b/>
                <w:bCs/>
                <w:color w:val="000000"/>
                <w:sz w:val="18"/>
                <w:szCs w:val="18"/>
              </w:rPr>
              <w:t>Μερικά αποτελέσματα εκμετάλλευσης</w:t>
            </w:r>
          </w:p>
        </w:tc>
        <w:tc>
          <w:tcPr>
            <w:tcW w:w="1451" w:type="dxa"/>
            <w:tcBorders>
              <w:top w:val="nil"/>
              <w:left w:val="nil"/>
              <w:bottom w:val="single" w:sz="4" w:space="0" w:color="auto"/>
              <w:right w:val="single" w:sz="4" w:space="0" w:color="auto"/>
            </w:tcBorders>
            <w:shd w:val="clear" w:color="auto" w:fill="auto"/>
            <w:vAlign w:val="center"/>
            <w:hideMark/>
          </w:tcPr>
          <w:p w:rsidR="00B7388E" w:rsidRPr="00EA1BC2" w:rsidRDefault="00B7388E" w:rsidP="00B7388E">
            <w:pPr>
              <w:jc w:val="right"/>
              <w:rPr>
                <w:rFonts w:ascii="Calibri" w:hAnsi="Calibri" w:cs="Calibri"/>
                <w:b/>
                <w:bCs/>
                <w:color w:val="000000"/>
                <w:sz w:val="18"/>
                <w:szCs w:val="18"/>
              </w:rPr>
            </w:pPr>
            <w:r w:rsidRPr="00EA1BC2">
              <w:rPr>
                <w:rFonts w:ascii="Calibri" w:hAnsi="Calibri" w:cs="Calibri"/>
                <w:b/>
                <w:bCs/>
                <w:color w:val="000000"/>
                <w:sz w:val="18"/>
                <w:szCs w:val="18"/>
              </w:rPr>
              <w:t>-2.244.083,94</w:t>
            </w:r>
          </w:p>
        </w:tc>
        <w:tc>
          <w:tcPr>
            <w:tcW w:w="1338" w:type="dxa"/>
            <w:tcBorders>
              <w:top w:val="nil"/>
              <w:left w:val="nil"/>
              <w:bottom w:val="single" w:sz="4" w:space="0" w:color="auto"/>
              <w:right w:val="single" w:sz="4" w:space="0" w:color="auto"/>
            </w:tcBorders>
            <w:shd w:val="clear" w:color="auto" w:fill="auto"/>
            <w:vAlign w:val="center"/>
            <w:hideMark/>
          </w:tcPr>
          <w:p w:rsidR="00B7388E" w:rsidRPr="00EA1BC2" w:rsidRDefault="00B7388E" w:rsidP="00B7388E">
            <w:pPr>
              <w:jc w:val="right"/>
              <w:rPr>
                <w:rFonts w:ascii="Calibri" w:hAnsi="Calibri" w:cs="Calibri"/>
                <w:b/>
                <w:bCs/>
                <w:color w:val="000000"/>
                <w:sz w:val="18"/>
                <w:szCs w:val="18"/>
              </w:rPr>
            </w:pPr>
            <w:r w:rsidRPr="00EA1BC2">
              <w:rPr>
                <w:rFonts w:ascii="Calibri" w:hAnsi="Calibri" w:cs="Calibri"/>
                <w:b/>
                <w:bCs/>
                <w:color w:val="000000"/>
                <w:sz w:val="18"/>
                <w:szCs w:val="18"/>
              </w:rPr>
              <w:t>-2.752.026,92</w:t>
            </w:r>
          </w:p>
        </w:tc>
        <w:tc>
          <w:tcPr>
            <w:tcW w:w="1384" w:type="dxa"/>
            <w:tcBorders>
              <w:top w:val="nil"/>
              <w:left w:val="nil"/>
              <w:bottom w:val="single" w:sz="4" w:space="0" w:color="auto"/>
              <w:right w:val="single" w:sz="4" w:space="0" w:color="auto"/>
            </w:tcBorders>
            <w:shd w:val="clear" w:color="auto" w:fill="auto"/>
            <w:vAlign w:val="center"/>
            <w:hideMark/>
          </w:tcPr>
          <w:p w:rsidR="00B7388E" w:rsidRPr="00EA1BC2" w:rsidRDefault="00B7388E" w:rsidP="00B7388E">
            <w:pPr>
              <w:jc w:val="right"/>
              <w:rPr>
                <w:rFonts w:ascii="Calibri" w:hAnsi="Calibri" w:cs="Calibri"/>
                <w:b/>
                <w:bCs/>
                <w:sz w:val="18"/>
                <w:szCs w:val="18"/>
              </w:rPr>
            </w:pPr>
            <w:r w:rsidRPr="00EA1BC2">
              <w:rPr>
                <w:rFonts w:ascii="Calibri" w:hAnsi="Calibri" w:cs="Calibri"/>
                <w:b/>
                <w:bCs/>
                <w:sz w:val="18"/>
                <w:szCs w:val="18"/>
              </w:rPr>
              <w:t>507.942,98</w:t>
            </w:r>
          </w:p>
        </w:tc>
        <w:tc>
          <w:tcPr>
            <w:tcW w:w="924" w:type="dxa"/>
            <w:tcBorders>
              <w:top w:val="nil"/>
              <w:left w:val="nil"/>
              <w:bottom w:val="single" w:sz="4" w:space="0" w:color="auto"/>
              <w:right w:val="single" w:sz="8" w:space="0" w:color="auto"/>
            </w:tcBorders>
            <w:shd w:val="clear" w:color="auto" w:fill="auto"/>
            <w:vAlign w:val="center"/>
            <w:hideMark/>
          </w:tcPr>
          <w:p w:rsidR="00B7388E" w:rsidRPr="00EA1BC2" w:rsidRDefault="00B7388E" w:rsidP="00B7388E">
            <w:pPr>
              <w:jc w:val="right"/>
              <w:rPr>
                <w:rFonts w:ascii="Calibri" w:hAnsi="Calibri" w:cs="Calibri"/>
                <w:b/>
                <w:bCs/>
                <w:sz w:val="18"/>
                <w:szCs w:val="18"/>
              </w:rPr>
            </w:pPr>
            <w:r w:rsidRPr="00EA1BC2">
              <w:rPr>
                <w:rFonts w:ascii="Calibri" w:hAnsi="Calibri" w:cs="Calibri"/>
                <w:b/>
                <w:bCs/>
                <w:sz w:val="18"/>
                <w:szCs w:val="18"/>
              </w:rPr>
              <w:t> </w:t>
            </w:r>
          </w:p>
        </w:tc>
      </w:tr>
      <w:tr w:rsidR="00B7388E" w:rsidRPr="00EA1BC2" w:rsidTr="00B7388E">
        <w:trPr>
          <w:trHeight w:val="345"/>
          <w:jc w:val="center"/>
        </w:trPr>
        <w:tc>
          <w:tcPr>
            <w:tcW w:w="2763" w:type="dxa"/>
            <w:tcBorders>
              <w:top w:val="nil"/>
              <w:left w:val="single" w:sz="8" w:space="0" w:color="auto"/>
              <w:bottom w:val="single" w:sz="4" w:space="0" w:color="auto"/>
              <w:right w:val="single" w:sz="4" w:space="0" w:color="auto"/>
            </w:tcBorders>
            <w:shd w:val="clear" w:color="auto" w:fill="auto"/>
            <w:vAlign w:val="center"/>
            <w:hideMark/>
          </w:tcPr>
          <w:p w:rsidR="00B7388E" w:rsidRPr="00EA1BC2" w:rsidRDefault="00B7388E" w:rsidP="00B7388E">
            <w:pPr>
              <w:rPr>
                <w:rFonts w:ascii="Calibri" w:hAnsi="Calibri" w:cs="Calibri"/>
                <w:color w:val="000000"/>
                <w:sz w:val="18"/>
                <w:szCs w:val="18"/>
              </w:rPr>
            </w:pPr>
            <w:r w:rsidRPr="00EA1BC2">
              <w:rPr>
                <w:rFonts w:ascii="Calibri" w:hAnsi="Calibri" w:cs="Calibri"/>
                <w:color w:val="000000"/>
                <w:sz w:val="18"/>
                <w:szCs w:val="18"/>
              </w:rPr>
              <w:t>Χρηματοοικονομικά έσοδα</w:t>
            </w:r>
          </w:p>
        </w:tc>
        <w:tc>
          <w:tcPr>
            <w:tcW w:w="1451" w:type="dxa"/>
            <w:tcBorders>
              <w:top w:val="nil"/>
              <w:left w:val="nil"/>
              <w:bottom w:val="single" w:sz="4" w:space="0" w:color="auto"/>
              <w:right w:val="single" w:sz="4" w:space="0" w:color="auto"/>
            </w:tcBorders>
            <w:shd w:val="clear" w:color="auto" w:fill="auto"/>
            <w:vAlign w:val="center"/>
            <w:hideMark/>
          </w:tcPr>
          <w:p w:rsidR="00B7388E" w:rsidRPr="00EA1BC2" w:rsidRDefault="00B7388E" w:rsidP="00B7388E">
            <w:pPr>
              <w:jc w:val="right"/>
              <w:rPr>
                <w:rFonts w:ascii="Calibri" w:hAnsi="Calibri" w:cs="Calibri"/>
                <w:color w:val="000000"/>
                <w:sz w:val="18"/>
                <w:szCs w:val="18"/>
              </w:rPr>
            </w:pPr>
            <w:r w:rsidRPr="00EA1BC2">
              <w:rPr>
                <w:rFonts w:ascii="Calibri" w:hAnsi="Calibri" w:cs="Calibri"/>
                <w:color w:val="000000"/>
                <w:sz w:val="18"/>
                <w:szCs w:val="18"/>
              </w:rPr>
              <w:t>60.255,46</w:t>
            </w:r>
          </w:p>
        </w:tc>
        <w:tc>
          <w:tcPr>
            <w:tcW w:w="1338" w:type="dxa"/>
            <w:tcBorders>
              <w:top w:val="nil"/>
              <w:left w:val="nil"/>
              <w:bottom w:val="single" w:sz="4" w:space="0" w:color="auto"/>
              <w:right w:val="single" w:sz="4" w:space="0" w:color="auto"/>
            </w:tcBorders>
            <w:shd w:val="clear" w:color="auto" w:fill="auto"/>
            <w:vAlign w:val="center"/>
            <w:hideMark/>
          </w:tcPr>
          <w:p w:rsidR="00B7388E" w:rsidRPr="00EA1BC2" w:rsidRDefault="00B7388E" w:rsidP="00B7388E">
            <w:pPr>
              <w:jc w:val="right"/>
              <w:rPr>
                <w:rFonts w:ascii="Calibri" w:hAnsi="Calibri" w:cs="Calibri"/>
                <w:color w:val="000000"/>
                <w:sz w:val="18"/>
                <w:szCs w:val="18"/>
              </w:rPr>
            </w:pPr>
            <w:r w:rsidRPr="00EA1BC2">
              <w:rPr>
                <w:rFonts w:ascii="Calibri" w:hAnsi="Calibri" w:cs="Calibri"/>
                <w:color w:val="000000"/>
                <w:sz w:val="18"/>
                <w:szCs w:val="18"/>
              </w:rPr>
              <w:t>59.252,94</w:t>
            </w:r>
          </w:p>
        </w:tc>
        <w:tc>
          <w:tcPr>
            <w:tcW w:w="1384" w:type="dxa"/>
            <w:tcBorders>
              <w:top w:val="nil"/>
              <w:left w:val="nil"/>
              <w:bottom w:val="single" w:sz="4" w:space="0" w:color="auto"/>
              <w:right w:val="single" w:sz="4" w:space="0" w:color="auto"/>
            </w:tcBorders>
            <w:shd w:val="clear" w:color="auto" w:fill="auto"/>
            <w:vAlign w:val="center"/>
            <w:hideMark/>
          </w:tcPr>
          <w:p w:rsidR="00B7388E" w:rsidRPr="00EA1BC2" w:rsidRDefault="00B7388E" w:rsidP="00B7388E">
            <w:pPr>
              <w:jc w:val="right"/>
              <w:rPr>
                <w:rFonts w:ascii="Calibri" w:hAnsi="Calibri" w:cs="Calibri"/>
                <w:sz w:val="18"/>
                <w:szCs w:val="18"/>
              </w:rPr>
            </w:pPr>
            <w:r w:rsidRPr="00EA1BC2">
              <w:rPr>
                <w:rFonts w:ascii="Calibri" w:hAnsi="Calibri" w:cs="Calibri"/>
                <w:sz w:val="18"/>
                <w:szCs w:val="18"/>
              </w:rPr>
              <w:t>1.002,52</w:t>
            </w:r>
          </w:p>
        </w:tc>
        <w:tc>
          <w:tcPr>
            <w:tcW w:w="924" w:type="dxa"/>
            <w:tcBorders>
              <w:top w:val="nil"/>
              <w:left w:val="nil"/>
              <w:bottom w:val="single" w:sz="4" w:space="0" w:color="auto"/>
              <w:right w:val="single" w:sz="8" w:space="0" w:color="auto"/>
            </w:tcBorders>
            <w:shd w:val="clear" w:color="auto" w:fill="auto"/>
            <w:vAlign w:val="center"/>
            <w:hideMark/>
          </w:tcPr>
          <w:p w:rsidR="00B7388E" w:rsidRPr="00EA1BC2" w:rsidRDefault="00B7388E" w:rsidP="00B7388E">
            <w:pPr>
              <w:jc w:val="right"/>
              <w:rPr>
                <w:rFonts w:ascii="Calibri" w:hAnsi="Calibri" w:cs="Calibri"/>
                <w:sz w:val="18"/>
                <w:szCs w:val="18"/>
              </w:rPr>
            </w:pPr>
            <w:r w:rsidRPr="00EA1BC2">
              <w:rPr>
                <w:rFonts w:ascii="Calibri" w:hAnsi="Calibri" w:cs="Calibri"/>
                <w:sz w:val="18"/>
                <w:szCs w:val="18"/>
              </w:rPr>
              <w:t>1,69%</w:t>
            </w:r>
          </w:p>
        </w:tc>
      </w:tr>
      <w:tr w:rsidR="00B7388E" w:rsidRPr="00EA1BC2" w:rsidTr="00B7388E">
        <w:trPr>
          <w:trHeight w:val="300"/>
          <w:jc w:val="center"/>
        </w:trPr>
        <w:tc>
          <w:tcPr>
            <w:tcW w:w="2763" w:type="dxa"/>
            <w:tcBorders>
              <w:top w:val="nil"/>
              <w:left w:val="single" w:sz="8" w:space="0" w:color="auto"/>
              <w:bottom w:val="single" w:sz="4" w:space="0" w:color="auto"/>
              <w:right w:val="single" w:sz="4" w:space="0" w:color="auto"/>
            </w:tcBorders>
            <w:shd w:val="clear" w:color="auto" w:fill="auto"/>
            <w:vAlign w:val="center"/>
            <w:hideMark/>
          </w:tcPr>
          <w:p w:rsidR="00B7388E" w:rsidRPr="00EA1BC2" w:rsidRDefault="00B7388E" w:rsidP="00B7388E">
            <w:pPr>
              <w:rPr>
                <w:rFonts w:ascii="Calibri" w:hAnsi="Calibri" w:cs="Calibri"/>
                <w:color w:val="000000"/>
                <w:sz w:val="18"/>
                <w:szCs w:val="18"/>
              </w:rPr>
            </w:pPr>
            <w:r w:rsidRPr="00EA1BC2">
              <w:rPr>
                <w:rFonts w:ascii="Calibri" w:hAnsi="Calibri" w:cs="Calibri"/>
                <w:color w:val="000000"/>
                <w:sz w:val="18"/>
                <w:szCs w:val="18"/>
              </w:rPr>
              <w:lastRenderedPageBreak/>
              <w:t>Χρηματοοικονομικά έξοδα</w:t>
            </w:r>
          </w:p>
        </w:tc>
        <w:tc>
          <w:tcPr>
            <w:tcW w:w="1451" w:type="dxa"/>
            <w:tcBorders>
              <w:top w:val="nil"/>
              <w:left w:val="nil"/>
              <w:bottom w:val="single" w:sz="4" w:space="0" w:color="auto"/>
              <w:right w:val="single" w:sz="4" w:space="0" w:color="auto"/>
            </w:tcBorders>
            <w:shd w:val="clear" w:color="auto" w:fill="auto"/>
            <w:vAlign w:val="center"/>
            <w:hideMark/>
          </w:tcPr>
          <w:p w:rsidR="00B7388E" w:rsidRPr="00EA1BC2" w:rsidRDefault="00B7388E" w:rsidP="00B7388E">
            <w:pPr>
              <w:jc w:val="right"/>
              <w:rPr>
                <w:rFonts w:ascii="Calibri" w:hAnsi="Calibri" w:cs="Calibri"/>
                <w:color w:val="000000"/>
                <w:sz w:val="18"/>
                <w:szCs w:val="18"/>
              </w:rPr>
            </w:pPr>
            <w:r w:rsidRPr="00EA1BC2">
              <w:rPr>
                <w:rFonts w:ascii="Calibri" w:hAnsi="Calibri" w:cs="Calibri"/>
                <w:color w:val="000000"/>
                <w:sz w:val="18"/>
                <w:szCs w:val="18"/>
              </w:rPr>
              <w:t>67.893,08</w:t>
            </w:r>
          </w:p>
        </w:tc>
        <w:tc>
          <w:tcPr>
            <w:tcW w:w="1338" w:type="dxa"/>
            <w:tcBorders>
              <w:top w:val="nil"/>
              <w:left w:val="nil"/>
              <w:bottom w:val="single" w:sz="4" w:space="0" w:color="auto"/>
              <w:right w:val="single" w:sz="4" w:space="0" w:color="auto"/>
            </w:tcBorders>
            <w:shd w:val="clear" w:color="auto" w:fill="auto"/>
            <w:vAlign w:val="center"/>
            <w:hideMark/>
          </w:tcPr>
          <w:p w:rsidR="00B7388E" w:rsidRPr="00EA1BC2" w:rsidRDefault="00B7388E" w:rsidP="00B7388E">
            <w:pPr>
              <w:jc w:val="right"/>
              <w:rPr>
                <w:rFonts w:ascii="Calibri" w:hAnsi="Calibri" w:cs="Calibri"/>
                <w:color w:val="000000"/>
                <w:sz w:val="18"/>
                <w:szCs w:val="18"/>
              </w:rPr>
            </w:pPr>
            <w:r w:rsidRPr="00EA1BC2">
              <w:rPr>
                <w:rFonts w:ascii="Calibri" w:hAnsi="Calibri" w:cs="Calibri"/>
                <w:color w:val="000000"/>
                <w:sz w:val="18"/>
                <w:szCs w:val="18"/>
              </w:rPr>
              <w:t>119.863,66</w:t>
            </w:r>
          </w:p>
        </w:tc>
        <w:tc>
          <w:tcPr>
            <w:tcW w:w="1384" w:type="dxa"/>
            <w:tcBorders>
              <w:top w:val="nil"/>
              <w:left w:val="nil"/>
              <w:bottom w:val="single" w:sz="4" w:space="0" w:color="auto"/>
              <w:right w:val="single" w:sz="4" w:space="0" w:color="auto"/>
            </w:tcBorders>
            <w:shd w:val="clear" w:color="auto" w:fill="auto"/>
            <w:vAlign w:val="center"/>
            <w:hideMark/>
          </w:tcPr>
          <w:p w:rsidR="00B7388E" w:rsidRPr="00EA1BC2" w:rsidRDefault="00B7388E" w:rsidP="00B7388E">
            <w:pPr>
              <w:jc w:val="right"/>
              <w:rPr>
                <w:rFonts w:ascii="Calibri" w:hAnsi="Calibri" w:cs="Calibri"/>
                <w:sz w:val="18"/>
                <w:szCs w:val="18"/>
              </w:rPr>
            </w:pPr>
            <w:r w:rsidRPr="00EA1BC2">
              <w:rPr>
                <w:rFonts w:ascii="Calibri" w:hAnsi="Calibri" w:cs="Calibri"/>
                <w:sz w:val="18"/>
                <w:szCs w:val="18"/>
              </w:rPr>
              <w:t>-51.970,58</w:t>
            </w:r>
          </w:p>
        </w:tc>
        <w:tc>
          <w:tcPr>
            <w:tcW w:w="924" w:type="dxa"/>
            <w:tcBorders>
              <w:top w:val="nil"/>
              <w:left w:val="nil"/>
              <w:bottom w:val="single" w:sz="4" w:space="0" w:color="auto"/>
              <w:right w:val="single" w:sz="8" w:space="0" w:color="auto"/>
            </w:tcBorders>
            <w:shd w:val="clear" w:color="auto" w:fill="auto"/>
            <w:vAlign w:val="center"/>
            <w:hideMark/>
          </w:tcPr>
          <w:p w:rsidR="00B7388E" w:rsidRPr="00EA1BC2" w:rsidRDefault="00B7388E" w:rsidP="00B7388E">
            <w:pPr>
              <w:jc w:val="right"/>
              <w:rPr>
                <w:rFonts w:ascii="Calibri" w:hAnsi="Calibri" w:cs="Calibri"/>
                <w:sz w:val="18"/>
                <w:szCs w:val="18"/>
              </w:rPr>
            </w:pPr>
            <w:r w:rsidRPr="00EA1BC2">
              <w:rPr>
                <w:rFonts w:ascii="Calibri" w:hAnsi="Calibri" w:cs="Calibri"/>
                <w:sz w:val="18"/>
                <w:szCs w:val="18"/>
              </w:rPr>
              <w:t>-43,36%</w:t>
            </w:r>
          </w:p>
        </w:tc>
      </w:tr>
      <w:tr w:rsidR="00B7388E" w:rsidRPr="00EA1BC2" w:rsidTr="00B7388E">
        <w:trPr>
          <w:trHeight w:val="318"/>
          <w:jc w:val="center"/>
        </w:trPr>
        <w:tc>
          <w:tcPr>
            <w:tcW w:w="2763" w:type="dxa"/>
            <w:tcBorders>
              <w:top w:val="nil"/>
              <w:left w:val="single" w:sz="8" w:space="0" w:color="auto"/>
              <w:bottom w:val="single" w:sz="4" w:space="0" w:color="auto"/>
              <w:right w:val="single" w:sz="4" w:space="0" w:color="auto"/>
            </w:tcBorders>
            <w:shd w:val="clear" w:color="auto" w:fill="auto"/>
            <w:vAlign w:val="center"/>
            <w:hideMark/>
          </w:tcPr>
          <w:p w:rsidR="00B7388E" w:rsidRPr="00EA1BC2" w:rsidRDefault="00B7388E" w:rsidP="00B7388E">
            <w:pPr>
              <w:rPr>
                <w:rFonts w:ascii="Calibri" w:hAnsi="Calibri" w:cs="Calibri"/>
                <w:color w:val="000000"/>
                <w:sz w:val="18"/>
                <w:szCs w:val="18"/>
              </w:rPr>
            </w:pPr>
            <w:r w:rsidRPr="00EA1BC2">
              <w:rPr>
                <w:rFonts w:ascii="Calibri" w:hAnsi="Calibri" w:cs="Calibri"/>
                <w:color w:val="000000"/>
                <w:sz w:val="18"/>
                <w:szCs w:val="18"/>
              </w:rPr>
              <w:t xml:space="preserve">Προβλέψεις υποτίμησης τίτλων </w:t>
            </w:r>
          </w:p>
        </w:tc>
        <w:tc>
          <w:tcPr>
            <w:tcW w:w="1451" w:type="dxa"/>
            <w:tcBorders>
              <w:top w:val="nil"/>
              <w:left w:val="nil"/>
              <w:bottom w:val="single" w:sz="4" w:space="0" w:color="auto"/>
              <w:right w:val="single" w:sz="4" w:space="0" w:color="auto"/>
            </w:tcBorders>
            <w:shd w:val="clear" w:color="auto" w:fill="auto"/>
            <w:vAlign w:val="center"/>
            <w:hideMark/>
          </w:tcPr>
          <w:p w:rsidR="00B7388E" w:rsidRPr="00EA1BC2" w:rsidRDefault="00B7388E" w:rsidP="00B7388E">
            <w:pPr>
              <w:jc w:val="right"/>
              <w:rPr>
                <w:rFonts w:ascii="Calibri" w:hAnsi="Calibri" w:cs="Calibri"/>
                <w:color w:val="000000"/>
                <w:sz w:val="18"/>
                <w:szCs w:val="18"/>
              </w:rPr>
            </w:pPr>
            <w:r w:rsidRPr="00EA1BC2">
              <w:rPr>
                <w:rFonts w:ascii="Calibri" w:hAnsi="Calibri" w:cs="Calibri"/>
                <w:color w:val="000000"/>
                <w:sz w:val="18"/>
                <w:szCs w:val="18"/>
              </w:rPr>
              <w:t>0,00</w:t>
            </w:r>
          </w:p>
        </w:tc>
        <w:tc>
          <w:tcPr>
            <w:tcW w:w="1338" w:type="dxa"/>
            <w:tcBorders>
              <w:top w:val="nil"/>
              <w:left w:val="nil"/>
              <w:bottom w:val="single" w:sz="4" w:space="0" w:color="auto"/>
              <w:right w:val="single" w:sz="4" w:space="0" w:color="auto"/>
            </w:tcBorders>
            <w:shd w:val="clear" w:color="auto" w:fill="auto"/>
            <w:vAlign w:val="center"/>
            <w:hideMark/>
          </w:tcPr>
          <w:p w:rsidR="00B7388E" w:rsidRPr="00EA1BC2" w:rsidRDefault="00B7388E" w:rsidP="00B7388E">
            <w:pPr>
              <w:jc w:val="right"/>
              <w:rPr>
                <w:rFonts w:ascii="Calibri" w:hAnsi="Calibri" w:cs="Calibri"/>
                <w:color w:val="000000"/>
                <w:sz w:val="18"/>
                <w:szCs w:val="18"/>
              </w:rPr>
            </w:pPr>
            <w:r w:rsidRPr="00EA1BC2">
              <w:rPr>
                <w:rFonts w:ascii="Calibri" w:hAnsi="Calibri" w:cs="Calibri"/>
                <w:color w:val="000000"/>
                <w:sz w:val="18"/>
                <w:szCs w:val="18"/>
              </w:rPr>
              <w:t>0,00</w:t>
            </w:r>
          </w:p>
        </w:tc>
        <w:tc>
          <w:tcPr>
            <w:tcW w:w="1384" w:type="dxa"/>
            <w:tcBorders>
              <w:top w:val="nil"/>
              <w:left w:val="nil"/>
              <w:bottom w:val="single" w:sz="4" w:space="0" w:color="auto"/>
              <w:right w:val="single" w:sz="4" w:space="0" w:color="auto"/>
            </w:tcBorders>
            <w:shd w:val="clear" w:color="auto" w:fill="auto"/>
            <w:vAlign w:val="center"/>
            <w:hideMark/>
          </w:tcPr>
          <w:p w:rsidR="00B7388E" w:rsidRPr="00EA1BC2" w:rsidRDefault="00B7388E" w:rsidP="00B7388E">
            <w:pPr>
              <w:jc w:val="right"/>
              <w:rPr>
                <w:rFonts w:ascii="Calibri" w:hAnsi="Calibri" w:cs="Calibri"/>
                <w:sz w:val="18"/>
                <w:szCs w:val="18"/>
              </w:rPr>
            </w:pPr>
            <w:r w:rsidRPr="00EA1BC2">
              <w:rPr>
                <w:rFonts w:ascii="Calibri" w:hAnsi="Calibri" w:cs="Calibri"/>
                <w:sz w:val="18"/>
                <w:szCs w:val="18"/>
              </w:rPr>
              <w:t>0,00</w:t>
            </w:r>
          </w:p>
        </w:tc>
        <w:tc>
          <w:tcPr>
            <w:tcW w:w="924" w:type="dxa"/>
            <w:tcBorders>
              <w:top w:val="nil"/>
              <w:left w:val="nil"/>
              <w:bottom w:val="single" w:sz="4" w:space="0" w:color="auto"/>
              <w:right w:val="single" w:sz="8" w:space="0" w:color="auto"/>
            </w:tcBorders>
            <w:shd w:val="clear" w:color="auto" w:fill="auto"/>
            <w:vAlign w:val="center"/>
            <w:hideMark/>
          </w:tcPr>
          <w:p w:rsidR="00B7388E" w:rsidRPr="00EA1BC2" w:rsidRDefault="00B7388E" w:rsidP="00B7388E">
            <w:pPr>
              <w:jc w:val="right"/>
              <w:rPr>
                <w:rFonts w:ascii="Calibri" w:hAnsi="Calibri" w:cs="Calibri"/>
                <w:sz w:val="18"/>
                <w:szCs w:val="18"/>
              </w:rPr>
            </w:pPr>
            <w:r w:rsidRPr="00EA1BC2">
              <w:rPr>
                <w:rFonts w:ascii="Calibri" w:hAnsi="Calibri" w:cs="Calibri"/>
                <w:sz w:val="18"/>
                <w:szCs w:val="18"/>
              </w:rPr>
              <w:t> </w:t>
            </w:r>
          </w:p>
        </w:tc>
      </w:tr>
      <w:tr w:rsidR="00B7388E" w:rsidRPr="00EA1BC2" w:rsidTr="00B7388E">
        <w:trPr>
          <w:trHeight w:val="555"/>
          <w:jc w:val="center"/>
        </w:trPr>
        <w:tc>
          <w:tcPr>
            <w:tcW w:w="2763" w:type="dxa"/>
            <w:tcBorders>
              <w:top w:val="nil"/>
              <w:left w:val="single" w:sz="8" w:space="0" w:color="auto"/>
              <w:bottom w:val="single" w:sz="4" w:space="0" w:color="auto"/>
              <w:right w:val="single" w:sz="4" w:space="0" w:color="auto"/>
            </w:tcBorders>
            <w:shd w:val="clear" w:color="auto" w:fill="auto"/>
            <w:vAlign w:val="center"/>
            <w:hideMark/>
          </w:tcPr>
          <w:p w:rsidR="00B7388E" w:rsidRPr="00EA1BC2" w:rsidRDefault="00B7388E" w:rsidP="00B7388E">
            <w:pPr>
              <w:rPr>
                <w:rFonts w:ascii="Calibri" w:hAnsi="Calibri" w:cs="Calibri"/>
                <w:b/>
                <w:bCs/>
                <w:color w:val="000000"/>
                <w:sz w:val="18"/>
                <w:szCs w:val="18"/>
              </w:rPr>
            </w:pPr>
            <w:r w:rsidRPr="00EA1BC2">
              <w:rPr>
                <w:rFonts w:ascii="Calibri" w:hAnsi="Calibri" w:cs="Calibri"/>
                <w:b/>
                <w:bCs/>
                <w:color w:val="000000"/>
                <w:sz w:val="18"/>
                <w:szCs w:val="18"/>
              </w:rPr>
              <w:t>Ολικά αποτελέσματα εκμετάλλευσης</w:t>
            </w:r>
          </w:p>
        </w:tc>
        <w:tc>
          <w:tcPr>
            <w:tcW w:w="1451" w:type="dxa"/>
            <w:tcBorders>
              <w:top w:val="nil"/>
              <w:left w:val="nil"/>
              <w:bottom w:val="single" w:sz="4" w:space="0" w:color="auto"/>
              <w:right w:val="single" w:sz="4" w:space="0" w:color="auto"/>
            </w:tcBorders>
            <w:shd w:val="clear" w:color="auto" w:fill="auto"/>
            <w:vAlign w:val="center"/>
            <w:hideMark/>
          </w:tcPr>
          <w:p w:rsidR="00B7388E" w:rsidRPr="00EA1BC2" w:rsidRDefault="00B7388E" w:rsidP="00B7388E">
            <w:pPr>
              <w:jc w:val="right"/>
              <w:rPr>
                <w:rFonts w:ascii="Calibri" w:hAnsi="Calibri" w:cs="Calibri"/>
                <w:b/>
                <w:bCs/>
                <w:color w:val="000000"/>
                <w:sz w:val="18"/>
                <w:szCs w:val="18"/>
              </w:rPr>
            </w:pPr>
            <w:r w:rsidRPr="00EA1BC2">
              <w:rPr>
                <w:rFonts w:ascii="Calibri" w:hAnsi="Calibri" w:cs="Calibri"/>
                <w:b/>
                <w:bCs/>
                <w:color w:val="000000"/>
                <w:sz w:val="18"/>
                <w:szCs w:val="18"/>
              </w:rPr>
              <w:t>-2.251.721,56</w:t>
            </w:r>
          </w:p>
        </w:tc>
        <w:tc>
          <w:tcPr>
            <w:tcW w:w="1338" w:type="dxa"/>
            <w:tcBorders>
              <w:top w:val="nil"/>
              <w:left w:val="nil"/>
              <w:bottom w:val="single" w:sz="4" w:space="0" w:color="auto"/>
              <w:right w:val="single" w:sz="4" w:space="0" w:color="auto"/>
            </w:tcBorders>
            <w:shd w:val="clear" w:color="auto" w:fill="auto"/>
            <w:vAlign w:val="center"/>
            <w:hideMark/>
          </w:tcPr>
          <w:p w:rsidR="00B7388E" w:rsidRPr="00EA1BC2" w:rsidRDefault="00B7388E" w:rsidP="00B7388E">
            <w:pPr>
              <w:jc w:val="right"/>
              <w:rPr>
                <w:rFonts w:ascii="Calibri" w:hAnsi="Calibri" w:cs="Calibri"/>
                <w:b/>
                <w:bCs/>
                <w:color w:val="000000"/>
                <w:sz w:val="18"/>
                <w:szCs w:val="18"/>
              </w:rPr>
            </w:pPr>
            <w:r w:rsidRPr="00EA1BC2">
              <w:rPr>
                <w:rFonts w:ascii="Calibri" w:hAnsi="Calibri" w:cs="Calibri"/>
                <w:b/>
                <w:bCs/>
                <w:color w:val="000000"/>
                <w:sz w:val="18"/>
                <w:szCs w:val="18"/>
              </w:rPr>
              <w:t>-2.812.637,64</w:t>
            </w:r>
          </w:p>
        </w:tc>
        <w:tc>
          <w:tcPr>
            <w:tcW w:w="1384" w:type="dxa"/>
            <w:tcBorders>
              <w:top w:val="nil"/>
              <w:left w:val="nil"/>
              <w:bottom w:val="single" w:sz="4" w:space="0" w:color="auto"/>
              <w:right w:val="single" w:sz="4" w:space="0" w:color="auto"/>
            </w:tcBorders>
            <w:shd w:val="clear" w:color="auto" w:fill="auto"/>
            <w:vAlign w:val="center"/>
            <w:hideMark/>
          </w:tcPr>
          <w:p w:rsidR="00B7388E" w:rsidRPr="00EA1BC2" w:rsidRDefault="00B7388E" w:rsidP="00B7388E">
            <w:pPr>
              <w:jc w:val="right"/>
              <w:rPr>
                <w:rFonts w:ascii="Calibri" w:hAnsi="Calibri" w:cs="Calibri"/>
                <w:b/>
                <w:bCs/>
                <w:sz w:val="18"/>
                <w:szCs w:val="18"/>
              </w:rPr>
            </w:pPr>
            <w:r w:rsidRPr="00EA1BC2">
              <w:rPr>
                <w:rFonts w:ascii="Calibri" w:hAnsi="Calibri" w:cs="Calibri"/>
                <w:b/>
                <w:bCs/>
                <w:sz w:val="18"/>
                <w:szCs w:val="18"/>
              </w:rPr>
              <w:t>560.916,08</w:t>
            </w:r>
          </w:p>
        </w:tc>
        <w:tc>
          <w:tcPr>
            <w:tcW w:w="924" w:type="dxa"/>
            <w:tcBorders>
              <w:top w:val="nil"/>
              <w:left w:val="nil"/>
              <w:bottom w:val="single" w:sz="4" w:space="0" w:color="auto"/>
              <w:right w:val="single" w:sz="8" w:space="0" w:color="auto"/>
            </w:tcBorders>
            <w:shd w:val="clear" w:color="auto" w:fill="auto"/>
            <w:vAlign w:val="center"/>
            <w:hideMark/>
          </w:tcPr>
          <w:p w:rsidR="00B7388E" w:rsidRPr="00EA1BC2" w:rsidRDefault="00B7388E" w:rsidP="00B7388E">
            <w:pPr>
              <w:jc w:val="right"/>
              <w:rPr>
                <w:rFonts w:ascii="Calibri" w:hAnsi="Calibri" w:cs="Calibri"/>
                <w:b/>
                <w:bCs/>
                <w:sz w:val="18"/>
                <w:szCs w:val="18"/>
              </w:rPr>
            </w:pPr>
            <w:r w:rsidRPr="00EA1BC2">
              <w:rPr>
                <w:rFonts w:ascii="Calibri" w:hAnsi="Calibri" w:cs="Calibri"/>
                <w:b/>
                <w:bCs/>
                <w:sz w:val="18"/>
                <w:szCs w:val="18"/>
              </w:rPr>
              <w:t> </w:t>
            </w:r>
          </w:p>
        </w:tc>
      </w:tr>
      <w:tr w:rsidR="00B7388E" w:rsidRPr="00EA1BC2" w:rsidTr="00B7388E">
        <w:trPr>
          <w:trHeight w:val="375"/>
          <w:jc w:val="center"/>
        </w:trPr>
        <w:tc>
          <w:tcPr>
            <w:tcW w:w="2763" w:type="dxa"/>
            <w:tcBorders>
              <w:top w:val="nil"/>
              <w:left w:val="single" w:sz="8" w:space="0" w:color="auto"/>
              <w:bottom w:val="single" w:sz="4" w:space="0" w:color="auto"/>
              <w:right w:val="single" w:sz="4" w:space="0" w:color="auto"/>
            </w:tcBorders>
            <w:shd w:val="clear" w:color="auto" w:fill="auto"/>
            <w:vAlign w:val="center"/>
            <w:hideMark/>
          </w:tcPr>
          <w:p w:rsidR="00B7388E" w:rsidRPr="00EA1BC2" w:rsidRDefault="00B7388E" w:rsidP="00B7388E">
            <w:pPr>
              <w:rPr>
                <w:rFonts w:ascii="Calibri" w:hAnsi="Calibri" w:cs="Calibri"/>
                <w:color w:val="000000"/>
                <w:sz w:val="18"/>
                <w:szCs w:val="18"/>
              </w:rPr>
            </w:pPr>
            <w:r w:rsidRPr="00EA1BC2">
              <w:rPr>
                <w:rFonts w:ascii="Calibri" w:hAnsi="Calibri" w:cs="Calibri"/>
                <w:color w:val="000000"/>
                <w:sz w:val="18"/>
                <w:szCs w:val="18"/>
              </w:rPr>
              <w:t>Έκτακτα και ανόργανα έσοδα</w:t>
            </w:r>
          </w:p>
        </w:tc>
        <w:tc>
          <w:tcPr>
            <w:tcW w:w="1451" w:type="dxa"/>
            <w:tcBorders>
              <w:top w:val="nil"/>
              <w:left w:val="nil"/>
              <w:bottom w:val="single" w:sz="4" w:space="0" w:color="auto"/>
              <w:right w:val="single" w:sz="4" w:space="0" w:color="auto"/>
            </w:tcBorders>
            <w:shd w:val="clear" w:color="auto" w:fill="auto"/>
            <w:vAlign w:val="center"/>
            <w:hideMark/>
          </w:tcPr>
          <w:p w:rsidR="00B7388E" w:rsidRPr="00EA1BC2" w:rsidRDefault="00B7388E" w:rsidP="00B7388E">
            <w:pPr>
              <w:jc w:val="right"/>
              <w:rPr>
                <w:rFonts w:ascii="Calibri" w:hAnsi="Calibri" w:cs="Calibri"/>
                <w:color w:val="000000"/>
                <w:sz w:val="18"/>
                <w:szCs w:val="18"/>
              </w:rPr>
            </w:pPr>
            <w:r w:rsidRPr="00EA1BC2">
              <w:rPr>
                <w:rFonts w:ascii="Calibri" w:hAnsi="Calibri" w:cs="Calibri"/>
                <w:color w:val="000000"/>
                <w:sz w:val="18"/>
                <w:szCs w:val="18"/>
              </w:rPr>
              <w:t>3.032.132,27</w:t>
            </w:r>
          </w:p>
        </w:tc>
        <w:tc>
          <w:tcPr>
            <w:tcW w:w="1338" w:type="dxa"/>
            <w:tcBorders>
              <w:top w:val="nil"/>
              <w:left w:val="nil"/>
              <w:bottom w:val="single" w:sz="4" w:space="0" w:color="auto"/>
              <w:right w:val="single" w:sz="4" w:space="0" w:color="auto"/>
            </w:tcBorders>
            <w:shd w:val="clear" w:color="auto" w:fill="auto"/>
            <w:vAlign w:val="center"/>
            <w:hideMark/>
          </w:tcPr>
          <w:p w:rsidR="00B7388E" w:rsidRPr="00EA1BC2" w:rsidRDefault="00B7388E" w:rsidP="00B7388E">
            <w:pPr>
              <w:jc w:val="right"/>
              <w:rPr>
                <w:rFonts w:ascii="Calibri" w:hAnsi="Calibri" w:cs="Calibri"/>
                <w:color w:val="000000"/>
                <w:sz w:val="18"/>
                <w:szCs w:val="18"/>
              </w:rPr>
            </w:pPr>
            <w:r w:rsidRPr="00EA1BC2">
              <w:rPr>
                <w:rFonts w:ascii="Calibri" w:hAnsi="Calibri" w:cs="Calibri"/>
                <w:color w:val="000000"/>
                <w:sz w:val="18"/>
                <w:szCs w:val="18"/>
              </w:rPr>
              <w:t>3.117.824,67</w:t>
            </w:r>
          </w:p>
        </w:tc>
        <w:tc>
          <w:tcPr>
            <w:tcW w:w="1384" w:type="dxa"/>
            <w:tcBorders>
              <w:top w:val="nil"/>
              <w:left w:val="nil"/>
              <w:bottom w:val="single" w:sz="4" w:space="0" w:color="auto"/>
              <w:right w:val="single" w:sz="4" w:space="0" w:color="auto"/>
            </w:tcBorders>
            <w:shd w:val="clear" w:color="auto" w:fill="auto"/>
            <w:vAlign w:val="center"/>
            <w:hideMark/>
          </w:tcPr>
          <w:p w:rsidR="00B7388E" w:rsidRPr="00EA1BC2" w:rsidRDefault="00B7388E" w:rsidP="00B7388E">
            <w:pPr>
              <w:jc w:val="right"/>
              <w:rPr>
                <w:rFonts w:ascii="Calibri" w:hAnsi="Calibri" w:cs="Calibri"/>
                <w:sz w:val="18"/>
                <w:szCs w:val="18"/>
              </w:rPr>
            </w:pPr>
            <w:r w:rsidRPr="00EA1BC2">
              <w:rPr>
                <w:rFonts w:ascii="Calibri" w:hAnsi="Calibri" w:cs="Calibri"/>
                <w:sz w:val="18"/>
                <w:szCs w:val="18"/>
              </w:rPr>
              <w:t>-85.692,40</w:t>
            </w:r>
          </w:p>
        </w:tc>
        <w:tc>
          <w:tcPr>
            <w:tcW w:w="924" w:type="dxa"/>
            <w:tcBorders>
              <w:top w:val="nil"/>
              <w:left w:val="nil"/>
              <w:bottom w:val="single" w:sz="4" w:space="0" w:color="auto"/>
              <w:right w:val="single" w:sz="8" w:space="0" w:color="auto"/>
            </w:tcBorders>
            <w:shd w:val="clear" w:color="auto" w:fill="auto"/>
            <w:vAlign w:val="center"/>
            <w:hideMark/>
          </w:tcPr>
          <w:p w:rsidR="00B7388E" w:rsidRPr="00EA1BC2" w:rsidRDefault="00B7388E" w:rsidP="00B7388E">
            <w:pPr>
              <w:jc w:val="right"/>
              <w:rPr>
                <w:rFonts w:ascii="Calibri" w:hAnsi="Calibri" w:cs="Calibri"/>
                <w:sz w:val="18"/>
                <w:szCs w:val="18"/>
              </w:rPr>
            </w:pPr>
            <w:r w:rsidRPr="00EA1BC2">
              <w:rPr>
                <w:rFonts w:ascii="Calibri" w:hAnsi="Calibri" w:cs="Calibri"/>
                <w:sz w:val="18"/>
                <w:szCs w:val="18"/>
              </w:rPr>
              <w:t>-2,75%</w:t>
            </w:r>
          </w:p>
        </w:tc>
      </w:tr>
      <w:tr w:rsidR="00B7388E" w:rsidRPr="00EA1BC2" w:rsidTr="00B7388E">
        <w:trPr>
          <w:trHeight w:val="360"/>
          <w:jc w:val="center"/>
        </w:trPr>
        <w:tc>
          <w:tcPr>
            <w:tcW w:w="2763" w:type="dxa"/>
            <w:tcBorders>
              <w:top w:val="nil"/>
              <w:left w:val="single" w:sz="8" w:space="0" w:color="auto"/>
              <w:bottom w:val="single" w:sz="8" w:space="0" w:color="auto"/>
              <w:right w:val="single" w:sz="4" w:space="0" w:color="auto"/>
            </w:tcBorders>
            <w:shd w:val="clear" w:color="auto" w:fill="auto"/>
            <w:vAlign w:val="center"/>
            <w:hideMark/>
          </w:tcPr>
          <w:p w:rsidR="00B7388E" w:rsidRPr="00EA1BC2" w:rsidRDefault="00B7388E" w:rsidP="00B7388E">
            <w:pPr>
              <w:rPr>
                <w:rFonts w:ascii="Calibri" w:hAnsi="Calibri" w:cs="Calibri"/>
                <w:color w:val="000000"/>
                <w:sz w:val="18"/>
                <w:szCs w:val="18"/>
              </w:rPr>
            </w:pPr>
            <w:r w:rsidRPr="00EA1BC2">
              <w:rPr>
                <w:rFonts w:ascii="Calibri" w:hAnsi="Calibri" w:cs="Calibri"/>
                <w:color w:val="000000"/>
                <w:sz w:val="18"/>
                <w:szCs w:val="18"/>
              </w:rPr>
              <w:t>Έκτακτα και ανόργανα έξοδα</w:t>
            </w:r>
          </w:p>
        </w:tc>
        <w:tc>
          <w:tcPr>
            <w:tcW w:w="1451" w:type="dxa"/>
            <w:tcBorders>
              <w:top w:val="nil"/>
              <w:left w:val="nil"/>
              <w:bottom w:val="single" w:sz="8" w:space="0" w:color="auto"/>
              <w:right w:val="single" w:sz="4" w:space="0" w:color="auto"/>
            </w:tcBorders>
            <w:shd w:val="clear" w:color="auto" w:fill="auto"/>
            <w:vAlign w:val="center"/>
            <w:hideMark/>
          </w:tcPr>
          <w:p w:rsidR="00B7388E" w:rsidRPr="00EA1BC2" w:rsidRDefault="00B7388E" w:rsidP="00B7388E">
            <w:pPr>
              <w:jc w:val="right"/>
              <w:rPr>
                <w:rFonts w:ascii="Calibri" w:hAnsi="Calibri" w:cs="Calibri"/>
                <w:color w:val="000000"/>
                <w:sz w:val="18"/>
                <w:szCs w:val="18"/>
              </w:rPr>
            </w:pPr>
            <w:r w:rsidRPr="00EA1BC2">
              <w:rPr>
                <w:rFonts w:ascii="Calibri" w:hAnsi="Calibri" w:cs="Calibri"/>
                <w:color w:val="000000"/>
                <w:sz w:val="18"/>
                <w:szCs w:val="18"/>
              </w:rPr>
              <w:t>141.474,06</w:t>
            </w:r>
          </w:p>
        </w:tc>
        <w:tc>
          <w:tcPr>
            <w:tcW w:w="1338" w:type="dxa"/>
            <w:tcBorders>
              <w:top w:val="nil"/>
              <w:left w:val="nil"/>
              <w:bottom w:val="single" w:sz="8" w:space="0" w:color="auto"/>
              <w:right w:val="single" w:sz="4" w:space="0" w:color="auto"/>
            </w:tcBorders>
            <w:shd w:val="clear" w:color="auto" w:fill="auto"/>
            <w:vAlign w:val="center"/>
            <w:hideMark/>
          </w:tcPr>
          <w:p w:rsidR="00B7388E" w:rsidRPr="00EA1BC2" w:rsidRDefault="00B7388E" w:rsidP="00B7388E">
            <w:pPr>
              <w:jc w:val="right"/>
              <w:rPr>
                <w:rFonts w:ascii="Calibri" w:hAnsi="Calibri" w:cs="Calibri"/>
                <w:color w:val="000000"/>
                <w:sz w:val="18"/>
                <w:szCs w:val="18"/>
              </w:rPr>
            </w:pPr>
            <w:r w:rsidRPr="00EA1BC2">
              <w:rPr>
                <w:rFonts w:ascii="Calibri" w:hAnsi="Calibri" w:cs="Calibri"/>
                <w:color w:val="000000"/>
                <w:sz w:val="18"/>
                <w:szCs w:val="18"/>
              </w:rPr>
              <w:t>309.674,91</w:t>
            </w:r>
          </w:p>
        </w:tc>
        <w:tc>
          <w:tcPr>
            <w:tcW w:w="1384" w:type="dxa"/>
            <w:tcBorders>
              <w:top w:val="nil"/>
              <w:left w:val="nil"/>
              <w:bottom w:val="single" w:sz="8" w:space="0" w:color="auto"/>
              <w:right w:val="single" w:sz="4" w:space="0" w:color="auto"/>
            </w:tcBorders>
            <w:shd w:val="clear" w:color="auto" w:fill="auto"/>
            <w:vAlign w:val="center"/>
            <w:hideMark/>
          </w:tcPr>
          <w:p w:rsidR="00B7388E" w:rsidRPr="00EA1BC2" w:rsidRDefault="00B7388E" w:rsidP="00B7388E">
            <w:pPr>
              <w:jc w:val="right"/>
              <w:rPr>
                <w:rFonts w:ascii="Calibri" w:hAnsi="Calibri" w:cs="Calibri"/>
                <w:sz w:val="18"/>
                <w:szCs w:val="18"/>
              </w:rPr>
            </w:pPr>
            <w:r w:rsidRPr="00EA1BC2">
              <w:rPr>
                <w:rFonts w:ascii="Calibri" w:hAnsi="Calibri" w:cs="Calibri"/>
                <w:sz w:val="18"/>
                <w:szCs w:val="18"/>
              </w:rPr>
              <w:t>-168.200,85</w:t>
            </w:r>
          </w:p>
        </w:tc>
        <w:tc>
          <w:tcPr>
            <w:tcW w:w="924" w:type="dxa"/>
            <w:tcBorders>
              <w:top w:val="nil"/>
              <w:left w:val="nil"/>
              <w:bottom w:val="single" w:sz="8" w:space="0" w:color="auto"/>
              <w:right w:val="single" w:sz="8" w:space="0" w:color="auto"/>
            </w:tcBorders>
            <w:shd w:val="clear" w:color="auto" w:fill="auto"/>
            <w:vAlign w:val="center"/>
            <w:hideMark/>
          </w:tcPr>
          <w:p w:rsidR="00B7388E" w:rsidRPr="00EA1BC2" w:rsidRDefault="00B7388E" w:rsidP="00B7388E">
            <w:pPr>
              <w:jc w:val="right"/>
              <w:rPr>
                <w:rFonts w:ascii="Calibri" w:hAnsi="Calibri" w:cs="Calibri"/>
                <w:sz w:val="18"/>
                <w:szCs w:val="18"/>
              </w:rPr>
            </w:pPr>
            <w:r w:rsidRPr="00EA1BC2">
              <w:rPr>
                <w:rFonts w:ascii="Calibri" w:hAnsi="Calibri" w:cs="Calibri"/>
                <w:sz w:val="18"/>
                <w:szCs w:val="18"/>
              </w:rPr>
              <w:t>-54,32%</w:t>
            </w:r>
          </w:p>
        </w:tc>
      </w:tr>
      <w:tr w:rsidR="00B7388E" w:rsidRPr="00EA1BC2" w:rsidTr="00B7388E">
        <w:trPr>
          <w:trHeight w:val="480"/>
          <w:jc w:val="center"/>
        </w:trPr>
        <w:tc>
          <w:tcPr>
            <w:tcW w:w="2763" w:type="dxa"/>
            <w:tcBorders>
              <w:top w:val="nil"/>
              <w:left w:val="single" w:sz="8" w:space="0" w:color="auto"/>
              <w:bottom w:val="single" w:sz="8" w:space="0" w:color="auto"/>
              <w:right w:val="single" w:sz="4" w:space="0" w:color="auto"/>
            </w:tcBorders>
            <w:shd w:val="clear" w:color="000000" w:fill="A6A6A6"/>
            <w:vAlign w:val="center"/>
            <w:hideMark/>
          </w:tcPr>
          <w:p w:rsidR="00B7388E" w:rsidRPr="00EA1BC2" w:rsidRDefault="00B7388E" w:rsidP="00B7388E">
            <w:pPr>
              <w:jc w:val="center"/>
              <w:rPr>
                <w:rFonts w:ascii="Calibri" w:hAnsi="Calibri" w:cs="Calibri"/>
                <w:b/>
                <w:bCs/>
                <w:color w:val="000000"/>
                <w:sz w:val="18"/>
                <w:szCs w:val="18"/>
              </w:rPr>
            </w:pPr>
            <w:r w:rsidRPr="00EA1BC2">
              <w:rPr>
                <w:rFonts w:ascii="Calibri" w:hAnsi="Calibri" w:cs="Calibri"/>
                <w:b/>
                <w:bCs/>
                <w:color w:val="000000"/>
                <w:sz w:val="18"/>
                <w:szCs w:val="18"/>
              </w:rPr>
              <w:t>Αποτελέσματα χρήσεως</w:t>
            </w:r>
          </w:p>
        </w:tc>
        <w:tc>
          <w:tcPr>
            <w:tcW w:w="1451" w:type="dxa"/>
            <w:tcBorders>
              <w:top w:val="nil"/>
              <w:left w:val="nil"/>
              <w:bottom w:val="single" w:sz="8" w:space="0" w:color="auto"/>
              <w:right w:val="single" w:sz="4" w:space="0" w:color="auto"/>
            </w:tcBorders>
            <w:shd w:val="clear" w:color="000000" w:fill="A6A6A6"/>
            <w:vAlign w:val="center"/>
            <w:hideMark/>
          </w:tcPr>
          <w:p w:rsidR="00B7388E" w:rsidRPr="00EA1BC2" w:rsidRDefault="00B7388E" w:rsidP="00B7388E">
            <w:pPr>
              <w:jc w:val="right"/>
              <w:rPr>
                <w:rFonts w:ascii="Calibri" w:hAnsi="Calibri" w:cs="Calibri"/>
                <w:b/>
                <w:bCs/>
                <w:sz w:val="18"/>
                <w:szCs w:val="18"/>
              </w:rPr>
            </w:pPr>
            <w:r w:rsidRPr="00EA1BC2">
              <w:rPr>
                <w:rFonts w:ascii="Calibri" w:hAnsi="Calibri" w:cs="Calibri"/>
                <w:b/>
                <w:bCs/>
                <w:sz w:val="18"/>
                <w:szCs w:val="18"/>
              </w:rPr>
              <w:t>638.936,65</w:t>
            </w:r>
          </w:p>
        </w:tc>
        <w:tc>
          <w:tcPr>
            <w:tcW w:w="1338" w:type="dxa"/>
            <w:tcBorders>
              <w:top w:val="nil"/>
              <w:left w:val="nil"/>
              <w:bottom w:val="single" w:sz="8" w:space="0" w:color="auto"/>
              <w:right w:val="single" w:sz="4" w:space="0" w:color="auto"/>
            </w:tcBorders>
            <w:shd w:val="clear" w:color="000000" w:fill="A6A6A6"/>
            <w:vAlign w:val="center"/>
            <w:hideMark/>
          </w:tcPr>
          <w:p w:rsidR="00B7388E" w:rsidRPr="00EA1BC2" w:rsidRDefault="00B7388E" w:rsidP="00B7388E">
            <w:pPr>
              <w:jc w:val="right"/>
              <w:rPr>
                <w:rFonts w:ascii="Calibri" w:hAnsi="Calibri" w:cs="Calibri"/>
                <w:b/>
                <w:bCs/>
                <w:sz w:val="18"/>
                <w:szCs w:val="18"/>
              </w:rPr>
            </w:pPr>
            <w:r w:rsidRPr="00EA1BC2">
              <w:rPr>
                <w:rFonts w:ascii="Calibri" w:hAnsi="Calibri" w:cs="Calibri"/>
                <w:b/>
                <w:bCs/>
                <w:sz w:val="18"/>
                <w:szCs w:val="18"/>
              </w:rPr>
              <w:t>-4.487,88</w:t>
            </w:r>
          </w:p>
        </w:tc>
        <w:tc>
          <w:tcPr>
            <w:tcW w:w="1384" w:type="dxa"/>
            <w:tcBorders>
              <w:top w:val="nil"/>
              <w:left w:val="nil"/>
              <w:bottom w:val="single" w:sz="8" w:space="0" w:color="auto"/>
              <w:right w:val="single" w:sz="4" w:space="0" w:color="auto"/>
            </w:tcBorders>
            <w:shd w:val="clear" w:color="000000" w:fill="A6A6A6"/>
            <w:vAlign w:val="center"/>
            <w:hideMark/>
          </w:tcPr>
          <w:p w:rsidR="00B7388E" w:rsidRPr="00EA1BC2" w:rsidRDefault="00B7388E" w:rsidP="00B7388E">
            <w:pPr>
              <w:jc w:val="right"/>
              <w:rPr>
                <w:rFonts w:ascii="Calibri" w:hAnsi="Calibri" w:cs="Calibri"/>
                <w:b/>
                <w:bCs/>
                <w:sz w:val="18"/>
                <w:szCs w:val="18"/>
              </w:rPr>
            </w:pPr>
            <w:r w:rsidRPr="00EA1BC2">
              <w:rPr>
                <w:rFonts w:ascii="Calibri" w:hAnsi="Calibri" w:cs="Calibri"/>
                <w:b/>
                <w:bCs/>
                <w:sz w:val="18"/>
                <w:szCs w:val="18"/>
              </w:rPr>
              <w:t>643.424,53</w:t>
            </w:r>
          </w:p>
        </w:tc>
        <w:tc>
          <w:tcPr>
            <w:tcW w:w="924" w:type="dxa"/>
            <w:tcBorders>
              <w:top w:val="nil"/>
              <w:left w:val="nil"/>
              <w:bottom w:val="single" w:sz="8" w:space="0" w:color="auto"/>
              <w:right w:val="single" w:sz="8" w:space="0" w:color="auto"/>
            </w:tcBorders>
            <w:shd w:val="clear" w:color="000000" w:fill="A6A6A6"/>
            <w:vAlign w:val="center"/>
            <w:hideMark/>
          </w:tcPr>
          <w:p w:rsidR="00B7388E" w:rsidRPr="00EA1BC2" w:rsidRDefault="00B7388E" w:rsidP="00B7388E">
            <w:pPr>
              <w:jc w:val="right"/>
              <w:rPr>
                <w:rFonts w:ascii="Calibri" w:hAnsi="Calibri" w:cs="Calibri"/>
                <w:b/>
                <w:bCs/>
                <w:sz w:val="18"/>
                <w:szCs w:val="18"/>
              </w:rPr>
            </w:pPr>
            <w:r w:rsidRPr="00EA1BC2">
              <w:rPr>
                <w:rFonts w:ascii="Calibri" w:hAnsi="Calibri" w:cs="Calibri"/>
                <w:b/>
                <w:bCs/>
                <w:sz w:val="18"/>
                <w:szCs w:val="18"/>
              </w:rPr>
              <w:t> </w:t>
            </w:r>
          </w:p>
        </w:tc>
      </w:tr>
    </w:tbl>
    <w:p w:rsidR="00B7388E" w:rsidRDefault="00B7388E" w:rsidP="00B7388E">
      <w:pPr>
        <w:spacing w:line="360" w:lineRule="exact"/>
        <w:jc w:val="both"/>
        <w:rPr>
          <w:rFonts w:ascii="Calibri" w:eastAsia="Calibri" w:hAnsi="Calibri" w:cs="Calibri"/>
          <w:shd w:val="clear" w:color="auto" w:fill="FFFFFF"/>
        </w:rPr>
      </w:pPr>
      <w:r w:rsidRPr="00B24315">
        <w:rPr>
          <w:rFonts w:ascii="Calibri" w:eastAsia="Calibri" w:hAnsi="Calibri" w:cs="Calibri"/>
          <w:shd w:val="clear" w:color="auto" w:fill="FFFFFF"/>
        </w:rPr>
        <w:t>.</w:t>
      </w:r>
    </w:p>
    <w:p w:rsidR="008E1678" w:rsidRPr="008E1678" w:rsidRDefault="008E1678" w:rsidP="008E1678">
      <w:pPr>
        <w:pStyle w:val="30"/>
        <w:spacing w:line="360" w:lineRule="auto"/>
        <w:rPr>
          <w:rFonts w:asciiTheme="minorHAnsi" w:hAnsiTheme="minorHAnsi" w:cstheme="minorHAnsi"/>
          <w:sz w:val="24"/>
          <w:szCs w:val="24"/>
        </w:rPr>
      </w:pPr>
      <w:r>
        <w:rPr>
          <w:rFonts w:asciiTheme="minorHAnsi" w:hAnsiTheme="minorHAnsi" w:cstheme="minorHAnsi"/>
          <w:b/>
          <w:sz w:val="24"/>
          <w:szCs w:val="24"/>
        </w:rPr>
        <w:t>2.</w:t>
      </w:r>
      <w:r w:rsidRPr="008E1678">
        <w:rPr>
          <w:rFonts w:asciiTheme="minorHAnsi" w:hAnsiTheme="minorHAnsi" w:cstheme="minorHAnsi"/>
          <w:sz w:val="24"/>
          <w:szCs w:val="24"/>
        </w:rPr>
        <w:t xml:space="preserve"> Τη δημοσίευση των ανωτέρω οικονομικών στοιχείων, όπως ορίζεται στο N. 3548/07 άρθρο 6 παρ 7</w:t>
      </w:r>
      <w:r w:rsidRPr="008E1678">
        <w:rPr>
          <w:rFonts w:asciiTheme="minorHAnsi" w:hAnsiTheme="minorHAnsi" w:cstheme="minorHAnsi"/>
          <w:bCs/>
          <w:sz w:val="24"/>
          <w:szCs w:val="24"/>
        </w:rPr>
        <w:t>.</w:t>
      </w:r>
    </w:p>
    <w:p w:rsidR="008E1678" w:rsidRDefault="008E1678" w:rsidP="008E1678">
      <w:pPr>
        <w:spacing w:line="360" w:lineRule="auto"/>
        <w:jc w:val="both"/>
        <w:rPr>
          <w:rFonts w:asciiTheme="minorHAnsi" w:hAnsiTheme="minorHAnsi" w:cstheme="minorHAnsi"/>
          <w:sz w:val="24"/>
          <w:szCs w:val="24"/>
        </w:rPr>
      </w:pPr>
      <w:r w:rsidRPr="008E1678">
        <w:rPr>
          <w:rFonts w:asciiTheme="minorHAnsi" w:hAnsiTheme="minorHAnsi" w:cstheme="minorHAnsi"/>
          <w:b/>
          <w:sz w:val="24"/>
          <w:szCs w:val="24"/>
        </w:rPr>
        <w:t>3.</w:t>
      </w:r>
      <w:r w:rsidRPr="008E1678">
        <w:rPr>
          <w:rFonts w:asciiTheme="minorHAnsi" w:hAnsiTheme="minorHAnsi" w:cstheme="minorHAnsi"/>
          <w:sz w:val="24"/>
          <w:szCs w:val="24"/>
        </w:rPr>
        <w:t xml:space="preserve"> Την αποστολή της παρούσας απόφασης και των δικαιολογητικών που ορίζονται στο άρθρο 24 του ν.3202/2003 στο Ελεγκτικό Συνέδριο. </w:t>
      </w:r>
    </w:p>
    <w:p w:rsidR="00CB0F1D" w:rsidRPr="008E1678" w:rsidRDefault="00CB0F1D" w:rsidP="008E1678">
      <w:pPr>
        <w:spacing w:line="360" w:lineRule="auto"/>
        <w:jc w:val="both"/>
        <w:rPr>
          <w:rFonts w:asciiTheme="minorHAnsi" w:hAnsiTheme="minorHAnsi" w:cstheme="minorHAnsi"/>
          <w:sz w:val="24"/>
          <w:szCs w:val="24"/>
        </w:rPr>
      </w:pPr>
    </w:p>
    <w:p w:rsidR="00CB0F1D" w:rsidRPr="00AB176D" w:rsidRDefault="00CB0F1D" w:rsidP="00CB0F1D">
      <w:pPr>
        <w:widowControl w:val="0"/>
        <w:tabs>
          <w:tab w:val="center" w:pos="8460"/>
        </w:tabs>
        <w:rPr>
          <w:rFonts w:asciiTheme="minorHAnsi" w:hAnsiTheme="minorHAnsi" w:cstheme="minorHAnsi"/>
          <w:sz w:val="22"/>
          <w:szCs w:val="22"/>
        </w:rPr>
      </w:pPr>
      <w:r w:rsidRPr="00AB176D">
        <w:rPr>
          <w:rFonts w:asciiTheme="minorHAnsi" w:hAnsiTheme="minorHAnsi" w:cstheme="minorHAnsi"/>
          <w:sz w:val="22"/>
          <w:szCs w:val="22"/>
        </w:rPr>
        <w:t xml:space="preserve">ΚΑΤΑ  ψήφισαν οι δημοτικοί σύμβουλοι </w:t>
      </w:r>
      <w:proofErr w:type="spellStart"/>
      <w:r w:rsidRPr="00AB176D">
        <w:rPr>
          <w:rFonts w:asciiTheme="minorHAnsi" w:hAnsiTheme="minorHAnsi" w:cstheme="minorHAnsi"/>
          <w:sz w:val="22"/>
          <w:szCs w:val="22"/>
        </w:rPr>
        <w:t>κ.κ</w:t>
      </w:r>
      <w:proofErr w:type="spellEnd"/>
      <w:r w:rsidRPr="00AB176D">
        <w:rPr>
          <w:rFonts w:asciiTheme="minorHAnsi" w:hAnsiTheme="minorHAnsi" w:cstheme="minorHAnsi"/>
          <w:sz w:val="22"/>
          <w:szCs w:val="22"/>
        </w:rPr>
        <w:t xml:space="preserve">. 1) </w:t>
      </w:r>
      <w:proofErr w:type="spellStart"/>
      <w:r w:rsidRPr="00AB176D">
        <w:rPr>
          <w:rFonts w:asciiTheme="minorHAnsi" w:hAnsiTheme="minorHAnsi" w:cstheme="minorHAnsi"/>
          <w:sz w:val="22"/>
          <w:szCs w:val="22"/>
        </w:rPr>
        <w:t>Μπράλιος</w:t>
      </w:r>
      <w:proofErr w:type="spellEnd"/>
      <w:r w:rsidRPr="00AB176D">
        <w:rPr>
          <w:rFonts w:asciiTheme="minorHAnsi" w:hAnsiTheme="minorHAnsi" w:cstheme="minorHAnsi"/>
          <w:sz w:val="22"/>
          <w:szCs w:val="22"/>
        </w:rPr>
        <w:t xml:space="preserve"> Νικόλαος    2) </w:t>
      </w:r>
      <w:proofErr w:type="spellStart"/>
      <w:r w:rsidRPr="00AB176D">
        <w:rPr>
          <w:rFonts w:asciiTheme="minorHAnsi" w:hAnsiTheme="minorHAnsi" w:cstheme="minorHAnsi"/>
          <w:sz w:val="22"/>
          <w:szCs w:val="22"/>
        </w:rPr>
        <w:t>Τσιφής</w:t>
      </w:r>
      <w:proofErr w:type="spellEnd"/>
      <w:r w:rsidRPr="00AB176D">
        <w:rPr>
          <w:rFonts w:asciiTheme="minorHAnsi" w:hAnsiTheme="minorHAnsi" w:cstheme="minorHAnsi"/>
          <w:sz w:val="22"/>
          <w:szCs w:val="22"/>
        </w:rPr>
        <w:t xml:space="preserve"> Δημήτριος  3) </w:t>
      </w:r>
      <w:proofErr w:type="spellStart"/>
      <w:r>
        <w:rPr>
          <w:rFonts w:asciiTheme="minorHAnsi" w:hAnsiTheme="minorHAnsi" w:cstheme="minorHAnsi"/>
          <w:sz w:val="22"/>
          <w:szCs w:val="22"/>
        </w:rPr>
        <w:t>Γερονικολού</w:t>
      </w:r>
      <w:proofErr w:type="spellEnd"/>
      <w:r>
        <w:rPr>
          <w:rFonts w:asciiTheme="minorHAnsi" w:hAnsiTheme="minorHAnsi" w:cstheme="minorHAnsi"/>
          <w:sz w:val="22"/>
          <w:szCs w:val="22"/>
        </w:rPr>
        <w:t xml:space="preserve"> Λαμπρινή 4) Αλεξίου Λουκάς </w:t>
      </w:r>
      <w:r w:rsidRPr="00AB176D">
        <w:rPr>
          <w:rFonts w:asciiTheme="minorHAnsi" w:hAnsiTheme="minorHAnsi" w:cstheme="minorHAnsi"/>
          <w:sz w:val="22"/>
          <w:szCs w:val="22"/>
        </w:rPr>
        <w:t>.</w:t>
      </w:r>
    </w:p>
    <w:p w:rsidR="00CB0F1D" w:rsidRPr="00AB176D" w:rsidRDefault="00CB0F1D" w:rsidP="00CB0F1D">
      <w:pPr>
        <w:jc w:val="both"/>
        <w:rPr>
          <w:rFonts w:asciiTheme="minorHAnsi" w:hAnsiTheme="minorHAnsi" w:cstheme="minorHAnsi"/>
          <w:iCs/>
          <w:sz w:val="22"/>
          <w:szCs w:val="22"/>
        </w:rPr>
      </w:pPr>
    </w:p>
    <w:p w:rsidR="00B7388E" w:rsidRPr="00B646E5" w:rsidRDefault="00B7388E" w:rsidP="00B7388E">
      <w:pPr>
        <w:spacing w:line="360" w:lineRule="exact"/>
        <w:jc w:val="both"/>
      </w:pPr>
    </w:p>
    <w:p w:rsidR="00147C33" w:rsidRPr="00F8399F" w:rsidRDefault="002B3CD9" w:rsidP="008E1678">
      <w:pPr>
        <w:ind w:left="-426"/>
        <w:rPr>
          <w:rFonts w:ascii="Calibri" w:hAnsi="Calibri" w:cs="Calibri"/>
          <w:sz w:val="24"/>
          <w:szCs w:val="24"/>
        </w:rPr>
      </w:pPr>
      <w:r w:rsidRPr="00D71160">
        <w:rPr>
          <w:rFonts w:asciiTheme="minorHAnsi" w:eastAsia="Calibri" w:hAnsiTheme="minorHAnsi" w:cstheme="minorHAnsi"/>
          <w:sz w:val="24"/>
          <w:szCs w:val="24"/>
        </w:rPr>
        <w:tab/>
      </w:r>
      <w:r w:rsidR="00147C33" w:rsidRPr="00F8399F">
        <w:rPr>
          <w:rStyle w:val="FontStyle45"/>
          <w:rFonts w:ascii="Calibri" w:eastAsia="Calibri" w:hAnsi="Calibri" w:cs="Calibri"/>
          <w:b/>
          <w:bCs/>
          <w:color w:val="000000"/>
          <w:kern w:val="1"/>
          <w:sz w:val="24"/>
          <w:szCs w:val="24"/>
          <w:highlight w:val="white"/>
          <w:shd w:val="clear" w:color="auto" w:fill="FFFFFF"/>
        </w:rPr>
        <w:t xml:space="preserve"> </w:t>
      </w:r>
      <w:r w:rsidR="00147C33" w:rsidRPr="00F8399F">
        <w:rPr>
          <w:rFonts w:ascii="Calibri" w:eastAsia="Calibri" w:hAnsi="Calibri" w:cs="Calibri"/>
          <w:i/>
          <w:iCs/>
          <w:color w:val="00000A"/>
          <w:sz w:val="24"/>
          <w:szCs w:val="24"/>
          <w:lang w:eastAsia="zh-CN"/>
        </w:rPr>
        <w:t xml:space="preserve">  </w:t>
      </w:r>
      <w:r w:rsidR="00147C33" w:rsidRPr="00F8399F">
        <w:rPr>
          <w:rFonts w:ascii="Calibri" w:eastAsia="Arial" w:hAnsi="Calibri" w:cs="Calibri"/>
          <w:b/>
          <w:sz w:val="24"/>
          <w:szCs w:val="24"/>
        </w:rPr>
        <w:t xml:space="preserve">Η </w:t>
      </w:r>
      <w:r w:rsidR="00147C33" w:rsidRPr="00F8399F">
        <w:rPr>
          <w:rFonts w:asciiTheme="minorHAnsi" w:eastAsia="Arial" w:hAnsiTheme="minorHAnsi" w:cstheme="minorHAnsi"/>
          <w:b/>
          <w:sz w:val="24"/>
          <w:szCs w:val="24"/>
        </w:rPr>
        <w:t xml:space="preserve">παρούσα </w:t>
      </w:r>
      <w:r w:rsidR="00147C33" w:rsidRPr="00F8399F">
        <w:rPr>
          <w:rFonts w:ascii="Calibri" w:eastAsia="Arial" w:hAnsi="Calibri" w:cs="Calibri"/>
          <w:b/>
          <w:sz w:val="24"/>
          <w:szCs w:val="24"/>
        </w:rPr>
        <w:t xml:space="preserve">απόφαση πήρε τον αριθμό </w:t>
      </w:r>
      <w:r w:rsidR="00147C33" w:rsidRPr="00F8399F">
        <w:rPr>
          <w:rFonts w:asciiTheme="minorHAnsi" w:eastAsia="Arial" w:hAnsiTheme="minorHAnsi" w:cstheme="minorHAnsi"/>
          <w:b/>
          <w:sz w:val="24"/>
          <w:szCs w:val="24"/>
        </w:rPr>
        <w:t>11</w:t>
      </w:r>
      <w:r w:rsidR="00B7388E">
        <w:rPr>
          <w:rFonts w:asciiTheme="minorHAnsi" w:eastAsia="Arial" w:hAnsiTheme="minorHAnsi" w:cstheme="minorHAnsi"/>
          <w:b/>
          <w:sz w:val="24"/>
          <w:szCs w:val="24"/>
        </w:rPr>
        <w:t>6</w:t>
      </w:r>
    </w:p>
    <w:p w:rsidR="00147C33" w:rsidRDefault="00147C33" w:rsidP="000E798C">
      <w:pPr>
        <w:pStyle w:val="a5"/>
        <w:spacing w:line="276" w:lineRule="auto"/>
        <w:rPr>
          <w:rStyle w:val="af3"/>
          <w:rFonts w:asciiTheme="minorHAnsi" w:eastAsia="SimSun" w:hAnsiTheme="minorHAnsi" w:cstheme="minorHAnsi"/>
          <w:b w:val="0"/>
          <w:bCs w:val="0"/>
          <w:iCs/>
          <w:kern w:val="2"/>
        </w:rPr>
      </w:pPr>
    </w:p>
    <w:p w:rsidR="006E7A69" w:rsidRPr="00F432C5" w:rsidRDefault="006E7A69" w:rsidP="006E7A69">
      <w:pPr>
        <w:tabs>
          <w:tab w:val="center" w:pos="8460"/>
        </w:tabs>
        <w:spacing w:after="198" w:line="360" w:lineRule="auto"/>
        <w:contextualSpacing/>
        <w:rPr>
          <w:rFonts w:asciiTheme="minorHAnsi" w:hAnsiTheme="minorHAnsi" w:cstheme="minorHAnsi"/>
          <w:sz w:val="24"/>
          <w:szCs w:val="24"/>
        </w:rPr>
      </w:pPr>
      <w:r w:rsidRPr="00F432C5">
        <w:rPr>
          <w:rFonts w:asciiTheme="minorHAnsi" w:eastAsia="Arial" w:hAnsiTheme="minorHAnsi" w:cstheme="minorHAnsi"/>
          <w:b/>
          <w:bCs/>
          <w:sz w:val="24"/>
          <w:szCs w:val="24"/>
        </w:rPr>
        <w:t>Η</w:t>
      </w:r>
      <w:r w:rsidRPr="00F432C5">
        <w:rPr>
          <w:rFonts w:asciiTheme="minorHAnsi" w:hAnsiTheme="minorHAnsi" w:cstheme="minorHAnsi"/>
          <w:b/>
          <w:bCs/>
          <w:sz w:val="24"/>
          <w:szCs w:val="24"/>
        </w:rPr>
        <w:t xml:space="preserve"> Πρόεδρος του Δ.Σ.</w:t>
      </w:r>
    </w:p>
    <w:p w:rsidR="006E7A69" w:rsidRPr="00F432C5" w:rsidRDefault="006E7A69" w:rsidP="006E7A69">
      <w:pPr>
        <w:tabs>
          <w:tab w:val="center" w:pos="8460"/>
        </w:tabs>
        <w:spacing w:after="198" w:line="360" w:lineRule="auto"/>
        <w:contextualSpacing/>
        <w:rPr>
          <w:rFonts w:asciiTheme="minorHAnsi" w:hAnsiTheme="minorHAnsi" w:cstheme="minorHAnsi"/>
          <w:b/>
          <w:bCs/>
          <w:sz w:val="24"/>
          <w:szCs w:val="24"/>
        </w:rPr>
      </w:pPr>
    </w:p>
    <w:p w:rsidR="006E7A69" w:rsidRPr="00F432C5" w:rsidRDefault="006E7A69" w:rsidP="006E7A69">
      <w:pPr>
        <w:widowControl w:val="0"/>
        <w:tabs>
          <w:tab w:val="center" w:pos="1080"/>
          <w:tab w:val="center" w:pos="8460"/>
        </w:tabs>
        <w:spacing w:before="119" w:after="119" w:line="360" w:lineRule="auto"/>
        <w:ind w:right="737"/>
        <w:jc w:val="both"/>
        <w:rPr>
          <w:rFonts w:asciiTheme="minorHAnsi" w:eastAsia="Calibri" w:hAnsiTheme="minorHAnsi" w:cstheme="minorHAnsi"/>
          <w:b/>
          <w:color w:val="000000"/>
          <w:sz w:val="24"/>
          <w:szCs w:val="24"/>
        </w:rPr>
      </w:pPr>
      <w:proofErr w:type="spellStart"/>
      <w:r w:rsidRPr="00F432C5">
        <w:rPr>
          <w:rFonts w:asciiTheme="minorHAnsi" w:eastAsia="Calibri" w:hAnsiTheme="minorHAnsi" w:cstheme="minorHAnsi"/>
          <w:b/>
          <w:color w:val="000000"/>
          <w:sz w:val="24"/>
          <w:szCs w:val="24"/>
        </w:rPr>
        <w:t>Καράβα</w:t>
      </w:r>
      <w:proofErr w:type="spellEnd"/>
      <w:r w:rsidRPr="00F432C5">
        <w:rPr>
          <w:rFonts w:asciiTheme="minorHAnsi" w:eastAsia="Calibri" w:hAnsiTheme="minorHAnsi" w:cstheme="minorHAnsi"/>
          <w:b/>
          <w:color w:val="000000"/>
          <w:sz w:val="24"/>
          <w:szCs w:val="24"/>
        </w:rPr>
        <w:t xml:space="preserve"> </w:t>
      </w:r>
      <w:proofErr w:type="spellStart"/>
      <w:r w:rsidRPr="00F432C5">
        <w:rPr>
          <w:rFonts w:asciiTheme="minorHAnsi" w:eastAsia="Calibri" w:hAnsiTheme="minorHAnsi" w:cstheme="minorHAnsi"/>
          <w:b/>
          <w:color w:val="000000"/>
          <w:sz w:val="24"/>
          <w:szCs w:val="24"/>
        </w:rPr>
        <w:t>Χρυσοβαλάντου</w:t>
      </w:r>
      <w:proofErr w:type="spellEnd"/>
      <w:r w:rsidRPr="00F432C5">
        <w:rPr>
          <w:rFonts w:asciiTheme="minorHAnsi" w:eastAsia="Calibri" w:hAnsiTheme="minorHAnsi" w:cstheme="minorHAnsi"/>
          <w:b/>
          <w:color w:val="000000"/>
          <w:sz w:val="24"/>
          <w:szCs w:val="24"/>
        </w:rPr>
        <w:t xml:space="preserve"> Βασιλική (</w:t>
      </w:r>
      <w:proofErr w:type="spellStart"/>
      <w:r w:rsidRPr="00F432C5">
        <w:rPr>
          <w:rFonts w:asciiTheme="minorHAnsi" w:eastAsia="Calibri" w:hAnsiTheme="minorHAnsi" w:cstheme="minorHAnsi"/>
          <w:b/>
          <w:color w:val="000000"/>
          <w:sz w:val="24"/>
          <w:szCs w:val="24"/>
        </w:rPr>
        <w:t>Βάλια</w:t>
      </w:r>
      <w:proofErr w:type="spellEnd"/>
      <w:r w:rsidRPr="00F432C5">
        <w:rPr>
          <w:rFonts w:asciiTheme="minorHAnsi" w:eastAsia="Calibri" w:hAnsiTheme="minorHAnsi" w:cstheme="minorHAnsi"/>
          <w:b/>
          <w:color w:val="000000"/>
          <w:sz w:val="24"/>
          <w:szCs w:val="24"/>
        </w:rPr>
        <w:t>)</w:t>
      </w:r>
    </w:p>
    <w:p w:rsidR="006E7A69" w:rsidRPr="00F432C5" w:rsidRDefault="006E7A69" w:rsidP="006E7A69">
      <w:pPr>
        <w:widowControl w:val="0"/>
        <w:tabs>
          <w:tab w:val="center" w:pos="1080"/>
          <w:tab w:val="center" w:pos="8460"/>
        </w:tabs>
        <w:spacing w:before="119" w:after="119" w:line="360" w:lineRule="auto"/>
        <w:ind w:right="737"/>
        <w:jc w:val="both"/>
        <w:rPr>
          <w:rFonts w:asciiTheme="minorHAnsi" w:hAnsiTheme="minorHAnsi" w:cstheme="minorHAnsi"/>
          <w:sz w:val="24"/>
          <w:szCs w:val="24"/>
        </w:rPr>
      </w:pPr>
    </w:p>
    <w:p w:rsidR="006E7A69" w:rsidRPr="00F432C5" w:rsidRDefault="006E7A69" w:rsidP="006E7A69">
      <w:pPr>
        <w:widowControl w:val="0"/>
        <w:tabs>
          <w:tab w:val="center" w:pos="1080"/>
          <w:tab w:val="center" w:pos="8460"/>
        </w:tabs>
        <w:spacing w:before="119" w:after="119" w:line="360" w:lineRule="auto"/>
        <w:ind w:right="737"/>
        <w:jc w:val="both"/>
        <w:rPr>
          <w:rFonts w:asciiTheme="minorHAnsi" w:hAnsiTheme="minorHAnsi" w:cstheme="minorHAnsi"/>
          <w:sz w:val="24"/>
          <w:szCs w:val="24"/>
        </w:rPr>
      </w:pPr>
      <w:r w:rsidRPr="00F432C5">
        <w:rPr>
          <w:rFonts w:asciiTheme="minorHAnsi" w:eastAsia="Arial" w:hAnsiTheme="minorHAnsi" w:cstheme="minorHAnsi"/>
          <w:b/>
          <w:iCs/>
          <w:color w:val="00000A"/>
          <w:sz w:val="24"/>
          <w:szCs w:val="24"/>
        </w:rPr>
        <w:t xml:space="preserve">         ΤΑ ΜΕΛΗ </w:t>
      </w:r>
    </w:p>
    <w:tbl>
      <w:tblPr>
        <w:tblW w:w="10146" w:type="dxa"/>
        <w:tblInd w:w="764" w:type="dxa"/>
        <w:tblLayout w:type="fixed"/>
        <w:tblCellMar>
          <w:top w:w="55" w:type="dxa"/>
          <w:left w:w="55" w:type="dxa"/>
          <w:bottom w:w="55" w:type="dxa"/>
          <w:right w:w="55" w:type="dxa"/>
        </w:tblCellMar>
        <w:tblLook w:val="0000"/>
      </w:tblPr>
      <w:tblGrid>
        <w:gridCol w:w="567"/>
        <w:gridCol w:w="142"/>
        <w:gridCol w:w="567"/>
        <w:gridCol w:w="3081"/>
        <w:gridCol w:w="284"/>
        <w:gridCol w:w="567"/>
        <w:gridCol w:w="4087"/>
        <w:gridCol w:w="284"/>
        <w:gridCol w:w="567"/>
      </w:tblGrid>
      <w:tr w:rsidR="00F8399F" w:rsidRPr="008B4C37" w:rsidTr="00000195">
        <w:trPr>
          <w:gridAfter w:val="1"/>
          <w:wAfter w:w="567" w:type="dxa"/>
        </w:trPr>
        <w:tc>
          <w:tcPr>
            <w:tcW w:w="567" w:type="dxa"/>
          </w:tcPr>
          <w:p w:rsidR="00F8399F" w:rsidRPr="008B4C37" w:rsidRDefault="00F8399F" w:rsidP="00000195">
            <w:pPr>
              <w:rPr>
                <w:rFonts w:asciiTheme="minorHAnsi" w:eastAsia="Arial" w:hAnsiTheme="minorHAnsi" w:cstheme="minorHAnsi"/>
                <w:sz w:val="24"/>
                <w:szCs w:val="24"/>
              </w:rPr>
            </w:pPr>
          </w:p>
        </w:tc>
        <w:tc>
          <w:tcPr>
            <w:tcW w:w="709" w:type="dxa"/>
            <w:gridSpan w:val="2"/>
          </w:tcPr>
          <w:p w:rsidR="00F8399F" w:rsidRPr="008B4C37" w:rsidRDefault="00F8399F" w:rsidP="00000195">
            <w:pPr>
              <w:rPr>
                <w:rFonts w:asciiTheme="minorHAnsi" w:eastAsia="Arial" w:hAnsiTheme="minorHAnsi" w:cstheme="minorHAnsi"/>
                <w:sz w:val="24"/>
                <w:szCs w:val="24"/>
              </w:rPr>
            </w:pPr>
          </w:p>
        </w:tc>
        <w:tc>
          <w:tcPr>
            <w:tcW w:w="3365" w:type="dxa"/>
            <w:gridSpan w:val="2"/>
            <w:shd w:val="clear" w:color="auto" w:fill="auto"/>
          </w:tcPr>
          <w:p w:rsidR="00F8399F" w:rsidRPr="008B4C37" w:rsidRDefault="00F8399F" w:rsidP="00000195">
            <w:pPr>
              <w:rPr>
                <w:rFonts w:asciiTheme="minorHAnsi" w:hAnsiTheme="minorHAnsi" w:cstheme="minorHAnsi"/>
                <w:sz w:val="24"/>
                <w:szCs w:val="24"/>
              </w:rPr>
            </w:pPr>
            <w:r w:rsidRPr="008B4C37">
              <w:rPr>
                <w:rFonts w:asciiTheme="minorHAnsi" w:eastAsia="Arial" w:hAnsiTheme="minorHAnsi" w:cstheme="minorHAnsi"/>
                <w:sz w:val="24"/>
                <w:szCs w:val="24"/>
              </w:rPr>
              <w:t xml:space="preserve"> </w:t>
            </w:r>
          </w:p>
        </w:tc>
        <w:tc>
          <w:tcPr>
            <w:tcW w:w="4938" w:type="dxa"/>
            <w:gridSpan w:val="3"/>
            <w:shd w:val="clear" w:color="auto" w:fill="auto"/>
          </w:tcPr>
          <w:p w:rsidR="00F8399F" w:rsidRPr="008B4C37" w:rsidRDefault="00F8399F" w:rsidP="00000195">
            <w:pPr>
              <w:rPr>
                <w:rFonts w:asciiTheme="minorHAnsi" w:hAnsiTheme="minorHAnsi" w:cstheme="minorHAnsi"/>
                <w:sz w:val="24"/>
                <w:szCs w:val="24"/>
              </w:rPr>
            </w:pPr>
            <w:r w:rsidRPr="008B4C37">
              <w:rPr>
                <w:rFonts w:asciiTheme="minorHAnsi" w:eastAsia="Arial" w:hAnsiTheme="minorHAnsi" w:cstheme="minorHAnsi"/>
                <w:sz w:val="24"/>
                <w:szCs w:val="24"/>
              </w:rPr>
              <w:t xml:space="preserve">           </w:t>
            </w:r>
            <w:r w:rsidRPr="008B4C37">
              <w:rPr>
                <w:rFonts w:asciiTheme="minorHAnsi" w:hAnsiTheme="minorHAnsi" w:cstheme="minorHAnsi"/>
                <w:sz w:val="24"/>
                <w:szCs w:val="24"/>
              </w:rPr>
              <w:t>ΠΙΣΤΟ ΑΠΟΣΠΑΣΜΑ</w:t>
            </w:r>
          </w:p>
        </w:tc>
      </w:tr>
      <w:tr w:rsidR="00F8399F" w:rsidRPr="008B4C37" w:rsidTr="00000195">
        <w:trPr>
          <w:gridAfter w:val="2"/>
          <w:wAfter w:w="851" w:type="dxa"/>
        </w:trPr>
        <w:tc>
          <w:tcPr>
            <w:tcW w:w="567" w:type="dxa"/>
          </w:tcPr>
          <w:p w:rsidR="00F8399F" w:rsidRPr="008B4C37" w:rsidRDefault="00F8399F" w:rsidP="00000195">
            <w:pPr>
              <w:rPr>
                <w:rFonts w:asciiTheme="minorHAnsi" w:hAnsiTheme="minorHAnsi" w:cstheme="minorHAnsi"/>
                <w:sz w:val="24"/>
                <w:szCs w:val="24"/>
              </w:rPr>
            </w:pPr>
            <w:r w:rsidRPr="008B4C37">
              <w:rPr>
                <w:rFonts w:asciiTheme="minorHAnsi" w:hAnsiTheme="minorHAnsi" w:cstheme="minorHAnsi"/>
                <w:sz w:val="24"/>
                <w:szCs w:val="24"/>
              </w:rPr>
              <w:t>1</w:t>
            </w:r>
          </w:p>
        </w:tc>
        <w:tc>
          <w:tcPr>
            <w:tcW w:w="142" w:type="dxa"/>
          </w:tcPr>
          <w:p w:rsidR="00F8399F" w:rsidRPr="008B4C37" w:rsidRDefault="00F8399F" w:rsidP="00000195">
            <w:pPr>
              <w:rPr>
                <w:rFonts w:asciiTheme="minorHAnsi" w:eastAsia="Arial" w:hAnsiTheme="minorHAnsi" w:cstheme="minorHAnsi"/>
                <w:sz w:val="24"/>
                <w:szCs w:val="24"/>
              </w:rPr>
            </w:pPr>
          </w:p>
        </w:tc>
        <w:tc>
          <w:tcPr>
            <w:tcW w:w="3648" w:type="dxa"/>
            <w:gridSpan w:val="2"/>
            <w:shd w:val="clear" w:color="auto" w:fill="auto"/>
          </w:tcPr>
          <w:p w:rsidR="00F8399F" w:rsidRPr="008B4C37" w:rsidRDefault="00F8399F" w:rsidP="00000195">
            <w:pPr>
              <w:rPr>
                <w:rFonts w:asciiTheme="minorHAnsi" w:hAnsiTheme="minorHAnsi" w:cstheme="minorHAnsi"/>
                <w:sz w:val="24"/>
                <w:szCs w:val="24"/>
              </w:rPr>
            </w:pPr>
            <w:proofErr w:type="spellStart"/>
            <w:r>
              <w:rPr>
                <w:rFonts w:asciiTheme="minorHAnsi" w:hAnsiTheme="minorHAnsi" w:cstheme="minorHAnsi"/>
                <w:sz w:val="24"/>
                <w:szCs w:val="24"/>
              </w:rPr>
              <w:t>Μητάς</w:t>
            </w:r>
            <w:proofErr w:type="spellEnd"/>
            <w:r>
              <w:rPr>
                <w:rFonts w:asciiTheme="minorHAnsi" w:hAnsiTheme="minorHAnsi" w:cstheme="minorHAnsi"/>
                <w:sz w:val="24"/>
                <w:szCs w:val="24"/>
              </w:rPr>
              <w:t xml:space="preserve"> Αλέξανδρος</w:t>
            </w:r>
          </w:p>
        </w:tc>
        <w:tc>
          <w:tcPr>
            <w:tcW w:w="4938" w:type="dxa"/>
            <w:gridSpan w:val="3"/>
            <w:shd w:val="clear" w:color="auto" w:fill="auto"/>
          </w:tcPr>
          <w:p w:rsidR="00F8399F" w:rsidRPr="008B4C37" w:rsidRDefault="00F8399F" w:rsidP="00000195">
            <w:pPr>
              <w:rPr>
                <w:rFonts w:asciiTheme="minorHAnsi" w:hAnsiTheme="minorHAnsi" w:cstheme="minorHAnsi"/>
                <w:sz w:val="24"/>
                <w:szCs w:val="24"/>
              </w:rPr>
            </w:pPr>
            <w:r w:rsidRPr="008B4C37">
              <w:rPr>
                <w:rFonts w:asciiTheme="minorHAnsi" w:eastAsia="Arial" w:hAnsiTheme="minorHAnsi" w:cstheme="minorHAnsi"/>
                <w:sz w:val="24"/>
                <w:szCs w:val="24"/>
              </w:rPr>
              <w:t xml:space="preserve">          </w:t>
            </w:r>
            <w:r w:rsidRPr="008B4C37">
              <w:rPr>
                <w:rFonts w:asciiTheme="minorHAnsi" w:hAnsiTheme="minorHAnsi" w:cstheme="minorHAnsi"/>
                <w:sz w:val="24"/>
                <w:szCs w:val="24"/>
              </w:rPr>
              <w:t xml:space="preserve">Λιβαδειά αυθημερόν </w:t>
            </w:r>
          </w:p>
        </w:tc>
      </w:tr>
      <w:tr w:rsidR="00F8399F" w:rsidRPr="008B4C37" w:rsidTr="00000195">
        <w:trPr>
          <w:gridAfter w:val="2"/>
          <w:wAfter w:w="851" w:type="dxa"/>
        </w:trPr>
        <w:tc>
          <w:tcPr>
            <w:tcW w:w="567" w:type="dxa"/>
          </w:tcPr>
          <w:p w:rsidR="00F8399F" w:rsidRPr="008B4C37" w:rsidRDefault="00F8399F" w:rsidP="00000195">
            <w:pPr>
              <w:snapToGrid w:val="0"/>
              <w:rPr>
                <w:rFonts w:asciiTheme="minorHAnsi" w:eastAsia="Arial" w:hAnsiTheme="minorHAnsi" w:cstheme="minorHAnsi"/>
                <w:sz w:val="24"/>
                <w:szCs w:val="24"/>
              </w:rPr>
            </w:pPr>
            <w:r w:rsidRPr="008B4C37">
              <w:rPr>
                <w:rFonts w:asciiTheme="minorHAnsi" w:eastAsia="Arial" w:hAnsiTheme="minorHAnsi" w:cstheme="minorHAnsi"/>
                <w:sz w:val="24"/>
                <w:szCs w:val="24"/>
              </w:rPr>
              <w:t>2</w:t>
            </w:r>
          </w:p>
        </w:tc>
        <w:tc>
          <w:tcPr>
            <w:tcW w:w="142" w:type="dxa"/>
          </w:tcPr>
          <w:p w:rsidR="00F8399F" w:rsidRPr="008B4C37" w:rsidRDefault="00F8399F" w:rsidP="00000195">
            <w:pPr>
              <w:ind w:left="-444" w:firstLine="444"/>
              <w:rPr>
                <w:rFonts w:asciiTheme="minorHAnsi" w:hAnsiTheme="minorHAnsi" w:cstheme="minorHAnsi"/>
                <w:sz w:val="24"/>
                <w:szCs w:val="24"/>
              </w:rPr>
            </w:pPr>
          </w:p>
        </w:tc>
        <w:tc>
          <w:tcPr>
            <w:tcW w:w="3648" w:type="dxa"/>
            <w:gridSpan w:val="2"/>
            <w:shd w:val="clear" w:color="auto" w:fill="auto"/>
          </w:tcPr>
          <w:p w:rsidR="00F8399F" w:rsidRPr="008B4C37" w:rsidRDefault="00F8399F" w:rsidP="00000195">
            <w:pPr>
              <w:rPr>
                <w:rFonts w:asciiTheme="minorHAnsi" w:hAnsiTheme="minorHAnsi" w:cstheme="minorHAnsi"/>
                <w:sz w:val="24"/>
                <w:szCs w:val="24"/>
              </w:rPr>
            </w:pPr>
            <w:proofErr w:type="spellStart"/>
            <w:r>
              <w:rPr>
                <w:rFonts w:asciiTheme="minorHAnsi" w:hAnsiTheme="minorHAnsi" w:cstheme="minorHAnsi"/>
                <w:sz w:val="24"/>
                <w:szCs w:val="24"/>
              </w:rPr>
              <w:t>Καλογρηάς</w:t>
            </w:r>
            <w:proofErr w:type="spellEnd"/>
            <w:r>
              <w:rPr>
                <w:rFonts w:asciiTheme="minorHAnsi" w:hAnsiTheme="minorHAnsi" w:cstheme="minorHAnsi"/>
                <w:sz w:val="24"/>
                <w:szCs w:val="24"/>
              </w:rPr>
              <w:t xml:space="preserve"> Αθανάσιος</w:t>
            </w:r>
          </w:p>
        </w:tc>
        <w:tc>
          <w:tcPr>
            <w:tcW w:w="4938" w:type="dxa"/>
            <w:gridSpan w:val="3"/>
            <w:shd w:val="clear" w:color="auto" w:fill="auto"/>
          </w:tcPr>
          <w:p w:rsidR="00F8399F" w:rsidRPr="008B4C37" w:rsidRDefault="00F8399F" w:rsidP="00000195">
            <w:pPr>
              <w:rPr>
                <w:rFonts w:asciiTheme="minorHAnsi" w:hAnsiTheme="minorHAnsi" w:cstheme="minorHAnsi"/>
                <w:sz w:val="24"/>
                <w:szCs w:val="24"/>
              </w:rPr>
            </w:pPr>
            <w:r w:rsidRPr="008B4C37">
              <w:rPr>
                <w:rFonts w:asciiTheme="minorHAnsi" w:eastAsia="Arial" w:hAnsiTheme="minorHAnsi" w:cstheme="minorHAnsi"/>
                <w:sz w:val="24"/>
                <w:szCs w:val="24"/>
              </w:rPr>
              <w:t xml:space="preserve">             Ο</w:t>
            </w:r>
            <w:r w:rsidRPr="008B4C37">
              <w:rPr>
                <w:rFonts w:asciiTheme="minorHAnsi" w:hAnsiTheme="minorHAnsi" w:cstheme="minorHAnsi"/>
                <w:sz w:val="24"/>
                <w:szCs w:val="24"/>
              </w:rPr>
              <w:t xml:space="preserve"> Δήμαρχος </w:t>
            </w:r>
            <w:proofErr w:type="spellStart"/>
            <w:r w:rsidRPr="008B4C37">
              <w:rPr>
                <w:rFonts w:asciiTheme="minorHAnsi" w:hAnsiTheme="minorHAnsi" w:cstheme="minorHAnsi"/>
                <w:sz w:val="24"/>
                <w:szCs w:val="24"/>
              </w:rPr>
              <w:t>Λεβαδέων</w:t>
            </w:r>
            <w:proofErr w:type="spellEnd"/>
          </w:p>
        </w:tc>
      </w:tr>
      <w:tr w:rsidR="00F8399F" w:rsidRPr="008B4C37" w:rsidTr="00000195">
        <w:trPr>
          <w:gridAfter w:val="2"/>
          <w:wAfter w:w="851" w:type="dxa"/>
        </w:trPr>
        <w:tc>
          <w:tcPr>
            <w:tcW w:w="567" w:type="dxa"/>
          </w:tcPr>
          <w:p w:rsidR="00F8399F" w:rsidRPr="008B4C37" w:rsidRDefault="00F8399F" w:rsidP="00000195">
            <w:pPr>
              <w:snapToGrid w:val="0"/>
              <w:rPr>
                <w:rFonts w:asciiTheme="minorHAnsi" w:hAnsiTheme="minorHAnsi" w:cstheme="minorHAnsi"/>
                <w:sz w:val="24"/>
                <w:szCs w:val="24"/>
              </w:rPr>
            </w:pPr>
            <w:r w:rsidRPr="008B4C37">
              <w:rPr>
                <w:rFonts w:asciiTheme="minorHAnsi" w:hAnsiTheme="minorHAnsi" w:cstheme="minorHAnsi"/>
                <w:sz w:val="24"/>
                <w:szCs w:val="24"/>
              </w:rPr>
              <w:t>3</w:t>
            </w:r>
          </w:p>
        </w:tc>
        <w:tc>
          <w:tcPr>
            <w:tcW w:w="142" w:type="dxa"/>
          </w:tcPr>
          <w:p w:rsidR="00F8399F" w:rsidRPr="008B4C37" w:rsidRDefault="00F8399F" w:rsidP="00000195">
            <w:pPr>
              <w:rPr>
                <w:rFonts w:asciiTheme="minorHAnsi" w:hAnsiTheme="minorHAnsi" w:cstheme="minorHAnsi"/>
                <w:sz w:val="24"/>
                <w:szCs w:val="24"/>
              </w:rPr>
            </w:pPr>
          </w:p>
        </w:tc>
        <w:tc>
          <w:tcPr>
            <w:tcW w:w="3648" w:type="dxa"/>
            <w:gridSpan w:val="2"/>
            <w:shd w:val="clear" w:color="auto" w:fill="auto"/>
          </w:tcPr>
          <w:p w:rsidR="00F8399F" w:rsidRPr="008B4C37" w:rsidRDefault="00F8399F" w:rsidP="00000195">
            <w:pPr>
              <w:rPr>
                <w:rFonts w:asciiTheme="minorHAnsi" w:hAnsiTheme="minorHAnsi" w:cstheme="minorHAnsi"/>
                <w:sz w:val="24"/>
                <w:szCs w:val="24"/>
              </w:rPr>
            </w:pPr>
            <w:proofErr w:type="spellStart"/>
            <w:r w:rsidRPr="008B4C37">
              <w:rPr>
                <w:rFonts w:asciiTheme="minorHAnsi" w:eastAsia="Arial" w:hAnsiTheme="minorHAnsi" w:cstheme="minorHAnsi"/>
                <w:sz w:val="24"/>
                <w:szCs w:val="24"/>
              </w:rPr>
              <w:t>Τσεσμετζής</w:t>
            </w:r>
            <w:proofErr w:type="spellEnd"/>
            <w:r w:rsidRPr="008B4C37">
              <w:rPr>
                <w:rFonts w:asciiTheme="minorHAnsi" w:eastAsia="Arial" w:hAnsiTheme="minorHAnsi" w:cstheme="minorHAnsi"/>
                <w:sz w:val="24"/>
                <w:szCs w:val="24"/>
              </w:rPr>
              <w:t xml:space="preserve"> Εμμανουήλ</w:t>
            </w:r>
          </w:p>
        </w:tc>
        <w:tc>
          <w:tcPr>
            <w:tcW w:w="4938" w:type="dxa"/>
            <w:gridSpan w:val="3"/>
            <w:shd w:val="clear" w:color="auto" w:fill="auto"/>
          </w:tcPr>
          <w:p w:rsidR="00F8399F" w:rsidRPr="008B4C37" w:rsidRDefault="00F8399F" w:rsidP="00000195">
            <w:pPr>
              <w:snapToGrid w:val="0"/>
              <w:rPr>
                <w:rFonts w:asciiTheme="minorHAnsi" w:hAnsiTheme="minorHAnsi" w:cstheme="minorHAnsi"/>
                <w:sz w:val="24"/>
                <w:szCs w:val="24"/>
              </w:rPr>
            </w:pPr>
          </w:p>
        </w:tc>
      </w:tr>
      <w:tr w:rsidR="00F8399F" w:rsidRPr="008B4C37" w:rsidTr="00000195">
        <w:trPr>
          <w:gridAfter w:val="2"/>
          <w:wAfter w:w="851" w:type="dxa"/>
        </w:trPr>
        <w:tc>
          <w:tcPr>
            <w:tcW w:w="567" w:type="dxa"/>
          </w:tcPr>
          <w:p w:rsidR="00F8399F" w:rsidRPr="008B4C37" w:rsidRDefault="00F8399F" w:rsidP="00000195">
            <w:pPr>
              <w:snapToGrid w:val="0"/>
              <w:rPr>
                <w:rFonts w:asciiTheme="minorHAnsi" w:hAnsiTheme="minorHAnsi" w:cstheme="minorHAnsi"/>
                <w:sz w:val="24"/>
                <w:szCs w:val="24"/>
              </w:rPr>
            </w:pPr>
            <w:r w:rsidRPr="008B4C37">
              <w:rPr>
                <w:rFonts w:asciiTheme="minorHAnsi" w:hAnsiTheme="minorHAnsi" w:cstheme="minorHAnsi"/>
                <w:sz w:val="24"/>
                <w:szCs w:val="24"/>
              </w:rPr>
              <w:t>4</w:t>
            </w:r>
          </w:p>
        </w:tc>
        <w:tc>
          <w:tcPr>
            <w:tcW w:w="142" w:type="dxa"/>
          </w:tcPr>
          <w:p w:rsidR="00F8399F" w:rsidRPr="008B4C37" w:rsidRDefault="00F8399F" w:rsidP="00000195">
            <w:pPr>
              <w:rPr>
                <w:rFonts w:asciiTheme="minorHAnsi" w:eastAsia="Calibri" w:hAnsiTheme="minorHAnsi" w:cstheme="minorHAnsi"/>
                <w:sz w:val="24"/>
                <w:szCs w:val="24"/>
              </w:rPr>
            </w:pPr>
          </w:p>
        </w:tc>
        <w:tc>
          <w:tcPr>
            <w:tcW w:w="3648" w:type="dxa"/>
            <w:gridSpan w:val="2"/>
            <w:shd w:val="clear" w:color="auto" w:fill="auto"/>
          </w:tcPr>
          <w:p w:rsidR="00F8399F" w:rsidRPr="008B4C37" w:rsidRDefault="00F8399F" w:rsidP="00000195">
            <w:pPr>
              <w:rPr>
                <w:rFonts w:asciiTheme="minorHAnsi" w:hAnsiTheme="minorHAnsi" w:cstheme="minorHAnsi"/>
                <w:sz w:val="24"/>
                <w:szCs w:val="24"/>
              </w:rPr>
            </w:pPr>
            <w:r w:rsidRPr="008B4C37">
              <w:rPr>
                <w:rFonts w:asciiTheme="minorHAnsi" w:hAnsiTheme="minorHAnsi" w:cstheme="minorHAnsi"/>
                <w:sz w:val="24"/>
                <w:szCs w:val="24"/>
              </w:rPr>
              <w:t xml:space="preserve">Δήμου Ιωάννης </w:t>
            </w:r>
          </w:p>
        </w:tc>
        <w:tc>
          <w:tcPr>
            <w:tcW w:w="4938" w:type="dxa"/>
            <w:gridSpan w:val="3"/>
            <w:shd w:val="clear" w:color="auto" w:fill="auto"/>
          </w:tcPr>
          <w:p w:rsidR="00F8399F" w:rsidRPr="008B4C37" w:rsidRDefault="00F8399F" w:rsidP="00000195">
            <w:pPr>
              <w:rPr>
                <w:rFonts w:asciiTheme="minorHAnsi" w:hAnsiTheme="minorHAnsi" w:cstheme="minorHAnsi"/>
                <w:sz w:val="24"/>
                <w:szCs w:val="24"/>
              </w:rPr>
            </w:pPr>
            <w:r w:rsidRPr="008B4C37">
              <w:rPr>
                <w:rFonts w:asciiTheme="minorHAnsi" w:eastAsia="Arial" w:hAnsiTheme="minorHAnsi" w:cstheme="minorHAnsi"/>
                <w:sz w:val="24"/>
                <w:szCs w:val="24"/>
              </w:rPr>
              <w:t xml:space="preserve">             ΙΩΑΝΝΗΣ .Δ. ΤΑΓΚΑΛΕΓΚΑΣ</w:t>
            </w:r>
          </w:p>
        </w:tc>
      </w:tr>
      <w:tr w:rsidR="00F8399F" w:rsidRPr="008B4C37" w:rsidTr="00000195">
        <w:trPr>
          <w:gridAfter w:val="2"/>
          <w:wAfter w:w="851" w:type="dxa"/>
        </w:trPr>
        <w:tc>
          <w:tcPr>
            <w:tcW w:w="567" w:type="dxa"/>
          </w:tcPr>
          <w:p w:rsidR="00F8399F" w:rsidRPr="008B4C37" w:rsidRDefault="00F8399F" w:rsidP="00000195">
            <w:pPr>
              <w:snapToGrid w:val="0"/>
              <w:rPr>
                <w:rFonts w:asciiTheme="minorHAnsi" w:eastAsia="Calibri" w:hAnsiTheme="minorHAnsi" w:cstheme="minorHAnsi"/>
                <w:sz w:val="24"/>
                <w:szCs w:val="24"/>
              </w:rPr>
            </w:pPr>
            <w:r w:rsidRPr="008B4C37">
              <w:rPr>
                <w:rFonts w:asciiTheme="minorHAnsi" w:eastAsia="Calibri" w:hAnsiTheme="minorHAnsi" w:cstheme="minorHAnsi"/>
                <w:sz w:val="24"/>
                <w:szCs w:val="24"/>
              </w:rPr>
              <w:t>5</w:t>
            </w:r>
          </w:p>
        </w:tc>
        <w:tc>
          <w:tcPr>
            <w:tcW w:w="142" w:type="dxa"/>
          </w:tcPr>
          <w:p w:rsidR="00F8399F" w:rsidRPr="008B4C37" w:rsidRDefault="00F8399F" w:rsidP="00000195">
            <w:pPr>
              <w:rPr>
                <w:rFonts w:asciiTheme="minorHAnsi" w:hAnsiTheme="minorHAnsi" w:cstheme="minorHAnsi"/>
                <w:sz w:val="24"/>
                <w:szCs w:val="24"/>
              </w:rPr>
            </w:pPr>
          </w:p>
        </w:tc>
        <w:tc>
          <w:tcPr>
            <w:tcW w:w="3648" w:type="dxa"/>
            <w:gridSpan w:val="2"/>
            <w:shd w:val="clear" w:color="auto" w:fill="auto"/>
          </w:tcPr>
          <w:p w:rsidR="00F8399F" w:rsidRPr="008B4C37" w:rsidRDefault="00F8399F" w:rsidP="00000195">
            <w:pPr>
              <w:rPr>
                <w:rFonts w:asciiTheme="minorHAnsi" w:hAnsiTheme="minorHAnsi" w:cstheme="minorHAnsi"/>
                <w:sz w:val="24"/>
                <w:szCs w:val="24"/>
              </w:rPr>
            </w:pPr>
            <w:r w:rsidRPr="008B4C37">
              <w:rPr>
                <w:rFonts w:asciiTheme="minorHAnsi" w:hAnsiTheme="minorHAnsi" w:cstheme="minorHAnsi"/>
                <w:sz w:val="24"/>
                <w:szCs w:val="24"/>
              </w:rPr>
              <w:t>Αποστόλου Ιωάννης</w:t>
            </w:r>
          </w:p>
        </w:tc>
        <w:tc>
          <w:tcPr>
            <w:tcW w:w="4938" w:type="dxa"/>
            <w:gridSpan w:val="3"/>
            <w:shd w:val="clear" w:color="auto" w:fill="auto"/>
          </w:tcPr>
          <w:p w:rsidR="00F8399F" w:rsidRPr="008B4C37" w:rsidRDefault="00F8399F" w:rsidP="00000195">
            <w:pPr>
              <w:rPr>
                <w:rFonts w:asciiTheme="minorHAnsi" w:hAnsiTheme="minorHAnsi" w:cstheme="minorHAnsi"/>
                <w:sz w:val="24"/>
                <w:szCs w:val="24"/>
              </w:rPr>
            </w:pPr>
            <w:r w:rsidRPr="008B4C37">
              <w:rPr>
                <w:rFonts w:asciiTheme="minorHAnsi" w:eastAsia="Arial" w:hAnsiTheme="minorHAnsi" w:cstheme="minorHAnsi"/>
                <w:sz w:val="24"/>
                <w:szCs w:val="24"/>
              </w:rPr>
              <w:t xml:space="preserve"> </w:t>
            </w:r>
          </w:p>
        </w:tc>
      </w:tr>
      <w:tr w:rsidR="00F8399F" w:rsidRPr="008B4C37" w:rsidTr="00000195">
        <w:trPr>
          <w:gridAfter w:val="2"/>
          <w:wAfter w:w="851" w:type="dxa"/>
        </w:trPr>
        <w:tc>
          <w:tcPr>
            <w:tcW w:w="567" w:type="dxa"/>
          </w:tcPr>
          <w:p w:rsidR="00F8399F" w:rsidRPr="008B4C37" w:rsidRDefault="00F8399F" w:rsidP="00000195">
            <w:pPr>
              <w:snapToGrid w:val="0"/>
              <w:rPr>
                <w:rFonts w:asciiTheme="minorHAnsi" w:hAnsiTheme="minorHAnsi" w:cstheme="minorHAnsi"/>
                <w:sz w:val="24"/>
                <w:szCs w:val="24"/>
              </w:rPr>
            </w:pPr>
            <w:r w:rsidRPr="008B4C37">
              <w:rPr>
                <w:rFonts w:asciiTheme="minorHAnsi" w:hAnsiTheme="minorHAnsi" w:cstheme="minorHAnsi"/>
                <w:sz w:val="24"/>
                <w:szCs w:val="24"/>
              </w:rPr>
              <w:t>6</w:t>
            </w:r>
          </w:p>
        </w:tc>
        <w:tc>
          <w:tcPr>
            <w:tcW w:w="142" w:type="dxa"/>
          </w:tcPr>
          <w:p w:rsidR="00F8399F" w:rsidRPr="008B4C37" w:rsidRDefault="00F8399F" w:rsidP="00000195">
            <w:pPr>
              <w:rPr>
                <w:rFonts w:asciiTheme="minorHAnsi" w:eastAsia="Calibri" w:hAnsiTheme="minorHAnsi" w:cstheme="minorHAnsi"/>
                <w:color w:val="000000"/>
                <w:sz w:val="24"/>
                <w:szCs w:val="24"/>
              </w:rPr>
            </w:pPr>
          </w:p>
        </w:tc>
        <w:tc>
          <w:tcPr>
            <w:tcW w:w="3648" w:type="dxa"/>
            <w:gridSpan w:val="2"/>
            <w:shd w:val="clear" w:color="auto" w:fill="auto"/>
          </w:tcPr>
          <w:p w:rsidR="00F8399F" w:rsidRPr="008B4C37" w:rsidRDefault="00F8399F" w:rsidP="00000195">
            <w:pPr>
              <w:rPr>
                <w:rFonts w:asciiTheme="minorHAnsi" w:hAnsiTheme="minorHAnsi" w:cstheme="minorHAnsi"/>
                <w:sz w:val="24"/>
                <w:szCs w:val="24"/>
              </w:rPr>
            </w:pPr>
            <w:proofErr w:type="spellStart"/>
            <w:r w:rsidRPr="008B4C37">
              <w:rPr>
                <w:rFonts w:asciiTheme="minorHAnsi" w:eastAsia="Calibri" w:hAnsiTheme="minorHAnsi" w:cstheme="minorHAnsi"/>
                <w:sz w:val="24"/>
                <w:szCs w:val="24"/>
              </w:rPr>
              <w:t>Σάκκος</w:t>
            </w:r>
            <w:proofErr w:type="spellEnd"/>
            <w:r w:rsidRPr="008B4C37">
              <w:rPr>
                <w:rFonts w:asciiTheme="minorHAnsi" w:eastAsia="Calibri" w:hAnsiTheme="minorHAnsi" w:cstheme="minorHAnsi"/>
                <w:sz w:val="24"/>
                <w:szCs w:val="24"/>
              </w:rPr>
              <w:t xml:space="preserve"> Μάριος   </w:t>
            </w:r>
          </w:p>
        </w:tc>
        <w:tc>
          <w:tcPr>
            <w:tcW w:w="4938" w:type="dxa"/>
            <w:gridSpan w:val="3"/>
            <w:shd w:val="clear" w:color="auto" w:fill="auto"/>
          </w:tcPr>
          <w:p w:rsidR="00F8399F" w:rsidRPr="008B4C37" w:rsidRDefault="00F8399F" w:rsidP="00000195">
            <w:pPr>
              <w:snapToGrid w:val="0"/>
              <w:spacing w:line="276" w:lineRule="auto"/>
              <w:rPr>
                <w:rFonts w:asciiTheme="minorHAnsi" w:hAnsiTheme="minorHAnsi" w:cstheme="minorHAnsi"/>
                <w:sz w:val="24"/>
                <w:szCs w:val="24"/>
              </w:rPr>
            </w:pPr>
          </w:p>
        </w:tc>
      </w:tr>
      <w:tr w:rsidR="00F8399F" w:rsidRPr="008B4C37" w:rsidTr="00000195">
        <w:tc>
          <w:tcPr>
            <w:tcW w:w="567" w:type="dxa"/>
          </w:tcPr>
          <w:p w:rsidR="00F8399F" w:rsidRPr="008B4C37" w:rsidRDefault="00F8399F" w:rsidP="00000195">
            <w:pPr>
              <w:rPr>
                <w:rFonts w:asciiTheme="minorHAnsi" w:eastAsia="Calibri" w:hAnsiTheme="minorHAnsi" w:cstheme="minorHAnsi"/>
                <w:color w:val="000000"/>
                <w:sz w:val="24"/>
                <w:szCs w:val="24"/>
              </w:rPr>
            </w:pPr>
            <w:r w:rsidRPr="008B4C37">
              <w:rPr>
                <w:rFonts w:asciiTheme="minorHAnsi" w:eastAsia="Calibri" w:hAnsiTheme="minorHAnsi" w:cstheme="minorHAnsi"/>
                <w:color w:val="000000"/>
                <w:sz w:val="24"/>
                <w:szCs w:val="24"/>
              </w:rPr>
              <w:t>7</w:t>
            </w:r>
          </w:p>
        </w:tc>
        <w:tc>
          <w:tcPr>
            <w:tcW w:w="142" w:type="dxa"/>
          </w:tcPr>
          <w:p w:rsidR="00F8399F" w:rsidRPr="008B4C37" w:rsidRDefault="00F8399F" w:rsidP="00000195">
            <w:pPr>
              <w:ind w:left="-55" w:firstLine="55"/>
              <w:rPr>
                <w:rFonts w:asciiTheme="minorHAnsi" w:eastAsia="Calibri" w:hAnsiTheme="minorHAnsi" w:cstheme="minorHAnsi"/>
                <w:color w:val="000000"/>
                <w:sz w:val="24"/>
                <w:szCs w:val="24"/>
              </w:rPr>
            </w:pPr>
          </w:p>
        </w:tc>
        <w:tc>
          <w:tcPr>
            <w:tcW w:w="4499" w:type="dxa"/>
            <w:gridSpan w:val="4"/>
            <w:shd w:val="clear" w:color="auto" w:fill="auto"/>
          </w:tcPr>
          <w:p w:rsidR="00F8399F" w:rsidRPr="008B4C37" w:rsidRDefault="00F8399F" w:rsidP="00000195">
            <w:pPr>
              <w:ind w:left="-55" w:firstLine="55"/>
              <w:rPr>
                <w:rFonts w:asciiTheme="minorHAnsi" w:hAnsiTheme="minorHAnsi" w:cstheme="minorHAnsi"/>
                <w:sz w:val="24"/>
                <w:szCs w:val="24"/>
              </w:rPr>
            </w:pPr>
            <w:proofErr w:type="spellStart"/>
            <w:r w:rsidRPr="008B4C37">
              <w:rPr>
                <w:rFonts w:asciiTheme="minorHAnsi" w:hAnsiTheme="minorHAnsi" w:cstheme="minorHAnsi"/>
                <w:sz w:val="24"/>
                <w:szCs w:val="24"/>
              </w:rPr>
              <w:t>Νταντούμη</w:t>
            </w:r>
            <w:proofErr w:type="spellEnd"/>
            <w:r w:rsidRPr="008B4C37">
              <w:rPr>
                <w:rFonts w:asciiTheme="minorHAnsi" w:hAnsiTheme="minorHAnsi" w:cstheme="minorHAnsi"/>
                <w:sz w:val="24"/>
                <w:szCs w:val="24"/>
              </w:rPr>
              <w:t xml:space="preserve"> Ιωάννα    </w:t>
            </w:r>
            <w:r w:rsidRPr="008B4C37">
              <w:rPr>
                <w:rFonts w:asciiTheme="minorHAnsi" w:eastAsia="Arial" w:hAnsiTheme="minorHAnsi" w:cstheme="minorHAnsi"/>
                <w:sz w:val="24"/>
                <w:szCs w:val="24"/>
              </w:rPr>
              <w:t xml:space="preserve"> </w:t>
            </w:r>
          </w:p>
        </w:tc>
        <w:tc>
          <w:tcPr>
            <w:tcW w:w="4938" w:type="dxa"/>
            <w:gridSpan w:val="3"/>
            <w:shd w:val="clear" w:color="auto" w:fill="auto"/>
          </w:tcPr>
          <w:p w:rsidR="00F8399F" w:rsidRPr="008B4C37" w:rsidRDefault="00F8399F" w:rsidP="00000195">
            <w:pPr>
              <w:snapToGrid w:val="0"/>
              <w:spacing w:line="276" w:lineRule="auto"/>
              <w:rPr>
                <w:rFonts w:asciiTheme="minorHAnsi" w:hAnsiTheme="minorHAnsi" w:cstheme="minorHAnsi"/>
                <w:sz w:val="24"/>
                <w:szCs w:val="24"/>
              </w:rPr>
            </w:pPr>
          </w:p>
        </w:tc>
      </w:tr>
      <w:tr w:rsidR="00F8399F" w:rsidRPr="008B4C37" w:rsidTr="00000195">
        <w:tc>
          <w:tcPr>
            <w:tcW w:w="567" w:type="dxa"/>
          </w:tcPr>
          <w:p w:rsidR="00F8399F" w:rsidRPr="008B4C37" w:rsidRDefault="00F8399F" w:rsidP="00000195">
            <w:pPr>
              <w:snapToGrid w:val="0"/>
              <w:spacing w:line="276" w:lineRule="auto"/>
              <w:rPr>
                <w:rFonts w:asciiTheme="minorHAnsi" w:eastAsia="Calibri" w:hAnsiTheme="minorHAnsi" w:cstheme="minorHAnsi"/>
                <w:sz w:val="24"/>
                <w:szCs w:val="24"/>
              </w:rPr>
            </w:pPr>
            <w:r w:rsidRPr="008B4C37">
              <w:rPr>
                <w:rFonts w:asciiTheme="minorHAnsi" w:eastAsia="Calibri" w:hAnsiTheme="minorHAnsi" w:cstheme="minorHAnsi"/>
                <w:sz w:val="24"/>
                <w:szCs w:val="24"/>
              </w:rPr>
              <w:t>8</w:t>
            </w:r>
          </w:p>
        </w:tc>
        <w:tc>
          <w:tcPr>
            <w:tcW w:w="142" w:type="dxa"/>
          </w:tcPr>
          <w:p w:rsidR="00F8399F" w:rsidRPr="008B4C37" w:rsidRDefault="00F8399F" w:rsidP="00000195">
            <w:pPr>
              <w:snapToGrid w:val="0"/>
              <w:spacing w:line="276" w:lineRule="auto"/>
              <w:ind w:firstLine="55"/>
              <w:rPr>
                <w:rFonts w:asciiTheme="minorHAnsi" w:eastAsia="Calibri" w:hAnsiTheme="minorHAnsi" w:cstheme="minorHAnsi"/>
                <w:sz w:val="24"/>
                <w:szCs w:val="24"/>
              </w:rPr>
            </w:pPr>
          </w:p>
        </w:tc>
        <w:tc>
          <w:tcPr>
            <w:tcW w:w="4499" w:type="dxa"/>
            <w:gridSpan w:val="4"/>
            <w:shd w:val="clear" w:color="auto" w:fill="auto"/>
          </w:tcPr>
          <w:p w:rsidR="00F8399F" w:rsidRPr="008B4C37" w:rsidRDefault="00F8399F" w:rsidP="00000195">
            <w:pPr>
              <w:spacing w:line="276" w:lineRule="auto"/>
              <w:rPr>
                <w:rFonts w:asciiTheme="minorHAnsi" w:hAnsiTheme="minorHAnsi" w:cstheme="minorHAnsi"/>
                <w:sz w:val="24"/>
                <w:szCs w:val="24"/>
              </w:rPr>
            </w:pPr>
            <w:proofErr w:type="spellStart"/>
            <w:r w:rsidRPr="008B4C37">
              <w:rPr>
                <w:rFonts w:asciiTheme="minorHAnsi" w:eastAsia="Calibri" w:hAnsiTheme="minorHAnsi" w:cstheme="minorHAnsi"/>
                <w:sz w:val="24"/>
                <w:szCs w:val="24"/>
              </w:rPr>
              <w:t>Μερτζάνης</w:t>
            </w:r>
            <w:proofErr w:type="spellEnd"/>
            <w:r w:rsidRPr="008B4C37">
              <w:rPr>
                <w:rFonts w:asciiTheme="minorHAnsi" w:eastAsia="Calibri" w:hAnsiTheme="minorHAnsi" w:cstheme="minorHAnsi"/>
                <w:sz w:val="24"/>
                <w:szCs w:val="24"/>
              </w:rPr>
              <w:t xml:space="preserve"> Κων/νος  </w:t>
            </w:r>
          </w:p>
        </w:tc>
        <w:tc>
          <w:tcPr>
            <w:tcW w:w="4938" w:type="dxa"/>
            <w:gridSpan w:val="3"/>
            <w:shd w:val="clear" w:color="auto" w:fill="auto"/>
          </w:tcPr>
          <w:p w:rsidR="00F8399F" w:rsidRPr="008B4C37" w:rsidRDefault="00F8399F" w:rsidP="00000195">
            <w:pPr>
              <w:snapToGrid w:val="0"/>
              <w:spacing w:line="276" w:lineRule="auto"/>
              <w:rPr>
                <w:rFonts w:asciiTheme="minorHAnsi" w:hAnsiTheme="minorHAnsi" w:cstheme="minorHAnsi"/>
                <w:sz w:val="24"/>
                <w:szCs w:val="24"/>
              </w:rPr>
            </w:pPr>
          </w:p>
        </w:tc>
      </w:tr>
      <w:tr w:rsidR="00B3567D" w:rsidRPr="008B4C37" w:rsidTr="00000195">
        <w:tc>
          <w:tcPr>
            <w:tcW w:w="567" w:type="dxa"/>
          </w:tcPr>
          <w:p w:rsidR="00B3567D" w:rsidRPr="008B4C37" w:rsidRDefault="00B3567D" w:rsidP="003612E6">
            <w:pPr>
              <w:snapToGrid w:val="0"/>
              <w:rPr>
                <w:rFonts w:asciiTheme="minorHAnsi" w:hAnsiTheme="minorHAnsi" w:cstheme="minorHAnsi"/>
                <w:sz w:val="24"/>
                <w:szCs w:val="24"/>
              </w:rPr>
            </w:pPr>
            <w:r w:rsidRPr="008B4C37">
              <w:rPr>
                <w:rFonts w:asciiTheme="minorHAnsi" w:hAnsiTheme="minorHAnsi" w:cstheme="minorHAnsi"/>
                <w:sz w:val="24"/>
                <w:szCs w:val="24"/>
              </w:rPr>
              <w:t>9</w:t>
            </w:r>
          </w:p>
        </w:tc>
        <w:tc>
          <w:tcPr>
            <w:tcW w:w="142" w:type="dxa"/>
          </w:tcPr>
          <w:p w:rsidR="00B3567D" w:rsidRPr="008B4C37" w:rsidRDefault="00B3567D" w:rsidP="00000195">
            <w:pPr>
              <w:snapToGrid w:val="0"/>
              <w:spacing w:line="276" w:lineRule="auto"/>
              <w:ind w:firstLine="55"/>
              <w:rPr>
                <w:rFonts w:asciiTheme="minorHAnsi" w:eastAsia="Calibri" w:hAnsiTheme="minorHAnsi" w:cstheme="minorHAnsi"/>
                <w:sz w:val="24"/>
                <w:szCs w:val="24"/>
              </w:rPr>
            </w:pPr>
          </w:p>
        </w:tc>
        <w:tc>
          <w:tcPr>
            <w:tcW w:w="4499" w:type="dxa"/>
            <w:gridSpan w:val="4"/>
            <w:shd w:val="clear" w:color="auto" w:fill="auto"/>
          </w:tcPr>
          <w:p w:rsidR="00B3567D" w:rsidRPr="008B4C37" w:rsidRDefault="00B3567D" w:rsidP="00000195">
            <w:pPr>
              <w:spacing w:line="276" w:lineRule="auto"/>
              <w:rPr>
                <w:rFonts w:asciiTheme="minorHAnsi" w:eastAsia="Calibri" w:hAnsiTheme="minorHAnsi" w:cstheme="minorHAnsi"/>
                <w:sz w:val="24"/>
                <w:szCs w:val="24"/>
              </w:rPr>
            </w:pPr>
            <w:r>
              <w:rPr>
                <w:rFonts w:asciiTheme="minorHAnsi" w:eastAsia="Calibri" w:hAnsiTheme="minorHAnsi" w:cstheme="minorHAnsi"/>
                <w:sz w:val="24"/>
                <w:szCs w:val="24"/>
              </w:rPr>
              <w:t>Γιαννακόπουλος Βρασίδας</w:t>
            </w:r>
          </w:p>
        </w:tc>
        <w:tc>
          <w:tcPr>
            <w:tcW w:w="4938" w:type="dxa"/>
            <w:gridSpan w:val="3"/>
            <w:shd w:val="clear" w:color="auto" w:fill="auto"/>
          </w:tcPr>
          <w:p w:rsidR="00B3567D" w:rsidRPr="008B4C37" w:rsidRDefault="00B3567D" w:rsidP="00000195">
            <w:pPr>
              <w:snapToGrid w:val="0"/>
              <w:spacing w:line="276" w:lineRule="auto"/>
              <w:rPr>
                <w:rFonts w:asciiTheme="minorHAnsi" w:hAnsiTheme="minorHAnsi" w:cstheme="minorHAnsi"/>
                <w:sz w:val="24"/>
                <w:szCs w:val="24"/>
              </w:rPr>
            </w:pPr>
          </w:p>
        </w:tc>
      </w:tr>
      <w:tr w:rsidR="00B3567D" w:rsidRPr="008B4C37" w:rsidTr="00000195">
        <w:tc>
          <w:tcPr>
            <w:tcW w:w="567" w:type="dxa"/>
          </w:tcPr>
          <w:p w:rsidR="00B3567D" w:rsidRPr="008B4C37" w:rsidRDefault="00B3567D" w:rsidP="003612E6">
            <w:pPr>
              <w:snapToGrid w:val="0"/>
              <w:rPr>
                <w:rFonts w:asciiTheme="minorHAnsi" w:hAnsiTheme="minorHAnsi" w:cstheme="minorHAnsi"/>
                <w:sz w:val="24"/>
                <w:szCs w:val="24"/>
              </w:rPr>
            </w:pPr>
            <w:r w:rsidRPr="008B4C37">
              <w:rPr>
                <w:rFonts w:asciiTheme="minorHAnsi" w:hAnsiTheme="minorHAnsi" w:cstheme="minorHAnsi"/>
                <w:sz w:val="24"/>
                <w:szCs w:val="24"/>
              </w:rPr>
              <w:t>10</w:t>
            </w:r>
          </w:p>
        </w:tc>
        <w:tc>
          <w:tcPr>
            <w:tcW w:w="142" w:type="dxa"/>
          </w:tcPr>
          <w:p w:rsidR="00B3567D" w:rsidRPr="008B4C37" w:rsidRDefault="00B3567D" w:rsidP="00000195">
            <w:pPr>
              <w:snapToGrid w:val="0"/>
              <w:ind w:firstLine="55"/>
              <w:rPr>
                <w:rFonts w:asciiTheme="minorHAnsi" w:hAnsiTheme="minorHAnsi" w:cstheme="minorHAnsi"/>
                <w:sz w:val="24"/>
                <w:szCs w:val="24"/>
              </w:rPr>
            </w:pPr>
          </w:p>
        </w:tc>
        <w:tc>
          <w:tcPr>
            <w:tcW w:w="4499" w:type="dxa"/>
            <w:gridSpan w:val="4"/>
            <w:shd w:val="clear" w:color="auto" w:fill="auto"/>
          </w:tcPr>
          <w:p w:rsidR="00B3567D" w:rsidRPr="008B4C37" w:rsidRDefault="00B3567D" w:rsidP="00000195">
            <w:pPr>
              <w:rPr>
                <w:rFonts w:asciiTheme="minorHAnsi" w:hAnsiTheme="minorHAnsi" w:cstheme="minorHAnsi"/>
                <w:sz w:val="24"/>
                <w:szCs w:val="24"/>
              </w:rPr>
            </w:pPr>
            <w:proofErr w:type="spellStart"/>
            <w:r w:rsidRPr="008B4C37">
              <w:rPr>
                <w:rFonts w:asciiTheme="minorHAnsi" w:hAnsiTheme="minorHAnsi" w:cstheme="minorHAnsi"/>
                <w:sz w:val="24"/>
                <w:szCs w:val="24"/>
              </w:rPr>
              <w:t>Σαγιάννης</w:t>
            </w:r>
            <w:proofErr w:type="spellEnd"/>
            <w:r w:rsidRPr="008B4C37">
              <w:rPr>
                <w:rFonts w:asciiTheme="minorHAnsi" w:hAnsiTheme="minorHAnsi" w:cstheme="minorHAnsi"/>
                <w:sz w:val="24"/>
                <w:szCs w:val="24"/>
              </w:rPr>
              <w:t xml:space="preserve"> Μιχαήλ  </w:t>
            </w:r>
          </w:p>
        </w:tc>
        <w:tc>
          <w:tcPr>
            <w:tcW w:w="4938" w:type="dxa"/>
            <w:gridSpan w:val="3"/>
            <w:shd w:val="clear" w:color="auto" w:fill="auto"/>
          </w:tcPr>
          <w:p w:rsidR="00B3567D" w:rsidRPr="008B4C37" w:rsidRDefault="00B3567D" w:rsidP="00000195">
            <w:pPr>
              <w:snapToGrid w:val="0"/>
              <w:spacing w:line="276" w:lineRule="auto"/>
              <w:rPr>
                <w:rFonts w:asciiTheme="minorHAnsi" w:hAnsiTheme="minorHAnsi" w:cstheme="minorHAnsi"/>
                <w:sz w:val="24"/>
                <w:szCs w:val="24"/>
              </w:rPr>
            </w:pPr>
          </w:p>
        </w:tc>
      </w:tr>
      <w:tr w:rsidR="00B3567D" w:rsidRPr="008B4C37" w:rsidTr="00000195">
        <w:tc>
          <w:tcPr>
            <w:tcW w:w="567" w:type="dxa"/>
          </w:tcPr>
          <w:p w:rsidR="00B3567D" w:rsidRPr="008B4C37" w:rsidRDefault="00B3567D" w:rsidP="003612E6">
            <w:pPr>
              <w:rPr>
                <w:rFonts w:asciiTheme="minorHAnsi" w:hAnsiTheme="minorHAnsi" w:cstheme="minorHAnsi"/>
                <w:sz w:val="24"/>
                <w:szCs w:val="24"/>
              </w:rPr>
            </w:pPr>
            <w:r w:rsidRPr="008B4C37">
              <w:rPr>
                <w:rFonts w:asciiTheme="minorHAnsi" w:hAnsiTheme="minorHAnsi" w:cstheme="minorHAnsi"/>
                <w:sz w:val="24"/>
                <w:szCs w:val="24"/>
              </w:rPr>
              <w:lastRenderedPageBreak/>
              <w:t>11</w:t>
            </w:r>
          </w:p>
        </w:tc>
        <w:tc>
          <w:tcPr>
            <w:tcW w:w="142" w:type="dxa"/>
          </w:tcPr>
          <w:p w:rsidR="00B3567D" w:rsidRPr="008B4C37" w:rsidRDefault="00B3567D" w:rsidP="00000195">
            <w:pPr>
              <w:snapToGrid w:val="0"/>
              <w:ind w:firstLine="55"/>
              <w:rPr>
                <w:rFonts w:asciiTheme="minorHAnsi" w:hAnsiTheme="minorHAnsi" w:cstheme="minorHAnsi"/>
                <w:sz w:val="24"/>
                <w:szCs w:val="24"/>
              </w:rPr>
            </w:pPr>
          </w:p>
        </w:tc>
        <w:tc>
          <w:tcPr>
            <w:tcW w:w="4499" w:type="dxa"/>
            <w:gridSpan w:val="4"/>
            <w:shd w:val="clear" w:color="auto" w:fill="auto"/>
          </w:tcPr>
          <w:p w:rsidR="00B3567D" w:rsidRPr="00676132" w:rsidRDefault="00B3567D" w:rsidP="00000195">
            <w:pPr>
              <w:snapToGrid w:val="0"/>
              <w:rPr>
                <w:rFonts w:asciiTheme="minorHAnsi" w:hAnsiTheme="minorHAnsi" w:cstheme="minorHAnsi"/>
                <w:sz w:val="24"/>
                <w:szCs w:val="24"/>
              </w:rPr>
            </w:pPr>
            <w:proofErr w:type="spellStart"/>
            <w:r>
              <w:rPr>
                <w:rFonts w:asciiTheme="minorHAnsi" w:hAnsiTheme="minorHAnsi" w:cstheme="minorHAnsi"/>
                <w:sz w:val="24"/>
                <w:szCs w:val="24"/>
              </w:rPr>
              <w:t>Πούλου</w:t>
            </w:r>
            <w:proofErr w:type="spellEnd"/>
            <w:r>
              <w:rPr>
                <w:rFonts w:asciiTheme="minorHAnsi" w:hAnsiTheme="minorHAnsi" w:cstheme="minorHAnsi"/>
                <w:sz w:val="24"/>
                <w:szCs w:val="24"/>
              </w:rPr>
              <w:t xml:space="preserve"> Γιώτα</w:t>
            </w:r>
          </w:p>
        </w:tc>
        <w:tc>
          <w:tcPr>
            <w:tcW w:w="4938" w:type="dxa"/>
            <w:gridSpan w:val="3"/>
            <w:shd w:val="clear" w:color="auto" w:fill="auto"/>
          </w:tcPr>
          <w:p w:rsidR="00B3567D" w:rsidRPr="008B4C37" w:rsidRDefault="00B3567D" w:rsidP="00000195">
            <w:pPr>
              <w:snapToGrid w:val="0"/>
              <w:spacing w:line="276" w:lineRule="auto"/>
              <w:rPr>
                <w:rFonts w:asciiTheme="minorHAnsi" w:hAnsiTheme="minorHAnsi" w:cstheme="minorHAnsi"/>
                <w:sz w:val="24"/>
                <w:szCs w:val="24"/>
              </w:rPr>
            </w:pPr>
          </w:p>
        </w:tc>
      </w:tr>
      <w:tr w:rsidR="00B3567D" w:rsidRPr="008B4C37" w:rsidTr="00000195">
        <w:tc>
          <w:tcPr>
            <w:tcW w:w="567" w:type="dxa"/>
          </w:tcPr>
          <w:p w:rsidR="00B3567D" w:rsidRPr="008B4C37" w:rsidRDefault="00B3567D" w:rsidP="003612E6">
            <w:pPr>
              <w:snapToGrid w:val="0"/>
              <w:rPr>
                <w:rFonts w:asciiTheme="minorHAnsi" w:eastAsia="Arial" w:hAnsiTheme="minorHAnsi" w:cstheme="minorHAnsi"/>
                <w:sz w:val="24"/>
                <w:szCs w:val="24"/>
              </w:rPr>
            </w:pPr>
            <w:r w:rsidRPr="008B4C37">
              <w:rPr>
                <w:rFonts w:asciiTheme="minorHAnsi" w:eastAsia="Arial" w:hAnsiTheme="minorHAnsi" w:cstheme="minorHAnsi"/>
                <w:sz w:val="24"/>
                <w:szCs w:val="24"/>
              </w:rPr>
              <w:t>12</w:t>
            </w:r>
          </w:p>
        </w:tc>
        <w:tc>
          <w:tcPr>
            <w:tcW w:w="142" w:type="dxa"/>
          </w:tcPr>
          <w:p w:rsidR="00B3567D" w:rsidRPr="008B4C37" w:rsidRDefault="00B3567D" w:rsidP="00000195">
            <w:pPr>
              <w:ind w:firstLine="55"/>
              <w:rPr>
                <w:rFonts w:asciiTheme="minorHAnsi" w:hAnsiTheme="minorHAnsi" w:cstheme="minorHAnsi"/>
                <w:sz w:val="24"/>
                <w:szCs w:val="24"/>
              </w:rPr>
            </w:pPr>
          </w:p>
        </w:tc>
        <w:tc>
          <w:tcPr>
            <w:tcW w:w="4499" w:type="dxa"/>
            <w:gridSpan w:val="4"/>
            <w:shd w:val="clear" w:color="auto" w:fill="auto"/>
          </w:tcPr>
          <w:p w:rsidR="00B3567D" w:rsidRPr="00676132" w:rsidRDefault="00B3567D" w:rsidP="003612E6">
            <w:pPr>
              <w:snapToGrid w:val="0"/>
              <w:rPr>
                <w:rFonts w:asciiTheme="minorHAnsi" w:hAnsiTheme="minorHAnsi" w:cstheme="minorHAnsi"/>
                <w:sz w:val="24"/>
                <w:szCs w:val="24"/>
              </w:rPr>
            </w:pPr>
            <w:proofErr w:type="spellStart"/>
            <w:r w:rsidRPr="00676132">
              <w:rPr>
                <w:rFonts w:asciiTheme="minorHAnsi" w:hAnsiTheme="minorHAnsi" w:cstheme="minorHAnsi"/>
                <w:sz w:val="24"/>
                <w:szCs w:val="24"/>
              </w:rPr>
              <w:t>Καπλάνης</w:t>
            </w:r>
            <w:proofErr w:type="spellEnd"/>
            <w:r w:rsidRPr="00676132">
              <w:rPr>
                <w:rFonts w:asciiTheme="minorHAnsi" w:hAnsiTheme="minorHAnsi" w:cstheme="minorHAnsi"/>
                <w:sz w:val="24"/>
                <w:szCs w:val="24"/>
              </w:rPr>
              <w:t xml:space="preserve"> Κων/νος  </w:t>
            </w:r>
          </w:p>
        </w:tc>
        <w:tc>
          <w:tcPr>
            <w:tcW w:w="4938" w:type="dxa"/>
            <w:gridSpan w:val="3"/>
            <w:shd w:val="clear" w:color="auto" w:fill="auto"/>
          </w:tcPr>
          <w:p w:rsidR="00B3567D" w:rsidRPr="008B4C37" w:rsidRDefault="00B3567D" w:rsidP="00000195">
            <w:pPr>
              <w:snapToGrid w:val="0"/>
              <w:spacing w:line="276" w:lineRule="auto"/>
              <w:rPr>
                <w:rFonts w:asciiTheme="minorHAnsi" w:hAnsiTheme="minorHAnsi" w:cstheme="minorHAnsi"/>
                <w:sz w:val="24"/>
                <w:szCs w:val="24"/>
              </w:rPr>
            </w:pPr>
          </w:p>
        </w:tc>
      </w:tr>
      <w:tr w:rsidR="00B3567D" w:rsidRPr="008B4C37" w:rsidTr="00000195">
        <w:tc>
          <w:tcPr>
            <w:tcW w:w="567" w:type="dxa"/>
          </w:tcPr>
          <w:p w:rsidR="00B3567D" w:rsidRPr="008B4C37" w:rsidRDefault="00B3567D" w:rsidP="003612E6">
            <w:pPr>
              <w:snapToGrid w:val="0"/>
              <w:rPr>
                <w:rFonts w:asciiTheme="minorHAnsi" w:eastAsia="Arial" w:hAnsiTheme="minorHAnsi" w:cstheme="minorHAnsi"/>
                <w:sz w:val="24"/>
                <w:szCs w:val="24"/>
              </w:rPr>
            </w:pPr>
            <w:r w:rsidRPr="008B4C37">
              <w:rPr>
                <w:rFonts w:asciiTheme="minorHAnsi" w:eastAsia="Arial" w:hAnsiTheme="minorHAnsi" w:cstheme="minorHAnsi"/>
                <w:sz w:val="24"/>
                <w:szCs w:val="24"/>
              </w:rPr>
              <w:t>13</w:t>
            </w:r>
          </w:p>
        </w:tc>
        <w:tc>
          <w:tcPr>
            <w:tcW w:w="142" w:type="dxa"/>
          </w:tcPr>
          <w:p w:rsidR="00B3567D" w:rsidRPr="008B4C37" w:rsidRDefault="00B3567D" w:rsidP="00000195">
            <w:pPr>
              <w:snapToGrid w:val="0"/>
              <w:ind w:firstLine="55"/>
              <w:rPr>
                <w:rFonts w:asciiTheme="minorHAnsi" w:eastAsia="Arial" w:hAnsiTheme="minorHAnsi" w:cstheme="minorHAnsi"/>
                <w:sz w:val="24"/>
                <w:szCs w:val="24"/>
              </w:rPr>
            </w:pPr>
          </w:p>
        </w:tc>
        <w:tc>
          <w:tcPr>
            <w:tcW w:w="4499" w:type="dxa"/>
            <w:gridSpan w:val="4"/>
            <w:shd w:val="clear" w:color="auto" w:fill="auto"/>
          </w:tcPr>
          <w:p w:rsidR="00B3567D" w:rsidRPr="00676132" w:rsidRDefault="00B3567D" w:rsidP="003612E6">
            <w:pPr>
              <w:snapToGrid w:val="0"/>
              <w:rPr>
                <w:rFonts w:asciiTheme="minorHAnsi" w:hAnsiTheme="minorHAnsi" w:cstheme="minorHAnsi"/>
                <w:sz w:val="24"/>
                <w:szCs w:val="24"/>
              </w:rPr>
            </w:pPr>
            <w:proofErr w:type="spellStart"/>
            <w:r w:rsidRPr="00676132">
              <w:rPr>
                <w:rFonts w:asciiTheme="minorHAnsi" w:hAnsiTheme="minorHAnsi" w:cstheme="minorHAnsi"/>
                <w:sz w:val="24"/>
                <w:szCs w:val="24"/>
              </w:rPr>
              <w:t>Τόλιας</w:t>
            </w:r>
            <w:proofErr w:type="spellEnd"/>
            <w:r w:rsidRPr="00676132">
              <w:rPr>
                <w:rFonts w:asciiTheme="minorHAnsi" w:hAnsiTheme="minorHAnsi" w:cstheme="minorHAnsi"/>
                <w:sz w:val="24"/>
                <w:szCs w:val="24"/>
              </w:rPr>
              <w:t xml:space="preserve"> Δημήτριος       </w:t>
            </w:r>
            <w:r w:rsidRPr="00676132">
              <w:rPr>
                <w:rFonts w:asciiTheme="minorHAnsi" w:hAnsiTheme="minorHAnsi" w:cstheme="minorHAnsi"/>
                <w:b/>
                <w:sz w:val="24"/>
                <w:szCs w:val="24"/>
              </w:rPr>
              <w:t xml:space="preserve"> </w:t>
            </w:r>
          </w:p>
        </w:tc>
        <w:tc>
          <w:tcPr>
            <w:tcW w:w="4938" w:type="dxa"/>
            <w:gridSpan w:val="3"/>
            <w:shd w:val="clear" w:color="auto" w:fill="auto"/>
          </w:tcPr>
          <w:p w:rsidR="00B3567D" w:rsidRPr="008B4C37" w:rsidRDefault="00B3567D" w:rsidP="00000195">
            <w:pPr>
              <w:snapToGrid w:val="0"/>
              <w:spacing w:line="276" w:lineRule="auto"/>
              <w:rPr>
                <w:rFonts w:asciiTheme="minorHAnsi" w:hAnsiTheme="minorHAnsi" w:cstheme="minorHAnsi"/>
                <w:sz w:val="24"/>
                <w:szCs w:val="24"/>
              </w:rPr>
            </w:pPr>
          </w:p>
        </w:tc>
      </w:tr>
      <w:tr w:rsidR="00B3567D" w:rsidRPr="008B4C37" w:rsidTr="00000195">
        <w:trPr>
          <w:gridAfter w:val="2"/>
          <w:wAfter w:w="851" w:type="dxa"/>
        </w:trPr>
        <w:tc>
          <w:tcPr>
            <w:tcW w:w="567" w:type="dxa"/>
          </w:tcPr>
          <w:p w:rsidR="00B3567D" w:rsidRPr="008B4C37" w:rsidRDefault="00B3567D" w:rsidP="003612E6">
            <w:pPr>
              <w:snapToGrid w:val="0"/>
              <w:rPr>
                <w:rFonts w:asciiTheme="minorHAnsi" w:hAnsiTheme="minorHAnsi" w:cstheme="minorHAnsi"/>
                <w:sz w:val="24"/>
                <w:szCs w:val="24"/>
              </w:rPr>
            </w:pPr>
            <w:r w:rsidRPr="008B4C37">
              <w:rPr>
                <w:rFonts w:asciiTheme="minorHAnsi" w:hAnsiTheme="minorHAnsi" w:cstheme="minorHAnsi"/>
                <w:sz w:val="24"/>
                <w:szCs w:val="24"/>
              </w:rPr>
              <w:t>14</w:t>
            </w:r>
          </w:p>
        </w:tc>
        <w:tc>
          <w:tcPr>
            <w:tcW w:w="142" w:type="dxa"/>
          </w:tcPr>
          <w:p w:rsidR="00B3567D" w:rsidRPr="008B4C37" w:rsidRDefault="00B3567D" w:rsidP="00000195">
            <w:pPr>
              <w:snapToGrid w:val="0"/>
              <w:rPr>
                <w:rFonts w:asciiTheme="minorHAnsi" w:eastAsia="Arial" w:hAnsiTheme="minorHAnsi" w:cstheme="minorHAnsi"/>
                <w:sz w:val="24"/>
                <w:szCs w:val="24"/>
              </w:rPr>
            </w:pPr>
          </w:p>
        </w:tc>
        <w:tc>
          <w:tcPr>
            <w:tcW w:w="3648" w:type="dxa"/>
            <w:gridSpan w:val="2"/>
            <w:shd w:val="clear" w:color="auto" w:fill="auto"/>
          </w:tcPr>
          <w:p w:rsidR="00B3567D" w:rsidRPr="00676132" w:rsidRDefault="00B3567D" w:rsidP="003612E6">
            <w:pPr>
              <w:snapToGrid w:val="0"/>
              <w:rPr>
                <w:rFonts w:asciiTheme="minorHAnsi" w:hAnsiTheme="minorHAnsi" w:cstheme="minorHAnsi"/>
                <w:sz w:val="24"/>
                <w:szCs w:val="24"/>
              </w:rPr>
            </w:pPr>
            <w:proofErr w:type="spellStart"/>
            <w:r w:rsidRPr="00676132">
              <w:rPr>
                <w:rFonts w:asciiTheme="minorHAnsi" w:hAnsiTheme="minorHAnsi" w:cstheme="minorHAnsi"/>
                <w:sz w:val="24"/>
                <w:szCs w:val="24"/>
              </w:rPr>
              <w:t>Τζουβάρας</w:t>
            </w:r>
            <w:proofErr w:type="spellEnd"/>
            <w:r w:rsidRPr="00676132">
              <w:rPr>
                <w:rFonts w:asciiTheme="minorHAnsi" w:hAnsiTheme="minorHAnsi" w:cstheme="minorHAnsi"/>
                <w:sz w:val="24"/>
                <w:szCs w:val="24"/>
              </w:rPr>
              <w:t xml:space="preserve"> Νικόλαος </w:t>
            </w:r>
            <w:r>
              <w:rPr>
                <w:rFonts w:asciiTheme="minorHAnsi" w:hAnsiTheme="minorHAnsi" w:cstheme="minorHAnsi"/>
                <w:sz w:val="24"/>
                <w:szCs w:val="24"/>
              </w:rPr>
              <w:t xml:space="preserve"> </w:t>
            </w:r>
          </w:p>
        </w:tc>
        <w:tc>
          <w:tcPr>
            <w:tcW w:w="4938" w:type="dxa"/>
            <w:gridSpan w:val="3"/>
            <w:shd w:val="clear" w:color="auto" w:fill="auto"/>
          </w:tcPr>
          <w:p w:rsidR="00B3567D" w:rsidRPr="008B4C37" w:rsidRDefault="00B3567D" w:rsidP="00000195">
            <w:pPr>
              <w:snapToGrid w:val="0"/>
              <w:spacing w:line="276" w:lineRule="auto"/>
              <w:rPr>
                <w:rFonts w:asciiTheme="minorHAnsi" w:hAnsiTheme="minorHAnsi" w:cstheme="minorHAnsi"/>
                <w:sz w:val="24"/>
                <w:szCs w:val="24"/>
              </w:rPr>
            </w:pPr>
          </w:p>
        </w:tc>
      </w:tr>
      <w:tr w:rsidR="00B3567D" w:rsidRPr="008B4C37" w:rsidTr="00000195">
        <w:trPr>
          <w:gridAfter w:val="2"/>
          <w:wAfter w:w="851" w:type="dxa"/>
        </w:trPr>
        <w:tc>
          <w:tcPr>
            <w:tcW w:w="567" w:type="dxa"/>
          </w:tcPr>
          <w:p w:rsidR="00B3567D" w:rsidRPr="008B4C37" w:rsidRDefault="00B3567D" w:rsidP="003612E6">
            <w:pPr>
              <w:snapToGrid w:val="0"/>
              <w:rPr>
                <w:rFonts w:asciiTheme="minorHAnsi" w:hAnsiTheme="minorHAnsi" w:cstheme="minorHAnsi"/>
                <w:sz w:val="24"/>
                <w:szCs w:val="24"/>
              </w:rPr>
            </w:pPr>
            <w:r w:rsidRPr="008B4C37">
              <w:rPr>
                <w:rFonts w:asciiTheme="minorHAnsi" w:hAnsiTheme="minorHAnsi" w:cstheme="minorHAnsi"/>
                <w:sz w:val="24"/>
                <w:szCs w:val="24"/>
              </w:rPr>
              <w:t>15</w:t>
            </w:r>
          </w:p>
        </w:tc>
        <w:tc>
          <w:tcPr>
            <w:tcW w:w="142" w:type="dxa"/>
          </w:tcPr>
          <w:p w:rsidR="00B3567D" w:rsidRPr="008B4C37" w:rsidRDefault="00B3567D" w:rsidP="00000195">
            <w:pPr>
              <w:snapToGrid w:val="0"/>
              <w:rPr>
                <w:rFonts w:asciiTheme="minorHAnsi" w:hAnsiTheme="minorHAnsi" w:cstheme="minorHAnsi"/>
                <w:sz w:val="24"/>
                <w:szCs w:val="24"/>
              </w:rPr>
            </w:pPr>
          </w:p>
        </w:tc>
        <w:tc>
          <w:tcPr>
            <w:tcW w:w="3648" w:type="dxa"/>
            <w:gridSpan w:val="2"/>
            <w:shd w:val="clear" w:color="auto" w:fill="auto"/>
          </w:tcPr>
          <w:p w:rsidR="00B3567D" w:rsidRPr="00676132" w:rsidRDefault="00B3567D" w:rsidP="003612E6">
            <w:pPr>
              <w:snapToGrid w:val="0"/>
              <w:rPr>
                <w:rFonts w:asciiTheme="minorHAnsi" w:hAnsiTheme="minorHAnsi" w:cstheme="minorHAnsi"/>
                <w:sz w:val="24"/>
                <w:szCs w:val="24"/>
              </w:rPr>
            </w:pPr>
            <w:r>
              <w:rPr>
                <w:rFonts w:asciiTheme="minorHAnsi" w:hAnsiTheme="minorHAnsi" w:cstheme="minorHAnsi"/>
                <w:sz w:val="24"/>
                <w:szCs w:val="24"/>
              </w:rPr>
              <w:t>Γαλανός Κων/νος</w:t>
            </w:r>
          </w:p>
        </w:tc>
        <w:tc>
          <w:tcPr>
            <w:tcW w:w="4938" w:type="dxa"/>
            <w:gridSpan w:val="3"/>
            <w:shd w:val="clear" w:color="auto" w:fill="auto"/>
          </w:tcPr>
          <w:p w:rsidR="00B3567D" w:rsidRPr="008B4C37" w:rsidRDefault="00B3567D" w:rsidP="00000195">
            <w:pPr>
              <w:snapToGrid w:val="0"/>
              <w:spacing w:line="276" w:lineRule="auto"/>
              <w:rPr>
                <w:rFonts w:asciiTheme="minorHAnsi" w:hAnsiTheme="minorHAnsi" w:cstheme="minorHAnsi"/>
                <w:sz w:val="24"/>
                <w:szCs w:val="24"/>
              </w:rPr>
            </w:pPr>
          </w:p>
        </w:tc>
      </w:tr>
      <w:tr w:rsidR="00B3567D" w:rsidRPr="008B4C37" w:rsidTr="00000195">
        <w:trPr>
          <w:gridAfter w:val="2"/>
          <w:wAfter w:w="851" w:type="dxa"/>
        </w:trPr>
        <w:tc>
          <w:tcPr>
            <w:tcW w:w="567" w:type="dxa"/>
          </w:tcPr>
          <w:p w:rsidR="00B3567D" w:rsidRPr="008B4C37" w:rsidRDefault="00B3567D" w:rsidP="003612E6">
            <w:pPr>
              <w:snapToGrid w:val="0"/>
              <w:rPr>
                <w:rFonts w:asciiTheme="minorHAnsi" w:hAnsiTheme="minorHAnsi" w:cstheme="minorHAnsi"/>
                <w:sz w:val="24"/>
                <w:szCs w:val="24"/>
              </w:rPr>
            </w:pPr>
            <w:r w:rsidRPr="008B4C37">
              <w:rPr>
                <w:rFonts w:asciiTheme="minorHAnsi" w:hAnsiTheme="minorHAnsi" w:cstheme="minorHAnsi"/>
                <w:sz w:val="24"/>
                <w:szCs w:val="24"/>
              </w:rPr>
              <w:t>16</w:t>
            </w:r>
          </w:p>
        </w:tc>
        <w:tc>
          <w:tcPr>
            <w:tcW w:w="142" w:type="dxa"/>
          </w:tcPr>
          <w:p w:rsidR="00B3567D" w:rsidRPr="008B4C37" w:rsidRDefault="00B3567D" w:rsidP="00000195">
            <w:pPr>
              <w:snapToGrid w:val="0"/>
              <w:rPr>
                <w:rFonts w:asciiTheme="minorHAnsi" w:hAnsiTheme="minorHAnsi" w:cstheme="minorHAnsi"/>
                <w:sz w:val="24"/>
                <w:szCs w:val="24"/>
              </w:rPr>
            </w:pPr>
          </w:p>
        </w:tc>
        <w:tc>
          <w:tcPr>
            <w:tcW w:w="3648" w:type="dxa"/>
            <w:gridSpan w:val="2"/>
            <w:shd w:val="clear" w:color="auto" w:fill="auto"/>
          </w:tcPr>
          <w:p w:rsidR="00B3567D" w:rsidRPr="00676132" w:rsidRDefault="00B3567D" w:rsidP="003612E6">
            <w:pPr>
              <w:snapToGrid w:val="0"/>
              <w:rPr>
                <w:rFonts w:asciiTheme="minorHAnsi" w:hAnsiTheme="minorHAnsi" w:cstheme="minorHAnsi"/>
                <w:sz w:val="24"/>
                <w:szCs w:val="24"/>
              </w:rPr>
            </w:pPr>
            <w:r>
              <w:rPr>
                <w:rFonts w:asciiTheme="minorHAnsi" w:eastAsia="Calibri" w:hAnsiTheme="minorHAnsi" w:cstheme="minorHAnsi"/>
                <w:sz w:val="24"/>
                <w:szCs w:val="24"/>
              </w:rPr>
              <w:t xml:space="preserve"> </w:t>
            </w:r>
            <w:proofErr w:type="spellStart"/>
            <w:r>
              <w:rPr>
                <w:rFonts w:asciiTheme="minorHAnsi" w:eastAsia="Calibri" w:hAnsiTheme="minorHAnsi" w:cstheme="minorHAnsi"/>
                <w:sz w:val="24"/>
                <w:szCs w:val="24"/>
              </w:rPr>
              <w:t>Μπράλιος</w:t>
            </w:r>
            <w:proofErr w:type="spellEnd"/>
            <w:r>
              <w:rPr>
                <w:rFonts w:asciiTheme="minorHAnsi" w:eastAsia="Calibri" w:hAnsiTheme="minorHAnsi" w:cstheme="minorHAnsi"/>
                <w:sz w:val="24"/>
                <w:szCs w:val="24"/>
              </w:rPr>
              <w:t xml:space="preserve"> Νικόλαος</w:t>
            </w:r>
          </w:p>
        </w:tc>
        <w:tc>
          <w:tcPr>
            <w:tcW w:w="4938" w:type="dxa"/>
            <w:gridSpan w:val="3"/>
            <w:shd w:val="clear" w:color="auto" w:fill="auto"/>
          </w:tcPr>
          <w:p w:rsidR="00B3567D" w:rsidRPr="008B4C37" w:rsidRDefault="00B3567D" w:rsidP="00000195">
            <w:pPr>
              <w:snapToGrid w:val="0"/>
              <w:spacing w:line="276" w:lineRule="auto"/>
              <w:rPr>
                <w:rFonts w:asciiTheme="minorHAnsi" w:hAnsiTheme="minorHAnsi" w:cstheme="minorHAnsi"/>
                <w:sz w:val="24"/>
                <w:szCs w:val="24"/>
              </w:rPr>
            </w:pPr>
          </w:p>
        </w:tc>
      </w:tr>
      <w:tr w:rsidR="00B3567D" w:rsidRPr="008B4C37" w:rsidTr="00000195">
        <w:trPr>
          <w:gridAfter w:val="2"/>
          <w:wAfter w:w="851" w:type="dxa"/>
        </w:trPr>
        <w:tc>
          <w:tcPr>
            <w:tcW w:w="567" w:type="dxa"/>
          </w:tcPr>
          <w:p w:rsidR="00B3567D" w:rsidRPr="008B4C37" w:rsidRDefault="00B3567D" w:rsidP="003612E6">
            <w:pPr>
              <w:snapToGrid w:val="0"/>
              <w:rPr>
                <w:rFonts w:asciiTheme="minorHAnsi" w:hAnsiTheme="minorHAnsi" w:cstheme="minorHAnsi"/>
                <w:sz w:val="24"/>
                <w:szCs w:val="24"/>
              </w:rPr>
            </w:pPr>
            <w:r>
              <w:rPr>
                <w:rFonts w:asciiTheme="minorHAnsi" w:hAnsiTheme="minorHAnsi" w:cstheme="minorHAnsi"/>
                <w:sz w:val="24"/>
                <w:szCs w:val="24"/>
              </w:rPr>
              <w:t>17</w:t>
            </w:r>
          </w:p>
        </w:tc>
        <w:tc>
          <w:tcPr>
            <w:tcW w:w="142" w:type="dxa"/>
          </w:tcPr>
          <w:p w:rsidR="00B3567D" w:rsidRPr="008B4C37" w:rsidRDefault="00B3567D" w:rsidP="00000195">
            <w:pPr>
              <w:snapToGrid w:val="0"/>
              <w:rPr>
                <w:rFonts w:asciiTheme="minorHAnsi" w:hAnsiTheme="minorHAnsi" w:cstheme="minorHAnsi"/>
                <w:sz w:val="24"/>
                <w:szCs w:val="24"/>
              </w:rPr>
            </w:pPr>
          </w:p>
        </w:tc>
        <w:tc>
          <w:tcPr>
            <w:tcW w:w="3648" w:type="dxa"/>
            <w:gridSpan w:val="2"/>
            <w:shd w:val="clear" w:color="auto" w:fill="auto"/>
          </w:tcPr>
          <w:p w:rsidR="00B3567D" w:rsidRPr="00676132" w:rsidRDefault="00B3567D" w:rsidP="003612E6">
            <w:pPr>
              <w:snapToGrid w:val="0"/>
              <w:rPr>
                <w:rFonts w:asciiTheme="minorHAnsi" w:hAnsiTheme="minorHAnsi" w:cstheme="minorHAnsi"/>
                <w:sz w:val="24"/>
                <w:szCs w:val="24"/>
              </w:rPr>
            </w:pPr>
            <w:proofErr w:type="spellStart"/>
            <w:r>
              <w:rPr>
                <w:rFonts w:asciiTheme="minorHAnsi" w:hAnsiTheme="minorHAnsi" w:cstheme="minorHAnsi"/>
                <w:sz w:val="24"/>
                <w:szCs w:val="24"/>
              </w:rPr>
              <w:t>Γερονικολού</w:t>
            </w:r>
            <w:proofErr w:type="spellEnd"/>
            <w:r>
              <w:rPr>
                <w:rFonts w:asciiTheme="minorHAnsi" w:hAnsiTheme="minorHAnsi" w:cstheme="minorHAnsi"/>
                <w:sz w:val="24"/>
                <w:szCs w:val="24"/>
              </w:rPr>
              <w:t xml:space="preserve"> Λαμπρινή</w:t>
            </w:r>
            <w:r w:rsidRPr="00676132">
              <w:rPr>
                <w:rFonts w:asciiTheme="minorHAnsi" w:hAnsiTheme="minorHAnsi" w:cstheme="minorHAnsi"/>
                <w:sz w:val="24"/>
                <w:szCs w:val="24"/>
              </w:rPr>
              <w:t xml:space="preserve">  </w:t>
            </w:r>
          </w:p>
        </w:tc>
        <w:tc>
          <w:tcPr>
            <w:tcW w:w="4938" w:type="dxa"/>
            <w:gridSpan w:val="3"/>
            <w:shd w:val="clear" w:color="auto" w:fill="auto"/>
          </w:tcPr>
          <w:p w:rsidR="00B3567D" w:rsidRPr="008B4C37" w:rsidRDefault="00B3567D" w:rsidP="00000195">
            <w:pPr>
              <w:snapToGrid w:val="0"/>
              <w:spacing w:line="276" w:lineRule="auto"/>
              <w:rPr>
                <w:rFonts w:asciiTheme="minorHAnsi" w:hAnsiTheme="minorHAnsi" w:cstheme="minorHAnsi"/>
                <w:sz w:val="24"/>
                <w:szCs w:val="24"/>
              </w:rPr>
            </w:pPr>
          </w:p>
        </w:tc>
      </w:tr>
      <w:tr w:rsidR="00B3567D" w:rsidRPr="008B4C37" w:rsidTr="00000195">
        <w:trPr>
          <w:gridAfter w:val="2"/>
          <w:wAfter w:w="851" w:type="dxa"/>
        </w:trPr>
        <w:tc>
          <w:tcPr>
            <w:tcW w:w="567" w:type="dxa"/>
          </w:tcPr>
          <w:p w:rsidR="00B3567D" w:rsidRPr="008B4C37" w:rsidRDefault="00B3567D" w:rsidP="003612E6">
            <w:pPr>
              <w:snapToGrid w:val="0"/>
              <w:rPr>
                <w:rFonts w:asciiTheme="minorHAnsi" w:hAnsiTheme="minorHAnsi" w:cstheme="minorHAnsi"/>
                <w:sz w:val="24"/>
                <w:szCs w:val="24"/>
              </w:rPr>
            </w:pPr>
            <w:r w:rsidRPr="008B4C37">
              <w:rPr>
                <w:rFonts w:asciiTheme="minorHAnsi" w:hAnsiTheme="minorHAnsi" w:cstheme="minorHAnsi"/>
                <w:sz w:val="24"/>
                <w:szCs w:val="24"/>
              </w:rPr>
              <w:t>1</w:t>
            </w:r>
            <w:r>
              <w:rPr>
                <w:rFonts w:asciiTheme="minorHAnsi" w:hAnsiTheme="minorHAnsi" w:cstheme="minorHAnsi"/>
                <w:sz w:val="24"/>
                <w:szCs w:val="24"/>
              </w:rPr>
              <w:t>8</w:t>
            </w:r>
          </w:p>
        </w:tc>
        <w:tc>
          <w:tcPr>
            <w:tcW w:w="142" w:type="dxa"/>
          </w:tcPr>
          <w:p w:rsidR="00B3567D" w:rsidRPr="008B4C37" w:rsidRDefault="00B3567D" w:rsidP="00000195">
            <w:pPr>
              <w:snapToGrid w:val="0"/>
              <w:rPr>
                <w:rFonts w:asciiTheme="minorHAnsi" w:hAnsiTheme="minorHAnsi" w:cstheme="minorHAnsi"/>
                <w:sz w:val="24"/>
                <w:szCs w:val="24"/>
              </w:rPr>
            </w:pPr>
          </w:p>
        </w:tc>
        <w:tc>
          <w:tcPr>
            <w:tcW w:w="3648" w:type="dxa"/>
            <w:gridSpan w:val="2"/>
            <w:shd w:val="clear" w:color="auto" w:fill="auto"/>
          </w:tcPr>
          <w:p w:rsidR="00B3567D" w:rsidRPr="00676132" w:rsidRDefault="00B3567D" w:rsidP="00000195">
            <w:pPr>
              <w:snapToGrid w:val="0"/>
              <w:rPr>
                <w:rFonts w:asciiTheme="minorHAnsi" w:hAnsiTheme="minorHAnsi" w:cstheme="minorHAnsi"/>
                <w:sz w:val="24"/>
                <w:szCs w:val="24"/>
              </w:rPr>
            </w:pPr>
            <w:proofErr w:type="spellStart"/>
            <w:r w:rsidRPr="00676132">
              <w:rPr>
                <w:rFonts w:asciiTheme="minorHAnsi" w:hAnsiTheme="minorHAnsi" w:cstheme="minorHAnsi"/>
                <w:sz w:val="24"/>
                <w:szCs w:val="24"/>
              </w:rPr>
              <w:t>Τσιφής</w:t>
            </w:r>
            <w:proofErr w:type="spellEnd"/>
            <w:r w:rsidRPr="00676132">
              <w:rPr>
                <w:rFonts w:asciiTheme="minorHAnsi" w:hAnsiTheme="minorHAnsi" w:cstheme="minorHAnsi"/>
                <w:sz w:val="24"/>
                <w:szCs w:val="24"/>
              </w:rPr>
              <w:t xml:space="preserve"> Δημήτριος</w:t>
            </w:r>
          </w:p>
        </w:tc>
        <w:tc>
          <w:tcPr>
            <w:tcW w:w="4938" w:type="dxa"/>
            <w:gridSpan w:val="3"/>
            <w:shd w:val="clear" w:color="auto" w:fill="auto"/>
          </w:tcPr>
          <w:p w:rsidR="00B3567D" w:rsidRPr="008B4C37" w:rsidRDefault="00B3567D" w:rsidP="00000195">
            <w:pPr>
              <w:snapToGrid w:val="0"/>
              <w:spacing w:line="276" w:lineRule="auto"/>
              <w:rPr>
                <w:rFonts w:asciiTheme="minorHAnsi" w:hAnsiTheme="minorHAnsi" w:cstheme="minorHAnsi"/>
                <w:sz w:val="24"/>
                <w:szCs w:val="24"/>
              </w:rPr>
            </w:pPr>
          </w:p>
        </w:tc>
      </w:tr>
      <w:tr w:rsidR="00B3567D" w:rsidRPr="008B4C37" w:rsidTr="00000195">
        <w:trPr>
          <w:gridAfter w:val="2"/>
          <w:wAfter w:w="851" w:type="dxa"/>
        </w:trPr>
        <w:tc>
          <w:tcPr>
            <w:tcW w:w="567" w:type="dxa"/>
          </w:tcPr>
          <w:p w:rsidR="00B3567D" w:rsidRPr="008B4C37" w:rsidRDefault="00B3567D" w:rsidP="003612E6">
            <w:pPr>
              <w:snapToGrid w:val="0"/>
              <w:rPr>
                <w:rFonts w:asciiTheme="minorHAnsi" w:hAnsiTheme="minorHAnsi" w:cstheme="minorHAnsi"/>
                <w:sz w:val="24"/>
                <w:szCs w:val="24"/>
              </w:rPr>
            </w:pPr>
            <w:r w:rsidRPr="008B4C37">
              <w:rPr>
                <w:rFonts w:asciiTheme="minorHAnsi" w:hAnsiTheme="minorHAnsi" w:cstheme="minorHAnsi"/>
                <w:sz w:val="24"/>
                <w:szCs w:val="24"/>
              </w:rPr>
              <w:t>1</w:t>
            </w:r>
            <w:r>
              <w:rPr>
                <w:rFonts w:asciiTheme="minorHAnsi" w:hAnsiTheme="minorHAnsi" w:cstheme="minorHAnsi"/>
                <w:sz w:val="24"/>
                <w:szCs w:val="24"/>
              </w:rPr>
              <w:t>9</w:t>
            </w:r>
          </w:p>
        </w:tc>
        <w:tc>
          <w:tcPr>
            <w:tcW w:w="142" w:type="dxa"/>
          </w:tcPr>
          <w:p w:rsidR="00B3567D" w:rsidRPr="008B4C37" w:rsidRDefault="00B3567D" w:rsidP="00000195">
            <w:pPr>
              <w:snapToGrid w:val="0"/>
              <w:rPr>
                <w:rFonts w:asciiTheme="minorHAnsi" w:hAnsiTheme="minorHAnsi" w:cstheme="minorHAnsi"/>
                <w:sz w:val="24"/>
                <w:szCs w:val="24"/>
              </w:rPr>
            </w:pPr>
          </w:p>
        </w:tc>
        <w:tc>
          <w:tcPr>
            <w:tcW w:w="3648" w:type="dxa"/>
            <w:gridSpan w:val="2"/>
            <w:shd w:val="clear" w:color="auto" w:fill="auto"/>
          </w:tcPr>
          <w:p w:rsidR="00B3567D" w:rsidRPr="00676132" w:rsidRDefault="00B3567D" w:rsidP="00B3567D">
            <w:pPr>
              <w:snapToGrid w:val="0"/>
              <w:rPr>
                <w:rFonts w:asciiTheme="minorHAnsi" w:hAnsiTheme="minorHAnsi" w:cstheme="minorHAnsi"/>
                <w:sz w:val="24"/>
                <w:szCs w:val="24"/>
              </w:rPr>
            </w:pPr>
            <w:r>
              <w:rPr>
                <w:rFonts w:asciiTheme="minorHAnsi" w:hAnsiTheme="minorHAnsi" w:cstheme="minorHAnsi"/>
                <w:sz w:val="24"/>
                <w:szCs w:val="24"/>
              </w:rPr>
              <w:t xml:space="preserve"> Αλεξίου Λουκάς</w:t>
            </w:r>
          </w:p>
        </w:tc>
        <w:tc>
          <w:tcPr>
            <w:tcW w:w="4938" w:type="dxa"/>
            <w:gridSpan w:val="3"/>
            <w:shd w:val="clear" w:color="auto" w:fill="auto"/>
          </w:tcPr>
          <w:p w:rsidR="00B3567D" w:rsidRPr="008B4C37" w:rsidRDefault="00B3567D" w:rsidP="00000195">
            <w:pPr>
              <w:snapToGrid w:val="0"/>
              <w:spacing w:line="276" w:lineRule="auto"/>
              <w:rPr>
                <w:rFonts w:asciiTheme="minorHAnsi" w:hAnsiTheme="minorHAnsi" w:cstheme="minorHAnsi"/>
                <w:sz w:val="24"/>
                <w:szCs w:val="24"/>
              </w:rPr>
            </w:pPr>
          </w:p>
        </w:tc>
      </w:tr>
      <w:tr w:rsidR="00B3567D" w:rsidRPr="008B4C37" w:rsidTr="00000195">
        <w:trPr>
          <w:gridAfter w:val="2"/>
          <w:wAfter w:w="851" w:type="dxa"/>
        </w:trPr>
        <w:tc>
          <w:tcPr>
            <w:tcW w:w="567" w:type="dxa"/>
          </w:tcPr>
          <w:p w:rsidR="00B3567D" w:rsidRPr="008B4C37" w:rsidRDefault="00B3567D" w:rsidP="003612E6">
            <w:pPr>
              <w:snapToGrid w:val="0"/>
              <w:rPr>
                <w:rFonts w:asciiTheme="minorHAnsi" w:hAnsiTheme="minorHAnsi" w:cstheme="minorHAnsi"/>
                <w:sz w:val="24"/>
                <w:szCs w:val="24"/>
              </w:rPr>
            </w:pPr>
            <w:r>
              <w:rPr>
                <w:rFonts w:asciiTheme="minorHAnsi" w:hAnsiTheme="minorHAnsi" w:cstheme="minorHAnsi"/>
                <w:sz w:val="24"/>
                <w:szCs w:val="24"/>
              </w:rPr>
              <w:t>20</w:t>
            </w:r>
          </w:p>
        </w:tc>
        <w:tc>
          <w:tcPr>
            <w:tcW w:w="142" w:type="dxa"/>
          </w:tcPr>
          <w:p w:rsidR="00B3567D" w:rsidRPr="008B4C37" w:rsidRDefault="00B3567D" w:rsidP="00000195">
            <w:pPr>
              <w:snapToGrid w:val="0"/>
              <w:rPr>
                <w:rFonts w:asciiTheme="minorHAnsi" w:hAnsiTheme="minorHAnsi" w:cstheme="minorHAnsi"/>
                <w:sz w:val="24"/>
                <w:szCs w:val="24"/>
              </w:rPr>
            </w:pPr>
          </w:p>
        </w:tc>
        <w:tc>
          <w:tcPr>
            <w:tcW w:w="3648" w:type="dxa"/>
            <w:gridSpan w:val="2"/>
            <w:shd w:val="clear" w:color="auto" w:fill="auto"/>
          </w:tcPr>
          <w:p w:rsidR="00B3567D" w:rsidRPr="00676132" w:rsidRDefault="00B3567D" w:rsidP="00000195">
            <w:pPr>
              <w:tabs>
                <w:tab w:val="left" w:pos="718"/>
              </w:tabs>
              <w:rPr>
                <w:rFonts w:asciiTheme="minorHAnsi" w:hAnsiTheme="minorHAnsi" w:cstheme="minorHAnsi"/>
                <w:sz w:val="24"/>
                <w:szCs w:val="24"/>
              </w:rPr>
            </w:pPr>
            <w:proofErr w:type="spellStart"/>
            <w:r w:rsidRPr="00676132">
              <w:rPr>
                <w:rFonts w:asciiTheme="minorHAnsi" w:hAnsiTheme="minorHAnsi" w:cstheme="minorHAnsi"/>
                <w:sz w:val="24"/>
                <w:szCs w:val="24"/>
              </w:rPr>
              <w:t>Καραμάνης</w:t>
            </w:r>
            <w:proofErr w:type="spellEnd"/>
            <w:r w:rsidRPr="00676132">
              <w:rPr>
                <w:rFonts w:asciiTheme="minorHAnsi" w:hAnsiTheme="minorHAnsi" w:cstheme="minorHAnsi"/>
                <w:sz w:val="24"/>
                <w:szCs w:val="24"/>
              </w:rPr>
              <w:t xml:space="preserve"> Δημήτριος </w:t>
            </w:r>
            <w:r w:rsidRPr="00676132">
              <w:rPr>
                <w:rFonts w:asciiTheme="minorHAnsi" w:eastAsia="Calibri" w:hAnsiTheme="minorHAnsi" w:cstheme="minorHAnsi"/>
                <w:sz w:val="24"/>
                <w:szCs w:val="24"/>
              </w:rPr>
              <w:t xml:space="preserve"> </w:t>
            </w:r>
            <w:r>
              <w:rPr>
                <w:rFonts w:asciiTheme="minorHAnsi" w:hAnsiTheme="minorHAnsi" w:cstheme="minorHAnsi"/>
                <w:sz w:val="24"/>
                <w:szCs w:val="24"/>
              </w:rPr>
              <w:t xml:space="preserve"> </w:t>
            </w:r>
          </w:p>
        </w:tc>
        <w:tc>
          <w:tcPr>
            <w:tcW w:w="4938" w:type="dxa"/>
            <w:gridSpan w:val="3"/>
            <w:shd w:val="clear" w:color="auto" w:fill="auto"/>
          </w:tcPr>
          <w:p w:rsidR="00B3567D" w:rsidRPr="008B4C37" w:rsidRDefault="00B3567D" w:rsidP="00000195">
            <w:pPr>
              <w:snapToGrid w:val="0"/>
              <w:spacing w:line="276" w:lineRule="auto"/>
              <w:rPr>
                <w:rFonts w:asciiTheme="minorHAnsi" w:hAnsiTheme="minorHAnsi" w:cstheme="minorHAnsi"/>
                <w:sz w:val="24"/>
                <w:szCs w:val="24"/>
              </w:rPr>
            </w:pPr>
          </w:p>
        </w:tc>
      </w:tr>
      <w:tr w:rsidR="00B3567D" w:rsidRPr="008B4C37" w:rsidTr="00000195">
        <w:trPr>
          <w:gridAfter w:val="2"/>
          <w:wAfter w:w="851" w:type="dxa"/>
        </w:trPr>
        <w:tc>
          <w:tcPr>
            <w:tcW w:w="567" w:type="dxa"/>
          </w:tcPr>
          <w:p w:rsidR="00B3567D" w:rsidRPr="008B4C37" w:rsidRDefault="00B3567D" w:rsidP="003612E6">
            <w:pPr>
              <w:snapToGrid w:val="0"/>
              <w:rPr>
                <w:rFonts w:asciiTheme="minorHAnsi" w:hAnsiTheme="minorHAnsi" w:cstheme="minorHAnsi"/>
                <w:sz w:val="24"/>
                <w:szCs w:val="24"/>
              </w:rPr>
            </w:pPr>
            <w:r>
              <w:rPr>
                <w:rFonts w:asciiTheme="minorHAnsi" w:hAnsiTheme="minorHAnsi" w:cstheme="minorHAnsi"/>
                <w:sz w:val="24"/>
                <w:szCs w:val="24"/>
              </w:rPr>
              <w:t>21</w:t>
            </w:r>
          </w:p>
        </w:tc>
        <w:tc>
          <w:tcPr>
            <w:tcW w:w="142" w:type="dxa"/>
          </w:tcPr>
          <w:p w:rsidR="00B3567D" w:rsidRPr="008B4C37" w:rsidRDefault="00B3567D" w:rsidP="00000195">
            <w:pPr>
              <w:snapToGrid w:val="0"/>
              <w:rPr>
                <w:rFonts w:asciiTheme="minorHAnsi" w:hAnsiTheme="minorHAnsi" w:cstheme="minorHAnsi"/>
                <w:sz w:val="24"/>
                <w:szCs w:val="24"/>
              </w:rPr>
            </w:pPr>
          </w:p>
        </w:tc>
        <w:tc>
          <w:tcPr>
            <w:tcW w:w="3648" w:type="dxa"/>
            <w:gridSpan w:val="2"/>
            <w:shd w:val="clear" w:color="auto" w:fill="auto"/>
          </w:tcPr>
          <w:p w:rsidR="00B3567D" w:rsidRPr="00676132" w:rsidRDefault="00B3567D" w:rsidP="003612E6">
            <w:pPr>
              <w:tabs>
                <w:tab w:val="left" w:pos="718"/>
              </w:tabs>
              <w:rPr>
                <w:rFonts w:asciiTheme="minorHAnsi" w:hAnsiTheme="minorHAnsi" w:cstheme="minorHAnsi"/>
                <w:sz w:val="24"/>
                <w:szCs w:val="24"/>
              </w:rPr>
            </w:pPr>
            <w:r w:rsidRPr="00676132">
              <w:rPr>
                <w:rFonts w:asciiTheme="minorHAnsi" w:hAnsiTheme="minorHAnsi" w:cstheme="minorHAnsi"/>
                <w:sz w:val="24"/>
                <w:szCs w:val="24"/>
              </w:rPr>
              <w:t>Κατής Χαράλαμπος</w:t>
            </w:r>
          </w:p>
        </w:tc>
        <w:tc>
          <w:tcPr>
            <w:tcW w:w="4938" w:type="dxa"/>
            <w:gridSpan w:val="3"/>
            <w:shd w:val="clear" w:color="auto" w:fill="auto"/>
          </w:tcPr>
          <w:p w:rsidR="00B3567D" w:rsidRPr="008B4C37" w:rsidRDefault="00B3567D" w:rsidP="00000195">
            <w:pPr>
              <w:snapToGrid w:val="0"/>
              <w:spacing w:line="276" w:lineRule="auto"/>
              <w:rPr>
                <w:rFonts w:asciiTheme="minorHAnsi" w:hAnsiTheme="minorHAnsi" w:cstheme="minorHAnsi"/>
                <w:sz w:val="24"/>
                <w:szCs w:val="24"/>
              </w:rPr>
            </w:pPr>
          </w:p>
        </w:tc>
      </w:tr>
    </w:tbl>
    <w:p w:rsidR="0033699A" w:rsidRDefault="0033699A" w:rsidP="00C76F1E">
      <w:pPr>
        <w:spacing w:before="120" w:line="360" w:lineRule="auto"/>
        <w:jc w:val="center"/>
        <w:rPr>
          <w:rFonts w:ascii="Calibri" w:hAnsi="Calibri" w:cs="Calibri"/>
          <w:b/>
          <w:bCs/>
          <w:color w:val="000000" w:themeColor="text1"/>
          <w:sz w:val="24"/>
          <w:szCs w:val="24"/>
        </w:rPr>
      </w:pPr>
    </w:p>
    <w:sectPr w:rsidR="0033699A" w:rsidSect="00CB0F1D">
      <w:footerReference w:type="default" r:id="rId8"/>
      <w:pgSz w:w="11907" w:h="16840" w:code="9"/>
      <w:pgMar w:top="1418" w:right="1134" w:bottom="1418" w:left="1985"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6454" w:rsidRDefault="00896454">
      <w:r>
        <w:separator/>
      </w:r>
    </w:p>
  </w:endnote>
  <w:endnote w:type="continuationSeparator" w:id="0">
    <w:p w:rsidR="00896454" w:rsidRDefault="008964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Palatino Linotype">
    <w:panose1 w:val="02040502050505030304"/>
    <w:charset w:val="A1"/>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A1"/>
    <w:family w:val="roman"/>
    <w:pitch w:val="variable"/>
    <w:sig w:usb0="00000287" w:usb1="00000000" w:usb2="00000000" w:usb3="00000000" w:csb0="0000009F" w:csb1="00000000"/>
  </w:font>
  <w:font w:name="Linux Biolinum G">
    <w:panose1 w:val="02000503000000000000"/>
    <w:charset w:val="A1"/>
    <w:family w:val="auto"/>
    <w:pitch w:val="variable"/>
    <w:sig w:usb0="E0000AFF" w:usb1="5000E5FB" w:usb2="00000020" w:usb3="00000000" w:csb0="000001BF" w:csb1="00000000"/>
  </w:font>
  <w:font w:name="Segoe UI">
    <w:panose1 w:val="020B0502040204020203"/>
    <w:charset w:val="A1"/>
    <w:family w:val="swiss"/>
    <w:pitch w:val="variable"/>
    <w:sig w:usb0="E4002EFF" w:usb1="C000E47F" w:usb2="00000009" w:usb3="00000000" w:csb0="000001FF" w:csb1="00000000"/>
  </w:font>
  <w:font w:name="Andale Sans UI">
    <w:altName w:val="Arial Unicode MS"/>
    <w:charset w:val="A1"/>
    <w:family w:val="auto"/>
    <w:pitch w:val="variable"/>
    <w:sig w:usb0="00000000" w:usb1="00000000" w:usb2="00000000" w:usb3="00000000" w:csb0="00000000"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A1"/>
    <w:family w:val="roman"/>
    <w:pitch w:val="variable"/>
    <w:sig w:usb0="E0000AFF" w:usb1="500078FF" w:usb2="00000021" w:usb3="00000000" w:csb0="000001BF" w:csb1="00000000"/>
  </w:font>
  <w:font w:name="Liberation Mono">
    <w:panose1 w:val="02070409020205020404"/>
    <w:charset w:val="A1"/>
    <w:family w:val="modern"/>
    <w:pitch w:val="fixed"/>
    <w:sig w:usb0="E0000AFF" w:usb1="400078FF" w:usb2="00000001" w:usb3="00000000" w:csb0="000001BF" w:csb1="00000000"/>
  </w:font>
  <w:font w:name="Liberation Sans">
    <w:panose1 w:val="020B0604020202020204"/>
    <w:charset w:val="A1"/>
    <w:family w:val="swiss"/>
    <w:pitch w:val="variable"/>
    <w:sig w:usb0="E0000AFF" w:usb1="500078FF" w:usb2="00000021" w:usb3="00000000" w:csb0="000001BF" w:csb1="00000000"/>
  </w:font>
  <w:font w:name="Bookman Old Style">
    <w:panose1 w:val="02050604050505020204"/>
    <w:charset w:val="A1"/>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12E6" w:rsidRDefault="003612E6">
    <w:pPr>
      <w:pStyle w:val="a3"/>
      <w:jc w:val="center"/>
    </w:pPr>
    <w:r>
      <w:t xml:space="preserve">116/2022 ΑΠΟΦΑΣΗ ΔΗΜΟΤΙΚΟΥ ΣΥΜΒΟΥΛΙΟΥ ΔΗΜΟΥ ΛΕΒΑΔΕΩΝ </w:t>
    </w:r>
  </w:p>
  <w:p w:rsidR="003612E6" w:rsidRDefault="003612E6">
    <w:pPr>
      <w:pStyle w:val="a3"/>
      <w:jc w:val="center"/>
    </w:pPr>
    <w:fldSimple w:instr=" PAGE   \* MERGEFORMAT ">
      <w:r w:rsidR="001B4ED2">
        <w:rPr>
          <w:noProof/>
        </w:rPr>
        <w:t>1</w:t>
      </w:r>
    </w:fldSimple>
  </w:p>
  <w:p w:rsidR="003612E6" w:rsidRDefault="003612E6">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6454" w:rsidRDefault="00896454">
      <w:r>
        <w:separator/>
      </w:r>
    </w:p>
  </w:footnote>
  <w:footnote w:type="continuationSeparator" w:id="0">
    <w:p w:rsidR="00896454" w:rsidRDefault="0089645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A2EF0AC"/>
    <w:name w:val="WW8Num2"/>
    <w:lvl w:ilvl="0">
      <w:start w:val="1"/>
      <w:numFmt w:val="decimal"/>
      <w:lvlText w:val="%1."/>
      <w:lvlJc w:val="left"/>
      <w:pPr>
        <w:tabs>
          <w:tab w:val="num" w:pos="1211"/>
        </w:tabs>
        <w:ind w:left="1211" w:hanging="360"/>
      </w:pPr>
      <w:rPr>
        <w:rFonts w:hint="default"/>
        <w:b w:val="0"/>
        <w:kern w:val="1"/>
        <w:sz w:val="24"/>
        <w:szCs w:val="24"/>
        <w:highlight w:val="white"/>
        <w:shd w:val="clear" w:color="auto" w:fill="FFFFFF"/>
        <w:lang w:bidi="hi-IN"/>
      </w:rPr>
    </w:lvl>
    <w:lvl w:ilvl="1">
      <w:start w:val="1"/>
      <w:numFmt w:val="bullet"/>
      <w:lvlText w:val="◦"/>
      <w:lvlJc w:val="left"/>
      <w:pPr>
        <w:tabs>
          <w:tab w:val="num" w:pos="1168"/>
        </w:tabs>
        <w:ind w:left="1168" w:hanging="360"/>
      </w:pPr>
      <w:rPr>
        <w:rFonts w:ascii="OpenSymbol" w:hAnsi="OpenSymbol" w:cs="OpenSymbol" w:hint="default"/>
        <w:b w:val="0"/>
        <w:sz w:val="20"/>
      </w:rPr>
    </w:lvl>
    <w:lvl w:ilvl="2">
      <w:start w:val="1"/>
      <w:numFmt w:val="bullet"/>
      <w:lvlText w:val="▪"/>
      <w:lvlJc w:val="left"/>
      <w:pPr>
        <w:tabs>
          <w:tab w:val="num" w:pos="1528"/>
        </w:tabs>
        <w:ind w:left="1528" w:hanging="360"/>
      </w:pPr>
      <w:rPr>
        <w:rFonts w:ascii="OpenSymbol" w:hAnsi="OpenSymbol" w:cs="OpenSymbol" w:hint="default"/>
        <w:b w:val="0"/>
        <w:sz w:val="20"/>
      </w:rPr>
    </w:lvl>
    <w:lvl w:ilvl="3">
      <w:start w:val="1"/>
      <w:numFmt w:val="bullet"/>
      <w:lvlText w:val=""/>
      <w:lvlJc w:val="left"/>
      <w:pPr>
        <w:tabs>
          <w:tab w:val="num" w:pos="1888"/>
        </w:tabs>
        <w:ind w:left="1888" w:hanging="360"/>
      </w:pPr>
      <w:rPr>
        <w:rFonts w:ascii="Symbol" w:hAnsi="Symbol" w:cs="OpenSymbol" w:hint="default"/>
        <w:b w:val="0"/>
        <w:kern w:val="1"/>
        <w:sz w:val="20"/>
        <w:szCs w:val="22"/>
        <w:highlight w:val="white"/>
        <w:shd w:val="clear" w:color="auto" w:fill="FFFFFF"/>
        <w:lang w:bidi="hi-IN"/>
      </w:rPr>
    </w:lvl>
    <w:lvl w:ilvl="4">
      <w:start w:val="1"/>
      <w:numFmt w:val="bullet"/>
      <w:lvlText w:val="◦"/>
      <w:lvlJc w:val="left"/>
      <w:pPr>
        <w:tabs>
          <w:tab w:val="num" w:pos="2248"/>
        </w:tabs>
        <w:ind w:left="2248" w:hanging="360"/>
      </w:pPr>
      <w:rPr>
        <w:rFonts w:ascii="OpenSymbol" w:hAnsi="OpenSymbol" w:cs="OpenSymbol" w:hint="default"/>
        <w:b w:val="0"/>
        <w:sz w:val="20"/>
      </w:rPr>
    </w:lvl>
    <w:lvl w:ilvl="5">
      <w:start w:val="1"/>
      <w:numFmt w:val="bullet"/>
      <w:lvlText w:val="▪"/>
      <w:lvlJc w:val="left"/>
      <w:pPr>
        <w:tabs>
          <w:tab w:val="num" w:pos="2608"/>
        </w:tabs>
        <w:ind w:left="2608" w:hanging="360"/>
      </w:pPr>
      <w:rPr>
        <w:rFonts w:ascii="OpenSymbol" w:hAnsi="OpenSymbol" w:cs="OpenSymbol" w:hint="default"/>
        <w:b w:val="0"/>
        <w:sz w:val="20"/>
      </w:rPr>
    </w:lvl>
    <w:lvl w:ilvl="6">
      <w:start w:val="1"/>
      <w:numFmt w:val="bullet"/>
      <w:lvlText w:val=""/>
      <w:lvlJc w:val="left"/>
      <w:pPr>
        <w:tabs>
          <w:tab w:val="num" w:pos="2968"/>
        </w:tabs>
        <w:ind w:left="2968" w:hanging="360"/>
      </w:pPr>
      <w:rPr>
        <w:rFonts w:ascii="Symbol" w:hAnsi="Symbol" w:cs="OpenSymbol" w:hint="default"/>
        <w:b w:val="0"/>
        <w:kern w:val="1"/>
        <w:sz w:val="20"/>
        <w:szCs w:val="22"/>
        <w:highlight w:val="white"/>
        <w:shd w:val="clear" w:color="auto" w:fill="FFFFFF"/>
        <w:lang w:bidi="hi-IN"/>
      </w:rPr>
    </w:lvl>
    <w:lvl w:ilvl="7">
      <w:start w:val="1"/>
      <w:numFmt w:val="bullet"/>
      <w:lvlText w:val="◦"/>
      <w:lvlJc w:val="left"/>
      <w:pPr>
        <w:tabs>
          <w:tab w:val="num" w:pos="3328"/>
        </w:tabs>
        <w:ind w:left="3328" w:hanging="360"/>
      </w:pPr>
      <w:rPr>
        <w:rFonts w:ascii="OpenSymbol" w:hAnsi="OpenSymbol" w:cs="OpenSymbol" w:hint="default"/>
        <w:b w:val="0"/>
        <w:sz w:val="20"/>
      </w:rPr>
    </w:lvl>
    <w:lvl w:ilvl="8">
      <w:start w:val="1"/>
      <w:numFmt w:val="bullet"/>
      <w:lvlText w:val="▪"/>
      <w:lvlJc w:val="left"/>
      <w:pPr>
        <w:tabs>
          <w:tab w:val="num" w:pos="3688"/>
        </w:tabs>
        <w:ind w:left="3688" w:hanging="360"/>
      </w:pPr>
      <w:rPr>
        <w:rFonts w:ascii="OpenSymbol" w:hAnsi="OpenSymbol" w:cs="OpenSymbol" w:hint="default"/>
        <w:b w:val="0"/>
        <w:sz w:val="20"/>
      </w:rPr>
    </w:lvl>
  </w:abstractNum>
  <w:abstractNum w:abstractNumId="1">
    <w:nsid w:val="00000004"/>
    <w:multiLevelType w:val="multilevel"/>
    <w:tmpl w:val="00000004"/>
    <w:lvl w:ilvl="0">
      <w:start w:val="1"/>
      <w:numFmt w:val="bullet"/>
      <w:lvlText w:val=""/>
      <w:lvlJc w:val="left"/>
      <w:pPr>
        <w:tabs>
          <w:tab w:val="num" w:pos="720"/>
        </w:tabs>
        <w:ind w:left="72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5"/>
    <w:multiLevelType w:val="multilevel"/>
    <w:tmpl w:val="00000005"/>
    <w:name w:val="WW8Num4"/>
    <w:lvl w:ilvl="0">
      <w:start w:val="1"/>
      <w:numFmt w:val="decimal"/>
      <w:lvlText w:val="%1."/>
      <w:lvlJc w:val="left"/>
      <w:pPr>
        <w:tabs>
          <w:tab w:val="num" w:pos="479"/>
        </w:tabs>
        <w:ind w:left="479" w:hanging="360"/>
      </w:pPr>
      <w:rPr>
        <w:rFonts w:ascii="Calibri" w:hAnsi="Calibri" w:cs="Calibri"/>
        <w:b/>
        <w:bCs/>
        <w:sz w:val="22"/>
        <w:szCs w:val="22"/>
      </w:rPr>
    </w:lvl>
    <w:lvl w:ilvl="1">
      <w:start w:val="1"/>
      <w:numFmt w:val="decimal"/>
      <w:lvlText w:val="%2."/>
      <w:lvlJc w:val="left"/>
      <w:pPr>
        <w:tabs>
          <w:tab w:val="num" w:pos="839"/>
        </w:tabs>
        <w:ind w:left="839" w:hanging="360"/>
      </w:pPr>
    </w:lvl>
    <w:lvl w:ilvl="2">
      <w:start w:val="1"/>
      <w:numFmt w:val="decimal"/>
      <w:lvlText w:val="%3."/>
      <w:lvlJc w:val="left"/>
      <w:pPr>
        <w:tabs>
          <w:tab w:val="num" w:pos="1199"/>
        </w:tabs>
        <w:ind w:left="1199" w:hanging="360"/>
      </w:pPr>
    </w:lvl>
    <w:lvl w:ilvl="3">
      <w:start w:val="1"/>
      <w:numFmt w:val="decimal"/>
      <w:lvlText w:val="%4."/>
      <w:lvlJc w:val="left"/>
      <w:pPr>
        <w:tabs>
          <w:tab w:val="num" w:pos="1559"/>
        </w:tabs>
        <w:ind w:left="1559" w:hanging="360"/>
      </w:pPr>
    </w:lvl>
    <w:lvl w:ilvl="4">
      <w:start w:val="1"/>
      <w:numFmt w:val="decimal"/>
      <w:lvlText w:val="%5."/>
      <w:lvlJc w:val="left"/>
      <w:pPr>
        <w:tabs>
          <w:tab w:val="num" w:pos="1919"/>
        </w:tabs>
        <w:ind w:left="1919" w:hanging="360"/>
      </w:pPr>
    </w:lvl>
    <w:lvl w:ilvl="5">
      <w:start w:val="1"/>
      <w:numFmt w:val="decimal"/>
      <w:lvlText w:val="%6."/>
      <w:lvlJc w:val="left"/>
      <w:pPr>
        <w:tabs>
          <w:tab w:val="num" w:pos="2279"/>
        </w:tabs>
        <w:ind w:left="2279" w:hanging="360"/>
      </w:pPr>
    </w:lvl>
    <w:lvl w:ilvl="6">
      <w:start w:val="1"/>
      <w:numFmt w:val="decimal"/>
      <w:lvlText w:val="%7."/>
      <w:lvlJc w:val="left"/>
      <w:pPr>
        <w:tabs>
          <w:tab w:val="num" w:pos="2639"/>
        </w:tabs>
        <w:ind w:left="2639" w:hanging="360"/>
      </w:pPr>
    </w:lvl>
    <w:lvl w:ilvl="7">
      <w:start w:val="1"/>
      <w:numFmt w:val="decimal"/>
      <w:lvlText w:val="%8."/>
      <w:lvlJc w:val="left"/>
      <w:pPr>
        <w:tabs>
          <w:tab w:val="num" w:pos="2999"/>
        </w:tabs>
        <w:ind w:left="2999" w:hanging="360"/>
      </w:pPr>
    </w:lvl>
    <w:lvl w:ilvl="8">
      <w:start w:val="1"/>
      <w:numFmt w:val="decimal"/>
      <w:lvlText w:val="%9."/>
      <w:lvlJc w:val="left"/>
      <w:pPr>
        <w:tabs>
          <w:tab w:val="num" w:pos="3359"/>
        </w:tabs>
        <w:ind w:left="3359" w:hanging="360"/>
      </w:pPr>
    </w:lvl>
  </w:abstractNum>
  <w:abstractNum w:abstractNumId="3">
    <w:nsid w:val="00000006"/>
    <w:multiLevelType w:val="multilevel"/>
    <w:tmpl w:val="00000006"/>
    <w:name w:val="WW8Num5"/>
    <w:lvl w:ilvl="0">
      <w:start w:val="1"/>
      <w:numFmt w:val="bullet"/>
      <w:lvlText w:val=""/>
      <w:lvlJc w:val="left"/>
      <w:pPr>
        <w:tabs>
          <w:tab w:val="num" w:pos="479"/>
        </w:tabs>
        <w:ind w:left="479" w:hanging="360"/>
      </w:pPr>
      <w:rPr>
        <w:rFonts w:ascii="Symbol" w:hAnsi="Symbol" w:cs="OpenSymbol"/>
        <w:color w:val="000000"/>
        <w:sz w:val="22"/>
        <w:szCs w:val="22"/>
      </w:rPr>
    </w:lvl>
    <w:lvl w:ilvl="1">
      <w:start w:val="1"/>
      <w:numFmt w:val="bullet"/>
      <w:lvlText w:val="◦"/>
      <w:lvlJc w:val="left"/>
      <w:pPr>
        <w:tabs>
          <w:tab w:val="num" w:pos="839"/>
        </w:tabs>
        <w:ind w:left="839" w:hanging="360"/>
      </w:pPr>
      <w:rPr>
        <w:rFonts w:ascii="OpenSymbol" w:hAnsi="OpenSymbol" w:cs="OpenSymbol"/>
      </w:rPr>
    </w:lvl>
    <w:lvl w:ilvl="2">
      <w:start w:val="1"/>
      <w:numFmt w:val="bullet"/>
      <w:lvlText w:val="▪"/>
      <w:lvlJc w:val="left"/>
      <w:pPr>
        <w:tabs>
          <w:tab w:val="num" w:pos="1199"/>
        </w:tabs>
        <w:ind w:left="1199" w:hanging="360"/>
      </w:pPr>
      <w:rPr>
        <w:rFonts w:ascii="OpenSymbol" w:hAnsi="OpenSymbol" w:cs="OpenSymbol"/>
      </w:rPr>
    </w:lvl>
    <w:lvl w:ilvl="3">
      <w:start w:val="1"/>
      <w:numFmt w:val="bullet"/>
      <w:lvlText w:val=""/>
      <w:lvlJc w:val="left"/>
      <w:pPr>
        <w:tabs>
          <w:tab w:val="num" w:pos="1559"/>
        </w:tabs>
        <w:ind w:left="1559" w:hanging="360"/>
      </w:pPr>
      <w:rPr>
        <w:rFonts w:ascii="Symbol" w:hAnsi="Symbol" w:cs="OpenSymbol"/>
        <w:color w:val="000000"/>
        <w:sz w:val="22"/>
        <w:szCs w:val="22"/>
      </w:rPr>
    </w:lvl>
    <w:lvl w:ilvl="4">
      <w:start w:val="1"/>
      <w:numFmt w:val="bullet"/>
      <w:lvlText w:val="◦"/>
      <w:lvlJc w:val="left"/>
      <w:pPr>
        <w:tabs>
          <w:tab w:val="num" w:pos="1919"/>
        </w:tabs>
        <w:ind w:left="1919" w:hanging="360"/>
      </w:pPr>
      <w:rPr>
        <w:rFonts w:ascii="OpenSymbol" w:hAnsi="OpenSymbol" w:cs="OpenSymbol"/>
      </w:rPr>
    </w:lvl>
    <w:lvl w:ilvl="5">
      <w:start w:val="1"/>
      <w:numFmt w:val="bullet"/>
      <w:lvlText w:val="▪"/>
      <w:lvlJc w:val="left"/>
      <w:pPr>
        <w:tabs>
          <w:tab w:val="num" w:pos="2279"/>
        </w:tabs>
        <w:ind w:left="2279" w:hanging="360"/>
      </w:pPr>
      <w:rPr>
        <w:rFonts w:ascii="OpenSymbol" w:hAnsi="OpenSymbol" w:cs="OpenSymbol"/>
      </w:rPr>
    </w:lvl>
    <w:lvl w:ilvl="6">
      <w:start w:val="1"/>
      <w:numFmt w:val="bullet"/>
      <w:lvlText w:val=""/>
      <w:lvlJc w:val="left"/>
      <w:pPr>
        <w:tabs>
          <w:tab w:val="num" w:pos="2639"/>
        </w:tabs>
        <w:ind w:left="2639" w:hanging="360"/>
      </w:pPr>
      <w:rPr>
        <w:rFonts w:ascii="Symbol" w:hAnsi="Symbol" w:cs="OpenSymbol"/>
        <w:color w:val="000000"/>
        <w:sz w:val="22"/>
        <w:szCs w:val="22"/>
      </w:rPr>
    </w:lvl>
    <w:lvl w:ilvl="7">
      <w:start w:val="1"/>
      <w:numFmt w:val="bullet"/>
      <w:lvlText w:val="◦"/>
      <w:lvlJc w:val="left"/>
      <w:pPr>
        <w:tabs>
          <w:tab w:val="num" w:pos="2999"/>
        </w:tabs>
        <w:ind w:left="2999" w:hanging="360"/>
      </w:pPr>
      <w:rPr>
        <w:rFonts w:ascii="OpenSymbol" w:hAnsi="OpenSymbol" w:cs="OpenSymbol"/>
      </w:rPr>
    </w:lvl>
    <w:lvl w:ilvl="8">
      <w:start w:val="1"/>
      <w:numFmt w:val="bullet"/>
      <w:lvlText w:val="▪"/>
      <w:lvlJc w:val="left"/>
      <w:pPr>
        <w:tabs>
          <w:tab w:val="num" w:pos="3359"/>
        </w:tabs>
        <w:ind w:left="3359" w:hanging="360"/>
      </w:pPr>
      <w:rPr>
        <w:rFonts w:ascii="OpenSymbol" w:hAnsi="OpenSymbol" w:cs="OpenSymbol"/>
      </w:rPr>
    </w:lvl>
  </w:abstractNum>
  <w:abstractNum w:abstractNumId="4">
    <w:nsid w:val="00000007"/>
    <w:multiLevelType w:val="multilevel"/>
    <w:tmpl w:val="00000007"/>
    <w:name w:val="WW8Num6"/>
    <w:lvl w:ilvl="0">
      <w:start w:val="1"/>
      <w:numFmt w:val="bullet"/>
      <w:lvlText w:val=""/>
      <w:lvlJc w:val="left"/>
      <w:pPr>
        <w:tabs>
          <w:tab w:val="num" w:pos="720"/>
        </w:tabs>
        <w:ind w:left="720" w:hanging="360"/>
      </w:pPr>
      <w:rPr>
        <w:rFonts w:ascii="Symbol" w:hAnsi="Symbol" w:cs="OpenSymbol"/>
        <w:color w:val="000000"/>
        <w:sz w:val="22"/>
        <w:szCs w:val="2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00"/>
        <w:sz w:val="22"/>
        <w:szCs w:val="2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0"/>
        <w:sz w:val="22"/>
        <w:szCs w:val="2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nsid w:val="00000008"/>
    <w:multiLevelType w:val="multilevel"/>
    <w:tmpl w:val="00000008"/>
    <w:name w:val="WW8Num7"/>
    <w:lvl w:ilvl="0">
      <w:start w:val="1"/>
      <w:numFmt w:val="bullet"/>
      <w:lvlText w:val=""/>
      <w:lvlJc w:val="left"/>
      <w:pPr>
        <w:tabs>
          <w:tab w:val="num" w:pos="720"/>
        </w:tabs>
        <w:ind w:left="720" w:hanging="360"/>
      </w:pPr>
      <w:rPr>
        <w:rFonts w:ascii="Symbol" w:hAnsi="Symbol" w:cs="OpenSymbol"/>
        <w:color w:val="000000"/>
        <w:sz w:val="22"/>
        <w:szCs w:val="2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00"/>
        <w:sz w:val="22"/>
        <w:szCs w:val="2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0"/>
        <w:sz w:val="22"/>
        <w:szCs w:val="2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nsid w:val="00000009"/>
    <w:multiLevelType w:val="multilevel"/>
    <w:tmpl w:val="00000009"/>
    <w:name w:val="WW8Num8"/>
    <w:lvl w:ilvl="0">
      <w:start w:val="1"/>
      <w:numFmt w:val="bullet"/>
      <w:lvlText w:val=""/>
      <w:lvlJc w:val="left"/>
      <w:pPr>
        <w:tabs>
          <w:tab w:val="num" w:pos="720"/>
        </w:tabs>
        <w:ind w:left="720" w:hanging="360"/>
      </w:pPr>
      <w:rPr>
        <w:rFonts w:ascii="Symbol" w:hAnsi="Symbol" w:cs="OpenSymbol"/>
        <w:color w:val="000000"/>
        <w:sz w:val="22"/>
        <w:szCs w:val="2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00"/>
        <w:sz w:val="22"/>
        <w:szCs w:val="2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0"/>
        <w:sz w:val="22"/>
        <w:szCs w:val="2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nsid w:val="0000000A"/>
    <w:multiLevelType w:val="multilevel"/>
    <w:tmpl w:val="0000000A"/>
    <w:name w:val="WW8Num9"/>
    <w:lvl w:ilvl="0">
      <w:start w:val="1"/>
      <w:numFmt w:val="bullet"/>
      <w:lvlText w:val=""/>
      <w:lvlJc w:val="left"/>
      <w:pPr>
        <w:tabs>
          <w:tab w:val="num" w:pos="720"/>
        </w:tabs>
        <w:ind w:left="720" w:hanging="360"/>
      </w:pPr>
      <w:rPr>
        <w:rFonts w:ascii="Symbol" w:hAnsi="Symbol" w:cs="OpenSymbol"/>
        <w:color w:val="000000"/>
        <w:sz w:val="22"/>
        <w:szCs w:val="2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00"/>
        <w:sz w:val="22"/>
        <w:szCs w:val="2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0"/>
        <w:sz w:val="22"/>
        <w:szCs w:val="2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nsid w:val="0000000B"/>
    <w:multiLevelType w:val="multilevel"/>
    <w:tmpl w:val="0000000B"/>
    <w:name w:val="WW8Num10"/>
    <w:lvl w:ilvl="0">
      <w:start w:val="1"/>
      <w:numFmt w:val="bullet"/>
      <w:lvlText w:val=""/>
      <w:lvlJc w:val="left"/>
      <w:pPr>
        <w:tabs>
          <w:tab w:val="num" w:pos="792"/>
        </w:tabs>
        <w:ind w:left="792" w:hanging="360"/>
      </w:pPr>
      <w:rPr>
        <w:rFonts w:ascii="Symbol" w:hAnsi="Symbol" w:cs="OpenSymbol"/>
        <w:color w:val="000000"/>
        <w:sz w:val="22"/>
        <w:szCs w:val="22"/>
      </w:rPr>
    </w:lvl>
    <w:lvl w:ilvl="1">
      <w:start w:val="1"/>
      <w:numFmt w:val="bullet"/>
      <w:lvlText w:val="◦"/>
      <w:lvlJc w:val="left"/>
      <w:pPr>
        <w:tabs>
          <w:tab w:val="num" w:pos="1152"/>
        </w:tabs>
        <w:ind w:left="1152" w:hanging="360"/>
      </w:pPr>
      <w:rPr>
        <w:rFonts w:ascii="OpenSymbol" w:hAnsi="OpenSymbol" w:cs="OpenSymbol"/>
      </w:rPr>
    </w:lvl>
    <w:lvl w:ilvl="2">
      <w:start w:val="1"/>
      <w:numFmt w:val="bullet"/>
      <w:lvlText w:val="▪"/>
      <w:lvlJc w:val="left"/>
      <w:pPr>
        <w:tabs>
          <w:tab w:val="num" w:pos="1512"/>
        </w:tabs>
        <w:ind w:left="1512" w:hanging="360"/>
      </w:pPr>
      <w:rPr>
        <w:rFonts w:ascii="OpenSymbol" w:hAnsi="OpenSymbol" w:cs="OpenSymbol"/>
      </w:rPr>
    </w:lvl>
    <w:lvl w:ilvl="3">
      <w:start w:val="1"/>
      <w:numFmt w:val="bullet"/>
      <w:lvlText w:val=""/>
      <w:lvlJc w:val="left"/>
      <w:pPr>
        <w:tabs>
          <w:tab w:val="num" w:pos="1872"/>
        </w:tabs>
        <w:ind w:left="1872" w:hanging="360"/>
      </w:pPr>
      <w:rPr>
        <w:rFonts w:ascii="Symbol" w:hAnsi="Symbol" w:cs="OpenSymbol"/>
        <w:color w:val="000000"/>
        <w:sz w:val="22"/>
        <w:szCs w:val="22"/>
      </w:rPr>
    </w:lvl>
    <w:lvl w:ilvl="4">
      <w:start w:val="1"/>
      <w:numFmt w:val="bullet"/>
      <w:lvlText w:val="◦"/>
      <w:lvlJc w:val="left"/>
      <w:pPr>
        <w:tabs>
          <w:tab w:val="num" w:pos="2232"/>
        </w:tabs>
        <w:ind w:left="2232" w:hanging="360"/>
      </w:pPr>
      <w:rPr>
        <w:rFonts w:ascii="OpenSymbol" w:hAnsi="OpenSymbol" w:cs="OpenSymbol"/>
      </w:rPr>
    </w:lvl>
    <w:lvl w:ilvl="5">
      <w:start w:val="1"/>
      <w:numFmt w:val="bullet"/>
      <w:lvlText w:val="▪"/>
      <w:lvlJc w:val="left"/>
      <w:pPr>
        <w:tabs>
          <w:tab w:val="num" w:pos="2592"/>
        </w:tabs>
        <w:ind w:left="2592" w:hanging="360"/>
      </w:pPr>
      <w:rPr>
        <w:rFonts w:ascii="OpenSymbol" w:hAnsi="OpenSymbol" w:cs="OpenSymbol"/>
      </w:rPr>
    </w:lvl>
    <w:lvl w:ilvl="6">
      <w:start w:val="1"/>
      <w:numFmt w:val="bullet"/>
      <w:lvlText w:val=""/>
      <w:lvlJc w:val="left"/>
      <w:pPr>
        <w:tabs>
          <w:tab w:val="num" w:pos="2952"/>
        </w:tabs>
        <w:ind w:left="2952" w:hanging="360"/>
      </w:pPr>
      <w:rPr>
        <w:rFonts w:ascii="Symbol" w:hAnsi="Symbol" w:cs="OpenSymbol"/>
        <w:color w:val="000000"/>
        <w:sz w:val="22"/>
        <w:szCs w:val="22"/>
      </w:rPr>
    </w:lvl>
    <w:lvl w:ilvl="7">
      <w:start w:val="1"/>
      <w:numFmt w:val="bullet"/>
      <w:lvlText w:val="◦"/>
      <w:lvlJc w:val="left"/>
      <w:pPr>
        <w:tabs>
          <w:tab w:val="num" w:pos="3312"/>
        </w:tabs>
        <w:ind w:left="3312" w:hanging="360"/>
      </w:pPr>
      <w:rPr>
        <w:rFonts w:ascii="OpenSymbol" w:hAnsi="OpenSymbol" w:cs="OpenSymbol"/>
      </w:rPr>
    </w:lvl>
    <w:lvl w:ilvl="8">
      <w:start w:val="1"/>
      <w:numFmt w:val="bullet"/>
      <w:lvlText w:val="▪"/>
      <w:lvlJc w:val="left"/>
      <w:pPr>
        <w:tabs>
          <w:tab w:val="num" w:pos="3672"/>
        </w:tabs>
        <w:ind w:left="3672" w:hanging="360"/>
      </w:pPr>
      <w:rPr>
        <w:rFonts w:ascii="OpenSymbol" w:hAnsi="OpenSymbol" w:cs="OpenSymbol"/>
      </w:rPr>
    </w:lvl>
  </w:abstractNum>
  <w:abstractNum w:abstractNumId="9">
    <w:nsid w:val="0000000C"/>
    <w:multiLevelType w:val="multilevel"/>
    <w:tmpl w:val="0000000C"/>
    <w:name w:val="WW8Num11"/>
    <w:lvl w:ilvl="0">
      <w:start w:val="1"/>
      <w:numFmt w:val="bullet"/>
      <w:lvlText w:val=""/>
      <w:lvlJc w:val="left"/>
      <w:pPr>
        <w:tabs>
          <w:tab w:val="num" w:pos="720"/>
        </w:tabs>
        <w:ind w:left="720" w:hanging="360"/>
      </w:pPr>
      <w:rPr>
        <w:rFonts w:ascii="Symbol" w:hAnsi="Symbol" w:cs="OpenSymbol"/>
        <w:color w:val="000000"/>
        <w:sz w:val="22"/>
        <w:szCs w:val="2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00"/>
        <w:sz w:val="22"/>
        <w:szCs w:val="2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0"/>
        <w:sz w:val="22"/>
        <w:szCs w:val="2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nsid w:val="0000000D"/>
    <w:multiLevelType w:val="multilevel"/>
    <w:tmpl w:val="0000000D"/>
    <w:name w:val="WW8Num12"/>
    <w:lvl w:ilvl="0">
      <w:start w:val="1"/>
      <w:numFmt w:val="bullet"/>
      <w:lvlText w:val=""/>
      <w:lvlJc w:val="left"/>
      <w:pPr>
        <w:tabs>
          <w:tab w:val="num" w:pos="720"/>
        </w:tabs>
        <w:ind w:left="720" w:hanging="360"/>
      </w:pPr>
      <w:rPr>
        <w:rFonts w:ascii="Symbol" w:hAnsi="Symbol" w:cs="OpenSymbol"/>
        <w:color w:val="000000"/>
        <w:sz w:val="22"/>
        <w:szCs w:val="2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00"/>
        <w:sz w:val="22"/>
        <w:szCs w:val="2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0"/>
        <w:sz w:val="22"/>
        <w:szCs w:val="2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
    <w:nsid w:val="0000000E"/>
    <w:multiLevelType w:val="multilevel"/>
    <w:tmpl w:val="0000000E"/>
    <w:name w:val="WW8Num13"/>
    <w:lvl w:ilvl="0">
      <w:start w:val="1"/>
      <w:numFmt w:val="bullet"/>
      <w:lvlText w:val=""/>
      <w:lvlJc w:val="left"/>
      <w:pPr>
        <w:tabs>
          <w:tab w:val="num" w:pos="720"/>
        </w:tabs>
        <w:ind w:left="720" w:hanging="360"/>
      </w:pPr>
      <w:rPr>
        <w:rFonts w:ascii="Symbol" w:hAnsi="Symbol" w:cs="OpenSymbol"/>
        <w:color w:val="000000"/>
        <w:sz w:val="22"/>
        <w:szCs w:val="2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00"/>
        <w:sz w:val="22"/>
        <w:szCs w:val="2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0"/>
        <w:sz w:val="22"/>
        <w:szCs w:val="2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2">
    <w:nsid w:val="01803DF1"/>
    <w:multiLevelType w:val="hybridMultilevel"/>
    <w:tmpl w:val="74C899F0"/>
    <w:name w:val="WW8Num14"/>
    <w:lvl w:ilvl="0" w:tplc="3CEA4542">
      <w:start w:val="1"/>
      <w:numFmt w:val="decimal"/>
      <w:lvlText w:val="%1."/>
      <w:lvlJc w:val="left"/>
      <w:pPr>
        <w:ind w:left="720" w:hanging="360"/>
      </w:pPr>
      <w:rPr>
        <w:rFonts w:hint="default"/>
      </w:rPr>
    </w:lvl>
    <w:lvl w:ilvl="1" w:tplc="5CE8962A" w:tentative="1">
      <w:start w:val="1"/>
      <w:numFmt w:val="lowerLetter"/>
      <w:lvlText w:val="%2."/>
      <w:lvlJc w:val="left"/>
      <w:pPr>
        <w:ind w:left="1440" w:hanging="360"/>
      </w:pPr>
    </w:lvl>
    <w:lvl w:ilvl="2" w:tplc="652E27AC" w:tentative="1">
      <w:start w:val="1"/>
      <w:numFmt w:val="lowerRoman"/>
      <w:lvlText w:val="%3."/>
      <w:lvlJc w:val="right"/>
      <w:pPr>
        <w:ind w:left="2160" w:hanging="180"/>
      </w:pPr>
    </w:lvl>
    <w:lvl w:ilvl="3" w:tplc="7AF48108" w:tentative="1">
      <w:start w:val="1"/>
      <w:numFmt w:val="decimal"/>
      <w:lvlText w:val="%4."/>
      <w:lvlJc w:val="left"/>
      <w:pPr>
        <w:ind w:left="2880" w:hanging="360"/>
      </w:pPr>
    </w:lvl>
    <w:lvl w:ilvl="4" w:tplc="9FD2B6E4" w:tentative="1">
      <w:start w:val="1"/>
      <w:numFmt w:val="lowerLetter"/>
      <w:lvlText w:val="%5."/>
      <w:lvlJc w:val="left"/>
      <w:pPr>
        <w:ind w:left="3600" w:hanging="360"/>
      </w:pPr>
    </w:lvl>
    <w:lvl w:ilvl="5" w:tplc="B90462AA" w:tentative="1">
      <w:start w:val="1"/>
      <w:numFmt w:val="lowerRoman"/>
      <w:lvlText w:val="%6."/>
      <w:lvlJc w:val="right"/>
      <w:pPr>
        <w:ind w:left="4320" w:hanging="180"/>
      </w:pPr>
    </w:lvl>
    <w:lvl w:ilvl="6" w:tplc="A77E25FC" w:tentative="1">
      <w:start w:val="1"/>
      <w:numFmt w:val="decimal"/>
      <w:lvlText w:val="%7."/>
      <w:lvlJc w:val="left"/>
      <w:pPr>
        <w:ind w:left="5040" w:hanging="360"/>
      </w:pPr>
    </w:lvl>
    <w:lvl w:ilvl="7" w:tplc="97181DC4" w:tentative="1">
      <w:start w:val="1"/>
      <w:numFmt w:val="lowerLetter"/>
      <w:lvlText w:val="%8."/>
      <w:lvlJc w:val="left"/>
      <w:pPr>
        <w:ind w:left="5760" w:hanging="360"/>
      </w:pPr>
    </w:lvl>
    <w:lvl w:ilvl="8" w:tplc="5CFE187E" w:tentative="1">
      <w:start w:val="1"/>
      <w:numFmt w:val="lowerRoman"/>
      <w:lvlText w:val="%9."/>
      <w:lvlJc w:val="right"/>
      <w:pPr>
        <w:ind w:left="6480" w:hanging="180"/>
      </w:pPr>
    </w:lvl>
  </w:abstractNum>
  <w:abstractNum w:abstractNumId="13">
    <w:nsid w:val="06634322"/>
    <w:multiLevelType w:val="hybridMultilevel"/>
    <w:tmpl w:val="F476DF9A"/>
    <w:lvl w:ilvl="0" w:tplc="F23435D2">
      <w:start w:val="1"/>
      <w:numFmt w:val="bullet"/>
      <w:lvlText w:val="-"/>
      <w:lvlJc w:val="left"/>
      <w:pPr>
        <w:ind w:left="720" w:hanging="360"/>
      </w:pPr>
      <w:rPr>
        <w:rFonts w:ascii="Arial" w:eastAsia="Times New Roman" w:hAnsi="Arial" w:cs="Arial" w:hint="default"/>
      </w:rPr>
    </w:lvl>
    <w:lvl w:ilvl="1" w:tplc="04080019" w:tentative="1">
      <w:start w:val="1"/>
      <w:numFmt w:val="bullet"/>
      <w:lvlText w:val="o"/>
      <w:lvlJc w:val="left"/>
      <w:pPr>
        <w:ind w:left="1440" w:hanging="360"/>
      </w:pPr>
      <w:rPr>
        <w:rFonts w:ascii="Courier New" w:hAnsi="Courier New" w:cs="Courier New" w:hint="default"/>
      </w:rPr>
    </w:lvl>
    <w:lvl w:ilvl="2" w:tplc="0408001B" w:tentative="1">
      <w:start w:val="1"/>
      <w:numFmt w:val="bullet"/>
      <w:lvlText w:val=""/>
      <w:lvlJc w:val="left"/>
      <w:pPr>
        <w:ind w:left="2160" w:hanging="360"/>
      </w:pPr>
      <w:rPr>
        <w:rFonts w:ascii="Wingdings" w:hAnsi="Wingdings" w:hint="default"/>
      </w:rPr>
    </w:lvl>
    <w:lvl w:ilvl="3" w:tplc="0408000F" w:tentative="1">
      <w:start w:val="1"/>
      <w:numFmt w:val="bullet"/>
      <w:lvlText w:val=""/>
      <w:lvlJc w:val="left"/>
      <w:pPr>
        <w:ind w:left="2880" w:hanging="360"/>
      </w:pPr>
      <w:rPr>
        <w:rFonts w:ascii="Symbol" w:hAnsi="Symbol" w:hint="default"/>
      </w:rPr>
    </w:lvl>
    <w:lvl w:ilvl="4" w:tplc="04080019" w:tentative="1">
      <w:start w:val="1"/>
      <w:numFmt w:val="bullet"/>
      <w:lvlText w:val="o"/>
      <w:lvlJc w:val="left"/>
      <w:pPr>
        <w:ind w:left="3600" w:hanging="360"/>
      </w:pPr>
      <w:rPr>
        <w:rFonts w:ascii="Courier New" w:hAnsi="Courier New" w:cs="Courier New" w:hint="default"/>
      </w:rPr>
    </w:lvl>
    <w:lvl w:ilvl="5" w:tplc="0408001B" w:tentative="1">
      <w:start w:val="1"/>
      <w:numFmt w:val="bullet"/>
      <w:lvlText w:val=""/>
      <w:lvlJc w:val="left"/>
      <w:pPr>
        <w:ind w:left="4320" w:hanging="360"/>
      </w:pPr>
      <w:rPr>
        <w:rFonts w:ascii="Wingdings" w:hAnsi="Wingdings" w:hint="default"/>
      </w:rPr>
    </w:lvl>
    <w:lvl w:ilvl="6" w:tplc="0408000F" w:tentative="1">
      <w:start w:val="1"/>
      <w:numFmt w:val="bullet"/>
      <w:lvlText w:val=""/>
      <w:lvlJc w:val="left"/>
      <w:pPr>
        <w:ind w:left="5040" w:hanging="360"/>
      </w:pPr>
      <w:rPr>
        <w:rFonts w:ascii="Symbol" w:hAnsi="Symbol" w:hint="default"/>
      </w:rPr>
    </w:lvl>
    <w:lvl w:ilvl="7" w:tplc="04080019" w:tentative="1">
      <w:start w:val="1"/>
      <w:numFmt w:val="bullet"/>
      <w:lvlText w:val="o"/>
      <w:lvlJc w:val="left"/>
      <w:pPr>
        <w:ind w:left="5760" w:hanging="360"/>
      </w:pPr>
      <w:rPr>
        <w:rFonts w:ascii="Courier New" w:hAnsi="Courier New" w:cs="Courier New" w:hint="default"/>
      </w:rPr>
    </w:lvl>
    <w:lvl w:ilvl="8" w:tplc="0408001B" w:tentative="1">
      <w:start w:val="1"/>
      <w:numFmt w:val="bullet"/>
      <w:lvlText w:val=""/>
      <w:lvlJc w:val="left"/>
      <w:pPr>
        <w:ind w:left="6480" w:hanging="360"/>
      </w:pPr>
      <w:rPr>
        <w:rFonts w:ascii="Wingdings" w:hAnsi="Wingdings" w:hint="default"/>
      </w:rPr>
    </w:lvl>
  </w:abstractNum>
  <w:abstractNum w:abstractNumId="14">
    <w:nsid w:val="0A11555C"/>
    <w:multiLevelType w:val="hybridMultilevel"/>
    <w:tmpl w:val="0A74517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5C8051CF"/>
    <w:multiLevelType w:val="multilevel"/>
    <w:tmpl w:val="71D2156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nsid w:val="5D002503"/>
    <w:multiLevelType w:val="multilevel"/>
    <w:tmpl w:val="34B6839A"/>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6CF655D1"/>
    <w:multiLevelType w:val="hybridMultilevel"/>
    <w:tmpl w:val="E4A091A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77E60539"/>
    <w:multiLevelType w:val="hybridMultilevel"/>
    <w:tmpl w:val="F44456C0"/>
    <w:lvl w:ilvl="0" w:tplc="04080001">
      <w:start w:val="1"/>
      <w:numFmt w:val="decimal"/>
      <w:lvlText w:val="%1."/>
      <w:lvlJc w:val="left"/>
      <w:pPr>
        <w:ind w:left="720" w:hanging="360"/>
      </w:pPr>
    </w:lvl>
    <w:lvl w:ilvl="1" w:tplc="04080003" w:tentative="1">
      <w:start w:val="1"/>
      <w:numFmt w:val="lowerLetter"/>
      <w:lvlText w:val="%2."/>
      <w:lvlJc w:val="left"/>
      <w:pPr>
        <w:ind w:left="1440" w:hanging="360"/>
      </w:pPr>
    </w:lvl>
    <w:lvl w:ilvl="2" w:tplc="04080005" w:tentative="1">
      <w:start w:val="1"/>
      <w:numFmt w:val="lowerRoman"/>
      <w:lvlText w:val="%3."/>
      <w:lvlJc w:val="right"/>
      <w:pPr>
        <w:ind w:left="2160" w:hanging="180"/>
      </w:pPr>
    </w:lvl>
    <w:lvl w:ilvl="3" w:tplc="04080001" w:tentative="1">
      <w:start w:val="1"/>
      <w:numFmt w:val="decimal"/>
      <w:lvlText w:val="%4."/>
      <w:lvlJc w:val="left"/>
      <w:pPr>
        <w:ind w:left="2880" w:hanging="360"/>
      </w:pPr>
    </w:lvl>
    <w:lvl w:ilvl="4" w:tplc="04080003" w:tentative="1">
      <w:start w:val="1"/>
      <w:numFmt w:val="lowerLetter"/>
      <w:lvlText w:val="%5."/>
      <w:lvlJc w:val="left"/>
      <w:pPr>
        <w:ind w:left="3600" w:hanging="360"/>
      </w:pPr>
    </w:lvl>
    <w:lvl w:ilvl="5" w:tplc="04080005" w:tentative="1">
      <w:start w:val="1"/>
      <w:numFmt w:val="lowerRoman"/>
      <w:lvlText w:val="%6."/>
      <w:lvlJc w:val="right"/>
      <w:pPr>
        <w:ind w:left="4320" w:hanging="180"/>
      </w:pPr>
    </w:lvl>
    <w:lvl w:ilvl="6" w:tplc="04080001" w:tentative="1">
      <w:start w:val="1"/>
      <w:numFmt w:val="decimal"/>
      <w:lvlText w:val="%7."/>
      <w:lvlJc w:val="left"/>
      <w:pPr>
        <w:ind w:left="5040" w:hanging="360"/>
      </w:pPr>
    </w:lvl>
    <w:lvl w:ilvl="7" w:tplc="04080003" w:tentative="1">
      <w:start w:val="1"/>
      <w:numFmt w:val="lowerLetter"/>
      <w:lvlText w:val="%8."/>
      <w:lvlJc w:val="left"/>
      <w:pPr>
        <w:ind w:left="5760" w:hanging="360"/>
      </w:pPr>
    </w:lvl>
    <w:lvl w:ilvl="8" w:tplc="04080005" w:tentative="1">
      <w:start w:val="1"/>
      <w:numFmt w:val="lowerRoman"/>
      <w:lvlText w:val="%9."/>
      <w:lvlJc w:val="right"/>
      <w:pPr>
        <w:ind w:left="6480" w:hanging="180"/>
      </w:pPr>
    </w:lvl>
  </w:abstractNum>
  <w:abstractNum w:abstractNumId="19">
    <w:nsid w:val="7AFA14CA"/>
    <w:multiLevelType w:val="hybridMultilevel"/>
    <w:tmpl w:val="24AC2366"/>
    <w:lvl w:ilvl="0" w:tplc="0408000F">
      <w:start w:val="1"/>
      <w:numFmt w:val="bullet"/>
      <w:lvlText w:val=""/>
      <w:lvlJc w:val="left"/>
      <w:pPr>
        <w:ind w:left="360" w:hanging="360"/>
      </w:pPr>
      <w:rPr>
        <w:rFonts w:ascii="Symbol" w:hAnsi="Symbol" w:hint="default"/>
      </w:rPr>
    </w:lvl>
    <w:lvl w:ilvl="1" w:tplc="04080019" w:tentative="1">
      <w:start w:val="1"/>
      <w:numFmt w:val="bullet"/>
      <w:lvlText w:val="o"/>
      <w:lvlJc w:val="left"/>
      <w:pPr>
        <w:ind w:left="1440" w:hanging="360"/>
      </w:pPr>
      <w:rPr>
        <w:rFonts w:ascii="Courier New" w:hAnsi="Courier New" w:cs="Courier New" w:hint="default"/>
      </w:rPr>
    </w:lvl>
    <w:lvl w:ilvl="2" w:tplc="0408001B" w:tentative="1">
      <w:start w:val="1"/>
      <w:numFmt w:val="bullet"/>
      <w:lvlText w:val=""/>
      <w:lvlJc w:val="left"/>
      <w:pPr>
        <w:ind w:left="2160" w:hanging="360"/>
      </w:pPr>
      <w:rPr>
        <w:rFonts w:ascii="Wingdings" w:hAnsi="Wingdings" w:hint="default"/>
      </w:rPr>
    </w:lvl>
    <w:lvl w:ilvl="3" w:tplc="0408000F" w:tentative="1">
      <w:start w:val="1"/>
      <w:numFmt w:val="bullet"/>
      <w:lvlText w:val=""/>
      <w:lvlJc w:val="left"/>
      <w:pPr>
        <w:ind w:left="2880" w:hanging="360"/>
      </w:pPr>
      <w:rPr>
        <w:rFonts w:ascii="Symbol" w:hAnsi="Symbol" w:hint="default"/>
      </w:rPr>
    </w:lvl>
    <w:lvl w:ilvl="4" w:tplc="04080019" w:tentative="1">
      <w:start w:val="1"/>
      <w:numFmt w:val="bullet"/>
      <w:lvlText w:val="o"/>
      <w:lvlJc w:val="left"/>
      <w:pPr>
        <w:ind w:left="3600" w:hanging="360"/>
      </w:pPr>
      <w:rPr>
        <w:rFonts w:ascii="Courier New" w:hAnsi="Courier New" w:cs="Courier New" w:hint="default"/>
      </w:rPr>
    </w:lvl>
    <w:lvl w:ilvl="5" w:tplc="0408001B" w:tentative="1">
      <w:start w:val="1"/>
      <w:numFmt w:val="bullet"/>
      <w:lvlText w:val=""/>
      <w:lvlJc w:val="left"/>
      <w:pPr>
        <w:ind w:left="4320" w:hanging="360"/>
      </w:pPr>
      <w:rPr>
        <w:rFonts w:ascii="Wingdings" w:hAnsi="Wingdings" w:hint="default"/>
      </w:rPr>
    </w:lvl>
    <w:lvl w:ilvl="6" w:tplc="0408000F" w:tentative="1">
      <w:start w:val="1"/>
      <w:numFmt w:val="bullet"/>
      <w:lvlText w:val=""/>
      <w:lvlJc w:val="left"/>
      <w:pPr>
        <w:ind w:left="5040" w:hanging="360"/>
      </w:pPr>
      <w:rPr>
        <w:rFonts w:ascii="Symbol" w:hAnsi="Symbol" w:hint="default"/>
      </w:rPr>
    </w:lvl>
    <w:lvl w:ilvl="7" w:tplc="04080019" w:tentative="1">
      <w:start w:val="1"/>
      <w:numFmt w:val="bullet"/>
      <w:lvlText w:val="o"/>
      <w:lvlJc w:val="left"/>
      <w:pPr>
        <w:ind w:left="5760" w:hanging="360"/>
      </w:pPr>
      <w:rPr>
        <w:rFonts w:ascii="Courier New" w:hAnsi="Courier New" w:cs="Courier New" w:hint="default"/>
      </w:rPr>
    </w:lvl>
    <w:lvl w:ilvl="8" w:tplc="0408001B"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9"/>
  </w:num>
  <w:num w:numId="4">
    <w:abstractNumId w:val="15"/>
  </w:num>
  <w:num w:numId="5">
    <w:abstractNumId w:val="18"/>
  </w:num>
  <w:num w:numId="6">
    <w:abstractNumId w:val="13"/>
  </w:num>
  <w:num w:numId="7">
    <w:abstractNumId w:val="16"/>
  </w:num>
  <w:num w:numId="8">
    <w:abstractNumId w:val="14"/>
  </w:num>
  <w:num w:numId="9">
    <w:abstractNumId w:val="17"/>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9"/>
  <w:hyphenationZone w:val="425"/>
  <w:characterSpacingControl w:val="doNotCompress"/>
  <w:hdrShapeDefaults>
    <o:shapedefaults v:ext="edit" spidmax="49154"/>
  </w:hdrShapeDefaults>
  <w:footnotePr>
    <w:footnote w:id="-1"/>
    <w:footnote w:id="0"/>
  </w:footnotePr>
  <w:endnotePr>
    <w:endnote w:id="-1"/>
    <w:endnote w:id="0"/>
  </w:endnotePr>
  <w:compat/>
  <w:rsids>
    <w:rsidRoot w:val="00AD2A26"/>
    <w:rsid w:val="00000195"/>
    <w:rsid w:val="00001ED5"/>
    <w:rsid w:val="0000261C"/>
    <w:rsid w:val="000040DD"/>
    <w:rsid w:val="00007226"/>
    <w:rsid w:val="00007E13"/>
    <w:rsid w:val="00015981"/>
    <w:rsid w:val="00016D41"/>
    <w:rsid w:val="00017572"/>
    <w:rsid w:val="0002046E"/>
    <w:rsid w:val="00020928"/>
    <w:rsid w:val="00020E4B"/>
    <w:rsid w:val="000237AE"/>
    <w:rsid w:val="00023E95"/>
    <w:rsid w:val="0002440E"/>
    <w:rsid w:val="00026060"/>
    <w:rsid w:val="000269F8"/>
    <w:rsid w:val="00031140"/>
    <w:rsid w:val="00032246"/>
    <w:rsid w:val="000326B2"/>
    <w:rsid w:val="00032929"/>
    <w:rsid w:val="00032B2E"/>
    <w:rsid w:val="00032BE0"/>
    <w:rsid w:val="00034A69"/>
    <w:rsid w:val="00035CBA"/>
    <w:rsid w:val="00036148"/>
    <w:rsid w:val="00041D0C"/>
    <w:rsid w:val="000502A8"/>
    <w:rsid w:val="000515B5"/>
    <w:rsid w:val="00051F3D"/>
    <w:rsid w:val="0005714F"/>
    <w:rsid w:val="00057497"/>
    <w:rsid w:val="00062765"/>
    <w:rsid w:val="00063237"/>
    <w:rsid w:val="00065F13"/>
    <w:rsid w:val="0007190F"/>
    <w:rsid w:val="00072D22"/>
    <w:rsid w:val="000733BE"/>
    <w:rsid w:val="0007515F"/>
    <w:rsid w:val="000800F8"/>
    <w:rsid w:val="00080B1E"/>
    <w:rsid w:val="00080DFA"/>
    <w:rsid w:val="0008181F"/>
    <w:rsid w:val="00083265"/>
    <w:rsid w:val="00084313"/>
    <w:rsid w:val="00090D14"/>
    <w:rsid w:val="00091E56"/>
    <w:rsid w:val="00093869"/>
    <w:rsid w:val="00096986"/>
    <w:rsid w:val="00097E57"/>
    <w:rsid w:val="000A1454"/>
    <w:rsid w:val="000A238A"/>
    <w:rsid w:val="000A333D"/>
    <w:rsid w:val="000A373A"/>
    <w:rsid w:val="000A401C"/>
    <w:rsid w:val="000A569F"/>
    <w:rsid w:val="000B01DE"/>
    <w:rsid w:val="000B0C95"/>
    <w:rsid w:val="000B36FE"/>
    <w:rsid w:val="000B3CA3"/>
    <w:rsid w:val="000B4A3F"/>
    <w:rsid w:val="000B4F49"/>
    <w:rsid w:val="000B55F8"/>
    <w:rsid w:val="000B6667"/>
    <w:rsid w:val="000B730B"/>
    <w:rsid w:val="000B7BF5"/>
    <w:rsid w:val="000C12E9"/>
    <w:rsid w:val="000C3192"/>
    <w:rsid w:val="000C436C"/>
    <w:rsid w:val="000C43EE"/>
    <w:rsid w:val="000C5909"/>
    <w:rsid w:val="000C5D4A"/>
    <w:rsid w:val="000C7F3F"/>
    <w:rsid w:val="000D05B1"/>
    <w:rsid w:val="000D1044"/>
    <w:rsid w:val="000D2B2C"/>
    <w:rsid w:val="000D4F1F"/>
    <w:rsid w:val="000D64DB"/>
    <w:rsid w:val="000D777F"/>
    <w:rsid w:val="000E1FB0"/>
    <w:rsid w:val="000E3FB8"/>
    <w:rsid w:val="000E74FA"/>
    <w:rsid w:val="000E7531"/>
    <w:rsid w:val="000E798C"/>
    <w:rsid w:val="000F1B32"/>
    <w:rsid w:val="000F341C"/>
    <w:rsid w:val="000F3FC1"/>
    <w:rsid w:val="000F4AD6"/>
    <w:rsid w:val="000F5648"/>
    <w:rsid w:val="000F65D6"/>
    <w:rsid w:val="000F6DDE"/>
    <w:rsid w:val="001009A9"/>
    <w:rsid w:val="00102715"/>
    <w:rsid w:val="0010301D"/>
    <w:rsid w:val="001030E1"/>
    <w:rsid w:val="00104BD1"/>
    <w:rsid w:val="00104D39"/>
    <w:rsid w:val="00107F9A"/>
    <w:rsid w:val="00110179"/>
    <w:rsid w:val="001107AD"/>
    <w:rsid w:val="0011660C"/>
    <w:rsid w:val="00117170"/>
    <w:rsid w:val="0012257F"/>
    <w:rsid w:val="00123352"/>
    <w:rsid w:val="0012408E"/>
    <w:rsid w:val="00125D4C"/>
    <w:rsid w:val="00126614"/>
    <w:rsid w:val="001275DB"/>
    <w:rsid w:val="001306D3"/>
    <w:rsid w:val="001308A8"/>
    <w:rsid w:val="00131691"/>
    <w:rsid w:val="00132CA4"/>
    <w:rsid w:val="00133BB4"/>
    <w:rsid w:val="00133E58"/>
    <w:rsid w:val="00134DD6"/>
    <w:rsid w:val="0013554E"/>
    <w:rsid w:val="00140683"/>
    <w:rsid w:val="001409CE"/>
    <w:rsid w:val="0014201E"/>
    <w:rsid w:val="00142895"/>
    <w:rsid w:val="00142BB6"/>
    <w:rsid w:val="001453E4"/>
    <w:rsid w:val="00145597"/>
    <w:rsid w:val="0014571A"/>
    <w:rsid w:val="00145C97"/>
    <w:rsid w:val="00146AF3"/>
    <w:rsid w:val="00147C33"/>
    <w:rsid w:val="001505EE"/>
    <w:rsid w:val="00151673"/>
    <w:rsid w:val="00152E85"/>
    <w:rsid w:val="00155177"/>
    <w:rsid w:val="001554E8"/>
    <w:rsid w:val="00155A04"/>
    <w:rsid w:val="0015673E"/>
    <w:rsid w:val="00156D29"/>
    <w:rsid w:val="00157107"/>
    <w:rsid w:val="00161166"/>
    <w:rsid w:val="00163786"/>
    <w:rsid w:val="00164978"/>
    <w:rsid w:val="00164A74"/>
    <w:rsid w:val="00167279"/>
    <w:rsid w:val="00167997"/>
    <w:rsid w:val="00174054"/>
    <w:rsid w:val="00177DD4"/>
    <w:rsid w:val="001826E7"/>
    <w:rsid w:val="001836D0"/>
    <w:rsid w:val="0018422E"/>
    <w:rsid w:val="00184BE7"/>
    <w:rsid w:val="00185388"/>
    <w:rsid w:val="001A091D"/>
    <w:rsid w:val="001A18AC"/>
    <w:rsid w:val="001B1A92"/>
    <w:rsid w:val="001B1B4C"/>
    <w:rsid w:val="001B3527"/>
    <w:rsid w:val="001B4CC7"/>
    <w:rsid w:val="001B4ED2"/>
    <w:rsid w:val="001B7BD0"/>
    <w:rsid w:val="001C0537"/>
    <w:rsid w:val="001C104F"/>
    <w:rsid w:val="001D25E5"/>
    <w:rsid w:val="001D299F"/>
    <w:rsid w:val="001D3C71"/>
    <w:rsid w:val="001D4CF3"/>
    <w:rsid w:val="001D4F9A"/>
    <w:rsid w:val="001D522B"/>
    <w:rsid w:val="001D6D43"/>
    <w:rsid w:val="001E00FE"/>
    <w:rsid w:val="001E11AD"/>
    <w:rsid w:val="001E35BC"/>
    <w:rsid w:val="001E406A"/>
    <w:rsid w:val="001E5437"/>
    <w:rsid w:val="001E5F31"/>
    <w:rsid w:val="001F09FF"/>
    <w:rsid w:val="001F23C9"/>
    <w:rsid w:val="001F3457"/>
    <w:rsid w:val="001F5341"/>
    <w:rsid w:val="001F5775"/>
    <w:rsid w:val="001F7AC1"/>
    <w:rsid w:val="00200A15"/>
    <w:rsid w:val="00201C60"/>
    <w:rsid w:val="00202F77"/>
    <w:rsid w:val="00203898"/>
    <w:rsid w:val="002039FA"/>
    <w:rsid w:val="002041C6"/>
    <w:rsid w:val="00215858"/>
    <w:rsid w:val="00217925"/>
    <w:rsid w:val="002225A8"/>
    <w:rsid w:val="00223DA3"/>
    <w:rsid w:val="00225AC2"/>
    <w:rsid w:val="00226A3A"/>
    <w:rsid w:val="00233255"/>
    <w:rsid w:val="00244B4E"/>
    <w:rsid w:val="00244B8E"/>
    <w:rsid w:val="00246C3D"/>
    <w:rsid w:val="00251365"/>
    <w:rsid w:val="00252A02"/>
    <w:rsid w:val="002541F2"/>
    <w:rsid w:val="00256BE8"/>
    <w:rsid w:val="002577C9"/>
    <w:rsid w:val="0026280D"/>
    <w:rsid w:val="002645D8"/>
    <w:rsid w:val="0026591B"/>
    <w:rsid w:val="00265A3F"/>
    <w:rsid w:val="002673E8"/>
    <w:rsid w:val="00271728"/>
    <w:rsid w:val="002719A7"/>
    <w:rsid w:val="00272F8D"/>
    <w:rsid w:val="00276247"/>
    <w:rsid w:val="0027625D"/>
    <w:rsid w:val="0027724F"/>
    <w:rsid w:val="00281897"/>
    <w:rsid w:val="00287044"/>
    <w:rsid w:val="002918C9"/>
    <w:rsid w:val="00291AC0"/>
    <w:rsid w:val="0029299E"/>
    <w:rsid w:val="00292BD6"/>
    <w:rsid w:val="00292E45"/>
    <w:rsid w:val="00293876"/>
    <w:rsid w:val="00296ABF"/>
    <w:rsid w:val="002A05E8"/>
    <w:rsid w:val="002A1093"/>
    <w:rsid w:val="002A131B"/>
    <w:rsid w:val="002A1E39"/>
    <w:rsid w:val="002A3766"/>
    <w:rsid w:val="002A39EF"/>
    <w:rsid w:val="002A3BBF"/>
    <w:rsid w:val="002A48F0"/>
    <w:rsid w:val="002A51A5"/>
    <w:rsid w:val="002A5D24"/>
    <w:rsid w:val="002A5DBE"/>
    <w:rsid w:val="002B2745"/>
    <w:rsid w:val="002B3CD9"/>
    <w:rsid w:val="002B50B1"/>
    <w:rsid w:val="002C2095"/>
    <w:rsid w:val="002C29F6"/>
    <w:rsid w:val="002D49F2"/>
    <w:rsid w:val="002D4FAE"/>
    <w:rsid w:val="002D60E9"/>
    <w:rsid w:val="002D6D93"/>
    <w:rsid w:val="002E134A"/>
    <w:rsid w:val="002E2226"/>
    <w:rsid w:val="002E22B6"/>
    <w:rsid w:val="002E3B17"/>
    <w:rsid w:val="002E3BFD"/>
    <w:rsid w:val="002E552F"/>
    <w:rsid w:val="002E7D8A"/>
    <w:rsid w:val="002F18BA"/>
    <w:rsid w:val="002F1F51"/>
    <w:rsid w:val="002F280F"/>
    <w:rsid w:val="002F3E63"/>
    <w:rsid w:val="002F4D38"/>
    <w:rsid w:val="002F4F1E"/>
    <w:rsid w:val="002F5520"/>
    <w:rsid w:val="002F79C5"/>
    <w:rsid w:val="0030148C"/>
    <w:rsid w:val="00301729"/>
    <w:rsid w:val="00302D69"/>
    <w:rsid w:val="003034AC"/>
    <w:rsid w:val="00312FA7"/>
    <w:rsid w:val="003134C0"/>
    <w:rsid w:val="003153A8"/>
    <w:rsid w:val="0031585F"/>
    <w:rsid w:val="0031636B"/>
    <w:rsid w:val="00316E8F"/>
    <w:rsid w:val="00321AEE"/>
    <w:rsid w:val="00322C9C"/>
    <w:rsid w:val="003243EE"/>
    <w:rsid w:val="003256A9"/>
    <w:rsid w:val="00326617"/>
    <w:rsid w:val="003300F3"/>
    <w:rsid w:val="0033077E"/>
    <w:rsid w:val="003326E0"/>
    <w:rsid w:val="00333C49"/>
    <w:rsid w:val="00335363"/>
    <w:rsid w:val="00336569"/>
    <w:rsid w:val="0033699A"/>
    <w:rsid w:val="00340D1E"/>
    <w:rsid w:val="00342F00"/>
    <w:rsid w:val="003436D3"/>
    <w:rsid w:val="0034503F"/>
    <w:rsid w:val="0034701A"/>
    <w:rsid w:val="003508FF"/>
    <w:rsid w:val="003534F6"/>
    <w:rsid w:val="00354E16"/>
    <w:rsid w:val="00355244"/>
    <w:rsid w:val="003558A7"/>
    <w:rsid w:val="003558EA"/>
    <w:rsid w:val="003570A0"/>
    <w:rsid w:val="003609E0"/>
    <w:rsid w:val="003612E6"/>
    <w:rsid w:val="00361FE9"/>
    <w:rsid w:val="0036452B"/>
    <w:rsid w:val="003665EB"/>
    <w:rsid w:val="00370813"/>
    <w:rsid w:val="003735A8"/>
    <w:rsid w:val="00374616"/>
    <w:rsid w:val="0037654C"/>
    <w:rsid w:val="00376F9D"/>
    <w:rsid w:val="003771A1"/>
    <w:rsid w:val="003773A5"/>
    <w:rsid w:val="00377D74"/>
    <w:rsid w:val="00380062"/>
    <w:rsid w:val="00382895"/>
    <w:rsid w:val="00385D9D"/>
    <w:rsid w:val="003877F9"/>
    <w:rsid w:val="00390C16"/>
    <w:rsid w:val="0039260C"/>
    <w:rsid w:val="00393B71"/>
    <w:rsid w:val="00394334"/>
    <w:rsid w:val="003958D1"/>
    <w:rsid w:val="003A0DB7"/>
    <w:rsid w:val="003A14F6"/>
    <w:rsid w:val="003A44CC"/>
    <w:rsid w:val="003A4928"/>
    <w:rsid w:val="003A63E7"/>
    <w:rsid w:val="003A6477"/>
    <w:rsid w:val="003B20A5"/>
    <w:rsid w:val="003B6C78"/>
    <w:rsid w:val="003C0200"/>
    <w:rsid w:val="003C0758"/>
    <w:rsid w:val="003C3099"/>
    <w:rsid w:val="003C4307"/>
    <w:rsid w:val="003C7293"/>
    <w:rsid w:val="003C72A3"/>
    <w:rsid w:val="003C7BF7"/>
    <w:rsid w:val="003D09D9"/>
    <w:rsid w:val="003D794D"/>
    <w:rsid w:val="003D7BA0"/>
    <w:rsid w:val="003E07D1"/>
    <w:rsid w:val="003E13E8"/>
    <w:rsid w:val="003E21AA"/>
    <w:rsid w:val="003E30E9"/>
    <w:rsid w:val="003E3A57"/>
    <w:rsid w:val="003E4E19"/>
    <w:rsid w:val="003E4FDD"/>
    <w:rsid w:val="003E5A00"/>
    <w:rsid w:val="003E64B4"/>
    <w:rsid w:val="003E68BD"/>
    <w:rsid w:val="003E6C9C"/>
    <w:rsid w:val="003E7F09"/>
    <w:rsid w:val="003F3E36"/>
    <w:rsid w:val="003F3E7F"/>
    <w:rsid w:val="003F44A6"/>
    <w:rsid w:val="003F4820"/>
    <w:rsid w:val="003F7415"/>
    <w:rsid w:val="00400239"/>
    <w:rsid w:val="004007D3"/>
    <w:rsid w:val="00400BAF"/>
    <w:rsid w:val="00400F87"/>
    <w:rsid w:val="00402295"/>
    <w:rsid w:val="004032F0"/>
    <w:rsid w:val="004060FA"/>
    <w:rsid w:val="00406160"/>
    <w:rsid w:val="00406247"/>
    <w:rsid w:val="00410F7E"/>
    <w:rsid w:val="00411F71"/>
    <w:rsid w:val="00413895"/>
    <w:rsid w:val="0041512F"/>
    <w:rsid w:val="0041620A"/>
    <w:rsid w:val="004208E3"/>
    <w:rsid w:val="00420998"/>
    <w:rsid w:val="0042141B"/>
    <w:rsid w:val="004218D8"/>
    <w:rsid w:val="00423FDD"/>
    <w:rsid w:val="004246EC"/>
    <w:rsid w:val="00425EE9"/>
    <w:rsid w:val="00430823"/>
    <w:rsid w:val="00430B22"/>
    <w:rsid w:val="0043129D"/>
    <w:rsid w:val="00432D30"/>
    <w:rsid w:val="00433015"/>
    <w:rsid w:val="00434D15"/>
    <w:rsid w:val="004353FD"/>
    <w:rsid w:val="0043779F"/>
    <w:rsid w:val="00441134"/>
    <w:rsid w:val="00442CD2"/>
    <w:rsid w:val="00445EED"/>
    <w:rsid w:val="0045045A"/>
    <w:rsid w:val="004507DC"/>
    <w:rsid w:val="0045100B"/>
    <w:rsid w:val="004520C3"/>
    <w:rsid w:val="00452D06"/>
    <w:rsid w:val="004547EF"/>
    <w:rsid w:val="0045589F"/>
    <w:rsid w:val="00456C94"/>
    <w:rsid w:val="00460465"/>
    <w:rsid w:val="00462360"/>
    <w:rsid w:val="004637BD"/>
    <w:rsid w:val="00464062"/>
    <w:rsid w:val="0046607B"/>
    <w:rsid w:val="00466905"/>
    <w:rsid w:val="00470AA4"/>
    <w:rsid w:val="00471BB2"/>
    <w:rsid w:val="00471D2B"/>
    <w:rsid w:val="0047215F"/>
    <w:rsid w:val="00473AF1"/>
    <w:rsid w:val="00473BFB"/>
    <w:rsid w:val="0048129A"/>
    <w:rsid w:val="00482B79"/>
    <w:rsid w:val="004833DB"/>
    <w:rsid w:val="00485D2D"/>
    <w:rsid w:val="00486FEA"/>
    <w:rsid w:val="00487261"/>
    <w:rsid w:val="0048735E"/>
    <w:rsid w:val="004876E0"/>
    <w:rsid w:val="00491AF4"/>
    <w:rsid w:val="00492BC0"/>
    <w:rsid w:val="00494B70"/>
    <w:rsid w:val="00494EE5"/>
    <w:rsid w:val="004968C5"/>
    <w:rsid w:val="004A1CB7"/>
    <w:rsid w:val="004A38D5"/>
    <w:rsid w:val="004A398E"/>
    <w:rsid w:val="004A4DE1"/>
    <w:rsid w:val="004A55E5"/>
    <w:rsid w:val="004A666B"/>
    <w:rsid w:val="004A6954"/>
    <w:rsid w:val="004A7F24"/>
    <w:rsid w:val="004B23AE"/>
    <w:rsid w:val="004B377A"/>
    <w:rsid w:val="004B479F"/>
    <w:rsid w:val="004B6648"/>
    <w:rsid w:val="004B6702"/>
    <w:rsid w:val="004C09D6"/>
    <w:rsid w:val="004C0C74"/>
    <w:rsid w:val="004C3077"/>
    <w:rsid w:val="004C3A09"/>
    <w:rsid w:val="004C5739"/>
    <w:rsid w:val="004C6C2C"/>
    <w:rsid w:val="004C772F"/>
    <w:rsid w:val="004C7A70"/>
    <w:rsid w:val="004D1CD0"/>
    <w:rsid w:val="004D1EFA"/>
    <w:rsid w:val="004D2311"/>
    <w:rsid w:val="004D2DFB"/>
    <w:rsid w:val="004D4832"/>
    <w:rsid w:val="004D4E26"/>
    <w:rsid w:val="004D51C5"/>
    <w:rsid w:val="004D53FF"/>
    <w:rsid w:val="004D56B2"/>
    <w:rsid w:val="004D6BBB"/>
    <w:rsid w:val="004D6C50"/>
    <w:rsid w:val="004E0825"/>
    <w:rsid w:val="004E083C"/>
    <w:rsid w:val="004E3A89"/>
    <w:rsid w:val="004E3DA3"/>
    <w:rsid w:val="004E747B"/>
    <w:rsid w:val="004E7DD3"/>
    <w:rsid w:val="004F0157"/>
    <w:rsid w:val="004F0573"/>
    <w:rsid w:val="004F18A7"/>
    <w:rsid w:val="004F2C4F"/>
    <w:rsid w:val="004F3BA2"/>
    <w:rsid w:val="004F3FD2"/>
    <w:rsid w:val="004F46DE"/>
    <w:rsid w:val="004F532A"/>
    <w:rsid w:val="00503F6C"/>
    <w:rsid w:val="005040EF"/>
    <w:rsid w:val="00504BEB"/>
    <w:rsid w:val="00504BFF"/>
    <w:rsid w:val="005063AB"/>
    <w:rsid w:val="005074F2"/>
    <w:rsid w:val="00512E5C"/>
    <w:rsid w:val="00515F1E"/>
    <w:rsid w:val="00517415"/>
    <w:rsid w:val="005213BD"/>
    <w:rsid w:val="00521F5F"/>
    <w:rsid w:val="005229E6"/>
    <w:rsid w:val="00524378"/>
    <w:rsid w:val="00525716"/>
    <w:rsid w:val="00526624"/>
    <w:rsid w:val="0053135F"/>
    <w:rsid w:val="0053234B"/>
    <w:rsid w:val="00535591"/>
    <w:rsid w:val="00535615"/>
    <w:rsid w:val="00535968"/>
    <w:rsid w:val="005362C2"/>
    <w:rsid w:val="00536443"/>
    <w:rsid w:val="005371AA"/>
    <w:rsid w:val="00544CE9"/>
    <w:rsid w:val="00545060"/>
    <w:rsid w:val="00547E3D"/>
    <w:rsid w:val="0055075E"/>
    <w:rsid w:val="00552486"/>
    <w:rsid w:val="005537E9"/>
    <w:rsid w:val="00554483"/>
    <w:rsid w:val="005546A0"/>
    <w:rsid w:val="005549DB"/>
    <w:rsid w:val="0055545E"/>
    <w:rsid w:val="005554D3"/>
    <w:rsid w:val="005622DF"/>
    <w:rsid w:val="005631CC"/>
    <w:rsid w:val="00566916"/>
    <w:rsid w:val="005670A3"/>
    <w:rsid w:val="00567329"/>
    <w:rsid w:val="005674C5"/>
    <w:rsid w:val="00567D77"/>
    <w:rsid w:val="005713E3"/>
    <w:rsid w:val="00572E0B"/>
    <w:rsid w:val="00572E27"/>
    <w:rsid w:val="00573015"/>
    <w:rsid w:val="005736E6"/>
    <w:rsid w:val="00574A1A"/>
    <w:rsid w:val="005777D7"/>
    <w:rsid w:val="00580D5E"/>
    <w:rsid w:val="00581478"/>
    <w:rsid w:val="005822FD"/>
    <w:rsid w:val="00583556"/>
    <w:rsid w:val="00585B14"/>
    <w:rsid w:val="00585B59"/>
    <w:rsid w:val="00585C05"/>
    <w:rsid w:val="00586389"/>
    <w:rsid w:val="005917CB"/>
    <w:rsid w:val="005927E9"/>
    <w:rsid w:val="00592BAE"/>
    <w:rsid w:val="00595913"/>
    <w:rsid w:val="00595995"/>
    <w:rsid w:val="00595D20"/>
    <w:rsid w:val="005A064E"/>
    <w:rsid w:val="005A0EE0"/>
    <w:rsid w:val="005A15EB"/>
    <w:rsid w:val="005A1B52"/>
    <w:rsid w:val="005A30CE"/>
    <w:rsid w:val="005A425B"/>
    <w:rsid w:val="005A489D"/>
    <w:rsid w:val="005A5116"/>
    <w:rsid w:val="005B10DF"/>
    <w:rsid w:val="005B1A7D"/>
    <w:rsid w:val="005B1DB8"/>
    <w:rsid w:val="005B3402"/>
    <w:rsid w:val="005B36F2"/>
    <w:rsid w:val="005B3D20"/>
    <w:rsid w:val="005B5404"/>
    <w:rsid w:val="005B7862"/>
    <w:rsid w:val="005C1E57"/>
    <w:rsid w:val="005C2EB5"/>
    <w:rsid w:val="005C3FB8"/>
    <w:rsid w:val="005C5BC0"/>
    <w:rsid w:val="005C5C84"/>
    <w:rsid w:val="005C6F9D"/>
    <w:rsid w:val="005D03F9"/>
    <w:rsid w:val="005D04B0"/>
    <w:rsid w:val="005D61CA"/>
    <w:rsid w:val="005D77B1"/>
    <w:rsid w:val="005D7860"/>
    <w:rsid w:val="005E1600"/>
    <w:rsid w:val="005E3B46"/>
    <w:rsid w:val="005E41BC"/>
    <w:rsid w:val="005E5C0A"/>
    <w:rsid w:val="005E62F7"/>
    <w:rsid w:val="005F0A80"/>
    <w:rsid w:val="005F575E"/>
    <w:rsid w:val="00601035"/>
    <w:rsid w:val="00601FC5"/>
    <w:rsid w:val="006033C5"/>
    <w:rsid w:val="00607E7F"/>
    <w:rsid w:val="0061194C"/>
    <w:rsid w:val="00612D49"/>
    <w:rsid w:val="006137D8"/>
    <w:rsid w:val="00613EC1"/>
    <w:rsid w:val="006143A5"/>
    <w:rsid w:val="00616228"/>
    <w:rsid w:val="00620918"/>
    <w:rsid w:val="006213A7"/>
    <w:rsid w:val="00624788"/>
    <w:rsid w:val="0062670A"/>
    <w:rsid w:val="00627656"/>
    <w:rsid w:val="006309C2"/>
    <w:rsid w:val="006311CA"/>
    <w:rsid w:val="00631F5F"/>
    <w:rsid w:val="0063430E"/>
    <w:rsid w:val="00634602"/>
    <w:rsid w:val="006370CC"/>
    <w:rsid w:val="006371D5"/>
    <w:rsid w:val="006376CC"/>
    <w:rsid w:val="00637B51"/>
    <w:rsid w:val="0064062E"/>
    <w:rsid w:val="00641578"/>
    <w:rsid w:val="00643048"/>
    <w:rsid w:val="00643B19"/>
    <w:rsid w:val="006448F8"/>
    <w:rsid w:val="00645371"/>
    <w:rsid w:val="00647AC2"/>
    <w:rsid w:val="006510E9"/>
    <w:rsid w:val="00651FF2"/>
    <w:rsid w:val="00654F38"/>
    <w:rsid w:val="0065586C"/>
    <w:rsid w:val="006609C3"/>
    <w:rsid w:val="006659F3"/>
    <w:rsid w:val="00666959"/>
    <w:rsid w:val="006749F7"/>
    <w:rsid w:val="00676132"/>
    <w:rsid w:val="006807B1"/>
    <w:rsid w:val="00681576"/>
    <w:rsid w:val="0068196A"/>
    <w:rsid w:val="006904A0"/>
    <w:rsid w:val="00690733"/>
    <w:rsid w:val="0069335C"/>
    <w:rsid w:val="00693A3C"/>
    <w:rsid w:val="00693EF2"/>
    <w:rsid w:val="006943AB"/>
    <w:rsid w:val="006944DB"/>
    <w:rsid w:val="00695B86"/>
    <w:rsid w:val="00697ED4"/>
    <w:rsid w:val="006A4024"/>
    <w:rsid w:val="006A4268"/>
    <w:rsid w:val="006A54B9"/>
    <w:rsid w:val="006A5E7F"/>
    <w:rsid w:val="006A627C"/>
    <w:rsid w:val="006B1071"/>
    <w:rsid w:val="006B107E"/>
    <w:rsid w:val="006B294C"/>
    <w:rsid w:val="006B3F5E"/>
    <w:rsid w:val="006B4C4E"/>
    <w:rsid w:val="006B6D8C"/>
    <w:rsid w:val="006B6EC1"/>
    <w:rsid w:val="006C1865"/>
    <w:rsid w:val="006C1B10"/>
    <w:rsid w:val="006C5BE8"/>
    <w:rsid w:val="006C721F"/>
    <w:rsid w:val="006C75D9"/>
    <w:rsid w:val="006D0216"/>
    <w:rsid w:val="006D2737"/>
    <w:rsid w:val="006D3465"/>
    <w:rsid w:val="006D3C55"/>
    <w:rsid w:val="006D5C92"/>
    <w:rsid w:val="006D79EB"/>
    <w:rsid w:val="006D7B0F"/>
    <w:rsid w:val="006E080F"/>
    <w:rsid w:val="006E0904"/>
    <w:rsid w:val="006E3EB8"/>
    <w:rsid w:val="006E54FB"/>
    <w:rsid w:val="006E7A69"/>
    <w:rsid w:val="006F0768"/>
    <w:rsid w:val="006F2A47"/>
    <w:rsid w:val="006F30A0"/>
    <w:rsid w:val="006F3FFE"/>
    <w:rsid w:val="006F54CA"/>
    <w:rsid w:val="006F5F7F"/>
    <w:rsid w:val="0070057A"/>
    <w:rsid w:val="00701808"/>
    <w:rsid w:val="00701982"/>
    <w:rsid w:val="00706D6A"/>
    <w:rsid w:val="00714243"/>
    <w:rsid w:val="00714745"/>
    <w:rsid w:val="00715464"/>
    <w:rsid w:val="00715D5F"/>
    <w:rsid w:val="00717619"/>
    <w:rsid w:val="0072053A"/>
    <w:rsid w:val="00720A6F"/>
    <w:rsid w:val="00721313"/>
    <w:rsid w:val="007215B3"/>
    <w:rsid w:val="00721B3B"/>
    <w:rsid w:val="00723813"/>
    <w:rsid w:val="00724A39"/>
    <w:rsid w:val="00726548"/>
    <w:rsid w:val="00727F3A"/>
    <w:rsid w:val="00730BAA"/>
    <w:rsid w:val="007318E6"/>
    <w:rsid w:val="00732362"/>
    <w:rsid w:val="00734E72"/>
    <w:rsid w:val="00735541"/>
    <w:rsid w:val="00736A18"/>
    <w:rsid w:val="00736C25"/>
    <w:rsid w:val="00740346"/>
    <w:rsid w:val="00740BAE"/>
    <w:rsid w:val="0074151E"/>
    <w:rsid w:val="0074355D"/>
    <w:rsid w:val="007453D5"/>
    <w:rsid w:val="007473C6"/>
    <w:rsid w:val="00750A18"/>
    <w:rsid w:val="00751A6B"/>
    <w:rsid w:val="00755FF3"/>
    <w:rsid w:val="00756556"/>
    <w:rsid w:val="007565BC"/>
    <w:rsid w:val="0075771F"/>
    <w:rsid w:val="007577A9"/>
    <w:rsid w:val="007645C6"/>
    <w:rsid w:val="00771ACF"/>
    <w:rsid w:val="007726E8"/>
    <w:rsid w:val="0077373F"/>
    <w:rsid w:val="0077379B"/>
    <w:rsid w:val="007741D4"/>
    <w:rsid w:val="0077565C"/>
    <w:rsid w:val="00776523"/>
    <w:rsid w:val="0078027A"/>
    <w:rsid w:val="00780AE9"/>
    <w:rsid w:val="00781A02"/>
    <w:rsid w:val="007827A8"/>
    <w:rsid w:val="00782B22"/>
    <w:rsid w:val="00785A25"/>
    <w:rsid w:val="007860E2"/>
    <w:rsid w:val="0079368C"/>
    <w:rsid w:val="00797C77"/>
    <w:rsid w:val="00797C95"/>
    <w:rsid w:val="00797DEF"/>
    <w:rsid w:val="007A009D"/>
    <w:rsid w:val="007A063D"/>
    <w:rsid w:val="007A1CB4"/>
    <w:rsid w:val="007A2E92"/>
    <w:rsid w:val="007A2E9A"/>
    <w:rsid w:val="007A4E50"/>
    <w:rsid w:val="007A6271"/>
    <w:rsid w:val="007B1616"/>
    <w:rsid w:val="007B2597"/>
    <w:rsid w:val="007B394D"/>
    <w:rsid w:val="007B44BA"/>
    <w:rsid w:val="007B47AE"/>
    <w:rsid w:val="007B644A"/>
    <w:rsid w:val="007B6619"/>
    <w:rsid w:val="007B6641"/>
    <w:rsid w:val="007B6EA4"/>
    <w:rsid w:val="007C11AC"/>
    <w:rsid w:val="007C1570"/>
    <w:rsid w:val="007C19E1"/>
    <w:rsid w:val="007C2BFD"/>
    <w:rsid w:val="007C3A99"/>
    <w:rsid w:val="007C4D53"/>
    <w:rsid w:val="007C5ECD"/>
    <w:rsid w:val="007D0427"/>
    <w:rsid w:val="007D3480"/>
    <w:rsid w:val="007D79DE"/>
    <w:rsid w:val="007E0885"/>
    <w:rsid w:val="007E1800"/>
    <w:rsid w:val="007E2395"/>
    <w:rsid w:val="007E4740"/>
    <w:rsid w:val="007E7D66"/>
    <w:rsid w:val="007F13C1"/>
    <w:rsid w:val="007F30E2"/>
    <w:rsid w:val="007F34FC"/>
    <w:rsid w:val="007F59C5"/>
    <w:rsid w:val="007F6416"/>
    <w:rsid w:val="007F662A"/>
    <w:rsid w:val="00800E99"/>
    <w:rsid w:val="0080239F"/>
    <w:rsid w:val="00803884"/>
    <w:rsid w:val="00806E4B"/>
    <w:rsid w:val="00807EF7"/>
    <w:rsid w:val="008110BF"/>
    <w:rsid w:val="00812CE4"/>
    <w:rsid w:val="00813635"/>
    <w:rsid w:val="008148A6"/>
    <w:rsid w:val="008149D7"/>
    <w:rsid w:val="00816503"/>
    <w:rsid w:val="00816F68"/>
    <w:rsid w:val="00817396"/>
    <w:rsid w:val="008208DB"/>
    <w:rsid w:val="0082139A"/>
    <w:rsid w:val="0082336D"/>
    <w:rsid w:val="00823B1B"/>
    <w:rsid w:val="0082736C"/>
    <w:rsid w:val="00831808"/>
    <w:rsid w:val="00831E04"/>
    <w:rsid w:val="00834B34"/>
    <w:rsid w:val="00835146"/>
    <w:rsid w:val="00835D34"/>
    <w:rsid w:val="008404FB"/>
    <w:rsid w:val="008427E2"/>
    <w:rsid w:val="00842C91"/>
    <w:rsid w:val="00842E04"/>
    <w:rsid w:val="00843AE7"/>
    <w:rsid w:val="00845401"/>
    <w:rsid w:val="0084657B"/>
    <w:rsid w:val="00846E24"/>
    <w:rsid w:val="00847CC7"/>
    <w:rsid w:val="0085069D"/>
    <w:rsid w:val="00851437"/>
    <w:rsid w:val="00853924"/>
    <w:rsid w:val="00853E42"/>
    <w:rsid w:val="008555FC"/>
    <w:rsid w:val="008560EB"/>
    <w:rsid w:val="008579EC"/>
    <w:rsid w:val="0086030E"/>
    <w:rsid w:val="00860F86"/>
    <w:rsid w:val="008633D1"/>
    <w:rsid w:val="008644FE"/>
    <w:rsid w:val="008648E8"/>
    <w:rsid w:val="008665CB"/>
    <w:rsid w:val="0086744B"/>
    <w:rsid w:val="0086749E"/>
    <w:rsid w:val="00867B53"/>
    <w:rsid w:val="0087024E"/>
    <w:rsid w:val="00871161"/>
    <w:rsid w:val="008726E5"/>
    <w:rsid w:val="00876601"/>
    <w:rsid w:val="00876DC4"/>
    <w:rsid w:val="00877F0B"/>
    <w:rsid w:val="00883020"/>
    <w:rsid w:val="00892249"/>
    <w:rsid w:val="0089271A"/>
    <w:rsid w:val="00896454"/>
    <w:rsid w:val="008A10AC"/>
    <w:rsid w:val="008A5DBE"/>
    <w:rsid w:val="008A700C"/>
    <w:rsid w:val="008B18AF"/>
    <w:rsid w:val="008B1F2D"/>
    <w:rsid w:val="008B2A64"/>
    <w:rsid w:val="008B3C7A"/>
    <w:rsid w:val="008B43D3"/>
    <w:rsid w:val="008B4C37"/>
    <w:rsid w:val="008B6151"/>
    <w:rsid w:val="008B6223"/>
    <w:rsid w:val="008B6F10"/>
    <w:rsid w:val="008C0B4D"/>
    <w:rsid w:val="008C7780"/>
    <w:rsid w:val="008C7A04"/>
    <w:rsid w:val="008C7A66"/>
    <w:rsid w:val="008C7F92"/>
    <w:rsid w:val="008D0E96"/>
    <w:rsid w:val="008D1762"/>
    <w:rsid w:val="008D2FFB"/>
    <w:rsid w:val="008D3A6D"/>
    <w:rsid w:val="008D4A08"/>
    <w:rsid w:val="008D684F"/>
    <w:rsid w:val="008D7451"/>
    <w:rsid w:val="008E0097"/>
    <w:rsid w:val="008E1678"/>
    <w:rsid w:val="008E173B"/>
    <w:rsid w:val="008E3CA2"/>
    <w:rsid w:val="008E5898"/>
    <w:rsid w:val="008E7B54"/>
    <w:rsid w:val="008F1289"/>
    <w:rsid w:val="008F20BF"/>
    <w:rsid w:val="008F2272"/>
    <w:rsid w:val="008F264D"/>
    <w:rsid w:val="008F4102"/>
    <w:rsid w:val="008F533B"/>
    <w:rsid w:val="008F6068"/>
    <w:rsid w:val="008F60AD"/>
    <w:rsid w:val="008F6F49"/>
    <w:rsid w:val="00900B89"/>
    <w:rsid w:val="00900D12"/>
    <w:rsid w:val="00900DC4"/>
    <w:rsid w:val="00901A37"/>
    <w:rsid w:val="00901A6B"/>
    <w:rsid w:val="00902AA2"/>
    <w:rsid w:val="00903370"/>
    <w:rsid w:val="00903A35"/>
    <w:rsid w:val="009076FF"/>
    <w:rsid w:val="009114A8"/>
    <w:rsid w:val="0091172C"/>
    <w:rsid w:val="0091191D"/>
    <w:rsid w:val="00911EC0"/>
    <w:rsid w:val="0091222C"/>
    <w:rsid w:val="0091462A"/>
    <w:rsid w:val="00916118"/>
    <w:rsid w:val="0091646C"/>
    <w:rsid w:val="00916A73"/>
    <w:rsid w:val="009203C2"/>
    <w:rsid w:val="009242EE"/>
    <w:rsid w:val="009251AF"/>
    <w:rsid w:val="00925243"/>
    <w:rsid w:val="0092619A"/>
    <w:rsid w:val="009271E2"/>
    <w:rsid w:val="0093041C"/>
    <w:rsid w:val="00931B16"/>
    <w:rsid w:val="00931FBB"/>
    <w:rsid w:val="009320D3"/>
    <w:rsid w:val="009327B7"/>
    <w:rsid w:val="00934739"/>
    <w:rsid w:val="00935470"/>
    <w:rsid w:val="00940E57"/>
    <w:rsid w:val="0094647F"/>
    <w:rsid w:val="009501B6"/>
    <w:rsid w:val="00953FA8"/>
    <w:rsid w:val="00954D7A"/>
    <w:rsid w:val="009573E3"/>
    <w:rsid w:val="00961AAD"/>
    <w:rsid w:val="00963A26"/>
    <w:rsid w:val="00963BD7"/>
    <w:rsid w:val="00967058"/>
    <w:rsid w:val="00971A0F"/>
    <w:rsid w:val="00971C37"/>
    <w:rsid w:val="009727F8"/>
    <w:rsid w:val="0097330D"/>
    <w:rsid w:val="00981739"/>
    <w:rsid w:val="009842C0"/>
    <w:rsid w:val="00984777"/>
    <w:rsid w:val="00985397"/>
    <w:rsid w:val="00985ED7"/>
    <w:rsid w:val="00986EAA"/>
    <w:rsid w:val="00991A28"/>
    <w:rsid w:val="009948DB"/>
    <w:rsid w:val="00996A39"/>
    <w:rsid w:val="00996C4A"/>
    <w:rsid w:val="009A2BEF"/>
    <w:rsid w:val="009A3206"/>
    <w:rsid w:val="009A3DFB"/>
    <w:rsid w:val="009A44D8"/>
    <w:rsid w:val="009A46A5"/>
    <w:rsid w:val="009A7129"/>
    <w:rsid w:val="009A76DA"/>
    <w:rsid w:val="009B17E9"/>
    <w:rsid w:val="009B20BC"/>
    <w:rsid w:val="009B3891"/>
    <w:rsid w:val="009B4AB6"/>
    <w:rsid w:val="009B5255"/>
    <w:rsid w:val="009B5470"/>
    <w:rsid w:val="009B6521"/>
    <w:rsid w:val="009B7385"/>
    <w:rsid w:val="009C59FA"/>
    <w:rsid w:val="009C72A0"/>
    <w:rsid w:val="009D0DF3"/>
    <w:rsid w:val="009D3236"/>
    <w:rsid w:val="009D36E8"/>
    <w:rsid w:val="009D3BE5"/>
    <w:rsid w:val="009D5C26"/>
    <w:rsid w:val="009D6A8E"/>
    <w:rsid w:val="009D6BF5"/>
    <w:rsid w:val="009D6FBA"/>
    <w:rsid w:val="009E10A4"/>
    <w:rsid w:val="009E29BD"/>
    <w:rsid w:val="009E3F17"/>
    <w:rsid w:val="009E5454"/>
    <w:rsid w:val="009F1DAE"/>
    <w:rsid w:val="009F4512"/>
    <w:rsid w:val="009F6D20"/>
    <w:rsid w:val="00A02BE7"/>
    <w:rsid w:val="00A03433"/>
    <w:rsid w:val="00A03DE6"/>
    <w:rsid w:val="00A04651"/>
    <w:rsid w:val="00A0469A"/>
    <w:rsid w:val="00A0471A"/>
    <w:rsid w:val="00A05352"/>
    <w:rsid w:val="00A06624"/>
    <w:rsid w:val="00A113F1"/>
    <w:rsid w:val="00A11E6F"/>
    <w:rsid w:val="00A1329E"/>
    <w:rsid w:val="00A13B5E"/>
    <w:rsid w:val="00A1403F"/>
    <w:rsid w:val="00A17A49"/>
    <w:rsid w:val="00A2070A"/>
    <w:rsid w:val="00A23203"/>
    <w:rsid w:val="00A233C4"/>
    <w:rsid w:val="00A23697"/>
    <w:rsid w:val="00A23886"/>
    <w:rsid w:val="00A2389C"/>
    <w:rsid w:val="00A241E5"/>
    <w:rsid w:val="00A2622C"/>
    <w:rsid w:val="00A300B2"/>
    <w:rsid w:val="00A302AB"/>
    <w:rsid w:val="00A302AE"/>
    <w:rsid w:val="00A31CD4"/>
    <w:rsid w:val="00A31F1E"/>
    <w:rsid w:val="00A35091"/>
    <w:rsid w:val="00A351B9"/>
    <w:rsid w:val="00A40453"/>
    <w:rsid w:val="00A4511D"/>
    <w:rsid w:val="00A4606E"/>
    <w:rsid w:val="00A4663C"/>
    <w:rsid w:val="00A5243F"/>
    <w:rsid w:val="00A56F3D"/>
    <w:rsid w:val="00A61832"/>
    <w:rsid w:val="00A61840"/>
    <w:rsid w:val="00A63E3E"/>
    <w:rsid w:val="00A64190"/>
    <w:rsid w:val="00A769D5"/>
    <w:rsid w:val="00A76AE6"/>
    <w:rsid w:val="00A76D19"/>
    <w:rsid w:val="00A815A7"/>
    <w:rsid w:val="00A82CDD"/>
    <w:rsid w:val="00A848AD"/>
    <w:rsid w:val="00A84C12"/>
    <w:rsid w:val="00A8735D"/>
    <w:rsid w:val="00A91853"/>
    <w:rsid w:val="00A937D6"/>
    <w:rsid w:val="00A944CF"/>
    <w:rsid w:val="00A9516A"/>
    <w:rsid w:val="00A95EB9"/>
    <w:rsid w:val="00A96758"/>
    <w:rsid w:val="00AA1595"/>
    <w:rsid w:val="00AA3979"/>
    <w:rsid w:val="00AA44A2"/>
    <w:rsid w:val="00AA45FF"/>
    <w:rsid w:val="00AA49FE"/>
    <w:rsid w:val="00AA602A"/>
    <w:rsid w:val="00AB300F"/>
    <w:rsid w:val="00AB32CD"/>
    <w:rsid w:val="00AB4076"/>
    <w:rsid w:val="00AB5879"/>
    <w:rsid w:val="00AB792F"/>
    <w:rsid w:val="00AC1512"/>
    <w:rsid w:val="00AC3D5E"/>
    <w:rsid w:val="00AC5E48"/>
    <w:rsid w:val="00AD0B65"/>
    <w:rsid w:val="00AD2A26"/>
    <w:rsid w:val="00AD3194"/>
    <w:rsid w:val="00AD439D"/>
    <w:rsid w:val="00AD7414"/>
    <w:rsid w:val="00AD7600"/>
    <w:rsid w:val="00AD780E"/>
    <w:rsid w:val="00AE1A60"/>
    <w:rsid w:val="00AE1BB7"/>
    <w:rsid w:val="00AE23B3"/>
    <w:rsid w:val="00AE39CE"/>
    <w:rsid w:val="00AE4547"/>
    <w:rsid w:val="00AE5562"/>
    <w:rsid w:val="00AF2C46"/>
    <w:rsid w:val="00AF3649"/>
    <w:rsid w:val="00AF3D78"/>
    <w:rsid w:val="00AF51A4"/>
    <w:rsid w:val="00AF51BE"/>
    <w:rsid w:val="00AF6AED"/>
    <w:rsid w:val="00B00832"/>
    <w:rsid w:val="00B01703"/>
    <w:rsid w:val="00B05FF7"/>
    <w:rsid w:val="00B061B5"/>
    <w:rsid w:val="00B061C7"/>
    <w:rsid w:val="00B067B6"/>
    <w:rsid w:val="00B11387"/>
    <w:rsid w:val="00B117F4"/>
    <w:rsid w:val="00B13D25"/>
    <w:rsid w:val="00B16AA3"/>
    <w:rsid w:val="00B2108F"/>
    <w:rsid w:val="00B2625D"/>
    <w:rsid w:val="00B266AE"/>
    <w:rsid w:val="00B26EED"/>
    <w:rsid w:val="00B27461"/>
    <w:rsid w:val="00B27B89"/>
    <w:rsid w:val="00B30B63"/>
    <w:rsid w:val="00B3102C"/>
    <w:rsid w:val="00B314C7"/>
    <w:rsid w:val="00B31DC9"/>
    <w:rsid w:val="00B32664"/>
    <w:rsid w:val="00B32CBE"/>
    <w:rsid w:val="00B3498C"/>
    <w:rsid w:val="00B34D31"/>
    <w:rsid w:val="00B3567D"/>
    <w:rsid w:val="00B37573"/>
    <w:rsid w:val="00B4136C"/>
    <w:rsid w:val="00B41608"/>
    <w:rsid w:val="00B4270C"/>
    <w:rsid w:val="00B4274E"/>
    <w:rsid w:val="00B42EC8"/>
    <w:rsid w:val="00B431F8"/>
    <w:rsid w:val="00B44FB9"/>
    <w:rsid w:val="00B503DC"/>
    <w:rsid w:val="00B50A36"/>
    <w:rsid w:val="00B5307B"/>
    <w:rsid w:val="00B53BEC"/>
    <w:rsid w:val="00B542E2"/>
    <w:rsid w:val="00B547B3"/>
    <w:rsid w:val="00B56C5C"/>
    <w:rsid w:val="00B623AA"/>
    <w:rsid w:val="00B62E80"/>
    <w:rsid w:val="00B639A2"/>
    <w:rsid w:val="00B64B8D"/>
    <w:rsid w:val="00B64C47"/>
    <w:rsid w:val="00B657E6"/>
    <w:rsid w:val="00B66F4B"/>
    <w:rsid w:val="00B70461"/>
    <w:rsid w:val="00B71EDF"/>
    <w:rsid w:val="00B72E91"/>
    <w:rsid w:val="00B7388E"/>
    <w:rsid w:val="00B73CAC"/>
    <w:rsid w:val="00B75A91"/>
    <w:rsid w:val="00B815A4"/>
    <w:rsid w:val="00B818E6"/>
    <w:rsid w:val="00B82FBD"/>
    <w:rsid w:val="00B837CD"/>
    <w:rsid w:val="00B840F2"/>
    <w:rsid w:val="00B850BE"/>
    <w:rsid w:val="00B85234"/>
    <w:rsid w:val="00B8526C"/>
    <w:rsid w:val="00B85732"/>
    <w:rsid w:val="00B86A69"/>
    <w:rsid w:val="00B87E8D"/>
    <w:rsid w:val="00B9271F"/>
    <w:rsid w:val="00B93FD4"/>
    <w:rsid w:val="00B95AAB"/>
    <w:rsid w:val="00BA4FF4"/>
    <w:rsid w:val="00BA6865"/>
    <w:rsid w:val="00BB6A26"/>
    <w:rsid w:val="00BC1BE8"/>
    <w:rsid w:val="00BC297B"/>
    <w:rsid w:val="00BC3EC9"/>
    <w:rsid w:val="00BC47F0"/>
    <w:rsid w:val="00BC5166"/>
    <w:rsid w:val="00BC734D"/>
    <w:rsid w:val="00BC7708"/>
    <w:rsid w:val="00BD39F4"/>
    <w:rsid w:val="00BD5748"/>
    <w:rsid w:val="00BD677A"/>
    <w:rsid w:val="00BD7D2C"/>
    <w:rsid w:val="00BE1909"/>
    <w:rsid w:val="00BE1932"/>
    <w:rsid w:val="00BE261A"/>
    <w:rsid w:val="00BE2BB8"/>
    <w:rsid w:val="00BE4AB3"/>
    <w:rsid w:val="00BE61FB"/>
    <w:rsid w:val="00BE68D3"/>
    <w:rsid w:val="00BE73BC"/>
    <w:rsid w:val="00BF0361"/>
    <w:rsid w:val="00BF2811"/>
    <w:rsid w:val="00BF51D7"/>
    <w:rsid w:val="00BF5F98"/>
    <w:rsid w:val="00C00349"/>
    <w:rsid w:val="00C00E13"/>
    <w:rsid w:val="00C03894"/>
    <w:rsid w:val="00C054D7"/>
    <w:rsid w:val="00C06E27"/>
    <w:rsid w:val="00C07519"/>
    <w:rsid w:val="00C07F12"/>
    <w:rsid w:val="00C104D1"/>
    <w:rsid w:val="00C1056F"/>
    <w:rsid w:val="00C11D02"/>
    <w:rsid w:val="00C129B3"/>
    <w:rsid w:val="00C1474A"/>
    <w:rsid w:val="00C201A8"/>
    <w:rsid w:val="00C2062A"/>
    <w:rsid w:val="00C230AF"/>
    <w:rsid w:val="00C23277"/>
    <w:rsid w:val="00C24CB9"/>
    <w:rsid w:val="00C262A5"/>
    <w:rsid w:val="00C30C43"/>
    <w:rsid w:val="00C31CCA"/>
    <w:rsid w:val="00C32C4F"/>
    <w:rsid w:val="00C33A4F"/>
    <w:rsid w:val="00C33F47"/>
    <w:rsid w:val="00C34F5D"/>
    <w:rsid w:val="00C4222D"/>
    <w:rsid w:val="00C45ECC"/>
    <w:rsid w:val="00C4705C"/>
    <w:rsid w:val="00C47F7C"/>
    <w:rsid w:val="00C540DF"/>
    <w:rsid w:val="00C54989"/>
    <w:rsid w:val="00C54AF4"/>
    <w:rsid w:val="00C61D41"/>
    <w:rsid w:val="00C63121"/>
    <w:rsid w:val="00C655C8"/>
    <w:rsid w:val="00C667C1"/>
    <w:rsid w:val="00C66ABA"/>
    <w:rsid w:val="00C673EA"/>
    <w:rsid w:val="00C708FE"/>
    <w:rsid w:val="00C71E9D"/>
    <w:rsid w:val="00C71FF1"/>
    <w:rsid w:val="00C73DDC"/>
    <w:rsid w:val="00C76F1E"/>
    <w:rsid w:val="00C773CA"/>
    <w:rsid w:val="00C8196E"/>
    <w:rsid w:val="00C8209E"/>
    <w:rsid w:val="00C8350F"/>
    <w:rsid w:val="00C843E9"/>
    <w:rsid w:val="00C8492A"/>
    <w:rsid w:val="00C86291"/>
    <w:rsid w:val="00C9121B"/>
    <w:rsid w:val="00C918E2"/>
    <w:rsid w:val="00C9310E"/>
    <w:rsid w:val="00C937E9"/>
    <w:rsid w:val="00C95DEB"/>
    <w:rsid w:val="00C960E0"/>
    <w:rsid w:val="00CA0405"/>
    <w:rsid w:val="00CA10BD"/>
    <w:rsid w:val="00CA14F8"/>
    <w:rsid w:val="00CA1C15"/>
    <w:rsid w:val="00CA34B0"/>
    <w:rsid w:val="00CA4105"/>
    <w:rsid w:val="00CA4139"/>
    <w:rsid w:val="00CA4FE7"/>
    <w:rsid w:val="00CA5A0E"/>
    <w:rsid w:val="00CA62D6"/>
    <w:rsid w:val="00CA7AD4"/>
    <w:rsid w:val="00CB049E"/>
    <w:rsid w:val="00CB0D43"/>
    <w:rsid w:val="00CB0F1D"/>
    <w:rsid w:val="00CB1D55"/>
    <w:rsid w:val="00CB2270"/>
    <w:rsid w:val="00CB3D6B"/>
    <w:rsid w:val="00CB6FEE"/>
    <w:rsid w:val="00CB7AA9"/>
    <w:rsid w:val="00CB7C0F"/>
    <w:rsid w:val="00CC2174"/>
    <w:rsid w:val="00CC3C52"/>
    <w:rsid w:val="00CC6913"/>
    <w:rsid w:val="00CD297C"/>
    <w:rsid w:val="00CD637F"/>
    <w:rsid w:val="00CD77C0"/>
    <w:rsid w:val="00CD7B13"/>
    <w:rsid w:val="00CE03EB"/>
    <w:rsid w:val="00CE06A3"/>
    <w:rsid w:val="00CE18D9"/>
    <w:rsid w:val="00CE394C"/>
    <w:rsid w:val="00CE65AD"/>
    <w:rsid w:val="00CE7149"/>
    <w:rsid w:val="00CF3214"/>
    <w:rsid w:val="00CF617D"/>
    <w:rsid w:val="00CF6723"/>
    <w:rsid w:val="00CF76F9"/>
    <w:rsid w:val="00D00134"/>
    <w:rsid w:val="00D05C2E"/>
    <w:rsid w:val="00D06CB4"/>
    <w:rsid w:val="00D07926"/>
    <w:rsid w:val="00D100C0"/>
    <w:rsid w:val="00D10FF3"/>
    <w:rsid w:val="00D11730"/>
    <w:rsid w:val="00D14E1C"/>
    <w:rsid w:val="00D15B8E"/>
    <w:rsid w:val="00D17A7E"/>
    <w:rsid w:val="00D207C5"/>
    <w:rsid w:val="00D226E0"/>
    <w:rsid w:val="00D2290C"/>
    <w:rsid w:val="00D30C09"/>
    <w:rsid w:val="00D30C0C"/>
    <w:rsid w:val="00D3190F"/>
    <w:rsid w:val="00D32561"/>
    <w:rsid w:val="00D32B76"/>
    <w:rsid w:val="00D34205"/>
    <w:rsid w:val="00D3558F"/>
    <w:rsid w:val="00D3688F"/>
    <w:rsid w:val="00D36A14"/>
    <w:rsid w:val="00D379B0"/>
    <w:rsid w:val="00D41642"/>
    <w:rsid w:val="00D419A5"/>
    <w:rsid w:val="00D43D91"/>
    <w:rsid w:val="00D444F9"/>
    <w:rsid w:val="00D56276"/>
    <w:rsid w:val="00D61BDD"/>
    <w:rsid w:val="00D62588"/>
    <w:rsid w:val="00D6415E"/>
    <w:rsid w:val="00D652D8"/>
    <w:rsid w:val="00D710A6"/>
    <w:rsid w:val="00D71160"/>
    <w:rsid w:val="00D71FF1"/>
    <w:rsid w:val="00D7412E"/>
    <w:rsid w:val="00D761B4"/>
    <w:rsid w:val="00D824C9"/>
    <w:rsid w:val="00D82DDA"/>
    <w:rsid w:val="00D83A26"/>
    <w:rsid w:val="00D902B2"/>
    <w:rsid w:val="00D917ED"/>
    <w:rsid w:val="00D96426"/>
    <w:rsid w:val="00DA0EB4"/>
    <w:rsid w:val="00DA20EF"/>
    <w:rsid w:val="00DA2E34"/>
    <w:rsid w:val="00DA43DE"/>
    <w:rsid w:val="00DA484A"/>
    <w:rsid w:val="00DA5D42"/>
    <w:rsid w:val="00DA7AD3"/>
    <w:rsid w:val="00DB05C2"/>
    <w:rsid w:val="00DB0A45"/>
    <w:rsid w:val="00DB1B74"/>
    <w:rsid w:val="00DB26BF"/>
    <w:rsid w:val="00DB4C25"/>
    <w:rsid w:val="00DB5324"/>
    <w:rsid w:val="00DB7FF2"/>
    <w:rsid w:val="00DC0F6B"/>
    <w:rsid w:val="00DC3F8B"/>
    <w:rsid w:val="00DC4FCC"/>
    <w:rsid w:val="00DC6D6B"/>
    <w:rsid w:val="00DD006F"/>
    <w:rsid w:val="00DD00AA"/>
    <w:rsid w:val="00DD051D"/>
    <w:rsid w:val="00DD0DB7"/>
    <w:rsid w:val="00DD2E8B"/>
    <w:rsid w:val="00DD3AF3"/>
    <w:rsid w:val="00DD42FE"/>
    <w:rsid w:val="00DD4643"/>
    <w:rsid w:val="00DE05D5"/>
    <w:rsid w:val="00DE36C8"/>
    <w:rsid w:val="00DE4106"/>
    <w:rsid w:val="00DE6201"/>
    <w:rsid w:val="00DE6ADB"/>
    <w:rsid w:val="00DF1450"/>
    <w:rsid w:val="00DF173C"/>
    <w:rsid w:val="00DF2D1C"/>
    <w:rsid w:val="00DF7C63"/>
    <w:rsid w:val="00E00803"/>
    <w:rsid w:val="00E010A1"/>
    <w:rsid w:val="00E01CD8"/>
    <w:rsid w:val="00E027F6"/>
    <w:rsid w:val="00E03CB0"/>
    <w:rsid w:val="00E06669"/>
    <w:rsid w:val="00E067D2"/>
    <w:rsid w:val="00E13BAE"/>
    <w:rsid w:val="00E143B0"/>
    <w:rsid w:val="00E14A1F"/>
    <w:rsid w:val="00E15D9B"/>
    <w:rsid w:val="00E20485"/>
    <w:rsid w:val="00E21EB3"/>
    <w:rsid w:val="00E22BD2"/>
    <w:rsid w:val="00E23D22"/>
    <w:rsid w:val="00E254BC"/>
    <w:rsid w:val="00E307D9"/>
    <w:rsid w:val="00E30CA0"/>
    <w:rsid w:val="00E313F8"/>
    <w:rsid w:val="00E37EC4"/>
    <w:rsid w:val="00E40EE7"/>
    <w:rsid w:val="00E42291"/>
    <w:rsid w:val="00E42A7F"/>
    <w:rsid w:val="00E44D58"/>
    <w:rsid w:val="00E4508F"/>
    <w:rsid w:val="00E45738"/>
    <w:rsid w:val="00E46708"/>
    <w:rsid w:val="00E4733F"/>
    <w:rsid w:val="00E47CEC"/>
    <w:rsid w:val="00E52239"/>
    <w:rsid w:val="00E5330D"/>
    <w:rsid w:val="00E53B23"/>
    <w:rsid w:val="00E55FD1"/>
    <w:rsid w:val="00E57A18"/>
    <w:rsid w:val="00E61E6B"/>
    <w:rsid w:val="00E6479F"/>
    <w:rsid w:val="00E66C33"/>
    <w:rsid w:val="00E7390E"/>
    <w:rsid w:val="00E73B1B"/>
    <w:rsid w:val="00E73E4B"/>
    <w:rsid w:val="00E742D4"/>
    <w:rsid w:val="00E7457B"/>
    <w:rsid w:val="00E77E43"/>
    <w:rsid w:val="00E80E86"/>
    <w:rsid w:val="00E80F57"/>
    <w:rsid w:val="00E81037"/>
    <w:rsid w:val="00E83192"/>
    <w:rsid w:val="00E84165"/>
    <w:rsid w:val="00E869F7"/>
    <w:rsid w:val="00E86B88"/>
    <w:rsid w:val="00E90B9B"/>
    <w:rsid w:val="00E92F8D"/>
    <w:rsid w:val="00E93384"/>
    <w:rsid w:val="00E95196"/>
    <w:rsid w:val="00EA165F"/>
    <w:rsid w:val="00EA3952"/>
    <w:rsid w:val="00EB22CB"/>
    <w:rsid w:val="00EB2DDC"/>
    <w:rsid w:val="00EB4649"/>
    <w:rsid w:val="00EB494D"/>
    <w:rsid w:val="00EB4CFF"/>
    <w:rsid w:val="00EB632E"/>
    <w:rsid w:val="00EB69F5"/>
    <w:rsid w:val="00EC6605"/>
    <w:rsid w:val="00ED10AC"/>
    <w:rsid w:val="00ED3D9D"/>
    <w:rsid w:val="00ED514D"/>
    <w:rsid w:val="00ED65F1"/>
    <w:rsid w:val="00ED6800"/>
    <w:rsid w:val="00EE1350"/>
    <w:rsid w:val="00EE376A"/>
    <w:rsid w:val="00EE50DE"/>
    <w:rsid w:val="00EE5E8E"/>
    <w:rsid w:val="00EE5F9F"/>
    <w:rsid w:val="00EE77DE"/>
    <w:rsid w:val="00EF0912"/>
    <w:rsid w:val="00EF0BB2"/>
    <w:rsid w:val="00EF119B"/>
    <w:rsid w:val="00EF1B2A"/>
    <w:rsid w:val="00EF1BA0"/>
    <w:rsid w:val="00EF44BB"/>
    <w:rsid w:val="00EF4640"/>
    <w:rsid w:val="00EF4D6B"/>
    <w:rsid w:val="00EF5506"/>
    <w:rsid w:val="00EF5F3C"/>
    <w:rsid w:val="00EF6E18"/>
    <w:rsid w:val="00EF712A"/>
    <w:rsid w:val="00EF74E7"/>
    <w:rsid w:val="00F007FC"/>
    <w:rsid w:val="00F00E98"/>
    <w:rsid w:val="00F011DA"/>
    <w:rsid w:val="00F018FF"/>
    <w:rsid w:val="00F02CCC"/>
    <w:rsid w:val="00F03110"/>
    <w:rsid w:val="00F04A64"/>
    <w:rsid w:val="00F05BE0"/>
    <w:rsid w:val="00F078A9"/>
    <w:rsid w:val="00F0796A"/>
    <w:rsid w:val="00F1108B"/>
    <w:rsid w:val="00F11324"/>
    <w:rsid w:val="00F11373"/>
    <w:rsid w:val="00F12A29"/>
    <w:rsid w:val="00F12BC1"/>
    <w:rsid w:val="00F1329C"/>
    <w:rsid w:val="00F1559E"/>
    <w:rsid w:val="00F1616C"/>
    <w:rsid w:val="00F21261"/>
    <w:rsid w:val="00F23948"/>
    <w:rsid w:val="00F24A14"/>
    <w:rsid w:val="00F25287"/>
    <w:rsid w:val="00F25522"/>
    <w:rsid w:val="00F26642"/>
    <w:rsid w:val="00F31020"/>
    <w:rsid w:val="00F31BC9"/>
    <w:rsid w:val="00F32013"/>
    <w:rsid w:val="00F35CC6"/>
    <w:rsid w:val="00F36EFC"/>
    <w:rsid w:val="00F37365"/>
    <w:rsid w:val="00F4089F"/>
    <w:rsid w:val="00F4245E"/>
    <w:rsid w:val="00F430B1"/>
    <w:rsid w:val="00F432C5"/>
    <w:rsid w:val="00F445A6"/>
    <w:rsid w:val="00F45E4E"/>
    <w:rsid w:val="00F46596"/>
    <w:rsid w:val="00F510E1"/>
    <w:rsid w:val="00F51E2A"/>
    <w:rsid w:val="00F52242"/>
    <w:rsid w:val="00F52E19"/>
    <w:rsid w:val="00F54F64"/>
    <w:rsid w:val="00F5660F"/>
    <w:rsid w:val="00F56B94"/>
    <w:rsid w:val="00F60392"/>
    <w:rsid w:val="00F60DC3"/>
    <w:rsid w:val="00F64FDB"/>
    <w:rsid w:val="00F65621"/>
    <w:rsid w:val="00F65641"/>
    <w:rsid w:val="00F65757"/>
    <w:rsid w:val="00F705DF"/>
    <w:rsid w:val="00F71270"/>
    <w:rsid w:val="00F725EF"/>
    <w:rsid w:val="00F735EC"/>
    <w:rsid w:val="00F7668E"/>
    <w:rsid w:val="00F8146C"/>
    <w:rsid w:val="00F82AAF"/>
    <w:rsid w:val="00F8399F"/>
    <w:rsid w:val="00F8586C"/>
    <w:rsid w:val="00F85BA9"/>
    <w:rsid w:val="00F86BB9"/>
    <w:rsid w:val="00F87F6E"/>
    <w:rsid w:val="00F9464D"/>
    <w:rsid w:val="00F959F0"/>
    <w:rsid w:val="00F9728E"/>
    <w:rsid w:val="00FA0E18"/>
    <w:rsid w:val="00FA1168"/>
    <w:rsid w:val="00FA1A52"/>
    <w:rsid w:val="00FA26DC"/>
    <w:rsid w:val="00FA4CF6"/>
    <w:rsid w:val="00FA6ADE"/>
    <w:rsid w:val="00FA73C1"/>
    <w:rsid w:val="00FA7F60"/>
    <w:rsid w:val="00FB1BF5"/>
    <w:rsid w:val="00FB1FD1"/>
    <w:rsid w:val="00FB2E40"/>
    <w:rsid w:val="00FB533B"/>
    <w:rsid w:val="00FC0021"/>
    <w:rsid w:val="00FC1539"/>
    <w:rsid w:val="00FC1D03"/>
    <w:rsid w:val="00FC394C"/>
    <w:rsid w:val="00FC4473"/>
    <w:rsid w:val="00FC4FF2"/>
    <w:rsid w:val="00FC734E"/>
    <w:rsid w:val="00FD1702"/>
    <w:rsid w:val="00FD216B"/>
    <w:rsid w:val="00FD3080"/>
    <w:rsid w:val="00FD7159"/>
    <w:rsid w:val="00FE02C6"/>
    <w:rsid w:val="00FE0E4D"/>
    <w:rsid w:val="00FE2151"/>
    <w:rsid w:val="00FE457D"/>
    <w:rsid w:val="00FF0623"/>
    <w:rsid w:val="00FF5B72"/>
    <w:rsid w:val="00FF667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915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qFormat="1"/>
    <w:lsdException w:name="footer" w:uiPriority="99"/>
    <w:lsdException w:name="caption" w:qFormat="1"/>
    <w:lsdException w:name="List Number" w:semiHidden="0" w:unhideWhenUsed="0"/>
    <w:lsdException w:name="List 2" w:uiPriority="99"/>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Strong" w:semiHidden="0" w:uiPriority="22" w:unhideWhenUsed="0" w:qFormat="1"/>
    <w:lsdException w:name="Emphasis" w:semiHidden="0" w:unhideWhenUsed="0" w:qFormat="1"/>
    <w:lsdException w:name="Normal (Web)" w:uiPriority="99" w:qFormat="1"/>
    <w:lsdException w:name="No List" w:uiPriority="99"/>
    <w:lsdException w:name="Balloon Text"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2095"/>
  </w:style>
  <w:style w:type="paragraph" w:styleId="1">
    <w:name w:val="heading 1"/>
    <w:basedOn w:val="a"/>
    <w:next w:val="a"/>
    <w:qFormat/>
    <w:rsid w:val="002C2095"/>
    <w:pPr>
      <w:keepNext/>
      <w:ind w:left="360"/>
      <w:outlineLvl w:val="0"/>
    </w:pPr>
    <w:rPr>
      <w:rFonts w:ascii="Arial" w:hAnsi="Arial"/>
      <w:sz w:val="24"/>
    </w:rPr>
  </w:style>
  <w:style w:type="paragraph" w:styleId="2">
    <w:name w:val="heading 2"/>
    <w:basedOn w:val="a"/>
    <w:next w:val="a"/>
    <w:link w:val="2Char"/>
    <w:unhideWhenUsed/>
    <w:qFormat/>
    <w:rsid w:val="0074151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1"/>
    <w:qFormat/>
    <w:rsid w:val="00B7388E"/>
    <w:pPr>
      <w:keepNext/>
      <w:tabs>
        <w:tab w:val="num" w:pos="0"/>
      </w:tabs>
      <w:suppressAutoHyphens/>
      <w:jc w:val="right"/>
      <w:outlineLvl w:val="2"/>
    </w:pPr>
    <w:rPr>
      <w:b/>
      <w:sz w:val="24"/>
      <w:u w:val="single"/>
      <w:lang w:eastAsia="zh-CN"/>
    </w:rPr>
  </w:style>
  <w:style w:type="paragraph" w:styleId="4">
    <w:name w:val="heading 4"/>
    <w:basedOn w:val="a"/>
    <w:next w:val="a"/>
    <w:link w:val="4Char"/>
    <w:qFormat/>
    <w:rsid w:val="00B7388E"/>
    <w:pPr>
      <w:keepNext/>
      <w:tabs>
        <w:tab w:val="num" w:pos="0"/>
      </w:tabs>
      <w:suppressAutoHyphens/>
      <w:outlineLvl w:val="3"/>
    </w:pPr>
    <w:rPr>
      <w:b/>
      <w:bCs/>
      <w:sz w:val="24"/>
      <w:szCs w:val="24"/>
      <w:lang w:eastAsia="zh-CN"/>
    </w:rPr>
  </w:style>
  <w:style w:type="paragraph" w:styleId="5">
    <w:name w:val="heading 5"/>
    <w:basedOn w:val="a"/>
    <w:next w:val="a"/>
    <w:link w:val="5Char"/>
    <w:qFormat/>
    <w:rsid w:val="00B7388E"/>
    <w:pPr>
      <w:keepNext/>
      <w:tabs>
        <w:tab w:val="num" w:pos="0"/>
        <w:tab w:val="center" w:pos="8460"/>
      </w:tabs>
      <w:suppressAutoHyphens/>
      <w:jc w:val="center"/>
      <w:outlineLvl w:val="4"/>
    </w:pPr>
    <w:rPr>
      <w:b/>
      <w:bCs/>
      <w:sz w:val="24"/>
      <w:szCs w:val="24"/>
      <w:lang w:eastAsia="zh-CN"/>
    </w:rPr>
  </w:style>
  <w:style w:type="paragraph" w:styleId="6">
    <w:name w:val="heading 6"/>
    <w:basedOn w:val="a"/>
    <w:next w:val="a"/>
    <w:link w:val="6Char"/>
    <w:qFormat/>
    <w:rsid w:val="00B7388E"/>
    <w:pPr>
      <w:keepNext/>
      <w:tabs>
        <w:tab w:val="num" w:pos="0"/>
      </w:tabs>
      <w:suppressAutoHyphens/>
      <w:ind w:left="720" w:firstLine="720"/>
      <w:jc w:val="both"/>
      <w:outlineLvl w:val="5"/>
    </w:pPr>
    <w:rPr>
      <w:b/>
      <w:bCs/>
      <w:sz w:val="24"/>
      <w:lang w:eastAsia="zh-CN"/>
    </w:rPr>
  </w:style>
  <w:style w:type="paragraph" w:styleId="7">
    <w:name w:val="heading 7"/>
    <w:basedOn w:val="a"/>
    <w:next w:val="a"/>
    <w:link w:val="7Char"/>
    <w:qFormat/>
    <w:rsid w:val="00B7388E"/>
    <w:pPr>
      <w:keepNext/>
      <w:tabs>
        <w:tab w:val="num" w:pos="0"/>
      </w:tabs>
      <w:suppressAutoHyphens/>
      <w:ind w:left="1440" w:firstLine="720"/>
      <w:jc w:val="center"/>
      <w:outlineLvl w:val="6"/>
    </w:pPr>
    <w:rPr>
      <w:b/>
      <w:bCs/>
      <w:lang w:eastAsia="zh-CN"/>
    </w:rPr>
  </w:style>
  <w:style w:type="paragraph" w:styleId="8">
    <w:name w:val="heading 8"/>
    <w:basedOn w:val="a"/>
    <w:next w:val="a"/>
    <w:link w:val="8Char"/>
    <w:qFormat/>
    <w:rsid w:val="00B7388E"/>
    <w:pPr>
      <w:keepNext/>
      <w:tabs>
        <w:tab w:val="num" w:pos="0"/>
      </w:tabs>
      <w:suppressAutoHyphens/>
      <w:ind w:firstLine="540"/>
      <w:jc w:val="center"/>
      <w:outlineLvl w:val="7"/>
    </w:pPr>
    <w:rPr>
      <w:b/>
      <w:bCs/>
      <w:sz w:val="24"/>
      <w:szCs w:val="24"/>
      <w:lang w:eastAsia="zh-CN"/>
    </w:rPr>
  </w:style>
  <w:style w:type="paragraph" w:styleId="9">
    <w:name w:val="heading 9"/>
    <w:basedOn w:val="a"/>
    <w:next w:val="a"/>
    <w:link w:val="9Char"/>
    <w:qFormat/>
    <w:rsid w:val="00B7388E"/>
    <w:pPr>
      <w:keepNext/>
      <w:tabs>
        <w:tab w:val="num" w:pos="0"/>
      </w:tabs>
      <w:suppressAutoHyphens/>
      <w:jc w:val="center"/>
      <w:outlineLvl w:val="8"/>
    </w:pPr>
    <w:rPr>
      <w:b/>
      <w:bCs/>
      <w:sz w:val="22"/>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2C2095"/>
    <w:pPr>
      <w:tabs>
        <w:tab w:val="center" w:pos="4536"/>
        <w:tab w:val="right" w:pos="9072"/>
      </w:tabs>
    </w:pPr>
  </w:style>
  <w:style w:type="character" w:styleId="a4">
    <w:name w:val="page number"/>
    <w:basedOn w:val="a0"/>
    <w:rsid w:val="002C2095"/>
  </w:style>
  <w:style w:type="paragraph" w:styleId="a5">
    <w:name w:val="Body Text"/>
    <w:basedOn w:val="a"/>
    <w:rsid w:val="002C2095"/>
    <w:rPr>
      <w:rFonts w:ascii="Arial" w:hAnsi="Arial"/>
      <w:sz w:val="22"/>
    </w:rPr>
  </w:style>
  <w:style w:type="paragraph" w:styleId="20">
    <w:name w:val="Body Text 2"/>
    <w:basedOn w:val="a"/>
    <w:link w:val="2Char2"/>
    <w:uiPriority w:val="99"/>
    <w:rsid w:val="002C2095"/>
    <w:rPr>
      <w:rFonts w:ascii="Arial" w:hAnsi="Arial"/>
      <w:sz w:val="24"/>
    </w:rPr>
  </w:style>
  <w:style w:type="paragraph" w:styleId="30">
    <w:name w:val="Body Text 3"/>
    <w:basedOn w:val="a"/>
    <w:link w:val="3Char10"/>
    <w:uiPriority w:val="99"/>
    <w:rsid w:val="002C2095"/>
    <w:pPr>
      <w:jc w:val="both"/>
    </w:pPr>
    <w:rPr>
      <w:rFonts w:ascii="Arial" w:hAnsi="Arial"/>
      <w:sz w:val="18"/>
    </w:rPr>
  </w:style>
  <w:style w:type="paragraph" w:customStyle="1" w:styleId="DefinitionTerm">
    <w:name w:val="Definition Term"/>
    <w:basedOn w:val="a"/>
    <w:next w:val="a"/>
    <w:rsid w:val="00FD3080"/>
    <w:pPr>
      <w:jc w:val="both"/>
    </w:pPr>
    <w:rPr>
      <w:sz w:val="24"/>
      <w:lang w:val="en-US" w:eastAsia="en-US"/>
    </w:rPr>
  </w:style>
  <w:style w:type="paragraph" w:styleId="a6">
    <w:name w:val="footnote text"/>
    <w:basedOn w:val="a"/>
    <w:link w:val="Char0"/>
    <w:rsid w:val="00FD3080"/>
  </w:style>
  <w:style w:type="character" w:customStyle="1" w:styleId="Char0">
    <w:name w:val="Κείμενο υποσημείωσης Char"/>
    <w:basedOn w:val="a0"/>
    <w:link w:val="a6"/>
    <w:rsid w:val="00FD3080"/>
  </w:style>
  <w:style w:type="character" w:styleId="a7">
    <w:name w:val="footnote reference"/>
    <w:basedOn w:val="a0"/>
    <w:rsid w:val="00FD3080"/>
    <w:rPr>
      <w:vertAlign w:val="superscript"/>
    </w:rPr>
  </w:style>
  <w:style w:type="paragraph" w:customStyle="1" w:styleId="western">
    <w:name w:val="western"/>
    <w:basedOn w:val="a"/>
    <w:rsid w:val="00CE06A3"/>
    <w:pPr>
      <w:spacing w:before="100" w:beforeAutospacing="1" w:after="119"/>
    </w:pPr>
    <w:rPr>
      <w:rFonts w:ascii="Arial" w:hAnsi="Arial" w:cs="Arial"/>
      <w:color w:val="000000"/>
    </w:rPr>
  </w:style>
  <w:style w:type="paragraph" w:styleId="a8">
    <w:name w:val="List Paragraph"/>
    <w:aliases w:val="Bullet List,FooterText,numbered,Paragraphe de liste1,lp1,Kommentar,Diligence Check,Bullet2,Bullet21,bl1,Bullet22,Bullet23,Bullet211,Bullet24,Bullet25,Bullet26,Bullet27,bl11,Bullet212,Bullet28,bl12,Bullet213,Bullet29,bl13,Bullet214,bl14"/>
    <w:basedOn w:val="a"/>
    <w:link w:val="Char1"/>
    <w:uiPriority w:val="34"/>
    <w:qFormat/>
    <w:rsid w:val="000B730B"/>
    <w:pPr>
      <w:ind w:left="720"/>
      <w:contextualSpacing/>
    </w:pPr>
  </w:style>
  <w:style w:type="paragraph" w:styleId="a9">
    <w:name w:val="header"/>
    <w:basedOn w:val="a"/>
    <w:link w:val="Char2"/>
    <w:qFormat/>
    <w:rsid w:val="006370CC"/>
    <w:pPr>
      <w:tabs>
        <w:tab w:val="center" w:pos="4153"/>
        <w:tab w:val="right" w:pos="8306"/>
      </w:tabs>
    </w:pPr>
  </w:style>
  <w:style w:type="character" w:customStyle="1" w:styleId="Char2">
    <w:name w:val="Κεφαλίδα Char"/>
    <w:basedOn w:val="a0"/>
    <w:link w:val="a9"/>
    <w:qFormat/>
    <w:rsid w:val="006370CC"/>
  </w:style>
  <w:style w:type="character" w:customStyle="1" w:styleId="Char">
    <w:name w:val="Υποσέλιδο Char"/>
    <w:basedOn w:val="a0"/>
    <w:link w:val="a3"/>
    <w:uiPriority w:val="99"/>
    <w:qFormat/>
    <w:rsid w:val="006370CC"/>
  </w:style>
  <w:style w:type="paragraph" w:styleId="aa">
    <w:name w:val="Balloon Text"/>
    <w:basedOn w:val="a"/>
    <w:link w:val="Char3"/>
    <w:qFormat/>
    <w:rsid w:val="001E5437"/>
    <w:rPr>
      <w:rFonts w:ascii="Tahoma" w:hAnsi="Tahoma" w:cs="Tahoma"/>
      <w:sz w:val="16"/>
      <w:szCs w:val="16"/>
    </w:rPr>
  </w:style>
  <w:style w:type="character" w:customStyle="1" w:styleId="Char3">
    <w:name w:val="Κείμενο πλαισίου Char"/>
    <w:basedOn w:val="a0"/>
    <w:link w:val="aa"/>
    <w:rsid w:val="001E5437"/>
    <w:rPr>
      <w:rFonts w:ascii="Tahoma" w:hAnsi="Tahoma" w:cs="Tahoma"/>
      <w:sz w:val="16"/>
      <w:szCs w:val="16"/>
    </w:rPr>
  </w:style>
  <w:style w:type="paragraph" w:styleId="21">
    <w:name w:val="Body Text Indent 2"/>
    <w:basedOn w:val="a"/>
    <w:link w:val="2Char0"/>
    <w:rsid w:val="00CA4105"/>
    <w:pPr>
      <w:spacing w:after="120" w:line="480" w:lineRule="auto"/>
      <w:ind w:left="283"/>
    </w:pPr>
  </w:style>
  <w:style w:type="character" w:customStyle="1" w:styleId="2Char0">
    <w:name w:val="Σώμα κείμενου με εσοχή 2 Char"/>
    <w:basedOn w:val="a0"/>
    <w:link w:val="21"/>
    <w:rsid w:val="00CA4105"/>
  </w:style>
  <w:style w:type="paragraph" w:styleId="ab">
    <w:name w:val="caption"/>
    <w:basedOn w:val="a"/>
    <w:next w:val="a"/>
    <w:unhideWhenUsed/>
    <w:qFormat/>
    <w:rsid w:val="00B70461"/>
    <w:pPr>
      <w:spacing w:after="200"/>
    </w:pPr>
    <w:rPr>
      <w:i/>
      <w:iCs/>
      <w:color w:val="1F497D" w:themeColor="text2"/>
      <w:sz w:val="18"/>
      <w:szCs w:val="18"/>
    </w:rPr>
  </w:style>
  <w:style w:type="character" w:styleId="ac">
    <w:name w:val="Placeholder Text"/>
    <w:basedOn w:val="a0"/>
    <w:uiPriority w:val="99"/>
    <w:semiHidden/>
    <w:rsid w:val="00935470"/>
    <w:rPr>
      <w:color w:val="808080"/>
    </w:rPr>
  </w:style>
  <w:style w:type="character" w:styleId="-">
    <w:name w:val="Hyperlink"/>
    <w:basedOn w:val="a0"/>
    <w:unhideWhenUsed/>
    <w:rsid w:val="007B44BA"/>
    <w:rPr>
      <w:color w:val="0000FF"/>
      <w:u w:val="single"/>
    </w:rPr>
  </w:style>
  <w:style w:type="paragraph" w:styleId="ad">
    <w:name w:val="endnote text"/>
    <w:basedOn w:val="a"/>
    <w:link w:val="Char4"/>
    <w:unhideWhenUsed/>
    <w:rsid w:val="001306D3"/>
  </w:style>
  <w:style w:type="character" w:customStyle="1" w:styleId="Char4">
    <w:name w:val="Κείμενο σημείωσης τέλους Char"/>
    <w:basedOn w:val="a0"/>
    <w:link w:val="ad"/>
    <w:rsid w:val="001306D3"/>
  </w:style>
  <w:style w:type="character" w:styleId="ae">
    <w:name w:val="endnote reference"/>
    <w:basedOn w:val="a0"/>
    <w:semiHidden/>
    <w:unhideWhenUsed/>
    <w:rsid w:val="001306D3"/>
    <w:rPr>
      <w:vertAlign w:val="superscript"/>
    </w:rPr>
  </w:style>
  <w:style w:type="paragraph" w:customStyle="1" w:styleId="CharChar">
    <w:name w:val="Char Char"/>
    <w:basedOn w:val="a"/>
    <w:rsid w:val="00903370"/>
    <w:pPr>
      <w:autoSpaceDE w:val="0"/>
      <w:autoSpaceDN w:val="0"/>
      <w:adjustRightInd w:val="0"/>
      <w:spacing w:after="160" w:line="240" w:lineRule="exact"/>
    </w:pPr>
    <w:rPr>
      <w:rFonts w:ascii="Verdana" w:hAnsi="Verdana"/>
      <w:lang w:val="en-US" w:eastAsia="en-US"/>
    </w:rPr>
  </w:style>
  <w:style w:type="character" w:styleId="af">
    <w:name w:val="annotation reference"/>
    <w:basedOn w:val="a0"/>
    <w:semiHidden/>
    <w:unhideWhenUsed/>
    <w:rsid w:val="00F02CCC"/>
    <w:rPr>
      <w:sz w:val="16"/>
      <w:szCs w:val="16"/>
    </w:rPr>
  </w:style>
  <w:style w:type="paragraph" w:styleId="af0">
    <w:name w:val="annotation text"/>
    <w:basedOn w:val="a"/>
    <w:link w:val="Char5"/>
    <w:semiHidden/>
    <w:unhideWhenUsed/>
    <w:rsid w:val="00F02CCC"/>
  </w:style>
  <w:style w:type="character" w:customStyle="1" w:styleId="Char5">
    <w:name w:val="Κείμενο σχολίου Char"/>
    <w:basedOn w:val="a0"/>
    <w:link w:val="af0"/>
    <w:semiHidden/>
    <w:rsid w:val="00F02CCC"/>
  </w:style>
  <w:style w:type="paragraph" w:styleId="af1">
    <w:name w:val="annotation subject"/>
    <w:basedOn w:val="af0"/>
    <w:next w:val="af0"/>
    <w:link w:val="Char6"/>
    <w:semiHidden/>
    <w:unhideWhenUsed/>
    <w:rsid w:val="00F02CCC"/>
    <w:rPr>
      <w:b/>
      <w:bCs/>
    </w:rPr>
  </w:style>
  <w:style w:type="character" w:customStyle="1" w:styleId="Char6">
    <w:name w:val="Θέμα σχολίου Char"/>
    <w:basedOn w:val="Char5"/>
    <w:link w:val="af1"/>
    <w:semiHidden/>
    <w:rsid w:val="00F02CCC"/>
    <w:rPr>
      <w:b/>
      <w:bCs/>
    </w:rPr>
  </w:style>
  <w:style w:type="table" w:styleId="af2">
    <w:name w:val="Table Grid"/>
    <w:basedOn w:val="a1"/>
    <w:uiPriority w:val="59"/>
    <w:rsid w:val="00FE02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22">
    <w:name w:val="t22"/>
    <w:basedOn w:val="a0"/>
    <w:rsid w:val="003B20A5"/>
  </w:style>
  <w:style w:type="character" w:customStyle="1" w:styleId="2Char">
    <w:name w:val="Επικεφαλίδα 2 Char"/>
    <w:basedOn w:val="a0"/>
    <w:link w:val="2"/>
    <w:rsid w:val="0074151E"/>
    <w:rPr>
      <w:rFonts w:asciiTheme="majorHAnsi" w:eastAsiaTheme="majorEastAsia" w:hAnsiTheme="majorHAnsi" w:cstheme="majorBidi"/>
      <w:b/>
      <w:bCs/>
      <w:color w:val="4F81BD" w:themeColor="accent1"/>
      <w:sz w:val="26"/>
      <w:szCs w:val="26"/>
    </w:rPr>
  </w:style>
  <w:style w:type="character" w:customStyle="1" w:styleId="FontStyle17">
    <w:name w:val="Font Style17"/>
    <w:basedOn w:val="a0"/>
    <w:qFormat/>
    <w:rsid w:val="0074151E"/>
    <w:rPr>
      <w:rFonts w:ascii="Times New Roman" w:hAnsi="Times New Roman" w:cs="Times New Roman"/>
      <w:sz w:val="22"/>
      <w:szCs w:val="22"/>
    </w:rPr>
  </w:style>
  <w:style w:type="character" w:styleId="af3">
    <w:name w:val="Strong"/>
    <w:uiPriority w:val="22"/>
    <w:qFormat/>
    <w:rsid w:val="0074151E"/>
    <w:rPr>
      <w:b/>
      <w:bCs/>
    </w:rPr>
  </w:style>
  <w:style w:type="paragraph" w:customStyle="1" w:styleId="Default">
    <w:name w:val="Default"/>
    <w:qFormat/>
    <w:rsid w:val="0074151E"/>
    <w:pPr>
      <w:suppressAutoHyphens/>
    </w:pPr>
    <w:rPr>
      <w:rFonts w:ascii="Palatino Linotype" w:hAnsi="Palatino Linotype" w:cs="Palatino Linotype"/>
      <w:color w:val="000000"/>
      <w:kern w:val="1"/>
      <w:sz w:val="24"/>
      <w:szCs w:val="24"/>
      <w:lang w:eastAsia="zh-CN"/>
    </w:rPr>
  </w:style>
  <w:style w:type="paragraph" w:customStyle="1" w:styleId="af4">
    <w:name w:val="Περιεχόμενα πίνακα"/>
    <w:basedOn w:val="a"/>
    <w:qFormat/>
    <w:rsid w:val="0074151E"/>
    <w:pPr>
      <w:suppressLineNumbers/>
      <w:suppressAutoHyphens/>
    </w:pPr>
    <w:rPr>
      <w:color w:val="00000A"/>
      <w:kern w:val="1"/>
      <w:sz w:val="24"/>
      <w:szCs w:val="24"/>
      <w:lang w:eastAsia="zh-CN"/>
    </w:rPr>
  </w:style>
  <w:style w:type="character" w:styleId="af5">
    <w:name w:val="Emphasis"/>
    <w:qFormat/>
    <w:rsid w:val="0074151E"/>
    <w:rPr>
      <w:i/>
      <w:iCs/>
    </w:rPr>
  </w:style>
  <w:style w:type="character" w:customStyle="1" w:styleId="Char1">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8"/>
    <w:uiPriority w:val="34"/>
    <w:qFormat/>
    <w:rsid w:val="0074151E"/>
  </w:style>
  <w:style w:type="paragraph" w:customStyle="1" w:styleId="22">
    <w:name w:val="Παράγραφος λίστας2"/>
    <w:basedOn w:val="a"/>
    <w:rsid w:val="0074151E"/>
    <w:pPr>
      <w:pBdr>
        <w:top w:val="none" w:sz="0" w:space="0" w:color="000000"/>
        <w:left w:val="none" w:sz="0" w:space="0" w:color="000000"/>
        <w:bottom w:val="none" w:sz="0" w:space="0" w:color="000000"/>
        <w:right w:val="none" w:sz="0" w:space="0" w:color="000000"/>
      </w:pBdr>
      <w:suppressAutoHyphens/>
      <w:spacing w:after="200"/>
      <w:ind w:left="720"/>
      <w:contextualSpacing/>
      <w:textAlignment w:val="baseline"/>
    </w:pPr>
    <w:rPr>
      <w:color w:val="00000A"/>
      <w:kern w:val="2"/>
      <w:lang w:eastAsia="zh-CN"/>
    </w:rPr>
  </w:style>
  <w:style w:type="character" w:customStyle="1" w:styleId="3Char">
    <w:name w:val="Επικεφαλίδα 3 Char"/>
    <w:basedOn w:val="a0"/>
    <w:link w:val="31"/>
    <w:qFormat/>
    <w:rsid w:val="000D2B2C"/>
    <w:rPr>
      <w:b/>
      <w:sz w:val="24"/>
      <w:u w:val="single"/>
      <w:lang w:val="el-GR" w:bidi="ar-SA"/>
    </w:rPr>
  </w:style>
  <w:style w:type="paragraph" w:styleId="Web">
    <w:name w:val="Normal (Web)"/>
    <w:basedOn w:val="a"/>
    <w:uiPriority w:val="99"/>
    <w:qFormat/>
    <w:rsid w:val="001B3527"/>
    <w:pPr>
      <w:suppressAutoHyphens/>
      <w:spacing w:before="280" w:after="280"/>
    </w:pPr>
    <w:rPr>
      <w:color w:val="00000A"/>
      <w:kern w:val="1"/>
      <w:sz w:val="24"/>
      <w:szCs w:val="24"/>
      <w:lang w:eastAsia="zh-CN"/>
    </w:rPr>
  </w:style>
  <w:style w:type="character" w:customStyle="1" w:styleId="apple-style-span">
    <w:name w:val="apple-style-span"/>
    <w:basedOn w:val="a0"/>
    <w:qFormat/>
    <w:rsid w:val="00464062"/>
    <w:rPr>
      <w:rFonts w:ascii="Times New Roman" w:hAnsi="Times New Roman" w:cs="Times New Roman" w:hint="default"/>
    </w:rPr>
  </w:style>
  <w:style w:type="character" w:customStyle="1" w:styleId="10">
    <w:name w:val="Έντονο1"/>
    <w:basedOn w:val="a0"/>
    <w:rsid w:val="0078027A"/>
    <w:rPr>
      <w:b/>
      <w:bCs/>
    </w:rPr>
  </w:style>
  <w:style w:type="character" w:customStyle="1" w:styleId="markedcontent">
    <w:name w:val="markedcontent"/>
    <w:basedOn w:val="a0"/>
    <w:rsid w:val="003A14F6"/>
  </w:style>
  <w:style w:type="paragraph" w:styleId="af6">
    <w:name w:val="Body Text Indent"/>
    <w:basedOn w:val="a"/>
    <w:link w:val="Char7"/>
    <w:unhideWhenUsed/>
    <w:rsid w:val="000E798C"/>
    <w:pPr>
      <w:spacing w:after="120"/>
      <w:ind w:left="283"/>
    </w:pPr>
  </w:style>
  <w:style w:type="character" w:customStyle="1" w:styleId="Char7">
    <w:name w:val="Σώμα κείμενου με εσοχή Char"/>
    <w:basedOn w:val="a0"/>
    <w:link w:val="af6"/>
    <w:rsid w:val="000E798C"/>
  </w:style>
  <w:style w:type="character" w:customStyle="1" w:styleId="FontStyle45">
    <w:name w:val="Font Style45"/>
    <w:basedOn w:val="a0"/>
    <w:rsid w:val="00147C33"/>
    <w:rPr>
      <w:rFonts w:ascii="Arial" w:hAnsi="Arial" w:cs="Arial"/>
      <w:i/>
      <w:sz w:val="20"/>
    </w:rPr>
  </w:style>
  <w:style w:type="character" w:customStyle="1" w:styleId="70">
    <w:name w:val="Προεπιλεγμένη γραμματοσειρά7"/>
    <w:rsid w:val="003256A9"/>
  </w:style>
  <w:style w:type="paragraph" w:customStyle="1" w:styleId="11">
    <w:name w:val="Παράγραφος λίστας1"/>
    <w:basedOn w:val="a"/>
    <w:qFormat/>
    <w:rsid w:val="003256A9"/>
    <w:pPr>
      <w:suppressAutoHyphens/>
      <w:ind w:left="720"/>
    </w:pPr>
    <w:rPr>
      <w:lang w:val="en-US" w:eastAsia="zh-CN"/>
    </w:rPr>
  </w:style>
  <w:style w:type="character" w:customStyle="1" w:styleId="WW-">
    <w:name w:val="WW-Έντονη έμφαση"/>
    <w:basedOn w:val="a0"/>
    <w:rsid w:val="00F8146C"/>
    <w:rPr>
      <w:b/>
      <w:bCs/>
    </w:rPr>
  </w:style>
  <w:style w:type="paragraph" w:customStyle="1" w:styleId="23">
    <w:name w:val="Σώμα κείμενου 23"/>
    <w:basedOn w:val="a"/>
    <w:rsid w:val="00F8146C"/>
    <w:pPr>
      <w:suppressAutoHyphens/>
      <w:overflowPunct w:val="0"/>
      <w:autoSpaceDE w:val="0"/>
      <w:jc w:val="both"/>
      <w:textAlignment w:val="baseline"/>
    </w:pPr>
    <w:rPr>
      <w:rFonts w:eastAsia="SimSun"/>
      <w:sz w:val="24"/>
      <w:lang w:eastAsia="zh-CN"/>
    </w:rPr>
  </w:style>
  <w:style w:type="character" w:customStyle="1" w:styleId="12">
    <w:name w:val="Προεπιλεγμένη γραμματοσειρά1"/>
    <w:rsid w:val="00566916"/>
  </w:style>
  <w:style w:type="paragraph" w:customStyle="1" w:styleId="220">
    <w:name w:val="Σώμα κείμενου 22"/>
    <w:basedOn w:val="a"/>
    <w:rsid w:val="00566916"/>
    <w:pPr>
      <w:pBdr>
        <w:top w:val="none" w:sz="0" w:space="0" w:color="000000"/>
        <w:left w:val="none" w:sz="0" w:space="0" w:color="000000"/>
        <w:bottom w:val="none" w:sz="0" w:space="0" w:color="000000"/>
        <w:right w:val="none" w:sz="0" w:space="0" w:color="000000"/>
      </w:pBdr>
      <w:suppressAutoHyphens/>
      <w:textAlignment w:val="baseline"/>
    </w:pPr>
    <w:rPr>
      <w:rFonts w:ascii="Book Antiqua" w:eastAsia="SimSun" w:hAnsi="Book Antiqua" w:cs="Book Antiqua"/>
      <w:color w:val="00000A"/>
      <w:kern w:val="2"/>
      <w:sz w:val="22"/>
    </w:rPr>
  </w:style>
  <w:style w:type="paragraph" w:customStyle="1" w:styleId="210">
    <w:name w:val="Σώμα κείμενου 21"/>
    <w:basedOn w:val="a"/>
    <w:rsid w:val="00566916"/>
    <w:pPr>
      <w:pBdr>
        <w:top w:val="none" w:sz="0" w:space="0" w:color="000000"/>
        <w:left w:val="none" w:sz="0" w:space="0" w:color="000000"/>
        <w:bottom w:val="none" w:sz="0" w:space="0" w:color="000000"/>
        <w:right w:val="none" w:sz="0" w:space="0" w:color="000000"/>
      </w:pBdr>
      <w:suppressAutoHyphens/>
      <w:jc w:val="both"/>
      <w:textAlignment w:val="baseline"/>
    </w:pPr>
    <w:rPr>
      <w:color w:val="00000A"/>
      <w:kern w:val="2"/>
      <w:u w:val="single"/>
    </w:rPr>
  </w:style>
  <w:style w:type="character" w:customStyle="1" w:styleId="3Char1">
    <w:name w:val="Επικεφαλίδα 3 Char1"/>
    <w:basedOn w:val="a0"/>
    <w:link w:val="3"/>
    <w:rsid w:val="00B7388E"/>
    <w:rPr>
      <w:b/>
      <w:sz w:val="24"/>
      <w:u w:val="single"/>
      <w:lang w:eastAsia="zh-CN"/>
    </w:rPr>
  </w:style>
  <w:style w:type="character" w:customStyle="1" w:styleId="4Char">
    <w:name w:val="Επικεφαλίδα 4 Char"/>
    <w:basedOn w:val="a0"/>
    <w:link w:val="4"/>
    <w:rsid w:val="00B7388E"/>
    <w:rPr>
      <w:b/>
      <w:bCs/>
      <w:sz w:val="24"/>
      <w:szCs w:val="24"/>
      <w:lang w:eastAsia="zh-CN"/>
    </w:rPr>
  </w:style>
  <w:style w:type="character" w:customStyle="1" w:styleId="5Char">
    <w:name w:val="Επικεφαλίδα 5 Char"/>
    <w:basedOn w:val="a0"/>
    <w:link w:val="5"/>
    <w:rsid w:val="00B7388E"/>
    <w:rPr>
      <w:b/>
      <w:bCs/>
      <w:sz w:val="24"/>
      <w:szCs w:val="24"/>
      <w:lang w:eastAsia="zh-CN"/>
    </w:rPr>
  </w:style>
  <w:style w:type="character" w:customStyle="1" w:styleId="6Char">
    <w:name w:val="Επικεφαλίδα 6 Char"/>
    <w:basedOn w:val="a0"/>
    <w:link w:val="6"/>
    <w:rsid w:val="00B7388E"/>
    <w:rPr>
      <w:b/>
      <w:bCs/>
      <w:sz w:val="24"/>
      <w:lang w:eastAsia="zh-CN"/>
    </w:rPr>
  </w:style>
  <w:style w:type="character" w:customStyle="1" w:styleId="7Char">
    <w:name w:val="Επικεφαλίδα 7 Char"/>
    <w:basedOn w:val="a0"/>
    <w:link w:val="7"/>
    <w:rsid w:val="00B7388E"/>
    <w:rPr>
      <w:b/>
      <w:bCs/>
      <w:lang w:eastAsia="zh-CN"/>
    </w:rPr>
  </w:style>
  <w:style w:type="character" w:customStyle="1" w:styleId="8Char">
    <w:name w:val="Επικεφαλίδα 8 Char"/>
    <w:basedOn w:val="a0"/>
    <w:link w:val="8"/>
    <w:rsid w:val="00B7388E"/>
    <w:rPr>
      <w:b/>
      <w:bCs/>
      <w:sz w:val="24"/>
      <w:szCs w:val="24"/>
      <w:lang w:eastAsia="zh-CN"/>
    </w:rPr>
  </w:style>
  <w:style w:type="character" w:customStyle="1" w:styleId="9Char">
    <w:name w:val="Επικεφαλίδα 9 Char"/>
    <w:basedOn w:val="a0"/>
    <w:link w:val="9"/>
    <w:rsid w:val="00B7388E"/>
    <w:rPr>
      <w:b/>
      <w:bCs/>
      <w:sz w:val="22"/>
      <w:szCs w:val="24"/>
      <w:lang w:eastAsia="zh-CN"/>
    </w:rPr>
  </w:style>
  <w:style w:type="character" w:customStyle="1" w:styleId="WW8Num1z0">
    <w:name w:val="WW8Num1z0"/>
    <w:rsid w:val="00B7388E"/>
  </w:style>
  <w:style w:type="character" w:customStyle="1" w:styleId="WW8Num1z1">
    <w:name w:val="WW8Num1z1"/>
    <w:rsid w:val="00B7388E"/>
  </w:style>
  <w:style w:type="character" w:customStyle="1" w:styleId="WW8Num1z2">
    <w:name w:val="WW8Num1z2"/>
    <w:rsid w:val="00B7388E"/>
  </w:style>
  <w:style w:type="character" w:customStyle="1" w:styleId="WW8Num1z3">
    <w:name w:val="WW8Num1z3"/>
    <w:rsid w:val="00B7388E"/>
  </w:style>
  <w:style w:type="character" w:customStyle="1" w:styleId="WW8Num1z4">
    <w:name w:val="WW8Num1z4"/>
    <w:rsid w:val="00B7388E"/>
  </w:style>
  <w:style w:type="character" w:customStyle="1" w:styleId="WW8Num1z5">
    <w:name w:val="WW8Num1z5"/>
    <w:rsid w:val="00B7388E"/>
  </w:style>
  <w:style w:type="character" w:customStyle="1" w:styleId="WW8Num1z6">
    <w:name w:val="WW8Num1z6"/>
    <w:rsid w:val="00B7388E"/>
  </w:style>
  <w:style w:type="character" w:customStyle="1" w:styleId="WW8Num1z7">
    <w:name w:val="WW8Num1z7"/>
    <w:rsid w:val="00B7388E"/>
  </w:style>
  <w:style w:type="character" w:customStyle="1" w:styleId="WW8Num1z8">
    <w:name w:val="WW8Num1z8"/>
    <w:rsid w:val="00B7388E"/>
  </w:style>
  <w:style w:type="character" w:customStyle="1" w:styleId="WW8Num2z0">
    <w:name w:val="WW8Num2z0"/>
    <w:rsid w:val="00B7388E"/>
  </w:style>
  <w:style w:type="character" w:customStyle="1" w:styleId="WW8Num2z1">
    <w:name w:val="WW8Num2z1"/>
    <w:rsid w:val="00B7388E"/>
  </w:style>
  <w:style w:type="character" w:customStyle="1" w:styleId="WW8Num2z2">
    <w:name w:val="WW8Num2z2"/>
    <w:rsid w:val="00B7388E"/>
  </w:style>
  <w:style w:type="character" w:customStyle="1" w:styleId="WW8Num2z3">
    <w:name w:val="WW8Num2z3"/>
    <w:rsid w:val="00B7388E"/>
  </w:style>
  <w:style w:type="character" w:customStyle="1" w:styleId="WW8Num2z4">
    <w:name w:val="WW8Num2z4"/>
    <w:rsid w:val="00B7388E"/>
  </w:style>
  <w:style w:type="character" w:customStyle="1" w:styleId="WW8Num2z5">
    <w:name w:val="WW8Num2z5"/>
    <w:rsid w:val="00B7388E"/>
  </w:style>
  <w:style w:type="character" w:customStyle="1" w:styleId="WW8Num2z6">
    <w:name w:val="WW8Num2z6"/>
    <w:rsid w:val="00B7388E"/>
  </w:style>
  <w:style w:type="character" w:customStyle="1" w:styleId="WW8Num2z7">
    <w:name w:val="WW8Num2z7"/>
    <w:rsid w:val="00B7388E"/>
  </w:style>
  <w:style w:type="character" w:customStyle="1" w:styleId="WW8Num2z8">
    <w:name w:val="WW8Num2z8"/>
    <w:rsid w:val="00B7388E"/>
  </w:style>
  <w:style w:type="character" w:customStyle="1" w:styleId="WW8Num3z0">
    <w:name w:val="WW8Num3z0"/>
    <w:rsid w:val="00B7388E"/>
    <w:rPr>
      <w:rFonts w:ascii="Symbol" w:eastAsia="Verdana" w:hAnsi="Symbol" w:cs="OpenSymbol" w:hint="default"/>
      <w:b w:val="0"/>
      <w:kern w:val="1"/>
      <w:sz w:val="20"/>
      <w:szCs w:val="22"/>
      <w:highlight w:val="white"/>
      <w:shd w:val="clear" w:color="auto" w:fill="FFFFFF"/>
      <w:lang w:bidi="hi-IN"/>
    </w:rPr>
  </w:style>
  <w:style w:type="character" w:customStyle="1" w:styleId="WW8Num3z1">
    <w:name w:val="WW8Num3z1"/>
    <w:rsid w:val="00B7388E"/>
    <w:rPr>
      <w:rFonts w:ascii="OpenSymbol" w:hAnsi="OpenSymbol" w:cs="OpenSymbol" w:hint="default"/>
      <w:b w:val="0"/>
      <w:sz w:val="20"/>
    </w:rPr>
  </w:style>
  <w:style w:type="character" w:customStyle="1" w:styleId="WW8Num4z0">
    <w:name w:val="WW8Num4z0"/>
    <w:rsid w:val="00B7388E"/>
    <w:rPr>
      <w:rFonts w:ascii="Symbol" w:hAnsi="Symbol" w:cs="Symbol" w:hint="default"/>
      <w:kern w:val="1"/>
      <w:sz w:val="22"/>
      <w:szCs w:val="22"/>
      <w:highlight w:val="white"/>
      <w:lang w:bidi="hi-IN"/>
    </w:rPr>
  </w:style>
  <w:style w:type="character" w:customStyle="1" w:styleId="WW8Num4z1">
    <w:name w:val="WW8Num4z1"/>
    <w:rsid w:val="00B7388E"/>
  </w:style>
  <w:style w:type="character" w:customStyle="1" w:styleId="WW8Num4z2">
    <w:name w:val="WW8Num4z2"/>
    <w:rsid w:val="00B7388E"/>
  </w:style>
  <w:style w:type="character" w:customStyle="1" w:styleId="WW8Num4z3">
    <w:name w:val="WW8Num4z3"/>
    <w:rsid w:val="00B7388E"/>
  </w:style>
  <w:style w:type="character" w:customStyle="1" w:styleId="WW8Num4z4">
    <w:name w:val="WW8Num4z4"/>
    <w:rsid w:val="00B7388E"/>
  </w:style>
  <w:style w:type="character" w:customStyle="1" w:styleId="WW8Num4z5">
    <w:name w:val="WW8Num4z5"/>
    <w:rsid w:val="00B7388E"/>
  </w:style>
  <w:style w:type="character" w:customStyle="1" w:styleId="WW8Num4z6">
    <w:name w:val="WW8Num4z6"/>
    <w:rsid w:val="00B7388E"/>
  </w:style>
  <w:style w:type="character" w:customStyle="1" w:styleId="WW8Num4z7">
    <w:name w:val="WW8Num4z7"/>
    <w:rsid w:val="00B7388E"/>
  </w:style>
  <w:style w:type="character" w:customStyle="1" w:styleId="WW8Num4z8">
    <w:name w:val="WW8Num4z8"/>
    <w:rsid w:val="00B7388E"/>
  </w:style>
  <w:style w:type="character" w:customStyle="1" w:styleId="WW8Num5z0">
    <w:name w:val="WW8Num5z0"/>
    <w:rsid w:val="00B7388E"/>
    <w:rPr>
      <w:rFonts w:ascii="Symbol" w:hAnsi="Symbol" w:cs="OpenSymbol"/>
    </w:rPr>
  </w:style>
  <w:style w:type="character" w:customStyle="1" w:styleId="WW8Num5z1">
    <w:name w:val="WW8Num5z1"/>
    <w:rsid w:val="00B7388E"/>
    <w:rPr>
      <w:rFonts w:ascii="OpenSymbol" w:hAnsi="OpenSymbol" w:cs="OpenSymbol"/>
    </w:rPr>
  </w:style>
  <w:style w:type="character" w:customStyle="1" w:styleId="WW8Num6z0">
    <w:name w:val="WW8Num6z0"/>
    <w:rsid w:val="00B7388E"/>
    <w:rPr>
      <w:rFonts w:ascii="Symbol" w:hAnsi="Symbol" w:cs="Symbol" w:hint="default"/>
    </w:rPr>
  </w:style>
  <w:style w:type="character" w:customStyle="1" w:styleId="WW8Num6z1">
    <w:name w:val="WW8Num6z1"/>
    <w:rsid w:val="00B7388E"/>
    <w:rPr>
      <w:rFonts w:ascii="Courier New" w:hAnsi="Courier New" w:cs="Courier New" w:hint="default"/>
    </w:rPr>
  </w:style>
  <w:style w:type="character" w:customStyle="1" w:styleId="WW8Num6z2">
    <w:name w:val="WW8Num6z2"/>
    <w:rsid w:val="00B7388E"/>
    <w:rPr>
      <w:rFonts w:ascii="Wingdings" w:hAnsi="Wingdings" w:cs="Wingdings" w:hint="default"/>
    </w:rPr>
  </w:style>
  <w:style w:type="character" w:customStyle="1" w:styleId="WW8Num7z0">
    <w:name w:val="WW8Num7z0"/>
    <w:rsid w:val="00B7388E"/>
    <w:rPr>
      <w:rFonts w:ascii="Linux Biolinum G" w:hAnsi="Linux Biolinum G" w:cs="Linux Biolinum G"/>
      <w:i/>
      <w:iCs/>
      <w:sz w:val="22"/>
      <w:szCs w:val="22"/>
    </w:rPr>
  </w:style>
  <w:style w:type="character" w:customStyle="1" w:styleId="WW8Num8z0">
    <w:name w:val="WW8Num8z0"/>
    <w:rsid w:val="00B7388E"/>
    <w:rPr>
      <w:i w:val="0"/>
      <w:iCs w:val="0"/>
      <w:sz w:val="22"/>
      <w:szCs w:val="22"/>
    </w:rPr>
  </w:style>
  <w:style w:type="character" w:customStyle="1" w:styleId="WW8Num8z1">
    <w:name w:val="WW8Num8z1"/>
    <w:rsid w:val="00B7388E"/>
    <w:rPr>
      <w:i/>
      <w:iCs/>
      <w:sz w:val="16"/>
      <w:szCs w:val="16"/>
    </w:rPr>
  </w:style>
  <w:style w:type="character" w:customStyle="1" w:styleId="WW8Num9z0">
    <w:name w:val="WW8Num9z0"/>
    <w:rsid w:val="00B7388E"/>
    <w:rPr>
      <w:rFonts w:ascii="Symbol" w:hAnsi="Symbol" w:cs="Symbol" w:hint="default"/>
    </w:rPr>
  </w:style>
  <w:style w:type="character" w:customStyle="1" w:styleId="WW8Num9z1">
    <w:name w:val="WW8Num9z1"/>
    <w:rsid w:val="00B7388E"/>
    <w:rPr>
      <w:rFonts w:ascii="Courier New" w:hAnsi="Courier New" w:cs="Courier New" w:hint="default"/>
    </w:rPr>
  </w:style>
  <w:style w:type="character" w:customStyle="1" w:styleId="WW8Num9z2">
    <w:name w:val="WW8Num9z2"/>
    <w:rsid w:val="00B7388E"/>
    <w:rPr>
      <w:rFonts w:ascii="Wingdings" w:hAnsi="Wingdings" w:cs="Wingdings" w:hint="default"/>
    </w:rPr>
  </w:style>
  <w:style w:type="character" w:customStyle="1" w:styleId="WW8Num10z0">
    <w:name w:val="WW8Num10z0"/>
    <w:rsid w:val="00B7388E"/>
    <w:rPr>
      <w:rFonts w:ascii="Symbol" w:hAnsi="Symbol" w:cs="Symbol" w:hint="default"/>
      <w:b w:val="0"/>
      <w:sz w:val="20"/>
    </w:rPr>
  </w:style>
  <w:style w:type="character" w:customStyle="1" w:styleId="WW8Num10z1">
    <w:name w:val="WW8Num10z1"/>
    <w:rsid w:val="00B7388E"/>
    <w:rPr>
      <w:rFonts w:ascii="Courier New" w:hAnsi="Courier New" w:cs="Courier New" w:hint="default"/>
    </w:rPr>
  </w:style>
  <w:style w:type="character" w:customStyle="1" w:styleId="WW8Num10z2">
    <w:name w:val="WW8Num10z2"/>
    <w:rsid w:val="00B7388E"/>
    <w:rPr>
      <w:rFonts w:ascii="Wingdings" w:hAnsi="Wingdings" w:cs="Wingdings" w:hint="default"/>
    </w:rPr>
  </w:style>
  <w:style w:type="character" w:customStyle="1" w:styleId="WW8Num10z3">
    <w:name w:val="WW8Num10z3"/>
    <w:rsid w:val="00B7388E"/>
    <w:rPr>
      <w:rFonts w:ascii="Symbol" w:hAnsi="Symbol" w:cs="Symbol" w:hint="default"/>
      <w:b/>
      <w:sz w:val="20"/>
    </w:rPr>
  </w:style>
  <w:style w:type="character" w:customStyle="1" w:styleId="WW8Num11z0">
    <w:name w:val="WW8Num11z0"/>
    <w:rsid w:val="00B7388E"/>
    <w:rPr>
      <w:i/>
      <w:iCs/>
      <w:sz w:val="16"/>
      <w:szCs w:val="16"/>
    </w:rPr>
  </w:style>
  <w:style w:type="character" w:customStyle="1" w:styleId="WW8Num12z0">
    <w:name w:val="WW8Num12z0"/>
    <w:rsid w:val="00B7388E"/>
    <w:rPr>
      <w:rFonts w:ascii="Symbol" w:hAnsi="Symbol" w:cs="OpenSymbol" w:hint="default"/>
    </w:rPr>
  </w:style>
  <w:style w:type="character" w:customStyle="1" w:styleId="WW8Num12z1">
    <w:name w:val="WW8Num12z1"/>
    <w:rsid w:val="00B7388E"/>
    <w:rPr>
      <w:rFonts w:ascii="Courier New" w:hAnsi="Courier New" w:cs="Courier New" w:hint="default"/>
    </w:rPr>
  </w:style>
  <w:style w:type="character" w:customStyle="1" w:styleId="WW8Num12z2">
    <w:name w:val="WW8Num12z2"/>
    <w:rsid w:val="00B7388E"/>
    <w:rPr>
      <w:rFonts w:ascii="Wingdings" w:hAnsi="Wingdings" w:cs="Wingdings" w:hint="default"/>
    </w:rPr>
  </w:style>
  <w:style w:type="character" w:customStyle="1" w:styleId="WW8Num12z3">
    <w:name w:val="WW8Num12z3"/>
    <w:rsid w:val="00B7388E"/>
    <w:rPr>
      <w:rFonts w:ascii="Symbol" w:hAnsi="Symbol" w:cs="Symbol" w:hint="default"/>
      <w:b/>
      <w:sz w:val="20"/>
    </w:rPr>
  </w:style>
  <w:style w:type="character" w:customStyle="1" w:styleId="WW8Num13z0">
    <w:name w:val="WW8Num13z0"/>
    <w:rsid w:val="00B7388E"/>
    <w:rPr>
      <w:rFonts w:ascii="Arial" w:hAnsi="Arial" w:cs="Arial" w:hint="default"/>
      <w:sz w:val="22"/>
    </w:rPr>
  </w:style>
  <w:style w:type="character" w:customStyle="1" w:styleId="WW8Num13z1">
    <w:name w:val="WW8Num13z1"/>
    <w:rsid w:val="00B7388E"/>
  </w:style>
  <w:style w:type="character" w:customStyle="1" w:styleId="WW8Num13z2">
    <w:name w:val="WW8Num13z2"/>
    <w:rsid w:val="00B7388E"/>
  </w:style>
  <w:style w:type="character" w:customStyle="1" w:styleId="WW8Num13z3">
    <w:name w:val="WW8Num13z3"/>
    <w:rsid w:val="00B7388E"/>
  </w:style>
  <w:style w:type="character" w:customStyle="1" w:styleId="WW8Num13z4">
    <w:name w:val="WW8Num13z4"/>
    <w:rsid w:val="00B7388E"/>
  </w:style>
  <w:style w:type="character" w:customStyle="1" w:styleId="WW8Num13z5">
    <w:name w:val="WW8Num13z5"/>
    <w:rsid w:val="00B7388E"/>
  </w:style>
  <w:style w:type="character" w:customStyle="1" w:styleId="WW8Num13z6">
    <w:name w:val="WW8Num13z6"/>
    <w:rsid w:val="00B7388E"/>
  </w:style>
  <w:style w:type="character" w:customStyle="1" w:styleId="WW8Num13z7">
    <w:name w:val="WW8Num13z7"/>
    <w:rsid w:val="00B7388E"/>
  </w:style>
  <w:style w:type="character" w:customStyle="1" w:styleId="WW8Num13z8">
    <w:name w:val="WW8Num13z8"/>
    <w:rsid w:val="00B7388E"/>
  </w:style>
  <w:style w:type="character" w:customStyle="1" w:styleId="WW8Num14z0">
    <w:name w:val="WW8Num14z0"/>
    <w:rsid w:val="00B7388E"/>
    <w:rPr>
      <w:rFonts w:ascii="Symbol" w:hAnsi="Symbol" w:cs="Symbol" w:hint="default"/>
    </w:rPr>
  </w:style>
  <w:style w:type="character" w:customStyle="1" w:styleId="WW8Num14z1">
    <w:name w:val="WW8Num14z1"/>
    <w:rsid w:val="00B7388E"/>
    <w:rPr>
      <w:rFonts w:ascii="Courier New" w:hAnsi="Courier New" w:cs="Courier New" w:hint="default"/>
    </w:rPr>
  </w:style>
  <w:style w:type="character" w:customStyle="1" w:styleId="WW8Num14z2">
    <w:name w:val="WW8Num14z2"/>
    <w:rsid w:val="00B7388E"/>
    <w:rPr>
      <w:rFonts w:ascii="Wingdings" w:hAnsi="Wingdings" w:cs="Wingdings" w:hint="default"/>
    </w:rPr>
  </w:style>
  <w:style w:type="character" w:customStyle="1" w:styleId="WW8Num15z0">
    <w:name w:val="WW8Num15z0"/>
    <w:rsid w:val="00B7388E"/>
    <w:rPr>
      <w:rFonts w:ascii="Symbol" w:hAnsi="Symbol" w:cs="Symbol" w:hint="default"/>
    </w:rPr>
  </w:style>
  <w:style w:type="character" w:customStyle="1" w:styleId="WW8Num15z1">
    <w:name w:val="WW8Num15z1"/>
    <w:rsid w:val="00B7388E"/>
    <w:rPr>
      <w:rFonts w:ascii="Courier New" w:hAnsi="Courier New" w:cs="Courier New" w:hint="default"/>
    </w:rPr>
  </w:style>
  <w:style w:type="character" w:customStyle="1" w:styleId="WW8Num15z2">
    <w:name w:val="WW8Num15z2"/>
    <w:rsid w:val="00B7388E"/>
    <w:rPr>
      <w:rFonts w:ascii="Wingdings" w:hAnsi="Wingdings" w:cs="Wingdings" w:hint="default"/>
    </w:rPr>
  </w:style>
  <w:style w:type="character" w:customStyle="1" w:styleId="WW8Num16z0">
    <w:name w:val="WW8Num16z0"/>
    <w:rsid w:val="00B7388E"/>
    <w:rPr>
      <w:rFonts w:ascii="Linux Biolinum G" w:hAnsi="Linux Biolinum G" w:cs="Linux Biolinum G"/>
      <w:i/>
      <w:iCs/>
      <w:sz w:val="22"/>
      <w:szCs w:val="22"/>
    </w:rPr>
  </w:style>
  <w:style w:type="character" w:customStyle="1" w:styleId="WW8Num16z1">
    <w:name w:val="WW8Num16z1"/>
    <w:rsid w:val="00B7388E"/>
    <w:rPr>
      <w:i/>
      <w:iCs/>
      <w:sz w:val="16"/>
      <w:szCs w:val="16"/>
    </w:rPr>
  </w:style>
  <w:style w:type="character" w:customStyle="1" w:styleId="WW8Num17z0">
    <w:name w:val="WW8Num17z0"/>
    <w:rsid w:val="00B7388E"/>
    <w:rPr>
      <w:rFonts w:ascii="Symbol" w:hAnsi="Symbol" w:cs="OpenSymbol" w:hint="default"/>
    </w:rPr>
  </w:style>
  <w:style w:type="character" w:customStyle="1" w:styleId="WW8Num17z1">
    <w:name w:val="WW8Num17z1"/>
    <w:rsid w:val="00B7388E"/>
    <w:rPr>
      <w:rFonts w:ascii="OpenSymbol" w:hAnsi="OpenSymbol" w:cs="OpenSymbol" w:hint="default"/>
    </w:rPr>
  </w:style>
  <w:style w:type="character" w:customStyle="1" w:styleId="WW8Num18z0">
    <w:name w:val="WW8Num18z0"/>
    <w:rsid w:val="00B7388E"/>
    <w:rPr>
      <w:rFonts w:ascii="Symbol" w:hAnsi="Symbol" w:cs="Symbol" w:hint="default"/>
    </w:rPr>
  </w:style>
  <w:style w:type="character" w:customStyle="1" w:styleId="WW8Num18z1">
    <w:name w:val="WW8Num18z1"/>
    <w:rsid w:val="00B7388E"/>
    <w:rPr>
      <w:rFonts w:ascii="Courier New" w:hAnsi="Courier New" w:cs="Courier New" w:hint="default"/>
    </w:rPr>
  </w:style>
  <w:style w:type="character" w:customStyle="1" w:styleId="WW8Num18z2">
    <w:name w:val="WW8Num18z2"/>
    <w:rsid w:val="00B7388E"/>
    <w:rPr>
      <w:rFonts w:ascii="Wingdings" w:hAnsi="Wingdings" w:cs="Wingdings" w:hint="default"/>
    </w:rPr>
  </w:style>
  <w:style w:type="character" w:customStyle="1" w:styleId="WW8Num19z0">
    <w:name w:val="WW8Num19z0"/>
    <w:rsid w:val="00B7388E"/>
    <w:rPr>
      <w:rFonts w:ascii="Symbol" w:hAnsi="Symbol" w:cs="Symbol" w:hint="default"/>
      <w:b/>
      <w:sz w:val="20"/>
    </w:rPr>
  </w:style>
  <w:style w:type="character" w:customStyle="1" w:styleId="WW8Num19z1">
    <w:name w:val="WW8Num19z1"/>
    <w:rsid w:val="00B7388E"/>
    <w:rPr>
      <w:rFonts w:ascii="Courier New" w:hAnsi="Courier New" w:cs="Courier New" w:hint="default"/>
    </w:rPr>
  </w:style>
  <w:style w:type="character" w:customStyle="1" w:styleId="WW8Num19z2">
    <w:name w:val="WW8Num19z2"/>
    <w:rsid w:val="00B7388E"/>
    <w:rPr>
      <w:rFonts w:ascii="Wingdings" w:hAnsi="Wingdings" w:cs="Wingdings" w:hint="default"/>
    </w:rPr>
  </w:style>
  <w:style w:type="character" w:customStyle="1" w:styleId="WW8Num20z0">
    <w:name w:val="WW8Num20z0"/>
    <w:rsid w:val="00B7388E"/>
    <w:rPr>
      <w:rFonts w:ascii="Symbol" w:hAnsi="Symbol" w:cs="OpenSymbol" w:hint="default"/>
    </w:rPr>
  </w:style>
  <w:style w:type="character" w:customStyle="1" w:styleId="WW8Num20z1">
    <w:name w:val="WW8Num20z1"/>
    <w:rsid w:val="00B7388E"/>
    <w:rPr>
      <w:rFonts w:ascii="OpenSymbol" w:hAnsi="OpenSymbol" w:cs="OpenSymbol" w:hint="default"/>
    </w:rPr>
  </w:style>
  <w:style w:type="character" w:customStyle="1" w:styleId="WW8Num21z0">
    <w:name w:val="WW8Num21z0"/>
    <w:rsid w:val="00B7388E"/>
    <w:rPr>
      <w:i w:val="0"/>
      <w:iCs w:val="0"/>
      <w:sz w:val="22"/>
      <w:szCs w:val="22"/>
    </w:rPr>
  </w:style>
  <w:style w:type="character" w:customStyle="1" w:styleId="WW8Num21z1">
    <w:name w:val="WW8Num21z1"/>
    <w:rsid w:val="00B7388E"/>
    <w:rPr>
      <w:i/>
      <w:iCs/>
      <w:sz w:val="16"/>
      <w:szCs w:val="16"/>
    </w:rPr>
  </w:style>
  <w:style w:type="character" w:customStyle="1" w:styleId="WW8Num22z0">
    <w:name w:val="WW8Num22z0"/>
    <w:rsid w:val="00B7388E"/>
    <w:rPr>
      <w:rFonts w:ascii="Symbol" w:hAnsi="Symbol" w:cs="Symbol" w:hint="default"/>
    </w:rPr>
  </w:style>
  <w:style w:type="character" w:customStyle="1" w:styleId="WW8Num22z1">
    <w:name w:val="WW8Num22z1"/>
    <w:rsid w:val="00B7388E"/>
    <w:rPr>
      <w:rFonts w:ascii="Courier New" w:hAnsi="Courier New" w:cs="Courier New" w:hint="default"/>
    </w:rPr>
  </w:style>
  <w:style w:type="character" w:customStyle="1" w:styleId="WW8Num22z2">
    <w:name w:val="WW8Num22z2"/>
    <w:rsid w:val="00B7388E"/>
    <w:rPr>
      <w:rFonts w:ascii="Wingdings" w:hAnsi="Wingdings" w:cs="Wingdings" w:hint="default"/>
    </w:rPr>
  </w:style>
  <w:style w:type="character" w:customStyle="1" w:styleId="WW8Num23z0">
    <w:name w:val="WW8Num23z0"/>
    <w:rsid w:val="00B7388E"/>
    <w:rPr>
      <w:rFonts w:ascii="Symbol" w:hAnsi="Symbol" w:cs="Symbol" w:hint="default"/>
      <w:b w:val="0"/>
      <w:sz w:val="20"/>
    </w:rPr>
  </w:style>
  <w:style w:type="character" w:customStyle="1" w:styleId="WW8Num23z1">
    <w:name w:val="WW8Num23z1"/>
    <w:rsid w:val="00B7388E"/>
    <w:rPr>
      <w:rFonts w:ascii="Courier New" w:hAnsi="Courier New" w:cs="Courier New" w:hint="default"/>
    </w:rPr>
  </w:style>
  <w:style w:type="character" w:customStyle="1" w:styleId="WW8Num23z2">
    <w:name w:val="WW8Num23z2"/>
    <w:rsid w:val="00B7388E"/>
    <w:rPr>
      <w:rFonts w:ascii="Wingdings" w:hAnsi="Wingdings" w:cs="Wingdings" w:hint="default"/>
    </w:rPr>
  </w:style>
  <w:style w:type="character" w:customStyle="1" w:styleId="WW8Num23z3">
    <w:name w:val="WW8Num23z3"/>
    <w:rsid w:val="00B7388E"/>
    <w:rPr>
      <w:rFonts w:ascii="Symbol" w:hAnsi="Symbol" w:cs="Symbol" w:hint="default"/>
      <w:b/>
      <w:sz w:val="20"/>
    </w:rPr>
  </w:style>
  <w:style w:type="character" w:customStyle="1" w:styleId="WW8Num24z0">
    <w:name w:val="WW8Num24z0"/>
    <w:rsid w:val="00B7388E"/>
    <w:rPr>
      <w:rFonts w:ascii="Symbol" w:hAnsi="Symbol" w:cs="Symbol" w:hint="default"/>
      <w:b/>
      <w:sz w:val="20"/>
    </w:rPr>
  </w:style>
  <w:style w:type="character" w:customStyle="1" w:styleId="WW8Num24z1">
    <w:name w:val="WW8Num24z1"/>
    <w:rsid w:val="00B7388E"/>
    <w:rPr>
      <w:rFonts w:ascii="Courier New" w:hAnsi="Courier New" w:cs="Courier New" w:hint="default"/>
    </w:rPr>
  </w:style>
  <w:style w:type="character" w:customStyle="1" w:styleId="WW8Num24z2">
    <w:name w:val="WW8Num24z2"/>
    <w:rsid w:val="00B7388E"/>
    <w:rPr>
      <w:rFonts w:ascii="Wingdings" w:hAnsi="Wingdings" w:cs="Wingdings" w:hint="default"/>
    </w:rPr>
  </w:style>
  <w:style w:type="character" w:customStyle="1" w:styleId="WW8Num25z0">
    <w:name w:val="WW8Num25z0"/>
    <w:rsid w:val="00B7388E"/>
    <w:rPr>
      <w:rFonts w:hint="default"/>
    </w:rPr>
  </w:style>
  <w:style w:type="character" w:customStyle="1" w:styleId="WW8Num25z1">
    <w:name w:val="WW8Num25z1"/>
    <w:rsid w:val="00B7388E"/>
  </w:style>
  <w:style w:type="character" w:customStyle="1" w:styleId="WW8Num25z2">
    <w:name w:val="WW8Num25z2"/>
    <w:rsid w:val="00B7388E"/>
  </w:style>
  <w:style w:type="character" w:customStyle="1" w:styleId="WW8Num25z3">
    <w:name w:val="WW8Num25z3"/>
    <w:rsid w:val="00B7388E"/>
  </w:style>
  <w:style w:type="character" w:customStyle="1" w:styleId="WW8Num25z4">
    <w:name w:val="WW8Num25z4"/>
    <w:rsid w:val="00B7388E"/>
  </w:style>
  <w:style w:type="character" w:customStyle="1" w:styleId="WW8Num25z5">
    <w:name w:val="WW8Num25z5"/>
    <w:rsid w:val="00B7388E"/>
  </w:style>
  <w:style w:type="character" w:customStyle="1" w:styleId="WW8Num25z6">
    <w:name w:val="WW8Num25z6"/>
    <w:rsid w:val="00B7388E"/>
  </w:style>
  <w:style w:type="character" w:customStyle="1" w:styleId="WW8Num25z7">
    <w:name w:val="WW8Num25z7"/>
    <w:rsid w:val="00B7388E"/>
  </w:style>
  <w:style w:type="character" w:customStyle="1" w:styleId="WW8Num25z8">
    <w:name w:val="WW8Num25z8"/>
    <w:rsid w:val="00B7388E"/>
  </w:style>
  <w:style w:type="character" w:customStyle="1" w:styleId="WW8Num26z0">
    <w:name w:val="WW8Num26z0"/>
    <w:rsid w:val="00B7388E"/>
    <w:rPr>
      <w:rFonts w:ascii="Symbol" w:hAnsi="Symbol" w:cs="OpenSymbol" w:hint="default"/>
      <w:sz w:val="20"/>
    </w:rPr>
  </w:style>
  <w:style w:type="character" w:customStyle="1" w:styleId="WW8Num26z1">
    <w:name w:val="WW8Num26z1"/>
    <w:rsid w:val="00B7388E"/>
    <w:rPr>
      <w:rFonts w:ascii="OpenSymbol" w:hAnsi="OpenSymbol" w:cs="OpenSymbol" w:hint="default"/>
    </w:rPr>
  </w:style>
  <w:style w:type="character" w:customStyle="1" w:styleId="WW8Num26z3">
    <w:name w:val="WW8Num26z3"/>
    <w:rsid w:val="00B7388E"/>
    <w:rPr>
      <w:rFonts w:ascii="Symbol" w:hAnsi="Symbol" w:cs="OpenSymbol" w:hint="default"/>
    </w:rPr>
  </w:style>
  <w:style w:type="character" w:customStyle="1" w:styleId="WW8Num27z0">
    <w:name w:val="WW8Num27z0"/>
    <w:rsid w:val="00B7388E"/>
    <w:rPr>
      <w:rFonts w:ascii="Symbol" w:hAnsi="Symbol" w:cs="Symbol" w:hint="default"/>
      <w:b/>
      <w:sz w:val="20"/>
    </w:rPr>
  </w:style>
  <w:style w:type="character" w:customStyle="1" w:styleId="WW8Num27z1">
    <w:name w:val="WW8Num27z1"/>
    <w:rsid w:val="00B7388E"/>
    <w:rPr>
      <w:rFonts w:ascii="Courier New" w:hAnsi="Courier New" w:cs="Courier New" w:hint="default"/>
    </w:rPr>
  </w:style>
  <w:style w:type="character" w:customStyle="1" w:styleId="WW8Num27z2">
    <w:name w:val="WW8Num27z2"/>
    <w:rsid w:val="00B7388E"/>
    <w:rPr>
      <w:rFonts w:ascii="Wingdings" w:hAnsi="Wingdings" w:cs="Wingdings" w:hint="default"/>
    </w:rPr>
  </w:style>
  <w:style w:type="character" w:customStyle="1" w:styleId="WW8Num28z0">
    <w:name w:val="WW8Num28z0"/>
    <w:rsid w:val="00B7388E"/>
    <w:rPr>
      <w:i/>
      <w:iCs/>
      <w:sz w:val="16"/>
      <w:szCs w:val="16"/>
    </w:rPr>
  </w:style>
  <w:style w:type="character" w:customStyle="1" w:styleId="WW8Num29z0">
    <w:name w:val="WW8Num29z0"/>
    <w:rsid w:val="00B7388E"/>
    <w:rPr>
      <w:i/>
      <w:iCs/>
      <w:sz w:val="24"/>
      <w:szCs w:val="16"/>
    </w:rPr>
  </w:style>
  <w:style w:type="character" w:customStyle="1" w:styleId="WW8Num29z1">
    <w:name w:val="WW8Num29z1"/>
    <w:rsid w:val="00B7388E"/>
    <w:rPr>
      <w:i/>
      <w:iCs/>
      <w:sz w:val="16"/>
      <w:szCs w:val="16"/>
    </w:rPr>
  </w:style>
  <w:style w:type="character" w:customStyle="1" w:styleId="60">
    <w:name w:val="Προεπιλεγμένη γραμματοσειρά6"/>
    <w:rsid w:val="00B7388E"/>
  </w:style>
  <w:style w:type="character" w:customStyle="1" w:styleId="WW8Num3z2">
    <w:name w:val="WW8Num3z2"/>
    <w:rsid w:val="00B7388E"/>
    <w:rPr>
      <w:rFonts w:ascii="Wingdings" w:hAnsi="Wingdings" w:cs="Wingdings"/>
    </w:rPr>
  </w:style>
  <w:style w:type="character" w:customStyle="1" w:styleId="WW8Num3z3">
    <w:name w:val="WW8Num3z3"/>
    <w:rsid w:val="00B7388E"/>
  </w:style>
  <w:style w:type="character" w:customStyle="1" w:styleId="WW8Num3z4">
    <w:name w:val="WW8Num3z4"/>
    <w:rsid w:val="00B7388E"/>
  </w:style>
  <w:style w:type="character" w:customStyle="1" w:styleId="WW8Num3z5">
    <w:name w:val="WW8Num3z5"/>
    <w:rsid w:val="00B7388E"/>
  </w:style>
  <w:style w:type="character" w:customStyle="1" w:styleId="WW8Num3z6">
    <w:name w:val="WW8Num3z6"/>
    <w:rsid w:val="00B7388E"/>
  </w:style>
  <w:style w:type="character" w:customStyle="1" w:styleId="WW8Num3z7">
    <w:name w:val="WW8Num3z7"/>
    <w:rsid w:val="00B7388E"/>
  </w:style>
  <w:style w:type="character" w:customStyle="1" w:styleId="WW8Num3z8">
    <w:name w:val="WW8Num3z8"/>
    <w:rsid w:val="00B7388E"/>
  </w:style>
  <w:style w:type="character" w:customStyle="1" w:styleId="WW8Num6z3">
    <w:name w:val="WW8Num6z3"/>
    <w:rsid w:val="00B7388E"/>
  </w:style>
  <w:style w:type="character" w:customStyle="1" w:styleId="WW8Num6z4">
    <w:name w:val="WW8Num6z4"/>
    <w:rsid w:val="00B7388E"/>
  </w:style>
  <w:style w:type="character" w:customStyle="1" w:styleId="WW8Num6z5">
    <w:name w:val="WW8Num6z5"/>
    <w:rsid w:val="00B7388E"/>
  </w:style>
  <w:style w:type="character" w:customStyle="1" w:styleId="WW8Num6z6">
    <w:name w:val="WW8Num6z6"/>
    <w:rsid w:val="00B7388E"/>
  </w:style>
  <w:style w:type="character" w:customStyle="1" w:styleId="WW8Num6z7">
    <w:name w:val="WW8Num6z7"/>
    <w:rsid w:val="00B7388E"/>
  </w:style>
  <w:style w:type="character" w:customStyle="1" w:styleId="WW8Num6z8">
    <w:name w:val="WW8Num6z8"/>
    <w:rsid w:val="00B7388E"/>
  </w:style>
  <w:style w:type="character" w:customStyle="1" w:styleId="WW8Num7z1">
    <w:name w:val="WW8Num7z1"/>
    <w:rsid w:val="00B7388E"/>
    <w:rPr>
      <w:rFonts w:ascii="Courier New" w:hAnsi="Courier New" w:cs="Courier New" w:hint="default"/>
    </w:rPr>
  </w:style>
  <w:style w:type="character" w:customStyle="1" w:styleId="WW8Num7z2">
    <w:name w:val="WW8Num7z2"/>
    <w:rsid w:val="00B7388E"/>
    <w:rPr>
      <w:rFonts w:ascii="Wingdings" w:hAnsi="Wingdings" w:cs="Wingdings" w:hint="default"/>
    </w:rPr>
  </w:style>
  <w:style w:type="character" w:customStyle="1" w:styleId="WW8Num8z2">
    <w:name w:val="WW8Num8z2"/>
    <w:rsid w:val="00B7388E"/>
    <w:rPr>
      <w:rFonts w:ascii="Wingdings" w:hAnsi="Wingdings" w:cs="Wingdings" w:hint="default"/>
    </w:rPr>
  </w:style>
  <w:style w:type="character" w:customStyle="1" w:styleId="WW8Num10z4">
    <w:name w:val="WW8Num10z4"/>
    <w:rsid w:val="00B7388E"/>
  </w:style>
  <w:style w:type="character" w:customStyle="1" w:styleId="WW8Num10z5">
    <w:name w:val="WW8Num10z5"/>
    <w:rsid w:val="00B7388E"/>
  </w:style>
  <w:style w:type="character" w:customStyle="1" w:styleId="WW8Num10z6">
    <w:name w:val="WW8Num10z6"/>
    <w:rsid w:val="00B7388E"/>
  </w:style>
  <w:style w:type="character" w:customStyle="1" w:styleId="WW8Num10z7">
    <w:name w:val="WW8Num10z7"/>
    <w:rsid w:val="00B7388E"/>
  </w:style>
  <w:style w:type="character" w:customStyle="1" w:styleId="WW8Num10z8">
    <w:name w:val="WW8Num10z8"/>
    <w:rsid w:val="00B7388E"/>
  </w:style>
  <w:style w:type="character" w:customStyle="1" w:styleId="WW8Num11z2">
    <w:name w:val="WW8Num11z2"/>
    <w:rsid w:val="00B7388E"/>
    <w:rPr>
      <w:rFonts w:ascii="Wingdings" w:hAnsi="Wingdings" w:cs="Wingdings" w:hint="default"/>
    </w:rPr>
  </w:style>
  <w:style w:type="character" w:customStyle="1" w:styleId="WW8Num11z3">
    <w:name w:val="WW8Num11z3"/>
    <w:rsid w:val="00B7388E"/>
    <w:rPr>
      <w:rFonts w:ascii="Symbol" w:hAnsi="Symbol" w:cs="Symbol" w:hint="default"/>
    </w:rPr>
  </w:style>
  <w:style w:type="character" w:customStyle="1" w:styleId="WW8Num11z4">
    <w:name w:val="WW8Num11z4"/>
    <w:rsid w:val="00B7388E"/>
    <w:rPr>
      <w:rFonts w:ascii="Courier New" w:hAnsi="Courier New" w:cs="Courier New" w:hint="default"/>
    </w:rPr>
  </w:style>
  <w:style w:type="character" w:customStyle="1" w:styleId="WW8Num12z4">
    <w:name w:val="WW8Num12z4"/>
    <w:rsid w:val="00B7388E"/>
  </w:style>
  <w:style w:type="character" w:customStyle="1" w:styleId="WW8Num12z5">
    <w:name w:val="WW8Num12z5"/>
    <w:rsid w:val="00B7388E"/>
  </w:style>
  <w:style w:type="character" w:customStyle="1" w:styleId="WW8Num12z6">
    <w:name w:val="WW8Num12z6"/>
    <w:rsid w:val="00B7388E"/>
  </w:style>
  <w:style w:type="character" w:customStyle="1" w:styleId="WW8Num12z7">
    <w:name w:val="WW8Num12z7"/>
    <w:rsid w:val="00B7388E"/>
  </w:style>
  <w:style w:type="character" w:customStyle="1" w:styleId="WW8Num12z8">
    <w:name w:val="WW8Num12z8"/>
    <w:rsid w:val="00B7388E"/>
  </w:style>
  <w:style w:type="character" w:customStyle="1" w:styleId="WW8Num15z3">
    <w:name w:val="WW8Num15z3"/>
    <w:rsid w:val="00B7388E"/>
  </w:style>
  <w:style w:type="character" w:customStyle="1" w:styleId="WW8Num15z4">
    <w:name w:val="WW8Num15z4"/>
    <w:rsid w:val="00B7388E"/>
  </w:style>
  <w:style w:type="character" w:customStyle="1" w:styleId="WW8Num15z5">
    <w:name w:val="WW8Num15z5"/>
    <w:rsid w:val="00B7388E"/>
  </w:style>
  <w:style w:type="character" w:customStyle="1" w:styleId="WW8Num15z6">
    <w:name w:val="WW8Num15z6"/>
    <w:rsid w:val="00B7388E"/>
  </w:style>
  <w:style w:type="character" w:customStyle="1" w:styleId="WW8Num15z7">
    <w:name w:val="WW8Num15z7"/>
    <w:rsid w:val="00B7388E"/>
  </w:style>
  <w:style w:type="character" w:customStyle="1" w:styleId="WW8Num15z8">
    <w:name w:val="WW8Num15z8"/>
    <w:rsid w:val="00B7388E"/>
  </w:style>
  <w:style w:type="character" w:customStyle="1" w:styleId="WW8Num17z2">
    <w:name w:val="WW8Num17z2"/>
    <w:rsid w:val="00B7388E"/>
  </w:style>
  <w:style w:type="character" w:customStyle="1" w:styleId="WW8Num17z3">
    <w:name w:val="WW8Num17z3"/>
    <w:rsid w:val="00B7388E"/>
  </w:style>
  <w:style w:type="character" w:customStyle="1" w:styleId="WW8Num17z4">
    <w:name w:val="WW8Num17z4"/>
    <w:rsid w:val="00B7388E"/>
  </w:style>
  <w:style w:type="character" w:customStyle="1" w:styleId="WW8Num17z5">
    <w:name w:val="WW8Num17z5"/>
    <w:rsid w:val="00B7388E"/>
  </w:style>
  <w:style w:type="character" w:customStyle="1" w:styleId="WW8Num17z6">
    <w:name w:val="WW8Num17z6"/>
    <w:rsid w:val="00B7388E"/>
  </w:style>
  <w:style w:type="character" w:customStyle="1" w:styleId="WW8Num17z7">
    <w:name w:val="WW8Num17z7"/>
    <w:rsid w:val="00B7388E"/>
  </w:style>
  <w:style w:type="character" w:customStyle="1" w:styleId="WW8Num17z8">
    <w:name w:val="WW8Num17z8"/>
    <w:rsid w:val="00B7388E"/>
  </w:style>
  <w:style w:type="character" w:customStyle="1" w:styleId="WW8Num18z3">
    <w:name w:val="WW8Num18z3"/>
    <w:rsid w:val="00B7388E"/>
  </w:style>
  <w:style w:type="character" w:customStyle="1" w:styleId="WW8Num18z4">
    <w:name w:val="WW8Num18z4"/>
    <w:rsid w:val="00B7388E"/>
  </w:style>
  <w:style w:type="character" w:customStyle="1" w:styleId="WW8Num18z5">
    <w:name w:val="WW8Num18z5"/>
    <w:rsid w:val="00B7388E"/>
  </w:style>
  <w:style w:type="character" w:customStyle="1" w:styleId="WW8Num18z6">
    <w:name w:val="WW8Num18z6"/>
    <w:rsid w:val="00B7388E"/>
  </w:style>
  <w:style w:type="character" w:customStyle="1" w:styleId="WW8Num18z7">
    <w:name w:val="WW8Num18z7"/>
    <w:rsid w:val="00B7388E"/>
  </w:style>
  <w:style w:type="character" w:customStyle="1" w:styleId="WW8Num18z8">
    <w:name w:val="WW8Num18z8"/>
    <w:rsid w:val="00B7388E"/>
  </w:style>
  <w:style w:type="character" w:customStyle="1" w:styleId="WW8Num19z3">
    <w:name w:val="WW8Num19z3"/>
    <w:rsid w:val="00B7388E"/>
  </w:style>
  <w:style w:type="character" w:customStyle="1" w:styleId="WW8Num19z4">
    <w:name w:val="WW8Num19z4"/>
    <w:rsid w:val="00B7388E"/>
  </w:style>
  <w:style w:type="character" w:customStyle="1" w:styleId="WW8Num19z5">
    <w:name w:val="WW8Num19z5"/>
    <w:rsid w:val="00B7388E"/>
  </w:style>
  <w:style w:type="character" w:customStyle="1" w:styleId="WW8Num19z6">
    <w:name w:val="WW8Num19z6"/>
    <w:rsid w:val="00B7388E"/>
  </w:style>
  <w:style w:type="character" w:customStyle="1" w:styleId="WW8Num19z7">
    <w:name w:val="WW8Num19z7"/>
    <w:rsid w:val="00B7388E"/>
  </w:style>
  <w:style w:type="character" w:customStyle="1" w:styleId="WW8Num19z8">
    <w:name w:val="WW8Num19z8"/>
    <w:rsid w:val="00B7388E"/>
  </w:style>
  <w:style w:type="character" w:customStyle="1" w:styleId="WW8Num20z2">
    <w:name w:val="WW8Num20z2"/>
    <w:rsid w:val="00B7388E"/>
  </w:style>
  <w:style w:type="character" w:customStyle="1" w:styleId="WW8Num20z3">
    <w:name w:val="WW8Num20z3"/>
    <w:rsid w:val="00B7388E"/>
  </w:style>
  <w:style w:type="character" w:customStyle="1" w:styleId="WW8Num20z4">
    <w:name w:val="WW8Num20z4"/>
    <w:rsid w:val="00B7388E"/>
  </w:style>
  <w:style w:type="character" w:customStyle="1" w:styleId="WW8Num20z5">
    <w:name w:val="WW8Num20z5"/>
    <w:rsid w:val="00B7388E"/>
  </w:style>
  <w:style w:type="character" w:customStyle="1" w:styleId="WW8Num20z6">
    <w:name w:val="WW8Num20z6"/>
    <w:rsid w:val="00B7388E"/>
  </w:style>
  <w:style w:type="character" w:customStyle="1" w:styleId="WW8Num20z7">
    <w:name w:val="WW8Num20z7"/>
    <w:rsid w:val="00B7388E"/>
  </w:style>
  <w:style w:type="character" w:customStyle="1" w:styleId="WW8Num20z8">
    <w:name w:val="WW8Num20z8"/>
    <w:rsid w:val="00B7388E"/>
  </w:style>
  <w:style w:type="character" w:customStyle="1" w:styleId="50">
    <w:name w:val="Προεπιλεγμένη γραμματοσειρά5"/>
    <w:rsid w:val="00B7388E"/>
  </w:style>
  <w:style w:type="character" w:customStyle="1" w:styleId="WW8Num5z2">
    <w:name w:val="WW8Num5z2"/>
    <w:rsid w:val="00B7388E"/>
    <w:rPr>
      <w:rFonts w:ascii="Wingdings" w:hAnsi="Wingdings" w:cs="Wingdings"/>
    </w:rPr>
  </w:style>
  <w:style w:type="character" w:customStyle="1" w:styleId="WW8Num8z3">
    <w:name w:val="WW8Num8z3"/>
    <w:rsid w:val="00B7388E"/>
  </w:style>
  <w:style w:type="character" w:customStyle="1" w:styleId="WW8Num8z4">
    <w:name w:val="WW8Num8z4"/>
    <w:rsid w:val="00B7388E"/>
  </w:style>
  <w:style w:type="character" w:customStyle="1" w:styleId="WW8Num8z5">
    <w:name w:val="WW8Num8z5"/>
    <w:rsid w:val="00B7388E"/>
  </w:style>
  <w:style w:type="character" w:customStyle="1" w:styleId="WW8Num8z6">
    <w:name w:val="WW8Num8z6"/>
    <w:rsid w:val="00B7388E"/>
  </w:style>
  <w:style w:type="character" w:customStyle="1" w:styleId="WW8Num8z7">
    <w:name w:val="WW8Num8z7"/>
    <w:rsid w:val="00B7388E"/>
  </w:style>
  <w:style w:type="character" w:customStyle="1" w:styleId="WW8Num8z8">
    <w:name w:val="WW8Num8z8"/>
    <w:rsid w:val="00B7388E"/>
  </w:style>
  <w:style w:type="character" w:customStyle="1" w:styleId="WW8Num16z2">
    <w:name w:val="WW8Num16z2"/>
    <w:rsid w:val="00B7388E"/>
    <w:rPr>
      <w:rFonts w:ascii="Wingdings" w:hAnsi="Wingdings" w:cs="Wingdings" w:hint="default"/>
    </w:rPr>
  </w:style>
  <w:style w:type="character" w:customStyle="1" w:styleId="WW8Num16z3">
    <w:name w:val="WW8Num16z3"/>
    <w:rsid w:val="00B7388E"/>
    <w:rPr>
      <w:rFonts w:ascii="Symbol" w:hAnsi="Symbol" w:cs="Symbol" w:hint="default"/>
      <w:b/>
      <w:sz w:val="20"/>
    </w:rPr>
  </w:style>
  <w:style w:type="character" w:customStyle="1" w:styleId="WW8Num21z2">
    <w:name w:val="WW8Num21z2"/>
    <w:rsid w:val="00B7388E"/>
    <w:rPr>
      <w:rFonts w:ascii="Wingdings" w:hAnsi="Wingdings" w:cs="Wingdings" w:hint="default"/>
    </w:rPr>
  </w:style>
  <w:style w:type="character" w:customStyle="1" w:styleId="WW8Num24z3">
    <w:name w:val="WW8Num24z3"/>
    <w:rsid w:val="00B7388E"/>
  </w:style>
  <w:style w:type="character" w:customStyle="1" w:styleId="WW8Num24z4">
    <w:name w:val="WW8Num24z4"/>
    <w:rsid w:val="00B7388E"/>
  </w:style>
  <w:style w:type="character" w:customStyle="1" w:styleId="WW8Num24z5">
    <w:name w:val="WW8Num24z5"/>
    <w:rsid w:val="00B7388E"/>
  </w:style>
  <w:style w:type="character" w:customStyle="1" w:styleId="WW8Num24z6">
    <w:name w:val="WW8Num24z6"/>
    <w:rsid w:val="00B7388E"/>
  </w:style>
  <w:style w:type="character" w:customStyle="1" w:styleId="WW8Num24z7">
    <w:name w:val="WW8Num24z7"/>
    <w:rsid w:val="00B7388E"/>
  </w:style>
  <w:style w:type="character" w:customStyle="1" w:styleId="WW8Num24z8">
    <w:name w:val="WW8Num24z8"/>
    <w:rsid w:val="00B7388E"/>
  </w:style>
  <w:style w:type="character" w:customStyle="1" w:styleId="WW8Num26z2">
    <w:name w:val="WW8Num26z2"/>
    <w:rsid w:val="00B7388E"/>
    <w:rPr>
      <w:rFonts w:ascii="Wingdings" w:hAnsi="Wingdings" w:cs="Wingdings" w:hint="default"/>
    </w:rPr>
  </w:style>
  <w:style w:type="character" w:customStyle="1" w:styleId="WW8Num27z3">
    <w:name w:val="WW8Num27z3"/>
    <w:rsid w:val="00B7388E"/>
  </w:style>
  <w:style w:type="character" w:customStyle="1" w:styleId="WW8Num27z4">
    <w:name w:val="WW8Num27z4"/>
    <w:rsid w:val="00B7388E"/>
  </w:style>
  <w:style w:type="character" w:customStyle="1" w:styleId="WW8Num27z5">
    <w:name w:val="WW8Num27z5"/>
    <w:rsid w:val="00B7388E"/>
  </w:style>
  <w:style w:type="character" w:customStyle="1" w:styleId="WW8Num27z6">
    <w:name w:val="WW8Num27z6"/>
    <w:rsid w:val="00B7388E"/>
  </w:style>
  <w:style w:type="character" w:customStyle="1" w:styleId="WW8Num27z7">
    <w:name w:val="WW8Num27z7"/>
    <w:rsid w:val="00B7388E"/>
  </w:style>
  <w:style w:type="character" w:customStyle="1" w:styleId="WW8Num27z8">
    <w:name w:val="WW8Num27z8"/>
    <w:rsid w:val="00B7388E"/>
  </w:style>
  <w:style w:type="character" w:customStyle="1" w:styleId="WW8Num28z1">
    <w:name w:val="WW8Num28z1"/>
    <w:rsid w:val="00B7388E"/>
  </w:style>
  <w:style w:type="character" w:customStyle="1" w:styleId="WW8Num28z2">
    <w:name w:val="WW8Num28z2"/>
    <w:rsid w:val="00B7388E"/>
  </w:style>
  <w:style w:type="character" w:customStyle="1" w:styleId="WW8Num28z3">
    <w:name w:val="WW8Num28z3"/>
    <w:rsid w:val="00B7388E"/>
  </w:style>
  <w:style w:type="character" w:customStyle="1" w:styleId="WW8Num28z4">
    <w:name w:val="WW8Num28z4"/>
    <w:rsid w:val="00B7388E"/>
  </w:style>
  <w:style w:type="character" w:customStyle="1" w:styleId="WW8Num28z5">
    <w:name w:val="WW8Num28z5"/>
    <w:rsid w:val="00B7388E"/>
  </w:style>
  <w:style w:type="character" w:customStyle="1" w:styleId="WW8Num28z6">
    <w:name w:val="WW8Num28z6"/>
    <w:rsid w:val="00B7388E"/>
  </w:style>
  <w:style w:type="character" w:customStyle="1" w:styleId="WW8Num28z7">
    <w:name w:val="WW8Num28z7"/>
    <w:rsid w:val="00B7388E"/>
  </w:style>
  <w:style w:type="character" w:customStyle="1" w:styleId="WW8Num28z8">
    <w:name w:val="WW8Num28z8"/>
    <w:rsid w:val="00B7388E"/>
  </w:style>
  <w:style w:type="character" w:customStyle="1" w:styleId="WW8Num29z2">
    <w:name w:val="WW8Num29z2"/>
    <w:rsid w:val="00B7388E"/>
    <w:rPr>
      <w:rFonts w:ascii="Wingdings" w:hAnsi="Wingdings" w:cs="Wingdings" w:hint="default"/>
    </w:rPr>
  </w:style>
  <w:style w:type="character" w:customStyle="1" w:styleId="WW8Num30z0">
    <w:name w:val="WW8Num30z0"/>
    <w:rsid w:val="00B7388E"/>
  </w:style>
  <w:style w:type="character" w:customStyle="1" w:styleId="WW8Num30z1">
    <w:name w:val="WW8Num30z1"/>
    <w:rsid w:val="00B7388E"/>
  </w:style>
  <w:style w:type="character" w:customStyle="1" w:styleId="WW8Num30z2">
    <w:name w:val="WW8Num30z2"/>
    <w:rsid w:val="00B7388E"/>
  </w:style>
  <w:style w:type="character" w:customStyle="1" w:styleId="WW8Num30z3">
    <w:name w:val="WW8Num30z3"/>
    <w:rsid w:val="00B7388E"/>
  </w:style>
  <w:style w:type="character" w:customStyle="1" w:styleId="WW8Num30z4">
    <w:name w:val="WW8Num30z4"/>
    <w:rsid w:val="00B7388E"/>
  </w:style>
  <w:style w:type="character" w:customStyle="1" w:styleId="WW8Num30z5">
    <w:name w:val="WW8Num30z5"/>
    <w:rsid w:val="00B7388E"/>
  </w:style>
  <w:style w:type="character" w:customStyle="1" w:styleId="WW8Num30z6">
    <w:name w:val="WW8Num30z6"/>
    <w:rsid w:val="00B7388E"/>
  </w:style>
  <w:style w:type="character" w:customStyle="1" w:styleId="WW8Num30z7">
    <w:name w:val="WW8Num30z7"/>
    <w:rsid w:val="00B7388E"/>
  </w:style>
  <w:style w:type="character" w:customStyle="1" w:styleId="WW8Num30z8">
    <w:name w:val="WW8Num30z8"/>
    <w:rsid w:val="00B7388E"/>
  </w:style>
  <w:style w:type="character" w:customStyle="1" w:styleId="WW8Num31z0">
    <w:name w:val="WW8Num31z0"/>
    <w:rsid w:val="00B7388E"/>
    <w:rPr>
      <w:rFonts w:ascii="Symbol" w:hAnsi="Symbol" w:cs="Symbol" w:hint="default"/>
      <w:b/>
      <w:sz w:val="20"/>
    </w:rPr>
  </w:style>
  <w:style w:type="character" w:customStyle="1" w:styleId="WW8Num31z1">
    <w:name w:val="WW8Num31z1"/>
    <w:rsid w:val="00B7388E"/>
    <w:rPr>
      <w:rFonts w:ascii="Courier New" w:hAnsi="Courier New" w:cs="Courier New" w:hint="default"/>
    </w:rPr>
  </w:style>
  <w:style w:type="character" w:customStyle="1" w:styleId="WW8Num31z2">
    <w:name w:val="WW8Num31z2"/>
    <w:rsid w:val="00B7388E"/>
    <w:rPr>
      <w:rFonts w:ascii="Wingdings" w:hAnsi="Wingdings" w:cs="Wingdings" w:hint="default"/>
    </w:rPr>
  </w:style>
  <w:style w:type="character" w:customStyle="1" w:styleId="WW8Num32z0">
    <w:name w:val="WW8Num32z0"/>
    <w:rsid w:val="00B7388E"/>
    <w:rPr>
      <w:rFonts w:ascii="Symbol" w:hAnsi="Symbol" w:cs="Symbol" w:hint="default"/>
      <w:b w:val="0"/>
      <w:sz w:val="20"/>
    </w:rPr>
  </w:style>
  <w:style w:type="character" w:customStyle="1" w:styleId="WW8Num32z1">
    <w:name w:val="WW8Num32z1"/>
    <w:rsid w:val="00B7388E"/>
    <w:rPr>
      <w:rFonts w:ascii="Courier New" w:hAnsi="Courier New" w:cs="Courier New" w:hint="default"/>
    </w:rPr>
  </w:style>
  <w:style w:type="character" w:customStyle="1" w:styleId="WW8Num32z2">
    <w:name w:val="WW8Num32z2"/>
    <w:rsid w:val="00B7388E"/>
    <w:rPr>
      <w:rFonts w:ascii="Wingdings" w:hAnsi="Wingdings" w:cs="Wingdings" w:hint="default"/>
    </w:rPr>
  </w:style>
  <w:style w:type="character" w:customStyle="1" w:styleId="WW8Num32z3">
    <w:name w:val="WW8Num32z3"/>
    <w:rsid w:val="00B7388E"/>
    <w:rPr>
      <w:rFonts w:ascii="Symbol" w:hAnsi="Symbol" w:cs="Symbol" w:hint="default"/>
      <w:b/>
      <w:sz w:val="20"/>
    </w:rPr>
  </w:style>
  <w:style w:type="character" w:customStyle="1" w:styleId="WW8Num33z0">
    <w:name w:val="WW8Num33z0"/>
    <w:rsid w:val="00B7388E"/>
    <w:rPr>
      <w:rFonts w:ascii="Symbol" w:hAnsi="Symbol" w:cs="Symbol" w:hint="default"/>
    </w:rPr>
  </w:style>
  <w:style w:type="character" w:customStyle="1" w:styleId="WW8Num33z1">
    <w:name w:val="WW8Num33z1"/>
    <w:rsid w:val="00B7388E"/>
    <w:rPr>
      <w:rFonts w:ascii="Courier New" w:hAnsi="Courier New" w:cs="Courier New" w:hint="default"/>
    </w:rPr>
  </w:style>
  <w:style w:type="character" w:customStyle="1" w:styleId="WW8Num33z2">
    <w:name w:val="WW8Num33z2"/>
    <w:rsid w:val="00B7388E"/>
    <w:rPr>
      <w:rFonts w:ascii="Wingdings" w:hAnsi="Wingdings" w:cs="Wingdings" w:hint="default"/>
    </w:rPr>
  </w:style>
  <w:style w:type="character" w:customStyle="1" w:styleId="WW8Num34z0">
    <w:name w:val="WW8Num34z0"/>
    <w:rsid w:val="00B7388E"/>
  </w:style>
  <w:style w:type="character" w:customStyle="1" w:styleId="WW8Num34z1">
    <w:name w:val="WW8Num34z1"/>
    <w:rsid w:val="00B7388E"/>
  </w:style>
  <w:style w:type="character" w:customStyle="1" w:styleId="WW8Num34z2">
    <w:name w:val="WW8Num34z2"/>
    <w:rsid w:val="00B7388E"/>
  </w:style>
  <w:style w:type="character" w:customStyle="1" w:styleId="WW8Num34z3">
    <w:name w:val="WW8Num34z3"/>
    <w:rsid w:val="00B7388E"/>
  </w:style>
  <w:style w:type="character" w:customStyle="1" w:styleId="WW8Num34z4">
    <w:name w:val="WW8Num34z4"/>
    <w:rsid w:val="00B7388E"/>
  </w:style>
  <w:style w:type="character" w:customStyle="1" w:styleId="WW8Num34z5">
    <w:name w:val="WW8Num34z5"/>
    <w:rsid w:val="00B7388E"/>
  </w:style>
  <w:style w:type="character" w:customStyle="1" w:styleId="WW8Num34z6">
    <w:name w:val="WW8Num34z6"/>
    <w:rsid w:val="00B7388E"/>
  </w:style>
  <w:style w:type="character" w:customStyle="1" w:styleId="WW8Num34z7">
    <w:name w:val="WW8Num34z7"/>
    <w:rsid w:val="00B7388E"/>
  </w:style>
  <w:style w:type="character" w:customStyle="1" w:styleId="WW8Num34z8">
    <w:name w:val="WW8Num34z8"/>
    <w:rsid w:val="00B7388E"/>
  </w:style>
  <w:style w:type="character" w:customStyle="1" w:styleId="40">
    <w:name w:val="Προεπιλεγμένη γραμματοσειρά4"/>
    <w:rsid w:val="00B7388E"/>
  </w:style>
  <w:style w:type="character" w:customStyle="1" w:styleId="1Char1">
    <w:name w:val="Επικεφαλίδα 1 Char1"/>
    <w:basedOn w:val="40"/>
    <w:rsid w:val="00B7388E"/>
    <w:rPr>
      <w:sz w:val="24"/>
      <w:lang w:val="el-GR" w:bidi="ar-SA"/>
    </w:rPr>
  </w:style>
  <w:style w:type="character" w:customStyle="1" w:styleId="5Char1">
    <w:name w:val="Επικεφαλίδα 5 Char1"/>
    <w:basedOn w:val="40"/>
    <w:rsid w:val="00B7388E"/>
    <w:rPr>
      <w:b/>
      <w:bCs/>
      <w:sz w:val="24"/>
      <w:szCs w:val="24"/>
      <w:lang w:val="el-GR" w:bidi="ar-SA"/>
    </w:rPr>
  </w:style>
  <w:style w:type="character" w:customStyle="1" w:styleId="Char8">
    <w:name w:val="Σώμα κειμένου Char"/>
    <w:basedOn w:val="40"/>
    <w:rsid w:val="00B7388E"/>
    <w:rPr>
      <w:sz w:val="24"/>
      <w:lang w:val="el-GR" w:bidi="ar-SA"/>
    </w:rPr>
  </w:style>
  <w:style w:type="character" w:customStyle="1" w:styleId="2Char1">
    <w:name w:val="Σώμα κείμενου 2 Char"/>
    <w:basedOn w:val="40"/>
    <w:rsid w:val="00B7388E"/>
    <w:rPr>
      <w:b/>
      <w:bCs/>
      <w:sz w:val="24"/>
      <w:szCs w:val="24"/>
      <w:lang w:val="el-GR" w:bidi="ar-SA"/>
    </w:rPr>
  </w:style>
  <w:style w:type="character" w:customStyle="1" w:styleId="3Char0">
    <w:name w:val="Σώμα κείμενου με εσοχή 3 Char"/>
    <w:basedOn w:val="40"/>
    <w:rsid w:val="00B7388E"/>
    <w:rPr>
      <w:sz w:val="24"/>
      <w:szCs w:val="24"/>
      <w:lang w:val="el-GR" w:bidi="ar-SA"/>
    </w:rPr>
  </w:style>
  <w:style w:type="character" w:customStyle="1" w:styleId="3Char2">
    <w:name w:val="Σώμα κείμενου 3 Char"/>
    <w:basedOn w:val="40"/>
    <w:rsid w:val="00B7388E"/>
    <w:rPr>
      <w:b/>
      <w:bCs/>
      <w:sz w:val="24"/>
      <w:szCs w:val="24"/>
      <w:lang w:val="el-GR" w:bidi="ar-SA"/>
    </w:rPr>
  </w:style>
  <w:style w:type="character" w:customStyle="1" w:styleId="af7">
    <w:name w:val="Χαρακτήρες υποσημείωσης"/>
    <w:basedOn w:val="40"/>
    <w:rsid w:val="00B7388E"/>
    <w:rPr>
      <w:vertAlign w:val="superscript"/>
    </w:rPr>
  </w:style>
  <w:style w:type="character" w:customStyle="1" w:styleId="Char9">
    <w:name w:val="Απόσπασμα Char"/>
    <w:basedOn w:val="40"/>
    <w:rsid w:val="00B7388E"/>
    <w:rPr>
      <w:sz w:val="24"/>
      <w:szCs w:val="24"/>
      <w:lang w:val="el-GR" w:eastAsia="zh-CN" w:bidi="ar-SA"/>
    </w:rPr>
  </w:style>
  <w:style w:type="character" w:customStyle="1" w:styleId="Chara">
    <w:name w:val="Έντονο εισαγωγικό Char"/>
    <w:basedOn w:val="40"/>
    <w:rsid w:val="00B7388E"/>
    <w:rPr>
      <w:sz w:val="24"/>
      <w:szCs w:val="24"/>
      <w:lang w:val="el-GR" w:eastAsia="zh-CN" w:bidi="ar-SA"/>
    </w:rPr>
  </w:style>
  <w:style w:type="character" w:customStyle="1" w:styleId="msosubtleemphasis0">
    <w:name w:val="msosubtleemphasis"/>
    <w:rsid w:val="00B7388E"/>
    <w:rPr>
      <w:i/>
      <w:iCs w:val="0"/>
      <w:color w:val="5A5A5A"/>
    </w:rPr>
  </w:style>
  <w:style w:type="character" w:customStyle="1" w:styleId="msointenseemphasis0">
    <w:name w:val="msointenseemphasis"/>
    <w:basedOn w:val="40"/>
    <w:rsid w:val="00B7388E"/>
    <w:rPr>
      <w:b/>
      <w:bCs w:val="0"/>
      <w:i/>
      <w:iCs w:val="0"/>
      <w:sz w:val="24"/>
      <w:szCs w:val="24"/>
      <w:u w:val="single"/>
    </w:rPr>
  </w:style>
  <w:style w:type="character" w:customStyle="1" w:styleId="msosubtlereference0">
    <w:name w:val="msosubtlereference"/>
    <w:basedOn w:val="40"/>
    <w:rsid w:val="00B7388E"/>
    <w:rPr>
      <w:sz w:val="24"/>
      <w:szCs w:val="24"/>
      <w:u w:val="single"/>
    </w:rPr>
  </w:style>
  <w:style w:type="character" w:customStyle="1" w:styleId="msointensereference0">
    <w:name w:val="msointensereference"/>
    <w:basedOn w:val="40"/>
    <w:rsid w:val="00B7388E"/>
    <w:rPr>
      <w:b/>
      <w:bCs w:val="0"/>
      <w:sz w:val="24"/>
      <w:u w:val="single"/>
    </w:rPr>
  </w:style>
  <w:style w:type="character" w:customStyle="1" w:styleId="msobooktitle0">
    <w:name w:val="msobooktitle"/>
    <w:basedOn w:val="40"/>
    <w:rsid w:val="00B7388E"/>
    <w:rPr>
      <w:rFonts w:ascii="Cambria" w:eastAsia="Times New Roman" w:hAnsi="Cambria" w:cs="Cambria" w:hint="default"/>
      <w:b/>
      <w:bCs w:val="0"/>
      <w:i/>
      <w:iCs w:val="0"/>
      <w:sz w:val="24"/>
      <w:szCs w:val="24"/>
    </w:rPr>
  </w:style>
  <w:style w:type="character" w:customStyle="1" w:styleId="CharChar10">
    <w:name w:val="Char Char10"/>
    <w:basedOn w:val="40"/>
    <w:rsid w:val="00B7388E"/>
    <w:rPr>
      <w:rFonts w:ascii="Cambria" w:eastAsia="Times New Roman" w:hAnsi="Cambria" w:cs="Cambria" w:hint="default"/>
      <w:b/>
      <w:bCs/>
      <w:kern w:val="1"/>
      <w:sz w:val="32"/>
      <w:szCs w:val="32"/>
    </w:rPr>
  </w:style>
  <w:style w:type="character" w:customStyle="1" w:styleId="CharChar7">
    <w:name w:val="Char Char7"/>
    <w:basedOn w:val="40"/>
    <w:rsid w:val="00B7388E"/>
    <w:rPr>
      <w:b/>
      <w:bCs/>
      <w:sz w:val="28"/>
      <w:szCs w:val="28"/>
    </w:rPr>
  </w:style>
  <w:style w:type="character" w:customStyle="1" w:styleId="CharChar1">
    <w:name w:val="Char Char1"/>
    <w:basedOn w:val="40"/>
    <w:rsid w:val="00B7388E"/>
    <w:rPr>
      <w:rFonts w:ascii="Cambria" w:eastAsia="Times New Roman" w:hAnsi="Cambria" w:cs="Cambria" w:hint="default"/>
      <w:b/>
      <w:bCs/>
      <w:kern w:val="1"/>
      <w:sz w:val="32"/>
      <w:szCs w:val="32"/>
    </w:rPr>
  </w:style>
  <w:style w:type="character" w:customStyle="1" w:styleId="BodyTextIndent3Char">
    <w:name w:val="Body Text Indent 3 Char"/>
    <w:basedOn w:val="40"/>
    <w:rsid w:val="00B7388E"/>
    <w:rPr>
      <w:sz w:val="24"/>
      <w:szCs w:val="24"/>
      <w:lang w:val="el-GR" w:bidi="ar-SA"/>
    </w:rPr>
  </w:style>
  <w:style w:type="character" w:customStyle="1" w:styleId="CharCharCharCharCharCharCharCharCharChar">
    <w:name w:val="Σώμα κείμενου με εσοχή Char Char Char Char Char Char Char Char Char Char"/>
    <w:basedOn w:val="40"/>
    <w:rsid w:val="00B7388E"/>
    <w:rPr>
      <w:sz w:val="24"/>
      <w:szCs w:val="24"/>
      <w:lang w:val="el-GR" w:bidi="ar-SA"/>
    </w:rPr>
  </w:style>
  <w:style w:type="character" w:customStyle="1" w:styleId="-TFChar">
    <w:name w:val="- TF Char"/>
    <w:basedOn w:val="40"/>
    <w:rsid w:val="00B7388E"/>
    <w:rPr>
      <w:sz w:val="24"/>
      <w:lang w:val="el-GR" w:bidi="ar-SA"/>
    </w:rPr>
  </w:style>
  <w:style w:type="character" w:customStyle="1" w:styleId="FontStyle16">
    <w:name w:val="Font Style16"/>
    <w:basedOn w:val="40"/>
    <w:rsid w:val="00B7388E"/>
    <w:rPr>
      <w:rFonts w:ascii="Times New Roman" w:hAnsi="Times New Roman" w:cs="Times New Roman"/>
      <w:b/>
      <w:bCs/>
      <w:sz w:val="22"/>
      <w:szCs w:val="22"/>
    </w:rPr>
  </w:style>
  <w:style w:type="character" w:customStyle="1" w:styleId="FontStyle13">
    <w:name w:val="Font Style13"/>
    <w:basedOn w:val="40"/>
    <w:qFormat/>
    <w:rsid w:val="00B7388E"/>
    <w:rPr>
      <w:rFonts w:ascii="Times New Roman" w:hAnsi="Times New Roman" w:cs="Times New Roman"/>
      <w:sz w:val="20"/>
      <w:szCs w:val="20"/>
    </w:rPr>
  </w:style>
  <w:style w:type="character" w:customStyle="1" w:styleId="3CharChar">
    <w:name w:val="Επικεφαλίδα 3 Char Char"/>
    <w:basedOn w:val="40"/>
    <w:rsid w:val="00B7388E"/>
    <w:rPr>
      <w:b/>
      <w:sz w:val="24"/>
      <w:u w:val="single"/>
      <w:lang w:val="el-GR" w:bidi="ar-SA"/>
    </w:rPr>
  </w:style>
  <w:style w:type="character" w:customStyle="1" w:styleId="4CharChar">
    <w:name w:val="Επικεφαλίδα 4 Char Char"/>
    <w:basedOn w:val="40"/>
    <w:rsid w:val="00B7388E"/>
    <w:rPr>
      <w:b/>
      <w:bCs/>
      <w:sz w:val="24"/>
      <w:szCs w:val="24"/>
      <w:lang w:val="el-GR" w:bidi="ar-SA"/>
    </w:rPr>
  </w:style>
  <w:style w:type="character" w:customStyle="1" w:styleId="CharChar0">
    <w:name w:val="Κεφαλίδα Char Char"/>
    <w:basedOn w:val="40"/>
    <w:rsid w:val="00B7388E"/>
    <w:rPr>
      <w:sz w:val="24"/>
      <w:szCs w:val="24"/>
      <w:lang w:val="el-GR" w:bidi="ar-SA"/>
    </w:rPr>
  </w:style>
  <w:style w:type="character" w:customStyle="1" w:styleId="CharCharCharCharCharCharChar">
    <w:name w:val="Σώμα κείμενου με εσοχή Char Char Char Char Char Char Char"/>
    <w:basedOn w:val="40"/>
    <w:rsid w:val="00B7388E"/>
    <w:rPr>
      <w:sz w:val="24"/>
      <w:szCs w:val="24"/>
      <w:lang w:val="el-GR" w:bidi="ar-SA"/>
    </w:rPr>
  </w:style>
  <w:style w:type="character" w:customStyle="1" w:styleId="1Char">
    <w:name w:val="Επικεφαλίδα 1 Char"/>
    <w:basedOn w:val="40"/>
    <w:rsid w:val="00B7388E"/>
    <w:rPr>
      <w:sz w:val="24"/>
      <w:lang w:val="el-GR" w:bidi="ar-SA"/>
    </w:rPr>
  </w:style>
  <w:style w:type="character" w:customStyle="1" w:styleId="Char10">
    <w:name w:val="Κεφαλίδα Char1"/>
    <w:basedOn w:val="40"/>
    <w:rsid w:val="00B7388E"/>
    <w:rPr>
      <w:sz w:val="24"/>
      <w:szCs w:val="24"/>
      <w:lang w:eastAsia="zh-CN"/>
    </w:rPr>
  </w:style>
  <w:style w:type="character" w:customStyle="1" w:styleId="WW8Num14z3">
    <w:name w:val="WW8Num14z3"/>
    <w:rsid w:val="00B7388E"/>
  </w:style>
  <w:style w:type="character" w:customStyle="1" w:styleId="WW8Num14z4">
    <w:name w:val="WW8Num14z4"/>
    <w:rsid w:val="00B7388E"/>
  </w:style>
  <w:style w:type="character" w:customStyle="1" w:styleId="WW8Num14z5">
    <w:name w:val="WW8Num14z5"/>
    <w:rsid w:val="00B7388E"/>
  </w:style>
  <w:style w:type="character" w:customStyle="1" w:styleId="WW8Num14z6">
    <w:name w:val="WW8Num14z6"/>
    <w:rsid w:val="00B7388E"/>
  </w:style>
  <w:style w:type="character" w:customStyle="1" w:styleId="WW8Num14z7">
    <w:name w:val="WW8Num14z7"/>
    <w:rsid w:val="00B7388E"/>
  </w:style>
  <w:style w:type="character" w:customStyle="1" w:styleId="WW8Num14z8">
    <w:name w:val="WW8Num14z8"/>
    <w:rsid w:val="00B7388E"/>
  </w:style>
  <w:style w:type="character" w:customStyle="1" w:styleId="WW-DefaultParagraphFont">
    <w:name w:val="WW-Default Paragraph Font"/>
    <w:rsid w:val="00B7388E"/>
  </w:style>
  <w:style w:type="character" w:customStyle="1" w:styleId="WW8Num5z3">
    <w:name w:val="WW8Num5z3"/>
    <w:rsid w:val="00B7388E"/>
  </w:style>
  <w:style w:type="character" w:customStyle="1" w:styleId="WW8Num5z4">
    <w:name w:val="WW8Num5z4"/>
    <w:rsid w:val="00B7388E"/>
  </w:style>
  <w:style w:type="character" w:customStyle="1" w:styleId="WW8Num5z5">
    <w:name w:val="WW8Num5z5"/>
    <w:rsid w:val="00B7388E"/>
  </w:style>
  <w:style w:type="character" w:customStyle="1" w:styleId="WW8Num5z6">
    <w:name w:val="WW8Num5z6"/>
    <w:rsid w:val="00B7388E"/>
  </w:style>
  <w:style w:type="character" w:customStyle="1" w:styleId="WW8Num5z7">
    <w:name w:val="WW8Num5z7"/>
    <w:rsid w:val="00B7388E"/>
  </w:style>
  <w:style w:type="character" w:customStyle="1" w:styleId="WW8Num5z8">
    <w:name w:val="WW8Num5z8"/>
    <w:rsid w:val="00B7388E"/>
  </w:style>
  <w:style w:type="character" w:customStyle="1" w:styleId="WW8Num7z3">
    <w:name w:val="WW8Num7z3"/>
    <w:rsid w:val="00B7388E"/>
  </w:style>
  <w:style w:type="character" w:customStyle="1" w:styleId="WW8Num7z4">
    <w:name w:val="WW8Num7z4"/>
    <w:rsid w:val="00B7388E"/>
  </w:style>
  <w:style w:type="character" w:customStyle="1" w:styleId="WW8Num7z5">
    <w:name w:val="WW8Num7z5"/>
    <w:rsid w:val="00B7388E"/>
  </w:style>
  <w:style w:type="character" w:customStyle="1" w:styleId="WW8Num7z6">
    <w:name w:val="WW8Num7z6"/>
    <w:rsid w:val="00B7388E"/>
  </w:style>
  <w:style w:type="character" w:customStyle="1" w:styleId="WW8Num7z7">
    <w:name w:val="WW8Num7z7"/>
    <w:rsid w:val="00B7388E"/>
  </w:style>
  <w:style w:type="character" w:customStyle="1" w:styleId="WW8Num7z8">
    <w:name w:val="WW8Num7z8"/>
    <w:rsid w:val="00B7388E"/>
  </w:style>
  <w:style w:type="character" w:customStyle="1" w:styleId="WW8Num11z1">
    <w:name w:val="WW8Num11z1"/>
    <w:rsid w:val="00B7388E"/>
    <w:rPr>
      <w:rFonts w:ascii="Cambria" w:hAnsi="Cambria" w:cs="Arial"/>
      <w:b/>
      <w:sz w:val="22"/>
      <w:szCs w:val="22"/>
    </w:rPr>
  </w:style>
  <w:style w:type="character" w:customStyle="1" w:styleId="WW-DefaultParagraphFont1">
    <w:name w:val="WW-Default Paragraph Font1"/>
    <w:rsid w:val="00B7388E"/>
  </w:style>
  <w:style w:type="character" w:customStyle="1" w:styleId="WW8Num16z4">
    <w:name w:val="WW8Num16z4"/>
    <w:rsid w:val="00B7388E"/>
  </w:style>
  <w:style w:type="character" w:customStyle="1" w:styleId="WW8Num16z5">
    <w:name w:val="WW8Num16z5"/>
    <w:rsid w:val="00B7388E"/>
  </w:style>
  <w:style w:type="character" w:customStyle="1" w:styleId="WW8Num16z6">
    <w:name w:val="WW8Num16z6"/>
    <w:rsid w:val="00B7388E"/>
  </w:style>
  <w:style w:type="character" w:customStyle="1" w:styleId="WW8Num16z7">
    <w:name w:val="WW8Num16z7"/>
    <w:rsid w:val="00B7388E"/>
  </w:style>
  <w:style w:type="character" w:customStyle="1" w:styleId="WW8Num16z8">
    <w:name w:val="WW8Num16z8"/>
    <w:rsid w:val="00B7388E"/>
  </w:style>
  <w:style w:type="character" w:customStyle="1" w:styleId="32">
    <w:name w:val="Προεπιλεγμένη γραμματοσειρά3"/>
    <w:rsid w:val="00B7388E"/>
  </w:style>
  <w:style w:type="character" w:customStyle="1" w:styleId="WW8Num9z3">
    <w:name w:val="WW8Num9z3"/>
    <w:rsid w:val="00B7388E"/>
  </w:style>
  <w:style w:type="character" w:customStyle="1" w:styleId="WW8Num9z4">
    <w:name w:val="WW8Num9z4"/>
    <w:rsid w:val="00B7388E"/>
  </w:style>
  <w:style w:type="character" w:customStyle="1" w:styleId="WW8Num9z5">
    <w:name w:val="WW8Num9z5"/>
    <w:rsid w:val="00B7388E"/>
  </w:style>
  <w:style w:type="character" w:customStyle="1" w:styleId="WW8Num9z6">
    <w:name w:val="WW8Num9z6"/>
    <w:rsid w:val="00B7388E"/>
  </w:style>
  <w:style w:type="character" w:customStyle="1" w:styleId="WW8Num9z7">
    <w:name w:val="WW8Num9z7"/>
    <w:rsid w:val="00B7388E"/>
  </w:style>
  <w:style w:type="character" w:customStyle="1" w:styleId="WW8Num9z8">
    <w:name w:val="WW8Num9z8"/>
    <w:rsid w:val="00B7388E"/>
  </w:style>
  <w:style w:type="character" w:customStyle="1" w:styleId="24">
    <w:name w:val="Προεπιλεγμένη γραμματοσειρά2"/>
    <w:rsid w:val="00B7388E"/>
  </w:style>
  <w:style w:type="character" w:customStyle="1" w:styleId="WW-0">
    <w:name w:val="WW-Χαρακτήρες υποσημείωσης"/>
    <w:rsid w:val="00B7388E"/>
    <w:rPr>
      <w:vertAlign w:val="superscript"/>
    </w:rPr>
  </w:style>
  <w:style w:type="character" w:customStyle="1" w:styleId="41">
    <w:name w:val="Παραπομπή υποσημείωσης4"/>
    <w:rsid w:val="00B7388E"/>
    <w:rPr>
      <w:vertAlign w:val="superscript"/>
    </w:rPr>
  </w:style>
  <w:style w:type="character" w:customStyle="1" w:styleId="af8">
    <w:name w:val="Χαρακτήρες σημείωσης τέλους"/>
    <w:rsid w:val="00B7388E"/>
    <w:rPr>
      <w:vertAlign w:val="superscript"/>
    </w:rPr>
  </w:style>
  <w:style w:type="character" w:customStyle="1" w:styleId="FootnoteReference1">
    <w:name w:val="Footnote Reference1"/>
    <w:rsid w:val="00B7388E"/>
    <w:rPr>
      <w:vertAlign w:val="superscript"/>
    </w:rPr>
  </w:style>
  <w:style w:type="character" w:customStyle="1" w:styleId="WW-1">
    <w:name w:val="WW-Χαρακτήρες σημείωσης τέλους"/>
    <w:rsid w:val="00B7388E"/>
    <w:rPr>
      <w:vertAlign w:val="superscript"/>
    </w:rPr>
  </w:style>
  <w:style w:type="character" w:customStyle="1" w:styleId="af9">
    <w:name w:val="Σύμβολο υποσημείωσης"/>
    <w:rsid w:val="00B7388E"/>
    <w:rPr>
      <w:vertAlign w:val="superscript"/>
    </w:rPr>
  </w:style>
  <w:style w:type="character" w:customStyle="1" w:styleId="25">
    <w:name w:val="Παραπομπή υποσημείωσης2"/>
    <w:rsid w:val="00B7388E"/>
    <w:rPr>
      <w:vertAlign w:val="superscript"/>
    </w:rPr>
  </w:style>
  <w:style w:type="character" w:customStyle="1" w:styleId="13">
    <w:name w:val="Παραπομπή υποσημείωσης1"/>
    <w:rsid w:val="00B7388E"/>
    <w:rPr>
      <w:vertAlign w:val="superscript"/>
    </w:rPr>
  </w:style>
  <w:style w:type="character" w:customStyle="1" w:styleId="26">
    <w:name w:val="Παραπομπή σημείωσης τέλους2"/>
    <w:rsid w:val="00B7388E"/>
    <w:rPr>
      <w:vertAlign w:val="superscript"/>
    </w:rPr>
  </w:style>
  <w:style w:type="character" w:customStyle="1" w:styleId="33">
    <w:name w:val="Παραπομπή υποσημείωσης3"/>
    <w:rsid w:val="00B7388E"/>
    <w:rPr>
      <w:vertAlign w:val="superscript"/>
    </w:rPr>
  </w:style>
  <w:style w:type="character" w:customStyle="1" w:styleId="ListLabel1">
    <w:name w:val="ListLabel 1"/>
    <w:qFormat/>
    <w:rsid w:val="00B7388E"/>
    <w:rPr>
      <w:rFonts w:eastAsia="Wingdings"/>
    </w:rPr>
  </w:style>
  <w:style w:type="character" w:customStyle="1" w:styleId="ListLabel2">
    <w:name w:val="ListLabel 2"/>
    <w:qFormat/>
    <w:rsid w:val="00B7388E"/>
    <w:rPr>
      <w:rFonts w:eastAsia="Courier New"/>
    </w:rPr>
  </w:style>
  <w:style w:type="character" w:customStyle="1" w:styleId="ListLabel3">
    <w:name w:val="ListLabel 3"/>
    <w:qFormat/>
    <w:rsid w:val="00B7388E"/>
    <w:rPr>
      <w:rFonts w:eastAsia="Symbol"/>
    </w:rPr>
  </w:style>
  <w:style w:type="character" w:customStyle="1" w:styleId="ListLabel4">
    <w:name w:val="ListLabel 4"/>
    <w:qFormat/>
    <w:rsid w:val="00B7388E"/>
    <w:rPr>
      <w:rFonts w:eastAsia="Arial"/>
    </w:rPr>
  </w:style>
  <w:style w:type="character" w:customStyle="1" w:styleId="Footnoteanchor">
    <w:name w:val="Footnote anchor"/>
    <w:rsid w:val="00B7388E"/>
    <w:rPr>
      <w:vertAlign w:val="superscript"/>
    </w:rPr>
  </w:style>
  <w:style w:type="character" w:customStyle="1" w:styleId="14">
    <w:name w:val="Παραπομπή σημείωσης τέλους1"/>
    <w:rsid w:val="00B7388E"/>
    <w:rPr>
      <w:vertAlign w:val="superscript"/>
    </w:rPr>
  </w:style>
  <w:style w:type="character" w:customStyle="1" w:styleId="34">
    <w:name w:val="Παραπομπή σημείωσης τέλους3"/>
    <w:rsid w:val="00B7388E"/>
    <w:rPr>
      <w:vertAlign w:val="superscript"/>
    </w:rPr>
  </w:style>
  <w:style w:type="character" w:customStyle="1" w:styleId="51">
    <w:name w:val="Παραπομπή υποσημείωσης5"/>
    <w:rsid w:val="00B7388E"/>
    <w:rPr>
      <w:vertAlign w:val="superscript"/>
    </w:rPr>
  </w:style>
  <w:style w:type="character" w:customStyle="1" w:styleId="FootnoteSymbol">
    <w:name w:val="Footnote Symbol"/>
    <w:rsid w:val="00B7388E"/>
    <w:rPr>
      <w:vertAlign w:val="superscript"/>
    </w:rPr>
  </w:style>
  <w:style w:type="character" w:customStyle="1" w:styleId="EndnoteReference">
    <w:name w:val="Endnote Reference"/>
    <w:rsid w:val="00B7388E"/>
    <w:rPr>
      <w:vertAlign w:val="superscript"/>
    </w:rPr>
  </w:style>
  <w:style w:type="character" w:customStyle="1" w:styleId="FootnoteReference">
    <w:name w:val="Footnote Reference"/>
    <w:rsid w:val="00B7388E"/>
    <w:rPr>
      <w:vertAlign w:val="superscript"/>
    </w:rPr>
  </w:style>
  <w:style w:type="character" w:customStyle="1" w:styleId="afa">
    <w:name w:val="Χαρακτήρες αρίθμησης"/>
    <w:rsid w:val="00B7388E"/>
  </w:style>
  <w:style w:type="character" w:customStyle="1" w:styleId="WW-EndnoteReference">
    <w:name w:val="WW-Endnote Reference"/>
    <w:rsid w:val="00B7388E"/>
    <w:rPr>
      <w:vertAlign w:val="superscript"/>
    </w:rPr>
  </w:style>
  <w:style w:type="character" w:customStyle="1" w:styleId="WW-FootnoteReference">
    <w:name w:val="WW-Footnote Reference"/>
    <w:rsid w:val="00B7388E"/>
    <w:rPr>
      <w:vertAlign w:val="superscript"/>
    </w:rPr>
  </w:style>
  <w:style w:type="character" w:customStyle="1" w:styleId="afb">
    <w:name w:val="Σύνδεση ευρετηρίου"/>
    <w:rsid w:val="00B7388E"/>
  </w:style>
  <w:style w:type="character" w:customStyle="1" w:styleId="WW-EndnoteReference1">
    <w:name w:val="WW-Endnote Reference1"/>
    <w:rsid w:val="00B7388E"/>
    <w:rPr>
      <w:vertAlign w:val="superscript"/>
    </w:rPr>
  </w:style>
  <w:style w:type="character" w:customStyle="1" w:styleId="WW-FootnoteReference1">
    <w:name w:val="WW-Footnote Reference1"/>
    <w:rsid w:val="00B7388E"/>
    <w:rPr>
      <w:vertAlign w:val="superscript"/>
    </w:rPr>
  </w:style>
  <w:style w:type="character" w:customStyle="1" w:styleId="WW-EndnoteReference11">
    <w:name w:val="WW-Endnote Reference11"/>
    <w:rsid w:val="00B7388E"/>
    <w:rPr>
      <w:vertAlign w:val="superscript"/>
    </w:rPr>
  </w:style>
  <w:style w:type="character" w:customStyle="1" w:styleId="CommentReference">
    <w:name w:val="Comment Reference"/>
    <w:rsid w:val="00B7388E"/>
    <w:rPr>
      <w:sz w:val="16"/>
      <w:szCs w:val="16"/>
    </w:rPr>
  </w:style>
  <w:style w:type="character" w:customStyle="1" w:styleId="WW-EndnoteReference2">
    <w:name w:val="WW-Endnote Reference2"/>
    <w:rsid w:val="00B7388E"/>
    <w:rPr>
      <w:vertAlign w:val="superscript"/>
    </w:rPr>
  </w:style>
  <w:style w:type="character" w:customStyle="1" w:styleId="BalloonTextChar">
    <w:name w:val="Balloon Text Char"/>
    <w:rsid w:val="00B7388E"/>
    <w:rPr>
      <w:rFonts w:ascii="Segoe UI" w:eastAsia="Andale Sans UI" w:hAnsi="Segoe UI" w:cs="Segoe UI"/>
      <w:kern w:val="1"/>
      <w:sz w:val="18"/>
      <w:szCs w:val="18"/>
      <w:lang w:eastAsia="zh-CN"/>
    </w:rPr>
  </w:style>
  <w:style w:type="character" w:customStyle="1" w:styleId="42">
    <w:name w:val="Παραπομπή σημείωσης τέλους4"/>
    <w:rsid w:val="00B7388E"/>
    <w:rPr>
      <w:vertAlign w:val="superscript"/>
    </w:rPr>
  </w:style>
  <w:style w:type="character" w:styleId="-0">
    <w:name w:val="FollowedHyperlink"/>
    <w:basedOn w:val="40"/>
    <w:rsid w:val="00B7388E"/>
    <w:rPr>
      <w:color w:val="800080"/>
      <w:u w:val="single"/>
    </w:rPr>
  </w:style>
  <w:style w:type="character" w:customStyle="1" w:styleId="ListLabel5">
    <w:name w:val="ListLabel 5"/>
    <w:qFormat/>
    <w:rsid w:val="00B7388E"/>
    <w:rPr>
      <w:rFonts w:cs="Courier New"/>
    </w:rPr>
  </w:style>
  <w:style w:type="character" w:customStyle="1" w:styleId="ListLabel6">
    <w:name w:val="ListLabel 6"/>
    <w:qFormat/>
    <w:rsid w:val="00B7388E"/>
    <w:rPr>
      <w:rFonts w:cs="Courier New"/>
    </w:rPr>
  </w:style>
  <w:style w:type="character" w:customStyle="1" w:styleId="ListLabel7">
    <w:name w:val="ListLabel 7"/>
    <w:qFormat/>
    <w:rsid w:val="00B7388E"/>
    <w:rPr>
      <w:rFonts w:cs="Courier New"/>
    </w:rPr>
  </w:style>
  <w:style w:type="character" w:customStyle="1" w:styleId="ListLabel8">
    <w:name w:val="ListLabel 8"/>
    <w:qFormat/>
    <w:rsid w:val="00B7388E"/>
    <w:rPr>
      <w:b/>
    </w:rPr>
  </w:style>
  <w:style w:type="character" w:customStyle="1" w:styleId="ListLabel9">
    <w:name w:val="ListLabel 9"/>
    <w:qFormat/>
    <w:rsid w:val="00B7388E"/>
    <w:rPr>
      <w:rFonts w:eastAsia="Calibri" w:cs="Calibri"/>
    </w:rPr>
  </w:style>
  <w:style w:type="character" w:customStyle="1" w:styleId="ListLabel10">
    <w:name w:val="ListLabel 10"/>
    <w:qFormat/>
    <w:rsid w:val="00B7388E"/>
    <w:rPr>
      <w:rFonts w:cs="Courier New"/>
    </w:rPr>
  </w:style>
  <w:style w:type="character" w:customStyle="1" w:styleId="ListLabel11">
    <w:name w:val="ListLabel 11"/>
    <w:qFormat/>
    <w:rsid w:val="00B7388E"/>
    <w:rPr>
      <w:rFonts w:cs="Courier New"/>
    </w:rPr>
  </w:style>
  <w:style w:type="character" w:customStyle="1" w:styleId="ListLabel12">
    <w:name w:val="ListLabel 12"/>
    <w:qFormat/>
    <w:rsid w:val="00B7388E"/>
    <w:rPr>
      <w:rFonts w:cs="Courier New"/>
    </w:rPr>
  </w:style>
  <w:style w:type="character" w:customStyle="1" w:styleId="ListLabel13">
    <w:name w:val="ListLabel 13"/>
    <w:qFormat/>
    <w:rsid w:val="00B7388E"/>
    <w:rPr>
      <w:sz w:val="24"/>
    </w:rPr>
  </w:style>
  <w:style w:type="character" w:customStyle="1" w:styleId="ListLabel14">
    <w:name w:val="ListLabel 14"/>
    <w:qFormat/>
    <w:rsid w:val="00B7388E"/>
    <w:rPr>
      <w:rFonts w:ascii="Calibri" w:eastAsia="Times New Roman" w:hAnsi="Calibri" w:cs="Calibri"/>
      <w:b/>
    </w:rPr>
  </w:style>
  <w:style w:type="character" w:customStyle="1" w:styleId="ListLabel15">
    <w:name w:val="ListLabel 15"/>
    <w:qFormat/>
    <w:rsid w:val="00B7388E"/>
    <w:rPr>
      <w:rFonts w:cs="Courier New"/>
    </w:rPr>
  </w:style>
  <w:style w:type="character" w:customStyle="1" w:styleId="ListLabel16">
    <w:name w:val="ListLabel 16"/>
    <w:qFormat/>
    <w:rsid w:val="00B7388E"/>
    <w:rPr>
      <w:rFonts w:cs="Courier New"/>
    </w:rPr>
  </w:style>
  <w:style w:type="character" w:customStyle="1" w:styleId="ListLabel17">
    <w:name w:val="ListLabel 17"/>
    <w:qFormat/>
    <w:rsid w:val="00B7388E"/>
    <w:rPr>
      <w:rFonts w:cs="Courier New"/>
    </w:rPr>
  </w:style>
  <w:style w:type="character" w:customStyle="1" w:styleId="ListLabel18">
    <w:name w:val="ListLabel 18"/>
    <w:qFormat/>
    <w:rsid w:val="00B7388E"/>
    <w:rPr>
      <w:rFonts w:ascii="Calibri" w:hAnsi="Calibri" w:cs="Calibri"/>
      <w:b/>
      <w:sz w:val="28"/>
    </w:rPr>
  </w:style>
  <w:style w:type="character" w:customStyle="1" w:styleId="ListLabel19">
    <w:name w:val="ListLabel 19"/>
    <w:qFormat/>
    <w:rsid w:val="00B7388E"/>
    <w:rPr>
      <w:rFonts w:ascii="Calibri" w:hAnsi="Calibri" w:cs="Calibri"/>
      <w:b/>
    </w:rPr>
  </w:style>
  <w:style w:type="character" w:customStyle="1" w:styleId="ListLabel20">
    <w:name w:val="ListLabel 20"/>
    <w:qFormat/>
    <w:rsid w:val="00B7388E"/>
    <w:rPr>
      <w:rFonts w:cs="Courier New"/>
    </w:rPr>
  </w:style>
  <w:style w:type="character" w:customStyle="1" w:styleId="ListLabel21">
    <w:name w:val="ListLabel 21"/>
    <w:qFormat/>
    <w:rsid w:val="00B7388E"/>
    <w:rPr>
      <w:rFonts w:cs="Wingdings"/>
    </w:rPr>
  </w:style>
  <w:style w:type="character" w:customStyle="1" w:styleId="ListLabel22">
    <w:name w:val="ListLabel 22"/>
    <w:qFormat/>
    <w:rsid w:val="00B7388E"/>
    <w:rPr>
      <w:rFonts w:cs="Symbol"/>
    </w:rPr>
  </w:style>
  <w:style w:type="character" w:customStyle="1" w:styleId="ListLabel23">
    <w:name w:val="ListLabel 23"/>
    <w:qFormat/>
    <w:rsid w:val="00B7388E"/>
    <w:rPr>
      <w:rFonts w:cs="Courier New"/>
    </w:rPr>
  </w:style>
  <w:style w:type="character" w:customStyle="1" w:styleId="ListLabel24">
    <w:name w:val="ListLabel 24"/>
    <w:qFormat/>
    <w:rsid w:val="00B7388E"/>
    <w:rPr>
      <w:rFonts w:cs="Wingdings"/>
    </w:rPr>
  </w:style>
  <w:style w:type="character" w:customStyle="1" w:styleId="ListLabel25">
    <w:name w:val="ListLabel 25"/>
    <w:qFormat/>
    <w:rsid w:val="00B7388E"/>
    <w:rPr>
      <w:rFonts w:cs="Symbol"/>
    </w:rPr>
  </w:style>
  <w:style w:type="character" w:customStyle="1" w:styleId="ListLabel26">
    <w:name w:val="ListLabel 26"/>
    <w:qFormat/>
    <w:rsid w:val="00B7388E"/>
    <w:rPr>
      <w:rFonts w:cs="Courier New"/>
    </w:rPr>
  </w:style>
  <w:style w:type="character" w:customStyle="1" w:styleId="ListLabel27">
    <w:name w:val="ListLabel 27"/>
    <w:qFormat/>
    <w:rsid w:val="00B7388E"/>
    <w:rPr>
      <w:rFonts w:cs="Wingdings"/>
    </w:rPr>
  </w:style>
  <w:style w:type="character" w:customStyle="1" w:styleId="ListLabel28">
    <w:name w:val="ListLabel 28"/>
    <w:qFormat/>
    <w:rsid w:val="00B7388E"/>
    <w:rPr>
      <w:rFonts w:ascii="Calibri" w:hAnsi="Calibri" w:cs="Calibri"/>
      <w:b/>
      <w:sz w:val="28"/>
    </w:rPr>
  </w:style>
  <w:style w:type="character" w:customStyle="1" w:styleId="ListLabel29">
    <w:name w:val="ListLabel 29"/>
    <w:qFormat/>
    <w:rsid w:val="00B7388E"/>
    <w:rPr>
      <w:rFonts w:ascii="Calibri" w:hAnsi="Calibri" w:cs="Calibri"/>
      <w:b/>
    </w:rPr>
  </w:style>
  <w:style w:type="character" w:customStyle="1" w:styleId="ListLabel30">
    <w:name w:val="ListLabel 30"/>
    <w:qFormat/>
    <w:rsid w:val="00B7388E"/>
    <w:rPr>
      <w:rFonts w:cs="Courier New"/>
    </w:rPr>
  </w:style>
  <w:style w:type="character" w:customStyle="1" w:styleId="ListLabel31">
    <w:name w:val="ListLabel 31"/>
    <w:qFormat/>
    <w:rsid w:val="00B7388E"/>
    <w:rPr>
      <w:rFonts w:cs="Wingdings"/>
    </w:rPr>
  </w:style>
  <w:style w:type="character" w:customStyle="1" w:styleId="ListLabel32">
    <w:name w:val="ListLabel 32"/>
    <w:qFormat/>
    <w:rsid w:val="00B7388E"/>
    <w:rPr>
      <w:rFonts w:cs="Symbol"/>
    </w:rPr>
  </w:style>
  <w:style w:type="character" w:customStyle="1" w:styleId="ListLabel33">
    <w:name w:val="ListLabel 33"/>
    <w:qFormat/>
    <w:rsid w:val="00B7388E"/>
    <w:rPr>
      <w:rFonts w:cs="Courier New"/>
    </w:rPr>
  </w:style>
  <w:style w:type="character" w:customStyle="1" w:styleId="ListLabel34">
    <w:name w:val="ListLabel 34"/>
    <w:qFormat/>
    <w:rsid w:val="00B7388E"/>
    <w:rPr>
      <w:rFonts w:cs="Wingdings"/>
    </w:rPr>
  </w:style>
  <w:style w:type="character" w:customStyle="1" w:styleId="ListLabel35">
    <w:name w:val="ListLabel 35"/>
    <w:qFormat/>
    <w:rsid w:val="00B7388E"/>
    <w:rPr>
      <w:rFonts w:cs="Symbol"/>
    </w:rPr>
  </w:style>
  <w:style w:type="character" w:customStyle="1" w:styleId="ListLabel36">
    <w:name w:val="ListLabel 36"/>
    <w:qFormat/>
    <w:rsid w:val="00B7388E"/>
    <w:rPr>
      <w:rFonts w:cs="Courier New"/>
    </w:rPr>
  </w:style>
  <w:style w:type="character" w:customStyle="1" w:styleId="ListLabel37">
    <w:name w:val="ListLabel 37"/>
    <w:qFormat/>
    <w:rsid w:val="00B7388E"/>
    <w:rPr>
      <w:rFonts w:cs="Wingdings"/>
    </w:rPr>
  </w:style>
  <w:style w:type="character" w:customStyle="1" w:styleId="ListLabel38">
    <w:name w:val="ListLabel 38"/>
    <w:qFormat/>
    <w:rsid w:val="00B7388E"/>
    <w:rPr>
      <w:rFonts w:ascii="Calibri" w:hAnsi="Calibri" w:cs="Calibri"/>
      <w:b/>
      <w:sz w:val="28"/>
    </w:rPr>
  </w:style>
  <w:style w:type="character" w:customStyle="1" w:styleId="ListLabel39">
    <w:name w:val="ListLabel 39"/>
    <w:qFormat/>
    <w:rsid w:val="00B7388E"/>
    <w:rPr>
      <w:rFonts w:cs="Calibri"/>
      <w:b/>
    </w:rPr>
  </w:style>
  <w:style w:type="character" w:customStyle="1" w:styleId="ListLabel40">
    <w:name w:val="ListLabel 40"/>
    <w:qFormat/>
    <w:rsid w:val="00B7388E"/>
    <w:rPr>
      <w:rFonts w:cs="Courier New"/>
    </w:rPr>
  </w:style>
  <w:style w:type="character" w:customStyle="1" w:styleId="ListLabel41">
    <w:name w:val="ListLabel 41"/>
    <w:qFormat/>
    <w:rsid w:val="00B7388E"/>
    <w:rPr>
      <w:rFonts w:cs="Wingdings"/>
    </w:rPr>
  </w:style>
  <w:style w:type="character" w:customStyle="1" w:styleId="ListLabel42">
    <w:name w:val="ListLabel 42"/>
    <w:qFormat/>
    <w:rsid w:val="00B7388E"/>
    <w:rPr>
      <w:rFonts w:cs="Symbol"/>
    </w:rPr>
  </w:style>
  <w:style w:type="character" w:customStyle="1" w:styleId="ListLabel43">
    <w:name w:val="ListLabel 43"/>
    <w:qFormat/>
    <w:rsid w:val="00B7388E"/>
    <w:rPr>
      <w:rFonts w:cs="Courier New"/>
    </w:rPr>
  </w:style>
  <w:style w:type="character" w:customStyle="1" w:styleId="ListLabel44">
    <w:name w:val="ListLabel 44"/>
    <w:qFormat/>
    <w:rsid w:val="00B7388E"/>
    <w:rPr>
      <w:rFonts w:cs="Wingdings"/>
    </w:rPr>
  </w:style>
  <w:style w:type="character" w:customStyle="1" w:styleId="ListLabel45">
    <w:name w:val="ListLabel 45"/>
    <w:qFormat/>
    <w:rsid w:val="00B7388E"/>
    <w:rPr>
      <w:rFonts w:cs="Symbol"/>
    </w:rPr>
  </w:style>
  <w:style w:type="character" w:customStyle="1" w:styleId="ListLabel46">
    <w:name w:val="ListLabel 46"/>
    <w:qFormat/>
    <w:rsid w:val="00B7388E"/>
    <w:rPr>
      <w:rFonts w:cs="Courier New"/>
    </w:rPr>
  </w:style>
  <w:style w:type="character" w:customStyle="1" w:styleId="ListLabel47">
    <w:name w:val="ListLabel 47"/>
    <w:qFormat/>
    <w:rsid w:val="00B7388E"/>
    <w:rPr>
      <w:rFonts w:cs="Wingdings"/>
    </w:rPr>
  </w:style>
  <w:style w:type="character" w:customStyle="1" w:styleId="ListLabel48">
    <w:name w:val="ListLabel 48"/>
    <w:qFormat/>
    <w:rsid w:val="00B7388E"/>
    <w:rPr>
      <w:b/>
      <w:sz w:val="28"/>
    </w:rPr>
  </w:style>
  <w:style w:type="character" w:customStyle="1" w:styleId="ListLabel49">
    <w:name w:val="ListLabel 49"/>
    <w:qFormat/>
    <w:rsid w:val="00B7388E"/>
    <w:rPr>
      <w:rFonts w:cs="Symbol"/>
    </w:rPr>
  </w:style>
  <w:style w:type="character" w:customStyle="1" w:styleId="ListLabel50">
    <w:name w:val="ListLabel 50"/>
    <w:qFormat/>
    <w:rsid w:val="00B7388E"/>
    <w:rPr>
      <w:rFonts w:cs="Symbol"/>
    </w:rPr>
  </w:style>
  <w:style w:type="character" w:customStyle="1" w:styleId="ListLabel51">
    <w:name w:val="ListLabel 51"/>
    <w:qFormat/>
    <w:rsid w:val="00B7388E"/>
    <w:rPr>
      <w:rFonts w:cs="Calibri"/>
      <w:b/>
    </w:rPr>
  </w:style>
  <w:style w:type="character" w:customStyle="1" w:styleId="ListLabel52">
    <w:name w:val="ListLabel 52"/>
    <w:qFormat/>
    <w:rsid w:val="00B7388E"/>
    <w:rPr>
      <w:rFonts w:cs="Courier New"/>
    </w:rPr>
  </w:style>
  <w:style w:type="character" w:customStyle="1" w:styleId="ListLabel53">
    <w:name w:val="ListLabel 53"/>
    <w:qFormat/>
    <w:rsid w:val="00B7388E"/>
    <w:rPr>
      <w:rFonts w:cs="Wingdings"/>
    </w:rPr>
  </w:style>
  <w:style w:type="character" w:customStyle="1" w:styleId="ListLabel54">
    <w:name w:val="ListLabel 54"/>
    <w:qFormat/>
    <w:rsid w:val="00B7388E"/>
    <w:rPr>
      <w:rFonts w:cs="Symbol"/>
    </w:rPr>
  </w:style>
  <w:style w:type="character" w:customStyle="1" w:styleId="ListLabel55">
    <w:name w:val="ListLabel 55"/>
    <w:qFormat/>
    <w:rsid w:val="00B7388E"/>
    <w:rPr>
      <w:rFonts w:cs="Courier New"/>
    </w:rPr>
  </w:style>
  <w:style w:type="character" w:customStyle="1" w:styleId="ListLabel56">
    <w:name w:val="ListLabel 56"/>
    <w:qFormat/>
    <w:rsid w:val="00B7388E"/>
    <w:rPr>
      <w:rFonts w:cs="Wingdings"/>
    </w:rPr>
  </w:style>
  <w:style w:type="character" w:customStyle="1" w:styleId="ListLabel57">
    <w:name w:val="ListLabel 57"/>
    <w:qFormat/>
    <w:rsid w:val="00B7388E"/>
    <w:rPr>
      <w:rFonts w:cs="Symbol"/>
    </w:rPr>
  </w:style>
  <w:style w:type="character" w:customStyle="1" w:styleId="ListLabel58">
    <w:name w:val="ListLabel 58"/>
    <w:qFormat/>
    <w:rsid w:val="00B7388E"/>
    <w:rPr>
      <w:rFonts w:cs="Courier New"/>
    </w:rPr>
  </w:style>
  <w:style w:type="character" w:customStyle="1" w:styleId="ListLabel59">
    <w:name w:val="ListLabel 59"/>
    <w:qFormat/>
    <w:rsid w:val="00B7388E"/>
    <w:rPr>
      <w:rFonts w:cs="Wingdings"/>
    </w:rPr>
  </w:style>
  <w:style w:type="character" w:customStyle="1" w:styleId="ListLabel60">
    <w:name w:val="ListLabel 60"/>
    <w:qFormat/>
    <w:rsid w:val="00B7388E"/>
    <w:rPr>
      <w:b/>
      <w:sz w:val="28"/>
    </w:rPr>
  </w:style>
  <w:style w:type="character" w:customStyle="1" w:styleId="ListLabel61">
    <w:name w:val="ListLabel 61"/>
    <w:qFormat/>
    <w:rsid w:val="00B7388E"/>
    <w:rPr>
      <w:rFonts w:cs="Symbol"/>
      <w:lang w:val="en-US"/>
    </w:rPr>
  </w:style>
  <w:style w:type="character" w:customStyle="1" w:styleId="ListLabel62">
    <w:name w:val="ListLabel 62"/>
    <w:qFormat/>
    <w:rsid w:val="00B7388E"/>
    <w:rPr>
      <w:rFonts w:cs="Symbol"/>
    </w:rPr>
  </w:style>
  <w:style w:type="character" w:customStyle="1" w:styleId="2Char10">
    <w:name w:val="Σώμα κείμενου με εσοχή 2 Char1"/>
    <w:basedOn w:val="50"/>
    <w:rsid w:val="00B7388E"/>
    <w:rPr>
      <w:sz w:val="24"/>
      <w:szCs w:val="24"/>
      <w:lang w:eastAsia="zh-CN"/>
    </w:rPr>
  </w:style>
  <w:style w:type="character" w:customStyle="1" w:styleId="afc">
    <w:name w:val="Κουκκίδες"/>
    <w:rsid w:val="00B7388E"/>
    <w:rPr>
      <w:rFonts w:ascii="OpenSymbol" w:eastAsia="OpenSymbol" w:hAnsi="OpenSymbol" w:cs="OpenSymbol"/>
    </w:rPr>
  </w:style>
  <w:style w:type="character" w:customStyle="1" w:styleId="2Char20">
    <w:name w:val="Σώμα κείμενου με εσοχή 2 Char2"/>
    <w:basedOn w:val="60"/>
    <w:rsid w:val="00B7388E"/>
    <w:rPr>
      <w:sz w:val="24"/>
      <w:szCs w:val="24"/>
      <w:lang w:eastAsia="zh-CN"/>
    </w:rPr>
  </w:style>
  <w:style w:type="character" w:customStyle="1" w:styleId="WW-10">
    <w:name w:val="WW-Έντονη έμφαση1"/>
    <w:basedOn w:val="60"/>
    <w:rsid w:val="00B7388E"/>
    <w:rPr>
      <w:b/>
      <w:bCs/>
    </w:rPr>
  </w:style>
  <w:style w:type="character" w:customStyle="1" w:styleId="2Char11">
    <w:name w:val="Σώμα κείμενου 2 Char1"/>
    <w:basedOn w:val="60"/>
    <w:rsid w:val="00B7388E"/>
    <w:rPr>
      <w:sz w:val="24"/>
      <w:szCs w:val="24"/>
      <w:lang w:eastAsia="zh-CN"/>
    </w:rPr>
  </w:style>
  <w:style w:type="character" w:customStyle="1" w:styleId="WW-2">
    <w:name w:val="WW-Σύνδεσμος διαδικτύου"/>
    <w:rsid w:val="00B7388E"/>
    <w:rPr>
      <w:color w:val="000080"/>
      <w:u w:val="single"/>
    </w:rPr>
  </w:style>
  <w:style w:type="character" w:customStyle="1" w:styleId="3Char11">
    <w:name w:val="Σώμα κείμενου με εσοχή 3 Char1"/>
    <w:basedOn w:val="60"/>
    <w:rsid w:val="00B7388E"/>
    <w:rPr>
      <w:sz w:val="16"/>
      <w:szCs w:val="16"/>
      <w:lang w:eastAsia="zh-CN"/>
    </w:rPr>
  </w:style>
  <w:style w:type="paragraph" w:customStyle="1" w:styleId="afd">
    <w:name w:val="Επικεφαλίδα"/>
    <w:basedOn w:val="a"/>
    <w:next w:val="a5"/>
    <w:qFormat/>
    <w:rsid w:val="00B7388E"/>
    <w:pPr>
      <w:suppressAutoHyphens/>
      <w:autoSpaceDE w:val="0"/>
      <w:spacing w:line="360" w:lineRule="auto"/>
      <w:jc w:val="center"/>
    </w:pPr>
    <w:rPr>
      <w:rFonts w:ascii="Arial" w:hAnsi="Arial" w:cs="Arial"/>
      <w:sz w:val="24"/>
      <w:szCs w:val="24"/>
      <w:lang w:eastAsia="zh-CN"/>
    </w:rPr>
  </w:style>
  <w:style w:type="paragraph" w:styleId="afe">
    <w:name w:val="List"/>
    <w:basedOn w:val="a5"/>
    <w:rsid w:val="00B7388E"/>
    <w:pPr>
      <w:widowControl w:val="0"/>
      <w:suppressAutoHyphens/>
      <w:spacing w:after="120"/>
    </w:pPr>
    <w:rPr>
      <w:rFonts w:ascii="Times New Roman" w:eastAsia="Andale Sans UI" w:hAnsi="Times New Roman" w:cs="Tahoma"/>
      <w:kern w:val="1"/>
      <w:sz w:val="24"/>
      <w:szCs w:val="24"/>
      <w:lang w:eastAsia="zh-CN"/>
    </w:rPr>
  </w:style>
  <w:style w:type="paragraph" w:customStyle="1" w:styleId="aff">
    <w:name w:val="Ευρετήριο"/>
    <w:basedOn w:val="a"/>
    <w:qFormat/>
    <w:rsid w:val="00B7388E"/>
    <w:pPr>
      <w:widowControl w:val="0"/>
      <w:suppressLineNumbers/>
      <w:suppressAutoHyphens/>
    </w:pPr>
    <w:rPr>
      <w:rFonts w:eastAsia="Andale Sans UI" w:cs="Tahoma"/>
      <w:kern w:val="1"/>
      <w:sz w:val="24"/>
      <w:szCs w:val="24"/>
      <w:lang w:eastAsia="zh-CN"/>
    </w:rPr>
  </w:style>
  <w:style w:type="paragraph" w:customStyle="1" w:styleId="52">
    <w:name w:val="Λεζάντα5"/>
    <w:basedOn w:val="a"/>
    <w:rsid w:val="00B7388E"/>
    <w:pPr>
      <w:suppressLineNumbers/>
      <w:suppressAutoHyphens/>
      <w:spacing w:before="120" w:after="120"/>
    </w:pPr>
    <w:rPr>
      <w:rFonts w:cs="Mangal"/>
      <w:i/>
      <w:iCs/>
      <w:sz w:val="24"/>
      <w:szCs w:val="24"/>
      <w:lang w:eastAsia="zh-CN"/>
    </w:rPr>
  </w:style>
  <w:style w:type="paragraph" w:customStyle="1" w:styleId="43">
    <w:name w:val="Λεζάντα4"/>
    <w:basedOn w:val="a"/>
    <w:rsid w:val="00B7388E"/>
    <w:pPr>
      <w:suppressLineNumbers/>
      <w:suppressAutoHyphens/>
      <w:spacing w:before="120" w:after="120"/>
    </w:pPr>
    <w:rPr>
      <w:rFonts w:cs="Mangal"/>
      <w:i/>
      <w:iCs/>
      <w:sz w:val="24"/>
      <w:szCs w:val="24"/>
      <w:lang w:eastAsia="zh-CN"/>
    </w:rPr>
  </w:style>
  <w:style w:type="paragraph" w:customStyle="1" w:styleId="CharChar1CharCharCharChar">
    <w:name w:val="Char Char1 Char Char Char Char"/>
    <w:basedOn w:val="a"/>
    <w:rsid w:val="00B7388E"/>
    <w:pPr>
      <w:suppressAutoHyphens/>
      <w:spacing w:after="160" w:line="240" w:lineRule="exact"/>
      <w:jc w:val="both"/>
    </w:pPr>
    <w:rPr>
      <w:rFonts w:ascii="Verdana" w:hAnsi="Verdana" w:cs="Verdana"/>
      <w:lang w:val="en-US" w:eastAsia="zh-CN"/>
    </w:rPr>
  </w:style>
  <w:style w:type="paragraph" w:customStyle="1" w:styleId="xl25">
    <w:name w:val="xl25"/>
    <w:basedOn w:val="a"/>
    <w:rsid w:val="00B7388E"/>
    <w:pPr>
      <w:pBdr>
        <w:top w:val="single" w:sz="8" w:space="0" w:color="000000"/>
        <w:left w:val="single" w:sz="8" w:space="0" w:color="000000"/>
        <w:bottom w:val="single" w:sz="4" w:space="0" w:color="000000"/>
        <w:right w:val="single" w:sz="4" w:space="0" w:color="000000"/>
      </w:pBdr>
      <w:suppressAutoHyphens/>
      <w:spacing w:before="280" w:after="280"/>
      <w:textAlignment w:val="top"/>
    </w:pPr>
    <w:rPr>
      <w:rFonts w:ascii="Arial Unicode MS" w:eastAsia="Arial Unicode MS" w:hAnsi="Arial Unicode MS" w:cs="Arial Unicode MS"/>
      <w:sz w:val="24"/>
      <w:szCs w:val="24"/>
      <w:lang w:eastAsia="zh-CN"/>
    </w:rPr>
  </w:style>
  <w:style w:type="paragraph" w:customStyle="1" w:styleId="xl26">
    <w:name w:val="xl26"/>
    <w:basedOn w:val="a"/>
    <w:rsid w:val="00B7388E"/>
    <w:pPr>
      <w:pBdr>
        <w:top w:val="single" w:sz="8" w:space="0" w:color="000000"/>
        <w:left w:val="none" w:sz="0" w:space="0" w:color="000000"/>
        <w:bottom w:val="single" w:sz="4" w:space="0" w:color="000000"/>
        <w:right w:val="none" w:sz="0" w:space="0" w:color="000000"/>
      </w:pBdr>
      <w:suppressAutoHyphens/>
      <w:spacing w:before="280" w:after="280"/>
      <w:textAlignment w:val="top"/>
    </w:pPr>
    <w:rPr>
      <w:rFonts w:ascii="Arial Unicode MS" w:eastAsia="Arial Unicode MS" w:hAnsi="Arial Unicode MS" w:cs="Arial Unicode MS"/>
      <w:sz w:val="24"/>
      <w:szCs w:val="24"/>
      <w:lang w:eastAsia="zh-CN"/>
    </w:rPr>
  </w:style>
  <w:style w:type="paragraph" w:customStyle="1" w:styleId="xl27">
    <w:name w:val="xl27"/>
    <w:basedOn w:val="a"/>
    <w:rsid w:val="00B7388E"/>
    <w:pPr>
      <w:pBdr>
        <w:top w:val="single" w:sz="8" w:space="0" w:color="000000"/>
        <w:left w:val="none" w:sz="0" w:space="0" w:color="000000"/>
        <w:bottom w:val="single" w:sz="4" w:space="0" w:color="000000"/>
        <w:right w:val="none" w:sz="0" w:space="0" w:color="000000"/>
      </w:pBdr>
      <w:suppressAutoHyphens/>
      <w:spacing w:before="280" w:after="280"/>
      <w:textAlignment w:val="top"/>
    </w:pPr>
    <w:rPr>
      <w:rFonts w:ascii="Arial Unicode MS" w:eastAsia="Arial Unicode MS" w:hAnsi="Arial Unicode MS" w:cs="Arial Unicode MS"/>
      <w:sz w:val="24"/>
      <w:szCs w:val="24"/>
      <w:lang w:eastAsia="zh-CN"/>
    </w:rPr>
  </w:style>
  <w:style w:type="paragraph" w:customStyle="1" w:styleId="xl28">
    <w:name w:val="xl28"/>
    <w:basedOn w:val="a"/>
    <w:rsid w:val="00B7388E"/>
    <w:pPr>
      <w:pBdr>
        <w:top w:val="single" w:sz="8" w:space="0" w:color="000000"/>
        <w:left w:val="single" w:sz="4" w:space="0" w:color="000000"/>
        <w:bottom w:val="single" w:sz="4" w:space="0" w:color="000000"/>
        <w:right w:val="single" w:sz="4" w:space="0" w:color="000000"/>
      </w:pBdr>
      <w:suppressAutoHyphens/>
      <w:spacing w:before="280" w:after="280"/>
      <w:textAlignment w:val="top"/>
    </w:pPr>
    <w:rPr>
      <w:rFonts w:ascii="Arial Unicode MS" w:eastAsia="Arial Unicode MS" w:hAnsi="Arial Unicode MS" w:cs="Arial Unicode MS"/>
      <w:sz w:val="24"/>
      <w:szCs w:val="24"/>
      <w:lang w:eastAsia="zh-CN"/>
    </w:rPr>
  </w:style>
  <w:style w:type="paragraph" w:customStyle="1" w:styleId="xl29">
    <w:name w:val="xl29"/>
    <w:basedOn w:val="a"/>
    <w:rsid w:val="00B7388E"/>
    <w:pPr>
      <w:pBdr>
        <w:top w:val="single" w:sz="8" w:space="0" w:color="000000"/>
        <w:left w:val="single" w:sz="4" w:space="0" w:color="000000"/>
        <w:bottom w:val="single" w:sz="4" w:space="0" w:color="000000"/>
        <w:right w:val="single" w:sz="4" w:space="0" w:color="000000"/>
      </w:pBdr>
      <w:suppressAutoHyphens/>
      <w:spacing w:before="280" w:after="280"/>
    </w:pPr>
    <w:rPr>
      <w:rFonts w:ascii="Arial Unicode MS" w:eastAsia="Arial Unicode MS" w:hAnsi="Arial Unicode MS" w:cs="Arial Unicode MS"/>
      <w:sz w:val="24"/>
      <w:szCs w:val="24"/>
      <w:lang w:eastAsia="zh-CN"/>
    </w:rPr>
  </w:style>
  <w:style w:type="paragraph" w:customStyle="1" w:styleId="xl30">
    <w:name w:val="xl30"/>
    <w:basedOn w:val="a"/>
    <w:rsid w:val="00B7388E"/>
    <w:pPr>
      <w:pBdr>
        <w:top w:val="single" w:sz="4" w:space="0" w:color="000000"/>
        <w:left w:val="single" w:sz="8" w:space="0" w:color="000000"/>
        <w:bottom w:val="single" w:sz="4" w:space="0" w:color="000000"/>
        <w:right w:val="single" w:sz="4" w:space="0" w:color="000000"/>
      </w:pBdr>
      <w:suppressAutoHyphens/>
      <w:spacing w:before="280" w:after="280"/>
      <w:textAlignment w:val="top"/>
    </w:pPr>
    <w:rPr>
      <w:rFonts w:ascii="Arial Unicode MS" w:eastAsia="Arial Unicode MS" w:hAnsi="Arial Unicode MS" w:cs="Arial Unicode MS"/>
      <w:sz w:val="24"/>
      <w:szCs w:val="24"/>
      <w:lang w:eastAsia="zh-CN"/>
    </w:rPr>
  </w:style>
  <w:style w:type="paragraph" w:customStyle="1" w:styleId="xl31">
    <w:name w:val="xl31"/>
    <w:basedOn w:val="a"/>
    <w:rsid w:val="00B7388E"/>
    <w:pPr>
      <w:pBdr>
        <w:top w:val="single" w:sz="4" w:space="0" w:color="000000"/>
        <w:left w:val="none" w:sz="0" w:space="0" w:color="000000"/>
        <w:bottom w:val="single" w:sz="4" w:space="0" w:color="000000"/>
        <w:right w:val="none" w:sz="0" w:space="0" w:color="000000"/>
      </w:pBdr>
      <w:suppressAutoHyphens/>
      <w:spacing w:before="280" w:after="280"/>
      <w:textAlignment w:val="top"/>
    </w:pPr>
    <w:rPr>
      <w:rFonts w:ascii="Arial Unicode MS" w:eastAsia="Arial Unicode MS" w:hAnsi="Arial Unicode MS" w:cs="Arial Unicode MS"/>
      <w:sz w:val="24"/>
      <w:szCs w:val="24"/>
      <w:lang w:eastAsia="zh-CN"/>
    </w:rPr>
  </w:style>
  <w:style w:type="paragraph" w:customStyle="1" w:styleId="xl32">
    <w:name w:val="xl32"/>
    <w:basedOn w:val="a"/>
    <w:rsid w:val="00B7388E"/>
    <w:pPr>
      <w:pBdr>
        <w:top w:val="single" w:sz="4" w:space="0" w:color="000000"/>
        <w:left w:val="none" w:sz="0" w:space="0" w:color="000000"/>
        <w:bottom w:val="single" w:sz="4" w:space="0" w:color="000000"/>
        <w:right w:val="none" w:sz="0" w:space="0" w:color="000000"/>
      </w:pBdr>
      <w:suppressAutoHyphens/>
      <w:spacing w:before="280" w:after="280"/>
      <w:textAlignment w:val="top"/>
    </w:pPr>
    <w:rPr>
      <w:rFonts w:ascii="Arial Unicode MS" w:eastAsia="Arial Unicode MS" w:hAnsi="Arial Unicode MS" w:cs="Arial Unicode MS"/>
      <w:sz w:val="24"/>
      <w:szCs w:val="24"/>
      <w:lang w:eastAsia="zh-CN"/>
    </w:rPr>
  </w:style>
  <w:style w:type="paragraph" w:customStyle="1" w:styleId="xl33">
    <w:name w:val="xl33"/>
    <w:basedOn w:val="a"/>
    <w:rsid w:val="00B7388E"/>
    <w:pPr>
      <w:pBdr>
        <w:top w:val="single" w:sz="4" w:space="0" w:color="000000"/>
        <w:left w:val="single" w:sz="4" w:space="0" w:color="000000"/>
        <w:bottom w:val="single" w:sz="4" w:space="0" w:color="000000"/>
        <w:right w:val="single" w:sz="4" w:space="0" w:color="000000"/>
      </w:pBdr>
      <w:suppressAutoHyphens/>
      <w:spacing w:before="280" w:after="280"/>
      <w:textAlignment w:val="top"/>
    </w:pPr>
    <w:rPr>
      <w:rFonts w:ascii="Arial Unicode MS" w:eastAsia="Arial Unicode MS" w:hAnsi="Arial Unicode MS" w:cs="Arial Unicode MS"/>
      <w:sz w:val="24"/>
      <w:szCs w:val="24"/>
      <w:lang w:eastAsia="zh-CN"/>
    </w:rPr>
  </w:style>
  <w:style w:type="paragraph" w:customStyle="1" w:styleId="xl34">
    <w:name w:val="xl34"/>
    <w:basedOn w:val="a"/>
    <w:rsid w:val="00B7388E"/>
    <w:pPr>
      <w:pBdr>
        <w:top w:val="single" w:sz="4" w:space="0" w:color="000000"/>
        <w:left w:val="single" w:sz="4" w:space="0" w:color="000000"/>
        <w:bottom w:val="single" w:sz="4" w:space="0" w:color="000000"/>
        <w:right w:val="single" w:sz="4" w:space="0" w:color="000000"/>
      </w:pBdr>
      <w:suppressAutoHyphens/>
      <w:spacing w:before="280" w:after="280"/>
    </w:pPr>
    <w:rPr>
      <w:rFonts w:ascii="Arial Unicode MS" w:eastAsia="Arial Unicode MS" w:hAnsi="Arial Unicode MS" w:cs="Arial Unicode MS"/>
      <w:sz w:val="24"/>
      <w:szCs w:val="24"/>
      <w:lang w:eastAsia="zh-CN"/>
    </w:rPr>
  </w:style>
  <w:style w:type="paragraph" w:customStyle="1" w:styleId="xl35">
    <w:name w:val="xl35"/>
    <w:basedOn w:val="a"/>
    <w:rsid w:val="00B7388E"/>
    <w:pPr>
      <w:pBdr>
        <w:top w:val="single" w:sz="4" w:space="0" w:color="000000"/>
        <w:left w:val="single" w:sz="8" w:space="0" w:color="000000"/>
        <w:bottom w:val="single" w:sz="4" w:space="0" w:color="000000"/>
        <w:right w:val="single" w:sz="4" w:space="0" w:color="000000"/>
      </w:pBdr>
      <w:suppressAutoHyphens/>
      <w:spacing w:before="280" w:after="280"/>
    </w:pPr>
    <w:rPr>
      <w:rFonts w:ascii="Arial Unicode MS" w:eastAsia="Arial Unicode MS" w:hAnsi="Arial Unicode MS" w:cs="Arial Unicode MS"/>
      <w:sz w:val="24"/>
      <w:szCs w:val="24"/>
      <w:lang w:eastAsia="zh-CN"/>
    </w:rPr>
  </w:style>
  <w:style w:type="paragraph" w:customStyle="1" w:styleId="xl36">
    <w:name w:val="xl36"/>
    <w:basedOn w:val="a"/>
    <w:rsid w:val="00B7388E"/>
    <w:pPr>
      <w:pBdr>
        <w:top w:val="single" w:sz="4" w:space="0" w:color="000000"/>
        <w:left w:val="none" w:sz="0" w:space="0" w:color="000000"/>
        <w:bottom w:val="single" w:sz="4" w:space="0" w:color="000000"/>
        <w:right w:val="none" w:sz="0" w:space="0" w:color="000000"/>
      </w:pBdr>
      <w:suppressAutoHyphens/>
      <w:spacing w:before="280" w:after="280"/>
    </w:pPr>
    <w:rPr>
      <w:rFonts w:ascii="Arial Unicode MS" w:eastAsia="Arial Unicode MS" w:hAnsi="Arial Unicode MS" w:cs="Arial Unicode MS"/>
      <w:sz w:val="24"/>
      <w:szCs w:val="24"/>
      <w:lang w:eastAsia="zh-CN"/>
    </w:rPr>
  </w:style>
  <w:style w:type="paragraph" w:customStyle="1" w:styleId="xl37">
    <w:name w:val="xl37"/>
    <w:basedOn w:val="a"/>
    <w:rsid w:val="00B7388E"/>
    <w:pPr>
      <w:pBdr>
        <w:top w:val="single" w:sz="4" w:space="0" w:color="000000"/>
        <w:left w:val="single" w:sz="4" w:space="0" w:color="000000"/>
        <w:bottom w:val="single" w:sz="4" w:space="0" w:color="000000"/>
        <w:right w:val="single" w:sz="4" w:space="0" w:color="000000"/>
      </w:pBdr>
      <w:suppressAutoHyphens/>
      <w:spacing w:before="280" w:after="280"/>
    </w:pPr>
    <w:rPr>
      <w:rFonts w:ascii="Arial Unicode MS" w:eastAsia="Arial Unicode MS" w:hAnsi="Arial Unicode MS" w:cs="Arial Unicode MS"/>
      <w:sz w:val="24"/>
      <w:szCs w:val="24"/>
      <w:lang w:eastAsia="zh-CN"/>
    </w:rPr>
  </w:style>
  <w:style w:type="paragraph" w:customStyle="1" w:styleId="xl38">
    <w:name w:val="xl38"/>
    <w:basedOn w:val="a"/>
    <w:rsid w:val="00B7388E"/>
    <w:pPr>
      <w:pBdr>
        <w:top w:val="single" w:sz="4" w:space="0" w:color="000000"/>
        <w:left w:val="single" w:sz="8" w:space="0" w:color="000000"/>
        <w:bottom w:val="single" w:sz="4" w:space="0" w:color="000000"/>
        <w:right w:val="single" w:sz="4" w:space="0" w:color="000000"/>
      </w:pBdr>
      <w:suppressAutoHyphens/>
      <w:spacing w:before="280" w:after="280"/>
    </w:pPr>
    <w:rPr>
      <w:rFonts w:ascii="Arial Unicode MS" w:eastAsia="Arial Unicode MS" w:hAnsi="Arial Unicode MS" w:cs="Arial Unicode MS"/>
      <w:sz w:val="24"/>
      <w:szCs w:val="24"/>
      <w:lang w:eastAsia="zh-CN"/>
    </w:rPr>
  </w:style>
  <w:style w:type="paragraph" w:customStyle="1" w:styleId="xl39">
    <w:name w:val="xl39"/>
    <w:basedOn w:val="a"/>
    <w:rsid w:val="00B7388E"/>
    <w:pPr>
      <w:pBdr>
        <w:top w:val="single" w:sz="4" w:space="0" w:color="000000"/>
        <w:left w:val="single" w:sz="4" w:space="0" w:color="000000"/>
        <w:bottom w:val="single" w:sz="4" w:space="0" w:color="000000"/>
        <w:right w:val="single" w:sz="4" w:space="0" w:color="000000"/>
      </w:pBdr>
      <w:suppressAutoHyphens/>
      <w:spacing w:before="280" w:after="280"/>
    </w:pPr>
    <w:rPr>
      <w:rFonts w:ascii="Arial" w:eastAsia="Arial Unicode MS" w:hAnsi="Arial" w:cs="Arial Unicode MS"/>
      <w:sz w:val="24"/>
      <w:szCs w:val="24"/>
      <w:lang w:eastAsia="zh-CN"/>
    </w:rPr>
  </w:style>
  <w:style w:type="paragraph" w:customStyle="1" w:styleId="xl40">
    <w:name w:val="xl40"/>
    <w:basedOn w:val="a"/>
    <w:rsid w:val="00B7388E"/>
    <w:pPr>
      <w:pBdr>
        <w:top w:val="single" w:sz="4" w:space="0" w:color="000000"/>
        <w:left w:val="single" w:sz="4" w:space="0" w:color="000000"/>
        <w:bottom w:val="single" w:sz="4" w:space="0" w:color="000000"/>
        <w:right w:val="single" w:sz="4" w:space="0" w:color="000000"/>
      </w:pBdr>
      <w:suppressAutoHyphens/>
      <w:spacing w:before="280" w:after="280"/>
    </w:pPr>
    <w:rPr>
      <w:rFonts w:ascii="Arial" w:eastAsia="Arial Unicode MS" w:hAnsi="Arial" w:cs="Arial Unicode MS"/>
      <w:sz w:val="24"/>
      <w:szCs w:val="24"/>
      <w:lang w:eastAsia="zh-CN"/>
    </w:rPr>
  </w:style>
  <w:style w:type="paragraph" w:customStyle="1" w:styleId="xl41">
    <w:name w:val="xl41"/>
    <w:basedOn w:val="a"/>
    <w:rsid w:val="00B7388E"/>
    <w:pPr>
      <w:pBdr>
        <w:top w:val="single" w:sz="4" w:space="0" w:color="000000"/>
        <w:left w:val="none" w:sz="0" w:space="0" w:color="000000"/>
        <w:bottom w:val="single" w:sz="4" w:space="0" w:color="000000"/>
        <w:right w:val="single" w:sz="4" w:space="0" w:color="000000"/>
      </w:pBdr>
      <w:suppressAutoHyphens/>
      <w:spacing w:before="280" w:after="280"/>
    </w:pPr>
    <w:rPr>
      <w:rFonts w:ascii="Arial Unicode MS" w:eastAsia="Arial Unicode MS" w:hAnsi="Arial Unicode MS" w:cs="Arial Unicode MS"/>
      <w:sz w:val="24"/>
      <w:szCs w:val="24"/>
      <w:lang w:eastAsia="zh-CN"/>
    </w:rPr>
  </w:style>
  <w:style w:type="paragraph" w:customStyle="1" w:styleId="xl42">
    <w:name w:val="xl42"/>
    <w:basedOn w:val="a"/>
    <w:rsid w:val="00B7388E"/>
    <w:pPr>
      <w:pBdr>
        <w:top w:val="single" w:sz="4" w:space="0" w:color="000000"/>
        <w:left w:val="single" w:sz="4" w:space="0" w:color="000000"/>
        <w:bottom w:val="single" w:sz="4" w:space="0" w:color="000000"/>
        <w:right w:val="none" w:sz="0" w:space="0" w:color="000000"/>
      </w:pBdr>
      <w:suppressAutoHyphens/>
      <w:spacing w:before="280" w:after="280"/>
    </w:pPr>
    <w:rPr>
      <w:rFonts w:ascii="Arial Unicode MS" w:eastAsia="Arial Unicode MS" w:hAnsi="Arial Unicode MS" w:cs="Arial Unicode MS"/>
      <w:sz w:val="24"/>
      <w:szCs w:val="24"/>
      <w:lang w:eastAsia="zh-CN"/>
    </w:rPr>
  </w:style>
  <w:style w:type="paragraph" w:customStyle="1" w:styleId="xl43">
    <w:name w:val="xl43"/>
    <w:basedOn w:val="a"/>
    <w:rsid w:val="00B7388E"/>
    <w:pPr>
      <w:pBdr>
        <w:top w:val="single" w:sz="4" w:space="0" w:color="000000"/>
        <w:left w:val="single" w:sz="4" w:space="0" w:color="000000"/>
        <w:bottom w:val="none" w:sz="0" w:space="0" w:color="000000"/>
        <w:right w:val="single" w:sz="4" w:space="0" w:color="000000"/>
      </w:pBdr>
      <w:suppressAutoHyphens/>
      <w:spacing w:before="280" w:after="280"/>
    </w:pPr>
    <w:rPr>
      <w:rFonts w:ascii="Arial Unicode MS" w:eastAsia="Arial Unicode MS" w:hAnsi="Arial Unicode MS" w:cs="Arial Unicode MS"/>
      <w:sz w:val="24"/>
      <w:szCs w:val="24"/>
      <w:lang w:eastAsia="zh-CN"/>
    </w:rPr>
  </w:style>
  <w:style w:type="paragraph" w:customStyle="1" w:styleId="xl44">
    <w:name w:val="xl44"/>
    <w:basedOn w:val="a"/>
    <w:rsid w:val="00B7388E"/>
    <w:pPr>
      <w:pBdr>
        <w:top w:val="single" w:sz="8" w:space="0" w:color="000000"/>
        <w:left w:val="single" w:sz="8" w:space="0" w:color="000000"/>
        <w:bottom w:val="single" w:sz="8" w:space="0" w:color="000000"/>
        <w:right w:val="single" w:sz="8" w:space="0" w:color="000000"/>
      </w:pBdr>
      <w:suppressAutoHyphens/>
      <w:spacing w:before="280" w:after="280"/>
    </w:pPr>
    <w:rPr>
      <w:rFonts w:ascii="Arial" w:eastAsia="Arial Unicode MS" w:hAnsi="Arial" w:cs="Arial Unicode MS"/>
      <w:b/>
      <w:bCs/>
      <w:sz w:val="24"/>
      <w:szCs w:val="24"/>
      <w:lang w:eastAsia="zh-CN"/>
    </w:rPr>
  </w:style>
  <w:style w:type="paragraph" w:customStyle="1" w:styleId="xl45">
    <w:name w:val="xl45"/>
    <w:basedOn w:val="a"/>
    <w:rsid w:val="00B7388E"/>
    <w:pPr>
      <w:pBdr>
        <w:top w:val="single" w:sz="4" w:space="0" w:color="000000"/>
        <w:left w:val="none" w:sz="0" w:space="0" w:color="000000"/>
        <w:bottom w:val="single" w:sz="4" w:space="0" w:color="000000"/>
        <w:right w:val="single" w:sz="4" w:space="0" w:color="000000"/>
      </w:pBdr>
      <w:suppressAutoHyphens/>
      <w:spacing w:before="280" w:after="280"/>
      <w:textAlignment w:val="top"/>
    </w:pPr>
    <w:rPr>
      <w:rFonts w:ascii="Arial Unicode MS" w:eastAsia="Arial Unicode MS" w:hAnsi="Arial Unicode MS" w:cs="Arial Unicode MS"/>
      <w:sz w:val="24"/>
      <w:szCs w:val="24"/>
      <w:lang w:eastAsia="zh-CN"/>
    </w:rPr>
  </w:style>
  <w:style w:type="paragraph" w:customStyle="1" w:styleId="xl46">
    <w:name w:val="xl46"/>
    <w:basedOn w:val="a"/>
    <w:rsid w:val="00B7388E"/>
    <w:pPr>
      <w:pBdr>
        <w:top w:val="single" w:sz="8" w:space="0" w:color="000000"/>
        <w:left w:val="single" w:sz="8" w:space="0" w:color="000000"/>
        <w:bottom w:val="single" w:sz="8" w:space="0" w:color="000000"/>
        <w:right w:val="none" w:sz="0" w:space="0" w:color="000000"/>
      </w:pBdr>
      <w:suppressAutoHyphens/>
      <w:spacing w:before="280" w:after="280"/>
      <w:jc w:val="center"/>
    </w:pPr>
    <w:rPr>
      <w:rFonts w:ascii="Arial" w:eastAsia="Arial Unicode MS" w:hAnsi="Arial" w:cs="Arial Unicode MS"/>
      <w:b/>
      <w:bCs/>
      <w:sz w:val="24"/>
      <w:szCs w:val="24"/>
      <w:lang w:eastAsia="zh-CN"/>
    </w:rPr>
  </w:style>
  <w:style w:type="paragraph" w:customStyle="1" w:styleId="xl47">
    <w:name w:val="xl47"/>
    <w:basedOn w:val="a"/>
    <w:rsid w:val="00B7388E"/>
    <w:pPr>
      <w:pBdr>
        <w:top w:val="single" w:sz="8" w:space="0" w:color="000000"/>
        <w:left w:val="none" w:sz="0" w:space="0" w:color="000000"/>
        <w:bottom w:val="single" w:sz="8" w:space="0" w:color="000000"/>
        <w:right w:val="single" w:sz="8" w:space="0" w:color="000000"/>
      </w:pBdr>
      <w:suppressAutoHyphens/>
      <w:spacing w:before="280" w:after="280"/>
      <w:jc w:val="center"/>
    </w:pPr>
    <w:rPr>
      <w:rFonts w:ascii="Arial" w:eastAsia="Arial Unicode MS" w:hAnsi="Arial" w:cs="Arial Unicode MS"/>
      <w:b/>
      <w:bCs/>
      <w:sz w:val="24"/>
      <w:szCs w:val="24"/>
      <w:lang w:eastAsia="zh-CN"/>
    </w:rPr>
  </w:style>
  <w:style w:type="paragraph" w:customStyle="1" w:styleId="211">
    <w:name w:val="Σώμα κείμενου με εσοχή 21"/>
    <w:basedOn w:val="a"/>
    <w:rsid w:val="00B7388E"/>
    <w:pPr>
      <w:tabs>
        <w:tab w:val="center" w:pos="8460"/>
      </w:tabs>
      <w:suppressAutoHyphens/>
      <w:ind w:firstLine="720"/>
      <w:jc w:val="both"/>
    </w:pPr>
    <w:rPr>
      <w:sz w:val="24"/>
      <w:szCs w:val="24"/>
      <w:lang w:eastAsia="zh-CN"/>
    </w:rPr>
  </w:style>
  <w:style w:type="paragraph" w:customStyle="1" w:styleId="320">
    <w:name w:val="Σώμα κείμενου με εσοχή 32"/>
    <w:basedOn w:val="a"/>
    <w:rsid w:val="00B7388E"/>
    <w:pPr>
      <w:tabs>
        <w:tab w:val="center" w:pos="8460"/>
      </w:tabs>
      <w:suppressAutoHyphens/>
      <w:ind w:firstLine="540"/>
    </w:pPr>
    <w:rPr>
      <w:sz w:val="24"/>
      <w:szCs w:val="24"/>
      <w:lang w:eastAsia="zh-CN"/>
    </w:rPr>
  </w:style>
  <w:style w:type="paragraph" w:customStyle="1" w:styleId="310">
    <w:name w:val="Σώμα κείμενου 31"/>
    <w:basedOn w:val="a"/>
    <w:rsid w:val="00B7388E"/>
    <w:pPr>
      <w:suppressAutoHyphens/>
    </w:pPr>
    <w:rPr>
      <w:b/>
      <w:bCs/>
      <w:sz w:val="24"/>
      <w:szCs w:val="24"/>
      <w:lang w:eastAsia="zh-CN"/>
    </w:rPr>
  </w:style>
  <w:style w:type="paragraph" w:customStyle="1" w:styleId="Normalgr">
    <w:name w:val="Normalgr"/>
    <w:rsid w:val="00B7388E"/>
    <w:pPr>
      <w:tabs>
        <w:tab w:val="left" w:pos="1021"/>
        <w:tab w:val="left" w:pos="1588"/>
      </w:tabs>
      <w:suppressAutoHyphens/>
      <w:jc w:val="both"/>
    </w:pPr>
    <w:rPr>
      <w:rFonts w:ascii="Arial" w:hAnsi="Arial" w:cs="Arial"/>
      <w:spacing w:val="15"/>
      <w:lang w:val="en-GB" w:eastAsia="zh-CN"/>
    </w:rPr>
  </w:style>
  <w:style w:type="paragraph" w:customStyle="1" w:styleId="para-1">
    <w:name w:val="para-1"/>
    <w:basedOn w:val="a"/>
    <w:rsid w:val="00B7388E"/>
    <w:pPr>
      <w:tabs>
        <w:tab w:val="left" w:pos="1021"/>
        <w:tab w:val="left" w:pos="1588"/>
        <w:tab w:val="left" w:pos="2155"/>
        <w:tab w:val="left" w:pos="2722"/>
        <w:tab w:val="left" w:pos="3289"/>
      </w:tabs>
      <w:suppressAutoHyphens/>
      <w:ind w:left="1021" w:hanging="1021"/>
      <w:jc w:val="both"/>
    </w:pPr>
    <w:rPr>
      <w:rFonts w:ascii="Arial" w:hAnsi="Arial" w:cs="Arial"/>
      <w:spacing w:val="5"/>
      <w:sz w:val="22"/>
      <w:lang w:eastAsia="zh-CN"/>
    </w:rPr>
  </w:style>
  <w:style w:type="paragraph" w:customStyle="1" w:styleId="para-2">
    <w:name w:val="para-2"/>
    <w:basedOn w:val="para-1"/>
    <w:rsid w:val="00B7388E"/>
    <w:pPr>
      <w:ind w:left="1588" w:hanging="1588"/>
    </w:pPr>
  </w:style>
  <w:style w:type="paragraph" w:customStyle="1" w:styleId="27">
    <w:name w:val="Κείμενο σχολίου2"/>
    <w:basedOn w:val="a"/>
    <w:rsid w:val="00B7388E"/>
    <w:pPr>
      <w:suppressAutoHyphens/>
      <w:overflowPunct w:val="0"/>
      <w:autoSpaceDE w:val="0"/>
    </w:pPr>
    <w:rPr>
      <w:lang w:eastAsia="zh-CN"/>
    </w:rPr>
  </w:style>
  <w:style w:type="paragraph" w:customStyle="1" w:styleId="15">
    <w:name w:val="Τμήμα κειμένου1"/>
    <w:basedOn w:val="a"/>
    <w:rsid w:val="00B7388E"/>
    <w:pPr>
      <w:suppressAutoHyphens/>
      <w:overflowPunct w:val="0"/>
      <w:autoSpaceDE w:val="0"/>
      <w:spacing w:before="120" w:after="40"/>
      <w:ind w:left="1100" w:right="41" w:hanging="1100"/>
      <w:jc w:val="both"/>
    </w:pPr>
    <w:rPr>
      <w:rFonts w:ascii="Arial" w:hAnsi="Arial" w:cs="Arial"/>
      <w:lang w:eastAsia="zh-CN"/>
    </w:rPr>
  </w:style>
  <w:style w:type="paragraph" w:customStyle="1" w:styleId="msonospacing0">
    <w:name w:val="msonospacing"/>
    <w:basedOn w:val="a"/>
    <w:rsid w:val="00B7388E"/>
    <w:pPr>
      <w:suppressAutoHyphens/>
    </w:pPr>
    <w:rPr>
      <w:rFonts w:ascii="Calibri" w:hAnsi="Calibri" w:cs="Calibri"/>
      <w:sz w:val="24"/>
      <w:szCs w:val="32"/>
      <w:lang w:val="en-US" w:eastAsia="zh-CN"/>
    </w:rPr>
  </w:style>
  <w:style w:type="paragraph" w:customStyle="1" w:styleId="msolistparagraph0">
    <w:name w:val="msolistparagraph"/>
    <w:basedOn w:val="a"/>
    <w:rsid w:val="00B7388E"/>
    <w:pPr>
      <w:suppressAutoHyphens/>
      <w:ind w:left="720"/>
    </w:pPr>
    <w:rPr>
      <w:rFonts w:ascii="Calibri" w:hAnsi="Calibri" w:cs="Calibri"/>
      <w:sz w:val="24"/>
      <w:szCs w:val="24"/>
      <w:lang w:val="en-US" w:eastAsia="zh-CN"/>
    </w:rPr>
  </w:style>
  <w:style w:type="paragraph" w:styleId="aff0">
    <w:name w:val="Quote"/>
    <w:link w:val="Char11"/>
    <w:qFormat/>
    <w:rsid w:val="00B7388E"/>
    <w:pPr>
      <w:widowControl w:val="0"/>
      <w:suppressAutoHyphens/>
    </w:pPr>
    <w:rPr>
      <w:rFonts w:ascii="Liberation Serif" w:eastAsia="SimSun" w:hAnsi="Liberation Serif" w:cs="Mangal"/>
      <w:sz w:val="24"/>
      <w:szCs w:val="24"/>
      <w:lang w:eastAsia="zh-CN" w:bidi="hi-IN"/>
    </w:rPr>
  </w:style>
  <w:style w:type="character" w:customStyle="1" w:styleId="Char11">
    <w:name w:val="Απόσπασμα Char1"/>
    <w:basedOn w:val="a0"/>
    <w:link w:val="aff0"/>
    <w:rsid w:val="00B7388E"/>
    <w:rPr>
      <w:rFonts w:ascii="Liberation Serif" w:eastAsia="SimSun" w:hAnsi="Liberation Serif" w:cs="Mangal"/>
      <w:sz w:val="24"/>
      <w:szCs w:val="24"/>
      <w:lang w:eastAsia="zh-CN" w:bidi="hi-IN"/>
    </w:rPr>
  </w:style>
  <w:style w:type="paragraph" w:customStyle="1" w:styleId="msoquote0">
    <w:name w:val="msoquote"/>
    <w:basedOn w:val="a"/>
    <w:next w:val="a"/>
    <w:rsid w:val="00B7388E"/>
    <w:pPr>
      <w:suppressAutoHyphens/>
    </w:pPr>
    <w:rPr>
      <w:rFonts w:ascii="Calibri" w:hAnsi="Calibri" w:cs="Calibri"/>
      <w:i/>
      <w:sz w:val="24"/>
      <w:szCs w:val="24"/>
      <w:lang w:val="en-US" w:eastAsia="zh-CN"/>
    </w:rPr>
  </w:style>
  <w:style w:type="paragraph" w:styleId="aff1">
    <w:name w:val="Intense Quote"/>
    <w:link w:val="Char12"/>
    <w:qFormat/>
    <w:rsid w:val="00B7388E"/>
    <w:pPr>
      <w:widowControl w:val="0"/>
      <w:suppressAutoHyphens/>
    </w:pPr>
    <w:rPr>
      <w:rFonts w:ascii="Liberation Serif" w:eastAsia="SimSun" w:hAnsi="Liberation Serif" w:cs="Mangal"/>
      <w:sz w:val="24"/>
      <w:szCs w:val="24"/>
      <w:lang w:eastAsia="zh-CN" w:bidi="hi-IN"/>
    </w:rPr>
  </w:style>
  <w:style w:type="character" w:customStyle="1" w:styleId="Char12">
    <w:name w:val="Έντονο εισαγωγικό Char1"/>
    <w:basedOn w:val="a0"/>
    <w:link w:val="aff1"/>
    <w:rsid w:val="00B7388E"/>
    <w:rPr>
      <w:rFonts w:ascii="Liberation Serif" w:eastAsia="SimSun" w:hAnsi="Liberation Serif" w:cs="Mangal"/>
      <w:sz w:val="24"/>
      <w:szCs w:val="24"/>
      <w:lang w:eastAsia="zh-CN" w:bidi="hi-IN"/>
    </w:rPr>
  </w:style>
  <w:style w:type="paragraph" w:customStyle="1" w:styleId="msointensequote0">
    <w:name w:val="msointensequote"/>
    <w:basedOn w:val="a"/>
    <w:next w:val="a"/>
    <w:rsid w:val="00B7388E"/>
    <w:pPr>
      <w:suppressAutoHyphens/>
      <w:ind w:left="720" w:right="720"/>
    </w:pPr>
    <w:rPr>
      <w:rFonts w:ascii="Calibri" w:hAnsi="Calibri" w:cs="Calibri"/>
      <w:b/>
      <w:i/>
      <w:sz w:val="24"/>
      <w:szCs w:val="22"/>
      <w:lang w:val="en-US" w:eastAsia="zh-CN"/>
    </w:rPr>
  </w:style>
  <w:style w:type="paragraph" w:customStyle="1" w:styleId="msotocheading0">
    <w:name w:val="msotocheading"/>
    <w:basedOn w:val="1"/>
    <w:next w:val="a"/>
    <w:rsid w:val="00B7388E"/>
    <w:pPr>
      <w:suppressAutoHyphens/>
      <w:spacing w:before="240" w:after="60"/>
      <w:ind w:left="0"/>
    </w:pPr>
    <w:rPr>
      <w:rFonts w:ascii="Cambria" w:hAnsi="Cambria" w:cs="Cambria"/>
      <w:b/>
      <w:bCs/>
      <w:kern w:val="1"/>
      <w:sz w:val="32"/>
      <w:szCs w:val="32"/>
      <w:lang w:val="en-US" w:eastAsia="zh-CN"/>
    </w:rPr>
  </w:style>
  <w:style w:type="paragraph" w:customStyle="1" w:styleId="xl48">
    <w:name w:val="xl48"/>
    <w:basedOn w:val="a"/>
    <w:rsid w:val="00B7388E"/>
    <w:pPr>
      <w:pBdr>
        <w:top w:val="none" w:sz="0" w:space="0" w:color="000000"/>
        <w:left w:val="none" w:sz="0" w:space="0" w:color="000000"/>
        <w:bottom w:val="single" w:sz="8" w:space="0" w:color="000000"/>
        <w:right w:val="none" w:sz="0" w:space="0" w:color="000000"/>
      </w:pBdr>
      <w:suppressAutoHyphens/>
      <w:spacing w:before="280" w:after="280"/>
    </w:pPr>
    <w:rPr>
      <w:rFonts w:ascii="Arial" w:eastAsia="Arial Unicode MS" w:hAnsi="Arial" w:cs="Arial"/>
      <w:sz w:val="24"/>
      <w:szCs w:val="24"/>
      <w:lang w:eastAsia="zh-CN"/>
    </w:rPr>
  </w:style>
  <w:style w:type="paragraph" w:customStyle="1" w:styleId="xl49">
    <w:name w:val="xl49"/>
    <w:basedOn w:val="a"/>
    <w:rsid w:val="00B7388E"/>
    <w:pPr>
      <w:pBdr>
        <w:top w:val="single" w:sz="8" w:space="0" w:color="000000"/>
        <w:left w:val="none" w:sz="0" w:space="0" w:color="000000"/>
        <w:bottom w:val="none" w:sz="0" w:space="0" w:color="000000"/>
        <w:right w:val="single" w:sz="8" w:space="0" w:color="000000"/>
      </w:pBdr>
      <w:suppressAutoHyphens/>
      <w:spacing w:before="280" w:after="280"/>
    </w:pPr>
    <w:rPr>
      <w:rFonts w:ascii="Arial" w:eastAsia="Arial Unicode MS" w:hAnsi="Arial" w:cs="Arial"/>
      <w:sz w:val="24"/>
      <w:szCs w:val="24"/>
      <w:lang w:eastAsia="zh-CN"/>
    </w:rPr>
  </w:style>
  <w:style w:type="paragraph" w:customStyle="1" w:styleId="xl50">
    <w:name w:val="xl50"/>
    <w:basedOn w:val="a"/>
    <w:rsid w:val="00B7388E"/>
    <w:pPr>
      <w:pBdr>
        <w:top w:val="single" w:sz="8" w:space="0" w:color="000000"/>
        <w:left w:val="none" w:sz="0" w:space="0" w:color="000000"/>
        <w:bottom w:val="single" w:sz="4" w:space="0" w:color="000000"/>
        <w:right w:val="single" w:sz="4" w:space="0" w:color="000000"/>
      </w:pBdr>
      <w:suppressAutoHyphens/>
      <w:spacing w:before="280" w:after="280"/>
    </w:pPr>
    <w:rPr>
      <w:rFonts w:ascii="Arial" w:eastAsia="Arial Unicode MS" w:hAnsi="Arial" w:cs="Arial"/>
      <w:b/>
      <w:bCs/>
      <w:sz w:val="24"/>
      <w:szCs w:val="24"/>
      <w:lang w:eastAsia="zh-CN"/>
    </w:rPr>
  </w:style>
  <w:style w:type="paragraph" w:customStyle="1" w:styleId="xl51">
    <w:name w:val="xl51"/>
    <w:basedOn w:val="a"/>
    <w:rsid w:val="00B7388E"/>
    <w:pPr>
      <w:pBdr>
        <w:top w:val="single" w:sz="8" w:space="0" w:color="000000"/>
        <w:left w:val="none" w:sz="0" w:space="0" w:color="000000"/>
        <w:bottom w:val="single" w:sz="4" w:space="0" w:color="000000"/>
        <w:right w:val="none" w:sz="0" w:space="0" w:color="000000"/>
      </w:pBdr>
      <w:suppressAutoHyphens/>
      <w:spacing w:before="280" w:after="280"/>
    </w:pPr>
    <w:rPr>
      <w:rFonts w:ascii="Arial" w:eastAsia="Arial Unicode MS" w:hAnsi="Arial" w:cs="Arial"/>
      <w:b/>
      <w:bCs/>
      <w:sz w:val="24"/>
      <w:szCs w:val="24"/>
      <w:lang w:eastAsia="zh-CN"/>
    </w:rPr>
  </w:style>
  <w:style w:type="paragraph" w:customStyle="1" w:styleId="xl52">
    <w:name w:val="xl52"/>
    <w:basedOn w:val="a"/>
    <w:rsid w:val="00B7388E"/>
    <w:pPr>
      <w:pBdr>
        <w:top w:val="single" w:sz="4" w:space="0" w:color="000000"/>
        <w:left w:val="none" w:sz="0" w:space="0" w:color="000000"/>
        <w:bottom w:val="double" w:sz="6" w:space="0" w:color="000000"/>
        <w:right w:val="none" w:sz="0" w:space="0" w:color="000000"/>
      </w:pBdr>
      <w:suppressAutoHyphens/>
      <w:spacing w:before="280" w:after="280"/>
    </w:pPr>
    <w:rPr>
      <w:rFonts w:ascii="Arial" w:eastAsia="Arial Unicode MS" w:hAnsi="Arial" w:cs="Arial"/>
      <w:sz w:val="22"/>
      <w:szCs w:val="22"/>
      <w:lang w:eastAsia="zh-CN"/>
    </w:rPr>
  </w:style>
  <w:style w:type="paragraph" w:customStyle="1" w:styleId="xl53">
    <w:name w:val="xl53"/>
    <w:basedOn w:val="a"/>
    <w:rsid w:val="00B7388E"/>
    <w:pPr>
      <w:suppressAutoHyphens/>
      <w:spacing w:before="280" w:after="280"/>
    </w:pPr>
    <w:rPr>
      <w:rFonts w:ascii="Arial" w:eastAsia="Arial Unicode MS" w:hAnsi="Arial" w:cs="Arial"/>
      <w:sz w:val="22"/>
      <w:szCs w:val="22"/>
      <w:lang w:eastAsia="zh-CN"/>
    </w:rPr>
  </w:style>
  <w:style w:type="paragraph" w:customStyle="1" w:styleId="xl54">
    <w:name w:val="xl54"/>
    <w:basedOn w:val="a"/>
    <w:rsid w:val="00B7388E"/>
    <w:pPr>
      <w:suppressAutoHyphens/>
      <w:spacing w:before="280" w:after="280"/>
    </w:pPr>
    <w:rPr>
      <w:rFonts w:ascii="Arial" w:eastAsia="Arial Unicode MS" w:hAnsi="Arial" w:cs="Arial"/>
      <w:sz w:val="22"/>
      <w:szCs w:val="22"/>
      <w:lang w:eastAsia="zh-CN"/>
    </w:rPr>
  </w:style>
  <w:style w:type="paragraph" w:customStyle="1" w:styleId="16">
    <w:name w:val="Χωρίς διάστιχο1"/>
    <w:rsid w:val="00B7388E"/>
    <w:pPr>
      <w:suppressAutoHyphens/>
      <w:spacing w:line="100" w:lineRule="atLeast"/>
    </w:pPr>
    <w:rPr>
      <w:kern w:val="1"/>
      <w:sz w:val="24"/>
      <w:szCs w:val="24"/>
      <w:lang w:eastAsia="zh-CN"/>
    </w:rPr>
  </w:style>
  <w:style w:type="paragraph" w:customStyle="1" w:styleId="10pt">
    <w:name w:val="Βασικό + 10 pt"/>
    <w:basedOn w:val="a"/>
    <w:rsid w:val="00B7388E"/>
    <w:pPr>
      <w:suppressAutoHyphens/>
      <w:jc w:val="both"/>
    </w:pPr>
    <w:rPr>
      <w:rFonts w:ascii="Calibri" w:eastAsia="SimSun" w:hAnsi="Calibri" w:cs="Calibri"/>
      <w:color w:val="00000A"/>
      <w:lang w:val="en-US" w:eastAsia="zh-CN"/>
    </w:rPr>
  </w:style>
  <w:style w:type="paragraph" w:customStyle="1" w:styleId="311">
    <w:name w:val="Σώμα κείμενου με εσοχή 31"/>
    <w:basedOn w:val="a"/>
    <w:rsid w:val="00B7388E"/>
    <w:pPr>
      <w:tabs>
        <w:tab w:val="center" w:pos="8460"/>
      </w:tabs>
      <w:suppressAutoHyphens/>
      <w:ind w:firstLine="540"/>
    </w:pPr>
    <w:rPr>
      <w:sz w:val="24"/>
      <w:szCs w:val="24"/>
      <w:lang w:eastAsia="zh-CN"/>
    </w:rPr>
  </w:style>
  <w:style w:type="paragraph" w:customStyle="1" w:styleId="Style9">
    <w:name w:val="Style9"/>
    <w:basedOn w:val="a"/>
    <w:rsid w:val="00B7388E"/>
    <w:pPr>
      <w:widowControl w:val="0"/>
      <w:suppressAutoHyphens/>
    </w:pPr>
    <w:rPr>
      <w:color w:val="00000A"/>
      <w:kern w:val="1"/>
      <w:sz w:val="24"/>
      <w:szCs w:val="24"/>
      <w:lang w:eastAsia="zh-CN"/>
    </w:rPr>
  </w:style>
  <w:style w:type="paragraph" w:customStyle="1" w:styleId="17">
    <w:name w:val="Λίστα με κουκκίδες1"/>
    <w:basedOn w:val="a"/>
    <w:rsid w:val="00B7388E"/>
    <w:pPr>
      <w:tabs>
        <w:tab w:val="num" w:pos="0"/>
      </w:tabs>
      <w:suppressAutoHyphens/>
      <w:ind w:left="432" w:hanging="432"/>
      <w:contextualSpacing/>
    </w:pPr>
    <w:rPr>
      <w:sz w:val="24"/>
      <w:szCs w:val="24"/>
      <w:lang w:eastAsia="zh-CN"/>
    </w:rPr>
  </w:style>
  <w:style w:type="paragraph" w:customStyle="1" w:styleId="Header">
    <w:name w:val="Header"/>
    <w:basedOn w:val="a"/>
    <w:rsid w:val="00B7388E"/>
    <w:pPr>
      <w:tabs>
        <w:tab w:val="center" w:pos="4153"/>
        <w:tab w:val="right" w:pos="8306"/>
      </w:tabs>
      <w:suppressAutoHyphens/>
    </w:pPr>
    <w:rPr>
      <w:color w:val="00000A"/>
      <w:lang w:eastAsia="zh-CN"/>
    </w:rPr>
  </w:style>
  <w:style w:type="paragraph" w:customStyle="1" w:styleId="Heading1">
    <w:name w:val="Heading 1"/>
    <w:basedOn w:val="a"/>
    <w:rsid w:val="00B7388E"/>
    <w:pPr>
      <w:keepNext/>
      <w:suppressAutoHyphens/>
    </w:pPr>
    <w:rPr>
      <w:rFonts w:ascii="Tahoma" w:hAnsi="Tahoma" w:cs="Tahoma"/>
      <w:color w:val="00000A"/>
      <w:sz w:val="24"/>
      <w:lang w:eastAsia="zh-CN"/>
    </w:rPr>
  </w:style>
  <w:style w:type="paragraph" w:customStyle="1" w:styleId="WW-3">
    <w:name w:val="WW-Επικεφαλίδα"/>
    <w:basedOn w:val="a"/>
    <w:next w:val="a5"/>
    <w:rsid w:val="00B7388E"/>
    <w:pPr>
      <w:keepNext/>
      <w:widowControl w:val="0"/>
      <w:suppressAutoHyphens/>
      <w:spacing w:before="240" w:after="120"/>
    </w:pPr>
    <w:rPr>
      <w:rFonts w:ascii="Arial" w:eastAsia="Andale Sans UI" w:hAnsi="Arial" w:cs="Tahoma"/>
      <w:kern w:val="1"/>
      <w:sz w:val="28"/>
      <w:szCs w:val="28"/>
      <w:lang w:eastAsia="zh-CN"/>
    </w:rPr>
  </w:style>
  <w:style w:type="paragraph" w:customStyle="1" w:styleId="35">
    <w:name w:val="Λεζάντα3"/>
    <w:basedOn w:val="a"/>
    <w:rsid w:val="00B7388E"/>
    <w:pPr>
      <w:widowControl w:val="0"/>
      <w:suppressLineNumbers/>
      <w:suppressAutoHyphens/>
      <w:spacing w:before="120" w:after="120"/>
    </w:pPr>
    <w:rPr>
      <w:rFonts w:eastAsia="Andale Sans UI" w:cs="Mangal"/>
      <w:i/>
      <w:iCs/>
      <w:kern w:val="1"/>
      <w:sz w:val="24"/>
      <w:szCs w:val="24"/>
      <w:lang w:eastAsia="zh-CN"/>
    </w:rPr>
  </w:style>
  <w:style w:type="paragraph" w:customStyle="1" w:styleId="Caption">
    <w:name w:val="Caption"/>
    <w:basedOn w:val="a"/>
    <w:rsid w:val="00B7388E"/>
    <w:pPr>
      <w:widowControl w:val="0"/>
      <w:suppressLineNumbers/>
      <w:suppressAutoHyphens/>
      <w:spacing w:before="120" w:after="120"/>
    </w:pPr>
    <w:rPr>
      <w:rFonts w:eastAsia="Andale Sans UI" w:cs="Mangal"/>
      <w:i/>
      <w:iCs/>
      <w:kern w:val="1"/>
      <w:sz w:val="24"/>
      <w:szCs w:val="24"/>
      <w:lang w:eastAsia="zh-CN"/>
    </w:rPr>
  </w:style>
  <w:style w:type="paragraph" w:customStyle="1" w:styleId="WW-Caption">
    <w:name w:val="WW-Caption"/>
    <w:basedOn w:val="a"/>
    <w:rsid w:val="00B7388E"/>
    <w:pPr>
      <w:widowControl w:val="0"/>
      <w:suppressLineNumbers/>
      <w:suppressAutoHyphens/>
      <w:spacing w:before="120" w:after="120"/>
    </w:pPr>
    <w:rPr>
      <w:rFonts w:eastAsia="Andale Sans UI" w:cs="Mangal"/>
      <w:i/>
      <w:iCs/>
      <w:kern w:val="1"/>
      <w:sz w:val="24"/>
      <w:szCs w:val="24"/>
      <w:lang w:eastAsia="zh-CN"/>
    </w:rPr>
  </w:style>
  <w:style w:type="paragraph" w:customStyle="1" w:styleId="WW-Caption1">
    <w:name w:val="WW-Caption1"/>
    <w:basedOn w:val="a"/>
    <w:rsid w:val="00B7388E"/>
    <w:pPr>
      <w:widowControl w:val="0"/>
      <w:suppressLineNumbers/>
      <w:suppressAutoHyphens/>
      <w:spacing w:before="120" w:after="120"/>
    </w:pPr>
    <w:rPr>
      <w:rFonts w:eastAsia="Andale Sans UI" w:cs="Mangal"/>
      <w:i/>
      <w:iCs/>
      <w:kern w:val="1"/>
      <w:sz w:val="24"/>
      <w:szCs w:val="24"/>
      <w:lang w:eastAsia="zh-CN"/>
    </w:rPr>
  </w:style>
  <w:style w:type="paragraph" w:customStyle="1" w:styleId="28">
    <w:name w:val="Λεζάντα2"/>
    <w:basedOn w:val="a"/>
    <w:rsid w:val="00B7388E"/>
    <w:pPr>
      <w:widowControl w:val="0"/>
      <w:suppressLineNumbers/>
      <w:suppressAutoHyphens/>
      <w:spacing w:before="120" w:after="120"/>
    </w:pPr>
    <w:rPr>
      <w:rFonts w:eastAsia="Andale Sans UI" w:cs="Mangal"/>
      <w:i/>
      <w:iCs/>
      <w:kern w:val="1"/>
      <w:sz w:val="24"/>
      <w:szCs w:val="24"/>
      <w:lang w:eastAsia="zh-CN"/>
    </w:rPr>
  </w:style>
  <w:style w:type="paragraph" w:customStyle="1" w:styleId="18">
    <w:name w:val="Λεζάντα1"/>
    <w:basedOn w:val="a"/>
    <w:qFormat/>
    <w:rsid w:val="00B7388E"/>
    <w:pPr>
      <w:widowControl w:val="0"/>
      <w:suppressLineNumbers/>
      <w:suppressAutoHyphens/>
      <w:spacing w:before="120" w:after="120"/>
    </w:pPr>
    <w:rPr>
      <w:rFonts w:eastAsia="Andale Sans UI" w:cs="Tahoma"/>
      <w:i/>
      <w:iCs/>
      <w:kern w:val="1"/>
      <w:sz w:val="24"/>
      <w:szCs w:val="24"/>
      <w:lang w:eastAsia="zh-CN"/>
    </w:rPr>
  </w:style>
  <w:style w:type="paragraph" w:customStyle="1" w:styleId="19">
    <w:name w:val="Κείμενο μακροεντολής1"/>
    <w:rsid w:val="00B7388E"/>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kern w:val="1"/>
      <w:lang w:eastAsia="zh-CN"/>
    </w:rPr>
  </w:style>
  <w:style w:type="paragraph" w:customStyle="1" w:styleId="1a">
    <w:name w:val="Κείμενο σχολίου1"/>
    <w:basedOn w:val="a"/>
    <w:rsid w:val="00B7388E"/>
    <w:pPr>
      <w:widowControl w:val="0"/>
      <w:suppressAutoHyphens/>
    </w:pPr>
    <w:rPr>
      <w:rFonts w:eastAsia="Andale Sans UI"/>
      <w:kern w:val="1"/>
      <w:sz w:val="24"/>
      <w:szCs w:val="24"/>
      <w:lang w:eastAsia="zh-CN"/>
    </w:rPr>
  </w:style>
  <w:style w:type="paragraph" w:customStyle="1" w:styleId="Standard">
    <w:name w:val="Standard"/>
    <w:rsid w:val="00B7388E"/>
    <w:pPr>
      <w:widowControl w:val="0"/>
      <w:suppressAutoHyphens/>
      <w:textAlignment w:val="baseline"/>
    </w:pPr>
    <w:rPr>
      <w:rFonts w:cs="Tahoma"/>
      <w:kern w:val="1"/>
      <w:sz w:val="24"/>
      <w:szCs w:val="24"/>
      <w:lang w:val="en-US" w:eastAsia="zh-CN"/>
    </w:rPr>
  </w:style>
  <w:style w:type="paragraph" w:customStyle="1" w:styleId="aff2">
    <w:name w:val="Επικεφαλίδα πίνακα"/>
    <w:basedOn w:val="af4"/>
    <w:qFormat/>
    <w:rsid w:val="00B7388E"/>
    <w:pPr>
      <w:widowControl w:val="0"/>
      <w:jc w:val="center"/>
    </w:pPr>
    <w:rPr>
      <w:rFonts w:eastAsia="Andale Sans UI"/>
      <w:b/>
      <w:bCs/>
      <w:color w:val="auto"/>
    </w:rPr>
  </w:style>
  <w:style w:type="paragraph" w:customStyle="1" w:styleId="aff3">
    <w:name w:val="Προμορφοποιημένο κείμενο"/>
    <w:basedOn w:val="a"/>
    <w:rsid w:val="00B7388E"/>
    <w:pPr>
      <w:widowControl w:val="0"/>
      <w:suppressAutoHyphens/>
    </w:pPr>
    <w:rPr>
      <w:rFonts w:ascii="Liberation Mono" w:eastAsia="Liberation Mono" w:hAnsi="Liberation Mono" w:cs="Liberation Mono"/>
      <w:kern w:val="1"/>
      <w:lang w:eastAsia="zh-CN"/>
    </w:rPr>
  </w:style>
  <w:style w:type="paragraph" w:customStyle="1" w:styleId="Footnote">
    <w:name w:val="Footnote"/>
    <w:basedOn w:val="Standard"/>
    <w:rsid w:val="00B7388E"/>
    <w:pPr>
      <w:suppressLineNumbers/>
    </w:pPr>
    <w:rPr>
      <w:rFonts w:eastAsia="Andale Sans UI"/>
      <w:sz w:val="20"/>
      <w:szCs w:val="20"/>
      <w:lang w:bidi="en-US"/>
    </w:rPr>
  </w:style>
  <w:style w:type="paragraph" w:customStyle="1" w:styleId="Standarduser">
    <w:name w:val="Standard (user)"/>
    <w:rsid w:val="00B7388E"/>
    <w:pPr>
      <w:widowControl w:val="0"/>
      <w:suppressAutoHyphens/>
      <w:textAlignment w:val="baseline"/>
    </w:pPr>
    <w:rPr>
      <w:rFonts w:cs="Tahoma"/>
      <w:kern w:val="1"/>
      <w:sz w:val="24"/>
      <w:szCs w:val="24"/>
      <w:lang w:val="en-US" w:eastAsia="zh-CN"/>
    </w:rPr>
  </w:style>
  <w:style w:type="paragraph" w:customStyle="1" w:styleId="1b">
    <w:name w:val="Βασικό1"/>
    <w:rsid w:val="00B7388E"/>
    <w:pPr>
      <w:suppressAutoHyphens/>
      <w:spacing w:line="276" w:lineRule="auto"/>
    </w:pPr>
    <w:rPr>
      <w:rFonts w:ascii="Arial" w:eastAsia="Arial" w:hAnsi="Arial" w:cs="Arial"/>
      <w:color w:val="000000"/>
      <w:sz w:val="22"/>
      <w:szCs w:val="22"/>
      <w:lang w:eastAsia="zh-CN"/>
    </w:rPr>
  </w:style>
  <w:style w:type="paragraph" w:customStyle="1" w:styleId="1c">
    <w:name w:val="Κείμενο πλαισίου1"/>
    <w:basedOn w:val="a"/>
    <w:rsid w:val="00B7388E"/>
    <w:pPr>
      <w:widowControl w:val="0"/>
      <w:suppressAutoHyphens/>
    </w:pPr>
    <w:rPr>
      <w:rFonts w:ascii="Tahoma" w:eastAsia="Andale Sans UI" w:hAnsi="Tahoma" w:cs="Tahoma"/>
      <w:kern w:val="1"/>
      <w:sz w:val="16"/>
      <w:szCs w:val="16"/>
      <w:lang w:eastAsia="zh-CN"/>
    </w:rPr>
  </w:style>
  <w:style w:type="paragraph" w:customStyle="1" w:styleId="Textbodyindent">
    <w:name w:val="Text body indent"/>
    <w:basedOn w:val="Standard"/>
    <w:rsid w:val="00B7388E"/>
    <w:pPr>
      <w:ind w:firstLine="1134"/>
      <w:jc w:val="both"/>
    </w:pPr>
    <w:rPr>
      <w:rFonts w:ascii="Arial" w:eastAsia="Andale Sans UI" w:hAnsi="Arial" w:cs="Arial"/>
      <w:sz w:val="22"/>
      <w:lang w:bidi="en-US"/>
    </w:rPr>
  </w:style>
  <w:style w:type="paragraph" w:customStyle="1" w:styleId="Endnote">
    <w:name w:val="Endnote"/>
    <w:basedOn w:val="Standard"/>
    <w:rsid w:val="00B7388E"/>
    <w:pPr>
      <w:suppressLineNumbers/>
    </w:pPr>
    <w:rPr>
      <w:sz w:val="20"/>
      <w:szCs w:val="20"/>
    </w:rPr>
  </w:style>
  <w:style w:type="paragraph" w:customStyle="1" w:styleId="TOAHeading">
    <w:name w:val="TOA Heading"/>
    <w:basedOn w:val="WW-3"/>
    <w:rsid w:val="00B7388E"/>
    <w:pPr>
      <w:suppressLineNumbers/>
    </w:pPr>
    <w:rPr>
      <w:b/>
      <w:bCs/>
      <w:sz w:val="32"/>
      <w:szCs w:val="32"/>
    </w:rPr>
  </w:style>
  <w:style w:type="paragraph" w:customStyle="1" w:styleId="29">
    <w:name w:val="Κείμενο πλαισίου2"/>
    <w:basedOn w:val="a"/>
    <w:rsid w:val="00B7388E"/>
    <w:pPr>
      <w:widowControl w:val="0"/>
      <w:suppressAutoHyphens/>
    </w:pPr>
    <w:rPr>
      <w:rFonts w:ascii="Segoe UI" w:eastAsia="Andale Sans UI" w:hAnsi="Segoe UI" w:cs="Segoe UI"/>
      <w:kern w:val="1"/>
      <w:sz w:val="18"/>
      <w:szCs w:val="18"/>
      <w:lang w:eastAsia="zh-CN"/>
    </w:rPr>
  </w:style>
  <w:style w:type="paragraph" w:customStyle="1" w:styleId="-HTML1">
    <w:name w:val="Προ-διαμορφωμένο HTML1"/>
    <w:basedOn w:val="a"/>
    <w:rsid w:val="00B738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textAlignment w:val="baseline"/>
    </w:pPr>
    <w:rPr>
      <w:rFonts w:ascii="Liberation Sans" w:hAnsi="Liberation Sans" w:cs="Liberation Sans"/>
      <w:color w:val="000000"/>
      <w:kern w:val="1"/>
      <w:szCs w:val="24"/>
      <w:lang w:eastAsia="zh-CN" w:bidi="en-US"/>
    </w:rPr>
  </w:style>
  <w:style w:type="paragraph" w:styleId="1d">
    <w:name w:val="toc 1"/>
    <w:basedOn w:val="a"/>
    <w:next w:val="a"/>
    <w:rsid w:val="00B7388E"/>
    <w:pPr>
      <w:widowControl w:val="0"/>
      <w:suppressAutoHyphens/>
    </w:pPr>
    <w:rPr>
      <w:rFonts w:eastAsia="Andale Sans UI"/>
      <w:kern w:val="1"/>
      <w:sz w:val="24"/>
      <w:szCs w:val="24"/>
      <w:lang w:eastAsia="zh-CN"/>
    </w:rPr>
  </w:style>
  <w:style w:type="paragraph" w:styleId="2a">
    <w:name w:val="toc 2"/>
    <w:basedOn w:val="a"/>
    <w:next w:val="a"/>
    <w:rsid w:val="00B7388E"/>
    <w:pPr>
      <w:widowControl w:val="0"/>
      <w:suppressAutoHyphens/>
      <w:ind w:left="240"/>
    </w:pPr>
    <w:rPr>
      <w:rFonts w:eastAsia="Andale Sans UI"/>
      <w:kern w:val="1"/>
      <w:sz w:val="24"/>
      <w:szCs w:val="24"/>
      <w:lang w:eastAsia="zh-CN"/>
    </w:rPr>
  </w:style>
  <w:style w:type="paragraph" w:customStyle="1" w:styleId="aff4">
    <w:name w:val="Περιεχόμενα πλαισίου"/>
    <w:basedOn w:val="a"/>
    <w:rsid w:val="00B7388E"/>
    <w:pPr>
      <w:suppressAutoHyphens/>
    </w:pPr>
    <w:rPr>
      <w:sz w:val="24"/>
      <w:szCs w:val="24"/>
      <w:lang w:eastAsia="zh-CN"/>
    </w:rPr>
  </w:style>
  <w:style w:type="paragraph" w:customStyle="1" w:styleId="Heading2">
    <w:name w:val="Heading 2"/>
    <w:basedOn w:val="a"/>
    <w:rsid w:val="00B7388E"/>
    <w:pPr>
      <w:keepNext/>
      <w:jc w:val="both"/>
    </w:pPr>
    <w:rPr>
      <w:rFonts w:ascii="Arial" w:hAnsi="Arial" w:cs="Arial"/>
      <w:b/>
      <w:color w:val="00000A"/>
      <w:sz w:val="24"/>
      <w:szCs w:val="24"/>
      <w:lang w:eastAsia="zh-CN"/>
    </w:rPr>
  </w:style>
  <w:style w:type="paragraph" w:customStyle="1" w:styleId="Heading3">
    <w:name w:val="Heading 3"/>
    <w:basedOn w:val="a"/>
    <w:rsid w:val="00B7388E"/>
    <w:pPr>
      <w:keepNext/>
      <w:spacing w:before="240" w:after="60"/>
    </w:pPr>
    <w:rPr>
      <w:b/>
      <w:sz w:val="24"/>
      <w:u w:val="single"/>
      <w:lang w:eastAsia="zh-CN"/>
    </w:rPr>
  </w:style>
  <w:style w:type="paragraph" w:customStyle="1" w:styleId="Heading8">
    <w:name w:val="Heading 8"/>
    <w:basedOn w:val="a"/>
    <w:rsid w:val="00B7388E"/>
    <w:pPr>
      <w:keepNext/>
      <w:jc w:val="center"/>
    </w:pPr>
    <w:rPr>
      <w:color w:val="00000A"/>
      <w:sz w:val="24"/>
      <w:u w:val="single"/>
      <w:lang w:eastAsia="zh-CN"/>
    </w:rPr>
  </w:style>
  <w:style w:type="paragraph" w:customStyle="1" w:styleId="Heading9">
    <w:name w:val="Heading 9"/>
    <w:basedOn w:val="a"/>
    <w:rsid w:val="00B7388E"/>
    <w:pPr>
      <w:keepNext/>
      <w:jc w:val="both"/>
    </w:pPr>
    <w:rPr>
      <w:color w:val="00000A"/>
      <w:sz w:val="24"/>
      <w:lang w:eastAsia="zh-CN"/>
    </w:rPr>
  </w:style>
  <w:style w:type="paragraph" w:customStyle="1" w:styleId="Footer">
    <w:name w:val="Footer"/>
    <w:basedOn w:val="a"/>
    <w:rsid w:val="00B7388E"/>
    <w:pPr>
      <w:tabs>
        <w:tab w:val="center" w:pos="4153"/>
        <w:tab w:val="right" w:pos="8306"/>
      </w:tabs>
    </w:pPr>
    <w:rPr>
      <w:color w:val="00000A"/>
      <w:sz w:val="24"/>
      <w:szCs w:val="24"/>
      <w:lang w:eastAsia="zh-CN"/>
    </w:rPr>
  </w:style>
  <w:style w:type="paragraph" w:customStyle="1" w:styleId="221">
    <w:name w:val="Σώμα κείμενου με εσοχή 22"/>
    <w:basedOn w:val="a"/>
    <w:rsid w:val="00B7388E"/>
    <w:pPr>
      <w:suppressAutoHyphens/>
      <w:spacing w:after="120" w:line="480" w:lineRule="auto"/>
      <w:ind w:left="283"/>
    </w:pPr>
    <w:rPr>
      <w:sz w:val="24"/>
      <w:szCs w:val="24"/>
      <w:lang w:eastAsia="zh-CN"/>
    </w:rPr>
  </w:style>
  <w:style w:type="paragraph" w:customStyle="1" w:styleId="100">
    <w:name w:val="Επικεφαλίδα 10"/>
    <w:basedOn w:val="a"/>
    <w:next w:val="a5"/>
    <w:qFormat/>
    <w:rsid w:val="00B7388E"/>
    <w:pPr>
      <w:tabs>
        <w:tab w:val="num" w:pos="0"/>
      </w:tabs>
      <w:suppressAutoHyphens/>
      <w:autoSpaceDE w:val="0"/>
      <w:spacing w:before="60" w:after="60" w:line="360" w:lineRule="auto"/>
      <w:ind w:left="432" w:hanging="432"/>
      <w:jc w:val="center"/>
    </w:pPr>
    <w:rPr>
      <w:rFonts w:ascii="Arial" w:hAnsi="Arial" w:cs="Arial"/>
      <w:b/>
      <w:bCs/>
      <w:sz w:val="21"/>
      <w:szCs w:val="21"/>
      <w:lang w:eastAsia="zh-CN"/>
    </w:rPr>
  </w:style>
  <w:style w:type="paragraph" w:customStyle="1" w:styleId="230">
    <w:name w:val="Σώμα κείμενου με εσοχή 23"/>
    <w:basedOn w:val="a"/>
    <w:rsid w:val="00B7388E"/>
    <w:pPr>
      <w:suppressAutoHyphens/>
      <w:spacing w:after="120" w:line="480" w:lineRule="auto"/>
      <w:ind w:left="283"/>
    </w:pPr>
    <w:rPr>
      <w:sz w:val="24"/>
      <w:szCs w:val="24"/>
      <w:lang w:eastAsia="zh-CN"/>
    </w:rPr>
  </w:style>
  <w:style w:type="paragraph" w:customStyle="1" w:styleId="330">
    <w:name w:val="Σώμα κείμενου με εσοχή 33"/>
    <w:basedOn w:val="a"/>
    <w:rsid w:val="00B7388E"/>
    <w:pPr>
      <w:suppressAutoHyphens/>
      <w:spacing w:after="120"/>
      <w:ind w:left="283"/>
    </w:pPr>
    <w:rPr>
      <w:sz w:val="16"/>
      <w:szCs w:val="16"/>
      <w:lang w:eastAsia="zh-CN"/>
    </w:rPr>
  </w:style>
  <w:style w:type="character" w:customStyle="1" w:styleId="3Char10">
    <w:name w:val="Σώμα κείμενου 3 Char1"/>
    <w:basedOn w:val="a0"/>
    <w:link w:val="30"/>
    <w:uiPriority w:val="99"/>
    <w:rsid w:val="00B7388E"/>
    <w:rPr>
      <w:rFonts w:ascii="Arial" w:hAnsi="Arial"/>
      <w:sz w:val="18"/>
    </w:rPr>
  </w:style>
  <w:style w:type="character" w:customStyle="1" w:styleId="2Char2">
    <w:name w:val="Σώμα κείμενου 2 Char2"/>
    <w:basedOn w:val="a0"/>
    <w:link w:val="20"/>
    <w:uiPriority w:val="99"/>
    <w:rsid w:val="00B7388E"/>
    <w:rPr>
      <w:rFonts w:ascii="Arial" w:hAnsi="Arial"/>
      <w:sz w:val="24"/>
    </w:rPr>
  </w:style>
  <w:style w:type="character" w:styleId="aff5">
    <w:name w:val="Intense Emphasis"/>
    <w:basedOn w:val="a0"/>
    <w:qFormat/>
    <w:rsid w:val="00B7388E"/>
    <w:rPr>
      <w:b/>
      <w:bCs/>
    </w:rPr>
  </w:style>
  <w:style w:type="paragraph" w:customStyle="1" w:styleId="Heading6">
    <w:name w:val="Heading 6"/>
    <w:basedOn w:val="a"/>
    <w:qFormat/>
    <w:rsid w:val="00B7388E"/>
    <w:pPr>
      <w:keepNext/>
      <w:ind w:firstLine="720"/>
      <w:jc w:val="center"/>
      <w:outlineLvl w:val="5"/>
    </w:pPr>
    <w:rPr>
      <w:rFonts w:ascii="Book Antiqua" w:eastAsia="SimSun" w:hAnsi="Book Antiqua" w:cs="Arial Unicode MS"/>
      <w:color w:val="00000A"/>
      <w:sz w:val="24"/>
    </w:rPr>
  </w:style>
  <w:style w:type="character" w:customStyle="1" w:styleId="WW-FootnoteReference12">
    <w:name w:val="WW-Footnote Reference12"/>
    <w:rsid w:val="00B7388E"/>
    <w:rPr>
      <w:vertAlign w:val="superscript"/>
    </w:rPr>
  </w:style>
  <w:style w:type="character" w:customStyle="1" w:styleId="FontStyle72">
    <w:name w:val="Font Style72"/>
    <w:rsid w:val="00B7388E"/>
    <w:rPr>
      <w:rFonts w:ascii="Calibri" w:eastAsia="Calibri" w:hAnsi="Calibri" w:cs="Calibri"/>
      <w:b/>
      <w:sz w:val="20"/>
    </w:rPr>
  </w:style>
  <w:style w:type="character" w:customStyle="1" w:styleId="FontStyle65">
    <w:name w:val="Font Style65"/>
    <w:rsid w:val="00B7388E"/>
    <w:rPr>
      <w:rFonts w:ascii="Calibri" w:eastAsia="Calibri" w:hAnsi="Calibri" w:cs="Calibri"/>
      <w:sz w:val="20"/>
    </w:rPr>
  </w:style>
  <w:style w:type="paragraph" w:customStyle="1" w:styleId="normalwithoutspacing">
    <w:name w:val="normal_without_spacing"/>
    <w:basedOn w:val="a"/>
    <w:rsid w:val="00B7388E"/>
    <w:pPr>
      <w:suppressAutoHyphens/>
      <w:spacing w:after="60"/>
      <w:jc w:val="both"/>
    </w:pPr>
    <w:rPr>
      <w:rFonts w:ascii="Calibri" w:eastAsia="Calibri" w:hAnsi="Calibri" w:cs="Calibri"/>
      <w:color w:val="000000"/>
      <w:kern w:val="1"/>
      <w:sz w:val="22"/>
      <w:lang w:eastAsia="ar-SA"/>
    </w:rPr>
  </w:style>
  <w:style w:type="paragraph" w:styleId="aff6">
    <w:name w:val="No Spacing"/>
    <w:uiPriority w:val="1"/>
    <w:qFormat/>
    <w:rsid w:val="00B7388E"/>
    <w:pPr>
      <w:suppressAutoHyphens/>
    </w:pPr>
    <w:rPr>
      <w:sz w:val="24"/>
      <w:szCs w:val="24"/>
      <w:lang w:eastAsia="zh-CN"/>
    </w:rPr>
  </w:style>
  <w:style w:type="paragraph" w:customStyle="1" w:styleId="91">
    <w:name w:val="Επικεφαλίδα 91"/>
    <w:basedOn w:val="a"/>
    <w:next w:val="a"/>
    <w:qFormat/>
    <w:rsid w:val="00B7388E"/>
    <w:pPr>
      <w:keepNext/>
      <w:tabs>
        <w:tab w:val="left" w:pos="0"/>
      </w:tabs>
      <w:suppressAutoHyphens/>
      <w:ind w:left="2304" w:hanging="1584"/>
      <w:jc w:val="center"/>
      <w:outlineLvl w:val="8"/>
    </w:pPr>
    <w:rPr>
      <w:b/>
      <w:bCs/>
      <w:sz w:val="22"/>
      <w:szCs w:val="24"/>
      <w:lang w:eastAsia="zh-CN"/>
    </w:rPr>
  </w:style>
  <w:style w:type="character" w:customStyle="1" w:styleId="FontStyle26">
    <w:name w:val="Font Style26"/>
    <w:rsid w:val="00B7388E"/>
    <w:rPr>
      <w:rFonts w:ascii="Arial" w:eastAsia="Arial" w:hAnsi="Arial" w:cs="Arial"/>
      <w:b/>
      <w:sz w:val="20"/>
    </w:rPr>
  </w:style>
  <w:style w:type="paragraph" w:styleId="2b">
    <w:name w:val="List 2"/>
    <w:basedOn w:val="a"/>
    <w:uiPriority w:val="99"/>
    <w:unhideWhenUsed/>
    <w:rsid w:val="00B7388E"/>
    <w:pPr>
      <w:suppressAutoHyphens/>
      <w:ind w:left="566" w:hanging="283"/>
      <w:contextualSpacing/>
    </w:pPr>
    <w:rPr>
      <w:sz w:val="24"/>
      <w:szCs w:val="24"/>
      <w:lang w:eastAsia="zh-CN"/>
    </w:rPr>
  </w:style>
  <w:style w:type="paragraph" w:customStyle="1" w:styleId="DocumentMap">
    <w:name w:val="DocumentMap"/>
    <w:rsid w:val="00B7388E"/>
    <w:pPr>
      <w:suppressAutoHyphens/>
    </w:pPr>
    <w:rPr>
      <w:rFonts w:ascii="Calibri" w:hAnsi="Calibri" w:cs="Calibri"/>
      <w:sz w:val="22"/>
      <w:szCs w:val="22"/>
    </w:rPr>
  </w:style>
  <w:style w:type="paragraph" w:customStyle="1" w:styleId="110">
    <w:name w:val="Επικεφαλίδα 11"/>
    <w:basedOn w:val="a"/>
    <w:qFormat/>
    <w:rsid w:val="00B7388E"/>
    <w:pPr>
      <w:keepNext/>
      <w:spacing w:before="240" w:after="60"/>
      <w:outlineLvl w:val="0"/>
    </w:pPr>
    <w:rPr>
      <w:rFonts w:ascii="Arial" w:hAnsi="Arial" w:cs="Arial"/>
      <w:b/>
      <w:bCs/>
      <w:color w:val="00000A"/>
      <w:sz w:val="32"/>
      <w:szCs w:val="32"/>
    </w:rPr>
  </w:style>
  <w:style w:type="paragraph" w:customStyle="1" w:styleId="212">
    <w:name w:val="Επικεφαλίδα 21"/>
    <w:basedOn w:val="a"/>
    <w:qFormat/>
    <w:rsid w:val="00B7388E"/>
    <w:pPr>
      <w:keepNext/>
      <w:jc w:val="both"/>
      <w:outlineLvl w:val="1"/>
    </w:pPr>
    <w:rPr>
      <w:rFonts w:ascii="Arial" w:hAnsi="Arial" w:cs="Arial"/>
      <w:b/>
      <w:color w:val="00000A"/>
      <w:sz w:val="24"/>
      <w:szCs w:val="24"/>
    </w:rPr>
  </w:style>
  <w:style w:type="paragraph" w:customStyle="1" w:styleId="31">
    <w:name w:val="Επικεφαλίδα 31"/>
    <w:basedOn w:val="a"/>
    <w:link w:val="3Char"/>
    <w:unhideWhenUsed/>
    <w:qFormat/>
    <w:rsid w:val="00B7388E"/>
    <w:pPr>
      <w:keepNext/>
      <w:spacing w:before="240" w:after="60"/>
      <w:outlineLvl w:val="2"/>
    </w:pPr>
    <w:rPr>
      <w:b/>
      <w:sz w:val="24"/>
      <w:u w:val="single"/>
    </w:rPr>
  </w:style>
  <w:style w:type="paragraph" w:customStyle="1" w:styleId="81">
    <w:name w:val="Επικεφαλίδα 81"/>
    <w:basedOn w:val="a"/>
    <w:qFormat/>
    <w:rsid w:val="00B7388E"/>
    <w:pPr>
      <w:keepNext/>
      <w:jc w:val="center"/>
      <w:outlineLvl w:val="7"/>
    </w:pPr>
    <w:rPr>
      <w:color w:val="00000A"/>
      <w:sz w:val="24"/>
      <w:u w:val="single"/>
    </w:rPr>
  </w:style>
  <w:style w:type="paragraph" w:customStyle="1" w:styleId="1e">
    <w:name w:val="Κεφαλίδα1"/>
    <w:basedOn w:val="a"/>
    <w:rsid w:val="00B7388E"/>
    <w:pPr>
      <w:tabs>
        <w:tab w:val="center" w:pos="4153"/>
        <w:tab w:val="right" w:pos="8306"/>
      </w:tabs>
    </w:pPr>
    <w:rPr>
      <w:sz w:val="24"/>
      <w:szCs w:val="24"/>
    </w:rPr>
  </w:style>
  <w:style w:type="paragraph" w:customStyle="1" w:styleId="1f">
    <w:name w:val="Υποσέλιδο1"/>
    <w:basedOn w:val="a"/>
    <w:uiPriority w:val="99"/>
    <w:rsid w:val="00B7388E"/>
    <w:pPr>
      <w:tabs>
        <w:tab w:val="center" w:pos="4153"/>
        <w:tab w:val="right" w:pos="8306"/>
      </w:tabs>
    </w:pPr>
    <w:rPr>
      <w:color w:val="00000A"/>
      <w:sz w:val="24"/>
      <w:szCs w:val="24"/>
    </w:rPr>
  </w:style>
</w:styles>
</file>

<file path=word/webSettings.xml><?xml version="1.0" encoding="utf-8"?>
<w:webSettings xmlns:r="http://schemas.openxmlformats.org/officeDocument/2006/relationships" xmlns:w="http://schemas.openxmlformats.org/wordprocessingml/2006/main">
  <w:divs>
    <w:div w:id="6291851">
      <w:bodyDiv w:val="1"/>
      <w:marLeft w:val="0"/>
      <w:marRight w:val="0"/>
      <w:marTop w:val="0"/>
      <w:marBottom w:val="0"/>
      <w:divBdr>
        <w:top w:val="none" w:sz="0" w:space="0" w:color="auto"/>
        <w:left w:val="none" w:sz="0" w:space="0" w:color="auto"/>
        <w:bottom w:val="none" w:sz="0" w:space="0" w:color="auto"/>
        <w:right w:val="none" w:sz="0" w:space="0" w:color="auto"/>
      </w:divBdr>
    </w:div>
    <w:div w:id="11995975">
      <w:bodyDiv w:val="1"/>
      <w:marLeft w:val="0"/>
      <w:marRight w:val="0"/>
      <w:marTop w:val="0"/>
      <w:marBottom w:val="0"/>
      <w:divBdr>
        <w:top w:val="none" w:sz="0" w:space="0" w:color="auto"/>
        <w:left w:val="none" w:sz="0" w:space="0" w:color="auto"/>
        <w:bottom w:val="none" w:sz="0" w:space="0" w:color="auto"/>
        <w:right w:val="none" w:sz="0" w:space="0" w:color="auto"/>
      </w:divBdr>
    </w:div>
    <w:div w:id="12459581">
      <w:bodyDiv w:val="1"/>
      <w:marLeft w:val="0"/>
      <w:marRight w:val="0"/>
      <w:marTop w:val="0"/>
      <w:marBottom w:val="0"/>
      <w:divBdr>
        <w:top w:val="none" w:sz="0" w:space="0" w:color="auto"/>
        <w:left w:val="none" w:sz="0" w:space="0" w:color="auto"/>
        <w:bottom w:val="none" w:sz="0" w:space="0" w:color="auto"/>
        <w:right w:val="none" w:sz="0" w:space="0" w:color="auto"/>
      </w:divBdr>
    </w:div>
    <w:div w:id="20715078">
      <w:bodyDiv w:val="1"/>
      <w:marLeft w:val="0"/>
      <w:marRight w:val="0"/>
      <w:marTop w:val="0"/>
      <w:marBottom w:val="0"/>
      <w:divBdr>
        <w:top w:val="none" w:sz="0" w:space="0" w:color="auto"/>
        <w:left w:val="none" w:sz="0" w:space="0" w:color="auto"/>
        <w:bottom w:val="none" w:sz="0" w:space="0" w:color="auto"/>
        <w:right w:val="none" w:sz="0" w:space="0" w:color="auto"/>
      </w:divBdr>
    </w:div>
    <w:div w:id="25328715">
      <w:bodyDiv w:val="1"/>
      <w:marLeft w:val="0"/>
      <w:marRight w:val="0"/>
      <w:marTop w:val="0"/>
      <w:marBottom w:val="0"/>
      <w:divBdr>
        <w:top w:val="none" w:sz="0" w:space="0" w:color="auto"/>
        <w:left w:val="none" w:sz="0" w:space="0" w:color="auto"/>
        <w:bottom w:val="none" w:sz="0" w:space="0" w:color="auto"/>
        <w:right w:val="none" w:sz="0" w:space="0" w:color="auto"/>
      </w:divBdr>
    </w:div>
    <w:div w:id="30225358">
      <w:bodyDiv w:val="1"/>
      <w:marLeft w:val="0"/>
      <w:marRight w:val="0"/>
      <w:marTop w:val="0"/>
      <w:marBottom w:val="0"/>
      <w:divBdr>
        <w:top w:val="none" w:sz="0" w:space="0" w:color="auto"/>
        <w:left w:val="none" w:sz="0" w:space="0" w:color="auto"/>
        <w:bottom w:val="none" w:sz="0" w:space="0" w:color="auto"/>
        <w:right w:val="none" w:sz="0" w:space="0" w:color="auto"/>
      </w:divBdr>
    </w:div>
    <w:div w:id="37123366">
      <w:bodyDiv w:val="1"/>
      <w:marLeft w:val="0"/>
      <w:marRight w:val="0"/>
      <w:marTop w:val="0"/>
      <w:marBottom w:val="0"/>
      <w:divBdr>
        <w:top w:val="none" w:sz="0" w:space="0" w:color="auto"/>
        <w:left w:val="none" w:sz="0" w:space="0" w:color="auto"/>
        <w:bottom w:val="none" w:sz="0" w:space="0" w:color="auto"/>
        <w:right w:val="none" w:sz="0" w:space="0" w:color="auto"/>
      </w:divBdr>
    </w:div>
    <w:div w:id="39667785">
      <w:bodyDiv w:val="1"/>
      <w:marLeft w:val="0"/>
      <w:marRight w:val="0"/>
      <w:marTop w:val="0"/>
      <w:marBottom w:val="0"/>
      <w:divBdr>
        <w:top w:val="none" w:sz="0" w:space="0" w:color="auto"/>
        <w:left w:val="none" w:sz="0" w:space="0" w:color="auto"/>
        <w:bottom w:val="none" w:sz="0" w:space="0" w:color="auto"/>
        <w:right w:val="none" w:sz="0" w:space="0" w:color="auto"/>
      </w:divBdr>
    </w:div>
    <w:div w:id="44567046">
      <w:bodyDiv w:val="1"/>
      <w:marLeft w:val="0"/>
      <w:marRight w:val="0"/>
      <w:marTop w:val="0"/>
      <w:marBottom w:val="0"/>
      <w:divBdr>
        <w:top w:val="none" w:sz="0" w:space="0" w:color="auto"/>
        <w:left w:val="none" w:sz="0" w:space="0" w:color="auto"/>
        <w:bottom w:val="none" w:sz="0" w:space="0" w:color="auto"/>
        <w:right w:val="none" w:sz="0" w:space="0" w:color="auto"/>
      </w:divBdr>
    </w:div>
    <w:div w:id="45684246">
      <w:bodyDiv w:val="1"/>
      <w:marLeft w:val="0"/>
      <w:marRight w:val="0"/>
      <w:marTop w:val="0"/>
      <w:marBottom w:val="0"/>
      <w:divBdr>
        <w:top w:val="none" w:sz="0" w:space="0" w:color="auto"/>
        <w:left w:val="none" w:sz="0" w:space="0" w:color="auto"/>
        <w:bottom w:val="none" w:sz="0" w:space="0" w:color="auto"/>
        <w:right w:val="none" w:sz="0" w:space="0" w:color="auto"/>
      </w:divBdr>
    </w:div>
    <w:div w:id="46295181">
      <w:bodyDiv w:val="1"/>
      <w:marLeft w:val="0"/>
      <w:marRight w:val="0"/>
      <w:marTop w:val="0"/>
      <w:marBottom w:val="0"/>
      <w:divBdr>
        <w:top w:val="none" w:sz="0" w:space="0" w:color="auto"/>
        <w:left w:val="none" w:sz="0" w:space="0" w:color="auto"/>
        <w:bottom w:val="none" w:sz="0" w:space="0" w:color="auto"/>
        <w:right w:val="none" w:sz="0" w:space="0" w:color="auto"/>
      </w:divBdr>
    </w:div>
    <w:div w:id="46537226">
      <w:bodyDiv w:val="1"/>
      <w:marLeft w:val="0"/>
      <w:marRight w:val="0"/>
      <w:marTop w:val="0"/>
      <w:marBottom w:val="0"/>
      <w:divBdr>
        <w:top w:val="none" w:sz="0" w:space="0" w:color="auto"/>
        <w:left w:val="none" w:sz="0" w:space="0" w:color="auto"/>
        <w:bottom w:val="none" w:sz="0" w:space="0" w:color="auto"/>
        <w:right w:val="none" w:sz="0" w:space="0" w:color="auto"/>
      </w:divBdr>
    </w:div>
    <w:div w:id="49765068">
      <w:bodyDiv w:val="1"/>
      <w:marLeft w:val="0"/>
      <w:marRight w:val="0"/>
      <w:marTop w:val="0"/>
      <w:marBottom w:val="0"/>
      <w:divBdr>
        <w:top w:val="none" w:sz="0" w:space="0" w:color="auto"/>
        <w:left w:val="none" w:sz="0" w:space="0" w:color="auto"/>
        <w:bottom w:val="none" w:sz="0" w:space="0" w:color="auto"/>
        <w:right w:val="none" w:sz="0" w:space="0" w:color="auto"/>
      </w:divBdr>
    </w:div>
    <w:div w:id="50739552">
      <w:bodyDiv w:val="1"/>
      <w:marLeft w:val="0"/>
      <w:marRight w:val="0"/>
      <w:marTop w:val="0"/>
      <w:marBottom w:val="0"/>
      <w:divBdr>
        <w:top w:val="none" w:sz="0" w:space="0" w:color="auto"/>
        <w:left w:val="none" w:sz="0" w:space="0" w:color="auto"/>
        <w:bottom w:val="none" w:sz="0" w:space="0" w:color="auto"/>
        <w:right w:val="none" w:sz="0" w:space="0" w:color="auto"/>
      </w:divBdr>
    </w:div>
    <w:div w:id="53045897">
      <w:bodyDiv w:val="1"/>
      <w:marLeft w:val="0"/>
      <w:marRight w:val="0"/>
      <w:marTop w:val="0"/>
      <w:marBottom w:val="0"/>
      <w:divBdr>
        <w:top w:val="none" w:sz="0" w:space="0" w:color="auto"/>
        <w:left w:val="none" w:sz="0" w:space="0" w:color="auto"/>
        <w:bottom w:val="none" w:sz="0" w:space="0" w:color="auto"/>
        <w:right w:val="none" w:sz="0" w:space="0" w:color="auto"/>
      </w:divBdr>
    </w:div>
    <w:div w:id="58485850">
      <w:bodyDiv w:val="1"/>
      <w:marLeft w:val="0"/>
      <w:marRight w:val="0"/>
      <w:marTop w:val="0"/>
      <w:marBottom w:val="0"/>
      <w:divBdr>
        <w:top w:val="none" w:sz="0" w:space="0" w:color="auto"/>
        <w:left w:val="none" w:sz="0" w:space="0" w:color="auto"/>
        <w:bottom w:val="none" w:sz="0" w:space="0" w:color="auto"/>
        <w:right w:val="none" w:sz="0" w:space="0" w:color="auto"/>
      </w:divBdr>
    </w:div>
    <w:div w:id="66389076">
      <w:bodyDiv w:val="1"/>
      <w:marLeft w:val="0"/>
      <w:marRight w:val="0"/>
      <w:marTop w:val="0"/>
      <w:marBottom w:val="0"/>
      <w:divBdr>
        <w:top w:val="none" w:sz="0" w:space="0" w:color="auto"/>
        <w:left w:val="none" w:sz="0" w:space="0" w:color="auto"/>
        <w:bottom w:val="none" w:sz="0" w:space="0" w:color="auto"/>
        <w:right w:val="none" w:sz="0" w:space="0" w:color="auto"/>
      </w:divBdr>
    </w:div>
    <w:div w:id="67533398">
      <w:bodyDiv w:val="1"/>
      <w:marLeft w:val="0"/>
      <w:marRight w:val="0"/>
      <w:marTop w:val="0"/>
      <w:marBottom w:val="0"/>
      <w:divBdr>
        <w:top w:val="none" w:sz="0" w:space="0" w:color="auto"/>
        <w:left w:val="none" w:sz="0" w:space="0" w:color="auto"/>
        <w:bottom w:val="none" w:sz="0" w:space="0" w:color="auto"/>
        <w:right w:val="none" w:sz="0" w:space="0" w:color="auto"/>
      </w:divBdr>
    </w:div>
    <w:div w:id="72245770">
      <w:bodyDiv w:val="1"/>
      <w:marLeft w:val="0"/>
      <w:marRight w:val="0"/>
      <w:marTop w:val="0"/>
      <w:marBottom w:val="0"/>
      <w:divBdr>
        <w:top w:val="none" w:sz="0" w:space="0" w:color="auto"/>
        <w:left w:val="none" w:sz="0" w:space="0" w:color="auto"/>
        <w:bottom w:val="none" w:sz="0" w:space="0" w:color="auto"/>
        <w:right w:val="none" w:sz="0" w:space="0" w:color="auto"/>
      </w:divBdr>
    </w:div>
    <w:div w:id="78798584">
      <w:bodyDiv w:val="1"/>
      <w:marLeft w:val="0"/>
      <w:marRight w:val="0"/>
      <w:marTop w:val="0"/>
      <w:marBottom w:val="0"/>
      <w:divBdr>
        <w:top w:val="none" w:sz="0" w:space="0" w:color="auto"/>
        <w:left w:val="none" w:sz="0" w:space="0" w:color="auto"/>
        <w:bottom w:val="none" w:sz="0" w:space="0" w:color="auto"/>
        <w:right w:val="none" w:sz="0" w:space="0" w:color="auto"/>
      </w:divBdr>
    </w:div>
    <w:div w:id="79258537">
      <w:bodyDiv w:val="1"/>
      <w:marLeft w:val="0"/>
      <w:marRight w:val="0"/>
      <w:marTop w:val="0"/>
      <w:marBottom w:val="0"/>
      <w:divBdr>
        <w:top w:val="none" w:sz="0" w:space="0" w:color="auto"/>
        <w:left w:val="none" w:sz="0" w:space="0" w:color="auto"/>
        <w:bottom w:val="none" w:sz="0" w:space="0" w:color="auto"/>
        <w:right w:val="none" w:sz="0" w:space="0" w:color="auto"/>
      </w:divBdr>
    </w:div>
    <w:div w:id="83915386">
      <w:bodyDiv w:val="1"/>
      <w:marLeft w:val="0"/>
      <w:marRight w:val="0"/>
      <w:marTop w:val="0"/>
      <w:marBottom w:val="0"/>
      <w:divBdr>
        <w:top w:val="none" w:sz="0" w:space="0" w:color="auto"/>
        <w:left w:val="none" w:sz="0" w:space="0" w:color="auto"/>
        <w:bottom w:val="none" w:sz="0" w:space="0" w:color="auto"/>
        <w:right w:val="none" w:sz="0" w:space="0" w:color="auto"/>
      </w:divBdr>
    </w:div>
    <w:div w:id="84809959">
      <w:bodyDiv w:val="1"/>
      <w:marLeft w:val="0"/>
      <w:marRight w:val="0"/>
      <w:marTop w:val="0"/>
      <w:marBottom w:val="0"/>
      <w:divBdr>
        <w:top w:val="none" w:sz="0" w:space="0" w:color="auto"/>
        <w:left w:val="none" w:sz="0" w:space="0" w:color="auto"/>
        <w:bottom w:val="none" w:sz="0" w:space="0" w:color="auto"/>
        <w:right w:val="none" w:sz="0" w:space="0" w:color="auto"/>
      </w:divBdr>
    </w:div>
    <w:div w:id="85923402">
      <w:bodyDiv w:val="1"/>
      <w:marLeft w:val="0"/>
      <w:marRight w:val="0"/>
      <w:marTop w:val="0"/>
      <w:marBottom w:val="0"/>
      <w:divBdr>
        <w:top w:val="none" w:sz="0" w:space="0" w:color="auto"/>
        <w:left w:val="none" w:sz="0" w:space="0" w:color="auto"/>
        <w:bottom w:val="none" w:sz="0" w:space="0" w:color="auto"/>
        <w:right w:val="none" w:sz="0" w:space="0" w:color="auto"/>
      </w:divBdr>
    </w:div>
    <w:div w:id="94788543">
      <w:bodyDiv w:val="1"/>
      <w:marLeft w:val="0"/>
      <w:marRight w:val="0"/>
      <w:marTop w:val="0"/>
      <w:marBottom w:val="0"/>
      <w:divBdr>
        <w:top w:val="none" w:sz="0" w:space="0" w:color="auto"/>
        <w:left w:val="none" w:sz="0" w:space="0" w:color="auto"/>
        <w:bottom w:val="none" w:sz="0" w:space="0" w:color="auto"/>
        <w:right w:val="none" w:sz="0" w:space="0" w:color="auto"/>
      </w:divBdr>
    </w:div>
    <w:div w:id="98570343">
      <w:bodyDiv w:val="1"/>
      <w:marLeft w:val="0"/>
      <w:marRight w:val="0"/>
      <w:marTop w:val="0"/>
      <w:marBottom w:val="0"/>
      <w:divBdr>
        <w:top w:val="none" w:sz="0" w:space="0" w:color="auto"/>
        <w:left w:val="none" w:sz="0" w:space="0" w:color="auto"/>
        <w:bottom w:val="none" w:sz="0" w:space="0" w:color="auto"/>
        <w:right w:val="none" w:sz="0" w:space="0" w:color="auto"/>
      </w:divBdr>
    </w:div>
    <w:div w:id="102191296">
      <w:bodyDiv w:val="1"/>
      <w:marLeft w:val="0"/>
      <w:marRight w:val="0"/>
      <w:marTop w:val="0"/>
      <w:marBottom w:val="0"/>
      <w:divBdr>
        <w:top w:val="none" w:sz="0" w:space="0" w:color="auto"/>
        <w:left w:val="none" w:sz="0" w:space="0" w:color="auto"/>
        <w:bottom w:val="none" w:sz="0" w:space="0" w:color="auto"/>
        <w:right w:val="none" w:sz="0" w:space="0" w:color="auto"/>
      </w:divBdr>
    </w:div>
    <w:div w:id="105202974">
      <w:bodyDiv w:val="1"/>
      <w:marLeft w:val="0"/>
      <w:marRight w:val="0"/>
      <w:marTop w:val="0"/>
      <w:marBottom w:val="0"/>
      <w:divBdr>
        <w:top w:val="none" w:sz="0" w:space="0" w:color="auto"/>
        <w:left w:val="none" w:sz="0" w:space="0" w:color="auto"/>
        <w:bottom w:val="none" w:sz="0" w:space="0" w:color="auto"/>
        <w:right w:val="none" w:sz="0" w:space="0" w:color="auto"/>
      </w:divBdr>
    </w:div>
    <w:div w:id="108739252">
      <w:bodyDiv w:val="1"/>
      <w:marLeft w:val="0"/>
      <w:marRight w:val="0"/>
      <w:marTop w:val="0"/>
      <w:marBottom w:val="0"/>
      <w:divBdr>
        <w:top w:val="none" w:sz="0" w:space="0" w:color="auto"/>
        <w:left w:val="none" w:sz="0" w:space="0" w:color="auto"/>
        <w:bottom w:val="none" w:sz="0" w:space="0" w:color="auto"/>
        <w:right w:val="none" w:sz="0" w:space="0" w:color="auto"/>
      </w:divBdr>
    </w:div>
    <w:div w:id="111176073">
      <w:bodyDiv w:val="1"/>
      <w:marLeft w:val="0"/>
      <w:marRight w:val="0"/>
      <w:marTop w:val="0"/>
      <w:marBottom w:val="0"/>
      <w:divBdr>
        <w:top w:val="none" w:sz="0" w:space="0" w:color="auto"/>
        <w:left w:val="none" w:sz="0" w:space="0" w:color="auto"/>
        <w:bottom w:val="none" w:sz="0" w:space="0" w:color="auto"/>
        <w:right w:val="none" w:sz="0" w:space="0" w:color="auto"/>
      </w:divBdr>
    </w:div>
    <w:div w:id="114174731">
      <w:bodyDiv w:val="1"/>
      <w:marLeft w:val="0"/>
      <w:marRight w:val="0"/>
      <w:marTop w:val="0"/>
      <w:marBottom w:val="0"/>
      <w:divBdr>
        <w:top w:val="none" w:sz="0" w:space="0" w:color="auto"/>
        <w:left w:val="none" w:sz="0" w:space="0" w:color="auto"/>
        <w:bottom w:val="none" w:sz="0" w:space="0" w:color="auto"/>
        <w:right w:val="none" w:sz="0" w:space="0" w:color="auto"/>
      </w:divBdr>
    </w:div>
    <w:div w:id="117798081">
      <w:bodyDiv w:val="1"/>
      <w:marLeft w:val="0"/>
      <w:marRight w:val="0"/>
      <w:marTop w:val="0"/>
      <w:marBottom w:val="0"/>
      <w:divBdr>
        <w:top w:val="none" w:sz="0" w:space="0" w:color="auto"/>
        <w:left w:val="none" w:sz="0" w:space="0" w:color="auto"/>
        <w:bottom w:val="none" w:sz="0" w:space="0" w:color="auto"/>
        <w:right w:val="none" w:sz="0" w:space="0" w:color="auto"/>
      </w:divBdr>
    </w:div>
    <w:div w:id="119150555">
      <w:bodyDiv w:val="1"/>
      <w:marLeft w:val="0"/>
      <w:marRight w:val="0"/>
      <w:marTop w:val="0"/>
      <w:marBottom w:val="0"/>
      <w:divBdr>
        <w:top w:val="none" w:sz="0" w:space="0" w:color="auto"/>
        <w:left w:val="none" w:sz="0" w:space="0" w:color="auto"/>
        <w:bottom w:val="none" w:sz="0" w:space="0" w:color="auto"/>
        <w:right w:val="none" w:sz="0" w:space="0" w:color="auto"/>
      </w:divBdr>
    </w:div>
    <w:div w:id="124280722">
      <w:bodyDiv w:val="1"/>
      <w:marLeft w:val="0"/>
      <w:marRight w:val="0"/>
      <w:marTop w:val="0"/>
      <w:marBottom w:val="0"/>
      <w:divBdr>
        <w:top w:val="none" w:sz="0" w:space="0" w:color="auto"/>
        <w:left w:val="none" w:sz="0" w:space="0" w:color="auto"/>
        <w:bottom w:val="none" w:sz="0" w:space="0" w:color="auto"/>
        <w:right w:val="none" w:sz="0" w:space="0" w:color="auto"/>
      </w:divBdr>
    </w:div>
    <w:div w:id="124541105">
      <w:bodyDiv w:val="1"/>
      <w:marLeft w:val="0"/>
      <w:marRight w:val="0"/>
      <w:marTop w:val="0"/>
      <w:marBottom w:val="0"/>
      <w:divBdr>
        <w:top w:val="none" w:sz="0" w:space="0" w:color="auto"/>
        <w:left w:val="none" w:sz="0" w:space="0" w:color="auto"/>
        <w:bottom w:val="none" w:sz="0" w:space="0" w:color="auto"/>
        <w:right w:val="none" w:sz="0" w:space="0" w:color="auto"/>
      </w:divBdr>
    </w:div>
    <w:div w:id="128130090">
      <w:bodyDiv w:val="1"/>
      <w:marLeft w:val="0"/>
      <w:marRight w:val="0"/>
      <w:marTop w:val="0"/>
      <w:marBottom w:val="0"/>
      <w:divBdr>
        <w:top w:val="none" w:sz="0" w:space="0" w:color="auto"/>
        <w:left w:val="none" w:sz="0" w:space="0" w:color="auto"/>
        <w:bottom w:val="none" w:sz="0" w:space="0" w:color="auto"/>
        <w:right w:val="none" w:sz="0" w:space="0" w:color="auto"/>
      </w:divBdr>
    </w:div>
    <w:div w:id="135490789">
      <w:bodyDiv w:val="1"/>
      <w:marLeft w:val="0"/>
      <w:marRight w:val="0"/>
      <w:marTop w:val="0"/>
      <w:marBottom w:val="0"/>
      <w:divBdr>
        <w:top w:val="none" w:sz="0" w:space="0" w:color="auto"/>
        <w:left w:val="none" w:sz="0" w:space="0" w:color="auto"/>
        <w:bottom w:val="none" w:sz="0" w:space="0" w:color="auto"/>
        <w:right w:val="none" w:sz="0" w:space="0" w:color="auto"/>
      </w:divBdr>
    </w:div>
    <w:div w:id="140269133">
      <w:bodyDiv w:val="1"/>
      <w:marLeft w:val="0"/>
      <w:marRight w:val="0"/>
      <w:marTop w:val="0"/>
      <w:marBottom w:val="0"/>
      <w:divBdr>
        <w:top w:val="none" w:sz="0" w:space="0" w:color="auto"/>
        <w:left w:val="none" w:sz="0" w:space="0" w:color="auto"/>
        <w:bottom w:val="none" w:sz="0" w:space="0" w:color="auto"/>
        <w:right w:val="none" w:sz="0" w:space="0" w:color="auto"/>
      </w:divBdr>
    </w:div>
    <w:div w:id="142355051">
      <w:bodyDiv w:val="1"/>
      <w:marLeft w:val="0"/>
      <w:marRight w:val="0"/>
      <w:marTop w:val="0"/>
      <w:marBottom w:val="0"/>
      <w:divBdr>
        <w:top w:val="none" w:sz="0" w:space="0" w:color="auto"/>
        <w:left w:val="none" w:sz="0" w:space="0" w:color="auto"/>
        <w:bottom w:val="none" w:sz="0" w:space="0" w:color="auto"/>
        <w:right w:val="none" w:sz="0" w:space="0" w:color="auto"/>
      </w:divBdr>
    </w:div>
    <w:div w:id="143595828">
      <w:bodyDiv w:val="1"/>
      <w:marLeft w:val="0"/>
      <w:marRight w:val="0"/>
      <w:marTop w:val="0"/>
      <w:marBottom w:val="0"/>
      <w:divBdr>
        <w:top w:val="none" w:sz="0" w:space="0" w:color="auto"/>
        <w:left w:val="none" w:sz="0" w:space="0" w:color="auto"/>
        <w:bottom w:val="none" w:sz="0" w:space="0" w:color="auto"/>
        <w:right w:val="none" w:sz="0" w:space="0" w:color="auto"/>
      </w:divBdr>
    </w:div>
    <w:div w:id="144975889">
      <w:bodyDiv w:val="1"/>
      <w:marLeft w:val="0"/>
      <w:marRight w:val="0"/>
      <w:marTop w:val="0"/>
      <w:marBottom w:val="0"/>
      <w:divBdr>
        <w:top w:val="none" w:sz="0" w:space="0" w:color="auto"/>
        <w:left w:val="none" w:sz="0" w:space="0" w:color="auto"/>
        <w:bottom w:val="none" w:sz="0" w:space="0" w:color="auto"/>
        <w:right w:val="none" w:sz="0" w:space="0" w:color="auto"/>
      </w:divBdr>
    </w:div>
    <w:div w:id="146895530">
      <w:bodyDiv w:val="1"/>
      <w:marLeft w:val="0"/>
      <w:marRight w:val="0"/>
      <w:marTop w:val="0"/>
      <w:marBottom w:val="0"/>
      <w:divBdr>
        <w:top w:val="none" w:sz="0" w:space="0" w:color="auto"/>
        <w:left w:val="none" w:sz="0" w:space="0" w:color="auto"/>
        <w:bottom w:val="none" w:sz="0" w:space="0" w:color="auto"/>
        <w:right w:val="none" w:sz="0" w:space="0" w:color="auto"/>
      </w:divBdr>
    </w:div>
    <w:div w:id="164323685">
      <w:bodyDiv w:val="1"/>
      <w:marLeft w:val="0"/>
      <w:marRight w:val="0"/>
      <w:marTop w:val="0"/>
      <w:marBottom w:val="0"/>
      <w:divBdr>
        <w:top w:val="none" w:sz="0" w:space="0" w:color="auto"/>
        <w:left w:val="none" w:sz="0" w:space="0" w:color="auto"/>
        <w:bottom w:val="none" w:sz="0" w:space="0" w:color="auto"/>
        <w:right w:val="none" w:sz="0" w:space="0" w:color="auto"/>
      </w:divBdr>
    </w:div>
    <w:div w:id="165022184">
      <w:bodyDiv w:val="1"/>
      <w:marLeft w:val="0"/>
      <w:marRight w:val="0"/>
      <w:marTop w:val="0"/>
      <w:marBottom w:val="0"/>
      <w:divBdr>
        <w:top w:val="none" w:sz="0" w:space="0" w:color="auto"/>
        <w:left w:val="none" w:sz="0" w:space="0" w:color="auto"/>
        <w:bottom w:val="none" w:sz="0" w:space="0" w:color="auto"/>
        <w:right w:val="none" w:sz="0" w:space="0" w:color="auto"/>
      </w:divBdr>
    </w:div>
    <w:div w:id="180634719">
      <w:bodyDiv w:val="1"/>
      <w:marLeft w:val="0"/>
      <w:marRight w:val="0"/>
      <w:marTop w:val="0"/>
      <w:marBottom w:val="0"/>
      <w:divBdr>
        <w:top w:val="none" w:sz="0" w:space="0" w:color="auto"/>
        <w:left w:val="none" w:sz="0" w:space="0" w:color="auto"/>
        <w:bottom w:val="none" w:sz="0" w:space="0" w:color="auto"/>
        <w:right w:val="none" w:sz="0" w:space="0" w:color="auto"/>
      </w:divBdr>
    </w:div>
    <w:div w:id="183056581">
      <w:bodyDiv w:val="1"/>
      <w:marLeft w:val="0"/>
      <w:marRight w:val="0"/>
      <w:marTop w:val="0"/>
      <w:marBottom w:val="0"/>
      <w:divBdr>
        <w:top w:val="none" w:sz="0" w:space="0" w:color="auto"/>
        <w:left w:val="none" w:sz="0" w:space="0" w:color="auto"/>
        <w:bottom w:val="none" w:sz="0" w:space="0" w:color="auto"/>
        <w:right w:val="none" w:sz="0" w:space="0" w:color="auto"/>
      </w:divBdr>
    </w:div>
    <w:div w:id="186067215">
      <w:bodyDiv w:val="1"/>
      <w:marLeft w:val="0"/>
      <w:marRight w:val="0"/>
      <w:marTop w:val="0"/>
      <w:marBottom w:val="0"/>
      <w:divBdr>
        <w:top w:val="none" w:sz="0" w:space="0" w:color="auto"/>
        <w:left w:val="none" w:sz="0" w:space="0" w:color="auto"/>
        <w:bottom w:val="none" w:sz="0" w:space="0" w:color="auto"/>
        <w:right w:val="none" w:sz="0" w:space="0" w:color="auto"/>
      </w:divBdr>
    </w:div>
    <w:div w:id="191500884">
      <w:bodyDiv w:val="1"/>
      <w:marLeft w:val="0"/>
      <w:marRight w:val="0"/>
      <w:marTop w:val="0"/>
      <w:marBottom w:val="0"/>
      <w:divBdr>
        <w:top w:val="none" w:sz="0" w:space="0" w:color="auto"/>
        <w:left w:val="none" w:sz="0" w:space="0" w:color="auto"/>
        <w:bottom w:val="none" w:sz="0" w:space="0" w:color="auto"/>
        <w:right w:val="none" w:sz="0" w:space="0" w:color="auto"/>
      </w:divBdr>
    </w:div>
    <w:div w:id="193229641">
      <w:bodyDiv w:val="1"/>
      <w:marLeft w:val="0"/>
      <w:marRight w:val="0"/>
      <w:marTop w:val="0"/>
      <w:marBottom w:val="0"/>
      <w:divBdr>
        <w:top w:val="none" w:sz="0" w:space="0" w:color="auto"/>
        <w:left w:val="none" w:sz="0" w:space="0" w:color="auto"/>
        <w:bottom w:val="none" w:sz="0" w:space="0" w:color="auto"/>
        <w:right w:val="none" w:sz="0" w:space="0" w:color="auto"/>
      </w:divBdr>
    </w:div>
    <w:div w:id="194730590">
      <w:bodyDiv w:val="1"/>
      <w:marLeft w:val="0"/>
      <w:marRight w:val="0"/>
      <w:marTop w:val="0"/>
      <w:marBottom w:val="0"/>
      <w:divBdr>
        <w:top w:val="none" w:sz="0" w:space="0" w:color="auto"/>
        <w:left w:val="none" w:sz="0" w:space="0" w:color="auto"/>
        <w:bottom w:val="none" w:sz="0" w:space="0" w:color="auto"/>
        <w:right w:val="none" w:sz="0" w:space="0" w:color="auto"/>
      </w:divBdr>
    </w:div>
    <w:div w:id="200366248">
      <w:bodyDiv w:val="1"/>
      <w:marLeft w:val="0"/>
      <w:marRight w:val="0"/>
      <w:marTop w:val="0"/>
      <w:marBottom w:val="0"/>
      <w:divBdr>
        <w:top w:val="none" w:sz="0" w:space="0" w:color="auto"/>
        <w:left w:val="none" w:sz="0" w:space="0" w:color="auto"/>
        <w:bottom w:val="none" w:sz="0" w:space="0" w:color="auto"/>
        <w:right w:val="none" w:sz="0" w:space="0" w:color="auto"/>
      </w:divBdr>
    </w:div>
    <w:div w:id="204372430">
      <w:bodyDiv w:val="1"/>
      <w:marLeft w:val="0"/>
      <w:marRight w:val="0"/>
      <w:marTop w:val="0"/>
      <w:marBottom w:val="0"/>
      <w:divBdr>
        <w:top w:val="none" w:sz="0" w:space="0" w:color="auto"/>
        <w:left w:val="none" w:sz="0" w:space="0" w:color="auto"/>
        <w:bottom w:val="none" w:sz="0" w:space="0" w:color="auto"/>
        <w:right w:val="none" w:sz="0" w:space="0" w:color="auto"/>
      </w:divBdr>
    </w:div>
    <w:div w:id="206602161">
      <w:bodyDiv w:val="1"/>
      <w:marLeft w:val="0"/>
      <w:marRight w:val="0"/>
      <w:marTop w:val="0"/>
      <w:marBottom w:val="0"/>
      <w:divBdr>
        <w:top w:val="none" w:sz="0" w:space="0" w:color="auto"/>
        <w:left w:val="none" w:sz="0" w:space="0" w:color="auto"/>
        <w:bottom w:val="none" w:sz="0" w:space="0" w:color="auto"/>
        <w:right w:val="none" w:sz="0" w:space="0" w:color="auto"/>
      </w:divBdr>
    </w:div>
    <w:div w:id="209415726">
      <w:bodyDiv w:val="1"/>
      <w:marLeft w:val="0"/>
      <w:marRight w:val="0"/>
      <w:marTop w:val="0"/>
      <w:marBottom w:val="0"/>
      <w:divBdr>
        <w:top w:val="none" w:sz="0" w:space="0" w:color="auto"/>
        <w:left w:val="none" w:sz="0" w:space="0" w:color="auto"/>
        <w:bottom w:val="none" w:sz="0" w:space="0" w:color="auto"/>
        <w:right w:val="none" w:sz="0" w:space="0" w:color="auto"/>
      </w:divBdr>
    </w:div>
    <w:div w:id="209729182">
      <w:bodyDiv w:val="1"/>
      <w:marLeft w:val="0"/>
      <w:marRight w:val="0"/>
      <w:marTop w:val="0"/>
      <w:marBottom w:val="0"/>
      <w:divBdr>
        <w:top w:val="none" w:sz="0" w:space="0" w:color="auto"/>
        <w:left w:val="none" w:sz="0" w:space="0" w:color="auto"/>
        <w:bottom w:val="none" w:sz="0" w:space="0" w:color="auto"/>
        <w:right w:val="none" w:sz="0" w:space="0" w:color="auto"/>
      </w:divBdr>
    </w:div>
    <w:div w:id="211230897">
      <w:bodyDiv w:val="1"/>
      <w:marLeft w:val="0"/>
      <w:marRight w:val="0"/>
      <w:marTop w:val="0"/>
      <w:marBottom w:val="0"/>
      <w:divBdr>
        <w:top w:val="none" w:sz="0" w:space="0" w:color="auto"/>
        <w:left w:val="none" w:sz="0" w:space="0" w:color="auto"/>
        <w:bottom w:val="none" w:sz="0" w:space="0" w:color="auto"/>
        <w:right w:val="none" w:sz="0" w:space="0" w:color="auto"/>
      </w:divBdr>
    </w:div>
    <w:div w:id="216012546">
      <w:bodyDiv w:val="1"/>
      <w:marLeft w:val="0"/>
      <w:marRight w:val="0"/>
      <w:marTop w:val="0"/>
      <w:marBottom w:val="0"/>
      <w:divBdr>
        <w:top w:val="none" w:sz="0" w:space="0" w:color="auto"/>
        <w:left w:val="none" w:sz="0" w:space="0" w:color="auto"/>
        <w:bottom w:val="none" w:sz="0" w:space="0" w:color="auto"/>
        <w:right w:val="none" w:sz="0" w:space="0" w:color="auto"/>
      </w:divBdr>
    </w:div>
    <w:div w:id="218442165">
      <w:bodyDiv w:val="1"/>
      <w:marLeft w:val="0"/>
      <w:marRight w:val="0"/>
      <w:marTop w:val="0"/>
      <w:marBottom w:val="0"/>
      <w:divBdr>
        <w:top w:val="none" w:sz="0" w:space="0" w:color="auto"/>
        <w:left w:val="none" w:sz="0" w:space="0" w:color="auto"/>
        <w:bottom w:val="none" w:sz="0" w:space="0" w:color="auto"/>
        <w:right w:val="none" w:sz="0" w:space="0" w:color="auto"/>
      </w:divBdr>
    </w:div>
    <w:div w:id="219439216">
      <w:bodyDiv w:val="1"/>
      <w:marLeft w:val="0"/>
      <w:marRight w:val="0"/>
      <w:marTop w:val="0"/>
      <w:marBottom w:val="0"/>
      <w:divBdr>
        <w:top w:val="none" w:sz="0" w:space="0" w:color="auto"/>
        <w:left w:val="none" w:sz="0" w:space="0" w:color="auto"/>
        <w:bottom w:val="none" w:sz="0" w:space="0" w:color="auto"/>
        <w:right w:val="none" w:sz="0" w:space="0" w:color="auto"/>
      </w:divBdr>
    </w:div>
    <w:div w:id="222908304">
      <w:bodyDiv w:val="1"/>
      <w:marLeft w:val="0"/>
      <w:marRight w:val="0"/>
      <w:marTop w:val="0"/>
      <w:marBottom w:val="0"/>
      <w:divBdr>
        <w:top w:val="none" w:sz="0" w:space="0" w:color="auto"/>
        <w:left w:val="none" w:sz="0" w:space="0" w:color="auto"/>
        <w:bottom w:val="none" w:sz="0" w:space="0" w:color="auto"/>
        <w:right w:val="none" w:sz="0" w:space="0" w:color="auto"/>
      </w:divBdr>
    </w:div>
    <w:div w:id="228656829">
      <w:bodyDiv w:val="1"/>
      <w:marLeft w:val="0"/>
      <w:marRight w:val="0"/>
      <w:marTop w:val="0"/>
      <w:marBottom w:val="0"/>
      <w:divBdr>
        <w:top w:val="none" w:sz="0" w:space="0" w:color="auto"/>
        <w:left w:val="none" w:sz="0" w:space="0" w:color="auto"/>
        <w:bottom w:val="none" w:sz="0" w:space="0" w:color="auto"/>
        <w:right w:val="none" w:sz="0" w:space="0" w:color="auto"/>
      </w:divBdr>
    </w:div>
    <w:div w:id="229850008">
      <w:bodyDiv w:val="1"/>
      <w:marLeft w:val="0"/>
      <w:marRight w:val="0"/>
      <w:marTop w:val="0"/>
      <w:marBottom w:val="0"/>
      <w:divBdr>
        <w:top w:val="none" w:sz="0" w:space="0" w:color="auto"/>
        <w:left w:val="none" w:sz="0" w:space="0" w:color="auto"/>
        <w:bottom w:val="none" w:sz="0" w:space="0" w:color="auto"/>
        <w:right w:val="none" w:sz="0" w:space="0" w:color="auto"/>
      </w:divBdr>
    </w:div>
    <w:div w:id="239752967">
      <w:bodyDiv w:val="1"/>
      <w:marLeft w:val="0"/>
      <w:marRight w:val="0"/>
      <w:marTop w:val="0"/>
      <w:marBottom w:val="0"/>
      <w:divBdr>
        <w:top w:val="none" w:sz="0" w:space="0" w:color="auto"/>
        <w:left w:val="none" w:sz="0" w:space="0" w:color="auto"/>
        <w:bottom w:val="none" w:sz="0" w:space="0" w:color="auto"/>
        <w:right w:val="none" w:sz="0" w:space="0" w:color="auto"/>
      </w:divBdr>
    </w:div>
    <w:div w:id="241649938">
      <w:bodyDiv w:val="1"/>
      <w:marLeft w:val="0"/>
      <w:marRight w:val="0"/>
      <w:marTop w:val="0"/>
      <w:marBottom w:val="0"/>
      <w:divBdr>
        <w:top w:val="none" w:sz="0" w:space="0" w:color="auto"/>
        <w:left w:val="none" w:sz="0" w:space="0" w:color="auto"/>
        <w:bottom w:val="none" w:sz="0" w:space="0" w:color="auto"/>
        <w:right w:val="none" w:sz="0" w:space="0" w:color="auto"/>
      </w:divBdr>
    </w:div>
    <w:div w:id="247079035">
      <w:bodyDiv w:val="1"/>
      <w:marLeft w:val="0"/>
      <w:marRight w:val="0"/>
      <w:marTop w:val="0"/>
      <w:marBottom w:val="0"/>
      <w:divBdr>
        <w:top w:val="none" w:sz="0" w:space="0" w:color="auto"/>
        <w:left w:val="none" w:sz="0" w:space="0" w:color="auto"/>
        <w:bottom w:val="none" w:sz="0" w:space="0" w:color="auto"/>
        <w:right w:val="none" w:sz="0" w:space="0" w:color="auto"/>
      </w:divBdr>
    </w:div>
    <w:div w:id="258877163">
      <w:bodyDiv w:val="1"/>
      <w:marLeft w:val="0"/>
      <w:marRight w:val="0"/>
      <w:marTop w:val="0"/>
      <w:marBottom w:val="0"/>
      <w:divBdr>
        <w:top w:val="none" w:sz="0" w:space="0" w:color="auto"/>
        <w:left w:val="none" w:sz="0" w:space="0" w:color="auto"/>
        <w:bottom w:val="none" w:sz="0" w:space="0" w:color="auto"/>
        <w:right w:val="none" w:sz="0" w:space="0" w:color="auto"/>
      </w:divBdr>
    </w:div>
    <w:div w:id="262148686">
      <w:bodyDiv w:val="1"/>
      <w:marLeft w:val="0"/>
      <w:marRight w:val="0"/>
      <w:marTop w:val="0"/>
      <w:marBottom w:val="0"/>
      <w:divBdr>
        <w:top w:val="none" w:sz="0" w:space="0" w:color="auto"/>
        <w:left w:val="none" w:sz="0" w:space="0" w:color="auto"/>
        <w:bottom w:val="none" w:sz="0" w:space="0" w:color="auto"/>
        <w:right w:val="none" w:sz="0" w:space="0" w:color="auto"/>
      </w:divBdr>
    </w:div>
    <w:div w:id="264462729">
      <w:bodyDiv w:val="1"/>
      <w:marLeft w:val="0"/>
      <w:marRight w:val="0"/>
      <w:marTop w:val="0"/>
      <w:marBottom w:val="0"/>
      <w:divBdr>
        <w:top w:val="none" w:sz="0" w:space="0" w:color="auto"/>
        <w:left w:val="none" w:sz="0" w:space="0" w:color="auto"/>
        <w:bottom w:val="none" w:sz="0" w:space="0" w:color="auto"/>
        <w:right w:val="none" w:sz="0" w:space="0" w:color="auto"/>
      </w:divBdr>
    </w:div>
    <w:div w:id="272590027">
      <w:bodyDiv w:val="1"/>
      <w:marLeft w:val="0"/>
      <w:marRight w:val="0"/>
      <w:marTop w:val="0"/>
      <w:marBottom w:val="0"/>
      <w:divBdr>
        <w:top w:val="none" w:sz="0" w:space="0" w:color="auto"/>
        <w:left w:val="none" w:sz="0" w:space="0" w:color="auto"/>
        <w:bottom w:val="none" w:sz="0" w:space="0" w:color="auto"/>
        <w:right w:val="none" w:sz="0" w:space="0" w:color="auto"/>
      </w:divBdr>
    </w:div>
    <w:div w:id="277183406">
      <w:bodyDiv w:val="1"/>
      <w:marLeft w:val="0"/>
      <w:marRight w:val="0"/>
      <w:marTop w:val="0"/>
      <w:marBottom w:val="0"/>
      <w:divBdr>
        <w:top w:val="none" w:sz="0" w:space="0" w:color="auto"/>
        <w:left w:val="none" w:sz="0" w:space="0" w:color="auto"/>
        <w:bottom w:val="none" w:sz="0" w:space="0" w:color="auto"/>
        <w:right w:val="none" w:sz="0" w:space="0" w:color="auto"/>
      </w:divBdr>
    </w:div>
    <w:div w:id="277951191">
      <w:bodyDiv w:val="1"/>
      <w:marLeft w:val="0"/>
      <w:marRight w:val="0"/>
      <w:marTop w:val="0"/>
      <w:marBottom w:val="0"/>
      <w:divBdr>
        <w:top w:val="none" w:sz="0" w:space="0" w:color="auto"/>
        <w:left w:val="none" w:sz="0" w:space="0" w:color="auto"/>
        <w:bottom w:val="none" w:sz="0" w:space="0" w:color="auto"/>
        <w:right w:val="none" w:sz="0" w:space="0" w:color="auto"/>
      </w:divBdr>
    </w:div>
    <w:div w:id="280110551">
      <w:bodyDiv w:val="1"/>
      <w:marLeft w:val="0"/>
      <w:marRight w:val="0"/>
      <w:marTop w:val="0"/>
      <w:marBottom w:val="0"/>
      <w:divBdr>
        <w:top w:val="none" w:sz="0" w:space="0" w:color="auto"/>
        <w:left w:val="none" w:sz="0" w:space="0" w:color="auto"/>
        <w:bottom w:val="none" w:sz="0" w:space="0" w:color="auto"/>
        <w:right w:val="none" w:sz="0" w:space="0" w:color="auto"/>
      </w:divBdr>
    </w:div>
    <w:div w:id="282540198">
      <w:bodyDiv w:val="1"/>
      <w:marLeft w:val="0"/>
      <w:marRight w:val="0"/>
      <w:marTop w:val="0"/>
      <w:marBottom w:val="0"/>
      <w:divBdr>
        <w:top w:val="none" w:sz="0" w:space="0" w:color="auto"/>
        <w:left w:val="none" w:sz="0" w:space="0" w:color="auto"/>
        <w:bottom w:val="none" w:sz="0" w:space="0" w:color="auto"/>
        <w:right w:val="none" w:sz="0" w:space="0" w:color="auto"/>
      </w:divBdr>
    </w:div>
    <w:div w:id="292296201">
      <w:bodyDiv w:val="1"/>
      <w:marLeft w:val="0"/>
      <w:marRight w:val="0"/>
      <w:marTop w:val="0"/>
      <w:marBottom w:val="0"/>
      <w:divBdr>
        <w:top w:val="none" w:sz="0" w:space="0" w:color="auto"/>
        <w:left w:val="none" w:sz="0" w:space="0" w:color="auto"/>
        <w:bottom w:val="none" w:sz="0" w:space="0" w:color="auto"/>
        <w:right w:val="none" w:sz="0" w:space="0" w:color="auto"/>
      </w:divBdr>
    </w:div>
    <w:div w:id="293875141">
      <w:bodyDiv w:val="1"/>
      <w:marLeft w:val="0"/>
      <w:marRight w:val="0"/>
      <w:marTop w:val="0"/>
      <w:marBottom w:val="0"/>
      <w:divBdr>
        <w:top w:val="none" w:sz="0" w:space="0" w:color="auto"/>
        <w:left w:val="none" w:sz="0" w:space="0" w:color="auto"/>
        <w:bottom w:val="none" w:sz="0" w:space="0" w:color="auto"/>
        <w:right w:val="none" w:sz="0" w:space="0" w:color="auto"/>
      </w:divBdr>
    </w:div>
    <w:div w:id="294453625">
      <w:bodyDiv w:val="1"/>
      <w:marLeft w:val="0"/>
      <w:marRight w:val="0"/>
      <w:marTop w:val="0"/>
      <w:marBottom w:val="0"/>
      <w:divBdr>
        <w:top w:val="none" w:sz="0" w:space="0" w:color="auto"/>
        <w:left w:val="none" w:sz="0" w:space="0" w:color="auto"/>
        <w:bottom w:val="none" w:sz="0" w:space="0" w:color="auto"/>
        <w:right w:val="none" w:sz="0" w:space="0" w:color="auto"/>
      </w:divBdr>
    </w:div>
    <w:div w:id="296958319">
      <w:bodyDiv w:val="1"/>
      <w:marLeft w:val="0"/>
      <w:marRight w:val="0"/>
      <w:marTop w:val="0"/>
      <w:marBottom w:val="0"/>
      <w:divBdr>
        <w:top w:val="none" w:sz="0" w:space="0" w:color="auto"/>
        <w:left w:val="none" w:sz="0" w:space="0" w:color="auto"/>
        <w:bottom w:val="none" w:sz="0" w:space="0" w:color="auto"/>
        <w:right w:val="none" w:sz="0" w:space="0" w:color="auto"/>
      </w:divBdr>
    </w:div>
    <w:div w:id="299195916">
      <w:bodyDiv w:val="1"/>
      <w:marLeft w:val="0"/>
      <w:marRight w:val="0"/>
      <w:marTop w:val="0"/>
      <w:marBottom w:val="0"/>
      <w:divBdr>
        <w:top w:val="none" w:sz="0" w:space="0" w:color="auto"/>
        <w:left w:val="none" w:sz="0" w:space="0" w:color="auto"/>
        <w:bottom w:val="none" w:sz="0" w:space="0" w:color="auto"/>
        <w:right w:val="none" w:sz="0" w:space="0" w:color="auto"/>
      </w:divBdr>
    </w:div>
    <w:div w:id="305744246">
      <w:bodyDiv w:val="1"/>
      <w:marLeft w:val="0"/>
      <w:marRight w:val="0"/>
      <w:marTop w:val="0"/>
      <w:marBottom w:val="0"/>
      <w:divBdr>
        <w:top w:val="none" w:sz="0" w:space="0" w:color="auto"/>
        <w:left w:val="none" w:sz="0" w:space="0" w:color="auto"/>
        <w:bottom w:val="none" w:sz="0" w:space="0" w:color="auto"/>
        <w:right w:val="none" w:sz="0" w:space="0" w:color="auto"/>
      </w:divBdr>
    </w:div>
    <w:div w:id="307519326">
      <w:bodyDiv w:val="1"/>
      <w:marLeft w:val="0"/>
      <w:marRight w:val="0"/>
      <w:marTop w:val="0"/>
      <w:marBottom w:val="0"/>
      <w:divBdr>
        <w:top w:val="none" w:sz="0" w:space="0" w:color="auto"/>
        <w:left w:val="none" w:sz="0" w:space="0" w:color="auto"/>
        <w:bottom w:val="none" w:sz="0" w:space="0" w:color="auto"/>
        <w:right w:val="none" w:sz="0" w:space="0" w:color="auto"/>
      </w:divBdr>
    </w:div>
    <w:div w:id="309097639">
      <w:bodyDiv w:val="1"/>
      <w:marLeft w:val="0"/>
      <w:marRight w:val="0"/>
      <w:marTop w:val="0"/>
      <w:marBottom w:val="0"/>
      <w:divBdr>
        <w:top w:val="none" w:sz="0" w:space="0" w:color="auto"/>
        <w:left w:val="none" w:sz="0" w:space="0" w:color="auto"/>
        <w:bottom w:val="none" w:sz="0" w:space="0" w:color="auto"/>
        <w:right w:val="none" w:sz="0" w:space="0" w:color="auto"/>
      </w:divBdr>
    </w:div>
    <w:div w:id="312833653">
      <w:bodyDiv w:val="1"/>
      <w:marLeft w:val="0"/>
      <w:marRight w:val="0"/>
      <w:marTop w:val="0"/>
      <w:marBottom w:val="0"/>
      <w:divBdr>
        <w:top w:val="none" w:sz="0" w:space="0" w:color="auto"/>
        <w:left w:val="none" w:sz="0" w:space="0" w:color="auto"/>
        <w:bottom w:val="none" w:sz="0" w:space="0" w:color="auto"/>
        <w:right w:val="none" w:sz="0" w:space="0" w:color="auto"/>
      </w:divBdr>
    </w:div>
    <w:div w:id="313874218">
      <w:bodyDiv w:val="1"/>
      <w:marLeft w:val="0"/>
      <w:marRight w:val="0"/>
      <w:marTop w:val="0"/>
      <w:marBottom w:val="0"/>
      <w:divBdr>
        <w:top w:val="none" w:sz="0" w:space="0" w:color="auto"/>
        <w:left w:val="none" w:sz="0" w:space="0" w:color="auto"/>
        <w:bottom w:val="none" w:sz="0" w:space="0" w:color="auto"/>
        <w:right w:val="none" w:sz="0" w:space="0" w:color="auto"/>
      </w:divBdr>
    </w:div>
    <w:div w:id="321197681">
      <w:bodyDiv w:val="1"/>
      <w:marLeft w:val="0"/>
      <w:marRight w:val="0"/>
      <w:marTop w:val="0"/>
      <w:marBottom w:val="0"/>
      <w:divBdr>
        <w:top w:val="none" w:sz="0" w:space="0" w:color="auto"/>
        <w:left w:val="none" w:sz="0" w:space="0" w:color="auto"/>
        <w:bottom w:val="none" w:sz="0" w:space="0" w:color="auto"/>
        <w:right w:val="none" w:sz="0" w:space="0" w:color="auto"/>
      </w:divBdr>
    </w:div>
    <w:div w:id="325284631">
      <w:bodyDiv w:val="1"/>
      <w:marLeft w:val="0"/>
      <w:marRight w:val="0"/>
      <w:marTop w:val="0"/>
      <w:marBottom w:val="0"/>
      <w:divBdr>
        <w:top w:val="none" w:sz="0" w:space="0" w:color="auto"/>
        <w:left w:val="none" w:sz="0" w:space="0" w:color="auto"/>
        <w:bottom w:val="none" w:sz="0" w:space="0" w:color="auto"/>
        <w:right w:val="none" w:sz="0" w:space="0" w:color="auto"/>
      </w:divBdr>
    </w:div>
    <w:div w:id="329331735">
      <w:bodyDiv w:val="1"/>
      <w:marLeft w:val="0"/>
      <w:marRight w:val="0"/>
      <w:marTop w:val="0"/>
      <w:marBottom w:val="0"/>
      <w:divBdr>
        <w:top w:val="none" w:sz="0" w:space="0" w:color="auto"/>
        <w:left w:val="none" w:sz="0" w:space="0" w:color="auto"/>
        <w:bottom w:val="none" w:sz="0" w:space="0" w:color="auto"/>
        <w:right w:val="none" w:sz="0" w:space="0" w:color="auto"/>
      </w:divBdr>
    </w:div>
    <w:div w:id="331183251">
      <w:bodyDiv w:val="1"/>
      <w:marLeft w:val="0"/>
      <w:marRight w:val="0"/>
      <w:marTop w:val="0"/>
      <w:marBottom w:val="0"/>
      <w:divBdr>
        <w:top w:val="none" w:sz="0" w:space="0" w:color="auto"/>
        <w:left w:val="none" w:sz="0" w:space="0" w:color="auto"/>
        <w:bottom w:val="none" w:sz="0" w:space="0" w:color="auto"/>
        <w:right w:val="none" w:sz="0" w:space="0" w:color="auto"/>
      </w:divBdr>
    </w:div>
    <w:div w:id="332228214">
      <w:bodyDiv w:val="1"/>
      <w:marLeft w:val="0"/>
      <w:marRight w:val="0"/>
      <w:marTop w:val="0"/>
      <w:marBottom w:val="0"/>
      <w:divBdr>
        <w:top w:val="none" w:sz="0" w:space="0" w:color="auto"/>
        <w:left w:val="none" w:sz="0" w:space="0" w:color="auto"/>
        <w:bottom w:val="none" w:sz="0" w:space="0" w:color="auto"/>
        <w:right w:val="none" w:sz="0" w:space="0" w:color="auto"/>
      </w:divBdr>
    </w:div>
    <w:div w:id="332419500">
      <w:bodyDiv w:val="1"/>
      <w:marLeft w:val="0"/>
      <w:marRight w:val="0"/>
      <w:marTop w:val="0"/>
      <w:marBottom w:val="0"/>
      <w:divBdr>
        <w:top w:val="none" w:sz="0" w:space="0" w:color="auto"/>
        <w:left w:val="none" w:sz="0" w:space="0" w:color="auto"/>
        <w:bottom w:val="none" w:sz="0" w:space="0" w:color="auto"/>
        <w:right w:val="none" w:sz="0" w:space="0" w:color="auto"/>
      </w:divBdr>
    </w:div>
    <w:div w:id="334768740">
      <w:bodyDiv w:val="1"/>
      <w:marLeft w:val="0"/>
      <w:marRight w:val="0"/>
      <w:marTop w:val="0"/>
      <w:marBottom w:val="0"/>
      <w:divBdr>
        <w:top w:val="none" w:sz="0" w:space="0" w:color="auto"/>
        <w:left w:val="none" w:sz="0" w:space="0" w:color="auto"/>
        <w:bottom w:val="none" w:sz="0" w:space="0" w:color="auto"/>
        <w:right w:val="none" w:sz="0" w:space="0" w:color="auto"/>
      </w:divBdr>
    </w:div>
    <w:div w:id="335035825">
      <w:bodyDiv w:val="1"/>
      <w:marLeft w:val="0"/>
      <w:marRight w:val="0"/>
      <w:marTop w:val="0"/>
      <w:marBottom w:val="0"/>
      <w:divBdr>
        <w:top w:val="none" w:sz="0" w:space="0" w:color="auto"/>
        <w:left w:val="none" w:sz="0" w:space="0" w:color="auto"/>
        <w:bottom w:val="none" w:sz="0" w:space="0" w:color="auto"/>
        <w:right w:val="none" w:sz="0" w:space="0" w:color="auto"/>
      </w:divBdr>
    </w:div>
    <w:div w:id="340209132">
      <w:bodyDiv w:val="1"/>
      <w:marLeft w:val="0"/>
      <w:marRight w:val="0"/>
      <w:marTop w:val="0"/>
      <w:marBottom w:val="0"/>
      <w:divBdr>
        <w:top w:val="none" w:sz="0" w:space="0" w:color="auto"/>
        <w:left w:val="none" w:sz="0" w:space="0" w:color="auto"/>
        <w:bottom w:val="none" w:sz="0" w:space="0" w:color="auto"/>
        <w:right w:val="none" w:sz="0" w:space="0" w:color="auto"/>
      </w:divBdr>
    </w:div>
    <w:div w:id="348992849">
      <w:bodyDiv w:val="1"/>
      <w:marLeft w:val="0"/>
      <w:marRight w:val="0"/>
      <w:marTop w:val="0"/>
      <w:marBottom w:val="0"/>
      <w:divBdr>
        <w:top w:val="none" w:sz="0" w:space="0" w:color="auto"/>
        <w:left w:val="none" w:sz="0" w:space="0" w:color="auto"/>
        <w:bottom w:val="none" w:sz="0" w:space="0" w:color="auto"/>
        <w:right w:val="none" w:sz="0" w:space="0" w:color="auto"/>
      </w:divBdr>
    </w:div>
    <w:div w:id="360598029">
      <w:bodyDiv w:val="1"/>
      <w:marLeft w:val="0"/>
      <w:marRight w:val="0"/>
      <w:marTop w:val="0"/>
      <w:marBottom w:val="0"/>
      <w:divBdr>
        <w:top w:val="none" w:sz="0" w:space="0" w:color="auto"/>
        <w:left w:val="none" w:sz="0" w:space="0" w:color="auto"/>
        <w:bottom w:val="none" w:sz="0" w:space="0" w:color="auto"/>
        <w:right w:val="none" w:sz="0" w:space="0" w:color="auto"/>
      </w:divBdr>
    </w:div>
    <w:div w:id="364986942">
      <w:bodyDiv w:val="1"/>
      <w:marLeft w:val="0"/>
      <w:marRight w:val="0"/>
      <w:marTop w:val="0"/>
      <w:marBottom w:val="0"/>
      <w:divBdr>
        <w:top w:val="none" w:sz="0" w:space="0" w:color="auto"/>
        <w:left w:val="none" w:sz="0" w:space="0" w:color="auto"/>
        <w:bottom w:val="none" w:sz="0" w:space="0" w:color="auto"/>
        <w:right w:val="none" w:sz="0" w:space="0" w:color="auto"/>
      </w:divBdr>
    </w:div>
    <w:div w:id="368721991">
      <w:bodyDiv w:val="1"/>
      <w:marLeft w:val="0"/>
      <w:marRight w:val="0"/>
      <w:marTop w:val="0"/>
      <w:marBottom w:val="0"/>
      <w:divBdr>
        <w:top w:val="none" w:sz="0" w:space="0" w:color="auto"/>
        <w:left w:val="none" w:sz="0" w:space="0" w:color="auto"/>
        <w:bottom w:val="none" w:sz="0" w:space="0" w:color="auto"/>
        <w:right w:val="none" w:sz="0" w:space="0" w:color="auto"/>
      </w:divBdr>
    </w:div>
    <w:div w:id="368995243">
      <w:bodyDiv w:val="1"/>
      <w:marLeft w:val="0"/>
      <w:marRight w:val="0"/>
      <w:marTop w:val="0"/>
      <w:marBottom w:val="0"/>
      <w:divBdr>
        <w:top w:val="none" w:sz="0" w:space="0" w:color="auto"/>
        <w:left w:val="none" w:sz="0" w:space="0" w:color="auto"/>
        <w:bottom w:val="none" w:sz="0" w:space="0" w:color="auto"/>
        <w:right w:val="none" w:sz="0" w:space="0" w:color="auto"/>
      </w:divBdr>
    </w:div>
    <w:div w:id="371542158">
      <w:bodyDiv w:val="1"/>
      <w:marLeft w:val="0"/>
      <w:marRight w:val="0"/>
      <w:marTop w:val="0"/>
      <w:marBottom w:val="0"/>
      <w:divBdr>
        <w:top w:val="none" w:sz="0" w:space="0" w:color="auto"/>
        <w:left w:val="none" w:sz="0" w:space="0" w:color="auto"/>
        <w:bottom w:val="none" w:sz="0" w:space="0" w:color="auto"/>
        <w:right w:val="none" w:sz="0" w:space="0" w:color="auto"/>
      </w:divBdr>
    </w:div>
    <w:div w:id="375815751">
      <w:bodyDiv w:val="1"/>
      <w:marLeft w:val="0"/>
      <w:marRight w:val="0"/>
      <w:marTop w:val="0"/>
      <w:marBottom w:val="0"/>
      <w:divBdr>
        <w:top w:val="none" w:sz="0" w:space="0" w:color="auto"/>
        <w:left w:val="none" w:sz="0" w:space="0" w:color="auto"/>
        <w:bottom w:val="none" w:sz="0" w:space="0" w:color="auto"/>
        <w:right w:val="none" w:sz="0" w:space="0" w:color="auto"/>
      </w:divBdr>
    </w:div>
    <w:div w:id="376781590">
      <w:bodyDiv w:val="1"/>
      <w:marLeft w:val="0"/>
      <w:marRight w:val="0"/>
      <w:marTop w:val="0"/>
      <w:marBottom w:val="0"/>
      <w:divBdr>
        <w:top w:val="none" w:sz="0" w:space="0" w:color="auto"/>
        <w:left w:val="none" w:sz="0" w:space="0" w:color="auto"/>
        <w:bottom w:val="none" w:sz="0" w:space="0" w:color="auto"/>
        <w:right w:val="none" w:sz="0" w:space="0" w:color="auto"/>
      </w:divBdr>
    </w:div>
    <w:div w:id="381635734">
      <w:bodyDiv w:val="1"/>
      <w:marLeft w:val="0"/>
      <w:marRight w:val="0"/>
      <w:marTop w:val="0"/>
      <w:marBottom w:val="0"/>
      <w:divBdr>
        <w:top w:val="none" w:sz="0" w:space="0" w:color="auto"/>
        <w:left w:val="none" w:sz="0" w:space="0" w:color="auto"/>
        <w:bottom w:val="none" w:sz="0" w:space="0" w:color="auto"/>
        <w:right w:val="none" w:sz="0" w:space="0" w:color="auto"/>
      </w:divBdr>
    </w:div>
    <w:div w:id="383406224">
      <w:bodyDiv w:val="1"/>
      <w:marLeft w:val="0"/>
      <w:marRight w:val="0"/>
      <w:marTop w:val="0"/>
      <w:marBottom w:val="0"/>
      <w:divBdr>
        <w:top w:val="none" w:sz="0" w:space="0" w:color="auto"/>
        <w:left w:val="none" w:sz="0" w:space="0" w:color="auto"/>
        <w:bottom w:val="none" w:sz="0" w:space="0" w:color="auto"/>
        <w:right w:val="none" w:sz="0" w:space="0" w:color="auto"/>
      </w:divBdr>
    </w:div>
    <w:div w:id="385883143">
      <w:bodyDiv w:val="1"/>
      <w:marLeft w:val="0"/>
      <w:marRight w:val="0"/>
      <w:marTop w:val="0"/>
      <w:marBottom w:val="0"/>
      <w:divBdr>
        <w:top w:val="none" w:sz="0" w:space="0" w:color="auto"/>
        <w:left w:val="none" w:sz="0" w:space="0" w:color="auto"/>
        <w:bottom w:val="none" w:sz="0" w:space="0" w:color="auto"/>
        <w:right w:val="none" w:sz="0" w:space="0" w:color="auto"/>
      </w:divBdr>
    </w:div>
    <w:div w:id="390077393">
      <w:bodyDiv w:val="1"/>
      <w:marLeft w:val="0"/>
      <w:marRight w:val="0"/>
      <w:marTop w:val="0"/>
      <w:marBottom w:val="0"/>
      <w:divBdr>
        <w:top w:val="none" w:sz="0" w:space="0" w:color="auto"/>
        <w:left w:val="none" w:sz="0" w:space="0" w:color="auto"/>
        <w:bottom w:val="none" w:sz="0" w:space="0" w:color="auto"/>
        <w:right w:val="none" w:sz="0" w:space="0" w:color="auto"/>
      </w:divBdr>
    </w:div>
    <w:div w:id="396828032">
      <w:bodyDiv w:val="1"/>
      <w:marLeft w:val="0"/>
      <w:marRight w:val="0"/>
      <w:marTop w:val="0"/>
      <w:marBottom w:val="0"/>
      <w:divBdr>
        <w:top w:val="none" w:sz="0" w:space="0" w:color="auto"/>
        <w:left w:val="none" w:sz="0" w:space="0" w:color="auto"/>
        <w:bottom w:val="none" w:sz="0" w:space="0" w:color="auto"/>
        <w:right w:val="none" w:sz="0" w:space="0" w:color="auto"/>
      </w:divBdr>
    </w:div>
    <w:div w:id="405808195">
      <w:bodyDiv w:val="1"/>
      <w:marLeft w:val="0"/>
      <w:marRight w:val="0"/>
      <w:marTop w:val="0"/>
      <w:marBottom w:val="0"/>
      <w:divBdr>
        <w:top w:val="none" w:sz="0" w:space="0" w:color="auto"/>
        <w:left w:val="none" w:sz="0" w:space="0" w:color="auto"/>
        <w:bottom w:val="none" w:sz="0" w:space="0" w:color="auto"/>
        <w:right w:val="none" w:sz="0" w:space="0" w:color="auto"/>
      </w:divBdr>
    </w:div>
    <w:div w:id="407655466">
      <w:bodyDiv w:val="1"/>
      <w:marLeft w:val="0"/>
      <w:marRight w:val="0"/>
      <w:marTop w:val="0"/>
      <w:marBottom w:val="0"/>
      <w:divBdr>
        <w:top w:val="none" w:sz="0" w:space="0" w:color="auto"/>
        <w:left w:val="none" w:sz="0" w:space="0" w:color="auto"/>
        <w:bottom w:val="none" w:sz="0" w:space="0" w:color="auto"/>
        <w:right w:val="none" w:sz="0" w:space="0" w:color="auto"/>
      </w:divBdr>
    </w:div>
    <w:div w:id="409080123">
      <w:bodyDiv w:val="1"/>
      <w:marLeft w:val="0"/>
      <w:marRight w:val="0"/>
      <w:marTop w:val="0"/>
      <w:marBottom w:val="0"/>
      <w:divBdr>
        <w:top w:val="none" w:sz="0" w:space="0" w:color="auto"/>
        <w:left w:val="none" w:sz="0" w:space="0" w:color="auto"/>
        <w:bottom w:val="none" w:sz="0" w:space="0" w:color="auto"/>
        <w:right w:val="none" w:sz="0" w:space="0" w:color="auto"/>
      </w:divBdr>
    </w:div>
    <w:div w:id="417950400">
      <w:bodyDiv w:val="1"/>
      <w:marLeft w:val="0"/>
      <w:marRight w:val="0"/>
      <w:marTop w:val="0"/>
      <w:marBottom w:val="0"/>
      <w:divBdr>
        <w:top w:val="none" w:sz="0" w:space="0" w:color="auto"/>
        <w:left w:val="none" w:sz="0" w:space="0" w:color="auto"/>
        <w:bottom w:val="none" w:sz="0" w:space="0" w:color="auto"/>
        <w:right w:val="none" w:sz="0" w:space="0" w:color="auto"/>
      </w:divBdr>
    </w:div>
    <w:div w:id="428310395">
      <w:bodyDiv w:val="1"/>
      <w:marLeft w:val="0"/>
      <w:marRight w:val="0"/>
      <w:marTop w:val="0"/>
      <w:marBottom w:val="0"/>
      <w:divBdr>
        <w:top w:val="none" w:sz="0" w:space="0" w:color="auto"/>
        <w:left w:val="none" w:sz="0" w:space="0" w:color="auto"/>
        <w:bottom w:val="none" w:sz="0" w:space="0" w:color="auto"/>
        <w:right w:val="none" w:sz="0" w:space="0" w:color="auto"/>
      </w:divBdr>
    </w:div>
    <w:div w:id="428433084">
      <w:bodyDiv w:val="1"/>
      <w:marLeft w:val="0"/>
      <w:marRight w:val="0"/>
      <w:marTop w:val="0"/>
      <w:marBottom w:val="0"/>
      <w:divBdr>
        <w:top w:val="none" w:sz="0" w:space="0" w:color="auto"/>
        <w:left w:val="none" w:sz="0" w:space="0" w:color="auto"/>
        <w:bottom w:val="none" w:sz="0" w:space="0" w:color="auto"/>
        <w:right w:val="none" w:sz="0" w:space="0" w:color="auto"/>
      </w:divBdr>
    </w:div>
    <w:div w:id="429280929">
      <w:bodyDiv w:val="1"/>
      <w:marLeft w:val="0"/>
      <w:marRight w:val="0"/>
      <w:marTop w:val="0"/>
      <w:marBottom w:val="0"/>
      <w:divBdr>
        <w:top w:val="none" w:sz="0" w:space="0" w:color="auto"/>
        <w:left w:val="none" w:sz="0" w:space="0" w:color="auto"/>
        <w:bottom w:val="none" w:sz="0" w:space="0" w:color="auto"/>
        <w:right w:val="none" w:sz="0" w:space="0" w:color="auto"/>
      </w:divBdr>
    </w:div>
    <w:div w:id="430013546">
      <w:bodyDiv w:val="1"/>
      <w:marLeft w:val="0"/>
      <w:marRight w:val="0"/>
      <w:marTop w:val="0"/>
      <w:marBottom w:val="0"/>
      <w:divBdr>
        <w:top w:val="none" w:sz="0" w:space="0" w:color="auto"/>
        <w:left w:val="none" w:sz="0" w:space="0" w:color="auto"/>
        <w:bottom w:val="none" w:sz="0" w:space="0" w:color="auto"/>
        <w:right w:val="none" w:sz="0" w:space="0" w:color="auto"/>
      </w:divBdr>
    </w:div>
    <w:div w:id="430663151">
      <w:bodyDiv w:val="1"/>
      <w:marLeft w:val="0"/>
      <w:marRight w:val="0"/>
      <w:marTop w:val="0"/>
      <w:marBottom w:val="0"/>
      <w:divBdr>
        <w:top w:val="none" w:sz="0" w:space="0" w:color="auto"/>
        <w:left w:val="none" w:sz="0" w:space="0" w:color="auto"/>
        <w:bottom w:val="none" w:sz="0" w:space="0" w:color="auto"/>
        <w:right w:val="none" w:sz="0" w:space="0" w:color="auto"/>
      </w:divBdr>
    </w:div>
    <w:div w:id="438723057">
      <w:bodyDiv w:val="1"/>
      <w:marLeft w:val="0"/>
      <w:marRight w:val="0"/>
      <w:marTop w:val="0"/>
      <w:marBottom w:val="0"/>
      <w:divBdr>
        <w:top w:val="none" w:sz="0" w:space="0" w:color="auto"/>
        <w:left w:val="none" w:sz="0" w:space="0" w:color="auto"/>
        <w:bottom w:val="none" w:sz="0" w:space="0" w:color="auto"/>
        <w:right w:val="none" w:sz="0" w:space="0" w:color="auto"/>
      </w:divBdr>
    </w:div>
    <w:div w:id="442380431">
      <w:bodyDiv w:val="1"/>
      <w:marLeft w:val="0"/>
      <w:marRight w:val="0"/>
      <w:marTop w:val="0"/>
      <w:marBottom w:val="0"/>
      <w:divBdr>
        <w:top w:val="none" w:sz="0" w:space="0" w:color="auto"/>
        <w:left w:val="none" w:sz="0" w:space="0" w:color="auto"/>
        <w:bottom w:val="none" w:sz="0" w:space="0" w:color="auto"/>
        <w:right w:val="none" w:sz="0" w:space="0" w:color="auto"/>
      </w:divBdr>
    </w:div>
    <w:div w:id="442386835">
      <w:bodyDiv w:val="1"/>
      <w:marLeft w:val="0"/>
      <w:marRight w:val="0"/>
      <w:marTop w:val="0"/>
      <w:marBottom w:val="0"/>
      <w:divBdr>
        <w:top w:val="none" w:sz="0" w:space="0" w:color="auto"/>
        <w:left w:val="none" w:sz="0" w:space="0" w:color="auto"/>
        <w:bottom w:val="none" w:sz="0" w:space="0" w:color="auto"/>
        <w:right w:val="none" w:sz="0" w:space="0" w:color="auto"/>
      </w:divBdr>
    </w:div>
    <w:div w:id="445077598">
      <w:bodyDiv w:val="1"/>
      <w:marLeft w:val="0"/>
      <w:marRight w:val="0"/>
      <w:marTop w:val="0"/>
      <w:marBottom w:val="0"/>
      <w:divBdr>
        <w:top w:val="none" w:sz="0" w:space="0" w:color="auto"/>
        <w:left w:val="none" w:sz="0" w:space="0" w:color="auto"/>
        <w:bottom w:val="none" w:sz="0" w:space="0" w:color="auto"/>
        <w:right w:val="none" w:sz="0" w:space="0" w:color="auto"/>
      </w:divBdr>
    </w:div>
    <w:div w:id="446118583">
      <w:bodyDiv w:val="1"/>
      <w:marLeft w:val="0"/>
      <w:marRight w:val="0"/>
      <w:marTop w:val="0"/>
      <w:marBottom w:val="0"/>
      <w:divBdr>
        <w:top w:val="none" w:sz="0" w:space="0" w:color="auto"/>
        <w:left w:val="none" w:sz="0" w:space="0" w:color="auto"/>
        <w:bottom w:val="none" w:sz="0" w:space="0" w:color="auto"/>
        <w:right w:val="none" w:sz="0" w:space="0" w:color="auto"/>
      </w:divBdr>
    </w:div>
    <w:div w:id="454835621">
      <w:bodyDiv w:val="1"/>
      <w:marLeft w:val="0"/>
      <w:marRight w:val="0"/>
      <w:marTop w:val="0"/>
      <w:marBottom w:val="0"/>
      <w:divBdr>
        <w:top w:val="none" w:sz="0" w:space="0" w:color="auto"/>
        <w:left w:val="none" w:sz="0" w:space="0" w:color="auto"/>
        <w:bottom w:val="none" w:sz="0" w:space="0" w:color="auto"/>
        <w:right w:val="none" w:sz="0" w:space="0" w:color="auto"/>
      </w:divBdr>
    </w:div>
    <w:div w:id="456415103">
      <w:bodyDiv w:val="1"/>
      <w:marLeft w:val="0"/>
      <w:marRight w:val="0"/>
      <w:marTop w:val="0"/>
      <w:marBottom w:val="0"/>
      <w:divBdr>
        <w:top w:val="none" w:sz="0" w:space="0" w:color="auto"/>
        <w:left w:val="none" w:sz="0" w:space="0" w:color="auto"/>
        <w:bottom w:val="none" w:sz="0" w:space="0" w:color="auto"/>
        <w:right w:val="none" w:sz="0" w:space="0" w:color="auto"/>
      </w:divBdr>
    </w:div>
    <w:div w:id="457534149">
      <w:bodyDiv w:val="1"/>
      <w:marLeft w:val="0"/>
      <w:marRight w:val="0"/>
      <w:marTop w:val="0"/>
      <w:marBottom w:val="0"/>
      <w:divBdr>
        <w:top w:val="none" w:sz="0" w:space="0" w:color="auto"/>
        <w:left w:val="none" w:sz="0" w:space="0" w:color="auto"/>
        <w:bottom w:val="none" w:sz="0" w:space="0" w:color="auto"/>
        <w:right w:val="none" w:sz="0" w:space="0" w:color="auto"/>
      </w:divBdr>
    </w:div>
    <w:div w:id="461386447">
      <w:bodyDiv w:val="1"/>
      <w:marLeft w:val="0"/>
      <w:marRight w:val="0"/>
      <w:marTop w:val="0"/>
      <w:marBottom w:val="0"/>
      <w:divBdr>
        <w:top w:val="none" w:sz="0" w:space="0" w:color="auto"/>
        <w:left w:val="none" w:sz="0" w:space="0" w:color="auto"/>
        <w:bottom w:val="none" w:sz="0" w:space="0" w:color="auto"/>
        <w:right w:val="none" w:sz="0" w:space="0" w:color="auto"/>
      </w:divBdr>
    </w:div>
    <w:div w:id="464352094">
      <w:bodyDiv w:val="1"/>
      <w:marLeft w:val="0"/>
      <w:marRight w:val="0"/>
      <w:marTop w:val="0"/>
      <w:marBottom w:val="0"/>
      <w:divBdr>
        <w:top w:val="none" w:sz="0" w:space="0" w:color="auto"/>
        <w:left w:val="none" w:sz="0" w:space="0" w:color="auto"/>
        <w:bottom w:val="none" w:sz="0" w:space="0" w:color="auto"/>
        <w:right w:val="none" w:sz="0" w:space="0" w:color="auto"/>
      </w:divBdr>
    </w:div>
    <w:div w:id="473763196">
      <w:bodyDiv w:val="1"/>
      <w:marLeft w:val="0"/>
      <w:marRight w:val="0"/>
      <w:marTop w:val="0"/>
      <w:marBottom w:val="0"/>
      <w:divBdr>
        <w:top w:val="none" w:sz="0" w:space="0" w:color="auto"/>
        <w:left w:val="none" w:sz="0" w:space="0" w:color="auto"/>
        <w:bottom w:val="none" w:sz="0" w:space="0" w:color="auto"/>
        <w:right w:val="none" w:sz="0" w:space="0" w:color="auto"/>
      </w:divBdr>
    </w:div>
    <w:div w:id="474680849">
      <w:bodyDiv w:val="1"/>
      <w:marLeft w:val="0"/>
      <w:marRight w:val="0"/>
      <w:marTop w:val="0"/>
      <w:marBottom w:val="0"/>
      <w:divBdr>
        <w:top w:val="none" w:sz="0" w:space="0" w:color="auto"/>
        <w:left w:val="none" w:sz="0" w:space="0" w:color="auto"/>
        <w:bottom w:val="none" w:sz="0" w:space="0" w:color="auto"/>
        <w:right w:val="none" w:sz="0" w:space="0" w:color="auto"/>
      </w:divBdr>
    </w:div>
    <w:div w:id="480313902">
      <w:bodyDiv w:val="1"/>
      <w:marLeft w:val="0"/>
      <w:marRight w:val="0"/>
      <w:marTop w:val="0"/>
      <w:marBottom w:val="0"/>
      <w:divBdr>
        <w:top w:val="none" w:sz="0" w:space="0" w:color="auto"/>
        <w:left w:val="none" w:sz="0" w:space="0" w:color="auto"/>
        <w:bottom w:val="none" w:sz="0" w:space="0" w:color="auto"/>
        <w:right w:val="none" w:sz="0" w:space="0" w:color="auto"/>
      </w:divBdr>
    </w:div>
    <w:div w:id="482040397">
      <w:bodyDiv w:val="1"/>
      <w:marLeft w:val="0"/>
      <w:marRight w:val="0"/>
      <w:marTop w:val="0"/>
      <w:marBottom w:val="0"/>
      <w:divBdr>
        <w:top w:val="none" w:sz="0" w:space="0" w:color="auto"/>
        <w:left w:val="none" w:sz="0" w:space="0" w:color="auto"/>
        <w:bottom w:val="none" w:sz="0" w:space="0" w:color="auto"/>
        <w:right w:val="none" w:sz="0" w:space="0" w:color="auto"/>
      </w:divBdr>
    </w:div>
    <w:div w:id="483544472">
      <w:bodyDiv w:val="1"/>
      <w:marLeft w:val="0"/>
      <w:marRight w:val="0"/>
      <w:marTop w:val="0"/>
      <w:marBottom w:val="0"/>
      <w:divBdr>
        <w:top w:val="none" w:sz="0" w:space="0" w:color="auto"/>
        <w:left w:val="none" w:sz="0" w:space="0" w:color="auto"/>
        <w:bottom w:val="none" w:sz="0" w:space="0" w:color="auto"/>
        <w:right w:val="none" w:sz="0" w:space="0" w:color="auto"/>
      </w:divBdr>
    </w:div>
    <w:div w:id="487988523">
      <w:bodyDiv w:val="1"/>
      <w:marLeft w:val="0"/>
      <w:marRight w:val="0"/>
      <w:marTop w:val="0"/>
      <w:marBottom w:val="0"/>
      <w:divBdr>
        <w:top w:val="none" w:sz="0" w:space="0" w:color="auto"/>
        <w:left w:val="none" w:sz="0" w:space="0" w:color="auto"/>
        <w:bottom w:val="none" w:sz="0" w:space="0" w:color="auto"/>
        <w:right w:val="none" w:sz="0" w:space="0" w:color="auto"/>
      </w:divBdr>
    </w:div>
    <w:div w:id="508495258">
      <w:bodyDiv w:val="1"/>
      <w:marLeft w:val="0"/>
      <w:marRight w:val="0"/>
      <w:marTop w:val="0"/>
      <w:marBottom w:val="0"/>
      <w:divBdr>
        <w:top w:val="none" w:sz="0" w:space="0" w:color="auto"/>
        <w:left w:val="none" w:sz="0" w:space="0" w:color="auto"/>
        <w:bottom w:val="none" w:sz="0" w:space="0" w:color="auto"/>
        <w:right w:val="none" w:sz="0" w:space="0" w:color="auto"/>
      </w:divBdr>
    </w:div>
    <w:div w:id="509301007">
      <w:bodyDiv w:val="1"/>
      <w:marLeft w:val="0"/>
      <w:marRight w:val="0"/>
      <w:marTop w:val="0"/>
      <w:marBottom w:val="0"/>
      <w:divBdr>
        <w:top w:val="none" w:sz="0" w:space="0" w:color="auto"/>
        <w:left w:val="none" w:sz="0" w:space="0" w:color="auto"/>
        <w:bottom w:val="none" w:sz="0" w:space="0" w:color="auto"/>
        <w:right w:val="none" w:sz="0" w:space="0" w:color="auto"/>
      </w:divBdr>
    </w:div>
    <w:div w:id="518618751">
      <w:bodyDiv w:val="1"/>
      <w:marLeft w:val="0"/>
      <w:marRight w:val="0"/>
      <w:marTop w:val="0"/>
      <w:marBottom w:val="0"/>
      <w:divBdr>
        <w:top w:val="none" w:sz="0" w:space="0" w:color="auto"/>
        <w:left w:val="none" w:sz="0" w:space="0" w:color="auto"/>
        <w:bottom w:val="none" w:sz="0" w:space="0" w:color="auto"/>
        <w:right w:val="none" w:sz="0" w:space="0" w:color="auto"/>
      </w:divBdr>
    </w:div>
    <w:div w:id="518739888">
      <w:bodyDiv w:val="1"/>
      <w:marLeft w:val="0"/>
      <w:marRight w:val="0"/>
      <w:marTop w:val="0"/>
      <w:marBottom w:val="0"/>
      <w:divBdr>
        <w:top w:val="none" w:sz="0" w:space="0" w:color="auto"/>
        <w:left w:val="none" w:sz="0" w:space="0" w:color="auto"/>
        <w:bottom w:val="none" w:sz="0" w:space="0" w:color="auto"/>
        <w:right w:val="none" w:sz="0" w:space="0" w:color="auto"/>
      </w:divBdr>
    </w:div>
    <w:div w:id="520700091">
      <w:bodyDiv w:val="1"/>
      <w:marLeft w:val="0"/>
      <w:marRight w:val="0"/>
      <w:marTop w:val="0"/>
      <w:marBottom w:val="0"/>
      <w:divBdr>
        <w:top w:val="none" w:sz="0" w:space="0" w:color="auto"/>
        <w:left w:val="none" w:sz="0" w:space="0" w:color="auto"/>
        <w:bottom w:val="none" w:sz="0" w:space="0" w:color="auto"/>
        <w:right w:val="none" w:sz="0" w:space="0" w:color="auto"/>
      </w:divBdr>
    </w:div>
    <w:div w:id="522403566">
      <w:bodyDiv w:val="1"/>
      <w:marLeft w:val="0"/>
      <w:marRight w:val="0"/>
      <w:marTop w:val="0"/>
      <w:marBottom w:val="0"/>
      <w:divBdr>
        <w:top w:val="none" w:sz="0" w:space="0" w:color="auto"/>
        <w:left w:val="none" w:sz="0" w:space="0" w:color="auto"/>
        <w:bottom w:val="none" w:sz="0" w:space="0" w:color="auto"/>
        <w:right w:val="none" w:sz="0" w:space="0" w:color="auto"/>
      </w:divBdr>
    </w:div>
    <w:div w:id="527108683">
      <w:bodyDiv w:val="1"/>
      <w:marLeft w:val="0"/>
      <w:marRight w:val="0"/>
      <w:marTop w:val="0"/>
      <w:marBottom w:val="0"/>
      <w:divBdr>
        <w:top w:val="none" w:sz="0" w:space="0" w:color="auto"/>
        <w:left w:val="none" w:sz="0" w:space="0" w:color="auto"/>
        <w:bottom w:val="none" w:sz="0" w:space="0" w:color="auto"/>
        <w:right w:val="none" w:sz="0" w:space="0" w:color="auto"/>
      </w:divBdr>
    </w:div>
    <w:div w:id="527646088">
      <w:bodyDiv w:val="1"/>
      <w:marLeft w:val="0"/>
      <w:marRight w:val="0"/>
      <w:marTop w:val="0"/>
      <w:marBottom w:val="0"/>
      <w:divBdr>
        <w:top w:val="none" w:sz="0" w:space="0" w:color="auto"/>
        <w:left w:val="none" w:sz="0" w:space="0" w:color="auto"/>
        <w:bottom w:val="none" w:sz="0" w:space="0" w:color="auto"/>
        <w:right w:val="none" w:sz="0" w:space="0" w:color="auto"/>
      </w:divBdr>
    </w:div>
    <w:div w:id="530915770">
      <w:bodyDiv w:val="1"/>
      <w:marLeft w:val="0"/>
      <w:marRight w:val="0"/>
      <w:marTop w:val="0"/>
      <w:marBottom w:val="0"/>
      <w:divBdr>
        <w:top w:val="none" w:sz="0" w:space="0" w:color="auto"/>
        <w:left w:val="none" w:sz="0" w:space="0" w:color="auto"/>
        <w:bottom w:val="none" w:sz="0" w:space="0" w:color="auto"/>
        <w:right w:val="none" w:sz="0" w:space="0" w:color="auto"/>
      </w:divBdr>
    </w:div>
    <w:div w:id="532575170">
      <w:bodyDiv w:val="1"/>
      <w:marLeft w:val="0"/>
      <w:marRight w:val="0"/>
      <w:marTop w:val="0"/>
      <w:marBottom w:val="0"/>
      <w:divBdr>
        <w:top w:val="none" w:sz="0" w:space="0" w:color="auto"/>
        <w:left w:val="none" w:sz="0" w:space="0" w:color="auto"/>
        <w:bottom w:val="none" w:sz="0" w:space="0" w:color="auto"/>
        <w:right w:val="none" w:sz="0" w:space="0" w:color="auto"/>
      </w:divBdr>
    </w:div>
    <w:div w:id="533269617">
      <w:bodyDiv w:val="1"/>
      <w:marLeft w:val="0"/>
      <w:marRight w:val="0"/>
      <w:marTop w:val="0"/>
      <w:marBottom w:val="0"/>
      <w:divBdr>
        <w:top w:val="none" w:sz="0" w:space="0" w:color="auto"/>
        <w:left w:val="none" w:sz="0" w:space="0" w:color="auto"/>
        <w:bottom w:val="none" w:sz="0" w:space="0" w:color="auto"/>
        <w:right w:val="none" w:sz="0" w:space="0" w:color="auto"/>
      </w:divBdr>
    </w:div>
    <w:div w:id="539711069">
      <w:bodyDiv w:val="1"/>
      <w:marLeft w:val="0"/>
      <w:marRight w:val="0"/>
      <w:marTop w:val="0"/>
      <w:marBottom w:val="0"/>
      <w:divBdr>
        <w:top w:val="none" w:sz="0" w:space="0" w:color="auto"/>
        <w:left w:val="none" w:sz="0" w:space="0" w:color="auto"/>
        <w:bottom w:val="none" w:sz="0" w:space="0" w:color="auto"/>
        <w:right w:val="none" w:sz="0" w:space="0" w:color="auto"/>
      </w:divBdr>
    </w:div>
    <w:div w:id="542401619">
      <w:bodyDiv w:val="1"/>
      <w:marLeft w:val="0"/>
      <w:marRight w:val="0"/>
      <w:marTop w:val="0"/>
      <w:marBottom w:val="0"/>
      <w:divBdr>
        <w:top w:val="none" w:sz="0" w:space="0" w:color="auto"/>
        <w:left w:val="none" w:sz="0" w:space="0" w:color="auto"/>
        <w:bottom w:val="none" w:sz="0" w:space="0" w:color="auto"/>
        <w:right w:val="none" w:sz="0" w:space="0" w:color="auto"/>
      </w:divBdr>
    </w:div>
    <w:div w:id="548417762">
      <w:bodyDiv w:val="1"/>
      <w:marLeft w:val="0"/>
      <w:marRight w:val="0"/>
      <w:marTop w:val="0"/>
      <w:marBottom w:val="0"/>
      <w:divBdr>
        <w:top w:val="none" w:sz="0" w:space="0" w:color="auto"/>
        <w:left w:val="none" w:sz="0" w:space="0" w:color="auto"/>
        <w:bottom w:val="none" w:sz="0" w:space="0" w:color="auto"/>
        <w:right w:val="none" w:sz="0" w:space="0" w:color="auto"/>
      </w:divBdr>
    </w:div>
    <w:div w:id="550312145">
      <w:bodyDiv w:val="1"/>
      <w:marLeft w:val="0"/>
      <w:marRight w:val="0"/>
      <w:marTop w:val="0"/>
      <w:marBottom w:val="0"/>
      <w:divBdr>
        <w:top w:val="none" w:sz="0" w:space="0" w:color="auto"/>
        <w:left w:val="none" w:sz="0" w:space="0" w:color="auto"/>
        <w:bottom w:val="none" w:sz="0" w:space="0" w:color="auto"/>
        <w:right w:val="none" w:sz="0" w:space="0" w:color="auto"/>
      </w:divBdr>
    </w:div>
    <w:div w:id="553852485">
      <w:bodyDiv w:val="1"/>
      <w:marLeft w:val="0"/>
      <w:marRight w:val="0"/>
      <w:marTop w:val="0"/>
      <w:marBottom w:val="0"/>
      <w:divBdr>
        <w:top w:val="none" w:sz="0" w:space="0" w:color="auto"/>
        <w:left w:val="none" w:sz="0" w:space="0" w:color="auto"/>
        <w:bottom w:val="none" w:sz="0" w:space="0" w:color="auto"/>
        <w:right w:val="none" w:sz="0" w:space="0" w:color="auto"/>
      </w:divBdr>
    </w:div>
    <w:div w:id="554436725">
      <w:bodyDiv w:val="1"/>
      <w:marLeft w:val="0"/>
      <w:marRight w:val="0"/>
      <w:marTop w:val="0"/>
      <w:marBottom w:val="0"/>
      <w:divBdr>
        <w:top w:val="none" w:sz="0" w:space="0" w:color="auto"/>
        <w:left w:val="none" w:sz="0" w:space="0" w:color="auto"/>
        <w:bottom w:val="none" w:sz="0" w:space="0" w:color="auto"/>
        <w:right w:val="none" w:sz="0" w:space="0" w:color="auto"/>
      </w:divBdr>
    </w:div>
    <w:div w:id="555437807">
      <w:bodyDiv w:val="1"/>
      <w:marLeft w:val="0"/>
      <w:marRight w:val="0"/>
      <w:marTop w:val="0"/>
      <w:marBottom w:val="0"/>
      <w:divBdr>
        <w:top w:val="none" w:sz="0" w:space="0" w:color="auto"/>
        <w:left w:val="none" w:sz="0" w:space="0" w:color="auto"/>
        <w:bottom w:val="none" w:sz="0" w:space="0" w:color="auto"/>
        <w:right w:val="none" w:sz="0" w:space="0" w:color="auto"/>
      </w:divBdr>
    </w:div>
    <w:div w:id="565066678">
      <w:bodyDiv w:val="1"/>
      <w:marLeft w:val="0"/>
      <w:marRight w:val="0"/>
      <w:marTop w:val="0"/>
      <w:marBottom w:val="0"/>
      <w:divBdr>
        <w:top w:val="none" w:sz="0" w:space="0" w:color="auto"/>
        <w:left w:val="none" w:sz="0" w:space="0" w:color="auto"/>
        <w:bottom w:val="none" w:sz="0" w:space="0" w:color="auto"/>
        <w:right w:val="none" w:sz="0" w:space="0" w:color="auto"/>
      </w:divBdr>
    </w:div>
    <w:div w:id="565336465">
      <w:bodyDiv w:val="1"/>
      <w:marLeft w:val="0"/>
      <w:marRight w:val="0"/>
      <w:marTop w:val="0"/>
      <w:marBottom w:val="0"/>
      <w:divBdr>
        <w:top w:val="none" w:sz="0" w:space="0" w:color="auto"/>
        <w:left w:val="none" w:sz="0" w:space="0" w:color="auto"/>
        <w:bottom w:val="none" w:sz="0" w:space="0" w:color="auto"/>
        <w:right w:val="none" w:sz="0" w:space="0" w:color="auto"/>
      </w:divBdr>
    </w:div>
    <w:div w:id="565844606">
      <w:bodyDiv w:val="1"/>
      <w:marLeft w:val="0"/>
      <w:marRight w:val="0"/>
      <w:marTop w:val="0"/>
      <w:marBottom w:val="0"/>
      <w:divBdr>
        <w:top w:val="none" w:sz="0" w:space="0" w:color="auto"/>
        <w:left w:val="none" w:sz="0" w:space="0" w:color="auto"/>
        <w:bottom w:val="none" w:sz="0" w:space="0" w:color="auto"/>
        <w:right w:val="none" w:sz="0" w:space="0" w:color="auto"/>
      </w:divBdr>
    </w:div>
    <w:div w:id="571549315">
      <w:bodyDiv w:val="1"/>
      <w:marLeft w:val="0"/>
      <w:marRight w:val="0"/>
      <w:marTop w:val="0"/>
      <w:marBottom w:val="0"/>
      <w:divBdr>
        <w:top w:val="none" w:sz="0" w:space="0" w:color="auto"/>
        <w:left w:val="none" w:sz="0" w:space="0" w:color="auto"/>
        <w:bottom w:val="none" w:sz="0" w:space="0" w:color="auto"/>
        <w:right w:val="none" w:sz="0" w:space="0" w:color="auto"/>
      </w:divBdr>
    </w:div>
    <w:div w:id="572466537">
      <w:bodyDiv w:val="1"/>
      <w:marLeft w:val="0"/>
      <w:marRight w:val="0"/>
      <w:marTop w:val="0"/>
      <w:marBottom w:val="0"/>
      <w:divBdr>
        <w:top w:val="none" w:sz="0" w:space="0" w:color="auto"/>
        <w:left w:val="none" w:sz="0" w:space="0" w:color="auto"/>
        <w:bottom w:val="none" w:sz="0" w:space="0" w:color="auto"/>
        <w:right w:val="none" w:sz="0" w:space="0" w:color="auto"/>
      </w:divBdr>
    </w:div>
    <w:div w:id="578636381">
      <w:bodyDiv w:val="1"/>
      <w:marLeft w:val="0"/>
      <w:marRight w:val="0"/>
      <w:marTop w:val="0"/>
      <w:marBottom w:val="0"/>
      <w:divBdr>
        <w:top w:val="none" w:sz="0" w:space="0" w:color="auto"/>
        <w:left w:val="none" w:sz="0" w:space="0" w:color="auto"/>
        <w:bottom w:val="none" w:sz="0" w:space="0" w:color="auto"/>
        <w:right w:val="none" w:sz="0" w:space="0" w:color="auto"/>
      </w:divBdr>
    </w:div>
    <w:div w:id="582958309">
      <w:bodyDiv w:val="1"/>
      <w:marLeft w:val="0"/>
      <w:marRight w:val="0"/>
      <w:marTop w:val="0"/>
      <w:marBottom w:val="0"/>
      <w:divBdr>
        <w:top w:val="none" w:sz="0" w:space="0" w:color="auto"/>
        <w:left w:val="none" w:sz="0" w:space="0" w:color="auto"/>
        <w:bottom w:val="none" w:sz="0" w:space="0" w:color="auto"/>
        <w:right w:val="none" w:sz="0" w:space="0" w:color="auto"/>
      </w:divBdr>
    </w:div>
    <w:div w:id="584146989">
      <w:bodyDiv w:val="1"/>
      <w:marLeft w:val="0"/>
      <w:marRight w:val="0"/>
      <w:marTop w:val="0"/>
      <w:marBottom w:val="0"/>
      <w:divBdr>
        <w:top w:val="none" w:sz="0" w:space="0" w:color="auto"/>
        <w:left w:val="none" w:sz="0" w:space="0" w:color="auto"/>
        <w:bottom w:val="none" w:sz="0" w:space="0" w:color="auto"/>
        <w:right w:val="none" w:sz="0" w:space="0" w:color="auto"/>
      </w:divBdr>
    </w:div>
    <w:div w:id="590705529">
      <w:bodyDiv w:val="1"/>
      <w:marLeft w:val="0"/>
      <w:marRight w:val="0"/>
      <w:marTop w:val="0"/>
      <w:marBottom w:val="0"/>
      <w:divBdr>
        <w:top w:val="none" w:sz="0" w:space="0" w:color="auto"/>
        <w:left w:val="none" w:sz="0" w:space="0" w:color="auto"/>
        <w:bottom w:val="none" w:sz="0" w:space="0" w:color="auto"/>
        <w:right w:val="none" w:sz="0" w:space="0" w:color="auto"/>
      </w:divBdr>
    </w:div>
    <w:div w:id="604313455">
      <w:bodyDiv w:val="1"/>
      <w:marLeft w:val="0"/>
      <w:marRight w:val="0"/>
      <w:marTop w:val="0"/>
      <w:marBottom w:val="0"/>
      <w:divBdr>
        <w:top w:val="none" w:sz="0" w:space="0" w:color="auto"/>
        <w:left w:val="none" w:sz="0" w:space="0" w:color="auto"/>
        <w:bottom w:val="none" w:sz="0" w:space="0" w:color="auto"/>
        <w:right w:val="none" w:sz="0" w:space="0" w:color="auto"/>
      </w:divBdr>
    </w:div>
    <w:div w:id="607929685">
      <w:bodyDiv w:val="1"/>
      <w:marLeft w:val="0"/>
      <w:marRight w:val="0"/>
      <w:marTop w:val="0"/>
      <w:marBottom w:val="0"/>
      <w:divBdr>
        <w:top w:val="none" w:sz="0" w:space="0" w:color="auto"/>
        <w:left w:val="none" w:sz="0" w:space="0" w:color="auto"/>
        <w:bottom w:val="none" w:sz="0" w:space="0" w:color="auto"/>
        <w:right w:val="none" w:sz="0" w:space="0" w:color="auto"/>
      </w:divBdr>
    </w:div>
    <w:div w:id="618071440">
      <w:bodyDiv w:val="1"/>
      <w:marLeft w:val="0"/>
      <w:marRight w:val="0"/>
      <w:marTop w:val="0"/>
      <w:marBottom w:val="0"/>
      <w:divBdr>
        <w:top w:val="none" w:sz="0" w:space="0" w:color="auto"/>
        <w:left w:val="none" w:sz="0" w:space="0" w:color="auto"/>
        <w:bottom w:val="none" w:sz="0" w:space="0" w:color="auto"/>
        <w:right w:val="none" w:sz="0" w:space="0" w:color="auto"/>
      </w:divBdr>
    </w:div>
    <w:div w:id="620648364">
      <w:bodyDiv w:val="1"/>
      <w:marLeft w:val="0"/>
      <w:marRight w:val="0"/>
      <w:marTop w:val="0"/>
      <w:marBottom w:val="0"/>
      <w:divBdr>
        <w:top w:val="none" w:sz="0" w:space="0" w:color="auto"/>
        <w:left w:val="none" w:sz="0" w:space="0" w:color="auto"/>
        <w:bottom w:val="none" w:sz="0" w:space="0" w:color="auto"/>
        <w:right w:val="none" w:sz="0" w:space="0" w:color="auto"/>
      </w:divBdr>
    </w:div>
    <w:div w:id="621959651">
      <w:bodyDiv w:val="1"/>
      <w:marLeft w:val="0"/>
      <w:marRight w:val="0"/>
      <w:marTop w:val="0"/>
      <w:marBottom w:val="0"/>
      <w:divBdr>
        <w:top w:val="none" w:sz="0" w:space="0" w:color="auto"/>
        <w:left w:val="none" w:sz="0" w:space="0" w:color="auto"/>
        <w:bottom w:val="none" w:sz="0" w:space="0" w:color="auto"/>
        <w:right w:val="none" w:sz="0" w:space="0" w:color="auto"/>
      </w:divBdr>
    </w:div>
    <w:div w:id="629897807">
      <w:bodyDiv w:val="1"/>
      <w:marLeft w:val="0"/>
      <w:marRight w:val="0"/>
      <w:marTop w:val="0"/>
      <w:marBottom w:val="0"/>
      <w:divBdr>
        <w:top w:val="none" w:sz="0" w:space="0" w:color="auto"/>
        <w:left w:val="none" w:sz="0" w:space="0" w:color="auto"/>
        <w:bottom w:val="none" w:sz="0" w:space="0" w:color="auto"/>
        <w:right w:val="none" w:sz="0" w:space="0" w:color="auto"/>
      </w:divBdr>
    </w:div>
    <w:div w:id="631518359">
      <w:bodyDiv w:val="1"/>
      <w:marLeft w:val="0"/>
      <w:marRight w:val="0"/>
      <w:marTop w:val="0"/>
      <w:marBottom w:val="0"/>
      <w:divBdr>
        <w:top w:val="none" w:sz="0" w:space="0" w:color="auto"/>
        <w:left w:val="none" w:sz="0" w:space="0" w:color="auto"/>
        <w:bottom w:val="none" w:sz="0" w:space="0" w:color="auto"/>
        <w:right w:val="none" w:sz="0" w:space="0" w:color="auto"/>
      </w:divBdr>
    </w:div>
    <w:div w:id="636571804">
      <w:bodyDiv w:val="1"/>
      <w:marLeft w:val="0"/>
      <w:marRight w:val="0"/>
      <w:marTop w:val="0"/>
      <w:marBottom w:val="0"/>
      <w:divBdr>
        <w:top w:val="none" w:sz="0" w:space="0" w:color="auto"/>
        <w:left w:val="none" w:sz="0" w:space="0" w:color="auto"/>
        <w:bottom w:val="none" w:sz="0" w:space="0" w:color="auto"/>
        <w:right w:val="none" w:sz="0" w:space="0" w:color="auto"/>
      </w:divBdr>
    </w:div>
    <w:div w:id="638341136">
      <w:bodyDiv w:val="1"/>
      <w:marLeft w:val="0"/>
      <w:marRight w:val="0"/>
      <w:marTop w:val="0"/>
      <w:marBottom w:val="0"/>
      <w:divBdr>
        <w:top w:val="none" w:sz="0" w:space="0" w:color="auto"/>
        <w:left w:val="none" w:sz="0" w:space="0" w:color="auto"/>
        <w:bottom w:val="none" w:sz="0" w:space="0" w:color="auto"/>
        <w:right w:val="none" w:sz="0" w:space="0" w:color="auto"/>
      </w:divBdr>
    </w:div>
    <w:div w:id="638415317">
      <w:bodyDiv w:val="1"/>
      <w:marLeft w:val="0"/>
      <w:marRight w:val="0"/>
      <w:marTop w:val="0"/>
      <w:marBottom w:val="0"/>
      <w:divBdr>
        <w:top w:val="none" w:sz="0" w:space="0" w:color="auto"/>
        <w:left w:val="none" w:sz="0" w:space="0" w:color="auto"/>
        <w:bottom w:val="none" w:sz="0" w:space="0" w:color="auto"/>
        <w:right w:val="none" w:sz="0" w:space="0" w:color="auto"/>
      </w:divBdr>
    </w:div>
    <w:div w:id="640380738">
      <w:bodyDiv w:val="1"/>
      <w:marLeft w:val="0"/>
      <w:marRight w:val="0"/>
      <w:marTop w:val="0"/>
      <w:marBottom w:val="0"/>
      <w:divBdr>
        <w:top w:val="none" w:sz="0" w:space="0" w:color="auto"/>
        <w:left w:val="none" w:sz="0" w:space="0" w:color="auto"/>
        <w:bottom w:val="none" w:sz="0" w:space="0" w:color="auto"/>
        <w:right w:val="none" w:sz="0" w:space="0" w:color="auto"/>
      </w:divBdr>
    </w:div>
    <w:div w:id="643199990">
      <w:bodyDiv w:val="1"/>
      <w:marLeft w:val="0"/>
      <w:marRight w:val="0"/>
      <w:marTop w:val="0"/>
      <w:marBottom w:val="0"/>
      <w:divBdr>
        <w:top w:val="none" w:sz="0" w:space="0" w:color="auto"/>
        <w:left w:val="none" w:sz="0" w:space="0" w:color="auto"/>
        <w:bottom w:val="none" w:sz="0" w:space="0" w:color="auto"/>
        <w:right w:val="none" w:sz="0" w:space="0" w:color="auto"/>
      </w:divBdr>
    </w:div>
    <w:div w:id="646979419">
      <w:bodyDiv w:val="1"/>
      <w:marLeft w:val="0"/>
      <w:marRight w:val="0"/>
      <w:marTop w:val="0"/>
      <w:marBottom w:val="0"/>
      <w:divBdr>
        <w:top w:val="none" w:sz="0" w:space="0" w:color="auto"/>
        <w:left w:val="none" w:sz="0" w:space="0" w:color="auto"/>
        <w:bottom w:val="none" w:sz="0" w:space="0" w:color="auto"/>
        <w:right w:val="none" w:sz="0" w:space="0" w:color="auto"/>
      </w:divBdr>
    </w:div>
    <w:div w:id="647905406">
      <w:bodyDiv w:val="1"/>
      <w:marLeft w:val="0"/>
      <w:marRight w:val="0"/>
      <w:marTop w:val="0"/>
      <w:marBottom w:val="0"/>
      <w:divBdr>
        <w:top w:val="none" w:sz="0" w:space="0" w:color="auto"/>
        <w:left w:val="none" w:sz="0" w:space="0" w:color="auto"/>
        <w:bottom w:val="none" w:sz="0" w:space="0" w:color="auto"/>
        <w:right w:val="none" w:sz="0" w:space="0" w:color="auto"/>
      </w:divBdr>
    </w:div>
    <w:div w:id="651065819">
      <w:bodyDiv w:val="1"/>
      <w:marLeft w:val="0"/>
      <w:marRight w:val="0"/>
      <w:marTop w:val="0"/>
      <w:marBottom w:val="0"/>
      <w:divBdr>
        <w:top w:val="none" w:sz="0" w:space="0" w:color="auto"/>
        <w:left w:val="none" w:sz="0" w:space="0" w:color="auto"/>
        <w:bottom w:val="none" w:sz="0" w:space="0" w:color="auto"/>
        <w:right w:val="none" w:sz="0" w:space="0" w:color="auto"/>
      </w:divBdr>
    </w:div>
    <w:div w:id="652296735">
      <w:bodyDiv w:val="1"/>
      <w:marLeft w:val="0"/>
      <w:marRight w:val="0"/>
      <w:marTop w:val="0"/>
      <w:marBottom w:val="0"/>
      <w:divBdr>
        <w:top w:val="none" w:sz="0" w:space="0" w:color="auto"/>
        <w:left w:val="none" w:sz="0" w:space="0" w:color="auto"/>
        <w:bottom w:val="none" w:sz="0" w:space="0" w:color="auto"/>
        <w:right w:val="none" w:sz="0" w:space="0" w:color="auto"/>
      </w:divBdr>
    </w:div>
    <w:div w:id="666520676">
      <w:bodyDiv w:val="1"/>
      <w:marLeft w:val="0"/>
      <w:marRight w:val="0"/>
      <w:marTop w:val="0"/>
      <w:marBottom w:val="0"/>
      <w:divBdr>
        <w:top w:val="none" w:sz="0" w:space="0" w:color="auto"/>
        <w:left w:val="none" w:sz="0" w:space="0" w:color="auto"/>
        <w:bottom w:val="none" w:sz="0" w:space="0" w:color="auto"/>
        <w:right w:val="none" w:sz="0" w:space="0" w:color="auto"/>
      </w:divBdr>
    </w:div>
    <w:div w:id="667051896">
      <w:bodyDiv w:val="1"/>
      <w:marLeft w:val="0"/>
      <w:marRight w:val="0"/>
      <w:marTop w:val="0"/>
      <w:marBottom w:val="0"/>
      <w:divBdr>
        <w:top w:val="none" w:sz="0" w:space="0" w:color="auto"/>
        <w:left w:val="none" w:sz="0" w:space="0" w:color="auto"/>
        <w:bottom w:val="none" w:sz="0" w:space="0" w:color="auto"/>
        <w:right w:val="none" w:sz="0" w:space="0" w:color="auto"/>
      </w:divBdr>
    </w:div>
    <w:div w:id="668025938">
      <w:bodyDiv w:val="1"/>
      <w:marLeft w:val="0"/>
      <w:marRight w:val="0"/>
      <w:marTop w:val="0"/>
      <w:marBottom w:val="0"/>
      <w:divBdr>
        <w:top w:val="none" w:sz="0" w:space="0" w:color="auto"/>
        <w:left w:val="none" w:sz="0" w:space="0" w:color="auto"/>
        <w:bottom w:val="none" w:sz="0" w:space="0" w:color="auto"/>
        <w:right w:val="none" w:sz="0" w:space="0" w:color="auto"/>
      </w:divBdr>
    </w:div>
    <w:div w:id="672029899">
      <w:bodyDiv w:val="1"/>
      <w:marLeft w:val="0"/>
      <w:marRight w:val="0"/>
      <w:marTop w:val="0"/>
      <w:marBottom w:val="0"/>
      <w:divBdr>
        <w:top w:val="none" w:sz="0" w:space="0" w:color="auto"/>
        <w:left w:val="none" w:sz="0" w:space="0" w:color="auto"/>
        <w:bottom w:val="none" w:sz="0" w:space="0" w:color="auto"/>
        <w:right w:val="none" w:sz="0" w:space="0" w:color="auto"/>
      </w:divBdr>
    </w:div>
    <w:div w:id="675155714">
      <w:bodyDiv w:val="1"/>
      <w:marLeft w:val="0"/>
      <w:marRight w:val="0"/>
      <w:marTop w:val="0"/>
      <w:marBottom w:val="0"/>
      <w:divBdr>
        <w:top w:val="none" w:sz="0" w:space="0" w:color="auto"/>
        <w:left w:val="none" w:sz="0" w:space="0" w:color="auto"/>
        <w:bottom w:val="none" w:sz="0" w:space="0" w:color="auto"/>
        <w:right w:val="none" w:sz="0" w:space="0" w:color="auto"/>
      </w:divBdr>
    </w:div>
    <w:div w:id="680936823">
      <w:bodyDiv w:val="1"/>
      <w:marLeft w:val="0"/>
      <w:marRight w:val="0"/>
      <w:marTop w:val="0"/>
      <w:marBottom w:val="0"/>
      <w:divBdr>
        <w:top w:val="none" w:sz="0" w:space="0" w:color="auto"/>
        <w:left w:val="none" w:sz="0" w:space="0" w:color="auto"/>
        <w:bottom w:val="none" w:sz="0" w:space="0" w:color="auto"/>
        <w:right w:val="none" w:sz="0" w:space="0" w:color="auto"/>
      </w:divBdr>
    </w:div>
    <w:div w:id="683870820">
      <w:bodyDiv w:val="1"/>
      <w:marLeft w:val="0"/>
      <w:marRight w:val="0"/>
      <w:marTop w:val="0"/>
      <w:marBottom w:val="0"/>
      <w:divBdr>
        <w:top w:val="none" w:sz="0" w:space="0" w:color="auto"/>
        <w:left w:val="none" w:sz="0" w:space="0" w:color="auto"/>
        <w:bottom w:val="none" w:sz="0" w:space="0" w:color="auto"/>
        <w:right w:val="none" w:sz="0" w:space="0" w:color="auto"/>
      </w:divBdr>
    </w:div>
    <w:div w:id="688987226">
      <w:bodyDiv w:val="1"/>
      <w:marLeft w:val="0"/>
      <w:marRight w:val="0"/>
      <w:marTop w:val="0"/>
      <w:marBottom w:val="0"/>
      <w:divBdr>
        <w:top w:val="none" w:sz="0" w:space="0" w:color="auto"/>
        <w:left w:val="none" w:sz="0" w:space="0" w:color="auto"/>
        <w:bottom w:val="none" w:sz="0" w:space="0" w:color="auto"/>
        <w:right w:val="none" w:sz="0" w:space="0" w:color="auto"/>
      </w:divBdr>
    </w:div>
    <w:div w:id="693964320">
      <w:bodyDiv w:val="1"/>
      <w:marLeft w:val="0"/>
      <w:marRight w:val="0"/>
      <w:marTop w:val="0"/>
      <w:marBottom w:val="0"/>
      <w:divBdr>
        <w:top w:val="none" w:sz="0" w:space="0" w:color="auto"/>
        <w:left w:val="none" w:sz="0" w:space="0" w:color="auto"/>
        <w:bottom w:val="none" w:sz="0" w:space="0" w:color="auto"/>
        <w:right w:val="none" w:sz="0" w:space="0" w:color="auto"/>
      </w:divBdr>
    </w:div>
    <w:div w:id="694694272">
      <w:bodyDiv w:val="1"/>
      <w:marLeft w:val="0"/>
      <w:marRight w:val="0"/>
      <w:marTop w:val="0"/>
      <w:marBottom w:val="0"/>
      <w:divBdr>
        <w:top w:val="none" w:sz="0" w:space="0" w:color="auto"/>
        <w:left w:val="none" w:sz="0" w:space="0" w:color="auto"/>
        <w:bottom w:val="none" w:sz="0" w:space="0" w:color="auto"/>
        <w:right w:val="none" w:sz="0" w:space="0" w:color="auto"/>
      </w:divBdr>
    </w:div>
    <w:div w:id="712772670">
      <w:bodyDiv w:val="1"/>
      <w:marLeft w:val="0"/>
      <w:marRight w:val="0"/>
      <w:marTop w:val="0"/>
      <w:marBottom w:val="0"/>
      <w:divBdr>
        <w:top w:val="none" w:sz="0" w:space="0" w:color="auto"/>
        <w:left w:val="none" w:sz="0" w:space="0" w:color="auto"/>
        <w:bottom w:val="none" w:sz="0" w:space="0" w:color="auto"/>
        <w:right w:val="none" w:sz="0" w:space="0" w:color="auto"/>
      </w:divBdr>
    </w:div>
    <w:div w:id="716314523">
      <w:bodyDiv w:val="1"/>
      <w:marLeft w:val="0"/>
      <w:marRight w:val="0"/>
      <w:marTop w:val="0"/>
      <w:marBottom w:val="0"/>
      <w:divBdr>
        <w:top w:val="none" w:sz="0" w:space="0" w:color="auto"/>
        <w:left w:val="none" w:sz="0" w:space="0" w:color="auto"/>
        <w:bottom w:val="none" w:sz="0" w:space="0" w:color="auto"/>
        <w:right w:val="none" w:sz="0" w:space="0" w:color="auto"/>
      </w:divBdr>
    </w:div>
    <w:div w:id="736248101">
      <w:bodyDiv w:val="1"/>
      <w:marLeft w:val="0"/>
      <w:marRight w:val="0"/>
      <w:marTop w:val="0"/>
      <w:marBottom w:val="0"/>
      <w:divBdr>
        <w:top w:val="none" w:sz="0" w:space="0" w:color="auto"/>
        <w:left w:val="none" w:sz="0" w:space="0" w:color="auto"/>
        <w:bottom w:val="none" w:sz="0" w:space="0" w:color="auto"/>
        <w:right w:val="none" w:sz="0" w:space="0" w:color="auto"/>
      </w:divBdr>
    </w:div>
    <w:div w:id="742336676">
      <w:bodyDiv w:val="1"/>
      <w:marLeft w:val="0"/>
      <w:marRight w:val="0"/>
      <w:marTop w:val="0"/>
      <w:marBottom w:val="0"/>
      <w:divBdr>
        <w:top w:val="none" w:sz="0" w:space="0" w:color="auto"/>
        <w:left w:val="none" w:sz="0" w:space="0" w:color="auto"/>
        <w:bottom w:val="none" w:sz="0" w:space="0" w:color="auto"/>
        <w:right w:val="none" w:sz="0" w:space="0" w:color="auto"/>
      </w:divBdr>
    </w:div>
    <w:div w:id="747114719">
      <w:bodyDiv w:val="1"/>
      <w:marLeft w:val="0"/>
      <w:marRight w:val="0"/>
      <w:marTop w:val="0"/>
      <w:marBottom w:val="0"/>
      <w:divBdr>
        <w:top w:val="none" w:sz="0" w:space="0" w:color="auto"/>
        <w:left w:val="none" w:sz="0" w:space="0" w:color="auto"/>
        <w:bottom w:val="none" w:sz="0" w:space="0" w:color="auto"/>
        <w:right w:val="none" w:sz="0" w:space="0" w:color="auto"/>
      </w:divBdr>
    </w:div>
    <w:div w:id="752238438">
      <w:bodyDiv w:val="1"/>
      <w:marLeft w:val="0"/>
      <w:marRight w:val="0"/>
      <w:marTop w:val="0"/>
      <w:marBottom w:val="0"/>
      <w:divBdr>
        <w:top w:val="none" w:sz="0" w:space="0" w:color="auto"/>
        <w:left w:val="none" w:sz="0" w:space="0" w:color="auto"/>
        <w:bottom w:val="none" w:sz="0" w:space="0" w:color="auto"/>
        <w:right w:val="none" w:sz="0" w:space="0" w:color="auto"/>
      </w:divBdr>
    </w:div>
    <w:div w:id="768936574">
      <w:bodyDiv w:val="1"/>
      <w:marLeft w:val="0"/>
      <w:marRight w:val="0"/>
      <w:marTop w:val="0"/>
      <w:marBottom w:val="0"/>
      <w:divBdr>
        <w:top w:val="none" w:sz="0" w:space="0" w:color="auto"/>
        <w:left w:val="none" w:sz="0" w:space="0" w:color="auto"/>
        <w:bottom w:val="none" w:sz="0" w:space="0" w:color="auto"/>
        <w:right w:val="none" w:sz="0" w:space="0" w:color="auto"/>
      </w:divBdr>
    </w:div>
    <w:div w:id="773985552">
      <w:bodyDiv w:val="1"/>
      <w:marLeft w:val="0"/>
      <w:marRight w:val="0"/>
      <w:marTop w:val="0"/>
      <w:marBottom w:val="0"/>
      <w:divBdr>
        <w:top w:val="none" w:sz="0" w:space="0" w:color="auto"/>
        <w:left w:val="none" w:sz="0" w:space="0" w:color="auto"/>
        <w:bottom w:val="none" w:sz="0" w:space="0" w:color="auto"/>
        <w:right w:val="none" w:sz="0" w:space="0" w:color="auto"/>
      </w:divBdr>
    </w:div>
    <w:div w:id="774599364">
      <w:bodyDiv w:val="1"/>
      <w:marLeft w:val="0"/>
      <w:marRight w:val="0"/>
      <w:marTop w:val="0"/>
      <w:marBottom w:val="0"/>
      <w:divBdr>
        <w:top w:val="none" w:sz="0" w:space="0" w:color="auto"/>
        <w:left w:val="none" w:sz="0" w:space="0" w:color="auto"/>
        <w:bottom w:val="none" w:sz="0" w:space="0" w:color="auto"/>
        <w:right w:val="none" w:sz="0" w:space="0" w:color="auto"/>
      </w:divBdr>
    </w:div>
    <w:div w:id="775055041">
      <w:bodyDiv w:val="1"/>
      <w:marLeft w:val="0"/>
      <w:marRight w:val="0"/>
      <w:marTop w:val="0"/>
      <w:marBottom w:val="0"/>
      <w:divBdr>
        <w:top w:val="none" w:sz="0" w:space="0" w:color="auto"/>
        <w:left w:val="none" w:sz="0" w:space="0" w:color="auto"/>
        <w:bottom w:val="none" w:sz="0" w:space="0" w:color="auto"/>
        <w:right w:val="none" w:sz="0" w:space="0" w:color="auto"/>
      </w:divBdr>
    </w:div>
    <w:div w:id="775173605">
      <w:bodyDiv w:val="1"/>
      <w:marLeft w:val="0"/>
      <w:marRight w:val="0"/>
      <w:marTop w:val="0"/>
      <w:marBottom w:val="0"/>
      <w:divBdr>
        <w:top w:val="none" w:sz="0" w:space="0" w:color="auto"/>
        <w:left w:val="none" w:sz="0" w:space="0" w:color="auto"/>
        <w:bottom w:val="none" w:sz="0" w:space="0" w:color="auto"/>
        <w:right w:val="none" w:sz="0" w:space="0" w:color="auto"/>
      </w:divBdr>
    </w:div>
    <w:div w:id="788010991">
      <w:bodyDiv w:val="1"/>
      <w:marLeft w:val="0"/>
      <w:marRight w:val="0"/>
      <w:marTop w:val="0"/>
      <w:marBottom w:val="0"/>
      <w:divBdr>
        <w:top w:val="none" w:sz="0" w:space="0" w:color="auto"/>
        <w:left w:val="none" w:sz="0" w:space="0" w:color="auto"/>
        <w:bottom w:val="none" w:sz="0" w:space="0" w:color="auto"/>
        <w:right w:val="none" w:sz="0" w:space="0" w:color="auto"/>
      </w:divBdr>
    </w:div>
    <w:div w:id="795178469">
      <w:bodyDiv w:val="1"/>
      <w:marLeft w:val="0"/>
      <w:marRight w:val="0"/>
      <w:marTop w:val="0"/>
      <w:marBottom w:val="0"/>
      <w:divBdr>
        <w:top w:val="none" w:sz="0" w:space="0" w:color="auto"/>
        <w:left w:val="none" w:sz="0" w:space="0" w:color="auto"/>
        <w:bottom w:val="none" w:sz="0" w:space="0" w:color="auto"/>
        <w:right w:val="none" w:sz="0" w:space="0" w:color="auto"/>
      </w:divBdr>
    </w:div>
    <w:div w:id="802117703">
      <w:bodyDiv w:val="1"/>
      <w:marLeft w:val="0"/>
      <w:marRight w:val="0"/>
      <w:marTop w:val="0"/>
      <w:marBottom w:val="0"/>
      <w:divBdr>
        <w:top w:val="none" w:sz="0" w:space="0" w:color="auto"/>
        <w:left w:val="none" w:sz="0" w:space="0" w:color="auto"/>
        <w:bottom w:val="none" w:sz="0" w:space="0" w:color="auto"/>
        <w:right w:val="none" w:sz="0" w:space="0" w:color="auto"/>
      </w:divBdr>
    </w:div>
    <w:div w:id="804783742">
      <w:bodyDiv w:val="1"/>
      <w:marLeft w:val="0"/>
      <w:marRight w:val="0"/>
      <w:marTop w:val="0"/>
      <w:marBottom w:val="0"/>
      <w:divBdr>
        <w:top w:val="none" w:sz="0" w:space="0" w:color="auto"/>
        <w:left w:val="none" w:sz="0" w:space="0" w:color="auto"/>
        <w:bottom w:val="none" w:sz="0" w:space="0" w:color="auto"/>
        <w:right w:val="none" w:sz="0" w:space="0" w:color="auto"/>
      </w:divBdr>
    </w:div>
    <w:div w:id="808059139">
      <w:bodyDiv w:val="1"/>
      <w:marLeft w:val="0"/>
      <w:marRight w:val="0"/>
      <w:marTop w:val="0"/>
      <w:marBottom w:val="0"/>
      <w:divBdr>
        <w:top w:val="none" w:sz="0" w:space="0" w:color="auto"/>
        <w:left w:val="none" w:sz="0" w:space="0" w:color="auto"/>
        <w:bottom w:val="none" w:sz="0" w:space="0" w:color="auto"/>
        <w:right w:val="none" w:sz="0" w:space="0" w:color="auto"/>
      </w:divBdr>
    </w:div>
    <w:div w:id="811219958">
      <w:bodyDiv w:val="1"/>
      <w:marLeft w:val="0"/>
      <w:marRight w:val="0"/>
      <w:marTop w:val="0"/>
      <w:marBottom w:val="0"/>
      <w:divBdr>
        <w:top w:val="none" w:sz="0" w:space="0" w:color="auto"/>
        <w:left w:val="none" w:sz="0" w:space="0" w:color="auto"/>
        <w:bottom w:val="none" w:sz="0" w:space="0" w:color="auto"/>
        <w:right w:val="none" w:sz="0" w:space="0" w:color="auto"/>
      </w:divBdr>
    </w:div>
    <w:div w:id="821846631">
      <w:bodyDiv w:val="1"/>
      <w:marLeft w:val="0"/>
      <w:marRight w:val="0"/>
      <w:marTop w:val="0"/>
      <w:marBottom w:val="0"/>
      <w:divBdr>
        <w:top w:val="none" w:sz="0" w:space="0" w:color="auto"/>
        <w:left w:val="none" w:sz="0" w:space="0" w:color="auto"/>
        <w:bottom w:val="none" w:sz="0" w:space="0" w:color="auto"/>
        <w:right w:val="none" w:sz="0" w:space="0" w:color="auto"/>
      </w:divBdr>
    </w:div>
    <w:div w:id="822700390">
      <w:bodyDiv w:val="1"/>
      <w:marLeft w:val="0"/>
      <w:marRight w:val="0"/>
      <w:marTop w:val="0"/>
      <w:marBottom w:val="0"/>
      <w:divBdr>
        <w:top w:val="none" w:sz="0" w:space="0" w:color="auto"/>
        <w:left w:val="none" w:sz="0" w:space="0" w:color="auto"/>
        <w:bottom w:val="none" w:sz="0" w:space="0" w:color="auto"/>
        <w:right w:val="none" w:sz="0" w:space="0" w:color="auto"/>
      </w:divBdr>
    </w:div>
    <w:div w:id="822701435">
      <w:bodyDiv w:val="1"/>
      <w:marLeft w:val="0"/>
      <w:marRight w:val="0"/>
      <w:marTop w:val="0"/>
      <w:marBottom w:val="0"/>
      <w:divBdr>
        <w:top w:val="none" w:sz="0" w:space="0" w:color="auto"/>
        <w:left w:val="none" w:sz="0" w:space="0" w:color="auto"/>
        <w:bottom w:val="none" w:sz="0" w:space="0" w:color="auto"/>
        <w:right w:val="none" w:sz="0" w:space="0" w:color="auto"/>
      </w:divBdr>
    </w:div>
    <w:div w:id="825824443">
      <w:bodyDiv w:val="1"/>
      <w:marLeft w:val="0"/>
      <w:marRight w:val="0"/>
      <w:marTop w:val="0"/>
      <w:marBottom w:val="0"/>
      <w:divBdr>
        <w:top w:val="none" w:sz="0" w:space="0" w:color="auto"/>
        <w:left w:val="none" w:sz="0" w:space="0" w:color="auto"/>
        <w:bottom w:val="none" w:sz="0" w:space="0" w:color="auto"/>
        <w:right w:val="none" w:sz="0" w:space="0" w:color="auto"/>
      </w:divBdr>
    </w:div>
    <w:div w:id="834346834">
      <w:bodyDiv w:val="1"/>
      <w:marLeft w:val="0"/>
      <w:marRight w:val="0"/>
      <w:marTop w:val="0"/>
      <w:marBottom w:val="0"/>
      <w:divBdr>
        <w:top w:val="none" w:sz="0" w:space="0" w:color="auto"/>
        <w:left w:val="none" w:sz="0" w:space="0" w:color="auto"/>
        <w:bottom w:val="none" w:sz="0" w:space="0" w:color="auto"/>
        <w:right w:val="none" w:sz="0" w:space="0" w:color="auto"/>
      </w:divBdr>
    </w:div>
    <w:div w:id="839545480">
      <w:bodyDiv w:val="1"/>
      <w:marLeft w:val="0"/>
      <w:marRight w:val="0"/>
      <w:marTop w:val="0"/>
      <w:marBottom w:val="0"/>
      <w:divBdr>
        <w:top w:val="none" w:sz="0" w:space="0" w:color="auto"/>
        <w:left w:val="none" w:sz="0" w:space="0" w:color="auto"/>
        <w:bottom w:val="none" w:sz="0" w:space="0" w:color="auto"/>
        <w:right w:val="none" w:sz="0" w:space="0" w:color="auto"/>
      </w:divBdr>
    </w:div>
    <w:div w:id="839806625">
      <w:bodyDiv w:val="1"/>
      <w:marLeft w:val="0"/>
      <w:marRight w:val="0"/>
      <w:marTop w:val="0"/>
      <w:marBottom w:val="0"/>
      <w:divBdr>
        <w:top w:val="none" w:sz="0" w:space="0" w:color="auto"/>
        <w:left w:val="none" w:sz="0" w:space="0" w:color="auto"/>
        <w:bottom w:val="none" w:sz="0" w:space="0" w:color="auto"/>
        <w:right w:val="none" w:sz="0" w:space="0" w:color="auto"/>
      </w:divBdr>
    </w:div>
    <w:div w:id="844638699">
      <w:bodyDiv w:val="1"/>
      <w:marLeft w:val="0"/>
      <w:marRight w:val="0"/>
      <w:marTop w:val="0"/>
      <w:marBottom w:val="0"/>
      <w:divBdr>
        <w:top w:val="none" w:sz="0" w:space="0" w:color="auto"/>
        <w:left w:val="none" w:sz="0" w:space="0" w:color="auto"/>
        <w:bottom w:val="none" w:sz="0" w:space="0" w:color="auto"/>
        <w:right w:val="none" w:sz="0" w:space="0" w:color="auto"/>
      </w:divBdr>
    </w:div>
    <w:div w:id="849680527">
      <w:bodyDiv w:val="1"/>
      <w:marLeft w:val="0"/>
      <w:marRight w:val="0"/>
      <w:marTop w:val="0"/>
      <w:marBottom w:val="0"/>
      <w:divBdr>
        <w:top w:val="none" w:sz="0" w:space="0" w:color="auto"/>
        <w:left w:val="none" w:sz="0" w:space="0" w:color="auto"/>
        <w:bottom w:val="none" w:sz="0" w:space="0" w:color="auto"/>
        <w:right w:val="none" w:sz="0" w:space="0" w:color="auto"/>
      </w:divBdr>
    </w:div>
    <w:div w:id="851527047">
      <w:bodyDiv w:val="1"/>
      <w:marLeft w:val="0"/>
      <w:marRight w:val="0"/>
      <w:marTop w:val="0"/>
      <w:marBottom w:val="0"/>
      <w:divBdr>
        <w:top w:val="none" w:sz="0" w:space="0" w:color="auto"/>
        <w:left w:val="none" w:sz="0" w:space="0" w:color="auto"/>
        <w:bottom w:val="none" w:sz="0" w:space="0" w:color="auto"/>
        <w:right w:val="none" w:sz="0" w:space="0" w:color="auto"/>
      </w:divBdr>
    </w:div>
    <w:div w:id="858619800">
      <w:bodyDiv w:val="1"/>
      <w:marLeft w:val="0"/>
      <w:marRight w:val="0"/>
      <w:marTop w:val="0"/>
      <w:marBottom w:val="0"/>
      <w:divBdr>
        <w:top w:val="none" w:sz="0" w:space="0" w:color="auto"/>
        <w:left w:val="none" w:sz="0" w:space="0" w:color="auto"/>
        <w:bottom w:val="none" w:sz="0" w:space="0" w:color="auto"/>
        <w:right w:val="none" w:sz="0" w:space="0" w:color="auto"/>
      </w:divBdr>
    </w:div>
    <w:div w:id="860321452">
      <w:bodyDiv w:val="1"/>
      <w:marLeft w:val="0"/>
      <w:marRight w:val="0"/>
      <w:marTop w:val="0"/>
      <w:marBottom w:val="0"/>
      <w:divBdr>
        <w:top w:val="none" w:sz="0" w:space="0" w:color="auto"/>
        <w:left w:val="none" w:sz="0" w:space="0" w:color="auto"/>
        <w:bottom w:val="none" w:sz="0" w:space="0" w:color="auto"/>
        <w:right w:val="none" w:sz="0" w:space="0" w:color="auto"/>
      </w:divBdr>
    </w:div>
    <w:div w:id="863595972">
      <w:bodyDiv w:val="1"/>
      <w:marLeft w:val="0"/>
      <w:marRight w:val="0"/>
      <w:marTop w:val="0"/>
      <w:marBottom w:val="0"/>
      <w:divBdr>
        <w:top w:val="none" w:sz="0" w:space="0" w:color="auto"/>
        <w:left w:val="none" w:sz="0" w:space="0" w:color="auto"/>
        <w:bottom w:val="none" w:sz="0" w:space="0" w:color="auto"/>
        <w:right w:val="none" w:sz="0" w:space="0" w:color="auto"/>
      </w:divBdr>
    </w:div>
    <w:div w:id="871963455">
      <w:bodyDiv w:val="1"/>
      <w:marLeft w:val="0"/>
      <w:marRight w:val="0"/>
      <w:marTop w:val="0"/>
      <w:marBottom w:val="0"/>
      <w:divBdr>
        <w:top w:val="none" w:sz="0" w:space="0" w:color="auto"/>
        <w:left w:val="none" w:sz="0" w:space="0" w:color="auto"/>
        <w:bottom w:val="none" w:sz="0" w:space="0" w:color="auto"/>
        <w:right w:val="none" w:sz="0" w:space="0" w:color="auto"/>
      </w:divBdr>
    </w:div>
    <w:div w:id="876089378">
      <w:bodyDiv w:val="1"/>
      <w:marLeft w:val="0"/>
      <w:marRight w:val="0"/>
      <w:marTop w:val="0"/>
      <w:marBottom w:val="0"/>
      <w:divBdr>
        <w:top w:val="none" w:sz="0" w:space="0" w:color="auto"/>
        <w:left w:val="none" w:sz="0" w:space="0" w:color="auto"/>
        <w:bottom w:val="none" w:sz="0" w:space="0" w:color="auto"/>
        <w:right w:val="none" w:sz="0" w:space="0" w:color="auto"/>
      </w:divBdr>
    </w:div>
    <w:div w:id="881289196">
      <w:bodyDiv w:val="1"/>
      <w:marLeft w:val="0"/>
      <w:marRight w:val="0"/>
      <w:marTop w:val="0"/>
      <w:marBottom w:val="0"/>
      <w:divBdr>
        <w:top w:val="none" w:sz="0" w:space="0" w:color="auto"/>
        <w:left w:val="none" w:sz="0" w:space="0" w:color="auto"/>
        <w:bottom w:val="none" w:sz="0" w:space="0" w:color="auto"/>
        <w:right w:val="none" w:sz="0" w:space="0" w:color="auto"/>
      </w:divBdr>
    </w:div>
    <w:div w:id="882443410">
      <w:bodyDiv w:val="1"/>
      <w:marLeft w:val="0"/>
      <w:marRight w:val="0"/>
      <w:marTop w:val="0"/>
      <w:marBottom w:val="0"/>
      <w:divBdr>
        <w:top w:val="none" w:sz="0" w:space="0" w:color="auto"/>
        <w:left w:val="none" w:sz="0" w:space="0" w:color="auto"/>
        <w:bottom w:val="none" w:sz="0" w:space="0" w:color="auto"/>
        <w:right w:val="none" w:sz="0" w:space="0" w:color="auto"/>
      </w:divBdr>
    </w:div>
    <w:div w:id="885796002">
      <w:bodyDiv w:val="1"/>
      <w:marLeft w:val="0"/>
      <w:marRight w:val="0"/>
      <w:marTop w:val="0"/>
      <w:marBottom w:val="0"/>
      <w:divBdr>
        <w:top w:val="none" w:sz="0" w:space="0" w:color="auto"/>
        <w:left w:val="none" w:sz="0" w:space="0" w:color="auto"/>
        <w:bottom w:val="none" w:sz="0" w:space="0" w:color="auto"/>
        <w:right w:val="none" w:sz="0" w:space="0" w:color="auto"/>
      </w:divBdr>
    </w:div>
    <w:div w:id="888342811">
      <w:bodyDiv w:val="1"/>
      <w:marLeft w:val="0"/>
      <w:marRight w:val="0"/>
      <w:marTop w:val="0"/>
      <w:marBottom w:val="0"/>
      <w:divBdr>
        <w:top w:val="none" w:sz="0" w:space="0" w:color="auto"/>
        <w:left w:val="none" w:sz="0" w:space="0" w:color="auto"/>
        <w:bottom w:val="none" w:sz="0" w:space="0" w:color="auto"/>
        <w:right w:val="none" w:sz="0" w:space="0" w:color="auto"/>
      </w:divBdr>
    </w:div>
    <w:div w:id="888801530">
      <w:bodyDiv w:val="1"/>
      <w:marLeft w:val="0"/>
      <w:marRight w:val="0"/>
      <w:marTop w:val="0"/>
      <w:marBottom w:val="0"/>
      <w:divBdr>
        <w:top w:val="none" w:sz="0" w:space="0" w:color="auto"/>
        <w:left w:val="none" w:sz="0" w:space="0" w:color="auto"/>
        <w:bottom w:val="none" w:sz="0" w:space="0" w:color="auto"/>
        <w:right w:val="none" w:sz="0" w:space="0" w:color="auto"/>
      </w:divBdr>
    </w:div>
    <w:div w:id="889658057">
      <w:bodyDiv w:val="1"/>
      <w:marLeft w:val="0"/>
      <w:marRight w:val="0"/>
      <w:marTop w:val="0"/>
      <w:marBottom w:val="0"/>
      <w:divBdr>
        <w:top w:val="none" w:sz="0" w:space="0" w:color="auto"/>
        <w:left w:val="none" w:sz="0" w:space="0" w:color="auto"/>
        <w:bottom w:val="none" w:sz="0" w:space="0" w:color="auto"/>
        <w:right w:val="none" w:sz="0" w:space="0" w:color="auto"/>
      </w:divBdr>
    </w:div>
    <w:div w:id="891425064">
      <w:bodyDiv w:val="1"/>
      <w:marLeft w:val="0"/>
      <w:marRight w:val="0"/>
      <w:marTop w:val="0"/>
      <w:marBottom w:val="0"/>
      <w:divBdr>
        <w:top w:val="none" w:sz="0" w:space="0" w:color="auto"/>
        <w:left w:val="none" w:sz="0" w:space="0" w:color="auto"/>
        <w:bottom w:val="none" w:sz="0" w:space="0" w:color="auto"/>
        <w:right w:val="none" w:sz="0" w:space="0" w:color="auto"/>
      </w:divBdr>
    </w:div>
    <w:div w:id="899175617">
      <w:bodyDiv w:val="1"/>
      <w:marLeft w:val="0"/>
      <w:marRight w:val="0"/>
      <w:marTop w:val="0"/>
      <w:marBottom w:val="0"/>
      <w:divBdr>
        <w:top w:val="none" w:sz="0" w:space="0" w:color="auto"/>
        <w:left w:val="none" w:sz="0" w:space="0" w:color="auto"/>
        <w:bottom w:val="none" w:sz="0" w:space="0" w:color="auto"/>
        <w:right w:val="none" w:sz="0" w:space="0" w:color="auto"/>
      </w:divBdr>
    </w:div>
    <w:div w:id="900402453">
      <w:bodyDiv w:val="1"/>
      <w:marLeft w:val="0"/>
      <w:marRight w:val="0"/>
      <w:marTop w:val="0"/>
      <w:marBottom w:val="0"/>
      <w:divBdr>
        <w:top w:val="none" w:sz="0" w:space="0" w:color="auto"/>
        <w:left w:val="none" w:sz="0" w:space="0" w:color="auto"/>
        <w:bottom w:val="none" w:sz="0" w:space="0" w:color="auto"/>
        <w:right w:val="none" w:sz="0" w:space="0" w:color="auto"/>
      </w:divBdr>
    </w:div>
    <w:div w:id="905650042">
      <w:bodyDiv w:val="1"/>
      <w:marLeft w:val="0"/>
      <w:marRight w:val="0"/>
      <w:marTop w:val="0"/>
      <w:marBottom w:val="0"/>
      <w:divBdr>
        <w:top w:val="none" w:sz="0" w:space="0" w:color="auto"/>
        <w:left w:val="none" w:sz="0" w:space="0" w:color="auto"/>
        <w:bottom w:val="none" w:sz="0" w:space="0" w:color="auto"/>
        <w:right w:val="none" w:sz="0" w:space="0" w:color="auto"/>
      </w:divBdr>
    </w:div>
    <w:div w:id="906383556">
      <w:bodyDiv w:val="1"/>
      <w:marLeft w:val="0"/>
      <w:marRight w:val="0"/>
      <w:marTop w:val="0"/>
      <w:marBottom w:val="0"/>
      <w:divBdr>
        <w:top w:val="none" w:sz="0" w:space="0" w:color="auto"/>
        <w:left w:val="none" w:sz="0" w:space="0" w:color="auto"/>
        <w:bottom w:val="none" w:sz="0" w:space="0" w:color="auto"/>
        <w:right w:val="none" w:sz="0" w:space="0" w:color="auto"/>
      </w:divBdr>
    </w:div>
    <w:div w:id="911161340">
      <w:bodyDiv w:val="1"/>
      <w:marLeft w:val="0"/>
      <w:marRight w:val="0"/>
      <w:marTop w:val="0"/>
      <w:marBottom w:val="0"/>
      <w:divBdr>
        <w:top w:val="none" w:sz="0" w:space="0" w:color="auto"/>
        <w:left w:val="none" w:sz="0" w:space="0" w:color="auto"/>
        <w:bottom w:val="none" w:sz="0" w:space="0" w:color="auto"/>
        <w:right w:val="none" w:sz="0" w:space="0" w:color="auto"/>
      </w:divBdr>
    </w:div>
    <w:div w:id="912350274">
      <w:bodyDiv w:val="1"/>
      <w:marLeft w:val="0"/>
      <w:marRight w:val="0"/>
      <w:marTop w:val="0"/>
      <w:marBottom w:val="0"/>
      <w:divBdr>
        <w:top w:val="none" w:sz="0" w:space="0" w:color="auto"/>
        <w:left w:val="none" w:sz="0" w:space="0" w:color="auto"/>
        <w:bottom w:val="none" w:sz="0" w:space="0" w:color="auto"/>
        <w:right w:val="none" w:sz="0" w:space="0" w:color="auto"/>
      </w:divBdr>
    </w:div>
    <w:div w:id="913201247">
      <w:bodyDiv w:val="1"/>
      <w:marLeft w:val="0"/>
      <w:marRight w:val="0"/>
      <w:marTop w:val="0"/>
      <w:marBottom w:val="0"/>
      <w:divBdr>
        <w:top w:val="none" w:sz="0" w:space="0" w:color="auto"/>
        <w:left w:val="none" w:sz="0" w:space="0" w:color="auto"/>
        <w:bottom w:val="none" w:sz="0" w:space="0" w:color="auto"/>
        <w:right w:val="none" w:sz="0" w:space="0" w:color="auto"/>
      </w:divBdr>
    </w:div>
    <w:div w:id="920219604">
      <w:bodyDiv w:val="1"/>
      <w:marLeft w:val="0"/>
      <w:marRight w:val="0"/>
      <w:marTop w:val="0"/>
      <w:marBottom w:val="0"/>
      <w:divBdr>
        <w:top w:val="none" w:sz="0" w:space="0" w:color="auto"/>
        <w:left w:val="none" w:sz="0" w:space="0" w:color="auto"/>
        <w:bottom w:val="none" w:sz="0" w:space="0" w:color="auto"/>
        <w:right w:val="none" w:sz="0" w:space="0" w:color="auto"/>
      </w:divBdr>
    </w:div>
    <w:div w:id="921988842">
      <w:bodyDiv w:val="1"/>
      <w:marLeft w:val="0"/>
      <w:marRight w:val="0"/>
      <w:marTop w:val="0"/>
      <w:marBottom w:val="0"/>
      <w:divBdr>
        <w:top w:val="none" w:sz="0" w:space="0" w:color="auto"/>
        <w:left w:val="none" w:sz="0" w:space="0" w:color="auto"/>
        <w:bottom w:val="none" w:sz="0" w:space="0" w:color="auto"/>
        <w:right w:val="none" w:sz="0" w:space="0" w:color="auto"/>
      </w:divBdr>
    </w:div>
    <w:div w:id="932277202">
      <w:bodyDiv w:val="1"/>
      <w:marLeft w:val="0"/>
      <w:marRight w:val="0"/>
      <w:marTop w:val="0"/>
      <w:marBottom w:val="0"/>
      <w:divBdr>
        <w:top w:val="none" w:sz="0" w:space="0" w:color="auto"/>
        <w:left w:val="none" w:sz="0" w:space="0" w:color="auto"/>
        <w:bottom w:val="none" w:sz="0" w:space="0" w:color="auto"/>
        <w:right w:val="none" w:sz="0" w:space="0" w:color="auto"/>
      </w:divBdr>
    </w:div>
    <w:div w:id="936211601">
      <w:bodyDiv w:val="1"/>
      <w:marLeft w:val="0"/>
      <w:marRight w:val="0"/>
      <w:marTop w:val="0"/>
      <w:marBottom w:val="0"/>
      <w:divBdr>
        <w:top w:val="none" w:sz="0" w:space="0" w:color="auto"/>
        <w:left w:val="none" w:sz="0" w:space="0" w:color="auto"/>
        <w:bottom w:val="none" w:sz="0" w:space="0" w:color="auto"/>
        <w:right w:val="none" w:sz="0" w:space="0" w:color="auto"/>
      </w:divBdr>
    </w:div>
    <w:div w:id="941185881">
      <w:bodyDiv w:val="1"/>
      <w:marLeft w:val="0"/>
      <w:marRight w:val="0"/>
      <w:marTop w:val="0"/>
      <w:marBottom w:val="0"/>
      <w:divBdr>
        <w:top w:val="none" w:sz="0" w:space="0" w:color="auto"/>
        <w:left w:val="none" w:sz="0" w:space="0" w:color="auto"/>
        <w:bottom w:val="none" w:sz="0" w:space="0" w:color="auto"/>
        <w:right w:val="none" w:sz="0" w:space="0" w:color="auto"/>
      </w:divBdr>
    </w:div>
    <w:div w:id="945847650">
      <w:bodyDiv w:val="1"/>
      <w:marLeft w:val="0"/>
      <w:marRight w:val="0"/>
      <w:marTop w:val="0"/>
      <w:marBottom w:val="0"/>
      <w:divBdr>
        <w:top w:val="none" w:sz="0" w:space="0" w:color="auto"/>
        <w:left w:val="none" w:sz="0" w:space="0" w:color="auto"/>
        <w:bottom w:val="none" w:sz="0" w:space="0" w:color="auto"/>
        <w:right w:val="none" w:sz="0" w:space="0" w:color="auto"/>
      </w:divBdr>
    </w:div>
    <w:div w:id="947078702">
      <w:bodyDiv w:val="1"/>
      <w:marLeft w:val="0"/>
      <w:marRight w:val="0"/>
      <w:marTop w:val="0"/>
      <w:marBottom w:val="0"/>
      <w:divBdr>
        <w:top w:val="none" w:sz="0" w:space="0" w:color="auto"/>
        <w:left w:val="none" w:sz="0" w:space="0" w:color="auto"/>
        <w:bottom w:val="none" w:sz="0" w:space="0" w:color="auto"/>
        <w:right w:val="none" w:sz="0" w:space="0" w:color="auto"/>
      </w:divBdr>
    </w:div>
    <w:div w:id="947737187">
      <w:bodyDiv w:val="1"/>
      <w:marLeft w:val="0"/>
      <w:marRight w:val="0"/>
      <w:marTop w:val="0"/>
      <w:marBottom w:val="0"/>
      <w:divBdr>
        <w:top w:val="none" w:sz="0" w:space="0" w:color="auto"/>
        <w:left w:val="none" w:sz="0" w:space="0" w:color="auto"/>
        <w:bottom w:val="none" w:sz="0" w:space="0" w:color="auto"/>
        <w:right w:val="none" w:sz="0" w:space="0" w:color="auto"/>
      </w:divBdr>
    </w:div>
    <w:div w:id="949119849">
      <w:bodyDiv w:val="1"/>
      <w:marLeft w:val="0"/>
      <w:marRight w:val="0"/>
      <w:marTop w:val="0"/>
      <w:marBottom w:val="0"/>
      <w:divBdr>
        <w:top w:val="none" w:sz="0" w:space="0" w:color="auto"/>
        <w:left w:val="none" w:sz="0" w:space="0" w:color="auto"/>
        <w:bottom w:val="none" w:sz="0" w:space="0" w:color="auto"/>
        <w:right w:val="none" w:sz="0" w:space="0" w:color="auto"/>
      </w:divBdr>
    </w:div>
    <w:div w:id="956135942">
      <w:bodyDiv w:val="1"/>
      <w:marLeft w:val="0"/>
      <w:marRight w:val="0"/>
      <w:marTop w:val="0"/>
      <w:marBottom w:val="0"/>
      <w:divBdr>
        <w:top w:val="none" w:sz="0" w:space="0" w:color="auto"/>
        <w:left w:val="none" w:sz="0" w:space="0" w:color="auto"/>
        <w:bottom w:val="none" w:sz="0" w:space="0" w:color="auto"/>
        <w:right w:val="none" w:sz="0" w:space="0" w:color="auto"/>
      </w:divBdr>
    </w:div>
    <w:div w:id="956252105">
      <w:bodyDiv w:val="1"/>
      <w:marLeft w:val="0"/>
      <w:marRight w:val="0"/>
      <w:marTop w:val="0"/>
      <w:marBottom w:val="0"/>
      <w:divBdr>
        <w:top w:val="none" w:sz="0" w:space="0" w:color="auto"/>
        <w:left w:val="none" w:sz="0" w:space="0" w:color="auto"/>
        <w:bottom w:val="none" w:sz="0" w:space="0" w:color="auto"/>
        <w:right w:val="none" w:sz="0" w:space="0" w:color="auto"/>
      </w:divBdr>
    </w:div>
    <w:div w:id="956720274">
      <w:bodyDiv w:val="1"/>
      <w:marLeft w:val="0"/>
      <w:marRight w:val="0"/>
      <w:marTop w:val="0"/>
      <w:marBottom w:val="0"/>
      <w:divBdr>
        <w:top w:val="none" w:sz="0" w:space="0" w:color="auto"/>
        <w:left w:val="none" w:sz="0" w:space="0" w:color="auto"/>
        <w:bottom w:val="none" w:sz="0" w:space="0" w:color="auto"/>
        <w:right w:val="none" w:sz="0" w:space="0" w:color="auto"/>
      </w:divBdr>
    </w:div>
    <w:div w:id="960837885">
      <w:bodyDiv w:val="1"/>
      <w:marLeft w:val="0"/>
      <w:marRight w:val="0"/>
      <w:marTop w:val="0"/>
      <w:marBottom w:val="0"/>
      <w:divBdr>
        <w:top w:val="none" w:sz="0" w:space="0" w:color="auto"/>
        <w:left w:val="none" w:sz="0" w:space="0" w:color="auto"/>
        <w:bottom w:val="none" w:sz="0" w:space="0" w:color="auto"/>
        <w:right w:val="none" w:sz="0" w:space="0" w:color="auto"/>
      </w:divBdr>
    </w:div>
    <w:div w:id="964696473">
      <w:bodyDiv w:val="1"/>
      <w:marLeft w:val="0"/>
      <w:marRight w:val="0"/>
      <w:marTop w:val="0"/>
      <w:marBottom w:val="0"/>
      <w:divBdr>
        <w:top w:val="none" w:sz="0" w:space="0" w:color="auto"/>
        <w:left w:val="none" w:sz="0" w:space="0" w:color="auto"/>
        <w:bottom w:val="none" w:sz="0" w:space="0" w:color="auto"/>
        <w:right w:val="none" w:sz="0" w:space="0" w:color="auto"/>
      </w:divBdr>
    </w:div>
    <w:div w:id="972640351">
      <w:bodyDiv w:val="1"/>
      <w:marLeft w:val="0"/>
      <w:marRight w:val="0"/>
      <w:marTop w:val="0"/>
      <w:marBottom w:val="0"/>
      <w:divBdr>
        <w:top w:val="none" w:sz="0" w:space="0" w:color="auto"/>
        <w:left w:val="none" w:sz="0" w:space="0" w:color="auto"/>
        <w:bottom w:val="none" w:sz="0" w:space="0" w:color="auto"/>
        <w:right w:val="none" w:sz="0" w:space="0" w:color="auto"/>
      </w:divBdr>
    </w:div>
    <w:div w:id="974062048">
      <w:bodyDiv w:val="1"/>
      <w:marLeft w:val="0"/>
      <w:marRight w:val="0"/>
      <w:marTop w:val="0"/>
      <w:marBottom w:val="0"/>
      <w:divBdr>
        <w:top w:val="none" w:sz="0" w:space="0" w:color="auto"/>
        <w:left w:val="none" w:sz="0" w:space="0" w:color="auto"/>
        <w:bottom w:val="none" w:sz="0" w:space="0" w:color="auto"/>
        <w:right w:val="none" w:sz="0" w:space="0" w:color="auto"/>
      </w:divBdr>
    </w:div>
    <w:div w:id="975569783">
      <w:bodyDiv w:val="1"/>
      <w:marLeft w:val="0"/>
      <w:marRight w:val="0"/>
      <w:marTop w:val="0"/>
      <w:marBottom w:val="0"/>
      <w:divBdr>
        <w:top w:val="none" w:sz="0" w:space="0" w:color="auto"/>
        <w:left w:val="none" w:sz="0" w:space="0" w:color="auto"/>
        <w:bottom w:val="none" w:sz="0" w:space="0" w:color="auto"/>
        <w:right w:val="none" w:sz="0" w:space="0" w:color="auto"/>
      </w:divBdr>
    </w:div>
    <w:div w:id="977535116">
      <w:bodyDiv w:val="1"/>
      <w:marLeft w:val="0"/>
      <w:marRight w:val="0"/>
      <w:marTop w:val="0"/>
      <w:marBottom w:val="0"/>
      <w:divBdr>
        <w:top w:val="none" w:sz="0" w:space="0" w:color="auto"/>
        <w:left w:val="none" w:sz="0" w:space="0" w:color="auto"/>
        <w:bottom w:val="none" w:sz="0" w:space="0" w:color="auto"/>
        <w:right w:val="none" w:sz="0" w:space="0" w:color="auto"/>
      </w:divBdr>
    </w:div>
    <w:div w:id="979579034">
      <w:bodyDiv w:val="1"/>
      <w:marLeft w:val="0"/>
      <w:marRight w:val="0"/>
      <w:marTop w:val="0"/>
      <w:marBottom w:val="0"/>
      <w:divBdr>
        <w:top w:val="none" w:sz="0" w:space="0" w:color="auto"/>
        <w:left w:val="none" w:sz="0" w:space="0" w:color="auto"/>
        <w:bottom w:val="none" w:sz="0" w:space="0" w:color="auto"/>
        <w:right w:val="none" w:sz="0" w:space="0" w:color="auto"/>
      </w:divBdr>
    </w:div>
    <w:div w:id="981226758">
      <w:bodyDiv w:val="1"/>
      <w:marLeft w:val="0"/>
      <w:marRight w:val="0"/>
      <w:marTop w:val="0"/>
      <w:marBottom w:val="0"/>
      <w:divBdr>
        <w:top w:val="none" w:sz="0" w:space="0" w:color="auto"/>
        <w:left w:val="none" w:sz="0" w:space="0" w:color="auto"/>
        <w:bottom w:val="none" w:sz="0" w:space="0" w:color="auto"/>
        <w:right w:val="none" w:sz="0" w:space="0" w:color="auto"/>
      </w:divBdr>
    </w:div>
    <w:div w:id="982782361">
      <w:bodyDiv w:val="1"/>
      <w:marLeft w:val="0"/>
      <w:marRight w:val="0"/>
      <w:marTop w:val="0"/>
      <w:marBottom w:val="0"/>
      <w:divBdr>
        <w:top w:val="none" w:sz="0" w:space="0" w:color="auto"/>
        <w:left w:val="none" w:sz="0" w:space="0" w:color="auto"/>
        <w:bottom w:val="none" w:sz="0" w:space="0" w:color="auto"/>
        <w:right w:val="none" w:sz="0" w:space="0" w:color="auto"/>
      </w:divBdr>
    </w:div>
    <w:div w:id="990986545">
      <w:bodyDiv w:val="1"/>
      <w:marLeft w:val="0"/>
      <w:marRight w:val="0"/>
      <w:marTop w:val="0"/>
      <w:marBottom w:val="0"/>
      <w:divBdr>
        <w:top w:val="none" w:sz="0" w:space="0" w:color="auto"/>
        <w:left w:val="none" w:sz="0" w:space="0" w:color="auto"/>
        <w:bottom w:val="none" w:sz="0" w:space="0" w:color="auto"/>
        <w:right w:val="none" w:sz="0" w:space="0" w:color="auto"/>
      </w:divBdr>
    </w:div>
    <w:div w:id="998923481">
      <w:bodyDiv w:val="1"/>
      <w:marLeft w:val="0"/>
      <w:marRight w:val="0"/>
      <w:marTop w:val="0"/>
      <w:marBottom w:val="0"/>
      <w:divBdr>
        <w:top w:val="none" w:sz="0" w:space="0" w:color="auto"/>
        <w:left w:val="none" w:sz="0" w:space="0" w:color="auto"/>
        <w:bottom w:val="none" w:sz="0" w:space="0" w:color="auto"/>
        <w:right w:val="none" w:sz="0" w:space="0" w:color="auto"/>
      </w:divBdr>
    </w:div>
    <w:div w:id="1005591998">
      <w:bodyDiv w:val="1"/>
      <w:marLeft w:val="0"/>
      <w:marRight w:val="0"/>
      <w:marTop w:val="0"/>
      <w:marBottom w:val="0"/>
      <w:divBdr>
        <w:top w:val="none" w:sz="0" w:space="0" w:color="auto"/>
        <w:left w:val="none" w:sz="0" w:space="0" w:color="auto"/>
        <w:bottom w:val="none" w:sz="0" w:space="0" w:color="auto"/>
        <w:right w:val="none" w:sz="0" w:space="0" w:color="auto"/>
      </w:divBdr>
    </w:div>
    <w:div w:id="1006596312">
      <w:bodyDiv w:val="1"/>
      <w:marLeft w:val="0"/>
      <w:marRight w:val="0"/>
      <w:marTop w:val="0"/>
      <w:marBottom w:val="0"/>
      <w:divBdr>
        <w:top w:val="none" w:sz="0" w:space="0" w:color="auto"/>
        <w:left w:val="none" w:sz="0" w:space="0" w:color="auto"/>
        <w:bottom w:val="none" w:sz="0" w:space="0" w:color="auto"/>
        <w:right w:val="none" w:sz="0" w:space="0" w:color="auto"/>
      </w:divBdr>
    </w:div>
    <w:div w:id="1009407001">
      <w:bodyDiv w:val="1"/>
      <w:marLeft w:val="0"/>
      <w:marRight w:val="0"/>
      <w:marTop w:val="0"/>
      <w:marBottom w:val="0"/>
      <w:divBdr>
        <w:top w:val="none" w:sz="0" w:space="0" w:color="auto"/>
        <w:left w:val="none" w:sz="0" w:space="0" w:color="auto"/>
        <w:bottom w:val="none" w:sz="0" w:space="0" w:color="auto"/>
        <w:right w:val="none" w:sz="0" w:space="0" w:color="auto"/>
      </w:divBdr>
    </w:div>
    <w:div w:id="1015814182">
      <w:bodyDiv w:val="1"/>
      <w:marLeft w:val="0"/>
      <w:marRight w:val="0"/>
      <w:marTop w:val="0"/>
      <w:marBottom w:val="0"/>
      <w:divBdr>
        <w:top w:val="none" w:sz="0" w:space="0" w:color="auto"/>
        <w:left w:val="none" w:sz="0" w:space="0" w:color="auto"/>
        <w:bottom w:val="none" w:sz="0" w:space="0" w:color="auto"/>
        <w:right w:val="none" w:sz="0" w:space="0" w:color="auto"/>
      </w:divBdr>
    </w:div>
    <w:div w:id="1020819994">
      <w:bodyDiv w:val="1"/>
      <w:marLeft w:val="0"/>
      <w:marRight w:val="0"/>
      <w:marTop w:val="0"/>
      <w:marBottom w:val="0"/>
      <w:divBdr>
        <w:top w:val="none" w:sz="0" w:space="0" w:color="auto"/>
        <w:left w:val="none" w:sz="0" w:space="0" w:color="auto"/>
        <w:bottom w:val="none" w:sz="0" w:space="0" w:color="auto"/>
        <w:right w:val="none" w:sz="0" w:space="0" w:color="auto"/>
      </w:divBdr>
    </w:div>
    <w:div w:id="1025248172">
      <w:bodyDiv w:val="1"/>
      <w:marLeft w:val="0"/>
      <w:marRight w:val="0"/>
      <w:marTop w:val="0"/>
      <w:marBottom w:val="0"/>
      <w:divBdr>
        <w:top w:val="none" w:sz="0" w:space="0" w:color="auto"/>
        <w:left w:val="none" w:sz="0" w:space="0" w:color="auto"/>
        <w:bottom w:val="none" w:sz="0" w:space="0" w:color="auto"/>
        <w:right w:val="none" w:sz="0" w:space="0" w:color="auto"/>
      </w:divBdr>
    </w:div>
    <w:div w:id="1029258732">
      <w:bodyDiv w:val="1"/>
      <w:marLeft w:val="0"/>
      <w:marRight w:val="0"/>
      <w:marTop w:val="0"/>
      <w:marBottom w:val="0"/>
      <w:divBdr>
        <w:top w:val="none" w:sz="0" w:space="0" w:color="auto"/>
        <w:left w:val="none" w:sz="0" w:space="0" w:color="auto"/>
        <w:bottom w:val="none" w:sz="0" w:space="0" w:color="auto"/>
        <w:right w:val="none" w:sz="0" w:space="0" w:color="auto"/>
      </w:divBdr>
    </w:div>
    <w:div w:id="1042443152">
      <w:bodyDiv w:val="1"/>
      <w:marLeft w:val="0"/>
      <w:marRight w:val="0"/>
      <w:marTop w:val="0"/>
      <w:marBottom w:val="0"/>
      <w:divBdr>
        <w:top w:val="none" w:sz="0" w:space="0" w:color="auto"/>
        <w:left w:val="none" w:sz="0" w:space="0" w:color="auto"/>
        <w:bottom w:val="none" w:sz="0" w:space="0" w:color="auto"/>
        <w:right w:val="none" w:sz="0" w:space="0" w:color="auto"/>
      </w:divBdr>
    </w:div>
    <w:div w:id="1053194025">
      <w:bodyDiv w:val="1"/>
      <w:marLeft w:val="0"/>
      <w:marRight w:val="0"/>
      <w:marTop w:val="0"/>
      <w:marBottom w:val="0"/>
      <w:divBdr>
        <w:top w:val="none" w:sz="0" w:space="0" w:color="auto"/>
        <w:left w:val="none" w:sz="0" w:space="0" w:color="auto"/>
        <w:bottom w:val="none" w:sz="0" w:space="0" w:color="auto"/>
        <w:right w:val="none" w:sz="0" w:space="0" w:color="auto"/>
      </w:divBdr>
    </w:div>
    <w:div w:id="1057440694">
      <w:bodyDiv w:val="1"/>
      <w:marLeft w:val="0"/>
      <w:marRight w:val="0"/>
      <w:marTop w:val="0"/>
      <w:marBottom w:val="0"/>
      <w:divBdr>
        <w:top w:val="none" w:sz="0" w:space="0" w:color="auto"/>
        <w:left w:val="none" w:sz="0" w:space="0" w:color="auto"/>
        <w:bottom w:val="none" w:sz="0" w:space="0" w:color="auto"/>
        <w:right w:val="none" w:sz="0" w:space="0" w:color="auto"/>
      </w:divBdr>
    </w:div>
    <w:div w:id="1058020521">
      <w:bodyDiv w:val="1"/>
      <w:marLeft w:val="0"/>
      <w:marRight w:val="0"/>
      <w:marTop w:val="0"/>
      <w:marBottom w:val="0"/>
      <w:divBdr>
        <w:top w:val="none" w:sz="0" w:space="0" w:color="auto"/>
        <w:left w:val="none" w:sz="0" w:space="0" w:color="auto"/>
        <w:bottom w:val="none" w:sz="0" w:space="0" w:color="auto"/>
        <w:right w:val="none" w:sz="0" w:space="0" w:color="auto"/>
      </w:divBdr>
    </w:div>
    <w:div w:id="1063215045">
      <w:bodyDiv w:val="1"/>
      <w:marLeft w:val="0"/>
      <w:marRight w:val="0"/>
      <w:marTop w:val="0"/>
      <w:marBottom w:val="0"/>
      <w:divBdr>
        <w:top w:val="none" w:sz="0" w:space="0" w:color="auto"/>
        <w:left w:val="none" w:sz="0" w:space="0" w:color="auto"/>
        <w:bottom w:val="none" w:sz="0" w:space="0" w:color="auto"/>
        <w:right w:val="none" w:sz="0" w:space="0" w:color="auto"/>
      </w:divBdr>
    </w:div>
    <w:div w:id="1078212238">
      <w:bodyDiv w:val="1"/>
      <w:marLeft w:val="0"/>
      <w:marRight w:val="0"/>
      <w:marTop w:val="0"/>
      <w:marBottom w:val="0"/>
      <w:divBdr>
        <w:top w:val="none" w:sz="0" w:space="0" w:color="auto"/>
        <w:left w:val="none" w:sz="0" w:space="0" w:color="auto"/>
        <w:bottom w:val="none" w:sz="0" w:space="0" w:color="auto"/>
        <w:right w:val="none" w:sz="0" w:space="0" w:color="auto"/>
      </w:divBdr>
    </w:div>
    <w:div w:id="1079326786">
      <w:bodyDiv w:val="1"/>
      <w:marLeft w:val="0"/>
      <w:marRight w:val="0"/>
      <w:marTop w:val="0"/>
      <w:marBottom w:val="0"/>
      <w:divBdr>
        <w:top w:val="none" w:sz="0" w:space="0" w:color="auto"/>
        <w:left w:val="none" w:sz="0" w:space="0" w:color="auto"/>
        <w:bottom w:val="none" w:sz="0" w:space="0" w:color="auto"/>
        <w:right w:val="none" w:sz="0" w:space="0" w:color="auto"/>
      </w:divBdr>
    </w:div>
    <w:div w:id="1080057013">
      <w:bodyDiv w:val="1"/>
      <w:marLeft w:val="0"/>
      <w:marRight w:val="0"/>
      <w:marTop w:val="0"/>
      <w:marBottom w:val="0"/>
      <w:divBdr>
        <w:top w:val="none" w:sz="0" w:space="0" w:color="auto"/>
        <w:left w:val="none" w:sz="0" w:space="0" w:color="auto"/>
        <w:bottom w:val="none" w:sz="0" w:space="0" w:color="auto"/>
        <w:right w:val="none" w:sz="0" w:space="0" w:color="auto"/>
      </w:divBdr>
    </w:div>
    <w:div w:id="1091126028">
      <w:bodyDiv w:val="1"/>
      <w:marLeft w:val="0"/>
      <w:marRight w:val="0"/>
      <w:marTop w:val="0"/>
      <w:marBottom w:val="0"/>
      <w:divBdr>
        <w:top w:val="none" w:sz="0" w:space="0" w:color="auto"/>
        <w:left w:val="none" w:sz="0" w:space="0" w:color="auto"/>
        <w:bottom w:val="none" w:sz="0" w:space="0" w:color="auto"/>
        <w:right w:val="none" w:sz="0" w:space="0" w:color="auto"/>
      </w:divBdr>
    </w:div>
    <w:div w:id="1093546237">
      <w:bodyDiv w:val="1"/>
      <w:marLeft w:val="0"/>
      <w:marRight w:val="0"/>
      <w:marTop w:val="0"/>
      <w:marBottom w:val="0"/>
      <w:divBdr>
        <w:top w:val="none" w:sz="0" w:space="0" w:color="auto"/>
        <w:left w:val="none" w:sz="0" w:space="0" w:color="auto"/>
        <w:bottom w:val="none" w:sz="0" w:space="0" w:color="auto"/>
        <w:right w:val="none" w:sz="0" w:space="0" w:color="auto"/>
      </w:divBdr>
    </w:div>
    <w:div w:id="1094741852">
      <w:bodyDiv w:val="1"/>
      <w:marLeft w:val="0"/>
      <w:marRight w:val="0"/>
      <w:marTop w:val="0"/>
      <w:marBottom w:val="0"/>
      <w:divBdr>
        <w:top w:val="none" w:sz="0" w:space="0" w:color="auto"/>
        <w:left w:val="none" w:sz="0" w:space="0" w:color="auto"/>
        <w:bottom w:val="none" w:sz="0" w:space="0" w:color="auto"/>
        <w:right w:val="none" w:sz="0" w:space="0" w:color="auto"/>
      </w:divBdr>
    </w:div>
    <w:div w:id="1097410246">
      <w:bodyDiv w:val="1"/>
      <w:marLeft w:val="0"/>
      <w:marRight w:val="0"/>
      <w:marTop w:val="0"/>
      <w:marBottom w:val="0"/>
      <w:divBdr>
        <w:top w:val="none" w:sz="0" w:space="0" w:color="auto"/>
        <w:left w:val="none" w:sz="0" w:space="0" w:color="auto"/>
        <w:bottom w:val="none" w:sz="0" w:space="0" w:color="auto"/>
        <w:right w:val="none" w:sz="0" w:space="0" w:color="auto"/>
      </w:divBdr>
    </w:div>
    <w:div w:id="1102722840">
      <w:bodyDiv w:val="1"/>
      <w:marLeft w:val="0"/>
      <w:marRight w:val="0"/>
      <w:marTop w:val="0"/>
      <w:marBottom w:val="0"/>
      <w:divBdr>
        <w:top w:val="none" w:sz="0" w:space="0" w:color="auto"/>
        <w:left w:val="none" w:sz="0" w:space="0" w:color="auto"/>
        <w:bottom w:val="none" w:sz="0" w:space="0" w:color="auto"/>
        <w:right w:val="none" w:sz="0" w:space="0" w:color="auto"/>
      </w:divBdr>
    </w:div>
    <w:div w:id="1103766447">
      <w:bodyDiv w:val="1"/>
      <w:marLeft w:val="0"/>
      <w:marRight w:val="0"/>
      <w:marTop w:val="0"/>
      <w:marBottom w:val="0"/>
      <w:divBdr>
        <w:top w:val="none" w:sz="0" w:space="0" w:color="auto"/>
        <w:left w:val="none" w:sz="0" w:space="0" w:color="auto"/>
        <w:bottom w:val="none" w:sz="0" w:space="0" w:color="auto"/>
        <w:right w:val="none" w:sz="0" w:space="0" w:color="auto"/>
      </w:divBdr>
    </w:div>
    <w:div w:id="1107502289">
      <w:bodyDiv w:val="1"/>
      <w:marLeft w:val="0"/>
      <w:marRight w:val="0"/>
      <w:marTop w:val="0"/>
      <w:marBottom w:val="0"/>
      <w:divBdr>
        <w:top w:val="none" w:sz="0" w:space="0" w:color="auto"/>
        <w:left w:val="none" w:sz="0" w:space="0" w:color="auto"/>
        <w:bottom w:val="none" w:sz="0" w:space="0" w:color="auto"/>
        <w:right w:val="none" w:sz="0" w:space="0" w:color="auto"/>
      </w:divBdr>
    </w:div>
    <w:div w:id="1109394158">
      <w:bodyDiv w:val="1"/>
      <w:marLeft w:val="0"/>
      <w:marRight w:val="0"/>
      <w:marTop w:val="0"/>
      <w:marBottom w:val="0"/>
      <w:divBdr>
        <w:top w:val="none" w:sz="0" w:space="0" w:color="auto"/>
        <w:left w:val="none" w:sz="0" w:space="0" w:color="auto"/>
        <w:bottom w:val="none" w:sz="0" w:space="0" w:color="auto"/>
        <w:right w:val="none" w:sz="0" w:space="0" w:color="auto"/>
      </w:divBdr>
    </w:div>
    <w:div w:id="1114595734">
      <w:bodyDiv w:val="1"/>
      <w:marLeft w:val="0"/>
      <w:marRight w:val="0"/>
      <w:marTop w:val="0"/>
      <w:marBottom w:val="0"/>
      <w:divBdr>
        <w:top w:val="none" w:sz="0" w:space="0" w:color="auto"/>
        <w:left w:val="none" w:sz="0" w:space="0" w:color="auto"/>
        <w:bottom w:val="none" w:sz="0" w:space="0" w:color="auto"/>
        <w:right w:val="none" w:sz="0" w:space="0" w:color="auto"/>
      </w:divBdr>
    </w:div>
    <w:div w:id="1114979579">
      <w:bodyDiv w:val="1"/>
      <w:marLeft w:val="0"/>
      <w:marRight w:val="0"/>
      <w:marTop w:val="0"/>
      <w:marBottom w:val="0"/>
      <w:divBdr>
        <w:top w:val="none" w:sz="0" w:space="0" w:color="auto"/>
        <w:left w:val="none" w:sz="0" w:space="0" w:color="auto"/>
        <w:bottom w:val="none" w:sz="0" w:space="0" w:color="auto"/>
        <w:right w:val="none" w:sz="0" w:space="0" w:color="auto"/>
      </w:divBdr>
    </w:div>
    <w:div w:id="1121076394">
      <w:bodyDiv w:val="1"/>
      <w:marLeft w:val="0"/>
      <w:marRight w:val="0"/>
      <w:marTop w:val="0"/>
      <w:marBottom w:val="0"/>
      <w:divBdr>
        <w:top w:val="none" w:sz="0" w:space="0" w:color="auto"/>
        <w:left w:val="none" w:sz="0" w:space="0" w:color="auto"/>
        <w:bottom w:val="none" w:sz="0" w:space="0" w:color="auto"/>
        <w:right w:val="none" w:sz="0" w:space="0" w:color="auto"/>
      </w:divBdr>
    </w:div>
    <w:div w:id="1121190378">
      <w:bodyDiv w:val="1"/>
      <w:marLeft w:val="0"/>
      <w:marRight w:val="0"/>
      <w:marTop w:val="0"/>
      <w:marBottom w:val="0"/>
      <w:divBdr>
        <w:top w:val="none" w:sz="0" w:space="0" w:color="auto"/>
        <w:left w:val="none" w:sz="0" w:space="0" w:color="auto"/>
        <w:bottom w:val="none" w:sz="0" w:space="0" w:color="auto"/>
        <w:right w:val="none" w:sz="0" w:space="0" w:color="auto"/>
      </w:divBdr>
    </w:div>
    <w:div w:id="1129982208">
      <w:bodyDiv w:val="1"/>
      <w:marLeft w:val="0"/>
      <w:marRight w:val="0"/>
      <w:marTop w:val="0"/>
      <w:marBottom w:val="0"/>
      <w:divBdr>
        <w:top w:val="none" w:sz="0" w:space="0" w:color="auto"/>
        <w:left w:val="none" w:sz="0" w:space="0" w:color="auto"/>
        <w:bottom w:val="none" w:sz="0" w:space="0" w:color="auto"/>
        <w:right w:val="none" w:sz="0" w:space="0" w:color="auto"/>
      </w:divBdr>
    </w:div>
    <w:div w:id="1136801736">
      <w:bodyDiv w:val="1"/>
      <w:marLeft w:val="0"/>
      <w:marRight w:val="0"/>
      <w:marTop w:val="0"/>
      <w:marBottom w:val="0"/>
      <w:divBdr>
        <w:top w:val="none" w:sz="0" w:space="0" w:color="auto"/>
        <w:left w:val="none" w:sz="0" w:space="0" w:color="auto"/>
        <w:bottom w:val="none" w:sz="0" w:space="0" w:color="auto"/>
        <w:right w:val="none" w:sz="0" w:space="0" w:color="auto"/>
      </w:divBdr>
    </w:div>
    <w:div w:id="1139958272">
      <w:bodyDiv w:val="1"/>
      <w:marLeft w:val="0"/>
      <w:marRight w:val="0"/>
      <w:marTop w:val="0"/>
      <w:marBottom w:val="0"/>
      <w:divBdr>
        <w:top w:val="none" w:sz="0" w:space="0" w:color="auto"/>
        <w:left w:val="none" w:sz="0" w:space="0" w:color="auto"/>
        <w:bottom w:val="none" w:sz="0" w:space="0" w:color="auto"/>
        <w:right w:val="none" w:sz="0" w:space="0" w:color="auto"/>
      </w:divBdr>
    </w:div>
    <w:div w:id="1144077187">
      <w:bodyDiv w:val="1"/>
      <w:marLeft w:val="0"/>
      <w:marRight w:val="0"/>
      <w:marTop w:val="0"/>
      <w:marBottom w:val="0"/>
      <w:divBdr>
        <w:top w:val="none" w:sz="0" w:space="0" w:color="auto"/>
        <w:left w:val="none" w:sz="0" w:space="0" w:color="auto"/>
        <w:bottom w:val="none" w:sz="0" w:space="0" w:color="auto"/>
        <w:right w:val="none" w:sz="0" w:space="0" w:color="auto"/>
      </w:divBdr>
    </w:div>
    <w:div w:id="1147211714">
      <w:bodyDiv w:val="1"/>
      <w:marLeft w:val="0"/>
      <w:marRight w:val="0"/>
      <w:marTop w:val="0"/>
      <w:marBottom w:val="0"/>
      <w:divBdr>
        <w:top w:val="none" w:sz="0" w:space="0" w:color="auto"/>
        <w:left w:val="none" w:sz="0" w:space="0" w:color="auto"/>
        <w:bottom w:val="none" w:sz="0" w:space="0" w:color="auto"/>
        <w:right w:val="none" w:sz="0" w:space="0" w:color="auto"/>
      </w:divBdr>
    </w:div>
    <w:div w:id="1151211314">
      <w:bodyDiv w:val="1"/>
      <w:marLeft w:val="0"/>
      <w:marRight w:val="0"/>
      <w:marTop w:val="0"/>
      <w:marBottom w:val="0"/>
      <w:divBdr>
        <w:top w:val="none" w:sz="0" w:space="0" w:color="auto"/>
        <w:left w:val="none" w:sz="0" w:space="0" w:color="auto"/>
        <w:bottom w:val="none" w:sz="0" w:space="0" w:color="auto"/>
        <w:right w:val="none" w:sz="0" w:space="0" w:color="auto"/>
      </w:divBdr>
    </w:div>
    <w:div w:id="1158038816">
      <w:bodyDiv w:val="1"/>
      <w:marLeft w:val="0"/>
      <w:marRight w:val="0"/>
      <w:marTop w:val="0"/>
      <w:marBottom w:val="0"/>
      <w:divBdr>
        <w:top w:val="none" w:sz="0" w:space="0" w:color="auto"/>
        <w:left w:val="none" w:sz="0" w:space="0" w:color="auto"/>
        <w:bottom w:val="none" w:sz="0" w:space="0" w:color="auto"/>
        <w:right w:val="none" w:sz="0" w:space="0" w:color="auto"/>
      </w:divBdr>
    </w:div>
    <w:div w:id="1158690255">
      <w:bodyDiv w:val="1"/>
      <w:marLeft w:val="0"/>
      <w:marRight w:val="0"/>
      <w:marTop w:val="0"/>
      <w:marBottom w:val="0"/>
      <w:divBdr>
        <w:top w:val="none" w:sz="0" w:space="0" w:color="auto"/>
        <w:left w:val="none" w:sz="0" w:space="0" w:color="auto"/>
        <w:bottom w:val="none" w:sz="0" w:space="0" w:color="auto"/>
        <w:right w:val="none" w:sz="0" w:space="0" w:color="auto"/>
      </w:divBdr>
    </w:div>
    <w:div w:id="1159151992">
      <w:bodyDiv w:val="1"/>
      <w:marLeft w:val="0"/>
      <w:marRight w:val="0"/>
      <w:marTop w:val="0"/>
      <w:marBottom w:val="0"/>
      <w:divBdr>
        <w:top w:val="none" w:sz="0" w:space="0" w:color="auto"/>
        <w:left w:val="none" w:sz="0" w:space="0" w:color="auto"/>
        <w:bottom w:val="none" w:sz="0" w:space="0" w:color="auto"/>
        <w:right w:val="none" w:sz="0" w:space="0" w:color="auto"/>
      </w:divBdr>
    </w:div>
    <w:div w:id="1159806553">
      <w:bodyDiv w:val="1"/>
      <w:marLeft w:val="0"/>
      <w:marRight w:val="0"/>
      <w:marTop w:val="0"/>
      <w:marBottom w:val="0"/>
      <w:divBdr>
        <w:top w:val="none" w:sz="0" w:space="0" w:color="auto"/>
        <w:left w:val="none" w:sz="0" w:space="0" w:color="auto"/>
        <w:bottom w:val="none" w:sz="0" w:space="0" w:color="auto"/>
        <w:right w:val="none" w:sz="0" w:space="0" w:color="auto"/>
      </w:divBdr>
    </w:div>
    <w:div w:id="1161431370">
      <w:bodyDiv w:val="1"/>
      <w:marLeft w:val="0"/>
      <w:marRight w:val="0"/>
      <w:marTop w:val="0"/>
      <w:marBottom w:val="0"/>
      <w:divBdr>
        <w:top w:val="none" w:sz="0" w:space="0" w:color="auto"/>
        <w:left w:val="none" w:sz="0" w:space="0" w:color="auto"/>
        <w:bottom w:val="none" w:sz="0" w:space="0" w:color="auto"/>
        <w:right w:val="none" w:sz="0" w:space="0" w:color="auto"/>
      </w:divBdr>
    </w:div>
    <w:div w:id="1166507159">
      <w:bodyDiv w:val="1"/>
      <w:marLeft w:val="0"/>
      <w:marRight w:val="0"/>
      <w:marTop w:val="0"/>
      <w:marBottom w:val="0"/>
      <w:divBdr>
        <w:top w:val="none" w:sz="0" w:space="0" w:color="auto"/>
        <w:left w:val="none" w:sz="0" w:space="0" w:color="auto"/>
        <w:bottom w:val="none" w:sz="0" w:space="0" w:color="auto"/>
        <w:right w:val="none" w:sz="0" w:space="0" w:color="auto"/>
      </w:divBdr>
    </w:div>
    <w:div w:id="1168251250">
      <w:bodyDiv w:val="1"/>
      <w:marLeft w:val="0"/>
      <w:marRight w:val="0"/>
      <w:marTop w:val="0"/>
      <w:marBottom w:val="0"/>
      <w:divBdr>
        <w:top w:val="none" w:sz="0" w:space="0" w:color="auto"/>
        <w:left w:val="none" w:sz="0" w:space="0" w:color="auto"/>
        <w:bottom w:val="none" w:sz="0" w:space="0" w:color="auto"/>
        <w:right w:val="none" w:sz="0" w:space="0" w:color="auto"/>
      </w:divBdr>
    </w:div>
    <w:div w:id="1172602822">
      <w:bodyDiv w:val="1"/>
      <w:marLeft w:val="0"/>
      <w:marRight w:val="0"/>
      <w:marTop w:val="0"/>
      <w:marBottom w:val="0"/>
      <w:divBdr>
        <w:top w:val="none" w:sz="0" w:space="0" w:color="auto"/>
        <w:left w:val="none" w:sz="0" w:space="0" w:color="auto"/>
        <w:bottom w:val="none" w:sz="0" w:space="0" w:color="auto"/>
        <w:right w:val="none" w:sz="0" w:space="0" w:color="auto"/>
      </w:divBdr>
    </w:div>
    <w:div w:id="1177770063">
      <w:bodyDiv w:val="1"/>
      <w:marLeft w:val="0"/>
      <w:marRight w:val="0"/>
      <w:marTop w:val="0"/>
      <w:marBottom w:val="0"/>
      <w:divBdr>
        <w:top w:val="none" w:sz="0" w:space="0" w:color="auto"/>
        <w:left w:val="none" w:sz="0" w:space="0" w:color="auto"/>
        <w:bottom w:val="none" w:sz="0" w:space="0" w:color="auto"/>
        <w:right w:val="none" w:sz="0" w:space="0" w:color="auto"/>
      </w:divBdr>
    </w:div>
    <w:div w:id="1180120988">
      <w:bodyDiv w:val="1"/>
      <w:marLeft w:val="0"/>
      <w:marRight w:val="0"/>
      <w:marTop w:val="0"/>
      <w:marBottom w:val="0"/>
      <w:divBdr>
        <w:top w:val="none" w:sz="0" w:space="0" w:color="auto"/>
        <w:left w:val="none" w:sz="0" w:space="0" w:color="auto"/>
        <w:bottom w:val="none" w:sz="0" w:space="0" w:color="auto"/>
        <w:right w:val="none" w:sz="0" w:space="0" w:color="auto"/>
      </w:divBdr>
    </w:div>
    <w:div w:id="1182939980">
      <w:bodyDiv w:val="1"/>
      <w:marLeft w:val="0"/>
      <w:marRight w:val="0"/>
      <w:marTop w:val="0"/>
      <w:marBottom w:val="0"/>
      <w:divBdr>
        <w:top w:val="none" w:sz="0" w:space="0" w:color="auto"/>
        <w:left w:val="none" w:sz="0" w:space="0" w:color="auto"/>
        <w:bottom w:val="none" w:sz="0" w:space="0" w:color="auto"/>
        <w:right w:val="none" w:sz="0" w:space="0" w:color="auto"/>
      </w:divBdr>
    </w:div>
    <w:div w:id="1184323017">
      <w:bodyDiv w:val="1"/>
      <w:marLeft w:val="0"/>
      <w:marRight w:val="0"/>
      <w:marTop w:val="0"/>
      <w:marBottom w:val="0"/>
      <w:divBdr>
        <w:top w:val="none" w:sz="0" w:space="0" w:color="auto"/>
        <w:left w:val="none" w:sz="0" w:space="0" w:color="auto"/>
        <w:bottom w:val="none" w:sz="0" w:space="0" w:color="auto"/>
        <w:right w:val="none" w:sz="0" w:space="0" w:color="auto"/>
      </w:divBdr>
    </w:div>
    <w:div w:id="1184784458">
      <w:bodyDiv w:val="1"/>
      <w:marLeft w:val="0"/>
      <w:marRight w:val="0"/>
      <w:marTop w:val="0"/>
      <w:marBottom w:val="0"/>
      <w:divBdr>
        <w:top w:val="none" w:sz="0" w:space="0" w:color="auto"/>
        <w:left w:val="none" w:sz="0" w:space="0" w:color="auto"/>
        <w:bottom w:val="none" w:sz="0" w:space="0" w:color="auto"/>
        <w:right w:val="none" w:sz="0" w:space="0" w:color="auto"/>
      </w:divBdr>
    </w:div>
    <w:div w:id="1197232783">
      <w:bodyDiv w:val="1"/>
      <w:marLeft w:val="0"/>
      <w:marRight w:val="0"/>
      <w:marTop w:val="0"/>
      <w:marBottom w:val="0"/>
      <w:divBdr>
        <w:top w:val="none" w:sz="0" w:space="0" w:color="auto"/>
        <w:left w:val="none" w:sz="0" w:space="0" w:color="auto"/>
        <w:bottom w:val="none" w:sz="0" w:space="0" w:color="auto"/>
        <w:right w:val="none" w:sz="0" w:space="0" w:color="auto"/>
      </w:divBdr>
    </w:div>
    <w:div w:id="1199127895">
      <w:bodyDiv w:val="1"/>
      <w:marLeft w:val="0"/>
      <w:marRight w:val="0"/>
      <w:marTop w:val="0"/>
      <w:marBottom w:val="0"/>
      <w:divBdr>
        <w:top w:val="none" w:sz="0" w:space="0" w:color="auto"/>
        <w:left w:val="none" w:sz="0" w:space="0" w:color="auto"/>
        <w:bottom w:val="none" w:sz="0" w:space="0" w:color="auto"/>
        <w:right w:val="none" w:sz="0" w:space="0" w:color="auto"/>
      </w:divBdr>
    </w:div>
    <w:div w:id="1199465692">
      <w:bodyDiv w:val="1"/>
      <w:marLeft w:val="0"/>
      <w:marRight w:val="0"/>
      <w:marTop w:val="0"/>
      <w:marBottom w:val="0"/>
      <w:divBdr>
        <w:top w:val="none" w:sz="0" w:space="0" w:color="auto"/>
        <w:left w:val="none" w:sz="0" w:space="0" w:color="auto"/>
        <w:bottom w:val="none" w:sz="0" w:space="0" w:color="auto"/>
        <w:right w:val="none" w:sz="0" w:space="0" w:color="auto"/>
      </w:divBdr>
    </w:div>
    <w:div w:id="1201823619">
      <w:bodyDiv w:val="1"/>
      <w:marLeft w:val="0"/>
      <w:marRight w:val="0"/>
      <w:marTop w:val="0"/>
      <w:marBottom w:val="0"/>
      <w:divBdr>
        <w:top w:val="none" w:sz="0" w:space="0" w:color="auto"/>
        <w:left w:val="none" w:sz="0" w:space="0" w:color="auto"/>
        <w:bottom w:val="none" w:sz="0" w:space="0" w:color="auto"/>
        <w:right w:val="none" w:sz="0" w:space="0" w:color="auto"/>
      </w:divBdr>
    </w:div>
    <w:div w:id="1203638229">
      <w:bodyDiv w:val="1"/>
      <w:marLeft w:val="0"/>
      <w:marRight w:val="0"/>
      <w:marTop w:val="0"/>
      <w:marBottom w:val="0"/>
      <w:divBdr>
        <w:top w:val="none" w:sz="0" w:space="0" w:color="auto"/>
        <w:left w:val="none" w:sz="0" w:space="0" w:color="auto"/>
        <w:bottom w:val="none" w:sz="0" w:space="0" w:color="auto"/>
        <w:right w:val="none" w:sz="0" w:space="0" w:color="auto"/>
      </w:divBdr>
    </w:div>
    <w:div w:id="1204516175">
      <w:bodyDiv w:val="1"/>
      <w:marLeft w:val="0"/>
      <w:marRight w:val="0"/>
      <w:marTop w:val="0"/>
      <w:marBottom w:val="0"/>
      <w:divBdr>
        <w:top w:val="none" w:sz="0" w:space="0" w:color="auto"/>
        <w:left w:val="none" w:sz="0" w:space="0" w:color="auto"/>
        <w:bottom w:val="none" w:sz="0" w:space="0" w:color="auto"/>
        <w:right w:val="none" w:sz="0" w:space="0" w:color="auto"/>
      </w:divBdr>
    </w:div>
    <w:div w:id="1205017613">
      <w:bodyDiv w:val="1"/>
      <w:marLeft w:val="0"/>
      <w:marRight w:val="0"/>
      <w:marTop w:val="0"/>
      <w:marBottom w:val="0"/>
      <w:divBdr>
        <w:top w:val="none" w:sz="0" w:space="0" w:color="auto"/>
        <w:left w:val="none" w:sz="0" w:space="0" w:color="auto"/>
        <w:bottom w:val="none" w:sz="0" w:space="0" w:color="auto"/>
        <w:right w:val="none" w:sz="0" w:space="0" w:color="auto"/>
      </w:divBdr>
    </w:div>
    <w:div w:id="1205486735">
      <w:bodyDiv w:val="1"/>
      <w:marLeft w:val="0"/>
      <w:marRight w:val="0"/>
      <w:marTop w:val="0"/>
      <w:marBottom w:val="0"/>
      <w:divBdr>
        <w:top w:val="none" w:sz="0" w:space="0" w:color="auto"/>
        <w:left w:val="none" w:sz="0" w:space="0" w:color="auto"/>
        <w:bottom w:val="none" w:sz="0" w:space="0" w:color="auto"/>
        <w:right w:val="none" w:sz="0" w:space="0" w:color="auto"/>
      </w:divBdr>
    </w:div>
    <w:div w:id="1206068012">
      <w:bodyDiv w:val="1"/>
      <w:marLeft w:val="0"/>
      <w:marRight w:val="0"/>
      <w:marTop w:val="0"/>
      <w:marBottom w:val="0"/>
      <w:divBdr>
        <w:top w:val="none" w:sz="0" w:space="0" w:color="auto"/>
        <w:left w:val="none" w:sz="0" w:space="0" w:color="auto"/>
        <w:bottom w:val="none" w:sz="0" w:space="0" w:color="auto"/>
        <w:right w:val="none" w:sz="0" w:space="0" w:color="auto"/>
      </w:divBdr>
    </w:div>
    <w:div w:id="1206600462">
      <w:bodyDiv w:val="1"/>
      <w:marLeft w:val="0"/>
      <w:marRight w:val="0"/>
      <w:marTop w:val="0"/>
      <w:marBottom w:val="0"/>
      <w:divBdr>
        <w:top w:val="none" w:sz="0" w:space="0" w:color="auto"/>
        <w:left w:val="none" w:sz="0" w:space="0" w:color="auto"/>
        <w:bottom w:val="none" w:sz="0" w:space="0" w:color="auto"/>
        <w:right w:val="none" w:sz="0" w:space="0" w:color="auto"/>
      </w:divBdr>
    </w:div>
    <w:div w:id="1207792805">
      <w:bodyDiv w:val="1"/>
      <w:marLeft w:val="0"/>
      <w:marRight w:val="0"/>
      <w:marTop w:val="0"/>
      <w:marBottom w:val="0"/>
      <w:divBdr>
        <w:top w:val="none" w:sz="0" w:space="0" w:color="auto"/>
        <w:left w:val="none" w:sz="0" w:space="0" w:color="auto"/>
        <w:bottom w:val="none" w:sz="0" w:space="0" w:color="auto"/>
        <w:right w:val="none" w:sz="0" w:space="0" w:color="auto"/>
      </w:divBdr>
    </w:div>
    <w:div w:id="1216283781">
      <w:bodyDiv w:val="1"/>
      <w:marLeft w:val="0"/>
      <w:marRight w:val="0"/>
      <w:marTop w:val="0"/>
      <w:marBottom w:val="0"/>
      <w:divBdr>
        <w:top w:val="none" w:sz="0" w:space="0" w:color="auto"/>
        <w:left w:val="none" w:sz="0" w:space="0" w:color="auto"/>
        <w:bottom w:val="none" w:sz="0" w:space="0" w:color="auto"/>
        <w:right w:val="none" w:sz="0" w:space="0" w:color="auto"/>
      </w:divBdr>
    </w:div>
    <w:div w:id="1216894308">
      <w:bodyDiv w:val="1"/>
      <w:marLeft w:val="0"/>
      <w:marRight w:val="0"/>
      <w:marTop w:val="0"/>
      <w:marBottom w:val="0"/>
      <w:divBdr>
        <w:top w:val="none" w:sz="0" w:space="0" w:color="auto"/>
        <w:left w:val="none" w:sz="0" w:space="0" w:color="auto"/>
        <w:bottom w:val="none" w:sz="0" w:space="0" w:color="auto"/>
        <w:right w:val="none" w:sz="0" w:space="0" w:color="auto"/>
      </w:divBdr>
    </w:div>
    <w:div w:id="1220481531">
      <w:bodyDiv w:val="1"/>
      <w:marLeft w:val="0"/>
      <w:marRight w:val="0"/>
      <w:marTop w:val="0"/>
      <w:marBottom w:val="0"/>
      <w:divBdr>
        <w:top w:val="none" w:sz="0" w:space="0" w:color="auto"/>
        <w:left w:val="none" w:sz="0" w:space="0" w:color="auto"/>
        <w:bottom w:val="none" w:sz="0" w:space="0" w:color="auto"/>
        <w:right w:val="none" w:sz="0" w:space="0" w:color="auto"/>
      </w:divBdr>
    </w:div>
    <w:div w:id="1220747531">
      <w:bodyDiv w:val="1"/>
      <w:marLeft w:val="0"/>
      <w:marRight w:val="0"/>
      <w:marTop w:val="0"/>
      <w:marBottom w:val="0"/>
      <w:divBdr>
        <w:top w:val="none" w:sz="0" w:space="0" w:color="auto"/>
        <w:left w:val="none" w:sz="0" w:space="0" w:color="auto"/>
        <w:bottom w:val="none" w:sz="0" w:space="0" w:color="auto"/>
        <w:right w:val="none" w:sz="0" w:space="0" w:color="auto"/>
      </w:divBdr>
    </w:div>
    <w:div w:id="1225605364">
      <w:bodyDiv w:val="1"/>
      <w:marLeft w:val="0"/>
      <w:marRight w:val="0"/>
      <w:marTop w:val="0"/>
      <w:marBottom w:val="0"/>
      <w:divBdr>
        <w:top w:val="none" w:sz="0" w:space="0" w:color="auto"/>
        <w:left w:val="none" w:sz="0" w:space="0" w:color="auto"/>
        <w:bottom w:val="none" w:sz="0" w:space="0" w:color="auto"/>
        <w:right w:val="none" w:sz="0" w:space="0" w:color="auto"/>
      </w:divBdr>
    </w:div>
    <w:div w:id="1226137364">
      <w:bodyDiv w:val="1"/>
      <w:marLeft w:val="0"/>
      <w:marRight w:val="0"/>
      <w:marTop w:val="0"/>
      <w:marBottom w:val="0"/>
      <w:divBdr>
        <w:top w:val="none" w:sz="0" w:space="0" w:color="auto"/>
        <w:left w:val="none" w:sz="0" w:space="0" w:color="auto"/>
        <w:bottom w:val="none" w:sz="0" w:space="0" w:color="auto"/>
        <w:right w:val="none" w:sz="0" w:space="0" w:color="auto"/>
      </w:divBdr>
    </w:div>
    <w:div w:id="1234655859">
      <w:bodyDiv w:val="1"/>
      <w:marLeft w:val="0"/>
      <w:marRight w:val="0"/>
      <w:marTop w:val="0"/>
      <w:marBottom w:val="0"/>
      <w:divBdr>
        <w:top w:val="none" w:sz="0" w:space="0" w:color="auto"/>
        <w:left w:val="none" w:sz="0" w:space="0" w:color="auto"/>
        <w:bottom w:val="none" w:sz="0" w:space="0" w:color="auto"/>
        <w:right w:val="none" w:sz="0" w:space="0" w:color="auto"/>
      </w:divBdr>
    </w:div>
    <w:div w:id="1235776549">
      <w:bodyDiv w:val="1"/>
      <w:marLeft w:val="0"/>
      <w:marRight w:val="0"/>
      <w:marTop w:val="0"/>
      <w:marBottom w:val="0"/>
      <w:divBdr>
        <w:top w:val="none" w:sz="0" w:space="0" w:color="auto"/>
        <w:left w:val="none" w:sz="0" w:space="0" w:color="auto"/>
        <w:bottom w:val="none" w:sz="0" w:space="0" w:color="auto"/>
        <w:right w:val="none" w:sz="0" w:space="0" w:color="auto"/>
      </w:divBdr>
    </w:div>
    <w:div w:id="1240482122">
      <w:bodyDiv w:val="1"/>
      <w:marLeft w:val="0"/>
      <w:marRight w:val="0"/>
      <w:marTop w:val="0"/>
      <w:marBottom w:val="0"/>
      <w:divBdr>
        <w:top w:val="none" w:sz="0" w:space="0" w:color="auto"/>
        <w:left w:val="none" w:sz="0" w:space="0" w:color="auto"/>
        <w:bottom w:val="none" w:sz="0" w:space="0" w:color="auto"/>
        <w:right w:val="none" w:sz="0" w:space="0" w:color="auto"/>
      </w:divBdr>
    </w:div>
    <w:div w:id="1243947522">
      <w:bodyDiv w:val="1"/>
      <w:marLeft w:val="0"/>
      <w:marRight w:val="0"/>
      <w:marTop w:val="0"/>
      <w:marBottom w:val="0"/>
      <w:divBdr>
        <w:top w:val="none" w:sz="0" w:space="0" w:color="auto"/>
        <w:left w:val="none" w:sz="0" w:space="0" w:color="auto"/>
        <w:bottom w:val="none" w:sz="0" w:space="0" w:color="auto"/>
        <w:right w:val="none" w:sz="0" w:space="0" w:color="auto"/>
      </w:divBdr>
    </w:div>
    <w:div w:id="1244098996">
      <w:bodyDiv w:val="1"/>
      <w:marLeft w:val="0"/>
      <w:marRight w:val="0"/>
      <w:marTop w:val="0"/>
      <w:marBottom w:val="0"/>
      <w:divBdr>
        <w:top w:val="none" w:sz="0" w:space="0" w:color="auto"/>
        <w:left w:val="none" w:sz="0" w:space="0" w:color="auto"/>
        <w:bottom w:val="none" w:sz="0" w:space="0" w:color="auto"/>
        <w:right w:val="none" w:sz="0" w:space="0" w:color="auto"/>
      </w:divBdr>
    </w:div>
    <w:div w:id="1248659369">
      <w:bodyDiv w:val="1"/>
      <w:marLeft w:val="0"/>
      <w:marRight w:val="0"/>
      <w:marTop w:val="0"/>
      <w:marBottom w:val="0"/>
      <w:divBdr>
        <w:top w:val="none" w:sz="0" w:space="0" w:color="auto"/>
        <w:left w:val="none" w:sz="0" w:space="0" w:color="auto"/>
        <w:bottom w:val="none" w:sz="0" w:space="0" w:color="auto"/>
        <w:right w:val="none" w:sz="0" w:space="0" w:color="auto"/>
      </w:divBdr>
    </w:div>
    <w:div w:id="1251887527">
      <w:bodyDiv w:val="1"/>
      <w:marLeft w:val="0"/>
      <w:marRight w:val="0"/>
      <w:marTop w:val="0"/>
      <w:marBottom w:val="0"/>
      <w:divBdr>
        <w:top w:val="none" w:sz="0" w:space="0" w:color="auto"/>
        <w:left w:val="none" w:sz="0" w:space="0" w:color="auto"/>
        <w:bottom w:val="none" w:sz="0" w:space="0" w:color="auto"/>
        <w:right w:val="none" w:sz="0" w:space="0" w:color="auto"/>
      </w:divBdr>
    </w:div>
    <w:div w:id="1253466093">
      <w:bodyDiv w:val="1"/>
      <w:marLeft w:val="0"/>
      <w:marRight w:val="0"/>
      <w:marTop w:val="0"/>
      <w:marBottom w:val="0"/>
      <w:divBdr>
        <w:top w:val="none" w:sz="0" w:space="0" w:color="auto"/>
        <w:left w:val="none" w:sz="0" w:space="0" w:color="auto"/>
        <w:bottom w:val="none" w:sz="0" w:space="0" w:color="auto"/>
        <w:right w:val="none" w:sz="0" w:space="0" w:color="auto"/>
      </w:divBdr>
    </w:div>
    <w:div w:id="1256204830">
      <w:bodyDiv w:val="1"/>
      <w:marLeft w:val="0"/>
      <w:marRight w:val="0"/>
      <w:marTop w:val="0"/>
      <w:marBottom w:val="0"/>
      <w:divBdr>
        <w:top w:val="none" w:sz="0" w:space="0" w:color="auto"/>
        <w:left w:val="none" w:sz="0" w:space="0" w:color="auto"/>
        <w:bottom w:val="none" w:sz="0" w:space="0" w:color="auto"/>
        <w:right w:val="none" w:sz="0" w:space="0" w:color="auto"/>
      </w:divBdr>
    </w:div>
    <w:div w:id="1258640305">
      <w:bodyDiv w:val="1"/>
      <w:marLeft w:val="0"/>
      <w:marRight w:val="0"/>
      <w:marTop w:val="0"/>
      <w:marBottom w:val="0"/>
      <w:divBdr>
        <w:top w:val="none" w:sz="0" w:space="0" w:color="auto"/>
        <w:left w:val="none" w:sz="0" w:space="0" w:color="auto"/>
        <w:bottom w:val="none" w:sz="0" w:space="0" w:color="auto"/>
        <w:right w:val="none" w:sz="0" w:space="0" w:color="auto"/>
      </w:divBdr>
    </w:div>
    <w:div w:id="1259867491">
      <w:bodyDiv w:val="1"/>
      <w:marLeft w:val="0"/>
      <w:marRight w:val="0"/>
      <w:marTop w:val="0"/>
      <w:marBottom w:val="0"/>
      <w:divBdr>
        <w:top w:val="none" w:sz="0" w:space="0" w:color="auto"/>
        <w:left w:val="none" w:sz="0" w:space="0" w:color="auto"/>
        <w:bottom w:val="none" w:sz="0" w:space="0" w:color="auto"/>
        <w:right w:val="none" w:sz="0" w:space="0" w:color="auto"/>
      </w:divBdr>
    </w:div>
    <w:div w:id="1260024311">
      <w:bodyDiv w:val="1"/>
      <w:marLeft w:val="0"/>
      <w:marRight w:val="0"/>
      <w:marTop w:val="0"/>
      <w:marBottom w:val="0"/>
      <w:divBdr>
        <w:top w:val="none" w:sz="0" w:space="0" w:color="auto"/>
        <w:left w:val="none" w:sz="0" w:space="0" w:color="auto"/>
        <w:bottom w:val="none" w:sz="0" w:space="0" w:color="auto"/>
        <w:right w:val="none" w:sz="0" w:space="0" w:color="auto"/>
      </w:divBdr>
    </w:div>
    <w:div w:id="1261135460">
      <w:bodyDiv w:val="1"/>
      <w:marLeft w:val="0"/>
      <w:marRight w:val="0"/>
      <w:marTop w:val="0"/>
      <w:marBottom w:val="0"/>
      <w:divBdr>
        <w:top w:val="none" w:sz="0" w:space="0" w:color="auto"/>
        <w:left w:val="none" w:sz="0" w:space="0" w:color="auto"/>
        <w:bottom w:val="none" w:sz="0" w:space="0" w:color="auto"/>
        <w:right w:val="none" w:sz="0" w:space="0" w:color="auto"/>
      </w:divBdr>
    </w:div>
    <w:div w:id="1266226424">
      <w:bodyDiv w:val="1"/>
      <w:marLeft w:val="0"/>
      <w:marRight w:val="0"/>
      <w:marTop w:val="0"/>
      <w:marBottom w:val="0"/>
      <w:divBdr>
        <w:top w:val="none" w:sz="0" w:space="0" w:color="auto"/>
        <w:left w:val="none" w:sz="0" w:space="0" w:color="auto"/>
        <w:bottom w:val="none" w:sz="0" w:space="0" w:color="auto"/>
        <w:right w:val="none" w:sz="0" w:space="0" w:color="auto"/>
      </w:divBdr>
    </w:div>
    <w:div w:id="1269774294">
      <w:bodyDiv w:val="1"/>
      <w:marLeft w:val="0"/>
      <w:marRight w:val="0"/>
      <w:marTop w:val="0"/>
      <w:marBottom w:val="0"/>
      <w:divBdr>
        <w:top w:val="none" w:sz="0" w:space="0" w:color="auto"/>
        <w:left w:val="none" w:sz="0" w:space="0" w:color="auto"/>
        <w:bottom w:val="none" w:sz="0" w:space="0" w:color="auto"/>
        <w:right w:val="none" w:sz="0" w:space="0" w:color="auto"/>
      </w:divBdr>
    </w:div>
    <w:div w:id="1272664196">
      <w:bodyDiv w:val="1"/>
      <w:marLeft w:val="0"/>
      <w:marRight w:val="0"/>
      <w:marTop w:val="0"/>
      <w:marBottom w:val="0"/>
      <w:divBdr>
        <w:top w:val="none" w:sz="0" w:space="0" w:color="auto"/>
        <w:left w:val="none" w:sz="0" w:space="0" w:color="auto"/>
        <w:bottom w:val="none" w:sz="0" w:space="0" w:color="auto"/>
        <w:right w:val="none" w:sz="0" w:space="0" w:color="auto"/>
      </w:divBdr>
    </w:div>
    <w:div w:id="1276712574">
      <w:bodyDiv w:val="1"/>
      <w:marLeft w:val="0"/>
      <w:marRight w:val="0"/>
      <w:marTop w:val="0"/>
      <w:marBottom w:val="0"/>
      <w:divBdr>
        <w:top w:val="none" w:sz="0" w:space="0" w:color="auto"/>
        <w:left w:val="none" w:sz="0" w:space="0" w:color="auto"/>
        <w:bottom w:val="none" w:sz="0" w:space="0" w:color="auto"/>
        <w:right w:val="none" w:sz="0" w:space="0" w:color="auto"/>
      </w:divBdr>
    </w:div>
    <w:div w:id="1279752462">
      <w:bodyDiv w:val="1"/>
      <w:marLeft w:val="0"/>
      <w:marRight w:val="0"/>
      <w:marTop w:val="0"/>
      <w:marBottom w:val="0"/>
      <w:divBdr>
        <w:top w:val="none" w:sz="0" w:space="0" w:color="auto"/>
        <w:left w:val="none" w:sz="0" w:space="0" w:color="auto"/>
        <w:bottom w:val="none" w:sz="0" w:space="0" w:color="auto"/>
        <w:right w:val="none" w:sz="0" w:space="0" w:color="auto"/>
      </w:divBdr>
    </w:div>
    <w:div w:id="1282031288">
      <w:bodyDiv w:val="1"/>
      <w:marLeft w:val="0"/>
      <w:marRight w:val="0"/>
      <w:marTop w:val="0"/>
      <w:marBottom w:val="0"/>
      <w:divBdr>
        <w:top w:val="none" w:sz="0" w:space="0" w:color="auto"/>
        <w:left w:val="none" w:sz="0" w:space="0" w:color="auto"/>
        <w:bottom w:val="none" w:sz="0" w:space="0" w:color="auto"/>
        <w:right w:val="none" w:sz="0" w:space="0" w:color="auto"/>
      </w:divBdr>
    </w:div>
    <w:div w:id="1282372270">
      <w:bodyDiv w:val="1"/>
      <w:marLeft w:val="0"/>
      <w:marRight w:val="0"/>
      <w:marTop w:val="0"/>
      <w:marBottom w:val="0"/>
      <w:divBdr>
        <w:top w:val="none" w:sz="0" w:space="0" w:color="auto"/>
        <w:left w:val="none" w:sz="0" w:space="0" w:color="auto"/>
        <w:bottom w:val="none" w:sz="0" w:space="0" w:color="auto"/>
        <w:right w:val="none" w:sz="0" w:space="0" w:color="auto"/>
      </w:divBdr>
    </w:div>
    <w:div w:id="1292177389">
      <w:bodyDiv w:val="1"/>
      <w:marLeft w:val="0"/>
      <w:marRight w:val="0"/>
      <w:marTop w:val="0"/>
      <w:marBottom w:val="0"/>
      <w:divBdr>
        <w:top w:val="none" w:sz="0" w:space="0" w:color="auto"/>
        <w:left w:val="none" w:sz="0" w:space="0" w:color="auto"/>
        <w:bottom w:val="none" w:sz="0" w:space="0" w:color="auto"/>
        <w:right w:val="none" w:sz="0" w:space="0" w:color="auto"/>
      </w:divBdr>
    </w:div>
    <w:div w:id="1294287911">
      <w:bodyDiv w:val="1"/>
      <w:marLeft w:val="0"/>
      <w:marRight w:val="0"/>
      <w:marTop w:val="0"/>
      <w:marBottom w:val="0"/>
      <w:divBdr>
        <w:top w:val="none" w:sz="0" w:space="0" w:color="auto"/>
        <w:left w:val="none" w:sz="0" w:space="0" w:color="auto"/>
        <w:bottom w:val="none" w:sz="0" w:space="0" w:color="auto"/>
        <w:right w:val="none" w:sz="0" w:space="0" w:color="auto"/>
      </w:divBdr>
    </w:div>
    <w:div w:id="1298298352">
      <w:bodyDiv w:val="1"/>
      <w:marLeft w:val="0"/>
      <w:marRight w:val="0"/>
      <w:marTop w:val="0"/>
      <w:marBottom w:val="0"/>
      <w:divBdr>
        <w:top w:val="none" w:sz="0" w:space="0" w:color="auto"/>
        <w:left w:val="none" w:sz="0" w:space="0" w:color="auto"/>
        <w:bottom w:val="none" w:sz="0" w:space="0" w:color="auto"/>
        <w:right w:val="none" w:sz="0" w:space="0" w:color="auto"/>
      </w:divBdr>
    </w:div>
    <w:div w:id="1299149684">
      <w:bodyDiv w:val="1"/>
      <w:marLeft w:val="0"/>
      <w:marRight w:val="0"/>
      <w:marTop w:val="0"/>
      <w:marBottom w:val="0"/>
      <w:divBdr>
        <w:top w:val="none" w:sz="0" w:space="0" w:color="auto"/>
        <w:left w:val="none" w:sz="0" w:space="0" w:color="auto"/>
        <w:bottom w:val="none" w:sz="0" w:space="0" w:color="auto"/>
        <w:right w:val="none" w:sz="0" w:space="0" w:color="auto"/>
      </w:divBdr>
    </w:div>
    <w:div w:id="1300108166">
      <w:bodyDiv w:val="1"/>
      <w:marLeft w:val="0"/>
      <w:marRight w:val="0"/>
      <w:marTop w:val="0"/>
      <w:marBottom w:val="0"/>
      <w:divBdr>
        <w:top w:val="none" w:sz="0" w:space="0" w:color="auto"/>
        <w:left w:val="none" w:sz="0" w:space="0" w:color="auto"/>
        <w:bottom w:val="none" w:sz="0" w:space="0" w:color="auto"/>
        <w:right w:val="none" w:sz="0" w:space="0" w:color="auto"/>
      </w:divBdr>
    </w:div>
    <w:div w:id="1301420783">
      <w:bodyDiv w:val="1"/>
      <w:marLeft w:val="0"/>
      <w:marRight w:val="0"/>
      <w:marTop w:val="0"/>
      <w:marBottom w:val="0"/>
      <w:divBdr>
        <w:top w:val="none" w:sz="0" w:space="0" w:color="auto"/>
        <w:left w:val="none" w:sz="0" w:space="0" w:color="auto"/>
        <w:bottom w:val="none" w:sz="0" w:space="0" w:color="auto"/>
        <w:right w:val="none" w:sz="0" w:space="0" w:color="auto"/>
      </w:divBdr>
    </w:div>
    <w:div w:id="1305155715">
      <w:bodyDiv w:val="1"/>
      <w:marLeft w:val="0"/>
      <w:marRight w:val="0"/>
      <w:marTop w:val="0"/>
      <w:marBottom w:val="0"/>
      <w:divBdr>
        <w:top w:val="none" w:sz="0" w:space="0" w:color="auto"/>
        <w:left w:val="none" w:sz="0" w:space="0" w:color="auto"/>
        <w:bottom w:val="none" w:sz="0" w:space="0" w:color="auto"/>
        <w:right w:val="none" w:sz="0" w:space="0" w:color="auto"/>
      </w:divBdr>
    </w:div>
    <w:div w:id="1308046858">
      <w:bodyDiv w:val="1"/>
      <w:marLeft w:val="0"/>
      <w:marRight w:val="0"/>
      <w:marTop w:val="0"/>
      <w:marBottom w:val="0"/>
      <w:divBdr>
        <w:top w:val="none" w:sz="0" w:space="0" w:color="auto"/>
        <w:left w:val="none" w:sz="0" w:space="0" w:color="auto"/>
        <w:bottom w:val="none" w:sz="0" w:space="0" w:color="auto"/>
        <w:right w:val="none" w:sz="0" w:space="0" w:color="auto"/>
      </w:divBdr>
    </w:div>
    <w:div w:id="1311404670">
      <w:bodyDiv w:val="1"/>
      <w:marLeft w:val="0"/>
      <w:marRight w:val="0"/>
      <w:marTop w:val="0"/>
      <w:marBottom w:val="0"/>
      <w:divBdr>
        <w:top w:val="none" w:sz="0" w:space="0" w:color="auto"/>
        <w:left w:val="none" w:sz="0" w:space="0" w:color="auto"/>
        <w:bottom w:val="none" w:sz="0" w:space="0" w:color="auto"/>
        <w:right w:val="none" w:sz="0" w:space="0" w:color="auto"/>
      </w:divBdr>
    </w:div>
    <w:div w:id="1311405801">
      <w:bodyDiv w:val="1"/>
      <w:marLeft w:val="0"/>
      <w:marRight w:val="0"/>
      <w:marTop w:val="0"/>
      <w:marBottom w:val="0"/>
      <w:divBdr>
        <w:top w:val="none" w:sz="0" w:space="0" w:color="auto"/>
        <w:left w:val="none" w:sz="0" w:space="0" w:color="auto"/>
        <w:bottom w:val="none" w:sz="0" w:space="0" w:color="auto"/>
        <w:right w:val="none" w:sz="0" w:space="0" w:color="auto"/>
      </w:divBdr>
    </w:div>
    <w:div w:id="1312783676">
      <w:bodyDiv w:val="1"/>
      <w:marLeft w:val="0"/>
      <w:marRight w:val="0"/>
      <w:marTop w:val="0"/>
      <w:marBottom w:val="0"/>
      <w:divBdr>
        <w:top w:val="none" w:sz="0" w:space="0" w:color="auto"/>
        <w:left w:val="none" w:sz="0" w:space="0" w:color="auto"/>
        <w:bottom w:val="none" w:sz="0" w:space="0" w:color="auto"/>
        <w:right w:val="none" w:sz="0" w:space="0" w:color="auto"/>
      </w:divBdr>
    </w:div>
    <w:div w:id="1321353485">
      <w:bodyDiv w:val="1"/>
      <w:marLeft w:val="0"/>
      <w:marRight w:val="0"/>
      <w:marTop w:val="0"/>
      <w:marBottom w:val="0"/>
      <w:divBdr>
        <w:top w:val="none" w:sz="0" w:space="0" w:color="auto"/>
        <w:left w:val="none" w:sz="0" w:space="0" w:color="auto"/>
        <w:bottom w:val="none" w:sz="0" w:space="0" w:color="auto"/>
        <w:right w:val="none" w:sz="0" w:space="0" w:color="auto"/>
      </w:divBdr>
    </w:div>
    <w:div w:id="1322811224">
      <w:bodyDiv w:val="1"/>
      <w:marLeft w:val="0"/>
      <w:marRight w:val="0"/>
      <w:marTop w:val="0"/>
      <w:marBottom w:val="0"/>
      <w:divBdr>
        <w:top w:val="none" w:sz="0" w:space="0" w:color="auto"/>
        <w:left w:val="none" w:sz="0" w:space="0" w:color="auto"/>
        <w:bottom w:val="none" w:sz="0" w:space="0" w:color="auto"/>
        <w:right w:val="none" w:sz="0" w:space="0" w:color="auto"/>
      </w:divBdr>
    </w:div>
    <w:div w:id="1331252441">
      <w:bodyDiv w:val="1"/>
      <w:marLeft w:val="0"/>
      <w:marRight w:val="0"/>
      <w:marTop w:val="0"/>
      <w:marBottom w:val="0"/>
      <w:divBdr>
        <w:top w:val="none" w:sz="0" w:space="0" w:color="auto"/>
        <w:left w:val="none" w:sz="0" w:space="0" w:color="auto"/>
        <w:bottom w:val="none" w:sz="0" w:space="0" w:color="auto"/>
        <w:right w:val="none" w:sz="0" w:space="0" w:color="auto"/>
      </w:divBdr>
    </w:div>
    <w:div w:id="1333724925">
      <w:bodyDiv w:val="1"/>
      <w:marLeft w:val="0"/>
      <w:marRight w:val="0"/>
      <w:marTop w:val="0"/>
      <w:marBottom w:val="0"/>
      <w:divBdr>
        <w:top w:val="none" w:sz="0" w:space="0" w:color="auto"/>
        <w:left w:val="none" w:sz="0" w:space="0" w:color="auto"/>
        <w:bottom w:val="none" w:sz="0" w:space="0" w:color="auto"/>
        <w:right w:val="none" w:sz="0" w:space="0" w:color="auto"/>
      </w:divBdr>
    </w:div>
    <w:div w:id="1342928916">
      <w:bodyDiv w:val="1"/>
      <w:marLeft w:val="0"/>
      <w:marRight w:val="0"/>
      <w:marTop w:val="0"/>
      <w:marBottom w:val="0"/>
      <w:divBdr>
        <w:top w:val="none" w:sz="0" w:space="0" w:color="auto"/>
        <w:left w:val="none" w:sz="0" w:space="0" w:color="auto"/>
        <w:bottom w:val="none" w:sz="0" w:space="0" w:color="auto"/>
        <w:right w:val="none" w:sz="0" w:space="0" w:color="auto"/>
      </w:divBdr>
    </w:div>
    <w:div w:id="1345857683">
      <w:bodyDiv w:val="1"/>
      <w:marLeft w:val="0"/>
      <w:marRight w:val="0"/>
      <w:marTop w:val="0"/>
      <w:marBottom w:val="0"/>
      <w:divBdr>
        <w:top w:val="none" w:sz="0" w:space="0" w:color="auto"/>
        <w:left w:val="none" w:sz="0" w:space="0" w:color="auto"/>
        <w:bottom w:val="none" w:sz="0" w:space="0" w:color="auto"/>
        <w:right w:val="none" w:sz="0" w:space="0" w:color="auto"/>
      </w:divBdr>
    </w:div>
    <w:div w:id="1353261144">
      <w:bodyDiv w:val="1"/>
      <w:marLeft w:val="0"/>
      <w:marRight w:val="0"/>
      <w:marTop w:val="0"/>
      <w:marBottom w:val="0"/>
      <w:divBdr>
        <w:top w:val="none" w:sz="0" w:space="0" w:color="auto"/>
        <w:left w:val="none" w:sz="0" w:space="0" w:color="auto"/>
        <w:bottom w:val="none" w:sz="0" w:space="0" w:color="auto"/>
        <w:right w:val="none" w:sz="0" w:space="0" w:color="auto"/>
      </w:divBdr>
    </w:div>
    <w:div w:id="1353646806">
      <w:bodyDiv w:val="1"/>
      <w:marLeft w:val="0"/>
      <w:marRight w:val="0"/>
      <w:marTop w:val="0"/>
      <w:marBottom w:val="0"/>
      <w:divBdr>
        <w:top w:val="none" w:sz="0" w:space="0" w:color="auto"/>
        <w:left w:val="none" w:sz="0" w:space="0" w:color="auto"/>
        <w:bottom w:val="none" w:sz="0" w:space="0" w:color="auto"/>
        <w:right w:val="none" w:sz="0" w:space="0" w:color="auto"/>
      </w:divBdr>
    </w:div>
    <w:div w:id="1363363546">
      <w:bodyDiv w:val="1"/>
      <w:marLeft w:val="0"/>
      <w:marRight w:val="0"/>
      <w:marTop w:val="0"/>
      <w:marBottom w:val="0"/>
      <w:divBdr>
        <w:top w:val="none" w:sz="0" w:space="0" w:color="auto"/>
        <w:left w:val="none" w:sz="0" w:space="0" w:color="auto"/>
        <w:bottom w:val="none" w:sz="0" w:space="0" w:color="auto"/>
        <w:right w:val="none" w:sz="0" w:space="0" w:color="auto"/>
      </w:divBdr>
    </w:div>
    <w:div w:id="1363625158">
      <w:bodyDiv w:val="1"/>
      <w:marLeft w:val="0"/>
      <w:marRight w:val="0"/>
      <w:marTop w:val="0"/>
      <w:marBottom w:val="0"/>
      <w:divBdr>
        <w:top w:val="none" w:sz="0" w:space="0" w:color="auto"/>
        <w:left w:val="none" w:sz="0" w:space="0" w:color="auto"/>
        <w:bottom w:val="none" w:sz="0" w:space="0" w:color="auto"/>
        <w:right w:val="none" w:sz="0" w:space="0" w:color="auto"/>
      </w:divBdr>
    </w:div>
    <w:div w:id="1365982792">
      <w:bodyDiv w:val="1"/>
      <w:marLeft w:val="0"/>
      <w:marRight w:val="0"/>
      <w:marTop w:val="0"/>
      <w:marBottom w:val="0"/>
      <w:divBdr>
        <w:top w:val="none" w:sz="0" w:space="0" w:color="auto"/>
        <w:left w:val="none" w:sz="0" w:space="0" w:color="auto"/>
        <w:bottom w:val="none" w:sz="0" w:space="0" w:color="auto"/>
        <w:right w:val="none" w:sz="0" w:space="0" w:color="auto"/>
      </w:divBdr>
    </w:div>
    <w:div w:id="1366784280">
      <w:bodyDiv w:val="1"/>
      <w:marLeft w:val="0"/>
      <w:marRight w:val="0"/>
      <w:marTop w:val="0"/>
      <w:marBottom w:val="0"/>
      <w:divBdr>
        <w:top w:val="none" w:sz="0" w:space="0" w:color="auto"/>
        <w:left w:val="none" w:sz="0" w:space="0" w:color="auto"/>
        <w:bottom w:val="none" w:sz="0" w:space="0" w:color="auto"/>
        <w:right w:val="none" w:sz="0" w:space="0" w:color="auto"/>
      </w:divBdr>
    </w:div>
    <w:div w:id="1367177298">
      <w:bodyDiv w:val="1"/>
      <w:marLeft w:val="0"/>
      <w:marRight w:val="0"/>
      <w:marTop w:val="0"/>
      <w:marBottom w:val="0"/>
      <w:divBdr>
        <w:top w:val="none" w:sz="0" w:space="0" w:color="auto"/>
        <w:left w:val="none" w:sz="0" w:space="0" w:color="auto"/>
        <w:bottom w:val="none" w:sz="0" w:space="0" w:color="auto"/>
        <w:right w:val="none" w:sz="0" w:space="0" w:color="auto"/>
      </w:divBdr>
    </w:div>
    <w:div w:id="1370641276">
      <w:bodyDiv w:val="1"/>
      <w:marLeft w:val="0"/>
      <w:marRight w:val="0"/>
      <w:marTop w:val="0"/>
      <w:marBottom w:val="0"/>
      <w:divBdr>
        <w:top w:val="none" w:sz="0" w:space="0" w:color="auto"/>
        <w:left w:val="none" w:sz="0" w:space="0" w:color="auto"/>
        <w:bottom w:val="none" w:sz="0" w:space="0" w:color="auto"/>
        <w:right w:val="none" w:sz="0" w:space="0" w:color="auto"/>
      </w:divBdr>
    </w:div>
    <w:div w:id="1371153912">
      <w:bodyDiv w:val="1"/>
      <w:marLeft w:val="0"/>
      <w:marRight w:val="0"/>
      <w:marTop w:val="0"/>
      <w:marBottom w:val="0"/>
      <w:divBdr>
        <w:top w:val="none" w:sz="0" w:space="0" w:color="auto"/>
        <w:left w:val="none" w:sz="0" w:space="0" w:color="auto"/>
        <w:bottom w:val="none" w:sz="0" w:space="0" w:color="auto"/>
        <w:right w:val="none" w:sz="0" w:space="0" w:color="auto"/>
      </w:divBdr>
    </w:div>
    <w:div w:id="1376539077">
      <w:bodyDiv w:val="1"/>
      <w:marLeft w:val="0"/>
      <w:marRight w:val="0"/>
      <w:marTop w:val="0"/>
      <w:marBottom w:val="0"/>
      <w:divBdr>
        <w:top w:val="none" w:sz="0" w:space="0" w:color="auto"/>
        <w:left w:val="none" w:sz="0" w:space="0" w:color="auto"/>
        <w:bottom w:val="none" w:sz="0" w:space="0" w:color="auto"/>
        <w:right w:val="none" w:sz="0" w:space="0" w:color="auto"/>
      </w:divBdr>
    </w:div>
    <w:div w:id="1378507987">
      <w:bodyDiv w:val="1"/>
      <w:marLeft w:val="0"/>
      <w:marRight w:val="0"/>
      <w:marTop w:val="0"/>
      <w:marBottom w:val="0"/>
      <w:divBdr>
        <w:top w:val="none" w:sz="0" w:space="0" w:color="auto"/>
        <w:left w:val="none" w:sz="0" w:space="0" w:color="auto"/>
        <w:bottom w:val="none" w:sz="0" w:space="0" w:color="auto"/>
        <w:right w:val="none" w:sz="0" w:space="0" w:color="auto"/>
      </w:divBdr>
    </w:div>
    <w:div w:id="1381394306">
      <w:bodyDiv w:val="1"/>
      <w:marLeft w:val="0"/>
      <w:marRight w:val="0"/>
      <w:marTop w:val="0"/>
      <w:marBottom w:val="0"/>
      <w:divBdr>
        <w:top w:val="none" w:sz="0" w:space="0" w:color="auto"/>
        <w:left w:val="none" w:sz="0" w:space="0" w:color="auto"/>
        <w:bottom w:val="none" w:sz="0" w:space="0" w:color="auto"/>
        <w:right w:val="none" w:sz="0" w:space="0" w:color="auto"/>
      </w:divBdr>
    </w:div>
    <w:div w:id="1382286045">
      <w:bodyDiv w:val="1"/>
      <w:marLeft w:val="0"/>
      <w:marRight w:val="0"/>
      <w:marTop w:val="0"/>
      <w:marBottom w:val="0"/>
      <w:divBdr>
        <w:top w:val="none" w:sz="0" w:space="0" w:color="auto"/>
        <w:left w:val="none" w:sz="0" w:space="0" w:color="auto"/>
        <w:bottom w:val="none" w:sz="0" w:space="0" w:color="auto"/>
        <w:right w:val="none" w:sz="0" w:space="0" w:color="auto"/>
      </w:divBdr>
    </w:div>
    <w:div w:id="1389114917">
      <w:bodyDiv w:val="1"/>
      <w:marLeft w:val="0"/>
      <w:marRight w:val="0"/>
      <w:marTop w:val="0"/>
      <w:marBottom w:val="0"/>
      <w:divBdr>
        <w:top w:val="none" w:sz="0" w:space="0" w:color="auto"/>
        <w:left w:val="none" w:sz="0" w:space="0" w:color="auto"/>
        <w:bottom w:val="none" w:sz="0" w:space="0" w:color="auto"/>
        <w:right w:val="none" w:sz="0" w:space="0" w:color="auto"/>
      </w:divBdr>
    </w:div>
    <w:div w:id="1392734326">
      <w:bodyDiv w:val="1"/>
      <w:marLeft w:val="0"/>
      <w:marRight w:val="0"/>
      <w:marTop w:val="0"/>
      <w:marBottom w:val="0"/>
      <w:divBdr>
        <w:top w:val="none" w:sz="0" w:space="0" w:color="auto"/>
        <w:left w:val="none" w:sz="0" w:space="0" w:color="auto"/>
        <w:bottom w:val="none" w:sz="0" w:space="0" w:color="auto"/>
        <w:right w:val="none" w:sz="0" w:space="0" w:color="auto"/>
      </w:divBdr>
    </w:div>
    <w:div w:id="1396930694">
      <w:bodyDiv w:val="1"/>
      <w:marLeft w:val="0"/>
      <w:marRight w:val="0"/>
      <w:marTop w:val="0"/>
      <w:marBottom w:val="0"/>
      <w:divBdr>
        <w:top w:val="none" w:sz="0" w:space="0" w:color="auto"/>
        <w:left w:val="none" w:sz="0" w:space="0" w:color="auto"/>
        <w:bottom w:val="none" w:sz="0" w:space="0" w:color="auto"/>
        <w:right w:val="none" w:sz="0" w:space="0" w:color="auto"/>
      </w:divBdr>
    </w:div>
    <w:div w:id="1396976509">
      <w:bodyDiv w:val="1"/>
      <w:marLeft w:val="0"/>
      <w:marRight w:val="0"/>
      <w:marTop w:val="0"/>
      <w:marBottom w:val="0"/>
      <w:divBdr>
        <w:top w:val="none" w:sz="0" w:space="0" w:color="auto"/>
        <w:left w:val="none" w:sz="0" w:space="0" w:color="auto"/>
        <w:bottom w:val="none" w:sz="0" w:space="0" w:color="auto"/>
        <w:right w:val="none" w:sz="0" w:space="0" w:color="auto"/>
      </w:divBdr>
    </w:div>
    <w:div w:id="1397708156">
      <w:bodyDiv w:val="1"/>
      <w:marLeft w:val="0"/>
      <w:marRight w:val="0"/>
      <w:marTop w:val="0"/>
      <w:marBottom w:val="0"/>
      <w:divBdr>
        <w:top w:val="none" w:sz="0" w:space="0" w:color="auto"/>
        <w:left w:val="none" w:sz="0" w:space="0" w:color="auto"/>
        <w:bottom w:val="none" w:sz="0" w:space="0" w:color="auto"/>
        <w:right w:val="none" w:sz="0" w:space="0" w:color="auto"/>
      </w:divBdr>
    </w:div>
    <w:div w:id="1404528277">
      <w:bodyDiv w:val="1"/>
      <w:marLeft w:val="0"/>
      <w:marRight w:val="0"/>
      <w:marTop w:val="0"/>
      <w:marBottom w:val="0"/>
      <w:divBdr>
        <w:top w:val="none" w:sz="0" w:space="0" w:color="auto"/>
        <w:left w:val="none" w:sz="0" w:space="0" w:color="auto"/>
        <w:bottom w:val="none" w:sz="0" w:space="0" w:color="auto"/>
        <w:right w:val="none" w:sz="0" w:space="0" w:color="auto"/>
      </w:divBdr>
    </w:div>
    <w:div w:id="1408380662">
      <w:bodyDiv w:val="1"/>
      <w:marLeft w:val="0"/>
      <w:marRight w:val="0"/>
      <w:marTop w:val="0"/>
      <w:marBottom w:val="0"/>
      <w:divBdr>
        <w:top w:val="none" w:sz="0" w:space="0" w:color="auto"/>
        <w:left w:val="none" w:sz="0" w:space="0" w:color="auto"/>
        <w:bottom w:val="none" w:sz="0" w:space="0" w:color="auto"/>
        <w:right w:val="none" w:sz="0" w:space="0" w:color="auto"/>
      </w:divBdr>
    </w:div>
    <w:div w:id="1409301126">
      <w:bodyDiv w:val="1"/>
      <w:marLeft w:val="0"/>
      <w:marRight w:val="0"/>
      <w:marTop w:val="0"/>
      <w:marBottom w:val="0"/>
      <w:divBdr>
        <w:top w:val="none" w:sz="0" w:space="0" w:color="auto"/>
        <w:left w:val="none" w:sz="0" w:space="0" w:color="auto"/>
        <w:bottom w:val="none" w:sz="0" w:space="0" w:color="auto"/>
        <w:right w:val="none" w:sz="0" w:space="0" w:color="auto"/>
      </w:divBdr>
    </w:div>
    <w:div w:id="1411007307">
      <w:bodyDiv w:val="1"/>
      <w:marLeft w:val="0"/>
      <w:marRight w:val="0"/>
      <w:marTop w:val="0"/>
      <w:marBottom w:val="0"/>
      <w:divBdr>
        <w:top w:val="none" w:sz="0" w:space="0" w:color="auto"/>
        <w:left w:val="none" w:sz="0" w:space="0" w:color="auto"/>
        <w:bottom w:val="none" w:sz="0" w:space="0" w:color="auto"/>
        <w:right w:val="none" w:sz="0" w:space="0" w:color="auto"/>
      </w:divBdr>
    </w:div>
    <w:div w:id="1414467851">
      <w:bodyDiv w:val="1"/>
      <w:marLeft w:val="0"/>
      <w:marRight w:val="0"/>
      <w:marTop w:val="0"/>
      <w:marBottom w:val="0"/>
      <w:divBdr>
        <w:top w:val="none" w:sz="0" w:space="0" w:color="auto"/>
        <w:left w:val="none" w:sz="0" w:space="0" w:color="auto"/>
        <w:bottom w:val="none" w:sz="0" w:space="0" w:color="auto"/>
        <w:right w:val="none" w:sz="0" w:space="0" w:color="auto"/>
      </w:divBdr>
    </w:div>
    <w:div w:id="1420709896">
      <w:bodyDiv w:val="1"/>
      <w:marLeft w:val="0"/>
      <w:marRight w:val="0"/>
      <w:marTop w:val="0"/>
      <w:marBottom w:val="0"/>
      <w:divBdr>
        <w:top w:val="none" w:sz="0" w:space="0" w:color="auto"/>
        <w:left w:val="none" w:sz="0" w:space="0" w:color="auto"/>
        <w:bottom w:val="none" w:sz="0" w:space="0" w:color="auto"/>
        <w:right w:val="none" w:sz="0" w:space="0" w:color="auto"/>
      </w:divBdr>
    </w:div>
    <w:div w:id="1423140351">
      <w:bodyDiv w:val="1"/>
      <w:marLeft w:val="0"/>
      <w:marRight w:val="0"/>
      <w:marTop w:val="0"/>
      <w:marBottom w:val="0"/>
      <w:divBdr>
        <w:top w:val="none" w:sz="0" w:space="0" w:color="auto"/>
        <w:left w:val="none" w:sz="0" w:space="0" w:color="auto"/>
        <w:bottom w:val="none" w:sz="0" w:space="0" w:color="auto"/>
        <w:right w:val="none" w:sz="0" w:space="0" w:color="auto"/>
      </w:divBdr>
    </w:div>
    <w:div w:id="1424377813">
      <w:bodyDiv w:val="1"/>
      <w:marLeft w:val="0"/>
      <w:marRight w:val="0"/>
      <w:marTop w:val="0"/>
      <w:marBottom w:val="0"/>
      <w:divBdr>
        <w:top w:val="none" w:sz="0" w:space="0" w:color="auto"/>
        <w:left w:val="none" w:sz="0" w:space="0" w:color="auto"/>
        <w:bottom w:val="none" w:sz="0" w:space="0" w:color="auto"/>
        <w:right w:val="none" w:sz="0" w:space="0" w:color="auto"/>
      </w:divBdr>
    </w:div>
    <w:div w:id="1429615049">
      <w:bodyDiv w:val="1"/>
      <w:marLeft w:val="0"/>
      <w:marRight w:val="0"/>
      <w:marTop w:val="0"/>
      <w:marBottom w:val="0"/>
      <w:divBdr>
        <w:top w:val="none" w:sz="0" w:space="0" w:color="auto"/>
        <w:left w:val="none" w:sz="0" w:space="0" w:color="auto"/>
        <w:bottom w:val="none" w:sz="0" w:space="0" w:color="auto"/>
        <w:right w:val="none" w:sz="0" w:space="0" w:color="auto"/>
      </w:divBdr>
    </w:div>
    <w:div w:id="1434473333">
      <w:bodyDiv w:val="1"/>
      <w:marLeft w:val="0"/>
      <w:marRight w:val="0"/>
      <w:marTop w:val="0"/>
      <w:marBottom w:val="0"/>
      <w:divBdr>
        <w:top w:val="none" w:sz="0" w:space="0" w:color="auto"/>
        <w:left w:val="none" w:sz="0" w:space="0" w:color="auto"/>
        <w:bottom w:val="none" w:sz="0" w:space="0" w:color="auto"/>
        <w:right w:val="none" w:sz="0" w:space="0" w:color="auto"/>
      </w:divBdr>
    </w:div>
    <w:div w:id="1435516513">
      <w:bodyDiv w:val="1"/>
      <w:marLeft w:val="0"/>
      <w:marRight w:val="0"/>
      <w:marTop w:val="0"/>
      <w:marBottom w:val="0"/>
      <w:divBdr>
        <w:top w:val="none" w:sz="0" w:space="0" w:color="auto"/>
        <w:left w:val="none" w:sz="0" w:space="0" w:color="auto"/>
        <w:bottom w:val="none" w:sz="0" w:space="0" w:color="auto"/>
        <w:right w:val="none" w:sz="0" w:space="0" w:color="auto"/>
      </w:divBdr>
    </w:div>
    <w:div w:id="1441026070">
      <w:bodyDiv w:val="1"/>
      <w:marLeft w:val="0"/>
      <w:marRight w:val="0"/>
      <w:marTop w:val="0"/>
      <w:marBottom w:val="0"/>
      <w:divBdr>
        <w:top w:val="none" w:sz="0" w:space="0" w:color="auto"/>
        <w:left w:val="none" w:sz="0" w:space="0" w:color="auto"/>
        <w:bottom w:val="none" w:sz="0" w:space="0" w:color="auto"/>
        <w:right w:val="none" w:sz="0" w:space="0" w:color="auto"/>
      </w:divBdr>
    </w:div>
    <w:div w:id="1441337700">
      <w:bodyDiv w:val="1"/>
      <w:marLeft w:val="0"/>
      <w:marRight w:val="0"/>
      <w:marTop w:val="0"/>
      <w:marBottom w:val="0"/>
      <w:divBdr>
        <w:top w:val="none" w:sz="0" w:space="0" w:color="auto"/>
        <w:left w:val="none" w:sz="0" w:space="0" w:color="auto"/>
        <w:bottom w:val="none" w:sz="0" w:space="0" w:color="auto"/>
        <w:right w:val="none" w:sz="0" w:space="0" w:color="auto"/>
      </w:divBdr>
    </w:div>
    <w:div w:id="1442215699">
      <w:bodyDiv w:val="1"/>
      <w:marLeft w:val="0"/>
      <w:marRight w:val="0"/>
      <w:marTop w:val="0"/>
      <w:marBottom w:val="0"/>
      <w:divBdr>
        <w:top w:val="none" w:sz="0" w:space="0" w:color="auto"/>
        <w:left w:val="none" w:sz="0" w:space="0" w:color="auto"/>
        <w:bottom w:val="none" w:sz="0" w:space="0" w:color="auto"/>
        <w:right w:val="none" w:sz="0" w:space="0" w:color="auto"/>
      </w:divBdr>
    </w:div>
    <w:div w:id="1443724077">
      <w:bodyDiv w:val="1"/>
      <w:marLeft w:val="0"/>
      <w:marRight w:val="0"/>
      <w:marTop w:val="0"/>
      <w:marBottom w:val="0"/>
      <w:divBdr>
        <w:top w:val="none" w:sz="0" w:space="0" w:color="auto"/>
        <w:left w:val="none" w:sz="0" w:space="0" w:color="auto"/>
        <w:bottom w:val="none" w:sz="0" w:space="0" w:color="auto"/>
        <w:right w:val="none" w:sz="0" w:space="0" w:color="auto"/>
      </w:divBdr>
    </w:div>
    <w:div w:id="1445730484">
      <w:bodyDiv w:val="1"/>
      <w:marLeft w:val="0"/>
      <w:marRight w:val="0"/>
      <w:marTop w:val="0"/>
      <w:marBottom w:val="0"/>
      <w:divBdr>
        <w:top w:val="none" w:sz="0" w:space="0" w:color="auto"/>
        <w:left w:val="none" w:sz="0" w:space="0" w:color="auto"/>
        <w:bottom w:val="none" w:sz="0" w:space="0" w:color="auto"/>
        <w:right w:val="none" w:sz="0" w:space="0" w:color="auto"/>
      </w:divBdr>
    </w:div>
    <w:div w:id="1448816973">
      <w:bodyDiv w:val="1"/>
      <w:marLeft w:val="0"/>
      <w:marRight w:val="0"/>
      <w:marTop w:val="0"/>
      <w:marBottom w:val="0"/>
      <w:divBdr>
        <w:top w:val="none" w:sz="0" w:space="0" w:color="auto"/>
        <w:left w:val="none" w:sz="0" w:space="0" w:color="auto"/>
        <w:bottom w:val="none" w:sz="0" w:space="0" w:color="auto"/>
        <w:right w:val="none" w:sz="0" w:space="0" w:color="auto"/>
      </w:divBdr>
    </w:div>
    <w:div w:id="1449084023">
      <w:bodyDiv w:val="1"/>
      <w:marLeft w:val="0"/>
      <w:marRight w:val="0"/>
      <w:marTop w:val="0"/>
      <w:marBottom w:val="0"/>
      <w:divBdr>
        <w:top w:val="none" w:sz="0" w:space="0" w:color="auto"/>
        <w:left w:val="none" w:sz="0" w:space="0" w:color="auto"/>
        <w:bottom w:val="none" w:sz="0" w:space="0" w:color="auto"/>
        <w:right w:val="none" w:sz="0" w:space="0" w:color="auto"/>
      </w:divBdr>
    </w:div>
    <w:div w:id="1452240193">
      <w:bodyDiv w:val="1"/>
      <w:marLeft w:val="0"/>
      <w:marRight w:val="0"/>
      <w:marTop w:val="0"/>
      <w:marBottom w:val="0"/>
      <w:divBdr>
        <w:top w:val="none" w:sz="0" w:space="0" w:color="auto"/>
        <w:left w:val="none" w:sz="0" w:space="0" w:color="auto"/>
        <w:bottom w:val="none" w:sz="0" w:space="0" w:color="auto"/>
        <w:right w:val="none" w:sz="0" w:space="0" w:color="auto"/>
      </w:divBdr>
    </w:div>
    <w:div w:id="1455055062">
      <w:bodyDiv w:val="1"/>
      <w:marLeft w:val="0"/>
      <w:marRight w:val="0"/>
      <w:marTop w:val="0"/>
      <w:marBottom w:val="0"/>
      <w:divBdr>
        <w:top w:val="none" w:sz="0" w:space="0" w:color="auto"/>
        <w:left w:val="none" w:sz="0" w:space="0" w:color="auto"/>
        <w:bottom w:val="none" w:sz="0" w:space="0" w:color="auto"/>
        <w:right w:val="none" w:sz="0" w:space="0" w:color="auto"/>
      </w:divBdr>
    </w:div>
    <w:div w:id="1455324424">
      <w:bodyDiv w:val="1"/>
      <w:marLeft w:val="0"/>
      <w:marRight w:val="0"/>
      <w:marTop w:val="0"/>
      <w:marBottom w:val="0"/>
      <w:divBdr>
        <w:top w:val="none" w:sz="0" w:space="0" w:color="auto"/>
        <w:left w:val="none" w:sz="0" w:space="0" w:color="auto"/>
        <w:bottom w:val="none" w:sz="0" w:space="0" w:color="auto"/>
        <w:right w:val="none" w:sz="0" w:space="0" w:color="auto"/>
      </w:divBdr>
    </w:div>
    <w:div w:id="1462111564">
      <w:bodyDiv w:val="1"/>
      <w:marLeft w:val="0"/>
      <w:marRight w:val="0"/>
      <w:marTop w:val="0"/>
      <w:marBottom w:val="0"/>
      <w:divBdr>
        <w:top w:val="none" w:sz="0" w:space="0" w:color="auto"/>
        <w:left w:val="none" w:sz="0" w:space="0" w:color="auto"/>
        <w:bottom w:val="none" w:sz="0" w:space="0" w:color="auto"/>
        <w:right w:val="none" w:sz="0" w:space="0" w:color="auto"/>
      </w:divBdr>
    </w:div>
    <w:div w:id="1473792878">
      <w:bodyDiv w:val="1"/>
      <w:marLeft w:val="0"/>
      <w:marRight w:val="0"/>
      <w:marTop w:val="0"/>
      <w:marBottom w:val="0"/>
      <w:divBdr>
        <w:top w:val="none" w:sz="0" w:space="0" w:color="auto"/>
        <w:left w:val="none" w:sz="0" w:space="0" w:color="auto"/>
        <w:bottom w:val="none" w:sz="0" w:space="0" w:color="auto"/>
        <w:right w:val="none" w:sz="0" w:space="0" w:color="auto"/>
      </w:divBdr>
    </w:div>
    <w:div w:id="1478260002">
      <w:bodyDiv w:val="1"/>
      <w:marLeft w:val="0"/>
      <w:marRight w:val="0"/>
      <w:marTop w:val="0"/>
      <w:marBottom w:val="0"/>
      <w:divBdr>
        <w:top w:val="none" w:sz="0" w:space="0" w:color="auto"/>
        <w:left w:val="none" w:sz="0" w:space="0" w:color="auto"/>
        <w:bottom w:val="none" w:sz="0" w:space="0" w:color="auto"/>
        <w:right w:val="none" w:sz="0" w:space="0" w:color="auto"/>
      </w:divBdr>
    </w:div>
    <w:div w:id="1481507097">
      <w:bodyDiv w:val="1"/>
      <w:marLeft w:val="0"/>
      <w:marRight w:val="0"/>
      <w:marTop w:val="0"/>
      <w:marBottom w:val="0"/>
      <w:divBdr>
        <w:top w:val="none" w:sz="0" w:space="0" w:color="auto"/>
        <w:left w:val="none" w:sz="0" w:space="0" w:color="auto"/>
        <w:bottom w:val="none" w:sz="0" w:space="0" w:color="auto"/>
        <w:right w:val="none" w:sz="0" w:space="0" w:color="auto"/>
      </w:divBdr>
    </w:div>
    <w:div w:id="1483303756">
      <w:bodyDiv w:val="1"/>
      <w:marLeft w:val="0"/>
      <w:marRight w:val="0"/>
      <w:marTop w:val="0"/>
      <w:marBottom w:val="0"/>
      <w:divBdr>
        <w:top w:val="none" w:sz="0" w:space="0" w:color="auto"/>
        <w:left w:val="none" w:sz="0" w:space="0" w:color="auto"/>
        <w:bottom w:val="none" w:sz="0" w:space="0" w:color="auto"/>
        <w:right w:val="none" w:sz="0" w:space="0" w:color="auto"/>
      </w:divBdr>
    </w:div>
    <w:div w:id="1495337501">
      <w:bodyDiv w:val="1"/>
      <w:marLeft w:val="0"/>
      <w:marRight w:val="0"/>
      <w:marTop w:val="0"/>
      <w:marBottom w:val="0"/>
      <w:divBdr>
        <w:top w:val="none" w:sz="0" w:space="0" w:color="auto"/>
        <w:left w:val="none" w:sz="0" w:space="0" w:color="auto"/>
        <w:bottom w:val="none" w:sz="0" w:space="0" w:color="auto"/>
        <w:right w:val="none" w:sz="0" w:space="0" w:color="auto"/>
      </w:divBdr>
    </w:div>
    <w:div w:id="1496455413">
      <w:bodyDiv w:val="1"/>
      <w:marLeft w:val="0"/>
      <w:marRight w:val="0"/>
      <w:marTop w:val="0"/>
      <w:marBottom w:val="0"/>
      <w:divBdr>
        <w:top w:val="none" w:sz="0" w:space="0" w:color="auto"/>
        <w:left w:val="none" w:sz="0" w:space="0" w:color="auto"/>
        <w:bottom w:val="none" w:sz="0" w:space="0" w:color="auto"/>
        <w:right w:val="none" w:sz="0" w:space="0" w:color="auto"/>
      </w:divBdr>
    </w:div>
    <w:div w:id="1502890484">
      <w:bodyDiv w:val="1"/>
      <w:marLeft w:val="0"/>
      <w:marRight w:val="0"/>
      <w:marTop w:val="0"/>
      <w:marBottom w:val="0"/>
      <w:divBdr>
        <w:top w:val="none" w:sz="0" w:space="0" w:color="auto"/>
        <w:left w:val="none" w:sz="0" w:space="0" w:color="auto"/>
        <w:bottom w:val="none" w:sz="0" w:space="0" w:color="auto"/>
        <w:right w:val="none" w:sz="0" w:space="0" w:color="auto"/>
      </w:divBdr>
    </w:div>
    <w:div w:id="1506822856">
      <w:bodyDiv w:val="1"/>
      <w:marLeft w:val="0"/>
      <w:marRight w:val="0"/>
      <w:marTop w:val="0"/>
      <w:marBottom w:val="0"/>
      <w:divBdr>
        <w:top w:val="none" w:sz="0" w:space="0" w:color="auto"/>
        <w:left w:val="none" w:sz="0" w:space="0" w:color="auto"/>
        <w:bottom w:val="none" w:sz="0" w:space="0" w:color="auto"/>
        <w:right w:val="none" w:sz="0" w:space="0" w:color="auto"/>
      </w:divBdr>
    </w:div>
    <w:div w:id="1514569484">
      <w:bodyDiv w:val="1"/>
      <w:marLeft w:val="0"/>
      <w:marRight w:val="0"/>
      <w:marTop w:val="0"/>
      <w:marBottom w:val="0"/>
      <w:divBdr>
        <w:top w:val="none" w:sz="0" w:space="0" w:color="auto"/>
        <w:left w:val="none" w:sz="0" w:space="0" w:color="auto"/>
        <w:bottom w:val="none" w:sz="0" w:space="0" w:color="auto"/>
        <w:right w:val="none" w:sz="0" w:space="0" w:color="auto"/>
      </w:divBdr>
    </w:div>
    <w:div w:id="1517311530">
      <w:bodyDiv w:val="1"/>
      <w:marLeft w:val="0"/>
      <w:marRight w:val="0"/>
      <w:marTop w:val="0"/>
      <w:marBottom w:val="0"/>
      <w:divBdr>
        <w:top w:val="none" w:sz="0" w:space="0" w:color="auto"/>
        <w:left w:val="none" w:sz="0" w:space="0" w:color="auto"/>
        <w:bottom w:val="none" w:sz="0" w:space="0" w:color="auto"/>
        <w:right w:val="none" w:sz="0" w:space="0" w:color="auto"/>
      </w:divBdr>
    </w:div>
    <w:div w:id="1519663720">
      <w:bodyDiv w:val="1"/>
      <w:marLeft w:val="0"/>
      <w:marRight w:val="0"/>
      <w:marTop w:val="0"/>
      <w:marBottom w:val="0"/>
      <w:divBdr>
        <w:top w:val="none" w:sz="0" w:space="0" w:color="auto"/>
        <w:left w:val="none" w:sz="0" w:space="0" w:color="auto"/>
        <w:bottom w:val="none" w:sz="0" w:space="0" w:color="auto"/>
        <w:right w:val="none" w:sz="0" w:space="0" w:color="auto"/>
      </w:divBdr>
    </w:div>
    <w:div w:id="1523935093">
      <w:bodyDiv w:val="1"/>
      <w:marLeft w:val="0"/>
      <w:marRight w:val="0"/>
      <w:marTop w:val="0"/>
      <w:marBottom w:val="0"/>
      <w:divBdr>
        <w:top w:val="none" w:sz="0" w:space="0" w:color="auto"/>
        <w:left w:val="none" w:sz="0" w:space="0" w:color="auto"/>
        <w:bottom w:val="none" w:sz="0" w:space="0" w:color="auto"/>
        <w:right w:val="none" w:sz="0" w:space="0" w:color="auto"/>
      </w:divBdr>
    </w:div>
    <w:div w:id="1527790054">
      <w:bodyDiv w:val="1"/>
      <w:marLeft w:val="0"/>
      <w:marRight w:val="0"/>
      <w:marTop w:val="0"/>
      <w:marBottom w:val="0"/>
      <w:divBdr>
        <w:top w:val="none" w:sz="0" w:space="0" w:color="auto"/>
        <w:left w:val="none" w:sz="0" w:space="0" w:color="auto"/>
        <w:bottom w:val="none" w:sz="0" w:space="0" w:color="auto"/>
        <w:right w:val="none" w:sz="0" w:space="0" w:color="auto"/>
      </w:divBdr>
    </w:div>
    <w:div w:id="1530753240">
      <w:bodyDiv w:val="1"/>
      <w:marLeft w:val="0"/>
      <w:marRight w:val="0"/>
      <w:marTop w:val="0"/>
      <w:marBottom w:val="0"/>
      <w:divBdr>
        <w:top w:val="none" w:sz="0" w:space="0" w:color="auto"/>
        <w:left w:val="none" w:sz="0" w:space="0" w:color="auto"/>
        <w:bottom w:val="none" w:sz="0" w:space="0" w:color="auto"/>
        <w:right w:val="none" w:sz="0" w:space="0" w:color="auto"/>
      </w:divBdr>
    </w:div>
    <w:div w:id="1540431492">
      <w:bodyDiv w:val="1"/>
      <w:marLeft w:val="0"/>
      <w:marRight w:val="0"/>
      <w:marTop w:val="0"/>
      <w:marBottom w:val="0"/>
      <w:divBdr>
        <w:top w:val="none" w:sz="0" w:space="0" w:color="auto"/>
        <w:left w:val="none" w:sz="0" w:space="0" w:color="auto"/>
        <w:bottom w:val="none" w:sz="0" w:space="0" w:color="auto"/>
        <w:right w:val="none" w:sz="0" w:space="0" w:color="auto"/>
      </w:divBdr>
    </w:div>
    <w:div w:id="1541867029">
      <w:bodyDiv w:val="1"/>
      <w:marLeft w:val="0"/>
      <w:marRight w:val="0"/>
      <w:marTop w:val="0"/>
      <w:marBottom w:val="0"/>
      <w:divBdr>
        <w:top w:val="none" w:sz="0" w:space="0" w:color="auto"/>
        <w:left w:val="none" w:sz="0" w:space="0" w:color="auto"/>
        <w:bottom w:val="none" w:sz="0" w:space="0" w:color="auto"/>
        <w:right w:val="none" w:sz="0" w:space="0" w:color="auto"/>
      </w:divBdr>
    </w:div>
    <w:div w:id="1543011556">
      <w:bodyDiv w:val="1"/>
      <w:marLeft w:val="0"/>
      <w:marRight w:val="0"/>
      <w:marTop w:val="0"/>
      <w:marBottom w:val="0"/>
      <w:divBdr>
        <w:top w:val="none" w:sz="0" w:space="0" w:color="auto"/>
        <w:left w:val="none" w:sz="0" w:space="0" w:color="auto"/>
        <w:bottom w:val="none" w:sz="0" w:space="0" w:color="auto"/>
        <w:right w:val="none" w:sz="0" w:space="0" w:color="auto"/>
      </w:divBdr>
    </w:div>
    <w:div w:id="1543518681">
      <w:bodyDiv w:val="1"/>
      <w:marLeft w:val="0"/>
      <w:marRight w:val="0"/>
      <w:marTop w:val="0"/>
      <w:marBottom w:val="0"/>
      <w:divBdr>
        <w:top w:val="none" w:sz="0" w:space="0" w:color="auto"/>
        <w:left w:val="none" w:sz="0" w:space="0" w:color="auto"/>
        <w:bottom w:val="none" w:sz="0" w:space="0" w:color="auto"/>
        <w:right w:val="none" w:sz="0" w:space="0" w:color="auto"/>
      </w:divBdr>
    </w:div>
    <w:div w:id="1552107939">
      <w:bodyDiv w:val="1"/>
      <w:marLeft w:val="0"/>
      <w:marRight w:val="0"/>
      <w:marTop w:val="0"/>
      <w:marBottom w:val="0"/>
      <w:divBdr>
        <w:top w:val="none" w:sz="0" w:space="0" w:color="auto"/>
        <w:left w:val="none" w:sz="0" w:space="0" w:color="auto"/>
        <w:bottom w:val="none" w:sz="0" w:space="0" w:color="auto"/>
        <w:right w:val="none" w:sz="0" w:space="0" w:color="auto"/>
      </w:divBdr>
    </w:div>
    <w:div w:id="1553610985">
      <w:bodyDiv w:val="1"/>
      <w:marLeft w:val="0"/>
      <w:marRight w:val="0"/>
      <w:marTop w:val="0"/>
      <w:marBottom w:val="0"/>
      <w:divBdr>
        <w:top w:val="none" w:sz="0" w:space="0" w:color="auto"/>
        <w:left w:val="none" w:sz="0" w:space="0" w:color="auto"/>
        <w:bottom w:val="none" w:sz="0" w:space="0" w:color="auto"/>
        <w:right w:val="none" w:sz="0" w:space="0" w:color="auto"/>
      </w:divBdr>
    </w:div>
    <w:div w:id="1556699752">
      <w:bodyDiv w:val="1"/>
      <w:marLeft w:val="0"/>
      <w:marRight w:val="0"/>
      <w:marTop w:val="0"/>
      <w:marBottom w:val="0"/>
      <w:divBdr>
        <w:top w:val="none" w:sz="0" w:space="0" w:color="auto"/>
        <w:left w:val="none" w:sz="0" w:space="0" w:color="auto"/>
        <w:bottom w:val="none" w:sz="0" w:space="0" w:color="auto"/>
        <w:right w:val="none" w:sz="0" w:space="0" w:color="auto"/>
      </w:divBdr>
    </w:div>
    <w:div w:id="1556895823">
      <w:bodyDiv w:val="1"/>
      <w:marLeft w:val="0"/>
      <w:marRight w:val="0"/>
      <w:marTop w:val="0"/>
      <w:marBottom w:val="0"/>
      <w:divBdr>
        <w:top w:val="none" w:sz="0" w:space="0" w:color="auto"/>
        <w:left w:val="none" w:sz="0" w:space="0" w:color="auto"/>
        <w:bottom w:val="none" w:sz="0" w:space="0" w:color="auto"/>
        <w:right w:val="none" w:sz="0" w:space="0" w:color="auto"/>
      </w:divBdr>
    </w:div>
    <w:div w:id="1558516105">
      <w:bodyDiv w:val="1"/>
      <w:marLeft w:val="0"/>
      <w:marRight w:val="0"/>
      <w:marTop w:val="0"/>
      <w:marBottom w:val="0"/>
      <w:divBdr>
        <w:top w:val="none" w:sz="0" w:space="0" w:color="auto"/>
        <w:left w:val="none" w:sz="0" w:space="0" w:color="auto"/>
        <w:bottom w:val="none" w:sz="0" w:space="0" w:color="auto"/>
        <w:right w:val="none" w:sz="0" w:space="0" w:color="auto"/>
      </w:divBdr>
    </w:div>
    <w:div w:id="1563058428">
      <w:bodyDiv w:val="1"/>
      <w:marLeft w:val="0"/>
      <w:marRight w:val="0"/>
      <w:marTop w:val="0"/>
      <w:marBottom w:val="0"/>
      <w:divBdr>
        <w:top w:val="none" w:sz="0" w:space="0" w:color="auto"/>
        <w:left w:val="none" w:sz="0" w:space="0" w:color="auto"/>
        <w:bottom w:val="none" w:sz="0" w:space="0" w:color="auto"/>
        <w:right w:val="none" w:sz="0" w:space="0" w:color="auto"/>
      </w:divBdr>
    </w:div>
    <w:div w:id="1567885399">
      <w:bodyDiv w:val="1"/>
      <w:marLeft w:val="0"/>
      <w:marRight w:val="0"/>
      <w:marTop w:val="0"/>
      <w:marBottom w:val="0"/>
      <w:divBdr>
        <w:top w:val="none" w:sz="0" w:space="0" w:color="auto"/>
        <w:left w:val="none" w:sz="0" w:space="0" w:color="auto"/>
        <w:bottom w:val="none" w:sz="0" w:space="0" w:color="auto"/>
        <w:right w:val="none" w:sz="0" w:space="0" w:color="auto"/>
      </w:divBdr>
    </w:div>
    <w:div w:id="1584610529">
      <w:bodyDiv w:val="1"/>
      <w:marLeft w:val="0"/>
      <w:marRight w:val="0"/>
      <w:marTop w:val="0"/>
      <w:marBottom w:val="0"/>
      <w:divBdr>
        <w:top w:val="none" w:sz="0" w:space="0" w:color="auto"/>
        <w:left w:val="none" w:sz="0" w:space="0" w:color="auto"/>
        <w:bottom w:val="none" w:sz="0" w:space="0" w:color="auto"/>
        <w:right w:val="none" w:sz="0" w:space="0" w:color="auto"/>
      </w:divBdr>
    </w:div>
    <w:div w:id="1585337037">
      <w:bodyDiv w:val="1"/>
      <w:marLeft w:val="0"/>
      <w:marRight w:val="0"/>
      <w:marTop w:val="0"/>
      <w:marBottom w:val="0"/>
      <w:divBdr>
        <w:top w:val="none" w:sz="0" w:space="0" w:color="auto"/>
        <w:left w:val="none" w:sz="0" w:space="0" w:color="auto"/>
        <w:bottom w:val="none" w:sz="0" w:space="0" w:color="auto"/>
        <w:right w:val="none" w:sz="0" w:space="0" w:color="auto"/>
      </w:divBdr>
    </w:div>
    <w:div w:id="1588418561">
      <w:bodyDiv w:val="1"/>
      <w:marLeft w:val="0"/>
      <w:marRight w:val="0"/>
      <w:marTop w:val="0"/>
      <w:marBottom w:val="0"/>
      <w:divBdr>
        <w:top w:val="none" w:sz="0" w:space="0" w:color="auto"/>
        <w:left w:val="none" w:sz="0" w:space="0" w:color="auto"/>
        <w:bottom w:val="none" w:sz="0" w:space="0" w:color="auto"/>
        <w:right w:val="none" w:sz="0" w:space="0" w:color="auto"/>
      </w:divBdr>
    </w:div>
    <w:div w:id="1588610019">
      <w:bodyDiv w:val="1"/>
      <w:marLeft w:val="0"/>
      <w:marRight w:val="0"/>
      <w:marTop w:val="0"/>
      <w:marBottom w:val="0"/>
      <w:divBdr>
        <w:top w:val="none" w:sz="0" w:space="0" w:color="auto"/>
        <w:left w:val="none" w:sz="0" w:space="0" w:color="auto"/>
        <w:bottom w:val="none" w:sz="0" w:space="0" w:color="auto"/>
        <w:right w:val="none" w:sz="0" w:space="0" w:color="auto"/>
      </w:divBdr>
    </w:div>
    <w:div w:id="1590196155">
      <w:bodyDiv w:val="1"/>
      <w:marLeft w:val="0"/>
      <w:marRight w:val="0"/>
      <w:marTop w:val="0"/>
      <w:marBottom w:val="0"/>
      <w:divBdr>
        <w:top w:val="none" w:sz="0" w:space="0" w:color="auto"/>
        <w:left w:val="none" w:sz="0" w:space="0" w:color="auto"/>
        <w:bottom w:val="none" w:sz="0" w:space="0" w:color="auto"/>
        <w:right w:val="none" w:sz="0" w:space="0" w:color="auto"/>
      </w:divBdr>
    </w:div>
    <w:div w:id="1591355013">
      <w:bodyDiv w:val="1"/>
      <w:marLeft w:val="0"/>
      <w:marRight w:val="0"/>
      <w:marTop w:val="0"/>
      <w:marBottom w:val="0"/>
      <w:divBdr>
        <w:top w:val="none" w:sz="0" w:space="0" w:color="auto"/>
        <w:left w:val="none" w:sz="0" w:space="0" w:color="auto"/>
        <w:bottom w:val="none" w:sz="0" w:space="0" w:color="auto"/>
        <w:right w:val="none" w:sz="0" w:space="0" w:color="auto"/>
      </w:divBdr>
    </w:div>
    <w:div w:id="1591547219">
      <w:bodyDiv w:val="1"/>
      <w:marLeft w:val="0"/>
      <w:marRight w:val="0"/>
      <w:marTop w:val="0"/>
      <w:marBottom w:val="0"/>
      <w:divBdr>
        <w:top w:val="none" w:sz="0" w:space="0" w:color="auto"/>
        <w:left w:val="none" w:sz="0" w:space="0" w:color="auto"/>
        <w:bottom w:val="none" w:sz="0" w:space="0" w:color="auto"/>
        <w:right w:val="none" w:sz="0" w:space="0" w:color="auto"/>
      </w:divBdr>
    </w:div>
    <w:div w:id="1601450032">
      <w:bodyDiv w:val="1"/>
      <w:marLeft w:val="0"/>
      <w:marRight w:val="0"/>
      <w:marTop w:val="0"/>
      <w:marBottom w:val="0"/>
      <w:divBdr>
        <w:top w:val="none" w:sz="0" w:space="0" w:color="auto"/>
        <w:left w:val="none" w:sz="0" w:space="0" w:color="auto"/>
        <w:bottom w:val="none" w:sz="0" w:space="0" w:color="auto"/>
        <w:right w:val="none" w:sz="0" w:space="0" w:color="auto"/>
      </w:divBdr>
    </w:div>
    <w:div w:id="1602565188">
      <w:bodyDiv w:val="1"/>
      <w:marLeft w:val="0"/>
      <w:marRight w:val="0"/>
      <w:marTop w:val="0"/>
      <w:marBottom w:val="0"/>
      <w:divBdr>
        <w:top w:val="none" w:sz="0" w:space="0" w:color="auto"/>
        <w:left w:val="none" w:sz="0" w:space="0" w:color="auto"/>
        <w:bottom w:val="none" w:sz="0" w:space="0" w:color="auto"/>
        <w:right w:val="none" w:sz="0" w:space="0" w:color="auto"/>
      </w:divBdr>
    </w:div>
    <w:div w:id="1604993267">
      <w:bodyDiv w:val="1"/>
      <w:marLeft w:val="0"/>
      <w:marRight w:val="0"/>
      <w:marTop w:val="0"/>
      <w:marBottom w:val="0"/>
      <w:divBdr>
        <w:top w:val="none" w:sz="0" w:space="0" w:color="auto"/>
        <w:left w:val="none" w:sz="0" w:space="0" w:color="auto"/>
        <w:bottom w:val="none" w:sz="0" w:space="0" w:color="auto"/>
        <w:right w:val="none" w:sz="0" w:space="0" w:color="auto"/>
      </w:divBdr>
    </w:div>
    <w:div w:id="1606882178">
      <w:bodyDiv w:val="1"/>
      <w:marLeft w:val="0"/>
      <w:marRight w:val="0"/>
      <w:marTop w:val="0"/>
      <w:marBottom w:val="0"/>
      <w:divBdr>
        <w:top w:val="none" w:sz="0" w:space="0" w:color="auto"/>
        <w:left w:val="none" w:sz="0" w:space="0" w:color="auto"/>
        <w:bottom w:val="none" w:sz="0" w:space="0" w:color="auto"/>
        <w:right w:val="none" w:sz="0" w:space="0" w:color="auto"/>
      </w:divBdr>
    </w:div>
    <w:div w:id="1607733137">
      <w:bodyDiv w:val="1"/>
      <w:marLeft w:val="0"/>
      <w:marRight w:val="0"/>
      <w:marTop w:val="0"/>
      <w:marBottom w:val="0"/>
      <w:divBdr>
        <w:top w:val="none" w:sz="0" w:space="0" w:color="auto"/>
        <w:left w:val="none" w:sz="0" w:space="0" w:color="auto"/>
        <w:bottom w:val="none" w:sz="0" w:space="0" w:color="auto"/>
        <w:right w:val="none" w:sz="0" w:space="0" w:color="auto"/>
      </w:divBdr>
    </w:div>
    <w:div w:id="1608809377">
      <w:bodyDiv w:val="1"/>
      <w:marLeft w:val="0"/>
      <w:marRight w:val="0"/>
      <w:marTop w:val="0"/>
      <w:marBottom w:val="0"/>
      <w:divBdr>
        <w:top w:val="none" w:sz="0" w:space="0" w:color="auto"/>
        <w:left w:val="none" w:sz="0" w:space="0" w:color="auto"/>
        <w:bottom w:val="none" w:sz="0" w:space="0" w:color="auto"/>
        <w:right w:val="none" w:sz="0" w:space="0" w:color="auto"/>
      </w:divBdr>
    </w:div>
    <w:div w:id="1610971741">
      <w:bodyDiv w:val="1"/>
      <w:marLeft w:val="0"/>
      <w:marRight w:val="0"/>
      <w:marTop w:val="0"/>
      <w:marBottom w:val="0"/>
      <w:divBdr>
        <w:top w:val="none" w:sz="0" w:space="0" w:color="auto"/>
        <w:left w:val="none" w:sz="0" w:space="0" w:color="auto"/>
        <w:bottom w:val="none" w:sz="0" w:space="0" w:color="auto"/>
        <w:right w:val="none" w:sz="0" w:space="0" w:color="auto"/>
      </w:divBdr>
    </w:div>
    <w:div w:id="1613170578">
      <w:bodyDiv w:val="1"/>
      <w:marLeft w:val="0"/>
      <w:marRight w:val="0"/>
      <w:marTop w:val="0"/>
      <w:marBottom w:val="0"/>
      <w:divBdr>
        <w:top w:val="none" w:sz="0" w:space="0" w:color="auto"/>
        <w:left w:val="none" w:sz="0" w:space="0" w:color="auto"/>
        <w:bottom w:val="none" w:sz="0" w:space="0" w:color="auto"/>
        <w:right w:val="none" w:sz="0" w:space="0" w:color="auto"/>
      </w:divBdr>
    </w:div>
    <w:div w:id="1616864599">
      <w:bodyDiv w:val="1"/>
      <w:marLeft w:val="0"/>
      <w:marRight w:val="0"/>
      <w:marTop w:val="0"/>
      <w:marBottom w:val="0"/>
      <w:divBdr>
        <w:top w:val="none" w:sz="0" w:space="0" w:color="auto"/>
        <w:left w:val="none" w:sz="0" w:space="0" w:color="auto"/>
        <w:bottom w:val="none" w:sz="0" w:space="0" w:color="auto"/>
        <w:right w:val="none" w:sz="0" w:space="0" w:color="auto"/>
      </w:divBdr>
    </w:div>
    <w:div w:id="1623030062">
      <w:bodyDiv w:val="1"/>
      <w:marLeft w:val="0"/>
      <w:marRight w:val="0"/>
      <w:marTop w:val="0"/>
      <w:marBottom w:val="0"/>
      <w:divBdr>
        <w:top w:val="none" w:sz="0" w:space="0" w:color="auto"/>
        <w:left w:val="none" w:sz="0" w:space="0" w:color="auto"/>
        <w:bottom w:val="none" w:sz="0" w:space="0" w:color="auto"/>
        <w:right w:val="none" w:sz="0" w:space="0" w:color="auto"/>
      </w:divBdr>
    </w:div>
    <w:div w:id="1623221730">
      <w:bodyDiv w:val="1"/>
      <w:marLeft w:val="0"/>
      <w:marRight w:val="0"/>
      <w:marTop w:val="0"/>
      <w:marBottom w:val="0"/>
      <w:divBdr>
        <w:top w:val="none" w:sz="0" w:space="0" w:color="auto"/>
        <w:left w:val="none" w:sz="0" w:space="0" w:color="auto"/>
        <w:bottom w:val="none" w:sz="0" w:space="0" w:color="auto"/>
        <w:right w:val="none" w:sz="0" w:space="0" w:color="auto"/>
      </w:divBdr>
    </w:div>
    <w:div w:id="1624461716">
      <w:bodyDiv w:val="1"/>
      <w:marLeft w:val="0"/>
      <w:marRight w:val="0"/>
      <w:marTop w:val="0"/>
      <w:marBottom w:val="0"/>
      <w:divBdr>
        <w:top w:val="none" w:sz="0" w:space="0" w:color="auto"/>
        <w:left w:val="none" w:sz="0" w:space="0" w:color="auto"/>
        <w:bottom w:val="none" w:sz="0" w:space="0" w:color="auto"/>
        <w:right w:val="none" w:sz="0" w:space="0" w:color="auto"/>
      </w:divBdr>
    </w:div>
    <w:div w:id="1630043473">
      <w:bodyDiv w:val="1"/>
      <w:marLeft w:val="0"/>
      <w:marRight w:val="0"/>
      <w:marTop w:val="0"/>
      <w:marBottom w:val="0"/>
      <w:divBdr>
        <w:top w:val="none" w:sz="0" w:space="0" w:color="auto"/>
        <w:left w:val="none" w:sz="0" w:space="0" w:color="auto"/>
        <w:bottom w:val="none" w:sz="0" w:space="0" w:color="auto"/>
        <w:right w:val="none" w:sz="0" w:space="0" w:color="auto"/>
      </w:divBdr>
    </w:div>
    <w:div w:id="1636183531">
      <w:bodyDiv w:val="1"/>
      <w:marLeft w:val="0"/>
      <w:marRight w:val="0"/>
      <w:marTop w:val="0"/>
      <w:marBottom w:val="0"/>
      <w:divBdr>
        <w:top w:val="none" w:sz="0" w:space="0" w:color="auto"/>
        <w:left w:val="none" w:sz="0" w:space="0" w:color="auto"/>
        <w:bottom w:val="none" w:sz="0" w:space="0" w:color="auto"/>
        <w:right w:val="none" w:sz="0" w:space="0" w:color="auto"/>
      </w:divBdr>
    </w:div>
    <w:div w:id="1637447614">
      <w:bodyDiv w:val="1"/>
      <w:marLeft w:val="0"/>
      <w:marRight w:val="0"/>
      <w:marTop w:val="0"/>
      <w:marBottom w:val="0"/>
      <w:divBdr>
        <w:top w:val="none" w:sz="0" w:space="0" w:color="auto"/>
        <w:left w:val="none" w:sz="0" w:space="0" w:color="auto"/>
        <w:bottom w:val="none" w:sz="0" w:space="0" w:color="auto"/>
        <w:right w:val="none" w:sz="0" w:space="0" w:color="auto"/>
      </w:divBdr>
    </w:div>
    <w:div w:id="1637830536">
      <w:bodyDiv w:val="1"/>
      <w:marLeft w:val="0"/>
      <w:marRight w:val="0"/>
      <w:marTop w:val="0"/>
      <w:marBottom w:val="0"/>
      <w:divBdr>
        <w:top w:val="none" w:sz="0" w:space="0" w:color="auto"/>
        <w:left w:val="none" w:sz="0" w:space="0" w:color="auto"/>
        <w:bottom w:val="none" w:sz="0" w:space="0" w:color="auto"/>
        <w:right w:val="none" w:sz="0" w:space="0" w:color="auto"/>
      </w:divBdr>
    </w:div>
    <w:div w:id="1639605316">
      <w:bodyDiv w:val="1"/>
      <w:marLeft w:val="0"/>
      <w:marRight w:val="0"/>
      <w:marTop w:val="0"/>
      <w:marBottom w:val="0"/>
      <w:divBdr>
        <w:top w:val="none" w:sz="0" w:space="0" w:color="auto"/>
        <w:left w:val="none" w:sz="0" w:space="0" w:color="auto"/>
        <w:bottom w:val="none" w:sz="0" w:space="0" w:color="auto"/>
        <w:right w:val="none" w:sz="0" w:space="0" w:color="auto"/>
      </w:divBdr>
    </w:div>
    <w:div w:id="1644121319">
      <w:bodyDiv w:val="1"/>
      <w:marLeft w:val="0"/>
      <w:marRight w:val="0"/>
      <w:marTop w:val="0"/>
      <w:marBottom w:val="0"/>
      <w:divBdr>
        <w:top w:val="none" w:sz="0" w:space="0" w:color="auto"/>
        <w:left w:val="none" w:sz="0" w:space="0" w:color="auto"/>
        <w:bottom w:val="none" w:sz="0" w:space="0" w:color="auto"/>
        <w:right w:val="none" w:sz="0" w:space="0" w:color="auto"/>
      </w:divBdr>
    </w:div>
    <w:div w:id="1645891944">
      <w:bodyDiv w:val="1"/>
      <w:marLeft w:val="0"/>
      <w:marRight w:val="0"/>
      <w:marTop w:val="0"/>
      <w:marBottom w:val="0"/>
      <w:divBdr>
        <w:top w:val="none" w:sz="0" w:space="0" w:color="auto"/>
        <w:left w:val="none" w:sz="0" w:space="0" w:color="auto"/>
        <w:bottom w:val="none" w:sz="0" w:space="0" w:color="auto"/>
        <w:right w:val="none" w:sz="0" w:space="0" w:color="auto"/>
      </w:divBdr>
    </w:div>
    <w:div w:id="1646620747">
      <w:bodyDiv w:val="1"/>
      <w:marLeft w:val="0"/>
      <w:marRight w:val="0"/>
      <w:marTop w:val="0"/>
      <w:marBottom w:val="0"/>
      <w:divBdr>
        <w:top w:val="none" w:sz="0" w:space="0" w:color="auto"/>
        <w:left w:val="none" w:sz="0" w:space="0" w:color="auto"/>
        <w:bottom w:val="none" w:sz="0" w:space="0" w:color="auto"/>
        <w:right w:val="none" w:sz="0" w:space="0" w:color="auto"/>
      </w:divBdr>
    </w:div>
    <w:div w:id="1658070862">
      <w:bodyDiv w:val="1"/>
      <w:marLeft w:val="0"/>
      <w:marRight w:val="0"/>
      <w:marTop w:val="0"/>
      <w:marBottom w:val="0"/>
      <w:divBdr>
        <w:top w:val="none" w:sz="0" w:space="0" w:color="auto"/>
        <w:left w:val="none" w:sz="0" w:space="0" w:color="auto"/>
        <w:bottom w:val="none" w:sz="0" w:space="0" w:color="auto"/>
        <w:right w:val="none" w:sz="0" w:space="0" w:color="auto"/>
      </w:divBdr>
    </w:div>
    <w:div w:id="1660042367">
      <w:bodyDiv w:val="1"/>
      <w:marLeft w:val="0"/>
      <w:marRight w:val="0"/>
      <w:marTop w:val="0"/>
      <w:marBottom w:val="0"/>
      <w:divBdr>
        <w:top w:val="none" w:sz="0" w:space="0" w:color="auto"/>
        <w:left w:val="none" w:sz="0" w:space="0" w:color="auto"/>
        <w:bottom w:val="none" w:sz="0" w:space="0" w:color="auto"/>
        <w:right w:val="none" w:sz="0" w:space="0" w:color="auto"/>
      </w:divBdr>
    </w:div>
    <w:div w:id="1668557926">
      <w:bodyDiv w:val="1"/>
      <w:marLeft w:val="0"/>
      <w:marRight w:val="0"/>
      <w:marTop w:val="0"/>
      <w:marBottom w:val="0"/>
      <w:divBdr>
        <w:top w:val="none" w:sz="0" w:space="0" w:color="auto"/>
        <w:left w:val="none" w:sz="0" w:space="0" w:color="auto"/>
        <w:bottom w:val="none" w:sz="0" w:space="0" w:color="auto"/>
        <w:right w:val="none" w:sz="0" w:space="0" w:color="auto"/>
      </w:divBdr>
    </w:div>
    <w:div w:id="1675063971">
      <w:bodyDiv w:val="1"/>
      <w:marLeft w:val="0"/>
      <w:marRight w:val="0"/>
      <w:marTop w:val="0"/>
      <w:marBottom w:val="0"/>
      <w:divBdr>
        <w:top w:val="none" w:sz="0" w:space="0" w:color="auto"/>
        <w:left w:val="none" w:sz="0" w:space="0" w:color="auto"/>
        <w:bottom w:val="none" w:sz="0" w:space="0" w:color="auto"/>
        <w:right w:val="none" w:sz="0" w:space="0" w:color="auto"/>
      </w:divBdr>
    </w:div>
    <w:div w:id="1675643227">
      <w:bodyDiv w:val="1"/>
      <w:marLeft w:val="0"/>
      <w:marRight w:val="0"/>
      <w:marTop w:val="0"/>
      <w:marBottom w:val="0"/>
      <w:divBdr>
        <w:top w:val="none" w:sz="0" w:space="0" w:color="auto"/>
        <w:left w:val="none" w:sz="0" w:space="0" w:color="auto"/>
        <w:bottom w:val="none" w:sz="0" w:space="0" w:color="auto"/>
        <w:right w:val="none" w:sz="0" w:space="0" w:color="auto"/>
      </w:divBdr>
    </w:div>
    <w:div w:id="1675958472">
      <w:bodyDiv w:val="1"/>
      <w:marLeft w:val="0"/>
      <w:marRight w:val="0"/>
      <w:marTop w:val="0"/>
      <w:marBottom w:val="0"/>
      <w:divBdr>
        <w:top w:val="none" w:sz="0" w:space="0" w:color="auto"/>
        <w:left w:val="none" w:sz="0" w:space="0" w:color="auto"/>
        <w:bottom w:val="none" w:sz="0" w:space="0" w:color="auto"/>
        <w:right w:val="none" w:sz="0" w:space="0" w:color="auto"/>
      </w:divBdr>
    </w:div>
    <w:div w:id="1676884220">
      <w:bodyDiv w:val="1"/>
      <w:marLeft w:val="0"/>
      <w:marRight w:val="0"/>
      <w:marTop w:val="0"/>
      <w:marBottom w:val="0"/>
      <w:divBdr>
        <w:top w:val="none" w:sz="0" w:space="0" w:color="auto"/>
        <w:left w:val="none" w:sz="0" w:space="0" w:color="auto"/>
        <w:bottom w:val="none" w:sz="0" w:space="0" w:color="auto"/>
        <w:right w:val="none" w:sz="0" w:space="0" w:color="auto"/>
      </w:divBdr>
    </w:div>
    <w:div w:id="1680111061">
      <w:bodyDiv w:val="1"/>
      <w:marLeft w:val="0"/>
      <w:marRight w:val="0"/>
      <w:marTop w:val="0"/>
      <w:marBottom w:val="0"/>
      <w:divBdr>
        <w:top w:val="none" w:sz="0" w:space="0" w:color="auto"/>
        <w:left w:val="none" w:sz="0" w:space="0" w:color="auto"/>
        <w:bottom w:val="none" w:sz="0" w:space="0" w:color="auto"/>
        <w:right w:val="none" w:sz="0" w:space="0" w:color="auto"/>
      </w:divBdr>
    </w:div>
    <w:div w:id="1681664748">
      <w:bodyDiv w:val="1"/>
      <w:marLeft w:val="0"/>
      <w:marRight w:val="0"/>
      <w:marTop w:val="0"/>
      <w:marBottom w:val="0"/>
      <w:divBdr>
        <w:top w:val="none" w:sz="0" w:space="0" w:color="auto"/>
        <w:left w:val="none" w:sz="0" w:space="0" w:color="auto"/>
        <w:bottom w:val="none" w:sz="0" w:space="0" w:color="auto"/>
        <w:right w:val="none" w:sz="0" w:space="0" w:color="auto"/>
      </w:divBdr>
    </w:div>
    <w:div w:id="1685282777">
      <w:bodyDiv w:val="1"/>
      <w:marLeft w:val="0"/>
      <w:marRight w:val="0"/>
      <w:marTop w:val="0"/>
      <w:marBottom w:val="0"/>
      <w:divBdr>
        <w:top w:val="none" w:sz="0" w:space="0" w:color="auto"/>
        <w:left w:val="none" w:sz="0" w:space="0" w:color="auto"/>
        <w:bottom w:val="none" w:sz="0" w:space="0" w:color="auto"/>
        <w:right w:val="none" w:sz="0" w:space="0" w:color="auto"/>
      </w:divBdr>
    </w:div>
    <w:div w:id="1687515422">
      <w:bodyDiv w:val="1"/>
      <w:marLeft w:val="0"/>
      <w:marRight w:val="0"/>
      <w:marTop w:val="0"/>
      <w:marBottom w:val="0"/>
      <w:divBdr>
        <w:top w:val="none" w:sz="0" w:space="0" w:color="auto"/>
        <w:left w:val="none" w:sz="0" w:space="0" w:color="auto"/>
        <w:bottom w:val="none" w:sz="0" w:space="0" w:color="auto"/>
        <w:right w:val="none" w:sz="0" w:space="0" w:color="auto"/>
      </w:divBdr>
    </w:div>
    <w:div w:id="1694569360">
      <w:bodyDiv w:val="1"/>
      <w:marLeft w:val="0"/>
      <w:marRight w:val="0"/>
      <w:marTop w:val="0"/>
      <w:marBottom w:val="0"/>
      <w:divBdr>
        <w:top w:val="none" w:sz="0" w:space="0" w:color="auto"/>
        <w:left w:val="none" w:sz="0" w:space="0" w:color="auto"/>
        <w:bottom w:val="none" w:sz="0" w:space="0" w:color="auto"/>
        <w:right w:val="none" w:sz="0" w:space="0" w:color="auto"/>
      </w:divBdr>
    </w:div>
    <w:div w:id="1696224522">
      <w:bodyDiv w:val="1"/>
      <w:marLeft w:val="0"/>
      <w:marRight w:val="0"/>
      <w:marTop w:val="0"/>
      <w:marBottom w:val="0"/>
      <w:divBdr>
        <w:top w:val="none" w:sz="0" w:space="0" w:color="auto"/>
        <w:left w:val="none" w:sz="0" w:space="0" w:color="auto"/>
        <w:bottom w:val="none" w:sz="0" w:space="0" w:color="auto"/>
        <w:right w:val="none" w:sz="0" w:space="0" w:color="auto"/>
      </w:divBdr>
    </w:div>
    <w:div w:id="1711152569">
      <w:bodyDiv w:val="1"/>
      <w:marLeft w:val="0"/>
      <w:marRight w:val="0"/>
      <w:marTop w:val="0"/>
      <w:marBottom w:val="0"/>
      <w:divBdr>
        <w:top w:val="none" w:sz="0" w:space="0" w:color="auto"/>
        <w:left w:val="none" w:sz="0" w:space="0" w:color="auto"/>
        <w:bottom w:val="none" w:sz="0" w:space="0" w:color="auto"/>
        <w:right w:val="none" w:sz="0" w:space="0" w:color="auto"/>
      </w:divBdr>
    </w:div>
    <w:div w:id="1714108771">
      <w:bodyDiv w:val="1"/>
      <w:marLeft w:val="0"/>
      <w:marRight w:val="0"/>
      <w:marTop w:val="0"/>
      <w:marBottom w:val="0"/>
      <w:divBdr>
        <w:top w:val="none" w:sz="0" w:space="0" w:color="auto"/>
        <w:left w:val="none" w:sz="0" w:space="0" w:color="auto"/>
        <w:bottom w:val="none" w:sz="0" w:space="0" w:color="auto"/>
        <w:right w:val="none" w:sz="0" w:space="0" w:color="auto"/>
      </w:divBdr>
    </w:div>
    <w:div w:id="1730491702">
      <w:bodyDiv w:val="1"/>
      <w:marLeft w:val="0"/>
      <w:marRight w:val="0"/>
      <w:marTop w:val="0"/>
      <w:marBottom w:val="0"/>
      <w:divBdr>
        <w:top w:val="none" w:sz="0" w:space="0" w:color="auto"/>
        <w:left w:val="none" w:sz="0" w:space="0" w:color="auto"/>
        <w:bottom w:val="none" w:sz="0" w:space="0" w:color="auto"/>
        <w:right w:val="none" w:sz="0" w:space="0" w:color="auto"/>
      </w:divBdr>
    </w:div>
    <w:div w:id="1734963117">
      <w:bodyDiv w:val="1"/>
      <w:marLeft w:val="0"/>
      <w:marRight w:val="0"/>
      <w:marTop w:val="0"/>
      <w:marBottom w:val="0"/>
      <w:divBdr>
        <w:top w:val="none" w:sz="0" w:space="0" w:color="auto"/>
        <w:left w:val="none" w:sz="0" w:space="0" w:color="auto"/>
        <w:bottom w:val="none" w:sz="0" w:space="0" w:color="auto"/>
        <w:right w:val="none" w:sz="0" w:space="0" w:color="auto"/>
      </w:divBdr>
    </w:div>
    <w:div w:id="1737243209">
      <w:bodyDiv w:val="1"/>
      <w:marLeft w:val="0"/>
      <w:marRight w:val="0"/>
      <w:marTop w:val="0"/>
      <w:marBottom w:val="0"/>
      <w:divBdr>
        <w:top w:val="none" w:sz="0" w:space="0" w:color="auto"/>
        <w:left w:val="none" w:sz="0" w:space="0" w:color="auto"/>
        <w:bottom w:val="none" w:sz="0" w:space="0" w:color="auto"/>
        <w:right w:val="none" w:sz="0" w:space="0" w:color="auto"/>
      </w:divBdr>
    </w:div>
    <w:div w:id="1744060792">
      <w:bodyDiv w:val="1"/>
      <w:marLeft w:val="0"/>
      <w:marRight w:val="0"/>
      <w:marTop w:val="0"/>
      <w:marBottom w:val="0"/>
      <w:divBdr>
        <w:top w:val="none" w:sz="0" w:space="0" w:color="auto"/>
        <w:left w:val="none" w:sz="0" w:space="0" w:color="auto"/>
        <w:bottom w:val="none" w:sz="0" w:space="0" w:color="auto"/>
        <w:right w:val="none" w:sz="0" w:space="0" w:color="auto"/>
      </w:divBdr>
    </w:div>
    <w:div w:id="1749301094">
      <w:bodyDiv w:val="1"/>
      <w:marLeft w:val="0"/>
      <w:marRight w:val="0"/>
      <w:marTop w:val="0"/>
      <w:marBottom w:val="0"/>
      <w:divBdr>
        <w:top w:val="none" w:sz="0" w:space="0" w:color="auto"/>
        <w:left w:val="none" w:sz="0" w:space="0" w:color="auto"/>
        <w:bottom w:val="none" w:sz="0" w:space="0" w:color="auto"/>
        <w:right w:val="none" w:sz="0" w:space="0" w:color="auto"/>
      </w:divBdr>
    </w:div>
    <w:div w:id="1767387685">
      <w:bodyDiv w:val="1"/>
      <w:marLeft w:val="0"/>
      <w:marRight w:val="0"/>
      <w:marTop w:val="0"/>
      <w:marBottom w:val="0"/>
      <w:divBdr>
        <w:top w:val="none" w:sz="0" w:space="0" w:color="auto"/>
        <w:left w:val="none" w:sz="0" w:space="0" w:color="auto"/>
        <w:bottom w:val="none" w:sz="0" w:space="0" w:color="auto"/>
        <w:right w:val="none" w:sz="0" w:space="0" w:color="auto"/>
      </w:divBdr>
    </w:div>
    <w:div w:id="1767574911">
      <w:bodyDiv w:val="1"/>
      <w:marLeft w:val="0"/>
      <w:marRight w:val="0"/>
      <w:marTop w:val="0"/>
      <w:marBottom w:val="0"/>
      <w:divBdr>
        <w:top w:val="none" w:sz="0" w:space="0" w:color="auto"/>
        <w:left w:val="none" w:sz="0" w:space="0" w:color="auto"/>
        <w:bottom w:val="none" w:sz="0" w:space="0" w:color="auto"/>
        <w:right w:val="none" w:sz="0" w:space="0" w:color="auto"/>
      </w:divBdr>
    </w:div>
    <w:div w:id="1771119633">
      <w:bodyDiv w:val="1"/>
      <w:marLeft w:val="0"/>
      <w:marRight w:val="0"/>
      <w:marTop w:val="0"/>
      <w:marBottom w:val="0"/>
      <w:divBdr>
        <w:top w:val="none" w:sz="0" w:space="0" w:color="auto"/>
        <w:left w:val="none" w:sz="0" w:space="0" w:color="auto"/>
        <w:bottom w:val="none" w:sz="0" w:space="0" w:color="auto"/>
        <w:right w:val="none" w:sz="0" w:space="0" w:color="auto"/>
      </w:divBdr>
    </w:div>
    <w:div w:id="1775173727">
      <w:bodyDiv w:val="1"/>
      <w:marLeft w:val="0"/>
      <w:marRight w:val="0"/>
      <w:marTop w:val="0"/>
      <w:marBottom w:val="0"/>
      <w:divBdr>
        <w:top w:val="none" w:sz="0" w:space="0" w:color="auto"/>
        <w:left w:val="none" w:sz="0" w:space="0" w:color="auto"/>
        <w:bottom w:val="none" w:sz="0" w:space="0" w:color="auto"/>
        <w:right w:val="none" w:sz="0" w:space="0" w:color="auto"/>
      </w:divBdr>
    </w:div>
    <w:div w:id="1789667459">
      <w:bodyDiv w:val="1"/>
      <w:marLeft w:val="0"/>
      <w:marRight w:val="0"/>
      <w:marTop w:val="0"/>
      <w:marBottom w:val="0"/>
      <w:divBdr>
        <w:top w:val="none" w:sz="0" w:space="0" w:color="auto"/>
        <w:left w:val="none" w:sz="0" w:space="0" w:color="auto"/>
        <w:bottom w:val="none" w:sz="0" w:space="0" w:color="auto"/>
        <w:right w:val="none" w:sz="0" w:space="0" w:color="auto"/>
      </w:divBdr>
    </w:div>
    <w:div w:id="1789934897">
      <w:bodyDiv w:val="1"/>
      <w:marLeft w:val="0"/>
      <w:marRight w:val="0"/>
      <w:marTop w:val="0"/>
      <w:marBottom w:val="0"/>
      <w:divBdr>
        <w:top w:val="none" w:sz="0" w:space="0" w:color="auto"/>
        <w:left w:val="none" w:sz="0" w:space="0" w:color="auto"/>
        <w:bottom w:val="none" w:sz="0" w:space="0" w:color="auto"/>
        <w:right w:val="none" w:sz="0" w:space="0" w:color="auto"/>
      </w:divBdr>
    </w:div>
    <w:div w:id="1792087911">
      <w:bodyDiv w:val="1"/>
      <w:marLeft w:val="0"/>
      <w:marRight w:val="0"/>
      <w:marTop w:val="0"/>
      <w:marBottom w:val="0"/>
      <w:divBdr>
        <w:top w:val="none" w:sz="0" w:space="0" w:color="auto"/>
        <w:left w:val="none" w:sz="0" w:space="0" w:color="auto"/>
        <w:bottom w:val="none" w:sz="0" w:space="0" w:color="auto"/>
        <w:right w:val="none" w:sz="0" w:space="0" w:color="auto"/>
      </w:divBdr>
    </w:div>
    <w:div w:id="1810174040">
      <w:bodyDiv w:val="1"/>
      <w:marLeft w:val="0"/>
      <w:marRight w:val="0"/>
      <w:marTop w:val="0"/>
      <w:marBottom w:val="0"/>
      <w:divBdr>
        <w:top w:val="none" w:sz="0" w:space="0" w:color="auto"/>
        <w:left w:val="none" w:sz="0" w:space="0" w:color="auto"/>
        <w:bottom w:val="none" w:sz="0" w:space="0" w:color="auto"/>
        <w:right w:val="none" w:sz="0" w:space="0" w:color="auto"/>
      </w:divBdr>
    </w:div>
    <w:div w:id="1810783439">
      <w:bodyDiv w:val="1"/>
      <w:marLeft w:val="0"/>
      <w:marRight w:val="0"/>
      <w:marTop w:val="0"/>
      <w:marBottom w:val="0"/>
      <w:divBdr>
        <w:top w:val="none" w:sz="0" w:space="0" w:color="auto"/>
        <w:left w:val="none" w:sz="0" w:space="0" w:color="auto"/>
        <w:bottom w:val="none" w:sz="0" w:space="0" w:color="auto"/>
        <w:right w:val="none" w:sz="0" w:space="0" w:color="auto"/>
      </w:divBdr>
    </w:div>
    <w:div w:id="1811316076">
      <w:bodyDiv w:val="1"/>
      <w:marLeft w:val="0"/>
      <w:marRight w:val="0"/>
      <w:marTop w:val="0"/>
      <w:marBottom w:val="0"/>
      <w:divBdr>
        <w:top w:val="none" w:sz="0" w:space="0" w:color="auto"/>
        <w:left w:val="none" w:sz="0" w:space="0" w:color="auto"/>
        <w:bottom w:val="none" w:sz="0" w:space="0" w:color="auto"/>
        <w:right w:val="none" w:sz="0" w:space="0" w:color="auto"/>
      </w:divBdr>
    </w:div>
    <w:div w:id="1817993409">
      <w:bodyDiv w:val="1"/>
      <w:marLeft w:val="0"/>
      <w:marRight w:val="0"/>
      <w:marTop w:val="0"/>
      <w:marBottom w:val="0"/>
      <w:divBdr>
        <w:top w:val="none" w:sz="0" w:space="0" w:color="auto"/>
        <w:left w:val="none" w:sz="0" w:space="0" w:color="auto"/>
        <w:bottom w:val="none" w:sz="0" w:space="0" w:color="auto"/>
        <w:right w:val="none" w:sz="0" w:space="0" w:color="auto"/>
      </w:divBdr>
    </w:div>
    <w:div w:id="1819494092">
      <w:bodyDiv w:val="1"/>
      <w:marLeft w:val="0"/>
      <w:marRight w:val="0"/>
      <w:marTop w:val="0"/>
      <w:marBottom w:val="0"/>
      <w:divBdr>
        <w:top w:val="none" w:sz="0" w:space="0" w:color="auto"/>
        <w:left w:val="none" w:sz="0" w:space="0" w:color="auto"/>
        <w:bottom w:val="none" w:sz="0" w:space="0" w:color="auto"/>
        <w:right w:val="none" w:sz="0" w:space="0" w:color="auto"/>
      </w:divBdr>
    </w:div>
    <w:div w:id="1821648822">
      <w:bodyDiv w:val="1"/>
      <w:marLeft w:val="0"/>
      <w:marRight w:val="0"/>
      <w:marTop w:val="0"/>
      <w:marBottom w:val="0"/>
      <w:divBdr>
        <w:top w:val="none" w:sz="0" w:space="0" w:color="auto"/>
        <w:left w:val="none" w:sz="0" w:space="0" w:color="auto"/>
        <w:bottom w:val="none" w:sz="0" w:space="0" w:color="auto"/>
        <w:right w:val="none" w:sz="0" w:space="0" w:color="auto"/>
      </w:divBdr>
    </w:div>
    <w:div w:id="1832022029">
      <w:bodyDiv w:val="1"/>
      <w:marLeft w:val="0"/>
      <w:marRight w:val="0"/>
      <w:marTop w:val="0"/>
      <w:marBottom w:val="0"/>
      <w:divBdr>
        <w:top w:val="none" w:sz="0" w:space="0" w:color="auto"/>
        <w:left w:val="none" w:sz="0" w:space="0" w:color="auto"/>
        <w:bottom w:val="none" w:sz="0" w:space="0" w:color="auto"/>
        <w:right w:val="none" w:sz="0" w:space="0" w:color="auto"/>
      </w:divBdr>
    </w:div>
    <w:div w:id="1835871246">
      <w:bodyDiv w:val="1"/>
      <w:marLeft w:val="0"/>
      <w:marRight w:val="0"/>
      <w:marTop w:val="0"/>
      <w:marBottom w:val="0"/>
      <w:divBdr>
        <w:top w:val="none" w:sz="0" w:space="0" w:color="auto"/>
        <w:left w:val="none" w:sz="0" w:space="0" w:color="auto"/>
        <w:bottom w:val="none" w:sz="0" w:space="0" w:color="auto"/>
        <w:right w:val="none" w:sz="0" w:space="0" w:color="auto"/>
      </w:divBdr>
    </w:div>
    <w:div w:id="1839730481">
      <w:bodyDiv w:val="1"/>
      <w:marLeft w:val="0"/>
      <w:marRight w:val="0"/>
      <w:marTop w:val="0"/>
      <w:marBottom w:val="0"/>
      <w:divBdr>
        <w:top w:val="none" w:sz="0" w:space="0" w:color="auto"/>
        <w:left w:val="none" w:sz="0" w:space="0" w:color="auto"/>
        <w:bottom w:val="none" w:sz="0" w:space="0" w:color="auto"/>
        <w:right w:val="none" w:sz="0" w:space="0" w:color="auto"/>
      </w:divBdr>
    </w:div>
    <w:div w:id="1841920073">
      <w:bodyDiv w:val="1"/>
      <w:marLeft w:val="0"/>
      <w:marRight w:val="0"/>
      <w:marTop w:val="0"/>
      <w:marBottom w:val="0"/>
      <w:divBdr>
        <w:top w:val="none" w:sz="0" w:space="0" w:color="auto"/>
        <w:left w:val="none" w:sz="0" w:space="0" w:color="auto"/>
        <w:bottom w:val="none" w:sz="0" w:space="0" w:color="auto"/>
        <w:right w:val="none" w:sz="0" w:space="0" w:color="auto"/>
      </w:divBdr>
    </w:div>
    <w:div w:id="1843082780">
      <w:bodyDiv w:val="1"/>
      <w:marLeft w:val="0"/>
      <w:marRight w:val="0"/>
      <w:marTop w:val="0"/>
      <w:marBottom w:val="0"/>
      <w:divBdr>
        <w:top w:val="none" w:sz="0" w:space="0" w:color="auto"/>
        <w:left w:val="none" w:sz="0" w:space="0" w:color="auto"/>
        <w:bottom w:val="none" w:sz="0" w:space="0" w:color="auto"/>
        <w:right w:val="none" w:sz="0" w:space="0" w:color="auto"/>
      </w:divBdr>
    </w:div>
    <w:div w:id="1849950751">
      <w:bodyDiv w:val="1"/>
      <w:marLeft w:val="0"/>
      <w:marRight w:val="0"/>
      <w:marTop w:val="0"/>
      <w:marBottom w:val="0"/>
      <w:divBdr>
        <w:top w:val="none" w:sz="0" w:space="0" w:color="auto"/>
        <w:left w:val="none" w:sz="0" w:space="0" w:color="auto"/>
        <w:bottom w:val="none" w:sz="0" w:space="0" w:color="auto"/>
        <w:right w:val="none" w:sz="0" w:space="0" w:color="auto"/>
      </w:divBdr>
    </w:div>
    <w:div w:id="1851289766">
      <w:bodyDiv w:val="1"/>
      <w:marLeft w:val="0"/>
      <w:marRight w:val="0"/>
      <w:marTop w:val="0"/>
      <w:marBottom w:val="0"/>
      <w:divBdr>
        <w:top w:val="none" w:sz="0" w:space="0" w:color="auto"/>
        <w:left w:val="none" w:sz="0" w:space="0" w:color="auto"/>
        <w:bottom w:val="none" w:sz="0" w:space="0" w:color="auto"/>
        <w:right w:val="none" w:sz="0" w:space="0" w:color="auto"/>
      </w:divBdr>
    </w:div>
    <w:div w:id="1854688812">
      <w:bodyDiv w:val="1"/>
      <w:marLeft w:val="0"/>
      <w:marRight w:val="0"/>
      <w:marTop w:val="0"/>
      <w:marBottom w:val="0"/>
      <w:divBdr>
        <w:top w:val="none" w:sz="0" w:space="0" w:color="auto"/>
        <w:left w:val="none" w:sz="0" w:space="0" w:color="auto"/>
        <w:bottom w:val="none" w:sz="0" w:space="0" w:color="auto"/>
        <w:right w:val="none" w:sz="0" w:space="0" w:color="auto"/>
      </w:divBdr>
    </w:div>
    <w:div w:id="1855028563">
      <w:bodyDiv w:val="1"/>
      <w:marLeft w:val="0"/>
      <w:marRight w:val="0"/>
      <w:marTop w:val="0"/>
      <w:marBottom w:val="0"/>
      <w:divBdr>
        <w:top w:val="none" w:sz="0" w:space="0" w:color="auto"/>
        <w:left w:val="none" w:sz="0" w:space="0" w:color="auto"/>
        <w:bottom w:val="none" w:sz="0" w:space="0" w:color="auto"/>
        <w:right w:val="none" w:sz="0" w:space="0" w:color="auto"/>
      </w:divBdr>
    </w:div>
    <w:div w:id="1858421636">
      <w:bodyDiv w:val="1"/>
      <w:marLeft w:val="0"/>
      <w:marRight w:val="0"/>
      <w:marTop w:val="0"/>
      <w:marBottom w:val="0"/>
      <w:divBdr>
        <w:top w:val="none" w:sz="0" w:space="0" w:color="auto"/>
        <w:left w:val="none" w:sz="0" w:space="0" w:color="auto"/>
        <w:bottom w:val="none" w:sz="0" w:space="0" w:color="auto"/>
        <w:right w:val="none" w:sz="0" w:space="0" w:color="auto"/>
      </w:divBdr>
    </w:div>
    <w:div w:id="1863010176">
      <w:bodyDiv w:val="1"/>
      <w:marLeft w:val="0"/>
      <w:marRight w:val="0"/>
      <w:marTop w:val="0"/>
      <w:marBottom w:val="0"/>
      <w:divBdr>
        <w:top w:val="none" w:sz="0" w:space="0" w:color="auto"/>
        <w:left w:val="none" w:sz="0" w:space="0" w:color="auto"/>
        <w:bottom w:val="none" w:sz="0" w:space="0" w:color="auto"/>
        <w:right w:val="none" w:sz="0" w:space="0" w:color="auto"/>
      </w:divBdr>
    </w:div>
    <w:div w:id="1863661342">
      <w:bodyDiv w:val="1"/>
      <w:marLeft w:val="0"/>
      <w:marRight w:val="0"/>
      <w:marTop w:val="0"/>
      <w:marBottom w:val="0"/>
      <w:divBdr>
        <w:top w:val="none" w:sz="0" w:space="0" w:color="auto"/>
        <w:left w:val="none" w:sz="0" w:space="0" w:color="auto"/>
        <w:bottom w:val="none" w:sz="0" w:space="0" w:color="auto"/>
        <w:right w:val="none" w:sz="0" w:space="0" w:color="auto"/>
      </w:divBdr>
    </w:div>
    <w:div w:id="1865173658">
      <w:bodyDiv w:val="1"/>
      <w:marLeft w:val="0"/>
      <w:marRight w:val="0"/>
      <w:marTop w:val="0"/>
      <w:marBottom w:val="0"/>
      <w:divBdr>
        <w:top w:val="none" w:sz="0" w:space="0" w:color="auto"/>
        <w:left w:val="none" w:sz="0" w:space="0" w:color="auto"/>
        <w:bottom w:val="none" w:sz="0" w:space="0" w:color="auto"/>
        <w:right w:val="none" w:sz="0" w:space="0" w:color="auto"/>
      </w:divBdr>
    </w:div>
    <w:div w:id="1873883272">
      <w:bodyDiv w:val="1"/>
      <w:marLeft w:val="0"/>
      <w:marRight w:val="0"/>
      <w:marTop w:val="0"/>
      <w:marBottom w:val="0"/>
      <w:divBdr>
        <w:top w:val="none" w:sz="0" w:space="0" w:color="auto"/>
        <w:left w:val="none" w:sz="0" w:space="0" w:color="auto"/>
        <w:bottom w:val="none" w:sz="0" w:space="0" w:color="auto"/>
        <w:right w:val="none" w:sz="0" w:space="0" w:color="auto"/>
      </w:divBdr>
    </w:div>
    <w:div w:id="1874148820">
      <w:bodyDiv w:val="1"/>
      <w:marLeft w:val="0"/>
      <w:marRight w:val="0"/>
      <w:marTop w:val="0"/>
      <w:marBottom w:val="0"/>
      <w:divBdr>
        <w:top w:val="none" w:sz="0" w:space="0" w:color="auto"/>
        <w:left w:val="none" w:sz="0" w:space="0" w:color="auto"/>
        <w:bottom w:val="none" w:sz="0" w:space="0" w:color="auto"/>
        <w:right w:val="none" w:sz="0" w:space="0" w:color="auto"/>
      </w:divBdr>
    </w:div>
    <w:div w:id="1876503040">
      <w:bodyDiv w:val="1"/>
      <w:marLeft w:val="0"/>
      <w:marRight w:val="0"/>
      <w:marTop w:val="0"/>
      <w:marBottom w:val="0"/>
      <w:divBdr>
        <w:top w:val="none" w:sz="0" w:space="0" w:color="auto"/>
        <w:left w:val="none" w:sz="0" w:space="0" w:color="auto"/>
        <w:bottom w:val="none" w:sz="0" w:space="0" w:color="auto"/>
        <w:right w:val="none" w:sz="0" w:space="0" w:color="auto"/>
      </w:divBdr>
    </w:div>
    <w:div w:id="1878422065">
      <w:bodyDiv w:val="1"/>
      <w:marLeft w:val="0"/>
      <w:marRight w:val="0"/>
      <w:marTop w:val="0"/>
      <w:marBottom w:val="0"/>
      <w:divBdr>
        <w:top w:val="none" w:sz="0" w:space="0" w:color="auto"/>
        <w:left w:val="none" w:sz="0" w:space="0" w:color="auto"/>
        <w:bottom w:val="none" w:sz="0" w:space="0" w:color="auto"/>
        <w:right w:val="none" w:sz="0" w:space="0" w:color="auto"/>
      </w:divBdr>
    </w:div>
    <w:div w:id="1878736077">
      <w:bodyDiv w:val="1"/>
      <w:marLeft w:val="0"/>
      <w:marRight w:val="0"/>
      <w:marTop w:val="0"/>
      <w:marBottom w:val="0"/>
      <w:divBdr>
        <w:top w:val="none" w:sz="0" w:space="0" w:color="auto"/>
        <w:left w:val="none" w:sz="0" w:space="0" w:color="auto"/>
        <w:bottom w:val="none" w:sz="0" w:space="0" w:color="auto"/>
        <w:right w:val="none" w:sz="0" w:space="0" w:color="auto"/>
      </w:divBdr>
    </w:div>
    <w:div w:id="1880850076">
      <w:bodyDiv w:val="1"/>
      <w:marLeft w:val="0"/>
      <w:marRight w:val="0"/>
      <w:marTop w:val="0"/>
      <w:marBottom w:val="0"/>
      <w:divBdr>
        <w:top w:val="none" w:sz="0" w:space="0" w:color="auto"/>
        <w:left w:val="none" w:sz="0" w:space="0" w:color="auto"/>
        <w:bottom w:val="none" w:sz="0" w:space="0" w:color="auto"/>
        <w:right w:val="none" w:sz="0" w:space="0" w:color="auto"/>
      </w:divBdr>
    </w:div>
    <w:div w:id="1884636109">
      <w:bodyDiv w:val="1"/>
      <w:marLeft w:val="0"/>
      <w:marRight w:val="0"/>
      <w:marTop w:val="0"/>
      <w:marBottom w:val="0"/>
      <w:divBdr>
        <w:top w:val="none" w:sz="0" w:space="0" w:color="auto"/>
        <w:left w:val="none" w:sz="0" w:space="0" w:color="auto"/>
        <w:bottom w:val="none" w:sz="0" w:space="0" w:color="auto"/>
        <w:right w:val="none" w:sz="0" w:space="0" w:color="auto"/>
      </w:divBdr>
    </w:div>
    <w:div w:id="1888446945">
      <w:bodyDiv w:val="1"/>
      <w:marLeft w:val="0"/>
      <w:marRight w:val="0"/>
      <w:marTop w:val="0"/>
      <w:marBottom w:val="0"/>
      <w:divBdr>
        <w:top w:val="none" w:sz="0" w:space="0" w:color="auto"/>
        <w:left w:val="none" w:sz="0" w:space="0" w:color="auto"/>
        <w:bottom w:val="none" w:sz="0" w:space="0" w:color="auto"/>
        <w:right w:val="none" w:sz="0" w:space="0" w:color="auto"/>
      </w:divBdr>
    </w:div>
    <w:div w:id="1894923437">
      <w:bodyDiv w:val="1"/>
      <w:marLeft w:val="0"/>
      <w:marRight w:val="0"/>
      <w:marTop w:val="0"/>
      <w:marBottom w:val="0"/>
      <w:divBdr>
        <w:top w:val="none" w:sz="0" w:space="0" w:color="auto"/>
        <w:left w:val="none" w:sz="0" w:space="0" w:color="auto"/>
        <w:bottom w:val="none" w:sz="0" w:space="0" w:color="auto"/>
        <w:right w:val="none" w:sz="0" w:space="0" w:color="auto"/>
      </w:divBdr>
    </w:div>
    <w:div w:id="1895237377">
      <w:bodyDiv w:val="1"/>
      <w:marLeft w:val="0"/>
      <w:marRight w:val="0"/>
      <w:marTop w:val="0"/>
      <w:marBottom w:val="0"/>
      <w:divBdr>
        <w:top w:val="none" w:sz="0" w:space="0" w:color="auto"/>
        <w:left w:val="none" w:sz="0" w:space="0" w:color="auto"/>
        <w:bottom w:val="none" w:sz="0" w:space="0" w:color="auto"/>
        <w:right w:val="none" w:sz="0" w:space="0" w:color="auto"/>
      </w:divBdr>
    </w:div>
    <w:div w:id="1895315515">
      <w:bodyDiv w:val="1"/>
      <w:marLeft w:val="0"/>
      <w:marRight w:val="0"/>
      <w:marTop w:val="0"/>
      <w:marBottom w:val="0"/>
      <w:divBdr>
        <w:top w:val="none" w:sz="0" w:space="0" w:color="auto"/>
        <w:left w:val="none" w:sz="0" w:space="0" w:color="auto"/>
        <w:bottom w:val="none" w:sz="0" w:space="0" w:color="auto"/>
        <w:right w:val="none" w:sz="0" w:space="0" w:color="auto"/>
      </w:divBdr>
    </w:div>
    <w:div w:id="1897353115">
      <w:bodyDiv w:val="1"/>
      <w:marLeft w:val="0"/>
      <w:marRight w:val="0"/>
      <w:marTop w:val="0"/>
      <w:marBottom w:val="0"/>
      <w:divBdr>
        <w:top w:val="none" w:sz="0" w:space="0" w:color="auto"/>
        <w:left w:val="none" w:sz="0" w:space="0" w:color="auto"/>
        <w:bottom w:val="none" w:sz="0" w:space="0" w:color="auto"/>
        <w:right w:val="none" w:sz="0" w:space="0" w:color="auto"/>
      </w:divBdr>
    </w:div>
    <w:div w:id="1897663686">
      <w:bodyDiv w:val="1"/>
      <w:marLeft w:val="0"/>
      <w:marRight w:val="0"/>
      <w:marTop w:val="0"/>
      <w:marBottom w:val="0"/>
      <w:divBdr>
        <w:top w:val="none" w:sz="0" w:space="0" w:color="auto"/>
        <w:left w:val="none" w:sz="0" w:space="0" w:color="auto"/>
        <w:bottom w:val="none" w:sz="0" w:space="0" w:color="auto"/>
        <w:right w:val="none" w:sz="0" w:space="0" w:color="auto"/>
      </w:divBdr>
    </w:div>
    <w:div w:id="1899170629">
      <w:bodyDiv w:val="1"/>
      <w:marLeft w:val="0"/>
      <w:marRight w:val="0"/>
      <w:marTop w:val="0"/>
      <w:marBottom w:val="0"/>
      <w:divBdr>
        <w:top w:val="none" w:sz="0" w:space="0" w:color="auto"/>
        <w:left w:val="none" w:sz="0" w:space="0" w:color="auto"/>
        <w:bottom w:val="none" w:sz="0" w:space="0" w:color="auto"/>
        <w:right w:val="none" w:sz="0" w:space="0" w:color="auto"/>
      </w:divBdr>
    </w:div>
    <w:div w:id="1905096043">
      <w:bodyDiv w:val="1"/>
      <w:marLeft w:val="0"/>
      <w:marRight w:val="0"/>
      <w:marTop w:val="0"/>
      <w:marBottom w:val="0"/>
      <w:divBdr>
        <w:top w:val="none" w:sz="0" w:space="0" w:color="auto"/>
        <w:left w:val="none" w:sz="0" w:space="0" w:color="auto"/>
        <w:bottom w:val="none" w:sz="0" w:space="0" w:color="auto"/>
        <w:right w:val="none" w:sz="0" w:space="0" w:color="auto"/>
      </w:divBdr>
    </w:div>
    <w:div w:id="1917781419">
      <w:bodyDiv w:val="1"/>
      <w:marLeft w:val="0"/>
      <w:marRight w:val="0"/>
      <w:marTop w:val="0"/>
      <w:marBottom w:val="0"/>
      <w:divBdr>
        <w:top w:val="none" w:sz="0" w:space="0" w:color="auto"/>
        <w:left w:val="none" w:sz="0" w:space="0" w:color="auto"/>
        <w:bottom w:val="none" w:sz="0" w:space="0" w:color="auto"/>
        <w:right w:val="none" w:sz="0" w:space="0" w:color="auto"/>
      </w:divBdr>
    </w:div>
    <w:div w:id="1917861440">
      <w:bodyDiv w:val="1"/>
      <w:marLeft w:val="0"/>
      <w:marRight w:val="0"/>
      <w:marTop w:val="0"/>
      <w:marBottom w:val="0"/>
      <w:divBdr>
        <w:top w:val="none" w:sz="0" w:space="0" w:color="auto"/>
        <w:left w:val="none" w:sz="0" w:space="0" w:color="auto"/>
        <w:bottom w:val="none" w:sz="0" w:space="0" w:color="auto"/>
        <w:right w:val="none" w:sz="0" w:space="0" w:color="auto"/>
      </w:divBdr>
    </w:div>
    <w:div w:id="1920092955">
      <w:bodyDiv w:val="1"/>
      <w:marLeft w:val="0"/>
      <w:marRight w:val="0"/>
      <w:marTop w:val="0"/>
      <w:marBottom w:val="0"/>
      <w:divBdr>
        <w:top w:val="none" w:sz="0" w:space="0" w:color="auto"/>
        <w:left w:val="none" w:sz="0" w:space="0" w:color="auto"/>
        <w:bottom w:val="none" w:sz="0" w:space="0" w:color="auto"/>
        <w:right w:val="none" w:sz="0" w:space="0" w:color="auto"/>
      </w:divBdr>
    </w:div>
    <w:div w:id="1931356279">
      <w:bodyDiv w:val="1"/>
      <w:marLeft w:val="0"/>
      <w:marRight w:val="0"/>
      <w:marTop w:val="0"/>
      <w:marBottom w:val="0"/>
      <w:divBdr>
        <w:top w:val="none" w:sz="0" w:space="0" w:color="auto"/>
        <w:left w:val="none" w:sz="0" w:space="0" w:color="auto"/>
        <w:bottom w:val="none" w:sz="0" w:space="0" w:color="auto"/>
        <w:right w:val="none" w:sz="0" w:space="0" w:color="auto"/>
      </w:divBdr>
    </w:div>
    <w:div w:id="1932816063">
      <w:bodyDiv w:val="1"/>
      <w:marLeft w:val="0"/>
      <w:marRight w:val="0"/>
      <w:marTop w:val="0"/>
      <w:marBottom w:val="0"/>
      <w:divBdr>
        <w:top w:val="none" w:sz="0" w:space="0" w:color="auto"/>
        <w:left w:val="none" w:sz="0" w:space="0" w:color="auto"/>
        <w:bottom w:val="none" w:sz="0" w:space="0" w:color="auto"/>
        <w:right w:val="none" w:sz="0" w:space="0" w:color="auto"/>
      </w:divBdr>
    </w:div>
    <w:div w:id="1935362474">
      <w:bodyDiv w:val="1"/>
      <w:marLeft w:val="0"/>
      <w:marRight w:val="0"/>
      <w:marTop w:val="0"/>
      <w:marBottom w:val="0"/>
      <w:divBdr>
        <w:top w:val="none" w:sz="0" w:space="0" w:color="auto"/>
        <w:left w:val="none" w:sz="0" w:space="0" w:color="auto"/>
        <w:bottom w:val="none" w:sz="0" w:space="0" w:color="auto"/>
        <w:right w:val="none" w:sz="0" w:space="0" w:color="auto"/>
      </w:divBdr>
    </w:div>
    <w:div w:id="1936405278">
      <w:bodyDiv w:val="1"/>
      <w:marLeft w:val="0"/>
      <w:marRight w:val="0"/>
      <w:marTop w:val="0"/>
      <w:marBottom w:val="0"/>
      <w:divBdr>
        <w:top w:val="none" w:sz="0" w:space="0" w:color="auto"/>
        <w:left w:val="none" w:sz="0" w:space="0" w:color="auto"/>
        <w:bottom w:val="none" w:sz="0" w:space="0" w:color="auto"/>
        <w:right w:val="none" w:sz="0" w:space="0" w:color="auto"/>
      </w:divBdr>
    </w:div>
    <w:div w:id="1937664643">
      <w:bodyDiv w:val="1"/>
      <w:marLeft w:val="0"/>
      <w:marRight w:val="0"/>
      <w:marTop w:val="0"/>
      <w:marBottom w:val="0"/>
      <w:divBdr>
        <w:top w:val="none" w:sz="0" w:space="0" w:color="auto"/>
        <w:left w:val="none" w:sz="0" w:space="0" w:color="auto"/>
        <w:bottom w:val="none" w:sz="0" w:space="0" w:color="auto"/>
        <w:right w:val="none" w:sz="0" w:space="0" w:color="auto"/>
      </w:divBdr>
    </w:div>
    <w:div w:id="1937707124">
      <w:bodyDiv w:val="1"/>
      <w:marLeft w:val="0"/>
      <w:marRight w:val="0"/>
      <w:marTop w:val="0"/>
      <w:marBottom w:val="0"/>
      <w:divBdr>
        <w:top w:val="none" w:sz="0" w:space="0" w:color="auto"/>
        <w:left w:val="none" w:sz="0" w:space="0" w:color="auto"/>
        <w:bottom w:val="none" w:sz="0" w:space="0" w:color="auto"/>
        <w:right w:val="none" w:sz="0" w:space="0" w:color="auto"/>
      </w:divBdr>
    </w:div>
    <w:div w:id="1938709319">
      <w:bodyDiv w:val="1"/>
      <w:marLeft w:val="0"/>
      <w:marRight w:val="0"/>
      <w:marTop w:val="0"/>
      <w:marBottom w:val="0"/>
      <w:divBdr>
        <w:top w:val="none" w:sz="0" w:space="0" w:color="auto"/>
        <w:left w:val="none" w:sz="0" w:space="0" w:color="auto"/>
        <w:bottom w:val="none" w:sz="0" w:space="0" w:color="auto"/>
        <w:right w:val="none" w:sz="0" w:space="0" w:color="auto"/>
      </w:divBdr>
    </w:div>
    <w:div w:id="1940409470">
      <w:bodyDiv w:val="1"/>
      <w:marLeft w:val="0"/>
      <w:marRight w:val="0"/>
      <w:marTop w:val="0"/>
      <w:marBottom w:val="0"/>
      <w:divBdr>
        <w:top w:val="none" w:sz="0" w:space="0" w:color="auto"/>
        <w:left w:val="none" w:sz="0" w:space="0" w:color="auto"/>
        <w:bottom w:val="none" w:sz="0" w:space="0" w:color="auto"/>
        <w:right w:val="none" w:sz="0" w:space="0" w:color="auto"/>
      </w:divBdr>
    </w:div>
    <w:div w:id="1942107772">
      <w:bodyDiv w:val="1"/>
      <w:marLeft w:val="0"/>
      <w:marRight w:val="0"/>
      <w:marTop w:val="0"/>
      <w:marBottom w:val="0"/>
      <w:divBdr>
        <w:top w:val="none" w:sz="0" w:space="0" w:color="auto"/>
        <w:left w:val="none" w:sz="0" w:space="0" w:color="auto"/>
        <w:bottom w:val="none" w:sz="0" w:space="0" w:color="auto"/>
        <w:right w:val="none" w:sz="0" w:space="0" w:color="auto"/>
      </w:divBdr>
    </w:div>
    <w:div w:id="1948194680">
      <w:bodyDiv w:val="1"/>
      <w:marLeft w:val="0"/>
      <w:marRight w:val="0"/>
      <w:marTop w:val="0"/>
      <w:marBottom w:val="0"/>
      <w:divBdr>
        <w:top w:val="none" w:sz="0" w:space="0" w:color="auto"/>
        <w:left w:val="none" w:sz="0" w:space="0" w:color="auto"/>
        <w:bottom w:val="none" w:sz="0" w:space="0" w:color="auto"/>
        <w:right w:val="none" w:sz="0" w:space="0" w:color="auto"/>
      </w:divBdr>
    </w:div>
    <w:div w:id="1950892951">
      <w:bodyDiv w:val="1"/>
      <w:marLeft w:val="0"/>
      <w:marRight w:val="0"/>
      <w:marTop w:val="0"/>
      <w:marBottom w:val="0"/>
      <w:divBdr>
        <w:top w:val="none" w:sz="0" w:space="0" w:color="auto"/>
        <w:left w:val="none" w:sz="0" w:space="0" w:color="auto"/>
        <w:bottom w:val="none" w:sz="0" w:space="0" w:color="auto"/>
        <w:right w:val="none" w:sz="0" w:space="0" w:color="auto"/>
      </w:divBdr>
    </w:div>
    <w:div w:id="1951545239">
      <w:bodyDiv w:val="1"/>
      <w:marLeft w:val="0"/>
      <w:marRight w:val="0"/>
      <w:marTop w:val="0"/>
      <w:marBottom w:val="0"/>
      <w:divBdr>
        <w:top w:val="none" w:sz="0" w:space="0" w:color="auto"/>
        <w:left w:val="none" w:sz="0" w:space="0" w:color="auto"/>
        <w:bottom w:val="none" w:sz="0" w:space="0" w:color="auto"/>
        <w:right w:val="none" w:sz="0" w:space="0" w:color="auto"/>
      </w:divBdr>
    </w:div>
    <w:div w:id="1955987755">
      <w:bodyDiv w:val="1"/>
      <w:marLeft w:val="0"/>
      <w:marRight w:val="0"/>
      <w:marTop w:val="0"/>
      <w:marBottom w:val="0"/>
      <w:divBdr>
        <w:top w:val="none" w:sz="0" w:space="0" w:color="auto"/>
        <w:left w:val="none" w:sz="0" w:space="0" w:color="auto"/>
        <w:bottom w:val="none" w:sz="0" w:space="0" w:color="auto"/>
        <w:right w:val="none" w:sz="0" w:space="0" w:color="auto"/>
      </w:divBdr>
    </w:div>
    <w:div w:id="1957329211">
      <w:bodyDiv w:val="1"/>
      <w:marLeft w:val="0"/>
      <w:marRight w:val="0"/>
      <w:marTop w:val="0"/>
      <w:marBottom w:val="0"/>
      <w:divBdr>
        <w:top w:val="none" w:sz="0" w:space="0" w:color="auto"/>
        <w:left w:val="none" w:sz="0" w:space="0" w:color="auto"/>
        <w:bottom w:val="none" w:sz="0" w:space="0" w:color="auto"/>
        <w:right w:val="none" w:sz="0" w:space="0" w:color="auto"/>
      </w:divBdr>
    </w:div>
    <w:div w:id="1960333697">
      <w:bodyDiv w:val="1"/>
      <w:marLeft w:val="0"/>
      <w:marRight w:val="0"/>
      <w:marTop w:val="0"/>
      <w:marBottom w:val="0"/>
      <w:divBdr>
        <w:top w:val="none" w:sz="0" w:space="0" w:color="auto"/>
        <w:left w:val="none" w:sz="0" w:space="0" w:color="auto"/>
        <w:bottom w:val="none" w:sz="0" w:space="0" w:color="auto"/>
        <w:right w:val="none" w:sz="0" w:space="0" w:color="auto"/>
      </w:divBdr>
    </w:div>
    <w:div w:id="1966499889">
      <w:bodyDiv w:val="1"/>
      <w:marLeft w:val="0"/>
      <w:marRight w:val="0"/>
      <w:marTop w:val="0"/>
      <w:marBottom w:val="0"/>
      <w:divBdr>
        <w:top w:val="none" w:sz="0" w:space="0" w:color="auto"/>
        <w:left w:val="none" w:sz="0" w:space="0" w:color="auto"/>
        <w:bottom w:val="none" w:sz="0" w:space="0" w:color="auto"/>
        <w:right w:val="none" w:sz="0" w:space="0" w:color="auto"/>
      </w:divBdr>
    </w:div>
    <w:div w:id="1971980834">
      <w:bodyDiv w:val="1"/>
      <w:marLeft w:val="0"/>
      <w:marRight w:val="0"/>
      <w:marTop w:val="0"/>
      <w:marBottom w:val="0"/>
      <w:divBdr>
        <w:top w:val="none" w:sz="0" w:space="0" w:color="auto"/>
        <w:left w:val="none" w:sz="0" w:space="0" w:color="auto"/>
        <w:bottom w:val="none" w:sz="0" w:space="0" w:color="auto"/>
        <w:right w:val="none" w:sz="0" w:space="0" w:color="auto"/>
      </w:divBdr>
    </w:div>
    <w:div w:id="1977248534">
      <w:bodyDiv w:val="1"/>
      <w:marLeft w:val="0"/>
      <w:marRight w:val="0"/>
      <w:marTop w:val="0"/>
      <w:marBottom w:val="0"/>
      <w:divBdr>
        <w:top w:val="none" w:sz="0" w:space="0" w:color="auto"/>
        <w:left w:val="none" w:sz="0" w:space="0" w:color="auto"/>
        <w:bottom w:val="none" w:sz="0" w:space="0" w:color="auto"/>
        <w:right w:val="none" w:sz="0" w:space="0" w:color="auto"/>
      </w:divBdr>
    </w:div>
    <w:div w:id="1981959687">
      <w:bodyDiv w:val="1"/>
      <w:marLeft w:val="0"/>
      <w:marRight w:val="0"/>
      <w:marTop w:val="0"/>
      <w:marBottom w:val="0"/>
      <w:divBdr>
        <w:top w:val="none" w:sz="0" w:space="0" w:color="auto"/>
        <w:left w:val="none" w:sz="0" w:space="0" w:color="auto"/>
        <w:bottom w:val="none" w:sz="0" w:space="0" w:color="auto"/>
        <w:right w:val="none" w:sz="0" w:space="0" w:color="auto"/>
      </w:divBdr>
    </w:div>
    <w:div w:id="1985308402">
      <w:bodyDiv w:val="1"/>
      <w:marLeft w:val="0"/>
      <w:marRight w:val="0"/>
      <w:marTop w:val="0"/>
      <w:marBottom w:val="0"/>
      <w:divBdr>
        <w:top w:val="none" w:sz="0" w:space="0" w:color="auto"/>
        <w:left w:val="none" w:sz="0" w:space="0" w:color="auto"/>
        <w:bottom w:val="none" w:sz="0" w:space="0" w:color="auto"/>
        <w:right w:val="none" w:sz="0" w:space="0" w:color="auto"/>
      </w:divBdr>
    </w:div>
    <w:div w:id="1988852824">
      <w:bodyDiv w:val="1"/>
      <w:marLeft w:val="0"/>
      <w:marRight w:val="0"/>
      <w:marTop w:val="0"/>
      <w:marBottom w:val="0"/>
      <w:divBdr>
        <w:top w:val="none" w:sz="0" w:space="0" w:color="auto"/>
        <w:left w:val="none" w:sz="0" w:space="0" w:color="auto"/>
        <w:bottom w:val="none" w:sz="0" w:space="0" w:color="auto"/>
        <w:right w:val="none" w:sz="0" w:space="0" w:color="auto"/>
      </w:divBdr>
    </w:div>
    <w:div w:id="1991054017">
      <w:bodyDiv w:val="1"/>
      <w:marLeft w:val="0"/>
      <w:marRight w:val="0"/>
      <w:marTop w:val="0"/>
      <w:marBottom w:val="0"/>
      <w:divBdr>
        <w:top w:val="none" w:sz="0" w:space="0" w:color="auto"/>
        <w:left w:val="none" w:sz="0" w:space="0" w:color="auto"/>
        <w:bottom w:val="none" w:sz="0" w:space="0" w:color="auto"/>
        <w:right w:val="none" w:sz="0" w:space="0" w:color="auto"/>
      </w:divBdr>
    </w:div>
    <w:div w:id="1992951856">
      <w:bodyDiv w:val="1"/>
      <w:marLeft w:val="0"/>
      <w:marRight w:val="0"/>
      <w:marTop w:val="0"/>
      <w:marBottom w:val="0"/>
      <w:divBdr>
        <w:top w:val="none" w:sz="0" w:space="0" w:color="auto"/>
        <w:left w:val="none" w:sz="0" w:space="0" w:color="auto"/>
        <w:bottom w:val="none" w:sz="0" w:space="0" w:color="auto"/>
        <w:right w:val="none" w:sz="0" w:space="0" w:color="auto"/>
      </w:divBdr>
    </w:div>
    <w:div w:id="1998073046">
      <w:bodyDiv w:val="1"/>
      <w:marLeft w:val="0"/>
      <w:marRight w:val="0"/>
      <w:marTop w:val="0"/>
      <w:marBottom w:val="0"/>
      <w:divBdr>
        <w:top w:val="none" w:sz="0" w:space="0" w:color="auto"/>
        <w:left w:val="none" w:sz="0" w:space="0" w:color="auto"/>
        <w:bottom w:val="none" w:sz="0" w:space="0" w:color="auto"/>
        <w:right w:val="none" w:sz="0" w:space="0" w:color="auto"/>
      </w:divBdr>
    </w:div>
    <w:div w:id="2002273725">
      <w:bodyDiv w:val="1"/>
      <w:marLeft w:val="0"/>
      <w:marRight w:val="0"/>
      <w:marTop w:val="0"/>
      <w:marBottom w:val="0"/>
      <w:divBdr>
        <w:top w:val="none" w:sz="0" w:space="0" w:color="auto"/>
        <w:left w:val="none" w:sz="0" w:space="0" w:color="auto"/>
        <w:bottom w:val="none" w:sz="0" w:space="0" w:color="auto"/>
        <w:right w:val="none" w:sz="0" w:space="0" w:color="auto"/>
      </w:divBdr>
    </w:div>
    <w:div w:id="2007246196">
      <w:bodyDiv w:val="1"/>
      <w:marLeft w:val="0"/>
      <w:marRight w:val="0"/>
      <w:marTop w:val="0"/>
      <w:marBottom w:val="0"/>
      <w:divBdr>
        <w:top w:val="none" w:sz="0" w:space="0" w:color="auto"/>
        <w:left w:val="none" w:sz="0" w:space="0" w:color="auto"/>
        <w:bottom w:val="none" w:sz="0" w:space="0" w:color="auto"/>
        <w:right w:val="none" w:sz="0" w:space="0" w:color="auto"/>
      </w:divBdr>
    </w:div>
    <w:div w:id="2009600858">
      <w:bodyDiv w:val="1"/>
      <w:marLeft w:val="0"/>
      <w:marRight w:val="0"/>
      <w:marTop w:val="0"/>
      <w:marBottom w:val="0"/>
      <w:divBdr>
        <w:top w:val="none" w:sz="0" w:space="0" w:color="auto"/>
        <w:left w:val="none" w:sz="0" w:space="0" w:color="auto"/>
        <w:bottom w:val="none" w:sz="0" w:space="0" w:color="auto"/>
        <w:right w:val="none" w:sz="0" w:space="0" w:color="auto"/>
      </w:divBdr>
    </w:div>
    <w:div w:id="2011521630">
      <w:bodyDiv w:val="1"/>
      <w:marLeft w:val="0"/>
      <w:marRight w:val="0"/>
      <w:marTop w:val="0"/>
      <w:marBottom w:val="0"/>
      <w:divBdr>
        <w:top w:val="none" w:sz="0" w:space="0" w:color="auto"/>
        <w:left w:val="none" w:sz="0" w:space="0" w:color="auto"/>
        <w:bottom w:val="none" w:sz="0" w:space="0" w:color="auto"/>
        <w:right w:val="none" w:sz="0" w:space="0" w:color="auto"/>
      </w:divBdr>
    </w:div>
    <w:div w:id="2012945196">
      <w:bodyDiv w:val="1"/>
      <w:marLeft w:val="0"/>
      <w:marRight w:val="0"/>
      <w:marTop w:val="0"/>
      <w:marBottom w:val="0"/>
      <w:divBdr>
        <w:top w:val="none" w:sz="0" w:space="0" w:color="auto"/>
        <w:left w:val="none" w:sz="0" w:space="0" w:color="auto"/>
        <w:bottom w:val="none" w:sz="0" w:space="0" w:color="auto"/>
        <w:right w:val="none" w:sz="0" w:space="0" w:color="auto"/>
      </w:divBdr>
    </w:div>
    <w:div w:id="2017076739">
      <w:bodyDiv w:val="1"/>
      <w:marLeft w:val="0"/>
      <w:marRight w:val="0"/>
      <w:marTop w:val="0"/>
      <w:marBottom w:val="0"/>
      <w:divBdr>
        <w:top w:val="none" w:sz="0" w:space="0" w:color="auto"/>
        <w:left w:val="none" w:sz="0" w:space="0" w:color="auto"/>
        <w:bottom w:val="none" w:sz="0" w:space="0" w:color="auto"/>
        <w:right w:val="none" w:sz="0" w:space="0" w:color="auto"/>
      </w:divBdr>
    </w:div>
    <w:div w:id="2017264189">
      <w:bodyDiv w:val="1"/>
      <w:marLeft w:val="0"/>
      <w:marRight w:val="0"/>
      <w:marTop w:val="0"/>
      <w:marBottom w:val="0"/>
      <w:divBdr>
        <w:top w:val="none" w:sz="0" w:space="0" w:color="auto"/>
        <w:left w:val="none" w:sz="0" w:space="0" w:color="auto"/>
        <w:bottom w:val="none" w:sz="0" w:space="0" w:color="auto"/>
        <w:right w:val="none" w:sz="0" w:space="0" w:color="auto"/>
      </w:divBdr>
    </w:div>
    <w:div w:id="2021539653">
      <w:bodyDiv w:val="1"/>
      <w:marLeft w:val="0"/>
      <w:marRight w:val="0"/>
      <w:marTop w:val="0"/>
      <w:marBottom w:val="0"/>
      <w:divBdr>
        <w:top w:val="none" w:sz="0" w:space="0" w:color="auto"/>
        <w:left w:val="none" w:sz="0" w:space="0" w:color="auto"/>
        <w:bottom w:val="none" w:sz="0" w:space="0" w:color="auto"/>
        <w:right w:val="none" w:sz="0" w:space="0" w:color="auto"/>
      </w:divBdr>
    </w:div>
    <w:div w:id="2027436609">
      <w:bodyDiv w:val="1"/>
      <w:marLeft w:val="0"/>
      <w:marRight w:val="0"/>
      <w:marTop w:val="0"/>
      <w:marBottom w:val="0"/>
      <w:divBdr>
        <w:top w:val="none" w:sz="0" w:space="0" w:color="auto"/>
        <w:left w:val="none" w:sz="0" w:space="0" w:color="auto"/>
        <w:bottom w:val="none" w:sz="0" w:space="0" w:color="auto"/>
        <w:right w:val="none" w:sz="0" w:space="0" w:color="auto"/>
      </w:divBdr>
    </w:div>
    <w:div w:id="2032222617">
      <w:bodyDiv w:val="1"/>
      <w:marLeft w:val="0"/>
      <w:marRight w:val="0"/>
      <w:marTop w:val="0"/>
      <w:marBottom w:val="0"/>
      <w:divBdr>
        <w:top w:val="none" w:sz="0" w:space="0" w:color="auto"/>
        <w:left w:val="none" w:sz="0" w:space="0" w:color="auto"/>
        <w:bottom w:val="none" w:sz="0" w:space="0" w:color="auto"/>
        <w:right w:val="none" w:sz="0" w:space="0" w:color="auto"/>
      </w:divBdr>
    </w:div>
    <w:div w:id="2036802634">
      <w:bodyDiv w:val="1"/>
      <w:marLeft w:val="0"/>
      <w:marRight w:val="0"/>
      <w:marTop w:val="0"/>
      <w:marBottom w:val="0"/>
      <w:divBdr>
        <w:top w:val="none" w:sz="0" w:space="0" w:color="auto"/>
        <w:left w:val="none" w:sz="0" w:space="0" w:color="auto"/>
        <w:bottom w:val="none" w:sz="0" w:space="0" w:color="auto"/>
        <w:right w:val="none" w:sz="0" w:space="0" w:color="auto"/>
      </w:divBdr>
    </w:div>
    <w:div w:id="2046443673">
      <w:bodyDiv w:val="1"/>
      <w:marLeft w:val="0"/>
      <w:marRight w:val="0"/>
      <w:marTop w:val="0"/>
      <w:marBottom w:val="0"/>
      <w:divBdr>
        <w:top w:val="none" w:sz="0" w:space="0" w:color="auto"/>
        <w:left w:val="none" w:sz="0" w:space="0" w:color="auto"/>
        <w:bottom w:val="none" w:sz="0" w:space="0" w:color="auto"/>
        <w:right w:val="none" w:sz="0" w:space="0" w:color="auto"/>
      </w:divBdr>
    </w:div>
    <w:div w:id="2057241060">
      <w:bodyDiv w:val="1"/>
      <w:marLeft w:val="0"/>
      <w:marRight w:val="0"/>
      <w:marTop w:val="0"/>
      <w:marBottom w:val="0"/>
      <w:divBdr>
        <w:top w:val="none" w:sz="0" w:space="0" w:color="auto"/>
        <w:left w:val="none" w:sz="0" w:space="0" w:color="auto"/>
        <w:bottom w:val="none" w:sz="0" w:space="0" w:color="auto"/>
        <w:right w:val="none" w:sz="0" w:space="0" w:color="auto"/>
      </w:divBdr>
    </w:div>
    <w:div w:id="2063366827">
      <w:bodyDiv w:val="1"/>
      <w:marLeft w:val="0"/>
      <w:marRight w:val="0"/>
      <w:marTop w:val="0"/>
      <w:marBottom w:val="0"/>
      <w:divBdr>
        <w:top w:val="none" w:sz="0" w:space="0" w:color="auto"/>
        <w:left w:val="none" w:sz="0" w:space="0" w:color="auto"/>
        <w:bottom w:val="none" w:sz="0" w:space="0" w:color="auto"/>
        <w:right w:val="none" w:sz="0" w:space="0" w:color="auto"/>
      </w:divBdr>
    </w:div>
    <w:div w:id="2067142173">
      <w:bodyDiv w:val="1"/>
      <w:marLeft w:val="0"/>
      <w:marRight w:val="0"/>
      <w:marTop w:val="0"/>
      <w:marBottom w:val="0"/>
      <w:divBdr>
        <w:top w:val="none" w:sz="0" w:space="0" w:color="auto"/>
        <w:left w:val="none" w:sz="0" w:space="0" w:color="auto"/>
        <w:bottom w:val="none" w:sz="0" w:space="0" w:color="auto"/>
        <w:right w:val="none" w:sz="0" w:space="0" w:color="auto"/>
      </w:divBdr>
    </w:div>
    <w:div w:id="2078628148">
      <w:bodyDiv w:val="1"/>
      <w:marLeft w:val="0"/>
      <w:marRight w:val="0"/>
      <w:marTop w:val="0"/>
      <w:marBottom w:val="0"/>
      <w:divBdr>
        <w:top w:val="none" w:sz="0" w:space="0" w:color="auto"/>
        <w:left w:val="none" w:sz="0" w:space="0" w:color="auto"/>
        <w:bottom w:val="none" w:sz="0" w:space="0" w:color="auto"/>
        <w:right w:val="none" w:sz="0" w:space="0" w:color="auto"/>
      </w:divBdr>
    </w:div>
    <w:div w:id="2084715094">
      <w:bodyDiv w:val="1"/>
      <w:marLeft w:val="0"/>
      <w:marRight w:val="0"/>
      <w:marTop w:val="0"/>
      <w:marBottom w:val="0"/>
      <w:divBdr>
        <w:top w:val="none" w:sz="0" w:space="0" w:color="auto"/>
        <w:left w:val="none" w:sz="0" w:space="0" w:color="auto"/>
        <w:bottom w:val="none" w:sz="0" w:space="0" w:color="auto"/>
        <w:right w:val="none" w:sz="0" w:space="0" w:color="auto"/>
      </w:divBdr>
    </w:div>
    <w:div w:id="2086025273">
      <w:bodyDiv w:val="1"/>
      <w:marLeft w:val="0"/>
      <w:marRight w:val="0"/>
      <w:marTop w:val="0"/>
      <w:marBottom w:val="0"/>
      <w:divBdr>
        <w:top w:val="none" w:sz="0" w:space="0" w:color="auto"/>
        <w:left w:val="none" w:sz="0" w:space="0" w:color="auto"/>
        <w:bottom w:val="none" w:sz="0" w:space="0" w:color="auto"/>
        <w:right w:val="none" w:sz="0" w:space="0" w:color="auto"/>
      </w:divBdr>
    </w:div>
    <w:div w:id="2094282708">
      <w:bodyDiv w:val="1"/>
      <w:marLeft w:val="0"/>
      <w:marRight w:val="0"/>
      <w:marTop w:val="0"/>
      <w:marBottom w:val="0"/>
      <w:divBdr>
        <w:top w:val="none" w:sz="0" w:space="0" w:color="auto"/>
        <w:left w:val="none" w:sz="0" w:space="0" w:color="auto"/>
        <w:bottom w:val="none" w:sz="0" w:space="0" w:color="auto"/>
        <w:right w:val="none" w:sz="0" w:space="0" w:color="auto"/>
      </w:divBdr>
    </w:div>
    <w:div w:id="2096586880">
      <w:bodyDiv w:val="1"/>
      <w:marLeft w:val="0"/>
      <w:marRight w:val="0"/>
      <w:marTop w:val="0"/>
      <w:marBottom w:val="0"/>
      <w:divBdr>
        <w:top w:val="none" w:sz="0" w:space="0" w:color="auto"/>
        <w:left w:val="none" w:sz="0" w:space="0" w:color="auto"/>
        <w:bottom w:val="none" w:sz="0" w:space="0" w:color="auto"/>
        <w:right w:val="none" w:sz="0" w:space="0" w:color="auto"/>
      </w:divBdr>
    </w:div>
    <w:div w:id="2099212438">
      <w:bodyDiv w:val="1"/>
      <w:marLeft w:val="0"/>
      <w:marRight w:val="0"/>
      <w:marTop w:val="0"/>
      <w:marBottom w:val="0"/>
      <w:divBdr>
        <w:top w:val="none" w:sz="0" w:space="0" w:color="auto"/>
        <w:left w:val="none" w:sz="0" w:space="0" w:color="auto"/>
        <w:bottom w:val="none" w:sz="0" w:space="0" w:color="auto"/>
        <w:right w:val="none" w:sz="0" w:space="0" w:color="auto"/>
      </w:divBdr>
    </w:div>
    <w:div w:id="2103065800">
      <w:bodyDiv w:val="1"/>
      <w:marLeft w:val="0"/>
      <w:marRight w:val="0"/>
      <w:marTop w:val="0"/>
      <w:marBottom w:val="0"/>
      <w:divBdr>
        <w:top w:val="none" w:sz="0" w:space="0" w:color="auto"/>
        <w:left w:val="none" w:sz="0" w:space="0" w:color="auto"/>
        <w:bottom w:val="none" w:sz="0" w:space="0" w:color="auto"/>
        <w:right w:val="none" w:sz="0" w:space="0" w:color="auto"/>
      </w:divBdr>
    </w:div>
    <w:div w:id="2105178005">
      <w:bodyDiv w:val="1"/>
      <w:marLeft w:val="0"/>
      <w:marRight w:val="0"/>
      <w:marTop w:val="0"/>
      <w:marBottom w:val="0"/>
      <w:divBdr>
        <w:top w:val="none" w:sz="0" w:space="0" w:color="auto"/>
        <w:left w:val="none" w:sz="0" w:space="0" w:color="auto"/>
        <w:bottom w:val="none" w:sz="0" w:space="0" w:color="auto"/>
        <w:right w:val="none" w:sz="0" w:space="0" w:color="auto"/>
      </w:divBdr>
    </w:div>
    <w:div w:id="2105496483">
      <w:bodyDiv w:val="1"/>
      <w:marLeft w:val="0"/>
      <w:marRight w:val="0"/>
      <w:marTop w:val="0"/>
      <w:marBottom w:val="0"/>
      <w:divBdr>
        <w:top w:val="none" w:sz="0" w:space="0" w:color="auto"/>
        <w:left w:val="none" w:sz="0" w:space="0" w:color="auto"/>
        <w:bottom w:val="none" w:sz="0" w:space="0" w:color="auto"/>
        <w:right w:val="none" w:sz="0" w:space="0" w:color="auto"/>
      </w:divBdr>
    </w:div>
    <w:div w:id="2105690684">
      <w:bodyDiv w:val="1"/>
      <w:marLeft w:val="0"/>
      <w:marRight w:val="0"/>
      <w:marTop w:val="0"/>
      <w:marBottom w:val="0"/>
      <w:divBdr>
        <w:top w:val="none" w:sz="0" w:space="0" w:color="auto"/>
        <w:left w:val="none" w:sz="0" w:space="0" w:color="auto"/>
        <w:bottom w:val="none" w:sz="0" w:space="0" w:color="auto"/>
        <w:right w:val="none" w:sz="0" w:space="0" w:color="auto"/>
      </w:divBdr>
    </w:div>
    <w:div w:id="2106419091">
      <w:bodyDiv w:val="1"/>
      <w:marLeft w:val="0"/>
      <w:marRight w:val="0"/>
      <w:marTop w:val="0"/>
      <w:marBottom w:val="0"/>
      <w:divBdr>
        <w:top w:val="none" w:sz="0" w:space="0" w:color="auto"/>
        <w:left w:val="none" w:sz="0" w:space="0" w:color="auto"/>
        <w:bottom w:val="none" w:sz="0" w:space="0" w:color="auto"/>
        <w:right w:val="none" w:sz="0" w:space="0" w:color="auto"/>
      </w:divBdr>
    </w:div>
    <w:div w:id="2112314469">
      <w:bodyDiv w:val="1"/>
      <w:marLeft w:val="0"/>
      <w:marRight w:val="0"/>
      <w:marTop w:val="0"/>
      <w:marBottom w:val="0"/>
      <w:divBdr>
        <w:top w:val="none" w:sz="0" w:space="0" w:color="auto"/>
        <w:left w:val="none" w:sz="0" w:space="0" w:color="auto"/>
        <w:bottom w:val="none" w:sz="0" w:space="0" w:color="auto"/>
        <w:right w:val="none" w:sz="0" w:space="0" w:color="auto"/>
      </w:divBdr>
    </w:div>
    <w:div w:id="2114742050">
      <w:bodyDiv w:val="1"/>
      <w:marLeft w:val="0"/>
      <w:marRight w:val="0"/>
      <w:marTop w:val="0"/>
      <w:marBottom w:val="0"/>
      <w:divBdr>
        <w:top w:val="none" w:sz="0" w:space="0" w:color="auto"/>
        <w:left w:val="none" w:sz="0" w:space="0" w:color="auto"/>
        <w:bottom w:val="none" w:sz="0" w:space="0" w:color="auto"/>
        <w:right w:val="none" w:sz="0" w:space="0" w:color="auto"/>
      </w:divBdr>
    </w:div>
    <w:div w:id="2117631921">
      <w:bodyDiv w:val="1"/>
      <w:marLeft w:val="0"/>
      <w:marRight w:val="0"/>
      <w:marTop w:val="0"/>
      <w:marBottom w:val="0"/>
      <w:divBdr>
        <w:top w:val="none" w:sz="0" w:space="0" w:color="auto"/>
        <w:left w:val="none" w:sz="0" w:space="0" w:color="auto"/>
        <w:bottom w:val="none" w:sz="0" w:space="0" w:color="auto"/>
        <w:right w:val="none" w:sz="0" w:space="0" w:color="auto"/>
      </w:divBdr>
    </w:div>
    <w:div w:id="2127388631">
      <w:bodyDiv w:val="1"/>
      <w:marLeft w:val="0"/>
      <w:marRight w:val="0"/>
      <w:marTop w:val="0"/>
      <w:marBottom w:val="0"/>
      <w:divBdr>
        <w:top w:val="none" w:sz="0" w:space="0" w:color="auto"/>
        <w:left w:val="none" w:sz="0" w:space="0" w:color="auto"/>
        <w:bottom w:val="none" w:sz="0" w:space="0" w:color="auto"/>
        <w:right w:val="none" w:sz="0" w:space="0" w:color="auto"/>
      </w:divBdr>
    </w:div>
    <w:div w:id="2133478479">
      <w:bodyDiv w:val="1"/>
      <w:marLeft w:val="0"/>
      <w:marRight w:val="0"/>
      <w:marTop w:val="0"/>
      <w:marBottom w:val="0"/>
      <w:divBdr>
        <w:top w:val="none" w:sz="0" w:space="0" w:color="auto"/>
        <w:left w:val="none" w:sz="0" w:space="0" w:color="auto"/>
        <w:bottom w:val="none" w:sz="0" w:space="0" w:color="auto"/>
        <w:right w:val="none" w:sz="0" w:space="0" w:color="auto"/>
      </w:divBdr>
    </w:div>
    <w:div w:id="2137986005">
      <w:bodyDiv w:val="1"/>
      <w:marLeft w:val="0"/>
      <w:marRight w:val="0"/>
      <w:marTop w:val="0"/>
      <w:marBottom w:val="0"/>
      <w:divBdr>
        <w:top w:val="none" w:sz="0" w:space="0" w:color="auto"/>
        <w:left w:val="none" w:sz="0" w:space="0" w:color="auto"/>
        <w:bottom w:val="none" w:sz="0" w:space="0" w:color="auto"/>
        <w:right w:val="none" w:sz="0" w:space="0" w:color="auto"/>
      </w:divBdr>
    </w:div>
    <w:div w:id="2138645449">
      <w:bodyDiv w:val="1"/>
      <w:marLeft w:val="0"/>
      <w:marRight w:val="0"/>
      <w:marTop w:val="0"/>
      <w:marBottom w:val="0"/>
      <w:divBdr>
        <w:top w:val="none" w:sz="0" w:space="0" w:color="auto"/>
        <w:left w:val="none" w:sz="0" w:space="0" w:color="auto"/>
        <w:bottom w:val="none" w:sz="0" w:space="0" w:color="auto"/>
        <w:right w:val="none" w:sz="0" w:space="0" w:color="auto"/>
      </w:divBdr>
    </w:div>
    <w:div w:id="2140679968">
      <w:bodyDiv w:val="1"/>
      <w:marLeft w:val="0"/>
      <w:marRight w:val="0"/>
      <w:marTop w:val="0"/>
      <w:marBottom w:val="0"/>
      <w:divBdr>
        <w:top w:val="none" w:sz="0" w:space="0" w:color="auto"/>
        <w:left w:val="none" w:sz="0" w:space="0" w:color="auto"/>
        <w:bottom w:val="none" w:sz="0" w:space="0" w:color="auto"/>
        <w:right w:val="none" w:sz="0" w:space="0" w:color="auto"/>
      </w:divBdr>
    </w:div>
    <w:div w:id="2143962684">
      <w:bodyDiv w:val="1"/>
      <w:marLeft w:val="0"/>
      <w:marRight w:val="0"/>
      <w:marTop w:val="0"/>
      <w:marBottom w:val="0"/>
      <w:divBdr>
        <w:top w:val="none" w:sz="0" w:space="0" w:color="auto"/>
        <w:left w:val="none" w:sz="0" w:space="0" w:color="auto"/>
        <w:bottom w:val="none" w:sz="0" w:space="0" w:color="auto"/>
        <w:right w:val="none" w:sz="0" w:space="0" w:color="auto"/>
      </w:divBdr>
    </w:div>
    <w:div w:id="21468957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6C18C5C5-793F-4D81-9C92-BC230F3A4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11</Pages>
  <Words>2796</Words>
  <Characters>15104</Characters>
  <Application>Microsoft Office Word</Application>
  <DocSecurity>0</DocSecurity>
  <Lines>125</Lines>
  <Paragraphs>35</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Δήμος Λεβαδέων</Company>
  <LinksUpToDate>false</LinksUpToDate>
  <CharactersWithSpaces>17865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ss</dc:creator>
  <cp:lastModifiedBy>User</cp:lastModifiedBy>
  <cp:revision>11</cp:revision>
  <cp:lastPrinted>2022-10-19T06:14:00Z</cp:lastPrinted>
  <dcterms:created xsi:type="dcterms:W3CDTF">2022-10-17T09:48:00Z</dcterms:created>
  <dcterms:modified xsi:type="dcterms:W3CDTF">2022-10-19T06:32:00Z</dcterms:modified>
</cp:coreProperties>
</file>