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108" w:rsidRPr="00842108" w:rsidRDefault="00F278FF" w:rsidP="00842108">
      <w:pPr>
        <w:suppressAutoHyphens w:val="0"/>
        <w:autoSpaceDE w:val="0"/>
        <w:rPr>
          <w:sz w:val="22"/>
          <w:szCs w:val="22"/>
        </w:rPr>
      </w:pPr>
      <w:r w:rsidRPr="009274E0">
        <w:rPr>
          <w:rFonts w:ascii="Arial" w:eastAsia="Arial" w:hAnsi="Arial" w:cs="Arial"/>
          <w:b/>
          <w:bCs/>
          <w:sz w:val="22"/>
          <w:szCs w:val="22"/>
        </w:rPr>
        <w:t xml:space="preserve">                                                                        </w:t>
      </w:r>
      <w:r w:rsidR="00842108" w:rsidRPr="00D17890">
        <w:rPr>
          <w:rFonts w:ascii="Arial" w:eastAsia="Arial" w:hAnsi="Arial" w:cs="Arial"/>
          <w:b/>
          <w:bCs/>
          <w:sz w:val="22"/>
          <w:szCs w:val="22"/>
        </w:rPr>
        <w:t xml:space="preserve">   </w:t>
      </w:r>
      <w:r w:rsidR="00842108" w:rsidRPr="00390A28">
        <w:rPr>
          <w:rFonts w:ascii="Arial" w:eastAsia="Arial" w:hAnsi="Arial" w:cs="Arial"/>
          <w:b/>
          <w:bCs/>
          <w:sz w:val="22"/>
          <w:szCs w:val="22"/>
        </w:rPr>
        <w:t xml:space="preserve">                     ΑΝΑΡΤΗΤΕΑ ΣΤΟ ΔΙΑΥΓΕΙΑ                                                     </w:t>
      </w:r>
      <w:r w:rsidR="00842108" w:rsidRPr="00D17890">
        <w:rPr>
          <w:rFonts w:ascii="Arial" w:eastAsia="Arial" w:hAnsi="Arial" w:cs="Arial"/>
          <w:b/>
          <w:bCs/>
          <w:sz w:val="22"/>
          <w:szCs w:val="22"/>
        </w:rPr>
        <w:t xml:space="preserve"> </w:t>
      </w:r>
    </w:p>
    <w:p w:rsidR="00842108" w:rsidRPr="00390A28" w:rsidRDefault="00842108" w:rsidP="00842108">
      <w:pPr>
        <w:suppressAutoHyphens w:val="0"/>
        <w:autoSpaceDE w:val="0"/>
        <w:ind w:left="5748"/>
        <w:rPr>
          <w:rFonts w:ascii="Arial" w:eastAsia="Arial" w:hAnsi="Arial" w:cs="Arial"/>
          <w:b/>
          <w:bCs/>
          <w:sz w:val="22"/>
          <w:szCs w:val="22"/>
        </w:rPr>
      </w:pPr>
      <w:r w:rsidRPr="00390A28">
        <w:rPr>
          <w:rFonts w:ascii="Arial" w:eastAsia="Arial" w:hAnsi="Arial" w:cs="Arial"/>
          <w:b/>
          <w:bCs/>
          <w:sz w:val="22"/>
          <w:szCs w:val="22"/>
        </w:rPr>
        <w:t xml:space="preserve">   Λιβαδειά    </w:t>
      </w:r>
      <w:r>
        <w:rPr>
          <w:rFonts w:ascii="Arial" w:eastAsia="Arial" w:hAnsi="Arial" w:cs="Arial"/>
          <w:b/>
          <w:bCs/>
          <w:sz w:val="22"/>
          <w:szCs w:val="22"/>
        </w:rPr>
        <w:t xml:space="preserve">  </w:t>
      </w:r>
      <w:r w:rsidR="00D17890" w:rsidRPr="00013D47">
        <w:rPr>
          <w:rFonts w:ascii="Arial" w:eastAsia="Arial" w:hAnsi="Arial" w:cs="Arial"/>
          <w:b/>
          <w:bCs/>
          <w:sz w:val="22"/>
          <w:szCs w:val="22"/>
        </w:rPr>
        <w:t>01</w:t>
      </w:r>
      <w:r w:rsidRPr="00390A28">
        <w:rPr>
          <w:rFonts w:ascii="Arial" w:eastAsia="Arial" w:hAnsi="Arial" w:cs="Arial"/>
          <w:b/>
          <w:bCs/>
          <w:sz w:val="22"/>
          <w:szCs w:val="22"/>
        </w:rPr>
        <w:t>/0</w:t>
      </w:r>
      <w:r w:rsidR="00D17890" w:rsidRPr="00013D47">
        <w:rPr>
          <w:rFonts w:ascii="Arial" w:eastAsia="Arial" w:hAnsi="Arial" w:cs="Arial"/>
          <w:b/>
          <w:bCs/>
          <w:sz w:val="22"/>
          <w:szCs w:val="22"/>
        </w:rPr>
        <w:t>9</w:t>
      </w:r>
      <w:r w:rsidRPr="00390A28">
        <w:rPr>
          <w:rFonts w:ascii="Arial" w:eastAsia="Arial" w:hAnsi="Arial" w:cs="Arial"/>
          <w:b/>
          <w:bCs/>
          <w:sz w:val="22"/>
          <w:szCs w:val="22"/>
        </w:rPr>
        <w:t xml:space="preserve">/2022   </w:t>
      </w:r>
    </w:p>
    <w:p w:rsidR="00D17890" w:rsidRPr="00013D47" w:rsidRDefault="00842108" w:rsidP="00842108">
      <w:pPr>
        <w:suppressAutoHyphens w:val="0"/>
        <w:autoSpaceDE w:val="0"/>
        <w:rPr>
          <w:rFonts w:ascii="Arial" w:eastAsia="Arial" w:hAnsi="Arial" w:cs="Arial"/>
          <w:b/>
          <w:bCs/>
          <w:sz w:val="22"/>
          <w:szCs w:val="22"/>
        </w:rPr>
      </w:pPr>
      <w:r w:rsidRPr="00390A28">
        <w:rPr>
          <w:rFonts w:ascii="Arial" w:eastAsia="Arial" w:hAnsi="Arial" w:cs="Arial"/>
          <w:b/>
          <w:bCs/>
          <w:sz w:val="22"/>
          <w:szCs w:val="22"/>
        </w:rPr>
        <w:t xml:space="preserve">                                                                                                 </w:t>
      </w:r>
      <w:proofErr w:type="spellStart"/>
      <w:r w:rsidRPr="00390A28">
        <w:rPr>
          <w:rFonts w:ascii="Arial" w:eastAsia="Arial" w:hAnsi="Arial" w:cs="Arial"/>
          <w:b/>
          <w:bCs/>
          <w:sz w:val="22"/>
          <w:szCs w:val="22"/>
        </w:rPr>
        <w:t>Αριθμ</w:t>
      </w:r>
      <w:proofErr w:type="spellEnd"/>
      <w:r w:rsidRPr="00390A28">
        <w:rPr>
          <w:rFonts w:ascii="Arial" w:eastAsia="Arial" w:hAnsi="Arial" w:cs="Arial"/>
          <w:b/>
          <w:bCs/>
          <w:sz w:val="22"/>
          <w:szCs w:val="22"/>
        </w:rPr>
        <w:t xml:space="preserve">. </w:t>
      </w:r>
      <w:proofErr w:type="spellStart"/>
      <w:r w:rsidRPr="00390A28">
        <w:rPr>
          <w:rFonts w:ascii="Arial" w:eastAsia="Arial" w:hAnsi="Arial" w:cs="Arial"/>
          <w:b/>
          <w:bCs/>
          <w:sz w:val="22"/>
          <w:szCs w:val="22"/>
        </w:rPr>
        <w:t>Πρωτ</w:t>
      </w:r>
      <w:proofErr w:type="spellEnd"/>
      <w:r w:rsidRPr="00390A28">
        <w:rPr>
          <w:rFonts w:ascii="Arial" w:eastAsia="Arial" w:hAnsi="Arial" w:cs="Arial"/>
          <w:b/>
          <w:bCs/>
          <w:sz w:val="22"/>
          <w:szCs w:val="22"/>
        </w:rPr>
        <w:t xml:space="preserve">.: </w:t>
      </w:r>
      <w:r w:rsidR="00AA3035">
        <w:rPr>
          <w:rFonts w:ascii="Arial" w:eastAsia="Arial" w:hAnsi="Arial" w:cs="Arial"/>
          <w:b/>
          <w:bCs/>
          <w:sz w:val="22"/>
          <w:szCs w:val="22"/>
        </w:rPr>
        <w:t>15159</w:t>
      </w:r>
      <w:r w:rsidRPr="00390A28">
        <w:rPr>
          <w:rFonts w:ascii="Arial" w:eastAsia="Arial" w:hAnsi="Arial" w:cs="Arial"/>
          <w:b/>
          <w:bCs/>
          <w:sz w:val="22"/>
          <w:szCs w:val="22"/>
        </w:rPr>
        <w:t xml:space="preserve">  </w:t>
      </w:r>
    </w:p>
    <w:p w:rsidR="00842108" w:rsidRPr="00390A28" w:rsidRDefault="00842108" w:rsidP="00842108">
      <w:pPr>
        <w:suppressAutoHyphens w:val="0"/>
        <w:autoSpaceDE w:val="0"/>
        <w:rPr>
          <w:rFonts w:ascii="Arial" w:hAnsi="Arial" w:cs="Arial"/>
          <w:sz w:val="22"/>
          <w:szCs w:val="22"/>
        </w:rPr>
      </w:pPr>
      <w:r w:rsidRPr="00390A28">
        <w:rPr>
          <w:rFonts w:ascii="Arial" w:eastAsia="Arial" w:hAnsi="Arial" w:cs="Arial"/>
          <w:b/>
          <w:bCs/>
          <w:sz w:val="22"/>
          <w:szCs w:val="22"/>
        </w:rPr>
        <w:t xml:space="preserve">                                                        </w:t>
      </w:r>
      <w:r w:rsidR="00D17890" w:rsidRPr="00013D47">
        <w:rPr>
          <w:rFonts w:ascii="Arial" w:eastAsia="Arial" w:hAnsi="Arial" w:cs="Arial"/>
          <w:b/>
          <w:bCs/>
          <w:sz w:val="22"/>
          <w:szCs w:val="22"/>
        </w:rPr>
        <w:t xml:space="preserve">       </w:t>
      </w:r>
      <w:r w:rsidR="00D17890" w:rsidRPr="00390A28">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124199" w:rsidRPr="00124199">
        <w:rPr>
          <w:rFonts w:ascii="Arial" w:hAnsi="Arial" w:cs="Arial"/>
          <w:b/>
          <w:sz w:val="22"/>
          <w:szCs w:val="22"/>
        </w:rPr>
        <w:t>8</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124199">
        <w:rPr>
          <w:rFonts w:ascii="Arial" w:hAnsi="Arial" w:cs="Arial"/>
          <w:b/>
          <w:sz w:val="22"/>
          <w:szCs w:val="22"/>
          <w:lang w:val="en-US"/>
        </w:rPr>
        <w:t>ME</w:t>
      </w:r>
      <w:r w:rsidR="00124199" w:rsidRPr="00124199">
        <w:rPr>
          <w:rFonts w:ascii="Arial" w:hAnsi="Arial" w:cs="Arial"/>
          <w:b/>
          <w:sz w:val="22"/>
          <w:szCs w:val="22"/>
        </w:rPr>
        <w:t xml:space="preserve"> </w:t>
      </w:r>
      <w:r w:rsidR="00124199">
        <w:rPr>
          <w:rFonts w:ascii="Arial" w:hAnsi="Arial" w:cs="Arial"/>
          <w:b/>
          <w:sz w:val="22"/>
          <w:szCs w:val="22"/>
          <w:lang w:val="en-US"/>
        </w:rPr>
        <w:t>TH</w:t>
      </w:r>
      <w:r w:rsidR="00124199">
        <w:rPr>
          <w:rFonts w:ascii="Arial" w:hAnsi="Arial" w:cs="Arial"/>
          <w:b/>
          <w:sz w:val="22"/>
          <w:szCs w:val="22"/>
        </w:rPr>
        <w:t xml:space="preserve">ΛΕΔΙΑΣΚΕΨΗ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124199" w:rsidRPr="00013D47">
        <w:rPr>
          <w:rFonts w:ascii="Arial" w:hAnsi="Arial" w:cs="Arial"/>
          <w:b/>
          <w:sz w:val="22"/>
          <w:szCs w:val="22"/>
        </w:rPr>
        <w:t>24</w:t>
      </w:r>
      <w:r w:rsidR="00842108" w:rsidRPr="00013D47">
        <w:rPr>
          <w:rFonts w:ascii="Arial" w:hAnsi="Arial" w:cs="Arial"/>
          <w:b/>
          <w:sz w:val="22"/>
          <w:szCs w:val="22"/>
        </w:rPr>
        <w:t>6</w:t>
      </w:r>
    </w:p>
    <w:p w:rsidR="00E47877" w:rsidRDefault="00E47877" w:rsidP="0055426E">
      <w:pPr>
        <w:pStyle w:val="9"/>
        <w:tabs>
          <w:tab w:val="left" w:pos="9750"/>
        </w:tabs>
        <w:ind w:left="142"/>
        <w:jc w:val="both"/>
        <w:rPr>
          <w:rFonts w:ascii="Arial" w:eastAsia="SimSun" w:hAnsi="Arial" w:cs="Arial"/>
          <w:bCs w:val="0"/>
          <w:szCs w:val="22"/>
          <w:highlight w:val="white"/>
        </w:rPr>
      </w:pPr>
    </w:p>
    <w:p w:rsidR="006D5969" w:rsidRPr="006D5969" w:rsidRDefault="006D5969" w:rsidP="006D5969">
      <w:pPr>
        <w:jc w:val="both"/>
        <w:rPr>
          <w:rFonts w:ascii="Arial" w:hAnsi="Arial" w:cs="Arial"/>
          <w:b/>
          <w:sz w:val="22"/>
          <w:szCs w:val="22"/>
        </w:rPr>
      </w:pPr>
      <w:proofErr w:type="spellStart"/>
      <w:r w:rsidRPr="006D5969">
        <w:rPr>
          <w:rFonts w:ascii="Arial" w:hAnsi="Arial" w:cs="Arial"/>
          <w:b/>
          <w:sz w:val="22"/>
          <w:szCs w:val="22"/>
        </w:rPr>
        <w:t>΄Εγκριση</w:t>
      </w:r>
      <w:proofErr w:type="spellEnd"/>
      <w:r w:rsidRPr="006D5969">
        <w:rPr>
          <w:rFonts w:ascii="Arial" w:hAnsi="Arial" w:cs="Arial"/>
          <w:b/>
          <w:sz w:val="22"/>
          <w:szCs w:val="22"/>
        </w:rPr>
        <w:t xml:space="preserve"> Πρωτοκόλλου Προσωρινής και Οριστικής Παραλαβής του έργου : «ΕΣΩΤΕΡΙΚΗ    ΟΔΟΠΟΙΪΑ ΔΗΜΟΥ ΛΕΒΑΔΕΩΝ».</w:t>
      </w:r>
    </w:p>
    <w:p w:rsidR="001A3FEE" w:rsidRPr="001A3FEE" w:rsidRDefault="001A3FEE" w:rsidP="001A3FEE">
      <w:pPr>
        <w:pStyle w:val="af2"/>
        <w:tabs>
          <w:tab w:val="clear" w:pos="8460"/>
          <w:tab w:val="left" w:pos="6237"/>
        </w:tabs>
        <w:spacing w:line="276" w:lineRule="auto"/>
        <w:ind w:firstLine="0"/>
        <w:rPr>
          <w:rFonts w:ascii="Arial" w:eastAsia="SimSun" w:hAnsi="Arial" w:cs="Arial"/>
          <w:b/>
          <w:sz w:val="20"/>
          <w:szCs w:val="20"/>
          <w:highlight w:val="white"/>
        </w:rPr>
      </w:pPr>
    </w:p>
    <w:p w:rsidR="00124199" w:rsidRPr="008B5B86" w:rsidRDefault="00124199" w:rsidP="00124199">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C924F9">
        <w:rPr>
          <w:rFonts w:ascii="Arial" w:hAnsi="Arial" w:cs="Arial"/>
          <w:sz w:val="22"/>
          <w:szCs w:val="22"/>
        </w:rPr>
        <w:t>30</w:t>
      </w:r>
      <w:r w:rsidRPr="008B5B86">
        <w:rPr>
          <w:rFonts w:ascii="Arial" w:hAnsi="Arial" w:cs="Arial"/>
          <w:sz w:val="22"/>
          <w:szCs w:val="22"/>
          <w:vertAlign w:val="superscript"/>
        </w:rPr>
        <w:t>η</w:t>
      </w:r>
      <w:r w:rsidRPr="008B5B86">
        <w:rPr>
          <w:rFonts w:ascii="Arial" w:hAnsi="Arial" w:cs="Arial"/>
          <w:sz w:val="22"/>
          <w:szCs w:val="22"/>
        </w:rPr>
        <w:t xml:space="preserve">  Αυγούστου   2022  ημέρα  Τρίτη  και, ώρα 1</w:t>
      </w:r>
      <w:r w:rsidR="00C924F9">
        <w:rPr>
          <w:rFonts w:ascii="Arial" w:hAnsi="Arial" w:cs="Arial"/>
          <w:sz w:val="22"/>
          <w:szCs w:val="22"/>
        </w:rPr>
        <w:t>3</w:t>
      </w:r>
      <w:r w:rsidRPr="008B5B86">
        <w:rPr>
          <w:rFonts w:ascii="Arial" w:hAnsi="Arial" w:cs="Arial"/>
          <w:sz w:val="22"/>
          <w:szCs w:val="22"/>
        </w:rPr>
        <w:t>.</w:t>
      </w:r>
      <w:r w:rsidR="00C924F9">
        <w:rPr>
          <w:rFonts w:ascii="Arial" w:hAnsi="Arial" w:cs="Arial"/>
          <w:sz w:val="22"/>
          <w:szCs w:val="22"/>
        </w:rPr>
        <w:t>3</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14</w:t>
      </w:r>
      <w:r w:rsidR="00C924F9">
        <w:rPr>
          <w:rFonts w:ascii="Arial" w:hAnsi="Arial" w:cs="Arial"/>
          <w:sz w:val="22"/>
          <w:szCs w:val="22"/>
        </w:rPr>
        <w:t>935/26</w:t>
      </w:r>
      <w:r w:rsidRPr="008B5B86">
        <w:rPr>
          <w:rFonts w:ascii="Arial" w:hAnsi="Arial" w:cs="Arial"/>
          <w:sz w:val="22"/>
          <w:szCs w:val="22"/>
        </w:rPr>
        <w:t xml:space="preserve">-08-2022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124199" w:rsidRPr="008B5B86" w:rsidRDefault="00124199" w:rsidP="00124199">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124199" w:rsidRPr="008B5B86" w:rsidRDefault="00124199" w:rsidP="00124199">
      <w:pPr>
        <w:ind w:left="432" w:hanging="432"/>
        <w:jc w:val="both"/>
        <w:rPr>
          <w:rFonts w:ascii="Arial" w:hAnsi="Arial" w:cs="Arial"/>
          <w:sz w:val="22"/>
          <w:szCs w:val="22"/>
        </w:rPr>
      </w:pPr>
      <w:r w:rsidRPr="008B5B86">
        <w:rPr>
          <w:rFonts w:ascii="Arial" w:hAnsi="Arial" w:cs="Arial"/>
          <w:sz w:val="22"/>
          <w:szCs w:val="22"/>
        </w:rPr>
        <w:t xml:space="preserve">παρόντα </w:t>
      </w:r>
      <w:r>
        <w:rPr>
          <w:rFonts w:ascii="Arial" w:hAnsi="Arial" w:cs="Arial"/>
          <w:sz w:val="22"/>
          <w:szCs w:val="22"/>
        </w:rPr>
        <w:t>έξι</w:t>
      </w:r>
      <w:r w:rsidRPr="008B5B86">
        <w:rPr>
          <w:rFonts w:ascii="Arial" w:hAnsi="Arial" w:cs="Arial"/>
          <w:sz w:val="22"/>
          <w:szCs w:val="22"/>
        </w:rPr>
        <w:t xml:space="preserve">  (</w:t>
      </w:r>
      <w:r>
        <w:rPr>
          <w:rFonts w:ascii="Arial" w:hAnsi="Arial" w:cs="Arial"/>
          <w:sz w:val="22"/>
          <w:szCs w:val="22"/>
        </w:rPr>
        <w:t>6</w:t>
      </w:r>
      <w:r w:rsidRPr="008B5B86">
        <w:rPr>
          <w:rFonts w:ascii="Arial" w:hAnsi="Arial" w:cs="Arial"/>
          <w:sz w:val="22"/>
          <w:szCs w:val="22"/>
        </w:rPr>
        <w:t>),  ήτοι:</w:t>
      </w:r>
    </w:p>
    <w:p w:rsidR="00124199" w:rsidRPr="008B5B86" w:rsidRDefault="00124199" w:rsidP="00124199">
      <w:pPr>
        <w:ind w:left="432" w:hanging="432"/>
        <w:jc w:val="both"/>
        <w:rPr>
          <w:rFonts w:ascii="Arial" w:hAnsi="Arial" w:cs="Arial"/>
          <w:sz w:val="22"/>
          <w:szCs w:val="22"/>
        </w:rPr>
      </w:pPr>
    </w:p>
    <w:p w:rsidR="00124199" w:rsidRPr="008B5B86" w:rsidRDefault="00124199" w:rsidP="00124199">
      <w:pPr>
        <w:jc w:val="both"/>
        <w:rPr>
          <w:rFonts w:ascii="Arial" w:hAnsi="Arial" w:cs="Arial"/>
          <w:b/>
          <w:sz w:val="22"/>
          <w:szCs w:val="22"/>
        </w:rPr>
      </w:pPr>
      <w:r w:rsidRPr="008B5B86">
        <w:rPr>
          <w:rFonts w:ascii="Arial" w:hAnsi="Arial" w:cs="Arial"/>
          <w:b/>
          <w:sz w:val="22"/>
          <w:szCs w:val="22"/>
        </w:rPr>
        <w:tab/>
        <w:t xml:space="preserve">                  ΠΑΡΟΝΤΕΣ                                                                 ΑΠΟΝΤΕΣ</w:t>
      </w:r>
    </w:p>
    <w:p w:rsidR="00124199" w:rsidRPr="008B5B86" w:rsidRDefault="00124199" w:rsidP="00124199">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 </w:t>
      </w:r>
      <w:proofErr w:type="spellStart"/>
      <w:r w:rsidRPr="008B5B86">
        <w:rPr>
          <w:rFonts w:ascii="Arial" w:hAnsi="Arial" w:cs="Arial"/>
          <w:sz w:val="22"/>
          <w:szCs w:val="22"/>
        </w:rPr>
        <w:t>Ταγκαλεγκας</w:t>
      </w:r>
      <w:proofErr w:type="spellEnd"/>
      <w:r w:rsidRPr="008B5B86">
        <w:rPr>
          <w:rFonts w:ascii="Arial" w:hAnsi="Arial" w:cs="Arial"/>
          <w:sz w:val="22"/>
          <w:szCs w:val="22"/>
        </w:rPr>
        <w:t xml:space="preserve"> Ιωάννης                                                       1.Πούλος Ευάγγελος</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r>
        <w:rPr>
          <w:rFonts w:ascii="Arial" w:hAnsi="Arial" w:cs="Arial"/>
          <w:sz w:val="22"/>
          <w:szCs w:val="22"/>
        </w:rPr>
        <w:t xml:space="preserve">Αποστόλου Ιωάννης(αν/κό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Αλέξανδρου)  2.Μπράλιος Νικόλαος                                                      </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r>
        <w:rPr>
          <w:rFonts w:ascii="Arial" w:hAnsi="Arial" w:cs="Arial"/>
          <w:sz w:val="22"/>
          <w:szCs w:val="22"/>
        </w:rPr>
        <w:t>3.Καραμάνης Δημήτριος</w:t>
      </w:r>
      <w:r w:rsidRPr="008B5B86">
        <w:rPr>
          <w:rFonts w:ascii="Arial" w:hAnsi="Arial" w:cs="Arial"/>
          <w:sz w:val="22"/>
          <w:szCs w:val="22"/>
        </w:rPr>
        <w:t xml:space="preserve">   </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sidR="008207AC">
        <w:rPr>
          <w:rFonts w:ascii="Arial" w:hAnsi="Arial" w:cs="Arial"/>
          <w:sz w:val="22"/>
          <w:szCs w:val="22"/>
        </w:rPr>
        <w:t xml:space="preserve">                                           </w:t>
      </w:r>
      <w:r w:rsidR="008207AC" w:rsidRPr="008B5B86">
        <w:rPr>
          <w:rFonts w:ascii="Arial" w:hAnsi="Arial" w:cs="Arial"/>
          <w:sz w:val="22"/>
          <w:szCs w:val="22"/>
        </w:rPr>
        <w:t>Αν και είχαν νόμιμα προσκληθεί</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2417FC" w:rsidRPr="001A3FEE" w:rsidRDefault="002417FC" w:rsidP="00E81E95">
      <w:pPr>
        <w:pStyle w:val="28"/>
        <w:spacing w:line="276" w:lineRule="auto"/>
        <w:rPr>
          <w:rFonts w:ascii="Arial" w:hAnsi="Arial" w:cs="Arial"/>
          <w:sz w:val="22"/>
          <w:szCs w:val="22"/>
        </w:rPr>
      </w:pPr>
    </w:p>
    <w:p w:rsidR="00A45A53" w:rsidRPr="001A3FEE" w:rsidRDefault="00F230CA" w:rsidP="001A3FEE">
      <w:pPr>
        <w:jc w:val="both"/>
        <w:rPr>
          <w:rFonts w:ascii="Arial" w:eastAsia="Arial" w:hAnsi="Arial" w:cs="Arial"/>
          <w:sz w:val="22"/>
          <w:szCs w:val="22"/>
        </w:rPr>
      </w:pPr>
      <w:r w:rsidRPr="001A3FEE">
        <w:rPr>
          <w:rFonts w:ascii="Arial" w:eastAsia="Arial" w:hAnsi="Arial" w:cs="Arial"/>
          <w:sz w:val="22"/>
          <w:szCs w:val="22"/>
        </w:rPr>
        <w:t xml:space="preserve"> Ο Πρόεδρος της Οικονομικής Επιτροπής </w:t>
      </w:r>
      <w:r w:rsidR="00A45A53" w:rsidRPr="001A3FEE">
        <w:rPr>
          <w:rFonts w:ascii="Arial" w:eastAsia="Arial" w:hAnsi="Arial" w:cs="Arial"/>
          <w:sz w:val="22"/>
          <w:szCs w:val="22"/>
        </w:rPr>
        <w:t xml:space="preserve"> εισηγούμενος το  </w:t>
      </w:r>
      <w:r w:rsidR="006D5969" w:rsidRPr="006D5969">
        <w:rPr>
          <w:rFonts w:ascii="Arial" w:eastAsia="Arial" w:hAnsi="Arial" w:cs="Arial"/>
          <w:sz w:val="22"/>
          <w:szCs w:val="22"/>
        </w:rPr>
        <w:t>3</w:t>
      </w:r>
      <w:r w:rsidR="00A45A53" w:rsidRPr="001A3FEE">
        <w:rPr>
          <w:rFonts w:ascii="Arial" w:eastAsia="Arial" w:hAnsi="Arial" w:cs="Arial"/>
          <w:sz w:val="22"/>
          <w:szCs w:val="22"/>
          <w:vertAlign w:val="superscript"/>
        </w:rPr>
        <w:t>ο</w:t>
      </w:r>
      <w:r w:rsidR="00A45A53" w:rsidRPr="001A3FEE">
        <w:rPr>
          <w:rFonts w:ascii="Arial" w:eastAsia="Arial" w:hAnsi="Arial" w:cs="Arial"/>
          <w:sz w:val="22"/>
          <w:szCs w:val="22"/>
        </w:rPr>
        <w:t xml:space="preserve">  θέμα της ημερήσιας διάταξης έθεσε υπόψη των </w:t>
      </w:r>
      <w:r w:rsidR="001A3FEE" w:rsidRPr="001A3FEE">
        <w:rPr>
          <w:rFonts w:ascii="Arial" w:eastAsia="Arial" w:hAnsi="Arial" w:cs="Arial"/>
          <w:sz w:val="22"/>
          <w:szCs w:val="22"/>
        </w:rPr>
        <w:t xml:space="preserve">το με  </w:t>
      </w:r>
      <w:proofErr w:type="spellStart"/>
      <w:r w:rsidR="001A3FEE" w:rsidRPr="001A3FEE">
        <w:rPr>
          <w:rFonts w:ascii="Arial" w:eastAsia="Arial" w:hAnsi="Arial" w:cs="Arial"/>
          <w:sz w:val="22"/>
          <w:szCs w:val="22"/>
        </w:rPr>
        <w:t>αριθμ</w:t>
      </w:r>
      <w:proofErr w:type="spellEnd"/>
      <w:r w:rsidR="001A3FEE" w:rsidRPr="001A3FEE">
        <w:rPr>
          <w:rFonts w:ascii="Arial" w:eastAsia="Arial" w:hAnsi="Arial" w:cs="Arial"/>
          <w:sz w:val="22"/>
          <w:szCs w:val="22"/>
        </w:rPr>
        <w:t xml:space="preserve">. </w:t>
      </w:r>
      <w:proofErr w:type="spellStart"/>
      <w:r w:rsidR="001A3FEE" w:rsidRPr="001A3FEE">
        <w:rPr>
          <w:rFonts w:ascii="Arial" w:eastAsia="Arial" w:hAnsi="Arial" w:cs="Arial"/>
          <w:sz w:val="22"/>
          <w:szCs w:val="22"/>
        </w:rPr>
        <w:t>πρωτ</w:t>
      </w:r>
      <w:proofErr w:type="spellEnd"/>
      <w:r w:rsidR="001A3FEE" w:rsidRPr="001A3FEE">
        <w:rPr>
          <w:rFonts w:ascii="Arial" w:eastAsia="Arial" w:hAnsi="Arial" w:cs="Arial"/>
          <w:sz w:val="22"/>
          <w:szCs w:val="22"/>
        </w:rPr>
        <w:t>. 1</w:t>
      </w:r>
      <w:r w:rsidR="008207AC">
        <w:rPr>
          <w:rFonts w:ascii="Arial" w:eastAsia="Arial" w:hAnsi="Arial" w:cs="Arial"/>
          <w:sz w:val="22"/>
          <w:szCs w:val="22"/>
        </w:rPr>
        <w:t>4</w:t>
      </w:r>
      <w:r w:rsidR="006D5969" w:rsidRPr="006D5969">
        <w:rPr>
          <w:rFonts w:ascii="Arial" w:eastAsia="Arial" w:hAnsi="Arial" w:cs="Arial"/>
          <w:sz w:val="22"/>
          <w:szCs w:val="22"/>
        </w:rPr>
        <w:t>709</w:t>
      </w:r>
      <w:r w:rsidR="001A3FEE" w:rsidRPr="001A3FEE">
        <w:rPr>
          <w:rFonts w:ascii="Arial" w:eastAsia="Arial" w:hAnsi="Arial" w:cs="Arial"/>
          <w:sz w:val="22"/>
          <w:szCs w:val="22"/>
        </w:rPr>
        <w:t>/</w:t>
      </w:r>
      <w:r w:rsidR="008207AC">
        <w:rPr>
          <w:rFonts w:ascii="Arial" w:eastAsia="Arial" w:hAnsi="Arial" w:cs="Arial"/>
          <w:sz w:val="22"/>
          <w:szCs w:val="22"/>
        </w:rPr>
        <w:t>2</w:t>
      </w:r>
      <w:r w:rsidR="006D5969" w:rsidRPr="006D5969">
        <w:rPr>
          <w:rFonts w:ascii="Arial" w:eastAsia="Arial" w:hAnsi="Arial" w:cs="Arial"/>
          <w:sz w:val="22"/>
          <w:szCs w:val="22"/>
        </w:rPr>
        <w:t>3</w:t>
      </w:r>
      <w:r w:rsidR="001A3FEE" w:rsidRPr="001A3FEE">
        <w:rPr>
          <w:rFonts w:ascii="Arial" w:eastAsia="Arial" w:hAnsi="Arial" w:cs="Arial"/>
          <w:sz w:val="22"/>
          <w:szCs w:val="22"/>
        </w:rPr>
        <w:t>-0</w:t>
      </w:r>
      <w:r w:rsidR="008207AC">
        <w:rPr>
          <w:rFonts w:ascii="Arial" w:eastAsia="Arial" w:hAnsi="Arial" w:cs="Arial"/>
          <w:sz w:val="22"/>
          <w:szCs w:val="22"/>
        </w:rPr>
        <w:t>8</w:t>
      </w:r>
      <w:r w:rsidR="001A3FEE" w:rsidRPr="001A3FEE">
        <w:rPr>
          <w:rFonts w:ascii="Arial" w:hAnsi="Arial" w:cs="Arial"/>
          <w:sz w:val="22"/>
          <w:szCs w:val="22"/>
        </w:rPr>
        <w:t xml:space="preserve">-2022  </w:t>
      </w:r>
      <w:r w:rsidR="001A3FEE" w:rsidRPr="001A3FEE">
        <w:rPr>
          <w:rFonts w:ascii="Arial" w:eastAsia="Arial" w:hAnsi="Arial" w:cs="Arial"/>
          <w:sz w:val="22"/>
          <w:szCs w:val="22"/>
        </w:rPr>
        <w:t>έγγραφο της Δ/</w:t>
      </w:r>
      <w:proofErr w:type="spellStart"/>
      <w:r w:rsidR="001A3FEE" w:rsidRPr="001A3FEE">
        <w:rPr>
          <w:rFonts w:ascii="Arial" w:eastAsia="Arial" w:hAnsi="Arial" w:cs="Arial"/>
          <w:sz w:val="22"/>
          <w:szCs w:val="22"/>
        </w:rPr>
        <w:t>νσης</w:t>
      </w:r>
      <w:proofErr w:type="spellEnd"/>
      <w:r w:rsidR="001A3FEE" w:rsidRPr="001A3FEE">
        <w:rPr>
          <w:rFonts w:ascii="Arial" w:eastAsia="Arial" w:hAnsi="Arial" w:cs="Arial"/>
          <w:sz w:val="22"/>
          <w:szCs w:val="22"/>
        </w:rPr>
        <w:t xml:space="preserve"> Τεχνικών Υπηρεσιών </w:t>
      </w:r>
      <w:r w:rsidR="001A3FEE" w:rsidRPr="001A3FEE">
        <w:rPr>
          <w:rFonts w:ascii="Arial" w:eastAsia="Verdana" w:hAnsi="Arial" w:cs="Arial"/>
          <w:color w:val="000000"/>
          <w:sz w:val="22"/>
          <w:szCs w:val="22"/>
        </w:rPr>
        <w:t xml:space="preserve"> τ</w:t>
      </w:r>
      <w:r w:rsidR="001A3FEE" w:rsidRPr="001A3FEE">
        <w:rPr>
          <w:rFonts w:ascii="Arial" w:hAnsi="Arial" w:cs="Arial"/>
          <w:sz w:val="22"/>
          <w:szCs w:val="22"/>
        </w:rPr>
        <w:t xml:space="preserve">ου Δήμου </w:t>
      </w:r>
      <w:proofErr w:type="spellStart"/>
      <w:r w:rsidR="001A3FEE" w:rsidRPr="001A3FEE">
        <w:rPr>
          <w:rFonts w:ascii="Arial" w:hAnsi="Arial" w:cs="Arial"/>
          <w:sz w:val="22"/>
          <w:szCs w:val="22"/>
        </w:rPr>
        <w:t>Λεβαδέων</w:t>
      </w:r>
      <w:proofErr w:type="spellEnd"/>
      <w:r w:rsidR="001A3FEE" w:rsidRPr="001A3FEE">
        <w:rPr>
          <w:rFonts w:ascii="Arial" w:eastAsia="Calibri" w:hAnsi="Arial" w:cs="Arial"/>
          <w:color w:val="000000"/>
          <w:kern w:val="2"/>
          <w:sz w:val="22"/>
          <w:szCs w:val="22"/>
          <w:shd w:val="clear" w:color="auto" w:fill="FFFFFF"/>
        </w:rPr>
        <w:t xml:space="preserve"> στο  οποίο</w:t>
      </w:r>
      <w:r w:rsidR="001A3FEE" w:rsidRPr="001A3FEE">
        <w:rPr>
          <w:rFonts w:ascii="Arial" w:eastAsia="Arial" w:hAnsi="Arial" w:cs="Arial"/>
          <w:sz w:val="22"/>
          <w:szCs w:val="22"/>
        </w:rPr>
        <w:t xml:space="preserve"> αναφέρονται </w:t>
      </w:r>
      <w:r w:rsidR="001A3FEE" w:rsidRPr="001A3FEE">
        <w:rPr>
          <w:rFonts w:ascii="Arial" w:hAnsi="Arial" w:cs="Arial"/>
          <w:sz w:val="22"/>
          <w:szCs w:val="22"/>
        </w:rPr>
        <w:t>τα παρακάτω:</w:t>
      </w:r>
      <w:r w:rsidR="001A3FEE" w:rsidRPr="001A3FEE">
        <w:rPr>
          <w:rFonts w:ascii="Arial" w:eastAsia="Arial" w:hAnsi="Arial" w:cs="Arial"/>
          <w:sz w:val="22"/>
          <w:szCs w:val="22"/>
        </w:rPr>
        <w:t xml:space="preserve">   </w:t>
      </w:r>
      <w:r w:rsidR="00A45A53" w:rsidRPr="001A3FEE">
        <w:rPr>
          <w:rFonts w:ascii="Arial" w:eastAsia="Arial" w:hAnsi="Arial" w:cs="Arial"/>
          <w:sz w:val="22"/>
          <w:szCs w:val="22"/>
        </w:rPr>
        <w:t xml:space="preserve">        </w:t>
      </w:r>
    </w:p>
    <w:p w:rsidR="008207AC" w:rsidRPr="00CC54BB" w:rsidRDefault="008207AC" w:rsidP="008207AC">
      <w:pPr>
        <w:tabs>
          <w:tab w:val="left" w:pos="1418"/>
          <w:tab w:val="center" w:pos="1701"/>
          <w:tab w:val="left" w:pos="2552"/>
          <w:tab w:val="left" w:pos="5103"/>
        </w:tabs>
        <w:ind w:left="360"/>
        <w:jc w:val="both"/>
        <w:rPr>
          <w:rFonts w:ascii="Arial" w:hAnsi="Arial" w:cs="Arial"/>
          <w:i/>
        </w:rPr>
      </w:pPr>
    </w:p>
    <w:p w:rsidR="006D5969" w:rsidRPr="006D5969" w:rsidRDefault="006D5969" w:rsidP="006D5969">
      <w:pPr>
        <w:pStyle w:val="af9"/>
        <w:ind w:left="0"/>
        <w:jc w:val="both"/>
        <w:rPr>
          <w:rFonts w:ascii="Arial" w:eastAsia="Dotum" w:hAnsi="Arial" w:cs="Arial"/>
          <w:i/>
          <w:kern w:val="2"/>
          <w:sz w:val="22"/>
          <w:szCs w:val="22"/>
        </w:rPr>
      </w:pPr>
      <w:r w:rsidRPr="006D5969">
        <w:rPr>
          <w:rFonts w:ascii="Arial" w:eastAsia="Dotum" w:hAnsi="Arial" w:cs="Arial"/>
          <w:i/>
          <w:kern w:val="2"/>
          <w:sz w:val="22"/>
          <w:szCs w:val="22"/>
        </w:rPr>
        <w:t xml:space="preserve">Για την εκτέλεση του έργου συντάχθηκε και θεωρήθηκε  από την Τεχνική Υπηρεσία του Δήμου </w:t>
      </w:r>
      <w:proofErr w:type="spellStart"/>
      <w:r w:rsidRPr="006D5969">
        <w:rPr>
          <w:rFonts w:ascii="Arial" w:eastAsia="Dotum" w:hAnsi="Arial" w:cs="Arial"/>
          <w:i/>
          <w:kern w:val="2"/>
          <w:sz w:val="22"/>
          <w:szCs w:val="22"/>
        </w:rPr>
        <w:t>Λεβαδέων</w:t>
      </w:r>
      <w:proofErr w:type="spellEnd"/>
      <w:r w:rsidRPr="006D5969">
        <w:rPr>
          <w:rFonts w:ascii="Arial" w:eastAsia="Dotum" w:hAnsi="Arial" w:cs="Arial"/>
          <w:i/>
          <w:kern w:val="2"/>
          <w:sz w:val="22"/>
          <w:szCs w:val="22"/>
        </w:rPr>
        <w:t xml:space="preserve"> η τεχνική μελέτη με αριθμό 171/2017 και τίτλο  «</w:t>
      </w:r>
      <w:bookmarkStart w:id="0" w:name="__DdeLink__3322_20812948561"/>
      <w:r w:rsidRPr="006D5969">
        <w:rPr>
          <w:rFonts w:ascii="Arial" w:eastAsia="Dotum" w:hAnsi="Arial" w:cs="Arial"/>
          <w:i/>
          <w:kern w:val="2"/>
          <w:sz w:val="22"/>
          <w:szCs w:val="22"/>
        </w:rPr>
        <w:t>Ε</w:t>
      </w:r>
      <w:bookmarkEnd w:id="0"/>
      <w:r w:rsidRPr="006D5969">
        <w:rPr>
          <w:rFonts w:ascii="Arial" w:eastAsia="Dotum" w:hAnsi="Arial" w:cs="Arial"/>
          <w:i/>
          <w:kern w:val="2"/>
          <w:sz w:val="22"/>
          <w:szCs w:val="22"/>
        </w:rPr>
        <w:t>ΣΩΤΕΡΙΚΗ ΟΔΟΠΟΙΙΑ ΔΗΜΟΥ ΛΕΒΑΔΕΩΝ » προϋπολογισμού 500.000,00 € με ΦΠΑ 24% .</w:t>
      </w:r>
    </w:p>
    <w:p w:rsidR="006D5969" w:rsidRPr="006D5969" w:rsidRDefault="006D5969" w:rsidP="006D5969">
      <w:pPr>
        <w:pStyle w:val="af9"/>
        <w:ind w:left="0"/>
        <w:rPr>
          <w:rFonts w:ascii="Arial" w:hAnsi="Arial" w:cs="Arial"/>
          <w:i/>
          <w:sz w:val="22"/>
          <w:szCs w:val="22"/>
        </w:rPr>
      </w:pPr>
      <w:r w:rsidRPr="006D5969">
        <w:rPr>
          <w:rFonts w:ascii="Arial" w:hAnsi="Arial" w:cs="Arial"/>
          <w:i/>
          <w:sz w:val="22"/>
          <w:szCs w:val="22"/>
        </w:rPr>
        <w:t>Αντικείμενο του έργου είναι η   κατασκευή και ασφαλτόστρωση Δημοτικών οδών στην Δημοτική Κοινότητα Λιβαδειάς όπου ανά Δημοτική οδό εκτελέσθηκαν οι παρακάτω εργασίες:</w:t>
      </w:r>
    </w:p>
    <w:p w:rsidR="006D5969" w:rsidRPr="006D5969" w:rsidRDefault="006D5969" w:rsidP="006D5969">
      <w:pPr>
        <w:spacing w:before="60"/>
        <w:jc w:val="both"/>
        <w:rPr>
          <w:rFonts w:ascii="Arial" w:hAnsi="Arial" w:cs="Arial"/>
          <w:b/>
          <w:i/>
          <w:sz w:val="22"/>
          <w:szCs w:val="22"/>
          <w:u w:val="single"/>
        </w:rPr>
      </w:pPr>
    </w:p>
    <w:p w:rsidR="006D5969" w:rsidRPr="006D5969" w:rsidRDefault="006D5969" w:rsidP="006D5969">
      <w:pPr>
        <w:contextualSpacing/>
        <w:rPr>
          <w:rFonts w:ascii="Arial" w:eastAsia="Dotum" w:hAnsi="Arial" w:cs="Arial"/>
          <w:i/>
          <w:sz w:val="22"/>
          <w:szCs w:val="22"/>
        </w:rPr>
      </w:pPr>
      <w:r w:rsidRPr="006D5969">
        <w:rPr>
          <w:rFonts w:ascii="Arial" w:eastAsia="Dotum" w:hAnsi="Arial" w:cs="Arial"/>
          <w:i/>
          <w:sz w:val="22"/>
          <w:szCs w:val="22"/>
        </w:rPr>
        <w:t xml:space="preserve">A: Ασφαλτόστρωση Δημοτικής οδού Λουκά Αγραφιώτη (από </w:t>
      </w:r>
      <w:proofErr w:type="spellStart"/>
      <w:r w:rsidRPr="006D5969">
        <w:rPr>
          <w:rFonts w:ascii="Arial" w:eastAsia="Dotum" w:hAnsi="Arial" w:cs="Arial"/>
          <w:i/>
          <w:sz w:val="22"/>
          <w:szCs w:val="22"/>
        </w:rPr>
        <w:t>Γεωρ.Τσιφή</w:t>
      </w:r>
      <w:proofErr w:type="spellEnd"/>
      <w:r w:rsidRPr="006D5969">
        <w:rPr>
          <w:rFonts w:ascii="Arial" w:eastAsia="Dotum" w:hAnsi="Arial" w:cs="Arial"/>
          <w:i/>
          <w:sz w:val="22"/>
          <w:szCs w:val="22"/>
        </w:rPr>
        <w:t xml:space="preserve"> προς  </w:t>
      </w:r>
    </w:p>
    <w:p w:rsidR="006D5969" w:rsidRPr="006D5969" w:rsidRDefault="006D5969" w:rsidP="006D5969">
      <w:pPr>
        <w:contextualSpacing/>
        <w:rPr>
          <w:rFonts w:ascii="Arial" w:eastAsia="Dotum" w:hAnsi="Arial" w:cs="Arial"/>
          <w:i/>
          <w:sz w:val="22"/>
          <w:szCs w:val="22"/>
        </w:rPr>
      </w:pPr>
      <w:r w:rsidRPr="006D5969">
        <w:rPr>
          <w:rFonts w:ascii="Arial" w:eastAsia="Dotum" w:hAnsi="Arial" w:cs="Arial"/>
          <w:i/>
          <w:sz w:val="22"/>
          <w:szCs w:val="22"/>
        </w:rPr>
        <w:t xml:space="preserve">    </w:t>
      </w:r>
      <w:proofErr w:type="spellStart"/>
      <w:r w:rsidRPr="006D5969">
        <w:rPr>
          <w:rFonts w:ascii="Arial" w:eastAsia="Dotum" w:hAnsi="Arial" w:cs="Arial"/>
          <w:i/>
          <w:sz w:val="22"/>
          <w:szCs w:val="22"/>
        </w:rPr>
        <w:t>Νταλιάννη</w:t>
      </w:r>
      <w:proofErr w:type="spellEnd"/>
      <w:r w:rsidRPr="006D5969">
        <w:rPr>
          <w:rFonts w:ascii="Arial" w:eastAsia="Dotum" w:hAnsi="Arial" w:cs="Arial"/>
          <w:i/>
          <w:sz w:val="22"/>
          <w:szCs w:val="22"/>
        </w:rPr>
        <w:t xml:space="preserve"> Ιωάννη).</w:t>
      </w:r>
    </w:p>
    <w:p w:rsidR="006D5969" w:rsidRPr="006D5969" w:rsidRDefault="006D5969" w:rsidP="00E06985">
      <w:pPr>
        <w:pStyle w:val="af9"/>
        <w:numPr>
          <w:ilvl w:val="1"/>
          <w:numId w:val="3"/>
        </w:numPr>
        <w:suppressAutoHyphens w:val="0"/>
        <w:jc w:val="both"/>
        <w:rPr>
          <w:rFonts w:ascii="Arial" w:eastAsia="Dotum" w:hAnsi="Arial" w:cs="Arial"/>
          <w:i/>
          <w:kern w:val="2"/>
          <w:sz w:val="22"/>
          <w:szCs w:val="22"/>
        </w:rPr>
      </w:pPr>
      <w:r w:rsidRPr="006D5969">
        <w:rPr>
          <w:rFonts w:ascii="Arial" w:eastAsia="Dotum" w:hAnsi="Arial" w:cs="Arial"/>
          <w:i/>
          <w:kern w:val="2"/>
          <w:sz w:val="22"/>
          <w:szCs w:val="22"/>
        </w:rPr>
        <w:t>Εργασίες γενικών εκσκαφών</w:t>
      </w:r>
    </w:p>
    <w:p w:rsidR="006D5969" w:rsidRPr="006D5969" w:rsidRDefault="006D5969" w:rsidP="00E06985">
      <w:pPr>
        <w:pStyle w:val="af9"/>
        <w:numPr>
          <w:ilvl w:val="1"/>
          <w:numId w:val="3"/>
        </w:numPr>
        <w:suppressAutoHyphens w:val="0"/>
        <w:jc w:val="both"/>
        <w:rPr>
          <w:rFonts w:ascii="Arial" w:eastAsia="Dotum" w:hAnsi="Arial" w:cs="Arial"/>
          <w:i/>
          <w:kern w:val="2"/>
          <w:sz w:val="22"/>
          <w:szCs w:val="22"/>
        </w:rPr>
      </w:pPr>
      <w:r w:rsidRPr="006D5969">
        <w:rPr>
          <w:rFonts w:ascii="Arial" w:eastAsia="Dotum" w:hAnsi="Arial" w:cs="Arial"/>
          <w:i/>
          <w:kern w:val="2"/>
          <w:sz w:val="22"/>
          <w:szCs w:val="22"/>
        </w:rPr>
        <w:t xml:space="preserve">Διάστρωση </w:t>
      </w:r>
      <w:proofErr w:type="spellStart"/>
      <w:r w:rsidRPr="006D5969">
        <w:rPr>
          <w:rFonts w:ascii="Arial" w:eastAsia="Dotum" w:hAnsi="Arial" w:cs="Arial"/>
          <w:i/>
          <w:kern w:val="2"/>
          <w:sz w:val="22"/>
          <w:szCs w:val="22"/>
        </w:rPr>
        <w:t>γεωυφάσματος</w:t>
      </w:r>
      <w:proofErr w:type="spellEnd"/>
      <w:r w:rsidRPr="006D5969">
        <w:rPr>
          <w:rFonts w:ascii="Arial" w:eastAsia="Dotum" w:hAnsi="Arial" w:cs="Arial"/>
          <w:i/>
          <w:kern w:val="2"/>
          <w:sz w:val="22"/>
          <w:szCs w:val="22"/>
        </w:rPr>
        <w:t xml:space="preserve"> σε τμήμα της οδού</w:t>
      </w:r>
    </w:p>
    <w:p w:rsidR="006D5969" w:rsidRPr="006D5969" w:rsidRDefault="006D5969" w:rsidP="00E06985">
      <w:pPr>
        <w:pStyle w:val="af9"/>
        <w:numPr>
          <w:ilvl w:val="1"/>
          <w:numId w:val="3"/>
        </w:numPr>
        <w:suppressAutoHyphens w:val="0"/>
        <w:jc w:val="both"/>
        <w:rPr>
          <w:rFonts w:ascii="Arial" w:eastAsia="Dotum" w:hAnsi="Arial" w:cs="Arial"/>
          <w:i/>
          <w:kern w:val="2"/>
          <w:sz w:val="22"/>
          <w:szCs w:val="22"/>
        </w:rPr>
      </w:pPr>
      <w:r w:rsidRPr="006D5969">
        <w:rPr>
          <w:rFonts w:ascii="Arial" w:eastAsia="Dotum" w:hAnsi="Arial" w:cs="Arial"/>
          <w:i/>
          <w:kern w:val="2"/>
          <w:sz w:val="22"/>
          <w:szCs w:val="22"/>
        </w:rPr>
        <w:t xml:space="preserve">Εργασίες </w:t>
      </w:r>
      <w:proofErr w:type="spellStart"/>
      <w:r w:rsidRPr="006D5969">
        <w:rPr>
          <w:rFonts w:ascii="Arial" w:eastAsia="Dotum" w:hAnsi="Arial" w:cs="Arial"/>
          <w:i/>
          <w:kern w:val="2"/>
          <w:sz w:val="22"/>
          <w:szCs w:val="22"/>
        </w:rPr>
        <w:t>επίχωσης</w:t>
      </w:r>
      <w:proofErr w:type="spellEnd"/>
      <w:r w:rsidRPr="006D5969">
        <w:rPr>
          <w:rFonts w:ascii="Arial" w:eastAsia="Dotum" w:hAnsi="Arial" w:cs="Arial"/>
          <w:i/>
          <w:kern w:val="2"/>
          <w:sz w:val="22"/>
          <w:szCs w:val="22"/>
        </w:rPr>
        <w:t xml:space="preserve"> με κοκκώδες υλικό λατομείου (μήκους 160,00μ).</w:t>
      </w:r>
    </w:p>
    <w:p w:rsidR="006D5969" w:rsidRPr="006D5969" w:rsidRDefault="006D5969" w:rsidP="00E06985">
      <w:pPr>
        <w:pStyle w:val="af9"/>
        <w:numPr>
          <w:ilvl w:val="1"/>
          <w:numId w:val="3"/>
        </w:numPr>
        <w:suppressAutoHyphens w:val="0"/>
        <w:jc w:val="both"/>
        <w:rPr>
          <w:rFonts w:ascii="Arial" w:eastAsia="Dotum" w:hAnsi="Arial" w:cs="Arial"/>
          <w:i/>
          <w:kern w:val="2"/>
          <w:sz w:val="22"/>
          <w:szCs w:val="22"/>
        </w:rPr>
      </w:pPr>
      <w:r w:rsidRPr="006D5969">
        <w:rPr>
          <w:rFonts w:ascii="Arial" w:eastAsia="Dotum" w:hAnsi="Arial" w:cs="Arial"/>
          <w:i/>
          <w:kern w:val="2"/>
          <w:sz w:val="22"/>
          <w:szCs w:val="22"/>
        </w:rPr>
        <w:t xml:space="preserve">Κατασκευή </w:t>
      </w:r>
      <w:proofErr w:type="spellStart"/>
      <w:r w:rsidRPr="006D5969">
        <w:rPr>
          <w:rFonts w:ascii="Arial" w:eastAsia="Dotum" w:hAnsi="Arial" w:cs="Arial"/>
          <w:i/>
          <w:kern w:val="2"/>
          <w:sz w:val="22"/>
          <w:szCs w:val="22"/>
        </w:rPr>
        <w:t>κρασπεδόρειθρων</w:t>
      </w:r>
      <w:proofErr w:type="spellEnd"/>
      <w:r w:rsidRPr="006D5969">
        <w:rPr>
          <w:rFonts w:ascii="Arial" w:eastAsia="Dotum" w:hAnsi="Arial" w:cs="Arial"/>
          <w:i/>
          <w:kern w:val="2"/>
          <w:sz w:val="22"/>
          <w:szCs w:val="22"/>
        </w:rPr>
        <w:t xml:space="preserve"> (μήκους 160,00μ).</w:t>
      </w:r>
    </w:p>
    <w:p w:rsidR="006D5969" w:rsidRPr="006D5969" w:rsidRDefault="006D5969" w:rsidP="00E06985">
      <w:pPr>
        <w:pStyle w:val="af9"/>
        <w:numPr>
          <w:ilvl w:val="1"/>
          <w:numId w:val="3"/>
        </w:numPr>
        <w:suppressAutoHyphens w:val="0"/>
        <w:jc w:val="both"/>
        <w:rPr>
          <w:rFonts w:ascii="Arial" w:eastAsia="Dotum" w:hAnsi="Arial" w:cs="Arial"/>
          <w:i/>
          <w:kern w:val="2"/>
          <w:sz w:val="22"/>
          <w:szCs w:val="22"/>
        </w:rPr>
      </w:pPr>
      <w:r w:rsidRPr="006D5969">
        <w:rPr>
          <w:rFonts w:ascii="Arial" w:eastAsia="Dotum" w:hAnsi="Arial" w:cs="Arial"/>
          <w:i/>
          <w:kern w:val="2"/>
          <w:sz w:val="22"/>
          <w:szCs w:val="22"/>
        </w:rPr>
        <w:t xml:space="preserve">Διάστρωση </w:t>
      </w:r>
      <w:proofErr w:type="spellStart"/>
      <w:r w:rsidRPr="006D5969">
        <w:rPr>
          <w:rFonts w:ascii="Arial" w:eastAsia="Dotum" w:hAnsi="Arial" w:cs="Arial"/>
          <w:i/>
          <w:kern w:val="2"/>
          <w:sz w:val="22"/>
          <w:szCs w:val="22"/>
        </w:rPr>
        <w:t>υπόβασης</w:t>
      </w:r>
      <w:proofErr w:type="spellEnd"/>
      <w:r w:rsidRPr="006D5969">
        <w:rPr>
          <w:rFonts w:ascii="Arial" w:eastAsia="Dotum" w:hAnsi="Arial" w:cs="Arial"/>
          <w:i/>
          <w:kern w:val="2"/>
          <w:sz w:val="22"/>
          <w:szCs w:val="22"/>
        </w:rPr>
        <w:t xml:space="preserve"> και βάσης (μήκους 160,00μ).</w:t>
      </w:r>
    </w:p>
    <w:p w:rsidR="006D5969" w:rsidRPr="006D5969" w:rsidRDefault="006D5969" w:rsidP="00E06985">
      <w:pPr>
        <w:pStyle w:val="af9"/>
        <w:numPr>
          <w:ilvl w:val="1"/>
          <w:numId w:val="3"/>
        </w:numPr>
        <w:suppressAutoHyphens w:val="0"/>
        <w:jc w:val="both"/>
        <w:rPr>
          <w:rFonts w:ascii="Arial" w:eastAsia="Dotum" w:hAnsi="Arial" w:cs="Arial"/>
          <w:i/>
          <w:kern w:val="2"/>
          <w:sz w:val="22"/>
          <w:szCs w:val="22"/>
        </w:rPr>
      </w:pPr>
      <w:r w:rsidRPr="006D5969">
        <w:rPr>
          <w:rFonts w:ascii="Arial" w:eastAsia="Dotum" w:hAnsi="Arial" w:cs="Arial"/>
          <w:i/>
          <w:kern w:val="2"/>
          <w:sz w:val="22"/>
          <w:szCs w:val="22"/>
        </w:rPr>
        <w:t>Εργασίες ασφαλτόστρωσης</w:t>
      </w:r>
    </w:p>
    <w:p w:rsidR="006D5969" w:rsidRPr="006D5969" w:rsidRDefault="006D5969" w:rsidP="006D5969">
      <w:pPr>
        <w:pStyle w:val="af9"/>
        <w:suppressAutoHyphens w:val="0"/>
        <w:jc w:val="both"/>
        <w:rPr>
          <w:rFonts w:ascii="Arial" w:eastAsia="Dotum" w:hAnsi="Arial" w:cs="Arial"/>
          <w:i/>
          <w:kern w:val="2"/>
          <w:sz w:val="22"/>
          <w:szCs w:val="22"/>
        </w:rPr>
      </w:pPr>
    </w:p>
    <w:p w:rsidR="006D5969" w:rsidRPr="006D5969" w:rsidRDefault="006D5969" w:rsidP="006D5969">
      <w:pPr>
        <w:pStyle w:val="af9"/>
        <w:suppressAutoHyphens w:val="0"/>
        <w:jc w:val="both"/>
        <w:rPr>
          <w:rFonts w:ascii="Arial" w:eastAsia="Dotum" w:hAnsi="Arial" w:cs="Arial"/>
          <w:i/>
          <w:kern w:val="2"/>
          <w:sz w:val="22"/>
          <w:szCs w:val="22"/>
        </w:rPr>
      </w:pPr>
    </w:p>
    <w:p w:rsidR="006D5969" w:rsidRPr="006D5969" w:rsidRDefault="006D5969" w:rsidP="006D5969">
      <w:pPr>
        <w:contextualSpacing/>
        <w:rPr>
          <w:rFonts w:ascii="Arial" w:eastAsia="Dotum" w:hAnsi="Arial" w:cs="Arial"/>
          <w:i/>
          <w:sz w:val="22"/>
          <w:szCs w:val="22"/>
        </w:rPr>
      </w:pPr>
      <w:r w:rsidRPr="006D5969">
        <w:rPr>
          <w:rFonts w:ascii="Arial" w:eastAsia="Dotum" w:hAnsi="Arial" w:cs="Arial"/>
          <w:i/>
          <w:sz w:val="22"/>
          <w:szCs w:val="22"/>
        </w:rPr>
        <w:t>Β. Ασφαλτόστρωση Δημοτικής οδού Μιλτιάδη Παπαγεωργίου (από Δελφών έως</w:t>
      </w:r>
    </w:p>
    <w:p w:rsidR="006D5969" w:rsidRPr="006D5969" w:rsidRDefault="006D5969" w:rsidP="006D5969">
      <w:pPr>
        <w:contextualSpacing/>
        <w:rPr>
          <w:rFonts w:ascii="Arial" w:eastAsia="Dotum" w:hAnsi="Arial" w:cs="Arial"/>
          <w:i/>
          <w:sz w:val="22"/>
          <w:szCs w:val="22"/>
        </w:rPr>
      </w:pPr>
      <w:r w:rsidRPr="006D5969">
        <w:rPr>
          <w:rFonts w:ascii="Arial" w:eastAsia="Dotum" w:hAnsi="Arial" w:cs="Arial"/>
          <w:i/>
          <w:sz w:val="22"/>
          <w:szCs w:val="22"/>
        </w:rPr>
        <w:lastRenderedPageBreak/>
        <w:t xml:space="preserve">     Νικολάου Τζαμτζή).</w:t>
      </w:r>
    </w:p>
    <w:p w:rsidR="006D5969" w:rsidRPr="006D5969" w:rsidRDefault="006D5969" w:rsidP="00E06985">
      <w:pPr>
        <w:pStyle w:val="af9"/>
        <w:numPr>
          <w:ilvl w:val="0"/>
          <w:numId w:val="4"/>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 Χωματουργικές εργασίες</w:t>
      </w:r>
    </w:p>
    <w:p w:rsidR="006D5969" w:rsidRPr="006D5969" w:rsidRDefault="006D5969" w:rsidP="00E06985">
      <w:pPr>
        <w:pStyle w:val="af9"/>
        <w:numPr>
          <w:ilvl w:val="0"/>
          <w:numId w:val="4"/>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Εργασίες </w:t>
      </w:r>
      <w:proofErr w:type="spellStart"/>
      <w:r w:rsidRPr="006D5969">
        <w:rPr>
          <w:rFonts w:ascii="Arial" w:eastAsia="Dotum" w:hAnsi="Arial" w:cs="Arial"/>
          <w:i/>
          <w:kern w:val="2"/>
          <w:sz w:val="22"/>
          <w:szCs w:val="22"/>
        </w:rPr>
        <w:t>επίχωσης</w:t>
      </w:r>
      <w:proofErr w:type="spellEnd"/>
      <w:r w:rsidRPr="006D5969">
        <w:rPr>
          <w:rFonts w:ascii="Arial" w:eastAsia="Dotum" w:hAnsi="Arial" w:cs="Arial"/>
          <w:i/>
          <w:kern w:val="2"/>
          <w:sz w:val="22"/>
          <w:szCs w:val="22"/>
        </w:rPr>
        <w:t xml:space="preserve"> με κοκκώδες υλικό λατομείου</w:t>
      </w:r>
    </w:p>
    <w:p w:rsidR="006D5969" w:rsidRPr="006D5969" w:rsidRDefault="006D5969" w:rsidP="00E06985">
      <w:pPr>
        <w:pStyle w:val="af9"/>
        <w:numPr>
          <w:ilvl w:val="0"/>
          <w:numId w:val="4"/>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Εργασίες </w:t>
      </w:r>
      <w:proofErr w:type="spellStart"/>
      <w:r w:rsidRPr="006D5969">
        <w:rPr>
          <w:rFonts w:ascii="Arial" w:eastAsia="Dotum" w:hAnsi="Arial" w:cs="Arial"/>
          <w:i/>
          <w:kern w:val="2"/>
          <w:sz w:val="22"/>
          <w:szCs w:val="22"/>
        </w:rPr>
        <w:t>σκυροδέτησης</w:t>
      </w:r>
      <w:proofErr w:type="spellEnd"/>
      <w:r w:rsidRPr="006D5969">
        <w:rPr>
          <w:rFonts w:ascii="Arial" w:eastAsia="Dotum" w:hAnsi="Arial" w:cs="Arial"/>
          <w:i/>
          <w:kern w:val="2"/>
          <w:sz w:val="22"/>
          <w:szCs w:val="22"/>
        </w:rPr>
        <w:t xml:space="preserve"> πεζοδρομίων</w:t>
      </w:r>
    </w:p>
    <w:p w:rsidR="006D5969" w:rsidRPr="006D5969" w:rsidRDefault="006D5969" w:rsidP="00E06985">
      <w:pPr>
        <w:pStyle w:val="af9"/>
        <w:numPr>
          <w:ilvl w:val="0"/>
          <w:numId w:val="4"/>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Εργασίες κατασκευής </w:t>
      </w:r>
      <w:proofErr w:type="spellStart"/>
      <w:r w:rsidRPr="006D5969">
        <w:rPr>
          <w:rFonts w:ascii="Arial" w:eastAsia="Dotum" w:hAnsi="Arial" w:cs="Arial"/>
          <w:i/>
          <w:kern w:val="2"/>
          <w:sz w:val="22"/>
          <w:szCs w:val="22"/>
        </w:rPr>
        <w:t>κρασπεδόρειθρων</w:t>
      </w:r>
      <w:proofErr w:type="spellEnd"/>
    </w:p>
    <w:p w:rsidR="006D5969" w:rsidRPr="006D5969" w:rsidRDefault="006D5969" w:rsidP="00E06985">
      <w:pPr>
        <w:pStyle w:val="af9"/>
        <w:numPr>
          <w:ilvl w:val="0"/>
          <w:numId w:val="4"/>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Διάστρωση </w:t>
      </w:r>
      <w:proofErr w:type="spellStart"/>
      <w:r w:rsidRPr="006D5969">
        <w:rPr>
          <w:rFonts w:ascii="Arial" w:eastAsia="Dotum" w:hAnsi="Arial" w:cs="Arial"/>
          <w:i/>
          <w:kern w:val="2"/>
          <w:sz w:val="22"/>
          <w:szCs w:val="22"/>
        </w:rPr>
        <w:t>υπόβασης</w:t>
      </w:r>
      <w:proofErr w:type="spellEnd"/>
      <w:r w:rsidRPr="006D5969">
        <w:rPr>
          <w:rFonts w:ascii="Arial" w:eastAsia="Dotum" w:hAnsi="Arial" w:cs="Arial"/>
          <w:i/>
          <w:kern w:val="2"/>
          <w:sz w:val="22"/>
          <w:szCs w:val="22"/>
        </w:rPr>
        <w:t xml:space="preserve"> και βάσης</w:t>
      </w:r>
    </w:p>
    <w:p w:rsidR="006D5969" w:rsidRPr="006D5969" w:rsidRDefault="006D5969" w:rsidP="006D5969">
      <w:pPr>
        <w:pStyle w:val="af9"/>
        <w:suppressAutoHyphens w:val="0"/>
        <w:spacing w:after="200"/>
        <w:rPr>
          <w:rFonts w:ascii="Arial" w:eastAsia="Dotum" w:hAnsi="Arial" w:cs="Arial"/>
          <w:i/>
          <w:kern w:val="2"/>
          <w:sz w:val="22"/>
          <w:szCs w:val="22"/>
        </w:rPr>
      </w:pPr>
    </w:p>
    <w:p w:rsidR="006D5969" w:rsidRPr="006D5969" w:rsidRDefault="006D5969" w:rsidP="006D5969">
      <w:pPr>
        <w:contextualSpacing/>
        <w:rPr>
          <w:rFonts w:ascii="Arial" w:eastAsia="Dotum" w:hAnsi="Arial" w:cs="Arial"/>
          <w:i/>
          <w:sz w:val="22"/>
          <w:szCs w:val="22"/>
        </w:rPr>
      </w:pPr>
      <w:r w:rsidRPr="006D5969">
        <w:rPr>
          <w:rFonts w:ascii="Arial" w:eastAsia="Dotum" w:hAnsi="Arial" w:cs="Arial"/>
          <w:i/>
          <w:sz w:val="22"/>
          <w:szCs w:val="22"/>
        </w:rPr>
        <w:t xml:space="preserve">Γ. Ασφαλτόστρωση Δημοτικής οδού </w:t>
      </w:r>
      <w:proofErr w:type="spellStart"/>
      <w:r w:rsidRPr="006D5969">
        <w:rPr>
          <w:rFonts w:ascii="Arial" w:eastAsia="Dotum" w:hAnsi="Arial" w:cs="Arial"/>
          <w:i/>
          <w:sz w:val="22"/>
          <w:szCs w:val="22"/>
        </w:rPr>
        <w:t>Αμφισσας</w:t>
      </w:r>
      <w:proofErr w:type="spellEnd"/>
      <w:r w:rsidRPr="006D5969">
        <w:rPr>
          <w:rFonts w:ascii="Arial" w:eastAsia="Dotum" w:hAnsi="Arial" w:cs="Arial"/>
          <w:i/>
          <w:sz w:val="22"/>
          <w:szCs w:val="22"/>
        </w:rPr>
        <w:t xml:space="preserve">  (από Κλειστό Γυμναστήριο έως την </w:t>
      </w:r>
    </w:p>
    <w:p w:rsidR="006D5969" w:rsidRPr="006D5969" w:rsidRDefault="006D5969" w:rsidP="006D5969">
      <w:pPr>
        <w:contextualSpacing/>
        <w:rPr>
          <w:rFonts w:ascii="Arial" w:eastAsia="Dotum" w:hAnsi="Arial" w:cs="Arial"/>
          <w:i/>
          <w:sz w:val="22"/>
          <w:szCs w:val="22"/>
        </w:rPr>
      </w:pPr>
      <w:r w:rsidRPr="006D5969">
        <w:rPr>
          <w:rFonts w:ascii="Arial" w:eastAsia="Dotum" w:hAnsi="Arial" w:cs="Arial"/>
          <w:i/>
          <w:sz w:val="22"/>
          <w:szCs w:val="22"/>
        </w:rPr>
        <w:t xml:space="preserve">    Οδό Χαιρώνειας).</w:t>
      </w:r>
    </w:p>
    <w:p w:rsidR="006D5969" w:rsidRPr="006D5969" w:rsidRDefault="006D5969" w:rsidP="00E06985">
      <w:pPr>
        <w:pStyle w:val="af9"/>
        <w:numPr>
          <w:ilvl w:val="0"/>
          <w:numId w:val="5"/>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Χωματουργικές εργασίες</w:t>
      </w:r>
    </w:p>
    <w:p w:rsidR="006D5969" w:rsidRPr="006D5969" w:rsidRDefault="006D5969" w:rsidP="00E06985">
      <w:pPr>
        <w:pStyle w:val="af9"/>
        <w:numPr>
          <w:ilvl w:val="0"/>
          <w:numId w:val="5"/>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Διάστρωση </w:t>
      </w:r>
      <w:proofErr w:type="spellStart"/>
      <w:r w:rsidRPr="006D5969">
        <w:rPr>
          <w:rFonts w:ascii="Arial" w:eastAsia="Dotum" w:hAnsi="Arial" w:cs="Arial"/>
          <w:i/>
          <w:kern w:val="2"/>
          <w:sz w:val="22"/>
          <w:szCs w:val="22"/>
        </w:rPr>
        <w:t>γεωυφάσματος</w:t>
      </w:r>
      <w:proofErr w:type="spellEnd"/>
      <w:r w:rsidRPr="006D5969">
        <w:rPr>
          <w:rFonts w:ascii="Arial" w:eastAsia="Dotum" w:hAnsi="Arial" w:cs="Arial"/>
          <w:i/>
          <w:kern w:val="2"/>
          <w:sz w:val="22"/>
          <w:szCs w:val="22"/>
        </w:rPr>
        <w:t xml:space="preserve"> </w:t>
      </w:r>
    </w:p>
    <w:p w:rsidR="006D5969" w:rsidRPr="006D5969" w:rsidRDefault="006D5969" w:rsidP="00E06985">
      <w:pPr>
        <w:pStyle w:val="af9"/>
        <w:numPr>
          <w:ilvl w:val="0"/>
          <w:numId w:val="5"/>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Εργασίες </w:t>
      </w:r>
      <w:proofErr w:type="spellStart"/>
      <w:r w:rsidRPr="006D5969">
        <w:rPr>
          <w:rFonts w:ascii="Arial" w:eastAsia="Dotum" w:hAnsi="Arial" w:cs="Arial"/>
          <w:i/>
          <w:kern w:val="2"/>
          <w:sz w:val="22"/>
          <w:szCs w:val="22"/>
        </w:rPr>
        <w:t>επίχωσης</w:t>
      </w:r>
      <w:proofErr w:type="spellEnd"/>
      <w:r w:rsidRPr="006D5969">
        <w:rPr>
          <w:rFonts w:ascii="Arial" w:eastAsia="Dotum" w:hAnsi="Arial" w:cs="Arial"/>
          <w:i/>
          <w:kern w:val="2"/>
          <w:sz w:val="22"/>
          <w:szCs w:val="22"/>
        </w:rPr>
        <w:t xml:space="preserve"> με κοκκώδες υλικό λατομείου</w:t>
      </w:r>
    </w:p>
    <w:p w:rsidR="006D5969" w:rsidRPr="006D5969" w:rsidRDefault="006D5969" w:rsidP="00E06985">
      <w:pPr>
        <w:pStyle w:val="af9"/>
        <w:numPr>
          <w:ilvl w:val="0"/>
          <w:numId w:val="5"/>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Κατασκευή </w:t>
      </w:r>
      <w:proofErr w:type="spellStart"/>
      <w:r w:rsidRPr="006D5969">
        <w:rPr>
          <w:rFonts w:ascii="Arial" w:eastAsia="Dotum" w:hAnsi="Arial" w:cs="Arial"/>
          <w:i/>
          <w:kern w:val="2"/>
          <w:sz w:val="22"/>
          <w:szCs w:val="22"/>
        </w:rPr>
        <w:t>κρασπεδόρειθρων</w:t>
      </w:r>
      <w:proofErr w:type="spellEnd"/>
    </w:p>
    <w:p w:rsidR="006D5969" w:rsidRPr="006D5969" w:rsidRDefault="006D5969" w:rsidP="00E06985">
      <w:pPr>
        <w:pStyle w:val="af9"/>
        <w:numPr>
          <w:ilvl w:val="0"/>
          <w:numId w:val="5"/>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Διάστρωση </w:t>
      </w:r>
      <w:proofErr w:type="spellStart"/>
      <w:r w:rsidRPr="006D5969">
        <w:rPr>
          <w:rFonts w:ascii="Arial" w:eastAsia="Dotum" w:hAnsi="Arial" w:cs="Arial"/>
          <w:i/>
          <w:kern w:val="2"/>
          <w:sz w:val="22"/>
          <w:szCs w:val="22"/>
        </w:rPr>
        <w:t>υπόβασης</w:t>
      </w:r>
      <w:proofErr w:type="spellEnd"/>
      <w:r w:rsidRPr="006D5969">
        <w:rPr>
          <w:rFonts w:ascii="Arial" w:eastAsia="Dotum" w:hAnsi="Arial" w:cs="Arial"/>
          <w:i/>
          <w:kern w:val="2"/>
          <w:sz w:val="22"/>
          <w:szCs w:val="22"/>
        </w:rPr>
        <w:t xml:space="preserve"> και βάσης</w:t>
      </w:r>
    </w:p>
    <w:p w:rsidR="006D5969" w:rsidRPr="006D5969" w:rsidRDefault="006D5969" w:rsidP="00E06985">
      <w:pPr>
        <w:pStyle w:val="af9"/>
        <w:numPr>
          <w:ilvl w:val="0"/>
          <w:numId w:val="5"/>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Εργασίες ασφαλτόστρωσης</w:t>
      </w:r>
    </w:p>
    <w:p w:rsidR="006D5969" w:rsidRPr="006D5969" w:rsidRDefault="006D5969" w:rsidP="006D5969">
      <w:pPr>
        <w:pStyle w:val="af9"/>
        <w:suppressAutoHyphens w:val="0"/>
        <w:jc w:val="both"/>
        <w:rPr>
          <w:rFonts w:ascii="Arial" w:eastAsia="Dotum" w:hAnsi="Arial" w:cs="Arial"/>
          <w:i/>
          <w:kern w:val="2"/>
          <w:sz w:val="22"/>
          <w:szCs w:val="22"/>
        </w:rPr>
      </w:pPr>
    </w:p>
    <w:p w:rsidR="006D5969" w:rsidRPr="006D5969" w:rsidRDefault="006D5969" w:rsidP="006D5969">
      <w:pPr>
        <w:rPr>
          <w:rFonts w:ascii="Arial" w:eastAsia="Dotum" w:hAnsi="Arial" w:cs="Arial"/>
          <w:i/>
          <w:sz w:val="22"/>
          <w:szCs w:val="22"/>
        </w:rPr>
      </w:pPr>
      <w:r w:rsidRPr="006D5969">
        <w:rPr>
          <w:rFonts w:ascii="Arial" w:eastAsia="Dotum" w:hAnsi="Arial" w:cs="Arial"/>
          <w:i/>
          <w:sz w:val="22"/>
          <w:szCs w:val="22"/>
        </w:rPr>
        <w:t>Δ. Ασφαλτόστρωση Δημοτικής οδού Θηβών  (από την οδό Θεσπιών έως Πλαταιών).</w:t>
      </w:r>
    </w:p>
    <w:p w:rsidR="006D5969" w:rsidRPr="006D5969" w:rsidRDefault="006D5969" w:rsidP="00E06985">
      <w:pPr>
        <w:pStyle w:val="af9"/>
        <w:numPr>
          <w:ilvl w:val="0"/>
          <w:numId w:val="6"/>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Χωματουργικές εργασίες</w:t>
      </w:r>
    </w:p>
    <w:p w:rsidR="006D5969" w:rsidRPr="006D5969" w:rsidRDefault="006D5969" w:rsidP="00E06985">
      <w:pPr>
        <w:pStyle w:val="af9"/>
        <w:numPr>
          <w:ilvl w:val="0"/>
          <w:numId w:val="6"/>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Διάστρωση </w:t>
      </w:r>
      <w:proofErr w:type="spellStart"/>
      <w:r w:rsidRPr="006D5969">
        <w:rPr>
          <w:rFonts w:ascii="Arial" w:eastAsia="Dotum" w:hAnsi="Arial" w:cs="Arial"/>
          <w:i/>
          <w:kern w:val="2"/>
          <w:sz w:val="22"/>
          <w:szCs w:val="22"/>
        </w:rPr>
        <w:t>γεωυφάσματος</w:t>
      </w:r>
      <w:proofErr w:type="spellEnd"/>
    </w:p>
    <w:p w:rsidR="006D5969" w:rsidRPr="006D5969" w:rsidRDefault="006D5969" w:rsidP="00E06985">
      <w:pPr>
        <w:pStyle w:val="af9"/>
        <w:numPr>
          <w:ilvl w:val="0"/>
          <w:numId w:val="6"/>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Εργασίες </w:t>
      </w:r>
      <w:proofErr w:type="spellStart"/>
      <w:r w:rsidRPr="006D5969">
        <w:rPr>
          <w:rFonts w:ascii="Arial" w:eastAsia="Dotum" w:hAnsi="Arial" w:cs="Arial"/>
          <w:i/>
          <w:kern w:val="2"/>
          <w:sz w:val="22"/>
          <w:szCs w:val="22"/>
        </w:rPr>
        <w:t>επίχωσης</w:t>
      </w:r>
      <w:proofErr w:type="spellEnd"/>
      <w:r w:rsidRPr="006D5969">
        <w:rPr>
          <w:rFonts w:ascii="Arial" w:eastAsia="Dotum" w:hAnsi="Arial" w:cs="Arial"/>
          <w:i/>
          <w:kern w:val="2"/>
          <w:sz w:val="22"/>
          <w:szCs w:val="22"/>
        </w:rPr>
        <w:t xml:space="preserve"> με κοκκώδες υλικό λατομείου</w:t>
      </w:r>
    </w:p>
    <w:p w:rsidR="006D5969" w:rsidRPr="006D5969" w:rsidRDefault="006D5969" w:rsidP="00E06985">
      <w:pPr>
        <w:pStyle w:val="af9"/>
        <w:numPr>
          <w:ilvl w:val="0"/>
          <w:numId w:val="6"/>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Κατασκευή </w:t>
      </w:r>
      <w:proofErr w:type="spellStart"/>
      <w:r w:rsidRPr="006D5969">
        <w:rPr>
          <w:rFonts w:ascii="Arial" w:eastAsia="Dotum" w:hAnsi="Arial" w:cs="Arial"/>
          <w:i/>
          <w:kern w:val="2"/>
          <w:sz w:val="22"/>
          <w:szCs w:val="22"/>
        </w:rPr>
        <w:t>κρασπεδόρειθρων</w:t>
      </w:r>
      <w:proofErr w:type="spellEnd"/>
    </w:p>
    <w:p w:rsidR="006D5969" w:rsidRPr="006D5969" w:rsidRDefault="006D5969" w:rsidP="00E06985">
      <w:pPr>
        <w:pStyle w:val="af9"/>
        <w:numPr>
          <w:ilvl w:val="0"/>
          <w:numId w:val="6"/>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Διάστρωση </w:t>
      </w:r>
      <w:proofErr w:type="spellStart"/>
      <w:r w:rsidRPr="006D5969">
        <w:rPr>
          <w:rFonts w:ascii="Arial" w:eastAsia="Dotum" w:hAnsi="Arial" w:cs="Arial"/>
          <w:i/>
          <w:kern w:val="2"/>
          <w:sz w:val="22"/>
          <w:szCs w:val="22"/>
        </w:rPr>
        <w:t>υπόβασης</w:t>
      </w:r>
      <w:proofErr w:type="spellEnd"/>
      <w:r w:rsidRPr="006D5969">
        <w:rPr>
          <w:rFonts w:ascii="Arial" w:eastAsia="Dotum" w:hAnsi="Arial" w:cs="Arial"/>
          <w:i/>
          <w:kern w:val="2"/>
          <w:sz w:val="22"/>
          <w:szCs w:val="22"/>
        </w:rPr>
        <w:t xml:space="preserve"> και βάσης</w:t>
      </w:r>
    </w:p>
    <w:p w:rsidR="006D5969" w:rsidRPr="006D5969" w:rsidRDefault="006D5969" w:rsidP="00E06985">
      <w:pPr>
        <w:pStyle w:val="af9"/>
        <w:numPr>
          <w:ilvl w:val="0"/>
          <w:numId w:val="6"/>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Εργασίες ασφαλτόστρωσης</w:t>
      </w:r>
    </w:p>
    <w:p w:rsidR="006D5969" w:rsidRPr="006D5969" w:rsidRDefault="006D5969" w:rsidP="006D5969">
      <w:pPr>
        <w:rPr>
          <w:rFonts w:ascii="Arial" w:eastAsia="Dotum" w:hAnsi="Arial" w:cs="Arial"/>
          <w:i/>
          <w:sz w:val="22"/>
          <w:szCs w:val="22"/>
        </w:rPr>
      </w:pPr>
    </w:p>
    <w:p w:rsidR="006D5969" w:rsidRPr="006D5969" w:rsidRDefault="006D5969" w:rsidP="006D5969">
      <w:pPr>
        <w:rPr>
          <w:rFonts w:ascii="Arial" w:eastAsia="Dotum" w:hAnsi="Arial" w:cs="Arial"/>
          <w:i/>
          <w:sz w:val="22"/>
          <w:szCs w:val="22"/>
        </w:rPr>
      </w:pPr>
      <w:r w:rsidRPr="006D5969">
        <w:rPr>
          <w:rFonts w:ascii="Arial" w:eastAsia="Dotum" w:hAnsi="Arial" w:cs="Arial"/>
          <w:i/>
          <w:sz w:val="22"/>
          <w:szCs w:val="22"/>
        </w:rPr>
        <w:t>Ε. Ασφαλτόστρωση Δημοτικής οδού Αριστοφάνους &amp; Λεύκτρων.</w:t>
      </w:r>
    </w:p>
    <w:p w:rsidR="006D5969" w:rsidRPr="006D5969" w:rsidRDefault="006D5969" w:rsidP="00E06985">
      <w:pPr>
        <w:pStyle w:val="af9"/>
        <w:numPr>
          <w:ilvl w:val="0"/>
          <w:numId w:val="7"/>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Χωματουργικές εργασίες</w:t>
      </w:r>
    </w:p>
    <w:p w:rsidR="006D5969" w:rsidRPr="006D5969" w:rsidRDefault="006D5969" w:rsidP="00E06985">
      <w:pPr>
        <w:pStyle w:val="af9"/>
        <w:numPr>
          <w:ilvl w:val="0"/>
          <w:numId w:val="7"/>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Διάστρωση </w:t>
      </w:r>
      <w:proofErr w:type="spellStart"/>
      <w:r w:rsidRPr="006D5969">
        <w:rPr>
          <w:rFonts w:ascii="Arial" w:eastAsia="Dotum" w:hAnsi="Arial" w:cs="Arial"/>
          <w:i/>
          <w:kern w:val="2"/>
          <w:sz w:val="22"/>
          <w:szCs w:val="22"/>
        </w:rPr>
        <w:t>γεωυφάσματος</w:t>
      </w:r>
      <w:proofErr w:type="spellEnd"/>
    </w:p>
    <w:p w:rsidR="006D5969" w:rsidRPr="006D5969" w:rsidRDefault="006D5969" w:rsidP="00E06985">
      <w:pPr>
        <w:pStyle w:val="af9"/>
        <w:numPr>
          <w:ilvl w:val="0"/>
          <w:numId w:val="7"/>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Εργασίες </w:t>
      </w:r>
      <w:proofErr w:type="spellStart"/>
      <w:r w:rsidRPr="006D5969">
        <w:rPr>
          <w:rFonts w:ascii="Arial" w:eastAsia="Dotum" w:hAnsi="Arial" w:cs="Arial"/>
          <w:i/>
          <w:kern w:val="2"/>
          <w:sz w:val="22"/>
          <w:szCs w:val="22"/>
        </w:rPr>
        <w:t>επίχωσης</w:t>
      </w:r>
      <w:proofErr w:type="spellEnd"/>
      <w:r w:rsidRPr="006D5969">
        <w:rPr>
          <w:rFonts w:ascii="Arial" w:eastAsia="Dotum" w:hAnsi="Arial" w:cs="Arial"/>
          <w:i/>
          <w:kern w:val="2"/>
          <w:sz w:val="22"/>
          <w:szCs w:val="22"/>
        </w:rPr>
        <w:t xml:space="preserve"> με κοκκώδες υλικό λατομείου</w:t>
      </w:r>
    </w:p>
    <w:p w:rsidR="006D5969" w:rsidRPr="006D5969" w:rsidRDefault="006D5969" w:rsidP="00E06985">
      <w:pPr>
        <w:pStyle w:val="af9"/>
        <w:numPr>
          <w:ilvl w:val="0"/>
          <w:numId w:val="7"/>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Κατασκευή </w:t>
      </w:r>
      <w:proofErr w:type="spellStart"/>
      <w:r w:rsidRPr="006D5969">
        <w:rPr>
          <w:rFonts w:ascii="Arial" w:eastAsia="Dotum" w:hAnsi="Arial" w:cs="Arial"/>
          <w:i/>
          <w:kern w:val="2"/>
          <w:sz w:val="22"/>
          <w:szCs w:val="22"/>
        </w:rPr>
        <w:t>κρασπεδόρειθρων</w:t>
      </w:r>
      <w:proofErr w:type="spellEnd"/>
    </w:p>
    <w:p w:rsidR="006D5969" w:rsidRPr="006D5969" w:rsidRDefault="006D5969" w:rsidP="00E06985">
      <w:pPr>
        <w:pStyle w:val="af9"/>
        <w:numPr>
          <w:ilvl w:val="0"/>
          <w:numId w:val="7"/>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Διάστρωση </w:t>
      </w:r>
      <w:proofErr w:type="spellStart"/>
      <w:r w:rsidRPr="006D5969">
        <w:rPr>
          <w:rFonts w:ascii="Arial" w:eastAsia="Dotum" w:hAnsi="Arial" w:cs="Arial"/>
          <w:i/>
          <w:kern w:val="2"/>
          <w:sz w:val="22"/>
          <w:szCs w:val="22"/>
        </w:rPr>
        <w:t>υπόβασης</w:t>
      </w:r>
      <w:proofErr w:type="spellEnd"/>
      <w:r w:rsidRPr="006D5969">
        <w:rPr>
          <w:rFonts w:ascii="Arial" w:eastAsia="Dotum" w:hAnsi="Arial" w:cs="Arial"/>
          <w:i/>
          <w:kern w:val="2"/>
          <w:sz w:val="22"/>
          <w:szCs w:val="22"/>
        </w:rPr>
        <w:t xml:space="preserve"> και βάσης</w:t>
      </w:r>
    </w:p>
    <w:p w:rsidR="006D5969" w:rsidRPr="006D5969" w:rsidRDefault="006D5969" w:rsidP="00E06985">
      <w:pPr>
        <w:pStyle w:val="af9"/>
        <w:numPr>
          <w:ilvl w:val="0"/>
          <w:numId w:val="7"/>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Εργασίες ασφαλτόστρωσης</w:t>
      </w:r>
    </w:p>
    <w:p w:rsidR="006D5969" w:rsidRPr="006D5969" w:rsidRDefault="006D5969" w:rsidP="006D5969">
      <w:pPr>
        <w:pStyle w:val="af9"/>
        <w:suppressAutoHyphens w:val="0"/>
        <w:jc w:val="both"/>
        <w:rPr>
          <w:rFonts w:ascii="Arial" w:eastAsia="Dotum" w:hAnsi="Arial" w:cs="Arial"/>
          <w:i/>
          <w:kern w:val="2"/>
          <w:sz w:val="22"/>
          <w:szCs w:val="22"/>
        </w:rPr>
      </w:pPr>
    </w:p>
    <w:p w:rsidR="006D5969" w:rsidRPr="006D5969" w:rsidRDefault="006D5969" w:rsidP="006D5969">
      <w:pPr>
        <w:rPr>
          <w:rFonts w:ascii="Arial" w:eastAsia="Dotum" w:hAnsi="Arial" w:cs="Arial"/>
          <w:i/>
          <w:sz w:val="22"/>
          <w:szCs w:val="22"/>
        </w:rPr>
      </w:pPr>
      <w:proofErr w:type="spellStart"/>
      <w:r w:rsidRPr="006D5969">
        <w:rPr>
          <w:rFonts w:ascii="Arial" w:eastAsia="Dotum" w:hAnsi="Arial" w:cs="Arial"/>
          <w:i/>
          <w:sz w:val="22"/>
          <w:szCs w:val="22"/>
        </w:rPr>
        <w:t>ΣΤ.Ασφαλτόστρωση</w:t>
      </w:r>
      <w:proofErr w:type="spellEnd"/>
      <w:r w:rsidRPr="006D5969">
        <w:rPr>
          <w:rFonts w:ascii="Arial" w:eastAsia="Dotum" w:hAnsi="Arial" w:cs="Arial"/>
          <w:i/>
          <w:sz w:val="22"/>
          <w:szCs w:val="22"/>
        </w:rPr>
        <w:t xml:space="preserve"> Δημοτικής οδού </w:t>
      </w:r>
      <w:proofErr w:type="spellStart"/>
      <w:r w:rsidRPr="006D5969">
        <w:rPr>
          <w:rFonts w:ascii="Arial" w:eastAsia="Dotum" w:hAnsi="Arial" w:cs="Arial"/>
          <w:i/>
          <w:sz w:val="22"/>
          <w:szCs w:val="22"/>
        </w:rPr>
        <w:t>Κυριακίδου</w:t>
      </w:r>
      <w:proofErr w:type="spellEnd"/>
      <w:r w:rsidRPr="006D5969">
        <w:rPr>
          <w:rFonts w:ascii="Arial" w:eastAsia="Dotum" w:hAnsi="Arial" w:cs="Arial"/>
          <w:i/>
          <w:sz w:val="22"/>
          <w:szCs w:val="22"/>
        </w:rPr>
        <w:t xml:space="preserve"> – Ηνιόχου – </w:t>
      </w:r>
      <w:proofErr w:type="spellStart"/>
      <w:r w:rsidRPr="006D5969">
        <w:rPr>
          <w:rFonts w:ascii="Arial" w:eastAsia="Dotum" w:hAnsi="Arial" w:cs="Arial"/>
          <w:i/>
          <w:sz w:val="22"/>
          <w:szCs w:val="22"/>
        </w:rPr>
        <w:t>Φειδιππίδου</w:t>
      </w:r>
      <w:proofErr w:type="spellEnd"/>
      <w:r w:rsidRPr="006D5969">
        <w:rPr>
          <w:rFonts w:ascii="Arial" w:eastAsia="Dotum" w:hAnsi="Arial" w:cs="Arial"/>
          <w:i/>
          <w:sz w:val="22"/>
          <w:szCs w:val="22"/>
        </w:rPr>
        <w:t>.</w:t>
      </w:r>
    </w:p>
    <w:p w:rsidR="006D5969" w:rsidRPr="006D5969" w:rsidRDefault="006D5969" w:rsidP="00E06985">
      <w:pPr>
        <w:pStyle w:val="af9"/>
        <w:numPr>
          <w:ilvl w:val="0"/>
          <w:numId w:val="8"/>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Χωματουργικές εργασίες</w:t>
      </w:r>
    </w:p>
    <w:p w:rsidR="006D5969" w:rsidRPr="006D5969" w:rsidRDefault="006D5969" w:rsidP="00E06985">
      <w:pPr>
        <w:pStyle w:val="af9"/>
        <w:numPr>
          <w:ilvl w:val="0"/>
          <w:numId w:val="8"/>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Κατασκευή τοίχου ατ/ης &amp; μεταλλικά κιγκλιδώματα</w:t>
      </w:r>
    </w:p>
    <w:p w:rsidR="006D5969" w:rsidRPr="006D5969" w:rsidRDefault="006D5969" w:rsidP="00E06985">
      <w:pPr>
        <w:pStyle w:val="af9"/>
        <w:numPr>
          <w:ilvl w:val="0"/>
          <w:numId w:val="8"/>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Διάστρωση σκύρου λατομείου</w:t>
      </w:r>
    </w:p>
    <w:p w:rsidR="006D5969" w:rsidRPr="006D5969" w:rsidRDefault="006D5969" w:rsidP="00E06985">
      <w:pPr>
        <w:pStyle w:val="af9"/>
        <w:numPr>
          <w:ilvl w:val="0"/>
          <w:numId w:val="8"/>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Εργασίες </w:t>
      </w:r>
      <w:proofErr w:type="spellStart"/>
      <w:r w:rsidRPr="006D5969">
        <w:rPr>
          <w:rFonts w:ascii="Arial" w:eastAsia="Dotum" w:hAnsi="Arial" w:cs="Arial"/>
          <w:i/>
          <w:kern w:val="2"/>
          <w:sz w:val="22"/>
          <w:szCs w:val="22"/>
        </w:rPr>
        <w:t>επίχωσης</w:t>
      </w:r>
      <w:proofErr w:type="spellEnd"/>
      <w:r w:rsidRPr="006D5969">
        <w:rPr>
          <w:rFonts w:ascii="Arial" w:eastAsia="Dotum" w:hAnsi="Arial" w:cs="Arial"/>
          <w:i/>
          <w:kern w:val="2"/>
          <w:sz w:val="22"/>
          <w:szCs w:val="22"/>
        </w:rPr>
        <w:t xml:space="preserve"> με κοκκώδες υλικό λατομείου</w:t>
      </w:r>
    </w:p>
    <w:p w:rsidR="006D5969" w:rsidRPr="006D5969" w:rsidRDefault="006D5969" w:rsidP="00E06985">
      <w:pPr>
        <w:pStyle w:val="af9"/>
        <w:numPr>
          <w:ilvl w:val="0"/>
          <w:numId w:val="8"/>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Κατασκευή </w:t>
      </w:r>
      <w:proofErr w:type="spellStart"/>
      <w:r w:rsidRPr="006D5969">
        <w:rPr>
          <w:rFonts w:ascii="Arial" w:eastAsia="Dotum" w:hAnsi="Arial" w:cs="Arial"/>
          <w:i/>
          <w:kern w:val="2"/>
          <w:sz w:val="22"/>
          <w:szCs w:val="22"/>
        </w:rPr>
        <w:t>κρασπεδόρειθρων</w:t>
      </w:r>
      <w:proofErr w:type="spellEnd"/>
    </w:p>
    <w:p w:rsidR="006D5969" w:rsidRPr="006D5969" w:rsidRDefault="006D5969" w:rsidP="00E06985">
      <w:pPr>
        <w:pStyle w:val="af9"/>
        <w:numPr>
          <w:ilvl w:val="0"/>
          <w:numId w:val="8"/>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 xml:space="preserve">Διάστρωση </w:t>
      </w:r>
      <w:proofErr w:type="spellStart"/>
      <w:r w:rsidRPr="006D5969">
        <w:rPr>
          <w:rFonts w:ascii="Arial" w:eastAsia="Dotum" w:hAnsi="Arial" w:cs="Arial"/>
          <w:i/>
          <w:kern w:val="2"/>
          <w:sz w:val="22"/>
          <w:szCs w:val="22"/>
        </w:rPr>
        <w:t>υπόβασης</w:t>
      </w:r>
      <w:proofErr w:type="spellEnd"/>
      <w:r w:rsidRPr="006D5969">
        <w:rPr>
          <w:rFonts w:ascii="Arial" w:eastAsia="Dotum" w:hAnsi="Arial" w:cs="Arial"/>
          <w:i/>
          <w:kern w:val="2"/>
          <w:sz w:val="22"/>
          <w:szCs w:val="22"/>
        </w:rPr>
        <w:t xml:space="preserve"> και βάσης</w:t>
      </w:r>
    </w:p>
    <w:p w:rsidR="006D5969" w:rsidRPr="006D5969" w:rsidRDefault="006D5969" w:rsidP="00E06985">
      <w:pPr>
        <w:pStyle w:val="af9"/>
        <w:numPr>
          <w:ilvl w:val="0"/>
          <w:numId w:val="8"/>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Εργασίες ασφαλτόστρωσης</w:t>
      </w:r>
    </w:p>
    <w:p w:rsidR="006D5969" w:rsidRPr="006D5969" w:rsidRDefault="006D5969" w:rsidP="006D5969">
      <w:pPr>
        <w:rPr>
          <w:rFonts w:ascii="Arial" w:eastAsia="Dotum" w:hAnsi="Arial" w:cs="Arial"/>
          <w:i/>
          <w:sz w:val="22"/>
          <w:szCs w:val="22"/>
        </w:rPr>
      </w:pPr>
    </w:p>
    <w:p w:rsidR="006D5969" w:rsidRPr="006D5969" w:rsidRDefault="006D5969" w:rsidP="006D5969">
      <w:pPr>
        <w:rPr>
          <w:rFonts w:ascii="Arial" w:eastAsia="Dotum" w:hAnsi="Arial" w:cs="Arial"/>
          <w:i/>
          <w:sz w:val="22"/>
          <w:szCs w:val="22"/>
        </w:rPr>
      </w:pPr>
      <w:proofErr w:type="spellStart"/>
      <w:r w:rsidRPr="006D5969">
        <w:rPr>
          <w:rFonts w:ascii="Arial" w:eastAsia="Dotum" w:hAnsi="Arial" w:cs="Arial"/>
          <w:i/>
          <w:sz w:val="22"/>
          <w:szCs w:val="22"/>
        </w:rPr>
        <w:t>Ζ.Ασφαλτόστρωση</w:t>
      </w:r>
      <w:proofErr w:type="spellEnd"/>
      <w:r w:rsidRPr="006D5969">
        <w:rPr>
          <w:rFonts w:ascii="Arial" w:eastAsia="Dotum" w:hAnsi="Arial" w:cs="Arial"/>
          <w:i/>
          <w:sz w:val="22"/>
          <w:szCs w:val="22"/>
        </w:rPr>
        <w:t xml:space="preserve"> Οδού </w:t>
      </w:r>
      <w:proofErr w:type="spellStart"/>
      <w:r w:rsidRPr="006D5969">
        <w:rPr>
          <w:rFonts w:ascii="Arial" w:eastAsia="Dotum" w:hAnsi="Arial" w:cs="Arial"/>
          <w:i/>
          <w:sz w:val="22"/>
          <w:szCs w:val="22"/>
        </w:rPr>
        <w:t>Μηδείας</w:t>
      </w:r>
      <w:proofErr w:type="spellEnd"/>
      <w:r w:rsidRPr="006D5969">
        <w:rPr>
          <w:rFonts w:ascii="Arial" w:eastAsia="Dotum" w:hAnsi="Arial" w:cs="Arial"/>
          <w:i/>
          <w:sz w:val="22"/>
          <w:szCs w:val="22"/>
        </w:rPr>
        <w:t>.</w:t>
      </w:r>
    </w:p>
    <w:p w:rsidR="006D5969" w:rsidRPr="006D5969" w:rsidRDefault="006D5969" w:rsidP="00E06985">
      <w:pPr>
        <w:pStyle w:val="af9"/>
        <w:numPr>
          <w:ilvl w:val="0"/>
          <w:numId w:val="9"/>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Φρεζάρισμα παλαιού ασφαλτικού</w:t>
      </w:r>
    </w:p>
    <w:p w:rsidR="006D5969" w:rsidRPr="006D5969" w:rsidRDefault="006D5969" w:rsidP="00E06985">
      <w:pPr>
        <w:pStyle w:val="af9"/>
        <w:numPr>
          <w:ilvl w:val="0"/>
          <w:numId w:val="9"/>
        </w:numPr>
        <w:suppressAutoHyphens w:val="0"/>
        <w:spacing w:after="200"/>
        <w:rPr>
          <w:rFonts w:ascii="Arial" w:eastAsia="Dotum" w:hAnsi="Arial" w:cs="Arial"/>
          <w:i/>
          <w:kern w:val="2"/>
          <w:sz w:val="22"/>
          <w:szCs w:val="22"/>
        </w:rPr>
      </w:pPr>
      <w:r w:rsidRPr="006D5969">
        <w:rPr>
          <w:rFonts w:ascii="Arial" w:eastAsia="Dotum" w:hAnsi="Arial" w:cs="Arial"/>
          <w:i/>
          <w:kern w:val="2"/>
          <w:sz w:val="22"/>
          <w:szCs w:val="22"/>
        </w:rPr>
        <w:t>Εργασίες ασφαλτόστρωσης</w:t>
      </w:r>
    </w:p>
    <w:p w:rsidR="006D5969" w:rsidRPr="006D5969" w:rsidRDefault="006D5969" w:rsidP="006D5969">
      <w:pPr>
        <w:pStyle w:val="af9"/>
        <w:rPr>
          <w:rFonts w:ascii="Arial" w:eastAsia="Dotum" w:hAnsi="Arial" w:cs="Arial"/>
          <w:i/>
          <w:kern w:val="2"/>
          <w:sz w:val="22"/>
          <w:szCs w:val="22"/>
        </w:rPr>
      </w:pPr>
    </w:p>
    <w:p w:rsidR="006D5969" w:rsidRPr="006D5969" w:rsidRDefault="006D5969" w:rsidP="006D5969">
      <w:pPr>
        <w:rPr>
          <w:rFonts w:ascii="Arial" w:eastAsia="Dotum" w:hAnsi="Arial" w:cs="Arial"/>
          <w:i/>
          <w:sz w:val="22"/>
          <w:szCs w:val="22"/>
        </w:rPr>
      </w:pPr>
      <w:r w:rsidRPr="006D5969">
        <w:rPr>
          <w:rFonts w:ascii="Arial" w:eastAsia="Dotum" w:hAnsi="Arial" w:cs="Arial"/>
          <w:i/>
          <w:sz w:val="22"/>
          <w:szCs w:val="22"/>
        </w:rPr>
        <w:t xml:space="preserve">Η. Ασφαλτόστρωση Δημοτικής οδού στα </w:t>
      </w:r>
      <w:proofErr w:type="spellStart"/>
      <w:r w:rsidRPr="006D5969">
        <w:rPr>
          <w:rFonts w:ascii="Arial" w:eastAsia="Dotum" w:hAnsi="Arial" w:cs="Arial"/>
          <w:i/>
          <w:sz w:val="22"/>
          <w:szCs w:val="22"/>
        </w:rPr>
        <w:t>Τζιμέικα</w:t>
      </w:r>
      <w:proofErr w:type="spellEnd"/>
      <w:r w:rsidRPr="006D5969">
        <w:rPr>
          <w:rFonts w:ascii="Arial" w:eastAsia="Dotum" w:hAnsi="Arial" w:cs="Arial"/>
          <w:i/>
          <w:sz w:val="22"/>
          <w:szCs w:val="22"/>
        </w:rPr>
        <w:t>.</w:t>
      </w:r>
    </w:p>
    <w:p w:rsidR="006D5969" w:rsidRPr="006D5969" w:rsidRDefault="006D5969" w:rsidP="006D5969">
      <w:pPr>
        <w:rPr>
          <w:rFonts w:ascii="Arial" w:eastAsia="Dotum" w:hAnsi="Arial" w:cs="Arial"/>
          <w:i/>
          <w:sz w:val="22"/>
          <w:szCs w:val="22"/>
        </w:rPr>
      </w:pPr>
      <w:r w:rsidRPr="006D5969">
        <w:rPr>
          <w:rFonts w:ascii="Arial" w:eastAsia="Dotum" w:hAnsi="Arial" w:cs="Arial"/>
          <w:i/>
          <w:sz w:val="22"/>
          <w:szCs w:val="22"/>
        </w:rPr>
        <w:t xml:space="preserve">Θ. Ασφαλτόστρωση Δημοτικής οδού από  </w:t>
      </w:r>
      <w:proofErr w:type="spellStart"/>
      <w:r w:rsidRPr="006D5969">
        <w:rPr>
          <w:rFonts w:ascii="Arial" w:eastAsia="Dotum" w:hAnsi="Arial" w:cs="Arial"/>
          <w:i/>
          <w:sz w:val="22"/>
          <w:szCs w:val="22"/>
        </w:rPr>
        <w:t>Τζιμέικα</w:t>
      </w:r>
      <w:proofErr w:type="spellEnd"/>
      <w:r w:rsidRPr="006D5969">
        <w:rPr>
          <w:rFonts w:ascii="Arial" w:eastAsia="Dotum" w:hAnsi="Arial" w:cs="Arial"/>
          <w:i/>
          <w:sz w:val="22"/>
          <w:szCs w:val="22"/>
        </w:rPr>
        <w:t xml:space="preserve"> προς Παλαιό χωριό.</w:t>
      </w:r>
    </w:p>
    <w:p w:rsidR="006D5969" w:rsidRPr="006D5969" w:rsidRDefault="006D5969" w:rsidP="006D5969">
      <w:pPr>
        <w:rPr>
          <w:rFonts w:ascii="Arial" w:eastAsia="Dotum" w:hAnsi="Arial" w:cs="Arial"/>
          <w:i/>
          <w:sz w:val="22"/>
          <w:szCs w:val="22"/>
        </w:rPr>
      </w:pPr>
      <w:r w:rsidRPr="006D5969">
        <w:rPr>
          <w:rFonts w:ascii="Arial" w:eastAsia="Dotum" w:hAnsi="Arial" w:cs="Arial"/>
          <w:i/>
          <w:sz w:val="22"/>
          <w:szCs w:val="22"/>
        </w:rPr>
        <w:t xml:space="preserve">Ι. Ασφαλτόστρωση Δημοτικής οδού στον Αγ. Αθανάσιο(Πέρα Χωριό). </w:t>
      </w:r>
    </w:p>
    <w:p w:rsidR="006D5969" w:rsidRPr="006D5969" w:rsidRDefault="006D5969" w:rsidP="006D5969">
      <w:pPr>
        <w:pStyle w:val="af9"/>
        <w:suppressAutoHyphens w:val="0"/>
        <w:jc w:val="both"/>
        <w:rPr>
          <w:rFonts w:ascii="Arial" w:eastAsia="Dotum" w:hAnsi="Arial" w:cs="Arial"/>
          <w:i/>
          <w:kern w:val="2"/>
          <w:sz w:val="22"/>
          <w:szCs w:val="22"/>
        </w:rPr>
      </w:pPr>
    </w:p>
    <w:p w:rsidR="006D5969" w:rsidRPr="006D5969" w:rsidRDefault="006D5969" w:rsidP="006D5969">
      <w:pPr>
        <w:rPr>
          <w:rFonts w:ascii="Arial" w:eastAsia="Dotum" w:hAnsi="Arial" w:cs="Arial"/>
          <w:i/>
          <w:sz w:val="22"/>
          <w:szCs w:val="22"/>
        </w:rPr>
      </w:pPr>
    </w:p>
    <w:p w:rsidR="006D5969" w:rsidRPr="006D5969" w:rsidRDefault="006D5969" w:rsidP="006D5969">
      <w:pPr>
        <w:contextualSpacing/>
        <w:rPr>
          <w:rFonts w:ascii="Arial" w:eastAsia="Dotum" w:hAnsi="Arial" w:cs="Arial"/>
          <w:i/>
          <w:sz w:val="22"/>
          <w:szCs w:val="22"/>
        </w:rPr>
      </w:pPr>
      <w:r w:rsidRPr="006D5969">
        <w:rPr>
          <w:rFonts w:ascii="Arial" w:eastAsia="Dotum" w:hAnsi="Arial" w:cs="Arial"/>
          <w:i/>
          <w:sz w:val="22"/>
          <w:szCs w:val="22"/>
        </w:rPr>
        <w:t xml:space="preserve">  Για την  κατασκευή και ασφαλτόστρωση των δημοτικών οδών ελήφθησαν  υπόψη και εφαρμόστηκαν οι </w:t>
      </w:r>
      <w:proofErr w:type="spellStart"/>
      <w:r w:rsidRPr="006D5969">
        <w:rPr>
          <w:rFonts w:ascii="Arial" w:eastAsia="Dotum" w:hAnsi="Arial" w:cs="Arial"/>
          <w:i/>
          <w:sz w:val="22"/>
          <w:szCs w:val="22"/>
        </w:rPr>
        <w:t>μηκοτομές</w:t>
      </w:r>
      <w:proofErr w:type="spellEnd"/>
      <w:r w:rsidRPr="006D5969">
        <w:rPr>
          <w:rFonts w:ascii="Arial" w:eastAsia="Dotum" w:hAnsi="Arial" w:cs="Arial"/>
          <w:i/>
          <w:sz w:val="22"/>
          <w:szCs w:val="22"/>
        </w:rPr>
        <w:t xml:space="preserve"> της τεχνικής υπηρεσίας του Δήμου Λιβαδειάς στο σύνολό τους  και έγινε  </w:t>
      </w:r>
      <w:r w:rsidRPr="006D5969">
        <w:rPr>
          <w:rFonts w:ascii="Arial" w:eastAsia="Dotum" w:hAnsi="Arial" w:cs="Arial"/>
          <w:i/>
          <w:sz w:val="22"/>
          <w:szCs w:val="22"/>
        </w:rPr>
        <w:lastRenderedPageBreak/>
        <w:t>όπου χρειάστηκε  στην συμβολή με υφιστάμενους δρόμους , προσαρμογή με την υφιστάμενη ασφαλτόστρωση.</w:t>
      </w:r>
    </w:p>
    <w:p w:rsidR="006D5969" w:rsidRPr="006D5969" w:rsidRDefault="006D5969" w:rsidP="006D5969">
      <w:pPr>
        <w:pStyle w:val="af9"/>
        <w:ind w:left="0"/>
        <w:jc w:val="both"/>
        <w:rPr>
          <w:rFonts w:ascii="Arial" w:eastAsia="Dotum" w:hAnsi="Arial" w:cs="Arial"/>
          <w:i/>
          <w:kern w:val="2"/>
          <w:sz w:val="22"/>
          <w:szCs w:val="22"/>
        </w:rPr>
      </w:pPr>
      <w:r w:rsidRPr="006D5969">
        <w:rPr>
          <w:rFonts w:ascii="Arial" w:eastAsia="Dotum" w:hAnsi="Arial" w:cs="Arial"/>
          <w:i/>
          <w:kern w:val="2"/>
          <w:sz w:val="22"/>
          <w:szCs w:val="22"/>
        </w:rPr>
        <w:t xml:space="preserve">Με την </w:t>
      </w:r>
      <w:proofErr w:type="spellStart"/>
      <w:r w:rsidRPr="006D5969">
        <w:rPr>
          <w:rFonts w:ascii="Arial" w:eastAsia="Dotum" w:hAnsi="Arial" w:cs="Arial"/>
          <w:i/>
          <w:kern w:val="2"/>
          <w:sz w:val="22"/>
          <w:szCs w:val="22"/>
        </w:rPr>
        <w:t>υπ΄</w:t>
      </w:r>
      <w:proofErr w:type="spellEnd"/>
      <w:r w:rsidRPr="006D5969">
        <w:rPr>
          <w:rFonts w:ascii="Arial" w:eastAsia="Dotum" w:hAnsi="Arial" w:cs="Arial"/>
          <w:i/>
          <w:kern w:val="2"/>
          <w:sz w:val="22"/>
          <w:szCs w:val="22"/>
        </w:rPr>
        <w:t xml:space="preserve"> αριθμό 56/2018 απόφαση του Δημοτικού Συμβουλίου εγκρίθηκε η με αριθμό 171/2017 τεχνική μελέτη </w:t>
      </w:r>
    </w:p>
    <w:p w:rsidR="006D5969" w:rsidRPr="006D5969" w:rsidRDefault="006D5969" w:rsidP="006D5969">
      <w:pPr>
        <w:pStyle w:val="af9"/>
        <w:ind w:left="0"/>
        <w:jc w:val="both"/>
        <w:rPr>
          <w:rFonts w:ascii="Arial" w:eastAsia="Dotum" w:hAnsi="Arial" w:cs="Arial"/>
          <w:i/>
          <w:kern w:val="2"/>
          <w:sz w:val="22"/>
          <w:szCs w:val="22"/>
        </w:rPr>
      </w:pPr>
      <w:r w:rsidRPr="006D5969">
        <w:rPr>
          <w:rFonts w:ascii="Arial" w:eastAsia="Dotum" w:hAnsi="Arial" w:cs="Arial"/>
          <w:i/>
          <w:kern w:val="2"/>
          <w:sz w:val="22"/>
          <w:szCs w:val="22"/>
        </w:rPr>
        <w:t xml:space="preserve">Με την </w:t>
      </w:r>
      <w:proofErr w:type="spellStart"/>
      <w:r w:rsidRPr="006D5969">
        <w:rPr>
          <w:rFonts w:ascii="Arial" w:eastAsia="Dotum" w:hAnsi="Arial" w:cs="Arial"/>
          <w:i/>
          <w:kern w:val="2"/>
          <w:sz w:val="22"/>
          <w:szCs w:val="22"/>
        </w:rPr>
        <w:t>υπ΄</w:t>
      </w:r>
      <w:proofErr w:type="spellEnd"/>
      <w:r w:rsidRPr="006D5969">
        <w:rPr>
          <w:rFonts w:ascii="Arial" w:eastAsia="Dotum" w:hAnsi="Arial" w:cs="Arial"/>
          <w:i/>
          <w:kern w:val="2"/>
          <w:sz w:val="22"/>
          <w:szCs w:val="22"/>
        </w:rPr>
        <w:t xml:space="preserve"> αριθμό 154/2018 απόφαση της Οικονομικής Επιτροπής καταρτίστηκαν οι όροι διακήρυξης του έργου.</w:t>
      </w:r>
    </w:p>
    <w:p w:rsidR="006D5969" w:rsidRPr="006D5969" w:rsidRDefault="006D5969" w:rsidP="006D5969">
      <w:pPr>
        <w:pStyle w:val="af9"/>
        <w:ind w:left="0"/>
        <w:jc w:val="both"/>
        <w:rPr>
          <w:rFonts w:ascii="Arial" w:eastAsia="Dotum" w:hAnsi="Arial" w:cs="Arial"/>
          <w:i/>
          <w:kern w:val="2"/>
          <w:sz w:val="22"/>
          <w:szCs w:val="22"/>
        </w:rPr>
      </w:pPr>
      <w:r w:rsidRPr="006D5969">
        <w:rPr>
          <w:rFonts w:ascii="Arial" w:eastAsia="Dotum" w:hAnsi="Arial" w:cs="Arial"/>
          <w:i/>
          <w:kern w:val="2"/>
          <w:sz w:val="22"/>
          <w:szCs w:val="22"/>
        </w:rPr>
        <w:t xml:space="preserve">Με την απόφαση 248/2018 της Οικονομικής Επιτροπής εγκρίθηκε το Πρακτικό του Διαγωνισμού του έργου που έγινε  με το σύστημα ηλεκτρονικής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 </w:t>
      </w:r>
    </w:p>
    <w:p w:rsidR="006D5969" w:rsidRPr="006D5969" w:rsidRDefault="006D5969" w:rsidP="006D5969">
      <w:pPr>
        <w:keepNext/>
        <w:shd w:val="clear" w:color="auto" w:fill="FFFFFF"/>
        <w:overflowPunct w:val="0"/>
        <w:jc w:val="both"/>
        <w:textAlignment w:val="baseline"/>
        <w:rPr>
          <w:rFonts w:ascii="Arial" w:eastAsia="Dotum" w:hAnsi="Arial" w:cs="Arial"/>
          <w:i/>
          <w:sz w:val="22"/>
          <w:szCs w:val="22"/>
        </w:rPr>
      </w:pPr>
      <w:r w:rsidRPr="006D5969">
        <w:rPr>
          <w:rFonts w:ascii="Arial" w:eastAsia="Dotum" w:hAnsi="Arial" w:cs="Arial"/>
          <w:i/>
          <w:sz w:val="22"/>
          <w:szCs w:val="22"/>
        </w:rPr>
        <w:t xml:space="preserve">Με την </w:t>
      </w:r>
      <w:proofErr w:type="spellStart"/>
      <w:r w:rsidRPr="006D5969">
        <w:rPr>
          <w:rFonts w:ascii="Arial" w:eastAsia="Dotum" w:hAnsi="Arial" w:cs="Arial"/>
          <w:i/>
          <w:sz w:val="22"/>
          <w:szCs w:val="22"/>
        </w:rPr>
        <w:t>υπ΄</w:t>
      </w:r>
      <w:proofErr w:type="spellEnd"/>
      <w:r w:rsidRPr="006D5969">
        <w:rPr>
          <w:rFonts w:ascii="Arial" w:eastAsia="Dotum" w:hAnsi="Arial" w:cs="Arial"/>
          <w:i/>
          <w:sz w:val="22"/>
          <w:szCs w:val="22"/>
        </w:rPr>
        <w:t xml:space="preserve"> αριθμό 313/2018 απόφαση της Οικονομικής Επιτροπής έγινε η  κατακύρωση του διαγωνισμού και με το αριθμό </w:t>
      </w:r>
      <w:proofErr w:type="spellStart"/>
      <w:r w:rsidRPr="006D5969">
        <w:rPr>
          <w:rFonts w:ascii="Arial" w:eastAsia="Dotum" w:hAnsi="Arial" w:cs="Arial"/>
          <w:i/>
          <w:sz w:val="22"/>
          <w:szCs w:val="22"/>
        </w:rPr>
        <w:t>πρωτ</w:t>
      </w:r>
      <w:proofErr w:type="spellEnd"/>
      <w:r w:rsidRPr="006D5969">
        <w:rPr>
          <w:rFonts w:ascii="Arial" w:eastAsia="Dotum" w:hAnsi="Arial" w:cs="Arial"/>
          <w:i/>
          <w:sz w:val="22"/>
          <w:szCs w:val="22"/>
        </w:rPr>
        <w:t xml:space="preserve">. 1365/116413/03-08-2018 Έγγραφο της Αποκεντρωμένης Διοίκησης Θεσσαλίας – Στερεάς Ελλάδας </w:t>
      </w:r>
      <w:proofErr w:type="spellStart"/>
      <w:r w:rsidRPr="006D5969">
        <w:rPr>
          <w:rFonts w:ascii="Arial" w:eastAsia="Dotum" w:hAnsi="Arial" w:cs="Arial"/>
          <w:i/>
          <w:sz w:val="22"/>
          <w:szCs w:val="22"/>
        </w:rPr>
        <w:t>ελέγθηκε</w:t>
      </w:r>
      <w:proofErr w:type="spellEnd"/>
      <w:r w:rsidRPr="006D5969">
        <w:rPr>
          <w:rFonts w:ascii="Arial" w:eastAsia="Dotum" w:hAnsi="Arial" w:cs="Arial"/>
          <w:i/>
          <w:sz w:val="22"/>
          <w:szCs w:val="22"/>
        </w:rPr>
        <w:t xml:space="preserve"> η νομιμότητα της παραπάνω απόφασης.</w:t>
      </w:r>
    </w:p>
    <w:p w:rsidR="006D5969" w:rsidRPr="006D5969" w:rsidRDefault="006D5969" w:rsidP="006D5969">
      <w:pPr>
        <w:pStyle w:val="af9"/>
        <w:ind w:left="0"/>
        <w:jc w:val="both"/>
        <w:rPr>
          <w:rFonts w:ascii="Arial" w:eastAsia="Dotum" w:hAnsi="Arial" w:cs="Arial"/>
          <w:i/>
          <w:kern w:val="2"/>
          <w:sz w:val="22"/>
          <w:szCs w:val="22"/>
        </w:rPr>
      </w:pPr>
      <w:r w:rsidRPr="006D5969">
        <w:rPr>
          <w:rFonts w:ascii="Arial" w:eastAsia="Dotum" w:hAnsi="Arial" w:cs="Arial"/>
          <w:i/>
          <w:kern w:val="2"/>
          <w:sz w:val="22"/>
          <w:szCs w:val="22"/>
        </w:rPr>
        <w:t xml:space="preserve">Στις 19/10/2018 υπεγράφη η Σύμβαση του έργου για το ποσό των 279.263,61€ συμπεριλαμβανομένων των απρόβλεπτων δαπανών και ΦΠΑ η οποία καταχωρήθηκε στο Κεντρικό Ηλεκτρονικό Μητρώο Δημοσίων Συμβάσεων με την </w:t>
      </w:r>
      <w:proofErr w:type="spellStart"/>
      <w:r w:rsidRPr="006D5969">
        <w:rPr>
          <w:rFonts w:ascii="Arial" w:eastAsia="Dotum" w:hAnsi="Arial" w:cs="Arial"/>
          <w:i/>
          <w:kern w:val="2"/>
          <w:sz w:val="22"/>
          <w:szCs w:val="22"/>
        </w:rPr>
        <w:t>υπ΄</w:t>
      </w:r>
      <w:proofErr w:type="spellEnd"/>
      <w:r w:rsidRPr="006D5969">
        <w:rPr>
          <w:rFonts w:ascii="Arial" w:eastAsia="Dotum" w:hAnsi="Arial" w:cs="Arial"/>
          <w:i/>
          <w:kern w:val="2"/>
          <w:sz w:val="22"/>
          <w:szCs w:val="22"/>
        </w:rPr>
        <w:t xml:space="preserve"> αριθμό 18SYMV003870381 2018-10-19 καταχώρηση</w:t>
      </w:r>
    </w:p>
    <w:p w:rsidR="006D5969" w:rsidRPr="006D5969" w:rsidRDefault="006D5969" w:rsidP="006D5969">
      <w:pPr>
        <w:pStyle w:val="af2"/>
        <w:ind w:firstLine="0"/>
        <w:rPr>
          <w:rFonts w:ascii="Arial" w:eastAsia="Dotum" w:hAnsi="Arial" w:cs="Arial"/>
          <w:i/>
          <w:sz w:val="22"/>
          <w:szCs w:val="22"/>
        </w:rPr>
      </w:pPr>
    </w:p>
    <w:p w:rsidR="006D5969" w:rsidRPr="006D5969" w:rsidRDefault="006D5969" w:rsidP="006D5969">
      <w:pPr>
        <w:pStyle w:val="af9"/>
        <w:ind w:left="0"/>
        <w:jc w:val="both"/>
        <w:rPr>
          <w:rFonts w:ascii="Arial" w:hAnsi="Arial" w:cs="Arial"/>
          <w:i/>
          <w:sz w:val="22"/>
          <w:szCs w:val="22"/>
        </w:rPr>
      </w:pPr>
      <w:r w:rsidRPr="006D5969">
        <w:rPr>
          <w:rFonts w:ascii="Arial" w:hAnsi="Arial" w:cs="Arial"/>
          <w:i/>
          <w:sz w:val="22"/>
          <w:szCs w:val="22"/>
        </w:rPr>
        <w:t>Στι</w:t>
      </w:r>
      <w:r w:rsidRPr="006D5969">
        <w:rPr>
          <w:rFonts w:ascii="Arial" w:eastAsia="MS Mincho" w:hAnsi="Arial" w:cs="Arial"/>
          <w:i/>
          <w:sz w:val="22"/>
          <w:szCs w:val="22"/>
        </w:rPr>
        <w:t>ς</w:t>
      </w:r>
      <w:r w:rsidRPr="006D5969">
        <w:rPr>
          <w:rFonts w:ascii="Arial" w:hAnsi="Arial" w:cs="Arial"/>
          <w:i/>
          <w:sz w:val="22"/>
          <w:szCs w:val="22"/>
        </w:rPr>
        <w:t xml:space="preserve">  18/12/2018 εγκρ</w:t>
      </w:r>
      <w:r w:rsidRPr="006D5969">
        <w:rPr>
          <w:rFonts w:ascii="Arial" w:eastAsia="MS Mincho" w:hAnsi="Arial" w:cs="Arial"/>
          <w:i/>
          <w:sz w:val="22"/>
          <w:szCs w:val="22"/>
        </w:rPr>
        <w:t>ί</w:t>
      </w:r>
      <w:r w:rsidRPr="006D5969">
        <w:rPr>
          <w:rFonts w:ascii="Arial" w:hAnsi="Arial" w:cs="Arial"/>
          <w:i/>
          <w:sz w:val="22"/>
          <w:szCs w:val="22"/>
        </w:rPr>
        <w:t>θηκε ο 1ο</w:t>
      </w:r>
      <w:r w:rsidRPr="006D5969">
        <w:rPr>
          <w:rFonts w:ascii="Arial" w:eastAsia="MS Mincho" w:hAnsi="Arial" w:cs="Arial"/>
          <w:i/>
          <w:sz w:val="22"/>
          <w:szCs w:val="22"/>
        </w:rPr>
        <w:t>ς</w:t>
      </w:r>
      <w:r w:rsidRPr="006D5969">
        <w:rPr>
          <w:rFonts w:ascii="Arial" w:hAnsi="Arial" w:cs="Arial"/>
          <w:i/>
          <w:sz w:val="22"/>
          <w:szCs w:val="22"/>
        </w:rPr>
        <w:t xml:space="preserve"> ΑΠΕ  και το 1ο ΠΚΤΜΝΕ του </w:t>
      </w:r>
      <w:r w:rsidRPr="006D5969">
        <w:rPr>
          <w:rFonts w:ascii="Arial" w:eastAsia="MS Mincho" w:hAnsi="Arial" w:cs="Arial"/>
          <w:i/>
          <w:sz w:val="22"/>
          <w:szCs w:val="22"/>
        </w:rPr>
        <w:t>έ</w:t>
      </w:r>
      <w:r w:rsidRPr="006D5969">
        <w:rPr>
          <w:rFonts w:ascii="Arial" w:hAnsi="Arial" w:cs="Arial"/>
          <w:i/>
          <w:sz w:val="22"/>
          <w:szCs w:val="22"/>
        </w:rPr>
        <w:t xml:space="preserve">ργου </w:t>
      </w:r>
    </w:p>
    <w:p w:rsidR="006D5969" w:rsidRPr="006D5969" w:rsidRDefault="006D5969" w:rsidP="006D5969">
      <w:pPr>
        <w:pStyle w:val="af9"/>
        <w:ind w:left="0"/>
        <w:jc w:val="both"/>
        <w:rPr>
          <w:rFonts w:ascii="Arial" w:hAnsi="Arial" w:cs="Arial"/>
          <w:i/>
          <w:sz w:val="22"/>
          <w:szCs w:val="22"/>
        </w:rPr>
      </w:pPr>
      <w:r w:rsidRPr="006D5969">
        <w:rPr>
          <w:rFonts w:ascii="Arial" w:hAnsi="Arial" w:cs="Arial"/>
          <w:i/>
          <w:sz w:val="22"/>
          <w:szCs w:val="22"/>
        </w:rPr>
        <w:t>Στι</w:t>
      </w:r>
      <w:r w:rsidRPr="006D5969">
        <w:rPr>
          <w:rFonts w:ascii="Arial" w:eastAsia="MS Mincho" w:hAnsi="Arial" w:cs="Arial"/>
          <w:i/>
          <w:sz w:val="22"/>
          <w:szCs w:val="22"/>
        </w:rPr>
        <w:t>ς</w:t>
      </w:r>
      <w:r w:rsidRPr="006D5969">
        <w:rPr>
          <w:rFonts w:ascii="Arial" w:hAnsi="Arial" w:cs="Arial"/>
          <w:i/>
          <w:sz w:val="22"/>
          <w:szCs w:val="22"/>
        </w:rPr>
        <w:t xml:space="preserve">  10/06/2019 εγκρ</w:t>
      </w:r>
      <w:r w:rsidRPr="006D5969">
        <w:rPr>
          <w:rFonts w:ascii="Arial" w:eastAsia="MS Mincho" w:hAnsi="Arial" w:cs="Arial"/>
          <w:i/>
          <w:sz w:val="22"/>
          <w:szCs w:val="22"/>
        </w:rPr>
        <w:t>ί</w:t>
      </w:r>
      <w:r w:rsidRPr="006D5969">
        <w:rPr>
          <w:rFonts w:ascii="Arial" w:hAnsi="Arial" w:cs="Arial"/>
          <w:i/>
          <w:sz w:val="22"/>
          <w:szCs w:val="22"/>
        </w:rPr>
        <w:t>θηκε ο 2ο</w:t>
      </w:r>
      <w:r w:rsidRPr="006D5969">
        <w:rPr>
          <w:rFonts w:ascii="Arial" w:eastAsia="MS Mincho" w:hAnsi="Arial" w:cs="Arial"/>
          <w:i/>
          <w:sz w:val="22"/>
          <w:szCs w:val="22"/>
        </w:rPr>
        <w:t>ς</w:t>
      </w:r>
      <w:r w:rsidRPr="006D5969">
        <w:rPr>
          <w:rFonts w:ascii="Arial" w:hAnsi="Arial" w:cs="Arial"/>
          <w:i/>
          <w:sz w:val="22"/>
          <w:szCs w:val="22"/>
        </w:rPr>
        <w:t xml:space="preserve"> ΑΠΕ  και το 2ο ΠΚΤΜΝΕ του </w:t>
      </w:r>
      <w:r w:rsidRPr="006D5969">
        <w:rPr>
          <w:rFonts w:ascii="Arial" w:eastAsia="MS Mincho" w:hAnsi="Arial" w:cs="Arial"/>
          <w:i/>
          <w:sz w:val="22"/>
          <w:szCs w:val="22"/>
        </w:rPr>
        <w:t>έ</w:t>
      </w:r>
      <w:r w:rsidRPr="006D5969">
        <w:rPr>
          <w:rFonts w:ascii="Arial" w:hAnsi="Arial" w:cs="Arial"/>
          <w:i/>
          <w:sz w:val="22"/>
          <w:szCs w:val="22"/>
        </w:rPr>
        <w:t xml:space="preserve">ργου </w:t>
      </w:r>
    </w:p>
    <w:p w:rsidR="006D5969" w:rsidRPr="006D5969" w:rsidRDefault="006D5969" w:rsidP="006D5969">
      <w:pPr>
        <w:pStyle w:val="af9"/>
        <w:ind w:left="0"/>
        <w:jc w:val="both"/>
        <w:rPr>
          <w:rFonts w:ascii="Arial" w:hAnsi="Arial" w:cs="Arial"/>
          <w:i/>
          <w:sz w:val="22"/>
          <w:szCs w:val="22"/>
        </w:rPr>
      </w:pPr>
      <w:r w:rsidRPr="006D5969">
        <w:rPr>
          <w:rFonts w:ascii="Arial" w:hAnsi="Arial" w:cs="Arial"/>
          <w:i/>
          <w:sz w:val="22"/>
          <w:szCs w:val="22"/>
        </w:rPr>
        <w:t>Στις  17/12/2019 εγκρ</w:t>
      </w:r>
      <w:r w:rsidRPr="006D5969">
        <w:rPr>
          <w:rFonts w:ascii="Arial" w:eastAsia="MS Mincho" w:hAnsi="Arial" w:cs="Arial"/>
          <w:i/>
          <w:sz w:val="22"/>
          <w:szCs w:val="22"/>
        </w:rPr>
        <w:t>ί</w:t>
      </w:r>
      <w:r w:rsidRPr="006D5969">
        <w:rPr>
          <w:rFonts w:ascii="Arial" w:hAnsi="Arial" w:cs="Arial"/>
          <w:i/>
          <w:sz w:val="22"/>
          <w:szCs w:val="22"/>
        </w:rPr>
        <w:t>θηκε ο 3ο</w:t>
      </w:r>
      <w:r w:rsidRPr="006D5969">
        <w:rPr>
          <w:rFonts w:ascii="Arial" w:eastAsia="MS Mincho" w:hAnsi="Arial" w:cs="Arial"/>
          <w:i/>
          <w:sz w:val="22"/>
          <w:szCs w:val="22"/>
        </w:rPr>
        <w:t>ς</w:t>
      </w:r>
      <w:r w:rsidRPr="006D5969">
        <w:rPr>
          <w:rFonts w:ascii="Arial" w:hAnsi="Arial" w:cs="Arial"/>
          <w:i/>
          <w:sz w:val="22"/>
          <w:szCs w:val="22"/>
        </w:rPr>
        <w:t xml:space="preserve"> ΑΠΕ  και το 3ο ΠΚΤΜΝΕ του </w:t>
      </w:r>
      <w:r w:rsidRPr="006D5969">
        <w:rPr>
          <w:rFonts w:ascii="Arial" w:eastAsia="MS Mincho" w:hAnsi="Arial" w:cs="Arial"/>
          <w:i/>
          <w:sz w:val="22"/>
          <w:szCs w:val="22"/>
        </w:rPr>
        <w:t>έ</w:t>
      </w:r>
      <w:r w:rsidRPr="006D5969">
        <w:rPr>
          <w:rFonts w:ascii="Arial" w:hAnsi="Arial" w:cs="Arial"/>
          <w:i/>
          <w:sz w:val="22"/>
          <w:szCs w:val="22"/>
        </w:rPr>
        <w:t xml:space="preserve">ργου </w:t>
      </w:r>
    </w:p>
    <w:p w:rsidR="006D5969" w:rsidRPr="006D5969" w:rsidRDefault="006D5969" w:rsidP="006D5969">
      <w:pPr>
        <w:pStyle w:val="af9"/>
        <w:ind w:left="0"/>
        <w:jc w:val="both"/>
        <w:rPr>
          <w:rFonts w:ascii="Arial" w:hAnsi="Arial" w:cs="Arial"/>
          <w:i/>
          <w:sz w:val="22"/>
          <w:szCs w:val="22"/>
        </w:rPr>
      </w:pPr>
      <w:r w:rsidRPr="006D5969">
        <w:rPr>
          <w:rFonts w:ascii="Arial" w:hAnsi="Arial" w:cs="Arial"/>
          <w:i/>
          <w:sz w:val="22"/>
          <w:szCs w:val="22"/>
        </w:rPr>
        <w:t>Στις 12/10/2020 εγκρίθηκε ο 4ος Ανακεφαλαιωτικός Πίνακας  του έργου.</w:t>
      </w:r>
    </w:p>
    <w:p w:rsidR="006D5969" w:rsidRPr="006D5969" w:rsidRDefault="006D5969" w:rsidP="006D5969">
      <w:pPr>
        <w:pStyle w:val="af9"/>
        <w:ind w:left="0"/>
        <w:jc w:val="both"/>
        <w:rPr>
          <w:rFonts w:ascii="Arial" w:hAnsi="Arial" w:cs="Arial"/>
          <w:i/>
          <w:sz w:val="22"/>
          <w:szCs w:val="22"/>
        </w:rPr>
      </w:pPr>
    </w:p>
    <w:p w:rsidR="006D5969" w:rsidRPr="006D5969" w:rsidRDefault="006D5969" w:rsidP="006D5969">
      <w:pPr>
        <w:pStyle w:val="af9"/>
        <w:suppressAutoHyphens w:val="0"/>
        <w:ind w:left="0"/>
        <w:jc w:val="both"/>
        <w:rPr>
          <w:rFonts w:ascii="Arial" w:hAnsi="Arial" w:cs="Arial"/>
          <w:i/>
          <w:sz w:val="22"/>
          <w:szCs w:val="22"/>
        </w:rPr>
      </w:pPr>
      <w:r w:rsidRPr="006D5969">
        <w:rPr>
          <w:rFonts w:ascii="Arial" w:hAnsi="Arial" w:cs="Arial"/>
          <w:i/>
          <w:sz w:val="22"/>
          <w:szCs w:val="22"/>
        </w:rPr>
        <w:t>Το έργο περαιώθηκε εμπρόθεσμα στις 01.12.2020 υπ αριθμό 23753/01.12.2020 βεβαίωση περαίωσης εργασιών.</w:t>
      </w:r>
    </w:p>
    <w:p w:rsidR="006D5969" w:rsidRPr="006D5969" w:rsidRDefault="006D5969" w:rsidP="006D5969">
      <w:pPr>
        <w:jc w:val="both"/>
        <w:rPr>
          <w:rFonts w:ascii="Arial" w:eastAsia="Dotum" w:hAnsi="Arial" w:cs="Arial"/>
          <w:i/>
          <w:sz w:val="22"/>
          <w:szCs w:val="22"/>
        </w:rPr>
      </w:pPr>
      <w:r w:rsidRPr="006D5969">
        <w:rPr>
          <w:rFonts w:ascii="Arial" w:eastAsia="Dotum" w:hAnsi="Arial" w:cs="Arial"/>
          <w:i/>
          <w:sz w:val="22"/>
          <w:szCs w:val="22"/>
        </w:rPr>
        <w:t>.</w:t>
      </w:r>
    </w:p>
    <w:p w:rsidR="006D5969" w:rsidRPr="006D5969" w:rsidRDefault="006D5969" w:rsidP="006D5969">
      <w:pPr>
        <w:pStyle w:val="af2"/>
        <w:ind w:firstLine="0"/>
        <w:rPr>
          <w:rFonts w:ascii="Arial" w:eastAsia="Dotum" w:hAnsi="Arial" w:cs="Arial"/>
          <w:i/>
          <w:sz w:val="22"/>
          <w:szCs w:val="22"/>
        </w:rPr>
      </w:pPr>
      <w:r w:rsidRPr="006D5969">
        <w:rPr>
          <w:rFonts w:ascii="Arial" w:eastAsia="Dotum" w:hAnsi="Arial" w:cs="Arial"/>
          <w:i/>
          <w:sz w:val="22"/>
          <w:szCs w:val="22"/>
        </w:rPr>
        <w:t>Στις 19.01.2021 υπεβλήθη η Τελική Επιμέτρηση του έργου .</w:t>
      </w:r>
    </w:p>
    <w:p w:rsidR="006D5969" w:rsidRPr="006D5969" w:rsidRDefault="006D5969" w:rsidP="006D5969">
      <w:pPr>
        <w:pStyle w:val="211"/>
        <w:jc w:val="both"/>
        <w:rPr>
          <w:rFonts w:eastAsia="Dotum"/>
          <w:b/>
          <w:i/>
          <w:sz w:val="22"/>
          <w:szCs w:val="22"/>
        </w:rPr>
      </w:pPr>
      <w:r w:rsidRPr="006D5969">
        <w:rPr>
          <w:rFonts w:eastAsia="Dotum"/>
          <w:b/>
          <w:i/>
          <w:sz w:val="22"/>
          <w:szCs w:val="22"/>
        </w:rPr>
        <w:tab/>
      </w:r>
    </w:p>
    <w:p w:rsidR="006D5969" w:rsidRPr="006D5969" w:rsidRDefault="006D5969" w:rsidP="006D5969">
      <w:pPr>
        <w:pStyle w:val="af2"/>
        <w:rPr>
          <w:rFonts w:ascii="Arial" w:eastAsia="Dotum" w:hAnsi="Arial" w:cs="Arial"/>
          <w:i/>
          <w:sz w:val="22"/>
          <w:szCs w:val="22"/>
        </w:rPr>
      </w:pPr>
      <w:r w:rsidRPr="006D5969">
        <w:rPr>
          <w:rFonts w:ascii="Arial" w:eastAsia="Dotum" w:hAnsi="Arial" w:cs="Arial"/>
          <w:i/>
          <w:sz w:val="22"/>
          <w:szCs w:val="22"/>
        </w:rPr>
        <w:t>Η Επιτροπή αφού έλεγξε ποσοτικά κατά το εφικτό, ήτοι σποραδικά και δειγματοληπτικά, τις εργασίες  σύμφωνα με την τεχνική περιγραφή και τα σχέδια της μελέτης, διαπίστωσε ότι έχουν περιληφθεί στις αναλυτικές επιμετρήσεις και τα σχετικά Πρωτόκολλα Παραλαβής Αφανών Εργασιών και ότι είναι σύμφωνες με την Τελική Επιμέτρηση. Προχώρησε στην συνέχεια κατά το εφικτό στον ποιοτικό έλεγχο των παραλαμβανόμενων εργασιών και διαπίστωσε ότι αυτές εκτελέσθηκαν έντεχνα και σύμφωνα με τα συμβατικά σχέδια και τεύχη της μελέτης και βρίσκονται σε καλή κατάσταση. Κατόπιν τούτου παρέλαβε τις εργασίες του εν λόγω έργου, όπως αναγράφονται στο παρόν και αναφέρονται στην τελική επιμέτρηση του έργου .</w:t>
      </w:r>
    </w:p>
    <w:p w:rsidR="006D5969" w:rsidRPr="006D5969" w:rsidRDefault="006D5969" w:rsidP="006D5969">
      <w:pPr>
        <w:pStyle w:val="af2"/>
        <w:rPr>
          <w:rFonts w:ascii="Arial" w:eastAsia="Dotum" w:hAnsi="Arial" w:cs="Arial"/>
          <w:i/>
          <w:sz w:val="22"/>
          <w:szCs w:val="22"/>
        </w:rPr>
      </w:pPr>
    </w:p>
    <w:p w:rsidR="006D5969" w:rsidRPr="006D5969" w:rsidRDefault="006D5969" w:rsidP="006D5969">
      <w:pPr>
        <w:pStyle w:val="af2"/>
        <w:rPr>
          <w:rFonts w:ascii="Arial" w:eastAsia="Dotum" w:hAnsi="Arial" w:cs="Arial"/>
          <w:i/>
          <w:sz w:val="22"/>
          <w:szCs w:val="22"/>
        </w:rPr>
      </w:pPr>
      <w:r w:rsidRPr="006D5969">
        <w:rPr>
          <w:rFonts w:ascii="Arial" w:eastAsia="Dotum" w:hAnsi="Arial" w:cs="Arial"/>
          <w:i/>
          <w:sz w:val="22"/>
          <w:szCs w:val="22"/>
        </w:rPr>
        <w:t>Η Επιτροπή αφού σύγκρινε την βεβαίωση περαίωσης του έργου με την αντίστοιχη συμβατική προθεσμία διαπίστωσε ότι το έργο περαιώθηκε εμπρόθεσμα  και ότι έχει παρέλθει ο χρόνος εγγύησης ώστε η παραλαβή να θεωρείται οριστική  .</w:t>
      </w:r>
    </w:p>
    <w:p w:rsidR="006D5969" w:rsidRPr="006D5969" w:rsidRDefault="006D5969" w:rsidP="006D5969">
      <w:pPr>
        <w:pStyle w:val="af2"/>
        <w:rPr>
          <w:rFonts w:ascii="Arial" w:eastAsia="Dotum" w:hAnsi="Arial" w:cs="Arial"/>
          <w:i/>
          <w:sz w:val="22"/>
          <w:szCs w:val="22"/>
        </w:rPr>
      </w:pPr>
    </w:p>
    <w:p w:rsidR="006D5969" w:rsidRPr="006D5969" w:rsidRDefault="006D5969" w:rsidP="006D5969">
      <w:pPr>
        <w:pStyle w:val="af2"/>
        <w:rPr>
          <w:rFonts w:ascii="Arial" w:eastAsia="Dotum" w:hAnsi="Arial" w:cs="Arial"/>
          <w:i/>
          <w:sz w:val="22"/>
          <w:szCs w:val="22"/>
        </w:rPr>
      </w:pPr>
      <w:r w:rsidRPr="006D5969">
        <w:rPr>
          <w:rFonts w:ascii="Arial" w:eastAsia="Dotum" w:hAnsi="Arial" w:cs="Arial"/>
          <w:i/>
          <w:sz w:val="22"/>
          <w:szCs w:val="22"/>
        </w:rPr>
        <w:t>Η Επιτροπή προέβη στην Προσωρινή και  Οριστική  Παραλαβή του έργου και συνέταξε και υπέγραψε το εν λόγω Πρωτόκολλο Προσωρινής και Οριστικής  Παραλαβής του έργου : «ΕΣΩΤΕΡΙΚΗ ΟΔΟΠΟΙΙΑ ΔΗΜΟΥ ΛΕΒΑΔΕΩΝ » στις Επτά Ιουλίου του 2022 (07.07.2022).</w:t>
      </w:r>
    </w:p>
    <w:p w:rsidR="006D5969" w:rsidRPr="006D5969" w:rsidRDefault="006D5969" w:rsidP="006D5969">
      <w:pPr>
        <w:pStyle w:val="af2"/>
        <w:rPr>
          <w:rFonts w:ascii="Arial" w:eastAsia="Dotum" w:hAnsi="Arial" w:cs="Arial"/>
          <w:i/>
          <w:sz w:val="22"/>
          <w:szCs w:val="22"/>
        </w:rPr>
      </w:pPr>
    </w:p>
    <w:p w:rsidR="006D5969" w:rsidRPr="006D5969" w:rsidRDefault="006D5969" w:rsidP="006D5969">
      <w:pPr>
        <w:pStyle w:val="af2"/>
        <w:rPr>
          <w:rFonts w:ascii="Arial" w:eastAsia="Dotum" w:hAnsi="Arial" w:cs="Arial"/>
          <w:i/>
          <w:sz w:val="22"/>
          <w:szCs w:val="22"/>
        </w:rPr>
      </w:pPr>
      <w:r w:rsidRPr="006D5969">
        <w:rPr>
          <w:rFonts w:ascii="Arial" w:eastAsia="Dotum" w:hAnsi="Arial" w:cs="Arial"/>
          <w:i/>
          <w:sz w:val="22"/>
          <w:szCs w:val="22"/>
        </w:rPr>
        <w:t xml:space="preserve">Κατόπιν όλων των ανωτέρω καλούνται τα μέλη της Οικονομικής Επιτροπής του Δήμου </w:t>
      </w:r>
      <w:proofErr w:type="spellStart"/>
      <w:r w:rsidRPr="006D5969">
        <w:rPr>
          <w:rFonts w:ascii="Arial" w:eastAsia="Dotum" w:hAnsi="Arial" w:cs="Arial"/>
          <w:i/>
          <w:sz w:val="22"/>
          <w:szCs w:val="22"/>
        </w:rPr>
        <w:t>Λεβαδέων</w:t>
      </w:r>
      <w:proofErr w:type="spellEnd"/>
      <w:r w:rsidRPr="006D5969">
        <w:rPr>
          <w:rFonts w:ascii="Arial" w:eastAsia="Dotum" w:hAnsi="Arial" w:cs="Arial"/>
          <w:i/>
          <w:sz w:val="22"/>
          <w:szCs w:val="22"/>
        </w:rPr>
        <w:t xml:space="preserve"> να αποφασίσουν για την έγκριση του Πρωτοκόλλου Προσωρινής και   Οριστικής Παραλαβής του έργου : «ΕΣΩΤΕΡΙΚΗ ΟΔΟΠΟΙΙΑ ΔΗΜΟΥ ΛΕΒΑΔΕΩΝ » όπως προβλέπεται από τον νόμο, ( άρθρα 170-172 του Ν. 4412/2016) .</w:t>
      </w:r>
    </w:p>
    <w:p w:rsidR="006D5969" w:rsidRPr="006D5969" w:rsidRDefault="006D5969" w:rsidP="006D5969">
      <w:pPr>
        <w:pStyle w:val="af2"/>
        <w:rPr>
          <w:rFonts w:ascii="Arial" w:eastAsia="Dotum" w:hAnsi="Arial" w:cs="Arial"/>
          <w:i/>
          <w:sz w:val="22"/>
          <w:szCs w:val="22"/>
        </w:rPr>
      </w:pPr>
    </w:p>
    <w:p w:rsidR="00FB7C8F" w:rsidRPr="001A3FEE" w:rsidRDefault="00FB7C8F" w:rsidP="00A45A53">
      <w:pPr>
        <w:shd w:val="clear" w:color="auto" w:fill="FFFFFF"/>
        <w:jc w:val="both"/>
        <w:rPr>
          <w:rFonts w:ascii="Arial" w:eastAsia="Arial" w:hAnsi="Arial" w:cs="Arial"/>
          <w:i/>
          <w:sz w:val="22"/>
          <w:szCs w:val="22"/>
        </w:rPr>
      </w:pPr>
    </w:p>
    <w:p w:rsidR="001A3FEE" w:rsidRPr="006D5969" w:rsidRDefault="001A3FEE" w:rsidP="001A3FEE">
      <w:pPr>
        <w:shd w:val="clear" w:color="auto" w:fill="FFFFFF"/>
        <w:jc w:val="both"/>
        <w:rPr>
          <w:rFonts w:ascii="Arial" w:eastAsia="Arial" w:hAnsi="Arial" w:cs="Arial"/>
          <w:b/>
          <w:kern w:val="1"/>
          <w:sz w:val="22"/>
          <w:szCs w:val="22"/>
          <w:lang w:bidi="hi-IN"/>
        </w:rPr>
      </w:pPr>
      <w:r w:rsidRPr="006D5969">
        <w:rPr>
          <w:rFonts w:ascii="Arial" w:eastAsia="Arial" w:hAnsi="Arial" w:cs="Arial"/>
          <w:b/>
          <w:kern w:val="1"/>
          <w:sz w:val="22"/>
          <w:szCs w:val="22"/>
          <w:lang w:bidi="hi-IN"/>
        </w:rPr>
        <w:t>Οικονομική Επιτροπή  λαμβάνοντας υπόψη :</w:t>
      </w:r>
    </w:p>
    <w:p w:rsidR="001A3FEE" w:rsidRDefault="001A3FEE" w:rsidP="001A3FEE">
      <w:pPr>
        <w:shd w:val="clear" w:color="auto" w:fill="FFFFFF"/>
        <w:jc w:val="both"/>
        <w:rPr>
          <w:rFonts w:ascii="Arial" w:eastAsia="Arial" w:hAnsi="Arial" w:cs="Arial"/>
          <w:kern w:val="1"/>
          <w:sz w:val="22"/>
          <w:szCs w:val="22"/>
          <w:lang w:bidi="hi-IN"/>
        </w:rPr>
      </w:pPr>
    </w:p>
    <w:p w:rsidR="001A3FEE" w:rsidRPr="006D0E95" w:rsidRDefault="001A3FEE" w:rsidP="001A3FEE">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Τις διατάξεις του  άρθρου 40 του Ν. 4735/2020 που αντικατέστησε το άρθρο 72  το</w:t>
      </w:r>
      <w:r w:rsidRPr="006D0E95">
        <w:rPr>
          <w:rFonts w:ascii="Arial" w:hAnsi="Arial" w:cs="Arial"/>
          <w:bCs/>
          <w:sz w:val="22"/>
          <w:szCs w:val="22"/>
        </w:rPr>
        <w:t xml:space="preserve">υ  </w:t>
      </w:r>
    </w:p>
    <w:p w:rsidR="001A3FEE" w:rsidRDefault="001A3FEE" w:rsidP="001A3FEE">
      <w:pPr>
        <w:pStyle w:val="af9"/>
        <w:shd w:val="clear" w:color="auto" w:fill="FFFFFF"/>
        <w:spacing w:line="276" w:lineRule="auto"/>
        <w:ind w:left="0"/>
        <w:jc w:val="both"/>
        <w:rPr>
          <w:rFonts w:ascii="Arial" w:eastAsia="Verdana" w:hAnsi="Arial" w:cs="Arial"/>
          <w:bCs/>
          <w:iCs/>
          <w:sz w:val="22"/>
          <w:szCs w:val="22"/>
        </w:rPr>
      </w:pPr>
      <w:r w:rsidRPr="006D0E95">
        <w:rPr>
          <w:rFonts w:ascii="Arial" w:hAnsi="Arial" w:cs="Arial"/>
          <w:bCs/>
          <w:sz w:val="22"/>
          <w:szCs w:val="22"/>
        </w:rPr>
        <w:t xml:space="preserve">  Ν.3852/20</w:t>
      </w:r>
      <w:r w:rsidRPr="006D0E95">
        <w:rPr>
          <w:rFonts w:ascii="Arial" w:eastAsia="Verdana" w:hAnsi="Arial" w:cs="Arial"/>
          <w:bCs/>
          <w:iCs/>
          <w:sz w:val="22"/>
          <w:szCs w:val="22"/>
        </w:rPr>
        <w:t>10</w:t>
      </w:r>
    </w:p>
    <w:p w:rsidR="00013D47" w:rsidRPr="00563960" w:rsidRDefault="00013D47" w:rsidP="00013D47">
      <w:pPr>
        <w:jc w:val="both"/>
        <w:rPr>
          <w:rFonts w:ascii="Arial" w:hAnsi="Arial" w:cs="Arial"/>
          <w:sz w:val="22"/>
          <w:szCs w:val="22"/>
        </w:rPr>
      </w:pPr>
      <w:r w:rsidRPr="00563960">
        <w:rPr>
          <w:rFonts w:ascii="Arial" w:hAnsi="Arial" w:cs="Arial"/>
          <w:sz w:val="22"/>
          <w:szCs w:val="22"/>
        </w:rPr>
        <w:lastRenderedPageBreak/>
        <w:t>-</w:t>
      </w:r>
      <w:r w:rsidRPr="00563960">
        <w:rPr>
          <w:rFonts w:ascii="Arial" w:hAnsi="Arial" w:cs="Arial"/>
          <w:bCs/>
          <w:sz w:val="22"/>
          <w:szCs w:val="22"/>
        </w:rPr>
        <w:t xml:space="preserve">τις διατάξεις της </w:t>
      </w:r>
      <w:proofErr w:type="spellStart"/>
      <w:r w:rsidRPr="00563960">
        <w:rPr>
          <w:rFonts w:ascii="Arial" w:hAnsi="Arial" w:cs="Arial"/>
          <w:bCs/>
          <w:sz w:val="22"/>
          <w:szCs w:val="22"/>
        </w:rPr>
        <w:t>υπ΄αριθμ</w:t>
      </w:r>
      <w:proofErr w:type="spellEnd"/>
      <w:r w:rsidRPr="00563960">
        <w:rPr>
          <w:rFonts w:ascii="Arial" w:hAnsi="Arial" w:cs="Arial"/>
          <w:bCs/>
          <w:sz w:val="22"/>
          <w:szCs w:val="22"/>
        </w:rPr>
        <w:t xml:space="preserve"> 374/2022</w:t>
      </w:r>
      <w:r w:rsidRPr="00563960">
        <w:rPr>
          <w:rFonts w:ascii="Arial" w:hAnsi="Arial" w:cs="Arial"/>
          <w:bCs/>
          <w:sz w:val="22"/>
          <w:szCs w:val="22"/>
          <w:u w:val="single"/>
        </w:rPr>
        <w:t xml:space="preserve"> εγκυκλίου του ΥΠ.ΕΣ. (ΑΔΑ: ΨΜΓΓ46ΜΤΛ6-Φ75) </w:t>
      </w:r>
      <w:r w:rsidRPr="00563960">
        <w:rPr>
          <w:rFonts w:ascii="Arial" w:hAnsi="Arial" w:cs="Arial"/>
          <w:bCs/>
          <w:sz w:val="22"/>
          <w:szCs w:val="22"/>
        </w:rPr>
        <w:t>«Λειτουργία Οικονομικής Επιτροπής και Επιτροπής Ποιότητας Ζωής</w:t>
      </w:r>
      <w:r w:rsidRPr="00563960">
        <w:rPr>
          <w:rFonts w:ascii="Arial" w:hAnsi="Arial" w:cs="Arial"/>
          <w:sz w:val="22"/>
          <w:szCs w:val="22"/>
        </w:rPr>
        <w:t xml:space="preserve">»  </w:t>
      </w:r>
    </w:p>
    <w:p w:rsidR="006D5969" w:rsidRDefault="006D5969" w:rsidP="006D5969">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2"/>
          <w:sz w:val="22"/>
          <w:szCs w:val="22"/>
          <w:highlight w:val="white"/>
          <w:shd w:val="clear" w:color="auto" w:fill="FFFFFF"/>
        </w:rPr>
        <w:t>-</w:t>
      </w:r>
      <w:r>
        <w:rPr>
          <w:rFonts w:ascii="Arial" w:eastAsia="Calibri" w:hAnsi="Arial" w:cs="Arial"/>
          <w:color w:val="000000"/>
          <w:kern w:val="2"/>
          <w:sz w:val="22"/>
          <w:szCs w:val="22"/>
          <w:shd w:val="clear" w:color="auto" w:fill="FFFFFF"/>
        </w:rPr>
        <w:t xml:space="preserve"> Το με αριθ. </w:t>
      </w:r>
      <w:proofErr w:type="spellStart"/>
      <w:r>
        <w:rPr>
          <w:rFonts w:ascii="Arial" w:eastAsia="Calibri" w:hAnsi="Arial" w:cs="Arial"/>
          <w:color w:val="000000"/>
          <w:kern w:val="2"/>
          <w:sz w:val="22"/>
          <w:szCs w:val="22"/>
          <w:shd w:val="clear" w:color="auto" w:fill="FFFFFF"/>
        </w:rPr>
        <w:t>πρωτ</w:t>
      </w:r>
      <w:proofErr w:type="spellEnd"/>
      <w:r>
        <w:rPr>
          <w:rFonts w:ascii="Arial" w:eastAsia="Calibri" w:hAnsi="Arial" w:cs="Arial"/>
          <w:color w:val="000000"/>
          <w:kern w:val="2"/>
          <w:sz w:val="22"/>
          <w:szCs w:val="22"/>
          <w:shd w:val="clear" w:color="auto" w:fill="FFFFFF"/>
        </w:rPr>
        <w:t>. 14709</w:t>
      </w:r>
      <w:r>
        <w:rPr>
          <w:rFonts w:ascii="Arial" w:eastAsia="Arial" w:hAnsi="Arial" w:cs="Arial"/>
          <w:sz w:val="22"/>
          <w:szCs w:val="22"/>
        </w:rPr>
        <w:t>/23-08-2022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p>
    <w:p w:rsidR="006D5969" w:rsidRPr="004B006B" w:rsidRDefault="006D5969" w:rsidP="006D5969">
      <w:pPr>
        <w:shd w:val="clear" w:color="auto" w:fill="FFFFFF"/>
        <w:tabs>
          <w:tab w:val="center" w:pos="426"/>
        </w:tabs>
        <w:suppressAutoHyphens w:val="0"/>
        <w:jc w:val="both"/>
        <w:rPr>
          <w:rFonts w:ascii="Arial" w:hAnsi="Arial" w:cs="Arial"/>
          <w:sz w:val="22"/>
          <w:szCs w:val="22"/>
        </w:rPr>
      </w:pPr>
      <w:r w:rsidRPr="00E250E4">
        <w:rPr>
          <w:rFonts w:ascii="Arial" w:hAnsi="Arial" w:cs="Arial"/>
          <w:sz w:val="20"/>
          <w:szCs w:val="20"/>
        </w:rPr>
        <w:t>-</w:t>
      </w:r>
      <w:r w:rsidRPr="00693881">
        <w:rPr>
          <w:rFonts w:ascii="Arial" w:hAnsi="Arial" w:cs="Arial"/>
          <w:sz w:val="22"/>
          <w:szCs w:val="22"/>
        </w:rPr>
        <w:t xml:space="preserve">Την </w:t>
      </w:r>
      <w:r>
        <w:rPr>
          <w:rFonts w:ascii="Arial" w:hAnsi="Arial" w:cs="Arial"/>
          <w:sz w:val="22"/>
          <w:szCs w:val="22"/>
        </w:rPr>
        <w:t>313</w:t>
      </w:r>
      <w:r w:rsidRPr="00693881">
        <w:rPr>
          <w:rFonts w:ascii="Arial" w:hAnsi="Arial" w:cs="Arial"/>
          <w:bCs/>
          <w:sz w:val="22"/>
          <w:szCs w:val="22"/>
        </w:rPr>
        <w:t>/20</w:t>
      </w:r>
      <w:r w:rsidR="004940CA">
        <w:rPr>
          <w:rFonts w:ascii="Arial" w:hAnsi="Arial" w:cs="Arial"/>
          <w:bCs/>
          <w:sz w:val="22"/>
          <w:szCs w:val="22"/>
        </w:rPr>
        <w:t xml:space="preserve">18 </w:t>
      </w:r>
      <w:r w:rsidRPr="003708AE">
        <w:rPr>
          <w:rFonts w:ascii="Arial" w:hAnsi="Arial" w:cs="Arial"/>
          <w:i/>
          <w:sz w:val="22"/>
          <w:szCs w:val="22"/>
        </w:rPr>
        <w:t xml:space="preserve"> </w:t>
      </w:r>
      <w:r w:rsidRPr="004B006B">
        <w:rPr>
          <w:rFonts w:ascii="Arial" w:eastAsia="Arial Unicode MS" w:hAnsi="Arial" w:cs="Arial"/>
          <w:color w:val="000000"/>
          <w:sz w:val="22"/>
          <w:szCs w:val="22"/>
        </w:rPr>
        <w:t>απόφασή της</w:t>
      </w:r>
    </w:p>
    <w:p w:rsidR="006D5969" w:rsidRPr="004B006B" w:rsidRDefault="006D5969" w:rsidP="006D5969">
      <w:pPr>
        <w:pStyle w:val="ad"/>
        <w:widowControl w:val="0"/>
        <w:spacing w:before="119" w:after="119"/>
        <w:rPr>
          <w:rFonts w:ascii="Arial" w:eastAsia="Arial" w:hAnsi="Arial" w:cs="Arial"/>
          <w:color w:val="000000"/>
          <w:kern w:val="1"/>
          <w:sz w:val="22"/>
          <w:szCs w:val="22"/>
          <w:shd w:val="clear" w:color="auto" w:fill="FFFFFF"/>
          <w:lang w:eastAsia="el-GR" w:bidi="hi-IN"/>
        </w:rPr>
      </w:pPr>
      <w:r w:rsidRPr="004B006B">
        <w:rPr>
          <w:rFonts w:ascii="Arial" w:eastAsia="Arial" w:hAnsi="Arial" w:cs="Arial"/>
          <w:color w:val="000000"/>
          <w:kern w:val="1"/>
          <w:sz w:val="22"/>
          <w:szCs w:val="22"/>
          <w:shd w:val="clear" w:color="auto" w:fill="FFFFFF"/>
          <w:lang w:eastAsia="el-GR" w:bidi="hi-IN"/>
        </w:rPr>
        <w:t xml:space="preserve">- την </w:t>
      </w:r>
      <w:r w:rsidRPr="00634C16">
        <w:rPr>
          <w:rFonts w:ascii="Arial" w:hAnsi="Arial" w:cs="Arial"/>
          <w:bCs/>
          <w:color w:val="000000"/>
          <w:sz w:val="22"/>
          <w:szCs w:val="22"/>
        </w:rPr>
        <w:t>2</w:t>
      </w:r>
      <w:r>
        <w:rPr>
          <w:rFonts w:ascii="Arial" w:hAnsi="Arial" w:cs="Arial"/>
          <w:bCs/>
          <w:color w:val="000000"/>
          <w:sz w:val="22"/>
          <w:szCs w:val="22"/>
        </w:rPr>
        <w:t>8</w:t>
      </w:r>
      <w:r w:rsidRPr="00634C16">
        <w:rPr>
          <w:rFonts w:ascii="Arial" w:hAnsi="Arial" w:cs="Arial"/>
          <w:bCs/>
          <w:color w:val="000000"/>
          <w:sz w:val="22"/>
          <w:szCs w:val="22"/>
        </w:rPr>
        <w:t xml:space="preserve">/2022(ΑΔΑ: </w:t>
      </w:r>
      <w:r>
        <w:rPr>
          <w:rFonts w:ascii="Arial" w:hAnsi="Arial" w:cs="Arial"/>
          <w:bCs/>
          <w:color w:val="000000"/>
          <w:sz w:val="22"/>
          <w:szCs w:val="22"/>
        </w:rPr>
        <w:t>60Γ0Ω</w:t>
      </w:r>
      <w:r w:rsidRPr="00634C16">
        <w:rPr>
          <w:rFonts w:ascii="Arial" w:hAnsi="Arial" w:cs="Arial"/>
          <w:bCs/>
          <w:color w:val="000000"/>
          <w:sz w:val="22"/>
          <w:szCs w:val="22"/>
        </w:rPr>
        <w:t>ΛΗ-</w:t>
      </w:r>
      <w:r>
        <w:rPr>
          <w:rFonts w:ascii="Arial" w:hAnsi="Arial" w:cs="Arial"/>
          <w:bCs/>
          <w:color w:val="000000"/>
          <w:sz w:val="22"/>
          <w:szCs w:val="22"/>
        </w:rPr>
        <w:t>0ΗΧ</w:t>
      </w:r>
      <w:r w:rsidRPr="00634C16">
        <w:rPr>
          <w:rFonts w:ascii="Arial" w:hAnsi="Arial" w:cs="Arial"/>
          <w:bCs/>
          <w:color w:val="000000"/>
          <w:sz w:val="22"/>
          <w:szCs w:val="22"/>
        </w:rPr>
        <w:t>)</w:t>
      </w:r>
      <w:r w:rsidRPr="003708AE">
        <w:rPr>
          <w:rFonts w:ascii="Arial" w:hAnsi="Arial" w:cs="Arial"/>
          <w:bCs/>
          <w:i/>
          <w:color w:val="000000"/>
          <w:sz w:val="22"/>
          <w:szCs w:val="22"/>
        </w:rPr>
        <w:t xml:space="preserve"> </w:t>
      </w:r>
      <w:r w:rsidRPr="004B006B">
        <w:rPr>
          <w:rFonts w:ascii="Arial" w:eastAsia="Arial" w:hAnsi="Arial" w:cs="Arial"/>
          <w:color w:val="000000"/>
          <w:kern w:val="1"/>
          <w:sz w:val="22"/>
          <w:szCs w:val="22"/>
          <w:shd w:val="clear" w:color="auto" w:fill="FFFFFF"/>
          <w:lang w:eastAsia="el-GR" w:bidi="hi-IN"/>
        </w:rPr>
        <w:t xml:space="preserve">απόφαση του Δημοτικού Συμβουλίου </w:t>
      </w:r>
    </w:p>
    <w:p w:rsidR="006D5969" w:rsidRPr="004B006B" w:rsidRDefault="006D5969" w:rsidP="006D5969">
      <w:pPr>
        <w:pStyle w:val="af9"/>
        <w:spacing w:line="276" w:lineRule="auto"/>
        <w:ind w:left="0"/>
        <w:contextualSpacing w:val="0"/>
        <w:jc w:val="both"/>
        <w:rPr>
          <w:rFonts w:ascii="Arial" w:hAnsi="Arial" w:cs="Arial"/>
          <w:sz w:val="22"/>
          <w:szCs w:val="22"/>
        </w:rPr>
      </w:pPr>
      <w:r w:rsidRPr="004B006B">
        <w:rPr>
          <w:rFonts w:ascii="Arial" w:hAnsi="Arial" w:cs="Arial"/>
          <w:color w:val="000000"/>
          <w:sz w:val="22"/>
          <w:szCs w:val="22"/>
          <w:shd w:val="clear" w:color="auto" w:fill="FFFFFF"/>
          <w:lang w:eastAsia="el-GR"/>
        </w:rPr>
        <w:t>-</w:t>
      </w:r>
      <w:r w:rsidRPr="004B006B">
        <w:rPr>
          <w:rFonts w:ascii="Arial" w:eastAsia="SimSun" w:hAnsi="Arial" w:cs="Arial"/>
          <w:bCs/>
          <w:i/>
          <w:iCs/>
          <w:sz w:val="22"/>
          <w:szCs w:val="22"/>
        </w:rPr>
        <w:t xml:space="preserve"> </w:t>
      </w:r>
      <w:r w:rsidRPr="004B006B">
        <w:rPr>
          <w:rFonts w:ascii="Arial" w:eastAsia="Arial" w:hAnsi="Arial" w:cs="Arial"/>
          <w:color w:val="000000"/>
          <w:kern w:val="1"/>
          <w:sz w:val="22"/>
          <w:szCs w:val="22"/>
        </w:rPr>
        <w:t xml:space="preserve">το από </w:t>
      </w:r>
      <w:r w:rsidR="004940CA">
        <w:rPr>
          <w:rFonts w:ascii="Arial" w:eastAsia="Arial" w:hAnsi="Arial" w:cs="Arial"/>
          <w:color w:val="000000"/>
          <w:kern w:val="1"/>
          <w:sz w:val="22"/>
          <w:szCs w:val="22"/>
        </w:rPr>
        <w:t>07</w:t>
      </w:r>
      <w:r w:rsidRPr="004B006B">
        <w:rPr>
          <w:rFonts w:ascii="Arial" w:eastAsia="Arial" w:hAnsi="Arial" w:cs="Arial"/>
          <w:color w:val="000000"/>
          <w:kern w:val="1"/>
          <w:sz w:val="22"/>
          <w:szCs w:val="22"/>
        </w:rPr>
        <w:t>-</w:t>
      </w:r>
      <w:r>
        <w:rPr>
          <w:rFonts w:ascii="Arial" w:eastAsia="Arial" w:hAnsi="Arial" w:cs="Arial"/>
          <w:color w:val="000000"/>
          <w:kern w:val="1"/>
          <w:sz w:val="22"/>
          <w:szCs w:val="22"/>
        </w:rPr>
        <w:t>0</w:t>
      </w:r>
      <w:r w:rsidR="004940CA">
        <w:rPr>
          <w:rFonts w:ascii="Arial" w:eastAsia="Arial" w:hAnsi="Arial" w:cs="Arial"/>
          <w:color w:val="000000"/>
          <w:kern w:val="1"/>
          <w:sz w:val="22"/>
          <w:szCs w:val="22"/>
        </w:rPr>
        <w:t>7</w:t>
      </w:r>
      <w:r w:rsidRPr="004B006B">
        <w:rPr>
          <w:rFonts w:ascii="Arial" w:eastAsia="Arial" w:hAnsi="Arial" w:cs="Arial"/>
          <w:color w:val="000000"/>
          <w:kern w:val="1"/>
          <w:sz w:val="22"/>
          <w:szCs w:val="22"/>
        </w:rPr>
        <w:t>-202</w:t>
      </w:r>
      <w:r>
        <w:rPr>
          <w:rFonts w:ascii="Arial" w:eastAsia="Arial" w:hAnsi="Arial" w:cs="Arial"/>
          <w:color w:val="000000"/>
          <w:kern w:val="1"/>
          <w:sz w:val="22"/>
          <w:szCs w:val="22"/>
        </w:rPr>
        <w:t>2</w:t>
      </w:r>
      <w:r w:rsidRPr="004B006B">
        <w:rPr>
          <w:rFonts w:ascii="Arial" w:eastAsia="Arial" w:hAnsi="Arial" w:cs="Arial"/>
          <w:color w:val="000000"/>
          <w:kern w:val="1"/>
          <w:sz w:val="22"/>
          <w:szCs w:val="22"/>
        </w:rPr>
        <w:t xml:space="preserve"> Πρωτόκολλο Προσωρινής και Οριστικής </w:t>
      </w:r>
      <w:r w:rsidRPr="004B006B">
        <w:rPr>
          <w:rFonts w:ascii="Arial" w:eastAsia="Arial" w:hAnsi="Arial" w:cs="Arial"/>
          <w:iCs/>
          <w:color w:val="000000"/>
          <w:spacing w:val="-3"/>
          <w:kern w:val="1"/>
          <w:sz w:val="22"/>
          <w:szCs w:val="22"/>
          <w:lang w:eastAsia="el-GR" w:bidi="hi-IN"/>
        </w:rPr>
        <w:t xml:space="preserve"> Παραλαβής του έργου</w:t>
      </w:r>
      <w:r w:rsidRPr="004B006B">
        <w:rPr>
          <w:rFonts w:ascii="Arial" w:eastAsia="Arial" w:hAnsi="Arial" w:cs="Arial"/>
          <w:bCs/>
          <w:color w:val="000000"/>
          <w:spacing w:val="-3"/>
          <w:kern w:val="1"/>
          <w:sz w:val="22"/>
          <w:szCs w:val="22"/>
          <w:lang w:eastAsia="el-GR" w:bidi="hi-IN"/>
        </w:rPr>
        <w:t xml:space="preserve"> </w:t>
      </w:r>
      <w:r w:rsidRPr="004B006B">
        <w:rPr>
          <w:rFonts w:ascii="Arial" w:hAnsi="Arial" w:cs="Arial"/>
          <w:bCs/>
          <w:iCs/>
          <w:color w:val="000000"/>
          <w:sz w:val="22"/>
          <w:szCs w:val="22"/>
          <w:lang w:eastAsia="el-GR"/>
        </w:rPr>
        <w:t xml:space="preserve"> </w:t>
      </w:r>
      <w:r w:rsidRPr="004B006B">
        <w:rPr>
          <w:rFonts w:ascii="Arial" w:hAnsi="Arial" w:cs="Arial"/>
          <w:sz w:val="22"/>
          <w:szCs w:val="22"/>
        </w:rPr>
        <w:t>:</w:t>
      </w:r>
    </w:p>
    <w:p w:rsidR="006D5969" w:rsidRPr="00E250E4" w:rsidRDefault="007D26D8" w:rsidP="006D5969">
      <w:pPr>
        <w:jc w:val="both"/>
        <w:rPr>
          <w:rFonts w:ascii="Arial" w:eastAsia="Arial" w:hAnsi="Arial" w:cs="Arial"/>
          <w:bCs/>
          <w:color w:val="000000"/>
          <w:kern w:val="1"/>
        </w:rPr>
      </w:pPr>
      <w:r w:rsidRPr="004940CA">
        <w:rPr>
          <w:rFonts w:ascii="Arial" w:hAnsi="Arial" w:cs="Arial"/>
          <w:sz w:val="22"/>
          <w:szCs w:val="22"/>
        </w:rPr>
        <w:t xml:space="preserve">«ΕΣΩΤΕΡΙΚΗ    </w:t>
      </w:r>
      <w:r>
        <w:rPr>
          <w:rFonts w:ascii="Arial" w:hAnsi="Arial" w:cs="Arial"/>
          <w:sz w:val="22"/>
          <w:szCs w:val="22"/>
        </w:rPr>
        <w:t xml:space="preserve">ΟΔΟΠΟΙΪΑ ΔΗΜΟΥ ΛΕΒΑΔΕΩΝ» </w:t>
      </w:r>
      <w:r w:rsidR="006D5969">
        <w:rPr>
          <w:rFonts w:ascii="Arial" w:hAnsi="Arial" w:cs="Arial"/>
          <w:b/>
          <w:sz w:val="22"/>
          <w:szCs w:val="22"/>
        </w:rPr>
        <w:t xml:space="preserve">, </w:t>
      </w:r>
      <w:r w:rsidR="006D5969" w:rsidRPr="00255BE0">
        <w:rPr>
          <w:rFonts w:ascii="Arial" w:eastAsia="SimSun" w:hAnsi="Arial" w:cs="Arial"/>
          <w:bCs/>
          <w:color w:val="000000"/>
          <w:sz w:val="22"/>
          <w:szCs w:val="22"/>
        </w:rPr>
        <w:t xml:space="preserve"> </w:t>
      </w:r>
      <w:r w:rsidR="006D5969" w:rsidRPr="00255BE0">
        <w:rPr>
          <w:rFonts w:ascii="Arial" w:eastAsia="Arial" w:hAnsi="Arial" w:cs="Arial"/>
          <w:bCs/>
          <w:color w:val="000000"/>
          <w:kern w:val="1"/>
          <w:sz w:val="22"/>
          <w:szCs w:val="22"/>
        </w:rPr>
        <w:t>που</w:t>
      </w:r>
      <w:r w:rsidR="006D5969" w:rsidRPr="004B006B">
        <w:rPr>
          <w:rFonts w:ascii="Arial" w:eastAsia="Arial" w:hAnsi="Arial" w:cs="Arial"/>
          <w:bCs/>
          <w:color w:val="000000"/>
          <w:kern w:val="1"/>
          <w:sz w:val="22"/>
          <w:szCs w:val="22"/>
        </w:rPr>
        <w:t xml:space="preserve"> είχε διανεμηθεί</w:t>
      </w:r>
    </w:p>
    <w:p w:rsidR="006D5969" w:rsidRPr="001E1865" w:rsidRDefault="006D5969" w:rsidP="006D5969">
      <w:pPr>
        <w:pStyle w:val="af9"/>
        <w:spacing w:line="276" w:lineRule="auto"/>
        <w:ind w:left="0"/>
        <w:contextualSpacing w:val="0"/>
        <w:jc w:val="both"/>
        <w:rPr>
          <w:rStyle w:val="13"/>
          <w:rFonts w:ascii="Arial" w:eastAsia="Dotum" w:hAnsi="Arial" w:cs="Arial"/>
          <w:iCs/>
          <w:color w:val="1B1B1B"/>
          <w:sz w:val="22"/>
          <w:szCs w:val="22"/>
        </w:rPr>
      </w:pPr>
      <w:r w:rsidRPr="001E1865">
        <w:rPr>
          <w:rFonts w:ascii="Arial" w:eastAsia="Arial" w:hAnsi="Arial" w:cs="Arial"/>
          <w:bCs/>
          <w:color w:val="000000"/>
          <w:kern w:val="1"/>
          <w:sz w:val="22"/>
          <w:szCs w:val="22"/>
        </w:rPr>
        <w:t>-Τις</w:t>
      </w:r>
      <w:r w:rsidRPr="001E1865">
        <w:rPr>
          <w:rStyle w:val="13"/>
          <w:rFonts w:ascii="Arial" w:eastAsia="Dotum" w:hAnsi="Arial" w:cs="Arial"/>
          <w:iCs/>
          <w:color w:val="1B1B1B"/>
          <w:sz w:val="22"/>
          <w:szCs w:val="22"/>
        </w:rPr>
        <w:t xml:space="preserve"> διατάξεις  του Ν. 3669/2008 άρθρο 75, Π.Δ. 609/1985, άρθρο 53 παράγραφος 1, Π.Δ. 171/1987 άρθρο 16 και του Ν. 2229/1994 άρθρο 2 παράγραφος 17</w:t>
      </w:r>
    </w:p>
    <w:p w:rsidR="006D5969" w:rsidRPr="001E1865" w:rsidRDefault="006D5969" w:rsidP="006D5969">
      <w:pPr>
        <w:pStyle w:val="af9"/>
        <w:spacing w:line="276" w:lineRule="auto"/>
        <w:ind w:left="0"/>
        <w:contextualSpacing w:val="0"/>
        <w:jc w:val="both"/>
        <w:rPr>
          <w:rFonts w:ascii="Arial" w:eastAsia="Arial" w:hAnsi="Arial" w:cs="Arial"/>
          <w:bCs/>
          <w:color w:val="000000"/>
          <w:kern w:val="1"/>
          <w:sz w:val="22"/>
          <w:szCs w:val="22"/>
        </w:rPr>
      </w:pPr>
      <w:r w:rsidRPr="001E1865">
        <w:rPr>
          <w:rStyle w:val="13"/>
          <w:rFonts w:ascii="Arial" w:eastAsia="Dotum" w:hAnsi="Arial" w:cs="Arial"/>
          <w:iCs/>
          <w:color w:val="1B1B1B"/>
          <w:sz w:val="22"/>
          <w:szCs w:val="22"/>
        </w:rPr>
        <w:t>-Τις διατάξεις των άρθρων 171 και 172 του Ν.4412/2016 περί εκτελέσεως Δημοσίων έργων</w:t>
      </w:r>
      <w:r w:rsidRPr="001E1865">
        <w:rPr>
          <w:rStyle w:val="13"/>
          <w:rFonts w:ascii="Arial" w:eastAsia="SimSun" w:hAnsi="Arial" w:cs="Arial"/>
          <w:iCs/>
          <w:color w:val="1B1B1B"/>
          <w:sz w:val="22"/>
          <w:szCs w:val="22"/>
        </w:rPr>
        <w:t xml:space="preserve"> και του Ν. 4070/2012 άρθρο 136)</w:t>
      </w:r>
    </w:p>
    <w:p w:rsidR="001A3FEE" w:rsidRPr="006D0E95" w:rsidRDefault="001A3FEE" w:rsidP="00941558">
      <w:pPr>
        <w:pStyle w:val="DocumentMap"/>
        <w:jc w:val="both"/>
        <w:rPr>
          <w:rFonts w:ascii="Arial" w:hAnsi="Arial" w:cs="Arial"/>
        </w:rPr>
      </w:pPr>
      <w:r w:rsidRPr="006D0E95">
        <w:rPr>
          <w:rFonts w:ascii="Arial" w:hAnsi="Arial" w:cs="Arial"/>
        </w:rPr>
        <w:t>-Την μεταξύ των μελών συζήτηση σύμφωνα με τα πρακτικά</w:t>
      </w:r>
    </w:p>
    <w:p w:rsidR="001A3FEE" w:rsidRPr="006D0E95" w:rsidRDefault="001A3FEE" w:rsidP="001A3FEE">
      <w:pPr>
        <w:widowControl w:val="0"/>
        <w:suppressAutoHyphens w:val="0"/>
        <w:spacing w:line="360" w:lineRule="auto"/>
        <w:jc w:val="both"/>
        <w:rPr>
          <w:rFonts w:ascii="Arial" w:hAnsi="Arial" w:cs="Arial"/>
          <w:sz w:val="22"/>
          <w:szCs w:val="22"/>
        </w:rPr>
      </w:pPr>
      <w:r w:rsidRPr="006D0E95">
        <w:rPr>
          <w:rFonts w:ascii="Arial" w:hAnsi="Arial" w:cs="Arial"/>
          <w:sz w:val="22"/>
          <w:szCs w:val="22"/>
        </w:rPr>
        <w:t>-Την ψήφο των μελών της όπως αυτή  διατυπώθηκε και δηλώθηκε δια ζώσης στην συνεδρίαση.</w:t>
      </w:r>
    </w:p>
    <w:p w:rsidR="001A3FEE" w:rsidRPr="006D0E95" w:rsidRDefault="001A3FEE" w:rsidP="001A3FEE">
      <w:pPr>
        <w:pStyle w:val="af9"/>
        <w:widowControl w:val="0"/>
        <w:suppressAutoHyphens w:val="0"/>
        <w:spacing w:line="276" w:lineRule="auto"/>
        <w:ind w:left="0"/>
        <w:jc w:val="both"/>
        <w:rPr>
          <w:rFonts w:ascii="Arial" w:hAnsi="Arial" w:cs="Arial"/>
          <w:sz w:val="22"/>
          <w:szCs w:val="22"/>
        </w:rPr>
      </w:pPr>
    </w:p>
    <w:p w:rsidR="001A3FEE" w:rsidRPr="006D0E95" w:rsidRDefault="001A3FEE" w:rsidP="001A3FEE">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1A3FEE" w:rsidRPr="0023786A" w:rsidRDefault="001A3FEE" w:rsidP="001A3FEE">
      <w:pPr>
        <w:pStyle w:val="af9"/>
        <w:jc w:val="both"/>
        <w:rPr>
          <w:rFonts w:ascii="Arial" w:hAnsi="Arial" w:cs="Arial"/>
          <w:b/>
          <w:sz w:val="22"/>
          <w:szCs w:val="22"/>
        </w:rPr>
      </w:pPr>
    </w:p>
    <w:p w:rsidR="006D5969" w:rsidRDefault="006D5969" w:rsidP="006D5969">
      <w:pPr>
        <w:jc w:val="both"/>
        <w:rPr>
          <w:rFonts w:ascii="Arial" w:eastAsia="Arial" w:hAnsi="Arial" w:cs="Arial"/>
          <w:color w:val="000000"/>
          <w:kern w:val="1"/>
          <w:sz w:val="22"/>
          <w:szCs w:val="22"/>
          <w:shd w:val="clear" w:color="auto" w:fill="FFFFFF"/>
          <w:lang w:eastAsia="el-GR" w:bidi="hi-IN"/>
        </w:rPr>
      </w:pPr>
      <w:r w:rsidRPr="00E250E4">
        <w:rPr>
          <w:rStyle w:val="apple-style-span"/>
          <w:rFonts w:ascii="Arial" w:eastAsia="Dotum" w:hAnsi="Arial" w:cs="Arial"/>
          <w:bCs/>
          <w:color w:val="00000A"/>
          <w:spacing w:val="-3"/>
          <w:highlight w:val="white"/>
          <w:shd w:val="clear" w:color="auto" w:fill="FFFFFF"/>
          <w:lang w:eastAsia="el-GR"/>
        </w:rPr>
        <w:t xml:space="preserve">      </w:t>
      </w:r>
      <w:r w:rsidRPr="001E1865">
        <w:rPr>
          <w:rStyle w:val="apple-style-span"/>
          <w:rFonts w:ascii="Arial" w:eastAsia="Dotum" w:hAnsi="Arial" w:cs="Arial"/>
          <w:bCs/>
          <w:color w:val="00000A"/>
          <w:spacing w:val="-3"/>
          <w:sz w:val="22"/>
          <w:szCs w:val="22"/>
          <w:highlight w:val="white"/>
          <w:shd w:val="clear" w:color="auto" w:fill="FFFFFF"/>
          <w:lang w:eastAsia="el-GR"/>
        </w:rPr>
        <w:t>Εγκρίνει</w:t>
      </w:r>
      <w:r w:rsidRPr="001E1865">
        <w:rPr>
          <w:rStyle w:val="apple-style-span"/>
          <w:rFonts w:ascii="Arial" w:eastAsia="Dotum" w:hAnsi="Arial" w:cs="Arial"/>
          <w:color w:val="00000A"/>
          <w:spacing w:val="-3"/>
          <w:sz w:val="22"/>
          <w:szCs w:val="22"/>
          <w:highlight w:val="white"/>
          <w:shd w:val="clear" w:color="auto" w:fill="FFFFFF"/>
          <w:lang w:eastAsia="el-GR"/>
        </w:rPr>
        <w:t xml:space="preserve">  το από  </w:t>
      </w:r>
      <w:r>
        <w:rPr>
          <w:rStyle w:val="apple-style-span"/>
          <w:rFonts w:ascii="Arial" w:eastAsia="Dotum" w:hAnsi="Arial" w:cs="Arial"/>
          <w:color w:val="00000A"/>
          <w:spacing w:val="-3"/>
          <w:sz w:val="22"/>
          <w:szCs w:val="22"/>
          <w:highlight w:val="white"/>
          <w:shd w:val="clear" w:color="auto" w:fill="FFFFFF"/>
          <w:lang w:eastAsia="el-GR"/>
        </w:rPr>
        <w:t>11</w:t>
      </w:r>
      <w:r w:rsidRPr="001E1865">
        <w:rPr>
          <w:rStyle w:val="apple-style-span"/>
          <w:rFonts w:ascii="Arial" w:eastAsia="Dotum" w:hAnsi="Arial" w:cs="Arial"/>
          <w:color w:val="00000A"/>
          <w:spacing w:val="-3"/>
          <w:sz w:val="22"/>
          <w:szCs w:val="22"/>
          <w:highlight w:val="white"/>
          <w:shd w:val="clear" w:color="auto" w:fill="FFFFFF"/>
          <w:lang w:eastAsia="el-GR"/>
        </w:rPr>
        <w:t>-</w:t>
      </w:r>
      <w:r>
        <w:rPr>
          <w:rStyle w:val="apple-style-span"/>
          <w:rFonts w:ascii="Arial" w:eastAsia="Dotum" w:hAnsi="Arial" w:cs="Arial"/>
          <w:color w:val="00000A"/>
          <w:spacing w:val="-3"/>
          <w:sz w:val="22"/>
          <w:szCs w:val="22"/>
          <w:highlight w:val="white"/>
          <w:shd w:val="clear" w:color="auto" w:fill="FFFFFF"/>
          <w:lang w:eastAsia="el-GR"/>
        </w:rPr>
        <w:t>04</w:t>
      </w:r>
      <w:r w:rsidRPr="001E1865">
        <w:rPr>
          <w:rStyle w:val="apple-style-span"/>
          <w:rFonts w:ascii="Arial" w:eastAsia="Dotum" w:hAnsi="Arial" w:cs="Arial"/>
          <w:color w:val="00000A"/>
          <w:spacing w:val="-3"/>
          <w:sz w:val="22"/>
          <w:szCs w:val="22"/>
          <w:highlight w:val="white"/>
          <w:shd w:val="clear" w:color="auto" w:fill="FFFFFF"/>
          <w:lang w:eastAsia="el-GR"/>
        </w:rPr>
        <w:t>-202</w:t>
      </w:r>
      <w:r>
        <w:rPr>
          <w:rStyle w:val="apple-style-span"/>
          <w:rFonts w:ascii="Arial" w:eastAsia="Dotum" w:hAnsi="Arial" w:cs="Arial"/>
          <w:color w:val="00000A"/>
          <w:spacing w:val="-3"/>
          <w:sz w:val="22"/>
          <w:szCs w:val="22"/>
          <w:highlight w:val="white"/>
          <w:shd w:val="clear" w:color="auto" w:fill="FFFFFF"/>
          <w:lang w:eastAsia="el-GR"/>
        </w:rPr>
        <w:t xml:space="preserve">2 </w:t>
      </w:r>
      <w:r w:rsidRPr="001E1865">
        <w:rPr>
          <w:rStyle w:val="apple-style-span"/>
          <w:rFonts w:ascii="Arial" w:eastAsia="Dotum" w:hAnsi="Arial" w:cs="Arial"/>
          <w:color w:val="00000A"/>
          <w:spacing w:val="-3"/>
          <w:sz w:val="22"/>
          <w:szCs w:val="22"/>
          <w:highlight w:val="white"/>
          <w:shd w:val="clear" w:color="auto" w:fill="FFFFFF"/>
          <w:lang w:eastAsia="el-GR"/>
        </w:rPr>
        <w:t xml:space="preserve"> </w:t>
      </w:r>
      <w:r w:rsidRPr="001E1865">
        <w:rPr>
          <w:rStyle w:val="apple-style-span"/>
          <w:rFonts w:ascii="Arial" w:eastAsia="Arial" w:hAnsi="Arial" w:cs="Arial"/>
          <w:bCs/>
          <w:color w:val="000000"/>
          <w:spacing w:val="-3"/>
          <w:sz w:val="22"/>
          <w:szCs w:val="22"/>
          <w:highlight w:val="white"/>
          <w:shd w:val="clear" w:color="auto" w:fill="FFFFFF"/>
        </w:rPr>
        <w:t xml:space="preserve">Πρωτόκολλο Προσωρινής και Οριστικής </w:t>
      </w:r>
      <w:r w:rsidRPr="001E1865">
        <w:rPr>
          <w:rStyle w:val="apple-style-span"/>
          <w:rFonts w:ascii="Arial" w:eastAsia="Arial" w:hAnsi="Arial" w:cs="Arial"/>
          <w:iCs/>
          <w:color w:val="000000"/>
          <w:spacing w:val="-3"/>
          <w:sz w:val="22"/>
          <w:szCs w:val="22"/>
          <w:highlight w:val="white"/>
          <w:lang w:eastAsia="el-GR"/>
        </w:rPr>
        <w:t xml:space="preserve"> Παραλαβής της δημόσιας σύμβασης</w:t>
      </w:r>
      <w:r w:rsidRPr="00255BE0">
        <w:rPr>
          <w:rFonts w:ascii="Arial" w:eastAsia="SimSun" w:hAnsi="Arial" w:cs="Arial"/>
          <w:bCs/>
          <w:iCs/>
          <w:sz w:val="22"/>
          <w:szCs w:val="22"/>
        </w:rPr>
        <w:t xml:space="preserve">: </w:t>
      </w:r>
      <w:r w:rsidR="004940CA" w:rsidRPr="004940CA">
        <w:rPr>
          <w:rFonts w:ascii="Arial" w:hAnsi="Arial" w:cs="Arial"/>
          <w:sz w:val="22"/>
          <w:szCs w:val="22"/>
        </w:rPr>
        <w:t xml:space="preserve">«ΕΣΩΤΕΡΙΚΗ    </w:t>
      </w:r>
      <w:r w:rsidR="004940CA">
        <w:rPr>
          <w:rFonts w:ascii="Arial" w:hAnsi="Arial" w:cs="Arial"/>
          <w:sz w:val="22"/>
          <w:szCs w:val="22"/>
        </w:rPr>
        <w:t xml:space="preserve">ΟΔΟΠΟΙΪΑ ΔΗΜΟΥ ΛΕΒΑΔΕΩΝ» , </w:t>
      </w:r>
      <w:r>
        <w:rPr>
          <w:rFonts w:ascii="Arial" w:hAnsi="Arial" w:cs="Arial"/>
          <w:sz w:val="22"/>
          <w:szCs w:val="22"/>
        </w:rPr>
        <w:t xml:space="preserve"> </w:t>
      </w:r>
      <w:r w:rsidRPr="001E1865">
        <w:rPr>
          <w:rStyle w:val="13"/>
          <w:rFonts w:ascii="Arial" w:eastAsia="SimSun" w:hAnsi="Arial" w:cs="Arial"/>
          <w:bCs/>
          <w:iCs/>
          <w:color w:val="1B1B1B"/>
          <w:sz w:val="22"/>
          <w:szCs w:val="22"/>
        </w:rPr>
        <w:t xml:space="preserve"> </w:t>
      </w:r>
      <w:r w:rsidRPr="001E1865">
        <w:rPr>
          <w:rStyle w:val="apple-style-span"/>
          <w:rFonts w:ascii="Arial" w:eastAsia="Arial" w:hAnsi="Arial" w:cs="Arial"/>
          <w:iCs/>
          <w:color w:val="000000"/>
          <w:spacing w:val="-3"/>
          <w:sz w:val="22"/>
          <w:szCs w:val="22"/>
          <w:highlight w:val="white"/>
          <w:lang w:eastAsia="el-GR"/>
        </w:rPr>
        <w:t>που παρέλαβε η επιτροπή που  έχει ορισθεί με την</w:t>
      </w:r>
      <w:r w:rsidRPr="001E1865">
        <w:rPr>
          <w:rStyle w:val="apple-style-span"/>
          <w:rFonts w:ascii="Arial" w:eastAsia="Arial" w:hAnsi="Arial" w:cs="Arial"/>
          <w:bCs/>
          <w:color w:val="00000A"/>
          <w:spacing w:val="-3"/>
          <w:sz w:val="22"/>
          <w:szCs w:val="22"/>
          <w:highlight w:val="white"/>
          <w:lang w:eastAsia="el-GR"/>
        </w:rPr>
        <w:t xml:space="preserve"> </w:t>
      </w:r>
      <w:r w:rsidRPr="001E1865">
        <w:rPr>
          <w:rFonts w:ascii="Arial" w:eastAsia="Arial" w:hAnsi="Arial" w:cs="Arial"/>
          <w:color w:val="000000"/>
          <w:kern w:val="1"/>
          <w:sz w:val="22"/>
          <w:szCs w:val="22"/>
          <w:shd w:val="clear" w:color="auto" w:fill="FFFFFF"/>
          <w:lang w:eastAsia="el-GR" w:bidi="hi-IN"/>
        </w:rPr>
        <w:t xml:space="preserve"> </w:t>
      </w:r>
      <w:r w:rsidR="004940CA" w:rsidRPr="00634C16">
        <w:rPr>
          <w:rFonts w:ascii="Arial" w:hAnsi="Arial" w:cs="Arial"/>
          <w:bCs/>
          <w:color w:val="000000"/>
          <w:sz w:val="22"/>
          <w:szCs w:val="22"/>
        </w:rPr>
        <w:t>2</w:t>
      </w:r>
      <w:r w:rsidR="004940CA">
        <w:rPr>
          <w:rFonts w:ascii="Arial" w:hAnsi="Arial" w:cs="Arial"/>
          <w:bCs/>
          <w:color w:val="000000"/>
          <w:sz w:val="22"/>
          <w:szCs w:val="22"/>
        </w:rPr>
        <w:t>8</w:t>
      </w:r>
      <w:r w:rsidR="004940CA" w:rsidRPr="00634C16">
        <w:rPr>
          <w:rFonts w:ascii="Arial" w:hAnsi="Arial" w:cs="Arial"/>
          <w:bCs/>
          <w:color w:val="000000"/>
          <w:sz w:val="22"/>
          <w:szCs w:val="22"/>
        </w:rPr>
        <w:t xml:space="preserve">/2022(ΑΔΑ: </w:t>
      </w:r>
      <w:r w:rsidR="004940CA">
        <w:rPr>
          <w:rFonts w:ascii="Arial" w:hAnsi="Arial" w:cs="Arial"/>
          <w:bCs/>
          <w:color w:val="000000"/>
          <w:sz w:val="22"/>
          <w:szCs w:val="22"/>
        </w:rPr>
        <w:t>60Γ0Ω</w:t>
      </w:r>
      <w:r w:rsidR="004940CA" w:rsidRPr="00634C16">
        <w:rPr>
          <w:rFonts w:ascii="Arial" w:hAnsi="Arial" w:cs="Arial"/>
          <w:bCs/>
          <w:color w:val="000000"/>
          <w:sz w:val="22"/>
          <w:szCs w:val="22"/>
        </w:rPr>
        <w:t>ΛΗ-</w:t>
      </w:r>
      <w:r w:rsidR="004940CA">
        <w:rPr>
          <w:rFonts w:ascii="Arial" w:hAnsi="Arial" w:cs="Arial"/>
          <w:bCs/>
          <w:color w:val="000000"/>
          <w:sz w:val="22"/>
          <w:szCs w:val="22"/>
        </w:rPr>
        <w:t>0ΗΧ</w:t>
      </w:r>
      <w:r w:rsidR="004940CA" w:rsidRPr="00634C16">
        <w:rPr>
          <w:rFonts w:ascii="Arial" w:hAnsi="Arial" w:cs="Arial"/>
          <w:bCs/>
          <w:color w:val="000000"/>
          <w:sz w:val="22"/>
          <w:szCs w:val="22"/>
        </w:rPr>
        <w:t>)</w:t>
      </w:r>
      <w:r w:rsidR="004940CA" w:rsidRPr="003708AE">
        <w:rPr>
          <w:rFonts w:ascii="Arial" w:hAnsi="Arial" w:cs="Arial"/>
          <w:bCs/>
          <w:i/>
          <w:color w:val="000000"/>
          <w:sz w:val="22"/>
          <w:szCs w:val="22"/>
        </w:rPr>
        <w:t xml:space="preserve"> </w:t>
      </w:r>
      <w:r w:rsidRPr="001E1865">
        <w:rPr>
          <w:rFonts w:ascii="Arial" w:eastAsia="Arial" w:hAnsi="Arial" w:cs="Arial"/>
          <w:color w:val="000000"/>
          <w:kern w:val="1"/>
          <w:sz w:val="22"/>
          <w:szCs w:val="22"/>
          <w:shd w:val="clear" w:color="auto" w:fill="FFFFFF"/>
          <w:lang w:eastAsia="el-GR" w:bidi="hi-IN"/>
        </w:rPr>
        <w:t>απόφαση του Δημοτικού Συμβουλίου</w:t>
      </w:r>
      <w:r>
        <w:rPr>
          <w:rFonts w:ascii="Arial" w:eastAsia="Arial" w:hAnsi="Arial" w:cs="Arial"/>
          <w:color w:val="000000"/>
          <w:kern w:val="1"/>
          <w:sz w:val="22"/>
          <w:szCs w:val="22"/>
          <w:shd w:val="clear" w:color="auto" w:fill="FFFFFF"/>
          <w:lang w:eastAsia="el-GR" w:bidi="hi-IN"/>
        </w:rPr>
        <w:t>.</w:t>
      </w:r>
    </w:p>
    <w:p w:rsidR="006D5969" w:rsidRPr="00070C72" w:rsidRDefault="006D5969" w:rsidP="006D5969">
      <w:pPr>
        <w:jc w:val="both"/>
        <w:rPr>
          <w:rFonts w:ascii="Arial" w:hAnsi="Arial" w:cs="Arial"/>
          <w:i/>
          <w:sz w:val="22"/>
          <w:szCs w:val="22"/>
        </w:rPr>
      </w:pP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A8636B">
        <w:rPr>
          <w:rFonts w:ascii="Arial" w:hAnsi="Arial" w:cs="Arial"/>
          <w:b/>
          <w:sz w:val="22"/>
          <w:szCs w:val="22"/>
        </w:rPr>
        <w:t>24</w:t>
      </w:r>
      <w:r w:rsidR="006D5969">
        <w:rPr>
          <w:rFonts w:ascii="Arial" w:hAnsi="Arial" w:cs="Arial"/>
          <w:b/>
          <w:sz w:val="22"/>
          <w:szCs w:val="22"/>
        </w:rPr>
        <w:t>6</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6D5969">
        <w:rPr>
          <w:rFonts w:ascii="Arial" w:hAnsi="Arial" w:cs="Arial"/>
          <w:sz w:val="22"/>
          <w:szCs w:val="22"/>
        </w:rPr>
        <w:t>0</w:t>
      </w:r>
      <w:r w:rsidR="00A8636B">
        <w:rPr>
          <w:rFonts w:ascii="Arial" w:hAnsi="Arial" w:cs="Arial"/>
          <w:sz w:val="22"/>
          <w:szCs w:val="22"/>
        </w:rPr>
        <w:t>1</w:t>
      </w:r>
      <w:r w:rsidR="003A7EAF" w:rsidRPr="009A0DBF">
        <w:rPr>
          <w:rFonts w:ascii="Arial" w:hAnsi="Arial" w:cs="Arial"/>
          <w:sz w:val="22"/>
          <w:szCs w:val="22"/>
        </w:rPr>
        <w:t>-</w:t>
      </w:r>
      <w:r w:rsidR="008573D2" w:rsidRPr="009A0DBF">
        <w:rPr>
          <w:rFonts w:ascii="Arial" w:hAnsi="Arial" w:cs="Arial"/>
          <w:sz w:val="22"/>
          <w:szCs w:val="22"/>
        </w:rPr>
        <w:t>0</w:t>
      </w:r>
      <w:r w:rsidR="006D5969">
        <w:rPr>
          <w:rFonts w:ascii="Arial" w:hAnsi="Arial" w:cs="Arial"/>
          <w:sz w:val="22"/>
          <w:szCs w:val="22"/>
        </w:rPr>
        <w:t>9</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A8636B">
        <w:rPr>
          <w:rFonts w:ascii="Arial" w:hAnsi="Arial" w:cs="Arial"/>
          <w:sz w:val="22"/>
          <w:szCs w:val="22"/>
        </w:rPr>
        <w:t>Καπλάνης Κωνσταντίνος</w:t>
      </w:r>
    </w:p>
    <w:sectPr w:rsidR="00B83547" w:rsidSect="00CC54BB">
      <w:headerReference w:type="default" r:id="rId8"/>
      <w:headerReference w:type="first" r:id="rId9"/>
      <w:pgSz w:w="11906" w:h="16838"/>
      <w:pgMar w:top="1418" w:right="1134" w:bottom="1418" w:left="993"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26" w:rsidRDefault="00462226">
      <w:r>
        <w:separator/>
      </w:r>
    </w:p>
  </w:endnote>
  <w:endnote w:type="continuationSeparator" w:id="0">
    <w:p w:rsidR="00462226" w:rsidRDefault="00462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26" w:rsidRDefault="00462226">
      <w:r>
        <w:separator/>
      </w:r>
    </w:p>
  </w:footnote>
  <w:footnote w:type="continuationSeparator" w:id="0">
    <w:p w:rsidR="00462226" w:rsidRDefault="00462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4413C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4413C3">
                <w:pPr>
                  <w:pStyle w:val="af1"/>
                </w:pPr>
                <w:r>
                  <w:rPr>
                    <w:rStyle w:val="a3"/>
                  </w:rPr>
                  <w:fldChar w:fldCharType="begin"/>
                </w:r>
                <w:r w:rsidR="00BB6287">
                  <w:rPr>
                    <w:rStyle w:val="a3"/>
                  </w:rPr>
                  <w:instrText xml:space="preserve"> PAGE </w:instrText>
                </w:r>
                <w:r>
                  <w:rPr>
                    <w:rStyle w:val="a3"/>
                  </w:rPr>
                  <w:fldChar w:fldCharType="separate"/>
                </w:r>
                <w:r w:rsidR="00AA3035">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FD1"/>
      </v:shape>
    </w:pict>
  </w:numPicBullet>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6AD43E0"/>
    <w:multiLevelType w:val="multilevel"/>
    <w:tmpl w:val="3782F4C8"/>
    <w:lvl w:ilvl="0">
      <w:start w:val="1"/>
      <w:numFmt w:val="decimal"/>
      <w:lvlText w:val="%1."/>
      <w:lvlJc w:val="left"/>
      <w:pPr>
        <w:ind w:left="644" w:hanging="360"/>
      </w:pPr>
    </w:lvl>
    <w:lvl w:ilvl="1">
      <w:start w:val="1"/>
      <w:numFmt w:val="bullet"/>
      <w:lvlText w:val=""/>
      <w:lvlPicBulletId w:val="0"/>
      <w:lvlJc w:val="left"/>
      <w:pPr>
        <w:ind w:left="927" w:hanging="360"/>
      </w:pPr>
      <w:rPr>
        <w:rFonts w:ascii="Symbol" w:hAnsi="Symbol" w:hint="default"/>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0A103B80"/>
    <w:multiLevelType w:val="hybridMultilevel"/>
    <w:tmpl w:val="3092D23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317E80"/>
    <w:multiLevelType w:val="hybridMultilevel"/>
    <w:tmpl w:val="9BBA937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18D6420"/>
    <w:multiLevelType w:val="hybridMultilevel"/>
    <w:tmpl w:val="A28EC1AE"/>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C753FFC"/>
    <w:multiLevelType w:val="hybridMultilevel"/>
    <w:tmpl w:val="CC2EB9B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5CB5751"/>
    <w:multiLevelType w:val="hybridMultilevel"/>
    <w:tmpl w:val="2194B2C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D54503E"/>
    <w:multiLevelType w:val="hybridMultilevel"/>
    <w:tmpl w:val="4EA2140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10"/>
  </w:num>
  <w:num w:numId="7">
    <w:abstractNumId w:val="9"/>
  </w:num>
  <w:num w:numId="8">
    <w:abstractNumId w:val="6"/>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82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3D47"/>
    <w:rsid w:val="000170D9"/>
    <w:rsid w:val="00017118"/>
    <w:rsid w:val="00017E38"/>
    <w:rsid w:val="00023204"/>
    <w:rsid w:val="00025B96"/>
    <w:rsid w:val="00026E93"/>
    <w:rsid w:val="00032D2B"/>
    <w:rsid w:val="00033CFA"/>
    <w:rsid w:val="000378B7"/>
    <w:rsid w:val="000413CA"/>
    <w:rsid w:val="00042132"/>
    <w:rsid w:val="000427C1"/>
    <w:rsid w:val="000428AC"/>
    <w:rsid w:val="00050E6E"/>
    <w:rsid w:val="0005110F"/>
    <w:rsid w:val="0005483D"/>
    <w:rsid w:val="00055514"/>
    <w:rsid w:val="0005699F"/>
    <w:rsid w:val="00060CC3"/>
    <w:rsid w:val="00066288"/>
    <w:rsid w:val="00070C65"/>
    <w:rsid w:val="00071FA5"/>
    <w:rsid w:val="00073F74"/>
    <w:rsid w:val="00092C75"/>
    <w:rsid w:val="00097687"/>
    <w:rsid w:val="000A104C"/>
    <w:rsid w:val="000A79F1"/>
    <w:rsid w:val="000B0A34"/>
    <w:rsid w:val="000B247B"/>
    <w:rsid w:val="000B32D2"/>
    <w:rsid w:val="000B4F9B"/>
    <w:rsid w:val="000C2D8A"/>
    <w:rsid w:val="000C30B5"/>
    <w:rsid w:val="000C3CCB"/>
    <w:rsid w:val="000C45ED"/>
    <w:rsid w:val="000D53A5"/>
    <w:rsid w:val="000D71C2"/>
    <w:rsid w:val="000D7650"/>
    <w:rsid w:val="000E1B84"/>
    <w:rsid w:val="000E3618"/>
    <w:rsid w:val="000E3782"/>
    <w:rsid w:val="00106413"/>
    <w:rsid w:val="001135C2"/>
    <w:rsid w:val="00113E80"/>
    <w:rsid w:val="0011409B"/>
    <w:rsid w:val="00114DF6"/>
    <w:rsid w:val="00115D2A"/>
    <w:rsid w:val="00120C06"/>
    <w:rsid w:val="00124199"/>
    <w:rsid w:val="001252D3"/>
    <w:rsid w:val="001302D5"/>
    <w:rsid w:val="00132B33"/>
    <w:rsid w:val="00132F6D"/>
    <w:rsid w:val="001346AB"/>
    <w:rsid w:val="00135C95"/>
    <w:rsid w:val="0013746D"/>
    <w:rsid w:val="00140BE6"/>
    <w:rsid w:val="00142618"/>
    <w:rsid w:val="001459CD"/>
    <w:rsid w:val="00145EE5"/>
    <w:rsid w:val="001475AA"/>
    <w:rsid w:val="00151EB0"/>
    <w:rsid w:val="00155779"/>
    <w:rsid w:val="00155B75"/>
    <w:rsid w:val="001577EF"/>
    <w:rsid w:val="001579DB"/>
    <w:rsid w:val="00157A71"/>
    <w:rsid w:val="00162B2E"/>
    <w:rsid w:val="00165410"/>
    <w:rsid w:val="0017320C"/>
    <w:rsid w:val="00181704"/>
    <w:rsid w:val="00190EE2"/>
    <w:rsid w:val="00196C95"/>
    <w:rsid w:val="001A184F"/>
    <w:rsid w:val="001A3FEE"/>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1F4B0F"/>
    <w:rsid w:val="00204658"/>
    <w:rsid w:val="0020594B"/>
    <w:rsid w:val="00207616"/>
    <w:rsid w:val="0021152E"/>
    <w:rsid w:val="00215648"/>
    <w:rsid w:val="00220033"/>
    <w:rsid w:val="00220115"/>
    <w:rsid w:val="00226747"/>
    <w:rsid w:val="00226885"/>
    <w:rsid w:val="002365ED"/>
    <w:rsid w:val="0023786A"/>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341E"/>
    <w:rsid w:val="002A4FD5"/>
    <w:rsid w:val="002A7954"/>
    <w:rsid w:val="002B291B"/>
    <w:rsid w:val="002B4FA1"/>
    <w:rsid w:val="002B6D29"/>
    <w:rsid w:val="002B6D9F"/>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3EE4"/>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241E"/>
    <w:rsid w:val="003831A1"/>
    <w:rsid w:val="00384268"/>
    <w:rsid w:val="00390DFA"/>
    <w:rsid w:val="003950A3"/>
    <w:rsid w:val="003962B2"/>
    <w:rsid w:val="003A243B"/>
    <w:rsid w:val="003A4C37"/>
    <w:rsid w:val="003A6B6D"/>
    <w:rsid w:val="003A7EAF"/>
    <w:rsid w:val="003B3429"/>
    <w:rsid w:val="003B5930"/>
    <w:rsid w:val="003C212C"/>
    <w:rsid w:val="003C235F"/>
    <w:rsid w:val="003C2DCE"/>
    <w:rsid w:val="003C38EA"/>
    <w:rsid w:val="003C79BD"/>
    <w:rsid w:val="003D3232"/>
    <w:rsid w:val="003D36C5"/>
    <w:rsid w:val="003D4108"/>
    <w:rsid w:val="003D7E15"/>
    <w:rsid w:val="003E3562"/>
    <w:rsid w:val="003E6936"/>
    <w:rsid w:val="003F36E8"/>
    <w:rsid w:val="003F69CB"/>
    <w:rsid w:val="00403DA1"/>
    <w:rsid w:val="00404CF8"/>
    <w:rsid w:val="00406541"/>
    <w:rsid w:val="00411130"/>
    <w:rsid w:val="00411AEF"/>
    <w:rsid w:val="00414942"/>
    <w:rsid w:val="004241E8"/>
    <w:rsid w:val="00424C24"/>
    <w:rsid w:val="00426BAB"/>
    <w:rsid w:val="00431026"/>
    <w:rsid w:val="00435514"/>
    <w:rsid w:val="004359D9"/>
    <w:rsid w:val="00436195"/>
    <w:rsid w:val="004413C3"/>
    <w:rsid w:val="00442D75"/>
    <w:rsid w:val="0044667E"/>
    <w:rsid w:val="00446B60"/>
    <w:rsid w:val="004600E1"/>
    <w:rsid w:val="00462226"/>
    <w:rsid w:val="00464EAA"/>
    <w:rsid w:val="004650CA"/>
    <w:rsid w:val="0047611F"/>
    <w:rsid w:val="004762A5"/>
    <w:rsid w:val="00476DAD"/>
    <w:rsid w:val="00477A14"/>
    <w:rsid w:val="00481423"/>
    <w:rsid w:val="00482DC2"/>
    <w:rsid w:val="0048586E"/>
    <w:rsid w:val="004879A6"/>
    <w:rsid w:val="004901FD"/>
    <w:rsid w:val="004940CA"/>
    <w:rsid w:val="004943E1"/>
    <w:rsid w:val="00495AB0"/>
    <w:rsid w:val="004A4FD6"/>
    <w:rsid w:val="004A6A11"/>
    <w:rsid w:val="004A6ABB"/>
    <w:rsid w:val="004B2E58"/>
    <w:rsid w:val="004B3321"/>
    <w:rsid w:val="004B7126"/>
    <w:rsid w:val="004D22B1"/>
    <w:rsid w:val="004D6A9F"/>
    <w:rsid w:val="004E42A0"/>
    <w:rsid w:val="004E5603"/>
    <w:rsid w:val="004E6F72"/>
    <w:rsid w:val="004E727A"/>
    <w:rsid w:val="004F305A"/>
    <w:rsid w:val="005002A8"/>
    <w:rsid w:val="00507FE0"/>
    <w:rsid w:val="005109CE"/>
    <w:rsid w:val="005149B2"/>
    <w:rsid w:val="005178E5"/>
    <w:rsid w:val="00526082"/>
    <w:rsid w:val="0052635A"/>
    <w:rsid w:val="0052681C"/>
    <w:rsid w:val="00526B61"/>
    <w:rsid w:val="00531534"/>
    <w:rsid w:val="00533FF4"/>
    <w:rsid w:val="0054173F"/>
    <w:rsid w:val="00541AD6"/>
    <w:rsid w:val="00547183"/>
    <w:rsid w:val="00547736"/>
    <w:rsid w:val="00553F7E"/>
    <w:rsid w:val="0055426E"/>
    <w:rsid w:val="00554F44"/>
    <w:rsid w:val="0056052F"/>
    <w:rsid w:val="005643B0"/>
    <w:rsid w:val="00564CB7"/>
    <w:rsid w:val="00570C36"/>
    <w:rsid w:val="00572742"/>
    <w:rsid w:val="00575879"/>
    <w:rsid w:val="00582DA8"/>
    <w:rsid w:val="00583B2C"/>
    <w:rsid w:val="00583D18"/>
    <w:rsid w:val="00586F7E"/>
    <w:rsid w:val="00587E75"/>
    <w:rsid w:val="005A46AF"/>
    <w:rsid w:val="005A7C2D"/>
    <w:rsid w:val="005B372A"/>
    <w:rsid w:val="005B55CE"/>
    <w:rsid w:val="005C3EA8"/>
    <w:rsid w:val="005C44F5"/>
    <w:rsid w:val="005C56F0"/>
    <w:rsid w:val="005C6695"/>
    <w:rsid w:val="005D2212"/>
    <w:rsid w:val="005D264F"/>
    <w:rsid w:val="005E0954"/>
    <w:rsid w:val="005E39F4"/>
    <w:rsid w:val="005E3C3F"/>
    <w:rsid w:val="005E5FAC"/>
    <w:rsid w:val="005E6657"/>
    <w:rsid w:val="005E6AD5"/>
    <w:rsid w:val="005E7301"/>
    <w:rsid w:val="005F082D"/>
    <w:rsid w:val="005F1844"/>
    <w:rsid w:val="005F4AF3"/>
    <w:rsid w:val="005F79F8"/>
    <w:rsid w:val="005F7FB2"/>
    <w:rsid w:val="0060147E"/>
    <w:rsid w:val="0060224B"/>
    <w:rsid w:val="006041E2"/>
    <w:rsid w:val="00604B45"/>
    <w:rsid w:val="00604E90"/>
    <w:rsid w:val="00607783"/>
    <w:rsid w:val="00607839"/>
    <w:rsid w:val="00612917"/>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0C74"/>
    <w:rsid w:val="00663A0C"/>
    <w:rsid w:val="0067677F"/>
    <w:rsid w:val="00681BEC"/>
    <w:rsid w:val="006908AC"/>
    <w:rsid w:val="00691A15"/>
    <w:rsid w:val="006A654E"/>
    <w:rsid w:val="006B1AF9"/>
    <w:rsid w:val="006B47C3"/>
    <w:rsid w:val="006C10D0"/>
    <w:rsid w:val="006C12E9"/>
    <w:rsid w:val="006C1CE4"/>
    <w:rsid w:val="006C20D0"/>
    <w:rsid w:val="006C72D1"/>
    <w:rsid w:val="006D1CF9"/>
    <w:rsid w:val="006D2323"/>
    <w:rsid w:val="006D4474"/>
    <w:rsid w:val="006D5969"/>
    <w:rsid w:val="006E352C"/>
    <w:rsid w:val="006E5B34"/>
    <w:rsid w:val="006F31D8"/>
    <w:rsid w:val="006F49BD"/>
    <w:rsid w:val="006F53B6"/>
    <w:rsid w:val="006F6673"/>
    <w:rsid w:val="00700DEE"/>
    <w:rsid w:val="00703693"/>
    <w:rsid w:val="0070421F"/>
    <w:rsid w:val="007100F2"/>
    <w:rsid w:val="0071065A"/>
    <w:rsid w:val="00731EC0"/>
    <w:rsid w:val="00735575"/>
    <w:rsid w:val="00737C1A"/>
    <w:rsid w:val="00740C26"/>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1C4"/>
    <w:rsid w:val="007748BA"/>
    <w:rsid w:val="00774BE0"/>
    <w:rsid w:val="00781989"/>
    <w:rsid w:val="0078420A"/>
    <w:rsid w:val="00784345"/>
    <w:rsid w:val="0079129C"/>
    <w:rsid w:val="0079253B"/>
    <w:rsid w:val="0079453A"/>
    <w:rsid w:val="007970C0"/>
    <w:rsid w:val="00797659"/>
    <w:rsid w:val="007A3F13"/>
    <w:rsid w:val="007A7C17"/>
    <w:rsid w:val="007B179E"/>
    <w:rsid w:val="007B1874"/>
    <w:rsid w:val="007B603B"/>
    <w:rsid w:val="007B7659"/>
    <w:rsid w:val="007C2789"/>
    <w:rsid w:val="007C3188"/>
    <w:rsid w:val="007C716C"/>
    <w:rsid w:val="007C7B0F"/>
    <w:rsid w:val="007D26D8"/>
    <w:rsid w:val="007D26EA"/>
    <w:rsid w:val="007D2B32"/>
    <w:rsid w:val="007E0A74"/>
    <w:rsid w:val="007E0C09"/>
    <w:rsid w:val="007E6F5B"/>
    <w:rsid w:val="00801390"/>
    <w:rsid w:val="00802A86"/>
    <w:rsid w:val="008039F8"/>
    <w:rsid w:val="008060FE"/>
    <w:rsid w:val="0080716F"/>
    <w:rsid w:val="00816643"/>
    <w:rsid w:val="0082068C"/>
    <w:rsid w:val="008207AC"/>
    <w:rsid w:val="0082269F"/>
    <w:rsid w:val="008233BC"/>
    <w:rsid w:val="008234E5"/>
    <w:rsid w:val="0082660B"/>
    <w:rsid w:val="008271CB"/>
    <w:rsid w:val="00833173"/>
    <w:rsid w:val="0083607D"/>
    <w:rsid w:val="00842108"/>
    <w:rsid w:val="008426F8"/>
    <w:rsid w:val="00842AAC"/>
    <w:rsid w:val="00846B24"/>
    <w:rsid w:val="00851763"/>
    <w:rsid w:val="00853499"/>
    <w:rsid w:val="00854F4E"/>
    <w:rsid w:val="008573D2"/>
    <w:rsid w:val="008624CB"/>
    <w:rsid w:val="0086636B"/>
    <w:rsid w:val="00867C10"/>
    <w:rsid w:val="00872040"/>
    <w:rsid w:val="00894EA1"/>
    <w:rsid w:val="008A2148"/>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1558"/>
    <w:rsid w:val="00942669"/>
    <w:rsid w:val="00942AA3"/>
    <w:rsid w:val="00944A90"/>
    <w:rsid w:val="00954367"/>
    <w:rsid w:val="00954DB1"/>
    <w:rsid w:val="009576A7"/>
    <w:rsid w:val="0096073A"/>
    <w:rsid w:val="00960DDD"/>
    <w:rsid w:val="009619CE"/>
    <w:rsid w:val="009643B0"/>
    <w:rsid w:val="009654D4"/>
    <w:rsid w:val="00975EC2"/>
    <w:rsid w:val="00980554"/>
    <w:rsid w:val="00984106"/>
    <w:rsid w:val="00992519"/>
    <w:rsid w:val="009A0DBF"/>
    <w:rsid w:val="009A59FA"/>
    <w:rsid w:val="009A5FF6"/>
    <w:rsid w:val="009A7553"/>
    <w:rsid w:val="009B4DF1"/>
    <w:rsid w:val="009B5098"/>
    <w:rsid w:val="009B5B4C"/>
    <w:rsid w:val="009C2AE2"/>
    <w:rsid w:val="009C5AFD"/>
    <w:rsid w:val="009C64F9"/>
    <w:rsid w:val="009D4B51"/>
    <w:rsid w:val="009E15C3"/>
    <w:rsid w:val="009E48F4"/>
    <w:rsid w:val="009E7AC3"/>
    <w:rsid w:val="009F4B5B"/>
    <w:rsid w:val="00A00A9E"/>
    <w:rsid w:val="00A03B9A"/>
    <w:rsid w:val="00A1563F"/>
    <w:rsid w:val="00A17696"/>
    <w:rsid w:val="00A264A3"/>
    <w:rsid w:val="00A33924"/>
    <w:rsid w:val="00A369E8"/>
    <w:rsid w:val="00A36F5D"/>
    <w:rsid w:val="00A37F05"/>
    <w:rsid w:val="00A40192"/>
    <w:rsid w:val="00A40B9A"/>
    <w:rsid w:val="00A45396"/>
    <w:rsid w:val="00A45A53"/>
    <w:rsid w:val="00A46BDC"/>
    <w:rsid w:val="00A54613"/>
    <w:rsid w:val="00A568A4"/>
    <w:rsid w:val="00A6101B"/>
    <w:rsid w:val="00A67893"/>
    <w:rsid w:val="00A70D00"/>
    <w:rsid w:val="00A7365F"/>
    <w:rsid w:val="00A743A8"/>
    <w:rsid w:val="00A75549"/>
    <w:rsid w:val="00A80F1E"/>
    <w:rsid w:val="00A8137D"/>
    <w:rsid w:val="00A81DAA"/>
    <w:rsid w:val="00A859D3"/>
    <w:rsid w:val="00A8636B"/>
    <w:rsid w:val="00A86B9D"/>
    <w:rsid w:val="00A911B6"/>
    <w:rsid w:val="00AA3035"/>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331"/>
    <w:rsid w:val="00B83547"/>
    <w:rsid w:val="00B84CB7"/>
    <w:rsid w:val="00B85114"/>
    <w:rsid w:val="00B863CD"/>
    <w:rsid w:val="00B87DFD"/>
    <w:rsid w:val="00B935DB"/>
    <w:rsid w:val="00B948D6"/>
    <w:rsid w:val="00BA43E7"/>
    <w:rsid w:val="00BB5126"/>
    <w:rsid w:val="00BB6287"/>
    <w:rsid w:val="00BC3DB9"/>
    <w:rsid w:val="00BC4511"/>
    <w:rsid w:val="00BC675B"/>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4EAD"/>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4F9"/>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54BB"/>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CF5108"/>
    <w:rsid w:val="00D015C4"/>
    <w:rsid w:val="00D0386B"/>
    <w:rsid w:val="00D04FAC"/>
    <w:rsid w:val="00D06531"/>
    <w:rsid w:val="00D074CE"/>
    <w:rsid w:val="00D079ED"/>
    <w:rsid w:val="00D112CB"/>
    <w:rsid w:val="00D1254C"/>
    <w:rsid w:val="00D13A1C"/>
    <w:rsid w:val="00D1492F"/>
    <w:rsid w:val="00D163D9"/>
    <w:rsid w:val="00D17890"/>
    <w:rsid w:val="00D17BBF"/>
    <w:rsid w:val="00D225BE"/>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3AAB"/>
    <w:rsid w:val="00DB60C7"/>
    <w:rsid w:val="00DD0156"/>
    <w:rsid w:val="00DD03B9"/>
    <w:rsid w:val="00DD0523"/>
    <w:rsid w:val="00DD0E01"/>
    <w:rsid w:val="00DD2848"/>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5C55"/>
    <w:rsid w:val="00E06985"/>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97A19"/>
    <w:rsid w:val="00EA7E43"/>
    <w:rsid w:val="00EB2A5A"/>
    <w:rsid w:val="00EC0F18"/>
    <w:rsid w:val="00EC13A7"/>
    <w:rsid w:val="00EC221F"/>
    <w:rsid w:val="00EC32E9"/>
    <w:rsid w:val="00EC5AA0"/>
    <w:rsid w:val="00EC5BFD"/>
    <w:rsid w:val="00EC75D1"/>
    <w:rsid w:val="00ED0FBC"/>
    <w:rsid w:val="00ED3BDA"/>
    <w:rsid w:val="00EE0C50"/>
    <w:rsid w:val="00EE5235"/>
    <w:rsid w:val="00EE5DA8"/>
    <w:rsid w:val="00EE7260"/>
    <w:rsid w:val="00EF3352"/>
    <w:rsid w:val="00EF7AED"/>
    <w:rsid w:val="00EF7E94"/>
    <w:rsid w:val="00F025C4"/>
    <w:rsid w:val="00F07208"/>
    <w:rsid w:val="00F111D1"/>
    <w:rsid w:val="00F13732"/>
    <w:rsid w:val="00F14098"/>
    <w:rsid w:val="00F14F17"/>
    <w:rsid w:val="00F16135"/>
    <w:rsid w:val="00F230CA"/>
    <w:rsid w:val="00F23296"/>
    <w:rsid w:val="00F278FF"/>
    <w:rsid w:val="00F304AD"/>
    <w:rsid w:val="00F307B9"/>
    <w:rsid w:val="00F30DF8"/>
    <w:rsid w:val="00F33402"/>
    <w:rsid w:val="00F4342E"/>
    <w:rsid w:val="00F45B30"/>
    <w:rsid w:val="00F47C61"/>
    <w:rsid w:val="00F50B4E"/>
    <w:rsid w:val="00F553CE"/>
    <w:rsid w:val="00F55FB1"/>
    <w:rsid w:val="00F61475"/>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B7C8F"/>
    <w:rsid w:val="00FC1880"/>
    <w:rsid w:val="00FC3CFB"/>
    <w:rsid w:val="00FC45E7"/>
    <w:rsid w:val="00FE1B65"/>
    <w:rsid w:val="00FE4E11"/>
    <w:rsid w:val="00FE62FB"/>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82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DocumentMap">
    <w:name w:val="DocumentMap"/>
    <w:rsid w:val="001A3FEE"/>
    <w:pPr>
      <w:suppressAutoHyphens/>
    </w:pPr>
    <w:rPr>
      <w:rFonts w:ascii="Calibri" w:hAnsi="Calibri" w:cs="Calibri"/>
      <w:sz w:val="22"/>
      <w:szCs w:val="22"/>
    </w:rPr>
  </w:style>
  <w:style w:type="paragraph" w:customStyle="1" w:styleId="61">
    <w:name w:val="Παράγραφος λίστας6"/>
    <w:basedOn w:val="a"/>
    <w:rsid w:val="001A3FEE"/>
    <w:pPr>
      <w:widowControl w:val="0"/>
      <w:ind w:left="720"/>
      <w:contextualSpacing/>
    </w:pPr>
    <w:rPr>
      <w:rFonts w:eastAsia="SimSun" w:cs="Mangal"/>
      <w:kern w:val="2"/>
      <w:lang w:bidi="hi-IN"/>
    </w:rPr>
  </w:style>
  <w:style w:type="paragraph" w:customStyle="1" w:styleId="29">
    <w:name w:val="Παράγραφος λίστας2"/>
    <w:basedOn w:val="a"/>
    <w:rsid w:val="001A3FEE"/>
    <w:pPr>
      <w:widowControl w:val="0"/>
      <w:ind w:left="720"/>
      <w:contextualSpacing/>
    </w:pPr>
    <w:rPr>
      <w:rFonts w:eastAsia="SimSun" w:cs="Mangal"/>
      <w:kern w:val="2"/>
      <w:lang w:bidi="hi-IN"/>
    </w:rPr>
  </w:style>
  <w:style w:type="paragraph" w:customStyle="1" w:styleId="35">
    <w:name w:val="Παράγραφος λίστας3"/>
    <w:basedOn w:val="a"/>
    <w:rsid w:val="001A3FEE"/>
    <w:pPr>
      <w:ind w:left="720"/>
      <w:contextualSpacing/>
    </w:pPr>
    <w:rPr>
      <w:kern w:val="2"/>
      <w:sz w:val="20"/>
      <w:szCs w:val="20"/>
      <w:lang w:eastAsia="el-GR"/>
    </w:rPr>
  </w:style>
  <w:style w:type="paragraph" w:customStyle="1" w:styleId="250">
    <w:name w:val="Σώμα κείμενου 25"/>
    <w:basedOn w:val="a"/>
    <w:rsid w:val="001A3FEE"/>
    <w:pPr>
      <w:widowControl w:val="0"/>
      <w:spacing w:after="120" w:line="480" w:lineRule="auto"/>
    </w:pPr>
    <w:rPr>
      <w:rFonts w:eastAsia="SimSun" w:cs="Mangal"/>
      <w:kern w:val="2"/>
      <w:lang w:bidi="hi-IN"/>
    </w:rPr>
  </w:style>
  <w:style w:type="paragraph" w:customStyle="1" w:styleId="260">
    <w:name w:val="Σώμα κείμενου 26"/>
    <w:basedOn w:val="a"/>
    <w:rsid w:val="008207AC"/>
    <w:pPr>
      <w:widowControl w:val="0"/>
      <w:spacing w:after="120" w:line="480" w:lineRule="auto"/>
    </w:pPr>
    <w:rPr>
      <w:rFonts w:eastAsia="SimSun" w:cs="Mangal"/>
      <w:kern w:val="2"/>
      <w:lang w:bidi="hi-IN"/>
    </w:rPr>
  </w:style>
  <w:style w:type="paragraph" w:customStyle="1" w:styleId="70">
    <w:name w:val="Παράγραφος λίστας7"/>
    <w:basedOn w:val="a"/>
    <w:rsid w:val="008207AC"/>
    <w:pPr>
      <w:widowControl w:val="0"/>
      <w:ind w:left="720"/>
      <w:contextualSpacing/>
    </w:pPr>
    <w:rPr>
      <w:rFonts w:eastAsia="SimSun" w:cs="Mangal"/>
      <w:kern w:val="2"/>
      <w:lang w:bidi="hi-IN"/>
    </w:rPr>
  </w:style>
  <w:style w:type="paragraph" w:customStyle="1" w:styleId="280">
    <w:name w:val="Σώμα κείμενου 28"/>
    <w:basedOn w:val="a"/>
    <w:rsid w:val="008207AC"/>
    <w:pPr>
      <w:widowControl w:val="0"/>
      <w:spacing w:after="120" w:line="480" w:lineRule="auto"/>
    </w:pPr>
    <w:rPr>
      <w:rFonts w:eastAsia="SimSun" w:cs="Mangal"/>
      <w:kern w:val="2"/>
      <w:lang w:bidi="hi-IN"/>
    </w:rPr>
  </w:style>
  <w:style w:type="paragraph" w:customStyle="1" w:styleId="53">
    <w:name w:val="Παράγραφος λίστας5"/>
    <w:basedOn w:val="a"/>
    <w:rsid w:val="008207AC"/>
    <w:pPr>
      <w:widowControl w:val="0"/>
      <w:ind w:left="720"/>
      <w:contextualSpacing/>
    </w:pPr>
    <w:rPr>
      <w:rFonts w:eastAsia="SimSun" w:cs="Mangal"/>
      <w:kern w:val="2"/>
      <w:lang w:bidi="hi-IN"/>
    </w:rPr>
  </w:style>
  <w:style w:type="paragraph" w:customStyle="1" w:styleId="90">
    <w:name w:val="Παράγραφος λίστας9"/>
    <w:basedOn w:val="a"/>
    <w:rsid w:val="008207AC"/>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4891750">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71B3-EC14-4231-8F6E-8B224B88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1544</Words>
  <Characters>8340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9865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2022-08-31T10:35:00Z</cp:lastPrinted>
  <dcterms:created xsi:type="dcterms:W3CDTF">2022-09-01T04:54:00Z</dcterms:created>
  <dcterms:modified xsi:type="dcterms:W3CDTF">2022-09-01T06:22:00Z</dcterms:modified>
</cp:coreProperties>
</file>