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Default="006F4715" w:rsidP="006F4715">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F4715" w:rsidRPr="003963EF" w:rsidRDefault="006F4715" w:rsidP="006F4715">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CB6590" w:rsidRPr="006F4715" w:rsidRDefault="006F4715" w:rsidP="006F4715">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00CB6590" w:rsidRPr="006F4715">
        <w:rPr>
          <w:rFonts w:asciiTheme="minorHAnsi" w:eastAsia="Calibri" w:hAnsiTheme="minorHAnsi" w:cstheme="minorHAnsi"/>
          <w:bCs/>
          <w:iCs/>
          <w:position w:val="2"/>
          <w:u w:val="none"/>
        </w:rPr>
        <w:t xml:space="preserve">                                                                                                                     </w:t>
      </w:r>
      <w:r w:rsidR="00CB6590" w:rsidRPr="006F4715">
        <w:rPr>
          <w:rFonts w:asciiTheme="minorHAnsi" w:eastAsia="Arial" w:hAnsiTheme="minorHAnsi" w:cstheme="minorHAnsi"/>
          <w:bCs/>
          <w:iCs/>
          <w:position w:val="2"/>
          <w:u w:val="none"/>
        </w:rPr>
        <w:t xml:space="preserve">             </w:t>
      </w:r>
      <w:r w:rsidR="00CB6590" w:rsidRPr="006F4715">
        <w:rPr>
          <w:rFonts w:asciiTheme="minorHAnsi" w:eastAsia="Arial" w:hAnsiTheme="minorHAnsi" w:cstheme="minorHAnsi"/>
          <w:bCs/>
          <w:iCs/>
          <w:position w:val="2"/>
        </w:rPr>
        <w:t xml:space="preserve">                                                                    </w:t>
      </w:r>
      <w:r w:rsidR="00CB6590" w:rsidRPr="006F4715">
        <w:rPr>
          <w:rFonts w:asciiTheme="minorHAnsi" w:eastAsia="Calibri" w:hAnsiTheme="minorHAnsi" w:cstheme="minorHAnsi"/>
          <w:bCs/>
          <w:position w:val="2"/>
        </w:rPr>
        <w:t xml:space="preserve"> </w:t>
      </w:r>
      <w:r w:rsidR="00CB6590" w:rsidRPr="006F4715">
        <w:rPr>
          <w:rFonts w:asciiTheme="minorHAnsi" w:eastAsia="Arial" w:hAnsiTheme="minorHAnsi" w:cstheme="minorHAnsi"/>
          <w:bCs/>
          <w:iCs/>
          <w:position w:val="2"/>
        </w:rPr>
        <w:t xml:space="preserve">    </w:t>
      </w:r>
    </w:p>
    <w:p w:rsidR="007C38B5" w:rsidRPr="004E2FC8" w:rsidRDefault="00F568F2" w:rsidP="007C38B5">
      <w:pPr>
        <w:jc w:val="center"/>
        <w:rPr>
          <w:rFonts w:ascii="Arial" w:hAnsi="Arial" w:cs="Arial"/>
          <w:sz w:val="22"/>
          <w:szCs w:val="22"/>
        </w:rPr>
      </w:pPr>
      <w:r>
        <w:rPr>
          <w:rFonts w:asciiTheme="minorHAnsi" w:eastAsia="Arial" w:hAnsiTheme="minorHAnsi" w:cstheme="minorHAnsi"/>
          <w:b/>
          <w:bCs/>
          <w:position w:val="2"/>
          <w:u w:val="single"/>
        </w:rPr>
        <w:t xml:space="preserve"> </w:t>
      </w:r>
    </w:p>
    <w:p w:rsidR="006F4715" w:rsidRPr="004E2FC8" w:rsidRDefault="007C38B5" w:rsidP="006F4715">
      <w:pPr>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E27EE9">
        <w:rPr>
          <w:rFonts w:asciiTheme="minorHAnsi" w:eastAsia="Arial" w:hAnsiTheme="minorHAnsi" w:cstheme="minorHAnsi"/>
          <w:b/>
          <w:bCs/>
          <w:position w:val="2"/>
        </w:rPr>
        <w:t>8</w:t>
      </w:r>
      <w:r w:rsidR="00F568F2">
        <w:rPr>
          <w:rFonts w:ascii="Arial" w:eastAsia="Calibri" w:hAnsi="Arial" w:cs="Arial"/>
          <w:b/>
          <w:bCs/>
          <w:position w:val="2"/>
          <w:sz w:val="22"/>
          <w:szCs w:val="22"/>
        </w:rPr>
        <w:t xml:space="preserve"> </w:t>
      </w:r>
      <w:r w:rsidR="006F4715">
        <w:rPr>
          <w:rFonts w:ascii="Arial" w:eastAsia="Calibri" w:hAnsi="Arial" w:cs="Arial"/>
          <w:b/>
          <w:bCs/>
          <w:position w:val="2"/>
          <w:sz w:val="22"/>
          <w:szCs w:val="22"/>
        </w:rPr>
        <w:t>/</w:t>
      </w:r>
      <w:r w:rsidR="00F568F2">
        <w:rPr>
          <w:rFonts w:ascii="Arial" w:eastAsia="Calibri" w:hAnsi="Arial" w:cs="Arial"/>
          <w:b/>
          <w:bCs/>
          <w:position w:val="2"/>
          <w:sz w:val="22"/>
          <w:szCs w:val="22"/>
        </w:rPr>
        <w:t>7</w:t>
      </w:r>
      <w:r w:rsidR="006F4715">
        <w:rPr>
          <w:rFonts w:ascii="Arial" w:eastAsia="Calibri" w:hAnsi="Arial" w:cs="Arial"/>
          <w:b/>
          <w:bCs/>
          <w:position w:val="2"/>
          <w:sz w:val="22"/>
          <w:szCs w:val="22"/>
        </w:rPr>
        <w:t xml:space="preserve">/2022 </w:t>
      </w:r>
    </w:p>
    <w:p w:rsidR="00CB6590" w:rsidRPr="00F53798" w:rsidRDefault="00CB6590" w:rsidP="006F4715">
      <w:pPr>
        <w:jc w:val="center"/>
        <w:outlineLvl w:val="0"/>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568F2">
        <w:rPr>
          <w:rFonts w:asciiTheme="minorHAnsi" w:hAnsiTheme="minorHAnsi" w:cstheme="minorHAnsi"/>
        </w:rPr>
        <w:t>3</w:t>
      </w:r>
      <w:r w:rsidRPr="00F53798">
        <w:rPr>
          <w:rFonts w:asciiTheme="minorHAnsi" w:hAnsiTheme="minorHAnsi" w:cstheme="minorHAnsi"/>
        </w:rPr>
        <w:t xml:space="preserve">ης </w:t>
      </w:r>
      <w:proofErr w:type="spellStart"/>
      <w:r w:rsidR="00F568F2">
        <w:rPr>
          <w:rFonts w:asciiTheme="minorHAnsi" w:hAnsiTheme="minorHAnsi" w:cstheme="minorHAnsi"/>
        </w:rPr>
        <w:t>Εκτακτη</w:t>
      </w:r>
      <w:r w:rsidRPr="00F53798">
        <w:rPr>
          <w:rFonts w:asciiTheme="minorHAnsi" w:hAnsiTheme="minorHAnsi" w:cstheme="minorHAnsi"/>
        </w:rPr>
        <w:t>ς</w:t>
      </w:r>
      <w:proofErr w:type="spellEnd"/>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6F4715">
        <w:rPr>
          <w:rFonts w:asciiTheme="minorHAnsi" w:eastAsia="Arial" w:hAnsiTheme="minorHAnsi" w:cstheme="minorHAnsi"/>
          <w:b/>
          <w:bCs/>
          <w:iCs/>
          <w:spacing w:val="-2"/>
          <w:u w:val="single"/>
          <w:lang w:bidi="hi-IN"/>
        </w:rPr>
        <w:t>7</w:t>
      </w:r>
      <w:r w:rsidR="00F568F2">
        <w:rPr>
          <w:rFonts w:asciiTheme="minorHAnsi" w:eastAsia="Arial" w:hAnsiTheme="minorHAnsi" w:cstheme="minorHAnsi"/>
          <w:b/>
          <w:bCs/>
          <w:iCs/>
          <w:spacing w:val="-2"/>
          <w:u w:val="single"/>
          <w:lang w:bidi="hi-IN"/>
        </w:rPr>
        <w:t>4</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568F2" w:rsidRDefault="00CB6590" w:rsidP="00F568F2">
      <w:pPr>
        <w:keepNext/>
        <w:tabs>
          <w:tab w:val="left" w:pos="6237"/>
        </w:tabs>
        <w:snapToGrid w:val="0"/>
        <w:ind w:left="113"/>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F568F2">
        <w:rPr>
          <w:rFonts w:ascii="Calibri" w:eastAsia="Arial" w:hAnsi="Calibri" w:cs="Calibri"/>
          <w:b/>
          <w:bCs/>
          <w:iCs/>
          <w:color w:val="000000"/>
          <w:spacing w:val="-3"/>
          <w:sz w:val="22"/>
          <w:szCs w:val="22"/>
          <w:highlight w:val="white"/>
          <w:lang w:bidi="hi-IN"/>
        </w:rPr>
        <w:t>Λήψη απόφασης για το αν το θέμα δικαιολογεί την κατεπείγουσα πρόσκληση-συνεδρίαση</w:t>
      </w:r>
    </w:p>
    <w:p w:rsidR="007C38B5" w:rsidRPr="00915930" w:rsidRDefault="007C38B5" w:rsidP="007C38B5">
      <w:pPr>
        <w:widowControl w:val="0"/>
        <w:snapToGrid w:val="0"/>
        <w:spacing w:before="57" w:after="57"/>
        <w:ind w:left="108"/>
        <w:textAlignment w:val="baseline"/>
        <w:rPr>
          <w:rStyle w:val="markedcontent"/>
          <w:rFonts w:asciiTheme="minorHAnsi" w:hAnsiTheme="minorHAnsi" w:cstheme="minorHAnsi"/>
        </w:rPr>
      </w:pPr>
    </w:p>
    <w:p w:rsidR="00A716E5" w:rsidRPr="00D133F6" w:rsidRDefault="00A716E5" w:rsidP="007C38B5">
      <w:pPr>
        <w:suppressAutoHyphens w:val="0"/>
        <w:snapToGrid w:val="0"/>
        <w:spacing w:before="57" w:after="57"/>
        <w:ind w:left="426"/>
        <w:jc w:val="both"/>
        <w:textAlignment w:val="baseline"/>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F568F2">
        <w:rPr>
          <w:rStyle w:val="FontStyle17"/>
          <w:rFonts w:asciiTheme="minorHAnsi" w:eastAsia="Calibri" w:hAnsiTheme="minorHAnsi" w:cstheme="minorHAnsi"/>
          <w:iCs/>
          <w:spacing w:val="-3"/>
          <w:sz w:val="24"/>
          <w:szCs w:val="24"/>
        </w:rPr>
        <w:t>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Ιουνί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FA5912">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F568F2">
        <w:rPr>
          <w:rStyle w:val="FontStyle17"/>
          <w:rFonts w:asciiTheme="minorHAnsi" w:eastAsia="Calibri" w:hAnsiTheme="minorHAnsi" w:cstheme="minorHAnsi"/>
          <w:b/>
          <w:iCs/>
          <w:spacing w:val="-3"/>
          <w:sz w:val="24"/>
          <w:szCs w:val="24"/>
        </w:rPr>
        <w:t>έκτακτη</w:t>
      </w:r>
      <w:r w:rsidR="00FA5912">
        <w:rPr>
          <w:rStyle w:val="FontStyle17"/>
          <w:rFonts w:asciiTheme="minorHAnsi" w:eastAsia="Calibri" w:hAnsiTheme="minorHAnsi" w:cstheme="minorHAnsi"/>
          <w:b/>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F568F2">
        <w:rPr>
          <w:rStyle w:val="FontStyle17"/>
          <w:rFonts w:asciiTheme="minorHAnsi" w:eastAsia="Calibri" w:hAnsiTheme="minorHAnsi" w:cstheme="minorHAnsi"/>
          <w:b/>
          <w:iCs/>
          <w:spacing w:val="-3"/>
          <w:sz w:val="24"/>
          <w:szCs w:val="24"/>
        </w:rPr>
        <w:t>1464</w:t>
      </w:r>
      <w:r>
        <w:rPr>
          <w:rStyle w:val="FontStyle17"/>
          <w:rFonts w:asciiTheme="minorHAnsi" w:eastAsia="Calibri" w:hAnsiTheme="minorHAnsi" w:cstheme="minorHAnsi"/>
          <w:b/>
          <w:iCs/>
          <w:spacing w:val="-3"/>
          <w:sz w:val="24"/>
          <w:szCs w:val="24"/>
        </w:rPr>
        <w:t>/</w:t>
      </w:r>
      <w:r w:rsidR="00F568F2">
        <w:rPr>
          <w:rStyle w:val="FontStyle17"/>
          <w:rFonts w:asciiTheme="minorHAnsi" w:eastAsia="Calibri" w:hAnsiTheme="minorHAnsi" w:cstheme="minorHAnsi"/>
          <w:b/>
          <w:iCs/>
          <w:spacing w:val="-3"/>
          <w:sz w:val="24"/>
          <w:szCs w:val="24"/>
        </w:rPr>
        <w:t>4-7-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xml:space="preserve">),   η οποία  επιδόθηκε    σε κάθε Σύμβουλο και στον κ. Δήμαρχο, σύμφωνα με τις διατάξεις του άρθρου 74 παρ. </w:t>
      </w:r>
      <w:r w:rsidR="0082456F">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82456F">
        <w:rPr>
          <w:rStyle w:val="FontStyle17"/>
          <w:rFonts w:asciiTheme="minorHAnsi" w:eastAsia="Calibri" w:hAnsiTheme="minorHAnsi" w:cstheme="minorHAnsi"/>
          <w:iCs/>
          <w:spacing w:val="-3"/>
          <w:sz w:val="24"/>
          <w:szCs w:val="24"/>
        </w:rPr>
        <w:t>,</w:t>
      </w:r>
      <w:r w:rsidRPr="00F53798">
        <w:rPr>
          <w:rFonts w:asciiTheme="minorHAnsi" w:hAnsiTheme="minorHAnsi" w:cstheme="minorHAnsi"/>
          <w:bCs/>
        </w:rPr>
        <w:t xml:space="preserve"> </w:t>
      </w:r>
      <w:r w:rsidR="00F568F2">
        <w:rPr>
          <w:rFonts w:asciiTheme="minorHAnsi" w:hAnsiTheme="minorHAnsi" w:cstheme="minorHAnsi"/>
          <w:bCs/>
        </w:rPr>
        <w:t>ύστερα από το υπ΄αριθμ.11353/1-7-2022 αίτημα έκτακτης σύγκλησής του από (21) μέλη του Δημοτικού Συμβουλίου</w:t>
      </w:r>
      <w:r w:rsidR="009237EC" w:rsidRPr="009237EC">
        <w:rPr>
          <w:rFonts w:asciiTheme="minorHAnsi" w:hAnsiTheme="minorHAnsi" w:cstheme="minorHAnsi"/>
          <w:bCs/>
        </w:rPr>
        <w:t xml:space="preserve"> (πλ</w:t>
      </w:r>
      <w:r w:rsidR="009237EC">
        <w:rPr>
          <w:rFonts w:asciiTheme="minorHAnsi" w:hAnsiTheme="minorHAnsi" w:cstheme="minorHAnsi"/>
          <w:bCs/>
        </w:rPr>
        <w:t>έον του 1/3 του συνολικού αριθμού των μελών του συμβουλίου)</w:t>
      </w:r>
      <w:r w:rsidRPr="00F53798">
        <w:rPr>
          <w:rFonts w:asciiTheme="minorHAnsi" w:hAnsiTheme="minorHAnsi" w:cstheme="minorHAnsi"/>
          <w:bCs/>
        </w:rPr>
        <w:t xml:space="preserve">. </w:t>
      </w:r>
    </w:p>
    <w:p w:rsidR="006F4715" w:rsidRPr="00BB488C" w:rsidRDefault="00F568F2" w:rsidP="006F4715">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Η  Πρόεδρος</w:t>
      </w:r>
      <w:r w:rsidR="006F4715">
        <w:rPr>
          <w:rFonts w:asciiTheme="minorHAnsi" w:hAnsiTheme="minorHAnsi" w:cstheme="minorHAnsi"/>
          <w:bCs/>
        </w:rPr>
        <w:t xml:space="preserve"> του Δημοτικού Συμβουλίου </w:t>
      </w:r>
      <w:r>
        <w:rPr>
          <w:rFonts w:asciiTheme="minorHAnsi" w:hAnsiTheme="minorHAnsi" w:cstheme="minorHAnsi"/>
          <w:bCs/>
        </w:rPr>
        <w:t xml:space="preserve"> </w:t>
      </w:r>
      <w:r w:rsidR="006F4715">
        <w:rPr>
          <w:rFonts w:asciiTheme="minorHAnsi" w:hAnsiTheme="minorHAnsi" w:cstheme="minorHAnsi"/>
          <w:bCs/>
        </w:rPr>
        <w:t xml:space="preserve"> κήρυξε την έναρξη της συνεδρίασης και δ</w:t>
      </w:r>
      <w:r w:rsidR="006F4715" w:rsidRPr="009D683C">
        <w:rPr>
          <w:rStyle w:val="FontStyle17"/>
          <w:rFonts w:asciiTheme="minorHAnsi" w:eastAsia="Arial" w:hAnsiTheme="minorHAnsi" w:cstheme="minorHAnsi"/>
          <w:iCs/>
          <w:spacing w:val="-3"/>
          <w:sz w:val="24"/>
          <w:szCs w:val="24"/>
        </w:rPr>
        <w:t xml:space="preserve">ιαπιστώθηκε </w:t>
      </w:r>
      <w:r w:rsidR="006F4715">
        <w:rPr>
          <w:rStyle w:val="FontStyle17"/>
          <w:rFonts w:asciiTheme="minorHAnsi" w:eastAsia="Arial" w:hAnsiTheme="minorHAnsi" w:cstheme="minorHAnsi"/>
          <w:iCs/>
          <w:spacing w:val="-3"/>
          <w:sz w:val="24"/>
          <w:szCs w:val="24"/>
        </w:rPr>
        <w:t xml:space="preserve"> </w:t>
      </w:r>
      <w:r w:rsidR="006F4715"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2</w:t>
      </w:r>
      <w:r w:rsidR="006F4715">
        <w:rPr>
          <w:rStyle w:val="FontStyle17"/>
          <w:rFonts w:asciiTheme="minorHAnsi" w:eastAsia="Arial" w:hAnsiTheme="minorHAnsi" w:cstheme="minorHAnsi"/>
          <w:iCs/>
          <w:spacing w:val="-3"/>
          <w:sz w:val="24"/>
          <w:szCs w:val="24"/>
        </w:rPr>
        <w:t xml:space="preserve">9 </w:t>
      </w:r>
      <w:r w:rsidR="006F4715" w:rsidRPr="009D683C">
        <w:rPr>
          <w:rStyle w:val="FontStyle17"/>
          <w:rFonts w:asciiTheme="minorHAnsi" w:eastAsia="Arial" w:hAnsiTheme="minorHAnsi" w:cstheme="minorHAnsi"/>
          <w:iCs/>
          <w:spacing w:val="-3"/>
          <w:sz w:val="24"/>
          <w:szCs w:val="24"/>
        </w:rPr>
        <w:t>δημοτικοί σύμβουλοι  :</w:t>
      </w:r>
    </w:p>
    <w:p w:rsidR="006F4715" w:rsidRPr="00BB488C" w:rsidRDefault="006F4715" w:rsidP="006F4715">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387"/>
        <w:gridCol w:w="425"/>
        <w:gridCol w:w="3544"/>
      </w:tblGrid>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6F4715" w:rsidRPr="00BB488C" w:rsidRDefault="006F4715" w:rsidP="00320D0C">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F568F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6F4715" w:rsidRPr="00BB488C" w:rsidRDefault="006F4715" w:rsidP="00320D0C">
            <w:pPr>
              <w:snapToGrid w:val="0"/>
              <w:rPr>
                <w:rFonts w:asciiTheme="minorHAnsi" w:hAnsiTheme="minorHAnsi" w:cstheme="minorHAnsi"/>
              </w:rPr>
            </w:pPr>
            <w:r w:rsidRPr="00BB488C">
              <w:rPr>
                <w:rFonts w:asciiTheme="minorHAnsi" w:hAnsiTheme="minorHAnsi" w:cstheme="minorHAnsi"/>
              </w:rPr>
              <w:t xml:space="preserve"> </w:t>
            </w:r>
            <w:r w:rsidR="0082456F" w:rsidRPr="00BB488C">
              <w:rPr>
                <w:rFonts w:asciiTheme="minorHAnsi" w:hAnsiTheme="minorHAnsi" w:cstheme="minorHAnsi"/>
              </w:rPr>
              <w:t xml:space="preserve">Γιαννακόπουλος Βρασίδας  </w:t>
            </w:r>
            <w:r w:rsidR="0082456F">
              <w:rPr>
                <w:rFonts w:asciiTheme="minorHAnsi" w:hAnsiTheme="minorHAnsi" w:cstheme="minorHAnsi"/>
              </w:rPr>
              <w:t xml:space="preserve"> </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6F4715" w:rsidRPr="0082456F" w:rsidRDefault="0082456F" w:rsidP="00320D0C">
            <w:pPr>
              <w:snapToGrid w:val="0"/>
              <w:rPr>
                <w:rFonts w:asciiTheme="minorHAnsi" w:hAnsiTheme="minorHAnsi" w:cstheme="minorHAnsi"/>
              </w:rPr>
            </w:pPr>
            <w:proofErr w:type="spellStart"/>
            <w:r w:rsidRPr="0082456F">
              <w:rPr>
                <w:rFonts w:asciiTheme="minorHAnsi" w:hAnsiTheme="minorHAnsi" w:cstheme="minorHAnsi"/>
              </w:rPr>
              <w:t>Φορτώσης</w:t>
            </w:r>
            <w:proofErr w:type="spellEnd"/>
            <w:r w:rsidRPr="0082456F">
              <w:rPr>
                <w:rFonts w:asciiTheme="minorHAnsi" w:hAnsiTheme="minorHAnsi" w:cstheme="minorHAnsi"/>
              </w:rPr>
              <w:t xml:space="preserve"> Αθανάσιος</w:t>
            </w:r>
          </w:p>
        </w:tc>
      </w:tr>
      <w:tr w:rsidR="006F4715" w:rsidRPr="00BB488C" w:rsidTr="0082456F">
        <w:trPr>
          <w:trHeight w:hRule="exact" w:val="539"/>
        </w:trPr>
        <w:tc>
          <w:tcPr>
            <w:tcW w:w="993" w:type="dxa"/>
            <w:shd w:val="clear" w:color="auto" w:fill="FFFFFF"/>
          </w:tcPr>
          <w:p w:rsidR="006F4715" w:rsidRPr="00BB488C" w:rsidRDefault="006F4715"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6F4715" w:rsidRPr="00BB488C" w:rsidRDefault="006F4715"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425" w:type="dxa"/>
            <w:shd w:val="clear" w:color="auto" w:fill="FFFFFF"/>
          </w:tcPr>
          <w:p w:rsidR="006F4715" w:rsidRPr="00BB488C" w:rsidRDefault="006F4715" w:rsidP="00320D0C">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6F4715" w:rsidRPr="00BB488C" w:rsidRDefault="0082456F"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F568F2" w:rsidRPr="00BB488C" w:rsidTr="0082456F">
        <w:trPr>
          <w:trHeight w:hRule="exact" w:val="539"/>
        </w:trPr>
        <w:tc>
          <w:tcPr>
            <w:tcW w:w="993" w:type="dxa"/>
            <w:shd w:val="clear" w:color="auto" w:fill="FFFFFF"/>
          </w:tcPr>
          <w:p w:rsidR="00F568F2" w:rsidRPr="00497214" w:rsidRDefault="00F568F2"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387" w:type="dxa"/>
            <w:shd w:val="clear" w:color="auto" w:fill="FFFFFF"/>
          </w:tcPr>
          <w:p w:rsidR="00F568F2" w:rsidRPr="00BB488C" w:rsidRDefault="00F568F2" w:rsidP="00320D0C">
            <w:pPr>
              <w:snapToGrid w:val="0"/>
              <w:rPr>
                <w:rFonts w:asciiTheme="minorHAnsi" w:eastAsia="Calibri" w:hAnsiTheme="minorHAnsi" w:cstheme="minorHAnsi"/>
                <w:color w:val="000000"/>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425" w:type="dxa"/>
            <w:shd w:val="clear" w:color="auto" w:fill="FFFFFF"/>
          </w:tcPr>
          <w:p w:rsidR="00F568F2" w:rsidRPr="00BB488C" w:rsidRDefault="00F568F2" w:rsidP="00320D0C">
            <w:pPr>
              <w:pStyle w:val="af3"/>
              <w:snapToGrid w:val="0"/>
              <w:jc w:val="center"/>
              <w:rPr>
                <w:rFonts w:asciiTheme="minorHAnsi" w:hAnsiTheme="minorHAnsi" w:cstheme="minorHAnsi"/>
              </w:rPr>
            </w:pPr>
          </w:p>
        </w:tc>
        <w:tc>
          <w:tcPr>
            <w:tcW w:w="3544" w:type="dxa"/>
            <w:shd w:val="clear" w:color="auto" w:fill="FFFFFF"/>
          </w:tcPr>
          <w:p w:rsidR="00F568F2" w:rsidRPr="00BB488C" w:rsidRDefault="00F568F2"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497214"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82456F" w:rsidRPr="00BB488C" w:rsidRDefault="0082456F" w:rsidP="00166FEA">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387" w:type="dxa"/>
            <w:shd w:val="clear" w:color="auto" w:fill="FFFFFF"/>
          </w:tcPr>
          <w:p w:rsidR="0082456F" w:rsidRPr="0082456F" w:rsidRDefault="0082456F" w:rsidP="00320D0C">
            <w:pPr>
              <w:snapToGrid w:val="0"/>
              <w:spacing w:line="276" w:lineRule="auto"/>
              <w:rPr>
                <w:rFonts w:asciiTheme="minorHAnsi" w:eastAsia="Calibri" w:hAnsiTheme="minorHAnsi" w:cstheme="minorHAnsi"/>
              </w:rPr>
            </w:pPr>
            <w:proofErr w:type="spellStart"/>
            <w:r w:rsidRPr="0082456F">
              <w:rPr>
                <w:rFonts w:asciiTheme="minorHAnsi" w:eastAsia="Calibri" w:hAnsiTheme="minorHAnsi" w:cstheme="minorHAnsi"/>
                <w:color w:val="000000"/>
              </w:rPr>
              <w:t>Καράβα</w:t>
            </w:r>
            <w:proofErr w:type="spellEnd"/>
            <w:r w:rsidRPr="0082456F">
              <w:rPr>
                <w:rFonts w:asciiTheme="minorHAnsi" w:eastAsia="Calibri" w:hAnsiTheme="minorHAnsi" w:cstheme="minorHAnsi"/>
                <w:color w:val="000000"/>
              </w:rPr>
              <w:t xml:space="preserve"> </w:t>
            </w:r>
            <w:proofErr w:type="spellStart"/>
            <w:r w:rsidRPr="0082456F">
              <w:rPr>
                <w:rFonts w:asciiTheme="minorHAnsi" w:eastAsia="Calibri" w:hAnsiTheme="minorHAnsi" w:cstheme="minorHAnsi"/>
                <w:color w:val="000000"/>
              </w:rPr>
              <w:t>Χρυσοβαλάντου</w:t>
            </w:r>
            <w:proofErr w:type="spellEnd"/>
            <w:r w:rsidRPr="0082456F">
              <w:rPr>
                <w:rFonts w:asciiTheme="minorHAnsi" w:eastAsia="Calibri" w:hAnsiTheme="minorHAnsi" w:cstheme="minorHAnsi"/>
                <w:color w:val="000000"/>
              </w:rPr>
              <w:t xml:space="preserve"> Βασιλική (</w:t>
            </w:r>
            <w:proofErr w:type="spellStart"/>
            <w:r w:rsidRPr="0082456F">
              <w:rPr>
                <w:rFonts w:asciiTheme="minorHAnsi" w:eastAsia="Calibri" w:hAnsiTheme="minorHAnsi" w:cstheme="minorHAnsi"/>
                <w:color w:val="000000"/>
              </w:rPr>
              <w:t>Βάλια</w:t>
            </w:r>
            <w:proofErr w:type="spellEnd"/>
            <w:r w:rsidRPr="0082456F">
              <w:rPr>
                <w:rFonts w:asciiTheme="minorHAnsi" w:eastAsia="Calibri" w:hAnsiTheme="minorHAnsi" w:cstheme="minorHAnsi"/>
                <w:color w:val="000000"/>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lang w:val="en-US"/>
              </w:rPr>
            </w:pPr>
          </w:p>
        </w:tc>
        <w:tc>
          <w:tcPr>
            <w:tcW w:w="3544"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387" w:type="dxa"/>
            <w:shd w:val="clear" w:color="auto" w:fill="FFFFFF"/>
          </w:tcPr>
          <w:p w:rsidR="0082456F" w:rsidRPr="00BB488C" w:rsidRDefault="0082456F"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425" w:type="dxa"/>
            <w:shd w:val="clear" w:color="auto" w:fill="FFFFFF"/>
          </w:tcPr>
          <w:p w:rsidR="0082456F" w:rsidRPr="0082456F"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2"/>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2"/>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 xml:space="preserve">Γαλανός Κων/νος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425" w:type="dxa"/>
            <w:shd w:val="clear" w:color="auto" w:fill="FFFFFF"/>
          </w:tcPr>
          <w:p w:rsidR="0082456F" w:rsidRPr="00497214"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320D0C">
            <w:pPr>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 xml:space="preserve"> </w:t>
            </w:r>
          </w:p>
        </w:tc>
        <w:tc>
          <w:tcPr>
            <w:tcW w:w="425" w:type="dxa"/>
            <w:shd w:val="clear" w:color="auto" w:fill="FFFFFF"/>
          </w:tcPr>
          <w:p w:rsidR="0082456F" w:rsidRPr="00C8017D"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w:t>
            </w:r>
          </w:p>
        </w:tc>
        <w:tc>
          <w:tcPr>
            <w:tcW w:w="425" w:type="dxa"/>
            <w:shd w:val="clear" w:color="auto" w:fill="FFFFFF"/>
          </w:tcPr>
          <w:p w:rsidR="0082456F" w:rsidRPr="00C8017D" w:rsidRDefault="0082456F"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82456F" w:rsidRPr="00BB488C" w:rsidRDefault="0082456F" w:rsidP="00166FEA">
            <w:pPr>
              <w:snapToGrid w:val="0"/>
              <w:rPr>
                <w:rFonts w:asciiTheme="minorHAnsi" w:hAnsiTheme="minorHAnsi" w:cstheme="minorHAnsi"/>
              </w:rPr>
            </w:pP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4E3386" w:rsidRDefault="0082456F" w:rsidP="00166FEA">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82456F" w:rsidRPr="00BB488C" w:rsidRDefault="0082456F" w:rsidP="00166FEA">
            <w:pPr>
              <w:snapToGrid w:val="0"/>
              <w:rPr>
                <w:rFonts w:asciiTheme="minorHAnsi" w:hAnsiTheme="minorHAnsi" w:cstheme="minorHAnsi"/>
              </w:rPr>
            </w:pPr>
          </w:p>
        </w:tc>
        <w:tc>
          <w:tcPr>
            <w:tcW w:w="425" w:type="dxa"/>
            <w:shd w:val="clear" w:color="auto" w:fill="FFFFFF"/>
          </w:tcPr>
          <w:p w:rsidR="0082456F"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425" w:type="dxa"/>
            <w:shd w:val="clear" w:color="auto" w:fill="FFFFFF"/>
          </w:tcPr>
          <w:p w:rsidR="0082456F" w:rsidRPr="00BB488C" w:rsidRDefault="0082456F" w:rsidP="00320D0C">
            <w:pPr>
              <w:pStyle w:val="af3"/>
              <w:snapToGrid w:val="0"/>
              <w:jc w:val="center"/>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39"/>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eastAsia="Calibri" w:hAnsiTheme="minorHAnsi" w:cstheme="minorHAnsi"/>
              </w:rPr>
            </w:pPr>
            <w:r w:rsidRPr="00BB488C">
              <w:rPr>
                <w:rFonts w:asciiTheme="minorHAnsi" w:hAnsiTheme="minorHAnsi" w:cstheme="minorHAnsi"/>
              </w:rPr>
              <w:t>Σπυρόπουλος Δημοσθένης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82456F">
            <w:pPr>
              <w:snapToGrid w:val="0"/>
              <w:rPr>
                <w:rFonts w:asciiTheme="minorHAnsi" w:hAnsiTheme="minorHAnsi" w:cstheme="minorHAnsi"/>
              </w:rPr>
            </w:pPr>
            <w:r>
              <w:rPr>
                <w:rFonts w:asciiTheme="minorHAnsi" w:hAnsiTheme="minorHAnsi" w:cstheme="minorHAnsi"/>
              </w:rPr>
              <w:t>Κατής Χαράλαμπος</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numPr>
                <w:ilvl w:val="0"/>
                <w:numId w:val="2"/>
              </w:numPr>
              <w:snapToGrid w:val="0"/>
              <w:jc w:val="center"/>
              <w:rPr>
                <w:rFonts w:asciiTheme="minorHAnsi" w:hAnsiTheme="minorHAnsi" w:cstheme="minorHAnsi"/>
                <w:b/>
                <w:bCs/>
              </w:rPr>
            </w:pPr>
          </w:p>
        </w:tc>
        <w:tc>
          <w:tcPr>
            <w:tcW w:w="5387" w:type="dxa"/>
            <w:shd w:val="clear" w:color="auto" w:fill="FFFFFF"/>
          </w:tcPr>
          <w:p w:rsidR="0082456F" w:rsidRPr="00BB488C" w:rsidRDefault="0082456F" w:rsidP="00166FEA">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r w:rsidR="0082456F" w:rsidRPr="00BB488C" w:rsidTr="0082456F">
        <w:trPr>
          <w:trHeight w:hRule="exact" w:val="567"/>
        </w:trPr>
        <w:tc>
          <w:tcPr>
            <w:tcW w:w="993" w:type="dxa"/>
            <w:shd w:val="clear" w:color="auto" w:fill="FFFFFF"/>
          </w:tcPr>
          <w:p w:rsidR="0082456F" w:rsidRPr="00BB488C" w:rsidRDefault="0082456F" w:rsidP="00320D0C">
            <w:pPr>
              <w:pStyle w:val="af3"/>
              <w:snapToGrid w:val="0"/>
              <w:ind w:left="448"/>
              <w:jc w:val="center"/>
              <w:rPr>
                <w:rFonts w:asciiTheme="minorHAnsi" w:hAnsiTheme="minorHAnsi" w:cstheme="minorHAnsi"/>
                <w:b/>
                <w:bCs/>
              </w:rPr>
            </w:pPr>
            <w:r>
              <w:rPr>
                <w:rFonts w:asciiTheme="minorHAnsi" w:hAnsiTheme="minorHAnsi" w:cstheme="minorHAnsi"/>
                <w:b/>
                <w:bCs/>
              </w:rPr>
              <w:t xml:space="preserve"> </w:t>
            </w:r>
          </w:p>
        </w:tc>
        <w:tc>
          <w:tcPr>
            <w:tcW w:w="5387" w:type="dxa"/>
            <w:shd w:val="clear" w:color="auto" w:fill="FFFFFF"/>
          </w:tcPr>
          <w:p w:rsidR="0082456F" w:rsidRPr="00BB488C" w:rsidRDefault="0082456F" w:rsidP="00320D0C">
            <w:pPr>
              <w:snapToGrid w:val="0"/>
              <w:rPr>
                <w:rFonts w:asciiTheme="minorHAnsi" w:eastAsia="Calibri" w:hAnsiTheme="minorHAnsi" w:cstheme="minorHAnsi"/>
              </w:rPr>
            </w:pPr>
          </w:p>
        </w:tc>
        <w:tc>
          <w:tcPr>
            <w:tcW w:w="425" w:type="dxa"/>
            <w:shd w:val="clear" w:color="auto" w:fill="FFFFFF"/>
          </w:tcPr>
          <w:p w:rsidR="0082456F" w:rsidRPr="00BB488C" w:rsidRDefault="0082456F" w:rsidP="00320D0C">
            <w:pPr>
              <w:pStyle w:val="af3"/>
              <w:snapToGrid w:val="0"/>
              <w:rPr>
                <w:rFonts w:asciiTheme="minorHAnsi" w:hAnsiTheme="minorHAnsi" w:cstheme="minorHAnsi"/>
              </w:rPr>
            </w:pPr>
          </w:p>
        </w:tc>
        <w:tc>
          <w:tcPr>
            <w:tcW w:w="3544" w:type="dxa"/>
            <w:shd w:val="clear" w:color="auto" w:fill="FFFFFF"/>
          </w:tcPr>
          <w:p w:rsidR="0082456F" w:rsidRPr="00BB488C" w:rsidRDefault="0082456F" w:rsidP="00320D0C">
            <w:pPr>
              <w:snapToGrid w:val="0"/>
              <w:rPr>
                <w:rFonts w:asciiTheme="minorHAnsi" w:hAnsiTheme="minorHAnsi" w:cstheme="minorHAnsi"/>
              </w:rPr>
            </w:pPr>
          </w:p>
        </w:tc>
      </w:tr>
    </w:tbl>
    <w:p w:rsidR="006F4715" w:rsidRDefault="006F4715" w:rsidP="006F4715">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w:t>
      </w:r>
      <w:r w:rsidR="0082456F">
        <w:rPr>
          <w:rFonts w:asciiTheme="minorHAnsi" w:eastAsia="Calibri" w:hAnsiTheme="minorHAnsi" w:cstheme="minorHAnsi"/>
        </w:rPr>
        <w:t xml:space="preserve"> δεν </w:t>
      </w:r>
      <w:r w:rsidRPr="00F53798">
        <w:rPr>
          <w:rFonts w:asciiTheme="minorHAnsi" w:eastAsia="Calibri" w:hAnsiTheme="minorHAnsi" w:cstheme="minorHAnsi"/>
        </w:rPr>
        <w:t xml:space="preserve">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F4715" w:rsidRDefault="006F4715" w:rsidP="006F4715">
      <w:pPr>
        <w:tabs>
          <w:tab w:val="center" w:pos="8460"/>
        </w:tabs>
        <w:spacing w:line="276" w:lineRule="auto"/>
        <w:ind w:left="-170"/>
        <w:jc w:val="both"/>
        <w:rPr>
          <w:rFonts w:asciiTheme="minorHAnsi" w:eastAsia="Arial" w:hAnsiTheme="minorHAnsi" w:cstheme="minorHAnsi"/>
        </w:rPr>
      </w:pPr>
    </w:p>
    <w:p w:rsidR="006F4715" w:rsidRPr="00844AC6" w:rsidRDefault="006F4715" w:rsidP="006F4715">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F53798" w:rsidRDefault="006F4715" w:rsidP="006F4715">
      <w:pPr>
        <w:ind w:left="-283"/>
        <w:jc w:val="both"/>
        <w:outlineLvl w:val="0"/>
        <w:rPr>
          <w:rFonts w:asciiTheme="minorHAnsi" w:hAnsiTheme="minorHAnsi" w:cstheme="minorHAnsi"/>
        </w:rPr>
      </w:pPr>
    </w:p>
    <w:p w:rsidR="0036440D" w:rsidRDefault="0036440D" w:rsidP="0036440D">
      <w:pPr>
        <w:tabs>
          <w:tab w:val="left" w:pos="570"/>
        </w:tabs>
        <w:snapToGrid w:val="0"/>
        <w:ind w:right="-57"/>
        <w:jc w:val="both"/>
        <w:rPr>
          <w:rFonts w:ascii="Calibri" w:hAnsi="Calibri" w:cs="Calibri"/>
          <w:sz w:val="22"/>
          <w:szCs w:val="22"/>
        </w:rPr>
      </w:pPr>
      <w:r>
        <w:rPr>
          <w:rFonts w:ascii="Calibri" w:hAnsi="Calibri" w:cs="Calibri"/>
          <w:sz w:val="22"/>
          <w:szCs w:val="22"/>
        </w:rPr>
        <w:t xml:space="preserve">Η Πρόεδρος του Δημοτικού Συμβουλίου  ενημέρωσε ότι το σώμα </w:t>
      </w:r>
      <w:r w:rsidR="001C7FF2">
        <w:rPr>
          <w:rFonts w:ascii="Calibri" w:hAnsi="Calibri" w:cs="Calibri"/>
          <w:sz w:val="22"/>
          <w:szCs w:val="22"/>
        </w:rPr>
        <w:t xml:space="preserve"> </w:t>
      </w:r>
      <w:r w:rsidR="005B2319">
        <w:rPr>
          <w:rFonts w:ascii="Calibri" w:hAnsi="Calibri" w:cs="Calibri"/>
          <w:sz w:val="22"/>
          <w:szCs w:val="22"/>
        </w:rPr>
        <w:t xml:space="preserve"> ότι</w:t>
      </w:r>
      <w:r w:rsidR="003D314F" w:rsidRPr="003D314F">
        <w:rPr>
          <w:rFonts w:ascii="Calibri" w:hAnsi="Calibri" w:cs="Calibri"/>
          <w:sz w:val="22"/>
          <w:szCs w:val="22"/>
        </w:rPr>
        <w:t xml:space="preserve"> </w:t>
      </w:r>
      <w:r>
        <w:rPr>
          <w:rFonts w:ascii="Calibri" w:hAnsi="Calibri" w:cs="Calibri"/>
          <w:sz w:val="22"/>
          <w:szCs w:val="22"/>
        </w:rPr>
        <w:t xml:space="preserve"> </w:t>
      </w:r>
      <w:r w:rsidR="00C56811">
        <w:rPr>
          <w:rFonts w:ascii="Calibri" w:hAnsi="Calibri" w:cs="Calibri"/>
          <w:sz w:val="22"/>
          <w:szCs w:val="22"/>
        </w:rPr>
        <w:t xml:space="preserve"> η σύγκληση του </w:t>
      </w:r>
      <w:r>
        <w:rPr>
          <w:rFonts w:ascii="Calibri" w:hAnsi="Calibri" w:cs="Calibri"/>
          <w:sz w:val="22"/>
          <w:szCs w:val="22"/>
        </w:rPr>
        <w:t xml:space="preserve"> Δημοτικ</w:t>
      </w:r>
      <w:r w:rsidR="005B2319">
        <w:rPr>
          <w:rFonts w:ascii="Calibri" w:hAnsi="Calibri" w:cs="Calibri"/>
          <w:sz w:val="22"/>
          <w:szCs w:val="22"/>
        </w:rPr>
        <w:t xml:space="preserve">ού </w:t>
      </w:r>
      <w:r>
        <w:rPr>
          <w:rFonts w:ascii="Calibri" w:hAnsi="Calibri" w:cs="Calibri"/>
          <w:sz w:val="22"/>
          <w:szCs w:val="22"/>
        </w:rPr>
        <w:t xml:space="preserve"> Συμβο</w:t>
      </w:r>
      <w:r w:rsidR="005B2319">
        <w:rPr>
          <w:rFonts w:ascii="Calibri" w:hAnsi="Calibri" w:cs="Calibri"/>
          <w:sz w:val="22"/>
          <w:szCs w:val="22"/>
        </w:rPr>
        <w:t xml:space="preserve">υλίου </w:t>
      </w:r>
      <w:r w:rsidR="001C7FF2">
        <w:rPr>
          <w:rFonts w:ascii="Calibri" w:hAnsi="Calibri" w:cs="Calibri"/>
          <w:sz w:val="22"/>
          <w:szCs w:val="22"/>
        </w:rPr>
        <w:t xml:space="preserve"> </w:t>
      </w:r>
      <w:r w:rsidR="005B2319">
        <w:rPr>
          <w:rFonts w:ascii="Calibri" w:hAnsi="Calibri" w:cs="Calibri"/>
          <w:sz w:val="22"/>
          <w:szCs w:val="22"/>
        </w:rPr>
        <w:t xml:space="preserve">έγινε λόγω </w:t>
      </w:r>
      <w:r w:rsidR="001C7FF2">
        <w:rPr>
          <w:rFonts w:ascii="Calibri" w:hAnsi="Calibri" w:cs="Calibri"/>
          <w:sz w:val="22"/>
          <w:szCs w:val="22"/>
        </w:rPr>
        <w:t xml:space="preserve"> </w:t>
      </w:r>
      <w:r w:rsidR="005B2319">
        <w:rPr>
          <w:rFonts w:asciiTheme="minorHAnsi" w:hAnsiTheme="minorHAnsi" w:cstheme="minorHAnsi"/>
          <w:bCs/>
        </w:rPr>
        <w:t xml:space="preserve"> του</w:t>
      </w:r>
      <w:r w:rsidR="001C7FF2">
        <w:rPr>
          <w:rFonts w:asciiTheme="minorHAnsi" w:hAnsiTheme="minorHAnsi" w:cstheme="minorHAnsi"/>
          <w:bCs/>
        </w:rPr>
        <w:t xml:space="preserve"> ότι το </w:t>
      </w:r>
      <w:r w:rsidR="005B2319">
        <w:rPr>
          <w:rFonts w:asciiTheme="minorHAnsi" w:hAnsiTheme="minorHAnsi" w:cstheme="minorHAnsi"/>
          <w:bCs/>
        </w:rPr>
        <w:t xml:space="preserve"> αιτήθηκαν ενυπόγραφα (21) μέλη του Δημοτικού Συμβουλίου</w:t>
      </w:r>
      <w:r w:rsidR="005B2319" w:rsidRPr="009237EC">
        <w:rPr>
          <w:rFonts w:asciiTheme="minorHAnsi" w:hAnsiTheme="minorHAnsi" w:cstheme="minorHAnsi"/>
          <w:bCs/>
        </w:rPr>
        <w:t xml:space="preserve"> (πλ</w:t>
      </w:r>
      <w:r w:rsidR="005B2319">
        <w:rPr>
          <w:rFonts w:asciiTheme="minorHAnsi" w:hAnsiTheme="minorHAnsi" w:cstheme="minorHAnsi"/>
          <w:bCs/>
        </w:rPr>
        <w:t xml:space="preserve">έον του 1/3 του συνολικού αριθμού των μελών του συμβουλίου) με το </w:t>
      </w:r>
      <w:proofErr w:type="spellStart"/>
      <w:r w:rsidR="005B2319">
        <w:rPr>
          <w:rFonts w:asciiTheme="minorHAnsi" w:hAnsiTheme="minorHAnsi" w:cstheme="minorHAnsi"/>
          <w:bCs/>
        </w:rPr>
        <w:t>υπ΄αριθμ</w:t>
      </w:r>
      <w:proofErr w:type="spellEnd"/>
      <w:r w:rsidR="005B2319">
        <w:rPr>
          <w:rFonts w:asciiTheme="minorHAnsi" w:hAnsiTheme="minorHAnsi" w:cstheme="minorHAnsi"/>
          <w:bCs/>
        </w:rPr>
        <w:t xml:space="preserve">. 11353/1-7-2022 έγγραφό τους. </w:t>
      </w:r>
    </w:p>
    <w:p w:rsidR="0036440D" w:rsidRPr="00B72ACD" w:rsidRDefault="0036440D" w:rsidP="001C7FF2">
      <w:pPr>
        <w:spacing w:before="6" w:after="6" w:line="360" w:lineRule="auto"/>
        <w:jc w:val="both"/>
        <w:rPr>
          <w:rFonts w:asciiTheme="minorHAnsi" w:hAnsiTheme="minorHAnsi" w:cstheme="minorHAnsi"/>
          <w:bCs/>
        </w:rPr>
      </w:pPr>
      <w:r w:rsidRPr="007A31E3">
        <w:rPr>
          <w:rFonts w:ascii="Calibri" w:hAnsi="Calibri" w:cs="Calibri"/>
          <w:sz w:val="22"/>
          <w:szCs w:val="22"/>
        </w:rPr>
        <w:tab/>
        <w:t xml:space="preserve">Σύμφωνα με τις </w:t>
      </w:r>
      <w:r w:rsidR="005B2319" w:rsidRPr="00F53798">
        <w:rPr>
          <w:rStyle w:val="FontStyle17"/>
          <w:rFonts w:asciiTheme="minorHAnsi" w:eastAsia="Calibri" w:hAnsiTheme="minorHAnsi" w:cstheme="minorHAnsi"/>
          <w:iCs/>
          <w:spacing w:val="-3"/>
          <w:sz w:val="24"/>
          <w:szCs w:val="24"/>
        </w:rPr>
        <w:t xml:space="preserve">σύμφωνα με τις διατάξεις του άρθρου 74 παρ. </w:t>
      </w:r>
      <w:r w:rsidR="005B2319">
        <w:rPr>
          <w:rStyle w:val="FontStyle17"/>
          <w:rFonts w:asciiTheme="minorHAnsi" w:eastAsia="Calibri" w:hAnsiTheme="minorHAnsi" w:cstheme="minorHAnsi"/>
          <w:iCs/>
          <w:spacing w:val="-3"/>
          <w:sz w:val="24"/>
          <w:szCs w:val="24"/>
        </w:rPr>
        <w:t>2</w:t>
      </w:r>
      <w:r w:rsidR="005B2319"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5B2319">
        <w:rPr>
          <w:rStyle w:val="FontStyle17"/>
          <w:rFonts w:asciiTheme="minorHAnsi" w:eastAsia="Calibri" w:hAnsiTheme="minorHAnsi" w:cstheme="minorHAnsi"/>
          <w:iCs/>
          <w:spacing w:val="-3"/>
          <w:sz w:val="24"/>
          <w:szCs w:val="24"/>
        </w:rPr>
        <w:t>,</w:t>
      </w:r>
      <w:r w:rsidR="005B2319" w:rsidRPr="00F53798">
        <w:rPr>
          <w:rFonts w:asciiTheme="minorHAnsi" w:hAnsiTheme="minorHAnsi" w:cstheme="minorHAnsi"/>
          <w:bCs/>
        </w:rPr>
        <w:t xml:space="preserve"> </w:t>
      </w:r>
      <w:r w:rsidRPr="007A31E3">
        <w:rPr>
          <w:rFonts w:ascii="Calibri" w:hAnsi="Calibri" w:cs="Calibri"/>
          <w:sz w:val="22"/>
          <w:szCs w:val="22"/>
        </w:rPr>
        <w:t xml:space="preserve">καθώς και την </w:t>
      </w:r>
      <w:proofErr w:type="spellStart"/>
      <w:r w:rsidRPr="007A31E3">
        <w:rPr>
          <w:rFonts w:ascii="Calibri" w:hAnsi="Calibri" w:cs="Calibri"/>
          <w:sz w:val="22"/>
          <w:szCs w:val="22"/>
        </w:rPr>
        <w:t>αριθμ</w:t>
      </w:r>
      <w:proofErr w:type="spellEnd"/>
      <w:r w:rsidRPr="007A31E3">
        <w:rPr>
          <w:rFonts w:ascii="Calibri" w:hAnsi="Calibri" w:cs="Calibri"/>
          <w:sz w:val="22"/>
          <w:szCs w:val="22"/>
        </w:rPr>
        <w:t xml:space="preserve">. </w:t>
      </w:r>
      <w:proofErr w:type="spellStart"/>
      <w:r w:rsidRPr="007A31E3">
        <w:rPr>
          <w:rFonts w:ascii="Calibri" w:hAnsi="Calibri" w:cs="Calibri"/>
          <w:sz w:val="22"/>
          <w:szCs w:val="22"/>
        </w:rPr>
        <w:t>πρωτ</w:t>
      </w:r>
      <w:proofErr w:type="spellEnd"/>
      <w:r w:rsidRPr="007A31E3">
        <w:rPr>
          <w:rFonts w:ascii="Calibri" w:hAnsi="Calibri" w:cs="Calibri"/>
          <w:sz w:val="22"/>
          <w:szCs w:val="22"/>
        </w:rPr>
        <w:t xml:space="preserve">. </w:t>
      </w:r>
      <w:r w:rsidR="005B2319">
        <w:rPr>
          <w:rFonts w:ascii="Calibri" w:hAnsi="Calibri" w:cs="Calibri"/>
          <w:sz w:val="22"/>
          <w:szCs w:val="22"/>
        </w:rPr>
        <w:t xml:space="preserve">375/39167/2-6-2022 εγκύκλιο </w:t>
      </w:r>
      <w:r w:rsidRPr="007A31E3">
        <w:rPr>
          <w:rFonts w:ascii="Calibri" w:hAnsi="Calibri" w:cs="Calibri"/>
          <w:sz w:val="22"/>
          <w:szCs w:val="22"/>
        </w:rPr>
        <w:t xml:space="preserve"> του Υπουργείου Εσωτερικών </w:t>
      </w:r>
      <w:r w:rsidR="001C7FF2">
        <w:rPr>
          <w:rFonts w:ascii="Calibri" w:hAnsi="Calibri" w:cs="Calibri"/>
          <w:sz w:val="22"/>
          <w:szCs w:val="22"/>
        </w:rPr>
        <w:t xml:space="preserve"> </w:t>
      </w:r>
      <w:r w:rsidRPr="007A31E3">
        <w:rPr>
          <w:rFonts w:ascii="Calibri" w:hAnsi="Calibri" w:cs="Calibri"/>
          <w:sz w:val="22"/>
          <w:szCs w:val="22"/>
        </w:rPr>
        <w:t xml:space="preserve"> </w:t>
      </w:r>
      <w:r w:rsidRPr="007A31E3">
        <w:rPr>
          <w:rFonts w:asciiTheme="minorHAnsi" w:hAnsiTheme="minorHAnsi" w:cstheme="minorHAnsi"/>
          <w:bCs/>
          <w:u w:val="single"/>
        </w:rPr>
        <w:t>. (ΑΔΑ: Ψ42Π46ΜΤΛ6-4ΙΓ)</w:t>
      </w:r>
      <w:r w:rsidRPr="007A31E3">
        <w:rPr>
          <w:rFonts w:asciiTheme="minorHAnsi" w:hAnsiTheme="minorHAnsi" w:cstheme="minorHAnsi"/>
          <w:bCs/>
        </w:rPr>
        <w:t xml:space="preserve"> </w:t>
      </w:r>
      <w:r w:rsidRPr="007A31E3">
        <w:rPr>
          <w:rFonts w:asciiTheme="minorHAnsi" w:hAnsiTheme="minorHAnsi" w:cstheme="minorHAnsi"/>
        </w:rPr>
        <w:t>«Λειτουργία Δημοτικού Συμβουλίου»</w:t>
      </w:r>
      <w:r>
        <w:rPr>
          <w:rFonts w:asciiTheme="minorHAnsi" w:hAnsiTheme="minorHAnsi" w:cstheme="minorHAnsi"/>
        </w:rPr>
        <w:t xml:space="preserve"> μέρος «Δ» με τίτλο «Κατεπείγουσα συνεδρίαση και συζήτηση θεμάτων εκτός ημερήσιας διάταξης» , </w:t>
      </w:r>
      <w:r>
        <w:rPr>
          <w:rFonts w:ascii="Calibri" w:hAnsi="Calibri" w:cs="Calibri"/>
          <w:sz w:val="22"/>
          <w:szCs w:val="22"/>
        </w:rPr>
        <w:t xml:space="preserve">το Δημοτικό Συμβούλιο πρέπει να αποφανθεί για το </w:t>
      </w:r>
      <w:r w:rsidR="001C7FF2">
        <w:rPr>
          <w:rFonts w:ascii="Calibri" w:hAnsi="Calibri" w:cs="Calibri"/>
          <w:sz w:val="22"/>
          <w:szCs w:val="22"/>
        </w:rPr>
        <w:t xml:space="preserve">αν το θέμα δικαιολογεί την κατεπείγουσα πρόσκληση-συνεδρίαση  </w:t>
      </w:r>
    </w:p>
    <w:p w:rsidR="001C7FF2" w:rsidRDefault="001C7FF2" w:rsidP="001C7FF2">
      <w:pPr>
        <w:tabs>
          <w:tab w:val="left" w:pos="570"/>
        </w:tabs>
        <w:ind w:right="113"/>
        <w:jc w:val="both"/>
        <w:rPr>
          <w:rFonts w:ascii="Calibri" w:hAnsi="Calibri" w:cs="Calibri"/>
          <w:sz w:val="22"/>
          <w:szCs w:val="22"/>
        </w:rPr>
      </w:pPr>
      <w:r>
        <w:rPr>
          <w:rFonts w:ascii="Calibri" w:hAnsi="Calibri" w:cs="Calibri"/>
          <w:sz w:val="22"/>
          <w:szCs w:val="22"/>
        </w:rPr>
        <w:t xml:space="preserve">  Η Π</w:t>
      </w:r>
      <w:r w:rsidR="0036440D">
        <w:rPr>
          <w:rFonts w:ascii="Calibri" w:hAnsi="Calibri" w:cs="Calibri"/>
          <w:sz w:val="22"/>
          <w:szCs w:val="22"/>
        </w:rPr>
        <w:t>ρόεδρος του Δημοτικού Συμβουλίου  έδωσε τον λόγο στ</w:t>
      </w:r>
      <w:r>
        <w:rPr>
          <w:rFonts w:ascii="Calibri" w:hAnsi="Calibri" w:cs="Calibri"/>
          <w:sz w:val="22"/>
          <w:szCs w:val="22"/>
        </w:rPr>
        <w:t xml:space="preserve">ην επικεφαλής της παράταξης «ΔΥΝΑΜΙΚΗ </w:t>
      </w:r>
      <w:proofErr w:type="spellStart"/>
      <w:r>
        <w:rPr>
          <w:rFonts w:asciiTheme="minorHAnsi" w:hAnsiTheme="minorHAnsi" w:cstheme="minorHAnsi"/>
          <w:sz w:val="22"/>
          <w:szCs w:val="22"/>
        </w:rPr>
        <w:t>Αυτοδιοικητική</w:t>
      </w:r>
      <w:proofErr w:type="spellEnd"/>
      <w:r>
        <w:rPr>
          <w:rFonts w:asciiTheme="minorHAnsi" w:hAnsiTheme="minorHAnsi" w:cstheme="minorHAnsi"/>
          <w:sz w:val="22"/>
          <w:szCs w:val="22"/>
        </w:rPr>
        <w:t xml:space="preserve"> Συνεργασία </w:t>
      </w:r>
      <w:r w:rsidRPr="00035BB9">
        <w:rPr>
          <w:rFonts w:asciiTheme="minorHAnsi" w:hAnsiTheme="minorHAnsi" w:cstheme="minorHAnsi"/>
          <w:sz w:val="22"/>
          <w:szCs w:val="22"/>
        </w:rPr>
        <w:t>” κ</w:t>
      </w:r>
      <w:r>
        <w:rPr>
          <w:rFonts w:asciiTheme="minorHAnsi" w:hAnsiTheme="minorHAnsi" w:cstheme="minorHAnsi"/>
          <w:sz w:val="22"/>
          <w:szCs w:val="22"/>
        </w:rPr>
        <w:t>α</w:t>
      </w:r>
      <w:r w:rsidRPr="00035BB9">
        <w:rPr>
          <w:rFonts w:asciiTheme="minorHAnsi" w:hAnsiTheme="minorHAnsi" w:cstheme="minorHAnsi"/>
          <w:sz w:val="22"/>
          <w:szCs w:val="22"/>
        </w:rPr>
        <w:t xml:space="preserve">. </w:t>
      </w:r>
      <w:proofErr w:type="spellStart"/>
      <w:r>
        <w:rPr>
          <w:rFonts w:asciiTheme="minorHAnsi" w:hAnsiTheme="minorHAnsi" w:cstheme="minorHAnsi"/>
          <w:sz w:val="22"/>
          <w:szCs w:val="22"/>
        </w:rPr>
        <w:t>Πούλου</w:t>
      </w:r>
      <w:proofErr w:type="spellEnd"/>
      <w:r>
        <w:rPr>
          <w:rFonts w:asciiTheme="minorHAnsi" w:hAnsiTheme="minorHAnsi" w:cstheme="minorHAnsi"/>
          <w:sz w:val="22"/>
          <w:szCs w:val="22"/>
        </w:rPr>
        <w:t xml:space="preserve">  </w:t>
      </w:r>
      <w:r>
        <w:rPr>
          <w:rFonts w:ascii="Calibri" w:hAnsi="Calibri" w:cs="Calibri"/>
          <w:sz w:val="22"/>
          <w:szCs w:val="22"/>
        </w:rPr>
        <w:t xml:space="preserve">προκειμένου να εκθέσει τους λόγους της κατεπείγουσας πρόσκλησης- συνεδρίασης. </w:t>
      </w:r>
    </w:p>
    <w:p w:rsidR="001C7FF2" w:rsidRDefault="001C7FF2" w:rsidP="001C7FF2">
      <w:pPr>
        <w:tabs>
          <w:tab w:val="left" w:pos="570"/>
        </w:tabs>
        <w:ind w:right="113"/>
        <w:jc w:val="both"/>
        <w:rPr>
          <w:rFonts w:ascii="Calibri" w:hAnsi="Calibri" w:cs="Calibri"/>
          <w:sz w:val="22"/>
          <w:szCs w:val="22"/>
        </w:rPr>
      </w:pPr>
      <w:r>
        <w:rPr>
          <w:rFonts w:ascii="Calibri" w:hAnsi="Calibri" w:cs="Calibri"/>
          <w:sz w:val="22"/>
          <w:szCs w:val="22"/>
        </w:rPr>
        <w:t xml:space="preserve"> Η κα </w:t>
      </w:r>
      <w:proofErr w:type="spellStart"/>
      <w:r>
        <w:rPr>
          <w:rFonts w:ascii="Calibri" w:hAnsi="Calibri" w:cs="Calibri"/>
          <w:sz w:val="22"/>
          <w:szCs w:val="22"/>
        </w:rPr>
        <w:t>Πούλου</w:t>
      </w:r>
      <w:proofErr w:type="spellEnd"/>
      <w:r>
        <w:rPr>
          <w:rFonts w:ascii="Calibri" w:hAnsi="Calibri" w:cs="Calibri"/>
          <w:sz w:val="22"/>
          <w:szCs w:val="22"/>
        </w:rPr>
        <w:t xml:space="preserve"> λαμβάνοντας το λόγο είπε ότι η  συζήτηση του νομοσχεδίου </w:t>
      </w:r>
      <w:r>
        <w:rPr>
          <w:rFonts w:asciiTheme="minorHAnsi" w:hAnsiTheme="minorHAnsi" w:cstheme="minorHAnsi"/>
          <w:b/>
        </w:rPr>
        <w:t xml:space="preserve"> του Υπουργείου Εσωτερικών </w:t>
      </w:r>
      <w:r w:rsidRPr="00840F70">
        <w:rPr>
          <w:rFonts w:asciiTheme="minorHAnsi" w:hAnsiTheme="minorHAnsi" w:cstheme="minorHAnsi"/>
          <w:b/>
        </w:rPr>
        <w:t>«</w:t>
      </w:r>
      <w:r w:rsidRPr="00840F70">
        <w:rPr>
          <w:rFonts w:asciiTheme="minorHAnsi" w:hAnsiTheme="minorHAnsi" w:cstheme="minorHAnsi"/>
          <w:b/>
          <w:color w:val="auto"/>
          <w:spacing w:val="-15"/>
        </w:rPr>
        <w:t xml:space="preserve">Συμπληρωματικά μέτρα για την εφαρμογή του Κανονισμού (ΕΕ) 2019/788 του Ευρωπαϊκού Κοινοβουλίου και του Συμβουλίου σχετικά με την Ευρωπαϊκή Πρωτοβουλία Πολιτών και του Εκτελεστικού Κανονισμού (ΕΕ) 2019/1799 της Επιτροπής για τη θέσπιση τεχνικών προδιαγραφών για τα επιμέρους </w:t>
      </w:r>
      <w:proofErr w:type="spellStart"/>
      <w:r w:rsidRPr="00840F70">
        <w:rPr>
          <w:rFonts w:asciiTheme="minorHAnsi" w:hAnsiTheme="minorHAnsi" w:cstheme="minorHAnsi"/>
          <w:b/>
          <w:color w:val="auto"/>
          <w:spacing w:val="-15"/>
        </w:rPr>
        <w:t>επιγραμμικά</w:t>
      </w:r>
      <w:proofErr w:type="spellEnd"/>
      <w:r w:rsidRPr="00840F70">
        <w:rPr>
          <w:rFonts w:asciiTheme="minorHAnsi" w:hAnsiTheme="minorHAnsi" w:cstheme="minorHAnsi"/>
          <w:b/>
          <w:color w:val="auto"/>
          <w:spacing w:val="-15"/>
        </w:rPr>
        <w:t xml:space="preserve"> συστήματα συγκέντρωσης – Διατάξεις σχετικές με την εκλογική διαδικασία και τον έλεγχο εσόδων και δαπανών κομμάτων, συνασπισμών και υποψηφίων βουλευτών και αιρετών – Λοιπές διατάξεις Υπουργείου Εσωτερικών</w:t>
      </w:r>
      <w:r>
        <w:rPr>
          <w:rFonts w:asciiTheme="minorHAnsi" w:hAnsiTheme="minorHAnsi" w:cstheme="minorHAnsi"/>
          <w:b/>
          <w:spacing w:val="-15"/>
        </w:rPr>
        <w:t xml:space="preserve">» </w:t>
      </w:r>
      <w:r>
        <w:rPr>
          <w:rFonts w:asciiTheme="minorHAnsi" w:hAnsiTheme="minorHAnsi" w:cstheme="minorHAnsi"/>
          <w:spacing w:val="-15"/>
        </w:rPr>
        <w:t xml:space="preserve">στην αρμόδια επιτροπή την Τρίτη και την εισαγωγή του στην ολομέλεια την Τετάρτη ,προκειμένου το Σώμα να  διαμαρτυρηθεί για την προτεινόμενη συγχώνευση της ΔΕΠΟΔΑΛ Α.Ε. Ο.Τ.Α με τον ΦΟΔΣΑ Στερεάς Ελλάδος. </w:t>
      </w:r>
      <w:r>
        <w:rPr>
          <w:rFonts w:ascii="Calibri" w:hAnsi="Calibri" w:cs="Calibri"/>
          <w:sz w:val="22"/>
          <w:szCs w:val="22"/>
        </w:rPr>
        <w:t xml:space="preserve"> </w:t>
      </w:r>
    </w:p>
    <w:p w:rsidR="001C7FF2" w:rsidRDefault="001C7FF2" w:rsidP="001C7FF2">
      <w:pPr>
        <w:tabs>
          <w:tab w:val="left" w:pos="570"/>
        </w:tabs>
        <w:snapToGrid w:val="0"/>
        <w:ind w:right="-5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Κατά συνέπεια η  συνεδρίαση χαρακτηρίζεται ως </w:t>
      </w:r>
      <w:r>
        <w:rPr>
          <w:rFonts w:ascii="Verdana" w:hAnsi="Verdana"/>
          <w:b/>
          <w:bCs/>
          <w:color w:val="000000"/>
          <w:sz w:val="20"/>
          <w:szCs w:val="20"/>
          <w:u w:val="single"/>
          <w:shd w:val="clear" w:color="auto" w:fill="FFFFFF"/>
        </w:rPr>
        <w:t>έκτακτη</w:t>
      </w:r>
      <w:r>
        <w:rPr>
          <w:rFonts w:ascii="Verdana" w:hAnsi="Verdana"/>
          <w:color w:val="000000"/>
          <w:sz w:val="20"/>
          <w:szCs w:val="20"/>
          <w:shd w:val="clear" w:color="auto" w:fill="FFFFFF"/>
        </w:rPr>
        <w:t xml:space="preserve">, διότι θα πρέπει το δημοτικό συμβούλιο να αποφασίσει πριν την συζήτηση του νομοσχεδίου στην Ολομέλεια της Βουλής. </w:t>
      </w:r>
    </w:p>
    <w:p w:rsidR="001C7FF2" w:rsidRDefault="001C7FF2" w:rsidP="001C7FF2">
      <w:pPr>
        <w:tabs>
          <w:tab w:val="left" w:pos="570"/>
        </w:tabs>
        <w:snapToGrid w:val="0"/>
        <w:ind w:right="-57"/>
        <w:jc w:val="both"/>
      </w:pPr>
    </w:p>
    <w:p w:rsidR="001C7FF2" w:rsidRDefault="0097791F" w:rsidP="001C7FF2">
      <w:pPr>
        <w:tabs>
          <w:tab w:val="left" w:pos="570"/>
        </w:tabs>
        <w:jc w:val="both"/>
      </w:pPr>
      <w:r>
        <w:rPr>
          <w:rFonts w:ascii="Calibri" w:hAnsi="Calibri" w:cs="Calibri"/>
          <w:sz w:val="22"/>
          <w:szCs w:val="22"/>
        </w:rPr>
        <w:t>Η</w:t>
      </w:r>
      <w:r w:rsidR="001C7FF2">
        <w:rPr>
          <w:rFonts w:ascii="Calibri" w:hAnsi="Calibri" w:cs="Calibri"/>
          <w:sz w:val="22"/>
          <w:szCs w:val="22"/>
        </w:rPr>
        <w:t xml:space="preserve"> Πρόεδρος του Δημοτικού Συμβουλίου έθεσε τ</w:t>
      </w:r>
      <w:r>
        <w:rPr>
          <w:rFonts w:ascii="Calibri" w:hAnsi="Calibri" w:cs="Calibri"/>
          <w:sz w:val="22"/>
          <w:szCs w:val="22"/>
        </w:rPr>
        <w:t>ο</w:t>
      </w:r>
      <w:r w:rsidR="001C7FF2">
        <w:rPr>
          <w:rFonts w:ascii="Calibri" w:hAnsi="Calibri" w:cs="Calibri"/>
          <w:sz w:val="22"/>
          <w:szCs w:val="22"/>
        </w:rPr>
        <w:t xml:space="preserve"> θέμα σε ψηφοφορία για το κατεπείγον αυτών.</w:t>
      </w:r>
    </w:p>
    <w:p w:rsidR="001C7FF2" w:rsidRDefault="001C7FF2" w:rsidP="001C7FF2">
      <w:pPr>
        <w:tabs>
          <w:tab w:val="left" w:pos="570"/>
        </w:tabs>
        <w:jc w:val="both"/>
        <w:rPr>
          <w:rFonts w:ascii="Calibri" w:hAnsi="Calibri" w:cs="Calibri"/>
          <w:sz w:val="22"/>
          <w:szCs w:val="22"/>
        </w:rPr>
      </w:pPr>
    </w:p>
    <w:p w:rsidR="00FA5912" w:rsidRDefault="00FA5912" w:rsidP="00FA5912">
      <w:pPr>
        <w:jc w:val="both"/>
        <w:rPr>
          <w:rFonts w:ascii="Arial" w:hAnsi="Arial" w:cs="Arial"/>
          <w:sz w:val="22"/>
          <w:szCs w:val="22"/>
        </w:rPr>
      </w:pPr>
    </w:p>
    <w:p w:rsidR="00FA5912" w:rsidRPr="00AF1924" w:rsidRDefault="00FA5912" w:rsidP="00FA5912">
      <w:pPr>
        <w:tabs>
          <w:tab w:val="left" w:pos="432"/>
        </w:tabs>
        <w:spacing w:line="360" w:lineRule="auto"/>
        <w:jc w:val="both"/>
        <w:rPr>
          <w:rFonts w:asciiTheme="minorHAnsi" w:hAnsiTheme="minorHAnsi" w:cstheme="minorHAnsi"/>
          <w:highlight w:val="yellow"/>
        </w:rPr>
      </w:pPr>
      <w:r>
        <w:rPr>
          <w:rFonts w:ascii="Arial" w:hAnsi="Arial" w:cs="Arial"/>
          <w:sz w:val="22"/>
          <w:szCs w:val="22"/>
        </w:rPr>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b/>
          <w:bCs/>
        </w:rPr>
      </w:pPr>
      <w:r w:rsidRPr="00272653">
        <w:rPr>
          <w:rFonts w:asciiTheme="minorHAnsi" w:hAnsiTheme="minorHAnsi" w:cstheme="minorHAnsi"/>
          <w:bCs/>
          <w:color w:val="000000"/>
        </w:rPr>
        <w:t xml:space="preserve">τις διατάξεις του άρθρου   74 </w:t>
      </w:r>
      <w:r w:rsidR="0097791F">
        <w:rPr>
          <w:rFonts w:asciiTheme="minorHAnsi" w:hAnsiTheme="minorHAnsi" w:cstheme="minorHAnsi"/>
          <w:bCs/>
          <w:color w:val="000000"/>
        </w:rPr>
        <w:t xml:space="preserve"> παρ. 2 </w:t>
      </w:r>
      <w:r w:rsidRPr="00272653">
        <w:rPr>
          <w:rFonts w:asciiTheme="minorHAnsi" w:hAnsiTheme="minorHAnsi" w:cstheme="minorHAnsi"/>
          <w:bCs/>
          <w:color w:val="000000"/>
        </w:rPr>
        <w:t>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r w:rsidR="0097791F">
        <w:rPr>
          <w:rFonts w:asciiTheme="minorHAnsi" w:hAnsiTheme="minorHAnsi" w:cstheme="minorHAnsi"/>
          <w:b/>
          <w:bCs/>
        </w:rPr>
        <w:t xml:space="preserve">  </w:t>
      </w:r>
    </w:p>
    <w:p w:rsidR="00FA5912" w:rsidRPr="00272653" w:rsidRDefault="00FA5912" w:rsidP="00272653">
      <w:pPr>
        <w:pStyle w:val="af6"/>
        <w:numPr>
          <w:ilvl w:val="0"/>
          <w:numId w:val="21"/>
        </w:numPr>
        <w:spacing w:before="6" w:after="6" w:line="360" w:lineRule="auto"/>
        <w:jc w:val="both"/>
        <w:rPr>
          <w:rFonts w:asciiTheme="minorHAnsi" w:hAnsiTheme="minorHAnsi" w:cstheme="minorHAnsi"/>
          <w:i/>
        </w:rPr>
      </w:pPr>
      <w:r w:rsidRPr="00272653">
        <w:rPr>
          <w:rFonts w:asciiTheme="minorHAnsi" w:hAnsiTheme="minorHAnsi" w:cstheme="minorHAnsi"/>
          <w:bCs/>
        </w:rPr>
        <w:lastRenderedPageBreak/>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272653">
      <w:pPr>
        <w:pStyle w:val="af6"/>
        <w:numPr>
          <w:ilvl w:val="0"/>
          <w:numId w:val="21"/>
        </w:numPr>
        <w:spacing w:before="100" w:beforeAutospacing="1" w:line="360" w:lineRule="auto"/>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F4715" w:rsidRDefault="00FA5912" w:rsidP="00272653">
      <w:pPr>
        <w:pStyle w:val="af6"/>
        <w:numPr>
          <w:ilvl w:val="0"/>
          <w:numId w:val="21"/>
        </w:numPr>
        <w:spacing w:before="100" w:beforeAutospacing="1" w:line="360" w:lineRule="auto"/>
        <w:jc w:val="both"/>
        <w:rPr>
          <w:rFonts w:asciiTheme="minorHAnsi" w:hAnsiTheme="minorHAnsi" w:cstheme="minorHAnsi"/>
          <w:b/>
        </w:rPr>
      </w:pPr>
      <w:r w:rsidRPr="006F4715">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F4715">
        <w:rPr>
          <w:rFonts w:ascii="Verdana" w:hAnsi="Verdana" w:cs="Arial"/>
        </w:rPr>
        <w:t xml:space="preserve"> </w:t>
      </w:r>
      <w:r w:rsidRPr="006F4715">
        <w:rPr>
          <w:rFonts w:asciiTheme="minorHAnsi" w:hAnsiTheme="minorHAnsi" w:cstheme="minorHAnsi"/>
        </w:rPr>
        <w:t xml:space="preserve">του Ν.4940/2022 (Α’ 112) </w:t>
      </w:r>
    </w:p>
    <w:p w:rsidR="00F25F67" w:rsidRPr="00F25F67" w:rsidRDefault="0025429C" w:rsidP="00F25F67">
      <w:pPr>
        <w:pStyle w:val="a0"/>
        <w:widowControl w:val="0"/>
        <w:numPr>
          <w:ilvl w:val="0"/>
          <w:numId w:val="11"/>
        </w:numPr>
        <w:tabs>
          <w:tab w:val="clear" w:pos="8460"/>
        </w:tabs>
        <w:spacing w:before="119" w:after="119" w:line="360" w:lineRule="auto"/>
        <w:rPr>
          <w:rFonts w:asciiTheme="minorHAnsi" w:hAnsiTheme="minorHAnsi" w:cstheme="minorHAnsi"/>
        </w:rPr>
      </w:pPr>
      <w:r w:rsidRPr="00F25F67">
        <w:rPr>
          <w:rFonts w:asciiTheme="minorHAnsi" w:hAnsiTheme="minorHAnsi" w:cstheme="minorHAnsi"/>
          <w:color w:val="000000"/>
          <w:shd w:val="clear" w:color="auto" w:fill="FFFFFF"/>
        </w:rPr>
        <w:t xml:space="preserve">το με </w:t>
      </w:r>
      <w:proofErr w:type="spellStart"/>
      <w:r w:rsidRPr="00F25F67">
        <w:rPr>
          <w:rFonts w:asciiTheme="minorHAnsi" w:hAnsiTheme="minorHAnsi" w:cstheme="minorHAnsi"/>
          <w:color w:val="000000"/>
          <w:shd w:val="clear" w:color="auto" w:fill="FFFFFF"/>
        </w:rPr>
        <w:t>αριθμ</w:t>
      </w:r>
      <w:proofErr w:type="spellEnd"/>
      <w:r w:rsidRPr="00F25F67">
        <w:rPr>
          <w:rFonts w:asciiTheme="minorHAnsi" w:hAnsiTheme="minorHAnsi" w:cstheme="minorHAnsi"/>
          <w:color w:val="000000"/>
          <w:shd w:val="clear" w:color="auto" w:fill="FFFFFF"/>
        </w:rPr>
        <w:t xml:space="preserve">. </w:t>
      </w:r>
      <w:proofErr w:type="spellStart"/>
      <w:r w:rsidRPr="00F25F67">
        <w:rPr>
          <w:rFonts w:asciiTheme="minorHAnsi" w:hAnsiTheme="minorHAnsi" w:cstheme="minorHAnsi"/>
          <w:color w:val="000000"/>
          <w:shd w:val="clear" w:color="auto" w:fill="FFFFFF"/>
        </w:rPr>
        <w:t>Πρωτ</w:t>
      </w:r>
      <w:proofErr w:type="spellEnd"/>
      <w:r w:rsidR="0097791F">
        <w:rPr>
          <w:rFonts w:asciiTheme="minorHAnsi" w:hAnsiTheme="minorHAnsi" w:cstheme="minorHAnsi"/>
          <w:color w:val="000000"/>
          <w:shd w:val="clear" w:color="auto" w:fill="FFFFFF"/>
        </w:rPr>
        <w:t xml:space="preserve"> </w:t>
      </w:r>
      <w:r w:rsidR="0097791F">
        <w:rPr>
          <w:rFonts w:asciiTheme="minorHAnsi" w:hAnsiTheme="minorHAnsi" w:cstheme="minorHAnsi"/>
          <w:bCs/>
        </w:rPr>
        <w:t xml:space="preserve">11353/1-7-2022 </w:t>
      </w:r>
      <w:r w:rsidRPr="00F25F67">
        <w:rPr>
          <w:rFonts w:asciiTheme="minorHAnsi" w:hAnsiTheme="minorHAnsi" w:cstheme="minorHAnsi"/>
        </w:rPr>
        <w:t xml:space="preserve"> </w:t>
      </w:r>
      <w:r w:rsidR="0097791F">
        <w:rPr>
          <w:rFonts w:asciiTheme="minorHAnsi" w:hAnsiTheme="minorHAnsi" w:cstheme="minorHAnsi"/>
        </w:rPr>
        <w:t xml:space="preserve">αίτημα των δημοτικών συμβούλων για σύγκληση του Δ.Σ </w:t>
      </w:r>
    </w:p>
    <w:p w:rsidR="0097791F" w:rsidRDefault="0097791F" w:rsidP="0097791F">
      <w:pPr>
        <w:pStyle w:val="af6"/>
        <w:numPr>
          <w:ilvl w:val="0"/>
          <w:numId w:val="11"/>
        </w:numPr>
        <w:tabs>
          <w:tab w:val="left" w:pos="570"/>
        </w:tabs>
        <w:jc w:val="both"/>
      </w:pPr>
      <w:r w:rsidRPr="0097791F">
        <w:rPr>
          <w:rFonts w:ascii="Calibri" w:hAnsi="Calibri" w:cs="Calibri"/>
          <w:sz w:val="22"/>
          <w:szCs w:val="22"/>
        </w:rPr>
        <w:t>- Το άρθρο 4  του Κανονισμού Λειτουργίας του Δημοτικού Συμβουλίου του Δήμου</w:t>
      </w:r>
    </w:p>
    <w:p w:rsidR="00FA5912" w:rsidRPr="00AF1924" w:rsidRDefault="00FA5912" w:rsidP="00F25F67">
      <w:pPr>
        <w:pStyle w:val="a0"/>
        <w:widowControl w:val="0"/>
        <w:numPr>
          <w:ilvl w:val="0"/>
          <w:numId w:val="11"/>
        </w:numPr>
        <w:tabs>
          <w:tab w:val="clear" w:pos="8460"/>
        </w:tabs>
        <w:spacing w:before="119" w:after="119"/>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δηλώθηκε δια ζώσης </w:t>
      </w:r>
      <w:r w:rsidR="009C223D">
        <w:rPr>
          <w:rFonts w:asciiTheme="minorHAnsi" w:hAnsiTheme="minorHAnsi" w:cstheme="minorHAnsi"/>
        </w:rPr>
        <w:t xml:space="preserve"> </w:t>
      </w:r>
    </w:p>
    <w:p w:rsidR="00FA5912" w:rsidRPr="00AF1924" w:rsidRDefault="00FA5912" w:rsidP="00FA5912">
      <w:pPr>
        <w:pStyle w:val="a0"/>
        <w:numPr>
          <w:ilvl w:val="0"/>
          <w:numId w:val="12"/>
        </w:numPr>
        <w:tabs>
          <w:tab w:val="clear" w:pos="8460"/>
        </w:tabs>
        <w:spacing w:line="360" w:lineRule="auto"/>
        <w:rPr>
          <w:rFonts w:asciiTheme="minorHAnsi" w:hAnsiTheme="minorHAnsi" w:cstheme="minorHAnsi"/>
        </w:rPr>
      </w:pPr>
      <w:r w:rsidRPr="00AF1924">
        <w:rPr>
          <w:rFonts w:asciiTheme="minorHAnsi" w:hAnsiTheme="minorHAnsi" w:cstheme="minorHAnsi"/>
          <w:color w:val="000000"/>
          <w:shd w:val="clear" w:color="auto" w:fill="FFFFFF"/>
        </w:rPr>
        <w:t>Την μεταξύ των μελών του συζήτηση σύμφωνα με τα πρακτικά.</w:t>
      </w: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97791F" w:rsidRDefault="0097791F" w:rsidP="0097791F">
      <w:pPr>
        <w:spacing w:line="360" w:lineRule="auto"/>
        <w:ind w:left="360"/>
      </w:pPr>
      <w:r w:rsidRPr="0097791F">
        <w:rPr>
          <w:rFonts w:ascii="Calibri" w:eastAsia="Batang" w:hAnsi="Calibri" w:cs="Calibri"/>
          <w:b/>
          <w:bCs/>
          <w:sz w:val="22"/>
          <w:szCs w:val="22"/>
        </w:rPr>
        <w:t xml:space="preserve">Εγκρίνει ομόφωνα </w:t>
      </w:r>
      <w:r w:rsidRPr="0097791F">
        <w:rPr>
          <w:rFonts w:ascii="Calibri" w:eastAsia="Batang" w:hAnsi="Calibri" w:cs="Calibri"/>
          <w:sz w:val="22"/>
          <w:szCs w:val="22"/>
        </w:rPr>
        <w:t xml:space="preserve">το κατεπείγον της </w:t>
      </w:r>
      <w:r w:rsidRPr="0097791F">
        <w:rPr>
          <w:rFonts w:ascii="Calibri" w:hAnsi="Calibri" w:cs="Calibri"/>
          <w:sz w:val="22"/>
          <w:szCs w:val="22"/>
        </w:rPr>
        <w:t xml:space="preserve">πρόσκλησης- συνεδρίασης </w:t>
      </w:r>
      <w:r w:rsidR="005F32AE">
        <w:rPr>
          <w:rFonts w:ascii="Calibri" w:hAnsi="Calibri" w:cs="Calibri"/>
          <w:sz w:val="22"/>
          <w:szCs w:val="22"/>
        </w:rPr>
        <w:t xml:space="preserve">  </w:t>
      </w:r>
      <w:r w:rsidRPr="0097791F">
        <w:rPr>
          <w:rFonts w:ascii="Calibri" w:hAnsi="Calibri" w:cs="Calibri"/>
          <w:sz w:val="22"/>
          <w:szCs w:val="22"/>
        </w:rPr>
        <w:t xml:space="preserve">με μοναδικό θέμα </w:t>
      </w:r>
      <w:r w:rsidRPr="0097791F">
        <w:rPr>
          <w:rFonts w:ascii="Calibri" w:eastAsia="Batang" w:hAnsi="Calibri" w:cs="Calibri"/>
          <w:sz w:val="22"/>
          <w:szCs w:val="22"/>
        </w:rPr>
        <w:t xml:space="preserve">  </w:t>
      </w:r>
    </w:p>
    <w:p w:rsidR="0097791F" w:rsidRPr="006F4715" w:rsidRDefault="0097791F" w:rsidP="0097791F">
      <w:pPr>
        <w:spacing w:line="360" w:lineRule="auto"/>
        <w:jc w:val="both"/>
        <w:rPr>
          <w:rFonts w:asciiTheme="minorHAnsi" w:hAnsiTheme="minorHAnsi" w:cstheme="minorHAnsi"/>
          <w:bCs/>
          <w:color w:val="000000"/>
        </w:rPr>
      </w:pPr>
      <w:r>
        <w:rPr>
          <w:rFonts w:asciiTheme="minorHAnsi" w:hAnsiTheme="minorHAnsi" w:cstheme="minorHAnsi"/>
          <w:spacing w:val="-15"/>
        </w:rPr>
        <w:t>« την προτεινόμενη συγχώνευση της ΔΕΠΟΔΑΛ Α.Ε. Ο.Τ.Α με τον ΦΟΔΣΑ Στερεάς Ελλάδος»</w:t>
      </w:r>
    </w:p>
    <w:p w:rsidR="00F25F67" w:rsidRPr="00F25F67" w:rsidRDefault="00F25F67" w:rsidP="00F25F67">
      <w:pPr>
        <w:jc w:val="both"/>
        <w:rPr>
          <w:rFonts w:asciiTheme="minorHAnsi" w:eastAsia="Calibri" w:hAnsiTheme="minorHAnsi" w:cstheme="minorHAnsi"/>
          <w:bCs/>
          <w:color w:val="000000"/>
        </w:rPr>
      </w:pPr>
      <w:r w:rsidRPr="00F25F67">
        <w:rPr>
          <w:rFonts w:asciiTheme="minorHAnsi" w:eastAsia="Calibri" w:hAnsiTheme="minorHAnsi" w:cstheme="minorHAnsi"/>
          <w:bCs/>
          <w:color w:val="000000"/>
        </w:rPr>
        <w:t xml:space="preserve"> </w:t>
      </w:r>
    </w:p>
    <w:p w:rsidR="007E2A66" w:rsidRDefault="007E2A66" w:rsidP="0097791F">
      <w:pPr>
        <w:pStyle w:val="231"/>
        <w:spacing w:after="120"/>
        <w:ind w:left="360"/>
        <w:jc w:val="center"/>
        <w:textAlignment w:val="auto"/>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6F4715">
        <w:rPr>
          <w:rFonts w:asciiTheme="minorHAnsi" w:eastAsia="Arial" w:hAnsiTheme="minorHAnsi" w:cstheme="minorHAnsi"/>
          <w:b/>
          <w:bCs/>
          <w:iCs/>
        </w:rPr>
        <w:t>7</w:t>
      </w:r>
      <w:r w:rsidR="0097791F">
        <w:rPr>
          <w:rFonts w:asciiTheme="minorHAnsi" w:eastAsia="Arial" w:hAnsiTheme="minorHAnsi" w:cstheme="minorHAnsi"/>
          <w:b/>
          <w:bCs/>
          <w:iCs/>
        </w:rPr>
        <w:t>4</w:t>
      </w:r>
    </w:p>
    <w:p w:rsidR="006F4715" w:rsidRDefault="006F4715" w:rsidP="007C7593">
      <w:pPr>
        <w:jc w:val="center"/>
        <w:rPr>
          <w:rFonts w:asciiTheme="minorHAnsi" w:eastAsia="Arial" w:hAnsiTheme="minorHAnsi" w:cstheme="minorHAnsi"/>
          <w:b/>
          <w:bCs/>
          <w:iCs/>
        </w:rPr>
      </w:pP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97791F" w:rsidRPr="00717EEA" w:rsidRDefault="0097791F" w:rsidP="0097791F">
      <w:pPr>
        <w:pStyle w:val="a0"/>
        <w:tabs>
          <w:tab w:val="center" w:pos="1080"/>
          <w:tab w:val="center" w:pos="7920"/>
        </w:tabs>
        <w:spacing w:line="276" w:lineRule="auto"/>
        <w:outlineLvl w:val="0"/>
        <w:rPr>
          <w:rFonts w:ascii="Calibri" w:hAnsi="Calibri" w:cs="Calibri"/>
          <w:b/>
          <w:bCs/>
        </w:rPr>
      </w:pP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97791F" w:rsidRPr="00717EEA" w:rsidRDefault="0097791F" w:rsidP="0097791F">
      <w:pPr>
        <w:pStyle w:val="a0"/>
        <w:tabs>
          <w:tab w:val="center" w:pos="1080"/>
          <w:tab w:val="center" w:pos="7920"/>
        </w:tabs>
        <w:spacing w:line="276" w:lineRule="auto"/>
        <w:rPr>
          <w:rFonts w:ascii="Calibri" w:hAnsi="Calibri" w:cs="Calibri"/>
        </w:rPr>
      </w:pPr>
    </w:p>
    <w:p w:rsidR="0097791F" w:rsidRPr="005E1B05" w:rsidRDefault="0097791F" w:rsidP="0097791F">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97791F" w:rsidRPr="00717EEA" w:rsidRDefault="0097791F" w:rsidP="0097791F">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97791F" w:rsidTr="00166FEA">
        <w:tc>
          <w:tcPr>
            <w:tcW w:w="425" w:type="dxa"/>
          </w:tcPr>
          <w:p w:rsidR="0097791F" w:rsidRDefault="0097791F" w:rsidP="00166FEA">
            <w:pPr>
              <w:rPr>
                <w:rFonts w:ascii="Arial" w:eastAsia="Arial" w:hAnsi="Arial" w:cs="Arial"/>
                <w:sz w:val="22"/>
                <w:szCs w:val="22"/>
              </w:rPr>
            </w:pPr>
          </w:p>
        </w:tc>
        <w:tc>
          <w:tcPr>
            <w:tcW w:w="142" w:type="dxa"/>
          </w:tcPr>
          <w:p w:rsidR="0097791F" w:rsidRPr="005E1B05" w:rsidRDefault="0097791F" w:rsidP="00166FEA">
            <w:pPr>
              <w:rPr>
                <w:rFonts w:ascii="Calibri" w:eastAsia="Arial" w:hAnsi="Calibri" w:cs="Calibri"/>
              </w:rPr>
            </w:pPr>
          </w:p>
        </w:tc>
        <w:tc>
          <w:tcPr>
            <w:tcW w:w="4678" w:type="dxa"/>
            <w:shd w:val="clear" w:color="auto" w:fill="auto"/>
          </w:tcPr>
          <w:p w:rsidR="0097791F" w:rsidRPr="005E1B05" w:rsidRDefault="0097791F" w:rsidP="00166FEA">
            <w:pPr>
              <w:rPr>
                <w:rFonts w:ascii="Calibri" w:hAnsi="Calibri" w:cs="Calibri"/>
                <w:b/>
              </w:rPr>
            </w:pPr>
            <w:r w:rsidRPr="005E1B05">
              <w:rPr>
                <w:rFonts w:ascii="Calibri" w:eastAsia="Arial" w:hAnsi="Calibri" w:cs="Calibri"/>
              </w:rPr>
              <w:t xml:space="preserve"> </w:t>
            </w:r>
            <w:r w:rsidRPr="005E1B05">
              <w:rPr>
                <w:rFonts w:ascii="Calibri" w:eastAsia="Arial" w:hAnsi="Calibri" w:cs="Calibri"/>
                <w:b/>
              </w:rPr>
              <w:t>ΤΑ ΜΕΛΗ</w:t>
            </w:r>
          </w:p>
        </w:tc>
        <w:tc>
          <w:tcPr>
            <w:tcW w:w="4938" w:type="dxa"/>
            <w:shd w:val="clear" w:color="auto" w:fill="auto"/>
          </w:tcPr>
          <w:p w:rsidR="0097791F" w:rsidRPr="005E1B05" w:rsidRDefault="0097791F" w:rsidP="00166FEA">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97791F" w:rsidTr="00166FEA">
        <w:tc>
          <w:tcPr>
            <w:tcW w:w="425" w:type="dxa"/>
          </w:tcPr>
          <w:p w:rsidR="0097791F" w:rsidRDefault="0097791F" w:rsidP="00166FEA">
            <w:pPr>
              <w:rPr>
                <w:rFonts w:ascii="Arial" w:hAnsi="Arial" w:cs="Arial"/>
                <w:sz w:val="22"/>
                <w:szCs w:val="22"/>
              </w:rPr>
            </w:pPr>
            <w:r>
              <w:rPr>
                <w:rFonts w:ascii="Arial" w:hAnsi="Arial" w:cs="Arial"/>
                <w:sz w:val="22"/>
                <w:szCs w:val="22"/>
              </w:rPr>
              <w:t>1</w:t>
            </w:r>
          </w:p>
        </w:tc>
        <w:tc>
          <w:tcPr>
            <w:tcW w:w="142" w:type="dxa"/>
          </w:tcPr>
          <w:p w:rsidR="0097791F" w:rsidRPr="005E1B05" w:rsidRDefault="0097791F" w:rsidP="00166FEA">
            <w:pPr>
              <w:rPr>
                <w:rFonts w:ascii="Calibri" w:eastAsia="Arial" w:hAnsi="Calibri" w:cs="Calibri"/>
              </w:rPr>
            </w:pPr>
          </w:p>
        </w:tc>
        <w:tc>
          <w:tcPr>
            <w:tcW w:w="4678" w:type="dxa"/>
            <w:shd w:val="clear" w:color="auto" w:fill="auto"/>
          </w:tcPr>
          <w:p w:rsidR="0097791F" w:rsidRPr="005E1B05" w:rsidRDefault="0097791F" w:rsidP="00166FEA">
            <w:pPr>
              <w:rPr>
                <w:rFonts w:ascii="Calibri" w:hAnsi="Calibri" w:cs="Calibri"/>
              </w:rPr>
            </w:pPr>
            <w:proofErr w:type="spellStart"/>
            <w:r w:rsidRPr="005E1B05">
              <w:rPr>
                <w:rFonts w:ascii="Calibri" w:hAnsi="Calibri" w:cs="Calibri"/>
              </w:rPr>
              <w:t>Καλογρηάς</w:t>
            </w:r>
            <w:proofErr w:type="spellEnd"/>
            <w:r w:rsidRPr="005E1B05">
              <w:rPr>
                <w:rFonts w:ascii="Calibri" w:hAnsi="Calibri" w:cs="Calibri"/>
              </w:rPr>
              <w:t xml:space="preserve"> Αθανάσιος</w:t>
            </w:r>
          </w:p>
        </w:tc>
        <w:tc>
          <w:tcPr>
            <w:tcW w:w="4938" w:type="dxa"/>
            <w:shd w:val="clear" w:color="auto" w:fill="auto"/>
          </w:tcPr>
          <w:p w:rsidR="0097791F" w:rsidRPr="005E1B05" w:rsidRDefault="0097791F" w:rsidP="00166FEA">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97791F" w:rsidTr="00166FEA">
        <w:tc>
          <w:tcPr>
            <w:tcW w:w="425" w:type="dxa"/>
          </w:tcPr>
          <w:p w:rsidR="0097791F" w:rsidRDefault="0097791F" w:rsidP="00166FEA">
            <w:pPr>
              <w:snapToGrid w:val="0"/>
              <w:rPr>
                <w:rFonts w:ascii="Arial" w:hAnsi="Arial" w:cs="Arial"/>
                <w:sz w:val="22"/>
                <w:szCs w:val="22"/>
              </w:rPr>
            </w:pPr>
            <w:r>
              <w:rPr>
                <w:rFonts w:ascii="Arial" w:hAnsi="Arial" w:cs="Arial"/>
                <w:sz w:val="22"/>
                <w:szCs w:val="22"/>
              </w:rPr>
              <w:t>2</w:t>
            </w:r>
          </w:p>
        </w:tc>
        <w:tc>
          <w:tcPr>
            <w:tcW w:w="142" w:type="dxa"/>
          </w:tcPr>
          <w:p w:rsidR="0097791F" w:rsidRPr="005E1B05" w:rsidRDefault="0097791F" w:rsidP="00166FEA">
            <w:pPr>
              <w:rPr>
                <w:rFonts w:ascii="Calibri" w:hAnsi="Calibri" w:cs="Calibri"/>
              </w:rPr>
            </w:pPr>
          </w:p>
        </w:tc>
        <w:tc>
          <w:tcPr>
            <w:tcW w:w="4678" w:type="dxa"/>
            <w:shd w:val="clear" w:color="auto" w:fill="auto"/>
          </w:tcPr>
          <w:p w:rsidR="0097791F" w:rsidRPr="005E1B05" w:rsidRDefault="0097791F" w:rsidP="00166FEA">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97791F" w:rsidRPr="005E1B05" w:rsidRDefault="00B1704F" w:rsidP="00166FEA">
            <w:pPr>
              <w:snapToGrid w:val="0"/>
              <w:rPr>
                <w:rFonts w:ascii="Calibri" w:hAnsi="Calibri" w:cs="Calibri"/>
              </w:rPr>
            </w:pPr>
            <w:r>
              <w:rPr>
                <w:rFonts w:ascii="Calibri" w:hAnsi="Calibri" w:cs="Calibri"/>
              </w:rPr>
              <w:t>Ο ΔΗΜΑΡΧΟΣ ΛΕΒΑΔΕΩΝ</w:t>
            </w:r>
          </w:p>
        </w:tc>
      </w:tr>
      <w:tr w:rsidR="0097791F" w:rsidTr="00166FEA">
        <w:tc>
          <w:tcPr>
            <w:tcW w:w="425" w:type="dxa"/>
          </w:tcPr>
          <w:p w:rsidR="0097791F" w:rsidRDefault="0097791F" w:rsidP="00166FEA">
            <w:pPr>
              <w:snapToGrid w:val="0"/>
              <w:rPr>
                <w:rFonts w:ascii="Arial" w:hAnsi="Arial" w:cs="Arial"/>
                <w:sz w:val="22"/>
                <w:szCs w:val="22"/>
              </w:rPr>
            </w:pPr>
            <w:r>
              <w:rPr>
                <w:rFonts w:ascii="Arial" w:hAnsi="Arial" w:cs="Arial"/>
                <w:sz w:val="22"/>
                <w:szCs w:val="22"/>
              </w:rPr>
              <w:t>3</w:t>
            </w:r>
          </w:p>
        </w:tc>
        <w:tc>
          <w:tcPr>
            <w:tcW w:w="142" w:type="dxa"/>
          </w:tcPr>
          <w:p w:rsidR="0097791F" w:rsidRPr="005E1B05" w:rsidRDefault="0097791F" w:rsidP="00166FEA">
            <w:pPr>
              <w:rPr>
                <w:rFonts w:ascii="Calibri" w:hAnsi="Calibri" w:cs="Calibri"/>
              </w:rPr>
            </w:pPr>
          </w:p>
        </w:tc>
        <w:tc>
          <w:tcPr>
            <w:tcW w:w="4678" w:type="dxa"/>
            <w:shd w:val="clear" w:color="auto" w:fill="auto"/>
          </w:tcPr>
          <w:p w:rsidR="0097791F" w:rsidRPr="005E1B05" w:rsidRDefault="0097791F" w:rsidP="00166FEA">
            <w:pPr>
              <w:rPr>
                <w:rFonts w:ascii="Calibri" w:hAnsi="Calibri" w:cs="Calibri"/>
              </w:rPr>
            </w:pPr>
            <w:r w:rsidRPr="005E1B05">
              <w:rPr>
                <w:rFonts w:ascii="Calibri" w:hAnsi="Calibri" w:cs="Calibri"/>
              </w:rPr>
              <w:t xml:space="preserve">Δήμου Ιωάννης </w:t>
            </w:r>
          </w:p>
        </w:tc>
        <w:tc>
          <w:tcPr>
            <w:tcW w:w="4938" w:type="dxa"/>
            <w:shd w:val="clear" w:color="auto" w:fill="auto"/>
          </w:tcPr>
          <w:p w:rsidR="0097791F" w:rsidRPr="005E1B05" w:rsidRDefault="0097791F" w:rsidP="00166FEA">
            <w:pPr>
              <w:snapToGrid w:val="0"/>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4</w:t>
            </w:r>
          </w:p>
        </w:tc>
        <w:tc>
          <w:tcPr>
            <w:tcW w:w="142" w:type="dxa"/>
          </w:tcPr>
          <w:p w:rsidR="00B1704F" w:rsidRPr="005E1B05" w:rsidRDefault="00B1704F" w:rsidP="00166FEA">
            <w:pPr>
              <w:rPr>
                <w:rFonts w:ascii="Calibri" w:eastAsia="Calibri" w:hAnsi="Calibri" w:cs="Calibri"/>
              </w:rPr>
            </w:pPr>
          </w:p>
        </w:tc>
        <w:tc>
          <w:tcPr>
            <w:tcW w:w="4678" w:type="dxa"/>
            <w:shd w:val="clear" w:color="auto" w:fill="auto"/>
          </w:tcPr>
          <w:p w:rsidR="00B1704F" w:rsidRPr="005E1B05" w:rsidRDefault="00B1704F" w:rsidP="00166FEA">
            <w:pPr>
              <w:rPr>
                <w:rFonts w:ascii="Calibri" w:hAnsi="Calibri" w:cs="Calibri"/>
              </w:rPr>
            </w:pPr>
            <w:r w:rsidRPr="005E1B05">
              <w:rPr>
                <w:rFonts w:ascii="Calibri" w:hAnsi="Calibri" w:cs="Calibri"/>
              </w:rPr>
              <w:t>Αποστόλου Ιωάννης</w:t>
            </w:r>
          </w:p>
        </w:tc>
        <w:tc>
          <w:tcPr>
            <w:tcW w:w="4938" w:type="dxa"/>
            <w:shd w:val="clear" w:color="auto" w:fill="auto"/>
          </w:tcPr>
          <w:p w:rsidR="00B1704F" w:rsidRPr="005F1F93" w:rsidRDefault="00B1704F" w:rsidP="00107692">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B1704F" w:rsidTr="00166FEA">
        <w:tc>
          <w:tcPr>
            <w:tcW w:w="425" w:type="dxa"/>
          </w:tcPr>
          <w:p w:rsidR="00B1704F" w:rsidRDefault="00B1704F" w:rsidP="00166FEA">
            <w:pPr>
              <w:snapToGrid w:val="0"/>
              <w:rPr>
                <w:rFonts w:ascii="Arial" w:eastAsia="Calibri" w:hAnsi="Arial" w:cs="Arial"/>
                <w:sz w:val="22"/>
                <w:szCs w:val="22"/>
              </w:rPr>
            </w:pPr>
            <w:r>
              <w:rPr>
                <w:rFonts w:ascii="Arial" w:eastAsia="Calibri" w:hAnsi="Arial" w:cs="Arial"/>
                <w:sz w:val="22"/>
                <w:szCs w:val="22"/>
              </w:rPr>
              <w:t>5</w:t>
            </w:r>
          </w:p>
        </w:tc>
        <w:tc>
          <w:tcPr>
            <w:tcW w:w="142" w:type="dxa"/>
          </w:tcPr>
          <w:p w:rsidR="00B1704F" w:rsidRPr="005E1B05" w:rsidRDefault="00B1704F" w:rsidP="00166FEA">
            <w:pPr>
              <w:rPr>
                <w:rFonts w:ascii="Calibri" w:hAnsi="Calibri" w:cs="Calibri"/>
              </w:rPr>
            </w:pPr>
          </w:p>
        </w:tc>
        <w:tc>
          <w:tcPr>
            <w:tcW w:w="4678" w:type="dxa"/>
            <w:shd w:val="clear" w:color="auto" w:fill="auto"/>
          </w:tcPr>
          <w:p w:rsidR="00B1704F" w:rsidRPr="005E1B05" w:rsidRDefault="00B1704F" w:rsidP="00166FEA">
            <w:pPr>
              <w:rPr>
                <w:rFonts w:ascii="Calibri" w:hAnsi="Calibri" w:cs="Calibri"/>
              </w:rPr>
            </w:pPr>
            <w:proofErr w:type="spellStart"/>
            <w:r w:rsidRPr="005E1B05">
              <w:rPr>
                <w:rFonts w:ascii="Calibri" w:eastAsia="Calibri" w:hAnsi="Calibri" w:cs="Calibri"/>
              </w:rPr>
              <w:t>Σάκκος</w:t>
            </w:r>
            <w:proofErr w:type="spellEnd"/>
            <w:r w:rsidRPr="005E1B05">
              <w:rPr>
                <w:rFonts w:ascii="Calibri" w:eastAsia="Calibri" w:hAnsi="Calibri" w:cs="Calibri"/>
              </w:rPr>
              <w:t xml:space="preserve"> Μάριος   </w:t>
            </w:r>
          </w:p>
        </w:tc>
        <w:tc>
          <w:tcPr>
            <w:tcW w:w="4938" w:type="dxa"/>
            <w:shd w:val="clear" w:color="auto" w:fill="auto"/>
          </w:tcPr>
          <w:p w:rsidR="00B1704F" w:rsidRPr="005F1F93" w:rsidRDefault="00B1704F" w:rsidP="00107692">
            <w:pPr>
              <w:rPr>
                <w:rFonts w:asciiTheme="minorHAnsi" w:hAnsiTheme="minorHAnsi" w:cstheme="minorHAns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6</w:t>
            </w:r>
          </w:p>
        </w:tc>
        <w:tc>
          <w:tcPr>
            <w:tcW w:w="142" w:type="dxa"/>
          </w:tcPr>
          <w:p w:rsidR="00B1704F" w:rsidRPr="005E1B05" w:rsidRDefault="00B1704F" w:rsidP="00166FEA">
            <w:pPr>
              <w:rPr>
                <w:rFonts w:ascii="Calibri" w:eastAsia="Calibri" w:hAnsi="Calibri" w:cs="Calibri"/>
                <w:color w:val="000000"/>
              </w:rPr>
            </w:pPr>
          </w:p>
        </w:tc>
        <w:tc>
          <w:tcPr>
            <w:tcW w:w="4678" w:type="dxa"/>
            <w:shd w:val="clear" w:color="auto" w:fill="auto"/>
          </w:tcPr>
          <w:p w:rsidR="00B1704F" w:rsidRPr="005E1B05" w:rsidRDefault="00B1704F" w:rsidP="00166FEA">
            <w:pPr>
              <w:rPr>
                <w:rFonts w:ascii="Calibri" w:hAnsi="Calibri" w:cs="Calibri"/>
              </w:rPr>
            </w:pPr>
            <w:proofErr w:type="spellStart"/>
            <w:r w:rsidRPr="005E1B05">
              <w:rPr>
                <w:rFonts w:ascii="Calibri" w:hAnsi="Calibri" w:cs="Calibri"/>
              </w:rPr>
              <w:t>Νταντούμη</w:t>
            </w:r>
            <w:proofErr w:type="spellEnd"/>
            <w:r w:rsidRPr="005E1B05">
              <w:rPr>
                <w:rFonts w:ascii="Calibri" w:hAnsi="Calibri" w:cs="Calibri"/>
              </w:rPr>
              <w:t xml:space="preserve"> Ιωάννα    </w:t>
            </w:r>
            <w:r w:rsidRPr="005E1B05">
              <w:rPr>
                <w:rFonts w:ascii="Calibri" w:eastAsia="Arial" w:hAnsi="Calibri" w:cs="Calibri"/>
              </w:rPr>
              <w:t xml:space="preserve"> </w:t>
            </w:r>
          </w:p>
        </w:tc>
        <w:tc>
          <w:tcPr>
            <w:tcW w:w="4938" w:type="dxa"/>
            <w:shd w:val="clear" w:color="auto" w:fill="auto"/>
          </w:tcPr>
          <w:p w:rsidR="00B1704F" w:rsidRPr="005F1F93" w:rsidRDefault="00B1704F" w:rsidP="00107692">
            <w:pPr>
              <w:rPr>
                <w:rFonts w:asciiTheme="minorHAnsi" w:hAnsiTheme="minorHAnsi" w:cstheme="minorHAnsi"/>
              </w:rPr>
            </w:pPr>
            <w:r w:rsidRPr="005F1F93">
              <w:rPr>
                <w:rFonts w:asciiTheme="minorHAnsi" w:eastAsia="Arial" w:hAnsiTheme="minorHAnsi" w:cstheme="minorHAnsi"/>
              </w:rPr>
              <w:t xml:space="preserve">             </w:t>
            </w:r>
            <w:r>
              <w:rPr>
                <w:rFonts w:asciiTheme="minorHAnsi" w:eastAsia="Arial" w:hAnsiTheme="minorHAnsi" w:cstheme="minorHAnsi"/>
              </w:rPr>
              <w:t>ΑΛΕΞΑΝΔΡΟΣ ΜΗΤΑΣ</w:t>
            </w:r>
          </w:p>
        </w:tc>
      </w:tr>
      <w:tr w:rsidR="00B1704F" w:rsidTr="00166FEA">
        <w:tc>
          <w:tcPr>
            <w:tcW w:w="425" w:type="dxa"/>
          </w:tcPr>
          <w:p w:rsidR="00B1704F" w:rsidRDefault="00B1704F" w:rsidP="00166FEA">
            <w:pPr>
              <w:rPr>
                <w:rFonts w:ascii="Arial" w:eastAsia="Calibri" w:hAnsi="Arial" w:cs="Arial"/>
                <w:color w:val="000000"/>
                <w:sz w:val="22"/>
                <w:szCs w:val="22"/>
              </w:rPr>
            </w:pPr>
            <w:r>
              <w:rPr>
                <w:rFonts w:ascii="Arial" w:eastAsia="Calibri" w:hAnsi="Arial" w:cs="Arial"/>
                <w:color w:val="000000"/>
                <w:sz w:val="22"/>
                <w:szCs w:val="22"/>
              </w:rPr>
              <w:lastRenderedPageBreak/>
              <w:t>7</w:t>
            </w:r>
          </w:p>
        </w:tc>
        <w:tc>
          <w:tcPr>
            <w:tcW w:w="142" w:type="dxa"/>
          </w:tcPr>
          <w:p w:rsidR="00B1704F" w:rsidRPr="005E1B05" w:rsidRDefault="00B1704F" w:rsidP="00166FEA">
            <w:pPr>
              <w:spacing w:line="276" w:lineRule="auto"/>
              <w:rPr>
                <w:rFonts w:ascii="Calibri" w:eastAsia="Calibri" w:hAnsi="Calibri" w:cs="Calibri"/>
              </w:rPr>
            </w:pPr>
          </w:p>
        </w:tc>
        <w:tc>
          <w:tcPr>
            <w:tcW w:w="4678" w:type="dxa"/>
            <w:shd w:val="clear" w:color="auto" w:fill="auto"/>
          </w:tcPr>
          <w:p w:rsidR="00B1704F" w:rsidRPr="005E1B05" w:rsidRDefault="00B1704F" w:rsidP="00166FEA">
            <w:pPr>
              <w:spacing w:line="276" w:lineRule="auto"/>
              <w:rPr>
                <w:rFonts w:ascii="Calibri" w:hAnsi="Calibri" w:cs="Calibri"/>
              </w:rPr>
            </w:pPr>
            <w:proofErr w:type="spellStart"/>
            <w:r w:rsidRPr="005E1B05">
              <w:rPr>
                <w:rFonts w:ascii="Calibri" w:eastAsia="Calibri" w:hAnsi="Calibri" w:cs="Calibri"/>
              </w:rPr>
              <w:t>Μερτζάνης</w:t>
            </w:r>
            <w:proofErr w:type="spellEnd"/>
            <w:r w:rsidRPr="005E1B05">
              <w:rPr>
                <w:rFonts w:ascii="Calibri" w:eastAsia="Calibri" w:hAnsi="Calibri" w:cs="Calibri"/>
              </w:rPr>
              <w:t xml:space="preserve"> Κων/νος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B1704F" w:rsidRPr="005E1B05" w:rsidRDefault="00B1704F" w:rsidP="00166FEA">
            <w:pPr>
              <w:rPr>
                <w:rFonts w:ascii="Calibri" w:eastAsia="Arial" w:hAnsi="Calibri" w:cs="Calibri"/>
              </w:rPr>
            </w:pPr>
          </w:p>
        </w:tc>
        <w:tc>
          <w:tcPr>
            <w:tcW w:w="4678" w:type="dxa"/>
            <w:shd w:val="clear" w:color="auto" w:fill="auto"/>
          </w:tcPr>
          <w:p w:rsidR="00B1704F" w:rsidRPr="005E1B05" w:rsidRDefault="00B1704F" w:rsidP="00166FEA">
            <w:pPr>
              <w:spacing w:line="276" w:lineRule="auto"/>
              <w:rPr>
                <w:rFonts w:ascii="Calibri" w:hAnsi="Calibri" w:cs="Calibri"/>
              </w:rPr>
            </w:pPr>
            <w:proofErr w:type="spellStart"/>
            <w:r w:rsidRPr="005E1B05">
              <w:rPr>
                <w:rFonts w:ascii="Calibri" w:hAnsi="Calibri" w:cs="Calibri"/>
              </w:rPr>
              <w:t>Σαγιάννης</w:t>
            </w:r>
            <w:proofErr w:type="spellEnd"/>
            <w:r w:rsidRPr="005E1B05">
              <w:rPr>
                <w:rFonts w:ascii="Calibri" w:hAnsi="Calibri" w:cs="Calibri"/>
              </w:rPr>
              <w:t xml:space="preserve"> Μιχαήλ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9</w:t>
            </w:r>
          </w:p>
        </w:tc>
        <w:tc>
          <w:tcPr>
            <w:tcW w:w="142" w:type="dxa"/>
          </w:tcPr>
          <w:p w:rsidR="00B1704F" w:rsidRPr="005E1B05" w:rsidRDefault="00B1704F" w:rsidP="00166FEA">
            <w:pPr>
              <w:rPr>
                <w:rFonts w:ascii="Calibri"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Πούλου</w:t>
            </w:r>
            <w:proofErr w:type="spellEnd"/>
            <w:r w:rsidRPr="005E1B05">
              <w:rPr>
                <w:rFonts w:ascii="Calibri" w:hAnsi="Calibri" w:cs="Calibri"/>
              </w:rPr>
              <w:t xml:space="preserve"> Γιώτα</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10</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r w:rsidRPr="005E1B05">
              <w:rPr>
                <w:rFonts w:ascii="Calibri" w:hAnsi="Calibri" w:cs="Calibri"/>
              </w:rPr>
              <w:t xml:space="preserve">Γαλανός Κων/νος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rPr>
                <w:rFonts w:ascii="Arial" w:hAnsi="Arial" w:cs="Arial"/>
                <w:sz w:val="22"/>
                <w:szCs w:val="22"/>
              </w:rPr>
            </w:pPr>
            <w:r>
              <w:rPr>
                <w:rFonts w:ascii="Arial" w:hAnsi="Arial" w:cs="Arial"/>
                <w:sz w:val="22"/>
                <w:szCs w:val="22"/>
              </w:rPr>
              <w:t>11</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Καπλάνης</w:t>
            </w:r>
            <w:proofErr w:type="spellEnd"/>
            <w:r w:rsidRPr="005E1B05">
              <w:rPr>
                <w:rFonts w:ascii="Calibri" w:hAnsi="Calibri" w:cs="Calibri"/>
              </w:rPr>
              <w:t xml:space="preserve"> Κων/νος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eastAsia="Arial" w:hAnsi="Arial" w:cs="Arial"/>
              </w:rPr>
            </w:pPr>
            <w:r>
              <w:rPr>
                <w:rFonts w:ascii="Arial" w:eastAsia="Arial" w:hAnsi="Arial" w:cs="Arial"/>
              </w:rPr>
              <w:t>12</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Τόλιας</w:t>
            </w:r>
            <w:proofErr w:type="spellEnd"/>
            <w:r w:rsidRPr="005E1B05">
              <w:rPr>
                <w:rFonts w:ascii="Calibri" w:hAnsi="Calibri" w:cs="Calibri"/>
              </w:rPr>
              <w:t xml:space="preserve"> Δημήτριος       </w:t>
            </w:r>
            <w:r w:rsidRPr="005E1B05">
              <w:rPr>
                <w:rFonts w:ascii="Calibri" w:hAnsi="Calibri" w:cs="Calibri"/>
                <w:b/>
              </w:rPr>
              <w:t xml:space="preserve">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eastAsia="Arial" w:hAnsi="Arial" w:cs="Arial"/>
                <w:sz w:val="22"/>
                <w:szCs w:val="22"/>
              </w:rPr>
            </w:pPr>
            <w:r>
              <w:rPr>
                <w:rFonts w:ascii="Arial" w:eastAsia="Arial" w:hAnsi="Arial" w:cs="Arial"/>
                <w:sz w:val="22"/>
                <w:szCs w:val="22"/>
              </w:rPr>
              <w:t>13</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Πούλος</w:t>
            </w:r>
            <w:proofErr w:type="spellEnd"/>
            <w:r w:rsidRPr="005E1B05">
              <w:rPr>
                <w:rFonts w:ascii="Calibri" w:hAnsi="Calibri" w:cs="Calibri"/>
              </w:rPr>
              <w:t xml:space="preserve"> Ευάγγελος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14</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tabs>
                <w:tab w:val="left" w:pos="718"/>
              </w:tabs>
              <w:rPr>
                <w:rFonts w:ascii="Calibri" w:hAnsi="Calibri" w:cs="Calibri"/>
              </w:rPr>
            </w:pPr>
            <w:proofErr w:type="spellStart"/>
            <w:r w:rsidRPr="005E1B05">
              <w:rPr>
                <w:rFonts w:ascii="Calibri" w:hAnsi="Calibri" w:cs="Calibri"/>
              </w:rPr>
              <w:t>Καράλης</w:t>
            </w:r>
            <w:proofErr w:type="spellEnd"/>
            <w:r w:rsidRPr="005E1B05">
              <w:rPr>
                <w:rFonts w:ascii="Calibri" w:hAnsi="Calibri" w:cs="Calibri"/>
              </w:rPr>
              <w:t xml:space="preserve"> Χρήστος </w:t>
            </w:r>
            <w:r w:rsidRPr="005E1B05">
              <w:rPr>
                <w:rFonts w:ascii="Calibri" w:eastAsia="Calibri" w:hAnsi="Calibri" w:cs="Calibri"/>
              </w:rPr>
              <w:t xml:space="preserve">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15</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Τζουβάρας</w:t>
            </w:r>
            <w:proofErr w:type="spellEnd"/>
            <w:r w:rsidRPr="005E1B05">
              <w:rPr>
                <w:rFonts w:ascii="Calibri" w:hAnsi="Calibri" w:cs="Calibri"/>
              </w:rPr>
              <w:t xml:space="preserve"> Νικόλαος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16</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r w:rsidRPr="005E1B05">
              <w:rPr>
                <w:rFonts w:ascii="Calibri" w:eastAsia="Calibri" w:hAnsi="Calibri" w:cs="Calibri"/>
              </w:rPr>
              <w:t xml:space="preserve"> </w:t>
            </w:r>
            <w:proofErr w:type="spellStart"/>
            <w:r w:rsidRPr="005E1B05">
              <w:rPr>
                <w:rFonts w:ascii="Calibri" w:hAnsi="Calibri" w:cs="Calibri"/>
              </w:rPr>
              <w:t>Κοτσικώνας</w:t>
            </w:r>
            <w:proofErr w:type="spellEnd"/>
            <w:r w:rsidRPr="005E1B05">
              <w:rPr>
                <w:rFonts w:ascii="Calibri" w:hAnsi="Calibri" w:cs="Calibri"/>
              </w:rPr>
              <w:t xml:space="preserve"> Επαμεινώνδας </w:t>
            </w:r>
            <w:r w:rsidRPr="005E1B05">
              <w:rPr>
                <w:rFonts w:ascii="Calibri" w:hAnsi="Calibri" w:cs="Calibri"/>
                <w:b/>
              </w:rPr>
              <w:t xml:space="preserve">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17</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Αρκουμάνης</w:t>
            </w:r>
            <w:proofErr w:type="spellEnd"/>
            <w:r w:rsidRPr="005E1B05">
              <w:rPr>
                <w:rFonts w:ascii="Calibri" w:hAnsi="Calibri" w:cs="Calibri"/>
              </w:rPr>
              <w:t xml:space="preserve"> Πέτρος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18</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Μπράλιος</w:t>
            </w:r>
            <w:proofErr w:type="spellEnd"/>
            <w:r w:rsidRPr="005E1B05">
              <w:rPr>
                <w:rFonts w:ascii="Calibri" w:hAnsi="Calibri" w:cs="Calibri"/>
              </w:rPr>
              <w:t xml:space="preserve"> Νικόλαος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19</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eastAsia="Calibri" w:hAnsi="Calibri" w:cs="Calibri"/>
              </w:rPr>
              <w:t>Γερονικολού</w:t>
            </w:r>
            <w:proofErr w:type="spellEnd"/>
            <w:r w:rsidRPr="005E1B05">
              <w:rPr>
                <w:rFonts w:ascii="Calibri" w:eastAsia="Calibri" w:hAnsi="Calibri" w:cs="Calibri"/>
              </w:rPr>
              <w:t xml:space="preserve"> Λαμπρινή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20</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Τσιφής</w:t>
            </w:r>
            <w:proofErr w:type="spellEnd"/>
            <w:r w:rsidRPr="005E1B05">
              <w:rPr>
                <w:rFonts w:ascii="Calibri" w:hAnsi="Calibri" w:cs="Calibri"/>
              </w:rPr>
              <w:t xml:space="preserve"> Δημήτριος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rPr>
                <w:rFonts w:ascii="Arial" w:hAnsi="Arial" w:cs="Arial"/>
                <w:sz w:val="22"/>
                <w:szCs w:val="22"/>
              </w:rPr>
            </w:pPr>
            <w:r>
              <w:rPr>
                <w:rFonts w:ascii="Arial" w:hAnsi="Arial" w:cs="Arial"/>
                <w:sz w:val="22"/>
                <w:szCs w:val="22"/>
              </w:rPr>
              <w:t>21</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tabs>
                <w:tab w:val="left" w:pos="718"/>
              </w:tabs>
              <w:rPr>
                <w:rFonts w:ascii="Calibri" w:hAnsi="Calibri" w:cs="Calibri"/>
              </w:rPr>
            </w:pPr>
            <w:r w:rsidRPr="005E1B05">
              <w:rPr>
                <w:rFonts w:ascii="Calibri" w:eastAsia="Arial" w:hAnsi="Calibri" w:cs="Calibri"/>
              </w:rPr>
              <w:t>Αλεξίου Λουκάς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eastAsia="Arial" w:hAnsi="Arial" w:cs="Arial"/>
                <w:sz w:val="22"/>
                <w:szCs w:val="22"/>
              </w:rPr>
            </w:pPr>
            <w:r>
              <w:rPr>
                <w:rFonts w:ascii="Arial" w:eastAsia="Arial" w:hAnsi="Arial" w:cs="Arial"/>
                <w:sz w:val="22"/>
                <w:szCs w:val="22"/>
              </w:rPr>
              <w:t>22</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Καραμάνης</w:t>
            </w:r>
            <w:proofErr w:type="spellEnd"/>
            <w:r w:rsidRPr="005E1B05">
              <w:rPr>
                <w:rFonts w:ascii="Calibri" w:hAnsi="Calibri" w:cs="Calibri"/>
              </w:rPr>
              <w:t xml:space="preserve"> Δημήτριος </w:t>
            </w:r>
            <w:r w:rsidRPr="005E1B05">
              <w:rPr>
                <w:rFonts w:ascii="Calibri" w:eastAsia="Calibri" w:hAnsi="Calibri" w:cs="Calibri"/>
              </w:rPr>
              <w:t xml:space="preserve"> </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 xml:space="preserve"> 23</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eastAsia="Calibri" w:hAnsi="Calibri" w:cs="Calibri"/>
              </w:rPr>
            </w:pPr>
            <w:proofErr w:type="spellStart"/>
            <w:r w:rsidRPr="005E1B05">
              <w:rPr>
                <w:rFonts w:ascii="Calibri" w:eastAsia="Calibri" w:hAnsi="Calibri" w:cs="Calibri"/>
              </w:rPr>
              <w:t>Τουμαράς</w:t>
            </w:r>
            <w:proofErr w:type="spellEnd"/>
            <w:r w:rsidRPr="005E1B05">
              <w:rPr>
                <w:rFonts w:ascii="Calibri" w:eastAsia="Calibri" w:hAnsi="Calibri" w:cs="Calibri"/>
              </w:rPr>
              <w:t xml:space="preserve"> Βασίλειος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 xml:space="preserve">24 </w:t>
            </w:r>
          </w:p>
        </w:tc>
        <w:tc>
          <w:tcPr>
            <w:tcW w:w="142" w:type="dxa"/>
          </w:tcPr>
          <w:p w:rsidR="00B1704F" w:rsidRPr="005E1B05" w:rsidRDefault="00B1704F" w:rsidP="00166FEA">
            <w:pPr>
              <w:snapToGrid w:val="0"/>
              <w:rPr>
                <w:rFonts w:ascii="Calibri" w:hAnsi="Calibri" w:cs="Calibri"/>
              </w:rPr>
            </w:pPr>
          </w:p>
        </w:tc>
        <w:tc>
          <w:tcPr>
            <w:tcW w:w="4678" w:type="dxa"/>
            <w:shd w:val="clear" w:color="auto" w:fill="auto"/>
          </w:tcPr>
          <w:p w:rsidR="00B1704F" w:rsidRPr="005E1B05" w:rsidRDefault="00B1704F" w:rsidP="00166FEA">
            <w:pPr>
              <w:tabs>
                <w:tab w:val="left" w:pos="718"/>
              </w:tabs>
              <w:rPr>
                <w:rFonts w:ascii="Calibri" w:hAnsi="Calibri" w:cs="Calibri"/>
              </w:rPr>
            </w:pPr>
            <w:proofErr w:type="spellStart"/>
            <w:r w:rsidRPr="005E1B05">
              <w:rPr>
                <w:rFonts w:ascii="Calibri" w:eastAsia="Calibri" w:hAnsi="Calibri" w:cs="Calibri"/>
              </w:rPr>
              <w:t>Πλιακοστάμος</w:t>
            </w:r>
            <w:proofErr w:type="spellEnd"/>
            <w:r w:rsidRPr="005E1B05">
              <w:rPr>
                <w:rFonts w:ascii="Calibri" w:eastAsia="Calibri" w:hAnsi="Calibri" w:cs="Calibri"/>
              </w:rPr>
              <w:t xml:space="preserve"> Κων/νος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 xml:space="preserve"> 25</w:t>
            </w:r>
          </w:p>
        </w:tc>
        <w:tc>
          <w:tcPr>
            <w:tcW w:w="142" w:type="dxa"/>
          </w:tcPr>
          <w:p w:rsidR="00B1704F" w:rsidRPr="005E1B05" w:rsidRDefault="00B1704F" w:rsidP="00166FEA">
            <w:pPr>
              <w:snapToGrid w:val="0"/>
              <w:rPr>
                <w:rFonts w:ascii="Calibri"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hAnsi="Calibri" w:cs="Calibri"/>
              </w:rPr>
              <w:t>Χέβα</w:t>
            </w:r>
            <w:proofErr w:type="spellEnd"/>
            <w:r w:rsidRPr="005E1B05">
              <w:rPr>
                <w:rFonts w:ascii="Calibri" w:hAnsi="Calibri" w:cs="Calibri"/>
              </w:rPr>
              <w:t xml:space="preserve"> Αθανασία (</w:t>
            </w:r>
            <w:proofErr w:type="spellStart"/>
            <w:r w:rsidRPr="005E1B05">
              <w:rPr>
                <w:rFonts w:ascii="Calibri" w:hAnsi="Calibri" w:cs="Calibri"/>
              </w:rPr>
              <w:t>Νάνσυ</w:t>
            </w:r>
            <w:proofErr w:type="spellEnd"/>
            <w:r w:rsidRPr="005E1B05">
              <w:rPr>
                <w:rFonts w:ascii="Calibri" w:hAnsi="Calibri" w:cs="Calibri"/>
              </w:rPr>
              <w:t>)</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snapToGrid w:val="0"/>
              <w:rPr>
                <w:rFonts w:ascii="Arial" w:hAnsi="Arial" w:cs="Arial"/>
                <w:sz w:val="22"/>
                <w:szCs w:val="22"/>
              </w:rPr>
            </w:pPr>
            <w:r>
              <w:rPr>
                <w:rFonts w:ascii="Arial" w:hAnsi="Arial" w:cs="Arial"/>
                <w:sz w:val="22"/>
                <w:szCs w:val="22"/>
              </w:rPr>
              <w:t xml:space="preserve"> 26</w:t>
            </w:r>
          </w:p>
        </w:tc>
        <w:tc>
          <w:tcPr>
            <w:tcW w:w="142" w:type="dxa"/>
          </w:tcPr>
          <w:p w:rsidR="00B1704F" w:rsidRPr="005E1B05" w:rsidRDefault="00B1704F" w:rsidP="00166FEA">
            <w:pPr>
              <w:snapToGrid w:val="0"/>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proofErr w:type="spellStart"/>
            <w:r w:rsidRPr="005E1B05">
              <w:rPr>
                <w:rFonts w:ascii="Calibri" w:eastAsia="Calibri" w:hAnsi="Calibri" w:cs="Calibri"/>
                <w:lang w:val="en-US"/>
              </w:rPr>
              <w:t>Σπυρόπουλος</w:t>
            </w:r>
            <w:proofErr w:type="spellEnd"/>
            <w:r w:rsidRPr="005E1B05">
              <w:rPr>
                <w:rFonts w:ascii="Calibri" w:eastAsia="Calibri" w:hAnsi="Calibri" w:cs="Calibri"/>
                <w:lang w:val="en-US"/>
              </w:rPr>
              <w:t xml:space="preserve"> </w:t>
            </w:r>
            <w:proofErr w:type="spellStart"/>
            <w:r w:rsidRPr="005E1B05">
              <w:rPr>
                <w:rFonts w:ascii="Calibri" w:eastAsia="Calibri" w:hAnsi="Calibri" w:cs="Calibri"/>
                <w:lang w:val="en-US"/>
              </w:rPr>
              <w:t>Δημοσθένης</w:t>
            </w:r>
            <w:proofErr w:type="spellEnd"/>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rPr>
                <w:rFonts w:ascii="Arial" w:eastAsia="Arial" w:hAnsi="Arial" w:cs="Arial"/>
                <w:sz w:val="22"/>
                <w:szCs w:val="22"/>
              </w:rPr>
            </w:pPr>
            <w:r>
              <w:rPr>
                <w:rFonts w:ascii="Arial" w:eastAsia="Arial" w:hAnsi="Arial" w:cs="Arial"/>
                <w:sz w:val="22"/>
                <w:szCs w:val="22"/>
              </w:rPr>
              <w:t>27</w:t>
            </w:r>
          </w:p>
        </w:tc>
        <w:tc>
          <w:tcPr>
            <w:tcW w:w="142" w:type="dxa"/>
          </w:tcPr>
          <w:p w:rsidR="00B1704F" w:rsidRPr="005E1B05" w:rsidRDefault="00B1704F" w:rsidP="00166FEA">
            <w:pPr>
              <w:rPr>
                <w:rFonts w:ascii="Calibri" w:eastAsia="Arial" w:hAnsi="Calibri" w:cs="Calibri"/>
              </w:rPr>
            </w:pPr>
          </w:p>
        </w:tc>
        <w:tc>
          <w:tcPr>
            <w:tcW w:w="4678" w:type="dxa"/>
            <w:shd w:val="clear" w:color="auto" w:fill="auto"/>
          </w:tcPr>
          <w:p w:rsidR="00B1704F" w:rsidRPr="005E1B05" w:rsidRDefault="00B1704F" w:rsidP="00166FEA">
            <w:pPr>
              <w:snapToGrid w:val="0"/>
              <w:rPr>
                <w:rFonts w:ascii="Calibri" w:hAnsi="Calibri" w:cs="Calibri"/>
              </w:rPr>
            </w:pPr>
            <w:r w:rsidRPr="005E1B05">
              <w:rPr>
                <w:rFonts w:ascii="Calibri" w:hAnsi="Calibri" w:cs="Calibri"/>
              </w:rPr>
              <w:t>Κατής Χαράλαμπος</w:t>
            </w:r>
          </w:p>
        </w:tc>
        <w:tc>
          <w:tcPr>
            <w:tcW w:w="4938" w:type="dxa"/>
            <w:shd w:val="clear" w:color="auto" w:fill="auto"/>
          </w:tcPr>
          <w:p w:rsidR="00B1704F" w:rsidRPr="005E1B05" w:rsidRDefault="00B1704F" w:rsidP="00166FEA">
            <w:pPr>
              <w:snapToGrid w:val="0"/>
              <w:spacing w:line="276" w:lineRule="auto"/>
              <w:rPr>
                <w:rFonts w:ascii="Calibri" w:hAnsi="Calibri" w:cs="Calibri"/>
              </w:rPr>
            </w:pPr>
          </w:p>
        </w:tc>
      </w:tr>
      <w:tr w:rsidR="00B1704F" w:rsidTr="00166FEA">
        <w:tc>
          <w:tcPr>
            <w:tcW w:w="425" w:type="dxa"/>
          </w:tcPr>
          <w:p w:rsidR="00B1704F" w:rsidRDefault="00B1704F" w:rsidP="00166FEA">
            <w:pPr>
              <w:rPr>
                <w:rFonts w:ascii="Arial" w:hAnsi="Arial" w:cs="Arial"/>
                <w:sz w:val="22"/>
                <w:szCs w:val="22"/>
              </w:rPr>
            </w:pPr>
            <w:r>
              <w:rPr>
                <w:rFonts w:ascii="Arial" w:hAnsi="Arial" w:cs="Arial"/>
                <w:sz w:val="22"/>
                <w:szCs w:val="22"/>
              </w:rPr>
              <w:t>28</w:t>
            </w:r>
          </w:p>
        </w:tc>
        <w:tc>
          <w:tcPr>
            <w:tcW w:w="142" w:type="dxa"/>
          </w:tcPr>
          <w:p w:rsidR="00B1704F" w:rsidRPr="005E1B05" w:rsidRDefault="00B1704F" w:rsidP="00166FEA">
            <w:pPr>
              <w:rPr>
                <w:rFonts w:ascii="Calibri" w:hAnsi="Calibri" w:cs="Calibri"/>
              </w:rPr>
            </w:pPr>
          </w:p>
        </w:tc>
        <w:tc>
          <w:tcPr>
            <w:tcW w:w="4678" w:type="dxa"/>
            <w:shd w:val="clear" w:color="auto" w:fill="auto"/>
          </w:tcPr>
          <w:p w:rsidR="00B1704F" w:rsidRPr="005E1B05" w:rsidRDefault="00B1704F" w:rsidP="00166FEA">
            <w:pPr>
              <w:tabs>
                <w:tab w:val="left" w:pos="718"/>
              </w:tabs>
              <w:rPr>
                <w:rFonts w:ascii="Calibri" w:hAnsi="Calibri" w:cs="Calibri"/>
              </w:rPr>
            </w:pPr>
            <w:r w:rsidRPr="005E1B05">
              <w:rPr>
                <w:rFonts w:ascii="Calibri" w:hAnsi="Calibri" w:cs="Calibri"/>
              </w:rPr>
              <w:t xml:space="preserve">Παπαϊωάννου Λουκάς </w:t>
            </w:r>
            <w:r w:rsidRPr="005E1B05">
              <w:rPr>
                <w:rFonts w:ascii="Calibri" w:hAnsi="Calibri" w:cs="Calibri"/>
                <w:b/>
              </w:rPr>
              <w:t xml:space="preserve"> </w:t>
            </w:r>
          </w:p>
        </w:tc>
        <w:tc>
          <w:tcPr>
            <w:tcW w:w="4938" w:type="dxa"/>
            <w:shd w:val="clear" w:color="auto" w:fill="auto"/>
          </w:tcPr>
          <w:p w:rsidR="00B1704F" w:rsidRPr="005E1B05" w:rsidRDefault="00B1704F" w:rsidP="00166FEA">
            <w:pPr>
              <w:rPr>
                <w:rFonts w:ascii="Calibri" w:hAnsi="Calibri" w:cs="Calibri"/>
              </w:rPr>
            </w:pPr>
            <w:r w:rsidRPr="005E1B05">
              <w:rPr>
                <w:rFonts w:ascii="Calibri" w:eastAsia="Arial" w:hAnsi="Calibri" w:cs="Calibri"/>
              </w:rPr>
              <w:t xml:space="preserve">  </w:t>
            </w:r>
          </w:p>
        </w:tc>
      </w:tr>
      <w:tr w:rsidR="00B1704F" w:rsidTr="00166FEA">
        <w:tc>
          <w:tcPr>
            <w:tcW w:w="425" w:type="dxa"/>
          </w:tcPr>
          <w:p w:rsidR="00B1704F" w:rsidRDefault="00B1704F" w:rsidP="00166FEA">
            <w:pPr>
              <w:rPr>
                <w:rFonts w:ascii="Arial" w:hAnsi="Arial" w:cs="Arial"/>
                <w:sz w:val="22"/>
                <w:szCs w:val="22"/>
              </w:rPr>
            </w:pPr>
          </w:p>
        </w:tc>
        <w:tc>
          <w:tcPr>
            <w:tcW w:w="142" w:type="dxa"/>
          </w:tcPr>
          <w:p w:rsidR="00B1704F" w:rsidRDefault="00B1704F" w:rsidP="00166FEA">
            <w:pPr>
              <w:rPr>
                <w:rFonts w:ascii="Arial" w:hAnsi="Arial" w:cs="Arial"/>
                <w:sz w:val="22"/>
                <w:szCs w:val="22"/>
              </w:rPr>
            </w:pPr>
          </w:p>
        </w:tc>
        <w:tc>
          <w:tcPr>
            <w:tcW w:w="4678" w:type="dxa"/>
            <w:shd w:val="clear" w:color="auto" w:fill="auto"/>
          </w:tcPr>
          <w:p w:rsidR="00B1704F" w:rsidRDefault="00B1704F" w:rsidP="00166FEA">
            <w:pPr>
              <w:rPr>
                <w:rFonts w:ascii="Arial" w:hAnsi="Arial" w:cs="Arial"/>
                <w:sz w:val="22"/>
                <w:szCs w:val="22"/>
              </w:rPr>
            </w:pPr>
          </w:p>
        </w:tc>
        <w:tc>
          <w:tcPr>
            <w:tcW w:w="4938" w:type="dxa"/>
            <w:shd w:val="clear" w:color="auto" w:fill="auto"/>
          </w:tcPr>
          <w:p w:rsidR="00B1704F" w:rsidRDefault="00B1704F" w:rsidP="00166FEA">
            <w:pPr>
              <w:rPr>
                <w:rFonts w:ascii="Arial" w:eastAsia="Arial" w:hAnsi="Arial" w:cs="Arial"/>
                <w:sz w:val="22"/>
                <w:szCs w:val="22"/>
              </w:rPr>
            </w:pPr>
          </w:p>
        </w:tc>
      </w:tr>
    </w:tbl>
    <w:p w:rsidR="006A5D6A" w:rsidRPr="00717EEA" w:rsidRDefault="006A5D6A" w:rsidP="0097791F">
      <w:pPr>
        <w:tabs>
          <w:tab w:val="center" w:pos="8460"/>
        </w:tabs>
        <w:spacing w:after="198" w:line="360" w:lineRule="auto"/>
        <w:contextualSpacing/>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E4" w:rsidRDefault="00EA13E4" w:rsidP="00CF17C6">
      <w:r>
        <w:separator/>
      </w:r>
    </w:p>
  </w:endnote>
  <w:endnote w:type="continuationSeparator" w:id="0">
    <w:p w:rsidR="00EA13E4" w:rsidRDefault="00EA13E4"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D4044C" w:rsidP="006E212D">
    <w:pPr>
      <w:pStyle w:val="af0"/>
      <w:jc w:val="center"/>
    </w:pPr>
    <w:fldSimple w:instr=" PAGE   \* MERGEFORMAT ">
      <w:r w:rsidR="00B1704F">
        <w:rPr>
          <w:noProof/>
        </w:rPr>
        <w:t>4</w:t>
      </w:r>
    </w:fldSimple>
  </w:p>
  <w:p w:rsidR="005D65F1" w:rsidRDefault="006F4715" w:rsidP="006E212D">
    <w:pPr>
      <w:pStyle w:val="af0"/>
      <w:jc w:val="center"/>
    </w:pPr>
    <w:r>
      <w:t>7</w:t>
    </w:r>
    <w:r w:rsidR="0082456F">
      <w:t>4</w:t>
    </w:r>
    <w:r>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E4" w:rsidRDefault="00EA13E4" w:rsidP="00CF17C6">
      <w:r>
        <w:separator/>
      </w:r>
    </w:p>
  </w:footnote>
  <w:footnote w:type="continuationSeparator" w:id="0">
    <w:p w:rsidR="00EA13E4" w:rsidRDefault="00EA13E4"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3">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6"/>
  </w:num>
  <w:num w:numId="7">
    <w:abstractNumId w:val="11"/>
  </w:num>
  <w:num w:numId="8">
    <w:abstractNumId w:val="14"/>
  </w:num>
  <w:num w:numId="9">
    <w:abstractNumId w:val="12"/>
  </w:num>
  <w:num w:numId="10">
    <w:abstractNumId w:val="3"/>
  </w:num>
  <w:num w:numId="11">
    <w:abstractNumId w:val="24"/>
  </w:num>
  <w:num w:numId="12">
    <w:abstractNumId w:val="21"/>
  </w:num>
  <w:num w:numId="13">
    <w:abstractNumId w:val="17"/>
  </w:num>
  <w:num w:numId="14">
    <w:abstractNumId w:val="22"/>
  </w:num>
  <w:num w:numId="15">
    <w:abstractNumId w:val="18"/>
  </w:num>
  <w:num w:numId="16">
    <w:abstractNumId w:val="7"/>
  </w:num>
  <w:num w:numId="17">
    <w:abstractNumId w:val="4"/>
  </w:num>
  <w:num w:numId="18">
    <w:abstractNumId w:val="20"/>
  </w:num>
  <w:num w:numId="19">
    <w:abstractNumId w:val="25"/>
  </w:num>
  <w:num w:numId="20">
    <w:abstractNumId w:val="23"/>
  </w:num>
  <w:num w:numId="21">
    <w:abstractNumId w:val="6"/>
  </w:num>
  <w:num w:numId="22">
    <w:abstractNumId w:val="19"/>
  </w:num>
  <w:num w:numId="23">
    <w:abstractNumId w:val="13"/>
  </w:num>
  <w:num w:numId="2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752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66CA"/>
    <w:rsid w:val="000F651B"/>
    <w:rsid w:val="00121E89"/>
    <w:rsid w:val="001325AE"/>
    <w:rsid w:val="001345A3"/>
    <w:rsid w:val="00135AD6"/>
    <w:rsid w:val="00141208"/>
    <w:rsid w:val="00143861"/>
    <w:rsid w:val="0014479D"/>
    <w:rsid w:val="001A7B81"/>
    <w:rsid w:val="001C7FF2"/>
    <w:rsid w:val="001E133F"/>
    <w:rsid w:val="001F638D"/>
    <w:rsid w:val="00216CC8"/>
    <w:rsid w:val="00220D25"/>
    <w:rsid w:val="002428CD"/>
    <w:rsid w:val="00242EE1"/>
    <w:rsid w:val="00244A45"/>
    <w:rsid w:val="0025429C"/>
    <w:rsid w:val="00272653"/>
    <w:rsid w:val="002800FB"/>
    <w:rsid w:val="002873F4"/>
    <w:rsid w:val="0029204B"/>
    <w:rsid w:val="00292176"/>
    <w:rsid w:val="00293DA5"/>
    <w:rsid w:val="002B0A1E"/>
    <w:rsid w:val="002B7994"/>
    <w:rsid w:val="002F4582"/>
    <w:rsid w:val="00300C85"/>
    <w:rsid w:val="003053E6"/>
    <w:rsid w:val="00306B70"/>
    <w:rsid w:val="00317487"/>
    <w:rsid w:val="00327144"/>
    <w:rsid w:val="003303CF"/>
    <w:rsid w:val="0034282B"/>
    <w:rsid w:val="00345D52"/>
    <w:rsid w:val="0035345F"/>
    <w:rsid w:val="0036440D"/>
    <w:rsid w:val="003646F8"/>
    <w:rsid w:val="003A23C7"/>
    <w:rsid w:val="003B6D1E"/>
    <w:rsid w:val="003C42F6"/>
    <w:rsid w:val="003D314F"/>
    <w:rsid w:val="003E6F62"/>
    <w:rsid w:val="003F0759"/>
    <w:rsid w:val="0040204F"/>
    <w:rsid w:val="004038B4"/>
    <w:rsid w:val="00411F30"/>
    <w:rsid w:val="0041628C"/>
    <w:rsid w:val="00436878"/>
    <w:rsid w:val="00444B68"/>
    <w:rsid w:val="00463272"/>
    <w:rsid w:val="00481FFC"/>
    <w:rsid w:val="00490792"/>
    <w:rsid w:val="00496839"/>
    <w:rsid w:val="004A542C"/>
    <w:rsid w:val="004A6A39"/>
    <w:rsid w:val="004C17B7"/>
    <w:rsid w:val="004C32AE"/>
    <w:rsid w:val="004E13F3"/>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B2319"/>
    <w:rsid w:val="005C6A42"/>
    <w:rsid w:val="005D11DC"/>
    <w:rsid w:val="005D3093"/>
    <w:rsid w:val="005D65F1"/>
    <w:rsid w:val="005E145E"/>
    <w:rsid w:val="005E7249"/>
    <w:rsid w:val="005F12CF"/>
    <w:rsid w:val="005F32AE"/>
    <w:rsid w:val="00601FA1"/>
    <w:rsid w:val="00613DBD"/>
    <w:rsid w:val="006372AA"/>
    <w:rsid w:val="00661E3C"/>
    <w:rsid w:val="006701AE"/>
    <w:rsid w:val="006A5D6A"/>
    <w:rsid w:val="006D2F1C"/>
    <w:rsid w:val="006D3946"/>
    <w:rsid w:val="006E212D"/>
    <w:rsid w:val="006E3A7C"/>
    <w:rsid w:val="006F0E41"/>
    <w:rsid w:val="006F4715"/>
    <w:rsid w:val="00732A82"/>
    <w:rsid w:val="00743691"/>
    <w:rsid w:val="00757AFB"/>
    <w:rsid w:val="007A4296"/>
    <w:rsid w:val="007C1F2B"/>
    <w:rsid w:val="007C38B5"/>
    <w:rsid w:val="007C45C0"/>
    <w:rsid w:val="007C7593"/>
    <w:rsid w:val="007E2A66"/>
    <w:rsid w:val="007F0CC0"/>
    <w:rsid w:val="007F1488"/>
    <w:rsid w:val="007F1C08"/>
    <w:rsid w:val="00811EE6"/>
    <w:rsid w:val="0082456F"/>
    <w:rsid w:val="00832721"/>
    <w:rsid w:val="00833C94"/>
    <w:rsid w:val="008447F7"/>
    <w:rsid w:val="00854141"/>
    <w:rsid w:val="008673FE"/>
    <w:rsid w:val="00872A87"/>
    <w:rsid w:val="00882E21"/>
    <w:rsid w:val="0088300A"/>
    <w:rsid w:val="008A3B0D"/>
    <w:rsid w:val="008B1D2E"/>
    <w:rsid w:val="008C40D6"/>
    <w:rsid w:val="008C6A3E"/>
    <w:rsid w:val="008D324F"/>
    <w:rsid w:val="008F3904"/>
    <w:rsid w:val="00915930"/>
    <w:rsid w:val="0091612E"/>
    <w:rsid w:val="009237EC"/>
    <w:rsid w:val="009252C4"/>
    <w:rsid w:val="009348A9"/>
    <w:rsid w:val="00936929"/>
    <w:rsid w:val="009708A6"/>
    <w:rsid w:val="009731CC"/>
    <w:rsid w:val="0097791F"/>
    <w:rsid w:val="009A1DD4"/>
    <w:rsid w:val="009B3159"/>
    <w:rsid w:val="009B6E4F"/>
    <w:rsid w:val="009C214A"/>
    <w:rsid w:val="009C223D"/>
    <w:rsid w:val="009C5B2E"/>
    <w:rsid w:val="009D2800"/>
    <w:rsid w:val="009D2850"/>
    <w:rsid w:val="009D2CCB"/>
    <w:rsid w:val="009D5060"/>
    <w:rsid w:val="009D6010"/>
    <w:rsid w:val="009E4FD4"/>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1704F"/>
    <w:rsid w:val="00B2763C"/>
    <w:rsid w:val="00B54E31"/>
    <w:rsid w:val="00B668B1"/>
    <w:rsid w:val="00B67561"/>
    <w:rsid w:val="00B707BB"/>
    <w:rsid w:val="00B84FB9"/>
    <w:rsid w:val="00B94F97"/>
    <w:rsid w:val="00B956F9"/>
    <w:rsid w:val="00BA6353"/>
    <w:rsid w:val="00BB4C4A"/>
    <w:rsid w:val="00BD5D2F"/>
    <w:rsid w:val="00BD6ABF"/>
    <w:rsid w:val="00BE6F78"/>
    <w:rsid w:val="00C56811"/>
    <w:rsid w:val="00C57FF3"/>
    <w:rsid w:val="00C76390"/>
    <w:rsid w:val="00C86394"/>
    <w:rsid w:val="00C87293"/>
    <w:rsid w:val="00C90D6D"/>
    <w:rsid w:val="00C949C0"/>
    <w:rsid w:val="00C9564A"/>
    <w:rsid w:val="00CA7A3D"/>
    <w:rsid w:val="00CB012E"/>
    <w:rsid w:val="00CB4591"/>
    <w:rsid w:val="00CB4E1A"/>
    <w:rsid w:val="00CB6590"/>
    <w:rsid w:val="00CC0082"/>
    <w:rsid w:val="00CC1F09"/>
    <w:rsid w:val="00CC2AAC"/>
    <w:rsid w:val="00CC6994"/>
    <w:rsid w:val="00CE667C"/>
    <w:rsid w:val="00CF17C6"/>
    <w:rsid w:val="00D005DF"/>
    <w:rsid w:val="00D133F6"/>
    <w:rsid w:val="00D31B8C"/>
    <w:rsid w:val="00D4044C"/>
    <w:rsid w:val="00DD1FD3"/>
    <w:rsid w:val="00E24A7F"/>
    <w:rsid w:val="00E24CAB"/>
    <w:rsid w:val="00E25CFF"/>
    <w:rsid w:val="00E27EE9"/>
    <w:rsid w:val="00E301B7"/>
    <w:rsid w:val="00E559C1"/>
    <w:rsid w:val="00E573DE"/>
    <w:rsid w:val="00E57EBC"/>
    <w:rsid w:val="00E645D4"/>
    <w:rsid w:val="00E76A99"/>
    <w:rsid w:val="00E90028"/>
    <w:rsid w:val="00EA13E4"/>
    <w:rsid w:val="00EA3047"/>
    <w:rsid w:val="00EB0265"/>
    <w:rsid w:val="00ED442C"/>
    <w:rsid w:val="00EE5291"/>
    <w:rsid w:val="00EF20A7"/>
    <w:rsid w:val="00F13722"/>
    <w:rsid w:val="00F23C26"/>
    <w:rsid w:val="00F23FDB"/>
    <w:rsid w:val="00F25F67"/>
    <w:rsid w:val="00F53798"/>
    <w:rsid w:val="00F5459E"/>
    <w:rsid w:val="00F568F2"/>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FC656-C8CE-47C5-894E-C0AE33AF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1176</Words>
  <Characters>6355</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2022-07-08T09:15:00Z</cp:lastPrinted>
  <dcterms:created xsi:type="dcterms:W3CDTF">2022-07-05T09:02:00Z</dcterms:created>
  <dcterms:modified xsi:type="dcterms:W3CDTF">2022-07-08T09:30:00Z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