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623" w:rsidRDefault="001C1623" w:rsidP="001C1623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1C1623" w:rsidRPr="003963EF" w:rsidRDefault="001C1623" w:rsidP="001C1623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1C1623" w:rsidRPr="006F4715" w:rsidRDefault="001C1623" w:rsidP="001C1623">
      <w:pPr>
        <w:pStyle w:val="2"/>
        <w:widowControl w:val="0"/>
        <w:jc w:val="both"/>
        <w:rPr>
          <w:rFonts w:asciiTheme="minorHAnsi" w:hAnsiTheme="minorHAnsi" w:cstheme="minorHAnsi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ΛΕΒΑΔΕΩΝ </w:t>
      </w:r>
      <w:r w:rsidRPr="006F4715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Pr="006F4715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                                                                </w:t>
      </w:r>
      <w:r w:rsidRPr="006F4715">
        <w:rPr>
          <w:rFonts w:asciiTheme="minorHAnsi" w:eastAsia="Calibri" w:hAnsiTheme="minorHAnsi" w:cstheme="minorHAnsi"/>
          <w:bCs/>
          <w:position w:val="2"/>
        </w:rPr>
        <w:t xml:space="preserve"> </w:t>
      </w:r>
      <w:r w:rsidRPr="006F4715">
        <w:rPr>
          <w:rFonts w:asciiTheme="minorHAnsi" w:eastAsia="Arial" w:hAnsiTheme="minorHAnsi" w:cstheme="minorHAnsi"/>
          <w:bCs/>
          <w:iCs/>
          <w:position w:val="2"/>
        </w:rPr>
        <w:t xml:space="preserve">    </w:t>
      </w:r>
    </w:p>
    <w:p w:rsidR="00C87293" w:rsidRPr="004E2FC8" w:rsidRDefault="009B6E4F" w:rsidP="00C8729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87293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C87293" w:rsidRPr="005773EF" w:rsidRDefault="00C87293" w:rsidP="00C872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</w:t>
      </w:r>
      <w:r w:rsidR="006E3A7C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: </w:t>
      </w:r>
      <w:r w:rsidR="009D5060" w:rsidRPr="005773EF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FA591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  <w:r w:rsidR="00120171">
        <w:rPr>
          <w:rFonts w:ascii="Arial" w:eastAsia="Calibri" w:hAnsi="Arial" w:cs="Arial"/>
          <w:b/>
          <w:bCs/>
          <w:position w:val="2"/>
          <w:sz w:val="22"/>
          <w:szCs w:val="22"/>
        </w:rPr>
        <w:t>10953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CC2AAC" w:rsidRPr="009D5060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120171">
        <w:rPr>
          <w:rFonts w:asciiTheme="minorHAnsi" w:eastAsia="Arial" w:hAnsiTheme="minorHAnsi" w:cstheme="minorHAnsi"/>
          <w:b/>
          <w:bCs/>
          <w:position w:val="2"/>
        </w:rPr>
        <w:t>28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9D5060" w:rsidRPr="005773EF">
        <w:rPr>
          <w:rFonts w:asciiTheme="minorHAnsi" w:eastAsia="Arial" w:hAnsiTheme="minorHAnsi" w:cstheme="minorHAnsi"/>
          <w:b/>
          <w:bCs/>
          <w:position w:val="2"/>
        </w:rPr>
        <w:t>6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FA5912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ης Τακτικής Συνεδρίασης</w:t>
      </w:r>
      <w:r w:rsidR="00FA5912">
        <w:rPr>
          <w:rFonts w:asciiTheme="minorHAnsi" w:hAnsiTheme="minorHAnsi" w:cstheme="minorHAnsi"/>
        </w:rPr>
        <w:t xml:space="preserve"> </w:t>
      </w:r>
    </w:p>
    <w:p w:rsidR="00143861" w:rsidRPr="00F53798" w:rsidRDefault="00FA5912" w:rsidP="0014386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3A23C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  <w:r w:rsidR="00497214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8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DD1FD3" w:rsidRPr="00497214" w:rsidRDefault="00CB6590" w:rsidP="00497214">
      <w:pPr>
        <w:suppressAutoHyphens w:val="0"/>
        <w:snapToGrid w:val="0"/>
        <w:spacing w:before="57" w:after="57"/>
        <w:ind w:left="426"/>
        <w:jc w:val="both"/>
        <w:textAlignment w:val="baseline"/>
        <w:rPr>
          <w:rFonts w:asciiTheme="minorHAnsi" w:hAnsiTheme="minorHAnsi" w:cstheme="minorHAnsi"/>
          <w:b/>
        </w:rPr>
      </w:pPr>
      <w:r w:rsidRPr="009D6010">
        <w:rPr>
          <w:rStyle w:val="a6"/>
          <w:rFonts w:asciiTheme="minorHAnsi" w:hAnsiTheme="minorHAnsi" w:cstheme="minorHAnsi"/>
        </w:rPr>
        <w:t>ΘΕΜΑ</w:t>
      </w:r>
      <w:r w:rsidR="00E573DE" w:rsidRPr="009D6010">
        <w:rPr>
          <w:rFonts w:asciiTheme="minorHAnsi" w:hAnsiTheme="minorHAnsi" w:cstheme="minorHAnsi"/>
          <w:b/>
        </w:rPr>
        <w:t xml:space="preserve"> : </w:t>
      </w:r>
      <w:r w:rsidR="00497214" w:rsidRPr="00497214">
        <w:rPr>
          <w:rFonts w:asciiTheme="minorHAnsi" w:hAnsiTheme="minorHAnsi" w:cstheme="minorHAnsi"/>
          <w:b/>
          <w:bCs/>
        </w:rPr>
        <w:t>Τροποποίηση τεχνικού προγράμματος εκτελεστέων έργων του  Δήμου οικονομικού έτους 2022 (</w:t>
      </w:r>
      <w:r w:rsidR="00497214" w:rsidRPr="00497214">
        <w:rPr>
          <w:rFonts w:asciiTheme="minorHAnsi" w:hAnsiTheme="minorHAnsi" w:cstheme="minorHAnsi"/>
          <w:b/>
        </w:rPr>
        <w:t>Η 2/2022 Απόφαση της Ε.Ε)</w:t>
      </w:r>
    </w:p>
    <w:p w:rsidR="00497214" w:rsidRPr="00DD1FD3" w:rsidRDefault="00497214" w:rsidP="00497214">
      <w:pPr>
        <w:suppressAutoHyphens w:val="0"/>
        <w:snapToGrid w:val="0"/>
        <w:spacing w:before="57" w:after="57"/>
        <w:ind w:left="426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27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Ιουνί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FA5912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Δευτέρα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9D5060" w:rsidRPr="009D50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τακτική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FA5912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10672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3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</w:t>
      </w:r>
      <w:r w:rsidR="00FA5912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6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5773EF" w:rsidRPr="00BB488C" w:rsidRDefault="00C8017D" w:rsidP="005773EF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>
        <w:rPr>
          <w:rFonts w:asciiTheme="minorHAnsi" w:hAnsiTheme="minorHAnsi" w:cstheme="minorHAnsi"/>
          <w:bCs/>
        </w:rPr>
        <w:t xml:space="preserve">Απούσης της Προέδρου ,ο Αντιπρόεδρος  του Δημοτικού Συμβουλίου κ. </w:t>
      </w:r>
      <w:proofErr w:type="spellStart"/>
      <w:r>
        <w:rPr>
          <w:rFonts w:asciiTheme="minorHAnsi" w:hAnsiTheme="minorHAnsi" w:cstheme="minorHAnsi"/>
          <w:bCs/>
        </w:rPr>
        <w:t>Φορτώσης</w:t>
      </w:r>
      <w:proofErr w:type="spellEnd"/>
      <w:r>
        <w:rPr>
          <w:rFonts w:asciiTheme="minorHAnsi" w:hAnsiTheme="minorHAnsi" w:cstheme="minorHAnsi"/>
          <w:bCs/>
        </w:rPr>
        <w:t xml:space="preserve"> κήρυξε την έναρξη της συνεδρίασης και δ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ιαπιστώθηκε </w:t>
      </w:r>
      <w:r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ότι υπάρχει νόμιμη απαρτία, επειδή σε σύνολο 33 συμβούλων ήταν παρόντες  οι παρακάτω αναφερόμενοι </w:t>
      </w:r>
      <w:r w:rsidR="00FF1516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19 </w:t>
      </w:r>
      <w:r w:rsidR="005773EF"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δημοτικοί σύμβουλοι  :</w:t>
      </w:r>
    </w:p>
    <w:p w:rsidR="005773EF" w:rsidRPr="00BB488C" w:rsidRDefault="005773EF" w:rsidP="005773EF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544"/>
      </w:tblGrid>
      <w:tr w:rsidR="005773EF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5773EF" w:rsidRPr="00BB488C" w:rsidRDefault="005773EF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5773EF" w:rsidRPr="00BB488C" w:rsidRDefault="005773EF" w:rsidP="00E63F42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5773EF" w:rsidRPr="00BB488C" w:rsidRDefault="005773EF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5773EF" w:rsidRPr="00BB488C" w:rsidRDefault="00FF1516" w:rsidP="00497214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Τσετσμετζής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Εμμανουήλ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E63F42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FF1516" w:rsidRPr="00C8017D" w:rsidRDefault="00FF1516" w:rsidP="00320D0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Καράβα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Χρυσοβαλάντου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Βασιλική (</w:t>
            </w:r>
            <w:proofErr w:type="spellStart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Βάλια</w:t>
            </w:r>
            <w:proofErr w:type="spellEnd"/>
            <w:r w:rsidRPr="00C801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)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497214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 </w:t>
            </w:r>
          </w:p>
        </w:tc>
      </w:tr>
      <w:tr w:rsidR="00FF1516" w:rsidRPr="00BB488C" w:rsidTr="00497214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F1516" w:rsidRPr="00BB488C" w:rsidTr="00497214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4E3386" w:rsidRDefault="00FF1516" w:rsidP="00320D0C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497214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Pr="0049721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3431F5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C8017D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C8017D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801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Κατής Χαράλαμπος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FF1516" w:rsidRPr="00BB488C" w:rsidTr="00497214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F1516" w:rsidRPr="00BB488C" w:rsidTr="00497214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FF1516" w:rsidRPr="00BB488C" w:rsidRDefault="00FF1516" w:rsidP="00E63F42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F1516" w:rsidRPr="00BB488C" w:rsidRDefault="00FF1516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  <w:r>
              <w:rPr>
                <w:rFonts w:asciiTheme="minorHAnsi" w:hAnsiTheme="minorHAnsi" w:cstheme="minorHAnsi"/>
              </w:rPr>
              <w:t>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FF1516" w:rsidRPr="00BB488C" w:rsidRDefault="00FF1516" w:rsidP="00E63F42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F1516" w:rsidRPr="00BB488C" w:rsidRDefault="00FF1516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5773EF" w:rsidRDefault="005773EF" w:rsidP="005773EF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5773EF" w:rsidRDefault="005773EF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E3A7C" w:rsidRPr="00844AC6" w:rsidRDefault="006E3A7C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E3A7C" w:rsidRPr="00F53798" w:rsidRDefault="006E3A7C" w:rsidP="00481FFC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FA5912" w:rsidRPr="00CB012E" w:rsidRDefault="00497214" w:rsidP="00FA5912">
      <w:pPr>
        <w:pStyle w:val="Web"/>
        <w:spacing w:after="0" w:line="360" w:lineRule="auto"/>
        <w:rPr>
          <w:rFonts w:asciiTheme="minorHAnsi" w:hAnsiTheme="minorHAnsi" w:cstheme="minorHAnsi"/>
          <w:b/>
          <w:bCs/>
          <w:lang w:eastAsia="el-GR"/>
        </w:rPr>
      </w:pPr>
      <w:r w:rsidRPr="00D414C4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>Εισηγούμενος το  1</w:t>
      </w:r>
      <w:r w:rsidRPr="00D414C4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D414C4">
        <w:rPr>
          <w:rFonts w:asciiTheme="minorHAnsi" w:eastAsia="Arial" w:hAnsiTheme="minorHAnsi" w:cstheme="minorHAnsi"/>
          <w:bCs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D414C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D414C4">
        <w:rPr>
          <w:rFonts w:asciiTheme="minorHAnsi" w:eastAsia="Arial" w:hAnsiTheme="minorHAnsi" w:cstheme="minorHAnsi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D414C4">
        <w:rPr>
          <w:rFonts w:asciiTheme="minorHAnsi" w:eastAsia="Arial" w:hAnsiTheme="minorHAnsi" w:cstheme="minorHAnsi"/>
          <w:sz w:val="22"/>
          <w:szCs w:val="22"/>
          <w:shd w:val="clear" w:color="auto" w:fill="FFFFFF"/>
          <w:lang w:bidi="hi-IN"/>
        </w:rPr>
        <w:t xml:space="preserve"> </w:t>
      </w:r>
      <w:r w:rsidR="00C8017D" w:rsidRPr="00C8017D">
        <w:rPr>
          <w:rFonts w:asciiTheme="minorHAnsi" w:eastAsia="Arial" w:hAnsiTheme="minorHAnsi" w:cstheme="minorHAnsi"/>
          <w:b/>
          <w:shd w:val="clear" w:color="auto" w:fill="FFFFFF"/>
          <w:lang w:bidi="hi-IN"/>
        </w:rPr>
        <w:t>10672</w:t>
      </w:r>
      <w:r w:rsidRPr="00C8017D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8017D" w:rsidRPr="00C8017D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23-6-2022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  πρόσκλησης (</w:t>
      </w:r>
      <w:r w:rsidR="00C8017D">
        <w:rPr>
          <w:rStyle w:val="FontStyle17"/>
          <w:rFonts w:asciiTheme="minorHAnsi" w:eastAsia="Calibri" w:hAnsiTheme="minorHAnsi" w:cstheme="minorHAnsi"/>
          <w:iCs/>
          <w:spacing w:val="-3"/>
        </w:rPr>
        <w:t>5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ο</w:t>
      </w:r>
      <w:r w:rsidRPr="00D414C4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στον Πίνακα Θεμάτων Συνεδρίασης )</w:t>
      </w:r>
      <w:r w:rsidR="009D5060" w:rsidRPr="00844AC6">
        <w:rPr>
          <w:rStyle w:val="FontStyle17"/>
          <w:rFonts w:asciiTheme="minorHAnsi" w:eastAsia="Calibri" w:hAnsiTheme="minorHAnsi" w:cstheme="minorHAnsi"/>
          <w:iCs/>
          <w:spacing w:val="-3"/>
        </w:rPr>
        <w:t>,</w:t>
      </w:r>
      <w:r w:rsidR="0087087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ο Αντιπ</w:t>
      </w:r>
      <w:r w:rsidR="009D5060" w:rsidRPr="00844AC6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ρόεδρος  έθεσε υπόψη των μελών του Δημοτικού </w:t>
      </w:r>
      <w:r w:rsidR="009D5060" w:rsidRPr="00844AC6">
        <w:rPr>
          <w:rFonts w:asciiTheme="minorHAnsi" w:hAnsiTheme="minorHAnsi" w:cstheme="minorHAnsi"/>
        </w:rPr>
        <w:t xml:space="preserve">  Συμβουλίου </w:t>
      </w:r>
      <w:r w:rsidR="009D5060" w:rsidRPr="009D5060">
        <w:rPr>
          <w:rFonts w:asciiTheme="minorHAnsi" w:hAnsiTheme="minorHAnsi" w:cstheme="minorHAnsi"/>
          <w:i/>
        </w:rPr>
        <w:t xml:space="preserve">, </w:t>
      </w:r>
      <w:r w:rsidR="00FA5912" w:rsidRPr="00B54E31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το υπ </w:t>
      </w:r>
      <w:r w:rsidR="00FA5912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="00FF1516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>10563/21-6-</w:t>
      </w:r>
      <w:r w:rsidR="00FA5912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2022 </w:t>
      </w:r>
      <w:r w:rsidR="00FA5912" w:rsidRPr="00C36A46">
        <w:rPr>
          <w:rFonts w:ascii="Calibri" w:eastAsia="Arial" w:hAnsi="Calibri" w:cs="Calibri"/>
          <w:highlight w:val="white"/>
          <w:shd w:val="clear" w:color="auto" w:fill="FFFFFF"/>
          <w:lang w:bidi="hi-IN"/>
        </w:rPr>
        <w:t xml:space="preserve">έγγραφο </w:t>
      </w:r>
      <w:r w:rsidR="00FA5912" w:rsidRPr="00C36A46">
        <w:rPr>
          <w:rStyle w:val="af9"/>
          <w:rFonts w:ascii="Calibri" w:eastAsia="Arial" w:hAnsi="Calibri" w:cs="Calibri"/>
          <w:i w:val="0"/>
          <w:spacing w:val="-3"/>
          <w:highlight w:val="white"/>
          <w:shd w:val="clear" w:color="auto" w:fill="FFFFFF"/>
          <w:lang w:bidi="hi-IN"/>
        </w:rPr>
        <w:t>του</w:t>
      </w:r>
      <w:r w:rsidR="00FA5912">
        <w:rPr>
          <w:rStyle w:val="af9"/>
          <w:rFonts w:ascii="Arial" w:eastAsia="Arial" w:hAnsi="Arial" w:cs="Arial"/>
          <w:spacing w:val="-3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A5912" w:rsidRPr="00CB012E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Γραφείου Δημάρχου</w:t>
      </w:r>
      <w:r w:rsidR="00870878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,</w:t>
      </w:r>
      <w:r w:rsidR="00FA5912" w:rsidRPr="00CB012E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 με το οποίο διαβιβάζεται η </w:t>
      </w:r>
      <w:r w:rsidR="00FA5912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2</w:t>
      </w:r>
      <w:r w:rsidR="00FA5912" w:rsidRPr="00CB012E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/2022 Απόφαση της Εκτελεστικής Επιτροπής του Δήμου</w:t>
      </w:r>
      <w:r w:rsidR="00870878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,</w:t>
      </w:r>
      <w:r w:rsidR="00FA5912" w:rsidRPr="00CB012E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 σύμφωνα με την οποία εισηγείται</w:t>
      </w:r>
      <w:r w:rsidR="00870878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,</w:t>
      </w:r>
      <w:r w:rsidR="00FA5912" w:rsidRPr="00CB012E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  σε εφαρμογή των διατάξεων του άρθρου 63παρ.γ του Ν.3852/2010 </w:t>
      </w:r>
      <w:r w:rsidR="00870878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,</w:t>
      </w:r>
      <w:r w:rsidR="00FA5912" w:rsidRPr="00CB012E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στο Δημοτικό Συμβούλιο την </w:t>
      </w:r>
      <w:r w:rsidR="00FA5912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τροποποίηση </w:t>
      </w:r>
      <w:r w:rsidR="00FA5912" w:rsidRPr="00CB012E">
        <w:rPr>
          <w:rFonts w:asciiTheme="minorHAnsi" w:hAnsiTheme="minorHAnsi" w:cstheme="minorHAnsi"/>
          <w:bCs/>
          <w:lang w:eastAsia="el-GR"/>
        </w:rPr>
        <w:t xml:space="preserve">του Τεχνικού Προγράμματος Εκτελεστέων Έργων έτους 2022 του Δήμου </w:t>
      </w:r>
      <w:proofErr w:type="spellStart"/>
      <w:r w:rsidR="00FA5912" w:rsidRPr="00CB012E">
        <w:rPr>
          <w:rFonts w:asciiTheme="minorHAnsi" w:hAnsiTheme="minorHAnsi" w:cstheme="minorHAnsi"/>
          <w:bCs/>
          <w:lang w:eastAsia="el-GR"/>
        </w:rPr>
        <w:t>Λεβαδέων</w:t>
      </w:r>
      <w:proofErr w:type="spellEnd"/>
      <w:r w:rsidR="00FA5912" w:rsidRPr="00CB012E">
        <w:rPr>
          <w:rFonts w:asciiTheme="minorHAnsi" w:hAnsiTheme="minorHAnsi" w:cstheme="minorHAnsi"/>
          <w:b/>
          <w:bCs/>
          <w:lang w:eastAsia="el-GR"/>
        </w:rPr>
        <w:t>.</w:t>
      </w:r>
    </w:p>
    <w:p w:rsidR="00FA5912" w:rsidRPr="00FA5912" w:rsidRDefault="00FA5912" w:rsidP="00FA5912">
      <w:pPr>
        <w:pStyle w:val="Web"/>
        <w:spacing w:after="0" w:line="360" w:lineRule="auto"/>
        <w:rPr>
          <w:rFonts w:asciiTheme="minorHAnsi" w:hAnsiTheme="minorHAnsi" w:cstheme="minorHAnsi"/>
          <w:color w:val="auto"/>
          <w:kern w:val="0"/>
          <w:lang w:eastAsia="el-GR"/>
        </w:rPr>
      </w:pPr>
      <w:r w:rsidRPr="00C36A46">
        <w:rPr>
          <w:rFonts w:asciiTheme="minorHAnsi" w:hAnsiTheme="minorHAnsi" w:cstheme="minorHAnsi"/>
        </w:rPr>
        <w:t xml:space="preserve">   Ακολούθως  λαμβάνοντας το λόγο ο κ. Δήμαρχος ενημέρωσε το  σώμα ότι με την </w:t>
      </w:r>
      <w:r>
        <w:rPr>
          <w:rFonts w:asciiTheme="minorHAnsi" w:hAnsiTheme="minorHAnsi" w:cstheme="minorHAnsi"/>
        </w:rPr>
        <w:t>2</w:t>
      </w:r>
      <w:r w:rsidRPr="00C36A46">
        <w:rPr>
          <w:rFonts w:asciiTheme="minorHAnsi" w:hAnsiTheme="minorHAnsi" w:cstheme="minorHAnsi"/>
        </w:rPr>
        <w:t xml:space="preserve">/2022 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 που ελήφθη </w:t>
      </w:r>
      <w:r w:rsidRPr="00C36A46">
        <w:rPr>
          <w:rFonts w:asciiTheme="minorHAnsi" w:hAnsiTheme="minorHAnsi" w:cstheme="minorHAnsi"/>
          <w:i/>
        </w:rPr>
        <w:t xml:space="preserve"> </w:t>
      </w:r>
      <w:r w:rsidRPr="00C36A46">
        <w:rPr>
          <w:rFonts w:asciiTheme="minorHAnsi" w:hAnsiTheme="minorHAnsi" w:cstheme="minorHAnsi"/>
        </w:rPr>
        <w:t>κατά την συνεδρίασή της   την 2</w:t>
      </w:r>
      <w:r>
        <w:rPr>
          <w:rFonts w:asciiTheme="minorHAnsi" w:hAnsiTheme="minorHAnsi" w:cstheme="minorHAnsi"/>
        </w:rPr>
        <w:t>0</w:t>
      </w:r>
      <w:r w:rsidRPr="00C36A4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6</w:t>
      </w:r>
      <w:r w:rsidRPr="00C36A46">
        <w:rPr>
          <w:rFonts w:asciiTheme="minorHAnsi" w:hAnsiTheme="minorHAnsi" w:cstheme="minorHAnsi"/>
        </w:rPr>
        <w:t xml:space="preserve">/2022 </w:t>
      </w:r>
      <w:r w:rsidR="00FF1516">
        <w:rPr>
          <w:rFonts w:asciiTheme="minorHAnsi" w:hAnsiTheme="minorHAnsi" w:cstheme="minorHAnsi"/>
        </w:rPr>
        <w:t xml:space="preserve"> </w:t>
      </w:r>
      <w:r w:rsidRPr="00C36A46">
        <w:rPr>
          <w:rFonts w:asciiTheme="minorHAnsi" w:hAnsiTheme="minorHAnsi" w:cstheme="minorHAnsi"/>
        </w:rPr>
        <w:t>παρέστη ανάγκη τροποποίησης του προτεινόμενου με την 124/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2021 (ΑΔΑ: ΨΙΩΨΩΛΗ-ΨΚΒ) Απόφαση </w:t>
      </w:r>
      <w:r w:rsidRPr="00C36A46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lastRenderedPageBreak/>
        <w:t xml:space="preserve">του Δημοτικού Συμβουλίου </w:t>
      </w:r>
      <w:r w:rsidRPr="00C36A46">
        <w:rPr>
          <w:rFonts w:asciiTheme="minorHAnsi" w:hAnsiTheme="minorHAnsi" w:cstheme="minorHAnsi"/>
          <w:bCs/>
          <w:lang w:eastAsia="el-GR"/>
        </w:rPr>
        <w:t xml:space="preserve">Τεχνικού Προγράμματος Εκτελεστέων Έργων έτους 2022 και  προτείνεται  </w:t>
      </w:r>
      <w:r>
        <w:rPr>
          <w:rFonts w:asciiTheme="minorHAnsi" w:hAnsiTheme="minorHAnsi" w:cstheme="minorHAnsi"/>
          <w:bCs/>
          <w:lang w:eastAsia="el-GR"/>
        </w:rPr>
        <w:t xml:space="preserve">η εγγραφή σε αυτό του έργου με τίτλο </w:t>
      </w:r>
      <w:r w:rsidRPr="00C36A46">
        <w:rPr>
          <w:rFonts w:asciiTheme="minorHAnsi" w:hAnsiTheme="minorHAnsi" w:cstheme="minorHAnsi"/>
          <w:bCs/>
          <w:lang w:eastAsia="el-GR"/>
        </w:rPr>
        <w:t xml:space="preserve"> </w:t>
      </w:r>
      <w:r w:rsidRPr="00FA5912">
        <w:rPr>
          <w:rFonts w:asciiTheme="minorHAnsi" w:hAnsiTheme="minorHAnsi" w:cstheme="minorHAnsi"/>
          <w:color w:val="auto"/>
          <w:kern w:val="0"/>
          <w:lang w:eastAsia="el-GR"/>
        </w:rPr>
        <w:t xml:space="preserve">«Κατασκευή Πράσινου Σημείου Δήμου </w:t>
      </w:r>
      <w:proofErr w:type="spellStart"/>
      <w:r w:rsidRPr="00FA5912">
        <w:rPr>
          <w:rFonts w:asciiTheme="minorHAnsi" w:hAnsiTheme="minorHAnsi" w:cstheme="minorHAnsi"/>
          <w:color w:val="auto"/>
          <w:kern w:val="0"/>
          <w:lang w:eastAsia="el-GR"/>
        </w:rPr>
        <w:t>Λεβαδέων</w:t>
      </w:r>
      <w:proofErr w:type="spellEnd"/>
      <w:r w:rsidRPr="00FA5912">
        <w:rPr>
          <w:rFonts w:asciiTheme="minorHAnsi" w:hAnsiTheme="minorHAnsi" w:cstheme="minorHAnsi"/>
          <w:color w:val="auto"/>
          <w:kern w:val="0"/>
          <w:lang w:eastAsia="el-GR"/>
        </w:rPr>
        <w:t>» προϋπολογισμού 683.000,00 € με ΦΠΑ., χωρίς πίστωση για το έτος 2022.</w:t>
      </w:r>
    </w:p>
    <w:p w:rsidR="00FA5912" w:rsidRPr="007D6BAA" w:rsidRDefault="00FA5912" w:rsidP="00FA5912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</w:rPr>
      </w:pPr>
      <w:r w:rsidRPr="007D6BAA">
        <w:rPr>
          <w:rFonts w:asciiTheme="minorHAnsi" w:hAnsiTheme="minorHAnsi" w:cstheme="minorHAnsi"/>
        </w:rPr>
        <w:t xml:space="preserve">Ακολούθως ο </w:t>
      </w:r>
      <w:r w:rsidR="00870878">
        <w:rPr>
          <w:rFonts w:asciiTheme="minorHAnsi" w:hAnsiTheme="minorHAnsi" w:cstheme="minorHAnsi"/>
        </w:rPr>
        <w:t>Αντιπ</w:t>
      </w:r>
      <w:r w:rsidRPr="007D6BAA">
        <w:rPr>
          <w:rFonts w:asciiTheme="minorHAnsi" w:hAnsiTheme="minorHAnsi" w:cstheme="minorHAnsi"/>
        </w:rPr>
        <w:t xml:space="preserve">ρόεδρος κάλεσε τους δημοτικούς συμβούλους να ψηφίσουν την εισήγηση της Υπηρεσίας έτσι όπως αποτυπώθηκε στις </w:t>
      </w:r>
      <w:r>
        <w:rPr>
          <w:rFonts w:asciiTheme="minorHAnsi" w:hAnsiTheme="minorHAnsi" w:cstheme="minorHAnsi"/>
        </w:rPr>
        <w:t>2/2022</w:t>
      </w:r>
      <w:r w:rsidRPr="007D6BAA">
        <w:rPr>
          <w:rFonts w:asciiTheme="minorHAnsi" w:hAnsiTheme="minorHAnsi" w:cstheme="minorHAnsi"/>
        </w:rPr>
        <w:t xml:space="preserve"> Απ</w:t>
      </w:r>
      <w:r>
        <w:rPr>
          <w:rFonts w:asciiTheme="minorHAnsi" w:hAnsiTheme="minorHAnsi" w:cstheme="minorHAnsi"/>
        </w:rPr>
        <w:t>όφαση</w:t>
      </w:r>
      <w:r w:rsidRPr="007D6BAA">
        <w:rPr>
          <w:rFonts w:asciiTheme="minorHAnsi" w:hAnsiTheme="minorHAnsi" w:cstheme="minorHAnsi"/>
        </w:rPr>
        <w:t xml:space="preserve"> της Ε</w:t>
      </w:r>
      <w:r w:rsidR="00870878">
        <w:rPr>
          <w:rFonts w:asciiTheme="minorHAnsi" w:hAnsiTheme="minorHAnsi" w:cstheme="minorHAnsi"/>
        </w:rPr>
        <w:t>κ</w:t>
      </w:r>
      <w:r w:rsidRPr="007D6BAA">
        <w:rPr>
          <w:rFonts w:asciiTheme="minorHAnsi" w:hAnsiTheme="minorHAnsi" w:cstheme="minorHAnsi"/>
        </w:rPr>
        <w:t xml:space="preserve">τελεστικής Επιτροπής του Δήμου. </w:t>
      </w:r>
    </w:p>
    <w:p w:rsidR="00FA5912" w:rsidRDefault="00FA5912" w:rsidP="00FA5912">
      <w:pPr>
        <w:jc w:val="both"/>
        <w:rPr>
          <w:rFonts w:ascii="Arial" w:hAnsi="Arial" w:cs="Arial"/>
          <w:sz w:val="22"/>
          <w:szCs w:val="22"/>
        </w:rPr>
      </w:pPr>
    </w:p>
    <w:p w:rsidR="00FA5912" w:rsidRPr="00AF1924" w:rsidRDefault="00FA5912" w:rsidP="00FA5912">
      <w:pPr>
        <w:tabs>
          <w:tab w:val="left" w:pos="432"/>
        </w:tabs>
        <w:spacing w:line="360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F1924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FA5912" w:rsidRPr="00870878" w:rsidRDefault="00FA5912" w:rsidP="00870878">
      <w:pPr>
        <w:pStyle w:val="af6"/>
        <w:numPr>
          <w:ilvl w:val="0"/>
          <w:numId w:val="23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870878">
        <w:rPr>
          <w:rFonts w:asciiTheme="minorHAnsi" w:hAnsiTheme="minorHAnsi" w:cstheme="minorHAnsi"/>
          <w:bCs/>
          <w:color w:val="000000"/>
        </w:rPr>
        <w:t>τις διατάξεις του άρθρου   74 του Ν. 4555/2018 (αντικατάσταση του άρθρου 67 του Ν. 3852/2010)</w:t>
      </w:r>
      <w:r w:rsidRPr="0087087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70878">
        <w:rPr>
          <w:rFonts w:asciiTheme="minorHAnsi" w:hAnsiTheme="minorHAnsi" w:cstheme="minorHAnsi"/>
          <w:b/>
          <w:bCs/>
        </w:rPr>
        <w:t xml:space="preserve">, </w:t>
      </w:r>
    </w:p>
    <w:p w:rsidR="00FA5912" w:rsidRPr="00870878" w:rsidRDefault="00FA5912" w:rsidP="00870878">
      <w:pPr>
        <w:pStyle w:val="af6"/>
        <w:numPr>
          <w:ilvl w:val="0"/>
          <w:numId w:val="23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870878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870878">
        <w:rPr>
          <w:rFonts w:asciiTheme="minorHAnsi" w:hAnsiTheme="minorHAnsi" w:cstheme="minorHAnsi"/>
          <w:bCs/>
        </w:rPr>
        <w:t>υπ΄αριθμ</w:t>
      </w:r>
      <w:proofErr w:type="spellEnd"/>
      <w:r w:rsidRPr="00870878">
        <w:rPr>
          <w:rFonts w:asciiTheme="minorHAnsi" w:hAnsiTheme="minorHAnsi" w:cstheme="minorHAnsi"/>
          <w:bCs/>
        </w:rPr>
        <w:t xml:space="preserve"> 375/2022</w:t>
      </w:r>
      <w:r w:rsidRPr="00870878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870878">
        <w:rPr>
          <w:rFonts w:asciiTheme="minorHAnsi" w:hAnsiTheme="minorHAnsi" w:cstheme="minorHAnsi"/>
          <w:bCs/>
        </w:rPr>
        <w:t xml:space="preserve"> </w:t>
      </w:r>
      <w:r w:rsidRPr="00870878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870878" w:rsidRDefault="00FA5912" w:rsidP="00870878">
      <w:pPr>
        <w:pStyle w:val="af6"/>
        <w:numPr>
          <w:ilvl w:val="0"/>
          <w:numId w:val="23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870878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870878">
        <w:rPr>
          <w:rFonts w:asciiTheme="minorHAnsi" w:hAnsiTheme="minorHAnsi" w:cstheme="minorHAnsi"/>
          <w:bCs/>
        </w:rPr>
        <w:t>υπ΄αριθμ</w:t>
      </w:r>
      <w:proofErr w:type="spellEnd"/>
      <w:r w:rsidRPr="00870878">
        <w:rPr>
          <w:rFonts w:asciiTheme="minorHAnsi" w:hAnsiTheme="minorHAnsi" w:cstheme="minorHAnsi"/>
          <w:bCs/>
        </w:rPr>
        <w:t xml:space="preserve"> 380/2022</w:t>
      </w:r>
      <w:r w:rsidRPr="00870878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870878">
        <w:rPr>
          <w:rFonts w:asciiTheme="minorHAnsi" w:hAnsiTheme="minorHAnsi" w:cstheme="minorHAnsi"/>
          <w:bCs/>
        </w:rPr>
        <w:t>«</w:t>
      </w:r>
      <w:r w:rsidRPr="00870878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870878" w:rsidRDefault="00FA5912" w:rsidP="00870878">
      <w:pPr>
        <w:pStyle w:val="af6"/>
        <w:numPr>
          <w:ilvl w:val="0"/>
          <w:numId w:val="23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870878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</w:t>
      </w:r>
      <w:r w:rsidRPr="00870878">
        <w:rPr>
          <w:rFonts w:ascii="Verdana" w:hAnsi="Verdana" w:cs="Arial"/>
        </w:rPr>
        <w:t xml:space="preserve"> </w:t>
      </w:r>
      <w:r w:rsidRPr="00870878">
        <w:rPr>
          <w:rFonts w:asciiTheme="minorHAnsi" w:hAnsiTheme="minorHAnsi" w:cstheme="minorHAnsi"/>
        </w:rPr>
        <w:t xml:space="preserve">του Ν.4940/2022 (Α’ 112) </w:t>
      </w:r>
    </w:p>
    <w:p w:rsidR="00FA5912" w:rsidRPr="00AF1924" w:rsidRDefault="00FA5912" w:rsidP="00FA5912">
      <w:pPr>
        <w:pStyle w:val="af6"/>
        <w:numPr>
          <w:ilvl w:val="0"/>
          <w:numId w:val="11"/>
        </w:numPr>
        <w:suppressAutoHyphens w:val="0"/>
        <w:spacing w:line="276" w:lineRule="auto"/>
        <w:jc w:val="both"/>
        <w:rPr>
          <w:rStyle w:val="af9"/>
          <w:rFonts w:asciiTheme="minorHAnsi" w:hAnsiTheme="minorHAnsi" w:cstheme="minorHAnsi"/>
          <w:i w:val="0"/>
          <w:iCs w:val="0"/>
        </w:rPr>
      </w:pPr>
      <w:r w:rsidRPr="00AF1924">
        <w:rPr>
          <w:rFonts w:asciiTheme="minorHAnsi" w:eastAsia="Arial" w:hAnsiTheme="minorHAnsi" w:cstheme="minorHAnsi"/>
          <w:iCs/>
          <w:color w:val="000000"/>
          <w:highlight w:val="white"/>
        </w:rPr>
        <w:t>τις διατάξεις των άρθρων 65,67,238 του Ν.3852/10,</w:t>
      </w:r>
      <w:r w:rsidRPr="00AF1924">
        <w:rPr>
          <w:rFonts w:asciiTheme="minorHAnsi" w:eastAsia="Arial" w:hAnsiTheme="minorHAnsi" w:cstheme="minorHAnsi"/>
          <w:i/>
          <w:iCs/>
          <w:color w:val="000000"/>
          <w:highlight w:val="white"/>
        </w:rPr>
        <w:t xml:space="preserve"> </w:t>
      </w:r>
      <w:r w:rsidRPr="00AF1924">
        <w:rPr>
          <w:rStyle w:val="af9"/>
          <w:rFonts w:asciiTheme="minorHAnsi" w:hAnsiTheme="minorHAnsi" w:cstheme="minorHAnsi"/>
          <w:bCs/>
          <w:i w:val="0"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FA5912" w:rsidRPr="00AF1924" w:rsidRDefault="00FA5912" w:rsidP="00FA5912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>το άρθρο 191 του Ν. 4555/2018 όπως αυτό τροποποιήθηκε με το άρθρο 8 του Ν. 4623/2019</w:t>
      </w:r>
    </w:p>
    <w:p w:rsidR="00FA5912" w:rsidRPr="00AF1924" w:rsidRDefault="00FA5912" w:rsidP="00FA5912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</w:rPr>
        <w:t xml:space="preserve"> 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το υπ </w:t>
      </w:r>
      <w:proofErr w:type="spellStart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αριθμ</w:t>
      </w:r>
      <w:proofErr w:type="spellEnd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.  </w:t>
      </w:r>
      <w:r w:rsidRPr="00AF192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υπ  </w:t>
      </w:r>
      <w:r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10563/21-6-2022</w:t>
      </w:r>
      <w:r w:rsidRPr="00AF1924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 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έγγραφο του Γραφείου Δημάρχου</w:t>
      </w:r>
    </w:p>
    <w:p w:rsidR="00FA5912" w:rsidRPr="00AF1924" w:rsidRDefault="00FA5912" w:rsidP="00FA5912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Την υπ </w:t>
      </w:r>
      <w:proofErr w:type="spellStart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</w:t>
      </w:r>
      <w:proofErr w:type="spellEnd"/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 w:rsidR="009C223D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2</w:t>
      </w:r>
      <w:r w:rsidRPr="00AF1924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/2022 Απόφαση της Εκτελεστικής Επιτροπής του Δήμου </w:t>
      </w:r>
    </w:p>
    <w:p w:rsidR="00FA5912" w:rsidRPr="00AF1924" w:rsidRDefault="00FA5912" w:rsidP="00FA5912">
      <w:pPr>
        <w:pStyle w:val="a0"/>
        <w:widowControl w:val="0"/>
        <w:numPr>
          <w:ilvl w:val="0"/>
          <w:numId w:val="11"/>
        </w:numPr>
        <w:tabs>
          <w:tab w:val="clear" w:pos="8460"/>
        </w:tabs>
        <w:spacing w:before="100" w:beforeAutospacing="1" w:after="120" w:line="276" w:lineRule="auto"/>
        <w:rPr>
          <w:rFonts w:asciiTheme="minorHAnsi" w:hAnsiTheme="minorHAnsi" w:cstheme="minorHAnsi"/>
        </w:rPr>
      </w:pPr>
      <w:r w:rsidRPr="00AF1924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Pr="00AF1924">
        <w:rPr>
          <w:rFonts w:asciiTheme="minorHAnsi" w:hAnsiTheme="minorHAnsi" w:cstheme="minorHAnsi"/>
        </w:rPr>
        <w:t xml:space="preserve">Την  ψήφο όλων των μελών του Δημοτικού Συμβουλίου , όπως αυτή διατυπώθηκε και δηλώθηκε δια ζώσης </w:t>
      </w:r>
      <w:r w:rsidR="009C223D">
        <w:rPr>
          <w:rFonts w:asciiTheme="minorHAnsi" w:hAnsiTheme="minorHAnsi" w:cstheme="minorHAnsi"/>
        </w:rPr>
        <w:t xml:space="preserve"> </w:t>
      </w:r>
    </w:p>
    <w:p w:rsidR="00FA5912" w:rsidRPr="00AF1924" w:rsidRDefault="00FA5912" w:rsidP="00FA5912">
      <w:pPr>
        <w:pStyle w:val="a0"/>
        <w:numPr>
          <w:ilvl w:val="0"/>
          <w:numId w:val="12"/>
        </w:numPr>
        <w:tabs>
          <w:tab w:val="clear" w:pos="8460"/>
        </w:tabs>
        <w:spacing w:line="360" w:lineRule="auto"/>
        <w:rPr>
          <w:rFonts w:asciiTheme="minorHAnsi" w:hAnsiTheme="minorHAnsi" w:cstheme="minorHAnsi"/>
        </w:rPr>
      </w:pPr>
      <w:r w:rsidRPr="00AF1924">
        <w:rPr>
          <w:rFonts w:asciiTheme="minorHAnsi" w:hAnsiTheme="minorHAnsi" w:cstheme="minorHAnsi"/>
          <w:color w:val="000000"/>
          <w:shd w:val="clear" w:color="auto" w:fill="FFFFFF"/>
        </w:rPr>
        <w:t>Την μεταξύ των μελών του συζήτηση σύμφωνα με τα πρακτικά.</w:t>
      </w:r>
    </w:p>
    <w:p w:rsidR="00FA5912" w:rsidRDefault="00FA5912" w:rsidP="00FA5912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FA5912" w:rsidRDefault="00FA5912" w:rsidP="00FA5912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F1924">
        <w:rPr>
          <w:rFonts w:ascii="Arial" w:eastAsia="Arial" w:hAnsi="Arial" w:cs="Arial"/>
          <w:b/>
          <w:bCs/>
          <w:sz w:val="22"/>
          <w:szCs w:val="22"/>
        </w:rPr>
        <w:t xml:space="preserve">ΑΠΟΦΑΣΙΖΕΙ  </w:t>
      </w:r>
      <w:r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FA5912" w:rsidRPr="00FA5912" w:rsidRDefault="00FA5912" w:rsidP="00FA5912">
      <w:pPr>
        <w:pStyle w:val="Web"/>
        <w:spacing w:after="0" w:line="360" w:lineRule="auto"/>
        <w:rPr>
          <w:rFonts w:asciiTheme="minorHAnsi" w:hAnsiTheme="minorHAnsi" w:cstheme="minorHAnsi"/>
          <w:color w:val="auto"/>
          <w:kern w:val="0"/>
          <w:lang w:eastAsia="el-GR"/>
        </w:rPr>
      </w:pPr>
      <w:r w:rsidRPr="00A013B9">
        <w:rPr>
          <w:rFonts w:asciiTheme="minorHAnsi" w:eastAsia="Verdana" w:hAnsiTheme="minorHAnsi" w:cstheme="minorHAnsi"/>
          <w:bCs/>
          <w:highlight w:val="white"/>
          <w:shd w:val="clear" w:color="auto" w:fill="FFFFFF"/>
        </w:rPr>
        <w:t>Τροποποιεί</w:t>
      </w:r>
      <w:r w:rsidRPr="00A013B9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 το Τεχνικό Πρόγραμμα Εκτελεστέων Έργων έτους 2022   και </w:t>
      </w:r>
      <w:r w:rsidRPr="00A013B9">
        <w:rPr>
          <w:rFonts w:asciiTheme="minorHAnsi" w:eastAsia="Verdana" w:hAnsiTheme="minorHAnsi" w:cstheme="minorHAnsi"/>
          <w:shd w:val="clear" w:color="auto" w:fill="FFFFFF"/>
        </w:rPr>
        <w:t xml:space="preserve"> </w:t>
      </w:r>
      <w:r w:rsidRPr="002A6933">
        <w:rPr>
          <w:rStyle w:val="a6"/>
          <w:rFonts w:asciiTheme="minorHAnsi" w:eastAsia="SimSun" w:hAnsiTheme="minorHAnsi" w:cstheme="minorHAnsi"/>
          <w:b w:val="0"/>
          <w:iCs/>
          <w:highlight w:val="white"/>
        </w:rPr>
        <w:t xml:space="preserve">εγγράφει σε αυτό </w:t>
      </w:r>
      <w:r>
        <w:rPr>
          <w:rStyle w:val="a6"/>
          <w:rFonts w:asciiTheme="minorHAnsi" w:eastAsia="SimSun" w:hAnsiTheme="minorHAnsi" w:cstheme="minorHAnsi"/>
          <w:b w:val="0"/>
          <w:iCs/>
          <w:highlight w:val="white"/>
        </w:rPr>
        <w:t xml:space="preserve">το έργο </w:t>
      </w:r>
      <w:r w:rsidRPr="00FA5912">
        <w:rPr>
          <w:rFonts w:asciiTheme="minorHAnsi" w:hAnsiTheme="minorHAnsi" w:cstheme="minorHAnsi"/>
          <w:color w:val="auto"/>
          <w:kern w:val="0"/>
          <w:lang w:eastAsia="el-GR"/>
        </w:rPr>
        <w:t xml:space="preserve">«Κατασκευή Πράσινου Σημείου Δήμου </w:t>
      </w:r>
      <w:proofErr w:type="spellStart"/>
      <w:r w:rsidRPr="00FA5912">
        <w:rPr>
          <w:rFonts w:asciiTheme="minorHAnsi" w:hAnsiTheme="minorHAnsi" w:cstheme="minorHAnsi"/>
          <w:color w:val="auto"/>
          <w:kern w:val="0"/>
          <w:lang w:eastAsia="el-GR"/>
        </w:rPr>
        <w:t>Λεβαδέων</w:t>
      </w:r>
      <w:proofErr w:type="spellEnd"/>
      <w:r w:rsidRPr="00FA5912">
        <w:rPr>
          <w:rFonts w:asciiTheme="minorHAnsi" w:hAnsiTheme="minorHAnsi" w:cstheme="minorHAnsi"/>
          <w:color w:val="auto"/>
          <w:kern w:val="0"/>
          <w:lang w:eastAsia="el-GR"/>
        </w:rPr>
        <w:t xml:space="preserve">» </w:t>
      </w:r>
      <w:r w:rsidR="00E763E0">
        <w:rPr>
          <w:rFonts w:asciiTheme="minorHAnsi" w:hAnsiTheme="minorHAnsi" w:cstheme="minorHAnsi"/>
          <w:color w:val="auto"/>
          <w:kern w:val="0"/>
          <w:lang w:eastAsia="el-GR"/>
        </w:rPr>
        <w:t>,</w:t>
      </w:r>
      <w:r w:rsidRPr="00FA5912">
        <w:rPr>
          <w:rFonts w:asciiTheme="minorHAnsi" w:hAnsiTheme="minorHAnsi" w:cstheme="minorHAnsi"/>
          <w:color w:val="auto"/>
          <w:kern w:val="0"/>
          <w:lang w:eastAsia="el-GR"/>
        </w:rPr>
        <w:t>προϋπολογισμού 683.000,00 € με ΦΠΑ., χωρίς πίστωση για το έτος 2022.</w:t>
      </w:r>
    </w:p>
    <w:p w:rsidR="00FA5912" w:rsidRPr="00AF1924" w:rsidRDefault="00FA5912" w:rsidP="00FA5912">
      <w:pPr>
        <w:pStyle w:val="Web"/>
        <w:spacing w:after="0" w:line="360" w:lineRule="auto"/>
        <w:rPr>
          <w:rFonts w:asciiTheme="minorHAnsi" w:hAnsiTheme="minorHAnsi" w:cstheme="minorHAnsi"/>
        </w:rPr>
      </w:pPr>
    </w:p>
    <w:p w:rsidR="00FA5912" w:rsidRPr="00AF1924" w:rsidRDefault="00FA5912" w:rsidP="00FA5912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</w:rPr>
      </w:pPr>
    </w:p>
    <w:p w:rsidR="00FA5912" w:rsidRDefault="00FA5912" w:rsidP="00FA5912">
      <w:pPr>
        <w:pStyle w:val="a0"/>
        <w:spacing w:line="276" w:lineRule="auto"/>
        <w:rPr>
          <w:rStyle w:val="a6"/>
          <w:rFonts w:asciiTheme="minorHAnsi" w:eastAsia="SimSun" w:hAnsiTheme="minorHAnsi" w:cstheme="minorHAnsi"/>
          <w:iCs/>
          <w:kern w:val="2"/>
        </w:rPr>
      </w:pPr>
      <w:r w:rsidRPr="00AF1924">
        <w:rPr>
          <w:rStyle w:val="a6"/>
          <w:rFonts w:asciiTheme="minorHAnsi" w:eastAsia="SimSun" w:hAnsiTheme="minorHAnsi" w:cstheme="minorHAnsi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E763E0" w:rsidRPr="00AF1924" w:rsidRDefault="00E763E0" w:rsidP="00FA5912">
      <w:pPr>
        <w:pStyle w:val="a0"/>
        <w:spacing w:line="276" w:lineRule="auto"/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</w:pPr>
    </w:p>
    <w:p w:rsidR="007E2A66" w:rsidRDefault="007E2A66" w:rsidP="007C7593">
      <w:pPr>
        <w:jc w:val="center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90792">
        <w:rPr>
          <w:rFonts w:asciiTheme="minorHAnsi" w:eastAsia="Arial" w:hAnsiTheme="minorHAnsi" w:cstheme="minorHAnsi"/>
          <w:b/>
          <w:bCs/>
          <w:iCs/>
        </w:rPr>
        <w:t>6</w:t>
      </w:r>
      <w:r w:rsidR="00E763E0">
        <w:rPr>
          <w:rFonts w:asciiTheme="minorHAnsi" w:eastAsia="Arial" w:hAnsiTheme="minorHAnsi" w:cstheme="minorHAnsi"/>
          <w:b/>
          <w:bCs/>
          <w:iCs/>
        </w:rPr>
        <w:t>8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7E2A66" w:rsidRDefault="00FF151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Ο Αντιπ</w:t>
      </w:r>
      <w:r w:rsidR="007E2A66">
        <w:rPr>
          <w:rFonts w:ascii="Arial" w:hAnsi="Arial" w:cs="Arial"/>
          <w:b/>
          <w:bCs/>
          <w:sz w:val="22"/>
          <w:szCs w:val="22"/>
        </w:rPr>
        <w:t>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FF151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Φορτώσης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Αθανάσιος</w:t>
      </w:r>
    </w:p>
    <w:p w:rsidR="00A855A8" w:rsidRDefault="00A855A8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863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41"/>
        <w:gridCol w:w="143"/>
        <w:gridCol w:w="141"/>
        <w:gridCol w:w="4075"/>
        <w:gridCol w:w="141"/>
        <w:gridCol w:w="4797"/>
        <w:gridCol w:w="141"/>
      </w:tblGrid>
      <w:tr w:rsidR="005773EF" w:rsidRPr="005F1F93" w:rsidTr="00FF1516">
        <w:tc>
          <w:tcPr>
            <w:tcW w:w="425" w:type="dxa"/>
            <w:gridSpan w:val="2"/>
          </w:tcPr>
          <w:p w:rsidR="005773EF" w:rsidRPr="005F1F93" w:rsidRDefault="00FF1516" w:rsidP="00E63F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5773EF" w:rsidRPr="005F1F93" w:rsidRDefault="005773EF" w:rsidP="00E63F42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5773EF" w:rsidRPr="005F1F93" w:rsidRDefault="00FF1516" w:rsidP="00E63F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5773EF" w:rsidRPr="005F1F93" w:rsidRDefault="005773EF" w:rsidP="00E63F42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FF1516">
            <w:pPr>
              <w:ind w:left="-1090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E63F42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01092F" w:rsidRPr="005F1F93" w:rsidTr="00FF1516">
        <w:trPr>
          <w:gridAfter w:val="1"/>
          <w:wAfter w:w="141" w:type="dxa"/>
        </w:trPr>
        <w:tc>
          <w:tcPr>
            <w:tcW w:w="284" w:type="dxa"/>
          </w:tcPr>
          <w:p w:rsidR="0001092F" w:rsidRPr="005F1F93" w:rsidRDefault="0001092F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E63F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Pr="005F1F93">
              <w:rPr>
                <w:rFonts w:asciiTheme="minorHAnsi" w:hAnsiTheme="minorHAnsi" w:cstheme="minorHAnsi"/>
              </w:rPr>
              <w:t>Δήμου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505891" w:rsidRPr="005F1F93" w:rsidTr="00FF1516">
        <w:tc>
          <w:tcPr>
            <w:tcW w:w="425" w:type="dxa"/>
            <w:gridSpan w:val="2"/>
          </w:tcPr>
          <w:p w:rsidR="00505891" w:rsidRPr="005F1F93" w:rsidRDefault="00505891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505891" w:rsidRPr="005F1F93" w:rsidRDefault="00505891" w:rsidP="00E63F42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505891" w:rsidRPr="005F1F93" w:rsidRDefault="00505891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505891" w:rsidRPr="005F1F93" w:rsidRDefault="00505891" w:rsidP="005B376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κ.α.α</w:t>
            </w:r>
            <w:proofErr w:type="spellEnd"/>
            <w:r>
              <w:rPr>
                <w:rFonts w:asciiTheme="minorHAnsi" w:hAnsiTheme="minorHAnsi" w:cstheme="minorHAnsi"/>
              </w:rPr>
              <w:t xml:space="preserve">  ο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Αναπληρωτής Δήμαρχος</w:t>
            </w:r>
          </w:p>
        </w:tc>
      </w:tr>
      <w:tr w:rsidR="00505891" w:rsidRPr="005F1F93" w:rsidTr="00FF1516">
        <w:tc>
          <w:tcPr>
            <w:tcW w:w="425" w:type="dxa"/>
            <w:gridSpan w:val="2"/>
          </w:tcPr>
          <w:p w:rsidR="00505891" w:rsidRPr="005F1F93" w:rsidRDefault="00505891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  <w:gridSpan w:val="2"/>
          </w:tcPr>
          <w:p w:rsidR="00505891" w:rsidRPr="005F1F93" w:rsidRDefault="00505891" w:rsidP="00E63F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505891" w:rsidRPr="005F1F93" w:rsidRDefault="00505891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505891" w:rsidRPr="005F1F93" w:rsidRDefault="00505891" w:rsidP="005B376F">
            <w:pPr>
              <w:rPr>
                <w:rFonts w:asciiTheme="minorHAnsi" w:hAnsiTheme="minorHAnsi" w:cstheme="minorHAnsi"/>
              </w:rPr>
            </w:pPr>
          </w:p>
        </w:tc>
      </w:tr>
      <w:tr w:rsidR="00505891" w:rsidRPr="005F1F93" w:rsidTr="00FF1516">
        <w:tc>
          <w:tcPr>
            <w:tcW w:w="425" w:type="dxa"/>
            <w:gridSpan w:val="2"/>
          </w:tcPr>
          <w:p w:rsidR="00505891" w:rsidRPr="005F1F93" w:rsidRDefault="00505891" w:rsidP="00320D0C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84" w:type="dxa"/>
            <w:gridSpan w:val="2"/>
          </w:tcPr>
          <w:p w:rsidR="00505891" w:rsidRPr="005F1F93" w:rsidRDefault="00505891" w:rsidP="00E63F42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505891" w:rsidRPr="005F1F93" w:rsidRDefault="00505891" w:rsidP="00320D0C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505891" w:rsidRPr="005F1F93" w:rsidRDefault="00505891" w:rsidP="005B376F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</w:t>
            </w:r>
            <w:r>
              <w:rPr>
                <w:rFonts w:asciiTheme="minorHAnsi" w:eastAsia="Arial" w:hAnsiTheme="minorHAnsi" w:cstheme="minorHAnsi"/>
              </w:rPr>
              <w:t>ΑΛΕΞΑΝΔΡΟΣ ΜΗΤΑΣ</w:t>
            </w: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rPr>
                <w:rFonts w:asciiTheme="minorHAnsi" w:hAnsiTheme="minorHAnsi" w:cstheme="minorHAnsi"/>
              </w:rPr>
            </w:pP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320D0C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rPr>
                <w:rFonts w:asciiTheme="minorHAnsi" w:hAnsiTheme="minorHAnsi" w:cstheme="minorHAnsi"/>
              </w:rPr>
            </w:pP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320D0C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Pr="005F1F93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1092F" w:rsidRPr="005F1F93" w:rsidTr="00FF1516">
        <w:tc>
          <w:tcPr>
            <w:tcW w:w="425" w:type="dxa"/>
            <w:gridSpan w:val="2"/>
          </w:tcPr>
          <w:p w:rsidR="0001092F" w:rsidRPr="005F1F93" w:rsidRDefault="0001092F" w:rsidP="00320D0C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01092F" w:rsidRPr="005F1F93" w:rsidRDefault="0001092F" w:rsidP="00E63F42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gridSpan w:val="2"/>
            <w:shd w:val="clear" w:color="auto" w:fill="auto"/>
          </w:tcPr>
          <w:p w:rsidR="0001092F" w:rsidRDefault="0001092F" w:rsidP="00320D0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938" w:type="dxa"/>
            <w:gridSpan w:val="2"/>
            <w:shd w:val="clear" w:color="auto" w:fill="auto"/>
          </w:tcPr>
          <w:p w:rsidR="0001092F" w:rsidRPr="005F1F93" w:rsidRDefault="0001092F" w:rsidP="00E63F4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48" w:rsidRDefault="00FE2948" w:rsidP="00CF17C6">
      <w:r>
        <w:separator/>
      </w:r>
    </w:p>
  </w:endnote>
  <w:endnote w:type="continuationSeparator" w:id="0">
    <w:p w:rsidR="00FE2948" w:rsidRDefault="00FE2948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B5407D" w:rsidP="006E212D">
    <w:pPr>
      <w:pStyle w:val="af0"/>
      <w:jc w:val="center"/>
    </w:pPr>
    <w:fldSimple w:instr=" PAGE   \* MERGEFORMAT ">
      <w:r w:rsidR="00505891">
        <w:rPr>
          <w:noProof/>
        </w:rPr>
        <w:t>4</w:t>
      </w:r>
    </w:fldSimple>
  </w:p>
  <w:p w:rsidR="005D65F1" w:rsidRDefault="003A23C7" w:rsidP="006E212D">
    <w:pPr>
      <w:pStyle w:val="af0"/>
      <w:jc w:val="center"/>
    </w:pPr>
    <w:r>
      <w:t>6</w:t>
    </w:r>
    <w:r w:rsidR="00FF1516">
      <w:t>8</w:t>
    </w:r>
    <w:r w:rsidR="005D65F1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48" w:rsidRDefault="00FE2948" w:rsidP="00CF17C6">
      <w:r>
        <w:separator/>
      </w:r>
    </w:p>
  </w:footnote>
  <w:footnote w:type="continuationSeparator" w:id="0">
    <w:p w:rsidR="00FE2948" w:rsidRDefault="00FE2948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E21C25"/>
    <w:multiLevelType w:val="hybridMultilevel"/>
    <w:tmpl w:val="DF289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15211"/>
    <w:multiLevelType w:val="hybridMultilevel"/>
    <w:tmpl w:val="4B6E14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4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23"/>
  </w:num>
  <w:num w:numId="12">
    <w:abstractNumId w:val="19"/>
  </w:num>
  <w:num w:numId="13">
    <w:abstractNumId w:val="15"/>
  </w:num>
  <w:num w:numId="14">
    <w:abstractNumId w:val="20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24"/>
  </w:num>
  <w:num w:numId="20">
    <w:abstractNumId w:val="22"/>
  </w:num>
  <w:num w:numId="21">
    <w:abstractNumId w:val="17"/>
  </w:num>
  <w:num w:numId="22">
    <w:abstractNumId w:val="10"/>
  </w:num>
  <w:num w:numId="23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13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1092F"/>
    <w:rsid w:val="00022D91"/>
    <w:rsid w:val="00034AB4"/>
    <w:rsid w:val="0004147C"/>
    <w:rsid w:val="000A197B"/>
    <w:rsid w:val="000C7A8E"/>
    <w:rsid w:val="000D15B2"/>
    <w:rsid w:val="000E0BA0"/>
    <w:rsid w:val="000E66CA"/>
    <w:rsid w:val="000F651B"/>
    <w:rsid w:val="00120171"/>
    <w:rsid w:val="00121E89"/>
    <w:rsid w:val="001325AE"/>
    <w:rsid w:val="00135AD6"/>
    <w:rsid w:val="00141208"/>
    <w:rsid w:val="00143861"/>
    <w:rsid w:val="0014479D"/>
    <w:rsid w:val="001A7B81"/>
    <w:rsid w:val="001C1623"/>
    <w:rsid w:val="001E133F"/>
    <w:rsid w:val="00216CC8"/>
    <w:rsid w:val="00220D25"/>
    <w:rsid w:val="002428CD"/>
    <w:rsid w:val="00242EE1"/>
    <w:rsid w:val="00244A45"/>
    <w:rsid w:val="002800FB"/>
    <w:rsid w:val="002873F4"/>
    <w:rsid w:val="0029204B"/>
    <w:rsid w:val="00292176"/>
    <w:rsid w:val="00293DA5"/>
    <w:rsid w:val="002B0A1E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6F8"/>
    <w:rsid w:val="003A23C7"/>
    <w:rsid w:val="003B6D1E"/>
    <w:rsid w:val="003C42F6"/>
    <w:rsid w:val="003E6F62"/>
    <w:rsid w:val="003F0759"/>
    <w:rsid w:val="0040204F"/>
    <w:rsid w:val="004038B4"/>
    <w:rsid w:val="00411F30"/>
    <w:rsid w:val="0041628C"/>
    <w:rsid w:val="00436878"/>
    <w:rsid w:val="00463272"/>
    <w:rsid w:val="00481FFC"/>
    <w:rsid w:val="00490792"/>
    <w:rsid w:val="00496839"/>
    <w:rsid w:val="00497214"/>
    <w:rsid w:val="004A542C"/>
    <w:rsid w:val="004A6A39"/>
    <w:rsid w:val="004C17B7"/>
    <w:rsid w:val="004C32AE"/>
    <w:rsid w:val="004E13F3"/>
    <w:rsid w:val="005005E3"/>
    <w:rsid w:val="00505891"/>
    <w:rsid w:val="00515598"/>
    <w:rsid w:val="00534E61"/>
    <w:rsid w:val="005366CE"/>
    <w:rsid w:val="0053755B"/>
    <w:rsid w:val="005421B9"/>
    <w:rsid w:val="00543A69"/>
    <w:rsid w:val="0054423C"/>
    <w:rsid w:val="005444CF"/>
    <w:rsid w:val="0054485F"/>
    <w:rsid w:val="0057523E"/>
    <w:rsid w:val="00576C77"/>
    <w:rsid w:val="005773EF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F12CF"/>
    <w:rsid w:val="00601FA1"/>
    <w:rsid w:val="00613DBD"/>
    <w:rsid w:val="006372AA"/>
    <w:rsid w:val="00661E3C"/>
    <w:rsid w:val="006701AE"/>
    <w:rsid w:val="006A5D6A"/>
    <w:rsid w:val="006D2F1C"/>
    <w:rsid w:val="006D3946"/>
    <w:rsid w:val="006E212D"/>
    <w:rsid w:val="006E3A7C"/>
    <w:rsid w:val="006F0E41"/>
    <w:rsid w:val="00732A82"/>
    <w:rsid w:val="00743691"/>
    <w:rsid w:val="00757AFB"/>
    <w:rsid w:val="007A4296"/>
    <w:rsid w:val="007C1F2B"/>
    <w:rsid w:val="007C45C0"/>
    <w:rsid w:val="007C7593"/>
    <w:rsid w:val="007E2A66"/>
    <w:rsid w:val="007F0CC0"/>
    <w:rsid w:val="007F1488"/>
    <w:rsid w:val="007F1C08"/>
    <w:rsid w:val="00811EE6"/>
    <w:rsid w:val="00832721"/>
    <w:rsid w:val="00833C94"/>
    <w:rsid w:val="00854141"/>
    <w:rsid w:val="00870878"/>
    <w:rsid w:val="00872A87"/>
    <w:rsid w:val="00882E21"/>
    <w:rsid w:val="0088300A"/>
    <w:rsid w:val="008A3B0D"/>
    <w:rsid w:val="008B1D2E"/>
    <w:rsid w:val="008C40D6"/>
    <w:rsid w:val="008C6A3E"/>
    <w:rsid w:val="008D324F"/>
    <w:rsid w:val="008F3904"/>
    <w:rsid w:val="0091612E"/>
    <w:rsid w:val="009252C4"/>
    <w:rsid w:val="009348A9"/>
    <w:rsid w:val="009708A6"/>
    <w:rsid w:val="009731CC"/>
    <w:rsid w:val="009A1DD4"/>
    <w:rsid w:val="009B3159"/>
    <w:rsid w:val="009B6E4F"/>
    <w:rsid w:val="009C214A"/>
    <w:rsid w:val="009C223D"/>
    <w:rsid w:val="009C5B2E"/>
    <w:rsid w:val="009D2850"/>
    <w:rsid w:val="009D2CCB"/>
    <w:rsid w:val="009D5060"/>
    <w:rsid w:val="009D6010"/>
    <w:rsid w:val="009E4FD4"/>
    <w:rsid w:val="00A022BF"/>
    <w:rsid w:val="00A115A6"/>
    <w:rsid w:val="00A25CFB"/>
    <w:rsid w:val="00A32EC0"/>
    <w:rsid w:val="00A338A0"/>
    <w:rsid w:val="00A46298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B05731"/>
    <w:rsid w:val="00B12ED8"/>
    <w:rsid w:val="00B2763C"/>
    <w:rsid w:val="00B5407D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F78"/>
    <w:rsid w:val="00C57FF3"/>
    <w:rsid w:val="00C76390"/>
    <w:rsid w:val="00C8017D"/>
    <w:rsid w:val="00C86394"/>
    <w:rsid w:val="00C87293"/>
    <w:rsid w:val="00C90D6D"/>
    <w:rsid w:val="00C9564A"/>
    <w:rsid w:val="00CA7A3D"/>
    <w:rsid w:val="00CB012E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31B8C"/>
    <w:rsid w:val="00DD1FD3"/>
    <w:rsid w:val="00E24CAB"/>
    <w:rsid w:val="00E25CFF"/>
    <w:rsid w:val="00E301B7"/>
    <w:rsid w:val="00E559C1"/>
    <w:rsid w:val="00E573DE"/>
    <w:rsid w:val="00E57EBC"/>
    <w:rsid w:val="00E645D4"/>
    <w:rsid w:val="00E763E0"/>
    <w:rsid w:val="00E76A99"/>
    <w:rsid w:val="00E90028"/>
    <w:rsid w:val="00EA3047"/>
    <w:rsid w:val="00EB0265"/>
    <w:rsid w:val="00ED442C"/>
    <w:rsid w:val="00EE5291"/>
    <w:rsid w:val="00EF20A7"/>
    <w:rsid w:val="00F13722"/>
    <w:rsid w:val="00F160DE"/>
    <w:rsid w:val="00F23C26"/>
    <w:rsid w:val="00F23FDB"/>
    <w:rsid w:val="00F53798"/>
    <w:rsid w:val="00F5459E"/>
    <w:rsid w:val="00F66005"/>
    <w:rsid w:val="00F709C2"/>
    <w:rsid w:val="00F800CB"/>
    <w:rsid w:val="00F817E5"/>
    <w:rsid w:val="00F82DDB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2948"/>
    <w:rsid w:val="00FE527D"/>
    <w:rsid w:val="00FF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693B-4601-47AE-856A-8C6F4FFA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2022-06-29T10:55:00Z</cp:lastPrinted>
  <dcterms:created xsi:type="dcterms:W3CDTF">2022-06-27T07:26:00Z</dcterms:created>
  <dcterms:modified xsi:type="dcterms:W3CDTF">2022-06-29T10:55:00Z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