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293" w:rsidRPr="004E2FC8" w:rsidRDefault="009B6E4F" w:rsidP="00C87293">
      <w:pPr>
        <w:autoSpaceDE w:val="0"/>
        <w:jc w:val="right"/>
        <w:rPr>
          <w:rFonts w:ascii="Arial" w:hAnsi="Arial" w:cs="Arial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C87293" w:rsidRPr="004E2FC8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ΑΝΑΡΤΗΤΕΑ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ΣΤΗ ΔΙΑΥΓΕΙΑ </w:t>
      </w:r>
      <w:r w:rsidR="00C87293" w:rsidRPr="004E2FC8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C87293" w:rsidRPr="00F25413" w:rsidRDefault="00C87293" w:rsidP="00C872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</w:t>
      </w:r>
      <w:r w:rsidRPr="004E2FC8">
        <w:rPr>
          <w:rFonts w:ascii="Arial" w:eastAsia="Calibri" w:hAnsi="Arial" w:cs="Arial"/>
          <w:b/>
          <w:bCs/>
          <w:position w:val="2"/>
          <w:sz w:val="22"/>
          <w:szCs w:val="22"/>
        </w:rPr>
        <w:t>ΑΡΙΘΜ.ΠΡΩΤ</w:t>
      </w:r>
      <w:r w:rsidR="006E3A7C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: </w:t>
      </w:r>
      <w:r w:rsidR="00984A1A">
        <w:rPr>
          <w:rFonts w:ascii="Arial" w:eastAsia="Calibri" w:hAnsi="Arial" w:cs="Arial"/>
          <w:b/>
          <w:bCs/>
          <w:position w:val="2"/>
          <w:sz w:val="22"/>
          <w:szCs w:val="22"/>
        </w:rPr>
        <w:t>9138</w:t>
      </w:r>
      <w:r w:rsidR="009D5060" w:rsidRPr="00F25413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CB6590" w:rsidRPr="00F53798" w:rsidRDefault="00CB6590" w:rsidP="00CB6590">
      <w:pPr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                                                     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Λιβαδειά </w:t>
      </w:r>
      <w:r w:rsidR="00CC2AAC" w:rsidRPr="009D5060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9D5060" w:rsidRPr="00F25413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984A1A">
        <w:rPr>
          <w:rFonts w:asciiTheme="minorHAnsi" w:eastAsia="Arial" w:hAnsiTheme="minorHAnsi" w:cstheme="minorHAnsi"/>
          <w:b/>
          <w:bCs/>
          <w:position w:val="2"/>
        </w:rPr>
        <w:t>1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 xml:space="preserve"> /</w:t>
      </w:r>
      <w:r w:rsidR="00CB012E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9D5060" w:rsidRPr="00F25413">
        <w:rPr>
          <w:rFonts w:asciiTheme="minorHAnsi" w:eastAsia="Arial" w:hAnsiTheme="minorHAnsi" w:cstheme="minorHAnsi"/>
          <w:b/>
          <w:bCs/>
          <w:position w:val="2"/>
        </w:rPr>
        <w:t>6</w:t>
      </w:r>
      <w:r w:rsidRPr="00F53798">
        <w:rPr>
          <w:rFonts w:asciiTheme="minorHAnsi" w:eastAsia="Arial" w:hAnsiTheme="minorHAnsi" w:cstheme="minorHAnsi"/>
          <w:b/>
          <w:bCs/>
          <w:position w:val="2"/>
        </w:rPr>
        <w:t>/2022</w:t>
      </w:r>
    </w:p>
    <w:p w:rsidR="00CB6590" w:rsidRPr="00F53798" w:rsidRDefault="00CB6590" w:rsidP="00CB6590">
      <w:pPr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                                                                             </w:t>
      </w:r>
      <w:r w:rsidRPr="00F53798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Pr="00F53798">
        <w:rPr>
          <w:rFonts w:asciiTheme="minorHAnsi" w:eastAsia="Arial" w:hAnsiTheme="minorHAnsi" w:cstheme="minorHAnsi"/>
          <w:b/>
          <w:bCs/>
          <w:iCs/>
          <w:position w:val="2"/>
        </w:rPr>
        <w:t xml:space="preserve">    </w:t>
      </w:r>
    </w:p>
    <w:p w:rsidR="00CB6590" w:rsidRPr="00F53798" w:rsidRDefault="00CB6590" w:rsidP="00CB6590">
      <w:pPr>
        <w:pStyle w:val="af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  <w:r w:rsidRPr="00F53798">
        <w:rPr>
          <w:rFonts w:asciiTheme="minorHAnsi" w:eastAsia="Arial" w:hAnsiTheme="minorHAnsi" w:cstheme="minorHAnsi"/>
          <w:b/>
          <w:bCs/>
          <w:position w:val="2"/>
          <w:u w:val="single"/>
        </w:rPr>
        <w:t xml:space="preserve"> </w:t>
      </w:r>
    </w:p>
    <w:p w:rsidR="00CB6590" w:rsidRPr="00F53798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F53798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Από το πρακτικό της αριθμ.202</w:t>
      </w:r>
      <w:r w:rsidR="00220D25" w:rsidRPr="00F53798">
        <w:rPr>
          <w:rFonts w:asciiTheme="minorHAnsi" w:hAnsiTheme="minorHAnsi" w:cstheme="minorHAnsi"/>
        </w:rPr>
        <w:t>2</w:t>
      </w:r>
      <w:r w:rsidRPr="00F53798">
        <w:rPr>
          <w:rFonts w:asciiTheme="minorHAnsi" w:hAnsiTheme="minorHAnsi" w:cstheme="minorHAnsi"/>
        </w:rPr>
        <w:t>-</w:t>
      </w:r>
      <w:r w:rsidR="006E3A7C">
        <w:rPr>
          <w:rFonts w:asciiTheme="minorHAnsi" w:hAnsiTheme="minorHAnsi" w:cstheme="minorHAnsi"/>
        </w:rPr>
        <w:t>1</w:t>
      </w:r>
      <w:r w:rsidR="009D5060" w:rsidRPr="009D5060">
        <w:rPr>
          <w:rFonts w:asciiTheme="minorHAnsi" w:hAnsiTheme="minorHAnsi" w:cstheme="minorHAnsi"/>
        </w:rPr>
        <w:t>1</w:t>
      </w:r>
      <w:r w:rsidRPr="00F53798">
        <w:rPr>
          <w:rFonts w:asciiTheme="minorHAnsi" w:hAnsiTheme="minorHAnsi" w:cstheme="minorHAnsi"/>
        </w:rPr>
        <w:t>ης Τακτικής Συνεδρίασης –</w:t>
      </w:r>
    </w:p>
    <w:p w:rsidR="00143861" w:rsidRPr="00F53798" w:rsidRDefault="00143861" w:rsidP="00143861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>ΜΕ</w:t>
      </w:r>
      <w:r>
        <w:rPr>
          <w:rFonts w:asciiTheme="minorHAnsi" w:hAnsiTheme="minorHAnsi" w:cstheme="minorHAnsi"/>
        </w:rPr>
        <w:t>ΙΚΤΗ ΣΥΝΕΔΡΙΑΣΗ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F53798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F53798">
        <w:rPr>
          <w:rFonts w:asciiTheme="minorHAnsi" w:hAnsiTheme="minorHAnsi" w:cstheme="minorHAnsi"/>
        </w:rPr>
        <w:t>Λεβαδέων</w:t>
      </w:r>
      <w:proofErr w:type="spellEnd"/>
    </w:p>
    <w:p w:rsidR="00CB6590" w:rsidRPr="00F53798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Fonts w:asciiTheme="minorHAnsi" w:hAnsiTheme="minorHAnsi" w:cstheme="minorHAnsi"/>
          <w:u w:val="single"/>
        </w:rPr>
        <w:t xml:space="preserve">Αριθμός απόφασης </w:t>
      </w:r>
      <w:r w:rsidRPr="00F53798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3A23C7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6</w:t>
      </w:r>
      <w:r w:rsidR="00773AAE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</w:p>
    <w:p w:rsidR="00CB6590" w:rsidRPr="00F53798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6"/>
          <w:rFonts w:asciiTheme="minorHAnsi" w:hAnsiTheme="minorHAnsi" w:cstheme="minorHAnsi"/>
        </w:rPr>
        <w:t xml:space="preserve"> </w:t>
      </w:r>
    </w:p>
    <w:p w:rsidR="00757AFB" w:rsidRPr="001B6C35" w:rsidRDefault="00CB6590" w:rsidP="00757AFB">
      <w:pPr>
        <w:spacing w:line="360" w:lineRule="auto"/>
        <w:ind w:left="360"/>
        <w:jc w:val="both"/>
        <w:rPr>
          <w:rFonts w:ascii="Calibri" w:hAnsi="Calibri" w:cs="Calibri"/>
        </w:rPr>
      </w:pPr>
      <w:r w:rsidRPr="00D133F6">
        <w:rPr>
          <w:rStyle w:val="a6"/>
          <w:rFonts w:asciiTheme="minorHAnsi" w:hAnsiTheme="minorHAnsi" w:cstheme="minorHAnsi"/>
        </w:rPr>
        <w:t>ΘΕΜΑ</w:t>
      </w:r>
      <w:r w:rsidR="00E573DE" w:rsidRPr="00D133F6">
        <w:rPr>
          <w:rFonts w:asciiTheme="minorHAnsi" w:hAnsiTheme="minorHAnsi" w:cstheme="minorHAnsi"/>
          <w:b/>
        </w:rPr>
        <w:t xml:space="preserve"> : </w:t>
      </w:r>
      <w:r w:rsidR="009D5060" w:rsidRPr="00844AC6">
        <w:rPr>
          <w:rFonts w:asciiTheme="minorHAnsi" w:hAnsiTheme="minorHAnsi" w:cstheme="minorHAnsi"/>
          <w:b/>
        </w:rPr>
        <w:t xml:space="preserve">Έγκριση </w:t>
      </w:r>
      <w:r w:rsidR="009D5060" w:rsidRPr="009D5060">
        <w:rPr>
          <w:rFonts w:asciiTheme="minorHAnsi" w:hAnsiTheme="minorHAnsi" w:cstheme="minorHAnsi"/>
          <w:b/>
        </w:rPr>
        <w:t>4</w:t>
      </w:r>
      <w:r w:rsidR="009D5060" w:rsidRPr="00844AC6">
        <w:rPr>
          <w:rFonts w:asciiTheme="minorHAnsi" w:hAnsiTheme="minorHAnsi" w:cstheme="minorHAnsi"/>
          <w:b/>
          <w:vertAlign w:val="superscript"/>
        </w:rPr>
        <w:t>ης</w:t>
      </w:r>
      <w:r w:rsidR="009D5060" w:rsidRPr="00844AC6">
        <w:rPr>
          <w:rFonts w:asciiTheme="minorHAnsi" w:hAnsiTheme="minorHAnsi" w:cstheme="minorHAnsi"/>
          <w:b/>
        </w:rPr>
        <w:t xml:space="preserve">  Αναμόρφωσης προϋπολογισμού τρέχουσας χρήσης</w:t>
      </w:r>
      <w:r w:rsidR="009D5060" w:rsidRPr="00844AC6">
        <w:rPr>
          <w:rStyle w:val="a6"/>
          <w:rFonts w:asciiTheme="minorHAnsi" w:eastAsia="Calibri" w:hAnsiTheme="minorHAnsi" w:cstheme="minorHAnsi"/>
          <w:b w:val="0"/>
          <w:iCs/>
          <w:color w:val="000000"/>
          <w:highlight w:val="white"/>
        </w:rPr>
        <w:t xml:space="preserve">.( Η </w:t>
      </w:r>
      <w:proofErr w:type="spellStart"/>
      <w:r w:rsidR="009D5060" w:rsidRPr="00844AC6">
        <w:rPr>
          <w:rStyle w:val="a6"/>
          <w:rFonts w:asciiTheme="minorHAnsi" w:eastAsia="Calibri" w:hAnsiTheme="minorHAnsi" w:cstheme="minorHAnsi"/>
          <w:b w:val="0"/>
          <w:iCs/>
          <w:color w:val="000000"/>
          <w:highlight w:val="white"/>
        </w:rPr>
        <w:t>αριθμ</w:t>
      </w:r>
      <w:proofErr w:type="spellEnd"/>
      <w:r w:rsidR="009D5060" w:rsidRPr="00844AC6">
        <w:rPr>
          <w:rStyle w:val="a6"/>
          <w:rFonts w:asciiTheme="minorHAnsi" w:eastAsia="Calibri" w:hAnsiTheme="minorHAnsi" w:cstheme="minorHAnsi"/>
          <w:b w:val="0"/>
          <w:iCs/>
          <w:color w:val="000000"/>
          <w:highlight w:val="white"/>
        </w:rPr>
        <w:t xml:space="preserve">. </w:t>
      </w:r>
      <w:r w:rsidR="009D5060" w:rsidRPr="009D5060">
        <w:rPr>
          <w:rStyle w:val="a6"/>
          <w:rFonts w:asciiTheme="minorHAnsi" w:eastAsia="Calibri" w:hAnsiTheme="minorHAnsi" w:cstheme="minorHAnsi"/>
          <w:b w:val="0"/>
          <w:iCs/>
          <w:color w:val="000000"/>
          <w:highlight w:val="white"/>
        </w:rPr>
        <w:t>150</w:t>
      </w:r>
      <w:r w:rsidR="009D5060" w:rsidRPr="00844AC6">
        <w:rPr>
          <w:rStyle w:val="a6"/>
          <w:rFonts w:asciiTheme="minorHAnsi" w:eastAsia="Calibri" w:hAnsiTheme="minorHAnsi" w:cstheme="minorHAnsi"/>
          <w:b w:val="0"/>
          <w:iCs/>
          <w:color w:val="000000"/>
          <w:highlight w:val="white"/>
        </w:rPr>
        <w:t>/2022 Απόφαση της Ο.Ε)</w:t>
      </w:r>
      <w:r w:rsidR="009D5060" w:rsidRPr="00844AC6">
        <w:rPr>
          <w:rStyle w:val="a6"/>
          <w:rFonts w:asciiTheme="minorHAnsi" w:eastAsia="Calibri" w:hAnsiTheme="minorHAnsi" w:cstheme="minorHAnsi"/>
          <w:iCs/>
          <w:color w:val="000000"/>
          <w:highlight w:val="white"/>
        </w:rPr>
        <w:t xml:space="preserve">   </w:t>
      </w:r>
      <w:r w:rsidR="009D5060" w:rsidRPr="00844AC6">
        <w:rPr>
          <w:rStyle w:val="a6"/>
          <w:rFonts w:asciiTheme="minorHAnsi" w:eastAsia="Calibri" w:hAnsiTheme="minorHAnsi" w:cstheme="minorHAnsi"/>
          <w:iCs/>
        </w:rPr>
        <w:t xml:space="preserve"> </w:t>
      </w:r>
    </w:p>
    <w:p w:rsidR="00DD1FD3" w:rsidRPr="00DD1FD3" w:rsidRDefault="00DD1FD3" w:rsidP="00A716E5">
      <w:pPr>
        <w:snapToGrid w:val="0"/>
        <w:spacing w:before="57" w:after="57"/>
        <w:ind w:left="426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0D15B2" w:rsidRPr="00F53798" w:rsidRDefault="000D15B2" w:rsidP="000D15B2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="009D5060" w:rsidRPr="009D50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31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proofErr w:type="spellStart"/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Μαϊου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CB012E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ρίτη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και ώρα 1</w:t>
      </w:r>
      <w:r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9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:</w:t>
      </w:r>
      <w:r w:rsidR="009D5060" w:rsidRPr="009D5060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0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ΜΕΙΚΤΗ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, </w:t>
      </w:r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>κορωνοϊού</w:t>
      </w:r>
      <w:proofErr w:type="spellEnd"/>
      <w:r w:rsidRPr="00F53798">
        <w:rPr>
          <w:rStyle w:val="a6"/>
          <w:rFonts w:asciiTheme="minorHAnsi" w:hAnsiTheme="minorHAnsi" w:cstheme="minorHAnsi"/>
          <w:u w:val="single"/>
          <w:shd w:val="clear" w:color="auto" w:fill="FFFFFF"/>
        </w:rPr>
        <w:t xml:space="preserve"> COVID-19   , </w:t>
      </w:r>
      <w:r w:rsidRPr="00F53798">
        <w:rPr>
          <w:rStyle w:val="a6"/>
          <w:rFonts w:asciiTheme="minorHAnsi" w:hAnsiTheme="minorHAnsi" w:cstheme="minorHAnsi"/>
          <w:shd w:val="clear" w:color="auto" w:fill="FFFFFF"/>
        </w:rPr>
        <w:t xml:space="preserve">πραγματοποιήθηκε  </w:t>
      </w:r>
      <w:r w:rsidRPr="00F53798">
        <w:rPr>
          <w:rFonts w:asciiTheme="minorHAnsi" w:hAnsiTheme="minorHAnsi" w:cstheme="minorHAnsi"/>
          <w:b/>
        </w:rPr>
        <w:t xml:space="preserve">   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  <w:highlight w:val="white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highlight w:val="white"/>
        </w:rPr>
        <w:t>σύμφωνα με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</w:t>
      </w:r>
      <w:r w:rsidRPr="00F53798">
        <w:rPr>
          <w:rFonts w:asciiTheme="minorHAnsi" w:hAnsiTheme="minorHAnsi" w:cstheme="minorHAnsi"/>
          <w:bCs/>
        </w:rPr>
        <w:t xml:space="preserve">ις διατάξεις της </w:t>
      </w:r>
      <w:proofErr w:type="spellStart"/>
      <w:r w:rsidRPr="00F53798">
        <w:rPr>
          <w:rFonts w:asciiTheme="minorHAnsi" w:hAnsiTheme="minorHAnsi" w:cstheme="minorHAnsi"/>
          <w:bCs/>
        </w:rPr>
        <w:t>υπ΄αριθμ</w:t>
      </w:r>
      <w:proofErr w:type="spellEnd"/>
      <w:r w:rsidRPr="00F53798">
        <w:rPr>
          <w:rFonts w:asciiTheme="minorHAnsi" w:hAnsiTheme="minorHAnsi" w:cstheme="minorHAnsi"/>
          <w:bCs/>
        </w:rPr>
        <w:t xml:space="preserve"> </w:t>
      </w:r>
      <w:r w:rsidRPr="00F53798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F53798">
        <w:rPr>
          <w:rFonts w:asciiTheme="minorHAnsi" w:hAnsiTheme="minorHAnsi" w:cstheme="minorHAnsi"/>
          <w:bCs/>
        </w:rPr>
        <w:t xml:space="preserve"> μέρος Α3 </w:t>
      </w:r>
      <w:r w:rsidRPr="00F53798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Α4</w:t>
      </w:r>
      <w:r w:rsidRPr="00F53798">
        <w:rPr>
          <w:rFonts w:asciiTheme="minorHAnsi" w:hAnsiTheme="minorHAnsi" w:cstheme="minorHAnsi"/>
          <w:b/>
          <w:bCs/>
        </w:rPr>
        <w:t>.</w:t>
      </w:r>
      <w:r w:rsidRPr="00F53798">
        <w:rPr>
          <w:rFonts w:asciiTheme="minorHAnsi" w:hAnsiTheme="minorHAnsi" w:cstheme="minorHAnsi"/>
        </w:rPr>
        <w:t xml:space="preserve">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και </w:t>
      </w:r>
      <w:r w:rsidRPr="00F53798">
        <w:rPr>
          <w:rFonts w:asciiTheme="minorHAnsi" w:hAnsiTheme="minorHAnsi" w:cstheme="minorHAnsi"/>
          <w:shd w:val="clear" w:color="auto" w:fill="FFFFFF"/>
        </w:rPr>
        <w:t xml:space="preserve"> 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F53798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9D5060" w:rsidRPr="009D5060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8817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CB012E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</w:t>
      </w:r>
      <w:r w:rsidR="009D5060" w:rsidRPr="009D5060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7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</w:t>
      </w:r>
      <w:r w:rsidR="009D5060" w:rsidRPr="009D5060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5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</w:t>
      </w:r>
      <w:r w:rsidR="006E3A7C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ου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481FFC" w:rsidRPr="00BB488C" w:rsidRDefault="00481FFC" w:rsidP="00481FF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Διαπιστώθηκε κατά την έναρξη  της  συνεδρίασης ότι υπάρχει νόμιμη απαρτία, επειδή σε σύνολο 33 συμβούλων ήταν παρόντες  οι παρακάτω αναφερόμενοι </w:t>
      </w:r>
      <w:r w:rsid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24 </w:t>
      </w:r>
      <w:r w:rsidRPr="009D683C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δημοτικοί σύμβουλοι  :</w:t>
      </w:r>
    </w:p>
    <w:p w:rsidR="00481FFC" w:rsidRPr="00BB488C" w:rsidRDefault="00481FFC" w:rsidP="00481FFC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BB488C">
        <w:rPr>
          <w:rFonts w:asciiTheme="minorHAnsi" w:hAnsiTheme="minorHAnsi" w:cstheme="minorHAnsi"/>
          <w:b/>
          <w:bCs/>
        </w:rPr>
        <w:t>ΠΑΡΟΝΤΕΣ</w:t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</w:r>
      <w:r w:rsidRPr="00BB488C">
        <w:rPr>
          <w:rFonts w:asciiTheme="minorHAnsi" w:hAnsiTheme="minorHAnsi" w:cstheme="minorHAnsi"/>
          <w:b/>
          <w:bCs/>
        </w:rPr>
        <w:tab/>
        <w:t xml:space="preserve">ΑΠΟΝΤΕΣ </w:t>
      </w:r>
      <w:r w:rsidRPr="00BB488C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388"/>
        <w:gridCol w:w="3632"/>
      </w:tblGrid>
      <w:tr w:rsidR="00F13722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13722" w:rsidRPr="00BB488C" w:rsidRDefault="00F13722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13722" w:rsidRPr="00BB488C" w:rsidRDefault="00F13722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F13722" w:rsidRPr="00BB488C" w:rsidRDefault="00F13722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32" w:type="dxa"/>
            <w:shd w:val="clear" w:color="auto" w:fill="FFFFFF"/>
          </w:tcPr>
          <w:p w:rsidR="00F13722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  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 </w:t>
            </w:r>
            <w:r w:rsidRPr="00BB488C">
              <w:rPr>
                <w:rFonts w:asciiTheme="minorHAnsi" w:eastAsia="Calibri" w:hAnsiTheme="minorHAnsi" w:cstheme="minorHAnsi"/>
                <w:b/>
              </w:rPr>
              <w:t xml:space="preserve">  </w:t>
            </w:r>
            <w:r w:rsidR="00F13722" w:rsidRPr="00BB488C">
              <w:rPr>
                <w:rFonts w:asciiTheme="minorHAnsi" w:hAnsiTheme="minorHAnsi" w:cstheme="minorHAnsi"/>
              </w:rPr>
              <w:t xml:space="preserve"> </w:t>
            </w:r>
            <w:r w:rsidR="00F13722" w:rsidRPr="00BB48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13722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F13722" w:rsidRPr="00BB488C" w:rsidRDefault="00F13722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13722" w:rsidRPr="00BB488C" w:rsidRDefault="00F13722" w:rsidP="00F25413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F13722" w:rsidRPr="00BB488C" w:rsidRDefault="00F13722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32" w:type="dxa"/>
            <w:shd w:val="clear" w:color="auto" w:fill="FFFFFF"/>
          </w:tcPr>
          <w:p w:rsidR="00F13722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Χρήστος</w:t>
            </w:r>
          </w:p>
        </w:tc>
      </w:tr>
      <w:tr w:rsidR="003431F5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431F5" w:rsidRPr="00BB488C" w:rsidRDefault="003431F5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431F5" w:rsidRPr="00BB488C" w:rsidRDefault="003431F5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Τζεσμετζής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Εμμανουήλ</w:t>
            </w:r>
            <w:r w:rsidRPr="00BB488C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8" w:type="dxa"/>
            <w:shd w:val="clear" w:color="auto" w:fill="FFFFFF"/>
          </w:tcPr>
          <w:p w:rsidR="003431F5" w:rsidRPr="00BB488C" w:rsidRDefault="003431F5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32" w:type="dxa"/>
            <w:shd w:val="clear" w:color="auto" w:fill="FFFFFF"/>
          </w:tcPr>
          <w:p w:rsidR="003431F5" w:rsidRPr="00BB488C" w:rsidRDefault="003431F5" w:rsidP="00CA5B5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</w:t>
            </w:r>
          </w:p>
        </w:tc>
      </w:tr>
      <w:tr w:rsidR="003431F5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431F5" w:rsidRPr="00BB488C" w:rsidRDefault="003431F5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431F5" w:rsidRPr="00BB488C" w:rsidRDefault="003431F5" w:rsidP="00F25413">
            <w:pPr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3431F5" w:rsidRPr="00BB488C" w:rsidRDefault="003431F5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32" w:type="dxa"/>
            <w:shd w:val="clear" w:color="auto" w:fill="FFFFFF"/>
          </w:tcPr>
          <w:p w:rsidR="003431F5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Επαμεινώνδας</w:t>
            </w:r>
          </w:p>
        </w:tc>
      </w:tr>
      <w:tr w:rsidR="003431F5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431F5" w:rsidRPr="00BB488C" w:rsidRDefault="003431F5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431F5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3431F5" w:rsidRPr="00BB488C" w:rsidRDefault="003431F5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32" w:type="dxa"/>
            <w:shd w:val="clear" w:color="auto" w:fill="FFFFFF"/>
          </w:tcPr>
          <w:p w:rsidR="003431F5" w:rsidRPr="00BB488C" w:rsidRDefault="003431F5" w:rsidP="00CA5B5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Μπαρμπέρης Νικόλαος</w:t>
            </w:r>
          </w:p>
        </w:tc>
      </w:tr>
      <w:tr w:rsidR="003431F5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431F5" w:rsidRPr="00BB488C" w:rsidRDefault="003431F5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3431F5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3431F5" w:rsidRPr="00BB488C" w:rsidRDefault="003431F5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lang w:val="en-US"/>
              </w:rPr>
              <w:t>6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3431F5" w:rsidRPr="00BB488C" w:rsidRDefault="003431F5" w:rsidP="00CA5B5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Πλιακοστάμος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</w:t>
            </w:r>
          </w:p>
        </w:tc>
      </w:tr>
      <w:tr w:rsidR="003431F5" w:rsidRPr="00BB488C" w:rsidTr="00F25413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431F5" w:rsidRPr="00BB488C" w:rsidRDefault="003431F5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431F5" w:rsidRPr="00BB488C" w:rsidRDefault="003431F5" w:rsidP="00F25413">
            <w:pPr>
              <w:rPr>
                <w:rFonts w:asciiTheme="minorHAnsi" w:eastAsia="Calibri" w:hAnsiTheme="minorHAnsi" w:cstheme="minorHAnsi"/>
                <w:color w:val="000000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Νταντούμη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Ιωάννα </w:t>
            </w:r>
          </w:p>
        </w:tc>
        <w:tc>
          <w:tcPr>
            <w:tcW w:w="388" w:type="dxa"/>
            <w:shd w:val="clear" w:color="auto" w:fill="FFFFFF"/>
          </w:tcPr>
          <w:p w:rsidR="003431F5" w:rsidRPr="00BB488C" w:rsidRDefault="003431F5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32" w:type="dxa"/>
            <w:shd w:val="clear" w:color="auto" w:fill="FFFFFF"/>
          </w:tcPr>
          <w:p w:rsidR="003431F5" w:rsidRPr="00BB488C" w:rsidRDefault="003431F5" w:rsidP="00CA5B5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Arial" w:hAnsiTheme="minorHAnsi" w:cstheme="minorHAnsi"/>
              </w:rPr>
              <w:t>Χέβα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 xml:space="preserve"> Αθανασία (</w:t>
            </w:r>
            <w:proofErr w:type="spellStart"/>
            <w:r w:rsidRPr="00BB488C">
              <w:rPr>
                <w:rFonts w:asciiTheme="minorHAnsi" w:eastAsia="Arial" w:hAnsiTheme="minorHAnsi" w:cstheme="minorHAnsi"/>
              </w:rPr>
              <w:t>Νάνσυ</w:t>
            </w:r>
            <w:proofErr w:type="spellEnd"/>
            <w:r w:rsidRPr="00BB488C">
              <w:rPr>
                <w:rFonts w:asciiTheme="minorHAnsi" w:eastAsia="Arial" w:hAnsiTheme="minorHAnsi" w:cstheme="minorHAnsi"/>
              </w:rPr>
              <w:t>)</w:t>
            </w:r>
            <w:r w:rsidRPr="00BB488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31F5" w:rsidRPr="00BB488C" w:rsidTr="00F25413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431F5" w:rsidRPr="00BB488C" w:rsidRDefault="003431F5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431F5" w:rsidRPr="00BB488C" w:rsidRDefault="003431F5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BB488C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BB488C">
              <w:rPr>
                <w:rFonts w:asciiTheme="minorHAnsi" w:eastAsia="Calibri" w:hAnsiTheme="minorHAnsi" w:cstheme="minorHAnsi"/>
                <w:color w:val="000000"/>
              </w:rPr>
              <w:t xml:space="preserve">)  </w:t>
            </w:r>
          </w:p>
        </w:tc>
        <w:tc>
          <w:tcPr>
            <w:tcW w:w="388" w:type="dxa"/>
            <w:shd w:val="clear" w:color="auto" w:fill="FFFFFF"/>
          </w:tcPr>
          <w:p w:rsidR="003431F5" w:rsidRPr="00BB488C" w:rsidRDefault="003431F5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32" w:type="dxa"/>
            <w:shd w:val="clear" w:color="auto" w:fill="FFFFFF"/>
          </w:tcPr>
          <w:p w:rsidR="003431F5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Σπυρόπουλος Δημοσθένης</w:t>
            </w:r>
          </w:p>
        </w:tc>
      </w:tr>
      <w:tr w:rsidR="003431F5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431F5" w:rsidRPr="00BB488C" w:rsidRDefault="003431F5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431F5" w:rsidRPr="00BB488C" w:rsidRDefault="003431F5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3431F5" w:rsidRPr="00BB488C" w:rsidRDefault="003431F5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3431F5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Παπαϊωάννου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3431F5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431F5" w:rsidRPr="00BB488C" w:rsidRDefault="003431F5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3431F5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388" w:type="dxa"/>
            <w:shd w:val="clear" w:color="auto" w:fill="FFFFFF"/>
          </w:tcPr>
          <w:p w:rsidR="003431F5" w:rsidRPr="00BB488C" w:rsidRDefault="003431F5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3431F5" w:rsidRPr="00BB488C" w:rsidRDefault="003431F5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9D683C" w:rsidRPr="004E3386" w:rsidRDefault="009D683C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E63F42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Οι οποίοι δεν παρευρέθησαν</w:t>
            </w:r>
          </w:p>
          <w:p w:rsidR="009D683C" w:rsidRPr="00BB488C" w:rsidRDefault="009D683C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B488C">
              <w:rPr>
                <w:rFonts w:asciiTheme="minorHAnsi" w:hAnsiTheme="minorHAnsi" w:cstheme="minorHAnsi"/>
              </w:rPr>
              <w:t>Παναγιού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(Γιώτα)</w:t>
            </w:r>
            <w:r>
              <w:rPr>
                <w:rFonts w:asciiTheme="minorHAnsi" w:hAnsiTheme="minorHAnsi" w:cstheme="minorHAnsi"/>
              </w:rPr>
              <w:t xml:space="preserve"> (αποχώρησε στο 1</w:t>
            </w:r>
            <w:r w:rsidRPr="003431F5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431F5">
              <w:rPr>
                <w:rFonts w:asciiTheme="minorHAnsi" w:hAnsiTheme="minorHAnsi" w:cstheme="minorHAnsi"/>
              </w:rPr>
              <w:t xml:space="preserve"> 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E63F42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αν  και κλήθηκαν νόμιμα</w:t>
            </w:r>
          </w:p>
        </w:tc>
      </w:tr>
      <w:tr w:rsidR="009D683C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Κων/νος   </w:t>
            </w:r>
            <w:r w:rsidRPr="00BB488C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9D683C" w:rsidRPr="004E3386" w:rsidRDefault="009D683C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9D683C" w:rsidRPr="004E3386" w:rsidRDefault="009D683C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CA5B5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  <w:r w:rsidRPr="00BB48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CA5B5C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Νικόλαος   </w:t>
            </w:r>
            <w:r w:rsidRPr="00BB488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:rsidR="009D683C" w:rsidRPr="00BB488C" w:rsidRDefault="009D683C" w:rsidP="00CA5B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CA5B5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4E3386" w:rsidRDefault="009D683C" w:rsidP="00CA5B5C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Γερονικολού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9D683C" w:rsidRPr="00BB488C" w:rsidRDefault="009D683C" w:rsidP="00CA5B5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CA5B5C">
            <w:pPr>
              <w:snapToGrid w:val="0"/>
              <w:rPr>
                <w:rFonts w:asciiTheme="minorHAnsi" w:hAnsiTheme="minorHAnsi" w:cstheme="minorHAnsi"/>
              </w:rPr>
            </w:pPr>
            <w:r w:rsidRPr="00BB488C">
              <w:rPr>
                <w:rFonts w:asciiTheme="minorHAnsi" w:hAnsiTheme="minorHAnsi" w:cstheme="minorHAnsi"/>
              </w:rPr>
              <w:t>Αλεξίου Λουκάς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CA5B5C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B488C">
              <w:rPr>
                <w:rFonts w:asciiTheme="minorHAnsi" w:hAnsiTheme="minorHAnsi" w:cstheme="minorHAnsi"/>
              </w:rPr>
              <w:t xml:space="preserve"> Δημήτριος  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B488C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B488C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BB488C" w:rsidTr="00F25413">
        <w:trPr>
          <w:trHeight w:hRule="exact" w:val="567"/>
        </w:trPr>
        <w:tc>
          <w:tcPr>
            <w:tcW w:w="993" w:type="dxa"/>
            <w:shd w:val="clear" w:color="auto" w:fill="FFFFFF"/>
          </w:tcPr>
          <w:p w:rsidR="009D683C" w:rsidRPr="00BB488C" w:rsidRDefault="009D683C" w:rsidP="00F25413">
            <w:pPr>
              <w:pStyle w:val="af3"/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BB488C">
              <w:rPr>
                <w:rFonts w:asciiTheme="minorHAnsi" w:eastAsia="Calibri" w:hAnsiTheme="minorHAnsi" w:cstheme="minorHAnsi"/>
              </w:rPr>
              <w:t xml:space="preserve">Κατής Χαράλαμπος  </w:t>
            </w:r>
          </w:p>
        </w:tc>
        <w:tc>
          <w:tcPr>
            <w:tcW w:w="388" w:type="dxa"/>
            <w:shd w:val="clear" w:color="auto" w:fill="FFFFFF"/>
          </w:tcPr>
          <w:p w:rsidR="009D683C" w:rsidRPr="00BB488C" w:rsidRDefault="009D683C" w:rsidP="00F25413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632" w:type="dxa"/>
            <w:shd w:val="clear" w:color="auto" w:fill="FFFFFF"/>
          </w:tcPr>
          <w:p w:rsidR="009D683C" w:rsidRPr="00BB488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481FFC" w:rsidRDefault="00481FFC" w:rsidP="00481FF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F53798">
        <w:rPr>
          <w:rFonts w:asciiTheme="minorHAnsi" w:eastAsia="Arial" w:hAnsiTheme="minorHAnsi" w:cstheme="minorHAnsi"/>
        </w:rPr>
        <w:t xml:space="preserve">    </w:t>
      </w:r>
      <w:r w:rsidRPr="00F53798">
        <w:rPr>
          <w:rFonts w:asciiTheme="minorHAnsi" w:eastAsia="Calibri" w:hAnsiTheme="minorHAnsi" w:cstheme="minorHAnsi"/>
        </w:rPr>
        <w:t xml:space="preserve">Στην συνεδρίαση ήταν </w:t>
      </w:r>
      <w:r w:rsidR="003431F5">
        <w:rPr>
          <w:rFonts w:asciiTheme="minorHAnsi" w:eastAsia="Calibri" w:hAnsiTheme="minorHAnsi" w:cstheme="minorHAnsi"/>
        </w:rPr>
        <w:t>παρ</w:t>
      </w:r>
      <w:r w:rsidRPr="00F53798">
        <w:rPr>
          <w:rFonts w:asciiTheme="minorHAnsi" w:eastAsia="Calibri" w:hAnsiTheme="minorHAnsi" w:cstheme="minorHAnsi"/>
        </w:rPr>
        <w:t xml:space="preserve">ών  ο προσκληθείς </w:t>
      </w:r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F53798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="006E3A7C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E3A7C" w:rsidRDefault="006E3A7C" w:rsidP="00481FF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</w:p>
    <w:p w:rsidR="006E3A7C" w:rsidRPr="00844AC6" w:rsidRDefault="006E3A7C" w:rsidP="006E3A7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844AC6">
        <w:rPr>
          <w:rFonts w:asciiTheme="minorHAnsi" w:eastAsia="Arial" w:hAnsiTheme="minorHAnsi" w:cstheme="minorHAnsi"/>
        </w:rPr>
        <w:lastRenderedPageBreak/>
        <w:t xml:space="preserve">  </w:t>
      </w:r>
      <w:r w:rsidRPr="00844AC6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E3A7C" w:rsidRPr="00F53798" w:rsidRDefault="006E3A7C" w:rsidP="00481FFC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CB6590" w:rsidRPr="00F53798" w:rsidRDefault="00CB6590" w:rsidP="00CB6590">
      <w:pPr>
        <w:rPr>
          <w:rFonts w:asciiTheme="minorHAnsi" w:hAnsiTheme="minorHAnsi" w:cstheme="minorHAnsi"/>
        </w:rPr>
      </w:pPr>
    </w:p>
    <w:p w:rsidR="009D5060" w:rsidRPr="009D5060" w:rsidRDefault="009D5060" w:rsidP="009D5060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9"/>
          <w:rFonts w:asciiTheme="minorHAnsi" w:eastAsia="Arial" w:hAnsiTheme="minorHAnsi" w:cstheme="minorHAnsi"/>
          <w:i w:val="0"/>
          <w:iCs w:val="0"/>
          <w:shd w:val="clear" w:color="auto" w:fill="FFFFFF"/>
          <w:lang w:bidi="hi-IN"/>
        </w:rPr>
      </w:pPr>
      <w:r w:rsidRPr="00844AC6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Εισηγούμενη το  </w:t>
      </w:r>
      <w:r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>πρώτο</w:t>
      </w:r>
      <w:r w:rsidRPr="00844AC6">
        <w:rPr>
          <w:rFonts w:asciiTheme="minorHAnsi" w:eastAsia="Arial" w:hAnsiTheme="minorHAnsi" w:cstheme="minorHAnsi"/>
          <w:bCs/>
          <w:highlight w:val="white"/>
          <w:shd w:val="clear" w:color="auto" w:fill="FFFFFF"/>
          <w:lang w:bidi="hi-IN"/>
        </w:rPr>
        <w:t xml:space="preserve">  θέμα της </w:t>
      </w:r>
      <w:r w:rsidRPr="00844AC6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>ημερήσιας διάταξης</w:t>
      </w:r>
      <w:r w:rsidRPr="00844AC6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, </w:t>
      </w:r>
      <w:r w:rsidRPr="00844AC6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η Πρόεδρος  έθεσε υπόψη των μελών του Δημοτικού </w:t>
      </w:r>
      <w:r w:rsidRPr="00844AC6">
        <w:rPr>
          <w:rFonts w:asciiTheme="minorHAnsi" w:hAnsiTheme="minorHAnsi" w:cstheme="minorHAnsi"/>
        </w:rPr>
        <w:t xml:space="preserve">  Συμβουλίου </w:t>
      </w:r>
      <w:r w:rsidRPr="009D5060">
        <w:rPr>
          <w:rFonts w:asciiTheme="minorHAnsi" w:hAnsiTheme="minorHAnsi" w:cstheme="minorHAnsi"/>
          <w:i/>
        </w:rPr>
        <w:t xml:space="preserve">, </w:t>
      </w:r>
      <w:r w:rsidRPr="009D506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την υπ αριθμ.150/2022 (ΑΔΑ:</w:t>
      </w:r>
      <w:r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ΩΘΖΟ</w:t>
      </w:r>
      <w:r w:rsidRPr="009D506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ΩΛΗ-</w:t>
      </w:r>
      <w:r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ΠΥΑ</w:t>
      </w:r>
      <w:r w:rsidRPr="009D506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9D5060" w:rsidRPr="00844AC6" w:rsidRDefault="009D5060" w:rsidP="009D5060">
      <w:pPr>
        <w:spacing w:line="360" w:lineRule="auto"/>
        <w:rPr>
          <w:rFonts w:asciiTheme="minorHAnsi" w:hAnsiTheme="minorHAnsi" w:cstheme="minorHAnsi"/>
        </w:rPr>
      </w:pPr>
      <w:r w:rsidRPr="00844AC6">
        <w:rPr>
          <w:rFonts w:asciiTheme="minorHAnsi" w:hAnsiTheme="minorHAnsi" w:cstheme="minorHAnsi"/>
        </w:rPr>
        <w:t>1. Αυξάνονται  τα έσοδα κατά</w:t>
      </w:r>
      <w:r w:rsidRPr="00844AC6">
        <w:rPr>
          <w:rFonts w:asciiTheme="minorHAnsi" w:hAnsiTheme="minorHAnsi" w:cstheme="minorHAnsi"/>
          <w:b/>
          <w:bCs/>
        </w:rPr>
        <w:t xml:space="preserve">  </w:t>
      </w:r>
      <w:r>
        <w:rPr>
          <w:rFonts w:asciiTheme="minorHAnsi" w:hAnsiTheme="minorHAnsi" w:cstheme="minorHAnsi"/>
          <w:b/>
          <w:bCs/>
        </w:rPr>
        <w:t>2.185.798,79€</w:t>
      </w:r>
    </w:p>
    <w:p w:rsidR="009D5060" w:rsidRPr="00844AC6" w:rsidRDefault="009D5060" w:rsidP="009D5060">
      <w:pPr>
        <w:spacing w:line="360" w:lineRule="auto"/>
        <w:rPr>
          <w:rFonts w:asciiTheme="minorHAnsi" w:hAnsiTheme="minorHAnsi" w:cstheme="minorHAnsi"/>
          <w:b/>
          <w:bCs/>
        </w:rPr>
      </w:pPr>
      <w:r w:rsidRPr="00844AC6">
        <w:rPr>
          <w:rFonts w:asciiTheme="minorHAnsi" w:hAnsiTheme="minorHAnsi" w:cstheme="minorHAnsi"/>
        </w:rPr>
        <w:t xml:space="preserve">2  </w:t>
      </w:r>
      <w:r w:rsidR="00222F9E">
        <w:rPr>
          <w:rFonts w:asciiTheme="minorHAnsi" w:hAnsiTheme="minorHAnsi" w:cstheme="minorHAnsi"/>
        </w:rPr>
        <w:t>Μειώνονται</w:t>
      </w:r>
      <w:r w:rsidRPr="00844AC6">
        <w:rPr>
          <w:rFonts w:asciiTheme="minorHAnsi" w:hAnsiTheme="minorHAnsi" w:cstheme="minorHAnsi"/>
        </w:rPr>
        <w:t xml:space="preserve">  τα έξοδα κατά</w:t>
      </w:r>
      <w:r w:rsidRPr="00844AC6">
        <w:rPr>
          <w:rFonts w:asciiTheme="minorHAnsi" w:hAnsiTheme="minorHAnsi" w:cstheme="minorHAnsi"/>
          <w:b/>
          <w:bCs/>
        </w:rPr>
        <w:t xml:space="preserve">  </w:t>
      </w:r>
      <w:r w:rsidR="00222F9E">
        <w:rPr>
          <w:rFonts w:asciiTheme="minorHAnsi" w:hAnsiTheme="minorHAnsi" w:cstheme="minorHAnsi"/>
          <w:b/>
          <w:bCs/>
        </w:rPr>
        <w:t>67.821,14</w:t>
      </w:r>
      <w:r w:rsidRPr="00844AC6">
        <w:rPr>
          <w:rFonts w:asciiTheme="minorHAnsi" w:hAnsiTheme="minorHAnsi" w:cstheme="minorHAnsi"/>
          <w:b/>
          <w:bCs/>
        </w:rPr>
        <w:t>€</w:t>
      </w:r>
    </w:p>
    <w:p w:rsidR="009D5060" w:rsidRPr="00844AC6" w:rsidRDefault="009D5060" w:rsidP="009D5060">
      <w:pPr>
        <w:spacing w:line="360" w:lineRule="auto"/>
        <w:rPr>
          <w:rFonts w:asciiTheme="minorHAnsi" w:hAnsiTheme="minorHAnsi" w:cstheme="minorHAnsi"/>
          <w:b/>
          <w:bCs/>
        </w:rPr>
      </w:pPr>
      <w:r w:rsidRPr="00844AC6">
        <w:rPr>
          <w:rFonts w:asciiTheme="minorHAnsi" w:hAnsiTheme="minorHAnsi" w:cstheme="minorHAnsi"/>
          <w:bCs/>
        </w:rPr>
        <w:t xml:space="preserve">3.  </w:t>
      </w:r>
      <w:r w:rsidRPr="00844AC6">
        <w:rPr>
          <w:rFonts w:asciiTheme="minorHAnsi" w:hAnsiTheme="minorHAnsi" w:cstheme="minorHAnsi"/>
        </w:rPr>
        <w:t xml:space="preserve">Μειώνεται  το αποθεματικό  κατά </w:t>
      </w:r>
      <w:r>
        <w:rPr>
          <w:rFonts w:asciiTheme="minorHAnsi" w:hAnsiTheme="minorHAnsi" w:cstheme="minorHAnsi"/>
          <w:b/>
        </w:rPr>
        <w:t>38.618,40</w:t>
      </w:r>
      <w:r w:rsidRPr="00844AC6">
        <w:rPr>
          <w:rFonts w:asciiTheme="minorHAnsi" w:hAnsiTheme="minorHAnsi" w:cstheme="minorHAnsi"/>
          <w:b/>
        </w:rPr>
        <w:t>€</w:t>
      </w:r>
      <w:r w:rsidRPr="00844AC6">
        <w:rPr>
          <w:rFonts w:asciiTheme="minorHAnsi" w:hAnsiTheme="minorHAnsi" w:cstheme="minorHAnsi"/>
        </w:rPr>
        <w:t xml:space="preserve"> και διαμορφώνεται   </w:t>
      </w:r>
      <w:r w:rsidRPr="00844AC6">
        <w:rPr>
          <w:rFonts w:asciiTheme="minorHAnsi" w:hAnsiTheme="minorHAnsi" w:cstheme="minorHAnsi"/>
          <w:bCs/>
        </w:rPr>
        <w:t>στα</w:t>
      </w:r>
      <w:r w:rsidRPr="00844AC6">
        <w:rPr>
          <w:rFonts w:asciiTheme="minorHAnsi" w:hAnsiTheme="minorHAnsi" w:cstheme="minorHAnsi"/>
          <w:b/>
          <w:bCs/>
        </w:rPr>
        <w:t xml:space="preserve"> 4</w:t>
      </w:r>
      <w:r>
        <w:rPr>
          <w:rFonts w:asciiTheme="minorHAnsi" w:hAnsiTheme="minorHAnsi" w:cstheme="minorHAnsi"/>
          <w:b/>
          <w:bCs/>
        </w:rPr>
        <w:t xml:space="preserve">00.659,91 </w:t>
      </w:r>
      <w:r w:rsidRPr="00844AC6">
        <w:rPr>
          <w:rFonts w:asciiTheme="minorHAnsi" w:hAnsiTheme="minorHAnsi" w:cstheme="minorHAnsi"/>
          <w:b/>
          <w:bCs/>
        </w:rPr>
        <w:t>€.</w:t>
      </w:r>
    </w:p>
    <w:p w:rsidR="009D5060" w:rsidRPr="00345D52" w:rsidRDefault="009D5060" w:rsidP="009D5060">
      <w:pPr>
        <w:spacing w:line="360" w:lineRule="auto"/>
        <w:rPr>
          <w:rStyle w:val="af9"/>
          <w:rFonts w:asciiTheme="minorHAnsi" w:eastAsia="Arial" w:hAnsiTheme="minorHAnsi" w:cstheme="minorHAnsi"/>
          <w:iCs w:val="0"/>
          <w:color w:val="000000"/>
          <w:shd w:val="clear" w:color="auto" w:fill="FFFFFF"/>
          <w:lang w:bidi="hi-IN"/>
        </w:rPr>
      </w:pPr>
      <w:r w:rsidRPr="00345D52">
        <w:rPr>
          <w:rFonts w:asciiTheme="minorHAnsi" w:hAnsiTheme="minorHAnsi" w:cstheme="minorHAnsi"/>
          <w:bCs/>
          <w:i/>
        </w:rPr>
        <w:t xml:space="preserve">  </w:t>
      </w:r>
      <w:r w:rsidRPr="00345D52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Ο προϋπολογισμός 2022   ανέρχεται στα </w:t>
      </w:r>
      <w:r w:rsidRP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3</w:t>
      </w:r>
      <w:r w:rsid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3.564.955,07</w:t>
      </w:r>
      <w:r w:rsidRP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€ </w:t>
      </w:r>
      <w:r w:rsidRPr="00345D52">
        <w:rPr>
          <w:rStyle w:val="af9"/>
          <w:rFonts w:asciiTheme="minorHAnsi" w:eastAsia="Arial" w:hAnsiTheme="minorHAnsi" w:cstheme="minorHAnsi"/>
          <w:i w:val="0"/>
          <w:color w:val="000000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345D52">
        <w:rPr>
          <w:rStyle w:val="a6"/>
          <w:rFonts w:asciiTheme="minorHAnsi" w:hAnsiTheme="minorHAnsi" w:cstheme="minorHAnsi"/>
          <w:iCs/>
        </w:rPr>
        <w:t xml:space="preserve">οικ. </w:t>
      </w:r>
      <w:r w:rsidR="00345D52">
        <w:rPr>
          <w:rStyle w:val="a6"/>
          <w:rFonts w:asciiTheme="minorHAnsi" w:hAnsiTheme="minorHAnsi" w:cstheme="minorHAnsi"/>
          <w:iCs/>
        </w:rPr>
        <w:t>55040/26-7-2021</w:t>
      </w:r>
      <w:r w:rsidRPr="00345D52">
        <w:rPr>
          <w:rStyle w:val="af9"/>
          <w:rFonts w:asciiTheme="minorHAnsi" w:eastAsia="Arial" w:hAnsiTheme="minorHAnsi" w:cstheme="minorHAnsi"/>
          <w:color w:val="000000"/>
          <w:shd w:val="clear" w:color="auto" w:fill="FFFFFF"/>
          <w:lang w:bidi="hi-IN"/>
        </w:rPr>
        <w:t>.</w:t>
      </w:r>
    </w:p>
    <w:p w:rsidR="009D5060" w:rsidRPr="003431F5" w:rsidRDefault="009D5060" w:rsidP="009D5060">
      <w:pPr>
        <w:spacing w:before="100" w:beforeAutospacing="1" w:after="100" w:afterAutospacing="1" w:line="276" w:lineRule="auto"/>
        <w:ind w:right="113"/>
        <w:jc w:val="both"/>
        <w:rPr>
          <w:rFonts w:asciiTheme="minorHAnsi" w:hAnsiTheme="minorHAnsi" w:cstheme="minorHAnsi"/>
          <w:i/>
        </w:rPr>
      </w:pPr>
      <w:r w:rsidRPr="00844AC6">
        <w:rPr>
          <w:rFonts w:asciiTheme="minorHAnsi" w:hAnsiTheme="minorHAnsi" w:cstheme="minorHAnsi"/>
          <w:color w:val="000000"/>
        </w:rPr>
        <w:t xml:space="preserve"> </w:t>
      </w:r>
      <w:r w:rsidRPr="00844AC6">
        <w:rPr>
          <w:rStyle w:val="af9"/>
          <w:rFonts w:asciiTheme="minorHAnsi" w:eastAsia="Arial" w:hAnsiTheme="minorHAnsi" w:cstheme="minorHAnsi"/>
          <w:shd w:val="clear" w:color="auto" w:fill="FFFFFF"/>
          <w:lang w:bidi="hi-IN"/>
        </w:rPr>
        <w:t xml:space="preserve">  </w:t>
      </w:r>
      <w:r w:rsidRPr="003431F5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Κατόπιν ο Πρόεδρος ζήτησε από τα μέλη να </w:t>
      </w:r>
      <w:r w:rsidR="003431F5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τοποθετηθούν</w:t>
      </w:r>
      <w:r w:rsidRPr="003431F5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σχετικά</w:t>
      </w:r>
      <w:r w:rsidRPr="003431F5">
        <w:rPr>
          <w:rFonts w:asciiTheme="minorHAnsi" w:hAnsiTheme="minorHAnsi" w:cstheme="minorHAnsi"/>
          <w:i/>
        </w:rPr>
        <w:t xml:space="preserve">. </w:t>
      </w:r>
    </w:p>
    <w:p w:rsidR="009D5060" w:rsidRDefault="003431F5" w:rsidP="009D5060">
      <w:pPr>
        <w:spacing w:before="100" w:beforeAutospacing="1" w:after="100" w:afterAutospacing="1" w:line="360" w:lineRule="auto"/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Λαμβάνοντας το λόγο ο δημοτικός σύμβουλος της παράταξης «ΛΑΙΚΗ ΣΥΣΠΕΙΡΩΣΗ» </w:t>
      </w:r>
      <w:r w:rsidR="00CA5B5C">
        <w:rPr>
          <w:rFonts w:asciiTheme="minorHAnsi" w:hAnsiTheme="minorHAnsi" w:cstheme="minorHAnsi"/>
        </w:rPr>
        <w:t xml:space="preserve">κ. </w:t>
      </w:r>
      <w:proofErr w:type="spellStart"/>
      <w:r w:rsidR="00CA5B5C">
        <w:rPr>
          <w:rFonts w:asciiTheme="minorHAnsi" w:hAnsiTheme="minorHAnsi" w:cstheme="minorHAnsi"/>
        </w:rPr>
        <w:t>Μπράλιος</w:t>
      </w:r>
      <w:proofErr w:type="spellEnd"/>
      <w:r w:rsidR="00CA5B5C">
        <w:rPr>
          <w:rFonts w:asciiTheme="minorHAnsi" w:hAnsiTheme="minorHAnsi" w:cstheme="minorHAnsi"/>
        </w:rPr>
        <w:t xml:space="preserve"> Νικόλαος</w:t>
      </w:r>
      <w:r w:rsidR="00984A1A" w:rsidRPr="00984A1A">
        <w:rPr>
          <w:rFonts w:asciiTheme="minorHAnsi" w:hAnsiTheme="minorHAnsi" w:cstheme="minorHAnsi"/>
        </w:rPr>
        <w:t>,</w:t>
      </w:r>
      <w:r w:rsidR="00CA5B5C">
        <w:rPr>
          <w:rFonts w:asciiTheme="minorHAnsi" w:hAnsiTheme="minorHAnsi" w:cstheme="minorHAnsi"/>
        </w:rPr>
        <w:t xml:space="preserve"> δήλωσε ότι η παράταξή του διαφωνεί στο σκέλος μείωσης των εξόδων διότι εξασθενούν οι πιστώσεις που αφορούν ουσιαστικές δαπάνες και κυρίως αυτές της δασοπροστασίας. Τέλος είπε ότι η παράταξή του θα καταψηφίσει το σκέλος αυτό </w:t>
      </w:r>
      <w:r w:rsidR="00984A1A">
        <w:rPr>
          <w:rFonts w:asciiTheme="minorHAnsi" w:hAnsiTheme="minorHAnsi" w:cstheme="minorHAnsi"/>
        </w:rPr>
        <w:t>της αναμόρφωσης , ενώ συμφωνεί με την υπόλοιπο τμήμα αυτής</w:t>
      </w:r>
      <w:r w:rsidR="00CA5B5C">
        <w:rPr>
          <w:rFonts w:asciiTheme="minorHAnsi" w:hAnsiTheme="minorHAnsi" w:cstheme="minorHAnsi"/>
        </w:rPr>
        <w:t xml:space="preserve"> .</w:t>
      </w:r>
    </w:p>
    <w:p w:rsidR="00CA5B5C" w:rsidRPr="00844AC6" w:rsidRDefault="00CA5B5C" w:rsidP="009D5060">
      <w:pPr>
        <w:spacing w:before="100" w:beforeAutospacing="1" w:after="100" w:afterAutospacing="1" w:line="360" w:lineRule="auto"/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Απαντώντας ο αρμόδιος αντιδήμαρχος </w:t>
      </w:r>
      <w:r w:rsidRPr="00CA5B5C">
        <w:rPr>
          <w:rFonts w:asciiTheme="minorHAnsi" w:eastAsia="Calibri" w:hAnsiTheme="minorHAnsi" w:cstheme="minorHAnsi"/>
          <w:spacing w:val="-3"/>
          <w:shd w:val="clear" w:color="auto" w:fill="FFFFFF"/>
        </w:rPr>
        <w:t>Οικονομικών &amp; Διοικητικών Υπηρεσιών</w:t>
      </w:r>
      <w:r>
        <w:rPr>
          <w:rFonts w:asciiTheme="minorHAnsi" w:eastAsia="Calibri" w:hAnsiTheme="minorHAnsi" w:cstheme="minorHAnsi"/>
          <w:spacing w:val="-3"/>
          <w:shd w:val="clear" w:color="auto" w:fill="FFFFFF"/>
        </w:rPr>
        <w:t xml:space="preserve"> κ. </w:t>
      </w:r>
      <w:proofErr w:type="spellStart"/>
      <w:r>
        <w:rPr>
          <w:rFonts w:asciiTheme="minorHAnsi" w:eastAsia="Calibri" w:hAnsiTheme="minorHAnsi" w:cstheme="minorHAnsi"/>
          <w:spacing w:val="-3"/>
          <w:shd w:val="clear" w:color="auto" w:fill="FFFFFF"/>
        </w:rPr>
        <w:t>Μητάς</w:t>
      </w:r>
      <w:proofErr w:type="spellEnd"/>
      <w:r>
        <w:rPr>
          <w:rFonts w:asciiTheme="minorHAnsi" w:eastAsia="Calibri" w:hAnsiTheme="minorHAnsi" w:cstheme="minorHAnsi"/>
          <w:spacing w:val="-3"/>
          <w:shd w:val="clear" w:color="auto" w:fill="FFFFFF"/>
        </w:rPr>
        <w:t xml:space="preserve"> τόνισε ότι</w:t>
      </w:r>
      <w:r w:rsidR="00984A1A">
        <w:rPr>
          <w:rFonts w:asciiTheme="minorHAnsi" w:eastAsia="Calibri" w:hAnsiTheme="minorHAnsi" w:cstheme="minorHAnsi"/>
          <w:spacing w:val="-3"/>
          <w:shd w:val="clear" w:color="auto" w:fill="FFFFFF"/>
        </w:rPr>
        <w:t>,</w:t>
      </w:r>
      <w:r>
        <w:rPr>
          <w:rFonts w:asciiTheme="minorHAnsi" w:eastAsia="Calibri" w:hAnsiTheme="minorHAnsi" w:cstheme="minorHAnsi"/>
          <w:spacing w:val="-3"/>
          <w:shd w:val="clear" w:color="auto" w:fill="FFFFFF"/>
        </w:rPr>
        <w:t xml:space="preserve"> η εν λόγω αναμόρφωση έγινε σύμφωνα με τις προτάσεις των αρμοδίων υπηρεσιών . Επί της ουσίας </w:t>
      </w:r>
      <w:r w:rsidR="0016109F">
        <w:rPr>
          <w:rFonts w:asciiTheme="minorHAnsi" w:eastAsia="Calibri" w:hAnsiTheme="minorHAnsi" w:cstheme="minorHAnsi"/>
          <w:spacing w:val="-3"/>
          <w:shd w:val="clear" w:color="auto" w:fill="FFFFFF"/>
        </w:rPr>
        <w:t xml:space="preserve">μειώνονται οι πιστώσεις που αφορούν τις μισθώσεις μηχανημάτων για τις δράσεις πυροπροστασίας </w:t>
      </w:r>
      <w:r w:rsidR="00984A1A">
        <w:rPr>
          <w:rFonts w:asciiTheme="minorHAnsi" w:eastAsia="Calibri" w:hAnsiTheme="minorHAnsi" w:cstheme="minorHAnsi"/>
          <w:spacing w:val="-3"/>
          <w:shd w:val="clear" w:color="auto" w:fill="FFFFFF"/>
        </w:rPr>
        <w:t xml:space="preserve">, </w:t>
      </w:r>
      <w:r w:rsidR="0016109F">
        <w:rPr>
          <w:rFonts w:asciiTheme="minorHAnsi" w:eastAsia="Calibri" w:hAnsiTheme="minorHAnsi" w:cstheme="minorHAnsi"/>
          <w:spacing w:val="-3"/>
          <w:shd w:val="clear" w:color="auto" w:fill="FFFFFF"/>
        </w:rPr>
        <w:t xml:space="preserve">προκειμένου να ενισχυθούν πιστώσεις που αφορούν την πρόσληψη προσωπικού για το σκοπό αυτό . </w:t>
      </w:r>
    </w:p>
    <w:p w:rsidR="009D5060" w:rsidRPr="00844AC6" w:rsidRDefault="009D5060" w:rsidP="009D5060">
      <w:pPr>
        <w:pStyle w:val="af6"/>
        <w:spacing w:line="360" w:lineRule="auto"/>
        <w:ind w:left="0"/>
        <w:rPr>
          <w:rFonts w:asciiTheme="minorHAnsi" w:eastAsia="Arial" w:hAnsiTheme="minorHAnsi" w:cstheme="minorHAnsi"/>
          <w:iCs/>
          <w:color w:val="000000"/>
        </w:rPr>
      </w:pPr>
      <w:r w:rsidRPr="00844AC6">
        <w:rPr>
          <w:rFonts w:asciiTheme="minorHAnsi" w:hAnsiTheme="minorHAnsi" w:cstheme="minorHAnsi"/>
        </w:rPr>
        <w:t xml:space="preserve"> </w:t>
      </w:r>
      <w:r w:rsidRPr="00844AC6">
        <w:rPr>
          <w:rFonts w:asciiTheme="minorHAnsi" w:eastAsia="Century Gothic" w:hAnsiTheme="minorHAnsi" w:cstheme="minorHAnsi"/>
        </w:rPr>
        <w:t xml:space="preserve"> </w:t>
      </w:r>
      <w:r w:rsidRPr="00844AC6">
        <w:rPr>
          <w:rFonts w:asciiTheme="minorHAnsi" w:eastAsia="Arial" w:hAnsiTheme="minorHAnsi" w:cstheme="minorHAnsi"/>
          <w:iCs/>
          <w:color w:val="000000"/>
          <w:highlight w:val="white"/>
        </w:rPr>
        <w:t>Το Δημοτικό Συμβούλιο  μετά από διαλογική συζήτηση και λαμβάνοντας υπόψη του:</w:t>
      </w:r>
    </w:p>
    <w:p w:rsidR="009D5060" w:rsidRPr="00844AC6" w:rsidRDefault="009D5060" w:rsidP="009D5060">
      <w:pPr>
        <w:pStyle w:val="af6"/>
        <w:numPr>
          <w:ilvl w:val="0"/>
          <w:numId w:val="18"/>
        </w:numPr>
        <w:suppressAutoHyphens w:val="0"/>
        <w:spacing w:before="6" w:after="6" w:line="360" w:lineRule="auto"/>
        <w:ind w:left="426" w:firstLine="0"/>
        <w:jc w:val="both"/>
        <w:rPr>
          <w:rFonts w:asciiTheme="minorHAnsi" w:hAnsiTheme="minorHAnsi" w:cstheme="minorHAnsi"/>
        </w:rPr>
      </w:pPr>
      <w:r w:rsidRPr="00844AC6">
        <w:rPr>
          <w:rFonts w:asciiTheme="minorHAnsi" w:hAnsiTheme="minorHAnsi" w:cstheme="minorHAnsi"/>
          <w:bCs/>
          <w:color w:val="000000"/>
        </w:rPr>
        <w:t xml:space="preserve"> </w:t>
      </w:r>
      <w:r w:rsidRPr="00844AC6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844AC6">
        <w:rPr>
          <w:rFonts w:asciiTheme="minorHAnsi" w:hAnsiTheme="minorHAnsi" w:cstheme="minorHAnsi"/>
          <w:bCs/>
        </w:rPr>
        <w:t>υπ΄αριθμ</w:t>
      </w:r>
      <w:proofErr w:type="spellEnd"/>
      <w:r w:rsidRPr="00844AC6">
        <w:rPr>
          <w:rFonts w:asciiTheme="minorHAnsi" w:hAnsiTheme="minorHAnsi" w:cstheme="minorHAnsi"/>
          <w:bCs/>
        </w:rPr>
        <w:t xml:space="preserve"> .</w:t>
      </w:r>
      <w:r w:rsidRPr="00844AC6">
        <w:rPr>
          <w:rFonts w:asciiTheme="minorHAnsi" w:hAnsiTheme="minorHAnsi" w:cstheme="minorHAnsi"/>
          <w:bCs/>
          <w:u w:val="single"/>
        </w:rPr>
        <w:t>643/2021 εγκυκλίου του ΥΠ.ΕΣ. (ΑΔΑ: ΨΕ3846ΜΤΛ6-0Ρ5)</w:t>
      </w:r>
      <w:r w:rsidRPr="00844AC6">
        <w:rPr>
          <w:rFonts w:asciiTheme="minorHAnsi" w:hAnsiTheme="minorHAnsi" w:cstheme="minorHAnsi"/>
          <w:bCs/>
        </w:rPr>
        <w:t xml:space="preserve"> </w:t>
      </w:r>
      <w:r w:rsidRPr="00844AC6">
        <w:rPr>
          <w:rFonts w:asciiTheme="minorHAnsi" w:hAnsiTheme="minorHAnsi" w:cstheme="minorHAnsi"/>
        </w:rPr>
        <w:t>«Σύγκληση και λειτουργία των συλλογικών οργάνων των δήμων κατά το διάστημα εφαρμογής των μέτρων για την αντιμετώπιση της πανδημίας» Μέρος  Α3 εδάφιο 4.</w:t>
      </w:r>
    </w:p>
    <w:p w:rsidR="009D5060" w:rsidRPr="00844AC6" w:rsidRDefault="009D5060" w:rsidP="009D5060">
      <w:pPr>
        <w:pStyle w:val="af6"/>
        <w:numPr>
          <w:ilvl w:val="0"/>
          <w:numId w:val="16"/>
        </w:numPr>
        <w:tabs>
          <w:tab w:val="center" w:pos="8460"/>
        </w:tabs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44AC6">
        <w:rPr>
          <w:rFonts w:asciiTheme="minorHAnsi" w:eastAsia="Arial" w:hAnsiTheme="minorHAnsi" w:cstheme="minorHAnsi"/>
          <w:iCs/>
          <w:color w:val="000000"/>
          <w:highlight w:val="white"/>
        </w:rPr>
        <w:t xml:space="preserve">τις διατάξεις των άρθρων 65,67,238 του Ν.3852/10, </w:t>
      </w:r>
      <w:r w:rsidRP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όπως τροποποιήθηκαν με το άρθρο 72</w:t>
      </w:r>
      <w:r w:rsidRPr="00345D52">
        <w:rPr>
          <w:rFonts w:asciiTheme="minorHAnsi" w:hAnsiTheme="minorHAnsi" w:cstheme="minorHAnsi"/>
          <w:i/>
        </w:rPr>
        <w:t xml:space="preserve">  </w:t>
      </w:r>
      <w:r w:rsidRP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και </w:t>
      </w:r>
      <w:r w:rsid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 xml:space="preserve">  </w:t>
      </w:r>
      <w:r w:rsidRPr="00345D52">
        <w:rPr>
          <w:rStyle w:val="af9"/>
          <w:rFonts w:asciiTheme="minorHAnsi" w:eastAsia="Arial" w:hAnsiTheme="minorHAnsi" w:cstheme="minorHAnsi"/>
          <w:bCs/>
          <w:i w:val="0"/>
          <w:color w:val="000000"/>
          <w:shd w:val="clear" w:color="auto" w:fill="FFFFFF"/>
          <w:lang w:bidi="hi-IN"/>
        </w:rPr>
        <w:t>ειδικότερα</w:t>
      </w:r>
      <w:r w:rsidRPr="00345D52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844AC6">
        <w:rPr>
          <w:rFonts w:asciiTheme="minorHAnsi" w:hAnsiTheme="minorHAnsi" w:cstheme="minorHAnsi"/>
          <w:bCs/>
          <w:color w:val="000000"/>
        </w:rPr>
        <w:t xml:space="preserve">της παρ. 5 του άρθρου   74 του Ν. 4555/2018 </w:t>
      </w:r>
      <w:r w:rsidRPr="00844AC6">
        <w:rPr>
          <w:rFonts w:asciiTheme="minorHAnsi" w:hAnsiTheme="minorHAnsi" w:cstheme="minorHAnsi"/>
          <w:bCs/>
          <w:color w:val="000000"/>
        </w:rPr>
        <w:lastRenderedPageBreak/>
        <w:t xml:space="preserve">(αντικατάσταση της παρ. 5 </w:t>
      </w:r>
      <w:r w:rsidRPr="00844AC6">
        <w:rPr>
          <w:rFonts w:asciiTheme="minorHAnsi" w:hAnsiTheme="minorHAnsi" w:cstheme="minorHAnsi"/>
          <w:b/>
          <w:bCs/>
          <w:i/>
          <w:color w:val="000000"/>
          <w:u w:val="single"/>
        </w:rPr>
        <w:t>-</w:t>
      </w:r>
      <w:r w:rsidRPr="00345D52">
        <w:rPr>
          <w:rFonts w:asciiTheme="minorHAnsi" w:hAnsiTheme="minorHAnsi" w:cstheme="minorHAnsi"/>
          <w:b/>
          <w:u w:val="single"/>
        </w:rPr>
        <w:t>εδάφια α’-γ’-</w:t>
      </w:r>
      <w:r w:rsidRPr="00844AC6">
        <w:rPr>
          <w:rFonts w:asciiTheme="minorHAnsi" w:hAnsiTheme="minorHAnsi" w:cstheme="minorHAnsi"/>
          <w:b/>
          <w:i/>
          <w:u w:val="single"/>
        </w:rPr>
        <w:t xml:space="preserve"> </w:t>
      </w:r>
      <w:r w:rsidRPr="00844AC6">
        <w:rPr>
          <w:rFonts w:asciiTheme="minorHAnsi" w:hAnsiTheme="minorHAnsi" w:cstheme="minorHAnsi"/>
          <w:bCs/>
          <w:color w:val="000000"/>
        </w:rPr>
        <w:t>του άρθρου 67 του Ν. 3852/2010)</w:t>
      </w:r>
      <w:r w:rsidRPr="00844AC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44AC6">
        <w:rPr>
          <w:rStyle w:val="af9"/>
          <w:rFonts w:asciiTheme="minorHAnsi" w:eastAsia="Arial" w:hAnsiTheme="minorHAnsi" w:cstheme="minorHAnsi"/>
          <w:bCs/>
          <w:color w:val="000000"/>
          <w:shd w:val="clear" w:color="auto" w:fill="FFFFFF"/>
          <w:lang w:bidi="hi-IN"/>
        </w:rPr>
        <w:t xml:space="preserve"> </w:t>
      </w:r>
      <w:r w:rsidRPr="00844AC6">
        <w:rPr>
          <w:rStyle w:val="af9"/>
          <w:rFonts w:asciiTheme="minorHAnsi" w:eastAsia="Arial" w:hAnsiTheme="minorHAnsi" w:cstheme="minorHAnsi"/>
          <w:bCs/>
        </w:rPr>
        <w:t xml:space="preserve">και </w:t>
      </w:r>
      <w:r w:rsidRPr="00844AC6">
        <w:rPr>
          <w:rFonts w:asciiTheme="minorHAnsi" w:hAnsiTheme="minorHAnsi" w:cstheme="minorHAnsi"/>
          <w:bCs/>
        </w:rPr>
        <w:t xml:space="preserve">την παρ. 9 του άρθρου 266 του ν. 3852/2010 όπως ισχύει </w:t>
      </w:r>
    </w:p>
    <w:p w:rsidR="009D5060" w:rsidRPr="00844AC6" w:rsidRDefault="009D5060" w:rsidP="00345D52">
      <w:pPr>
        <w:pStyle w:val="af6"/>
        <w:numPr>
          <w:ilvl w:val="0"/>
          <w:numId w:val="16"/>
        </w:numPr>
        <w:tabs>
          <w:tab w:val="clear" w:pos="720"/>
        </w:tabs>
        <w:suppressAutoHyphens w:val="0"/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</w:rPr>
      </w:pPr>
      <w:r w:rsidRPr="00844AC6">
        <w:rPr>
          <w:rFonts w:asciiTheme="minorHAnsi" w:hAnsiTheme="minorHAnsi" w:cstheme="minorHAnsi"/>
          <w:bCs/>
        </w:rPr>
        <w:t xml:space="preserve">την υπ </w:t>
      </w:r>
      <w:proofErr w:type="spellStart"/>
      <w:r w:rsidRPr="00844AC6">
        <w:rPr>
          <w:rFonts w:asciiTheme="minorHAnsi" w:hAnsiTheme="minorHAnsi" w:cstheme="minorHAnsi"/>
          <w:bCs/>
        </w:rPr>
        <w:t>αριθμ</w:t>
      </w:r>
      <w:proofErr w:type="spellEnd"/>
      <w:r w:rsidRPr="00844AC6">
        <w:rPr>
          <w:rFonts w:asciiTheme="minorHAnsi" w:hAnsiTheme="minorHAnsi" w:cstheme="minorHAnsi"/>
          <w:bCs/>
        </w:rPr>
        <w:t xml:space="preserve">. </w:t>
      </w:r>
      <w:r w:rsidR="00345D52" w:rsidRPr="009D506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150/2022 (ΑΔΑ:</w:t>
      </w:r>
      <w:r w:rsidR="00345D52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ΩΘΖΟ</w:t>
      </w:r>
      <w:r w:rsidR="00345D52" w:rsidRPr="009D506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ΩΛΗ-</w:t>
      </w:r>
      <w:r w:rsidR="00345D52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ΠΥΑ</w:t>
      </w:r>
      <w:r w:rsidR="00345D52" w:rsidRPr="009D5060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)</w:t>
      </w:r>
      <w:r w:rsidR="00345D52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 </w:t>
      </w:r>
      <w:r w:rsidRPr="00345D52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Απόφαση της Οικονομικής Επιτροπής</w:t>
      </w:r>
      <w:r w:rsidRPr="00844AC6">
        <w:rPr>
          <w:rFonts w:asciiTheme="minorHAnsi" w:hAnsiTheme="minorHAnsi" w:cstheme="minorHAnsi"/>
          <w:color w:val="000000"/>
          <w:shd w:val="clear" w:color="auto" w:fill="FFFFFF"/>
        </w:rPr>
        <w:t xml:space="preserve"> ,  που είχε </w:t>
      </w:r>
      <w:r w:rsidR="00345D52">
        <w:rPr>
          <w:rFonts w:asciiTheme="minorHAnsi" w:hAnsiTheme="minorHAnsi" w:cstheme="minorHAnsi"/>
          <w:color w:val="000000"/>
          <w:shd w:val="clear" w:color="auto" w:fill="FFFFFF"/>
        </w:rPr>
        <w:tab/>
        <w:t xml:space="preserve">διανεμηθεί και </w:t>
      </w:r>
      <w:r w:rsidRPr="00844AC6">
        <w:rPr>
          <w:rFonts w:asciiTheme="minorHAnsi" w:hAnsiTheme="minorHAnsi" w:cstheme="minorHAnsi"/>
          <w:color w:val="000000"/>
          <w:shd w:val="clear" w:color="auto" w:fill="FFFFFF"/>
        </w:rPr>
        <w:t xml:space="preserve">αποσταλεί ηλεκτρονικά </w:t>
      </w:r>
    </w:p>
    <w:p w:rsidR="00345D52" w:rsidRPr="005366CE" w:rsidRDefault="009D5060" w:rsidP="00345D52">
      <w:pPr>
        <w:pStyle w:val="af6"/>
        <w:widowControl w:val="0"/>
        <w:numPr>
          <w:ilvl w:val="0"/>
          <w:numId w:val="11"/>
        </w:num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345D52">
        <w:rPr>
          <w:rFonts w:asciiTheme="minorHAnsi" w:eastAsia="Arial" w:hAnsiTheme="minorHAnsi" w:cstheme="minorHAnsi"/>
        </w:rPr>
        <w:t xml:space="preserve"> </w:t>
      </w:r>
      <w:r w:rsidRPr="00345D52">
        <w:rPr>
          <w:rFonts w:asciiTheme="minorHAnsi" w:hAnsiTheme="minorHAnsi" w:cstheme="minorHAnsi"/>
        </w:rPr>
        <w:t xml:space="preserve"> </w:t>
      </w:r>
      <w:r w:rsidR="00345D52" w:rsidRPr="005366CE">
        <w:rPr>
          <w:rFonts w:asciiTheme="minorHAnsi" w:hAnsiTheme="minorHAnsi" w:cstheme="minorHAnsi"/>
        </w:rPr>
        <w:t>Την μεταξύ των μελών συζήτηση σύμφωνα με τα πρακτικά</w:t>
      </w:r>
    </w:p>
    <w:p w:rsidR="00345D52" w:rsidRPr="005366CE" w:rsidRDefault="00345D52" w:rsidP="00345D52">
      <w:pPr>
        <w:pStyle w:val="af6"/>
        <w:widowControl w:val="0"/>
        <w:numPr>
          <w:ilvl w:val="0"/>
          <w:numId w:val="11"/>
        </w:numPr>
        <w:suppressAutoHyphens w:val="0"/>
        <w:spacing w:before="113" w:after="113" w:line="360" w:lineRule="auto"/>
        <w:ind w:left="360" w:firstLine="66"/>
        <w:rPr>
          <w:rStyle w:val="af9"/>
          <w:rFonts w:asciiTheme="minorHAnsi" w:eastAsia="Arial" w:hAnsiTheme="minorHAnsi" w:cstheme="minorHAnsi"/>
          <w:i w:val="0"/>
          <w:iCs w:val="0"/>
        </w:rPr>
      </w:pPr>
      <w:r w:rsidRPr="005366CE">
        <w:rPr>
          <w:rFonts w:asciiTheme="minorHAnsi" w:hAnsiTheme="minorHAnsi" w:cstheme="minorHAnsi"/>
        </w:rPr>
        <w:t>Την ψήφο των μελών της όπως αυτή  διατυπώθηκε και δηλώθηκε δια ζώσης στην   συνεδρίαση.</w:t>
      </w:r>
    </w:p>
    <w:p w:rsidR="009D5060" w:rsidRPr="00844AC6" w:rsidRDefault="009D5060" w:rsidP="009D5060">
      <w:pPr>
        <w:widowControl w:val="0"/>
        <w:spacing w:line="276" w:lineRule="auto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16109F">
        <w:rPr>
          <w:rFonts w:asciiTheme="minorHAnsi" w:hAnsiTheme="minorHAnsi" w:cstheme="minorHAnsi"/>
          <w:b/>
          <w:color w:val="000000"/>
        </w:rPr>
        <w:t>ΑΠΟΦΑΣΙΖΕΙ ΚΑΤΑ ΠΛΕΙΟΨΗΦΙΑ</w:t>
      </w:r>
    </w:p>
    <w:p w:rsidR="009D5060" w:rsidRPr="009D5060" w:rsidRDefault="009D5060" w:rsidP="009D5060">
      <w:pPr>
        <w:spacing w:before="4" w:after="4" w:line="360" w:lineRule="auto"/>
        <w:ind w:right="-113"/>
        <w:jc w:val="both"/>
        <w:rPr>
          <w:rFonts w:asciiTheme="minorHAnsi" w:hAnsiTheme="minorHAnsi" w:cstheme="minorHAnsi"/>
          <w:color w:val="000000"/>
        </w:rPr>
      </w:pPr>
      <w:r w:rsidRPr="00844AC6">
        <w:rPr>
          <w:rFonts w:asciiTheme="minorHAnsi" w:hAnsiTheme="minorHAnsi" w:cstheme="minorHAnsi"/>
          <w:b/>
          <w:bCs/>
          <w:color w:val="000000"/>
        </w:rPr>
        <w:t xml:space="preserve">  </w:t>
      </w:r>
      <w:r w:rsidRPr="00844AC6">
        <w:rPr>
          <w:rFonts w:asciiTheme="minorHAnsi" w:hAnsiTheme="minorHAnsi" w:cstheme="minorHAnsi"/>
          <w:bCs/>
          <w:color w:val="000000"/>
        </w:rPr>
        <w:t xml:space="preserve">Εγκρίνει  </w:t>
      </w:r>
      <w:r w:rsidRPr="00844AC6">
        <w:rPr>
          <w:rFonts w:asciiTheme="minorHAnsi" w:hAnsiTheme="minorHAnsi" w:cstheme="minorHAnsi"/>
          <w:color w:val="000000"/>
        </w:rPr>
        <w:t xml:space="preserve">την </w:t>
      </w:r>
      <w:r w:rsidR="00345D52">
        <w:rPr>
          <w:rFonts w:asciiTheme="minorHAnsi" w:hAnsiTheme="minorHAnsi" w:cstheme="minorHAnsi"/>
          <w:color w:val="000000"/>
        </w:rPr>
        <w:t>4</w:t>
      </w:r>
      <w:r w:rsidRPr="00844AC6">
        <w:rPr>
          <w:rFonts w:asciiTheme="minorHAnsi" w:hAnsiTheme="minorHAnsi" w:cstheme="minorHAnsi"/>
          <w:color w:val="000000"/>
        </w:rPr>
        <w:t xml:space="preserve">η </w:t>
      </w:r>
      <w:r w:rsidRPr="00844AC6">
        <w:rPr>
          <w:rFonts w:asciiTheme="minorHAnsi" w:hAnsiTheme="minorHAnsi" w:cstheme="minorHAnsi"/>
          <w:bCs/>
          <w:color w:val="000000"/>
        </w:rPr>
        <w:t xml:space="preserve"> Αναμόρφωση του προϋπολογισμού οικονομικού έτους 2022 ως κατωτέρω:</w:t>
      </w:r>
      <w:r w:rsidRPr="00844AC6">
        <w:rPr>
          <w:rFonts w:asciiTheme="minorHAnsi" w:hAnsiTheme="minorHAnsi" w:cstheme="minorHAnsi"/>
          <w:color w:val="000000"/>
        </w:rPr>
        <w:t xml:space="preserve"> </w:t>
      </w:r>
    </w:p>
    <w:p w:rsidR="00F25413" w:rsidRPr="00801390" w:rsidRDefault="00F25413" w:rsidP="00F25413">
      <w:pPr>
        <w:pStyle w:val="af1"/>
        <w:ind w:firstLine="0"/>
        <w:jc w:val="left"/>
        <w:rPr>
          <w:rFonts w:ascii="Arial" w:hAnsi="Arial" w:cs="Arial"/>
          <w:sz w:val="20"/>
          <w:szCs w:val="20"/>
        </w:rPr>
      </w:pPr>
      <w:r w:rsidRPr="00801390">
        <w:rPr>
          <w:rFonts w:ascii="Arial" w:hAnsi="Arial" w:cs="Arial"/>
          <w:b/>
          <w:bCs/>
          <w:iCs/>
          <w:sz w:val="20"/>
          <w:szCs w:val="20"/>
        </w:rPr>
        <w:t xml:space="preserve">1. Αύξηση  </w:t>
      </w:r>
      <w:r w:rsidRPr="00801390">
        <w:rPr>
          <w:rFonts w:ascii="Arial" w:hAnsi="Arial" w:cs="Arial"/>
          <w:b/>
          <w:iCs/>
          <w:color w:val="000000"/>
          <w:sz w:val="20"/>
          <w:szCs w:val="20"/>
        </w:rPr>
        <w:t>Κ.Α. Εσόδων</w:t>
      </w: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401"/>
        <w:gridCol w:w="2285"/>
        <w:gridCol w:w="1559"/>
        <w:gridCol w:w="1701"/>
        <w:gridCol w:w="1842"/>
        <w:gridCol w:w="1276"/>
      </w:tblGrid>
      <w:tr w:rsidR="00F25413" w:rsidRPr="00801390" w:rsidTr="00F25413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Κ.Α.ΕΣΟΔΩΝ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ΘΕΝΤΑ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-</w:t>
            </w: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ΔΟΤΗΣΗΣ</w:t>
            </w:r>
          </w:p>
        </w:tc>
      </w:tr>
      <w:tr w:rsidR="00F25413" w:rsidRPr="00801390" w:rsidTr="00F25413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1321.007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Χρηματοδότηση της πράξης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΄΄Δομή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Παροχής Βασικών Αγαθών: Κοινωνικό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Παντοπωλείο,Παροχή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Συσσιτίου, Κοινωνικό Φαρμακείο''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Π.Ε.Π.-Ε.Κ.Τ. (Στ. Ελλάδα 2014-2020)</w:t>
            </w:r>
          </w:p>
        </w:tc>
      </w:tr>
      <w:tr w:rsidR="00F25413" w:rsidRPr="00801390" w:rsidTr="00F25413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1328.032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Συνοδευτικές δράσεις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οδοφωτισμού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173.567,76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173.567,76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ΕΣΠΑ 2014-2020</w:t>
            </w:r>
          </w:p>
        </w:tc>
      </w:tr>
      <w:tr w:rsidR="00F25413" w:rsidRPr="00801390" w:rsidTr="00F25413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1328.604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από ΕΤΠΑ για Πλατφόρμα (ΑΡΡ) Ενίσχυσης Τοπικής Επιχειρηματικότητας μέσω υπηρεσιών αλληλεπίδρασης ενίσχυσης της πιστότητας και επιβράβευσης επισκεπτών (LOYALTY) (πράξη Ανοικτό Κέντρο Εμπορίου -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Συνδικαιούχος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Επιμελητήριο Βοιωτίας)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10.640,00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ΕΤΠΑ</w:t>
            </w:r>
          </w:p>
        </w:tc>
      </w:tr>
      <w:tr w:rsidR="00F25413" w:rsidRPr="00801390" w:rsidTr="00F25413">
        <w:trPr>
          <w:trHeight w:val="1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3123.005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Επενδυτικό δάνειο από το Τ.Π. &amp;  Δανείων για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΄΄Υποδομές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Ηλεκτροκίνησης-ηλεκτρικά οχήματα-σταθμοί φόρτισης του Δήμου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2.000.391,03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2.000.391,03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Επενδυτικά δάνεια Τ.Π.&amp; Δανείων-Πρόγραμμα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΄΄ΑΝΤΩΝΗΣ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ΤΡΙΤΣΗΣ΄΄</w:t>
            </w:r>
          </w:p>
        </w:tc>
      </w:tr>
      <w:tr w:rsidR="00F25413" w:rsidRPr="00801390" w:rsidTr="00F2541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Κ.Α. ΕΣΟΔΩΝ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2.185.798,79€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25413" w:rsidRPr="00801390" w:rsidRDefault="00F25413" w:rsidP="00F2541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25413" w:rsidRPr="00801390" w:rsidRDefault="00F25413" w:rsidP="00F2541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25413" w:rsidRDefault="00F25413" w:rsidP="00F25413">
      <w:pPr>
        <w:pStyle w:val="af1"/>
        <w:ind w:firstLine="0"/>
        <w:jc w:val="left"/>
        <w:rPr>
          <w:rFonts w:ascii="Arial" w:hAnsi="Arial" w:cs="Arial"/>
          <w:b/>
          <w:iCs/>
          <w:color w:val="000000"/>
          <w:sz w:val="20"/>
          <w:szCs w:val="20"/>
        </w:rPr>
      </w:pPr>
      <w:r w:rsidRPr="00801390">
        <w:rPr>
          <w:rFonts w:ascii="Arial" w:eastAsia="Verdana" w:hAnsi="Arial" w:cs="Arial"/>
          <w:b/>
          <w:iCs/>
          <w:sz w:val="20"/>
          <w:szCs w:val="20"/>
        </w:rPr>
        <w:t>2</w:t>
      </w:r>
      <w:r w:rsidRPr="00801390">
        <w:rPr>
          <w:rFonts w:ascii="Arial" w:hAnsi="Arial" w:cs="Arial"/>
          <w:b/>
          <w:bCs/>
          <w:iCs/>
          <w:sz w:val="20"/>
          <w:szCs w:val="20"/>
        </w:rPr>
        <w:t xml:space="preserve">. Μείωση </w:t>
      </w:r>
      <w:r w:rsidRPr="00801390">
        <w:rPr>
          <w:rFonts w:ascii="Arial" w:hAnsi="Arial" w:cs="Arial"/>
          <w:b/>
          <w:iCs/>
          <w:color w:val="000000"/>
          <w:sz w:val="20"/>
          <w:szCs w:val="20"/>
        </w:rPr>
        <w:t>Κ.Α. Εξόδων</w:t>
      </w:r>
    </w:p>
    <w:p w:rsidR="00F25413" w:rsidRPr="00801390" w:rsidRDefault="00F25413" w:rsidP="00F25413">
      <w:pPr>
        <w:pStyle w:val="af1"/>
        <w:ind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418"/>
        <w:gridCol w:w="1842"/>
        <w:gridCol w:w="1276"/>
        <w:gridCol w:w="1985"/>
        <w:gridCol w:w="1842"/>
        <w:gridCol w:w="1701"/>
      </w:tblGrid>
      <w:tr w:rsidR="00F25413" w:rsidRPr="00801390" w:rsidTr="00F25413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 ΕΞΟΔΩΝ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ΕΝΤΑ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ΧΡΗΜΑΤΟΔΟΤΗΣΗΣ</w:t>
            </w:r>
          </w:p>
        </w:tc>
      </w:tr>
      <w:tr w:rsidR="00F25413" w:rsidRPr="00801390" w:rsidTr="00F2541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15/6471.001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Εκδηλώσεις εορτών ΠΑΣΧΑ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3.011,75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36.988,25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30/6142.019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Εργασίες επούλωσης φθορών οδοστρωμάτων Δήμου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19.634,95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10.365,05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30/6662.010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σιδηρών κιγκλιδωμάτων και φρεατίων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6.018,05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1.981,95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35/6233.010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Μίσθωση μηχανημάτων για την αντιμετώπιση εκτάκτων αναγκών για δράσεις πυροπροστασίας στην  Δημοτική Ενότητα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11.811,89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6.811,89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πυροπροστασία για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λειτουργ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δαπάνες</w:t>
            </w:r>
          </w:p>
        </w:tc>
      </w:tr>
      <w:tr w:rsidR="00F25413" w:rsidRPr="00801390" w:rsidTr="00F25413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35/6233.201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Μίσθωση μηχανημάτων για την αντιμετώπιση εκτάκτων αναγκών για δράσεις πυροπροστασίας στην  Δημοτική Ενότητα Χαιρώνειας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πυροπροστασία για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λειτουργ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δαπάνες</w:t>
            </w:r>
          </w:p>
        </w:tc>
      </w:tr>
      <w:tr w:rsidR="00F25413" w:rsidRPr="00801390" w:rsidTr="00F25413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35/6233.302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Μίσθωση μηχανημάτων για την αντιμετώπιση εκτάκτων αναγκών για δράσεις πυροπροστασίας στην  Δημοτική Ενότητα Δαύλειας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πυροπροστασία για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λειτουργ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δαπάνες</w:t>
            </w:r>
          </w:p>
        </w:tc>
      </w:tr>
      <w:tr w:rsidR="00F25413" w:rsidRPr="00801390" w:rsidTr="00F2541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35/6233.503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Μίσθωση μηχανημάτων για την αντιμετώπιση εκτάκτων αναγκών για δράσεις πυροπροστασίας στην  Δημοτική Ενότητα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πυροπροστασία για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λειτουργ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δαπάνες</w:t>
            </w:r>
          </w:p>
        </w:tc>
      </w:tr>
      <w:tr w:rsidR="00F25413" w:rsidRPr="00801390" w:rsidTr="00F2541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64/7326.001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Αρση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επικινδυνότητας από καταπτώσεις βραχωδών μαζών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329.881,52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26.656,39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303.225,13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Υπόλοιπο ΚΑΠ 2018</w:t>
            </w:r>
          </w:p>
        </w:tc>
      </w:tr>
      <w:tr w:rsidR="00F25413" w:rsidRPr="00801390" w:rsidTr="00F2541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ΜΕΙΩΣΗΣ Κ.Α ΕΞΟΔΩΝ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67.821,14€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25413" w:rsidRPr="00801390" w:rsidRDefault="00F25413" w:rsidP="00F25413">
      <w:pPr>
        <w:pStyle w:val="af3"/>
        <w:snapToGrid w:val="0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F25413" w:rsidRPr="00801390" w:rsidRDefault="00F25413" w:rsidP="00F25413">
      <w:pPr>
        <w:pStyle w:val="af3"/>
        <w:widowControl w:val="0"/>
        <w:numPr>
          <w:ilvl w:val="0"/>
          <w:numId w:val="19"/>
        </w:numPr>
        <w:suppressLineNumbers w:val="0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801390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801390">
        <w:rPr>
          <w:rFonts w:ascii="Arial" w:hAnsi="Arial" w:cs="Arial"/>
          <w:b/>
          <w:iCs/>
          <w:sz w:val="22"/>
          <w:szCs w:val="22"/>
        </w:rPr>
        <w:t>2.253.619,93€</w:t>
      </w:r>
      <w:r w:rsidRPr="00801390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F25413" w:rsidRPr="00801390" w:rsidRDefault="00F25413" w:rsidP="00F25413">
      <w:pPr>
        <w:pStyle w:val="af3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F25413" w:rsidRPr="00801390" w:rsidRDefault="00F25413" w:rsidP="00F25413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  <w:r w:rsidRPr="00801390">
        <w:rPr>
          <w:rFonts w:ascii="Arial" w:hAnsi="Arial" w:cs="Arial"/>
          <w:b/>
          <w:iCs/>
          <w:sz w:val="22"/>
          <w:szCs w:val="22"/>
        </w:rPr>
        <w:t xml:space="preserve">3. </w:t>
      </w:r>
      <w:r w:rsidRPr="00801390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801390">
        <w:rPr>
          <w:rFonts w:ascii="Arial" w:hAnsi="Arial" w:cs="Arial"/>
          <w:b/>
          <w:iCs/>
          <w:sz w:val="22"/>
          <w:szCs w:val="22"/>
        </w:rPr>
        <w:t>(Κ.Α. 9111)</w:t>
      </w:r>
      <w:r w:rsidRPr="00801390">
        <w:rPr>
          <w:rFonts w:ascii="Arial" w:hAnsi="Arial" w:cs="Arial"/>
          <w:iCs/>
          <w:sz w:val="22"/>
          <w:szCs w:val="22"/>
        </w:rPr>
        <w:t xml:space="preserve"> το ποσό των </w:t>
      </w:r>
      <w:r w:rsidRPr="00801390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2.292.238,33</w:t>
      </w:r>
      <w:r w:rsidRPr="00801390">
        <w:rPr>
          <w:rFonts w:ascii="Arial" w:hAnsi="Arial" w:cs="Arial"/>
          <w:b/>
          <w:iCs/>
          <w:sz w:val="22"/>
          <w:szCs w:val="22"/>
        </w:rPr>
        <w:t>€</w:t>
      </w:r>
      <w:r w:rsidRPr="00801390"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801390">
        <w:rPr>
          <w:rFonts w:ascii="Arial" w:hAnsi="Arial" w:cs="Arial"/>
          <w:iCs/>
          <w:sz w:val="22"/>
          <w:szCs w:val="22"/>
        </w:rPr>
        <w:t xml:space="preserve"> μεταφ</w:t>
      </w:r>
      <w:r>
        <w:rPr>
          <w:rFonts w:ascii="Arial" w:hAnsi="Arial" w:cs="Arial"/>
          <w:iCs/>
          <w:sz w:val="22"/>
          <w:szCs w:val="22"/>
        </w:rPr>
        <w:t>έρεται</w:t>
      </w:r>
      <w:r w:rsidRPr="00801390">
        <w:rPr>
          <w:rFonts w:ascii="Arial" w:hAnsi="Arial" w:cs="Arial"/>
          <w:iCs/>
          <w:sz w:val="22"/>
          <w:szCs w:val="22"/>
        </w:rPr>
        <w:t xml:space="preserve"> στο σκέλος των εξόδων </w:t>
      </w:r>
      <w:r>
        <w:rPr>
          <w:rFonts w:ascii="Arial" w:hAnsi="Arial" w:cs="Arial"/>
          <w:iCs/>
          <w:sz w:val="22"/>
          <w:szCs w:val="22"/>
        </w:rPr>
        <w:t>προς</w:t>
      </w:r>
      <w:r w:rsidRPr="00801390">
        <w:rPr>
          <w:rFonts w:ascii="Arial" w:hAnsi="Arial" w:cs="Arial"/>
          <w:iCs/>
          <w:sz w:val="22"/>
          <w:szCs w:val="22"/>
        </w:rPr>
        <w:t xml:space="preserve">  ενίσχυση </w:t>
      </w:r>
      <w:r>
        <w:rPr>
          <w:rFonts w:ascii="Arial" w:hAnsi="Arial" w:cs="Arial"/>
          <w:iCs/>
          <w:sz w:val="22"/>
          <w:szCs w:val="22"/>
        </w:rPr>
        <w:t>/</w:t>
      </w:r>
      <w:r w:rsidRPr="00801390">
        <w:rPr>
          <w:rFonts w:ascii="Arial" w:hAnsi="Arial" w:cs="Arial"/>
          <w:iCs/>
          <w:sz w:val="22"/>
          <w:szCs w:val="22"/>
        </w:rPr>
        <w:t xml:space="preserve"> δημιουργία νέων Κ.Α. Εξόδων :</w:t>
      </w:r>
    </w:p>
    <w:p w:rsidR="00F25413" w:rsidRDefault="00F25413" w:rsidP="00F25413">
      <w:pPr>
        <w:pStyle w:val="af1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</w:p>
    <w:p w:rsidR="00F25413" w:rsidRPr="0016109F" w:rsidRDefault="00F25413" w:rsidP="00F25413">
      <w:pPr>
        <w:pStyle w:val="af1"/>
        <w:ind w:firstLine="0"/>
        <w:jc w:val="left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iCs/>
        </w:rPr>
        <w:t xml:space="preserve"> </w:t>
      </w:r>
    </w:p>
    <w:p w:rsidR="00F25413" w:rsidRDefault="00F25413" w:rsidP="00F25413">
      <w:pPr>
        <w:pStyle w:val="af1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</w:p>
    <w:p w:rsidR="00F25413" w:rsidRDefault="00F25413" w:rsidP="00F25413">
      <w:pPr>
        <w:pStyle w:val="af1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801390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p w:rsidR="00F25413" w:rsidRPr="00801390" w:rsidRDefault="00F25413" w:rsidP="00F25413">
      <w:pPr>
        <w:pStyle w:val="af1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418"/>
        <w:gridCol w:w="2551"/>
        <w:gridCol w:w="1276"/>
        <w:gridCol w:w="1843"/>
        <w:gridCol w:w="1275"/>
        <w:gridCol w:w="1701"/>
      </w:tblGrid>
      <w:tr w:rsidR="00F25413" w:rsidRPr="00801390" w:rsidTr="00F25413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 ΕΞΟΔΩΝ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ΧΡΗΜΑΤΟΔΟΤΗΣΗΣ</w:t>
            </w:r>
          </w:p>
        </w:tc>
      </w:tr>
      <w:tr w:rsidR="00F25413" w:rsidRPr="00801390" w:rsidTr="00F2541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Αμοιβές νομικών και συμβολαιογράφων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10/7135.017 Νέος Κ.Α.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κυκλοφορητή για το Δημαρχιακό Μέγαρο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7.018,40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7.018,40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15/6021.002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υπαλλήλων Κοινωνικής Προστασίας, Παιδείας, Αθλητισμού και  Πολιτισμού (Παιδικοί Σταθμοί, ΚΑΠΗ, Δημοτικό Ωδείο κλπ)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353.330,00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362.630,00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15/6052.002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εισφορές ΙΚΑ (ΕΦΚΑ) υπαλλήλων κοινωνικής προστασίας, πολιτισμού και αθλητισμού (Παιδικοί Σταθμοί, ΚΑΠΗ,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Δημ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Ωδείο κλπ)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83.040,00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85.340,00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15/6271.003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Υδρευση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πλατειών - παιδικών χαρών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15/6471.005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Επετειακές-εορταστικές εκδηλώσεις και δραστηριότητες όλων των Κοινοτήτων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23.011,75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33.011,75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15/6472.001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Εξοδα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αθλητικών δραστηριοτήτων και εκδηλώσεων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30/6262.001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Εργασίες επισκευής και συντήρησης Παιδικών Χαρών Δήμου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13.653,00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21.653,00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F25413" w:rsidRPr="00801390" w:rsidTr="00F2541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35/6041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32.280,00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42.280,00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πυροπροστασία για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λειτουργ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δαπάνες</w:t>
            </w:r>
          </w:p>
        </w:tc>
      </w:tr>
      <w:tr w:rsidR="00F25413" w:rsidRPr="00801390" w:rsidTr="00F25413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35/6054.001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Ι.Κ.Α.(ΕΦΚΑ) εκτάκτου προσωπικού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πυροπροστασία για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λειτουργ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δαπάνες</w:t>
            </w:r>
          </w:p>
        </w:tc>
      </w:tr>
      <w:tr w:rsidR="00F25413" w:rsidRPr="00801390" w:rsidTr="00F25413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62/6117.001 Νέος Κ.Α.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Υπηρεσίες παροχής συμβούλων για την τεχνική υποστήριξη σύνταξης αιτήσεων χρηματοδότησης έργων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΄΄Δράσεις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Ηλεκτροκίνησης στους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Δήμους΄΄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Επενδυτικά δάνεια Τ.Π.&amp; Δανείων-Πρόγραμμα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΄΄ΑΝΤΩΝΗΣ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ΤΡΙΤΣΗΣ΄΄</w:t>
            </w:r>
          </w:p>
        </w:tc>
      </w:tr>
      <w:tr w:rsidR="00F25413" w:rsidRPr="00801390" w:rsidTr="00F25413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62/6211.001 Νέος Κ.Α.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Απαιτούμενες εργασίες ΟΚΩ για τη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δισύνδεση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των φορτιστών με το δίκτυο του ΔΕΔΔΗΕ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27.280,00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27.280,00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Επενδυτικά δάνεια Τ.Π.&amp; Δανείων-Πρόγραμμα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΄΄ΑΝΤΩΝΗΣ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ΤΡΙΤΣΗΣ΄΄</w:t>
            </w:r>
          </w:p>
        </w:tc>
      </w:tr>
      <w:tr w:rsidR="00F25413" w:rsidRPr="00801390" w:rsidTr="00F25413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30/7326.001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Αισθητική και λειτουργική αναβάθμιση οδού Αχιλλέως για την δημιουργία κίνησης πεζών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10.665,53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10.665,53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Υπόλοιπο ΚΑΠ 2018</w:t>
            </w:r>
          </w:p>
        </w:tc>
      </w:tr>
      <w:tr w:rsidR="00F25413" w:rsidRPr="00801390" w:rsidTr="00F25413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60/7131.023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απορροφητήρα για τις ανάγκες του υποέργου Παροχή Συσσιτίου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Π.Ε.Π.-Ε.Κ.Τ. (Στ. Ελλάδα 2014-2020)</w:t>
            </w:r>
          </w:p>
        </w:tc>
      </w:tr>
      <w:tr w:rsidR="00F25413" w:rsidRPr="00801390" w:rsidTr="00F25413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62/7132.001 Νέος Κ.Α.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έξι (6) οχημάτων και έξι (6) φορτιστών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1.968.151,03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1.968.151,03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Επενδυτικά δάνεια Τ.Π.&amp; Δανείων-Πρόγραμμα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΄΄ΑΝΤΩΝΗΣ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ΤΡΙΤΣΗΣ΄΄</w:t>
            </w:r>
          </w:p>
        </w:tc>
      </w:tr>
      <w:tr w:rsidR="00F25413" w:rsidRPr="00801390" w:rsidTr="00F25413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62/7341.004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Συνοδευτικές δράσεις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οδοφωτισμού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ως μέρος των Αναπλάσεων των εισόδων της πόλης της Λιβαδειάς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173.567,76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173.567,76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ΕΣΠΑ 2014-2020</w:t>
            </w:r>
          </w:p>
        </w:tc>
      </w:tr>
      <w:tr w:rsidR="00F25413" w:rsidRPr="00801390" w:rsidTr="00F25413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64/7323.002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Ασφαλτόστρωση οδού Αγροτικής περιοχής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Κυριακίου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15.990,86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15.990,86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Υπόλοιπο ΚΑΠ 2018</w:t>
            </w:r>
          </w:p>
        </w:tc>
      </w:tr>
      <w:tr w:rsidR="00F25413" w:rsidRPr="00801390" w:rsidTr="00F25413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69/7341.604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Πλατφόρμα (ΑΡΡ) Ενίσχυσης Τοπικής Επιχειρηματικότητας μέσω υπηρεσιών αλληλεπίδρασης ενίσχυσης της πιστότητας και επιβράβευσης επισκεπτών (LOYALTY) (πράξη Ανοικτό Κέντρο Εμπορίου - </w:t>
            </w:r>
            <w:proofErr w:type="spellStart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Συνδικαιούχος</w:t>
            </w:r>
            <w:proofErr w:type="spellEnd"/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Επιμελητήριο Βοιωτίας)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24.800,00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Ε.Τ.Π.Α. (2014-2020)</w:t>
            </w:r>
          </w:p>
        </w:tc>
      </w:tr>
      <w:tr w:rsidR="00F25413" w:rsidRPr="00801390" w:rsidTr="00F2541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ΚΑ. ΕΞΟΔΩΝ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2.292.238,33€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5413" w:rsidRPr="00801390" w:rsidRDefault="00F25413" w:rsidP="00F2541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801390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F25413" w:rsidRPr="00801390" w:rsidRDefault="00F25413" w:rsidP="00F25413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F25413" w:rsidRPr="00844AC6" w:rsidRDefault="00F25413" w:rsidP="00F25413">
      <w:pPr>
        <w:pStyle w:val="af1"/>
        <w:tabs>
          <w:tab w:val="center" w:pos="8460"/>
        </w:tabs>
        <w:spacing w:line="360" w:lineRule="auto"/>
        <w:ind w:left="360"/>
        <w:rPr>
          <w:rFonts w:asciiTheme="minorHAnsi" w:hAnsiTheme="minorHAnsi" w:cstheme="minorHAnsi"/>
          <w:iCs/>
        </w:rPr>
      </w:pPr>
      <w:r w:rsidRPr="00844AC6">
        <w:rPr>
          <w:rFonts w:asciiTheme="minorHAnsi" w:hAnsiTheme="minorHAnsi" w:cstheme="minorHAnsi"/>
          <w:iCs/>
        </w:rPr>
        <w:t>Από την παραπάνω αναμόρφωση  του προϋπολογισμού :</w:t>
      </w:r>
    </w:p>
    <w:p w:rsidR="00F25413" w:rsidRPr="00801390" w:rsidRDefault="00F25413" w:rsidP="00F25413">
      <w:pPr>
        <w:pStyle w:val="af1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F25413">
        <w:rPr>
          <w:rFonts w:asciiTheme="minorHAnsi" w:hAnsiTheme="minorHAnsi" w:cstheme="minorHAnsi"/>
          <w:iCs/>
        </w:rPr>
        <w:t>το αποθεματικό (</w:t>
      </w:r>
      <w:r w:rsidRPr="00F25413">
        <w:rPr>
          <w:rFonts w:asciiTheme="minorHAnsi" w:hAnsiTheme="minorHAnsi" w:cstheme="minorHAnsi"/>
          <w:b/>
          <w:iCs/>
        </w:rPr>
        <w:t>Κ.Α.  9111)</w:t>
      </w:r>
      <w:r w:rsidRPr="00F25413">
        <w:rPr>
          <w:rFonts w:asciiTheme="minorHAnsi" w:hAnsiTheme="minorHAnsi" w:cstheme="minorHAnsi"/>
          <w:iCs/>
        </w:rPr>
        <w:t xml:space="preserve">   μειώνεται  κατά </w:t>
      </w:r>
      <w:r w:rsidRPr="00801390">
        <w:rPr>
          <w:rFonts w:ascii="Arial" w:hAnsi="Arial" w:cs="Arial"/>
          <w:b/>
          <w:iCs/>
          <w:sz w:val="22"/>
          <w:szCs w:val="22"/>
        </w:rPr>
        <w:t>38.618,40</w:t>
      </w:r>
      <w:r w:rsidRPr="00801390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801390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801390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801390">
        <w:rPr>
          <w:rFonts w:ascii="Arial" w:hAnsi="Arial" w:cs="Arial"/>
          <w:b/>
          <w:bCs/>
          <w:iCs/>
          <w:sz w:val="22"/>
          <w:szCs w:val="22"/>
        </w:rPr>
        <w:t>400.659,91€.</w:t>
      </w:r>
    </w:p>
    <w:p w:rsidR="00F25413" w:rsidRPr="00F25413" w:rsidRDefault="00F25413" w:rsidP="00F25413">
      <w:pPr>
        <w:pStyle w:val="af1"/>
        <w:numPr>
          <w:ilvl w:val="0"/>
          <w:numId w:val="20"/>
        </w:numPr>
        <w:tabs>
          <w:tab w:val="clear" w:pos="1080"/>
          <w:tab w:val="clear" w:pos="7920"/>
        </w:tabs>
        <w:suppressAutoHyphens w:val="0"/>
        <w:spacing w:before="100" w:beforeAutospacing="1" w:after="100" w:afterAutospacing="1" w:line="276" w:lineRule="auto"/>
        <w:ind w:left="360" w:firstLine="0"/>
        <w:jc w:val="left"/>
        <w:rPr>
          <w:rStyle w:val="a6"/>
          <w:rFonts w:asciiTheme="minorHAnsi" w:hAnsiTheme="minorHAnsi" w:cstheme="minorHAnsi"/>
          <w:b w:val="0"/>
          <w:bCs w:val="0"/>
        </w:rPr>
      </w:pPr>
      <w:r w:rsidRPr="00F25413">
        <w:rPr>
          <w:rFonts w:asciiTheme="minorHAnsi" w:hAnsiTheme="minorHAnsi" w:cstheme="minorHAnsi"/>
          <w:iCs/>
        </w:rPr>
        <w:t xml:space="preserve">Ο προϋπολογισμός ανέρχεται στα </w:t>
      </w:r>
      <w:r w:rsidRPr="00F25413">
        <w:rPr>
          <w:rFonts w:ascii="Arial" w:hAnsi="Arial" w:cs="Arial"/>
          <w:b/>
          <w:iCs/>
          <w:sz w:val="22"/>
          <w:szCs w:val="22"/>
        </w:rPr>
        <w:t>33.564.955,07</w:t>
      </w:r>
      <w:r w:rsidRPr="00F25413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F25413">
        <w:rPr>
          <w:rFonts w:asciiTheme="minorHAnsi" w:hAnsiTheme="minorHAnsi" w:cstheme="minorHAnsi"/>
          <w:iCs/>
        </w:rPr>
        <w:t xml:space="preserve">περιλαμβανομένου και του αποθεματικού και παραμένει ισοσκελισμένος σύμφωνα με την ΚΥ.Α. </w:t>
      </w:r>
      <w:r w:rsidRPr="00F25413">
        <w:rPr>
          <w:rStyle w:val="a6"/>
          <w:rFonts w:asciiTheme="minorHAnsi" w:hAnsiTheme="minorHAnsi" w:cstheme="minorHAnsi"/>
          <w:iCs/>
        </w:rPr>
        <w:t xml:space="preserve">οικ. </w:t>
      </w:r>
      <w:r w:rsidRPr="00801390">
        <w:rPr>
          <w:rStyle w:val="a6"/>
          <w:iCs/>
          <w:sz w:val="22"/>
          <w:szCs w:val="22"/>
        </w:rPr>
        <w:t xml:space="preserve">55040/26.07.2021 </w:t>
      </w:r>
    </w:p>
    <w:p w:rsidR="00F25413" w:rsidRPr="00F25413" w:rsidRDefault="00F25413" w:rsidP="00F25413">
      <w:pPr>
        <w:pStyle w:val="af1"/>
        <w:numPr>
          <w:ilvl w:val="0"/>
          <w:numId w:val="20"/>
        </w:numPr>
        <w:tabs>
          <w:tab w:val="clear" w:pos="1080"/>
          <w:tab w:val="clear" w:pos="7920"/>
        </w:tabs>
        <w:suppressAutoHyphens w:val="0"/>
        <w:spacing w:before="100" w:beforeAutospacing="1" w:after="100" w:afterAutospacing="1" w:line="276" w:lineRule="auto"/>
        <w:ind w:left="360" w:firstLine="0"/>
        <w:jc w:val="left"/>
        <w:rPr>
          <w:rFonts w:asciiTheme="minorHAnsi" w:hAnsiTheme="minorHAnsi" w:cstheme="minorHAnsi"/>
        </w:rPr>
      </w:pPr>
      <w:r w:rsidRPr="00F25413">
        <w:rPr>
          <w:rFonts w:asciiTheme="minorHAnsi" w:hAnsiTheme="minorHAnsi" w:cstheme="minorHAnsi"/>
          <w:iCs/>
        </w:rPr>
        <w:t xml:space="preserve">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</w:p>
    <w:p w:rsidR="00F25413" w:rsidRPr="0016109F" w:rsidRDefault="00F25413" w:rsidP="00F25413">
      <w:pPr>
        <w:pStyle w:val="a0"/>
        <w:spacing w:line="276" w:lineRule="auto"/>
        <w:rPr>
          <w:rFonts w:asciiTheme="minorHAnsi" w:eastAsia="Bookman Old Style" w:hAnsiTheme="minorHAnsi" w:cstheme="minorHAnsi"/>
        </w:rPr>
      </w:pPr>
      <w:r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>Κατά  ψήφισαν</w:t>
      </w:r>
      <w:r w:rsid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 xml:space="preserve"> το σκέλος (2) Μείωση ΚΑ Εξόδων </w:t>
      </w:r>
      <w:r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 xml:space="preserve"> οι δημοτικοί σύμβουλοι </w:t>
      </w:r>
      <w:proofErr w:type="spellStart"/>
      <w:r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>κ.κ</w:t>
      </w:r>
      <w:proofErr w:type="spellEnd"/>
      <w:r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>.</w:t>
      </w:r>
      <w:r w:rsidRPr="0016109F">
        <w:rPr>
          <w:rStyle w:val="af9"/>
          <w:rFonts w:asciiTheme="minorHAnsi" w:eastAsia="Arial" w:hAnsiTheme="minorHAnsi" w:cstheme="minorHAnsi"/>
          <w:shadow/>
          <w:shd w:val="clear" w:color="auto" w:fill="FFFFFF"/>
          <w:lang w:bidi="hi-IN"/>
        </w:rPr>
        <w:t xml:space="preserve"> </w:t>
      </w:r>
      <w:r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>1)</w:t>
      </w:r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 xml:space="preserve"> </w:t>
      </w:r>
      <w:proofErr w:type="spellStart"/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>Αρκουμάνης</w:t>
      </w:r>
      <w:proofErr w:type="spellEnd"/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 xml:space="preserve"> Πέτρος, 2)</w:t>
      </w:r>
      <w:proofErr w:type="spellStart"/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>Μπράλιος</w:t>
      </w:r>
      <w:proofErr w:type="spellEnd"/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 xml:space="preserve"> Νικόλαος,3) </w:t>
      </w:r>
      <w:proofErr w:type="spellStart"/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>Γερονικολού</w:t>
      </w:r>
      <w:proofErr w:type="spellEnd"/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 xml:space="preserve"> Λαμπρινή,4) </w:t>
      </w:r>
      <w:proofErr w:type="spellStart"/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>Τσιφής</w:t>
      </w:r>
      <w:proofErr w:type="spellEnd"/>
      <w:r w:rsidR="0016109F" w:rsidRPr="0016109F">
        <w:rPr>
          <w:rStyle w:val="af9"/>
          <w:rFonts w:asciiTheme="minorHAnsi" w:eastAsia="Arial" w:hAnsiTheme="minorHAnsi" w:cstheme="minorHAnsi"/>
          <w:i w:val="0"/>
          <w:shadow/>
          <w:shd w:val="clear" w:color="auto" w:fill="FFFFFF"/>
          <w:lang w:bidi="hi-IN"/>
        </w:rPr>
        <w:t xml:space="preserve"> Δημήτριος και 5) Αλεξίου Λουκάς </w:t>
      </w:r>
      <w:r w:rsidRPr="0016109F">
        <w:rPr>
          <w:rFonts w:asciiTheme="minorHAnsi" w:eastAsia="Bookman Old Style" w:hAnsiTheme="minorHAnsi" w:cstheme="minorHAnsi"/>
        </w:rPr>
        <w:t xml:space="preserve"> </w:t>
      </w:r>
      <w:r w:rsidR="0016109F">
        <w:rPr>
          <w:rFonts w:asciiTheme="minorHAnsi" w:eastAsia="Bookman Old Style" w:hAnsiTheme="minorHAnsi" w:cstheme="minorHAnsi"/>
        </w:rPr>
        <w:t xml:space="preserve"> </w:t>
      </w:r>
    </w:p>
    <w:p w:rsidR="007F7F2E" w:rsidRPr="00844AC6" w:rsidRDefault="007F7F2E" w:rsidP="007F7F2E">
      <w:pPr>
        <w:pStyle w:val="a0"/>
        <w:spacing w:line="276" w:lineRule="auto"/>
        <w:rPr>
          <w:rStyle w:val="a6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844AC6">
        <w:rPr>
          <w:rStyle w:val="af9"/>
          <w:rFonts w:asciiTheme="minorHAnsi" w:eastAsia="Arial" w:hAnsiTheme="minorHAnsi" w:cstheme="minorHAnsi"/>
          <w:shadow/>
          <w:shd w:val="clear" w:color="auto" w:fill="FFFFFF"/>
          <w:lang w:bidi="hi-IN"/>
        </w:rPr>
        <w:t xml:space="preserve"> </w:t>
      </w:r>
      <w:r w:rsidRPr="00844AC6">
        <w:rPr>
          <w:rFonts w:asciiTheme="minorHAnsi" w:hAnsiTheme="minorHAnsi" w:cstheme="minorHAnsi"/>
        </w:rPr>
        <w:t xml:space="preserve"> </w:t>
      </w:r>
      <w:r w:rsidRPr="00844AC6">
        <w:rPr>
          <w:rStyle w:val="a6"/>
          <w:rFonts w:asciiTheme="minorHAnsi" w:eastAsia="SimSun" w:hAnsiTheme="minorHAnsi" w:cstheme="minorHAnsi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4C17B7" w:rsidRPr="004C17B7" w:rsidRDefault="004C17B7" w:rsidP="00757AFB">
      <w:pPr>
        <w:spacing w:line="276" w:lineRule="auto"/>
        <w:rPr>
          <w:rFonts w:asciiTheme="minorHAnsi" w:hAnsiTheme="minorHAnsi" w:cstheme="minorHAnsi"/>
          <w:color w:val="FF0000"/>
        </w:rPr>
      </w:pPr>
    </w:p>
    <w:p w:rsidR="007E2A66" w:rsidRDefault="007E2A66" w:rsidP="00CB4E1A">
      <w:pPr>
        <w:tabs>
          <w:tab w:val="center" w:pos="8460"/>
        </w:tabs>
        <w:spacing w:line="276" w:lineRule="auto"/>
        <w:ind w:left="-170"/>
        <w:rPr>
          <w:rFonts w:asciiTheme="minorHAnsi" w:eastAsia="Arial" w:hAnsiTheme="minorHAnsi" w:cstheme="minorHAnsi"/>
          <w:b/>
          <w:bCs/>
          <w:iCs/>
        </w:rPr>
      </w:pPr>
      <w:r w:rsidRPr="00481FFC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90792">
        <w:rPr>
          <w:rFonts w:asciiTheme="minorHAnsi" w:eastAsia="Arial" w:hAnsiTheme="minorHAnsi" w:cstheme="minorHAnsi"/>
          <w:b/>
          <w:bCs/>
          <w:iCs/>
        </w:rPr>
        <w:t>6</w:t>
      </w:r>
      <w:r w:rsidR="00F25413">
        <w:rPr>
          <w:rFonts w:asciiTheme="minorHAnsi" w:eastAsia="Arial" w:hAnsiTheme="minorHAnsi" w:cstheme="minorHAnsi"/>
          <w:b/>
          <w:bCs/>
          <w:iCs/>
        </w:rPr>
        <w:t>1</w:t>
      </w:r>
    </w:p>
    <w:p w:rsidR="00481FFC" w:rsidRPr="00481FFC" w:rsidRDefault="00481FFC" w:rsidP="0000703F">
      <w:pPr>
        <w:tabs>
          <w:tab w:val="center" w:pos="8460"/>
        </w:tabs>
        <w:spacing w:line="276" w:lineRule="auto"/>
        <w:ind w:left="-170"/>
        <w:jc w:val="center"/>
        <w:rPr>
          <w:rFonts w:asciiTheme="minorHAnsi" w:eastAsia="Arial" w:hAnsiTheme="minorHAnsi" w:cstheme="minorHAnsi"/>
          <w:b/>
          <w:bCs/>
          <w:iCs/>
        </w:rPr>
      </w:pP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sz w:val="22"/>
          <w:szCs w:val="22"/>
        </w:rPr>
        <w:t>Η</w:t>
      </w:r>
      <w:r>
        <w:rPr>
          <w:rFonts w:ascii="Arial" w:hAnsi="Arial" w:cs="Arial"/>
          <w:b/>
          <w:bCs/>
          <w:sz w:val="22"/>
          <w:szCs w:val="22"/>
        </w:rPr>
        <w:t xml:space="preserve"> Πρόεδρος του Δ.Σ.</w:t>
      </w:r>
    </w:p>
    <w:p w:rsidR="007E2A66" w:rsidRDefault="007E2A66" w:rsidP="007E2A6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A855A8" w:rsidRDefault="00A855A8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sz w:val="22"/>
          <w:szCs w:val="22"/>
        </w:rPr>
      </w:pPr>
    </w:p>
    <w:p w:rsidR="007E2A66" w:rsidRDefault="007E2A66" w:rsidP="007E2A6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4"/>
        <w:gridCol w:w="4074"/>
        <w:gridCol w:w="4938"/>
      </w:tblGrid>
      <w:tr w:rsidR="00A855A8" w:rsidRPr="005F1F93" w:rsidTr="00F25413">
        <w:tc>
          <w:tcPr>
            <w:tcW w:w="425" w:type="dxa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4" w:type="dxa"/>
          </w:tcPr>
          <w:p w:rsidR="00A855A8" w:rsidRPr="005F1F93" w:rsidRDefault="00A855A8" w:rsidP="00F2541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shd w:val="clear" w:color="auto" w:fill="auto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</w:p>
        </w:tc>
      </w:tr>
      <w:tr w:rsidR="00A855A8" w:rsidRPr="005F1F93" w:rsidTr="00F25413">
        <w:tc>
          <w:tcPr>
            <w:tcW w:w="425" w:type="dxa"/>
          </w:tcPr>
          <w:p w:rsidR="00A855A8" w:rsidRPr="005F1F93" w:rsidRDefault="00A855A8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84" w:type="dxa"/>
          </w:tcPr>
          <w:p w:rsidR="00A855A8" w:rsidRPr="005F1F93" w:rsidRDefault="00A855A8" w:rsidP="00F25413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</w:p>
        </w:tc>
      </w:tr>
      <w:tr w:rsidR="00A855A8" w:rsidRPr="005F1F93" w:rsidTr="00F25413">
        <w:tc>
          <w:tcPr>
            <w:tcW w:w="425" w:type="dxa"/>
          </w:tcPr>
          <w:p w:rsidR="00A855A8" w:rsidRPr="005F1F93" w:rsidRDefault="00A855A8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4" w:type="dxa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5F1F93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</w:p>
        </w:tc>
      </w:tr>
      <w:tr w:rsidR="00A855A8" w:rsidRPr="005F1F93" w:rsidTr="00F25413">
        <w:tc>
          <w:tcPr>
            <w:tcW w:w="425" w:type="dxa"/>
          </w:tcPr>
          <w:p w:rsidR="00A855A8" w:rsidRPr="005F1F93" w:rsidRDefault="00A855A8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4" w:type="dxa"/>
          </w:tcPr>
          <w:p w:rsidR="00A855A8" w:rsidRPr="005F1F93" w:rsidRDefault="00A855A8" w:rsidP="00F2541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855A8" w:rsidRPr="005F1F93" w:rsidRDefault="00A855A8" w:rsidP="00F25413">
            <w:pPr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E63F42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</w:t>
            </w:r>
            <w:r w:rsidRPr="005F1F93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E63F42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</w:t>
            </w:r>
            <w:r w:rsidRPr="005F1F93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F1F93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Νταντούμη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Ιωάννα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E63F42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5F1F93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5F1F93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5F1F93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5F1F93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E63F42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E63F42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E63F42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E63F4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Φορτώσης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Γαλανός Κων/νος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14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5F1F93">
              <w:rPr>
                <w:rFonts w:asciiTheme="minorHAnsi" w:eastAsia="Arial" w:hAnsiTheme="minorHAnsi" w:cstheme="minorHAnsi"/>
              </w:rPr>
              <w:t>1</w:t>
            </w: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Αρκουμάνης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F1F93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 w:rsidRPr="005F1F9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Γερονικολού</w:t>
            </w:r>
            <w:proofErr w:type="spellEnd"/>
            <w:r>
              <w:rPr>
                <w:rFonts w:asciiTheme="minorHAnsi" w:hAnsiTheme="minorHAnsi" w:cstheme="minorHAnsi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5F1F93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5F1F93">
              <w:rPr>
                <w:rFonts w:asciiTheme="minorHAnsi" w:hAnsiTheme="minorHAnsi" w:cstheme="minorHAnsi"/>
              </w:rPr>
              <w:t xml:space="preserve"> Δημήτριος </w:t>
            </w:r>
            <w:r w:rsidRPr="005F1F93">
              <w:rPr>
                <w:rFonts w:asciiTheme="minorHAnsi" w:eastAsia="Calibri" w:hAnsiTheme="minorHAnsi" w:cstheme="minorHAnsi"/>
              </w:rPr>
              <w:t xml:space="preserve"> </w:t>
            </w:r>
            <w:r w:rsidRPr="005F1F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Pr="005F1F93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D683C" w:rsidRPr="005F1F93" w:rsidTr="00F25413">
        <w:tc>
          <w:tcPr>
            <w:tcW w:w="425" w:type="dxa"/>
          </w:tcPr>
          <w:p w:rsidR="009D683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84" w:type="dxa"/>
          </w:tcPr>
          <w:p w:rsidR="009D683C" w:rsidRPr="005F1F93" w:rsidRDefault="009D683C" w:rsidP="00F25413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074" w:type="dxa"/>
            <w:shd w:val="clear" w:color="auto" w:fill="auto"/>
          </w:tcPr>
          <w:p w:rsidR="009D683C" w:rsidRDefault="009D683C" w:rsidP="00F25413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Καττής</w:t>
            </w:r>
            <w:proofErr w:type="spellEnd"/>
            <w:r>
              <w:rPr>
                <w:rFonts w:asciiTheme="minorHAnsi" w:hAnsiTheme="minorHAnsi" w:cstheme="minorHAnsi"/>
              </w:rPr>
              <w:t xml:space="preserve"> Χαράλαμπος</w:t>
            </w:r>
          </w:p>
        </w:tc>
        <w:tc>
          <w:tcPr>
            <w:tcW w:w="4938" w:type="dxa"/>
            <w:shd w:val="clear" w:color="auto" w:fill="auto"/>
          </w:tcPr>
          <w:p w:rsidR="009D683C" w:rsidRPr="005F1F93" w:rsidRDefault="009D683C" w:rsidP="00F25413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A5D6A" w:rsidRPr="00717EEA" w:rsidRDefault="006A5D6A" w:rsidP="006A5D6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Calibri" w:eastAsia="Arial" w:hAnsi="Calibri" w:cs="Calibri"/>
          <w:b/>
          <w:iCs/>
        </w:rPr>
      </w:pPr>
    </w:p>
    <w:sectPr w:rsidR="006A5D6A" w:rsidRPr="00717EEA" w:rsidSect="00F25413">
      <w:headerReference w:type="default" r:id="rId8"/>
      <w:footerReference w:type="default" r:id="rId9"/>
      <w:pgSz w:w="11906" w:h="16838"/>
      <w:pgMar w:top="1127" w:right="1841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AF" w:rsidRDefault="003359AF" w:rsidP="00CF17C6">
      <w:r>
        <w:separator/>
      </w:r>
    </w:p>
  </w:endnote>
  <w:endnote w:type="continuationSeparator" w:id="0">
    <w:p w:rsidR="003359AF" w:rsidRDefault="003359AF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5C" w:rsidRDefault="005E7828" w:rsidP="006E212D">
    <w:pPr>
      <w:pStyle w:val="af0"/>
      <w:jc w:val="center"/>
    </w:pPr>
    <w:fldSimple w:instr=" PAGE   \* MERGEFORMAT ">
      <w:r w:rsidR="00773AAE">
        <w:rPr>
          <w:noProof/>
        </w:rPr>
        <w:t>9</w:t>
      </w:r>
    </w:fldSimple>
  </w:p>
  <w:p w:rsidR="00CA5B5C" w:rsidRDefault="00CA5B5C" w:rsidP="006E212D">
    <w:pPr>
      <w:pStyle w:val="af0"/>
      <w:jc w:val="center"/>
    </w:pPr>
    <w:r>
      <w:t>61/</w:t>
    </w:r>
    <w:r w:rsidRPr="00CB6590">
      <w:t xml:space="preserve">2022 απόφαση Δημοτικού Συμβουλίου  Δήμου </w:t>
    </w:r>
    <w:proofErr w:type="spellStart"/>
    <w:r w:rsidRPr="00CB6590">
      <w:t>Λεβαδέων</w:t>
    </w:r>
    <w:proofErr w:type="spellEnd"/>
  </w:p>
  <w:p w:rsidR="00CA5B5C" w:rsidRDefault="00CA5B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AF" w:rsidRDefault="003359AF" w:rsidP="00CF17C6">
      <w:r>
        <w:separator/>
      </w:r>
    </w:p>
  </w:footnote>
  <w:footnote w:type="continuationSeparator" w:id="0">
    <w:p w:rsidR="003359AF" w:rsidRDefault="003359AF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B5C" w:rsidRDefault="00CA5B5C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04012A"/>
    <w:multiLevelType w:val="hybridMultilevel"/>
    <w:tmpl w:val="5CFE1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21"/>
  </w:num>
  <w:num w:numId="12">
    <w:abstractNumId w:val="19"/>
  </w:num>
  <w:num w:numId="13">
    <w:abstractNumId w:val="16"/>
  </w:num>
  <w:num w:numId="14">
    <w:abstractNumId w:val="20"/>
  </w:num>
  <w:num w:numId="15">
    <w:abstractNumId w:val="17"/>
  </w:num>
  <w:num w:numId="16">
    <w:abstractNumId w:val="6"/>
  </w:num>
  <w:num w:numId="17">
    <w:abstractNumId w:val="4"/>
  </w:num>
  <w:num w:numId="18">
    <w:abstractNumId w:val="18"/>
  </w:num>
  <w:num w:numId="19">
    <w:abstractNumId w:val="10"/>
  </w:num>
  <w:num w:numId="2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83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4147C"/>
    <w:rsid w:val="000A197B"/>
    <w:rsid w:val="000B5DE9"/>
    <w:rsid w:val="000C7A8E"/>
    <w:rsid w:val="000D15B2"/>
    <w:rsid w:val="000E0BA0"/>
    <w:rsid w:val="000E66CA"/>
    <w:rsid w:val="000F651B"/>
    <w:rsid w:val="00121E89"/>
    <w:rsid w:val="00135AD6"/>
    <w:rsid w:val="00141208"/>
    <w:rsid w:val="00143861"/>
    <w:rsid w:val="0014479D"/>
    <w:rsid w:val="0016109F"/>
    <w:rsid w:val="001A7B81"/>
    <w:rsid w:val="001E133F"/>
    <w:rsid w:val="00216CC8"/>
    <w:rsid w:val="00220D25"/>
    <w:rsid w:val="00222F9E"/>
    <w:rsid w:val="002428CD"/>
    <w:rsid w:val="00242EE1"/>
    <w:rsid w:val="00244A45"/>
    <w:rsid w:val="00246D61"/>
    <w:rsid w:val="002873F4"/>
    <w:rsid w:val="0029204B"/>
    <w:rsid w:val="00292176"/>
    <w:rsid w:val="00293DA5"/>
    <w:rsid w:val="002B0A1E"/>
    <w:rsid w:val="002F4582"/>
    <w:rsid w:val="00300C85"/>
    <w:rsid w:val="003053E6"/>
    <w:rsid w:val="00306B70"/>
    <w:rsid w:val="00317487"/>
    <w:rsid w:val="00327144"/>
    <w:rsid w:val="003303CF"/>
    <w:rsid w:val="003359AF"/>
    <w:rsid w:val="0034282B"/>
    <w:rsid w:val="003431F5"/>
    <w:rsid w:val="00345D52"/>
    <w:rsid w:val="0035345F"/>
    <w:rsid w:val="003646F8"/>
    <w:rsid w:val="003A23C7"/>
    <w:rsid w:val="003B6D1E"/>
    <w:rsid w:val="003C42F6"/>
    <w:rsid w:val="003E6F62"/>
    <w:rsid w:val="003F0759"/>
    <w:rsid w:val="0040204F"/>
    <w:rsid w:val="004038B4"/>
    <w:rsid w:val="00436878"/>
    <w:rsid w:val="00463272"/>
    <w:rsid w:val="00481FFC"/>
    <w:rsid w:val="00490792"/>
    <w:rsid w:val="00496839"/>
    <w:rsid w:val="004A542C"/>
    <w:rsid w:val="004A6A39"/>
    <w:rsid w:val="004B5BE1"/>
    <w:rsid w:val="004C17B7"/>
    <w:rsid w:val="004C32AE"/>
    <w:rsid w:val="004E13F3"/>
    <w:rsid w:val="005005E3"/>
    <w:rsid w:val="00515598"/>
    <w:rsid w:val="00534E61"/>
    <w:rsid w:val="005366CE"/>
    <w:rsid w:val="0053755B"/>
    <w:rsid w:val="00537997"/>
    <w:rsid w:val="005421B9"/>
    <w:rsid w:val="00543A69"/>
    <w:rsid w:val="0054423C"/>
    <w:rsid w:val="005444CF"/>
    <w:rsid w:val="0054485F"/>
    <w:rsid w:val="00576C77"/>
    <w:rsid w:val="005925C5"/>
    <w:rsid w:val="00592B1B"/>
    <w:rsid w:val="00593C07"/>
    <w:rsid w:val="005C6A42"/>
    <w:rsid w:val="005D11DC"/>
    <w:rsid w:val="005D3093"/>
    <w:rsid w:val="005D65F1"/>
    <w:rsid w:val="005E145E"/>
    <w:rsid w:val="005E7249"/>
    <w:rsid w:val="005E7828"/>
    <w:rsid w:val="005F12CF"/>
    <w:rsid w:val="00613DBD"/>
    <w:rsid w:val="006372AA"/>
    <w:rsid w:val="00661E3C"/>
    <w:rsid w:val="00664267"/>
    <w:rsid w:val="006701AE"/>
    <w:rsid w:val="006A5D6A"/>
    <w:rsid w:val="006D2F1C"/>
    <w:rsid w:val="006D3946"/>
    <w:rsid w:val="006E212D"/>
    <w:rsid w:val="006E3A7C"/>
    <w:rsid w:val="006F0E41"/>
    <w:rsid w:val="00732A82"/>
    <w:rsid w:val="00743691"/>
    <w:rsid w:val="00757AFB"/>
    <w:rsid w:val="00773AAE"/>
    <w:rsid w:val="007A4296"/>
    <w:rsid w:val="007C1F2B"/>
    <w:rsid w:val="007C45C0"/>
    <w:rsid w:val="007E2A66"/>
    <w:rsid w:val="007F1488"/>
    <w:rsid w:val="007F1C08"/>
    <w:rsid w:val="007F7F2E"/>
    <w:rsid w:val="00811EE6"/>
    <w:rsid w:val="00832721"/>
    <w:rsid w:val="00833C94"/>
    <w:rsid w:val="00854141"/>
    <w:rsid w:val="00872A87"/>
    <w:rsid w:val="00882E21"/>
    <w:rsid w:val="0088300A"/>
    <w:rsid w:val="008A3B0D"/>
    <w:rsid w:val="008B1D2E"/>
    <w:rsid w:val="008C40D6"/>
    <w:rsid w:val="008C6A3E"/>
    <w:rsid w:val="008D324F"/>
    <w:rsid w:val="008F3904"/>
    <w:rsid w:val="0091612E"/>
    <w:rsid w:val="009252C4"/>
    <w:rsid w:val="009348A9"/>
    <w:rsid w:val="009708A6"/>
    <w:rsid w:val="009731CC"/>
    <w:rsid w:val="00984A1A"/>
    <w:rsid w:val="009A1DD4"/>
    <w:rsid w:val="009B3159"/>
    <w:rsid w:val="009B6E4F"/>
    <w:rsid w:val="009C214A"/>
    <w:rsid w:val="009D2850"/>
    <w:rsid w:val="009D2CCB"/>
    <w:rsid w:val="009D5060"/>
    <w:rsid w:val="009D683C"/>
    <w:rsid w:val="009E4FD4"/>
    <w:rsid w:val="00A022BF"/>
    <w:rsid w:val="00A115A6"/>
    <w:rsid w:val="00A25CFB"/>
    <w:rsid w:val="00A32EC0"/>
    <w:rsid w:val="00A338A0"/>
    <w:rsid w:val="00A46298"/>
    <w:rsid w:val="00A716E5"/>
    <w:rsid w:val="00A75571"/>
    <w:rsid w:val="00A855A8"/>
    <w:rsid w:val="00A85C24"/>
    <w:rsid w:val="00A85C84"/>
    <w:rsid w:val="00A97CB0"/>
    <w:rsid w:val="00AA259B"/>
    <w:rsid w:val="00AB7023"/>
    <w:rsid w:val="00AC532A"/>
    <w:rsid w:val="00AD5445"/>
    <w:rsid w:val="00B05731"/>
    <w:rsid w:val="00B12ED8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D5D2F"/>
    <w:rsid w:val="00BD6ABF"/>
    <w:rsid w:val="00BE6F78"/>
    <w:rsid w:val="00C56198"/>
    <w:rsid w:val="00C57FF3"/>
    <w:rsid w:val="00C76390"/>
    <w:rsid w:val="00C86394"/>
    <w:rsid w:val="00C87293"/>
    <w:rsid w:val="00C90D6D"/>
    <w:rsid w:val="00C9564A"/>
    <w:rsid w:val="00CA5B5C"/>
    <w:rsid w:val="00CA7A3D"/>
    <w:rsid w:val="00CB012E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31B8C"/>
    <w:rsid w:val="00DD1FD3"/>
    <w:rsid w:val="00E24CAB"/>
    <w:rsid w:val="00E25CFF"/>
    <w:rsid w:val="00E301B7"/>
    <w:rsid w:val="00E559C1"/>
    <w:rsid w:val="00E573DE"/>
    <w:rsid w:val="00E57EBC"/>
    <w:rsid w:val="00E645D4"/>
    <w:rsid w:val="00E76A99"/>
    <w:rsid w:val="00E90028"/>
    <w:rsid w:val="00EA3047"/>
    <w:rsid w:val="00EB0265"/>
    <w:rsid w:val="00ED442C"/>
    <w:rsid w:val="00EF20A7"/>
    <w:rsid w:val="00F13722"/>
    <w:rsid w:val="00F23C26"/>
    <w:rsid w:val="00F23FDB"/>
    <w:rsid w:val="00F25413"/>
    <w:rsid w:val="00F53798"/>
    <w:rsid w:val="00F5459E"/>
    <w:rsid w:val="00F66005"/>
    <w:rsid w:val="00F800CB"/>
    <w:rsid w:val="00F817E5"/>
    <w:rsid w:val="00F82DDB"/>
    <w:rsid w:val="00F93458"/>
    <w:rsid w:val="00F97DF1"/>
    <w:rsid w:val="00FA462B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FED53-0317-406E-8938-B33D731C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1980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8</cp:revision>
  <cp:lastPrinted>2022-06-01T07:21:00Z</cp:lastPrinted>
  <dcterms:created xsi:type="dcterms:W3CDTF">2022-05-30T07:04:00Z</dcterms:created>
  <dcterms:modified xsi:type="dcterms:W3CDTF">2022-06-01T07:28:00Z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