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B61" w:rsidRPr="009274E0" w:rsidRDefault="00F278FF" w:rsidP="00F278F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="00526B61" w:rsidRPr="009274E0">
        <w:rPr>
          <w:rFonts w:ascii="Arial" w:eastAsia="Arial" w:hAnsi="Arial" w:cs="Arial"/>
          <w:b/>
          <w:bCs/>
          <w:sz w:val="22"/>
          <w:szCs w:val="22"/>
        </w:rPr>
        <w:t>ΑΝΑΡΤΗΤΕΑ ΣΤ</w:t>
      </w:r>
      <w:r w:rsidR="005C56F0" w:rsidRPr="009274E0">
        <w:rPr>
          <w:rFonts w:ascii="Arial" w:eastAsia="Arial" w:hAnsi="Arial" w:cs="Arial"/>
          <w:b/>
          <w:bCs/>
          <w:sz w:val="22"/>
          <w:szCs w:val="22"/>
        </w:rPr>
        <w:t>Ο</w:t>
      </w:r>
      <w:r w:rsidR="00526B61" w:rsidRPr="009274E0">
        <w:rPr>
          <w:rFonts w:ascii="Arial" w:eastAsia="Arial" w:hAnsi="Arial" w:cs="Arial"/>
          <w:b/>
          <w:bCs/>
          <w:sz w:val="22"/>
          <w:szCs w:val="22"/>
        </w:rPr>
        <w:t xml:space="preserve"> ΔΙΑΥΓΕΙΑ</w:t>
      </w:r>
      <w:r w:rsidR="003C235F" w:rsidRPr="009274E0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526B61" w:rsidRPr="009274E0" w:rsidRDefault="006C20D0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F278FF" w:rsidRPr="009274E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6E352C" w:rsidRPr="009274E0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436195">
        <w:rPr>
          <w:rFonts w:ascii="Arial" w:eastAsia="Arial" w:hAnsi="Arial" w:cs="Arial"/>
          <w:b/>
          <w:bCs/>
          <w:sz w:val="22"/>
          <w:szCs w:val="22"/>
        </w:rPr>
        <w:t>2</w:t>
      </w:r>
      <w:r w:rsidR="0072364B">
        <w:rPr>
          <w:rFonts w:ascii="Arial" w:eastAsia="Arial" w:hAnsi="Arial" w:cs="Arial"/>
          <w:b/>
          <w:bCs/>
          <w:sz w:val="22"/>
          <w:szCs w:val="22"/>
        </w:rPr>
        <w:t>3</w:t>
      </w:r>
      <w:r w:rsidR="00526B61" w:rsidRPr="009274E0">
        <w:rPr>
          <w:rFonts w:ascii="Arial" w:eastAsia="Arial" w:hAnsi="Arial" w:cs="Arial"/>
          <w:b/>
          <w:bCs/>
          <w:sz w:val="22"/>
          <w:szCs w:val="22"/>
        </w:rPr>
        <w:t>/</w:t>
      </w:r>
      <w:r w:rsidR="00155B75" w:rsidRPr="009274E0">
        <w:rPr>
          <w:rFonts w:ascii="Arial" w:eastAsia="Arial" w:hAnsi="Arial" w:cs="Arial"/>
          <w:b/>
          <w:bCs/>
          <w:sz w:val="22"/>
          <w:szCs w:val="22"/>
        </w:rPr>
        <w:t>0</w:t>
      </w:r>
      <w:r w:rsidR="00624274" w:rsidRPr="00E81E95">
        <w:rPr>
          <w:rFonts w:ascii="Arial" w:eastAsia="Arial" w:hAnsi="Arial" w:cs="Arial"/>
          <w:b/>
          <w:bCs/>
          <w:sz w:val="22"/>
          <w:szCs w:val="22"/>
        </w:rPr>
        <w:t>6</w:t>
      </w:r>
      <w:r w:rsidR="00526B61" w:rsidRPr="009274E0">
        <w:rPr>
          <w:rFonts w:ascii="Arial" w:eastAsia="Arial" w:hAnsi="Arial" w:cs="Arial"/>
          <w:b/>
          <w:bCs/>
          <w:sz w:val="22"/>
          <w:szCs w:val="22"/>
        </w:rPr>
        <w:t>/202</w:t>
      </w:r>
      <w:r w:rsidR="00155B75" w:rsidRPr="009274E0">
        <w:rPr>
          <w:rFonts w:ascii="Arial" w:eastAsia="Arial" w:hAnsi="Arial" w:cs="Arial"/>
          <w:b/>
          <w:bCs/>
          <w:sz w:val="22"/>
          <w:szCs w:val="22"/>
        </w:rPr>
        <w:t>2</w:t>
      </w:r>
      <w:r w:rsidR="003C235F" w:rsidRPr="009274E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3C235F" w:rsidRPr="009274E0" w:rsidRDefault="00526B61">
      <w:pPr>
        <w:suppressAutoHyphens w:val="0"/>
        <w:autoSpaceDE w:val="0"/>
        <w:ind w:left="5748"/>
        <w:rPr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9274E0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9274E0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9274E0">
        <w:rPr>
          <w:rFonts w:ascii="Arial" w:eastAsia="Arial" w:hAnsi="Arial" w:cs="Arial"/>
          <w:b/>
          <w:bCs/>
          <w:sz w:val="22"/>
          <w:szCs w:val="22"/>
        </w:rPr>
        <w:t>.</w:t>
      </w:r>
      <w:r w:rsidR="00607783" w:rsidRPr="009274E0">
        <w:rPr>
          <w:rFonts w:ascii="Arial" w:eastAsia="Arial" w:hAnsi="Arial" w:cs="Arial"/>
          <w:b/>
          <w:bCs/>
          <w:sz w:val="22"/>
          <w:szCs w:val="22"/>
        </w:rPr>
        <w:t>:</w:t>
      </w:r>
      <w:r w:rsidR="003C235F" w:rsidRPr="009274E0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6A6ACB">
        <w:rPr>
          <w:rFonts w:ascii="Arial" w:eastAsia="Arial" w:hAnsi="Arial" w:cs="Arial"/>
          <w:b/>
          <w:bCs/>
          <w:sz w:val="22"/>
          <w:szCs w:val="22"/>
        </w:rPr>
        <w:t>10688</w:t>
      </w:r>
      <w:r w:rsidR="003C235F"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</w:p>
    <w:p w:rsidR="003C235F" w:rsidRPr="009274E0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9274E0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9274E0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9274E0">
        <w:rPr>
          <w:rFonts w:ascii="Arial" w:hAnsi="Arial" w:cs="Arial"/>
          <w:b/>
          <w:sz w:val="22"/>
          <w:szCs w:val="22"/>
        </w:rPr>
        <w:t xml:space="preserve">. </w:t>
      </w:r>
      <w:r w:rsidR="00624274" w:rsidRPr="00E81E95">
        <w:rPr>
          <w:rFonts w:ascii="Arial" w:hAnsi="Arial" w:cs="Arial"/>
          <w:b/>
          <w:sz w:val="22"/>
          <w:szCs w:val="22"/>
        </w:rPr>
        <w:t>2</w:t>
      </w:r>
      <w:r w:rsidR="00436195">
        <w:rPr>
          <w:rFonts w:ascii="Arial" w:hAnsi="Arial" w:cs="Arial"/>
          <w:b/>
          <w:sz w:val="22"/>
          <w:szCs w:val="22"/>
        </w:rPr>
        <w:t>1</w:t>
      </w:r>
      <w:r w:rsidR="003C235F" w:rsidRPr="009274E0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9274E0">
        <w:rPr>
          <w:rFonts w:ascii="Arial" w:hAnsi="Arial" w:cs="Arial"/>
          <w:b/>
          <w:sz w:val="22"/>
          <w:szCs w:val="22"/>
        </w:rPr>
        <w:t xml:space="preserve">  /20</w:t>
      </w:r>
      <w:r w:rsidRPr="009274E0">
        <w:rPr>
          <w:rFonts w:ascii="Arial" w:hAnsi="Arial" w:cs="Arial"/>
          <w:b/>
          <w:sz w:val="22"/>
          <w:szCs w:val="22"/>
        </w:rPr>
        <w:t>2</w:t>
      </w:r>
      <w:r w:rsidR="00155B75" w:rsidRPr="009274E0">
        <w:rPr>
          <w:rFonts w:ascii="Arial" w:hAnsi="Arial" w:cs="Arial"/>
          <w:b/>
          <w:sz w:val="22"/>
          <w:szCs w:val="22"/>
        </w:rPr>
        <w:t>2</w:t>
      </w:r>
      <w:r w:rsidR="003C235F" w:rsidRPr="009274E0">
        <w:rPr>
          <w:rFonts w:ascii="Arial" w:hAnsi="Arial" w:cs="Arial"/>
          <w:b/>
          <w:sz w:val="22"/>
          <w:szCs w:val="22"/>
        </w:rPr>
        <w:t xml:space="preserve"> </w:t>
      </w:r>
      <w:r w:rsidR="00157A71" w:rsidRPr="009274E0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9274E0">
        <w:rPr>
          <w:rFonts w:ascii="Arial" w:hAnsi="Arial" w:cs="Arial"/>
          <w:b/>
          <w:sz w:val="22"/>
          <w:szCs w:val="22"/>
        </w:rPr>
        <w:t xml:space="preserve"> </w:t>
      </w:r>
      <w:r w:rsidR="00436195">
        <w:rPr>
          <w:rFonts w:ascii="Arial" w:hAnsi="Arial" w:cs="Arial"/>
          <w:b/>
          <w:sz w:val="22"/>
          <w:szCs w:val="22"/>
        </w:rPr>
        <w:t xml:space="preserve"> </w:t>
      </w:r>
      <w:r w:rsidR="003C235F" w:rsidRPr="009274E0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Default="003C235F">
      <w:pPr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9274E0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9274E0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9274E0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9274E0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9274E0" w:rsidRPr="009274E0" w:rsidRDefault="009274E0">
      <w:pPr>
        <w:rPr>
          <w:rFonts w:ascii="Arial" w:hAnsi="Arial" w:cs="Arial"/>
          <w:b/>
          <w:sz w:val="22"/>
          <w:szCs w:val="22"/>
        </w:rPr>
      </w:pPr>
    </w:p>
    <w:p w:rsidR="003C235F" w:rsidRPr="009274E0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6E352C" w:rsidRPr="009274E0">
        <w:rPr>
          <w:rFonts w:ascii="Arial" w:hAnsi="Arial" w:cs="Arial"/>
          <w:b/>
          <w:sz w:val="22"/>
          <w:szCs w:val="22"/>
        </w:rPr>
        <w:t>1</w:t>
      </w:r>
      <w:r w:rsidR="00597F03">
        <w:rPr>
          <w:rFonts w:ascii="Arial" w:hAnsi="Arial" w:cs="Arial"/>
          <w:b/>
          <w:sz w:val="22"/>
          <w:szCs w:val="22"/>
        </w:rPr>
        <w:t>94</w:t>
      </w:r>
    </w:p>
    <w:p w:rsidR="00E47877" w:rsidRDefault="00E47877" w:rsidP="0055426E">
      <w:pPr>
        <w:pStyle w:val="9"/>
        <w:tabs>
          <w:tab w:val="left" w:pos="9750"/>
        </w:tabs>
        <w:ind w:left="142"/>
        <w:jc w:val="both"/>
        <w:rPr>
          <w:rFonts w:ascii="Arial" w:eastAsia="SimSun" w:hAnsi="Arial" w:cs="Arial"/>
          <w:bCs w:val="0"/>
          <w:szCs w:val="22"/>
          <w:highlight w:val="white"/>
        </w:rPr>
      </w:pPr>
    </w:p>
    <w:p w:rsidR="00597F03" w:rsidRPr="00597F03" w:rsidRDefault="00597F03" w:rsidP="00597F03">
      <w:pPr>
        <w:pStyle w:val="53"/>
        <w:ind w:left="0"/>
        <w:jc w:val="both"/>
        <w:rPr>
          <w:rFonts w:ascii="Arial" w:eastAsia="SimSun" w:hAnsi="Arial" w:cs="Arial"/>
          <w:b/>
          <w:bCs/>
          <w:iCs/>
        </w:rPr>
      </w:pPr>
      <w:r>
        <w:t xml:space="preserve">  </w:t>
      </w:r>
      <w:r w:rsidRPr="00597F03">
        <w:rPr>
          <w:rFonts w:ascii="Arial" w:hAnsi="Arial" w:cs="Arial"/>
          <w:b/>
        </w:rPr>
        <w:t xml:space="preserve">Αποδοχή της </w:t>
      </w:r>
      <w:proofErr w:type="spellStart"/>
      <w:r w:rsidRPr="00597F03">
        <w:rPr>
          <w:rFonts w:ascii="Arial" w:hAnsi="Arial" w:cs="Arial"/>
          <w:b/>
        </w:rPr>
        <w:t>υπ΄</w:t>
      </w:r>
      <w:proofErr w:type="spellEnd"/>
      <w:r w:rsidRPr="00597F03">
        <w:rPr>
          <w:rFonts w:ascii="Arial" w:hAnsi="Arial" w:cs="Arial"/>
          <w:b/>
        </w:rPr>
        <w:t xml:space="preserve"> αριθμό </w:t>
      </w:r>
      <w:r w:rsidRPr="00597F03">
        <w:rPr>
          <w:rFonts w:ascii="Arial" w:hAnsi="Arial" w:cs="Arial"/>
          <w:b/>
          <w:spacing w:val="2"/>
        </w:rPr>
        <w:t>1301/06.06.2022 (ΑΔΑ: 6Τ3Ν7ΛΗ-ΒΚΣ) Απόφασης ένταξης της πράξης «ΔΗΜΙΟΥΡΓΙΑ ΠΡΑΣΙΝΟΥ ΣΗΜΕΙΟΥ ΣΤΟΝ ΔΗΜΟ ΛΕΒΑΔΕΩΝ» με Κωδικό ΟΠΣ 5067685 στο Επιχειρησιακό Πρόγραμμα «Υποδομές Μεταφορών, Περιβάλλον και Αειφόρος Ανάπτυξη 2014-2020» του</w:t>
      </w:r>
      <w:r w:rsidRPr="00597F03">
        <w:rPr>
          <w:rFonts w:ascii="Arial" w:eastAsia="SimSun" w:hAnsi="Arial" w:cs="Arial"/>
          <w:b/>
          <w:spacing w:val="2"/>
          <w:lang w:eastAsia="zh-CN" w:bidi="hi-IN"/>
        </w:rPr>
        <w:t xml:space="preserve">  Περιφερειάρχη Στερεάς Ελλάδας συνολικού προϋπολογισμού 875.722,11€ συμπεριλαμβανομένου του ΦΠΑ με συνολική επιλέξιμη δημόσια δαπάνη πράξης 867.240,26€ με κωδ. ΣΑ </w:t>
      </w:r>
      <w:r w:rsidRPr="00597F03">
        <w:rPr>
          <w:rFonts w:ascii="Arial" w:hAnsi="Arial" w:cs="Arial"/>
          <w:b/>
          <w:spacing w:val="2"/>
        </w:rPr>
        <w:t xml:space="preserve">Ε2751 και Κωδικό </w:t>
      </w:r>
      <w:proofErr w:type="spellStart"/>
      <w:r w:rsidRPr="00597F03">
        <w:rPr>
          <w:rFonts w:ascii="Arial" w:hAnsi="Arial" w:cs="Arial"/>
          <w:b/>
          <w:spacing w:val="2"/>
        </w:rPr>
        <w:t>Ενάριθμου</w:t>
      </w:r>
      <w:proofErr w:type="spellEnd"/>
      <w:r w:rsidRPr="00597F03">
        <w:rPr>
          <w:rFonts w:ascii="Arial" w:hAnsi="Arial" w:cs="Arial"/>
          <w:b/>
          <w:spacing w:val="2"/>
        </w:rPr>
        <w:t xml:space="preserve"> 2022ΣΕ27510093</w:t>
      </w:r>
      <w:r w:rsidRPr="00597F03">
        <w:rPr>
          <w:rFonts w:ascii="Arial" w:eastAsia="SimSun" w:hAnsi="Arial" w:cs="Arial"/>
          <w:b/>
          <w:bCs/>
          <w:iCs/>
        </w:rPr>
        <w:t>.</w:t>
      </w:r>
    </w:p>
    <w:p w:rsidR="00533FF4" w:rsidRPr="0013746D" w:rsidRDefault="00533FF4" w:rsidP="00C054E9">
      <w:pPr>
        <w:rPr>
          <w:rFonts w:ascii="Arial" w:eastAsia="SimSun" w:hAnsi="Arial" w:cs="Arial"/>
          <w:b/>
          <w:sz w:val="20"/>
          <w:szCs w:val="20"/>
          <w:highlight w:val="white"/>
        </w:rPr>
      </w:pPr>
    </w:p>
    <w:p w:rsidR="005002A8" w:rsidRDefault="006E352C" w:rsidP="005002A8">
      <w:pPr>
        <w:ind w:hanging="6"/>
        <w:jc w:val="both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Στη Λιβαδειά σήμερα </w:t>
      </w:r>
      <w:r w:rsidR="00C24A52">
        <w:rPr>
          <w:rFonts w:ascii="Arial" w:hAnsi="Arial" w:cs="Arial"/>
          <w:sz w:val="22"/>
          <w:szCs w:val="22"/>
        </w:rPr>
        <w:t>21</w:t>
      </w:r>
      <w:r w:rsidRPr="002F2C73">
        <w:rPr>
          <w:rFonts w:ascii="Arial" w:hAnsi="Arial" w:cs="Arial"/>
          <w:sz w:val="22"/>
          <w:szCs w:val="22"/>
          <w:vertAlign w:val="superscript"/>
        </w:rPr>
        <w:t>η</w:t>
      </w:r>
      <w:r w:rsidRPr="002F2C73">
        <w:rPr>
          <w:rFonts w:ascii="Arial" w:hAnsi="Arial" w:cs="Arial"/>
          <w:sz w:val="22"/>
          <w:szCs w:val="22"/>
        </w:rPr>
        <w:t xml:space="preserve">  </w:t>
      </w:r>
      <w:r w:rsidR="00624274">
        <w:rPr>
          <w:rFonts w:ascii="Arial" w:hAnsi="Arial" w:cs="Arial"/>
          <w:sz w:val="22"/>
          <w:szCs w:val="22"/>
        </w:rPr>
        <w:t>Ιουνίου</w:t>
      </w:r>
      <w:r w:rsidRPr="002F2C73">
        <w:rPr>
          <w:rFonts w:ascii="Arial" w:hAnsi="Arial" w:cs="Arial"/>
          <w:sz w:val="22"/>
          <w:szCs w:val="22"/>
        </w:rPr>
        <w:t xml:space="preserve">   2022  ημέρα  Τ</w:t>
      </w:r>
      <w:r w:rsidR="00DF1160">
        <w:rPr>
          <w:rFonts w:ascii="Arial" w:hAnsi="Arial" w:cs="Arial"/>
          <w:sz w:val="22"/>
          <w:szCs w:val="22"/>
        </w:rPr>
        <w:t>ρίτη</w:t>
      </w:r>
      <w:r w:rsidRPr="002F2C73">
        <w:rPr>
          <w:rFonts w:ascii="Arial" w:hAnsi="Arial" w:cs="Arial"/>
          <w:sz w:val="22"/>
          <w:szCs w:val="22"/>
        </w:rPr>
        <w:t xml:space="preserve">   , ώρα 14.</w:t>
      </w:r>
      <w:r w:rsidR="00DF1160">
        <w:rPr>
          <w:rFonts w:ascii="Arial" w:hAnsi="Arial" w:cs="Arial"/>
          <w:sz w:val="22"/>
          <w:szCs w:val="22"/>
        </w:rPr>
        <w:t>0</w:t>
      </w:r>
      <w:r w:rsidRPr="002F2C73">
        <w:rPr>
          <w:rFonts w:ascii="Arial" w:hAnsi="Arial" w:cs="Arial"/>
          <w:sz w:val="22"/>
          <w:szCs w:val="22"/>
        </w:rPr>
        <w:t xml:space="preserve">0  </w:t>
      </w:r>
      <w:r w:rsidR="005002A8">
        <w:rPr>
          <w:rFonts w:ascii="Arial" w:hAnsi="Arial" w:cs="Arial"/>
          <w:sz w:val="22"/>
          <w:szCs w:val="22"/>
        </w:rPr>
        <w:t xml:space="preserve">και στην αίθουσα συνεδριάσεων του Δημοτικού Συμβουλίου  </w:t>
      </w:r>
      <w:proofErr w:type="spellStart"/>
      <w:r w:rsidR="005002A8">
        <w:rPr>
          <w:rFonts w:ascii="Arial" w:hAnsi="Arial" w:cs="Arial"/>
          <w:sz w:val="22"/>
          <w:szCs w:val="22"/>
        </w:rPr>
        <w:t>Λεβαδέων</w:t>
      </w:r>
      <w:proofErr w:type="spellEnd"/>
      <w:r w:rsidR="005002A8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Οικονομική Επιτροπή Δήμου </w:t>
      </w:r>
      <w:proofErr w:type="spellStart"/>
      <w:r w:rsidR="005002A8">
        <w:rPr>
          <w:rFonts w:ascii="Arial" w:hAnsi="Arial" w:cs="Arial"/>
          <w:sz w:val="22"/>
          <w:szCs w:val="22"/>
        </w:rPr>
        <w:t>Λεβαδέων</w:t>
      </w:r>
      <w:proofErr w:type="spellEnd"/>
      <w:r w:rsidR="005002A8">
        <w:rPr>
          <w:rFonts w:ascii="Arial" w:hAnsi="Arial" w:cs="Arial"/>
          <w:sz w:val="22"/>
          <w:szCs w:val="22"/>
        </w:rPr>
        <w:t xml:space="preserve"> μετά την από  10269/17-06-2022  έγγραφη πρόσκληση του  Προέδρου της (Δημάρχου </w:t>
      </w:r>
      <w:proofErr w:type="spellStart"/>
      <w:r w:rsidR="005002A8">
        <w:rPr>
          <w:rFonts w:ascii="Arial" w:hAnsi="Arial" w:cs="Arial"/>
          <w:sz w:val="22"/>
          <w:szCs w:val="22"/>
        </w:rPr>
        <w:t>Λεβαδέων</w:t>
      </w:r>
      <w:proofErr w:type="spellEnd"/>
      <w:r w:rsidR="005002A8">
        <w:rPr>
          <w:rFonts w:ascii="Arial" w:hAnsi="Arial" w:cs="Arial"/>
          <w:sz w:val="22"/>
          <w:szCs w:val="22"/>
        </w:rPr>
        <w:t xml:space="preserve">). </w:t>
      </w:r>
      <w:r w:rsidRPr="002F2C73">
        <w:rPr>
          <w:rFonts w:ascii="Arial" w:hAnsi="Arial" w:cs="Arial"/>
          <w:sz w:val="22"/>
          <w:szCs w:val="22"/>
        </w:rPr>
        <w:t xml:space="preserve">    </w:t>
      </w:r>
    </w:p>
    <w:p w:rsidR="006E352C" w:rsidRDefault="006E352C" w:rsidP="005002A8">
      <w:pPr>
        <w:ind w:hanging="6"/>
        <w:jc w:val="both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     Αφού  διαπιστώθηκε ότι υπάρχει νόμιμη απαρτία, επειδή σε σύνολο 9 μελών ήταν παρόντα </w:t>
      </w:r>
      <w:r w:rsidR="00436195">
        <w:rPr>
          <w:rFonts w:ascii="Arial" w:hAnsi="Arial" w:cs="Arial"/>
          <w:sz w:val="22"/>
          <w:szCs w:val="22"/>
        </w:rPr>
        <w:t xml:space="preserve">έξι </w:t>
      </w:r>
      <w:r w:rsidRPr="002F2C73">
        <w:rPr>
          <w:rFonts w:ascii="Arial" w:hAnsi="Arial" w:cs="Arial"/>
          <w:sz w:val="22"/>
          <w:szCs w:val="22"/>
        </w:rPr>
        <w:t xml:space="preserve"> (</w:t>
      </w:r>
      <w:r w:rsidR="00436195">
        <w:rPr>
          <w:rFonts w:ascii="Arial" w:hAnsi="Arial" w:cs="Arial"/>
          <w:sz w:val="22"/>
          <w:szCs w:val="22"/>
        </w:rPr>
        <w:t>6</w:t>
      </w:r>
      <w:r w:rsidRPr="002F2C73">
        <w:rPr>
          <w:rFonts w:ascii="Arial" w:hAnsi="Arial" w:cs="Arial"/>
          <w:sz w:val="22"/>
          <w:szCs w:val="22"/>
        </w:rPr>
        <w:t>),  ήτοι:</w:t>
      </w:r>
    </w:p>
    <w:p w:rsidR="005002A8" w:rsidRDefault="005002A8" w:rsidP="005002A8">
      <w:pPr>
        <w:ind w:hanging="6"/>
        <w:jc w:val="both"/>
        <w:rPr>
          <w:rFonts w:ascii="Arial" w:hAnsi="Arial" w:cs="Arial"/>
          <w:sz w:val="22"/>
          <w:szCs w:val="22"/>
        </w:rPr>
      </w:pPr>
    </w:p>
    <w:p w:rsidR="005002A8" w:rsidRPr="002F2C73" w:rsidRDefault="005002A8" w:rsidP="005002A8">
      <w:pPr>
        <w:ind w:hanging="6"/>
        <w:jc w:val="both"/>
        <w:rPr>
          <w:rFonts w:ascii="Arial" w:hAnsi="Arial" w:cs="Arial"/>
          <w:sz w:val="22"/>
          <w:szCs w:val="22"/>
        </w:rPr>
      </w:pPr>
    </w:p>
    <w:p w:rsidR="006E352C" w:rsidRPr="002F2C73" w:rsidRDefault="006E352C" w:rsidP="006E352C">
      <w:pPr>
        <w:jc w:val="both"/>
        <w:rPr>
          <w:rFonts w:ascii="Arial" w:hAnsi="Arial" w:cs="Arial"/>
          <w:b/>
          <w:sz w:val="22"/>
          <w:szCs w:val="22"/>
        </w:rPr>
      </w:pPr>
      <w:r w:rsidRPr="002F2C73"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          ΑΠΟΝΤΕΣ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color w:val="000000"/>
          <w:sz w:val="22"/>
          <w:szCs w:val="22"/>
        </w:rPr>
        <w:t>1</w:t>
      </w:r>
      <w:r w:rsidRPr="002F2C73">
        <w:rPr>
          <w:rFonts w:ascii="Arial" w:hAnsi="Arial" w:cs="Arial"/>
          <w:sz w:val="22"/>
          <w:szCs w:val="22"/>
        </w:rPr>
        <w:t xml:space="preserve">.Ταγκαλέγκας Ιωάννης                                                    </w:t>
      </w:r>
      <w:r w:rsidR="002417FC" w:rsidRPr="002F2C73">
        <w:rPr>
          <w:rFonts w:ascii="Arial" w:hAnsi="Arial" w:cs="Arial"/>
          <w:sz w:val="22"/>
          <w:szCs w:val="22"/>
        </w:rPr>
        <w:t xml:space="preserve">        </w:t>
      </w:r>
      <w:r w:rsidR="00B23DE8" w:rsidRPr="002F2C73">
        <w:rPr>
          <w:rFonts w:ascii="Arial" w:hAnsi="Arial" w:cs="Arial"/>
          <w:sz w:val="22"/>
          <w:szCs w:val="22"/>
        </w:rPr>
        <w:t xml:space="preserve">  </w:t>
      </w:r>
      <w:r w:rsidRPr="002F2C73">
        <w:rPr>
          <w:rFonts w:ascii="Arial" w:hAnsi="Arial" w:cs="Arial"/>
          <w:sz w:val="22"/>
          <w:szCs w:val="22"/>
        </w:rPr>
        <w:t>1.</w:t>
      </w:r>
      <w:r w:rsidR="002417FC" w:rsidRPr="002F2C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4274">
        <w:rPr>
          <w:rFonts w:ascii="Arial" w:hAnsi="Arial" w:cs="Arial"/>
          <w:sz w:val="22"/>
          <w:szCs w:val="22"/>
        </w:rPr>
        <w:t>Καπλάνης</w:t>
      </w:r>
      <w:proofErr w:type="spellEnd"/>
      <w:r w:rsidR="00624274">
        <w:rPr>
          <w:rFonts w:ascii="Arial" w:hAnsi="Arial" w:cs="Arial"/>
          <w:sz w:val="22"/>
          <w:szCs w:val="22"/>
        </w:rPr>
        <w:t xml:space="preserve"> Κωνσταντίνος</w:t>
      </w:r>
      <w:r w:rsidR="002417FC" w:rsidRPr="002F2C73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>2</w:t>
      </w:r>
      <w:r w:rsidR="00464EAA">
        <w:rPr>
          <w:rFonts w:ascii="Arial" w:hAnsi="Arial" w:cs="Arial"/>
          <w:sz w:val="22"/>
          <w:szCs w:val="22"/>
        </w:rPr>
        <w:t>.</w:t>
      </w:r>
      <w:r w:rsidR="00DF1160" w:rsidRPr="00DF1160">
        <w:rPr>
          <w:rFonts w:ascii="Arial" w:hAnsi="Arial" w:cs="Arial"/>
          <w:sz w:val="22"/>
          <w:szCs w:val="22"/>
        </w:rPr>
        <w:t xml:space="preserve"> </w:t>
      </w:r>
      <w:r w:rsidR="00624274">
        <w:rPr>
          <w:rFonts w:ascii="Arial" w:hAnsi="Arial" w:cs="Arial"/>
          <w:sz w:val="22"/>
          <w:szCs w:val="22"/>
        </w:rPr>
        <w:t xml:space="preserve">Αποστόλου Ιωάννης(αν/κό μέλος κ. </w:t>
      </w:r>
      <w:proofErr w:type="spellStart"/>
      <w:r w:rsidR="00624274">
        <w:rPr>
          <w:rFonts w:ascii="Arial" w:hAnsi="Arial" w:cs="Arial"/>
          <w:sz w:val="22"/>
          <w:szCs w:val="22"/>
        </w:rPr>
        <w:t>Μητά</w:t>
      </w:r>
      <w:proofErr w:type="spellEnd"/>
      <w:r w:rsidR="00624274">
        <w:rPr>
          <w:rFonts w:ascii="Arial" w:hAnsi="Arial" w:cs="Arial"/>
          <w:sz w:val="22"/>
          <w:szCs w:val="22"/>
        </w:rPr>
        <w:t xml:space="preserve"> Αλέξαν</w:t>
      </w:r>
      <w:r w:rsidR="002617C8">
        <w:rPr>
          <w:rFonts w:ascii="Arial" w:hAnsi="Arial" w:cs="Arial"/>
          <w:sz w:val="22"/>
          <w:szCs w:val="22"/>
        </w:rPr>
        <w:t>δ</w:t>
      </w:r>
      <w:r w:rsidR="00624274">
        <w:rPr>
          <w:rFonts w:ascii="Arial" w:hAnsi="Arial" w:cs="Arial"/>
          <w:sz w:val="22"/>
          <w:szCs w:val="22"/>
        </w:rPr>
        <w:t>ρου)</w:t>
      </w:r>
      <w:r w:rsidR="00D0386B" w:rsidRPr="002F2C73">
        <w:rPr>
          <w:rFonts w:ascii="Arial" w:hAnsi="Arial" w:cs="Arial"/>
          <w:sz w:val="22"/>
          <w:szCs w:val="22"/>
        </w:rPr>
        <w:t xml:space="preserve">   </w:t>
      </w:r>
      <w:r w:rsidR="002417FC" w:rsidRPr="002F2C73">
        <w:rPr>
          <w:rFonts w:ascii="Arial" w:hAnsi="Arial" w:cs="Arial"/>
          <w:sz w:val="22"/>
          <w:szCs w:val="22"/>
        </w:rPr>
        <w:t xml:space="preserve"> </w:t>
      </w:r>
      <w:r w:rsidR="00B23DE8" w:rsidRPr="002F2C73">
        <w:rPr>
          <w:rFonts w:ascii="Arial" w:hAnsi="Arial" w:cs="Arial"/>
          <w:sz w:val="22"/>
          <w:szCs w:val="22"/>
        </w:rPr>
        <w:t xml:space="preserve">  </w:t>
      </w:r>
      <w:r w:rsidR="00D0386B" w:rsidRPr="002F2C73">
        <w:rPr>
          <w:rFonts w:ascii="Arial" w:hAnsi="Arial" w:cs="Arial"/>
          <w:sz w:val="22"/>
          <w:szCs w:val="22"/>
        </w:rPr>
        <w:t xml:space="preserve"> </w:t>
      </w:r>
      <w:r w:rsidR="00DF1160">
        <w:rPr>
          <w:rFonts w:ascii="Arial" w:hAnsi="Arial" w:cs="Arial"/>
          <w:sz w:val="22"/>
          <w:szCs w:val="22"/>
        </w:rPr>
        <w:t xml:space="preserve">  </w:t>
      </w:r>
      <w:r w:rsidR="00436195">
        <w:rPr>
          <w:rFonts w:ascii="Arial" w:hAnsi="Arial" w:cs="Arial"/>
          <w:sz w:val="22"/>
          <w:szCs w:val="22"/>
        </w:rPr>
        <w:t>2.Πούλος Ευάγγελος</w:t>
      </w:r>
      <w:r w:rsidR="00DF1160">
        <w:rPr>
          <w:rFonts w:ascii="Arial" w:hAnsi="Arial" w:cs="Arial"/>
          <w:sz w:val="22"/>
          <w:szCs w:val="22"/>
        </w:rPr>
        <w:t xml:space="preserve">                                                         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2F2C73">
        <w:rPr>
          <w:rFonts w:ascii="Arial" w:hAnsi="Arial" w:cs="Arial"/>
          <w:sz w:val="22"/>
          <w:szCs w:val="22"/>
        </w:rPr>
        <w:t>Καλογρηάς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Αθανάσιος                                   ΄          </w:t>
      </w:r>
      <w:r w:rsidR="00DF1160">
        <w:rPr>
          <w:rFonts w:ascii="Arial" w:hAnsi="Arial" w:cs="Arial"/>
          <w:sz w:val="22"/>
          <w:szCs w:val="22"/>
        </w:rPr>
        <w:t xml:space="preserve">         </w:t>
      </w:r>
      <w:r w:rsidRPr="002F2C73">
        <w:rPr>
          <w:rFonts w:ascii="Arial" w:hAnsi="Arial" w:cs="Arial"/>
          <w:sz w:val="22"/>
          <w:szCs w:val="22"/>
        </w:rPr>
        <w:t xml:space="preserve">   </w:t>
      </w:r>
      <w:r w:rsidR="00436195">
        <w:rPr>
          <w:rFonts w:ascii="Arial" w:hAnsi="Arial" w:cs="Arial"/>
          <w:sz w:val="22"/>
          <w:szCs w:val="22"/>
        </w:rPr>
        <w:t xml:space="preserve">  3.Μπράλιος Νικόλαος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2F2C73">
        <w:rPr>
          <w:rFonts w:ascii="Arial" w:hAnsi="Arial" w:cs="Arial"/>
          <w:sz w:val="22"/>
          <w:szCs w:val="22"/>
        </w:rPr>
        <w:t>Σαγιάννης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Μιχαήλ                             </w:t>
      </w:r>
      <w:r w:rsidR="00436195">
        <w:rPr>
          <w:rFonts w:ascii="Arial" w:hAnsi="Arial" w:cs="Arial"/>
          <w:sz w:val="22"/>
          <w:szCs w:val="22"/>
        </w:rPr>
        <w:t xml:space="preserve">                                 Αν και είχαν νόμιμα προσκληθεί         </w:t>
      </w:r>
    </w:p>
    <w:p w:rsidR="002417FC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2F2C73">
        <w:rPr>
          <w:rFonts w:ascii="Arial" w:hAnsi="Arial" w:cs="Arial"/>
          <w:sz w:val="22"/>
          <w:szCs w:val="22"/>
        </w:rPr>
        <w:t>Μερτζάνης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 Κωνσταντίνος</w:t>
      </w:r>
    </w:p>
    <w:p w:rsidR="002617C8" w:rsidRPr="002F2C73" w:rsidRDefault="00436195" w:rsidP="002617C8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2417FC" w:rsidRPr="002F2C73">
        <w:rPr>
          <w:rFonts w:ascii="Arial" w:hAnsi="Arial" w:cs="Arial"/>
          <w:sz w:val="22"/>
          <w:szCs w:val="22"/>
        </w:rPr>
        <w:t>.</w:t>
      </w:r>
      <w:r w:rsidR="006E352C" w:rsidRPr="002F2C7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Τουμαράς</w:t>
      </w:r>
      <w:proofErr w:type="spellEnd"/>
      <w:r>
        <w:rPr>
          <w:rFonts w:ascii="Arial" w:hAnsi="Arial" w:cs="Arial"/>
          <w:sz w:val="22"/>
          <w:szCs w:val="22"/>
        </w:rPr>
        <w:t xml:space="preserve"> Βασίλειος (</w:t>
      </w:r>
      <w:proofErr w:type="spellStart"/>
      <w:r>
        <w:rPr>
          <w:rFonts w:ascii="Arial" w:hAnsi="Arial" w:cs="Arial"/>
          <w:sz w:val="22"/>
          <w:szCs w:val="22"/>
        </w:rPr>
        <w:t>αναπ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κό</w:t>
      </w:r>
      <w:proofErr w:type="spellEnd"/>
      <w:r>
        <w:rPr>
          <w:rFonts w:ascii="Arial" w:hAnsi="Arial" w:cs="Arial"/>
          <w:sz w:val="22"/>
          <w:szCs w:val="22"/>
        </w:rPr>
        <w:t xml:space="preserve"> μέλος κ. </w:t>
      </w:r>
      <w:proofErr w:type="spellStart"/>
      <w:r>
        <w:rPr>
          <w:rFonts w:ascii="Arial" w:hAnsi="Arial" w:cs="Arial"/>
          <w:sz w:val="22"/>
          <w:szCs w:val="22"/>
        </w:rPr>
        <w:t>Καραμάνη</w:t>
      </w:r>
      <w:proofErr w:type="spellEnd"/>
      <w:r>
        <w:rPr>
          <w:rFonts w:ascii="Arial" w:hAnsi="Arial" w:cs="Arial"/>
          <w:sz w:val="22"/>
          <w:szCs w:val="22"/>
        </w:rPr>
        <w:t xml:space="preserve">  Δημητρίου</w:t>
      </w:r>
    </w:p>
    <w:p w:rsidR="002417FC" w:rsidRPr="002F2C73" w:rsidRDefault="002417FC" w:rsidP="00E81E95">
      <w:pPr>
        <w:pStyle w:val="28"/>
        <w:spacing w:line="276" w:lineRule="auto"/>
        <w:rPr>
          <w:rFonts w:ascii="Arial" w:hAnsi="Arial" w:cs="Arial"/>
          <w:sz w:val="22"/>
          <w:szCs w:val="22"/>
        </w:rPr>
      </w:pPr>
    </w:p>
    <w:p w:rsidR="00A45A53" w:rsidRPr="00A45A53" w:rsidRDefault="00F230CA" w:rsidP="0072364B">
      <w:pPr>
        <w:jc w:val="both"/>
        <w:rPr>
          <w:rFonts w:ascii="Arial" w:eastAsia="Arial" w:hAnsi="Arial" w:cs="Arial"/>
          <w:sz w:val="22"/>
          <w:szCs w:val="22"/>
        </w:rPr>
      </w:pPr>
      <w:r w:rsidRPr="00A45A53">
        <w:rPr>
          <w:rFonts w:ascii="Arial" w:eastAsia="Arial" w:hAnsi="Arial" w:cs="Arial"/>
          <w:sz w:val="22"/>
          <w:szCs w:val="22"/>
        </w:rPr>
        <w:t xml:space="preserve"> Ο Πρόεδρος της Οικονομικής Επιτροπής </w:t>
      </w:r>
      <w:r w:rsidR="00A45A53" w:rsidRPr="00A45A53">
        <w:rPr>
          <w:rFonts w:ascii="Arial" w:eastAsia="Arial" w:hAnsi="Arial" w:cs="Arial"/>
          <w:sz w:val="22"/>
          <w:szCs w:val="22"/>
        </w:rPr>
        <w:t xml:space="preserve"> εισηγούμενος το  </w:t>
      </w:r>
      <w:r w:rsidR="00597F03">
        <w:rPr>
          <w:rFonts w:ascii="Arial" w:eastAsia="Arial" w:hAnsi="Arial" w:cs="Arial"/>
          <w:sz w:val="22"/>
          <w:szCs w:val="22"/>
        </w:rPr>
        <w:t>8</w:t>
      </w:r>
      <w:r w:rsidR="00A45A53" w:rsidRPr="00A45A53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A45A53" w:rsidRPr="00A45A53">
        <w:rPr>
          <w:rFonts w:ascii="Arial" w:eastAsia="Arial" w:hAnsi="Arial" w:cs="Arial"/>
          <w:sz w:val="22"/>
          <w:szCs w:val="22"/>
        </w:rPr>
        <w:t xml:space="preserve">  θέμα της ημερήσιας διάταξης </w:t>
      </w:r>
      <w:r w:rsidR="0072364B" w:rsidRPr="001A3FEE">
        <w:rPr>
          <w:rFonts w:ascii="Arial" w:eastAsia="Arial" w:hAnsi="Arial" w:cs="Arial"/>
          <w:sz w:val="22"/>
          <w:szCs w:val="22"/>
        </w:rPr>
        <w:t xml:space="preserve">έθεσε υπόψη των το με  </w:t>
      </w:r>
      <w:proofErr w:type="spellStart"/>
      <w:r w:rsidR="0072364B" w:rsidRPr="001A3FEE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="0072364B" w:rsidRPr="001A3FEE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72364B" w:rsidRPr="001A3FEE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72364B" w:rsidRPr="001A3FEE">
        <w:rPr>
          <w:rFonts w:ascii="Arial" w:eastAsia="Arial" w:hAnsi="Arial" w:cs="Arial"/>
          <w:sz w:val="22"/>
          <w:szCs w:val="22"/>
        </w:rPr>
        <w:t xml:space="preserve">. </w:t>
      </w:r>
      <w:r w:rsidR="0072364B">
        <w:rPr>
          <w:rFonts w:ascii="Arial" w:eastAsia="Arial" w:hAnsi="Arial" w:cs="Arial"/>
          <w:sz w:val="22"/>
          <w:szCs w:val="22"/>
        </w:rPr>
        <w:t>9</w:t>
      </w:r>
      <w:r w:rsidR="00597F03">
        <w:rPr>
          <w:rFonts w:ascii="Arial" w:eastAsia="Arial" w:hAnsi="Arial" w:cs="Arial"/>
          <w:sz w:val="22"/>
          <w:szCs w:val="22"/>
        </w:rPr>
        <w:t>948/10</w:t>
      </w:r>
      <w:r w:rsidR="0072364B" w:rsidRPr="001A3FEE">
        <w:rPr>
          <w:rFonts w:ascii="Arial" w:eastAsia="Arial" w:hAnsi="Arial" w:cs="Arial"/>
          <w:sz w:val="22"/>
          <w:szCs w:val="22"/>
        </w:rPr>
        <w:t>-06</w:t>
      </w:r>
      <w:r w:rsidR="0072364B" w:rsidRPr="001A3FEE">
        <w:rPr>
          <w:rFonts w:ascii="Arial" w:hAnsi="Arial" w:cs="Arial"/>
          <w:sz w:val="22"/>
          <w:szCs w:val="22"/>
        </w:rPr>
        <w:t xml:space="preserve">-2022  </w:t>
      </w:r>
      <w:r w:rsidR="0072364B" w:rsidRPr="001A3FEE">
        <w:rPr>
          <w:rFonts w:ascii="Arial" w:eastAsia="Arial" w:hAnsi="Arial" w:cs="Arial"/>
          <w:sz w:val="22"/>
          <w:szCs w:val="22"/>
        </w:rPr>
        <w:t>έγγραφο της Δ/</w:t>
      </w:r>
      <w:proofErr w:type="spellStart"/>
      <w:r w:rsidR="0072364B" w:rsidRPr="001A3FEE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72364B" w:rsidRPr="001A3FEE">
        <w:rPr>
          <w:rFonts w:ascii="Arial" w:eastAsia="Arial" w:hAnsi="Arial" w:cs="Arial"/>
          <w:sz w:val="22"/>
          <w:szCs w:val="22"/>
        </w:rPr>
        <w:t xml:space="preserve"> </w:t>
      </w:r>
      <w:r w:rsidR="00597F03">
        <w:rPr>
          <w:rFonts w:ascii="Arial" w:eastAsia="Arial" w:hAnsi="Arial" w:cs="Arial"/>
          <w:sz w:val="22"/>
          <w:szCs w:val="22"/>
        </w:rPr>
        <w:t>Τεχνικών Υπηρεσιών</w:t>
      </w:r>
      <w:r w:rsidR="0072364B" w:rsidRPr="001A3FEE">
        <w:rPr>
          <w:rFonts w:ascii="Arial" w:eastAsia="Arial" w:hAnsi="Arial" w:cs="Arial"/>
          <w:sz w:val="22"/>
          <w:szCs w:val="22"/>
        </w:rPr>
        <w:t xml:space="preserve"> </w:t>
      </w:r>
      <w:r w:rsidR="0072364B" w:rsidRPr="001A3FEE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="0072364B" w:rsidRPr="001A3FEE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72364B" w:rsidRPr="001A3FEE">
        <w:rPr>
          <w:rFonts w:ascii="Arial" w:hAnsi="Arial" w:cs="Arial"/>
          <w:sz w:val="22"/>
          <w:szCs w:val="22"/>
        </w:rPr>
        <w:t>Λεβαδέων</w:t>
      </w:r>
      <w:proofErr w:type="spellEnd"/>
      <w:r w:rsidR="0072364B" w:rsidRPr="001A3FEE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="0072364B" w:rsidRPr="001A3FEE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72364B" w:rsidRPr="001A3FEE">
        <w:rPr>
          <w:rFonts w:ascii="Arial" w:hAnsi="Arial" w:cs="Arial"/>
          <w:sz w:val="22"/>
          <w:szCs w:val="22"/>
        </w:rPr>
        <w:t>τα παρακάτω:</w:t>
      </w:r>
      <w:r w:rsidR="0072364B" w:rsidRPr="001A3FEE">
        <w:rPr>
          <w:rFonts w:ascii="Arial" w:eastAsia="Arial" w:hAnsi="Arial" w:cs="Arial"/>
          <w:sz w:val="22"/>
          <w:szCs w:val="22"/>
        </w:rPr>
        <w:t xml:space="preserve">           </w:t>
      </w:r>
      <w:r w:rsidR="00A45A53" w:rsidRPr="00A45A53">
        <w:rPr>
          <w:rFonts w:ascii="Arial" w:eastAsia="Arial" w:hAnsi="Arial" w:cs="Arial"/>
          <w:sz w:val="22"/>
          <w:szCs w:val="22"/>
        </w:rPr>
        <w:t xml:space="preserve">        </w:t>
      </w:r>
    </w:p>
    <w:p w:rsidR="00597F03" w:rsidRPr="00597F03" w:rsidRDefault="00597F03" w:rsidP="00597F03">
      <w:pPr>
        <w:pStyle w:val="BodyText2"/>
        <w:rPr>
          <w:i/>
          <w:sz w:val="22"/>
          <w:szCs w:val="22"/>
        </w:rPr>
      </w:pPr>
      <w:r w:rsidRPr="00597F03">
        <w:rPr>
          <w:i/>
          <w:sz w:val="22"/>
          <w:szCs w:val="22"/>
        </w:rPr>
        <w:t>Έχοντας υπ’ όψη:</w:t>
      </w:r>
    </w:p>
    <w:p w:rsidR="00597F03" w:rsidRPr="00597F03" w:rsidRDefault="00597F03" w:rsidP="00597F03">
      <w:pPr>
        <w:pStyle w:val="BodyText2"/>
        <w:rPr>
          <w:i/>
          <w:sz w:val="22"/>
          <w:szCs w:val="22"/>
        </w:rPr>
      </w:pPr>
    </w:p>
    <w:p w:rsidR="00597F03" w:rsidRPr="00597F03" w:rsidRDefault="00597F03" w:rsidP="00597F03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i/>
          <w:sz w:val="22"/>
          <w:szCs w:val="22"/>
        </w:rPr>
      </w:pPr>
      <w:r w:rsidRPr="00597F03">
        <w:rPr>
          <w:rFonts w:ascii="Arial" w:hAnsi="Arial" w:cs="Arial"/>
          <w:i/>
          <w:sz w:val="22"/>
          <w:szCs w:val="22"/>
        </w:rPr>
        <w:t>Τις διατάξεις των άρθρων 176 και 209 παρ.4 του Κώδικα Δήμων και Κοινοτήτων, όπως κυρώθηκε με το άρθρο 1 του ν.3463/2006 (ΦΕΚ 114 Α΄/08.06.2006) «Κύρωση του Κώδικα Δήμων και Κοινοτήτων», όπως ισχύουν.</w:t>
      </w:r>
    </w:p>
    <w:p w:rsidR="00597F03" w:rsidRPr="00597F03" w:rsidRDefault="00597F03" w:rsidP="00597F03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i/>
          <w:sz w:val="22"/>
          <w:szCs w:val="22"/>
        </w:rPr>
      </w:pPr>
      <w:r w:rsidRPr="00597F03">
        <w:rPr>
          <w:rFonts w:ascii="Arial" w:hAnsi="Arial" w:cs="Arial"/>
          <w:i/>
          <w:sz w:val="22"/>
          <w:szCs w:val="22"/>
        </w:rPr>
        <w:t>Τις διατάξεις των άρθρων 72, 100, 164, 264, 266Α του ν. 3852/2010 (ΦΕΚ 87/Α΄/07.06.2010) «Νέα Αρχιτεκτονική της Αυτοδιοίκησης και της Αποκεντρωμένης Διοίκησης – Πρόγραμμα Καλλικράτης», όπως ισχύουν.</w:t>
      </w:r>
    </w:p>
    <w:p w:rsidR="00597F03" w:rsidRPr="00597F03" w:rsidRDefault="00597F03" w:rsidP="00597F03">
      <w:pPr>
        <w:pStyle w:val="1e"/>
        <w:numPr>
          <w:ilvl w:val="0"/>
          <w:numId w:val="9"/>
        </w:numPr>
        <w:rPr>
          <w:rFonts w:ascii="Arial" w:hAnsi="Arial" w:cs="Arial"/>
          <w:i/>
          <w:sz w:val="22"/>
          <w:szCs w:val="22"/>
          <w:lang w:val="el-GR"/>
        </w:rPr>
      </w:pPr>
      <w:r w:rsidRPr="00597F03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Την με </w:t>
      </w:r>
      <w:proofErr w:type="spellStart"/>
      <w:r w:rsidRPr="00597F03">
        <w:rPr>
          <w:rFonts w:ascii="Arial" w:hAnsi="Arial" w:cs="Arial"/>
          <w:i/>
          <w:spacing w:val="2"/>
          <w:sz w:val="22"/>
          <w:szCs w:val="22"/>
          <w:lang w:val="el-GR"/>
        </w:rPr>
        <w:t>αριθμ</w:t>
      </w:r>
      <w:proofErr w:type="spellEnd"/>
      <w:r w:rsidRPr="00597F03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. </w:t>
      </w:r>
      <w:proofErr w:type="spellStart"/>
      <w:r w:rsidRPr="00597F03">
        <w:rPr>
          <w:rFonts w:ascii="Arial" w:hAnsi="Arial" w:cs="Arial"/>
          <w:i/>
          <w:spacing w:val="2"/>
          <w:sz w:val="22"/>
          <w:szCs w:val="22"/>
          <w:lang w:val="el-GR"/>
        </w:rPr>
        <w:t>Πρωτ</w:t>
      </w:r>
      <w:proofErr w:type="spellEnd"/>
      <w:r w:rsidRPr="00597F03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. ΕΥΔΕΠ </w:t>
      </w:r>
      <w:proofErr w:type="spellStart"/>
      <w:r w:rsidRPr="00597F03">
        <w:rPr>
          <w:rFonts w:ascii="Arial" w:hAnsi="Arial" w:cs="Arial"/>
          <w:i/>
          <w:spacing w:val="2"/>
          <w:sz w:val="22"/>
          <w:szCs w:val="22"/>
          <w:lang w:val="el-GR"/>
        </w:rPr>
        <w:t>ΠΣτΕ</w:t>
      </w:r>
      <w:proofErr w:type="spellEnd"/>
      <w:r w:rsidRPr="00597F03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 1163/29-05-2020 (με α/α ΟΠΣ 3605-έκδοση 3/0 και Κωδ. 60) πρόσκληση προς τους δικαιούχους για την υποβολή προτάσεων στο Επιχειρησιακό Πρόγραμμα «Υποδομές Μεταφορών, Περιβάλλον και Αειφόρος Ανάπτυξη» 2014-2020» με τα συνημμένα αυτής.</w:t>
      </w:r>
    </w:p>
    <w:p w:rsidR="00597F03" w:rsidRPr="00597F03" w:rsidRDefault="00597F03" w:rsidP="00597F03">
      <w:pPr>
        <w:pStyle w:val="53"/>
        <w:numPr>
          <w:ilvl w:val="0"/>
          <w:numId w:val="35"/>
        </w:numPr>
        <w:jc w:val="both"/>
        <w:rPr>
          <w:rFonts w:ascii="Arial" w:hAnsi="Arial" w:cs="Arial"/>
          <w:bCs/>
          <w:i/>
          <w:iCs/>
          <w:color w:val="FF0000"/>
          <w:sz w:val="22"/>
          <w:szCs w:val="22"/>
        </w:rPr>
      </w:pPr>
      <w:r w:rsidRPr="00597F03">
        <w:rPr>
          <w:rFonts w:ascii="Arial" w:eastAsia="SimSun" w:hAnsi="Arial" w:cs="Arial"/>
          <w:bCs/>
          <w:i/>
          <w:iCs/>
          <w:sz w:val="22"/>
          <w:szCs w:val="22"/>
        </w:rPr>
        <w:t xml:space="preserve">Το με αρ. </w:t>
      </w:r>
      <w:r w:rsidRPr="00597F03">
        <w:rPr>
          <w:rFonts w:ascii="Arial" w:eastAsia="SimSun" w:hAnsi="Arial" w:cs="Arial"/>
          <w:bCs/>
          <w:i/>
          <w:iCs/>
          <w:sz w:val="22"/>
          <w:szCs w:val="22"/>
          <w:lang w:val="en-US"/>
        </w:rPr>
        <w:t>ID</w:t>
      </w:r>
      <w:r w:rsidRPr="00597F03">
        <w:rPr>
          <w:rFonts w:ascii="Arial" w:eastAsia="SimSun" w:hAnsi="Arial" w:cs="Arial"/>
          <w:bCs/>
          <w:i/>
          <w:iCs/>
          <w:sz w:val="22"/>
          <w:szCs w:val="22"/>
        </w:rPr>
        <w:t xml:space="preserve"> 105390-02/07/2020 – ώρα: 01:59 </w:t>
      </w:r>
      <w:proofErr w:type="spellStart"/>
      <w:r w:rsidRPr="00597F03">
        <w:rPr>
          <w:rFonts w:ascii="Arial" w:eastAsia="SimSun" w:hAnsi="Arial" w:cs="Arial"/>
          <w:bCs/>
          <w:i/>
          <w:iCs/>
          <w:sz w:val="22"/>
          <w:szCs w:val="22"/>
        </w:rPr>
        <w:t>μ.μ</w:t>
      </w:r>
      <w:proofErr w:type="spellEnd"/>
      <w:r w:rsidRPr="00597F03">
        <w:rPr>
          <w:rFonts w:ascii="Arial" w:eastAsia="SimSun" w:hAnsi="Arial" w:cs="Arial"/>
          <w:bCs/>
          <w:i/>
          <w:iCs/>
          <w:sz w:val="22"/>
          <w:szCs w:val="22"/>
        </w:rPr>
        <w:t xml:space="preserve">. Τεχνικό Δελτίο Πράξης και των συνημμένων σε αυτό εγγράφων με τίτλο </w:t>
      </w:r>
      <w:r w:rsidRPr="00597F03">
        <w:rPr>
          <w:rFonts w:ascii="Arial" w:hAnsi="Arial" w:cs="Arial"/>
          <w:i/>
          <w:spacing w:val="2"/>
          <w:sz w:val="22"/>
          <w:szCs w:val="22"/>
        </w:rPr>
        <w:t xml:space="preserve">«ΔΗΜΙΟΥΡΓΙΑ ΠΡΑΣΙΝΟΥ ΣΗΜΕΙΟΥ ΣΤΟΝ ΔΗΜΟ ΛΕΒΑΔΕΩΝ» </w:t>
      </w:r>
      <w:r w:rsidRPr="00597F03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>με</w:t>
      </w:r>
      <w:r w:rsidRPr="00597F03">
        <w:rPr>
          <w:rFonts w:ascii="Arial" w:hAnsi="Arial" w:cs="Arial"/>
          <w:bCs/>
          <w:i/>
          <w:iCs/>
          <w:sz w:val="22"/>
          <w:szCs w:val="22"/>
        </w:rPr>
        <w:t xml:space="preserve"> κωδικό </w:t>
      </w:r>
      <w:r w:rsidRPr="00597F03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 xml:space="preserve">ΟΠΣ 5067685 που υποβλήθηκε για χρηματοδότηση από το Επιχειρησιακό Πρόγραμμα </w:t>
      </w:r>
      <w:r w:rsidRPr="00597F03">
        <w:rPr>
          <w:rFonts w:ascii="Arial" w:hAnsi="Arial" w:cs="Arial"/>
          <w:i/>
          <w:spacing w:val="2"/>
          <w:sz w:val="22"/>
          <w:szCs w:val="22"/>
        </w:rPr>
        <w:t xml:space="preserve">«Υποδομές Μεταφορών, Περιβάλλον και Αειφόρος Ανάπτυξη» και τον Άξονα Προτεραιότητας «ΔΙΑΤΗΡΗΣΗ ΚΑΙ ΠΡΟΣΤΑΣΙΑ ΤΟΥ ΠΕΡΙΒΑΛΛΟΝΤΟΣ – ΠΡΟΑΓΩΓΗ ΤΗΣ ΑΠΟΔΟΤΙΚΗΣ ΧΡΗΣΗΣ ΤΩΝ ΠΟΡΩΝ (ΤΑ) στο πλαίσιο της πρόσκλησης με κωδικό 60 </w:t>
      </w:r>
      <w:proofErr w:type="spellStart"/>
      <w:r w:rsidRPr="00597F03">
        <w:rPr>
          <w:rFonts w:ascii="Arial" w:hAnsi="Arial" w:cs="Arial"/>
          <w:i/>
          <w:spacing w:val="2"/>
          <w:sz w:val="22"/>
          <w:szCs w:val="22"/>
        </w:rPr>
        <w:t>αριθμ</w:t>
      </w:r>
      <w:proofErr w:type="spellEnd"/>
      <w:r w:rsidRPr="00597F03">
        <w:rPr>
          <w:rFonts w:ascii="Arial" w:hAnsi="Arial" w:cs="Arial"/>
          <w:i/>
          <w:spacing w:val="2"/>
          <w:sz w:val="22"/>
          <w:szCs w:val="22"/>
        </w:rPr>
        <w:t xml:space="preserve">. </w:t>
      </w:r>
      <w:proofErr w:type="spellStart"/>
      <w:r w:rsidRPr="00597F03">
        <w:rPr>
          <w:rFonts w:ascii="Arial" w:hAnsi="Arial" w:cs="Arial"/>
          <w:i/>
          <w:spacing w:val="2"/>
          <w:sz w:val="22"/>
          <w:szCs w:val="22"/>
        </w:rPr>
        <w:t>Πρωτ</w:t>
      </w:r>
      <w:proofErr w:type="spellEnd"/>
      <w:r w:rsidRPr="00597F03">
        <w:rPr>
          <w:rFonts w:ascii="Arial" w:hAnsi="Arial" w:cs="Arial"/>
          <w:i/>
          <w:spacing w:val="2"/>
          <w:sz w:val="22"/>
          <w:szCs w:val="22"/>
        </w:rPr>
        <w:t>. 1876/22.07.2019</w:t>
      </w:r>
      <w:r w:rsidRPr="00597F03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 xml:space="preserve"> </w:t>
      </w:r>
      <w:proofErr w:type="spellStart"/>
      <w:r w:rsidRPr="00597F03">
        <w:rPr>
          <w:rFonts w:ascii="Arial" w:eastAsia="SimSun" w:hAnsi="Arial" w:cs="Arial"/>
          <w:i/>
          <w:spacing w:val="2"/>
          <w:sz w:val="22"/>
          <w:szCs w:val="22"/>
          <w:lang w:val="en-US" w:eastAsia="zh-CN" w:bidi="hi-IN"/>
        </w:rPr>
        <w:t>συνολικο</w:t>
      </w:r>
      <w:proofErr w:type="spellEnd"/>
      <w:r w:rsidRPr="00597F03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 xml:space="preserve">ύ </w:t>
      </w:r>
      <w:r w:rsidRPr="00597F03">
        <w:rPr>
          <w:rFonts w:ascii="Arial" w:eastAsia="SimSun" w:hAnsi="Arial" w:cs="Arial"/>
          <w:bCs/>
          <w:i/>
          <w:iCs/>
          <w:sz w:val="22"/>
          <w:szCs w:val="22"/>
        </w:rPr>
        <w:t>προϋπολογισμού</w:t>
      </w:r>
      <w:r w:rsidRPr="00597F03">
        <w:rPr>
          <w:rFonts w:ascii="Arial" w:eastAsia="SimSun" w:hAnsi="Arial" w:cs="Arial"/>
          <w:bCs/>
          <w:i/>
          <w:iCs/>
          <w:color w:val="FF0000"/>
          <w:sz w:val="22"/>
          <w:szCs w:val="22"/>
        </w:rPr>
        <w:t xml:space="preserve"> </w:t>
      </w:r>
      <w:r w:rsidRPr="00597F03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 xml:space="preserve">875.722,11€ </w:t>
      </w:r>
    </w:p>
    <w:p w:rsidR="00597F03" w:rsidRPr="00597F03" w:rsidRDefault="00597F03" w:rsidP="00597F03">
      <w:pPr>
        <w:pStyle w:val="53"/>
        <w:jc w:val="both"/>
        <w:rPr>
          <w:rFonts w:ascii="Arial" w:hAnsi="Arial" w:cs="Arial"/>
          <w:bCs/>
          <w:i/>
          <w:iCs/>
          <w:color w:val="FF0000"/>
          <w:sz w:val="22"/>
          <w:szCs w:val="22"/>
        </w:rPr>
      </w:pPr>
    </w:p>
    <w:p w:rsidR="00597F03" w:rsidRPr="00597F03" w:rsidRDefault="00597F03" w:rsidP="00597F03">
      <w:pPr>
        <w:pStyle w:val="BodyText2"/>
        <w:tabs>
          <w:tab w:val="left" w:pos="567"/>
        </w:tabs>
        <w:jc w:val="both"/>
        <w:rPr>
          <w:i/>
          <w:sz w:val="22"/>
          <w:szCs w:val="22"/>
        </w:rPr>
      </w:pPr>
      <w:r w:rsidRPr="00597F03">
        <w:rPr>
          <w:bCs/>
          <w:i/>
          <w:iCs/>
          <w:sz w:val="22"/>
          <w:szCs w:val="22"/>
        </w:rPr>
        <w:t>Και ειδικότερα</w:t>
      </w:r>
    </w:p>
    <w:p w:rsidR="00597F03" w:rsidRPr="00597F03" w:rsidRDefault="00597F03" w:rsidP="00597F03">
      <w:pPr>
        <w:pStyle w:val="BodyText2"/>
        <w:tabs>
          <w:tab w:val="left" w:pos="567"/>
        </w:tabs>
        <w:jc w:val="both"/>
        <w:rPr>
          <w:bCs/>
          <w:i/>
          <w:iCs/>
          <w:sz w:val="22"/>
          <w:szCs w:val="22"/>
        </w:rPr>
      </w:pPr>
    </w:p>
    <w:p w:rsidR="00597F03" w:rsidRPr="00597F03" w:rsidRDefault="00597F03" w:rsidP="00597F03">
      <w:pPr>
        <w:pStyle w:val="53"/>
        <w:numPr>
          <w:ilvl w:val="0"/>
          <w:numId w:val="35"/>
        </w:numPr>
        <w:jc w:val="both"/>
        <w:rPr>
          <w:rFonts w:ascii="Arial" w:eastAsia="SimSun" w:hAnsi="Arial" w:cs="Arial"/>
          <w:bCs/>
          <w:i/>
          <w:iCs/>
          <w:sz w:val="22"/>
          <w:szCs w:val="22"/>
        </w:rPr>
      </w:pPr>
      <w:r w:rsidRPr="00597F03">
        <w:rPr>
          <w:rFonts w:ascii="Arial" w:hAnsi="Arial" w:cs="Arial"/>
          <w:i/>
          <w:spacing w:val="2"/>
          <w:sz w:val="22"/>
          <w:szCs w:val="22"/>
        </w:rPr>
        <w:t xml:space="preserve">Την </w:t>
      </w:r>
      <w:proofErr w:type="spellStart"/>
      <w:r w:rsidRPr="00597F03">
        <w:rPr>
          <w:rFonts w:ascii="Arial" w:hAnsi="Arial" w:cs="Arial"/>
          <w:i/>
          <w:spacing w:val="2"/>
          <w:sz w:val="22"/>
          <w:szCs w:val="22"/>
        </w:rPr>
        <w:t>υπ΄</w:t>
      </w:r>
      <w:proofErr w:type="spellEnd"/>
      <w:r w:rsidRPr="00597F03">
        <w:rPr>
          <w:rFonts w:ascii="Arial" w:hAnsi="Arial" w:cs="Arial"/>
          <w:i/>
          <w:spacing w:val="2"/>
          <w:sz w:val="22"/>
          <w:szCs w:val="22"/>
        </w:rPr>
        <w:t xml:space="preserve"> αριθμό 1301/06.06.2022 (ΑΔΑ: 6Τ3Ν7ΛΗ-ΒΚΣ) Απόφαση ένταξης της πράξης «ΔΗΜΙΟΥΡΓΙΑ ΠΡΑΣΙΝΟΥ ΣΗΜΕΙΟΥ ΣΤΟΝ ΔΗΜΟ ΛΕΒΑΔΕΩΝ» με Κωδικό ΟΠΣ 5067685 στο Επιχειρησιακό Πρόγραμμα «Υποδομές Μεταφορών, Περιβάλλον και Αειφόρος Ανάπτυξη 2014-2020» με ΚΩΔ. ΣΑ Ε2751 και Κωδικό </w:t>
      </w:r>
      <w:proofErr w:type="spellStart"/>
      <w:r w:rsidRPr="00597F03">
        <w:rPr>
          <w:rFonts w:ascii="Arial" w:hAnsi="Arial" w:cs="Arial"/>
          <w:i/>
          <w:spacing w:val="2"/>
          <w:sz w:val="22"/>
          <w:szCs w:val="22"/>
        </w:rPr>
        <w:t>Ενάριθμου</w:t>
      </w:r>
      <w:proofErr w:type="spellEnd"/>
      <w:r w:rsidRPr="00597F03">
        <w:rPr>
          <w:rFonts w:ascii="Arial" w:hAnsi="Arial" w:cs="Arial"/>
          <w:i/>
          <w:spacing w:val="2"/>
          <w:sz w:val="22"/>
          <w:szCs w:val="22"/>
        </w:rPr>
        <w:t xml:space="preserve"> 2022ΣΕ27510093</w:t>
      </w:r>
      <w:r w:rsidRPr="00597F03">
        <w:rPr>
          <w:rFonts w:ascii="Arial" w:eastAsia="SimSun" w:hAnsi="Arial" w:cs="Arial"/>
          <w:bCs/>
          <w:i/>
          <w:iCs/>
          <w:sz w:val="22"/>
          <w:szCs w:val="22"/>
        </w:rPr>
        <w:t xml:space="preserve"> του ΠΔΕ με συνολικό προϋπολογισμό </w:t>
      </w:r>
      <w:r w:rsidRPr="00597F03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>875.722,11€ συμπεριλαμβανομένου του ΦΠΑ  και επιλέξιμη δημόσια δαπάνη που εγγράφεται στο ΠΔΕ  867.240,26€</w:t>
      </w:r>
    </w:p>
    <w:p w:rsidR="00597F03" w:rsidRPr="00597F03" w:rsidRDefault="00597F03" w:rsidP="00597F03">
      <w:pPr>
        <w:pStyle w:val="53"/>
        <w:numPr>
          <w:ilvl w:val="0"/>
          <w:numId w:val="35"/>
        </w:numPr>
        <w:jc w:val="both"/>
        <w:rPr>
          <w:rFonts w:ascii="Arial" w:eastAsia="SimSun" w:hAnsi="Arial" w:cs="Arial"/>
          <w:bCs/>
          <w:i/>
          <w:iCs/>
          <w:color w:val="FF0000"/>
          <w:sz w:val="22"/>
          <w:szCs w:val="22"/>
        </w:rPr>
      </w:pPr>
      <w:r w:rsidRPr="00597F03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>Το ότι η εν λόγω πράξη αποτελείται από τα κάτωθι τέσσερα (4) υποέργα:</w:t>
      </w:r>
    </w:p>
    <w:p w:rsidR="00597F03" w:rsidRPr="00597F03" w:rsidRDefault="00597F03" w:rsidP="00597F03">
      <w:pPr>
        <w:pStyle w:val="53"/>
        <w:numPr>
          <w:ilvl w:val="0"/>
          <w:numId w:val="36"/>
        </w:numPr>
        <w:jc w:val="both"/>
        <w:rPr>
          <w:rFonts w:ascii="Arial" w:hAnsi="Arial" w:cs="Arial"/>
          <w:i/>
          <w:spacing w:val="2"/>
          <w:sz w:val="22"/>
          <w:szCs w:val="22"/>
        </w:rPr>
      </w:pPr>
      <w:r w:rsidRPr="00597F03">
        <w:rPr>
          <w:rFonts w:ascii="Arial" w:hAnsi="Arial" w:cs="Arial"/>
          <w:i/>
          <w:spacing w:val="2"/>
          <w:sz w:val="22"/>
          <w:szCs w:val="22"/>
        </w:rPr>
        <w:t>Υποέργο 1 με τίτλο: «ΚΑΤΑΣΚΕΥΗ ΠΡΑΣΙΝΟΥ ΣΗΜΕΙΟΥ ΔΗΜΟΥ ΛΕΒΑΔΕΩΝ» με προϋπολογισμό 683.000,00€ με ΦΠΑ.</w:t>
      </w:r>
    </w:p>
    <w:p w:rsidR="00597F03" w:rsidRPr="00597F03" w:rsidRDefault="00597F03" w:rsidP="00597F03">
      <w:pPr>
        <w:pStyle w:val="53"/>
        <w:numPr>
          <w:ilvl w:val="0"/>
          <w:numId w:val="36"/>
        </w:numPr>
        <w:jc w:val="both"/>
        <w:rPr>
          <w:rFonts w:ascii="Arial" w:hAnsi="Arial" w:cs="Arial"/>
          <w:i/>
          <w:spacing w:val="2"/>
          <w:sz w:val="22"/>
          <w:szCs w:val="22"/>
        </w:rPr>
      </w:pPr>
      <w:r w:rsidRPr="00597F03">
        <w:rPr>
          <w:rFonts w:ascii="Arial" w:hAnsi="Arial" w:cs="Arial"/>
          <w:i/>
          <w:spacing w:val="2"/>
          <w:sz w:val="22"/>
          <w:szCs w:val="22"/>
        </w:rPr>
        <w:t>Υποέργο 2 με τίτλο:</w:t>
      </w:r>
      <w:r w:rsidRPr="00597F03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 xml:space="preserve"> «ΠΡΟΜΗΘΕΙΑ ΚΑΙ ΕΓΚΑΤΑΣΤΑΣΗ ΕΞΟΠΛΙΣΜΟΥ ΓΙΑ ΤΗ ΔΗΜΙΟΥΡΓΙΑ ΚΑΙ ΛΕΙΤΟΥΡΓΙΑ ΤΟΥ ΠΡΑΣΙΝΟΥ ΣΗΜΕΙΟΥ ΣΤΟΝ ΔΗΜΟ ΛΕΒΑΔΕΩΝ» </w:t>
      </w:r>
      <w:r w:rsidRPr="00597F03">
        <w:rPr>
          <w:rFonts w:ascii="Arial" w:hAnsi="Arial" w:cs="Arial"/>
          <w:i/>
          <w:spacing w:val="2"/>
          <w:sz w:val="22"/>
          <w:szCs w:val="22"/>
        </w:rPr>
        <w:t>με προϋπολογισμό 178.126,00€ με ΦΠΑ.</w:t>
      </w:r>
    </w:p>
    <w:p w:rsidR="00597F03" w:rsidRPr="00597F03" w:rsidRDefault="00597F03" w:rsidP="00597F03">
      <w:pPr>
        <w:pStyle w:val="53"/>
        <w:numPr>
          <w:ilvl w:val="0"/>
          <w:numId w:val="36"/>
        </w:numPr>
        <w:jc w:val="both"/>
        <w:rPr>
          <w:rFonts w:ascii="Arial" w:hAnsi="Arial" w:cs="Arial"/>
          <w:i/>
          <w:spacing w:val="2"/>
          <w:sz w:val="22"/>
          <w:szCs w:val="22"/>
        </w:rPr>
      </w:pPr>
      <w:r w:rsidRPr="00597F03">
        <w:rPr>
          <w:rFonts w:ascii="Arial" w:hAnsi="Arial" w:cs="Arial"/>
          <w:i/>
          <w:spacing w:val="2"/>
          <w:sz w:val="22"/>
          <w:szCs w:val="22"/>
        </w:rPr>
        <w:t xml:space="preserve">Υποέργο 3 με τίτλο: «ΕΡΓΑ ΣΥΝΔΕΣΗΣ, ΜΕΤΑΦΟΡΑΣ ΔΙΚΤΥΩΝ ΟΚΩ ΓΙΑ ΤΗ ΛΕΙΤΟΥΡΓΙΑ </w:t>
      </w:r>
      <w:r w:rsidRPr="00597F03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 xml:space="preserve">ΤΟΥ ΠΡΑΣΙΝΟΥ ΣΗΜΕΙΟΥ – ΠΑΡΟΧΗ ΗΛΕΚΤΡΟΔΟΤΗΣΗΣ» </w:t>
      </w:r>
      <w:r w:rsidRPr="00597F03">
        <w:rPr>
          <w:rFonts w:ascii="Arial" w:hAnsi="Arial" w:cs="Arial"/>
          <w:i/>
          <w:spacing w:val="2"/>
          <w:sz w:val="22"/>
          <w:szCs w:val="22"/>
        </w:rPr>
        <w:t>με προϋπολογισμό 12.991,44€ με ΦΠΑ.</w:t>
      </w:r>
    </w:p>
    <w:p w:rsidR="00597F03" w:rsidRPr="00597F03" w:rsidRDefault="00597F03" w:rsidP="00597F03">
      <w:pPr>
        <w:pStyle w:val="53"/>
        <w:numPr>
          <w:ilvl w:val="0"/>
          <w:numId w:val="36"/>
        </w:numPr>
        <w:jc w:val="both"/>
        <w:rPr>
          <w:rFonts w:ascii="Arial" w:hAnsi="Arial" w:cs="Arial"/>
          <w:i/>
          <w:spacing w:val="2"/>
          <w:sz w:val="22"/>
          <w:szCs w:val="22"/>
        </w:rPr>
      </w:pPr>
      <w:r w:rsidRPr="00597F03">
        <w:rPr>
          <w:rFonts w:ascii="Arial" w:hAnsi="Arial" w:cs="Arial"/>
          <w:i/>
          <w:spacing w:val="2"/>
          <w:sz w:val="22"/>
          <w:szCs w:val="22"/>
        </w:rPr>
        <w:t>Υποέργο   4 με τίτλο: «ΕΡΓΑ ΣΥΝΔΕΣΗΣ ΜΕ ΤΟ ΔΙΚΤΥΟ ΥΔΡΕΥΣΗΣ ΓΙΑ ΤΗ ΛΕΙΤΟΥΡΓΙΑ ΤΟΥ ΠΡΑΣΙΝΟΥ ΣΗΜΕΙΟΥ ΔΗΜΟΥ ΛΕΒΑΔΕΩΝ» με προϋπολογισμό 1.604,67€ με ΦΠΑ.</w:t>
      </w:r>
    </w:p>
    <w:p w:rsidR="00597F03" w:rsidRPr="00597F03" w:rsidRDefault="00597F03" w:rsidP="00597F03">
      <w:pPr>
        <w:pStyle w:val="53"/>
        <w:ind w:left="1440"/>
        <w:jc w:val="both"/>
        <w:rPr>
          <w:rFonts w:ascii="Arial" w:hAnsi="Arial" w:cs="Arial"/>
          <w:i/>
          <w:spacing w:val="2"/>
          <w:sz w:val="22"/>
          <w:szCs w:val="22"/>
        </w:rPr>
      </w:pPr>
    </w:p>
    <w:p w:rsidR="00597F03" w:rsidRPr="00597F03" w:rsidRDefault="00597F03" w:rsidP="00597F03">
      <w:pPr>
        <w:pStyle w:val="ListParagraph"/>
        <w:ind w:left="0"/>
        <w:jc w:val="both"/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</w:pPr>
      <w:r w:rsidRPr="00597F03">
        <w:rPr>
          <w:rFonts w:ascii="Arial" w:hAnsi="Arial" w:cs="Arial"/>
          <w:i/>
          <w:color w:val="FF0000"/>
          <w:sz w:val="22"/>
          <w:szCs w:val="22"/>
        </w:rPr>
        <w:t xml:space="preserve">             </w:t>
      </w:r>
      <w:r w:rsidRPr="00597F03">
        <w:rPr>
          <w:rFonts w:ascii="Arial" w:hAnsi="Arial" w:cs="Arial"/>
          <w:i/>
          <w:sz w:val="22"/>
          <w:szCs w:val="22"/>
        </w:rPr>
        <w:t xml:space="preserve">Συνολικού προϋπολογισμού </w:t>
      </w:r>
      <w:r w:rsidRPr="00597F03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>875.722,11€</w:t>
      </w:r>
    </w:p>
    <w:p w:rsidR="00597F03" w:rsidRPr="00597F03" w:rsidRDefault="00597F03" w:rsidP="00597F03">
      <w:pPr>
        <w:pStyle w:val="ListParagraph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597F03" w:rsidRPr="00597F03" w:rsidRDefault="00597F03" w:rsidP="00597F03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597F03">
        <w:rPr>
          <w:rFonts w:ascii="Arial" w:hAnsi="Arial" w:cs="Arial"/>
          <w:i/>
          <w:sz w:val="22"/>
          <w:szCs w:val="22"/>
        </w:rPr>
        <w:t xml:space="preserve">Ότι η επιλέξιμη δημόσια δαπάνη που εγγράφεται στο ΠΔΕ είναι </w:t>
      </w:r>
      <w:r w:rsidRPr="00597F03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>867.240,26€ και το ποσό της δημόσιας δαπάνης που δεν εγγράφεται στο ΠΔΕ ανέρχεται σε 8.481,83€ και θα χρηματοδοτηθεί από την Συμμετοχή του Φορέα</w:t>
      </w:r>
    </w:p>
    <w:p w:rsidR="00597F03" w:rsidRPr="00597F03" w:rsidRDefault="00597F03" w:rsidP="00597F03">
      <w:pPr>
        <w:pStyle w:val="BodyText2"/>
        <w:jc w:val="both"/>
        <w:rPr>
          <w:i/>
          <w:sz w:val="22"/>
          <w:szCs w:val="22"/>
        </w:rPr>
      </w:pPr>
    </w:p>
    <w:p w:rsidR="00597F03" w:rsidRPr="00597F03" w:rsidRDefault="00597F03" w:rsidP="00597F03">
      <w:pPr>
        <w:pStyle w:val="BodyText2"/>
        <w:jc w:val="both"/>
        <w:rPr>
          <w:i/>
          <w:sz w:val="22"/>
          <w:szCs w:val="22"/>
        </w:rPr>
      </w:pPr>
      <w:r w:rsidRPr="00597F03">
        <w:rPr>
          <w:i/>
          <w:sz w:val="22"/>
          <w:szCs w:val="22"/>
        </w:rPr>
        <w:t>ΠΡΟΤΕΙΝΕΤΑΙ:</w:t>
      </w:r>
    </w:p>
    <w:p w:rsidR="00597F03" w:rsidRPr="00597F03" w:rsidRDefault="00597F03" w:rsidP="00597F03">
      <w:pPr>
        <w:pStyle w:val="BodyText2"/>
        <w:ind w:left="720"/>
        <w:jc w:val="both"/>
        <w:rPr>
          <w:i/>
          <w:sz w:val="22"/>
          <w:szCs w:val="22"/>
        </w:rPr>
      </w:pPr>
    </w:p>
    <w:p w:rsidR="00597F03" w:rsidRPr="00597F03" w:rsidRDefault="00597F03" w:rsidP="00597F03">
      <w:pPr>
        <w:ind w:left="993" w:hanging="993"/>
        <w:jc w:val="both"/>
        <w:rPr>
          <w:rFonts w:ascii="Arial" w:hAnsi="Arial" w:cs="Arial"/>
          <w:i/>
          <w:sz w:val="22"/>
          <w:szCs w:val="22"/>
        </w:rPr>
      </w:pPr>
      <w:r w:rsidRPr="00597F03">
        <w:rPr>
          <w:rFonts w:ascii="Arial" w:hAnsi="Arial" w:cs="Arial"/>
          <w:i/>
          <w:sz w:val="22"/>
          <w:szCs w:val="22"/>
        </w:rPr>
        <w:t>Στα μέλη της Οικονομικής Επιτροπής</w:t>
      </w:r>
    </w:p>
    <w:p w:rsidR="00597F03" w:rsidRPr="00597F03" w:rsidRDefault="00597F03" w:rsidP="00597F03">
      <w:pPr>
        <w:ind w:left="993" w:hanging="993"/>
        <w:jc w:val="both"/>
        <w:rPr>
          <w:rFonts w:ascii="Arial" w:hAnsi="Arial" w:cs="Arial"/>
          <w:i/>
          <w:sz w:val="22"/>
          <w:szCs w:val="22"/>
        </w:rPr>
      </w:pPr>
    </w:p>
    <w:p w:rsidR="00597F03" w:rsidRPr="00597F03" w:rsidRDefault="00597F03" w:rsidP="00597F03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597F03">
        <w:rPr>
          <w:rFonts w:ascii="Arial" w:hAnsi="Arial" w:cs="Arial"/>
          <w:i/>
          <w:sz w:val="22"/>
          <w:szCs w:val="22"/>
        </w:rPr>
        <w:t xml:space="preserve">Να αποδεχθούν </w:t>
      </w:r>
      <w:r w:rsidRPr="00597F03">
        <w:rPr>
          <w:rFonts w:ascii="Arial" w:eastAsia="SimSun" w:hAnsi="Arial" w:cs="Arial"/>
          <w:i/>
          <w:sz w:val="22"/>
          <w:szCs w:val="22"/>
        </w:rPr>
        <w:t xml:space="preserve">την </w:t>
      </w:r>
      <w:proofErr w:type="spellStart"/>
      <w:r w:rsidRPr="00597F03">
        <w:rPr>
          <w:rFonts w:ascii="Arial" w:eastAsia="SimSun" w:hAnsi="Arial" w:cs="Arial"/>
          <w:bCs/>
          <w:i/>
          <w:iCs/>
          <w:sz w:val="22"/>
          <w:szCs w:val="22"/>
        </w:rPr>
        <w:t>υπ΄</w:t>
      </w:r>
      <w:proofErr w:type="spellEnd"/>
      <w:r w:rsidRPr="00597F03">
        <w:rPr>
          <w:rFonts w:ascii="Arial" w:eastAsia="SimSun" w:hAnsi="Arial" w:cs="Arial"/>
          <w:bCs/>
          <w:i/>
          <w:iCs/>
          <w:sz w:val="22"/>
          <w:szCs w:val="22"/>
        </w:rPr>
        <w:t xml:space="preserve"> αριθμό </w:t>
      </w:r>
      <w:r w:rsidRPr="00597F03">
        <w:rPr>
          <w:rFonts w:ascii="Arial" w:hAnsi="Arial" w:cs="Arial"/>
          <w:i/>
          <w:spacing w:val="2"/>
          <w:sz w:val="22"/>
          <w:szCs w:val="22"/>
        </w:rPr>
        <w:t>1301/06.06.2022 (ΑΔΑ: 6Τ3Ν7ΛΗ-ΒΚΣ) Απόφαση ένταξης της πράξης «ΔΗΜΙΟΥΡΓΙΑ ΠΡΑΣΙΝΟΥ ΣΗΜΕΙΟΥ ΣΤΟΝ ΔΗΜΟ ΛΕΒΑΔΕΩΝ» με Κωδικό ΟΠΣ 5067685 στο Επιχειρησιακό Πρόγραμμα «Υποδομές Μεταφορών, Περιβάλλον και Αειφόρος Ανάπτυξη 2014-2020» του</w:t>
      </w:r>
      <w:r w:rsidRPr="00597F03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 xml:space="preserve">  Περιφερειάρχη Στερεάς Ελλάδας συνολικού προϋπολογισμού 875.722,11€ συμπεριλαμβανομένου του ΦΠΑ με συνολική επιλέξιμη δημόσια δαπάνη πράξης </w:t>
      </w:r>
      <w:r w:rsidRPr="00597F03">
        <w:rPr>
          <w:rFonts w:ascii="Arial" w:hAnsi="Arial" w:cs="Arial"/>
          <w:i/>
          <w:sz w:val="22"/>
          <w:szCs w:val="22"/>
        </w:rPr>
        <w:t>που εγγράφεται στο ΠΔΕ</w:t>
      </w:r>
      <w:r w:rsidRPr="00597F03">
        <w:rPr>
          <w:rFonts w:ascii="Arial" w:hAnsi="Arial" w:cs="Arial"/>
          <w:b/>
          <w:i/>
          <w:sz w:val="22"/>
          <w:szCs w:val="22"/>
        </w:rPr>
        <w:t xml:space="preserve"> </w:t>
      </w:r>
      <w:r w:rsidRPr="00597F03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 xml:space="preserve">867.240,26€ με κωδ. ΣΑ </w:t>
      </w:r>
      <w:r w:rsidRPr="00597F03">
        <w:rPr>
          <w:rFonts w:ascii="Arial" w:hAnsi="Arial" w:cs="Arial"/>
          <w:i/>
          <w:spacing w:val="2"/>
          <w:sz w:val="22"/>
          <w:szCs w:val="22"/>
        </w:rPr>
        <w:t xml:space="preserve">Ε2751 και Κωδικό </w:t>
      </w:r>
      <w:proofErr w:type="spellStart"/>
      <w:r w:rsidRPr="00597F03">
        <w:rPr>
          <w:rFonts w:ascii="Arial" w:hAnsi="Arial" w:cs="Arial"/>
          <w:i/>
          <w:spacing w:val="2"/>
          <w:sz w:val="22"/>
          <w:szCs w:val="22"/>
        </w:rPr>
        <w:t>Ενάριθμου</w:t>
      </w:r>
      <w:proofErr w:type="spellEnd"/>
      <w:r w:rsidRPr="00597F03">
        <w:rPr>
          <w:rFonts w:ascii="Arial" w:hAnsi="Arial" w:cs="Arial"/>
          <w:i/>
          <w:spacing w:val="2"/>
          <w:sz w:val="22"/>
          <w:szCs w:val="22"/>
        </w:rPr>
        <w:t xml:space="preserve"> 2022ΣΕ27510093</w:t>
      </w:r>
      <w:r w:rsidRPr="00597F03">
        <w:rPr>
          <w:rFonts w:ascii="Arial" w:eastAsia="SimSun" w:hAnsi="Arial" w:cs="Arial"/>
          <w:bCs/>
          <w:i/>
          <w:iCs/>
          <w:sz w:val="22"/>
          <w:szCs w:val="22"/>
        </w:rPr>
        <w:t xml:space="preserve"> και </w:t>
      </w:r>
      <w:r w:rsidRPr="00597F03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>το ποσό της δημόσιας δαπάνης που δεν εγγράφεται στο ΠΔΕ σε 8.481,83€ και θα χρηματοδοτηθεί από την Συμμετοχή του Φορέα</w:t>
      </w:r>
    </w:p>
    <w:p w:rsidR="00597F03" w:rsidRPr="0090197E" w:rsidRDefault="00597F03" w:rsidP="00597F03">
      <w:pPr>
        <w:pStyle w:val="53"/>
        <w:ind w:left="0"/>
        <w:jc w:val="both"/>
        <w:rPr>
          <w:rFonts w:ascii="Arial" w:eastAsia="SimSun" w:hAnsi="Arial" w:cs="Arial"/>
          <w:bCs/>
          <w:iCs/>
        </w:rPr>
      </w:pPr>
    </w:p>
    <w:p w:rsidR="00FB7C8F" w:rsidRDefault="00FB7C8F" w:rsidP="00597F03">
      <w:pPr>
        <w:spacing w:after="120"/>
        <w:jc w:val="center"/>
        <w:rPr>
          <w:rFonts w:ascii="Arial" w:eastAsia="Arial" w:hAnsi="Arial" w:cs="Arial"/>
          <w:sz w:val="22"/>
          <w:szCs w:val="22"/>
        </w:rPr>
      </w:pPr>
    </w:p>
    <w:p w:rsidR="0072364B" w:rsidRDefault="00A45A53" w:rsidP="0072364B">
      <w:pPr>
        <w:ind w:hanging="432"/>
        <w:rPr>
          <w:rFonts w:ascii="Arial" w:eastAsia="Arial" w:hAnsi="Arial" w:cs="Arial"/>
          <w:kern w:val="1"/>
          <w:sz w:val="22"/>
          <w:szCs w:val="22"/>
          <w:lang w:bidi="hi-IN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  <w:r w:rsidR="0072364B" w:rsidRPr="00E61323">
        <w:rPr>
          <w:rFonts w:ascii="Arial" w:eastAsia="Arial" w:hAnsi="Arial" w:cs="Arial"/>
          <w:sz w:val="22"/>
          <w:szCs w:val="22"/>
        </w:rPr>
        <w:t xml:space="preserve">      </w:t>
      </w:r>
      <w:r w:rsidR="0072364B" w:rsidRPr="00E61323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υπόψη:</w:t>
      </w:r>
    </w:p>
    <w:p w:rsidR="0072364B" w:rsidRPr="00E61323" w:rsidRDefault="0072364B" w:rsidP="0072364B">
      <w:pPr>
        <w:ind w:hanging="432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72364B" w:rsidRDefault="0072364B" w:rsidP="0072364B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 xml:space="preserve">Τις </w:t>
      </w:r>
      <w:r>
        <w:rPr>
          <w:rFonts w:ascii="Arial" w:hAnsi="Arial" w:cs="Arial"/>
          <w:sz w:val="22"/>
          <w:szCs w:val="22"/>
        </w:rPr>
        <w:t>διατάξεις του  άρθρου 40 του Ν.</w:t>
      </w:r>
      <w:r w:rsidRPr="00037F1E">
        <w:rPr>
          <w:rFonts w:ascii="Arial" w:hAnsi="Arial" w:cs="Arial"/>
          <w:sz w:val="22"/>
          <w:szCs w:val="22"/>
        </w:rPr>
        <w:t>4735/2020 που αντικατέστησε το άρθρο 72  το</w:t>
      </w:r>
      <w:r w:rsidRPr="00037F1E">
        <w:rPr>
          <w:rFonts w:ascii="Arial" w:hAnsi="Arial" w:cs="Arial"/>
          <w:bCs/>
          <w:sz w:val="22"/>
          <w:szCs w:val="22"/>
        </w:rPr>
        <w:t xml:space="preserve">υ </w:t>
      </w:r>
    </w:p>
    <w:p w:rsidR="0072364B" w:rsidRPr="00037F1E" w:rsidRDefault="0072364B" w:rsidP="0072364B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037F1E">
        <w:rPr>
          <w:rFonts w:ascii="Arial" w:hAnsi="Arial" w:cs="Arial"/>
          <w:bCs/>
          <w:sz w:val="22"/>
          <w:szCs w:val="22"/>
        </w:rPr>
        <w:t xml:space="preserve">   Ν.3852/20</w:t>
      </w:r>
      <w:r w:rsidRPr="00037F1E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597F03" w:rsidRDefault="0072364B" w:rsidP="00597F03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SimSun" w:hAnsi="Arial" w:cs="Arial"/>
          <w:bCs/>
          <w:iCs/>
          <w:sz w:val="22"/>
          <w:szCs w:val="22"/>
        </w:rPr>
      </w:pPr>
      <w:r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 w:rsidR="00597F03" w:rsidRPr="00597F03">
        <w:rPr>
          <w:rFonts w:ascii="Arial" w:hAnsi="Arial" w:cs="Arial"/>
          <w:spacing w:val="2"/>
          <w:sz w:val="22"/>
          <w:szCs w:val="22"/>
        </w:rPr>
        <w:t xml:space="preserve">Την </w:t>
      </w:r>
      <w:proofErr w:type="spellStart"/>
      <w:r w:rsidR="00597F03" w:rsidRPr="00597F03">
        <w:rPr>
          <w:rFonts w:ascii="Arial" w:hAnsi="Arial" w:cs="Arial"/>
          <w:spacing w:val="2"/>
          <w:sz w:val="22"/>
          <w:szCs w:val="22"/>
        </w:rPr>
        <w:t>υπ΄</w:t>
      </w:r>
      <w:proofErr w:type="spellEnd"/>
      <w:r w:rsidR="00597F03" w:rsidRPr="00597F03">
        <w:rPr>
          <w:rFonts w:ascii="Arial" w:hAnsi="Arial" w:cs="Arial"/>
          <w:spacing w:val="2"/>
          <w:sz w:val="22"/>
          <w:szCs w:val="22"/>
        </w:rPr>
        <w:t xml:space="preserve"> αριθμό 1301/06.06.2022 (ΑΔΑ: 6Τ3Ν7ΛΗ-ΒΚΣ) Απόφαση ένταξης της πράξης «ΔΗΜΙΟΥΡΓΙΑ ΠΡΑΣΙΝΟΥ ΣΗΜΕΙΟΥ ΣΤΟΝ ΔΗΜΟ ΛΕΒΑΔΕΩΝ» με Κωδικό ΟΠΣ 5067685 στο Επιχειρησιακό Πρόγραμμα «Υποδομές Μεταφορών, Περιβάλλον και Αειφόρος Ανάπτυξη 2014-2020» με ΚΩΔ. ΣΑ Ε2751 και Κωδικό </w:t>
      </w:r>
      <w:proofErr w:type="spellStart"/>
      <w:r w:rsidR="00597F03" w:rsidRPr="00597F03">
        <w:rPr>
          <w:rFonts w:ascii="Arial" w:hAnsi="Arial" w:cs="Arial"/>
          <w:spacing w:val="2"/>
          <w:sz w:val="22"/>
          <w:szCs w:val="22"/>
        </w:rPr>
        <w:t>Ενάριθμου</w:t>
      </w:r>
      <w:proofErr w:type="spellEnd"/>
      <w:r w:rsidR="00597F03" w:rsidRPr="00597F03">
        <w:rPr>
          <w:rFonts w:ascii="Arial" w:hAnsi="Arial" w:cs="Arial"/>
          <w:spacing w:val="2"/>
          <w:sz w:val="22"/>
          <w:szCs w:val="22"/>
        </w:rPr>
        <w:t xml:space="preserve"> 2022ΣΕ27510093</w:t>
      </w:r>
      <w:r w:rsidR="00597F03" w:rsidRPr="00597F03">
        <w:rPr>
          <w:rFonts w:ascii="Arial" w:eastAsia="SimSun" w:hAnsi="Arial" w:cs="Arial"/>
          <w:bCs/>
          <w:iCs/>
          <w:sz w:val="22"/>
          <w:szCs w:val="22"/>
        </w:rPr>
        <w:t xml:space="preserve"> του ΠΔΕ</w:t>
      </w:r>
    </w:p>
    <w:p w:rsidR="00597F03" w:rsidRPr="00597F03" w:rsidRDefault="00597F03" w:rsidP="00597F03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SimSun" w:hAnsi="Arial" w:cs="Arial"/>
          <w:bCs/>
          <w:iCs/>
          <w:sz w:val="22"/>
          <w:szCs w:val="22"/>
        </w:rPr>
      </w:pPr>
      <w:r>
        <w:rPr>
          <w:rFonts w:ascii="Arial" w:eastAsia="SimSun" w:hAnsi="Arial" w:cs="Arial"/>
          <w:bCs/>
          <w:iCs/>
          <w:sz w:val="22"/>
          <w:szCs w:val="22"/>
        </w:rPr>
        <w:t xml:space="preserve">-Την με αριθ. </w:t>
      </w:r>
      <w:proofErr w:type="spellStart"/>
      <w:r>
        <w:rPr>
          <w:rFonts w:ascii="Arial" w:eastAsia="SimSun" w:hAnsi="Arial" w:cs="Arial"/>
          <w:bCs/>
          <w:iCs/>
          <w:sz w:val="22"/>
          <w:szCs w:val="22"/>
        </w:rPr>
        <w:t>Πρωτ</w:t>
      </w:r>
      <w:proofErr w:type="spellEnd"/>
      <w:r>
        <w:rPr>
          <w:rFonts w:ascii="Arial" w:eastAsia="SimSun" w:hAnsi="Arial" w:cs="Arial"/>
          <w:bCs/>
          <w:iCs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9948/10</w:t>
      </w:r>
      <w:r w:rsidRPr="001A3FEE">
        <w:rPr>
          <w:rFonts w:ascii="Arial" w:eastAsia="Arial" w:hAnsi="Arial" w:cs="Arial"/>
          <w:sz w:val="22"/>
          <w:szCs w:val="22"/>
        </w:rPr>
        <w:t>-06</w:t>
      </w:r>
      <w:r w:rsidRPr="001A3FEE">
        <w:rPr>
          <w:rFonts w:ascii="Arial" w:hAnsi="Arial" w:cs="Arial"/>
          <w:sz w:val="22"/>
          <w:szCs w:val="22"/>
        </w:rPr>
        <w:t xml:space="preserve">-2022  </w:t>
      </w:r>
      <w:r>
        <w:rPr>
          <w:rFonts w:ascii="Arial" w:hAnsi="Arial" w:cs="Arial"/>
          <w:sz w:val="22"/>
          <w:szCs w:val="22"/>
        </w:rPr>
        <w:t>εισήγηση της Δ/</w:t>
      </w:r>
      <w:proofErr w:type="spellStart"/>
      <w:r>
        <w:rPr>
          <w:rFonts w:ascii="Arial" w:hAnsi="Arial" w:cs="Arial"/>
          <w:sz w:val="22"/>
          <w:szCs w:val="22"/>
        </w:rPr>
        <w:t>νσης</w:t>
      </w:r>
      <w:proofErr w:type="spellEnd"/>
      <w:r>
        <w:rPr>
          <w:rFonts w:ascii="Arial" w:hAnsi="Arial" w:cs="Arial"/>
          <w:sz w:val="22"/>
          <w:szCs w:val="22"/>
        </w:rPr>
        <w:t xml:space="preserve"> Τεχνικών Υπηρεσιών του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72364B" w:rsidRPr="00FF2A22" w:rsidRDefault="0072364B" w:rsidP="00597F03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385217">
        <w:rPr>
          <w:rFonts w:ascii="Arial" w:hAnsi="Arial" w:cs="Arial"/>
          <w:i/>
          <w:sz w:val="22"/>
          <w:szCs w:val="22"/>
        </w:rPr>
        <w:lastRenderedPageBreak/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Pr="00FF2A22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72364B" w:rsidRDefault="0072364B" w:rsidP="0072364B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>Την ψήφο των μελών της όπως αυτή  διατυπώθηκε και δηλώθηκε δια ζώσης στην συνεδρίαση.</w:t>
      </w:r>
    </w:p>
    <w:p w:rsidR="00597F03" w:rsidRDefault="00597F03" w:rsidP="0072364B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:rsidR="0072364B" w:rsidRDefault="0072364B" w:rsidP="0072364B">
      <w:pPr>
        <w:pStyle w:val="af9"/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72364B" w:rsidRDefault="0072364B" w:rsidP="0072364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  <w:r w:rsidRPr="008039F8">
        <w:rPr>
          <w:rFonts w:ascii="Arial" w:hAnsi="Arial" w:cs="Arial"/>
          <w:b/>
          <w:sz w:val="22"/>
          <w:szCs w:val="22"/>
          <w:lang w:eastAsia="el-GR"/>
        </w:rPr>
        <w:t xml:space="preserve">ΑΠΟΦΑΣΙΖΕΙ </w:t>
      </w:r>
      <w:r>
        <w:rPr>
          <w:rFonts w:ascii="Arial" w:hAnsi="Arial" w:cs="Arial"/>
          <w:b/>
          <w:sz w:val="22"/>
          <w:szCs w:val="22"/>
          <w:lang w:eastAsia="el-GR"/>
        </w:rPr>
        <w:t xml:space="preserve"> ΟΜΟΦΩΝΑ</w:t>
      </w:r>
    </w:p>
    <w:p w:rsidR="0072364B" w:rsidRDefault="0072364B" w:rsidP="0072364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</w:p>
    <w:p w:rsidR="00597F03" w:rsidRPr="00597F03" w:rsidRDefault="0066584B" w:rsidP="00597F03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597F03" w:rsidRPr="00597F03">
        <w:rPr>
          <w:rFonts w:ascii="Arial" w:hAnsi="Arial" w:cs="Arial"/>
          <w:sz w:val="22"/>
          <w:szCs w:val="22"/>
        </w:rPr>
        <w:t xml:space="preserve">Αποδέχεται την </w:t>
      </w:r>
      <w:r w:rsidR="00597F03" w:rsidRPr="00597F03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="00597F03" w:rsidRPr="00597F03">
        <w:rPr>
          <w:rFonts w:ascii="Arial" w:eastAsia="SimSun" w:hAnsi="Arial" w:cs="Arial"/>
          <w:bCs/>
          <w:iCs/>
          <w:sz w:val="22"/>
          <w:szCs w:val="22"/>
        </w:rPr>
        <w:t>υπ΄</w:t>
      </w:r>
      <w:proofErr w:type="spellEnd"/>
      <w:r w:rsidR="00597F03" w:rsidRPr="00597F03">
        <w:rPr>
          <w:rFonts w:ascii="Arial" w:eastAsia="SimSun" w:hAnsi="Arial" w:cs="Arial"/>
          <w:bCs/>
          <w:iCs/>
          <w:sz w:val="22"/>
          <w:szCs w:val="22"/>
        </w:rPr>
        <w:t xml:space="preserve"> αριθμό </w:t>
      </w:r>
      <w:r w:rsidR="00597F03" w:rsidRPr="00597F03">
        <w:rPr>
          <w:rFonts w:ascii="Arial" w:hAnsi="Arial" w:cs="Arial"/>
          <w:spacing w:val="2"/>
          <w:sz w:val="22"/>
          <w:szCs w:val="22"/>
        </w:rPr>
        <w:t>1301/06.06.2022 (ΑΔΑ: 6Τ3Ν7ΛΗ-ΒΚΣ) Απόφαση ένταξης της πράξης «ΔΗΜΙΟΥΡΓΙΑ ΠΡΑΣΙΝΟΥ ΣΗΜΕΙΟΥ ΣΤΟΝ ΔΗΜΟ ΛΕΒΑΔΕΩΝ» με Κωδικό ΟΠΣ 5067685 στο Επιχειρησιακό Πρόγραμμα «Υποδομές Μεταφορών, Περιβάλλον και Αειφόρος Ανάπτυξη 2014-2020» του</w:t>
      </w:r>
      <w:r w:rsidR="00597F03" w:rsidRPr="00597F03">
        <w:rPr>
          <w:rFonts w:ascii="Arial" w:eastAsia="SimSun" w:hAnsi="Arial" w:cs="Arial"/>
          <w:spacing w:val="2"/>
          <w:sz w:val="22"/>
          <w:szCs w:val="22"/>
          <w:lang w:eastAsia="zh-CN" w:bidi="hi-IN"/>
        </w:rPr>
        <w:t xml:space="preserve">  Περιφερειάρχη Στερεάς Ελλάδας συνολικού προϋπολογισμού 875.722,11€ συμπεριλαμβανομένου του ΦΠΑ με συνολική επιλέξιμη δημόσια δαπάνη πράξης </w:t>
      </w:r>
      <w:r w:rsidR="00597F03" w:rsidRPr="00597F03">
        <w:rPr>
          <w:rFonts w:ascii="Arial" w:hAnsi="Arial" w:cs="Arial"/>
          <w:sz w:val="22"/>
          <w:szCs w:val="22"/>
        </w:rPr>
        <w:t>που εγγράφεται στο ΠΔΕ</w:t>
      </w:r>
      <w:r w:rsidR="00597F03" w:rsidRPr="00597F03">
        <w:rPr>
          <w:rFonts w:ascii="Arial" w:hAnsi="Arial" w:cs="Arial"/>
          <w:b/>
          <w:sz w:val="22"/>
          <w:szCs w:val="22"/>
        </w:rPr>
        <w:t xml:space="preserve"> </w:t>
      </w:r>
      <w:r w:rsidR="00597F03" w:rsidRPr="00597F03">
        <w:rPr>
          <w:rFonts w:ascii="Arial" w:eastAsia="SimSun" w:hAnsi="Arial" w:cs="Arial"/>
          <w:spacing w:val="2"/>
          <w:sz w:val="22"/>
          <w:szCs w:val="22"/>
          <w:lang w:eastAsia="zh-CN" w:bidi="hi-IN"/>
        </w:rPr>
        <w:t xml:space="preserve">867.240,26€ με κωδ. ΣΑ </w:t>
      </w:r>
      <w:r w:rsidR="00597F03" w:rsidRPr="00597F03">
        <w:rPr>
          <w:rFonts w:ascii="Arial" w:hAnsi="Arial" w:cs="Arial"/>
          <w:spacing w:val="2"/>
          <w:sz w:val="22"/>
          <w:szCs w:val="22"/>
        </w:rPr>
        <w:t xml:space="preserve">Ε2751 και Κωδικό </w:t>
      </w:r>
      <w:proofErr w:type="spellStart"/>
      <w:r w:rsidR="00597F03" w:rsidRPr="00597F03">
        <w:rPr>
          <w:rFonts w:ascii="Arial" w:hAnsi="Arial" w:cs="Arial"/>
          <w:spacing w:val="2"/>
          <w:sz w:val="22"/>
          <w:szCs w:val="22"/>
        </w:rPr>
        <w:t>Ενάριθμου</w:t>
      </w:r>
      <w:proofErr w:type="spellEnd"/>
      <w:r w:rsidR="00597F03" w:rsidRPr="00597F03">
        <w:rPr>
          <w:rFonts w:ascii="Arial" w:hAnsi="Arial" w:cs="Arial"/>
          <w:spacing w:val="2"/>
          <w:sz w:val="22"/>
          <w:szCs w:val="22"/>
        </w:rPr>
        <w:t xml:space="preserve"> 2022ΣΕ27510093</w:t>
      </w:r>
      <w:r w:rsidR="00597F03" w:rsidRPr="00597F03">
        <w:rPr>
          <w:rFonts w:ascii="Arial" w:eastAsia="SimSun" w:hAnsi="Arial" w:cs="Arial"/>
          <w:bCs/>
          <w:iCs/>
          <w:sz w:val="22"/>
          <w:szCs w:val="22"/>
        </w:rPr>
        <w:t xml:space="preserve"> και </w:t>
      </w:r>
      <w:r w:rsidR="00597F03" w:rsidRPr="00597F03">
        <w:rPr>
          <w:rFonts w:ascii="Arial" w:eastAsia="SimSun" w:hAnsi="Arial" w:cs="Arial"/>
          <w:spacing w:val="2"/>
          <w:sz w:val="22"/>
          <w:szCs w:val="22"/>
          <w:lang w:eastAsia="zh-CN" w:bidi="hi-IN"/>
        </w:rPr>
        <w:t>το ποσό της δημόσιας δαπάνης που δεν εγγράφεται στο ΠΔΕ σε 8.481,83€ και θα χρηματοδοτηθεί από την Συμμετοχή του Φορέα</w:t>
      </w:r>
      <w:r w:rsidR="00597F03">
        <w:rPr>
          <w:rFonts w:ascii="Arial" w:eastAsia="SimSun" w:hAnsi="Arial" w:cs="Arial"/>
          <w:spacing w:val="2"/>
          <w:sz w:val="22"/>
          <w:szCs w:val="22"/>
          <w:lang w:eastAsia="zh-CN" w:bidi="hi-IN"/>
        </w:rPr>
        <w:t>.</w:t>
      </w:r>
    </w:p>
    <w:p w:rsidR="003C235F" w:rsidRPr="009A0DBF" w:rsidRDefault="003962B2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 w:rsidRPr="009A0DBF">
        <w:rPr>
          <w:rFonts w:ascii="Arial" w:hAnsi="Arial" w:cs="Arial"/>
          <w:b/>
          <w:sz w:val="22"/>
          <w:szCs w:val="22"/>
        </w:rPr>
        <w:t xml:space="preserve"> </w:t>
      </w:r>
      <w:r w:rsidR="00FB2AB3" w:rsidRPr="009A0DBF">
        <w:rPr>
          <w:rFonts w:ascii="Arial" w:hAnsi="Arial" w:cs="Arial"/>
          <w:b/>
          <w:sz w:val="22"/>
          <w:szCs w:val="22"/>
        </w:rPr>
        <w:t xml:space="preserve">Η </w:t>
      </w:r>
      <w:r w:rsidR="0082660B">
        <w:rPr>
          <w:rFonts w:ascii="Arial" w:hAnsi="Arial" w:cs="Arial"/>
          <w:b/>
          <w:sz w:val="22"/>
          <w:szCs w:val="22"/>
        </w:rPr>
        <w:t>α</w:t>
      </w:r>
      <w:r w:rsidR="00FB2AB3" w:rsidRPr="009A0DBF">
        <w:rPr>
          <w:rFonts w:ascii="Arial" w:hAnsi="Arial" w:cs="Arial"/>
          <w:b/>
          <w:sz w:val="22"/>
          <w:szCs w:val="22"/>
        </w:rPr>
        <w:t>πό</w:t>
      </w:r>
      <w:r w:rsidR="003B5930" w:rsidRPr="009A0DBF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872040" w:rsidRPr="009A0DBF">
        <w:rPr>
          <w:rFonts w:ascii="Arial" w:hAnsi="Arial" w:cs="Arial"/>
          <w:b/>
          <w:sz w:val="22"/>
          <w:szCs w:val="22"/>
        </w:rPr>
        <w:t>1</w:t>
      </w:r>
      <w:r w:rsidR="00597F03">
        <w:rPr>
          <w:rFonts w:ascii="Arial" w:hAnsi="Arial" w:cs="Arial"/>
          <w:b/>
          <w:sz w:val="22"/>
          <w:szCs w:val="22"/>
        </w:rPr>
        <w:t>94/</w:t>
      </w:r>
      <w:r w:rsidR="003C235F" w:rsidRPr="009A0DBF">
        <w:rPr>
          <w:rFonts w:ascii="Arial" w:hAnsi="Arial" w:cs="Arial"/>
          <w:b/>
          <w:sz w:val="22"/>
          <w:szCs w:val="22"/>
        </w:rPr>
        <w:t>20</w:t>
      </w:r>
      <w:r w:rsidR="005B55CE" w:rsidRPr="009A0DBF">
        <w:rPr>
          <w:rFonts w:ascii="Arial" w:hAnsi="Arial" w:cs="Arial"/>
          <w:b/>
          <w:sz w:val="22"/>
          <w:szCs w:val="22"/>
        </w:rPr>
        <w:t>2</w:t>
      </w:r>
      <w:r w:rsidR="008573D2" w:rsidRPr="009A0DBF">
        <w:rPr>
          <w:rFonts w:ascii="Arial" w:hAnsi="Arial" w:cs="Arial"/>
          <w:b/>
          <w:sz w:val="22"/>
          <w:szCs w:val="22"/>
        </w:rPr>
        <w:t>2</w:t>
      </w:r>
      <w:r w:rsidR="00CC0DE3" w:rsidRPr="009A0DBF">
        <w:rPr>
          <w:rFonts w:ascii="Arial" w:hAnsi="Arial" w:cs="Arial"/>
          <w:b/>
          <w:sz w:val="22"/>
          <w:szCs w:val="22"/>
        </w:rPr>
        <w:t>.</w:t>
      </w:r>
    </w:p>
    <w:p w:rsidR="003C235F" w:rsidRPr="009A0DBF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9A0DBF">
        <w:rPr>
          <w:rFonts w:ascii="Arial" w:hAnsi="Arial" w:cs="Arial"/>
          <w:sz w:val="22"/>
          <w:szCs w:val="22"/>
        </w:rPr>
        <w:t xml:space="preserve">              </w:t>
      </w:r>
      <w:r w:rsidRPr="009A0DBF">
        <w:rPr>
          <w:rFonts w:ascii="Arial" w:hAnsi="Arial" w:cs="Arial"/>
          <w:sz w:val="22"/>
          <w:szCs w:val="22"/>
        </w:rPr>
        <w:t xml:space="preserve">  </w:t>
      </w:r>
      <w:r w:rsidR="00055514" w:rsidRPr="009A0DBF">
        <w:rPr>
          <w:rFonts w:ascii="Arial" w:hAnsi="Arial" w:cs="Arial"/>
          <w:sz w:val="22"/>
          <w:szCs w:val="22"/>
        </w:rPr>
        <w:t xml:space="preserve"> </w:t>
      </w:r>
      <w:r w:rsidRPr="009A0DBF">
        <w:rPr>
          <w:rFonts w:ascii="Arial" w:eastAsia="Arial" w:hAnsi="Arial" w:cs="Arial"/>
          <w:sz w:val="22"/>
          <w:szCs w:val="22"/>
        </w:rPr>
        <w:t xml:space="preserve">   </w:t>
      </w:r>
      <w:r w:rsidRPr="009A0DBF">
        <w:rPr>
          <w:rFonts w:ascii="Arial" w:hAnsi="Arial" w:cs="Arial"/>
          <w:sz w:val="22"/>
          <w:szCs w:val="22"/>
        </w:rPr>
        <w:t>ΠΙΣΤΟ ΑΠΟΣΠΑΣΜΑ</w:t>
      </w:r>
    </w:p>
    <w:p w:rsidR="003C235F" w:rsidRPr="009A0DBF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</w:t>
      </w:r>
      <w:r w:rsidR="00AE14E6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</w:t>
      </w:r>
      <w:r w:rsidR="00992519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9A0DBF">
        <w:rPr>
          <w:rFonts w:ascii="Arial" w:hAnsi="Arial" w:cs="Arial"/>
          <w:sz w:val="22"/>
          <w:szCs w:val="22"/>
        </w:rPr>
        <w:t xml:space="preserve">Λιβαδειά  </w:t>
      </w:r>
      <w:r w:rsidR="006C20D0" w:rsidRPr="009A0DBF">
        <w:rPr>
          <w:rFonts w:ascii="Arial" w:hAnsi="Arial" w:cs="Arial"/>
          <w:sz w:val="22"/>
          <w:szCs w:val="22"/>
        </w:rPr>
        <w:t xml:space="preserve"> </w:t>
      </w:r>
      <w:r w:rsidR="0067677F">
        <w:rPr>
          <w:rFonts w:ascii="Arial" w:hAnsi="Arial" w:cs="Arial"/>
          <w:sz w:val="22"/>
          <w:szCs w:val="22"/>
        </w:rPr>
        <w:t>2</w:t>
      </w:r>
      <w:r w:rsidR="0072364B">
        <w:rPr>
          <w:rFonts w:ascii="Arial" w:hAnsi="Arial" w:cs="Arial"/>
          <w:sz w:val="22"/>
          <w:szCs w:val="22"/>
        </w:rPr>
        <w:t>3</w:t>
      </w:r>
      <w:r w:rsidR="003A7EAF" w:rsidRPr="009A0DBF">
        <w:rPr>
          <w:rFonts w:ascii="Arial" w:hAnsi="Arial" w:cs="Arial"/>
          <w:sz w:val="22"/>
          <w:szCs w:val="22"/>
        </w:rPr>
        <w:t>-</w:t>
      </w:r>
      <w:r w:rsidR="008573D2" w:rsidRPr="009A0DBF">
        <w:rPr>
          <w:rFonts w:ascii="Arial" w:hAnsi="Arial" w:cs="Arial"/>
          <w:sz w:val="22"/>
          <w:szCs w:val="22"/>
        </w:rPr>
        <w:t>0</w:t>
      </w:r>
      <w:r w:rsidR="003962B2">
        <w:rPr>
          <w:rFonts w:ascii="Arial" w:hAnsi="Arial" w:cs="Arial"/>
          <w:sz w:val="22"/>
          <w:szCs w:val="22"/>
        </w:rPr>
        <w:t>6</w:t>
      </w:r>
      <w:r w:rsidR="003A7EAF" w:rsidRPr="009A0DBF">
        <w:rPr>
          <w:rFonts w:ascii="Arial" w:hAnsi="Arial" w:cs="Arial"/>
          <w:sz w:val="22"/>
          <w:szCs w:val="22"/>
        </w:rPr>
        <w:t>-202</w:t>
      </w:r>
      <w:r w:rsidR="008573D2" w:rsidRPr="009A0DBF">
        <w:rPr>
          <w:rFonts w:ascii="Arial" w:hAnsi="Arial" w:cs="Arial"/>
          <w:sz w:val="22"/>
          <w:szCs w:val="22"/>
        </w:rPr>
        <w:t>2</w:t>
      </w:r>
      <w:r w:rsidR="003A7EAF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9A0DBF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9A0DBF">
        <w:rPr>
          <w:rFonts w:ascii="Arial" w:hAnsi="Arial" w:cs="Arial"/>
          <w:sz w:val="22"/>
          <w:szCs w:val="22"/>
        </w:rPr>
        <w:t xml:space="preserve">                                    </w:t>
      </w:r>
      <w:r w:rsidR="00AE14E6" w:rsidRPr="009A0DBF">
        <w:rPr>
          <w:rFonts w:ascii="Arial" w:hAnsi="Arial" w:cs="Arial"/>
          <w:sz w:val="22"/>
          <w:szCs w:val="22"/>
        </w:rPr>
        <w:t xml:space="preserve">               </w:t>
      </w:r>
      <w:r w:rsidR="003A7EAF" w:rsidRPr="009A0DBF">
        <w:rPr>
          <w:rFonts w:ascii="Arial" w:hAnsi="Arial" w:cs="Arial"/>
          <w:sz w:val="22"/>
          <w:szCs w:val="22"/>
        </w:rPr>
        <w:t xml:space="preserve">  </w:t>
      </w:r>
      <w:r w:rsidR="003A7EAF" w:rsidRPr="009A0DBF">
        <w:rPr>
          <w:rFonts w:ascii="Arial" w:eastAsia="Arial" w:hAnsi="Arial" w:cs="Arial"/>
          <w:sz w:val="22"/>
          <w:szCs w:val="22"/>
        </w:rPr>
        <w:t>Ο ΠΡΟΕΔΡΟΣ</w:t>
      </w:r>
      <w:r w:rsidR="003A7EAF" w:rsidRPr="009A0DBF">
        <w:rPr>
          <w:rFonts w:ascii="Arial" w:hAnsi="Arial" w:cs="Arial"/>
          <w:sz w:val="22"/>
          <w:szCs w:val="22"/>
        </w:rPr>
        <w:t xml:space="preserve">    </w:t>
      </w:r>
    </w:p>
    <w:p w:rsidR="003C235F" w:rsidRPr="009A0DBF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ab/>
      </w:r>
    </w:p>
    <w:p w:rsidR="003C235F" w:rsidRPr="009A0DBF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9A0DBF">
        <w:rPr>
          <w:rFonts w:ascii="Arial" w:eastAsia="Arial" w:hAnsi="Arial" w:cs="Arial"/>
          <w:sz w:val="22"/>
          <w:szCs w:val="22"/>
        </w:rPr>
        <w:t xml:space="preserve">                </w:t>
      </w:r>
      <w:r w:rsidRPr="009A0DBF">
        <w:rPr>
          <w:rFonts w:ascii="Arial" w:hAnsi="Arial" w:cs="Arial"/>
          <w:sz w:val="22"/>
          <w:szCs w:val="22"/>
        </w:rPr>
        <w:t>ΤΑ ΜΕΛΗ</w:t>
      </w:r>
      <w:r w:rsidR="001E4D4C" w:rsidRPr="009A0DBF">
        <w:rPr>
          <w:rFonts w:ascii="Arial" w:hAnsi="Arial" w:cs="Arial"/>
          <w:sz w:val="22"/>
          <w:szCs w:val="22"/>
        </w:rPr>
        <w:t xml:space="preserve"> </w:t>
      </w:r>
      <w:r w:rsidR="001E4D4C" w:rsidRPr="009A0DBF">
        <w:rPr>
          <w:rFonts w:ascii="Arial" w:hAnsi="Arial" w:cs="Arial"/>
          <w:b/>
          <w:sz w:val="22"/>
          <w:szCs w:val="22"/>
        </w:rPr>
        <w:t xml:space="preserve"> </w:t>
      </w:r>
    </w:p>
    <w:p w:rsidR="003A243B" w:rsidRPr="009A0DBF" w:rsidRDefault="003A243B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</w:p>
    <w:p w:rsidR="0079253B" w:rsidRPr="009A0DBF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 xml:space="preserve">1. </w:t>
      </w:r>
      <w:r w:rsidR="003962B2">
        <w:rPr>
          <w:rFonts w:ascii="Arial" w:hAnsi="Arial" w:cs="Arial"/>
          <w:sz w:val="22"/>
          <w:szCs w:val="22"/>
        </w:rPr>
        <w:t>Αποστόλου Ιωάννης</w:t>
      </w:r>
    </w:p>
    <w:p w:rsidR="0079253B" w:rsidRPr="009A0DBF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79253B" w:rsidRPr="009A0DBF">
        <w:rPr>
          <w:rFonts w:ascii="Arial" w:hAnsi="Arial" w:cs="Arial"/>
          <w:sz w:val="22"/>
          <w:szCs w:val="22"/>
        </w:rPr>
        <w:t>Καλογρηάς</w:t>
      </w:r>
      <w:proofErr w:type="spellEnd"/>
      <w:r w:rsidR="0079253B" w:rsidRPr="009A0DBF">
        <w:rPr>
          <w:rFonts w:ascii="Arial" w:hAnsi="Arial" w:cs="Arial"/>
          <w:sz w:val="22"/>
          <w:szCs w:val="22"/>
        </w:rPr>
        <w:t xml:space="preserve"> Αθανάσιος</w:t>
      </w:r>
    </w:p>
    <w:p w:rsidR="003C235F" w:rsidRPr="009A0DBF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>3</w:t>
      </w:r>
      <w:r w:rsidR="003C235F" w:rsidRPr="009A0DBF">
        <w:rPr>
          <w:rFonts w:ascii="Arial" w:hAnsi="Arial" w:cs="Arial"/>
          <w:sz w:val="22"/>
          <w:szCs w:val="22"/>
        </w:rPr>
        <w:t>.</w:t>
      </w:r>
      <w:r w:rsidR="0079253B" w:rsidRPr="009A0DBF">
        <w:rPr>
          <w:rFonts w:ascii="Arial" w:hAnsi="Arial" w:cs="Arial"/>
          <w:sz w:val="22"/>
          <w:szCs w:val="22"/>
        </w:rPr>
        <w:t xml:space="preserve">Σαγιάννης Μιχαήλ                          </w:t>
      </w:r>
      <w:r w:rsidR="003A7EAF" w:rsidRPr="009A0DBF">
        <w:rPr>
          <w:rFonts w:ascii="Arial" w:hAnsi="Arial" w:cs="Arial"/>
          <w:sz w:val="22"/>
          <w:szCs w:val="22"/>
        </w:rPr>
        <w:t xml:space="preserve">              </w:t>
      </w:r>
      <w:r w:rsidR="00AE14E6" w:rsidRPr="009A0DBF">
        <w:rPr>
          <w:rFonts w:ascii="Arial" w:hAnsi="Arial" w:cs="Arial"/>
          <w:sz w:val="22"/>
          <w:szCs w:val="22"/>
        </w:rPr>
        <w:t xml:space="preserve">               </w:t>
      </w:r>
      <w:r w:rsidR="003A7EAF" w:rsidRPr="009A0DBF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9A0DBF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>4</w:t>
      </w:r>
      <w:r w:rsidR="0005110F" w:rsidRPr="009A0DBF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 w:rsidRPr="009A0DBF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 w:rsidRPr="009A0DBF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9A0DBF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9A0DBF">
        <w:rPr>
          <w:rFonts w:ascii="Arial" w:hAnsi="Arial" w:cs="Arial"/>
          <w:sz w:val="22"/>
          <w:szCs w:val="22"/>
        </w:rPr>
        <w:t xml:space="preserve">      </w:t>
      </w:r>
      <w:r w:rsidR="003A7EAF" w:rsidRPr="009A0DBF">
        <w:rPr>
          <w:rFonts w:ascii="Arial" w:hAnsi="Arial" w:cs="Arial"/>
          <w:sz w:val="22"/>
          <w:szCs w:val="22"/>
        </w:rPr>
        <w:t xml:space="preserve">   </w:t>
      </w:r>
      <w:r w:rsidR="00AE14E6" w:rsidRPr="009A0DBF">
        <w:rPr>
          <w:rFonts w:ascii="Arial" w:hAnsi="Arial" w:cs="Arial"/>
          <w:sz w:val="22"/>
          <w:szCs w:val="22"/>
        </w:rPr>
        <w:t xml:space="preserve"> </w:t>
      </w:r>
      <w:r w:rsidR="003A7EAF" w:rsidRPr="009A0DBF">
        <w:rPr>
          <w:rFonts w:ascii="Arial" w:hAnsi="Arial" w:cs="Arial"/>
          <w:sz w:val="22"/>
          <w:szCs w:val="22"/>
        </w:rPr>
        <w:t xml:space="preserve">  </w:t>
      </w:r>
      <w:r w:rsidR="003A7EAF" w:rsidRPr="009A0DBF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>5</w:t>
      </w:r>
      <w:r w:rsidR="003C235F" w:rsidRPr="009A0DBF">
        <w:rPr>
          <w:rFonts w:ascii="Arial" w:hAnsi="Arial" w:cs="Arial"/>
          <w:sz w:val="22"/>
          <w:szCs w:val="22"/>
        </w:rPr>
        <w:t>.</w:t>
      </w:r>
      <w:r w:rsidR="0067677F">
        <w:rPr>
          <w:rFonts w:ascii="Arial" w:hAnsi="Arial" w:cs="Arial"/>
          <w:sz w:val="22"/>
          <w:szCs w:val="22"/>
        </w:rPr>
        <w:t>Τουμαράς Βασίλειος</w:t>
      </w:r>
    </w:p>
    <w:sectPr w:rsidR="00B83547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734" w:rsidRDefault="002E0734">
      <w:r>
        <w:separator/>
      </w:r>
    </w:p>
  </w:endnote>
  <w:endnote w:type="continuationSeparator" w:id="0">
    <w:p w:rsidR="002E0734" w:rsidRDefault="002E0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734" w:rsidRDefault="002E0734">
      <w:r>
        <w:separator/>
      </w:r>
    </w:p>
  </w:footnote>
  <w:footnote w:type="continuationSeparator" w:id="0">
    <w:p w:rsidR="002E0734" w:rsidRDefault="002E0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8A224C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B6287" w:rsidRDefault="008A224C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B62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A6ACB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BB628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5">
    <w:nsid w:val="026C1A53"/>
    <w:multiLevelType w:val="hybridMultilevel"/>
    <w:tmpl w:val="58EE2C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005ABB"/>
    <w:multiLevelType w:val="hybridMultilevel"/>
    <w:tmpl w:val="2C1A6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63654"/>
    <w:multiLevelType w:val="hybridMultilevel"/>
    <w:tmpl w:val="FC26C3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F54EC"/>
    <w:multiLevelType w:val="hybridMultilevel"/>
    <w:tmpl w:val="50FC427E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16922B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A43C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0D1388"/>
    <w:multiLevelType w:val="hybridMultilevel"/>
    <w:tmpl w:val="E2EC305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350DED"/>
    <w:multiLevelType w:val="hybridMultilevel"/>
    <w:tmpl w:val="D2E06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37AD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D224E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6E11A99"/>
    <w:multiLevelType w:val="hybridMultilevel"/>
    <w:tmpl w:val="24C87F4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E5495"/>
    <w:multiLevelType w:val="hybridMultilevel"/>
    <w:tmpl w:val="429E0BB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102036"/>
    <w:multiLevelType w:val="hybridMultilevel"/>
    <w:tmpl w:val="F4BC838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FA1DC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EE359B2"/>
    <w:multiLevelType w:val="hybridMultilevel"/>
    <w:tmpl w:val="90DE279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8C1A2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185510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4BA590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7ECB0142"/>
    <w:multiLevelType w:val="hybridMultilevel"/>
    <w:tmpl w:val="2C1EFC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2"/>
  </w:num>
  <w:num w:numId="5">
    <w:abstractNumId w:val="4"/>
  </w:num>
  <w:num w:numId="6">
    <w:abstractNumId w:val="13"/>
  </w:num>
  <w:num w:numId="7">
    <w:abstractNumId w:val="16"/>
  </w:num>
  <w:num w:numId="8">
    <w:abstractNumId w:val="10"/>
  </w:num>
  <w:num w:numId="9">
    <w:abstractNumId w:val="2"/>
  </w:num>
  <w:num w:numId="10">
    <w:abstractNumId w:val="15"/>
  </w:num>
  <w:num w:numId="11">
    <w:abstractNumId w:val="12"/>
  </w:num>
  <w:num w:numId="12">
    <w:abstractNumId w:val="18"/>
  </w:num>
  <w:num w:numId="13">
    <w:abstractNumId w:val="14"/>
  </w:num>
  <w:num w:numId="14">
    <w:abstractNumId w:val="8"/>
  </w:num>
  <w:num w:numId="15">
    <w:abstractNumId w:val="9"/>
  </w:num>
  <w:num w:numId="16">
    <w:abstractNumId w:val="32"/>
  </w:num>
  <w:num w:numId="17">
    <w:abstractNumId w:val="31"/>
  </w:num>
  <w:num w:numId="18">
    <w:abstractNumId w:val="17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5"/>
  </w:num>
  <w:num w:numId="22">
    <w:abstractNumId w:val="20"/>
  </w:num>
  <w:num w:numId="23">
    <w:abstractNumId w:val="7"/>
  </w:num>
  <w:num w:numId="24">
    <w:abstractNumId w:val="3"/>
  </w:num>
  <w:num w:numId="25">
    <w:abstractNumId w:val="23"/>
  </w:num>
  <w:num w:numId="26">
    <w:abstractNumId w:val="25"/>
  </w:num>
  <w:num w:numId="27">
    <w:abstractNumId w:val="11"/>
  </w:num>
  <w:num w:numId="28">
    <w:abstractNumId w:val="24"/>
  </w:num>
  <w:num w:numId="29">
    <w:abstractNumId w:val="21"/>
  </w:num>
  <w:num w:numId="30">
    <w:abstractNumId w:val="30"/>
  </w:num>
  <w:num w:numId="31">
    <w:abstractNumId w:val="28"/>
  </w:num>
  <w:num w:numId="32">
    <w:abstractNumId w:val="3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6"/>
  </w:num>
  <w:num w:numId="36">
    <w:abstractNumId w:val="2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8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13AD"/>
    <w:rsid w:val="000036AE"/>
    <w:rsid w:val="000170D9"/>
    <w:rsid w:val="00017118"/>
    <w:rsid w:val="00017E38"/>
    <w:rsid w:val="00023204"/>
    <w:rsid w:val="00025B96"/>
    <w:rsid w:val="00032D2B"/>
    <w:rsid w:val="00033CFA"/>
    <w:rsid w:val="000378B7"/>
    <w:rsid w:val="000413CA"/>
    <w:rsid w:val="00042132"/>
    <w:rsid w:val="000427C1"/>
    <w:rsid w:val="000428AC"/>
    <w:rsid w:val="00050E6E"/>
    <w:rsid w:val="0005110F"/>
    <w:rsid w:val="0005483D"/>
    <w:rsid w:val="00055514"/>
    <w:rsid w:val="0005699F"/>
    <w:rsid w:val="000578A2"/>
    <w:rsid w:val="00060CC3"/>
    <w:rsid w:val="00066288"/>
    <w:rsid w:val="00071FA5"/>
    <w:rsid w:val="00073F74"/>
    <w:rsid w:val="00076CCC"/>
    <w:rsid w:val="00092C75"/>
    <w:rsid w:val="00097687"/>
    <w:rsid w:val="000A104C"/>
    <w:rsid w:val="000A79F1"/>
    <w:rsid w:val="000B0A34"/>
    <w:rsid w:val="000B247B"/>
    <w:rsid w:val="000B32D2"/>
    <w:rsid w:val="000B4F9B"/>
    <w:rsid w:val="000C2D8A"/>
    <w:rsid w:val="000C30B5"/>
    <w:rsid w:val="000C3CCB"/>
    <w:rsid w:val="000C45ED"/>
    <w:rsid w:val="000D53A5"/>
    <w:rsid w:val="000D71C2"/>
    <w:rsid w:val="000D7650"/>
    <w:rsid w:val="000E1B84"/>
    <w:rsid w:val="000E3618"/>
    <w:rsid w:val="000E3782"/>
    <w:rsid w:val="000E6D15"/>
    <w:rsid w:val="00106413"/>
    <w:rsid w:val="001135C2"/>
    <w:rsid w:val="00113E80"/>
    <w:rsid w:val="0011409B"/>
    <w:rsid w:val="00114DF6"/>
    <w:rsid w:val="00115D2A"/>
    <w:rsid w:val="00120C06"/>
    <w:rsid w:val="001252D3"/>
    <w:rsid w:val="001302D5"/>
    <w:rsid w:val="00132B33"/>
    <w:rsid w:val="00132F6D"/>
    <w:rsid w:val="001346AB"/>
    <w:rsid w:val="00135C95"/>
    <w:rsid w:val="0013746D"/>
    <w:rsid w:val="00142618"/>
    <w:rsid w:val="001459CD"/>
    <w:rsid w:val="00145EE5"/>
    <w:rsid w:val="00151EB0"/>
    <w:rsid w:val="00155779"/>
    <w:rsid w:val="00155B75"/>
    <w:rsid w:val="001577EF"/>
    <w:rsid w:val="001579DB"/>
    <w:rsid w:val="00157A71"/>
    <w:rsid w:val="00162B2E"/>
    <w:rsid w:val="00165410"/>
    <w:rsid w:val="0017320C"/>
    <w:rsid w:val="00181704"/>
    <w:rsid w:val="00190EE2"/>
    <w:rsid w:val="00196C95"/>
    <w:rsid w:val="001A184F"/>
    <w:rsid w:val="001A4B53"/>
    <w:rsid w:val="001A4EF0"/>
    <w:rsid w:val="001B049F"/>
    <w:rsid w:val="001B2912"/>
    <w:rsid w:val="001B4135"/>
    <w:rsid w:val="001B5CEF"/>
    <w:rsid w:val="001B63B1"/>
    <w:rsid w:val="001B7132"/>
    <w:rsid w:val="001C67C9"/>
    <w:rsid w:val="001D4BBB"/>
    <w:rsid w:val="001E01CA"/>
    <w:rsid w:val="001E11DA"/>
    <w:rsid w:val="001E22A1"/>
    <w:rsid w:val="001E4D4C"/>
    <w:rsid w:val="001E6338"/>
    <w:rsid w:val="00204658"/>
    <w:rsid w:val="0020594B"/>
    <w:rsid w:val="00207616"/>
    <w:rsid w:val="0021152E"/>
    <w:rsid w:val="00215648"/>
    <w:rsid w:val="00220033"/>
    <w:rsid w:val="00220115"/>
    <w:rsid w:val="00226747"/>
    <w:rsid w:val="00226885"/>
    <w:rsid w:val="002365ED"/>
    <w:rsid w:val="002417FC"/>
    <w:rsid w:val="00245500"/>
    <w:rsid w:val="002525D4"/>
    <w:rsid w:val="00253B9E"/>
    <w:rsid w:val="002549B6"/>
    <w:rsid w:val="0025504C"/>
    <w:rsid w:val="00256D3C"/>
    <w:rsid w:val="00261253"/>
    <w:rsid w:val="002617C8"/>
    <w:rsid w:val="00264794"/>
    <w:rsid w:val="00265A2A"/>
    <w:rsid w:val="00271AF8"/>
    <w:rsid w:val="0027238F"/>
    <w:rsid w:val="00275B54"/>
    <w:rsid w:val="002836AE"/>
    <w:rsid w:val="0028445A"/>
    <w:rsid w:val="002963E1"/>
    <w:rsid w:val="0029648E"/>
    <w:rsid w:val="002A4FD5"/>
    <w:rsid w:val="002A7954"/>
    <w:rsid w:val="002B291B"/>
    <w:rsid w:val="002B4FA1"/>
    <w:rsid w:val="002B6D29"/>
    <w:rsid w:val="002C18FD"/>
    <w:rsid w:val="002C5087"/>
    <w:rsid w:val="002C7914"/>
    <w:rsid w:val="002D1943"/>
    <w:rsid w:val="002D284B"/>
    <w:rsid w:val="002D4538"/>
    <w:rsid w:val="002D4C37"/>
    <w:rsid w:val="002D7D89"/>
    <w:rsid w:val="002E0734"/>
    <w:rsid w:val="002E1914"/>
    <w:rsid w:val="002E2279"/>
    <w:rsid w:val="002E2924"/>
    <w:rsid w:val="002E2EC6"/>
    <w:rsid w:val="002E4DA7"/>
    <w:rsid w:val="002E6F06"/>
    <w:rsid w:val="002F2C73"/>
    <w:rsid w:val="002F2D5A"/>
    <w:rsid w:val="002F30A5"/>
    <w:rsid w:val="00301399"/>
    <w:rsid w:val="003017C6"/>
    <w:rsid w:val="00304490"/>
    <w:rsid w:val="00310158"/>
    <w:rsid w:val="00321484"/>
    <w:rsid w:val="0032160F"/>
    <w:rsid w:val="003217F0"/>
    <w:rsid w:val="0032279B"/>
    <w:rsid w:val="003234B1"/>
    <w:rsid w:val="003245C4"/>
    <w:rsid w:val="00324A25"/>
    <w:rsid w:val="003340D2"/>
    <w:rsid w:val="00341C67"/>
    <w:rsid w:val="00343BC7"/>
    <w:rsid w:val="00345753"/>
    <w:rsid w:val="00353E85"/>
    <w:rsid w:val="00354A9F"/>
    <w:rsid w:val="00354BBD"/>
    <w:rsid w:val="00363CA6"/>
    <w:rsid w:val="003666A6"/>
    <w:rsid w:val="00371783"/>
    <w:rsid w:val="003815F0"/>
    <w:rsid w:val="003818B2"/>
    <w:rsid w:val="0038241E"/>
    <w:rsid w:val="003831A1"/>
    <w:rsid w:val="00384268"/>
    <w:rsid w:val="00390DFA"/>
    <w:rsid w:val="003950A3"/>
    <w:rsid w:val="003962B2"/>
    <w:rsid w:val="003A243B"/>
    <w:rsid w:val="003A4C37"/>
    <w:rsid w:val="003A6B6D"/>
    <w:rsid w:val="003A7EAF"/>
    <w:rsid w:val="003B3429"/>
    <w:rsid w:val="003B5930"/>
    <w:rsid w:val="003C212C"/>
    <w:rsid w:val="003C235F"/>
    <w:rsid w:val="003C2DCE"/>
    <w:rsid w:val="003C38EA"/>
    <w:rsid w:val="003C79BD"/>
    <w:rsid w:val="003D3232"/>
    <w:rsid w:val="003D36C5"/>
    <w:rsid w:val="003D4108"/>
    <w:rsid w:val="003D7E15"/>
    <w:rsid w:val="003E3562"/>
    <w:rsid w:val="003E6936"/>
    <w:rsid w:val="003F36E8"/>
    <w:rsid w:val="003F69CB"/>
    <w:rsid w:val="00404CF8"/>
    <w:rsid w:val="00406541"/>
    <w:rsid w:val="00411130"/>
    <w:rsid w:val="00411AEF"/>
    <w:rsid w:val="00414942"/>
    <w:rsid w:val="004241E8"/>
    <w:rsid w:val="00424C24"/>
    <w:rsid w:val="00426BAB"/>
    <w:rsid w:val="00431026"/>
    <w:rsid w:val="00435514"/>
    <w:rsid w:val="004359D9"/>
    <w:rsid w:val="00436195"/>
    <w:rsid w:val="00442D75"/>
    <w:rsid w:val="0044667E"/>
    <w:rsid w:val="00446B60"/>
    <w:rsid w:val="004600E1"/>
    <w:rsid w:val="00464EAA"/>
    <w:rsid w:val="004650CA"/>
    <w:rsid w:val="0047611F"/>
    <w:rsid w:val="004762A5"/>
    <w:rsid w:val="00476DAD"/>
    <w:rsid w:val="00477A14"/>
    <w:rsid w:val="00481423"/>
    <w:rsid w:val="00482DC2"/>
    <w:rsid w:val="0048586E"/>
    <w:rsid w:val="004879A6"/>
    <w:rsid w:val="004901FD"/>
    <w:rsid w:val="004943E1"/>
    <w:rsid w:val="00495AB0"/>
    <w:rsid w:val="004A4FD6"/>
    <w:rsid w:val="004A6A11"/>
    <w:rsid w:val="004A6ABB"/>
    <w:rsid w:val="004B2E58"/>
    <w:rsid w:val="004B3321"/>
    <w:rsid w:val="004B7126"/>
    <w:rsid w:val="004D22B1"/>
    <w:rsid w:val="004D6A9F"/>
    <w:rsid w:val="004E42A0"/>
    <w:rsid w:val="004E5603"/>
    <w:rsid w:val="004E6F72"/>
    <w:rsid w:val="004E727A"/>
    <w:rsid w:val="004F305A"/>
    <w:rsid w:val="005002A8"/>
    <w:rsid w:val="00507FE0"/>
    <w:rsid w:val="005109CE"/>
    <w:rsid w:val="005178E5"/>
    <w:rsid w:val="00526082"/>
    <w:rsid w:val="0052635A"/>
    <w:rsid w:val="0052681C"/>
    <w:rsid w:val="00526B61"/>
    <w:rsid w:val="00531534"/>
    <w:rsid w:val="00533FF4"/>
    <w:rsid w:val="0054173F"/>
    <w:rsid w:val="00541AD6"/>
    <w:rsid w:val="00547183"/>
    <w:rsid w:val="00547736"/>
    <w:rsid w:val="00553F7E"/>
    <w:rsid w:val="0055426E"/>
    <w:rsid w:val="00554F44"/>
    <w:rsid w:val="0056052F"/>
    <w:rsid w:val="005643B0"/>
    <w:rsid w:val="00564CB7"/>
    <w:rsid w:val="00570C36"/>
    <w:rsid w:val="00575879"/>
    <w:rsid w:val="00582DA8"/>
    <w:rsid w:val="00583B2C"/>
    <w:rsid w:val="00583D18"/>
    <w:rsid w:val="00586F7E"/>
    <w:rsid w:val="00587E75"/>
    <w:rsid w:val="00597F03"/>
    <w:rsid w:val="005A46AF"/>
    <w:rsid w:val="005A7C2D"/>
    <w:rsid w:val="005B372A"/>
    <w:rsid w:val="005B55CE"/>
    <w:rsid w:val="005C3EA8"/>
    <w:rsid w:val="005C44F5"/>
    <w:rsid w:val="005C56F0"/>
    <w:rsid w:val="005C6695"/>
    <w:rsid w:val="005D2212"/>
    <w:rsid w:val="005D264F"/>
    <w:rsid w:val="005E0954"/>
    <w:rsid w:val="005E39F4"/>
    <w:rsid w:val="005E3C3F"/>
    <w:rsid w:val="005E5FAC"/>
    <w:rsid w:val="005E6657"/>
    <w:rsid w:val="005E6AD5"/>
    <w:rsid w:val="005E7301"/>
    <w:rsid w:val="005F082D"/>
    <w:rsid w:val="005F1844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4274"/>
    <w:rsid w:val="00625FF1"/>
    <w:rsid w:val="006265D5"/>
    <w:rsid w:val="00631478"/>
    <w:rsid w:val="00633DED"/>
    <w:rsid w:val="006348A7"/>
    <w:rsid w:val="00635B28"/>
    <w:rsid w:val="00645374"/>
    <w:rsid w:val="00646770"/>
    <w:rsid w:val="006526A1"/>
    <w:rsid w:val="00653084"/>
    <w:rsid w:val="00656B89"/>
    <w:rsid w:val="00660AE9"/>
    <w:rsid w:val="00663A0C"/>
    <w:rsid w:val="0066584B"/>
    <w:rsid w:val="0067677F"/>
    <w:rsid w:val="00681BEC"/>
    <w:rsid w:val="006908AC"/>
    <w:rsid w:val="00691A15"/>
    <w:rsid w:val="006A654E"/>
    <w:rsid w:val="006A6ACB"/>
    <w:rsid w:val="006B1AF9"/>
    <w:rsid w:val="006B47C3"/>
    <w:rsid w:val="006C10D0"/>
    <w:rsid w:val="006C12E9"/>
    <w:rsid w:val="006C1CE4"/>
    <w:rsid w:val="006C20D0"/>
    <w:rsid w:val="006C72D1"/>
    <w:rsid w:val="006D1CF9"/>
    <w:rsid w:val="006D2323"/>
    <w:rsid w:val="006D4474"/>
    <w:rsid w:val="006E352C"/>
    <w:rsid w:val="006E5B34"/>
    <w:rsid w:val="006F31D8"/>
    <w:rsid w:val="006F53B6"/>
    <w:rsid w:val="006F6673"/>
    <w:rsid w:val="00700DEE"/>
    <w:rsid w:val="00703693"/>
    <w:rsid w:val="0070421F"/>
    <w:rsid w:val="007100F2"/>
    <w:rsid w:val="0071065A"/>
    <w:rsid w:val="0072364B"/>
    <w:rsid w:val="00731EC0"/>
    <w:rsid w:val="00735575"/>
    <w:rsid w:val="00737C1A"/>
    <w:rsid w:val="00740C26"/>
    <w:rsid w:val="00741E52"/>
    <w:rsid w:val="00744ED7"/>
    <w:rsid w:val="00745121"/>
    <w:rsid w:val="007456A2"/>
    <w:rsid w:val="00747F8A"/>
    <w:rsid w:val="007544DE"/>
    <w:rsid w:val="007572BD"/>
    <w:rsid w:val="00762A5B"/>
    <w:rsid w:val="007638BA"/>
    <w:rsid w:val="00765350"/>
    <w:rsid w:val="00767B63"/>
    <w:rsid w:val="007705FC"/>
    <w:rsid w:val="00770847"/>
    <w:rsid w:val="007728BB"/>
    <w:rsid w:val="007748BA"/>
    <w:rsid w:val="00774BE0"/>
    <w:rsid w:val="00781989"/>
    <w:rsid w:val="0078420A"/>
    <w:rsid w:val="00784345"/>
    <w:rsid w:val="0079129C"/>
    <w:rsid w:val="0079253B"/>
    <w:rsid w:val="007970C0"/>
    <w:rsid w:val="00797659"/>
    <w:rsid w:val="007A3F13"/>
    <w:rsid w:val="007A4796"/>
    <w:rsid w:val="007A7C17"/>
    <w:rsid w:val="007B179E"/>
    <w:rsid w:val="007B1874"/>
    <w:rsid w:val="007B603B"/>
    <w:rsid w:val="007B7659"/>
    <w:rsid w:val="007C3188"/>
    <w:rsid w:val="007C716C"/>
    <w:rsid w:val="007C7B0F"/>
    <w:rsid w:val="007D26EA"/>
    <w:rsid w:val="007D2B32"/>
    <w:rsid w:val="007E0A74"/>
    <w:rsid w:val="007E0C09"/>
    <w:rsid w:val="007E6F5B"/>
    <w:rsid w:val="00801390"/>
    <w:rsid w:val="00802A86"/>
    <w:rsid w:val="008039F8"/>
    <w:rsid w:val="0080716F"/>
    <w:rsid w:val="00816643"/>
    <w:rsid w:val="0082068C"/>
    <w:rsid w:val="0082269F"/>
    <w:rsid w:val="008233BC"/>
    <w:rsid w:val="008234E5"/>
    <w:rsid w:val="0082660B"/>
    <w:rsid w:val="008271CB"/>
    <w:rsid w:val="00833173"/>
    <w:rsid w:val="0083607D"/>
    <w:rsid w:val="008426F8"/>
    <w:rsid w:val="00846B24"/>
    <w:rsid w:val="00851763"/>
    <w:rsid w:val="008530A0"/>
    <w:rsid w:val="00853499"/>
    <w:rsid w:val="00854F4E"/>
    <w:rsid w:val="008573D2"/>
    <w:rsid w:val="008624CB"/>
    <w:rsid w:val="0086636B"/>
    <w:rsid w:val="00867C10"/>
    <w:rsid w:val="00872040"/>
    <w:rsid w:val="00894EA1"/>
    <w:rsid w:val="008A224C"/>
    <w:rsid w:val="008A2997"/>
    <w:rsid w:val="008A5B7E"/>
    <w:rsid w:val="008B0877"/>
    <w:rsid w:val="008B1568"/>
    <w:rsid w:val="008B1DAA"/>
    <w:rsid w:val="008B3851"/>
    <w:rsid w:val="008C4D4B"/>
    <w:rsid w:val="008C56A4"/>
    <w:rsid w:val="008D1B71"/>
    <w:rsid w:val="008E0542"/>
    <w:rsid w:val="008E4426"/>
    <w:rsid w:val="008F1A92"/>
    <w:rsid w:val="008F26A1"/>
    <w:rsid w:val="008F68AE"/>
    <w:rsid w:val="009008E7"/>
    <w:rsid w:val="00906B68"/>
    <w:rsid w:val="009113F5"/>
    <w:rsid w:val="00913524"/>
    <w:rsid w:val="00920FC0"/>
    <w:rsid w:val="00921709"/>
    <w:rsid w:val="00922F97"/>
    <w:rsid w:val="00923F1E"/>
    <w:rsid w:val="009274E0"/>
    <w:rsid w:val="009346A4"/>
    <w:rsid w:val="00940CB0"/>
    <w:rsid w:val="00942669"/>
    <w:rsid w:val="00942AA3"/>
    <w:rsid w:val="00954DB1"/>
    <w:rsid w:val="009576A7"/>
    <w:rsid w:val="0096073A"/>
    <w:rsid w:val="00960DDD"/>
    <w:rsid w:val="009619CE"/>
    <w:rsid w:val="009643B0"/>
    <w:rsid w:val="009654D4"/>
    <w:rsid w:val="00975EC2"/>
    <w:rsid w:val="00980554"/>
    <w:rsid w:val="00984106"/>
    <w:rsid w:val="00992519"/>
    <w:rsid w:val="009A0DBF"/>
    <w:rsid w:val="009A5FF6"/>
    <w:rsid w:val="009A7553"/>
    <w:rsid w:val="009B4DF1"/>
    <w:rsid w:val="009B5098"/>
    <w:rsid w:val="009B5B4C"/>
    <w:rsid w:val="009C2AE2"/>
    <w:rsid w:val="009C5AFD"/>
    <w:rsid w:val="009D4B51"/>
    <w:rsid w:val="009E15C3"/>
    <w:rsid w:val="009E48F4"/>
    <w:rsid w:val="009E7AC3"/>
    <w:rsid w:val="009F4B5B"/>
    <w:rsid w:val="00A00A9E"/>
    <w:rsid w:val="00A1563F"/>
    <w:rsid w:val="00A17696"/>
    <w:rsid w:val="00A264A3"/>
    <w:rsid w:val="00A33924"/>
    <w:rsid w:val="00A369E8"/>
    <w:rsid w:val="00A36F5D"/>
    <w:rsid w:val="00A37F05"/>
    <w:rsid w:val="00A40192"/>
    <w:rsid w:val="00A40B9A"/>
    <w:rsid w:val="00A45396"/>
    <w:rsid w:val="00A45A53"/>
    <w:rsid w:val="00A46BDC"/>
    <w:rsid w:val="00A54613"/>
    <w:rsid w:val="00A568A4"/>
    <w:rsid w:val="00A6101B"/>
    <w:rsid w:val="00A67893"/>
    <w:rsid w:val="00A70D00"/>
    <w:rsid w:val="00A7365F"/>
    <w:rsid w:val="00A743A8"/>
    <w:rsid w:val="00A75549"/>
    <w:rsid w:val="00A80F1E"/>
    <w:rsid w:val="00A8137D"/>
    <w:rsid w:val="00A81DAA"/>
    <w:rsid w:val="00A859D3"/>
    <w:rsid w:val="00A86B9D"/>
    <w:rsid w:val="00A911B6"/>
    <w:rsid w:val="00AA40CD"/>
    <w:rsid w:val="00AA6E43"/>
    <w:rsid w:val="00AB58C9"/>
    <w:rsid w:val="00AB6077"/>
    <w:rsid w:val="00AC24B1"/>
    <w:rsid w:val="00AC70D6"/>
    <w:rsid w:val="00AD0CDD"/>
    <w:rsid w:val="00AD6747"/>
    <w:rsid w:val="00AE14E6"/>
    <w:rsid w:val="00AF3850"/>
    <w:rsid w:val="00B04804"/>
    <w:rsid w:val="00B04994"/>
    <w:rsid w:val="00B050E7"/>
    <w:rsid w:val="00B07388"/>
    <w:rsid w:val="00B16BE3"/>
    <w:rsid w:val="00B214AE"/>
    <w:rsid w:val="00B23DE8"/>
    <w:rsid w:val="00B2563A"/>
    <w:rsid w:val="00B3207E"/>
    <w:rsid w:val="00B336E7"/>
    <w:rsid w:val="00B36F68"/>
    <w:rsid w:val="00B43889"/>
    <w:rsid w:val="00B44282"/>
    <w:rsid w:val="00B44792"/>
    <w:rsid w:val="00B523B0"/>
    <w:rsid w:val="00B63B8F"/>
    <w:rsid w:val="00B66A85"/>
    <w:rsid w:val="00B761EA"/>
    <w:rsid w:val="00B81CB6"/>
    <w:rsid w:val="00B831F3"/>
    <w:rsid w:val="00B83547"/>
    <w:rsid w:val="00B84CB7"/>
    <w:rsid w:val="00B85114"/>
    <w:rsid w:val="00B863CD"/>
    <w:rsid w:val="00B87DFD"/>
    <w:rsid w:val="00B935DB"/>
    <w:rsid w:val="00B948D6"/>
    <w:rsid w:val="00BA43E7"/>
    <w:rsid w:val="00BB5126"/>
    <w:rsid w:val="00BB6287"/>
    <w:rsid w:val="00BC3DB9"/>
    <w:rsid w:val="00BC4511"/>
    <w:rsid w:val="00BC675B"/>
    <w:rsid w:val="00BD04FF"/>
    <w:rsid w:val="00BD570A"/>
    <w:rsid w:val="00BD7052"/>
    <w:rsid w:val="00BE3A82"/>
    <w:rsid w:val="00BE6AAF"/>
    <w:rsid w:val="00BF070A"/>
    <w:rsid w:val="00BF2482"/>
    <w:rsid w:val="00BF273F"/>
    <w:rsid w:val="00BF2F35"/>
    <w:rsid w:val="00BF3750"/>
    <w:rsid w:val="00BF7F14"/>
    <w:rsid w:val="00C00BA5"/>
    <w:rsid w:val="00C054E9"/>
    <w:rsid w:val="00C10CDA"/>
    <w:rsid w:val="00C11E3B"/>
    <w:rsid w:val="00C1449D"/>
    <w:rsid w:val="00C16B68"/>
    <w:rsid w:val="00C2398F"/>
    <w:rsid w:val="00C23E28"/>
    <w:rsid w:val="00C24A52"/>
    <w:rsid w:val="00C24C55"/>
    <w:rsid w:val="00C27633"/>
    <w:rsid w:val="00C35EE2"/>
    <w:rsid w:val="00C46970"/>
    <w:rsid w:val="00C51414"/>
    <w:rsid w:val="00C563B9"/>
    <w:rsid w:val="00C6042A"/>
    <w:rsid w:val="00C65C37"/>
    <w:rsid w:val="00C66A45"/>
    <w:rsid w:val="00C675EA"/>
    <w:rsid w:val="00C67976"/>
    <w:rsid w:val="00C737D9"/>
    <w:rsid w:val="00C768D4"/>
    <w:rsid w:val="00C812E2"/>
    <w:rsid w:val="00C81B65"/>
    <w:rsid w:val="00C82EF6"/>
    <w:rsid w:val="00C928B0"/>
    <w:rsid w:val="00C97E3B"/>
    <w:rsid w:val="00CA365F"/>
    <w:rsid w:val="00CA76C1"/>
    <w:rsid w:val="00CA773A"/>
    <w:rsid w:val="00CB009D"/>
    <w:rsid w:val="00CB01AF"/>
    <w:rsid w:val="00CB165F"/>
    <w:rsid w:val="00CB18E6"/>
    <w:rsid w:val="00CB5084"/>
    <w:rsid w:val="00CC0DE3"/>
    <w:rsid w:val="00CC150F"/>
    <w:rsid w:val="00CC2C7B"/>
    <w:rsid w:val="00CC32C3"/>
    <w:rsid w:val="00CC77E2"/>
    <w:rsid w:val="00CC7F23"/>
    <w:rsid w:val="00CD06E0"/>
    <w:rsid w:val="00CD2127"/>
    <w:rsid w:val="00CD3402"/>
    <w:rsid w:val="00CD36A0"/>
    <w:rsid w:val="00CD49A2"/>
    <w:rsid w:val="00CD52EF"/>
    <w:rsid w:val="00CD5C13"/>
    <w:rsid w:val="00CD60B3"/>
    <w:rsid w:val="00CE0C95"/>
    <w:rsid w:val="00CE2BBE"/>
    <w:rsid w:val="00CE5F90"/>
    <w:rsid w:val="00CF101C"/>
    <w:rsid w:val="00CF493D"/>
    <w:rsid w:val="00D015C4"/>
    <w:rsid w:val="00D0386B"/>
    <w:rsid w:val="00D04FAC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410C"/>
    <w:rsid w:val="00D5621A"/>
    <w:rsid w:val="00D571FC"/>
    <w:rsid w:val="00D656DE"/>
    <w:rsid w:val="00D657EC"/>
    <w:rsid w:val="00D7002A"/>
    <w:rsid w:val="00D754C0"/>
    <w:rsid w:val="00D84C46"/>
    <w:rsid w:val="00D871EE"/>
    <w:rsid w:val="00D91532"/>
    <w:rsid w:val="00D939C3"/>
    <w:rsid w:val="00D94005"/>
    <w:rsid w:val="00D9532E"/>
    <w:rsid w:val="00DA189B"/>
    <w:rsid w:val="00DA5817"/>
    <w:rsid w:val="00DA6D14"/>
    <w:rsid w:val="00DB049B"/>
    <w:rsid w:val="00DB3AAB"/>
    <w:rsid w:val="00DB60C7"/>
    <w:rsid w:val="00DD0156"/>
    <w:rsid w:val="00DD03B9"/>
    <w:rsid w:val="00DD0523"/>
    <w:rsid w:val="00DD0E01"/>
    <w:rsid w:val="00DD6684"/>
    <w:rsid w:val="00DD75B3"/>
    <w:rsid w:val="00DE4CCA"/>
    <w:rsid w:val="00DE6A3D"/>
    <w:rsid w:val="00DE6FA3"/>
    <w:rsid w:val="00DF0C34"/>
    <w:rsid w:val="00DF0D70"/>
    <w:rsid w:val="00DF1160"/>
    <w:rsid w:val="00DF26DC"/>
    <w:rsid w:val="00DF3E47"/>
    <w:rsid w:val="00DF614A"/>
    <w:rsid w:val="00DF6BA9"/>
    <w:rsid w:val="00DF737C"/>
    <w:rsid w:val="00E03EA6"/>
    <w:rsid w:val="00E0792A"/>
    <w:rsid w:val="00E21056"/>
    <w:rsid w:val="00E2646B"/>
    <w:rsid w:val="00E270B5"/>
    <w:rsid w:val="00E34D19"/>
    <w:rsid w:val="00E35054"/>
    <w:rsid w:val="00E36069"/>
    <w:rsid w:val="00E367EE"/>
    <w:rsid w:val="00E4380B"/>
    <w:rsid w:val="00E46A8D"/>
    <w:rsid w:val="00E47877"/>
    <w:rsid w:val="00E51524"/>
    <w:rsid w:val="00E656C8"/>
    <w:rsid w:val="00E70142"/>
    <w:rsid w:val="00E71863"/>
    <w:rsid w:val="00E750ED"/>
    <w:rsid w:val="00E75371"/>
    <w:rsid w:val="00E81E95"/>
    <w:rsid w:val="00E83E3E"/>
    <w:rsid w:val="00E83FDE"/>
    <w:rsid w:val="00E9207E"/>
    <w:rsid w:val="00E93B49"/>
    <w:rsid w:val="00EA7E43"/>
    <w:rsid w:val="00EB2A5A"/>
    <w:rsid w:val="00EC0F18"/>
    <w:rsid w:val="00EC13A7"/>
    <w:rsid w:val="00EC32E9"/>
    <w:rsid w:val="00EC5AA0"/>
    <w:rsid w:val="00EC5BFD"/>
    <w:rsid w:val="00EC75D1"/>
    <w:rsid w:val="00ED0FBC"/>
    <w:rsid w:val="00ED3BDA"/>
    <w:rsid w:val="00EE0C50"/>
    <w:rsid w:val="00EE5235"/>
    <w:rsid w:val="00EE5DA8"/>
    <w:rsid w:val="00EE7260"/>
    <w:rsid w:val="00EF3352"/>
    <w:rsid w:val="00EF7AED"/>
    <w:rsid w:val="00EF7E94"/>
    <w:rsid w:val="00F025C4"/>
    <w:rsid w:val="00F07208"/>
    <w:rsid w:val="00F111D1"/>
    <w:rsid w:val="00F13732"/>
    <w:rsid w:val="00F14098"/>
    <w:rsid w:val="00F14F17"/>
    <w:rsid w:val="00F16135"/>
    <w:rsid w:val="00F230CA"/>
    <w:rsid w:val="00F23296"/>
    <w:rsid w:val="00F278FF"/>
    <w:rsid w:val="00F307B9"/>
    <w:rsid w:val="00F30DF8"/>
    <w:rsid w:val="00F33402"/>
    <w:rsid w:val="00F4342E"/>
    <w:rsid w:val="00F45B30"/>
    <w:rsid w:val="00F47C61"/>
    <w:rsid w:val="00F50B4E"/>
    <w:rsid w:val="00F553CE"/>
    <w:rsid w:val="00F55FB1"/>
    <w:rsid w:val="00F62440"/>
    <w:rsid w:val="00F63FD7"/>
    <w:rsid w:val="00F67033"/>
    <w:rsid w:val="00F71053"/>
    <w:rsid w:val="00F74868"/>
    <w:rsid w:val="00F7689B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B2AB3"/>
    <w:rsid w:val="00FB7B27"/>
    <w:rsid w:val="00FB7C8F"/>
    <w:rsid w:val="00FC1880"/>
    <w:rsid w:val="00FC3CFB"/>
    <w:rsid w:val="00FC45E7"/>
    <w:rsid w:val="00FE1B65"/>
    <w:rsid w:val="00FE4E11"/>
    <w:rsid w:val="00FE62FB"/>
    <w:rsid w:val="00FE770C"/>
    <w:rsid w:val="00FE7A20"/>
    <w:rsid w:val="00FF2696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unhideWhenUsed/>
    <w:rsid w:val="006E352C"/>
    <w:pPr>
      <w:ind w:left="566" w:hanging="283"/>
      <w:contextualSpacing/>
    </w:pPr>
  </w:style>
  <w:style w:type="character" w:customStyle="1" w:styleId="1f">
    <w:name w:val="Αριθμός σελίδας1"/>
    <w:basedOn w:val="a0"/>
    <w:rsid w:val="009274E0"/>
  </w:style>
  <w:style w:type="paragraph" w:customStyle="1" w:styleId="1f0">
    <w:name w:val="Απλό κείμενο1"/>
    <w:basedOn w:val="a"/>
    <w:rsid w:val="009274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  <w:style w:type="paragraph" w:customStyle="1" w:styleId="BodyText2">
    <w:name w:val="Body Text 2"/>
    <w:basedOn w:val="a"/>
    <w:rsid w:val="00597F03"/>
    <w:rPr>
      <w:rFonts w:ascii="Arial" w:hAnsi="Arial" w:cs="Arial"/>
      <w:kern w:val="1"/>
      <w:szCs w:val="20"/>
      <w:lang w:eastAsia="el-GR"/>
    </w:rPr>
  </w:style>
  <w:style w:type="paragraph" w:customStyle="1" w:styleId="ListParagraph">
    <w:name w:val="List Paragraph"/>
    <w:basedOn w:val="a"/>
    <w:rsid w:val="00597F03"/>
    <w:pPr>
      <w:ind w:left="720"/>
      <w:contextualSpacing/>
    </w:pPr>
    <w:rPr>
      <w:kern w:val="1"/>
      <w:lang w:eastAsia="el-GR"/>
    </w:rPr>
  </w:style>
  <w:style w:type="paragraph" w:customStyle="1" w:styleId="53">
    <w:name w:val="Παράγραφος λίστας5"/>
    <w:basedOn w:val="a"/>
    <w:rsid w:val="00597F03"/>
    <w:pPr>
      <w:ind w:left="720"/>
      <w:contextualSpacing/>
    </w:pPr>
    <w:rPr>
      <w:kern w:val="2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A43D8-A939-46B8-8708-AA8FF89B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1158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7398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4</cp:revision>
  <cp:lastPrinted>2022-06-08T06:19:00Z</cp:lastPrinted>
  <dcterms:created xsi:type="dcterms:W3CDTF">2022-06-23T07:10:00Z</dcterms:created>
  <dcterms:modified xsi:type="dcterms:W3CDTF">2022-06-23T07:22:00Z</dcterms:modified>
</cp:coreProperties>
</file>