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36195">
        <w:rPr>
          <w:rFonts w:ascii="Arial" w:eastAsia="Arial" w:hAnsi="Arial" w:cs="Arial"/>
          <w:b/>
          <w:bCs/>
          <w:sz w:val="22"/>
          <w:szCs w:val="22"/>
        </w:rPr>
        <w:t>2</w:t>
      </w:r>
      <w:r w:rsidR="00CE6A0F">
        <w:rPr>
          <w:rFonts w:ascii="Arial" w:eastAsia="Arial" w:hAnsi="Arial" w:cs="Arial"/>
          <w:b/>
          <w:bCs/>
          <w:sz w:val="22"/>
          <w:szCs w:val="22"/>
          <w:lang w:val="en-US"/>
        </w:rPr>
        <w:t>4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624274" w:rsidRPr="00E81E95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F2817">
        <w:rPr>
          <w:rFonts w:ascii="Arial" w:eastAsia="Arial" w:hAnsi="Arial" w:cs="Arial"/>
          <w:b/>
          <w:bCs/>
          <w:sz w:val="22"/>
          <w:szCs w:val="22"/>
        </w:rPr>
        <w:t>10781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436195">
        <w:rPr>
          <w:rFonts w:ascii="Arial" w:hAnsi="Arial" w:cs="Arial"/>
          <w:b/>
          <w:sz w:val="22"/>
          <w:szCs w:val="22"/>
        </w:rPr>
        <w:t>1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CE6A0F" w:rsidRPr="008F2817">
        <w:rPr>
          <w:rFonts w:ascii="Arial" w:hAnsi="Arial" w:cs="Arial"/>
          <w:b/>
          <w:sz w:val="22"/>
          <w:szCs w:val="22"/>
        </w:rPr>
        <w:t>93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533FF4" w:rsidRPr="008F2817" w:rsidRDefault="00CE6A0F" w:rsidP="00C054E9">
      <w:pPr>
        <w:rPr>
          <w:rFonts w:ascii="Arial" w:hAnsi="Arial" w:cs="Arial"/>
          <w:b/>
          <w:sz w:val="22"/>
          <w:szCs w:val="22"/>
          <w:lang w:eastAsia="el-GR"/>
        </w:rPr>
      </w:pPr>
      <w:r w:rsidRPr="00CE6A0F">
        <w:rPr>
          <w:rFonts w:ascii="Arial" w:hAnsi="Arial" w:cs="Arial"/>
          <w:b/>
          <w:sz w:val="22"/>
          <w:szCs w:val="22"/>
          <w:lang w:eastAsia="el-GR"/>
        </w:rPr>
        <w:t>Απαλλαγή υπολόγου και έγκριση απόδοσης λογαριασμού του αριθ. 1128/2022 Χρηματικού Εντάλματος προπληρωμής</w:t>
      </w:r>
      <w:r w:rsidRPr="008F2817">
        <w:rPr>
          <w:rFonts w:ascii="Arial" w:hAnsi="Arial" w:cs="Arial"/>
          <w:b/>
          <w:sz w:val="22"/>
          <w:szCs w:val="22"/>
          <w:lang w:eastAsia="el-GR"/>
        </w:rPr>
        <w:t>.</w:t>
      </w:r>
    </w:p>
    <w:p w:rsidR="00CE6A0F" w:rsidRPr="008F2817" w:rsidRDefault="00CE6A0F" w:rsidP="00C054E9">
      <w:pPr>
        <w:rPr>
          <w:rFonts w:ascii="Arial" w:eastAsia="SimSun" w:hAnsi="Arial" w:cs="Arial"/>
          <w:b/>
          <w:sz w:val="20"/>
          <w:szCs w:val="20"/>
          <w:highlight w:val="white"/>
        </w:rPr>
      </w:pPr>
    </w:p>
    <w:p w:rsidR="005002A8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C24A52">
        <w:rPr>
          <w:rFonts w:ascii="Arial" w:hAnsi="Arial" w:cs="Arial"/>
          <w:sz w:val="22"/>
          <w:szCs w:val="22"/>
        </w:rPr>
        <w:t>21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r w:rsidR="00624274">
        <w:rPr>
          <w:rFonts w:ascii="Arial" w:hAnsi="Arial" w:cs="Arial"/>
          <w:sz w:val="22"/>
          <w:szCs w:val="22"/>
        </w:rPr>
        <w:t>Ιουνίου</w:t>
      </w:r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</w:t>
      </w:r>
      <w:r w:rsidR="005002A8">
        <w:rPr>
          <w:rFonts w:ascii="Arial" w:hAnsi="Arial" w:cs="Arial"/>
          <w:sz w:val="22"/>
          <w:szCs w:val="22"/>
        </w:rPr>
        <w:t xml:space="preserve">και στην αίθουσα συνεδριάσεων του Δημοτικού Συμβουλίου 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 μετά την από  10269/17-06-2022  έγγραφη πρόσκληση του  Προέδρου της (Δημάρχου </w:t>
      </w:r>
      <w:proofErr w:type="spellStart"/>
      <w:r w:rsidR="005002A8">
        <w:rPr>
          <w:rFonts w:ascii="Arial" w:hAnsi="Arial" w:cs="Arial"/>
          <w:sz w:val="22"/>
          <w:szCs w:val="22"/>
        </w:rPr>
        <w:t>Λεβαδέων</w:t>
      </w:r>
      <w:proofErr w:type="spellEnd"/>
      <w:r w:rsidR="005002A8">
        <w:rPr>
          <w:rFonts w:ascii="Arial" w:hAnsi="Arial" w:cs="Arial"/>
          <w:sz w:val="22"/>
          <w:szCs w:val="22"/>
        </w:rPr>
        <w:t xml:space="preserve">). </w:t>
      </w:r>
      <w:r w:rsidRPr="002F2C73">
        <w:rPr>
          <w:rFonts w:ascii="Arial" w:hAnsi="Arial" w:cs="Arial"/>
          <w:sz w:val="22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436195">
        <w:rPr>
          <w:rFonts w:ascii="Arial" w:hAnsi="Arial" w:cs="Arial"/>
          <w:sz w:val="22"/>
          <w:szCs w:val="22"/>
        </w:rPr>
        <w:t xml:space="preserve">έξι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436195">
        <w:rPr>
          <w:rFonts w:ascii="Arial" w:hAnsi="Arial" w:cs="Arial"/>
          <w:sz w:val="22"/>
          <w:szCs w:val="22"/>
        </w:rPr>
        <w:t>6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274">
        <w:rPr>
          <w:rFonts w:ascii="Arial" w:hAnsi="Arial" w:cs="Arial"/>
          <w:sz w:val="22"/>
          <w:szCs w:val="22"/>
        </w:rPr>
        <w:t>Καπλάνης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Κωνσταντίνος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r w:rsidR="00624274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624274">
        <w:rPr>
          <w:rFonts w:ascii="Arial" w:hAnsi="Arial" w:cs="Arial"/>
          <w:sz w:val="22"/>
          <w:szCs w:val="22"/>
        </w:rPr>
        <w:t>Μητά</w:t>
      </w:r>
      <w:proofErr w:type="spellEnd"/>
      <w:r w:rsidR="00624274">
        <w:rPr>
          <w:rFonts w:ascii="Arial" w:hAnsi="Arial" w:cs="Arial"/>
          <w:sz w:val="22"/>
          <w:szCs w:val="22"/>
        </w:rPr>
        <w:t xml:space="preserve"> Αλέξαν</w:t>
      </w:r>
      <w:r w:rsidR="002617C8">
        <w:rPr>
          <w:rFonts w:ascii="Arial" w:hAnsi="Arial" w:cs="Arial"/>
          <w:sz w:val="22"/>
          <w:szCs w:val="22"/>
        </w:rPr>
        <w:t>δ</w:t>
      </w:r>
      <w:r w:rsidR="00624274">
        <w:rPr>
          <w:rFonts w:ascii="Arial" w:hAnsi="Arial" w:cs="Arial"/>
          <w:sz w:val="22"/>
          <w:szCs w:val="22"/>
        </w:rPr>
        <w:t>ρου)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</w:t>
      </w:r>
      <w:r w:rsidR="00436195">
        <w:rPr>
          <w:rFonts w:ascii="Arial" w:hAnsi="Arial" w:cs="Arial"/>
          <w:sz w:val="22"/>
          <w:szCs w:val="22"/>
        </w:rPr>
        <w:t>2.Πούλος Ευάγγελος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436195">
        <w:rPr>
          <w:rFonts w:ascii="Arial" w:hAnsi="Arial" w:cs="Arial"/>
          <w:sz w:val="22"/>
          <w:szCs w:val="22"/>
        </w:rPr>
        <w:t xml:space="preserve">  3.Μπράλιος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Αν και είχαν νόμιμα προσκληθεί         </w:t>
      </w:r>
    </w:p>
    <w:p w:rsidR="002417FC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2617C8" w:rsidRPr="002F2C73" w:rsidRDefault="00436195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 Δημητρίου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A45A53" w:rsidRPr="00A45A53" w:rsidRDefault="00F230CA" w:rsidP="0072364B">
      <w:pPr>
        <w:jc w:val="both"/>
        <w:rPr>
          <w:rFonts w:ascii="Arial" w:eastAsia="Arial" w:hAnsi="Arial" w:cs="Arial"/>
          <w:sz w:val="22"/>
          <w:szCs w:val="22"/>
        </w:rPr>
      </w:pPr>
      <w:r w:rsidRPr="00A45A53">
        <w:rPr>
          <w:rFonts w:ascii="Arial" w:eastAsia="Arial" w:hAnsi="Arial" w:cs="Arial"/>
          <w:sz w:val="22"/>
          <w:szCs w:val="22"/>
        </w:rPr>
        <w:t xml:space="preserve"> Ο Πρόεδρος της Οικονομικής Επιτροπής 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εισηγούμενος το  </w:t>
      </w:r>
      <w:r w:rsidR="00CE6A0F" w:rsidRPr="00CE6A0F">
        <w:rPr>
          <w:rFonts w:ascii="Arial" w:eastAsia="Arial" w:hAnsi="Arial" w:cs="Arial"/>
          <w:sz w:val="22"/>
          <w:szCs w:val="22"/>
        </w:rPr>
        <w:t>7</w:t>
      </w:r>
      <w:r w:rsidR="00A45A53" w:rsidRPr="00A45A5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έθεσε υπόψη των το με  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2364B"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2364B"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72364B">
        <w:rPr>
          <w:rFonts w:ascii="Arial" w:eastAsia="Arial" w:hAnsi="Arial" w:cs="Arial"/>
          <w:sz w:val="22"/>
          <w:szCs w:val="22"/>
        </w:rPr>
        <w:t>96</w:t>
      </w:r>
      <w:r w:rsidR="00CE6A0F">
        <w:rPr>
          <w:rFonts w:ascii="Arial" w:eastAsia="Arial" w:hAnsi="Arial" w:cs="Arial"/>
          <w:sz w:val="22"/>
          <w:szCs w:val="22"/>
        </w:rPr>
        <w:t>72</w:t>
      </w:r>
      <w:r w:rsidR="0072364B" w:rsidRPr="001A3FEE">
        <w:rPr>
          <w:rFonts w:ascii="Arial" w:eastAsia="Arial" w:hAnsi="Arial" w:cs="Arial"/>
          <w:sz w:val="22"/>
          <w:szCs w:val="22"/>
        </w:rPr>
        <w:t>/</w:t>
      </w:r>
      <w:r w:rsidR="0072364B">
        <w:rPr>
          <w:rFonts w:ascii="Arial" w:eastAsia="Arial" w:hAnsi="Arial" w:cs="Arial"/>
          <w:sz w:val="22"/>
          <w:szCs w:val="22"/>
        </w:rPr>
        <w:t>0</w:t>
      </w:r>
      <w:r w:rsidR="00CE6A0F">
        <w:rPr>
          <w:rFonts w:ascii="Arial" w:eastAsia="Arial" w:hAnsi="Arial" w:cs="Arial"/>
          <w:sz w:val="22"/>
          <w:szCs w:val="22"/>
        </w:rPr>
        <w:t>7</w:t>
      </w:r>
      <w:r w:rsidR="0072364B" w:rsidRPr="001A3FEE">
        <w:rPr>
          <w:rFonts w:ascii="Arial" w:eastAsia="Arial" w:hAnsi="Arial" w:cs="Arial"/>
          <w:sz w:val="22"/>
          <w:szCs w:val="22"/>
        </w:rPr>
        <w:t>-06</w:t>
      </w:r>
      <w:r w:rsidR="0072364B" w:rsidRPr="001A3FEE">
        <w:rPr>
          <w:rFonts w:ascii="Arial" w:hAnsi="Arial" w:cs="Arial"/>
          <w:sz w:val="22"/>
          <w:szCs w:val="22"/>
        </w:rPr>
        <w:t xml:space="preserve">-2022  </w:t>
      </w:r>
      <w:r w:rsidR="0072364B" w:rsidRPr="001A3FEE">
        <w:rPr>
          <w:rFonts w:ascii="Arial" w:eastAsia="Arial" w:hAnsi="Arial" w:cs="Arial"/>
          <w:sz w:val="22"/>
          <w:szCs w:val="22"/>
        </w:rPr>
        <w:t>έγγραφο τ</w:t>
      </w:r>
      <w:r w:rsidR="00CE6A0F">
        <w:rPr>
          <w:rFonts w:ascii="Arial" w:eastAsia="Arial" w:hAnsi="Arial" w:cs="Arial"/>
          <w:sz w:val="22"/>
          <w:szCs w:val="22"/>
        </w:rPr>
        <w:t xml:space="preserve">ου </w:t>
      </w:r>
      <w:r w:rsidR="00E427BE">
        <w:rPr>
          <w:rFonts w:ascii="Arial" w:eastAsia="Arial" w:hAnsi="Arial" w:cs="Arial"/>
          <w:sz w:val="22"/>
          <w:szCs w:val="22"/>
        </w:rPr>
        <w:t xml:space="preserve">υπόλογου δημοτικού υπαλλήλου  </w:t>
      </w:r>
      <w:proofErr w:type="spellStart"/>
      <w:r w:rsidR="00E427BE">
        <w:rPr>
          <w:rFonts w:ascii="Arial" w:eastAsia="Arial" w:hAnsi="Arial" w:cs="Arial"/>
          <w:sz w:val="22"/>
          <w:szCs w:val="22"/>
        </w:rPr>
        <w:t>Μητρατζούλη</w:t>
      </w:r>
      <w:proofErr w:type="spellEnd"/>
      <w:r w:rsidR="00E427BE">
        <w:rPr>
          <w:rFonts w:ascii="Arial" w:eastAsia="Arial" w:hAnsi="Arial" w:cs="Arial"/>
          <w:sz w:val="22"/>
          <w:szCs w:val="22"/>
        </w:rPr>
        <w:t xml:space="preserve"> Ηλία </w:t>
      </w:r>
      <w:r w:rsidR="0072364B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2364B" w:rsidRPr="001A3FEE">
        <w:rPr>
          <w:rFonts w:ascii="Arial" w:hAnsi="Arial" w:cs="Arial"/>
          <w:sz w:val="22"/>
          <w:szCs w:val="22"/>
        </w:rPr>
        <w:t>τα παρακάτω:</w:t>
      </w:r>
      <w:r w:rsidR="0072364B" w:rsidRPr="001A3FEE">
        <w:rPr>
          <w:rFonts w:ascii="Arial" w:eastAsia="Arial" w:hAnsi="Arial" w:cs="Arial"/>
          <w:sz w:val="22"/>
          <w:szCs w:val="22"/>
        </w:rPr>
        <w:t xml:space="preserve">           </w:t>
      </w:r>
      <w:r w:rsidR="00A45A53" w:rsidRPr="00A45A53">
        <w:rPr>
          <w:rFonts w:ascii="Arial" w:eastAsia="Arial" w:hAnsi="Arial" w:cs="Arial"/>
          <w:sz w:val="22"/>
          <w:szCs w:val="22"/>
        </w:rPr>
        <w:t xml:space="preserve">        </w:t>
      </w:r>
    </w:p>
    <w:p w:rsidR="00CE6A0F" w:rsidRPr="00CE6A0F" w:rsidRDefault="00CE6A0F" w:rsidP="00CE6A0F">
      <w:pPr>
        <w:spacing w:after="240" w:line="276" w:lineRule="auto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. 129/11-05-2022 απόφαση οικονομικής επιτροπής Δήμου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και θέμα: ‘’Έκδοση εντάλματος προπληρωμής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επ΄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ονόματος  δημοτικού υπαλλήλου ποσού 350,00€ για έξοδα μετακίνησης και  διαμονής του οδηγού του δημάρχου για την μετακίνηση του Δημάρχου  σε διημερίδα στην Ηράκλεια Σερρών,  από τις 13-15 Μαΐου 2022’’, αποφασίστηκε ομόφωνα η έγκριση έκδοσης χρηματικού εντάλματος προπληρωμής στο όνομα του υπαλλήλου του Δήμου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, Ηλία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Μητρατζούλη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>, ύψους 350,00€ σε βάρος του Κ.Α. Εξόδων 10/6422 για την πληρωμή της προαναφερόμενης δαπάνης.</w:t>
      </w:r>
    </w:p>
    <w:p w:rsidR="00CE6A0F" w:rsidRPr="00CE6A0F" w:rsidRDefault="00CE6A0F" w:rsidP="00CE6A0F">
      <w:pPr>
        <w:spacing w:after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>Επίσης με την ίδια απόφαση (129/2022) Οικονομικής επιτροπής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17/5-15/6/1959, στις  30/06/2022 .</w:t>
      </w:r>
    </w:p>
    <w:p w:rsidR="00CE6A0F" w:rsidRPr="00CE6A0F" w:rsidRDefault="00CE6A0F" w:rsidP="00CE6A0F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>Σε εκτέλεση των ανωτέρω εκδόθηκε το ΧΕΠ 1128/12-05-2022, ποσού 350,00€ .</w:t>
      </w:r>
    </w:p>
    <w:p w:rsidR="00CE6A0F" w:rsidRPr="00CE6A0F" w:rsidRDefault="00CE6A0F" w:rsidP="00CE6A0F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συνολικό ποσό των 194,54 € σύμφωνα με : </w:t>
      </w:r>
    </w:p>
    <w:p w:rsidR="00CE6A0F" w:rsidRPr="00CE6A0F" w:rsidRDefault="00CE6A0F" w:rsidP="00CE6A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E6A0F">
        <w:rPr>
          <w:rFonts w:ascii="Arial" w:hAnsi="Arial" w:cs="Arial"/>
          <w:i/>
          <w:sz w:val="22"/>
          <w:szCs w:val="22"/>
        </w:rPr>
        <w:t>Τις κάτωθι αποδείξεις καυσίμων:</w:t>
      </w:r>
    </w:p>
    <w:p w:rsidR="00CE6A0F" w:rsidRPr="00CE6A0F" w:rsidRDefault="00CE6A0F" w:rsidP="00CE6A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E6A0F">
        <w:rPr>
          <w:rFonts w:ascii="Arial" w:hAnsi="Arial" w:cs="Arial"/>
          <w:i/>
          <w:sz w:val="22"/>
          <w:szCs w:val="22"/>
        </w:rPr>
        <w:t>1.Αριθμ.98306/13-5-2022 ποσό 50,00€ για βενζίνη</w:t>
      </w:r>
    </w:p>
    <w:p w:rsidR="00CE6A0F" w:rsidRPr="00CE6A0F" w:rsidRDefault="00CE6A0F" w:rsidP="00CE6A0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E6A0F">
        <w:rPr>
          <w:rFonts w:ascii="Arial" w:hAnsi="Arial" w:cs="Arial"/>
          <w:i/>
          <w:sz w:val="22"/>
          <w:szCs w:val="22"/>
        </w:rPr>
        <w:t>2.Αριθμ.98374/14-5-2022 ποσό 74,00€ για βενζίνη</w:t>
      </w:r>
    </w:p>
    <w:p w:rsidR="00CE6A0F" w:rsidRPr="00CE6A0F" w:rsidRDefault="00CE6A0F" w:rsidP="00CE6A0F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3.Αριθμ.0217033 &amp; 0217034/14-5-2022 ποσών 24,01€ &amp; 46,53€ αντίστοιχα, για υγραέριο κίνησης, </w:t>
      </w:r>
    </w:p>
    <w:p w:rsidR="00CE6A0F" w:rsidRPr="00CE6A0F" w:rsidRDefault="00CE6A0F" w:rsidP="00CE6A0F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>Το υπόλοιπο ποσό των 155,46€ είναι προς επιστροφή διότι δεν δαπανήθηκε.</w:t>
      </w:r>
    </w:p>
    <w:p w:rsidR="00CE6A0F" w:rsidRPr="00CE6A0F" w:rsidRDefault="00CE6A0F" w:rsidP="00CE6A0F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lastRenderedPageBreak/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CE6A0F" w:rsidRDefault="00CE6A0F" w:rsidP="00CE6A0F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Η οικονομική επιτροπή του Δήμου 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CE6A0F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CE6A0F">
        <w:rPr>
          <w:rFonts w:ascii="Arial" w:hAnsi="Arial" w:cs="Arial"/>
          <w:i/>
          <w:sz w:val="22"/>
          <w:szCs w:val="22"/>
          <w:highlight w:val="white"/>
        </w:rPr>
        <w:t>. 1128/12-05-2022 Χρηματικού Εντάλματος Προπληρωμής και 2ον) την έγκριση της απαλλαγής μου, ως υπολόγου του ανωτέρω 1128/2022  Χρηματικού Εντάλματος Προπληρωμής, από κάθε ευθύνη .</w:t>
      </w:r>
    </w:p>
    <w:p w:rsidR="00CE6A0F" w:rsidRPr="00DD0E01" w:rsidRDefault="00CE6A0F" w:rsidP="00CE6A0F">
      <w:pPr>
        <w:spacing w:before="240" w:line="276" w:lineRule="auto"/>
        <w:ind w:firstLine="426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E6A0F" w:rsidRPr="008624CB" w:rsidRDefault="00CE6A0F" w:rsidP="00CE6A0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E6A0F" w:rsidRPr="00F26116" w:rsidRDefault="00CE6A0F" w:rsidP="00CE6A0F">
      <w:pPr>
        <w:suppressAutoHyphens w:val="0"/>
      </w:pPr>
      <w:r w:rsidRPr="00E03A0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E427BE">
        <w:rPr>
          <w:rFonts w:ascii="Arial" w:hAnsi="Arial" w:cs="Arial"/>
          <w:sz w:val="22"/>
          <w:szCs w:val="22"/>
        </w:rPr>
        <w:t>9572</w:t>
      </w:r>
      <w:r w:rsidR="00E427BE" w:rsidRPr="00ED57AC">
        <w:rPr>
          <w:rFonts w:ascii="Arial" w:eastAsia="Arial" w:hAnsi="Arial" w:cs="Arial"/>
          <w:sz w:val="22"/>
          <w:szCs w:val="22"/>
        </w:rPr>
        <w:t>/</w:t>
      </w:r>
      <w:r w:rsidR="00E427BE">
        <w:rPr>
          <w:rFonts w:ascii="Arial" w:eastAsia="Arial" w:hAnsi="Arial" w:cs="Arial"/>
          <w:sz w:val="22"/>
          <w:szCs w:val="22"/>
        </w:rPr>
        <w:t>07-</w:t>
      </w:r>
      <w:r w:rsidR="00E427BE" w:rsidRPr="00867249">
        <w:rPr>
          <w:rFonts w:ascii="Arial" w:eastAsia="Arial" w:hAnsi="Arial" w:cs="Arial"/>
          <w:sz w:val="22"/>
          <w:szCs w:val="22"/>
        </w:rPr>
        <w:t>0</w:t>
      </w:r>
      <w:r w:rsidR="00E427BE">
        <w:rPr>
          <w:rFonts w:ascii="Arial" w:eastAsia="Arial" w:hAnsi="Arial" w:cs="Arial"/>
          <w:sz w:val="22"/>
          <w:szCs w:val="22"/>
        </w:rPr>
        <w:t>6</w:t>
      </w:r>
      <w:r w:rsidR="00E427BE" w:rsidRPr="00ED57AC">
        <w:rPr>
          <w:rFonts w:ascii="Arial" w:hAnsi="Arial" w:cs="Arial"/>
          <w:sz w:val="22"/>
          <w:szCs w:val="22"/>
        </w:rPr>
        <w:t>-202</w:t>
      </w:r>
      <w:r w:rsidR="00E427BE">
        <w:rPr>
          <w:rFonts w:ascii="Arial" w:hAnsi="Arial" w:cs="Arial"/>
          <w:sz w:val="22"/>
          <w:szCs w:val="22"/>
        </w:rPr>
        <w:t>2</w:t>
      </w:r>
      <w:r w:rsidR="00E427BE" w:rsidRPr="00ED57AC">
        <w:rPr>
          <w:rFonts w:ascii="Arial" w:hAnsi="Arial" w:cs="Arial"/>
          <w:sz w:val="22"/>
          <w:szCs w:val="22"/>
        </w:rPr>
        <w:t xml:space="preserve">  </w:t>
      </w:r>
      <w:r w:rsidR="00E427B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E427BE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 xml:space="preserve">  υπόλογος   δημοτικ</w:t>
      </w:r>
      <w:r w:rsidR="00E427BE">
        <w:rPr>
          <w:rFonts w:ascii="Arial" w:hAnsi="Arial" w:cs="Arial"/>
          <w:sz w:val="22"/>
          <w:szCs w:val="22"/>
        </w:rPr>
        <w:t xml:space="preserve">ός </w:t>
      </w:r>
      <w:r>
        <w:rPr>
          <w:rFonts w:ascii="Arial" w:hAnsi="Arial" w:cs="Arial"/>
          <w:sz w:val="22"/>
          <w:szCs w:val="22"/>
        </w:rPr>
        <w:t xml:space="preserve">  υπάλληλος  </w:t>
      </w:r>
      <w:proofErr w:type="spellStart"/>
      <w:r w:rsidR="00E427BE">
        <w:rPr>
          <w:rFonts w:ascii="Arial" w:hAnsi="Arial" w:cs="Arial"/>
          <w:sz w:val="22"/>
          <w:szCs w:val="22"/>
        </w:rPr>
        <w:t>Μητρατζούλης</w:t>
      </w:r>
      <w:proofErr w:type="spellEnd"/>
      <w:r w:rsidR="00E427BE">
        <w:rPr>
          <w:rFonts w:ascii="Arial" w:hAnsi="Arial" w:cs="Arial"/>
          <w:sz w:val="22"/>
          <w:szCs w:val="22"/>
        </w:rPr>
        <w:t xml:space="preserve"> Ηλίας</w:t>
      </w:r>
      <w:r>
        <w:rPr>
          <w:rFonts w:ascii="Arial" w:hAnsi="Arial" w:cs="Arial"/>
          <w:sz w:val="22"/>
          <w:szCs w:val="22"/>
        </w:rPr>
        <w:t xml:space="preserve">   για την απόδοση του λογαριασμού  που είχε  διανεμηθεί </w:t>
      </w:r>
    </w:p>
    <w:p w:rsidR="00CE6A0F" w:rsidRDefault="00CE6A0F" w:rsidP="00CE6A0F">
      <w:pPr>
        <w:tabs>
          <w:tab w:val="left" w:pos="559"/>
          <w:tab w:val="left" w:pos="1555"/>
        </w:tabs>
        <w:spacing w:line="276" w:lineRule="auto"/>
      </w:pPr>
      <w:r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>
        <w:rPr>
          <w:rFonts w:ascii="Arial" w:hAnsi="Arial" w:cs="Arial"/>
          <w:b/>
          <w:bCs/>
        </w:rPr>
        <w:t xml:space="preserve">     </w:t>
      </w:r>
    </w:p>
    <w:p w:rsidR="00CE6A0F" w:rsidRDefault="00CE6A0F" w:rsidP="00CE6A0F">
      <w:pPr>
        <w:suppressAutoHyphens w:val="0"/>
      </w:pPr>
      <w:r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CE6A0F" w:rsidRDefault="00CE6A0F" w:rsidP="00CE6A0F">
      <w:pPr>
        <w:suppressAutoHyphens w:val="0"/>
      </w:pPr>
      <w:r>
        <w:rPr>
          <w:rFonts w:ascii="Arial" w:hAnsi="Arial" w:cs="Arial"/>
          <w:sz w:val="22"/>
          <w:szCs w:val="22"/>
        </w:rPr>
        <w:t xml:space="preserve">-Την  αριθ. </w:t>
      </w:r>
      <w:r w:rsidR="00E427BE">
        <w:rPr>
          <w:rFonts w:ascii="Arial" w:hAnsi="Arial" w:cs="Arial"/>
          <w:sz w:val="22"/>
          <w:szCs w:val="22"/>
        </w:rPr>
        <w:t>129</w:t>
      </w:r>
      <w:r>
        <w:rPr>
          <w:rFonts w:ascii="Arial" w:hAnsi="Arial" w:cs="Arial"/>
          <w:sz w:val="22"/>
          <w:szCs w:val="22"/>
        </w:rPr>
        <w:t>/2022</w:t>
      </w:r>
      <w:r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CE6A0F" w:rsidRDefault="00CE6A0F" w:rsidP="00CE6A0F">
      <w:pPr>
        <w:suppressAutoHyphens w:val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18710B">
        <w:rPr>
          <w:rFonts w:ascii="Arial" w:eastAsia="Verdana" w:hAnsi="Arial" w:cs="Arial"/>
          <w:sz w:val="22"/>
          <w:szCs w:val="22"/>
        </w:rPr>
        <w:t xml:space="preserve">. </w:t>
      </w:r>
      <w:r w:rsidR="00E427BE">
        <w:rPr>
          <w:rFonts w:ascii="Arial" w:eastAsia="Verdana" w:hAnsi="Arial" w:cs="Arial"/>
          <w:sz w:val="22"/>
          <w:szCs w:val="22"/>
        </w:rPr>
        <w:t>1128</w:t>
      </w:r>
      <w:r w:rsidRPr="0018710B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CE6A0F" w:rsidRPr="00E03A0E" w:rsidRDefault="00CE6A0F" w:rsidP="00CE6A0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E03A0E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CE6A0F" w:rsidRDefault="00CE6A0F" w:rsidP="00CE6A0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3A0E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E6A0F" w:rsidRDefault="00CE6A0F" w:rsidP="00CE6A0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E6A0F" w:rsidRPr="00E03A0E" w:rsidRDefault="00CE6A0F" w:rsidP="00CE6A0F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E6A0F" w:rsidRDefault="00CE6A0F" w:rsidP="00CE6A0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E03A0E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 ΟΜΟΦΩΝΑ</w:t>
      </w:r>
    </w:p>
    <w:p w:rsidR="00CE6A0F" w:rsidRDefault="00CE6A0F" w:rsidP="00CE6A0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E427BE" w:rsidRDefault="00CE6A0F" w:rsidP="00E427BE">
      <w:pPr>
        <w:spacing w:line="276" w:lineRule="auto"/>
        <w:ind w:firstLine="42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Α)Εγκρίνει την απόδοση λογαριασμού έτσι όπως υποβλήθηκε  με  το 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 9572</w:t>
      </w:r>
      <w:r w:rsidRPr="00ED57AC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07-</w:t>
      </w:r>
    </w:p>
    <w:p w:rsidR="00E427BE" w:rsidRDefault="00CE6A0F" w:rsidP="00E427BE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867249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 w:rsidRPr="00ED57A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,  από τον  υπόλογο δημοτικό  υπάλληλο  </w:t>
      </w:r>
      <w:proofErr w:type="spellStart"/>
      <w:r>
        <w:rPr>
          <w:rFonts w:ascii="Arial" w:hAnsi="Arial" w:cs="Arial"/>
          <w:sz w:val="22"/>
          <w:szCs w:val="22"/>
        </w:rPr>
        <w:t>Μητρατζούλη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427BE">
        <w:rPr>
          <w:rFonts w:ascii="Arial" w:hAnsi="Arial" w:cs="Arial"/>
          <w:sz w:val="22"/>
          <w:szCs w:val="22"/>
        </w:rPr>
        <w:t>Ηλία</w:t>
      </w:r>
      <w:r>
        <w:rPr>
          <w:rFonts w:ascii="Arial" w:hAnsi="Arial" w:cs="Arial"/>
          <w:sz w:val="22"/>
          <w:szCs w:val="22"/>
        </w:rPr>
        <w:t xml:space="preserve">   μαζί με τα</w:t>
      </w:r>
    </w:p>
    <w:p w:rsidR="00CE6A0F" w:rsidRDefault="00CE6A0F" w:rsidP="00E427BE">
      <w:pPr>
        <w:spacing w:line="276" w:lineRule="auto"/>
        <w:ind w:firstLine="426"/>
      </w:pPr>
      <w:r>
        <w:rPr>
          <w:rFonts w:ascii="Arial" w:hAnsi="Arial" w:cs="Arial"/>
          <w:sz w:val="22"/>
          <w:szCs w:val="22"/>
        </w:rPr>
        <w:t xml:space="preserve"> συνημμένα  δικαιολογητικά.                                                      </w:t>
      </w:r>
    </w:p>
    <w:p w:rsidR="00E427BE" w:rsidRPr="00D01427" w:rsidRDefault="00E427BE" w:rsidP="00E427BE">
      <w:pPr>
        <w:pStyle w:val="10"/>
        <w:numPr>
          <w:ilvl w:val="0"/>
          <w:numId w:val="0"/>
        </w:numPr>
        <w:suppressLineNumbers/>
        <w:tabs>
          <w:tab w:val="left" w:pos="426"/>
        </w:tabs>
        <w:snapToGrid w:val="0"/>
        <w:spacing w:before="114" w:after="114"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E6A0F" w:rsidRPr="00AA5AAE">
        <w:rPr>
          <w:rFonts w:ascii="Arial" w:hAnsi="Arial" w:cs="Arial"/>
          <w:sz w:val="22"/>
          <w:szCs w:val="22"/>
        </w:rPr>
        <w:t>Β)Απαλλάσσει τ</w:t>
      </w:r>
      <w:r>
        <w:rPr>
          <w:rFonts w:ascii="Arial" w:hAnsi="Arial" w:cs="Arial"/>
          <w:sz w:val="22"/>
          <w:szCs w:val="22"/>
        </w:rPr>
        <w:t>ο</w:t>
      </w:r>
      <w:r w:rsidR="00CE6A0F" w:rsidRPr="00AA5AAE">
        <w:rPr>
          <w:rFonts w:ascii="Arial" w:hAnsi="Arial" w:cs="Arial"/>
          <w:sz w:val="22"/>
          <w:szCs w:val="22"/>
        </w:rPr>
        <w:t>ν δημοτικ</w:t>
      </w:r>
      <w:r>
        <w:rPr>
          <w:rFonts w:ascii="Arial" w:hAnsi="Arial" w:cs="Arial"/>
          <w:sz w:val="22"/>
          <w:szCs w:val="22"/>
        </w:rPr>
        <w:t>ό</w:t>
      </w:r>
      <w:r w:rsidR="00CE6A0F" w:rsidRPr="00AA5AAE">
        <w:rPr>
          <w:rFonts w:ascii="Arial" w:hAnsi="Arial" w:cs="Arial"/>
          <w:sz w:val="22"/>
          <w:szCs w:val="22"/>
        </w:rPr>
        <w:t xml:space="preserve"> υπάλληλο  </w:t>
      </w:r>
      <w:proofErr w:type="spellStart"/>
      <w:r>
        <w:rPr>
          <w:rFonts w:ascii="Arial" w:hAnsi="Arial" w:cs="Arial"/>
          <w:sz w:val="22"/>
          <w:szCs w:val="22"/>
        </w:rPr>
        <w:t>Μητρατζούλη</w:t>
      </w:r>
      <w:proofErr w:type="spellEnd"/>
      <w:r>
        <w:rPr>
          <w:rFonts w:ascii="Arial" w:hAnsi="Arial" w:cs="Arial"/>
          <w:sz w:val="22"/>
          <w:szCs w:val="22"/>
        </w:rPr>
        <w:t xml:space="preserve"> Ηλία   από υπόλογο του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CE6A0F" w:rsidRPr="00CE6A0F">
        <w:rPr>
          <w:rFonts w:ascii="Arial" w:hAnsi="Arial" w:cs="Arial"/>
          <w:sz w:val="22"/>
          <w:szCs w:val="22"/>
          <w:lang w:eastAsia="el-GR"/>
        </w:rPr>
        <w:t>1128/2022</w:t>
      </w:r>
      <w:r w:rsidR="00CE6A0F" w:rsidRPr="00CE6A0F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="00CE6A0F" w:rsidRPr="00AA5AAE">
        <w:rPr>
          <w:rFonts w:ascii="Arial" w:hAnsi="Arial" w:cs="Arial"/>
          <w:sz w:val="22"/>
          <w:szCs w:val="22"/>
        </w:rPr>
        <w:t xml:space="preserve">χρηματικού εντάλματος προπληρωμής ποσού </w:t>
      </w:r>
      <w:r>
        <w:rPr>
          <w:rFonts w:ascii="Arial" w:hAnsi="Arial" w:cs="Arial"/>
          <w:sz w:val="22"/>
          <w:szCs w:val="22"/>
        </w:rPr>
        <w:t>ΤΡΙΑΚΟΣΙΩΝ ΠΕΝΗΝΤΑ</w:t>
      </w:r>
      <w:r w:rsidR="00CE6A0F">
        <w:rPr>
          <w:rFonts w:ascii="Arial" w:hAnsi="Arial" w:cs="Arial"/>
          <w:sz w:val="22"/>
          <w:szCs w:val="22"/>
        </w:rPr>
        <w:t xml:space="preserve"> ΕΥΡΩ</w:t>
      </w:r>
      <w:r w:rsidR="00CE6A0F" w:rsidRPr="00AA5AAE">
        <w:rPr>
          <w:rFonts w:ascii="Arial" w:hAnsi="Arial" w:cs="Arial"/>
          <w:sz w:val="22"/>
          <w:szCs w:val="22"/>
        </w:rPr>
        <w:t xml:space="preserve">  </w:t>
      </w:r>
      <w:r w:rsidR="00CE6A0F" w:rsidRPr="004943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350,00</w:t>
      </w:r>
      <w:r w:rsidR="00CE6A0F" w:rsidRPr="004943E1">
        <w:rPr>
          <w:rFonts w:ascii="Arial" w:hAnsi="Arial" w:cs="Arial"/>
          <w:highlight w:val="white"/>
        </w:rPr>
        <w:t>€</w:t>
      </w:r>
      <w:r w:rsidR="00CE6A0F" w:rsidRPr="004943E1">
        <w:rPr>
          <w:rFonts w:ascii="Arial" w:hAnsi="Arial" w:cs="Arial"/>
        </w:rPr>
        <w:t>)</w:t>
      </w:r>
      <w:r w:rsidR="00CE6A0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ο</w:t>
      </w:r>
      <w:r w:rsidR="00CE6A0F" w:rsidRPr="00AA5AAE">
        <w:rPr>
          <w:rFonts w:ascii="Arial" w:hAnsi="Arial" w:cs="Arial"/>
          <w:sz w:val="22"/>
          <w:szCs w:val="22"/>
        </w:rPr>
        <w:t xml:space="preserve"> </w:t>
      </w:r>
      <w:r w:rsidR="00CE6A0F" w:rsidRPr="00AA5AAE">
        <w:rPr>
          <w:rFonts w:ascii="Arial" w:hAnsi="Arial" w:cs="Arial"/>
          <w:sz w:val="22"/>
          <w:szCs w:val="22"/>
          <w:lang w:eastAsia="el-GR"/>
        </w:rPr>
        <w:t xml:space="preserve">  οποί</w:t>
      </w:r>
      <w:r>
        <w:rPr>
          <w:rFonts w:ascii="Arial" w:hAnsi="Arial" w:cs="Arial"/>
          <w:sz w:val="22"/>
          <w:szCs w:val="22"/>
          <w:lang w:eastAsia="el-GR"/>
        </w:rPr>
        <w:t>ος</w:t>
      </w:r>
      <w:r w:rsidR="00CE6A0F" w:rsidRPr="00AA5AAE">
        <w:rPr>
          <w:rFonts w:ascii="Arial" w:hAnsi="Arial" w:cs="Arial"/>
          <w:sz w:val="22"/>
          <w:szCs w:val="22"/>
          <w:lang w:eastAsia="el-GR"/>
        </w:rPr>
        <w:t xml:space="preserve">   ορίσθηκε </w:t>
      </w:r>
      <w:r w:rsidRPr="005613B6">
        <w:rPr>
          <w:rFonts w:ascii="Arial" w:hAnsi="Arial" w:cs="Arial"/>
          <w:bCs/>
          <w:sz w:val="22"/>
          <w:szCs w:val="22"/>
        </w:rPr>
        <w:t>για την πληρωμή  των δαπανών</w:t>
      </w:r>
      <w:r w:rsidR="00501A47">
        <w:rPr>
          <w:rFonts w:ascii="Arial" w:hAnsi="Arial" w:cs="Arial"/>
          <w:bCs/>
          <w:sz w:val="22"/>
          <w:szCs w:val="22"/>
        </w:rPr>
        <w:t xml:space="preserve"> του</w:t>
      </w:r>
      <w:r w:rsidRPr="005613B6">
        <w:rPr>
          <w:rFonts w:ascii="Arial" w:hAnsi="Arial" w:cs="Arial"/>
          <w:bCs/>
          <w:sz w:val="22"/>
          <w:szCs w:val="22"/>
        </w:rPr>
        <w:t xml:space="preserve">  (έξοδα μετακίνησης, διαμονή </w:t>
      </w:r>
      <w:proofErr w:type="spellStart"/>
      <w:r w:rsidRPr="005613B6">
        <w:rPr>
          <w:rFonts w:ascii="Arial" w:hAnsi="Arial" w:cs="Arial"/>
          <w:bCs/>
          <w:sz w:val="22"/>
          <w:szCs w:val="22"/>
        </w:rPr>
        <w:t>κ.α</w:t>
      </w:r>
      <w:proofErr w:type="spellEnd"/>
      <w:r w:rsidRPr="005613B6">
        <w:rPr>
          <w:rFonts w:ascii="Arial" w:hAnsi="Arial" w:cs="Arial"/>
          <w:bCs/>
          <w:sz w:val="22"/>
          <w:szCs w:val="22"/>
        </w:rPr>
        <w:t xml:space="preserve">) που </w:t>
      </w:r>
      <w:r w:rsidR="00501A47">
        <w:rPr>
          <w:rFonts w:ascii="Arial" w:hAnsi="Arial" w:cs="Arial"/>
          <w:bCs/>
          <w:sz w:val="22"/>
          <w:szCs w:val="22"/>
        </w:rPr>
        <w:t>προέκυψαν</w:t>
      </w:r>
      <w:r w:rsidRPr="005613B6">
        <w:rPr>
          <w:rFonts w:ascii="Arial" w:hAnsi="Arial" w:cs="Arial"/>
          <w:bCs/>
          <w:sz w:val="22"/>
          <w:szCs w:val="22"/>
        </w:rPr>
        <w:t xml:space="preserve">  από την μεταφορά τ</w:t>
      </w:r>
      <w:r>
        <w:rPr>
          <w:rFonts w:ascii="Arial" w:hAnsi="Arial" w:cs="Arial"/>
          <w:bCs/>
          <w:sz w:val="22"/>
          <w:szCs w:val="22"/>
        </w:rPr>
        <w:t>ου</w:t>
      </w:r>
      <w:r w:rsidRPr="005613B6">
        <w:rPr>
          <w:rFonts w:ascii="Arial" w:hAnsi="Arial" w:cs="Arial"/>
          <w:bCs/>
          <w:sz w:val="22"/>
          <w:szCs w:val="22"/>
        </w:rPr>
        <w:t xml:space="preserve"> Δημάρχου  στην διημερίδα </w:t>
      </w:r>
      <w:proofErr w:type="spellStart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>΄΄</w:t>
      </w:r>
      <w:proofErr w:type="spellEnd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 xml:space="preserve"> Εθνικός Κλιματικός Νόμος. Σύμφωνο Δημάρχων. Ρυθμίσεις, Υποχρεώσεις, Δυνατότητες. Φυσικές Καταστροφές. Προειδοποίηση, Πρόληψη, Αποκατάσταση. Οικοσύστημα Λίμνης </w:t>
      </w:r>
      <w:proofErr w:type="spellStart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>Κερκίνης΄΄</w:t>
      </w:r>
      <w:proofErr w:type="spellEnd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 xml:space="preserve"> στην Ηράκλεια Σερρών,  από τις 13 έως και 15 Μαΐου 2022</w:t>
      </w:r>
    </w:p>
    <w:p w:rsidR="003C235F" w:rsidRPr="009A0DBF" w:rsidRDefault="003962B2" w:rsidP="00E427BE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CE6A0F">
        <w:rPr>
          <w:rFonts w:ascii="Arial" w:hAnsi="Arial" w:cs="Arial"/>
          <w:b/>
          <w:sz w:val="22"/>
          <w:szCs w:val="22"/>
        </w:rPr>
        <w:t>93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67677F">
        <w:rPr>
          <w:rFonts w:ascii="Arial" w:hAnsi="Arial" w:cs="Arial"/>
          <w:sz w:val="22"/>
          <w:szCs w:val="22"/>
        </w:rPr>
        <w:t>2</w:t>
      </w:r>
      <w:r w:rsidR="00501A47">
        <w:rPr>
          <w:rFonts w:ascii="Arial" w:hAnsi="Arial" w:cs="Arial"/>
          <w:sz w:val="22"/>
          <w:szCs w:val="22"/>
        </w:rPr>
        <w:t>4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3962B2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3962B2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67677F">
        <w:rPr>
          <w:rFonts w:ascii="Arial" w:hAnsi="Arial" w:cs="Arial"/>
          <w:sz w:val="22"/>
          <w:szCs w:val="22"/>
        </w:rPr>
        <w:t>Τουμαράς Βασίλειος</w:t>
      </w:r>
    </w:p>
    <w:sectPr w:rsid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B5" w:rsidRDefault="003371B5">
      <w:r>
        <w:separator/>
      </w:r>
    </w:p>
  </w:endnote>
  <w:endnote w:type="continuationSeparator" w:id="0">
    <w:p w:rsidR="003371B5" w:rsidRDefault="0033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B5" w:rsidRDefault="003371B5">
      <w:r>
        <w:separator/>
      </w:r>
    </w:p>
  </w:footnote>
  <w:footnote w:type="continuationSeparator" w:id="0">
    <w:p w:rsidR="003371B5" w:rsidRDefault="0033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2B7B3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2B7B3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281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31"/>
  </w:num>
  <w:num w:numId="17">
    <w:abstractNumId w:val="30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20"/>
  </w:num>
  <w:num w:numId="23">
    <w:abstractNumId w:val="7"/>
  </w:num>
  <w:num w:numId="24">
    <w:abstractNumId w:val="3"/>
  </w:num>
  <w:num w:numId="25">
    <w:abstractNumId w:val="23"/>
  </w:num>
  <w:num w:numId="26">
    <w:abstractNumId w:val="25"/>
  </w:num>
  <w:num w:numId="27">
    <w:abstractNumId w:val="11"/>
  </w:num>
  <w:num w:numId="28">
    <w:abstractNumId w:val="24"/>
  </w:num>
  <w:num w:numId="29">
    <w:abstractNumId w:val="21"/>
  </w:num>
  <w:num w:numId="30">
    <w:abstractNumId w:val="29"/>
  </w:num>
  <w:num w:numId="31">
    <w:abstractNumId w:val="28"/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7C1"/>
    <w:rsid w:val="000428AC"/>
    <w:rsid w:val="00050E6E"/>
    <w:rsid w:val="0005110F"/>
    <w:rsid w:val="0005483D"/>
    <w:rsid w:val="00055514"/>
    <w:rsid w:val="0005699F"/>
    <w:rsid w:val="000578A2"/>
    <w:rsid w:val="00060CC3"/>
    <w:rsid w:val="00066288"/>
    <w:rsid w:val="00071FA5"/>
    <w:rsid w:val="00073F74"/>
    <w:rsid w:val="00076CCC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45ED"/>
    <w:rsid w:val="000D53A5"/>
    <w:rsid w:val="000D71C2"/>
    <w:rsid w:val="000D7650"/>
    <w:rsid w:val="000E1B84"/>
    <w:rsid w:val="000E3618"/>
    <w:rsid w:val="000E3782"/>
    <w:rsid w:val="000E6D15"/>
    <w:rsid w:val="00106413"/>
    <w:rsid w:val="001135C2"/>
    <w:rsid w:val="00113E80"/>
    <w:rsid w:val="0011409B"/>
    <w:rsid w:val="00114DF6"/>
    <w:rsid w:val="00115D2A"/>
    <w:rsid w:val="00120C06"/>
    <w:rsid w:val="001252D3"/>
    <w:rsid w:val="001302D5"/>
    <w:rsid w:val="00132B33"/>
    <w:rsid w:val="00132F6D"/>
    <w:rsid w:val="001346AB"/>
    <w:rsid w:val="00135C95"/>
    <w:rsid w:val="0013746D"/>
    <w:rsid w:val="00142618"/>
    <w:rsid w:val="001459CD"/>
    <w:rsid w:val="00145EE5"/>
    <w:rsid w:val="00151EB0"/>
    <w:rsid w:val="00155779"/>
    <w:rsid w:val="00155B75"/>
    <w:rsid w:val="001565E0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0622"/>
    <w:rsid w:val="002365ED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B7B32"/>
    <w:rsid w:val="002C18FD"/>
    <w:rsid w:val="002C5087"/>
    <w:rsid w:val="002C7914"/>
    <w:rsid w:val="002D1943"/>
    <w:rsid w:val="002D284B"/>
    <w:rsid w:val="002D4538"/>
    <w:rsid w:val="002D4C37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71B5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15F0"/>
    <w:rsid w:val="003818B2"/>
    <w:rsid w:val="0038241E"/>
    <w:rsid w:val="003831A1"/>
    <w:rsid w:val="00384268"/>
    <w:rsid w:val="00390DFA"/>
    <w:rsid w:val="003950A3"/>
    <w:rsid w:val="003962B2"/>
    <w:rsid w:val="003A243B"/>
    <w:rsid w:val="003A4C37"/>
    <w:rsid w:val="003A6B6D"/>
    <w:rsid w:val="003A7EAF"/>
    <w:rsid w:val="003B3429"/>
    <w:rsid w:val="003B5930"/>
    <w:rsid w:val="003C212C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59D9"/>
    <w:rsid w:val="00436195"/>
    <w:rsid w:val="00442D75"/>
    <w:rsid w:val="0044667E"/>
    <w:rsid w:val="00446B60"/>
    <w:rsid w:val="004600E1"/>
    <w:rsid w:val="00464EAA"/>
    <w:rsid w:val="004650CA"/>
    <w:rsid w:val="0047611F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3321"/>
    <w:rsid w:val="004B7126"/>
    <w:rsid w:val="004D22B1"/>
    <w:rsid w:val="004D6A9F"/>
    <w:rsid w:val="004E42A0"/>
    <w:rsid w:val="004E5603"/>
    <w:rsid w:val="004E6F72"/>
    <w:rsid w:val="004E727A"/>
    <w:rsid w:val="004F305A"/>
    <w:rsid w:val="005002A8"/>
    <w:rsid w:val="00501A47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3F7E"/>
    <w:rsid w:val="0055426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E75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3C3F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72D1"/>
    <w:rsid w:val="006D1CF9"/>
    <w:rsid w:val="006D2323"/>
    <w:rsid w:val="006D4474"/>
    <w:rsid w:val="006E352C"/>
    <w:rsid w:val="006E5B34"/>
    <w:rsid w:val="006F31D8"/>
    <w:rsid w:val="006F53B6"/>
    <w:rsid w:val="006F6673"/>
    <w:rsid w:val="00700DEE"/>
    <w:rsid w:val="00703693"/>
    <w:rsid w:val="0070421F"/>
    <w:rsid w:val="007100F2"/>
    <w:rsid w:val="0071065A"/>
    <w:rsid w:val="0072364B"/>
    <w:rsid w:val="00731EC0"/>
    <w:rsid w:val="00735575"/>
    <w:rsid w:val="00737C1A"/>
    <w:rsid w:val="00740C26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4796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0A0"/>
    <w:rsid w:val="00853499"/>
    <w:rsid w:val="00854F4E"/>
    <w:rsid w:val="008573D2"/>
    <w:rsid w:val="008624CB"/>
    <w:rsid w:val="0086636B"/>
    <w:rsid w:val="00867C10"/>
    <w:rsid w:val="00872040"/>
    <w:rsid w:val="00894EA1"/>
    <w:rsid w:val="00894ECA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2817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D4B51"/>
    <w:rsid w:val="009E15C3"/>
    <w:rsid w:val="009E48F4"/>
    <w:rsid w:val="009E7AC3"/>
    <w:rsid w:val="009F4B5B"/>
    <w:rsid w:val="00A00A9E"/>
    <w:rsid w:val="00A04E55"/>
    <w:rsid w:val="00A1563F"/>
    <w:rsid w:val="00A17696"/>
    <w:rsid w:val="00A264A3"/>
    <w:rsid w:val="00A307D5"/>
    <w:rsid w:val="00A33924"/>
    <w:rsid w:val="00A369E8"/>
    <w:rsid w:val="00A36F5D"/>
    <w:rsid w:val="00A37F05"/>
    <w:rsid w:val="00A40192"/>
    <w:rsid w:val="00A40B9A"/>
    <w:rsid w:val="00A45396"/>
    <w:rsid w:val="00A45A53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0BC6"/>
    <w:rsid w:val="00B81CB6"/>
    <w:rsid w:val="00B831F3"/>
    <w:rsid w:val="00B83547"/>
    <w:rsid w:val="00B84CB7"/>
    <w:rsid w:val="00B85114"/>
    <w:rsid w:val="00B863CD"/>
    <w:rsid w:val="00B87DFD"/>
    <w:rsid w:val="00B935DB"/>
    <w:rsid w:val="00B948D6"/>
    <w:rsid w:val="00BA43E7"/>
    <w:rsid w:val="00BB5126"/>
    <w:rsid w:val="00BB6287"/>
    <w:rsid w:val="00BC3DB9"/>
    <w:rsid w:val="00BC4511"/>
    <w:rsid w:val="00BC675B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E6A0F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0986"/>
    <w:rsid w:val="00DB3AA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27B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4C54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E5DA8"/>
    <w:rsid w:val="00EE7260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45D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B7C8F"/>
    <w:rsid w:val="00FC1880"/>
    <w:rsid w:val="00FC3CFB"/>
    <w:rsid w:val="00FC45E7"/>
    <w:rsid w:val="00FE1B65"/>
    <w:rsid w:val="00FE4E11"/>
    <w:rsid w:val="00FE62FB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83A3-AB38-4A6F-AC5B-16A13D0E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5638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2022-06-08T06:19:00Z</cp:lastPrinted>
  <dcterms:created xsi:type="dcterms:W3CDTF">2022-06-24T05:45:00Z</dcterms:created>
  <dcterms:modified xsi:type="dcterms:W3CDTF">2022-06-24T07:25:00Z</dcterms:modified>
</cp:coreProperties>
</file>