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B266ED">
        <w:rPr>
          <w:rFonts w:ascii="Arial" w:eastAsia="Arial" w:hAnsi="Arial" w:cs="Arial"/>
          <w:b/>
          <w:bCs/>
          <w:sz w:val="22"/>
          <w:szCs w:val="22"/>
        </w:rPr>
        <w:t xml:space="preserve">  </w:t>
      </w:r>
      <w:r w:rsidR="00D26219">
        <w:rPr>
          <w:rFonts w:ascii="Arial" w:eastAsia="Arial" w:hAnsi="Arial" w:cs="Arial"/>
          <w:b/>
          <w:bCs/>
          <w:sz w:val="22"/>
          <w:szCs w:val="22"/>
        </w:rPr>
        <w:t>13</w:t>
      </w:r>
      <w:r w:rsidR="00526B61" w:rsidRPr="00D06531">
        <w:rPr>
          <w:rFonts w:ascii="Arial" w:eastAsia="Arial" w:hAnsi="Arial" w:cs="Arial"/>
          <w:b/>
          <w:bCs/>
          <w:sz w:val="22"/>
          <w:szCs w:val="22"/>
        </w:rPr>
        <w:t>/</w:t>
      </w:r>
      <w:r w:rsidR="00155B75">
        <w:rPr>
          <w:rFonts w:ascii="Arial" w:eastAsia="Arial" w:hAnsi="Arial" w:cs="Arial"/>
          <w:b/>
          <w:bCs/>
          <w:sz w:val="22"/>
          <w:szCs w:val="22"/>
        </w:rPr>
        <w:t>04</w:t>
      </w:r>
      <w:r w:rsidR="00526B61" w:rsidRPr="00D06531">
        <w:rPr>
          <w:rFonts w:ascii="Arial" w:eastAsia="Arial" w:hAnsi="Arial" w:cs="Arial"/>
          <w:b/>
          <w:bCs/>
          <w:sz w:val="22"/>
          <w:szCs w:val="22"/>
        </w:rPr>
        <w:t>/202</w:t>
      </w:r>
      <w:r w:rsidR="00155B75">
        <w:rPr>
          <w:rFonts w:ascii="Arial" w:eastAsia="Arial" w:hAnsi="Arial" w:cs="Arial"/>
          <w:b/>
          <w:bCs/>
          <w:sz w:val="22"/>
          <w:szCs w:val="22"/>
        </w:rPr>
        <w:t>2</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8E1B5E">
        <w:rPr>
          <w:rFonts w:ascii="Arial" w:eastAsia="Arial" w:hAnsi="Arial" w:cs="Arial"/>
          <w:b/>
          <w:bCs/>
          <w:sz w:val="22"/>
          <w:szCs w:val="22"/>
        </w:rPr>
        <w:t>6081</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155B75">
        <w:rPr>
          <w:rFonts w:ascii="Arial" w:hAnsi="Arial" w:cs="Arial"/>
          <w:b/>
          <w:sz w:val="22"/>
          <w:szCs w:val="22"/>
        </w:rPr>
        <w:t>11</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155B75">
        <w:rPr>
          <w:rFonts w:ascii="Arial" w:hAnsi="Arial" w:cs="Arial"/>
          <w:b/>
          <w:sz w:val="22"/>
          <w:szCs w:val="22"/>
        </w:rPr>
        <w:t>2</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9B292A">
        <w:rPr>
          <w:rFonts w:ascii="Arial" w:hAnsi="Arial" w:cs="Arial"/>
          <w:b/>
          <w:sz w:val="22"/>
          <w:szCs w:val="22"/>
        </w:rPr>
        <w:t>9</w:t>
      </w:r>
      <w:r w:rsidR="00124F9D">
        <w:rPr>
          <w:rFonts w:ascii="Arial" w:hAnsi="Arial" w:cs="Arial"/>
          <w:b/>
          <w:sz w:val="22"/>
          <w:szCs w:val="22"/>
        </w:rPr>
        <w:t>9</w:t>
      </w:r>
    </w:p>
    <w:p w:rsidR="00124F9D" w:rsidRPr="00124F9D" w:rsidRDefault="00124F9D" w:rsidP="00124F9D">
      <w:pPr>
        <w:pStyle w:val="af2"/>
        <w:tabs>
          <w:tab w:val="clear" w:pos="8460"/>
          <w:tab w:val="left" w:pos="6237"/>
        </w:tabs>
        <w:spacing w:line="276" w:lineRule="auto"/>
        <w:rPr>
          <w:rFonts w:ascii="Arial" w:hAnsi="Arial" w:cs="Arial"/>
          <w:b/>
          <w:bCs/>
          <w:sz w:val="22"/>
          <w:szCs w:val="22"/>
        </w:rPr>
      </w:pPr>
      <w:proofErr w:type="spellStart"/>
      <w:r w:rsidRPr="00124F9D">
        <w:rPr>
          <w:rFonts w:ascii="Arial" w:hAnsi="Arial" w:cs="Arial"/>
          <w:b/>
          <w:bCs/>
          <w:sz w:val="22"/>
          <w:szCs w:val="22"/>
        </w:rPr>
        <w:t>΄Εγκριση</w:t>
      </w:r>
      <w:proofErr w:type="spellEnd"/>
      <w:r w:rsidRPr="00124F9D">
        <w:rPr>
          <w:rFonts w:ascii="Arial" w:hAnsi="Arial" w:cs="Arial"/>
          <w:b/>
          <w:bCs/>
          <w:sz w:val="22"/>
          <w:szCs w:val="22"/>
        </w:rPr>
        <w:t xml:space="preserve"> Τεχνικών Προδιαγραφών της </w:t>
      </w:r>
      <w:proofErr w:type="spellStart"/>
      <w:r w:rsidRPr="00124F9D">
        <w:rPr>
          <w:rFonts w:ascii="Arial" w:hAnsi="Arial" w:cs="Arial"/>
          <w:b/>
          <w:bCs/>
          <w:sz w:val="22"/>
          <w:szCs w:val="22"/>
        </w:rPr>
        <w:t>υπ΄</w:t>
      </w:r>
      <w:proofErr w:type="spellEnd"/>
      <w:r w:rsidRPr="00124F9D">
        <w:rPr>
          <w:rFonts w:ascii="Arial" w:hAnsi="Arial" w:cs="Arial"/>
          <w:b/>
          <w:bCs/>
          <w:sz w:val="22"/>
          <w:szCs w:val="22"/>
        </w:rPr>
        <w:t xml:space="preserve"> αριθμό 19/2022 Τεχνικής Μελέτης με τίτλο «Προμήθεια Μηχανημάτων </w:t>
      </w:r>
      <w:proofErr w:type="spellStart"/>
      <w:r w:rsidRPr="00124F9D">
        <w:rPr>
          <w:rFonts w:ascii="Arial" w:hAnsi="Arial" w:cs="Arial"/>
          <w:b/>
          <w:bCs/>
          <w:sz w:val="22"/>
          <w:szCs w:val="22"/>
        </w:rPr>
        <w:t>΄Εργου</w:t>
      </w:r>
      <w:proofErr w:type="spellEnd"/>
      <w:r w:rsidRPr="00124F9D">
        <w:rPr>
          <w:rFonts w:ascii="Arial" w:hAnsi="Arial" w:cs="Arial"/>
          <w:b/>
          <w:bCs/>
          <w:sz w:val="22"/>
          <w:szCs w:val="22"/>
        </w:rPr>
        <w:t xml:space="preserve"> για τις ανάγκες της Πολιτικής Προστασίας του Δήμου </w:t>
      </w:r>
      <w:proofErr w:type="spellStart"/>
      <w:r w:rsidRPr="00124F9D">
        <w:rPr>
          <w:rFonts w:ascii="Arial" w:hAnsi="Arial" w:cs="Arial"/>
          <w:b/>
          <w:bCs/>
          <w:sz w:val="22"/>
          <w:szCs w:val="22"/>
        </w:rPr>
        <w:t>Λεβαδέων</w:t>
      </w:r>
      <w:proofErr w:type="spellEnd"/>
      <w:r w:rsidRPr="00124F9D">
        <w:rPr>
          <w:rFonts w:ascii="Arial" w:hAnsi="Arial" w:cs="Arial"/>
          <w:b/>
          <w:bCs/>
          <w:sz w:val="22"/>
          <w:szCs w:val="22"/>
        </w:rPr>
        <w:t>» και καθορισμός του τρόπου εκτέλεσης της προμήθειας</w:t>
      </w:r>
      <w:r w:rsidR="007966BB">
        <w:rPr>
          <w:rFonts w:ascii="Arial" w:hAnsi="Arial" w:cs="Arial"/>
          <w:b/>
          <w:bCs/>
          <w:sz w:val="22"/>
          <w:szCs w:val="22"/>
        </w:rPr>
        <w:t>.</w:t>
      </w:r>
    </w:p>
    <w:p w:rsidR="003C38EA" w:rsidRPr="00F278FF" w:rsidRDefault="002E0C5D" w:rsidP="00C054E9">
      <w:pPr>
        <w:rPr>
          <w:rFonts w:ascii="Arial" w:eastAsia="SimSun" w:hAnsi="Arial" w:cs="Arial"/>
          <w:b/>
          <w:sz w:val="22"/>
          <w:szCs w:val="22"/>
          <w:highlight w:val="white"/>
        </w:rPr>
      </w:pPr>
      <w:r>
        <w:rPr>
          <w:rFonts w:ascii="Calibri Light" w:eastAsia="Calibri Light" w:hAnsi="Calibri Light" w:cs="Calibri Light"/>
          <w:b/>
          <w:bCs/>
          <w:sz w:val="22"/>
          <w:szCs w:val="22"/>
        </w:rPr>
        <w:t xml:space="preserve">     </w:t>
      </w:r>
    </w:p>
    <w:p w:rsidR="00F71053" w:rsidRPr="00F71053" w:rsidRDefault="00F71053" w:rsidP="00F71053">
      <w:pPr>
        <w:ind w:hanging="6"/>
        <w:jc w:val="both"/>
        <w:rPr>
          <w:rFonts w:ascii="Arial" w:eastAsia="Arial" w:hAnsi="Arial" w:cs="Arial"/>
          <w:sz w:val="22"/>
          <w:szCs w:val="22"/>
        </w:rPr>
      </w:pPr>
      <w:r w:rsidRPr="00F71053">
        <w:rPr>
          <w:rFonts w:ascii="Arial" w:hAnsi="Arial" w:cs="Arial"/>
          <w:sz w:val="22"/>
          <w:szCs w:val="22"/>
        </w:rPr>
        <w:t xml:space="preserve">Στη Λιβαδειά σήμερα  </w:t>
      </w:r>
      <w:r w:rsidR="00155B75">
        <w:rPr>
          <w:rFonts w:ascii="Arial" w:hAnsi="Arial" w:cs="Arial"/>
          <w:sz w:val="22"/>
          <w:szCs w:val="22"/>
        </w:rPr>
        <w:t>11</w:t>
      </w:r>
      <w:r w:rsidRPr="00F71053">
        <w:rPr>
          <w:rFonts w:ascii="Arial" w:hAnsi="Arial" w:cs="Arial"/>
          <w:sz w:val="22"/>
          <w:szCs w:val="22"/>
          <w:vertAlign w:val="superscript"/>
        </w:rPr>
        <w:t>η</w:t>
      </w:r>
      <w:r w:rsidRPr="00F71053">
        <w:rPr>
          <w:rFonts w:ascii="Arial" w:hAnsi="Arial" w:cs="Arial"/>
          <w:sz w:val="22"/>
          <w:szCs w:val="22"/>
        </w:rPr>
        <w:t xml:space="preserve">  </w:t>
      </w:r>
      <w:r w:rsidR="00155B75">
        <w:rPr>
          <w:rFonts w:ascii="Arial" w:hAnsi="Arial" w:cs="Arial"/>
          <w:sz w:val="22"/>
          <w:szCs w:val="22"/>
        </w:rPr>
        <w:t>Απριλίου</w:t>
      </w:r>
      <w:r w:rsidRPr="00F71053">
        <w:rPr>
          <w:rFonts w:ascii="Arial" w:hAnsi="Arial" w:cs="Arial"/>
          <w:sz w:val="22"/>
          <w:szCs w:val="22"/>
        </w:rPr>
        <w:t xml:space="preserve">  202</w:t>
      </w:r>
      <w:r w:rsidR="00155B75">
        <w:rPr>
          <w:rFonts w:ascii="Arial" w:hAnsi="Arial" w:cs="Arial"/>
          <w:sz w:val="22"/>
          <w:szCs w:val="22"/>
        </w:rPr>
        <w:t>2</w:t>
      </w:r>
      <w:r w:rsidRPr="00F71053">
        <w:rPr>
          <w:rFonts w:ascii="Arial" w:hAnsi="Arial" w:cs="Arial"/>
          <w:sz w:val="22"/>
          <w:szCs w:val="22"/>
        </w:rPr>
        <w:t xml:space="preserve">  ημέρα  </w:t>
      </w:r>
      <w:r w:rsidR="00155B75">
        <w:rPr>
          <w:rFonts w:ascii="Arial" w:hAnsi="Arial" w:cs="Arial"/>
          <w:sz w:val="22"/>
          <w:szCs w:val="22"/>
        </w:rPr>
        <w:t>Δευτέρα</w:t>
      </w:r>
      <w:r w:rsidRPr="00F71053">
        <w:rPr>
          <w:rFonts w:ascii="Arial" w:hAnsi="Arial" w:cs="Arial"/>
          <w:sz w:val="22"/>
          <w:szCs w:val="22"/>
        </w:rPr>
        <w:t xml:space="preserve">   , ώρα 1</w:t>
      </w:r>
      <w:r w:rsidR="00155B75">
        <w:rPr>
          <w:rFonts w:ascii="Arial" w:hAnsi="Arial" w:cs="Arial"/>
          <w:sz w:val="22"/>
          <w:szCs w:val="22"/>
        </w:rPr>
        <w:t>4</w:t>
      </w:r>
      <w:r w:rsidRPr="00F71053">
        <w:rPr>
          <w:rFonts w:ascii="Arial" w:hAnsi="Arial" w:cs="Arial"/>
          <w:sz w:val="22"/>
          <w:szCs w:val="22"/>
        </w:rPr>
        <w:t>.</w:t>
      </w:r>
      <w:r w:rsidR="00155B75">
        <w:rPr>
          <w:rFonts w:ascii="Arial" w:hAnsi="Arial" w:cs="Arial"/>
          <w:sz w:val="22"/>
          <w:szCs w:val="22"/>
        </w:rPr>
        <w:t>0</w:t>
      </w:r>
      <w:r w:rsidRPr="00F71053">
        <w:rPr>
          <w:rFonts w:ascii="Arial" w:hAnsi="Arial" w:cs="Arial"/>
          <w:sz w:val="22"/>
          <w:szCs w:val="22"/>
        </w:rPr>
        <w:t xml:space="preserve">0  συνεδρίασε με τηλεδιάσκεψη  η Οικονομική Επιτροπή Δήμου </w:t>
      </w:r>
      <w:proofErr w:type="spellStart"/>
      <w:r w:rsidRPr="00F71053">
        <w:rPr>
          <w:rFonts w:ascii="Arial" w:hAnsi="Arial" w:cs="Arial"/>
          <w:sz w:val="22"/>
          <w:szCs w:val="22"/>
        </w:rPr>
        <w:t>Λεβαδέων</w:t>
      </w:r>
      <w:proofErr w:type="spellEnd"/>
      <w:r w:rsidRPr="00F7105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F71053">
        <w:rPr>
          <w:rFonts w:ascii="Arial" w:hAnsi="Arial" w:cs="Arial"/>
          <w:sz w:val="22"/>
          <w:szCs w:val="22"/>
        </w:rPr>
        <w:t>ιι</w:t>
      </w:r>
      <w:proofErr w:type="spellEnd"/>
      <w:r w:rsidRPr="00F7105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 και της ανάγκης περιορισμού της διάδοσής του»,    </w:t>
      </w:r>
      <w:proofErr w:type="spellStart"/>
      <w:r w:rsidRPr="00F71053">
        <w:rPr>
          <w:rFonts w:ascii="Arial" w:hAnsi="Arial" w:cs="Arial"/>
          <w:sz w:val="22"/>
          <w:szCs w:val="22"/>
        </w:rPr>
        <w:t>ιιι</w:t>
      </w:r>
      <w:proofErr w:type="spellEnd"/>
      <w:r w:rsidRPr="00F71053">
        <w:rPr>
          <w:rFonts w:ascii="Arial" w:hAnsi="Arial" w:cs="Arial"/>
          <w:sz w:val="22"/>
          <w:szCs w:val="22"/>
        </w:rPr>
        <w:t xml:space="preserve">) Της με </w:t>
      </w:r>
      <w:proofErr w:type="spellStart"/>
      <w:r w:rsidRPr="00F71053">
        <w:rPr>
          <w:rFonts w:ascii="Arial" w:hAnsi="Arial" w:cs="Arial"/>
          <w:sz w:val="22"/>
          <w:szCs w:val="22"/>
        </w:rPr>
        <w:t>αριθμ</w:t>
      </w:r>
      <w:proofErr w:type="spellEnd"/>
      <w:r w:rsidRPr="00F71053">
        <w:rPr>
          <w:rFonts w:ascii="Arial" w:hAnsi="Arial" w:cs="Arial"/>
          <w:sz w:val="22"/>
          <w:szCs w:val="22"/>
        </w:rPr>
        <w:t xml:space="preserve">. </w:t>
      </w:r>
      <w:proofErr w:type="spellStart"/>
      <w:r w:rsidRPr="00F71053">
        <w:rPr>
          <w:rFonts w:ascii="Arial" w:hAnsi="Arial" w:cs="Arial"/>
          <w:sz w:val="22"/>
          <w:szCs w:val="22"/>
        </w:rPr>
        <w:t>πρωτ</w:t>
      </w:r>
      <w:proofErr w:type="spellEnd"/>
      <w:r w:rsidRPr="00F7105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 19, αναφορικά με την οργάνωση και λειτουργία των δήμων» </w:t>
      </w:r>
      <w:r w:rsidRPr="00F71053">
        <w:rPr>
          <w:rFonts w:ascii="Arial" w:eastAsia="Arial" w:hAnsi="Arial" w:cs="Arial"/>
          <w:sz w:val="22"/>
          <w:szCs w:val="22"/>
        </w:rPr>
        <w:t xml:space="preserve">     </w:t>
      </w:r>
      <w:r w:rsidRPr="00F71053">
        <w:rPr>
          <w:rFonts w:ascii="Arial" w:hAnsi="Arial" w:cs="Arial"/>
          <w:sz w:val="22"/>
          <w:szCs w:val="22"/>
        </w:rPr>
        <w:t xml:space="preserve">και μετά  από  την </w:t>
      </w:r>
      <w:proofErr w:type="spellStart"/>
      <w:r w:rsidRPr="00F71053">
        <w:rPr>
          <w:rFonts w:ascii="Arial" w:hAnsi="Arial" w:cs="Arial"/>
          <w:sz w:val="22"/>
          <w:szCs w:val="22"/>
        </w:rPr>
        <w:t>αρ.πρωτ</w:t>
      </w:r>
      <w:proofErr w:type="spellEnd"/>
      <w:r w:rsidRPr="00F71053">
        <w:rPr>
          <w:rFonts w:ascii="Arial" w:hAnsi="Arial" w:cs="Arial"/>
          <w:sz w:val="22"/>
          <w:szCs w:val="22"/>
        </w:rPr>
        <w:t xml:space="preserve">. </w:t>
      </w:r>
      <w:r w:rsidR="00FF7944">
        <w:rPr>
          <w:rFonts w:ascii="Arial" w:hAnsi="Arial" w:cs="Arial"/>
          <w:sz w:val="22"/>
          <w:szCs w:val="22"/>
        </w:rPr>
        <w:t>5719</w:t>
      </w:r>
      <w:r w:rsidRPr="00F71053">
        <w:rPr>
          <w:rFonts w:ascii="Arial" w:hAnsi="Arial" w:cs="Arial"/>
          <w:sz w:val="22"/>
          <w:szCs w:val="22"/>
        </w:rPr>
        <w:t>/</w:t>
      </w:r>
      <w:r w:rsidR="00FF7944">
        <w:rPr>
          <w:rFonts w:ascii="Arial" w:hAnsi="Arial" w:cs="Arial"/>
          <w:sz w:val="22"/>
          <w:szCs w:val="22"/>
        </w:rPr>
        <w:t>07</w:t>
      </w:r>
      <w:r w:rsidRPr="00F71053">
        <w:rPr>
          <w:rFonts w:ascii="Arial" w:hAnsi="Arial" w:cs="Arial"/>
          <w:sz w:val="22"/>
          <w:szCs w:val="22"/>
        </w:rPr>
        <w:t>-</w:t>
      </w:r>
      <w:r w:rsidR="00FF7944">
        <w:rPr>
          <w:rFonts w:ascii="Arial" w:hAnsi="Arial" w:cs="Arial"/>
          <w:sz w:val="22"/>
          <w:szCs w:val="22"/>
        </w:rPr>
        <w:t>04</w:t>
      </w:r>
      <w:r w:rsidRPr="00F71053">
        <w:rPr>
          <w:rFonts w:ascii="Arial" w:hAnsi="Arial" w:cs="Arial"/>
          <w:sz w:val="22"/>
          <w:szCs w:val="22"/>
        </w:rPr>
        <w:t>-202</w:t>
      </w:r>
      <w:r w:rsidR="00FF7944">
        <w:rPr>
          <w:rFonts w:ascii="Arial" w:hAnsi="Arial" w:cs="Arial"/>
          <w:sz w:val="22"/>
          <w:szCs w:val="22"/>
        </w:rPr>
        <w:t>2</w:t>
      </w:r>
      <w:r w:rsidRPr="00F71053">
        <w:rPr>
          <w:rFonts w:ascii="Arial" w:hAnsi="Arial" w:cs="Arial"/>
          <w:sz w:val="22"/>
          <w:szCs w:val="22"/>
        </w:rPr>
        <w:t xml:space="preserve"> έγγραφη πρόσκληση του  Προέδρου της (Δημάρχου </w:t>
      </w:r>
      <w:proofErr w:type="spellStart"/>
      <w:r w:rsidRPr="00F71053">
        <w:rPr>
          <w:rFonts w:ascii="Arial" w:hAnsi="Arial" w:cs="Arial"/>
          <w:sz w:val="22"/>
          <w:szCs w:val="22"/>
        </w:rPr>
        <w:t>Λεβαδέων</w:t>
      </w:r>
      <w:proofErr w:type="spellEnd"/>
      <w:r w:rsidRPr="00F71053">
        <w:rPr>
          <w:rFonts w:ascii="Arial" w:hAnsi="Arial" w:cs="Arial"/>
          <w:sz w:val="22"/>
          <w:szCs w:val="22"/>
        </w:rPr>
        <w:t>)</w:t>
      </w:r>
      <w:r w:rsidRPr="00F71053">
        <w:rPr>
          <w:rFonts w:ascii="Arial" w:eastAsia="Arial" w:hAnsi="Arial" w:cs="Arial"/>
          <w:sz w:val="22"/>
          <w:szCs w:val="22"/>
        </w:rPr>
        <w:t xml:space="preserve">    </w:t>
      </w:r>
    </w:p>
    <w:p w:rsidR="003C2DCE" w:rsidRPr="003C2DCE" w:rsidRDefault="003C2DCE" w:rsidP="003C2DCE">
      <w:pPr>
        <w:ind w:hanging="6"/>
        <w:jc w:val="both"/>
        <w:rPr>
          <w:rFonts w:ascii="Arial" w:eastAsia="Arial" w:hAnsi="Arial" w:cs="Arial"/>
          <w:sz w:val="22"/>
          <w:szCs w:val="22"/>
        </w:rPr>
      </w:pPr>
      <w:r w:rsidRPr="003C2DCE">
        <w:rPr>
          <w:rFonts w:ascii="Arial" w:eastAsia="Arial" w:hAnsi="Arial" w:cs="Arial"/>
          <w:sz w:val="22"/>
          <w:szCs w:val="22"/>
        </w:rPr>
        <w:t xml:space="preserve">   </w:t>
      </w:r>
      <w:r w:rsidRPr="003C2DCE">
        <w:rPr>
          <w:rFonts w:ascii="Arial" w:hAnsi="Arial" w:cs="Arial"/>
          <w:sz w:val="22"/>
          <w:szCs w:val="22"/>
        </w:rPr>
        <w:t xml:space="preserve">    Αφού  διαπιστώθηκε ότι υπάρχει νόμιμη απαρτία, επειδή σε σύνολο εννέα ( 9)  μελών ήταν παρόντα </w:t>
      </w:r>
      <w:r w:rsidR="00B32510">
        <w:rPr>
          <w:rFonts w:ascii="Arial" w:hAnsi="Arial" w:cs="Arial"/>
          <w:sz w:val="22"/>
          <w:szCs w:val="22"/>
        </w:rPr>
        <w:t>οκτώ</w:t>
      </w:r>
      <w:r w:rsidRPr="003C2DCE">
        <w:rPr>
          <w:rFonts w:ascii="Arial" w:hAnsi="Arial" w:cs="Arial"/>
          <w:sz w:val="22"/>
          <w:szCs w:val="22"/>
        </w:rPr>
        <w:t>(</w:t>
      </w:r>
      <w:r w:rsidR="004762A5">
        <w:rPr>
          <w:rFonts w:ascii="Arial" w:hAnsi="Arial" w:cs="Arial"/>
          <w:sz w:val="22"/>
          <w:szCs w:val="22"/>
        </w:rPr>
        <w:t>8</w:t>
      </w:r>
      <w:r w:rsidRPr="003C2DCE">
        <w:rPr>
          <w:rFonts w:ascii="Arial" w:hAnsi="Arial" w:cs="Arial"/>
          <w:sz w:val="22"/>
          <w:szCs w:val="22"/>
        </w:rPr>
        <w:t xml:space="preserve">) </w:t>
      </w:r>
      <w:r w:rsidR="00155B75">
        <w:rPr>
          <w:rFonts w:ascii="Arial" w:hAnsi="Arial" w:cs="Arial"/>
          <w:sz w:val="22"/>
          <w:szCs w:val="22"/>
        </w:rPr>
        <w:t xml:space="preserve"> </w:t>
      </w:r>
      <w:r w:rsidRPr="003C2DCE">
        <w:rPr>
          <w:rFonts w:ascii="Arial" w:hAnsi="Arial" w:cs="Arial"/>
          <w:sz w:val="22"/>
          <w:szCs w:val="22"/>
        </w:rPr>
        <w:t>ήτοι:</w:t>
      </w:r>
    </w:p>
    <w:p w:rsidR="003C2DCE" w:rsidRPr="003C2DCE" w:rsidRDefault="003C2DCE" w:rsidP="003C2DCE">
      <w:pPr>
        <w:ind w:left="432" w:hanging="432"/>
        <w:jc w:val="both"/>
        <w:rPr>
          <w:rFonts w:ascii="Arial" w:hAnsi="Arial" w:cs="Arial"/>
          <w:sz w:val="22"/>
          <w:szCs w:val="22"/>
        </w:rPr>
      </w:pPr>
    </w:p>
    <w:p w:rsidR="003C2DCE" w:rsidRPr="003C2DCE" w:rsidRDefault="003C2DCE" w:rsidP="003C2DCE">
      <w:pPr>
        <w:jc w:val="both"/>
        <w:rPr>
          <w:rFonts w:ascii="Arial" w:hAnsi="Arial" w:cs="Arial"/>
          <w:b/>
          <w:sz w:val="22"/>
          <w:szCs w:val="22"/>
        </w:rPr>
      </w:pPr>
      <w:r w:rsidRPr="003C2DCE">
        <w:rPr>
          <w:rFonts w:ascii="Arial" w:hAnsi="Arial" w:cs="Arial"/>
          <w:b/>
          <w:sz w:val="22"/>
          <w:szCs w:val="22"/>
        </w:rPr>
        <w:tab/>
        <w:t xml:space="preserve">         ΠΑΡΟΝΤΕΣ                                                                     ΑΠΟΝΤΕΣ</w:t>
      </w:r>
    </w:p>
    <w:p w:rsidR="00155B75"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1. </w:t>
      </w:r>
      <w:proofErr w:type="spellStart"/>
      <w:r w:rsidRPr="003C2DCE">
        <w:rPr>
          <w:rFonts w:ascii="Arial" w:hAnsi="Arial" w:cs="Arial"/>
          <w:sz w:val="22"/>
          <w:szCs w:val="22"/>
        </w:rPr>
        <w:t>Ταγκαλέγκας</w:t>
      </w:r>
      <w:proofErr w:type="spellEnd"/>
      <w:r w:rsidRPr="003C2DCE">
        <w:rPr>
          <w:rFonts w:ascii="Arial" w:hAnsi="Arial" w:cs="Arial"/>
          <w:sz w:val="22"/>
          <w:szCs w:val="22"/>
        </w:rPr>
        <w:t xml:space="preserve"> Ιωάννης                                                 </w:t>
      </w:r>
      <w:r>
        <w:rPr>
          <w:rFonts w:ascii="Arial" w:hAnsi="Arial" w:cs="Arial"/>
          <w:sz w:val="22"/>
          <w:szCs w:val="22"/>
        </w:rPr>
        <w:t xml:space="preserve"> </w:t>
      </w:r>
      <w:r w:rsidRPr="003C2DCE">
        <w:rPr>
          <w:rFonts w:ascii="Arial" w:hAnsi="Arial" w:cs="Arial"/>
          <w:sz w:val="22"/>
          <w:szCs w:val="22"/>
        </w:rPr>
        <w:t xml:space="preserve">  </w:t>
      </w:r>
      <w:r w:rsidR="00155B75">
        <w:rPr>
          <w:rFonts w:ascii="Arial" w:hAnsi="Arial" w:cs="Arial"/>
          <w:sz w:val="22"/>
          <w:szCs w:val="22"/>
        </w:rPr>
        <w:t xml:space="preserve">         </w:t>
      </w:r>
      <w:r w:rsidRPr="003C2DCE">
        <w:rPr>
          <w:rFonts w:ascii="Arial" w:hAnsi="Arial" w:cs="Arial"/>
          <w:sz w:val="22"/>
          <w:szCs w:val="22"/>
        </w:rPr>
        <w:t>1</w:t>
      </w:r>
      <w:r>
        <w:rPr>
          <w:rFonts w:ascii="Arial" w:hAnsi="Arial" w:cs="Arial"/>
          <w:sz w:val="22"/>
          <w:szCs w:val="22"/>
        </w:rPr>
        <w:t>.</w:t>
      </w:r>
      <w:r w:rsidR="00155B75">
        <w:rPr>
          <w:rFonts w:ascii="Arial" w:hAnsi="Arial" w:cs="Arial"/>
          <w:sz w:val="22"/>
          <w:szCs w:val="22"/>
        </w:rPr>
        <w:t>Πούλος Ευάγγελος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2. </w:t>
      </w:r>
      <w:r w:rsidR="00155B75">
        <w:rPr>
          <w:rFonts w:ascii="Arial" w:hAnsi="Arial" w:cs="Arial"/>
          <w:sz w:val="22"/>
          <w:szCs w:val="22"/>
        </w:rPr>
        <w:t xml:space="preserve">Αποστόλου Ιωάννης (αν/κό μέλος </w:t>
      </w:r>
      <w:proofErr w:type="spellStart"/>
      <w:r w:rsidR="00155B75">
        <w:rPr>
          <w:rFonts w:ascii="Arial" w:hAnsi="Arial" w:cs="Arial"/>
          <w:sz w:val="22"/>
          <w:szCs w:val="22"/>
        </w:rPr>
        <w:t>κ.Μητά</w:t>
      </w:r>
      <w:proofErr w:type="spellEnd"/>
      <w:r w:rsidR="00155B75">
        <w:rPr>
          <w:rFonts w:ascii="Arial" w:hAnsi="Arial" w:cs="Arial"/>
          <w:sz w:val="22"/>
          <w:szCs w:val="22"/>
        </w:rPr>
        <w:t xml:space="preserve"> Αλέξανδρου)</w:t>
      </w:r>
      <w:r w:rsidR="00155B75" w:rsidRPr="00155B75">
        <w:rPr>
          <w:rFonts w:ascii="Arial" w:hAnsi="Arial" w:cs="Arial"/>
          <w:sz w:val="22"/>
          <w:szCs w:val="22"/>
        </w:rPr>
        <w:t xml:space="preserve"> </w:t>
      </w:r>
      <w:r w:rsidR="00155B75">
        <w:rPr>
          <w:rFonts w:ascii="Arial" w:hAnsi="Arial" w:cs="Arial"/>
          <w:sz w:val="22"/>
          <w:szCs w:val="22"/>
        </w:rPr>
        <w:t xml:space="preserve">       </w:t>
      </w:r>
      <w:r w:rsidR="00155B75" w:rsidRPr="003C2DCE">
        <w:rPr>
          <w:rFonts w:ascii="Arial" w:hAnsi="Arial" w:cs="Arial"/>
          <w:sz w:val="22"/>
          <w:szCs w:val="22"/>
        </w:rPr>
        <w:t>Αν και είχ</w:t>
      </w:r>
      <w:r w:rsidR="00155B75">
        <w:rPr>
          <w:rFonts w:ascii="Arial" w:hAnsi="Arial" w:cs="Arial"/>
          <w:sz w:val="22"/>
          <w:szCs w:val="22"/>
        </w:rPr>
        <w:t>ε</w:t>
      </w:r>
      <w:r w:rsidR="00155B75" w:rsidRPr="003C2DCE">
        <w:rPr>
          <w:rFonts w:ascii="Arial" w:hAnsi="Arial" w:cs="Arial"/>
          <w:sz w:val="22"/>
          <w:szCs w:val="22"/>
        </w:rPr>
        <w:t xml:space="preserve">  νόμιμα προσκληθεί       </w:t>
      </w:r>
    </w:p>
    <w:p w:rsidR="003C2DCE" w:rsidRPr="003C2DCE" w:rsidRDefault="003C2DCE" w:rsidP="003C2DCE">
      <w:pPr>
        <w:ind w:left="432" w:hanging="432"/>
        <w:jc w:val="both"/>
        <w:rPr>
          <w:rFonts w:ascii="Arial" w:hAnsi="Arial" w:cs="Arial"/>
          <w:sz w:val="22"/>
          <w:szCs w:val="22"/>
        </w:rPr>
      </w:pPr>
      <w:r w:rsidRPr="003C2DCE">
        <w:rPr>
          <w:rFonts w:ascii="Arial" w:hAnsi="Arial" w:cs="Arial"/>
          <w:sz w:val="22"/>
          <w:szCs w:val="22"/>
        </w:rPr>
        <w:t xml:space="preserve">      3. </w:t>
      </w:r>
      <w:proofErr w:type="spellStart"/>
      <w:r w:rsidR="00155B75" w:rsidRPr="003C2DCE">
        <w:rPr>
          <w:rFonts w:ascii="Arial" w:hAnsi="Arial" w:cs="Arial"/>
          <w:sz w:val="22"/>
          <w:szCs w:val="22"/>
        </w:rPr>
        <w:t>Καλογρηάς</w:t>
      </w:r>
      <w:proofErr w:type="spellEnd"/>
      <w:r w:rsidR="00155B75" w:rsidRPr="003C2DCE">
        <w:rPr>
          <w:rFonts w:ascii="Arial" w:hAnsi="Arial" w:cs="Arial"/>
          <w:sz w:val="22"/>
          <w:szCs w:val="22"/>
        </w:rPr>
        <w:t xml:space="preserve"> Αθανάσιος                                                </w:t>
      </w:r>
      <w:r w:rsidR="00155B75">
        <w:rPr>
          <w:rFonts w:ascii="Arial" w:hAnsi="Arial" w:cs="Arial"/>
          <w:sz w:val="22"/>
          <w:szCs w:val="22"/>
        </w:rPr>
        <w:t xml:space="preserve">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4. </w:t>
      </w:r>
      <w:proofErr w:type="spellStart"/>
      <w:r w:rsidR="004762A5">
        <w:rPr>
          <w:rFonts w:ascii="Arial" w:hAnsi="Arial" w:cs="Arial"/>
          <w:sz w:val="22"/>
          <w:szCs w:val="22"/>
        </w:rPr>
        <w:t>Σαγιάννης</w:t>
      </w:r>
      <w:proofErr w:type="spellEnd"/>
      <w:r w:rsidR="004762A5">
        <w:rPr>
          <w:rFonts w:ascii="Arial" w:hAnsi="Arial" w:cs="Arial"/>
          <w:sz w:val="22"/>
          <w:szCs w:val="22"/>
        </w:rPr>
        <w:t xml:space="preserve">  Μιχαήλ</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5. </w:t>
      </w:r>
      <w:proofErr w:type="spellStart"/>
      <w:r w:rsidR="004762A5" w:rsidRPr="003C2DCE">
        <w:rPr>
          <w:rFonts w:ascii="Arial" w:hAnsi="Arial" w:cs="Arial"/>
          <w:sz w:val="22"/>
          <w:szCs w:val="22"/>
        </w:rPr>
        <w:t>Μερτζάνης</w:t>
      </w:r>
      <w:proofErr w:type="spellEnd"/>
      <w:r w:rsidR="004762A5" w:rsidRPr="003C2DCE">
        <w:rPr>
          <w:rFonts w:ascii="Arial" w:hAnsi="Arial" w:cs="Arial"/>
          <w:sz w:val="22"/>
          <w:szCs w:val="22"/>
        </w:rPr>
        <w:t xml:space="preserve"> Κωνσταντίνος                                       </w:t>
      </w:r>
    </w:p>
    <w:p w:rsidR="003C2DCE" w:rsidRPr="003C2DCE" w:rsidRDefault="003C2DCE" w:rsidP="003C2DCE">
      <w:pPr>
        <w:tabs>
          <w:tab w:val="left" w:pos="360"/>
          <w:tab w:val="left" w:pos="6237"/>
        </w:tabs>
        <w:rPr>
          <w:rFonts w:ascii="Arial" w:hAnsi="Arial" w:cs="Arial"/>
          <w:sz w:val="22"/>
          <w:szCs w:val="22"/>
        </w:rPr>
      </w:pPr>
      <w:r w:rsidRPr="003C2DCE">
        <w:rPr>
          <w:rFonts w:ascii="Arial" w:hAnsi="Arial" w:cs="Arial"/>
          <w:sz w:val="22"/>
          <w:szCs w:val="22"/>
        </w:rPr>
        <w:t xml:space="preserve">      6. </w:t>
      </w:r>
      <w:proofErr w:type="spellStart"/>
      <w:r w:rsidR="004762A5">
        <w:rPr>
          <w:rFonts w:ascii="Arial" w:hAnsi="Arial" w:cs="Arial"/>
          <w:sz w:val="22"/>
          <w:szCs w:val="22"/>
        </w:rPr>
        <w:t>Καπλάνης</w:t>
      </w:r>
      <w:proofErr w:type="spellEnd"/>
      <w:r w:rsidR="004762A5">
        <w:rPr>
          <w:rFonts w:ascii="Arial" w:hAnsi="Arial" w:cs="Arial"/>
          <w:sz w:val="22"/>
          <w:szCs w:val="22"/>
        </w:rPr>
        <w:t xml:space="preserve"> Κωνσταντίνος</w:t>
      </w:r>
      <w:r w:rsidRPr="003C2DCE">
        <w:rPr>
          <w:rFonts w:ascii="Arial" w:hAnsi="Arial" w:cs="Arial"/>
          <w:sz w:val="22"/>
          <w:szCs w:val="22"/>
        </w:rPr>
        <w:t xml:space="preserve">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7. </w:t>
      </w:r>
      <w:proofErr w:type="spellStart"/>
      <w:r w:rsidRPr="003C2DCE">
        <w:rPr>
          <w:rFonts w:ascii="Arial" w:hAnsi="Arial" w:cs="Arial"/>
          <w:sz w:val="22"/>
          <w:szCs w:val="22"/>
        </w:rPr>
        <w:t>Μπράλιος</w:t>
      </w:r>
      <w:proofErr w:type="spellEnd"/>
      <w:r w:rsidRPr="003C2DCE">
        <w:rPr>
          <w:rFonts w:ascii="Arial" w:hAnsi="Arial" w:cs="Arial"/>
          <w:sz w:val="22"/>
          <w:szCs w:val="22"/>
        </w:rPr>
        <w:t xml:space="preserve"> Νικόλαος </w:t>
      </w:r>
    </w:p>
    <w:p w:rsidR="003C2DCE" w:rsidRPr="00155B75" w:rsidRDefault="003C2DCE" w:rsidP="003C2DCE">
      <w:pPr>
        <w:jc w:val="both"/>
        <w:rPr>
          <w:rFonts w:ascii="Arial" w:hAnsi="Arial" w:cs="Arial"/>
          <w:sz w:val="22"/>
          <w:szCs w:val="22"/>
        </w:rPr>
      </w:pPr>
      <w:r w:rsidRPr="00155B75">
        <w:rPr>
          <w:rFonts w:ascii="Arial" w:hAnsi="Arial" w:cs="Arial"/>
          <w:sz w:val="22"/>
          <w:szCs w:val="22"/>
        </w:rPr>
        <w:t xml:space="preserve">      8. </w:t>
      </w:r>
      <w:proofErr w:type="spellStart"/>
      <w:r w:rsidR="00155B75" w:rsidRPr="00155B75">
        <w:rPr>
          <w:rFonts w:ascii="Arial" w:hAnsi="Arial" w:cs="Arial"/>
          <w:sz w:val="22"/>
          <w:szCs w:val="22"/>
        </w:rPr>
        <w:t>Τουμαράς</w:t>
      </w:r>
      <w:proofErr w:type="spellEnd"/>
      <w:r w:rsidR="00155B75" w:rsidRPr="00155B75">
        <w:rPr>
          <w:rFonts w:ascii="Arial" w:hAnsi="Arial" w:cs="Arial"/>
          <w:sz w:val="22"/>
          <w:szCs w:val="22"/>
        </w:rPr>
        <w:t xml:space="preserve"> Βασίλειος (</w:t>
      </w:r>
      <w:proofErr w:type="spellStart"/>
      <w:r w:rsidR="00155B75" w:rsidRPr="00155B75">
        <w:rPr>
          <w:rFonts w:ascii="Arial" w:hAnsi="Arial" w:cs="Arial"/>
          <w:sz w:val="22"/>
          <w:szCs w:val="22"/>
        </w:rPr>
        <w:t>αναπλ</w:t>
      </w:r>
      <w:proofErr w:type="spellEnd"/>
      <w:r w:rsidR="00155B75" w:rsidRPr="00155B75">
        <w:rPr>
          <w:rFonts w:ascii="Arial" w:hAnsi="Arial" w:cs="Arial"/>
          <w:sz w:val="22"/>
          <w:szCs w:val="22"/>
        </w:rPr>
        <w:t>/</w:t>
      </w:r>
      <w:proofErr w:type="spellStart"/>
      <w:r w:rsidR="00155B75" w:rsidRPr="00155B75">
        <w:rPr>
          <w:rFonts w:ascii="Arial" w:hAnsi="Arial" w:cs="Arial"/>
          <w:sz w:val="22"/>
          <w:szCs w:val="22"/>
        </w:rPr>
        <w:t>κό</w:t>
      </w:r>
      <w:proofErr w:type="spellEnd"/>
      <w:r w:rsidR="00155B75" w:rsidRPr="00155B75">
        <w:rPr>
          <w:rFonts w:ascii="Arial" w:hAnsi="Arial" w:cs="Arial"/>
          <w:sz w:val="22"/>
          <w:szCs w:val="22"/>
        </w:rPr>
        <w:t xml:space="preserve"> μέλος κ </w:t>
      </w:r>
      <w:proofErr w:type="spellStart"/>
      <w:r w:rsidR="00155B75" w:rsidRPr="00155B75">
        <w:rPr>
          <w:rFonts w:ascii="Arial" w:hAnsi="Arial" w:cs="Arial"/>
          <w:sz w:val="22"/>
          <w:szCs w:val="22"/>
        </w:rPr>
        <w:t>Καραμάνη</w:t>
      </w:r>
      <w:proofErr w:type="spellEnd"/>
      <w:r w:rsidR="00155B75" w:rsidRPr="00155B75">
        <w:rPr>
          <w:rFonts w:ascii="Arial" w:hAnsi="Arial" w:cs="Arial"/>
          <w:sz w:val="22"/>
          <w:szCs w:val="22"/>
        </w:rPr>
        <w:t xml:space="preserve"> Δημητρίου</w:t>
      </w:r>
      <w:r w:rsidR="00151EB0" w:rsidRPr="00155B75">
        <w:rPr>
          <w:rFonts w:ascii="Arial" w:hAnsi="Arial" w:cs="Arial"/>
          <w:sz w:val="22"/>
          <w:szCs w:val="22"/>
        </w:rPr>
        <w:t>)</w:t>
      </w:r>
    </w:p>
    <w:p w:rsidR="002F30A5" w:rsidRPr="00DD0156" w:rsidRDefault="002F30A5" w:rsidP="000378B7">
      <w:pPr>
        <w:ind w:left="432" w:hanging="432"/>
        <w:jc w:val="both"/>
        <w:rPr>
          <w:rFonts w:ascii="Arial" w:hAnsi="Arial" w:cs="Arial"/>
          <w:sz w:val="22"/>
          <w:szCs w:val="22"/>
        </w:rPr>
      </w:pPr>
    </w:p>
    <w:p w:rsidR="004241E8"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FF7944">
        <w:rPr>
          <w:rFonts w:ascii="Arial" w:eastAsia="Arial" w:hAnsi="Arial" w:cs="Arial"/>
          <w:sz w:val="22"/>
          <w:szCs w:val="22"/>
        </w:rPr>
        <w:t>1</w:t>
      </w:r>
      <w:r w:rsidR="00124F9D">
        <w:rPr>
          <w:rFonts w:ascii="Arial" w:eastAsia="Arial" w:hAnsi="Arial" w:cs="Arial"/>
          <w:sz w:val="22"/>
          <w:szCs w:val="22"/>
        </w:rPr>
        <w:t>6</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w:t>
      </w:r>
      <w:r w:rsidRPr="00681BEC">
        <w:rPr>
          <w:rFonts w:ascii="Arial" w:eastAsia="Arial" w:hAnsi="Arial" w:cs="Arial"/>
          <w:sz w:val="22"/>
          <w:szCs w:val="22"/>
        </w:rPr>
        <w:t xml:space="preserve">έθεσε υπόψη των μελών  το με αριθ. </w:t>
      </w:r>
      <w:proofErr w:type="spellStart"/>
      <w:r w:rsidRPr="00681BEC">
        <w:rPr>
          <w:rFonts w:ascii="Arial" w:eastAsia="Arial" w:hAnsi="Arial" w:cs="Arial"/>
          <w:sz w:val="22"/>
          <w:szCs w:val="22"/>
        </w:rPr>
        <w:t>πρωτ</w:t>
      </w:r>
      <w:proofErr w:type="spellEnd"/>
      <w:r w:rsidRPr="00681BEC">
        <w:rPr>
          <w:rFonts w:ascii="Arial" w:eastAsia="Arial" w:hAnsi="Arial" w:cs="Arial"/>
          <w:sz w:val="22"/>
          <w:szCs w:val="22"/>
        </w:rPr>
        <w:t>.</w:t>
      </w:r>
      <w:r w:rsidR="00FF7944">
        <w:rPr>
          <w:rFonts w:ascii="Arial" w:eastAsia="Arial" w:hAnsi="Arial" w:cs="Arial"/>
          <w:sz w:val="22"/>
          <w:szCs w:val="22"/>
        </w:rPr>
        <w:t xml:space="preserve"> 5</w:t>
      </w:r>
      <w:r w:rsidR="00124F9D">
        <w:rPr>
          <w:rFonts w:ascii="Arial" w:eastAsia="Arial" w:hAnsi="Arial" w:cs="Arial"/>
          <w:sz w:val="22"/>
          <w:szCs w:val="22"/>
        </w:rPr>
        <w:t>652</w:t>
      </w:r>
      <w:r w:rsidRPr="00681BEC">
        <w:rPr>
          <w:rFonts w:ascii="Arial" w:eastAsia="Arial" w:hAnsi="Arial" w:cs="Arial"/>
          <w:sz w:val="22"/>
          <w:szCs w:val="22"/>
        </w:rPr>
        <w:t>/</w:t>
      </w:r>
      <w:r w:rsidR="00B87289">
        <w:rPr>
          <w:rFonts w:ascii="Arial" w:eastAsia="Arial" w:hAnsi="Arial" w:cs="Arial"/>
          <w:sz w:val="22"/>
          <w:szCs w:val="22"/>
        </w:rPr>
        <w:t>0</w:t>
      </w:r>
      <w:r w:rsidR="00124F9D">
        <w:rPr>
          <w:rFonts w:ascii="Arial" w:eastAsia="Arial" w:hAnsi="Arial" w:cs="Arial"/>
          <w:sz w:val="22"/>
          <w:szCs w:val="22"/>
        </w:rPr>
        <w:t>7</w:t>
      </w:r>
      <w:r w:rsidRPr="00681BEC">
        <w:rPr>
          <w:rFonts w:ascii="Arial" w:eastAsia="Arial" w:hAnsi="Arial" w:cs="Arial"/>
          <w:sz w:val="22"/>
          <w:szCs w:val="22"/>
        </w:rPr>
        <w:t>-</w:t>
      </w:r>
      <w:r w:rsidR="00FF7944">
        <w:rPr>
          <w:rFonts w:ascii="Arial" w:eastAsia="Arial" w:hAnsi="Arial" w:cs="Arial"/>
          <w:sz w:val="22"/>
          <w:szCs w:val="22"/>
        </w:rPr>
        <w:t>0</w:t>
      </w:r>
      <w:r w:rsidR="00B87289">
        <w:rPr>
          <w:rFonts w:ascii="Arial" w:eastAsia="Arial" w:hAnsi="Arial" w:cs="Arial"/>
          <w:sz w:val="22"/>
          <w:szCs w:val="22"/>
        </w:rPr>
        <w:t>4</w:t>
      </w:r>
      <w:r w:rsidRPr="00681BEC">
        <w:rPr>
          <w:rFonts w:ascii="Arial" w:eastAsia="Arial" w:hAnsi="Arial" w:cs="Arial"/>
          <w:sz w:val="22"/>
          <w:szCs w:val="22"/>
        </w:rPr>
        <w:t>-202</w:t>
      </w:r>
      <w:r w:rsidR="00FF7944">
        <w:rPr>
          <w:rFonts w:ascii="Arial" w:eastAsia="Arial" w:hAnsi="Arial" w:cs="Arial"/>
          <w:sz w:val="22"/>
          <w:szCs w:val="22"/>
        </w:rPr>
        <w:t>2</w:t>
      </w:r>
      <w:r w:rsidRPr="00681BEC">
        <w:rPr>
          <w:rFonts w:ascii="Arial" w:eastAsia="Arial" w:hAnsi="Arial" w:cs="Arial"/>
          <w:sz w:val="22"/>
          <w:szCs w:val="22"/>
        </w:rPr>
        <w:t xml:space="preserve">   έγγραφο </w:t>
      </w:r>
      <w:r w:rsidR="002E0C5D">
        <w:rPr>
          <w:rFonts w:ascii="Arial" w:eastAsia="Arial" w:hAnsi="Arial" w:cs="Arial"/>
          <w:sz w:val="22"/>
          <w:szCs w:val="22"/>
        </w:rPr>
        <w:t>της Δ/</w:t>
      </w:r>
      <w:proofErr w:type="spellStart"/>
      <w:r w:rsidR="002E0C5D">
        <w:rPr>
          <w:rFonts w:ascii="Arial" w:eastAsia="Arial" w:hAnsi="Arial" w:cs="Arial"/>
          <w:sz w:val="22"/>
          <w:szCs w:val="22"/>
        </w:rPr>
        <w:t>νσης</w:t>
      </w:r>
      <w:proofErr w:type="spellEnd"/>
      <w:r w:rsidR="002E0C5D">
        <w:rPr>
          <w:rFonts w:ascii="Arial" w:eastAsia="Arial" w:hAnsi="Arial" w:cs="Arial"/>
          <w:sz w:val="22"/>
          <w:szCs w:val="22"/>
        </w:rPr>
        <w:t xml:space="preserve"> </w:t>
      </w:r>
      <w:r w:rsidR="00124F9D">
        <w:rPr>
          <w:rFonts w:ascii="Arial" w:eastAsia="Arial" w:hAnsi="Arial" w:cs="Arial"/>
          <w:sz w:val="22"/>
          <w:szCs w:val="22"/>
        </w:rPr>
        <w:t xml:space="preserve">Περιβάλλοντος </w:t>
      </w:r>
      <w:r w:rsidR="002E0C5D">
        <w:rPr>
          <w:rFonts w:ascii="Arial" w:eastAsia="Arial" w:hAnsi="Arial" w:cs="Arial"/>
          <w:sz w:val="22"/>
          <w:szCs w:val="22"/>
        </w:rPr>
        <w:t xml:space="preserve"> </w:t>
      </w:r>
      <w:r w:rsidRPr="00681BEC">
        <w:rPr>
          <w:rFonts w:ascii="Arial" w:eastAsia="Verdana" w:hAnsi="Arial" w:cs="Arial"/>
          <w:color w:val="000000"/>
          <w:sz w:val="22"/>
          <w:szCs w:val="22"/>
        </w:rPr>
        <w:t>τ</w:t>
      </w:r>
      <w:r w:rsidRPr="00681BEC">
        <w:rPr>
          <w:rFonts w:ascii="Arial" w:hAnsi="Arial" w:cs="Arial"/>
          <w:sz w:val="22"/>
          <w:szCs w:val="22"/>
        </w:rPr>
        <w:t xml:space="preserve">ου Δήμου </w:t>
      </w:r>
      <w:proofErr w:type="spellStart"/>
      <w:r w:rsidRPr="00681BEC">
        <w:rPr>
          <w:rFonts w:ascii="Arial" w:hAnsi="Arial" w:cs="Arial"/>
          <w:sz w:val="22"/>
          <w:szCs w:val="22"/>
        </w:rPr>
        <w:t>Λεβαδέων</w:t>
      </w:r>
      <w:proofErr w:type="spellEnd"/>
      <w:r w:rsidRPr="00681BEC">
        <w:rPr>
          <w:rFonts w:ascii="Arial" w:eastAsia="Calibri" w:hAnsi="Arial" w:cs="Arial"/>
          <w:color w:val="000000"/>
          <w:kern w:val="2"/>
          <w:sz w:val="22"/>
          <w:szCs w:val="22"/>
          <w:shd w:val="clear" w:color="auto" w:fill="FFFFFF"/>
        </w:rPr>
        <w:t xml:space="preserve"> στο  οποίο</w:t>
      </w:r>
      <w:r w:rsidRPr="00681BEC">
        <w:rPr>
          <w:rFonts w:ascii="Arial" w:eastAsia="Arial" w:hAnsi="Arial" w:cs="Arial"/>
          <w:sz w:val="22"/>
          <w:szCs w:val="22"/>
        </w:rPr>
        <w:t xml:space="preserve"> αναφέρονται </w:t>
      </w:r>
      <w:r w:rsidRPr="00681BEC">
        <w:rPr>
          <w:rFonts w:ascii="Arial" w:hAnsi="Arial" w:cs="Arial"/>
          <w:sz w:val="22"/>
          <w:szCs w:val="22"/>
        </w:rPr>
        <w:t>τα παρακάτω:</w:t>
      </w:r>
      <w:r w:rsidRPr="00681BEC">
        <w:rPr>
          <w:rFonts w:ascii="Arial" w:eastAsia="Arial" w:hAnsi="Arial" w:cs="Arial"/>
          <w:sz w:val="22"/>
          <w:szCs w:val="22"/>
        </w:rPr>
        <w:t xml:space="preserve">   </w:t>
      </w:r>
    </w:p>
    <w:p w:rsidR="00124F9D" w:rsidRPr="00124F9D" w:rsidRDefault="002E0C5D" w:rsidP="00124F9D">
      <w:pPr>
        <w:widowControl w:val="0"/>
        <w:overflowPunct w:val="0"/>
        <w:textAlignment w:val="baseline"/>
        <w:rPr>
          <w:rFonts w:ascii="Arial" w:hAnsi="Arial" w:cs="Arial"/>
          <w:i/>
          <w:kern w:val="2"/>
          <w:sz w:val="22"/>
          <w:szCs w:val="22"/>
          <w:lang w:eastAsia="el-GR"/>
        </w:rPr>
      </w:pPr>
      <w:r w:rsidRPr="00124F9D">
        <w:rPr>
          <w:rFonts w:ascii="Arial" w:eastAsia="Calibri Light" w:hAnsi="Arial" w:cs="Arial"/>
          <w:bCs/>
          <w:i/>
          <w:sz w:val="22"/>
          <w:szCs w:val="22"/>
        </w:rPr>
        <w:t xml:space="preserve">    </w:t>
      </w:r>
      <w:r w:rsidR="00124F9D" w:rsidRPr="00124F9D">
        <w:rPr>
          <w:rFonts w:ascii="Arial" w:eastAsia="Arial" w:hAnsi="Arial" w:cs="Arial"/>
          <w:i/>
          <w:kern w:val="2"/>
          <w:sz w:val="22"/>
          <w:szCs w:val="22"/>
          <w:lang w:eastAsia="el-GR"/>
        </w:rPr>
        <w:t xml:space="preserve">Έχοντας </w:t>
      </w:r>
      <w:proofErr w:type="spellStart"/>
      <w:r w:rsidR="00124F9D" w:rsidRPr="00124F9D">
        <w:rPr>
          <w:rFonts w:ascii="Arial" w:eastAsia="Arial" w:hAnsi="Arial" w:cs="Arial"/>
          <w:i/>
          <w:kern w:val="2"/>
          <w:sz w:val="22"/>
          <w:szCs w:val="22"/>
          <w:lang w:eastAsia="el-GR"/>
        </w:rPr>
        <w:t>υπ΄όψιν</w:t>
      </w:r>
      <w:proofErr w:type="spellEnd"/>
      <w:r w:rsidR="00124F9D" w:rsidRPr="00124F9D">
        <w:rPr>
          <w:rFonts w:ascii="Arial" w:eastAsia="Arial" w:hAnsi="Arial" w:cs="Arial"/>
          <w:i/>
          <w:kern w:val="2"/>
          <w:sz w:val="22"/>
          <w:szCs w:val="22"/>
          <w:lang w:eastAsia="el-GR"/>
        </w:rPr>
        <w:t xml:space="preserve"> :</w:t>
      </w:r>
    </w:p>
    <w:p w:rsidR="00124F9D" w:rsidRPr="00124F9D" w:rsidRDefault="00124F9D" w:rsidP="00124F9D">
      <w:pPr>
        <w:widowControl w:val="0"/>
        <w:numPr>
          <w:ilvl w:val="0"/>
          <w:numId w:val="19"/>
        </w:numPr>
        <w:overflowPunct w:val="0"/>
        <w:textAlignment w:val="baseline"/>
        <w:rPr>
          <w:rFonts w:ascii="Arial" w:hAnsi="Arial" w:cs="Arial"/>
          <w:i/>
          <w:kern w:val="2"/>
          <w:sz w:val="22"/>
          <w:szCs w:val="22"/>
          <w:lang w:eastAsia="el-GR"/>
        </w:rPr>
      </w:pPr>
      <w:r w:rsidRPr="00124F9D">
        <w:rPr>
          <w:rFonts w:ascii="Arial" w:eastAsia="SimSun" w:hAnsi="Arial" w:cs="Arial"/>
          <w:i/>
          <w:color w:val="000000"/>
          <w:kern w:val="2"/>
          <w:sz w:val="22"/>
          <w:szCs w:val="22"/>
          <w:lang w:eastAsia="el-GR"/>
        </w:rPr>
        <w:t xml:space="preserve">Τις διατάξεις του </w:t>
      </w:r>
      <w:r w:rsidRPr="00124F9D">
        <w:rPr>
          <w:rFonts w:ascii="Arial" w:eastAsia="SimSun" w:hAnsi="Arial" w:cs="Arial"/>
          <w:bCs/>
          <w:i/>
          <w:color w:val="1B1B1B"/>
          <w:kern w:val="2"/>
          <w:sz w:val="22"/>
          <w:szCs w:val="22"/>
          <w:lang w:eastAsia="el-GR"/>
        </w:rPr>
        <w:t>άρθρου 40 του Ν.4735/2020</w:t>
      </w:r>
      <w:r w:rsidRPr="00124F9D">
        <w:rPr>
          <w:rFonts w:ascii="Arial" w:eastAsia="SimSun" w:hAnsi="Arial" w:cs="Arial"/>
          <w:i/>
          <w:color w:val="000000"/>
          <w:kern w:val="2"/>
          <w:sz w:val="22"/>
          <w:szCs w:val="22"/>
          <w:lang w:eastAsia="el-GR"/>
        </w:rPr>
        <w:t xml:space="preserve">  έτσι όπως αυτό αντικατέστησε το άρθρο </w:t>
      </w:r>
      <w:r w:rsidRPr="00124F9D">
        <w:rPr>
          <w:rFonts w:ascii="Arial" w:eastAsia="SimSun" w:hAnsi="Arial" w:cs="Arial"/>
          <w:bCs/>
          <w:i/>
          <w:color w:val="000000"/>
          <w:kern w:val="2"/>
          <w:sz w:val="22"/>
          <w:szCs w:val="22"/>
          <w:lang w:eastAsia="el-GR"/>
        </w:rPr>
        <w:t xml:space="preserve">72  </w:t>
      </w:r>
      <w:r w:rsidRPr="00124F9D">
        <w:rPr>
          <w:rFonts w:ascii="Arial" w:eastAsia="SimSun" w:hAnsi="Arial" w:cs="Arial"/>
          <w:i/>
          <w:color w:val="000000"/>
          <w:kern w:val="2"/>
          <w:sz w:val="22"/>
          <w:szCs w:val="22"/>
          <w:lang w:eastAsia="el-GR"/>
        </w:rPr>
        <w:t xml:space="preserve"> περί αρμοδιοτήτων της Οικονομικής Επιτροπής του </w:t>
      </w:r>
      <w:r w:rsidRPr="00124F9D">
        <w:rPr>
          <w:rFonts w:ascii="Arial" w:eastAsia="SimSun" w:hAnsi="Arial" w:cs="Arial"/>
          <w:bCs/>
          <w:i/>
          <w:color w:val="000000"/>
          <w:kern w:val="2"/>
          <w:sz w:val="22"/>
          <w:szCs w:val="22"/>
          <w:lang w:eastAsia="el-GR"/>
        </w:rPr>
        <w:t>Ν.3852/2010</w:t>
      </w:r>
      <w:r w:rsidRPr="00124F9D">
        <w:rPr>
          <w:rFonts w:ascii="Arial" w:eastAsia="SimSun" w:hAnsi="Arial" w:cs="Arial"/>
          <w:i/>
          <w:color w:val="000000"/>
          <w:kern w:val="2"/>
          <w:sz w:val="22"/>
          <w:szCs w:val="22"/>
          <w:lang w:eastAsia="el-GR"/>
        </w:rPr>
        <w:t xml:space="preserve">  ( Φ.Ε.Κ. /</w:t>
      </w:r>
      <w:proofErr w:type="spellStart"/>
      <w:r w:rsidRPr="00124F9D">
        <w:rPr>
          <w:rFonts w:ascii="Arial" w:eastAsia="SimSun" w:hAnsi="Arial" w:cs="Arial"/>
          <w:i/>
          <w:color w:val="000000"/>
          <w:kern w:val="2"/>
          <w:sz w:val="22"/>
          <w:szCs w:val="22"/>
          <w:lang w:eastAsia="el-GR"/>
        </w:rPr>
        <w:t>τ.Α</w:t>
      </w:r>
      <w:proofErr w:type="spellEnd"/>
      <w:r w:rsidRPr="00124F9D">
        <w:rPr>
          <w:rFonts w:ascii="Arial" w:eastAsia="SimSun" w:hAnsi="Arial" w:cs="Arial"/>
          <w:i/>
          <w:color w:val="000000"/>
          <w:kern w:val="2"/>
          <w:sz w:val="22"/>
          <w:szCs w:val="22"/>
          <w:lang w:eastAsia="el-GR"/>
        </w:rPr>
        <w:t xml:space="preserve">’/ 2010) «Νέα Αρχιτεκτονική της Αυτοδιοίκησης και της Αποκεντρωμένης Διοίκησης- </w:t>
      </w:r>
      <w:r w:rsidRPr="00124F9D">
        <w:rPr>
          <w:rFonts w:ascii="Arial" w:eastAsia="SimSun" w:hAnsi="Arial" w:cs="Arial"/>
          <w:bCs/>
          <w:i/>
          <w:color w:val="000000"/>
          <w:kern w:val="2"/>
          <w:sz w:val="22"/>
          <w:szCs w:val="22"/>
          <w:lang w:eastAsia="el-GR"/>
        </w:rPr>
        <w:t>Πρόγραμμα Καλλικράτης</w:t>
      </w:r>
      <w:r w:rsidRPr="00124F9D">
        <w:rPr>
          <w:rFonts w:ascii="Arial" w:eastAsia="SimSun" w:hAnsi="Arial" w:cs="Arial"/>
          <w:i/>
          <w:color w:val="000000"/>
          <w:kern w:val="2"/>
          <w:sz w:val="22"/>
          <w:szCs w:val="22"/>
          <w:lang w:eastAsia="el-GR"/>
        </w:rPr>
        <w:t xml:space="preserve">» </w:t>
      </w:r>
      <w:r w:rsidRPr="00124F9D">
        <w:rPr>
          <w:rFonts w:ascii="Arial" w:eastAsia="SimSun" w:hAnsi="Arial" w:cs="Arial"/>
          <w:i/>
          <w:color w:val="000000"/>
          <w:sz w:val="22"/>
          <w:szCs w:val="22"/>
          <w:lang w:eastAsia="el-GR"/>
        </w:rPr>
        <w:t>σύμφωνα με τ</w:t>
      </w:r>
      <w:r w:rsidRPr="00124F9D">
        <w:rPr>
          <w:rFonts w:ascii="Arial" w:eastAsia="SimSun" w:hAnsi="Arial" w:cs="Arial"/>
          <w:i/>
          <w:color w:val="000000"/>
          <w:sz w:val="22"/>
          <w:szCs w:val="22"/>
          <w:lang w:val="en-US" w:eastAsia="el-GR"/>
        </w:rPr>
        <w:t>o</w:t>
      </w:r>
      <w:r w:rsidRPr="00124F9D">
        <w:rPr>
          <w:rFonts w:ascii="Arial" w:eastAsia="SimSun" w:hAnsi="Arial" w:cs="Arial"/>
          <w:i/>
          <w:color w:val="000000"/>
          <w:sz w:val="22"/>
          <w:szCs w:val="22"/>
          <w:lang w:eastAsia="el-GR"/>
        </w:rPr>
        <w:t xml:space="preserve"> οποί</w:t>
      </w:r>
      <w:r w:rsidRPr="00124F9D">
        <w:rPr>
          <w:rFonts w:ascii="Arial" w:eastAsia="SimSun" w:hAnsi="Arial" w:cs="Arial"/>
          <w:i/>
          <w:color w:val="000000"/>
          <w:sz w:val="22"/>
          <w:szCs w:val="22"/>
          <w:lang w:val="en-US" w:eastAsia="el-GR"/>
        </w:rPr>
        <w:t>o</w:t>
      </w:r>
      <w:r w:rsidRPr="00124F9D">
        <w:rPr>
          <w:rFonts w:ascii="Arial" w:eastAsia="SimSun" w:hAnsi="Arial" w:cs="Arial"/>
          <w:i/>
          <w:color w:val="000000"/>
          <w:sz w:val="22"/>
          <w:szCs w:val="22"/>
          <w:lang w:eastAsia="el-GR"/>
        </w:rPr>
        <w:t xml:space="preserve"> , </w:t>
      </w:r>
      <w:r w:rsidRPr="00124F9D">
        <w:rPr>
          <w:rFonts w:ascii="Arial" w:eastAsia="SimSun" w:hAnsi="Arial" w:cs="Arial"/>
          <w:i/>
          <w:color w:val="000000"/>
          <w:kern w:val="2"/>
          <w:sz w:val="22"/>
          <w:szCs w:val="22"/>
          <w:lang w:eastAsia="el-GR"/>
        </w:rPr>
        <w:t xml:space="preserve">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124F9D" w:rsidRPr="00124F9D" w:rsidRDefault="00124F9D" w:rsidP="00124F9D">
      <w:pPr>
        <w:widowControl w:val="0"/>
        <w:numPr>
          <w:ilvl w:val="0"/>
          <w:numId w:val="19"/>
        </w:numPr>
        <w:overflowPunct w:val="0"/>
        <w:textAlignment w:val="baseline"/>
        <w:rPr>
          <w:rFonts w:ascii="Arial" w:eastAsia="SimSun" w:hAnsi="Arial" w:cs="Arial"/>
          <w:i/>
          <w:color w:val="000000"/>
          <w:kern w:val="2"/>
          <w:sz w:val="22"/>
          <w:szCs w:val="22"/>
          <w:lang w:eastAsia="el-GR"/>
        </w:rPr>
      </w:pPr>
      <w:r w:rsidRPr="00124F9D">
        <w:rPr>
          <w:rFonts w:ascii="Arial" w:eastAsia="SimSun" w:hAnsi="Arial" w:cs="Arial"/>
          <w:i/>
          <w:color w:val="000000"/>
          <w:kern w:val="2"/>
          <w:sz w:val="22"/>
          <w:szCs w:val="22"/>
          <w:lang w:eastAsia="el-GR"/>
        </w:rPr>
        <w:t>Τις διατάξεις του άρθρου</w:t>
      </w:r>
      <w:r w:rsidRPr="00124F9D">
        <w:rPr>
          <w:rFonts w:ascii="Arial" w:eastAsia="SimSun" w:hAnsi="Arial" w:cs="Arial"/>
          <w:bCs/>
          <w:i/>
          <w:color w:val="000000"/>
          <w:kern w:val="2"/>
          <w:sz w:val="22"/>
          <w:szCs w:val="22"/>
          <w:lang w:eastAsia="el-GR"/>
        </w:rPr>
        <w:t xml:space="preserve"> 27  “ Ανοικτή Διαδικασία ” </w:t>
      </w:r>
      <w:r w:rsidRPr="00124F9D">
        <w:rPr>
          <w:rFonts w:ascii="Arial" w:eastAsia="SimSun" w:hAnsi="Arial" w:cs="Arial"/>
          <w:i/>
          <w:color w:val="000000"/>
          <w:kern w:val="2"/>
          <w:sz w:val="22"/>
          <w:szCs w:val="22"/>
          <w:lang w:eastAsia="el-GR"/>
        </w:rPr>
        <w:t xml:space="preserve">του Νόμου  </w:t>
      </w:r>
      <w:r w:rsidRPr="00124F9D">
        <w:rPr>
          <w:rFonts w:ascii="Arial" w:eastAsia="SimSun" w:hAnsi="Arial" w:cs="Arial"/>
          <w:bCs/>
          <w:i/>
          <w:color w:val="000000"/>
          <w:kern w:val="2"/>
          <w:sz w:val="22"/>
          <w:szCs w:val="22"/>
          <w:lang w:eastAsia="el-GR"/>
        </w:rPr>
        <w:t xml:space="preserve">4412/2016 </w:t>
      </w:r>
      <w:r w:rsidRPr="00124F9D">
        <w:rPr>
          <w:rFonts w:ascii="Arial" w:eastAsia="SimSun" w:hAnsi="Arial" w:cs="Arial"/>
          <w:i/>
          <w:color w:val="000000"/>
          <w:kern w:val="2"/>
          <w:sz w:val="22"/>
          <w:szCs w:val="22"/>
          <w:lang w:eastAsia="el-GR"/>
        </w:rPr>
        <w:t>« Δημόσιες Συμβάσεις Έργων, Προμηθειών και Υπηρεσιών ( προσαρμογή στις οδηγίες 2014/24/ Ε.Ε. και 2014/25/Ε.Ε.) » όπως έχει τροποποιηθεί και ισχύει με τον Ν.4782/ΦΕΚ 36 τ. Α΄ /09-03-2021 .</w:t>
      </w:r>
    </w:p>
    <w:p w:rsidR="00124F9D" w:rsidRPr="00124F9D" w:rsidRDefault="00124F9D" w:rsidP="00124F9D">
      <w:pPr>
        <w:widowControl w:val="0"/>
        <w:numPr>
          <w:ilvl w:val="0"/>
          <w:numId w:val="19"/>
        </w:numPr>
        <w:overflowPunct w:val="0"/>
        <w:textAlignment w:val="baseline"/>
        <w:rPr>
          <w:rFonts w:ascii="Arial" w:hAnsi="Arial" w:cs="Arial"/>
          <w:i/>
          <w:kern w:val="2"/>
          <w:sz w:val="22"/>
          <w:szCs w:val="22"/>
          <w:lang w:eastAsia="el-GR"/>
        </w:rPr>
      </w:pPr>
      <w:r w:rsidRPr="00124F9D">
        <w:rPr>
          <w:rFonts w:ascii="Arial" w:hAnsi="Arial" w:cs="Arial"/>
          <w:i/>
          <w:kern w:val="2"/>
          <w:sz w:val="22"/>
          <w:szCs w:val="22"/>
          <w:lang w:eastAsia="el-GR"/>
        </w:rPr>
        <w:t xml:space="preserve">Τις διατάξεις του άρθρου </w:t>
      </w:r>
      <w:r w:rsidRPr="00124F9D">
        <w:rPr>
          <w:rFonts w:ascii="Arial" w:hAnsi="Arial" w:cs="Arial"/>
          <w:bCs/>
          <w:i/>
          <w:kern w:val="2"/>
          <w:sz w:val="22"/>
          <w:szCs w:val="22"/>
          <w:lang w:eastAsia="el-GR"/>
        </w:rPr>
        <w:t xml:space="preserve">54  «Οι τεχνικές προδιαγραφές καθορίζονται και εγκρίνονται πριν  </w:t>
      </w:r>
      <w:r w:rsidRPr="00124F9D">
        <w:rPr>
          <w:rFonts w:ascii="Arial" w:hAnsi="Arial" w:cs="Arial"/>
          <w:bCs/>
          <w:i/>
          <w:kern w:val="2"/>
          <w:sz w:val="22"/>
          <w:szCs w:val="22"/>
          <w:lang w:eastAsia="el-GR"/>
        </w:rPr>
        <w:lastRenderedPageBreak/>
        <w:t>την έναρξη της διαδικασίας σύναψης της σύμβασης κατά το άρθρο 61.»  παρ. 7</w:t>
      </w:r>
      <w:r w:rsidRPr="00124F9D">
        <w:rPr>
          <w:rFonts w:ascii="Arial" w:hAnsi="Arial" w:cs="Arial"/>
          <w:i/>
          <w:kern w:val="2"/>
          <w:sz w:val="22"/>
          <w:szCs w:val="22"/>
          <w:lang w:eastAsia="el-GR"/>
        </w:rPr>
        <w:t xml:space="preserve"> του Νόμου </w:t>
      </w:r>
      <w:r w:rsidRPr="00124F9D">
        <w:rPr>
          <w:rFonts w:ascii="Arial" w:hAnsi="Arial" w:cs="Arial"/>
          <w:bCs/>
          <w:i/>
          <w:kern w:val="2"/>
          <w:sz w:val="22"/>
          <w:szCs w:val="22"/>
          <w:lang w:eastAsia="el-GR"/>
        </w:rPr>
        <w:t xml:space="preserve"> 4412/2016</w:t>
      </w:r>
      <w:r w:rsidRPr="00124F9D">
        <w:rPr>
          <w:rFonts w:ascii="Arial" w:hAnsi="Arial" w:cs="Arial"/>
          <w:i/>
          <w:kern w:val="2"/>
          <w:sz w:val="22"/>
          <w:szCs w:val="22"/>
          <w:lang w:eastAsia="el-GR"/>
        </w:rPr>
        <w:t xml:space="preserve"> « Δημόσιες Συμβάσεις Έργων, Προμηθειών και Υπηρεσιών ( προσαρμογή στις οδηγίες 2014/24/ Ε.Ε. και 2014/25/Ε.Ε.) » όπως έχει τροποποιηθεί και ισχύει με τον Ν.4782/ΦΕΚ 36 τ. Α΄ /09-03-2021 . </w:t>
      </w:r>
    </w:p>
    <w:p w:rsidR="00124F9D" w:rsidRPr="00124F9D" w:rsidRDefault="00124F9D" w:rsidP="00124F9D">
      <w:pPr>
        <w:widowControl w:val="0"/>
        <w:numPr>
          <w:ilvl w:val="0"/>
          <w:numId w:val="19"/>
        </w:numPr>
        <w:tabs>
          <w:tab w:val="left" w:pos="567"/>
          <w:tab w:val="center" w:pos="1701"/>
          <w:tab w:val="left" w:pos="2552"/>
          <w:tab w:val="left" w:pos="5103"/>
        </w:tabs>
        <w:overflowPunct w:val="0"/>
        <w:jc w:val="both"/>
        <w:textAlignment w:val="baseline"/>
        <w:rPr>
          <w:rFonts w:ascii="Arial" w:hAnsi="Arial" w:cs="Arial"/>
          <w:i/>
          <w:kern w:val="2"/>
          <w:sz w:val="22"/>
          <w:szCs w:val="22"/>
          <w:lang w:eastAsia="el-GR"/>
        </w:rPr>
      </w:pPr>
      <w:r w:rsidRPr="00124F9D">
        <w:rPr>
          <w:rFonts w:ascii="Arial" w:hAnsi="Arial" w:cs="Arial"/>
          <w:i/>
          <w:kern w:val="2"/>
          <w:sz w:val="22"/>
          <w:szCs w:val="22"/>
          <w:lang w:eastAsia="el-GR"/>
        </w:rPr>
        <w:t xml:space="preserve">   Το  άρθρο  </w:t>
      </w:r>
      <w:r w:rsidRPr="00124F9D">
        <w:rPr>
          <w:rFonts w:ascii="Arial" w:hAnsi="Arial" w:cs="Arial"/>
          <w:bCs/>
          <w:i/>
          <w:kern w:val="2"/>
          <w:sz w:val="22"/>
          <w:szCs w:val="22"/>
          <w:lang w:eastAsia="el-GR"/>
        </w:rPr>
        <w:t>377</w:t>
      </w:r>
      <w:r w:rsidRPr="00124F9D">
        <w:rPr>
          <w:rFonts w:ascii="Arial" w:hAnsi="Arial" w:cs="Arial"/>
          <w:i/>
          <w:kern w:val="2"/>
          <w:sz w:val="22"/>
          <w:szCs w:val="22"/>
          <w:lang w:eastAsia="el-GR"/>
        </w:rPr>
        <w:t xml:space="preserve"> "Καταργούμενες διατάξεις"  του  Νόμου   4412/2016  «Δημόσιες Συμβάσεις Έργων, Προμηθειών και Υπηρεσιών (προσαρμογή στις οδηγίες 2014/24/ Ε.Ε. και 2014/25/Ε.Ε.)»</w:t>
      </w:r>
    </w:p>
    <w:p w:rsidR="00124F9D" w:rsidRPr="00124F9D" w:rsidRDefault="00124F9D" w:rsidP="00124F9D">
      <w:pPr>
        <w:widowControl w:val="0"/>
        <w:numPr>
          <w:ilvl w:val="0"/>
          <w:numId w:val="19"/>
        </w:numPr>
        <w:tabs>
          <w:tab w:val="left" w:pos="567"/>
          <w:tab w:val="center" w:pos="1701"/>
          <w:tab w:val="left" w:pos="2552"/>
          <w:tab w:val="left" w:pos="5103"/>
        </w:tabs>
        <w:overflowPunct w:val="0"/>
        <w:jc w:val="both"/>
        <w:textAlignment w:val="baseline"/>
        <w:rPr>
          <w:rFonts w:ascii="Arial" w:hAnsi="Arial" w:cs="Arial"/>
          <w:i/>
          <w:kern w:val="2"/>
          <w:sz w:val="22"/>
          <w:szCs w:val="22"/>
          <w:lang w:eastAsia="el-GR"/>
        </w:rPr>
      </w:pPr>
      <w:r w:rsidRPr="00124F9D">
        <w:rPr>
          <w:rFonts w:ascii="Arial" w:hAnsi="Arial" w:cs="Arial"/>
          <w:i/>
          <w:kern w:val="2"/>
          <w:sz w:val="22"/>
          <w:szCs w:val="22"/>
          <w:lang w:eastAsia="el-GR"/>
        </w:rPr>
        <w:t xml:space="preserve">   Το άρθρο  </w:t>
      </w:r>
      <w:r w:rsidRPr="00124F9D">
        <w:rPr>
          <w:rFonts w:ascii="Arial" w:hAnsi="Arial" w:cs="Arial"/>
          <w:bCs/>
          <w:i/>
          <w:kern w:val="2"/>
          <w:sz w:val="22"/>
          <w:szCs w:val="22"/>
          <w:lang w:eastAsia="el-GR"/>
        </w:rPr>
        <w:t>376</w:t>
      </w:r>
      <w:r w:rsidRPr="00124F9D">
        <w:rPr>
          <w:rFonts w:ascii="Arial" w:hAnsi="Arial" w:cs="Arial"/>
          <w:i/>
          <w:kern w:val="2"/>
          <w:sz w:val="22"/>
          <w:szCs w:val="22"/>
          <w:lang w:eastAsia="el-GR"/>
        </w:rPr>
        <w:t xml:space="preserve"> "Μεταβατικές  Ρυθμίσεις " του Νόμου  4412/2016 «Δημόσιες Συμβάσεις Έργων , Προμηθειών και Υπηρεσιών (προσαρμογή στις οδηγίες 2014/24/ Ε.Ε. και 2014/25/Ε.Ε.)»</w:t>
      </w:r>
    </w:p>
    <w:p w:rsidR="00124F9D" w:rsidRPr="00124F9D" w:rsidRDefault="00124F9D" w:rsidP="00124F9D">
      <w:pPr>
        <w:widowControl w:val="0"/>
        <w:numPr>
          <w:ilvl w:val="0"/>
          <w:numId w:val="19"/>
        </w:numPr>
        <w:tabs>
          <w:tab w:val="left" w:pos="567"/>
          <w:tab w:val="center" w:pos="1701"/>
          <w:tab w:val="left" w:pos="2552"/>
          <w:tab w:val="left" w:pos="5103"/>
        </w:tabs>
        <w:overflowPunct w:val="0"/>
        <w:jc w:val="both"/>
        <w:textAlignment w:val="baseline"/>
        <w:rPr>
          <w:rFonts w:ascii="Arial" w:hAnsi="Arial" w:cs="Arial"/>
          <w:i/>
          <w:kern w:val="2"/>
          <w:sz w:val="22"/>
          <w:szCs w:val="22"/>
          <w:lang w:eastAsia="el-GR"/>
        </w:rPr>
      </w:pPr>
      <w:r w:rsidRPr="00124F9D">
        <w:rPr>
          <w:rFonts w:ascii="Arial" w:hAnsi="Arial" w:cs="Arial"/>
          <w:i/>
          <w:kern w:val="2"/>
          <w:sz w:val="22"/>
          <w:szCs w:val="22"/>
          <w:lang w:eastAsia="el-GR"/>
        </w:rPr>
        <w:t xml:space="preserve">   Το άρθρο </w:t>
      </w:r>
      <w:r w:rsidRPr="00124F9D">
        <w:rPr>
          <w:rFonts w:ascii="Arial" w:hAnsi="Arial" w:cs="Arial"/>
          <w:bCs/>
          <w:i/>
          <w:kern w:val="2"/>
          <w:sz w:val="22"/>
          <w:szCs w:val="22"/>
          <w:lang w:eastAsia="el-GR"/>
        </w:rPr>
        <w:t xml:space="preserve">206 </w:t>
      </w:r>
      <w:r w:rsidRPr="00124F9D">
        <w:rPr>
          <w:rFonts w:ascii="Arial" w:hAnsi="Arial" w:cs="Arial"/>
          <w:i/>
          <w:kern w:val="2"/>
          <w:sz w:val="22"/>
          <w:szCs w:val="22"/>
          <w:lang w:eastAsia="el-GR"/>
        </w:rPr>
        <w:t xml:space="preserve">παρ. 1 του Ν. 4555/2018  σύμφωνα με το οποίο δεν απαιτείται απόφαση του Δημοτικού Συμβουλίου για την εκκίνηση της διαδικασίας ανάθεσης Δημόσιας Σύμβασης έργου , προμήθειας ή γενικής υπηρεσίας </w:t>
      </w:r>
    </w:p>
    <w:p w:rsidR="00124F9D" w:rsidRPr="00124F9D" w:rsidRDefault="00124F9D" w:rsidP="00124F9D">
      <w:pPr>
        <w:widowControl w:val="0"/>
        <w:numPr>
          <w:ilvl w:val="0"/>
          <w:numId w:val="19"/>
        </w:numPr>
        <w:overflowPunct w:val="0"/>
        <w:jc w:val="both"/>
        <w:textAlignment w:val="baseline"/>
        <w:rPr>
          <w:rFonts w:ascii="Arial" w:hAnsi="Arial" w:cs="Arial"/>
          <w:i/>
          <w:kern w:val="2"/>
          <w:sz w:val="22"/>
          <w:szCs w:val="22"/>
          <w:lang w:eastAsia="el-GR"/>
        </w:rPr>
      </w:pPr>
      <w:r w:rsidRPr="00124F9D">
        <w:rPr>
          <w:rFonts w:ascii="Arial" w:eastAsia="Arial" w:hAnsi="Arial" w:cs="Arial"/>
          <w:i/>
          <w:kern w:val="2"/>
          <w:sz w:val="22"/>
          <w:szCs w:val="22"/>
          <w:lang w:eastAsia="el-GR"/>
        </w:rPr>
        <w:t xml:space="preserve">Του άρθρο </w:t>
      </w:r>
      <w:r w:rsidRPr="00124F9D">
        <w:rPr>
          <w:rFonts w:ascii="Arial" w:eastAsia="Arial" w:hAnsi="Arial" w:cs="Arial"/>
          <w:bCs/>
          <w:i/>
          <w:kern w:val="2"/>
          <w:sz w:val="22"/>
          <w:szCs w:val="22"/>
          <w:lang w:eastAsia="el-GR"/>
        </w:rPr>
        <w:t>5 «…..όρια»</w:t>
      </w:r>
      <w:r w:rsidRPr="00124F9D">
        <w:rPr>
          <w:rFonts w:ascii="Arial" w:eastAsia="Arial" w:hAnsi="Arial" w:cs="Arial"/>
          <w:i/>
          <w:kern w:val="2"/>
          <w:sz w:val="22"/>
          <w:szCs w:val="22"/>
          <w:lang w:eastAsia="el-GR"/>
        </w:rPr>
        <w:t xml:space="preserve"> (άρθρο 4 της Οδηγίας 2014/24/Ε.Ε. και Κανονισμός (Ε.Ε.) 2015/2170)  περίπτωση γ.</w:t>
      </w:r>
      <w:r w:rsidRPr="00124F9D">
        <w:rPr>
          <w:rFonts w:ascii="Arial" w:eastAsia="Arial" w:hAnsi="Arial" w:cs="Arial"/>
          <w:bCs/>
          <w:i/>
          <w:kern w:val="2"/>
          <w:sz w:val="22"/>
          <w:szCs w:val="22"/>
          <w:lang w:eastAsia="el-GR"/>
        </w:rPr>
        <w:t xml:space="preserve"> του Ν. 4412/2016</w:t>
      </w:r>
      <w:r w:rsidRPr="00124F9D">
        <w:rPr>
          <w:rFonts w:ascii="Arial" w:eastAsia="Arial" w:hAnsi="Arial" w:cs="Arial"/>
          <w:i/>
          <w:kern w:val="2"/>
          <w:sz w:val="22"/>
          <w:szCs w:val="22"/>
          <w:lang w:eastAsia="el-GR"/>
        </w:rPr>
        <w:t xml:space="preserve"> (Φ.Ε.Κ. 147/Α’/8-8-2016)</w:t>
      </w:r>
      <w:r w:rsidRPr="00124F9D">
        <w:rPr>
          <w:rFonts w:ascii="Arial" w:hAnsi="Arial" w:cs="Arial"/>
          <w:i/>
          <w:kern w:val="2"/>
          <w:sz w:val="22"/>
          <w:szCs w:val="22"/>
          <w:lang w:eastAsia="el-GR"/>
        </w:rPr>
        <w:t xml:space="preserve"> όπως έχει τροποποιηθεί και ισχύει με τον Ν.4782/ΦΕΚ 36 τ. Α΄ /09-03-2021</w:t>
      </w:r>
    </w:p>
    <w:p w:rsidR="00124F9D" w:rsidRPr="00124F9D" w:rsidRDefault="00124F9D" w:rsidP="00124F9D">
      <w:pPr>
        <w:widowControl w:val="0"/>
        <w:numPr>
          <w:ilvl w:val="0"/>
          <w:numId w:val="19"/>
        </w:numPr>
        <w:tabs>
          <w:tab w:val="num" w:pos="820"/>
        </w:tabs>
        <w:overflowPunct w:val="0"/>
        <w:contextualSpacing/>
        <w:jc w:val="both"/>
        <w:textAlignment w:val="baseline"/>
        <w:rPr>
          <w:rFonts w:ascii="Arial" w:eastAsia="Arial" w:hAnsi="Arial" w:cs="Arial"/>
          <w:i/>
          <w:kern w:val="2"/>
          <w:sz w:val="22"/>
          <w:szCs w:val="22"/>
          <w:lang w:eastAsia="el-GR"/>
        </w:rPr>
      </w:pPr>
      <w:r w:rsidRPr="00124F9D">
        <w:rPr>
          <w:rFonts w:ascii="Arial" w:eastAsia="Arial" w:hAnsi="Arial" w:cs="Arial"/>
          <w:i/>
          <w:kern w:val="2"/>
          <w:sz w:val="22"/>
          <w:szCs w:val="22"/>
          <w:lang w:eastAsia="el-GR"/>
        </w:rPr>
        <w:t>Ότι η Δ/</w:t>
      </w:r>
      <w:proofErr w:type="spellStart"/>
      <w:r w:rsidRPr="00124F9D">
        <w:rPr>
          <w:rFonts w:ascii="Arial" w:eastAsia="Arial" w:hAnsi="Arial" w:cs="Arial"/>
          <w:i/>
          <w:kern w:val="2"/>
          <w:sz w:val="22"/>
          <w:szCs w:val="22"/>
          <w:lang w:eastAsia="el-GR"/>
        </w:rPr>
        <w:t>νση</w:t>
      </w:r>
      <w:proofErr w:type="spellEnd"/>
      <w:r w:rsidRPr="00124F9D">
        <w:rPr>
          <w:rFonts w:ascii="Arial" w:eastAsia="Arial" w:hAnsi="Arial" w:cs="Arial"/>
          <w:i/>
          <w:kern w:val="2"/>
          <w:sz w:val="22"/>
          <w:szCs w:val="22"/>
          <w:lang w:eastAsia="el-GR"/>
        </w:rPr>
        <w:t xml:space="preserve"> Περιβάλλοντος στα πλαίσια υποβολής πρότασης </w:t>
      </w:r>
      <w:r w:rsidRPr="00124F9D">
        <w:rPr>
          <w:rFonts w:ascii="Arial" w:hAnsi="Arial" w:cs="Arial"/>
          <w:bCs/>
          <w:i/>
          <w:color w:val="000000"/>
          <w:sz w:val="22"/>
          <w:szCs w:val="22"/>
          <w:lang w:eastAsia="el-GR"/>
        </w:rPr>
        <w:t xml:space="preserve">στο </w:t>
      </w:r>
      <w:bookmarkStart w:id="0" w:name="_Hlk100213090"/>
      <w:r w:rsidRPr="00124F9D">
        <w:rPr>
          <w:rFonts w:ascii="Arial" w:hAnsi="Arial" w:cs="Arial"/>
          <w:bCs/>
          <w:i/>
          <w:color w:val="000000"/>
          <w:sz w:val="22"/>
          <w:szCs w:val="22"/>
          <w:lang w:eastAsia="el-GR"/>
        </w:rPr>
        <w:t xml:space="preserve">ΕΠΙΧΕΙΡΗΣΙΑΚΟ ΠΡΟΓΡΑΜΜΑ «Στερεά Ελλάδα», ΑΞΟΝΑΣ ΠΡΟΤΕΡΑΙΟΤΗΤΑΣ: 05 «Προώθηση της προσαρμογής στην κλιματική αλλαγή, της πρόληψης και της διαχείρισης κινδύνων» ο οποίος συγχρηματοδοτείται από το Ευρωπαϊκό Ταμείο Περιφερειακής Ανάπτυξης (ΕΤΠΑ), </w:t>
      </w:r>
      <w:r w:rsidRPr="00124F9D">
        <w:rPr>
          <w:rFonts w:ascii="Arial" w:eastAsia="Arial" w:hAnsi="Arial" w:cs="Arial"/>
          <w:bCs/>
          <w:i/>
          <w:kern w:val="2"/>
          <w:sz w:val="22"/>
          <w:szCs w:val="22"/>
          <w:lang w:eastAsia="el-GR"/>
        </w:rPr>
        <w:t>με κωδικό πρόσκλησης 69</w:t>
      </w:r>
      <w:r w:rsidRPr="00124F9D">
        <w:rPr>
          <w:rFonts w:ascii="Arial" w:eastAsia="Arial" w:hAnsi="Arial" w:cs="Arial"/>
          <w:i/>
          <w:kern w:val="2"/>
          <w:sz w:val="22"/>
          <w:szCs w:val="22"/>
          <w:lang w:eastAsia="el-GR"/>
        </w:rPr>
        <w:t xml:space="preserve"> , </w:t>
      </w:r>
      <w:r w:rsidRPr="00124F9D">
        <w:rPr>
          <w:rFonts w:ascii="Arial" w:eastAsia="Arial" w:hAnsi="Arial" w:cs="Arial"/>
          <w:bCs/>
          <w:i/>
          <w:kern w:val="2"/>
          <w:sz w:val="22"/>
          <w:szCs w:val="22"/>
          <w:lang w:eastAsia="el-GR"/>
        </w:rPr>
        <w:t xml:space="preserve">με τίτλο: «Έργα προστασίας από φαινόμενα πλημμυρών στις αστικές και </w:t>
      </w:r>
      <w:proofErr w:type="spellStart"/>
      <w:r w:rsidRPr="00124F9D">
        <w:rPr>
          <w:rFonts w:ascii="Arial" w:eastAsia="Arial" w:hAnsi="Arial" w:cs="Arial"/>
          <w:bCs/>
          <w:i/>
          <w:kern w:val="2"/>
          <w:sz w:val="22"/>
          <w:szCs w:val="22"/>
          <w:lang w:eastAsia="el-GR"/>
        </w:rPr>
        <w:t>περιαστικές</w:t>
      </w:r>
      <w:proofErr w:type="spellEnd"/>
      <w:r w:rsidRPr="00124F9D">
        <w:rPr>
          <w:rFonts w:ascii="Arial" w:eastAsia="Arial" w:hAnsi="Arial" w:cs="Arial"/>
          <w:bCs/>
          <w:i/>
          <w:kern w:val="2"/>
          <w:sz w:val="22"/>
          <w:szCs w:val="22"/>
          <w:lang w:eastAsia="el-GR"/>
        </w:rPr>
        <w:t xml:space="preserve"> περιοχές παρέμβασης των Στρατηγικών Βιώσιμης Αστικής Ανάπτυξης (ΣΒΑΑ)» </w:t>
      </w:r>
      <w:bookmarkEnd w:id="0"/>
      <w:r w:rsidRPr="00124F9D">
        <w:rPr>
          <w:rFonts w:ascii="Arial" w:eastAsia="Arial" w:hAnsi="Arial" w:cs="Arial"/>
          <w:bCs/>
          <w:i/>
          <w:kern w:val="2"/>
          <w:sz w:val="22"/>
          <w:szCs w:val="22"/>
          <w:lang w:eastAsia="el-GR"/>
        </w:rPr>
        <w:t>,</w:t>
      </w:r>
      <w:r w:rsidRPr="00124F9D">
        <w:rPr>
          <w:rFonts w:ascii="Arial" w:eastAsia="Arial" w:hAnsi="Arial" w:cs="Arial"/>
          <w:i/>
          <w:kern w:val="2"/>
          <w:sz w:val="22"/>
          <w:szCs w:val="22"/>
          <w:lang w:eastAsia="el-GR"/>
        </w:rPr>
        <w:t xml:space="preserve">συνέταξε την </w:t>
      </w:r>
      <w:r w:rsidRPr="00124F9D">
        <w:rPr>
          <w:rFonts w:ascii="Arial" w:eastAsia="Arial" w:hAnsi="Arial" w:cs="Arial"/>
          <w:bCs/>
          <w:i/>
          <w:kern w:val="2"/>
          <w:sz w:val="22"/>
          <w:szCs w:val="22"/>
          <w:lang w:eastAsia="el-GR"/>
        </w:rPr>
        <w:t>19/2022</w:t>
      </w:r>
      <w:r w:rsidRPr="00124F9D">
        <w:rPr>
          <w:rFonts w:ascii="Arial" w:eastAsia="Arial" w:hAnsi="Arial" w:cs="Arial"/>
          <w:i/>
          <w:kern w:val="2"/>
          <w:sz w:val="22"/>
          <w:szCs w:val="22"/>
          <w:lang w:eastAsia="el-GR"/>
        </w:rPr>
        <w:t xml:space="preserve"> Μελέτη ενδεικτικού προϋπολογισμού </w:t>
      </w:r>
      <w:r w:rsidRPr="00124F9D">
        <w:rPr>
          <w:rFonts w:ascii="Arial" w:eastAsia="Arial" w:hAnsi="Arial" w:cs="Arial"/>
          <w:bCs/>
          <w:i/>
          <w:kern w:val="2"/>
          <w:sz w:val="22"/>
          <w:szCs w:val="22"/>
          <w:lang w:eastAsia="el-GR"/>
        </w:rPr>
        <w:t>600.000,00 €</w:t>
      </w:r>
      <w:r w:rsidRPr="00124F9D">
        <w:rPr>
          <w:rFonts w:ascii="Arial" w:eastAsia="Arial" w:hAnsi="Arial" w:cs="Arial"/>
          <w:i/>
          <w:kern w:val="2"/>
          <w:sz w:val="22"/>
          <w:szCs w:val="22"/>
          <w:lang w:eastAsia="el-GR"/>
        </w:rPr>
        <w:t xml:space="preserve"> συμπεριλαμβανομένου ΦΠΑ 24% με τίτλο </w:t>
      </w:r>
      <w:r w:rsidRPr="00124F9D">
        <w:rPr>
          <w:rFonts w:ascii="Arial" w:hAnsi="Arial" w:cs="Arial"/>
          <w:bCs/>
          <w:i/>
          <w:sz w:val="22"/>
          <w:szCs w:val="22"/>
          <w:lang w:eastAsia="ar-SA"/>
        </w:rPr>
        <w:t xml:space="preserve">«Προμήθεια Μηχανημάτων Έργου για τις ανάγκες της Πολιτικής Προστασίας του Δήμου </w:t>
      </w:r>
      <w:proofErr w:type="spellStart"/>
      <w:r w:rsidRPr="00124F9D">
        <w:rPr>
          <w:rFonts w:ascii="Arial" w:hAnsi="Arial" w:cs="Arial"/>
          <w:bCs/>
          <w:i/>
          <w:sz w:val="22"/>
          <w:szCs w:val="22"/>
          <w:lang w:eastAsia="ar-SA"/>
        </w:rPr>
        <w:t>Λεβαδεών</w:t>
      </w:r>
      <w:proofErr w:type="spellEnd"/>
      <w:r w:rsidRPr="00124F9D">
        <w:rPr>
          <w:rFonts w:ascii="Arial" w:hAnsi="Arial" w:cs="Arial"/>
          <w:bCs/>
          <w:i/>
          <w:sz w:val="22"/>
          <w:szCs w:val="22"/>
          <w:lang w:eastAsia="ar-SA"/>
        </w:rPr>
        <w:t>»</w:t>
      </w:r>
      <w:r w:rsidRPr="00124F9D">
        <w:rPr>
          <w:rFonts w:ascii="Arial" w:hAnsi="Arial" w:cs="Arial"/>
          <w:bCs/>
          <w:i/>
          <w:kern w:val="1"/>
          <w:sz w:val="22"/>
          <w:szCs w:val="22"/>
        </w:rPr>
        <w:t>.</w:t>
      </w:r>
    </w:p>
    <w:p w:rsidR="00124F9D" w:rsidRPr="00124F9D" w:rsidRDefault="00124F9D" w:rsidP="00124F9D">
      <w:pPr>
        <w:widowControl w:val="0"/>
        <w:numPr>
          <w:ilvl w:val="0"/>
          <w:numId w:val="19"/>
        </w:numPr>
        <w:overflowPunct w:val="0"/>
        <w:jc w:val="both"/>
        <w:textAlignment w:val="baseline"/>
        <w:rPr>
          <w:rFonts w:ascii="Arial" w:eastAsia="Arial" w:hAnsi="Arial" w:cs="Arial"/>
          <w:i/>
          <w:kern w:val="2"/>
          <w:sz w:val="22"/>
          <w:szCs w:val="22"/>
          <w:lang w:eastAsia="el-GR"/>
        </w:rPr>
      </w:pPr>
      <w:r w:rsidRPr="00124F9D">
        <w:rPr>
          <w:rFonts w:ascii="Arial" w:eastAsia="Arial" w:hAnsi="Arial" w:cs="Arial"/>
          <w:i/>
          <w:kern w:val="2"/>
          <w:sz w:val="22"/>
          <w:szCs w:val="22"/>
          <w:lang w:eastAsia="el-GR"/>
        </w:rPr>
        <w:t>Ότι ο τρόπος και οι όροι καθορίζονται με απόφαση των αρμόδιων οργάνων , σύμφωνα με το προαναφερθέν άρθρο 27 ( Ανοικτή Διαδικασία ) του Νόμου  4412/2016 «Δημόσιες Συμβάσεις Έργων, Προμηθειών και Υπηρεσιών (προσαρμογή στις οδηγίες 2014/24/ Ε.Ε. και 2014/25/Ε.Ε.)»</w:t>
      </w:r>
    </w:p>
    <w:p w:rsidR="00124F9D" w:rsidRPr="00124F9D" w:rsidRDefault="00124F9D" w:rsidP="00124F9D">
      <w:pPr>
        <w:numPr>
          <w:ilvl w:val="0"/>
          <w:numId w:val="19"/>
        </w:numPr>
        <w:contextualSpacing/>
        <w:jc w:val="both"/>
        <w:rPr>
          <w:rFonts w:ascii="Arial" w:eastAsia="SimSun" w:hAnsi="Arial" w:cs="Arial"/>
          <w:bCs/>
          <w:i/>
          <w:kern w:val="1"/>
          <w:sz w:val="22"/>
          <w:szCs w:val="22"/>
        </w:rPr>
      </w:pPr>
      <w:r w:rsidRPr="00124F9D">
        <w:rPr>
          <w:rFonts w:ascii="Arial" w:hAnsi="Arial" w:cs="Arial"/>
          <w:i/>
          <w:kern w:val="1"/>
          <w:sz w:val="22"/>
          <w:szCs w:val="22"/>
        </w:rPr>
        <w:t xml:space="preserve">Την </w:t>
      </w:r>
      <w:r w:rsidRPr="00124F9D">
        <w:rPr>
          <w:rFonts w:ascii="Arial" w:hAnsi="Arial" w:cs="Arial"/>
          <w:bCs/>
          <w:i/>
          <w:kern w:val="1"/>
          <w:sz w:val="22"/>
          <w:szCs w:val="22"/>
        </w:rPr>
        <w:t>19/2022</w:t>
      </w:r>
      <w:r w:rsidRPr="00124F9D">
        <w:rPr>
          <w:rFonts w:ascii="Arial" w:hAnsi="Arial" w:cs="Arial"/>
          <w:i/>
          <w:kern w:val="1"/>
          <w:sz w:val="22"/>
          <w:szCs w:val="22"/>
        </w:rPr>
        <w:t xml:space="preserve"> μελέτη της υπηρεσίας Περιβάλλοντος με τίτλο</w:t>
      </w:r>
      <w:r w:rsidRPr="00124F9D">
        <w:rPr>
          <w:rFonts w:ascii="Arial" w:hAnsi="Arial" w:cs="Arial"/>
          <w:i/>
          <w:sz w:val="22"/>
          <w:szCs w:val="22"/>
          <w:lang w:eastAsia="ar-SA"/>
        </w:rPr>
        <w:t xml:space="preserve">: </w:t>
      </w:r>
      <w:r w:rsidRPr="00124F9D">
        <w:rPr>
          <w:rFonts w:ascii="Arial" w:hAnsi="Arial" w:cs="Arial"/>
          <w:bCs/>
          <w:i/>
          <w:sz w:val="22"/>
          <w:szCs w:val="22"/>
          <w:lang w:eastAsia="ar-SA"/>
        </w:rPr>
        <w:t xml:space="preserve">«Προμήθεια Μηχανημάτων Έργου για τις ανάγκες της Πολιτικής Προστασίας του Δήμου </w:t>
      </w:r>
      <w:proofErr w:type="spellStart"/>
      <w:r w:rsidRPr="00124F9D">
        <w:rPr>
          <w:rFonts w:ascii="Arial" w:hAnsi="Arial" w:cs="Arial"/>
          <w:bCs/>
          <w:i/>
          <w:sz w:val="22"/>
          <w:szCs w:val="22"/>
          <w:lang w:eastAsia="ar-SA"/>
        </w:rPr>
        <w:t>Λεβαδεών</w:t>
      </w:r>
      <w:proofErr w:type="spellEnd"/>
      <w:r w:rsidRPr="00124F9D">
        <w:rPr>
          <w:rFonts w:ascii="Arial" w:hAnsi="Arial" w:cs="Arial"/>
          <w:bCs/>
          <w:i/>
          <w:sz w:val="22"/>
          <w:szCs w:val="22"/>
          <w:lang w:eastAsia="ar-SA"/>
        </w:rPr>
        <w:t>»</w:t>
      </w:r>
      <w:r w:rsidRPr="00124F9D">
        <w:rPr>
          <w:rFonts w:ascii="Arial" w:hAnsi="Arial" w:cs="Arial"/>
          <w:bCs/>
          <w:i/>
          <w:kern w:val="1"/>
          <w:sz w:val="22"/>
          <w:szCs w:val="22"/>
        </w:rPr>
        <w:t>.</w:t>
      </w:r>
    </w:p>
    <w:p w:rsidR="00124F9D" w:rsidRPr="00124F9D" w:rsidRDefault="00124F9D" w:rsidP="00124F9D">
      <w:pPr>
        <w:jc w:val="center"/>
        <w:rPr>
          <w:rFonts w:ascii="Arial" w:hAnsi="Arial" w:cs="Arial"/>
          <w:i/>
          <w:kern w:val="1"/>
          <w:sz w:val="22"/>
          <w:szCs w:val="22"/>
        </w:rPr>
      </w:pPr>
    </w:p>
    <w:p w:rsidR="00124F9D" w:rsidRPr="00124F9D" w:rsidRDefault="00124F9D" w:rsidP="00124F9D">
      <w:pPr>
        <w:jc w:val="center"/>
        <w:rPr>
          <w:rFonts w:ascii="Arial" w:hAnsi="Arial" w:cs="Arial"/>
          <w:i/>
          <w:kern w:val="1"/>
          <w:sz w:val="22"/>
          <w:szCs w:val="22"/>
        </w:rPr>
      </w:pPr>
      <w:r w:rsidRPr="00124F9D">
        <w:rPr>
          <w:rFonts w:ascii="Arial" w:hAnsi="Arial" w:cs="Arial"/>
          <w:i/>
          <w:kern w:val="1"/>
          <w:sz w:val="22"/>
          <w:szCs w:val="22"/>
        </w:rPr>
        <w:t>:</w:t>
      </w:r>
    </w:p>
    <w:p w:rsidR="00124F9D" w:rsidRPr="00124F9D" w:rsidRDefault="00E60D23" w:rsidP="00124F9D">
      <w:pPr>
        <w:spacing w:line="264" w:lineRule="auto"/>
        <w:jc w:val="both"/>
        <w:rPr>
          <w:rFonts w:ascii="Arial" w:hAnsi="Arial" w:cs="Arial"/>
          <w:bCs/>
          <w:i/>
          <w:sz w:val="22"/>
          <w:szCs w:val="22"/>
        </w:rPr>
      </w:pPr>
      <w:r w:rsidRPr="00124F9D">
        <w:rPr>
          <w:rFonts w:ascii="Arial" w:hAnsi="Arial" w:cs="Arial"/>
          <w:i/>
          <w:kern w:val="1"/>
          <w:sz w:val="22"/>
          <w:szCs w:val="22"/>
        </w:rPr>
        <w:t>Π</w:t>
      </w:r>
      <w:r>
        <w:rPr>
          <w:rFonts w:ascii="Arial" w:hAnsi="Arial" w:cs="Arial"/>
          <w:i/>
          <w:kern w:val="1"/>
          <w:sz w:val="22"/>
          <w:szCs w:val="22"/>
        </w:rPr>
        <w:t xml:space="preserve">ροτείνεται </w:t>
      </w:r>
      <w:r w:rsidRPr="00124F9D">
        <w:rPr>
          <w:rFonts w:ascii="Arial" w:hAnsi="Arial" w:cs="Arial"/>
          <w:bCs/>
          <w:i/>
          <w:sz w:val="22"/>
          <w:szCs w:val="22"/>
        </w:rPr>
        <w:t xml:space="preserve"> </w:t>
      </w:r>
      <w:r w:rsidR="00124F9D" w:rsidRPr="00124F9D">
        <w:rPr>
          <w:rFonts w:ascii="Arial" w:hAnsi="Arial" w:cs="Arial"/>
          <w:bCs/>
          <w:i/>
          <w:sz w:val="22"/>
          <w:szCs w:val="22"/>
        </w:rPr>
        <w:t xml:space="preserve">στα μέλη της Οικονομικής Επιτροπής να αποφασίσουν για: </w:t>
      </w:r>
    </w:p>
    <w:p w:rsidR="00124F9D" w:rsidRPr="00124F9D" w:rsidRDefault="00124F9D" w:rsidP="00124F9D">
      <w:pPr>
        <w:spacing w:line="264" w:lineRule="auto"/>
        <w:ind w:left="-18"/>
        <w:jc w:val="both"/>
        <w:rPr>
          <w:rFonts w:ascii="Arial" w:eastAsia="Arial Unicode MS" w:hAnsi="Arial" w:cs="Arial"/>
          <w:bCs/>
          <w:i/>
          <w:sz w:val="22"/>
          <w:szCs w:val="22"/>
        </w:rPr>
      </w:pPr>
      <w:r w:rsidRPr="00124F9D">
        <w:rPr>
          <w:rFonts w:ascii="Arial" w:eastAsia="Arial Unicode MS" w:hAnsi="Arial" w:cs="Arial"/>
          <w:bCs/>
          <w:i/>
          <w:sz w:val="22"/>
          <w:szCs w:val="22"/>
        </w:rPr>
        <w:tab/>
      </w:r>
    </w:p>
    <w:p w:rsidR="00124F9D" w:rsidRPr="00124F9D" w:rsidRDefault="00124F9D" w:rsidP="00124F9D">
      <w:pPr>
        <w:widowControl w:val="0"/>
        <w:autoSpaceDE w:val="0"/>
        <w:autoSpaceDN w:val="0"/>
        <w:adjustRightInd w:val="0"/>
        <w:rPr>
          <w:rFonts w:ascii="Arial" w:hAnsi="Arial" w:cs="Arial"/>
          <w:bCs/>
          <w:i/>
          <w:sz w:val="22"/>
          <w:szCs w:val="22"/>
        </w:rPr>
      </w:pPr>
      <w:r w:rsidRPr="00124F9D">
        <w:rPr>
          <w:rFonts w:ascii="Arial" w:hAnsi="Arial" w:cs="Arial"/>
          <w:bCs/>
          <w:i/>
          <w:sz w:val="22"/>
          <w:szCs w:val="22"/>
        </w:rPr>
        <w:t xml:space="preserve">Την έγκριση των τεχνικών προδιαγραφών και των τευχών της υπ' </w:t>
      </w:r>
      <w:proofErr w:type="spellStart"/>
      <w:r w:rsidRPr="00124F9D">
        <w:rPr>
          <w:rFonts w:ascii="Arial" w:hAnsi="Arial" w:cs="Arial"/>
          <w:bCs/>
          <w:i/>
          <w:sz w:val="22"/>
          <w:szCs w:val="22"/>
        </w:rPr>
        <w:t>αριθμ</w:t>
      </w:r>
      <w:proofErr w:type="spellEnd"/>
      <w:r w:rsidRPr="00124F9D">
        <w:rPr>
          <w:rFonts w:ascii="Arial" w:hAnsi="Arial" w:cs="Arial"/>
          <w:bCs/>
          <w:i/>
          <w:sz w:val="22"/>
          <w:szCs w:val="22"/>
        </w:rPr>
        <w:t xml:space="preserve">. </w:t>
      </w:r>
      <w:r w:rsidRPr="00124F9D">
        <w:rPr>
          <w:rFonts w:ascii="Arial" w:hAnsi="Arial" w:cs="Arial"/>
          <w:i/>
          <w:sz w:val="22"/>
          <w:szCs w:val="22"/>
        </w:rPr>
        <w:t>19/2022</w:t>
      </w:r>
      <w:r w:rsidRPr="00124F9D">
        <w:rPr>
          <w:rFonts w:ascii="Arial" w:hAnsi="Arial" w:cs="Arial"/>
          <w:bCs/>
          <w:i/>
          <w:sz w:val="22"/>
          <w:szCs w:val="22"/>
        </w:rPr>
        <w:t xml:space="preserve"> τεχνικής μελέτης δαπάνης προϋπολογισμού 600.000,00 € (συμπεριλαμβανομένου του Φ.Π.Α. 24%), που αφορά στην π</w:t>
      </w:r>
      <w:r w:rsidRPr="00124F9D">
        <w:rPr>
          <w:rFonts w:ascii="Arial" w:eastAsia="Arial Unicode MS" w:hAnsi="Arial" w:cs="Arial"/>
          <w:bCs/>
          <w:i/>
          <w:sz w:val="22"/>
          <w:szCs w:val="22"/>
        </w:rPr>
        <w:t xml:space="preserve">ρομήθεια μηχανημάτων έργου </w:t>
      </w:r>
      <w:r w:rsidRPr="00124F9D">
        <w:rPr>
          <w:rFonts w:ascii="Arial" w:hAnsi="Arial" w:cs="Arial"/>
          <w:bCs/>
          <w:i/>
          <w:sz w:val="22"/>
          <w:szCs w:val="22"/>
        </w:rPr>
        <w:t xml:space="preserve">και φέρει τον τίτλο: </w:t>
      </w:r>
      <w:r w:rsidRPr="00124F9D">
        <w:rPr>
          <w:rFonts w:ascii="Arial" w:hAnsi="Arial" w:cs="Arial"/>
          <w:i/>
          <w:sz w:val="22"/>
          <w:szCs w:val="22"/>
          <w:lang w:eastAsia="ar-SA"/>
        </w:rPr>
        <w:t xml:space="preserve">: </w:t>
      </w:r>
      <w:r w:rsidRPr="00124F9D">
        <w:rPr>
          <w:rFonts w:ascii="Arial" w:hAnsi="Arial" w:cs="Arial"/>
          <w:bCs/>
          <w:i/>
          <w:sz w:val="22"/>
          <w:szCs w:val="22"/>
          <w:lang w:eastAsia="ar-SA"/>
        </w:rPr>
        <w:t xml:space="preserve">«Προμήθεια Μηχανημάτων Έργου για τις ανάγκες της Πολιτικής Προστασίας του Δήμου </w:t>
      </w:r>
      <w:proofErr w:type="spellStart"/>
      <w:r w:rsidRPr="00124F9D">
        <w:rPr>
          <w:rFonts w:ascii="Arial" w:hAnsi="Arial" w:cs="Arial"/>
          <w:bCs/>
          <w:i/>
          <w:sz w:val="22"/>
          <w:szCs w:val="22"/>
          <w:lang w:eastAsia="ar-SA"/>
        </w:rPr>
        <w:t>Λεβαδεών</w:t>
      </w:r>
      <w:proofErr w:type="spellEnd"/>
      <w:r w:rsidRPr="00124F9D">
        <w:rPr>
          <w:rFonts w:ascii="Arial" w:hAnsi="Arial" w:cs="Arial"/>
          <w:bCs/>
          <w:i/>
          <w:sz w:val="22"/>
          <w:szCs w:val="22"/>
          <w:lang w:eastAsia="ar-SA"/>
        </w:rPr>
        <w:t xml:space="preserve">», </w:t>
      </w:r>
      <w:r w:rsidRPr="00124F9D">
        <w:rPr>
          <w:rFonts w:ascii="Arial" w:hAnsi="Arial" w:cs="Arial"/>
          <w:i/>
          <w:sz w:val="22"/>
          <w:szCs w:val="22"/>
          <w:lang w:eastAsia="ar-SA"/>
        </w:rPr>
        <w:t>από το</w:t>
      </w:r>
      <w:r w:rsidRPr="00124F9D">
        <w:rPr>
          <w:rFonts w:ascii="Arial" w:hAnsi="Arial" w:cs="Arial"/>
          <w:bCs/>
          <w:i/>
          <w:sz w:val="22"/>
          <w:szCs w:val="22"/>
          <w:lang w:eastAsia="ar-SA"/>
        </w:rPr>
        <w:t xml:space="preserve"> </w:t>
      </w:r>
      <w:r w:rsidRPr="00124F9D">
        <w:rPr>
          <w:rFonts w:ascii="Arial" w:hAnsi="Arial" w:cs="Arial"/>
          <w:bCs/>
          <w:i/>
          <w:color w:val="000000"/>
          <w:sz w:val="22"/>
          <w:szCs w:val="22"/>
          <w:lang w:eastAsia="el-GR"/>
        </w:rPr>
        <w:t xml:space="preserve">ΕΠΙΧΕΙΡΗΣΙΑΚΟ ΠΡΟΓΡΑΜΜΑ «Στερεά Ελλάδα», ΑΞΟΝΑΣ ΠΡΟΤΕΡΑΙΟΤΗΤΑΣ: 05 «Προώθηση της προσαρμογής στην κλιματική αλλαγή, της πρόληψης και της διαχείρισης κινδύνων» ο οποίος συγχρηματοδοτείται από το Ευρωπαϊκό Ταμείο Περιφερειακής Ανάπτυξης (ΕΤΠΑ), </w:t>
      </w:r>
      <w:r w:rsidRPr="00124F9D">
        <w:rPr>
          <w:rFonts w:ascii="Arial" w:eastAsia="Arial" w:hAnsi="Arial" w:cs="Arial"/>
          <w:bCs/>
          <w:i/>
          <w:kern w:val="2"/>
          <w:sz w:val="22"/>
          <w:szCs w:val="22"/>
          <w:lang w:eastAsia="el-GR"/>
        </w:rPr>
        <w:t>με κωδικό πρόσκλησης 69</w:t>
      </w:r>
      <w:r w:rsidRPr="00124F9D">
        <w:rPr>
          <w:rFonts w:ascii="Arial" w:eastAsia="Arial" w:hAnsi="Arial" w:cs="Arial"/>
          <w:i/>
          <w:kern w:val="2"/>
          <w:sz w:val="22"/>
          <w:szCs w:val="22"/>
          <w:lang w:eastAsia="el-GR"/>
        </w:rPr>
        <w:t xml:space="preserve"> , </w:t>
      </w:r>
      <w:r w:rsidRPr="00124F9D">
        <w:rPr>
          <w:rFonts w:ascii="Arial" w:eastAsia="Arial" w:hAnsi="Arial" w:cs="Arial"/>
          <w:bCs/>
          <w:i/>
          <w:kern w:val="2"/>
          <w:sz w:val="22"/>
          <w:szCs w:val="22"/>
          <w:lang w:eastAsia="el-GR"/>
        </w:rPr>
        <w:t xml:space="preserve">με τίτλο: «Έργα προστασίας από φαινόμενα πλημμυρών στις αστικές και </w:t>
      </w:r>
      <w:proofErr w:type="spellStart"/>
      <w:r w:rsidRPr="00124F9D">
        <w:rPr>
          <w:rFonts w:ascii="Arial" w:eastAsia="Arial" w:hAnsi="Arial" w:cs="Arial"/>
          <w:bCs/>
          <w:i/>
          <w:kern w:val="2"/>
          <w:sz w:val="22"/>
          <w:szCs w:val="22"/>
          <w:lang w:eastAsia="el-GR"/>
        </w:rPr>
        <w:t>περιαστικές</w:t>
      </w:r>
      <w:proofErr w:type="spellEnd"/>
      <w:r w:rsidRPr="00124F9D">
        <w:rPr>
          <w:rFonts w:ascii="Arial" w:eastAsia="Arial" w:hAnsi="Arial" w:cs="Arial"/>
          <w:bCs/>
          <w:i/>
          <w:kern w:val="2"/>
          <w:sz w:val="22"/>
          <w:szCs w:val="22"/>
          <w:lang w:eastAsia="el-GR"/>
        </w:rPr>
        <w:t xml:space="preserve"> περιοχές παρέμβασης των Στρατηγικών Βιώσιμης Αστικής Ανάπτυξης (ΣΒΑΑ)» </w:t>
      </w:r>
      <w:r w:rsidRPr="00124F9D">
        <w:rPr>
          <w:rFonts w:ascii="Arial" w:hAnsi="Arial" w:cs="Arial"/>
          <w:bCs/>
          <w:i/>
          <w:sz w:val="22"/>
          <w:szCs w:val="22"/>
        </w:rPr>
        <w:t xml:space="preserve"> και</w:t>
      </w:r>
    </w:p>
    <w:p w:rsidR="00124F9D" w:rsidRPr="00124F9D" w:rsidRDefault="00124F9D" w:rsidP="00124F9D">
      <w:pPr>
        <w:widowControl w:val="0"/>
        <w:autoSpaceDE w:val="0"/>
        <w:autoSpaceDN w:val="0"/>
        <w:adjustRightInd w:val="0"/>
        <w:rPr>
          <w:rFonts w:ascii="Arial" w:hAnsi="Arial" w:cs="Arial"/>
          <w:bCs/>
          <w:i/>
          <w:sz w:val="22"/>
          <w:szCs w:val="22"/>
        </w:rPr>
      </w:pPr>
      <w:r w:rsidRPr="00124F9D">
        <w:rPr>
          <w:rFonts w:ascii="Arial" w:hAnsi="Arial" w:cs="Arial"/>
          <w:bCs/>
          <w:i/>
          <w:sz w:val="22"/>
          <w:szCs w:val="22"/>
        </w:rPr>
        <w:t xml:space="preserve"> Την διεξαγωγή ανοιχτού διαγωνισμού άνω των ορίων.</w:t>
      </w:r>
    </w:p>
    <w:p w:rsidR="00124F9D" w:rsidRPr="00124F9D" w:rsidRDefault="00124F9D" w:rsidP="00124F9D">
      <w:pPr>
        <w:jc w:val="both"/>
        <w:rPr>
          <w:rFonts w:ascii="Arial" w:hAnsi="Arial" w:cs="Arial"/>
          <w:i/>
          <w:kern w:val="1"/>
          <w:sz w:val="22"/>
          <w:szCs w:val="22"/>
        </w:rPr>
      </w:pPr>
    </w:p>
    <w:p w:rsidR="00124F9D" w:rsidRPr="00124F9D" w:rsidRDefault="00124F9D" w:rsidP="00124F9D">
      <w:pPr>
        <w:spacing w:line="264" w:lineRule="auto"/>
        <w:jc w:val="both"/>
        <w:rPr>
          <w:rFonts w:ascii="Arial" w:hAnsi="Arial" w:cs="Arial"/>
          <w:bCs/>
          <w:i/>
          <w:sz w:val="22"/>
          <w:szCs w:val="22"/>
          <w:u w:val="single"/>
        </w:rPr>
      </w:pPr>
      <w:r w:rsidRPr="00124F9D">
        <w:rPr>
          <w:rFonts w:ascii="Arial" w:hAnsi="Arial" w:cs="Arial"/>
          <w:bCs/>
          <w:i/>
          <w:sz w:val="22"/>
          <w:szCs w:val="22"/>
          <w:u w:val="single"/>
        </w:rPr>
        <w:t xml:space="preserve">Επισυνάπτεται αντίγραφο της υπ' αριθμόν </w:t>
      </w:r>
      <w:r w:rsidRPr="00124F9D">
        <w:rPr>
          <w:rFonts w:ascii="Arial" w:hAnsi="Arial" w:cs="Arial"/>
          <w:i/>
          <w:sz w:val="22"/>
          <w:szCs w:val="22"/>
          <w:u w:val="single"/>
        </w:rPr>
        <w:t>19/2022</w:t>
      </w:r>
      <w:r w:rsidRPr="00124F9D">
        <w:rPr>
          <w:rFonts w:ascii="Arial" w:hAnsi="Arial" w:cs="Arial"/>
          <w:bCs/>
          <w:i/>
          <w:sz w:val="22"/>
          <w:szCs w:val="22"/>
          <w:u w:val="single"/>
        </w:rPr>
        <w:t xml:space="preserve"> τεχνικής μελέτης .</w:t>
      </w:r>
    </w:p>
    <w:p w:rsidR="002B7722" w:rsidRPr="002B7722" w:rsidRDefault="002E0C5D" w:rsidP="00FD1FB5">
      <w:pPr>
        <w:rPr>
          <w:rFonts w:ascii="Arial" w:hAnsi="Arial" w:cs="Arial"/>
          <w:b/>
          <w:i/>
          <w:sz w:val="22"/>
          <w:szCs w:val="22"/>
        </w:rPr>
      </w:pPr>
      <w:r w:rsidRPr="002B7722">
        <w:rPr>
          <w:rFonts w:ascii="Arial" w:eastAsia="Calibri Light" w:hAnsi="Arial" w:cs="Arial"/>
          <w:b/>
          <w:bCs/>
          <w:i/>
          <w:sz w:val="22"/>
          <w:szCs w:val="22"/>
        </w:rPr>
        <w:t xml:space="preserve">     </w:t>
      </w:r>
    </w:p>
    <w:p w:rsidR="002B7722" w:rsidRPr="002B7722" w:rsidRDefault="002B7722" w:rsidP="002B7722">
      <w:pPr>
        <w:pStyle w:val="28"/>
        <w:jc w:val="both"/>
        <w:rPr>
          <w:rFonts w:ascii="Arial" w:hAnsi="Arial" w:cs="Arial"/>
          <w:b/>
          <w:sz w:val="22"/>
          <w:szCs w:val="22"/>
        </w:rPr>
      </w:pPr>
    </w:p>
    <w:p w:rsidR="00F278FF" w:rsidRDefault="00F278FF" w:rsidP="002B7722">
      <w:pPr>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1066FD" w:rsidRDefault="001066FD" w:rsidP="00F278FF">
      <w:pPr>
        <w:shd w:val="clear" w:color="auto" w:fill="FFFFFF"/>
        <w:jc w:val="both"/>
        <w:rPr>
          <w:rFonts w:ascii="Arial" w:eastAsia="Arial" w:hAnsi="Arial" w:cs="Arial"/>
          <w:kern w:val="1"/>
          <w:sz w:val="22"/>
          <w:szCs w:val="22"/>
          <w:lang w:bidi="hi-IN"/>
        </w:rPr>
      </w:pPr>
    </w:p>
    <w:p w:rsidR="00B41F63" w:rsidRDefault="00B41F63" w:rsidP="00B41F63">
      <w:pPr>
        <w:pStyle w:val="af9"/>
        <w:shd w:val="clear" w:color="auto" w:fill="FFFFFF"/>
        <w:spacing w:line="276" w:lineRule="auto"/>
        <w:ind w:left="0"/>
        <w:jc w:val="both"/>
        <w:rPr>
          <w:rFonts w:ascii="Arial" w:hAnsi="Arial" w:cs="Arial"/>
          <w:sz w:val="22"/>
          <w:szCs w:val="22"/>
        </w:rPr>
      </w:pPr>
      <w:r>
        <w:rPr>
          <w:rFonts w:ascii="Arial" w:hAnsi="Arial" w:cs="Arial"/>
          <w:sz w:val="22"/>
          <w:szCs w:val="22"/>
        </w:rPr>
        <w:t>-Τις διατάξεις του  άρθρου 40 του Ν. 4735/2020 που αντικατέστησε το άρθρο 72  το</w:t>
      </w:r>
      <w:r>
        <w:rPr>
          <w:rFonts w:ascii="Arial" w:hAnsi="Arial" w:cs="Arial"/>
          <w:bCs/>
          <w:sz w:val="22"/>
          <w:szCs w:val="22"/>
        </w:rPr>
        <w:t>υ               Ν.3852/20</w:t>
      </w:r>
      <w:r>
        <w:rPr>
          <w:rFonts w:ascii="Arial" w:eastAsia="Verdana" w:hAnsi="Arial" w:cs="Arial"/>
          <w:bCs/>
          <w:iCs/>
          <w:sz w:val="22"/>
          <w:szCs w:val="22"/>
        </w:rPr>
        <w:t>10</w:t>
      </w:r>
    </w:p>
    <w:p w:rsidR="00B41F63" w:rsidRPr="00B41F63" w:rsidRDefault="00B41F63" w:rsidP="00B41F63">
      <w:pPr>
        <w:pStyle w:val="1e"/>
        <w:ind w:left="0"/>
        <w:jc w:val="both"/>
        <w:rPr>
          <w:rFonts w:ascii="Arial" w:eastAsia="Calibri" w:hAnsi="Arial" w:cs="Arial"/>
          <w:i/>
          <w:color w:val="000000"/>
          <w:kern w:val="2"/>
          <w:sz w:val="22"/>
          <w:szCs w:val="22"/>
          <w:shd w:val="clear" w:color="auto" w:fill="FFFFFF"/>
          <w:lang w:val="el-GR"/>
        </w:rPr>
      </w:pPr>
      <w:r w:rsidRPr="00B41F63">
        <w:rPr>
          <w:rFonts w:ascii="Arial" w:hAnsi="Arial" w:cs="Arial"/>
          <w:i/>
          <w:sz w:val="22"/>
          <w:szCs w:val="22"/>
          <w:lang w:val="el-GR"/>
        </w:rPr>
        <w:lastRenderedPageBreak/>
        <w:t>-</w:t>
      </w:r>
      <w:r w:rsidRPr="00B41F63">
        <w:rPr>
          <w:rStyle w:val="aa"/>
          <w:rFonts w:ascii="Arial" w:hAnsi="Arial" w:cs="Arial"/>
          <w:i w:val="0"/>
          <w:color w:val="auto"/>
          <w:sz w:val="22"/>
          <w:szCs w:val="22"/>
          <w:lang w:val="el-GR"/>
        </w:rPr>
        <w:t xml:space="preserve"> Το άρθρο 27 (Διαδικασία Ανοικτού Διαγωνισμού) του Νόμου  4412/2016 «Δημόσιες Συμβάσεις Έργων, Προμηθειών και Υπηρεσιών (προσαρμογή στις οδηγίες 2014/24/ ΕΕ και 2014/25/ΕΕ)»</w:t>
      </w:r>
    </w:p>
    <w:p w:rsidR="00B41F63" w:rsidRDefault="00B41F63" w:rsidP="00B41F63">
      <w:pPr>
        <w:shd w:val="clear" w:color="auto" w:fill="FFFFFF"/>
        <w:tabs>
          <w:tab w:val="center" w:pos="426"/>
        </w:tabs>
        <w:suppressAutoHyphens w:val="0"/>
        <w:jc w:val="both"/>
        <w:rPr>
          <w:rFonts w:ascii="Arial" w:hAnsi="Arial" w:cs="Arial"/>
          <w:b/>
          <w:sz w:val="22"/>
          <w:szCs w:val="22"/>
        </w:rPr>
      </w:pPr>
      <w:r>
        <w:rPr>
          <w:rFonts w:ascii="Arial" w:eastAsia="Calibri" w:hAnsi="Arial" w:cs="Arial"/>
          <w:color w:val="000000"/>
          <w:kern w:val="2"/>
          <w:sz w:val="22"/>
          <w:szCs w:val="22"/>
          <w:highlight w:val="white"/>
          <w:shd w:val="clear" w:color="auto" w:fill="FFFFFF"/>
        </w:rPr>
        <w:t xml:space="preserve">- Το </w:t>
      </w:r>
      <w:proofErr w:type="spellStart"/>
      <w:r>
        <w:rPr>
          <w:rFonts w:ascii="Arial" w:eastAsia="Calibri" w:hAnsi="Arial" w:cs="Arial"/>
          <w:color w:val="000000"/>
          <w:kern w:val="2"/>
          <w:sz w:val="22"/>
          <w:szCs w:val="22"/>
          <w:highlight w:val="white"/>
          <w:shd w:val="clear" w:color="auto" w:fill="FFFFFF"/>
        </w:rPr>
        <w:t>υπ΄</w:t>
      </w:r>
      <w:proofErr w:type="spellEnd"/>
      <w:r>
        <w:rPr>
          <w:rFonts w:ascii="Arial" w:eastAsia="Calibri" w:hAnsi="Arial" w:cs="Arial"/>
          <w:color w:val="000000"/>
          <w:kern w:val="2"/>
          <w:sz w:val="22"/>
          <w:szCs w:val="22"/>
          <w:highlight w:val="white"/>
          <w:shd w:val="clear" w:color="auto" w:fill="FFFFFF"/>
        </w:rPr>
        <w:t xml:space="preserve"> αρ. </w:t>
      </w:r>
      <w:proofErr w:type="spellStart"/>
      <w:r>
        <w:rPr>
          <w:rFonts w:ascii="Arial" w:eastAsia="Calibri" w:hAnsi="Arial" w:cs="Arial"/>
          <w:color w:val="000000"/>
          <w:kern w:val="2"/>
          <w:sz w:val="22"/>
          <w:szCs w:val="22"/>
          <w:highlight w:val="white"/>
          <w:shd w:val="clear" w:color="auto" w:fill="FFFFFF"/>
        </w:rPr>
        <w:t>πρωτ</w:t>
      </w:r>
      <w:proofErr w:type="spellEnd"/>
      <w:r>
        <w:rPr>
          <w:rFonts w:ascii="Arial" w:eastAsia="Calibri" w:hAnsi="Arial" w:cs="Arial"/>
          <w:color w:val="000000"/>
          <w:kern w:val="2"/>
          <w:sz w:val="22"/>
          <w:szCs w:val="22"/>
          <w:highlight w:val="white"/>
          <w:shd w:val="clear" w:color="auto" w:fill="FFFFFF"/>
        </w:rPr>
        <w:t>.</w:t>
      </w:r>
      <w:r>
        <w:rPr>
          <w:rFonts w:ascii="Arial" w:eastAsia="Arial" w:hAnsi="Arial" w:cs="Arial"/>
          <w:sz w:val="22"/>
          <w:szCs w:val="22"/>
        </w:rPr>
        <w:t xml:space="preserve"> 5652/07-04-2022   </w:t>
      </w:r>
      <w:r>
        <w:rPr>
          <w:rFonts w:ascii="Arial" w:eastAsia="Verdana" w:hAnsi="Arial" w:cs="Arial"/>
          <w:bCs/>
          <w:color w:val="000000"/>
          <w:sz w:val="22"/>
          <w:szCs w:val="22"/>
        </w:rPr>
        <w:t>έγγραφο  της Δ/</w:t>
      </w:r>
      <w:proofErr w:type="spellStart"/>
      <w:r>
        <w:rPr>
          <w:rFonts w:ascii="Arial" w:eastAsia="Verdana" w:hAnsi="Arial" w:cs="Arial"/>
          <w:bCs/>
          <w:color w:val="000000"/>
          <w:sz w:val="22"/>
          <w:szCs w:val="22"/>
        </w:rPr>
        <w:t>νσης</w:t>
      </w:r>
      <w:proofErr w:type="spellEnd"/>
      <w:r>
        <w:rPr>
          <w:rFonts w:ascii="Arial" w:eastAsia="Verdana" w:hAnsi="Arial" w:cs="Arial"/>
          <w:bCs/>
          <w:color w:val="000000"/>
          <w:sz w:val="22"/>
          <w:szCs w:val="22"/>
        </w:rPr>
        <w:t xml:space="preserve"> </w:t>
      </w:r>
      <w:r>
        <w:rPr>
          <w:rFonts w:ascii="Arial" w:eastAsia="Arial" w:hAnsi="Arial" w:cs="Arial"/>
          <w:sz w:val="22"/>
          <w:szCs w:val="22"/>
        </w:rPr>
        <w:t xml:space="preserve">Περιβάλλοντος  </w:t>
      </w:r>
      <w:r>
        <w:rPr>
          <w:rFonts w:ascii="Arial" w:eastAsia="Verdana" w:hAnsi="Arial" w:cs="Arial"/>
          <w:color w:val="000000"/>
          <w:sz w:val="22"/>
          <w:szCs w:val="22"/>
        </w:rPr>
        <w:t>τ</w:t>
      </w:r>
      <w:r>
        <w:rPr>
          <w:rFonts w:ascii="Arial" w:hAnsi="Arial" w:cs="Arial"/>
          <w:sz w:val="22"/>
          <w:szCs w:val="22"/>
        </w:rPr>
        <w:t xml:space="preserve">ου Δήμου </w:t>
      </w:r>
      <w:proofErr w:type="spellStart"/>
      <w:r>
        <w:rPr>
          <w:rFonts w:ascii="Arial" w:hAnsi="Arial" w:cs="Arial"/>
          <w:sz w:val="22"/>
          <w:szCs w:val="22"/>
        </w:rPr>
        <w:t>Λεβαδέων</w:t>
      </w:r>
      <w:proofErr w:type="spellEnd"/>
      <w:r>
        <w:rPr>
          <w:rFonts w:ascii="Arial" w:eastAsia="Calibri" w:hAnsi="Arial" w:cs="Arial"/>
          <w:color w:val="000000"/>
          <w:kern w:val="2"/>
          <w:sz w:val="22"/>
          <w:szCs w:val="22"/>
          <w:shd w:val="clear" w:color="auto" w:fill="FFFFFF"/>
        </w:rPr>
        <w:t xml:space="preserve"> που είχε διανεμηθεί</w:t>
      </w:r>
    </w:p>
    <w:p w:rsidR="00B41F63" w:rsidRDefault="00B41F63" w:rsidP="00B41F63">
      <w:pPr>
        <w:pStyle w:val="Style1"/>
        <w:spacing w:line="240" w:lineRule="exact"/>
        <w:jc w:val="both"/>
        <w:rPr>
          <w:rFonts w:ascii="Arial" w:eastAsia="SimSun" w:hAnsi="Arial" w:cs="Arial"/>
          <w:bCs/>
          <w:sz w:val="22"/>
          <w:szCs w:val="22"/>
        </w:rPr>
      </w:pPr>
      <w:r>
        <w:rPr>
          <w:rFonts w:ascii="Arial" w:eastAsia="Calibri" w:hAnsi="Arial" w:cs="Arial"/>
          <w:color w:val="000000"/>
          <w:kern w:val="2"/>
          <w:sz w:val="22"/>
          <w:szCs w:val="22"/>
          <w:shd w:val="clear" w:color="auto" w:fill="FFFFFF"/>
        </w:rPr>
        <w:t xml:space="preserve">-Την αριθ. 19/2022 μελέτη της </w:t>
      </w:r>
      <w:r>
        <w:rPr>
          <w:rFonts w:ascii="Arial" w:eastAsia="Cambria" w:hAnsi="Arial" w:cs="Arial"/>
          <w:color w:val="000000"/>
          <w:sz w:val="22"/>
          <w:szCs w:val="22"/>
        </w:rPr>
        <w:t>Δ/</w:t>
      </w:r>
      <w:proofErr w:type="spellStart"/>
      <w:r>
        <w:rPr>
          <w:rFonts w:ascii="Arial" w:eastAsia="Cambria" w:hAnsi="Arial" w:cs="Arial"/>
          <w:color w:val="000000"/>
          <w:sz w:val="22"/>
          <w:szCs w:val="22"/>
        </w:rPr>
        <w:t>νσης</w:t>
      </w:r>
      <w:proofErr w:type="spellEnd"/>
      <w:r>
        <w:rPr>
          <w:rFonts w:ascii="Arial" w:eastAsia="Cambria" w:hAnsi="Arial" w:cs="Arial"/>
          <w:color w:val="000000"/>
          <w:sz w:val="22"/>
          <w:szCs w:val="22"/>
        </w:rPr>
        <w:t xml:space="preserve"> </w:t>
      </w:r>
      <w:r>
        <w:rPr>
          <w:rFonts w:ascii="Arial" w:eastAsia="Arial" w:hAnsi="Arial" w:cs="Arial"/>
          <w:sz w:val="22"/>
          <w:szCs w:val="22"/>
        </w:rPr>
        <w:t xml:space="preserve">Περιβάλλοντος  </w:t>
      </w:r>
      <w:r>
        <w:rPr>
          <w:rFonts w:ascii="Arial" w:eastAsia="Verdana" w:hAnsi="Arial" w:cs="Arial"/>
          <w:color w:val="000000"/>
          <w:sz w:val="22"/>
          <w:szCs w:val="22"/>
        </w:rPr>
        <w:t>τ</w:t>
      </w:r>
      <w:r>
        <w:rPr>
          <w:rFonts w:ascii="Arial" w:hAnsi="Arial" w:cs="Arial"/>
          <w:sz w:val="22"/>
          <w:szCs w:val="22"/>
        </w:rPr>
        <w:t xml:space="preserve">ου Δήμου </w:t>
      </w:r>
      <w:proofErr w:type="spellStart"/>
      <w:r>
        <w:rPr>
          <w:rFonts w:ascii="Arial" w:hAnsi="Arial" w:cs="Arial"/>
          <w:sz w:val="22"/>
          <w:szCs w:val="22"/>
        </w:rPr>
        <w:t>Λεβαδέων</w:t>
      </w:r>
      <w:proofErr w:type="spellEnd"/>
      <w:r>
        <w:rPr>
          <w:rFonts w:ascii="Arial" w:eastAsia="Calibri" w:hAnsi="Arial" w:cs="Arial"/>
          <w:color w:val="000000"/>
          <w:kern w:val="2"/>
          <w:sz w:val="22"/>
          <w:szCs w:val="22"/>
          <w:shd w:val="clear" w:color="auto" w:fill="FFFFFF"/>
        </w:rPr>
        <w:t xml:space="preserve"> </w:t>
      </w:r>
      <w:r>
        <w:rPr>
          <w:rFonts w:ascii="Arial" w:eastAsia="Cambria" w:hAnsi="Arial" w:cs="Arial"/>
          <w:color w:val="000000"/>
          <w:sz w:val="22"/>
          <w:szCs w:val="22"/>
        </w:rPr>
        <w:t>προϋπολογισμού 6</w:t>
      </w:r>
      <w:r>
        <w:rPr>
          <w:rFonts w:ascii="Arial" w:hAnsi="Arial" w:cs="Arial"/>
          <w:bCs/>
          <w:sz w:val="22"/>
          <w:szCs w:val="22"/>
        </w:rPr>
        <w:t xml:space="preserve">00.000,00 € (συμπεριλαμβανομένου του Φ.Π.Α. 24%) </w:t>
      </w:r>
      <w:r>
        <w:rPr>
          <w:rFonts w:ascii="Arial" w:hAnsi="Arial" w:cs="Arial"/>
          <w:iCs/>
          <w:color w:val="000000"/>
          <w:sz w:val="22"/>
          <w:szCs w:val="22"/>
        </w:rPr>
        <w:t xml:space="preserve">την οποία συνέταξε η </w:t>
      </w:r>
      <w:r>
        <w:rPr>
          <w:rFonts w:ascii="Arial" w:eastAsia="Verdana" w:hAnsi="Arial" w:cs="Arial"/>
          <w:bCs/>
          <w:color w:val="000000"/>
          <w:sz w:val="22"/>
          <w:szCs w:val="22"/>
        </w:rPr>
        <w:t>Δ/</w:t>
      </w:r>
      <w:proofErr w:type="spellStart"/>
      <w:r>
        <w:rPr>
          <w:rFonts w:ascii="Arial" w:eastAsia="Verdana" w:hAnsi="Arial" w:cs="Arial"/>
          <w:bCs/>
          <w:color w:val="000000"/>
          <w:sz w:val="22"/>
          <w:szCs w:val="22"/>
        </w:rPr>
        <w:t>νση</w:t>
      </w:r>
      <w:proofErr w:type="spellEnd"/>
      <w:r>
        <w:rPr>
          <w:rFonts w:ascii="Arial" w:eastAsia="Verdana" w:hAnsi="Arial" w:cs="Arial"/>
          <w:bCs/>
          <w:color w:val="000000"/>
          <w:sz w:val="22"/>
          <w:szCs w:val="22"/>
        </w:rPr>
        <w:t xml:space="preserve"> </w:t>
      </w:r>
      <w:r>
        <w:rPr>
          <w:rFonts w:ascii="Arial" w:eastAsia="Arial" w:hAnsi="Arial" w:cs="Arial"/>
          <w:sz w:val="22"/>
          <w:szCs w:val="22"/>
        </w:rPr>
        <w:t xml:space="preserve">Περιβάλλοντος  </w:t>
      </w:r>
      <w:r>
        <w:rPr>
          <w:rFonts w:ascii="Arial" w:eastAsia="Verdana" w:hAnsi="Arial" w:cs="Arial"/>
          <w:color w:val="000000"/>
          <w:sz w:val="22"/>
          <w:szCs w:val="22"/>
        </w:rPr>
        <w:t>τ</w:t>
      </w:r>
      <w:r>
        <w:rPr>
          <w:rFonts w:ascii="Arial" w:hAnsi="Arial" w:cs="Arial"/>
          <w:sz w:val="22"/>
          <w:szCs w:val="22"/>
        </w:rPr>
        <w:t xml:space="preserve">ου Δήμου </w:t>
      </w:r>
      <w:proofErr w:type="spellStart"/>
      <w:r>
        <w:rPr>
          <w:rFonts w:ascii="Arial" w:hAnsi="Arial" w:cs="Arial"/>
          <w:sz w:val="22"/>
          <w:szCs w:val="22"/>
        </w:rPr>
        <w:t>Λεβαδέων</w:t>
      </w:r>
      <w:proofErr w:type="spellEnd"/>
      <w:r>
        <w:rPr>
          <w:rStyle w:val="aa"/>
          <w:rFonts w:ascii="Arial" w:hAnsi="Arial" w:cs="Arial"/>
          <w:sz w:val="22"/>
          <w:szCs w:val="22"/>
        </w:rPr>
        <w:t xml:space="preserve"> </w:t>
      </w:r>
      <w:r>
        <w:rPr>
          <w:rFonts w:ascii="Arial" w:eastAsia="Calibri" w:hAnsi="Arial" w:cs="Arial"/>
          <w:color w:val="000000"/>
          <w:kern w:val="2"/>
          <w:sz w:val="22"/>
          <w:szCs w:val="22"/>
          <w:shd w:val="clear" w:color="auto" w:fill="FFFFFF"/>
        </w:rPr>
        <w:t>που  είχε διανεμηθεί</w:t>
      </w:r>
      <w:r>
        <w:rPr>
          <w:rFonts w:ascii="Arial" w:hAnsi="Arial" w:cs="Arial"/>
          <w:bCs/>
          <w:iCs/>
          <w:color w:val="000000"/>
          <w:sz w:val="22"/>
          <w:szCs w:val="22"/>
        </w:rPr>
        <w:t xml:space="preserve"> </w:t>
      </w:r>
    </w:p>
    <w:p w:rsidR="00B41F63" w:rsidRDefault="00B41F63" w:rsidP="00B41F63">
      <w:pPr>
        <w:pStyle w:val="af9"/>
        <w:numPr>
          <w:ilvl w:val="0"/>
          <w:numId w:val="20"/>
        </w:numPr>
        <w:suppressAutoHyphens w:val="0"/>
        <w:spacing w:line="276" w:lineRule="auto"/>
        <w:ind w:left="0"/>
        <w:jc w:val="both"/>
        <w:rPr>
          <w:rFonts w:ascii="Arial" w:hAnsi="Arial" w:cs="Arial"/>
          <w:sz w:val="22"/>
          <w:szCs w:val="22"/>
        </w:rPr>
      </w:pPr>
      <w:r>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w:t>
      </w:r>
    </w:p>
    <w:p w:rsidR="00B41F63" w:rsidRDefault="00B41F63" w:rsidP="00B41F63">
      <w:pPr>
        <w:pStyle w:val="af9"/>
        <w:numPr>
          <w:ilvl w:val="0"/>
          <w:numId w:val="20"/>
        </w:numPr>
        <w:spacing w:line="276" w:lineRule="auto"/>
        <w:ind w:left="0"/>
        <w:jc w:val="both"/>
        <w:rPr>
          <w:rFonts w:ascii="Arial" w:hAnsi="Arial" w:cs="Arial"/>
          <w:sz w:val="22"/>
          <w:szCs w:val="22"/>
        </w:rPr>
      </w:pPr>
      <w:r>
        <w:rPr>
          <w:rFonts w:ascii="Arial" w:hAnsi="Arial" w:cs="Arial"/>
          <w:sz w:val="22"/>
          <w:szCs w:val="22"/>
        </w:rPr>
        <w:t xml:space="preserve">τις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18318/13-3-2020 (ΑΔΑ:9ΛΠΧ46ΜΤΛ6-1ΑΕ) και 20930/31-3-2020 (ΑΔΑ: 6ΩΠΥ46ΜΤΛ6-50Ψ)  εγκυκλίους  του Υπουργείου Εσωτερικών </w:t>
      </w:r>
    </w:p>
    <w:p w:rsidR="00B41F63" w:rsidRDefault="00B41F63" w:rsidP="00B41F63">
      <w:pPr>
        <w:pStyle w:val="af9"/>
        <w:numPr>
          <w:ilvl w:val="0"/>
          <w:numId w:val="20"/>
        </w:numPr>
        <w:spacing w:line="276" w:lineRule="auto"/>
        <w:ind w:left="0"/>
        <w:jc w:val="both"/>
        <w:rPr>
          <w:rFonts w:ascii="Arial" w:hAnsi="Arial" w:cs="Arial"/>
          <w:sz w:val="22"/>
          <w:szCs w:val="22"/>
        </w:rPr>
      </w:pPr>
      <w:r>
        <w:rPr>
          <w:rFonts w:ascii="Arial" w:hAnsi="Arial" w:cs="Arial"/>
          <w:sz w:val="22"/>
          <w:szCs w:val="22"/>
        </w:rPr>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B41F63" w:rsidRDefault="00B41F63" w:rsidP="00B41F63">
      <w:pPr>
        <w:pStyle w:val="af9"/>
        <w:widowControl w:val="0"/>
        <w:numPr>
          <w:ilvl w:val="0"/>
          <w:numId w:val="20"/>
        </w:numPr>
        <w:tabs>
          <w:tab w:val="left" w:pos="567"/>
        </w:tabs>
        <w:suppressAutoHyphens w:val="0"/>
        <w:spacing w:line="276" w:lineRule="auto"/>
        <w:ind w:left="0"/>
        <w:jc w:val="both"/>
        <w:rPr>
          <w:rFonts w:ascii="Arial" w:hAnsi="Arial" w:cs="Arial"/>
          <w:sz w:val="22"/>
          <w:szCs w:val="22"/>
        </w:rPr>
      </w:pPr>
      <w:r>
        <w:rPr>
          <w:rFonts w:ascii="Arial" w:hAnsi="Arial" w:cs="Arial"/>
          <w:sz w:val="22"/>
          <w:szCs w:val="22"/>
        </w:rPr>
        <w:t>Την μεταξύ των μελών συζήτηση σύμφωνα με τα πρακτικά</w:t>
      </w:r>
    </w:p>
    <w:p w:rsidR="00B41F63" w:rsidRDefault="00B41F63" w:rsidP="00B41F63">
      <w:pPr>
        <w:pStyle w:val="af9"/>
        <w:widowControl w:val="0"/>
        <w:numPr>
          <w:ilvl w:val="0"/>
          <w:numId w:val="20"/>
        </w:numPr>
        <w:tabs>
          <w:tab w:val="left" w:pos="567"/>
        </w:tabs>
        <w:suppressAutoHyphens w:val="0"/>
        <w:spacing w:line="276" w:lineRule="auto"/>
        <w:ind w:left="0"/>
        <w:jc w:val="both"/>
        <w:rPr>
          <w:rFonts w:ascii="Arial" w:hAnsi="Arial" w:cs="Arial"/>
          <w:sz w:val="22"/>
          <w:szCs w:val="22"/>
        </w:rPr>
      </w:pPr>
      <w:r>
        <w:rPr>
          <w:rFonts w:ascii="Arial" w:hAnsi="Arial" w:cs="Arial"/>
          <w:sz w:val="22"/>
          <w:szCs w:val="22"/>
        </w:rPr>
        <w:t>Την ψήφο των μελών της όπως αυτή  διατυπώθηκε και δηλώθηκε δια ζώσης στην συνεδρίαση.</w:t>
      </w:r>
    </w:p>
    <w:p w:rsidR="00B41F63" w:rsidRDefault="00B41F63" w:rsidP="00B41F63">
      <w:pPr>
        <w:widowControl w:val="0"/>
        <w:tabs>
          <w:tab w:val="left" w:pos="567"/>
        </w:tabs>
        <w:suppressAutoHyphens w:val="0"/>
        <w:spacing w:line="276" w:lineRule="auto"/>
        <w:jc w:val="both"/>
        <w:rPr>
          <w:rFonts w:ascii="Arial" w:hAnsi="Arial" w:cs="Arial"/>
          <w:sz w:val="22"/>
          <w:szCs w:val="22"/>
        </w:rPr>
      </w:pPr>
    </w:p>
    <w:p w:rsidR="00B41F63" w:rsidRDefault="00B41F63" w:rsidP="00B41F63">
      <w:pPr>
        <w:pStyle w:val="af9"/>
        <w:widowControl w:val="0"/>
        <w:suppressAutoHyphens w:val="0"/>
        <w:spacing w:line="276" w:lineRule="auto"/>
        <w:ind w:left="0"/>
        <w:jc w:val="both"/>
        <w:rPr>
          <w:rFonts w:ascii="Arial" w:hAnsi="Arial" w:cs="Arial"/>
          <w:sz w:val="22"/>
          <w:szCs w:val="22"/>
        </w:rPr>
      </w:pPr>
    </w:p>
    <w:p w:rsidR="00B41F63" w:rsidRDefault="00B41F63" w:rsidP="00B41F63">
      <w:pPr>
        <w:spacing w:line="276" w:lineRule="auto"/>
        <w:jc w:val="center"/>
        <w:rPr>
          <w:rFonts w:ascii="Arial" w:hAnsi="Arial" w:cs="Arial"/>
          <w:b/>
          <w:sz w:val="22"/>
          <w:szCs w:val="22"/>
          <w:lang w:eastAsia="el-GR"/>
        </w:rPr>
      </w:pPr>
      <w:r>
        <w:rPr>
          <w:rFonts w:ascii="Arial" w:hAnsi="Arial" w:cs="Arial"/>
          <w:b/>
          <w:sz w:val="22"/>
          <w:szCs w:val="22"/>
          <w:lang w:eastAsia="el-GR"/>
        </w:rPr>
        <w:t>ΑΠΟΦΑΣΙΖΕΙ ΟΜΟΦΩΝΑ</w:t>
      </w:r>
    </w:p>
    <w:p w:rsidR="00B41F63" w:rsidRDefault="00B41F63" w:rsidP="00B41F63">
      <w:pPr>
        <w:spacing w:line="276" w:lineRule="auto"/>
        <w:jc w:val="center"/>
        <w:rPr>
          <w:rFonts w:ascii="Arial" w:hAnsi="Arial" w:cs="Arial"/>
          <w:b/>
          <w:sz w:val="22"/>
          <w:szCs w:val="22"/>
          <w:lang w:eastAsia="el-GR"/>
        </w:rPr>
      </w:pPr>
    </w:p>
    <w:p w:rsidR="00B41F63" w:rsidRPr="007966BB" w:rsidRDefault="00B41F63" w:rsidP="00B41F63">
      <w:pPr>
        <w:pStyle w:val="Style1"/>
        <w:spacing w:line="240" w:lineRule="exact"/>
        <w:jc w:val="both"/>
        <w:rPr>
          <w:rFonts w:ascii="Arial" w:hAnsi="Arial" w:cs="Arial"/>
          <w:sz w:val="22"/>
          <w:szCs w:val="22"/>
        </w:rPr>
      </w:pPr>
      <w:r w:rsidRPr="007966BB">
        <w:rPr>
          <w:rFonts w:ascii="Arial" w:eastAsia="Arial" w:hAnsi="Arial" w:cs="Arial"/>
          <w:color w:val="000000"/>
          <w:spacing w:val="-3"/>
          <w:sz w:val="22"/>
          <w:szCs w:val="22"/>
        </w:rPr>
        <w:t>1.</w:t>
      </w:r>
      <w:r w:rsidRPr="007966BB">
        <w:rPr>
          <w:rFonts w:ascii="Arial" w:eastAsia="Arial" w:hAnsi="Arial" w:cs="Arial"/>
          <w:bCs/>
          <w:color w:val="000000"/>
          <w:spacing w:val="-3"/>
          <w:sz w:val="22"/>
          <w:szCs w:val="22"/>
        </w:rPr>
        <w:t xml:space="preserve"> </w:t>
      </w:r>
      <w:r w:rsidRPr="007966BB">
        <w:rPr>
          <w:rFonts w:ascii="Arial" w:hAnsi="Arial" w:cs="Arial"/>
          <w:bCs/>
          <w:color w:val="000000"/>
          <w:spacing w:val="-3"/>
          <w:sz w:val="22"/>
          <w:szCs w:val="22"/>
          <w:u w:val="single"/>
        </w:rPr>
        <w:t>Εγκρίνει</w:t>
      </w:r>
      <w:r w:rsidRPr="007966BB">
        <w:rPr>
          <w:rFonts w:ascii="Arial" w:hAnsi="Arial" w:cs="Arial"/>
          <w:color w:val="000000"/>
          <w:spacing w:val="-3"/>
          <w:sz w:val="22"/>
          <w:szCs w:val="22"/>
        </w:rPr>
        <w:t xml:space="preserve"> τις τεχνικές προδιαγραφές και τα τεύχη της </w:t>
      </w:r>
      <w:r w:rsidR="007966BB" w:rsidRPr="007966BB">
        <w:rPr>
          <w:rFonts w:ascii="Arial" w:hAnsi="Arial" w:cs="Arial"/>
          <w:color w:val="000000"/>
          <w:spacing w:val="-3"/>
          <w:sz w:val="22"/>
          <w:szCs w:val="22"/>
        </w:rPr>
        <w:t>19</w:t>
      </w:r>
      <w:r w:rsidRPr="007966BB">
        <w:rPr>
          <w:rFonts w:ascii="Arial" w:hAnsi="Arial" w:cs="Arial"/>
          <w:color w:val="000000"/>
          <w:spacing w:val="-3"/>
          <w:sz w:val="22"/>
          <w:szCs w:val="22"/>
        </w:rPr>
        <w:t>/</w:t>
      </w:r>
      <w:r w:rsidRPr="007966BB">
        <w:rPr>
          <w:rFonts w:ascii="Arial" w:eastAsia="Cambria" w:hAnsi="Arial" w:cs="Arial"/>
          <w:sz w:val="22"/>
          <w:szCs w:val="22"/>
        </w:rPr>
        <w:t>2022</w:t>
      </w:r>
      <w:r w:rsidRPr="007966BB">
        <w:rPr>
          <w:rFonts w:ascii="Arial" w:hAnsi="Arial" w:cs="Arial"/>
          <w:color w:val="000000"/>
          <w:sz w:val="22"/>
          <w:szCs w:val="22"/>
        </w:rPr>
        <w:t xml:space="preserve">  </w:t>
      </w:r>
      <w:r w:rsidRPr="007966BB">
        <w:rPr>
          <w:rFonts w:ascii="Arial" w:hAnsi="Arial" w:cs="Arial"/>
          <w:sz w:val="22"/>
          <w:szCs w:val="22"/>
        </w:rPr>
        <w:t xml:space="preserve">μελέτης με τίτλο: </w:t>
      </w:r>
      <w:r w:rsidRPr="007966BB">
        <w:rPr>
          <w:rFonts w:ascii="Arial" w:eastAsia="Arial Unicode MS" w:hAnsi="Arial" w:cs="Arial"/>
          <w:bCs/>
          <w:sz w:val="22"/>
          <w:szCs w:val="22"/>
        </w:rPr>
        <w:t>«</w:t>
      </w:r>
      <w:r w:rsidR="007966BB" w:rsidRPr="007966BB">
        <w:rPr>
          <w:rFonts w:ascii="Arial" w:hAnsi="Arial" w:cs="Arial"/>
          <w:bCs/>
          <w:sz w:val="22"/>
          <w:szCs w:val="22"/>
        </w:rPr>
        <w:t xml:space="preserve">Προμήθεια Μηχανημάτων </w:t>
      </w:r>
      <w:proofErr w:type="spellStart"/>
      <w:r w:rsidR="007966BB" w:rsidRPr="007966BB">
        <w:rPr>
          <w:rFonts w:ascii="Arial" w:hAnsi="Arial" w:cs="Arial"/>
          <w:bCs/>
          <w:sz w:val="22"/>
          <w:szCs w:val="22"/>
        </w:rPr>
        <w:t>΄Εργου</w:t>
      </w:r>
      <w:proofErr w:type="spellEnd"/>
      <w:r w:rsidR="007966BB" w:rsidRPr="007966BB">
        <w:rPr>
          <w:rFonts w:ascii="Arial" w:hAnsi="Arial" w:cs="Arial"/>
          <w:bCs/>
          <w:sz w:val="22"/>
          <w:szCs w:val="22"/>
        </w:rPr>
        <w:t xml:space="preserve"> για τις ανάγκες της Πολιτικής Προστασίας του Δήμου </w:t>
      </w:r>
      <w:proofErr w:type="spellStart"/>
      <w:r w:rsidR="007966BB" w:rsidRPr="007966BB">
        <w:rPr>
          <w:rFonts w:ascii="Arial" w:hAnsi="Arial" w:cs="Arial"/>
          <w:bCs/>
          <w:sz w:val="22"/>
          <w:szCs w:val="22"/>
        </w:rPr>
        <w:t>Λεβαδέων</w:t>
      </w:r>
      <w:proofErr w:type="spellEnd"/>
      <w:r w:rsidR="007966BB" w:rsidRPr="007966BB">
        <w:rPr>
          <w:rFonts w:ascii="Arial" w:hAnsi="Arial" w:cs="Arial"/>
          <w:bCs/>
          <w:sz w:val="22"/>
          <w:szCs w:val="22"/>
        </w:rPr>
        <w:t xml:space="preserve">» </w:t>
      </w:r>
      <w:r w:rsidRPr="007966BB">
        <w:rPr>
          <w:rStyle w:val="aa"/>
          <w:rFonts w:ascii="Arial" w:eastAsia="SimSun" w:hAnsi="Arial" w:cs="Arial"/>
          <w:color w:val="000000"/>
          <w:sz w:val="22"/>
          <w:szCs w:val="22"/>
        </w:rPr>
        <w:t>προϋπολογισμού</w:t>
      </w:r>
      <w:r w:rsidR="007966BB" w:rsidRPr="007966BB">
        <w:rPr>
          <w:rStyle w:val="aa"/>
          <w:rFonts w:ascii="Arial" w:eastAsia="SimSun" w:hAnsi="Arial" w:cs="Arial"/>
          <w:color w:val="000000"/>
          <w:sz w:val="22"/>
          <w:szCs w:val="22"/>
        </w:rPr>
        <w:t xml:space="preserve"> </w:t>
      </w:r>
      <w:r w:rsidRPr="007966BB">
        <w:rPr>
          <w:rStyle w:val="aa"/>
          <w:rFonts w:ascii="Arial" w:eastAsia="SimSun" w:hAnsi="Arial" w:cs="Arial"/>
          <w:color w:val="000000"/>
          <w:sz w:val="22"/>
          <w:szCs w:val="22"/>
        </w:rPr>
        <w:t xml:space="preserve"> </w:t>
      </w:r>
      <w:r w:rsidR="007966BB" w:rsidRPr="007966BB">
        <w:rPr>
          <w:rStyle w:val="aa"/>
          <w:rFonts w:ascii="Arial" w:eastAsia="SimSun" w:hAnsi="Arial" w:cs="Arial"/>
          <w:i w:val="0"/>
          <w:color w:val="000000"/>
          <w:sz w:val="22"/>
          <w:szCs w:val="22"/>
        </w:rPr>
        <w:t>6</w:t>
      </w:r>
      <w:r w:rsidRPr="007966BB">
        <w:rPr>
          <w:rStyle w:val="aa"/>
          <w:rFonts w:ascii="Arial" w:eastAsia="SimSun" w:hAnsi="Arial" w:cs="Arial"/>
          <w:i w:val="0"/>
          <w:color w:val="000000"/>
          <w:sz w:val="22"/>
          <w:szCs w:val="22"/>
        </w:rPr>
        <w:t>00.000,00</w:t>
      </w:r>
      <w:r w:rsidRPr="007966BB">
        <w:rPr>
          <w:rStyle w:val="aa"/>
          <w:rFonts w:ascii="Arial" w:hAnsi="Arial" w:cs="Arial"/>
          <w:sz w:val="22"/>
          <w:szCs w:val="22"/>
        </w:rPr>
        <w:t>€  (</w:t>
      </w:r>
      <w:r w:rsidRPr="007966BB">
        <w:rPr>
          <w:rStyle w:val="aa"/>
          <w:rFonts w:ascii="Arial" w:hAnsi="Arial" w:cs="Arial"/>
          <w:i w:val="0"/>
          <w:sz w:val="22"/>
          <w:szCs w:val="22"/>
        </w:rPr>
        <w:t>συμπεριλαμβανομένου του ΦΠΑ 24%)</w:t>
      </w:r>
      <w:r w:rsidRPr="007966BB">
        <w:rPr>
          <w:rStyle w:val="aa"/>
          <w:rFonts w:ascii="Arial" w:hAnsi="Arial" w:cs="Arial"/>
          <w:sz w:val="22"/>
          <w:szCs w:val="22"/>
        </w:rPr>
        <w:t xml:space="preserve"> </w:t>
      </w:r>
      <w:r w:rsidRPr="007966BB">
        <w:rPr>
          <w:rFonts w:ascii="Arial" w:hAnsi="Arial" w:cs="Arial"/>
          <w:sz w:val="22"/>
          <w:szCs w:val="22"/>
        </w:rPr>
        <w:t>που συνέταξε , θεώρησε η Δ/</w:t>
      </w:r>
      <w:proofErr w:type="spellStart"/>
      <w:r w:rsidRPr="007966BB">
        <w:rPr>
          <w:rFonts w:ascii="Arial" w:hAnsi="Arial" w:cs="Arial"/>
          <w:sz w:val="22"/>
          <w:szCs w:val="22"/>
        </w:rPr>
        <w:t>νση</w:t>
      </w:r>
      <w:proofErr w:type="spellEnd"/>
      <w:r w:rsidRPr="007966BB">
        <w:rPr>
          <w:rFonts w:ascii="Arial" w:hAnsi="Arial" w:cs="Arial"/>
          <w:sz w:val="22"/>
          <w:szCs w:val="22"/>
        </w:rPr>
        <w:t xml:space="preserve">  </w:t>
      </w:r>
      <w:r w:rsidRPr="007966BB">
        <w:rPr>
          <w:rFonts w:ascii="Arial" w:eastAsia="Arial" w:hAnsi="Arial" w:cs="Arial"/>
          <w:sz w:val="22"/>
          <w:szCs w:val="22"/>
        </w:rPr>
        <w:t>Περιβάλλοντος</w:t>
      </w:r>
      <w:r w:rsidRPr="007966BB">
        <w:rPr>
          <w:rFonts w:ascii="Arial" w:hAnsi="Arial" w:cs="Arial"/>
          <w:sz w:val="22"/>
          <w:szCs w:val="22"/>
        </w:rPr>
        <w:t xml:space="preserve"> του Δήμου </w:t>
      </w:r>
      <w:proofErr w:type="spellStart"/>
      <w:r w:rsidRPr="007966BB">
        <w:rPr>
          <w:rFonts w:ascii="Arial" w:hAnsi="Arial" w:cs="Arial"/>
          <w:sz w:val="22"/>
          <w:szCs w:val="22"/>
        </w:rPr>
        <w:t>Λεβαδέων</w:t>
      </w:r>
      <w:proofErr w:type="spellEnd"/>
      <w:r w:rsidRPr="007966BB">
        <w:rPr>
          <w:rFonts w:ascii="Arial" w:hAnsi="Arial" w:cs="Arial"/>
          <w:sz w:val="22"/>
          <w:szCs w:val="22"/>
        </w:rPr>
        <w:t xml:space="preserve">  και αποτελεί συνημμένο της παρούσας απόφασης. </w:t>
      </w:r>
    </w:p>
    <w:p w:rsidR="00B41F63" w:rsidRDefault="00B41F63" w:rsidP="00B41F63">
      <w:pPr>
        <w:pStyle w:val="Style1"/>
        <w:spacing w:line="240" w:lineRule="exact"/>
        <w:jc w:val="both"/>
        <w:rPr>
          <w:rFonts w:ascii="Arial" w:hAnsi="Arial" w:cs="Arial"/>
          <w:sz w:val="22"/>
          <w:szCs w:val="22"/>
        </w:rPr>
      </w:pPr>
    </w:p>
    <w:p w:rsidR="00B41F63" w:rsidRDefault="00B41F63" w:rsidP="00B41F63">
      <w:pPr>
        <w:pStyle w:val="af2"/>
        <w:ind w:firstLine="0"/>
        <w:rPr>
          <w:rFonts w:ascii="Arial" w:eastAsia="Calibri" w:hAnsi="Arial" w:cs="Arial"/>
          <w:bCs/>
          <w:sz w:val="22"/>
          <w:szCs w:val="22"/>
        </w:rPr>
      </w:pPr>
      <w:r>
        <w:rPr>
          <w:rFonts w:ascii="Arial" w:hAnsi="Arial" w:cs="Arial"/>
          <w:bCs/>
          <w:sz w:val="22"/>
          <w:szCs w:val="22"/>
          <w:u w:val="single"/>
        </w:rPr>
        <w:t xml:space="preserve">2.Εγκρίνει </w:t>
      </w:r>
      <w:r>
        <w:rPr>
          <w:rFonts w:ascii="Arial" w:hAnsi="Arial" w:cs="Arial"/>
          <w:sz w:val="22"/>
          <w:szCs w:val="22"/>
        </w:rPr>
        <w:t xml:space="preserve"> η  διενέργεια της προμήθειας : </w:t>
      </w:r>
      <w:r w:rsidR="007966BB" w:rsidRPr="007966BB">
        <w:rPr>
          <w:rFonts w:ascii="Arial" w:eastAsia="Arial Unicode MS" w:hAnsi="Arial" w:cs="Arial"/>
          <w:bCs/>
          <w:sz w:val="22"/>
          <w:szCs w:val="22"/>
        </w:rPr>
        <w:t>«</w:t>
      </w:r>
      <w:r w:rsidR="007966BB" w:rsidRPr="007966BB">
        <w:rPr>
          <w:rFonts w:ascii="Arial" w:hAnsi="Arial" w:cs="Arial"/>
          <w:bCs/>
          <w:sz w:val="22"/>
          <w:szCs w:val="22"/>
        </w:rPr>
        <w:t xml:space="preserve">Προμήθεια Μηχανημάτων </w:t>
      </w:r>
      <w:proofErr w:type="spellStart"/>
      <w:r w:rsidR="007966BB" w:rsidRPr="007966BB">
        <w:rPr>
          <w:rFonts w:ascii="Arial" w:hAnsi="Arial" w:cs="Arial"/>
          <w:bCs/>
          <w:sz w:val="22"/>
          <w:szCs w:val="22"/>
        </w:rPr>
        <w:t>΄Εργου</w:t>
      </w:r>
      <w:proofErr w:type="spellEnd"/>
      <w:r w:rsidR="007966BB" w:rsidRPr="007966BB">
        <w:rPr>
          <w:rFonts w:ascii="Arial" w:hAnsi="Arial" w:cs="Arial"/>
          <w:bCs/>
          <w:sz w:val="22"/>
          <w:szCs w:val="22"/>
        </w:rPr>
        <w:t xml:space="preserve"> για τις ανάγκες της Πολιτικής Προστασίας του Δήμου </w:t>
      </w:r>
      <w:proofErr w:type="spellStart"/>
      <w:r w:rsidR="007966BB" w:rsidRPr="007966BB">
        <w:rPr>
          <w:rFonts w:ascii="Arial" w:hAnsi="Arial" w:cs="Arial"/>
          <w:bCs/>
          <w:sz w:val="22"/>
          <w:szCs w:val="22"/>
        </w:rPr>
        <w:t>Λεβαδέων</w:t>
      </w:r>
      <w:proofErr w:type="spellEnd"/>
      <w:r w:rsidR="007966BB" w:rsidRPr="007966BB">
        <w:rPr>
          <w:rFonts w:ascii="Arial" w:hAnsi="Arial" w:cs="Arial"/>
          <w:bCs/>
          <w:sz w:val="22"/>
          <w:szCs w:val="22"/>
        </w:rPr>
        <w:t xml:space="preserve">» </w:t>
      </w:r>
      <w:r w:rsidR="007966BB">
        <w:rPr>
          <w:rFonts w:ascii="Arial" w:hAnsi="Arial" w:cs="Arial"/>
          <w:bCs/>
          <w:sz w:val="22"/>
          <w:szCs w:val="22"/>
        </w:rPr>
        <w:t xml:space="preserve"> </w:t>
      </w:r>
      <w:r>
        <w:rPr>
          <w:rFonts w:ascii="Arial" w:eastAsia="Arial" w:hAnsi="Arial" w:cs="Arial"/>
          <w:sz w:val="22"/>
          <w:szCs w:val="22"/>
        </w:rPr>
        <w:t>να πραγματοποιηθεί</w:t>
      </w:r>
      <w:r>
        <w:rPr>
          <w:rFonts w:ascii="Arial" w:hAnsi="Arial" w:cs="Arial"/>
          <w:sz w:val="22"/>
          <w:szCs w:val="22"/>
        </w:rPr>
        <w:t xml:space="preserve"> με  </w:t>
      </w:r>
      <w:r>
        <w:rPr>
          <w:rFonts w:ascii="Arial" w:eastAsia="Arial Narrow" w:hAnsi="Arial" w:cs="Arial"/>
          <w:bCs/>
          <w:color w:val="1B1B1B"/>
          <w:sz w:val="22"/>
          <w:szCs w:val="22"/>
        </w:rPr>
        <w:t xml:space="preserve">ανοικτό διαγωνισμό </w:t>
      </w:r>
      <w:r w:rsidR="007966BB">
        <w:rPr>
          <w:rFonts w:ascii="Arial" w:eastAsia="Arial Narrow" w:hAnsi="Arial" w:cs="Arial"/>
          <w:bCs/>
          <w:color w:val="1B1B1B"/>
          <w:sz w:val="22"/>
          <w:szCs w:val="22"/>
        </w:rPr>
        <w:t>άνω</w:t>
      </w:r>
      <w:r>
        <w:rPr>
          <w:rFonts w:ascii="Arial" w:eastAsia="Arial Narrow" w:hAnsi="Arial" w:cs="Arial"/>
          <w:bCs/>
          <w:color w:val="1B1B1B"/>
          <w:sz w:val="22"/>
          <w:szCs w:val="22"/>
        </w:rPr>
        <w:t xml:space="preserve"> των ορίων.</w:t>
      </w: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2E0C5D">
        <w:rPr>
          <w:rFonts w:ascii="Arial" w:hAnsi="Arial" w:cs="Arial"/>
          <w:b/>
          <w:sz w:val="22"/>
          <w:szCs w:val="22"/>
        </w:rPr>
        <w:t>9</w:t>
      </w:r>
      <w:r w:rsidR="00B41F63">
        <w:rPr>
          <w:rFonts w:ascii="Arial" w:hAnsi="Arial" w:cs="Arial"/>
          <w:b/>
          <w:sz w:val="22"/>
          <w:szCs w:val="22"/>
        </w:rPr>
        <w:t>9</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8573D2">
        <w:rPr>
          <w:rFonts w:ascii="Arial" w:hAnsi="Arial" w:cs="Arial"/>
          <w:b/>
          <w:sz w:val="22"/>
          <w:szCs w:val="22"/>
        </w:rPr>
        <w:t>2</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73554C">
        <w:rPr>
          <w:rFonts w:ascii="Arial" w:hAnsi="Arial" w:cs="Arial"/>
          <w:sz w:val="22"/>
          <w:szCs w:val="22"/>
        </w:rPr>
        <w:t xml:space="preserve">   </w:t>
      </w:r>
      <w:r w:rsidR="00D26219">
        <w:rPr>
          <w:rFonts w:ascii="Arial" w:hAnsi="Arial" w:cs="Arial"/>
          <w:sz w:val="22"/>
          <w:szCs w:val="22"/>
        </w:rPr>
        <w:t>13</w:t>
      </w:r>
      <w:r w:rsidR="0073554C">
        <w:rPr>
          <w:rFonts w:ascii="Arial" w:hAnsi="Arial" w:cs="Arial"/>
          <w:sz w:val="22"/>
          <w:szCs w:val="22"/>
        </w:rPr>
        <w:t xml:space="preserve"> </w:t>
      </w:r>
      <w:r w:rsidR="003A7EAF" w:rsidRPr="00B83547">
        <w:rPr>
          <w:rFonts w:ascii="Arial" w:hAnsi="Arial" w:cs="Arial"/>
          <w:sz w:val="22"/>
          <w:szCs w:val="22"/>
        </w:rPr>
        <w:t>-</w:t>
      </w:r>
      <w:r w:rsidR="008573D2">
        <w:rPr>
          <w:rFonts w:ascii="Arial" w:hAnsi="Arial" w:cs="Arial"/>
          <w:sz w:val="22"/>
          <w:szCs w:val="22"/>
        </w:rPr>
        <w:t>04</w:t>
      </w:r>
      <w:r w:rsidR="003A7EAF" w:rsidRPr="00B83547">
        <w:rPr>
          <w:rFonts w:ascii="Arial" w:hAnsi="Arial" w:cs="Arial"/>
          <w:sz w:val="22"/>
          <w:szCs w:val="22"/>
        </w:rPr>
        <w:t>-202</w:t>
      </w:r>
      <w:r w:rsidR="008573D2">
        <w:rPr>
          <w:rFonts w:ascii="Arial" w:hAnsi="Arial" w:cs="Arial"/>
          <w:sz w:val="22"/>
          <w:szCs w:val="22"/>
        </w:rPr>
        <w:t>2</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79253B"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r w:rsidR="0079253B">
        <w:rPr>
          <w:rFonts w:ascii="Arial" w:hAnsi="Arial" w:cs="Arial"/>
          <w:sz w:val="22"/>
          <w:szCs w:val="22"/>
        </w:rPr>
        <w:t>Αποστόλου Ιωάννης</w:t>
      </w:r>
    </w:p>
    <w:p w:rsidR="0079253B"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79253B">
        <w:rPr>
          <w:rFonts w:ascii="Arial" w:hAnsi="Arial" w:cs="Arial"/>
          <w:sz w:val="22"/>
          <w:szCs w:val="22"/>
        </w:rPr>
        <w:t>Καλογρηάς</w:t>
      </w:r>
      <w:proofErr w:type="spellEnd"/>
      <w:r w:rsidR="0079253B">
        <w:rPr>
          <w:rFonts w:ascii="Arial" w:hAnsi="Arial" w:cs="Arial"/>
          <w:sz w:val="22"/>
          <w:szCs w:val="22"/>
        </w:rPr>
        <w:t xml:space="preserve"> Αθανάσιος</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79253B">
        <w:rPr>
          <w:rFonts w:ascii="Arial" w:hAnsi="Arial" w:cs="Arial"/>
          <w:sz w:val="22"/>
          <w:szCs w:val="22"/>
        </w:rPr>
        <w:t xml:space="preserve">Σαγιάννης Μιχαήλ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79253B">
        <w:rPr>
          <w:rFonts w:ascii="Arial" w:hAnsi="Arial" w:cs="Arial"/>
          <w:sz w:val="22"/>
          <w:szCs w:val="22"/>
        </w:rPr>
        <w:t>Καπλάνης Κωνσταντίνος</w:t>
      </w:r>
    </w:p>
    <w:p w:rsidR="00FE770C"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p w:rsidR="000C2D8A" w:rsidRPr="00B83547" w:rsidRDefault="000C2D8A" w:rsidP="00FE770C">
      <w:pPr>
        <w:tabs>
          <w:tab w:val="left" w:pos="360"/>
          <w:tab w:val="left" w:pos="6237"/>
        </w:tabs>
        <w:ind w:left="360"/>
        <w:rPr>
          <w:rFonts w:ascii="Arial" w:hAnsi="Arial" w:cs="Arial"/>
          <w:sz w:val="22"/>
          <w:szCs w:val="22"/>
        </w:rPr>
      </w:pPr>
      <w:r>
        <w:rPr>
          <w:rFonts w:ascii="Arial" w:hAnsi="Arial" w:cs="Arial"/>
          <w:sz w:val="22"/>
          <w:szCs w:val="22"/>
        </w:rPr>
        <w:t xml:space="preserve">7. </w:t>
      </w:r>
      <w:proofErr w:type="spellStart"/>
      <w:r w:rsidR="0079253B">
        <w:rPr>
          <w:rFonts w:ascii="Arial" w:hAnsi="Arial" w:cs="Arial"/>
          <w:sz w:val="22"/>
          <w:szCs w:val="22"/>
        </w:rPr>
        <w:t>Τουμαράς</w:t>
      </w:r>
      <w:proofErr w:type="spellEnd"/>
      <w:r w:rsidR="0079253B">
        <w:rPr>
          <w:rFonts w:ascii="Arial" w:hAnsi="Arial" w:cs="Arial"/>
          <w:sz w:val="22"/>
          <w:szCs w:val="22"/>
        </w:rPr>
        <w:t xml:space="preserve"> Βασίλειος</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982" w:rsidRDefault="000F4982">
      <w:r>
        <w:separator/>
      </w:r>
    </w:p>
  </w:endnote>
  <w:endnote w:type="continuationSeparator" w:id="0">
    <w:p w:rsidR="000F4982" w:rsidRDefault="000F4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982" w:rsidRDefault="000F4982">
      <w:r>
        <w:separator/>
      </w:r>
    </w:p>
  </w:footnote>
  <w:footnote w:type="continuationSeparator" w:id="0">
    <w:p w:rsidR="000F4982" w:rsidRDefault="000F4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401E6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401E62">
                <w:pPr>
                  <w:pStyle w:val="af1"/>
                </w:pPr>
                <w:r>
                  <w:rPr>
                    <w:rStyle w:val="a3"/>
                  </w:rPr>
                  <w:fldChar w:fldCharType="begin"/>
                </w:r>
                <w:r w:rsidR="00BB6287">
                  <w:rPr>
                    <w:rStyle w:val="a3"/>
                  </w:rPr>
                  <w:instrText xml:space="preserve"> PAGE </w:instrText>
                </w:r>
                <w:r>
                  <w:rPr>
                    <w:rStyle w:val="a3"/>
                  </w:rPr>
                  <w:fldChar w:fldCharType="separate"/>
                </w:r>
                <w:r w:rsidR="008E1B5E">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113F54EC"/>
    <w:multiLevelType w:val="hybridMultilevel"/>
    <w:tmpl w:val="50FC427E"/>
    <w:lvl w:ilvl="0" w:tplc="0408000F">
      <w:start w:val="1"/>
      <w:numFmt w:val="decimal"/>
      <w:lvlText w:val="%1."/>
      <w:lvlJc w:val="left"/>
      <w:pPr>
        <w:ind w:left="1778"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544906"/>
    <w:multiLevelType w:val="hybridMultilevel"/>
    <w:tmpl w:val="4B6E32E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num>
  <w:num w:numId="3">
    <w:abstractNumId w:val="15"/>
  </w:num>
  <w:num w:numId="4">
    <w:abstractNumId w:val="16"/>
  </w:num>
  <w:num w:numId="5">
    <w:abstractNumId w:val="4"/>
  </w:num>
  <w:num w:numId="6">
    <w:abstractNumId w:val="10"/>
  </w:num>
  <w:num w:numId="7">
    <w:abstractNumId w:val="13"/>
  </w:num>
  <w:num w:numId="8">
    <w:abstractNumId w:val="8"/>
  </w:num>
  <w:num w:numId="9">
    <w:abstractNumId w:val="2"/>
  </w:num>
  <w:num w:numId="10">
    <w:abstractNumId w:val="12"/>
  </w:num>
  <w:num w:numId="11">
    <w:abstractNumId w:val="9"/>
  </w:num>
  <w:num w:numId="12">
    <w:abstractNumId w:val="14"/>
  </w:num>
  <w:num w:numId="13">
    <w:abstractNumId w:val="11"/>
  </w:num>
  <w:num w:numId="14">
    <w:abstractNumId w:val="6"/>
  </w:num>
  <w:num w:numId="15">
    <w:abstractNumId w:val="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7"/>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2C"/>
    <w:rsid w:val="00025B96"/>
    <w:rsid w:val="00033CFA"/>
    <w:rsid w:val="000378B7"/>
    <w:rsid w:val="000413CA"/>
    <w:rsid w:val="00042132"/>
    <w:rsid w:val="00050E6E"/>
    <w:rsid w:val="0005110F"/>
    <w:rsid w:val="0005483D"/>
    <w:rsid w:val="00055514"/>
    <w:rsid w:val="00060CC3"/>
    <w:rsid w:val="00063F2D"/>
    <w:rsid w:val="00066288"/>
    <w:rsid w:val="00071FA5"/>
    <w:rsid w:val="00073F74"/>
    <w:rsid w:val="00097687"/>
    <w:rsid w:val="000B247B"/>
    <w:rsid w:val="000B32D2"/>
    <w:rsid w:val="000B3703"/>
    <w:rsid w:val="000B4F9B"/>
    <w:rsid w:val="000C2D8A"/>
    <w:rsid w:val="000C30B5"/>
    <w:rsid w:val="000C3CCB"/>
    <w:rsid w:val="000D53A5"/>
    <w:rsid w:val="000D7650"/>
    <w:rsid w:val="000E1B84"/>
    <w:rsid w:val="000E3782"/>
    <w:rsid w:val="000F3E6B"/>
    <w:rsid w:val="000F4982"/>
    <w:rsid w:val="00106413"/>
    <w:rsid w:val="001066FD"/>
    <w:rsid w:val="00113E80"/>
    <w:rsid w:val="0011409B"/>
    <w:rsid w:val="00114DF6"/>
    <w:rsid w:val="00115D2A"/>
    <w:rsid w:val="00120C06"/>
    <w:rsid w:val="00124F9D"/>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20033"/>
    <w:rsid w:val="00220115"/>
    <w:rsid w:val="00226747"/>
    <w:rsid w:val="00226885"/>
    <w:rsid w:val="002365ED"/>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7722"/>
    <w:rsid w:val="002C18FD"/>
    <w:rsid w:val="002C7914"/>
    <w:rsid w:val="002D1943"/>
    <w:rsid w:val="002D284B"/>
    <w:rsid w:val="002D4538"/>
    <w:rsid w:val="002E0C5D"/>
    <w:rsid w:val="002E1914"/>
    <w:rsid w:val="002E2279"/>
    <w:rsid w:val="002E4DA7"/>
    <w:rsid w:val="002E50F8"/>
    <w:rsid w:val="002E6F06"/>
    <w:rsid w:val="002F2D5A"/>
    <w:rsid w:val="002F30A5"/>
    <w:rsid w:val="00301399"/>
    <w:rsid w:val="003017C6"/>
    <w:rsid w:val="00304490"/>
    <w:rsid w:val="00310EA1"/>
    <w:rsid w:val="0032160F"/>
    <w:rsid w:val="003217F0"/>
    <w:rsid w:val="0032279B"/>
    <w:rsid w:val="003234B1"/>
    <w:rsid w:val="00324A25"/>
    <w:rsid w:val="003340D2"/>
    <w:rsid w:val="00336655"/>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468C"/>
    <w:rsid w:val="003B5930"/>
    <w:rsid w:val="003C235F"/>
    <w:rsid w:val="003C2DCE"/>
    <w:rsid w:val="003C38EA"/>
    <w:rsid w:val="003C79BD"/>
    <w:rsid w:val="003D3232"/>
    <w:rsid w:val="003D36C5"/>
    <w:rsid w:val="003D4108"/>
    <w:rsid w:val="003D7E15"/>
    <w:rsid w:val="003E3562"/>
    <w:rsid w:val="003E6936"/>
    <w:rsid w:val="003F36E8"/>
    <w:rsid w:val="00401E62"/>
    <w:rsid w:val="00404CF8"/>
    <w:rsid w:val="00406541"/>
    <w:rsid w:val="00411130"/>
    <w:rsid w:val="00411AEF"/>
    <w:rsid w:val="00414942"/>
    <w:rsid w:val="00421B07"/>
    <w:rsid w:val="004241E8"/>
    <w:rsid w:val="00424C24"/>
    <w:rsid w:val="004261F0"/>
    <w:rsid w:val="00426BAB"/>
    <w:rsid w:val="00431026"/>
    <w:rsid w:val="00435514"/>
    <w:rsid w:val="0044667E"/>
    <w:rsid w:val="00446B60"/>
    <w:rsid w:val="004600E1"/>
    <w:rsid w:val="004650CA"/>
    <w:rsid w:val="00474632"/>
    <w:rsid w:val="004762A5"/>
    <w:rsid w:val="00476DAD"/>
    <w:rsid w:val="00477A14"/>
    <w:rsid w:val="00481423"/>
    <w:rsid w:val="00482DC2"/>
    <w:rsid w:val="0048586E"/>
    <w:rsid w:val="004901FD"/>
    <w:rsid w:val="00495AB0"/>
    <w:rsid w:val="004A4FD6"/>
    <w:rsid w:val="004A6A11"/>
    <w:rsid w:val="004A6ABB"/>
    <w:rsid w:val="004B1279"/>
    <w:rsid w:val="004B2E58"/>
    <w:rsid w:val="004B7126"/>
    <w:rsid w:val="004D22B1"/>
    <w:rsid w:val="004D45BC"/>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1AD8"/>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81BEC"/>
    <w:rsid w:val="00686062"/>
    <w:rsid w:val="006908AC"/>
    <w:rsid w:val="006A53B0"/>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4C"/>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253B"/>
    <w:rsid w:val="007966BB"/>
    <w:rsid w:val="007970C0"/>
    <w:rsid w:val="00797659"/>
    <w:rsid w:val="007A3F13"/>
    <w:rsid w:val="007A7C17"/>
    <w:rsid w:val="007B179E"/>
    <w:rsid w:val="007B603B"/>
    <w:rsid w:val="007B6E0B"/>
    <w:rsid w:val="007B7659"/>
    <w:rsid w:val="007C3188"/>
    <w:rsid w:val="007C7B0F"/>
    <w:rsid w:val="007D26EA"/>
    <w:rsid w:val="007E0C09"/>
    <w:rsid w:val="007E6F5B"/>
    <w:rsid w:val="007F254A"/>
    <w:rsid w:val="00802A86"/>
    <w:rsid w:val="008039F8"/>
    <w:rsid w:val="0080716F"/>
    <w:rsid w:val="00816643"/>
    <w:rsid w:val="0082068C"/>
    <w:rsid w:val="0082269F"/>
    <w:rsid w:val="008233BC"/>
    <w:rsid w:val="008234E5"/>
    <w:rsid w:val="008271CB"/>
    <w:rsid w:val="00833173"/>
    <w:rsid w:val="008426F8"/>
    <w:rsid w:val="00846B24"/>
    <w:rsid w:val="00851763"/>
    <w:rsid w:val="00854F4E"/>
    <w:rsid w:val="008573D2"/>
    <w:rsid w:val="008624CB"/>
    <w:rsid w:val="0086636B"/>
    <w:rsid w:val="00867C10"/>
    <w:rsid w:val="008A5B7E"/>
    <w:rsid w:val="008B0877"/>
    <w:rsid w:val="008B1568"/>
    <w:rsid w:val="008B3851"/>
    <w:rsid w:val="008C4D4B"/>
    <w:rsid w:val="008C56A4"/>
    <w:rsid w:val="008E0542"/>
    <w:rsid w:val="008E1B5E"/>
    <w:rsid w:val="008E4426"/>
    <w:rsid w:val="008F1A92"/>
    <w:rsid w:val="008F26A1"/>
    <w:rsid w:val="008F68AE"/>
    <w:rsid w:val="009008E7"/>
    <w:rsid w:val="009057E9"/>
    <w:rsid w:val="009113F5"/>
    <w:rsid w:val="00920FC0"/>
    <w:rsid w:val="00921709"/>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292A"/>
    <w:rsid w:val="009B3593"/>
    <w:rsid w:val="009B5098"/>
    <w:rsid w:val="009C21B9"/>
    <w:rsid w:val="009C2AE2"/>
    <w:rsid w:val="009C5AFD"/>
    <w:rsid w:val="009D4B51"/>
    <w:rsid w:val="009E48F4"/>
    <w:rsid w:val="009F4B5B"/>
    <w:rsid w:val="00A1563F"/>
    <w:rsid w:val="00A33924"/>
    <w:rsid w:val="00A369E8"/>
    <w:rsid w:val="00A36F5D"/>
    <w:rsid w:val="00A37F05"/>
    <w:rsid w:val="00A40192"/>
    <w:rsid w:val="00A40B9A"/>
    <w:rsid w:val="00A4241E"/>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17E21"/>
    <w:rsid w:val="00B214AE"/>
    <w:rsid w:val="00B2563A"/>
    <w:rsid w:val="00B266ED"/>
    <w:rsid w:val="00B3207E"/>
    <w:rsid w:val="00B32510"/>
    <w:rsid w:val="00B36F68"/>
    <w:rsid w:val="00B41F63"/>
    <w:rsid w:val="00B43889"/>
    <w:rsid w:val="00B44282"/>
    <w:rsid w:val="00B523B0"/>
    <w:rsid w:val="00B63B8F"/>
    <w:rsid w:val="00B66A85"/>
    <w:rsid w:val="00B761EA"/>
    <w:rsid w:val="00B81CB6"/>
    <w:rsid w:val="00B831F3"/>
    <w:rsid w:val="00B83547"/>
    <w:rsid w:val="00B84CB7"/>
    <w:rsid w:val="00B85114"/>
    <w:rsid w:val="00B863CD"/>
    <w:rsid w:val="00B87289"/>
    <w:rsid w:val="00B87DFD"/>
    <w:rsid w:val="00B935DB"/>
    <w:rsid w:val="00BA43E7"/>
    <w:rsid w:val="00BB6287"/>
    <w:rsid w:val="00BC3DB9"/>
    <w:rsid w:val="00BC4511"/>
    <w:rsid w:val="00BD04FF"/>
    <w:rsid w:val="00BD7052"/>
    <w:rsid w:val="00BE3A82"/>
    <w:rsid w:val="00BE75D4"/>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6219"/>
    <w:rsid w:val="00D2710C"/>
    <w:rsid w:val="00D2744A"/>
    <w:rsid w:val="00D33641"/>
    <w:rsid w:val="00D37CEF"/>
    <w:rsid w:val="00D4410C"/>
    <w:rsid w:val="00D5621A"/>
    <w:rsid w:val="00D571FC"/>
    <w:rsid w:val="00D656DE"/>
    <w:rsid w:val="00D754C0"/>
    <w:rsid w:val="00D810B5"/>
    <w:rsid w:val="00D84C46"/>
    <w:rsid w:val="00D871EE"/>
    <w:rsid w:val="00D91532"/>
    <w:rsid w:val="00D939C3"/>
    <w:rsid w:val="00D9532E"/>
    <w:rsid w:val="00DA189B"/>
    <w:rsid w:val="00DA5817"/>
    <w:rsid w:val="00DA6D14"/>
    <w:rsid w:val="00DB049B"/>
    <w:rsid w:val="00DB5DA2"/>
    <w:rsid w:val="00DB60C7"/>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57B2D"/>
    <w:rsid w:val="00E60D23"/>
    <w:rsid w:val="00E656C8"/>
    <w:rsid w:val="00E6648A"/>
    <w:rsid w:val="00E70142"/>
    <w:rsid w:val="00E71863"/>
    <w:rsid w:val="00E75371"/>
    <w:rsid w:val="00E87DA8"/>
    <w:rsid w:val="00E93B49"/>
    <w:rsid w:val="00EA7E43"/>
    <w:rsid w:val="00EB2A5A"/>
    <w:rsid w:val="00EB6AF2"/>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6619"/>
    <w:rsid w:val="00F975E7"/>
    <w:rsid w:val="00FA396A"/>
    <w:rsid w:val="00FA43E3"/>
    <w:rsid w:val="00FA551F"/>
    <w:rsid w:val="00FA6008"/>
    <w:rsid w:val="00FA6E10"/>
    <w:rsid w:val="00FB2AB3"/>
    <w:rsid w:val="00FB7B27"/>
    <w:rsid w:val="00FC1880"/>
    <w:rsid w:val="00FC3CFB"/>
    <w:rsid w:val="00FC45E7"/>
    <w:rsid w:val="00FD1FB5"/>
    <w:rsid w:val="00FE4E11"/>
    <w:rsid w:val="00FE770C"/>
    <w:rsid w:val="00FE7A20"/>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customStyle="1" w:styleId="240">
    <w:name w:val="Σώμα κείμενου 24"/>
    <w:basedOn w:val="a"/>
    <w:rsid w:val="002E0C5D"/>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paragraph" w:customStyle="1" w:styleId="53">
    <w:name w:val="Παράγραφος λίστας5"/>
    <w:basedOn w:val="a"/>
    <w:rsid w:val="00B266ED"/>
    <w:pPr>
      <w:ind w:left="720"/>
      <w:contextualSpacing/>
    </w:pPr>
    <w:rPr>
      <w:kern w:val="2"/>
      <w:sz w:val="20"/>
      <w:szCs w:val="20"/>
      <w:lang w:eastAsia="el-GR"/>
    </w:rPr>
  </w:style>
  <w:style w:type="paragraph" w:customStyle="1" w:styleId="250">
    <w:name w:val="Σώμα κείμενου 25"/>
    <w:basedOn w:val="a"/>
    <w:rsid w:val="002B7722"/>
    <w:rPr>
      <w:rFonts w:ascii="Arial" w:hAnsi="Arial" w:cs="Arial"/>
      <w:kern w:val="2"/>
      <w:szCs w:val="20"/>
      <w:lang w:eastAsia="el-GR"/>
    </w:rPr>
  </w:style>
  <w:style w:type="paragraph" w:customStyle="1" w:styleId="28">
    <w:name w:val="Παράγραφος λίστας2"/>
    <w:basedOn w:val="a"/>
    <w:rsid w:val="002B7722"/>
    <w:pPr>
      <w:ind w:left="720"/>
      <w:contextualSpacing/>
    </w:pPr>
    <w:rPr>
      <w:kern w:val="2"/>
      <w:lang w:eastAsia="el-GR"/>
    </w:rPr>
  </w:style>
  <w:style w:type="paragraph" w:customStyle="1" w:styleId="Style1">
    <w:name w:val="Style1"/>
    <w:basedOn w:val="a"/>
    <w:qFormat/>
    <w:rsid w:val="00B41F63"/>
    <w:pPr>
      <w:widowControl w:val="0"/>
      <w:suppressAutoHyphens w:val="0"/>
      <w:overflowPunct w:val="0"/>
      <w:spacing w:line="243" w:lineRule="exact"/>
    </w:pPr>
    <w:rPr>
      <w:rFonts w:ascii="Calibri" w:hAnsi="Calibri"/>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612252035">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35987639">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D195-271A-4840-AB47-445E83CA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1471</Words>
  <Characters>7948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9401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2022-04-12T06:23:00Z</cp:lastPrinted>
  <dcterms:created xsi:type="dcterms:W3CDTF">2022-04-13T06:02:00Z</dcterms:created>
  <dcterms:modified xsi:type="dcterms:W3CDTF">2022-04-13T08:56:00Z</dcterms:modified>
</cp:coreProperties>
</file>