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6B61" w:rsidRPr="00E13321" w:rsidRDefault="0045295B" w:rsidP="00F278FF">
      <w:pPr>
        <w:suppressAutoHyphens w:val="0"/>
        <w:autoSpaceDE w:val="0"/>
        <w:rPr>
          <w:rFonts w:ascii="Arial" w:eastAsia="Arial" w:hAnsi="Arial" w:cs="Arial"/>
          <w:b/>
          <w:bCs/>
          <w:sz w:val="22"/>
          <w:szCs w:val="22"/>
        </w:rPr>
      </w:pPr>
      <w:r>
        <w:rPr>
          <w:rFonts w:ascii="Arial" w:eastAsia="Arial" w:hAnsi="Arial" w:cs="Arial"/>
          <w:b/>
          <w:bCs/>
          <w:sz w:val="22"/>
          <w:szCs w:val="22"/>
        </w:rPr>
        <w:t xml:space="preserve">                                                                                               ΑΝΑΡΤΗΤΕΑ ΣΤΟ ΔΙΑΥΓΕΙΑ</w:t>
      </w:r>
      <w:r w:rsidR="003C235F" w:rsidRPr="00E13321">
        <w:rPr>
          <w:rFonts w:ascii="Arial" w:eastAsia="Arial" w:hAnsi="Arial" w:cs="Arial"/>
          <w:b/>
          <w:bCs/>
          <w:sz w:val="22"/>
          <w:szCs w:val="22"/>
        </w:rPr>
        <w:t xml:space="preserve">      </w:t>
      </w:r>
    </w:p>
    <w:p w:rsidR="00526B61" w:rsidRPr="00E13321" w:rsidRDefault="006C20D0">
      <w:pPr>
        <w:suppressAutoHyphens w:val="0"/>
        <w:autoSpaceDE w:val="0"/>
        <w:ind w:left="5748"/>
        <w:rPr>
          <w:rFonts w:ascii="Arial" w:eastAsia="Arial" w:hAnsi="Arial" w:cs="Arial"/>
          <w:b/>
          <w:bCs/>
          <w:sz w:val="22"/>
          <w:szCs w:val="22"/>
        </w:rPr>
      </w:pPr>
      <w:r w:rsidRPr="00E13321">
        <w:rPr>
          <w:rFonts w:ascii="Arial" w:eastAsia="Arial" w:hAnsi="Arial" w:cs="Arial"/>
          <w:b/>
          <w:bCs/>
          <w:sz w:val="22"/>
          <w:szCs w:val="22"/>
        </w:rPr>
        <w:t xml:space="preserve">   Λιβαδειά </w:t>
      </w:r>
      <w:r w:rsidR="00E02FF5">
        <w:rPr>
          <w:rFonts w:ascii="Arial" w:eastAsia="Arial" w:hAnsi="Arial" w:cs="Arial"/>
          <w:b/>
          <w:bCs/>
          <w:sz w:val="22"/>
          <w:szCs w:val="22"/>
        </w:rPr>
        <w:t xml:space="preserve">  </w:t>
      </w:r>
      <w:r w:rsidR="00FD424F">
        <w:rPr>
          <w:rFonts w:ascii="Arial" w:eastAsia="Arial" w:hAnsi="Arial" w:cs="Arial"/>
          <w:b/>
          <w:bCs/>
          <w:sz w:val="22"/>
          <w:szCs w:val="22"/>
        </w:rPr>
        <w:t xml:space="preserve">  2</w:t>
      </w:r>
      <w:r w:rsidR="00F50177">
        <w:rPr>
          <w:rFonts w:ascii="Arial" w:eastAsia="Arial" w:hAnsi="Arial" w:cs="Arial"/>
          <w:b/>
          <w:bCs/>
          <w:sz w:val="22"/>
          <w:szCs w:val="22"/>
        </w:rPr>
        <w:t>9</w:t>
      </w:r>
      <w:r w:rsidR="00526B61" w:rsidRPr="00E13321">
        <w:rPr>
          <w:rFonts w:ascii="Arial" w:eastAsia="Arial" w:hAnsi="Arial" w:cs="Arial"/>
          <w:b/>
          <w:bCs/>
          <w:sz w:val="22"/>
          <w:szCs w:val="22"/>
        </w:rPr>
        <w:t>/</w:t>
      </w:r>
      <w:r w:rsidR="00C31795">
        <w:rPr>
          <w:rFonts w:ascii="Arial" w:eastAsia="Arial" w:hAnsi="Arial" w:cs="Arial"/>
          <w:b/>
          <w:bCs/>
          <w:sz w:val="22"/>
          <w:szCs w:val="22"/>
        </w:rPr>
        <w:t>03</w:t>
      </w:r>
      <w:r w:rsidR="00526B61" w:rsidRPr="00E13321">
        <w:rPr>
          <w:rFonts w:ascii="Arial" w:eastAsia="Arial" w:hAnsi="Arial" w:cs="Arial"/>
          <w:b/>
          <w:bCs/>
          <w:sz w:val="22"/>
          <w:szCs w:val="22"/>
        </w:rPr>
        <w:t>/202</w:t>
      </w:r>
      <w:r w:rsidR="00A53AFE">
        <w:rPr>
          <w:rFonts w:ascii="Arial" w:eastAsia="Arial" w:hAnsi="Arial" w:cs="Arial"/>
          <w:b/>
          <w:bCs/>
          <w:sz w:val="22"/>
          <w:szCs w:val="22"/>
        </w:rPr>
        <w:t>2</w:t>
      </w:r>
      <w:r w:rsidR="003C235F" w:rsidRPr="00E13321">
        <w:rPr>
          <w:rFonts w:ascii="Arial" w:eastAsia="Arial" w:hAnsi="Arial" w:cs="Arial"/>
          <w:b/>
          <w:bCs/>
          <w:sz w:val="22"/>
          <w:szCs w:val="22"/>
        </w:rPr>
        <w:t xml:space="preserve">   </w:t>
      </w:r>
    </w:p>
    <w:p w:rsidR="003C235F" w:rsidRPr="00E13321" w:rsidRDefault="00526B61">
      <w:pPr>
        <w:suppressAutoHyphens w:val="0"/>
        <w:autoSpaceDE w:val="0"/>
        <w:ind w:left="5748"/>
        <w:rPr>
          <w:sz w:val="22"/>
          <w:szCs w:val="22"/>
        </w:rPr>
      </w:pPr>
      <w:r w:rsidRPr="00E13321">
        <w:rPr>
          <w:rFonts w:ascii="Arial" w:eastAsia="Arial" w:hAnsi="Arial" w:cs="Arial"/>
          <w:b/>
          <w:bCs/>
          <w:sz w:val="22"/>
          <w:szCs w:val="22"/>
        </w:rPr>
        <w:t xml:space="preserve">   </w:t>
      </w:r>
      <w:proofErr w:type="spellStart"/>
      <w:r w:rsidRPr="00E13321">
        <w:rPr>
          <w:rFonts w:ascii="Arial" w:eastAsia="Arial" w:hAnsi="Arial" w:cs="Arial"/>
          <w:b/>
          <w:bCs/>
          <w:sz w:val="22"/>
          <w:szCs w:val="22"/>
        </w:rPr>
        <w:t>Αριθμ</w:t>
      </w:r>
      <w:proofErr w:type="spellEnd"/>
      <w:r w:rsidRPr="00E13321">
        <w:rPr>
          <w:rFonts w:ascii="Arial" w:eastAsia="Arial" w:hAnsi="Arial" w:cs="Arial"/>
          <w:b/>
          <w:bCs/>
          <w:sz w:val="22"/>
          <w:szCs w:val="22"/>
        </w:rPr>
        <w:t xml:space="preserve">. </w:t>
      </w:r>
      <w:proofErr w:type="spellStart"/>
      <w:r w:rsidRPr="00E13321">
        <w:rPr>
          <w:rFonts w:ascii="Arial" w:eastAsia="Arial" w:hAnsi="Arial" w:cs="Arial"/>
          <w:b/>
          <w:bCs/>
          <w:sz w:val="22"/>
          <w:szCs w:val="22"/>
        </w:rPr>
        <w:t>Πρωτ</w:t>
      </w:r>
      <w:proofErr w:type="spellEnd"/>
      <w:r w:rsidRPr="00E13321">
        <w:rPr>
          <w:rFonts w:ascii="Arial" w:eastAsia="Arial" w:hAnsi="Arial" w:cs="Arial"/>
          <w:b/>
          <w:bCs/>
          <w:sz w:val="22"/>
          <w:szCs w:val="22"/>
        </w:rPr>
        <w:t>.</w:t>
      </w:r>
      <w:r w:rsidR="00607783" w:rsidRPr="00E13321">
        <w:rPr>
          <w:rFonts w:ascii="Arial" w:eastAsia="Arial" w:hAnsi="Arial" w:cs="Arial"/>
          <w:b/>
          <w:bCs/>
          <w:sz w:val="22"/>
          <w:szCs w:val="22"/>
        </w:rPr>
        <w:t>:</w:t>
      </w:r>
      <w:r w:rsidR="003C235F" w:rsidRPr="00E13321">
        <w:rPr>
          <w:rFonts w:ascii="Arial" w:eastAsia="Arial" w:hAnsi="Arial" w:cs="Arial"/>
          <w:b/>
          <w:bCs/>
          <w:sz w:val="22"/>
          <w:szCs w:val="22"/>
        </w:rPr>
        <w:t xml:space="preserve">  </w:t>
      </w:r>
      <w:r w:rsidR="00C1610F">
        <w:rPr>
          <w:rFonts w:ascii="Arial" w:eastAsia="Arial" w:hAnsi="Arial" w:cs="Arial"/>
          <w:b/>
          <w:bCs/>
          <w:sz w:val="22"/>
          <w:szCs w:val="22"/>
        </w:rPr>
        <w:t>5018</w:t>
      </w:r>
      <w:r w:rsidR="003C235F" w:rsidRPr="00E13321">
        <w:rPr>
          <w:rFonts w:ascii="Arial" w:eastAsia="Arial" w:hAnsi="Arial" w:cs="Arial"/>
          <w:b/>
          <w:bCs/>
          <w:sz w:val="22"/>
          <w:szCs w:val="22"/>
        </w:rPr>
        <w:t xml:space="preserve">           </w:t>
      </w:r>
    </w:p>
    <w:p w:rsidR="003C235F" w:rsidRPr="00E13321" w:rsidRDefault="003C235F">
      <w:pPr>
        <w:pStyle w:val="af1"/>
        <w:tabs>
          <w:tab w:val="clear" w:pos="4153"/>
          <w:tab w:val="clear" w:pos="8306"/>
          <w:tab w:val="left" w:pos="4140"/>
        </w:tabs>
        <w:jc w:val="center"/>
        <w:rPr>
          <w:rFonts w:ascii="Arial" w:hAnsi="Arial" w:cs="Arial"/>
          <w:b/>
          <w:sz w:val="22"/>
          <w:szCs w:val="22"/>
        </w:rPr>
      </w:pPr>
      <w:r w:rsidRPr="00E13321">
        <w:rPr>
          <w:rFonts w:ascii="Arial" w:hAnsi="Arial" w:cs="Arial"/>
          <w:b/>
          <w:sz w:val="22"/>
          <w:szCs w:val="22"/>
        </w:rPr>
        <w:t>ΑΠΟΣΠΑΣΜΑ</w:t>
      </w:r>
    </w:p>
    <w:p w:rsidR="003C235F" w:rsidRPr="00E13321" w:rsidRDefault="005B55CE">
      <w:pPr>
        <w:jc w:val="center"/>
        <w:rPr>
          <w:rFonts w:ascii="Arial" w:hAnsi="Arial" w:cs="Arial"/>
          <w:b/>
          <w:sz w:val="22"/>
          <w:szCs w:val="22"/>
        </w:rPr>
      </w:pPr>
      <w:r w:rsidRPr="00E13321">
        <w:rPr>
          <w:rFonts w:ascii="Arial" w:hAnsi="Arial" w:cs="Arial"/>
          <w:b/>
          <w:sz w:val="22"/>
          <w:szCs w:val="22"/>
        </w:rPr>
        <w:t xml:space="preserve">Από το πρακτικό της </w:t>
      </w:r>
      <w:proofErr w:type="spellStart"/>
      <w:r w:rsidRPr="00E13321">
        <w:rPr>
          <w:rFonts w:ascii="Arial" w:hAnsi="Arial" w:cs="Arial"/>
          <w:b/>
          <w:sz w:val="22"/>
          <w:szCs w:val="22"/>
        </w:rPr>
        <w:t>αριθμ</w:t>
      </w:r>
      <w:proofErr w:type="spellEnd"/>
      <w:r w:rsidRPr="00E13321">
        <w:rPr>
          <w:rFonts w:ascii="Arial" w:hAnsi="Arial" w:cs="Arial"/>
          <w:b/>
          <w:sz w:val="22"/>
          <w:szCs w:val="22"/>
        </w:rPr>
        <w:t xml:space="preserve">. </w:t>
      </w:r>
      <w:r w:rsidR="00FD424F">
        <w:rPr>
          <w:rFonts w:ascii="Arial" w:hAnsi="Arial" w:cs="Arial"/>
          <w:b/>
          <w:sz w:val="22"/>
          <w:szCs w:val="22"/>
        </w:rPr>
        <w:t>8</w:t>
      </w:r>
      <w:r w:rsidR="003C235F" w:rsidRPr="00E13321">
        <w:rPr>
          <w:rFonts w:ascii="Arial" w:hAnsi="Arial" w:cs="Arial"/>
          <w:b/>
          <w:sz w:val="22"/>
          <w:szCs w:val="22"/>
          <w:vertAlign w:val="superscript"/>
        </w:rPr>
        <w:t>ης</w:t>
      </w:r>
      <w:r w:rsidR="003C235F" w:rsidRPr="00E13321">
        <w:rPr>
          <w:rFonts w:ascii="Arial" w:hAnsi="Arial" w:cs="Arial"/>
          <w:b/>
          <w:sz w:val="22"/>
          <w:szCs w:val="22"/>
        </w:rPr>
        <w:t xml:space="preserve">  /20</w:t>
      </w:r>
      <w:r w:rsidRPr="00E13321">
        <w:rPr>
          <w:rFonts w:ascii="Arial" w:hAnsi="Arial" w:cs="Arial"/>
          <w:b/>
          <w:sz w:val="22"/>
          <w:szCs w:val="22"/>
        </w:rPr>
        <w:t>2</w:t>
      </w:r>
      <w:r w:rsidR="00C31795">
        <w:rPr>
          <w:rFonts w:ascii="Arial" w:hAnsi="Arial" w:cs="Arial"/>
          <w:b/>
          <w:sz w:val="22"/>
          <w:szCs w:val="22"/>
        </w:rPr>
        <w:t>2</w:t>
      </w:r>
      <w:r w:rsidR="003C235F" w:rsidRPr="00E13321">
        <w:rPr>
          <w:rFonts w:ascii="Arial" w:hAnsi="Arial" w:cs="Arial"/>
          <w:b/>
          <w:sz w:val="22"/>
          <w:szCs w:val="22"/>
        </w:rPr>
        <w:t xml:space="preserve"> </w:t>
      </w:r>
      <w:r w:rsidR="00157A71" w:rsidRPr="00E13321">
        <w:rPr>
          <w:rFonts w:ascii="Arial" w:hAnsi="Arial" w:cs="Arial"/>
          <w:b/>
          <w:sz w:val="22"/>
          <w:szCs w:val="22"/>
        </w:rPr>
        <w:t xml:space="preserve"> ΤΑΚΤΙΚΗΣ</w:t>
      </w:r>
      <w:r w:rsidR="00526B61" w:rsidRPr="00E13321">
        <w:rPr>
          <w:rFonts w:ascii="Arial" w:hAnsi="Arial" w:cs="Arial"/>
          <w:b/>
          <w:sz w:val="22"/>
          <w:szCs w:val="22"/>
        </w:rPr>
        <w:t xml:space="preserve"> ΜΕ ΤΗΛΕΔΙΑΣΚΕΨΗ</w:t>
      </w:r>
      <w:r w:rsidR="00781989" w:rsidRPr="00E13321">
        <w:rPr>
          <w:rFonts w:ascii="Arial" w:hAnsi="Arial" w:cs="Arial"/>
          <w:b/>
          <w:sz w:val="22"/>
          <w:szCs w:val="22"/>
        </w:rPr>
        <w:t xml:space="preserve"> </w:t>
      </w:r>
      <w:r w:rsidR="00157A71" w:rsidRPr="00E13321">
        <w:rPr>
          <w:rFonts w:ascii="Arial" w:hAnsi="Arial" w:cs="Arial"/>
          <w:b/>
          <w:sz w:val="22"/>
          <w:szCs w:val="22"/>
        </w:rPr>
        <w:t xml:space="preserve"> </w:t>
      </w:r>
      <w:r w:rsidR="003C235F" w:rsidRPr="00E13321">
        <w:rPr>
          <w:rFonts w:ascii="Arial" w:hAnsi="Arial" w:cs="Arial"/>
          <w:b/>
          <w:sz w:val="22"/>
          <w:szCs w:val="22"/>
        </w:rPr>
        <w:t>Συνεδρίασης</w:t>
      </w:r>
    </w:p>
    <w:p w:rsidR="003C235F" w:rsidRPr="00E13321" w:rsidRDefault="003C235F">
      <w:pPr>
        <w:rPr>
          <w:rFonts w:ascii="Arial" w:hAnsi="Arial" w:cs="Arial"/>
          <w:b/>
          <w:sz w:val="22"/>
          <w:szCs w:val="22"/>
        </w:rPr>
      </w:pPr>
      <w:r w:rsidRPr="00E13321">
        <w:rPr>
          <w:rFonts w:ascii="Arial" w:eastAsia="Arial" w:hAnsi="Arial" w:cs="Arial"/>
          <w:b/>
          <w:sz w:val="22"/>
          <w:szCs w:val="22"/>
        </w:rPr>
        <w:t xml:space="preserve">                           </w:t>
      </w:r>
      <w:r w:rsidR="00526B61" w:rsidRPr="00E13321">
        <w:rPr>
          <w:rFonts w:ascii="Arial" w:eastAsia="Arial" w:hAnsi="Arial" w:cs="Arial"/>
          <w:b/>
          <w:sz w:val="22"/>
          <w:szCs w:val="22"/>
        </w:rPr>
        <w:t xml:space="preserve">              </w:t>
      </w:r>
      <w:r w:rsidRPr="00E13321">
        <w:rPr>
          <w:rFonts w:ascii="Arial" w:eastAsia="Arial" w:hAnsi="Arial" w:cs="Arial"/>
          <w:b/>
          <w:sz w:val="22"/>
          <w:szCs w:val="22"/>
        </w:rPr>
        <w:t xml:space="preserve">     </w:t>
      </w:r>
      <w:r w:rsidRPr="00E13321">
        <w:rPr>
          <w:rFonts w:ascii="Arial" w:hAnsi="Arial" w:cs="Arial"/>
          <w:b/>
          <w:sz w:val="22"/>
          <w:szCs w:val="22"/>
        </w:rPr>
        <w:t xml:space="preserve">της  Οικονομικής Επιτροπής  Δήμου </w:t>
      </w:r>
      <w:proofErr w:type="spellStart"/>
      <w:r w:rsidRPr="00E13321">
        <w:rPr>
          <w:rFonts w:ascii="Arial" w:hAnsi="Arial" w:cs="Arial"/>
          <w:b/>
          <w:sz w:val="22"/>
          <w:szCs w:val="22"/>
        </w:rPr>
        <w:t>Λεβαδέων</w:t>
      </w:r>
      <w:proofErr w:type="spellEnd"/>
    </w:p>
    <w:p w:rsidR="00FD424F" w:rsidRDefault="003C235F" w:rsidP="00FD424F">
      <w:pPr>
        <w:jc w:val="center"/>
        <w:rPr>
          <w:rFonts w:ascii="Arial" w:hAnsi="Arial" w:cs="Arial"/>
          <w:b/>
          <w:sz w:val="22"/>
          <w:szCs w:val="22"/>
        </w:rPr>
      </w:pPr>
      <w:r w:rsidRPr="00E13321">
        <w:rPr>
          <w:rFonts w:ascii="Arial" w:hAnsi="Arial" w:cs="Arial"/>
          <w:b/>
          <w:sz w:val="22"/>
          <w:szCs w:val="22"/>
        </w:rPr>
        <w:t xml:space="preserve">Αριθμός απόφασης : </w:t>
      </w:r>
      <w:r w:rsidR="0045295B" w:rsidRPr="0045295B">
        <w:rPr>
          <w:rFonts w:ascii="Arial" w:hAnsi="Arial" w:cs="Arial"/>
          <w:b/>
          <w:sz w:val="22"/>
          <w:szCs w:val="22"/>
        </w:rPr>
        <w:t>7</w:t>
      </w:r>
      <w:r w:rsidR="00E913CE">
        <w:rPr>
          <w:rFonts w:ascii="Arial" w:hAnsi="Arial" w:cs="Arial"/>
          <w:b/>
          <w:sz w:val="22"/>
          <w:szCs w:val="22"/>
        </w:rPr>
        <w:t>1</w:t>
      </w:r>
    </w:p>
    <w:p w:rsidR="00E913CE" w:rsidRPr="00E913CE" w:rsidRDefault="00F50177" w:rsidP="00E913CE">
      <w:pPr>
        <w:spacing w:line="276" w:lineRule="auto"/>
        <w:jc w:val="both"/>
        <w:rPr>
          <w:rFonts w:ascii="Arial" w:hAnsi="Arial" w:cs="Arial"/>
          <w:sz w:val="22"/>
          <w:szCs w:val="22"/>
        </w:rPr>
      </w:pPr>
      <w:r w:rsidRPr="00F50177">
        <w:rPr>
          <w:rFonts w:ascii="Arial" w:hAnsi="Arial" w:cs="Arial"/>
          <w:b/>
          <w:sz w:val="22"/>
          <w:szCs w:val="22"/>
        </w:rPr>
        <w:t xml:space="preserve"> </w:t>
      </w:r>
      <w:r w:rsidRPr="00251CDA">
        <w:rPr>
          <w:rFonts w:ascii="Arial" w:hAnsi="Arial" w:cs="Arial"/>
          <w:b/>
          <w:sz w:val="22"/>
          <w:szCs w:val="22"/>
        </w:rPr>
        <w:t xml:space="preserve">Σύναψη και έγκριση σχεδίου Προγραμματικής Σύμβασης  </w:t>
      </w:r>
      <w:r w:rsidR="00E913CE" w:rsidRPr="00E913CE">
        <w:rPr>
          <w:rFonts w:ascii="Arial" w:hAnsi="Arial" w:cs="Arial"/>
          <w:b/>
          <w:sz w:val="22"/>
          <w:szCs w:val="22"/>
        </w:rPr>
        <w:t xml:space="preserve">μεταξύ της Περιφέρειας Στερεάς Ελλάδας και των Δήμων </w:t>
      </w:r>
      <w:proofErr w:type="spellStart"/>
      <w:r w:rsidR="00E913CE" w:rsidRPr="00E913CE">
        <w:rPr>
          <w:rFonts w:ascii="Arial" w:hAnsi="Arial" w:cs="Arial"/>
          <w:b/>
          <w:sz w:val="22"/>
          <w:szCs w:val="22"/>
        </w:rPr>
        <w:t>Χαλκιδέων</w:t>
      </w:r>
      <w:proofErr w:type="spellEnd"/>
      <w:r w:rsidR="00E913CE" w:rsidRPr="00E913CE">
        <w:rPr>
          <w:rFonts w:ascii="Arial" w:hAnsi="Arial" w:cs="Arial"/>
          <w:b/>
          <w:sz w:val="22"/>
          <w:szCs w:val="22"/>
        </w:rPr>
        <w:t xml:space="preserve"> , </w:t>
      </w:r>
      <w:proofErr w:type="spellStart"/>
      <w:r w:rsidR="00E913CE" w:rsidRPr="00E913CE">
        <w:rPr>
          <w:rFonts w:ascii="Arial" w:hAnsi="Arial" w:cs="Arial"/>
          <w:b/>
          <w:sz w:val="22"/>
          <w:szCs w:val="22"/>
        </w:rPr>
        <w:t>Λαμιέων</w:t>
      </w:r>
      <w:proofErr w:type="spellEnd"/>
      <w:r w:rsidR="00E913CE" w:rsidRPr="00E913CE">
        <w:rPr>
          <w:rFonts w:ascii="Arial" w:hAnsi="Arial" w:cs="Arial"/>
          <w:b/>
          <w:sz w:val="22"/>
          <w:szCs w:val="22"/>
        </w:rPr>
        <w:t xml:space="preserve"> , Καρπενησίου , Δελφών , </w:t>
      </w:r>
      <w:proofErr w:type="spellStart"/>
      <w:r w:rsidR="00E913CE" w:rsidRPr="00E913CE">
        <w:rPr>
          <w:rFonts w:ascii="Arial" w:hAnsi="Arial" w:cs="Arial"/>
          <w:b/>
          <w:sz w:val="22"/>
          <w:szCs w:val="22"/>
        </w:rPr>
        <w:t>Λεβαδέων</w:t>
      </w:r>
      <w:proofErr w:type="spellEnd"/>
      <w:r w:rsidR="00E913CE" w:rsidRPr="00E913CE">
        <w:rPr>
          <w:rFonts w:ascii="Arial" w:hAnsi="Arial" w:cs="Arial"/>
          <w:b/>
          <w:sz w:val="22"/>
          <w:szCs w:val="22"/>
        </w:rPr>
        <w:t xml:space="preserve"> και Θηβαίων για το ενταγμένο στο Τεχνικό Πρόγραμμα της Περιφέρειας Στερεάς Ελλάδας έτους </w:t>
      </w:r>
      <w:r w:rsidR="009F14ED">
        <w:rPr>
          <w:rFonts w:ascii="Arial" w:hAnsi="Arial" w:cs="Arial"/>
          <w:b/>
          <w:sz w:val="22"/>
          <w:szCs w:val="22"/>
        </w:rPr>
        <w:t xml:space="preserve"> </w:t>
      </w:r>
      <w:r w:rsidR="00E913CE" w:rsidRPr="00E913CE">
        <w:rPr>
          <w:rFonts w:ascii="Arial" w:hAnsi="Arial" w:cs="Arial"/>
          <w:b/>
          <w:sz w:val="22"/>
          <w:szCs w:val="22"/>
        </w:rPr>
        <w:t>2021 έργου με τίτλο «ΕΞΟΠΛΙΣΜΟΣ ΣΤΑΔΙΩΝ ΠΕΡΙΦΕΡΕΙΑΣ ΣΤΕΡΕΑΣ ΕΛΛΑΔΑΣ» , την εξουσιοδότηση Δημάρχου για την υπογραφή της και ορισμός μελών στην Κοινή Επιτροπή Παρακολούθησης</w:t>
      </w:r>
      <w:r w:rsidR="00E913CE" w:rsidRPr="00E913CE">
        <w:rPr>
          <w:rFonts w:ascii="Arial" w:hAnsi="Arial" w:cs="Arial"/>
          <w:sz w:val="22"/>
          <w:szCs w:val="22"/>
        </w:rPr>
        <w:t>.</w:t>
      </w:r>
    </w:p>
    <w:p w:rsidR="00E11F21" w:rsidRPr="00993073" w:rsidRDefault="00E11F21" w:rsidP="00E11F21">
      <w:pPr>
        <w:rPr>
          <w:rFonts w:cs="Arial"/>
        </w:rPr>
      </w:pPr>
      <w:r w:rsidRPr="006352C8">
        <w:rPr>
          <w:rFonts w:ascii="Calibri" w:eastAsia="SimSun" w:hAnsi="Calibri" w:cs="Calibri"/>
          <w:bCs/>
          <w:iCs/>
        </w:rPr>
        <w:t xml:space="preserve"> </w:t>
      </w:r>
      <w:r w:rsidRPr="00993073">
        <w:rPr>
          <w:rFonts w:eastAsia="SimSun" w:cs="Arial"/>
          <w:spacing w:val="-2"/>
        </w:rPr>
        <w:t xml:space="preserve"> </w:t>
      </w:r>
      <w:r w:rsidRPr="00993073">
        <w:rPr>
          <w:rStyle w:val="a5"/>
          <w:rFonts w:eastAsia="SimSun" w:cs="Arial"/>
          <w:shd w:val="clear" w:color="auto" w:fill="FFFFFF"/>
        </w:rPr>
        <w:t xml:space="preserve"> </w:t>
      </w:r>
    </w:p>
    <w:p w:rsidR="00C31795" w:rsidRPr="00C31795" w:rsidRDefault="00C31795">
      <w:pPr>
        <w:jc w:val="center"/>
        <w:rPr>
          <w:rFonts w:ascii="Arial" w:hAnsi="Arial" w:cs="Arial"/>
          <w:b/>
          <w:sz w:val="22"/>
          <w:szCs w:val="22"/>
        </w:rPr>
      </w:pPr>
    </w:p>
    <w:p w:rsidR="00C31795" w:rsidRPr="00C31795" w:rsidRDefault="00C31795" w:rsidP="00C31795">
      <w:pPr>
        <w:tabs>
          <w:tab w:val="left" w:pos="6237"/>
        </w:tabs>
        <w:jc w:val="both"/>
        <w:rPr>
          <w:rFonts w:ascii="Arial" w:eastAsia="Arial" w:hAnsi="Arial" w:cs="Arial"/>
          <w:sz w:val="22"/>
          <w:szCs w:val="22"/>
        </w:rPr>
      </w:pPr>
      <w:r w:rsidRPr="00C31795">
        <w:rPr>
          <w:rFonts w:ascii="Arial" w:eastAsia="Arial" w:hAnsi="Arial" w:cs="Arial"/>
          <w:sz w:val="22"/>
          <w:szCs w:val="22"/>
        </w:rPr>
        <w:t xml:space="preserve">            </w:t>
      </w:r>
      <w:r w:rsidRPr="00C31795">
        <w:rPr>
          <w:rFonts w:ascii="Arial" w:hAnsi="Arial" w:cs="Arial"/>
          <w:sz w:val="22"/>
          <w:szCs w:val="22"/>
        </w:rPr>
        <w:t xml:space="preserve">Στη Λιβαδειά σήμερα  </w:t>
      </w:r>
      <w:r w:rsidR="00FD424F">
        <w:rPr>
          <w:rFonts w:ascii="Arial" w:hAnsi="Arial" w:cs="Arial"/>
          <w:sz w:val="22"/>
          <w:szCs w:val="22"/>
        </w:rPr>
        <w:t>22</w:t>
      </w:r>
      <w:r w:rsidRPr="00C31795">
        <w:rPr>
          <w:rFonts w:ascii="Arial" w:hAnsi="Arial" w:cs="Arial"/>
          <w:sz w:val="22"/>
          <w:szCs w:val="22"/>
        </w:rPr>
        <w:t xml:space="preserve">   Μαρτίου  2022  ημέρα Τ</w:t>
      </w:r>
      <w:r w:rsidR="00FD424F">
        <w:rPr>
          <w:rFonts w:ascii="Arial" w:hAnsi="Arial" w:cs="Arial"/>
          <w:sz w:val="22"/>
          <w:szCs w:val="22"/>
        </w:rPr>
        <w:t>ρίτη</w:t>
      </w:r>
      <w:r w:rsidRPr="00C31795">
        <w:rPr>
          <w:rFonts w:ascii="Arial" w:hAnsi="Arial" w:cs="Arial"/>
          <w:sz w:val="22"/>
          <w:szCs w:val="22"/>
        </w:rPr>
        <w:t xml:space="preserve">  &amp;  ώρα 14.00 </w:t>
      </w:r>
      <w:r w:rsidRPr="00C31795">
        <w:rPr>
          <w:rStyle w:val="FontStyle17"/>
          <w:rFonts w:ascii="Arial" w:eastAsia="Calibri" w:hAnsi="Arial" w:cs="Arial"/>
          <w:iCs/>
          <w:spacing w:val="-3"/>
          <w:kern w:val="2"/>
        </w:rPr>
        <w:t xml:space="preserve">συνήλθε σε συνεδρίαση </w:t>
      </w:r>
      <w:r w:rsidRPr="00C31795">
        <w:rPr>
          <w:rFonts w:ascii="Arial" w:hAnsi="Arial" w:cs="Arial"/>
          <w:sz w:val="22"/>
          <w:szCs w:val="22"/>
        </w:rPr>
        <w:t xml:space="preserve">η Οικονομική Επιτροπή  </w:t>
      </w:r>
      <w:r w:rsidRPr="00C31795">
        <w:rPr>
          <w:rStyle w:val="FontStyle17"/>
          <w:rFonts w:ascii="Arial" w:eastAsia="Calibri" w:hAnsi="Arial" w:cs="Arial"/>
          <w:iCs/>
          <w:spacing w:val="-3"/>
          <w:kern w:val="2"/>
        </w:rPr>
        <w:t xml:space="preserve"> του Δήμου  </w:t>
      </w:r>
      <w:proofErr w:type="spellStart"/>
      <w:r w:rsidRPr="00C31795">
        <w:rPr>
          <w:rStyle w:val="FontStyle17"/>
          <w:rFonts w:ascii="Arial" w:eastAsia="Calibri" w:hAnsi="Arial" w:cs="Arial"/>
          <w:iCs/>
          <w:spacing w:val="-3"/>
          <w:kern w:val="2"/>
        </w:rPr>
        <w:t>Λεβαδέων</w:t>
      </w:r>
      <w:proofErr w:type="spellEnd"/>
      <w:r w:rsidRPr="00C31795">
        <w:rPr>
          <w:rStyle w:val="FontStyle17"/>
          <w:rFonts w:ascii="Arial" w:eastAsia="Calibri" w:hAnsi="Arial" w:cs="Arial"/>
          <w:iCs/>
          <w:spacing w:val="-3"/>
          <w:kern w:val="2"/>
        </w:rPr>
        <w:t xml:space="preserve">  </w:t>
      </w:r>
      <w:r w:rsidRPr="00C31795">
        <w:rPr>
          <w:rStyle w:val="a5"/>
          <w:rFonts w:ascii="Arial" w:hAnsi="Arial" w:cs="Arial"/>
          <w:sz w:val="22"/>
          <w:szCs w:val="22"/>
          <w:shd w:val="clear" w:color="auto" w:fill="FFFFFF"/>
        </w:rPr>
        <w:t xml:space="preserve">, , </w:t>
      </w:r>
      <w:r w:rsidRPr="00C31795">
        <w:rPr>
          <w:rStyle w:val="a5"/>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C31795">
        <w:rPr>
          <w:rStyle w:val="a5"/>
          <w:rFonts w:ascii="Arial" w:hAnsi="Arial" w:cs="Arial"/>
          <w:sz w:val="22"/>
          <w:szCs w:val="22"/>
          <w:u w:val="single"/>
          <w:shd w:val="clear" w:color="auto" w:fill="FFFFFF"/>
        </w:rPr>
        <w:t>κορωνοϊού</w:t>
      </w:r>
      <w:proofErr w:type="spellEnd"/>
      <w:r w:rsidRPr="00C31795">
        <w:rPr>
          <w:rStyle w:val="a5"/>
          <w:rFonts w:ascii="Arial" w:hAnsi="Arial" w:cs="Arial"/>
          <w:sz w:val="22"/>
          <w:szCs w:val="22"/>
          <w:u w:val="single"/>
          <w:shd w:val="clear" w:color="auto" w:fill="FFFFFF"/>
        </w:rPr>
        <w:t xml:space="preserve"> COVID-19   πραγματοποιήθηκε  </w:t>
      </w:r>
      <w:r w:rsidRPr="00C31795">
        <w:rPr>
          <w:rFonts w:ascii="Arial" w:hAnsi="Arial" w:cs="Arial"/>
          <w:b/>
          <w:sz w:val="22"/>
          <w:szCs w:val="22"/>
          <w:u w:val="single"/>
        </w:rPr>
        <w:t xml:space="preserve">   </w:t>
      </w:r>
      <w:r w:rsidRPr="00C31795">
        <w:rPr>
          <w:rFonts w:ascii="Arial" w:hAnsi="Arial" w:cs="Arial"/>
          <w:sz w:val="22"/>
          <w:szCs w:val="22"/>
        </w:rPr>
        <w:t xml:space="preserve"> </w:t>
      </w:r>
      <w:r w:rsidRPr="00C31795">
        <w:rPr>
          <w:rStyle w:val="FontStyle17"/>
          <w:rFonts w:ascii="Arial" w:eastAsia="Calibri" w:hAnsi="Arial" w:cs="Arial"/>
          <w:iCs/>
          <w:spacing w:val="-3"/>
          <w:kern w:val="2"/>
          <w:highlight w:val="white"/>
        </w:rPr>
        <w:t>με  τηλεδιάσκεψη</w:t>
      </w:r>
      <w:r w:rsidRPr="00C31795">
        <w:rPr>
          <w:rFonts w:ascii="Arial" w:hAnsi="Arial" w:cs="Arial"/>
          <w:sz w:val="22"/>
          <w:szCs w:val="22"/>
        </w:rPr>
        <w:t xml:space="preserve">  ,βάσει των:      ι)  του  άρθρου 77 του Ν. 4555/2018 όπως τροποποιήθηκε από το άρθρο 184 του ν.4635/2019,    </w:t>
      </w:r>
      <w:proofErr w:type="spellStart"/>
      <w:r w:rsidRPr="00C31795">
        <w:rPr>
          <w:rFonts w:ascii="Arial" w:hAnsi="Arial" w:cs="Arial"/>
          <w:sz w:val="22"/>
          <w:szCs w:val="22"/>
        </w:rPr>
        <w:t>ιι</w:t>
      </w:r>
      <w:proofErr w:type="spellEnd"/>
      <w:r w:rsidRPr="00C31795">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C31795">
        <w:rPr>
          <w:rFonts w:ascii="Arial" w:hAnsi="Arial" w:cs="Arial"/>
          <w:sz w:val="22"/>
          <w:szCs w:val="22"/>
        </w:rPr>
        <w:t>κορωνοϊου</w:t>
      </w:r>
      <w:proofErr w:type="spellEnd"/>
      <w:r w:rsidRPr="00C31795">
        <w:rPr>
          <w:rFonts w:ascii="Arial" w:hAnsi="Arial" w:cs="Arial"/>
          <w:sz w:val="22"/>
          <w:szCs w:val="22"/>
        </w:rPr>
        <w:t xml:space="preserve"> </w:t>
      </w:r>
      <w:r w:rsidRPr="00C31795">
        <w:rPr>
          <w:rFonts w:ascii="Arial" w:hAnsi="Arial" w:cs="Arial"/>
          <w:sz w:val="22"/>
          <w:szCs w:val="22"/>
          <w:lang w:val="en-US"/>
        </w:rPr>
        <w:t>COVID</w:t>
      </w:r>
      <w:r w:rsidRPr="00C31795">
        <w:rPr>
          <w:rFonts w:ascii="Arial" w:hAnsi="Arial" w:cs="Arial"/>
          <w:sz w:val="22"/>
          <w:szCs w:val="22"/>
        </w:rPr>
        <w:t xml:space="preserve">-19 και της ανάγκης περιορισμού της διάδοσής του»,    </w:t>
      </w:r>
      <w:proofErr w:type="spellStart"/>
      <w:r w:rsidRPr="00C31795">
        <w:rPr>
          <w:rFonts w:ascii="Arial" w:hAnsi="Arial" w:cs="Arial"/>
          <w:sz w:val="22"/>
          <w:szCs w:val="22"/>
        </w:rPr>
        <w:t>ιιι</w:t>
      </w:r>
      <w:proofErr w:type="spellEnd"/>
      <w:r w:rsidRPr="00C31795">
        <w:rPr>
          <w:rFonts w:ascii="Arial" w:hAnsi="Arial" w:cs="Arial"/>
          <w:sz w:val="22"/>
          <w:szCs w:val="22"/>
        </w:rPr>
        <w:t xml:space="preserve">) Της με </w:t>
      </w:r>
      <w:proofErr w:type="spellStart"/>
      <w:r w:rsidRPr="00C31795">
        <w:rPr>
          <w:rFonts w:ascii="Arial" w:hAnsi="Arial" w:cs="Arial"/>
          <w:sz w:val="22"/>
          <w:szCs w:val="22"/>
        </w:rPr>
        <w:t>αριθμ</w:t>
      </w:r>
      <w:proofErr w:type="spellEnd"/>
      <w:r w:rsidRPr="00C31795">
        <w:rPr>
          <w:rFonts w:ascii="Arial" w:hAnsi="Arial" w:cs="Arial"/>
          <w:sz w:val="22"/>
          <w:szCs w:val="22"/>
        </w:rPr>
        <w:t xml:space="preserve">. </w:t>
      </w:r>
      <w:proofErr w:type="spellStart"/>
      <w:r w:rsidRPr="00C31795">
        <w:rPr>
          <w:rFonts w:ascii="Arial" w:hAnsi="Arial" w:cs="Arial"/>
          <w:sz w:val="22"/>
          <w:szCs w:val="22"/>
        </w:rPr>
        <w:t>πρωτ</w:t>
      </w:r>
      <w:proofErr w:type="spellEnd"/>
      <w:r w:rsidRPr="00C31795">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C31795">
        <w:rPr>
          <w:rFonts w:ascii="Arial" w:hAnsi="Arial" w:cs="Arial"/>
          <w:sz w:val="22"/>
          <w:szCs w:val="22"/>
        </w:rPr>
        <w:t>κορωνοϊου</w:t>
      </w:r>
      <w:proofErr w:type="spellEnd"/>
      <w:r w:rsidRPr="00C31795">
        <w:rPr>
          <w:rFonts w:ascii="Arial" w:hAnsi="Arial" w:cs="Arial"/>
          <w:sz w:val="22"/>
          <w:szCs w:val="22"/>
        </w:rPr>
        <w:t xml:space="preserve"> </w:t>
      </w:r>
      <w:r w:rsidRPr="00C31795">
        <w:rPr>
          <w:rFonts w:ascii="Arial" w:hAnsi="Arial" w:cs="Arial"/>
          <w:sz w:val="22"/>
          <w:szCs w:val="22"/>
          <w:lang w:val="en-US"/>
        </w:rPr>
        <w:t>COVID</w:t>
      </w:r>
      <w:r w:rsidRPr="00C31795">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C31795">
        <w:rPr>
          <w:rFonts w:ascii="Arial" w:hAnsi="Arial" w:cs="Arial"/>
          <w:sz w:val="22"/>
          <w:szCs w:val="22"/>
        </w:rPr>
        <w:t>κορωνοϊου</w:t>
      </w:r>
      <w:proofErr w:type="spellEnd"/>
      <w:r w:rsidRPr="00C31795">
        <w:rPr>
          <w:rFonts w:ascii="Arial" w:hAnsi="Arial" w:cs="Arial"/>
          <w:sz w:val="22"/>
          <w:szCs w:val="22"/>
        </w:rPr>
        <w:t xml:space="preserve"> </w:t>
      </w:r>
      <w:r w:rsidRPr="00C31795">
        <w:rPr>
          <w:rFonts w:ascii="Arial" w:hAnsi="Arial" w:cs="Arial"/>
          <w:sz w:val="22"/>
          <w:szCs w:val="22"/>
          <w:lang w:val="en-US"/>
        </w:rPr>
        <w:t>COVID</w:t>
      </w:r>
      <w:r w:rsidRPr="00C31795">
        <w:rPr>
          <w:rFonts w:ascii="Arial" w:hAnsi="Arial" w:cs="Arial"/>
          <w:sz w:val="22"/>
          <w:szCs w:val="22"/>
        </w:rPr>
        <w:t xml:space="preserve"> 19, αναφορικά με την οργάνωση και λειτουργία των δήμων»</w:t>
      </w:r>
      <w:r w:rsidRPr="00C31795">
        <w:rPr>
          <w:rFonts w:ascii="Arial" w:eastAsia="Arial" w:hAnsi="Arial" w:cs="Arial"/>
          <w:sz w:val="22"/>
          <w:szCs w:val="22"/>
        </w:rPr>
        <w:t xml:space="preserve"> </w:t>
      </w:r>
      <w:r w:rsidRPr="00C31795">
        <w:rPr>
          <w:rFonts w:ascii="Arial" w:hAnsi="Arial" w:cs="Arial"/>
          <w:sz w:val="22"/>
          <w:szCs w:val="22"/>
        </w:rPr>
        <w:t xml:space="preserve">και μετά  από  την </w:t>
      </w:r>
      <w:proofErr w:type="spellStart"/>
      <w:r w:rsidRPr="00C31795">
        <w:rPr>
          <w:rFonts w:ascii="Arial" w:hAnsi="Arial" w:cs="Arial"/>
          <w:sz w:val="22"/>
          <w:szCs w:val="22"/>
        </w:rPr>
        <w:t>αρ.πρωτ</w:t>
      </w:r>
      <w:proofErr w:type="spellEnd"/>
      <w:r w:rsidRPr="00C31795">
        <w:rPr>
          <w:rFonts w:ascii="Arial" w:hAnsi="Arial" w:cs="Arial"/>
          <w:sz w:val="22"/>
          <w:szCs w:val="22"/>
        </w:rPr>
        <w:t xml:space="preserve">. </w:t>
      </w:r>
      <w:r w:rsidR="00FD424F">
        <w:rPr>
          <w:rFonts w:ascii="Arial" w:hAnsi="Arial" w:cs="Arial"/>
          <w:sz w:val="22"/>
          <w:szCs w:val="22"/>
        </w:rPr>
        <w:t>4452/18</w:t>
      </w:r>
      <w:r w:rsidRPr="00C31795">
        <w:rPr>
          <w:rFonts w:ascii="Arial" w:hAnsi="Arial" w:cs="Arial"/>
          <w:sz w:val="22"/>
          <w:szCs w:val="22"/>
        </w:rPr>
        <w:t xml:space="preserve">-03-2022  έγγραφη πρόσκληση του  Προέδρου της (Δημάρχου </w:t>
      </w:r>
      <w:proofErr w:type="spellStart"/>
      <w:r w:rsidRPr="00C31795">
        <w:rPr>
          <w:rFonts w:ascii="Arial" w:hAnsi="Arial" w:cs="Arial"/>
          <w:sz w:val="22"/>
          <w:szCs w:val="22"/>
        </w:rPr>
        <w:t>Λεβαδέων</w:t>
      </w:r>
      <w:proofErr w:type="spellEnd"/>
      <w:r w:rsidRPr="00C31795">
        <w:rPr>
          <w:rFonts w:ascii="Arial" w:hAnsi="Arial" w:cs="Arial"/>
          <w:sz w:val="22"/>
          <w:szCs w:val="22"/>
        </w:rPr>
        <w:t>).</w:t>
      </w:r>
      <w:r w:rsidRPr="00C31795">
        <w:rPr>
          <w:rFonts w:ascii="Arial" w:eastAsia="Arial" w:hAnsi="Arial" w:cs="Arial"/>
          <w:sz w:val="22"/>
          <w:szCs w:val="22"/>
        </w:rPr>
        <w:t xml:space="preserve">    </w:t>
      </w:r>
    </w:p>
    <w:p w:rsidR="00C31795" w:rsidRPr="00C31795" w:rsidRDefault="00C31795" w:rsidP="00C31795">
      <w:pPr>
        <w:jc w:val="both"/>
        <w:rPr>
          <w:rFonts w:ascii="Arial" w:hAnsi="Arial" w:cs="Arial"/>
          <w:sz w:val="22"/>
          <w:szCs w:val="22"/>
        </w:rPr>
      </w:pPr>
      <w:r w:rsidRPr="00C31795">
        <w:rPr>
          <w:rFonts w:ascii="Arial" w:hAnsi="Arial" w:cs="Arial"/>
          <w:sz w:val="22"/>
          <w:szCs w:val="22"/>
        </w:rPr>
        <w:t xml:space="preserve">      Αφού  διαπιστώθηκε ότι υπάρχει νόμιμη απαρτία, επειδή σε σύνολο εννέα (9) μελών ήταν παρόντα  ε</w:t>
      </w:r>
      <w:r w:rsidR="00FD424F">
        <w:rPr>
          <w:rFonts w:ascii="Arial" w:hAnsi="Arial" w:cs="Arial"/>
          <w:sz w:val="22"/>
          <w:szCs w:val="22"/>
        </w:rPr>
        <w:t>πτά</w:t>
      </w:r>
      <w:r w:rsidRPr="00C31795">
        <w:rPr>
          <w:rFonts w:ascii="Arial" w:hAnsi="Arial" w:cs="Arial"/>
          <w:sz w:val="22"/>
          <w:szCs w:val="22"/>
        </w:rPr>
        <w:t xml:space="preserve"> (</w:t>
      </w:r>
      <w:r w:rsidR="00FD424F">
        <w:rPr>
          <w:rFonts w:ascii="Arial" w:hAnsi="Arial" w:cs="Arial"/>
          <w:sz w:val="22"/>
          <w:szCs w:val="22"/>
        </w:rPr>
        <w:t>7</w:t>
      </w:r>
      <w:r w:rsidRPr="00C31795">
        <w:rPr>
          <w:rFonts w:ascii="Arial" w:hAnsi="Arial" w:cs="Arial"/>
          <w:sz w:val="22"/>
          <w:szCs w:val="22"/>
        </w:rPr>
        <w:t>)   εκ των οποίων και ένα αναπληρωματικό   μέλος , ήτοι:</w:t>
      </w:r>
    </w:p>
    <w:p w:rsidR="00C31795" w:rsidRPr="00C31795" w:rsidRDefault="00C31795" w:rsidP="00C31795">
      <w:pPr>
        <w:tabs>
          <w:tab w:val="left" w:pos="6237"/>
        </w:tabs>
        <w:jc w:val="both"/>
        <w:rPr>
          <w:rFonts w:ascii="Arial" w:hAnsi="Arial" w:cs="Arial"/>
          <w:b/>
          <w:sz w:val="22"/>
          <w:szCs w:val="22"/>
        </w:rPr>
      </w:pPr>
      <w:r w:rsidRPr="00C31795">
        <w:rPr>
          <w:rFonts w:ascii="Arial" w:hAnsi="Arial" w:cs="Arial"/>
          <w:sz w:val="22"/>
          <w:szCs w:val="22"/>
        </w:rPr>
        <w:t xml:space="preserve">    </w:t>
      </w:r>
      <w:r w:rsidRPr="00C31795">
        <w:rPr>
          <w:rFonts w:ascii="Arial" w:hAnsi="Arial" w:cs="Arial"/>
          <w:b/>
          <w:sz w:val="22"/>
          <w:szCs w:val="22"/>
        </w:rPr>
        <w:t xml:space="preserve">         </w:t>
      </w:r>
    </w:p>
    <w:p w:rsidR="00C31795" w:rsidRPr="00C31795" w:rsidRDefault="00C31795" w:rsidP="00C31795">
      <w:pPr>
        <w:jc w:val="both"/>
        <w:rPr>
          <w:rFonts w:ascii="Arial" w:hAnsi="Arial" w:cs="Arial"/>
          <w:b/>
          <w:sz w:val="22"/>
          <w:szCs w:val="22"/>
        </w:rPr>
      </w:pPr>
      <w:r w:rsidRPr="00C31795">
        <w:rPr>
          <w:rFonts w:ascii="Arial" w:hAnsi="Arial" w:cs="Arial"/>
          <w:b/>
          <w:sz w:val="22"/>
          <w:szCs w:val="22"/>
        </w:rPr>
        <w:t xml:space="preserve">         ΠΑΡΟΝΤΕΣ                                                                  </w:t>
      </w:r>
      <w:r w:rsidR="00FD424F">
        <w:rPr>
          <w:rFonts w:ascii="Arial" w:hAnsi="Arial" w:cs="Arial"/>
          <w:b/>
          <w:sz w:val="22"/>
          <w:szCs w:val="22"/>
        </w:rPr>
        <w:t xml:space="preserve">                   </w:t>
      </w:r>
    </w:p>
    <w:p w:rsidR="00C31795" w:rsidRPr="00C31795" w:rsidRDefault="00C31795" w:rsidP="00C31795">
      <w:pPr>
        <w:pStyle w:val="28"/>
        <w:rPr>
          <w:rFonts w:ascii="Arial" w:hAnsi="Arial" w:cs="Arial"/>
          <w:sz w:val="22"/>
          <w:szCs w:val="22"/>
        </w:rPr>
      </w:pPr>
      <w:r w:rsidRPr="00C31795">
        <w:rPr>
          <w:rFonts w:ascii="Arial" w:hAnsi="Arial" w:cs="Arial"/>
          <w:color w:val="000000"/>
          <w:sz w:val="22"/>
          <w:szCs w:val="22"/>
        </w:rPr>
        <w:t>1</w:t>
      </w:r>
      <w:r w:rsidRPr="00C31795">
        <w:rPr>
          <w:rFonts w:ascii="Arial" w:hAnsi="Arial" w:cs="Arial"/>
          <w:sz w:val="22"/>
          <w:szCs w:val="22"/>
        </w:rPr>
        <w:t xml:space="preserve">.Ταγκαλέγκας Ιωάννης-Πρόεδρος </w:t>
      </w:r>
      <w:r w:rsidR="00FD424F">
        <w:rPr>
          <w:rFonts w:ascii="Arial" w:hAnsi="Arial" w:cs="Arial"/>
          <w:sz w:val="22"/>
          <w:szCs w:val="22"/>
        </w:rPr>
        <w:t>(προσήλθε στο 4</w:t>
      </w:r>
      <w:r w:rsidR="00FD424F" w:rsidRPr="00FD424F">
        <w:rPr>
          <w:rFonts w:ascii="Arial" w:hAnsi="Arial" w:cs="Arial"/>
          <w:sz w:val="22"/>
          <w:szCs w:val="22"/>
          <w:vertAlign w:val="superscript"/>
        </w:rPr>
        <w:t>ο</w:t>
      </w:r>
      <w:r w:rsidR="00931582">
        <w:rPr>
          <w:rFonts w:ascii="Arial" w:hAnsi="Arial" w:cs="Arial"/>
          <w:sz w:val="22"/>
          <w:szCs w:val="22"/>
        </w:rPr>
        <w:t xml:space="preserve"> Θ.Η.Δ)       </w:t>
      </w:r>
    </w:p>
    <w:p w:rsidR="00C31795" w:rsidRPr="00C31795" w:rsidRDefault="00C31795" w:rsidP="00C31795">
      <w:pPr>
        <w:pStyle w:val="28"/>
        <w:rPr>
          <w:rFonts w:ascii="Arial" w:hAnsi="Arial" w:cs="Arial"/>
          <w:sz w:val="22"/>
          <w:szCs w:val="22"/>
        </w:rPr>
      </w:pPr>
      <w:r w:rsidRPr="00C31795">
        <w:rPr>
          <w:rFonts w:ascii="Arial" w:hAnsi="Arial" w:cs="Arial"/>
          <w:sz w:val="22"/>
          <w:szCs w:val="22"/>
        </w:rPr>
        <w:t xml:space="preserve">2. </w:t>
      </w:r>
      <w:proofErr w:type="spellStart"/>
      <w:r w:rsidRPr="00C31795">
        <w:rPr>
          <w:rFonts w:ascii="Arial" w:hAnsi="Arial" w:cs="Arial"/>
          <w:sz w:val="22"/>
          <w:szCs w:val="22"/>
        </w:rPr>
        <w:t>Μητάς</w:t>
      </w:r>
      <w:proofErr w:type="spellEnd"/>
      <w:r w:rsidRPr="00C31795">
        <w:rPr>
          <w:rFonts w:ascii="Arial" w:hAnsi="Arial" w:cs="Arial"/>
          <w:sz w:val="22"/>
          <w:szCs w:val="22"/>
        </w:rPr>
        <w:t xml:space="preserve"> Αλέξανδρος</w:t>
      </w:r>
    </w:p>
    <w:p w:rsidR="00C31795" w:rsidRPr="00C31795" w:rsidRDefault="00C31795" w:rsidP="00C31795">
      <w:pPr>
        <w:pStyle w:val="28"/>
        <w:rPr>
          <w:rFonts w:ascii="Arial" w:hAnsi="Arial" w:cs="Arial"/>
          <w:sz w:val="22"/>
          <w:szCs w:val="22"/>
        </w:rPr>
      </w:pPr>
      <w:r w:rsidRPr="00C31795">
        <w:rPr>
          <w:rFonts w:ascii="Arial" w:hAnsi="Arial" w:cs="Arial"/>
          <w:sz w:val="22"/>
          <w:szCs w:val="22"/>
        </w:rPr>
        <w:t xml:space="preserve">3. </w:t>
      </w:r>
      <w:proofErr w:type="spellStart"/>
      <w:r w:rsidRPr="00C31795">
        <w:rPr>
          <w:rFonts w:ascii="Arial" w:hAnsi="Arial" w:cs="Arial"/>
          <w:sz w:val="22"/>
          <w:szCs w:val="22"/>
        </w:rPr>
        <w:t>Καλογρηάς</w:t>
      </w:r>
      <w:proofErr w:type="spellEnd"/>
      <w:r w:rsidRPr="00C31795">
        <w:rPr>
          <w:rFonts w:ascii="Arial" w:hAnsi="Arial" w:cs="Arial"/>
          <w:sz w:val="22"/>
          <w:szCs w:val="22"/>
        </w:rPr>
        <w:t xml:space="preserve"> Αθανάσιος                                   </w:t>
      </w:r>
      <w:r w:rsidR="00FD424F">
        <w:rPr>
          <w:rFonts w:ascii="Arial" w:hAnsi="Arial" w:cs="Arial"/>
          <w:sz w:val="22"/>
          <w:szCs w:val="22"/>
        </w:rPr>
        <w:t xml:space="preserve">΄               </w:t>
      </w:r>
      <w:r w:rsidRPr="00C31795">
        <w:rPr>
          <w:rFonts w:ascii="Arial" w:hAnsi="Arial" w:cs="Arial"/>
          <w:sz w:val="22"/>
          <w:szCs w:val="22"/>
        </w:rPr>
        <w:t xml:space="preserve"> </w:t>
      </w:r>
      <w:r w:rsidR="00FD424F">
        <w:rPr>
          <w:rFonts w:ascii="Arial" w:hAnsi="Arial" w:cs="Arial"/>
          <w:sz w:val="22"/>
          <w:szCs w:val="22"/>
        </w:rPr>
        <w:t xml:space="preserve">       </w:t>
      </w:r>
    </w:p>
    <w:p w:rsidR="00C31795" w:rsidRPr="00C31795" w:rsidRDefault="00C31795" w:rsidP="00C31795">
      <w:pPr>
        <w:pStyle w:val="28"/>
        <w:rPr>
          <w:rFonts w:ascii="Arial" w:hAnsi="Arial" w:cs="Arial"/>
          <w:sz w:val="22"/>
          <w:szCs w:val="22"/>
        </w:rPr>
      </w:pPr>
      <w:r w:rsidRPr="00C31795">
        <w:rPr>
          <w:rFonts w:ascii="Arial" w:hAnsi="Arial" w:cs="Arial"/>
          <w:sz w:val="22"/>
          <w:szCs w:val="22"/>
        </w:rPr>
        <w:t xml:space="preserve">4. </w:t>
      </w:r>
      <w:proofErr w:type="spellStart"/>
      <w:r w:rsidRPr="00C31795">
        <w:rPr>
          <w:rFonts w:ascii="Arial" w:hAnsi="Arial" w:cs="Arial"/>
          <w:sz w:val="22"/>
          <w:szCs w:val="22"/>
        </w:rPr>
        <w:t>Σαγιάννης</w:t>
      </w:r>
      <w:proofErr w:type="spellEnd"/>
      <w:r w:rsidRPr="00C31795">
        <w:rPr>
          <w:rFonts w:ascii="Arial" w:hAnsi="Arial" w:cs="Arial"/>
          <w:sz w:val="22"/>
          <w:szCs w:val="22"/>
        </w:rPr>
        <w:t xml:space="preserve"> Μιχαήλ                             </w:t>
      </w:r>
    </w:p>
    <w:p w:rsidR="00C31795" w:rsidRPr="00C31795" w:rsidRDefault="00C31795" w:rsidP="00C31795">
      <w:pPr>
        <w:pStyle w:val="28"/>
        <w:rPr>
          <w:rFonts w:ascii="Arial" w:hAnsi="Arial" w:cs="Arial"/>
          <w:sz w:val="22"/>
          <w:szCs w:val="22"/>
        </w:rPr>
      </w:pPr>
      <w:r w:rsidRPr="00C31795">
        <w:rPr>
          <w:rFonts w:ascii="Arial" w:hAnsi="Arial" w:cs="Arial"/>
          <w:sz w:val="22"/>
          <w:szCs w:val="22"/>
        </w:rPr>
        <w:t xml:space="preserve">5. </w:t>
      </w:r>
      <w:proofErr w:type="spellStart"/>
      <w:r w:rsidRPr="00C31795">
        <w:rPr>
          <w:rFonts w:ascii="Arial" w:hAnsi="Arial" w:cs="Arial"/>
          <w:sz w:val="22"/>
          <w:szCs w:val="22"/>
        </w:rPr>
        <w:t>Μερτζάνης</w:t>
      </w:r>
      <w:proofErr w:type="spellEnd"/>
      <w:r w:rsidRPr="00C31795">
        <w:rPr>
          <w:rFonts w:ascii="Arial" w:hAnsi="Arial" w:cs="Arial"/>
          <w:sz w:val="22"/>
          <w:szCs w:val="22"/>
        </w:rPr>
        <w:t xml:space="preserve">  Κωνσταντίνος   </w:t>
      </w:r>
    </w:p>
    <w:p w:rsidR="00C31795" w:rsidRPr="00C31795" w:rsidRDefault="00C31795" w:rsidP="00C31795">
      <w:pPr>
        <w:pStyle w:val="28"/>
        <w:rPr>
          <w:rFonts w:ascii="Arial" w:hAnsi="Arial" w:cs="Arial"/>
          <w:sz w:val="22"/>
          <w:szCs w:val="22"/>
        </w:rPr>
      </w:pPr>
      <w:r w:rsidRPr="00C31795">
        <w:rPr>
          <w:rFonts w:ascii="Arial" w:hAnsi="Arial" w:cs="Arial"/>
          <w:sz w:val="22"/>
          <w:szCs w:val="22"/>
        </w:rPr>
        <w:t xml:space="preserve">6.Καπλάνης Κωνσταντίνος  </w:t>
      </w:r>
      <w:r w:rsidR="000E47EE">
        <w:rPr>
          <w:rFonts w:ascii="Arial" w:hAnsi="Arial" w:cs="Arial"/>
          <w:sz w:val="22"/>
          <w:szCs w:val="22"/>
        </w:rPr>
        <w:t>-Αντιπρόεδρος</w:t>
      </w:r>
      <w:r w:rsidRPr="00C31795">
        <w:rPr>
          <w:rFonts w:ascii="Arial" w:hAnsi="Arial" w:cs="Arial"/>
          <w:sz w:val="22"/>
          <w:szCs w:val="22"/>
        </w:rPr>
        <w:t xml:space="preserve">                            </w:t>
      </w:r>
    </w:p>
    <w:p w:rsidR="00C31795" w:rsidRPr="00C31795" w:rsidRDefault="00C31795" w:rsidP="00C31795">
      <w:pPr>
        <w:pStyle w:val="28"/>
        <w:rPr>
          <w:rFonts w:ascii="Arial" w:hAnsi="Arial" w:cs="Arial"/>
          <w:sz w:val="22"/>
          <w:szCs w:val="22"/>
        </w:rPr>
      </w:pPr>
      <w:r w:rsidRPr="00C31795">
        <w:rPr>
          <w:rFonts w:ascii="Arial" w:hAnsi="Arial" w:cs="Arial"/>
          <w:sz w:val="22"/>
          <w:szCs w:val="22"/>
        </w:rPr>
        <w:t>7.</w:t>
      </w:r>
      <w:r w:rsidR="00FD424F" w:rsidRPr="00FD424F">
        <w:rPr>
          <w:rFonts w:ascii="Arial" w:hAnsi="Arial" w:cs="Arial"/>
          <w:sz w:val="22"/>
          <w:szCs w:val="22"/>
        </w:rPr>
        <w:t xml:space="preserve"> </w:t>
      </w:r>
      <w:proofErr w:type="spellStart"/>
      <w:r w:rsidR="00FD424F" w:rsidRPr="00C31795">
        <w:rPr>
          <w:rFonts w:ascii="Arial" w:hAnsi="Arial" w:cs="Arial"/>
          <w:sz w:val="22"/>
          <w:szCs w:val="22"/>
        </w:rPr>
        <w:t>Πούλος</w:t>
      </w:r>
      <w:proofErr w:type="spellEnd"/>
      <w:r w:rsidR="00FD424F" w:rsidRPr="00C31795">
        <w:rPr>
          <w:rFonts w:ascii="Arial" w:hAnsi="Arial" w:cs="Arial"/>
          <w:sz w:val="22"/>
          <w:szCs w:val="22"/>
        </w:rPr>
        <w:t xml:space="preserve"> Ευάγγελος</w:t>
      </w:r>
    </w:p>
    <w:p w:rsidR="00C31795" w:rsidRPr="00C31795" w:rsidRDefault="00C31795" w:rsidP="00C31795">
      <w:pPr>
        <w:pStyle w:val="28"/>
        <w:rPr>
          <w:rFonts w:ascii="Arial" w:hAnsi="Arial" w:cs="Arial"/>
          <w:sz w:val="22"/>
          <w:szCs w:val="22"/>
        </w:rPr>
      </w:pPr>
      <w:r w:rsidRPr="00C31795">
        <w:rPr>
          <w:rFonts w:ascii="Arial" w:hAnsi="Arial" w:cs="Arial"/>
          <w:sz w:val="22"/>
          <w:szCs w:val="22"/>
        </w:rPr>
        <w:t>8.Μπράλιος  Νικόλαος</w:t>
      </w:r>
      <w:r w:rsidR="000E47EE">
        <w:rPr>
          <w:rFonts w:ascii="Arial" w:hAnsi="Arial" w:cs="Arial"/>
          <w:sz w:val="22"/>
          <w:szCs w:val="22"/>
        </w:rPr>
        <w:t>(απών στα 1</w:t>
      </w:r>
      <w:r w:rsidR="000E47EE" w:rsidRPr="000E47EE">
        <w:rPr>
          <w:rFonts w:ascii="Arial" w:hAnsi="Arial" w:cs="Arial"/>
          <w:sz w:val="22"/>
          <w:szCs w:val="22"/>
          <w:vertAlign w:val="superscript"/>
        </w:rPr>
        <w:t>ο</w:t>
      </w:r>
      <w:r w:rsidR="000E47EE">
        <w:rPr>
          <w:rFonts w:ascii="Arial" w:hAnsi="Arial" w:cs="Arial"/>
          <w:sz w:val="22"/>
          <w:szCs w:val="22"/>
        </w:rPr>
        <w:t xml:space="preserve"> ,13</w:t>
      </w:r>
      <w:r w:rsidR="000E47EE" w:rsidRPr="000E47EE">
        <w:rPr>
          <w:rFonts w:ascii="Arial" w:hAnsi="Arial" w:cs="Arial"/>
          <w:sz w:val="22"/>
          <w:szCs w:val="22"/>
          <w:vertAlign w:val="superscript"/>
        </w:rPr>
        <w:t>ο</w:t>
      </w:r>
      <w:r w:rsidR="000E47EE">
        <w:rPr>
          <w:rFonts w:ascii="Arial" w:hAnsi="Arial" w:cs="Arial"/>
          <w:sz w:val="22"/>
          <w:szCs w:val="22"/>
        </w:rPr>
        <w:t xml:space="preserve"> &amp; 14</w:t>
      </w:r>
      <w:r w:rsidR="000E47EE" w:rsidRPr="000E47EE">
        <w:rPr>
          <w:rFonts w:ascii="Arial" w:hAnsi="Arial" w:cs="Arial"/>
          <w:sz w:val="22"/>
          <w:szCs w:val="22"/>
          <w:vertAlign w:val="superscript"/>
        </w:rPr>
        <w:t>ο</w:t>
      </w:r>
      <w:r w:rsidR="000E47EE">
        <w:rPr>
          <w:rFonts w:ascii="Arial" w:hAnsi="Arial" w:cs="Arial"/>
          <w:sz w:val="22"/>
          <w:szCs w:val="22"/>
        </w:rPr>
        <w:t xml:space="preserve"> Θ.Η.Δ.)</w:t>
      </w:r>
    </w:p>
    <w:p w:rsidR="00C31795" w:rsidRPr="00C31795" w:rsidRDefault="00C31795" w:rsidP="00C31795">
      <w:pPr>
        <w:pStyle w:val="28"/>
        <w:rPr>
          <w:rFonts w:ascii="Arial" w:hAnsi="Arial" w:cs="Arial"/>
          <w:sz w:val="22"/>
          <w:szCs w:val="22"/>
        </w:rPr>
      </w:pPr>
      <w:r w:rsidRPr="00C31795">
        <w:rPr>
          <w:rFonts w:ascii="Arial" w:hAnsi="Arial" w:cs="Arial"/>
          <w:sz w:val="22"/>
          <w:szCs w:val="22"/>
        </w:rPr>
        <w:t>9.</w:t>
      </w:r>
      <w:r w:rsidR="000E47EE">
        <w:rPr>
          <w:rFonts w:ascii="Arial" w:hAnsi="Arial" w:cs="Arial"/>
          <w:sz w:val="22"/>
          <w:szCs w:val="22"/>
        </w:rPr>
        <w:t>Τουμαράς Βασίλειος (</w:t>
      </w:r>
      <w:proofErr w:type="spellStart"/>
      <w:r w:rsidR="000E47EE">
        <w:rPr>
          <w:rFonts w:ascii="Arial" w:hAnsi="Arial" w:cs="Arial"/>
          <w:sz w:val="22"/>
          <w:szCs w:val="22"/>
        </w:rPr>
        <w:t>αναπλ</w:t>
      </w:r>
      <w:proofErr w:type="spellEnd"/>
      <w:r w:rsidR="000E47EE">
        <w:rPr>
          <w:rFonts w:ascii="Arial" w:hAnsi="Arial" w:cs="Arial"/>
          <w:sz w:val="22"/>
          <w:szCs w:val="22"/>
        </w:rPr>
        <w:t>/</w:t>
      </w:r>
      <w:proofErr w:type="spellStart"/>
      <w:r w:rsidR="000E47EE">
        <w:rPr>
          <w:rFonts w:ascii="Arial" w:hAnsi="Arial" w:cs="Arial"/>
          <w:sz w:val="22"/>
          <w:szCs w:val="22"/>
        </w:rPr>
        <w:t>κό</w:t>
      </w:r>
      <w:proofErr w:type="spellEnd"/>
      <w:r w:rsidR="000E47EE">
        <w:rPr>
          <w:rFonts w:ascii="Arial" w:hAnsi="Arial" w:cs="Arial"/>
          <w:sz w:val="22"/>
          <w:szCs w:val="22"/>
        </w:rPr>
        <w:t xml:space="preserve"> μέλος)</w:t>
      </w:r>
    </w:p>
    <w:p w:rsidR="00C31795" w:rsidRPr="0036474F" w:rsidRDefault="00C31795" w:rsidP="00C31795">
      <w:pPr>
        <w:pStyle w:val="28"/>
        <w:rPr>
          <w:rFonts w:ascii="Calibri" w:hAnsi="Calibri" w:cs="Calibri"/>
          <w:sz w:val="22"/>
          <w:szCs w:val="22"/>
        </w:rPr>
      </w:pPr>
    </w:p>
    <w:p w:rsidR="00C31795" w:rsidRPr="0036474F" w:rsidRDefault="00C31795" w:rsidP="00C31795">
      <w:pPr>
        <w:pStyle w:val="28"/>
        <w:rPr>
          <w:rFonts w:ascii="Calibri" w:hAnsi="Calibri" w:cs="Calibri"/>
          <w:sz w:val="22"/>
          <w:szCs w:val="22"/>
        </w:rPr>
      </w:pPr>
      <w:r w:rsidRPr="0036474F">
        <w:rPr>
          <w:rFonts w:ascii="Calibri" w:hAnsi="Calibri" w:cs="Calibri"/>
          <w:sz w:val="22"/>
          <w:szCs w:val="22"/>
        </w:rPr>
        <w:t xml:space="preserve">                    </w:t>
      </w:r>
    </w:p>
    <w:p w:rsidR="007D2CEE" w:rsidRDefault="0045295B" w:rsidP="007D2CEE">
      <w:pPr>
        <w:tabs>
          <w:tab w:val="left" w:pos="360"/>
          <w:tab w:val="left" w:pos="6237"/>
        </w:tabs>
        <w:rPr>
          <w:rFonts w:ascii="Arial" w:eastAsia="Arial" w:hAnsi="Arial" w:cs="Arial"/>
          <w:sz w:val="22"/>
          <w:szCs w:val="22"/>
        </w:rPr>
      </w:pPr>
      <w:r>
        <w:rPr>
          <w:rFonts w:ascii="Arial" w:eastAsia="Arial" w:hAnsi="Arial" w:cs="Arial"/>
          <w:sz w:val="22"/>
          <w:szCs w:val="22"/>
        </w:rPr>
        <w:t>Ο  Πρόεδρος της Οικονομικής Επιτροπής ε</w:t>
      </w:r>
      <w:r w:rsidR="007D2CEE" w:rsidRPr="00ED57AC">
        <w:rPr>
          <w:rFonts w:ascii="Arial" w:eastAsia="Arial" w:hAnsi="Arial" w:cs="Arial"/>
          <w:sz w:val="22"/>
          <w:szCs w:val="22"/>
        </w:rPr>
        <w:t xml:space="preserve">ισηγούμενος το </w:t>
      </w:r>
      <w:r w:rsidR="007D2CEE">
        <w:rPr>
          <w:rFonts w:ascii="Arial" w:eastAsia="Arial" w:hAnsi="Arial" w:cs="Arial"/>
          <w:sz w:val="22"/>
          <w:szCs w:val="22"/>
        </w:rPr>
        <w:t xml:space="preserve"> </w:t>
      </w:r>
      <w:r w:rsidR="00E913CE">
        <w:rPr>
          <w:rFonts w:ascii="Arial" w:eastAsia="Arial" w:hAnsi="Arial" w:cs="Arial"/>
          <w:sz w:val="22"/>
          <w:szCs w:val="22"/>
        </w:rPr>
        <w:t>9</w:t>
      </w:r>
      <w:r w:rsidR="007D2CEE" w:rsidRPr="00ED57AC">
        <w:rPr>
          <w:rFonts w:ascii="Arial" w:eastAsia="Arial" w:hAnsi="Arial" w:cs="Arial"/>
          <w:sz w:val="22"/>
          <w:szCs w:val="22"/>
          <w:vertAlign w:val="superscript"/>
        </w:rPr>
        <w:t>ο</w:t>
      </w:r>
      <w:r w:rsidR="007D2CEE" w:rsidRPr="00ED57AC">
        <w:rPr>
          <w:rFonts w:ascii="Arial" w:eastAsia="Arial" w:hAnsi="Arial" w:cs="Arial"/>
          <w:sz w:val="22"/>
          <w:szCs w:val="22"/>
        </w:rPr>
        <w:t xml:space="preserve">  θέμα της ημερήσιας διάταξης </w:t>
      </w:r>
      <w:r w:rsidR="007D2CEE">
        <w:rPr>
          <w:rFonts w:ascii="Arial" w:eastAsia="Arial" w:hAnsi="Arial" w:cs="Arial"/>
          <w:sz w:val="22"/>
          <w:szCs w:val="22"/>
        </w:rPr>
        <w:t xml:space="preserve"> </w:t>
      </w:r>
      <w:r w:rsidR="007D2CEE">
        <w:rPr>
          <w:rFonts w:ascii="Arial" w:hAnsi="Arial" w:cs="Arial"/>
          <w:sz w:val="22"/>
          <w:szCs w:val="22"/>
        </w:rPr>
        <w:t xml:space="preserve"> </w:t>
      </w:r>
      <w:r w:rsidR="007D2CEE" w:rsidRPr="00ED57AC">
        <w:rPr>
          <w:rFonts w:ascii="Arial" w:eastAsia="Arial" w:hAnsi="Arial" w:cs="Arial"/>
          <w:sz w:val="22"/>
          <w:szCs w:val="22"/>
        </w:rPr>
        <w:t xml:space="preserve">έθεσε υπόψη των μελών  το με  </w:t>
      </w:r>
      <w:proofErr w:type="spellStart"/>
      <w:r w:rsidR="007D2CEE" w:rsidRPr="00ED57AC">
        <w:rPr>
          <w:rFonts w:ascii="Arial" w:eastAsia="Arial" w:hAnsi="Arial" w:cs="Arial"/>
          <w:sz w:val="22"/>
          <w:szCs w:val="22"/>
        </w:rPr>
        <w:t>αριθμ</w:t>
      </w:r>
      <w:proofErr w:type="spellEnd"/>
      <w:r w:rsidR="007D2CEE" w:rsidRPr="00ED57AC">
        <w:rPr>
          <w:rFonts w:ascii="Arial" w:eastAsia="Arial" w:hAnsi="Arial" w:cs="Arial"/>
          <w:sz w:val="22"/>
          <w:szCs w:val="22"/>
        </w:rPr>
        <w:t xml:space="preserve">. </w:t>
      </w:r>
      <w:proofErr w:type="spellStart"/>
      <w:r w:rsidR="007D2CEE" w:rsidRPr="00ED57AC">
        <w:rPr>
          <w:rFonts w:ascii="Arial" w:eastAsia="Arial" w:hAnsi="Arial" w:cs="Arial"/>
          <w:sz w:val="22"/>
          <w:szCs w:val="22"/>
        </w:rPr>
        <w:t>πρωτ</w:t>
      </w:r>
      <w:proofErr w:type="spellEnd"/>
      <w:r w:rsidR="007D2CEE" w:rsidRPr="00ED57AC">
        <w:rPr>
          <w:rFonts w:ascii="Arial" w:eastAsia="Arial" w:hAnsi="Arial" w:cs="Arial"/>
          <w:sz w:val="22"/>
          <w:szCs w:val="22"/>
        </w:rPr>
        <w:t xml:space="preserve">. </w:t>
      </w:r>
      <w:r w:rsidR="000E47EE">
        <w:rPr>
          <w:rFonts w:ascii="Arial" w:eastAsia="Arial" w:hAnsi="Arial" w:cs="Arial"/>
          <w:sz w:val="22"/>
          <w:szCs w:val="22"/>
        </w:rPr>
        <w:t>4</w:t>
      </w:r>
      <w:r w:rsidR="00791724">
        <w:rPr>
          <w:rFonts w:ascii="Arial" w:eastAsia="Arial" w:hAnsi="Arial" w:cs="Arial"/>
          <w:sz w:val="22"/>
          <w:szCs w:val="22"/>
        </w:rPr>
        <w:t>119</w:t>
      </w:r>
      <w:r w:rsidR="007D2CEE" w:rsidRPr="00ED57AC">
        <w:rPr>
          <w:rFonts w:ascii="Arial" w:eastAsia="Arial" w:hAnsi="Arial" w:cs="Arial"/>
          <w:sz w:val="22"/>
          <w:szCs w:val="22"/>
        </w:rPr>
        <w:t>/</w:t>
      </w:r>
      <w:r w:rsidR="000E47EE">
        <w:rPr>
          <w:rFonts w:ascii="Arial" w:eastAsia="Arial" w:hAnsi="Arial" w:cs="Arial"/>
          <w:sz w:val="22"/>
          <w:szCs w:val="22"/>
        </w:rPr>
        <w:t>1</w:t>
      </w:r>
      <w:r w:rsidR="00791724">
        <w:rPr>
          <w:rFonts w:ascii="Arial" w:eastAsia="Arial" w:hAnsi="Arial" w:cs="Arial"/>
          <w:sz w:val="22"/>
          <w:szCs w:val="22"/>
        </w:rPr>
        <w:t>5</w:t>
      </w:r>
      <w:r w:rsidR="007D2CEE">
        <w:rPr>
          <w:rFonts w:ascii="Arial" w:eastAsia="Arial" w:hAnsi="Arial" w:cs="Arial"/>
          <w:sz w:val="22"/>
          <w:szCs w:val="22"/>
        </w:rPr>
        <w:t>-0</w:t>
      </w:r>
      <w:r w:rsidR="00696E14">
        <w:rPr>
          <w:rFonts w:ascii="Arial" w:eastAsia="Arial" w:hAnsi="Arial" w:cs="Arial"/>
          <w:sz w:val="22"/>
          <w:szCs w:val="22"/>
        </w:rPr>
        <w:t>3</w:t>
      </w:r>
      <w:r w:rsidR="007D2CEE" w:rsidRPr="00ED57AC">
        <w:rPr>
          <w:rFonts w:ascii="Arial" w:hAnsi="Arial" w:cs="Arial"/>
          <w:sz w:val="22"/>
          <w:szCs w:val="22"/>
        </w:rPr>
        <w:t>-202</w:t>
      </w:r>
      <w:r w:rsidR="007D2CEE">
        <w:rPr>
          <w:rFonts w:ascii="Arial" w:hAnsi="Arial" w:cs="Arial"/>
          <w:sz w:val="22"/>
          <w:szCs w:val="22"/>
        </w:rPr>
        <w:t>2</w:t>
      </w:r>
      <w:r w:rsidR="007D2CEE" w:rsidRPr="00ED57AC">
        <w:rPr>
          <w:rFonts w:ascii="Arial" w:hAnsi="Arial" w:cs="Arial"/>
          <w:sz w:val="22"/>
          <w:szCs w:val="22"/>
        </w:rPr>
        <w:t xml:space="preserve">  </w:t>
      </w:r>
      <w:r w:rsidR="007D2CEE" w:rsidRPr="002A5487">
        <w:rPr>
          <w:rFonts w:ascii="Arial" w:eastAsia="Arial" w:hAnsi="Arial" w:cs="Arial"/>
          <w:sz w:val="22"/>
          <w:szCs w:val="22"/>
        </w:rPr>
        <w:t xml:space="preserve">έγγραφο </w:t>
      </w:r>
      <w:r w:rsidR="000E47EE">
        <w:rPr>
          <w:rFonts w:ascii="Arial" w:eastAsia="Arial" w:hAnsi="Arial" w:cs="Arial"/>
          <w:sz w:val="22"/>
          <w:szCs w:val="22"/>
        </w:rPr>
        <w:t>της Δ/</w:t>
      </w:r>
      <w:proofErr w:type="spellStart"/>
      <w:r w:rsidR="000E47EE">
        <w:rPr>
          <w:rFonts w:ascii="Arial" w:eastAsia="Arial" w:hAnsi="Arial" w:cs="Arial"/>
          <w:sz w:val="22"/>
          <w:szCs w:val="22"/>
        </w:rPr>
        <w:t>νσης</w:t>
      </w:r>
      <w:proofErr w:type="spellEnd"/>
      <w:r w:rsidR="000E47EE">
        <w:rPr>
          <w:rFonts w:ascii="Arial" w:eastAsia="Arial" w:hAnsi="Arial" w:cs="Arial"/>
          <w:sz w:val="22"/>
          <w:szCs w:val="22"/>
        </w:rPr>
        <w:t xml:space="preserve"> </w:t>
      </w:r>
      <w:r>
        <w:rPr>
          <w:rFonts w:ascii="Arial" w:eastAsia="Arial" w:hAnsi="Arial" w:cs="Arial"/>
          <w:sz w:val="22"/>
          <w:szCs w:val="22"/>
        </w:rPr>
        <w:t xml:space="preserve">Τεχνικών </w:t>
      </w:r>
      <w:r w:rsidR="000E69AE" w:rsidRPr="00A93F7B">
        <w:rPr>
          <w:rFonts w:ascii="Arial" w:eastAsia="Arial" w:hAnsi="Arial" w:cs="Arial"/>
          <w:sz w:val="22"/>
          <w:szCs w:val="22"/>
        </w:rPr>
        <w:t xml:space="preserve">Υπηρεσιών </w:t>
      </w:r>
      <w:r w:rsidR="007D2CEE" w:rsidRPr="00A93F7B">
        <w:rPr>
          <w:rFonts w:ascii="Arial" w:eastAsia="Verdana" w:hAnsi="Arial" w:cs="Arial"/>
          <w:color w:val="000000"/>
          <w:sz w:val="22"/>
          <w:szCs w:val="22"/>
        </w:rPr>
        <w:t xml:space="preserve"> τ</w:t>
      </w:r>
      <w:r w:rsidR="007D2CEE" w:rsidRPr="00A93F7B">
        <w:rPr>
          <w:rFonts w:ascii="Arial" w:hAnsi="Arial" w:cs="Arial"/>
          <w:sz w:val="22"/>
          <w:szCs w:val="22"/>
        </w:rPr>
        <w:t xml:space="preserve">ου Δήμου </w:t>
      </w:r>
      <w:proofErr w:type="spellStart"/>
      <w:r w:rsidR="007D2CEE" w:rsidRPr="00A93F7B">
        <w:rPr>
          <w:rFonts w:ascii="Arial" w:hAnsi="Arial" w:cs="Arial"/>
          <w:sz w:val="22"/>
          <w:szCs w:val="22"/>
        </w:rPr>
        <w:t>Λεβαδέων</w:t>
      </w:r>
      <w:proofErr w:type="spellEnd"/>
      <w:r w:rsidR="007D2CEE" w:rsidRPr="00A93F7B">
        <w:rPr>
          <w:rFonts w:ascii="Arial" w:eastAsia="Calibri" w:hAnsi="Arial" w:cs="Arial"/>
          <w:color w:val="000000"/>
          <w:kern w:val="2"/>
          <w:sz w:val="22"/>
          <w:szCs w:val="22"/>
          <w:shd w:val="clear" w:color="auto" w:fill="FFFFFF"/>
        </w:rPr>
        <w:t xml:space="preserve"> στο  οποίο</w:t>
      </w:r>
      <w:r w:rsidR="007D2CEE" w:rsidRPr="00A93F7B">
        <w:rPr>
          <w:rFonts w:ascii="Arial" w:eastAsia="Arial" w:hAnsi="Arial" w:cs="Arial"/>
          <w:sz w:val="22"/>
          <w:szCs w:val="22"/>
        </w:rPr>
        <w:t xml:space="preserve"> αναφέρονται </w:t>
      </w:r>
      <w:r w:rsidR="007D2CEE" w:rsidRPr="00A93F7B">
        <w:rPr>
          <w:rFonts w:ascii="Arial" w:hAnsi="Arial" w:cs="Arial"/>
          <w:sz w:val="22"/>
          <w:szCs w:val="22"/>
        </w:rPr>
        <w:t>τα παρακάτω:</w:t>
      </w:r>
      <w:r w:rsidR="007D2CEE" w:rsidRPr="00A93F7B">
        <w:rPr>
          <w:rFonts w:ascii="Arial" w:eastAsia="Arial" w:hAnsi="Arial" w:cs="Arial"/>
          <w:sz w:val="22"/>
          <w:szCs w:val="22"/>
        </w:rPr>
        <w:t xml:space="preserve">   </w:t>
      </w:r>
    </w:p>
    <w:p w:rsidR="0063113D" w:rsidRPr="0063113D" w:rsidRDefault="0063113D" w:rsidP="0063113D">
      <w:pPr>
        <w:spacing w:line="276" w:lineRule="auto"/>
        <w:jc w:val="both"/>
        <w:rPr>
          <w:rFonts w:ascii="Arial" w:hAnsi="Arial" w:cs="Arial"/>
          <w:i/>
          <w:spacing w:val="8"/>
          <w:sz w:val="22"/>
          <w:szCs w:val="22"/>
        </w:rPr>
      </w:pPr>
      <w:r w:rsidRPr="0063113D">
        <w:rPr>
          <w:rFonts w:ascii="Arial" w:hAnsi="Arial" w:cs="Arial"/>
          <w:i/>
          <w:sz w:val="22"/>
          <w:szCs w:val="22"/>
        </w:rPr>
        <w:t xml:space="preserve">Με την </w:t>
      </w:r>
      <w:proofErr w:type="spellStart"/>
      <w:r w:rsidRPr="0063113D">
        <w:rPr>
          <w:rFonts w:ascii="Arial" w:hAnsi="Arial" w:cs="Arial"/>
          <w:i/>
          <w:sz w:val="22"/>
          <w:szCs w:val="22"/>
        </w:rPr>
        <w:t>υπ΄</w:t>
      </w:r>
      <w:proofErr w:type="spellEnd"/>
      <w:r w:rsidRPr="0063113D">
        <w:rPr>
          <w:rFonts w:ascii="Arial" w:hAnsi="Arial" w:cs="Arial"/>
          <w:i/>
          <w:sz w:val="22"/>
          <w:szCs w:val="22"/>
        </w:rPr>
        <w:t xml:space="preserve"> αριθμό 230/2020 (ΑΔΑ:Ψ2ΖΦ7ΛΗ-Ψ79) απόφαση του Περιφερειακού Συμβουλίου Στερεάς Ελλάδας εγκρίθηκε η κατάρτιση του Τεχνικού Προγράμματος Περιφέρειας Στερεάς Ελλάδας έτους 2021 με την ένταξη στους ΠΕΡΙΦΕΡΕΙΑΚΟΥΣ ΚΑΠ του έργου </w:t>
      </w:r>
      <w:r w:rsidRPr="0063113D">
        <w:rPr>
          <w:rFonts w:ascii="Arial" w:hAnsi="Arial" w:cs="Arial"/>
          <w:i/>
          <w:spacing w:val="8"/>
          <w:sz w:val="22"/>
          <w:szCs w:val="22"/>
        </w:rPr>
        <w:t>«ΕΞΟΠΛΙΣΜΟΣ ΣΤΑΔΙΩΝ ΠΕΡΙΦΕΡΕΙΑΣ ΣΤΕΡΕΑΣ ΕΛΛΑΔΑΣ», προϋπολογισμού 200.000,00€.</w:t>
      </w:r>
    </w:p>
    <w:p w:rsidR="0063113D" w:rsidRPr="0063113D" w:rsidRDefault="0063113D" w:rsidP="0063113D">
      <w:pPr>
        <w:spacing w:line="276" w:lineRule="auto"/>
        <w:jc w:val="both"/>
        <w:rPr>
          <w:rFonts w:ascii="Arial" w:hAnsi="Arial" w:cs="Arial"/>
          <w:i/>
          <w:sz w:val="22"/>
          <w:szCs w:val="22"/>
        </w:rPr>
      </w:pPr>
      <w:r w:rsidRPr="0063113D">
        <w:rPr>
          <w:rFonts w:ascii="Arial" w:hAnsi="Arial" w:cs="Arial"/>
          <w:i/>
          <w:spacing w:val="8"/>
          <w:sz w:val="22"/>
          <w:szCs w:val="22"/>
        </w:rPr>
        <w:lastRenderedPageBreak/>
        <w:t xml:space="preserve">Αντικείμενο της παρούσας Προγραμματικής Σύμβασης αποτελεί η συνεργασία των συμβαλλομένων μερών για την υλοποίηση της πράξης με τίτλο «ΕΞΟΠΛΙΣΜΟΣ ΣΤΑΔΙΩΝ ΠΕΡΙΦΕΡΕΙΑΣ ΣΤΕΡΕΑΣ ΕΛΛΑΔΑΣ», από την </w:t>
      </w:r>
      <w:r w:rsidRPr="0063113D">
        <w:rPr>
          <w:rFonts w:ascii="Arial" w:hAnsi="Arial" w:cs="Arial"/>
          <w:i/>
          <w:sz w:val="22"/>
          <w:szCs w:val="22"/>
        </w:rPr>
        <w:t>Περιφέρεια Στερεάς Ελλάδας (Φορέας Υλοποίησης).</w:t>
      </w:r>
    </w:p>
    <w:p w:rsidR="0063113D" w:rsidRPr="0063113D" w:rsidRDefault="0063113D" w:rsidP="0063113D">
      <w:pPr>
        <w:spacing w:line="276" w:lineRule="auto"/>
        <w:jc w:val="both"/>
        <w:rPr>
          <w:rFonts w:ascii="Arial" w:hAnsi="Arial" w:cs="Arial"/>
          <w:i/>
          <w:sz w:val="22"/>
          <w:szCs w:val="22"/>
        </w:rPr>
      </w:pPr>
      <w:r w:rsidRPr="0063113D">
        <w:rPr>
          <w:rFonts w:ascii="Arial" w:hAnsi="Arial" w:cs="Arial"/>
          <w:i/>
          <w:sz w:val="22"/>
          <w:szCs w:val="22"/>
        </w:rPr>
        <w:t>Με τη Σύμβαση αυτή θα υλοποιηθούν όλες οι απαραίτητες ενέργειες για την εκτέλεση της εν λόγω πράξης.</w:t>
      </w:r>
    </w:p>
    <w:p w:rsidR="0063113D" w:rsidRPr="0063113D" w:rsidRDefault="0063113D" w:rsidP="0063113D">
      <w:pPr>
        <w:spacing w:line="276" w:lineRule="auto"/>
        <w:jc w:val="both"/>
        <w:rPr>
          <w:rFonts w:ascii="Arial" w:hAnsi="Arial" w:cs="Arial"/>
          <w:i/>
          <w:sz w:val="22"/>
          <w:szCs w:val="22"/>
        </w:rPr>
      </w:pPr>
      <w:r w:rsidRPr="0063113D">
        <w:rPr>
          <w:rFonts w:ascii="Arial" w:hAnsi="Arial" w:cs="Arial"/>
          <w:i/>
          <w:sz w:val="22"/>
          <w:szCs w:val="22"/>
        </w:rPr>
        <w:t>Το έργο αφορά την προμήθεια αθλητικού εξοπλισμού για τις ανάγκες καλής και εύρυθμης λειτουργίας των σταδίων κλασικού αθλητισμού της Περιφέρειας Στερεάς Ελλάδας.</w:t>
      </w:r>
    </w:p>
    <w:p w:rsidR="0063113D" w:rsidRPr="0063113D" w:rsidRDefault="0063113D" w:rsidP="0063113D">
      <w:pPr>
        <w:spacing w:line="276" w:lineRule="auto"/>
        <w:jc w:val="both"/>
        <w:rPr>
          <w:rFonts w:ascii="Arial" w:hAnsi="Arial" w:cs="Arial"/>
          <w:i/>
          <w:sz w:val="22"/>
          <w:szCs w:val="22"/>
        </w:rPr>
      </w:pPr>
      <w:r w:rsidRPr="0063113D">
        <w:rPr>
          <w:rFonts w:ascii="Arial" w:hAnsi="Arial" w:cs="Arial"/>
          <w:i/>
          <w:sz w:val="22"/>
          <w:szCs w:val="22"/>
        </w:rPr>
        <w:t>Η ανάγκη σύναψης της παρούσας Προγραμματικής Σύμβασης προέκυψε, αφενός μεν από το γεγονός ότι οι Δήμοι</w:t>
      </w:r>
      <w:r w:rsidRPr="0063113D">
        <w:rPr>
          <w:rFonts w:ascii="Arial" w:hAnsi="Arial" w:cs="Arial"/>
          <w:bCs/>
          <w:i/>
          <w:spacing w:val="8"/>
          <w:sz w:val="22"/>
          <w:szCs w:val="22"/>
        </w:rPr>
        <w:t xml:space="preserve"> </w:t>
      </w:r>
      <w:proofErr w:type="spellStart"/>
      <w:r w:rsidRPr="0063113D">
        <w:rPr>
          <w:rFonts w:ascii="Arial" w:hAnsi="Arial" w:cs="Arial"/>
          <w:bCs/>
          <w:i/>
          <w:spacing w:val="8"/>
          <w:sz w:val="22"/>
          <w:szCs w:val="22"/>
        </w:rPr>
        <w:t>Χαλκιδέων</w:t>
      </w:r>
      <w:proofErr w:type="spellEnd"/>
      <w:r w:rsidRPr="0063113D">
        <w:rPr>
          <w:rFonts w:ascii="Arial" w:hAnsi="Arial" w:cs="Arial"/>
          <w:bCs/>
          <w:i/>
          <w:spacing w:val="8"/>
          <w:sz w:val="22"/>
          <w:szCs w:val="22"/>
        </w:rPr>
        <w:t xml:space="preserve">, </w:t>
      </w:r>
      <w:proofErr w:type="spellStart"/>
      <w:r w:rsidRPr="0063113D">
        <w:rPr>
          <w:rFonts w:ascii="Arial" w:hAnsi="Arial" w:cs="Arial"/>
          <w:bCs/>
          <w:i/>
          <w:spacing w:val="8"/>
          <w:sz w:val="22"/>
          <w:szCs w:val="22"/>
        </w:rPr>
        <w:t>Λαμιέων</w:t>
      </w:r>
      <w:proofErr w:type="spellEnd"/>
      <w:r w:rsidRPr="0063113D">
        <w:rPr>
          <w:rFonts w:ascii="Arial" w:hAnsi="Arial" w:cs="Arial"/>
          <w:bCs/>
          <w:i/>
          <w:spacing w:val="8"/>
          <w:sz w:val="22"/>
          <w:szCs w:val="22"/>
        </w:rPr>
        <w:t xml:space="preserve">, Καρπενησίου, Δελφών, </w:t>
      </w:r>
      <w:proofErr w:type="spellStart"/>
      <w:r w:rsidRPr="0063113D">
        <w:rPr>
          <w:rFonts w:ascii="Arial" w:hAnsi="Arial" w:cs="Arial"/>
          <w:bCs/>
          <w:i/>
          <w:spacing w:val="8"/>
          <w:sz w:val="22"/>
          <w:szCs w:val="22"/>
        </w:rPr>
        <w:t>Λεβαδέων</w:t>
      </w:r>
      <w:proofErr w:type="spellEnd"/>
      <w:r w:rsidRPr="0063113D">
        <w:rPr>
          <w:rFonts w:ascii="Arial" w:hAnsi="Arial" w:cs="Arial"/>
          <w:bCs/>
          <w:i/>
          <w:spacing w:val="8"/>
          <w:sz w:val="22"/>
          <w:szCs w:val="22"/>
        </w:rPr>
        <w:t xml:space="preserve"> και Θηβαίων» αποτελούν τον Κύριο του Έργου και αφετέρου η </w:t>
      </w:r>
      <w:r w:rsidRPr="0063113D">
        <w:rPr>
          <w:rFonts w:ascii="Arial" w:hAnsi="Arial" w:cs="Arial"/>
          <w:i/>
          <w:sz w:val="22"/>
          <w:szCs w:val="22"/>
        </w:rPr>
        <w:t>Περιφέρεια Στερεάς Ελλάδας έχει εξασφαλίσει την χρηματοδότησή του.</w:t>
      </w:r>
    </w:p>
    <w:p w:rsidR="0063113D" w:rsidRPr="0063113D" w:rsidRDefault="0063113D" w:rsidP="0063113D">
      <w:pPr>
        <w:spacing w:line="276" w:lineRule="auto"/>
        <w:jc w:val="both"/>
        <w:rPr>
          <w:rFonts w:ascii="Arial" w:hAnsi="Arial" w:cs="Arial"/>
          <w:i/>
          <w:sz w:val="22"/>
          <w:szCs w:val="22"/>
        </w:rPr>
      </w:pPr>
      <w:r w:rsidRPr="0063113D">
        <w:rPr>
          <w:rFonts w:ascii="Arial" w:hAnsi="Arial" w:cs="Arial"/>
          <w:i/>
          <w:sz w:val="22"/>
          <w:szCs w:val="22"/>
        </w:rPr>
        <w:t>Το έργο κρίνεται αναγκαίο, έχει αναπτυξιακό χαρακτήρα,  είναι προς όφελος των τοπικών κοινωνιών, συμβάλλει στην ανάπτυξη του ερασιτεχνικού-σωματειακού αθλητισμού όλων των αθλημάτων και κυρίως του κλασικού αθλητισμού και συνακόλουθα η Περιφέρεια Στερεάς Ελλάδας αντλεί ωφέλεια από την πραγμάτωσή του.</w:t>
      </w:r>
    </w:p>
    <w:p w:rsidR="0063113D" w:rsidRPr="0063113D" w:rsidRDefault="0063113D" w:rsidP="0063113D">
      <w:pPr>
        <w:spacing w:line="276" w:lineRule="auto"/>
        <w:jc w:val="both"/>
        <w:rPr>
          <w:rFonts w:ascii="Arial" w:hAnsi="Arial" w:cs="Arial"/>
          <w:i/>
          <w:sz w:val="22"/>
          <w:szCs w:val="22"/>
        </w:rPr>
      </w:pPr>
      <w:r w:rsidRPr="0063113D">
        <w:rPr>
          <w:rFonts w:ascii="Arial" w:hAnsi="Arial" w:cs="Arial"/>
          <w:i/>
          <w:sz w:val="22"/>
          <w:szCs w:val="22"/>
        </w:rPr>
        <w:t xml:space="preserve">Με το </w:t>
      </w:r>
      <w:proofErr w:type="spellStart"/>
      <w:r w:rsidRPr="0063113D">
        <w:rPr>
          <w:rFonts w:ascii="Arial" w:hAnsi="Arial" w:cs="Arial"/>
          <w:i/>
          <w:sz w:val="22"/>
          <w:szCs w:val="22"/>
        </w:rPr>
        <w:t>υπ΄</w:t>
      </w:r>
      <w:proofErr w:type="spellEnd"/>
      <w:r w:rsidRPr="0063113D">
        <w:rPr>
          <w:rFonts w:ascii="Arial" w:hAnsi="Arial" w:cs="Arial"/>
          <w:i/>
          <w:sz w:val="22"/>
          <w:szCs w:val="22"/>
        </w:rPr>
        <w:t xml:space="preserve"> αριθμό 11647/24-06-2021 έγγραφό του, προς τον </w:t>
      </w:r>
      <w:proofErr w:type="spellStart"/>
      <w:r w:rsidRPr="0063113D">
        <w:rPr>
          <w:rFonts w:ascii="Arial" w:hAnsi="Arial" w:cs="Arial"/>
          <w:i/>
          <w:sz w:val="22"/>
          <w:szCs w:val="22"/>
        </w:rPr>
        <w:t>Αντιπεριφερειάρχη</w:t>
      </w:r>
      <w:proofErr w:type="spellEnd"/>
      <w:r w:rsidRPr="0063113D">
        <w:rPr>
          <w:rFonts w:ascii="Arial" w:hAnsi="Arial" w:cs="Arial"/>
          <w:i/>
          <w:sz w:val="22"/>
          <w:szCs w:val="22"/>
        </w:rPr>
        <w:t xml:space="preserve"> Παιδείας και Αθλητισμού Στερεάς Ελλάδας, ο Δήμαρχος </w:t>
      </w:r>
      <w:proofErr w:type="spellStart"/>
      <w:r w:rsidRPr="0063113D">
        <w:rPr>
          <w:rFonts w:ascii="Arial" w:hAnsi="Arial" w:cs="Arial"/>
          <w:i/>
          <w:sz w:val="22"/>
          <w:szCs w:val="22"/>
        </w:rPr>
        <w:t>Λεβαδέων</w:t>
      </w:r>
      <w:proofErr w:type="spellEnd"/>
      <w:r w:rsidRPr="0063113D">
        <w:rPr>
          <w:rFonts w:ascii="Arial" w:hAnsi="Arial" w:cs="Arial"/>
          <w:i/>
          <w:sz w:val="22"/>
          <w:szCs w:val="22"/>
        </w:rPr>
        <w:t xml:space="preserve"> αιτήθηκε την προμήθεια αθλητικού εξοπλισμού που είναι απαραίτητα για τη διεξαγωγή περιφερειακών αγώνων στίβου στο Δημοτικό Στάδιο Λιβαδειάς</w:t>
      </w:r>
    </w:p>
    <w:p w:rsidR="0063113D" w:rsidRPr="0063113D" w:rsidRDefault="0063113D" w:rsidP="0063113D">
      <w:pPr>
        <w:spacing w:line="276" w:lineRule="auto"/>
        <w:jc w:val="both"/>
        <w:rPr>
          <w:rFonts w:ascii="Arial" w:hAnsi="Arial" w:cs="Arial"/>
          <w:i/>
          <w:sz w:val="22"/>
          <w:szCs w:val="22"/>
        </w:rPr>
      </w:pPr>
    </w:p>
    <w:p w:rsidR="0063113D" w:rsidRPr="0063113D" w:rsidRDefault="0063113D" w:rsidP="0063113D">
      <w:pPr>
        <w:jc w:val="both"/>
        <w:rPr>
          <w:rFonts w:ascii="Arial" w:hAnsi="Arial" w:cs="Arial"/>
          <w:i/>
          <w:sz w:val="22"/>
          <w:szCs w:val="22"/>
        </w:rPr>
      </w:pPr>
      <w:r w:rsidRPr="0063113D">
        <w:rPr>
          <w:rFonts w:ascii="Arial" w:hAnsi="Arial" w:cs="Arial"/>
          <w:i/>
          <w:sz w:val="22"/>
          <w:szCs w:val="22"/>
        </w:rPr>
        <w:t>Λαμβάνοντας υπόψη τα ανωτέρω και με</w:t>
      </w:r>
      <w:r w:rsidRPr="0063113D">
        <w:rPr>
          <w:rFonts w:ascii="Arial" w:hAnsi="Arial" w:cs="Arial"/>
          <w:i/>
          <w:spacing w:val="-6"/>
          <w:sz w:val="22"/>
          <w:szCs w:val="22"/>
        </w:rPr>
        <w:t xml:space="preserve"> </w:t>
      </w:r>
      <w:r w:rsidRPr="0063113D">
        <w:rPr>
          <w:rFonts w:ascii="Arial" w:hAnsi="Arial" w:cs="Arial"/>
          <w:i/>
          <w:sz w:val="22"/>
          <w:szCs w:val="22"/>
        </w:rPr>
        <w:t>β</w:t>
      </w:r>
      <w:r w:rsidRPr="0063113D">
        <w:rPr>
          <w:rFonts w:ascii="Arial" w:hAnsi="Arial" w:cs="Arial"/>
          <w:i/>
          <w:spacing w:val="-2"/>
          <w:sz w:val="22"/>
          <w:szCs w:val="22"/>
        </w:rPr>
        <w:t>ά</w:t>
      </w:r>
      <w:r w:rsidRPr="0063113D">
        <w:rPr>
          <w:rFonts w:ascii="Arial" w:hAnsi="Arial" w:cs="Arial"/>
          <w:i/>
          <w:sz w:val="22"/>
          <w:szCs w:val="22"/>
        </w:rPr>
        <w:t>ση</w:t>
      </w:r>
      <w:r w:rsidRPr="0063113D">
        <w:rPr>
          <w:rFonts w:ascii="Arial" w:hAnsi="Arial" w:cs="Arial"/>
          <w:i/>
          <w:spacing w:val="-9"/>
          <w:sz w:val="22"/>
          <w:szCs w:val="22"/>
        </w:rPr>
        <w:t xml:space="preserve"> </w:t>
      </w:r>
      <w:r w:rsidRPr="0063113D">
        <w:rPr>
          <w:rFonts w:ascii="Arial" w:hAnsi="Arial" w:cs="Arial"/>
          <w:i/>
          <w:spacing w:val="-2"/>
          <w:sz w:val="22"/>
          <w:szCs w:val="22"/>
        </w:rPr>
        <w:t>τι</w:t>
      </w:r>
      <w:r w:rsidRPr="0063113D">
        <w:rPr>
          <w:rFonts w:ascii="Arial" w:hAnsi="Arial" w:cs="Arial"/>
          <w:i/>
          <w:sz w:val="22"/>
          <w:szCs w:val="22"/>
        </w:rPr>
        <w:t>ς</w:t>
      </w:r>
      <w:r w:rsidRPr="0063113D">
        <w:rPr>
          <w:rFonts w:ascii="Arial" w:hAnsi="Arial" w:cs="Arial"/>
          <w:i/>
          <w:spacing w:val="-4"/>
          <w:sz w:val="22"/>
          <w:szCs w:val="22"/>
        </w:rPr>
        <w:t xml:space="preserve"> </w:t>
      </w:r>
      <w:r w:rsidRPr="0063113D">
        <w:rPr>
          <w:rFonts w:ascii="Arial" w:hAnsi="Arial" w:cs="Arial"/>
          <w:i/>
          <w:spacing w:val="-2"/>
          <w:sz w:val="22"/>
          <w:szCs w:val="22"/>
        </w:rPr>
        <w:t>δ</w:t>
      </w:r>
      <w:r w:rsidRPr="0063113D">
        <w:rPr>
          <w:rFonts w:ascii="Arial" w:hAnsi="Arial" w:cs="Arial"/>
          <w:i/>
          <w:sz w:val="22"/>
          <w:szCs w:val="22"/>
        </w:rPr>
        <w:t>ι</w:t>
      </w:r>
      <w:r w:rsidRPr="0063113D">
        <w:rPr>
          <w:rFonts w:ascii="Arial" w:hAnsi="Arial" w:cs="Arial"/>
          <w:i/>
          <w:spacing w:val="-2"/>
          <w:sz w:val="22"/>
          <w:szCs w:val="22"/>
        </w:rPr>
        <w:t>ατάξ</w:t>
      </w:r>
      <w:r w:rsidRPr="0063113D">
        <w:rPr>
          <w:rFonts w:ascii="Arial" w:hAnsi="Arial" w:cs="Arial"/>
          <w:i/>
          <w:spacing w:val="1"/>
          <w:sz w:val="22"/>
          <w:szCs w:val="22"/>
        </w:rPr>
        <w:t>ε</w:t>
      </w:r>
      <w:r w:rsidRPr="0063113D">
        <w:rPr>
          <w:rFonts w:ascii="Arial" w:hAnsi="Arial" w:cs="Arial"/>
          <w:i/>
          <w:spacing w:val="-2"/>
          <w:sz w:val="22"/>
          <w:szCs w:val="22"/>
        </w:rPr>
        <w:t>ις</w:t>
      </w:r>
      <w:r w:rsidRPr="0063113D">
        <w:rPr>
          <w:rFonts w:ascii="Arial" w:hAnsi="Arial" w:cs="Arial"/>
          <w:i/>
          <w:sz w:val="22"/>
          <w:szCs w:val="22"/>
        </w:rPr>
        <w:t>:</w:t>
      </w:r>
    </w:p>
    <w:p w:rsidR="0063113D" w:rsidRPr="0063113D" w:rsidRDefault="0063113D" w:rsidP="0063113D">
      <w:pPr>
        <w:spacing w:line="276" w:lineRule="auto"/>
        <w:jc w:val="both"/>
        <w:rPr>
          <w:rFonts w:ascii="Arial" w:hAnsi="Arial" w:cs="Arial"/>
          <w:i/>
          <w:sz w:val="22"/>
          <w:szCs w:val="22"/>
        </w:rPr>
      </w:pPr>
    </w:p>
    <w:p w:rsidR="0063113D" w:rsidRPr="0063113D" w:rsidRDefault="0063113D" w:rsidP="0063113D">
      <w:pPr>
        <w:pStyle w:val="af9"/>
        <w:numPr>
          <w:ilvl w:val="0"/>
          <w:numId w:val="43"/>
        </w:numPr>
        <w:jc w:val="both"/>
        <w:rPr>
          <w:rFonts w:ascii="Arial" w:hAnsi="Arial" w:cs="Arial"/>
          <w:i/>
          <w:sz w:val="22"/>
          <w:szCs w:val="22"/>
        </w:rPr>
      </w:pPr>
      <w:r w:rsidRPr="0063113D">
        <w:rPr>
          <w:rFonts w:ascii="Arial" w:hAnsi="Arial" w:cs="Arial"/>
          <w:i/>
          <w:spacing w:val="-1"/>
          <w:sz w:val="22"/>
          <w:szCs w:val="22"/>
        </w:rPr>
        <w:t>Τ</w:t>
      </w:r>
      <w:r w:rsidRPr="0063113D">
        <w:rPr>
          <w:rFonts w:ascii="Arial" w:hAnsi="Arial" w:cs="Arial"/>
          <w:i/>
          <w:sz w:val="22"/>
          <w:szCs w:val="22"/>
        </w:rPr>
        <w:t>ου</w:t>
      </w:r>
      <w:r w:rsidRPr="0063113D">
        <w:rPr>
          <w:rFonts w:ascii="Arial" w:hAnsi="Arial" w:cs="Arial"/>
          <w:i/>
          <w:spacing w:val="60"/>
          <w:sz w:val="22"/>
          <w:szCs w:val="22"/>
        </w:rPr>
        <w:t xml:space="preserve"> Ν.</w:t>
      </w:r>
      <w:r w:rsidRPr="0063113D">
        <w:rPr>
          <w:rFonts w:ascii="Arial" w:hAnsi="Arial" w:cs="Arial"/>
          <w:i/>
          <w:spacing w:val="2"/>
          <w:sz w:val="22"/>
          <w:szCs w:val="22"/>
        </w:rPr>
        <w:t>4</w:t>
      </w:r>
      <w:r w:rsidRPr="0063113D">
        <w:rPr>
          <w:rFonts w:ascii="Arial" w:hAnsi="Arial" w:cs="Arial"/>
          <w:i/>
          <w:spacing w:val="-1"/>
          <w:sz w:val="22"/>
          <w:szCs w:val="22"/>
        </w:rPr>
        <w:t>4</w:t>
      </w:r>
      <w:r w:rsidRPr="0063113D">
        <w:rPr>
          <w:rFonts w:ascii="Arial" w:hAnsi="Arial" w:cs="Arial"/>
          <w:i/>
          <w:spacing w:val="2"/>
          <w:sz w:val="22"/>
          <w:szCs w:val="22"/>
        </w:rPr>
        <w:t>1</w:t>
      </w:r>
      <w:r w:rsidRPr="0063113D">
        <w:rPr>
          <w:rFonts w:ascii="Arial" w:hAnsi="Arial" w:cs="Arial"/>
          <w:i/>
          <w:spacing w:val="-1"/>
          <w:sz w:val="22"/>
          <w:szCs w:val="22"/>
        </w:rPr>
        <w:t>2</w:t>
      </w:r>
      <w:r w:rsidRPr="0063113D">
        <w:rPr>
          <w:rFonts w:ascii="Arial" w:hAnsi="Arial" w:cs="Arial"/>
          <w:i/>
          <w:spacing w:val="1"/>
          <w:sz w:val="22"/>
          <w:szCs w:val="22"/>
        </w:rPr>
        <w:t>/</w:t>
      </w:r>
      <w:r w:rsidRPr="0063113D">
        <w:rPr>
          <w:rFonts w:ascii="Arial" w:hAnsi="Arial" w:cs="Arial"/>
          <w:i/>
          <w:spacing w:val="-1"/>
          <w:sz w:val="22"/>
          <w:szCs w:val="22"/>
        </w:rPr>
        <w:t>2</w:t>
      </w:r>
      <w:r w:rsidRPr="0063113D">
        <w:rPr>
          <w:rFonts w:ascii="Arial" w:hAnsi="Arial" w:cs="Arial"/>
          <w:i/>
          <w:spacing w:val="2"/>
          <w:sz w:val="22"/>
          <w:szCs w:val="22"/>
        </w:rPr>
        <w:t>0</w:t>
      </w:r>
      <w:r w:rsidRPr="0063113D">
        <w:rPr>
          <w:rFonts w:ascii="Arial" w:hAnsi="Arial" w:cs="Arial"/>
          <w:i/>
          <w:spacing w:val="-1"/>
          <w:sz w:val="22"/>
          <w:szCs w:val="22"/>
        </w:rPr>
        <w:t>1</w:t>
      </w:r>
      <w:r w:rsidRPr="0063113D">
        <w:rPr>
          <w:rFonts w:ascii="Arial" w:hAnsi="Arial" w:cs="Arial"/>
          <w:i/>
          <w:sz w:val="22"/>
          <w:szCs w:val="22"/>
        </w:rPr>
        <w:t>6</w:t>
      </w:r>
      <w:r w:rsidRPr="0063113D">
        <w:rPr>
          <w:rFonts w:ascii="Arial" w:hAnsi="Arial" w:cs="Arial"/>
          <w:i/>
          <w:spacing w:val="51"/>
          <w:sz w:val="22"/>
          <w:szCs w:val="22"/>
        </w:rPr>
        <w:t xml:space="preserve"> </w:t>
      </w:r>
      <w:r w:rsidRPr="0063113D">
        <w:rPr>
          <w:rFonts w:ascii="Arial" w:hAnsi="Arial" w:cs="Arial"/>
          <w:i/>
          <w:spacing w:val="5"/>
          <w:sz w:val="22"/>
          <w:szCs w:val="22"/>
        </w:rPr>
        <w:t>(</w:t>
      </w:r>
      <w:r w:rsidRPr="0063113D">
        <w:rPr>
          <w:rFonts w:ascii="Arial" w:hAnsi="Arial" w:cs="Arial"/>
          <w:i/>
          <w:spacing w:val="-3"/>
          <w:sz w:val="22"/>
          <w:szCs w:val="22"/>
        </w:rPr>
        <w:t>Φ</w:t>
      </w:r>
      <w:r w:rsidRPr="0063113D">
        <w:rPr>
          <w:rFonts w:ascii="Arial" w:hAnsi="Arial" w:cs="Arial"/>
          <w:i/>
          <w:spacing w:val="1"/>
          <w:sz w:val="22"/>
          <w:szCs w:val="22"/>
        </w:rPr>
        <w:t>Ε</w:t>
      </w:r>
      <w:r w:rsidRPr="0063113D">
        <w:rPr>
          <w:rFonts w:ascii="Arial" w:hAnsi="Arial" w:cs="Arial"/>
          <w:i/>
          <w:sz w:val="22"/>
          <w:szCs w:val="22"/>
        </w:rPr>
        <w:t>Κ</w:t>
      </w:r>
      <w:r w:rsidRPr="0063113D">
        <w:rPr>
          <w:rFonts w:ascii="Arial" w:hAnsi="Arial" w:cs="Arial"/>
          <w:i/>
          <w:spacing w:val="59"/>
          <w:sz w:val="22"/>
          <w:szCs w:val="22"/>
        </w:rPr>
        <w:t xml:space="preserve"> </w:t>
      </w:r>
      <w:r w:rsidRPr="0063113D">
        <w:rPr>
          <w:rFonts w:ascii="Arial" w:hAnsi="Arial" w:cs="Arial"/>
          <w:i/>
          <w:spacing w:val="-1"/>
          <w:sz w:val="22"/>
          <w:szCs w:val="22"/>
        </w:rPr>
        <w:t>1</w:t>
      </w:r>
      <w:r w:rsidRPr="0063113D">
        <w:rPr>
          <w:rFonts w:ascii="Arial" w:hAnsi="Arial" w:cs="Arial"/>
          <w:i/>
          <w:spacing w:val="2"/>
          <w:sz w:val="22"/>
          <w:szCs w:val="22"/>
        </w:rPr>
        <w:t>4</w:t>
      </w:r>
      <w:r w:rsidRPr="0063113D">
        <w:rPr>
          <w:rFonts w:ascii="Arial" w:hAnsi="Arial" w:cs="Arial"/>
          <w:i/>
          <w:spacing w:val="-1"/>
          <w:sz w:val="22"/>
          <w:szCs w:val="22"/>
        </w:rPr>
        <w:t>7</w:t>
      </w:r>
      <w:r w:rsidRPr="0063113D">
        <w:rPr>
          <w:rFonts w:ascii="Arial" w:hAnsi="Arial" w:cs="Arial"/>
          <w:i/>
          <w:spacing w:val="-2"/>
          <w:sz w:val="22"/>
          <w:szCs w:val="22"/>
        </w:rPr>
        <w:t>/</w:t>
      </w:r>
      <w:r w:rsidRPr="0063113D">
        <w:rPr>
          <w:rFonts w:ascii="Arial" w:hAnsi="Arial" w:cs="Arial"/>
          <w:i/>
          <w:spacing w:val="1"/>
          <w:sz w:val="22"/>
          <w:szCs w:val="22"/>
        </w:rPr>
        <w:t>Α</w:t>
      </w:r>
      <w:r w:rsidRPr="0063113D">
        <w:rPr>
          <w:rFonts w:ascii="Arial" w:hAnsi="Arial" w:cs="Arial"/>
          <w:i/>
          <w:spacing w:val="-2"/>
          <w:sz w:val="22"/>
          <w:szCs w:val="22"/>
        </w:rPr>
        <w:t>/</w:t>
      </w:r>
      <w:r w:rsidRPr="0063113D">
        <w:rPr>
          <w:rFonts w:ascii="Arial" w:hAnsi="Arial" w:cs="Arial"/>
          <w:i/>
          <w:spacing w:val="-1"/>
          <w:sz w:val="22"/>
          <w:szCs w:val="22"/>
        </w:rPr>
        <w:t>08</w:t>
      </w:r>
      <w:r w:rsidRPr="0063113D">
        <w:rPr>
          <w:rFonts w:ascii="Arial" w:hAnsi="Arial" w:cs="Arial"/>
          <w:i/>
          <w:spacing w:val="4"/>
          <w:sz w:val="22"/>
          <w:szCs w:val="22"/>
        </w:rPr>
        <w:t>-</w:t>
      </w:r>
      <w:r w:rsidRPr="0063113D">
        <w:rPr>
          <w:rFonts w:ascii="Arial" w:hAnsi="Arial" w:cs="Arial"/>
          <w:i/>
          <w:spacing w:val="-1"/>
          <w:sz w:val="22"/>
          <w:szCs w:val="22"/>
        </w:rPr>
        <w:t>09</w:t>
      </w:r>
      <w:r w:rsidRPr="0063113D">
        <w:rPr>
          <w:rFonts w:ascii="Arial" w:hAnsi="Arial" w:cs="Arial"/>
          <w:i/>
          <w:spacing w:val="4"/>
          <w:sz w:val="22"/>
          <w:szCs w:val="22"/>
        </w:rPr>
        <w:t>-</w:t>
      </w:r>
      <w:r w:rsidRPr="0063113D">
        <w:rPr>
          <w:rFonts w:ascii="Arial" w:hAnsi="Arial" w:cs="Arial"/>
          <w:i/>
          <w:spacing w:val="-1"/>
          <w:sz w:val="22"/>
          <w:szCs w:val="22"/>
        </w:rPr>
        <w:t>2</w:t>
      </w:r>
      <w:r w:rsidRPr="0063113D">
        <w:rPr>
          <w:rFonts w:ascii="Arial" w:hAnsi="Arial" w:cs="Arial"/>
          <w:i/>
          <w:spacing w:val="2"/>
          <w:sz w:val="22"/>
          <w:szCs w:val="22"/>
        </w:rPr>
        <w:t>00</w:t>
      </w:r>
      <w:r w:rsidRPr="0063113D">
        <w:rPr>
          <w:rFonts w:ascii="Arial" w:hAnsi="Arial" w:cs="Arial"/>
          <w:i/>
          <w:spacing w:val="-5"/>
          <w:sz w:val="22"/>
          <w:szCs w:val="22"/>
        </w:rPr>
        <w:t>8</w:t>
      </w:r>
      <w:r w:rsidRPr="0063113D">
        <w:rPr>
          <w:rFonts w:ascii="Arial" w:hAnsi="Arial" w:cs="Arial"/>
          <w:i/>
          <w:sz w:val="22"/>
          <w:szCs w:val="22"/>
        </w:rPr>
        <w:t>)</w:t>
      </w:r>
      <w:r w:rsidRPr="0063113D">
        <w:rPr>
          <w:rFonts w:ascii="Arial" w:hAnsi="Arial" w:cs="Arial"/>
          <w:i/>
          <w:spacing w:val="46"/>
          <w:sz w:val="22"/>
          <w:szCs w:val="22"/>
        </w:rPr>
        <w:t xml:space="preserve"> </w:t>
      </w:r>
      <w:r w:rsidRPr="0063113D">
        <w:rPr>
          <w:rFonts w:ascii="Arial" w:hAnsi="Arial" w:cs="Arial"/>
          <w:i/>
          <w:spacing w:val="3"/>
          <w:sz w:val="22"/>
          <w:szCs w:val="22"/>
        </w:rPr>
        <w:t>«</w:t>
      </w:r>
      <w:r w:rsidRPr="0063113D">
        <w:rPr>
          <w:rFonts w:ascii="Arial" w:hAnsi="Arial" w:cs="Arial"/>
          <w:i/>
          <w:spacing w:val="-3"/>
          <w:sz w:val="22"/>
          <w:szCs w:val="22"/>
        </w:rPr>
        <w:t>Δημόσιες</w:t>
      </w:r>
      <w:r w:rsidRPr="0063113D">
        <w:rPr>
          <w:rFonts w:ascii="Arial" w:hAnsi="Arial" w:cs="Arial"/>
          <w:i/>
          <w:spacing w:val="4"/>
          <w:sz w:val="22"/>
          <w:szCs w:val="22"/>
        </w:rPr>
        <w:t xml:space="preserve"> </w:t>
      </w:r>
      <w:r w:rsidRPr="0063113D">
        <w:rPr>
          <w:rFonts w:ascii="Arial" w:hAnsi="Arial" w:cs="Arial"/>
          <w:i/>
          <w:spacing w:val="-3"/>
          <w:sz w:val="22"/>
          <w:szCs w:val="22"/>
        </w:rPr>
        <w:t>Σ</w:t>
      </w:r>
      <w:r w:rsidRPr="0063113D">
        <w:rPr>
          <w:rFonts w:ascii="Arial" w:hAnsi="Arial" w:cs="Arial"/>
          <w:i/>
          <w:sz w:val="22"/>
          <w:szCs w:val="22"/>
        </w:rPr>
        <w:t>υμβάσεις</w:t>
      </w:r>
      <w:r w:rsidRPr="0063113D">
        <w:rPr>
          <w:rFonts w:ascii="Arial" w:hAnsi="Arial" w:cs="Arial"/>
          <w:i/>
          <w:spacing w:val="6"/>
          <w:sz w:val="22"/>
          <w:szCs w:val="22"/>
        </w:rPr>
        <w:t xml:space="preserve"> </w:t>
      </w:r>
      <w:r w:rsidRPr="0063113D">
        <w:rPr>
          <w:rFonts w:ascii="Arial" w:hAnsi="Arial" w:cs="Arial"/>
          <w:i/>
          <w:spacing w:val="-3"/>
          <w:sz w:val="22"/>
          <w:szCs w:val="22"/>
        </w:rPr>
        <w:t>Έ</w:t>
      </w:r>
      <w:r w:rsidRPr="0063113D">
        <w:rPr>
          <w:rFonts w:ascii="Arial" w:hAnsi="Arial" w:cs="Arial"/>
          <w:i/>
          <w:spacing w:val="1"/>
          <w:sz w:val="22"/>
          <w:szCs w:val="22"/>
        </w:rPr>
        <w:t>ρ</w:t>
      </w:r>
      <w:r w:rsidRPr="0063113D">
        <w:rPr>
          <w:rFonts w:ascii="Arial" w:hAnsi="Arial" w:cs="Arial"/>
          <w:i/>
          <w:spacing w:val="-1"/>
          <w:sz w:val="22"/>
          <w:szCs w:val="22"/>
        </w:rPr>
        <w:t>γ</w:t>
      </w:r>
      <w:r w:rsidRPr="0063113D">
        <w:rPr>
          <w:rFonts w:ascii="Arial" w:hAnsi="Arial" w:cs="Arial"/>
          <w:i/>
          <w:spacing w:val="-3"/>
          <w:sz w:val="22"/>
          <w:szCs w:val="22"/>
        </w:rPr>
        <w:t>ω</w:t>
      </w:r>
      <w:r w:rsidRPr="0063113D">
        <w:rPr>
          <w:rFonts w:ascii="Arial" w:hAnsi="Arial" w:cs="Arial"/>
          <w:i/>
          <w:spacing w:val="-1"/>
          <w:sz w:val="22"/>
          <w:szCs w:val="22"/>
        </w:rPr>
        <w:t>ν</w:t>
      </w:r>
      <w:r w:rsidRPr="0063113D">
        <w:rPr>
          <w:rFonts w:ascii="Arial" w:hAnsi="Arial" w:cs="Arial"/>
          <w:i/>
          <w:sz w:val="22"/>
          <w:szCs w:val="22"/>
        </w:rPr>
        <w:t>,</w:t>
      </w:r>
      <w:r w:rsidRPr="0063113D">
        <w:rPr>
          <w:rFonts w:ascii="Arial" w:hAnsi="Arial" w:cs="Arial"/>
          <w:i/>
          <w:spacing w:val="5"/>
          <w:sz w:val="22"/>
          <w:szCs w:val="22"/>
        </w:rPr>
        <w:t xml:space="preserve"> </w:t>
      </w:r>
      <w:r w:rsidRPr="0063113D">
        <w:rPr>
          <w:rFonts w:ascii="Arial" w:hAnsi="Arial" w:cs="Arial"/>
          <w:i/>
          <w:spacing w:val="-2"/>
          <w:sz w:val="22"/>
          <w:szCs w:val="22"/>
        </w:rPr>
        <w:t>Π</w:t>
      </w:r>
      <w:r w:rsidRPr="0063113D">
        <w:rPr>
          <w:rFonts w:ascii="Arial" w:hAnsi="Arial" w:cs="Arial"/>
          <w:i/>
          <w:spacing w:val="1"/>
          <w:sz w:val="22"/>
          <w:szCs w:val="22"/>
        </w:rPr>
        <w:t>ρ</w:t>
      </w:r>
      <w:r w:rsidRPr="0063113D">
        <w:rPr>
          <w:rFonts w:ascii="Arial" w:hAnsi="Arial" w:cs="Arial"/>
          <w:i/>
          <w:spacing w:val="-2"/>
          <w:sz w:val="22"/>
          <w:szCs w:val="22"/>
        </w:rPr>
        <w:t>ομηθειών</w:t>
      </w:r>
      <w:r w:rsidRPr="0063113D">
        <w:rPr>
          <w:rFonts w:ascii="Arial" w:hAnsi="Arial" w:cs="Arial"/>
          <w:i/>
          <w:spacing w:val="3"/>
          <w:sz w:val="22"/>
          <w:szCs w:val="22"/>
        </w:rPr>
        <w:t xml:space="preserve"> </w:t>
      </w:r>
      <w:r w:rsidRPr="0063113D">
        <w:rPr>
          <w:rFonts w:ascii="Arial" w:hAnsi="Arial" w:cs="Arial"/>
          <w:i/>
          <w:spacing w:val="-3"/>
          <w:sz w:val="22"/>
          <w:szCs w:val="22"/>
        </w:rPr>
        <w:t>κ</w:t>
      </w:r>
      <w:r w:rsidRPr="0063113D">
        <w:rPr>
          <w:rFonts w:ascii="Arial" w:hAnsi="Arial" w:cs="Arial"/>
          <w:i/>
          <w:spacing w:val="-2"/>
          <w:sz w:val="22"/>
          <w:szCs w:val="22"/>
        </w:rPr>
        <w:t>α</w:t>
      </w:r>
      <w:r w:rsidRPr="0063113D">
        <w:rPr>
          <w:rFonts w:ascii="Arial" w:hAnsi="Arial" w:cs="Arial"/>
          <w:i/>
          <w:sz w:val="22"/>
          <w:szCs w:val="22"/>
        </w:rPr>
        <w:t>ι</w:t>
      </w:r>
      <w:r w:rsidRPr="0063113D">
        <w:rPr>
          <w:rFonts w:ascii="Arial" w:hAnsi="Arial" w:cs="Arial"/>
          <w:i/>
          <w:spacing w:val="9"/>
          <w:sz w:val="22"/>
          <w:szCs w:val="22"/>
        </w:rPr>
        <w:t xml:space="preserve"> </w:t>
      </w:r>
      <w:r w:rsidRPr="0063113D">
        <w:rPr>
          <w:rFonts w:ascii="Arial" w:hAnsi="Arial" w:cs="Arial"/>
          <w:i/>
          <w:spacing w:val="1"/>
          <w:sz w:val="22"/>
          <w:szCs w:val="22"/>
        </w:rPr>
        <w:t>Υ</w:t>
      </w:r>
      <w:r w:rsidRPr="0063113D">
        <w:rPr>
          <w:rFonts w:ascii="Arial" w:hAnsi="Arial" w:cs="Arial"/>
          <w:i/>
          <w:spacing w:val="-2"/>
          <w:sz w:val="22"/>
          <w:szCs w:val="22"/>
        </w:rPr>
        <w:t>π</w:t>
      </w:r>
      <w:r w:rsidRPr="0063113D">
        <w:rPr>
          <w:rFonts w:ascii="Arial" w:hAnsi="Arial" w:cs="Arial"/>
          <w:i/>
          <w:spacing w:val="-3"/>
          <w:sz w:val="22"/>
          <w:szCs w:val="22"/>
        </w:rPr>
        <w:t>η</w:t>
      </w:r>
      <w:r w:rsidRPr="0063113D">
        <w:rPr>
          <w:rFonts w:ascii="Arial" w:hAnsi="Arial" w:cs="Arial"/>
          <w:i/>
          <w:spacing w:val="-2"/>
          <w:sz w:val="22"/>
          <w:szCs w:val="22"/>
        </w:rPr>
        <w:t>ρ</w:t>
      </w:r>
      <w:r w:rsidRPr="0063113D">
        <w:rPr>
          <w:rFonts w:ascii="Arial" w:hAnsi="Arial" w:cs="Arial"/>
          <w:i/>
          <w:spacing w:val="1"/>
          <w:sz w:val="22"/>
          <w:szCs w:val="22"/>
        </w:rPr>
        <w:t>ε</w:t>
      </w:r>
      <w:r w:rsidRPr="0063113D">
        <w:rPr>
          <w:rFonts w:ascii="Arial" w:hAnsi="Arial" w:cs="Arial"/>
          <w:i/>
          <w:spacing w:val="-3"/>
          <w:sz w:val="22"/>
          <w:szCs w:val="22"/>
        </w:rPr>
        <w:t>σ</w:t>
      </w:r>
      <w:r w:rsidRPr="0063113D">
        <w:rPr>
          <w:rFonts w:ascii="Arial" w:hAnsi="Arial" w:cs="Arial"/>
          <w:i/>
          <w:sz w:val="22"/>
          <w:szCs w:val="22"/>
        </w:rPr>
        <w:t xml:space="preserve">ιών </w:t>
      </w:r>
      <w:r w:rsidRPr="0063113D">
        <w:rPr>
          <w:rFonts w:ascii="Arial" w:hAnsi="Arial" w:cs="Arial"/>
          <w:i/>
          <w:spacing w:val="-2"/>
          <w:sz w:val="22"/>
          <w:szCs w:val="22"/>
        </w:rPr>
        <w:t>(προσαρμογή</w:t>
      </w:r>
      <w:r w:rsidRPr="0063113D">
        <w:rPr>
          <w:rFonts w:ascii="Arial" w:hAnsi="Arial" w:cs="Arial"/>
          <w:i/>
          <w:spacing w:val="-15"/>
          <w:sz w:val="22"/>
          <w:szCs w:val="22"/>
        </w:rPr>
        <w:t xml:space="preserve"> </w:t>
      </w:r>
      <w:r w:rsidRPr="0063113D">
        <w:rPr>
          <w:rFonts w:ascii="Arial" w:hAnsi="Arial" w:cs="Arial"/>
          <w:i/>
          <w:spacing w:val="-3"/>
          <w:sz w:val="22"/>
          <w:szCs w:val="22"/>
        </w:rPr>
        <w:t>σ</w:t>
      </w:r>
      <w:r w:rsidRPr="0063113D">
        <w:rPr>
          <w:rFonts w:ascii="Arial" w:hAnsi="Arial" w:cs="Arial"/>
          <w:i/>
          <w:spacing w:val="-2"/>
          <w:sz w:val="22"/>
          <w:szCs w:val="22"/>
        </w:rPr>
        <w:t>τι</w:t>
      </w:r>
      <w:r w:rsidRPr="0063113D">
        <w:rPr>
          <w:rFonts w:ascii="Arial" w:hAnsi="Arial" w:cs="Arial"/>
          <w:i/>
          <w:sz w:val="22"/>
          <w:szCs w:val="22"/>
        </w:rPr>
        <w:t>ς</w:t>
      </w:r>
      <w:r w:rsidRPr="0063113D">
        <w:rPr>
          <w:rFonts w:ascii="Arial" w:hAnsi="Arial" w:cs="Arial"/>
          <w:i/>
          <w:spacing w:val="-5"/>
          <w:sz w:val="22"/>
          <w:szCs w:val="22"/>
        </w:rPr>
        <w:t xml:space="preserve"> </w:t>
      </w:r>
      <w:r w:rsidRPr="0063113D">
        <w:rPr>
          <w:rFonts w:ascii="Arial" w:hAnsi="Arial" w:cs="Arial"/>
          <w:i/>
          <w:spacing w:val="-2"/>
          <w:sz w:val="22"/>
          <w:szCs w:val="22"/>
        </w:rPr>
        <w:t>Ο</w:t>
      </w:r>
      <w:r w:rsidRPr="0063113D">
        <w:rPr>
          <w:rFonts w:ascii="Arial" w:hAnsi="Arial" w:cs="Arial"/>
          <w:i/>
          <w:sz w:val="22"/>
          <w:szCs w:val="22"/>
        </w:rPr>
        <w:t>δ</w:t>
      </w:r>
      <w:r w:rsidRPr="0063113D">
        <w:rPr>
          <w:rFonts w:ascii="Arial" w:hAnsi="Arial" w:cs="Arial"/>
          <w:i/>
          <w:spacing w:val="-3"/>
          <w:sz w:val="22"/>
          <w:szCs w:val="22"/>
        </w:rPr>
        <w:t>η</w:t>
      </w:r>
      <w:r w:rsidRPr="0063113D">
        <w:rPr>
          <w:rFonts w:ascii="Arial" w:hAnsi="Arial" w:cs="Arial"/>
          <w:i/>
          <w:spacing w:val="-1"/>
          <w:sz w:val="22"/>
          <w:szCs w:val="22"/>
        </w:rPr>
        <w:t>γ</w:t>
      </w:r>
      <w:r w:rsidRPr="0063113D">
        <w:rPr>
          <w:rFonts w:ascii="Arial" w:hAnsi="Arial" w:cs="Arial"/>
          <w:i/>
          <w:spacing w:val="-2"/>
          <w:sz w:val="22"/>
          <w:szCs w:val="22"/>
        </w:rPr>
        <w:t>ίε</w:t>
      </w:r>
      <w:r w:rsidRPr="0063113D">
        <w:rPr>
          <w:rFonts w:ascii="Arial" w:hAnsi="Arial" w:cs="Arial"/>
          <w:i/>
          <w:sz w:val="22"/>
          <w:szCs w:val="22"/>
        </w:rPr>
        <w:t>ς</w:t>
      </w:r>
      <w:r w:rsidRPr="0063113D">
        <w:rPr>
          <w:rFonts w:ascii="Arial" w:hAnsi="Arial" w:cs="Arial"/>
          <w:i/>
          <w:spacing w:val="-9"/>
          <w:sz w:val="22"/>
          <w:szCs w:val="22"/>
        </w:rPr>
        <w:t xml:space="preserve"> </w:t>
      </w:r>
      <w:r w:rsidRPr="0063113D">
        <w:rPr>
          <w:rFonts w:ascii="Arial" w:hAnsi="Arial" w:cs="Arial"/>
          <w:i/>
          <w:spacing w:val="-1"/>
          <w:sz w:val="22"/>
          <w:szCs w:val="22"/>
        </w:rPr>
        <w:t>2</w:t>
      </w:r>
      <w:r w:rsidRPr="0063113D">
        <w:rPr>
          <w:rFonts w:ascii="Arial" w:hAnsi="Arial" w:cs="Arial"/>
          <w:i/>
          <w:spacing w:val="-3"/>
          <w:sz w:val="22"/>
          <w:szCs w:val="22"/>
        </w:rPr>
        <w:t>0</w:t>
      </w:r>
      <w:r w:rsidRPr="0063113D">
        <w:rPr>
          <w:rFonts w:ascii="Arial" w:hAnsi="Arial" w:cs="Arial"/>
          <w:i/>
          <w:spacing w:val="-1"/>
          <w:sz w:val="22"/>
          <w:szCs w:val="22"/>
        </w:rPr>
        <w:t>1</w:t>
      </w:r>
      <w:r w:rsidRPr="0063113D">
        <w:rPr>
          <w:rFonts w:ascii="Arial" w:hAnsi="Arial" w:cs="Arial"/>
          <w:i/>
          <w:spacing w:val="-3"/>
          <w:sz w:val="22"/>
          <w:szCs w:val="22"/>
        </w:rPr>
        <w:t>4</w:t>
      </w:r>
      <w:r w:rsidRPr="0063113D">
        <w:rPr>
          <w:rFonts w:ascii="Arial" w:hAnsi="Arial" w:cs="Arial"/>
          <w:i/>
          <w:spacing w:val="1"/>
          <w:sz w:val="22"/>
          <w:szCs w:val="22"/>
        </w:rPr>
        <w:t>/</w:t>
      </w:r>
      <w:r w:rsidRPr="0063113D">
        <w:rPr>
          <w:rFonts w:ascii="Arial" w:hAnsi="Arial" w:cs="Arial"/>
          <w:i/>
          <w:spacing w:val="-3"/>
          <w:sz w:val="22"/>
          <w:szCs w:val="22"/>
        </w:rPr>
        <w:t>24</w:t>
      </w:r>
      <w:r w:rsidRPr="0063113D">
        <w:rPr>
          <w:rFonts w:ascii="Arial" w:hAnsi="Arial" w:cs="Arial"/>
          <w:i/>
          <w:spacing w:val="-2"/>
          <w:sz w:val="22"/>
          <w:szCs w:val="22"/>
        </w:rPr>
        <w:t>/</w:t>
      </w:r>
      <w:r w:rsidRPr="0063113D">
        <w:rPr>
          <w:rFonts w:ascii="Arial" w:hAnsi="Arial" w:cs="Arial"/>
          <w:i/>
          <w:spacing w:val="-1"/>
          <w:sz w:val="22"/>
          <w:szCs w:val="22"/>
        </w:rPr>
        <w:t>Ε</w:t>
      </w:r>
      <w:r w:rsidRPr="0063113D">
        <w:rPr>
          <w:rFonts w:ascii="Arial" w:hAnsi="Arial" w:cs="Arial"/>
          <w:i/>
          <w:sz w:val="22"/>
          <w:szCs w:val="22"/>
        </w:rPr>
        <w:t>Ε</w:t>
      </w:r>
      <w:r w:rsidRPr="0063113D">
        <w:rPr>
          <w:rFonts w:ascii="Arial" w:hAnsi="Arial" w:cs="Arial"/>
          <w:i/>
          <w:spacing w:val="-11"/>
          <w:sz w:val="22"/>
          <w:szCs w:val="22"/>
        </w:rPr>
        <w:t xml:space="preserve"> </w:t>
      </w:r>
      <w:r w:rsidRPr="0063113D">
        <w:rPr>
          <w:rFonts w:ascii="Arial" w:hAnsi="Arial" w:cs="Arial"/>
          <w:i/>
          <w:spacing w:val="-3"/>
          <w:sz w:val="22"/>
          <w:szCs w:val="22"/>
        </w:rPr>
        <w:t>κ</w:t>
      </w:r>
      <w:r w:rsidRPr="0063113D">
        <w:rPr>
          <w:rFonts w:ascii="Arial" w:hAnsi="Arial" w:cs="Arial"/>
          <w:i/>
          <w:sz w:val="22"/>
          <w:szCs w:val="22"/>
        </w:rPr>
        <w:t>αι</w:t>
      </w:r>
      <w:r w:rsidRPr="0063113D">
        <w:rPr>
          <w:rFonts w:ascii="Arial" w:hAnsi="Arial" w:cs="Arial"/>
          <w:i/>
          <w:spacing w:val="-5"/>
          <w:sz w:val="22"/>
          <w:szCs w:val="22"/>
        </w:rPr>
        <w:t xml:space="preserve"> </w:t>
      </w:r>
      <w:r w:rsidRPr="0063113D">
        <w:rPr>
          <w:rFonts w:ascii="Arial" w:hAnsi="Arial" w:cs="Arial"/>
          <w:i/>
          <w:spacing w:val="-3"/>
          <w:sz w:val="22"/>
          <w:szCs w:val="22"/>
        </w:rPr>
        <w:t>2</w:t>
      </w:r>
      <w:r w:rsidRPr="0063113D">
        <w:rPr>
          <w:rFonts w:ascii="Arial" w:hAnsi="Arial" w:cs="Arial"/>
          <w:i/>
          <w:spacing w:val="-1"/>
          <w:sz w:val="22"/>
          <w:szCs w:val="22"/>
        </w:rPr>
        <w:t>01</w:t>
      </w:r>
      <w:r w:rsidRPr="0063113D">
        <w:rPr>
          <w:rFonts w:ascii="Arial" w:hAnsi="Arial" w:cs="Arial"/>
          <w:i/>
          <w:spacing w:val="-3"/>
          <w:sz w:val="22"/>
          <w:szCs w:val="22"/>
        </w:rPr>
        <w:t>4</w:t>
      </w:r>
      <w:r w:rsidRPr="0063113D">
        <w:rPr>
          <w:rFonts w:ascii="Arial" w:hAnsi="Arial" w:cs="Arial"/>
          <w:i/>
          <w:spacing w:val="-2"/>
          <w:sz w:val="22"/>
          <w:szCs w:val="22"/>
        </w:rPr>
        <w:t>/</w:t>
      </w:r>
      <w:r w:rsidRPr="0063113D">
        <w:rPr>
          <w:rFonts w:ascii="Arial" w:hAnsi="Arial" w:cs="Arial"/>
          <w:i/>
          <w:spacing w:val="-1"/>
          <w:sz w:val="22"/>
          <w:szCs w:val="22"/>
        </w:rPr>
        <w:t>2</w:t>
      </w:r>
      <w:r w:rsidRPr="0063113D">
        <w:rPr>
          <w:rFonts w:ascii="Arial" w:hAnsi="Arial" w:cs="Arial"/>
          <w:i/>
          <w:spacing w:val="-3"/>
          <w:sz w:val="22"/>
          <w:szCs w:val="22"/>
        </w:rPr>
        <w:t>5</w:t>
      </w:r>
      <w:r w:rsidRPr="0063113D">
        <w:rPr>
          <w:rFonts w:ascii="Arial" w:hAnsi="Arial" w:cs="Arial"/>
          <w:i/>
          <w:spacing w:val="-2"/>
          <w:sz w:val="22"/>
          <w:szCs w:val="22"/>
        </w:rPr>
        <w:t>/</w:t>
      </w:r>
      <w:r w:rsidRPr="0063113D">
        <w:rPr>
          <w:rFonts w:ascii="Arial" w:hAnsi="Arial" w:cs="Arial"/>
          <w:i/>
          <w:spacing w:val="-1"/>
          <w:sz w:val="22"/>
          <w:szCs w:val="22"/>
        </w:rPr>
        <w:t>ΕΕ</w:t>
      </w:r>
      <w:r w:rsidRPr="0063113D">
        <w:rPr>
          <w:rFonts w:ascii="Arial" w:hAnsi="Arial" w:cs="Arial"/>
          <w:i/>
          <w:spacing w:val="-3"/>
          <w:sz w:val="22"/>
          <w:szCs w:val="22"/>
        </w:rPr>
        <w:t>)</w:t>
      </w:r>
      <w:r w:rsidRPr="0063113D">
        <w:rPr>
          <w:rFonts w:ascii="Arial" w:hAnsi="Arial" w:cs="Arial"/>
          <w:i/>
          <w:sz w:val="22"/>
          <w:szCs w:val="22"/>
        </w:rPr>
        <w:t>.</w:t>
      </w:r>
      <w:r w:rsidRPr="0063113D">
        <w:rPr>
          <w:rFonts w:ascii="Arial" w:hAnsi="Arial" w:cs="Arial"/>
          <w:i/>
          <w:spacing w:val="-1"/>
          <w:sz w:val="22"/>
          <w:szCs w:val="22"/>
        </w:rPr>
        <w:t>»</w:t>
      </w:r>
      <w:r w:rsidRPr="0063113D">
        <w:rPr>
          <w:rFonts w:ascii="Arial" w:hAnsi="Arial" w:cs="Arial"/>
          <w:i/>
          <w:sz w:val="22"/>
          <w:szCs w:val="22"/>
        </w:rPr>
        <w:t>,</w:t>
      </w:r>
      <w:r w:rsidRPr="0063113D">
        <w:rPr>
          <w:rFonts w:ascii="Arial" w:hAnsi="Arial" w:cs="Arial"/>
          <w:i/>
          <w:spacing w:val="-18"/>
          <w:sz w:val="22"/>
          <w:szCs w:val="22"/>
        </w:rPr>
        <w:t xml:space="preserve"> </w:t>
      </w:r>
      <w:r w:rsidRPr="0063113D">
        <w:rPr>
          <w:rFonts w:ascii="Arial" w:hAnsi="Arial" w:cs="Arial"/>
          <w:i/>
          <w:spacing w:val="-2"/>
          <w:sz w:val="22"/>
          <w:szCs w:val="22"/>
        </w:rPr>
        <w:t>ό</w:t>
      </w:r>
      <w:r w:rsidRPr="0063113D">
        <w:rPr>
          <w:rFonts w:ascii="Arial" w:hAnsi="Arial" w:cs="Arial"/>
          <w:i/>
          <w:spacing w:val="1"/>
          <w:sz w:val="22"/>
          <w:szCs w:val="22"/>
        </w:rPr>
        <w:t>π</w:t>
      </w:r>
      <w:r w:rsidRPr="0063113D">
        <w:rPr>
          <w:rFonts w:ascii="Arial" w:hAnsi="Arial" w:cs="Arial"/>
          <w:i/>
          <w:spacing w:val="-3"/>
          <w:sz w:val="22"/>
          <w:szCs w:val="22"/>
        </w:rPr>
        <w:t>ω</w:t>
      </w:r>
      <w:r w:rsidRPr="0063113D">
        <w:rPr>
          <w:rFonts w:ascii="Arial" w:hAnsi="Arial" w:cs="Arial"/>
          <w:i/>
          <w:sz w:val="22"/>
          <w:szCs w:val="22"/>
        </w:rPr>
        <w:t>ς</w:t>
      </w:r>
      <w:r w:rsidRPr="0063113D">
        <w:rPr>
          <w:rFonts w:ascii="Arial" w:hAnsi="Arial" w:cs="Arial"/>
          <w:i/>
          <w:spacing w:val="-8"/>
          <w:sz w:val="22"/>
          <w:szCs w:val="22"/>
        </w:rPr>
        <w:t xml:space="preserve"> τροποποιήθηκε και </w:t>
      </w:r>
      <w:r w:rsidRPr="0063113D">
        <w:rPr>
          <w:rFonts w:ascii="Arial" w:hAnsi="Arial" w:cs="Arial"/>
          <w:i/>
          <w:sz w:val="22"/>
          <w:szCs w:val="22"/>
        </w:rPr>
        <w:t>ι</w:t>
      </w:r>
      <w:r w:rsidRPr="0063113D">
        <w:rPr>
          <w:rFonts w:ascii="Arial" w:hAnsi="Arial" w:cs="Arial"/>
          <w:i/>
          <w:spacing w:val="-3"/>
          <w:sz w:val="22"/>
          <w:szCs w:val="22"/>
        </w:rPr>
        <w:t>σ</w:t>
      </w:r>
      <w:r w:rsidRPr="0063113D">
        <w:rPr>
          <w:rFonts w:ascii="Arial" w:hAnsi="Arial" w:cs="Arial"/>
          <w:i/>
          <w:sz w:val="22"/>
          <w:szCs w:val="22"/>
        </w:rPr>
        <w:t>χ</w:t>
      </w:r>
      <w:r w:rsidRPr="0063113D">
        <w:rPr>
          <w:rFonts w:ascii="Arial" w:hAnsi="Arial" w:cs="Arial"/>
          <w:i/>
          <w:spacing w:val="-3"/>
          <w:sz w:val="22"/>
          <w:szCs w:val="22"/>
        </w:rPr>
        <w:t>ύ</w:t>
      </w:r>
      <w:r w:rsidRPr="0063113D">
        <w:rPr>
          <w:rFonts w:ascii="Arial" w:hAnsi="Arial" w:cs="Arial"/>
          <w:i/>
          <w:spacing w:val="-2"/>
          <w:sz w:val="22"/>
          <w:szCs w:val="22"/>
        </w:rPr>
        <w:t>ε</w:t>
      </w:r>
      <w:r w:rsidRPr="0063113D">
        <w:rPr>
          <w:rFonts w:ascii="Arial" w:hAnsi="Arial" w:cs="Arial"/>
          <w:i/>
          <w:sz w:val="22"/>
          <w:szCs w:val="22"/>
        </w:rPr>
        <w:t>ι.</w:t>
      </w:r>
    </w:p>
    <w:p w:rsidR="0063113D" w:rsidRPr="0063113D" w:rsidRDefault="0063113D" w:rsidP="0063113D">
      <w:pPr>
        <w:pStyle w:val="af9"/>
        <w:numPr>
          <w:ilvl w:val="0"/>
          <w:numId w:val="43"/>
        </w:numPr>
        <w:jc w:val="both"/>
        <w:rPr>
          <w:rFonts w:ascii="Arial" w:hAnsi="Arial" w:cs="Arial"/>
          <w:i/>
          <w:sz w:val="22"/>
          <w:szCs w:val="22"/>
        </w:rPr>
      </w:pPr>
      <w:r w:rsidRPr="0063113D">
        <w:rPr>
          <w:rFonts w:ascii="Arial" w:hAnsi="Arial" w:cs="Arial"/>
          <w:i/>
          <w:spacing w:val="2"/>
          <w:sz w:val="22"/>
          <w:szCs w:val="22"/>
        </w:rPr>
        <w:t>Το</w:t>
      </w:r>
      <w:r w:rsidRPr="0063113D">
        <w:rPr>
          <w:rFonts w:ascii="Arial" w:hAnsi="Arial" w:cs="Arial"/>
          <w:i/>
          <w:sz w:val="22"/>
          <w:szCs w:val="22"/>
        </w:rPr>
        <w:t>υ</w:t>
      </w:r>
      <w:r w:rsidRPr="0063113D">
        <w:rPr>
          <w:rFonts w:ascii="Arial" w:hAnsi="Arial" w:cs="Arial"/>
          <w:i/>
          <w:spacing w:val="11"/>
          <w:sz w:val="22"/>
          <w:szCs w:val="22"/>
        </w:rPr>
        <w:t xml:space="preserve"> Ν</w:t>
      </w:r>
      <w:r w:rsidRPr="0063113D">
        <w:rPr>
          <w:rFonts w:ascii="Arial" w:hAnsi="Arial" w:cs="Arial"/>
          <w:i/>
          <w:sz w:val="22"/>
          <w:szCs w:val="22"/>
        </w:rPr>
        <w:t>.</w:t>
      </w:r>
      <w:r w:rsidRPr="0063113D">
        <w:rPr>
          <w:rFonts w:ascii="Arial" w:hAnsi="Arial" w:cs="Arial"/>
          <w:i/>
          <w:spacing w:val="2"/>
          <w:sz w:val="22"/>
          <w:szCs w:val="22"/>
        </w:rPr>
        <w:t>3</w:t>
      </w:r>
      <w:r w:rsidRPr="0063113D">
        <w:rPr>
          <w:rFonts w:ascii="Arial" w:hAnsi="Arial" w:cs="Arial"/>
          <w:i/>
          <w:spacing w:val="-1"/>
          <w:sz w:val="22"/>
          <w:szCs w:val="22"/>
        </w:rPr>
        <w:t>8</w:t>
      </w:r>
      <w:r w:rsidRPr="0063113D">
        <w:rPr>
          <w:rFonts w:ascii="Arial" w:hAnsi="Arial" w:cs="Arial"/>
          <w:i/>
          <w:spacing w:val="2"/>
          <w:sz w:val="22"/>
          <w:szCs w:val="22"/>
        </w:rPr>
        <w:t>52</w:t>
      </w:r>
      <w:r w:rsidRPr="0063113D">
        <w:rPr>
          <w:rFonts w:ascii="Arial" w:hAnsi="Arial" w:cs="Arial"/>
          <w:i/>
          <w:spacing w:val="-2"/>
          <w:sz w:val="22"/>
          <w:szCs w:val="22"/>
        </w:rPr>
        <w:t>/</w:t>
      </w:r>
      <w:r w:rsidRPr="0063113D">
        <w:rPr>
          <w:rFonts w:ascii="Arial" w:hAnsi="Arial" w:cs="Arial"/>
          <w:i/>
          <w:spacing w:val="-1"/>
          <w:sz w:val="22"/>
          <w:szCs w:val="22"/>
        </w:rPr>
        <w:t>2</w:t>
      </w:r>
      <w:r w:rsidRPr="0063113D">
        <w:rPr>
          <w:rFonts w:ascii="Arial" w:hAnsi="Arial" w:cs="Arial"/>
          <w:i/>
          <w:spacing w:val="2"/>
          <w:sz w:val="22"/>
          <w:szCs w:val="22"/>
        </w:rPr>
        <w:t>0</w:t>
      </w:r>
      <w:r w:rsidRPr="0063113D">
        <w:rPr>
          <w:rFonts w:ascii="Arial" w:hAnsi="Arial" w:cs="Arial"/>
          <w:i/>
          <w:spacing w:val="-1"/>
          <w:sz w:val="22"/>
          <w:szCs w:val="22"/>
        </w:rPr>
        <w:t>1</w:t>
      </w:r>
      <w:r w:rsidRPr="0063113D">
        <w:rPr>
          <w:rFonts w:ascii="Arial" w:hAnsi="Arial" w:cs="Arial"/>
          <w:i/>
          <w:sz w:val="22"/>
          <w:szCs w:val="22"/>
        </w:rPr>
        <w:t>0</w:t>
      </w:r>
      <w:r w:rsidRPr="0063113D">
        <w:rPr>
          <w:rFonts w:ascii="Arial" w:hAnsi="Arial" w:cs="Arial"/>
          <w:i/>
          <w:spacing w:val="4"/>
          <w:sz w:val="22"/>
          <w:szCs w:val="22"/>
        </w:rPr>
        <w:t xml:space="preserve"> </w:t>
      </w:r>
      <w:r w:rsidRPr="0063113D">
        <w:rPr>
          <w:rFonts w:ascii="Arial" w:hAnsi="Arial" w:cs="Arial"/>
          <w:i/>
          <w:spacing w:val="3"/>
          <w:sz w:val="22"/>
          <w:szCs w:val="22"/>
        </w:rPr>
        <w:t>(</w:t>
      </w:r>
      <w:r w:rsidRPr="0063113D">
        <w:rPr>
          <w:rFonts w:ascii="Arial" w:hAnsi="Arial" w:cs="Arial"/>
          <w:i/>
          <w:spacing w:val="-3"/>
          <w:sz w:val="22"/>
          <w:szCs w:val="22"/>
        </w:rPr>
        <w:t>Φ</w:t>
      </w:r>
      <w:r w:rsidRPr="0063113D">
        <w:rPr>
          <w:rFonts w:ascii="Arial" w:hAnsi="Arial" w:cs="Arial"/>
          <w:i/>
          <w:spacing w:val="1"/>
          <w:sz w:val="22"/>
          <w:szCs w:val="22"/>
        </w:rPr>
        <w:t>Ε</w:t>
      </w:r>
      <w:r w:rsidRPr="0063113D">
        <w:rPr>
          <w:rFonts w:ascii="Arial" w:hAnsi="Arial" w:cs="Arial"/>
          <w:i/>
          <w:sz w:val="22"/>
          <w:szCs w:val="22"/>
        </w:rPr>
        <w:t>Κ</w:t>
      </w:r>
      <w:r w:rsidRPr="0063113D">
        <w:rPr>
          <w:rFonts w:ascii="Arial" w:hAnsi="Arial" w:cs="Arial"/>
          <w:i/>
          <w:spacing w:val="8"/>
          <w:sz w:val="22"/>
          <w:szCs w:val="22"/>
        </w:rPr>
        <w:t xml:space="preserve"> </w:t>
      </w:r>
      <w:r w:rsidRPr="0063113D">
        <w:rPr>
          <w:rFonts w:ascii="Arial" w:hAnsi="Arial" w:cs="Arial"/>
          <w:i/>
          <w:spacing w:val="-1"/>
          <w:sz w:val="22"/>
          <w:szCs w:val="22"/>
        </w:rPr>
        <w:t>8</w:t>
      </w:r>
      <w:r w:rsidRPr="0063113D">
        <w:rPr>
          <w:rFonts w:ascii="Arial" w:hAnsi="Arial" w:cs="Arial"/>
          <w:i/>
          <w:spacing w:val="2"/>
          <w:sz w:val="22"/>
          <w:szCs w:val="22"/>
        </w:rPr>
        <w:t>7</w:t>
      </w:r>
      <w:r w:rsidRPr="0063113D">
        <w:rPr>
          <w:rFonts w:ascii="Arial" w:hAnsi="Arial" w:cs="Arial"/>
          <w:i/>
          <w:spacing w:val="-2"/>
          <w:sz w:val="22"/>
          <w:szCs w:val="22"/>
        </w:rPr>
        <w:t>/</w:t>
      </w:r>
      <w:r w:rsidRPr="0063113D">
        <w:rPr>
          <w:rFonts w:ascii="Arial" w:hAnsi="Arial" w:cs="Arial"/>
          <w:i/>
          <w:spacing w:val="1"/>
          <w:sz w:val="22"/>
          <w:szCs w:val="22"/>
        </w:rPr>
        <w:t>Α</w:t>
      </w:r>
      <w:r w:rsidRPr="0063113D">
        <w:rPr>
          <w:rFonts w:ascii="Arial" w:hAnsi="Arial" w:cs="Arial"/>
          <w:i/>
          <w:spacing w:val="-2"/>
          <w:sz w:val="22"/>
          <w:szCs w:val="22"/>
        </w:rPr>
        <w:t>/</w:t>
      </w:r>
      <w:r w:rsidRPr="0063113D">
        <w:rPr>
          <w:rFonts w:ascii="Arial" w:hAnsi="Arial" w:cs="Arial"/>
          <w:i/>
          <w:spacing w:val="-1"/>
          <w:sz w:val="22"/>
          <w:szCs w:val="22"/>
        </w:rPr>
        <w:t>0</w:t>
      </w:r>
      <w:r w:rsidRPr="0063113D">
        <w:rPr>
          <w:rFonts w:ascii="Arial" w:hAnsi="Arial" w:cs="Arial"/>
          <w:i/>
          <w:spacing w:val="2"/>
          <w:sz w:val="22"/>
          <w:szCs w:val="22"/>
        </w:rPr>
        <w:t>7</w:t>
      </w:r>
      <w:r w:rsidRPr="0063113D">
        <w:rPr>
          <w:rFonts w:ascii="Arial" w:hAnsi="Arial" w:cs="Arial"/>
          <w:i/>
          <w:spacing w:val="4"/>
          <w:sz w:val="22"/>
          <w:szCs w:val="22"/>
        </w:rPr>
        <w:t>-</w:t>
      </w:r>
      <w:r w:rsidRPr="0063113D">
        <w:rPr>
          <w:rFonts w:ascii="Arial" w:hAnsi="Arial" w:cs="Arial"/>
          <w:i/>
          <w:spacing w:val="-1"/>
          <w:sz w:val="22"/>
          <w:szCs w:val="22"/>
        </w:rPr>
        <w:t>0</w:t>
      </w:r>
      <w:r w:rsidRPr="0063113D">
        <w:rPr>
          <w:rFonts w:ascii="Arial" w:hAnsi="Arial" w:cs="Arial"/>
          <w:i/>
          <w:spacing w:val="2"/>
          <w:sz w:val="22"/>
          <w:szCs w:val="22"/>
        </w:rPr>
        <w:t>6-</w:t>
      </w:r>
      <w:r w:rsidRPr="0063113D">
        <w:rPr>
          <w:rFonts w:ascii="Arial" w:hAnsi="Arial" w:cs="Arial"/>
          <w:i/>
          <w:spacing w:val="-5"/>
          <w:sz w:val="22"/>
          <w:szCs w:val="22"/>
        </w:rPr>
        <w:t>2</w:t>
      </w:r>
      <w:r w:rsidRPr="0063113D">
        <w:rPr>
          <w:rFonts w:ascii="Arial" w:hAnsi="Arial" w:cs="Arial"/>
          <w:i/>
          <w:spacing w:val="2"/>
          <w:sz w:val="22"/>
          <w:szCs w:val="22"/>
        </w:rPr>
        <w:t>0</w:t>
      </w:r>
      <w:r w:rsidRPr="0063113D">
        <w:rPr>
          <w:rFonts w:ascii="Arial" w:hAnsi="Arial" w:cs="Arial"/>
          <w:i/>
          <w:spacing w:val="-1"/>
          <w:sz w:val="22"/>
          <w:szCs w:val="22"/>
        </w:rPr>
        <w:t>1</w:t>
      </w:r>
      <w:r w:rsidRPr="0063113D">
        <w:rPr>
          <w:rFonts w:ascii="Arial" w:hAnsi="Arial" w:cs="Arial"/>
          <w:i/>
          <w:spacing w:val="-5"/>
          <w:sz w:val="22"/>
          <w:szCs w:val="22"/>
        </w:rPr>
        <w:t>0</w:t>
      </w:r>
      <w:r w:rsidRPr="0063113D">
        <w:rPr>
          <w:rFonts w:ascii="Arial" w:hAnsi="Arial" w:cs="Arial"/>
          <w:i/>
          <w:sz w:val="22"/>
          <w:szCs w:val="22"/>
        </w:rPr>
        <w:t xml:space="preserve">) </w:t>
      </w:r>
      <w:r w:rsidRPr="0063113D">
        <w:rPr>
          <w:rFonts w:ascii="Arial" w:hAnsi="Arial" w:cs="Arial"/>
          <w:i/>
          <w:spacing w:val="1"/>
          <w:sz w:val="22"/>
          <w:szCs w:val="22"/>
        </w:rPr>
        <w:t>«</w:t>
      </w:r>
      <w:r w:rsidRPr="0063113D">
        <w:rPr>
          <w:rFonts w:ascii="Arial" w:hAnsi="Arial" w:cs="Arial"/>
          <w:i/>
          <w:spacing w:val="-1"/>
          <w:sz w:val="22"/>
          <w:szCs w:val="22"/>
        </w:rPr>
        <w:t>Ν</w:t>
      </w:r>
      <w:r w:rsidRPr="0063113D">
        <w:rPr>
          <w:rFonts w:ascii="Arial" w:hAnsi="Arial" w:cs="Arial"/>
          <w:i/>
          <w:spacing w:val="3"/>
          <w:sz w:val="22"/>
          <w:szCs w:val="22"/>
        </w:rPr>
        <w:t>έ</w:t>
      </w:r>
      <w:r w:rsidRPr="0063113D">
        <w:rPr>
          <w:rFonts w:ascii="Arial" w:hAnsi="Arial" w:cs="Arial"/>
          <w:i/>
          <w:sz w:val="22"/>
          <w:szCs w:val="22"/>
        </w:rPr>
        <w:t>α</w:t>
      </w:r>
      <w:r w:rsidRPr="0063113D">
        <w:rPr>
          <w:rFonts w:ascii="Arial" w:hAnsi="Arial" w:cs="Arial"/>
          <w:i/>
          <w:spacing w:val="7"/>
          <w:sz w:val="22"/>
          <w:szCs w:val="22"/>
        </w:rPr>
        <w:t xml:space="preserve"> </w:t>
      </w:r>
      <w:r w:rsidRPr="0063113D">
        <w:rPr>
          <w:rFonts w:ascii="Arial" w:hAnsi="Arial" w:cs="Arial"/>
          <w:i/>
          <w:spacing w:val="1"/>
          <w:sz w:val="22"/>
          <w:szCs w:val="22"/>
        </w:rPr>
        <w:t>Α</w:t>
      </w:r>
      <w:r w:rsidRPr="0063113D">
        <w:rPr>
          <w:rFonts w:ascii="Arial" w:hAnsi="Arial" w:cs="Arial"/>
          <w:i/>
          <w:spacing w:val="-2"/>
          <w:sz w:val="22"/>
          <w:szCs w:val="22"/>
        </w:rPr>
        <w:t>ρ</w:t>
      </w:r>
      <w:r w:rsidRPr="0063113D">
        <w:rPr>
          <w:rFonts w:ascii="Arial" w:hAnsi="Arial" w:cs="Arial"/>
          <w:i/>
          <w:spacing w:val="2"/>
          <w:sz w:val="22"/>
          <w:szCs w:val="22"/>
        </w:rPr>
        <w:t>χ</w:t>
      </w:r>
      <w:r w:rsidRPr="0063113D">
        <w:rPr>
          <w:rFonts w:ascii="Arial" w:hAnsi="Arial" w:cs="Arial"/>
          <w:i/>
          <w:spacing w:val="-2"/>
          <w:sz w:val="22"/>
          <w:szCs w:val="22"/>
        </w:rPr>
        <w:t>ι</w:t>
      </w:r>
      <w:r w:rsidRPr="0063113D">
        <w:rPr>
          <w:rFonts w:ascii="Arial" w:hAnsi="Arial" w:cs="Arial"/>
          <w:i/>
          <w:spacing w:val="1"/>
          <w:sz w:val="22"/>
          <w:szCs w:val="22"/>
        </w:rPr>
        <w:t>τ</w:t>
      </w:r>
      <w:r w:rsidRPr="0063113D">
        <w:rPr>
          <w:rFonts w:ascii="Arial" w:hAnsi="Arial" w:cs="Arial"/>
          <w:i/>
          <w:spacing w:val="3"/>
          <w:sz w:val="22"/>
          <w:szCs w:val="22"/>
        </w:rPr>
        <w:t>ε</w:t>
      </w:r>
      <w:r w:rsidRPr="0063113D">
        <w:rPr>
          <w:rFonts w:ascii="Arial" w:hAnsi="Arial" w:cs="Arial"/>
          <w:i/>
          <w:spacing w:val="-1"/>
          <w:sz w:val="22"/>
          <w:szCs w:val="22"/>
        </w:rPr>
        <w:t>κ</w:t>
      </w:r>
      <w:r w:rsidRPr="0063113D">
        <w:rPr>
          <w:rFonts w:ascii="Arial" w:hAnsi="Arial" w:cs="Arial"/>
          <w:i/>
          <w:spacing w:val="1"/>
          <w:sz w:val="22"/>
          <w:szCs w:val="22"/>
        </w:rPr>
        <w:t>τ</w:t>
      </w:r>
      <w:r w:rsidRPr="0063113D">
        <w:rPr>
          <w:rFonts w:ascii="Arial" w:hAnsi="Arial" w:cs="Arial"/>
          <w:i/>
          <w:sz w:val="22"/>
          <w:szCs w:val="22"/>
        </w:rPr>
        <w:t>ο</w:t>
      </w:r>
      <w:r w:rsidRPr="0063113D">
        <w:rPr>
          <w:rFonts w:ascii="Arial" w:hAnsi="Arial" w:cs="Arial"/>
          <w:i/>
          <w:spacing w:val="-1"/>
          <w:sz w:val="22"/>
          <w:szCs w:val="22"/>
        </w:rPr>
        <w:t>ν</w:t>
      </w:r>
      <w:r w:rsidRPr="0063113D">
        <w:rPr>
          <w:rFonts w:ascii="Arial" w:hAnsi="Arial" w:cs="Arial"/>
          <w:i/>
          <w:spacing w:val="-2"/>
          <w:sz w:val="22"/>
          <w:szCs w:val="22"/>
        </w:rPr>
        <w:t>ι</w:t>
      </w:r>
      <w:r w:rsidRPr="0063113D">
        <w:rPr>
          <w:rFonts w:ascii="Arial" w:hAnsi="Arial" w:cs="Arial"/>
          <w:i/>
          <w:spacing w:val="-1"/>
          <w:sz w:val="22"/>
          <w:szCs w:val="22"/>
        </w:rPr>
        <w:t>κ</w:t>
      </w:r>
      <w:r w:rsidRPr="0063113D">
        <w:rPr>
          <w:rFonts w:ascii="Arial" w:hAnsi="Arial" w:cs="Arial"/>
          <w:i/>
          <w:sz w:val="22"/>
          <w:szCs w:val="22"/>
        </w:rPr>
        <w:t>ή</w:t>
      </w:r>
      <w:r w:rsidRPr="0063113D">
        <w:rPr>
          <w:rFonts w:ascii="Arial" w:hAnsi="Arial" w:cs="Arial"/>
          <w:i/>
          <w:spacing w:val="2"/>
          <w:sz w:val="22"/>
          <w:szCs w:val="22"/>
        </w:rPr>
        <w:t xml:space="preserve"> </w:t>
      </w:r>
      <w:r w:rsidRPr="0063113D">
        <w:rPr>
          <w:rFonts w:ascii="Arial" w:hAnsi="Arial" w:cs="Arial"/>
          <w:i/>
          <w:spacing w:val="1"/>
          <w:sz w:val="22"/>
          <w:szCs w:val="22"/>
        </w:rPr>
        <w:t>τ</w:t>
      </w:r>
      <w:r w:rsidRPr="0063113D">
        <w:rPr>
          <w:rFonts w:ascii="Arial" w:hAnsi="Arial" w:cs="Arial"/>
          <w:i/>
          <w:spacing w:val="2"/>
          <w:sz w:val="22"/>
          <w:szCs w:val="22"/>
        </w:rPr>
        <w:t>η</w:t>
      </w:r>
      <w:r w:rsidRPr="0063113D">
        <w:rPr>
          <w:rFonts w:ascii="Arial" w:hAnsi="Arial" w:cs="Arial"/>
          <w:i/>
          <w:sz w:val="22"/>
          <w:szCs w:val="22"/>
        </w:rPr>
        <w:t>ς</w:t>
      </w:r>
      <w:r w:rsidRPr="0063113D">
        <w:rPr>
          <w:rFonts w:ascii="Arial" w:hAnsi="Arial" w:cs="Arial"/>
          <w:i/>
          <w:spacing w:val="10"/>
          <w:sz w:val="22"/>
          <w:szCs w:val="22"/>
        </w:rPr>
        <w:t xml:space="preserve"> </w:t>
      </w:r>
      <w:r w:rsidRPr="0063113D">
        <w:rPr>
          <w:rFonts w:ascii="Arial" w:hAnsi="Arial" w:cs="Arial"/>
          <w:i/>
          <w:spacing w:val="1"/>
          <w:sz w:val="22"/>
          <w:szCs w:val="22"/>
        </w:rPr>
        <w:t>Α</w:t>
      </w:r>
      <w:r w:rsidRPr="0063113D">
        <w:rPr>
          <w:rFonts w:ascii="Arial" w:hAnsi="Arial" w:cs="Arial"/>
          <w:i/>
          <w:sz w:val="22"/>
          <w:szCs w:val="22"/>
        </w:rPr>
        <w:t>υ</w:t>
      </w:r>
      <w:r w:rsidRPr="0063113D">
        <w:rPr>
          <w:rFonts w:ascii="Arial" w:hAnsi="Arial" w:cs="Arial"/>
          <w:i/>
          <w:spacing w:val="1"/>
          <w:sz w:val="22"/>
          <w:szCs w:val="22"/>
        </w:rPr>
        <w:t>τ</w:t>
      </w:r>
      <w:r w:rsidRPr="0063113D">
        <w:rPr>
          <w:rFonts w:ascii="Arial" w:hAnsi="Arial" w:cs="Arial"/>
          <w:i/>
          <w:sz w:val="22"/>
          <w:szCs w:val="22"/>
        </w:rPr>
        <w:t>οδ</w:t>
      </w:r>
      <w:r w:rsidRPr="0063113D">
        <w:rPr>
          <w:rFonts w:ascii="Arial" w:hAnsi="Arial" w:cs="Arial"/>
          <w:i/>
          <w:spacing w:val="-2"/>
          <w:sz w:val="22"/>
          <w:szCs w:val="22"/>
        </w:rPr>
        <w:t>ι</w:t>
      </w:r>
      <w:r w:rsidRPr="0063113D">
        <w:rPr>
          <w:rFonts w:ascii="Arial" w:hAnsi="Arial" w:cs="Arial"/>
          <w:i/>
          <w:sz w:val="22"/>
          <w:szCs w:val="22"/>
        </w:rPr>
        <w:t>ο</w:t>
      </w:r>
      <w:r w:rsidRPr="0063113D">
        <w:rPr>
          <w:rFonts w:ascii="Arial" w:hAnsi="Arial" w:cs="Arial"/>
          <w:i/>
          <w:spacing w:val="-2"/>
          <w:sz w:val="22"/>
          <w:szCs w:val="22"/>
        </w:rPr>
        <w:t>ί</w:t>
      </w:r>
      <w:r w:rsidRPr="0063113D">
        <w:rPr>
          <w:rFonts w:ascii="Arial" w:hAnsi="Arial" w:cs="Arial"/>
          <w:i/>
          <w:spacing w:val="2"/>
          <w:sz w:val="22"/>
          <w:szCs w:val="22"/>
        </w:rPr>
        <w:t>κη</w:t>
      </w:r>
      <w:r w:rsidRPr="0063113D">
        <w:rPr>
          <w:rFonts w:ascii="Arial" w:hAnsi="Arial" w:cs="Arial"/>
          <w:i/>
          <w:sz w:val="22"/>
          <w:szCs w:val="22"/>
        </w:rPr>
        <w:t>σ</w:t>
      </w:r>
      <w:r w:rsidRPr="0063113D">
        <w:rPr>
          <w:rFonts w:ascii="Arial" w:hAnsi="Arial" w:cs="Arial"/>
          <w:i/>
          <w:spacing w:val="-1"/>
          <w:sz w:val="22"/>
          <w:szCs w:val="22"/>
        </w:rPr>
        <w:t>η</w:t>
      </w:r>
      <w:r w:rsidRPr="0063113D">
        <w:rPr>
          <w:rFonts w:ascii="Arial" w:hAnsi="Arial" w:cs="Arial"/>
          <w:i/>
          <w:sz w:val="22"/>
          <w:szCs w:val="22"/>
        </w:rPr>
        <w:t xml:space="preserve">ς </w:t>
      </w:r>
      <w:r w:rsidRPr="0063113D">
        <w:rPr>
          <w:rFonts w:ascii="Arial" w:hAnsi="Arial" w:cs="Arial"/>
          <w:i/>
          <w:spacing w:val="2"/>
          <w:sz w:val="22"/>
          <w:szCs w:val="22"/>
        </w:rPr>
        <w:t>κ</w:t>
      </w:r>
      <w:r w:rsidRPr="0063113D">
        <w:rPr>
          <w:rFonts w:ascii="Arial" w:hAnsi="Arial" w:cs="Arial"/>
          <w:i/>
          <w:spacing w:val="-2"/>
          <w:sz w:val="22"/>
          <w:szCs w:val="22"/>
        </w:rPr>
        <w:t>α</w:t>
      </w:r>
      <w:r w:rsidRPr="0063113D">
        <w:rPr>
          <w:rFonts w:ascii="Arial" w:hAnsi="Arial" w:cs="Arial"/>
          <w:i/>
          <w:sz w:val="22"/>
          <w:szCs w:val="22"/>
        </w:rPr>
        <w:t xml:space="preserve">ι </w:t>
      </w:r>
      <w:r w:rsidRPr="0063113D">
        <w:rPr>
          <w:rFonts w:ascii="Arial" w:hAnsi="Arial" w:cs="Arial"/>
          <w:i/>
          <w:spacing w:val="1"/>
          <w:sz w:val="22"/>
          <w:szCs w:val="22"/>
        </w:rPr>
        <w:t>τ</w:t>
      </w:r>
      <w:r w:rsidRPr="0063113D">
        <w:rPr>
          <w:rFonts w:ascii="Arial" w:hAnsi="Arial" w:cs="Arial"/>
          <w:i/>
          <w:spacing w:val="-1"/>
          <w:sz w:val="22"/>
          <w:szCs w:val="22"/>
        </w:rPr>
        <w:t>η</w:t>
      </w:r>
      <w:r w:rsidRPr="0063113D">
        <w:rPr>
          <w:rFonts w:ascii="Arial" w:hAnsi="Arial" w:cs="Arial"/>
          <w:i/>
          <w:sz w:val="22"/>
          <w:szCs w:val="22"/>
        </w:rPr>
        <w:t xml:space="preserve">ς  </w:t>
      </w:r>
      <w:r w:rsidRPr="0063113D">
        <w:rPr>
          <w:rFonts w:ascii="Arial" w:hAnsi="Arial" w:cs="Arial"/>
          <w:i/>
          <w:spacing w:val="19"/>
          <w:sz w:val="22"/>
          <w:szCs w:val="22"/>
        </w:rPr>
        <w:t xml:space="preserve"> </w:t>
      </w:r>
      <w:r w:rsidRPr="0063113D">
        <w:rPr>
          <w:rFonts w:ascii="Arial" w:hAnsi="Arial" w:cs="Arial"/>
          <w:i/>
          <w:spacing w:val="1"/>
          <w:sz w:val="22"/>
          <w:szCs w:val="22"/>
        </w:rPr>
        <w:t>Αποκεντρωμένης</w:t>
      </w:r>
      <w:r w:rsidRPr="0063113D">
        <w:rPr>
          <w:rFonts w:ascii="Arial" w:hAnsi="Arial" w:cs="Arial"/>
          <w:i/>
          <w:spacing w:val="50"/>
          <w:sz w:val="22"/>
          <w:szCs w:val="22"/>
        </w:rPr>
        <w:t xml:space="preserve"> </w:t>
      </w:r>
      <w:r w:rsidRPr="0063113D">
        <w:rPr>
          <w:rFonts w:ascii="Arial" w:hAnsi="Arial" w:cs="Arial"/>
          <w:i/>
          <w:spacing w:val="-3"/>
          <w:sz w:val="22"/>
          <w:szCs w:val="22"/>
        </w:rPr>
        <w:t>Δ</w:t>
      </w:r>
      <w:r w:rsidRPr="0063113D">
        <w:rPr>
          <w:rFonts w:ascii="Arial" w:hAnsi="Arial" w:cs="Arial"/>
          <w:i/>
          <w:sz w:val="22"/>
          <w:szCs w:val="22"/>
        </w:rPr>
        <w:t>ιοίκησης - Π</w:t>
      </w:r>
      <w:r w:rsidRPr="0063113D">
        <w:rPr>
          <w:rFonts w:ascii="Arial" w:hAnsi="Arial" w:cs="Arial"/>
          <w:i/>
          <w:spacing w:val="3"/>
          <w:sz w:val="22"/>
          <w:szCs w:val="22"/>
        </w:rPr>
        <w:t>ρόγραμμα</w:t>
      </w:r>
      <w:r w:rsidRPr="0063113D">
        <w:rPr>
          <w:rFonts w:ascii="Arial" w:hAnsi="Arial" w:cs="Arial"/>
          <w:i/>
          <w:sz w:val="22"/>
          <w:szCs w:val="22"/>
        </w:rPr>
        <w:t xml:space="preserve"> </w:t>
      </w:r>
      <w:r w:rsidRPr="0063113D">
        <w:rPr>
          <w:rFonts w:ascii="Arial" w:hAnsi="Arial" w:cs="Arial"/>
          <w:i/>
          <w:spacing w:val="1"/>
          <w:sz w:val="22"/>
          <w:szCs w:val="22"/>
        </w:rPr>
        <w:t>Κ</w:t>
      </w:r>
      <w:r w:rsidRPr="0063113D">
        <w:rPr>
          <w:rFonts w:ascii="Arial" w:hAnsi="Arial" w:cs="Arial"/>
          <w:i/>
          <w:spacing w:val="-2"/>
          <w:sz w:val="22"/>
          <w:szCs w:val="22"/>
        </w:rPr>
        <w:t>α</w:t>
      </w:r>
      <w:r w:rsidRPr="0063113D">
        <w:rPr>
          <w:rFonts w:ascii="Arial" w:hAnsi="Arial" w:cs="Arial"/>
          <w:i/>
          <w:spacing w:val="2"/>
          <w:sz w:val="22"/>
          <w:szCs w:val="22"/>
        </w:rPr>
        <w:t>λλ</w:t>
      </w:r>
      <w:r w:rsidRPr="0063113D">
        <w:rPr>
          <w:rFonts w:ascii="Arial" w:hAnsi="Arial" w:cs="Arial"/>
          <w:i/>
          <w:sz w:val="22"/>
          <w:szCs w:val="22"/>
        </w:rPr>
        <w:t>ι</w:t>
      </w:r>
      <w:r w:rsidRPr="0063113D">
        <w:rPr>
          <w:rFonts w:ascii="Arial" w:hAnsi="Arial" w:cs="Arial"/>
          <w:i/>
          <w:spacing w:val="-6"/>
          <w:sz w:val="22"/>
          <w:szCs w:val="22"/>
        </w:rPr>
        <w:t>κ</w:t>
      </w:r>
      <w:r w:rsidRPr="0063113D">
        <w:rPr>
          <w:rFonts w:ascii="Arial" w:hAnsi="Arial" w:cs="Arial"/>
          <w:i/>
          <w:spacing w:val="3"/>
          <w:sz w:val="22"/>
          <w:szCs w:val="22"/>
        </w:rPr>
        <w:t>ρ</w:t>
      </w:r>
      <w:r w:rsidRPr="0063113D">
        <w:rPr>
          <w:rFonts w:ascii="Arial" w:hAnsi="Arial" w:cs="Arial"/>
          <w:i/>
          <w:spacing w:val="-2"/>
          <w:sz w:val="22"/>
          <w:szCs w:val="22"/>
        </w:rPr>
        <w:t>ά</w:t>
      </w:r>
      <w:r w:rsidRPr="0063113D">
        <w:rPr>
          <w:rFonts w:ascii="Arial" w:hAnsi="Arial" w:cs="Arial"/>
          <w:i/>
          <w:spacing w:val="1"/>
          <w:sz w:val="22"/>
          <w:szCs w:val="22"/>
        </w:rPr>
        <w:t>τ</w:t>
      </w:r>
      <w:r w:rsidRPr="0063113D">
        <w:rPr>
          <w:rFonts w:ascii="Arial" w:hAnsi="Arial" w:cs="Arial"/>
          <w:i/>
          <w:spacing w:val="-2"/>
          <w:sz w:val="22"/>
          <w:szCs w:val="22"/>
        </w:rPr>
        <w:t>ης</w:t>
      </w:r>
      <w:r w:rsidRPr="0063113D">
        <w:rPr>
          <w:rFonts w:ascii="Arial" w:hAnsi="Arial" w:cs="Arial"/>
          <w:i/>
          <w:spacing w:val="1"/>
          <w:sz w:val="22"/>
          <w:szCs w:val="22"/>
        </w:rPr>
        <w:t>»</w:t>
      </w:r>
      <w:r w:rsidRPr="0063113D">
        <w:rPr>
          <w:rFonts w:ascii="Arial" w:hAnsi="Arial" w:cs="Arial"/>
          <w:i/>
          <w:sz w:val="22"/>
          <w:szCs w:val="22"/>
        </w:rPr>
        <w:t xml:space="preserve">,  </w:t>
      </w:r>
      <w:r w:rsidRPr="0063113D">
        <w:rPr>
          <w:rFonts w:ascii="Arial" w:hAnsi="Arial" w:cs="Arial"/>
          <w:i/>
          <w:spacing w:val="29"/>
          <w:sz w:val="22"/>
          <w:szCs w:val="22"/>
        </w:rPr>
        <w:t xml:space="preserve"> </w:t>
      </w:r>
      <w:r w:rsidRPr="0063113D">
        <w:rPr>
          <w:rFonts w:ascii="Arial" w:hAnsi="Arial" w:cs="Arial"/>
          <w:i/>
          <w:sz w:val="22"/>
          <w:szCs w:val="22"/>
        </w:rPr>
        <w:t>ό</w:t>
      </w:r>
      <w:r w:rsidRPr="0063113D">
        <w:rPr>
          <w:rFonts w:ascii="Arial" w:hAnsi="Arial" w:cs="Arial"/>
          <w:i/>
          <w:spacing w:val="5"/>
          <w:sz w:val="22"/>
          <w:szCs w:val="22"/>
        </w:rPr>
        <w:t>π</w:t>
      </w:r>
      <w:r w:rsidRPr="0063113D">
        <w:rPr>
          <w:rFonts w:ascii="Arial" w:hAnsi="Arial" w:cs="Arial"/>
          <w:i/>
          <w:sz w:val="22"/>
          <w:szCs w:val="22"/>
        </w:rPr>
        <w:t>ως τροποποιήθηκε και ισχύει.</w:t>
      </w:r>
    </w:p>
    <w:p w:rsidR="0063113D" w:rsidRPr="0063113D" w:rsidRDefault="0063113D" w:rsidP="0063113D">
      <w:pPr>
        <w:pStyle w:val="af9"/>
        <w:numPr>
          <w:ilvl w:val="0"/>
          <w:numId w:val="43"/>
        </w:numPr>
        <w:rPr>
          <w:rFonts w:ascii="Arial" w:hAnsi="Arial" w:cs="Arial"/>
          <w:i/>
          <w:sz w:val="22"/>
          <w:szCs w:val="22"/>
        </w:rPr>
      </w:pPr>
      <w:r w:rsidRPr="0063113D">
        <w:rPr>
          <w:rFonts w:ascii="Arial" w:hAnsi="Arial" w:cs="Arial"/>
          <w:i/>
          <w:spacing w:val="-1"/>
          <w:sz w:val="22"/>
          <w:szCs w:val="22"/>
        </w:rPr>
        <w:t>Τ</w:t>
      </w:r>
      <w:r w:rsidRPr="0063113D">
        <w:rPr>
          <w:rFonts w:ascii="Arial" w:hAnsi="Arial" w:cs="Arial"/>
          <w:i/>
          <w:sz w:val="22"/>
          <w:szCs w:val="22"/>
        </w:rPr>
        <w:t>ου</w:t>
      </w:r>
      <w:r w:rsidRPr="0063113D">
        <w:rPr>
          <w:rFonts w:ascii="Arial" w:hAnsi="Arial" w:cs="Arial"/>
          <w:i/>
          <w:spacing w:val="12"/>
          <w:sz w:val="22"/>
          <w:szCs w:val="22"/>
        </w:rPr>
        <w:t xml:space="preserve"> </w:t>
      </w:r>
      <w:r w:rsidRPr="0063113D">
        <w:rPr>
          <w:rFonts w:ascii="Arial" w:hAnsi="Arial" w:cs="Arial"/>
          <w:i/>
          <w:sz w:val="22"/>
          <w:szCs w:val="22"/>
        </w:rPr>
        <w:t>ά</w:t>
      </w:r>
      <w:r w:rsidRPr="0063113D">
        <w:rPr>
          <w:rFonts w:ascii="Arial" w:hAnsi="Arial" w:cs="Arial"/>
          <w:i/>
          <w:spacing w:val="3"/>
          <w:sz w:val="22"/>
          <w:szCs w:val="22"/>
        </w:rPr>
        <w:t>ρ</w:t>
      </w:r>
      <w:r w:rsidRPr="0063113D">
        <w:rPr>
          <w:rFonts w:ascii="Arial" w:hAnsi="Arial" w:cs="Arial"/>
          <w:i/>
          <w:spacing w:val="-5"/>
          <w:sz w:val="22"/>
          <w:szCs w:val="22"/>
        </w:rPr>
        <w:t>θ</w:t>
      </w:r>
      <w:r w:rsidRPr="0063113D">
        <w:rPr>
          <w:rFonts w:ascii="Arial" w:hAnsi="Arial" w:cs="Arial"/>
          <w:i/>
          <w:spacing w:val="3"/>
          <w:sz w:val="22"/>
          <w:szCs w:val="22"/>
        </w:rPr>
        <w:t>ρ</w:t>
      </w:r>
      <w:r w:rsidRPr="0063113D">
        <w:rPr>
          <w:rFonts w:ascii="Arial" w:hAnsi="Arial" w:cs="Arial"/>
          <w:i/>
          <w:sz w:val="22"/>
          <w:szCs w:val="22"/>
        </w:rPr>
        <w:t>ου</w:t>
      </w:r>
      <w:r w:rsidRPr="0063113D">
        <w:rPr>
          <w:rFonts w:ascii="Arial" w:hAnsi="Arial" w:cs="Arial"/>
          <w:i/>
          <w:spacing w:val="8"/>
          <w:sz w:val="22"/>
          <w:szCs w:val="22"/>
        </w:rPr>
        <w:t xml:space="preserve"> </w:t>
      </w:r>
      <w:r w:rsidRPr="0063113D">
        <w:rPr>
          <w:rFonts w:ascii="Arial" w:hAnsi="Arial" w:cs="Arial"/>
          <w:i/>
          <w:spacing w:val="2"/>
          <w:sz w:val="22"/>
          <w:szCs w:val="22"/>
        </w:rPr>
        <w:t>1</w:t>
      </w:r>
      <w:r w:rsidRPr="0063113D">
        <w:rPr>
          <w:rFonts w:ascii="Arial" w:hAnsi="Arial" w:cs="Arial"/>
          <w:i/>
          <w:spacing w:val="-1"/>
          <w:sz w:val="22"/>
          <w:szCs w:val="22"/>
        </w:rPr>
        <w:t>0</w:t>
      </w:r>
      <w:r w:rsidRPr="0063113D">
        <w:rPr>
          <w:rFonts w:ascii="Arial" w:hAnsi="Arial" w:cs="Arial"/>
          <w:i/>
          <w:sz w:val="22"/>
          <w:szCs w:val="22"/>
        </w:rPr>
        <w:t>0</w:t>
      </w:r>
      <w:r w:rsidRPr="0063113D">
        <w:rPr>
          <w:rFonts w:ascii="Arial" w:hAnsi="Arial" w:cs="Arial"/>
          <w:i/>
          <w:spacing w:val="6"/>
          <w:sz w:val="22"/>
          <w:szCs w:val="22"/>
        </w:rPr>
        <w:t xml:space="preserve"> </w:t>
      </w:r>
      <w:r w:rsidRPr="0063113D">
        <w:rPr>
          <w:rFonts w:ascii="Arial" w:hAnsi="Arial" w:cs="Arial"/>
          <w:i/>
          <w:spacing w:val="-2"/>
          <w:sz w:val="22"/>
          <w:szCs w:val="22"/>
        </w:rPr>
        <w:t>τ</w:t>
      </w:r>
      <w:r w:rsidRPr="0063113D">
        <w:rPr>
          <w:rFonts w:ascii="Arial" w:hAnsi="Arial" w:cs="Arial"/>
          <w:i/>
          <w:spacing w:val="2"/>
          <w:sz w:val="22"/>
          <w:szCs w:val="22"/>
        </w:rPr>
        <w:t>ο</w:t>
      </w:r>
      <w:r w:rsidRPr="0063113D">
        <w:rPr>
          <w:rFonts w:ascii="Arial" w:hAnsi="Arial" w:cs="Arial"/>
          <w:i/>
          <w:sz w:val="22"/>
          <w:szCs w:val="22"/>
        </w:rPr>
        <w:t>υ</w:t>
      </w:r>
      <w:r w:rsidRPr="0063113D">
        <w:rPr>
          <w:rFonts w:ascii="Arial" w:hAnsi="Arial" w:cs="Arial"/>
          <w:i/>
          <w:spacing w:val="11"/>
          <w:sz w:val="22"/>
          <w:szCs w:val="22"/>
        </w:rPr>
        <w:t xml:space="preserve"> </w:t>
      </w:r>
      <w:r w:rsidRPr="0063113D">
        <w:rPr>
          <w:rFonts w:ascii="Arial" w:hAnsi="Arial" w:cs="Arial"/>
          <w:i/>
          <w:spacing w:val="-1"/>
          <w:sz w:val="22"/>
          <w:szCs w:val="22"/>
        </w:rPr>
        <w:t>Ν</w:t>
      </w:r>
      <w:r w:rsidRPr="0063113D">
        <w:rPr>
          <w:rFonts w:ascii="Arial" w:hAnsi="Arial" w:cs="Arial"/>
          <w:i/>
          <w:sz w:val="22"/>
          <w:szCs w:val="22"/>
        </w:rPr>
        <w:t>.</w:t>
      </w:r>
      <w:r w:rsidRPr="0063113D">
        <w:rPr>
          <w:rFonts w:ascii="Arial" w:hAnsi="Arial" w:cs="Arial"/>
          <w:i/>
          <w:spacing w:val="10"/>
          <w:sz w:val="22"/>
          <w:szCs w:val="22"/>
        </w:rPr>
        <w:t xml:space="preserve"> </w:t>
      </w:r>
      <w:r w:rsidRPr="0063113D">
        <w:rPr>
          <w:rFonts w:ascii="Arial" w:hAnsi="Arial" w:cs="Arial"/>
          <w:i/>
          <w:spacing w:val="2"/>
          <w:sz w:val="22"/>
          <w:szCs w:val="22"/>
        </w:rPr>
        <w:t>3</w:t>
      </w:r>
      <w:r w:rsidRPr="0063113D">
        <w:rPr>
          <w:rFonts w:ascii="Arial" w:hAnsi="Arial" w:cs="Arial"/>
          <w:i/>
          <w:spacing w:val="-1"/>
          <w:sz w:val="22"/>
          <w:szCs w:val="22"/>
        </w:rPr>
        <w:t>8</w:t>
      </w:r>
      <w:r w:rsidRPr="0063113D">
        <w:rPr>
          <w:rFonts w:ascii="Arial" w:hAnsi="Arial" w:cs="Arial"/>
          <w:i/>
          <w:spacing w:val="2"/>
          <w:sz w:val="22"/>
          <w:szCs w:val="22"/>
        </w:rPr>
        <w:t>52</w:t>
      </w:r>
      <w:r w:rsidRPr="0063113D">
        <w:rPr>
          <w:rFonts w:ascii="Arial" w:hAnsi="Arial" w:cs="Arial"/>
          <w:i/>
          <w:spacing w:val="-2"/>
          <w:sz w:val="22"/>
          <w:szCs w:val="22"/>
        </w:rPr>
        <w:t>/</w:t>
      </w:r>
      <w:r w:rsidRPr="0063113D">
        <w:rPr>
          <w:rFonts w:ascii="Arial" w:hAnsi="Arial" w:cs="Arial"/>
          <w:i/>
          <w:spacing w:val="-1"/>
          <w:sz w:val="22"/>
          <w:szCs w:val="22"/>
        </w:rPr>
        <w:t>2</w:t>
      </w:r>
      <w:r w:rsidRPr="0063113D">
        <w:rPr>
          <w:rFonts w:ascii="Arial" w:hAnsi="Arial" w:cs="Arial"/>
          <w:i/>
          <w:spacing w:val="2"/>
          <w:sz w:val="22"/>
          <w:szCs w:val="22"/>
        </w:rPr>
        <w:t>0</w:t>
      </w:r>
      <w:r w:rsidRPr="0063113D">
        <w:rPr>
          <w:rFonts w:ascii="Arial" w:hAnsi="Arial" w:cs="Arial"/>
          <w:i/>
          <w:spacing w:val="-1"/>
          <w:sz w:val="22"/>
          <w:szCs w:val="22"/>
        </w:rPr>
        <w:t>1</w:t>
      </w:r>
      <w:r w:rsidRPr="0063113D">
        <w:rPr>
          <w:rFonts w:ascii="Arial" w:hAnsi="Arial" w:cs="Arial"/>
          <w:i/>
          <w:sz w:val="22"/>
          <w:szCs w:val="22"/>
        </w:rPr>
        <w:t>0</w:t>
      </w:r>
      <w:r w:rsidRPr="0063113D">
        <w:rPr>
          <w:rFonts w:ascii="Arial" w:hAnsi="Arial" w:cs="Arial"/>
          <w:i/>
          <w:spacing w:val="4"/>
          <w:sz w:val="22"/>
          <w:szCs w:val="22"/>
        </w:rPr>
        <w:t xml:space="preserve"> </w:t>
      </w:r>
      <w:r w:rsidRPr="0063113D">
        <w:rPr>
          <w:rFonts w:ascii="Arial" w:hAnsi="Arial" w:cs="Arial"/>
          <w:i/>
          <w:spacing w:val="3"/>
          <w:sz w:val="22"/>
          <w:szCs w:val="22"/>
        </w:rPr>
        <w:t>(</w:t>
      </w:r>
      <w:r w:rsidRPr="0063113D">
        <w:rPr>
          <w:rFonts w:ascii="Arial" w:hAnsi="Arial" w:cs="Arial"/>
          <w:i/>
          <w:spacing w:val="-3"/>
          <w:sz w:val="22"/>
          <w:szCs w:val="22"/>
        </w:rPr>
        <w:t>Φ</w:t>
      </w:r>
      <w:r w:rsidRPr="0063113D">
        <w:rPr>
          <w:rFonts w:ascii="Arial" w:hAnsi="Arial" w:cs="Arial"/>
          <w:i/>
          <w:spacing w:val="1"/>
          <w:sz w:val="22"/>
          <w:szCs w:val="22"/>
        </w:rPr>
        <w:t>Ε</w:t>
      </w:r>
      <w:r w:rsidRPr="0063113D">
        <w:rPr>
          <w:rFonts w:ascii="Arial" w:hAnsi="Arial" w:cs="Arial"/>
          <w:i/>
          <w:sz w:val="22"/>
          <w:szCs w:val="22"/>
        </w:rPr>
        <w:t>Κ</w:t>
      </w:r>
      <w:r w:rsidRPr="0063113D">
        <w:rPr>
          <w:rFonts w:ascii="Arial" w:hAnsi="Arial" w:cs="Arial"/>
          <w:i/>
          <w:spacing w:val="8"/>
          <w:sz w:val="22"/>
          <w:szCs w:val="22"/>
        </w:rPr>
        <w:t xml:space="preserve"> </w:t>
      </w:r>
      <w:r w:rsidRPr="0063113D">
        <w:rPr>
          <w:rFonts w:ascii="Arial" w:hAnsi="Arial" w:cs="Arial"/>
          <w:i/>
          <w:spacing w:val="-1"/>
          <w:sz w:val="22"/>
          <w:szCs w:val="22"/>
        </w:rPr>
        <w:t>8</w:t>
      </w:r>
      <w:r w:rsidRPr="0063113D">
        <w:rPr>
          <w:rFonts w:ascii="Arial" w:hAnsi="Arial" w:cs="Arial"/>
          <w:i/>
          <w:spacing w:val="2"/>
          <w:sz w:val="22"/>
          <w:szCs w:val="22"/>
        </w:rPr>
        <w:t>7</w:t>
      </w:r>
      <w:r w:rsidRPr="0063113D">
        <w:rPr>
          <w:rFonts w:ascii="Arial" w:hAnsi="Arial" w:cs="Arial"/>
          <w:i/>
          <w:spacing w:val="-2"/>
          <w:sz w:val="22"/>
          <w:szCs w:val="22"/>
        </w:rPr>
        <w:t>/</w:t>
      </w:r>
      <w:r w:rsidRPr="0063113D">
        <w:rPr>
          <w:rFonts w:ascii="Arial" w:hAnsi="Arial" w:cs="Arial"/>
          <w:i/>
          <w:spacing w:val="1"/>
          <w:sz w:val="22"/>
          <w:szCs w:val="22"/>
        </w:rPr>
        <w:t>Α</w:t>
      </w:r>
      <w:r w:rsidRPr="0063113D">
        <w:rPr>
          <w:rFonts w:ascii="Arial" w:hAnsi="Arial" w:cs="Arial"/>
          <w:i/>
          <w:spacing w:val="-2"/>
          <w:sz w:val="22"/>
          <w:szCs w:val="22"/>
        </w:rPr>
        <w:t>/</w:t>
      </w:r>
      <w:r w:rsidRPr="0063113D">
        <w:rPr>
          <w:rFonts w:ascii="Arial" w:hAnsi="Arial" w:cs="Arial"/>
          <w:i/>
          <w:spacing w:val="-1"/>
          <w:sz w:val="22"/>
          <w:szCs w:val="22"/>
        </w:rPr>
        <w:t>0</w:t>
      </w:r>
      <w:r w:rsidRPr="0063113D">
        <w:rPr>
          <w:rFonts w:ascii="Arial" w:hAnsi="Arial" w:cs="Arial"/>
          <w:i/>
          <w:spacing w:val="2"/>
          <w:sz w:val="22"/>
          <w:szCs w:val="22"/>
        </w:rPr>
        <w:t>7</w:t>
      </w:r>
      <w:r w:rsidRPr="0063113D">
        <w:rPr>
          <w:rFonts w:ascii="Arial" w:hAnsi="Arial" w:cs="Arial"/>
          <w:i/>
          <w:spacing w:val="4"/>
          <w:sz w:val="22"/>
          <w:szCs w:val="22"/>
        </w:rPr>
        <w:t>-</w:t>
      </w:r>
      <w:r w:rsidRPr="0063113D">
        <w:rPr>
          <w:rFonts w:ascii="Arial" w:hAnsi="Arial" w:cs="Arial"/>
          <w:i/>
          <w:spacing w:val="-1"/>
          <w:sz w:val="22"/>
          <w:szCs w:val="22"/>
        </w:rPr>
        <w:t>0</w:t>
      </w:r>
      <w:r w:rsidRPr="0063113D">
        <w:rPr>
          <w:rFonts w:ascii="Arial" w:hAnsi="Arial" w:cs="Arial"/>
          <w:i/>
          <w:spacing w:val="2"/>
          <w:sz w:val="22"/>
          <w:szCs w:val="22"/>
        </w:rPr>
        <w:t>6-</w:t>
      </w:r>
      <w:r w:rsidRPr="0063113D">
        <w:rPr>
          <w:rFonts w:ascii="Arial" w:hAnsi="Arial" w:cs="Arial"/>
          <w:i/>
          <w:spacing w:val="-5"/>
          <w:sz w:val="22"/>
          <w:szCs w:val="22"/>
        </w:rPr>
        <w:t>2</w:t>
      </w:r>
      <w:r w:rsidRPr="0063113D">
        <w:rPr>
          <w:rFonts w:ascii="Arial" w:hAnsi="Arial" w:cs="Arial"/>
          <w:i/>
          <w:spacing w:val="2"/>
          <w:sz w:val="22"/>
          <w:szCs w:val="22"/>
        </w:rPr>
        <w:t>0</w:t>
      </w:r>
      <w:r w:rsidRPr="0063113D">
        <w:rPr>
          <w:rFonts w:ascii="Arial" w:hAnsi="Arial" w:cs="Arial"/>
          <w:i/>
          <w:spacing w:val="-1"/>
          <w:sz w:val="22"/>
          <w:szCs w:val="22"/>
        </w:rPr>
        <w:t>1</w:t>
      </w:r>
      <w:r w:rsidRPr="0063113D">
        <w:rPr>
          <w:rFonts w:ascii="Arial" w:hAnsi="Arial" w:cs="Arial"/>
          <w:i/>
          <w:spacing w:val="-5"/>
          <w:sz w:val="22"/>
          <w:szCs w:val="22"/>
        </w:rPr>
        <w:t>0</w:t>
      </w:r>
      <w:r w:rsidRPr="0063113D">
        <w:rPr>
          <w:rFonts w:ascii="Arial" w:hAnsi="Arial" w:cs="Arial"/>
          <w:i/>
          <w:sz w:val="22"/>
          <w:szCs w:val="22"/>
        </w:rPr>
        <w:t xml:space="preserve">) </w:t>
      </w:r>
      <w:r w:rsidRPr="0063113D">
        <w:rPr>
          <w:rFonts w:ascii="Arial" w:hAnsi="Arial" w:cs="Arial"/>
          <w:i/>
          <w:spacing w:val="1"/>
          <w:sz w:val="22"/>
          <w:szCs w:val="22"/>
        </w:rPr>
        <w:t>«</w:t>
      </w:r>
      <w:r w:rsidRPr="0063113D">
        <w:rPr>
          <w:rFonts w:ascii="Arial" w:hAnsi="Arial" w:cs="Arial"/>
          <w:i/>
          <w:spacing w:val="-1"/>
          <w:sz w:val="22"/>
          <w:szCs w:val="22"/>
        </w:rPr>
        <w:t>Ν</w:t>
      </w:r>
      <w:r w:rsidRPr="0063113D">
        <w:rPr>
          <w:rFonts w:ascii="Arial" w:hAnsi="Arial" w:cs="Arial"/>
          <w:i/>
          <w:spacing w:val="3"/>
          <w:sz w:val="22"/>
          <w:szCs w:val="22"/>
        </w:rPr>
        <w:t>έ</w:t>
      </w:r>
      <w:r w:rsidRPr="0063113D">
        <w:rPr>
          <w:rFonts w:ascii="Arial" w:hAnsi="Arial" w:cs="Arial"/>
          <w:i/>
          <w:sz w:val="22"/>
          <w:szCs w:val="22"/>
        </w:rPr>
        <w:t>α</w:t>
      </w:r>
      <w:r w:rsidRPr="0063113D">
        <w:rPr>
          <w:rFonts w:ascii="Arial" w:hAnsi="Arial" w:cs="Arial"/>
          <w:i/>
          <w:spacing w:val="7"/>
          <w:sz w:val="22"/>
          <w:szCs w:val="22"/>
        </w:rPr>
        <w:t xml:space="preserve"> </w:t>
      </w:r>
      <w:r w:rsidRPr="0063113D">
        <w:rPr>
          <w:rFonts w:ascii="Arial" w:hAnsi="Arial" w:cs="Arial"/>
          <w:i/>
          <w:spacing w:val="1"/>
          <w:sz w:val="22"/>
          <w:szCs w:val="22"/>
        </w:rPr>
        <w:t>Α</w:t>
      </w:r>
      <w:r w:rsidRPr="0063113D">
        <w:rPr>
          <w:rFonts w:ascii="Arial" w:hAnsi="Arial" w:cs="Arial"/>
          <w:i/>
          <w:spacing w:val="-2"/>
          <w:sz w:val="22"/>
          <w:szCs w:val="22"/>
        </w:rPr>
        <w:t>ρ</w:t>
      </w:r>
      <w:r w:rsidRPr="0063113D">
        <w:rPr>
          <w:rFonts w:ascii="Arial" w:hAnsi="Arial" w:cs="Arial"/>
          <w:i/>
          <w:spacing w:val="2"/>
          <w:sz w:val="22"/>
          <w:szCs w:val="22"/>
        </w:rPr>
        <w:t>χ</w:t>
      </w:r>
      <w:r w:rsidRPr="0063113D">
        <w:rPr>
          <w:rFonts w:ascii="Arial" w:hAnsi="Arial" w:cs="Arial"/>
          <w:i/>
          <w:spacing w:val="-2"/>
          <w:sz w:val="22"/>
          <w:szCs w:val="22"/>
        </w:rPr>
        <w:t>ι</w:t>
      </w:r>
      <w:r w:rsidRPr="0063113D">
        <w:rPr>
          <w:rFonts w:ascii="Arial" w:hAnsi="Arial" w:cs="Arial"/>
          <w:i/>
          <w:spacing w:val="1"/>
          <w:sz w:val="22"/>
          <w:szCs w:val="22"/>
        </w:rPr>
        <w:t>τ</w:t>
      </w:r>
      <w:r w:rsidRPr="0063113D">
        <w:rPr>
          <w:rFonts w:ascii="Arial" w:hAnsi="Arial" w:cs="Arial"/>
          <w:i/>
          <w:spacing w:val="3"/>
          <w:sz w:val="22"/>
          <w:szCs w:val="22"/>
        </w:rPr>
        <w:t>ε</w:t>
      </w:r>
      <w:r w:rsidRPr="0063113D">
        <w:rPr>
          <w:rFonts w:ascii="Arial" w:hAnsi="Arial" w:cs="Arial"/>
          <w:i/>
          <w:spacing w:val="-1"/>
          <w:sz w:val="22"/>
          <w:szCs w:val="22"/>
        </w:rPr>
        <w:t>κ</w:t>
      </w:r>
      <w:r w:rsidRPr="0063113D">
        <w:rPr>
          <w:rFonts w:ascii="Arial" w:hAnsi="Arial" w:cs="Arial"/>
          <w:i/>
          <w:spacing w:val="1"/>
          <w:sz w:val="22"/>
          <w:szCs w:val="22"/>
        </w:rPr>
        <w:t>τ</w:t>
      </w:r>
      <w:r w:rsidRPr="0063113D">
        <w:rPr>
          <w:rFonts w:ascii="Arial" w:hAnsi="Arial" w:cs="Arial"/>
          <w:i/>
          <w:sz w:val="22"/>
          <w:szCs w:val="22"/>
        </w:rPr>
        <w:t>ο</w:t>
      </w:r>
      <w:r w:rsidRPr="0063113D">
        <w:rPr>
          <w:rFonts w:ascii="Arial" w:hAnsi="Arial" w:cs="Arial"/>
          <w:i/>
          <w:spacing w:val="-1"/>
          <w:sz w:val="22"/>
          <w:szCs w:val="22"/>
        </w:rPr>
        <w:t>ν</w:t>
      </w:r>
      <w:r w:rsidRPr="0063113D">
        <w:rPr>
          <w:rFonts w:ascii="Arial" w:hAnsi="Arial" w:cs="Arial"/>
          <w:i/>
          <w:spacing w:val="-2"/>
          <w:sz w:val="22"/>
          <w:szCs w:val="22"/>
        </w:rPr>
        <w:t>ι</w:t>
      </w:r>
      <w:r w:rsidRPr="0063113D">
        <w:rPr>
          <w:rFonts w:ascii="Arial" w:hAnsi="Arial" w:cs="Arial"/>
          <w:i/>
          <w:spacing w:val="-1"/>
          <w:sz w:val="22"/>
          <w:szCs w:val="22"/>
        </w:rPr>
        <w:t>κ</w:t>
      </w:r>
      <w:r w:rsidRPr="0063113D">
        <w:rPr>
          <w:rFonts w:ascii="Arial" w:hAnsi="Arial" w:cs="Arial"/>
          <w:i/>
          <w:sz w:val="22"/>
          <w:szCs w:val="22"/>
        </w:rPr>
        <w:t>ή</w:t>
      </w:r>
      <w:r w:rsidRPr="0063113D">
        <w:rPr>
          <w:rFonts w:ascii="Arial" w:hAnsi="Arial" w:cs="Arial"/>
          <w:i/>
          <w:spacing w:val="2"/>
          <w:sz w:val="22"/>
          <w:szCs w:val="22"/>
        </w:rPr>
        <w:t xml:space="preserve"> </w:t>
      </w:r>
      <w:r w:rsidRPr="0063113D">
        <w:rPr>
          <w:rFonts w:ascii="Arial" w:hAnsi="Arial" w:cs="Arial"/>
          <w:i/>
          <w:spacing w:val="1"/>
          <w:sz w:val="22"/>
          <w:szCs w:val="22"/>
        </w:rPr>
        <w:t>της</w:t>
      </w:r>
    </w:p>
    <w:p w:rsidR="0063113D" w:rsidRPr="0063113D" w:rsidRDefault="0063113D" w:rsidP="0063113D">
      <w:pPr>
        <w:pStyle w:val="af9"/>
        <w:ind w:left="0"/>
        <w:jc w:val="both"/>
        <w:rPr>
          <w:rFonts w:ascii="Arial" w:hAnsi="Arial" w:cs="Arial"/>
          <w:i/>
          <w:sz w:val="22"/>
          <w:szCs w:val="22"/>
        </w:rPr>
      </w:pPr>
      <w:r w:rsidRPr="0063113D">
        <w:rPr>
          <w:rFonts w:ascii="Arial" w:hAnsi="Arial" w:cs="Arial"/>
          <w:i/>
          <w:sz w:val="22"/>
          <w:szCs w:val="22"/>
        </w:rPr>
        <w:t xml:space="preserve">      </w:t>
      </w:r>
      <w:r w:rsidRPr="0063113D">
        <w:rPr>
          <w:rFonts w:ascii="Arial" w:hAnsi="Arial" w:cs="Arial"/>
          <w:i/>
          <w:spacing w:val="10"/>
          <w:sz w:val="22"/>
          <w:szCs w:val="22"/>
        </w:rPr>
        <w:t xml:space="preserve">            </w:t>
      </w:r>
      <w:r w:rsidRPr="0063113D">
        <w:rPr>
          <w:rFonts w:ascii="Arial" w:hAnsi="Arial" w:cs="Arial"/>
          <w:i/>
          <w:spacing w:val="1"/>
          <w:sz w:val="22"/>
          <w:szCs w:val="22"/>
        </w:rPr>
        <w:t>Α</w:t>
      </w:r>
      <w:r w:rsidRPr="0063113D">
        <w:rPr>
          <w:rFonts w:ascii="Arial" w:hAnsi="Arial" w:cs="Arial"/>
          <w:i/>
          <w:sz w:val="22"/>
          <w:szCs w:val="22"/>
        </w:rPr>
        <w:t>υ</w:t>
      </w:r>
      <w:r w:rsidRPr="0063113D">
        <w:rPr>
          <w:rFonts w:ascii="Arial" w:hAnsi="Arial" w:cs="Arial"/>
          <w:i/>
          <w:spacing w:val="1"/>
          <w:sz w:val="22"/>
          <w:szCs w:val="22"/>
        </w:rPr>
        <w:t>τ</w:t>
      </w:r>
      <w:r w:rsidRPr="0063113D">
        <w:rPr>
          <w:rFonts w:ascii="Arial" w:hAnsi="Arial" w:cs="Arial"/>
          <w:i/>
          <w:sz w:val="22"/>
          <w:szCs w:val="22"/>
        </w:rPr>
        <w:t>οδ</w:t>
      </w:r>
      <w:r w:rsidRPr="0063113D">
        <w:rPr>
          <w:rFonts w:ascii="Arial" w:hAnsi="Arial" w:cs="Arial"/>
          <w:i/>
          <w:spacing w:val="-2"/>
          <w:sz w:val="22"/>
          <w:szCs w:val="22"/>
        </w:rPr>
        <w:t>ι</w:t>
      </w:r>
      <w:r w:rsidRPr="0063113D">
        <w:rPr>
          <w:rFonts w:ascii="Arial" w:hAnsi="Arial" w:cs="Arial"/>
          <w:i/>
          <w:sz w:val="22"/>
          <w:szCs w:val="22"/>
        </w:rPr>
        <w:t>ο</w:t>
      </w:r>
      <w:r w:rsidRPr="0063113D">
        <w:rPr>
          <w:rFonts w:ascii="Arial" w:hAnsi="Arial" w:cs="Arial"/>
          <w:i/>
          <w:spacing w:val="-2"/>
          <w:sz w:val="22"/>
          <w:szCs w:val="22"/>
        </w:rPr>
        <w:t>ί</w:t>
      </w:r>
      <w:r w:rsidRPr="0063113D">
        <w:rPr>
          <w:rFonts w:ascii="Arial" w:hAnsi="Arial" w:cs="Arial"/>
          <w:i/>
          <w:spacing w:val="2"/>
          <w:sz w:val="22"/>
          <w:szCs w:val="22"/>
        </w:rPr>
        <w:t>κη</w:t>
      </w:r>
      <w:r w:rsidRPr="0063113D">
        <w:rPr>
          <w:rFonts w:ascii="Arial" w:hAnsi="Arial" w:cs="Arial"/>
          <w:i/>
          <w:sz w:val="22"/>
          <w:szCs w:val="22"/>
        </w:rPr>
        <w:t>σ</w:t>
      </w:r>
      <w:r w:rsidRPr="0063113D">
        <w:rPr>
          <w:rFonts w:ascii="Arial" w:hAnsi="Arial" w:cs="Arial"/>
          <w:i/>
          <w:spacing w:val="-1"/>
          <w:sz w:val="22"/>
          <w:szCs w:val="22"/>
        </w:rPr>
        <w:t>η</w:t>
      </w:r>
      <w:r w:rsidRPr="0063113D">
        <w:rPr>
          <w:rFonts w:ascii="Arial" w:hAnsi="Arial" w:cs="Arial"/>
          <w:i/>
          <w:sz w:val="22"/>
          <w:szCs w:val="22"/>
        </w:rPr>
        <w:t xml:space="preserve">ς </w:t>
      </w:r>
      <w:r w:rsidRPr="0063113D">
        <w:rPr>
          <w:rFonts w:ascii="Arial" w:hAnsi="Arial" w:cs="Arial"/>
          <w:i/>
          <w:spacing w:val="2"/>
          <w:sz w:val="22"/>
          <w:szCs w:val="22"/>
        </w:rPr>
        <w:t>κ</w:t>
      </w:r>
      <w:r w:rsidRPr="0063113D">
        <w:rPr>
          <w:rFonts w:ascii="Arial" w:hAnsi="Arial" w:cs="Arial"/>
          <w:i/>
          <w:spacing w:val="-2"/>
          <w:sz w:val="22"/>
          <w:szCs w:val="22"/>
        </w:rPr>
        <w:t>α</w:t>
      </w:r>
      <w:r w:rsidRPr="0063113D">
        <w:rPr>
          <w:rFonts w:ascii="Arial" w:hAnsi="Arial" w:cs="Arial"/>
          <w:i/>
          <w:sz w:val="22"/>
          <w:szCs w:val="22"/>
        </w:rPr>
        <w:t xml:space="preserve">ι </w:t>
      </w:r>
      <w:r w:rsidRPr="0063113D">
        <w:rPr>
          <w:rFonts w:ascii="Arial" w:hAnsi="Arial" w:cs="Arial"/>
          <w:i/>
          <w:spacing w:val="1"/>
          <w:sz w:val="22"/>
          <w:szCs w:val="22"/>
        </w:rPr>
        <w:t>τ</w:t>
      </w:r>
      <w:r w:rsidRPr="0063113D">
        <w:rPr>
          <w:rFonts w:ascii="Arial" w:hAnsi="Arial" w:cs="Arial"/>
          <w:i/>
          <w:spacing w:val="-1"/>
          <w:sz w:val="22"/>
          <w:szCs w:val="22"/>
        </w:rPr>
        <w:t>η</w:t>
      </w:r>
      <w:r w:rsidRPr="0063113D">
        <w:rPr>
          <w:rFonts w:ascii="Arial" w:hAnsi="Arial" w:cs="Arial"/>
          <w:i/>
          <w:sz w:val="22"/>
          <w:szCs w:val="22"/>
        </w:rPr>
        <w:t xml:space="preserve">ς </w:t>
      </w:r>
      <w:r w:rsidRPr="0063113D">
        <w:rPr>
          <w:rFonts w:ascii="Arial" w:hAnsi="Arial" w:cs="Arial"/>
          <w:i/>
          <w:spacing w:val="1"/>
          <w:sz w:val="22"/>
          <w:szCs w:val="22"/>
        </w:rPr>
        <w:t>Αποκεντρωμένης</w:t>
      </w:r>
      <w:r w:rsidRPr="0063113D">
        <w:rPr>
          <w:rFonts w:ascii="Arial" w:hAnsi="Arial" w:cs="Arial"/>
          <w:i/>
          <w:spacing w:val="50"/>
          <w:sz w:val="22"/>
          <w:szCs w:val="22"/>
        </w:rPr>
        <w:t xml:space="preserve"> </w:t>
      </w:r>
      <w:r w:rsidRPr="0063113D">
        <w:rPr>
          <w:rFonts w:ascii="Arial" w:hAnsi="Arial" w:cs="Arial"/>
          <w:i/>
          <w:spacing w:val="-3"/>
          <w:sz w:val="22"/>
          <w:szCs w:val="22"/>
        </w:rPr>
        <w:t>Δ</w:t>
      </w:r>
      <w:r w:rsidRPr="0063113D">
        <w:rPr>
          <w:rFonts w:ascii="Arial" w:hAnsi="Arial" w:cs="Arial"/>
          <w:i/>
          <w:sz w:val="22"/>
          <w:szCs w:val="22"/>
        </w:rPr>
        <w:t>ιοίκησης -</w:t>
      </w:r>
      <w:r w:rsidRPr="0063113D">
        <w:rPr>
          <w:rFonts w:ascii="Arial" w:hAnsi="Arial" w:cs="Arial"/>
          <w:i/>
          <w:spacing w:val="1"/>
          <w:sz w:val="22"/>
          <w:szCs w:val="22"/>
        </w:rPr>
        <w:t xml:space="preserve"> </w:t>
      </w:r>
      <w:r w:rsidRPr="0063113D">
        <w:rPr>
          <w:rFonts w:ascii="Arial" w:hAnsi="Arial" w:cs="Arial"/>
          <w:i/>
          <w:sz w:val="22"/>
          <w:szCs w:val="22"/>
        </w:rPr>
        <w:t>Π</w:t>
      </w:r>
      <w:r w:rsidRPr="0063113D">
        <w:rPr>
          <w:rFonts w:ascii="Arial" w:hAnsi="Arial" w:cs="Arial"/>
          <w:i/>
          <w:spacing w:val="3"/>
          <w:sz w:val="22"/>
          <w:szCs w:val="22"/>
        </w:rPr>
        <w:t>ρόγραμμα</w:t>
      </w:r>
      <w:r w:rsidRPr="0063113D">
        <w:rPr>
          <w:rFonts w:ascii="Arial" w:hAnsi="Arial" w:cs="Arial"/>
          <w:i/>
          <w:sz w:val="22"/>
          <w:szCs w:val="22"/>
        </w:rPr>
        <w:t xml:space="preserve"> </w:t>
      </w:r>
      <w:r w:rsidRPr="0063113D">
        <w:rPr>
          <w:rFonts w:ascii="Arial" w:hAnsi="Arial" w:cs="Arial"/>
          <w:i/>
          <w:spacing w:val="1"/>
          <w:sz w:val="22"/>
          <w:szCs w:val="22"/>
        </w:rPr>
        <w:t>Κ</w:t>
      </w:r>
      <w:r w:rsidRPr="0063113D">
        <w:rPr>
          <w:rFonts w:ascii="Arial" w:hAnsi="Arial" w:cs="Arial"/>
          <w:i/>
          <w:spacing w:val="-2"/>
          <w:sz w:val="22"/>
          <w:szCs w:val="22"/>
        </w:rPr>
        <w:t>α</w:t>
      </w:r>
      <w:r w:rsidRPr="0063113D">
        <w:rPr>
          <w:rFonts w:ascii="Arial" w:hAnsi="Arial" w:cs="Arial"/>
          <w:i/>
          <w:spacing w:val="2"/>
          <w:sz w:val="22"/>
          <w:szCs w:val="22"/>
        </w:rPr>
        <w:t>λλ</w:t>
      </w:r>
      <w:r w:rsidRPr="0063113D">
        <w:rPr>
          <w:rFonts w:ascii="Arial" w:hAnsi="Arial" w:cs="Arial"/>
          <w:i/>
          <w:sz w:val="22"/>
          <w:szCs w:val="22"/>
        </w:rPr>
        <w:t>ι</w:t>
      </w:r>
      <w:r w:rsidRPr="0063113D">
        <w:rPr>
          <w:rFonts w:ascii="Arial" w:hAnsi="Arial" w:cs="Arial"/>
          <w:i/>
          <w:spacing w:val="-6"/>
          <w:sz w:val="22"/>
          <w:szCs w:val="22"/>
        </w:rPr>
        <w:t>κ</w:t>
      </w:r>
      <w:r w:rsidRPr="0063113D">
        <w:rPr>
          <w:rFonts w:ascii="Arial" w:hAnsi="Arial" w:cs="Arial"/>
          <w:i/>
          <w:spacing w:val="3"/>
          <w:sz w:val="22"/>
          <w:szCs w:val="22"/>
        </w:rPr>
        <w:t>ρ</w:t>
      </w:r>
      <w:r w:rsidRPr="0063113D">
        <w:rPr>
          <w:rFonts w:ascii="Arial" w:hAnsi="Arial" w:cs="Arial"/>
          <w:i/>
          <w:spacing w:val="-2"/>
          <w:sz w:val="22"/>
          <w:szCs w:val="22"/>
        </w:rPr>
        <w:t>ά</w:t>
      </w:r>
      <w:r w:rsidRPr="0063113D">
        <w:rPr>
          <w:rFonts w:ascii="Arial" w:hAnsi="Arial" w:cs="Arial"/>
          <w:i/>
          <w:spacing w:val="1"/>
          <w:sz w:val="22"/>
          <w:szCs w:val="22"/>
        </w:rPr>
        <w:t>τ</w:t>
      </w:r>
      <w:r w:rsidRPr="0063113D">
        <w:rPr>
          <w:rFonts w:ascii="Arial" w:hAnsi="Arial" w:cs="Arial"/>
          <w:i/>
          <w:spacing w:val="-2"/>
          <w:sz w:val="22"/>
          <w:szCs w:val="22"/>
        </w:rPr>
        <w:t>ης</w:t>
      </w:r>
      <w:r w:rsidRPr="0063113D">
        <w:rPr>
          <w:rFonts w:ascii="Arial" w:hAnsi="Arial" w:cs="Arial"/>
          <w:i/>
          <w:spacing w:val="1"/>
          <w:sz w:val="22"/>
          <w:szCs w:val="22"/>
        </w:rPr>
        <w:t>»</w:t>
      </w:r>
      <w:r w:rsidRPr="0063113D">
        <w:rPr>
          <w:rFonts w:ascii="Arial" w:hAnsi="Arial" w:cs="Arial"/>
          <w:i/>
          <w:sz w:val="22"/>
          <w:szCs w:val="22"/>
        </w:rPr>
        <w:t xml:space="preserve">, </w:t>
      </w:r>
    </w:p>
    <w:p w:rsidR="0063113D" w:rsidRPr="0063113D" w:rsidRDefault="0063113D" w:rsidP="0063113D">
      <w:pPr>
        <w:pStyle w:val="af9"/>
        <w:ind w:left="0"/>
        <w:jc w:val="both"/>
        <w:rPr>
          <w:rFonts w:ascii="Arial" w:hAnsi="Arial" w:cs="Arial"/>
          <w:i/>
          <w:spacing w:val="-9"/>
          <w:sz w:val="22"/>
          <w:szCs w:val="22"/>
        </w:rPr>
      </w:pPr>
      <w:r w:rsidRPr="0063113D">
        <w:rPr>
          <w:rFonts w:ascii="Arial" w:hAnsi="Arial" w:cs="Arial"/>
          <w:i/>
          <w:sz w:val="22"/>
          <w:szCs w:val="22"/>
        </w:rPr>
        <w:t xml:space="preserve">                    ό</w:t>
      </w:r>
      <w:r w:rsidRPr="0063113D">
        <w:rPr>
          <w:rFonts w:ascii="Arial" w:hAnsi="Arial" w:cs="Arial"/>
          <w:i/>
          <w:spacing w:val="5"/>
          <w:sz w:val="22"/>
          <w:szCs w:val="22"/>
        </w:rPr>
        <w:t>π</w:t>
      </w:r>
      <w:r w:rsidRPr="0063113D">
        <w:rPr>
          <w:rFonts w:ascii="Arial" w:hAnsi="Arial" w:cs="Arial"/>
          <w:i/>
          <w:sz w:val="22"/>
          <w:szCs w:val="22"/>
        </w:rPr>
        <w:t xml:space="preserve">ως οι </w:t>
      </w:r>
      <w:r w:rsidRPr="0063113D">
        <w:rPr>
          <w:rFonts w:ascii="Arial" w:hAnsi="Arial" w:cs="Arial"/>
          <w:i/>
          <w:spacing w:val="3"/>
          <w:sz w:val="22"/>
          <w:szCs w:val="22"/>
        </w:rPr>
        <w:t>π</w:t>
      </w:r>
      <w:r w:rsidRPr="0063113D">
        <w:rPr>
          <w:rFonts w:ascii="Arial" w:hAnsi="Arial" w:cs="Arial"/>
          <w:i/>
          <w:spacing w:val="-5"/>
          <w:sz w:val="22"/>
          <w:szCs w:val="22"/>
        </w:rPr>
        <w:t>α</w:t>
      </w:r>
      <w:r w:rsidRPr="0063113D">
        <w:rPr>
          <w:rFonts w:ascii="Arial" w:hAnsi="Arial" w:cs="Arial"/>
          <w:i/>
          <w:spacing w:val="3"/>
          <w:sz w:val="22"/>
          <w:szCs w:val="22"/>
        </w:rPr>
        <w:t>ρ</w:t>
      </w:r>
      <w:r w:rsidRPr="0063113D">
        <w:rPr>
          <w:rFonts w:ascii="Arial" w:hAnsi="Arial" w:cs="Arial"/>
          <w:i/>
          <w:sz w:val="22"/>
          <w:szCs w:val="22"/>
        </w:rPr>
        <w:t xml:space="preserve">. </w:t>
      </w:r>
      <w:r w:rsidRPr="0063113D">
        <w:rPr>
          <w:rFonts w:ascii="Arial" w:hAnsi="Arial" w:cs="Arial"/>
          <w:i/>
          <w:spacing w:val="2"/>
          <w:sz w:val="22"/>
          <w:szCs w:val="22"/>
        </w:rPr>
        <w:t>1</w:t>
      </w:r>
      <w:r w:rsidRPr="0063113D">
        <w:rPr>
          <w:rFonts w:ascii="Arial" w:hAnsi="Arial" w:cs="Arial"/>
          <w:i/>
          <w:spacing w:val="-3"/>
          <w:sz w:val="22"/>
          <w:szCs w:val="22"/>
        </w:rPr>
        <w:t>.</w:t>
      </w:r>
      <w:r w:rsidRPr="0063113D">
        <w:rPr>
          <w:rFonts w:ascii="Arial" w:hAnsi="Arial" w:cs="Arial"/>
          <w:i/>
          <w:sz w:val="22"/>
          <w:szCs w:val="22"/>
        </w:rPr>
        <w:t xml:space="preserve">α </w:t>
      </w:r>
      <w:r w:rsidRPr="0063113D">
        <w:rPr>
          <w:rFonts w:ascii="Arial" w:hAnsi="Arial" w:cs="Arial"/>
          <w:i/>
          <w:spacing w:val="2"/>
          <w:sz w:val="22"/>
          <w:szCs w:val="22"/>
        </w:rPr>
        <w:t>κ</w:t>
      </w:r>
      <w:r w:rsidRPr="0063113D">
        <w:rPr>
          <w:rFonts w:ascii="Arial" w:hAnsi="Arial" w:cs="Arial"/>
          <w:i/>
          <w:sz w:val="22"/>
          <w:szCs w:val="22"/>
        </w:rPr>
        <w:t>αι 5 α</w:t>
      </w:r>
      <w:r w:rsidRPr="0063113D">
        <w:rPr>
          <w:rFonts w:ascii="Arial" w:hAnsi="Arial" w:cs="Arial"/>
          <w:i/>
          <w:spacing w:val="-1"/>
          <w:sz w:val="22"/>
          <w:szCs w:val="22"/>
        </w:rPr>
        <w:t>ν</w:t>
      </w:r>
      <w:r w:rsidRPr="0063113D">
        <w:rPr>
          <w:rFonts w:ascii="Arial" w:hAnsi="Arial" w:cs="Arial"/>
          <w:i/>
          <w:spacing w:val="-2"/>
          <w:sz w:val="22"/>
          <w:szCs w:val="22"/>
        </w:rPr>
        <w:t>τ</w:t>
      </w:r>
      <w:r w:rsidRPr="0063113D">
        <w:rPr>
          <w:rFonts w:ascii="Arial" w:hAnsi="Arial" w:cs="Arial"/>
          <w:i/>
          <w:sz w:val="22"/>
          <w:szCs w:val="22"/>
        </w:rPr>
        <w:t>ι</w:t>
      </w:r>
      <w:r w:rsidRPr="0063113D">
        <w:rPr>
          <w:rFonts w:ascii="Arial" w:hAnsi="Arial" w:cs="Arial"/>
          <w:i/>
          <w:spacing w:val="2"/>
          <w:sz w:val="22"/>
          <w:szCs w:val="22"/>
        </w:rPr>
        <w:t>κ</w:t>
      </w:r>
      <w:r w:rsidRPr="0063113D">
        <w:rPr>
          <w:rFonts w:ascii="Arial" w:hAnsi="Arial" w:cs="Arial"/>
          <w:i/>
          <w:sz w:val="22"/>
          <w:szCs w:val="22"/>
        </w:rPr>
        <w:t>α</w:t>
      </w:r>
      <w:r w:rsidRPr="0063113D">
        <w:rPr>
          <w:rFonts w:ascii="Arial" w:hAnsi="Arial" w:cs="Arial"/>
          <w:i/>
          <w:spacing w:val="1"/>
          <w:sz w:val="22"/>
          <w:szCs w:val="22"/>
        </w:rPr>
        <w:t>τ</w:t>
      </w:r>
      <w:r w:rsidRPr="0063113D">
        <w:rPr>
          <w:rFonts w:ascii="Arial" w:hAnsi="Arial" w:cs="Arial"/>
          <w:i/>
          <w:sz w:val="22"/>
          <w:szCs w:val="22"/>
        </w:rPr>
        <w:t>ασ</w:t>
      </w:r>
      <w:r w:rsidRPr="0063113D">
        <w:rPr>
          <w:rFonts w:ascii="Arial" w:hAnsi="Arial" w:cs="Arial"/>
          <w:i/>
          <w:spacing w:val="1"/>
          <w:sz w:val="22"/>
          <w:szCs w:val="22"/>
        </w:rPr>
        <w:t>τ</w:t>
      </w:r>
      <w:r w:rsidRPr="0063113D">
        <w:rPr>
          <w:rFonts w:ascii="Arial" w:hAnsi="Arial" w:cs="Arial"/>
          <w:i/>
          <w:sz w:val="22"/>
          <w:szCs w:val="22"/>
        </w:rPr>
        <w:t>ά</w:t>
      </w:r>
      <w:r w:rsidRPr="0063113D">
        <w:rPr>
          <w:rFonts w:ascii="Arial" w:hAnsi="Arial" w:cs="Arial"/>
          <w:i/>
          <w:spacing w:val="2"/>
          <w:sz w:val="22"/>
          <w:szCs w:val="22"/>
        </w:rPr>
        <w:t>θ</w:t>
      </w:r>
      <w:r w:rsidRPr="0063113D">
        <w:rPr>
          <w:rFonts w:ascii="Arial" w:hAnsi="Arial" w:cs="Arial"/>
          <w:i/>
          <w:spacing w:val="-1"/>
          <w:sz w:val="22"/>
          <w:szCs w:val="22"/>
        </w:rPr>
        <w:t>η</w:t>
      </w:r>
      <w:r w:rsidRPr="0063113D">
        <w:rPr>
          <w:rFonts w:ascii="Arial" w:hAnsi="Arial" w:cs="Arial"/>
          <w:i/>
          <w:spacing w:val="-3"/>
          <w:sz w:val="22"/>
          <w:szCs w:val="22"/>
        </w:rPr>
        <w:t>κ</w:t>
      </w:r>
      <w:r w:rsidRPr="0063113D">
        <w:rPr>
          <w:rFonts w:ascii="Arial" w:hAnsi="Arial" w:cs="Arial"/>
          <w:i/>
          <w:spacing w:val="2"/>
          <w:sz w:val="22"/>
          <w:szCs w:val="22"/>
        </w:rPr>
        <w:t>α</w:t>
      </w:r>
      <w:r w:rsidRPr="0063113D">
        <w:rPr>
          <w:rFonts w:ascii="Arial" w:hAnsi="Arial" w:cs="Arial"/>
          <w:i/>
          <w:sz w:val="22"/>
          <w:szCs w:val="22"/>
        </w:rPr>
        <w:t>ν</w:t>
      </w:r>
      <w:r w:rsidRPr="0063113D">
        <w:rPr>
          <w:rFonts w:ascii="Arial" w:hAnsi="Arial" w:cs="Arial"/>
          <w:i/>
          <w:spacing w:val="24"/>
          <w:sz w:val="22"/>
          <w:szCs w:val="22"/>
        </w:rPr>
        <w:t xml:space="preserve"> </w:t>
      </w:r>
      <w:r w:rsidRPr="0063113D">
        <w:rPr>
          <w:rFonts w:ascii="Arial" w:hAnsi="Arial" w:cs="Arial"/>
          <w:i/>
          <w:sz w:val="22"/>
          <w:szCs w:val="22"/>
        </w:rPr>
        <w:t>µε</w:t>
      </w:r>
      <w:r w:rsidRPr="0063113D">
        <w:rPr>
          <w:rFonts w:ascii="Arial" w:hAnsi="Arial" w:cs="Arial"/>
          <w:i/>
          <w:spacing w:val="37"/>
          <w:sz w:val="22"/>
          <w:szCs w:val="22"/>
        </w:rPr>
        <w:t xml:space="preserve"> </w:t>
      </w:r>
      <w:r w:rsidRPr="0063113D">
        <w:rPr>
          <w:rFonts w:ascii="Arial" w:hAnsi="Arial" w:cs="Arial"/>
          <w:i/>
          <w:spacing w:val="1"/>
          <w:sz w:val="22"/>
          <w:szCs w:val="22"/>
        </w:rPr>
        <w:t>τ</w:t>
      </w:r>
      <w:r w:rsidRPr="0063113D">
        <w:rPr>
          <w:rFonts w:ascii="Arial" w:hAnsi="Arial" w:cs="Arial"/>
          <w:i/>
          <w:sz w:val="22"/>
          <w:szCs w:val="22"/>
        </w:rPr>
        <w:t>ο</w:t>
      </w:r>
      <w:r w:rsidRPr="0063113D">
        <w:rPr>
          <w:rFonts w:ascii="Arial" w:hAnsi="Arial" w:cs="Arial"/>
          <w:i/>
          <w:spacing w:val="-2"/>
          <w:sz w:val="22"/>
          <w:szCs w:val="22"/>
        </w:rPr>
        <w:t xml:space="preserve"> </w:t>
      </w:r>
      <w:r w:rsidRPr="0063113D">
        <w:rPr>
          <w:rFonts w:ascii="Arial" w:hAnsi="Arial" w:cs="Arial"/>
          <w:i/>
          <w:spacing w:val="2"/>
          <w:sz w:val="22"/>
          <w:szCs w:val="22"/>
        </w:rPr>
        <w:t>ά</w:t>
      </w:r>
      <w:r w:rsidRPr="0063113D">
        <w:rPr>
          <w:rFonts w:ascii="Arial" w:hAnsi="Arial" w:cs="Arial"/>
          <w:i/>
          <w:spacing w:val="3"/>
          <w:sz w:val="22"/>
          <w:szCs w:val="22"/>
        </w:rPr>
        <w:t>ρ</w:t>
      </w:r>
      <w:r w:rsidRPr="0063113D">
        <w:rPr>
          <w:rFonts w:ascii="Arial" w:hAnsi="Arial" w:cs="Arial"/>
          <w:i/>
          <w:spacing w:val="-5"/>
          <w:sz w:val="22"/>
          <w:szCs w:val="22"/>
        </w:rPr>
        <w:t>θ</w:t>
      </w:r>
      <w:r w:rsidRPr="0063113D">
        <w:rPr>
          <w:rFonts w:ascii="Arial" w:hAnsi="Arial" w:cs="Arial"/>
          <w:i/>
          <w:spacing w:val="3"/>
          <w:sz w:val="22"/>
          <w:szCs w:val="22"/>
        </w:rPr>
        <w:t>ρ</w:t>
      </w:r>
      <w:r w:rsidRPr="0063113D">
        <w:rPr>
          <w:rFonts w:ascii="Arial" w:hAnsi="Arial" w:cs="Arial"/>
          <w:i/>
          <w:sz w:val="22"/>
          <w:szCs w:val="22"/>
        </w:rPr>
        <w:t>ο</w:t>
      </w:r>
      <w:r w:rsidRPr="0063113D">
        <w:rPr>
          <w:rFonts w:ascii="Arial" w:hAnsi="Arial" w:cs="Arial"/>
          <w:i/>
          <w:spacing w:val="-7"/>
          <w:sz w:val="22"/>
          <w:szCs w:val="22"/>
        </w:rPr>
        <w:t xml:space="preserve"> </w:t>
      </w:r>
      <w:r w:rsidRPr="0063113D">
        <w:rPr>
          <w:rFonts w:ascii="Arial" w:hAnsi="Arial" w:cs="Arial"/>
          <w:i/>
          <w:sz w:val="22"/>
          <w:szCs w:val="22"/>
        </w:rPr>
        <w:t>8</w:t>
      </w:r>
      <w:r w:rsidRPr="0063113D">
        <w:rPr>
          <w:rFonts w:ascii="Arial" w:hAnsi="Arial" w:cs="Arial"/>
          <w:i/>
          <w:spacing w:val="-4"/>
          <w:sz w:val="22"/>
          <w:szCs w:val="22"/>
        </w:rPr>
        <w:t xml:space="preserve"> </w:t>
      </w:r>
      <w:r w:rsidRPr="0063113D">
        <w:rPr>
          <w:rFonts w:ascii="Arial" w:hAnsi="Arial" w:cs="Arial"/>
          <w:i/>
          <w:spacing w:val="3"/>
          <w:sz w:val="22"/>
          <w:szCs w:val="22"/>
        </w:rPr>
        <w:t>π</w:t>
      </w:r>
      <w:r w:rsidRPr="0063113D">
        <w:rPr>
          <w:rFonts w:ascii="Arial" w:hAnsi="Arial" w:cs="Arial"/>
          <w:i/>
          <w:sz w:val="22"/>
          <w:szCs w:val="22"/>
        </w:rPr>
        <w:t>α</w:t>
      </w:r>
      <w:r w:rsidRPr="0063113D">
        <w:rPr>
          <w:rFonts w:ascii="Arial" w:hAnsi="Arial" w:cs="Arial"/>
          <w:i/>
          <w:spacing w:val="3"/>
          <w:sz w:val="22"/>
          <w:szCs w:val="22"/>
        </w:rPr>
        <w:t>ρ</w:t>
      </w:r>
      <w:r w:rsidRPr="0063113D">
        <w:rPr>
          <w:rFonts w:ascii="Arial" w:hAnsi="Arial" w:cs="Arial"/>
          <w:i/>
          <w:sz w:val="22"/>
          <w:szCs w:val="22"/>
        </w:rPr>
        <w:t>.</w:t>
      </w:r>
      <w:r w:rsidRPr="0063113D">
        <w:rPr>
          <w:rFonts w:ascii="Arial" w:hAnsi="Arial" w:cs="Arial"/>
          <w:i/>
          <w:spacing w:val="-7"/>
          <w:sz w:val="22"/>
          <w:szCs w:val="22"/>
        </w:rPr>
        <w:t xml:space="preserve"> </w:t>
      </w:r>
      <w:r w:rsidRPr="0063113D">
        <w:rPr>
          <w:rFonts w:ascii="Arial" w:hAnsi="Arial" w:cs="Arial"/>
          <w:i/>
          <w:sz w:val="22"/>
          <w:szCs w:val="22"/>
        </w:rPr>
        <w:t>9</w:t>
      </w:r>
      <w:r w:rsidRPr="0063113D">
        <w:rPr>
          <w:rFonts w:ascii="Arial" w:hAnsi="Arial" w:cs="Arial"/>
          <w:i/>
          <w:spacing w:val="-1"/>
          <w:sz w:val="22"/>
          <w:szCs w:val="22"/>
        </w:rPr>
        <w:t xml:space="preserve"> </w:t>
      </w:r>
      <w:r w:rsidRPr="0063113D">
        <w:rPr>
          <w:rFonts w:ascii="Arial" w:hAnsi="Arial" w:cs="Arial"/>
          <w:i/>
          <w:spacing w:val="2"/>
          <w:sz w:val="22"/>
          <w:szCs w:val="22"/>
        </w:rPr>
        <w:t>κ</w:t>
      </w:r>
      <w:r w:rsidRPr="0063113D">
        <w:rPr>
          <w:rFonts w:ascii="Arial" w:hAnsi="Arial" w:cs="Arial"/>
          <w:i/>
          <w:sz w:val="22"/>
          <w:szCs w:val="22"/>
        </w:rPr>
        <w:t>αι</w:t>
      </w:r>
      <w:r w:rsidRPr="0063113D">
        <w:rPr>
          <w:rFonts w:ascii="Arial" w:hAnsi="Arial" w:cs="Arial"/>
          <w:i/>
          <w:spacing w:val="-7"/>
          <w:sz w:val="22"/>
          <w:szCs w:val="22"/>
        </w:rPr>
        <w:t xml:space="preserve"> </w:t>
      </w:r>
      <w:r w:rsidRPr="0063113D">
        <w:rPr>
          <w:rFonts w:ascii="Arial" w:hAnsi="Arial" w:cs="Arial"/>
          <w:i/>
          <w:spacing w:val="2"/>
          <w:sz w:val="22"/>
          <w:szCs w:val="22"/>
        </w:rPr>
        <w:t>1</w:t>
      </w:r>
      <w:r w:rsidRPr="0063113D">
        <w:rPr>
          <w:rFonts w:ascii="Arial" w:hAnsi="Arial" w:cs="Arial"/>
          <w:i/>
          <w:sz w:val="22"/>
          <w:szCs w:val="22"/>
        </w:rPr>
        <w:t>0</w:t>
      </w:r>
      <w:r w:rsidRPr="0063113D">
        <w:rPr>
          <w:rFonts w:ascii="Arial" w:hAnsi="Arial" w:cs="Arial"/>
          <w:i/>
          <w:spacing w:val="-5"/>
          <w:sz w:val="22"/>
          <w:szCs w:val="22"/>
        </w:rPr>
        <w:t xml:space="preserve"> </w:t>
      </w:r>
      <w:r w:rsidRPr="0063113D">
        <w:rPr>
          <w:rFonts w:ascii="Arial" w:hAnsi="Arial" w:cs="Arial"/>
          <w:i/>
          <w:spacing w:val="-2"/>
          <w:sz w:val="22"/>
          <w:szCs w:val="22"/>
        </w:rPr>
        <w:t>τ</w:t>
      </w:r>
      <w:r w:rsidRPr="0063113D">
        <w:rPr>
          <w:rFonts w:ascii="Arial" w:hAnsi="Arial" w:cs="Arial"/>
          <w:i/>
          <w:spacing w:val="2"/>
          <w:sz w:val="22"/>
          <w:szCs w:val="22"/>
        </w:rPr>
        <w:t>ο</w:t>
      </w:r>
      <w:r w:rsidRPr="0063113D">
        <w:rPr>
          <w:rFonts w:ascii="Arial" w:hAnsi="Arial" w:cs="Arial"/>
          <w:i/>
          <w:sz w:val="22"/>
          <w:szCs w:val="22"/>
        </w:rPr>
        <w:t>υ</w:t>
      </w:r>
      <w:r w:rsidRPr="0063113D">
        <w:rPr>
          <w:rFonts w:ascii="Arial" w:hAnsi="Arial" w:cs="Arial"/>
          <w:i/>
          <w:spacing w:val="-6"/>
          <w:sz w:val="22"/>
          <w:szCs w:val="22"/>
        </w:rPr>
        <w:t xml:space="preserve"> </w:t>
      </w:r>
      <w:r w:rsidRPr="0063113D">
        <w:rPr>
          <w:rFonts w:ascii="Arial" w:hAnsi="Arial" w:cs="Arial"/>
          <w:i/>
          <w:spacing w:val="6"/>
          <w:sz w:val="22"/>
          <w:szCs w:val="22"/>
        </w:rPr>
        <w:t>Ν</w:t>
      </w:r>
      <w:r w:rsidRPr="0063113D">
        <w:rPr>
          <w:rFonts w:ascii="Arial" w:hAnsi="Arial" w:cs="Arial"/>
          <w:i/>
          <w:sz w:val="22"/>
          <w:szCs w:val="22"/>
        </w:rPr>
        <w:t>.</w:t>
      </w:r>
      <w:r w:rsidRPr="0063113D">
        <w:rPr>
          <w:rFonts w:ascii="Arial" w:hAnsi="Arial" w:cs="Arial"/>
          <w:i/>
          <w:spacing w:val="-9"/>
          <w:sz w:val="22"/>
          <w:szCs w:val="22"/>
        </w:rPr>
        <w:t xml:space="preserve"> </w:t>
      </w:r>
    </w:p>
    <w:p w:rsidR="0063113D" w:rsidRDefault="0063113D" w:rsidP="0063113D">
      <w:pPr>
        <w:pStyle w:val="af9"/>
        <w:ind w:left="0"/>
        <w:jc w:val="both"/>
        <w:rPr>
          <w:rFonts w:ascii="Arial" w:hAnsi="Arial" w:cs="Arial"/>
          <w:i/>
          <w:sz w:val="22"/>
          <w:szCs w:val="22"/>
        </w:rPr>
      </w:pPr>
      <w:r w:rsidRPr="0063113D">
        <w:rPr>
          <w:rFonts w:ascii="Arial" w:hAnsi="Arial" w:cs="Arial"/>
          <w:i/>
          <w:spacing w:val="-9"/>
          <w:sz w:val="22"/>
          <w:szCs w:val="22"/>
        </w:rPr>
        <w:t xml:space="preserve">                       </w:t>
      </w:r>
      <w:r w:rsidRPr="0063113D">
        <w:rPr>
          <w:rFonts w:ascii="Arial" w:hAnsi="Arial" w:cs="Arial"/>
          <w:i/>
          <w:spacing w:val="-1"/>
          <w:sz w:val="22"/>
          <w:szCs w:val="22"/>
        </w:rPr>
        <w:t>4</w:t>
      </w:r>
      <w:r w:rsidRPr="0063113D">
        <w:rPr>
          <w:rFonts w:ascii="Arial" w:hAnsi="Arial" w:cs="Arial"/>
          <w:i/>
          <w:spacing w:val="2"/>
          <w:sz w:val="22"/>
          <w:szCs w:val="22"/>
        </w:rPr>
        <w:t>0</w:t>
      </w:r>
      <w:r w:rsidRPr="0063113D">
        <w:rPr>
          <w:rFonts w:ascii="Arial" w:hAnsi="Arial" w:cs="Arial"/>
          <w:i/>
          <w:spacing w:val="-1"/>
          <w:sz w:val="22"/>
          <w:szCs w:val="22"/>
        </w:rPr>
        <w:t>71</w:t>
      </w:r>
      <w:r w:rsidRPr="0063113D">
        <w:rPr>
          <w:rFonts w:ascii="Arial" w:hAnsi="Arial" w:cs="Arial"/>
          <w:i/>
          <w:spacing w:val="1"/>
          <w:sz w:val="22"/>
          <w:szCs w:val="22"/>
        </w:rPr>
        <w:t>/</w:t>
      </w:r>
      <w:r w:rsidRPr="0063113D">
        <w:rPr>
          <w:rFonts w:ascii="Arial" w:hAnsi="Arial" w:cs="Arial"/>
          <w:i/>
          <w:spacing w:val="-1"/>
          <w:sz w:val="22"/>
          <w:szCs w:val="22"/>
        </w:rPr>
        <w:t>2</w:t>
      </w:r>
      <w:r w:rsidRPr="0063113D">
        <w:rPr>
          <w:rFonts w:ascii="Arial" w:hAnsi="Arial" w:cs="Arial"/>
          <w:i/>
          <w:spacing w:val="2"/>
          <w:sz w:val="22"/>
          <w:szCs w:val="22"/>
        </w:rPr>
        <w:t>0</w:t>
      </w:r>
      <w:r w:rsidRPr="0063113D">
        <w:rPr>
          <w:rFonts w:ascii="Arial" w:hAnsi="Arial" w:cs="Arial"/>
          <w:i/>
          <w:spacing w:val="-1"/>
          <w:sz w:val="22"/>
          <w:szCs w:val="22"/>
        </w:rPr>
        <w:t>1</w:t>
      </w:r>
      <w:r w:rsidRPr="0063113D">
        <w:rPr>
          <w:rFonts w:ascii="Arial" w:hAnsi="Arial" w:cs="Arial"/>
          <w:i/>
          <w:sz w:val="22"/>
          <w:szCs w:val="22"/>
        </w:rPr>
        <w:t>2</w:t>
      </w:r>
      <w:r w:rsidRPr="0063113D">
        <w:rPr>
          <w:rFonts w:ascii="Arial" w:hAnsi="Arial" w:cs="Arial"/>
          <w:i/>
          <w:spacing w:val="-12"/>
          <w:sz w:val="22"/>
          <w:szCs w:val="22"/>
        </w:rPr>
        <w:t xml:space="preserve"> </w:t>
      </w:r>
      <w:r w:rsidRPr="0063113D">
        <w:rPr>
          <w:rFonts w:ascii="Arial" w:hAnsi="Arial" w:cs="Arial"/>
          <w:i/>
          <w:spacing w:val="5"/>
          <w:sz w:val="22"/>
          <w:szCs w:val="22"/>
        </w:rPr>
        <w:t>(</w:t>
      </w:r>
      <w:r w:rsidRPr="0063113D">
        <w:rPr>
          <w:rFonts w:ascii="Arial" w:hAnsi="Arial" w:cs="Arial"/>
          <w:i/>
          <w:spacing w:val="-3"/>
          <w:sz w:val="22"/>
          <w:szCs w:val="22"/>
        </w:rPr>
        <w:t>Φ</w:t>
      </w:r>
      <w:r w:rsidRPr="0063113D">
        <w:rPr>
          <w:rFonts w:ascii="Arial" w:hAnsi="Arial" w:cs="Arial"/>
          <w:i/>
          <w:spacing w:val="1"/>
          <w:sz w:val="22"/>
          <w:szCs w:val="22"/>
        </w:rPr>
        <w:t>Ε</w:t>
      </w:r>
      <w:r w:rsidRPr="0063113D">
        <w:rPr>
          <w:rFonts w:ascii="Arial" w:hAnsi="Arial" w:cs="Arial"/>
          <w:i/>
          <w:sz w:val="22"/>
          <w:szCs w:val="22"/>
        </w:rPr>
        <w:t xml:space="preserve">Κ </w:t>
      </w:r>
      <w:r w:rsidRPr="0063113D">
        <w:rPr>
          <w:rFonts w:ascii="Arial" w:hAnsi="Arial" w:cs="Arial"/>
          <w:i/>
          <w:spacing w:val="-1"/>
          <w:sz w:val="22"/>
          <w:szCs w:val="22"/>
        </w:rPr>
        <w:t>85</w:t>
      </w:r>
      <w:r w:rsidRPr="0063113D">
        <w:rPr>
          <w:rFonts w:ascii="Arial" w:hAnsi="Arial" w:cs="Arial"/>
          <w:i/>
          <w:spacing w:val="-2"/>
          <w:sz w:val="22"/>
          <w:szCs w:val="22"/>
        </w:rPr>
        <w:t>/</w:t>
      </w:r>
      <w:r w:rsidRPr="0063113D">
        <w:rPr>
          <w:rFonts w:ascii="Arial" w:hAnsi="Arial" w:cs="Arial"/>
          <w:i/>
          <w:spacing w:val="1"/>
          <w:sz w:val="22"/>
          <w:szCs w:val="22"/>
        </w:rPr>
        <w:t>Α</w:t>
      </w:r>
      <w:r w:rsidRPr="0063113D">
        <w:rPr>
          <w:rFonts w:ascii="Arial" w:hAnsi="Arial" w:cs="Arial"/>
          <w:i/>
          <w:spacing w:val="-2"/>
          <w:sz w:val="22"/>
          <w:szCs w:val="22"/>
        </w:rPr>
        <w:t>/</w:t>
      </w:r>
      <w:r w:rsidRPr="0063113D">
        <w:rPr>
          <w:rFonts w:ascii="Arial" w:hAnsi="Arial" w:cs="Arial"/>
          <w:i/>
          <w:spacing w:val="-1"/>
          <w:sz w:val="22"/>
          <w:szCs w:val="22"/>
        </w:rPr>
        <w:t>1</w:t>
      </w:r>
      <w:r w:rsidRPr="0063113D">
        <w:rPr>
          <w:rFonts w:ascii="Arial" w:hAnsi="Arial" w:cs="Arial"/>
          <w:i/>
          <w:spacing w:val="4"/>
          <w:sz w:val="22"/>
          <w:szCs w:val="22"/>
        </w:rPr>
        <w:t>1-</w:t>
      </w:r>
      <w:r w:rsidRPr="0063113D">
        <w:rPr>
          <w:rFonts w:ascii="Arial" w:hAnsi="Arial" w:cs="Arial"/>
          <w:i/>
          <w:spacing w:val="-1"/>
          <w:sz w:val="22"/>
          <w:szCs w:val="22"/>
        </w:rPr>
        <w:t>04</w:t>
      </w:r>
      <w:r w:rsidRPr="0063113D">
        <w:rPr>
          <w:rFonts w:ascii="Arial" w:hAnsi="Arial" w:cs="Arial"/>
          <w:i/>
          <w:spacing w:val="4"/>
          <w:sz w:val="22"/>
          <w:szCs w:val="22"/>
        </w:rPr>
        <w:t>-</w:t>
      </w:r>
      <w:r w:rsidRPr="0063113D">
        <w:rPr>
          <w:rFonts w:ascii="Arial" w:hAnsi="Arial" w:cs="Arial"/>
          <w:i/>
          <w:spacing w:val="-1"/>
          <w:sz w:val="22"/>
          <w:szCs w:val="22"/>
        </w:rPr>
        <w:t>2</w:t>
      </w:r>
      <w:r w:rsidRPr="0063113D">
        <w:rPr>
          <w:rFonts w:ascii="Arial" w:hAnsi="Arial" w:cs="Arial"/>
          <w:i/>
          <w:spacing w:val="2"/>
          <w:sz w:val="22"/>
          <w:szCs w:val="22"/>
        </w:rPr>
        <w:t>0</w:t>
      </w:r>
      <w:r w:rsidRPr="0063113D">
        <w:rPr>
          <w:rFonts w:ascii="Arial" w:hAnsi="Arial" w:cs="Arial"/>
          <w:i/>
          <w:spacing w:val="-1"/>
          <w:sz w:val="22"/>
          <w:szCs w:val="22"/>
        </w:rPr>
        <w:t>12</w:t>
      </w:r>
      <w:r w:rsidRPr="0063113D">
        <w:rPr>
          <w:rFonts w:ascii="Arial" w:hAnsi="Arial" w:cs="Arial"/>
          <w:i/>
          <w:spacing w:val="3"/>
          <w:sz w:val="22"/>
          <w:szCs w:val="22"/>
        </w:rPr>
        <w:t>)</w:t>
      </w:r>
      <w:r w:rsidRPr="0063113D">
        <w:rPr>
          <w:rFonts w:ascii="Arial" w:hAnsi="Arial" w:cs="Arial"/>
          <w:i/>
          <w:sz w:val="22"/>
          <w:szCs w:val="22"/>
        </w:rPr>
        <w:t xml:space="preserve"> και με το άρθρο 74 του Ν. 4483/17  (ΦΕΚ-107</w:t>
      </w:r>
    </w:p>
    <w:p w:rsidR="0063113D" w:rsidRPr="0063113D" w:rsidRDefault="0063113D" w:rsidP="0063113D">
      <w:pPr>
        <w:pStyle w:val="af9"/>
        <w:ind w:left="0"/>
        <w:jc w:val="both"/>
        <w:rPr>
          <w:rFonts w:ascii="Arial" w:hAnsi="Arial" w:cs="Arial"/>
          <w:i/>
          <w:sz w:val="22"/>
          <w:szCs w:val="22"/>
        </w:rPr>
      </w:pPr>
      <w:r>
        <w:rPr>
          <w:rFonts w:ascii="Arial" w:hAnsi="Arial" w:cs="Arial"/>
          <w:i/>
          <w:sz w:val="22"/>
          <w:szCs w:val="22"/>
        </w:rPr>
        <w:t xml:space="preserve">                   </w:t>
      </w:r>
      <w:r w:rsidRPr="0063113D">
        <w:rPr>
          <w:rFonts w:ascii="Arial" w:hAnsi="Arial" w:cs="Arial"/>
          <w:i/>
          <w:sz w:val="22"/>
          <w:szCs w:val="22"/>
        </w:rPr>
        <w:t xml:space="preserve"> Α/31-7-174483/17</w:t>
      </w:r>
    </w:p>
    <w:p w:rsidR="0063113D" w:rsidRPr="0063113D" w:rsidRDefault="0063113D" w:rsidP="0063113D">
      <w:pPr>
        <w:pStyle w:val="af9"/>
        <w:numPr>
          <w:ilvl w:val="0"/>
          <w:numId w:val="44"/>
        </w:numPr>
        <w:jc w:val="both"/>
        <w:rPr>
          <w:rFonts w:ascii="Arial" w:hAnsi="Arial" w:cs="Arial"/>
          <w:i/>
          <w:sz w:val="22"/>
          <w:szCs w:val="22"/>
        </w:rPr>
      </w:pPr>
      <w:r w:rsidRPr="0063113D">
        <w:rPr>
          <w:rFonts w:ascii="Arial" w:hAnsi="Arial" w:cs="Arial"/>
          <w:i/>
          <w:spacing w:val="-1"/>
          <w:sz w:val="22"/>
          <w:szCs w:val="22"/>
        </w:rPr>
        <w:t>Τ</w:t>
      </w:r>
      <w:r w:rsidRPr="0063113D">
        <w:rPr>
          <w:rFonts w:ascii="Arial" w:hAnsi="Arial" w:cs="Arial"/>
          <w:i/>
          <w:sz w:val="22"/>
          <w:szCs w:val="22"/>
        </w:rPr>
        <w:t>ου</w:t>
      </w:r>
      <w:r w:rsidRPr="0063113D">
        <w:rPr>
          <w:rFonts w:ascii="Arial" w:hAnsi="Arial" w:cs="Arial"/>
          <w:i/>
          <w:spacing w:val="-4"/>
          <w:sz w:val="22"/>
          <w:szCs w:val="22"/>
        </w:rPr>
        <w:t xml:space="preserve"> Π.Δ. </w:t>
      </w:r>
      <w:r w:rsidRPr="0063113D">
        <w:rPr>
          <w:rFonts w:ascii="Arial" w:hAnsi="Arial" w:cs="Arial"/>
          <w:i/>
          <w:spacing w:val="2"/>
          <w:sz w:val="22"/>
          <w:szCs w:val="22"/>
        </w:rPr>
        <w:t>1</w:t>
      </w:r>
      <w:r w:rsidRPr="0063113D">
        <w:rPr>
          <w:rFonts w:ascii="Arial" w:hAnsi="Arial" w:cs="Arial"/>
          <w:i/>
          <w:spacing w:val="-1"/>
          <w:sz w:val="22"/>
          <w:szCs w:val="22"/>
        </w:rPr>
        <w:t>48</w:t>
      </w:r>
      <w:r w:rsidRPr="0063113D">
        <w:rPr>
          <w:rFonts w:ascii="Arial" w:hAnsi="Arial" w:cs="Arial"/>
          <w:i/>
          <w:spacing w:val="1"/>
          <w:sz w:val="22"/>
          <w:szCs w:val="22"/>
        </w:rPr>
        <w:t>/</w:t>
      </w:r>
      <w:r w:rsidRPr="0063113D">
        <w:rPr>
          <w:rFonts w:ascii="Arial" w:hAnsi="Arial" w:cs="Arial"/>
          <w:i/>
          <w:spacing w:val="-1"/>
          <w:sz w:val="22"/>
          <w:szCs w:val="22"/>
        </w:rPr>
        <w:t>2</w:t>
      </w:r>
      <w:r w:rsidRPr="0063113D">
        <w:rPr>
          <w:rFonts w:ascii="Arial" w:hAnsi="Arial" w:cs="Arial"/>
          <w:i/>
          <w:spacing w:val="2"/>
          <w:sz w:val="22"/>
          <w:szCs w:val="22"/>
        </w:rPr>
        <w:t>0</w:t>
      </w:r>
      <w:r w:rsidRPr="0063113D">
        <w:rPr>
          <w:rFonts w:ascii="Arial" w:hAnsi="Arial" w:cs="Arial"/>
          <w:i/>
          <w:spacing w:val="-1"/>
          <w:sz w:val="22"/>
          <w:szCs w:val="22"/>
        </w:rPr>
        <w:t>1</w:t>
      </w:r>
      <w:r w:rsidRPr="0063113D">
        <w:rPr>
          <w:rFonts w:ascii="Arial" w:hAnsi="Arial" w:cs="Arial"/>
          <w:i/>
          <w:sz w:val="22"/>
          <w:szCs w:val="22"/>
        </w:rPr>
        <w:t>0</w:t>
      </w:r>
      <w:r w:rsidRPr="0063113D">
        <w:rPr>
          <w:rFonts w:ascii="Arial" w:hAnsi="Arial" w:cs="Arial"/>
          <w:i/>
          <w:spacing w:val="-11"/>
          <w:sz w:val="22"/>
          <w:szCs w:val="22"/>
        </w:rPr>
        <w:t xml:space="preserve"> </w:t>
      </w:r>
      <w:r w:rsidRPr="0063113D">
        <w:rPr>
          <w:rFonts w:ascii="Arial" w:hAnsi="Arial" w:cs="Arial"/>
          <w:i/>
          <w:spacing w:val="1"/>
          <w:sz w:val="22"/>
          <w:szCs w:val="22"/>
        </w:rPr>
        <w:t>«</w:t>
      </w:r>
      <w:r w:rsidRPr="0063113D">
        <w:rPr>
          <w:rFonts w:ascii="Arial" w:hAnsi="Arial" w:cs="Arial"/>
          <w:i/>
          <w:spacing w:val="-2"/>
          <w:sz w:val="22"/>
          <w:szCs w:val="22"/>
        </w:rPr>
        <w:t>Ο</w:t>
      </w:r>
      <w:r w:rsidRPr="0063113D">
        <w:rPr>
          <w:rFonts w:ascii="Arial" w:hAnsi="Arial" w:cs="Arial"/>
          <w:i/>
          <w:spacing w:val="5"/>
          <w:sz w:val="22"/>
          <w:szCs w:val="22"/>
        </w:rPr>
        <w:t xml:space="preserve">ργανισμός </w:t>
      </w:r>
      <w:r w:rsidRPr="0063113D">
        <w:rPr>
          <w:rFonts w:ascii="Arial" w:hAnsi="Arial" w:cs="Arial"/>
          <w:i/>
          <w:spacing w:val="-2"/>
          <w:sz w:val="22"/>
          <w:szCs w:val="22"/>
        </w:rPr>
        <w:t>τ</w:t>
      </w:r>
      <w:r w:rsidRPr="0063113D">
        <w:rPr>
          <w:rFonts w:ascii="Arial" w:hAnsi="Arial" w:cs="Arial"/>
          <w:i/>
          <w:spacing w:val="-1"/>
          <w:sz w:val="22"/>
          <w:szCs w:val="22"/>
        </w:rPr>
        <w:t>η</w:t>
      </w:r>
      <w:r w:rsidRPr="0063113D">
        <w:rPr>
          <w:rFonts w:ascii="Arial" w:hAnsi="Arial" w:cs="Arial"/>
          <w:i/>
          <w:sz w:val="22"/>
          <w:szCs w:val="22"/>
        </w:rPr>
        <w:t>ς</w:t>
      </w:r>
      <w:r w:rsidRPr="0063113D">
        <w:rPr>
          <w:rFonts w:ascii="Arial" w:hAnsi="Arial" w:cs="Arial"/>
          <w:i/>
          <w:spacing w:val="-2"/>
          <w:sz w:val="22"/>
          <w:szCs w:val="22"/>
        </w:rPr>
        <w:t xml:space="preserve"> </w:t>
      </w:r>
      <w:r w:rsidRPr="0063113D">
        <w:rPr>
          <w:rFonts w:ascii="Arial" w:hAnsi="Arial" w:cs="Arial"/>
          <w:i/>
          <w:sz w:val="22"/>
          <w:szCs w:val="22"/>
        </w:rPr>
        <w:t>Π</w:t>
      </w:r>
      <w:r w:rsidRPr="0063113D">
        <w:rPr>
          <w:rFonts w:ascii="Arial" w:hAnsi="Arial" w:cs="Arial"/>
          <w:i/>
          <w:spacing w:val="-2"/>
          <w:sz w:val="22"/>
          <w:szCs w:val="22"/>
        </w:rPr>
        <w:t>ε</w:t>
      </w:r>
      <w:r w:rsidRPr="0063113D">
        <w:rPr>
          <w:rFonts w:ascii="Arial" w:hAnsi="Arial" w:cs="Arial"/>
          <w:i/>
          <w:spacing w:val="3"/>
          <w:sz w:val="22"/>
          <w:szCs w:val="22"/>
        </w:rPr>
        <w:t>ρι</w:t>
      </w:r>
      <w:r w:rsidRPr="0063113D">
        <w:rPr>
          <w:rFonts w:ascii="Arial" w:hAnsi="Arial" w:cs="Arial"/>
          <w:i/>
          <w:spacing w:val="-1"/>
          <w:sz w:val="22"/>
          <w:szCs w:val="22"/>
        </w:rPr>
        <w:t>φ</w:t>
      </w:r>
      <w:r w:rsidRPr="0063113D">
        <w:rPr>
          <w:rFonts w:ascii="Arial" w:hAnsi="Arial" w:cs="Arial"/>
          <w:i/>
          <w:spacing w:val="-2"/>
          <w:sz w:val="22"/>
          <w:szCs w:val="22"/>
        </w:rPr>
        <w:t>έ</w:t>
      </w:r>
      <w:r w:rsidRPr="0063113D">
        <w:rPr>
          <w:rFonts w:ascii="Arial" w:hAnsi="Arial" w:cs="Arial"/>
          <w:i/>
          <w:spacing w:val="3"/>
          <w:sz w:val="22"/>
          <w:szCs w:val="22"/>
        </w:rPr>
        <w:t>ρ</w:t>
      </w:r>
      <w:r w:rsidRPr="0063113D">
        <w:rPr>
          <w:rFonts w:ascii="Arial" w:hAnsi="Arial" w:cs="Arial"/>
          <w:i/>
          <w:spacing w:val="-2"/>
          <w:sz w:val="22"/>
          <w:szCs w:val="22"/>
        </w:rPr>
        <w:t>ει</w:t>
      </w:r>
      <w:r w:rsidRPr="0063113D">
        <w:rPr>
          <w:rFonts w:ascii="Arial" w:hAnsi="Arial" w:cs="Arial"/>
          <w:i/>
          <w:sz w:val="22"/>
          <w:szCs w:val="22"/>
        </w:rPr>
        <w:t>ας</w:t>
      </w:r>
      <w:r w:rsidRPr="0063113D">
        <w:rPr>
          <w:rFonts w:ascii="Arial" w:hAnsi="Arial" w:cs="Arial"/>
          <w:i/>
          <w:spacing w:val="-10"/>
          <w:sz w:val="22"/>
          <w:szCs w:val="22"/>
        </w:rPr>
        <w:t xml:space="preserve"> </w:t>
      </w:r>
      <w:r w:rsidRPr="0063113D">
        <w:rPr>
          <w:rFonts w:ascii="Arial" w:hAnsi="Arial" w:cs="Arial"/>
          <w:i/>
          <w:sz w:val="22"/>
          <w:szCs w:val="22"/>
        </w:rPr>
        <w:t>Σ</w:t>
      </w:r>
      <w:r w:rsidRPr="0063113D">
        <w:rPr>
          <w:rFonts w:ascii="Arial" w:hAnsi="Arial" w:cs="Arial"/>
          <w:i/>
          <w:spacing w:val="-2"/>
          <w:sz w:val="22"/>
          <w:szCs w:val="22"/>
        </w:rPr>
        <w:t>τε</w:t>
      </w:r>
      <w:r w:rsidRPr="0063113D">
        <w:rPr>
          <w:rFonts w:ascii="Arial" w:hAnsi="Arial" w:cs="Arial"/>
          <w:i/>
          <w:spacing w:val="3"/>
          <w:sz w:val="22"/>
          <w:szCs w:val="22"/>
        </w:rPr>
        <w:t>ρ</w:t>
      </w:r>
      <w:r w:rsidRPr="0063113D">
        <w:rPr>
          <w:rFonts w:ascii="Arial" w:hAnsi="Arial" w:cs="Arial"/>
          <w:i/>
          <w:spacing w:val="-2"/>
          <w:sz w:val="22"/>
          <w:szCs w:val="22"/>
        </w:rPr>
        <w:t>ε</w:t>
      </w:r>
      <w:r w:rsidRPr="0063113D">
        <w:rPr>
          <w:rFonts w:ascii="Arial" w:hAnsi="Arial" w:cs="Arial"/>
          <w:i/>
          <w:spacing w:val="2"/>
          <w:sz w:val="22"/>
          <w:szCs w:val="22"/>
        </w:rPr>
        <w:t>ά</w:t>
      </w:r>
      <w:r w:rsidRPr="0063113D">
        <w:rPr>
          <w:rFonts w:ascii="Arial" w:hAnsi="Arial" w:cs="Arial"/>
          <w:i/>
          <w:sz w:val="22"/>
          <w:szCs w:val="22"/>
        </w:rPr>
        <w:t>ς</w:t>
      </w:r>
      <w:r w:rsidRPr="0063113D">
        <w:rPr>
          <w:rFonts w:ascii="Arial" w:hAnsi="Arial" w:cs="Arial"/>
          <w:i/>
          <w:spacing w:val="-7"/>
          <w:sz w:val="22"/>
          <w:szCs w:val="22"/>
        </w:rPr>
        <w:t xml:space="preserve"> </w:t>
      </w:r>
      <w:r w:rsidRPr="0063113D">
        <w:rPr>
          <w:rFonts w:ascii="Arial" w:hAnsi="Arial" w:cs="Arial"/>
          <w:i/>
          <w:spacing w:val="1"/>
          <w:sz w:val="22"/>
          <w:szCs w:val="22"/>
        </w:rPr>
        <w:t>Ε</w:t>
      </w:r>
      <w:r w:rsidRPr="0063113D">
        <w:rPr>
          <w:rFonts w:ascii="Arial" w:hAnsi="Arial" w:cs="Arial"/>
          <w:i/>
          <w:spacing w:val="-1"/>
          <w:sz w:val="22"/>
          <w:szCs w:val="22"/>
        </w:rPr>
        <w:t>λ</w:t>
      </w:r>
      <w:r w:rsidRPr="0063113D">
        <w:rPr>
          <w:rFonts w:ascii="Arial" w:hAnsi="Arial" w:cs="Arial"/>
          <w:i/>
          <w:spacing w:val="4"/>
          <w:sz w:val="22"/>
          <w:szCs w:val="22"/>
        </w:rPr>
        <w:t>λ</w:t>
      </w:r>
      <w:r w:rsidRPr="0063113D">
        <w:rPr>
          <w:rFonts w:ascii="Arial" w:hAnsi="Arial" w:cs="Arial"/>
          <w:i/>
          <w:sz w:val="22"/>
          <w:szCs w:val="22"/>
        </w:rPr>
        <w:t>άδ</w:t>
      </w:r>
      <w:r w:rsidRPr="0063113D">
        <w:rPr>
          <w:rFonts w:ascii="Arial" w:hAnsi="Arial" w:cs="Arial"/>
          <w:i/>
          <w:spacing w:val="2"/>
          <w:sz w:val="22"/>
          <w:szCs w:val="22"/>
        </w:rPr>
        <w:t>α</w:t>
      </w:r>
      <w:r w:rsidRPr="0063113D">
        <w:rPr>
          <w:rFonts w:ascii="Arial" w:hAnsi="Arial" w:cs="Arial"/>
          <w:i/>
          <w:spacing w:val="1"/>
          <w:sz w:val="22"/>
          <w:szCs w:val="22"/>
        </w:rPr>
        <w:t>ς</w:t>
      </w:r>
      <w:r w:rsidRPr="0063113D">
        <w:rPr>
          <w:rFonts w:ascii="Arial" w:hAnsi="Arial" w:cs="Arial"/>
          <w:i/>
          <w:sz w:val="22"/>
          <w:szCs w:val="22"/>
        </w:rPr>
        <w:t>»</w:t>
      </w:r>
      <w:r w:rsidRPr="0063113D">
        <w:rPr>
          <w:rFonts w:ascii="Arial" w:hAnsi="Arial" w:cs="Arial"/>
          <w:i/>
          <w:spacing w:val="-9"/>
          <w:sz w:val="22"/>
          <w:szCs w:val="22"/>
        </w:rPr>
        <w:t xml:space="preserve"> </w:t>
      </w:r>
      <w:r w:rsidRPr="0063113D">
        <w:rPr>
          <w:rFonts w:ascii="Arial" w:hAnsi="Arial" w:cs="Arial"/>
          <w:i/>
          <w:spacing w:val="3"/>
          <w:sz w:val="22"/>
          <w:szCs w:val="22"/>
        </w:rPr>
        <w:t>(</w:t>
      </w:r>
      <w:r w:rsidRPr="0063113D">
        <w:rPr>
          <w:rFonts w:ascii="Arial" w:hAnsi="Arial" w:cs="Arial"/>
          <w:i/>
          <w:spacing w:val="-3"/>
          <w:sz w:val="22"/>
          <w:szCs w:val="22"/>
        </w:rPr>
        <w:t>Φ</w:t>
      </w:r>
      <w:r w:rsidRPr="0063113D">
        <w:rPr>
          <w:rFonts w:ascii="Arial" w:hAnsi="Arial" w:cs="Arial"/>
          <w:i/>
          <w:spacing w:val="1"/>
          <w:sz w:val="22"/>
          <w:szCs w:val="22"/>
        </w:rPr>
        <w:t>Ε</w:t>
      </w:r>
      <w:r w:rsidRPr="0063113D">
        <w:rPr>
          <w:rFonts w:ascii="Arial" w:hAnsi="Arial" w:cs="Arial"/>
          <w:i/>
          <w:sz w:val="22"/>
          <w:szCs w:val="22"/>
        </w:rPr>
        <w:t>Κ</w:t>
      </w:r>
      <w:r w:rsidRPr="0063113D">
        <w:rPr>
          <w:rFonts w:ascii="Arial" w:hAnsi="Arial" w:cs="Arial"/>
          <w:i/>
          <w:spacing w:val="-7"/>
          <w:sz w:val="22"/>
          <w:szCs w:val="22"/>
        </w:rPr>
        <w:t xml:space="preserve"> </w:t>
      </w:r>
      <w:r w:rsidRPr="0063113D">
        <w:rPr>
          <w:rFonts w:ascii="Arial" w:hAnsi="Arial" w:cs="Arial"/>
          <w:i/>
          <w:spacing w:val="-1"/>
          <w:sz w:val="22"/>
          <w:szCs w:val="22"/>
        </w:rPr>
        <w:t>2</w:t>
      </w:r>
      <w:r w:rsidRPr="0063113D">
        <w:rPr>
          <w:rFonts w:ascii="Arial" w:hAnsi="Arial" w:cs="Arial"/>
          <w:i/>
          <w:spacing w:val="2"/>
          <w:sz w:val="22"/>
          <w:szCs w:val="22"/>
        </w:rPr>
        <w:t>4</w:t>
      </w:r>
      <w:r w:rsidRPr="0063113D">
        <w:rPr>
          <w:rFonts w:ascii="Arial" w:hAnsi="Arial" w:cs="Arial"/>
          <w:i/>
          <w:spacing w:val="-1"/>
          <w:sz w:val="22"/>
          <w:szCs w:val="22"/>
        </w:rPr>
        <w:t>1</w:t>
      </w:r>
      <w:r w:rsidRPr="0063113D">
        <w:rPr>
          <w:rFonts w:ascii="Arial" w:hAnsi="Arial" w:cs="Arial"/>
          <w:i/>
          <w:sz w:val="22"/>
          <w:szCs w:val="22"/>
        </w:rPr>
        <w:t>Α</w:t>
      </w:r>
      <w:r w:rsidRPr="0063113D">
        <w:rPr>
          <w:rFonts w:ascii="Arial" w:hAnsi="Arial" w:cs="Arial"/>
          <w:i/>
          <w:spacing w:val="-5"/>
          <w:sz w:val="22"/>
          <w:szCs w:val="22"/>
        </w:rPr>
        <w:t xml:space="preserve"> </w:t>
      </w:r>
      <w:r w:rsidRPr="0063113D">
        <w:rPr>
          <w:rFonts w:ascii="Arial" w:hAnsi="Arial" w:cs="Arial"/>
          <w:i/>
          <w:spacing w:val="-2"/>
          <w:sz w:val="22"/>
          <w:szCs w:val="22"/>
        </w:rPr>
        <w:t>/</w:t>
      </w:r>
      <w:r w:rsidRPr="0063113D">
        <w:rPr>
          <w:rFonts w:ascii="Arial" w:hAnsi="Arial" w:cs="Arial"/>
          <w:i/>
          <w:spacing w:val="-1"/>
          <w:sz w:val="22"/>
          <w:szCs w:val="22"/>
        </w:rPr>
        <w:t>2</w:t>
      </w:r>
      <w:r w:rsidRPr="0063113D">
        <w:rPr>
          <w:rFonts w:ascii="Arial" w:hAnsi="Arial" w:cs="Arial"/>
          <w:i/>
          <w:spacing w:val="7"/>
          <w:sz w:val="22"/>
          <w:szCs w:val="22"/>
        </w:rPr>
        <w:t>7</w:t>
      </w:r>
      <w:r w:rsidRPr="0063113D">
        <w:rPr>
          <w:rFonts w:ascii="Arial" w:hAnsi="Arial" w:cs="Arial"/>
          <w:i/>
          <w:sz w:val="22"/>
          <w:szCs w:val="22"/>
        </w:rPr>
        <w:t>-</w:t>
      </w:r>
      <w:r w:rsidRPr="0063113D">
        <w:rPr>
          <w:rFonts w:ascii="Arial" w:hAnsi="Arial" w:cs="Arial"/>
          <w:i/>
          <w:spacing w:val="-2"/>
          <w:sz w:val="22"/>
          <w:szCs w:val="22"/>
        </w:rPr>
        <w:t xml:space="preserve"> </w:t>
      </w:r>
      <w:r w:rsidRPr="0063113D">
        <w:rPr>
          <w:rFonts w:ascii="Arial" w:hAnsi="Arial" w:cs="Arial"/>
          <w:i/>
          <w:spacing w:val="-1"/>
          <w:sz w:val="22"/>
          <w:szCs w:val="22"/>
        </w:rPr>
        <w:t>12</w:t>
      </w:r>
      <w:r w:rsidRPr="0063113D">
        <w:rPr>
          <w:rFonts w:ascii="Arial" w:hAnsi="Arial" w:cs="Arial"/>
          <w:i/>
          <w:spacing w:val="4"/>
          <w:sz w:val="22"/>
          <w:szCs w:val="22"/>
        </w:rPr>
        <w:t>-</w:t>
      </w:r>
      <w:r w:rsidRPr="0063113D">
        <w:rPr>
          <w:rFonts w:ascii="Arial" w:hAnsi="Arial" w:cs="Arial"/>
          <w:i/>
          <w:spacing w:val="-1"/>
          <w:sz w:val="22"/>
          <w:szCs w:val="22"/>
        </w:rPr>
        <w:t>2</w:t>
      </w:r>
      <w:r w:rsidRPr="0063113D">
        <w:rPr>
          <w:rFonts w:ascii="Arial" w:hAnsi="Arial" w:cs="Arial"/>
          <w:i/>
          <w:spacing w:val="2"/>
          <w:sz w:val="22"/>
          <w:szCs w:val="22"/>
        </w:rPr>
        <w:t>0</w:t>
      </w:r>
      <w:r w:rsidRPr="0063113D">
        <w:rPr>
          <w:rFonts w:ascii="Arial" w:hAnsi="Arial" w:cs="Arial"/>
          <w:i/>
          <w:spacing w:val="-1"/>
          <w:sz w:val="22"/>
          <w:szCs w:val="22"/>
        </w:rPr>
        <w:t>10</w:t>
      </w:r>
      <w:r w:rsidRPr="0063113D">
        <w:rPr>
          <w:rFonts w:ascii="Arial" w:hAnsi="Arial" w:cs="Arial"/>
          <w:i/>
          <w:spacing w:val="3"/>
          <w:sz w:val="22"/>
          <w:szCs w:val="22"/>
        </w:rPr>
        <w:t>) όπως τροποποιήθηκε και ισχύει</w:t>
      </w:r>
      <w:r w:rsidRPr="0063113D">
        <w:rPr>
          <w:rFonts w:ascii="Arial" w:hAnsi="Arial" w:cs="Arial"/>
          <w:i/>
          <w:sz w:val="22"/>
          <w:szCs w:val="22"/>
        </w:rPr>
        <w:t>.</w:t>
      </w:r>
    </w:p>
    <w:p w:rsidR="0063113D" w:rsidRPr="0063113D" w:rsidRDefault="0063113D" w:rsidP="0063113D">
      <w:pPr>
        <w:pStyle w:val="af9"/>
        <w:numPr>
          <w:ilvl w:val="0"/>
          <w:numId w:val="44"/>
        </w:numPr>
        <w:jc w:val="both"/>
        <w:rPr>
          <w:rFonts w:ascii="Arial" w:hAnsi="Arial" w:cs="Arial"/>
          <w:i/>
          <w:sz w:val="22"/>
          <w:szCs w:val="22"/>
        </w:rPr>
      </w:pPr>
      <w:r w:rsidRPr="0063113D">
        <w:rPr>
          <w:rFonts w:ascii="Arial" w:hAnsi="Arial" w:cs="Arial"/>
          <w:i/>
          <w:spacing w:val="1"/>
          <w:sz w:val="22"/>
          <w:szCs w:val="22"/>
        </w:rPr>
        <w:t>Τ</w:t>
      </w:r>
      <w:r w:rsidRPr="0063113D">
        <w:rPr>
          <w:rFonts w:ascii="Arial" w:hAnsi="Arial" w:cs="Arial"/>
          <w:i/>
          <w:spacing w:val="2"/>
          <w:sz w:val="22"/>
          <w:szCs w:val="22"/>
        </w:rPr>
        <w:t>ο</w:t>
      </w:r>
      <w:r w:rsidRPr="0063113D">
        <w:rPr>
          <w:rFonts w:ascii="Arial" w:hAnsi="Arial" w:cs="Arial"/>
          <w:i/>
          <w:sz w:val="22"/>
          <w:szCs w:val="22"/>
        </w:rPr>
        <w:t>υ</w:t>
      </w:r>
      <w:r w:rsidRPr="0063113D">
        <w:rPr>
          <w:rFonts w:ascii="Arial" w:hAnsi="Arial" w:cs="Arial"/>
          <w:i/>
          <w:spacing w:val="30"/>
          <w:sz w:val="22"/>
          <w:szCs w:val="22"/>
        </w:rPr>
        <w:t xml:space="preserve"> </w:t>
      </w:r>
      <w:r w:rsidRPr="0063113D">
        <w:rPr>
          <w:rFonts w:ascii="Arial" w:hAnsi="Arial" w:cs="Arial"/>
          <w:i/>
          <w:spacing w:val="2"/>
          <w:sz w:val="22"/>
          <w:szCs w:val="22"/>
        </w:rPr>
        <w:t>Ν</w:t>
      </w:r>
      <w:r w:rsidRPr="0063113D">
        <w:rPr>
          <w:rFonts w:ascii="Arial" w:hAnsi="Arial" w:cs="Arial"/>
          <w:i/>
          <w:sz w:val="22"/>
          <w:szCs w:val="22"/>
        </w:rPr>
        <w:t>.</w:t>
      </w:r>
      <w:r w:rsidRPr="0063113D">
        <w:rPr>
          <w:rFonts w:ascii="Arial" w:hAnsi="Arial" w:cs="Arial"/>
          <w:i/>
          <w:spacing w:val="2"/>
          <w:sz w:val="22"/>
          <w:szCs w:val="22"/>
        </w:rPr>
        <w:t>38</w:t>
      </w:r>
      <w:r w:rsidRPr="0063113D">
        <w:rPr>
          <w:rFonts w:ascii="Arial" w:hAnsi="Arial" w:cs="Arial"/>
          <w:i/>
          <w:spacing w:val="4"/>
          <w:sz w:val="22"/>
          <w:szCs w:val="22"/>
        </w:rPr>
        <w:t>6</w:t>
      </w:r>
      <w:r w:rsidRPr="0063113D">
        <w:rPr>
          <w:rFonts w:ascii="Arial" w:hAnsi="Arial" w:cs="Arial"/>
          <w:i/>
          <w:spacing w:val="2"/>
          <w:sz w:val="22"/>
          <w:szCs w:val="22"/>
        </w:rPr>
        <w:t>1</w:t>
      </w:r>
      <w:r w:rsidRPr="0063113D">
        <w:rPr>
          <w:rFonts w:ascii="Arial" w:hAnsi="Arial" w:cs="Arial"/>
          <w:i/>
          <w:spacing w:val="3"/>
          <w:sz w:val="22"/>
          <w:szCs w:val="22"/>
        </w:rPr>
        <w:t>/</w:t>
      </w:r>
      <w:r w:rsidRPr="0063113D">
        <w:rPr>
          <w:rFonts w:ascii="Arial" w:hAnsi="Arial" w:cs="Arial"/>
          <w:i/>
          <w:spacing w:val="2"/>
          <w:sz w:val="22"/>
          <w:szCs w:val="22"/>
        </w:rPr>
        <w:t>20</w:t>
      </w:r>
      <w:r w:rsidRPr="0063113D">
        <w:rPr>
          <w:rFonts w:ascii="Arial" w:hAnsi="Arial" w:cs="Arial"/>
          <w:i/>
          <w:spacing w:val="4"/>
          <w:sz w:val="22"/>
          <w:szCs w:val="22"/>
        </w:rPr>
        <w:t>1</w:t>
      </w:r>
      <w:r w:rsidRPr="0063113D">
        <w:rPr>
          <w:rFonts w:ascii="Arial" w:hAnsi="Arial" w:cs="Arial"/>
          <w:i/>
          <w:sz w:val="22"/>
          <w:szCs w:val="22"/>
        </w:rPr>
        <w:t>0</w:t>
      </w:r>
      <w:r w:rsidRPr="0063113D">
        <w:rPr>
          <w:rFonts w:ascii="Arial" w:hAnsi="Arial" w:cs="Arial"/>
          <w:i/>
          <w:spacing w:val="24"/>
          <w:sz w:val="22"/>
          <w:szCs w:val="22"/>
        </w:rPr>
        <w:t xml:space="preserve"> </w:t>
      </w:r>
      <w:r w:rsidRPr="0063113D">
        <w:rPr>
          <w:rFonts w:ascii="Arial" w:hAnsi="Arial" w:cs="Arial"/>
          <w:i/>
          <w:spacing w:val="3"/>
          <w:sz w:val="22"/>
          <w:szCs w:val="22"/>
        </w:rPr>
        <w:t>(Α</w:t>
      </w:r>
      <w:r w:rsidRPr="0063113D">
        <w:rPr>
          <w:rFonts w:ascii="Arial" w:hAnsi="Arial" w:cs="Arial"/>
          <w:i/>
          <w:sz w:val="22"/>
          <w:szCs w:val="22"/>
        </w:rPr>
        <w:t>’</w:t>
      </w:r>
      <w:r w:rsidRPr="0063113D">
        <w:rPr>
          <w:rFonts w:ascii="Arial" w:hAnsi="Arial" w:cs="Arial"/>
          <w:i/>
          <w:spacing w:val="33"/>
          <w:sz w:val="22"/>
          <w:szCs w:val="22"/>
        </w:rPr>
        <w:t xml:space="preserve"> </w:t>
      </w:r>
      <w:r w:rsidRPr="0063113D">
        <w:rPr>
          <w:rFonts w:ascii="Arial" w:hAnsi="Arial" w:cs="Arial"/>
          <w:i/>
          <w:spacing w:val="2"/>
          <w:sz w:val="22"/>
          <w:szCs w:val="22"/>
        </w:rPr>
        <w:t>11</w:t>
      </w:r>
      <w:r w:rsidRPr="0063113D">
        <w:rPr>
          <w:rFonts w:ascii="Arial" w:hAnsi="Arial" w:cs="Arial"/>
          <w:i/>
          <w:spacing w:val="4"/>
          <w:sz w:val="22"/>
          <w:szCs w:val="22"/>
        </w:rPr>
        <w:t>2</w:t>
      </w:r>
      <w:r w:rsidRPr="0063113D">
        <w:rPr>
          <w:rFonts w:ascii="Arial" w:hAnsi="Arial" w:cs="Arial"/>
          <w:i/>
          <w:sz w:val="22"/>
          <w:szCs w:val="22"/>
        </w:rPr>
        <w:t>)</w:t>
      </w:r>
      <w:r w:rsidRPr="0063113D">
        <w:rPr>
          <w:rFonts w:ascii="Arial" w:hAnsi="Arial" w:cs="Arial"/>
          <w:i/>
          <w:spacing w:val="30"/>
          <w:sz w:val="22"/>
          <w:szCs w:val="22"/>
        </w:rPr>
        <w:t xml:space="preserve"> </w:t>
      </w:r>
      <w:r w:rsidRPr="0063113D">
        <w:rPr>
          <w:rFonts w:ascii="Arial" w:hAnsi="Arial" w:cs="Arial"/>
          <w:i/>
          <w:spacing w:val="3"/>
          <w:sz w:val="22"/>
          <w:szCs w:val="22"/>
        </w:rPr>
        <w:t>«</w:t>
      </w:r>
      <w:r w:rsidRPr="0063113D">
        <w:rPr>
          <w:rFonts w:ascii="Arial" w:hAnsi="Arial" w:cs="Arial"/>
          <w:i/>
          <w:spacing w:val="4"/>
          <w:sz w:val="22"/>
          <w:szCs w:val="22"/>
        </w:rPr>
        <w:t>Ε</w:t>
      </w:r>
      <w:r w:rsidRPr="0063113D">
        <w:rPr>
          <w:rFonts w:ascii="Arial" w:hAnsi="Arial" w:cs="Arial"/>
          <w:i/>
          <w:spacing w:val="2"/>
          <w:sz w:val="22"/>
          <w:szCs w:val="22"/>
        </w:rPr>
        <w:t>ν</w:t>
      </w:r>
      <w:r w:rsidRPr="0063113D">
        <w:rPr>
          <w:rFonts w:ascii="Arial" w:hAnsi="Arial" w:cs="Arial"/>
          <w:i/>
          <w:spacing w:val="3"/>
          <w:sz w:val="22"/>
          <w:szCs w:val="22"/>
        </w:rPr>
        <w:t>ί</w:t>
      </w:r>
      <w:r w:rsidRPr="0063113D">
        <w:rPr>
          <w:rFonts w:ascii="Arial" w:hAnsi="Arial" w:cs="Arial"/>
          <w:i/>
          <w:spacing w:val="2"/>
          <w:sz w:val="22"/>
          <w:szCs w:val="22"/>
        </w:rPr>
        <w:t>σχυσ</w:t>
      </w:r>
      <w:r w:rsidRPr="0063113D">
        <w:rPr>
          <w:rFonts w:ascii="Arial" w:hAnsi="Arial" w:cs="Arial"/>
          <w:i/>
          <w:sz w:val="22"/>
          <w:szCs w:val="22"/>
        </w:rPr>
        <w:t>η</w:t>
      </w:r>
      <w:r w:rsidRPr="0063113D">
        <w:rPr>
          <w:rFonts w:ascii="Arial" w:hAnsi="Arial" w:cs="Arial"/>
          <w:i/>
          <w:spacing w:val="24"/>
          <w:sz w:val="22"/>
          <w:szCs w:val="22"/>
        </w:rPr>
        <w:t xml:space="preserve"> </w:t>
      </w:r>
      <w:r w:rsidRPr="0063113D">
        <w:rPr>
          <w:rFonts w:ascii="Arial" w:hAnsi="Arial" w:cs="Arial"/>
          <w:i/>
          <w:spacing w:val="3"/>
          <w:sz w:val="22"/>
          <w:szCs w:val="22"/>
        </w:rPr>
        <w:t>τ</w:t>
      </w:r>
      <w:r w:rsidRPr="0063113D">
        <w:rPr>
          <w:rFonts w:ascii="Arial" w:hAnsi="Arial" w:cs="Arial"/>
          <w:i/>
          <w:spacing w:val="2"/>
          <w:sz w:val="22"/>
          <w:szCs w:val="22"/>
        </w:rPr>
        <w:t>η</w:t>
      </w:r>
      <w:r w:rsidRPr="0063113D">
        <w:rPr>
          <w:rFonts w:ascii="Arial" w:hAnsi="Arial" w:cs="Arial"/>
          <w:i/>
          <w:sz w:val="22"/>
          <w:szCs w:val="22"/>
        </w:rPr>
        <w:t>ς</w:t>
      </w:r>
      <w:r w:rsidRPr="0063113D">
        <w:rPr>
          <w:rFonts w:ascii="Arial" w:hAnsi="Arial" w:cs="Arial"/>
          <w:i/>
          <w:spacing w:val="32"/>
          <w:sz w:val="22"/>
          <w:szCs w:val="22"/>
        </w:rPr>
        <w:t xml:space="preserve"> </w:t>
      </w:r>
      <w:r w:rsidRPr="0063113D">
        <w:rPr>
          <w:rFonts w:ascii="Arial" w:hAnsi="Arial" w:cs="Arial"/>
          <w:i/>
          <w:spacing w:val="2"/>
          <w:sz w:val="22"/>
          <w:szCs w:val="22"/>
        </w:rPr>
        <w:t>δ</w:t>
      </w:r>
      <w:r w:rsidRPr="0063113D">
        <w:rPr>
          <w:rFonts w:ascii="Arial" w:hAnsi="Arial" w:cs="Arial"/>
          <w:i/>
          <w:spacing w:val="3"/>
          <w:sz w:val="22"/>
          <w:szCs w:val="22"/>
        </w:rPr>
        <w:t>ι</w:t>
      </w:r>
      <w:r w:rsidRPr="0063113D">
        <w:rPr>
          <w:rFonts w:ascii="Arial" w:hAnsi="Arial" w:cs="Arial"/>
          <w:i/>
          <w:spacing w:val="2"/>
          <w:sz w:val="22"/>
          <w:szCs w:val="22"/>
        </w:rPr>
        <w:t>α</w:t>
      </w:r>
      <w:r w:rsidRPr="0063113D">
        <w:rPr>
          <w:rFonts w:ascii="Arial" w:hAnsi="Arial" w:cs="Arial"/>
          <w:i/>
          <w:spacing w:val="3"/>
          <w:sz w:val="22"/>
          <w:szCs w:val="22"/>
        </w:rPr>
        <w:t>φ</w:t>
      </w:r>
      <w:r w:rsidRPr="0063113D">
        <w:rPr>
          <w:rFonts w:ascii="Arial" w:hAnsi="Arial" w:cs="Arial"/>
          <w:i/>
          <w:spacing w:val="2"/>
          <w:sz w:val="22"/>
          <w:szCs w:val="22"/>
        </w:rPr>
        <w:t>άν</w:t>
      </w:r>
      <w:r w:rsidRPr="0063113D">
        <w:rPr>
          <w:rFonts w:ascii="Arial" w:hAnsi="Arial" w:cs="Arial"/>
          <w:i/>
          <w:spacing w:val="3"/>
          <w:sz w:val="22"/>
          <w:szCs w:val="22"/>
        </w:rPr>
        <w:t>ει</w:t>
      </w:r>
      <w:r w:rsidRPr="0063113D">
        <w:rPr>
          <w:rFonts w:ascii="Arial" w:hAnsi="Arial" w:cs="Arial"/>
          <w:i/>
          <w:spacing w:val="2"/>
          <w:sz w:val="22"/>
          <w:szCs w:val="22"/>
        </w:rPr>
        <w:t>α</w:t>
      </w:r>
      <w:r w:rsidRPr="0063113D">
        <w:rPr>
          <w:rFonts w:ascii="Arial" w:hAnsi="Arial" w:cs="Arial"/>
          <w:i/>
          <w:sz w:val="22"/>
          <w:szCs w:val="22"/>
        </w:rPr>
        <w:t>ς</w:t>
      </w:r>
      <w:r w:rsidRPr="0063113D">
        <w:rPr>
          <w:rFonts w:ascii="Arial" w:hAnsi="Arial" w:cs="Arial"/>
          <w:i/>
          <w:spacing w:val="23"/>
          <w:sz w:val="22"/>
          <w:szCs w:val="22"/>
        </w:rPr>
        <w:t xml:space="preserve"> </w:t>
      </w:r>
      <w:r w:rsidRPr="0063113D">
        <w:rPr>
          <w:rFonts w:ascii="Arial" w:hAnsi="Arial" w:cs="Arial"/>
          <w:i/>
          <w:spacing w:val="2"/>
          <w:sz w:val="22"/>
          <w:szCs w:val="22"/>
        </w:rPr>
        <w:t>µ</w:t>
      </w:r>
      <w:r w:rsidRPr="0063113D">
        <w:rPr>
          <w:rFonts w:ascii="Arial" w:hAnsi="Arial" w:cs="Arial"/>
          <w:i/>
          <w:sz w:val="22"/>
          <w:szCs w:val="22"/>
        </w:rPr>
        <w:t>ε</w:t>
      </w:r>
      <w:r w:rsidRPr="0063113D">
        <w:rPr>
          <w:rFonts w:ascii="Arial" w:hAnsi="Arial" w:cs="Arial"/>
          <w:i/>
          <w:spacing w:val="32"/>
          <w:sz w:val="22"/>
          <w:szCs w:val="22"/>
        </w:rPr>
        <w:t xml:space="preserve"> </w:t>
      </w:r>
      <w:r w:rsidRPr="0063113D">
        <w:rPr>
          <w:rFonts w:ascii="Arial" w:hAnsi="Arial" w:cs="Arial"/>
          <w:i/>
          <w:spacing w:val="3"/>
          <w:sz w:val="22"/>
          <w:szCs w:val="22"/>
        </w:rPr>
        <w:t>τ</w:t>
      </w:r>
      <w:r w:rsidRPr="0063113D">
        <w:rPr>
          <w:rFonts w:ascii="Arial" w:hAnsi="Arial" w:cs="Arial"/>
          <w:i/>
          <w:spacing w:val="2"/>
          <w:sz w:val="22"/>
          <w:szCs w:val="22"/>
        </w:rPr>
        <w:t>η</w:t>
      </w:r>
      <w:r w:rsidRPr="0063113D">
        <w:rPr>
          <w:rFonts w:ascii="Arial" w:hAnsi="Arial" w:cs="Arial"/>
          <w:i/>
          <w:sz w:val="22"/>
          <w:szCs w:val="22"/>
        </w:rPr>
        <w:t>ν</w:t>
      </w:r>
      <w:r w:rsidRPr="0063113D">
        <w:rPr>
          <w:rFonts w:ascii="Arial" w:hAnsi="Arial" w:cs="Arial"/>
          <w:i/>
          <w:spacing w:val="30"/>
          <w:sz w:val="22"/>
          <w:szCs w:val="22"/>
        </w:rPr>
        <w:t xml:space="preserve"> </w:t>
      </w:r>
      <w:r w:rsidRPr="0063113D">
        <w:rPr>
          <w:rFonts w:ascii="Arial" w:hAnsi="Arial" w:cs="Arial"/>
          <w:i/>
          <w:spacing w:val="2"/>
          <w:sz w:val="22"/>
          <w:szCs w:val="22"/>
        </w:rPr>
        <w:t>υ</w:t>
      </w:r>
      <w:r w:rsidRPr="0063113D">
        <w:rPr>
          <w:rFonts w:ascii="Arial" w:hAnsi="Arial" w:cs="Arial"/>
          <w:i/>
          <w:spacing w:val="3"/>
          <w:sz w:val="22"/>
          <w:szCs w:val="22"/>
        </w:rPr>
        <w:t>π</w:t>
      </w:r>
      <w:r w:rsidRPr="0063113D">
        <w:rPr>
          <w:rFonts w:ascii="Arial" w:hAnsi="Arial" w:cs="Arial"/>
          <w:i/>
          <w:spacing w:val="2"/>
          <w:sz w:val="22"/>
          <w:szCs w:val="22"/>
        </w:rPr>
        <w:t>οχ</w:t>
      </w:r>
      <w:r w:rsidRPr="0063113D">
        <w:rPr>
          <w:rFonts w:ascii="Arial" w:hAnsi="Arial" w:cs="Arial"/>
          <w:i/>
          <w:spacing w:val="3"/>
          <w:sz w:val="22"/>
          <w:szCs w:val="22"/>
        </w:rPr>
        <w:t>ρε</w:t>
      </w:r>
      <w:r w:rsidRPr="0063113D">
        <w:rPr>
          <w:rFonts w:ascii="Arial" w:hAnsi="Arial" w:cs="Arial"/>
          <w:i/>
          <w:spacing w:val="2"/>
          <w:sz w:val="22"/>
          <w:szCs w:val="22"/>
        </w:rPr>
        <w:t>ω</w:t>
      </w:r>
      <w:r w:rsidRPr="0063113D">
        <w:rPr>
          <w:rFonts w:ascii="Arial" w:hAnsi="Arial" w:cs="Arial"/>
          <w:i/>
          <w:spacing w:val="3"/>
          <w:sz w:val="22"/>
          <w:szCs w:val="22"/>
        </w:rPr>
        <w:t>τι</w:t>
      </w:r>
      <w:r w:rsidRPr="0063113D">
        <w:rPr>
          <w:rFonts w:ascii="Arial" w:hAnsi="Arial" w:cs="Arial"/>
          <w:i/>
          <w:spacing w:val="2"/>
          <w:sz w:val="22"/>
          <w:szCs w:val="22"/>
        </w:rPr>
        <w:t>κ</w:t>
      </w:r>
      <w:r w:rsidRPr="0063113D">
        <w:rPr>
          <w:rFonts w:ascii="Arial" w:hAnsi="Arial" w:cs="Arial"/>
          <w:i/>
          <w:sz w:val="22"/>
          <w:szCs w:val="22"/>
        </w:rPr>
        <w:t>ή</w:t>
      </w:r>
      <w:r w:rsidRPr="0063113D">
        <w:rPr>
          <w:rFonts w:ascii="Arial" w:hAnsi="Arial" w:cs="Arial"/>
          <w:i/>
          <w:spacing w:val="22"/>
          <w:sz w:val="22"/>
          <w:szCs w:val="22"/>
        </w:rPr>
        <w:t xml:space="preserve"> </w:t>
      </w:r>
      <w:r w:rsidRPr="0063113D">
        <w:rPr>
          <w:rFonts w:ascii="Arial" w:hAnsi="Arial" w:cs="Arial"/>
          <w:i/>
          <w:spacing w:val="5"/>
          <w:sz w:val="22"/>
          <w:szCs w:val="22"/>
        </w:rPr>
        <w:t>α</w:t>
      </w:r>
      <w:r w:rsidRPr="0063113D">
        <w:rPr>
          <w:rFonts w:ascii="Arial" w:hAnsi="Arial" w:cs="Arial"/>
          <w:i/>
          <w:spacing w:val="2"/>
          <w:sz w:val="22"/>
          <w:szCs w:val="22"/>
        </w:rPr>
        <w:t>νά</w:t>
      </w:r>
      <w:r w:rsidRPr="0063113D">
        <w:rPr>
          <w:rFonts w:ascii="Arial" w:hAnsi="Arial" w:cs="Arial"/>
          <w:i/>
          <w:spacing w:val="3"/>
          <w:sz w:val="22"/>
          <w:szCs w:val="22"/>
        </w:rPr>
        <w:t>ρτ</w:t>
      </w:r>
      <w:r w:rsidRPr="0063113D">
        <w:rPr>
          <w:rFonts w:ascii="Arial" w:hAnsi="Arial" w:cs="Arial"/>
          <w:i/>
          <w:spacing w:val="2"/>
          <w:sz w:val="22"/>
          <w:szCs w:val="22"/>
        </w:rPr>
        <w:t>ησ</w:t>
      </w:r>
      <w:r w:rsidRPr="0063113D">
        <w:rPr>
          <w:rFonts w:ascii="Arial" w:hAnsi="Arial" w:cs="Arial"/>
          <w:i/>
          <w:sz w:val="22"/>
          <w:szCs w:val="22"/>
        </w:rPr>
        <w:t>η</w:t>
      </w:r>
      <w:r w:rsidRPr="0063113D">
        <w:rPr>
          <w:rFonts w:ascii="Arial" w:hAnsi="Arial" w:cs="Arial"/>
          <w:i/>
          <w:spacing w:val="25"/>
          <w:sz w:val="22"/>
          <w:szCs w:val="22"/>
        </w:rPr>
        <w:t xml:space="preserve"> </w:t>
      </w:r>
      <w:r w:rsidRPr="0063113D">
        <w:rPr>
          <w:rFonts w:ascii="Arial" w:hAnsi="Arial" w:cs="Arial"/>
          <w:i/>
          <w:spacing w:val="2"/>
          <w:sz w:val="22"/>
          <w:szCs w:val="22"/>
        </w:rPr>
        <w:t>ν</w:t>
      </w:r>
      <w:r w:rsidRPr="0063113D">
        <w:rPr>
          <w:rFonts w:ascii="Arial" w:hAnsi="Arial" w:cs="Arial"/>
          <w:i/>
          <w:spacing w:val="5"/>
          <w:sz w:val="22"/>
          <w:szCs w:val="22"/>
        </w:rPr>
        <w:t>όμων</w:t>
      </w:r>
      <w:r w:rsidRPr="0063113D">
        <w:rPr>
          <w:rFonts w:ascii="Arial" w:hAnsi="Arial" w:cs="Arial"/>
          <w:i/>
          <w:spacing w:val="30"/>
          <w:sz w:val="22"/>
          <w:szCs w:val="22"/>
        </w:rPr>
        <w:t xml:space="preserve"> </w:t>
      </w:r>
      <w:r w:rsidRPr="0063113D">
        <w:rPr>
          <w:rFonts w:ascii="Arial" w:hAnsi="Arial" w:cs="Arial"/>
          <w:i/>
          <w:spacing w:val="2"/>
          <w:sz w:val="22"/>
          <w:szCs w:val="22"/>
        </w:rPr>
        <w:t>κα</w:t>
      </w:r>
      <w:r w:rsidRPr="0063113D">
        <w:rPr>
          <w:rFonts w:ascii="Arial" w:hAnsi="Arial" w:cs="Arial"/>
          <w:i/>
          <w:sz w:val="22"/>
          <w:szCs w:val="22"/>
        </w:rPr>
        <w:t xml:space="preserve">ι </w:t>
      </w:r>
      <w:r w:rsidRPr="0063113D">
        <w:rPr>
          <w:rFonts w:ascii="Arial" w:hAnsi="Arial" w:cs="Arial"/>
          <w:i/>
          <w:spacing w:val="3"/>
          <w:sz w:val="22"/>
          <w:szCs w:val="22"/>
        </w:rPr>
        <w:t>πρ</w:t>
      </w:r>
      <w:r w:rsidRPr="0063113D">
        <w:rPr>
          <w:rFonts w:ascii="Arial" w:hAnsi="Arial" w:cs="Arial"/>
          <w:i/>
          <w:spacing w:val="2"/>
          <w:sz w:val="22"/>
          <w:szCs w:val="22"/>
        </w:rPr>
        <w:t>ά</w:t>
      </w:r>
      <w:r w:rsidRPr="0063113D">
        <w:rPr>
          <w:rFonts w:ascii="Arial" w:hAnsi="Arial" w:cs="Arial"/>
          <w:i/>
          <w:spacing w:val="3"/>
          <w:sz w:val="22"/>
          <w:szCs w:val="22"/>
        </w:rPr>
        <w:t>ξε</w:t>
      </w:r>
      <w:r w:rsidRPr="0063113D">
        <w:rPr>
          <w:rFonts w:ascii="Arial" w:hAnsi="Arial" w:cs="Arial"/>
          <w:i/>
          <w:spacing w:val="2"/>
          <w:sz w:val="22"/>
          <w:szCs w:val="22"/>
        </w:rPr>
        <w:t>ω</w:t>
      </w:r>
      <w:r w:rsidRPr="0063113D">
        <w:rPr>
          <w:rFonts w:ascii="Arial" w:hAnsi="Arial" w:cs="Arial"/>
          <w:i/>
          <w:sz w:val="22"/>
          <w:szCs w:val="22"/>
        </w:rPr>
        <w:t>ν</w:t>
      </w:r>
      <w:r w:rsidRPr="0063113D">
        <w:rPr>
          <w:rFonts w:ascii="Arial" w:hAnsi="Arial" w:cs="Arial"/>
          <w:i/>
          <w:spacing w:val="47"/>
          <w:sz w:val="22"/>
          <w:szCs w:val="22"/>
        </w:rPr>
        <w:t xml:space="preserve"> </w:t>
      </w:r>
      <w:r w:rsidRPr="0063113D">
        <w:rPr>
          <w:rFonts w:ascii="Arial" w:hAnsi="Arial" w:cs="Arial"/>
          <w:i/>
          <w:spacing w:val="3"/>
          <w:sz w:val="22"/>
          <w:szCs w:val="22"/>
        </w:rPr>
        <w:t>τ</w:t>
      </w:r>
      <w:r w:rsidRPr="0063113D">
        <w:rPr>
          <w:rFonts w:ascii="Arial" w:hAnsi="Arial" w:cs="Arial"/>
          <w:i/>
          <w:spacing w:val="2"/>
          <w:sz w:val="22"/>
          <w:szCs w:val="22"/>
        </w:rPr>
        <w:t>ω</w:t>
      </w:r>
      <w:r w:rsidRPr="0063113D">
        <w:rPr>
          <w:rFonts w:ascii="Arial" w:hAnsi="Arial" w:cs="Arial"/>
          <w:i/>
          <w:sz w:val="22"/>
          <w:szCs w:val="22"/>
        </w:rPr>
        <w:t>ν</w:t>
      </w:r>
      <w:r w:rsidRPr="0063113D">
        <w:rPr>
          <w:rFonts w:ascii="Arial" w:hAnsi="Arial" w:cs="Arial"/>
          <w:i/>
          <w:spacing w:val="51"/>
          <w:sz w:val="22"/>
          <w:szCs w:val="22"/>
        </w:rPr>
        <w:t xml:space="preserve"> </w:t>
      </w:r>
      <w:r w:rsidRPr="0063113D">
        <w:rPr>
          <w:rFonts w:ascii="Arial" w:hAnsi="Arial" w:cs="Arial"/>
          <w:i/>
          <w:spacing w:val="2"/>
          <w:sz w:val="22"/>
          <w:szCs w:val="22"/>
        </w:rPr>
        <w:t>κυβ</w:t>
      </w:r>
      <w:r w:rsidRPr="0063113D">
        <w:rPr>
          <w:rFonts w:ascii="Arial" w:hAnsi="Arial" w:cs="Arial"/>
          <w:i/>
          <w:spacing w:val="3"/>
          <w:sz w:val="22"/>
          <w:szCs w:val="22"/>
        </w:rPr>
        <w:t>ερ</w:t>
      </w:r>
      <w:r w:rsidRPr="0063113D">
        <w:rPr>
          <w:rFonts w:ascii="Arial" w:hAnsi="Arial" w:cs="Arial"/>
          <w:i/>
          <w:spacing w:val="2"/>
          <w:sz w:val="22"/>
          <w:szCs w:val="22"/>
        </w:rPr>
        <w:t>νη</w:t>
      </w:r>
      <w:r w:rsidRPr="0063113D">
        <w:rPr>
          <w:rFonts w:ascii="Arial" w:hAnsi="Arial" w:cs="Arial"/>
          <w:i/>
          <w:spacing w:val="3"/>
          <w:sz w:val="22"/>
          <w:szCs w:val="22"/>
        </w:rPr>
        <w:t>τι</w:t>
      </w:r>
      <w:r w:rsidRPr="0063113D">
        <w:rPr>
          <w:rFonts w:ascii="Arial" w:hAnsi="Arial" w:cs="Arial"/>
          <w:i/>
          <w:spacing w:val="2"/>
          <w:sz w:val="22"/>
          <w:szCs w:val="22"/>
        </w:rPr>
        <w:t>κών</w:t>
      </w:r>
      <w:r w:rsidRPr="0063113D">
        <w:rPr>
          <w:rFonts w:ascii="Arial" w:hAnsi="Arial" w:cs="Arial"/>
          <w:i/>
          <w:sz w:val="22"/>
          <w:szCs w:val="22"/>
        </w:rPr>
        <w:t>,</w:t>
      </w:r>
      <w:r w:rsidRPr="0063113D">
        <w:rPr>
          <w:rFonts w:ascii="Arial" w:hAnsi="Arial" w:cs="Arial"/>
          <w:i/>
          <w:spacing w:val="43"/>
          <w:sz w:val="22"/>
          <w:szCs w:val="22"/>
        </w:rPr>
        <w:t xml:space="preserve"> </w:t>
      </w:r>
      <w:r w:rsidRPr="0063113D">
        <w:rPr>
          <w:rFonts w:ascii="Arial" w:hAnsi="Arial" w:cs="Arial"/>
          <w:i/>
          <w:spacing w:val="2"/>
          <w:sz w:val="22"/>
          <w:szCs w:val="22"/>
        </w:rPr>
        <w:t>δ</w:t>
      </w:r>
      <w:r w:rsidRPr="0063113D">
        <w:rPr>
          <w:rFonts w:ascii="Arial" w:hAnsi="Arial" w:cs="Arial"/>
          <w:i/>
          <w:spacing w:val="3"/>
          <w:sz w:val="22"/>
          <w:szCs w:val="22"/>
        </w:rPr>
        <w:t>ι</w:t>
      </w:r>
      <w:r w:rsidRPr="0063113D">
        <w:rPr>
          <w:rFonts w:ascii="Arial" w:hAnsi="Arial" w:cs="Arial"/>
          <w:i/>
          <w:spacing w:val="2"/>
          <w:sz w:val="22"/>
          <w:szCs w:val="22"/>
        </w:rPr>
        <w:t>ο</w:t>
      </w:r>
      <w:r w:rsidRPr="0063113D">
        <w:rPr>
          <w:rFonts w:ascii="Arial" w:hAnsi="Arial" w:cs="Arial"/>
          <w:i/>
          <w:spacing w:val="3"/>
          <w:sz w:val="22"/>
          <w:szCs w:val="22"/>
        </w:rPr>
        <w:t>ι</w:t>
      </w:r>
      <w:r w:rsidRPr="0063113D">
        <w:rPr>
          <w:rFonts w:ascii="Arial" w:hAnsi="Arial" w:cs="Arial"/>
          <w:i/>
          <w:spacing w:val="2"/>
          <w:sz w:val="22"/>
          <w:szCs w:val="22"/>
        </w:rPr>
        <w:t>κη</w:t>
      </w:r>
      <w:r w:rsidRPr="0063113D">
        <w:rPr>
          <w:rFonts w:ascii="Arial" w:hAnsi="Arial" w:cs="Arial"/>
          <w:i/>
          <w:spacing w:val="3"/>
          <w:sz w:val="22"/>
          <w:szCs w:val="22"/>
        </w:rPr>
        <w:t>τι</w:t>
      </w:r>
      <w:r w:rsidRPr="0063113D">
        <w:rPr>
          <w:rFonts w:ascii="Arial" w:hAnsi="Arial" w:cs="Arial"/>
          <w:i/>
          <w:spacing w:val="2"/>
          <w:sz w:val="22"/>
          <w:szCs w:val="22"/>
        </w:rPr>
        <w:t>κώ</w:t>
      </w:r>
      <w:r w:rsidRPr="0063113D">
        <w:rPr>
          <w:rFonts w:ascii="Arial" w:hAnsi="Arial" w:cs="Arial"/>
          <w:i/>
          <w:sz w:val="22"/>
          <w:szCs w:val="22"/>
        </w:rPr>
        <w:t>ν</w:t>
      </w:r>
      <w:r w:rsidRPr="0063113D">
        <w:rPr>
          <w:rFonts w:ascii="Arial" w:hAnsi="Arial" w:cs="Arial"/>
          <w:i/>
          <w:spacing w:val="44"/>
          <w:sz w:val="22"/>
          <w:szCs w:val="22"/>
        </w:rPr>
        <w:t xml:space="preserve"> </w:t>
      </w:r>
      <w:r w:rsidRPr="0063113D">
        <w:rPr>
          <w:rFonts w:ascii="Arial" w:hAnsi="Arial" w:cs="Arial"/>
          <w:i/>
          <w:spacing w:val="2"/>
          <w:sz w:val="22"/>
          <w:szCs w:val="22"/>
        </w:rPr>
        <w:t>κα</w:t>
      </w:r>
      <w:r w:rsidRPr="0063113D">
        <w:rPr>
          <w:rFonts w:ascii="Arial" w:hAnsi="Arial" w:cs="Arial"/>
          <w:i/>
          <w:sz w:val="22"/>
          <w:szCs w:val="22"/>
        </w:rPr>
        <w:t>ι</w:t>
      </w:r>
      <w:r w:rsidRPr="0063113D">
        <w:rPr>
          <w:rFonts w:ascii="Arial" w:hAnsi="Arial" w:cs="Arial"/>
          <w:i/>
          <w:spacing w:val="53"/>
          <w:sz w:val="22"/>
          <w:szCs w:val="22"/>
        </w:rPr>
        <w:t xml:space="preserve"> </w:t>
      </w:r>
      <w:proofErr w:type="spellStart"/>
      <w:r w:rsidRPr="0063113D">
        <w:rPr>
          <w:rFonts w:ascii="Arial" w:hAnsi="Arial" w:cs="Arial"/>
          <w:i/>
          <w:spacing w:val="2"/>
          <w:sz w:val="22"/>
          <w:szCs w:val="22"/>
        </w:rPr>
        <w:t>αυ</w:t>
      </w:r>
      <w:r w:rsidRPr="0063113D">
        <w:rPr>
          <w:rFonts w:ascii="Arial" w:hAnsi="Arial" w:cs="Arial"/>
          <w:i/>
          <w:spacing w:val="3"/>
          <w:sz w:val="22"/>
          <w:szCs w:val="22"/>
        </w:rPr>
        <w:t>τ</w:t>
      </w:r>
      <w:r w:rsidRPr="0063113D">
        <w:rPr>
          <w:rFonts w:ascii="Arial" w:hAnsi="Arial" w:cs="Arial"/>
          <w:i/>
          <w:spacing w:val="5"/>
          <w:sz w:val="22"/>
          <w:szCs w:val="22"/>
        </w:rPr>
        <w:t>ο</w:t>
      </w:r>
      <w:r w:rsidRPr="0063113D">
        <w:rPr>
          <w:rFonts w:ascii="Arial" w:hAnsi="Arial" w:cs="Arial"/>
          <w:i/>
          <w:spacing w:val="2"/>
          <w:sz w:val="22"/>
          <w:szCs w:val="22"/>
        </w:rPr>
        <w:t>δ</w:t>
      </w:r>
      <w:r w:rsidRPr="0063113D">
        <w:rPr>
          <w:rFonts w:ascii="Arial" w:hAnsi="Arial" w:cs="Arial"/>
          <w:i/>
          <w:spacing w:val="3"/>
          <w:sz w:val="22"/>
          <w:szCs w:val="22"/>
        </w:rPr>
        <w:t>ι</w:t>
      </w:r>
      <w:r w:rsidRPr="0063113D">
        <w:rPr>
          <w:rFonts w:ascii="Arial" w:hAnsi="Arial" w:cs="Arial"/>
          <w:i/>
          <w:spacing w:val="2"/>
          <w:sz w:val="22"/>
          <w:szCs w:val="22"/>
        </w:rPr>
        <w:t>ο</w:t>
      </w:r>
      <w:r w:rsidRPr="0063113D">
        <w:rPr>
          <w:rFonts w:ascii="Arial" w:hAnsi="Arial" w:cs="Arial"/>
          <w:i/>
          <w:spacing w:val="3"/>
          <w:sz w:val="22"/>
          <w:szCs w:val="22"/>
        </w:rPr>
        <w:t>ι</w:t>
      </w:r>
      <w:r w:rsidRPr="0063113D">
        <w:rPr>
          <w:rFonts w:ascii="Arial" w:hAnsi="Arial" w:cs="Arial"/>
          <w:i/>
          <w:sz w:val="22"/>
          <w:szCs w:val="22"/>
        </w:rPr>
        <w:t>κ</w:t>
      </w:r>
      <w:r w:rsidRPr="0063113D">
        <w:rPr>
          <w:rFonts w:ascii="Arial" w:hAnsi="Arial" w:cs="Arial"/>
          <w:i/>
          <w:spacing w:val="2"/>
          <w:sz w:val="22"/>
          <w:szCs w:val="22"/>
        </w:rPr>
        <w:t>η</w:t>
      </w:r>
      <w:r w:rsidRPr="0063113D">
        <w:rPr>
          <w:rFonts w:ascii="Arial" w:hAnsi="Arial" w:cs="Arial"/>
          <w:i/>
          <w:spacing w:val="3"/>
          <w:sz w:val="22"/>
          <w:szCs w:val="22"/>
        </w:rPr>
        <w:t>τι</w:t>
      </w:r>
      <w:r w:rsidRPr="0063113D">
        <w:rPr>
          <w:rFonts w:ascii="Arial" w:hAnsi="Arial" w:cs="Arial"/>
          <w:i/>
          <w:spacing w:val="2"/>
          <w:sz w:val="22"/>
          <w:szCs w:val="22"/>
        </w:rPr>
        <w:t>κών</w:t>
      </w:r>
      <w:proofErr w:type="spellEnd"/>
      <w:r w:rsidRPr="0063113D">
        <w:rPr>
          <w:rFonts w:ascii="Arial" w:hAnsi="Arial" w:cs="Arial"/>
          <w:i/>
          <w:spacing w:val="40"/>
          <w:sz w:val="22"/>
          <w:szCs w:val="22"/>
        </w:rPr>
        <w:t xml:space="preserve"> </w:t>
      </w:r>
      <w:r w:rsidRPr="0063113D">
        <w:rPr>
          <w:rFonts w:ascii="Arial" w:hAnsi="Arial" w:cs="Arial"/>
          <w:i/>
          <w:spacing w:val="2"/>
          <w:sz w:val="22"/>
          <w:szCs w:val="22"/>
        </w:rPr>
        <w:t>ο</w:t>
      </w:r>
      <w:r w:rsidRPr="0063113D">
        <w:rPr>
          <w:rFonts w:ascii="Arial" w:hAnsi="Arial" w:cs="Arial"/>
          <w:i/>
          <w:spacing w:val="3"/>
          <w:sz w:val="22"/>
          <w:szCs w:val="22"/>
        </w:rPr>
        <w:t>ρ</w:t>
      </w:r>
      <w:r w:rsidRPr="0063113D">
        <w:rPr>
          <w:rFonts w:ascii="Arial" w:hAnsi="Arial" w:cs="Arial"/>
          <w:i/>
          <w:spacing w:val="2"/>
          <w:sz w:val="22"/>
          <w:szCs w:val="22"/>
        </w:rPr>
        <w:t>γά</w:t>
      </w:r>
      <w:r w:rsidRPr="0063113D">
        <w:rPr>
          <w:rFonts w:ascii="Arial" w:hAnsi="Arial" w:cs="Arial"/>
          <w:i/>
          <w:spacing w:val="4"/>
          <w:sz w:val="22"/>
          <w:szCs w:val="22"/>
        </w:rPr>
        <w:t>ν</w:t>
      </w:r>
      <w:r w:rsidRPr="0063113D">
        <w:rPr>
          <w:rFonts w:ascii="Arial" w:hAnsi="Arial" w:cs="Arial"/>
          <w:i/>
          <w:spacing w:val="2"/>
          <w:sz w:val="22"/>
          <w:szCs w:val="22"/>
        </w:rPr>
        <w:t>ω</w:t>
      </w:r>
      <w:r w:rsidRPr="0063113D">
        <w:rPr>
          <w:rFonts w:ascii="Arial" w:hAnsi="Arial" w:cs="Arial"/>
          <w:i/>
          <w:sz w:val="22"/>
          <w:szCs w:val="22"/>
        </w:rPr>
        <w:t>ν</w:t>
      </w:r>
      <w:r w:rsidRPr="0063113D">
        <w:rPr>
          <w:rFonts w:ascii="Arial" w:hAnsi="Arial" w:cs="Arial"/>
          <w:i/>
          <w:spacing w:val="47"/>
          <w:sz w:val="22"/>
          <w:szCs w:val="22"/>
        </w:rPr>
        <w:t xml:space="preserve"> </w:t>
      </w:r>
      <w:r w:rsidRPr="0063113D">
        <w:rPr>
          <w:rFonts w:ascii="Arial" w:hAnsi="Arial" w:cs="Arial"/>
          <w:i/>
          <w:spacing w:val="2"/>
          <w:sz w:val="22"/>
          <w:szCs w:val="22"/>
        </w:rPr>
        <w:t>σ</w:t>
      </w:r>
      <w:r w:rsidRPr="0063113D">
        <w:rPr>
          <w:rFonts w:ascii="Arial" w:hAnsi="Arial" w:cs="Arial"/>
          <w:i/>
          <w:spacing w:val="3"/>
          <w:sz w:val="22"/>
          <w:szCs w:val="22"/>
        </w:rPr>
        <w:t>τ</w:t>
      </w:r>
      <w:r w:rsidRPr="0063113D">
        <w:rPr>
          <w:rFonts w:ascii="Arial" w:hAnsi="Arial" w:cs="Arial"/>
          <w:i/>
          <w:sz w:val="22"/>
          <w:szCs w:val="22"/>
        </w:rPr>
        <w:t>ο</w:t>
      </w:r>
      <w:r w:rsidRPr="0063113D">
        <w:rPr>
          <w:rFonts w:ascii="Arial" w:hAnsi="Arial" w:cs="Arial"/>
          <w:i/>
          <w:spacing w:val="54"/>
          <w:sz w:val="22"/>
          <w:szCs w:val="22"/>
        </w:rPr>
        <w:t xml:space="preserve"> </w:t>
      </w:r>
      <w:r w:rsidRPr="0063113D">
        <w:rPr>
          <w:rFonts w:ascii="Arial" w:hAnsi="Arial" w:cs="Arial"/>
          <w:i/>
          <w:spacing w:val="2"/>
          <w:sz w:val="22"/>
          <w:szCs w:val="22"/>
        </w:rPr>
        <w:t>δ</w:t>
      </w:r>
      <w:r w:rsidRPr="0063113D">
        <w:rPr>
          <w:rFonts w:ascii="Arial" w:hAnsi="Arial" w:cs="Arial"/>
          <w:i/>
          <w:spacing w:val="3"/>
          <w:sz w:val="22"/>
          <w:szCs w:val="22"/>
        </w:rPr>
        <w:t>ι</w:t>
      </w:r>
      <w:r w:rsidRPr="0063113D">
        <w:rPr>
          <w:rFonts w:ascii="Arial" w:hAnsi="Arial" w:cs="Arial"/>
          <w:i/>
          <w:spacing w:val="2"/>
          <w:sz w:val="22"/>
          <w:szCs w:val="22"/>
        </w:rPr>
        <w:t>αδ</w:t>
      </w:r>
      <w:r w:rsidRPr="0063113D">
        <w:rPr>
          <w:rFonts w:ascii="Arial" w:hAnsi="Arial" w:cs="Arial"/>
          <w:i/>
          <w:spacing w:val="3"/>
          <w:sz w:val="22"/>
          <w:szCs w:val="22"/>
        </w:rPr>
        <w:t>ί</w:t>
      </w:r>
      <w:r w:rsidRPr="0063113D">
        <w:rPr>
          <w:rFonts w:ascii="Arial" w:hAnsi="Arial" w:cs="Arial"/>
          <w:i/>
          <w:spacing w:val="2"/>
          <w:sz w:val="22"/>
          <w:szCs w:val="22"/>
        </w:rPr>
        <w:t>κ</w:t>
      </w:r>
      <w:r w:rsidRPr="0063113D">
        <w:rPr>
          <w:rFonts w:ascii="Arial" w:hAnsi="Arial" w:cs="Arial"/>
          <w:i/>
          <w:spacing w:val="3"/>
          <w:sz w:val="22"/>
          <w:szCs w:val="22"/>
        </w:rPr>
        <w:t>τ</w:t>
      </w:r>
      <w:r w:rsidRPr="0063113D">
        <w:rPr>
          <w:rFonts w:ascii="Arial" w:hAnsi="Arial" w:cs="Arial"/>
          <w:i/>
          <w:spacing w:val="2"/>
          <w:sz w:val="22"/>
          <w:szCs w:val="22"/>
        </w:rPr>
        <w:t>υ</w:t>
      </w:r>
      <w:r w:rsidRPr="0063113D">
        <w:rPr>
          <w:rFonts w:ascii="Arial" w:hAnsi="Arial" w:cs="Arial"/>
          <w:i/>
          <w:sz w:val="22"/>
          <w:szCs w:val="22"/>
        </w:rPr>
        <w:t>ο</w:t>
      </w:r>
      <w:r w:rsidRPr="0063113D">
        <w:rPr>
          <w:rFonts w:ascii="Arial" w:hAnsi="Arial" w:cs="Arial"/>
          <w:i/>
          <w:spacing w:val="47"/>
          <w:sz w:val="22"/>
          <w:szCs w:val="22"/>
        </w:rPr>
        <w:t xml:space="preserve"> </w:t>
      </w:r>
      <w:r w:rsidRPr="0063113D">
        <w:rPr>
          <w:rFonts w:ascii="Arial" w:hAnsi="Arial" w:cs="Arial"/>
          <w:i/>
          <w:spacing w:val="4"/>
          <w:sz w:val="22"/>
          <w:szCs w:val="22"/>
        </w:rPr>
        <w:t>Πρόγραμμα Διαύγεια</w:t>
      </w:r>
      <w:r w:rsidRPr="0063113D">
        <w:rPr>
          <w:rFonts w:ascii="Arial" w:hAnsi="Arial" w:cs="Arial"/>
          <w:i/>
          <w:sz w:val="22"/>
          <w:szCs w:val="22"/>
        </w:rPr>
        <w:t>”</w:t>
      </w:r>
      <w:r w:rsidRPr="0063113D">
        <w:rPr>
          <w:rFonts w:ascii="Arial" w:hAnsi="Arial" w:cs="Arial"/>
          <w:i/>
          <w:spacing w:val="-4"/>
          <w:sz w:val="22"/>
          <w:szCs w:val="22"/>
        </w:rPr>
        <w:t xml:space="preserve"> </w:t>
      </w:r>
      <w:r w:rsidRPr="0063113D">
        <w:rPr>
          <w:rFonts w:ascii="Arial" w:hAnsi="Arial" w:cs="Arial"/>
          <w:i/>
          <w:spacing w:val="2"/>
          <w:sz w:val="22"/>
          <w:szCs w:val="22"/>
        </w:rPr>
        <w:t>κα</w:t>
      </w:r>
      <w:r w:rsidRPr="0063113D">
        <w:rPr>
          <w:rFonts w:ascii="Arial" w:hAnsi="Arial" w:cs="Arial"/>
          <w:i/>
          <w:sz w:val="22"/>
          <w:szCs w:val="22"/>
        </w:rPr>
        <w:t>ι</w:t>
      </w:r>
      <w:r w:rsidRPr="0063113D">
        <w:rPr>
          <w:rFonts w:ascii="Arial" w:hAnsi="Arial" w:cs="Arial"/>
          <w:i/>
          <w:spacing w:val="2"/>
          <w:sz w:val="22"/>
          <w:szCs w:val="22"/>
        </w:rPr>
        <w:t xml:space="preserve"> ά</w:t>
      </w:r>
      <w:r w:rsidRPr="0063113D">
        <w:rPr>
          <w:rFonts w:ascii="Arial" w:hAnsi="Arial" w:cs="Arial"/>
          <w:i/>
          <w:spacing w:val="4"/>
          <w:sz w:val="22"/>
          <w:szCs w:val="22"/>
        </w:rPr>
        <w:t>λ</w:t>
      </w:r>
      <w:r w:rsidRPr="0063113D">
        <w:rPr>
          <w:rFonts w:ascii="Arial" w:hAnsi="Arial" w:cs="Arial"/>
          <w:i/>
          <w:spacing w:val="2"/>
          <w:sz w:val="22"/>
          <w:szCs w:val="22"/>
        </w:rPr>
        <w:t>λ</w:t>
      </w:r>
      <w:r w:rsidRPr="0063113D">
        <w:rPr>
          <w:rFonts w:ascii="Arial" w:hAnsi="Arial" w:cs="Arial"/>
          <w:i/>
          <w:spacing w:val="3"/>
          <w:sz w:val="22"/>
          <w:szCs w:val="22"/>
        </w:rPr>
        <w:t>ε</w:t>
      </w:r>
      <w:r w:rsidRPr="0063113D">
        <w:rPr>
          <w:rFonts w:ascii="Arial" w:hAnsi="Arial" w:cs="Arial"/>
          <w:i/>
          <w:sz w:val="22"/>
          <w:szCs w:val="22"/>
        </w:rPr>
        <w:t>ς</w:t>
      </w:r>
      <w:r w:rsidRPr="0063113D">
        <w:rPr>
          <w:rFonts w:ascii="Arial" w:hAnsi="Arial" w:cs="Arial"/>
          <w:i/>
          <w:spacing w:val="1"/>
          <w:sz w:val="22"/>
          <w:szCs w:val="22"/>
        </w:rPr>
        <w:t xml:space="preserve"> </w:t>
      </w:r>
      <w:r w:rsidRPr="0063113D">
        <w:rPr>
          <w:rFonts w:ascii="Arial" w:hAnsi="Arial" w:cs="Arial"/>
          <w:i/>
          <w:spacing w:val="2"/>
          <w:sz w:val="22"/>
          <w:szCs w:val="22"/>
        </w:rPr>
        <w:t>δ</w:t>
      </w:r>
      <w:r w:rsidRPr="0063113D">
        <w:rPr>
          <w:rFonts w:ascii="Arial" w:hAnsi="Arial" w:cs="Arial"/>
          <w:i/>
          <w:spacing w:val="3"/>
          <w:sz w:val="22"/>
          <w:szCs w:val="22"/>
        </w:rPr>
        <w:t>ι</w:t>
      </w:r>
      <w:r w:rsidRPr="0063113D">
        <w:rPr>
          <w:rFonts w:ascii="Arial" w:hAnsi="Arial" w:cs="Arial"/>
          <w:i/>
          <w:spacing w:val="2"/>
          <w:sz w:val="22"/>
          <w:szCs w:val="22"/>
        </w:rPr>
        <w:t>α</w:t>
      </w:r>
      <w:r w:rsidRPr="0063113D">
        <w:rPr>
          <w:rFonts w:ascii="Arial" w:hAnsi="Arial" w:cs="Arial"/>
          <w:i/>
          <w:spacing w:val="3"/>
          <w:sz w:val="22"/>
          <w:szCs w:val="22"/>
        </w:rPr>
        <w:t>τ</w:t>
      </w:r>
      <w:r w:rsidRPr="0063113D">
        <w:rPr>
          <w:rFonts w:ascii="Arial" w:hAnsi="Arial" w:cs="Arial"/>
          <w:i/>
          <w:spacing w:val="2"/>
          <w:sz w:val="22"/>
          <w:szCs w:val="22"/>
        </w:rPr>
        <w:t>ά</w:t>
      </w:r>
      <w:r w:rsidRPr="0063113D">
        <w:rPr>
          <w:rFonts w:ascii="Arial" w:hAnsi="Arial" w:cs="Arial"/>
          <w:i/>
          <w:spacing w:val="3"/>
          <w:sz w:val="22"/>
          <w:szCs w:val="22"/>
        </w:rPr>
        <w:t>ξεις»</w:t>
      </w:r>
      <w:r w:rsidRPr="0063113D">
        <w:rPr>
          <w:rFonts w:ascii="Arial" w:hAnsi="Arial" w:cs="Arial"/>
          <w:i/>
          <w:sz w:val="22"/>
          <w:szCs w:val="22"/>
        </w:rPr>
        <w:t>,</w:t>
      </w:r>
      <w:r w:rsidRPr="0063113D">
        <w:rPr>
          <w:rFonts w:ascii="Arial" w:hAnsi="Arial" w:cs="Arial"/>
          <w:i/>
          <w:spacing w:val="-5"/>
          <w:sz w:val="22"/>
          <w:szCs w:val="22"/>
        </w:rPr>
        <w:t xml:space="preserve"> </w:t>
      </w:r>
      <w:r w:rsidRPr="0063113D">
        <w:rPr>
          <w:rFonts w:ascii="Arial" w:hAnsi="Arial" w:cs="Arial"/>
          <w:i/>
          <w:spacing w:val="2"/>
          <w:sz w:val="22"/>
          <w:szCs w:val="22"/>
        </w:rPr>
        <w:t>ό</w:t>
      </w:r>
      <w:r w:rsidRPr="0063113D">
        <w:rPr>
          <w:rFonts w:ascii="Arial" w:hAnsi="Arial" w:cs="Arial"/>
          <w:i/>
          <w:spacing w:val="3"/>
          <w:sz w:val="22"/>
          <w:szCs w:val="22"/>
        </w:rPr>
        <w:t>π</w:t>
      </w:r>
      <w:r w:rsidRPr="0063113D">
        <w:rPr>
          <w:rFonts w:ascii="Arial" w:hAnsi="Arial" w:cs="Arial"/>
          <w:i/>
          <w:spacing w:val="2"/>
          <w:sz w:val="22"/>
          <w:szCs w:val="22"/>
        </w:rPr>
        <w:t>ω</w:t>
      </w:r>
      <w:r w:rsidRPr="0063113D">
        <w:rPr>
          <w:rFonts w:ascii="Arial" w:hAnsi="Arial" w:cs="Arial"/>
          <w:i/>
          <w:sz w:val="22"/>
          <w:szCs w:val="22"/>
        </w:rPr>
        <w:t>ς</w:t>
      </w:r>
      <w:r w:rsidRPr="0063113D">
        <w:rPr>
          <w:rFonts w:ascii="Arial" w:hAnsi="Arial" w:cs="Arial"/>
          <w:i/>
          <w:spacing w:val="1"/>
          <w:sz w:val="22"/>
          <w:szCs w:val="22"/>
        </w:rPr>
        <w:t xml:space="preserve"> τ</w:t>
      </w:r>
      <w:r w:rsidRPr="0063113D">
        <w:rPr>
          <w:rFonts w:ascii="Arial" w:hAnsi="Arial" w:cs="Arial"/>
          <w:i/>
          <w:spacing w:val="3"/>
          <w:sz w:val="22"/>
          <w:szCs w:val="22"/>
        </w:rPr>
        <w:t>ρ</w:t>
      </w:r>
      <w:r w:rsidRPr="0063113D">
        <w:rPr>
          <w:rFonts w:ascii="Arial" w:hAnsi="Arial" w:cs="Arial"/>
          <w:i/>
          <w:spacing w:val="2"/>
          <w:sz w:val="22"/>
          <w:szCs w:val="22"/>
        </w:rPr>
        <w:t>ο</w:t>
      </w:r>
      <w:r w:rsidRPr="0063113D">
        <w:rPr>
          <w:rFonts w:ascii="Arial" w:hAnsi="Arial" w:cs="Arial"/>
          <w:i/>
          <w:spacing w:val="3"/>
          <w:sz w:val="22"/>
          <w:szCs w:val="22"/>
        </w:rPr>
        <w:t>π</w:t>
      </w:r>
      <w:r w:rsidRPr="0063113D">
        <w:rPr>
          <w:rFonts w:ascii="Arial" w:hAnsi="Arial" w:cs="Arial"/>
          <w:i/>
          <w:spacing w:val="2"/>
          <w:sz w:val="22"/>
          <w:szCs w:val="22"/>
        </w:rPr>
        <w:t>ο</w:t>
      </w:r>
      <w:r w:rsidRPr="0063113D">
        <w:rPr>
          <w:rFonts w:ascii="Arial" w:hAnsi="Arial" w:cs="Arial"/>
          <w:i/>
          <w:spacing w:val="3"/>
          <w:sz w:val="22"/>
          <w:szCs w:val="22"/>
        </w:rPr>
        <w:t>π</w:t>
      </w:r>
      <w:r w:rsidRPr="0063113D">
        <w:rPr>
          <w:rFonts w:ascii="Arial" w:hAnsi="Arial" w:cs="Arial"/>
          <w:i/>
          <w:spacing w:val="2"/>
          <w:sz w:val="22"/>
          <w:szCs w:val="22"/>
        </w:rPr>
        <w:t>ο</w:t>
      </w:r>
      <w:r w:rsidRPr="0063113D">
        <w:rPr>
          <w:rFonts w:ascii="Arial" w:hAnsi="Arial" w:cs="Arial"/>
          <w:i/>
          <w:spacing w:val="3"/>
          <w:sz w:val="22"/>
          <w:szCs w:val="22"/>
        </w:rPr>
        <w:t>ι</w:t>
      </w:r>
      <w:r w:rsidRPr="0063113D">
        <w:rPr>
          <w:rFonts w:ascii="Arial" w:hAnsi="Arial" w:cs="Arial"/>
          <w:i/>
          <w:spacing w:val="2"/>
          <w:sz w:val="22"/>
          <w:szCs w:val="22"/>
        </w:rPr>
        <w:t>ήθηκ</w:t>
      </w:r>
      <w:r w:rsidRPr="0063113D">
        <w:rPr>
          <w:rFonts w:ascii="Arial" w:hAnsi="Arial" w:cs="Arial"/>
          <w:i/>
          <w:sz w:val="22"/>
          <w:szCs w:val="22"/>
        </w:rPr>
        <w:t>ε</w:t>
      </w:r>
      <w:r w:rsidRPr="0063113D">
        <w:rPr>
          <w:rFonts w:ascii="Arial" w:hAnsi="Arial" w:cs="Arial"/>
          <w:i/>
          <w:spacing w:val="-9"/>
          <w:sz w:val="22"/>
          <w:szCs w:val="22"/>
        </w:rPr>
        <w:t xml:space="preserve"> </w:t>
      </w:r>
      <w:r w:rsidRPr="0063113D">
        <w:rPr>
          <w:rFonts w:ascii="Arial" w:hAnsi="Arial" w:cs="Arial"/>
          <w:i/>
          <w:spacing w:val="2"/>
          <w:sz w:val="22"/>
          <w:szCs w:val="22"/>
        </w:rPr>
        <w:t>κα</w:t>
      </w:r>
      <w:r w:rsidRPr="0063113D">
        <w:rPr>
          <w:rFonts w:ascii="Arial" w:hAnsi="Arial" w:cs="Arial"/>
          <w:i/>
          <w:sz w:val="22"/>
          <w:szCs w:val="22"/>
        </w:rPr>
        <w:t>ι</w:t>
      </w:r>
      <w:r w:rsidRPr="0063113D">
        <w:rPr>
          <w:rFonts w:ascii="Arial" w:hAnsi="Arial" w:cs="Arial"/>
          <w:i/>
          <w:spacing w:val="2"/>
          <w:sz w:val="22"/>
          <w:szCs w:val="22"/>
        </w:rPr>
        <w:t xml:space="preserve"> </w:t>
      </w:r>
      <w:r w:rsidRPr="0063113D">
        <w:rPr>
          <w:rFonts w:ascii="Arial" w:hAnsi="Arial" w:cs="Arial"/>
          <w:i/>
          <w:spacing w:val="3"/>
          <w:sz w:val="22"/>
          <w:szCs w:val="22"/>
        </w:rPr>
        <w:t>ι</w:t>
      </w:r>
      <w:r w:rsidRPr="0063113D">
        <w:rPr>
          <w:rFonts w:ascii="Arial" w:hAnsi="Arial" w:cs="Arial"/>
          <w:i/>
          <w:spacing w:val="2"/>
          <w:sz w:val="22"/>
          <w:szCs w:val="22"/>
        </w:rPr>
        <w:t>σχύ</w:t>
      </w:r>
      <w:r w:rsidRPr="0063113D">
        <w:rPr>
          <w:rFonts w:ascii="Arial" w:hAnsi="Arial" w:cs="Arial"/>
          <w:i/>
          <w:spacing w:val="3"/>
          <w:sz w:val="22"/>
          <w:szCs w:val="22"/>
        </w:rPr>
        <w:t>ε</w:t>
      </w:r>
      <w:r w:rsidRPr="0063113D">
        <w:rPr>
          <w:rFonts w:ascii="Arial" w:hAnsi="Arial" w:cs="Arial"/>
          <w:i/>
          <w:sz w:val="22"/>
          <w:szCs w:val="22"/>
        </w:rPr>
        <w:t>ι.</w:t>
      </w:r>
    </w:p>
    <w:p w:rsidR="0063113D" w:rsidRPr="0063113D" w:rsidRDefault="0063113D" w:rsidP="0063113D">
      <w:pPr>
        <w:pStyle w:val="af9"/>
        <w:numPr>
          <w:ilvl w:val="0"/>
          <w:numId w:val="44"/>
        </w:numPr>
        <w:jc w:val="both"/>
        <w:rPr>
          <w:rFonts w:ascii="Arial" w:hAnsi="Arial" w:cs="Arial"/>
          <w:i/>
          <w:sz w:val="22"/>
          <w:szCs w:val="22"/>
        </w:rPr>
      </w:pPr>
      <w:r w:rsidRPr="0063113D">
        <w:rPr>
          <w:rFonts w:ascii="Arial" w:hAnsi="Arial" w:cs="Arial"/>
          <w:i/>
          <w:spacing w:val="1"/>
          <w:sz w:val="22"/>
          <w:szCs w:val="22"/>
        </w:rPr>
        <w:t>Τ</w:t>
      </w:r>
      <w:r w:rsidRPr="0063113D">
        <w:rPr>
          <w:rFonts w:ascii="Arial" w:hAnsi="Arial" w:cs="Arial"/>
          <w:i/>
          <w:spacing w:val="2"/>
          <w:sz w:val="22"/>
          <w:szCs w:val="22"/>
        </w:rPr>
        <w:t>ο</w:t>
      </w:r>
      <w:r w:rsidRPr="0063113D">
        <w:rPr>
          <w:rFonts w:ascii="Arial" w:hAnsi="Arial" w:cs="Arial"/>
          <w:i/>
          <w:sz w:val="22"/>
          <w:szCs w:val="22"/>
        </w:rPr>
        <w:t xml:space="preserve">υ </w:t>
      </w:r>
      <w:r w:rsidRPr="0063113D">
        <w:rPr>
          <w:rFonts w:ascii="Arial" w:hAnsi="Arial" w:cs="Arial"/>
          <w:i/>
          <w:spacing w:val="4"/>
          <w:sz w:val="22"/>
          <w:szCs w:val="22"/>
        </w:rPr>
        <w:t xml:space="preserve"> Ν</w:t>
      </w:r>
      <w:r w:rsidRPr="0063113D">
        <w:rPr>
          <w:rFonts w:ascii="Arial" w:hAnsi="Arial" w:cs="Arial"/>
          <w:i/>
          <w:sz w:val="22"/>
          <w:szCs w:val="22"/>
        </w:rPr>
        <w:t>.</w:t>
      </w:r>
      <w:r w:rsidRPr="0063113D">
        <w:rPr>
          <w:rFonts w:ascii="Arial" w:hAnsi="Arial" w:cs="Arial"/>
          <w:i/>
          <w:spacing w:val="4"/>
          <w:sz w:val="22"/>
          <w:szCs w:val="22"/>
        </w:rPr>
        <w:t>4</w:t>
      </w:r>
      <w:r w:rsidRPr="0063113D">
        <w:rPr>
          <w:rFonts w:ascii="Arial" w:hAnsi="Arial" w:cs="Arial"/>
          <w:i/>
          <w:spacing w:val="2"/>
          <w:sz w:val="22"/>
          <w:szCs w:val="22"/>
        </w:rPr>
        <w:t>129</w:t>
      </w:r>
      <w:r w:rsidRPr="0063113D">
        <w:rPr>
          <w:rFonts w:ascii="Arial" w:hAnsi="Arial" w:cs="Arial"/>
          <w:i/>
          <w:spacing w:val="3"/>
          <w:sz w:val="22"/>
          <w:szCs w:val="22"/>
        </w:rPr>
        <w:t>/</w:t>
      </w:r>
      <w:r w:rsidRPr="0063113D">
        <w:rPr>
          <w:rFonts w:ascii="Arial" w:hAnsi="Arial" w:cs="Arial"/>
          <w:i/>
          <w:spacing w:val="4"/>
          <w:sz w:val="22"/>
          <w:szCs w:val="22"/>
        </w:rPr>
        <w:t>2</w:t>
      </w:r>
      <w:r w:rsidRPr="0063113D">
        <w:rPr>
          <w:rFonts w:ascii="Arial" w:hAnsi="Arial" w:cs="Arial"/>
          <w:i/>
          <w:spacing w:val="2"/>
          <w:sz w:val="22"/>
          <w:szCs w:val="22"/>
        </w:rPr>
        <w:t>01</w:t>
      </w:r>
      <w:r w:rsidRPr="0063113D">
        <w:rPr>
          <w:rFonts w:ascii="Arial" w:hAnsi="Arial" w:cs="Arial"/>
          <w:i/>
          <w:sz w:val="22"/>
          <w:szCs w:val="22"/>
        </w:rPr>
        <w:t>3</w:t>
      </w:r>
      <w:r w:rsidRPr="0063113D">
        <w:rPr>
          <w:rFonts w:ascii="Arial" w:hAnsi="Arial" w:cs="Arial"/>
          <w:i/>
          <w:spacing w:val="60"/>
          <w:sz w:val="22"/>
          <w:szCs w:val="22"/>
        </w:rPr>
        <w:t xml:space="preserve"> </w:t>
      </w:r>
      <w:r w:rsidRPr="0063113D">
        <w:rPr>
          <w:rFonts w:ascii="Arial" w:hAnsi="Arial" w:cs="Arial"/>
          <w:i/>
          <w:spacing w:val="3"/>
          <w:sz w:val="22"/>
          <w:szCs w:val="22"/>
        </w:rPr>
        <w:t>(Α</w:t>
      </w:r>
      <w:r w:rsidRPr="0063113D">
        <w:rPr>
          <w:rFonts w:ascii="Arial" w:hAnsi="Arial" w:cs="Arial"/>
          <w:i/>
          <w:sz w:val="22"/>
          <w:szCs w:val="22"/>
        </w:rPr>
        <w:t xml:space="preserve">’ </w:t>
      </w:r>
      <w:r w:rsidRPr="0063113D">
        <w:rPr>
          <w:rFonts w:ascii="Arial" w:hAnsi="Arial" w:cs="Arial"/>
          <w:i/>
          <w:spacing w:val="7"/>
          <w:sz w:val="22"/>
          <w:szCs w:val="22"/>
        </w:rPr>
        <w:t xml:space="preserve"> </w:t>
      </w:r>
      <w:r w:rsidRPr="0063113D">
        <w:rPr>
          <w:rFonts w:ascii="Arial" w:hAnsi="Arial" w:cs="Arial"/>
          <w:i/>
          <w:spacing w:val="2"/>
          <w:sz w:val="22"/>
          <w:szCs w:val="22"/>
        </w:rPr>
        <w:t>52</w:t>
      </w:r>
      <w:r w:rsidRPr="0063113D">
        <w:rPr>
          <w:rFonts w:ascii="Arial" w:hAnsi="Arial" w:cs="Arial"/>
          <w:i/>
          <w:sz w:val="22"/>
          <w:szCs w:val="22"/>
        </w:rPr>
        <w:t xml:space="preserve">) </w:t>
      </w:r>
      <w:r w:rsidRPr="0063113D">
        <w:rPr>
          <w:rFonts w:ascii="Arial" w:hAnsi="Arial" w:cs="Arial"/>
          <w:i/>
          <w:spacing w:val="5"/>
          <w:sz w:val="22"/>
          <w:szCs w:val="22"/>
        </w:rPr>
        <w:t xml:space="preserve"> </w:t>
      </w:r>
      <w:r w:rsidRPr="0063113D">
        <w:rPr>
          <w:rFonts w:ascii="Arial" w:hAnsi="Arial" w:cs="Arial"/>
          <w:i/>
          <w:spacing w:val="3"/>
          <w:sz w:val="22"/>
          <w:szCs w:val="22"/>
        </w:rPr>
        <w:t>«Κ</w:t>
      </w:r>
      <w:r w:rsidRPr="0063113D">
        <w:rPr>
          <w:rFonts w:ascii="Arial" w:hAnsi="Arial" w:cs="Arial"/>
          <w:i/>
          <w:spacing w:val="2"/>
          <w:sz w:val="22"/>
          <w:szCs w:val="22"/>
        </w:rPr>
        <w:t>ύ</w:t>
      </w:r>
      <w:r w:rsidRPr="0063113D">
        <w:rPr>
          <w:rFonts w:ascii="Arial" w:hAnsi="Arial" w:cs="Arial"/>
          <w:i/>
          <w:spacing w:val="3"/>
          <w:sz w:val="22"/>
          <w:szCs w:val="22"/>
        </w:rPr>
        <w:t>ρ</w:t>
      </w:r>
      <w:r w:rsidRPr="0063113D">
        <w:rPr>
          <w:rFonts w:ascii="Arial" w:hAnsi="Arial" w:cs="Arial"/>
          <w:i/>
          <w:spacing w:val="2"/>
          <w:sz w:val="22"/>
          <w:szCs w:val="22"/>
        </w:rPr>
        <w:t>ωσ</w:t>
      </w:r>
      <w:r w:rsidRPr="0063113D">
        <w:rPr>
          <w:rFonts w:ascii="Arial" w:hAnsi="Arial" w:cs="Arial"/>
          <w:i/>
          <w:sz w:val="22"/>
          <w:szCs w:val="22"/>
        </w:rPr>
        <w:t>η</w:t>
      </w:r>
      <w:r w:rsidRPr="0063113D">
        <w:rPr>
          <w:rFonts w:ascii="Arial" w:hAnsi="Arial" w:cs="Arial"/>
          <w:i/>
          <w:spacing w:val="61"/>
          <w:sz w:val="22"/>
          <w:szCs w:val="22"/>
        </w:rPr>
        <w:t xml:space="preserve"> </w:t>
      </w:r>
      <w:r w:rsidRPr="0063113D">
        <w:rPr>
          <w:rFonts w:ascii="Arial" w:hAnsi="Arial" w:cs="Arial"/>
          <w:i/>
          <w:spacing w:val="3"/>
          <w:sz w:val="22"/>
          <w:szCs w:val="22"/>
        </w:rPr>
        <w:t>τ</w:t>
      </w:r>
      <w:r w:rsidRPr="0063113D">
        <w:rPr>
          <w:rFonts w:ascii="Arial" w:hAnsi="Arial" w:cs="Arial"/>
          <w:i/>
          <w:spacing w:val="2"/>
          <w:sz w:val="22"/>
          <w:szCs w:val="22"/>
        </w:rPr>
        <w:t>ο</w:t>
      </w:r>
      <w:r w:rsidRPr="0063113D">
        <w:rPr>
          <w:rFonts w:ascii="Arial" w:hAnsi="Arial" w:cs="Arial"/>
          <w:i/>
          <w:sz w:val="22"/>
          <w:szCs w:val="22"/>
        </w:rPr>
        <w:t xml:space="preserve">υ </w:t>
      </w:r>
      <w:r w:rsidRPr="0063113D">
        <w:rPr>
          <w:rFonts w:ascii="Arial" w:hAnsi="Arial" w:cs="Arial"/>
          <w:i/>
          <w:spacing w:val="4"/>
          <w:sz w:val="22"/>
          <w:szCs w:val="22"/>
        </w:rPr>
        <w:t xml:space="preserve"> </w:t>
      </w:r>
      <w:r w:rsidRPr="0063113D">
        <w:rPr>
          <w:rFonts w:ascii="Arial" w:hAnsi="Arial" w:cs="Arial"/>
          <w:i/>
          <w:spacing w:val="3"/>
          <w:sz w:val="22"/>
          <w:szCs w:val="22"/>
        </w:rPr>
        <w:t>Κ</w:t>
      </w:r>
      <w:r w:rsidRPr="0063113D">
        <w:rPr>
          <w:rFonts w:ascii="Arial" w:hAnsi="Arial" w:cs="Arial"/>
          <w:i/>
          <w:spacing w:val="2"/>
          <w:sz w:val="22"/>
          <w:szCs w:val="22"/>
        </w:rPr>
        <w:t>ώδ</w:t>
      </w:r>
      <w:r w:rsidRPr="0063113D">
        <w:rPr>
          <w:rFonts w:ascii="Arial" w:hAnsi="Arial" w:cs="Arial"/>
          <w:i/>
          <w:spacing w:val="3"/>
          <w:sz w:val="22"/>
          <w:szCs w:val="22"/>
        </w:rPr>
        <w:t>ι</w:t>
      </w:r>
      <w:r w:rsidRPr="0063113D">
        <w:rPr>
          <w:rFonts w:ascii="Arial" w:hAnsi="Arial" w:cs="Arial"/>
          <w:i/>
          <w:spacing w:val="2"/>
          <w:sz w:val="22"/>
          <w:szCs w:val="22"/>
        </w:rPr>
        <w:t>κ</w:t>
      </w:r>
      <w:r w:rsidRPr="0063113D">
        <w:rPr>
          <w:rFonts w:ascii="Arial" w:hAnsi="Arial" w:cs="Arial"/>
          <w:i/>
          <w:sz w:val="22"/>
          <w:szCs w:val="22"/>
        </w:rPr>
        <w:t xml:space="preserve">α </w:t>
      </w:r>
      <w:r w:rsidRPr="0063113D">
        <w:rPr>
          <w:rFonts w:ascii="Arial" w:hAnsi="Arial" w:cs="Arial"/>
          <w:i/>
          <w:spacing w:val="4"/>
          <w:sz w:val="22"/>
          <w:szCs w:val="22"/>
        </w:rPr>
        <w:t xml:space="preserve"> </w:t>
      </w:r>
      <w:r w:rsidRPr="0063113D">
        <w:rPr>
          <w:rFonts w:ascii="Arial" w:hAnsi="Arial" w:cs="Arial"/>
          <w:i/>
          <w:spacing w:val="1"/>
          <w:sz w:val="22"/>
          <w:szCs w:val="22"/>
        </w:rPr>
        <w:t>Νόμων</w:t>
      </w:r>
      <w:r w:rsidRPr="0063113D">
        <w:rPr>
          <w:rFonts w:ascii="Arial" w:hAnsi="Arial" w:cs="Arial"/>
          <w:i/>
          <w:spacing w:val="60"/>
          <w:sz w:val="22"/>
          <w:szCs w:val="22"/>
        </w:rPr>
        <w:t xml:space="preserve"> </w:t>
      </w:r>
      <w:r w:rsidRPr="0063113D">
        <w:rPr>
          <w:rFonts w:ascii="Arial" w:hAnsi="Arial" w:cs="Arial"/>
          <w:i/>
          <w:spacing w:val="2"/>
          <w:sz w:val="22"/>
          <w:szCs w:val="22"/>
        </w:rPr>
        <w:t>γ</w:t>
      </w:r>
      <w:r w:rsidRPr="0063113D">
        <w:rPr>
          <w:rFonts w:ascii="Arial" w:hAnsi="Arial" w:cs="Arial"/>
          <w:i/>
          <w:spacing w:val="3"/>
          <w:sz w:val="22"/>
          <w:szCs w:val="22"/>
        </w:rPr>
        <w:t>ι</w:t>
      </w:r>
      <w:r w:rsidRPr="0063113D">
        <w:rPr>
          <w:rFonts w:ascii="Arial" w:hAnsi="Arial" w:cs="Arial"/>
          <w:i/>
          <w:sz w:val="22"/>
          <w:szCs w:val="22"/>
        </w:rPr>
        <w:t xml:space="preserve">α </w:t>
      </w:r>
      <w:r w:rsidRPr="0063113D">
        <w:rPr>
          <w:rFonts w:ascii="Arial" w:hAnsi="Arial" w:cs="Arial"/>
          <w:i/>
          <w:spacing w:val="4"/>
          <w:sz w:val="22"/>
          <w:szCs w:val="22"/>
        </w:rPr>
        <w:t xml:space="preserve"> </w:t>
      </w:r>
      <w:r w:rsidRPr="0063113D">
        <w:rPr>
          <w:rFonts w:ascii="Arial" w:hAnsi="Arial" w:cs="Arial"/>
          <w:i/>
          <w:spacing w:val="3"/>
          <w:sz w:val="22"/>
          <w:szCs w:val="22"/>
        </w:rPr>
        <w:t>τ</w:t>
      </w:r>
      <w:r w:rsidRPr="0063113D">
        <w:rPr>
          <w:rFonts w:ascii="Arial" w:hAnsi="Arial" w:cs="Arial"/>
          <w:i/>
          <w:sz w:val="22"/>
          <w:szCs w:val="22"/>
        </w:rPr>
        <w:t xml:space="preserve">ο </w:t>
      </w:r>
      <w:r w:rsidRPr="0063113D">
        <w:rPr>
          <w:rFonts w:ascii="Arial" w:hAnsi="Arial" w:cs="Arial"/>
          <w:i/>
          <w:spacing w:val="5"/>
          <w:sz w:val="22"/>
          <w:szCs w:val="22"/>
        </w:rPr>
        <w:t xml:space="preserve"> </w:t>
      </w:r>
      <w:r w:rsidRPr="0063113D">
        <w:rPr>
          <w:rFonts w:ascii="Arial" w:hAnsi="Arial" w:cs="Arial"/>
          <w:i/>
          <w:spacing w:val="4"/>
          <w:sz w:val="22"/>
          <w:szCs w:val="22"/>
        </w:rPr>
        <w:t>Ε</w:t>
      </w:r>
      <w:r w:rsidRPr="0063113D">
        <w:rPr>
          <w:rFonts w:ascii="Arial" w:hAnsi="Arial" w:cs="Arial"/>
          <w:i/>
          <w:spacing w:val="2"/>
          <w:sz w:val="22"/>
          <w:szCs w:val="22"/>
        </w:rPr>
        <w:t>λ</w:t>
      </w:r>
      <w:r w:rsidRPr="0063113D">
        <w:rPr>
          <w:rFonts w:ascii="Arial" w:hAnsi="Arial" w:cs="Arial"/>
          <w:i/>
          <w:spacing w:val="3"/>
          <w:sz w:val="22"/>
          <w:szCs w:val="22"/>
        </w:rPr>
        <w:t>ε</w:t>
      </w:r>
      <w:r w:rsidRPr="0063113D">
        <w:rPr>
          <w:rFonts w:ascii="Arial" w:hAnsi="Arial" w:cs="Arial"/>
          <w:i/>
          <w:spacing w:val="2"/>
          <w:sz w:val="22"/>
          <w:szCs w:val="22"/>
        </w:rPr>
        <w:t>γκ</w:t>
      </w:r>
      <w:r w:rsidRPr="0063113D">
        <w:rPr>
          <w:rFonts w:ascii="Arial" w:hAnsi="Arial" w:cs="Arial"/>
          <w:i/>
          <w:spacing w:val="3"/>
          <w:sz w:val="22"/>
          <w:szCs w:val="22"/>
        </w:rPr>
        <w:t>τι</w:t>
      </w:r>
      <w:r w:rsidRPr="0063113D">
        <w:rPr>
          <w:rFonts w:ascii="Arial" w:hAnsi="Arial" w:cs="Arial"/>
          <w:i/>
          <w:spacing w:val="4"/>
          <w:sz w:val="22"/>
          <w:szCs w:val="22"/>
        </w:rPr>
        <w:t>κ</w:t>
      </w:r>
      <w:r w:rsidRPr="0063113D">
        <w:rPr>
          <w:rFonts w:ascii="Arial" w:hAnsi="Arial" w:cs="Arial"/>
          <w:i/>
          <w:sz w:val="22"/>
          <w:szCs w:val="22"/>
        </w:rPr>
        <w:t>ό</w:t>
      </w:r>
      <w:r w:rsidRPr="0063113D">
        <w:rPr>
          <w:rFonts w:ascii="Arial" w:hAnsi="Arial" w:cs="Arial"/>
          <w:i/>
          <w:spacing w:val="61"/>
          <w:sz w:val="22"/>
          <w:szCs w:val="22"/>
        </w:rPr>
        <w:t xml:space="preserve"> </w:t>
      </w:r>
      <w:r w:rsidRPr="0063113D">
        <w:rPr>
          <w:rFonts w:ascii="Arial" w:hAnsi="Arial" w:cs="Arial"/>
          <w:i/>
          <w:spacing w:val="2"/>
          <w:sz w:val="22"/>
          <w:szCs w:val="22"/>
        </w:rPr>
        <w:t>Συν</w:t>
      </w:r>
      <w:r w:rsidRPr="0063113D">
        <w:rPr>
          <w:rFonts w:ascii="Arial" w:hAnsi="Arial" w:cs="Arial"/>
          <w:i/>
          <w:spacing w:val="3"/>
          <w:sz w:val="22"/>
          <w:szCs w:val="22"/>
        </w:rPr>
        <w:t>έ</w:t>
      </w:r>
      <w:r w:rsidRPr="0063113D">
        <w:rPr>
          <w:rFonts w:ascii="Arial" w:hAnsi="Arial" w:cs="Arial"/>
          <w:i/>
          <w:spacing w:val="2"/>
          <w:sz w:val="22"/>
          <w:szCs w:val="22"/>
        </w:rPr>
        <w:t>δ</w:t>
      </w:r>
      <w:r w:rsidRPr="0063113D">
        <w:rPr>
          <w:rFonts w:ascii="Arial" w:hAnsi="Arial" w:cs="Arial"/>
          <w:i/>
          <w:spacing w:val="3"/>
          <w:sz w:val="22"/>
          <w:szCs w:val="22"/>
        </w:rPr>
        <w:t>ρι</w:t>
      </w:r>
      <w:r w:rsidRPr="0063113D">
        <w:rPr>
          <w:rFonts w:ascii="Arial" w:hAnsi="Arial" w:cs="Arial"/>
          <w:i/>
          <w:spacing w:val="2"/>
          <w:sz w:val="22"/>
          <w:szCs w:val="22"/>
        </w:rPr>
        <w:t>ο</w:t>
      </w:r>
      <w:r w:rsidRPr="0063113D">
        <w:rPr>
          <w:rFonts w:ascii="Arial" w:hAnsi="Arial" w:cs="Arial"/>
          <w:i/>
          <w:spacing w:val="3"/>
          <w:sz w:val="22"/>
          <w:szCs w:val="22"/>
        </w:rPr>
        <w:t>»</w:t>
      </w:r>
      <w:r w:rsidRPr="0063113D">
        <w:rPr>
          <w:rFonts w:ascii="Arial" w:hAnsi="Arial" w:cs="Arial"/>
          <w:i/>
          <w:sz w:val="22"/>
          <w:szCs w:val="22"/>
        </w:rPr>
        <w:t>,</w:t>
      </w:r>
      <w:r w:rsidRPr="0063113D">
        <w:rPr>
          <w:rFonts w:ascii="Arial" w:hAnsi="Arial" w:cs="Arial"/>
          <w:i/>
          <w:spacing w:val="60"/>
          <w:sz w:val="22"/>
          <w:szCs w:val="22"/>
        </w:rPr>
        <w:t xml:space="preserve"> </w:t>
      </w:r>
      <w:r w:rsidRPr="0063113D">
        <w:rPr>
          <w:rFonts w:ascii="Arial" w:hAnsi="Arial" w:cs="Arial"/>
          <w:i/>
          <w:spacing w:val="2"/>
          <w:sz w:val="22"/>
          <w:szCs w:val="22"/>
        </w:rPr>
        <w:t>ό</w:t>
      </w:r>
      <w:r w:rsidRPr="0063113D">
        <w:rPr>
          <w:rFonts w:ascii="Arial" w:hAnsi="Arial" w:cs="Arial"/>
          <w:i/>
          <w:spacing w:val="3"/>
          <w:sz w:val="22"/>
          <w:szCs w:val="22"/>
        </w:rPr>
        <w:t>π</w:t>
      </w:r>
      <w:r w:rsidRPr="0063113D">
        <w:rPr>
          <w:rFonts w:ascii="Arial" w:hAnsi="Arial" w:cs="Arial"/>
          <w:i/>
          <w:spacing w:val="2"/>
          <w:sz w:val="22"/>
          <w:szCs w:val="22"/>
        </w:rPr>
        <w:t>ω</w:t>
      </w:r>
      <w:r w:rsidRPr="0063113D">
        <w:rPr>
          <w:rFonts w:ascii="Arial" w:hAnsi="Arial" w:cs="Arial"/>
          <w:i/>
          <w:sz w:val="22"/>
          <w:szCs w:val="22"/>
        </w:rPr>
        <w:t xml:space="preserve">ς </w:t>
      </w:r>
      <w:r w:rsidRPr="0063113D">
        <w:rPr>
          <w:rFonts w:ascii="Arial" w:hAnsi="Arial" w:cs="Arial"/>
          <w:i/>
          <w:spacing w:val="3"/>
          <w:sz w:val="22"/>
          <w:szCs w:val="22"/>
        </w:rPr>
        <w:t>τρ</w:t>
      </w:r>
      <w:r w:rsidRPr="0063113D">
        <w:rPr>
          <w:rFonts w:ascii="Arial" w:hAnsi="Arial" w:cs="Arial"/>
          <w:i/>
          <w:spacing w:val="2"/>
          <w:sz w:val="22"/>
          <w:szCs w:val="22"/>
        </w:rPr>
        <w:t>ο</w:t>
      </w:r>
      <w:r w:rsidRPr="0063113D">
        <w:rPr>
          <w:rFonts w:ascii="Arial" w:hAnsi="Arial" w:cs="Arial"/>
          <w:i/>
          <w:spacing w:val="3"/>
          <w:sz w:val="22"/>
          <w:szCs w:val="22"/>
        </w:rPr>
        <w:t>π</w:t>
      </w:r>
      <w:r w:rsidRPr="0063113D">
        <w:rPr>
          <w:rFonts w:ascii="Arial" w:hAnsi="Arial" w:cs="Arial"/>
          <w:i/>
          <w:spacing w:val="2"/>
          <w:sz w:val="22"/>
          <w:szCs w:val="22"/>
        </w:rPr>
        <w:t>ο</w:t>
      </w:r>
      <w:r w:rsidRPr="0063113D">
        <w:rPr>
          <w:rFonts w:ascii="Arial" w:hAnsi="Arial" w:cs="Arial"/>
          <w:i/>
          <w:spacing w:val="3"/>
          <w:sz w:val="22"/>
          <w:szCs w:val="22"/>
        </w:rPr>
        <w:t>π</w:t>
      </w:r>
      <w:r w:rsidRPr="0063113D">
        <w:rPr>
          <w:rFonts w:ascii="Arial" w:hAnsi="Arial" w:cs="Arial"/>
          <w:i/>
          <w:spacing w:val="2"/>
          <w:sz w:val="22"/>
          <w:szCs w:val="22"/>
        </w:rPr>
        <w:t>ο</w:t>
      </w:r>
      <w:r w:rsidRPr="0063113D">
        <w:rPr>
          <w:rFonts w:ascii="Arial" w:hAnsi="Arial" w:cs="Arial"/>
          <w:i/>
          <w:spacing w:val="3"/>
          <w:sz w:val="22"/>
          <w:szCs w:val="22"/>
        </w:rPr>
        <w:t>ι</w:t>
      </w:r>
      <w:r w:rsidRPr="0063113D">
        <w:rPr>
          <w:rFonts w:ascii="Arial" w:hAnsi="Arial" w:cs="Arial"/>
          <w:i/>
          <w:spacing w:val="2"/>
          <w:sz w:val="22"/>
          <w:szCs w:val="22"/>
        </w:rPr>
        <w:t>ήθηκ</w:t>
      </w:r>
      <w:r w:rsidRPr="0063113D">
        <w:rPr>
          <w:rFonts w:ascii="Arial" w:hAnsi="Arial" w:cs="Arial"/>
          <w:i/>
          <w:sz w:val="22"/>
          <w:szCs w:val="22"/>
        </w:rPr>
        <w:t>ε</w:t>
      </w:r>
      <w:r w:rsidRPr="0063113D">
        <w:rPr>
          <w:rFonts w:ascii="Arial" w:hAnsi="Arial" w:cs="Arial"/>
          <w:i/>
          <w:spacing w:val="-8"/>
          <w:sz w:val="22"/>
          <w:szCs w:val="22"/>
        </w:rPr>
        <w:t xml:space="preserve"> </w:t>
      </w:r>
      <w:r w:rsidRPr="0063113D">
        <w:rPr>
          <w:rFonts w:ascii="Arial" w:hAnsi="Arial" w:cs="Arial"/>
          <w:i/>
          <w:spacing w:val="2"/>
          <w:sz w:val="22"/>
          <w:szCs w:val="22"/>
        </w:rPr>
        <w:t>κα</w:t>
      </w:r>
      <w:r w:rsidRPr="0063113D">
        <w:rPr>
          <w:rFonts w:ascii="Arial" w:hAnsi="Arial" w:cs="Arial"/>
          <w:i/>
          <w:sz w:val="22"/>
          <w:szCs w:val="22"/>
        </w:rPr>
        <w:t>ι</w:t>
      </w:r>
      <w:r w:rsidRPr="0063113D">
        <w:rPr>
          <w:rFonts w:ascii="Arial" w:hAnsi="Arial" w:cs="Arial"/>
          <w:i/>
          <w:spacing w:val="2"/>
          <w:sz w:val="22"/>
          <w:szCs w:val="22"/>
        </w:rPr>
        <w:t xml:space="preserve"> </w:t>
      </w:r>
      <w:r w:rsidRPr="0063113D">
        <w:rPr>
          <w:rFonts w:ascii="Arial" w:hAnsi="Arial" w:cs="Arial"/>
          <w:i/>
          <w:spacing w:val="3"/>
          <w:sz w:val="22"/>
          <w:szCs w:val="22"/>
        </w:rPr>
        <w:t>ι</w:t>
      </w:r>
      <w:r w:rsidRPr="0063113D">
        <w:rPr>
          <w:rFonts w:ascii="Arial" w:hAnsi="Arial" w:cs="Arial"/>
          <w:i/>
          <w:spacing w:val="2"/>
          <w:sz w:val="22"/>
          <w:szCs w:val="22"/>
        </w:rPr>
        <w:t>σχύ</w:t>
      </w:r>
      <w:r w:rsidRPr="0063113D">
        <w:rPr>
          <w:rFonts w:ascii="Arial" w:hAnsi="Arial" w:cs="Arial"/>
          <w:i/>
          <w:spacing w:val="3"/>
          <w:sz w:val="22"/>
          <w:szCs w:val="22"/>
        </w:rPr>
        <w:t>ε</w:t>
      </w:r>
      <w:r w:rsidRPr="0063113D">
        <w:rPr>
          <w:rFonts w:ascii="Arial" w:hAnsi="Arial" w:cs="Arial"/>
          <w:i/>
          <w:sz w:val="22"/>
          <w:szCs w:val="22"/>
        </w:rPr>
        <w:t>ι.</w:t>
      </w:r>
    </w:p>
    <w:p w:rsidR="0063113D" w:rsidRPr="0063113D" w:rsidRDefault="0063113D" w:rsidP="0063113D">
      <w:pPr>
        <w:pStyle w:val="af9"/>
        <w:numPr>
          <w:ilvl w:val="0"/>
          <w:numId w:val="44"/>
        </w:numPr>
        <w:jc w:val="both"/>
        <w:rPr>
          <w:rFonts w:ascii="Arial" w:hAnsi="Arial" w:cs="Arial"/>
          <w:i/>
          <w:sz w:val="22"/>
          <w:szCs w:val="22"/>
        </w:rPr>
      </w:pPr>
      <w:r w:rsidRPr="0063113D">
        <w:rPr>
          <w:rFonts w:ascii="Arial" w:hAnsi="Arial" w:cs="Arial"/>
          <w:i/>
          <w:spacing w:val="1"/>
          <w:sz w:val="22"/>
          <w:szCs w:val="22"/>
        </w:rPr>
        <w:t>Τ</w:t>
      </w:r>
      <w:r w:rsidRPr="0063113D">
        <w:rPr>
          <w:rFonts w:ascii="Arial" w:hAnsi="Arial" w:cs="Arial"/>
          <w:i/>
          <w:spacing w:val="2"/>
          <w:sz w:val="22"/>
          <w:szCs w:val="22"/>
        </w:rPr>
        <w:t>ο</w:t>
      </w:r>
      <w:r w:rsidRPr="0063113D">
        <w:rPr>
          <w:rFonts w:ascii="Arial" w:hAnsi="Arial" w:cs="Arial"/>
          <w:i/>
          <w:sz w:val="22"/>
          <w:szCs w:val="22"/>
        </w:rPr>
        <w:t>υ</w:t>
      </w:r>
      <w:r w:rsidRPr="0063113D">
        <w:rPr>
          <w:rFonts w:ascii="Arial" w:hAnsi="Arial" w:cs="Arial"/>
          <w:i/>
          <w:spacing w:val="32"/>
          <w:sz w:val="22"/>
          <w:szCs w:val="22"/>
        </w:rPr>
        <w:t xml:space="preserve"> Ν</w:t>
      </w:r>
      <w:r w:rsidRPr="0063113D">
        <w:rPr>
          <w:rFonts w:ascii="Arial" w:hAnsi="Arial" w:cs="Arial"/>
          <w:i/>
          <w:sz w:val="22"/>
          <w:szCs w:val="22"/>
        </w:rPr>
        <w:t>.</w:t>
      </w:r>
      <w:r w:rsidRPr="0063113D">
        <w:rPr>
          <w:rFonts w:ascii="Arial" w:hAnsi="Arial" w:cs="Arial"/>
          <w:i/>
          <w:spacing w:val="4"/>
          <w:sz w:val="22"/>
          <w:szCs w:val="22"/>
        </w:rPr>
        <w:t>4</w:t>
      </w:r>
      <w:r w:rsidRPr="0063113D">
        <w:rPr>
          <w:rFonts w:ascii="Arial" w:hAnsi="Arial" w:cs="Arial"/>
          <w:i/>
          <w:spacing w:val="2"/>
          <w:sz w:val="22"/>
          <w:szCs w:val="22"/>
        </w:rPr>
        <w:t>270</w:t>
      </w:r>
      <w:r w:rsidRPr="0063113D">
        <w:rPr>
          <w:rFonts w:ascii="Arial" w:hAnsi="Arial" w:cs="Arial"/>
          <w:i/>
          <w:spacing w:val="3"/>
          <w:sz w:val="22"/>
          <w:szCs w:val="22"/>
        </w:rPr>
        <w:t>/</w:t>
      </w:r>
      <w:r w:rsidRPr="0063113D">
        <w:rPr>
          <w:rFonts w:ascii="Arial" w:hAnsi="Arial" w:cs="Arial"/>
          <w:i/>
          <w:spacing w:val="4"/>
          <w:sz w:val="22"/>
          <w:szCs w:val="22"/>
        </w:rPr>
        <w:t>2</w:t>
      </w:r>
      <w:r w:rsidRPr="0063113D">
        <w:rPr>
          <w:rFonts w:ascii="Arial" w:hAnsi="Arial" w:cs="Arial"/>
          <w:i/>
          <w:spacing w:val="2"/>
          <w:sz w:val="22"/>
          <w:szCs w:val="22"/>
        </w:rPr>
        <w:t>01</w:t>
      </w:r>
      <w:r w:rsidRPr="0063113D">
        <w:rPr>
          <w:rFonts w:ascii="Arial" w:hAnsi="Arial" w:cs="Arial"/>
          <w:i/>
          <w:sz w:val="22"/>
          <w:szCs w:val="22"/>
        </w:rPr>
        <w:t>4</w:t>
      </w:r>
      <w:r w:rsidRPr="0063113D">
        <w:rPr>
          <w:rFonts w:ascii="Arial" w:hAnsi="Arial" w:cs="Arial"/>
          <w:i/>
          <w:spacing w:val="26"/>
          <w:sz w:val="22"/>
          <w:szCs w:val="22"/>
        </w:rPr>
        <w:t xml:space="preserve"> </w:t>
      </w:r>
      <w:r w:rsidRPr="0063113D">
        <w:rPr>
          <w:rFonts w:ascii="Arial" w:hAnsi="Arial" w:cs="Arial"/>
          <w:i/>
          <w:spacing w:val="3"/>
          <w:sz w:val="22"/>
          <w:szCs w:val="22"/>
        </w:rPr>
        <w:t>(Α</w:t>
      </w:r>
      <w:r w:rsidRPr="0063113D">
        <w:rPr>
          <w:rFonts w:ascii="Arial" w:hAnsi="Arial" w:cs="Arial"/>
          <w:i/>
          <w:sz w:val="22"/>
          <w:szCs w:val="22"/>
        </w:rPr>
        <w:t>’</w:t>
      </w:r>
      <w:r w:rsidRPr="0063113D">
        <w:rPr>
          <w:rFonts w:ascii="Arial" w:hAnsi="Arial" w:cs="Arial"/>
          <w:i/>
          <w:spacing w:val="35"/>
          <w:sz w:val="22"/>
          <w:szCs w:val="22"/>
        </w:rPr>
        <w:t xml:space="preserve"> </w:t>
      </w:r>
      <w:r w:rsidRPr="0063113D">
        <w:rPr>
          <w:rFonts w:ascii="Arial" w:hAnsi="Arial" w:cs="Arial"/>
          <w:i/>
          <w:spacing w:val="2"/>
          <w:sz w:val="22"/>
          <w:szCs w:val="22"/>
        </w:rPr>
        <w:t>1</w:t>
      </w:r>
      <w:r w:rsidRPr="0063113D">
        <w:rPr>
          <w:rFonts w:ascii="Arial" w:hAnsi="Arial" w:cs="Arial"/>
          <w:i/>
          <w:spacing w:val="4"/>
          <w:sz w:val="22"/>
          <w:szCs w:val="22"/>
        </w:rPr>
        <w:t>4</w:t>
      </w:r>
      <w:r w:rsidRPr="0063113D">
        <w:rPr>
          <w:rFonts w:ascii="Arial" w:hAnsi="Arial" w:cs="Arial"/>
          <w:i/>
          <w:spacing w:val="2"/>
          <w:sz w:val="22"/>
          <w:szCs w:val="22"/>
        </w:rPr>
        <w:t>3</w:t>
      </w:r>
      <w:r w:rsidRPr="0063113D">
        <w:rPr>
          <w:rFonts w:ascii="Arial" w:hAnsi="Arial" w:cs="Arial"/>
          <w:i/>
          <w:sz w:val="22"/>
          <w:szCs w:val="22"/>
        </w:rPr>
        <w:t>)</w:t>
      </w:r>
      <w:r w:rsidRPr="0063113D">
        <w:rPr>
          <w:rFonts w:ascii="Arial" w:hAnsi="Arial" w:cs="Arial"/>
          <w:i/>
          <w:spacing w:val="32"/>
          <w:sz w:val="22"/>
          <w:szCs w:val="22"/>
        </w:rPr>
        <w:t xml:space="preserve"> </w:t>
      </w:r>
      <w:r w:rsidRPr="0063113D">
        <w:rPr>
          <w:rFonts w:ascii="Arial" w:hAnsi="Arial" w:cs="Arial"/>
          <w:i/>
          <w:spacing w:val="3"/>
          <w:sz w:val="22"/>
          <w:szCs w:val="22"/>
        </w:rPr>
        <w:t>«Αρ</w:t>
      </w:r>
      <w:r w:rsidRPr="0063113D">
        <w:rPr>
          <w:rFonts w:ascii="Arial" w:hAnsi="Arial" w:cs="Arial"/>
          <w:i/>
          <w:spacing w:val="2"/>
          <w:sz w:val="22"/>
          <w:szCs w:val="22"/>
        </w:rPr>
        <w:t>χ</w:t>
      </w:r>
      <w:r w:rsidRPr="0063113D">
        <w:rPr>
          <w:rFonts w:ascii="Arial" w:hAnsi="Arial" w:cs="Arial"/>
          <w:i/>
          <w:spacing w:val="3"/>
          <w:sz w:val="22"/>
          <w:szCs w:val="22"/>
        </w:rPr>
        <w:t>έ</w:t>
      </w:r>
      <w:r w:rsidRPr="0063113D">
        <w:rPr>
          <w:rFonts w:ascii="Arial" w:hAnsi="Arial" w:cs="Arial"/>
          <w:i/>
          <w:sz w:val="22"/>
          <w:szCs w:val="22"/>
        </w:rPr>
        <w:t>ς</w:t>
      </w:r>
      <w:r w:rsidRPr="0063113D">
        <w:rPr>
          <w:rFonts w:ascii="Arial" w:hAnsi="Arial" w:cs="Arial"/>
          <w:i/>
          <w:spacing w:val="30"/>
          <w:sz w:val="22"/>
          <w:szCs w:val="22"/>
        </w:rPr>
        <w:t xml:space="preserve"> </w:t>
      </w:r>
      <w:r w:rsidRPr="0063113D">
        <w:rPr>
          <w:rFonts w:ascii="Arial" w:hAnsi="Arial" w:cs="Arial"/>
          <w:i/>
          <w:spacing w:val="2"/>
          <w:sz w:val="22"/>
          <w:szCs w:val="22"/>
        </w:rPr>
        <w:t>δημοσιονομικής δ</w:t>
      </w:r>
      <w:r w:rsidRPr="0063113D">
        <w:rPr>
          <w:rFonts w:ascii="Arial" w:hAnsi="Arial" w:cs="Arial"/>
          <w:i/>
          <w:spacing w:val="1"/>
          <w:sz w:val="22"/>
          <w:szCs w:val="22"/>
        </w:rPr>
        <w:t>ι</w:t>
      </w:r>
      <w:r w:rsidRPr="0063113D">
        <w:rPr>
          <w:rFonts w:ascii="Arial" w:hAnsi="Arial" w:cs="Arial"/>
          <w:i/>
          <w:spacing w:val="2"/>
          <w:sz w:val="22"/>
          <w:szCs w:val="22"/>
        </w:rPr>
        <w:t>αχ</w:t>
      </w:r>
      <w:r w:rsidRPr="0063113D">
        <w:rPr>
          <w:rFonts w:ascii="Arial" w:hAnsi="Arial" w:cs="Arial"/>
          <w:i/>
          <w:spacing w:val="3"/>
          <w:sz w:val="22"/>
          <w:szCs w:val="22"/>
        </w:rPr>
        <w:t>είρι</w:t>
      </w:r>
      <w:r w:rsidRPr="0063113D">
        <w:rPr>
          <w:rFonts w:ascii="Arial" w:hAnsi="Arial" w:cs="Arial"/>
          <w:i/>
          <w:spacing w:val="2"/>
          <w:sz w:val="22"/>
          <w:szCs w:val="22"/>
        </w:rPr>
        <w:t>ση</w:t>
      </w:r>
      <w:r w:rsidRPr="0063113D">
        <w:rPr>
          <w:rFonts w:ascii="Arial" w:hAnsi="Arial" w:cs="Arial"/>
          <w:i/>
          <w:sz w:val="22"/>
          <w:szCs w:val="22"/>
        </w:rPr>
        <w:t>ς</w:t>
      </w:r>
      <w:r w:rsidRPr="0063113D">
        <w:rPr>
          <w:rFonts w:ascii="Arial" w:hAnsi="Arial" w:cs="Arial"/>
          <w:i/>
          <w:spacing w:val="27"/>
          <w:sz w:val="22"/>
          <w:szCs w:val="22"/>
        </w:rPr>
        <w:t xml:space="preserve"> </w:t>
      </w:r>
      <w:r w:rsidRPr="0063113D">
        <w:rPr>
          <w:rFonts w:ascii="Arial" w:hAnsi="Arial" w:cs="Arial"/>
          <w:i/>
          <w:spacing w:val="2"/>
          <w:sz w:val="22"/>
          <w:szCs w:val="22"/>
        </w:rPr>
        <w:t>κα</w:t>
      </w:r>
      <w:r w:rsidRPr="0063113D">
        <w:rPr>
          <w:rFonts w:ascii="Arial" w:hAnsi="Arial" w:cs="Arial"/>
          <w:i/>
          <w:sz w:val="22"/>
          <w:szCs w:val="22"/>
        </w:rPr>
        <w:t>ι</w:t>
      </w:r>
      <w:r w:rsidRPr="0063113D">
        <w:rPr>
          <w:rFonts w:ascii="Arial" w:hAnsi="Arial" w:cs="Arial"/>
          <w:i/>
          <w:spacing w:val="34"/>
          <w:sz w:val="22"/>
          <w:szCs w:val="22"/>
        </w:rPr>
        <w:t xml:space="preserve"> </w:t>
      </w:r>
      <w:r w:rsidRPr="0063113D">
        <w:rPr>
          <w:rFonts w:ascii="Arial" w:hAnsi="Arial" w:cs="Arial"/>
          <w:i/>
          <w:spacing w:val="3"/>
          <w:sz w:val="22"/>
          <w:szCs w:val="22"/>
        </w:rPr>
        <w:t>επ</w:t>
      </w:r>
      <w:r w:rsidRPr="0063113D">
        <w:rPr>
          <w:rFonts w:ascii="Arial" w:hAnsi="Arial" w:cs="Arial"/>
          <w:i/>
          <w:spacing w:val="2"/>
          <w:sz w:val="22"/>
          <w:szCs w:val="22"/>
        </w:rPr>
        <w:t>ο</w:t>
      </w:r>
      <w:r w:rsidRPr="0063113D">
        <w:rPr>
          <w:rFonts w:ascii="Arial" w:hAnsi="Arial" w:cs="Arial"/>
          <w:i/>
          <w:spacing w:val="3"/>
          <w:sz w:val="22"/>
          <w:szCs w:val="22"/>
        </w:rPr>
        <w:t>πτεί</w:t>
      </w:r>
      <w:r w:rsidRPr="0063113D">
        <w:rPr>
          <w:rFonts w:ascii="Arial" w:hAnsi="Arial" w:cs="Arial"/>
          <w:i/>
          <w:spacing w:val="2"/>
          <w:sz w:val="22"/>
          <w:szCs w:val="22"/>
        </w:rPr>
        <w:t>α</w:t>
      </w:r>
      <w:r w:rsidRPr="0063113D">
        <w:rPr>
          <w:rFonts w:ascii="Arial" w:hAnsi="Arial" w:cs="Arial"/>
          <w:i/>
          <w:sz w:val="22"/>
          <w:szCs w:val="22"/>
        </w:rPr>
        <w:t>ς</w:t>
      </w:r>
      <w:r w:rsidRPr="0063113D">
        <w:rPr>
          <w:rFonts w:ascii="Arial" w:hAnsi="Arial" w:cs="Arial"/>
          <w:i/>
          <w:spacing w:val="26"/>
          <w:sz w:val="22"/>
          <w:szCs w:val="22"/>
        </w:rPr>
        <w:t xml:space="preserve"> </w:t>
      </w:r>
      <w:r w:rsidRPr="0063113D">
        <w:rPr>
          <w:rFonts w:ascii="Arial" w:hAnsi="Arial" w:cs="Arial"/>
          <w:i/>
          <w:spacing w:val="3"/>
          <w:sz w:val="22"/>
          <w:szCs w:val="22"/>
        </w:rPr>
        <w:t>(ενσωμάτωση</w:t>
      </w:r>
      <w:r w:rsidRPr="0063113D">
        <w:rPr>
          <w:rFonts w:ascii="Arial" w:hAnsi="Arial" w:cs="Arial"/>
          <w:i/>
          <w:spacing w:val="23"/>
          <w:sz w:val="22"/>
          <w:szCs w:val="22"/>
        </w:rPr>
        <w:t xml:space="preserve"> </w:t>
      </w:r>
      <w:r w:rsidRPr="0063113D">
        <w:rPr>
          <w:rFonts w:ascii="Arial" w:hAnsi="Arial" w:cs="Arial"/>
          <w:i/>
          <w:spacing w:val="3"/>
          <w:sz w:val="22"/>
          <w:szCs w:val="22"/>
        </w:rPr>
        <w:t>τ</w:t>
      </w:r>
      <w:r w:rsidRPr="0063113D">
        <w:rPr>
          <w:rFonts w:ascii="Arial" w:hAnsi="Arial" w:cs="Arial"/>
          <w:i/>
          <w:spacing w:val="2"/>
          <w:sz w:val="22"/>
          <w:szCs w:val="22"/>
        </w:rPr>
        <w:t>η</w:t>
      </w:r>
      <w:r w:rsidRPr="0063113D">
        <w:rPr>
          <w:rFonts w:ascii="Arial" w:hAnsi="Arial" w:cs="Arial"/>
          <w:i/>
          <w:sz w:val="22"/>
          <w:szCs w:val="22"/>
        </w:rPr>
        <w:t xml:space="preserve">ς </w:t>
      </w:r>
      <w:r w:rsidRPr="0063113D">
        <w:rPr>
          <w:rFonts w:ascii="Arial" w:hAnsi="Arial" w:cs="Arial"/>
          <w:i/>
          <w:spacing w:val="3"/>
          <w:sz w:val="22"/>
          <w:szCs w:val="22"/>
        </w:rPr>
        <w:t>Ο</w:t>
      </w:r>
      <w:r w:rsidRPr="0063113D">
        <w:rPr>
          <w:rFonts w:ascii="Arial" w:hAnsi="Arial" w:cs="Arial"/>
          <w:i/>
          <w:spacing w:val="2"/>
          <w:sz w:val="22"/>
          <w:szCs w:val="22"/>
        </w:rPr>
        <w:t>δηγ</w:t>
      </w:r>
      <w:r w:rsidRPr="0063113D">
        <w:rPr>
          <w:rFonts w:ascii="Arial" w:hAnsi="Arial" w:cs="Arial"/>
          <w:i/>
          <w:spacing w:val="3"/>
          <w:sz w:val="22"/>
          <w:szCs w:val="22"/>
        </w:rPr>
        <w:t>ί</w:t>
      </w:r>
      <w:r w:rsidRPr="0063113D">
        <w:rPr>
          <w:rFonts w:ascii="Arial" w:hAnsi="Arial" w:cs="Arial"/>
          <w:i/>
          <w:spacing w:val="2"/>
          <w:sz w:val="22"/>
          <w:szCs w:val="22"/>
        </w:rPr>
        <w:t>α</w:t>
      </w:r>
      <w:r w:rsidRPr="0063113D">
        <w:rPr>
          <w:rFonts w:ascii="Arial" w:hAnsi="Arial" w:cs="Arial"/>
          <w:i/>
          <w:sz w:val="22"/>
          <w:szCs w:val="22"/>
        </w:rPr>
        <w:t>ς</w:t>
      </w:r>
      <w:r w:rsidRPr="0063113D">
        <w:rPr>
          <w:rFonts w:ascii="Arial" w:hAnsi="Arial" w:cs="Arial"/>
          <w:i/>
          <w:spacing w:val="-1"/>
          <w:sz w:val="22"/>
          <w:szCs w:val="22"/>
        </w:rPr>
        <w:t xml:space="preserve"> </w:t>
      </w:r>
      <w:r w:rsidRPr="0063113D">
        <w:rPr>
          <w:rFonts w:ascii="Arial" w:hAnsi="Arial" w:cs="Arial"/>
          <w:i/>
          <w:spacing w:val="2"/>
          <w:sz w:val="22"/>
          <w:szCs w:val="22"/>
        </w:rPr>
        <w:t>2011</w:t>
      </w:r>
      <w:r w:rsidRPr="0063113D">
        <w:rPr>
          <w:rFonts w:ascii="Arial" w:hAnsi="Arial" w:cs="Arial"/>
          <w:i/>
          <w:spacing w:val="3"/>
          <w:sz w:val="22"/>
          <w:szCs w:val="22"/>
        </w:rPr>
        <w:t>/</w:t>
      </w:r>
      <w:r w:rsidRPr="0063113D">
        <w:rPr>
          <w:rFonts w:ascii="Arial" w:hAnsi="Arial" w:cs="Arial"/>
          <w:i/>
          <w:spacing w:val="4"/>
          <w:sz w:val="22"/>
          <w:szCs w:val="22"/>
        </w:rPr>
        <w:t>8</w:t>
      </w:r>
      <w:r w:rsidRPr="0063113D">
        <w:rPr>
          <w:rFonts w:ascii="Arial" w:hAnsi="Arial" w:cs="Arial"/>
          <w:i/>
          <w:spacing w:val="2"/>
          <w:sz w:val="22"/>
          <w:szCs w:val="22"/>
        </w:rPr>
        <w:t>5</w:t>
      </w:r>
      <w:r w:rsidRPr="0063113D">
        <w:rPr>
          <w:rFonts w:ascii="Arial" w:hAnsi="Arial" w:cs="Arial"/>
          <w:i/>
          <w:spacing w:val="3"/>
          <w:sz w:val="22"/>
          <w:szCs w:val="22"/>
        </w:rPr>
        <w:t>/</w:t>
      </w:r>
      <w:r w:rsidRPr="0063113D">
        <w:rPr>
          <w:rFonts w:ascii="Arial" w:hAnsi="Arial" w:cs="Arial"/>
          <w:i/>
          <w:spacing w:val="4"/>
          <w:sz w:val="22"/>
          <w:szCs w:val="22"/>
        </w:rPr>
        <w:t>ΕΕ</w:t>
      </w:r>
      <w:r w:rsidRPr="0063113D">
        <w:rPr>
          <w:rFonts w:ascii="Arial" w:hAnsi="Arial" w:cs="Arial"/>
          <w:i/>
          <w:sz w:val="22"/>
          <w:szCs w:val="22"/>
        </w:rPr>
        <w:t>)</w:t>
      </w:r>
      <w:r w:rsidRPr="0063113D">
        <w:rPr>
          <w:rFonts w:ascii="Arial" w:hAnsi="Arial" w:cs="Arial"/>
          <w:i/>
          <w:spacing w:val="-5"/>
          <w:sz w:val="22"/>
          <w:szCs w:val="22"/>
        </w:rPr>
        <w:t xml:space="preserve"> </w:t>
      </w:r>
      <w:r w:rsidRPr="0063113D">
        <w:rPr>
          <w:rFonts w:ascii="Arial" w:hAnsi="Arial" w:cs="Arial"/>
          <w:i/>
          <w:sz w:val="22"/>
          <w:szCs w:val="22"/>
        </w:rPr>
        <w:t>-</w:t>
      </w:r>
      <w:r w:rsidRPr="0063113D">
        <w:rPr>
          <w:rFonts w:ascii="Arial" w:hAnsi="Arial" w:cs="Arial"/>
          <w:i/>
          <w:spacing w:val="4"/>
          <w:sz w:val="22"/>
          <w:szCs w:val="22"/>
        </w:rPr>
        <w:t xml:space="preserve"> </w:t>
      </w:r>
      <w:r w:rsidRPr="0063113D">
        <w:rPr>
          <w:rFonts w:ascii="Arial" w:hAnsi="Arial" w:cs="Arial"/>
          <w:i/>
          <w:spacing w:val="2"/>
          <w:sz w:val="22"/>
          <w:szCs w:val="22"/>
        </w:rPr>
        <w:t>δημόσιο</w:t>
      </w:r>
      <w:r w:rsidRPr="0063113D">
        <w:rPr>
          <w:rFonts w:ascii="Arial" w:hAnsi="Arial" w:cs="Arial"/>
          <w:i/>
          <w:spacing w:val="-2"/>
          <w:sz w:val="22"/>
          <w:szCs w:val="22"/>
        </w:rPr>
        <w:t xml:space="preserve"> </w:t>
      </w:r>
      <w:r w:rsidRPr="0063113D">
        <w:rPr>
          <w:rFonts w:ascii="Arial" w:hAnsi="Arial" w:cs="Arial"/>
          <w:i/>
          <w:spacing w:val="2"/>
          <w:sz w:val="22"/>
          <w:szCs w:val="22"/>
        </w:rPr>
        <w:t>λογ</w:t>
      </w:r>
      <w:r w:rsidRPr="0063113D">
        <w:rPr>
          <w:rFonts w:ascii="Arial" w:hAnsi="Arial" w:cs="Arial"/>
          <w:i/>
          <w:spacing w:val="3"/>
          <w:sz w:val="22"/>
          <w:szCs w:val="22"/>
        </w:rPr>
        <w:t>ι</w:t>
      </w:r>
      <w:r w:rsidRPr="0063113D">
        <w:rPr>
          <w:rFonts w:ascii="Arial" w:hAnsi="Arial" w:cs="Arial"/>
          <w:i/>
          <w:spacing w:val="2"/>
          <w:sz w:val="22"/>
          <w:szCs w:val="22"/>
        </w:rPr>
        <w:t>σ</w:t>
      </w:r>
      <w:r w:rsidRPr="0063113D">
        <w:rPr>
          <w:rFonts w:ascii="Arial" w:hAnsi="Arial" w:cs="Arial"/>
          <w:i/>
          <w:spacing w:val="3"/>
          <w:sz w:val="22"/>
          <w:szCs w:val="22"/>
        </w:rPr>
        <w:t>τι</w:t>
      </w:r>
      <w:r w:rsidRPr="0063113D">
        <w:rPr>
          <w:rFonts w:ascii="Arial" w:hAnsi="Arial" w:cs="Arial"/>
          <w:i/>
          <w:spacing w:val="2"/>
          <w:sz w:val="22"/>
          <w:szCs w:val="22"/>
        </w:rPr>
        <w:t>κ</w:t>
      </w:r>
      <w:r w:rsidRPr="0063113D">
        <w:rPr>
          <w:rFonts w:ascii="Arial" w:hAnsi="Arial" w:cs="Arial"/>
          <w:i/>
          <w:sz w:val="22"/>
          <w:szCs w:val="22"/>
        </w:rPr>
        <w:t>ό</w:t>
      </w:r>
      <w:r w:rsidRPr="0063113D">
        <w:rPr>
          <w:rFonts w:ascii="Arial" w:hAnsi="Arial" w:cs="Arial"/>
          <w:i/>
          <w:spacing w:val="-1"/>
          <w:sz w:val="22"/>
          <w:szCs w:val="22"/>
        </w:rPr>
        <w:t xml:space="preserve"> </w:t>
      </w:r>
      <w:r w:rsidRPr="0063113D">
        <w:rPr>
          <w:rFonts w:ascii="Arial" w:hAnsi="Arial" w:cs="Arial"/>
          <w:i/>
          <w:spacing w:val="2"/>
          <w:sz w:val="22"/>
          <w:szCs w:val="22"/>
        </w:rPr>
        <w:t>κα</w:t>
      </w:r>
      <w:r w:rsidRPr="0063113D">
        <w:rPr>
          <w:rFonts w:ascii="Arial" w:hAnsi="Arial" w:cs="Arial"/>
          <w:i/>
          <w:sz w:val="22"/>
          <w:szCs w:val="22"/>
        </w:rPr>
        <w:t>ι</w:t>
      </w:r>
      <w:r w:rsidRPr="0063113D">
        <w:rPr>
          <w:rFonts w:ascii="Arial" w:hAnsi="Arial" w:cs="Arial"/>
          <w:i/>
          <w:spacing w:val="2"/>
          <w:sz w:val="22"/>
          <w:szCs w:val="22"/>
        </w:rPr>
        <w:t xml:space="preserve"> άλλ</w:t>
      </w:r>
      <w:r w:rsidRPr="0063113D">
        <w:rPr>
          <w:rFonts w:ascii="Arial" w:hAnsi="Arial" w:cs="Arial"/>
          <w:i/>
          <w:spacing w:val="3"/>
          <w:sz w:val="22"/>
          <w:szCs w:val="22"/>
        </w:rPr>
        <w:t>ε</w:t>
      </w:r>
      <w:r w:rsidRPr="0063113D">
        <w:rPr>
          <w:rFonts w:ascii="Arial" w:hAnsi="Arial" w:cs="Arial"/>
          <w:i/>
          <w:sz w:val="22"/>
          <w:szCs w:val="22"/>
        </w:rPr>
        <w:t>ς</w:t>
      </w:r>
      <w:r w:rsidRPr="0063113D">
        <w:rPr>
          <w:rFonts w:ascii="Arial" w:hAnsi="Arial" w:cs="Arial"/>
          <w:i/>
          <w:spacing w:val="1"/>
          <w:sz w:val="22"/>
          <w:szCs w:val="22"/>
        </w:rPr>
        <w:t xml:space="preserve"> δ</w:t>
      </w:r>
      <w:r w:rsidRPr="0063113D">
        <w:rPr>
          <w:rFonts w:ascii="Arial" w:hAnsi="Arial" w:cs="Arial"/>
          <w:i/>
          <w:spacing w:val="3"/>
          <w:sz w:val="22"/>
          <w:szCs w:val="22"/>
        </w:rPr>
        <w:t>ι</w:t>
      </w:r>
      <w:r w:rsidRPr="0063113D">
        <w:rPr>
          <w:rFonts w:ascii="Arial" w:hAnsi="Arial" w:cs="Arial"/>
          <w:i/>
          <w:spacing w:val="2"/>
          <w:sz w:val="22"/>
          <w:szCs w:val="22"/>
        </w:rPr>
        <w:t>α</w:t>
      </w:r>
      <w:r w:rsidRPr="0063113D">
        <w:rPr>
          <w:rFonts w:ascii="Arial" w:hAnsi="Arial" w:cs="Arial"/>
          <w:i/>
          <w:spacing w:val="3"/>
          <w:sz w:val="22"/>
          <w:szCs w:val="22"/>
        </w:rPr>
        <w:t>τ</w:t>
      </w:r>
      <w:r w:rsidRPr="0063113D">
        <w:rPr>
          <w:rFonts w:ascii="Arial" w:hAnsi="Arial" w:cs="Arial"/>
          <w:i/>
          <w:spacing w:val="2"/>
          <w:sz w:val="22"/>
          <w:szCs w:val="22"/>
        </w:rPr>
        <w:t>ά</w:t>
      </w:r>
      <w:r w:rsidRPr="0063113D">
        <w:rPr>
          <w:rFonts w:ascii="Arial" w:hAnsi="Arial" w:cs="Arial"/>
          <w:i/>
          <w:spacing w:val="3"/>
          <w:sz w:val="22"/>
          <w:szCs w:val="22"/>
        </w:rPr>
        <w:t>ξεις»</w:t>
      </w:r>
      <w:r w:rsidRPr="0063113D">
        <w:rPr>
          <w:rFonts w:ascii="Arial" w:hAnsi="Arial" w:cs="Arial"/>
          <w:i/>
          <w:sz w:val="22"/>
          <w:szCs w:val="22"/>
        </w:rPr>
        <w:t>,</w:t>
      </w:r>
      <w:r w:rsidRPr="0063113D">
        <w:rPr>
          <w:rFonts w:ascii="Arial" w:hAnsi="Arial" w:cs="Arial"/>
          <w:i/>
          <w:spacing w:val="-5"/>
          <w:sz w:val="22"/>
          <w:szCs w:val="22"/>
        </w:rPr>
        <w:t xml:space="preserve"> </w:t>
      </w:r>
      <w:r w:rsidRPr="0063113D">
        <w:rPr>
          <w:rFonts w:ascii="Arial" w:hAnsi="Arial" w:cs="Arial"/>
          <w:i/>
          <w:spacing w:val="2"/>
          <w:sz w:val="22"/>
          <w:szCs w:val="22"/>
        </w:rPr>
        <w:t>ό</w:t>
      </w:r>
      <w:r w:rsidRPr="0063113D">
        <w:rPr>
          <w:rFonts w:ascii="Arial" w:hAnsi="Arial" w:cs="Arial"/>
          <w:i/>
          <w:spacing w:val="3"/>
          <w:sz w:val="22"/>
          <w:szCs w:val="22"/>
        </w:rPr>
        <w:t>π</w:t>
      </w:r>
      <w:r w:rsidRPr="0063113D">
        <w:rPr>
          <w:rFonts w:ascii="Arial" w:hAnsi="Arial" w:cs="Arial"/>
          <w:i/>
          <w:sz w:val="22"/>
          <w:szCs w:val="22"/>
        </w:rPr>
        <w:t>ως</w:t>
      </w:r>
      <w:r w:rsidRPr="0063113D">
        <w:rPr>
          <w:rFonts w:ascii="Arial" w:hAnsi="Arial" w:cs="Arial"/>
          <w:i/>
          <w:spacing w:val="1"/>
          <w:sz w:val="22"/>
          <w:szCs w:val="22"/>
        </w:rPr>
        <w:t xml:space="preserve"> </w:t>
      </w:r>
      <w:r w:rsidRPr="0063113D">
        <w:rPr>
          <w:rFonts w:ascii="Arial" w:hAnsi="Arial" w:cs="Arial"/>
          <w:i/>
          <w:spacing w:val="3"/>
          <w:sz w:val="22"/>
          <w:szCs w:val="22"/>
        </w:rPr>
        <w:t>τρ</w:t>
      </w:r>
      <w:r w:rsidRPr="0063113D">
        <w:rPr>
          <w:rFonts w:ascii="Arial" w:hAnsi="Arial" w:cs="Arial"/>
          <w:i/>
          <w:spacing w:val="2"/>
          <w:sz w:val="22"/>
          <w:szCs w:val="22"/>
        </w:rPr>
        <w:t>ο</w:t>
      </w:r>
      <w:r w:rsidRPr="0063113D">
        <w:rPr>
          <w:rFonts w:ascii="Arial" w:hAnsi="Arial" w:cs="Arial"/>
          <w:i/>
          <w:spacing w:val="3"/>
          <w:sz w:val="22"/>
          <w:szCs w:val="22"/>
        </w:rPr>
        <w:t>π</w:t>
      </w:r>
      <w:r w:rsidRPr="0063113D">
        <w:rPr>
          <w:rFonts w:ascii="Arial" w:hAnsi="Arial" w:cs="Arial"/>
          <w:i/>
          <w:spacing w:val="2"/>
          <w:sz w:val="22"/>
          <w:szCs w:val="22"/>
        </w:rPr>
        <w:t>ο</w:t>
      </w:r>
      <w:r w:rsidRPr="0063113D">
        <w:rPr>
          <w:rFonts w:ascii="Arial" w:hAnsi="Arial" w:cs="Arial"/>
          <w:i/>
          <w:spacing w:val="3"/>
          <w:sz w:val="22"/>
          <w:szCs w:val="22"/>
        </w:rPr>
        <w:t>π</w:t>
      </w:r>
      <w:r w:rsidRPr="0063113D">
        <w:rPr>
          <w:rFonts w:ascii="Arial" w:hAnsi="Arial" w:cs="Arial"/>
          <w:i/>
          <w:spacing w:val="2"/>
          <w:sz w:val="22"/>
          <w:szCs w:val="22"/>
        </w:rPr>
        <w:t>ο</w:t>
      </w:r>
      <w:r w:rsidRPr="0063113D">
        <w:rPr>
          <w:rFonts w:ascii="Arial" w:hAnsi="Arial" w:cs="Arial"/>
          <w:i/>
          <w:sz w:val="22"/>
          <w:szCs w:val="22"/>
        </w:rPr>
        <w:t>ι</w:t>
      </w:r>
      <w:r w:rsidRPr="0063113D">
        <w:rPr>
          <w:rFonts w:ascii="Arial" w:hAnsi="Arial" w:cs="Arial"/>
          <w:i/>
          <w:spacing w:val="2"/>
          <w:sz w:val="22"/>
          <w:szCs w:val="22"/>
        </w:rPr>
        <w:t>ήθηκ</w:t>
      </w:r>
      <w:r w:rsidRPr="0063113D">
        <w:rPr>
          <w:rFonts w:ascii="Arial" w:hAnsi="Arial" w:cs="Arial"/>
          <w:i/>
          <w:sz w:val="22"/>
          <w:szCs w:val="22"/>
        </w:rPr>
        <w:t>ε</w:t>
      </w:r>
      <w:r w:rsidRPr="0063113D">
        <w:rPr>
          <w:rFonts w:ascii="Arial" w:hAnsi="Arial" w:cs="Arial"/>
          <w:i/>
          <w:spacing w:val="-8"/>
          <w:sz w:val="22"/>
          <w:szCs w:val="22"/>
        </w:rPr>
        <w:t xml:space="preserve"> </w:t>
      </w:r>
      <w:r w:rsidRPr="0063113D">
        <w:rPr>
          <w:rFonts w:ascii="Arial" w:hAnsi="Arial" w:cs="Arial"/>
          <w:i/>
          <w:spacing w:val="2"/>
          <w:sz w:val="22"/>
          <w:szCs w:val="22"/>
        </w:rPr>
        <w:t>κα</w:t>
      </w:r>
      <w:r w:rsidRPr="0063113D">
        <w:rPr>
          <w:rFonts w:ascii="Arial" w:hAnsi="Arial" w:cs="Arial"/>
          <w:i/>
          <w:sz w:val="22"/>
          <w:szCs w:val="22"/>
        </w:rPr>
        <w:t>ι</w:t>
      </w:r>
      <w:r w:rsidRPr="0063113D">
        <w:rPr>
          <w:rFonts w:ascii="Arial" w:hAnsi="Arial" w:cs="Arial"/>
          <w:i/>
          <w:spacing w:val="2"/>
          <w:sz w:val="22"/>
          <w:szCs w:val="22"/>
        </w:rPr>
        <w:t xml:space="preserve"> </w:t>
      </w:r>
      <w:r w:rsidRPr="0063113D">
        <w:rPr>
          <w:rFonts w:ascii="Arial" w:hAnsi="Arial" w:cs="Arial"/>
          <w:i/>
          <w:spacing w:val="3"/>
          <w:sz w:val="22"/>
          <w:szCs w:val="22"/>
        </w:rPr>
        <w:t>ι</w:t>
      </w:r>
      <w:r w:rsidRPr="0063113D">
        <w:rPr>
          <w:rFonts w:ascii="Arial" w:hAnsi="Arial" w:cs="Arial"/>
          <w:i/>
          <w:spacing w:val="2"/>
          <w:sz w:val="22"/>
          <w:szCs w:val="22"/>
        </w:rPr>
        <w:t>σχύ</w:t>
      </w:r>
      <w:r w:rsidRPr="0063113D">
        <w:rPr>
          <w:rFonts w:ascii="Arial" w:hAnsi="Arial" w:cs="Arial"/>
          <w:i/>
          <w:spacing w:val="3"/>
          <w:sz w:val="22"/>
          <w:szCs w:val="22"/>
        </w:rPr>
        <w:t>ε</w:t>
      </w:r>
      <w:r w:rsidRPr="0063113D">
        <w:rPr>
          <w:rFonts w:ascii="Arial" w:hAnsi="Arial" w:cs="Arial"/>
          <w:i/>
          <w:sz w:val="22"/>
          <w:szCs w:val="22"/>
        </w:rPr>
        <w:t>ι.</w:t>
      </w:r>
    </w:p>
    <w:p w:rsidR="0063113D" w:rsidRPr="0063113D" w:rsidRDefault="0063113D" w:rsidP="0063113D">
      <w:pPr>
        <w:pStyle w:val="af9"/>
        <w:numPr>
          <w:ilvl w:val="0"/>
          <w:numId w:val="44"/>
        </w:numPr>
        <w:jc w:val="both"/>
        <w:rPr>
          <w:rFonts w:ascii="Arial" w:hAnsi="Arial" w:cs="Arial"/>
          <w:i/>
          <w:sz w:val="22"/>
          <w:szCs w:val="22"/>
        </w:rPr>
      </w:pPr>
      <w:r w:rsidRPr="0063113D">
        <w:rPr>
          <w:rFonts w:ascii="Arial" w:hAnsi="Arial" w:cs="Arial"/>
          <w:i/>
          <w:spacing w:val="1"/>
          <w:sz w:val="22"/>
          <w:szCs w:val="22"/>
        </w:rPr>
        <w:t>Τ</w:t>
      </w:r>
      <w:r w:rsidRPr="0063113D">
        <w:rPr>
          <w:rFonts w:ascii="Arial" w:hAnsi="Arial" w:cs="Arial"/>
          <w:i/>
          <w:spacing w:val="2"/>
          <w:sz w:val="22"/>
          <w:szCs w:val="22"/>
        </w:rPr>
        <w:t>ο</w:t>
      </w:r>
      <w:r w:rsidRPr="0063113D">
        <w:rPr>
          <w:rFonts w:ascii="Arial" w:hAnsi="Arial" w:cs="Arial"/>
          <w:i/>
          <w:sz w:val="22"/>
          <w:szCs w:val="22"/>
        </w:rPr>
        <w:t>υ</w:t>
      </w:r>
      <w:r w:rsidRPr="0063113D">
        <w:rPr>
          <w:rFonts w:ascii="Arial" w:hAnsi="Arial" w:cs="Arial"/>
          <w:i/>
          <w:spacing w:val="11"/>
          <w:sz w:val="22"/>
          <w:szCs w:val="22"/>
        </w:rPr>
        <w:t xml:space="preserve"> Ν</w:t>
      </w:r>
      <w:r w:rsidRPr="0063113D">
        <w:rPr>
          <w:rFonts w:ascii="Arial" w:hAnsi="Arial" w:cs="Arial"/>
          <w:i/>
          <w:sz w:val="22"/>
          <w:szCs w:val="22"/>
        </w:rPr>
        <w:t>.</w:t>
      </w:r>
      <w:r w:rsidRPr="0063113D">
        <w:rPr>
          <w:rFonts w:ascii="Arial" w:hAnsi="Arial" w:cs="Arial"/>
          <w:i/>
          <w:spacing w:val="2"/>
          <w:sz w:val="22"/>
          <w:szCs w:val="22"/>
        </w:rPr>
        <w:t>4281</w:t>
      </w:r>
      <w:r w:rsidRPr="0063113D">
        <w:rPr>
          <w:rFonts w:ascii="Arial" w:hAnsi="Arial" w:cs="Arial"/>
          <w:i/>
          <w:spacing w:val="3"/>
          <w:sz w:val="22"/>
          <w:szCs w:val="22"/>
        </w:rPr>
        <w:t>/</w:t>
      </w:r>
      <w:r w:rsidRPr="0063113D">
        <w:rPr>
          <w:rFonts w:ascii="Arial" w:hAnsi="Arial" w:cs="Arial"/>
          <w:i/>
          <w:spacing w:val="4"/>
          <w:sz w:val="22"/>
          <w:szCs w:val="22"/>
        </w:rPr>
        <w:t>2</w:t>
      </w:r>
      <w:r w:rsidRPr="0063113D">
        <w:rPr>
          <w:rFonts w:ascii="Arial" w:hAnsi="Arial" w:cs="Arial"/>
          <w:i/>
          <w:spacing w:val="2"/>
          <w:sz w:val="22"/>
          <w:szCs w:val="22"/>
        </w:rPr>
        <w:t>01</w:t>
      </w:r>
      <w:r w:rsidRPr="0063113D">
        <w:rPr>
          <w:rFonts w:ascii="Arial" w:hAnsi="Arial" w:cs="Arial"/>
          <w:i/>
          <w:sz w:val="22"/>
          <w:szCs w:val="22"/>
        </w:rPr>
        <w:t>4</w:t>
      </w:r>
      <w:r w:rsidRPr="0063113D">
        <w:rPr>
          <w:rFonts w:ascii="Arial" w:hAnsi="Arial" w:cs="Arial"/>
          <w:i/>
          <w:spacing w:val="4"/>
          <w:sz w:val="22"/>
          <w:szCs w:val="22"/>
        </w:rPr>
        <w:t xml:space="preserve"> </w:t>
      </w:r>
      <w:r w:rsidRPr="0063113D">
        <w:rPr>
          <w:rFonts w:ascii="Arial" w:hAnsi="Arial" w:cs="Arial"/>
          <w:i/>
          <w:spacing w:val="3"/>
          <w:sz w:val="22"/>
          <w:szCs w:val="22"/>
        </w:rPr>
        <w:t>(Α</w:t>
      </w:r>
      <w:r w:rsidRPr="0063113D">
        <w:rPr>
          <w:rFonts w:ascii="Arial" w:hAnsi="Arial" w:cs="Arial"/>
          <w:i/>
          <w:sz w:val="22"/>
          <w:szCs w:val="22"/>
        </w:rPr>
        <w:t>’</w:t>
      </w:r>
      <w:r w:rsidRPr="0063113D">
        <w:rPr>
          <w:rFonts w:ascii="Arial" w:hAnsi="Arial" w:cs="Arial"/>
          <w:i/>
          <w:spacing w:val="14"/>
          <w:sz w:val="22"/>
          <w:szCs w:val="22"/>
        </w:rPr>
        <w:t xml:space="preserve"> </w:t>
      </w:r>
      <w:r w:rsidRPr="0063113D">
        <w:rPr>
          <w:rFonts w:ascii="Arial" w:hAnsi="Arial" w:cs="Arial"/>
          <w:i/>
          <w:spacing w:val="2"/>
          <w:sz w:val="22"/>
          <w:szCs w:val="22"/>
        </w:rPr>
        <w:t>160</w:t>
      </w:r>
      <w:r w:rsidRPr="0063113D">
        <w:rPr>
          <w:rFonts w:ascii="Arial" w:hAnsi="Arial" w:cs="Arial"/>
          <w:i/>
          <w:sz w:val="22"/>
          <w:szCs w:val="22"/>
        </w:rPr>
        <w:t>)</w:t>
      </w:r>
      <w:r w:rsidRPr="0063113D">
        <w:rPr>
          <w:rFonts w:ascii="Arial" w:hAnsi="Arial" w:cs="Arial"/>
          <w:i/>
          <w:spacing w:val="11"/>
          <w:sz w:val="22"/>
          <w:szCs w:val="22"/>
        </w:rPr>
        <w:t xml:space="preserve"> </w:t>
      </w:r>
      <w:r w:rsidRPr="0063113D">
        <w:rPr>
          <w:rFonts w:ascii="Arial" w:hAnsi="Arial" w:cs="Arial"/>
          <w:i/>
          <w:spacing w:val="3"/>
          <w:sz w:val="22"/>
          <w:szCs w:val="22"/>
        </w:rPr>
        <w:t>«Μ</w:t>
      </w:r>
      <w:r w:rsidRPr="0063113D">
        <w:rPr>
          <w:rFonts w:ascii="Arial" w:hAnsi="Arial" w:cs="Arial"/>
          <w:i/>
          <w:spacing w:val="1"/>
          <w:sz w:val="22"/>
          <w:szCs w:val="22"/>
        </w:rPr>
        <w:t>έ</w:t>
      </w:r>
      <w:r w:rsidRPr="0063113D">
        <w:rPr>
          <w:rFonts w:ascii="Arial" w:hAnsi="Arial" w:cs="Arial"/>
          <w:i/>
          <w:spacing w:val="3"/>
          <w:sz w:val="22"/>
          <w:szCs w:val="22"/>
        </w:rPr>
        <w:t>τρ</w:t>
      </w:r>
      <w:r w:rsidRPr="0063113D">
        <w:rPr>
          <w:rFonts w:ascii="Arial" w:hAnsi="Arial" w:cs="Arial"/>
          <w:i/>
          <w:sz w:val="22"/>
          <w:szCs w:val="22"/>
        </w:rPr>
        <w:t>α</w:t>
      </w:r>
      <w:r w:rsidRPr="0063113D">
        <w:rPr>
          <w:rFonts w:ascii="Arial" w:hAnsi="Arial" w:cs="Arial"/>
          <w:i/>
          <w:spacing w:val="8"/>
          <w:sz w:val="22"/>
          <w:szCs w:val="22"/>
        </w:rPr>
        <w:t xml:space="preserve"> </w:t>
      </w:r>
      <w:r w:rsidRPr="0063113D">
        <w:rPr>
          <w:rFonts w:ascii="Arial" w:hAnsi="Arial" w:cs="Arial"/>
          <w:i/>
          <w:spacing w:val="2"/>
          <w:sz w:val="22"/>
          <w:szCs w:val="22"/>
        </w:rPr>
        <w:t>σ</w:t>
      </w:r>
      <w:r w:rsidRPr="0063113D">
        <w:rPr>
          <w:rFonts w:ascii="Arial" w:hAnsi="Arial" w:cs="Arial"/>
          <w:i/>
          <w:spacing w:val="3"/>
          <w:sz w:val="22"/>
          <w:szCs w:val="22"/>
        </w:rPr>
        <w:t>τ</w:t>
      </w:r>
      <w:r w:rsidRPr="0063113D">
        <w:rPr>
          <w:rFonts w:ascii="Arial" w:hAnsi="Arial" w:cs="Arial"/>
          <w:i/>
          <w:spacing w:val="2"/>
          <w:sz w:val="22"/>
          <w:szCs w:val="22"/>
        </w:rPr>
        <w:t>ή</w:t>
      </w:r>
      <w:r w:rsidRPr="0063113D">
        <w:rPr>
          <w:rFonts w:ascii="Arial" w:hAnsi="Arial" w:cs="Arial"/>
          <w:i/>
          <w:spacing w:val="3"/>
          <w:sz w:val="22"/>
          <w:szCs w:val="22"/>
        </w:rPr>
        <w:t>ριξ</w:t>
      </w:r>
      <w:r w:rsidRPr="0063113D">
        <w:rPr>
          <w:rFonts w:ascii="Arial" w:hAnsi="Arial" w:cs="Arial"/>
          <w:i/>
          <w:spacing w:val="2"/>
          <w:sz w:val="22"/>
          <w:szCs w:val="22"/>
        </w:rPr>
        <w:t>η</w:t>
      </w:r>
      <w:r w:rsidRPr="0063113D">
        <w:rPr>
          <w:rFonts w:ascii="Arial" w:hAnsi="Arial" w:cs="Arial"/>
          <w:i/>
          <w:sz w:val="22"/>
          <w:szCs w:val="22"/>
        </w:rPr>
        <w:t>ς</w:t>
      </w:r>
      <w:r w:rsidRPr="0063113D">
        <w:rPr>
          <w:rFonts w:ascii="Arial" w:hAnsi="Arial" w:cs="Arial"/>
          <w:i/>
          <w:spacing w:val="5"/>
          <w:sz w:val="22"/>
          <w:szCs w:val="22"/>
        </w:rPr>
        <w:t xml:space="preserve"> </w:t>
      </w:r>
      <w:r w:rsidRPr="0063113D">
        <w:rPr>
          <w:rFonts w:ascii="Arial" w:hAnsi="Arial" w:cs="Arial"/>
          <w:i/>
          <w:spacing w:val="2"/>
          <w:sz w:val="22"/>
          <w:szCs w:val="22"/>
        </w:rPr>
        <w:t>κα</w:t>
      </w:r>
      <w:r w:rsidRPr="0063113D">
        <w:rPr>
          <w:rFonts w:ascii="Arial" w:hAnsi="Arial" w:cs="Arial"/>
          <w:i/>
          <w:sz w:val="22"/>
          <w:szCs w:val="22"/>
        </w:rPr>
        <w:t>ι</w:t>
      </w:r>
      <w:r w:rsidRPr="0063113D">
        <w:rPr>
          <w:rFonts w:ascii="Arial" w:hAnsi="Arial" w:cs="Arial"/>
          <w:i/>
          <w:spacing w:val="12"/>
          <w:sz w:val="22"/>
          <w:szCs w:val="22"/>
        </w:rPr>
        <w:t xml:space="preserve"> </w:t>
      </w:r>
      <w:r w:rsidRPr="0063113D">
        <w:rPr>
          <w:rFonts w:ascii="Arial" w:hAnsi="Arial" w:cs="Arial"/>
          <w:i/>
          <w:spacing w:val="2"/>
          <w:sz w:val="22"/>
          <w:szCs w:val="22"/>
        </w:rPr>
        <w:t>αν</w:t>
      </w:r>
      <w:r w:rsidRPr="0063113D">
        <w:rPr>
          <w:rFonts w:ascii="Arial" w:hAnsi="Arial" w:cs="Arial"/>
          <w:i/>
          <w:sz w:val="22"/>
          <w:szCs w:val="22"/>
        </w:rPr>
        <w:t>ά</w:t>
      </w:r>
      <w:r w:rsidRPr="0063113D">
        <w:rPr>
          <w:rFonts w:ascii="Arial" w:hAnsi="Arial" w:cs="Arial"/>
          <w:i/>
          <w:spacing w:val="1"/>
          <w:sz w:val="22"/>
          <w:szCs w:val="22"/>
        </w:rPr>
        <w:t>π</w:t>
      </w:r>
      <w:r w:rsidRPr="0063113D">
        <w:rPr>
          <w:rFonts w:ascii="Arial" w:hAnsi="Arial" w:cs="Arial"/>
          <w:i/>
          <w:spacing w:val="3"/>
          <w:sz w:val="22"/>
          <w:szCs w:val="22"/>
        </w:rPr>
        <w:t>τ</w:t>
      </w:r>
      <w:r w:rsidRPr="0063113D">
        <w:rPr>
          <w:rFonts w:ascii="Arial" w:hAnsi="Arial" w:cs="Arial"/>
          <w:i/>
          <w:spacing w:val="2"/>
          <w:sz w:val="22"/>
          <w:szCs w:val="22"/>
        </w:rPr>
        <w:t>υ</w:t>
      </w:r>
      <w:r w:rsidRPr="0063113D">
        <w:rPr>
          <w:rFonts w:ascii="Arial" w:hAnsi="Arial" w:cs="Arial"/>
          <w:i/>
          <w:spacing w:val="3"/>
          <w:sz w:val="22"/>
          <w:szCs w:val="22"/>
        </w:rPr>
        <w:t>ξ</w:t>
      </w:r>
      <w:r w:rsidRPr="0063113D">
        <w:rPr>
          <w:rFonts w:ascii="Arial" w:hAnsi="Arial" w:cs="Arial"/>
          <w:i/>
          <w:spacing w:val="2"/>
          <w:sz w:val="22"/>
          <w:szCs w:val="22"/>
        </w:rPr>
        <w:t>η</w:t>
      </w:r>
      <w:r w:rsidRPr="0063113D">
        <w:rPr>
          <w:rFonts w:ascii="Arial" w:hAnsi="Arial" w:cs="Arial"/>
          <w:i/>
          <w:sz w:val="22"/>
          <w:szCs w:val="22"/>
        </w:rPr>
        <w:t>ς</w:t>
      </w:r>
      <w:r w:rsidRPr="0063113D">
        <w:rPr>
          <w:rFonts w:ascii="Arial" w:hAnsi="Arial" w:cs="Arial"/>
          <w:i/>
          <w:spacing w:val="6"/>
          <w:sz w:val="22"/>
          <w:szCs w:val="22"/>
        </w:rPr>
        <w:t xml:space="preserve"> </w:t>
      </w:r>
      <w:r w:rsidRPr="0063113D">
        <w:rPr>
          <w:rFonts w:ascii="Arial" w:hAnsi="Arial" w:cs="Arial"/>
          <w:i/>
          <w:spacing w:val="3"/>
          <w:sz w:val="22"/>
          <w:szCs w:val="22"/>
        </w:rPr>
        <w:t>τ</w:t>
      </w:r>
      <w:r w:rsidRPr="0063113D">
        <w:rPr>
          <w:rFonts w:ascii="Arial" w:hAnsi="Arial" w:cs="Arial"/>
          <w:i/>
          <w:spacing w:val="2"/>
          <w:sz w:val="22"/>
          <w:szCs w:val="22"/>
        </w:rPr>
        <w:t>η</w:t>
      </w:r>
      <w:r w:rsidRPr="0063113D">
        <w:rPr>
          <w:rFonts w:ascii="Arial" w:hAnsi="Arial" w:cs="Arial"/>
          <w:i/>
          <w:sz w:val="22"/>
          <w:szCs w:val="22"/>
        </w:rPr>
        <w:t>ς</w:t>
      </w:r>
      <w:r w:rsidRPr="0063113D">
        <w:rPr>
          <w:rFonts w:ascii="Arial" w:hAnsi="Arial" w:cs="Arial"/>
          <w:i/>
          <w:spacing w:val="10"/>
          <w:sz w:val="22"/>
          <w:szCs w:val="22"/>
        </w:rPr>
        <w:t xml:space="preserve"> </w:t>
      </w:r>
      <w:r w:rsidRPr="0063113D">
        <w:rPr>
          <w:rFonts w:ascii="Arial" w:hAnsi="Arial" w:cs="Arial"/>
          <w:i/>
          <w:spacing w:val="3"/>
          <w:sz w:val="22"/>
          <w:szCs w:val="22"/>
        </w:rPr>
        <w:t>ε</w:t>
      </w:r>
      <w:r w:rsidRPr="0063113D">
        <w:rPr>
          <w:rFonts w:ascii="Arial" w:hAnsi="Arial" w:cs="Arial"/>
          <w:i/>
          <w:spacing w:val="2"/>
          <w:sz w:val="22"/>
          <w:szCs w:val="22"/>
        </w:rPr>
        <w:t>λλην</w:t>
      </w:r>
      <w:r w:rsidRPr="0063113D">
        <w:rPr>
          <w:rFonts w:ascii="Arial" w:hAnsi="Arial" w:cs="Arial"/>
          <w:i/>
          <w:spacing w:val="3"/>
          <w:sz w:val="22"/>
          <w:szCs w:val="22"/>
        </w:rPr>
        <w:t>ι</w:t>
      </w:r>
      <w:r w:rsidRPr="0063113D">
        <w:rPr>
          <w:rFonts w:ascii="Arial" w:hAnsi="Arial" w:cs="Arial"/>
          <w:i/>
          <w:spacing w:val="2"/>
          <w:sz w:val="22"/>
          <w:szCs w:val="22"/>
        </w:rPr>
        <w:t>κή</w:t>
      </w:r>
      <w:r w:rsidRPr="0063113D">
        <w:rPr>
          <w:rFonts w:ascii="Arial" w:hAnsi="Arial" w:cs="Arial"/>
          <w:i/>
          <w:sz w:val="22"/>
          <w:szCs w:val="22"/>
        </w:rPr>
        <w:t>ς</w:t>
      </w:r>
      <w:r w:rsidRPr="0063113D">
        <w:rPr>
          <w:rFonts w:ascii="Arial" w:hAnsi="Arial" w:cs="Arial"/>
          <w:i/>
          <w:spacing w:val="5"/>
          <w:sz w:val="22"/>
          <w:szCs w:val="22"/>
        </w:rPr>
        <w:t xml:space="preserve"> </w:t>
      </w:r>
      <w:r w:rsidRPr="0063113D">
        <w:rPr>
          <w:rFonts w:ascii="Arial" w:hAnsi="Arial" w:cs="Arial"/>
          <w:i/>
          <w:spacing w:val="2"/>
          <w:sz w:val="22"/>
          <w:szCs w:val="22"/>
        </w:rPr>
        <w:t>οικονομίας</w:t>
      </w:r>
      <w:r w:rsidRPr="0063113D">
        <w:rPr>
          <w:rFonts w:ascii="Arial" w:hAnsi="Arial" w:cs="Arial"/>
          <w:i/>
          <w:sz w:val="22"/>
          <w:szCs w:val="22"/>
        </w:rPr>
        <w:t>,</w:t>
      </w:r>
      <w:r w:rsidRPr="0063113D">
        <w:rPr>
          <w:rFonts w:ascii="Arial" w:hAnsi="Arial" w:cs="Arial"/>
          <w:i/>
          <w:spacing w:val="2"/>
          <w:sz w:val="22"/>
          <w:szCs w:val="22"/>
        </w:rPr>
        <w:t xml:space="preserve"> ο</w:t>
      </w:r>
      <w:r w:rsidRPr="0063113D">
        <w:rPr>
          <w:rFonts w:ascii="Arial" w:hAnsi="Arial" w:cs="Arial"/>
          <w:i/>
          <w:spacing w:val="3"/>
          <w:sz w:val="22"/>
          <w:szCs w:val="22"/>
        </w:rPr>
        <w:t>ρ</w:t>
      </w:r>
      <w:r w:rsidRPr="0063113D">
        <w:rPr>
          <w:rFonts w:ascii="Arial" w:hAnsi="Arial" w:cs="Arial"/>
          <w:i/>
          <w:spacing w:val="2"/>
          <w:sz w:val="22"/>
          <w:szCs w:val="22"/>
        </w:rPr>
        <w:t>γα</w:t>
      </w:r>
      <w:r w:rsidRPr="0063113D">
        <w:rPr>
          <w:rFonts w:ascii="Arial" w:hAnsi="Arial" w:cs="Arial"/>
          <w:i/>
          <w:spacing w:val="4"/>
          <w:sz w:val="22"/>
          <w:szCs w:val="22"/>
        </w:rPr>
        <w:t>ν</w:t>
      </w:r>
      <w:r w:rsidRPr="0063113D">
        <w:rPr>
          <w:rFonts w:ascii="Arial" w:hAnsi="Arial" w:cs="Arial"/>
          <w:i/>
          <w:spacing w:val="2"/>
          <w:sz w:val="22"/>
          <w:szCs w:val="22"/>
        </w:rPr>
        <w:t>ω</w:t>
      </w:r>
      <w:r w:rsidRPr="0063113D">
        <w:rPr>
          <w:rFonts w:ascii="Arial" w:hAnsi="Arial" w:cs="Arial"/>
          <w:i/>
          <w:spacing w:val="3"/>
          <w:sz w:val="22"/>
          <w:szCs w:val="22"/>
        </w:rPr>
        <w:t>τι</w:t>
      </w:r>
      <w:r w:rsidRPr="0063113D">
        <w:rPr>
          <w:rFonts w:ascii="Arial" w:hAnsi="Arial" w:cs="Arial"/>
          <w:i/>
          <w:spacing w:val="2"/>
          <w:sz w:val="22"/>
          <w:szCs w:val="22"/>
        </w:rPr>
        <w:t>κ</w:t>
      </w:r>
      <w:r w:rsidRPr="0063113D">
        <w:rPr>
          <w:rFonts w:ascii="Arial" w:hAnsi="Arial" w:cs="Arial"/>
          <w:i/>
          <w:sz w:val="22"/>
          <w:szCs w:val="22"/>
        </w:rPr>
        <w:t xml:space="preserve">ά </w:t>
      </w:r>
      <w:r w:rsidRPr="0063113D">
        <w:rPr>
          <w:rFonts w:ascii="Arial" w:hAnsi="Arial" w:cs="Arial"/>
          <w:i/>
          <w:spacing w:val="2"/>
          <w:sz w:val="22"/>
          <w:szCs w:val="22"/>
        </w:rPr>
        <w:t xml:space="preserve">θέματα </w:t>
      </w:r>
      <w:r w:rsidRPr="0063113D">
        <w:rPr>
          <w:rFonts w:ascii="Arial" w:hAnsi="Arial" w:cs="Arial"/>
          <w:i/>
          <w:spacing w:val="3"/>
          <w:sz w:val="22"/>
          <w:szCs w:val="22"/>
        </w:rPr>
        <w:t>Υπ</w:t>
      </w:r>
      <w:r w:rsidRPr="0063113D">
        <w:rPr>
          <w:rFonts w:ascii="Arial" w:hAnsi="Arial" w:cs="Arial"/>
          <w:i/>
          <w:spacing w:val="2"/>
          <w:sz w:val="22"/>
          <w:szCs w:val="22"/>
        </w:rPr>
        <w:t>ου</w:t>
      </w:r>
      <w:r w:rsidRPr="0063113D">
        <w:rPr>
          <w:rFonts w:ascii="Arial" w:hAnsi="Arial" w:cs="Arial"/>
          <w:i/>
          <w:spacing w:val="3"/>
          <w:sz w:val="22"/>
          <w:szCs w:val="22"/>
        </w:rPr>
        <w:t>ρ</w:t>
      </w:r>
      <w:r w:rsidRPr="0063113D">
        <w:rPr>
          <w:rFonts w:ascii="Arial" w:hAnsi="Arial" w:cs="Arial"/>
          <w:i/>
          <w:spacing w:val="2"/>
          <w:sz w:val="22"/>
          <w:szCs w:val="22"/>
        </w:rPr>
        <w:t>γ</w:t>
      </w:r>
      <w:r w:rsidRPr="0063113D">
        <w:rPr>
          <w:rFonts w:ascii="Arial" w:hAnsi="Arial" w:cs="Arial"/>
          <w:i/>
          <w:spacing w:val="3"/>
          <w:sz w:val="22"/>
          <w:szCs w:val="22"/>
        </w:rPr>
        <w:t>εί</w:t>
      </w:r>
      <w:r w:rsidRPr="0063113D">
        <w:rPr>
          <w:rFonts w:ascii="Arial" w:hAnsi="Arial" w:cs="Arial"/>
          <w:i/>
          <w:spacing w:val="2"/>
          <w:sz w:val="22"/>
          <w:szCs w:val="22"/>
        </w:rPr>
        <w:t>ο</w:t>
      </w:r>
      <w:r w:rsidRPr="0063113D">
        <w:rPr>
          <w:rFonts w:ascii="Arial" w:hAnsi="Arial" w:cs="Arial"/>
          <w:i/>
          <w:sz w:val="22"/>
          <w:szCs w:val="22"/>
        </w:rPr>
        <w:t>υ</w:t>
      </w:r>
      <w:r w:rsidRPr="0063113D">
        <w:rPr>
          <w:rFonts w:ascii="Arial" w:hAnsi="Arial" w:cs="Arial"/>
          <w:i/>
          <w:spacing w:val="-5"/>
          <w:sz w:val="22"/>
          <w:szCs w:val="22"/>
        </w:rPr>
        <w:t xml:space="preserve"> </w:t>
      </w:r>
      <w:r w:rsidRPr="0063113D">
        <w:rPr>
          <w:rFonts w:ascii="Arial" w:hAnsi="Arial" w:cs="Arial"/>
          <w:i/>
          <w:spacing w:val="3"/>
          <w:sz w:val="22"/>
          <w:szCs w:val="22"/>
        </w:rPr>
        <w:t xml:space="preserve">Οικονομικών </w:t>
      </w:r>
      <w:r w:rsidRPr="0063113D">
        <w:rPr>
          <w:rFonts w:ascii="Arial" w:hAnsi="Arial" w:cs="Arial"/>
          <w:i/>
          <w:spacing w:val="-7"/>
          <w:sz w:val="22"/>
          <w:szCs w:val="22"/>
        </w:rPr>
        <w:t xml:space="preserve"> </w:t>
      </w:r>
      <w:r w:rsidRPr="0063113D">
        <w:rPr>
          <w:rFonts w:ascii="Arial" w:hAnsi="Arial" w:cs="Arial"/>
          <w:i/>
          <w:spacing w:val="2"/>
          <w:sz w:val="22"/>
          <w:szCs w:val="22"/>
        </w:rPr>
        <w:t>κα</w:t>
      </w:r>
      <w:r w:rsidRPr="0063113D">
        <w:rPr>
          <w:rFonts w:ascii="Arial" w:hAnsi="Arial" w:cs="Arial"/>
          <w:i/>
          <w:sz w:val="22"/>
          <w:szCs w:val="22"/>
        </w:rPr>
        <w:t>ι</w:t>
      </w:r>
      <w:r w:rsidRPr="0063113D">
        <w:rPr>
          <w:rFonts w:ascii="Arial" w:hAnsi="Arial" w:cs="Arial"/>
          <w:i/>
          <w:spacing w:val="2"/>
          <w:sz w:val="22"/>
          <w:szCs w:val="22"/>
        </w:rPr>
        <w:t xml:space="preserve"> ά</w:t>
      </w:r>
      <w:r w:rsidRPr="0063113D">
        <w:rPr>
          <w:rFonts w:ascii="Arial" w:hAnsi="Arial" w:cs="Arial"/>
          <w:i/>
          <w:spacing w:val="4"/>
          <w:sz w:val="22"/>
          <w:szCs w:val="22"/>
        </w:rPr>
        <w:t>λ</w:t>
      </w:r>
      <w:r w:rsidRPr="0063113D">
        <w:rPr>
          <w:rFonts w:ascii="Arial" w:hAnsi="Arial" w:cs="Arial"/>
          <w:i/>
          <w:spacing w:val="2"/>
          <w:sz w:val="22"/>
          <w:szCs w:val="22"/>
        </w:rPr>
        <w:t>λ</w:t>
      </w:r>
      <w:r w:rsidRPr="0063113D">
        <w:rPr>
          <w:rFonts w:ascii="Arial" w:hAnsi="Arial" w:cs="Arial"/>
          <w:i/>
          <w:spacing w:val="3"/>
          <w:sz w:val="22"/>
          <w:szCs w:val="22"/>
        </w:rPr>
        <w:t>ε</w:t>
      </w:r>
      <w:r w:rsidRPr="0063113D">
        <w:rPr>
          <w:rFonts w:ascii="Arial" w:hAnsi="Arial" w:cs="Arial"/>
          <w:i/>
          <w:sz w:val="22"/>
          <w:szCs w:val="22"/>
        </w:rPr>
        <w:t>ς</w:t>
      </w:r>
      <w:r w:rsidRPr="0063113D">
        <w:rPr>
          <w:rFonts w:ascii="Arial" w:hAnsi="Arial" w:cs="Arial"/>
          <w:i/>
          <w:spacing w:val="1"/>
          <w:sz w:val="22"/>
          <w:szCs w:val="22"/>
        </w:rPr>
        <w:t xml:space="preserve"> </w:t>
      </w:r>
      <w:r w:rsidRPr="0063113D">
        <w:rPr>
          <w:rFonts w:ascii="Arial" w:hAnsi="Arial" w:cs="Arial"/>
          <w:i/>
          <w:spacing w:val="2"/>
          <w:sz w:val="22"/>
          <w:szCs w:val="22"/>
        </w:rPr>
        <w:t>δ</w:t>
      </w:r>
      <w:r w:rsidRPr="0063113D">
        <w:rPr>
          <w:rFonts w:ascii="Arial" w:hAnsi="Arial" w:cs="Arial"/>
          <w:i/>
          <w:spacing w:val="3"/>
          <w:sz w:val="22"/>
          <w:szCs w:val="22"/>
        </w:rPr>
        <w:t>ι</w:t>
      </w:r>
      <w:r w:rsidRPr="0063113D">
        <w:rPr>
          <w:rFonts w:ascii="Arial" w:hAnsi="Arial" w:cs="Arial"/>
          <w:i/>
          <w:spacing w:val="2"/>
          <w:sz w:val="22"/>
          <w:szCs w:val="22"/>
        </w:rPr>
        <w:t>α</w:t>
      </w:r>
      <w:r w:rsidRPr="0063113D">
        <w:rPr>
          <w:rFonts w:ascii="Arial" w:hAnsi="Arial" w:cs="Arial"/>
          <w:i/>
          <w:spacing w:val="3"/>
          <w:sz w:val="22"/>
          <w:szCs w:val="22"/>
        </w:rPr>
        <w:t>τ</w:t>
      </w:r>
      <w:r w:rsidRPr="0063113D">
        <w:rPr>
          <w:rFonts w:ascii="Arial" w:hAnsi="Arial" w:cs="Arial"/>
          <w:i/>
          <w:spacing w:val="2"/>
          <w:sz w:val="22"/>
          <w:szCs w:val="22"/>
        </w:rPr>
        <w:t>ά</w:t>
      </w:r>
      <w:r w:rsidRPr="0063113D">
        <w:rPr>
          <w:rFonts w:ascii="Arial" w:hAnsi="Arial" w:cs="Arial"/>
          <w:i/>
          <w:spacing w:val="3"/>
          <w:sz w:val="22"/>
          <w:szCs w:val="22"/>
        </w:rPr>
        <w:t>ξεις»</w:t>
      </w:r>
      <w:r w:rsidRPr="0063113D">
        <w:rPr>
          <w:rFonts w:ascii="Arial" w:hAnsi="Arial" w:cs="Arial"/>
          <w:i/>
          <w:sz w:val="22"/>
          <w:szCs w:val="22"/>
        </w:rPr>
        <w:t>,</w:t>
      </w:r>
      <w:r w:rsidRPr="0063113D">
        <w:rPr>
          <w:rFonts w:ascii="Arial" w:hAnsi="Arial" w:cs="Arial"/>
          <w:i/>
          <w:spacing w:val="-10"/>
          <w:sz w:val="22"/>
          <w:szCs w:val="22"/>
        </w:rPr>
        <w:t xml:space="preserve"> </w:t>
      </w:r>
      <w:r w:rsidRPr="0063113D">
        <w:rPr>
          <w:rFonts w:ascii="Arial" w:hAnsi="Arial" w:cs="Arial"/>
          <w:i/>
          <w:spacing w:val="2"/>
          <w:sz w:val="22"/>
          <w:szCs w:val="22"/>
        </w:rPr>
        <w:t>ό</w:t>
      </w:r>
      <w:r w:rsidRPr="0063113D">
        <w:rPr>
          <w:rFonts w:ascii="Arial" w:hAnsi="Arial" w:cs="Arial"/>
          <w:i/>
          <w:spacing w:val="3"/>
          <w:sz w:val="22"/>
          <w:szCs w:val="22"/>
        </w:rPr>
        <w:t>π</w:t>
      </w:r>
      <w:r w:rsidRPr="0063113D">
        <w:rPr>
          <w:rFonts w:ascii="Arial" w:hAnsi="Arial" w:cs="Arial"/>
          <w:i/>
          <w:spacing w:val="2"/>
          <w:sz w:val="22"/>
          <w:szCs w:val="22"/>
        </w:rPr>
        <w:t>ω</w:t>
      </w:r>
      <w:r w:rsidRPr="0063113D">
        <w:rPr>
          <w:rFonts w:ascii="Arial" w:hAnsi="Arial" w:cs="Arial"/>
          <w:i/>
          <w:sz w:val="22"/>
          <w:szCs w:val="22"/>
        </w:rPr>
        <w:t>ς</w:t>
      </w:r>
      <w:r w:rsidRPr="0063113D">
        <w:rPr>
          <w:rFonts w:ascii="Arial" w:hAnsi="Arial" w:cs="Arial"/>
          <w:i/>
          <w:spacing w:val="1"/>
          <w:sz w:val="22"/>
          <w:szCs w:val="22"/>
        </w:rPr>
        <w:t xml:space="preserve"> </w:t>
      </w:r>
      <w:r w:rsidRPr="0063113D">
        <w:rPr>
          <w:rFonts w:ascii="Arial" w:hAnsi="Arial" w:cs="Arial"/>
          <w:i/>
          <w:spacing w:val="3"/>
          <w:sz w:val="22"/>
          <w:szCs w:val="22"/>
        </w:rPr>
        <w:t>τρ</w:t>
      </w:r>
      <w:r w:rsidRPr="0063113D">
        <w:rPr>
          <w:rFonts w:ascii="Arial" w:hAnsi="Arial" w:cs="Arial"/>
          <w:i/>
          <w:spacing w:val="2"/>
          <w:sz w:val="22"/>
          <w:szCs w:val="22"/>
        </w:rPr>
        <w:t>ο</w:t>
      </w:r>
      <w:r w:rsidRPr="0063113D">
        <w:rPr>
          <w:rFonts w:ascii="Arial" w:hAnsi="Arial" w:cs="Arial"/>
          <w:i/>
          <w:spacing w:val="3"/>
          <w:sz w:val="22"/>
          <w:szCs w:val="22"/>
        </w:rPr>
        <w:t>π</w:t>
      </w:r>
      <w:r w:rsidRPr="0063113D">
        <w:rPr>
          <w:rFonts w:ascii="Arial" w:hAnsi="Arial" w:cs="Arial"/>
          <w:i/>
          <w:spacing w:val="2"/>
          <w:sz w:val="22"/>
          <w:szCs w:val="22"/>
        </w:rPr>
        <w:t>ο</w:t>
      </w:r>
      <w:r w:rsidRPr="0063113D">
        <w:rPr>
          <w:rFonts w:ascii="Arial" w:hAnsi="Arial" w:cs="Arial"/>
          <w:i/>
          <w:spacing w:val="3"/>
          <w:sz w:val="22"/>
          <w:szCs w:val="22"/>
        </w:rPr>
        <w:t>π</w:t>
      </w:r>
      <w:r w:rsidRPr="0063113D">
        <w:rPr>
          <w:rFonts w:ascii="Arial" w:hAnsi="Arial" w:cs="Arial"/>
          <w:i/>
          <w:spacing w:val="2"/>
          <w:sz w:val="22"/>
          <w:szCs w:val="22"/>
        </w:rPr>
        <w:t>ο</w:t>
      </w:r>
      <w:r w:rsidRPr="0063113D">
        <w:rPr>
          <w:rFonts w:ascii="Arial" w:hAnsi="Arial" w:cs="Arial"/>
          <w:i/>
          <w:spacing w:val="3"/>
          <w:sz w:val="22"/>
          <w:szCs w:val="22"/>
        </w:rPr>
        <w:t>ι</w:t>
      </w:r>
      <w:r w:rsidRPr="0063113D">
        <w:rPr>
          <w:rFonts w:ascii="Arial" w:hAnsi="Arial" w:cs="Arial"/>
          <w:i/>
          <w:spacing w:val="2"/>
          <w:sz w:val="22"/>
          <w:szCs w:val="22"/>
        </w:rPr>
        <w:t>ήθηκ</w:t>
      </w:r>
      <w:r w:rsidRPr="0063113D">
        <w:rPr>
          <w:rFonts w:ascii="Arial" w:hAnsi="Arial" w:cs="Arial"/>
          <w:i/>
          <w:sz w:val="22"/>
          <w:szCs w:val="22"/>
        </w:rPr>
        <w:t>ε</w:t>
      </w:r>
      <w:r w:rsidRPr="0063113D">
        <w:rPr>
          <w:rFonts w:ascii="Arial" w:hAnsi="Arial" w:cs="Arial"/>
          <w:i/>
          <w:spacing w:val="-8"/>
          <w:sz w:val="22"/>
          <w:szCs w:val="22"/>
        </w:rPr>
        <w:t xml:space="preserve"> </w:t>
      </w:r>
      <w:r w:rsidRPr="0063113D">
        <w:rPr>
          <w:rFonts w:ascii="Arial" w:hAnsi="Arial" w:cs="Arial"/>
          <w:i/>
          <w:spacing w:val="2"/>
          <w:sz w:val="22"/>
          <w:szCs w:val="22"/>
        </w:rPr>
        <w:t>κα</w:t>
      </w:r>
      <w:r w:rsidRPr="0063113D">
        <w:rPr>
          <w:rFonts w:ascii="Arial" w:hAnsi="Arial" w:cs="Arial"/>
          <w:i/>
          <w:sz w:val="22"/>
          <w:szCs w:val="22"/>
        </w:rPr>
        <w:t>ι</w:t>
      </w:r>
      <w:r w:rsidRPr="0063113D">
        <w:rPr>
          <w:rFonts w:ascii="Arial" w:hAnsi="Arial" w:cs="Arial"/>
          <w:i/>
          <w:spacing w:val="2"/>
          <w:sz w:val="22"/>
          <w:szCs w:val="22"/>
        </w:rPr>
        <w:t xml:space="preserve"> </w:t>
      </w:r>
      <w:r w:rsidRPr="0063113D">
        <w:rPr>
          <w:rFonts w:ascii="Arial" w:hAnsi="Arial" w:cs="Arial"/>
          <w:i/>
          <w:spacing w:val="3"/>
          <w:sz w:val="22"/>
          <w:szCs w:val="22"/>
        </w:rPr>
        <w:t>ι</w:t>
      </w:r>
      <w:r w:rsidRPr="0063113D">
        <w:rPr>
          <w:rFonts w:ascii="Arial" w:hAnsi="Arial" w:cs="Arial"/>
          <w:i/>
          <w:spacing w:val="2"/>
          <w:sz w:val="22"/>
          <w:szCs w:val="22"/>
        </w:rPr>
        <w:t>σχύ</w:t>
      </w:r>
      <w:r w:rsidRPr="0063113D">
        <w:rPr>
          <w:rFonts w:ascii="Arial" w:hAnsi="Arial" w:cs="Arial"/>
          <w:i/>
          <w:spacing w:val="3"/>
          <w:sz w:val="22"/>
          <w:szCs w:val="22"/>
        </w:rPr>
        <w:t>ε</w:t>
      </w:r>
      <w:r w:rsidRPr="0063113D">
        <w:rPr>
          <w:rFonts w:ascii="Arial" w:hAnsi="Arial" w:cs="Arial"/>
          <w:i/>
          <w:sz w:val="22"/>
          <w:szCs w:val="22"/>
        </w:rPr>
        <w:t>ι.</w:t>
      </w:r>
    </w:p>
    <w:p w:rsidR="0063113D" w:rsidRPr="0063113D" w:rsidRDefault="0063113D" w:rsidP="0063113D">
      <w:pPr>
        <w:pStyle w:val="35"/>
        <w:numPr>
          <w:ilvl w:val="0"/>
          <w:numId w:val="44"/>
        </w:numPr>
        <w:jc w:val="both"/>
        <w:rPr>
          <w:rFonts w:ascii="Arial" w:hAnsi="Arial" w:cs="Arial"/>
          <w:i/>
          <w:color w:val="auto"/>
          <w:sz w:val="22"/>
          <w:szCs w:val="22"/>
        </w:rPr>
      </w:pPr>
      <w:r w:rsidRPr="0063113D">
        <w:rPr>
          <w:rFonts w:ascii="Arial" w:hAnsi="Arial" w:cs="Arial"/>
          <w:i/>
          <w:color w:val="auto"/>
          <w:sz w:val="22"/>
          <w:szCs w:val="22"/>
        </w:rPr>
        <w:t>Του Ν.4128/2013 «Κύρωση της από 18 Δεκεμβρίου 2012 Πράξης Νομοθετικού  Περιεχομένου «Κατεπείγουσες ρυθμίσεις για την οικονομική ανάπτυξη της Χώρας» και άλλες διατάξεις».</w:t>
      </w:r>
    </w:p>
    <w:p w:rsidR="0063113D" w:rsidRPr="0063113D" w:rsidRDefault="0063113D" w:rsidP="0063113D">
      <w:pPr>
        <w:pStyle w:val="35"/>
        <w:numPr>
          <w:ilvl w:val="0"/>
          <w:numId w:val="44"/>
        </w:numPr>
        <w:contextualSpacing w:val="0"/>
        <w:jc w:val="both"/>
        <w:rPr>
          <w:rFonts w:ascii="Arial" w:hAnsi="Arial" w:cs="Arial"/>
          <w:i/>
          <w:color w:val="auto"/>
          <w:sz w:val="22"/>
          <w:szCs w:val="22"/>
        </w:rPr>
      </w:pPr>
      <w:r w:rsidRPr="0063113D">
        <w:rPr>
          <w:rFonts w:ascii="Arial" w:hAnsi="Arial" w:cs="Arial"/>
          <w:i/>
          <w:color w:val="auto"/>
          <w:sz w:val="22"/>
          <w:szCs w:val="22"/>
        </w:rPr>
        <w:lastRenderedPageBreak/>
        <w:t xml:space="preserve">Του Ν. 4700/2020 (ΦΕΚ 127 Α΄/29-06-2020) «Ενιαίο κείμενο Δικονομίας για το Ελεγκτικό Συνέδριο, ολοκληρωμένο νομοθετικό πλαίσιο για τον </w:t>
      </w:r>
      <w:proofErr w:type="spellStart"/>
      <w:r w:rsidRPr="0063113D">
        <w:rPr>
          <w:rFonts w:ascii="Arial" w:hAnsi="Arial" w:cs="Arial"/>
          <w:i/>
          <w:color w:val="auto"/>
          <w:sz w:val="22"/>
          <w:szCs w:val="22"/>
        </w:rPr>
        <w:t>προσυμβατικό</w:t>
      </w:r>
      <w:proofErr w:type="spellEnd"/>
      <w:r w:rsidRPr="0063113D">
        <w:rPr>
          <w:rFonts w:ascii="Arial" w:hAnsi="Arial" w:cs="Arial"/>
          <w:i/>
          <w:color w:val="auto"/>
          <w:sz w:val="22"/>
          <w:szCs w:val="22"/>
        </w:rPr>
        <w:t xml:space="preserve"> έλεγχο, τροποποιήσεις στον Κώδικα Νόμων για το Ελεγκτικό Συνέδριο, διατάξεις για την αποτελεσματική απονομή της δικαιοσύνης και άλλες διατάξεις</w:t>
      </w:r>
    </w:p>
    <w:p w:rsidR="0063113D" w:rsidRPr="0063113D" w:rsidRDefault="0063113D" w:rsidP="0063113D">
      <w:pPr>
        <w:pStyle w:val="35"/>
        <w:numPr>
          <w:ilvl w:val="0"/>
          <w:numId w:val="44"/>
        </w:numPr>
        <w:spacing w:line="276" w:lineRule="auto"/>
        <w:contextualSpacing w:val="0"/>
        <w:jc w:val="both"/>
        <w:rPr>
          <w:rFonts w:ascii="Arial" w:hAnsi="Arial" w:cs="Arial"/>
          <w:i/>
          <w:color w:val="auto"/>
          <w:sz w:val="22"/>
          <w:szCs w:val="22"/>
        </w:rPr>
      </w:pPr>
      <w:r w:rsidRPr="0063113D">
        <w:rPr>
          <w:rFonts w:ascii="Arial" w:hAnsi="Arial" w:cs="Arial"/>
          <w:i/>
          <w:color w:val="auto"/>
          <w:sz w:val="22"/>
          <w:szCs w:val="22"/>
        </w:rPr>
        <w:t>Του Ν. 4555/2018 «Πρόγραμμα ΚΛΕΙΣΘΕΝΗΣ» (ΦΕΚ 133 Α΄ /19-07-2018) άρθρο  116 και 179</w:t>
      </w:r>
    </w:p>
    <w:p w:rsidR="0063113D" w:rsidRPr="0063113D" w:rsidRDefault="0063113D" w:rsidP="0063113D">
      <w:pPr>
        <w:pStyle w:val="35"/>
        <w:numPr>
          <w:ilvl w:val="0"/>
          <w:numId w:val="44"/>
        </w:numPr>
        <w:contextualSpacing w:val="0"/>
        <w:jc w:val="both"/>
        <w:rPr>
          <w:rFonts w:ascii="Arial" w:hAnsi="Arial" w:cs="Arial"/>
          <w:i/>
          <w:color w:val="auto"/>
          <w:sz w:val="22"/>
          <w:szCs w:val="22"/>
        </w:rPr>
      </w:pPr>
      <w:r w:rsidRPr="0063113D">
        <w:rPr>
          <w:rFonts w:ascii="Arial" w:hAnsi="Arial" w:cs="Arial"/>
          <w:i/>
          <w:color w:val="auto"/>
          <w:sz w:val="22"/>
          <w:szCs w:val="22"/>
        </w:rPr>
        <w:t xml:space="preserve">Του Ν. 4735/2020 (ΦΕΚ 197 Α΄/12-10-2020) Άρθρο 40 «αρμοδιότητες Οικονομικής Επιτροπής ΟΤΑ </w:t>
      </w:r>
      <w:proofErr w:type="spellStart"/>
      <w:r w:rsidRPr="0063113D">
        <w:rPr>
          <w:rFonts w:ascii="Arial" w:hAnsi="Arial" w:cs="Arial"/>
          <w:i/>
          <w:color w:val="auto"/>
          <w:sz w:val="22"/>
          <w:szCs w:val="22"/>
        </w:rPr>
        <w:t>α΄</w:t>
      </w:r>
      <w:proofErr w:type="spellEnd"/>
      <w:r w:rsidRPr="0063113D">
        <w:rPr>
          <w:rFonts w:ascii="Arial" w:hAnsi="Arial" w:cs="Arial"/>
          <w:i/>
          <w:color w:val="auto"/>
          <w:sz w:val="22"/>
          <w:szCs w:val="22"/>
        </w:rPr>
        <w:t xml:space="preserve"> και </w:t>
      </w:r>
      <w:proofErr w:type="spellStart"/>
      <w:r w:rsidRPr="0063113D">
        <w:rPr>
          <w:rFonts w:ascii="Arial" w:hAnsi="Arial" w:cs="Arial"/>
          <w:i/>
          <w:color w:val="auto"/>
          <w:sz w:val="22"/>
          <w:szCs w:val="22"/>
        </w:rPr>
        <w:t>β΄</w:t>
      </w:r>
      <w:proofErr w:type="spellEnd"/>
      <w:r w:rsidRPr="0063113D">
        <w:rPr>
          <w:rFonts w:ascii="Arial" w:hAnsi="Arial" w:cs="Arial"/>
          <w:i/>
          <w:color w:val="auto"/>
          <w:sz w:val="22"/>
          <w:szCs w:val="22"/>
        </w:rPr>
        <w:t xml:space="preserve"> βαθμού</w:t>
      </w:r>
    </w:p>
    <w:p w:rsidR="0063113D" w:rsidRPr="0063113D" w:rsidRDefault="0063113D" w:rsidP="0063113D">
      <w:pPr>
        <w:pStyle w:val="35"/>
        <w:numPr>
          <w:ilvl w:val="0"/>
          <w:numId w:val="44"/>
        </w:numPr>
        <w:contextualSpacing w:val="0"/>
        <w:jc w:val="both"/>
        <w:rPr>
          <w:rFonts w:ascii="Arial" w:hAnsi="Arial" w:cs="Arial"/>
          <w:i/>
          <w:iCs/>
          <w:color w:val="auto"/>
          <w:sz w:val="22"/>
          <w:szCs w:val="22"/>
        </w:rPr>
      </w:pPr>
      <w:r w:rsidRPr="0063113D">
        <w:rPr>
          <w:rFonts w:ascii="Arial" w:hAnsi="Arial" w:cs="Arial"/>
          <w:i/>
          <w:color w:val="auto"/>
          <w:sz w:val="22"/>
          <w:szCs w:val="22"/>
        </w:rPr>
        <w:t xml:space="preserve">Του Ν.4690/2020 (άρθρο 21 παρ. 1) “Ρυθμίσεις για τη σύναψη και εκτέλεση προγραμματικών συμβάσεων που συνάπτουν ΟΤΑ α' και β' βαθμού”: </w:t>
      </w:r>
      <w:r w:rsidRPr="0063113D">
        <w:rPr>
          <w:rFonts w:ascii="Arial" w:hAnsi="Arial" w:cs="Arial"/>
          <w:i/>
          <w:iCs/>
          <w:color w:val="auto"/>
          <w:sz w:val="22"/>
          <w:szCs w:val="22"/>
        </w:rPr>
        <w:t xml:space="preserve">«Οι προγραμματικές συμβάσεις όπου ένας εκ των συμβαλλομένων είναι ΟΤΑ </w:t>
      </w:r>
      <w:proofErr w:type="spellStart"/>
      <w:r w:rsidRPr="0063113D">
        <w:rPr>
          <w:rFonts w:ascii="Arial" w:hAnsi="Arial" w:cs="Arial"/>
          <w:i/>
          <w:iCs/>
          <w:color w:val="auto"/>
          <w:sz w:val="22"/>
          <w:szCs w:val="22"/>
        </w:rPr>
        <w:t>α΄</w:t>
      </w:r>
      <w:proofErr w:type="spellEnd"/>
      <w:r w:rsidRPr="0063113D">
        <w:rPr>
          <w:rFonts w:ascii="Arial" w:hAnsi="Arial" w:cs="Arial"/>
          <w:i/>
          <w:iCs/>
          <w:color w:val="auto"/>
          <w:sz w:val="22"/>
          <w:szCs w:val="22"/>
        </w:rPr>
        <w:t xml:space="preserve"> ή </w:t>
      </w:r>
      <w:proofErr w:type="spellStart"/>
      <w:r w:rsidRPr="0063113D">
        <w:rPr>
          <w:rFonts w:ascii="Arial" w:hAnsi="Arial" w:cs="Arial"/>
          <w:i/>
          <w:iCs/>
          <w:color w:val="auto"/>
          <w:sz w:val="22"/>
          <w:szCs w:val="22"/>
        </w:rPr>
        <w:t>β΄</w:t>
      </w:r>
      <w:proofErr w:type="spellEnd"/>
      <w:r w:rsidRPr="0063113D">
        <w:rPr>
          <w:rFonts w:ascii="Arial" w:hAnsi="Arial" w:cs="Arial"/>
          <w:i/>
          <w:iCs/>
          <w:color w:val="auto"/>
          <w:sz w:val="22"/>
          <w:szCs w:val="22"/>
        </w:rPr>
        <w:t xml:space="preserve"> βαθμού, δεν εμπίπτουν στις διατάξεις του άρθρου 225 του ν.3852/2010 (έλεγχος νομιμότητας).».</w:t>
      </w:r>
    </w:p>
    <w:p w:rsidR="0063113D" w:rsidRPr="0063113D" w:rsidRDefault="0063113D" w:rsidP="0063113D">
      <w:pPr>
        <w:pStyle w:val="Web"/>
        <w:numPr>
          <w:ilvl w:val="0"/>
          <w:numId w:val="44"/>
        </w:numPr>
        <w:tabs>
          <w:tab w:val="left" w:pos="-720"/>
          <w:tab w:val="left" w:pos="280"/>
          <w:tab w:val="left" w:pos="420"/>
        </w:tabs>
        <w:snapToGrid w:val="0"/>
        <w:spacing w:before="0" w:after="0"/>
        <w:ind w:right="-40"/>
        <w:contextualSpacing/>
        <w:jc w:val="both"/>
        <w:rPr>
          <w:rFonts w:ascii="Arial" w:eastAsia="Times New Roman" w:hAnsi="Arial" w:cs="Arial"/>
          <w:i/>
          <w:spacing w:val="8"/>
          <w:sz w:val="22"/>
          <w:szCs w:val="22"/>
          <w:lang w:eastAsia="el-GR"/>
        </w:rPr>
      </w:pPr>
      <w:r w:rsidRPr="0063113D">
        <w:rPr>
          <w:rFonts w:ascii="Arial" w:hAnsi="Arial" w:cs="Arial"/>
          <w:i/>
          <w:spacing w:val="8"/>
          <w:sz w:val="22"/>
          <w:szCs w:val="22"/>
        </w:rPr>
        <w:t xml:space="preserve">Το Ν. 4873/2021 (ΦΕΚ 248/Α/16-12-2021) Άρθρο 45 “Καθορισμός ανώτατου ορίου εκτιμώμενης αξίας της σύμβασης για έλεγχο νομιμότητας στις ΑΥΕ Ο.Τ.Α. -  Τροποποίηση της παρ. 1 του άρθρου 225  του ν. </w:t>
      </w:r>
      <w:hyperlink r:id="rId8" w:tooltip="Άρθρα με ετικέτα 3852/2010" w:history="1">
        <w:r w:rsidRPr="0063113D">
          <w:rPr>
            <w:rFonts w:ascii="Arial" w:hAnsi="Arial" w:cs="Arial"/>
            <w:i/>
            <w:spacing w:val="8"/>
            <w:sz w:val="22"/>
            <w:szCs w:val="22"/>
          </w:rPr>
          <w:t>3852/2010</w:t>
        </w:r>
      </w:hyperlink>
      <w:r w:rsidRPr="0063113D">
        <w:rPr>
          <w:rFonts w:ascii="Arial" w:hAnsi="Arial" w:cs="Arial"/>
          <w:i/>
          <w:spacing w:val="8"/>
          <w:sz w:val="22"/>
          <w:szCs w:val="22"/>
        </w:rPr>
        <w:t xml:space="preserve">” </w:t>
      </w:r>
    </w:p>
    <w:p w:rsidR="0063113D" w:rsidRPr="0063113D" w:rsidRDefault="0063113D" w:rsidP="0063113D">
      <w:pPr>
        <w:pStyle w:val="35"/>
        <w:spacing w:line="276" w:lineRule="auto"/>
        <w:ind w:left="426"/>
        <w:jc w:val="both"/>
        <w:rPr>
          <w:rFonts w:ascii="Arial" w:hAnsi="Arial" w:cs="Arial"/>
          <w:i/>
          <w:color w:val="FF0000"/>
          <w:sz w:val="22"/>
          <w:szCs w:val="22"/>
        </w:rPr>
      </w:pPr>
    </w:p>
    <w:p w:rsidR="0063113D" w:rsidRPr="0063113D" w:rsidRDefault="0063113D" w:rsidP="0063113D">
      <w:pPr>
        <w:spacing w:line="276" w:lineRule="auto"/>
        <w:rPr>
          <w:rFonts w:ascii="Arial" w:hAnsi="Arial" w:cs="Arial"/>
          <w:i/>
          <w:sz w:val="22"/>
          <w:szCs w:val="22"/>
        </w:rPr>
      </w:pPr>
      <w:r w:rsidRPr="0063113D">
        <w:rPr>
          <w:rFonts w:ascii="Arial" w:eastAsia="Arial" w:hAnsi="Arial" w:cs="Arial"/>
          <w:i/>
          <w:sz w:val="22"/>
          <w:szCs w:val="22"/>
        </w:rPr>
        <w:t xml:space="preserve">                                                                    </w:t>
      </w:r>
      <w:r w:rsidRPr="0063113D">
        <w:rPr>
          <w:rFonts w:ascii="Arial" w:hAnsi="Arial" w:cs="Arial"/>
          <w:i/>
          <w:sz w:val="22"/>
          <w:szCs w:val="22"/>
        </w:rPr>
        <w:t>Εισηγούμεθα</w:t>
      </w:r>
    </w:p>
    <w:p w:rsidR="0063113D" w:rsidRPr="0063113D" w:rsidRDefault="0063113D" w:rsidP="0063113D">
      <w:pPr>
        <w:spacing w:line="276" w:lineRule="auto"/>
        <w:jc w:val="both"/>
        <w:rPr>
          <w:rFonts w:ascii="Arial" w:hAnsi="Arial" w:cs="Arial"/>
          <w:i/>
          <w:sz w:val="22"/>
          <w:szCs w:val="22"/>
        </w:rPr>
      </w:pPr>
    </w:p>
    <w:p w:rsidR="0063113D" w:rsidRPr="0063113D" w:rsidRDefault="0063113D" w:rsidP="0063113D">
      <w:pPr>
        <w:pStyle w:val="ad"/>
        <w:rPr>
          <w:rFonts w:ascii="Arial" w:hAnsi="Arial" w:cs="Arial"/>
          <w:i/>
          <w:spacing w:val="8"/>
          <w:sz w:val="22"/>
          <w:szCs w:val="22"/>
        </w:rPr>
      </w:pPr>
      <w:r w:rsidRPr="0063113D">
        <w:rPr>
          <w:rFonts w:ascii="Arial" w:hAnsi="Arial" w:cs="Arial"/>
          <w:i/>
          <w:sz w:val="22"/>
          <w:szCs w:val="22"/>
        </w:rPr>
        <w:t>1. Την έγκριση σύναψης και σχεδίου Προγραμματικής Σύμβασης μεταξύ της Περιφέρειας Στερεάς</w:t>
      </w:r>
      <w:r w:rsidRPr="0063113D">
        <w:rPr>
          <w:rFonts w:ascii="Arial" w:eastAsia="Arial" w:hAnsi="Arial" w:cs="Arial"/>
          <w:i/>
          <w:sz w:val="22"/>
          <w:szCs w:val="22"/>
        </w:rPr>
        <w:t xml:space="preserve"> </w:t>
      </w:r>
      <w:r w:rsidRPr="0063113D">
        <w:rPr>
          <w:rFonts w:ascii="Arial" w:hAnsi="Arial" w:cs="Arial"/>
          <w:i/>
          <w:sz w:val="22"/>
          <w:szCs w:val="22"/>
        </w:rPr>
        <w:t xml:space="preserve">Ελλάδας και  των </w:t>
      </w:r>
      <w:r w:rsidRPr="0063113D">
        <w:rPr>
          <w:rFonts w:ascii="Arial" w:hAnsi="Arial" w:cs="Arial"/>
          <w:bCs/>
          <w:i/>
          <w:spacing w:val="8"/>
          <w:sz w:val="22"/>
          <w:szCs w:val="22"/>
        </w:rPr>
        <w:t xml:space="preserve">Δήμων </w:t>
      </w:r>
      <w:proofErr w:type="spellStart"/>
      <w:r w:rsidRPr="0063113D">
        <w:rPr>
          <w:rFonts w:ascii="Arial" w:hAnsi="Arial" w:cs="Arial"/>
          <w:bCs/>
          <w:i/>
          <w:spacing w:val="8"/>
          <w:sz w:val="22"/>
          <w:szCs w:val="22"/>
        </w:rPr>
        <w:t>Χαλκιδέων</w:t>
      </w:r>
      <w:proofErr w:type="spellEnd"/>
      <w:r w:rsidRPr="0063113D">
        <w:rPr>
          <w:rFonts w:ascii="Arial" w:hAnsi="Arial" w:cs="Arial"/>
          <w:bCs/>
          <w:i/>
          <w:spacing w:val="8"/>
          <w:sz w:val="22"/>
          <w:szCs w:val="22"/>
        </w:rPr>
        <w:t xml:space="preserve">, </w:t>
      </w:r>
      <w:proofErr w:type="spellStart"/>
      <w:r w:rsidRPr="0063113D">
        <w:rPr>
          <w:rFonts w:ascii="Arial" w:hAnsi="Arial" w:cs="Arial"/>
          <w:bCs/>
          <w:i/>
          <w:spacing w:val="8"/>
          <w:sz w:val="22"/>
          <w:szCs w:val="22"/>
        </w:rPr>
        <w:t>Λαμιέων</w:t>
      </w:r>
      <w:proofErr w:type="spellEnd"/>
      <w:r w:rsidRPr="0063113D">
        <w:rPr>
          <w:rFonts w:ascii="Arial" w:hAnsi="Arial" w:cs="Arial"/>
          <w:bCs/>
          <w:i/>
          <w:spacing w:val="8"/>
          <w:sz w:val="22"/>
          <w:szCs w:val="22"/>
        </w:rPr>
        <w:t xml:space="preserve">, Καρπενησίου, Δελφών, </w:t>
      </w:r>
      <w:proofErr w:type="spellStart"/>
      <w:r w:rsidRPr="0063113D">
        <w:rPr>
          <w:rFonts w:ascii="Arial" w:hAnsi="Arial" w:cs="Arial"/>
          <w:bCs/>
          <w:i/>
          <w:spacing w:val="8"/>
          <w:sz w:val="22"/>
          <w:szCs w:val="22"/>
        </w:rPr>
        <w:t>Λεβαδέων</w:t>
      </w:r>
      <w:proofErr w:type="spellEnd"/>
      <w:r w:rsidRPr="0063113D">
        <w:rPr>
          <w:rFonts w:ascii="Arial" w:hAnsi="Arial" w:cs="Arial"/>
          <w:bCs/>
          <w:i/>
          <w:spacing w:val="8"/>
          <w:sz w:val="22"/>
          <w:szCs w:val="22"/>
        </w:rPr>
        <w:t xml:space="preserve"> και Θηβαίων»</w:t>
      </w:r>
      <w:r w:rsidRPr="0063113D">
        <w:rPr>
          <w:rFonts w:ascii="Arial" w:hAnsi="Arial" w:cs="Arial"/>
          <w:i/>
          <w:sz w:val="22"/>
          <w:szCs w:val="22"/>
        </w:rPr>
        <w:t xml:space="preserve"> για το ενταγμένο στο Τεχνικό Πρόγραμμα της Περιφέρειας Στερεάς</w:t>
      </w:r>
      <w:r w:rsidRPr="0063113D">
        <w:rPr>
          <w:rFonts w:ascii="Arial" w:eastAsia="Arial" w:hAnsi="Arial" w:cs="Arial"/>
          <w:i/>
          <w:sz w:val="22"/>
          <w:szCs w:val="22"/>
        </w:rPr>
        <w:t xml:space="preserve"> </w:t>
      </w:r>
      <w:r w:rsidRPr="0063113D">
        <w:rPr>
          <w:rFonts w:ascii="Arial" w:hAnsi="Arial" w:cs="Arial"/>
          <w:i/>
          <w:sz w:val="22"/>
          <w:szCs w:val="22"/>
        </w:rPr>
        <w:t xml:space="preserve">Ελλάδας έτους 2021 έργου με τίτλο   </w:t>
      </w:r>
      <w:r w:rsidRPr="0063113D">
        <w:rPr>
          <w:rFonts w:ascii="Arial" w:hAnsi="Arial" w:cs="Arial"/>
          <w:i/>
          <w:spacing w:val="8"/>
          <w:sz w:val="22"/>
          <w:szCs w:val="22"/>
        </w:rPr>
        <w:t>«ΕΞΟΠΛΙΣΜΟΣ ΣΤΑΔΙΩΝ ΠΕΡΙΦΕΡΕΙΑΣ ΣΤΕΡΕΑΣ ΕΛΛΑΔΑΣ», σύμφωνα με το συνημμένο σχέδιο Προγραμματικής σύμβασης</w:t>
      </w:r>
    </w:p>
    <w:p w:rsidR="0063113D" w:rsidRPr="0063113D" w:rsidRDefault="0063113D" w:rsidP="0063113D">
      <w:pPr>
        <w:pStyle w:val="ad"/>
        <w:rPr>
          <w:rFonts w:ascii="Arial" w:hAnsi="Arial" w:cs="Arial"/>
          <w:i/>
          <w:spacing w:val="8"/>
          <w:sz w:val="22"/>
          <w:szCs w:val="22"/>
        </w:rPr>
      </w:pPr>
    </w:p>
    <w:p w:rsidR="0063113D" w:rsidRPr="0063113D" w:rsidRDefault="0063113D" w:rsidP="0063113D">
      <w:pPr>
        <w:pStyle w:val="ad"/>
        <w:rPr>
          <w:rFonts w:ascii="Arial" w:hAnsi="Arial" w:cs="Arial"/>
          <w:i/>
          <w:spacing w:val="8"/>
          <w:sz w:val="22"/>
          <w:szCs w:val="22"/>
        </w:rPr>
      </w:pPr>
      <w:r w:rsidRPr="0063113D">
        <w:rPr>
          <w:rFonts w:ascii="Arial" w:hAnsi="Arial" w:cs="Arial"/>
          <w:i/>
          <w:spacing w:val="8"/>
          <w:sz w:val="22"/>
          <w:szCs w:val="22"/>
        </w:rPr>
        <w:t>2. Την</w:t>
      </w:r>
      <w:r w:rsidRPr="0063113D">
        <w:rPr>
          <w:rFonts w:ascii="Arial" w:eastAsia="Arial" w:hAnsi="Arial" w:cs="Arial"/>
          <w:i/>
          <w:sz w:val="22"/>
          <w:szCs w:val="22"/>
        </w:rPr>
        <w:t xml:space="preserve"> </w:t>
      </w:r>
      <w:r w:rsidRPr="0063113D">
        <w:rPr>
          <w:rFonts w:ascii="Arial" w:hAnsi="Arial" w:cs="Arial"/>
          <w:i/>
          <w:sz w:val="22"/>
          <w:szCs w:val="22"/>
        </w:rPr>
        <w:t>εξουσιοδότηση του Δημάρχου για την</w:t>
      </w:r>
      <w:r w:rsidRPr="0063113D">
        <w:rPr>
          <w:rFonts w:ascii="Arial" w:eastAsia="Arial" w:hAnsi="Arial" w:cs="Arial"/>
          <w:i/>
          <w:sz w:val="22"/>
          <w:szCs w:val="22"/>
        </w:rPr>
        <w:t xml:space="preserve"> </w:t>
      </w:r>
      <w:r w:rsidRPr="0063113D">
        <w:rPr>
          <w:rFonts w:ascii="Arial" w:hAnsi="Arial" w:cs="Arial"/>
          <w:i/>
          <w:sz w:val="22"/>
          <w:szCs w:val="22"/>
        </w:rPr>
        <w:t xml:space="preserve">υπογραφή της </w:t>
      </w:r>
      <w:r w:rsidRPr="0063113D">
        <w:rPr>
          <w:rFonts w:ascii="Arial" w:hAnsi="Arial" w:cs="Arial"/>
          <w:i/>
          <w:spacing w:val="8"/>
          <w:sz w:val="22"/>
          <w:szCs w:val="22"/>
        </w:rPr>
        <w:t>Προγραμματικής Σύμβασης</w:t>
      </w:r>
    </w:p>
    <w:p w:rsidR="0063113D" w:rsidRPr="0063113D" w:rsidRDefault="0063113D" w:rsidP="0063113D">
      <w:pPr>
        <w:pStyle w:val="ad"/>
        <w:rPr>
          <w:rFonts w:ascii="Arial" w:hAnsi="Arial" w:cs="Arial"/>
          <w:i/>
          <w:sz w:val="22"/>
          <w:szCs w:val="22"/>
        </w:rPr>
      </w:pPr>
    </w:p>
    <w:p w:rsidR="0063113D" w:rsidRPr="0063113D" w:rsidRDefault="0063113D" w:rsidP="0063113D">
      <w:pPr>
        <w:pStyle w:val="ad"/>
        <w:rPr>
          <w:rFonts w:ascii="Arial" w:hAnsi="Arial" w:cs="Arial"/>
          <w:i/>
          <w:sz w:val="22"/>
          <w:szCs w:val="22"/>
        </w:rPr>
      </w:pPr>
      <w:r w:rsidRPr="0063113D">
        <w:rPr>
          <w:rFonts w:ascii="Arial" w:hAnsi="Arial" w:cs="Arial"/>
          <w:i/>
          <w:sz w:val="22"/>
          <w:szCs w:val="22"/>
        </w:rPr>
        <w:t>3. Τον  ορισμό ενός</w:t>
      </w:r>
      <w:r w:rsidRPr="0063113D">
        <w:rPr>
          <w:rFonts w:ascii="Arial" w:eastAsia="Arial" w:hAnsi="Arial" w:cs="Arial"/>
          <w:i/>
          <w:sz w:val="22"/>
          <w:szCs w:val="22"/>
        </w:rPr>
        <w:t xml:space="preserve"> κοινού μέλους  </w:t>
      </w:r>
      <w:r w:rsidRPr="0063113D">
        <w:rPr>
          <w:rFonts w:ascii="Arial" w:hAnsi="Arial" w:cs="Arial"/>
          <w:i/>
          <w:sz w:val="22"/>
          <w:szCs w:val="22"/>
        </w:rPr>
        <w:t xml:space="preserve">των </w:t>
      </w:r>
      <w:r w:rsidRPr="0063113D">
        <w:rPr>
          <w:rFonts w:ascii="Arial" w:hAnsi="Arial" w:cs="Arial"/>
          <w:bCs/>
          <w:i/>
          <w:spacing w:val="8"/>
          <w:sz w:val="22"/>
          <w:szCs w:val="22"/>
        </w:rPr>
        <w:t xml:space="preserve">Δήμων </w:t>
      </w:r>
      <w:proofErr w:type="spellStart"/>
      <w:r w:rsidRPr="0063113D">
        <w:rPr>
          <w:rFonts w:ascii="Arial" w:hAnsi="Arial" w:cs="Arial"/>
          <w:bCs/>
          <w:i/>
          <w:spacing w:val="8"/>
          <w:sz w:val="22"/>
          <w:szCs w:val="22"/>
        </w:rPr>
        <w:t>Χαλκιδέων</w:t>
      </w:r>
      <w:proofErr w:type="spellEnd"/>
      <w:r w:rsidRPr="0063113D">
        <w:rPr>
          <w:rFonts w:ascii="Arial" w:hAnsi="Arial" w:cs="Arial"/>
          <w:bCs/>
          <w:i/>
          <w:spacing w:val="8"/>
          <w:sz w:val="22"/>
          <w:szCs w:val="22"/>
        </w:rPr>
        <w:t xml:space="preserve">, </w:t>
      </w:r>
      <w:proofErr w:type="spellStart"/>
      <w:r w:rsidRPr="0063113D">
        <w:rPr>
          <w:rFonts w:ascii="Arial" w:hAnsi="Arial" w:cs="Arial"/>
          <w:bCs/>
          <w:i/>
          <w:spacing w:val="8"/>
          <w:sz w:val="22"/>
          <w:szCs w:val="22"/>
        </w:rPr>
        <w:t>Λαμιέων</w:t>
      </w:r>
      <w:proofErr w:type="spellEnd"/>
      <w:r w:rsidRPr="0063113D">
        <w:rPr>
          <w:rFonts w:ascii="Arial" w:hAnsi="Arial" w:cs="Arial"/>
          <w:bCs/>
          <w:i/>
          <w:spacing w:val="8"/>
          <w:sz w:val="22"/>
          <w:szCs w:val="22"/>
        </w:rPr>
        <w:t xml:space="preserve">, Καρπενησίου, Δελφών, </w:t>
      </w:r>
      <w:proofErr w:type="spellStart"/>
      <w:r w:rsidRPr="0063113D">
        <w:rPr>
          <w:rFonts w:ascii="Arial" w:hAnsi="Arial" w:cs="Arial"/>
          <w:bCs/>
          <w:i/>
          <w:spacing w:val="8"/>
          <w:sz w:val="22"/>
          <w:szCs w:val="22"/>
        </w:rPr>
        <w:t>Λεβαδέων</w:t>
      </w:r>
      <w:proofErr w:type="spellEnd"/>
      <w:r w:rsidRPr="0063113D">
        <w:rPr>
          <w:rFonts w:ascii="Arial" w:hAnsi="Arial" w:cs="Arial"/>
          <w:bCs/>
          <w:i/>
          <w:spacing w:val="8"/>
          <w:sz w:val="22"/>
          <w:szCs w:val="22"/>
        </w:rPr>
        <w:t xml:space="preserve"> και Θηβαίων»</w:t>
      </w:r>
      <w:r w:rsidRPr="0063113D">
        <w:rPr>
          <w:rFonts w:ascii="Arial" w:hAnsi="Arial" w:cs="Arial"/>
          <w:i/>
          <w:sz w:val="22"/>
          <w:szCs w:val="22"/>
        </w:rPr>
        <w:t xml:space="preserve"> στην Κοινή</w:t>
      </w:r>
      <w:r w:rsidRPr="0063113D">
        <w:rPr>
          <w:rFonts w:ascii="Arial" w:eastAsia="Arial" w:hAnsi="Arial" w:cs="Arial"/>
          <w:i/>
          <w:sz w:val="22"/>
          <w:szCs w:val="22"/>
        </w:rPr>
        <w:t xml:space="preserve"> </w:t>
      </w:r>
      <w:r w:rsidRPr="0063113D">
        <w:rPr>
          <w:rFonts w:ascii="Arial" w:hAnsi="Arial" w:cs="Arial"/>
          <w:i/>
          <w:sz w:val="22"/>
          <w:szCs w:val="22"/>
        </w:rPr>
        <w:t>Επιτροπή</w:t>
      </w:r>
      <w:r w:rsidRPr="0063113D">
        <w:rPr>
          <w:rFonts w:ascii="Arial" w:eastAsia="Arial" w:hAnsi="Arial" w:cs="Arial"/>
          <w:i/>
          <w:sz w:val="22"/>
          <w:szCs w:val="22"/>
        </w:rPr>
        <w:t xml:space="preserve"> </w:t>
      </w:r>
      <w:r w:rsidRPr="0063113D">
        <w:rPr>
          <w:rFonts w:ascii="Arial" w:hAnsi="Arial" w:cs="Arial"/>
          <w:i/>
          <w:sz w:val="22"/>
          <w:szCs w:val="22"/>
        </w:rPr>
        <w:t>Παρακολούθησης μετά του αναπληρωτή του.</w:t>
      </w:r>
    </w:p>
    <w:p w:rsidR="0063113D" w:rsidRPr="0063113D" w:rsidRDefault="0063113D" w:rsidP="0063113D">
      <w:pPr>
        <w:jc w:val="both"/>
        <w:rPr>
          <w:rFonts w:ascii="Arial" w:hAnsi="Arial" w:cs="Arial"/>
          <w:i/>
          <w:sz w:val="22"/>
          <w:szCs w:val="22"/>
        </w:rPr>
      </w:pPr>
    </w:p>
    <w:p w:rsidR="00FA3906" w:rsidRPr="00FA3906" w:rsidRDefault="00FA3906" w:rsidP="0045295B">
      <w:pPr>
        <w:rPr>
          <w:rFonts w:ascii="Arial" w:hAnsi="Arial" w:cs="Arial"/>
          <w:i/>
          <w:sz w:val="22"/>
          <w:szCs w:val="22"/>
        </w:rPr>
      </w:pPr>
    </w:p>
    <w:p w:rsidR="00F278FF" w:rsidRDefault="00F278FF" w:rsidP="00F278FF">
      <w:pPr>
        <w:shd w:val="clear" w:color="auto" w:fill="FFFFFF"/>
        <w:jc w:val="both"/>
        <w:rPr>
          <w:rFonts w:ascii="Arial" w:eastAsia="Arial" w:hAnsi="Arial" w:cs="Arial"/>
          <w:kern w:val="1"/>
          <w:sz w:val="22"/>
          <w:szCs w:val="22"/>
          <w:lang w:bidi="hi-IN"/>
        </w:rPr>
      </w:pPr>
      <w:r w:rsidRPr="00E13321">
        <w:rPr>
          <w:rFonts w:ascii="Arial" w:eastAsia="Arial" w:hAnsi="Arial" w:cs="Arial"/>
          <w:sz w:val="22"/>
          <w:szCs w:val="22"/>
        </w:rPr>
        <w:t xml:space="preserve">  </w:t>
      </w:r>
      <w:r w:rsidRPr="00E13321">
        <w:rPr>
          <w:rFonts w:ascii="Arial" w:eastAsia="Arial" w:hAnsi="Arial" w:cs="Arial"/>
          <w:kern w:val="1"/>
          <w:sz w:val="22"/>
          <w:szCs w:val="22"/>
          <w:lang w:bidi="hi-IN"/>
        </w:rPr>
        <w:t>Η Οικονομική Επιτροπή  λαμβάνοντας υπόψη :</w:t>
      </w:r>
    </w:p>
    <w:p w:rsidR="006D0E95" w:rsidRDefault="006D0E95" w:rsidP="00F278FF">
      <w:pPr>
        <w:shd w:val="clear" w:color="auto" w:fill="FFFFFF"/>
        <w:jc w:val="both"/>
        <w:rPr>
          <w:rFonts w:ascii="Arial" w:eastAsia="Arial" w:hAnsi="Arial" w:cs="Arial"/>
          <w:kern w:val="1"/>
          <w:sz w:val="22"/>
          <w:szCs w:val="22"/>
          <w:lang w:bidi="hi-IN"/>
        </w:rPr>
      </w:pPr>
    </w:p>
    <w:p w:rsidR="006D0E95" w:rsidRPr="006D0E95" w:rsidRDefault="006D0E95" w:rsidP="006D0E95">
      <w:pPr>
        <w:pStyle w:val="af9"/>
        <w:shd w:val="clear" w:color="auto" w:fill="FFFFFF"/>
        <w:spacing w:line="276" w:lineRule="auto"/>
        <w:ind w:left="0"/>
        <w:jc w:val="both"/>
        <w:rPr>
          <w:rFonts w:ascii="Arial" w:hAnsi="Arial" w:cs="Arial"/>
          <w:bCs/>
          <w:sz w:val="22"/>
          <w:szCs w:val="22"/>
        </w:rPr>
      </w:pPr>
      <w:r w:rsidRPr="006D0E95">
        <w:rPr>
          <w:rFonts w:ascii="Arial" w:eastAsia="Calibri" w:hAnsi="Arial" w:cs="Arial"/>
          <w:color w:val="000000"/>
          <w:kern w:val="1"/>
          <w:sz w:val="22"/>
          <w:szCs w:val="22"/>
          <w:highlight w:val="white"/>
          <w:shd w:val="clear" w:color="auto" w:fill="FFFFFF"/>
        </w:rPr>
        <w:t>-</w:t>
      </w:r>
      <w:r w:rsidRPr="006D0E95">
        <w:rPr>
          <w:rFonts w:ascii="Arial" w:hAnsi="Arial" w:cs="Arial"/>
          <w:sz w:val="22"/>
          <w:szCs w:val="22"/>
        </w:rPr>
        <w:t xml:space="preserve"> Τις διατάξεις του  άρθρου 40 του Ν. 4735/2020 που αντικατέστησε το άρθρο 72  το</w:t>
      </w:r>
      <w:r w:rsidRPr="006D0E95">
        <w:rPr>
          <w:rFonts w:ascii="Arial" w:hAnsi="Arial" w:cs="Arial"/>
          <w:bCs/>
          <w:sz w:val="22"/>
          <w:szCs w:val="22"/>
        </w:rPr>
        <w:t xml:space="preserve">υ  </w:t>
      </w:r>
    </w:p>
    <w:p w:rsidR="006D0E95" w:rsidRDefault="006D0E95" w:rsidP="006D0E95">
      <w:pPr>
        <w:pStyle w:val="af9"/>
        <w:shd w:val="clear" w:color="auto" w:fill="FFFFFF"/>
        <w:spacing w:line="276" w:lineRule="auto"/>
        <w:ind w:left="0"/>
        <w:jc w:val="both"/>
        <w:rPr>
          <w:rFonts w:ascii="Arial" w:eastAsia="Verdana" w:hAnsi="Arial" w:cs="Arial"/>
          <w:bCs/>
          <w:iCs/>
          <w:sz w:val="22"/>
          <w:szCs w:val="22"/>
        </w:rPr>
      </w:pPr>
      <w:r w:rsidRPr="006D0E95">
        <w:rPr>
          <w:rFonts w:ascii="Arial" w:hAnsi="Arial" w:cs="Arial"/>
          <w:bCs/>
          <w:sz w:val="22"/>
          <w:szCs w:val="22"/>
        </w:rPr>
        <w:t xml:space="preserve">  Ν.3852/20</w:t>
      </w:r>
      <w:r w:rsidRPr="006D0E95">
        <w:rPr>
          <w:rFonts w:ascii="Arial" w:eastAsia="Verdana" w:hAnsi="Arial" w:cs="Arial"/>
          <w:bCs/>
          <w:iCs/>
          <w:sz w:val="22"/>
          <w:szCs w:val="22"/>
        </w:rPr>
        <w:t>10</w:t>
      </w:r>
    </w:p>
    <w:p w:rsidR="006C4D1B" w:rsidRPr="006C4D1B" w:rsidRDefault="00E11F21" w:rsidP="006C4D1B">
      <w:pPr>
        <w:pStyle w:val="af9"/>
        <w:suppressAutoHyphens w:val="0"/>
        <w:ind w:left="0"/>
        <w:jc w:val="both"/>
        <w:rPr>
          <w:rFonts w:ascii="Arial" w:hAnsi="Arial" w:cs="Arial"/>
          <w:sz w:val="22"/>
          <w:szCs w:val="22"/>
        </w:rPr>
      </w:pPr>
      <w:r w:rsidRPr="0086709D">
        <w:rPr>
          <w:rFonts w:ascii="Arial" w:eastAsia="Calibri" w:hAnsi="Arial" w:cs="Arial"/>
          <w:color w:val="000000"/>
          <w:kern w:val="1"/>
          <w:sz w:val="22"/>
          <w:szCs w:val="22"/>
          <w:highlight w:val="white"/>
          <w:shd w:val="clear" w:color="auto" w:fill="FFFFFF"/>
        </w:rPr>
        <w:t xml:space="preserve"> </w:t>
      </w:r>
      <w:r w:rsidR="0002282B" w:rsidRPr="006C4D1B">
        <w:rPr>
          <w:rFonts w:ascii="Arial" w:hAnsi="Arial" w:cs="Arial"/>
          <w:sz w:val="22"/>
          <w:szCs w:val="22"/>
          <w:highlight w:val="white"/>
        </w:rPr>
        <w:t>-</w:t>
      </w:r>
      <w:r w:rsidR="0002282B" w:rsidRPr="006C4D1B">
        <w:rPr>
          <w:rFonts w:ascii="Arial" w:hAnsi="Arial" w:cs="Arial"/>
          <w:color w:val="000000"/>
          <w:sz w:val="22"/>
          <w:szCs w:val="22"/>
        </w:rPr>
        <w:t xml:space="preserve"> Την</w:t>
      </w:r>
      <w:r w:rsidR="0002282B" w:rsidRPr="006C4D1B">
        <w:rPr>
          <w:rFonts w:ascii="Arial" w:hAnsi="Arial" w:cs="Arial"/>
          <w:sz w:val="22"/>
          <w:szCs w:val="22"/>
        </w:rPr>
        <w:t xml:space="preserve"> </w:t>
      </w:r>
      <w:proofErr w:type="spellStart"/>
      <w:r w:rsidR="0002282B" w:rsidRPr="006C4D1B">
        <w:rPr>
          <w:rFonts w:ascii="Arial" w:hAnsi="Arial" w:cs="Arial"/>
          <w:sz w:val="22"/>
          <w:szCs w:val="22"/>
        </w:rPr>
        <w:t>υπ΄</w:t>
      </w:r>
      <w:proofErr w:type="spellEnd"/>
      <w:r w:rsidR="0002282B" w:rsidRPr="006C4D1B">
        <w:rPr>
          <w:rFonts w:ascii="Arial" w:hAnsi="Arial" w:cs="Arial"/>
          <w:sz w:val="22"/>
          <w:szCs w:val="22"/>
        </w:rPr>
        <w:t xml:space="preserve"> αριθμό </w:t>
      </w:r>
      <w:r w:rsidR="006C4D1B" w:rsidRPr="006C4D1B">
        <w:rPr>
          <w:rFonts w:ascii="Arial" w:hAnsi="Arial" w:cs="Arial"/>
          <w:sz w:val="22"/>
          <w:szCs w:val="22"/>
        </w:rPr>
        <w:t xml:space="preserve">230/2020 (ΑΔΑ:Ψ2ΖΦ7ΛΗ-Ψ79) απόφαση του Περιφερειακού Συμβουλίου Στερεάς Ελλάδας </w:t>
      </w:r>
    </w:p>
    <w:p w:rsidR="0002282B" w:rsidRDefault="0002282B" w:rsidP="0002282B">
      <w:pPr>
        <w:shd w:val="clear" w:color="auto" w:fill="FFFFFF"/>
        <w:tabs>
          <w:tab w:val="center" w:pos="426"/>
        </w:tabs>
        <w:suppressAutoHyphens w:val="0"/>
        <w:jc w:val="both"/>
        <w:rPr>
          <w:rFonts w:ascii="Arial" w:hAnsi="Arial" w:cs="Arial"/>
          <w:sz w:val="22"/>
          <w:szCs w:val="22"/>
          <w:highlight w:val="white"/>
        </w:rPr>
      </w:pPr>
      <w:r>
        <w:rPr>
          <w:rFonts w:ascii="Arial" w:hAnsi="Arial" w:cs="Arial"/>
          <w:sz w:val="22"/>
          <w:szCs w:val="22"/>
        </w:rPr>
        <w:t>-Το Σχέδιο Προγραμματικής Σύμβασης</w:t>
      </w:r>
    </w:p>
    <w:p w:rsidR="0002282B" w:rsidRPr="004259E8" w:rsidRDefault="0002282B" w:rsidP="0002282B">
      <w:pPr>
        <w:tabs>
          <w:tab w:val="left" w:pos="559"/>
          <w:tab w:val="left" w:pos="1555"/>
        </w:tabs>
        <w:spacing w:line="276" w:lineRule="auto"/>
        <w:rPr>
          <w:rFonts w:ascii="Arial" w:hAnsi="Arial" w:cs="Arial"/>
          <w:sz w:val="22"/>
          <w:szCs w:val="22"/>
        </w:rPr>
      </w:pPr>
      <w:r w:rsidRPr="004259E8">
        <w:rPr>
          <w:rFonts w:ascii="Arial" w:hAnsi="Arial" w:cs="Arial"/>
          <w:sz w:val="22"/>
          <w:szCs w:val="22"/>
        </w:rPr>
        <w:t>-</w:t>
      </w:r>
      <w:r w:rsidRPr="004259E8">
        <w:rPr>
          <w:rFonts w:ascii="Arial" w:eastAsia="Arial" w:hAnsi="Arial" w:cs="Arial"/>
          <w:sz w:val="22"/>
          <w:szCs w:val="22"/>
        </w:rPr>
        <w:t xml:space="preserve"> Την  με  </w:t>
      </w:r>
      <w:proofErr w:type="spellStart"/>
      <w:r w:rsidRPr="004259E8">
        <w:rPr>
          <w:rFonts w:ascii="Arial" w:eastAsia="Arial" w:hAnsi="Arial" w:cs="Arial"/>
          <w:sz w:val="22"/>
          <w:szCs w:val="22"/>
        </w:rPr>
        <w:t>αριθμ</w:t>
      </w:r>
      <w:proofErr w:type="spellEnd"/>
      <w:r w:rsidRPr="004259E8">
        <w:rPr>
          <w:rFonts w:ascii="Arial" w:eastAsia="Arial" w:hAnsi="Arial" w:cs="Arial"/>
          <w:sz w:val="22"/>
          <w:szCs w:val="22"/>
        </w:rPr>
        <w:t xml:space="preserve">. </w:t>
      </w:r>
      <w:proofErr w:type="spellStart"/>
      <w:r w:rsidRPr="004259E8">
        <w:rPr>
          <w:rFonts w:ascii="Arial" w:eastAsia="Arial" w:hAnsi="Arial" w:cs="Arial"/>
          <w:sz w:val="22"/>
          <w:szCs w:val="22"/>
        </w:rPr>
        <w:t>πρωτ</w:t>
      </w:r>
      <w:proofErr w:type="spellEnd"/>
      <w:r w:rsidRPr="004259E8">
        <w:rPr>
          <w:rFonts w:ascii="Arial" w:eastAsia="Arial" w:hAnsi="Arial" w:cs="Arial"/>
          <w:sz w:val="22"/>
          <w:szCs w:val="22"/>
        </w:rPr>
        <w:t xml:space="preserve">. .  </w:t>
      </w:r>
      <w:r w:rsidR="006C4D1B">
        <w:rPr>
          <w:rFonts w:ascii="Arial" w:eastAsia="Arial" w:hAnsi="Arial" w:cs="Arial"/>
          <w:sz w:val="22"/>
          <w:szCs w:val="22"/>
        </w:rPr>
        <w:t>4119</w:t>
      </w:r>
      <w:r w:rsidRPr="004259E8">
        <w:rPr>
          <w:rFonts w:ascii="Arial" w:eastAsia="Arial" w:hAnsi="Arial" w:cs="Arial"/>
          <w:sz w:val="22"/>
          <w:szCs w:val="22"/>
        </w:rPr>
        <w:t>/</w:t>
      </w:r>
      <w:r w:rsidR="006C4D1B">
        <w:rPr>
          <w:rFonts w:ascii="Arial" w:eastAsia="Arial" w:hAnsi="Arial" w:cs="Arial"/>
          <w:sz w:val="22"/>
          <w:szCs w:val="22"/>
        </w:rPr>
        <w:t>15</w:t>
      </w:r>
      <w:r w:rsidRPr="004259E8">
        <w:rPr>
          <w:rFonts w:ascii="Arial" w:eastAsia="Arial" w:hAnsi="Arial" w:cs="Arial"/>
          <w:sz w:val="22"/>
          <w:szCs w:val="22"/>
        </w:rPr>
        <w:t>-</w:t>
      </w:r>
      <w:r w:rsidR="006C4D1B">
        <w:rPr>
          <w:rFonts w:ascii="Arial" w:eastAsia="Arial" w:hAnsi="Arial" w:cs="Arial"/>
          <w:sz w:val="22"/>
          <w:szCs w:val="22"/>
        </w:rPr>
        <w:t>03</w:t>
      </w:r>
      <w:r w:rsidRPr="004259E8">
        <w:rPr>
          <w:rFonts w:ascii="Arial" w:eastAsia="Arial" w:hAnsi="Arial" w:cs="Arial"/>
          <w:sz w:val="22"/>
          <w:szCs w:val="22"/>
        </w:rPr>
        <w:t>-202</w:t>
      </w:r>
      <w:r w:rsidR="006C4D1B">
        <w:rPr>
          <w:rFonts w:ascii="Arial" w:eastAsia="Arial" w:hAnsi="Arial" w:cs="Arial"/>
          <w:sz w:val="22"/>
          <w:szCs w:val="22"/>
        </w:rPr>
        <w:t>2</w:t>
      </w:r>
      <w:r w:rsidRPr="004259E8">
        <w:rPr>
          <w:rFonts w:ascii="Arial" w:eastAsia="Arial" w:hAnsi="Arial" w:cs="Arial"/>
          <w:sz w:val="22"/>
          <w:szCs w:val="22"/>
        </w:rPr>
        <w:t xml:space="preserve">   έγγραφη εισήγηση  </w:t>
      </w:r>
      <w:r w:rsidRPr="004259E8">
        <w:rPr>
          <w:rFonts w:ascii="Arial" w:hAnsi="Arial" w:cs="Arial"/>
          <w:sz w:val="22"/>
          <w:szCs w:val="22"/>
        </w:rPr>
        <w:t>της  Δ/</w:t>
      </w:r>
      <w:proofErr w:type="spellStart"/>
      <w:r w:rsidRPr="004259E8">
        <w:rPr>
          <w:rFonts w:ascii="Arial" w:hAnsi="Arial" w:cs="Arial"/>
          <w:sz w:val="22"/>
          <w:szCs w:val="22"/>
        </w:rPr>
        <w:t>νσης</w:t>
      </w:r>
      <w:proofErr w:type="spellEnd"/>
      <w:r w:rsidRPr="004259E8">
        <w:rPr>
          <w:rFonts w:ascii="Arial" w:hAnsi="Arial" w:cs="Arial"/>
          <w:sz w:val="22"/>
          <w:szCs w:val="22"/>
        </w:rPr>
        <w:t xml:space="preserve"> </w:t>
      </w:r>
      <w:r>
        <w:rPr>
          <w:rFonts w:ascii="Arial" w:hAnsi="Arial" w:cs="Arial"/>
          <w:sz w:val="22"/>
          <w:szCs w:val="22"/>
        </w:rPr>
        <w:t xml:space="preserve"> Τεχνικών Υπηρεσιών </w:t>
      </w:r>
      <w:r w:rsidRPr="004259E8">
        <w:rPr>
          <w:rFonts w:ascii="Arial" w:hAnsi="Arial" w:cs="Arial"/>
          <w:sz w:val="22"/>
          <w:szCs w:val="22"/>
        </w:rPr>
        <w:t xml:space="preserve">  του Δήμου </w:t>
      </w:r>
      <w:proofErr w:type="spellStart"/>
      <w:r w:rsidRPr="004259E8">
        <w:rPr>
          <w:rFonts w:ascii="Arial" w:hAnsi="Arial" w:cs="Arial"/>
          <w:sz w:val="22"/>
          <w:szCs w:val="22"/>
        </w:rPr>
        <w:t>Λεβαδέων</w:t>
      </w:r>
      <w:proofErr w:type="spellEnd"/>
      <w:r w:rsidRPr="004259E8">
        <w:rPr>
          <w:rFonts w:ascii="Arial" w:hAnsi="Arial" w:cs="Arial"/>
          <w:sz w:val="22"/>
          <w:szCs w:val="22"/>
        </w:rPr>
        <w:t xml:space="preserve">  </w:t>
      </w:r>
    </w:p>
    <w:p w:rsidR="006D0E95" w:rsidRPr="006D0E95" w:rsidRDefault="006D0E95" w:rsidP="0002282B">
      <w:pPr>
        <w:pStyle w:val="ad"/>
        <w:widowControl w:val="0"/>
        <w:spacing w:after="119"/>
        <w:rPr>
          <w:rFonts w:ascii="Arial" w:hAnsi="Arial" w:cs="Arial"/>
          <w:sz w:val="22"/>
          <w:szCs w:val="22"/>
        </w:rPr>
      </w:pPr>
      <w:r w:rsidRPr="006D0E95">
        <w:rPr>
          <w:rFonts w:ascii="Arial" w:hAnsi="Arial" w:cs="Arial"/>
          <w:sz w:val="22"/>
          <w:szCs w:val="22"/>
        </w:rPr>
        <w:t xml:space="preserve">-Την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6D0E95">
        <w:rPr>
          <w:rFonts w:ascii="Arial" w:hAnsi="Arial" w:cs="Arial"/>
          <w:sz w:val="22"/>
          <w:szCs w:val="22"/>
        </w:rPr>
        <w:t>κορωνοϊου</w:t>
      </w:r>
      <w:proofErr w:type="spellEnd"/>
      <w:r w:rsidRPr="006D0E95">
        <w:rPr>
          <w:rFonts w:ascii="Arial" w:hAnsi="Arial" w:cs="Arial"/>
          <w:sz w:val="22"/>
          <w:szCs w:val="22"/>
        </w:rPr>
        <w:t xml:space="preserve"> </w:t>
      </w:r>
      <w:r w:rsidRPr="006D0E95">
        <w:rPr>
          <w:rFonts w:ascii="Arial" w:hAnsi="Arial" w:cs="Arial"/>
          <w:sz w:val="22"/>
          <w:szCs w:val="22"/>
          <w:lang w:val="en-US"/>
        </w:rPr>
        <w:t>COVID</w:t>
      </w:r>
      <w:r w:rsidRPr="006D0E95">
        <w:rPr>
          <w:rFonts w:ascii="Arial" w:hAnsi="Arial" w:cs="Arial"/>
          <w:sz w:val="22"/>
          <w:szCs w:val="22"/>
        </w:rPr>
        <w:t>-19 και της ανάγκης περιορισμού της διάδοσής του»</w:t>
      </w:r>
    </w:p>
    <w:p w:rsidR="006D0E95" w:rsidRPr="006D0E95" w:rsidRDefault="006D0E95" w:rsidP="006D0E95">
      <w:pPr>
        <w:pStyle w:val="af9"/>
        <w:spacing w:line="360" w:lineRule="auto"/>
        <w:ind w:left="0"/>
        <w:jc w:val="both"/>
        <w:rPr>
          <w:rFonts w:ascii="Arial" w:hAnsi="Arial" w:cs="Arial"/>
          <w:sz w:val="22"/>
          <w:szCs w:val="22"/>
        </w:rPr>
      </w:pPr>
      <w:r w:rsidRPr="006D0E95">
        <w:rPr>
          <w:rFonts w:ascii="Arial" w:hAnsi="Arial" w:cs="Arial"/>
          <w:sz w:val="22"/>
          <w:szCs w:val="22"/>
        </w:rPr>
        <w:t xml:space="preserve">-Τις με </w:t>
      </w:r>
      <w:proofErr w:type="spellStart"/>
      <w:r w:rsidRPr="006D0E95">
        <w:rPr>
          <w:rFonts w:ascii="Arial" w:hAnsi="Arial" w:cs="Arial"/>
          <w:sz w:val="22"/>
          <w:szCs w:val="22"/>
        </w:rPr>
        <w:t>αριθμ</w:t>
      </w:r>
      <w:proofErr w:type="spellEnd"/>
      <w:r w:rsidRPr="006D0E95">
        <w:rPr>
          <w:rFonts w:ascii="Arial" w:hAnsi="Arial" w:cs="Arial"/>
          <w:sz w:val="22"/>
          <w:szCs w:val="22"/>
        </w:rPr>
        <w:t xml:space="preserve">. </w:t>
      </w:r>
      <w:proofErr w:type="spellStart"/>
      <w:r w:rsidRPr="006D0E95">
        <w:rPr>
          <w:rFonts w:ascii="Arial" w:hAnsi="Arial" w:cs="Arial"/>
          <w:sz w:val="22"/>
          <w:szCs w:val="22"/>
        </w:rPr>
        <w:t>πρωτ</w:t>
      </w:r>
      <w:proofErr w:type="spellEnd"/>
      <w:r w:rsidRPr="006D0E95">
        <w:rPr>
          <w:rFonts w:ascii="Arial" w:hAnsi="Arial" w:cs="Arial"/>
          <w:sz w:val="22"/>
          <w:szCs w:val="22"/>
        </w:rPr>
        <w:t xml:space="preserve"> 18318/13-3-2020 (ΑΔΑ:9ΛΠΧ46ΜΤΛ6-1ΑΕ) και 20930/31-3-2020 (ΑΔΑ: 6ΩΠΥ46ΜΤΛ6-50Ψ)  εγκυκλίους  του Υπουργείου Εσωτερικών </w:t>
      </w:r>
    </w:p>
    <w:p w:rsidR="006D0E95" w:rsidRPr="006D0E95" w:rsidRDefault="006D0E95" w:rsidP="006D0E95">
      <w:pPr>
        <w:pStyle w:val="af9"/>
        <w:spacing w:line="360" w:lineRule="auto"/>
        <w:ind w:left="0"/>
        <w:jc w:val="both"/>
        <w:rPr>
          <w:rFonts w:ascii="Arial" w:hAnsi="Arial" w:cs="Arial"/>
          <w:sz w:val="22"/>
          <w:szCs w:val="22"/>
        </w:rPr>
      </w:pPr>
      <w:r w:rsidRPr="006D0E95">
        <w:rPr>
          <w:rFonts w:ascii="Arial" w:hAnsi="Arial" w:cs="Arial"/>
          <w:sz w:val="22"/>
          <w:szCs w:val="22"/>
        </w:rPr>
        <w:t xml:space="preserve">-Την παρ. 3 της </w:t>
      </w:r>
      <w:proofErr w:type="spellStart"/>
      <w:r w:rsidRPr="006D0E95">
        <w:rPr>
          <w:rFonts w:ascii="Arial" w:hAnsi="Arial" w:cs="Arial"/>
          <w:sz w:val="22"/>
          <w:szCs w:val="22"/>
        </w:rPr>
        <w:t>υπ΄αριθμ</w:t>
      </w:r>
      <w:proofErr w:type="spellEnd"/>
      <w:r w:rsidRPr="006D0E95">
        <w:rPr>
          <w:rFonts w:ascii="Arial" w:hAnsi="Arial" w:cs="Arial"/>
          <w:sz w:val="22"/>
          <w:szCs w:val="22"/>
        </w:rPr>
        <w:t xml:space="preserve">. ΔΙΔΑΔ/Φ69/133/οικ.20764/7-11-2020 εγκυκλίου του ΥΠ.ΕΣ. (ΑΔΑ: Ψ48Γ46ΜΤΛ6-ΛΣΡ) «Μέτρα &amp; ρυθμίσεις στο πλαίσιο της ανάγκης περιορισμού της διασποράς του </w:t>
      </w:r>
      <w:proofErr w:type="spellStart"/>
      <w:r w:rsidRPr="006D0E95">
        <w:rPr>
          <w:rFonts w:ascii="Arial" w:hAnsi="Arial" w:cs="Arial"/>
          <w:sz w:val="22"/>
          <w:szCs w:val="22"/>
        </w:rPr>
        <w:t>κορωνοϊου</w:t>
      </w:r>
      <w:proofErr w:type="spellEnd"/>
      <w:r w:rsidRPr="006D0E95">
        <w:rPr>
          <w:rFonts w:ascii="Arial" w:hAnsi="Arial" w:cs="Arial"/>
          <w:sz w:val="22"/>
          <w:szCs w:val="22"/>
        </w:rPr>
        <w:t>»</w:t>
      </w:r>
    </w:p>
    <w:p w:rsidR="006D0E95" w:rsidRPr="006D0E95" w:rsidRDefault="006D0E95" w:rsidP="006D0E95">
      <w:pPr>
        <w:pStyle w:val="af9"/>
        <w:widowControl w:val="0"/>
        <w:tabs>
          <w:tab w:val="left" w:pos="567"/>
        </w:tabs>
        <w:suppressAutoHyphens w:val="0"/>
        <w:spacing w:line="360" w:lineRule="auto"/>
        <w:ind w:left="0"/>
        <w:jc w:val="both"/>
        <w:rPr>
          <w:rFonts w:ascii="Arial" w:hAnsi="Arial" w:cs="Arial"/>
          <w:sz w:val="22"/>
          <w:szCs w:val="22"/>
        </w:rPr>
      </w:pPr>
      <w:r w:rsidRPr="006D0E95">
        <w:rPr>
          <w:rFonts w:ascii="Arial" w:hAnsi="Arial" w:cs="Arial"/>
          <w:sz w:val="22"/>
          <w:szCs w:val="22"/>
        </w:rPr>
        <w:t>-Την μεταξύ των μελών συζήτηση σύμφωνα με τα πρακτικά</w:t>
      </w:r>
    </w:p>
    <w:p w:rsidR="006D0E95" w:rsidRDefault="006D0E95" w:rsidP="006D0E95">
      <w:pPr>
        <w:widowControl w:val="0"/>
        <w:suppressAutoHyphens w:val="0"/>
        <w:spacing w:line="360" w:lineRule="auto"/>
        <w:jc w:val="both"/>
        <w:rPr>
          <w:rFonts w:ascii="Arial" w:hAnsi="Arial" w:cs="Arial"/>
          <w:sz w:val="22"/>
          <w:szCs w:val="22"/>
        </w:rPr>
      </w:pPr>
      <w:r w:rsidRPr="006D0E95">
        <w:rPr>
          <w:rFonts w:ascii="Arial" w:hAnsi="Arial" w:cs="Arial"/>
          <w:sz w:val="22"/>
          <w:szCs w:val="22"/>
        </w:rPr>
        <w:t>-Την ψήφο των μελών της όπως αυτή  διατυπώθηκε και δηλώθηκε δια ζώσης στην συνεδρίαση.</w:t>
      </w:r>
    </w:p>
    <w:p w:rsidR="006D0E95" w:rsidRDefault="006D0E95" w:rsidP="006D0E95">
      <w:pPr>
        <w:spacing w:line="276" w:lineRule="auto"/>
        <w:jc w:val="center"/>
        <w:rPr>
          <w:rFonts w:ascii="Arial" w:hAnsi="Arial" w:cs="Arial"/>
          <w:b/>
          <w:sz w:val="22"/>
          <w:szCs w:val="22"/>
          <w:lang w:eastAsia="el-GR"/>
        </w:rPr>
      </w:pPr>
      <w:r w:rsidRPr="006D0E95">
        <w:rPr>
          <w:rFonts w:ascii="Arial" w:hAnsi="Arial" w:cs="Arial"/>
          <w:b/>
          <w:sz w:val="22"/>
          <w:szCs w:val="22"/>
          <w:lang w:eastAsia="el-GR"/>
        </w:rPr>
        <w:lastRenderedPageBreak/>
        <w:t>ΑΠΟΦΑΣΙΖΕΙ ΟΜΟΦΩΝΑ</w:t>
      </w:r>
    </w:p>
    <w:p w:rsidR="006C4D1B" w:rsidRDefault="006C4D1B" w:rsidP="006D0E95">
      <w:pPr>
        <w:spacing w:line="276" w:lineRule="auto"/>
        <w:jc w:val="center"/>
        <w:rPr>
          <w:rFonts w:ascii="Arial" w:hAnsi="Arial" w:cs="Arial"/>
          <w:b/>
          <w:sz w:val="22"/>
          <w:szCs w:val="22"/>
          <w:lang w:eastAsia="el-GR"/>
        </w:rPr>
      </w:pPr>
    </w:p>
    <w:p w:rsidR="0002282B" w:rsidRPr="00B86888" w:rsidRDefault="0002282B" w:rsidP="0002282B">
      <w:pPr>
        <w:jc w:val="both"/>
        <w:rPr>
          <w:rFonts w:ascii="Arial" w:hAnsi="Arial" w:cs="Arial"/>
          <w:color w:val="000000"/>
          <w:sz w:val="22"/>
          <w:szCs w:val="22"/>
          <w:lang w:eastAsia="el-GR"/>
        </w:rPr>
      </w:pPr>
      <w:r w:rsidRPr="00815CAB">
        <w:rPr>
          <w:rFonts w:ascii="Arial" w:hAnsi="Arial" w:cs="Arial"/>
          <w:b/>
          <w:bCs/>
          <w:color w:val="000000"/>
          <w:sz w:val="22"/>
          <w:szCs w:val="22"/>
          <w:lang w:eastAsia="el-GR"/>
        </w:rPr>
        <w:t>Α) Εγκρίνει</w:t>
      </w:r>
      <w:r>
        <w:rPr>
          <w:rFonts w:ascii="Arial" w:hAnsi="Arial" w:cs="Arial"/>
          <w:b/>
          <w:bCs/>
          <w:color w:val="000000"/>
          <w:sz w:val="22"/>
          <w:szCs w:val="22"/>
          <w:lang w:eastAsia="el-GR"/>
        </w:rPr>
        <w:t xml:space="preserve"> </w:t>
      </w:r>
      <w:r w:rsidRPr="00B86888">
        <w:rPr>
          <w:rFonts w:ascii="Arial" w:hAnsi="Arial" w:cs="Arial"/>
          <w:color w:val="000000"/>
          <w:sz w:val="22"/>
          <w:szCs w:val="22"/>
          <w:lang w:eastAsia="el-GR"/>
        </w:rPr>
        <w:t>τη σύναψη και το  Σχέδιο Π</w:t>
      </w:r>
      <w:r w:rsidRPr="00B86888">
        <w:rPr>
          <w:rFonts w:ascii="Arial" w:hAnsi="Arial" w:cs="Arial"/>
          <w:color w:val="000000"/>
          <w:sz w:val="22"/>
          <w:szCs w:val="22"/>
        </w:rPr>
        <w:t xml:space="preserve">ρογραμματικής Σύμβασης μεταξύ </w:t>
      </w:r>
      <w:r w:rsidRPr="00B86888">
        <w:rPr>
          <w:rFonts w:ascii="Arial" w:hAnsi="Arial" w:cs="Arial"/>
        </w:rPr>
        <w:t xml:space="preserve">της Περιφέρειας Στερεάς Ελλάδας  και </w:t>
      </w:r>
      <w:r w:rsidR="00B86888" w:rsidRPr="00B86888">
        <w:rPr>
          <w:rFonts w:ascii="Arial" w:hAnsi="Arial" w:cs="Arial"/>
          <w:sz w:val="22"/>
          <w:szCs w:val="22"/>
        </w:rPr>
        <w:t xml:space="preserve">των Δήμων </w:t>
      </w:r>
      <w:proofErr w:type="spellStart"/>
      <w:r w:rsidR="00B86888" w:rsidRPr="00B86888">
        <w:rPr>
          <w:rFonts w:ascii="Arial" w:hAnsi="Arial" w:cs="Arial"/>
          <w:sz w:val="22"/>
          <w:szCs w:val="22"/>
        </w:rPr>
        <w:t>Χαλκιδέων</w:t>
      </w:r>
      <w:proofErr w:type="spellEnd"/>
      <w:r w:rsidR="00B86888" w:rsidRPr="00B86888">
        <w:rPr>
          <w:rFonts w:ascii="Arial" w:hAnsi="Arial" w:cs="Arial"/>
          <w:sz w:val="22"/>
          <w:szCs w:val="22"/>
        </w:rPr>
        <w:t xml:space="preserve"> , </w:t>
      </w:r>
      <w:proofErr w:type="spellStart"/>
      <w:r w:rsidR="00B86888" w:rsidRPr="00B86888">
        <w:rPr>
          <w:rFonts w:ascii="Arial" w:hAnsi="Arial" w:cs="Arial"/>
          <w:sz w:val="22"/>
          <w:szCs w:val="22"/>
        </w:rPr>
        <w:t>Λαμιέων</w:t>
      </w:r>
      <w:proofErr w:type="spellEnd"/>
      <w:r w:rsidR="00B86888" w:rsidRPr="00B86888">
        <w:rPr>
          <w:rFonts w:ascii="Arial" w:hAnsi="Arial" w:cs="Arial"/>
          <w:sz w:val="22"/>
          <w:szCs w:val="22"/>
        </w:rPr>
        <w:t xml:space="preserve"> , Καρπενησίου , Δελφών , </w:t>
      </w:r>
      <w:proofErr w:type="spellStart"/>
      <w:r w:rsidR="00B86888" w:rsidRPr="00B86888">
        <w:rPr>
          <w:rFonts w:ascii="Arial" w:hAnsi="Arial" w:cs="Arial"/>
          <w:sz w:val="22"/>
          <w:szCs w:val="22"/>
        </w:rPr>
        <w:t>Λεβαδέων</w:t>
      </w:r>
      <w:proofErr w:type="spellEnd"/>
      <w:r w:rsidR="00B86888" w:rsidRPr="00B86888">
        <w:rPr>
          <w:rFonts w:ascii="Arial" w:hAnsi="Arial" w:cs="Arial"/>
          <w:sz w:val="22"/>
          <w:szCs w:val="22"/>
        </w:rPr>
        <w:t xml:space="preserve"> και Θηβαίων για το ενταγμένο στο Τεχνικό Πρόγραμμα της Περιφέρειας Στερεάς Ελλάδας έτους 2021 έργου με τίτλο : «ΕΞΟΠΛΙΣΜΟΣ ΣΤΑΔΙΩΝ ΠΕΡΙΦΕΡΕΙΑΣ ΣΤΕΡΕΑΣ ΕΛΛΑΔΑΣ» </w:t>
      </w:r>
      <w:r w:rsidRPr="00B86888">
        <w:rPr>
          <w:rFonts w:ascii="Arial" w:hAnsi="Arial" w:cs="Arial"/>
          <w:color w:val="000000"/>
          <w:sz w:val="22"/>
          <w:szCs w:val="22"/>
          <w:lang w:eastAsia="el-GR"/>
        </w:rPr>
        <w:t>με τους κατωτέρω όρους :</w:t>
      </w:r>
    </w:p>
    <w:p w:rsidR="0002282B" w:rsidRDefault="0002282B" w:rsidP="006D0E95">
      <w:pPr>
        <w:spacing w:line="276" w:lineRule="auto"/>
        <w:jc w:val="center"/>
        <w:rPr>
          <w:rFonts w:ascii="Arial" w:hAnsi="Arial" w:cs="Arial"/>
          <w:b/>
          <w:sz w:val="22"/>
          <w:szCs w:val="22"/>
          <w:lang w:eastAsia="el-GR"/>
        </w:rPr>
      </w:pPr>
    </w:p>
    <w:p w:rsidR="00E913CE" w:rsidRPr="00826423" w:rsidRDefault="00E913CE" w:rsidP="00E913CE">
      <w:pPr>
        <w:pStyle w:val="ad"/>
        <w:spacing w:line="360" w:lineRule="auto"/>
        <w:jc w:val="center"/>
        <w:rPr>
          <w:rFonts w:ascii="Arial" w:hAnsi="Arial" w:cs="Arial"/>
          <w:b/>
          <w:spacing w:val="8"/>
          <w:sz w:val="22"/>
          <w:szCs w:val="22"/>
        </w:rPr>
      </w:pPr>
      <w:r w:rsidRPr="00826423">
        <w:rPr>
          <w:rFonts w:ascii="Arial" w:hAnsi="Arial" w:cs="Arial"/>
          <w:b/>
          <w:spacing w:val="8"/>
          <w:sz w:val="22"/>
          <w:szCs w:val="22"/>
        </w:rPr>
        <w:t>ΠΡΟΓΡΑΜΜΑΤΙΚΗ ΣΥΜΒΑΣΗ ΓΙΑ ΤΗΝ ΠΡΑΞΗ</w:t>
      </w:r>
    </w:p>
    <w:p w:rsidR="00E913CE" w:rsidRPr="00826423" w:rsidRDefault="00E913CE" w:rsidP="00E913CE">
      <w:pPr>
        <w:pStyle w:val="ad"/>
        <w:spacing w:line="360" w:lineRule="auto"/>
        <w:jc w:val="center"/>
        <w:rPr>
          <w:rFonts w:ascii="Arial" w:hAnsi="Arial" w:cs="Arial"/>
          <w:b/>
          <w:bCs/>
          <w:spacing w:val="8"/>
          <w:sz w:val="22"/>
          <w:szCs w:val="22"/>
        </w:rPr>
      </w:pPr>
      <w:r w:rsidRPr="00826423">
        <w:rPr>
          <w:rFonts w:ascii="Arial" w:hAnsi="Arial" w:cs="Arial"/>
          <w:b/>
          <w:bCs/>
          <w:spacing w:val="8"/>
          <w:sz w:val="22"/>
          <w:szCs w:val="22"/>
        </w:rPr>
        <w:t>«ΕΞΟΠΛΙΣΜΟΣ ΣΤΑΔΙΩΝ ΠΕΡΙΦΕΡΕΙΑΣ ΣΤΕΡΕΑΣ ΕΛΛΑΔΑΣ»</w:t>
      </w:r>
    </w:p>
    <w:p w:rsidR="00E913CE" w:rsidRPr="00826423" w:rsidRDefault="00E913CE" w:rsidP="00E913CE">
      <w:pPr>
        <w:pStyle w:val="ad"/>
        <w:spacing w:line="360" w:lineRule="auto"/>
        <w:rPr>
          <w:rFonts w:ascii="Arial" w:hAnsi="Arial" w:cs="Arial"/>
          <w:spacing w:val="8"/>
          <w:sz w:val="22"/>
          <w:szCs w:val="22"/>
        </w:rPr>
      </w:pPr>
      <w:r w:rsidRPr="00826423">
        <w:rPr>
          <w:rFonts w:ascii="Arial" w:hAnsi="Arial" w:cs="Arial"/>
          <w:spacing w:val="8"/>
          <w:sz w:val="22"/>
          <w:szCs w:val="22"/>
        </w:rPr>
        <w:t>Στην Λαμία, σήμερα την……………………. μεταξύ των παρακάτω συμβαλλομένων :</w:t>
      </w:r>
    </w:p>
    <w:p w:rsidR="00E913CE" w:rsidRPr="00826423" w:rsidRDefault="00E913CE" w:rsidP="00E913CE">
      <w:pPr>
        <w:pStyle w:val="ad"/>
        <w:numPr>
          <w:ilvl w:val="0"/>
          <w:numId w:val="38"/>
        </w:numPr>
        <w:suppressAutoHyphens w:val="0"/>
        <w:spacing w:line="360" w:lineRule="auto"/>
        <w:rPr>
          <w:rFonts w:ascii="Arial" w:hAnsi="Arial" w:cs="Arial"/>
          <w:spacing w:val="8"/>
          <w:sz w:val="22"/>
          <w:szCs w:val="22"/>
        </w:rPr>
      </w:pPr>
      <w:r w:rsidRPr="00826423">
        <w:rPr>
          <w:rFonts w:ascii="Arial" w:hAnsi="Arial" w:cs="Arial"/>
          <w:spacing w:val="8"/>
          <w:sz w:val="22"/>
          <w:szCs w:val="22"/>
        </w:rPr>
        <w:t xml:space="preserve">Του </w:t>
      </w:r>
      <w:r w:rsidRPr="00826423">
        <w:rPr>
          <w:rFonts w:ascii="Arial" w:hAnsi="Arial" w:cs="Arial"/>
          <w:b/>
          <w:bCs/>
          <w:spacing w:val="8"/>
          <w:sz w:val="22"/>
          <w:szCs w:val="22"/>
        </w:rPr>
        <w:t xml:space="preserve">Δήμου </w:t>
      </w:r>
      <w:proofErr w:type="spellStart"/>
      <w:r w:rsidRPr="00826423">
        <w:rPr>
          <w:rFonts w:ascii="Arial" w:hAnsi="Arial" w:cs="Arial"/>
          <w:b/>
          <w:bCs/>
          <w:spacing w:val="8"/>
          <w:sz w:val="22"/>
          <w:szCs w:val="22"/>
        </w:rPr>
        <w:t>Χαλκιδέων</w:t>
      </w:r>
      <w:proofErr w:type="spellEnd"/>
      <w:r w:rsidRPr="00826423">
        <w:rPr>
          <w:rFonts w:ascii="Arial" w:hAnsi="Arial" w:cs="Arial"/>
          <w:spacing w:val="8"/>
          <w:sz w:val="22"/>
          <w:szCs w:val="22"/>
        </w:rPr>
        <w:t xml:space="preserve"> που εδρεύει στη Χαλκίδα όπως εκπροσωπείται νόμιμα από την Δήμαρχο κα. </w:t>
      </w:r>
      <w:r w:rsidRPr="00826423">
        <w:rPr>
          <w:rFonts w:ascii="Arial" w:hAnsi="Arial" w:cs="Arial"/>
          <w:b/>
          <w:bCs/>
          <w:spacing w:val="8"/>
          <w:sz w:val="22"/>
          <w:szCs w:val="22"/>
        </w:rPr>
        <w:t>ΕΛΕΝΗ ΒΑΚΑ</w:t>
      </w:r>
      <w:r w:rsidRPr="00826423">
        <w:rPr>
          <w:rFonts w:ascii="Arial" w:hAnsi="Arial" w:cs="Arial"/>
          <w:spacing w:val="8"/>
          <w:sz w:val="22"/>
          <w:szCs w:val="22"/>
        </w:rPr>
        <w:t xml:space="preserve"> και ο οποίος θα αποκαλείται στο εξής χάριν συντομίας ως «</w:t>
      </w:r>
      <w:r w:rsidRPr="00826423">
        <w:rPr>
          <w:rFonts w:ascii="Arial" w:hAnsi="Arial" w:cs="Arial"/>
          <w:b/>
          <w:spacing w:val="8"/>
          <w:sz w:val="22"/>
          <w:szCs w:val="22"/>
        </w:rPr>
        <w:t>Κύριος του Έργου</w:t>
      </w:r>
      <w:r w:rsidRPr="00826423">
        <w:rPr>
          <w:rFonts w:ascii="Arial" w:hAnsi="Arial" w:cs="Arial"/>
          <w:spacing w:val="8"/>
          <w:sz w:val="22"/>
          <w:szCs w:val="22"/>
        </w:rPr>
        <w:t>»</w:t>
      </w:r>
    </w:p>
    <w:p w:rsidR="00E913CE" w:rsidRPr="00826423" w:rsidRDefault="00E913CE" w:rsidP="00E913CE">
      <w:pPr>
        <w:pStyle w:val="af9"/>
        <w:numPr>
          <w:ilvl w:val="0"/>
          <w:numId w:val="38"/>
        </w:numPr>
        <w:suppressAutoHyphens w:val="0"/>
        <w:spacing w:line="360" w:lineRule="auto"/>
        <w:jc w:val="both"/>
        <w:rPr>
          <w:rFonts w:ascii="Arial" w:hAnsi="Arial" w:cs="Arial"/>
          <w:b/>
          <w:bCs/>
          <w:spacing w:val="8"/>
          <w:sz w:val="22"/>
          <w:szCs w:val="22"/>
          <w:lang w:eastAsia="el-GR"/>
        </w:rPr>
      </w:pPr>
      <w:r w:rsidRPr="00826423">
        <w:rPr>
          <w:rFonts w:ascii="Arial" w:hAnsi="Arial" w:cs="Arial"/>
          <w:spacing w:val="8"/>
          <w:sz w:val="22"/>
          <w:szCs w:val="22"/>
          <w:lang w:eastAsia="el-GR"/>
        </w:rPr>
        <w:t xml:space="preserve">Του </w:t>
      </w:r>
      <w:r w:rsidRPr="00826423">
        <w:rPr>
          <w:rFonts w:ascii="Arial" w:hAnsi="Arial" w:cs="Arial"/>
          <w:b/>
          <w:bCs/>
          <w:spacing w:val="8"/>
          <w:sz w:val="22"/>
          <w:szCs w:val="22"/>
          <w:lang w:eastAsia="el-GR"/>
        </w:rPr>
        <w:t xml:space="preserve">Δήμου </w:t>
      </w:r>
      <w:proofErr w:type="spellStart"/>
      <w:r w:rsidRPr="00826423">
        <w:rPr>
          <w:rFonts w:ascii="Arial" w:hAnsi="Arial" w:cs="Arial"/>
          <w:b/>
          <w:bCs/>
          <w:spacing w:val="8"/>
          <w:sz w:val="22"/>
          <w:szCs w:val="22"/>
          <w:lang w:eastAsia="el-GR"/>
        </w:rPr>
        <w:t>Λαμιέων</w:t>
      </w:r>
      <w:proofErr w:type="spellEnd"/>
      <w:r w:rsidRPr="00826423">
        <w:rPr>
          <w:rFonts w:ascii="Arial" w:hAnsi="Arial" w:cs="Arial"/>
          <w:spacing w:val="8"/>
          <w:sz w:val="22"/>
          <w:szCs w:val="22"/>
          <w:lang w:eastAsia="el-GR"/>
        </w:rPr>
        <w:t xml:space="preserve"> που εδρεύει στη Λαμία, όπως εκπροσωπείται νόμιμα από τον Δήμαρχο </w:t>
      </w:r>
      <w:proofErr w:type="spellStart"/>
      <w:r w:rsidRPr="00826423">
        <w:rPr>
          <w:rFonts w:ascii="Arial" w:hAnsi="Arial" w:cs="Arial"/>
          <w:spacing w:val="8"/>
          <w:sz w:val="22"/>
          <w:szCs w:val="22"/>
          <w:lang w:eastAsia="el-GR"/>
        </w:rPr>
        <w:t>κ.</w:t>
      </w:r>
      <w:r w:rsidRPr="00826423">
        <w:rPr>
          <w:rFonts w:ascii="Arial" w:hAnsi="Arial" w:cs="Arial"/>
          <w:b/>
          <w:sz w:val="22"/>
          <w:szCs w:val="22"/>
        </w:rPr>
        <w:t>ΕΥΘΥΜΙΟ</w:t>
      </w:r>
      <w:proofErr w:type="spellEnd"/>
      <w:r w:rsidRPr="00826423">
        <w:rPr>
          <w:rFonts w:ascii="Arial" w:hAnsi="Arial" w:cs="Arial"/>
          <w:b/>
          <w:sz w:val="22"/>
          <w:szCs w:val="22"/>
        </w:rPr>
        <w:t xml:space="preserve"> ΚΑΡΑΪΣΚΟ</w:t>
      </w:r>
      <w:r w:rsidRPr="00826423">
        <w:rPr>
          <w:rFonts w:ascii="Arial" w:hAnsi="Arial" w:cs="Arial"/>
          <w:spacing w:val="8"/>
          <w:sz w:val="22"/>
          <w:szCs w:val="22"/>
          <w:lang w:eastAsia="el-GR"/>
        </w:rPr>
        <w:t xml:space="preserve"> και ο οποίος θα αποκαλείται στο εξής χάριν συντομίας ως </w:t>
      </w:r>
      <w:r w:rsidRPr="00826423">
        <w:rPr>
          <w:rFonts w:ascii="Arial" w:hAnsi="Arial" w:cs="Arial"/>
          <w:b/>
          <w:bCs/>
          <w:spacing w:val="8"/>
          <w:sz w:val="22"/>
          <w:szCs w:val="22"/>
          <w:lang w:eastAsia="el-GR"/>
        </w:rPr>
        <w:t>«Κύριος του Έργου»</w:t>
      </w:r>
    </w:p>
    <w:p w:rsidR="00E913CE" w:rsidRPr="00826423" w:rsidRDefault="00E913CE" w:rsidP="00E913CE">
      <w:pPr>
        <w:pStyle w:val="af9"/>
        <w:numPr>
          <w:ilvl w:val="0"/>
          <w:numId w:val="38"/>
        </w:numPr>
        <w:suppressAutoHyphens w:val="0"/>
        <w:spacing w:line="360" w:lineRule="auto"/>
        <w:jc w:val="both"/>
        <w:rPr>
          <w:rFonts w:ascii="Arial" w:hAnsi="Arial" w:cs="Arial"/>
          <w:b/>
          <w:bCs/>
          <w:spacing w:val="8"/>
          <w:sz w:val="22"/>
          <w:szCs w:val="22"/>
          <w:lang w:eastAsia="el-GR"/>
        </w:rPr>
      </w:pPr>
      <w:r w:rsidRPr="00826423">
        <w:rPr>
          <w:rFonts w:ascii="Arial" w:hAnsi="Arial" w:cs="Arial"/>
          <w:spacing w:val="8"/>
          <w:sz w:val="22"/>
          <w:szCs w:val="22"/>
          <w:lang w:eastAsia="el-GR"/>
        </w:rPr>
        <w:t xml:space="preserve">Του </w:t>
      </w:r>
      <w:r w:rsidRPr="00826423">
        <w:rPr>
          <w:rFonts w:ascii="Arial" w:hAnsi="Arial" w:cs="Arial"/>
          <w:b/>
          <w:bCs/>
          <w:spacing w:val="8"/>
          <w:sz w:val="22"/>
          <w:szCs w:val="22"/>
          <w:lang w:eastAsia="el-GR"/>
        </w:rPr>
        <w:t>Δήμου Καρπενησίου</w:t>
      </w:r>
      <w:r w:rsidRPr="00826423">
        <w:rPr>
          <w:rFonts w:ascii="Arial" w:hAnsi="Arial" w:cs="Arial"/>
          <w:spacing w:val="8"/>
          <w:sz w:val="22"/>
          <w:szCs w:val="22"/>
          <w:lang w:eastAsia="el-GR"/>
        </w:rPr>
        <w:t xml:space="preserve"> που εδρεύει στο Καρπενήσι όπως εκπροσωπείται νόμιμα από τον Δήμαρχο κ. </w:t>
      </w:r>
      <w:r w:rsidRPr="00826423">
        <w:rPr>
          <w:rFonts w:ascii="Arial" w:hAnsi="Arial" w:cs="Arial"/>
          <w:b/>
          <w:bCs/>
          <w:spacing w:val="8"/>
          <w:sz w:val="22"/>
          <w:szCs w:val="22"/>
          <w:lang w:eastAsia="el-GR"/>
        </w:rPr>
        <w:t>ΝΙΚΟΛΑΟ ΣΟΥΛΙΩΤΗ</w:t>
      </w:r>
      <w:r w:rsidRPr="00826423">
        <w:rPr>
          <w:rFonts w:ascii="Arial" w:hAnsi="Arial" w:cs="Arial"/>
          <w:spacing w:val="8"/>
          <w:sz w:val="22"/>
          <w:szCs w:val="22"/>
          <w:lang w:eastAsia="el-GR"/>
        </w:rPr>
        <w:t xml:space="preserve"> και ο οποίος θα αποκαλείται στο εξής χάριν συντομίας ως </w:t>
      </w:r>
      <w:r w:rsidRPr="00826423">
        <w:rPr>
          <w:rFonts w:ascii="Arial" w:hAnsi="Arial" w:cs="Arial"/>
          <w:b/>
          <w:bCs/>
          <w:spacing w:val="8"/>
          <w:sz w:val="22"/>
          <w:szCs w:val="22"/>
          <w:lang w:eastAsia="el-GR"/>
        </w:rPr>
        <w:t>«Κύριος του Έργου»</w:t>
      </w:r>
    </w:p>
    <w:p w:rsidR="00E913CE" w:rsidRPr="00826423" w:rsidRDefault="00E913CE" w:rsidP="00E913CE">
      <w:pPr>
        <w:pStyle w:val="af9"/>
        <w:numPr>
          <w:ilvl w:val="0"/>
          <w:numId w:val="38"/>
        </w:numPr>
        <w:suppressAutoHyphens w:val="0"/>
        <w:spacing w:line="360" w:lineRule="auto"/>
        <w:jc w:val="both"/>
        <w:rPr>
          <w:rFonts w:ascii="Arial" w:hAnsi="Arial" w:cs="Arial"/>
          <w:b/>
          <w:bCs/>
          <w:spacing w:val="8"/>
          <w:sz w:val="22"/>
          <w:szCs w:val="22"/>
          <w:lang w:eastAsia="el-GR"/>
        </w:rPr>
      </w:pPr>
      <w:r w:rsidRPr="00826423">
        <w:rPr>
          <w:rFonts w:ascii="Arial" w:hAnsi="Arial" w:cs="Arial"/>
          <w:spacing w:val="8"/>
          <w:sz w:val="22"/>
          <w:szCs w:val="22"/>
          <w:lang w:eastAsia="el-GR"/>
        </w:rPr>
        <w:t xml:space="preserve">Του </w:t>
      </w:r>
      <w:r w:rsidRPr="00826423">
        <w:rPr>
          <w:rFonts w:ascii="Arial" w:hAnsi="Arial" w:cs="Arial"/>
          <w:b/>
          <w:bCs/>
          <w:spacing w:val="8"/>
          <w:sz w:val="22"/>
          <w:szCs w:val="22"/>
          <w:lang w:eastAsia="el-GR"/>
        </w:rPr>
        <w:t>Δήμου Δελφών</w:t>
      </w:r>
      <w:r w:rsidRPr="00826423">
        <w:rPr>
          <w:rFonts w:ascii="Arial" w:hAnsi="Arial" w:cs="Arial"/>
          <w:spacing w:val="8"/>
          <w:sz w:val="22"/>
          <w:szCs w:val="22"/>
          <w:lang w:eastAsia="el-GR"/>
        </w:rPr>
        <w:t xml:space="preserve"> που εδρεύει στην Άμφισσα, όπως εκπροσωπείται νόμιμα από τον Δήμαρχο κ. </w:t>
      </w:r>
      <w:r w:rsidRPr="00826423">
        <w:rPr>
          <w:rFonts w:ascii="Arial" w:hAnsi="Arial" w:cs="Arial"/>
          <w:b/>
          <w:bCs/>
          <w:caps/>
          <w:spacing w:val="8"/>
          <w:sz w:val="22"/>
          <w:szCs w:val="22"/>
        </w:rPr>
        <w:t>Παναγιώτη Ταγκαλή</w:t>
      </w:r>
      <w:r w:rsidRPr="00826423">
        <w:rPr>
          <w:rFonts w:ascii="Arial" w:hAnsi="Arial" w:cs="Arial"/>
          <w:spacing w:val="8"/>
          <w:sz w:val="22"/>
          <w:szCs w:val="22"/>
          <w:lang w:eastAsia="el-GR"/>
        </w:rPr>
        <w:t xml:space="preserve"> και ο οποίος θα αποκαλείται στο εξής χάριν συντομίας ως </w:t>
      </w:r>
      <w:r w:rsidRPr="00826423">
        <w:rPr>
          <w:rFonts w:ascii="Arial" w:hAnsi="Arial" w:cs="Arial"/>
          <w:b/>
          <w:bCs/>
          <w:spacing w:val="8"/>
          <w:sz w:val="22"/>
          <w:szCs w:val="22"/>
          <w:lang w:eastAsia="el-GR"/>
        </w:rPr>
        <w:t xml:space="preserve">«Κύριος του Έργου» </w:t>
      </w:r>
    </w:p>
    <w:p w:rsidR="00E913CE" w:rsidRPr="00826423" w:rsidRDefault="00E913CE" w:rsidP="00E913CE">
      <w:pPr>
        <w:pStyle w:val="af9"/>
        <w:numPr>
          <w:ilvl w:val="0"/>
          <w:numId w:val="38"/>
        </w:numPr>
        <w:suppressAutoHyphens w:val="0"/>
        <w:spacing w:line="360" w:lineRule="auto"/>
        <w:jc w:val="both"/>
        <w:rPr>
          <w:rFonts w:ascii="Arial" w:hAnsi="Arial" w:cs="Arial"/>
          <w:b/>
          <w:bCs/>
          <w:spacing w:val="8"/>
          <w:sz w:val="22"/>
          <w:szCs w:val="22"/>
          <w:lang w:eastAsia="el-GR"/>
        </w:rPr>
      </w:pPr>
      <w:r w:rsidRPr="00826423">
        <w:rPr>
          <w:rFonts w:ascii="Arial" w:hAnsi="Arial" w:cs="Arial"/>
          <w:spacing w:val="8"/>
          <w:sz w:val="22"/>
          <w:szCs w:val="22"/>
          <w:lang w:eastAsia="el-GR"/>
        </w:rPr>
        <w:t xml:space="preserve">Του </w:t>
      </w:r>
      <w:r w:rsidRPr="00826423">
        <w:rPr>
          <w:rFonts w:ascii="Arial" w:hAnsi="Arial" w:cs="Arial"/>
          <w:b/>
          <w:bCs/>
          <w:spacing w:val="8"/>
          <w:sz w:val="22"/>
          <w:szCs w:val="22"/>
          <w:lang w:eastAsia="el-GR"/>
        </w:rPr>
        <w:t xml:space="preserve">Δήμου </w:t>
      </w:r>
      <w:proofErr w:type="spellStart"/>
      <w:r w:rsidRPr="00826423">
        <w:rPr>
          <w:rFonts w:ascii="Arial" w:hAnsi="Arial" w:cs="Arial"/>
          <w:b/>
          <w:bCs/>
          <w:spacing w:val="8"/>
          <w:sz w:val="22"/>
          <w:szCs w:val="22"/>
          <w:lang w:eastAsia="el-GR"/>
        </w:rPr>
        <w:t>Λεβαδέων</w:t>
      </w:r>
      <w:proofErr w:type="spellEnd"/>
      <w:r w:rsidRPr="00826423">
        <w:rPr>
          <w:rFonts w:ascii="Arial" w:hAnsi="Arial" w:cs="Arial"/>
          <w:spacing w:val="8"/>
          <w:sz w:val="22"/>
          <w:szCs w:val="22"/>
          <w:lang w:eastAsia="el-GR"/>
        </w:rPr>
        <w:t xml:space="preserve"> που εδρεύει στη Λιβαδειά, όπως εκπροσωπείται νόμιμα από τον Δήμαρχο κ. </w:t>
      </w:r>
      <w:r w:rsidRPr="00826423">
        <w:rPr>
          <w:rFonts w:ascii="Arial" w:hAnsi="Arial" w:cs="Arial"/>
          <w:b/>
          <w:bCs/>
          <w:spacing w:val="8"/>
          <w:sz w:val="22"/>
          <w:szCs w:val="22"/>
          <w:lang w:eastAsia="el-GR"/>
        </w:rPr>
        <w:t>ΙΩΑΝΝΗ ΤΑΓΚΑΛΕΓΚΑ</w:t>
      </w:r>
      <w:r w:rsidRPr="00826423">
        <w:rPr>
          <w:rFonts w:ascii="Arial" w:hAnsi="Arial" w:cs="Arial"/>
          <w:spacing w:val="8"/>
          <w:sz w:val="22"/>
          <w:szCs w:val="22"/>
          <w:lang w:eastAsia="el-GR"/>
        </w:rPr>
        <w:t xml:space="preserve"> και ο οποίος θα αποκαλείται στο εξής χάριν συντομίας ως </w:t>
      </w:r>
      <w:r w:rsidRPr="00826423">
        <w:rPr>
          <w:rFonts w:ascii="Arial" w:hAnsi="Arial" w:cs="Arial"/>
          <w:b/>
          <w:bCs/>
          <w:spacing w:val="8"/>
          <w:sz w:val="22"/>
          <w:szCs w:val="22"/>
          <w:lang w:eastAsia="el-GR"/>
        </w:rPr>
        <w:t>«Κύριος του Έργου»</w:t>
      </w:r>
    </w:p>
    <w:p w:rsidR="00E913CE" w:rsidRPr="00826423" w:rsidRDefault="00E913CE" w:rsidP="00E913CE">
      <w:pPr>
        <w:pStyle w:val="af9"/>
        <w:numPr>
          <w:ilvl w:val="0"/>
          <w:numId w:val="38"/>
        </w:numPr>
        <w:suppressAutoHyphens w:val="0"/>
        <w:spacing w:line="360" w:lineRule="auto"/>
        <w:jc w:val="both"/>
        <w:rPr>
          <w:rFonts w:ascii="Arial" w:hAnsi="Arial" w:cs="Arial"/>
          <w:spacing w:val="8"/>
          <w:sz w:val="22"/>
          <w:szCs w:val="22"/>
          <w:lang w:eastAsia="el-GR"/>
        </w:rPr>
      </w:pPr>
      <w:r w:rsidRPr="00826423">
        <w:rPr>
          <w:rFonts w:ascii="Arial" w:hAnsi="Arial" w:cs="Arial"/>
          <w:spacing w:val="8"/>
          <w:sz w:val="22"/>
          <w:szCs w:val="22"/>
          <w:lang w:eastAsia="el-GR"/>
        </w:rPr>
        <w:t xml:space="preserve">Του </w:t>
      </w:r>
      <w:r w:rsidRPr="00826423">
        <w:rPr>
          <w:rFonts w:ascii="Arial" w:hAnsi="Arial" w:cs="Arial"/>
          <w:b/>
          <w:bCs/>
          <w:spacing w:val="8"/>
          <w:sz w:val="22"/>
          <w:szCs w:val="22"/>
          <w:lang w:eastAsia="el-GR"/>
        </w:rPr>
        <w:t>Δήμου Θηβαίων</w:t>
      </w:r>
      <w:r w:rsidRPr="00826423">
        <w:rPr>
          <w:rFonts w:ascii="Arial" w:hAnsi="Arial" w:cs="Arial"/>
          <w:spacing w:val="8"/>
          <w:sz w:val="22"/>
          <w:szCs w:val="22"/>
          <w:lang w:eastAsia="el-GR"/>
        </w:rPr>
        <w:t xml:space="preserve">, που εδρεύει στη Θήβα, όπως εκπροσωπείται νόμιμα από τον Δήμαρχο κ. </w:t>
      </w:r>
      <w:r w:rsidRPr="00826423">
        <w:rPr>
          <w:rFonts w:ascii="Arial" w:hAnsi="Arial" w:cs="Arial"/>
          <w:b/>
          <w:bCs/>
          <w:spacing w:val="8"/>
          <w:sz w:val="22"/>
          <w:szCs w:val="22"/>
          <w:lang w:eastAsia="el-GR"/>
        </w:rPr>
        <w:t>ΓΕΩΡΓΙΟ ΑΝΑΣΤΑΣΙΟΥ</w:t>
      </w:r>
      <w:r w:rsidRPr="00826423">
        <w:rPr>
          <w:rFonts w:ascii="Arial" w:hAnsi="Arial" w:cs="Arial"/>
          <w:spacing w:val="8"/>
          <w:sz w:val="22"/>
          <w:szCs w:val="22"/>
          <w:lang w:eastAsia="el-GR"/>
        </w:rPr>
        <w:t xml:space="preserve"> και ο οποίος θα αποκαλείται στο εξής χάριν συντομίας ως </w:t>
      </w:r>
      <w:r w:rsidRPr="00826423">
        <w:rPr>
          <w:rFonts w:ascii="Arial" w:hAnsi="Arial" w:cs="Arial"/>
          <w:b/>
          <w:bCs/>
          <w:spacing w:val="8"/>
          <w:sz w:val="22"/>
          <w:szCs w:val="22"/>
          <w:lang w:eastAsia="el-GR"/>
        </w:rPr>
        <w:t>«Κύριος του Έργου»</w:t>
      </w:r>
    </w:p>
    <w:p w:rsidR="00E913CE" w:rsidRPr="00826423" w:rsidRDefault="00E913CE" w:rsidP="00E913CE">
      <w:pPr>
        <w:pStyle w:val="af9"/>
        <w:numPr>
          <w:ilvl w:val="0"/>
          <w:numId w:val="38"/>
        </w:numPr>
        <w:suppressAutoHyphens w:val="0"/>
        <w:spacing w:line="360" w:lineRule="auto"/>
        <w:jc w:val="both"/>
        <w:rPr>
          <w:rFonts w:ascii="Arial" w:hAnsi="Arial" w:cs="Arial"/>
          <w:spacing w:val="8"/>
          <w:sz w:val="22"/>
          <w:szCs w:val="22"/>
          <w:lang w:eastAsia="el-GR"/>
        </w:rPr>
      </w:pPr>
      <w:r w:rsidRPr="00826423">
        <w:rPr>
          <w:rFonts w:ascii="Arial" w:hAnsi="Arial" w:cs="Arial"/>
          <w:spacing w:val="8"/>
          <w:sz w:val="22"/>
          <w:szCs w:val="22"/>
          <w:lang w:eastAsia="el-GR"/>
        </w:rPr>
        <w:t>Την Περιφέρεια Στερεάς Ελλάδας, που εδρεύει στην Λαμία, όπως εκπροσωπείται νόμιμα από τον Περιφερειάρχη κ</w:t>
      </w:r>
      <w:r w:rsidRPr="00826423">
        <w:rPr>
          <w:rFonts w:ascii="Arial" w:hAnsi="Arial" w:cs="Arial"/>
          <w:caps/>
          <w:spacing w:val="8"/>
          <w:sz w:val="22"/>
          <w:szCs w:val="22"/>
          <w:lang w:eastAsia="el-GR"/>
        </w:rPr>
        <w:t xml:space="preserve">. </w:t>
      </w:r>
      <w:r w:rsidRPr="00826423">
        <w:rPr>
          <w:rFonts w:ascii="Arial" w:hAnsi="Arial" w:cs="Arial"/>
          <w:b/>
          <w:bCs/>
          <w:caps/>
          <w:spacing w:val="8"/>
          <w:sz w:val="22"/>
          <w:szCs w:val="22"/>
          <w:lang w:eastAsia="el-GR"/>
        </w:rPr>
        <w:t>ΦΑνη Χ. ΣπανΟ,</w:t>
      </w:r>
      <w:r w:rsidRPr="00826423">
        <w:rPr>
          <w:rFonts w:ascii="Arial" w:hAnsi="Arial" w:cs="Arial"/>
          <w:spacing w:val="8"/>
          <w:sz w:val="22"/>
          <w:szCs w:val="22"/>
          <w:lang w:eastAsia="el-GR"/>
        </w:rPr>
        <w:t xml:space="preserve"> και ο οποίος θα αποκαλείται εφεξής στην παρούσα χάριν συντομίας </w:t>
      </w:r>
      <w:r w:rsidRPr="00826423">
        <w:rPr>
          <w:rFonts w:ascii="Arial" w:hAnsi="Arial" w:cs="Arial"/>
          <w:b/>
          <w:bCs/>
          <w:spacing w:val="8"/>
          <w:sz w:val="22"/>
          <w:szCs w:val="22"/>
          <w:lang w:eastAsia="el-GR"/>
        </w:rPr>
        <w:t>«Φορέας Υλοποίησης»</w:t>
      </w:r>
    </w:p>
    <w:p w:rsidR="00E913CE" w:rsidRPr="00826423" w:rsidRDefault="00E913CE" w:rsidP="00E913CE">
      <w:pPr>
        <w:pStyle w:val="ad"/>
        <w:spacing w:line="360" w:lineRule="auto"/>
        <w:rPr>
          <w:rFonts w:ascii="Arial" w:hAnsi="Arial" w:cs="Arial"/>
          <w:b/>
          <w:bCs/>
          <w:spacing w:val="8"/>
          <w:sz w:val="22"/>
          <w:szCs w:val="22"/>
        </w:rPr>
      </w:pPr>
      <w:r w:rsidRPr="00826423">
        <w:rPr>
          <w:rFonts w:ascii="Arial" w:hAnsi="Arial" w:cs="Arial"/>
          <w:b/>
          <w:bCs/>
          <w:spacing w:val="8"/>
          <w:sz w:val="22"/>
          <w:szCs w:val="22"/>
        </w:rPr>
        <w:t>Με βάσει τις Διατάξεις:</w:t>
      </w:r>
    </w:p>
    <w:p w:rsidR="00E913CE" w:rsidRPr="00826423" w:rsidRDefault="00E913CE" w:rsidP="00E913CE">
      <w:pPr>
        <w:pStyle w:val="ad"/>
        <w:numPr>
          <w:ilvl w:val="0"/>
          <w:numId w:val="39"/>
        </w:numPr>
        <w:suppressAutoHyphens w:val="0"/>
        <w:spacing w:line="360" w:lineRule="auto"/>
        <w:ind w:left="360"/>
        <w:rPr>
          <w:rFonts w:ascii="Arial" w:hAnsi="Arial" w:cs="Arial"/>
          <w:spacing w:val="8"/>
          <w:sz w:val="22"/>
          <w:szCs w:val="22"/>
        </w:rPr>
      </w:pPr>
      <w:r w:rsidRPr="00826423">
        <w:rPr>
          <w:rFonts w:ascii="Arial" w:hAnsi="Arial" w:cs="Arial"/>
          <w:spacing w:val="8"/>
          <w:sz w:val="22"/>
          <w:szCs w:val="22"/>
        </w:rPr>
        <w:t xml:space="preserve">Το Ν. 3852/2010 «Νέα Αρχιτεκτονική της Αυτοδιοίκησης και της Αποκεντρωμένης Διοίκησης – Πρόγραμμα Καλλικράτης» (ΦΕΚ 87 Α/7-6-2010) και ειδικότερα το άρθρο 100 αυτού. </w:t>
      </w:r>
    </w:p>
    <w:p w:rsidR="00E913CE" w:rsidRPr="00826423" w:rsidRDefault="00E913CE" w:rsidP="00E913CE">
      <w:pPr>
        <w:pStyle w:val="Web"/>
        <w:numPr>
          <w:ilvl w:val="0"/>
          <w:numId w:val="39"/>
        </w:numPr>
        <w:tabs>
          <w:tab w:val="left" w:pos="-720"/>
          <w:tab w:val="left" w:pos="280"/>
          <w:tab w:val="left" w:pos="420"/>
        </w:tabs>
        <w:snapToGrid w:val="0"/>
        <w:spacing w:before="0" w:after="0" w:line="360" w:lineRule="auto"/>
        <w:ind w:right="-40"/>
        <w:contextualSpacing/>
        <w:jc w:val="both"/>
        <w:rPr>
          <w:rFonts w:ascii="Arial" w:eastAsiaTheme="minorEastAsia" w:hAnsi="Arial" w:cs="Arial"/>
          <w:spacing w:val="8"/>
          <w:sz w:val="22"/>
          <w:szCs w:val="22"/>
          <w:lang w:eastAsia="el-GR"/>
        </w:rPr>
      </w:pPr>
      <w:r w:rsidRPr="00826423">
        <w:rPr>
          <w:rFonts w:ascii="Arial" w:eastAsiaTheme="minorEastAsia" w:hAnsi="Arial" w:cs="Arial"/>
          <w:spacing w:val="8"/>
          <w:sz w:val="22"/>
          <w:szCs w:val="22"/>
          <w:lang w:eastAsia="el-GR"/>
        </w:rPr>
        <w:t xml:space="preserve">Τον Ν. 4555/2018 (ΦΕΚ 133Α/19.07.2018) «Μεταρρύθμιση του θεσμικού πλαισίου της Τοπικής Αυτοδιοίκησης - Εμβάθυνση της Δημοκρατίας - Ενίσχυση της </w:t>
      </w:r>
      <w:r w:rsidRPr="00826423">
        <w:rPr>
          <w:rFonts w:ascii="Arial" w:eastAsiaTheme="minorEastAsia" w:hAnsi="Arial" w:cs="Arial"/>
          <w:spacing w:val="8"/>
          <w:sz w:val="22"/>
          <w:szCs w:val="22"/>
          <w:lang w:eastAsia="el-GR"/>
        </w:rPr>
        <w:lastRenderedPageBreak/>
        <w:t>Συμμετοχής – Βελτίωση της οικονομικής και αναπτυξιακής λειτουργίας των Ο.Τ.Α. (Πρόγραμμα «ΚΛΕΙΣΘΕΝΗΣ Ι»)».</w:t>
      </w:r>
    </w:p>
    <w:p w:rsidR="00E913CE" w:rsidRPr="00826423" w:rsidRDefault="00E913CE" w:rsidP="00E913CE">
      <w:pPr>
        <w:pStyle w:val="Web"/>
        <w:numPr>
          <w:ilvl w:val="0"/>
          <w:numId w:val="39"/>
        </w:numPr>
        <w:tabs>
          <w:tab w:val="left" w:pos="-720"/>
          <w:tab w:val="left" w:pos="280"/>
          <w:tab w:val="left" w:pos="420"/>
        </w:tabs>
        <w:snapToGrid w:val="0"/>
        <w:spacing w:before="0" w:after="0" w:line="360" w:lineRule="auto"/>
        <w:ind w:right="-40"/>
        <w:contextualSpacing/>
        <w:jc w:val="both"/>
        <w:rPr>
          <w:rFonts w:ascii="Arial" w:eastAsiaTheme="minorEastAsia" w:hAnsi="Arial" w:cs="Arial"/>
          <w:spacing w:val="8"/>
          <w:sz w:val="22"/>
          <w:szCs w:val="22"/>
          <w:lang w:eastAsia="el-GR"/>
        </w:rPr>
      </w:pPr>
      <w:r w:rsidRPr="00826423">
        <w:rPr>
          <w:rFonts w:ascii="Arial" w:eastAsiaTheme="minorEastAsia" w:hAnsi="Arial" w:cs="Arial"/>
          <w:spacing w:val="8"/>
          <w:sz w:val="22"/>
          <w:szCs w:val="22"/>
          <w:lang w:eastAsia="el-GR"/>
        </w:rPr>
        <w:t>Το Π.Δ. 148/2010 (Α’ 241) «Οργανισμός της Περιφέρειας Στερεάς Ελλάδας», όπως τροποποιήθηκε και ισχύει.</w:t>
      </w:r>
    </w:p>
    <w:p w:rsidR="00E913CE" w:rsidRPr="00826423" w:rsidRDefault="00E913CE" w:rsidP="00E913CE">
      <w:pPr>
        <w:pStyle w:val="Web"/>
        <w:numPr>
          <w:ilvl w:val="0"/>
          <w:numId w:val="39"/>
        </w:numPr>
        <w:tabs>
          <w:tab w:val="left" w:pos="-720"/>
          <w:tab w:val="left" w:pos="280"/>
          <w:tab w:val="left" w:pos="420"/>
        </w:tabs>
        <w:snapToGrid w:val="0"/>
        <w:spacing w:before="0" w:after="0" w:line="360" w:lineRule="auto"/>
        <w:ind w:right="-40"/>
        <w:contextualSpacing/>
        <w:jc w:val="both"/>
        <w:rPr>
          <w:rFonts w:ascii="Arial" w:eastAsiaTheme="minorEastAsia" w:hAnsi="Arial" w:cs="Arial"/>
          <w:spacing w:val="8"/>
          <w:sz w:val="22"/>
          <w:szCs w:val="22"/>
          <w:lang w:eastAsia="ar-SA"/>
        </w:rPr>
      </w:pPr>
      <w:r w:rsidRPr="00826423">
        <w:rPr>
          <w:rFonts w:ascii="Arial" w:eastAsiaTheme="minorEastAsia" w:hAnsi="Arial" w:cs="Arial"/>
          <w:spacing w:val="8"/>
          <w:sz w:val="22"/>
          <w:szCs w:val="22"/>
          <w:lang w:eastAsia="el-GR"/>
        </w:rPr>
        <w:t>Το Άρθρο 21 του Ν. 4690/2020 (</w:t>
      </w:r>
      <w:proofErr w:type="spellStart"/>
      <w:r w:rsidRPr="00826423">
        <w:rPr>
          <w:rFonts w:ascii="Arial" w:eastAsiaTheme="minorEastAsia" w:hAnsi="Arial" w:cs="Arial"/>
          <w:spacing w:val="8"/>
          <w:sz w:val="22"/>
          <w:szCs w:val="22"/>
          <w:lang w:eastAsia="el-GR"/>
        </w:rPr>
        <w:t>επανεκτυπωμένο</w:t>
      </w:r>
      <w:proofErr w:type="spellEnd"/>
      <w:r w:rsidRPr="00826423">
        <w:rPr>
          <w:rFonts w:ascii="Arial" w:eastAsiaTheme="minorEastAsia" w:hAnsi="Arial" w:cs="Arial"/>
          <w:spacing w:val="8"/>
          <w:sz w:val="22"/>
          <w:szCs w:val="22"/>
          <w:lang w:eastAsia="el-GR"/>
        </w:rPr>
        <w:t xml:space="preserve"> λόγω λάθους ΦΕΚ 104/Α/30-05-2020) «Ρυθμίσεις για τη σύναψη και εκτέλεση προγραμματικών συμβάσεων που συνάπτουν ΟΤΑ </w:t>
      </w:r>
      <w:proofErr w:type="spellStart"/>
      <w:r w:rsidRPr="00826423">
        <w:rPr>
          <w:rFonts w:ascii="Arial" w:eastAsiaTheme="minorEastAsia" w:hAnsi="Arial" w:cs="Arial"/>
          <w:spacing w:val="8"/>
          <w:sz w:val="22"/>
          <w:szCs w:val="22"/>
          <w:lang w:eastAsia="el-GR"/>
        </w:rPr>
        <w:t>α΄</w:t>
      </w:r>
      <w:proofErr w:type="spellEnd"/>
      <w:r w:rsidRPr="00826423">
        <w:rPr>
          <w:rFonts w:ascii="Arial" w:eastAsiaTheme="minorEastAsia" w:hAnsi="Arial" w:cs="Arial"/>
          <w:spacing w:val="8"/>
          <w:sz w:val="22"/>
          <w:szCs w:val="22"/>
          <w:lang w:eastAsia="el-GR"/>
        </w:rPr>
        <w:t xml:space="preserve"> και </w:t>
      </w:r>
      <w:proofErr w:type="spellStart"/>
      <w:r w:rsidRPr="00826423">
        <w:rPr>
          <w:rFonts w:ascii="Arial" w:eastAsiaTheme="minorEastAsia" w:hAnsi="Arial" w:cs="Arial"/>
          <w:spacing w:val="8"/>
          <w:sz w:val="22"/>
          <w:szCs w:val="22"/>
          <w:lang w:eastAsia="el-GR"/>
        </w:rPr>
        <w:t>β΄</w:t>
      </w:r>
      <w:proofErr w:type="spellEnd"/>
      <w:r w:rsidRPr="00826423">
        <w:rPr>
          <w:rFonts w:ascii="Arial" w:eastAsiaTheme="minorEastAsia" w:hAnsi="Arial" w:cs="Arial"/>
          <w:spacing w:val="8"/>
          <w:sz w:val="22"/>
          <w:szCs w:val="22"/>
          <w:lang w:eastAsia="el-GR"/>
        </w:rPr>
        <w:t xml:space="preserve"> βαθμού», όπως αυτό ισχύει.</w:t>
      </w:r>
    </w:p>
    <w:p w:rsidR="00E913CE" w:rsidRPr="00826423" w:rsidRDefault="00E913CE" w:rsidP="00E913CE">
      <w:pPr>
        <w:pStyle w:val="Web"/>
        <w:numPr>
          <w:ilvl w:val="0"/>
          <w:numId w:val="39"/>
        </w:numPr>
        <w:tabs>
          <w:tab w:val="left" w:pos="-720"/>
          <w:tab w:val="left" w:pos="280"/>
          <w:tab w:val="left" w:pos="420"/>
        </w:tabs>
        <w:snapToGrid w:val="0"/>
        <w:spacing w:before="0" w:after="0" w:line="360" w:lineRule="auto"/>
        <w:ind w:right="-40"/>
        <w:contextualSpacing/>
        <w:jc w:val="both"/>
        <w:rPr>
          <w:rFonts w:ascii="Arial" w:hAnsi="Arial" w:cs="Arial"/>
          <w:spacing w:val="8"/>
          <w:sz w:val="22"/>
          <w:szCs w:val="22"/>
        </w:rPr>
      </w:pPr>
      <w:r w:rsidRPr="00826423">
        <w:rPr>
          <w:rFonts w:ascii="Arial" w:eastAsiaTheme="minorEastAsia" w:hAnsi="Arial" w:cs="Arial"/>
          <w:spacing w:val="8"/>
          <w:sz w:val="22"/>
          <w:szCs w:val="22"/>
          <w:lang w:eastAsia="ar-SA"/>
        </w:rPr>
        <w:t xml:space="preserve">Το </w:t>
      </w:r>
      <w:proofErr w:type="spellStart"/>
      <w:r w:rsidRPr="00826423">
        <w:rPr>
          <w:rFonts w:ascii="Arial" w:eastAsiaTheme="minorEastAsia" w:hAnsi="Arial" w:cs="Arial"/>
          <w:spacing w:val="8"/>
          <w:sz w:val="22"/>
          <w:szCs w:val="22"/>
          <w:lang w:eastAsia="ar-SA"/>
        </w:rPr>
        <w:t>π.δ</w:t>
      </w:r>
      <w:proofErr w:type="spellEnd"/>
      <w:r w:rsidRPr="00826423">
        <w:rPr>
          <w:rFonts w:ascii="Arial" w:eastAsiaTheme="minorEastAsia" w:hAnsi="Arial" w:cs="Arial"/>
          <w:spacing w:val="8"/>
          <w:sz w:val="22"/>
          <w:szCs w:val="22"/>
          <w:lang w:eastAsia="ar-SA"/>
        </w:rPr>
        <w:t>. 7/18-01-2013 (Α΄26) «Όργανα που αποφασίζουν ή γνωμοδοτούν και λοιπές σχετικές ρυθμίσεις σε θέματα έργων, μελετών και υπηρεσιών αρμοδιότητας των Περιφερειών».</w:t>
      </w:r>
    </w:p>
    <w:p w:rsidR="00E913CE" w:rsidRPr="00826423" w:rsidRDefault="00E913CE" w:rsidP="00E913CE">
      <w:pPr>
        <w:pStyle w:val="Web"/>
        <w:numPr>
          <w:ilvl w:val="0"/>
          <w:numId w:val="39"/>
        </w:numPr>
        <w:tabs>
          <w:tab w:val="left" w:pos="-720"/>
          <w:tab w:val="left" w:pos="280"/>
          <w:tab w:val="left" w:pos="420"/>
        </w:tabs>
        <w:snapToGrid w:val="0"/>
        <w:spacing w:before="0" w:after="0" w:line="360" w:lineRule="auto"/>
        <w:ind w:right="-40"/>
        <w:contextualSpacing/>
        <w:jc w:val="both"/>
        <w:rPr>
          <w:rFonts w:ascii="Arial" w:hAnsi="Arial" w:cs="Arial"/>
          <w:spacing w:val="8"/>
          <w:sz w:val="22"/>
          <w:szCs w:val="22"/>
        </w:rPr>
      </w:pPr>
      <w:r w:rsidRPr="00826423">
        <w:rPr>
          <w:rFonts w:ascii="Arial" w:hAnsi="Arial" w:cs="Arial"/>
          <w:spacing w:val="8"/>
          <w:sz w:val="22"/>
          <w:szCs w:val="22"/>
        </w:rPr>
        <w:t>Το Ν. 4412/2016 «Δημόσιες Συμβάσεις Έργων, Προμηθειών και Υπηρεσιών (προσαρμογή στις Οδηγίες 2014/24/ΕΕ και 2014/25/ΕΕ)» (ΦΕΚ Α' 147/08-08-2016), όπως τροποποιήθηκε και ισχύει.</w:t>
      </w:r>
    </w:p>
    <w:p w:rsidR="00E913CE" w:rsidRPr="00826423" w:rsidRDefault="00E913CE" w:rsidP="00E913CE">
      <w:pPr>
        <w:pStyle w:val="Web"/>
        <w:numPr>
          <w:ilvl w:val="0"/>
          <w:numId w:val="39"/>
        </w:numPr>
        <w:tabs>
          <w:tab w:val="left" w:pos="-720"/>
          <w:tab w:val="left" w:pos="280"/>
          <w:tab w:val="left" w:pos="420"/>
        </w:tabs>
        <w:snapToGrid w:val="0"/>
        <w:spacing w:before="0" w:after="0" w:line="360" w:lineRule="auto"/>
        <w:ind w:right="-40"/>
        <w:contextualSpacing/>
        <w:jc w:val="both"/>
        <w:rPr>
          <w:rFonts w:ascii="Arial" w:hAnsi="Arial" w:cs="Arial"/>
          <w:spacing w:val="8"/>
          <w:sz w:val="22"/>
          <w:szCs w:val="22"/>
        </w:rPr>
      </w:pPr>
      <w:r w:rsidRPr="00826423">
        <w:rPr>
          <w:rFonts w:ascii="Arial" w:hAnsi="Arial" w:cs="Arial"/>
          <w:spacing w:val="8"/>
          <w:sz w:val="22"/>
          <w:szCs w:val="22"/>
        </w:rPr>
        <w:t xml:space="preserve">Τον Ν. 4622/2019 (ΦΕΚ 133/Α/07-08-2019) «Επιτελικό κράτος: Οργάνωση, </w:t>
      </w:r>
      <w:proofErr w:type="spellStart"/>
      <w:r w:rsidRPr="00826423">
        <w:rPr>
          <w:rFonts w:ascii="Arial" w:hAnsi="Arial" w:cs="Arial"/>
          <w:spacing w:val="8"/>
          <w:sz w:val="22"/>
          <w:szCs w:val="22"/>
        </w:rPr>
        <w:t>λειτουργία…Διοίκησης</w:t>
      </w:r>
      <w:proofErr w:type="spellEnd"/>
      <w:r w:rsidRPr="00826423">
        <w:rPr>
          <w:rFonts w:ascii="Arial" w:hAnsi="Arial" w:cs="Arial"/>
          <w:spacing w:val="8"/>
          <w:sz w:val="22"/>
          <w:szCs w:val="22"/>
        </w:rPr>
        <w:t>», όπως ισχύει.</w:t>
      </w:r>
    </w:p>
    <w:p w:rsidR="00E913CE" w:rsidRPr="00826423" w:rsidRDefault="00E913CE" w:rsidP="00E913CE">
      <w:pPr>
        <w:pStyle w:val="Web"/>
        <w:numPr>
          <w:ilvl w:val="0"/>
          <w:numId w:val="39"/>
        </w:numPr>
        <w:tabs>
          <w:tab w:val="left" w:pos="-720"/>
          <w:tab w:val="left" w:pos="280"/>
          <w:tab w:val="left" w:pos="420"/>
        </w:tabs>
        <w:snapToGrid w:val="0"/>
        <w:spacing w:before="0" w:after="0" w:line="360" w:lineRule="auto"/>
        <w:ind w:right="-40"/>
        <w:contextualSpacing/>
        <w:jc w:val="both"/>
        <w:rPr>
          <w:rFonts w:ascii="Arial" w:hAnsi="Arial" w:cs="Arial"/>
          <w:spacing w:val="8"/>
          <w:sz w:val="22"/>
          <w:szCs w:val="22"/>
        </w:rPr>
      </w:pPr>
      <w:r w:rsidRPr="00826423">
        <w:rPr>
          <w:rFonts w:ascii="Arial" w:hAnsi="Arial" w:cs="Arial"/>
          <w:spacing w:val="8"/>
          <w:sz w:val="22"/>
          <w:szCs w:val="22"/>
        </w:rPr>
        <w:t xml:space="preserve">Το άρθρο 1, περίπτωση </w:t>
      </w:r>
      <w:proofErr w:type="spellStart"/>
      <w:r w:rsidRPr="00826423">
        <w:rPr>
          <w:rFonts w:ascii="Arial" w:hAnsi="Arial" w:cs="Arial"/>
          <w:spacing w:val="8"/>
          <w:sz w:val="22"/>
          <w:szCs w:val="22"/>
        </w:rPr>
        <w:t>στ΄</w:t>
      </w:r>
      <w:proofErr w:type="spellEnd"/>
      <w:r w:rsidRPr="00826423">
        <w:rPr>
          <w:rFonts w:ascii="Arial" w:hAnsi="Arial" w:cs="Arial"/>
          <w:spacing w:val="8"/>
          <w:sz w:val="22"/>
          <w:szCs w:val="22"/>
        </w:rPr>
        <w:t xml:space="preserve"> του Ν. 1256/1982 (Α΄65), «Για την πολυθεσία, την </w:t>
      </w:r>
      <w:proofErr w:type="spellStart"/>
      <w:r w:rsidRPr="00826423">
        <w:rPr>
          <w:rFonts w:ascii="Arial" w:hAnsi="Arial" w:cs="Arial"/>
          <w:spacing w:val="8"/>
          <w:sz w:val="22"/>
          <w:szCs w:val="22"/>
        </w:rPr>
        <w:t>πολυαπασχόληση</w:t>
      </w:r>
      <w:proofErr w:type="spellEnd"/>
      <w:r w:rsidRPr="00826423">
        <w:rPr>
          <w:rFonts w:ascii="Arial" w:hAnsi="Arial" w:cs="Arial"/>
          <w:spacing w:val="8"/>
          <w:sz w:val="22"/>
          <w:szCs w:val="22"/>
        </w:rPr>
        <w:t xml:space="preserve"> και την καθιέρωση ανωτάτου ορίου απολαβών στο δημόσιο τομέα καθώς για το Ελεγκτικό Συνέδριο, το Νομικό Συμβούλιο του κράτους και άλλες διατάξεις», όπως ισχύει.</w:t>
      </w:r>
    </w:p>
    <w:p w:rsidR="00E913CE" w:rsidRPr="00826423" w:rsidRDefault="00E913CE" w:rsidP="00E913CE">
      <w:pPr>
        <w:pStyle w:val="Web"/>
        <w:numPr>
          <w:ilvl w:val="0"/>
          <w:numId w:val="39"/>
        </w:numPr>
        <w:tabs>
          <w:tab w:val="left" w:pos="-720"/>
          <w:tab w:val="left" w:pos="280"/>
          <w:tab w:val="left" w:pos="420"/>
        </w:tabs>
        <w:snapToGrid w:val="0"/>
        <w:spacing w:before="0" w:after="0" w:line="360" w:lineRule="auto"/>
        <w:ind w:right="-40"/>
        <w:contextualSpacing/>
        <w:jc w:val="both"/>
        <w:rPr>
          <w:rFonts w:ascii="Arial" w:hAnsi="Arial" w:cs="Arial"/>
          <w:spacing w:val="8"/>
          <w:sz w:val="22"/>
          <w:szCs w:val="22"/>
        </w:rPr>
      </w:pPr>
      <w:r w:rsidRPr="00826423">
        <w:rPr>
          <w:rFonts w:ascii="Arial" w:hAnsi="Arial" w:cs="Arial"/>
          <w:spacing w:val="8"/>
          <w:sz w:val="22"/>
          <w:szCs w:val="22"/>
        </w:rPr>
        <w:t>Τον Ν. 4129/2013 (ΦΕΚ Α’ 52/28-2-2013) «Κύρωση του Κώδικα Νόμων για το Ελεγκτικό Συνέδριο», όπως τροποποιήθηκε και ισχύει.</w:t>
      </w:r>
    </w:p>
    <w:p w:rsidR="00E913CE" w:rsidRPr="00826423" w:rsidRDefault="00E913CE" w:rsidP="00E913CE">
      <w:pPr>
        <w:pStyle w:val="Web"/>
        <w:numPr>
          <w:ilvl w:val="0"/>
          <w:numId w:val="39"/>
        </w:numPr>
        <w:tabs>
          <w:tab w:val="left" w:pos="-720"/>
          <w:tab w:val="left" w:pos="280"/>
          <w:tab w:val="left" w:pos="420"/>
        </w:tabs>
        <w:snapToGrid w:val="0"/>
        <w:spacing w:before="0" w:after="0" w:line="360" w:lineRule="auto"/>
        <w:ind w:right="-40"/>
        <w:contextualSpacing/>
        <w:jc w:val="both"/>
        <w:rPr>
          <w:rFonts w:ascii="Arial" w:hAnsi="Arial" w:cs="Arial"/>
          <w:spacing w:val="8"/>
          <w:sz w:val="22"/>
          <w:szCs w:val="22"/>
        </w:rPr>
      </w:pPr>
      <w:r w:rsidRPr="00826423">
        <w:rPr>
          <w:rFonts w:ascii="Arial" w:hAnsi="Arial" w:cs="Arial"/>
          <w:spacing w:val="8"/>
          <w:sz w:val="22"/>
          <w:szCs w:val="22"/>
        </w:rPr>
        <w:t xml:space="preserve">Τον Ν. 4700/2020 (Α’127) «Ενιαίο κείμενο Δικονομίας για το Ελεγκτικό Συνέδριο, ολοκληρωμένο νομοθετικό πλαίσιο για τον </w:t>
      </w:r>
      <w:proofErr w:type="spellStart"/>
      <w:r w:rsidRPr="00826423">
        <w:rPr>
          <w:rFonts w:ascii="Arial" w:hAnsi="Arial" w:cs="Arial"/>
          <w:spacing w:val="8"/>
          <w:sz w:val="22"/>
          <w:szCs w:val="22"/>
        </w:rPr>
        <w:t>προσυμβατικό</w:t>
      </w:r>
      <w:proofErr w:type="spellEnd"/>
      <w:r w:rsidRPr="00826423">
        <w:rPr>
          <w:rFonts w:ascii="Arial" w:hAnsi="Arial" w:cs="Arial"/>
          <w:spacing w:val="8"/>
          <w:sz w:val="22"/>
          <w:szCs w:val="22"/>
        </w:rPr>
        <w:t xml:space="preserve"> έλεγχο, τροποποιήσεις στον Κώδικα Νόμων για το Ελεγκτικό Συνέδριο, διατάξεις για την αποτελεσματική απονομή της δικαιοσύνης και άλλες διατάξεις».</w:t>
      </w:r>
    </w:p>
    <w:p w:rsidR="00E913CE" w:rsidRPr="00826423" w:rsidRDefault="00E913CE" w:rsidP="00E913CE">
      <w:pPr>
        <w:pStyle w:val="Web"/>
        <w:numPr>
          <w:ilvl w:val="0"/>
          <w:numId w:val="39"/>
        </w:numPr>
        <w:tabs>
          <w:tab w:val="left" w:pos="-720"/>
          <w:tab w:val="left" w:pos="280"/>
          <w:tab w:val="left" w:pos="420"/>
        </w:tabs>
        <w:snapToGrid w:val="0"/>
        <w:spacing w:before="0" w:after="0" w:line="360" w:lineRule="auto"/>
        <w:ind w:right="-40"/>
        <w:contextualSpacing/>
        <w:jc w:val="both"/>
        <w:rPr>
          <w:rFonts w:ascii="Arial" w:hAnsi="Arial" w:cs="Arial"/>
          <w:spacing w:val="8"/>
          <w:sz w:val="22"/>
          <w:szCs w:val="22"/>
        </w:rPr>
      </w:pPr>
      <w:r w:rsidRPr="00826423">
        <w:rPr>
          <w:rFonts w:ascii="Arial" w:hAnsi="Arial" w:cs="Arial"/>
          <w:spacing w:val="8"/>
          <w:sz w:val="22"/>
          <w:szCs w:val="22"/>
        </w:rPr>
        <w:t xml:space="preserve">Το Ν. 4270/2014 (ΦΕΚ Α’ 143/28-6-2014) «Αρχές δημοσιονομικής διαχείρισης και εποπτείας, δημόσιο λογιστικό και άλλες διατάξεις», όπως τροποποιήθηκε και ισχύει. </w:t>
      </w:r>
    </w:p>
    <w:p w:rsidR="00E913CE" w:rsidRPr="00826423" w:rsidRDefault="00E913CE" w:rsidP="00E913CE">
      <w:pPr>
        <w:pStyle w:val="Web"/>
        <w:numPr>
          <w:ilvl w:val="0"/>
          <w:numId w:val="39"/>
        </w:numPr>
        <w:tabs>
          <w:tab w:val="left" w:pos="-720"/>
          <w:tab w:val="left" w:pos="280"/>
          <w:tab w:val="left" w:pos="420"/>
        </w:tabs>
        <w:snapToGrid w:val="0"/>
        <w:spacing w:before="0" w:after="0" w:line="360" w:lineRule="auto"/>
        <w:ind w:right="-40"/>
        <w:contextualSpacing/>
        <w:jc w:val="both"/>
        <w:rPr>
          <w:rFonts w:ascii="Arial" w:hAnsi="Arial" w:cs="Arial"/>
          <w:spacing w:val="8"/>
          <w:sz w:val="22"/>
          <w:szCs w:val="22"/>
        </w:rPr>
      </w:pPr>
      <w:r w:rsidRPr="00826423">
        <w:rPr>
          <w:rFonts w:ascii="Arial" w:hAnsi="Arial" w:cs="Arial"/>
          <w:spacing w:val="8"/>
          <w:sz w:val="22"/>
          <w:szCs w:val="22"/>
        </w:rPr>
        <w:t>Τον Ν. 4281/2014 (ΦΕΚ Α΄160/08- 08 – 2014) «Μέτρα στήριξης και ανάπτυξης της ελληνικής οικονομίας, οργανωτικά θέματα Υπουργείου Οικονομικών και άλλες διατάξεις», όπως τροποποιήθηκε και ισχύει.</w:t>
      </w:r>
    </w:p>
    <w:p w:rsidR="00E913CE" w:rsidRPr="00826423" w:rsidRDefault="00E913CE" w:rsidP="00E913CE">
      <w:pPr>
        <w:pStyle w:val="Web"/>
        <w:numPr>
          <w:ilvl w:val="0"/>
          <w:numId w:val="39"/>
        </w:numPr>
        <w:tabs>
          <w:tab w:val="left" w:pos="-720"/>
          <w:tab w:val="left" w:pos="280"/>
          <w:tab w:val="left" w:pos="420"/>
        </w:tabs>
        <w:snapToGrid w:val="0"/>
        <w:spacing w:before="0" w:after="0" w:line="360" w:lineRule="auto"/>
        <w:ind w:right="-40"/>
        <w:contextualSpacing/>
        <w:jc w:val="both"/>
        <w:rPr>
          <w:rFonts w:ascii="Arial" w:hAnsi="Arial" w:cs="Arial"/>
          <w:spacing w:val="8"/>
          <w:sz w:val="22"/>
          <w:szCs w:val="22"/>
        </w:rPr>
      </w:pPr>
      <w:r w:rsidRPr="00826423">
        <w:rPr>
          <w:rFonts w:ascii="Arial" w:hAnsi="Arial" w:cs="Arial"/>
          <w:spacing w:val="8"/>
          <w:sz w:val="22"/>
          <w:szCs w:val="22"/>
        </w:rPr>
        <w:t xml:space="preserve">Το Ν.4735/2020 (ΦΕΚ 197 Α΄/12-10-2020) Άρθρο 40 «αρμοδιότητες Οικονομικής Επιτροπής ΟΤΑ </w:t>
      </w:r>
      <w:proofErr w:type="spellStart"/>
      <w:r w:rsidRPr="00826423">
        <w:rPr>
          <w:rFonts w:ascii="Arial" w:hAnsi="Arial" w:cs="Arial"/>
          <w:spacing w:val="8"/>
          <w:sz w:val="22"/>
          <w:szCs w:val="22"/>
        </w:rPr>
        <w:t>α΄</w:t>
      </w:r>
      <w:proofErr w:type="spellEnd"/>
      <w:r w:rsidRPr="00826423">
        <w:rPr>
          <w:rFonts w:ascii="Arial" w:hAnsi="Arial" w:cs="Arial"/>
          <w:spacing w:val="8"/>
          <w:sz w:val="22"/>
          <w:szCs w:val="22"/>
        </w:rPr>
        <w:t xml:space="preserve"> και </w:t>
      </w:r>
      <w:proofErr w:type="spellStart"/>
      <w:r w:rsidRPr="00826423">
        <w:rPr>
          <w:rFonts w:ascii="Arial" w:hAnsi="Arial" w:cs="Arial"/>
          <w:spacing w:val="8"/>
          <w:sz w:val="22"/>
          <w:szCs w:val="22"/>
        </w:rPr>
        <w:t>β΄</w:t>
      </w:r>
      <w:proofErr w:type="spellEnd"/>
      <w:r w:rsidRPr="00826423">
        <w:rPr>
          <w:rFonts w:ascii="Arial" w:hAnsi="Arial" w:cs="Arial"/>
          <w:spacing w:val="8"/>
          <w:sz w:val="22"/>
          <w:szCs w:val="22"/>
        </w:rPr>
        <w:t xml:space="preserve"> βαθμού.</w:t>
      </w:r>
    </w:p>
    <w:p w:rsidR="00E913CE" w:rsidRPr="00826423" w:rsidRDefault="00E913CE" w:rsidP="00E913CE">
      <w:pPr>
        <w:pStyle w:val="Web"/>
        <w:numPr>
          <w:ilvl w:val="0"/>
          <w:numId w:val="39"/>
        </w:numPr>
        <w:tabs>
          <w:tab w:val="left" w:pos="-720"/>
          <w:tab w:val="left" w:pos="280"/>
          <w:tab w:val="left" w:pos="420"/>
        </w:tabs>
        <w:snapToGrid w:val="0"/>
        <w:spacing w:before="0" w:after="0" w:line="360" w:lineRule="auto"/>
        <w:ind w:right="-40"/>
        <w:contextualSpacing/>
        <w:jc w:val="both"/>
        <w:rPr>
          <w:rFonts w:ascii="Arial" w:eastAsiaTheme="minorEastAsia" w:hAnsi="Arial" w:cs="Arial"/>
          <w:spacing w:val="8"/>
          <w:sz w:val="22"/>
          <w:szCs w:val="22"/>
          <w:lang w:eastAsia="el-GR"/>
        </w:rPr>
      </w:pPr>
      <w:r w:rsidRPr="00826423">
        <w:rPr>
          <w:rFonts w:ascii="Arial" w:hAnsi="Arial" w:cs="Arial"/>
          <w:spacing w:val="8"/>
          <w:sz w:val="22"/>
          <w:szCs w:val="22"/>
        </w:rPr>
        <w:t xml:space="preserve">Το Ν. 4873/2021 (ΦΕΚ 248/Α/16-12-2021) Άρθρο 45 “Καθορισμός ανώτατου ορίου εκτιμώμενης αξίας της σύμβασης για έλεγχο νομιμότητας στις ΑΥΕ Ο.Τ.Α. -  Τροποποίηση της παρ. 1 του άρθρου 225  του ν. </w:t>
      </w:r>
      <w:hyperlink r:id="rId9" w:tooltip="Άρθρα με ετικέτα 3852/2010" w:history="1">
        <w:r w:rsidRPr="00826423">
          <w:rPr>
            <w:rFonts w:ascii="Arial" w:hAnsi="Arial" w:cs="Arial"/>
            <w:spacing w:val="8"/>
            <w:sz w:val="22"/>
            <w:szCs w:val="22"/>
          </w:rPr>
          <w:t>3852/2010</w:t>
        </w:r>
      </w:hyperlink>
      <w:r w:rsidRPr="00826423">
        <w:rPr>
          <w:rFonts w:ascii="Arial" w:hAnsi="Arial" w:cs="Arial"/>
          <w:spacing w:val="8"/>
          <w:sz w:val="22"/>
          <w:szCs w:val="22"/>
        </w:rPr>
        <w:t xml:space="preserve">” </w:t>
      </w:r>
    </w:p>
    <w:p w:rsidR="00E913CE" w:rsidRPr="00826423" w:rsidRDefault="00E913CE" w:rsidP="00E913CE">
      <w:pPr>
        <w:pStyle w:val="ad"/>
        <w:spacing w:line="360" w:lineRule="auto"/>
        <w:rPr>
          <w:rFonts w:ascii="Arial" w:hAnsi="Arial" w:cs="Arial"/>
          <w:spacing w:val="8"/>
          <w:sz w:val="22"/>
          <w:szCs w:val="22"/>
        </w:rPr>
      </w:pPr>
    </w:p>
    <w:p w:rsidR="00E913CE" w:rsidRPr="00826423" w:rsidRDefault="00E913CE" w:rsidP="00E913CE">
      <w:pPr>
        <w:pStyle w:val="ad"/>
        <w:spacing w:line="360" w:lineRule="auto"/>
        <w:rPr>
          <w:rFonts w:ascii="Arial" w:hAnsi="Arial" w:cs="Arial"/>
          <w:b/>
          <w:bCs/>
          <w:spacing w:val="8"/>
          <w:sz w:val="22"/>
          <w:szCs w:val="22"/>
        </w:rPr>
      </w:pPr>
      <w:r w:rsidRPr="00826423">
        <w:rPr>
          <w:rFonts w:ascii="Arial" w:hAnsi="Arial" w:cs="Arial"/>
          <w:b/>
          <w:bCs/>
          <w:spacing w:val="8"/>
          <w:sz w:val="22"/>
          <w:szCs w:val="22"/>
        </w:rPr>
        <w:t>Και</w:t>
      </w:r>
      <w:r w:rsidR="00B86888">
        <w:rPr>
          <w:rFonts w:ascii="Arial" w:hAnsi="Arial" w:cs="Arial"/>
          <w:b/>
          <w:bCs/>
          <w:spacing w:val="8"/>
          <w:sz w:val="22"/>
          <w:szCs w:val="22"/>
        </w:rPr>
        <w:t xml:space="preserve"> </w:t>
      </w:r>
      <w:r w:rsidRPr="00826423">
        <w:rPr>
          <w:rFonts w:ascii="Arial" w:hAnsi="Arial" w:cs="Arial"/>
          <w:b/>
          <w:bCs/>
          <w:spacing w:val="8"/>
          <w:sz w:val="22"/>
          <w:szCs w:val="22"/>
        </w:rPr>
        <w:t>Έχοντας υπόψη:</w:t>
      </w:r>
    </w:p>
    <w:p w:rsidR="00E913CE" w:rsidRPr="00826423" w:rsidRDefault="00E913CE" w:rsidP="00E913CE">
      <w:pPr>
        <w:pStyle w:val="ad"/>
        <w:numPr>
          <w:ilvl w:val="0"/>
          <w:numId w:val="40"/>
        </w:numPr>
        <w:suppressAutoHyphens w:val="0"/>
        <w:spacing w:line="360" w:lineRule="auto"/>
        <w:ind w:left="360"/>
        <w:rPr>
          <w:rFonts w:ascii="Arial" w:hAnsi="Arial" w:cs="Arial"/>
          <w:spacing w:val="8"/>
          <w:sz w:val="22"/>
          <w:szCs w:val="22"/>
        </w:rPr>
      </w:pPr>
      <w:r w:rsidRPr="00826423">
        <w:rPr>
          <w:rFonts w:ascii="Arial" w:hAnsi="Arial" w:cs="Arial"/>
          <w:spacing w:val="8"/>
          <w:sz w:val="22"/>
          <w:szCs w:val="22"/>
        </w:rPr>
        <w:lastRenderedPageBreak/>
        <w:t xml:space="preserve">Την </w:t>
      </w:r>
      <w:proofErr w:type="spellStart"/>
      <w:r w:rsidRPr="00826423">
        <w:rPr>
          <w:rFonts w:ascii="Arial" w:hAnsi="Arial" w:cs="Arial"/>
          <w:spacing w:val="8"/>
          <w:sz w:val="22"/>
          <w:szCs w:val="22"/>
        </w:rPr>
        <w:t>αριθμ</w:t>
      </w:r>
      <w:proofErr w:type="spellEnd"/>
      <w:r w:rsidRPr="00826423">
        <w:rPr>
          <w:rFonts w:ascii="Arial" w:hAnsi="Arial" w:cs="Arial"/>
          <w:spacing w:val="8"/>
          <w:sz w:val="22"/>
          <w:szCs w:val="22"/>
        </w:rPr>
        <w:t>. 230/2020 (ΑΔΑ: Ψ2ΖΦ7ΛΗ-Ψ79) απόφαση Περιφερειακού Συμβουλίου Στερεάς Ελλάδας «Έγκριση κατάρτισης Τεχνικού Προγράμματος Περιφέρειας Στερεάς Ελλάδας έτους 2021».</w:t>
      </w:r>
    </w:p>
    <w:p w:rsidR="00E913CE" w:rsidRPr="00826423" w:rsidRDefault="00E913CE" w:rsidP="00E913CE">
      <w:pPr>
        <w:pStyle w:val="ad"/>
        <w:numPr>
          <w:ilvl w:val="0"/>
          <w:numId w:val="40"/>
        </w:numPr>
        <w:suppressAutoHyphens w:val="0"/>
        <w:spacing w:line="360" w:lineRule="auto"/>
        <w:ind w:left="360"/>
        <w:rPr>
          <w:rFonts w:ascii="Arial" w:hAnsi="Arial" w:cs="Arial"/>
          <w:spacing w:val="8"/>
          <w:sz w:val="22"/>
          <w:szCs w:val="22"/>
        </w:rPr>
      </w:pPr>
      <w:r w:rsidRPr="00826423">
        <w:rPr>
          <w:rFonts w:ascii="Arial" w:hAnsi="Arial" w:cs="Arial"/>
          <w:spacing w:val="8"/>
          <w:sz w:val="22"/>
          <w:szCs w:val="22"/>
        </w:rPr>
        <w:t xml:space="preserve">Την με αριθ. ...………/2022 Απόφαση της Οικονομικής Επιτροπής (ΑΔΑ: .................................) του Δήμου </w:t>
      </w:r>
      <w:proofErr w:type="spellStart"/>
      <w:r w:rsidRPr="00826423">
        <w:rPr>
          <w:rFonts w:ascii="Arial" w:hAnsi="Arial" w:cs="Arial"/>
          <w:spacing w:val="8"/>
          <w:sz w:val="22"/>
          <w:szCs w:val="22"/>
        </w:rPr>
        <w:t>Χαλκιδέων</w:t>
      </w:r>
      <w:proofErr w:type="spellEnd"/>
      <w:r w:rsidRPr="00826423">
        <w:rPr>
          <w:rFonts w:ascii="Arial" w:hAnsi="Arial" w:cs="Arial"/>
          <w:spacing w:val="8"/>
          <w:sz w:val="22"/>
          <w:szCs w:val="22"/>
        </w:rPr>
        <w:t xml:space="preserve">, με την οποία εγκρίνεται η σύναψη της παρούσας Προγραμματικής Σύμβασης και τον ορισμό εκπροσώπων με τους αναπληρωτές τους στην Κοινή Επιτροπή Παρακολούθησης, καθώς και την υπ. </w:t>
      </w:r>
      <w:proofErr w:type="spellStart"/>
      <w:r w:rsidRPr="00826423">
        <w:rPr>
          <w:rFonts w:ascii="Arial" w:hAnsi="Arial" w:cs="Arial"/>
          <w:spacing w:val="8"/>
          <w:sz w:val="22"/>
          <w:szCs w:val="22"/>
        </w:rPr>
        <w:t>αριθμ</w:t>
      </w:r>
      <w:proofErr w:type="spellEnd"/>
      <w:r w:rsidRPr="00826423">
        <w:rPr>
          <w:rFonts w:ascii="Arial" w:hAnsi="Arial" w:cs="Arial"/>
          <w:spacing w:val="8"/>
          <w:sz w:val="22"/>
          <w:szCs w:val="22"/>
        </w:rPr>
        <w:t>. …/2022 (ΑΔΑ: ….) Απόφαση Αποκεντρωμένης Διοίκησης Θεσσαλίας-Στερεάς Ελλάδας.</w:t>
      </w:r>
    </w:p>
    <w:p w:rsidR="00E913CE" w:rsidRPr="00826423" w:rsidRDefault="00E913CE" w:rsidP="00E913CE">
      <w:pPr>
        <w:pStyle w:val="ad"/>
        <w:numPr>
          <w:ilvl w:val="0"/>
          <w:numId w:val="40"/>
        </w:numPr>
        <w:suppressAutoHyphens w:val="0"/>
        <w:spacing w:line="360" w:lineRule="auto"/>
        <w:ind w:left="360"/>
        <w:rPr>
          <w:rFonts w:ascii="Arial" w:hAnsi="Arial" w:cs="Arial"/>
          <w:spacing w:val="8"/>
          <w:sz w:val="22"/>
          <w:szCs w:val="22"/>
        </w:rPr>
      </w:pPr>
      <w:r w:rsidRPr="00826423">
        <w:rPr>
          <w:rFonts w:ascii="Arial" w:hAnsi="Arial" w:cs="Arial"/>
          <w:spacing w:val="8"/>
          <w:sz w:val="22"/>
          <w:szCs w:val="22"/>
        </w:rPr>
        <w:t xml:space="preserve">Την με αριθ. ...………/2022 Απόφαση της Οικονομικής Επιτροπής  (ΑΔΑ: .................................) του Δήμου </w:t>
      </w:r>
      <w:proofErr w:type="spellStart"/>
      <w:r w:rsidRPr="00826423">
        <w:rPr>
          <w:rFonts w:ascii="Arial" w:hAnsi="Arial" w:cs="Arial"/>
          <w:spacing w:val="8"/>
          <w:sz w:val="22"/>
          <w:szCs w:val="22"/>
        </w:rPr>
        <w:t>Λαμιέων</w:t>
      </w:r>
      <w:proofErr w:type="spellEnd"/>
      <w:r w:rsidRPr="00826423">
        <w:rPr>
          <w:rFonts w:ascii="Arial" w:hAnsi="Arial" w:cs="Arial"/>
          <w:spacing w:val="8"/>
          <w:sz w:val="22"/>
          <w:szCs w:val="22"/>
        </w:rPr>
        <w:t xml:space="preserve">, με την οποία εγκρίνεται η σύναψη της παρούσας Προγραμματικής Σύμβασης και τον ορισμό εκπροσώπων με τους αναπληρωτές τους στην Κοινή Επιτροπή Παρακολούθησης, καθώς και την υπ. </w:t>
      </w:r>
      <w:proofErr w:type="spellStart"/>
      <w:r w:rsidRPr="00826423">
        <w:rPr>
          <w:rFonts w:ascii="Arial" w:hAnsi="Arial" w:cs="Arial"/>
          <w:spacing w:val="8"/>
          <w:sz w:val="22"/>
          <w:szCs w:val="22"/>
        </w:rPr>
        <w:t>αριθμ</w:t>
      </w:r>
      <w:proofErr w:type="spellEnd"/>
      <w:r w:rsidRPr="00826423">
        <w:rPr>
          <w:rFonts w:ascii="Arial" w:hAnsi="Arial" w:cs="Arial"/>
          <w:spacing w:val="8"/>
          <w:sz w:val="22"/>
          <w:szCs w:val="22"/>
        </w:rPr>
        <w:t>. …/2022 (ΑΔΑ: ….) Απόφαση Αποκεντρωμένης Διοίκησης Θεσσαλίας-Στερεάς Ελλάδας.</w:t>
      </w:r>
    </w:p>
    <w:p w:rsidR="00E913CE" w:rsidRPr="00826423" w:rsidRDefault="00E913CE" w:rsidP="00E913CE">
      <w:pPr>
        <w:pStyle w:val="ad"/>
        <w:numPr>
          <w:ilvl w:val="0"/>
          <w:numId w:val="40"/>
        </w:numPr>
        <w:suppressAutoHyphens w:val="0"/>
        <w:spacing w:line="360" w:lineRule="auto"/>
        <w:ind w:left="360"/>
        <w:rPr>
          <w:rFonts w:ascii="Arial" w:hAnsi="Arial" w:cs="Arial"/>
          <w:spacing w:val="8"/>
          <w:sz w:val="22"/>
          <w:szCs w:val="22"/>
        </w:rPr>
      </w:pPr>
      <w:r w:rsidRPr="00826423">
        <w:rPr>
          <w:rFonts w:ascii="Arial" w:hAnsi="Arial" w:cs="Arial"/>
          <w:spacing w:val="8"/>
          <w:sz w:val="22"/>
          <w:szCs w:val="22"/>
        </w:rPr>
        <w:t xml:space="preserve">Την με αριθ. ...………/2022 Απόφαση της Οικονομικής Επιτροπής (ΑΔΑ: .................................) του Δήμου Καρπενησίου, με την οποία εγκρίνεται η σύναψη της παρούσας Προγραμματικής Σύμβασης και τον ορισμό εκπροσώπων με τους αναπληρωτές τους στην Κοινή Επιτροπή Παρακολούθησης, καθώς και την υπ. </w:t>
      </w:r>
      <w:proofErr w:type="spellStart"/>
      <w:r w:rsidRPr="00826423">
        <w:rPr>
          <w:rFonts w:ascii="Arial" w:hAnsi="Arial" w:cs="Arial"/>
          <w:spacing w:val="8"/>
          <w:sz w:val="22"/>
          <w:szCs w:val="22"/>
        </w:rPr>
        <w:t>αριθμ</w:t>
      </w:r>
      <w:proofErr w:type="spellEnd"/>
      <w:r w:rsidRPr="00826423">
        <w:rPr>
          <w:rFonts w:ascii="Arial" w:hAnsi="Arial" w:cs="Arial"/>
          <w:spacing w:val="8"/>
          <w:sz w:val="22"/>
          <w:szCs w:val="22"/>
        </w:rPr>
        <w:t>. …/2022 (ΑΔΑ: ….) Απόφαση Αποκεντρωμένης Διοίκησης Θεσσαλίας-Στερεάς Ελλάδας.</w:t>
      </w:r>
    </w:p>
    <w:p w:rsidR="00E913CE" w:rsidRPr="00826423" w:rsidRDefault="00E913CE" w:rsidP="00E913CE">
      <w:pPr>
        <w:pStyle w:val="ad"/>
        <w:numPr>
          <w:ilvl w:val="0"/>
          <w:numId w:val="40"/>
        </w:numPr>
        <w:suppressAutoHyphens w:val="0"/>
        <w:spacing w:line="360" w:lineRule="auto"/>
        <w:ind w:left="360"/>
        <w:rPr>
          <w:rFonts w:ascii="Arial" w:hAnsi="Arial" w:cs="Arial"/>
          <w:spacing w:val="8"/>
          <w:sz w:val="22"/>
          <w:szCs w:val="22"/>
        </w:rPr>
      </w:pPr>
      <w:r w:rsidRPr="00826423">
        <w:rPr>
          <w:rFonts w:ascii="Arial" w:hAnsi="Arial" w:cs="Arial"/>
          <w:spacing w:val="8"/>
          <w:sz w:val="22"/>
          <w:szCs w:val="22"/>
        </w:rPr>
        <w:t xml:space="preserve">Την με αριθ. ...………/2022 Απόφαση της Οικονομικής Επιτροπής (ΑΔΑ: .................................) του Δήμου Δελφών, με την οποία εγκρίνεται η σύναψη της παρούσας Προγραμματικής Σύμβασης και τον ορισμό εκπροσώπων με τους αναπληρωτές τους στην Κοινή Επιτροπή Παρακολούθησης, καθώς και την υπ. </w:t>
      </w:r>
      <w:proofErr w:type="spellStart"/>
      <w:r w:rsidRPr="00826423">
        <w:rPr>
          <w:rFonts w:ascii="Arial" w:hAnsi="Arial" w:cs="Arial"/>
          <w:spacing w:val="8"/>
          <w:sz w:val="22"/>
          <w:szCs w:val="22"/>
        </w:rPr>
        <w:t>αριθμ</w:t>
      </w:r>
      <w:proofErr w:type="spellEnd"/>
      <w:r w:rsidRPr="00826423">
        <w:rPr>
          <w:rFonts w:ascii="Arial" w:hAnsi="Arial" w:cs="Arial"/>
          <w:spacing w:val="8"/>
          <w:sz w:val="22"/>
          <w:szCs w:val="22"/>
        </w:rPr>
        <w:t>. …/2022 (ΑΔΑ: ….) Απόφαση Αποκεντρωμένης Διοίκησης Θεσσαλίας-Στερεάς Ελλάδας</w:t>
      </w:r>
    </w:p>
    <w:p w:rsidR="00E913CE" w:rsidRPr="00826423" w:rsidRDefault="00E913CE" w:rsidP="00E913CE">
      <w:pPr>
        <w:pStyle w:val="ad"/>
        <w:numPr>
          <w:ilvl w:val="0"/>
          <w:numId w:val="40"/>
        </w:numPr>
        <w:suppressAutoHyphens w:val="0"/>
        <w:spacing w:line="360" w:lineRule="auto"/>
        <w:ind w:left="360"/>
        <w:rPr>
          <w:rFonts w:ascii="Arial" w:hAnsi="Arial" w:cs="Arial"/>
          <w:spacing w:val="8"/>
          <w:sz w:val="22"/>
          <w:szCs w:val="22"/>
        </w:rPr>
      </w:pPr>
      <w:r w:rsidRPr="00826423">
        <w:rPr>
          <w:rFonts w:ascii="Arial" w:hAnsi="Arial" w:cs="Arial"/>
          <w:spacing w:val="8"/>
          <w:sz w:val="22"/>
          <w:szCs w:val="22"/>
        </w:rPr>
        <w:t xml:space="preserve">Την με αριθ. </w:t>
      </w:r>
      <w:r w:rsidR="00B86888">
        <w:rPr>
          <w:rFonts w:ascii="Arial" w:hAnsi="Arial" w:cs="Arial"/>
          <w:spacing w:val="8"/>
          <w:sz w:val="22"/>
          <w:szCs w:val="22"/>
        </w:rPr>
        <w:t xml:space="preserve">      /2022 </w:t>
      </w:r>
      <w:r w:rsidRPr="00826423">
        <w:rPr>
          <w:rFonts w:ascii="Arial" w:hAnsi="Arial" w:cs="Arial"/>
          <w:spacing w:val="8"/>
          <w:sz w:val="22"/>
          <w:szCs w:val="22"/>
        </w:rPr>
        <w:t xml:space="preserve">Απόφαση της Οικονομικής Επιτροπής (ΑΔΑ: .................................) του Δήμου </w:t>
      </w:r>
      <w:proofErr w:type="spellStart"/>
      <w:r w:rsidRPr="00826423">
        <w:rPr>
          <w:rFonts w:ascii="Arial" w:hAnsi="Arial" w:cs="Arial"/>
          <w:spacing w:val="8"/>
          <w:sz w:val="22"/>
          <w:szCs w:val="22"/>
        </w:rPr>
        <w:t>Λεβαδέων</w:t>
      </w:r>
      <w:proofErr w:type="spellEnd"/>
      <w:r w:rsidRPr="00826423">
        <w:rPr>
          <w:rFonts w:ascii="Arial" w:hAnsi="Arial" w:cs="Arial"/>
          <w:spacing w:val="8"/>
          <w:sz w:val="22"/>
          <w:szCs w:val="22"/>
        </w:rPr>
        <w:t xml:space="preserve">, με την οποία εγκρίνεται η σύναψη της παρούσας Προγραμματικής Σύμβασης και τον ορισμό εκπροσώπων με τους αναπληρωτές τους στην Κοινή Επιτροπή Παρακολούθησης, καθώς και την υπ. </w:t>
      </w:r>
      <w:proofErr w:type="spellStart"/>
      <w:r w:rsidRPr="00826423">
        <w:rPr>
          <w:rFonts w:ascii="Arial" w:hAnsi="Arial" w:cs="Arial"/>
          <w:spacing w:val="8"/>
          <w:sz w:val="22"/>
          <w:szCs w:val="22"/>
        </w:rPr>
        <w:t>αριθμ</w:t>
      </w:r>
      <w:proofErr w:type="spellEnd"/>
      <w:r w:rsidRPr="00826423">
        <w:rPr>
          <w:rFonts w:ascii="Arial" w:hAnsi="Arial" w:cs="Arial"/>
          <w:spacing w:val="8"/>
          <w:sz w:val="22"/>
          <w:szCs w:val="22"/>
        </w:rPr>
        <w:t>. …/2022 (ΑΔΑ: ….) Απόφαση Αποκεντρωμένης Διοίκησης Θεσσαλίας-Στερεάς Ελλάδας</w:t>
      </w:r>
    </w:p>
    <w:p w:rsidR="00E913CE" w:rsidRPr="00826423" w:rsidRDefault="00E913CE" w:rsidP="00E913CE">
      <w:pPr>
        <w:pStyle w:val="ad"/>
        <w:numPr>
          <w:ilvl w:val="0"/>
          <w:numId w:val="40"/>
        </w:numPr>
        <w:suppressAutoHyphens w:val="0"/>
        <w:spacing w:line="360" w:lineRule="auto"/>
        <w:ind w:left="360"/>
        <w:rPr>
          <w:rFonts w:ascii="Arial" w:hAnsi="Arial" w:cs="Arial"/>
          <w:spacing w:val="8"/>
          <w:sz w:val="22"/>
          <w:szCs w:val="22"/>
        </w:rPr>
      </w:pPr>
      <w:r w:rsidRPr="00826423">
        <w:rPr>
          <w:rFonts w:ascii="Arial" w:hAnsi="Arial" w:cs="Arial"/>
          <w:spacing w:val="8"/>
          <w:sz w:val="22"/>
          <w:szCs w:val="22"/>
        </w:rPr>
        <w:t xml:space="preserve">Την με αριθ. ...………/2022 Απόφαση της Οικονομικής Επιτροπής (ΑΔΑ: .................................) του Δήμου Θηβαίων, με την οποία εγκρίνεται η σύναψη της παρούσας Προγραμματικής Σύμβασης και τον ορισμό εκπροσώπων με τους αναπληρωτές τους στην Κοινή Επιτροπή Παρακολούθησης, καθώς και την υπ. </w:t>
      </w:r>
      <w:proofErr w:type="spellStart"/>
      <w:r w:rsidRPr="00826423">
        <w:rPr>
          <w:rFonts w:ascii="Arial" w:hAnsi="Arial" w:cs="Arial"/>
          <w:spacing w:val="8"/>
          <w:sz w:val="22"/>
          <w:szCs w:val="22"/>
        </w:rPr>
        <w:t>αριθμ</w:t>
      </w:r>
      <w:proofErr w:type="spellEnd"/>
      <w:r w:rsidRPr="00826423">
        <w:rPr>
          <w:rFonts w:ascii="Arial" w:hAnsi="Arial" w:cs="Arial"/>
          <w:spacing w:val="8"/>
          <w:sz w:val="22"/>
          <w:szCs w:val="22"/>
        </w:rPr>
        <w:t>. …/2022 (ΑΔΑ: ….) Απόφαση Αποκεντρωμένης Διοίκησης Θεσσαλίας-Στερεάς Ελλάδας</w:t>
      </w:r>
    </w:p>
    <w:p w:rsidR="00E913CE" w:rsidRPr="00826423" w:rsidRDefault="00E913CE" w:rsidP="00E913CE">
      <w:pPr>
        <w:pStyle w:val="ad"/>
        <w:numPr>
          <w:ilvl w:val="0"/>
          <w:numId w:val="40"/>
        </w:numPr>
        <w:suppressAutoHyphens w:val="0"/>
        <w:spacing w:line="360" w:lineRule="auto"/>
        <w:ind w:left="360"/>
        <w:rPr>
          <w:rFonts w:ascii="Arial" w:hAnsi="Arial" w:cs="Arial"/>
          <w:spacing w:val="8"/>
          <w:sz w:val="22"/>
          <w:szCs w:val="22"/>
        </w:rPr>
      </w:pPr>
      <w:r w:rsidRPr="00826423">
        <w:rPr>
          <w:rFonts w:ascii="Arial" w:hAnsi="Arial" w:cs="Arial"/>
          <w:spacing w:val="8"/>
          <w:sz w:val="22"/>
          <w:szCs w:val="22"/>
        </w:rPr>
        <w:lastRenderedPageBreak/>
        <w:t xml:space="preserve">Την </w:t>
      </w:r>
      <w:proofErr w:type="spellStart"/>
      <w:r w:rsidRPr="00826423">
        <w:rPr>
          <w:rFonts w:ascii="Arial" w:hAnsi="Arial" w:cs="Arial"/>
          <w:spacing w:val="8"/>
          <w:sz w:val="22"/>
          <w:szCs w:val="22"/>
        </w:rPr>
        <w:t>αριθμ</w:t>
      </w:r>
      <w:proofErr w:type="spellEnd"/>
      <w:r w:rsidRPr="00826423">
        <w:rPr>
          <w:rFonts w:ascii="Arial" w:hAnsi="Arial" w:cs="Arial"/>
          <w:spacing w:val="8"/>
          <w:sz w:val="22"/>
          <w:szCs w:val="22"/>
        </w:rPr>
        <w:t xml:space="preserve">. 274/2022 (ΑΔΑ: 9ΒΖΩ7ΛΗ-ΑΝΟ) Απόφαση της Οικονομικής Επιτροπής της Περιφέρειας Στερεάς Ελλάδας με την οποία εγκρίνεται η σύναψη της παρούσας Προγραμματικής Σύμβασης, </w:t>
      </w:r>
      <w:proofErr w:type="spellStart"/>
      <w:r w:rsidRPr="00826423">
        <w:rPr>
          <w:rFonts w:ascii="Arial" w:hAnsi="Arial" w:cs="Arial"/>
          <w:spacing w:val="8"/>
          <w:sz w:val="22"/>
          <w:szCs w:val="22"/>
        </w:rPr>
        <w:t>εξουσιοδοτείταιοΠεριφερειάρχης</w:t>
      </w:r>
      <w:proofErr w:type="spellEnd"/>
      <w:r w:rsidRPr="00826423">
        <w:rPr>
          <w:rFonts w:ascii="Arial" w:hAnsi="Arial" w:cs="Arial"/>
          <w:spacing w:val="8"/>
          <w:sz w:val="22"/>
          <w:szCs w:val="22"/>
        </w:rPr>
        <w:t xml:space="preserve"> Στερεάς Ελλάδας για την υπογραφή της και ορίζονται εκπρόσωποι με τους αναπληρωτές τους στην Κοινή Επιτροπή Παρακολούθησης.</w:t>
      </w:r>
    </w:p>
    <w:p w:rsidR="00E913CE" w:rsidRPr="00826423" w:rsidRDefault="00E913CE" w:rsidP="00E913CE">
      <w:pPr>
        <w:pStyle w:val="ad"/>
        <w:numPr>
          <w:ilvl w:val="0"/>
          <w:numId w:val="40"/>
        </w:numPr>
        <w:suppressAutoHyphens w:val="0"/>
        <w:spacing w:line="360" w:lineRule="auto"/>
        <w:ind w:left="360"/>
        <w:rPr>
          <w:rFonts w:ascii="Arial" w:hAnsi="Arial" w:cs="Arial"/>
          <w:spacing w:val="8"/>
          <w:sz w:val="22"/>
          <w:szCs w:val="22"/>
        </w:rPr>
      </w:pPr>
      <w:r w:rsidRPr="00826423">
        <w:rPr>
          <w:rFonts w:ascii="Arial" w:hAnsi="Arial" w:cs="Arial"/>
          <w:spacing w:val="8"/>
          <w:sz w:val="22"/>
          <w:szCs w:val="22"/>
        </w:rPr>
        <w:t xml:space="preserve">Τις υπ’ </w:t>
      </w:r>
      <w:proofErr w:type="spellStart"/>
      <w:r w:rsidRPr="00826423">
        <w:rPr>
          <w:rFonts w:ascii="Arial" w:hAnsi="Arial" w:cs="Arial"/>
          <w:spacing w:val="8"/>
          <w:sz w:val="22"/>
          <w:szCs w:val="22"/>
        </w:rPr>
        <w:t>αριθμ</w:t>
      </w:r>
      <w:proofErr w:type="spellEnd"/>
      <w:r w:rsidRPr="00826423">
        <w:rPr>
          <w:rFonts w:ascii="Arial" w:hAnsi="Arial" w:cs="Arial"/>
          <w:spacing w:val="8"/>
          <w:sz w:val="22"/>
          <w:szCs w:val="22"/>
        </w:rPr>
        <w:t xml:space="preserve"> 911/2022 (ΑΔΑ:Ψ3Π27ΛΗ-ΚΒΡ)και 1015/2022 (ΑΔΑ: 9ΠΟ67ΛΗ-ΨΩΞ) </w:t>
      </w:r>
      <w:proofErr w:type="spellStart"/>
      <w:r w:rsidRPr="00826423">
        <w:rPr>
          <w:rFonts w:ascii="Arial" w:hAnsi="Arial" w:cs="Arial"/>
          <w:spacing w:val="8"/>
          <w:sz w:val="22"/>
          <w:szCs w:val="22"/>
        </w:rPr>
        <w:t>αποφάσειςδέσμευσης</w:t>
      </w:r>
      <w:proofErr w:type="spellEnd"/>
      <w:r w:rsidRPr="00826423">
        <w:rPr>
          <w:rFonts w:ascii="Arial" w:hAnsi="Arial" w:cs="Arial"/>
          <w:spacing w:val="8"/>
          <w:sz w:val="22"/>
          <w:szCs w:val="22"/>
        </w:rPr>
        <w:t xml:space="preserve"> πίστωσης της Δ/</w:t>
      </w:r>
      <w:proofErr w:type="spellStart"/>
      <w:r w:rsidRPr="00826423">
        <w:rPr>
          <w:rFonts w:ascii="Arial" w:hAnsi="Arial" w:cs="Arial"/>
          <w:spacing w:val="8"/>
          <w:sz w:val="22"/>
          <w:szCs w:val="22"/>
        </w:rPr>
        <w:t>νσης</w:t>
      </w:r>
      <w:proofErr w:type="spellEnd"/>
      <w:r w:rsidRPr="00826423">
        <w:rPr>
          <w:rFonts w:ascii="Arial" w:hAnsi="Arial" w:cs="Arial"/>
          <w:spacing w:val="8"/>
          <w:sz w:val="22"/>
          <w:szCs w:val="22"/>
        </w:rPr>
        <w:t xml:space="preserve"> Οικονομικού - Δημοσιονομικού Ελέγχου ΠΣΕ.</w:t>
      </w:r>
    </w:p>
    <w:p w:rsidR="00E913CE" w:rsidRPr="00826423" w:rsidRDefault="00E913CE" w:rsidP="00E913CE">
      <w:pPr>
        <w:pStyle w:val="ad"/>
        <w:numPr>
          <w:ilvl w:val="0"/>
          <w:numId w:val="40"/>
        </w:numPr>
        <w:suppressAutoHyphens w:val="0"/>
        <w:spacing w:line="360" w:lineRule="auto"/>
        <w:ind w:left="360"/>
        <w:rPr>
          <w:rFonts w:ascii="Arial" w:hAnsi="Arial" w:cs="Arial"/>
          <w:spacing w:val="8"/>
          <w:sz w:val="22"/>
          <w:szCs w:val="22"/>
        </w:rPr>
      </w:pPr>
      <w:r w:rsidRPr="00826423">
        <w:rPr>
          <w:rFonts w:ascii="Arial" w:hAnsi="Arial" w:cs="Arial"/>
          <w:spacing w:val="8"/>
          <w:sz w:val="22"/>
          <w:szCs w:val="22"/>
        </w:rPr>
        <w:t xml:space="preserve">Την υπ. </w:t>
      </w:r>
      <w:proofErr w:type="spellStart"/>
      <w:r w:rsidRPr="00826423">
        <w:rPr>
          <w:rFonts w:ascii="Arial" w:hAnsi="Arial" w:cs="Arial"/>
          <w:spacing w:val="8"/>
          <w:sz w:val="22"/>
          <w:szCs w:val="22"/>
        </w:rPr>
        <w:t>αριθμ</w:t>
      </w:r>
      <w:proofErr w:type="spellEnd"/>
      <w:r w:rsidRPr="00826423">
        <w:rPr>
          <w:rFonts w:ascii="Arial" w:hAnsi="Arial" w:cs="Arial"/>
          <w:spacing w:val="8"/>
          <w:sz w:val="22"/>
          <w:szCs w:val="22"/>
        </w:rPr>
        <w:t>. 41108/03-03-2022 (ΑΔΑ: 6Δ9ΡΟΡ10-ΙΗΙ) Απόφαση Αποκεντρωμένης Διοίκησης Θεσσαλίας-Στερεάς Ελλάδας «Έλεγχος νομιμότητας της υπ. αριθ. 274/2022 Απόφασης της Οικονομικής Επιτροπής της Περιφέρειας Στερεάς Ελλάδας».</w:t>
      </w:r>
    </w:p>
    <w:p w:rsidR="00E913CE" w:rsidRPr="00826423" w:rsidRDefault="00E913CE" w:rsidP="00E913CE">
      <w:pPr>
        <w:pStyle w:val="ad"/>
        <w:spacing w:line="360" w:lineRule="auto"/>
        <w:rPr>
          <w:rFonts w:ascii="Arial" w:hAnsi="Arial" w:cs="Arial"/>
          <w:spacing w:val="8"/>
          <w:sz w:val="22"/>
          <w:szCs w:val="22"/>
        </w:rPr>
      </w:pPr>
    </w:p>
    <w:p w:rsidR="00E913CE" w:rsidRPr="00826423" w:rsidRDefault="00E913CE" w:rsidP="00E913CE">
      <w:pPr>
        <w:pStyle w:val="ad"/>
        <w:spacing w:line="360" w:lineRule="auto"/>
        <w:rPr>
          <w:rFonts w:ascii="Arial" w:hAnsi="Arial" w:cs="Arial"/>
          <w:spacing w:val="8"/>
          <w:sz w:val="22"/>
          <w:szCs w:val="22"/>
        </w:rPr>
      </w:pPr>
      <w:r w:rsidRPr="00826423">
        <w:rPr>
          <w:rFonts w:ascii="Arial" w:hAnsi="Arial" w:cs="Arial"/>
          <w:b/>
          <w:spacing w:val="8"/>
          <w:sz w:val="22"/>
          <w:szCs w:val="22"/>
        </w:rPr>
        <w:t>συμφωνούνται και γίνονται αμοιβαίως αποδεκτά τα ακόλουθα</w:t>
      </w:r>
      <w:r w:rsidRPr="00826423">
        <w:rPr>
          <w:rFonts w:ascii="Arial" w:hAnsi="Arial" w:cs="Arial"/>
          <w:spacing w:val="8"/>
          <w:sz w:val="22"/>
          <w:szCs w:val="22"/>
        </w:rPr>
        <w:t>:</w:t>
      </w:r>
    </w:p>
    <w:p w:rsidR="00E913CE" w:rsidRPr="00826423" w:rsidRDefault="00E913CE" w:rsidP="00E913CE">
      <w:pPr>
        <w:pStyle w:val="ad"/>
        <w:spacing w:line="360" w:lineRule="auto"/>
        <w:jc w:val="center"/>
        <w:rPr>
          <w:rFonts w:ascii="Arial" w:hAnsi="Arial" w:cs="Arial"/>
          <w:b/>
          <w:spacing w:val="8"/>
          <w:sz w:val="22"/>
          <w:szCs w:val="22"/>
        </w:rPr>
      </w:pPr>
      <w:r w:rsidRPr="00826423">
        <w:rPr>
          <w:rFonts w:ascii="Arial" w:hAnsi="Arial" w:cs="Arial"/>
          <w:b/>
          <w:spacing w:val="8"/>
          <w:sz w:val="22"/>
          <w:szCs w:val="22"/>
        </w:rPr>
        <w:t>ΑΡΘΡΟ 1</w:t>
      </w:r>
    </w:p>
    <w:p w:rsidR="00E913CE" w:rsidRPr="00826423" w:rsidRDefault="00E913CE" w:rsidP="00E913CE">
      <w:pPr>
        <w:pStyle w:val="ad"/>
        <w:spacing w:line="360" w:lineRule="auto"/>
        <w:jc w:val="center"/>
        <w:rPr>
          <w:rFonts w:ascii="Arial" w:hAnsi="Arial" w:cs="Arial"/>
          <w:b/>
          <w:spacing w:val="8"/>
          <w:sz w:val="22"/>
          <w:szCs w:val="22"/>
        </w:rPr>
      </w:pPr>
      <w:r w:rsidRPr="00826423">
        <w:rPr>
          <w:rFonts w:ascii="Arial" w:hAnsi="Arial" w:cs="Arial"/>
          <w:b/>
          <w:spacing w:val="8"/>
          <w:sz w:val="22"/>
          <w:szCs w:val="22"/>
        </w:rPr>
        <w:t>ΠΕΡΙΕΧΟΜΕΝΑ ΤΗΣ ΣΥΜΒΑΣΗΣ</w:t>
      </w:r>
    </w:p>
    <w:p w:rsidR="00E913CE" w:rsidRPr="00826423" w:rsidRDefault="00E913CE" w:rsidP="00E913CE">
      <w:pPr>
        <w:pStyle w:val="ad"/>
        <w:spacing w:line="360" w:lineRule="auto"/>
        <w:rPr>
          <w:rFonts w:ascii="Arial" w:hAnsi="Arial" w:cs="Arial"/>
          <w:spacing w:val="8"/>
          <w:sz w:val="22"/>
          <w:szCs w:val="22"/>
        </w:rPr>
      </w:pPr>
      <w:r w:rsidRPr="00826423">
        <w:rPr>
          <w:rFonts w:ascii="Arial" w:hAnsi="Arial" w:cs="Arial"/>
          <w:spacing w:val="8"/>
          <w:sz w:val="22"/>
          <w:szCs w:val="22"/>
        </w:rPr>
        <w:t>Η παρούσα Προγραμματική Σύμβαση περιέχει τα εξής άρθρα:</w:t>
      </w:r>
    </w:p>
    <w:p w:rsidR="00E913CE" w:rsidRPr="00826423" w:rsidRDefault="00E913CE" w:rsidP="00E913CE">
      <w:pPr>
        <w:pStyle w:val="ad"/>
        <w:numPr>
          <w:ilvl w:val="0"/>
          <w:numId w:val="41"/>
        </w:numPr>
        <w:suppressAutoHyphens w:val="0"/>
        <w:spacing w:line="360" w:lineRule="auto"/>
        <w:rPr>
          <w:rFonts w:ascii="Arial" w:hAnsi="Arial" w:cs="Arial"/>
          <w:spacing w:val="8"/>
          <w:sz w:val="22"/>
          <w:szCs w:val="22"/>
        </w:rPr>
      </w:pPr>
      <w:r w:rsidRPr="00826423">
        <w:rPr>
          <w:rFonts w:ascii="Arial" w:hAnsi="Arial" w:cs="Arial"/>
          <w:spacing w:val="8"/>
          <w:sz w:val="22"/>
          <w:szCs w:val="22"/>
        </w:rPr>
        <w:t>Περιεχόμενα της Σύμβασης (άρθρο 1)</w:t>
      </w:r>
    </w:p>
    <w:p w:rsidR="00E913CE" w:rsidRPr="00826423" w:rsidRDefault="00E913CE" w:rsidP="00E913CE">
      <w:pPr>
        <w:pStyle w:val="ad"/>
        <w:numPr>
          <w:ilvl w:val="0"/>
          <w:numId w:val="41"/>
        </w:numPr>
        <w:suppressAutoHyphens w:val="0"/>
        <w:spacing w:line="360" w:lineRule="auto"/>
        <w:rPr>
          <w:rFonts w:ascii="Arial" w:hAnsi="Arial" w:cs="Arial"/>
          <w:spacing w:val="8"/>
          <w:sz w:val="22"/>
          <w:szCs w:val="22"/>
        </w:rPr>
      </w:pPr>
      <w:r w:rsidRPr="00826423">
        <w:rPr>
          <w:rFonts w:ascii="Arial" w:hAnsi="Arial" w:cs="Arial"/>
          <w:spacing w:val="8"/>
          <w:sz w:val="22"/>
          <w:szCs w:val="22"/>
        </w:rPr>
        <w:t>Προοίμιο (άρθρο 2)</w:t>
      </w:r>
    </w:p>
    <w:p w:rsidR="00E913CE" w:rsidRPr="00826423" w:rsidRDefault="00E913CE" w:rsidP="00E913CE">
      <w:pPr>
        <w:pStyle w:val="ad"/>
        <w:numPr>
          <w:ilvl w:val="0"/>
          <w:numId w:val="41"/>
        </w:numPr>
        <w:suppressAutoHyphens w:val="0"/>
        <w:spacing w:line="360" w:lineRule="auto"/>
        <w:rPr>
          <w:rFonts w:ascii="Arial" w:hAnsi="Arial" w:cs="Arial"/>
          <w:spacing w:val="8"/>
          <w:sz w:val="22"/>
          <w:szCs w:val="22"/>
        </w:rPr>
      </w:pPr>
      <w:r w:rsidRPr="00826423">
        <w:rPr>
          <w:rFonts w:ascii="Arial" w:hAnsi="Arial" w:cs="Arial"/>
          <w:spacing w:val="8"/>
          <w:sz w:val="22"/>
          <w:szCs w:val="22"/>
        </w:rPr>
        <w:t>Αντικείμενο Προγραμματικής Σύμβασης (άρθρο 3)</w:t>
      </w:r>
    </w:p>
    <w:p w:rsidR="00E913CE" w:rsidRPr="00826423" w:rsidRDefault="00E913CE" w:rsidP="00E913CE">
      <w:pPr>
        <w:pStyle w:val="ad"/>
        <w:numPr>
          <w:ilvl w:val="0"/>
          <w:numId w:val="41"/>
        </w:numPr>
        <w:suppressAutoHyphens w:val="0"/>
        <w:spacing w:line="360" w:lineRule="auto"/>
        <w:rPr>
          <w:rFonts w:ascii="Arial" w:hAnsi="Arial" w:cs="Arial"/>
          <w:spacing w:val="8"/>
          <w:sz w:val="22"/>
          <w:szCs w:val="22"/>
        </w:rPr>
      </w:pPr>
      <w:r w:rsidRPr="00826423">
        <w:rPr>
          <w:rFonts w:ascii="Arial" w:hAnsi="Arial" w:cs="Arial"/>
          <w:spacing w:val="8"/>
          <w:sz w:val="22"/>
          <w:szCs w:val="22"/>
        </w:rPr>
        <w:t>Σκοπός και Περιεχόμενο του Έργου (άρθρο 4)</w:t>
      </w:r>
    </w:p>
    <w:p w:rsidR="00E913CE" w:rsidRPr="00826423" w:rsidRDefault="00E913CE" w:rsidP="00E913CE">
      <w:pPr>
        <w:pStyle w:val="ad"/>
        <w:numPr>
          <w:ilvl w:val="0"/>
          <w:numId w:val="41"/>
        </w:numPr>
        <w:suppressAutoHyphens w:val="0"/>
        <w:spacing w:line="360" w:lineRule="auto"/>
        <w:rPr>
          <w:rFonts w:ascii="Arial" w:hAnsi="Arial" w:cs="Arial"/>
          <w:spacing w:val="8"/>
          <w:sz w:val="22"/>
          <w:szCs w:val="22"/>
        </w:rPr>
      </w:pPr>
      <w:r w:rsidRPr="00826423">
        <w:rPr>
          <w:rFonts w:ascii="Arial" w:hAnsi="Arial" w:cs="Arial"/>
          <w:spacing w:val="8"/>
          <w:sz w:val="22"/>
          <w:szCs w:val="22"/>
        </w:rPr>
        <w:t>Υποχρεώσεις και Δικαιώματα των Συμβαλλομένων (άρθρο 5)</w:t>
      </w:r>
    </w:p>
    <w:p w:rsidR="00E913CE" w:rsidRPr="00826423" w:rsidRDefault="00E913CE" w:rsidP="00E913CE">
      <w:pPr>
        <w:pStyle w:val="ad"/>
        <w:numPr>
          <w:ilvl w:val="0"/>
          <w:numId w:val="41"/>
        </w:numPr>
        <w:suppressAutoHyphens w:val="0"/>
        <w:spacing w:line="360" w:lineRule="auto"/>
        <w:rPr>
          <w:rFonts w:ascii="Arial" w:hAnsi="Arial" w:cs="Arial"/>
          <w:spacing w:val="8"/>
          <w:sz w:val="22"/>
          <w:szCs w:val="22"/>
        </w:rPr>
      </w:pPr>
      <w:r w:rsidRPr="00826423">
        <w:rPr>
          <w:rFonts w:ascii="Arial" w:hAnsi="Arial" w:cs="Arial"/>
          <w:spacing w:val="8"/>
          <w:sz w:val="22"/>
          <w:szCs w:val="22"/>
        </w:rPr>
        <w:t>Προϋπολογισμός - Ποσά και Πόροι Χρηματοδότησης (άρθρο 6)</w:t>
      </w:r>
    </w:p>
    <w:p w:rsidR="00E913CE" w:rsidRPr="00826423" w:rsidRDefault="00E913CE" w:rsidP="00E913CE">
      <w:pPr>
        <w:pStyle w:val="ad"/>
        <w:numPr>
          <w:ilvl w:val="0"/>
          <w:numId w:val="41"/>
        </w:numPr>
        <w:suppressAutoHyphens w:val="0"/>
        <w:spacing w:line="360" w:lineRule="auto"/>
        <w:rPr>
          <w:rFonts w:ascii="Arial" w:hAnsi="Arial" w:cs="Arial"/>
          <w:spacing w:val="8"/>
          <w:sz w:val="22"/>
          <w:szCs w:val="22"/>
        </w:rPr>
      </w:pPr>
      <w:r w:rsidRPr="00826423">
        <w:rPr>
          <w:rFonts w:ascii="Arial" w:hAnsi="Arial" w:cs="Arial"/>
          <w:spacing w:val="8"/>
          <w:sz w:val="22"/>
          <w:szCs w:val="22"/>
        </w:rPr>
        <w:t>Διάρκεια-Χρονοδιάγραμμα Εκτέλεσης Προγραμματικής Σύμβασης (άρθρο 7)</w:t>
      </w:r>
    </w:p>
    <w:p w:rsidR="00E913CE" w:rsidRPr="00826423" w:rsidRDefault="00E913CE" w:rsidP="00E913CE">
      <w:pPr>
        <w:pStyle w:val="ad"/>
        <w:numPr>
          <w:ilvl w:val="0"/>
          <w:numId w:val="41"/>
        </w:numPr>
        <w:suppressAutoHyphens w:val="0"/>
        <w:spacing w:line="360" w:lineRule="auto"/>
        <w:rPr>
          <w:rFonts w:ascii="Arial" w:hAnsi="Arial" w:cs="Arial"/>
          <w:spacing w:val="8"/>
          <w:sz w:val="22"/>
          <w:szCs w:val="22"/>
        </w:rPr>
      </w:pPr>
      <w:r w:rsidRPr="00826423">
        <w:rPr>
          <w:rFonts w:ascii="Arial" w:hAnsi="Arial" w:cs="Arial"/>
          <w:spacing w:val="8"/>
          <w:sz w:val="22"/>
          <w:szCs w:val="22"/>
        </w:rPr>
        <w:t>Κοινή Επιτροπή Παρακολούθησης (άρθρο 8)</w:t>
      </w:r>
    </w:p>
    <w:p w:rsidR="00E913CE" w:rsidRPr="00826423" w:rsidRDefault="00E913CE" w:rsidP="00E913CE">
      <w:pPr>
        <w:pStyle w:val="ad"/>
        <w:numPr>
          <w:ilvl w:val="0"/>
          <w:numId w:val="41"/>
        </w:numPr>
        <w:suppressAutoHyphens w:val="0"/>
        <w:spacing w:line="360" w:lineRule="auto"/>
        <w:rPr>
          <w:rFonts w:ascii="Arial" w:hAnsi="Arial" w:cs="Arial"/>
          <w:spacing w:val="8"/>
          <w:sz w:val="22"/>
          <w:szCs w:val="22"/>
        </w:rPr>
      </w:pPr>
      <w:r w:rsidRPr="00826423">
        <w:rPr>
          <w:rFonts w:ascii="Arial" w:hAnsi="Arial" w:cs="Arial"/>
          <w:spacing w:val="8"/>
          <w:sz w:val="22"/>
          <w:szCs w:val="22"/>
        </w:rPr>
        <w:t>Ρήτρες (άρθρο 9)</w:t>
      </w:r>
    </w:p>
    <w:p w:rsidR="00E913CE" w:rsidRPr="00826423" w:rsidRDefault="00E913CE" w:rsidP="00E913CE">
      <w:pPr>
        <w:pStyle w:val="ad"/>
        <w:numPr>
          <w:ilvl w:val="0"/>
          <w:numId w:val="41"/>
        </w:numPr>
        <w:suppressAutoHyphens w:val="0"/>
        <w:spacing w:line="360" w:lineRule="auto"/>
        <w:rPr>
          <w:rFonts w:ascii="Arial" w:hAnsi="Arial" w:cs="Arial"/>
          <w:spacing w:val="8"/>
          <w:sz w:val="22"/>
          <w:szCs w:val="22"/>
        </w:rPr>
      </w:pPr>
      <w:r w:rsidRPr="00826423">
        <w:rPr>
          <w:rFonts w:ascii="Arial" w:hAnsi="Arial" w:cs="Arial"/>
          <w:spacing w:val="8"/>
          <w:sz w:val="22"/>
          <w:szCs w:val="22"/>
        </w:rPr>
        <w:t>Ειδικοί Όροι (άρθρο 10)</w:t>
      </w:r>
    </w:p>
    <w:p w:rsidR="00E913CE" w:rsidRDefault="00E913CE" w:rsidP="00E913CE">
      <w:pPr>
        <w:pStyle w:val="ad"/>
        <w:numPr>
          <w:ilvl w:val="0"/>
          <w:numId w:val="41"/>
        </w:numPr>
        <w:suppressAutoHyphens w:val="0"/>
        <w:spacing w:line="360" w:lineRule="auto"/>
        <w:rPr>
          <w:rFonts w:ascii="Arial" w:hAnsi="Arial" w:cs="Arial"/>
          <w:spacing w:val="8"/>
          <w:sz w:val="22"/>
          <w:szCs w:val="22"/>
        </w:rPr>
      </w:pPr>
      <w:r w:rsidRPr="00826423">
        <w:rPr>
          <w:rFonts w:ascii="Arial" w:hAnsi="Arial" w:cs="Arial"/>
          <w:spacing w:val="8"/>
          <w:sz w:val="22"/>
          <w:szCs w:val="22"/>
        </w:rPr>
        <w:t>Τελικές Διατάξεις (άρθρο 11)</w:t>
      </w:r>
    </w:p>
    <w:p w:rsidR="00B86888" w:rsidRPr="00826423" w:rsidRDefault="00B86888" w:rsidP="00B86888">
      <w:pPr>
        <w:pStyle w:val="ad"/>
        <w:suppressAutoHyphens w:val="0"/>
        <w:spacing w:line="360" w:lineRule="auto"/>
        <w:ind w:left="1004"/>
        <w:rPr>
          <w:rFonts w:ascii="Arial" w:hAnsi="Arial" w:cs="Arial"/>
          <w:spacing w:val="8"/>
          <w:sz w:val="22"/>
          <w:szCs w:val="22"/>
        </w:rPr>
      </w:pPr>
    </w:p>
    <w:p w:rsidR="00E913CE" w:rsidRPr="00826423" w:rsidRDefault="00E913CE" w:rsidP="00E913CE">
      <w:pPr>
        <w:pStyle w:val="ad"/>
        <w:spacing w:line="360" w:lineRule="auto"/>
        <w:jc w:val="center"/>
        <w:rPr>
          <w:rFonts w:ascii="Arial" w:hAnsi="Arial" w:cs="Arial"/>
          <w:b/>
          <w:spacing w:val="8"/>
          <w:sz w:val="22"/>
          <w:szCs w:val="22"/>
        </w:rPr>
      </w:pPr>
      <w:r w:rsidRPr="00826423">
        <w:rPr>
          <w:rFonts w:ascii="Arial" w:hAnsi="Arial" w:cs="Arial"/>
          <w:b/>
          <w:spacing w:val="8"/>
          <w:sz w:val="22"/>
          <w:szCs w:val="22"/>
        </w:rPr>
        <w:t>ΑΡΘΡΟ 2</w:t>
      </w:r>
    </w:p>
    <w:p w:rsidR="00E913CE" w:rsidRPr="00826423" w:rsidRDefault="00E913CE" w:rsidP="00E913CE">
      <w:pPr>
        <w:pStyle w:val="ad"/>
        <w:spacing w:line="360" w:lineRule="auto"/>
        <w:jc w:val="center"/>
        <w:rPr>
          <w:rFonts w:ascii="Arial" w:hAnsi="Arial" w:cs="Arial"/>
          <w:b/>
          <w:spacing w:val="8"/>
          <w:sz w:val="22"/>
          <w:szCs w:val="22"/>
        </w:rPr>
      </w:pPr>
      <w:r w:rsidRPr="00826423">
        <w:rPr>
          <w:rFonts w:ascii="Arial" w:hAnsi="Arial" w:cs="Arial"/>
          <w:b/>
          <w:spacing w:val="8"/>
          <w:sz w:val="22"/>
          <w:szCs w:val="22"/>
        </w:rPr>
        <w:t>ΠΡΟΟΙΜΙΟ</w:t>
      </w:r>
    </w:p>
    <w:p w:rsidR="00E913CE" w:rsidRPr="003574E1" w:rsidRDefault="00E913CE" w:rsidP="00E913CE">
      <w:pPr>
        <w:pStyle w:val="ad"/>
        <w:spacing w:line="360" w:lineRule="auto"/>
        <w:ind w:firstLine="284"/>
        <w:rPr>
          <w:rFonts w:ascii="Arial" w:hAnsi="Arial" w:cs="Arial"/>
          <w:spacing w:val="8"/>
          <w:sz w:val="22"/>
          <w:szCs w:val="22"/>
        </w:rPr>
      </w:pPr>
      <w:r w:rsidRPr="00826423">
        <w:rPr>
          <w:rFonts w:ascii="Arial" w:hAnsi="Arial" w:cs="Arial"/>
          <w:spacing w:val="8"/>
          <w:sz w:val="22"/>
          <w:szCs w:val="22"/>
        </w:rPr>
        <w:t xml:space="preserve">Η Περιφέρεια Στερεάς Ελλάδας στα πλαίσια του αναπτυξιακού της ρόλου, της συνεργασίας της με άλλους φορείς και της προσπάθειάς της για την ισόρροπη ανάπτυξη της Στερεάς Ελλάδας, προτίθεται να συμβάλλει στην υλοποίηση του έργου με τίτλο </w:t>
      </w:r>
      <w:r w:rsidRPr="003574E1">
        <w:rPr>
          <w:rFonts w:ascii="Arial" w:hAnsi="Arial" w:cs="Arial"/>
          <w:b/>
          <w:spacing w:val="8"/>
          <w:sz w:val="22"/>
          <w:szCs w:val="22"/>
        </w:rPr>
        <w:t>«ΕΞΟΠΛΙΣΜΟΣ ΣΤΑΔΙΩΝ ΠΕΡΙΦΕΡΕΙΑΣ ΣΤΕΡΕΑΣ ΕΛΛΑΔΑΣ»</w:t>
      </w:r>
      <w:r w:rsidRPr="003574E1">
        <w:rPr>
          <w:rFonts w:ascii="Arial" w:hAnsi="Arial" w:cs="Arial"/>
          <w:spacing w:val="8"/>
          <w:sz w:val="22"/>
          <w:szCs w:val="22"/>
        </w:rPr>
        <w:t xml:space="preserve"> και ειδικότερα των παρακάτω υποέργων αυτού:</w:t>
      </w:r>
    </w:p>
    <w:p w:rsidR="00E913CE" w:rsidRPr="003574E1" w:rsidRDefault="00E913CE" w:rsidP="00E913CE">
      <w:pPr>
        <w:pStyle w:val="ad"/>
        <w:spacing w:line="360" w:lineRule="auto"/>
        <w:rPr>
          <w:rFonts w:ascii="Arial" w:hAnsi="Arial" w:cs="Arial"/>
          <w:spacing w:val="8"/>
          <w:sz w:val="22"/>
          <w:szCs w:val="22"/>
        </w:rPr>
      </w:pPr>
    </w:p>
    <w:p w:rsidR="00E913CE" w:rsidRPr="003574E1" w:rsidRDefault="00E913CE" w:rsidP="00E913CE">
      <w:pPr>
        <w:pStyle w:val="ad"/>
        <w:spacing w:line="360" w:lineRule="auto"/>
        <w:rPr>
          <w:rFonts w:ascii="Arial" w:hAnsi="Arial" w:cs="Arial"/>
          <w:spacing w:val="8"/>
          <w:sz w:val="22"/>
          <w:szCs w:val="22"/>
        </w:rPr>
      </w:pPr>
      <w:r w:rsidRPr="003574E1">
        <w:rPr>
          <w:rFonts w:ascii="Arial" w:hAnsi="Arial" w:cs="Arial"/>
          <w:spacing w:val="8"/>
          <w:sz w:val="22"/>
          <w:szCs w:val="22"/>
        </w:rPr>
        <w:lastRenderedPageBreak/>
        <w:t xml:space="preserve">1ο ΕΞΟΠΛΙΣΜΟΣ ΣΤΑΔΙΩΝ ΠΕΡΙΦΕΡΕΙΑΣ ΣΤΕΡΕΑΣ ΕΛΛΑΔΑΣ – Δήμος </w:t>
      </w:r>
      <w:proofErr w:type="spellStart"/>
      <w:r w:rsidRPr="003574E1">
        <w:rPr>
          <w:rFonts w:ascii="Arial" w:hAnsi="Arial" w:cs="Arial"/>
          <w:spacing w:val="8"/>
          <w:sz w:val="22"/>
          <w:szCs w:val="22"/>
        </w:rPr>
        <w:t>Χαλκιδέων</w:t>
      </w:r>
      <w:proofErr w:type="spellEnd"/>
    </w:p>
    <w:p w:rsidR="00E913CE" w:rsidRPr="003574E1" w:rsidRDefault="00E913CE" w:rsidP="00E913CE">
      <w:pPr>
        <w:pStyle w:val="ad"/>
        <w:spacing w:line="360" w:lineRule="auto"/>
        <w:rPr>
          <w:rFonts w:ascii="Arial" w:hAnsi="Arial" w:cs="Arial"/>
          <w:spacing w:val="8"/>
          <w:sz w:val="22"/>
          <w:szCs w:val="22"/>
        </w:rPr>
      </w:pPr>
      <w:r w:rsidRPr="003574E1">
        <w:rPr>
          <w:rFonts w:ascii="Arial" w:hAnsi="Arial" w:cs="Arial"/>
          <w:spacing w:val="8"/>
          <w:sz w:val="22"/>
          <w:szCs w:val="22"/>
        </w:rPr>
        <w:t xml:space="preserve">2ο ΕΞΟΠΛΙΣΜΟΣ ΣΤΑΔΙΩΝ ΠΕΡΙΦΕΡΕΙΑΣ ΣΤΕΡΕΑΣ ΕΛΛΑΔΑΣ – Δήμος </w:t>
      </w:r>
      <w:proofErr w:type="spellStart"/>
      <w:r w:rsidRPr="003574E1">
        <w:rPr>
          <w:rFonts w:ascii="Arial" w:hAnsi="Arial" w:cs="Arial"/>
          <w:spacing w:val="8"/>
          <w:sz w:val="22"/>
          <w:szCs w:val="22"/>
        </w:rPr>
        <w:t>Λαμιέων</w:t>
      </w:r>
      <w:proofErr w:type="spellEnd"/>
    </w:p>
    <w:p w:rsidR="00E913CE" w:rsidRPr="003574E1" w:rsidRDefault="00E913CE" w:rsidP="00E913CE">
      <w:pPr>
        <w:pStyle w:val="ad"/>
        <w:spacing w:line="360" w:lineRule="auto"/>
        <w:rPr>
          <w:rFonts w:ascii="Arial" w:hAnsi="Arial" w:cs="Arial"/>
          <w:spacing w:val="8"/>
          <w:sz w:val="22"/>
          <w:szCs w:val="22"/>
        </w:rPr>
      </w:pPr>
      <w:r w:rsidRPr="003574E1">
        <w:rPr>
          <w:rFonts w:ascii="Arial" w:hAnsi="Arial" w:cs="Arial"/>
          <w:spacing w:val="8"/>
          <w:sz w:val="22"/>
          <w:szCs w:val="22"/>
        </w:rPr>
        <w:t>3ο ΕΞΟΠΛΙΣΜΟΣ ΣΤΑΔΙΩΝ ΠΕΡΙΦΕΡΕΙΑΣ ΣΤΕΡΕΑΣ ΕΛΛΑΔΑΣ – Δήμος Καρπενησίου</w:t>
      </w:r>
    </w:p>
    <w:p w:rsidR="00E913CE" w:rsidRPr="003574E1" w:rsidRDefault="00E913CE" w:rsidP="00E913CE">
      <w:pPr>
        <w:pStyle w:val="ad"/>
        <w:spacing w:line="360" w:lineRule="auto"/>
        <w:rPr>
          <w:rFonts w:ascii="Arial" w:hAnsi="Arial" w:cs="Arial"/>
          <w:spacing w:val="8"/>
          <w:sz w:val="22"/>
          <w:szCs w:val="22"/>
        </w:rPr>
      </w:pPr>
      <w:r w:rsidRPr="003574E1">
        <w:rPr>
          <w:rFonts w:ascii="Arial" w:hAnsi="Arial" w:cs="Arial"/>
          <w:spacing w:val="8"/>
          <w:sz w:val="22"/>
          <w:szCs w:val="22"/>
        </w:rPr>
        <w:t>4ο ΕΞΟΠΛΙΣΜΟΣ ΣΤΑΔΙΩΝ ΠΕΡΙΦΕΡΕΙΑΣ ΣΤΕΡΕΑΣ ΕΛΛΑΔΑΣ – Δήμος Δελφών</w:t>
      </w:r>
    </w:p>
    <w:p w:rsidR="00E913CE" w:rsidRPr="003574E1" w:rsidRDefault="00E913CE" w:rsidP="00E913CE">
      <w:pPr>
        <w:pStyle w:val="ad"/>
        <w:spacing w:line="360" w:lineRule="auto"/>
        <w:rPr>
          <w:rFonts w:ascii="Arial" w:hAnsi="Arial" w:cs="Arial"/>
          <w:spacing w:val="8"/>
          <w:sz w:val="22"/>
          <w:szCs w:val="22"/>
        </w:rPr>
      </w:pPr>
      <w:r w:rsidRPr="003574E1">
        <w:rPr>
          <w:rFonts w:ascii="Arial" w:hAnsi="Arial" w:cs="Arial"/>
          <w:spacing w:val="8"/>
          <w:sz w:val="22"/>
          <w:szCs w:val="22"/>
        </w:rPr>
        <w:t xml:space="preserve">5ο ΕΞΟΠΛΙΣΜΟΣ ΣΤΑΔΙΩΝ ΠΕΡΙΦΕΡΕΙΑΣ ΣΤΕΡΕΑΣ ΕΛΛΑΔΑΣ – Δήμος </w:t>
      </w:r>
      <w:proofErr w:type="spellStart"/>
      <w:r w:rsidRPr="003574E1">
        <w:rPr>
          <w:rFonts w:ascii="Arial" w:hAnsi="Arial" w:cs="Arial"/>
          <w:spacing w:val="8"/>
          <w:sz w:val="22"/>
          <w:szCs w:val="22"/>
        </w:rPr>
        <w:t>Λεβαδέων</w:t>
      </w:r>
      <w:proofErr w:type="spellEnd"/>
    </w:p>
    <w:p w:rsidR="00E913CE" w:rsidRPr="003574E1" w:rsidRDefault="00E913CE" w:rsidP="00E913CE">
      <w:pPr>
        <w:pStyle w:val="ad"/>
        <w:spacing w:line="360" w:lineRule="auto"/>
        <w:rPr>
          <w:rFonts w:ascii="Arial" w:hAnsi="Arial" w:cs="Arial"/>
          <w:spacing w:val="8"/>
          <w:sz w:val="22"/>
          <w:szCs w:val="22"/>
        </w:rPr>
      </w:pPr>
      <w:r w:rsidRPr="003574E1">
        <w:rPr>
          <w:rFonts w:ascii="Arial" w:hAnsi="Arial" w:cs="Arial"/>
          <w:spacing w:val="8"/>
          <w:sz w:val="22"/>
          <w:szCs w:val="22"/>
        </w:rPr>
        <w:t>6ο ΕΞΟΠΛΙΣΜΟΣ ΣΤΑΔΙΩΝ ΠΕΡΙΦΕΡΕΙΑΣ ΣΤΕΡΕΑΣ ΕΛΛΑΔΑΣ – Δήμος Θηβαίων</w:t>
      </w:r>
    </w:p>
    <w:p w:rsidR="00E913CE" w:rsidRPr="003574E1" w:rsidRDefault="00E913CE" w:rsidP="00E913CE">
      <w:pPr>
        <w:pStyle w:val="ad"/>
        <w:spacing w:line="360" w:lineRule="auto"/>
        <w:rPr>
          <w:rFonts w:ascii="Arial" w:hAnsi="Arial" w:cs="Arial"/>
          <w:spacing w:val="8"/>
          <w:sz w:val="22"/>
          <w:szCs w:val="22"/>
        </w:rPr>
      </w:pPr>
    </w:p>
    <w:p w:rsidR="00E913CE" w:rsidRPr="003574E1" w:rsidRDefault="00E913CE" w:rsidP="00E913CE">
      <w:pPr>
        <w:pStyle w:val="ad"/>
        <w:spacing w:line="360" w:lineRule="auto"/>
        <w:ind w:firstLine="284"/>
        <w:rPr>
          <w:rFonts w:ascii="Arial" w:hAnsi="Arial" w:cs="Arial"/>
          <w:spacing w:val="8"/>
          <w:sz w:val="22"/>
          <w:szCs w:val="22"/>
        </w:rPr>
      </w:pPr>
      <w:r w:rsidRPr="003574E1">
        <w:rPr>
          <w:rFonts w:ascii="Arial" w:hAnsi="Arial" w:cs="Arial"/>
          <w:spacing w:val="8"/>
          <w:sz w:val="22"/>
          <w:szCs w:val="22"/>
        </w:rPr>
        <w:t xml:space="preserve">Το εν λόγω έργο έχει προγραμματιστεί να υλοποιηθεί σε έκταση η οποία ανήκει εξ ολοκλήρου στους Δήμους </w:t>
      </w:r>
      <w:proofErr w:type="spellStart"/>
      <w:r w:rsidRPr="003574E1">
        <w:rPr>
          <w:rFonts w:ascii="Arial" w:hAnsi="Arial" w:cs="Arial"/>
          <w:spacing w:val="8"/>
          <w:sz w:val="22"/>
          <w:szCs w:val="22"/>
        </w:rPr>
        <w:t>Χαλκιδέων</w:t>
      </w:r>
      <w:proofErr w:type="spellEnd"/>
      <w:r w:rsidRPr="003574E1">
        <w:rPr>
          <w:rFonts w:ascii="Arial" w:hAnsi="Arial" w:cs="Arial"/>
          <w:spacing w:val="8"/>
          <w:sz w:val="22"/>
          <w:szCs w:val="22"/>
        </w:rPr>
        <w:t xml:space="preserve">, </w:t>
      </w:r>
      <w:proofErr w:type="spellStart"/>
      <w:r w:rsidRPr="003574E1">
        <w:rPr>
          <w:rFonts w:ascii="Arial" w:hAnsi="Arial" w:cs="Arial"/>
          <w:spacing w:val="8"/>
          <w:sz w:val="22"/>
          <w:szCs w:val="22"/>
        </w:rPr>
        <w:t>Λαμιέων</w:t>
      </w:r>
      <w:proofErr w:type="spellEnd"/>
      <w:r w:rsidRPr="003574E1">
        <w:rPr>
          <w:rFonts w:ascii="Arial" w:hAnsi="Arial" w:cs="Arial"/>
          <w:spacing w:val="8"/>
          <w:sz w:val="22"/>
          <w:szCs w:val="22"/>
        </w:rPr>
        <w:t xml:space="preserve">, Καρπενησίου, </w:t>
      </w:r>
      <w:proofErr w:type="spellStart"/>
      <w:r w:rsidRPr="003574E1">
        <w:rPr>
          <w:rFonts w:ascii="Arial" w:hAnsi="Arial" w:cs="Arial"/>
          <w:spacing w:val="8"/>
          <w:sz w:val="22"/>
          <w:szCs w:val="22"/>
        </w:rPr>
        <w:t>Δελφών,Λεβαδέων</w:t>
      </w:r>
      <w:proofErr w:type="spellEnd"/>
      <w:r w:rsidRPr="003574E1">
        <w:rPr>
          <w:rFonts w:ascii="Arial" w:hAnsi="Arial" w:cs="Arial"/>
          <w:spacing w:val="8"/>
          <w:sz w:val="22"/>
          <w:szCs w:val="22"/>
        </w:rPr>
        <w:t xml:space="preserve">, Θηβαίων και χρησιμοποιείται για την λειτουργία χώρου αθλοπαιδιών και πιο συγκεκριμένα αφορά την προμήθεια αθλητικού εξοπλισμού για τις ανάγκες καλής και εύρυθμης λειτουργίας των σταδίων κλασικού αθλητισμού της περιφέρειας Στερεάς Ελλάδας. Επειδή η αρμοδιότητα παρεμβάσεων επί αυτής ανήκει στους ανωτέρω Δήμους, προβλέπεται η σύναψη Προγραμματικής Σύμβασης σύμφωνα με τις διατάξεις και κατ’ εφαρμογή του άρθρου 100 του N. 3852/2010 (Πρόγραμμα Καλλικράτης ) ανάμεσα στο Φορέα Υλοποίησης (Περιφέρεια Στερεάς Ελλάδας) και στον Κύριο των συγκεκριμένων ιδιοκτησιών (Δήμους </w:t>
      </w:r>
      <w:proofErr w:type="spellStart"/>
      <w:r w:rsidRPr="003574E1">
        <w:rPr>
          <w:rFonts w:ascii="Arial" w:hAnsi="Arial" w:cs="Arial"/>
          <w:spacing w:val="8"/>
          <w:sz w:val="22"/>
          <w:szCs w:val="22"/>
        </w:rPr>
        <w:t>Χαλκιδέων</w:t>
      </w:r>
      <w:proofErr w:type="spellEnd"/>
      <w:r w:rsidRPr="003574E1">
        <w:rPr>
          <w:rFonts w:ascii="Arial" w:hAnsi="Arial" w:cs="Arial"/>
          <w:spacing w:val="8"/>
          <w:sz w:val="22"/>
          <w:szCs w:val="22"/>
        </w:rPr>
        <w:t xml:space="preserve">, </w:t>
      </w:r>
      <w:proofErr w:type="spellStart"/>
      <w:r w:rsidRPr="003574E1">
        <w:rPr>
          <w:rFonts w:ascii="Arial" w:hAnsi="Arial" w:cs="Arial"/>
          <w:spacing w:val="8"/>
          <w:sz w:val="22"/>
          <w:szCs w:val="22"/>
        </w:rPr>
        <w:t>Λαμιέων</w:t>
      </w:r>
      <w:proofErr w:type="spellEnd"/>
      <w:r w:rsidRPr="003574E1">
        <w:rPr>
          <w:rFonts w:ascii="Arial" w:hAnsi="Arial" w:cs="Arial"/>
          <w:spacing w:val="8"/>
          <w:sz w:val="22"/>
          <w:szCs w:val="22"/>
        </w:rPr>
        <w:t xml:space="preserve">, Καρπενησίου, Δελφών, </w:t>
      </w:r>
      <w:proofErr w:type="spellStart"/>
      <w:r w:rsidRPr="003574E1">
        <w:rPr>
          <w:rFonts w:ascii="Arial" w:hAnsi="Arial" w:cs="Arial"/>
          <w:spacing w:val="8"/>
          <w:sz w:val="22"/>
          <w:szCs w:val="22"/>
        </w:rPr>
        <w:t>Λεβαδέων</w:t>
      </w:r>
      <w:proofErr w:type="spellEnd"/>
      <w:r w:rsidRPr="003574E1">
        <w:rPr>
          <w:rFonts w:ascii="Arial" w:hAnsi="Arial" w:cs="Arial"/>
          <w:spacing w:val="8"/>
          <w:sz w:val="22"/>
          <w:szCs w:val="22"/>
        </w:rPr>
        <w:t xml:space="preserve">, Θηβαίων) μέσω των οποίων θα παραχωρείται το δικαίωμα στην Περιφέρεια Στερεάς Ελλάδας για την ανωτέρω παρέμβαση. </w:t>
      </w:r>
    </w:p>
    <w:p w:rsidR="00E913CE" w:rsidRPr="003574E1" w:rsidRDefault="00E913CE" w:rsidP="00E913CE">
      <w:pPr>
        <w:pStyle w:val="ad"/>
        <w:spacing w:line="360" w:lineRule="auto"/>
        <w:ind w:firstLine="284"/>
        <w:rPr>
          <w:rFonts w:ascii="Arial" w:hAnsi="Arial" w:cs="Arial"/>
          <w:spacing w:val="8"/>
          <w:sz w:val="22"/>
          <w:szCs w:val="22"/>
        </w:rPr>
      </w:pPr>
      <w:r w:rsidRPr="003574E1">
        <w:rPr>
          <w:rFonts w:ascii="Arial" w:hAnsi="Arial" w:cs="Arial"/>
          <w:spacing w:val="8"/>
          <w:sz w:val="22"/>
          <w:szCs w:val="22"/>
        </w:rPr>
        <w:t>Η Προγραμματική Σύμβαση, σκοπεύει στη διασφάλιση των καλύτερων προϋποθέσεων για την επιτυχή υλοποίηση του συνόλου του έργου. Με την παρούσα προγραμματική Σύμβαση ορίζονται:</w:t>
      </w:r>
    </w:p>
    <w:p w:rsidR="00E913CE" w:rsidRPr="003574E1" w:rsidRDefault="00E913CE" w:rsidP="00E913CE">
      <w:pPr>
        <w:pStyle w:val="ad"/>
        <w:spacing w:line="360" w:lineRule="auto"/>
        <w:rPr>
          <w:rFonts w:ascii="Arial" w:hAnsi="Arial" w:cs="Arial"/>
          <w:spacing w:val="8"/>
          <w:sz w:val="22"/>
          <w:szCs w:val="22"/>
        </w:rPr>
      </w:pPr>
      <w:r w:rsidRPr="003574E1">
        <w:rPr>
          <w:rFonts w:ascii="Arial" w:hAnsi="Arial" w:cs="Arial"/>
          <w:spacing w:val="8"/>
          <w:sz w:val="22"/>
          <w:szCs w:val="22"/>
        </w:rPr>
        <w:t xml:space="preserve">• Κύριος του έργου είναι οι </w:t>
      </w:r>
      <w:proofErr w:type="spellStart"/>
      <w:r w:rsidRPr="003574E1">
        <w:rPr>
          <w:rFonts w:ascii="Arial" w:hAnsi="Arial" w:cs="Arial"/>
          <w:spacing w:val="8"/>
          <w:sz w:val="22"/>
          <w:szCs w:val="22"/>
        </w:rPr>
        <w:t>ΔήμοιΧαλκιδέων</w:t>
      </w:r>
      <w:proofErr w:type="spellEnd"/>
      <w:r w:rsidRPr="003574E1">
        <w:rPr>
          <w:rFonts w:ascii="Arial" w:hAnsi="Arial" w:cs="Arial"/>
          <w:spacing w:val="8"/>
          <w:sz w:val="22"/>
          <w:szCs w:val="22"/>
        </w:rPr>
        <w:t xml:space="preserve">, </w:t>
      </w:r>
      <w:proofErr w:type="spellStart"/>
      <w:r w:rsidRPr="003574E1">
        <w:rPr>
          <w:rFonts w:ascii="Arial" w:hAnsi="Arial" w:cs="Arial"/>
          <w:spacing w:val="8"/>
          <w:sz w:val="22"/>
          <w:szCs w:val="22"/>
        </w:rPr>
        <w:t>Λαμιέων</w:t>
      </w:r>
      <w:proofErr w:type="spellEnd"/>
      <w:r w:rsidRPr="003574E1">
        <w:rPr>
          <w:rFonts w:ascii="Arial" w:hAnsi="Arial" w:cs="Arial"/>
          <w:spacing w:val="8"/>
          <w:sz w:val="22"/>
          <w:szCs w:val="22"/>
        </w:rPr>
        <w:t xml:space="preserve">, Καρπενησίου, Δελφών, </w:t>
      </w:r>
      <w:proofErr w:type="spellStart"/>
      <w:r w:rsidRPr="003574E1">
        <w:rPr>
          <w:rFonts w:ascii="Arial" w:hAnsi="Arial" w:cs="Arial"/>
          <w:spacing w:val="8"/>
          <w:sz w:val="22"/>
          <w:szCs w:val="22"/>
        </w:rPr>
        <w:t>Λεβαδέων</w:t>
      </w:r>
      <w:proofErr w:type="spellEnd"/>
      <w:r w:rsidRPr="003574E1">
        <w:rPr>
          <w:rFonts w:ascii="Arial" w:hAnsi="Arial" w:cs="Arial"/>
          <w:spacing w:val="8"/>
          <w:sz w:val="22"/>
          <w:szCs w:val="22"/>
        </w:rPr>
        <w:t>, Θηβαίων σύμφωνα με τα παραπάνω υποέργα</w:t>
      </w:r>
    </w:p>
    <w:p w:rsidR="00E913CE" w:rsidRPr="003574E1" w:rsidRDefault="00E913CE" w:rsidP="00E913CE">
      <w:pPr>
        <w:pStyle w:val="ad"/>
        <w:spacing w:line="360" w:lineRule="auto"/>
        <w:rPr>
          <w:rFonts w:ascii="Arial" w:hAnsi="Arial" w:cs="Arial"/>
          <w:spacing w:val="8"/>
          <w:sz w:val="22"/>
          <w:szCs w:val="22"/>
        </w:rPr>
      </w:pPr>
      <w:r w:rsidRPr="003574E1">
        <w:rPr>
          <w:rFonts w:ascii="Arial" w:hAnsi="Arial" w:cs="Arial"/>
          <w:spacing w:val="8"/>
          <w:sz w:val="22"/>
          <w:szCs w:val="22"/>
        </w:rPr>
        <w:t xml:space="preserve">• Φορέας Υλοποίησης είναι Περιφέρεια Στερεάς Ελλάδας </w:t>
      </w:r>
    </w:p>
    <w:p w:rsidR="00E913CE" w:rsidRPr="003574E1" w:rsidRDefault="00E913CE" w:rsidP="00E913CE">
      <w:pPr>
        <w:pStyle w:val="ad"/>
        <w:spacing w:line="360" w:lineRule="auto"/>
        <w:rPr>
          <w:rFonts w:ascii="Arial" w:hAnsi="Arial" w:cs="Arial"/>
          <w:spacing w:val="8"/>
          <w:sz w:val="22"/>
          <w:szCs w:val="22"/>
        </w:rPr>
      </w:pPr>
      <w:r w:rsidRPr="003574E1">
        <w:rPr>
          <w:rFonts w:ascii="Arial" w:hAnsi="Arial" w:cs="Arial"/>
          <w:spacing w:val="8"/>
          <w:sz w:val="22"/>
          <w:szCs w:val="22"/>
        </w:rPr>
        <w:t xml:space="preserve">• Φορέας Χρηματοδότησης είναι η Περιφέρεια Στερεάς Ελλάδας </w:t>
      </w:r>
    </w:p>
    <w:p w:rsidR="00E913CE" w:rsidRPr="003574E1" w:rsidRDefault="00E913CE" w:rsidP="00E913CE">
      <w:pPr>
        <w:pStyle w:val="ad"/>
        <w:spacing w:line="360" w:lineRule="auto"/>
        <w:ind w:firstLine="284"/>
        <w:rPr>
          <w:rFonts w:ascii="Arial" w:hAnsi="Arial" w:cs="Arial"/>
          <w:spacing w:val="8"/>
          <w:sz w:val="22"/>
          <w:szCs w:val="22"/>
        </w:rPr>
      </w:pPr>
      <w:r w:rsidRPr="003574E1">
        <w:rPr>
          <w:rFonts w:ascii="Arial" w:hAnsi="Arial" w:cs="Arial"/>
          <w:spacing w:val="8"/>
          <w:sz w:val="22"/>
          <w:szCs w:val="22"/>
        </w:rPr>
        <w:t>Η Περιφέρεια Στερεάς Ελλάδας, δια των αρμοδίων οργάνων και του προσωπικού της, ασκεί α) όλα τα καθήκοντα της Προϊσταμένης Αρχής και της Διευθύνουσας Υπηρεσίας, όπως αυτά προβλέπονται στη νομοθεσία περί Δημοσίων Έργων και β) προβαίνει σε όλες τις απαιτούμενες ενέργειες για την εγγραφή και την διάθεση πιστώσεων από το Πρόγραμμα Δημοσίων Επενδύσεων σύμφωνα με την κείμενη νομοθεσία και τις σχετικές εγκυκλίους οδηγιών και καθορισμού των ορίων πληρωμών του , όπως αυτά ορίζονται κατά έτος.</w:t>
      </w:r>
    </w:p>
    <w:p w:rsidR="00E913CE" w:rsidRDefault="00E913CE" w:rsidP="00E913CE">
      <w:pPr>
        <w:pStyle w:val="ad"/>
        <w:spacing w:line="360" w:lineRule="auto"/>
        <w:rPr>
          <w:rFonts w:ascii="Arial" w:hAnsi="Arial" w:cs="Arial"/>
          <w:spacing w:val="8"/>
          <w:sz w:val="22"/>
          <w:szCs w:val="22"/>
        </w:rPr>
      </w:pPr>
    </w:p>
    <w:p w:rsidR="004F3EBB" w:rsidRDefault="004F3EBB" w:rsidP="00E913CE">
      <w:pPr>
        <w:pStyle w:val="ad"/>
        <w:spacing w:line="360" w:lineRule="auto"/>
        <w:rPr>
          <w:rFonts w:ascii="Arial" w:hAnsi="Arial" w:cs="Arial"/>
          <w:spacing w:val="8"/>
          <w:sz w:val="22"/>
          <w:szCs w:val="22"/>
        </w:rPr>
      </w:pPr>
    </w:p>
    <w:p w:rsidR="004F3EBB" w:rsidRDefault="004F3EBB" w:rsidP="00E913CE">
      <w:pPr>
        <w:pStyle w:val="ad"/>
        <w:spacing w:line="360" w:lineRule="auto"/>
        <w:rPr>
          <w:rFonts w:ascii="Arial" w:hAnsi="Arial" w:cs="Arial"/>
          <w:spacing w:val="8"/>
          <w:sz w:val="22"/>
          <w:szCs w:val="22"/>
        </w:rPr>
      </w:pPr>
    </w:p>
    <w:p w:rsidR="004F3EBB" w:rsidRPr="003574E1" w:rsidRDefault="004F3EBB" w:rsidP="00E913CE">
      <w:pPr>
        <w:pStyle w:val="ad"/>
        <w:spacing w:line="360" w:lineRule="auto"/>
        <w:rPr>
          <w:rFonts w:ascii="Arial" w:hAnsi="Arial" w:cs="Arial"/>
          <w:spacing w:val="8"/>
          <w:sz w:val="22"/>
          <w:szCs w:val="22"/>
        </w:rPr>
      </w:pPr>
    </w:p>
    <w:p w:rsidR="00E913CE" w:rsidRPr="003574E1" w:rsidRDefault="00E913CE" w:rsidP="00E913CE">
      <w:pPr>
        <w:pStyle w:val="ad"/>
        <w:spacing w:line="360" w:lineRule="auto"/>
        <w:jc w:val="center"/>
        <w:rPr>
          <w:rFonts w:ascii="Arial" w:hAnsi="Arial" w:cs="Arial"/>
          <w:b/>
          <w:spacing w:val="8"/>
          <w:sz w:val="22"/>
          <w:szCs w:val="22"/>
        </w:rPr>
      </w:pPr>
      <w:r w:rsidRPr="003574E1">
        <w:rPr>
          <w:rFonts w:ascii="Arial" w:hAnsi="Arial" w:cs="Arial"/>
          <w:b/>
          <w:spacing w:val="8"/>
          <w:sz w:val="22"/>
          <w:szCs w:val="22"/>
        </w:rPr>
        <w:lastRenderedPageBreak/>
        <w:t>ΑΡΘΡΟ 3</w:t>
      </w:r>
    </w:p>
    <w:p w:rsidR="00E913CE" w:rsidRPr="003574E1" w:rsidRDefault="00E913CE" w:rsidP="00E913CE">
      <w:pPr>
        <w:pStyle w:val="ad"/>
        <w:spacing w:line="360" w:lineRule="auto"/>
        <w:jc w:val="center"/>
        <w:rPr>
          <w:rFonts w:ascii="Arial" w:hAnsi="Arial" w:cs="Arial"/>
          <w:b/>
          <w:spacing w:val="8"/>
          <w:sz w:val="22"/>
          <w:szCs w:val="22"/>
        </w:rPr>
      </w:pPr>
      <w:r w:rsidRPr="003574E1">
        <w:rPr>
          <w:rFonts w:ascii="Arial" w:hAnsi="Arial" w:cs="Arial"/>
          <w:b/>
          <w:spacing w:val="8"/>
          <w:sz w:val="22"/>
          <w:szCs w:val="22"/>
        </w:rPr>
        <w:t>ΑΝΤΙΚΕΙΜΕΝΟ ΠΡΟΓΡΑΜΜΑΤΙΚΗΣ ΣΥΜΒΑΣΗΣ</w:t>
      </w:r>
    </w:p>
    <w:p w:rsidR="00E913CE" w:rsidRPr="003574E1" w:rsidRDefault="00E913CE" w:rsidP="00E913CE">
      <w:pPr>
        <w:pStyle w:val="ad"/>
        <w:spacing w:line="360" w:lineRule="auto"/>
        <w:ind w:firstLine="284"/>
        <w:rPr>
          <w:rFonts w:ascii="Arial" w:hAnsi="Arial" w:cs="Arial"/>
          <w:spacing w:val="8"/>
          <w:sz w:val="22"/>
          <w:szCs w:val="22"/>
        </w:rPr>
      </w:pPr>
      <w:r w:rsidRPr="003574E1">
        <w:rPr>
          <w:rFonts w:ascii="Arial" w:hAnsi="Arial" w:cs="Arial"/>
          <w:spacing w:val="8"/>
          <w:sz w:val="22"/>
          <w:szCs w:val="22"/>
        </w:rPr>
        <w:t>Αντικείμενο της προγραμματικής σύμβασης είναι η υλοποίηση του έργου «ΕΞΟΠΛΙΣΜΟΣ ΣΤΑΔΙΩΝ ΠΕΡΙΦΕΡΕΙΑΣ ΣΤΕΡΕΑΣ ΕΛΛΑΔΑΣ» και ειδικότερα των παρακάτω υποέργων αυτού</w:t>
      </w:r>
    </w:p>
    <w:p w:rsidR="00E913CE" w:rsidRPr="003574E1" w:rsidRDefault="00E913CE" w:rsidP="00E913CE">
      <w:pPr>
        <w:pStyle w:val="ad"/>
        <w:spacing w:line="360" w:lineRule="auto"/>
        <w:rPr>
          <w:rFonts w:ascii="Arial" w:hAnsi="Arial" w:cs="Arial"/>
          <w:spacing w:val="8"/>
          <w:sz w:val="22"/>
          <w:szCs w:val="22"/>
        </w:rPr>
      </w:pPr>
    </w:p>
    <w:p w:rsidR="00E913CE" w:rsidRPr="003574E1" w:rsidRDefault="00E913CE" w:rsidP="00E913CE">
      <w:pPr>
        <w:pStyle w:val="ad"/>
        <w:spacing w:line="360" w:lineRule="auto"/>
        <w:rPr>
          <w:rFonts w:ascii="Arial" w:hAnsi="Arial" w:cs="Arial"/>
          <w:spacing w:val="8"/>
          <w:sz w:val="22"/>
          <w:szCs w:val="22"/>
        </w:rPr>
      </w:pPr>
      <w:r w:rsidRPr="003574E1">
        <w:rPr>
          <w:rFonts w:ascii="Arial" w:hAnsi="Arial" w:cs="Arial"/>
          <w:spacing w:val="8"/>
          <w:sz w:val="22"/>
          <w:szCs w:val="22"/>
        </w:rPr>
        <w:t xml:space="preserve">1ο ΕΞΟΠΛΙΣΜΟΣ ΣΤΑΔΙΩΝ ΠΕΡΙΦΕΡΕΙΑΣ ΣΤΕΡΕΑΣ ΕΛΛΑΔΑΣ – Δήμος </w:t>
      </w:r>
      <w:proofErr w:type="spellStart"/>
      <w:r w:rsidRPr="003574E1">
        <w:rPr>
          <w:rFonts w:ascii="Arial" w:hAnsi="Arial" w:cs="Arial"/>
          <w:spacing w:val="8"/>
          <w:sz w:val="22"/>
          <w:szCs w:val="22"/>
        </w:rPr>
        <w:t>Χαλκιδέων</w:t>
      </w:r>
      <w:proofErr w:type="spellEnd"/>
    </w:p>
    <w:p w:rsidR="00E913CE" w:rsidRPr="003574E1" w:rsidRDefault="00E913CE" w:rsidP="00E913CE">
      <w:pPr>
        <w:pStyle w:val="ad"/>
        <w:spacing w:line="360" w:lineRule="auto"/>
        <w:rPr>
          <w:rFonts w:ascii="Arial" w:hAnsi="Arial" w:cs="Arial"/>
          <w:spacing w:val="8"/>
          <w:sz w:val="22"/>
          <w:szCs w:val="22"/>
        </w:rPr>
      </w:pPr>
      <w:r w:rsidRPr="003574E1">
        <w:rPr>
          <w:rFonts w:ascii="Arial" w:hAnsi="Arial" w:cs="Arial"/>
          <w:spacing w:val="8"/>
          <w:sz w:val="22"/>
          <w:szCs w:val="22"/>
        </w:rPr>
        <w:t xml:space="preserve">2ο ΕΞΟΠΛΙΣΜΟΣ ΣΤΑΔΙΩΝ ΠΕΡΙΦΕΡΕΙΑΣ ΣΤΕΡΕΑΣ ΕΛΛΑΔΑΣ – Δήμος </w:t>
      </w:r>
      <w:proofErr w:type="spellStart"/>
      <w:r w:rsidRPr="003574E1">
        <w:rPr>
          <w:rFonts w:ascii="Arial" w:hAnsi="Arial" w:cs="Arial"/>
          <w:spacing w:val="8"/>
          <w:sz w:val="22"/>
          <w:szCs w:val="22"/>
        </w:rPr>
        <w:t>Λαμιέων</w:t>
      </w:r>
      <w:proofErr w:type="spellEnd"/>
    </w:p>
    <w:p w:rsidR="00E913CE" w:rsidRPr="003574E1" w:rsidRDefault="00E913CE" w:rsidP="00E913CE">
      <w:pPr>
        <w:pStyle w:val="ad"/>
        <w:spacing w:line="360" w:lineRule="auto"/>
        <w:rPr>
          <w:rFonts w:ascii="Arial" w:hAnsi="Arial" w:cs="Arial"/>
          <w:spacing w:val="8"/>
          <w:sz w:val="22"/>
          <w:szCs w:val="22"/>
        </w:rPr>
      </w:pPr>
      <w:r w:rsidRPr="003574E1">
        <w:rPr>
          <w:rFonts w:ascii="Arial" w:hAnsi="Arial" w:cs="Arial"/>
          <w:spacing w:val="8"/>
          <w:sz w:val="22"/>
          <w:szCs w:val="22"/>
        </w:rPr>
        <w:t>3ο ΕΞΟΠΛΙΣΜΟΣ ΣΤΑΔΙΩΝ ΠΕΡΙΦΕΡΕΙΑΣ ΣΤΕΡΕΑΣ ΕΛΛΑΔΑΣ – Δήμος Καρπενησίου</w:t>
      </w:r>
    </w:p>
    <w:p w:rsidR="00E913CE" w:rsidRPr="003574E1" w:rsidRDefault="00E913CE" w:rsidP="00E913CE">
      <w:pPr>
        <w:pStyle w:val="ad"/>
        <w:spacing w:line="360" w:lineRule="auto"/>
        <w:rPr>
          <w:rFonts w:ascii="Arial" w:hAnsi="Arial" w:cs="Arial"/>
          <w:spacing w:val="8"/>
          <w:sz w:val="22"/>
          <w:szCs w:val="22"/>
        </w:rPr>
      </w:pPr>
      <w:r w:rsidRPr="003574E1">
        <w:rPr>
          <w:rFonts w:ascii="Arial" w:hAnsi="Arial" w:cs="Arial"/>
          <w:spacing w:val="8"/>
          <w:sz w:val="22"/>
          <w:szCs w:val="22"/>
        </w:rPr>
        <w:t>4ο ΕΞΟΠΛΙΣΜΟΣ ΣΤΑΔΙΩΝ ΠΕΡΙΦΕΡΕΙΑΣ ΣΤΕΡΕΑΣ ΕΛΛΑΔΑΣ – Δήμος Δελφών</w:t>
      </w:r>
    </w:p>
    <w:p w:rsidR="00E913CE" w:rsidRPr="003574E1" w:rsidRDefault="00E913CE" w:rsidP="00E913CE">
      <w:pPr>
        <w:pStyle w:val="ad"/>
        <w:spacing w:line="360" w:lineRule="auto"/>
        <w:rPr>
          <w:rFonts w:ascii="Arial" w:hAnsi="Arial" w:cs="Arial"/>
          <w:spacing w:val="8"/>
          <w:sz w:val="22"/>
          <w:szCs w:val="22"/>
        </w:rPr>
      </w:pPr>
      <w:r w:rsidRPr="003574E1">
        <w:rPr>
          <w:rFonts w:ascii="Arial" w:hAnsi="Arial" w:cs="Arial"/>
          <w:spacing w:val="8"/>
          <w:sz w:val="22"/>
          <w:szCs w:val="22"/>
        </w:rPr>
        <w:t xml:space="preserve">5ο ΕΞΟΠΛΙΣΜΟΣ ΣΤΑΔΙΩΝ ΠΕΡΙΦΕΡΕΙΑΣ ΣΤΕΡΕΑΣ ΕΛΛΑΔΑΣ – Δήμος </w:t>
      </w:r>
      <w:proofErr w:type="spellStart"/>
      <w:r w:rsidRPr="003574E1">
        <w:rPr>
          <w:rFonts w:ascii="Arial" w:hAnsi="Arial" w:cs="Arial"/>
          <w:spacing w:val="8"/>
          <w:sz w:val="22"/>
          <w:szCs w:val="22"/>
        </w:rPr>
        <w:t>Λεβαδέων</w:t>
      </w:r>
      <w:proofErr w:type="spellEnd"/>
    </w:p>
    <w:p w:rsidR="00E913CE" w:rsidRPr="003574E1" w:rsidRDefault="00E913CE" w:rsidP="00E913CE">
      <w:pPr>
        <w:pStyle w:val="ad"/>
        <w:spacing w:line="360" w:lineRule="auto"/>
        <w:rPr>
          <w:rFonts w:ascii="Arial" w:hAnsi="Arial" w:cs="Arial"/>
          <w:spacing w:val="8"/>
          <w:sz w:val="22"/>
          <w:szCs w:val="22"/>
        </w:rPr>
      </w:pPr>
      <w:r w:rsidRPr="003574E1">
        <w:rPr>
          <w:rFonts w:ascii="Arial" w:hAnsi="Arial" w:cs="Arial"/>
          <w:spacing w:val="8"/>
          <w:sz w:val="22"/>
          <w:szCs w:val="22"/>
        </w:rPr>
        <w:t>6ο ΕΞΟΠΛΙΣΜΟΣ ΣΤΑΔΙΩΝ ΠΕΡΙΦΕΡΕΙΑΣ ΣΤΕΡΕΑΣ ΕΛΛΑΔΑΣ – Δήμος Θηβαίων</w:t>
      </w:r>
    </w:p>
    <w:p w:rsidR="00E913CE" w:rsidRPr="003574E1" w:rsidRDefault="00E913CE" w:rsidP="00E913CE">
      <w:pPr>
        <w:pStyle w:val="ad"/>
        <w:spacing w:line="360" w:lineRule="auto"/>
        <w:rPr>
          <w:rFonts w:ascii="Arial" w:hAnsi="Arial" w:cs="Arial"/>
          <w:spacing w:val="8"/>
          <w:sz w:val="22"/>
          <w:szCs w:val="22"/>
        </w:rPr>
      </w:pPr>
      <w:r w:rsidRPr="003574E1">
        <w:rPr>
          <w:rFonts w:ascii="Arial" w:hAnsi="Arial" w:cs="Arial"/>
          <w:spacing w:val="8"/>
          <w:sz w:val="22"/>
          <w:szCs w:val="22"/>
        </w:rPr>
        <w:t>όπως αυτό περιγράφεται στο Προοίμιο, σύμφωνα με τους όρους που περιλαμβάνονται στην παρούσα.</w:t>
      </w:r>
    </w:p>
    <w:p w:rsidR="00E913CE" w:rsidRPr="003574E1" w:rsidRDefault="00E913CE" w:rsidP="00E913CE">
      <w:pPr>
        <w:pStyle w:val="ad"/>
        <w:spacing w:line="360" w:lineRule="auto"/>
        <w:rPr>
          <w:rFonts w:ascii="Arial" w:hAnsi="Arial" w:cs="Arial"/>
          <w:spacing w:val="8"/>
          <w:sz w:val="22"/>
          <w:szCs w:val="22"/>
        </w:rPr>
      </w:pPr>
    </w:p>
    <w:p w:rsidR="00E913CE" w:rsidRDefault="00E913CE" w:rsidP="00E913CE">
      <w:pPr>
        <w:pStyle w:val="ad"/>
        <w:spacing w:line="360" w:lineRule="auto"/>
        <w:ind w:firstLine="284"/>
        <w:rPr>
          <w:rFonts w:ascii="Arial" w:hAnsi="Arial" w:cs="Arial"/>
          <w:spacing w:val="8"/>
          <w:sz w:val="22"/>
          <w:szCs w:val="22"/>
        </w:rPr>
      </w:pPr>
      <w:r w:rsidRPr="003574E1">
        <w:rPr>
          <w:rFonts w:ascii="Arial" w:hAnsi="Arial" w:cs="Arial"/>
          <w:spacing w:val="8"/>
          <w:sz w:val="22"/>
          <w:szCs w:val="22"/>
        </w:rPr>
        <w:t>Το αντικείμενο της σύμβασης θα υλοποιηθεί σύμφωνα με την εγκεκριμένη Τεχνική Έκθεση και προϋπολογισμό του έργου, το οποίο αποτελεί αναπόσπαστο παράρτημα της παρούσας και όπως αυτό τυχόν τροποποιηθεί μελλοντικά, καθώς και σύμφωνα με τις σχετικές μελέτες του Έργου, τις διατάξεις περί εκτέλεσης Δημοσίων Έργων και την λοιπή σχετική κείμενη Εθνική και Κοινοτική νομοθεσία.</w:t>
      </w:r>
    </w:p>
    <w:p w:rsidR="00B86888" w:rsidRPr="003574E1" w:rsidRDefault="00B86888" w:rsidP="00E913CE">
      <w:pPr>
        <w:pStyle w:val="ad"/>
        <w:spacing w:line="360" w:lineRule="auto"/>
        <w:ind w:firstLine="284"/>
        <w:rPr>
          <w:rFonts w:ascii="Arial" w:hAnsi="Arial" w:cs="Arial"/>
          <w:spacing w:val="8"/>
          <w:sz w:val="22"/>
          <w:szCs w:val="22"/>
        </w:rPr>
      </w:pPr>
    </w:p>
    <w:p w:rsidR="00E913CE" w:rsidRPr="003574E1" w:rsidRDefault="00E913CE" w:rsidP="00E913CE">
      <w:pPr>
        <w:spacing w:line="360" w:lineRule="auto"/>
        <w:jc w:val="center"/>
        <w:rPr>
          <w:rFonts w:ascii="Arial" w:hAnsi="Arial" w:cs="Arial"/>
          <w:b/>
          <w:spacing w:val="8"/>
          <w:sz w:val="22"/>
          <w:szCs w:val="22"/>
        </w:rPr>
      </w:pPr>
      <w:r w:rsidRPr="003574E1">
        <w:rPr>
          <w:rFonts w:ascii="Arial" w:hAnsi="Arial" w:cs="Arial"/>
          <w:b/>
          <w:spacing w:val="8"/>
          <w:sz w:val="22"/>
          <w:szCs w:val="22"/>
        </w:rPr>
        <w:t>ΑΡΘΡΟ 4</w:t>
      </w:r>
    </w:p>
    <w:p w:rsidR="00E913CE" w:rsidRPr="003574E1" w:rsidRDefault="00E913CE" w:rsidP="00E913CE">
      <w:pPr>
        <w:pStyle w:val="ad"/>
        <w:spacing w:line="360" w:lineRule="auto"/>
        <w:jc w:val="center"/>
        <w:rPr>
          <w:rFonts w:ascii="Arial" w:hAnsi="Arial" w:cs="Arial"/>
          <w:spacing w:val="8"/>
          <w:sz w:val="22"/>
          <w:szCs w:val="22"/>
        </w:rPr>
      </w:pPr>
      <w:r w:rsidRPr="003574E1">
        <w:rPr>
          <w:rFonts w:ascii="Arial" w:hAnsi="Arial" w:cs="Arial"/>
          <w:b/>
          <w:spacing w:val="8"/>
          <w:sz w:val="22"/>
          <w:szCs w:val="22"/>
        </w:rPr>
        <w:t>ΣΚΟΠΟΣ ΚΑΙ ΠΕΡΙΕΧΟΜΕΝΟ ΤΟΥ ΕΡΓΟΥ</w:t>
      </w:r>
    </w:p>
    <w:p w:rsidR="00E913CE" w:rsidRPr="003574E1" w:rsidRDefault="00E913CE" w:rsidP="00E913CE">
      <w:pPr>
        <w:pStyle w:val="ad"/>
        <w:spacing w:line="360" w:lineRule="auto"/>
        <w:ind w:firstLine="284"/>
        <w:rPr>
          <w:rFonts w:ascii="Arial" w:hAnsi="Arial" w:cs="Arial"/>
          <w:spacing w:val="8"/>
          <w:sz w:val="22"/>
          <w:szCs w:val="22"/>
        </w:rPr>
      </w:pPr>
      <w:r w:rsidRPr="003574E1">
        <w:rPr>
          <w:rFonts w:ascii="Arial" w:hAnsi="Arial" w:cs="Arial"/>
          <w:spacing w:val="8"/>
          <w:sz w:val="22"/>
          <w:szCs w:val="22"/>
        </w:rPr>
        <w:t>Η παρούσα αφορά την προμήθεια αθλητικού εξοπλισμού για τις ανάγκες καλής και εύρυθμης λειτουργίας των σταδίων κλασικού αθλητισμού της περιφέρειας Στερεάς Ελλάδας.</w:t>
      </w:r>
    </w:p>
    <w:p w:rsidR="00E913CE" w:rsidRPr="003574E1" w:rsidRDefault="00E913CE" w:rsidP="00E913CE">
      <w:pPr>
        <w:pStyle w:val="ad"/>
        <w:spacing w:line="360" w:lineRule="auto"/>
        <w:rPr>
          <w:rFonts w:ascii="Arial" w:hAnsi="Arial" w:cs="Arial"/>
          <w:spacing w:val="8"/>
          <w:sz w:val="22"/>
          <w:szCs w:val="22"/>
        </w:rPr>
      </w:pPr>
      <w:r w:rsidRPr="003574E1">
        <w:rPr>
          <w:rFonts w:ascii="Arial" w:hAnsi="Arial" w:cs="Arial"/>
          <w:spacing w:val="8"/>
          <w:sz w:val="22"/>
          <w:szCs w:val="22"/>
        </w:rPr>
        <w:t xml:space="preserve">Η περιφέρεια Στερεάς Ελλάδας διαθέτει 6 (έξι) στάδια κλασικού αθλητισμού με συνθετικό τάπητα (ταρτάν), Χαλκίδας, Λαμίας, </w:t>
      </w:r>
      <w:proofErr w:type="spellStart"/>
      <w:r w:rsidRPr="003574E1">
        <w:rPr>
          <w:rFonts w:ascii="Arial" w:hAnsi="Arial" w:cs="Arial"/>
          <w:spacing w:val="8"/>
          <w:sz w:val="22"/>
          <w:szCs w:val="22"/>
        </w:rPr>
        <w:t>Σχηματαρίου</w:t>
      </w:r>
      <w:proofErr w:type="spellEnd"/>
      <w:r w:rsidRPr="003574E1">
        <w:rPr>
          <w:rFonts w:ascii="Arial" w:hAnsi="Arial" w:cs="Arial"/>
          <w:spacing w:val="8"/>
          <w:sz w:val="22"/>
          <w:szCs w:val="22"/>
        </w:rPr>
        <w:t xml:space="preserve">, Θήβας, Λειβαδιάς, Καρπενησίου. Ακόμη διαθέτει 3(τρία) υπό κατασκευή, Άμφισσας, Αλίαρτου, και Νέας Αρτάκης. Το κάθε ένα από αυτά είναι σε διαφορετική κατάσταση σε ότι αφορά την υλικοτεχνική υποδομή. Άλλα διαθέτουν καινούριο τάπητα, σε άλλα είναι παλιός αλλά λειτουργικός, σε άλλα είναι κατεστραμμένος, σε άλλα ημιτελής. Ο εξοπλισμός τους επίσης δεν είναι ο ίδιος και στην ίδια κατάσταση. Αλλού είναι καινούριος και πλήρης, αλλού παλιός, αλλού με φοβερές ελλείψεις και αλλού επικίνδυνος και εκτός προδιαγραφών. Άλλα στάδια μπορούν να διοργανώσουν μεγάλους αγώνες, άλλα μικρότερους, άλλα εξυπηρετούν μόνο την προπονητική διαδικασία και κάποια ούτε καν αυτή. Υπάρχουν στάδια με 5 διαδρομές και </w:t>
      </w:r>
      <w:r w:rsidRPr="003574E1">
        <w:rPr>
          <w:rFonts w:ascii="Arial" w:hAnsi="Arial" w:cs="Arial"/>
          <w:spacing w:val="8"/>
          <w:sz w:val="22"/>
          <w:szCs w:val="22"/>
        </w:rPr>
        <w:lastRenderedPageBreak/>
        <w:t>άλλα με 10, στάδιο που εξυπηρετεί πόλη με 100.000 κατοίκους και άλλο με 7.000, άλλος νομός έχει 1(ένα)στάδιο και άλλος 4(τέσσερα).</w:t>
      </w:r>
    </w:p>
    <w:p w:rsidR="00E913CE" w:rsidRPr="003574E1" w:rsidRDefault="00E913CE" w:rsidP="00E913CE">
      <w:pPr>
        <w:pStyle w:val="ad"/>
        <w:spacing w:line="360" w:lineRule="auto"/>
        <w:ind w:firstLine="284"/>
        <w:rPr>
          <w:rFonts w:ascii="Arial" w:hAnsi="Arial" w:cs="Arial"/>
          <w:spacing w:val="8"/>
          <w:sz w:val="22"/>
          <w:szCs w:val="22"/>
        </w:rPr>
      </w:pPr>
      <w:r w:rsidRPr="003574E1">
        <w:rPr>
          <w:rFonts w:ascii="Arial" w:hAnsi="Arial" w:cs="Arial"/>
          <w:spacing w:val="8"/>
          <w:sz w:val="22"/>
          <w:szCs w:val="22"/>
        </w:rPr>
        <w:t>Οι άμεσα ωφελούμενοι από τα άρτια εξοπλισμένα και ασφαλή στάδια είναι ο ερασιτεχνικός - σωματειακός αθλητισμός όλων των αθλημάτων κυρίως του κλασικού αθλητισμού, ο σχολικός αθλητισμός, οι υποψήφιοι μαθητές των στρατιωτικών σχολών και TΕΦΑΑ, ο οργανωμένος ή ο ελεύθερος μαζικός αθλητισμός, το συνεχές διογκούμενο δρομικό κίνημα και γενικότερα η άθληση. Ένα άλλο μεγάλο όφελος των άρτια εξοπλισμένων σταδίων είναι σαφώς η δυνατότητα διοργάνωσης αγώνων, τοπικών, σχολικών, πανελληνίων, ή διεθνών καθώς και η προσέλκυση ομάδων από Ελλάδα ή το εξωτερικό για την υλοποίηση των προπονητικών τους προγραμμάτων. Η διοργάνωση αγώνων είναι σαφές ότι προσδίδει υπεραξία στις τοπικές αγορές μέσω του αθλητικού τουρισμού. Σε κάθε περίπτωση η ποιοτική αναβάθμιση και ο εξοπλισμός των αθλητικών υποδομών είναι σε όφελος των τοπικών κοινωνιών.</w:t>
      </w:r>
    </w:p>
    <w:p w:rsidR="00E913CE" w:rsidRPr="003574E1" w:rsidRDefault="00E913CE" w:rsidP="00E913CE">
      <w:pPr>
        <w:pStyle w:val="ad"/>
        <w:spacing w:line="360" w:lineRule="auto"/>
        <w:rPr>
          <w:rFonts w:ascii="Arial" w:hAnsi="Arial" w:cs="Arial"/>
          <w:spacing w:val="8"/>
          <w:sz w:val="22"/>
          <w:szCs w:val="22"/>
        </w:rPr>
      </w:pPr>
      <w:r w:rsidRPr="003574E1">
        <w:rPr>
          <w:rFonts w:ascii="Arial" w:hAnsi="Arial" w:cs="Arial"/>
          <w:spacing w:val="8"/>
          <w:sz w:val="22"/>
          <w:szCs w:val="22"/>
        </w:rPr>
        <w:t xml:space="preserve">Στόχος επίσης είναι τα στάδια  ΧΑΛΚΙΔΑΣ-ΘΗΒΑΣ-ΛΑΜΙΑΣ να έχουν τον κατάλληλο εξοπλισμό για  να μπορούν να φιλοξενήσουν πανελληνίους και διεθνείς αγώνες στίβου. </w:t>
      </w:r>
      <w:proofErr w:type="spellStart"/>
      <w:r w:rsidRPr="003574E1">
        <w:rPr>
          <w:rFonts w:ascii="Arial" w:hAnsi="Arial" w:cs="Arial"/>
          <w:spacing w:val="8"/>
          <w:sz w:val="22"/>
          <w:szCs w:val="22"/>
        </w:rPr>
        <w:t>Επισης</w:t>
      </w:r>
      <w:proofErr w:type="spellEnd"/>
      <w:r w:rsidRPr="003574E1">
        <w:rPr>
          <w:rFonts w:ascii="Arial" w:hAnsi="Arial" w:cs="Arial"/>
          <w:spacing w:val="8"/>
          <w:sz w:val="22"/>
          <w:szCs w:val="22"/>
        </w:rPr>
        <w:t xml:space="preserve"> τα στάδια ΛΙΒΑΔΕΙΑΣ και ΚΑΡΠΕΝΗΣΙΟΥ να μπορούν να διοργανώσουν περιφερειακούς αγώνες στίβου.</w:t>
      </w:r>
    </w:p>
    <w:p w:rsidR="00E913CE" w:rsidRPr="003574E1" w:rsidRDefault="00E913CE" w:rsidP="00E913CE">
      <w:pPr>
        <w:pStyle w:val="ad"/>
        <w:spacing w:line="360" w:lineRule="auto"/>
        <w:ind w:firstLine="284"/>
        <w:rPr>
          <w:rFonts w:ascii="Arial" w:hAnsi="Arial" w:cs="Arial"/>
          <w:spacing w:val="8"/>
          <w:sz w:val="22"/>
          <w:szCs w:val="22"/>
        </w:rPr>
      </w:pPr>
      <w:r w:rsidRPr="003574E1">
        <w:rPr>
          <w:rFonts w:ascii="Arial" w:hAnsi="Arial" w:cs="Arial"/>
          <w:spacing w:val="8"/>
          <w:sz w:val="22"/>
          <w:szCs w:val="22"/>
        </w:rPr>
        <w:t>Ο εξοπλισμός των σταδίων χρησιμοποιείται κυρίως για τις ανάγκες του ερασιτεχνικού αθλητισμού. Με βάση τα στοιχεία της Ένωσης Αθλητικών Σωματείων ΣΕΓΑΣ Αν. Στερεάς και Εύβοιας η Περιφέρεια Στερεάς Ελλάδας έχει εγγεγραμμένα 23 σωματεία κλασικού αθλητισμού, με ενεργά μέλη περισσότερα από  1000.</w:t>
      </w:r>
    </w:p>
    <w:p w:rsidR="00E913CE" w:rsidRPr="003574E1" w:rsidRDefault="00E913CE" w:rsidP="00E913CE">
      <w:pPr>
        <w:pStyle w:val="ad"/>
        <w:spacing w:line="360" w:lineRule="auto"/>
        <w:ind w:firstLine="284"/>
        <w:rPr>
          <w:rFonts w:ascii="Arial" w:hAnsi="Arial" w:cs="Arial"/>
          <w:spacing w:val="8"/>
          <w:sz w:val="22"/>
          <w:szCs w:val="22"/>
        </w:rPr>
      </w:pPr>
      <w:r w:rsidRPr="003574E1">
        <w:rPr>
          <w:rFonts w:ascii="Arial" w:hAnsi="Arial" w:cs="Arial"/>
          <w:spacing w:val="8"/>
          <w:sz w:val="22"/>
          <w:szCs w:val="22"/>
        </w:rPr>
        <w:t>Ο στόχος της Περιφέρειας Στερεάς Ελλάδας είναι από το κάθε στάδιο οι πολίτες να μπορούν να πάρουν το μέγιστο των δυνατοτήτων του, αφού είναι σαφές ότι δεν μπορούν όλα να εξυπηρετούν όλους τους στόχους. Θα πρέπει να δοθεί η δυνατότητα σε αυτά που έχουν τις προϋποθέσεις να εξοπλιστούν κατάλληλα, ώστε να μπορούν να φιλοξενήσουν μεγάλους αγώνες, και στα υπόλοιπα να δοθεί ο εξοπλισμός ώστε να μπορούν να διοργανωθούν τοπικοί και σχολικοί αγώνες, καθώς και να εξυπηρετήσουν τις ανάγκες του σωματειακού αθλητισμού και των πολιτών για την άθλησή τους με βασικά κριτήρια τον πληθυσμό, τις προοπτικές ανάπτυξης, το αθλητικό ιστορικό, την απόσταση από τα μεγάλα αστικά κέντρα.</w:t>
      </w:r>
    </w:p>
    <w:p w:rsidR="00E913CE" w:rsidRPr="003574E1" w:rsidRDefault="00E913CE" w:rsidP="00E913CE">
      <w:pPr>
        <w:pStyle w:val="ad"/>
        <w:spacing w:line="360" w:lineRule="auto"/>
        <w:ind w:firstLine="284"/>
        <w:rPr>
          <w:rFonts w:ascii="Arial" w:hAnsi="Arial" w:cs="Arial"/>
          <w:spacing w:val="8"/>
          <w:sz w:val="22"/>
          <w:szCs w:val="22"/>
        </w:rPr>
      </w:pPr>
      <w:r w:rsidRPr="003574E1">
        <w:rPr>
          <w:rFonts w:ascii="Arial" w:hAnsi="Arial" w:cs="Arial"/>
          <w:spacing w:val="8"/>
          <w:sz w:val="22"/>
          <w:szCs w:val="22"/>
        </w:rPr>
        <w:t>Το συμβατικό αντικείμενο είναι η προμήθεια και η εγκατάσταση αθλητικού εξοπλισμού σε 6 (έξι) στάδια της περιφέρειας όπως παρουσιάζονται ανά νομό και πόλη στον πίνακα που ακολουθεί.</w:t>
      </w:r>
    </w:p>
    <w:p w:rsidR="00E913CE" w:rsidRPr="003574E1" w:rsidRDefault="00E913CE" w:rsidP="00E913CE">
      <w:pPr>
        <w:pStyle w:val="ad"/>
        <w:spacing w:line="360" w:lineRule="auto"/>
        <w:rPr>
          <w:rFonts w:ascii="Arial" w:hAnsi="Arial" w:cs="Arial"/>
          <w:spacing w:val="8"/>
          <w:sz w:val="22"/>
          <w:szCs w:val="22"/>
        </w:rPr>
      </w:pPr>
      <w:r w:rsidRPr="003574E1">
        <w:rPr>
          <w:rFonts w:ascii="Arial" w:hAnsi="Arial" w:cs="Arial"/>
          <w:spacing w:val="8"/>
          <w:sz w:val="22"/>
          <w:szCs w:val="22"/>
        </w:rPr>
        <w:t>Η προμήθεια χωρίζεται σε έξι(6) τμήματα όσα είναι και τα στάδια που θα εξοπλιστούν.</w:t>
      </w:r>
    </w:p>
    <w:p w:rsidR="00E913CE" w:rsidRPr="003574E1" w:rsidRDefault="00E913CE" w:rsidP="00E913CE">
      <w:pPr>
        <w:pStyle w:val="ad"/>
        <w:spacing w:line="360" w:lineRule="auto"/>
        <w:rPr>
          <w:rFonts w:ascii="Arial" w:hAnsi="Arial" w:cs="Arial"/>
          <w:spacing w:val="8"/>
          <w:sz w:val="22"/>
          <w:szCs w:val="22"/>
        </w:rPr>
      </w:pPr>
    </w:p>
    <w:p w:rsidR="00E913CE" w:rsidRPr="003574E1" w:rsidRDefault="00E913CE" w:rsidP="00E913CE">
      <w:pPr>
        <w:pStyle w:val="ad"/>
        <w:spacing w:line="360" w:lineRule="auto"/>
        <w:rPr>
          <w:rFonts w:ascii="Arial" w:hAnsi="Arial" w:cs="Arial"/>
          <w:spacing w:val="8"/>
          <w:sz w:val="22"/>
          <w:szCs w:val="22"/>
        </w:rPr>
      </w:pPr>
      <w:r w:rsidRPr="003574E1">
        <w:rPr>
          <w:rFonts w:ascii="Arial" w:hAnsi="Arial" w:cs="Arial"/>
          <w:noProof/>
          <w:sz w:val="22"/>
          <w:szCs w:val="22"/>
          <w:lang w:eastAsia="el-GR"/>
        </w:rPr>
        <w:lastRenderedPageBreak/>
        <w:drawing>
          <wp:inline distT="0" distB="0" distL="0" distR="0">
            <wp:extent cx="5304155" cy="1344295"/>
            <wp:effectExtent l="0" t="0" r="10795" b="825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5304155" cy="1344295"/>
                    </a:xfrm>
                    <a:prstGeom prst="rect">
                      <a:avLst/>
                    </a:prstGeom>
                    <a:noFill/>
                    <a:ln>
                      <a:noFill/>
                    </a:ln>
                  </pic:spPr>
                </pic:pic>
              </a:graphicData>
            </a:graphic>
          </wp:inline>
        </w:drawing>
      </w:r>
    </w:p>
    <w:p w:rsidR="00E913CE" w:rsidRPr="003574E1" w:rsidRDefault="00E913CE" w:rsidP="00E913CE">
      <w:pPr>
        <w:pStyle w:val="ad"/>
        <w:spacing w:line="360" w:lineRule="auto"/>
        <w:jc w:val="center"/>
        <w:rPr>
          <w:rFonts w:ascii="Arial" w:hAnsi="Arial" w:cs="Arial"/>
          <w:b/>
          <w:spacing w:val="8"/>
          <w:sz w:val="22"/>
          <w:szCs w:val="22"/>
        </w:rPr>
      </w:pPr>
      <w:r w:rsidRPr="003574E1">
        <w:rPr>
          <w:rFonts w:ascii="Arial" w:hAnsi="Arial" w:cs="Arial"/>
          <w:b/>
          <w:spacing w:val="8"/>
          <w:sz w:val="22"/>
          <w:szCs w:val="22"/>
        </w:rPr>
        <w:t>ΑΡΘΡΟ 5</w:t>
      </w:r>
    </w:p>
    <w:p w:rsidR="00E913CE" w:rsidRPr="003574E1" w:rsidRDefault="00E913CE" w:rsidP="00E913CE">
      <w:pPr>
        <w:pStyle w:val="ad"/>
        <w:spacing w:line="360" w:lineRule="auto"/>
        <w:jc w:val="center"/>
        <w:rPr>
          <w:rFonts w:ascii="Arial" w:hAnsi="Arial" w:cs="Arial"/>
          <w:b/>
          <w:spacing w:val="8"/>
          <w:sz w:val="22"/>
          <w:szCs w:val="22"/>
        </w:rPr>
      </w:pPr>
      <w:r w:rsidRPr="003574E1">
        <w:rPr>
          <w:rFonts w:ascii="Arial" w:hAnsi="Arial" w:cs="Arial"/>
          <w:b/>
          <w:spacing w:val="8"/>
          <w:sz w:val="22"/>
          <w:szCs w:val="22"/>
        </w:rPr>
        <w:t>ΥΠΟΧΡΕΩΣΕΙΣ ΚΑΙ ΔΙΚΑΙΩΜΑΤΑ ΤΩΝ ΣΥΜΒΑΛΛΟΜΕΝΩΝ</w:t>
      </w:r>
    </w:p>
    <w:p w:rsidR="00E913CE" w:rsidRPr="003574E1" w:rsidRDefault="00E913CE" w:rsidP="00E913CE">
      <w:pPr>
        <w:pStyle w:val="ad"/>
        <w:spacing w:line="360" w:lineRule="auto"/>
        <w:ind w:firstLine="284"/>
        <w:rPr>
          <w:rFonts w:ascii="Arial" w:hAnsi="Arial" w:cs="Arial"/>
          <w:spacing w:val="8"/>
          <w:sz w:val="22"/>
          <w:szCs w:val="22"/>
        </w:rPr>
      </w:pPr>
      <w:r w:rsidRPr="003574E1">
        <w:rPr>
          <w:rFonts w:ascii="Arial" w:hAnsi="Arial" w:cs="Arial"/>
          <w:spacing w:val="8"/>
          <w:sz w:val="22"/>
          <w:szCs w:val="22"/>
        </w:rPr>
        <w:t xml:space="preserve">Οι συμβαλλόμενοι φορείς αναλαμβάνουν τις παρακάτω υποχρεώσεις και δικαιώματα: </w:t>
      </w:r>
    </w:p>
    <w:p w:rsidR="00E913CE" w:rsidRPr="003574E1" w:rsidRDefault="00E913CE" w:rsidP="00E913CE">
      <w:pPr>
        <w:pStyle w:val="ad"/>
        <w:spacing w:line="360" w:lineRule="auto"/>
        <w:rPr>
          <w:rFonts w:ascii="Arial" w:hAnsi="Arial" w:cs="Arial"/>
          <w:spacing w:val="8"/>
          <w:sz w:val="22"/>
          <w:szCs w:val="22"/>
        </w:rPr>
      </w:pPr>
      <w:r w:rsidRPr="003574E1">
        <w:rPr>
          <w:rFonts w:ascii="Arial" w:hAnsi="Arial" w:cs="Arial"/>
          <w:b/>
          <w:spacing w:val="8"/>
          <w:sz w:val="22"/>
          <w:szCs w:val="22"/>
        </w:rPr>
        <w:t>5.1. Ο Κύριος του Έργου</w:t>
      </w:r>
      <w:r w:rsidRPr="003574E1">
        <w:rPr>
          <w:rFonts w:ascii="Arial" w:hAnsi="Arial" w:cs="Arial"/>
          <w:spacing w:val="8"/>
          <w:sz w:val="22"/>
          <w:szCs w:val="22"/>
        </w:rPr>
        <w:t xml:space="preserve"> (αφορά την ιδιοκτησία του Δήμου) αναλαμβάνει: </w:t>
      </w:r>
    </w:p>
    <w:p w:rsidR="00E913CE" w:rsidRPr="003574E1" w:rsidRDefault="00E913CE" w:rsidP="00E913CE">
      <w:pPr>
        <w:pStyle w:val="ad"/>
        <w:spacing w:line="360" w:lineRule="auto"/>
        <w:rPr>
          <w:rFonts w:ascii="Arial" w:hAnsi="Arial" w:cs="Arial"/>
          <w:spacing w:val="8"/>
          <w:sz w:val="22"/>
          <w:szCs w:val="22"/>
        </w:rPr>
      </w:pPr>
      <w:r w:rsidRPr="003574E1">
        <w:rPr>
          <w:rFonts w:ascii="Arial" w:hAnsi="Arial" w:cs="Arial"/>
          <w:spacing w:val="8"/>
          <w:sz w:val="22"/>
          <w:szCs w:val="22"/>
        </w:rPr>
        <w:t xml:space="preserve">• Να διευκολύνει με κάθε τρόπο το επιστημονικό προσωπικό που θα απασχοληθεί για την υλοποίηση του αντικειμένου της παρούσας σύμβασης στη συγκέντρωση των απαραίτητων στοιχείων και πληροφοριών. </w:t>
      </w:r>
    </w:p>
    <w:p w:rsidR="00E913CE" w:rsidRPr="003574E1" w:rsidRDefault="00E913CE" w:rsidP="00E913CE">
      <w:pPr>
        <w:pStyle w:val="ad"/>
        <w:spacing w:line="360" w:lineRule="auto"/>
        <w:rPr>
          <w:rFonts w:ascii="Arial" w:hAnsi="Arial" w:cs="Arial"/>
          <w:spacing w:val="8"/>
          <w:sz w:val="22"/>
          <w:szCs w:val="22"/>
        </w:rPr>
      </w:pPr>
      <w:r w:rsidRPr="003574E1">
        <w:rPr>
          <w:rFonts w:ascii="Arial" w:hAnsi="Arial" w:cs="Arial"/>
          <w:spacing w:val="8"/>
          <w:sz w:val="22"/>
          <w:szCs w:val="22"/>
        </w:rPr>
        <w:t xml:space="preserve">• Να εγκρίνει τις σχετικές μελέτες για την υλοποίηση του έργου και τις τυχόν τροποποιήσεις της. </w:t>
      </w:r>
    </w:p>
    <w:p w:rsidR="00E913CE" w:rsidRPr="003574E1" w:rsidRDefault="00E913CE" w:rsidP="00E913CE">
      <w:pPr>
        <w:pStyle w:val="ad"/>
        <w:spacing w:line="360" w:lineRule="auto"/>
        <w:rPr>
          <w:rFonts w:ascii="Arial" w:hAnsi="Arial" w:cs="Arial"/>
          <w:spacing w:val="8"/>
          <w:sz w:val="22"/>
          <w:szCs w:val="22"/>
        </w:rPr>
      </w:pPr>
      <w:r w:rsidRPr="003574E1">
        <w:rPr>
          <w:rFonts w:ascii="Arial" w:hAnsi="Arial" w:cs="Arial"/>
          <w:spacing w:val="8"/>
          <w:sz w:val="22"/>
          <w:szCs w:val="22"/>
        </w:rPr>
        <w:t>• Να ορίσει τον εκπρόσωπό του στην Κοινή Επιτροπή Παρακολούθησης της Σύμβασης σύμφωνα με το άρθρο 5 της παρούσας.</w:t>
      </w:r>
    </w:p>
    <w:p w:rsidR="00E913CE" w:rsidRPr="003574E1" w:rsidRDefault="00E913CE" w:rsidP="00E913CE">
      <w:pPr>
        <w:pStyle w:val="ad"/>
        <w:numPr>
          <w:ilvl w:val="0"/>
          <w:numId w:val="42"/>
        </w:numPr>
        <w:suppressAutoHyphens w:val="0"/>
        <w:spacing w:line="360" w:lineRule="auto"/>
        <w:ind w:left="142" w:hanging="142"/>
        <w:rPr>
          <w:rFonts w:ascii="Arial" w:hAnsi="Arial" w:cs="Arial"/>
          <w:spacing w:val="8"/>
          <w:sz w:val="22"/>
          <w:szCs w:val="22"/>
        </w:rPr>
      </w:pPr>
      <w:r w:rsidRPr="003574E1">
        <w:rPr>
          <w:rFonts w:ascii="Arial" w:hAnsi="Arial" w:cs="Arial"/>
          <w:spacing w:val="8"/>
          <w:sz w:val="22"/>
          <w:szCs w:val="22"/>
        </w:rPr>
        <w:t xml:space="preserve">Να παρέχει έγκαιρα στο Φορέα Υλοποίησης την αναγκαία πληροφόρηση σχετικά με οργανωτικές ή διοικητικές αλλαγές που επηρεάζουν την υλοποίηση του Έργου. </w:t>
      </w:r>
    </w:p>
    <w:p w:rsidR="00E913CE" w:rsidRPr="003574E1" w:rsidRDefault="00E913CE" w:rsidP="00E913CE">
      <w:pPr>
        <w:pStyle w:val="ad"/>
        <w:numPr>
          <w:ilvl w:val="0"/>
          <w:numId w:val="42"/>
        </w:numPr>
        <w:suppressAutoHyphens w:val="0"/>
        <w:spacing w:line="360" w:lineRule="auto"/>
        <w:ind w:left="142" w:hanging="142"/>
        <w:rPr>
          <w:rFonts w:ascii="Arial" w:hAnsi="Arial" w:cs="Arial"/>
          <w:spacing w:val="8"/>
          <w:sz w:val="22"/>
          <w:szCs w:val="22"/>
        </w:rPr>
      </w:pPr>
      <w:r w:rsidRPr="003574E1">
        <w:rPr>
          <w:rFonts w:ascii="Arial" w:hAnsi="Arial" w:cs="Arial"/>
          <w:spacing w:val="8"/>
          <w:sz w:val="22"/>
          <w:szCs w:val="22"/>
        </w:rPr>
        <w:t xml:space="preserve">Να συνεργάζεται με το Φορέα Υλοποίησης για την ενημέρωση του κοινού και την προβολή του Έργου. </w:t>
      </w:r>
    </w:p>
    <w:p w:rsidR="00E913CE" w:rsidRPr="003574E1" w:rsidRDefault="00E913CE" w:rsidP="00E913CE">
      <w:pPr>
        <w:pStyle w:val="ad"/>
        <w:numPr>
          <w:ilvl w:val="0"/>
          <w:numId w:val="42"/>
        </w:numPr>
        <w:suppressAutoHyphens w:val="0"/>
        <w:spacing w:line="360" w:lineRule="auto"/>
        <w:ind w:left="142" w:hanging="142"/>
        <w:rPr>
          <w:rFonts w:ascii="Arial" w:hAnsi="Arial" w:cs="Arial"/>
          <w:spacing w:val="8"/>
          <w:sz w:val="22"/>
          <w:szCs w:val="22"/>
        </w:rPr>
      </w:pPr>
      <w:r w:rsidRPr="003574E1">
        <w:rPr>
          <w:rFonts w:ascii="Arial" w:hAnsi="Arial" w:cs="Arial"/>
          <w:spacing w:val="8"/>
          <w:sz w:val="22"/>
          <w:szCs w:val="22"/>
        </w:rPr>
        <w:t xml:space="preserve"> Να ορίσει τον εκπρόσωπο του στην παραλαβή του έργου. </w:t>
      </w:r>
    </w:p>
    <w:p w:rsidR="00E913CE" w:rsidRPr="003574E1" w:rsidRDefault="00E913CE" w:rsidP="00E913CE">
      <w:pPr>
        <w:pStyle w:val="ad"/>
        <w:numPr>
          <w:ilvl w:val="0"/>
          <w:numId w:val="42"/>
        </w:numPr>
        <w:suppressAutoHyphens w:val="0"/>
        <w:spacing w:line="360" w:lineRule="auto"/>
        <w:ind w:left="142" w:hanging="142"/>
        <w:rPr>
          <w:rFonts w:ascii="Arial" w:hAnsi="Arial" w:cs="Arial"/>
          <w:spacing w:val="8"/>
          <w:sz w:val="22"/>
          <w:szCs w:val="22"/>
        </w:rPr>
      </w:pPr>
      <w:r w:rsidRPr="003574E1">
        <w:rPr>
          <w:rFonts w:ascii="Arial" w:hAnsi="Arial" w:cs="Arial"/>
          <w:spacing w:val="8"/>
          <w:sz w:val="22"/>
          <w:szCs w:val="22"/>
        </w:rPr>
        <w:t xml:space="preserve"> Να διασφαλίσει τη λειτουργία του Έργου, μετά την ολοκλήρωση του. </w:t>
      </w:r>
    </w:p>
    <w:p w:rsidR="00E913CE" w:rsidRPr="003574E1" w:rsidRDefault="00E913CE" w:rsidP="00E913CE">
      <w:pPr>
        <w:pStyle w:val="ad"/>
        <w:spacing w:line="360" w:lineRule="auto"/>
        <w:rPr>
          <w:rFonts w:ascii="Arial" w:hAnsi="Arial" w:cs="Arial"/>
          <w:b/>
          <w:spacing w:val="8"/>
          <w:sz w:val="22"/>
          <w:szCs w:val="22"/>
        </w:rPr>
      </w:pPr>
    </w:p>
    <w:p w:rsidR="00E913CE" w:rsidRPr="003574E1" w:rsidRDefault="00E913CE" w:rsidP="00E913CE">
      <w:pPr>
        <w:pStyle w:val="ad"/>
        <w:spacing w:line="360" w:lineRule="auto"/>
        <w:rPr>
          <w:rFonts w:ascii="Arial" w:hAnsi="Arial" w:cs="Arial"/>
          <w:spacing w:val="8"/>
          <w:sz w:val="22"/>
          <w:szCs w:val="22"/>
        </w:rPr>
      </w:pPr>
      <w:r w:rsidRPr="003574E1">
        <w:rPr>
          <w:rFonts w:ascii="Arial" w:hAnsi="Arial" w:cs="Arial"/>
          <w:b/>
          <w:spacing w:val="8"/>
          <w:sz w:val="22"/>
          <w:szCs w:val="22"/>
        </w:rPr>
        <w:t>5.2. Ο Φορέας Υλοποίησης</w:t>
      </w:r>
      <w:r w:rsidRPr="003574E1">
        <w:rPr>
          <w:rFonts w:ascii="Arial" w:hAnsi="Arial" w:cs="Arial"/>
          <w:spacing w:val="8"/>
          <w:sz w:val="22"/>
          <w:szCs w:val="22"/>
        </w:rPr>
        <w:t xml:space="preserve"> αναλαμβάνει: </w:t>
      </w:r>
    </w:p>
    <w:p w:rsidR="00E913CE" w:rsidRPr="003574E1" w:rsidRDefault="00E913CE" w:rsidP="00E913CE">
      <w:pPr>
        <w:pStyle w:val="ad"/>
        <w:spacing w:line="360" w:lineRule="auto"/>
        <w:rPr>
          <w:rFonts w:ascii="Arial" w:hAnsi="Arial" w:cs="Arial"/>
          <w:spacing w:val="8"/>
          <w:sz w:val="22"/>
          <w:szCs w:val="22"/>
        </w:rPr>
      </w:pPr>
      <w:r w:rsidRPr="003574E1">
        <w:rPr>
          <w:rFonts w:ascii="Arial" w:hAnsi="Arial" w:cs="Arial"/>
          <w:spacing w:val="8"/>
          <w:sz w:val="22"/>
          <w:szCs w:val="22"/>
        </w:rPr>
        <w:t xml:space="preserve">• Να απασχολεί και να διαθέτει επιστημονικό προσωπικό με τα απαραίτητα και ανάλογα προσόντα, προκειμένου να διασφαλισθεί η αρτιότητα υλοποίησης του Έργου. </w:t>
      </w:r>
    </w:p>
    <w:p w:rsidR="00E913CE" w:rsidRPr="003574E1" w:rsidRDefault="00E913CE" w:rsidP="00E913CE">
      <w:pPr>
        <w:pStyle w:val="ad"/>
        <w:spacing w:line="360" w:lineRule="auto"/>
        <w:rPr>
          <w:rFonts w:ascii="Arial" w:hAnsi="Arial" w:cs="Arial"/>
          <w:spacing w:val="8"/>
          <w:sz w:val="22"/>
          <w:szCs w:val="22"/>
        </w:rPr>
      </w:pPr>
      <w:r w:rsidRPr="003574E1">
        <w:rPr>
          <w:rFonts w:ascii="Arial" w:hAnsi="Arial" w:cs="Arial"/>
          <w:spacing w:val="8"/>
          <w:sz w:val="22"/>
          <w:szCs w:val="22"/>
        </w:rPr>
        <w:t xml:space="preserve">• Να ενημερώνει τον Κύριο του Έργου για την εξέλιξη του φυσικού και οικονομικού αντικειμένου του Έργου. </w:t>
      </w:r>
    </w:p>
    <w:p w:rsidR="00E913CE" w:rsidRPr="003574E1" w:rsidRDefault="00E913CE" w:rsidP="00E913CE">
      <w:pPr>
        <w:pStyle w:val="ad"/>
        <w:spacing w:line="360" w:lineRule="auto"/>
        <w:rPr>
          <w:rFonts w:ascii="Arial" w:hAnsi="Arial" w:cs="Arial"/>
          <w:spacing w:val="8"/>
          <w:sz w:val="22"/>
          <w:szCs w:val="22"/>
        </w:rPr>
      </w:pPr>
      <w:r w:rsidRPr="003574E1">
        <w:rPr>
          <w:rFonts w:ascii="Arial" w:hAnsi="Arial" w:cs="Arial"/>
          <w:spacing w:val="8"/>
          <w:sz w:val="22"/>
          <w:szCs w:val="22"/>
        </w:rPr>
        <w:t xml:space="preserve">• Να συνεργαστεί –εφόσον απαιτηθεί- με τον Κύριο του Έργου για τις τυχόν απαιτούμενες τροποποιήσεις της μελέτης του έργου. </w:t>
      </w:r>
    </w:p>
    <w:p w:rsidR="00E913CE" w:rsidRPr="003574E1" w:rsidRDefault="00E913CE" w:rsidP="00E913CE">
      <w:pPr>
        <w:pStyle w:val="ad"/>
        <w:spacing w:line="360" w:lineRule="auto"/>
        <w:rPr>
          <w:rFonts w:ascii="Arial" w:hAnsi="Arial" w:cs="Arial"/>
          <w:spacing w:val="8"/>
          <w:sz w:val="22"/>
          <w:szCs w:val="22"/>
        </w:rPr>
      </w:pPr>
      <w:r w:rsidRPr="003574E1">
        <w:rPr>
          <w:rFonts w:ascii="Arial" w:hAnsi="Arial" w:cs="Arial"/>
          <w:spacing w:val="8"/>
          <w:sz w:val="22"/>
          <w:szCs w:val="22"/>
        </w:rPr>
        <w:t xml:space="preserve">• Να καταρτίσει τα τεύχη διακήρυξης των διαγωνισμών. </w:t>
      </w:r>
    </w:p>
    <w:p w:rsidR="00E913CE" w:rsidRPr="003574E1" w:rsidRDefault="00E913CE" w:rsidP="00E913CE">
      <w:pPr>
        <w:pStyle w:val="ad"/>
        <w:spacing w:line="360" w:lineRule="auto"/>
        <w:rPr>
          <w:rFonts w:ascii="Arial" w:hAnsi="Arial" w:cs="Arial"/>
          <w:spacing w:val="8"/>
          <w:sz w:val="22"/>
          <w:szCs w:val="22"/>
        </w:rPr>
      </w:pPr>
      <w:r w:rsidRPr="003574E1">
        <w:rPr>
          <w:rFonts w:ascii="Arial" w:hAnsi="Arial" w:cs="Arial"/>
          <w:spacing w:val="8"/>
          <w:sz w:val="22"/>
          <w:szCs w:val="22"/>
        </w:rPr>
        <w:t xml:space="preserve">• Να διενεργεί τους διαγωνισμούς, την αξιολόγηση των προσφορών και την υπογραφή των σχετικών συμβάσεων, σύμφωνα με τη σχετική νομοθεσία και το κανονιστικό πλαίσιο λειτουργίας του. </w:t>
      </w:r>
    </w:p>
    <w:p w:rsidR="00E913CE" w:rsidRPr="003574E1" w:rsidRDefault="00E913CE" w:rsidP="00E913CE">
      <w:pPr>
        <w:pStyle w:val="ad"/>
        <w:spacing w:line="360" w:lineRule="auto"/>
        <w:rPr>
          <w:rFonts w:ascii="Arial" w:hAnsi="Arial" w:cs="Arial"/>
          <w:spacing w:val="8"/>
          <w:sz w:val="22"/>
          <w:szCs w:val="22"/>
        </w:rPr>
      </w:pPr>
      <w:r w:rsidRPr="003574E1">
        <w:rPr>
          <w:rFonts w:ascii="Arial" w:hAnsi="Arial" w:cs="Arial"/>
          <w:spacing w:val="8"/>
          <w:sz w:val="22"/>
          <w:szCs w:val="22"/>
        </w:rPr>
        <w:t xml:space="preserve">• Να ελέγχει ποιοτικά και ποσοτικά τα παραδοτέα και να τα παραλαμβάνει βάσει των σχετικών συμβάσεων. </w:t>
      </w:r>
    </w:p>
    <w:p w:rsidR="00E913CE" w:rsidRPr="003574E1" w:rsidRDefault="00E913CE" w:rsidP="00E913CE">
      <w:pPr>
        <w:pStyle w:val="ad"/>
        <w:spacing w:line="360" w:lineRule="auto"/>
        <w:rPr>
          <w:rFonts w:ascii="Arial" w:hAnsi="Arial" w:cs="Arial"/>
          <w:spacing w:val="8"/>
          <w:sz w:val="22"/>
          <w:szCs w:val="22"/>
        </w:rPr>
      </w:pPr>
      <w:r w:rsidRPr="003574E1">
        <w:rPr>
          <w:rFonts w:ascii="Arial" w:hAnsi="Arial" w:cs="Arial"/>
          <w:spacing w:val="8"/>
          <w:sz w:val="22"/>
          <w:szCs w:val="22"/>
        </w:rPr>
        <w:lastRenderedPageBreak/>
        <w:t xml:space="preserve">• Να παρακολουθεί τις </w:t>
      </w:r>
      <w:proofErr w:type="spellStart"/>
      <w:r w:rsidRPr="003574E1">
        <w:rPr>
          <w:rFonts w:ascii="Arial" w:hAnsi="Arial" w:cs="Arial"/>
          <w:spacing w:val="8"/>
          <w:sz w:val="22"/>
          <w:szCs w:val="22"/>
        </w:rPr>
        <w:t>χρηματορροές</w:t>
      </w:r>
      <w:proofErr w:type="spellEnd"/>
      <w:r w:rsidRPr="003574E1">
        <w:rPr>
          <w:rFonts w:ascii="Arial" w:hAnsi="Arial" w:cs="Arial"/>
          <w:spacing w:val="8"/>
          <w:sz w:val="22"/>
          <w:szCs w:val="22"/>
        </w:rPr>
        <w:t xml:space="preserve"> του Έργου και να εκτελεί τις αντίστοιχες πληρωμές. </w:t>
      </w:r>
    </w:p>
    <w:p w:rsidR="00E913CE" w:rsidRPr="003574E1" w:rsidRDefault="00E913CE" w:rsidP="00E913CE">
      <w:pPr>
        <w:pStyle w:val="ad"/>
        <w:spacing w:line="360" w:lineRule="auto"/>
        <w:rPr>
          <w:rFonts w:ascii="Arial" w:hAnsi="Arial" w:cs="Arial"/>
          <w:spacing w:val="8"/>
          <w:sz w:val="22"/>
          <w:szCs w:val="22"/>
        </w:rPr>
      </w:pPr>
      <w:r w:rsidRPr="003574E1">
        <w:rPr>
          <w:rFonts w:ascii="Arial" w:hAnsi="Arial" w:cs="Arial"/>
          <w:spacing w:val="8"/>
          <w:sz w:val="22"/>
          <w:szCs w:val="22"/>
        </w:rPr>
        <w:t xml:space="preserve">• Να μεριμνά για την ενημέρωση του κοινού και την προβολή του Έργου, σε συνεργασία με τον Κύριο του Έργου. </w:t>
      </w:r>
    </w:p>
    <w:p w:rsidR="00E913CE" w:rsidRPr="003574E1" w:rsidRDefault="00E913CE" w:rsidP="00E913CE">
      <w:pPr>
        <w:pStyle w:val="ad"/>
        <w:spacing w:line="360" w:lineRule="auto"/>
        <w:rPr>
          <w:rFonts w:ascii="Arial" w:hAnsi="Arial" w:cs="Arial"/>
          <w:spacing w:val="8"/>
          <w:sz w:val="22"/>
          <w:szCs w:val="22"/>
        </w:rPr>
      </w:pPr>
      <w:r w:rsidRPr="003574E1">
        <w:rPr>
          <w:rFonts w:ascii="Arial" w:hAnsi="Arial" w:cs="Arial"/>
          <w:spacing w:val="8"/>
          <w:sz w:val="22"/>
          <w:szCs w:val="22"/>
        </w:rPr>
        <w:t>• Να μεριμνά για τη απρόσκοπτη χρηματοδότηση του Έργου.</w:t>
      </w:r>
    </w:p>
    <w:p w:rsidR="00E913CE" w:rsidRPr="003574E1" w:rsidRDefault="00E913CE" w:rsidP="00E913CE">
      <w:pPr>
        <w:pStyle w:val="ad"/>
        <w:spacing w:line="360" w:lineRule="auto"/>
        <w:jc w:val="center"/>
        <w:rPr>
          <w:rFonts w:ascii="Arial" w:hAnsi="Arial" w:cs="Arial"/>
          <w:b/>
          <w:sz w:val="22"/>
          <w:szCs w:val="22"/>
        </w:rPr>
      </w:pPr>
      <w:r w:rsidRPr="003574E1">
        <w:rPr>
          <w:rFonts w:ascii="Arial" w:hAnsi="Arial" w:cs="Arial"/>
          <w:b/>
          <w:sz w:val="22"/>
          <w:szCs w:val="22"/>
        </w:rPr>
        <w:t xml:space="preserve">ΆΡΘΡΟ 6 </w:t>
      </w:r>
    </w:p>
    <w:p w:rsidR="00E913CE" w:rsidRPr="003574E1" w:rsidRDefault="00E913CE" w:rsidP="00E913CE">
      <w:pPr>
        <w:pStyle w:val="ad"/>
        <w:spacing w:line="360" w:lineRule="auto"/>
        <w:jc w:val="center"/>
        <w:rPr>
          <w:rFonts w:ascii="Arial" w:hAnsi="Arial" w:cs="Arial"/>
          <w:b/>
          <w:sz w:val="22"/>
          <w:szCs w:val="22"/>
        </w:rPr>
      </w:pPr>
      <w:r w:rsidRPr="003574E1">
        <w:rPr>
          <w:rFonts w:ascii="Arial" w:hAnsi="Arial" w:cs="Arial"/>
          <w:b/>
          <w:sz w:val="22"/>
          <w:szCs w:val="22"/>
        </w:rPr>
        <w:t>ΠΡΟΫΠΟΛΟΓΙΣΜΟΣ - ΠΟΣΑ ΚΑΙ ΠΟΡΟΙ ΧΡΗΜΑΤΟΔΟΤΗΣΗΣ</w:t>
      </w:r>
    </w:p>
    <w:p w:rsidR="00E913CE" w:rsidRPr="003574E1" w:rsidRDefault="00E913CE" w:rsidP="00E913CE">
      <w:pPr>
        <w:pStyle w:val="ad"/>
        <w:spacing w:line="360" w:lineRule="auto"/>
        <w:ind w:firstLine="284"/>
        <w:rPr>
          <w:rFonts w:ascii="Arial" w:hAnsi="Arial" w:cs="Arial"/>
          <w:spacing w:val="8"/>
          <w:sz w:val="22"/>
          <w:szCs w:val="22"/>
        </w:rPr>
      </w:pPr>
      <w:r w:rsidRPr="003574E1">
        <w:rPr>
          <w:rFonts w:ascii="Arial" w:hAnsi="Arial" w:cs="Arial"/>
          <w:spacing w:val="8"/>
          <w:sz w:val="22"/>
          <w:szCs w:val="22"/>
        </w:rPr>
        <w:t xml:space="preserve">Ο προϋπολογισμός για την εκτέλεση του συνόλου του Έργου, ανέρχεται στο ποσό των 199.952,48 Ευρώ συμπεριλαμβανομένου εργολαβικού οφέλους, απροβλέπτων, αναθεωρήσεων και ΦΠΑ. Σύμφωνα με την υπ’ </w:t>
      </w:r>
      <w:proofErr w:type="spellStart"/>
      <w:r w:rsidRPr="003574E1">
        <w:rPr>
          <w:rFonts w:ascii="Arial" w:hAnsi="Arial" w:cs="Arial"/>
          <w:spacing w:val="8"/>
          <w:sz w:val="22"/>
          <w:szCs w:val="22"/>
        </w:rPr>
        <w:t>αριθμ</w:t>
      </w:r>
      <w:proofErr w:type="spellEnd"/>
      <w:r w:rsidRPr="003574E1">
        <w:rPr>
          <w:rFonts w:ascii="Arial" w:hAnsi="Arial" w:cs="Arial"/>
          <w:spacing w:val="8"/>
          <w:sz w:val="22"/>
          <w:szCs w:val="22"/>
        </w:rPr>
        <w:t xml:space="preserve"> …../…..2022 (ΑΔΑ:………….)απόφαση της Δ/</w:t>
      </w:r>
      <w:proofErr w:type="spellStart"/>
      <w:r w:rsidRPr="003574E1">
        <w:rPr>
          <w:rFonts w:ascii="Arial" w:hAnsi="Arial" w:cs="Arial"/>
          <w:spacing w:val="8"/>
          <w:sz w:val="22"/>
          <w:szCs w:val="22"/>
        </w:rPr>
        <w:t>νσης</w:t>
      </w:r>
      <w:proofErr w:type="spellEnd"/>
      <w:r w:rsidRPr="003574E1">
        <w:rPr>
          <w:rFonts w:ascii="Arial" w:hAnsi="Arial" w:cs="Arial"/>
          <w:spacing w:val="8"/>
          <w:sz w:val="22"/>
          <w:szCs w:val="22"/>
        </w:rPr>
        <w:t xml:space="preserve"> Οικονομικού - Δημοσιονομικού </w:t>
      </w:r>
      <w:proofErr w:type="spellStart"/>
      <w:r w:rsidRPr="003574E1">
        <w:rPr>
          <w:rFonts w:ascii="Arial" w:hAnsi="Arial" w:cs="Arial"/>
          <w:spacing w:val="8"/>
          <w:sz w:val="22"/>
          <w:szCs w:val="22"/>
        </w:rPr>
        <w:t>Ελέγχουεγκρίθηκε</w:t>
      </w:r>
      <w:proofErr w:type="spellEnd"/>
      <w:r w:rsidRPr="003574E1">
        <w:rPr>
          <w:rFonts w:ascii="Arial" w:hAnsi="Arial" w:cs="Arial"/>
          <w:spacing w:val="8"/>
          <w:sz w:val="22"/>
          <w:szCs w:val="22"/>
        </w:rPr>
        <w:t xml:space="preserve"> η διάθεση πίστωσης ως προς την δημιουργία και την εκτέλεση του έργου «ΕΞΟΠΛΙΣΜΟΣ ΣΤΑΔΙΩΝ ΠΕΡΙΦΕΡΕΙΑΣ ΣΤΕΡΕΑΣ ΕΛΛΑΔΑΣ» και ειδικότερα των παρακάτω υποέργων αυτού:</w:t>
      </w:r>
    </w:p>
    <w:p w:rsidR="00E913CE" w:rsidRPr="003574E1" w:rsidRDefault="00E913CE" w:rsidP="00E913CE">
      <w:pPr>
        <w:spacing w:line="360" w:lineRule="auto"/>
        <w:jc w:val="both"/>
        <w:rPr>
          <w:rFonts w:ascii="Arial" w:hAnsi="Arial" w:cs="Arial"/>
          <w:spacing w:val="8"/>
          <w:sz w:val="22"/>
          <w:szCs w:val="22"/>
        </w:rPr>
      </w:pPr>
    </w:p>
    <w:p w:rsidR="00E913CE" w:rsidRPr="003574E1" w:rsidRDefault="00E913CE" w:rsidP="00E913CE">
      <w:pPr>
        <w:spacing w:line="360" w:lineRule="auto"/>
        <w:jc w:val="both"/>
        <w:rPr>
          <w:rFonts w:ascii="Arial" w:hAnsi="Arial" w:cs="Arial"/>
          <w:spacing w:val="8"/>
          <w:sz w:val="22"/>
          <w:szCs w:val="22"/>
        </w:rPr>
      </w:pPr>
      <w:r w:rsidRPr="003574E1">
        <w:rPr>
          <w:rFonts w:ascii="Arial" w:hAnsi="Arial" w:cs="Arial"/>
          <w:spacing w:val="8"/>
          <w:sz w:val="22"/>
          <w:szCs w:val="22"/>
        </w:rPr>
        <w:t>1</w:t>
      </w:r>
      <w:r w:rsidRPr="003574E1">
        <w:rPr>
          <w:rFonts w:ascii="Arial" w:hAnsi="Arial" w:cs="Arial"/>
          <w:spacing w:val="8"/>
          <w:sz w:val="22"/>
          <w:szCs w:val="22"/>
          <w:vertAlign w:val="superscript"/>
        </w:rPr>
        <w:t>ο</w:t>
      </w:r>
      <w:r w:rsidRPr="003574E1">
        <w:rPr>
          <w:rFonts w:ascii="Arial" w:hAnsi="Arial" w:cs="Arial"/>
          <w:spacing w:val="8"/>
          <w:sz w:val="22"/>
          <w:szCs w:val="22"/>
        </w:rPr>
        <w:t xml:space="preserve"> ΕΞΟΠΛΙΣΜΟΣ ΣΤΑΔΙΩΝ ΠΕΡΙΦΕΡΕΙΑΣ ΣΤΕΡΕΑΣ ΕΛΛΑΔΑΣ – Δήμος </w:t>
      </w:r>
      <w:proofErr w:type="spellStart"/>
      <w:r w:rsidRPr="003574E1">
        <w:rPr>
          <w:rFonts w:ascii="Arial" w:hAnsi="Arial" w:cs="Arial"/>
          <w:spacing w:val="8"/>
          <w:sz w:val="22"/>
          <w:szCs w:val="22"/>
        </w:rPr>
        <w:t>Χαλκιδέων</w:t>
      </w:r>
      <w:proofErr w:type="spellEnd"/>
    </w:p>
    <w:p w:rsidR="00E913CE" w:rsidRPr="003574E1" w:rsidRDefault="00E913CE" w:rsidP="00E913CE">
      <w:pPr>
        <w:spacing w:line="360" w:lineRule="auto"/>
        <w:jc w:val="both"/>
        <w:rPr>
          <w:rFonts w:ascii="Arial" w:hAnsi="Arial" w:cs="Arial"/>
          <w:spacing w:val="8"/>
          <w:sz w:val="22"/>
          <w:szCs w:val="22"/>
        </w:rPr>
      </w:pPr>
      <w:r w:rsidRPr="003574E1">
        <w:rPr>
          <w:rFonts w:ascii="Arial" w:hAnsi="Arial" w:cs="Arial"/>
          <w:spacing w:val="8"/>
          <w:sz w:val="22"/>
          <w:szCs w:val="22"/>
        </w:rPr>
        <w:t>2</w:t>
      </w:r>
      <w:r w:rsidRPr="003574E1">
        <w:rPr>
          <w:rFonts w:ascii="Arial" w:hAnsi="Arial" w:cs="Arial"/>
          <w:spacing w:val="8"/>
          <w:sz w:val="22"/>
          <w:szCs w:val="22"/>
          <w:vertAlign w:val="superscript"/>
        </w:rPr>
        <w:t>ο</w:t>
      </w:r>
      <w:r w:rsidRPr="003574E1">
        <w:rPr>
          <w:rFonts w:ascii="Arial" w:hAnsi="Arial" w:cs="Arial"/>
          <w:spacing w:val="8"/>
          <w:sz w:val="22"/>
          <w:szCs w:val="22"/>
        </w:rPr>
        <w:t xml:space="preserve"> ΕΞΟΠΛΙΣΜΟΣ ΣΤΑΔΙΩΝ ΠΕΡΙΦΕΡΕΙΑΣ ΣΤΕΡΕΑΣ ΕΛΛΑΔΑΣ – Δήμος </w:t>
      </w:r>
      <w:proofErr w:type="spellStart"/>
      <w:r w:rsidRPr="003574E1">
        <w:rPr>
          <w:rFonts w:ascii="Arial" w:hAnsi="Arial" w:cs="Arial"/>
          <w:spacing w:val="8"/>
          <w:sz w:val="22"/>
          <w:szCs w:val="22"/>
        </w:rPr>
        <w:t>Λαμιέων</w:t>
      </w:r>
      <w:proofErr w:type="spellEnd"/>
    </w:p>
    <w:p w:rsidR="00E913CE" w:rsidRPr="003574E1" w:rsidRDefault="00E913CE" w:rsidP="00E913CE">
      <w:pPr>
        <w:spacing w:line="360" w:lineRule="auto"/>
        <w:jc w:val="both"/>
        <w:rPr>
          <w:rFonts w:ascii="Arial" w:hAnsi="Arial" w:cs="Arial"/>
          <w:spacing w:val="8"/>
          <w:sz w:val="22"/>
          <w:szCs w:val="22"/>
        </w:rPr>
      </w:pPr>
      <w:r w:rsidRPr="003574E1">
        <w:rPr>
          <w:rFonts w:ascii="Arial" w:hAnsi="Arial" w:cs="Arial"/>
          <w:spacing w:val="8"/>
          <w:sz w:val="22"/>
          <w:szCs w:val="22"/>
        </w:rPr>
        <w:t>3</w:t>
      </w:r>
      <w:r w:rsidRPr="003574E1">
        <w:rPr>
          <w:rFonts w:ascii="Arial" w:hAnsi="Arial" w:cs="Arial"/>
          <w:spacing w:val="8"/>
          <w:sz w:val="22"/>
          <w:szCs w:val="22"/>
          <w:vertAlign w:val="superscript"/>
        </w:rPr>
        <w:t>ο</w:t>
      </w:r>
      <w:r w:rsidRPr="003574E1">
        <w:rPr>
          <w:rFonts w:ascii="Arial" w:hAnsi="Arial" w:cs="Arial"/>
          <w:spacing w:val="8"/>
          <w:sz w:val="22"/>
          <w:szCs w:val="22"/>
        </w:rPr>
        <w:t xml:space="preserve"> ΕΞΟΠΛΙΣΜΟΣ ΣΤΑΔΙΩΝ ΠΕΡΙΦΕΡΕΙΑΣ ΣΤΕΡΕΑΣ ΕΛΛΑΔΑΣ – Δήμος Καρπενησίου</w:t>
      </w:r>
    </w:p>
    <w:p w:rsidR="00E913CE" w:rsidRPr="003574E1" w:rsidRDefault="00E913CE" w:rsidP="00E913CE">
      <w:pPr>
        <w:spacing w:line="360" w:lineRule="auto"/>
        <w:jc w:val="both"/>
        <w:rPr>
          <w:rFonts w:ascii="Arial" w:hAnsi="Arial" w:cs="Arial"/>
          <w:spacing w:val="8"/>
          <w:sz w:val="22"/>
          <w:szCs w:val="22"/>
        </w:rPr>
      </w:pPr>
      <w:r w:rsidRPr="003574E1">
        <w:rPr>
          <w:rFonts w:ascii="Arial" w:hAnsi="Arial" w:cs="Arial"/>
          <w:spacing w:val="8"/>
          <w:sz w:val="22"/>
          <w:szCs w:val="22"/>
        </w:rPr>
        <w:t>4</w:t>
      </w:r>
      <w:r w:rsidRPr="003574E1">
        <w:rPr>
          <w:rFonts w:ascii="Arial" w:hAnsi="Arial" w:cs="Arial"/>
          <w:spacing w:val="8"/>
          <w:sz w:val="22"/>
          <w:szCs w:val="22"/>
          <w:vertAlign w:val="superscript"/>
        </w:rPr>
        <w:t>ο</w:t>
      </w:r>
      <w:r w:rsidRPr="003574E1">
        <w:rPr>
          <w:rFonts w:ascii="Arial" w:hAnsi="Arial" w:cs="Arial"/>
          <w:spacing w:val="8"/>
          <w:sz w:val="22"/>
          <w:szCs w:val="22"/>
        </w:rPr>
        <w:t xml:space="preserve"> ΕΞΟΠΛΙΣΜΟΣ ΣΤΑΔΙΩΝ ΠΕΡΙΦΕΡΕΙΑΣ ΣΤΕΡΕΑΣ ΕΛΛΑΔΑΣ – Δήμος Δελφών</w:t>
      </w:r>
    </w:p>
    <w:p w:rsidR="00E913CE" w:rsidRPr="003574E1" w:rsidRDefault="00E913CE" w:rsidP="00E913CE">
      <w:pPr>
        <w:spacing w:line="360" w:lineRule="auto"/>
        <w:jc w:val="both"/>
        <w:rPr>
          <w:rFonts w:ascii="Arial" w:hAnsi="Arial" w:cs="Arial"/>
          <w:spacing w:val="8"/>
          <w:sz w:val="22"/>
          <w:szCs w:val="22"/>
        </w:rPr>
      </w:pPr>
      <w:r w:rsidRPr="003574E1">
        <w:rPr>
          <w:rFonts w:ascii="Arial" w:hAnsi="Arial" w:cs="Arial"/>
          <w:spacing w:val="8"/>
          <w:sz w:val="22"/>
          <w:szCs w:val="22"/>
        </w:rPr>
        <w:t>5</w:t>
      </w:r>
      <w:r w:rsidRPr="003574E1">
        <w:rPr>
          <w:rFonts w:ascii="Arial" w:hAnsi="Arial" w:cs="Arial"/>
          <w:spacing w:val="8"/>
          <w:sz w:val="22"/>
          <w:szCs w:val="22"/>
          <w:vertAlign w:val="superscript"/>
        </w:rPr>
        <w:t>ο</w:t>
      </w:r>
      <w:r w:rsidRPr="003574E1">
        <w:rPr>
          <w:rFonts w:ascii="Arial" w:hAnsi="Arial" w:cs="Arial"/>
          <w:spacing w:val="8"/>
          <w:sz w:val="22"/>
          <w:szCs w:val="22"/>
        </w:rPr>
        <w:t xml:space="preserve"> ΕΞΟΠΛΙΣΜΟΣ ΣΤΑΔΙΩΝ ΠΕΡΙΦΕΡΕΙΑΣ ΣΤΕΡΕΑΣ ΕΛΛΑΔΑΣ – Δήμος </w:t>
      </w:r>
      <w:proofErr w:type="spellStart"/>
      <w:r w:rsidRPr="003574E1">
        <w:rPr>
          <w:rFonts w:ascii="Arial" w:hAnsi="Arial" w:cs="Arial"/>
          <w:spacing w:val="8"/>
          <w:sz w:val="22"/>
          <w:szCs w:val="22"/>
        </w:rPr>
        <w:t>Λεβαδέων</w:t>
      </w:r>
      <w:proofErr w:type="spellEnd"/>
    </w:p>
    <w:p w:rsidR="00E913CE" w:rsidRPr="003574E1" w:rsidRDefault="00E913CE" w:rsidP="00E913CE">
      <w:pPr>
        <w:spacing w:line="360" w:lineRule="auto"/>
        <w:jc w:val="both"/>
        <w:rPr>
          <w:rFonts w:ascii="Arial" w:hAnsi="Arial" w:cs="Arial"/>
          <w:spacing w:val="8"/>
          <w:sz w:val="22"/>
          <w:szCs w:val="22"/>
        </w:rPr>
      </w:pPr>
      <w:r w:rsidRPr="003574E1">
        <w:rPr>
          <w:rFonts w:ascii="Arial" w:hAnsi="Arial" w:cs="Arial"/>
          <w:spacing w:val="8"/>
          <w:sz w:val="22"/>
          <w:szCs w:val="22"/>
        </w:rPr>
        <w:t>6</w:t>
      </w:r>
      <w:r w:rsidRPr="003574E1">
        <w:rPr>
          <w:rFonts w:ascii="Arial" w:hAnsi="Arial" w:cs="Arial"/>
          <w:spacing w:val="8"/>
          <w:sz w:val="22"/>
          <w:szCs w:val="22"/>
          <w:vertAlign w:val="superscript"/>
        </w:rPr>
        <w:t>ο</w:t>
      </w:r>
      <w:r w:rsidRPr="003574E1">
        <w:rPr>
          <w:rFonts w:ascii="Arial" w:hAnsi="Arial" w:cs="Arial"/>
          <w:spacing w:val="8"/>
          <w:sz w:val="22"/>
          <w:szCs w:val="22"/>
        </w:rPr>
        <w:t xml:space="preserve"> ΕΞΟΠΛΙΣΜΟΣ ΣΤΑΔΙΩΝ ΠΕΡΙΦΕΡΕΙΑΣ ΣΤΕΡΕΑΣ ΕΛΛΑΔΑΣ – Δήμος Θηβαίων</w:t>
      </w:r>
    </w:p>
    <w:p w:rsidR="00E913CE" w:rsidRPr="003574E1" w:rsidRDefault="00E913CE" w:rsidP="00E913CE">
      <w:pPr>
        <w:pStyle w:val="Normal1"/>
        <w:spacing w:line="360" w:lineRule="auto"/>
        <w:jc w:val="both"/>
        <w:rPr>
          <w:rFonts w:ascii="Arial" w:hAnsi="Arial" w:cs="Arial"/>
          <w:spacing w:val="8"/>
          <w:sz w:val="22"/>
          <w:szCs w:val="22"/>
          <w:highlight w:val="yellow"/>
        </w:rPr>
      </w:pPr>
    </w:p>
    <w:p w:rsidR="00E913CE" w:rsidRPr="003574E1" w:rsidRDefault="00E913CE" w:rsidP="00E913CE">
      <w:pPr>
        <w:pStyle w:val="Normal1"/>
        <w:spacing w:line="360" w:lineRule="auto"/>
        <w:jc w:val="both"/>
        <w:rPr>
          <w:rFonts w:ascii="Arial" w:hAnsi="Arial" w:cs="Arial"/>
          <w:spacing w:val="8"/>
          <w:sz w:val="22"/>
          <w:szCs w:val="22"/>
        </w:rPr>
      </w:pPr>
      <w:r w:rsidRPr="003574E1">
        <w:rPr>
          <w:rFonts w:ascii="Arial" w:hAnsi="Arial" w:cs="Arial"/>
          <w:spacing w:val="8"/>
          <w:sz w:val="22"/>
          <w:szCs w:val="22"/>
        </w:rPr>
        <w:t>Οι πόροι χρηματοδότησης του έργου προέρχονται από πιστώσεις ΠΕΡΙΦΕΡΕΙΑΚΩΝ ΚΑΠ του Τεχνικού Προγράμματος της Περιφέρειας Στερεάς Ελλάδας, Ειδικός Φορέας 071, ΚΑΕ 9899. Οι πληρωμές θα γίνονται τμηματικά από την Δ/ΝΣΗ ΟΙΚΟΝΟΜΙΚΟΥ-ΔΗΜΟΣΙΟΝΟΜΙΚΟΥ ΕΛΕΓΧΟΥ Περιφέρειας Στερεάς Ελλάδας προς τον Ανάδοχο του Έργου με βάση τις πιστοποιημένες εκτελεσθείσες εργασίες και τους αντίστοιχα αρμοδίως θεωρημένους/εγκεκριμένους λογαριασμούς. Ο Φορέας Υλοποίησης δεν μπορεί να αναλάβει συμβατικές δεσμεύσεις που υπερβαίνουν το παραπάνω ποσό, και δεν έχει ουδεμία οικονομική υποχρέωση πέραν του ανωτέρω εγκεκριμένου ποσού.</w:t>
      </w:r>
    </w:p>
    <w:p w:rsidR="00E913CE" w:rsidRPr="003574E1" w:rsidRDefault="00E913CE" w:rsidP="00E913CE">
      <w:pPr>
        <w:pStyle w:val="ad"/>
        <w:spacing w:line="360" w:lineRule="auto"/>
        <w:jc w:val="center"/>
        <w:rPr>
          <w:rFonts w:ascii="Arial" w:hAnsi="Arial" w:cs="Arial"/>
          <w:b/>
          <w:sz w:val="22"/>
          <w:szCs w:val="22"/>
        </w:rPr>
      </w:pPr>
    </w:p>
    <w:p w:rsidR="00E913CE" w:rsidRPr="003574E1" w:rsidRDefault="00E913CE" w:rsidP="00E913CE">
      <w:pPr>
        <w:pStyle w:val="ad"/>
        <w:spacing w:line="360" w:lineRule="auto"/>
        <w:jc w:val="center"/>
        <w:rPr>
          <w:rFonts w:ascii="Arial" w:hAnsi="Arial" w:cs="Arial"/>
          <w:b/>
          <w:sz w:val="22"/>
          <w:szCs w:val="22"/>
        </w:rPr>
      </w:pPr>
      <w:r w:rsidRPr="003574E1">
        <w:rPr>
          <w:rFonts w:ascii="Arial" w:hAnsi="Arial" w:cs="Arial"/>
          <w:b/>
          <w:sz w:val="22"/>
          <w:szCs w:val="22"/>
        </w:rPr>
        <w:t xml:space="preserve">ΑΡΘΡΟ 7 </w:t>
      </w:r>
    </w:p>
    <w:p w:rsidR="00E913CE" w:rsidRPr="003574E1" w:rsidRDefault="00E913CE" w:rsidP="00E913CE">
      <w:pPr>
        <w:pStyle w:val="ad"/>
        <w:spacing w:line="360" w:lineRule="auto"/>
        <w:jc w:val="center"/>
        <w:rPr>
          <w:rFonts w:ascii="Arial" w:hAnsi="Arial" w:cs="Arial"/>
          <w:b/>
          <w:sz w:val="22"/>
          <w:szCs w:val="22"/>
        </w:rPr>
      </w:pPr>
      <w:r w:rsidRPr="003574E1">
        <w:rPr>
          <w:rFonts w:ascii="Arial" w:hAnsi="Arial" w:cs="Arial"/>
          <w:b/>
          <w:sz w:val="22"/>
          <w:szCs w:val="22"/>
        </w:rPr>
        <w:t>ΔΙΑΡΚΕΙΑ – ΧΡΟΝΟΔΙΑΓΡΑΜΜΑ ΕΚΤΕΛΕΣΗΣ ΠΡΟΓΡΑΜΜΑΤΙΚΗΣ ΣΥΜΒΑΣΗΣ</w:t>
      </w:r>
    </w:p>
    <w:p w:rsidR="00E913CE" w:rsidRPr="003574E1" w:rsidRDefault="00E913CE" w:rsidP="00E913CE">
      <w:pPr>
        <w:pStyle w:val="ad"/>
        <w:spacing w:line="360" w:lineRule="auto"/>
        <w:ind w:firstLine="284"/>
        <w:rPr>
          <w:rFonts w:ascii="Arial" w:hAnsi="Arial" w:cs="Arial"/>
          <w:spacing w:val="8"/>
          <w:sz w:val="22"/>
          <w:szCs w:val="22"/>
        </w:rPr>
      </w:pPr>
      <w:r w:rsidRPr="003574E1">
        <w:rPr>
          <w:rFonts w:ascii="Arial" w:hAnsi="Arial" w:cs="Arial"/>
          <w:spacing w:val="8"/>
          <w:sz w:val="22"/>
          <w:szCs w:val="22"/>
        </w:rPr>
        <w:t>Η διάρκεια της παρούσας σύμβασης αρχίζει από την ημερομηνία υπογραφής της και λήγει με την ολοκλήρωση του Έργου, την παράδοσή του σε πλήρη λειτουργία από το Φορέα Υλοποίησης στον Κύριο του Έργου και την οριστική παραλαβή του σε πλήρη λειτουργία. H διάρκεια και το χρονοδιάγραμμα υλοποίησης του Έργου θα καθοριστούν επακριβώς κατά τη φάση δημοπράτησης του έργου.</w:t>
      </w:r>
    </w:p>
    <w:p w:rsidR="00E913CE" w:rsidRPr="003574E1" w:rsidRDefault="00E913CE" w:rsidP="00E913CE">
      <w:pPr>
        <w:pStyle w:val="ad"/>
        <w:spacing w:line="360" w:lineRule="auto"/>
        <w:rPr>
          <w:rFonts w:ascii="Arial" w:hAnsi="Arial" w:cs="Arial"/>
          <w:spacing w:val="8"/>
          <w:sz w:val="22"/>
          <w:szCs w:val="22"/>
        </w:rPr>
      </w:pPr>
    </w:p>
    <w:p w:rsidR="00E913CE" w:rsidRPr="003574E1" w:rsidRDefault="00E913CE" w:rsidP="00E913CE">
      <w:pPr>
        <w:pStyle w:val="ad"/>
        <w:spacing w:line="360" w:lineRule="auto"/>
        <w:jc w:val="center"/>
        <w:rPr>
          <w:rFonts w:ascii="Arial" w:hAnsi="Arial" w:cs="Arial"/>
          <w:b/>
          <w:sz w:val="22"/>
          <w:szCs w:val="22"/>
        </w:rPr>
      </w:pPr>
      <w:r w:rsidRPr="003574E1">
        <w:rPr>
          <w:rFonts w:ascii="Arial" w:hAnsi="Arial" w:cs="Arial"/>
          <w:b/>
          <w:sz w:val="22"/>
          <w:szCs w:val="22"/>
        </w:rPr>
        <w:t xml:space="preserve">ΑΡΘΡΟ 8 </w:t>
      </w:r>
    </w:p>
    <w:p w:rsidR="00E913CE" w:rsidRPr="003574E1" w:rsidRDefault="00E913CE" w:rsidP="00E913CE">
      <w:pPr>
        <w:pStyle w:val="ad"/>
        <w:spacing w:line="360" w:lineRule="auto"/>
        <w:jc w:val="center"/>
        <w:rPr>
          <w:rFonts w:ascii="Arial" w:hAnsi="Arial" w:cs="Arial"/>
          <w:b/>
          <w:sz w:val="22"/>
          <w:szCs w:val="22"/>
        </w:rPr>
      </w:pPr>
      <w:r w:rsidRPr="003574E1">
        <w:rPr>
          <w:rFonts w:ascii="Arial" w:hAnsi="Arial" w:cs="Arial"/>
          <w:b/>
          <w:sz w:val="22"/>
          <w:szCs w:val="22"/>
        </w:rPr>
        <w:t xml:space="preserve">ΚΟΙΝΗ ΕΠΙΤΡΟΠΗ ΠΑΡΑΚΟΛΟΥΘΗΣΗΣ </w:t>
      </w:r>
    </w:p>
    <w:p w:rsidR="00E913CE" w:rsidRPr="003574E1" w:rsidRDefault="00E913CE" w:rsidP="00E913CE">
      <w:pPr>
        <w:pStyle w:val="ad"/>
        <w:spacing w:line="360" w:lineRule="auto"/>
        <w:ind w:firstLine="284"/>
        <w:rPr>
          <w:rFonts w:ascii="Arial" w:hAnsi="Arial" w:cs="Arial"/>
          <w:spacing w:val="8"/>
          <w:sz w:val="22"/>
          <w:szCs w:val="22"/>
        </w:rPr>
      </w:pPr>
      <w:r w:rsidRPr="003574E1">
        <w:rPr>
          <w:rFonts w:ascii="Arial" w:hAnsi="Arial" w:cs="Arial"/>
          <w:spacing w:val="8"/>
          <w:sz w:val="22"/>
          <w:szCs w:val="22"/>
        </w:rPr>
        <w:t>Για την παρακολούθηση εκτέλεσης της παρούσας σύμβασης συστήνεται όργανο με την επωνυμία «Κοινή Επιτροπή Παρακολούθησης», με έδρα την Λαμία.</w:t>
      </w:r>
    </w:p>
    <w:p w:rsidR="00E913CE" w:rsidRPr="003574E1" w:rsidRDefault="00E913CE" w:rsidP="00E913CE">
      <w:pPr>
        <w:pStyle w:val="ad"/>
        <w:spacing w:line="360" w:lineRule="auto"/>
        <w:ind w:firstLine="284"/>
        <w:rPr>
          <w:rFonts w:ascii="Arial" w:hAnsi="Arial" w:cs="Arial"/>
          <w:spacing w:val="8"/>
          <w:sz w:val="22"/>
          <w:szCs w:val="22"/>
        </w:rPr>
      </w:pPr>
      <w:r w:rsidRPr="003574E1">
        <w:rPr>
          <w:rFonts w:ascii="Arial" w:hAnsi="Arial" w:cs="Arial"/>
          <w:spacing w:val="8"/>
          <w:sz w:val="22"/>
          <w:szCs w:val="22"/>
          <w:lang w:eastAsia="en-US"/>
        </w:rPr>
        <w:t xml:space="preserve">Η Κοινή Επιτροπή Παρακολούθησης </w:t>
      </w:r>
      <w:r w:rsidRPr="003574E1">
        <w:rPr>
          <w:rFonts w:ascii="Arial" w:hAnsi="Arial" w:cs="Arial"/>
          <w:spacing w:val="8"/>
          <w:sz w:val="22"/>
          <w:szCs w:val="22"/>
        </w:rPr>
        <w:t xml:space="preserve">είναι τριμελής και απαρτίζεται από εκπροσώπους από κάθε  συμβαλλόμενο, που ορίζονται ακολούθως: δύο εκπρόσωποι από την Περιφέρεια Στερεάς Ελλάδας και ένας κοινός εκπρόσωπος από τους Δήμους </w:t>
      </w:r>
      <w:proofErr w:type="spellStart"/>
      <w:r w:rsidRPr="003574E1">
        <w:rPr>
          <w:rFonts w:ascii="Arial" w:hAnsi="Arial" w:cs="Arial"/>
          <w:spacing w:val="8"/>
          <w:sz w:val="22"/>
          <w:szCs w:val="22"/>
        </w:rPr>
        <w:t>Χαλκιδέων</w:t>
      </w:r>
      <w:proofErr w:type="spellEnd"/>
      <w:r w:rsidRPr="003574E1">
        <w:rPr>
          <w:rFonts w:ascii="Arial" w:hAnsi="Arial" w:cs="Arial"/>
          <w:spacing w:val="8"/>
          <w:sz w:val="22"/>
          <w:szCs w:val="22"/>
        </w:rPr>
        <w:t xml:space="preserve">, </w:t>
      </w:r>
      <w:proofErr w:type="spellStart"/>
      <w:r w:rsidRPr="003574E1">
        <w:rPr>
          <w:rFonts w:ascii="Arial" w:hAnsi="Arial" w:cs="Arial"/>
          <w:spacing w:val="8"/>
          <w:sz w:val="22"/>
          <w:szCs w:val="22"/>
        </w:rPr>
        <w:t>Λαμιέων</w:t>
      </w:r>
      <w:proofErr w:type="spellEnd"/>
      <w:r w:rsidRPr="003574E1">
        <w:rPr>
          <w:rFonts w:ascii="Arial" w:hAnsi="Arial" w:cs="Arial"/>
          <w:spacing w:val="8"/>
          <w:sz w:val="22"/>
          <w:szCs w:val="22"/>
        </w:rPr>
        <w:t xml:space="preserve">, Καρπενησίου,  Δελφών, </w:t>
      </w:r>
      <w:proofErr w:type="spellStart"/>
      <w:r w:rsidRPr="003574E1">
        <w:rPr>
          <w:rFonts w:ascii="Arial" w:hAnsi="Arial" w:cs="Arial"/>
          <w:spacing w:val="8"/>
          <w:sz w:val="22"/>
          <w:szCs w:val="22"/>
        </w:rPr>
        <w:t>Λεβαδέων</w:t>
      </w:r>
      <w:proofErr w:type="spellEnd"/>
      <w:r w:rsidRPr="003574E1">
        <w:rPr>
          <w:rFonts w:ascii="Arial" w:hAnsi="Arial" w:cs="Arial"/>
          <w:spacing w:val="8"/>
          <w:sz w:val="22"/>
          <w:szCs w:val="22"/>
        </w:rPr>
        <w:t xml:space="preserve"> και Θηβαίων που θα ορισθούν με αποφάσεις των αντίστοιχων Οικονομικών Επιτροπών των Δήμων μετά από συνεννόηση μεταξύ τους.</w:t>
      </w:r>
    </w:p>
    <w:p w:rsidR="00E913CE" w:rsidRPr="003574E1" w:rsidRDefault="00E913CE" w:rsidP="00E913CE">
      <w:pPr>
        <w:jc w:val="both"/>
        <w:rPr>
          <w:rFonts w:ascii="Arial" w:hAnsi="Arial" w:cs="Arial"/>
          <w:sz w:val="22"/>
          <w:szCs w:val="22"/>
        </w:rPr>
      </w:pPr>
    </w:p>
    <w:p w:rsidR="00E913CE" w:rsidRPr="003574E1" w:rsidRDefault="00E913CE" w:rsidP="00E913CE">
      <w:pPr>
        <w:spacing w:line="360" w:lineRule="auto"/>
        <w:jc w:val="both"/>
        <w:rPr>
          <w:rFonts w:ascii="Arial" w:hAnsi="Arial" w:cs="Arial"/>
          <w:spacing w:val="8"/>
          <w:sz w:val="22"/>
          <w:szCs w:val="22"/>
        </w:rPr>
      </w:pPr>
      <w:r w:rsidRPr="003574E1">
        <w:rPr>
          <w:rFonts w:ascii="Arial" w:hAnsi="Arial" w:cs="Arial"/>
          <w:spacing w:val="8"/>
          <w:sz w:val="22"/>
          <w:szCs w:val="22"/>
        </w:rPr>
        <w:t>Για την Περιφέρεια Στερεάς  Ελλάδας ορίζονται οι:</w:t>
      </w:r>
    </w:p>
    <w:p w:rsidR="00E913CE" w:rsidRPr="003574E1" w:rsidRDefault="00E913CE" w:rsidP="00E913CE">
      <w:pPr>
        <w:pStyle w:val="ad"/>
        <w:numPr>
          <w:ilvl w:val="0"/>
          <w:numId w:val="37"/>
        </w:numPr>
        <w:suppressAutoHyphens w:val="0"/>
        <w:spacing w:line="360" w:lineRule="auto"/>
        <w:rPr>
          <w:rFonts w:ascii="Arial" w:hAnsi="Arial" w:cs="Arial"/>
          <w:spacing w:val="8"/>
          <w:sz w:val="22"/>
          <w:szCs w:val="22"/>
        </w:rPr>
      </w:pPr>
      <w:r w:rsidRPr="003574E1">
        <w:rPr>
          <w:rFonts w:ascii="Arial" w:hAnsi="Arial" w:cs="Arial"/>
          <w:spacing w:val="8"/>
          <w:sz w:val="22"/>
          <w:szCs w:val="22"/>
        </w:rPr>
        <w:t>Η Αλεξάνδρα Πλατιά Αναπληρώτρια Γενική Δ/</w:t>
      </w:r>
      <w:proofErr w:type="spellStart"/>
      <w:r w:rsidRPr="003574E1">
        <w:rPr>
          <w:rFonts w:ascii="Arial" w:hAnsi="Arial" w:cs="Arial"/>
          <w:spacing w:val="8"/>
          <w:sz w:val="22"/>
          <w:szCs w:val="22"/>
        </w:rPr>
        <w:t>ντρια</w:t>
      </w:r>
      <w:proofErr w:type="spellEnd"/>
      <w:r w:rsidRPr="003574E1">
        <w:rPr>
          <w:rFonts w:ascii="Arial" w:hAnsi="Arial" w:cs="Arial"/>
          <w:spacing w:val="8"/>
          <w:sz w:val="22"/>
          <w:szCs w:val="22"/>
        </w:rPr>
        <w:t xml:space="preserve"> Δημόσιας Υγείας &amp; Κοινωνικής Μέριμνας Περιφέρειας Στερεάς Ελλάδας ως πρόεδρος, με αναπληρωτή της την Ελισάβετ </w:t>
      </w:r>
      <w:proofErr w:type="spellStart"/>
      <w:r w:rsidRPr="003574E1">
        <w:rPr>
          <w:rFonts w:ascii="Arial" w:hAnsi="Arial" w:cs="Arial"/>
          <w:spacing w:val="8"/>
          <w:sz w:val="22"/>
          <w:szCs w:val="22"/>
        </w:rPr>
        <w:t>Τσιάκα</w:t>
      </w:r>
      <w:proofErr w:type="spellEnd"/>
      <w:r w:rsidRPr="003574E1">
        <w:rPr>
          <w:rFonts w:ascii="Arial" w:hAnsi="Arial" w:cs="Arial"/>
          <w:spacing w:val="8"/>
          <w:sz w:val="22"/>
          <w:szCs w:val="22"/>
        </w:rPr>
        <w:t xml:space="preserve"> Αναπληρώτρια Προϊσταμένη του Τμήματος Κοινωνικής Αρωγής της Δ/</w:t>
      </w:r>
      <w:proofErr w:type="spellStart"/>
      <w:r w:rsidRPr="003574E1">
        <w:rPr>
          <w:rFonts w:ascii="Arial" w:hAnsi="Arial" w:cs="Arial"/>
          <w:spacing w:val="8"/>
          <w:sz w:val="22"/>
          <w:szCs w:val="22"/>
        </w:rPr>
        <w:t>νσης</w:t>
      </w:r>
      <w:proofErr w:type="spellEnd"/>
      <w:r w:rsidRPr="003574E1">
        <w:rPr>
          <w:rFonts w:ascii="Arial" w:hAnsi="Arial" w:cs="Arial"/>
          <w:spacing w:val="8"/>
          <w:sz w:val="22"/>
          <w:szCs w:val="22"/>
        </w:rPr>
        <w:t xml:space="preserve"> Κοινωνικής Μέριμνας Π.Σ.Ε.</w:t>
      </w:r>
    </w:p>
    <w:p w:rsidR="00E913CE" w:rsidRPr="003574E1" w:rsidRDefault="00E913CE" w:rsidP="00E913CE">
      <w:pPr>
        <w:pStyle w:val="ad"/>
        <w:numPr>
          <w:ilvl w:val="0"/>
          <w:numId w:val="37"/>
        </w:numPr>
        <w:suppressAutoHyphens w:val="0"/>
        <w:spacing w:line="360" w:lineRule="auto"/>
        <w:rPr>
          <w:rFonts w:ascii="Arial" w:hAnsi="Arial" w:cs="Arial"/>
          <w:spacing w:val="8"/>
          <w:sz w:val="22"/>
          <w:szCs w:val="22"/>
        </w:rPr>
      </w:pPr>
      <w:r w:rsidRPr="003574E1">
        <w:rPr>
          <w:rFonts w:ascii="Arial" w:hAnsi="Arial" w:cs="Arial"/>
          <w:spacing w:val="8"/>
          <w:sz w:val="22"/>
          <w:szCs w:val="22"/>
        </w:rPr>
        <w:t xml:space="preserve">Η Ευσταθία </w:t>
      </w:r>
      <w:proofErr w:type="spellStart"/>
      <w:r w:rsidRPr="003574E1">
        <w:rPr>
          <w:rFonts w:ascii="Arial" w:hAnsi="Arial" w:cs="Arial"/>
          <w:spacing w:val="8"/>
          <w:sz w:val="22"/>
          <w:szCs w:val="22"/>
        </w:rPr>
        <w:t>Τσιρίγκα</w:t>
      </w:r>
      <w:proofErr w:type="spellEnd"/>
      <w:r w:rsidRPr="003574E1">
        <w:rPr>
          <w:rFonts w:ascii="Arial" w:hAnsi="Arial" w:cs="Arial"/>
          <w:spacing w:val="8"/>
          <w:sz w:val="22"/>
          <w:szCs w:val="22"/>
        </w:rPr>
        <w:t xml:space="preserve"> Αναπληρώτρια Προϊσταμένη του Τμήματος Αθλητισμού Πολιτισμού της Δ/</w:t>
      </w:r>
      <w:proofErr w:type="spellStart"/>
      <w:r w:rsidRPr="003574E1">
        <w:rPr>
          <w:rFonts w:ascii="Arial" w:hAnsi="Arial" w:cs="Arial"/>
          <w:spacing w:val="8"/>
          <w:sz w:val="22"/>
          <w:szCs w:val="22"/>
        </w:rPr>
        <w:t>νσης</w:t>
      </w:r>
      <w:proofErr w:type="spellEnd"/>
      <w:r w:rsidRPr="003574E1">
        <w:rPr>
          <w:rFonts w:ascii="Arial" w:hAnsi="Arial" w:cs="Arial"/>
          <w:spacing w:val="8"/>
          <w:sz w:val="22"/>
          <w:szCs w:val="22"/>
        </w:rPr>
        <w:t xml:space="preserve"> Κοινωνικής Μέριμνας Π.Σ.Ε. .με αναπληρωτή της την </w:t>
      </w:r>
      <w:proofErr w:type="spellStart"/>
      <w:r w:rsidRPr="003574E1">
        <w:rPr>
          <w:rFonts w:ascii="Arial" w:hAnsi="Arial" w:cs="Arial"/>
          <w:spacing w:val="8"/>
          <w:sz w:val="22"/>
          <w:szCs w:val="22"/>
        </w:rPr>
        <w:t>Καλτσά</w:t>
      </w:r>
      <w:proofErr w:type="spellEnd"/>
      <w:r w:rsidRPr="003574E1">
        <w:rPr>
          <w:rFonts w:ascii="Arial" w:hAnsi="Arial" w:cs="Arial"/>
          <w:spacing w:val="8"/>
          <w:sz w:val="22"/>
          <w:szCs w:val="22"/>
        </w:rPr>
        <w:t xml:space="preserve"> Αικατερίνη υπάλληλο του Τμήματος Κοινωνικής Αρωγής της Δ/</w:t>
      </w:r>
      <w:proofErr w:type="spellStart"/>
      <w:r w:rsidRPr="003574E1">
        <w:rPr>
          <w:rFonts w:ascii="Arial" w:hAnsi="Arial" w:cs="Arial"/>
          <w:spacing w:val="8"/>
          <w:sz w:val="22"/>
          <w:szCs w:val="22"/>
        </w:rPr>
        <w:t>νσης</w:t>
      </w:r>
      <w:proofErr w:type="spellEnd"/>
      <w:r w:rsidRPr="003574E1">
        <w:rPr>
          <w:rFonts w:ascii="Arial" w:hAnsi="Arial" w:cs="Arial"/>
          <w:spacing w:val="8"/>
          <w:sz w:val="22"/>
          <w:szCs w:val="22"/>
        </w:rPr>
        <w:t xml:space="preserve"> Κοινωνικής Μέριμνας Π.Σ.Ε.</w:t>
      </w:r>
    </w:p>
    <w:p w:rsidR="00E913CE" w:rsidRPr="003574E1" w:rsidRDefault="00E913CE" w:rsidP="00E913CE">
      <w:pPr>
        <w:spacing w:line="360" w:lineRule="auto"/>
        <w:jc w:val="both"/>
        <w:rPr>
          <w:rFonts w:ascii="Arial" w:hAnsi="Arial" w:cs="Arial"/>
          <w:spacing w:val="8"/>
          <w:sz w:val="22"/>
          <w:szCs w:val="22"/>
        </w:rPr>
      </w:pPr>
    </w:p>
    <w:p w:rsidR="00E913CE" w:rsidRPr="003574E1" w:rsidRDefault="00E913CE" w:rsidP="00E913CE">
      <w:pPr>
        <w:spacing w:line="360" w:lineRule="auto"/>
        <w:jc w:val="both"/>
        <w:rPr>
          <w:rFonts w:ascii="Arial" w:hAnsi="Arial" w:cs="Arial"/>
          <w:spacing w:val="8"/>
          <w:sz w:val="22"/>
          <w:szCs w:val="22"/>
        </w:rPr>
      </w:pPr>
      <w:r w:rsidRPr="003574E1">
        <w:rPr>
          <w:rFonts w:ascii="Arial" w:hAnsi="Arial" w:cs="Arial"/>
          <w:spacing w:val="8"/>
          <w:sz w:val="22"/>
          <w:szCs w:val="22"/>
        </w:rPr>
        <w:t xml:space="preserve">Για τους Δήμους </w:t>
      </w:r>
      <w:proofErr w:type="spellStart"/>
      <w:r w:rsidRPr="003574E1">
        <w:rPr>
          <w:rFonts w:ascii="Arial" w:hAnsi="Arial" w:cs="Arial"/>
          <w:spacing w:val="8"/>
          <w:sz w:val="22"/>
          <w:szCs w:val="22"/>
        </w:rPr>
        <w:t>Χαλκιδέων</w:t>
      </w:r>
      <w:proofErr w:type="spellEnd"/>
      <w:r w:rsidRPr="003574E1">
        <w:rPr>
          <w:rFonts w:ascii="Arial" w:hAnsi="Arial" w:cs="Arial"/>
          <w:spacing w:val="8"/>
          <w:sz w:val="22"/>
          <w:szCs w:val="22"/>
        </w:rPr>
        <w:t xml:space="preserve">, </w:t>
      </w:r>
      <w:proofErr w:type="spellStart"/>
      <w:r w:rsidRPr="003574E1">
        <w:rPr>
          <w:rFonts w:ascii="Arial" w:hAnsi="Arial" w:cs="Arial"/>
          <w:spacing w:val="8"/>
          <w:sz w:val="22"/>
          <w:szCs w:val="22"/>
        </w:rPr>
        <w:t>Λαμιέων</w:t>
      </w:r>
      <w:proofErr w:type="spellEnd"/>
      <w:r w:rsidRPr="003574E1">
        <w:rPr>
          <w:rFonts w:ascii="Arial" w:hAnsi="Arial" w:cs="Arial"/>
          <w:spacing w:val="8"/>
          <w:sz w:val="22"/>
          <w:szCs w:val="22"/>
        </w:rPr>
        <w:t xml:space="preserve">, Καρπενησίου,  Δελφών, </w:t>
      </w:r>
      <w:proofErr w:type="spellStart"/>
      <w:r w:rsidRPr="003574E1">
        <w:rPr>
          <w:rFonts w:ascii="Arial" w:hAnsi="Arial" w:cs="Arial"/>
          <w:spacing w:val="8"/>
          <w:sz w:val="22"/>
          <w:szCs w:val="22"/>
        </w:rPr>
        <w:t>Λεβαδέων</w:t>
      </w:r>
      <w:proofErr w:type="spellEnd"/>
      <w:r w:rsidRPr="003574E1">
        <w:rPr>
          <w:rFonts w:ascii="Arial" w:hAnsi="Arial" w:cs="Arial"/>
          <w:spacing w:val="8"/>
          <w:sz w:val="22"/>
          <w:szCs w:val="22"/>
        </w:rPr>
        <w:t xml:space="preserve"> και Θηβαίων ορίζεται ως κοινός εκπρόσωπος:</w:t>
      </w:r>
    </w:p>
    <w:p w:rsidR="00E913CE" w:rsidRPr="003574E1" w:rsidRDefault="00E913CE" w:rsidP="00E913CE">
      <w:pPr>
        <w:numPr>
          <w:ilvl w:val="0"/>
          <w:numId w:val="37"/>
        </w:numPr>
        <w:suppressAutoHyphens w:val="0"/>
        <w:spacing w:line="360" w:lineRule="auto"/>
        <w:jc w:val="both"/>
        <w:rPr>
          <w:rFonts w:ascii="Arial" w:hAnsi="Arial" w:cs="Arial"/>
          <w:sz w:val="22"/>
          <w:szCs w:val="22"/>
        </w:rPr>
      </w:pPr>
      <w:r w:rsidRPr="003574E1">
        <w:rPr>
          <w:rFonts w:ascii="Arial" w:hAnsi="Arial" w:cs="Arial"/>
          <w:spacing w:val="8"/>
          <w:sz w:val="22"/>
          <w:szCs w:val="22"/>
        </w:rPr>
        <w:t>Ο ...…… Υπάλληλος της Δ/</w:t>
      </w:r>
      <w:proofErr w:type="spellStart"/>
      <w:r w:rsidRPr="003574E1">
        <w:rPr>
          <w:rFonts w:ascii="Arial" w:hAnsi="Arial" w:cs="Arial"/>
          <w:spacing w:val="8"/>
          <w:sz w:val="22"/>
          <w:szCs w:val="22"/>
        </w:rPr>
        <w:t>νση</w:t>
      </w:r>
      <w:r w:rsidRPr="003574E1">
        <w:rPr>
          <w:rFonts w:ascii="Arial" w:hAnsi="Arial" w:cs="Arial"/>
          <w:sz w:val="22"/>
          <w:szCs w:val="22"/>
        </w:rPr>
        <w:t>ς</w:t>
      </w:r>
      <w:proofErr w:type="spellEnd"/>
      <w:r w:rsidRPr="003574E1">
        <w:rPr>
          <w:rFonts w:ascii="Arial" w:hAnsi="Arial" w:cs="Arial"/>
          <w:sz w:val="22"/>
          <w:szCs w:val="22"/>
        </w:rPr>
        <w:t xml:space="preserve"> του Δήμου ……. με αναπληρωτή του τον ……….., υπάλληλο του Δήμου ………...</w:t>
      </w:r>
    </w:p>
    <w:p w:rsidR="00E913CE" w:rsidRPr="003574E1" w:rsidRDefault="00E913CE" w:rsidP="00E913CE">
      <w:pPr>
        <w:pStyle w:val="212"/>
        <w:spacing w:after="0" w:line="360" w:lineRule="auto"/>
        <w:ind w:left="0"/>
        <w:jc w:val="both"/>
        <w:rPr>
          <w:rFonts w:eastAsia="Times New Roman" w:cs="Arial"/>
        </w:rPr>
      </w:pPr>
      <w:r w:rsidRPr="003574E1">
        <w:rPr>
          <w:rFonts w:eastAsia="Times New Roman" w:cs="Arial"/>
        </w:rPr>
        <w:tab/>
      </w:r>
    </w:p>
    <w:p w:rsidR="00E913CE" w:rsidRPr="003574E1" w:rsidRDefault="00E913CE" w:rsidP="00E913CE">
      <w:pPr>
        <w:pStyle w:val="212"/>
        <w:spacing w:after="0" w:line="360" w:lineRule="auto"/>
        <w:ind w:left="0"/>
        <w:jc w:val="both"/>
        <w:rPr>
          <w:rFonts w:cs="Arial"/>
        </w:rPr>
      </w:pPr>
      <w:r w:rsidRPr="003574E1">
        <w:rPr>
          <w:rFonts w:eastAsiaTheme="minorEastAsia" w:cs="Arial"/>
          <w:spacing w:val="8"/>
        </w:rPr>
        <w:t xml:space="preserve">Ο κοινός </w:t>
      </w:r>
      <w:r w:rsidRPr="003574E1">
        <w:rPr>
          <w:rFonts w:cs="Arial"/>
        </w:rPr>
        <w:t xml:space="preserve">εκπρόσωπος των  Δήμων </w:t>
      </w:r>
      <w:proofErr w:type="spellStart"/>
      <w:r w:rsidRPr="003574E1">
        <w:rPr>
          <w:rFonts w:cs="Arial"/>
          <w:spacing w:val="8"/>
        </w:rPr>
        <w:t>Χαλκιδέων</w:t>
      </w:r>
      <w:proofErr w:type="spellEnd"/>
      <w:r w:rsidRPr="003574E1">
        <w:rPr>
          <w:rFonts w:cs="Arial"/>
          <w:spacing w:val="8"/>
        </w:rPr>
        <w:t xml:space="preserve">, </w:t>
      </w:r>
      <w:proofErr w:type="spellStart"/>
      <w:r w:rsidRPr="003574E1">
        <w:rPr>
          <w:rFonts w:cs="Arial"/>
          <w:spacing w:val="8"/>
        </w:rPr>
        <w:t>Λαμιέων</w:t>
      </w:r>
      <w:proofErr w:type="spellEnd"/>
      <w:r w:rsidRPr="003574E1">
        <w:rPr>
          <w:rFonts w:cs="Arial"/>
          <w:spacing w:val="8"/>
        </w:rPr>
        <w:t xml:space="preserve">, Καρπενησίου,  Δελφών, </w:t>
      </w:r>
      <w:proofErr w:type="spellStart"/>
      <w:r w:rsidRPr="003574E1">
        <w:rPr>
          <w:rFonts w:cs="Arial"/>
          <w:spacing w:val="8"/>
        </w:rPr>
        <w:t>Λεβαδέων</w:t>
      </w:r>
      <w:proofErr w:type="spellEnd"/>
      <w:r w:rsidRPr="003574E1">
        <w:rPr>
          <w:rFonts w:cs="Arial"/>
          <w:spacing w:val="8"/>
        </w:rPr>
        <w:t xml:space="preserve"> και Θηβαίων</w:t>
      </w:r>
      <w:r w:rsidRPr="003574E1">
        <w:rPr>
          <w:rFonts w:cs="Arial"/>
        </w:rPr>
        <w:t xml:space="preserve"> και οι εκπρόσωποι της Περιφέρειας Στερεάς Ελλάδας,  ορίσθηκαν με Αποφάσεις των οικείων Οικονομικών Επιτροπών.</w:t>
      </w:r>
    </w:p>
    <w:p w:rsidR="00E913CE" w:rsidRPr="003574E1" w:rsidRDefault="00E913CE" w:rsidP="00E913CE">
      <w:pPr>
        <w:pStyle w:val="ad"/>
        <w:spacing w:line="360" w:lineRule="auto"/>
        <w:rPr>
          <w:rFonts w:ascii="Arial" w:hAnsi="Arial" w:cs="Arial"/>
          <w:spacing w:val="8"/>
          <w:sz w:val="22"/>
          <w:szCs w:val="22"/>
        </w:rPr>
      </w:pPr>
      <w:r w:rsidRPr="003574E1">
        <w:rPr>
          <w:rFonts w:ascii="Arial" w:hAnsi="Arial" w:cs="Arial"/>
          <w:spacing w:val="8"/>
          <w:sz w:val="22"/>
          <w:szCs w:val="22"/>
        </w:rPr>
        <w:t xml:space="preserve">Αντικείμενο της Κοινής Επιτροπής Παρακολούθησης είναι ο συντονισμός και η παρακολούθηση όλων των ενεργειών που απαιτούνται για την εκτέλεση της παρούσας Προγραμματικής Σύμβασης και ειδικότερα η τήρηση των όρων της, η διαπίστωση της ολοκλήρωσης των εκατέρωθεν υποχρεώσεων, η εισήγηση προς τα αρμόδια όργανα των συμβαλλομένων μερών κάθε αναγκαίου μέτρου και ενέργειας για την υλοποίηση της παρούσας, η πέραν του εξαμήνου παράταση του χρονοδιαγράμματος και η επίλυση κάθε διαφοράς μεταξύ των συμβαλλομένων μερών που προκύπτει σχετικά με την ερμηνεία των όρων της παρούσας σύμβασης και τον τρόπο εφαρμογής της. Επίσης η ρύθμιση </w:t>
      </w:r>
      <w:r w:rsidRPr="003574E1">
        <w:rPr>
          <w:rFonts w:ascii="Arial" w:hAnsi="Arial" w:cs="Arial"/>
          <w:spacing w:val="8"/>
          <w:sz w:val="22"/>
          <w:szCs w:val="22"/>
        </w:rPr>
        <w:lastRenderedPageBreak/>
        <w:t>λεπτομερειών και διαδικαστικών θεμάτων αναγκαίων για την εφαρμογή των όρων της παρούσας καθώς και η πιστοποίηση γεγονότων και καταστάσεων που αποτελούν αφετηρίες δικαιωμάτων και υποχρεώσεων των συμβαλλομένων. Η Κοινή Επιτροπή Παρακολούθησης συγκαλείται από τον Πρόεδρό της. Στην πρόσκληση αναγράφονται τα θέματα της ημερήσιας διάταξης, ενώ ειδοποιούνται τα μέλη της εγκαίρως εγγράφως. Στην ημερήσια διάταξη αναγράφονται υποχρεωτικά και εισάγονται προς συζήτηση και τα θέματα που θα ζητήσει εγγράφως έστω και ένα από τα μέλη της. Χρέη γραμματέα εκτελεί μέλος της Κοινής Επιτροπής Παρακολούθησης που θα εκλεγεί στην πρώτη της συνεδρίαση. Η Επιτροπή συνεδριάζει όπου ορισθεί από τον Πρόεδρο. Η Κοινή Επιτροπή Παρακολούθησης συνέρχεται τακτικά κάθε έξι μήνες και έκτακτα όταν το ζητήσει εγγράφως ένα από τα μέλη της. Κάθε μέλος της Κοινής Επιτροπής Παρακολούθησης μπορεί, κατά την κρίση του, να καλεί στις συνεδριάσεις υπηρεσιακά στελέχη του φορέα από τον οποίο έχει ορισθεί και τα οποία είναι εμπλεκόμενα στην υλοποίηση του αντικειμένου της σύμβασης. Τα πρακτικά της Κοινής Επιτροπής Παρακολούθησης κοινοποιούνται σε όλα τα μέλη αφού υπογραφούν. Η Κοινή Επιτροπή Παρακολούθησης συνεδριάζει νόμιμα όταν είναι παρόντα όλα τα μέλη της. Οι αποφάσεις της πρέπει να λαμβάνονται ομοφώνως και σε περίπτωση που δεν υπάρχει ομοφωνία, η λήψη απόφασης αναβάλλεται για μια φορά, ώστε την επόμενη να επιτευχθεί ομοφωνία. Αν αυτό δεν καταστεί δυνατόν, υπερισχύει η πλειοψηφούσα γνώμη των μελών της Επιτροπής και η απόφαση της, που πρέπει να είναι αιτιολογημένη, δεσμεύει τα συμβαλλόμενα μέρη. Για την ολοκλήρωση όλου του συμβατικού αντικειμένου της παρούσας σύμβασης θα συνταχθεί σχετικό πρωτόκολλο. Οι λοιπές λεπτομέρειες που ενδεχομένως απαιτηθούν για τη λειτουργία της Κοινής Επιτροπής, θα καθορισθούν με αποφάσεις της.</w:t>
      </w:r>
    </w:p>
    <w:p w:rsidR="00E913CE" w:rsidRPr="003574E1" w:rsidRDefault="00E913CE" w:rsidP="00E913CE">
      <w:pPr>
        <w:pStyle w:val="ad"/>
        <w:spacing w:line="360" w:lineRule="auto"/>
        <w:jc w:val="center"/>
        <w:rPr>
          <w:rFonts w:ascii="Arial" w:hAnsi="Arial" w:cs="Arial"/>
          <w:b/>
          <w:sz w:val="22"/>
          <w:szCs w:val="22"/>
        </w:rPr>
      </w:pPr>
      <w:r w:rsidRPr="003574E1">
        <w:rPr>
          <w:rFonts w:ascii="Arial" w:hAnsi="Arial" w:cs="Arial"/>
          <w:b/>
          <w:sz w:val="22"/>
          <w:szCs w:val="22"/>
        </w:rPr>
        <w:t>ΑΡΘΡΟ 9</w:t>
      </w:r>
    </w:p>
    <w:p w:rsidR="00E913CE" w:rsidRPr="003574E1" w:rsidRDefault="00E913CE" w:rsidP="00E913CE">
      <w:pPr>
        <w:pStyle w:val="ad"/>
        <w:spacing w:line="360" w:lineRule="auto"/>
        <w:jc w:val="center"/>
        <w:rPr>
          <w:rFonts w:ascii="Arial" w:hAnsi="Arial" w:cs="Arial"/>
          <w:b/>
          <w:sz w:val="22"/>
          <w:szCs w:val="22"/>
        </w:rPr>
      </w:pPr>
      <w:r w:rsidRPr="003574E1">
        <w:rPr>
          <w:rFonts w:ascii="Arial" w:hAnsi="Arial" w:cs="Arial"/>
          <w:b/>
          <w:sz w:val="22"/>
          <w:szCs w:val="22"/>
        </w:rPr>
        <w:t xml:space="preserve"> ΡΗΤΡΕΣ </w:t>
      </w:r>
    </w:p>
    <w:p w:rsidR="00E913CE" w:rsidRPr="003574E1" w:rsidRDefault="00E913CE" w:rsidP="00E913CE">
      <w:pPr>
        <w:pStyle w:val="ad"/>
        <w:spacing w:line="360" w:lineRule="auto"/>
        <w:ind w:firstLine="284"/>
        <w:rPr>
          <w:rFonts w:ascii="Arial" w:hAnsi="Arial" w:cs="Arial"/>
          <w:spacing w:val="8"/>
          <w:sz w:val="22"/>
          <w:szCs w:val="22"/>
        </w:rPr>
      </w:pPr>
      <w:r w:rsidRPr="003574E1">
        <w:rPr>
          <w:rFonts w:ascii="Arial" w:hAnsi="Arial" w:cs="Arial"/>
          <w:spacing w:val="8"/>
          <w:sz w:val="22"/>
          <w:szCs w:val="22"/>
        </w:rPr>
        <w:t xml:space="preserve">Η παράβαση οποιουδήποτε από τους όρους της παρούσας σύμβασης, οι οποίοι θεωρούνται όλοι ουσιώδεις ή η παράβαση των διατάξεων του νόμου και της καλής πίστης από οποιοδήποτε από τα συμβαλλόμενα μέρη παρέχει στο άλλο μέρος το δικαίωμα να καταγγείλει τη σύμβαση και να αξιώσει κάθε θετική ή αποθετική ζημία του. </w:t>
      </w:r>
    </w:p>
    <w:p w:rsidR="00E913CE" w:rsidRPr="003574E1" w:rsidRDefault="00E913CE" w:rsidP="00E913CE">
      <w:pPr>
        <w:pStyle w:val="ad"/>
        <w:spacing w:line="360" w:lineRule="auto"/>
        <w:jc w:val="center"/>
        <w:rPr>
          <w:rFonts w:ascii="Arial" w:hAnsi="Arial" w:cs="Arial"/>
          <w:b/>
          <w:sz w:val="22"/>
          <w:szCs w:val="22"/>
        </w:rPr>
      </w:pPr>
      <w:r w:rsidRPr="003574E1">
        <w:rPr>
          <w:rFonts w:ascii="Arial" w:hAnsi="Arial" w:cs="Arial"/>
          <w:b/>
          <w:sz w:val="22"/>
          <w:szCs w:val="22"/>
        </w:rPr>
        <w:t xml:space="preserve">ΑΡΘΡΟ 10 </w:t>
      </w:r>
    </w:p>
    <w:p w:rsidR="00E913CE" w:rsidRPr="003574E1" w:rsidRDefault="00E913CE" w:rsidP="00E913CE">
      <w:pPr>
        <w:pStyle w:val="ad"/>
        <w:spacing w:line="360" w:lineRule="auto"/>
        <w:jc w:val="center"/>
        <w:rPr>
          <w:rFonts w:ascii="Arial" w:hAnsi="Arial" w:cs="Arial"/>
          <w:b/>
          <w:sz w:val="22"/>
          <w:szCs w:val="22"/>
        </w:rPr>
      </w:pPr>
      <w:r w:rsidRPr="003574E1">
        <w:rPr>
          <w:rFonts w:ascii="Arial" w:hAnsi="Arial" w:cs="Arial"/>
          <w:b/>
          <w:sz w:val="22"/>
          <w:szCs w:val="22"/>
        </w:rPr>
        <w:t xml:space="preserve">ΕΙΔΙΚΟΙ ΟΡΟΙ </w:t>
      </w:r>
    </w:p>
    <w:p w:rsidR="00E913CE" w:rsidRPr="003574E1" w:rsidRDefault="00E913CE" w:rsidP="00E913CE">
      <w:pPr>
        <w:pStyle w:val="ad"/>
        <w:spacing w:line="360" w:lineRule="auto"/>
        <w:rPr>
          <w:rFonts w:ascii="Arial" w:hAnsi="Arial" w:cs="Arial"/>
          <w:spacing w:val="8"/>
          <w:sz w:val="22"/>
          <w:szCs w:val="22"/>
        </w:rPr>
      </w:pPr>
      <w:r w:rsidRPr="003574E1">
        <w:rPr>
          <w:rFonts w:ascii="Arial" w:hAnsi="Arial" w:cs="Arial"/>
          <w:spacing w:val="8"/>
          <w:sz w:val="22"/>
          <w:szCs w:val="22"/>
        </w:rPr>
        <w:t xml:space="preserve">10.1 Υποκατάσταση. Απαγορεύεται ρητώς στο Φορέα Υλοποίησης η υποκατάστασή του από τρίτο για την υλοποίηση του Έργου. Αν </w:t>
      </w:r>
      <w:proofErr w:type="spellStart"/>
      <w:r w:rsidRPr="003574E1">
        <w:rPr>
          <w:rFonts w:ascii="Arial" w:hAnsi="Arial" w:cs="Arial"/>
          <w:spacing w:val="8"/>
          <w:sz w:val="22"/>
          <w:szCs w:val="22"/>
        </w:rPr>
        <w:t>χωρήσει</w:t>
      </w:r>
      <w:proofErr w:type="spellEnd"/>
      <w:r w:rsidRPr="003574E1">
        <w:rPr>
          <w:rFonts w:ascii="Arial" w:hAnsi="Arial" w:cs="Arial"/>
          <w:spacing w:val="8"/>
          <w:sz w:val="22"/>
          <w:szCs w:val="22"/>
        </w:rPr>
        <w:t xml:space="preserve"> υποκατάσταση, τότε ο Φορέας Υλοποίησης ευθύνεται για κάθε πταίσμα του τρίτου έναντι του Κυρίου του Έργου, ενώ συγχρόνως λύεται η παρούσα από υπαιτιότητα του Φορέα Υλοποίησης. </w:t>
      </w:r>
    </w:p>
    <w:p w:rsidR="00E913CE" w:rsidRPr="003574E1" w:rsidRDefault="00E913CE" w:rsidP="00E913CE">
      <w:pPr>
        <w:pStyle w:val="ad"/>
        <w:spacing w:line="360" w:lineRule="auto"/>
        <w:rPr>
          <w:rFonts w:ascii="Arial" w:hAnsi="Arial" w:cs="Arial"/>
          <w:spacing w:val="8"/>
          <w:sz w:val="22"/>
          <w:szCs w:val="22"/>
        </w:rPr>
      </w:pPr>
      <w:r w:rsidRPr="003574E1">
        <w:rPr>
          <w:rFonts w:ascii="Arial" w:hAnsi="Arial" w:cs="Arial"/>
          <w:spacing w:val="8"/>
          <w:sz w:val="22"/>
          <w:szCs w:val="22"/>
        </w:rPr>
        <w:t xml:space="preserve">10.2 Πνευματικά δικαιώματα. Όλα τα έγγραφα (σχέδια, μελέτες, στοιχεία </w:t>
      </w:r>
      <w:proofErr w:type="spellStart"/>
      <w:r w:rsidRPr="003574E1">
        <w:rPr>
          <w:rFonts w:ascii="Arial" w:hAnsi="Arial" w:cs="Arial"/>
          <w:spacing w:val="8"/>
          <w:sz w:val="22"/>
          <w:szCs w:val="22"/>
        </w:rPr>
        <w:t>κ.ο.κ</w:t>
      </w:r>
      <w:proofErr w:type="spellEnd"/>
      <w:r w:rsidRPr="003574E1">
        <w:rPr>
          <w:rFonts w:ascii="Arial" w:hAnsi="Arial" w:cs="Arial"/>
          <w:spacing w:val="8"/>
          <w:sz w:val="22"/>
          <w:szCs w:val="22"/>
        </w:rPr>
        <w:t xml:space="preserve">.) που συντάσσονται από το Φορέα Υλοποίησης (και τους </w:t>
      </w:r>
      <w:proofErr w:type="spellStart"/>
      <w:r w:rsidRPr="003574E1">
        <w:rPr>
          <w:rFonts w:ascii="Arial" w:hAnsi="Arial" w:cs="Arial"/>
          <w:spacing w:val="8"/>
          <w:sz w:val="22"/>
          <w:szCs w:val="22"/>
        </w:rPr>
        <w:t>προστηθέντες</w:t>
      </w:r>
      <w:proofErr w:type="spellEnd"/>
      <w:r w:rsidRPr="003574E1">
        <w:rPr>
          <w:rFonts w:ascii="Arial" w:hAnsi="Arial" w:cs="Arial"/>
          <w:spacing w:val="8"/>
          <w:sz w:val="22"/>
          <w:szCs w:val="22"/>
        </w:rPr>
        <w:t xml:space="preserve"> και αντισυμβαλλομένους </w:t>
      </w:r>
      <w:r w:rsidRPr="003574E1">
        <w:rPr>
          <w:rFonts w:ascii="Arial" w:hAnsi="Arial" w:cs="Arial"/>
          <w:spacing w:val="8"/>
          <w:sz w:val="22"/>
          <w:szCs w:val="22"/>
        </w:rPr>
        <w:lastRenderedPageBreak/>
        <w:t>του) στο πλαίσιο εκτέλεσης της παρούσας Σύμβασης και των συμβάσεων που θα υπογράψει ο Φορέας Υλοποίησης στο πλαίσιο υλοποίησης του Έργου θα ανήκουν στην ιδιοκτησία του Κυρίου του Έργου, ο οποίος έχει το δικαίωμα να τα επαναχρησιμοποιήσει ελεύθερα, θα είναι πάντοτε στη διάθεση των νομίμων εκπροσώπων του κατά τη διάρκεια ισχύος της σύμβασης και θα παραδοθούν στον Κύριο του Έργου κατά το χρόνο παράδοσης του Έργου ή αλλιώς κατά την καθ’ οιονδήποτε τρόπο λήξη ή λύση της Σύμβασης. Τα σχετικά πνευματικά και συγγενικά δικαιώματα ρητώς εκχωρούνται στον Κύριο του Έργου χωρίς την καταβολή αμοιβής.</w:t>
      </w:r>
    </w:p>
    <w:p w:rsidR="00E913CE" w:rsidRPr="003574E1" w:rsidRDefault="00E913CE" w:rsidP="00E913CE">
      <w:pPr>
        <w:pStyle w:val="ad"/>
        <w:spacing w:line="360" w:lineRule="auto"/>
        <w:jc w:val="center"/>
        <w:rPr>
          <w:rFonts w:ascii="Arial" w:hAnsi="Arial" w:cs="Arial"/>
          <w:b/>
          <w:sz w:val="22"/>
          <w:szCs w:val="22"/>
        </w:rPr>
      </w:pPr>
      <w:r w:rsidRPr="003574E1">
        <w:rPr>
          <w:rFonts w:ascii="Arial" w:hAnsi="Arial" w:cs="Arial"/>
          <w:b/>
          <w:sz w:val="22"/>
          <w:szCs w:val="22"/>
        </w:rPr>
        <w:t xml:space="preserve">ΑΡΘΡΟ 11 </w:t>
      </w:r>
    </w:p>
    <w:p w:rsidR="00E913CE" w:rsidRPr="003574E1" w:rsidRDefault="00E913CE" w:rsidP="00E913CE">
      <w:pPr>
        <w:pStyle w:val="ad"/>
        <w:spacing w:line="360" w:lineRule="auto"/>
        <w:jc w:val="center"/>
        <w:rPr>
          <w:rFonts w:ascii="Arial" w:hAnsi="Arial" w:cs="Arial"/>
          <w:b/>
          <w:sz w:val="22"/>
          <w:szCs w:val="22"/>
        </w:rPr>
      </w:pPr>
      <w:r w:rsidRPr="003574E1">
        <w:rPr>
          <w:rFonts w:ascii="Arial" w:hAnsi="Arial" w:cs="Arial"/>
          <w:b/>
          <w:sz w:val="22"/>
          <w:szCs w:val="22"/>
        </w:rPr>
        <w:t xml:space="preserve">ΤΕΛΙΚΕΣ ΔΙΑΤΑΞΕΙΣ </w:t>
      </w:r>
    </w:p>
    <w:p w:rsidR="00E913CE" w:rsidRPr="003574E1" w:rsidRDefault="00E913CE" w:rsidP="00E913CE">
      <w:pPr>
        <w:pStyle w:val="ad"/>
        <w:spacing w:line="360" w:lineRule="auto"/>
        <w:ind w:firstLine="284"/>
        <w:rPr>
          <w:rFonts w:ascii="Arial" w:hAnsi="Arial" w:cs="Arial"/>
          <w:spacing w:val="8"/>
          <w:sz w:val="22"/>
          <w:szCs w:val="22"/>
        </w:rPr>
      </w:pPr>
      <w:r w:rsidRPr="003574E1">
        <w:rPr>
          <w:rFonts w:ascii="Arial" w:hAnsi="Arial" w:cs="Arial"/>
          <w:spacing w:val="8"/>
          <w:sz w:val="22"/>
          <w:szCs w:val="22"/>
        </w:rPr>
        <w:t>Οποιαδήποτε τροποποίηση ή παράταση της παρούσας προγραμματικής σύμβασης γίνεται μόνον εγγράφως με κοινή συμφωνία των συμβαλλομένων μερών, μετά από σχετική έγκριση των αρμοδίων οργάνων.</w:t>
      </w:r>
    </w:p>
    <w:p w:rsidR="00E913CE" w:rsidRPr="003574E1" w:rsidRDefault="00E913CE" w:rsidP="00E913CE">
      <w:pPr>
        <w:pStyle w:val="ad"/>
        <w:spacing w:line="360" w:lineRule="auto"/>
        <w:ind w:firstLine="284"/>
        <w:rPr>
          <w:rFonts w:ascii="Arial" w:hAnsi="Arial" w:cs="Arial"/>
          <w:spacing w:val="8"/>
          <w:sz w:val="22"/>
          <w:szCs w:val="22"/>
        </w:rPr>
      </w:pPr>
      <w:r w:rsidRPr="003574E1">
        <w:rPr>
          <w:rFonts w:ascii="Arial" w:hAnsi="Arial" w:cs="Arial"/>
          <w:spacing w:val="8"/>
          <w:sz w:val="22"/>
          <w:szCs w:val="22"/>
        </w:rPr>
        <w:t>Η μη άσκηση δικαιωμάτων ή η παράλειψη υποχρεώσεων από οποιοδήποτε συμβαλλόμενο μέρος ή η ανοχή καταστάσεων αντίθετων προς την προγραμματική σύμβαση, καθώς και η καθυστέρηση στη λήψη μέτρων που προβλέπει η σύμβαση αυτή από οποιοδήποτε συμβαλλόμενο μέρος, δεν μπορεί να θεωρηθεί ως παραίτηση των συμβαλλομένων μερών από δικαίωμα ή απαλλαγή από υποχρεώσεις τους ή αναγνώριση δικαιωμάτων στα συμβαλλόμενα μέρη, που δεν αναγνωρίζονται από αυτή την προγραμματική σύμβαση.</w:t>
      </w:r>
    </w:p>
    <w:p w:rsidR="00E913CE" w:rsidRPr="003574E1" w:rsidRDefault="00E913CE" w:rsidP="00E913CE">
      <w:pPr>
        <w:pStyle w:val="ad"/>
        <w:spacing w:line="360" w:lineRule="auto"/>
        <w:ind w:firstLine="284"/>
        <w:rPr>
          <w:rFonts w:ascii="Arial" w:hAnsi="Arial" w:cs="Arial"/>
          <w:spacing w:val="8"/>
          <w:sz w:val="22"/>
          <w:szCs w:val="22"/>
        </w:rPr>
      </w:pPr>
      <w:r w:rsidRPr="003574E1">
        <w:rPr>
          <w:rFonts w:ascii="Arial" w:hAnsi="Arial" w:cs="Arial"/>
          <w:spacing w:val="8"/>
          <w:sz w:val="22"/>
          <w:szCs w:val="22"/>
        </w:rPr>
        <w:t>Κάθε διαφορά μεταξύ των συμβαλλομένων μερών που αφορά στην εκτέλεση και ερμηνεία των όρων της παρούσας σύμβασης και που δεν θα επιλύεται από την Κοινή Επιτροπή Παρακολούθησης της παρούσας σύμβασης, δύναται να επιλύεται από τα αρμόδια Δικαστήρια Λαμίας.</w:t>
      </w:r>
    </w:p>
    <w:p w:rsidR="00E913CE" w:rsidRDefault="00E913CE" w:rsidP="00E913CE">
      <w:pPr>
        <w:pStyle w:val="ad"/>
        <w:spacing w:line="360" w:lineRule="auto"/>
        <w:ind w:firstLine="284"/>
        <w:rPr>
          <w:rFonts w:ascii="Arial" w:hAnsi="Arial" w:cs="Arial"/>
          <w:spacing w:val="8"/>
          <w:sz w:val="22"/>
          <w:szCs w:val="22"/>
        </w:rPr>
      </w:pPr>
      <w:r w:rsidRPr="003574E1">
        <w:rPr>
          <w:rFonts w:ascii="Arial" w:hAnsi="Arial" w:cs="Arial"/>
          <w:spacing w:val="8"/>
          <w:sz w:val="22"/>
          <w:szCs w:val="22"/>
        </w:rPr>
        <w:t>Η παρούσα Προγραμματική Σύμβαση ισχύει και στην περίπτωση τυχόν τροποποιήσεων της εγκεκριμένης Τεχνικής έκθεσης και Προϋπολογισμού που συνοδεύουν το έργο», σύμφωνα και με όσα αναφέρονται στο σκεπτικό της παρούσας απόφασης.</w:t>
      </w:r>
    </w:p>
    <w:p w:rsidR="00E913CE" w:rsidRPr="003574E1" w:rsidRDefault="00E913CE" w:rsidP="00E913CE">
      <w:pPr>
        <w:spacing w:line="360" w:lineRule="auto"/>
        <w:jc w:val="center"/>
        <w:rPr>
          <w:rFonts w:ascii="Arial" w:hAnsi="Arial" w:cs="Arial"/>
          <w:b/>
          <w:sz w:val="22"/>
          <w:szCs w:val="22"/>
        </w:rPr>
      </w:pPr>
      <w:r w:rsidRPr="003574E1">
        <w:rPr>
          <w:rFonts w:ascii="Arial" w:hAnsi="Arial" w:cs="Arial"/>
          <w:b/>
          <w:sz w:val="22"/>
          <w:szCs w:val="22"/>
        </w:rPr>
        <w:t>ΟΙ ΣΥΜΒΑΛΛΟΜΕΝΟΙ</w:t>
      </w:r>
    </w:p>
    <w:tbl>
      <w:tblPr>
        <w:tblStyle w:val="TableNormal1"/>
        <w:tblW w:w="10395" w:type="dxa"/>
        <w:jc w:val="center"/>
        <w:tblInd w:w="0" w:type="dxa"/>
        <w:tblLayout w:type="fixed"/>
        <w:tblCellMar>
          <w:top w:w="15" w:type="dxa"/>
          <w:left w:w="15" w:type="dxa"/>
          <w:bottom w:w="15" w:type="dxa"/>
          <w:right w:w="15" w:type="dxa"/>
        </w:tblCellMar>
        <w:tblLook w:val="04A0"/>
      </w:tblPr>
      <w:tblGrid>
        <w:gridCol w:w="3225"/>
        <w:gridCol w:w="2970"/>
        <w:gridCol w:w="4200"/>
      </w:tblGrid>
      <w:tr w:rsidR="00E913CE" w:rsidRPr="003574E1" w:rsidTr="00AD1C34">
        <w:trPr>
          <w:jc w:val="center"/>
        </w:trPr>
        <w:tc>
          <w:tcPr>
            <w:tcW w:w="3225" w:type="dxa"/>
          </w:tcPr>
          <w:p w:rsidR="00E913CE" w:rsidRPr="003574E1" w:rsidRDefault="00E913CE" w:rsidP="00AD1C34">
            <w:pPr>
              <w:spacing w:line="360" w:lineRule="auto"/>
              <w:jc w:val="center"/>
              <w:rPr>
                <w:rFonts w:ascii="Arial" w:hAnsi="Arial" w:cs="Arial"/>
                <w:b/>
                <w:sz w:val="22"/>
                <w:szCs w:val="22"/>
              </w:rPr>
            </w:pPr>
          </w:p>
          <w:p w:rsidR="00E913CE" w:rsidRPr="003574E1" w:rsidRDefault="00E913CE" w:rsidP="00AD1C34">
            <w:pPr>
              <w:spacing w:line="360" w:lineRule="auto"/>
              <w:jc w:val="center"/>
              <w:rPr>
                <w:rFonts w:ascii="Arial" w:hAnsi="Arial" w:cs="Arial"/>
                <w:b/>
                <w:sz w:val="22"/>
                <w:szCs w:val="22"/>
              </w:rPr>
            </w:pPr>
            <w:r w:rsidRPr="003574E1">
              <w:rPr>
                <w:rFonts w:ascii="Arial" w:hAnsi="Arial" w:cs="Arial"/>
                <w:b/>
                <w:sz w:val="22"/>
                <w:szCs w:val="22"/>
              </w:rPr>
              <w:t xml:space="preserve">Για το Δήμο </w:t>
            </w:r>
            <w:proofErr w:type="spellStart"/>
            <w:r w:rsidRPr="003574E1">
              <w:rPr>
                <w:rFonts w:ascii="Arial" w:hAnsi="Arial" w:cs="Arial"/>
                <w:b/>
                <w:sz w:val="22"/>
                <w:szCs w:val="22"/>
              </w:rPr>
              <w:t>Χαλκιδέων</w:t>
            </w:r>
            <w:proofErr w:type="spellEnd"/>
          </w:p>
        </w:tc>
        <w:tc>
          <w:tcPr>
            <w:tcW w:w="2970" w:type="dxa"/>
          </w:tcPr>
          <w:p w:rsidR="00E913CE" w:rsidRPr="003574E1" w:rsidRDefault="00E913CE" w:rsidP="00AD1C34">
            <w:pPr>
              <w:spacing w:line="360" w:lineRule="auto"/>
              <w:jc w:val="center"/>
              <w:rPr>
                <w:rFonts w:ascii="Arial" w:hAnsi="Arial" w:cs="Arial"/>
                <w:b/>
                <w:sz w:val="22"/>
                <w:szCs w:val="22"/>
              </w:rPr>
            </w:pPr>
          </w:p>
          <w:p w:rsidR="00E913CE" w:rsidRPr="003574E1" w:rsidRDefault="00E913CE" w:rsidP="00AD1C34">
            <w:pPr>
              <w:spacing w:line="360" w:lineRule="auto"/>
              <w:jc w:val="center"/>
              <w:rPr>
                <w:rFonts w:ascii="Arial" w:hAnsi="Arial" w:cs="Arial"/>
                <w:b/>
                <w:sz w:val="22"/>
                <w:szCs w:val="22"/>
              </w:rPr>
            </w:pPr>
            <w:r w:rsidRPr="003574E1">
              <w:rPr>
                <w:rFonts w:ascii="Arial" w:hAnsi="Arial" w:cs="Arial"/>
                <w:b/>
                <w:sz w:val="22"/>
                <w:szCs w:val="22"/>
              </w:rPr>
              <w:t xml:space="preserve">Για το Δήμο </w:t>
            </w:r>
            <w:proofErr w:type="spellStart"/>
            <w:r w:rsidRPr="003574E1">
              <w:rPr>
                <w:rFonts w:ascii="Arial" w:hAnsi="Arial" w:cs="Arial"/>
                <w:b/>
                <w:sz w:val="22"/>
                <w:szCs w:val="22"/>
              </w:rPr>
              <w:t>Λαμιέων</w:t>
            </w:r>
            <w:proofErr w:type="spellEnd"/>
          </w:p>
        </w:tc>
        <w:tc>
          <w:tcPr>
            <w:tcW w:w="4200" w:type="dxa"/>
          </w:tcPr>
          <w:p w:rsidR="00E913CE" w:rsidRPr="003574E1" w:rsidRDefault="00E913CE" w:rsidP="00AD1C34">
            <w:pPr>
              <w:spacing w:line="360" w:lineRule="auto"/>
              <w:jc w:val="center"/>
              <w:rPr>
                <w:rFonts w:ascii="Arial" w:hAnsi="Arial" w:cs="Arial"/>
                <w:b/>
                <w:sz w:val="22"/>
                <w:szCs w:val="22"/>
              </w:rPr>
            </w:pPr>
          </w:p>
          <w:p w:rsidR="00E913CE" w:rsidRPr="003574E1" w:rsidRDefault="00E913CE" w:rsidP="00AD1C34">
            <w:pPr>
              <w:spacing w:line="360" w:lineRule="auto"/>
              <w:jc w:val="center"/>
              <w:rPr>
                <w:rFonts w:ascii="Arial" w:hAnsi="Arial" w:cs="Arial"/>
                <w:b/>
                <w:sz w:val="22"/>
                <w:szCs w:val="22"/>
              </w:rPr>
            </w:pPr>
            <w:r w:rsidRPr="003574E1">
              <w:rPr>
                <w:rFonts w:ascii="Arial" w:hAnsi="Arial" w:cs="Arial"/>
                <w:b/>
                <w:sz w:val="22"/>
                <w:szCs w:val="22"/>
              </w:rPr>
              <w:t>Για το Δήμο Καρπενησίου</w:t>
            </w:r>
          </w:p>
        </w:tc>
      </w:tr>
      <w:tr w:rsidR="00E913CE" w:rsidRPr="003574E1" w:rsidTr="00AD1C34">
        <w:trPr>
          <w:jc w:val="center"/>
        </w:trPr>
        <w:tc>
          <w:tcPr>
            <w:tcW w:w="3225" w:type="dxa"/>
          </w:tcPr>
          <w:p w:rsidR="00E913CE" w:rsidRPr="003574E1" w:rsidRDefault="00E913CE" w:rsidP="00AD1C34">
            <w:pPr>
              <w:spacing w:line="360" w:lineRule="auto"/>
              <w:jc w:val="center"/>
              <w:rPr>
                <w:rFonts w:ascii="Arial" w:hAnsi="Arial" w:cs="Arial"/>
                <w:b/>
                <w:sz w:val="22"/>
                <w:szCs w:val="22"/>
              </w:rPr>
            </w:pPr>
            <w:r w:rsidRPr="003574E1">
              <w:rPr>
                <w:rFonts w:ascii="Arial" w:hAnsi="Arial" w:cs="Arial"/>
                <w:b/>
                <w:sz w:val="22"/>
                <w:szCs w:val="22"/>
              </w:rPr>
              <w:t>Η Δήμαρχος</w:t>
            </w:r>
          </w:p>
        </w:tc>
        <w:tc>
          <w:tcPr>
            <w:tcW w:w="2970" w:type="dxa"/>
          </w:tcPr>
          <w:p w:rsidR="00E913CE" w:rsidRPr="003574E1" w:rsidRDefault="00E913CE" w:rsidP="00AD1C34">
            <w:pPr>
              <w:spacing w:line="360" w:lineRule="auto"/>
              <w:jc w:val="center"/>
              <w:rPr>
                <w:rFonts w:ascii="Arial" w:hAnsi="Arial" w:cs="Arial"/>
                <w:b/>
                <w:sz w:val="22"/>
                <w:szCs w:val="22"/>
              </w:rPr>
            </w:pPr>
            <w:r w:rsidRPr="003574E1">
              <w:rPr>
                <w:rFonts w:ascii="Arial" w:hAnsi="Arial" w:cs="Arial"/>
                <w:b/>
                <w:sz w:val="22"/>
                <w:szCs w:val="22"/>
              </w:rPr>
              <w:t>Ο Δήμαρχος</w:t>
            </w:r>
          </w:p>
        </w:tc>
        <w:tc>
          <w:tcPr>
            <w:tcW w:w="4200" w:type="dxa"/>
          </w:tcPr>
          <w:p w:rsidR="00E913CE" w:rsidRPr="003574E1" w:rsidRDefault="00E913CE" w:rsidP="00AD1C34">
            <w:pPr>
              <w:spacing w:line="360" w:lineRule="auto"/>
              <w:jc w:val="center"/>
              <w:rPr>
                <w:rFonts w:ascii="Arial" w:hAnsi="Arial" w:cs="Arial"/>
                <w:b/>
                <w:sz w:val="22"/>
                <w:szCs w:val="22"/>
              </w:rPr>
            </w:pPr>
            <w:r w:rsidRPr="003574E1">
              <w:rPr>
                <w:rFonts w:ascii="Arial" w:hAnsi="Arial" w:cs="Arial"/>
                <w:b/>
                <w:sz w:val="22"/>
                <w:szCs w:val="22"/>
              </w:rPr>
              <w:t>Ο Δήμαρχος</w:t>
            </w:r>
          </w:p>
        </w:tc>
      </w:tr>
      <w:tr w:rsidR="00E913CE" w:rsidRPr="003574E1" w:rsidTr="00AD1C34">
        <w:trPr>
          <w:jc w:val="center"/>
        </w:trPr>
        <w:tc>
          <w:tcPr>
            <w:tcW w:w="3225" w:type="dxa"/>
          </w:tcPr>
          <w:p w:rsidR="00E913CE" w:rsidRPr="003574E1" w:rsidRDefault="00E913CE" w:rsidP="00AD1C34">
            <w:pPr>
              <w:spacing w:line="360" w:lineRule="auto"/>
              <w:jc w:val="center"/>
              <w:rPr>
                <w:rFonts w:ascii="Arial" w:hAnsi="Arial" w:cs="Arial"/>
                <w:b/>
                <w:sz w:val="22"/>
                <w:szCs w:val="22"/>
              </w:rPr>
            </w:pPr>
          </w:p>
          <w:p w:rsidR="00E913CE" w:rsidRPr="003574E1" w:rsidRDefault="00E913CE" w:rsidP="00AD1C34">
            <w:pPr>
              <w:spacing w:line="360" w:lineRule="auto"/>
              <w:jc w:val="center"/>
              <w:rPr>
                <w:rFonts w:ascii="Arial" w:hAnsi="Arial" w:cs="Arial"/>
                <w:b/>
                <w:sz w:val="22"/>
                <w:szCs w:val="22"/>
              </w:rPr>
            </w:pPr>
          </w:p>
          <w:p w:rsidR="00E913CE" w:rsidRPr="003574E1" w:rsidRDefault="00E913CE" w:rsidP="00AD1C34">
            <w:pPr>
              <w:spacing w:line="360" w:lineRule="auto"/>
              <w:rPr>
                <w:rFonts w:ascii="Arial" w:hAnsi="Arial" w:cs="Arial"/>
                <w:b/>
                <w:sz w:val="22"/>
                <w:szCs w:val="22"/>
              </w:rPr>
            </w:pPr>
          </w:p>
          <w:p w:rsidR="00E913CE" w:rsidRPr="003574E1" w:rsidRDefault="00E913CE" w:rsidP="00AD1C34">
            <w:pPr>
              <w:spacing w:line="360" w:lineRule="auto"/>
              <w:jc w:val="center"/>
              <w:rPr>
                <w:rFonts w:ascii="Arial" w:hAnsi="Arial" w:cs="Arial"/>
                <w:b/>
                <w:sz w:val="22"/>
                <w:szCs w:val="22"/>
              </w:rPr>
            </w:pPr>
            <w:r w:rsidRPr="003574E1">
              <w:rPr>
                <w:rFonts w:ascii="Arial" w:hAnsi="Arial" w:cs="Arial"/>
                <w:b/>
                <w:sz w:val="22"/>
                <w:szCs w:val="22"/>
              </w:rPr>
              <w:t>ΕΛΕΝΗ ΒΑΚΑ</w:t>
            </w:r>
          </w:p>
        </w:tc>
        <w:tc>
          <w:tcPr>
            <w:tcW w:w="2970" w:type="dxa"/>
          </w:tcPr>
          <w:p w:rsidR="00E913CE" w:rsidRPr="003574E1" w:rsidRDefault="00E913CE" w:rsidP="00AD1C34">
            <w:pPr>
              <w:spacing w:line="360" w:lineRule="auto"/>
              <w:jc w:val="center"/>
              <w:rPr>
                <w:rFonts w:ascii="Arial" w:hAnsi="Arial" w:cs="Arial"/>
                <w:b/>
                <w:sz w:val="22"/>
                <w:szCs w:val="22"/>
              </w:rPr>
            </w:pPr>
          </w:p>
          <w:p w:rsidR="00E913CE" w:rsidRPr="003574E1" w:rsidRDefault="00E913CE" w:rsidP="00AD1C34">
            <w:pPr>
              <w:spacing w:line="360" w:lineRule="auto"/>
              <w:jc w:val="center"/>
              <w:rPr>
                <w:rFonts w:ascii="Arial" w:hAnsi="Arial" w:cs="Arial"/>
                <w:b/>
                <w:sz w:val="22"/>
                <w:szCs w:val="22"/>
              </w:rPr>
            </w:pPr>
          </w:p>
          <w:p w:rsidR="00E913CE" w:rsidRPr="003574E1" w:rsidRDefault="00E913CE" w:rsidP="00AD1C34">
            <w:pPr>
              <w:spacing w:line="360" w:lineRule="auto"/>
              <w:jc w:val="center"/>
              <w:rPr>
                <w:rFonts w:ascii="Arial" w:hAnsi="Arial" w:cs="Arial"/>
                <w:b/>
                <w:sz w:val="22"/>
                <w:szCs w:val="22"/>
              </w:rPr>
            </w:pPr>
          </w:p>
          <w:p w:rsidR="00E913CE" w:rsidRPr="003574E1" w:rsidRDefault="00E913CE" w:rsidP="00AD1C34">
            <w:pPr>
              <w:spacing w:line="360" w:lineRule="auto"/>
              <w:jc w:val="center"/>
              <w:rPr>
                <w:rFonts w:ascii="Arial" w:hAnsi="Arial" w:cs="Arial"/>
                <w:b/>
                <w:sz w:val="22"/>
                <w:szCs w:val="22"/>
              </w:rPr>
            </w:pPr>
            <w:r w:rsidRPr="003574E1">
              <w:rPr>
                <w:rFonts w:ascii="Arial" w:hAnsi="Arial" w:cs="Arial"/>
                <w:b/>
                <w:sz w:val="22"/>
                <w:szCs w:val="22"/>
              </w:rPr>
              <w:t>ΕΥΘΥΜΙΟΣ ΚΑΡΑΪΣΚΟΣ</w:t>
            </w:r>
          </w:p>
        </w:tc>
        <w:tc>
          <w:tcPr>
            <w:tcW w:w="4200" w:type="dxa"/>
          </w:tcPr>
          <w:p w:rsidR="00E913CE" w:rsidRPr="003574E1" w:rsidRDefault="00E913CE" w:rsidP="00AD1C34">
            <w:pPr>
              <w:spacing w:line="360" w:lineRule="auto"/>
              <w:jc w:val="center"/>
              <w:rPr>
                <w:rFonts w:ascii="Arial" w:hAnsi="Arial" w:cs="Arial"/>
                <w:b/>
                <w:sz w:val="22"/>
                <w:szCs w:val="22"/>
              </w:rPr>
            </w:pPr>
          </w:p>
          <w:p w:rsidR="00E913CE" w:rsidRPr="003574E1" w:rsidRDefault="00E913CE" w:rsidP="00AD1C34">
            <w:pPr>
              <w:spacing w:line="360" w:lineRule="auto"/>
              <w:jc w:val="center"/>
              <w:rPr>
                <w:rFonts w:ascii="Arial" w:hAnsi="Arial" w:cs="Arial"/>
                <w:b/>
                <w:sz w:val="22"/>
                <w:szCs w:val="22"/>
              </w:rPr>
            </w:pPr>
          </w:p>
          <w:p w:rsidR="00E913CE" w:rsidRPr="003574E1" w:rsidRDefault="00E913CE" w:rsidP="00AD1C34">
            <w:pPr>
              <w:spacing w:line="360" w:lineRule="auto"/>
              <w:jc w:val="center"/>
              <w:rPr>
                <w:rFonts w:ascii="Arial" w:hAnsi="Arial" w:cs="Arial"/>
                <w:b/>
                <w:sz w:val="22"/>
                <w:szCs w:val="22"/>
              </w:rPr>
            </w:pPr>
          </w:p>
          <w:p w:rsidR="00E913CE" w:rsidRPr="003574E1" w:rsidRDefault="00E913CE" w:rsidP="00AD1C34">
            <w:pPr>
              <w:spacing w:line="360" w:lineRule="auto"/>
              <w:jc w:val="center"/>
              <w:rPr>
                <w:rFonts w:ascii="Arial" w:hAnsi="Arial" w:cs="Arial"/>
                <w:b/>
                <w:sz w:val="22"/>
                <w:szCs w:val="22"/>
              </w:rPr>
            </w:pPr>
            <w:r w:rsidRPr="003574E1">
              <w:rPr>
                <w:rFonts w:ascii="Arial" w:hAnsi="Arial" w:cs="Arial"/>
                <w:b/>
                <w:sz w:val="22"/>
                <w:szCs w:val="22"/>
              </w:rPr>
              <w:t>ΝΙΚΟΛΑΟΣ ΣΟΥΛΙΩΤΗΣ</w:t>
            </w:r>
          </w:p>
        </w:tc>
      </w:tr>
      <w:tr w:rsidR="00E913CE" w:rsidRPr="003574E1" w:rsidTr="00AD1C34">
        <w:trPr>
          <w:jc w:val="center"/>
        </w:trPr>
        <w:tc>
          <w:tcPr>
            <w:tcW w:w="3225" w:type="dxa"/>
          </w:tcPr>
          <w:p w:rsidR="00E913CE" w:rsidRPr="003574E1" w:rsidRDefault="00E913CE" w:rsidP="00AD1C34">
            <w:pPr>
              <w:spacing w:line="360" w:lineRule="auto"/>
              <w:jc w:val="center"/>
              <w:rPr>
                <w:rFonts w:ascii="Arial" w:hAnsi="Arial" w:cs="Arial"/>
                <w:b/>
                <w:sz w:val="22"/>
                <w:szCs w:val="22"/>
              </w:rPr>
            </w:pPr>
          </w:p>
          <w:p w:rsidR="00E913CE" w:rsidRPr="003574E1" w:rsidRDefault="00E913CE" w:rsidP="00AD1C34">
            <w:pPr>
              <w:spacing w:line="360" w:lineRule="auto"/>
              <w:jc w:val="center"/>
              <w:rPr>
                <w:rFonts w:ascii="Arial" w:hAnsi="Arial" w:cs="Arial"/>
                <w:b/>
                <w:sz w:val="22"/>
                <w:szCs w:val="22"/>
              </w:rPr>
            </w:pPr>
            <w:r w:rsidRPr="003574E1">
              <w:rPr>
                <w:rFonts w:ascii="Arial" w:hAnsi="Arial" w:cs="Arial"/>
                <w:b/>
                <w:sz w:val="22"/>
                <w:szCs w:val="22"/>
              </w:rPr>
              <w:lastRenderedPageBreak/>
              <w:t>Για το Δήμο Δελφών</w:t>
            </w:r>
          </w:p>
        </w:tc>
        <w:tc>
          <w:tcPr>
            <w:tcW w:w="2970" w:type="dxa"/>
          </w:tcPr>
          <w:p w:rsidR="00E913CE" w:rsidRPr="003574E1" w:rsidRDefault="00E913CE" w:rsidP="00AD1C34">
            <w:pPr>
              <w:spacing w:line="360" w:lineRule="auto"/>
              <w:jc w:val="center"/>
              <w:rPr>
                <w:rFonts w:ascii="Arial" w:hAnsi="Arial" w:cs="Arial"/>
                <w:b/>
                <w:sz w:val="22"/>
                <w:szCs w:val="22"/>
              </w:rPr>
            </w:pPr>
          </w:p>
          <w:p w:rsidR="00E913CE" w:rsidRPr="003574E1" w:rsidRDefault="00E913CE" w:rsidP="00AD1C34">
            <w:pPr>
              <w:spacing w:line="360" w:lineRule="auto"/>
              <w:jc w:val="center"/>
              <w:rPr>
                <w:rFonts w:ascii="Arial" w:hAnsi="Arial" w:cs="Arial"/>
                <w:b/>
                <w:sz w:val="22"/>
                <w:szCs w:val="22"/>
              </w:rPr>
            </w:pPr>
            <w:r w:rsidRPr="003574E1">
              <w:rPr>
                <w:rFonts w:ascii="Arial" w:hAnsi="Arial" w:cs="Arial"/>
                <w:b/>
                <w:sz w:val="22"/>
                <w:szCs w:val="22"/>
              </w:rPr>
              <w:lastRenderedPageBreak/>
              <w:t xml:space="preserve">Για το Δήμο </w:t>
            </w:r>
            <w:proofErr w:type="spellStart"/>
            <w:r w:rsidRPr="003574E1">
              <w:rPr>
                <w:rFonts w:ascii="Arial" w:hAnsi="Arial" w:cs="Arial"/>
                <w:b/>
                <w:sz w:val="22"/>
                <w:szCs w:val="22"/>
              </w:rPr>
              <w:t>Λεβαδέων</w:t>
            </w:r>
            <w:proofErr w:type="spellEnd"/>
          </w:p>
        </w:tc>
        <w:tc>
          <w:tcPr>
            <w:tcW w:w="4200" w:type="dxa"/>
          </w:tcPr>
          <w:p w:rsidR="00E913CE" w:rsidRPr="003574E1" w:rsidRDefault="00E913CE" w:rsidP="00AD1C34">
            <w:pPr>
              <w:spacing w:line="360" w:lineRule="auto"/>
              <w:jc w:val="center"/>
              <w:rPr>
                <w:rFonts w:ascii="Arial" w:hAnsi="Arial" w:cs="Arial"/>
                <w:b/>
                <w:sz w:val="22"/>
                <w:szCs w:val="22"/>
              </w:rPr>
            </w:pPr>
          </w:p>
          <w:p w:rsidR="00E913CE" w:rsidRPr="003574E1" w:rsidRDefault="00E913CE" w:rsidP="00AD1C34">
            <w:pPr>
              <w:spacing w:line="360" w:lineRule="auto"/>
              <w:jc w:val="center"/>
              <w:rPr>
                <w:rFonts w:ascii="Arial" w:hAnsi="Arial" w:cs="Arial"/>
                <w:b/>
                <w:sz w:val="22"/>
                <w:szCs w:val="22"/>
              </w:rPr>
            </w:pPr>
            <w:r w:rsidRPr="003574E1">
              <w:rPr>
                <w:rFonts w:ascii="Arial" w:hAnsi="Arial" w:cs="Arial"/>
                <w:b/>
                <w:sz w:val="22"/>
                <w:szCs w:val="22"/>
              </w:rPr>
              <w:lastRenderedPageBreak/>
              <w:t>Για το Δήμο Θηβαίων</w:t>
            </w:r>
          </w:p>
        </w:tc>
      </w:tr>
      <w:tr w:rsidR="00E913CE" w:rsidRPr="003574E1" w:rsidTr="00AD1C34">
        <w:trPr>
          <w:jc w:val="center"/>
        </w:trPr>
        <w:tc>
          <w:tcPr>
            <w:tcW w:w="3225" w:type="dxa"/>
          </w:tcPr>
          <w:p w:rsidR="00E913CE" w:rsidRPr="003574E1" w:rsidRDefault="00E913CE" w:rsidP="00AD1C34">
            <w:pPr>
              <w:spacing w:line="360" w:lineRule="auto"/>
              <w:jc w:val="center"/>
              <w:rPr>
                <w:rFonts w:ascii="Arial" w:hAnsi="Arial" w:cs="Arial"/>
                <w:b/>
                <w:sz w:val="22"/>
                <w:szCs w:val="22"/>
              </w:rPr>
            </w:pPr>
            <w:r w:rsidRPr="003574E1">
              <w:rPr>
                <w:rFonts w:ascii="Arial" w:hAnsi="Arial" w:cs="Arial"/>
                <w:b/>
                <w:sz w:val="22"/>
                <w:szCs w:val="22"/>
              </w:rPr>
              <w:lastRenderedPageBreak/>
              <w:t>Ο Δήμαρχος</w:t>
            </w:r>
          </w:p>
        </w:tc>
        <w:tc>
          <w:tcPr>
            <w:tcW w:w="2970" w:type="dxa"/>
          </w:tcPr>
          <w:p w:rsidR="00E913CE" w:rsidRPr="003574E1" w:rsidRDefault="00E913CE" w:rsidP="00AD1C34">
            <w:pPr>
              <w:spacing w:line="360" w:lineRule="auto"/>
              <w:jc w:val="center"/>
              <w:rPr>
                <w:rFonts w:ascii="Arial" w:hAnsi="Arial" w:cs="Arial"/>
                <w:b/>
                <w:sz w:val="22"/>
                <w:szCs w:val="22"/>
              </w:rPr>
            </w:pPr>
            <w:r w:rsidRPr="003574E1">
              <w:rPr>
                <w:rFonts w:ascii="Arial" w:hAnsi="Arial" w:cs="Arial"/>
                <w:b/>
                <w:sz w:val="22"/>
                <w:szCs w:val="22"/>
              </w:rPr>
              <w:t>Ο Δήμαρχος</w:t>
            </w:r>
          </w:p>
        </w:tc>
        <w:tc>
          <w:tcPr>
            <w:tcW w:w="4200" w:type="dxa"/>
          </w:tcPr>
          <w:p w:rsidR="00E913CE" w:rsidRPr="003574E1" w:rsidRDefault="00E913CE" w:rsidP="00AD1C34">
            <w:pPr>
              <w:spacing w:line="360" w:lineRule="auto"/>
              <w:jc w:val="center"/>
              <w:rPr>
                <w:rFonts w:ascii="Arial" w:hAnsi="Arial" w:cs="Arial"/>
                <w:b/>
                <w:sz w:val="22"/>
                <w:szCs w:val="22"/>
              </w:rPr>
            </w:pPr>
            <w:r w:rsidRPr="003574E1">
              <w:rPr>
                <w:rFonts w:ascii="Arial" w:hAnsi="Arial" w:cs="Arial"/>
                <w:b/>
                <w:sz w:val="22"/>
                <w:szCs w:val="22"/>
              </w:rPr>
              <w:t>Ο Δήμαρχος</w:t>
            </w:r>
          </w:p>
        </w:tc>
      </w:tr>
      <w:tr w:rsidR="00E913CE" w:rsidRPr="003574E1" w:rsidTr="00AD1C34">
        <w:trPr>
          <w:trHeight w:val="1786"/>
          <w:jc w:val="center"/>
        </w:trPr>
        <w:tc>
          <w:tcPr>
            <w:tcW w:w="3225" w:type="dxa"/>
          </w:tcPr>
          <w:p w:rsidR="00E913CE" w:rsidRPr="003574E1" w:rsidRDefault="00E913CE" w:rsidP="00AD1C34">
            <w:pPr>
              <w:spacing w:line="360" w:lineRule="auto"/>
              <w:jc w:val="center"/>
              <w:rPr>
                <w:rFonts w:ascii="Arial" w:hAnsi="Arial" w:cs="Arial"/>
                <w:b/>
                <w:bCs/>
                <w:caps/>
                <w:spacing w:val="8"/>
                <w:sz w:val="22"/>
                <w:szCs w:val="22"/>
              </w:rPr>
            </w:pPr>
          </w:p>
          <w:p w:rsidR="00E913CE" w:rsidRPr="003574E1" w:rsidRDefault="00E913CE" w:rsidP="00AD1C34">
            <w:pPr>
              <w:spacing w:line="360" w:lineRule="auto"/>
              <w:jc w:val="center"/>
              <w:rPr>
                <w:rFonts w:ascii="Arial" w:hAnsi="Arial" w:cs="Arial"/>
                <w:b/>
                <w:bCs/>
                <w:caps/>
                <w:spacing w:val="8"/>
                <w:sz w:val="22"/>
                <w:szCs w:val="22"/>
              </w:rPr>
            </w:pPr>
          </w:p>
          <w:p w:rsidR="00E913CE" w:rsidRPr="003574E1" w:rsidRDefault="00E913CE" w:rsidP="00AD1C34">
            <w:pPr>
              <w:spacing w:line="360" w:lineRule="auto"/>
              <w:jc w:val="center"/>
              <w:rPr>
                <w:rFonts w:ascii="Arial" w:hAnsi="Arial" w:cs="Arial"/>
                <w:b/>
                <w:sz w:val="22"/>
                <w:szCs w:val="22"/>
              </w:rPr>
            </w:pPr>
            <w:r w:rsidRPr="003574E1">
              <w:rPr>
                <w:rFonts w:ascii="Arial" w:hAnsi="Arial" w:cs="Arial"/>
                <w:b/>
                <w:bCs/>
                <w:caps/>
                <w:spacing w:val="8"/>
                <w:sz w:val="22"/>
                <w:szCs w:val="22"/>
              </w:rPr>
              <w:t>ΠαναγιώτηΣ ΤαγκαλήΣ</w:t>
            </w:r>
          </w:p>
        </w:tc>
        <w:tc>
          <w:tcPr>
            <w:tcW w:w="2970" w:type="dxa"/>
          </w:tcPr>
          <w:p w:rsidR="00E913CE" w:rsidRPr="003574E1" w:rsidRDefault="00E913CE" w:rsidP="00AD1C34">
            <w:pPr>
              <w:spacing w:line="360" w:lineRule="auto"/>
              <w:jc w:val="center"/>
              <w:rPr>
                <w:rFonts w:ascii="Arial" w:hAnsi="Arial" w:cs="Arial"/>
                <w:b/>
                <w:sz w:val="22"/>
                <w:szCs w:val="22"/>
              </w:rPr>
            </w:pPr>
          </w:p>
          <w:p w:rsidR="00E913CE" w:rsidRPr="003574E1" w:rsidRDefault="00E913CE" w:rsidP="00AD1C34">
            <w:pPr>
              <w:spacing w:line="360" w:lineRule="auto"/>
              <w:jc w:val="center"/>
              <w:rPr>
                <w:rFonts w:ascii="Arial" w:hAnsi="Arial" w:cs="Arial"/>
                <w:b/>
                <w:sz w:val="22"/>
                <w:szCs w:val="22"/>
              </w:rPr>
            </w:pPr>
          </w:p>
          <w:p w:rsidR="00E913CE" w:rsidRPr="003574E1" w:rsidRDefault="00E913CE" w:rsidP="00AD1C34">
            <w:pPr>
              <w:spacing w:line="360" w:lineRule="auto"/>
              <w:jc w:val="center"/>
              <w:rPr>
                <w:rFonts w:ascii="Arial" w:hAnsi="Arial" w:cs="Arial"/>
                <w:b/>
                <w:sz w:val="22"/>
                <w:szCs w:val="22"/>
              </w:rPr>
            </w:pPr>
            <w:r w:rsidRPr="003574E1">
              <w:rPr>
                <w:rFonts w:ascii="Arial" w:hAnsi="Arial" w:cs="Arial"/>
                <w:b/>
                <w:sz w:val="22"/>
                <w:szCs w:val="22"/>
              </w:rPr>
              <w:t>ΙΩΑΝΝΗΣ ΤΑΓΚΑΛΕΓΚΑΣ</w:t>
            </w:r>
          </w:p>
        </w:tc>
        <w:tc>
          <w:tcPr>
            <w:tcW w:w="4200" w:type="dxa"/>
          </w:tcPr>
          <w:p w:rsidR="00E913CE" w:rsidRPr="003574E1" w:rsidRDefault="00E913CE" w:rsidP="00AD1C34">
            <w:pPr>
              <w:spacing w:line="360" w:lineRule="auto"/>
              <w:jc w:val="center"/>
              <w:rPr>
                <w:rFonts w:ascii="Arial" w:hAnsi="Arial" w:cs="Arial"/>
                <w:b/>
                <w:sz w:val="22"/>
                <w:szCs w:val="22"/>
              </w:rPr>
            </w:pPr>
          </w:p>
          <w:p w:rsidR="00E913CE" w:rsidRPr="003574E1" w:rsidRDefault="00E913CE" w:rsidP="00AD1C34">
            <w:pPr>
              <w:spacing w:line="360" w:lineRule="auto"/>
              <w:jc w:val="center"/>
              <w:rPr>
                <w:rFonts w:ascii="Arial" w:hAnsi="Arial" w:cs="Arial"/>
                <w:b/>
                <w:sz w:val="22"/>
                <w:szCs w:val="22"/>
              </w:rPr>
            </w:pPr>
          </w:p>
          <w:p w:rsidR="00E913CE" w:rsidRPr="003574E1" w:rsidRDefault="00E913CE" w:rsidP="00AD1C34">
            <w:pPr>
              <w:spacing w:line="360" w:lineRule="auto"/>
              <w:jc w:val="center"/>
              <w:rPr>
                <w:rFonts w:ascii="Arial" w:hAnsi="Arial" w:cs="Arial"/>
                <w:b/>
                <w:sz w:val="22"/>
                <w:szCs w:val="22"/>
              </w:rPr>
            </w:pPr>
            <w:r w:rsidRPr="003574E1">
              <w:rPr>
                <w:rFonts w:ascii="Arial" w:hAnsi="Arial" w:cs="Arial"/>
                <w:b/>
                <w:sz w:val="22"/>
                <w:szCs w:val="22"/>
              </w:rPr>
              <w:t>ΓΕΩΡΓΙΟΣ ΑΝΑΣΤΑΣΙΟΥ</w:t>
            </w:r>
          </w:p>
        </w:tc>
      </w:tr>
      <w:tr w:rsidR="00E913CE" w:rsidRPr="003574E1" w:rsidTr="00AD1C34">
        <w:trPr>
          <w:jc w:val="center"/>
        </w:trPr>
        <w:tc>
          <w:tcPr>
            <w:tcW w:w="10395" w:type="dxa"/>
            <w:gridSpan w:val="3"/>
          </w:tcPr>
          <w:tbl>
            <w:tblPr>
              <w:tblStyle w:val="TableNormal1"/>
              <w:tblW w:w="10395" w:type="dxa"/>
              <w:jc w:val="center"/>
              <w:tblInd w:w="0" w:type="dxa"/>
              <w:tblLayout w:type="fixed"/>
              <w:tblCellMar>
                <w:top w:w="15" w:type="dxa"/>
                <w:left w:w="15" w:type="dxa"/>
                <w:bottom w:w="15" w:type="dxa"/>
                <w:right w:w="15" w:type="dxa"/>
              </w:tblCellMar>
              <w:tblLook w:val="04A0"/>
            </w:tblPr>
            <w:tblGrid>
              <w:gridCol w:w="10395"/>
            </w:tblGrid>
            <w:tr w:rsidR="00E913CE" w:rsidRPr="003574E1" w:rsidTr="00AD1C34">
              <w:trPr>
                <w:jc w:val="center"/>
              </w:trPr>
              <w:tc>
                <w:tcPr>
                  <w:tcW w:w="10395" w:type="dxa"/>
                </w:tcPr>
                <w:p w:rsidR="00E913CE" w:rsidRPr="003574E1" w:rsidRDefault="00E913CE" w:rsidP="00AD1C34">
                  <w:pPr>
                    <w:spacing w:line="360" w:lineRule="auto"/>
                    <w:jc w:val="center"/>
                    <w:rPr>
                      <w:rFonts w:ascii="Arial" w:hAnsi="Arial" w:cs="Arial"/>
                      <w:sz w:val="22"/>
                      <w:szCs w:val="22"/>
                    </w:rPr>
                  </w:pPr>
                  <w:r w:rsidRPr="003574E1">
                    <w:rPr>
                      <w:rFonts w:ascii="Arial" w:hAnsi="Arial" w:cs="Arial"/>
                      <w:b/>
                      <w:sz w:val="22"/>
                      <w:szCs w:val="22"/>
                    </w:rPr>
                    <w:t>Για την Περιφέρεια Στερεάς Ελλάδος</w:t>
                  </w:r>
                </w:p>
              </w:tc>
            </w:tr>
            <w:tr w:rsidR="00E913CE" w:rsidRPr="003574E1" w:rsidTr="00AD1C34">
              <w:trPr>
                <w:jc w:val="center"/>
              </w:trPr>
              <w:tc>
                <w:tcPr>
                  <w:tcW w:w="10395" w:type="dxa"/>
                </w:tcPr>
                <w:p w:rsidR="00E913CE" w:rsidRPr="003574E1" w:rsidRDefault="00E913CE" w:rsidP="00AD1C34">
                  <w:pPr>
                    <w:spacing w:line="360" w:lineRule="auto"/>
                    <w:jc w:val="center"/>
                    <w:rPr>
                      <w:rFonts w:ascii="Arial" w:hAnsi="Arial" w:cs="Arial"/>
                      <w:sz w:val="22"/>
                      <w:szCs w:val="22"/>
                    </w:rPr>
                  </w:pPr>
                  <w:r w:rsidRPr="003574E1">
                    <w:rPr>
                      <w:rFonts w:ascii="Arial" w:hAnsi="Arial" w:cs="Arial"/>
                      <w:b/>
                      <w:sz w:val="22"/>
                      <w:szCs w:val="22"/>
                    </w:rPr>
                    <w:t>Ο Περιφερειάρχης</w:t>
                  </w:r>
                </w:p>
              </w:tc>
            </w:tr>
            <w:tr w:rsidR="00E913CE" w:rsidRPr="003574E1" w:rsidTr="00AD1C34">
              <w:trPr>
                <w:jc w:val="center"/>
              </w:trPr>
              <w:tc>
                <w:tcPr>
                  <w:tcW w:w="10395" w:type="dxa"/>
                </w:tcPr>
                <w:p w:rsidR="00E913CE" w:rsidRPr="003574E1" w:rsidRDefault="00E913CE" w:rsidP="00AD1C34">
                  <w:pPr>
                    <w:spacing w:line="360" w:lineRule="auto"/>
                    <w:jc w:val="center"/>
                    <w:rPr>
                      <w:rFonts w:ascii="Arial" w:hAnsi="Arial" w:cs="Arial"/>
                      <w:b/>
                      <w:sz w:val="22"/>
                      <w:szCs w:val="22"/>
                    </w:rPr>
                  </w:pPr>
                </w:p>
                <w:p w:rsidR="00E913CE" w:rsidRDefault="00E913CE" w:rsidP="00AD1C34">
                  <w:pPr>
                    <w:spacing w:line="360" w:lineRule="auto"/>
                    <w:jc w:val="center"/>
                    <w:rPr>
                      <w:rFonts w:ascii="Arial" w:hAnsi="Arial" w:cs="Arial"/>
                      <w:b/>
                      <w:sz w:val="22"/>
                      <w:szCs w:val="22"/>
                    </w:rPr>
                  </w:pPr>
                  <w:r w:rsidRPr="003574E1">
                    <w:rPr>
                      <w:rFonts w:ascii="Arial" w:hAnsi="Arial" w:cs="Arial"/>
                      <w:b/>
                      <w:sz w:val="22"/>
                      <w:szCs w:val="22"/>
                    </w:rPr>
                    <w:t>ΦΑΝΗΣ Χ.  ΣΠΑΝΟΣ</w:t>
                  </w:r>
                </w:p>
                <w:p w:rsidR="00CD77EC" w:rsidRDefault="00CD77EC" w:rsidP="00AD1C34">
                  <w:pPr>
                    <w:spacing w:line="360" w:lineRule="auto"/>
                    <w:jc w:val="center"/>
                    <w:rPr>
                      <w:rFonts w:ascii="Arial" w:hAnsi="Arial" w:cs="Arial"/>
                      <w:b/>
                      <w:sz w:val="22"/>
                      <w:szCs w:val="22"/>
                    </w:rPr>
                  </w:pPr>
                </w:p>
                <w:p w:rsidR="00CD77EC" w:rsidRPr="00353446" w:rsidRDefault="00CD77EC" w:rsidP="00CD77EC">
                  <w:pPr>
                    <w:suppressAutoHyphens w:val="0"/>
                    <w:autoSpaceDE w:val="0"/>
                    <w:autoSpaceDN w:val="0"/>
                    <w:adjustRightInd w:val="0"/>
                    <w:rPr>
                      <w:rFonts w:ascii="Arial" w:hAnsi="Arial" w:cs="Arial"/>
                      <w:sz w:val="22"/>
                      <w:szCs w:val="22"/>
                      <w:lang w:eastAsia="el-GR"/>
                    </w:rPr>
                  </w:pPr>
                  <w:r w:rsidRPr="00353446">
                    <w:rPr>
                      <w:rFonts w:ascii="Arial" w:hAnsi="Arial" w:cs="Arial"/>
                      <w:b/>
                      <w:bCs/>
                      <w:sz w:val="22"/>
                      <w:szCs w:val="22"/>
                      <w:lang w:eastAsia="el-GR"/>
                    </w:rPr>
                    <w:t>Β</w:t>
                  </w:r>
                  <w:r w:rsidRPr="00353446">
                    <w:rPr>
                      <w:rFonts w:ascii="Arial" w:hAnsi="Arial" w:cs="Arial"/>
                      <w:sz w:val="22"/>
                      <w:szCs w:val="22"/>
                      <w:lang w:eastAsia="el-GR"/>
                    </w:rPr>
                    <w:t xml:space="preserve">. </w:t>
                  </w:r>
                  <w:r w:rsidRPr="00353446">
                    <w:rPr>
                      <w:rFonts w:ascii="Arial" w:hAnsi="Arial" w:cs="Arial"/>
                      <w:b/>
                      <w:bCs/>
                      <w:sz w:val="22"/>
                      <w:szCs w:val="22"/>
                      <w:lang w:eastAsia="el-GR"/>
                    </w:rPr>
                    <w:t xml:space="preserve">Εξουσιοδοτεί </w:t>
                  </w:r>
                  <w:r w:rsidRPr="00353446">
                    <w:rPr>
                      <w:rFonts w:ascii="Arial" w:hAnsi="Arial" w:cs="Arial"/>
                      <w:sz w:val="22"/>
                      <w:szCs w:val="22"/>
                      <w:lang w:eastAsia="el-GR"/>
                    </w:rPr>
                    <w:t xml:space="preserve">τον  </w:t>
                  </w:r>
                  <w:r w:rsidRPr="00353446">
                    <w:rPr>
                      <w:rFonts w:ascii="Arial" w:hAnsi="Arial" w:cs="Arial"/>
                      <w:sz w:val="22"/>
                      <w:szCs w:val="22"/>
                    </w:rPr>
                    <w:t xml:space="preserve">Δήμαρχο </w:t>
                  </w:r>
                  <w:proofErr w:type="spellStart"/>
                  <w:r w:rsidRPr="00353446">
                    <w:rPr>
                      <w:rFonts w:ascii="Arial" w:hAnsi="Arial" w:cs="Arial"/>
                      <w:sz w:val="22"/>
                      <w:szCs w:val="22"/>
                    </w:rPr>
                    <w:t>Λεβαδέων</w:t>
                  </w:r>
                  <w:proofErr w:type="spellEnd"/>
                  <w:r w:rsidRPr="00353446">
                    <w:rPr>
                      <w:rFonts w:ascii="Arial" w:hAnsi="Arial" w:cs="Arial"/>
                      <w:sz w:val="22"/>
                      <w:szCs w:val="22"/>
                    </w:rPr>
                    <w:t xml:space="preserve"> κ. </w:t>
                  </w:r>
                  <w:proofErr w:type="spellStart"/>
                  <w:r w:rsidRPr="00353446">
                    <w:rPr>
                      <w:rFonts w:ascii="Arial" w:hAnsi="Arial" w:cs="Arial"/>
                      <w:sz w:val="22"/>
                      <w:szCs w:val="22"/>
                    </w:rPr>
                    <w:t>Ταγκαλέγκα</w:t>
                  </w:r>
                  <w:proofErr w:type="spellEnd"/>
                  <w:r w:rsidRPr="00353446">
                    <w:rPr>
                      <w:rFonts w:ascii="Arial" w:hAnsi="Arial" w:cs="Arial"/>
                      <w:sz w:val="22"/>
                      <w:szCs w:val="22"/>
                    </w:rPr>
                    <w:t xml:space="preserve"> Ιωάννη</w:t>
                  </w:r>
                  <w:r w:rsidRPr="00353446">
                    <w:rPr>
                      <w:rFonts w:ascii="Arial" w:hAnsi="Arial" w:cs="Arial"/>
                      <w:i/>
                      <w:sz w:val="22"/>
                      <w:szCs w:val="22"/>
                    </w:rPr>
                    <w:t xml:space="preserve"> </w:t>
                  </w:r>
                  <w:r w:rsidRPr="00353446">
                    <w:rPr>
                      <w:rFonts w:ascii="Arial" w:hAnsi="Arial" w:cs="Arial"/>
                      <w:sz w:val="22"/>
                      <w:szCs w:val="22"/>
                      <w:lang w:eastAsia="el-GR"/>
                    </w:rPr>
                    <w:t>για την υπογραφή της Προγραμματικής Σύμβασης καθώς και κάθε άλλου σχετικού εγγράφου .</w:t>
                  </w:r>
                </w:p>
                <w:p w:rsidR="00CD77EC" w:rsidRPr="003574E1" w:rsidRDefault="00CD77EC" w:rsidP="00AD1C34">
                  <w:pPr>
                    <w:spacing w:line="360" w:lineRule="auto"/>
                    <w:jc w:val="center"/>
                    <w:rPr>
                      <w:rFonts w:ascii="Arial" w:hAnsi="Arial" w:cs="Arial"/>
                      <w:sz w:val="22"/>
                      <w:szCs w:val="22"/>
                    </w:rPr>
                  </w:pPr>
                </w:p>
              </w:tc>
            </w:tr>
          </w:tbl>
          <w:p w:rsidR="00E913CE" w:rsidRPr="003574E1" w:rsidRDefault="00E913CE" w:rsidP="00AD1C34">
            <w:pPr>
              <w:spacing w:line="360" w:lineRule="auto"/>
              <w:jc w:val="center"/>
              <w:rPr>
                <w:rFonts w:ascii="Arial" w:hAnsi="Arial" w:cs="Arial"/>
                <w:b/>
                <w:sz w:val="22"/>
                <w:szCs w:val="22"/>
              </w:rPr>
            </w:pPr>
          </w:p>
        </w:tc>
      </w:tr>
    </w:tbl>
    <w:p w:rsidR="0002282B" w:rsidRPr="00353446" w:rsidRDefault="0002282B" w:rsidP="00230043">
      <w:pPr>
        <w:pStyle w:val="ad"/>
        <w:ind w:left="-284"/>
        <w:rPr>
          <w:rFonts w:ascii="Arial" w:hAnsi="Arial" w:cs="Arial"/>
          <w:sz w:val="22"/>
          <w:szCs w:val="22"/>
          <w:lang w:eastAsia="el-GR"/>
        </w:rPr>
      </w:pPr>
      <w:r w:rsidRPr="00CD77EC">
        <w:rPr>
          <w:rFonts w:ascii="Arial" w:hAnsi="Arial" w:cs="Arial"/>
          <w:b/>
          <w:bCs/>
          <w:sz w:val="22"/>
          <w:szCs w:val="22"/>
          <w:lang w:eastAsia="el-GR"/>
        </w:rPr>
        <w:t xml:space="preserve">Γ. Ορίζει </w:t>
      </w:r>
      <w:r w:rsidR="00230043" w:rsidRPr="00CD77EC">
        <w:rPr>
          <w:rFonts w:ascii="Arial" w:hAnsi="Arial" w:cs="Arial"/>
          <w:sz w:val="22"/>
          <w:szCs w:val="22"/>
        </w:rPr>
        <w:t>στην Κοινή</w:t>
      </w:r>
      <w:r w:rsidR="00230043" w:rsidRPr="00CD77EC">
        <w:rPr>
          <w:rFonts w:ascii="Arial" w:eastAsia="Arial" w:hAnsi="Arial" w:cs="Arial"/>
          <w:sz w:val="22"/>
          <w:szCs w:val="22"/>
        </w:rPr>
        <w:t xml:space="preserve"> </w:t>
      </w:r>
      <w:r w:rsidR="00230043" w:rsidRPr="00CD77EC">
        <w:rPr>
          <w:rFonts w:ascii="Arial" w:hAnsi="Arial" w:cs="Arial"/>
          <w:sz w:val="22"/>
          <w:szCs w:val="22"/>
        </w:rPr>
        <w:t>Επιτροπή</w:t>
      </w:r>
      <w:r w:rsidR="00230043" w:rsidRPr="00CD77EC">
        <w:rPr>
          <w:rFonts w:ascii="Arial" w:eastAsia="Arial" w:hAnsi="Arial" w:cs="Arial"/>
          <w:sz w:val="22"/>
          <w:szCs w:val="22"/>
        </w:rPr>
        <w:t xml:space="preserve"> </w:t>
      </w:r>
      <w:r w:rsidR="00230043" w:rsidRPr="00CD77EC">
        <w:rPr>
          <w:rFonts w:ascii="Arial" w:hAnsi="Arial" w:cs="Arial"/>
          <w:sz w:val="22"/>
          <w:szCs w:val="22"/>
        </w:rPr>
        <w:t>Παρακολούθησης</w:t>
      </w:r>
      <w:r w:rsidR="00230043">
        <w:rPr>
          <w:rFonts w:ascii="Arial" w:hAnsi="Arial" w:cs="Arial"/>
          <w:sz w:val="22"/>
          <w:szCs w:val="22"/>
        </w:rPr>
        <w:t xml:space="preserve"> </w:t>
      </w:r>
      <w:r w:rsidR="00CD77EC" w:rsidRPr="00CD77EC">
        <w:rPr>
          <w:rFonts w:ascii="Arial" w:hAnsi="Arial" w:cs="Arial"/>
          <w:b/>
          <w:bCs/>
          <w:sz w:val="22"/>
          <w:szCs w:val="22"/>
          <w:lang w:eastAsia="el-GR"/>
        </w:rPr>
        <w:t xml:space="preserve"> </w:t>
      </w:r>
      <w:r w:rsidRPr="00CD77EC">
        <w:rPr>
          <w:rFonts w:ascii="Arial" w:hAnsi="Arial" w:cs="Arial"/>
          <w:sz w:val="22"/>
          <w:szCs w:val="22"/>
          <w:lang w:eastAsia="el-GR"/>
        </w:rPr>
        <w:t xml:space="preserve"> ως </w:t>
      </w:r>
      <w:r w:rsidR="00CD77EC" w:rsidRPr="00CD77EC">
        <w:rPr>
          <w:rFonts w:ascii="Arial" w:hAnsi="Arial" w:cs="Arial"/>
          <w:sz w:val="22"/>
          <w:szCs w:val="22"/>
          <w:lang w:eastAsia="el-GR"/>
        </w:rPr>
        <w:t xml:space="preserve"> κοινό μέλος </w:t>
      </w:r>
      <w:r w:rsidR="00CD77EC" w:rsidRPr="00CD77EC">
        <w:rPr>
          <w:rFonts w:ascii="Arial" w:hAnsi="Arial" w:cs="Arial"/>
          <w:sz w:val="22"/>
          <w:szCs w:val="22"/>
        </w:rPr>
        <w:t xml:space="preserve">των </w:t>
      </w:r>
      <w:r w:rsidR="00CD77EC" w:rsidRPr="00CD77EC">
        <w:rPr>
          <w:rFonts w:ascii="Arial" w:hAnsi="Arial" w:cs="Arial"/>
          <w:bCs/>
          <w:spacing w:val="8"/>
          <w:sz w:val="22"/>
          <w:szCs w:val="22"/>
        </w:rPr>
        <w:t xml:space="preserve">Δήμων </w:t>
      </w:r>
      <w:proofErr w:type="spellStart"/>
      <w:r w:rsidR="00CD77EC" w:rsidRPr="00CD77EC">
        <w:rPr>
          <w:rFonts w:ascii="Arial" w:hAnsi="Arial" w:cs="Arial"/>
          <w:bCs/>
          <w:spacing w:val="8"/>
          <w:sz w:val="22"/>
          <w:szCs w:val="22"/>
        </w:rPr>
        <w:t>Χαλκιδέων</w:t>
      </w:r>
      <w:proofErr w:type="spellEnd"/>
      <w:r w:rsidR="00CD77EC" w:rsidRPr="00CD77EC">
        <w:rPr>
          <w:rFonts w:ascii="Arial" w:hAnsi="Arial" w:cs="Arial"/>
          <w:bCs/>
          <w:spacing w:val="8"/>
          <w:sz w:val="22"/>
          <w:szCs w:val="22"/>
        </w:rPr>
        <w:t xml:space="preserve">, </w:t>
      </w:r>
      <w:proofErr w:type="spellStart"/>
      <w:r w:rsidR="00CD77EC" w:rsidRPr="00CD77EC">
        <w:rPr>
          <w:rFonts w:ascii="Arial" w:hAnsi="Arial" w:cs="Arial"/>
          <w:bCs/>
          <w:spacing w:val="8"/>
          <w:sz w:val="22"/>
          <w:szCs w:val="22"/>
        </w:rPr>
        <w:t>Λαμιέων</w:t>
      </w:r>
      <w:proofErr w:type="spellEnd"/>
      <w:r w:rsidR="00CD77EC" w:rsidRPr="00CD77EC">
        <w:rPr>
          <w:rFonts w:ascii="Arial" w:hAnsi="Arial" w:cs="Arial"/>
          <w:bCs/>
          <w:spacing w:val="8"/>
          <w:sz w:val="22"/>
          <w:szCs w:val="22"/>
        </w:rPr>
        <w:t xml:space="preserve">, Καρπενησίου, Δελφών, </w:t>
      </w:r>
      <w:proofErr w:type="spellStart"/>
      <w:r w:rsidR="00CD77EC" w:rsidRPr="00CD77EC">
        <w:rPr>
          <w:rFonts w:ascii="Arial" w:hAnsi="Arial" w:cs="Arial"/>
          <w:bCs/>
          <w:spacing w:val="8"/>
          <w:sz w:val="22"/>
          <w:szCs w:val="22"/>
        </w:rPr>
        <w:t>Λεβαδέων</w:t>
      </w:r>
      <w:proofErr w:type="spellEnd"/>
      <w:r w:rsidR="00CD77EC" w:rsidRPr="00CD77EC">
        <w:rPr>
          <w:rFonts w:ascii="Arial" w:hAnsi="Arial" w:cs="Arial"/>
          <w:bCs/>
          <w:spacing w:val="8"/>
          <w:sz w:val="22"/>
          <w:szCs w:val="22"/>
        </w:rPr>
        <w:t xml:space="preserve"> και Θηβαίων»</w:t>
      </w:r>
      <w:r w:rsidR="00CD77EC" w:rsidRPr="00CD77EC">
        <w:rPr>
          <w:rFonts w:ascii="Arial" w:hAnsi="Arial" w:cs="Arial"/>
          <w:sz w:val="22"/>
          <w:szCs w:val="22"/>
        </w:rPr>
        <w:t xml:space="preserve"> </w:t>
      </w:r>
      <w:r w:rsidR="00230043">
        <w:rPr>
          <w:rFonts w:ascii="Arial" w:hAnsi="Arial" w:cs="Arial"/>
          <w:sz w:val="22"/>
          <w:szCs w:val="22"/>
        </w:rPr>
        <w:t xml:space="preserve"> τον </w:t>
      </w:r>
      <w:proofErr w:type="spellStart"/>
      <w:r w:rsidR="00230043">
        <w:rPr>
          <w:rFonts w:ascii="Arial" w:hAnsi="Arial" w:cs="Arial"/>
          <w:sz w:val="22"/>
          <w:szCs w:val="22"/>
          <w:lang w:eastAsia="el-GR"/>
        </w:rPr>
        <w:t>Καλέντζο</w:t>
      </w:r>
      <w:proofErr w:type="spellEnd"/>
      <w:r w:rsidR="00230043">
        <w:rPr>
          <w:rFonts w:ascii="Arial" w:hAnsi="Arial" w:cs="Arial"/>
          <w:sz w:val="22"/>
          <w:szCs w:val="22"/>
          <w:lang w:eastAsia="el-GR"/>
        </w:rPr>
        <w:t xml:space="preserve"> Θεόδωρο ,</w:t>
      </w:r>
      <w:r w:rsidR="009D0DF8">
        <w:rPr>
          <w:rFonts w:ascii="Arial" w:hAnsi="Arial" w:cs="Arial"/>
          <w:sz w:val="22"/>
          <w:szCs w:val="22"/>
          <w:lang w:eastAsia="el-GR"/>
        </w:rPr>
        <w:t xml:space="preserve">Υπάλληλο του Δήμου </w:t>
      </w:r>
      <w:proofErr w:type="spellStart"/>
      <w:r w:rsidR="009D0DF8">
        <w:rPr>
          <w:rFonts w:ascii="Arial" w:hAnsi="Arial" w:cs="Arial"/>
          <w:sz w:val="22"/>
          <w:szCs w:val="22"/>
          <w:lang w:eastAsia="el-GR"/>
        </w:rPr>
        <w:t>Λαμιέων</w:t>
      </w:r>
      <w:proofErr w:type="spellEnd"/>
      <w:r w:rsidR="009D0DF8">
        <w:rPr>
          <w:rFonts w:ascii="Arial" w:hAnsi="Arial" w:cs="Arial"/>
          <w:sz w:val="22"/>
          <w:szCs w:val="22"/>
          <w:lang w:eastAsia="el-GR"/>
        </w:rPr>
        <w:t xml:space="preserve"> -</w:t>
      </w:r>
      <w:r w:rsidR="00230043">
        <w:rPr>
          <w:rFonts w:ascii="Arial" w:hAnsi="Arial" w:cs="Arial"/>
          <w:sz w:val="22"/>
          <w:szCs w:val="22"/>
          <w:lang w:eastAsia="el-GR"/>
        </w:rPr>
        <w:t xml:space="preserve"> ΠΕ Οικονομικού Λογιστικού</w:t>
      </w:r>
      <w:r w:rsidR="009D0DF8">
        <w:rPr>
          <w:rFonts w:ascii="Arial" w:hAnsi="Arial" w:cs="Arial"/>
          <w:sz w:val="22"/>
          <w:szCs w:val="22"/>
          <w:lang w:eastAsia="el-GR"/>
        </w:rPr>
        <w:t xml:space="preserve"> </w:t>
      </w:r>
      <w:r w:rsidR="00230043" w:rsidRPr="00CD77EC">
        <w:rPr>
          <w:rFonts w:ascii="Arial" w:hAnsi="Arial" w:cs="Arial"/>
          <w:sz w:val="22"/>
          <w:szCs w:val="22"/>
          <w:lang w:eastAsia="el-GR"/>
        </w:rPr>
        <w:t xml:space="preserve"> τακτικό μέλος </w:t>
      </w:r>
      <w:r w:rsidR="00CD77EC" w:rsidRPr="00CD77EC">
        <w:rPr>
          <w:rFonts w:ascii="Arial" w:hAnsi="Arial" w:cs="Arial"/>
          <w:sz w:val="22"/>
          <w:szCs w:val="22"/>
        </w:rPr>
        <w:t>με</w:t>
      </w:r>
      <w:r w:rsidR="00230043">
        <w:rPr>
          <w:rFonts w:ascii="Arial" w:hAnsi="Arial" w:cs="Arial"/>
          <w:sz w:val="22"/>
          <w:szCs w:val="22"/>
        </w:rPr>
        <w:t xml:space="preserve"> </w:t>
      </w:r>
      <w:r w:rsidR="00CD77EC" w:rsidRPr="00CD77EC">
        <w:rPr>
          <w:rFonts w:ascii="Arial" w:hAnsi="Arial" w:cs="Arial"/>
          <w:sz w:val="22"/>
          <w:szCs w:val="22"/>
        </w:rPr>
        <w:t xml:space="preserve"> αναπληρ</w:t>
      </w:r>
      <w:r w:rsidR="009D0DF8">
        <w:rPr>
          <w:rFonts w:ascii="Arial" w:hAnsi="Arial" w:cs="Arial"/>
          <w:sz w:val="22"/>
          <w:szCs w:val="22"/>
        </w:rPr>
        <w:t xml:space="preserve">ώτρια </w:t>
      </w:r>
      <w:r w:rsidR="00CD77EC" w:rsidRPr="00CD77EC">
        <w:rPr>
          <w:rFonts w:ascii="Arial" w:hAnsi="Arial" w:cs="Arial"/>
          <w:sz w:val="22"/>
          <w:szCs w:val="22"/>
        </w:rPr>
        <w:t xml:space="preserve"> </w:t>
      </w:r>
      <w:r w:rsidR="00230043">
        <w:rPr>
          <w:rFonts w:ascii="Arial" w:hAnsi="Arial" w:cs="Arial"/>
          <w:sz w:val="22"/>
          <w:szCs w:val="22"/>
        </w:rPr>
        <w:t xml:space="preserve">αυτού την   </w:t>
      </w:r>
      <w:r w:rsidR="00230043">
        <w:rPr>
          <w:rFonts w:ascii="Arial" w:hAnsi="Arial" w:cs="Arial"/>
          <w:sz w:val="22"/>
          <w:szCs w:val="22"/>
          <w:lang w:eastAsia="el-GR"/>
        </w:rPr>
        <w:t>Επισκόπου Ευμορφία</w:t>
      </w:r>
      <w:r w:rsidR="009D0DF8">
        <w:rPr>
          <w:rFonts w:ascii="Arial" w:hAnsi="Arial" w:cs="Arial"/>
          <w:sz w:val="22"/>
          <w:szCs w:val="22"/>
          <w:lang w:eastAsia="el-GR"/>
        </w:rPr>
        <w:t xml:space="preserve"> </w:t>
      </w:r>
      <w:r w:rsidR="009F14ED">
        <w:rPr>
          <w:rFonts w:ascii="Arial" w:hAnsi="Arial" w:cs="Arial"/>
          <w:sz w:val="22"/>
          <w:szCs w:val="22"/>
          <w:lang w:eastAsia="el-GR"/>
        </w:rPr>
        <w:t xml:space="preserve">. </w:t>
      </w:r>
      <w:r w:rsidR="009D0DF8">
        <w:rPr>
          <w:rFonts w:ascii="Arial" w:hAnsi="Arial" w:cs="Arial"/>
          <w:sz w:val="22"/>
          <w:szCs w:val="22"/>
          <w:lang w:eastAsia="el-GR"/>
        </w:rPr>
        <w:t xml:space="preserve">Υπάλληλο Δήμου </w:t>
      </w:r>
      <w:proofErr w:type="spellStart"/>
      <w:r w:rsidR="009D0DF8">
        <w:rPr>
          <w:rFonts w:ascii="Arial" w:hAnsi="Arial" w:cs="Arial"/>
          <w:sz w:val="22"/>
          <w:szCs w:val="22"/>
          <w:lang w:eastAsia="el-GR"/>
        </w:rPr>
        <w:t>Λαμιέων</w:t>
      </w:r>
      <w:proofErr w:type="spellEnd"/>
      <w:r w:rsidR="009D0DF8">
        <w:rPr>
          <w:rFonts w:ascii="Arial" w:hAnsi="Arial" w:cs="Arial"/>
          <w:sz w:val="22"/>
          <w:szCs w:val="22"/>
          <w:lang w:eastAsia="el-GR"/>
        </w:rPr>
        <w:t xml:space="preserve"> -</w:t>
      </w:r>
      <w:r w:rsidR="00230043">
        <w:rPr>
          <w:rFonts w:ascii="Arial" w:hAnsi="Arial" w:cs="Arial"/>
          <w:sz w:val="22"/>
          <w:szCs w:val="22"/>
          <w:lang w:eastAsia="el-GR"/>
        </w:rPr>
        <w:t xml:space="preserve"> ΠΕ </w:t>
      </w:r>
      <w:r w:rsidR="00230043" w:rsidRPr="00CD77EC">
        <w:rPr>
          <w:rFonts w:ascii="Arial" w:hAnsi="Arial" w:cs="Arial"/>
          <w:sz w:val="22"/>
          <w:szCs w:val="22"/>
          <w:lang w:eastAsia="el-GR"/>
        </w:rPr>
        <w:t xml:space="preserve"> </w:t>
      </w:r>
      <w:r w:rsidR="00230043">
        <w:rPr>
          <w:rFonts w:ascii="Arial" w:hAnsi="Arial" w:cs="Arial"/>
          <w:sz w:val="22"/>
          <w:szCs w:val="22"/>
          <w:lang w:eastAsia="el-GR"/>
        </w:rPr>
        <w:t>Φυσικής Αγωγής</w:t>
      </w:r>
      <w:r w:rsidR="009D0DF8">
        <w:rPr>
          <w:rFonts w:ascii="Arial" w:hAnsi="Arial" w:cs="Arial"/>
          <w:sz w:val="22"/>
          <w:szCs w:val="22"/>
          <w:lang w:eastAsia="el-GR"/>
        </w:rPr>
        <w:t>.</w:t>
      </w:r>
      <w:r w:rsidR="00230043">
        <w:rPr>
          <w:rFonts w:ascii="Arial" w:hAnsi="Arial" w:cs="Arial"/>
          <w:sz w:val="22"/>
          <w:szCs w:val="22"/>
          <w:lang w:eastAsia="el-GR"/>
        </w:rPr>
        <w:t xml:space="preserve">  </w:t>
      </w:r>
    </w:p>
    <w:p w:rsidR="0002282B" w:rsidRDefault="0002282B" w:rsidP="0002282B">
      <w:pPr>
        <w:suppressAutoHyphens w:val="0"/>
        <w:autoSpaceDE w:val="0"/>
        <w:autoSpaceDN w:val="0"/>
        <w:adjustRightInd w:val="0"/>
        <w:rPr>
          <w:rFonts w:ascii="Arial" w:hAnsi="Arial" w:cs="Arial"/>
          <w:sz w:val="22"/>
          <w:szCs w:val="22"/>
          <w:lang w:eastAsia="el-GR"/>
        </w:rPr>
      </w:pPr>
    </w:p>
    <w:p w:rsidR="003C235F" w:rsidRPr="00E13321" w:rsidRDefault="00FB2AB3" w:rsidP="00DE4CCA">
      <w:pPr>
        <w:pStyle w:val="af2"/>
        <w:spacing w:before="100" w:beforeAutospacing="1" w:after="100" w:afterAutospacing="1" w:line="360" w:lineRule="auto"/>
        <w:ind w:left="-284" w:firstLine="0"/>
        <w:rPr>
          <w:rFonts w:ascii="Arial" w:hAnsi="Arial" w:cs="Arial"/>
          <w:b/>
          <w:sz w:val="22"/>
          <w:szCs w:val="22"/>
        </w:rPr>
      </w:pPr>
      <w:r w:rsidRPr="00E13321">
        <w:rPr>
          <w:rFonts w:ascii="Arial" w:hAnsi="Arial" w:cs="Arial"/>
          <w:b/>
          <w:sz w:val="22"/>
          <w:szCs w:val="22"/>
        </w:rPr>
        <w:t>Η από</w:t>
      </w:r>
      <w:r w:rsidR="003B5930" w:rsidRPr="00E13321">
        <w:rPr>
          <w:rFonts w:ascii="Arial" w:hAnsi="Arial" w:cs="Arial"/>
          <w:b/>
          <w:sz w:val="22"/>
          <w:szCs w:val="22"/>
        </w:rPr>
        <w:t xml:space="preserve">φαση πήρε αριθμό  </w:t>
      </w:r>
      <w:r w:rsidR="0045295B">
        <w:rPr>
          <w:rFonts w:ascii="Arial" w:hAnsi="Arial" w:cs="Arial"/>
          <w:b/>
          <w:sz w:val="22"/>
          <w:szCs w:val="22"/>
        </w:rPr>
        <w:t>7</w:t>
      </w:r>
      <w:r w:rsidR="00260CAA">
        <w:rPr>
          <w:rFonts w:ascii="Arial" w:hAnsi="Arial" w:cs="Arial"/>
          <w:b/>
          <w:sz w:val="22"/>
          <w:szCs w:val="22"/>
        </w:rPr>
        <w:t>1</w:t>
      </w:r>
      <w:r w:rsidR="00554F44" w:rsidRPr="00E13321">
        <w:rPr>
          <w:rFonts w:ascii="Arial" w:hAnsi="Arial" w:cs="Arial"/>
          <w:b/>
          <w:sz w:val="22"/>
          <w:szCs w:val="22"/>
        </w:rPr>
        <w:t>/</w:t>
      </w:r>
      <w:r w:rsidR="003C235F" w:rsidRPr="00E13321">
        <w:rPr>
          <w:rFonts w:ascii="Arial" w:hAnsi="Arial" w:cs="Arial"/>
          <w:b/>
          <w:sz w:val="22"/>
          <w:szCs w:val="22"/>
        </w:rPr>
        <w:t>20</w:t>
      </w:r>
      <w:r w:rsidR="005B55CE" w:rsidRPr="00E13321">
        <w:rPr>
          <w:rFonts w:ascii="Arial" w:hAnsi="Arial" w:cs="Arial"/>
          <w:b/>
          <w:sz w:val="22"/>
          <w:szCs w:val="22"/>
        </w:rPr>
        <w:t>2</w:t>
      </w:r>
      <w:r w:rsidR="00EE1D61">
        <w:rPr>
          <w:rFonts w:ascii="Arial" w:hAnsi="Arial" w:cs="Arial"/>
          <w:b/>
          <w:sz w:val="22"/>
          <w:szCs w:val="22"/>
        </w:rPr>
        <w:t>2</w:t>
      </w:r>
      <w:r w:rsidR="00CC0DE3" w:rsidRPr="00E13321">
        <w:rPr>
          <w:rFonts w:ascii="Arial" w:hAnsi="Arial" w:cs="Arial"/>
          <w:b/>
          <w:sz w:val="22"/>
          <w:szCs w:val="22"/>
        </w:rPr>
        <w:t>.</w:t>
      </w:r>
    </w:p>
    <w:p w:rsidR="003C235F" w:rsidRPr="00E13321" w:rsidRDefault="003A4C37">
      <w:pPr>
        <w:pStyle w:val="af2"/>
        <w:ind w:left="510" w:firstLine="0"/>
        <w:rPr>
          <w:rFonts w:ascii="Arial" w:hAnsi="Arial" w:cs="Arial"/>
          <w:sz w:val="22"/>
          <w:szCs w:val="22"/>
        </w:rPr>
      </w:pPr>
      <w:r w:rsidRPr="00E13321">
        <w:rPr>
          <w:rFonts w:ascii="Arial" w:hAnsi="Arial" w:cs="Arial"/>
          <w:sz w:val="22"/>
          <w:szCs w:val="22"/>
        </w:rPr>
        <w:t xml:space="preserve">                                                                  </w:t>
      </w:r>
      <w:r w:rsidR="00AE14E6" w:rsidRPr="00E13321">
        <w:rPr>
          <w:rFonts w:ascii="Arial" w:hAnsi="Arial" w:cs="Arial"/>
          <w:sz w:val="22"/>
          <w:szCs w:val="22"/>
        </w:rPr>
        <w:t xml:space="preserve">              </w:t>
      </w:r>
      <w:r w:rsidRPr="00E13321">
        <w:rPr>
          <w:rFonts w:ascii="Arial" w:hAnsi="Arial" w:cs="Arial"/>
          <w:sz w:val="22"/>
          <w:szCs w:val="22"/>
        </w:rPr>
        <w:t xml:space="preserve">   </w:t>
      </w:r>
      <w:r w:rsidR="00055514" w:rsidRPr="00E13321">
        <w:rPr>
          <w:rFonts w:ascii="Arial" w:hAnsi="Arial" w:cs="Arial"/>
          <w:sz w:val="22"/>
          <w:szCs w:val="22"/>
        </w:rPr>
        <w:t xml:space="preserve">      </w:t>
      </w:r>
      <w:r w:rsidRPr="00E13321">
        <w:rPr>
          <w:rFonts w:ascii="Arial" w:eastAsia="Arial" w:hAnsi="Arial" w:cs="Arial"/>
          <w:sz w:val="22"/>
          <w:szCs w:val="22"/>
        </w:rPr>
        <w:t xml:space="preserve">   </w:t>
      </w:r>
      <w:r w:rsidRPr="00E13321">
        <w:rPr>
          <w:rFonts w:ascii="Arial" w:hAnsi="Arial" w:cs="Arial"/>
          <w:sz w:val="22"/>
          <w:szCs w:val="22"/>
        </w:rPr>
        <w:t>ΠΙΣΤΟ ΑΠΟΣΠΑΣΜΑ</w:t>
      </w:r>
    </w:p>
    <w:p w:rsidR="003C235F" w:rsidRPr="00E13321" w:rsidRDefault="003C235F">
      <w:pPr>
        <w:tabs>
          <w:tab w:val="left" w:pos="559"/>
          <w:tab w:val="left" w:pos="1555"/>
        </w:tabs>
        <w:rPr>
          <w:rFonts w:ascii="Arial" w:hAnsi="Arial" w:cs="Arial"/>
          <w:sz w:val="22"/>
          <w:szCs w:val="22"/>
        </w:rPr>
      </w:pPr>
      <w:r w:rsidRPr="00E13321">
        <w:rPr>
          <w:rFonts w:ascii="Arial" w:eastAsia="Verdana" w:hAnsi="Arial" w:cs="Arial"/>
          <w:kern w:val="1"/>
          <w:sz w:val="22"/>
          <w:szCs w:val="22"/>
          <w:lang w:bidi="hi-IN"/>
        </w:rPr>
        <w:t>Ο ΠΡΟΕΔΡΟΣ</w:t>
      </w:r>
      <w:r w:rsidR="003A7EAF" w:rsidRPr="00E13321">
        <w:rPr>
          <w:rFonts w:ascii="Arial" w:eastAsia="Verdana" w:hAnsi="Arial" w:cs="Arial"/>
          <w:kern w:val="1"/>
          <w:sz w:val="22"/>
          <w:szCs w:val="22"/>
          <w:lang w:bidi="hi-IN"/>
        </w:rPr>
        <w:t xml:space="preserve">                                                          </w:t>
      </w:r>
      <w:r w:rsidR="00AE14E6" w:rsidRPr="00E13321">
        <w:rPr>
          <w:rFonts w:ascii="Arial" w:eastAsia="Verdana" w:hAnsi="Arial" w:cs="Arial"/>
          <w:kern w:val="1"/>
          <w:sz w:val="22"/>
          <w:szCs w:val="22"/>
          <w:lang w:bidi="hi-IN"/>
        </w:rPr>
        <w:t xml:space="preserve">     </w:t>
      </w:r>
      <w:r w:rsidR="00992519" w:rsidRPr="00E13321">
        <w:rPr>
          <w:rFonts w:ascii="Arial" w:eastAsia="Verdana" w:hAnsi="Arial" w:cs="Arial"/>
          <w:kern w:val="1"/>
          <w:sz w:val="22"/>
          <w:szCs w:val="22"/>
          <w:lang w:bidi="hi-IN"/>
        </w:rPr>
        <w:t xml:space="preserve">  </w:t>
      </w:r>
      <w:r w:rsidR="00C0198A">
        <w:rPr>
          <w:rFonts w:ascii="Arial" w:eastAsia="Verdana" w:hAnsi="Arial" w:cs="Arial"/>
          <w:kern w:val="1"/>
          <w:sz w:val="22"/>
          <w:szCs w:val="22"/>
          <w:lang w:bidi="hi-IN"/>
        </w:rPr>
        <w:t xml:space="preserve">      </w:t>
      </w:r>
      <w:r w:rsidR="00AE14E6" w:rsidRPr="00E13321">
        <w:rPr>
          <w:rFonts w:ascii="Arial" w:eastAsia="Verdana" w:hAnsi="Arial" w:cs="Arial"/>
          <w:kern w:val="1"/>
          <w:sz w:val="22"/>
          <w:szCs w:val="22"/>
          <w:lang w:bidi="hi-IN"/>
        </w:rPr>
        <w:t xml:space="preserve"> </w:t>
      </w:r>
      <w:r w:rsidR="003A7EAF" w:rsidRPr="00E13321">
        <w:rPr>
          <w:rFonts w:ascii="Arial" w:eastAsia="Verdana" w:hAnsi="Arial" w:cs="Arial"/>
          <w:kern w:val="1"/>
          <w:sz w:val="22"/>
          <w:szCs w:val="22"/>
          <w:lang w:bidi="hi-IN"/>
        </w:rPr>
        <w:t xml:space="preserve"> </w:t>
      </w:r>
      <w:r w:rsidR="001E4D4C" w:rsidRPr="00E13321">
        <w:rPr>
          <w:rFonts w:ascii="Arial" w:hAnsi="Arial" w:cs="Arial"/>
          <w:sz w:val="22"/>
          <w:szCs w:val="22"/>
        </w:rPr>
        <w:t xml:space="preserve">Λιβαδειά  </w:t>
      </w:r>
      <w:r w:rsidR="006C20D0" w:rsidRPr="00E13321">
        <w:rPr>
          <w:rFonts w:ascii="Arial" w:hAnsi="Arial" w:cs="Arial"/>
          <w:sz w:val="22"/>
          <w:szCs w:val="22"/>
        </w:rPr>
        <w:t xml:space="preserve"> </w:t>
      </w:r>
      <w:r w:rsidR="009978C3" w:rsidRPr="00E13321">
        <w:rPr>
          <w:rFonts w:ascii="Arial" w:hAnsi="Arial" w:cs="Arial"/>
          <w:sz w:val="22"/>
          <w:szCs w:val="22"/>
        </w:rPr>
        <w:t xml:space="preserve">    </w:t>
      </w:r>
      <w:r w:rsidR="002C7259">
        <w:rPr>
          <w:rFonts w:ascii="Arial" w:hAnsi="Arial" w:cs="Arial"/>
          <w:sz w:val="22"/>
          <w:szCs w:val="22"/>
        </w:rPr>
        <w:t>2</w:t>
      </w:r>
      <w:r w:rsidR="00826423">
        <w:rPr>
          <w:rFonts w:ascii="Arial" w:hAnsi="Arial" w:cs="Arial"/>
          <w:sz w:val="22"/>
          <w:szCs w:val="22"/>
        </w:rPr>
        <w:t>9</w:t>
      </w:r>
      <w:r w:rsidR="009978C3" w:rsidRPr="00E13321">
        <w:rPr>
          <w:rFonts w:ascii="Arial" w:hAnsi="Arial" w:cs="Arial"/>
          <w:sz w:val="22"/>
          <w:szCs w:val="22"/>
        </w:rPr>
        <w:t xml:space="preserve"> </w:t>
      </w:r>
      <w:r w:rsidR="003A7EAF" w:rsidRPr="00E13321">
        <w:rPr>
          <w:rFonts w:ascii="Arial" w:hAnsi="Arial" w:cs="Arial"/>
          <w:sz w:val="22"/>
          <w:szCs w:val="22"/>
        </w:rPr>
        <w:t>-</w:t>
      </w:r>
      <w:r w:rsidR="00A445A6">
        <w:rPr>
          <w:rFonts w:ascii="Arial" w:hAnsi="Arial" w:cs="Arial"/>
          <w:sz w:val="22"/>
          <w:szCs w:val="22"/>
        </w:rPr>
        <w:t>03</w:t>
      </w:r>
      <w:r w:rsidR="003A7EAF" w:rsidRPr="00E13321">
        <w:rPr>
          <w:rFonts w:ascii="Arial" w:hAnsi="Arial" w:cs="Arial"/>
          <w:sz w:val="22"/>
          <w:szCs w:val="22"/>
        </w:rPr>
        <w:t>-202</w:t>
      </w:r>
      <w:r w:rsidR="00A445A6">
        <w:rPr>
          <w:rFonts w:ascii="Arial" w:hAnsi="Arial" w:cs="Arial"/>
          <w:sz w:val="22"/>
          <w:szCs w:val="22"/>
        </w:rPr>
        <w:t>2</w:t>
      </w:r>
      <w:r w:rsidR="003A7EAF" w:rsidRPr="00E13321">
        <w:rPr>
          <w:rFonts w:ascii="Arial" w:eastAsia="Verdana" w:hAnsi="Arial" w:cs="Arial"/>
          <w:kern w:val="1"/>
          <w:sz w:val="22"/>
          <w:szCs w:val="22"/>
          <w:lang w:bidi="hi-IN"/>
        </w:rPr>
        <w:t xml:space="preserve">  </w:t>
      </w:r>
    </w:p>
    <w:p w:rsidR="003C235F" w:rsidRPr="00E13321" w:rsidRDefault="0045295B">
      <w:pPr>
        <w:tabs>
          <w:tab w:val="left" w:pos="559"/>
          <w:tab w:val="left" w:pos="1555"/>
        </w:tabs>
        <w:rPr>
          <w:rFonts w:ascii="Arial" w:hAnsi="Arial" w:cs="Arial"/>
          <w:sz w:val="22"/>
          <w:szCs w:val="22"/>
        </w:rPr>
      </w:pPr>
      <w:r>
        <w:rPr>
          <w:rFonts w:ascii="Arial" w:hAnsi="Arial" w:cs="Arial"/>
          <w:sz w:val="22"/>
          <w:szCs w:val="22"/>
        </w:rPr>
        <w:t>ΤΑΓΚΑΛΕΓΚΑΣ ΙΩΑΝΝΗΣ</w:t>
      </w:r>
      <w:r w:rsidR="003A7EAF" w:rsidRPr="00E13321">
        <w:rPr>
          <w:rFonts w:ascii="Arial" w:hAnsi="Arial" w:cs="Arial"/>
          <w:sz w:val="22"/>
          <w:szCs w:val="22"/>
        </w:rPr>
        <w:t xml:space="preserve">                                            </w:t>
      </w:r>
      <w:r w:rsidR="00AE14E6" w:rsidRPr="00E13321">
        <w:rPr>
          <w:rFonts w:ascii="Arial" w:hAnsi="Arial" w:cs="Arial"/>
          <w:sz w:val="22"/>
          <w:szCs w:val="22"/>
        </w:rPr>
        <w:t xml:space="preserve">               </w:t>
      </w:r>
      <w:r w:rsidR="003A7EAF" w:rsidRPr="00E13321">
        <w:rPr>
          <w:rFonts w:ascii="Arial" w:hAnsi="Arial" w:cs="Arial"/>
          <w:sz w:val="22"/>
          <w:szCs w:val="22"/>
        </w:rPr>
        <w:t xml:space="preserve">  </w:t>
      </w:r>
      <w:r w:rsidR="003A7EAF" w:rsidRPr="00E13321">
        <w:rPr>
          <w:rFonts w:ascii="Arial" w:eastAsia="Arial" w:hAnsi="Arial" w:cs="Arial"/>
          <w:sz w:val="22"/>
          <w:szCs w:val="22"/>
        </w:rPr>
        <w:t>Ο ΠΡΟΕΔΡΟΣ</w:t>
      </w:r>
      <w:r w:rsidR="003A7EAF" w:rsidRPr="00E13321">
        <w:rPr>
          <w:rFonts w:ascii="Arial" w:hAnsi="Arial" w:cs="Arial"/>
          <w:sz w:val="22"/>
          <w:szCs w:val="22"/>
        </w:rPr>
        <w:t xml:space="preserve">    </w:t>
      </w:r>
    </w:p>
    <w:p w:rsidR="003C235F" w:rsidRPr="00E13321" w:rsidRDefault="002549B6" w:rsidP="002549B6">
      <w:pPr>
        <w:tabs>
          <w:tab w:val="left" w:pos="7485"/>
        </w:tabs>
        <w:rPr>
          <w:rFonts w:ascii="Arial" w:hAnsi="Arial" w:cs="Arial"/>
          <w:sz w:val="22"/>
          <w:szCs w:val="22"/>
        </w:rPr>
      </w:pPr>
      <w:r w:rsidRPr="00E13321">
        <w:rPr>
          <w:rFonts w:ascii="Arial" w:hAnsi="Arial" w:cs="Arial"/>
          <w:sz w:val="22"/>
          <w:szCs w:val="22"/>
        </w:rPr>
        <w:tab/>
      </w:r>
    </w:p>
    <w:p w:rsidR="003C235F" w:rsidRPr="00E13321" w:rsidRDefault="003C235F">
      <w:pPr>
        <w:tabs>
          <w:tab w:val="center" w:pos="1080"/>
          <w:tab w:val="left" w:pos="6120"/>
          <w:tab w:val="center" w:pos="8460"/>
        </w:tabs>
        <w:jc w:val="both"/>
        <w:rPr>
          <w:rFonts w:ascii="Arial" w:hAnsi="Arial" w:cs="Arial"/>
          <w:b/>
          <w:sz w:val="22"/>
          <w:szCs w:val="22"/>
        </w:rPr>
      </w:pPr>
      <w:r w:rsidRPr="00E13321">
        <w:rPr>
          <w:rFonts w:ascii="Arial" w:eastAsia="Arial" w:hAnsi="Arial" w:cs="Arial"/>
          <w:sz w:val="22"/>
          <w:szCs w:val="22"/>
        </w:rPr>
        <w:t xml:space="preserve">                </w:t>
      </w:r>
      <w:r w:rsidRPr="00E13321">
        <w:rPr>
          <w:rFonts w:ascii="Arial" w:hAnsi="Arial" w:cs="Arial"/>
          <w:sz w:val="22"/>
          <w:szCs w:val="22"/>
        </w:rPr>
        <w:t>ΤΑ ΜΕΛΗ</w:t>
      </w:r>
      <w:r w:rsidR="001E4D4C" w:rsidRPr="00E13321">
        <w:rPr>
          <w:rFonts w:ascii="Arial" w:hAnsi="Arial" w:cs="Arial"/>
          <w:sz w:val="22"/>
          <w:szCs w:val="22"/>
        </w:rPr>
        <w:t xml:space="preserve"> </w:t>
      </w:r>
      <w:r w:rsidR="001E4D4C" w:rsidRPr="00E13321">
        <w:rPr>
          <w:rFonts w:ascii="Arial" w:hAnsi="Arial" w:cs="Arial"/>
          <w:b/>
          <w:sz w:val="22"/>
          <w:szCs w:val="22"/>
        </w:rPr>
        <w:t xml:space="preserve"> </w:t>
      </w:r>
    </w:p>
    <w:p w:rsidR="0005110F" w:rsidRPr="00E13321" w:rsidRDefault="00B83547" w:rsidP="00B83547">
      <w:pPr>
        <w:tabs>
          <w:tab w:val="left" w:pos="360"/>
          <w:tab w:val="left" w:pos="6237"/>
        </w:tabs>
        <w:ind w:left="357"/>
        <w:rPr>
          <w:rFonts w:ascii="Arial" w:hAnsi="Arial" w:cs="Arial"/>
          <w:sz w:val="22"/>
          <w:szCs w:val="22"/>
        </w:rPr>
      </w:pPr>
      <w:r w:rsidRPr="00E13321">
        <w:rPr>
          <w:rFonts w:ascii="Arial" w:hAnsi="Arial" w:cs="Arial"/>
          <w:sz w:val="22"/>
          <w:szCs w:val="22"/>
        </w:rPr>
        <w:t>1.</w:t>
      </w:r>
      <w:r w:rsidR="002C7259">
        <w:rPr>
          <w:rFonts w:ascii="Arial" w:hAnsi="Arial" w:cs="Arial"/>
          <w:sz w:val="22"/>
          <w:szCs w:val="22"/>
        </w:rPr>
        <w:t xml:space="preserve"> </w:t>
      </w:r>
      <w:proofErr w:type="spellStart"/>
      <w:r w:rsidR="00A445A6">
        <w:rPr>
          <w:rFonts w:ascii="Arial" w:hAnsi="Arial" w:cs="Arial"/>
          <w:sz w:val="22"/>
          <w:szCs w:val="22"/>
        </w:rPr>
        <w:t>Μητάς</w:t>
      </w:r>
      <w:proofErr w:type="spellEnd"/>
      <w:r w:rsidR="00A445A6">
        <w:rPr>
          <w:rFonts w:ascii="Arial" w:hAnsi="Arial" w:cs="Arial"/>
          <w:sz w:val="22"/>
          <w:szCs w:val="22"/>
        </w:rPr>
        <w:t xml:space="preserve"> Αλέξανδρος</w:t>
      </w:r>
    </w:p>
    <w:p w:rsidR="00B83547" w:rsidRPr="00E13321" w:rsidRDefault="0005110F" w:rsidP="00B83547">
      <w:pPr>
        <w:tabs>
          <w:tab w:val="left" w:pos="360"/>
          <w:tab w:val="left" w:pos="6237"/>
        </w:tabs>
        <w:ind w:left="357"/>
        <w:rPr>
          <w:rFonts w:ascii="Arial" w:hAnsi="Arial" w:cs="Arial"/>
          <w:sz w:val="22"/>
          <w:szCs w:val="22"/>
        </w:rPr>
      </w:pPr>
      <w:r w:rsidRPr="00E13321">
        <w:rPr>
          <w:rFonts w:ascii="Arial" w:hAnsi="Arial" w:cs="Arial"/>
          <w:sz w:val="22"/>
          <w:szCs w:val="22"/>
        </w:rPr>
        <w:t>2.</w:t>
      </w:r>
      <w:r w:rsidR="002C7259">
        <w:rPr>
          <w:rFonts w:ascii="Arial" w:hAnsi="Arial" w:cs="Arial"/>
          <w:sz w:val="22"/>
          <w:szCs w:val="22"/>
        </w:rPr>
        <w:t xml:space="preserve"> </w:t>
      </w:r>
      <w:proofErr w:type="spellStart"/>
      <w:r w:rsidR="00A445A6">
        <w:rPr>
          <w:rFonts w:ascii="Arial" w:hAnsi="Arial" w:cs="Arial"/>
          <w:sz w:val="22"/>
          <w:szCs w:val="22"/>
        </w:rPr>
        <w:t>Καλογρηάς</w:t>
      </w:r>
      <w:proofErr w:type="spellEnd"/>
      <w:r w:rsidR="00A445A6">
        <w:rPr>
          <w:rFonts w:ascii="Arial" w:hAnsi="Arial" w:cs="Arial"/>
          <w:sz w:val="22"/>
          <w:szCs w:val="22"/>
        </w:rPr>
        <w:t xml:space="preserve"> Αθανάσιος</w:t>
      </w:r>
    </w:p>
    <w:p w:rsidR="003C235F" w:rsidRPr="00E13321" w:rsidRDefault="00FA396A" w:rsidP="00B83547">
      <w:pPr>
        <w:tabs>
          <w:tab w:val="left" w:pos="360"/>
          <w:tab w:val="left" w:pos="6237"/>
        </w:tabs>
        <w:ind w:left="357"/>
        <w:rPr>
          <w:rFonts w:ascii="Arial" w:hAnsi="Arial" w:cs="Arial"/>
          <w:sz w:val="22"/>
          <w:szCs w:val="22"/>
        </w:rPr>
      </w:pPr>
      <w:r w:rsidRPr="00E13321">
        <w:rPr>
          <w:rFonts w:ascii="Arial" w:hAnsi="Arial" w:cs="Arial"/>
          <w:sz w:val="22"/>
          <w:szCs w:val="22"/>
        </w:rPr>
        <w:t>3</w:t>
      </w:r>
      <w:r w:rsidR="003C235F" w:rsidRPr="00E13321">
        <w:rPr>
          <w:rFonts w:ascii="Arial" w:hAnsi="Arial" w:cs="Arial"/>
          <w:sz w:val="22"/>
          <w:szCs w:val="22"/>
        </w:rPr>
        <w:t>.</w:t>
      </w:r>
      <w:r w:rsidR="00B83547" w:rsidRPr="00E13321">
        <w:rPr>
          <w:rFonts w:ascii="Arial" w:hAnsi="Arial" w:cs="Arial"/>
          <w:sz w:val="22"/>
          <w:szCs w:val="22"/>
        </w:rPr>
        <w:t xml:space="preserve"> </w:t>
      </w:r>
      <w:proofErr w:type="spellStart"/>
      <w:r w:rsidR="00A445A6">
        <w:rPr>
          <w:rFonts w:ascii="Arial" w:hAnsi="Arial" w:cs="Arial"/>
          <w:sz w:val="22"/>
          <w:szCs w:val="22"/>
        </w:rPr>
        <w:t>Σαγιάννης</w:t>
      </w:r>
      <w:proofErr w:type="spellEnd"/>
      <w:r w:rsidR="00A445A6">
        <w:rPr>
          <w:rFonts w:ascii="Arial" w:hAnsi="Arial" w:cs="Arial"/>
          <w:sz w:val="22"/>
          <w:szCs w:val="22"/>
        </w:rPr>
        <w:t xml:space="preserve"> Μιχαήλ                         </w:t>
      </w:r>
      <w:r w:rsidR="003A7EAF" w:rsidRPr="00E13321">
        <w:rPr>
          <w:rFonts w:ascii="Arial" w:hAnsi="Arial" w:cs="Arial"/>
          <w:sz w:val="22"/>
          <w:szCs w:val="22"/>
        </w:rPr>
        <w:t xml:space="preserve">               </w:t>
      </w:r>
      <w:r w:rsidR="00AE14E6" w:rsidRPr="00E13321">
        <w:rPr>
          <w:rFonts w:ascii="Arial" w:hAnsi="Arial" w:cs="Arial"/>
          <w:sz w:val="22"/>
          <w:szCs w:val="22"/>
        </w:rPr>
        <w:t xml:space="preserve">               </w:t>
      </w:r>
      <w:r w:rsidR="003A7EAF" w:rsidRPr="00E13321">
        <w:rPr>
          <w:rFonts w:ascii="Arial" w:hAnsi="Arial" w:cs="Arial"/>
          <w:sz w:val="22"/>
          <w:szCs w:val="22"/>
        </w:rPr>
        <w:t xml:space="preserve"> ΙΩΑΝΝΗΣ Δ. ΤΑΓΚΑΛΕΓΚΑΣ   </w:t>
      </w:r>
    </w:p>
    <w:p w:rsidR="003C235F" w:rsidRPr="00E13321" w:rsidRDefault="00FA396A">
      <w:pPr>
        <w:tabs>
          <w:tab w:val="left" w:pos="360"/>
          <w:tab w:val="left" w:pos="6237"/>
        </w:tabs>
        <w:ind w:left="360"/>
        <w:rPr>
          <w:rFonts w:ascii="Arial" w:hAnsi="Arial" w:cs="Arial"/>
          <w:sz w:val="22"/>
          <w:szCs w:val="22"/>
        </w:rPr>
      </w:pPr>
      <w:r w:rsidRPr="00E13321">
        <w:rPr>
          <w:rFonts w:ascii="Arial" w:hAnsi="Arial" w:cs="Arial"/>
          <w:sz w:val="22"/>
          <w:szCs w:val="22"/>
        </w:rPr>
        <w:t>4</w:t>
      </w:r>
      <w:r w:rsidR="0005110F" w:rsidRPr="00E13321">
        <w:rPr>
          <w:rFonts w:ascii="Arial" w:hAnsi="Arial" w:cs="Arial"/>
          <w:sz w:val="22"/>
          <w:szCs w:val="22"/>
        </w:rPr>
        <w:t xml:space="preserve"> .</w:t>
      </w:r>
      <w:proofErr w:type="spellStart"/>
      <w:r w:rsidR="00851763" w:rsidRPr="00E13321">
        <w:rPr>
          <w:rFonts w:ascii="Arial" w:hAnsi="Arial" w:cs="Arial"/>
          <w:sz w:val="22"/>
          <w:szCs w:val="22"/>
        </w:rPr>
        <w:t>Μερτζάνης</w:t>
      </w:r>
      <w:proofErr w:type="spellEnd"/>
      <w:r w:rsidR="00851763" w:rsidRPr="00E13321">
        <w:rPr>
          <w:rFonts w:ascii="Arial" w:hAnsi="Arial" w:cs="Arial"/>
          <w:sz w:val="22"/>
          <w:szCs w:val="22"/>
        </w:rPr>
        <w:t xml:space="preserve">  Κωνσταντίνος</w:t>
      </w:r>
      <w:r w:rsidR="003A7EAF" w:rsidRPr="00E13321">
        <w:rPr>
          <w:rFonts w:ascii="Arial" w:hAnsi="Arial" w:cs="Arial"/>
          <w:sz w:val="22"/>
          <w:szCs w:val="22"/>
        </w:rPr>
        <w:t xml:space="preserve">                               </w:t>
      </w:r>
      <w:r w:rsidR="00AE14E6" w:rsidRPr="00E13321">
        <w:rPr>
          <w:rFonts w:ascii="Arial" w:hAnsi="Arial" w:cs="Arial"/>
          <w:sz w:val="22"/>
          <w:szCs w:val="22"/>
        </w:rPr>
        <w:t xml:space="preserve">            </w:t>
      </w:r>
      <w:r w:rsidR="003A7EAF" w:rsidRPr="00E13321">
        <w:rPr>
          <w:rFonts w:ascii="Arial" w:hAnsi="Arial" w:cs="Arial"/>
          <w:sz w:val="22"/>
          <w:szCs w:val="22"/>
        </w:rPr>
        <w:t xml:space="preserve">   </w:t>
      </w:r>
      <w:r w:rsidR="00AE14E6" w:rsidRPr="00E13321">
        <w:rPr>
          <w:rFonts w:ascii="Arial" w:hAnsi="Arial" w:cs="Arial"/>
          <w:sz w:val="22"/>
          <w:szCs w:val="22"/>
        </w:rPr>
        <w:t xml:space="preserve"> </w:t>
      </w:r>
      <w:r w:rsidR="003A7EAF" w:rsidRPr="00E13321">
        <w:rPr>
          <w:rFonts w:ascii="Arial" w:hAnsi="Arial" w:cs="Arial"/>
          <w:sz w:val="22"/>
          <w:szCs w:val="22"/>
        </w:rPr>
        <w:t xml:space="preserve">  </w:t>
      </w:r>
      <w:r w:rsidR="003A7EAF" w:rsidRPr="00E13321">
        <w:rPr>
          <w:rFonts w:ascii="Arial" w:eastAsia="Arial" w:hAnsi="Arial" w:cs="Arial"/>
          <w:sz w:val="22"/>
          <w:szCs w:val="22"/>
        </w:rPr>
        <w:t>ΔΗΜΑΡΧΟΣ ΛΕΒΑΔΕΩΝ</w:t>
      </w:r>
    </w:p>
    <w:p w:rsidR="0045295B" w:rsidRDefault="00851763" w:rsidP="00FE770C">
      <w:pPr>
        <w:tabs>
          <w:tab w:val="left" w:pos="360"/>
          <w:tab w:val="left" w:pos="6237"/>
        </w:tabs>
        <w:ind w:left="360"/>
        <w:rPr>
          <w:rFonts w:ascii="Arial" w:hAnsi="Arial" w:cs="Arial"/>
          <w:sz w:val="22"/>
          <w:szCs w:val="22"/>
        </w:rPr>
      </w:pPr>
      <w:r w:rsidRPr="00E13321">
        <w:rPr>
          <w:rFonts w:ascii="Arial" w:hAnsi="Arial" w:cs="Arial"/>
          <w:sz w:val="22"/>
          <w:szCs w:val="22"/>
        </w:rPr>
        <w:t>5</w:t>
      </w:r>
      <w:r w:rsidR="003C235F" w:rsidRPr="00E13321">
        <w:rPr>
          <w:rFonts w:ascii="Arial" w:hAnsi="Arial" w:cs="Arial"/>
          <w:sz w:val="22"/>
          <w:szCs w:val="22"/>
        </w:rPr>
        <w:t>.</w:t>
      </w:r>
      <w:r w:rsidR="00FA396A" w:rsidRPr="00E13321">
        <w:rPr>
          <w:rFonts w:ascii="Arial" w:hAnsi="Arial" w:cs="Arial"/>
          <w:sz w:val="22"/>
          <w:szCs w:val="22"/>
        </w:rPr>
        <w:t xml:space="preserve"> </w:t>
      </w:r>
      <w:proofErr w:type="spellStart"/>
      <w:r w:rsidR="0045295B">
        <w:rPr>
          <w:rFonts w:ascii="Arial" w:hAnsi="Arial" w:cs="Arial"/>
          <w:sz w:val="22"/>
          <w:szCs w:val="22"/>
        </w:rPr>
        <w:t>Καπλάνης</w:t>
      </w:r>
      <w:proofErr w:type="spellEnd"/>
      <w:r w:rsidR="0045295B">
        <w:rPr>
          <w:rFonts w:ascii="Arial" w:hAnsi="Arial" w:cs="Arial"/>
          <w:sz w:val="22"/>
          <w:szCs w:val="22"/>
        </w:rPr>
        <w:t xml:space="preserve"> Κωνσταντίνος</w:t>
      </w:r>
    </w:p>
    <w:p w:rsidR="00B83547" w:rsidRDefault="0045295B" w:rsidP="00FE770C">
      <w:pPr>
        <w:tabs>
          <w:tab w:val="left" w:pos="360"/>
          <w:tab w:val="left" w:pos="6237"/>
        </w:tabs>
        <w:ind w:left="360"/>
        <w:rPr>
          <w:rFonts w:ascii="Arial" w:hAnsi="Arial" w:cs="Arial"/>
          <w:sz w:val="22"/>
          <w:szCs w:val="22"/>
        </w:rPr>
      </w:pPr>
      <w:r>
        <w:rPr>
          <w:rFonts w:ascii="Arial" w:hAnsi="Arial" w:cs="Arial"/>
          <w:sz w:val="22"/>
          <w:szCs w:val="22"/>
        </w:rPr>
        <w:t>6.</w:t>
      </w:r>
      <w:r w:rsidR="002C7259">
        <w:rPr>
          <w:rFonts w:ascii="Arial" w:hAnsi="Arial" w:cs="Arial"/>
          <w:sz w:val="22"/>
          <w:szCs w:val="22"/>
        </w:rPr>
        <w:t>Πούλος Ευάγγελος</w:t>
      </w:r>
    </w:p>
    <w:p w:rsidR="0045295B" w:rsidRPr="00E13321" w:rsidRDefault="0045295B" w:rsidP="00FE770C">
      <w:pPr>
        <w:tabs>
          <w:tab w:val="left" w:pos="360"/>
          <w:tab w:val="left" w:pos="6237"/>
        </w:tabs>
        <w:ind w:left="360"/>
        <w:rPr>
          <w:rFonts w:ascii="Arial" w:hAnsi="Arial" w:cs="Arial"/>
          <w:sz w:val="22"/>
          <w:szCs w:val="22"/>
        </w:rPr>
      </w:pPr>
      <w:r>
        <w:rPr>
          <w:rFonts w:ascii="Arial" w:hAnsi="Arial" w:cs="Arial"/>
          <w:sz w:val="22"/>
          <w:szCs w:val="22"/>
        </w:rPr>
        <w:t>7.Μπράλιος Νικόλαος</w:t>
      </w:r>
    </w:p>
    <w:p w:rsidR="00FE770C" w:rsidRDefault="0045295B" w:rsidP="00FE770C">
      <w:pPr>
        <w:tabs>
          <w:tab w:val="left" w:pos="360"/>
          <w:tab w:val="left" w:pos="6237"/>
        </w:tabs>
        <w:ind w:left="360"/>
        <w:rPr>
          <w:rFonts w:ascii="Arial" w:hAnsi="Arial" w:cs="Arial"/>
          <w:sz w:val="22"/>
          <w:szCs w:val="22"/>
        </w:rPr>
      </w:pPr>
      <w:r>
        <w:rPr>
          <w:rFonts w:ascii="Arial" w:hAnsi="Arial" w:cs="Arial"/>
          <w:sz w:val="22"/>
          <w:szCs w:val="22"/>
        </w:rPr>
        <w:t>8</w:t>
      </w:r>
      <w:r w:rsidR="00B83547" w:rsidRPr="00E13321">
        <w:rPr>
          <w:rFonts w:ascii="Arial" w:hAnsi="Arial" w:cs="Arial"/>
          <w:sz w:val="22"/>
          <w:szCs w:val="22"/>
        </w:rPr>
        <w:t>.</w:t>
      </w:r>
      <w:r w:rsidR="002C7259">
        <w:rPr>
          <w:rFonts w:ascii="Arial" w:hAnsi="Arial" w:cs="Arial"/>
          <w:sz w:val="22"/>
          <w:szCs w:val="22"/>
        </w:rPr>
        <w:t>Τουμαράς Βασίλειος</w:t>
      </w:r>
    </w:p>
    <w:sectPr w:rsidR="00FE770C" w:rsidSect="008C56A4">
      <w:headerReference w:type="default" r:id="rId11"/>
      <w:headerReference w:type="first" r:id="rId12"/>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1FB" w:rsidRDefault="004B41FB">
      <w:r>
        <w:separator/>
      </w:r>
    </w:p>
  </w:endnote>
  <w:endnote w:type="continuationSeparator" w:id="0">
    <w:p w:rsidR="004B41FB" w:rsidRDefault="004B41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1FB" w:rsidRDefault="004B41FB">
      <w:r>
        <w:separator/>
      </w:r>
    </w:p>
  </w:footnote>
  <w:footnote w:type="continuationSeparator" w:id="0">
    <w:p w:rsidR="004B41FB" w:rsidRDefault="004B41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2C51B4">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style="mso-next-textbox:#_x0000_s1025" inset=".25pt,.25pt,.25pt,.25pt">
            <w:txbxContent>
              <w:p w:rsidR="00BB6287" w:rsidRDefault="002C51B4">
                <w:pPr>
                  <w:pStyle w:val="af1"/>
                </w:pPr>
                <w:r>
                  <w:rPr>
                    <w:rStyle w:val="a3"/>
                  </w:rPr>
                  <w:fldChar w:fldCharType="begin"/>
                </w:r>
                <w:r w:rsidR="00BB6287">
                  <w:rPr>
                    <w:rStyle w:val="a3"/>
                  </w:rPr>
                  <w:instrText xml:space="preserve"> PAGE </w:instrText>
                </w:r>
                <w:r>
                  <w:rPr>
                    <w:rStyle w:val="a3"/>
                  </w:rPr>
                  <w:fldChar w:fldCharType="separate"/>
                </w:r>
                <w:r w:rsidR="00C1610F">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5">
    <w:nsid w:val="04C36098"/>
    <w:multiLevelType w:val="hybridMultilevel"/>
    <w:tmpl w:val="887A53F0"/>
    <w:lvl w:ilvl="0" w:tplc="A5ECF11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08B37BA9"/>
    <w:multiLevelType w:val="hybridMultilevel"/>
    <w:tmpl w:val="01822B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A87183F"/>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1453401"/>
    <w:multiLevelType w:val="multilevel"/>
    <w:tmpl w:val="1145340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1564425"/>
    <w:multiLevelType w:val="hybridMultilevel"/>
    <w:tmpl w:val="84064DA8"/>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0">
    <w:nsid w:val="14134546"/>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6561061"/>
    <w:multiLevelType w:val="multilevel"/>
    <w:tmpl w:val="165610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1E781060"/>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16A0A33"/>
    <w:multiLevelType w:val="hybridMultilevel"/>
    <w:tmpl w:val="828A85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6BF1792"/>
    <w:multiLevelType w:val="hybridMultilevel"/>
    <w:tmpl w:val="3EAEF064"/>
    <w:lvl w:ilvl="0" w:tplc="0ED45D78">
      <w:start w:val="1"/>
      <w:numFmt w:val="decimal"/>
      <w:lvlText w:val="%1."/>
      <w:lvlJc w:val="left"/>
      <w:pPr>
        <w:ind w:left="363" w:hanging="360"/>
      </w:pPr>
      <w:rPr>
        <w:rFonts w:hint="default"/>
      </w:rPr>
    </w:lvl>
    <w:lvl w:ilvl="1" w:tplc="04080019" w:tentative="1">
      <w:start w:val="1"/>
      <w:numFmt w:val="lowerLetter"/>
      <w:lvlText w:val="%2."/>
      <w:lvlJc w:val="left"/>
      <w:pPr>
        <w:ind w:left="1083" w:hanging="360"/>
      </w:pPr>
    </w:lvl>
    <w:lvl w:ilvl="2" w:tplc="0408001B" w:tentative="1">
      <w:start w:val="1"/>
      <w:numFmt w:val="lowerRoman"/>
      <w:lvlText w:val="%3."/>
      <w:lvlJc w:val="right"/>
      <w:pPr>
        <w:ind w:left="1803" w:hanging="180"/>
      </w:pPr>
    </w:lvl>
    <w:lvl w:ilvl="3" w:tplc="0408000F" w:tentative="1">
      <w:start w:val="1"/>
      <w:numFmt w:val="decimal"/>
      <w:lvlText w:val="%4."/>
      <w:lvlJc w:val="left"/>
      <w:pPr>
        <w:ind w:left="2523" w:hanging="360"/>
      </w:pPr>
    </w:lvl>
    <w:lvl w:ilvl="4" w:tplc="04080019" w:tentative="1">
      <w:start w:val="1"/>
      <w:numFmt w:val="lowerLetter"/>
      <w:lvlText w:val="%5."/>
      <w:lvlJc w:val="left"/>
      <w:pPr>
        <w:ind w:left="3243" w:hanging="360"/>
      </w:pPr>
    </w:lvl>
    <w:lvl w:ilvl="5" w:tplc="0408001B" w:tentative="1">
      <w:start w:val="1"/>
      <w:numFmt w:val="lowerRoman"/>
      <w:lvlText w:val="%6."/>
      <w:lvlJc w:val="right"/>
      <w:pPr>
        <w:ind w:left="3963" w:hanging="180"/>
      </w:pPr>
    </w:lvl>
    <w:lvl w:ilvl="6" w:tplc="0408000F" w:tentative="1">
      <w:start w:val="1"/>
      <w:numFmt w:val="decimal"/>
      <w:lvlText w:val="%7."/>
      <w:lvlJc w:val="left"/>
      <w:pPr>
        <w:ind w:left="4683" w:hanging="360"/>
      </w:pPr>
    </w:lvl>
    <w:lvl w:ilvl="7" w:tplc="04080019" w:tentative="1">
      <w:start w:val="1"/>
      <w:numFmt w:val="lowerLetter"/>
      <w:lvlText w:val="%8."/>
      <w:lvlJc w:val="left"/>
      <w:pPr>
        <w:ind w:left="5403" w:hanging="360"/>
      </w:pPr>
    </w:lvl>
    <w:lvl w:ilvl="8" w:tplc="0408001B" w:tentative="1">
      <w:start w:val="1"/>
      <w:numFmt w:val="lowerRoman"/>
      <w:lvlText w:val="%9."/>
      <w:lvlJc w:val="right"/>
      <w:pPr>
        <w:ind w:left="6123" w:hanging="180"/>
      </w:pPr>
    </w:lvl>
  </w:abstractNum>
  <w:abstractNum w:abstractNumId="18">
    <w:nsid w:val="2BF1062C"/>
    <w:multiLevelType w:val="hybridMultilevel"/>
    <w:tmpl w:val="EE8E57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37D707A"/>
    <w:multiLevelType w:val="hybridMultilevel"/>
    <w:tmpl w:val="F77C0E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nsid w:val="3A8E2225"/>
    <w:multiLevelType w:val="hybridMultilevel"/>
    <w:tmpl w:val="20A600A4"/>
    <w:lvl w:ilvl="0" w:tplc="D5AA9D82">
      <w:start w:val="2"/>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3">
    <w:nsid w:val="3C7D5450"/>
    <w:multiLevelType w:val="multilevel"/>
    <w:tmpl w:val="3C7D5450"/>
    <w:lvl w:ilvl="0">
      <w:start w:val="1"/>
      <w:numFmt w:val="decimal"/>
      <w:lvlText w:val="%1."/>
      <w:lvlJc w:val="left"/>
      <w:pPr>
        <w:ind w:left="360" w:hanging="360"/>
      </w:pPr>
      <w:rPr>
        <w:b/>
        <w:bCs/>
      </w:rPr>
    </w:lvl>
    <w:lvl w:ilvl="1">
      <w:start w:val="1"/>
      <w:numFmt w:val="decimal"/>
      <w:lvlText w:val="1. %2."/>
      <w:lvlJc w:val="left"/>
      <w:pPr>
        <w:ind w:left="1080" w:hanging="360"/>
      </w:pPr>
      <w:rPr>
        <w:rFonts w:hint="default"/>
      </w:rPr>
    </w:lvl>
    <w:lvl w:ilvl="2">
      <w:numFmt w:val="bullet"/>
      <w:lvlText w:val="−"/>
      <w:lvlJc w:val="left"/>
      <w:pPr>
        <w:ind w:left="1980" w:hanging="360"/>
      </w:pPr>
      <w:rPr>
        <w:rFonts w:ascii="Arial" w:eastAsiaTheme="minorEastAsia" w:hAnsi="Arial" w:cs="Arial"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3E1E4F7C"/>
    <w:multiLevelType w:val="hybridMultilevel"/>
    <w:tmpl w:val="4288EBF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5">
    <w:nsid w:val="415054DC"/>
    <w:multiLevelType w:val="hybridMultilevel"/>
    <w:tmpl w:val="B260C3CC"/>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6">
    <w:nsid w:val="45C71C61"/>
    <w:multiLevelType w:val="hybridMultilevel"/>
    <w:tmpl w:val="264A5D5A"/>
    <w:lvl w:ilvl="0" w:tplc="981270D8">
      <w:start w:val="1"/>
      <w:numFmt w:val="decimal"/>
      <w:lvlText w:val="%1."/>
      <w:lvlJc w:val="left"/>
      <w:pPr>
        <w:ind w:left="644" w:hanging="360"/>
      </w:pPr>
      <w:rPr>
        <w:rFonts w:ascii="Arial" w:eastAsia="Times New Roman" w:hAnsi="Arial" w:cs="Arial" w:hint="default"/>
        <w:b/>
        <w:sz w:val="22"/>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7">
    <w:nsid w:val="47097789"/>
    <w:multiLevelType w:val="hybridMultilevel"/>
    <w:tmpl w:val="255450BE"/>
    <w:lvl w:ilvl="0" w:tplc="3484185E">
      <w:start w:val="1"/>
      <w:numFmt w:val="decimal"/>
      <w:lvlText w:val="%1."/>
      <w:lvlJc w:val="left"/>
      <w:pPr>
        <w:ind w:left="720" w:hanging="360"/>
      </w:pPr>
      <w:rPr>
        <w:rFont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48DC57A8"/>
    <w:multiLevelType w:val="hybridMultilevel"/>
    <w:tmpl w:val="872C20AE"/>
    <w:lvl w:ilvl="0" w:tplc="0478F174">
      <w:start w:val="2"/>
      <w:numFmt w:val="decimal"/>
      <w:lvlText w:val="%1."/>
      <w:lvlJc w:val="left"/>
      <w:pPr>
        <w:ind w:left="363" w:hanging="360"/>
      </w:pPr>
      <w:rPr>
        <w:rFonts w:hint="default"/>
        <w:b/>
      </w:rPr>
    </w:lvl>
    <w:lvl w:ilvl="1" w:tplc="04080019" w:tentative="1">
      <w:start w:val="1"/>
      <w:numFmt w:val="lowerLetter"/>
      <w:lvlText w:val="%2."/>
      <w:lvlJc w:val="left"/>
      <w:pPr>
        <w:ind w:left="1083" w:hanging="360"/>
      </w:pPr>
    </w:lvl>
    <w:lvl w:ilvl="2" w:tplc="0408001B" w:tentative="1">
      <w:start w:val="1"/>
      <w:numFmt w:val="lowerRoman"/>
      <w:lvlText w:val="%3."/>
      <w:lvlJc w:val="right"/>
      <w:pPr>
        <w:ind w:left="1803" w:hanging="180"/>
      </w:pPr>
    </w:lvl>
    <w:lvl w:ilvl="3" w:tplc="0408000F" w:tentative="1">
      <w:start w:val="1"/>
      <w:numFmt w:val="decimal"/>
      <w:lvlText w:val="%4."/>
      <w:lvlJc w:val="left"/>
      <w:pPr>
        <w:ind w:left="2523" w:hanging="360"/>
      </w:pPr>
    </w:lvl>
    <w:lvl w:ilvl="4" w:tplc="04080019" w:tentative="1">
      <w:start w:val="1"/>
      <w:numFmt w:val="lowerLetter"/>
      <w:lvlText w:val="%5."/>
      <w:lvlJc w:val="left"/>
      <w:pPr>
        <w:ind w:left="3243" w:hanging="360"/>
      </w:pPr>
    </w:lvl>
    <w:lvl w:ilvl="5" w:tplc="0408001B" w:tentative="1">
      <w:start w:val="1"/>
      <w:numFmt w:val="lowerRoman"/>
      <w:lvlText w:val="%6."/>
      <w:lvlJc w:val="right"/>
      <w:pPr>
        <w:ind w:left="3963" w:hanging="180"/>
      </w:pPr>
    </w:lvl>
    <w:lvl w:ilvl="6" w:tplc="0408000F" w:tentative="1">
      <w:start w:val="1"/>
      <w:numFmt w:val="decimal"/>
      <w:lvlText w:val="%7."/>
      <w:lvlJc w:val="left"/>
      <w:pPr>
        <w:ind w:left="4683" w:hanging="360"/>
      </w:pPr>
    </w:lvl>
    <w:lvl w:ilvl="7" w:tplc="04080019" w:tentative="1">
      <w:start w:val="1"/>
      <w:numFmt w:val="lowerLetter"/>
      <w:lvlText w:val="%8."/>
      <w:lvlJc w:val="left"/>
      <w:pPr>
        <w:ind w:left="5403" w:hanging="360"/>
      </w:pPr>
    </w:lvl>
    <w:lvl w:ilvl="8" w:tplc="0408001B" w:tentative="1">
      <w:start w:val="1"/>
      <w:numFmt w:val="lowerRoman"/>
      <w:lvlText w:val="%9."/>
      <w:lvlJc w:val="right"/>
      <w:pPr>
        <w:ind w:left="6123" w:hanging="180"/>
      </w:pPr>
    </w:lvl>
  </w:abstractNum>
  <w:abstractNum w:abstractNumId="29">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4A555515"/>
    <w:multiLevelType w:val="multilevel"/>
    <w:tmpl w:val="9A0682DE"/>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51DE6761"/>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574777CA"/>
    <w:multiLevelType w:val="multilevel"/>
    <w:tmpl w:val="574777CA"/>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4">
    <w:nsid w:val="5A6F61E3"/>
    <w:multiLevelType w:val="singleLevel"/>
    <w:tmpl w:val="5A6F61E3"/>
    <w:lvl w:ilvl="0">
      <w:start w:val="1"/>
      <w:numFmt w:val="bullet"/>
      <w:lvlText w:val=""/>
      <w:lvlJc w:val="left"/>
      <w:pPr>
        <w:tabs>
          <w:tab w:val="left" w:pos="420"/>
        </w:tabs>
        <w:ind w:left="420" w:hanging="420"/>
      </w:pPr>
      <w:rPr>
        <w:rFonts w:ascii="Wingdings" w:hAnsi="Wingdings" w:hint="default"/>
        <w:sz w:val="15"/>
      </w:rPr>
    </w:lvl>
  </w:abstractNum>
  <w:abstractNum w:abstractNumId="35">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6BE73A43"/>
    <w:multiLevelType w:val="hybridMultilevel"/>
    <w:tmpl w:val="2286F5B6"/>
    <w:lvl w:ilvl="0" w:tplc="C14AEC3A">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73BD66F6"/>
    <w:multiLevelType w:val="hybridMultilevel"/>
    <w:tmpl w:val="417C90D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74AD664D"/>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7601CA5C"/>
    <w:multiLevelType w:val="multilevel"/>
    <w:tmpl w:val="7601CA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6DF2A4E"/>
    <w:multiLevelType w:val="hybridMultilevel"/>
    <w:tmpl w:val="61E4F7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7874597D"/>
    <w:multiLevelType w:val="hybridMultilevel"/>
    <w:tmpl w:val="47D87FD4"/>
    <w:lvl w:ilvl="0" w:tplc="0408000B">
      <w:start w:val="1"/>
      <w:numFmt w:val="bullet"/>
      <w:lvlText w:val=""/>
      <w:lvlJc w:val="left"/>
      <w:pPr>
        <w:ind w:left="717" w:hanging="360"/>
      </w:pPr>
      <w:rPr>
        <w:rFonts w:ascii="Wingdings" w:hAnsi="Wingdings" w:hint="default"/>
      </w:rPr>
    </w:lvl>
    <w:lvl w:ilvl="1" w:tplc="04080003" w:tentative="1">
      <w:start w:val="1"/>
      <w:numFmt w:val="bullet"/>
      <w:lvlText w:val="o"/>
      <w:lvlJc w:val="left"/>
      <w:pPr>
        <w:ind w:left="1437" w:hanging="360"/>
      </w:pPr>
      <w:rPr>
        <w:rFonts w:ascii="Courier New" w:hAnsi="Courier New" w:cs="Courier New" w:hint="default"/>
      </w:rPr>
    </w:lvl>
    <w:lvl w:ilvl="2" w:tplc="04080005" w:tentative="1">
      <w:start w:val="1"/>
      <w:numFmt w:val="bullet"/>
      <w:lvlText w:val=""/>
      <w:lvlJc w:val="left"/>
      <w:pPr>
        <w:ind w:left="2157" w:hanging="360"/>
      </w:pPr>
      <w:rPr>
        <w:rFonts w:ascii="Wingdings" w:hAnsi="Wingdings" w:hint="default"/>
      </w:rPr>
    </w:lvl>
    <w:lvl w:ilvl="3" w:tplc="04080001" w:tentative="1">
      <w:start w:val="1"/>
      <w:numFmt w:val="bullet"/>
      <w:lvlText w:val=""/>
      <w:lvlJc w:val="left"/>
      <w:pPr>
        <w:ind w:left="2877" w:hanging="360"/>
      </w:pPr>
      <w:rPr>
        <w:rFonts w:ascii="Symbol" w:hAnsi="Symbol" w:hint="default"/>
      </w:rPr>
    </w:lvl>
    <w:lvl w:ilvl="4" w:tplc="04080003" w:tentative="1">
      <w:start w:val="1"/>
      <w:numFmt w:val="bullet"/>
      <w:lvlText w:val="o"/>
      <w:lvlJc w:val="left"/>
      <w:pPr>
        <w:ind w:left="3597" w:hanging="360"/>
      </w:pPr>
      <w:rPr>
        <w:rFonts w:ascii="Courier New" w:hAnsi="Courier New" w:cs="Courier New" w:hint="default"/>
      </w:rPr>
    </w:lvl>
    <w:lvl w:ilvl="5" w:tplc="04080005" w:tentative="1">
      <w:start w:val="1"/>
      <w:numFmt w:val="bullet"/>
      <w:lvlText w:val=""/>
      <w:lvlJc w:val="left"/>
      <w:pPr>
        <w:ind w:left="4317" w:hanging="360"/>
      </w:pPr>
      <w:rPr>
        <w:rFonts w:ascii="Wingdings" w:hAnsi="Wingdings" w:hint="default"/>
      </w:rPr>
    </w:lvl>
    <w:lvl w:ilvl="6" w:tplc="04080001" w:tentative="1">
      <w:start w:val="1"/>
      <w:numFmt w:val="bullet"/>
      <w:lvlText w:val=""/>
      <w:lvlJc w:val="left"/>
      <w:pPr>
        <w:ind w:left="5037" w:hanging="360"/>
      </w:pPr>
      <w:rPr>
        <w:rFonts w:ascii="Symbol" w:hAnsi="Symbol" w:hint="default"/>
      </w:rPr>
    </w:lvl>
    <w:lvl w:ilvl="7" w:tplc="04080003" w:tentative="1">
      <w:start w:val="1"/>
      <w:numFmt w:val="bullet"/>
      <w:lvlText w:val="o"/>
      <w:lvlJc w:val="left"/>
      <w:pPr>
        <w:ind w:left="5757" w:hanging="360"/>
      </w:pPr>
      <w:rPr>
        <w:rFonts w:ascii="Courier New" w:hAnsi="Courier New" w:cs="Courier New" w:hint="default"/>
      </w:rPr>
    </w:lvl>
    <w:lvl w:ilvl="8" w:tplc="04080005" w:tentative="1">
      <w:start w:val="1"/>
      <w:numFmt w:val="bullet"/>
      <w:lvlText w:val=""/>
      <w:lvlJc w:val="left"/>
      <w:pPr>
        <w:ind w:left="6477" w:hanging="360"/>
      </w:pPr>
      <w:rPr>
        <w:rFonts w:ascii="Wingdings" w:hAnsi="Wingdings" w:hint="default"/>
      </w:rPr>
    </w:lvl>
  </w:abstractNum>
  <w:abstractNum w:abstractNumId="42">
    <w:nsid w:val="7B222BBA"/>
    <w:multiLevelType w:val="hybridMultilevel"/>
    <w:tmpl w:val="096E1AF8"/>
    <w:lvl w:ilvl="0" w:tplc="0846A630">
      <w:start w:val="1"/>
      <w:numFmt w:val="decimal"/>
      <w:lvlText w:val="%1."/>
      <w:lvlJc w:val="left"/>
      <w:pPr>
        <w:ind w:left="1080" w:hanging="360"/>
      </w:pPr>
      <w:rPr>
        <w:rFonts w:hint="default"/>
        <w:color w:val="00000A"/>
        <w:sz w:val="2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3">
    <w:nsid w:val="7C5765A7"/>
    <w:multiLevelType w:val="hybridMultilevel"/>
    <w:tmpl w:val="712C41D0"/>
    <w:lvl w:ilvl="0" w:tplc="4E14EF62">
      <w:start w:val="1"/>
      <w:numFmt w:val="decimal"/>
      <w:lvlText w:val="%1."/>
      <w:lvlJc w:val="left"/>
      <w:pPr>
        <w:tabs>
          <w:tab w:val="num" w:pos="3"/>
        </w:tabs>
        <w:ind w:left="3" w:hanging="360"/>
      </w:pPr>
      <w:rPr>
        <w:b/>
      </w:rPr>
    </w:lvl>
    <w:lvl w:ilvl="1" w:tplc="04080019" w:tentative="1">
      <w:start w:val="1"/>
      <w:numFmt w:val="lowerLetter"/>
      <w:lvlText w:val="%2."/>
      <w:lvlJc w:val="left"/>
      <w:pPr>
        <w:tabs>
          <w:tab w:val="num" w:pos="723"/>
        </w:tabs>
        <w:ind w:left="723" w:hanging="360"/>
      </w:pPr>
    </w:lvl>
    <w:lvl w:ilvl="2" w:tplc="0408001B" w:tentative="1">
      <w:start w:val="1"/>
      <w:numFmt w:val="lowerRoman"/>
      <w:lvlText w:val="%3."/>
      <w:lvlJc w:val="right"/>
      <w:pPr>
        <w:tabs>
          <w:tab w:val="num" w:pos="1443"/>
        </w:tabs>
        <w:ind w:left="1443" w:hanging="180"/>
      </w:pPr>
    </w:lvl>
    <w:lvl w:ilvl="3" w:tplc="0408000F" w:tentative="1">
      <w:start w:val="1"/>
      <w:numFmt w:val="decimal"/>
      <w:lvlText w:val="%4."/>
      <w:lvlJc w:val="left"/>
      <w:pPr>
        <w:tabs>
          <w:tab w:val="num" w:pos="2163"/>
        </w:tabs>
        <w:ind w:left="2163" w:hanging="360"/>
      </w:pPr>
    </w:lvl>
    <w:lvl w:ilvl="4" w:tplc="04080019" w:tentative="1">
      <w:start w:val="1"/>
      <w:numFmt w:val="lowerLetter"/>
      <w:lvlText w:val="%5."/>
      <w:lvlJc w:val="left"/>
      <w:pPr>
        <w:tabs>
          <w:tab w:val="num" w:pos="2883"/>
        </w:tabs>
        <w:ind w:left="2883" w:hanging="360"/>
      </w:pPr>
    </w:lvl>
    <w:lvl w:ilvl="5" w:tplc="0408001B" w:tentative="1">
      <w:start w:val="1"/>
      <w:numFmt w:val="lowerRoman"/>
      <w:lvlText w:val="%6."/>
      <w:lvlJc w:val="right"/>
      <w:pPr>
        <w:tabs>
          <w:tab w:val="num" w:pos="3603"/>
        </w:tabs>
        <w:ind w:left="3603" w:hanging="180"/>
      </w:pPr>
    </w:lvl>
    <w:lvl w:ilvl="6" w:tplc="0408000F" w:tentative="1">
      <w:start w:val="1"/>
      <w:numFmt w:val="decimal"/>
      <w:lvlText w:val="%7."/>
      <w:lvlJc w:val="left"/>
      <w:pPr>
        <w:tabs>
          <w:tab w:val="num" w:pos="4323"/>
        </w:tabs>
        <w:ind w:left="4323" w:hanging="360"/>
      </w:pPr>
    </w:lvl>
    <w:lvl w:ilvl="7" w:tplc="04080019" w:tentative="1">
      <w:start w:val="1"/>
      <w:numFmt w:val="lowerLetter"/>
      <w:lvlText w:val="%8."/>
      <w:lvlJc w:val="left"/>
      <w:pPr>
        <w:tabs>
          <w:tab w:val="num" w:pos="5043"/>
        </w:tabs>
        <w:ind w:left="5043" w:hanging="360"/>
      </w:pPr>
    </w:lvl>
    <w:lvl w:ilvl="8" w:tplc="0408001B" w:tentative="1">
      <w:start w:val="1"/>
      <w:numFmt w:val="lowerRoman"/>
      <w:lvlText w:val="%9."/>
      <w:lvlJc w:val="right"/>
      <w:pPr>
        <w:tabs>
          <w:tab w:val="num" w:pos="5763"/>
        </w:tabs>
        <w:ind w:left="5763" w:hanging="180"/>
      </w:pPr>
    </w:lvl>
  </w:abstractNum>
  <w:abstractNum w:abstractNumId="44">
    <w:nsid w:val="7C6D26E4"/>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nsid w:val="7E4C0FAD"/>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31"/>
  </w:num>
  <w:num w:numId="4">
    <w:abstractNumId w:val="35"/>
  </w:num>
  <w:num w:numId="5">
    <w:abstractNumId w:val="4"/>
  </w:num>
  <w:num w:numId="6">
    <w:abstractNumId w:val="15"/>
  </w:num>
  <w:num w:numId="7">
    <w:abstractNumId w:val="21"/>
  </w:num>
  <w:num w:numId="8">
    <w:abstractNumId w:val="11"/>
  </w:num>
  <w:num w:numId="9">
    <w:abstractNumId w:val="2"/>
  </w:num>
  <w:num w:numId="10">
    <w:abstractNumId w:val="19"/>
  </w:num>
  <w:num w:numId="11">
    <w:abstractNumId w:val="13"/>
  </w:num>
  <w:num w:numId="12">
    <w:abstractNumId w:val="29"/>
  </w:num>
  <w:num w:numId="13">
    <w:abstractNumId w:val="16"/>
  </w:num>
  <w:num w:numId="14">
    <w:abstractNumId w:val="27"/>
  </w:num>
  <w:num w:numId="15">
    <w:abstractNumId w:val="36"/>
  </w:num>
  <w:num w:numId="16">
    <w:abstractNumId w:val="43"/>
  </w:num>
  <w:num w:numId="17">
    <w:abstractNumId w:val="41"/>
  </w:num>
  <w:num w:numId="18">
    <w:abstractNumId w:val="28"/>
  </w:num>
  <w:num w:numId="19">
    <w:abstractNumId w:val="17"/>
  </w:num>
  <w:num w:numId="20">
    <w:abstractNumId w:val="26"/>
  </w:num>
  <w:num w:numId="21">
    <w:abstractNumId w:val="14"/>
  </w:num>
  <w:num w:numId="22">
    <w:abstractNumId w:val="7"/>
  </w:num>
  <w:num w:numId="23">
    <w:abstractNumId w:val="24"/>
  </w:num>
  <w:num w:numId="24">
    <w:abstractNumId w:val="6"/>
  </w:num>
  <w:num w:numId="25">
    <w:abstractNumId w:val="40"/>
  </w:num>
  <w:num w:numId="26">
    <w:abstractNumId w:val="30"/>
  </w:num>
  <w:num w:numId="27">
    <w:abstractNumId w:val="38"/>
  </w:num>
  <w:num w:numId="28">
    <w:abstractNumId w:val="45"/>
  </w:num>
  <w:num w:numId="29">
    <w:abstractNumId w:val="22"/>
  </w:num>
  <w:num w:numId="30">
    <w:abstractNumId w:val="5"/>
  </w:num>
  <w:num w:numId="31">
    <w:abstractNumId w:val="10"/>
  </w:num>
  <w:num w:numId="32">
    <w:abstractNumId w:val="20"/>
  </w:num>
  <w:num w:numId="33">
    <w:abstractNumId w:val="42"/>
  </w:num>
  <w:num w:numId="34">
    <w:abstractNumId w:val="18"/>
  </w:num>
  <w:num w:numId="35">
    <w:abstractNumId w:val="32"/>
  </w:num>
  <w:num w:numId="36">
    <w:abstractNumId w:val="44"/>
  </w:num>
  <w:num w:numId="37">
    <w:abstractNumId w:val="34"/>
  </w:num>
  <w:num w:numId="38">
    <w:abstractNumId w:val="23"/>
  </w:num>
  <w:num w:numId="39">
    <w:abstractNumId w:val="8"/>
  </w:num>
  <w:num w:numId="40">
    <w:abstractNumId w:val="39"/>
  </w:num>
  <w:num w:numId="41">
    <w:abstractNumId w:val="33"/>
  </w:num>
  <w:num w:numId="42">
    <w:abstractNumId w:val="12"/>
  </w:num>
  <w:num w:numId="43">
    <w:abstractNumId w:val="9"/>
  </w:num>
  <w:num w:numId="44">
    <w:abstractNumId w:val="25"/>
  </w:num>
  <w:num w:numId="45">
    <w:abstractNumId w:val="3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011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0347"/>
    <w:rsid w:val="000036AE"/>
    <w:rsid w:val="0001238F"/>
    <w:rsid w:val="000170D9"/>
    <w:rsid w:val="00017118"/>
    <w:rsid w:val="00017E38"/>
    <w:rsid w:val="0002282B"/>
    <w:rsid w:val="00025B96"/>
    <w:rsid w:val="00033CFA"/>
    <w:rsid w:val="00035D90"/>
    <w:rsid w:val="00037800"/>
    <w:rsid w:val="000378B7"/>
    <w:rsid w:val="000413CA"/>
    <w:rsid w:val="00042132"/>
    <w:rsid w:val="00047B01"/>
    <w:rsid w:val="00050E6E"/>
    <w:rsid w:val="0005110F"/>
    <w:rsid w:val="0005483D"/>
    <w:rsid w:val="00055514"/>
    <w:rsid w:val="00060CC3"/>
    <w:rsid w:val="00066288"/>
    <w:rsid w:val="00071FA5"/>
    <w:rsid w:val="00073F74"/>
    <w:rsid w:val="000911C3"/>
    <w:rsid w:val="00097687"/>
    <w:rsid w:val="000B247B"/>
    <w:rsid w:val="000B32D2"/>
    <w:rsid w:val="000B419C"/>
    <w:rsid w:val="000B4F9B"/>
    <w:rsid w:val="000C2D8A"/>
    <w:rsid w:val="000C30B5"/>
    <w:rsid w:val="000C3CCB"/>
    <w:rsid w:val="000D53A5"/>
    <w:rsid w:val="000D7650"/>
    <w:rsid w:val="000E1B84"/>
    <w:rsid w:val="000E3782"/>
    <w:rsid w:val="000E47EE"/>
    <w:rsid w:val="000E69AE"/>
    <w:rsid w:val="00106413"/>
    <w:rsid w:val="00113E80"/>
    <w:rsid w:val="0011409B"/>
    <w:rsid w:val="00114DF6"/>
    <w:rsid w:val="00115D2A"/>
    <w:rsid w:val="00120C06"/>
    <w:rsid w:val="001235BF"/>
    <w:rsid w:val="001302D5"/>
    <w:rsid w:val="00132B33"/>
    <w:rsid w:val="001346AB"/>
    <w:rsid w:val="00135C95"/>
    <w:rsid w:val="00142618"/>
    <w:rsid w:val="001459CD"/>
    <w:rsid w:val="00145EE5"/>
    <w:rsid w:val="00151EB0"/>
    <w:rsid w:val="00155779"/>
    <w:rsid w:val="001577EF"/>
    <w:rsid w:val="001579DB"/>
    <w:rsid w:val="00157A71"/>
    <w:rsid w:val="00162B2E"/>
    <w:rsid w:val="001653AD"/>
    <w:rsid w:val="00165410"/>
    <w:rsid w:val="00165E13"/>
    <w:rsid w:val="001710B7"/>
    <w:rsid w:val="0017320C"/>
    <w:rsid w:val="00181704"/>
    <w:rsid w:val="001827EC"/>
    <w:rsid w:val="00190EE2"/>
    <w:rsid w:val="00196C95"/>
    <w:rsid w:val="001977F5"/>
    <w:rsid w:val="001A4EF0"/>
    <w:rsid w:val="001B049F"/>
    <w:rsid w:val="001B2912"/>
    <w:rsid w:val="001B4135"/>
    <w:rsid w:val="001B5CEF"/>
    <w:rsid w:val="001B63B1"/>
    <w:rsid w:val="001B6AD4"/>
    <w:rsid w:val="001B7132"/>
    <w:rsid w:val="001C67C9"/>
    <w:rsid w:val="001D4BBB"/>
    <w:rsid w:val="001E01CA"/>
    <w:rsid w:val="001E11DA"/>
    <w:rsid w:val="001E4D4C"/>
    <w:rsid w:val="001E6338"/>
    <w:rsid w:val="001F454B"/>
    <w:rsid w:val="00204658"/>
    <w:rsid w:val="0020594B"/>
    <w:rsid w:val="0021152E"/>
    <w:rsid w:val="002126C0"/>
    <w:rsid w:val="00220033"/>
    <w:rsid w:val="00220115"/>
    <w:rsid w:val="00226747"/>
    <w:rsid w:val="00226885"/>
    <w:rsid w:val="00230043"/>
    <w:rsid w:val="002365ED"/>
    <w:rsid w:val="002460A2"/>
    <w:rsid w:val="00253B9E"/>
    <w:rsid w:val="002549B6"/>
    <w:rsid w:val="0025504C"/>
    <w:rsid w:val="00256D3C"/>
    <w:rsid w:val="00260CAA"/>
    <w:rsid w:val="00261253"/>
    <w:rsid w:val="00262242"/>
    <w:rsid w:val="00264794"/>
    <w:rsid w:val="002647B3"/>
    <w:rsid w:val="00265A2A"/>
    <w:rsid w:val="0027238F"/>
    <w:rsid w:val="00275B54"/>
    <w:rsid w:val="002822BD"/>
    <w:rsid w:val="002836AE"/>
    <w:rsid w:val="0028445A"/>
    <w:rsid w:val="002963E1"/>
    <w:rsid w:val="0029648E"/>
    <w:rsid w:val="002A4FD5"/>
    <w:rsid w:val="002A7436"/>
    <w:rsid w:val="002B291B"/>
    <w:rsid w:val="002C18FD"/>
    <w:rsid w:val="002C51B4"/>
    <w:rsid w:val="002C7259"/>
    <w:rsid w:val="002C7914"/>
    <w:rsid w:val="002D1943"/>
    <w:rsid w:val="002D284B"/>
    <w:rsid w:val="002D4538"/>
    <w:rsid w:val="002E06A1"/>
    <w:rsid w:val="002E1914"/>
    <w:rsid w:val="002E2279"/>
    <w:rsid w:val="002E4DA7"/>
    <w:rsid w:val="002E6F06"/>
    <w:rsid w:val="002F2D5A"/>
    <w:rsid w:val="002F30A5"/>
    <w:rsid w:val="002F7609"/>
    <w:rsid w:val="002F7F39"/>
    <w:rsid w:val="00301399"/>
    <w:rsid w:val="003017C6"/>
    <w:rsid w:val="00304490"/>
    <w:rsid w:val="00317C80"/>
    <w:rsid w:val="0032039E"/>
    <w:rsid w:val="0032160F"/>
    <w:rsid w:val="003217F0"/>
    <w:rsid w:val="0032279B"/>
    <w:rsid w:val="003234B1"/>
    <w:rsid w:val="00324A25"/>
    <w:rsid w:val="003340D2"/>
    <w:rsid w:val="00337BA6"/>
    <w:rsid w:val="00341C67"/>
    <w:rsid w:val="00343BC7"/>
    <w:rsid w:val="00345753"/>
    <w:rsid w:val="00354A9F"/>
    <w:rsid w:val="00354BBD"/>
    <w:rsid w:val="003569BE"/>
    <w:rsid w:val="003574E1"/>
    <w:rsid w:val="00363CA6"/>
    <w:rsid w:val="003666A6"/>
    <w:rsid w:val="00371783"/>
    <w:rsid w:val="003815F0"/>
    <w:rsid w:val="003818B2"/>
    <w:rsid w:val="003824AA"/>
    <w:rsid w:val="00382DD1"/>
    <w:rsid w:val="003831A1"/>
    <w:rsid w:val="00384268"/>
    <w:rsid w:val="00390DFA"/>
    <w:rsid w:val="003950A3"/>
    <w:rsid w:val="003A4C37"/>
    <w:rsid w:val="003A6B6D"/>
    <w:rsid w:val="003A7EAF"/>
    <w:rsid w:val="003B3429"/>
    <w:rsid w:val="003B5930"/>
    <w:rsid w:val="003C235F"/>
    <w:rsid w:val="003C2DCE"/>
    <w:rsid w:val="003C38EA"/>
    <w:rsid w:val="003C79BD"/>
    <w:rsid w:val="003D3232"/>
    <w:rsid w:val="003D36C5"/>
    <w:rsid w:val="003D4108"/>
    <w:rsid w:val="003D7E15"/>
    <w:rsid w:val="003E3562"/>
    <w:rsid w:val="003E6936"/>
    <w:rsid w:val="003F36E8"/>
    <w:rsid w:val="00400A54"/>
    <w:rsid w:val="00404CF8"/>
    <w:rsid w:val="00406541"/>
    <w:rsid w:val="00411130"/>
    <w:rsid w:val="00411AEF"/>
    <w:rsid w:val="00414942"/>
    <w:rsid w:val="004241E8"/>
    <w:rsid w:val="00424C24"/>
    <w:rsid w:val="00426BAB"/>
    <w:rsid w:val="00426F4E"/>
    <w:rsid w:val="00431026"/>
    <w:rsid w:val="00435514"/>
    <w:rsid w:val="00436A37"/>
    <w:rsid w:val="00444867"/>
    <w:rsid w:val="0044667E"/>
    <w:rsid w:val="00446B60"/>
    <w:rsid w:val="0045295B"/>
    <w:rsid w:val="004600E1"/>
    <w:rsid w:val="004650CA"/>
    <w:rsid w:val="004760FC"/>
    <w:rsid w:val="00476DAD"/>
    <w:rsid w:val="00477A14"/>
    <w:rsid w:val="00481423"/>
    <w:rsid w:val="00482DC2"/>
    <w:rsid w:val="0048586E"/>
    <w:rsid w:val="004901FD"/>
    <w:rsid w:val="00495AB0"/>
    <w:rsid w:val="00496344"/>
    <w:rsid w:val="004A4764"/>
    <w:rsid w:val="004A4FD6"/>
    <w:rsid w:val="004A6A11"/>
    <w:rsid w:val="004A6ABB"/>
    <w:rsid w:val="004B2E58"/>
    <w:rsid w:val="004B41FB"/>
    <w:rsid w:val="004B7126"/>
    <w:rsid w:val="004D22B1"/>
    <w:rsid w:val="004D6A9F"/>
    <w:rsid w:val="004E42A0"/>
    <w:rsid w:val="004E6F72"/>
    <w:rsid w:val="004E727A"/>
    <w:rsid w:val="004F27A4"/>
    <w:rsid w:val="004F3EBB"/>
    <w:rsid w:val="004F6045"/>
    <w:rsid w:val="005005A3"/>
    <w:rsid w:val="00507FE0"/>
    <w:rsid w:val="005109CE"/>
    <w:rsid w:val="005178E5"/>
    <w:rsid w:val="00526082"/>
    <w:rsid w:val="0052635A"/>
    <w:rsid w:val="0052681C"/>
    <w:rsid w:val="00526B61"/>
    <w:rsid w:val="0054173F"/>
    <w:rsid w:val="00541AD6"/>
    <w:rsid w:val="00547183"/>
    <w:rsid w:val="00547736"/>
    <w:rsid w:val="00553F7E"/>
    <w:rsid w:val="00554F44"/>
    <w:rsid w:val="0056052F"/>
    <w:rsid w:val="005643B0"/>
    <w:rsid w:val="00564CB7"/>
    <w:rsid w:val="00570C36"/>
    <w:rsid w:val="00575879"/>
    <w:rsid w:val="00582DA8"/>
    <w:rsid w:val="00583B2C"/>
    <w:rsid w:val="00583D18"/>
    <w:rsid w:val="00586F7E"/>
    <w:rsid w:val="005A46AF"/>
    <w:rsid w:val="005A7C2D"/>
    <w:rsid w:val="005B08EA"/>
    <w:rsid w:val="005B372A"/>
    <w:rsid w:val="005B55CE"/>
    <w:rsid w:val="005C44F5"/>
    <w:rsid w:val="005C56F0"/>
    <w:rsid w:val="005C6695"/>
    <w:rsid w:val="005D2212"/>
    <w:rsid w:val="005D264F"/>
    <w:rsid w:val="005E0954"/>
    <w:rsid w:val="005E39F4"/>
    <w:rsid w:val="005E5450"/>
    <w:rsid w:val="005E6657"/>
    <w:rsid w:val="005E6AD5"/>
    <w:rsid w:val="005E7301"/>
    <w:rsid w:val="005E7E95"/>
    <w:rsid w:val="005F082D"/>
    <w:rsid w:val="005F1844"/>
    <w:rsid w:val="005F79F8"/>
    <w:rsid w:val="005F7FB2"/>
    <w:rsid w:val="0060147E"/>
    <w:rsid w:val="0060224B"/>
    <w:rsid w:val="0060334A"/>
    <w:rsid w:val="006041E2"/>
    <w:rsid w:val="00604B45"/>
    <w:rsid w:val="00604E90"/>
    <w:rsid w:val="00607783"/>
    <w:rsid w:val="00607839"/>
    <w:rsid w:val="006148EF"/>
    <w:rsid w:val="00620870"/>
    <w:rsid w:val="00625FF1"/>
    <w:rsid w:val="006265D5"/>
    <w:rsid w:val="0063113D"/>
    <w:rsid w:val="00631478"/>
    <w:rsid w:val="00633DED"/>
    <w:rsid w:val="006348A7"/>
    <w:rsid w:val="00635B28"/>
    <w:rsid w:val="00645374"/>
    <w:rsid w:val="00654D0C"/>
    <w:rsid w:val="00656B89"/>
    <w:rsid w:val="00663A0C"/>
    <w:rsid w:val="00681BEC"/>
    <w:rsid w:val="00687A84"/>
    <w:rsid w:val="006908AC"/>
    <w:rsid w:val="00696E14"/>
    <w:rsid w:val="006A2925"/>
    <w:rsid w:val="006A654E"/>
    <w:rsid w:val="006B47C3"/>
    <w:rsid w:val="006C10D0"/>
    <w:rsid w:val="006C12E9"/>
    <w:rsid w:val="006C187D"/>
    <w:rsid w:val="006C1CE4"/>
    <w:rsid w:val="006C20D0"/>
    <w:rsid w:val="006C4D1B"/>
    <w:rsid w:val="006D0E95"/>
    <w:rsid w:val="006D1CF9"/>
    <w:rsid w:val="006D4474"/>
    <w:rsid w:val="006E46DF"/>
    <w:rsid w:val="006E5B34"/>
    <w:rsid w:val="006F53B6"/>
    <w:rsid w:val="006F6673"/>
    <w:rsid w:val="00700DEE"/>
    <w:rsid w:val="0070421F"/>
    <w:rsid w:val="007100F2"/>
    <w:rsid w:val="0071065A"/>
    <w:rsid w:val="00721D36"/>
    <w:rsid w:val="00731EC0"/>
    <w:rsid w:val="00735575"/>
    <w:rsid w:val="00737C1A"/>
    <w:rsid w:val="00741E52"/>
    <w:rsid w:val="00745121"/>
    <w:rsid w:val="007456A2"/>
    <w:rsid w:val="00747F8A"/>
    <w:rsid w:val="00750D2A"/>
    <w:rsid w:val="007544DE"/>
    <w:rsid w:val="007572BD"/>
    <w:rsid w:val="00762A5B"/>
    <w:rsid w:val="007638BA"/>
    <w:rsid w:val="00765350"/>
    <w:rsid w:val="007705FC"/>
    <w:rsid w:val="00770847"/>
    <w:rsid w:val="007728BB"/>
    <w:rsid w:val="007748BA"/>
    <w:rsid w:val="00774BE0"/>
    <w:rsid w:val="00781989"/>
    <w:rsid w:val="0078420A"/>
    <w:rsid w:val="00791724"/>
    <w:rsid w:val="007970C0"/>
    <w:rsid w:val="00797659"/>
    <w:rsid w:val="007A3F13"/>
    <w:rsid w:val="007A7C17"/>
    <w:rsid w:val="007B179E"/>
    <w:rsid w:val="007B603B"/>
    <w:rsid w:val="007B7659"/>
    <w:rsid w:val="007C3150"/>
    <w:rsid w:val="007C3188"/>
    <w:rsid w:val="007C7B0F"/>
    <w:rsid w:val="007D26EA"/>
    <w:rsid w:val="007D2CEE"/>
    <w:rsid w:val="007D6B83"/>
    <w:rsid w:val="007E0C09"/>
    <w:rsid w:val="007E6F5B"/>
    <w:rsid w:val="00802A86"/>
    <w:rsid w:val="008039F8"/>
    <w:rsid w:val="0080716F"/>
    <w:rsid w:val="00816643"/>
    <w:rsid w:val="0082068C"/>
    <w:rsid w:val="0082269F"/>
    <w:rsid w:val="008233BC"/>
    <w:rsid w:val="008234E5"/>
    <w:rsid w:val="00826423"/>
    <w:rsid w:val="008271CB"/>
    <w:rsid w:val="008319EA"/>
    <w:rsid w:val="00833173"/>
    <w:rsid w:val="008426F8"/>
    <w:rsid w:val="00846B24"/>
    <w:rsid w:val="00851763"/>
    <w:rsid w:val="00854F4E"/>
    <w:rsid w:val="008624CB"/>
    <w:rsid w:val="0086636B"/>
    <w:rsid w:val="00867C10"/>
    <w:rsid w:val="00873922"/>
    <w:rsid w:val="008813D9"/>
    <w:rsid w:val="008A5B7E"/>
    <w:rsid w:val="008B0877"/>
    <w:rsid w:val="008B1568"/>
    <w:rsid w:val="008B3851"/>
    <w:rsid w:val="008C4D4B"/>
    <w:rsid w:val="008C56A4"/>
    <w:rsid w:val="008D1829"/>
    <w:rsid w:val="008E0542"/>
    <w:rsid w:val="008E40A5"/>
    <w:rsid w:val="008E4426"/>
    <w:rsid w:val="008E444E"/>
    <w:rsid w:val="008F1A92"/>
    <w:rsid w:val="008F26A1"/>
    <w:rsid w:val="008F2B40"/>
    <w:rsid w:val="008F68AE"/>
    <w:rsid w:val="009008E7"/>
    <w:rsid w:val="009113F5"/>
    <w:rsid w:val="00920FC0"/>
    <w:rsid w:val="00922F97"/>
    <w:rsid w:val="00923F1E"/>
    <w:rsid w:val="00931582"/>
    <w:rsid w:val="009346A4"/>
    <w:rsid w:val="00940CB0"/>
    <w:rsid w:val="00942669"/>
    <w:rsid w:val="00942AA3"/>
    <w:rsid w:val="009432F5"/>
    <w:rsid w:val="00950918"/>
    <w:rsid w:val="00952976"/>
    <w:rsid w:val="00952AB1"/>
    <w:rsid w:val="00954DB1"/>
    <w:rsid w:val="009576A7"/>
    <w:rsid w:val="0096073A"/>
    <w:rsid w:val="00960DDD"/>
    <w:rsid w:val="009654D4"/>
    <w:rsid w:val="009666F1"/>
    <w:rsid w:val="00980554"/>
    <w:rsid w:val="00984106"/>
    <w:rsid w:val="00992519"/>
    <w:rsid w:val="009978C3"/>
    <w:rsid w:val="009A5FF6"/>
    <w:rsid w:val="009A7553"/>
    <w:rsid w:val="009B5098"/>
    <w:rsid w:val="009C2AE2"/>
    <w:rsid w:val="009C5AFD"/>
    <w:rsid w:val="009D0DF8"/>
    <w:rsid w:val="009D4B51"/>
    <w:rsid w:val="009D5856"/>
    <w:rsid w:val="009E1BB8"/>
    <w:rsid w:val="009E48F4"/>
    <w:rsid w:val="009F14ED"/>
    <w:rsid w:val="009F4B5B"/>
    <w:rsid w:val="00A025F8"/>
    <w:rsid w:val="00A1563F"/>
    <w:rsid w:val="00A32FB9"/>
    <w:rsid w:val="00A33924"/>
    <w:rsid w:val="00A369E8"/>
    <w:rsid w:val="00A36F5D"/>
    <w:rsid w:val="00A37F05"/>
    <w:rsid w:val="00A40192"/>
    <w:rsid w:val="00A40B9A"/>
    <w:rsid w:val="00A445A6"/>
    <w:rsid w:val="00A45396"/>
    <w:rsid w:val="00A53AFE"/>
    <w:rsid w:val="00A54613"/>
    <w:rsid w:val="00A568A4"/>
    <w:rsid w:val="00A56F6E"/>
    <w:rsid w:val="00A579B9"/>
    <w:rsid w:val="00A67893"/>
    <w:rsid w:val="00A7365F"/>
    <w:rsid w:val="00A743A8"/>
    <w:rsid w:val="00A74431"/>
    <w:rsid w:val="00A75549"/>
    <w:rsid w:val="00A80F1E"/>
    <w:rsid w:val="00A8137D"/>
    <w:rsid w:val="00A81DAA"/>
    <w:rsid w:val="00A859D3"/>
    <w:rsid w:val="00A86B9D"/>
    <w:rsid w:val="00A911B6"/>
    <w:rsid w:val="00A93F7B"/>
    <w:rsid w:val="00A96ADE"/>
    <w:rsid w:val="00AA20F6"/>
    <w:rsid w:val="00AA40CD"/>
    <w:rsid w:val="00AB58C9"/>
    <w:rsid w:val="00AB6077"/>
    <w:rsid w:val="00AC24B1"/>
    <w:rsid w:val="00AC70D6"/>
    <w:rsid w:val="00AD0CDD"/>
    <w:rsid w:val="00AD6747"/>
    <w:rsid w:val="00AE04D8"/>
    <w:rsid w:val="00AE14E6"/>
    <w:rsid w:val="00AE2D3E"/>
    <w:rsid w:val="00AF7375"/>
    <w:rsid w:val="00AF7F7C"/>
    <w:rsid w:val="00B04804"/>
    <w:rsid w:val="00B04994"/>
    <w:rsid w:val="00B050E7"/>
    <w:rsid w:val="00B16BE3"/>
    <w:rsid w:val="00B17C35"/>
    <w:rsid w:val="00B214AE"/>
    <w:rsid w:val="00B2563A"/>
    <w:rsid w:val="00B3207E"/>
    <w:rsid w:val="00B34A8D"/>
    <w:rsid w:val="00B36F68"/>
    <w:rsid w:val="00B43889"/>
    <w:rsid w:val="00B44282"/>
    <w:rsid w:val="00B523B0"/>
    <w:rsid w:val="00B567AC"/>
    <w:rsid w:val="00B63B8F"/>
    <w:rsid w:val="00B66A85"/>
    <w:rsid w:val="00B761EA"/>
    <w:rsid w:val="00B7648F"/>
    <w:rsid w:val="00B807E7"/>
    <w:rsid w:val="00B81B23"/>
    <w:rsid w:val="00B81CB6"/>
    <w:rsid w:val="00B831F3"/>
    <w:rsid w:val="00B83547"/>
    <w:rsid w:val="00B84CB7"/>
    <w:rsid w:val="00B85114"/>
    <w:rsid w:val="00B863CD"/>
    <w:rsid w:val="00B86888"/>
    <w:rsid w:val="00B87DFD"/>
    <w:rsid w:val="00B935DB"/>
    <w:rsid w:val="00B942EF"/>
    <w:rsid w:val="00B95EFC"/>
    <w:rsid w:val="00BA0BD4"/>
    <w:rsid w:val="00BA43E7"/>
    <w:rsid w:val="00BB0920"/>
    <w:rsid w:val="00BB6287"/>
    <w:rsid w:val="00BC3DB9"/>
    <w:rsid w:val="00BC4511"/>
    <w:rsid w:val="00BD04FF"/>
    <w:rsid w:val="00BD7052"/>
    <w:rsid w:val="00BE3A82"/>
    <w:rsid w:val="00BE6767"/>
    <w:rsid w:val="00BF070A"/>
    <w:rsid w:val="00BF2482"/>
    <w:rsid w:val="00BF273F"/>
    <w:rsid w:val="00BF2F35"/>
    <w:rsid w:val="00BF3750"/>
    <w:rsid w:val="00BF7F14"/>
    <w:rsid w:val="00C00BA5"/>
    <w:rsid w:val="00C0198A"/>
    <w:rsid w:val="00C054E9"/>
    <w:rsid w:val="00C10DAA"/>
    <w:rsid w:val="00C11E3B"/>
    <w:rsid w:val="00C12ACD"/>
    <w:rsid w:val="00C1449D"/>
    <w:rsid w:val="00C1610F"/>
    <w:rsid w:val="00C16B68"/>
    <w:rsid w:val="00C2398F"/>
    <w:rsid w:val="00C23E28"/>
    <w:rsid w:val="00C27633"/>
    <w:rsid w:val="00C31795"/>
    <w:rsid w:val="00C327EB"/>
    <w:rsid w:val="00C35EE2"/>
    <w:rsid w:val="00C51414"/>
    <w:rsid w:val="00C543F8"/>
    <w:rsid w:val="00C563B9"/>
    <w:rsid w:val="00C65C37"/>
    <w:rsid w:val="00C675EA"/>
    <w:rsid w:val="00C737D9"/>
    <w:rsid w:val="00C812E2"/>
    <w:rsid w:val="00C81B65"/>
    <w:rsid w:val="00C928B0"/>
    <w:rsid w:val="00C97E3B"/>
    <w:rsid w:val="00CA76C1"/>
    <w:rsid w:val="00CA773A"/>
    <w:rsid w:val="00CB009D"/>
    <w:rsid w:val="00CB01AF"/>
    <w:rsid w:val="00CB165F"/>
    <w:rsid w:val="00CB18E6"/>
    <w:rsid w:val="00CC0DE3"/>
    <w:rsid w:val="00CC150F"/>
    <w:rsid w:val="00CC32C3"/>
    <w:rsid w:val="00CC5C5E"/>
    <w:rsid w:val="00CC76AD"/>
    <w:rsid w:val="00CC77E2"/>
    <w:rsid w:val="00CC7F23"/>
    <w:rsid w:val="00CD06E0"/>
    <w:rsid w:val="00CD22DD"/>
    <w:rsid w:val="00CD3402"/>
    <w:rsid w:val="00CD52EF"/>
    <w:rsid w:val="00CD60B3"/>
    <w:rsid w:val="00CD77EC"/>
    <w:rsid w:val="00CE0C95"/>
    <w:rsid w:val="00CE2BBE"/>
    <w:rsid w:val="00CE314E"/>
    <w:rsid w:val="00CE5F90"/>
    <w:rsid w:val="00CF493D"/>
    <w:rsid w:val="00D06531"/>
    <w:rsid w:val="00D074CE"/>
    <w:rsid w:val="00D1254C"/>
    <w:rsid w:val="00D13A1C"/>
    <w:rsid w:val="00D1492F"/>
    <w:rsid w:val="00D163D9"/>
    <w:rsid w:val="00D174C9"/>
    <w:rsid w:val="00D17BBF"/>
    <w:rsid w:val="00D2710C"/>
    <w:rsid w:val="00D2744A"/>
    <w:rsid w:val="00D33641"/>
    <w:rsid w:val="00D37CEF"/>
    <w:rsid w:val="00D4410C"/>
    <w:rsid w:val="00D453AA"/>
    <w:rsid w:val="00D5621A"/>
    <w:rsid w:val="00D571FC"/>
    <w:rsid w:val="00D656DE"/>
    <w:rsid w:val="00D754C0"/>
    <w:rsid w:val="00D871EE"/>
    <w:rsid w:val="00D91532"/>
    <w:rsid w:val="00D939C3"/>
    <w:rsid w:val="00D94411"/>
    <w:rsid w:val="00D9532E"/>
    <w:rsid w:val="00DA189B"/>
    <w:rsid w:val="00DA5817"/>
    <w:rsid w:val="00DA6D14"/>
    <w:rsid w:val="00DB049B"/>
    <w:rsid w:val="00DB60C7"/>
    <w:rsid w:val="00DD0156"/>
    <w:rsid w:val="00DD0523"/>
    <w:rsid w:val="00DD6684"/>
    <w:rsid w:val="00DD75B3"/>
    <w:rsid w:val="00DE4CCA"/>
    <w:rsid w:val="00DE6A3D"/>
    <w:rsid w:val="00DE6FA3"/>
    <w:rsid w:val="00DE7E95"/>
    <w:rsid w:val="00DF0C34"/>
    <w:rsid w:val="00DF26DC"/>
    <w:rsid w:val="00DF614A"/>
    <w:rsid w:val="00DF6BA9"/>
    <w:rsid w:val="00DF737C"/>
    <w:rsid w:val="00E01BB6"/>
    <w:rsid w:val="00E02FF5"/>
    <w:rsid w:val="00E0792A"/>
    <w:rsid w:val="00E11F21"/>
    <w:rsid w:val="00E13321"/>
    <w:rsid w:val="00E2646B"/>
    <w:rsid w:val="00E270B5"/>
    <w:rsid w:val="00E34D19"/>
    <w:rsid w:val="00E35054"/>
    <w:rsid w:val="00E36069"/>
    <w:rsid w:val="00E367EE"/>
    <w:rsid w:val="00E4380B"/>
    <w:rsid w:val="00E46A8D"/>
    <w:rsid w:val="00E656C8"/>
    <w:rsid w:val="00E70142"/>
    <w:rsid w:val="00E71863"/>
    <w:rsid w:val="00E75371"/>
    <w:rsid w:val="00E82AA1"/>
    <w:rsid w:val="00E913CE"/>
    <w:rsid w:val="00E93B49"/>
    <w:rsid w:val="00EA7E43"/>
    <w:rsid w:val="00EB2A5A"/>
    <w:rsid w:val="00EC0F18"/>
    <w:rsid w:val="00EC13A7"/>
    <w:rsid w:val="00EC32E9"/>
    <w:rsid w:val="00EC5AA0"/>
    <w:rsid w:val="00EC5BFD"/>
    <w:rsid w:val="00EC75D1"/>
    <w:rsid w:val="00ED0FBC"/>
    <w:rsid w:val="00ED3BDA"/>
    <w:rsid w:val="00EE0C50"/>
    <w:rsid w:val="00EE1D61"/>
    <w:rsid w:val="00EE5235"/>
    <w:rsid w:val="00EF3352"/>
    <w:rsid w:val="00EF7AED"/>
    <w:rsid w:val="00F000A2"/>
    <w:rsid w:val="00F025C4"/>
    <w:rsid w:val="00F07208"/>
    <w:rsid w:val="00F111D1"/>
    <w:rsid w:val="00F13732"/>
    <w:rsid w:val="00F14098"/>
    <w:rsid w:val="00F14F17"/>
    <w:rsid w:val="00F16135"/>
    <w:rsid w:val="00F23296"/>
    <w:rsid w:val="00F278FF"/>
    <w:rsid w:val="00F307B9"/>
    <w:rsid w:val="00F33402"/>
    <w:rsid w:val="00F4342E"/>
    <w:rsid w:val="00F45B30"/>
    <w:rsid w:val="00F47C61"/>
    <w:rsid w:val="00F50177"/>
    <w:rsid w:val="00F50B4E"/>
    <w:rsid w:val="00F553CE"/>
    <w:rsid w:val="00F55C54"/>
    <w:rsid w:val="00F55FB1"/>
    <w:rsid w:val="00F62440"/>
    <w:rsid w:val="00F63FD7"/>
    <w:rsid w:val="00F67033"/>
    <w:rsid w:val="00F71053"/>
    <w:rsid w:val="00F736D5"/>
    <w:rsid w:val="00F74868"/>
    <w:rsid w:val="00F8177C"/>
    <w:rsid w:val="00F81F17"/>
    <w:rsid w:val="00F8233F"/>
    <w:rsid w:val="00F87DFB"/>
    <w:rsid w:val="00F92332"/>
    <w:rsid w:val="00F975E7"/>
    <w:rsid w:val="00FA3906"/>
    <w:rsid w:val="00FA396A"/>
    <w:rsid w:val="00FA43E3"/>
    <w:rsid w:val="00FA551F"/>
    <w:rsid w:val="00FA6008"/>
    <w:rsid w:val="00FA6E10"/>
    <w:rsid w:val="00FB2AB3"/>
    <w:rsid w:val="00FB7B27"/>
    <w:rsid w:val="00FC095D"/>
    <w:rsid w:val="00FC1880"/>
    <w:rsid w:val="00FC3CFB"/>
    <w:rsid w:val="00FC45E7"/>
    <w:rsid w:val="00FD050E"/>
    <w:rsid w:val="00FD424F"/>
    <w:rsid w:val="00FD774A"/>
    <w:rsid w:val="00FE4E11"/>
    <w:rsid w:val="00FE558B"/>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011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uiPriority w:val="99"/>
    <w:qFormat/>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uiPriority w:val="99"/>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uiPriority w:val="99"/>
    <w:qFormat/>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qFormat/>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28">
    <w:name w:val="List 2"/>
    <w:basedOn w:val="a"/>
    <w:uiPriority w:val="99"/>
    <w:unhideWhenUsed/>
    <w:rsid w:val="00C31795"/>
    <w:pPr>
      <w:ind w:left="566" w:hanging="283"/>
      <w:contextualSpacing/>
    </w:pPr>
  </w:style>
  <w:style w:type="paragraph" w:customStyle="1" w:styleId="29">
    <w:name w:val="Παράγραφος λίστας2"/>
    <w:basedOn w:val="a"/>
    <w:rsid w:val="005005A3"/>
    <w:pPr>
      <w:widowControl w:val="0"/>
      <w:ind w:left="720"/>
      <w:contextualSpacing/>
    </w:pPr>
    <w:rPr>
      <w:rFonts w:eastAsia="SimSun" w:cs="Mangal"/>
      <w:kern w:val="1"/>
      <w:lang w:bidi="hi-IN"/>
    </w:rPr>
  </w:style>
  <w:style w:type="character" w:customStyle="1" w:styleId="ListLabel440">
    <w:name w:val="ListLabel 440"/>
    <w:qFormat/>
    <w:rsid w:val="0045295B"/>
    <w:rPr>
      <w:rFonts w:ascii="Arial" w:hAnsi="Arial" w:cs="Symbol"/>
      <w:b w:val="0"/>
      <w:sz w:val="20"/>
    </w:rPr>
  </w:style>
  <w:style w:type="paragraph" w:customStyle="1" w:styleId="250">
    <w:name w:val="Σώμα κείμενου 25"/>
    <w:basedOn w:val="a"/>
    <w:rsid w:val="0045295B"/>
    <w:pPr>
      <w:widowControl w:val="0"/>
      <w:spacing w:after="120" w:line="480" w:lineRule="auto"/>
    </w:pPr>
    <w:rPr>
      <w:rFonts w:eastAsia="SimSun" w:cs="Mangal"/>
      <w:kern w:val="2"/>
      <w:lang w:bidi="hi-IN"/>
    </w:rPr>
  </w:style>
  <w:style w:type="paragraph" w:customStyle="1" w:styleId="61">
    <w:name w:val="Παράγραφος λίστας6"/>
    <w:basedOn w:val="a"/>
    <w:rsid w:val="0045295B"/>
    <w:pPr>
      <w:widowControl w:val="0"/>
      <w:ind w:left="720"/>
      <w:contextualSpacing/>
    </w:pPr>
    <w:rPr>
      <w:rFonts w:eastAsia="SimSun" w:cs="Mangal"/>
      <w:kern w:val="2"/>
      <w:lang w:bidi="hi-IN"/>
    </w:rPr>
  </w:style>
  <w:style w:type="paragraph" w:customStyle="1" w:styleId="260">
    <w:name w:val="Σώμα κείμενου 26"/>
    <w:basedOn w:val="a"/>
    <w:rsid w:val="00E11F21"/>
    <w:pPr>
      <w:widowControl w:val="0"/>
      <w:spacing w:after="120" w:line="480" w:lineRule="auto"/>
    </w:pPr>
    <w:rPr>
      <w:rFonts w:eastAsia="SimSun" w:cs="Mangal"/>
      <w:kern w:val="2"/>
      <w:lang w:bidi="hi-IN"/>
    </w:rPr>
  </w:style>
  <w:style w:type="paragraph" w:customStyle="1" w:styleId="70">
    <w:name w:val="Παράγραφος λίστας7"/>
    <w:basedOn w:val="a"/>
    <w:rsid w:val="00E11F21"/>
    <w:pPr>
      <w:widowControl w:val="0"/>
      <w:ind w:left="720"/>
      <w:contextualSpacing/>
    </w:pPr>
    <w:rPr>
      <w:rFonts w:eastAsia="SimSun" w:cs="Mangal"/>
      <w:kern w:val="2"/>
      <w:lang w:bidi="hi-IN"/>
    </w:rPr>
  </w:style>
  <w:style w:type="paragraph" w:customStyle="1" w:styleId="280">
    <w:name w:val="Σώμα κείμενου 28"/>
    <w:basedOn w:val="a"/>
    <w:rsid w:val="00E11F21"/>
    <w:pPr>
      <w:widowControl w:val="0"/>
      <w:spacing w:after="120" w:line="480" w:lineRule="auto"/>
    </w:pPr>
    <w:rPr>
      <w:rFonts w:eastAsia="SimSun" w:cs="Mangal"/>
      <w:kern w:val="2"/>
      <w:lang w:bidi="hi-IN"/>
    </w:rPr>
  </w:style>
  <w:style w:type="paragraph" w:customStyle="1" w:styleId="80">
    <w:name w:val="Παράγραφος λίστας8"/>
    <w:basedOn w:val="a"/>
    <w:rsid w:val="00E11F21"/>
    <w:pPr>
      <w:widowControl w:val="0"/>
      <w:ind w:left="720"/>
      <w:contextualSpacing/>
    </w:pPr>
    <w:rPr>
      <w:rFonts w:eastAsia="SimSun" w:cs="Mangal"/>
      <w:kern w:val="2"/>
      <w:lang w:bidi="hi-IN"/>
    </w:rPr>
  </w:style>
  <w:style w:type="table" w:customStyle="1" w:styleId="TableNormal1">
    <w:name w:val="Table Normal1"/>
    <w:semiHidden/>
    <w:qFormat/>
    <w:rsid w:val="00E913CE"/>
    <w:tblPr>
      <w:tblCellMar>
        <w:top w:w="0" w:type="dxa"/>
        <w:left w:w="0" w:type="dxa"/>
        <w:bottom w:w="0" w:type="dxa"/>
        <w:right w:w="0" w:type="dxa"/>
      </w:tblCellMar>
    </w:tblPr>
  </w:style>
  <w:style w:type="paragraph" w:customStyle="1" w:styleId="Normal1">
    <w:name w:val="Normal1"/>
    <w:qFormat/>
    <w:rsid w:val="00E913CE"/>
    <w:rPr>
      <w:sz w:val="24"/>
      <w:szCs w:val="24"/>
    </w:rPr>
  </w:style>
  <w:style w:type="paragraph" w:customStyle="1" w:styleId="212">
    <w:name w:val="Παράγραφος λίστας21"/>
    <w:basedOn w:val="a"/>
    <w:qFormat/>
    <w:rsid w:val="00E913CE"/>
    <w:pPr>
      <w:suppressAutoHyphens w:val="0"/>
      <w:spacing w:after="200" w:line="276" w:lineRule="auto"/>
      <w:ind w:left="720"/>
      <w:contextualSpacing/>
    </w:pPr>
    <w:rPr>
      <w:rFonts w:ascii="Arial" w:eastAsia="Calibri" w:hAnsi="Arial" w:cstheme="minorBidi"/>
      <w:sz w:val="22"/>
      <w:szCs w:val="22"/>
      <w:lang w:eastAsia="el-GR"/>
    </w:rPr>
  </w:style>
  <w:style w:type="paragraph" w:customStyle="1" w:styleId="35">
    <w:name w:val="Παράγραφος λίστας3"/>
    <w:basedOn w:val="a"/>
    <w:rsid w:val="0063113D"/>
    <w:pPr>
      <w:ind w:left="720"/>
      <w:contextualSpacing/>
    </w:pPr>
    <w:rPr>
      <w:color w:val="00000A"/>
      <w:kern w:val="1"/>
      <w:lang w:eastAsia="el-GR"/>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92997857">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omothesia.gr/tags.html?tag=3852/201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e-nomothesia.gr/tags.html?tag=3852/2010"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68FCD-A91D-4294-971A-A4711FC30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16</Pages>
  <Words>5736</Words>
  <Characters>30979</Characters>
  <Application>Microsoft Office Word</Application>
  <DocSecurity>0</DocSecurity>
  <Lines>258</Lines>
  <Paragraphs>73</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36642</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20</cp:revision>
  <cp:lastPrinted>2022-03-23T09:14:00Z</cp:lastPrinted>
  <dcterms:created xsi:type="dcterms:W3CDTF">2022-03-28T09:08:00Z</dcterms:created>
  <dcterms:modified xsi:type="dcterms:W3CDTF">2022-03-29T06:12:00Z</dcterms:modified>
</cp:coreProperties>
</file>