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15E0" w:rsidRPr="00186740" w:rsidRDefault="00717F23" w:rsidP="006115E0">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7742D5">
        <w:rPr>
          <w:rFonts w:ascii="Arial" w:eastAsia="Arial" w:hAnsi="Arial" w:cs="Arial"/>
          <w:b/>
          <w:bCs/>
          <w:sz w:val="22"/>
          <w:szCs w:val="22"/>
        </w:rPr>
        <w:t xml:space="preserve">         </w:t>
      </w:r>
      <w:r w:rsidR="006115E0">
        <w:rPr>
          <w:rFonts w:ascii="Arial" w:eastAsia="Arial" w:hAnsi="Arial" w:cs="Arial"/>
          <w:b/>
          <w:bCs/>
          <w:sz w:val="22"/>
          <w:szCs w:val="22"/>
        </w:rPr>
        <w:t xml:space="preserve">      </w:t>
      </w:r>
      <w:r w:rsidR="007742D5">
        <w:rPr>
          <w:rFonts w:ascii="Arial" w:eastAsia="Arial" w:hAnsi="Arial" w:cs="Arial"/>
          <w:b/>
          <w:bCs/>
          <w:sz w:val="22"/>
          <w:szCs w:val="22"/>
        </w:rPr>
        <w:t xml:space="preserve"> </w:t>
      </w:r>
      <w:r w:rsidR="006115E0" w:rsidRPr="00186740">
        <w:rPr>
          <w:rFonts w:ascii="Arial" w:eastAsia="Arial" w:hAnsi="Arial" w:cs="Arial"/>
          <w:b/>
          <w:bCs/>
          <w:sz w:val="22"/>
          <w:szCs w:val="22"/>
        </w:rPr>
        <w:t xml:space="preserve">ΑΝΑΡΤΗΤΕΑ ΣΤΟ ΔΙΑΥΓΕΙΑ                                                                                                             </w:t>
      </w:r>
    </w:p>
    <w:p w:rsidR="006115E0" w:rsidRPr="00186740" w:rsidRDefault="006115E0" w:rsidP="006115E0">
      <w:pPr>
        <w:suppressAutoHyphens w:val="0"/>
        <w:autoSpaceDE w:val="0"/>
        <w:ind w:left="5748"/>
        <w:rPr>
          <w:rFonts w:ascii="Arial" w:eastAsia="Arial" w:hAnsi="Arial" w:cs="Arial"/>
          <w:b/>
          <w:bCs/>
          <w:sz w:val="22"/>
          <w:szCs w:val="22"/>
        </w:rPr>
      </w:pPr>
      <w:r w:rsidRPr="00186740">
        <w:rPr>
          <w:rFonts w:ascii="Arial" w:eastAsia="Arial" w:hAnsi="Arial" w:cs="Arial"/>
          <w:b/>
          <w:bCs/>
          <w:sz w:val="22"/>
          <w:szCs w:val="22"/>
        </w:rPr>
        <w:t xml:space="preserve">   Λιβαδειά </w:t>
      </w:r>
      <w:r w:rsidR="00F54005">
        <w:rPr>
          <w:rFonts w:ascii="Arial" w:eastAsia="Arial" w:hAnsi="Arial" w:cs="Arial"/>
          <w:b/>
          <w:bCs/>
          <w:sz w:val="22"/>
          <w:szCs w:val="22"/>
        </w:rPr>
        <w:t xml:space="preserve"> </w:t>
      </w:r>
      <w:r w:rsidR="004E542D">
        <w:rPr>
          <w:rFonts w:ascii="Arial" w:eastAsia="Arial" w:hAnsi="Arial" w:cs="Arial"/>
          <w:b/>
          <w:bCs/>
          <w:sz w:val="22"/>
          <w:szCs w:val="22"/>
        </w:rPr>
        <w:t>24</w:t>
      </w:r>
      <w:r>
        <w:rPr>
          <w:rFonts w:ascii="Arial" w:eastAsia="Arial" w:hAnsi="Arial" w:cs="Arial"/>
          <w:b/>
          <w:bCs/>
          <w:sz w:val="22"/>
          <w:szCs w:val="22"/>
        </w:rPr>
        <w:t xml:space="preserve">  </w:t>
      </w:r>
      <w:r w:rsidRPr="00186740">
        <w:rPr>
          <w:rFonts w:ascii="Arial" w:eastAsia="Arial" w:hAnsi="Arial" w:cs="Arial"/>
          <w:b/>
          <w:bCs/>
          <w:sz w:val="22"/>
          <w:szCs w:val="22"/>
        </w:rPr>
        <w:t>/</w:t>
      </w:r>
      <w:r w:rsidR="0067614E">
        <w:rPr>
          <w:rFonts w:ascii="Arial" w:eastAsia="Arial" w:hAnsi="Arial" w:cs="Arial"/>
          <w:b/>
          <w:bCs/>
          <w:sz w:val="22"/>
          <w:szCs w:val="22"/>
        </w:rPr>
        <w:t>02</w:t>
      </w:r>
      <w:r w:rsidRPr="00186740">
        <w:rPr>
          <w:rFonts w:ascii="Arial" w:eastAsia="Arial" w:hAnsi="Arial" w:cs="Arial"/>
          <w:b/>
          <w:bCs/>
          <w:sz w:val="22"/>
          <w:szCs w:val="22"/>
        </w:rPr>
        <w:t>/202</w:t>
      </w:r>
      <w:r>
        <w:rPr>
          <w:rFonts w:ascii="Arial" w:eastAsia="Arial" w:hAnsi="Arial" w:cs="Arial"/>
          <w:b/>
          <w:bCs/>
          <w:sz w:val="22"/>
          <w:szCs w:val="22"/>
        </w:rPr>
        <w:t>2</w:t>
      </w:r>
      <w:r w:rsidRPr="00186740">
        <w:rPr>
          <w:rFonts w:ascii="Arial" w:eastAsia="Arial" w:hAnsi="Arial" w:cs="Arial"/>
          <w:b/>
          <w:bCs/>
          <w:sz w:val="22"/>
          <w:szCs w:val="22"/>
        </w:rPr>
        <w:t xml:space="preserve">   </w:t>
      </w:r>
    </w:p>
    <w:p w:rsidR="006115E0" w:rsidRPr="00186740" w:rsidRDefault="006115E0" w:rsidP="006115E0">
      <w:pPr>
        <w:suppressAutoHyphens w:val="0"/>
        <w:autoSpaceDE w:val="0"/>
        <w:ind w:left="5748"/>
        <w:rPr>
          <w:rFonts w:ascii="Arial" w:hAnsi="Arial" w:cs="Arial"/>
          <w:sz w:val="22"/>
          <w:szCs w:val="22"/>
        </w:rPr>
      </w:pPr>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Αριθμ</w:t>
      </w:r>
      <w:proofErr w:type="spellEnd"/>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Πρωτ</w:t>
      </w:r>
      <w:proofErr w:type="spellEnd"/>
      <w:r w:rsidRPr="00186740">
        <w:rPr>
          <w:rFonts w:ascii="Arial" w:eastAsia="Arial" w:hAnsi="Arial" w:cs="Arial"/>
          <w:b/>
          <w:bCs/>
          <w:sz w:val="22"/>
          <w:szCs w:val="22"/>
        </w:rPr>
        <w:t>.:</w:t>
      </w:r>
      <w:r w:rsidR="00777111">
        <w:rPr>
          <w:rFonts w:ascii="Arial" w:eastAsia="Arial" w:hAnsi="Arial" w:cs="Arial"/>
          <w:b/>
          <w:bCs/>
          <w:sz w:val="22"/>
          <w:szCs w:val="22"/>
        </w:rPr>
        <w:t xml:space="preserve"> 3077</w:t>
      </w:r>
      <w:r w:rsidRPr="00186740">
        <w:rPr>
          <w:rFonts w:ascii="Arial" w:eastAsia="Arial" w:hAnsi="Arial" w:cs="Arial"/>
          <w:b/>
          <w:bCs/>
          <w:sz w:val="22"/>
          <w:szCs w:val="22"/>
        </w:rPr>
        <w:t xml:space="preserve">  </w:t>
      </w:r>
      <w:r w:rsidR="00534151">
        <w:rPr>
          <w:rFonts w:ascii="Arial" w:eastAsia="Arial" w:hAnsi="Arial" w:cs="Arial"/>
          <w:b/>
          <w:bCs/>
          <w:sz w:val="22"/>
          <w:szCs w:val="22"/>
        </w:rPr>
        <w:t xml:space="preserve"> </w:t>
      </w:r>
      <w:r w:rsidRPr="00186740">
        <w:rPr>
          <w:rFonts w:ascii="Arial" w:eastAsia="Arial" w:hAnsi="Arial" w:cs="Arial"/>
          <w:b/>
          <w:bCs/>
          <w:sz w:val="22"/>
          <w:szCs w:val="22"/>
        </w:rPr>
        <w:t xml:space="preserve">        </w:t>
      </w:r>
    </w:p>
    <w:p w:rsidR="00826155" w:rsidRPr="00D87989" w:rsidRDefault="007742D5" w:rsidP="00D470F3">
      <w:pPr>
        <w:suppressAutoHyphens w:val="0"/>
        <w:autoSpaceDE w:val="0"/>
        <w:rPr>
          <w:rFonts w:ascii="Arial" w:hAnsi="Arial" w:cs="Arial"/>
          <w:sz w:val="22"/>
          <w:szCs w:val="22"/>
        </w:rPr>
      </w:pPr>
      <w:r>
        <w:rPr>
          <w:rFonts w:ascii="Arial" w:eastAsia="Arial" w:hAnsi="Arial" w:cs="Arial"/>
          <w:b/>
          <w:bCs/>
          <w:sz w:val="22"/>
          <w:szCs w:val="22"/>
        </w:rPr>
        <w:t xml:space="preserve">   </w:t>
      </w:r>
    </w:p>
    <w:p w:rsidR="003C235F" w:rsidRPr="00D87989" w:rsidRDefault="00F278FF" w:rsidP="00A95E3A">
      <w:pPr>
        <w:suppressAutoHyphens w:val="0"/>
        <w:autoSpaceDE w:val="0"/>
        <w:rPr>
          <w:rFonts w:ascii="Arial" w:hAnsi="Arial" w:cs="Arial"/>
          <w:b/>
          <w:sz w:val="22"/>
          <w:szCs w:val="22"/>
        </w:rPr>
      </w:pPr>
      <w:r w:rsidRPr="00D87989">
        <w:rPr>
          <w:rFonts w:ascii="Arial" w:eastAsia="Arial" w:hAnsi="Arial" w:cs="Arial"/>
          <w:b/>
          <w:bCs/>
          <w:sz w:val="22"/>
          <w:szCs w:val="22"/>
        </w:rPr>
        <w:t xml:space="preserve">   </w:t>
      </w:r>
      <w:r w:rsidR="00A95E3A">
        <w:rPr>
          <w:rFonts w:ascii="Arial" w:eastAsia="Arial" w:hAnsi="Arial" w:cs="Arial"/>
          <w:b/>
          <w:bCs/>
          <w:sz w:val="22"/>
          <w:szCs w:val="22"/>
        </w:rPr>
        <w:t xml:space="preserve">                                                        </w:t>
      </w:r>
      <w:r w:rsidR="003C235F" w:rsidRPr="00D87989">
        <w:rPr>
          <w:rFonts w:ascii="Arial" w:hAnsi="Arial" w:cs="Arial"/>
          <w:b/>
          <w:sz w:val="22"/>
          <w:szCs w:val="22"/>
        </w:rPr>
        <w:t>ΑΠΟΣΠΑΣΜΑ</w:t>
      </w:r>
    </w:p>
    <w:p w:rsidR="003C235F" w:rsidRPr="00D87989" w:rsidRDefault="005B55CE">
      <w:pPr>
        <w:jc w:val="center"/>
        <w:rPr>
          <w:rFonts w:ascii="Arial" w:hAnsi="Arial" w:cs="Arial"/>
          <w:b/>
          <w:sz w:val="22"/>
          <w:szCs w:val="22"/>
        </w:rPr>
      </w:pPr>
      <w:r w:rsidRPr="00D87989">
        <w:rPr>
          <w:rFonts w:ascii="Arial" w:hAnsi="Arial" w:cs="Arial"/>
          <w:b/>
          <w:sz w:val="22"/>
          <w:szCs w:val="22"/>
        </w:rPr>
        <w:t xml:space="preserve">Από το πρακτικό της </w:t>
      </w:r>
      <w:proofErr w:type="spellStart"/>
      <w:r w:rsidRPr="00D87989">
        <w:rPr>
          <w:rFonts w:ascii="Arial" w:hAnsi="Arial" w:cs="Arial"/>
          <w:b/>
          <w:sz w:val="22"/>
          <w:szCs w:val="22"/>
        </w:rPr>
        <w:t>αριθμ</w:t>
      </w:r>
      <w:proofErr w:type="spellEnd"/>
      <w:r w:rsidRPr="00D87989">
        <w:rPr>
          <w:rFonts w:ascii="Arial" w:hAnsi="Arial" w:cs="Arial"/>
          <w:b/>
          <w:sz w:val="22"/>
          <w:szCs w:val="22"/>
        </w:rPr>
        <w:t xml:space="preserve">. </w:t>
      </w:r>
      <w:r w:rsidR="00F54005">
        <w:rPr>
          <w:rFonts w:ascii="Arial" w:hAnsi="Arial" w:cs="Arial"/>
          <w:b/>
          <w:sz w:val="22"/>
          <w:szCs w:val="22"/>
        </w:rPr>
        <w:t>5</w:t>
      </w:r>
      <w:r w:rsidR="003C235F" w:rsidRPr="00D87989">
        <w:rPr>
          <w:rFonts w:ascii="Arial" w:hAnsi="Arial" w:cs="Arial"/>
          <w:b/>
          <w:sz w:val="22"/>
          <w:szCs w:val="22"/>
          <w:vertAlign w:val="superscript"/>
        </w:rPr>
        <w:t>ης</w:t>
      </w:r>
      <w:r w:rsidR="003C235F" w:rsidRPr="00D87989">
        <w:rPr>
          <w:rFonts w:ascii="Arial" w:hAnsi="Arial" w:cs="Arial"/>
          <w:b/>
          <w:sz w:val="22"/>
          <w:szCs w:val="22"/>
        </w:rPr>
        <w:t xml:space="preserve">  /20</w:t>
      </w:r>
      <w:r w:rsidRPr="00D87989">
        <w:rPr>
          <w:rFonts w:ascii="Arial" w:hAnsi="Arial" w:cs="Arial"/>
          <w:b/>
          <w:sz w:val="22"/>
          <w:szCs w:val="22"/>
        </w:rPr>
        <w:t>2</w:t>
      </w:r>
      <w:r w:rsidR="002A5487" w:rsidRPr="00D87989">
        <w:rPr>
          <w:rFonts w:ascii="Arial" w:hAnsi="Arial" w:cs="Arial"/>
          <w:b/>
          <w:sz w:val="22"/>
          <w:szCs w:val="22"/>
        </w:rPr>
        <w:t>2</w:t>
      </w:r>
      <w:r w:rsidR="003C235F" w:rsidRPr="00D87989">
        <w:rPr>
          <w:rFonts w:ascii="Arial" w:hAnsi="Arial" w:cs="Arial"/>
          <w:b/>
          <w:sz w:val="22"/>
          <w:szCs w:val="22"/>
        </w:rPr>
        <w:t xml:space="preserve"> </w:t>
      </w:r>
      <w:r w:rsidR="00157A71" w:rsidRPr="00D87989">
        <w:rPr>
          <w:rFonts w:ascii="Arial" w:hAnsi="Arial" w:cs="Arial"/>
          <w:b/>
          <w:sz w:val="22"/>
          <w:szCs w:val="22"/>
        </w:rPr>
        <w:t xml:space="preserve"> ΤΑΚΤΙΚΗΣ</w:t>
      </w:r>
      <w:r w:rsidR="00526B61" w:rsidRPr="00D87989">
        <w:rPr>
          <w:rFonts w:ascii="Arial" w:hAnsi="Arial" w:cs="Arial"/>
          <w:b/>
          <w:sz w:val="22"/>
          <w:szCs w:val="22"/>
        </w:rPr>
        <w:t xml:space="preserve"> ΜΕ ΤΗΛΕΔΙΑΣΚΕΨΗ</w:t>
      </w:r>
      <w:r w:rsidR="00781989" w:rsidRPr="00D87989">
        <w:rPr>
          <w:rFonts w:ascii="Arial" w:hAnsi="Arial" w:cs="Arial"/>
          <w:b/>
          <w:sz w:val="22"/>
          <w:szCs w:val="22"/>
        </w:rPr>
        <w:t xml:space="preserve"> </w:t>
      </w:r>
      <w:r w:rsidR="00157A71" w:rsidRPr="00D87989">
        <w:rPr>
          <w:rFonts w:ascii="Arial" w:hAnsi="Arial" w:cs="Arial"/>
          <w:b/>
          <w:sz w:val="22"/>
          <w:szCs w:val="22"/>
        </w:rPr>
        <w:t xml:space="preserve"> </w:t>
      </w:r>
      <w:r w:rsidR="003C235F" w:rsidRPr="00D87989">
        <w:rPr>
          <w:rFonts w:ascii="Arial" w:hAnsi="Arial" w:cs="Arial"/>
          <w:b/>
          <w:sz w:val="22"/>
          <w:szCs w:val="22"/>
        </w:rPr>
        <w:t>Συνεδρίασης</w:t>
      </w:r>
    </w:p>
    <w:p w:rsidR="003C235F" w:rsidRPr="00D87989" w:rsidRDefault="003C235F">
      <w:pPr>
        <w:rPr>
          <w:rFonts w:ascii="Arial" w:hAnsi="Arial" w:cs="Arial"/>
          <w:b/>
          <w:sz w:val="22"/>
          <w:szCs w:val="22"/>
        </w:rPr>
      </w:pPr>
      <w:r w:rsidRPr="00D87989">
        <w:rPr>
          <w:rFonts w:ascii="Arial" w:eastAsia="Arial" w:hAnsi="Arial" w:cs="Arial"/>
          <w:b/>
          <w:sz w:val="22"/>
          <w:szCs w:val="22"/>
        </w:rPr>
        <w:t xml:space="preserve">                           </w:t>
      </w:r>
      <w:r w:rsidR="00526B61" w:rsidRPr="00D87989">
        <w:rPr>
          <w:rFonts w:ascii="Arial" w:eastAsia="Arial" w:hAnsi="Arial" w:cs="Arial"/>
          <w:b/>
          <w:sz w:val="22"/>
          <w:szCs w:val="22"/>
        </w:rPr>
        <w:t xml:space="preserve">              </w:t>
      </w:r>
      <w:r w:rsidRPr="00D87989">
        <w:rPr>
          <w:rFonts w:ascii="Arial" w:eastAsia="Arial" w:hAnsi="Arial" w:cs="Arial"/>
          <w:b/>
          <w:sz w:val="22"/>
          <w:szCs w:val="22"/>
        </w:rPr>
        <w:t xml:space="preserve">     </w:t>
      </w:r>
      <w:r w:rsidRPr="00D87989">
        <w:rPr>
          <w:rFonts w:ascii="Arial" w:hAnsi="Arial" w:cs="Arial"/>
          <w:b/>
          <w:sz w:val="22"/>
          <w:szCs w:val="22"/>
        </w:rPr>
        <w:t xml:space="preserve">της  Οικονομικής Επιτροπής  Δήμου </w:t>
      </w:r>
      <w:proofErr w:type="spellStart"/>
      <w:r w:rsidRPr="00D87989">
        <w:rPr>
          <w:rFonts w:ascii="Arial" w:hAnsi="Arial" w:cs="Arial"/>
          <w:b/>
          <w:sz w:val="22"/>
          <w:szCs w:val="22"/>
        </w:rPr>
        <w:t>Λεβαδέων</w:t>
      </w:r>
      <w:proofErr w:type="spellEnd"/>
    </w:p>
    <w:p w:rsidR="00D470F3" w:rsidRPr="0033063E" w:rsidRDefault="003C235F" w:rsidP="00D470F3">
      <w:pPr>
        <w:jc w:val="center"/>
        <w:rPr>
          <w:rFonts w:ascii="Arial" w:hAnsi="Arial" w:cs="Arial"/>
          <w:b/>
          <w:sz w:val="22"/>
          <w:szCs w:val="22"/>
        </w:rPr>
      </w:pPr>
      <w:r w:rsidRPr="00D87989">
        <w:rPr>
          <w:rFonts w:ascii="Arial" w:hAnsi="Arial" w:cs="Arial"/>
          <w:b/>
          <w:sz w:val="22"/>
          <w:szCs w:val="22"/>
        </w:rPr>
        <w:t xml:space="preserve">Αριθμός απόφασης : </w:t>
      </w:r>
      <w:r w:rsidR="00DB5C88">
        <w:rPr>
          <w:rFonts w:ascii="Arial" w:hAnsi="Arial" w:cs="Arial"/>
          <w:b/>
          <w:sz w:val="22"/>
          <w:szCs w:val="22"/>
        </w:rPr>
        <w:t>3</w:t>
      </w:r>
      <w:r w:rsidR="00534151">
        <w:rPr>
          <w:rFonts w:ascii="Arial" w:hAnsi="Arial" w:cs="Arial"/>
          <w:b/>
          <w:sz w:val="22"/>
          <w:szCs w:val="22"/>
        </w:rPr>
        <w:t>7</w:t>
      </w:r>
    </w:p>
    <w:p w:rsidR="00534151" w:rsidRPr="00534151" w:rsidRDefault="00534151" w:rsidP="00534151">
      <w:pPr>
        <w:ind w:left="175"/>
        <w:jc w:val="both"/>
        <w:rPr>
          <w:rFonts w:ascii="Arial" w:hAnsi="Arial" w:cs="Arial"/>
          <w:b/>
          <w:sz w:val="22"/>
          <w:szCs w:val="22"/>
        </w:rPr>
      </w:pPr>
      <w:r w:rsidRPr="00534151">
        <w:rPr>
          <w:rFonts w:ascii="Arial" w:hAnsi="Arial" w:cs="Arial"/>
          <w:b/>
          <w:sz w:val="22"/>
          <w:szCs w:val="22"/>
        </w:rPr>
        <w:t xml:space="preserve">Αποδοχή των όρων συμμετοχής στο πρόγραμμα Αγροτικής Ανάπτυξης (ΠΑΑ) 2014-2020 στο Μέτρο 4 « </w:t>
      </w:r>
      <w:proofErr w:type="spellStart"/>
      <w:r w:rsidRPr="00534151">
        <w:rPr>
          <w:rFonts w:ascii="Arial" w:hAnsi="Arial" w:cs="Arial"/>
          <w:b/>
          <w:sz w:val="22"/>
          <w:szCs w:val="22"/>
        </w:rPr>
        <w:t>Επένδύσεις</w:t>
      </w:r>
      <w:proofErr w:type="spellEnd"/>
      <w:r w:rsidRPr="00534151">
        <w:rPr>
          <w:rFonts w:ascii="Arial" w:hAnsi="Arial" w:cs="Arial"/>
          <w:b/>
          <w:sz w:val="22"/>
          <w:szCs w:val="22"/>
        </w:rPr>
        <w:t xml:space="preserve"> σε υλικά στοιχεία του ενεργητικού», στο </w:t>
      </w:r>
      <w:proofErr w:type="spellStart"/>
      <w:r w:rsidRPr="00534151">
        <w:rPr>
          <w:rFonts w:ascii="Arial" w:hAnsi="Arial" w:cs="Arial"/>
          <w:b/>
          <w:sz w:val="22"/>
          <w:szCs w:val="22"/>
        </w:rPr>
        <w:t>Υπομέτρο</w:t>
      </w:r>
      <w:proofErr w:type="spellEnd"/>
      <w:r w:rsidRPr="00534151">
        <w:rPr>
          <w:rFonts w:ascii="Arial" w:hAnsi="Arial" w:cs="Arial"/>
          <w:b/>
          <w:sz w:val="22"/>
          <w:szCs w:val="22"/>
        </w:rPr>
        <w:t xml:space="preserve"> 4.3. « Στήριξη για επενδύσεις σε υποδομές που συνδέονται με την ανάπτυξη, τον εκσυγχρονισμό ή την προσαρμογή της γεωργίας και τις δασοκομίας» και Δράση 4.3.4. «Βελτίωση πρόσβασης σε γεωργική γη και κτηνοτροφικές εκμεταλλεύσεις», στα πλαίσια της  Πρόσκλησης με </w:t>
      </w:r>
      <w:proofErr w:type="spellStart"/>
      <w:r w:rsidRPr="00534151">
        <w:rPr>
          <w:rFonts w:ascii="Arial" w:hAnsi="Arial" w:cs="Arial"/>
          <w:b/>
          <w:sz w:val="22"/>
          <w:szCs w:val="22"/>
        </w:rPr>
        <w:t>αριθμ</w:t>
      </w:r>
      <w:proofErr w:type="spellEnd"/>
      <w:r w:rsidRPr="00534151">
        <w:rPr>
          <w:rFonts w:ascii="Arial" w:hAnsi="Arial" w:cs="Arial"/>
          <w:b/>
          <w:sz w:val="22"/>
          <w:szCs w:val="22"/>
        </w:rPr>
        <w:t xml:space="preserve"> 5474/ 23/12/2021, και υποβολή της αίτησης στήριξης της πράξης με τίτλο: : «Αγροτική οδοποιία στον Δήμο </w:t>
      </w:r>
      <w:proofErr w:type="spellStart"/>
      <w:r w:rsidRPr="00534151">
        <w:rPr>
          <w:rFonts w:ascii="Arial" w:hAnsi="Arial" w:cs="Arial"/>
          <w:b/>
          <w:sz w:val="22"/>
          <w:szCs w:val="22"/>
        </w:rPr>
        <w:t>Λεβαδέων</w:t>
      </w:r>
      <w:proofErr w:type="spellEnd"/>
      <w:r w:rsidRPr="00534151">
        <w:rPr>
          <w:rFonts w:ascii="Arial" w:hAnsi="Arial" w:cs="Arial"/>
          <w:b/>
          <w:sz w:val="22"/>
          <w:szCs w:val="22"/>
        </w:rPr>
        <w:t>».</w:t>
      </w:r>
    </w:p>
    <w:p w:rsidR="002A5487" w:rsidRPr="00D470F3" w:rsidRDefault="002A5487" w:rsidP="00C054E9">
      <w:pPr>
        <w:rPr>
          <w:rFonts w:ascii="Arial" w:eastAsia="SimSun" w:hAnsi="Arial" w:cs="Arial"/>
          <w:b/>
          <w:sz w:val="22"/>
          <w:szCs w:val="22"/>
          <w:highlight w:val="white"/>
        </w:rPr>
      </w:pPr>
    </w:p>
    <w:p w:rsidR="002A5487" w:rsidRPr="00D87989" w:rsidRDefault="002A5487" w:rsidP="002A5487">
      <w:pPr>
        <w:tabs>
          <w:tab w:val="left" w:pos="6237"/>
        </w:tabs>
        <w:jc w:val="both"/>
        <w:rPr>
          <w:rFonts w:ascii="Arial" w:eastAsia="Arial" w:hAnsi="Arial" w:cs="Arial"/>
          <w:sz w:val="22"/>
          <w:szCs w:val="22"/>
        </w:rPr>
      </w:pPr>
      <w:r w:rsidRPr="00D87989">
        <w:rPr>
          <w:rFonts w:ascii="Arial" w:eastAsia="Arial" w:hAnsi="Arial" w:cs="Arial"/>
          <w:sz w:val="22"/>
          <w:szCs w:val="22"/>
        </w:rPr>
        <w:t xml:space="preserve">            </w:t>
      </w:r>
      <w:r w:rsidRPr="00D87989">
        <w:rPr>
          <w:rFonts w:ascii="Arial" w:hAnsi="Arial" w:cs="Arial"/>
          <w:sz w:val="22"/>
          <w:szCs w:val="22"/>
        </w:rPr>
        <w:t xml:space="preserve">Στη Λιβαδειά σήμερα  </w:t>
      </w:r>
      <w:r w:rsidR="00F54005">
        <w:rPr>
          <w:rFonts w:ascii="Arial" w:hAnsi="Arial" w:cs="Arial"/>
          <w:sz w:val="22"/>
          <w:szCs w:val="22"/>
        </w:rPr>
        <w:t>23</w:t>
      </w:r>
      <w:r w:rsidRPr="00D87989">
        <w:rPr>
          <w:rFonts w:ascii="Arial" w:hAnsi="Arial" w:cs="Arial"/>
          <w:sz w:val="22"/>
          <w:szCs w:val="22"/>
          <w:vertAlign w:val="superscript"/>
        </w:rPr>
        <w:t>η</w:t>
      </w:r>
      <w:r w:rsidRPr="00D87989">
        <w:rPr>
          <w:rFonts w:ascii="Arial" w:hAnsi="Arial" w:cs="Arial"/>
          <w:sz w:val="22"/>
          <w:szCs w:val="22"/>
        </w:rPr>
        <w:t xml:space="preserve"> Φεβρουαρίου  2022  ημέρα </w:t>
      </w:r>
      <w:r w:rsidR="00F54005">
        <w:rPr>
          <w:rFonts w:ascii="Arial" w:hAnsi="Arial" w:cs="Arial"/>
          <w:sz w:val="22"/>
          <w:szCs w:val="22"/>
        </w:rPr>
        <w:t>Τετάρτη</w:t>
      </w:r>
      <w:r w:rsidRPr="00D87989">
        <w:rPr>
          <w:rFonts w:ascii="Arial" w:hAnsi="Arial" w:cs="Arial"/>
          <w:sz w:val="22"/>
          <w:szCs w:val="22"/>
        </w:rPr>
        <w:t xml:space="preserve">  &amp;  ώρα 14.00 </w:t>
      </w:r>
      <w:r w:rsidRPr="00D87989">
        <w:rPr>
          <w:rStyle w:val="FontStyle17"/>
          <w:rFonts w:ascii="Arial" w:eastAsia="Calibri" w:hAnsi="Arial" w:cs="Arial"/>
          <w:iCs/>
          <w:spacing w:val="-3"/>
          <w:kern w:val="2"/>
        </w:rPr>
        <w:t xml:space="preserve">συνήλθε σε συνεδρίαση </w:t>
      </w:r>
      <w:r w:rsidRPr="00D87989">
        <w:rPr>
          <w:rFonts w:ascii="Arial" w:hAnsi="Arial" w:cs="Arial"/>
          <w:sz w:val="22"/>
          <w:szCs w:val="22"/>
        </w:rPr>
        <w:t xml:space="preserve">η Οικονομική Επιτροπή  </w:t>
      </w:r>
      <w:r w:rsidRPr="00D87989">
        <w:rPr>
          <w:rStyle w:val="FontStyle17"/>
          <w:rFonts w:ascii="Arial" w:eastAsia="Calibri" w:hAnsi="Arial" w:cs="Arial"/>
          <w:iCs/>
          <w:spacing w:val="-3"/>
          <w:kern w:val="2"/>
        </w:rPr>
        <w:t xml:space="preserve"> του Δήμου  </w:t>
      </w:r>
      <w:proofErr w:type="spellStart"/>
      <w:r w:rsidRPr="00D87989">
        <w:rPr>
          <w:rStyle w:val="FontStyle17"/>
          <w:rFonts w:ascii="Arial" w:eastAsia="Calibri" w:hAnsi="Arial" w:cs="Arial"/>
          <w:iCs/>
          <w:spacing w:val="-3"/>
          <w:kern w:val="2"/>
        </w:rPr>
        <w:t>Λεβαδέων</w:t>
      </w:r>
      <w:proofErr w:type="spellEnd"/>
      <w:r w:rsidRPr="00D87989">
        <w:rPr>
          <w:rStyle w:val="FontStyle17"/>
          <w:rFonts w:ascii="Arial" w:eastAsia="Calibri" w:hAnsi="Arial" w:cs="Arial"/>
          <w:iCs/>
          <w:spacing w:val="-3"/>
          <w:kern w:val="2"/>
        </w:rPr>
        <w:t xml:space="preserve">  </w:t>
      </w:r>
      <w:r w:rsidRPr="00D87989">
        <w:rPr>
          <w:rStyle w:val="a5"/>
          <w:rFonts w:ascii="Arial" w:hAnsi="Arial" w:cs="Arial"/>
          <w:sz w:val="22"/>
          <w:szCs w:val="22"/>
          <w:shd w:val="clear" w:color="auto" w:fill="FFFFFF"/>
        </w:rPr>
        <w:t xml:space="preserve">, </w:t>
      </w:r>
      <w:r w:rsidRPr="00D87989">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D87989">
        <w:rPr>
          <w:rStyle w:val="a5"/>
          <w:rFonts w:ascii="Arial" w:hAnsi="Arial" w:cs="Arial"/>
          <w:sz w:val="22"/>
          <w:szCs w:val="22"/>
          <w:u w:val="single"/>
          <w:shd w:val="clear" w:color="auto" w:fill="FFFFFF"/>
        </w:rPr>
        <w:t>κορωνοϊού</w:t>
      </w:r>
      <w:proofErr w:type="spellEnd"/>
      <w:r w:rsidRPr="00D87989">
        <w:rPr>
          <w:rStyle w:val="a5"/>
          <w:rFonts w:ascii="Arial" w:hAnsi="Arial" w:cs="Arial"/>
          <w:sz w:val="22"/>
          <w:szCs w:val="22"/>
          <w:u w:val="single"/>
          <w:shd w:val="clear" w:color="auto" w:fill="FFFFFF"/>
        </w:rPr>
        <w:t xml:space="preserve"> COVID-19   πραγματοποιήθηκε  </w:t>
      </w:r>
      <w:r w:rsidRPr="00D87989">
        <w:rPr>
          <w:rFonts w:ascii="Arial" w:hAnsi="Arial" w:cs="Arial"/>
          <w:b/>
          <w:sz w:val="22"/>
          <w:szCs w:val="22"/>
          <w:u w:val="single"/>
        </w:rPr>
        <w:t xml:space="preserve">   </w:t>
      </w:r>
      <w:r w:rsidRPr="00D87989">
        <w:rPr>
          <w:rFonts w:ascii="Arial" w:hAnsi="Arial" w:cs="Arial"/>
          <w:sz w:val="22"/>
          <w:szCs w:val="22"/>
        </w:rPr>
        <w:t xml:space="preserve"> </w:t>
      </w:r>
      <w:r w:rsidRPr="00D87989">
        <w:rPr>
          <w:rStyle w:val="FontStyle17"/>
          <w:rFonts w:ascii="Arial" w:eastAsia="Calibri" w:hAnsi="Arial" w:cs="Arial"/>
          <w:b/>
          <w:iCs/>
          <w:spacing w:val="-3"/>
          <w:kern w:val="2"/>
          <w:highlight w:val="white"/>
        </w:rPr>
        <w:t>με  τηλεδιάσκεψη</w:t>
      </w:r>
      <w:r w:rsidRPr="00D87989">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D87989">
        <w:rPr>
          <w:rFonts w:ascii="Arial" w:hAnsi="Arial" w:cs="Arial"/>
          <w:sz w:val="22"/>
          <w:szCs w:val="22"/>
        </w:rPr>
        <w:t>ιι</w:t>
      </w:r>
      <w:proofErr w:type="spellEnd"/>
      <w:r w:rsidRPr="00D87989">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-19 και της ανάγκης περιορισμού της διάδοσής του»,    </w:t>
      </w:r>
      <w:proofErr w:type="spellStart"/>
      <w:r w:rsidRPr="00D87989">
        <w:rPr>
          <w:rFonts w:ascii="Arial" w:hAnsi="Arial" w:cs="Arial"/>
          <w:sz w:val="22"/>
          <w:szCs w:val="22"/>
        </w:rPr>
        <w:t>ιιι</w:t>
      </w:r>
      <w:proofErr w:type="spellEnd"/>
      <w:r w:rsidRPr="00D87989">
        <w:rPr>
          <w:rFonts w:ascii="Arial" w:hAnsi="Arial" w:cs="Arial"/>
          <w:sz w:val="22"/>
          <w:szCs w:val="22"/>
        </w:rPr>
        <w:t xml:space="preserve">) Της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r w:rsidRPr="00D87989">
        <w:rPr>
          <w:rFonts w:ascii="Arial" w:eastAsia="Arial" w:hAnsi="Arial" w:cs="Arial"/>
          <w:sz w:val="22"/>
          <w:szCs w:val="22"/>
        </w:rPr>
        <w:t xml:space="preserve"> </w:t>
      </w:r>
      <w:r w:rsidRPr="00D87989">
        <w:rPr>
          <w:rFonts w:ascii="Arial" w:hAnsi="Arial" w:cs="Arial"/>
          <w:sz w:val="22"/>
          <w:szCs w:val="22"/>
        </w:rPr>
        <w:t xml:space="preserve">» </w:t>
      </w:r>
      <w:r w:rsidRPr="00D87989">
        <w:rPr>
          <w:rFonts w:ascii="Arial" w:eastAsia="Arial" w:hAnsi="Arial" w:cs="Arial"/>
          <w:sz w:val="22"/>
          <w:szCs w:val="22"/>
        </w:rPr>
        <w:t xml:space="preserve">     </w:t>
      </w:r>
      <w:r w:rsidRPr="00D87989">
        <w:rPr>
          <w:rFonts w:ascii="Arial" w:hAnsi="Arial" w:cs="Arial"/>
          <w:sz w:val="22"/>
          <w:szCs w:val="22"/>
        </w:rPr>
        <w:t xml:space="preserve">και μετά  από  την </w:t>
      </w:r>
      <w:proofErr w:type="spellStart"/>
      <w:r w:rsidRPr="00D87989">
        <w:rPr>
          <w:rFonts w:ascii="Arial" w:hAnsi="Arial" w:cs="Arial"/>
          <w:sz w:val="22"/>
          <w:szCs w:val="22"/>
        </w:rPr>
        <w:t>αρ.πρωτ</w:t>
      </w:r>
      <w:proofErr w:type="spellEnd"/>
      <w:r w:rsidRPr="00D87989">
        <w:rPr>
          <w:rFonts w:ascii="Arial" w:hAnsi="Arial" w:cs="Arial"/>
          <w:sz w:val="22"/>
          <w:szCs w:val="22"/>
        </w:rPr>
        <w:t xml:space="preserve">. </w:t>
      </w:r>
      <w:r w:rsidR="00CC0747">
        <w:rPr>
          <w:rFonts w:ascii="Arial" w:hAnsi="Arial" w:cs="Arial"/>
          <w:sz w:val="22"/>
          <w:szCs w:val="22"/>
        </w:rPr>
        <w:t>2</w:t>
      </w:r>
      <w:r w:rsidR="00F54005">
        <w:rPr>
          <w:rFonts w:ascii="Arial" w:hAnsi="Arial" w:cs="Arial"/>
          <w:sz w:val="22"/>
          <w:szCs w:val="22"/>
        </w:rPr>
        <w:t>775</w:t>
      </w:r>
      <w:r w:rsidRPr="00D87989">
        <w:rPr>
          <w:rFonts w:ascii="Arial" w:hAnsi="Arial" w:cs="Arial"/>
          <w:sz w:val="22"/>
          <w:szCs w:val="22"/>
        </w:rPr>
        <w:t>/</w:t>
      </w:r>
      <w:r w:rsidR="00CC0747">
        <w:rPr>
          <w:rFonts w:ascii="Arial" w:hAnsi="Arial" w:cs="Arial"/>
          <w:sz w:val="22"/>
          <w:szCs w:val="22"/>
        </w:rPr>
        <w:t>1</w:t>
      </w:r>
      <w:r w:rsidR="00F54005">
        <w:rPr>
          <w:rFonts w:ascii="Arial" w:hAnsi="Arial" w:cs="Arial"/>
          <w:sz w:val="22"/>
          <w:szCs w:val="22"/>
        </w:rPr>
        <w:t>8</w:t>
      </w:r>
      <w:r w:rsidRPr="00D87989">
        <w:rPr>
          <w:rFonts w:ascii="Arial" w:hAnsi="Arial" w:cs="Arial"/>
          <w:sz w:val="22"/>
          <w:szCs w:val="22"/>
        </w:rPr>
        <w:t xml:space="preserve">-02-2022  έγγραφη πρόσκληση του  Προέδρου της (Δημάρχου </w:t>
      </w:r>
      <w:proofErr w:type="spellStart"/>
      <w:r w:rsidRPr="00D87989">
        <w:rPr>
          <w:rFonts w:ascii="Arial" w:hAnsi="Arial" w:cs="Arial"/>
          <w:sz w:val="22"/>
          <w:szCs w:val="22"/>
        </w:rPr>
        <w:t>Λεβαδέων</w:t>
      </w:r>
      <w:proofErr w:type="spellEnd"/>
      <w:r w:rsidRPr="00D87989">
        <w:rPr>
          <w:rFonts w:ascii="Arial" w:hAnsi="Arial" w:cs="Arial"/>
          <w:sz w:val="22"/>
          <w:szCs w:val="22"/>
        </w:rPr>
        <w:t>).</w:t>
      </w:r>
      <w:r w:rsidRPr="00D87989">
        <w:rPr>
          <w:rFonts w:ascii="Arial" w:eastAsia="Arial" w:hAnsi="Arial" w:cs="Arial"/>
          <w:sz w:val="22"/>
          <w:szCs w:val="22"/>
        </w:rPr>
        <w:t xml:space="preserve">    </w:t>
      </w:r>
    </w:p>
    <w:p w:rsidR="004E542D" w:rsidRPr="00D87989" w:rsidRDefault="002A5487" w:rsidP="004E542D">
      <w:pPr>
        <w:jc w:val="both"/>
        <w:rPr>
          <w:rFonts w:ascii="Arial" w:hAnsi="Arial" w:cs="Arial"/>
          <w:sz w:val="22"/>
          <w:szCs w:val="22"/>
        </w:rPr>
      </w:pPr>
      <w:r w:rsidRPr="00D87989">
        <w:rPr>
          <w:rFonts w:ascii="Arial" w:hAnsi="Arial" w:cs="Arial"/>
          <w:sz w:val="22"/>
          <w:szCs w:val="22"/>
        </w:rPr>
        <w:t xml:space="preserve">   </w:t>
      </w:r>
      <w:r w:rsidR="004E542D" w:rsidRPr="00D87989">
        <w:rPr>
          <w:rFonts w:ascii="Arial" w:hAnsi="Arial" w:cs="Arial"/>
          <w:sz w:val="22"/>
          <w:szCs w:val="22"/>
        </w:rPr>
        <w:t xml:space="preserve">   Αφού  διαπιστώθηκε ότι υπάρχει νόμιμη απαρτία, επειδή σε σύνολο εννέα (9) μελών ήταν παρόντα </w:t>
      </w:r>
      <w:r w:rsidR="004E542D">
        <w:rPr>
          <w:rFonts w:ascii="Arial" w:hAnsi="Arial" w:cs="Arial"/>
          <w:sz w:val="22"/>
          <w:szCs w:val="22"/>
        </w:rPr>
        <w:t xml:space="preserve"> επτά</w:t>
      </w:r>
      <w:r w:rsidR="004E542D" w:rsidRPr="00D87989">
        <w:rPr>
          <w:rFonts w:ascii="Arial" w:hAnsi="Arial" w:cs="Arial"/>
          <w:sz w:val="22"/>
          <w:szCs w:val="22"/>
        </w:rPr>
        <w:t xml:space="preserve"> (</w:t>
      </w:r>
      <w:r w:rsidR="004E542D">
        <w:rPr>
          <w:rFonts w:ascii="Arial" w:hAnsi="Arial" w:cs="Arial"/>
          <w:sz w:val="22"/>
          <w:szCs w:val="22"/>
        </w:rPr>
        <w:t>7</w:t>
      </w:r>
      <w:r w:rsidR="004E542D" w:rsidRPr="00D87989">
        <w:rPr>
          <w:rFonts w:ascii="Arial" w:hAnsi="Arial" w:cs="Arial"/>
          <w:sz w:val="22"/>
          <w:szCs w:val="22"/>
        </w:rPr>
        <w:t xml:space="preserve">)  εκ των οποίων και </w:t>
      </w:r>
      <w:r w:rsidR="004E542D">
        <w:rPr>
          <w:rFonts w:ascii="Arial" w:hAnsi="Arial" w:cs="Arial"/>
          <w:sz w:val="22"/>
          <w:szCs w:val="22"/>
        </w:rPr>
        <w:t>δυο</w:t>
      </w:r>
      <w:r w:rsidR="004E542D" w:rsidRPr="00D87989">
        <w:rPr>
          <w:rFonts w:ascii="Arial" w:hAnsi="Arial" w:cs="Arial"/>
          <w:sz w:val="22"/>
          <w:szCs w:val="22"/>
        </w:rPr>
        <w:t xml:space="preserve"> αναπληρωματικ</w:t>
      </w:r>
      <w:r w:rsidR="004E542D">
        <w:rPr>
          <w:rFonts w:ascii="Arial" w:hAnsi="Arial" w:cs="Arial"/>
          <w:sz w:val="22"/>
          <w:szCs w:val="22"/>
        </w:rPr>
        <w:t>ά</w:t>
      </w:r>
      <w:r w:rsidR="004E542D" w:rsidRPr="00D87989">
        <w:rPr>
          <w:rFonts w:ascii="Arial" w:hAnsi="Arial" w:cs="Arial"/>
          <w:sz w:val="22"/>
          <w:szCs w:val="22"/>
        </w:rPr>
        <w:t xml:space="preserve">  ήτοι:</w:t>
      </w:r>
    </w:p>
    <w:p w:rsidR="004E542D" w:rsidRPr="00D87989" w:rsidRDefault="004E542D" w:rsidP="004E542D">
      <w:pPr>
        <w:pStyle w:val="af2"/>
        <w:tabs>
          <w:tab w:val="left" w:pos="6237"/>
        </w:tabs>
        <w:ind w:left="927"/>
        <w:rPr>
          <w:rFonts w:ascii="Arial" w:hAnsi="Arial" w:cs="Arial"/>
          <w:b/>
          <w:sz w:val="22"/>
          <w:szCs w:val="22"/>
        </w:rPr>
      </w:pPr>
    </w:p>
    <w:p w:rsidR="00253BBB" w:rsidRPr="00D87989" w:rsidRDefault="004E542D" w:rsidP="00253BBB">
      <w:pPr>
        <w:jc w:val="both"/>
        <w:rPr>
          <w:rFonts w:ascii="Arial" w:hAnsi="Arial" w:cs="Arial"/>
          <w:b/>
          <w:sz w:val="22"/>
          <w:szCs w:val="22"/>
        </w:rPr>
      </w:pPr>
      <w:r w:rsidRPr="00D87989">
        <w:rPr>
          <w:rFonts w:ascii="Arial" w:hAnsi="Arial" w:cs="Arial"/>
          <w:b/>
          <w:sz w:val="22"/>
          <w:szCs w:val="22"/>
        </w:rPr>
        <w:tab/>
      </w:r>
      <w:r w:rsidR="00253BBB" w:rsidRPr="00D87989">
        <w:rPr>
          <w:rFonts w:ascii="Arial" w:hAnsi="Arial" w:cs="Arial"/>
          <w:b/>
          <w:sz w:val="22"/>
          <w:szCs w:val="22"/>
        </w:rPr>
        <w:t>ΠΑΡΟΝΤΕΣ                                                                          ΑΠΟΝΤΕΣ</w:t>
      </w:r>
    </w:p>
    <w:p w:rsidR="00253BBB" w:rsidRPr="00D87989" w:rsidRDefault="00253BBB" w:rsidP="00253BBB">
      <w:pPr>
        <w:tabs>
          <w:tab w:val="left" w:pos="360"/>
          <w:tab w:val="left" w:pos="6237"/>
        </w:tabs>
        <w:ind w:left="360"/>
        <w:rPr>
          <w:rFonts w:ascii="Arial" w:hAnsi="Arial" w:cs="Arial"/>
          <w:sz w:val="22"/>
          <w:szCs w:val="22"/>
        </w:rPr>
      </w:pPr>
      <w:r w:rsidRPr="00D87989">
        <w:rPr>
          <w:rFonts w:ascii="Arial" w:hAnsi="Arial" w:cs="Arial"/>
          <w:sz w:val="22"/>
          <w:szCs w:val="22"/>
        </w:rPr>
        <w:t>1 .</w:t>
      </w:r>
      <w:proofErr w:type="spellStart"/>
      <w:r w:rsidRPr="00D87989">
        <w:rPr>
          <w:rFonts w:ascii="Arial" w:hAnsi="Arial" w:cs="Arial"/>
          <w:sz w:val="22"/>
          <w:szCs w:val="22"/>
        </w:rPr>
        <w:t>Ταγκαλέγκας</w:t>
      </w:r>
      <w:proofErr w:type="spellEnd"/>
      <w:r w:rsidRPr="00D87989">
        <w:rPr>
          <w:rFonts w:ascii="Arial" w:hAnsi="Arial" w:cs="Arial"/>
          <w:sz w:val="22"/>
          <w:szCs w:val="22"/>
        </w:rPr>
        <w:t xml:space="preserve"> Ιωάννης </w:t>
      </w:r>
      <w:r>
        <w:rPr>
          <w:rFonts w:ascii="Arial" w:hAnsi="Arial" w:cs="Arial"/>
          <w:sz w:val="22"/>
          <w:szCs w:val="22"/>
        </w:rPr>
        <w:t>–</w:t>
      </w:r>
      <w:r w:rsidRPr="00D87989">
        <w:rPr>
          <w:rFonts w:ascii="Arial" w:hAnsi="Arial" w:cs="Arial"/>
          <w:sz w:val="22"/>
          <w:szCs w:val="22"/>
        </w:rPr>
        <w:t xml:space="preserve"> Πρόεδρος</w:t>
      </w:r>
      <w:r>
        <w:rPr>
          <w:rFonts w:ascii="Arial" w:hAnsi="Arial" w:cs="Arial"/>
          <w:sz w:val="22"/>
          <w:szCs w:val="22"/>
        </w:rPr>
        <w:t xml:space="preserve">                            1. </w:t>
      </w:r>
      <w:proofErr w:type="spellStart"/>
      <w:r w:rsidRPr="00D87989">
        <w:rPr>
          <w:rFonts w:ascii="Arial" w:hAnsi="Arial" w:cs="Arial"/>
          <w:sz w:val="22"/>
          <w:szCs w:val="22"/>
        </w:rPr>
        <w:t>Καπλάνης</w:t>
      </w:r>
      <w:proofErr w:type="spellEnd"/>
      <w:r w:rsidRPr="00D87989">
        <w:rPr>
          <w:rFonts w:ascii="Arial" w:hAnsi="Arial" w:cs="Arial"/>
          <w:sz w:val="22"/>
          <w:szCs w:val="22"/>
        </w:rPr>
        <w:t xml:space="preserve">  Κωνσταντίνος</w:t>
      </w:r>
    </w:p>
    <w:p w:rsidR="00253BBB" w:rsidRDefault="00253BBB" w:rsidP="00253BBB">
      <w:pPr>
        <w:tabs>
          <w:tab w:val="left" w:pos="360"/>
          <w:tab w:val="left" w:pos="6237"/>
        </w:tabs>
        <w:ind w:left="360"/>
        <w:rPr>
          <w:rFonts w:ascii="Arial" w:hAnsi="Arial" w:cs="Arial"/>
          <w:sz w:val="22"/>
          <w:szCs w:val="22"/>
        </w:rPr>
      </w:pPr>
      <w:r w:rsidRPr="00D87989">
        <w:rPr>
          <w:rFonts w:ascii="Arial" w:hAnsi="Arial" w:cs="Arial"/>
          <w:sz w:val="22"/>
          <w:szCs w:val="22"/>
        </w:rPr>
        <w:t xml:space="preserve">2. </w:t>
      </w:r>
      <w:proofErr w:type="spellStart"/>
      <w:r w:rsidRPr="00D87989">
        <w:rPr>
          <w:rFonts w:ascii="Arial" w:hAnsi="Arial" w:cs="Arial"/>
          <w:sz w:val="22"/>
          <w:szCs w:val="22"/>
        </w:rPr>
        <w:t>Μητάς</w:t>
      </w:r>
      <w:proofErr w:type="spellEnd"/>
      <w:r w:rsidRPr="00D87989">
        <w:rPr>
          <w:rFonts w:ascii="Arial" w:hAnsi="Arial" w:cs="Arial"/>
          <w:sz w:val="22"/>
          <w:szCs w:val="22"/>
        </w:rPr>
        <w:t xml:space="preserve"> Αλέξανδρος                                                     </w:t>
      </w:r>
      <w:r>
        <w:rPr>
          <w:rFonts w:ascii="Arial" w:hAnsi="Arial" w:cs="Arial"/>
          <w:sz w:val="22"/>
          <w:szCs w:val="22"/>
        </w:rPr>
        <w:t>2.</w:t>
      </w:r>
      <w:r w:rsidRPr="00D87989">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253BBB" w:rsidRPr="00D87989" w:rsidRDefault="00253BBB" w:rsidP="00253BBB">
      <w:pPr>
        <w:tabs>
          <w:tab w:val="left" w:pos="360"/>
          <w:tab w:val="left" w:pos="6237"/>
        </w:tabs>
        <w:ind w:left="360"/>
        <w:rPr>
          <w:rFonts w:ascii="Arial" w:hAnsi="Arial" w:cs="Arial"/>
          <w:sz w:val="22"/>
          <w:szCs w:val="22"/>
        </w:rPr>
      </w:pPr>
      <w:r w:rsidRPr="00D87989">
        <w:rPr>
          <w:rFonts w:ascii="Arial" w:hAnsi="Arial" w:cs="Arial"/>
          <w:sz w:val="22"/>
          <w:szCs w:val="22"/>
        </w:rPr>
        <w:t>3.</w:t>
      </w:r>
      <w:r>
        <w:rPr>
          <w:rFonts w:ascii="Arial" w:hAnsi="Arial" w:cs="Arial"/>
          <w:sz w:val="22"/>
          <w:szCs w:val="22"/>
        </w:rPr>
        <w:t xml:space="preserve"> </w:t>
      </w:r>
      <w:proofErr w:type="spellStart"/>
      <w:r>
        <w:rPr>
          <w:rFonts w:ascii="Arial" w:hAnsi="Arial" w:cs="Arial"/>
          <w:sz w:val="22"/>
          <w:szCs w:val="22"/>
        </w:rPr>
        <w:t>Καλογρηάς</w:t>
      </w:r>
      <w:proofErr w:type="spellEnd"/>
      <w:r>
        <w:rPr>
          <w:rFonts w:ascii="Arial" w:hAnsi="Arial" w:cs="Arial"/>
          <w:sz w:val="22"/>
          <w:szCs w:val="22"/>
        </w:rPr>
        <w:t xml:space="preserve"> Αθανάσιος                                               </w:t>
      </w:r>
    </w:p>
    <w:p w:rsidR="00253BBB" w:rsidRDefault="00253BBB" w:rsidP="00253BBB">
      <w:pPr>
        <w:tabs>
          <w:tab w:val="left" w:pos="360"/>
          <w:tab w:val="left" w:pos="6237"/>
        </w:tabs>
        <w:ind w:left="360"/>
        <w:rPr>
          <w:rFonts w:ascii="Arial" w:hAnsi="Arial" w:cs="Arial"/>
          <w:sz w:val="22"/>
          <w:szCs w:val="22"/>
        </w:rPr>
      </w:pPr>
      <w:r w:rsidRPr="00D87989">
        <w:rPr>
          <w:rFonts w:ascii="Arial" w:hAnsi="Arial" w:cs="Arial"/>
          <w:sz w:val="22"/>
          <w:szCs w:val="22"/>
        </w:rPr>
        <w:t>4.</w:t>
      </w:r>
      <w:r>
        <w:rPr>
          <w:rFonts w:ascii="Arial" w:hAnsi="Arial" w:cs="Arial"/>
          <w:sz w:val="22"/>
          <w:szCs w:val="22"/>
        </w:rPr>
        <w:t>Δήμου Ιωάννης  (</w:t>
      </w:r>
      <w:proofErr w:type="spellStart"/>
      <w:r>
        <w:rPr>
          <w:rFonts w:ascii="Arial" w:hAnsi="Arial" w:cs="Arial"/>
          <w:sz w:val="22"/>
          <w:szCs w:val="22"/>
        </w:rPr>
        <w:t>αναπληρ.μέλος</w:t>
      </w:r>
      <w:proofErr w:type="spellEnd"/>
      <w:r>
        <w:rPr>
          <w:rFonts w:ascii="Arial" w:hAnsi="Arial" w:cs="Arial"/>
          <w:sz w:val="22"/>
          <w:szCs w:val="22"/>
        </w:rPr>
        <w:t xml:space="preserve">)                              </w:t>
      </w:r>
    </w:p>
    <w:p w:rsidR="00253BBB" w:rsidRPr="00D87989" w:rsidRDefault="00253BBB" w:rsidP="00253BBB">
      <w:pPr>
        <w:tabs>
          <w:tab w:val="left" w:pos="360"/>
          <w:tab w:val="left" w:pos="6237"/>
        </w:tabs>
        <w:ind w:left="360"/>
        <w:rPr>
          <w:rFonts w:ascii="Arial" w:hAnsi="Arial" w:cs="Arial"/>
          <w:sz w:val="22"/>
          <w:szCs w:val="22"/>
        </w:rPr>
      </w:pPr>
      <w:r w:rsidRPr="00D87989">
        <w:rPr>
          <w:rFonts w:ascii="Arial" w:hAnsi="Arial" w:cs="Arial"/>
          <w:sz w:val="22"/>
          <w:szCs w:val="22"/>
        </w:rPr>
        <w:t>5.Μερτζάνης  Κωνσταντίνος</w:t>
      </w:r>
      <w:r>
        <w:rPr>
          <w:rFonts w:ascii="Arial" w:hAnsi="Arial" w:cs="Arial"/>
          <w:sz w:val="22"/>
          <w:szCs w:val="22"/>
        </w:rPr>
        <w:t xml:space="preserve">                                           </w:t>
      </w:r>
    </w:p>
    <w:p w:rsidR="00253BBB" w:rsidRPr="00D87989" w:rsidRDefault="00253BBB" w:rsidP="00253BBB">
      <w:pPr>
        <w:tabs>
          <w:tab w:val="left" w:pos="360"/>
          <w:tab w:val="left" w:pos="6237"/>
        </w:tabs>
        <w:ind w:left="360"/>
        <w:rPr>
          <w:rFonts w:ascii="Arial" w:hAnsi="Arial" w:cs="Arial"/>
          <w:sz w:val="22"/>
          <w:szCs w:val="22"/>
        </w:rPr>
      </w:pPr>
      <w:r w:rsidRPr="00D87989">
        <w:rPr>
          <w:rFonts w:ascii="Arial" w:hAnsi="Arial" w:cs="Arial"/>
          <w:sz w:val="22"/>
          <w:szCs w:val="22"/>
        </w:rPr>
        <w:t>6.</w:t>
      </w:r>
      <w:r w:rsidRPr="00D944B5">
        <w:rPr>
          <w:rFonts w:ascii="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r w:rsidRPr="00D87989">
        <w:rPr>
          <w:rFonts w:ascii="Arial" w:hAnsi="Arial" w:cs="Arial"/>
          <w:sz w:val="22"/>
          <w:szCs w:val="22"/>
        </w:rPr>
        <w:t xml:space="preserve"> </w:t>
      </w:r>
      <w:r>
        <w:rPr>
          <w:rFonts w:ascii="Arial" w:hAnsi="Arial" w:cs="Arial"/>
          <w:sz w:val="22"/>
          <w:szCs w:val="22"/>
        </w:rPr>
        <w:t xml:space="preserve">                                         Αν και είχαν προσκληθεί νόμιμα</w:t>
      </w:r>
    </w:p>
    <w:p w:rsidR="00253BBB" w:rsidRPr="00D87989" w:rsidRDefault="00253BBB" w:rsidP="00253BBB">
      <w:pPr>
        <w:tabs>
          <w:tab w:val="left" w:pos="142"/>
          <w:tab w:val="left" w:pos="6237"/>
        </w:tabs>
        <w:ind w:left="142" w:right="-282" w:hanging="76"/>
        <w:rPr>
          <w:rFonts w:ascii="Arial" w:hAnsi="Arial" w:cs="Arial"/>
          <w:sz w:val="22"/>
          <w:szCs w:val="22"/>
        </w:rPr>
      </w:pPr>
      <w:r w:rsidRPr="00D87989">
        <w:rPr>
          <w:rFonts w:ascii="Arial" w:hAnsi="Arial" w:cs="Arial"/>
          <w:sz w:val="22"/>
          <w:szCs w:val="22"/>
        </w:rPr>
        <w:t xml:space="preserve">  </w:t>
      </w:r>
      <w:r>
        <w:rPr>
          <w:rFonts w:ascii="Arial" w:hAnsi="Arial" w:cs="Arial"/>
          <w:sz w:val="22"/>
          <w:szCs w:val="22"/>
        </w:rPr>
        <w:t xml:space="preserve">   7. </w:t>
      </w:r>
      <w:proofErr w:type="spellStart"/>
      <w:r>
        <w:rPr>
          <w:rFonts w:ascii="Arial" w:hAnsi="Arial" w:cs="Arial"/>
          <w:sz w:val="22"/>
          <w:szCs w:val="22"/>
        </w:rPr>
        <w:t>Τουμαράς</w:t>
      </w:r>
      <w:proofErr w:type="spellEnd"/>
      <w:r>
        <w:rPr>
          <w:rFonts w:ascii="Arial" w:hAnsi="Arial" w:cs="Arial"/>
          <w:sz w:val="22"/>
          <w:szCs w:val="22"/>
        </w:rPr>
        <w:t xml:space="preserve"> Βασίλειος (</w:t>
      </w:r>
      <w:proofErr w:type="spellStart"/>
      <w:r>
        <w:rPr>
          <w:rFonts w:ascii="Arial" w:hAnsi="Arial" w:cs="Arial"/>
          <w:sz w:val="22"/>
          <w:szCs w:val="22"/>
        </w:rPr>
        <w:t>αναπληρ.μέλος</w:t>
      </w:r>
      <w:proofErr w:type="spellEnd"/>
      <w:r>
        <w:rPr>
          <w:rFonts w:ascii="Arial" w:hAnsi="Arial" w:cs="Arial"/>
          <w:sz w:val="22"/>
          <w:szCs w:val="22"/>
        </w:rPr>
        <w:t>)</w:t>
      </w:r>
    </w:p>
    <w:p w:rsidR="00CD1F9A" w:rsidRPr="00D87989" w:rsidRDefault="007A584B" w:rsidP="00253BBB">
      <w:pPr>
        <w:jc w:val="both"/>
        <w:rPr>
          <w:rFonts w:ascii="Arial" w:hAnsi="Arial" w:cs="Arial"/>
          <w:sz w:val="22"/>
          <w:szCs w:val="22"/>
        </w:rPr>
      </w:pPr>
      <w:r w:rsidRPr="00D87989">
        <w:rPr>
          <w:rFonts w:ascii="Arial" w:hAnsi="Arial" w:cs="Arial"/>
          <w:sz w:val="22"/>
          <w:szCs w:val="22"/>
        </w:rPr>
        <w:t xml:space="preserve">   </w:t>
      </w:r>
    </w:p>
    <w:p w:rsidR="00534151" w:rsidRPr="00186740" w:rsidRDefault="00534151" w:rsidP="00534151">
      <w:pPr>
        <w:tabs>
          <w:tab w:val="left" w:pos="360"/>
          <w:tab w:val="left" w:pos="6237"/>
        </w:tabs>
        <w:spacing w:line="276" w:lineRule="auto"/>
        <w:rPr>
          <w:rFonts w:ascii="Arial" w:eastAsia="Arial" w:hAnsi="Arial" w:cs="Arial"/>
          <w:sz w:val="22"/>
          <w:szCs w:val="22"/>
        </w:rPr>
      </w:pPr>
      <w:r w:rsidRPr="00186740">
        <w:rPr>
          <w:rFonts w:ascii="Arial" w:eastAsia="Arial" w:hAnsi="Arial" w:cs="Arial"/>
          <w:b/>
          <w:bCs/>
          <w:sz w:val="22"/>
          <w:szCs w:val="22"/>
        </w:rPr>
        <w:t xml:space="preserve">       </w:t>
      </w:r>
      <w:r w:rsidRPr="00186740">
        <w:rPr>
          <w:rFonts w:ascii="Arial" w:eastAsia="Arial" w:hAnsi="Arial" w:cs="Arial"/>
          <w:sz w:val="22"/>
          <w:szCs w:val="22"/>
        </w:rPr>
        <w:t xml:space="preserve"> Ο Πρόεδρος της Οικονομικής Επιτροπής κ. </w:t>
      </w:r>
      <w:proofErr w:type="spellStart"/>
      <w:r w:rsidRPr="00186740">
        <w:rPr>
          <w:rFonts w:ascii="Arial" w:eastAsia="Arial" w:hAnsi="Arial" w:cs="Arial"/>
          <w:sz w:val="22"/>
          <w:szCs w:val="22"/>
        </w:rPr>
        <w:t>Ταγκαλέγκας</w:t>
      </w:r>
      <w:proofErr w:type="spellEnd"/>
      <w:r w:rsidRPr="00186740">
        <w:rPr>
          <w:rFonts w:ascii="Arial" w:eastAsia="Arial" w:hAnsi="Arial" w:cs="Arial"/>
          <w:sz w:val="22"/>
          <w:szCs w:val="22"/>
        </w:rPr>
        <w:t xml:space="preserve"> Ιωάννης - Δήμαρχος </w:t>
      </w:r>
      <w:proofErr w:type="spellStart"/>
      <w:r w:rsidRPr="00186740">
        <w:rPr>
          <w:rFonts w:ascii="Arial" w:eastAsia="Arial" w:hAnsi="Arial" w:cs="Arial"/>
          <w:sz w:val="22"/>
          <w:szCs w:val="22"/>
        </w:rPr>
        <w:t>Λεβαδέων</w:t>
      </w:r>
      <w:proofErr w:type="spellEnd"/>
      <w:r w:rsidRPr="00186740">
        <w:rPr>
          <w:rFonts w:ascii="Arial" w:eastAsia="Arial" w:hAnsi="Arial" w:cs="Arial"/>
          <w:sz w:val="22"/>
          <w:szCs w:val="22"/>
        </w:rPr>
        <w:t xml:space="preserve">  κήρυξε την  έναρξη της συνεδρίασης.</w:t>
      </w:r>
    </w:p>
    <w:p w:rsidR="00534151" w:rsidRDefault="00534151" w:rsidP="00534151">
      <w:pPr>
        <w:ind w:left="175"/>
        <w:jc w:val="both"/>
        <w:rPr>
          <w:rFonts w:ascii="Arial" w:hAnsi="Arial" w:cs="Arial"/>
          <w:sz w:val="22"/>
          <w:szCs w:val="22"/>
        </w:rPr>
      </w:pPr>
      <w:r w:rsidRPr="007B75E7">
        <w:rPr>
          <w:rFonts w:ascii="Arial" w:eastAsia="Arial" w:hAnsi="Arial" w:cs="Arial"/>
          <w:sz w:val="22"/>
          <w:szCs w:val="22"/>
        </w:rPr>
        <w:t xml:space="preserve">       </w:t>
      </w:r>
      <w:bookmarkStart w:id="0" w:name="__DdeLink__230_118263685423"/>
      <w:bookmarkStart w:id="1" w:name="__DdeLink__230_11826368543"/>
      <w:bookmarkEnd w:id="0"/>
      <w:bookmarkEnd w:id="1"/>
      <w:r w:rsidRPr="007B75E7">
        <w:rPr>
          <w:rFonts w:ascii="Arial" w:eastAsia="Arial" w:hAnsi="Arial" w:cs="Arial"/>
          <w:sz w:val="22"/>
          <w:szCs w:val="22"/>
        </w:rPr>
        <w:t xml:space="preserve">Ενημέρωσε το σώμα ότι κατατέθηκε το  </w:t>
      </w:r>
      <w:proofErr w:type="spellStart"/>
      <w:r w:rsidRPr="007B75E7">
        <w:rPr>
          <w:rFonts w:ascii="Arial" w:eastAsia="Arial" w:hAnsi="Arial" w:cs="Arial"/>
          <w:sz w:val="22"/>
          <w:szCs w:val="22"/>
        </w:rPr>
        <w:t>υπ΄αριθμ</w:t>
      </w:r>
      <w:proofErr w:type="spellEnd"/>
      <w:r w:rsidRPr="007B75E7">
        <w:rPr>
          <w:rFonts w:ascii="Arial" w:eastAsia="Arial" w:hAnsi="Arial" w:cs="Arial"/>
          <w:sz w:val="22"/>
          <w:szCs w:val="22"/>
        </w:rPr>
        <w:t xml:space="preserve">. </w:t>
      </w:r>
      <w:proofErr w:type="spellStart"/>
      <w:r w:rsidRPr="007B75E7">
        <w:rPr>
          <w:rFonts w:ascii="Arial" w:eastAsia="Arial" w:hAnsi="Arial" w:cs="Arial"/>
          <w:sz w:val="22"/>
          <w:szCs w:val="22"/>
        </w:rPr>
        <w:t>πρωτ</w:t>
      </w:r>
      <w:proofErr w:type="spellEnd"/>
      <w:r w:rsidRPr="007B75E7">
        <w:rPr>
          <w:rFonts w:ascii="Arial" w:eastAsia="Arial" w:hAnsi="Arial" w:cs="Arial"/>
          <w:sz w:val="22"/>
          <w:szCs w:val="22"/>
        </w:rPr>
        <w:t>. 2</w:t>
      </w:r>
      <w:r>
        <w:rPr>
          <w:rFonts w:ascii="Arial" w:eastAsia="Arial" w:hAnsi="Arial" w:cs="Arial"/>
          <w:sz w:val="22"/>
          <w:szCs w:val="22"/>
        </w:rPr>
        <w:t>099</w:t>
      </w:r>
      <w:r w:rsidRPr="007B75E7">
        <w:rPr>
          <w:rFonts w:ascii="Arial" w:eastAsia="Calibri" w:hAnsi="Arial" w:cs="Arial"/>
          <w:color w:val="000000"/>
          <w:sz w:val="22"/>
          <w:szCs w:val="22"/>
          <w:highlight w:val="white"/>
          <w:shd w:val="clear" w:color="auto" w:fill="FFFFFF"/>
        </w:rPr>
        <w:t>/</w:t>
      </w:r>
      <w:r>
        <w:rPr>
          <w:rFonts w:ascii="Arial" w:eastAsia="Calibri" w:hAnsi="Arial" w:cs="Arial"/>
          <w:color w:val="000000"/>
          <w:sz w:val="22"/>
          <w:szCs w:val="22"/>
          <w:highlight w:val="white"/>
          <w:shd w:val="clear" w:color="auto" w:fill="FFFFFF"/>
        </w:rPr>
        <w:t>09</w:t>
      </w:r>
      <w:r w:rsidRPr="007B75E7">
        <w:rPr>
          <w:rFonts w:ascii="Arial" w:eastAsia="Calibri" w:hAnsi="Arial" w:cs="Arial"/>
          <w:color w:val="000000"/>
          <w:sz w:val="22"/>
          <w:szCs w:val="22"/>
          <w:highlight w:val="white"/>
          <w:shd w:val="clear" w:color="auto" w:fill="FFFFFF"/>
        </w:rPr>
        <w:t>-</w:t>
      </w:r>
      <w:r>
        <w:rPr>
          <w:rFonts w:ascii="Arial" w:eastAsia="Calibri" w:hAnsi="Arial" w:cs="Arial"/>
          <w:color w:val="000000"/>
          <w:sz w:val="22"/>
          <w:szCs w:val="22"/>
          <w:highlight w:val="white"/>
          <w:shd w:val="clear" w:color="auto" w:fill="FFFFFF"/>
        </w:rPr>
        <w:t>2</w:t>
      </w:r>
      <w:r w:rsidRPr="007B75E7">
        <w:rPr>
          <w:rFonts w:ascii="Arial" w:eastAsia="Calibri" w:hAnsi="Arial" w:cs="Arial"/>
          <w:color w:val="000000"/>
          <w:sz w:val="22"/>
          <w:szCs w:val="22"/>
          <w:highlight w:val="white"/>
          <w:shd w:val="clear" w:color="auto" w:fill="FFFFFF"/>
        </w:rPr>
        <w:t>-202</w:t>
      </w:r>
      <w:r>
        <w:rPr>
          <w:rFonts w:ascii="Arial" w:eastAsia="Calibri" w:hAnsi="Arial" w:cs="Arial"/>
          <w:color w:val="000000"/>
          <w:sz w:val="22"/>
          <w:szCs w:val="22"/>
          <w:highlight w:val="white"/>
          <w:shd w:val="clear" w:color="auto" w:fill="FFFFFF"/>
        </w:rPr>
        <w:t>2</w:t>
      </w:r>
      <w:r w:rsidRPr="007B75E7">
        <w:rPr>
          <w:rFonts w:ascii="Arial" w:eastAsia="Calibri" w:hAnsi="Arial" w:cs="Arial"/>
          <w:color w:val="000000"/>
          <w:sz w:val="22"/>
          <w:szCs w:val="22"/>
          <w:highlight w:val="white"/>
          <w:shd w:val="clear" w:color="auto" w:fill="FFFFFF"/>
        </w:rPr>
        <w:t xml:space="preserve">  </w:t>
      </w:r>
      <w:r w:rsidRPr="007B75E7">
        <w:rPr>
          <w:rFonts w:ascii="Arial" w:eastAsia="Verdana" w:hAnsi="Arial" w:cs="Arial"/>
          <w:color w:val="000000"/>
          <w:sz w:val="22"/>
          <w:szCs w:val="22"/>
        </w:rPr>
        <w:t>έγγραφο  της Δ/</w:t>
      </w:r>
      <w:proofErr w:type="spellStart"/>
      <w:r w:rsidRPr="007B75E7">
        <w:rPr>
          <w:rFonts w:ascii="Arial" w:eastAsia="Verdana" w:hAnsi="Arial" w:cs="Arial"/>
          <w:color w:val="000000"/>
          <w:sz w:val="22"/>
          <w:szCs w:val="22"/>
        </w:rPr>
        <w:t>νσης</w:t>
      </w:r>
      <w:proofErr w:type="spellEnd"/>
      <w:r w:rsidRPr="007B75E7">
        <w:rPr>
          <w:rFonts w:ascii="Arial" w:eastAsia="Verdana" w:hAnsi="Arial" w:cs="Arial"/>
          <w:color w:val="000000"/>
          <w:sz w:val="22"/>
          <w:szCs w:val="22"/>
        </w:rPr>
        <w:t xml:space="preserve"> </w:t>
      </w:r>
      <w:r>
        <w:rPr>
          <w:rFonts w:ascii="Arial" w:eastAsia="Verdana" w:hAnsi="Arial" w:cs="Arial"/>
          <w:color w:val="000000"/>
          <w:sz w:val="22"/>
          <w:szCs w:val="22"/>
        </w:rPr>
        <w:t xml:space="preserve"> Τεχνικών </w:t>
      </w:r>
      <w:r w:rsidRPr="007B75E7">
        <w:rPr>
          <w:rFonts w:ascii="Arial" w:eastAsia="Verdana" w:hAnsi="Arial" w:cs="Arial"/>
          <w:color w:val="000000"/>
          <w:sz w:val="22"/>
          <w:szCs w:val="22"/>
        </w:rPr>
        <w:t xml:space="preserve"> Υπηρεσιών του Δήμου </w:t>
      </w:r>
      <w:proofErr w:type="spellStart"/>
      <w:r w:rsidRPr="007B75E7">
        <w:rPr>
          <w:rFonts w:ascii="Arial" w:eastAsia="Verdana" w:hAnsi="Arial" w:cs="Arial"/>
          <w:color w:val="000000"/>
          <w:sz w:val="22"/>
          <w:szCs w:val="22"/>
        </w:rPr>
        <w:t>Λεβαδέων</w:t>
      </w:r>
      <w:proofErr w:type="spellEnd"/>
      <w:r w:rsidRPr="007B75E7">
        <w:rPr>
          <w:rFonts w:ascii="Arial" w:eastAsia="Verdana" w:hAnsi="Arial" w:cs="Arial"/>
          <w:color w:val="000000"/>
          <w:sz w:val="22"/>
          <w:szCs w:val="22"/>
        </w:rPr>
        <w:t xml:space="preserve">  με </w:t>
      </w:r>
      <w:r w:rsidRPr="007B75E7">
        <w:rPr>
          <w:rFonts w:ascii="Arial" w:eastAsia="Arial" w:hAnsi="Arial" w:cs="Arial"/>
          <w:sz w:val="22"/>
          <w:szCs w:val="22"/>
        </w:rPr>
        <w:t xml:space="preserve"> θέμα:</w:t>
      </w:r>
      <w:r w:rsidRPr="007B75E7">
        <w:rPr>
          <w:rFonts w:ascii="Arial" w:hAnsi="Arial" w:cs="Arial"/>
          <w:color w:val="000000"/>
          <w:sz w:val="22"/>
          <w:szCs w:val="22"/>
          <w:lang w:eastAsia="el-GR"/>
        </w:rPr>
        <w:t xml:space="preserve"> </w:t>
      </w:r>
      <w:r w:rsidRPr="004639AF">
        <w:rPr>
          <w:rFonts w:ascii="Arial" w:hAnsi="Arial" w:cs="Arial"/>
          <w:color w:val="000000"/>
          <w:sz w:val="22"/>
          <w:szCs w:val="22"/>
          <w:lang w:eastAsia="el-GR"/>
        </w:rPr>
        <w:t>«</w:t>
      </w:r>
      <w:r w:rsidRPr="00534151">
        <w:rPr>
          <w:rFonts w:ascii="Arial" w:hAnsi="Arial" w:cs="Arial"/>
          <w:sz w:val="22"/>
          <w:szCs w:val="22"/>
        </w:rPr>
        <w:t xml:space="preserve">Αποδοχή των όρων συμμετοχής στο πρόγραμμα Αγροτικής Ανάπτυξης (ΠΑΑ) 2014-2020 στο Μέτρο 4 « </w:t>
      </w:r>
      <w:proofErr w:type="spellStart"/>
      <w:r w:rsidRPr="00534151">
        <w:rPr>
          <w:rFonts w:ascii="Arial" w:hAnsi="Arial" w:cs="Arial"/>
          <w:sz w:val="22"/>
          <w:szCs w:val="22"/>
        </w:rPr>
        <w:t>Επένδύσεις</w:t>
      </w:r>
      <w:proofErr w:type="spellEnd"/>
      <w:r w:rsidRPr="00534151">
        <w:rPr>
          <w:rFonts w:ascii="Arial" w:hAnsi="Arial" w:cs="Arial"/>
          <w:sz w:val="22"/>
          <w:szCs w:val="22"/>
        </w:rPr>
        <w:t xml:space="preserve"> σε υλικά στοιχεία του ενεργητικού», στο </w:t>
      </w:r>
      <w:proofErr w:type="spellStart"/>
      <w:r w:rsidRPr="00534151">
        <w:rPr>
          <w:rFonts w:ascii="Arial" w:hAnsi="Arial" w:cs="Arial"/>
          <w:sz w:val="22"/>
          <w:szCs w:val="22"/>
        </w:rPr>
        <w:t>Υπομέτρο</w:t>
      </w:r>
      <w:proofErr w:type="spellEnd"/>
      <w:r w:rsidRPr="00534151">
        <w:rPr>
          <w:rFonts w:ascii="Arial" w:hAnsi="Arial" w:cs="Arial"/>
          <w:sz w:val="22"/>
          <w:szCs w:val="22"/>
        </w:rPr>
        <w:t xml:space="preserve"> 4.3. « Στήριξη για επενδύσεις σε υποδομές που συνδέονται με την ανάπτυξη, τον εκσυγχρονισμό ή την προσαρμογή της γεωργίας και τις δασοκομίας» και Δράση 4.3.4. «Βελτίωση πρόσβασης σε γεωργική γη και κτηνοτροφικές εκμεταλλεύσεις», στα πλαίσια της  Πρόσκλησης με </w:t>
      </w:r>
      <w:proofErr w:type="spellStart"/>
      <w:r w:rsidRPr="00534151">
        <w:rPr>
          <w:rFonts w:ascii="Arial" w:hAnsi="Arial" w:cs="Arial"/>
          <w:sz w:val="22"/>
          <w:szCs w:val="22"/>
        </w:rPr>
        <w:t>αριθμ</w:t>
      </w:r>
      <w:proofErr w:type="spellEnd"/>
      <w:r w:rsidRPr="00534151">
        <w:rPr>
          <w:rFonts w:ascii="Arial" w:hAnsi="Arial" w:cs="Arial"/>
          <w:sz w:val="22"/>
          <w:szCs w:val="22"/>
        </w:rPr>
        <w:t xml:space="preserve"> 5474/ 23/12/2021, και υποβολή της αίτησης στήριξης της πράξης με τίτλο: : «Αγροτική οδοποιία στον Δήμο </w:t>
      </w:r>
      <w:proofErr w:type="spellStart"/>
      <w:r w:rsidRPr="00534151">
        <w:rPr>
          <w:rFonts w:ascii="Arial" w:hAnsi="Arial" w:cs="Arial"/>
          <w:sz w:val="22"/>
          <w:szCs w:val="22"/>
        </w:rPr>
        <w:t>Λεβαδέων</w:t>
      </w:r>
      <w:proofErr w:type="spellEnd"/>
      <w:r w:rsidRPr="00534151">
        <w:rPr>
          <w:rFonts w:ascii="Arial" w:hAnsi="Arial" w:cs="Arial"/>
          <w:sz w:val="22"/>
          <w:szCs w:val="22"/>
        </w:rPr>
        <w:t>»</w:t>
      </w:r>
      <w:r>
        <w:rPr>
          <w:rFonts w:ascii="Arial" w:hAnsi="Arial" w:cs="Arial"/>
          <w:bCs/>
          <w:color w:val="000000"/>
          <w:spacing w:val="-2"/>
        </w:rPr>
        <w:t xml:space="preserve"> </w:t>
      </w:r>
      <w:r w:rsidRPr="007B75E7">
        <w:rPr>
          <w:rFonts w:ascii="Arial" w:hAnsi="Arial" w:cs="Arial"/>
          <w:bCs/>
          <w:sz w:val="22"/>
          <w:szCs w:val="22"/>
        </w:rPr>
        <w:t xml:space="preserve"> </w:t>
      </w:r>
      <w:r w:rsidRPr="007B75E7">
        <w:rPr>
          <w:rFonts w:ascii="Arial" w:hAnsi="Arial" w:cs="Arial"/>
          <w:sz w:val="22"/>
          <w:szCs w:val="22"/>
        </w:rPr>
        <w:t>και ζήτησε  την συζήτησή του εκτός ημερήσιας διάταξης ως κατεπείγον</w:t>
      </w:r>
      <w:r w:rsidRPr="00186740">
        <w:rPr>
          <w:rFonts w:ascii="Arial" w:hAnsi="Arial" w:cs="Arial"/>
          <w:sz w:val="22"/>
          <w:szCs w:val="22"/>
        </w:rPr>
        <w:t xml:space="preserve"> .</w:t>
      </w:r>
    </w:p>
    <w:p w:rsidR="00534151" w:rsidRPr="00797F3F" w:rsidRDefault="00534151" w:rsidP="00534151">
      <w:pPr>
        <w:spacing w:line="276" w:lineRule="auto"/>
        <w:rPr>
          <w:rFonts w:ascii="Arial" w:eastAsia="Arial" w:hAnsi="Arial" w:cs="Arial"/>
          <w:bCs/>
          <w:i/>
          <w:iCs/>
          <w:sz w:val="22"/>
          <w:szCs w:val="22"/>
        </w:rPr>
      </w:pPr>
      <w:r w:rsidRPr="00687DA1">
        <w:rPr>
          <w:rFonts w:ascii="Arial" w:hAnsi="Arial" w:cs="Arial"/>
          <w:i/>
          <w:sz w:val="22"/>
          <w:szCs w:val="22"/>
        </w:rPr>
        <w:lastRenderedPageBreak/>
        <w:t xml:space="preserve">     Σύμφωνα με τις διατάξεις του άρθρου 77  παρ. 3 του </w:t>
      </w:r>
      <w:proofErr w:type="spellStart"/>
      <w:r w:rsidRPr="00687DA1">
        <w:rPr>
          <w:rFonts w:ascii="Arial" w:eastAsia="Arial" w:hAnsi="Arial" w:cs="Arial"/>
          <w:bCs/>
          <w:i/>
          <w:iCs/>
          <w:sz w:val="22"/>
          <w:szCs w:val="22"/>
        </w:rPr>
        <w:t>του</w:t>
      </w:r>
      <w:proofErr w:type="spellEnd"/>
      <w:r w:rsidRPr="00687DA1">
        <w:rPr>
          <w:rFonts w:ascii="Arial" w:eastAsia="Arial" w:hAnsi="Arial" w:cs="Arial"/>
          <w:bCs/>
          <w:i/>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534151" w:rsidRPr="00687DA1" w:rsidRDefault="00534151" w:rsidP="00534151">
      <w:pPr>
        <w:spacing w:line="276" w:lineRule="auto"/>
        <w:rPr>
          <w:rFonts w:ascii="Arial" w:eastAsia="Arial" w:hAnsi="Arial" w:cs="Arial"/>
          <w:bCs/>
          <w:i/>
          <w:iCs/>
          <w:sz w:val="22"/>
          <w:szCs w:val="22"/>
        </w:rPr>
      </w:pPr>
      <w:r w:rsidRPr="00687DA1">
        <w:rPr>
          <w:rFonts w:ascii="Arial" w:eastAsia="Arial" w:hAnsi="Arial" w:cs="Arial"/>
          <w:bCs/>
          <w:i/>
          <w:iCs/>
          <w:sz w:val="22"/>
          <w:szCs w:val="22"/>
        </w:rPr>
        <w:t xml:space="preserve">διάταξη είναι κατεπείγον να το συζητά και να λαμβάνει απόφαση </w:t>
      </w:r>
      <w:proofErr w:type="spellStart"/>
      <w:r w:rsidRPr="00687DA1">
        <w:rPr>
          <w:rFonts w:ascii="Arial" w:eastAsia="Arial" w:hAnsi="Arial" w:cs="Arial"/>
          <w:bCs/>
          <w:i/>
          <w:iCs/>
          <w:sz w:val="22"/>
          <w:szCs w:val="22"/>
        </w:rPr>
        <w:t>γι΄</w:t>
      </w:r>
      <w:proofErr w:type="spellEnd"/>
      <w:r w:rsidRPr="00687DA1">
        <w:rPr>
          <w:rFonts w:ascii="Arial" w:eastAsia="Arial" w:hAnsi="Arial" w:cs="Arial"/>
          <w:bCs/>
          <w:i/>
          <w:iCs/>
          <w:sz w:val="22"/>
          <w:szCs w:val="22"/>
        </w:rPr>
        <w:t xml:space="preserve"> αυτό με την ίδια πλειοψηφία , πριν από την έναρξη της συζήτησης των θεμάτων της ημερήσιας διάταξης.</w:t>
      </w:r>
    </w:p>
    <w:p w:rsidR="00534151" w:rsidRPr="00687DA1" w:rsidRDefault="00534151" w:rsidP="00534151">
      <w:pPr>
        <w:pStyle w:val="af2"/>
        <w:spacing w:line="276" w:lineRule="auto"/>
        <w:ind w:firstLine="0"/>
        <w:rPr>
          <w:rFonts w:ascii="Arial" w:hAnsi="Arial" w:cs="Arial"/>
          <w:i/>
          <w:sz w:val="22"/>
          <w:szCs w:val="22"/>
        </w:rPr>
      </w:pPr>
      <w:r w:rsidRPr="00687DA1">
        <w:rPr>
          <w:rFonts w:ascii="Arial" w:eastAsia="Arial" w:hAnsi="Arial" w:cs="Arial"/>
          <w:bCs/>
          <w:i/>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534151" w:rsidRPr="00687DA1" w:rsidRDefault="00534151" w:rsidP="00534151">
      <w:pPr>
        <w:pStyle w:val="ad"/>
        <w:spacing w:line="276" w:lineRule="auto"/>
        <w:rPr>
          <w:rFonts w:ascii="Arial" w:hAnsi="Arial" w:cs="Arial"/>
          <w:i/>
          <w:sz w:val="22"/>
          <w:szCs w:val="22"/>
        </w:rPr>
      </w:pPr>
      <w:r w:rsidRPr="00687DA1">
        <w:rPr>
          <w:rFonts w:ascii="Arial" w:eastAsia="Arial" w:hAnsi="Arial" w:cs="Arial"/>
          <w:i/>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534151" w:rsidRPr="00687DA1" w:rsidRDefault="00534151" w:rsidP="00534151">
      <w:pPr>
        <w:spacing w:line="276" w:lineRule="auto"/>
        <w:jc w:val="both"/>
        <w:rPr>
          <w:rFonts w:ascii="Arial" w:hAnsi="Arial" w:cs="Arial"/>
          <w:i/>
          <w:sz w:val="22"/>
          <w:szCs w:val="22"/>
        </w:rPr>
      </w:pPr>
      <w:r w:rsidRPr="00687DA1">
        <w:rPr>
          <w:rFonts w:ascii="Arial" w:eastAsia="Arial" w:hAnsi="Arial" w:cs="Arial"/>
          <w:i/>
          <w:sz w:val="22"/>
          <w:szCs w:val="22"/>
        </w:rPr>
        <w:t xml:space="preserve">  Κατόπιν ο</w:t>
      </w:r>
      <w:r w:rsidRPr="00687DA1">
        <w:rPr>
          <w:rFonts w:ascii="Arial" w:hAnsi="Arial" w:cs="Arial"/>
          <w:i/>
          <w:sz w:val="22"/>
          <w:szCs w:val="22"/>
        </w:rPr>
        <w:t xml:space="preserve">  Πρόεδρος  έθεσε υπόψη των μελών  </w:t>
      </w:r>
      <w:r w:rsidRPr="00687DA1">
        <w:rPr>
          <w:rFonts w:ascii="Arial" w:eastAsia="Arial" w:hAnsi="Arial" w:cs="Arial"/>
          <w:i/>
          <w:sz w:val="22"/>
          <w:szCs w:val="22"/>
        </w:rPr>
        <w:t xml:space="preserve">το  </w:t>
      </w:r>
      <w:proofErr w:type="spellStart"/>
      <w:r w:rsidRPr="00687DA1">
        <w:rPr>
          <w:rFonts w:ascii="Arial" w:eastAsia="Arial" w:hAnsi="Arial" w:cs="Arial"/>
          <w:i/>
          <w:sz w:val="22"/>
          <w:szCs w:val="22"/>
        </w:rPr>
        <w:t>υπ΄αριθμ</w:t>
      </w:r>
      <w:proofErr w:type="spellEnd"/>
      <w:r w:rsidRPr="00687DA1">
        <w:rPr>
          <w:rFonts w:ascii="Arial" w:eastAsia="Arial" w:hAnsi="Arial" w:cs="Arial"/>
          <w:i/>
          <w:sz w:val="22"/>
          <w:szCs w:val="22"/>
        </w:rPr>
        <w:t xml:space="preserve">. </w:t>
      </w:r>
      <w:proofErr w:type="spellStart"/>
      <w:r w:rsidRPr="00687DA1">
        <w:rPr>
          <w:rFonts w:ascii="Arial" w:eastAsia="Arial" w:hAnsi="Arial" w:cs="Arial"/>
          <w:i/>
          <w:sz w:val="22"/>
          <w:szCs w:val="22"/>
        </w:rPr>
        <w:t>πρωτ</w:t>
      </w:r>
      <w:proofErr w:type="spellEnd"/>
      <w:r w:rsidRPr="00687DA1">
        <w:rPr>
          <w:rFonts w:ascii="Arial" w:eastAsia="Arial" w:hAnsi="Arial" w:cs="Arial"/>
          <w:i/>
          <w:sz w:val="22"/>
          <w:szCs w:val="22"/>
        </w:rPr>
        <w:t>. 2</w:t>
      </w:r>
      <w:r>
        <w:rPr>
          <w:rFonts w:ascii="Arial" w:eastAsia="Arial" w:hAnsi="Arial" w:cs="Arial"/>
          <w:i/>
          <w:sz w:val="22"/>
          <w:szCs w:val="22"/>
        </w:rPr>
        <w:t>099</w:t>
      </w:r>
      <w:r w:rsidRPr="00687DA1">
        <w:rPr>
          <w:rFonts w:ascii="Arial" w:eastAsia="Calibri" w:hAnsi="Arial" w:cs="Arial"/>
          <w:i/>
          <w:color w:val="000000"/>
          <w:sz w:val="22"/>
          <w:szCs w:val="22"/>
          <w:highlight w:val="white"/>
          <w:shd w:val="clear" w:color="auto" w:fill="FFFFFF"/>
        </w:rPr>
        <w:t>/0</w:t>
      </w:r>
      <w:r>
        <w:rPr>
          <w:rFonts w:ascii="Arial" w:eastAsia="Calibri" w:hAnsi="Arial" w:cs="Arial"/>
          <w:i/>
          <w:color w:val="000000"/>
          <w:sz w:val="22"/>
          <w:szCs w:val="22"/>
          <w:highlight w:val="white"/>
          <w:shd w:val="clear" w:color="auto" w:fill="FFFFFF"/>
        </w:rPr>
        <w:t>9-2-2022</w:t>
      </w:r>
      <w:r w:rsidRPr="00687DA1">
        <w:rPr>
          <w:rFonts w:ascii="Arial" w:eastAsia="Calibri" w:hAnsi="Arial" w:cs="Arial"/>
          <w:i/>
          <w:color w:val="000000"/>
          <w:sz w:val="22"/>
          <w:szCs w:val="22"/>
          <w:highlight w:val="white"/>
          <w:shd w:val="clear" w:color="auto" w:fill="FFFFFF"/>
        </w:rPr>
        <w:t xml:space="preserve">  </w:t>
      </w:r>
      <w:r w:rsidRPr="00687DA1">
        <w:rPr>
          <w:rFonts w:ascii="Arial" w:eastAsia="Verdana" w:hAnsi="Arial" w:cs="Arial"/>
          <w:i/>
          <w:color w:val="000000"/>
          <w:sz w:val="22"/>
          <w:szCs w:val="22"/>
        </w:rPr>
        <w:t>έγγραφο  της Δ/</w:t>
      </w:r>
      <w:proofErr w:type="spellStart"/>
      <w:r w:rsidRPr="00687DA1">
        <w:rPr>
          <w:rFonts w:ascii="Arial" w:eastAsia="Verdana" w:hAnsi="Arial" w:cs="Arial"/>
          <w:i/>
          <w:color w:val="000000"/>
          <w:sz w:val="22"/>
          <w:szCs w:val="22"/>
        </w:rPr>
        <w:t>νσης</w:t>
      </w:r>
      <w:proofErr w:type="spellEnd"/>
      <w:r w:rsidRPr="00687DA1">
        <w:rPr>
          <w:rFonts w:ascii="Arial" w:eastAsia="Verdana" w:hAnsi="Arial" w:cs="Arial"/>
          <w:i/>
          <w:color w:val="000000"/>
          <w:sz w:val="22"/>
          <w:szCs w:val="22"/>
        </w:rPr>
        <w:t xml:space="preserve">  Τεχνικών  Υπηρεσιών στο οποίο αναφέρονται  τα παρακάτω:</w:t>
      </w:r>
    </w:p>
    <w:p w:rsidR="0029353C" w:rsidRDefault="0029353C" w:rsidP="00BF75D7">
      <w:pPr>
        <w:jc w:val="both"/>
        <w:rPr>
          <w:rFonts w:ascii="Arial" w:eastAsia="Arial" w:hAnsi="Arial" w:cs="Arial"/>
          <w:sz w:val="22"/>
          <w:szCs w:val="22"/>
        </w:rPr>
      </w:pPr>
    </w:p>
    <w:p w:rsidR="00534151" w:rsidRPr="00534151" w:rsidRDefault="00534151" w:rsidP="00534151">
      <w:pPr>
        <w:shd w:val="clear" w:color="auto" w:fill="FFFFFF"/>
        <w:spacing w:before="60" w:after="60"/>
        <w:jc w:val="both"/>
        <w:rPr>
          <w:rFonts w:ascii="Arial" w:hAnsi="Arial" w:cs="Arial"/>
          <w:i/>
          <w:sz w:val="22"/>
          <w:szCs w:val="22"/>
        </w:rPr>
      </w:pPr>
      <w:r w:rsidRPr="00534151">
        <w:rPr>
          <w:rFonts w:ascii="Arial" w:hAnsi="Arial" w:cs="Arial"/>
          <w:i/>
          <w:sz w:val="22"/>
          <w:szCs w:val="22"/>
        </w:rPr>
        <w:t xml:space="preserve">Το Υπουργείο Αγροτικής Ανάπτυξης και Τροφίμων  με την υπ’ </w:t>
      </w:r>
      <w:proofErr w:type="spellStart"/>
      <w:r w:rsidRPr="00534151">
        <w:rPr>
          <w:rFonts w:ascii="Arial" w:hAnsi="Arial" w:cs="Arial"/>
          <w:i/>
          <w:sz w:val="22"/>
          <w:szCs w:val="22"/>
        </w:rPr>
        <w:t>αριθμ</w:t>
      </w:r>
      <w:proofErr w:type="spellEnd"/>
      <w:r w:rsidRPr="00534151">
        <w:rPr>
          <w:rFonts w:ascii="Arial" w:hAnsi="Arial" w:cs="Arial"/>
          <w:i/>
          <w:sz w:val="22"/>
          <w:szCs w:val="22"/>
        </w:rPr>
        <w:t xml:space="preserve">. 5474/ 23/12/2021  Πρόσκληση  στο πρόγραμμα Αγροτικής Ανάπτυξης (ΠΑΑ) 2014-2020 στο Μέτρο 4 « </w:t>
      </w:r>
      <w:proofErr w:type="spellStart"/>
      <w:r w:rsidRPr="00534151">
        <w:rPr>
          <w:rFonts w:ascii="Arial" w:hAnsi="Arial" w:cs="Arial"/>
          <w:i/>
          <w:sz w:val="22"/>
          <w:szCs w:val="22"/>
        </w:rPr>
        <w:t>Επένδύσεις</w:t>
      </w:r>
      <w:proofErr w:type="spellEnd"/>
      <w:r w:rsidRPr="00534151">
        <w:rPr>
          <w:rFonts w:ascii="Arial" w:hAnsi="Arial" w:cs="Arial"/>
          <w:i/>
          <w:sz w:val="22"/>
          <w:szCs w:val="22"/>
        </w:rPr>
        <w:t xml:space="preserve"> σε υλικά στοιχεία του ενεργητικού», στο </w:t>
      </w:r>
      <w:proofErr w:type="spellStart"/>
      <w:r w:rsidRPr="00534151">
        <w:rPr>
          <w:rFonts w:ascii="Arial" w:hAnsi="Arial" w:cs="Arial"/>
          <w:i/>
          <w:sz w:val="22"/>
          <w:szCs w:val="22"/>
        </w:rPr>
        <w:t>Υπομέτρο</w:t>
      </w:r>
      <w:proofErr w:type="spellEnd"/>
      <w:r w:rsidRPr="00534151">
        <w:rPr>
          <w:rFonts w:ascii="Arial" w:hAnsi="Arial" w:cs="Arial"/>
          <w:i/>
          <w:sz w:val="22"/>
          <w:szCs w:val="22"/>
        </w:rPr>
        <w:t xml:space="preserve"> 4.3. « Στήριξη για επενδύσεις σε υποδομές που συνδέονται με την ανάπτυξη, τον εκσυγχρονισμό ή την προσαρμογή της γεωργίας και τις δασοκομίας» και Δράση 4.3.4. «Βελτίωση πρόσβασης σε γεωργική γη και κτηνοτροφικές εκμεταλλεύσεις», καλεί Τους Δήμους της Χώρας για την υποβολή προτάσεων έργων, προκειμένου να ενταχθούν στο Πρόγραμμα.</w:t>
      </w:r>
    </w:p>
    <w:p w:rsidR="00534151" w:rsidRPr="00534151" w:rsidRDefault="00534151" w:rsidP="00534151">
      <w:pPr>
        <w:shd w:val="clear" w:color="auto" w:fill="FFFFFF"/>
        <w:spacing w:before="60" w:after="60"/>
        <w:jc w:val="both"/>
        <w:rPr>
          <w:rFonts w:ascii="Arial" w:hAnsi="Arial" w:cs="Arial"/>
          <w:i/>
          <w:sz w:val="22"/>
          <w:szCs w:val="22"/>
        </w:rPr>
      </w:pPr>
      <w:r w:rsidRPr="00534151">
        <w:rPr>
          <w:rFonts w:ascii="Arial" w:hAnsi="Arial" w:cs="Arial"/>
          <w:i/>
          <w:sz w:val="22"/>
          <w:szCs w:val="22"/>
        </w:rPr>
        <w:t>Αναπόσπαστο στοιχείο του αιτήματος χρηματοδότησης είναι η απόφαση του αρμόδιου συλλογικού οργάνου του δυνητικού δικαιούχου για την υποβολή της αίτησης στήριξης.</w:t>
      </w:r>
    </w:p>
    <w:p w:rsidR="00534151" w:rsidRPr="00534151" w:rsidRDefault="00534151" w:rsidP="00534151">
      <w:pPr>
        <w:shd w:val="clear" w:color="auto" w:fill="FFFFFF"/>
        <w:spacing w:before="60" w:after="60"/>
        <w:jc w:val="both"/>
        <w:rPr>
          <w:rFonts w:ascii="Arial" w:hAnsi="Arial" w:cs="Arial"/>
          <w:i/>
          <w:sz w:val="22"/>
          <w:szCs w:val="22"/>
        </w:rPr>
      </w:pPr>
      <w:r w:rsidRPr="00534151">
        <w:rPr>
          <w:rFonts w:ascii="Arial" w:hAnsi="Arial" w:cs="Arial"/>
          <w:i/>
          <w:sz w:val="22"/>
          <w:szCs w:val="22"/>
        </w:rPr>
        <w:t xml:space="preserve">Ο Δήμος </w:t>
      </w:r>
      <w:proofErr w:type="spellStart"/>
      <w:r w:rsidRPr="00534151">
        <w:rPr>
          <w:rFonts w:ascii="Arial" w:hAnsi="Arial" w:cs="Arial"/>
          <w:i/>
          <w:sz w:val="22"/>
          <w:szCs w:val="22"/>
        </w:rPr>
        <w:t>Λεβαδέων</w:t>
      </w:r>
      <w:proofErr w:type="spellEnd"/>
      <w:r w:rsidRPr="00534151">
        <w:rPr>
          <w:rFonts w:ascii="Arial" w:hAnsi="Arial" w:cs="Arial"/>
          <w:i/>
          <w:sz w:val="22"/>
          <w:szCs w:val="22"/>
        </w:rPr>
        <w:t xml:space="preserve"> προτίθεται να υποβάλει την πράξη με τίτλο: «Αγροτική οδοποιία στον Δήμο </w:t>
      </w:r>
      <w:proofErr w:type="spellStart"/>
      <w:r w:rsidRPr="00534151">
        <w:rPr>
          <w:rFonts w:ascii="Arial" w:hAnsi="Arial" w:cs="Arial"/>
          <w:i/>
          <w:sz w:val="22"/>
          <w:szCs w:val="22"/>
        </w:rPr>
        <w:t>Λεβαδέων</w:t>
      </w:r>
      <w:proofErr w:type="spellEnd"/>
      <w:r w:rsidRPr="00534151">
        <w:rPr>
          <w:rFonts w:ascii="Arial" w:hAnsi="Arial" w:cs="Arial"/>
          <w:i/>
          <w:sz w:val="22"/>
          <w:szCs w:val="22"/>
        </w:rPr>
        <w:t>»  συνολικού προϋπολογισμού 500.000,00€ (συμπεριλαμβανομένου του ΦΠΑ).</w:t>
      </w:r>
    </w:p>
    <w:p w:rsidR="00534151" w:rsidRPr="00534151" w:rsidRDefault="00534151" w:rsidP="00534151">
      <w:pPr>
        <w:shd w:val="clear" w:color="auto" w:fill="FFFFFF"/>
        <w:spacing w:before="60" w:after="60"/>
        <w:jc w:val="both"/>
        <w:rPr>
          <w:rFonts w:ascii="Arial" w:hAnsi="Arial" w:cs="Arial"/>
          <w:i/>
          <w:sz w:val="22"/>
          <w:szCs w:val="22"/>
        </w:rPr>
      </w:pPr>
      <w:r w:rsidRPr="00534151">
        <w:rPr>
          <w:rFonts w:ascii="Arial" w:hAnsi="Arial" w:cs="Arial"/>
          <w:i/>
          <w:sz w:val="22"/>
          <w:szCs w:val="22"/>
        </w:rPr>
        <w:t>Η πράξη αφορά δύο Υποέργα :</w:t>
      </w:r>
    </w:p>
    <w:p w:rsidR="00534151" w:rsidRPr="00534151" w:rsidRDefault="00534151" w:rsidP="00534151">
      <w:pPr>
        <w:pStyle w:val="af9"/>
        <w:numPr>
          <w:ilvl w:val="3"/>
          <w:numId w:val="2"/>
        </w:numPr>
        <w:shd w:val="clear" w:color="auto" w:fill="FFFFFF"/>
        <w:tabs>
          <w:tab w:val="clear" w:pos="0"/>
        </w:tabs>
        <w:spacing w:before="60" w:after="60"/>
        <w:ind w:left="426" w:hanging="360"/>
        <w:jc w:val="both"/>
        <w:rPr>
          <w:rFonts w:ascii="Arial" w:hAnsi="Arial" w:cs="Arial"/>
          <w:i/>
          <w:sz w:val="22"/>
          <w:szCs w:val="22"/>
        </w:rPr>
      </w:pPr>
      <w:r w:rsidRPr="00534151">
        <w:rPr>
          <w:rFonts w:ascii="Arial" w:hAnsi="Arial" w:cs="Arial"/>
          <w:i/>
          <w:sz w:val="22"/>
          <w:szCs w:val="22"/>
        </w:rPr>
        <w:t xml:space="preserve">«Αγροτική Οδοποιία στη Θέση </w:t>
      </w:r>
      <w:proofErr w:type="spellStart"/>
      <w:r w:rsidRPr="00534151">
        <w:rPr>
          <w:rFonts w:ascii="Arial" w:hAnsi="Arial" w:cs="Arial"/>
          <w:i/>
          <w:sz w:val="22"/>
          <w:szCs w:val="22"/>
        </w:rPr>
        <w:t>Μάκρεσι</w:t>
      </w:r>
      <w:proofErr w:type="spellEnd"/>
      <w:r w:rsidRPr="00534151">
        <w:rPr>
          <w:rFonts w:ascii="Arial" w:hAnsi="Arial" w:cs="Arial"/>
          <w:i/>
          <w:sz w:val="22"/>
          <w:szCs w:val="22"/>
        </w:rPr>
        <w:t>» συνολικού προϋπολογισμού 300.000,00€ (συμπεριλαμβανομένου του ΦΠΑ).</w:t>
      </w:r>
    </w:p>
    <w:p w:rsidR="00534151" w:rsidRPr="00534151" w:rsidRDefault="00534151" w:rsidP="00534151">
      <w:pPr>
        <w:pStyle w:val="af9"/>
        <w:numPr>
          <w:ilvl w:val="3"/>
          <w:numId w:val="2"/>
        </w:numPr>
        <w:shd w:val="clear" w:color="auto" w:fill="FFFFFF"/>
        <w:tabs>
          <w:tab w:val="clear" w:pos="0"/>
        </w:tabs>
        <w:spacing w:before="60" w:after="60"/>
        <w:ind w:left="426" w:hanging="360"/>
        <w:jc w:val="both"/>
        <w:rPr>
          <w:rFonts w:ascii="Arial" w:hAnsi="Arial" w:cs="Arial"/>
          <w:i/>
          <w:sz w:val="22"/>
          <w:szCs w:val="22"/>
        </w:rPr>
      </w:pPr>
      <w:r w:rsidRPr="00534151">
        <w:rPr>
          <w:rFonts w:ascii="Arial" w:hAnsi="Arial" w:cs="Arial"/>
          <w:i/>
          <w:sz w:val="22"/>
          <w:szCs w:val="22"/>
        </w:rPr>
        <w:t xml:space="preserve">«Αγροτική Οδοποιία στη Θέση </w:t>
      </w:r>
      <w:proofErr w:type="spellStart"/>
      <w:r w:rsidRPr="00534151">
        <w:rPr>
          <w:rFonts w:ascii="Arial" w:hAnsi="Arial" w:cs="Arial"/>
          <w:i/>
          <w:sz w:val="22"/>
          <w:szCs w:val="22"/>
        </w:rPr>
        <w:t>Καρυώτη</w:t>
      </w:r>
      <w:proofErr w:type="spellEnd"/>
      <w:r w:rsidRPr="00534151">
        <w:rPr>
          <w:rFonts w:ascii="Arial" w:hAnsi="Arial" w:cs="Arial"/>
          <w:i/>
          <w:sz w:val="22"/>
          <w:szCs w:val="22"/>
        </w:rPr>
        <w:t>» συνολικού προϋπολογισμού 200.000,00€ (συμπεριλαμβανομένου του ΦΠΑ)</w:t>
      </w:r>
    </w:p>
    <w:p w:rsidR="00534151" w:rsidRPr="00534151" w:rsidRDefault="00534151" w:rsidP="00534151">
      <w:pPr>
        <w:pStyle w:val="310"/>
        <w:jc w:val="both"/>
        <w:rPr>
          <w:rFonts w:ascii="Arial" w:hAnsi="Arial" w:cs="Arial"/>
          <w:b w:val="0"/>
          <w:i/>
          <w:sz w:val="22"/>
          <w:szCs w:val="22"/>
        </w:rPr>
      </w:pPr>
      <w:r w:rsidRPr="00534151">
        <w:rPr>
          <w:rFonts w:ascii="Arial" w:hAnsi="Arial" w:cs="Arial"/>
          <w:b w:val="0"/>
          <w:i/>
          <w:sz w:val="22"/>
          <w:szCs w:val="22"/>
        </w:rPr>
        <w:t xml:space="preserve">Τα ανωτέρω υποέργα έχουν συνταχθεί η υπ’ </w:t>
      </w:r>
      <w:proofErr w:type="spellStart"/>
      <w:r w:rsidRPr="00534151">
        <w:rPr>
          <w:rFonts w:ascii="Arial" w:hAnsi="Arial" w:cs="Arial"/>
          <w:b w:val="0"/>
          <w:i/>
          <w:sz w:val="22"/>
          <w:szCs w:val="22"/>
        </w:rPr>
        <w:t>αριθμ</w:t>
      </w:r>
      <w:proofErr w:type="spellEnd"/>
      <w:r w:rsidRPr="00534151">
        <w:rPr>
          <w:rFonts w:ascii="Arial" w:hAnsi="Arial" w:cs="Arial"/>
          <w:b w:val="0"/>
          <w:i/>
          <w:sz w:val="22"/>
          <w:szCs w:val="22"/>
        </w:rPr>
        <w:t xml:space="preserve">. 1/2022 και 2/2022 μελέτες αντίστοιχα οι οποίες έχουν εγκριθεί με τις υπ’ </w:t>
      </w:r>
      <w:proofErr w:type="spellStart"/>
      <w:r w:rsidRPr="00534151">
        <w:rPr>
          <w:rFonts w:ascii="Arial" w:hAnsi="Arial" w:cs="Arial"/>
          <w:b w:val="0"/>
          <w:i/>
          <w:sz w:val="22"/>
          <w:szCs w:val="22"/>
        </w:rPr>
        <w:t>αριθμ</w:t>
      </w:r>
      <w:proofErr w:type="spellEnd"/>
      <w:r w:rsidRPr="00534151">
        <w:rPr>
          <w:rFonts w:ascii="Arial" w:hAnsi="Arial" w:cs="Arial"/>
          <w:b w:val="0"/>
          <w:i/>
          <w:sz w:val="22"/>
          <w:szCs w:val="22"/>
        </w:rPr>
        <w:t>.   33 /2022 και   34/2022 αποφάσεις της Οικονομικής Επιτροπής..</w:t>
      </w:r>
    </w:p>
    <w:p w:rsidR="00534151" w:rsidRPr="00534151" w:rsidRDefault="00534151" w:rsidP="00534151">
      <w:pPr>
        <w:pStyle w:val="310"/>
        <w:jc w:val="both"/>
        <w:rPr>
          <w:rFonts w:ascii="Arial" w:hAnsi="Arial" w:cs="Arial"/>
          <w:b w:val="0"/>
          <w:i/>
          <w:sz w:val="22"/>
          <w:szCs w:val="22"/>
        </w:rPr>
      </w:pPr>
    </w:p>
    <w:p w:rsidR="00534151" w:rsidRPr="00534151" w:rsidRDefault="00534151" w:rsidP="00534151">
      <w:pPr>
        <w:pStyle w:val="310"/>
        <w:jc w:val="both"/>
        <w:rPr>
          <w:rFonts w:ascii="Arial" w:hAnsi="Arial" w:cs="Arial"/>
          <w:b w:val="0"/>
          <w:i/>
          <w:sz w:val="22"/>
          <w:szCs w:val="22"/>
        </w:rPr>
      </w:pPr>
    </w:p>
    <w:p w:rsidR="00534151" w:rsidRPr="00534151" w:rsidRDefault="00534151" w:rsidP="00534151">
      <w:pPr>
        <w:pStyle w:val="310"/>
        <w:jc w:val="both"/>
        <w:rPr>
          <w:rFonts w:ascii="Arial" w:hAnsi="Arial" w:cs="Arial"/>
          <w:b w:val="0"/>
          <w:i/>
          <w:sz w:val="22"/>
          <w:szCs w:val="22"/>
        </w:rPr>
      </w:pPr>
      <w:r w:rsidRPr="00534151">
        <w:rPr>
          <w:rFonts w:ascii="Arial" w:hAnsi="Arial" w:cs="Arial"/>
          <w:b w:val="0"/>
          <w:i/>
          <w:sz w:val="22"/>
          <w:szCs w:val="22"/>
        </w:rPr>
        <w:t xml:space="preserve"> Λαμβάνοντας λοιπόν υπόψη </w:t>
      </w:r>
    </w:p>
    <w:p w:rsidR="00534151" w:rsidRPr="00534151" w:rsidRDefault="00534151" w:rsidP="00BB75FD">
      <w:pPr>
        <w:pStyle w:val="310"/>
        <w:numPr>
          <w:ilvl w:val="0"/>
          <w:numId w:val="3"/>
        </w:numPr>
        <w:jc w:val="both"/>
        <w:rPr>
          <w:rFonts w:ascii="Arial" w:hAnsi="Arial" w:cs="Arial"/>
          <w:b w:val="0"/>
          <w:i/>
          <w:sz w:val="22"/>
          <w:szCs w:val="22"/>
        </w:rPr>
      </w:pPr>
      <w:r w:rsidRPr="00534151">
        <w:rPr>
          <w:rFonts w:ascii="Arial" w:hAnsi="Arial" w:cs="Arial"/>
          <w:b w:val="0"/>
          <w:i/>
          <w:sz w:val="22"/>
          <w:szCs w:val="22"/>
        </w:rPr>
        <w:t xml:space="preserve">Την υπ’ </w:t>
      </w:r>
      <w:proofErr w:type="spellStart"/>
      <w:r w:rsidRPr="00534151">
        <w:rPr>
          <w:rFonts w:ascii="Arial" w:hAnsi="Arial" w:cs="Arial"/>
          <w:b w:val="0"/>
          <w:i/>
          <w:sz w:val="22"/>
          <w:szCs w:val="22"/>
        </w:rPr>
        <w:t>αριθμ</w:t>
      </w:r>
      <w:proofErr w:type="spellEnd"/>
      <w:r w:rsidRPr="00534151">
        <w:rPr>
          <w:rFonts w:ascii="Arial" w:hAnsi="Arial" w:cs="Arial"/>
          <w:b w:val="0"/>
          <w:i/>
          <w:sz w:val="22"/>
          <w:szCs w:val="22"/>
        </w:rPr>
        <w:t xml:space="preserve">. 5474/ 23/12/2021  Πρόσκληση  στο πρόγραμμα Αγροτικής Ανάπτυξης (ΠΑΑ) 2014-2020 στο Μέτρο 4 « </w:t>
      </w:r>
      <w:proofErr w:type="spellStart"/>
      <w:r w:rsidRPr="00534151">
        <w:rPr>
          <w:rFonts w:ascii="Arial" w:hAnsi="Arial" w:cs="Arial"/>
          <w:b w:val="0"/>
          <w:i/>
          <w:sz w:val="22"/>
          <w:szCs w:val="22"/>
        </w:rPr>
        <w:t>Επένδύσεις</w:t>
      </w:r>
      <w:proofErr w:type="spellEnd"/>
      <w:r w:rsidRPr="00534151">
        <w:rPr>
          <w:rFonts w:ascii="Arial" w:hAnsi="Arial" w:cs="Arial"/>
          <w:b w:val="0"/>
          <w:i/>
          <w:sz w:val="22"/>
          <w:szCs w:val="22"/>
        </w:rPr>
        <w:t xml:space="preserve"> σε υλικά στοιχεία του ενεργητικού», στο </w:t>
      </w:r>
      <w:proofErr w:type="spellStart"/>
      <w:r w:rsidRPr="00534151">
        <w:rPr>
          <w:rFonts w:ascii="Arial" w:hAnsi="Arial" w:cs="Arial"/>
          <w:b w:val="0"/>
          <w:i/>
          <w:sz w:val="22"/>
          <w:szCs w:val="22"/>
        </w:rPr>
        <w:t>Υπομέτρο</w:t>
      </w:r>
      <w:proofErr w:type="spellEnd"/>
      <w:r w:rsidRPr="00534151">
        <w:rPr>
          <w:rFonts w:ascii="Arial" w:hAnsi="Arial" w:cs="Arial"/>
          <w:b w:val="0"/>
          <w:i/>
          <w:sz w:val="22"/>
          <w:szCs w:val="22"/>
        </w:rPr>
        <w:t xml:space="preserve"> 4.3. « Στήριξη για επενδύσεις σε υποδομές που συνδέονται με την ανάπτυξη, τον εκσυγχρονισμό ή την προσαρμογή της γεωργίας και τις δασοκομίας» και Δράση 4.3.4. «Βελτίωση πρόσβασης σε γεωργική γη και κτηνοτροφικές εκμεταλλεύσεις»</w:t>
      </w:r>
    </w:p>
    <w:p w:rsidR="00534151" w:rsidRPr="00534151" w:rsidRDefault="00534151" w:rsidP="00BB75FD">
      <w:pPr>
        <w:pStyle w:val="310"/>
        <w:numPr>
          <w:ilvl w:val="0"/>
          <w:numId w:val="3"/>
        </w:numPr>
        <w:jc w:val="both"/>
        <w:rPr>
          <w:rFonts w:ascii="Arial" w:hAnsi="Arial" w:cs="Arial"/>
          <w:b w:val="0"/>
          <w:i/>
          <w:sz w:val="22"/>
          <w:szCs w:val="22"/>
        </w:rPr>
      </w:pPr>
      <w:r w:rsidRPr="00534151">
        <w:rPr>
          <w:rFonts w:ascii="Arial" w:hAnsi="Arial" w:cs="Arial"/>
          <w:b w:val="0"/>
          <w:i/>
          <w:sz w:val="22"/>
          <w:szCs w:val="22"/>
        </w:rPr>
        <w:t>Τον Ν.4735/2020 και συγκεκριμένα το άρθ. 40 περί αρμοδιοτήτων Οικονομικής Επιτροπής</w:t>
      </w:r>
    </w:p>
    <w:p w:rsidR="00534151" w:rsidRPr="00534151" w:rsidRDefault="00534151" w:rsidP="00534151">
      <w:pPr>
        <w:pStyle w:val="310"/>
        <w:ind w:left="720"/>
        <w:jc w:val="both"/>
        <w:rPr>
          <w:rFonts w:ascii="Arial" w:hAnsi="Arial" w:cs="Arial"/>
          <w:b w:val="0"/>
          <w:i/>
          <w:sz w:val="22"/>
          <w:szCs w:val="22"/>
        </w:rPr>
      </w:pPr>
    </w:p>
    <w:p w:rsidR="00534151" w:rsidRPr="00534151" w:rsidRDefault="00534151" w:rsidP="00534151">
      <w:pPr>
        <w:widowControl w:val="0"/>
        <w:tabs>
          <w:tab w:val="left" w:pos="195"/>
        </w:tabs>
        <w:jc w:val="both"/>
        <w:rPr>
          <w:rFonts w:ascii="Arial" w:hAnsi="Arial" w:cs="Arial"/>
          <w:i/>
          <w:sz w:val="22"/>
          <w:szCs w:val="22"/>
        </w:rPr>
      </w:pPr>
      <w:r w:rsidRPr="00534151">
        <w:rPr>
          <w:rFonts w:ascii="Arial" w:hAnsi="Arial" w:cs="Arial"/>
          <w:i/>
          <w:sz w:val="22"/>
          <w:szCs w:val="22"/>
        </w:rPr>
        <w:tab/>
      </w:r>
      <w:r w:rsidRPr="00534151">
        <w:rPr>
          <w:rFonts w:ascii="Arial" w:hAnsi="Arial" w:cs="Arial"/>
          <w:i/>
          <w:sz w:val="22"/>
          <w:szCs w:val="22"/>
        </w:rPr>
        <w:tab/>
      </w:r>
      <w:r w:rsidRPr="00534151">
        <w:rPr>
          <w:rFonts w:ascii="Arial" w:hAnsi="Arial" w:cs="Arial"/>
          <w:i/>
          <w:sz w:val="22"/>
          <w:szCs w:val="22"/>
        </w:rPr>
        <w:tab/>
      </w:r>
      <w:r w:rsidRPr="00534151">
        <w:rPr>
          <w:rFonts w:ascii="Arial" w:hAnsi="Arial" w:cs="Arial"/>
          <w:i/>
          <w:sz w:val="22"/>
          <w:szCs w:val="22"/>
        </w:rPr>
        <w:tab/>
      </w:r>
      <w:r w:rsidRPr="00534151">
        <w:rPr>
          <w:rFonts w:ascii="Arial" w:hAnsi="Arial" w:cs="Arial"/>
          <w:i/>
          <w:sz w:val="22"/>
          <w:szCs w:val="22"/>
        </w:rPr>
        <w:tab/>
      </w:r>
      <w:r w:rsidRPr="00534151">
        <w:rPr>
          <w:rFonts w:ascii="Arial" w:hAnsi="Arial" w:cs="Arial"/>
          <w:bCs/>
          <w:i/>
          <w:sz w:val="22"/>
          <w:szCs w:val="22"/>
        </w:rPr>
        <w:t xml:space="preserve">ΕΙΣΗΓΟΥΜΑΣΤΕ </w:t>
      </w:r>
    </w:p>
    <w:p w:rsidR="00534151" w:rsidRPr="00534151" w:rsidRDefault="00534151" w:rsidP="00534151">
      <w:pPr>
        <w:pStyle w:val="1f"/>
        <w:ind w:right="906"/>
        <w:jc w:val="both"/>
        <w:rPr>
          <w:rFonts w:ascii="Arial" w:hAnsi="Arial" w:cs="Arial"/>
          <w:bCs/>
          <w:i/>
          <w:sz w:val="22"/>
          <w:szCs w:val="22"/>
        </w:rPr>
      </w:pPr>
    </w:p>
    <w:p w:rsidR="00534151" w:rsidRPr="00534151" w:rsidRDefault="00534151" w:rsidP="00534151">
      <w:pPr>
        <w:jc w:val="both"/>
        <w:rPr>
          <w:rFonts w:ascii="Arial" w:hAnsi="Arial" w:cs="Arial"/>
          <w:i/>
          <w:sz w:val="22"/>
          <w:szCs w:val="22"/>
        </w:rPr>
      </w:pPr>
      <w:r w:rsidRPr="00534151">
        <w:rPr>
          <w:rFonts w:ascii="Arial" w:hAnsi="Arial" w:cs="Arial"/>
          <w:i/>
          <w:sz w:val="22"/>
          <w:szCs w:val="22"/>
        </w:rPr>
        <w:t>Στα μέλη της Οικονομικής Επιτροπής όπως αποφασίσουν:</w:t>
      </w:r>
    </w:p>
    <w:p w:rsidR="00534151" w:rsidRPr="00534151" w:rsidRDefault="00534151" w:rsidP="00BB75FD">
      <w:pPr>
        <w:pStyle w:val="af9"/>
        <w:numPr>
          <w:ilvl w:val="0"/>
          <w:numId w:val="4"/>
        </w:numPr>
        <w:tabs>
          <w:tab w:val="clear" w:pos="4920"/>
          <w:tab w:val="num" w:pos="142"/>
          <w:tab w:val="num" w:pos="2268"/>
        </w:tabs>
        <w:ind w:left="426"/>
        <w:jc w:val="both"/>
        <w:rPr>
          <w:rFonts w:ascii="Arial" w:hAnsi="Arial" w:cs="Arial"/>
          <w:i/>
          <w:sz w:val="22"/>
          <w:szCs w:val="22"/>
        </w:rPr>
      </w:pPr>
      <w:r w:rsidRPr="00534151">
        <w:rPr>
          <w:rFonts w:ascii="Arial" w:hAnsi="Arial" w:cs="Arial"/>
          <w:i/>
          <w:sz w:val="22"/>
          <w:szCs w:val="22"/>
        </w:rPr>
        <w:t xml:space="preserve">Αποδοχή των όρων συμμετοχής στο πρόγραμμα Αγροτικής Ανάπτυξης (ΠΑΑ) 2014-2020 στο Μέτρο 4 « </w:t>
      </w:r>
      <w:proofErr w:type="spellStart"/>
      <w:r w:rsidRPr="00534151">
        <w:rPr>
          <w:rFonts w:ascii="Arial" w:hAnsi="Arial" w:cs="Arial"/>
          <w:i/>
          <w:sz w:val="22"/>
          <w:szCs w:val="22"/>
        </w:rPr>
        <w:t>Επένδύσεις</w:t>
      </w:r>
      <w:proofErr w:type="spellEnd"/>
      <w:r w:rsidRPr="00534151">
        <w:rPr>
          <w:rFonts w:ascii="Arial" w:hAnsi="Arial" w:cs="Arial"/>
          <w:i/>
          <w:sz w:val="22"/>
          <w:szCs w:val="22"/>
        </w:rPr>
        <w:t xml:space="preserve"> σε υλικά στοιχεία του ενεργητικού», στο </w:t>
      </w:r>
      <w:proofErr w:type="spellStart"/>
      <w:r w:rsidRPr="00534151">
        <w:rPr>
          <w:rFonts w:ascii="Arial" w:hAnsi="Arial" w:cs="Arial"/>
          <w:i/>
          <w:sz w:val="22"/>
          <w:szCs w:val="22"/>
        </w:rPr>
        <w:t>Υπομέτρο</w:t>
      </w:r>
      <w:proofErr w:type="spellEnd"/>
      <w:r w:rsidRPr="00534151">
        <w:rPr>
          <w:rFonts w:ascii="Arial" w:hAnsi="Arial" w:cs="Arial"/>
          <w:i/>
          <w:sz w:val="22"/>
          <w:szCs w:val="22"/>
        </w:rPr>
        <w:t xml:space="preserve"> 4.3. « Στήριξη για επενδύσεις σε υποδομές που συνδέονται με την ανάπτυξη, τον εκσυγχρονισμό ή την προσαρμογή της γεωργίας και τις δασοκομίας» και Δράση 4.3.4. «Βελτίωση πρόσβασης σε γεωργική γη και κτηνοτροφικές εκμεταλλεύσεις», στα πλαίσια της  Πρόσκλησης με </w:t>
      </w:r>
      <w:proofErr w:type="spellStart"/>
      <w:r w:rsidRPr="00534151">
        <w:rPr>
          <w:rFonts w:ascii="Arial" w:hAnsi="Arial" w:cs="Arial"/>
          <w:i/>
          <w:sz w:val="22"/>
          <w:szCs w:val="22"/>
        </w:rPr>
        <w:t>αριθμ</w:t>
      </w:r>
      <w:proofErr w:type="spellEnd"/>
      <w:r w:rsidRPr="00534151">
        <w:rPr>
          <w:rFonts w:ascii="Arial" w:hAnsi="Arial" w:cs="Arial"/>
          <w:i/>
          <w:sz w:val="22"/>
          <w:szCs w:val="22"/>
        </w:rPr>
        <w:t xml:space="preserve"> 5474/ 23/12/2021, και υποβολή της αίτησης στήριξης της πράξης με τίτλο: : «Αγροτική οδοποιία στον Δήμο </w:t>
      </w:r>
      <w:proofErr w:type="spellStart"/>
      <w:r w:rsidRPr="00534151">
        <w:rPr>
          <w:rFonts w:ascii="Arial" w:hAnsi="Arial" w:cs="Arial"/>
          <w:i/>
          <w:sz w:val="22"/>
          <w:szCs w:val="22"/>
        </w:rPr>
        <w:t>Λεβαδέων</w:t>
      </w:r>
      <w:proofErr w:type="spellEnd"/>
      <w:r w:rsidRPr="00534151">
        <w:rPr>
          <w:rFonts w:ascii="Arial" w:hAnsi="Arial" w:cs="Arial"/>
          <w:i/>
          <w:sz w:val="22"/>
          <w:szCs w:val="22"/>
        </w:rPr>
        <w:t>» προϋπολογισμού 500.000,00€ με ΦΠΑ</w:t>
      </w:r>
    </w:p>
    <w:p w:rsidR="00534151" w:rsidRPr="00534151" w:rsidRDefault="00534151" w:rsidP="00BB75FD">
      <w:pPr>
        <w:pStyle w:val="af9"/>
        <w:numPr>
          <w:ilvl w:val="0"/>
          <w:numId w:val="4"/>
        </w:numPr>
        <w:tabs>
          <w:tab w:val="clear" w:pos="4920"/>
          <w:tab w:val="num" w:pos="142"/>
          <w:tab w:val="num" w:pos="2268"/>
        </w:tabs>
        <w:ind w:left="426"/>
        <w:jc w:val="both"/>
        <w:rPr>
          <w:rFonts w:ascii="Arial" w:hAnsi="Arial" w:cs="Arial"/>
          <w:i/>
          <w:sz w:val="22"/>
          <w:szCs w:val="22"/>
        </w:rPr>
      </w:pPr>
      <w:r w:rsidRPr="00534151">
        <w:rPr>
          <w:rFonts w:ascii="Arial" w:hAnsi="Arial" w:cs="Arial"/>
          <w:i/>
          <w:sz w:val="22"/>
          <w:szCs w:val="22"/>
        </w:rPr>
        <w:lastRenderedPageBreak/>
        <w:t xml:space="preserve">Για την εξουσιοδότηση του Δημάρχου </w:t>
      </w:r>
      <w:proofErr w:type="spellStart"/>
      <w:r w:rsidRPr="00534151">
        <w:rPr>
          <w:rFonts w:ascii="Arial" w:hAnsi="Arial" w:cs="Arial"/>
          <w:i/>
          <w:sz w:val="22"/>
          <w:szCs w:val="22"/>
        </w:rPr>
        <w:t>Λεβαδέων</w:t>
      </w:r>
      <w:proofErr w:type="spellEnd"/>
      <w:r w:rsidRPr="00534151">
        <w:rPr>
          <w:rFonts w:ascii="Arial" w:hAnsi="Arial" w:cs="Arial"/>
          <w:i/>
          <w:sz w:val="22"/>
          <w:szCs w:val="22"/>
        </w:rPr>
        <w:t xml:space="preserve"> να υπογράψει κάθε τι σχετικό που αφορά την πρόταση ως νόμιμο εκπρόσωπο του Δήμου</w:t>
      </w:r>
    </w:p>
    <w:p w:rsidR="00534151" w:rsidRPr="00534151" w:rsidRDefault="00534151" w:rsidP="00534151">
      <w:pPr>
        <w:tabs>
          <w:tab w:val="num" w:pos="142"/>
          <w:tab w:val="num" w:pos="2268"/>
        </w:tabs>
        <w:ind w:left="66"/>
        <w:jc w:val="both"/>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D87989">
        <w:rPr>
          <w:rFonts w:ascii="Arial" w:eastAsia="Arial" w:hAnsi="Arial" w:cs="Arial"/>
          <w:sz w:val="22"/>
          <w:szCs w:val="22"/>
        </w:rPr>
        <w:t xml:space="preserve">  </w:t>
      </w:r>
      <w:r w:rsidRPr="00D87989">
        <w:rPr>
          <w:rFonts w:ascii="Arial" w:eastAsia="Arial" w:hAnsi="Arial" w:cs="Arial"/>
          <w:kern w:val="1"/>
          <w:sz w:val="22"/>
          <w:szCs w:val="22"/>
          <w:lang w:bidi="hi-IN"/>
        </w:rPr>
        <w:t>Η Οικονομική Επιτροπή  λαμβάνοντας υπόψη :</w:t>
      </w:r>
    </w:p>
    <w:p w:rsidR="00E84804" w:rsidRDefault="00E84804" w:rsidP="00F278FF">
      <w:pPr>
        <w:shd w:val="clear" w:color="auto" w:fill="FFFFFF"/>
        <w:jc w:val="both"/>
        <w:rPr>
          <w:rFonts w:ascii="Arial" w:eastAsia="Arial" w:hAnsi="Arial" w:cs="Arial"/>
          <w:kern w:val="1"/>
          <w:sz w:val="22"/>
          <w:szCs w:val="22"/>
          <w:lang w:bidi="hi-IN"/>
        </w:rPr>
      </w:pPr>
    </w:p>
    <w:p w:rsidR="0029353C" w:rsidRDefault="0029353C" w:rsidP="0029353C">
      <w:pPr>
        <w:pStyle w:val="af9"/>
        <w:shd w:val="clear" w:color="auto" w:fill="FFFFFF"/>
        <w:spacing w:line="276" w:lineRule="auto"/>
        <w:ind w:left="0"/>
        <w:jc w:val="both"/>
        <w:rPr>
          <w:rFonts w:ascii="Arial" w:hAnsi="Arial" w:cs="Arial"/>
          <w:bCs/>
          <w:sz w:val="22"/>
          <w:szCs w:val="22"/>
        </w:rPr>
      </w:pPr>
      <w:r w:rsidRPr="00BB4ADC">
        <w:rPr>
          <w:rFonts w:ascii="Arial" w:eastAsia="Calibri" w:hAnsi="Arial" w:cs="Arial"/>
          <w:color w:val="000000"/>
          <w:kern w:val="1"/>
          <w:sz w:val="22"/>
          <w:szCs w:val="22"/>
          <w:highlight w:val="white"/>
          <w:shd w:val="clear" w:color="auto" w:fill="FFFFFF"/>
        </w:rPr>
        <w:t>-</w:t>
      </w:r>
      <w:r w:rsidRPr="00F11EAB">
        <w:rPr>
          <w:rFonts w:ascii="Arial" w:hAnsi="Arial" w:cs="Arial"/>
          <w:sz w:val="22"/>
          <w:szCs w:val="22"/>
        </w:rPr>
        <w:t xml:space="preserve"> </w:t>
      </w:r>
      <w:r w:rsidRPr="00846B98">
        <w:rPr>
          <w:rFonts w:ascii="Arial" w:hAnsi="Arial" w:cs="Arial"/>
          <w:sz w:val="22"/>
          <w:szCs w:val="22"/>
        </w:rPr>
        <w:t>Τις διατάξεις του  άρθρου 40 του Ν. 4735/2020 που αντικατέστησε το άρθρο 72  το</w:t>
      </w:r>
      <w:r w:rsidRPr="00846B98">
        <w:rPr>
          <w:rFonts w:ascii="Arial" w:hAnsi="Arial" w:cs="Arial"/>
          <w:bCs/>
          <w:sz w:val="22"/>
          <w:szCs w:val="22"/>
        </w:rPr>
        <w:t xml:space="preserve">υ  </w:t>
      </w:r>
    </w:p>
    <w:p w:rsidR="0029353C" w:rsidRPr="00846B98" w:rsidRDefault="0029353C" w:rsidP="0029353C">
      <w:pPr>
        <w:pStyle w:val="af9"/>
        <w:shd w:val="clear" w:color="auto" w:fill="FFFFFF"/>
        <w:spacing w:line="276" w:lineRule="auto"/>
        <w:ind w:left="0"/>
        <w:jc w:val="both"/>
        <w:rPr>
          <w:rFonts w:ascii="Arial" w:hAnsi="Arial" w:cs="Arial"/>
          <w:sz w:val="22"/>
          <w:szCs w:val="22"/>
        </w:rPr>
      </w:pPr>
      <w:r w:rsidRPr="00846B98">
        <w:rPr>
          <w:rFonts w:ascii="Arial" w:hAnsi="Arial" w:cs="Arial"/>
          <w:bCs/>
          <w:sz w:val="22"/>
          <w:szCs w:val="22"/>
        </w:rPr>
        <w:t xml:space="preserve">  Ν.3852/20</w:t>
      </w:r>
      <w:r w:rsidRPr="00846B98">
        <w:rPr>
          <w:rFonts w:ascii="Arial" w:eastAsia="Verdana" w:hAnsi="Arial" w:cs="Arial"/>
          <w:bCs/>
          <w:iCs/>
          <w:sz w:val="22"/>
          <w:szCs w:val="22"/>
        </w:rPr>
        <w:t>10</w:t>
      </w:r>
    </w:p>
    <w:p w:rsidR="0029353C" w:rsidRPr="00BB4ADC" w:rsidRDefault="0029353C" w:rsidP="0029353C">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1"/>
          <w:sz w:val="22"/>
          <w:szCs w:val="22"/>
          <w:highlight w:val="white"/>
          <w:shd w:val="clear" w:color="auto" w:fill="FFFFFF"/>
        </w:rPr>
        <w:t>-</w:t>
      </w:r>
      <w:r w:rsidRPr="00BB4ADC">
        <w:rPr>
          <w:rFonts w:ascii="Arial" w:eastAsia="Calibri" w:hAnsi="Arial" w:cs="Arial"/>
          <w:color w:val="000000"/>
          <w:kern w:val="1"/>
          <w:sz w:val="22"/>
          <w:szCs w:val="22"/>
          <w:highlight w:val="white"/>
          <w:shd w:val="clear" w:color="auto" w:fill="FFFFFF"/>
        </w:rPr>
        <w:t xml:space="preserve">Το </w:t>
      </w:r>
      <w:proofErr w:type="spellStart"/>
      <w:r w:rsidRPr="00BB4ADC">
        <w:rPr>
          <w:rFonts w:ascii="Arial" w:eastAsia="Calibri" w:hAnsi="Arial" w:cs="Arial"/>
          <w:color w:val="000000"/>
          <w:kern w:val="1"/>
          <w:sz w:val="22"/>
          <w:szCs w:val="22"/>
          <w:highlight w:val="white"/>
          <w:shd w:val="clear" w:color="auto" w:fill="FFFFFF"/>
        </w:rPr>
        <w:t>υπ΄</w:t>
      </w:r>
      <w:proofErr w:type="spellEnd"/>
      <w:r w:rsidRPr="00BB4ADC">
        <w:rPr>
          <w:rFonts w:ascii="Arial" w:eastAsia="Calibri" w:hAnsi="Arial" w:cs="Arial"/>
          <w:color w:val="000000"/>
          <w:kern w:val="1"/>
          <w:sz w:val="22"/>
          <w:szCs w:val="22"/>
          <w:highlight w:val="white"/>
          <w:shd w:val="clear" w:color="auto" w:fill="FFFFFF"/>
        </w:rPr>
        <w:t xml:space="preserve"> αρ. </w:t>
      </w:r>
      <w:proofErr w:type="spellStart"/>
      <w:r w:rsidRPr="00BB4ADC">
        <w:rPr>
          <w:rFonts w:ascii="Arial" w:eastAsia="Calibri" w:hAnsi="Arial" w:cs="Arial"/>
          <w:color w:val="000000"/>
          <w:kern w:val="1"/>
          <w:sz w:val="22"/>
          <w:szCs w:val="22"/>
          <w:highlight w:val="white"/>
          <w:shd w:val="clear" w:color="auto" w:fill="FFFFFF"/>
        </w:rPr>
        <w:t>πρωτ</w:t>
      </w:r>
      <w:proofErr w:type="spellEnd"/>
      <w:r w:rsidRPr="00BB4ADC">
        <w:rPr>
          <w:rFonts w:ascii="Arial" w:eastAsia="Calibri" w:hAnsi="Arial" w:cs="Arial"/>
          <w:color w:val="000000"/>
          <w:kern w:val="1"/>
          <w:sz w:val="22"/>
          <w:szCs w:val="22"/>
          <w:highlight w:val="white"/>
          <w:shd w:val="clear" w:color="auto" w:fill="FFFFFF"/>
        </w:rPr>
        <w:t xml:space="preserve">. </w:t>
      </w:r>
      <w:r>
        <w:rPr>
          <w:rFonts w:ascii="Arial" w:eastAsia="Calibri" w:hAnsi="Arial" w:cs="Arial"/>
          <w:color w:val="000000"/>
          <w:kern w:val="1"/>
          <w:sz w:val="22"/>
          <w:szCs w:val="22"/>
          <w:shd w:val="clear" w:color="auto" w:fill="FFFFFF"/>
        </w:rPr>
        <w:t>2</w:t>
      </w:r>
      <w:r w:rsidR="00534151">
        <w:rPr>
          <w:rFonts w:ascii="Arial" w:eastAsia="Calibri" w:hAnsi="Arial" w:cs="Arial"/>
          <w:color w:val="000000"/>
          <w:kern w:val="1"/>
          <w:sz w:val="22"/>
          <w:szCs w:val="22"/>
          <w:shd w:val="clear" w:color="auto" w:fill="FFFFFF"/>
        </w:rPr>
        <w:t>099</w:t>
      </w:r>
      <w:r>
        <w:rPr>
          <w:rFonts w:ascii="Arial" w:eastAsia="Arial" w:hAnsi="Arial" w:cs="Arial"/>
          <w:sz w:val="22"/>
          <w:szCs w:val="22"/>
        </w:rPr>
        <w:t>/</w:t>
      </w:r>
      <w:r w:rsidR="00534151">
        <w:rPr>
          <w:rFonts w:ascii="Arial" w:eastAsia="Arial" w:hAnsi="Arial" w:cs="Arial"/>
          <w:sz w:val="22"/>
          <w:szCs w:val="22"/>
        </w:rPr>
        <w:t>9</w:t>
      </w:r>
      <w:r>
        <w:rPr>
          <w:rFonts w:ascii="Arial" w:eastAsia="Arial" w:hAnsi="Arial" w:cs="Arial"/>
          <w:sz w:val="22"/>
          <w:szCs w:val="22"/>
        </w:rPr>
        <w:t>-2</w:t>
      </w:r>
      <w:r w:rsidRPr="00BB4ADC">
        <w:rPr>
          <w:rFonts w:ascii="Arial" w:hAnsi="Arial" w:cs="Arial"/>
          <w:sz w:val="22"/>
          <w:szCs w:val="22"/>
        </w:rPr>
        <w:t>-202</w:t>
      </w:r>
      <w:r w:rsidR="00EF528B">
        <w:rPr>
          <w:rFonts w:ascii="Arial" w:hAnsi="Arial" w:cs="Arial"/>
          <w:sz w:val="22"/>
          <w:szCs w:val="22"/>
        </w:rPr>
        <w:t>2</w:t>
      </w:r>
      <w:r w:rsidRPr="00BB4ADC">
        <w:rPr>
          <w:rFonts w:ascii="Arial" w:hAnsi="Arial" w:cs="Arial"/>
          <w:sz w:val="22"/>
          <w:szCs w:val="22"/>
        </w:rPr>
        <w:t xml:space="preserve">  </w:t>
      </w:r>
      <w:r w:rsidRPr="00BB4ADC">
        <w:rPr>
          <w:rFonts w:ascii="Arial" w:eastAsia="Verdana" w:hAnsi="Arial" w:cs="Arial"/>
          <w:bCs/>
          <w:color w:val="000000"/>
          <w:sz w:val="22"/>
          <w:szCs w:val="22"/>
        </w:rPr>
        <w:t xml:space="preserve">έγγραφο  </w:t>
      </w:r>
      <w:r w:rsidRPr="00BB4ADC">
        <w:rPr>
          <w:rFonts w:ascii="Arial" w:hAnsi="Arial" w:cs="Arial"/>
          <w:sz w:val="22"/>
          <w:szCs w:val="22"/>
        </w:rPr>
        <w:t>της Δ/</w:t>
      </w:r>
      <w:proofErr w:type="spellStart"/>
      <w:r w:rsidRPr="00BB4ADC">
        <w:rPr>
          <w:rFonts w:ascii="Arial" w:hAnsi="Arial" w:cs="Arial"/>
          <w:sz w:val="22"/>
          <w:szCs w:val="22"/>
        </w:rPr>
        <w:t>νσης</w:t>
      </w:r>
      <w:proofErr w:type="spellEnd"/>
      <w:r w:rsidRPr="00BB4ADC">
        <w:rPr>
          <w:rFonts w:ascii="Arial" w:hAnsi="Arial" w:cs="Arial"/>
          <w:sz w:val="22"/>
          <w:szCs w:val="22"/>
        </w:rPr>
        <w:t xml:space="preserve"> Τεχνικών Υπηρεσιών   του Δήμου </w:t>
      </w:r>
      <w:r>
        <w:rPr>
          <w:rFonts w:ascii="Arial" w:hAnsi="Arial" w:cs="Arial"/>
          <w:sz w:val="22"/>
          <w:szCs w:val="22"/>
        </w:rPr>
        <w:t xml:space="preserve">  </w:t>
      </w:r>
      <w:proofErr w:type="spellStart"/>
      <w:r w:rsidRPr="00BB4ADC">
        <w:rPr>
          <w:rFonts w:ascii="Arial" w:hAnsi="Arial" w:cs="Arial"/>
          <w:sz w:val="22"/>
          <w:szCs w:val="22"/>
        </w:rPr>
        <w:t>Λεβαδέων</w:t>
      </w:r>
      <w:proofErr w:type="spellEnd"/>
      <w:r w:rsidRPr="00BB4ADC">
        <w:rPr>
          <w:rFonts w:ascii="Arial" w:hAnsi="Arial" w:cs="Arial"/>
          <w:sz w:val="22"/>
          <w:szCs w:val="22"/>
        </w:rPr>
        <w:t xml:space="preserve">  </w:t>
      </w:r>
    </w:p>
    <w:p w:rsidR="00F54005" w:rsidRPr="00534151" w:rsidRDefault="0029353C" w:rsidP="00F54005">
      <w:pPr>
        <w:rPr>
          <w:rFonts w:ascii="Arial" w:hAnsi="Arial" w:cs="Arial"/>
          <w:sz w:val="22"/>
          <w:szCs w:val="22"/>
        </w:rPr>
      </w:pPr>
      <w:r w:rsidRPr="00F54005">
        <w:rPr>
          <w:rFonts w:ascii="Arial" w:eastAsia="Verdana" w:hAnsi="Arial" w:cs="Arial"/>
          <w:color w:val="000000"/>
          <w:sz w:val="22"/>
          <w:szCs w:val="22"/>
        </w:rPr>
        <w:t>-</w:t>
      </w:r>
      <w:r w:rsidR="00534151" w:rsidRPr="00534151">
        <w:rPr>
          <w:rFonts w:ascii="Arial" w:hAnsi="Arial" w:cs="Arial"/>
          <w:i/>
          <w:sz w:val="22"/>
          <w:szCs w:val="22"/>
        </w:rPr>
        <w:t xml:space="preserve"> </w:t>
      </w:r>
      <w:r w:rsidR="00534151" w:rsidRPr="00534151">
        <w:rPr>
          <w:rFonts w:ascii="Arial" w:hAnsi="Arial" w:cs="Arial"/>
          <w:sz w:val="22"/>
          <w:szCs w:val="22"/>
        </w:rPr>
        <w:t xml:space="preserve">Την υπ’ </w:t>
      </w:r>
      <w:proofErr w:type="spellStart"/>
      <w:r w:rsidR="00534151" w:rsidRPr="00534151">
        <w:rPr>
          <w:rFonts w:ascii="Arial" w:hAnsi="Arial" w:cs="Arial"/>
          <w:sz w:val="22"/>
          <w:szCs w:val="22"/>
        </w:rPr>
        <w:t>αριθμ</w:t>
      </w:r>
      <w:proofErr w:type="spellEnd"/>
      <w:r w:rsidR="00534151" w:rsidRPr="00534151">
        <w:rPr>
          <w:rFonts w:ascii="Arial" w:hAnsi="Arial" w:cs="Arial"/>
          <w:sz w:val="22"/>
          <w:szCs w:val="22"/>
        </w:rPr>
        <w:t>. 5474/ 23/12/2021  Πρόσκληση  στο πρόγραμμα Αγροτικής Ανάπτυξης (ΠΑΑ) 2014-2020</w:t>
      </w:r>
    </w:p>
    <w:p w:rsidR="0029353C" w:rsidRPr="00846B98" w:rsidRDefault="0029353C" w:rsidP="00F54005">
      <w:pPr>
        <w:rPr>
          <w:rFonts w:ascii="Arial" w:hAnsi="Arial" w:cs="Arial"/>
          <w:sz w:val="22"/>
          <w:szCs w:val="22"/>
        </w:rPr>
      </w:pPr>
      <w:r w:rsidRPr="00846B98">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 xml:space="preserve"> </w:t>
      </w:r>
      <w:r w:rsidRPr="00846B98">
        <w:rPr>
          <w:rFonts w:ascii="Arial" w:hAnsi="Arial" w:cs="Arial"/>
          <w:sz w:val="22"/>
          <w:szCs w:val="22"/>
          <w:lang w:val="en-US"/>
        </w:rPr>
        <w:t>COVID</w:t>
      </w:r>
      <w:r w:rsidRPr="00846B98">
        <w:rPr>
          <w:rFonts w:ascii="Arial" w:hAnsi="Arial" w:cs="Arial"/>
          <w:sz w:val="22"/>
          <w:szCs w:val="22"/>
        </w:rPr>
        <w:t>-19 και της ανάγκης περιορισμού της διάδοσής του»</w:t>
      </w:r>
    </w:p>
    <w:p w:rsidR="0029353C" w:rsidRPr="00846B98" w:rsidRDefault="0029353C" w:rsidP="0029353C">
      <w:pPr>
        <w:pStyle w:val="af9"/>
        <w:spacing w:line="276" w:lineRule="auto"/>
        <w:ind w:left="0"/>
        <w:jc w:val="both"/>
        <w:rPr>
          <w:rFonts w:ascii="Arial" w:hAnsi="Arial" w:cs="Arial"/>
          <w:sz w:val="22"/>
          <w:szCs w:val="22"/>
        </w:rPr>
      </w:pPr>
      <w:r w:rsidRPr="00846B98">
        <w:rPr>
          <w:rFonts w:ascii="Arial" w:hAnsi="Arial" w:cs="Arial"/>
          <w:sz w:val="22"/>
          <w:szCs w:val="22"/>
        </w:rPr>
        <w:t xml:space="preserve">-Τις με </w:t>
      </w:r>
      <w:proofErr w:type="spellStart"/>
      <w:r w:rsidRPr="00846B98">
        <w:rPr>
          <w:rFonts w:ascii="Arial" w:hAnsi="Arial" w:cs="Arial"/>
          <w:sz w:val="22"/>
          <w:szCs w:val="22"/>
        </w:rPr>
        <w:t>αριθμ</w:t>
      </w:r>
      <w:proofErr w:type="spellEnd"/>
      <w:r w:rsidRPr="00846B98">
        <w:rPr>
          <w:rFonts w:ascii="Arial" w:hAnsi="Arial" w:cs="Arial"/>
          <w:sz w:val="22"/>
          <w:szCs w:val="22"/>
        </w:rPr>
        <w:t xml:space="preserve">. </w:t>
      </w:r>
      <w:proofErr w:type="spellStart"/>
      <w:r w:rsidRPr="00846B98">
        <w:rPr>
          <w:rFonts w:ascii="Arial" w:hAnsi="Arial" w:cs="Arial"/>
          <w:sz w:val="22"/>
          <w:szCs w:val="22"/>
        </w:rPr>
        <w:t>πρωτ</w:t>
      </w:r>
      <w:proofErr w:type="spellEnd"/>
      <w:r w:rsidRPr="00846B98">
        <w:rPr>
          <w:rFonts w:ascii="Arial" w:hAnsi="Arial" w:cs="Arial"/>
          <w:sz w:val="22"/>
          <w:szCs w:val="22"/>
        </w:rPr>
        <w:t xml:space="preserve"> 18318/13-3-2020 (ΑΔΑ:9ΛΠΧ46ΜΤΛ6-1ΑΕ) και 20930/31-3-2020 (ΑΔΑ: 6ΩΠΥ46ΜΤΛ6-50Ψ)  εγκυκλίους  του Υπουργείου Εσωτερικών </w:t>
      </w:r>
    </w:p>
    <w:p w:rsidR="0029353C" w:rsidRPr="00846B98" w:rsidRDefault="0029353C" w:rsidP="0029353C">
      <w:pPr>
        <w:pStyle w:val="af9"/>
        <w:spacing w:line="276" w:lineRule="auto"/>
        <w:ind w:left="0"/>
        <w:jc w:val="both"/>
        <w:rPr>
          <w:rFonts w:ascii="Arial" w:hAnsi="Arial" w:cs="Arial"/>
          <w:sz w:val="22"/>
          <w:szCs w:val="22"/>
        </w:rPr>
      </w:pPr>
      <w:r w:rsidRPr="00846B98">
        <w:rPr>
          <w:rFonts w:ascii="Arial" w:hAnsi="Arial" w:cs="Arial"/>
          <w:sz w:val="22"/>
          <w:szCs w:val="22"/>
        </w:rPr>
        <w:t xml:space="preserve">-Την παρ. 3 της </w:t>
      </w:r>
      <w:proofErr w:type="spellStart"/>
      <w:r w:rsidRPr="00846B98">
        <w:rPr>
          <w:rFonts w:ascii="Arial" w:hAnsi="Arial" w:cs="Arial"/>
          <w:sz w:val="22"/>
          <w:szCs w:val="22"/>
        </w:rPr>
        <w:t>υπ΄αριθμ</w:t>
      </w:r>
      <w:proofErr w:type="spellEnd"/>
      <w:r w:rsidRPr="00846B98">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w:t>
      </w:r>
    </w:p>
    <w:p w:rsidR="0029353C" w:rsidRPr="00846B98" w:rsidRDefault="0029353C" w:rsidP="0029353C">
      <w:pPr>
        <w:pStyle w:val="af9"/>
        <w:widowControl w:val="0"/>
        <w:tabs>
          <w:tab w:val="left" w:pos="567"/>
        </w:tabs>
        <w:suppressAutoHyphens w:val="0"/>
        <w:spacing w:line="276" w:lineRule="auto"/>
        <w:ind w:left="0"/>
        <w:jc w:val="both"/>
        <w:rPr>
          <w:rFonts w:ascii="Arial" w:hAnsi="Arial" w:cs="Arial"/>
          <w:sz w:val="22"/>
          <w:szCs w:val="22"/>
        </w:rPr>
      </w:pPr>
      <w:r w:rsidRPr="00846B98">
        <w:rPr>
          <w:rFonts w:ascii="Arial" w:hAnsi="Arial" w:cs="Arial"/>
          <w:sz w:val="22"/>
          <w:szCs w:val="22"/>
        </w:rPr>
        <w:t>-Την μεταξύ των μελών συζήτηση σύμφωνα με τα πρακτικά</w:t>
      </w:r>
    </w:p>
    <w:p w:rsidR="0029353C" w:rsidRPr="00846B98" w:rsidRDefault="0029353C" w:rsidP="0029353C">
      <w:pPr>
        <w:widowControl w:val="0"/>
        <w:suppressAutoHyphens w:val="0"/>
        <w:spacing w:line="276" w:lineRule="auto"/>
        <w:jc w:val="both"/>
        <w:rPr>
          <w:rFonts w:ascii="Arial" w:hAnsi="Arial" w:cs="Arial"/>
          <w:sz w:val="22"/>
          <w:szCs w:val="22"/>
        </w:rPr>
      </w:pPr>
      <w:r w:rsidRPr="00846B98">
        <w:rPr>
          <w:rFonts w:ascii="Arial" w:hAnsi="Arial" w:cs="Arial"/>
          <w:sz w:val="22"/>
          <w:szCs w:val="22"/>
        </w:rPr>
        <w:t>-Την ψήφο των μελών της όπως αυτή  διατυπώθηκε και δηλώθηκε δια ζώσης στην συνεδρίαση.</w:t>
      </w:r>
    </w:p>
    <w:p w:rsidR="0029353C" w:rsidRPr="00846B98" w:rsidRDefault="0029353C" w:rsidP="0029353C">
      <w:pPr>
        <w:pStyle w:val="af9"/>
        <w:widowControl w:val="0"/>
        <w:suppressAutoHyphens w:val="0"/>
        <w:spacing w:line="276" w:lineRule="auto"/>
        <w:ind w:left="0"/>
        <w:jc w:val="both"/>
        <w:rPr>
          <w:rFonts w:ascii="Arial" w:hAnsi="Arial" w:cs="Arial"/>
          <w:sz w:val="22"/>
          <w:szCs w:val="22"/>
        </w:rPr>
      </w:pPr>
    </w:p>
    <w:p w:rsidR="0029353C" w:rsidRPr="00846B98" w:rsidRDefault="0029353C" w:rsidP="0029353C">
      <w:pPr>
        <w:spacing w:line="276" w:lineRule="auto"/>
        <w:jc w:val="center"/>
        <w:rPr>
          <w:rFonts w:ascii="Arial" w:hAnsi="Arial" w:cs="Arial"/>
          <w:b/>
          <w:sz w:val="22"/>
          <w:szCs w:val="22"/>
          <w:lang w:eastAsia="el-GR"/>
        </w:rPr>
      </w:pPr>
      <w:r w:rsidRPr="00846B98">
        <w:rPr>
          <w:rFonts w:ascii="Arial" w:hAnsi="Arial" w:cs="Arial"/>
          <w:b/>
          <w:sz w:val="22"/>
          <w:szCs w:val="22"/>
          <w:lang w:eastAsia="el-GR"/>
        </w:rPr>
        <w:t>ΑΠΟΦΑΣΙΖΕΙ ΟΜΟΦΩΝΑ</w:t>
      </w:r>
    </w:p>
    <w:p w:rsidR="0029353C" w:rsidRPr="00846B98" w:rsidRDefault="0029353C" w:rsidP="0029353C">
      <w:pPr>
        <w:spacing w:line="276" w:lineRule="auto"/>
        <w:jc w:val="center"/>
        <w:rPr>
          <w:rFonts w:ascii="Arial" w:hAnsi="Arial" w:cs="Arial"/>
          <w:b/>
          <w:sz w:val="22"/>
          <w:szCs w:val="22"/>
          <w:lang w:eastAsia="el-GR"/>
        </w:rPr>
      </w:pPr>
    </w:p>
    <w:p w:rsidR="00611283" w:rsidRPr="00831B9C" w:rsidRDefault="00611283" w:rsidP="00BB75FD">
      <w:pPr>
        <w:pStyle w:val="af9"/>
        <w:numPr>
          <w:ilvl w:val="0"/>
          <w:numId w:val="5"/>
        </w:numPr>
        <w:tabs>
          <w:tab w:val="clear" w:pos="4920"/>
        </w:tabs>
        <w:ind w:left="284" w:firstLine="0"/>
        <w:jc w:val="both"/>
        <w:rPr>
          <w:rFonts w:ascii="Arial" w:hAnsi="Arial" w:cs="Arial"/>
          <w:sz w:val="22"/>
          <w:szCs w:val="22"/>
        </w:rPr>
      </w:pPr>
      <w:r>
        <w:rPr>
          <w:rFonts w:ascii="Arial" w:hAnsi="Arial" w:cs="Arial"/>
          <w:sz w:val="22"/>
          <w:szCs w:val="22"/>
        </w:rPr>
        <w:t xml:space="preserve">Την υποβολή αίτησης  </w:t>
      </w:r>
      <w:r w:rsidRPr="00831B9C">
        <w:rPr>
          <w:rFonts w:ascii="Arial" w:hAnsi="Arial" w:cs="Arial"/>
          <w:sz w:val="22"/>
          <w:szCs w:val="22"/>
        </w:rPr>
        <w:t xml:space="preserve"> στήριξης της πράξης με τίτλο: : «Αγροτική οδοποιία στον Δήμο </w:t>
      </w:r>
      <w:proofErr w:type="spellStart"/>
      <w:r w:rsidRPr="00831B9C">
        <w:rPr>
          <w:rFonts w:ascii="Arial" w:hAnsi="Arial" w:cs="Arial"/>
          <w:sz w:val="22"/>
          <w:szCs w:val="22"/>
        </w:rPr>
        <w:t>Λεβαδέων</w:t>
      </w:r>
      <w:proofErr w:type="spellEnd"/>
      <w:r w:rsidRPr="00831B9C">
        <w:rPr>
          <w:rFonts w:ascii="Arial" w:hAnsi="Arial" w:cs="Arial"/>
          <w:sz w:val="22"/>
          <w:szCs w:val="22"/>
        </w:rPr>
        <w:t>» προϋπολογισμού 500.000,00€ με ΦΠΑ</w:t>
      </w:r>
      <w:r>
        <w:rPr>
          <w:rFonts w:ascii="Arial" w:hAnsi="Arial" w:cs="Arial"/>
          <w:sz w:val="22"/>
          <w:szCs w:val="22"/>
        </w:rPr>
        <w:t xml:space="preserve"> καθώς και την α</w:t>
      </w:r>
      <w:r w:rsidRPr="00831B9C">
        <w:rPr>
          <w:rFonts w:ascii="Arial" w:hAnsi="Arial" w:cs="Arial"/>
          <w:sz w:val="22"/>
          <w:szCs w:val="22"/>
        </w:rPr>
        <w:t xml:space="preserve">ποδοχή των όρων συμμετοχής στο πρόγραμμα Αγροτικής Ανάπτυξης (ΠΑΑ) 2014-2020 στο Μέτρο 4 « </w:t>
      </w:r>
      <w:proofErr w:type="spellStart"/>
      <w:r w:rsidRPr="00831B9C">
        <w:rPr>
          <w:rFonts w:ascii="Arial" w:hAnsi="Arial" w:cs="Arial"/>
          <w:sz w:val="22"/>
          <w:szCs w:val="22"/>
        </w:rPr>
        <w:t>Επένδύσεις</w:t>
      </w:r>
      <w:proofErr w:type="spellEnd"/>
      <w:r w:rsidRPr="00831B9C">
        <w:rPr>
          <w:rFonts w:ascii="Arial" w:hAnsi="Arial" w:cs="Arial"/>
          <w:sz w:val="22"/>
          <w:szCs w:val="22"/>
        </w:rPr>
        <w:t xml:space="preserve"> σε υλικά στοιχεία του ενεργητικού», στο </w:t>
      </w:r>
      <w:proofErr w:type="spellStart"/>
      <w:r w:rsidRPr="00831B9C">
        <w:rPr>
          <w:rFonts w:ascii="Arial" w:hAnsi="Arial" w:cs="Arial"/>
          <w:sz w:val="22"/>
          <w:szCs w:val="22"/>
        </w:rPr>
        <w:t>Υπομέτρο</w:t>
      </w:r>
      <w:proofErr w:type="spellEnd"/>
      <w:r w:rsidRPr="00831B9C">
        <w:rPr>
          <w:rFonts w:ascii="Arial" w:hAnsi="Arial" w:cs="Arial"/>
          <w:sz w:val="22"/>
          <w:szCs w:val="22"/>
        </w:rPr>
        <w:t xml:space="preserve"> 4.3. « Στήριξη για επενδύσεις σε υποδομές που συνδέονται με την ανάπτυξη, τον εκσυγχρονισμό ή την προσαρμογή της γεωργίας και τις δασοκομίας» και Δράση 4.3.4. «Βελτίωση πρόσβασης σε γεωργική γη και κτηνοτροφικές εκμεταλλεύσεις», στα πλαίσια της  Πρόσκλησης με </w:t>
      </w:r>
      <w:proofErr w:type="spellStart"/>
      <w:r w:rsidRPr="00831B9C">
        <w:rPr>
          <w:rFonts w:ascii="Arial" w:hAnsi="Arial" w:cs="Arial"/>
          <w:sz w:val="22"/>
          <w:szCs w:val="22"/>
        </w:rPr>
        <w:t>αριθμ</w:t>
      </w:r>
      <w:proofErr w:type="spellEnd"/>
      <w:r w:rsidRPr="00831B9C">
        <w:rPr>
          <w:rFonts w:ascii="Arial" w:hAnsi="Arial" w:cs="Arial"/>
          <w:sz w:val="22"/>
          <w:szCs w:val="22"/>
        </w:rPr>
        <w:t xml:space="preserve"> 5474/ 23/12/2021</w:t>
      </w:r>
      <w:r>
        <w:rPr>
          <w:rFonts w:ascii="Arial" w:hAnsi="Arial" w:cs="Arial"/>
          <w:sz w:val="22"/>
          <w:szCs w:val="22"/>
        </w:rPr>
        <w:t>.</w:t>
      </w:r>
    </w:p>
    <w:p w:rsidR="00611283" w:rsidRPr="00831B9C" w:rsidRDefault="00611283" w:rsidP="00BB75FD">
      <w:pPr>
        <w:pStyle w:val="af9"/>
        <w:numPr>
          <w:ilvl w:val="0"/>
          <w:numId w:val="5"/>
        </w:numPr>
        <w:tabs>
          <w:tab w:val="clear" w:pos="4920"/>
          <w:tab w:val="num" w:pos="142"/>
          <w:tab w:val="num" w:pos="2268"/>
        </w:tabs>
        <w:ind w:left="426"/>
        <w:jc w:val="both"/>
        <w:rPr>
          <w:rFonts w:ascii="Arial" w:hAnsi="Arial" w:cs="Arial"/>
          <w:sz w:val="22"/>
          <w:szCs w:val="22"/>
        </w:rPr>
      </w:pPr>
      <w:r>
        <w:rPr>
          <w:rFonts w:ascii="Arial" w:hAnsi="Arial" w:cs="Arial"/>
          <w:sz w:val="22"/>
          <w:szCs w:val="22"/>
        </w:rPr>
        <w:t xml:space="preserve">Εξουσιοδοτεί τον </w:t>
      </w:r>
      <w:r w:rsidRPr="00831B9C">
        <w:rPr>
          <w:rFonts w:ascii="Arial" w:hAnsi="Arial" w:cs="Arial"/>
          <w:sz w:val="22"/>
          <w:szCs w:val="22"/>
        </w:rPr>
        <w:t>Δ</w:t>
      </w:r>
      <w:r>
        <w:rPr>
          <w:rFonts w:ascii="Arial" w:hAnsi="Arial" w:cs="Arial"/>
          <w:sz w:val="22"/>
          <w:szCs w:val="22"/>
        </w:rPr>
        <w:t xml:space="preserve">ήμαρχο </w:t>
      </w:r>
      <w:proofErr w:type="spellStart"/>
      <w:r w:rsidRPr="00831B9C">
        <w:rPr>
          <w:rFonts w:ascii="Arial" w:hAnsi="Arial" w:cs="Arial"/>
          <w:sz w:val="22"/>
          <w:szCs w:val="22"/>
        </w:rPr>
        <w:t>Λεβαδέων</w:t>
      </w:r>
      <w:proofErr w:type="spellEnd"/>
      <w:r>
        <w:rPr>
          <w:rFonts w:ascii="Arial" w:hAnsi="Arial" w:cs="Arial"/>
          <w:sz w:val="22"/>
          <w:szCs w:val="22"/>
        </w:rPr>
        <w:t xml:space="preserve"> κ. Ιωάννη Δ. </w:t>
      </w:r>
      <w:proofErr w:type="spellStart"/>
      <w:r>
        <w:rPr>
          <w:rFonts w:ascii="Arial" w:hAnsi="Arial" w:cs="Arial"/>
          <w:sz w:val="22"/>
          <w:szCs w:val="22"/>
        </w:rPr>
        <w:t>Ταγκαλέγκα</w:t>
      </w:r>
      <w:proofErr w:type="spellEnd"/>
      <w:r>
        <w:rPr>
          <w:rFonts w:ascii="Arial" w:hAnsi="Arial" w:cs="Arial"/>
          <w:sz w:val="22"/>
          <w:szCs w:val="22"/>
        </w:rPr>
        <w:t xml:space="preserve"> </w:t>
      </w:r>
      <w:r w:rsidRPr="001827EC">
        <w:rPr>
          <w:rFonts w:ascii="Arial" w:hAnsi="Arial" w:cs="Arial"/>
          <w:sz w:val="22"/>
          <w:lang w:eastAsia="el-GR"/>
        </w:rPr>
        <w:t xml:space="preserve">ως νόμιμο εκπρόσωπο του Δήμου </w:t>
      </w:r>
      <w:r w:rsidRPr="00831B9C">
        <w:rPr>
          <w:rFonts w:ascii="Arial" w:hAnsi="Arial" w:cs="Arial"/>
          <w:sz w:val="22"/>
          <w:szCs w:val="22"/>
        </w:rPr>
        <w:t xml:space="preserve">να υπογράψει κάθε τι σχετικό που αφορά την πρόταση </w:t>
      </w:r>
      <w:r>
        <w:rPr>
          <w:rFonts w:ascii="Arial" w:hAnsi="Arial" w:cs="Arial"/>
          <w:sz w:val="22"/>
          <w:szCs w:val="22"/>
        </w:rPr>
        <w:t>.</w:t>
      </w:r>
    </w:p>
    <w:p w:rsidR="00EF528B" w:rsidRPr="00F55631" w:rsidRDefault="00EF528B" w:rsidP="0029353C">
      <w:pPr>
        <w:jc w:val="both"/>
        <w:rPr>
          <w:rFonts w:ascii="Arial" w:hAnsi="Arial" w:cs="Arial"/>
          <w:sz w:val="22"/>
          <w:szCs w:val="22"/>
        </w:rPr>
      </w:pPr>
    </w:p>
    <w:p w:rsidR="00BF755E" w:rsidRPr="00935DDB" w:rsidRDefault="00BF755E" w:rsidP="00BF755E">
      <w:pPr>
        <w:pStyle w:val="af2"/>
        <w:spacing w:before="100" w:beforeAutospacing="1" w:after="100" w:afterAutospacing="1" w:line="360" w:lineRule="auto"/>
        <w:ind w:firstLine="0"/>
        <w:rPr>
          <w:rFonts w:ascii="Arial" w:hAnsi="Arial" w:cs="Arial"/>
          <w:b/>
          <w:sz w:val="22"/>
          <w:szCs w:val="22"/>
        </w:rPr>
      </w:pPr>
      <w:r w:rsidRPr="00935DDB">
        <w:rPr>
          <w:rFonts w:ascii="Arial" w:eastAsia="Calibri" w:hAnsi="Arial" w:cs="Arial"/>
          <w:b/>
          <w:bCs/>
          <w:sz w:val="22"/>
          <w:szCs w:val="22"/>
        </w:rPr>
        <w:t xml:space="preserve">Η </w:t>
      </w:r>
      <w:r w:rsidRPr="00935DDB">
        <w:rPr>
          <w:rFonts w:ascii="Arial" w:hAnsi="Arial" w:cs="Arial"/>
          <w:b/>
          <w:sz w:val="22"/>
          <w:szCs w:val="22"/>
        </w:rPr>
        <w:t xml:space="preserve">παρούσα απόφαση πήρε αριθμό  </w:t>
      </w:r>
      <w:r w:rsidR="007742D5">
        <w:rPr>
          <w:rFonts w:ascii="Arial" w:hAnsi="Arial" w:cs="Arial"/>
          <w:b/>
          <w:sz w:val="22"/>
          <w:szCs w:val="22"/>
        </w:rPr>
        <w:t>3</w:t>
      </w:r>
      <w:r w:rsidR="00611283">
        <w:rPr>
          <w:rFonts w:ascii="Arial" w:hAnsi="Arial" w:cs="Arial"/>
          <w:b/>
          <w:sz w:val="22"/>
          <w:szCs w:val="22"/>
        </w:rPr>
        <w:t>7</w:t>
      </w:r>
      <w:r w:rsidRPr="00935DDB">
        <w:rPr>
          <w:rFonts w:ascii="Arial" w:hAnsi="Arial" w:cs="Arial"/>
          <w:b/>
          <w:sz w:val="22"/>
          <w:szCs w:val="22"/>
        </w:rPr>
        <w:t>/20</w:t>
      </w:r>
      <w:r>
        <w:rPr>
          <w:rFonts w:ascii="Arial" w:hAnsi="Arial" w:cs="Arial"/>
          <w:b/>
          <w:sz w:val="22"/>
          <w:szCs w:val="22"/>
        </w:rPr>
        <w:t>22</w:t>
      </w:r>
      <w:r w:rsidRPr="00935DDB">
        <w:rPr>
          <w:rFonts w:ascii="Arial" w:hAnsi="Arial" w:cs="Arial"/>
          <w:b/>
          <w:sz w:val="22"/>
          <w:szCs w:val="22"/>
        </w:rPr>
        <w:t xml:space="preserve">.     </w:t>
      </w:r>
    </w:p>
    <w:p w:rsidR="002A4434" w:rsidRPr="005707B9" w:rsidRDefault="002A4434" w:rsidP="002A4434">
      <w:pPr>
        <w:tabs>
          <w:tab w:val="left" w:pos="559"/>
          <w:tab w:val="left" w:pos="1555"/>
        </w:tabs>
        <w:rPr>
          <w:rFonts w:ascii="Arial" w:hAnsi="Arial" w:cs="Arial"/>
          <w:sz w:val="22"/>
          <w:szCs w:val="22"/>
        </w:rPr>
      </w:pPr>
      <w:r w:rsidRPr="005707B9">
        <w:rPr>
          <w:rFonts w:ascii="Arial" w:eastAsia="Verdana" w:hAnsi="Arial" w:cs="Arial"/>
          <w:kern w:val="1"/>
          <w:sz w:val="22"/>
          <w:szCs w:val="22"/>
          <w:lang w:bidi="hi-IN"/>
        </w:rPr>
        <w:t>Ο ΠΡΟΕΔΡΟΣ</w:t>
      </w:r>
    </w:p>
    <w:p w:rsidR="002A4434" w:rsidRPr="005707B9" w:rsidRDefault="002A4434" w:rsidP="002A4434">
      <w:pPr>
        <w:tabs>
          <w:tab w:val="left" w:pos="559"/>
          <w:tab w:val="left" w:pos="1555"/>
        </w:tabs>
        <w:rPr>
          <w:rFonts w:ascii="Arial" w:hAnsi="Arial" w:cs="Arial"/>
          <w:sz w:val="22"/>
          <w:szCs w:val="22"/>
        </w:rPr>
      </w:pPr>
      <w:r w:rsidRPr="005707B9">
        <w:rPr>
          <w:rFonts w:ascii="Arial" w:hAnsi="Arial" w:cs="Arial"/>
          <w:sz w:val="22"/>
          <w:szCs w:val="22"/>
        </w:rPr>
        <w:t>ΙΩΑΝΝΗΣ Δ. ΤΑΓΚΑΛΕΓΚΑΣ</w:t>
      </w:r>
    </w:p>
    <w:p w:rsidR="002A4434" w:rsidRPr="005707B9" w:rsidRDefault="002A4434" w:rsidP="002A4434">
      <w:pPr>
        <w:tabs>
          <w:tab w:val="left" w:pos="559"/>
          <w:tab w:val="left" w:pos="1555"/>
        </w:tabs>
        <w:rPr>
          <w:rFonts w:ascii="Arial" w:hAnsi="Arial" w:cs="Arial"/>
          <w:sz w:val="22"/>
          <w:szCs w:val="22"/>
        </w:rPr>
      </w:pPr>
    </w:p>
    <w:p w:rsidR="002A4434" w:rsidRPr="005707B9" w:rsidRDefault="002A4434" w:rsidP="002A4434">
      <w:pPr>
        <w:tabs>
          <w:tab w:val="center" w:pos="1080"/>
          <w:tab w:val="left" w:pos="6120"/>
          <w:tab w:val="center" w:pos="8460"/>
        </w:tabs>
        <w:jc w:val="both"/>
        <w:rPr>
          <w:rFonts w:ascii="Arial" w:hAnsi="Arial" w:cs="Arial"/>
          <w:sz w:val="22"/>
          <w:szCs w:val="22"/>
        </w:rPr>
      </w:pPr>
      <w:r w:rsidRPr="005707B9">
        <w:rPr>
          <w:rFonts w:ascii="Arial" w:eastAsia="Arial" w:hAnsi="Arial" w:cs="Arial"/>
          <w:sz w:val="22"/>
          <w:szCs w:val="22"/>
        </w:rPr>
        <w:t xml:space="preserve">                </w:t>
      </w:r>
      <w:r w:rsidRPr="005707B9">
        <w:rPr>
          <w:rFonts w:ascii="Arial" w:hAnsi="Arial" w:cs="Arial"/>
          <w:sz w:val="22"/>
          <w:szCs w:val="22"/>
        </w:rPr>
        <w:t>ΤΑ ΜΕΛΗ</w:t>
      </w:r>
      <w:r w:rsidRPr="005707B9">
        <w:rPr>
          <w:rFonts w:ascii="Arial" w:hAnsi="Arial" w:cs="Arial"/>
          <w:sz w:val="22"/>
          <w:szCs w:val="22"/>
        </w:rPr>
        <w:tab/>
      </w:r>
      <w:r w:rsidRPr="005707B9">
        <w:rPr>
          <w:rFonts w:ascii="Arial" w:hAnsi="Arial" w:cs="Arial"/>
          <w:sz w:val="22"/>
          <w:szCs w:val="22"/>
        </w:rPr>
        <w:tab/>
      </w:r>
      <w:r w:rsidRPr="005707B9">
        <w:rPr>
          <w:rFonts w:ascii="Arial" w:hAnsi="Arial" w:cs="Arial"/>
          <w:sz w:val="22"/>
          <w:szCs w:val="22"/>
        </w:rPr>
        <w:tab/>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1. </w:t>
      </w:r>
      <w:proofErr w:type="spellStart"/>
      <w:r w:rsidRPr="005707B9">
        <w:rPr>
          <w:rFonts w:ascii="Arial" w:hAnsi="Arial" w:cs="Arial"/>
          <w:sz w:val="22"/>
          <w:szCs w:val="22"/>
        </w:rPr>
        <w:t>Μητάς</w:t>
      </w:r>
      <w:proofErr w:type="spellEnd"/>
      <w:r w:rsidRPr="005707B9">
        <w:rPr>
          <w:rFonts w:ascii="Arial" w:hAnsi="Arial" w:cs="Arial"/>
          <w:sz w:val="22"/>
          <w:szCs w:val="22"/>
        </w:rPr>
        <w:t xml:space="preserve"> Αλέξανδρος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2. </w:t>
      </w:r>
      <w:proofErr w:type="spellStart"/>
      <w:r w:rsidR="00D944B5">
        <w:rPr>
          <w:rFonts w:ascii="Arial" w:hAnsi="Arial" w:cs="Arial"/>
          <w:sz w:val="22"/>
          <w:szCs w:val="22"/>
        </w:rPr>
        <w:t>Καλογρηάς</w:t>
      </w:r>
      <w:proofErr w:type="spellEnd"/>
      <w:r w:rsidR="00D944B5">
        <w:rPr>
          <w:rFonts w:ascii="Arial" w:hAnsi="Arial" w:cs="Arial"/>
          <w:sz w:val="22"/>
          <w:szCs w:val="22"/>
        </w:rPr>
        <w:t xml:space="preserve"> Αθανάσιος</w:t>
      </w:r>
      <w:r w:rsidRPr="005707B9">
        <w:rPr>
          <w:rFonts w:ascii="Arial" w:hAnsi="Arial" w:cs="Arial"/>
          <w:sz w:val="22"/>
          <w:szCs w:val="22"/>
        </w:rPr>
        <w:t xml:space="preserve">                                                  </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3.</w:t>
      </w:r>
      <w:r w:rsidR="0044515A">
        <w:rPr>
          <w:rFonts w:ascii="Arial" w:hAnsi="Arial" w:cs="Arial"/>
          <w:sz w:val="22"/>
          <w:szCs w:val="22"/>
        </w:rPr>
        <w:t>Δήμου Ιωάννης</w:t>
      </w:r>
      <w:r w:rsidRPr="005707B9">
        <w:rPr>
          <w:rFonts w:ascii="Arial" w:hAnsi="Arial" w:cs="Arial"/>
          <w:sz w:val="22"/>
          <w:szCs w:val="22"/>
        </w:rPr>
        <w:t xml:space="preserve">                                                               Λιβαδειά  </w:t>
      </w:r>
      <w:r w:rsidR="005D04DF">
        <w:rPr>
          <w:rFonts w:ascii="Arial" w:hAnsi="Arial" w:cs="Arial"/>
          <w:sz w:val="22"/>
          <w:szCs w:val="22"/>
        </w:rPr>
        <w:t xml:space="preserve">  </w:t>
      </w:r>
      <w:r w:rsidR="002D7BE9">
        <w:rPr>
          <w:rFonts w:ascii="Arial" w:hAnsi="Arial" w:cs="Arial"/>
          <w:sz w:val="22"/>
          <w:szCs w:val="22"/>
        </w:rPr>
        <w:t>2</w:t>
      </w:r>
      <w:r w:rsidR="00D944B5">
        <w:rPr>
          <w:rFonts w:ascii="Arial" w:hAnsi="Arial" w:cs="Arial"/>
          <w:sz w:val="22"/>
          <w:szCs w:val="22"/>
        </w:rPr>
        <w:t>4</w:t>
      </w:r>
      <w:r w:rsidRPr="005707B9">
        <w:rPr>
          <w:rFonts w:ascii="Arial" w:hAnsi="Arial" w:cs="Arial"/>
          <w:sz w:val="22"/>
          <w:szCs w:val="22"/>
        </w:rPr>
        <w:t xml:space="preserve">-02-2022   </w:t>
      </w:r>
    </w:p>
    <w:p w:rsidR="002A4434" w:rsidRPr="005707B9" w:rsidRDefault="002A4434" w:rsidP="002A4434">
      <w:pPr>
        <w:tabs>
          <w:tab w:val="left" w:pos="360"/>
          <w:tab w:val="left" w:pos="6237"/>
        </w:tabs>
        <w:ind w:left="357"/>
        <w:rPr>
          <w:rFonts w:ascii="Arial" w:eastAsia="Arial" w:hAnsi="Arial" w:cs="Arial"/>
          <w:sz w:val="22"/>
          <w:szCs w:val="22"/>
        </w:rPr>
      </w:pPr>
      <w:r w:rsidRPr="005707B9">
        <w:rPr>
          <w:rFonts w:ascii="Arial" w:hAnsi="Arial" w:cs="Arial"/>
          <w:sz w:val="22"/>
          <w:szCs w:val="22"/>
        </w:rPr>
        <w:t>4.Μερτζάνης  Κωνσταντίνος</w:t>
      </w:r>
      <w:r w:rsidRPr="005707B9">
        <w:rPr>
          <w:rFonts w:ascii="Arial" w:eastAsia="Arial" w:hAnsi="Arial" w:cs="Arial"/>
          <w:sz w:val="22"/>
          <w:szCs w:val="22"/>
        </w:rPr>
        <w:t xml:space="preserve">                                                   Ο ΠΡΟΕΔΡΟΣ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5.</w:t>
      </w:r>
      <w:r w:rsidR="00D944B5">
        <w:rPr>
          <w:rFonts w:ascii="Arial" w:hAnsi="Arial" w:cs="Arial"/>
          <w:sz w:val="22"/>
          <w:szCs w:val="22"/>
        </w:rPr>
        <w:t>Πούλος Ευάγγελος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6.</w:t>
      </w:r>
      <w:r w:rsidR="00D944B5">
        <w:rPr>
          <w:rFonts w:ascii="Arial" w:hAnsi="Arial" w:cs="Arial"/>
          <w:sz w:val="22"/>
          <w:szCs w:val="22"/>
        </w:rPr>
        <w:t>Τουμαράς Βασίλειος</w:t>
      </w:r>
    </w:p>
    <w:p w:rsidR="002A4434" w:rsidRPr="005707B9" w:rsidRDefault="00D944B5" w:rsidP="002A4434">
      <w:pPr>
        <w:tabs>
          <w:tab w:val="left" w:pos="360"/>
          <w:tab w:val="left" w:pos="6237"/>
        </w:tabs>
        <w:ind w:left="357"/>
        <w:rPr>
          <w:rFonts w:ascii="Arial" w:hAnsi="Arial" w:cs="Arial"/>
          <w:sz w:val="22"/>
          <w:szCs w:val="22"/>
        </w:rPr>
      </w:pPr>
      <w:r>
        <w:rPr>
          <w:rFonts w:ascii="Arial" w:hAnsi="Arial" w:cs="Arial"/>
          <w:sz w:val="22"/>
          <w:szCs w:val="22"/>
        </w:rPr>
        <w:t xml:space="preserve">                                                </w:t>
      </w:r>
      <w:r w:rsidR="002A4434" w:rsidRPr="005707B9">
        <w:rPr>
          <w:rFonts w:ascii="Arial" w:hAnsi="Arial" w:cs="Arial"/>
          <w:sz w:val="22"/>
          <w:szCs w:val="22"/>
        </w:rPr>
        <w:t xml:space="preserve">          </w:t>
      </w:r>
      <w:r w:rsidR="002A4434">
        <w:rPr>
          <w:rFonts w:ascii="Arial" w:hAnsi="Arial" w:cs="Arial"/>
          <w:sz w:val="22"/>
          <w:szCs w:val="22"/>
        </w:rPr>
        <w:t xml:space="preserve">                                            </w:t>
      </w:r>
      <w:r w:rsidR="002A4434" w:rsidRPr="005707B9">
        <w:rPr>
          <w:rFonts w:ascii="Arial" w:hAnsi="Arial" w:cs="Arial"/>
          <w:sz w:val="22"/>
          <w:szCs w:val="22"/>
        </w:rPr>
        <w:t xml:space="preserve">ΠΙΣΤΟ ΑΠΟΣΠΑΣΜΑ           </w:t>
      </w:r>
    </w:p>
    <w:p w:rsidR="002A4434" w:rsidRPr="005707B9" w:rsidRDefault="002A4434" w:rsidP="002A4434">
      <w:pPr>
        <w:tabs>
          <w:tab w:val="left" w:pos="6237"/>
        </w:tabs>
        <w:ind w:left="357"/>
        <w:rPr>
          <w:rFonts w:ascii="Arial" w:hAnsi="Arial" w:cs="Arial"/>
          <w:sz w:val="22"/>
          <w:szCs w:val="22"/>
        </w:rPr>
      </w:pPr>
      <w:r w:rsidRPr="005707B9">
        <w:rPr>
          <w:rFonts w:ascii="Arial" w:hAnsi="Arial" w:cs="Arial"/>
          <w:sz w:val="22"/>
          <w:szCs w:val="22"/>
        </w:rPr>
        <w:t xml:space="preserve">                                                                                          ΙΩΑΝΝΗΣ Δ. ΤΑΓΚΑΛΕΓΚΑΣ</w:t>
      </w:r>
    </w:p>
    <w:p w:rsidR="009A4119" w:rsidRPr="00D87989" w:rsidRDefault="002A4434" w:rsidP="006B0EBC">
      <w:pPr>
        <w:tabs>
          <w:tab w:val="left" w:pos="6237"/>
        </w:tabs>
        <w:ind w:left="360"/>
        <w:rPr>
          <w:rFonts w:ascii="Arial" w:eastAsia="Arial" w:hAnsi="Arial" w:cs="Arial"/>
          <w:sz w:val="20"/>
          <w:szCs w:val="20"/>
        </w:rPr>
      </w:pPr>
      <w:r w:rsidRPr="005707B9">
        <w:rPr>
          <w:rFonts w:ascii="Arial" w:eastAsia="Arial" w:hAnsi="Arial" w:cs="Arial"/>
          <w:sz w:val="22"/>
          <w:szCs w:val="22"/>
        </w:rPr>
        <w:t xml:space="preserve">                                                                                            ΔΗΜΑΡΧΟΣΛΕΒΑΔΕΩΝ</w:t>
      </w:r>
    </w:p>
    <w:sectPr w:rsidR="009A4119" w:rsidRPr="00D8798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5FD" w:rsidRDefault="00BB75FD">
      <w:r>
        <w:separator/>
      </w:r>
    </w:p>
  </w:endnote>
  <w:endnote w:type="continuationSeparator" w:id="0">
    <w:p w:rsidR="00BB75FD" w:rsidRDefault="00BB7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5FD" w:rsidRDefault="00BB75FD">
      <w:r>
        <w:separator/>
      </w:r>
    </w:p>
  </w:footnote>
  <w:footnote w:type="continuationSeparator" w:id="0">
    <w:p w:rsidR="00BB75FD" w:rsidRDefault="00BB7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4B767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4B7675">
                <w:pPr>
                  <w:pStyle w:val="af1"/>
                </w:pPr>
                <w:r>
                  <w:rPr>
                    <w:rStyle w:val="a3"/>
                  </w:rPr>
                  <w:fldChar w:fldCharType="begin"/>
                </w:r>
                <w:r w:rsidR="00B83547">
                  <w:rPr>
                    <w:rStyle w:val="a3"/>
                  </w:rPr>
                  <w:instrText xml:space="preserve"> PAGE </w:instrText>
                </w:r>
                <w:r>
                  <w:rPr>
                    <w:rStyle w:val="a3"/>
                  </w:rPr>
                  <w:fldChar w:fldCharType="separate"/>
                </w:r>
                <w:r w:rsidR="00777111">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7090923"/>
    <w:multiLevelType w:val="multilevel"/>
    <w:tmpl w:val="00000002"/>
    <w:lvl w:ilvl="0">
      <w:start w:val="1"/>
      <w:numFmt w:val="decimal"/>
      <w:lvlText w:val="%1)"/>
      <w:lvlJc w:val="left"/>
      <w:pPr>
        <w:tabs>
          <w:tab w:val="num" w:pos="4920"/>
        </w:tabs>
        <w:ind w:left="4920" w:hanging="360"/>
      </w:pPr>
      <w:rPr>
        <w:rFonts w:ascii="Symbol" w:hAnsi="Symbol" w:cs="Symbol"/>
        <w:sz w:val="20"/>
        <w:szCs w:val="20"/>
      </w:rPr>
    </w:lvl>
    <w:lvl w:ilvl="1">
      <w:start w:val="1"/>
      <w:numFmt w:val="lowerLetter"/>
      <w:lvlText w:val="%2."/>
      <w:lvlJc w:val="left"/>
      <w:pPr>
        <w:tabs>
          <w:tab w:val="num" w:pos="5640"/>
        </w:tabs>
        <w:ind w:left="5640" w:hanging="360"/>
      </w:pPr>
      <w:rPr>
        <w:rFonts w:ascii="Courier New" w:hAnsi="Courier New" w:cs="Courier New"/>
      </w:rPr>
    </w:lvl>
    <w:lvl w:ilvl="2">
      <w:start w:val="1"/>
      <w:numFmt w:val="lowerRoman"/>
      <w:lvlText w:val="%3."/>
      <w:lvlJc w:val="right"/>
      <w:pPr>
        <w:tabs>
          <w:tab w:val="num" w:pos="6360"/>
        </w:tabs>
        <w:ind w:left="6360" w:hanging="180"/>
      </w:pPr>
      <w:rPr>
        <w:rFonts w:ascii="Wingdings" w:hAnsi="Wingdings" w:cs="Wingdings"/>
      </w:rPr>
    </w:lvl>
    <w:lvl w:ilvl="3">
      <w:start w:val="1"/>
      <w:numFmt w:val="decimal"/>
      <w:lvlText w:val="%4."/>
      <w:lvlJc w:val="left"/>
      <w:pPr>
        <w:tabs>
          <w:tab w:val="num" w:pos="7080"/>
        </w:tabs>
        <w:ind w:left="7080" w:hanging="360"/>
      </w:pPr>
    </w:lvl>
    <w:lvl w:ilvl="4">
      <w:start w:val="1"/>
      <w:numFmt w:val="lowerLetter"/>
      <w:lvlText w:val="%5."/>
      <w:lvlJc w:val="left"/>
      <w:pPr>
        <w:tabs>
          <w:tab w:val="num" w:pos="7800"/>
        </w:tabs>
        <w:ind w:left="7800" w:hanging="360"/>
      </w:pPr>
    </w:lvl>
    <w:lvl w:ilvl="5">
      <w:start w:val="1"/>
      <w:numFmt w:val="lowerRoman"/>
      <w:lvlText w:val="%6."/>
      <w:lvlJc w:val="right"/>
      <w:pPr>
        <w:tabs>
          <w:tab w:val="num" w:pos="8520"/>
        </w:tabs>
        <w:ind w:left="8520" w:hanging="180"/>
      </w:pPr>
    </w:lvl>
    <w:lvl w:ilvl="6">
      <w:start w:val="1"/>
      <w:numFmt w:val="decimal"/>
      <w:lvlText w:val="%7."/>
      <w:lvlJc w:val="left"/>
      <w:pPr>
        <w:tabs>
          <w:tab w:val="num" w:pos="9240"/>
        </w:tabs>
        <w:ind w:left="9240" w:hanging="360"/>
      </w:pPr>
    </w:lvl>
    <w:lvl w:ilvl="7">
      <w:start w:val="1"/>
      <w:numFmt w:val="lowerLetter"/>
      <w:lvlText w:val="%8."/>
      <w:lvlJc w:val="left"/>
      <w:pPr>
        <w:tabs>
          <w:tab w:val="num" w:pos="9960"/>
        </w:tabs>
        <w:ind w:left="9960" w:hanging="360"/>
      </w:pPr>
    </w:lvl>
    <w:lvl w:ilvl="8">
      <w:start w:val="1"/>
      <w:numFmt w:val="lowerRoman"/>
      <w:lvlText w:val="%9."/>
      <w:lvlJc w:val="right"/>
      <w:pPr>
        <w:tabs>
          <w:tab w:val="num" w:pos="10680"/>
        </w:tabs>
        <w:ind w:left="10680" w:hanging="180"/>
      </w:pPr>
    </w:lvl>
  </w:abstractNum>
  <w:abstractNum w:abstractNumId="5">
    <w:nsid w:val="088E6B78"/>
    <w:multiLevelType w:val="hybridMultilevel"/>
    <w:tmpl w:val="3B6280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04C4857"/>
    <w:multiLevelType w:val="multilevel"/>
    <w:tmpl w:val="00000002"/>
    <w:lvl w:ilvl="0">
      <w:start w:val="1"/>
      <w:numFmt w:val="decimal"/>
      <w:lvlText w:val="%1)"/>
      <w:lvlJc w:val="left"/>
      <w:pPr>
        <w:tabs>
          <w:tab w:val="num" w:pos="4920"/>
        </w:tabs>
        <w:ind w:left="4920" w:hanging="360"/>
      </w:pPr>
      <w:rPr>
        <w:rFonts w:ascii="Symbol" w:hAnsi="Symbol" w:cs="Symbol"/>
        <w:sz w:val="20"/>
        <w:szCs w:val="20"/>
      </w:rPr>
    </w:lvl>
    <w:lvl w:ilvl="1">
      <w:start w:val="1"/>
      <w:numFmt w:val="lowerLetter"/>
      <w:lvlText w:val="%2."/>
      <w:lvlJc w:val="left"/>
      <w:pPr>
        <w:tabs>
          <w:tab w:val="num" w:pos="5640"/>
        </w:tabs>
        <w:ind w:left="5640" w:hanging="360"/>
      </w:pPr>
      <w:rPr>
        <w:rFonts w:ascii="Courier New" w:hAnsi="Courier New" w:cs="Courier New"/>
      </w:rPr>
    </w:lvl>
    <w:lvl w:ilvl="2">
      <w:start w:val="1"/>
      <w:numFmt w:val="lowerRoman"/>
      <w:lvlText w:val="%3."/>
      <w:lvlJc w:val="right"/>
      <w:pPr>
        <w:tabs>
          <w:tab w:val="num" w:pos="6360"/>
        </w:tabs>
        <w:ind w:left="6360" w:hanging="180"/>
      </w:pPr>
      <w:rPr>
        <w:rFonts w:ascii="Wingdings" w:hAnsi="Wingdings" w:cs="Wingdings"/>
      </w:rPr>
    </w:lvl>
    <w:lvl w:ilvl="3">
      <w:start w:val="1"/>
      <w:numFmt w:val="decimal"/>
      <w:lvlText w:val="%4."/>
      <w:lvlJc w:val="left"/>
      <w:pPr>
        <w:tabs>
          <w:tab w:val="num" w:pos="7080"/>
        </w:tabs>
        <w:ind w:left="7080" w:hanging="360"/>
      </w:pPr>
    </w:lvl>
    <w:lvl w:ilvl="4">
      <w:start w:val="1"/>
      <w:numFmt w:val="lowerLetter"/>
      <w:lvlText w:val="%5."/>
      <w:lvlJc w:val="left"/>
      <w:pPr>
        <w:tabs>
          <w:tab w:val="num" w:pos="7800"/>
        </w:tabs>
        <w:ind w:left="7800" w:hanging="360"/>
      </w:pPr>
    </w:lvl>
    <w:lvl w:ilvl="5">
      <w:start w:val="1"/>
      <w:numFmt w:val="lowerRoman"/>
      <w:lvlText w:val="%6."/>
      <w:lvlJc w:val="right"/>
      <w:pPr>
        <w:tabs>
          <w:tab w:val="num" w:pos="8520"/>
        </w:tabs>
        <w:ind w:left="8520" w:hanging="180"/>
      </w:pPr>
    </w:lvl>
    <w:lvl w:ilvl="6">
      <w:start w:val="1"/>
      <w:numFmt w:val="decimal"/>
      <w:lvlText w:val="%7."/>
      <w:lvlJc w:val="left"/>
      <w:pPr>
        <w:tabs>
          <w:tab w:val="num" w:pos="9240"/>
        </w:tabs>
        <w:ind w:left="9240" w:hanging="360"/>
      </w:pPr>
    </w:lvl>
    <w:lvl w:ilvl="7">
      <w:start w:val="1"/>
      <w:numFmt w:val="lowerLetter"/>
      <w:lvlText w:val="%8."/>
      <w:lvlJc w:val="left"/>
      <w:pPr>
        <w:tabs>
          <w:tab w:val="num" w:pos="9960"/>
        </w:tabs>
        <w:ind w:left="9960" w:hanging="360"/>
      </w:pPr>
    </w:lvl>
    <w:lvl w:ilvl="8">
      <w:start w:val="1"/>
      <w:numFmt w:val="lowerRoman"/>
      <w:lvlText w:val="%9."/>
      <w:lvlJc w:val="right"/>
      <w:pPr>
        <w:tabs>
          <w:tab w:val="num" w:pos="10680"/>
        </w:tabs>
        <w:ind w:left="10680" w:hanging="180"/>
      </w:pPr>
    </w:lvl>
  </w:abstractNum>
  <w:num w:numId="1">
    <w:abstractNumId w:val="0"/>
  </w:num>
  <w:num w:numId="2">
    <w:abstractNumId w:val="1"/>
  </w:num>
  <w:num w:numId="3">
    <w:abstractNumId w:val="5"/>
  </w:num>
  <w:num w:numId="4">
    <w:abstractNumId w:val="6"/>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697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1C8F"/>
    <w:rsid w:val="000170D9"/>
    <w:rsid w:val="00017118"/>
    <w:rsid w:val="00017E38"/>
    <w:rsid w:val="00024D37"/>
    <w:rsid w:val="00025B96"/>
    <w:rsid w:val="00032FE2"/>
    <w:rsid w:val="00033CFA"/>
    <w:rsid w:val="00035F94"/>
    <w:rsid w:val="000378B7"/>
    <w:rsid w:val="000413CA"/>
    <w:rsid w:val="00042132"/>
    <w:rsid w:val="00043465"/>
    <w:rsid w:val="00050E6E"/>
    <w:rsid w:val="0005110F"/>
    <w:rsid w:val="0005483D"/>
    <w:rsid w:val="00055514"/>
    <w:rsid w:val="000560EE"/>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7650"/>
    <w:rsid w:val="000E1B84"/>
    <w:rsid w:val="000E3782"/>
    <w:rsid w:val="000F5B32"/>
    <w:rsid w:val="001034B3"/>
    <w:rsid w:val="00106413"/>
    <w:rsid w:val="00113E80"/>
    <w:rsid w:val="0011409B"/>
    <w:rsid w:val="00114B68"/>
    <w:rsid w:val="00114DF6"/>
    <w:rsid w:val="00115D2A"/>
    <w:rsid w:val="001208CF"/>
    <w:rsid w:val="00120C06"/>
    <w:rsid w:val="00123B08"/>
    <w:rsid w:val="00127F96"/>
    <w:rsid w:val="001302D5"/>
    <w:rsid w:val="00130B53"/>
    <w:rsid w:val="00132B33"/>
    <w:rsid w:val="00133FDC"/>
    <w:rsid w:val="001346AB"/>
    <w:rsid w:val="00135C95"/>
    <w:rsid w:val="00142618"/>
    <w:rsid w:val="001459CD"/>
    <w:rsid w:val="00145EE5"/>
    <w:rsid w:val="0015259F"/>
    <w:rsid w:val="00155779"/>
    <w:rsid w:val="001577EF"/>
    <w:rsid w:val="001579DB"/>
    <w:rsid w:val="00157A71"/>
    <w:rsid w:val="00162B2E"/>
    <w:rsid w:val="00165410"/>
    <w:rsid w:val="00170B2C"/>
    <w:rsid w:val="0017320C"/>
    <w:rsid w:val="00174D7A"/>
    <w:rsid w:val="00181704"/>
    <w:rsid w:val="00186740"/>
    <w:rsid w:val="00190EE2"/>
    <w:rsid w:val="00196C95"/>
    <w:rsid w:val="001A4EF0"/>
    <w:rsid w:val="001B049F"/>
    <w:rsid w:val="001B2912"/>
    <w:rsid w:val="001B4135"/>
    <w:rsid w:val="001B5CEF"/>
    <w:rsid w:val="001B63B1"/>
    <w:rsid w:val="001B7132"/>
    <w:rsid w:val="001C67C9"/>
    <w:rsid w:val="001D4BBB"/>
    <w:rsid w:val="001D616F"/>
    <w:rsid w:val="001E01CA"/>
    <w:rsid w:val="001E11DA"/>
    <w:rsid w:val="001E4D4C"/>
    <w:rsid w:val="001E54BE"/>
    <w:rsid w:val="001E6338"/>
    <w:rsid w:val="00204658"/>
    <w:rsid w:val="0020594B"/>
    <w:rsid w:val="0021000F"/>
    <w:rsid w:val="00220033"/>
    <w:rsid w:val="00220115"/>
    <w:rsid w:val="00221AE8"/>
    <w:rsid w:val="00226747"/>
    <w:rsid w:val="00226885"/>
    <w:rsid w:val="002365ED"/>
    <w:rsid w:val="00246BEB"/>
    <w:rsid w:val="00253B9E"/>
    <w:rsid w:val="00253BBB"/>
    <w:rsid w:val="002549B6"/>
    <w:rsid w:val="0025504C"/>
    <w:rsid w:val="00256D3C"/>
    <w:rsid w:val="00261253"/>
    <w:rsid w:val="00264794"/>
    <w:rsid w:val="0027238F"/>
    <w:rsid w:val="00275B54"/>
    <w:rsid w:val="00276BA8"/>
    <w:rsid w:val="002836AE"/>
    <w:rsid w:val="0028445A"/>
    <w:rsid w:val="002933CE"/>
    <w:rsid w:val="0029353C"/>
    <w:rsid w:val="00294B69"/>
    <w:rsid w:val="002963E1"/>
    <w:rsid w:val="0029648E"/>
    <w:rsid w:val="002A0DE5"/>
    <w:rsid w:val="002A4434"/>
    <w:rsid w:val="002A4FD5"/>
    <w:rsid w:val="002A5487"/>
    <w:rsid w:val="002B291B"/>
    <w:rsid w:val="002B7A62"/>
    <w:rsid w:val="002C18FD"/>
    <w:rsid w:val="002C7914"/>
    <w:rsid w:val="002D1943"/>
    <w:rsid w:val="002D284B"/>
    <w:rsid w:val="002D4538"/>
    <w:rsid w:val="002D6E94"/>
    <w:rsid w:val="002D7872"/>
    <w:rsid w:val="002D7BE9"/>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063E"/>
    <w:rsid w:val="00333A83"/>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8596A"/>
    <w:rsid w:val="00390DFA"/>
    <w:rsid w:val="003950A3"/>
    <w:rsid w:val="003A20BA"/>
    <w:rsid w:val="003A40C7"/>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26EFE"/>
    <w:rsid w:val="00431026"/>
    <w:rsid w:val="00435514"/>
    <w:rsid w:val="00436143"/>
    <w:rsid w:val="0044515A"/>
    <w:rsid w:val="0044667E"/>
    <w:rsid w:val="00446B60"/>
    <w:rsid w:val="004600E1"/>
    <w:rsid w:val="004650CA"/>
    <w:rsid w:val="00466E72"/>
    <w:rsid w:val="0047079B"/>
    <w:rsid w:val="00470B3E"/>
    <w:rsid w:val="00472872"/>
    <w:rsid w:val="00476DAD"/>
    <w:rsid w:val="00477A14"/>
    <w:rsid w:val="00481423"/>
    <w:rsid w:val="00482DC2"/>
    <w:rsid w:val="0048586E"/>
    <w:rsid w:val="004901FD"/>
    <w:rsid w:val="004944FC"/>
    <w:rsid w:val="00494E46"/>
    <w:rsid w:val="00495AB0"/>
    <w:rsid w:val="004A4FD6"/>
    <w:rsid w:val="004A6A11"/>
    <w:rsid w:val="004A6ABB"/>
    <w:rsid w:val="004B2E58"/>
    <w:rsid w:val="004B7126"/>
    <w:rsid w:val="004B7675"/>
    <w:rsid w:val="004D22B1"/>
    <w:rsid w:val="004D6A9F"/>
    <w:rsid w:val="004E27D2"/>
    <w:rsid w:val="004E42A0"/>
    <w:rsid w:val="004E542D"/>
    <w:rsid w:val="004E6F72"/>
    <w:rsid w:val="004E727A"/>
    <w:rsid w:val="004F1318"/>
    <w:rsid w:val="005036D9"/>
    <w:rsid w:val="00507FE0"/>
    <w:rsid w:val="005109CE"/>
    <w:rsid w:val="005178E5"/>
    <w:rsid w:val="00526082"/>
    <w:rsid w:val="0052635A"/>
    <w:rsid w:val="0052681C"/>
    <w:rsid w:val="00526B61"/>
    <w:rsid w:val="00534151"/>
    <w:rsid w:val="0054173F"/>
    <w:rsid w:val="00541AD6"/>
    <w:rsid w:val="00542656"/>
    <w:rsid w:val="00547183"/>
    <w:rsid w:val="00547736"/>
    <w:rsid w:val="00553F7E"/>
    <w:rsid w:val="00554495"/>
    <w:rsid w:val="00554F44"/>
    <w:rsid w:val="0056052F"/>
    <w:rsid w:val="005643B0"/>
    <w:rsid w:val="005707B9"/>
    <w:rsid w:val="00570C36"/>
    <w:rsid w:val="00574FF3"/>
    <w:rsid w:val="005753E2"/>
    <w:rsid w:val="00575879"/>
    <w:rsid w:val="00580D57"/>
    <w:rsid w:val="00582DA8"/>
    <w:rsid w:val="00583B2C"/>
    <w:rsid w:val="00583D18"/>
    <w:rsid w:val="00586F7E"/>
    <w:rsid w:val="005976F3"/>
    <w:rsid w:val="005A7C2D"/>
    <w:rsid w:val="005B372A"/>
    <w:rsid w:val="005B55CE"/>
    <w:rsid w:val="005C44F5"/>
    <w:rsid w:val="005C56F0"/>
    <w:rsid w:val="005C6695"/>
    <w:rsid w:val="005D04DF"/>
    <w:rsid w:val="005D2212"/>
    <w:rsid w:val="005D264F"/>
    <w:rsid w:val="005D767D"/>
    <w:rsid w:val="005E0954"/>
    <w:rsid w:val="005E39F4"/>
    <w:rsid w:val="005E6657"/>
    <w:rsid w:val="005E6AD5"/>
    <w:rsid w:val="005E7301"/>
    <w:rsid w:val="005F082D"/>
    <w:rsid w:val="005F1844"/>
    <w:rsid w:val="005F79F8"/>
    <w:rsid w:val="005F7FB2"/>
    <w:rsid w:val="0060147C"/>
    <w:rsid w:val="0060147E"/>
    <w:rsid w:val="00602012"/>
    <w:rsid w:val="0060224B"/>
    <w:rsid w:val="00602ECB"/>
    <w:rsid w:val="006041E2"/>
    <w:rsid w:val="00604B45"/>
    <w:rsid w:val="00604E90"/>
    <w:rsid w:val="00607783"/>
    <w:rsid w:val="00607839"/>
    <w:rsid w:val="00611283"/>
    <w:rsid w:val="006115E0"/>
    <w:rsid w:val="006148EF"/>
    <w:rsid w:val="0062013E"/>
    <w:rsid w:val="00620870"/>
    <w:rsid w:val="00625FF1"/>
    <w:rsid w:val="006265D5"/>
    <w:rsid w:val="00631478"/>
    <w:rsid w:val="00633DED"/>
    <w:rsid w:val="006348A7"/>
    <w:rsid w:val="00635B28"/>
    <w:rsid w:val="00642987"/>
    <w:rsid w:val="00645374"/>
    <w:rsid w:val="006554D6"/>
    <w:rsid w:val="00656B89"/>
    <w:rsid w:val="00663A0C"/>
    <w:rsid w:val="0067614E"/>
    <w:rsid w:val="006908AC"/>
    <w:rsid w:val="006A654E"/>
    <w:rsid w:val="006B0EBC"/>
    <w:rsid w:val="006B47C3"/>
    <w:rsid w:val="006C10D0"/>
    <w:rsid w:val="006C12E9"/>
    <w:rsid w:val="006C1CE4"/>
    <w:rsid w:val="006C20D0"/>
    <w:rsid w:val="006D1CF9"/>
    <w:rsid w:val="006D4474"/>
    <w:rsid w:val="006E5B34"/>
    <w:rsid w:val="006E62BF"/>
    <w:rsid w:val="006F53B6"/>
    <w:rsid w:val="006F6673"/>
    <w:rsid w:val="00700DEE"/>
    <w:rsid w:val="0070421F"/>
    <w:rsid w:val="007100F2"/>
    <w:rsid w:val="0071065A"/>
    <w:rsid w:val="00716AC9"/>
    <w:rsid w:val="00716E6E"/>
    <w:rsid w:val="00717F23"/>
    <w:rsid w:val="007261E4"/>
    <w:rsid w:val="00731EC0"/>
    <w:rsid w:val="00732AD4"/>
    <w:rsid w:val="00735575"/>
    <w:rsid w:val="00736769"/>
    <w:rsid w:val="00737C1A"/>
    <w:rsid w:val="00741E52"/>
    <w:rsid w:val="0074276A"/>
    <w:rsid w:val="00745121"/>
    <w:rsid w:val="007456A2"/>
    <w:rsid w:val="00747F8A"/>
    <w:rsid w:val="007544DE"/>
    <w:rsid w:val="007572BD"/>
    <w:rsid w:val="00762A5B"/>
    <w:rsid w:val="007638BA"/>
    <w:rsid w:val="00765350"/>
    <w:rsid w:val="007705FC"/>
    <w:rsid w:val="00770847"/>
    <w:rsid w:val="00771BEA"/>
    <w:rsid w:val="007728BB"/>
    <w:rsid w:val="007742D5"/>
    <w:rsid w:val="007748BA"/>
    <w:rsid w:val="00774BE0"/>
    <w:rsid w:val="007758C0"/>
    <w:rsid w:val="00777111"/>
    <w:rsid w:val="00781989"/>
    <w:rsid w:val="0078420A"/>
    <w:rsid w:val="00791E5A"/>
    <w:rsid w:val="007970C0"/>
    <w:rsid w:val="00797659"/>
    <w:rsid w:val="007A3F13"/>
    <w:rsid w:val="007A584B"/>
    <w:rsid w:val="007A7C17"/>
    <w:rsid w:val="007B179E"/>
    <w:rsid w:val="007B603B"/>
    <w:rsid w:val="007B75E7"/>
    <w:rsid w:val="007B7659"/>
    <w:rsid w:val="007B7ED9"/>
    <w:rsid w:val="007C3188"/>
    <w:rsid w:val="007D26EA"/>
    <w:rsid w:val="007E0C09"/>
    <w:rsid w:val="007E2D09"/>
    <w:rsid w:val="007E5FAA"/>
    <w:rsid w:val="007E66D4"/>
    <w:rsid w:val="007E6B70"/>
    <w:rsid w:val="007E6F5B"/>
    <w:rsid w:val="0080118E"/>
    <w:rsid w:val="00801F74"/>
    <w:rsid w:val="00802A86"/>
    <w:rsid w:val="008039F8"/>
    <w:rsid w:val="0080716F"/>
    <w:rsid w:val="00816643"/>
    <w:rsid w:val="0082068C"/>
    <w:rsid w:val="0082269F"/>
    <w:rsid w:val="008233BC"/>
    <w:rsid w:val="008234E5"/>
    <w:rsid w:val="00826155"/>
    <w:rsid w:val="008271CB"/>
    <w:rsid w:val="00833173"/>
    <w:rsid w:val="008426F8"/>
    <w:rsid w:val="0084499D"/>
    <w:rsid w:val="00846987"/>
    <w:rsid w:val="00846B24"/>
    <w:rsid w:val="00851763"/>
    <w:rsid w:val="00854F4E"/>
    <w:rsid w:val="008624CB"/>
    <w:rsid w:val="0086636B"/>
    <w:rsid w:val="00867C10"/>
    <w:rsid w:val="00871395"/>
    <w:rsid w:val="00871E0C"/>
    <w:rsid w:val="008933A1"/>
    <w:rsid w:val="008A5B7E"/>
    <w:rsid w:val="008B0877"/>
    <w:rsid w:val="008B1568"/>
    <w:rsid w:val="008C4D4B"/>
    <w:rsid w:val="008C56A4"/>
    <w:rsid w:val="008D0E29"/>
    <w:rsid w:val="008D76EE"/>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45D7B"/>
    <w:rsid w:val="00954DB1"/>
    <w:rsid w:val="00955091"/>
    <w:rsid w:val="009576A7"/>
    <w:rsid w:val="0096073A"/>
    <w:rsid w:val="00960DDD"/>
    <w:rsid w:val="009654D4"/>
    <w:rsid w:val="00974613"/>
    <w:rsid w:val="00980554"/>
    <w:rsid w:val="00984106"/>
    <w:rsid w:val="00992519"/>
    <w:rsid w:val="009A4119"/>
    <w:rsid w:val="009A5FF6"/>
    <w:rsid w:val="009A7553"/>
    <w:rsid w:val="009B5098"/>
    <w:rsid w:val="009C2AE2"/>
    <w:rsid w:val="009C5AFD"/>
    <w:rsid w:val="009D4B51"/>
    <w:rsid w:val="009E48F4"/>
    <w:rsid w:val="009F4B5B"/>
    <w:rsid w:val="009F6263"/>
    <w:rsid w:val="00A1563F"/>
    <w:rsid w:val="00A17728"/>
    <w:rsid w:val="00A33924"/>
    <w:rsid w:val="00A3590D"/>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92CC1"/>
    <w:rsid w:val="00A95E3A"/>
    <w:rsid w:val="00AA1A89"/>
    <w:rsid w:val="00AA40CD"/>
    <w:rsid w:val="00AB506B"/>
    <w:rsid w:val="00AB58C9"/>
    <w:rsid w:val="00AB6077"/>
    <w:rsid w:val="00AC24B1"/>
    <w:rsid w:val="00AC70D6"/>
    <w:rsid w:val="00AD0CDD"/>
    <w:rsid w:val="00AD6747"/>
    <w:rsid w:val="00AE14E6"/>
    <w:rsid w:val="00AF1809"/>
    <w:rsid w:val="00B01180"/>
    <w:rsid w:val="00B04804"/>
    <w:rsid w:val="00B04994"/>
    <w:rsid w:val="00B050E7"/>
    <w:rsid w:val="00B16BE3"/>
    <w:rsid w:val="00B214AE"/>
    <w:rsid w:val="00B2563A"/>
    <w:rsid w:val="00B3207E"/>
    <w:rsid w:val="00B36F68"/>
    <w:rsid w:val="00B3799C"/>
    <w:rsid w:val="00B43889"/>
    <w:rsid w:val="00B44282"/>
    <w:rsid w:val="00B44918"/>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B75FD"/>
    <w:rsid w:val="00BC3DB9"/>
    <w:rsid w:val="00BC4511"/>
    <w:rsid w:val="00BD04FF"/>
    <w:rsid w:val="00BD7052"/>
    <w:rsid w:val="00BE3A82"/>
    <w:rsid w:val="00BF070A"/>
    <w:rsid w:val="00BF2482"/>
    <w:rsid w:val="00BF273F"/>
    <w:rsid w:val="00BF3750"/>
    <w:rsid w:val="00BF755E"/>
    <w:rsid w:val="00BF75D7"/>
    <w:rsid w:val="00BF7F14"/>
    <w:rsid w:val="00C00BA5"/>
    <w:rsid w:val="00C054E9"/>
    <w:rsid w:val="00C11E3B"/>
    <w:rsid w:val="00C1449D"/>
    <w:rsid w:val="00C16B68"/>
    <w:rsid w:val="00C225DA"/>
    <w:rsid w:val="00C2398F"/>
    <w:rsid w:val="00C23E28"/>
    <w:rsid w:val="00C27633"/>
    <w:rsid w:val="00C35EE2"/>
    <w:rsid w:val="00C51414"/>
    <w:rsid w:val="00C52B8B"/>
    <w:rsid w:val="00C55250"/>
    <w:rsid w:val="00C563B9"/>
    <w:rsid w:val="00C65C37"/>
    <w:rsid w:val="00C675EA"/>
    <w:rsid w:val="00C737D9"/>
    <w:rsid w:val="00C812E2"/>
    <w:rsid w:val="00C81B65"/>
    <w:rsid w:val="00C832C4"/>
    <w:rsid w:val="00C84AD6"/>
    <w:rsid w:val="00C928B0"/>
    <w:rsid w:val="00C97E3B"/>
    <w:rsid w:val="00CA76C1"/>
    <w:rsid w:val="00CA773A"/>
    <w:rsid w:val="00CB009D"/>
    <w:rsid w:val="00CB01AF"/>
    <w:rsid w:val="00CB0719"/>
    <w:rsid w:val="00CB165F"/>
    <w:rsid w:val="00CB18E6"/>
    <w:rsid w:val="00CC0747"/>
    <w:rsid w:val="00CC0DE3"/>
    <w:rsid w:val="00CC150F"/>
    <w:rsid w:val="00CC32C3"/>
    <w:rsid w:val="00CC77E2"/>
    <w:rsid w:val="00CC7F23"/>
    <w:rsid w:val="00CD06E0"/>
    <w:rsid w:val="00CD1F9A"/>
    <w:rsid w:val="00CD3402"/>
    <w:rsid w:val="00CD52EF"/>
    <w:rsid w:val="00CD60B3"/>
    <w:rsid w:val="00CE0C95"/>
    <w:rsid w:val="00CE2BBE"/>
    <w:rsid w:val="00CE4142"/>
    <w:rsid w:val="00CE5F90"/>
    <w:rsid w:val="00CF1A26"/>
    <w:rsid w:val="00CF493D"/>
    <w:rsid w:val="00D01C14"/>
    <w:rsid w:val="00D047BF"/>
    <w:rsid w:val="00D06531"/>
    <w:rsid w:val="00D074CE"/>
    <w:rsid w:val="00D1254C"/>
    <w:rsid w:val="00D13A1C"/>
    <w:rsid w:val="00D1492F"/>
    <w:rsid w:val="00D163D9"/>
    <w:rsid w:val="00D17BBF"/>
    <w:rsid w:val="00D2710C"/>
    <w:rsid w:val="00D2744A"/>
    <w:rsid w:val="00D33641"/>
    <w:rsid w:val="00D34DEA"/>
    <w:rsid w:val="00D37CEF"/>
    <w:rsid w:val="00D4410C"/>
    <w:rsid w:val="00D470F3"/>
    <w:rsid w:val="00D53F12"/>
    <w:rsid w:val="00D5621A"/>
    <w:rsid w:val="00D571FC"/>
    <w:rsid w:val="00D656DE"/>
    <w:rsid w:val="00D754C0"/>
    <w:rsid w:val="00D809E3"/>
    <w:rsid w:val="00D871EE"/>
    <w:rsid w:val="00D87989"/>
    <w:rsid w:val="00D91532"/>
    <w:rsid w:val="00D939C3"/>
    <w:rsid w:val="00D944B5"/>
    <w:rsid w:val="00D9532E"/>
    <w:rsid w:val="00DA189B"/>
    <w:rsid w:val="00DA5817"/>
    <w:rsid w:val="00DA6D14"/>
    <w:rsid w:val="00DB02C0"/>
    <w:rsid w:val="00DB049B"/>
    <w:rsid w:val="00DB33E8"/>
    <w:rsid w:val="00DB5C88"/>
    <w:rsid w:val="00DB60C7"/>
    <w:rsid w:val="00DC0150"/>
    <w:rsid w:val="00DD0156"/>
    <w:rsid w:val="00DD0523"/>
    <w:rsid w:val="00DD6684"/>
    <w:rsid w:val="00DD7232"/>
    <w:rsid w:val="00DD75B3"/>
    <w:rsid w:val="00DE4CCA"/>
    <w:rsid w:val="00DE5C48"/>
    <w:rsid w:val="00DE6A3D"/>
    <w:rsid w:val="00DE6FA3"/>
    <w:rsid w:val="00DF0C34"/>
    <w:rsid w:val="00DF1C40"/>
    <w:rsid w:val="00DF26DC"/>
    <w:rsid w:val="00DF5783"/>
    <w:rsid w:val="00DF614A"/>
    <w:rsid w:val="00DF6BA9"/>
    <w:rsid w:val="00DF737C"/>
    <w:rsid w:val="00E0792A"/>
    <w:rsid w:val="00E25181"/>
    <w:rsid w:val="00E2646B"/>
    <w:rsid w:val="00E270B5"/>
    <w:rsid w:val="00E278C1"/>
    <w:rsid w:val="00E33E8D"/>
    <w:rsid w:val="00E34D19"/>
    <w:rsid w:val="00E35054"/>
    <w:rsid w:val="00E36069"/>
    <w:rsid w:val="00E367EE"/>
    <w:rsid w:val="00E4380B"/>
    <w:rsid w:val="00E46A8D"/>
    <w:rsid w:val="00E46FF0"/>
    <w:rsid w:val="00E54D41"/>
    <w:rsid w:val="00E55506"/>
    <w:rsid w:val="00E656C8"/>
    <w:rsid w:val="00E70142"/>
    <w:rsid w:val="00E71863"/>
    <w:rsid w:val="00E75371"/>
    <w:rsid w:val="00E84804"/>
    <w:rsid w:val="00E93B49"/>
    <w:rsid w:val="00EA5723"/>
    <w:rsid w:val="00EA7E43"/>
    <w:rsid w:val="00EB2A5A"/>
    <w:rsid w:val="00EC13A7"/>
    <w:rsid w:val="00EC32E9"/>
    <w:rsid w:val="00EC5AA0"/>
    <w:rsid w:val="00EC5BFD"/>
    <w:rsid w:val="00EC75D1"/>
    <w:rsid w:val="00EC783B"/>
    <w:rsid w:val="00ED0FBC"/>
    <w:rsid w:val="00ED3BDA"/>
    <w:rsid w:val="00ED5DE7"/>
    <w:rsid w:val="00EE0C50"/>
    <w:rsid w:val="00EE5235"/>
    <w:rsid w:val="00EF3352"/>
    <w:rsid w:val="00EF528B"/>
    <w:rsid w:val="00EF7AED"/>
    <w:rsid w:val="00F025C4"/>
    <w:rsid w:val="00F03D4D"/>
    <w:rsid w:val="00F07208"/>
    <w:rsid w:val="00F111D1"/>
    <w:rsid w:val="00F13732"/>
    <w:rsid w:val="00F14098"/>
    <w:rsid w:val="00F14F17"/>
    <w:rsid w:val="00F16135"/>
    <w:rsid w:val="00F17F3D"/>
    <w:rsid w:val="00F17FD1"/>
    <w:rsid w:val="00F23296"/>
    <w:rsid w:val="00F278FF"/>
    <w:rsid w:val="00F307B9"/>
    <w:rsid w:val="00F33402"/>
    <w:rsid w:val="00F35155"/>
    <w:rsid w:val="00F35535"/>
    <w:rsid w:val="00F4342E"/>
    <w:rsid w:val="00F4470E"/>
    <w:rsid w:val="00F45B30"/>
    <w:rsid w:val="00F47C61"/>
    <w:rsid w:val="00F50B4E"/>
    <w:rsid w:val="00F54005"/>
    <w:rsid w:val="00F54941"/>
    <w:rsid w:val="00F553CE"/>
    <w:rsid w:val="00F55FB1"/>
    <w:rsid w:val="00F62440"/>
    <w:rsid w:val="00F63FD7"/>
    <w:rsid w:val="00F64A0F"/>
    <w:rsid w:val="00F663C8"/>
    <w:rsid w:val="00F6658B"/>
    <w:rsid w:val="00F67033"/>
    <w:rsid w:val="00F70A06"/>
    <w:rsid w:val="00F71053"/>
    <w:rsid w:val="00F74868"/>
    <w:rsid w:val="00F8177C"/>
    <w:rsid w:val="00F81F17"/>
    <w:rsid w:val="00F8233F"/>
    <w:rsid w:val="00F847C6"/>
    <w:rsid w:val="00F866F4"/>
    <w:rsid w:val="00F87139"/>
    <w:rsid w:val="00F87DFB"/>
    <w:rsid w:val="00F92332"/>
    <w:rsid w:val="00F975E7"/>
    <w:rsid w:val="00FA396A"/>
    <w:rsid w:val="00FA3E30"/>
    <w:rsid w:val="00FA43E3"/>
    <w:rsid w:val="00FA551F"/>
    <w:rsid w:val="00FA6008"/>
    <w:rsid w:val="00FA6E10"/>
    <w:rsid w:val="00FB2AB3"/>
    <w:rsid w:val="00FB37DA"/>
    <w:rsid w:val="00FB7B27"/>
    <w:rsid w:val="00FC0B12"/>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697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customStyle="1" w:styleId="250">
    <w:name w:val="Σώμα κείμενου 25"/>
    <w:basedOn w:val="a"/>
    <w:rsid w:val="00D470F3"/>
    <w:pPr>
      <w:widowControl w:val="0"/>
      <w:spacing w:after="120" w:line="480" w:lineRule="auto"/>
    </w:pPr>
    <w:rPr>
      <w:rFonts w:eastAsia="SimSun" w:cs="Mangal"/>
      <w:kern w:val="2"/>
      <w:lang w:bidi="hi-IN"/>
    </w:rPr>
  </w:style>
  <w:style w:type="paragraph" w:customStyle="1" w:styleId="260">
    <w:name w:val="Σώμα κείμενου 26"/>
    <w:basedOn w:val="a"/>
    <w:rsid w:val="00D470F3"/>
    <w:pPr>
      <w:widowControl w:val="0"/>
      <w:spacing w:after="120" w:line="480" w:lineRule="auto"/>
    </w:pPr>
    <w:rPr>
      <w:rFonts w:eastAsia="SimSun" w:cs="Mangal"/>
      <w:kern w:val="2"/>
      <w:lang w:bidi="hi-IN"/>
    </w:rPr>
  </w:style>
  <w:style w:type="paragraph" w:customStyle="1" w:styleId="61">
    <w:name w:val="Παράγραφος λίστας6"/>
    <w:basedOn w:val="a"/>
    <w:rsid w:val="00D470F3"/>
    <w:pPr>
      <w:widowControl w:val="0"/>
      <w:ind w:left="720"/>
      <w:contextualSpacing/>
    </w:pPr>
    <w:rPr>
      <w:rFonts w:eastAsia="SimSun" w:cs="Mangal"/>
      <w:kern w:val="2"/>
      <w:lang w:bidi="hi-IN"/>
    </w:rPr>
  </w:style>
  <w:style w:type="paragraph" w:customStyle="1" w:styleId="70">
    <w:name w:val="Παράγραφος λίστας7"/>
    <w:basedOn w:val="a"/>
    <w:rsid w:val="00D470F3"/>
    <w:pPr>
      <w:widowControl w:val="0"/>
      <w:ind w:left="720"/>
      <w:contextualSpacing/>
    </w:pPr>
    <w:rPr>
      <w:rFonts w:eastAsia="SimSun" w:cs="Mangal"/>
      <w:kern w:val="2"/>
      <w:lang w:bidi="hi-IN"/>
    </w:rPr>
  </w:style>
  <w:style w:type="paragraph" w:customStyle="1" w:styleId="28">
    <w:name w:val="Σώμα κείμενου 28"/>
    <w:basedOn w:val="a"/>
    <w:rsid w:val="00D470F3"/>
    <w:pPr>
      <w:widowControl w:val="0"/>
      <w:spacing w:after="120" w:line="480" w:lineRule="auto"/>
    </w:pPr>
    <w:rPr>
      <w:rFonts w:eastAsia="SimSun" w:cs="Mangal"/>
      <w:kern w:val="2"/>
      <w:lang w:bidi="hi-IN"/>
    </w:rPr>
  </w:style>
  <w:style w:type="paragraph" w:customStyle="1" w:styleId="80">
    <w:name w:val="Παράγραφος λίστας8"/>
    <w:basedOn w:val="a"/>
    <w:rsid w:val="00D470F3"/>
    <w:pPr>
      <w:widowControl w:val="0"/>
      <w:ind w:left="720"/>
      <w:contextualSpacing/>
    </w:pPr>
    <w:rPr>
      <w:rFonts w:eastAsia="SimSun" w:cs="Mangal"/>
      <w:kern w:val="2"/>
      <w:lang w:bidi="hi-IN"/>
    </w:rPr>
  </w:style>
  <w:style w:type="paragraph" w:customStyle="1" w:styleId="1f">
    <w:name w:val="Απλό κείμενο1"/>
    <w:basedOn w:val="a"/>
    <w:rsid w:val="006115E0"/>
    <w:rPr>
      <w:rFonts w:ascii="Courier New" w:hAnsi="Courier New" w:cs="Courier New"/>
      <w:kern w:val="2"/>
      <w:sz w:val="20"/>
      <w:szCs w:val="20"/>
      <w:lang w:eastAsia="el-GR"/>
    </w:rPr>
  </w:style>
  <w:style w:type="character" w:customStyle="1" w:styleId="1f0">
    <w:name w:val="Αριθμός σελίδας1"/>
    <w:basedOn w:val="a0"/>
    <w:rsid w:val="006115E0"/>
  </w:style>
  <w:style w:type="paragraph" w:customStyle="1" w:styleId="240">
    <w:name w:val="Σώμα κείμενου 24"/>
    <w:basedOn w:val="a"/>
    <w:rsid w:val="0029353C"/>
    <w:pPr>
      <w:jc w:val="both"/>
    </w:pPr>
    <w:rPr>
      <w:u w:val="single"/>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7538994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8DFC-E77C-49B7-BF5D-307A199A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1574</Words>
  <Characters>8501</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10055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2022-02-24T09:10:00Z</cp:lastPrinted>
  <dcterms:created xsi:type="dcterms:W3CDTF">2022-02-23T11:11:00Z</dcterms:created>
  <dcterms:modified xsi:type="dcterms:W3CDTF">2022-02-24T09:40:00Z</dcterms:modified>
</cp:coreProperties>
</file>