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265" w:rsidRDefault="00F278FF" w:rsidP="00544F94">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p>
    <w:p w:rsidR="00672265" w:rsidRDefault="00672265" w:rsidP="00544F94">
      <w:pPr>
        <w:suppressAutoHyphens w:val="0"/>
        <w:autoSpaceDE w:val="0"/>
        <w:rPr>
          <w:rFonts w:ascii="Arial" w:eastAsia="Arial" w:hAnsi="Arial" w:cs="Arial"/>
          <w:b/>
          <w:bCs/>
          <w:sz w:val="22"/>
          <w:szCs w:val="22"/>
        </w:rPr>
      </w:pPr>
      <w:r>
        <w:rPr>
          <w:rFonts w:ascii="Arial" w:eastAsia="Arial" w:hAnsi="Arial" w:cs="Arial"/>
          <w:b/>
          <w:bCs/>
          <w:sz w:val="22"/>
          <w:szCs w:val="22"/>
        </w:rPr>
        <w:t xml:space="preserve">                                                                                               1.ΚΑΤΑΧΩΡΗΣΤΕΑ ΣΤΟ ΚΗΜΔΗΣ</w:t>
      </w:r>
    </w:p>
    <w:p w:rsidR="00672265" w:rsidRPr="00390A28" w:rsidRDefault="00672265" w:rsidP="00672265">
      <w:pPr>
        <w:suppressAutoHyphens w:val="0"/>
        <w:autoSpaceDE w:val="0"/>
        <w:rPr>
          <w:rFonts w:ascii="Arial" w:eastAsia="Arial" w:hAnsi="Arial" w:cs="Arial"/>
          <w:b/>
          <w:bCs/>
          <w:sz w:val="22"/>
          <w:szCs w:val="22"/>
        </w:rPr>
      </w:pPr>
      <w:r>
        <w:rPr>
          <w:rFonts w:ascii="Arial" w:eastAsia="Arial" w:hAnsi="Arial" w:cs="Arial"/>
          <w:b/>
          <w:bCs/>
          <w:sz w:val="22"/>
          <w:szCs w:val="22"/>
        </w:rPr>
        <w:t xml:space="preserve">                                                                                               2.</w:t>
      </w:r>
      <w:r w:rsidRPr="00390A28">
        <w:rPr>
          <w:rFonts w:ascii="Arial" w:eastAsia="Arial" w:hAnsi="Arial" w:cs="Arial"/>
          <w:b/>
          <w:bCs/>
          <w:sz w:val="22"/>
          <w:szCs w:val="22"/>
        </w:rPr>
        <w:t xml:space="preserve"> ΑΝΑΡΤΗΤΕΑ ΣΤΟ ΔΙΑΥΓΕΙΑ       </w:t>
      </w:r>
    </w:p>
    <w:p w:rsidR="00544F94" w:rsidRPr="00390A28" w:rsidRDefault="00544F94" w:rsidP="00544F94">
      <w:pPr>
        <w:suppressAutoHyphens w:val="0"/>
        <w:autoSpaceDE w:val="0"/>
        <w:ind w:left="5748"/>
        <w:rPr>
          <w:rFonts w:ascii="Arial" w:eastAsia="Arial" w:hAnsi="Arial" w:cs="Arial"/>
          <w:b/>
          <w:bCs/>
          <w:sz w:val="22"/>
          <w:szCs w:val="22"/>
        </w:rPr>
      </w:pPr>
      <w:r w:rsidRPr="00390A28">
        <w:rPr>
          <w:rFonts w:ascii="Arial" w:eastAsia="Arial" w:hAnsi="Arial" w:cs="Arial"/>
          <w:b/>
          <w:bCs/>
          <w:sz w:val="22"/>
          <w:szCs w:val="22"/>
        </w:rPr>
        <w:t xml:space="preserve">   Λιβαδειά    </w:t>
      </w:r>
      <w:r w:rsidR="00390A28">
        <w:rPr>
          <w:rFonts w:ascii="Arial" w:eastAsia="Arial" w:hAnsi="Arial" w:cs="Arial"/>
          <w:b/>
          <w:bCs/>
          <w:sz w:val="22"/>
          <w:szCs w:val="22"/>
        </w:rPr>
        <w:t xml:space="preserve"> </w:t>
      </w:r>
      <w:r w:rsidR="00FA7566">
        <w:rPr>
          <w:rFonts w:ascii="Arial" w:eastAsia="Arial" w:hAnsi="Arial" w:cs="Arial"/>
          <w:b/>
          <w:bCs/>
          <w:sz w:val="22"/>
          <w:szCs w:val="22"/>
        </w:rPr>
        <w:t>20</w:t>
      </w:r>
      <w:r w:rsidRPr="00390A28">
        <w:rPr>
          <w:rFonts w:ascii="Arial" w:eastAsia="Arial" w:hAnsi="Arial" w:cs="Arial"/>
          <w:b/>
          <w:bCs/>
          <w:sz w:val="22"/>
          <w:szCs w:val="22"/>
        </w:rPr>
        <w:t xml:space="preserve">/04/2022   </w:t>
      </w:r>
    </w:p>
    <w:p w:rsidR="003C235F" w:rsidRPr="00390A28" w:rsidRDefault="00544F94" w:rsidP="00544F94">
      <w:pPr>
        <w:suppressAutoHyphens w:val="0"/>
        <w:autoSpaceDE w:val="0"/>
        <w:rPr>
          <w:rFonts w:ascii="Arial" w:hAnsi="Arial" w:cs="Arial"/>
          <w:sz w:val="22"/>
          <w:szCs w:val="22"/>
        </w:rPr>
      </w:pPr>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Αριθμ</w:t>
      </w:r>
      <w:proofErr w:type="spellEnd"/>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Πρωτ</w:t>
      </w:r>
      <w:proofErr w:type="spellEnd"/>
      <w:r w:rsidRPr="00390A28">
        <w:rPr>
          <w:rFonts w:ascii="Arial" w:eastAsia="Arial" w:hAnsi="Arial" w:cs="Arial"/>
          <w:b/>
          <w:bCs/>
          <w:sz w:val="22"/>
          <w:szCs w:val="22"/>
        </w:rPr>
        <w:t xml:space="preserve">.: </w:t>
      </w:r>
      <w:r w:rsidR="004A2856">
        <w:rPr>
          <w:rFonts w:ascii="Arial" w:eastAsia="Arial" w:hAnsi="Arial" w:cs="Arial"/>
          <w:b/>
          <w:bCs/>
          <w:sz w:val="22"/>
          <w:szCs w:val="22"/>
        </w:rPr>
        <w:t>6532</w:t>
      </w:r>
      <w:r w:rsidRPr="00390A28">
        <w:rPr>
          <w:rFonts w:ascii="Arial" w:eastAsia="Arial" w:hAnsi="Arial" w:cs="Arial"/>
          <w:b/>
          <w:bCs/>
          <w:sz w:val="22"/>
          <w:szCs w:val="22"/>
        </w:rPr>
        <w:t xml:space="preserve">                    </w:t>
      </w:r>
      <w:r w:rsidR="00F278FF" w:rsidRPr="00390A28">
        <w:rPr>
          <w:rFonts w:ascii="Arial" w:eastAsia="Arial" w:hAnsi="Arial" w:cs="Arial"/>
          <w:b/>
          <w:bCs/>
          <w:sz w:val="22"/>
          <w:szCs w:val="22"/>
        </w:rPr>
        <w:t xml:space="preserve">                                        </w:t>
      </w:r>
    </w:p>
    <w:p w:rsidR="003C235F" w:rsidRPr="00390A28" w:rsidRDefault="003C235F">
      <w:pPr>
        <w:pStyle w:val="af1"/>
        <w:tabs>
          <w:tab w:val="clear" w:pos="4153"/>
          <w:tab w:val="clear" w:pos="8306"/>
          <w:tab w:val="left" w:pos="4140"/>
        </w:tabs>
        <w:jc w:val="center"/>
        <w:rPr>
          <w:rFonts w:ascii="Arial" w:hAnsi="Arial" w:cs="Arial"/>
          <w:b/>
          <w:sz w:val="22"/>
          <w:szCs w:val="22"/>
        </w:rPr>
      </w:pPr>
      <w:r w:rsidRPr="00390A28">
        <w:rPr>
          <w:rFonts w:ascii="Arial" w:hAnsi="Arial" w:cs="Arial"/>
          <w:b/>
          <w:sz w:val="22"/>
          <w:szCs w:val="22"/>
        </w:rPr>
        <w:t>ΑΠΟΣΠΑΣΜΑ</w:t>
      </w:r>
    </w:p>
    <w:p w:rsidR="003C235F" w:rsidRPr="00390A28" w:rsidRDefault="005B55CE">
      <w:pPr>
        <w:jc w:val="center"/>
        <w:rPr>
          <w:rFonts w:ascii="Arial" w:hAnsi="Arial" w:cs="Arial"/>
          <w:b/>
          <w:sz w:val="22"/>
          <w:szCs w:val="22"/>
        </w:rPr>
      </w:pPr>
      <w:r w:rsidRPr="00390A28">
        <w:rPr>
          <w:rFonts w:ascii="Arial" w:hAnsi="Arial" w:cs="Arial"/>
          <w:b/>
          <w:sz w:val="22"/>
          <w:szCs w:val="22"/>
        </w:rPr>
        <w:t xml:space="preserve">Από το πρακτικό της </w:t>
      </w:r>
      <w:proofErr w:type="spellStart"/>
      <w:r w:rsidRPr="00390A28">
        <w:rPr>
          <w:rFonts w:ascii="Arial" w:hAnsi="Arial" w:cs="Arial"/>
          <w:b/>
          <w:sz w:val="22"/>
          <w:szCs w:val="22"/>
        </w:rPr>
        <w:t>αριθμ</w:t>
      </w:r>
      <w:proofErr w:type="spellEnd"/>
      <w:r w:rsidRPr="00390A28">
        <w:rPr>
          <w:rFonts w:ascii="Arial" w:hAnsi="Arial" w:cs="Arial"/>
          <w:b/>
          <w:sz w:val="22"/>
          <w:szCs w:val="22"/>
        </w:rPr>
        <w:t xml:space="preserve">. </w:t>
      </w:r>
      <w:r w:rsidR="008E1C63" w:rsidRPr="00390A28">
        <w:rPr>
          <w:rFonts w:ascii="Arial" w:hAnsi="Arial" w:cs="Arial"/>
          <w:b/>
          <w:sz w:val="22"/>
          <w:szCs w:val="22"/>
        </w:rPr>
        <w:t>13</w:t>
      </w:r>
      <w:r w:rsidR="003C235F" w:rsidRPr="00390A28">
        <w:rPr>
          <w:rFonts w:ascii="Arial" w:hAnsi="Arial" w:cs="Arial"/>
          <w:b/>
          <w:sz w:val="22"/>
          <w:szCs w:val="22"/>
          <w:vertAlign w:val="superscript"/>
        </w:rPr>
        <w:t>ης</w:t>
      </w:r>
      <w:r w:rsidR="003C235F" w:rsidRPr="00390A28">
        <w:rPr>
          <w:rFonts w:ascii="Arial" w:hAnsi="Arial" w:cs="Arial"/>
          <w:b/>
          <w:sz w:val="22"/>
          <w:szCs w:val="22"/>
        </w:rPr>
        <w:t xml:space="preserve">  /20</w:t>
      </w:r>
      <w:r w:rsidRPr="00390A28">
        <w:rPr>
          <w:rFonts w:ascii="Arial" w:hAnsi="Arial" w:cs="Arial"/>
          <w:b/>
          <w:sz w:val="22"/>
          <w:szCs w:val="22"/>
        </w:rPr>
        <w:t>2</w:t>
      </w:r>
      <w:r w:rsidR="00C31795" w:rsidRPr="00390A28">
        <w:rPr>
          <w:rFonts w:ascii="Arial" w:hAnsi="Arial" w:cs="Arial"/>
          <w:b/>
          <w:sz w:val="22"/>
          <w:szCs w:val="22"/>
        </w:rPr>
        <w:t>2</w:t>
      </w:r>
      <w:r w:rsidR="003C235F" w:rsidRPr="00390A28">
        <w:rPr>
          <w:rFonts w:ascii="Arial" w:hAnsi="Arial" w:cs="Arial"/>
          <w:b/>
          <w:sz w:val="22"/>
          <w:szCs w:val="22"/>
        </w:rPr>
        <w:t xml:space="preserve"> </w:t>
      </w:r>
      <w:r w:rsidR="00157A71" w:rsidRPr="00390A28">
        <w:rPr>
          <w:rFonts w:ascii="Arial" w:hAnsi="Arial" w:cs="Arial"/>
          <w:b/>
          <w:sz w:val="22"/>
          <w:szCs w:val="22"/>
        </w:rPr>
        <w:t xml:space="preserve"> ΤΑΚΤΙΚΗΣ</w:t>
      </w:r>
      <w:r w:rsidR="00526B61" w:rsidRPr="00390A28">
        <w:rPr>
          <w:rFonts w:ascii="Arial" w:hAnsi="Arial" w:cs="Arial"/>
          <w:b/>
          <w:sz w:val="22"/>
          <w:szCs w:val="22"/>
        </w:rPr>
        <w:t xml:space="preserve"> ΜΕ ΤΗΛΕΔΙΑΣΚΕΨΗ</w:t>
      </w:r>
      <w:r w:rsidR="00781989" w:rsidRPr="00390A28">
        <w:rPr>
          <w:rFonts w:ascii="Arial" w:hAnsi="Arial" w:cs="Arial"/>
          <w:b/>
          <w:sz w:val="22"/>
          <w:szCs w:val="22"/>
        </w:rPr>
        <w:t xml:space="preserve"> </w:t>
      </w:r>
      <w:r w:rsidR="00157A71" w:rsidRPr="00390A28">
        <w:rPr>
          <w:rFonts w:ascii="Arial" w:hAnsi="Arial" w:cs="Arial"/>
          <w:b/>
          <w:sz w:val="22"/>
          <w:szCs w:val="22"/>
        </w:rPr>
        <w:t xml:space="preserve"> </w:t>
      </w:r>
      <w:r w:rsidR="003C235F" w:rsidRPr="00390A28">
        <w:rPr>
          <w:rFonts w:ascii="Arial" w:hAnsi="Arial" w:cs="Arial"/>
          <w:b/>
          <w:sz w:val="22"/>
          <w:szCs w:val="22"/>
        </w:rPr>
        <w:t>Συνεδρίασης</w:t>
      </w:r>
    </w:p>
    <w:p w:rsidR="003C235F" w:rsidRPr="00390A28" w:rsidRDefault="003C235F">
      <w:pPr>
        <w:rPr>
          <w:rFonts w:ascii="Arial" w:hAnsi="Arial" w:cs="Arial"/>
          <w:b/>
          <w:sz w:val="22"/>
          <w:szCs w:val="22"/>
        </w:rPr>
      </w:pPr>
      <w:r w:rsidRPr="00390A28">
        <w:rPr>
          <w:rFonts w:ascii="Arial" w:eastAsia="Arial" w:hAnsi="Arial" w:cs="Arial"/>
          <w:b/>
          <w:sz w:val="22"/>
          <w:szCs w:val="22"/>
        </w:rPr>
        <w:t xml:space="preserve">                           </w:t>
      </w:r>
      <w:r w:rsidR="00526B61" w:rsidRPr="00390A28">
        <w:rPr>
          <w:rFonts w:ascii="Arial" w:eastAsia="Arial" w:hAnsi="Arial" w:cs="Arial"/>
          <w:b/>
          <w:sz w:val="22"/>
          <w:szCs w:val="22"/>
        </w:rPr>
        <w:t xml:space="preserve">              </w:t>
      </w:r>
      <w:r w:rsidRPr="00390A28">
        <w:rPr>
          <w:rFonts w:ascii="Arial" w:eastAsia="Arial" w:hAnsi="Arial" w:cs="Arial"/>
          <w:b/>
          <w:sz w:val="22"/>
          <w:szCs w:val="22"/>
        </w:rPr>
        <w:t xml:space="preserve">     </w:t>
      </w:r>
      <w:r w:rsidRPr="00390A28">
        <w:rPr>
          <w:rFonts w:ascii="Arial" w:hAnsi="Arial" w:cs="Arial"/>
          <w:b/>
          <w:sz w:val="22"/>
          <w:szCs w:val="22"/>
        </w:rPr>
        <w:t xml:space="preserve">της  Οικονομικής Επιτροπής  Δήμου </w:t>
      </w:r>
      <w:proofErr w:type="spellStart"/>
      <w:r w:rsidRPr="00390A28">
        <w:rPr>
          <w:rFonts w:ascii="Arial" w:hAnsi="Arial" w:cs="Arial"/>
          <w:b/>
          <w:sz w:val="22"/>
          <w:szCs w:val="22"/>
        </w:rPr>
        <w:t>Λεβαδέων</w:t>
      </w:r>
      <w:proofErr w:type="spellEnd"/>
    </w:p>
    <w:p w:rsidR="00FD424F" w:rsidRPr="00390A28" w:rsidRDefault="003C235F" w:rsidP="00FD424F">
      <w:pPr>
        <w:jc w:val="center"/>
        <w:rPr>
          <w:rFonts w:ascii="Arial" w:hAnsi="Arial" w:cs="Arial"/>
          <w:b/>
          <w:sz w:val="22"/>
          <w:szCs w:val="22"/>
        </w:rPr>
      </w:pPr>
      <w:r w:rsidRPr="00390A28">
        <w:rPr>
          <w:rFonts w:ascii="Arial" w:hAnsi="Arial" w:cs="Arial"/>
          <w:b/>
          <w:sz w:val="22"/>
          <w:szCs w:val="22"/>
        </w:rPr>
        <w:t xml:space="preserve">Αριθμός απόφασης : </w:t>
      </w:r>
      <w:r w:rsidR="008E1C63" w:rsidRPr="00390A28">
        <w:rPr>
          <w:rFonts w:ascii="Arial" w:hAnsi="Arial" w:cs="Arial"/>
          <w:b/>
          <w:sz w:val="22"/>
          <w:szCs w:val="22"/>
        </w:rPr>
        <w:t>1</w:t>
      </w:r>
      <w:r w:rsidR="00E76E03">
        <w:rPr>
          <w:rFonts w:ascii="Arial" w:hAnsi="Arial" w:cs="Arial"/>
          <w:b/>
          <w:sz w:val="22"/>
          <w:szCs w:val="22"/>
        </w:rPr>
        <w:t>10</w:t>
      </w:r>
    </w:p>
    <w:p w:rsidR="00E76E03" w:rsidRDefault="00672265" w:rsidP="00E76E03">
      <w:pPr>
        <w:ind w:left="284" w:hanging="284"/>
        <w:rPr>
          <w:rFonts w:ascii="Arial" w:eastAsia="Arial Unicode MS" w:hAnsi="Arial" w:cs="Arial"/>
          <w:b/>
          <w:iCs/>
          <w:color w:val="1B1B1B"/>
          <w:sz w:val="22"/>
          <w:szCs w:val="22"/>
        </w:rPr>
      </w:pPr>
      <w:r w:rsidRPr="00672265">
        <w:rPr>
          <w:rFonts w:ascii="Arial" w:hAnsi="Arial" w:cs="Arial"/>
          <w:b/>
          <w:sz w:val="22"/>
          <w:szCs w:val="22"/>
        </w:rPr>
        <w:t xml:space="preserve"> </w:t>
      </w:r>
      <w:r w:rsidR="00E76E03">
        <w:rPr>
          <w:rFonts w:ascii="Arial" w:hAnsi="Arial" w:cs="Arial"/>
          <w:b/>
          <w:sz w:val="22"/>
          <w:szCs w:val="22"/>
        </w:rPr>
        <w:t xml:space="preserve">    </w:t>
      </w:r>
      <w:r w:rsidRPr="00672265">
        <w:rPr>
          <w:rFonts w:ascii="Candara" w:eastAsia="Arial Unicode MS" w:hAnsi="Candara" w:cs="Arial"/>
          <w:b/>
          <w:sz w:val="22"/>
          <w:szCs w:val="22"/>
        </w:rPr>
        <w:t xml:space="preserve"> </w:t>
      </w:r>
      <w:r w:rsidRPr="00672265">
        <w:rPr>
          <w:rFonts w:ascii="Arial" w:eastAsia="Arial Unicode MS" w:hAnsi="Arial" w:cs="Arial"/>
          <w:b/>
          <w:sz w:val="22"/>
          <w:szCs w:val="22"/>
        </w:rPr>
        <w:t xml:space="preserve"> </w:t>
      </w:r>
      <w:r w:rsidR="00E76E03" w:rsidRPr="00E76E03">
        <w:rPr>
          <w:rFonts w:ascii="Arial" w:eastAsia="Arial Unicode MS" w:hAnsi="Arial" w:cs="Arial"/>
          <w:b/>
          <w:sz w:val="22"/>
          <w:szCs w:val="22"/>
        </w:rPr>
        <w:t xml:space="preserve">Τροποποίηση της </w:t>
      </w:r>
      <w:proofErr w:type="spellStart"/>
      <w:r w:rsidR="00E76E03" w:rsidRPr="00E76E03">
        <w:rPr>
          <w:rFonts w:ascii="Arial" w:eastAsia="Arial Unicode MS" w:hAnsi="Arial" w:cs="Arial"/>
          <w:b/>
          <w:sz w:val="22"/>
          <w:szCs w:val="22"/>
        </w:rPr>
        <w:t>υπ΄αριθμ</w:t>
      </w:r>
      <w:proofErr w:type="spellEnd"/>
      <w:r w:rsidR="00E76E03" w:rsidRPr="00E76E03">
        <w:rPr>
          <w:rFonts w:ascii="Arial" w:eastAsia="Arial Unicode MS" w:hAnsi="Arial" w:cs="Arial"/>
          <w:b/>
          <w:sz w:val="22"/>
          <w:szCs w:val="22"/>
        </w:rPr>
        <w:t xml:space="preserve">. </w:t>
      </w:r>
      <w:r w:rsidR="00E76E03" w:rsidRPr="00E76E03">
        <w:rPr>
          <w:rFonts w:ascii="Arial" w:eastAsia="Arial Unicode MS" w:hAnsi="Arial" w:cs="Arial"/>
          <w:b/>
          <w:bCs/>
          <w:sz w:val="22"/>
          <w:szCs w:val="22"/>
        </w:rPr>
        <w:t>72/2022 (9Β4ΘΩΛΗ-5ΝΖ)</w:t>
      </w:r>
      <w:r w:rsidR="00E76E03" w:rsidRPr="00E76E03">
        <w:rPr>
          <w:rFonts w:ascii="Arial" w:eastAsia="Arial Unicode MS" w:hAnsi="Arial" w:cs="Arial"/>
          <w:b/>
          <w:sz w:val="22"/>
          <w:szCs w:val="22"/>
        </w:rPr>
        <w:t xml:space="preserve"> Απόφασης της Οικονομικής Επιτροπής του Δήμου </w:t>
      </w:r>
      <w:proofErr w:type="spellStart"/>
      <w:r w:rsidR="00E76E03" w:rsidRPr="00E76E03">
        <w:rPr>
          <w:rFonts w:ascii="Arial" w:eastAsia="Arial Unicode MS" w:hAnsi="Arial" w:cs="Arial"/>
          <w:b/>
          <w:sz w:val="22"/>
          <w:szCs w:val="22"/>
        </w:rPr>
        <w:t>Λεβαδέων</w:t>
      </w:r>
      <w:proofErr w:type="spellEnd"/>
      <w:r w:rsidR="00E76E03" w:rsidRPr="00E76E03">
        <w:rPr>
          <w:rFonts w:ascii="Arial" w:eastAsia="Arial Unicode MS" w:hAnsi="Arial" w:cs="Arial"/>
          <w:b/>
          <w:sz w:val="22"/>
          <w:szCs w:val="22"/>
        </w:rPr>
        <w:t xml:space="preserve">  που αφορά στην </w:t>
      </w:r>
      <w:r w:rsidR="00E76E03" w:rsidRPr="00E76E03">
        <w:rPr>
          <w:rFonts w:ascii="Arial" w:eastAsia="Arial Unicode MS" w:hAnsi="Arial" w:cs="Arial"/>
          <w:b/>
          <w:iCs/>
          <w:color w:val="1B1B1B"/>
          <w:sz w:val="22"/>
          <w:szCs w:val="22"/>
        </w:rPr>
        <w:t xml:space="preserve">Έγκριση παράτασης προθεσμίας συνολικού χρόνου σύμβασης ανάθεσης παροχής υπηρεσίας </w:t>
      </w:r>
      <w:bookmarkStart w:id="0" w:name="__DdeLink__241_343479625111"/>
      <w:r w:rsidR="00E76E03" w:rsidRPr="00E76E03">
        <w:rPr>
          <w:rFonts w:ascii="Arial" w:eastAsia="Arial Unicode MS" w:hAnsi="Arial" w:cs="Arial"/>
          <w:b/>
          <w:iCs/>
          <w:color w:val="1B1B1B"/>
          <w:sz w:val="22"/>
          <w:szCs w:val="22"/>
        </w:rPr>
        <w:t>με τίτλο :</w:t>
      </w:r>
    </w:p>
    <w:p w:rsidR="00E76E03" w:rsidRPr="00E76E03" w:rsidRDefault="00E76E03" w:rsidP="00E76E03">
      <w:pPr>
        <w:ind w:left="284" w:hanging="284"/>
        <w:rPr>
          <w:rFonts w:ascii="Arial" w:eastAsia="Arial Unicode MS" w:hAnsi="Arial" w:cs="Arial"/>
          <w:b/>
          <w:sz w:val="22"/>
          <w:szCs w:val="22"/>
        </w:rPr>
      </w:pPr>
      <w:r>
        <w:rPr>
          <w:rFonts w:ascii="Arial" w:eastAsia="Arial Unicode MS" w:hAnsi="Arial" w:cs="Arial"/>
          <w:b/>
          <w:sz w:val="22"/>
          <w:szCs w:val="22"/>
        </w:rPr>
        <w:t xml:space="preserve">    </w:t>
      </w:r>
      <w:r w:rsidRPr="00E76E03">
        <w:rPr>
          <w:rFonts w:ascii="Arial" w:eastAsia="Arial Unicode MS" w:hAnsi="Arial" w:cs="Arial"/>
          <w:b/>
          <w:iCs/>
          <w:color w:val="1B1B1B"/>
          <w:sz w:val="22"/>
          <w:szCs w:val="22"/>
        </w:rPr>
        <w:t>«</w:t>
      </w:r>
      <w:r w:rsidRPr="00E76E03">
        <w:rPr>
          <w:rFonts w:ascii="Arial" w:eastAsia="Arial Unicode MS" w:hAnsi="Arial" w:cs="Arial"/>
          <w:b/>
          <w:bCs/>
          <w:iCs/>
          <w:color w:val="1B1B1B"/>
          <w:sz w:val="22"/>
          <w:szCs w:val="22"/>
        </w:rPr>
        <w:t xml:space="preserve"> ΣΥΜΒΟΥΛΕΥΤΙΚΕΣ ΥΠΗΡΕΣΙΕΣ ΓΙΑ ΤΗΝ ΥΛΟΠΟΙΗΣΗ ΤΗΣ ΠΡΑΞΗΣ « ΑΝΟΙΚΤΟ ΚΕΝΤΡΟ ΕΜΠΟΡΙΟΥ ΔΗΜΟΥ ΛΕΒΑΔΕΩΝ » </w:t>
      </w:r>
      <w:r w:rsidRPr="00E76E03">
        <w:rPr>
          <w:rFonts w:ascii="Arial" w:eastAsia="Arial Unicode MS" w:hAnsi="Arial" w:cs="Arial"/>
          <w:b/>
          <w:bCs/>
          <w:iCs/>
          <w:color w:val="1B1B1B"/>
          <w:sz w:val="22"/>
          <w:szCs w:val="22"/>
          <w:u w:val="single"/>
        </w:rPr>
        <w:t>έως  30.06.202</w:t>
      </w:r>
      <w:bookmarkEnd w:id="0"/>
      <w:r w:rsidRPr="00E76E03">
        <w:rPr>
          <w:rFonts w:ascii="Arial" w:eastAsia="Arial Unicode MS" w:hAnsi="Arial" w:cs="Arial"/>
          <w:b/>
          <w:bCs/>
          <w:iCs/>
          <w:color w:val="1B1B1B"/>
          <w:sz w:val="22"/>
          <w:szCs w:val="22"/>
          <w:u w:val="single"/>
        </w:rPr>
        <w:t>2</w:t>
      </w:r>
      <w:r w:rsidRPr="00E76E03">
        <w:rPr>
          <w:rFonts w:ascii="Arial" w:eastAsia="Arial Unicode MS" w:hAnsi="Arial" w:cs="Arial"/>
          <w:b/>
          <w:sz w:val="22"/>
          <w:szCs w:val="22"/>
        </w:rPr>
        <w:t xml:space="preserve"> ».</w:t>
      </w:r>
    </w:p>
    <w:p w:rsidR="00672265" w:rsidRPr="00E76E03" w:rsidRDefault="00672265" w:rsidP="00E76E03">
      <w:pPr>
        <w:rPr>
          <w:rFonts w:ascii="Arial" w:eastAsia="Arial Unicode MS" w:hAnsi="Arial" w:cs="Arial"/>
          <w:b/>
          <w:sz w:val="22"/>
          <w:szCs w:val="22"/>
        </w:rPr>
      </w:pPr>
    </w:p>
    <w:p w:rsidR="00C31795" w:rsidRPr="00390A28" w:rsidRDefault="00C31795" w:rsidP="00544F94">
      <w:pPr>
        <w:jc w:val="both"/>
        <w:rPr>
          <w:rFonts w:ascii="Arial" w:hAnsi="Arial" w:cs="Arial"/>
          <w:b/>
          <w:sz w:val="22"/>
          <w:szCs w:val="22"/>
        </w:rPr>
      </w:pPr>
    </w:p>
    <w:p w:rsidR="00C31795" w:rsidRPr="00390A28" w:rsidRDefault="00C31795" w:rsidP="00C31795">
      <w:pPr>
        <w:tabs>
          <w:tab w:val="left" w:pos="6237"/>
        </w:tabs>
        <w:jc w:val="both"/>
        <w:rPr>
          <w:rFonts w:ascii="Arial" w:eastAsia="Arial" w:hAnsi="Arial" w:cs="Arial"/>
          <w:sz w:val="22"/>
          <w:szCs w:val="22"/>
        </w:rPr>
      </w:pPr>
      <w:r w:rsidRPr="00390A28">
        <w:rPr>
          <w:rFonts w:ascii="Arial" w:eastAsia="Arial" w:hAnsi="Arial" w:cs="Arial"/>
          <w:sz w:val="22"/>
          <w:szCs w:val="22"/>
        </w:rPr>
        <w:t xml:space="preserve">            </w:t>
      </w:r>
      <w:r w:rsidRPr="00390A28">
        <w:rPr>
          <w:rFonts w:ascii="Arial" w:hAnsi="Arial" w:cs="Arial"/>
          <w:sz w:val="22"/>
          <w:szCs w:val="22"/>
        </w:rPr>
        <w:t xml:space="preserve">Στη Λιβαδειά σήμερα  </w:t>
      </w:r>
      <w:r w:rsidR="0020068B" w:rsidRPr="00390A28">
        <w:rPr>
          <w:rFonts w:ascii="Arial" w:hAnsi="Arial" w:cs="Arial"/>
          <w:sz w:val="22"/>
          <w:szCs w:val="22"/>
        </w:rPr>
        <w:t>18</w:t>
      </w:r>
      <w:r w:rsidR="0020068B" w:rsidRPr="00390A28">
        <w:rPr>
          <w:rFonts w:ascii="Arial" w:hAnsi="Arial" w:cs="Arial"/>
          <w:sz w:val="22"/>
          <w:szCs w:val="22"/>
          <w:vertAlign w:val="superscript"/>
        </w:rPr>
        <w:t>η</w:t>
      </w:r>
      <w:r w:rsidR="0020068B" w:rsidRPr="00390A28">
        <w:rPr>
          <w:rFonts w:ascii="Arial" w:hAnsi="Arial" w:cs="Arial"/>
          <w:sz w:val="22"/>
          <w:szCs w:val="22"/>
        </w:rPr>
        <w:t xml:space="preserve">  Απριλίου</w:t>
      </w:r>
      <w:r w:rsidRPr="00390A28">
        <w:rPr>
          <w:rFonts w:ascii="Arial" w:hAnsi="Arial" w:cs="Arial"/>
          <w:sz w:val="22"/>
          <w:szCs w:val="22"/>
        </w:rPr>
        <w:t xml:space="preserve">  2022  ημέρα </w:t>
      </w:r>
      <w:r w:rsidR="0020068B" w:rsidRPr="00390A28">
        <w:rPr>
          <w:rFonts w:ascii="Arial" w:hAnsi="Arial" w:cs="Arial"/>
          <w:sz w:val="22"/>
          <w:szCs w:val="22"/>
        </w:rPr>
        <w:t>Δευτέρα</w:t>
      </w:r>
      <w:r w:rsidRPr="00390A28">
        <w:rPr>
          <w:rFonts w:ascii="Arial" w:hAnsi="Arial" w:cs="Arial"/>
          <w:sz w:val="22"/>
          <w:szCs w:val="22"/>
        </w:rPr>
        <w:t xml:space="preserve">  &amp;  ώρα 14.00 </w:t>
      </w:r>
      <w:r w:rsidRPr="00390A28">
        <w:rPr>
          <w:rStyle w:val="FontStyle17"/>
          <w:rFonts w:ascii="Arial" w:eastAsia="Calibri" w:hAnsi="Arial" w:cs="Arial"/>
          <w:iCs/>
          <w:spacing w:val="-3"/>
          <w:kern w:val="2"/>
        </w:rPr>
        <w:t xml:space="preserve">συνήλθε σε συνεδρίαση </w:t>
      </w:r>
      <w:r w:rsidRPr="00390A28">
        <w:rPr>
          <w:rFonts w:ascii="Arial" w:hAnsi="Arial" w:cs="Arial"/>
          <w:sz w:val="22"/>
          <w:szCs w:val="22"/>
        </w:rPr>
        <w:t xml:space="preserve">η Οικονομική Επιτροπή  </w:t>
      </w:r>
      <w:r w:rsidRPr="00390A28">
        <w:rPr>
          <w:rStyle w:val="FontStyle17"/>
          <w:rFonts w:ascii="Arial" w:eastAsia="Calibri" w:hAnsi="Arial" w:cs="Arial"/>
          <w:iCs/>
          <w:spacing w:val="-3"/>
          <w:kern w:val="2"/>
        </w:rPr>
        <w:t xml:space="preserve"> του Δήμου  </w:t>
      </w:r>
      <w:proofErr w:type="spellStart"/>
      <w:r w:rsidRPr="00390A28">
        <w:rPr>
          <w:rStyle w:val="FontStyle17"/>
          <w:rFonts w:ascii="Arial" w:eastAsia="Calibri" w:hAnsi="Arial" w:cs="Arial"/>
          <w:iCs/>
          <w:spacing w:val="-3"/>
          <w:kern w:val="2"/>
        </w:rPr>
        <w:t>Λεβαδέων</w:t>
      </w:r>
      <w:proofErr w:type="spellEnd"/>
      <w:r w:rsidRPr="00390A28">
        <w:rPr>
          <w:rStyle w:val="FontStyle17"/>
          <w:rFonts w:ascii="Arial" w:eastAsia="Calibri" w:hAnsi="Arial" w:cs="Arial"/>
          <w:iCs/>
          <w:spacing w:val="-3"/>
          <w:kern w:val="2"/>
        </w:rPr>
        <w:t xml:space="preserve">  </w:t>
      </w:r>
      <w:r w:rsidRPr="00390A28">
        <w:rPr>
          <w:rStyle w:val="a5"/>
          <w:rFonts w:ascii="Arial" w:hAnsi="Arial" w:cs="Arial"/>
          <w:sz w:val="22"/>
          <w:szCs w:val="22"/>
          <w:shd w:val="clear" w:color="auto" w:fill="FFFFFF"/>
        </w:rPr>
        <w:t xml:space="preserve">, , </w:t>
      </w:r>
      <w:r w:rsidRPr="00390A28">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390A28">
        <w:rPr>
          <w:rStyle w:val="a5"/>
          <w:rFonts w:ascii="Arial" w:hAnsi="Arial" w:cs="Arial"/>
          <w:sz w:val="22"/>
          <w:szCs w:val="22"/>
          <w:u w:val="single"/>
          <w:shd w:val="clear" w:color="auto" w:fill="FFFFFF"/>
        </w:rPr>
        <w:t>κορωνοϊού</w:t>
      </w:r>
      <w:proofErr w:type="spellEnd"/>
      <w:r w:rsidRPr="00390A28">
        <w:rPr>
          <w:rStyle w:val="a5"/>
          <w:rFonts w:ascii="Arial" w:hAnsi="Arial" w:cs="Arial"/>
          <w:sz w:val="22"/>
          <w:szCs w:val="22"/>
          <w:u w:val="single"/>
          <w:shd w:val="clear" w:color="auto" w:fill="FFFFFF"/>
        </w:rPr>
        <w:t xml:space="preserve"> COVID-19   πραγματοποιήθηκε  </w:t>
      </w:r>
      <w:r w:rsidRPr="00390A28">
        <w:rPr>
          <w:rFonts w:ascii="Arial" w:hAnsi="Arial" w:cs="Arial"/>
          <w:b/>
          <w:sz w:val="22"/>
          <w:szCs w:val="22"/>
          <w:u w:val="single"/>
        </w:rPr>
        <w:t xml:space="preserve">   </w:t>
      </w:r>
      <w:r w:rsidRPr="00390A28">
        <w:rPr>
          <w:rFonts w:ascii="Arial" w:hAnsi="Arial" w:cs="Arial"/>
          <w:sz w:val="22"/>
          <w:szCs w:val="22"/>
        </w:rPr>
        <w:t xml:space="preserve"> </w:t>
      </w:r>
      <w:r w:rsidRPr="00390A28">
        <w:rPr>
          <w:rStyle w:val="FontStyle17"/>
          <w:rFonts w:ascii="Arial" w:eastAsia="Calibri" w:hAnsi="Arial" w:cs="Arial"/>
          <w:iCs/>
          <w:spacing w:val="-3"/>
          <w:kern w:val="2"/>
          <w:highlight w:val="white"/>
        </w:rPr>
        <w:t>με  τηλεδιάσκεψη</w:t>
      </w:r>
      <w:r w:rsidRPr="00390A28">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390A28">
        <w:rPr>
          <w:rFonts w:ascii="Arial" w:hAnsi="Arial" w:cs="Arial"/>
          <w:sz w:val="22"/>
          <w:szCs w:val="22"/>
        </w:rPr>
        <w:t>ιι</w:t>
      </w:r>
      <w:proofErr w:type="spellEnd"/>
      <w:r w:rsidRPr="00390A2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 και της ανάγκης περιορισμού της διάδοσής του»,    </w:t>
      </w:r>
      <w:proofErr w:type="spellStart"/>
      <w:r w:rsidRPr="00390A28">
        <w:rPr>
          <w:rFonts w:ascii="Arial" w:hAnsi="Arial" w:cs="Arial"/>
          <w:sz w:val="22"/>
          <w:szCs w:val="22"/>
        </w:rPr>
        <w:t>ιιι</w:t>
      </w:r>
      <w:proofErr w:type="spellEnd"/>
      <w:r w:rsidRPr="00390A28">
        <w:rPr>
          <w:rFonts w:ascii="Arial" w:hAnsi="Arial" w:cs="Arial"/>
          <w:sz w:val="22"/>
          <w:szCs w:val="22"/>
        </w:rPr>
        <w:t xml:space="preserve">) Της με </w:t>
      </w:r>
      <w:proofErr w:type="spellStart"/>
      <w:r w:rsidRPr="00390A28">
        <w:rPr>
          <w:rFonts w:ascii="Arial" w:hAnsi="Arial" w:cs="Arial"/>
          <w:sz w:val="22"/>
          <w:szCs w:val="22"/>
        </w:rPr>
        <w:t>αριθμ</w:t>
      </w:r>
      <w:proofErr w:type="spellEnd"/>
      <w:r w:rsidRPr="00390A28">
        <w:rPr>
          <w:rFonts w:ascii="Arial" w:hAnsi="Arial" w:cs="Arial"/>
          <w:sz w:val="22"/>
          <w:szCs w:val="22"/>
        </w:rPr>
        <w:t xml:space="preserve">. </w:t>
      </w:r>
      <w:proofErr w:type="spellStart"/>
      <w:r w:rsidRPr="00390A28">
        <w:rPr>
          <w:rFonts w:ascii="Arial" w:hAnsi="Arial" w:cs="Arial"/>
          <w:sz w:val="22"/>
          <w:szCs w:val="22"/>
        </w:rPr>
        <w:t>πρωτ</w:t>
      </w:r>
      <w:proofErr w:type="spellEnd"/>
      <w:r w:rsidRPr="00390A2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 19, αναφορικά με την οργάνωση και λειτουργία των δήμων»</w:t>
      </w:r>
      <w:r w:rsidRPr="00390A28">
        <w:rPr>
          <w:rFonts w:ascii="Arial" w:eastAsia="Arial" w:hAnsi="Arial" w:cs="Arial"/>
          <w:sz w:val="22"/>
          <w:szCs w:val="22"/>
        </w:rPr>
        <w:t xml:space="preserve"> </w:t>
      </w:r>
      <w:r w:rsidRPr="00390A28">
        <w:rPr>
          <w:rFonts w:ascii="Arial" w:hAnsi="Arial" w:cs="Arial"/>
          <w:sz w:val="22"/>
          <w:szCs w:val="22"/>
        </w:rPr>
        <w:t xml:space="preserve">και μετά  από  την </w:t>
      </w:r>
      <w:proofErr w:type="spellStart"/>
      <w:r w:rsidRPr="00390A28">
        <w:rPr>
          <w:rFonts w:ascii="Arial" w:hAnsi="Arial" w:cs="Arial"/>
          <w:sz w:val="22"/>
          <w:szCs w:val="22"/>
        </w:rPr>
        <w:t>αρ.πρωτ</w:t>
      </w:r>
      <w:proofErr w:type="spellEnd"/>
      <w:r w:rsidRPr="00390A28">
        <w:rPr>
          <w:rFonts w:ascii="Arial" w:hAnsi="Arial" w:cs="Arial"/>
          <w:sz w:val="22"/>
          <w:szCs w:val="22"/>
        </w:rPr>
        <w:t xml:space="preserve">. </w:t>
      </w:r>
      <w:r w:rsidR="0020068B" w:rsidRPr="00390A28">
        <w:rPr>
          <w:rFonts w:ascii="Arial" w:hAnsi="Arial" w:cs="Arial"/>
          <w:sz w:val="22"/>
          <w:szCs w:val="22"/>
        </w:rPr>
        <w:t>6174</w:t>
      </w:r>
      <w:r w:rsidR="00FD424F" w:rsidRPr="00390A28">
        <w:rPr>
          <w:rFonts w:ascii="Arial" w:hAnsi="Arial" w:cs="Arial"/>
          <w:sz w:val="22"/>
          <w:szCs w:val="22"/>
        </w:rPr>
        <w:t>/1</w:t>
      </w:r>
      <w:r w:rsidR="0020068B" w:rsidRPr="00390A28">
        <w:rPr>
          <w:rFonts w:ascii="Arial" w:hAnsi="Arial" w:cs="Arial"/>
          <w:sz w:val="22"/>
          <w:szCs w:val="22"/>
        </w:rPr>
        <w:t>4</w:t>
      </w:r>
      <w:r w:rsidRPr="00390A28">
        <w:rPr>
          <w:rFonts w:ascii="Arial" w:hAnsi="Arial" w:cs="Arial"/>
          <w:sz w:val="22"/>
          <w:szCs w:val="22"/>
        </w:rPr>
        <w:t>-0</w:t>
      </w:r>
      <w:r w:rsidR="0020068B" w:rsidRPr="00390A28">
        <w:rPr>
          <w:rFonts w:ascii="Arial" w:hAnsi="Arial" w:cs="Arial"/>
          <w:sz w:val="22"/>
          <w:szCs w:val="22"/>
        </w:rPr>
        <w:t>4</w:t>
      </w:r>
      <w:r w:rsidRPr="00390A28">
        <w:rPr>
          <w:rFonts w:ascii="Arial" w:hAnsi="Arial" w:cs="Arial"/>
          <w:sz w:val="22"/>
          <w:szCs w:val="22"/>
        </w:rPr>
        <w:t xml:space="preserve">-2022  έγγραφη πρόσκληση του  Προέδρου της (Δημάρχου </w:t>
      </w:r>
      <w:proofErr w:type="spellStart"/>
      <w:r w:rsidRPr="00390A28">
        <w:rPr>
          <w:rFonts w:ascii="Arial" w:hAnsi="Arial" w:cs="Arial"/>
          <w:sz w:val="22"/>
          <w:szCs w:val="22"/>
        </w:rPr>
        <w:t>Λεβαδέων</w:t>
      </w:r>
      <w:proofErr w:type="spellEnd"/>
      <w:r w:rsidRPr="00390A28">
        <w:rPr>
          <w:rFonts w:ascii="Arial" w:hAnsi="Arial" w:cs="Arial"/>
          <w:sz w:val="22"/>
          <w:szCs w:val="22"/>
        </w:rPr>
        <w:t>).</w:t>
      </w:r>
      <w:r w:rsidRPr="00390A28">
        <w:rPr>
          <w:rFonts w:ascii="Arial" w:eastAsia="Arial" w:hAnsi="Arial" w:cs="Arial"/>
          <w:sz w:val="22"/>
          <w:szCs w:val="22"/>
        </w:rPr>
        <w:t xml:space="preserve">    </w:t>
      </w:r>
    </w:p>
    <w:p w:rsidR="00C31795" w:rsidRPr="00390A28" w:rsidRDefault="00C31795" w:rsidP="00C31795">
      <w:pPr>
        <w:jc w:val="both"/>
        <w:rPr>
          <w:rFonts w:ascii="Arial" w:hAnsi="Arial" w:cs="Arial"/>
          <w:sz w:val="22"/>
          <w:szCs w:val="22"/>
        </w:rPr>
      </w:pPr>
      <w:r w:rsidRPr="00390A28">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sidRPr="00390A28">
        <w:rPr>
          <w:rFonts w:ascii="Arial" w:hAnsi="Arial" w:cs="Arial"/>
          <w:sz w:val="22"/>
          <w:szCs w:val="22"/>
        </w:rPr>
        <w:t>οκτώ</w:t>
      </w:r>
      <w:r w:rsidRPr="00390A28">
        <w:rPr>
          <w:rFonts w:ascii="Arial" w:hAnsi="Arial" w:cs="Arial"/>
          <w:sz w:val="22"/>
          <w:szCs w:val="22"/>
        </w:rPr>
        <w:t xml:space="preserve"> (</w:t>
      </w:r>
      <w:r w:rsidR="0020068B" w:rsidRPr="00390A28">
        <w:rPr>
          <w:rFonts w:ascii="Arial" w:hAnsi="Arial" w:cs="Arial"/>
          <w:sz w:val="22"/>
          <w:szCs w:val="22"/>
        </w:rPr>
        <w:t>8</w:t>
      </w:r>
      <w:r w:rsidRPr="00390A28">
        <w:rPr>
          <w:rFonts w:ascii="Arial" w:hAnsi="Arial" w:cs="Arial"/>
          <w:sz w:val="22"/>
          <w:szCs w:val="22"/>
        </w:rPr>
        <w:t>)   , ήτοι:</w:t>
      </w:r>
    </w:p>
    <w:p w:rsidR="00C31795" w:rsidRPr="00390A28" w:rsidRDefault="00C31795" w:rsidP="00C31795">
      <w:pPr>
        <w:tabs>
          <w:tab w:val="left" w:pos="6237"/>
        </w:tabs>
        <w:jc w:val="both"/>
        <w:rPr>
          <w:rFonts w:ascii="Arial" w:hAnsi="Arial" w:cs="Arial"/>
          <w:b/>
          <w:sz w:val="22"/>
          <w:szCs w:val="22"/>
        </w:rPr>
      </w:pPr>
      <w:r w:rsidRPr="00390A28">
        <w:rPr>
          <w:rFonts w:ascii="Arial" w:hAnsi="Arial" w:cs="Arial"/>
          <w:sz w:val="22"/>
          <w:szCs w:val="22"/>
        </w:rPr>
        <w:t xml:space="preserve">    </w:t>
      </w:r>
      <w:r w:rsidRPr="00390A28">
        <w:rPr>
          <w:rFonts w:ascii="Arial" w:hAnsi="Arial" w:cs="Arial"/>
          <w:b/>
          <w:sz w:val="22"/>
          <w:szCs w:val="22"/>
        </w:rPr>
        <w:t xml:space="preserve">         </w:t>
      </w:r>
    </w:p>
    <w:p w:rsidR="00C31795" w:rsidRPr="00390A28" w:rsidRDefault="00C31795" w:rsidP="00C31795">
      <w:pPr>
        <w:jc w:val="both"/>
        <w:rPr>
          <w:rFonts w:ascii="Arial" w:hAnsi="Arial" w:cs="Arial"/>
          <w:b/>
          <w:sz w:val="22"/>
          <w:szCs w:val="22"/>
        </w:rPr>
      </w:pPr>
      <w:r w:rsidRPr="00390A28">
        <w:rPr>
          <w:rFonts w:ascii="Arial" w:hAnsi="Arial" w:cs="Arial"/>
          <w:b/>
          <w:sz w:val="22"/>
          <w:szCs w:val="22"/>
        </w:rPr>
        <w:t xml:space="preserve">         ΠΑΡΟΝΤΕΣ                                                                  </w:t>
      </w:r>
      <w:r w:rsidR="00FD424F" w:rsidRPr="00390A28">
        <w:rPr>
          <w:rFonts w:ascii="Arial" w:hAnsi="Arial" w:cs="Arial"/>
          <w:b/>
          <w:sz w:val="22"/>
          <w:szCs w:val="22"/>
        </w:rPr>
        <w:t xml:space="preserve">                    </w:t>
      </w:r>
      <w:r w:rsidRPr="00390A28">
        <w:rPr>
          <w:rFonts w:ascii="Arial" w:hAnsi="Arial" w:cs="Arial"/>
          <w:b/>
          <w:sz w:val="22"/>
          <w:szCs w:val="22"/>
        </w:rPr>
        <w:t>ΑΠΟΝΤΕΣ</w:t>
      </w:r>
    </w:p>
    <w:p w:rsidR="00C31795" w:rsidRPr="00390A28" w:rsidRDefault="00C31795" w:rsidP="00C31795">
      <w:pPr>
        <w:pStyle w:val="28"/>
        <w:rPr>
          <w:rFonts w:ascii="Arial" w:hAnsi="Arial" w:cs="Arial"/>
          <w:sz w:val="22"/>
          <w:szCs w:val="22"/>
        </w:rPr>
      </w:pPr>
      <w:r w:rsidRPr="00390A28">
        <w:rPr>
          <w:rFonts w:ascii="Arial" w:hAnsi="Arial" w:cs="Arial"/>
          <w:color w:val="000000"/>
          <w:sz w:val="22"/>
          <w:szCs w:val="22"/>
        </w:rPr>
        <w:t>1</w:t>
      </w:r>
      <w:r w:rsidRPr="00390A28">
        <w:rPr>
          <w:rFonts w:ascii="Arial" w:hAnsi="Arial" w:cs="Arial"/>
          <w:sz w:val="22"/>
          <w:szCs w:val="22"/>
        </w:rPr>
        <w:t>.Ταγκαλέγκας Ιωάννης</w:t>
      </w:r>
      <w:r w:rsidR="0020068B" w:rsidRPr="00390A28">
        <w:rPr>
          <w:rFonts w:ascii="Arial" w:hAnsi="Arial" w:cs="Arial"/>
          <w:sz w:val="22"/>
          <w:szCs w:val="22"/>
        </w:rPr>
        <w:t xml:space="preserve">                                                              </w:t>
      </w:r>
      <w:r w:rsidR="00FD424F" w:rsidRPr="00390A28">
        <w:rPr>
          <w:rFonts w:ascii="Arial" w:hAnsi="Arial" w:cs="Arial"/>
          <w:sz w:val="22"/>
          <w:szCs w:val="22"/>
        </w:rPr>
        <w:t>1</w:t>
      </w:r>
      <w:r w:rsidRPr="00390A28">
        <w:rPr>
          <w:rFonts w:ascii="Arial" w:hAnsi="Arial" w:cs="Arial"/>
          <w:sz w:val="22"/>
          <w:szCs w:val="22"/>
        </w:rPr>
        <w:t>.</w:t>
      </w:r>
      <w:r w:rsidR="0020068B" w:rsidRPr="00390A28">
        <w:rPr>
          <w:rFonts w:ascii="Arial" w:hAnsi="Arial" w:cs="Arial"/>
          <w:sz w:val="22"/>
          <w:szCs w:val="22"/>
        </w:rPr>
        <w:t>Μπράλιος Νικόλαος</w:t>
      </w:r>
      <w:r w:rsidR="00FD424F" w:rsidRPr="00390A28">
        <w:rPr>
          <w:rFonts w:ascii="Arial" w:hAnsi="Arial" w:cs="Arial"/>
          <w:sz w:val="22"/>
          <w:szCs w:val="22"/>
        </w:rPr>
        <w:t xml:space="preserve">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2. </w:t>
      </w:r>
      <w:proofErr w:type="spellStart"/>
      <w:r w:rsidRPr="00390A28">
        <w:rPr>
          <w:rFonts w:ascii="Arial" w:hAnsi="Arial" w:cs="Arial"/>
          <w:sz w:val="22"/>
          <w:szCs w:val="22"/>
        </w:rPr>
        <w:t>Μητάς</w:t>
      </w:r>
      <w:proofErr w:type="spellEnd"/>
      <w:r w:rsidRPr="00390A28">
        <w:rPr>
          <w:rFonts w:ascii="Arial" w:hAnsi="Arial" w:cs="Arial"/>
          <w:sz w:val="22"/>
          <w:szCs w:val="22"/>
        </w:rPr>
        <w:t xml:space="preserve"> Αλέξανδρος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3. </w:t>
      </w:r>
      <w:proofErr w:type="spellStart"/>
      <w:r w:rsidRPr="00390A28">
        <w:rPr>
          <w:rFonts w:ascii="Arial" w:hAnsi="Arial" w:cs="Arial"/>
          <w:sz w:val="22"/>
          <w:szCs w:val="22"/>
        </w:rPr>
        <w:t>Καλογρηάς</w:t>
      </w:r>
      <w:proofErr w:type="spellEnd"/>
      <w:r w:rsidRPr="00390A28">
        <w:rPr>
          <w:rFonts w:ascii="Arial" w:hAnsi="Arial" w:cs="Arial"/>
          <w:sz w:val="22"/>
          <w:szCs w:val="22"/>
        </w:rPr>
        <w:t xml:space="preserve"> Αθανάσιος                                   </w:t>
      </w:r>
      <w:r w:rsidR="00FD424F" w:rsidRPr="00390A28">
        <w:rPr>
          <w:rFonts w:ascii="Arial" w:hAnsi="Arial" w:cs="Arial"/>
          <w:sz w:val="22"/>
          <w:szCs w:val="22"/>
        </w:rPr>
        <w:t xml:space="preserve">΄               </w:t>
      </w:r>
      <w:r w:rsidRPr="00390A28">
        <w:rPr>
          <w:rFonts w:ascii="Arial" w:hAnsi="Arial" w:cs="Arial"/>
          <w:sz w:val="22"/>
          <w:szCs w:val="22"/>
        </w:rPr>
        <w:t xml:space="preserve"> </w:t>
      </w:r>
      <w:r w:rsidR="00FD424F" w:rsidRPr="00390A28">
        <w:rPr>
          <w:rFonts w:ascii="Arial" w:hAnsi="Arial" w:cs="Arial"/>
          <w:sz w:val="22"/>
          <w:szCs w:val="22"/>
        </w:rPr>
        <w:t xml:space="preserve">       </w:t>
      </w:r>
      <w:r w:rsidRPr="00390A28">
        <w:rPr>
          <w:rFonts w:ascii="Arial" w:hAnsi="Arial" w:cs="Arial"/>
          <w:sz w:val="22"/>
          <w:szCs w:val="22"/>
        </w:rPr>
        <w:t xml:space="preserve">(Αν και είχε νόμιμα προσκληθεί)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4. </w:t>
      </w:r>
      <w:proofErr w:type="spellStart"/>
      <w:r w:rsidRPr="00390A28">
        <w:rPr>
          <w:rFonts w:ascii="Arial" w:hAnsi="Arial" w:cs="Arial"/>
          <w:sz w:val="22"/>
          <w:szCs w:val="22"/>
        </w:rPr>
        <w:t>Σαγιάννης</w:t>
      </w:r>
      <w:proofErr w:type="spellEnd"/>
      <w:r w:rsidRPr="00390A28">
        <w:rPr>
          <w:rFonts w:ascii="Arial" w:hAnsi="Arial" w:cs="Arial"/>
          <w:sz w:val="22"/>
          <w:szCs w:val="22"/>
        </w:rPr>
        <w:t xml:space="preserve"> Μιχαήλ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5. </w:t>
      </w:r>
      <w:proofErr w:type="spellStart"/>
      <w:r w:rsidRPr="00390A28">
        <w:rPr>
          <w:rFonts w:ascii="Arial" w:hAnsi="Arial" w:cs="Arial"/>
          <w:sz w:val="22"/>
          <w:szCs w:val="22"/>
        </w:rPr>
        <w:t>Μερτζάνης</w:t>
      </w:r>
      <w:proofErr w:type="spellEnd"/>
      <w:r w:rsidRPr="00390A28">
        <w:rPr>
          <w:rFonts w:ascii="Arial" w:hAnsi="Arial" w:cs="Arial"/>
          <w:sz w:val="22"/>
          <w:szCs w:val="22"/>
        </w:rPr>
        <w:t xml:space="preserve">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6.Καπλάνης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7.</w:t>
      </w:r>
      <w:r w:rsidR="00FD424F" w:rsidRPr="00390A28">
        <w:rPr>
          <w:rFonts w:ascii="Arial" w:hAnsi="Arial" w:cs="Arial"/>
          <w:sz w:val="22"/>
          <w:szCs w:val="22"/>
        </w:rPr>
        <w:t xml:space="preserve"> </w:t>
      </w:r>
      <w:proofErr w:type="spellStart"/>
      <w:r w:rsidR="00FD424F" w:rsidRPr="00390A28">
        <w:rPr>
          <w:rFonts w:ascii="Arial" w:hAnsi="Arial" w:cs="Arial"/>
          <w:sz w:val="22"/>
          <w:szCs w:val="22"/>
        </w:rPr>
        <w:t>Πούλος</w:t>
      </w:r>
      <w:proofErr w:type="spellEnd"/>
      <w:r w:rsidR="00FD424F" w:rsidRPr="00390A28">
        <w:rPr>
          <w:rFonts w:ascii="Arial" w:hAnsi="Arial" w:cs="Arial"/>
          <w:sz w:val="22"/>
          <w:szCs w:val="22"/>
        </w:rPr>
        <w:t xml:space="preserve"> Ευάγγελος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8.</w:t>
      </w:r>
      <w:r w:rsidR="0020068B" w:rsidRPr="00390A28">
        <w:rPr>
          <w:rFonts w:ascii="Arial" w:hAnsi="Arial" w:cs="Arial"/>
          <w:sz w:val="22"/>
          <w:szCs w:val="22"/>
        </w:rPr>
        <w:t>Καραμάνης  Δημήτριος</w:t>
      </w:r>
    </w:p>
    <w:p w:rsidR="00C31795" w:rsidRPr="00390A28" w:rsidRDefault="00C31795" w:rsidP="00C31795">
      <w:pPr>
        <w:pStyle w:val="28"/>
        <w:rPr>
          <w:rFonts w:ascii="Arial" w:hAnsi="Arial" w:cs="Arial"/>
          <w:sz w:val="22"/>
          <w:szCs w:val="22"/>
        </w:rPr>
      </w:pP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                    </w:t>
      </w:r>
    </w:p>
    <w:p w:rsidR="00C31795" w:rsidRPr="00390A28" w:rsidRDefault="00C31795" w:rsidP="00C31795">
      <w:pPr>
        <w:tabs>
          <w:tab w:val="left" w:pos="360"/>
          <w:tab w:val="left" w:pos="6237"/>
        </w:tabs>
        <w:jc w:val="both"/>
        <w:rPr>
          <w:rFonts w:ascii="Arial" w:eastAsia="Arial" w:hAnsi="Arial" w:cs="Arial"/>
          <w:sz w:val="22"/>
          <w:szCs w:val="22"/>
        </w:rPr>
      </w:pPr>
      <w:r w:rsidRPr="00390A28">
        <w:rPr>
          <w:rFonts w:ascii="Arial" w:eastAsia="Arial" w:hAnsi="Arial" w:cs="Arial"/>
          <w:sz w:val="22"/>
          <w:szCs w:val="22"/>
        </w:rPr>
        <w:t xml:space="preserve">      </w:t>
      </w:r>
    </w:p>
    <w:p w:rsidR="007D2CEE" w:rsidRDefault="00672265" w:rsidP="007D2CEE">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7D2CEE" w:rsidRPr="00390A28">
        <w:rPr>
          <w:rFonts w:ascii="Arial" w:eastAsia="Arial" w:hAnsi="Arial" w:cs="Arial"/>
          <w:sz w:val="22"/>
          <w:szCs w:val="22"/>
        </w:rPr>
        <w:t xml:space="preserve">Εισηγούμενος το  </w:t>
      </w:r>
      <w:r w:rsidR="00E76E03">
        <w:rPr>
          <w:rFonts w:ascii="Arial" w:eastAsia="Arial" w:hAnsi="Arial" w:cs="Arial"/>
          <w:sz w:val="22"/>
          <w:szCs w:val="22"/>
        </w:rPr>
        <w:t>10</w:t>
      </w:r>
      <w:r w:rsidR="007D2CEE" w:rsidRPr="00390A28">
        <w:rPr>
          <w:rFonts w:ascii="Arial" w:eastAsia="Arial" w:hAnsi="Arial" w:cs="Arial"/>
          <w:sz w:val="22"/>
          <w:szCs w:val="22"/>
          <w:vertAlign w:val="superscript"/>
        </w:rPr>
        <w:t>ο</w:t>
      </w:r>
      <w:r w:rsidR="007D2CEE" w:rsidRPr="00390A28">
        <w:rPr>
          <w:rFonts w:ascii="Arial" w:eastAsia="Arial" w:hAnsi="Arial" w:cs="Arial"/>
          <w:sz w:val="22"/>
          <w:szCs w:val="22"/>
        </w:rPr>
        <w:t xml:space="preserve">  θέμα της ημερήσιας διάταξης  </w:t>
      </w:r>
      <w:r w:rsidR="007D2CEE" w:rsidRPr="00390A28">
        <w:rPr>
          <w:rFonts w:ascii="Arial" w:hAnsi="Arial" w:cs="Arial"/>
          <w:sz w:val="22"/>
          <w:szCs w:val="22"/>
        </w:rPr>
        <w:t xml:space="preserve"> </w:t>
      </w:r>
      <w:r w:rsidR="007D2CEE" w:rsidRPr="00390A28">
        <w:rPr>
          <w:rFonts w:ascii="Arial" w:eastAsia="Arial" w:hAnsi="Arial" w:cs="Arial"/>
          <w:sz w:val="22"/>
          <w:szCs w:val="22"/>
        </w:rPr>
        <w:t xml:space="preserve">έθεσε υπόψη των μελών  το με  </w:t>
      </w:r>
      <w:proofErr w:type="spellStart"/>
      <w:r w:rsidR="007D2CEE" w:rsidRPr="00390A28">
        <w:rPr>
          <w:rFonts w:ascii="Arial" w:eastAsia="Arial" w:hAnsi="Arial" w:cs="Arial"/>
          <w:sz w:val="22"/>
          <w:szCs w:val="22"/>
        </w:rPr>
        <w:t>αριθμ</w:t>
      </w:r>
      <w:proofErr w:type="spellEnd"/>
      <w:r w:rsidR="007D2CEE" w:rsidRPr="00390A28">
        <w:rPr>
          <w:rFonts w:ascii="Arial" w:eastAsia="Arial" w:hAnsi="Arial" w:cs="Arial"/>
          <w:sz w:val="22"/>
          <w:szCs w:val="22"/>
        </w:rPr>
        <w:t xml:space="preserve">. </w:t>
      </w:r>
      <w:proofErr w:type="spellStart"/>
      <w:r w:rsidR="007D2CEE" w:rsidRPr="00390A28">
        <w:rPr>
          <w:rFonts w:ascii="Arial" w:eastAsia="Arial" w:hAnsi="Arial" w:cs="Arial"/>
          <w:sz w:val="22"/>
          <w:szCs w:val="22"/>
        </w:rPr>
        <w:t>πρωτ</w:t>
      </w:r>
      <w:proofErr w:type="spellEnd"/>
      <w:r w:rsidR="007D2CEE" w:rsidRPr="00390A28">
        <w:rPr>
          <w:rFonts w:ascii="Arial" w:eastAsia="Arial" w:hAnsi="Arial" w:cs="Arial"/>
          <w:sz w:val="22"/>
          <w:szCs w:val="22"/>
        </w:rPr>
        <w:t xml:space="preserve">. </w:t>
      </w:r>
      <w:r w:rsidR="00390A28" w:rsidRPr="00390A28">
        <w:rPr>
          <w:rFonts w:ascii="Arial" w:eastAsia="Arial" w:hAnsi="Arial" w:cs="Arial"/>
          <w:sz w:val="22"/>
          <w:szCs w:val="22"/>
        </w:rPr>
        <w:t>6</w:t>
      </w:r>
      <w:r w:rsidR="00E76E03">
        <w:rPr>
          <w:rFonts w:ascii="Arial" w:eastAsia="Arial" w:hAnsi="Arial" w:cs="Arial"/>
          <w:sz w:val="22"/>
          <w:szCs w:val="22"/>
        </w:rPr>
        <w:t>176</w:t>
      </w:r>
      <w:r w:rsidR="007D2CEE" w:rsidRPr="00390A28">
        <w:rPr>
          <w:rFonts w:ascii="Arial" w:eastAsia="Arial" w:hAnsi="Arial" w:cs="Arial"/>
          <w:sz w:val="22"/>
          <w:szCs w:val="22"/>
        </w:rPr>
        <w:t>/</w:t>
      </w:r>
      <w:r w:rsidR="000E47EE" w:rsidRPr="00390A28">
        <w:rPr>
          <w:rFonts w:ascii="Arial" w:eastAsia="Arial" w:hAnsi="Arial" w:cs="Arial"/>
          <w:sz w:val="22"/>
          <w:szCs w:val="22"/>
        </w:rPr>
        <w:t>1</w:t>
      </w:r>
      <w:r w:rsidR="00E76E03">
        <w:rPr>
          <w:rFonts w:ascii="Arial" w:eastAsia="Arial" w:hAnsi="Arial" w:cs="Arial"/>
          <w:sz w:val="22"/>
          <w:szCs w:val="22"/>
        </w:rPr>
        <w:t>4</w:t>
      </w:r>
      <w:r w:rsidR="007D2CEE" w:rsidRPr="00390A28">
        <w:rPr>
          <w:rFonts w:ascii="Arial" w:eastAsia="Arial" w:hAnsi="Arial" w:cs="Arial"/>
          <w:sz w:val="22"/>
          <w:szCs w:val="22"/>
        </w:rPr>
        <w:t>-0</w:t>
      </w:r>
      <w:r w:rsidR="008E1C63" w:rsidRPr="00390A28">
        <w:rPr>
          <w:rFonts w:ascii="Arial" w:eastAsia="Arial" w:hAnsi="Arial" w:cs="Arial"/>
          <w:sz w:val="22"/>
          <w:szCs w:val="22"/>
        </w:rPr>
        <w:t>4</w:t>
      </w:r>
      <w:r w:rsidR="007D2CEE" w:rsidRPr="00390A28">
        <w:rPr>
          <w:rFonts w:ascii="Arial" w:hAnsi="Arial" w:cs="Arial"/>
          <w:sz w:val="22"/>
          <w:szCs w:val="22"/>
        </w:rPr>
        <w:t xml:space="preserve">-2022  </w:t>
      </w:r>
      <w:r w:rsidR="007D2CEE" w:rsidRPr="00390A28">
        <w:rPr>
          <w:rFonts w:ascii="Arial" w:eastAsia="Arial" w:hAnsi="Arial" w:cs="Arial"/>
          <w:sz w:val="22"/>
          <w:szCs w:val="22"/>
        </w:rPr>
        <w:t xml:space="preserve">έγγραφο </w:t>
      </w:r>
      <w:r w:rsidR="000E47EE" w:rsidRPr="00390A28">
        <w:rPr>
          <w:rFonts w:ascii="Arial" w:eastAsia="Arial" w:hAnsi="Arial" w:cs="Arial"/>
          <w:sz w:val="22"/>
          <w:szCs w:val="22"/>
        </w:rPr>
        <w:t>της Δ/</w:t>
      </w:r>
      <w:proofErr w:type="spellStart"/>
      <w:r w:rsidR="000E47EE" w:rsidRPr="00390A28">
        <w:rPr>
          <w:rFonts w:ascii="Arial" w:eastAsia="Arial" w:hAnsi="Arial" w:cs="Arial"/>
          <w:sz w:val="22"/>
          <w:szCs w:val="22"/>
        </w:rPr>
        <w:t>νσης</w:t>
      </w:r>
      <w:proofErr w:type="spellEnd"/>
      <w:r w:rsidR="000E47EE" w:rsidRPr="00390A28">
        <w:rPr>
          <w:rFonts w:ascii="Arial" w:eastAsia="Arial" w:hAnsi="Arial" w:cs="Arial"/>
          <w:sz w:val="22"/>
          <w:szCs w:val="22"/>
        </w:rPr>
        <w:t xml:space="preserve"> </w:t>
      </w:r>
      <w:r w:rsidR="00EB4CC0" w:rsidRPr="00390A28">
        <w:rPr>
          <w:rFonts w:ascii="Arial" w:eastAsia="Arial" w:hAnsi="Arial" w:cs="Arial"/>
          <w:sz w:val="22"/>
          <w:szCs w:val="22"/>
        </w:rPr>
        <w:t xml:space="preserve"> Τεχνικών</w:t>
      </w:r>
      <w:r w:rsidR="000E69AE" w:rsidRPr="00390A28">
        <w:rPr>
          <w:rFonts w:ascii="Arial" w:eastAsia="Arial" w:hAnsi="Arial" w:cs="Arial"/>
          <w:sz w:val="22"/>
          <w:szCs w:val="22"/>
        </w:rPr>
        <w:t xml:space="preserve"> Υπηρεσιών </w:t>
      </w:r>
      <w:r w:rsidR="007D2CEE" w:rsidRPr="00390A28">
        <w:rPr>
          <w:rFonts w:ascii="Arial" w:eastAsia="Verdana" w:hAnsi="Arial" w:cs="Arial"/>
          <w:color w:val="000000"/>
          <w:sz w:val="22"/>
          <w:szCs w:val="22"/>
        </w:rPr>
        <w:t xml:space="preserve"> τ</w:t>
      </w:r>
      <w:r w:rsidR="007D2CEE" w:rsidRPr="00390A28">
        <w:rPr>
          <w:rFonts w:ascii="Arial" w:hAnsi="Arial" w:cs="Arial"/>
          <w:sz w:val="22"/>
          <w:szCs w:val="22"/>
        </w:rPr>
        <w:t xml:space="preserve">ου Δήμου </w:t>
      </w:r>
      <w:proofErr w:type="spellStart"/>
      <w:r w:rsidR="007D2CEE" w:rsidRPr="00390A28">
        <w:rPr>
          <w:rFonts w:ascii="Arial" w:hAnsi="Arial" w:cs="Arial"/>
          <w:sz w:val="22"/>
          <w:szCs w:val="22"/>
        </w:rPr>
        <w:t>Λεβαδέων</w:t>
      </w:r>
      <w:proofErr w:type="spellEnd"/>
      <w:r w:rsidR="007D2CEE" w:rsidRPr="00390A28">
        <w:rPr>
          <w:rFonts w:ascii="Arial" w:eastAsia="Calibri" w:hAnsi="Arial" w:cs="Arial"/>
          <w:color w:val="000000"/>
          <w:kern w:val="2"/>
          <w:sz w:val="22"/>
          <w:szCs w:val="22"/>
          <w:shd w:val="clear" w:color="auto" w:fill="FFFFFF"/>
        </w:rPr>
        <w:t xml:space="preserve"> στο  οποίο</w:t>
      </w:r>
      <w:r w:rsidR="007D2CEE" w:rsidRPr="00390A28">
        <w:rPr>
          <w:rFonts w:ascii="Arial" w:eastAsia="Arial" w:hAnsi="Arial" w:cs="Arial"/>
          <w:sz w:val="22"/>
          <w:szCs w:val="22"/>
        </w:rPr>
        <w:t xml:space="preserve"> αναφέρονται </w:t>
      </w:r>
      <w:r w:rsidR="007D2CEE" w:rsidRPr="00390A28">
        <w:rPr>
          <w:rFonts w:ascii="Arial" w:hAnsi="Arial" w:cs="Arial"/>
          <w:sz w:val="22"/>
          <w:szCs w:val="22"/>
        </w:rPr>
        <w:t>τα παρακάτω:</w:t>
      </w:r>
      <w:r w:rsidR="007D2CEE" w:rsidRPr="00390A28">
        <w:rPr>
          <w:rFonts w:ascii="Arial" w:eastAsia="Arial" w:hAnsi="Arial" w:cs="Arial"/>
          <w:sz w:val="22"/>
          <w:szCs w:val="22"/>
        </w:rPr>
        <w:t xml:space="preserve">   </w:t>
      </w:r>
    </w:p>
    <w:p w:rsidR="00E76E03" w:rsidRPr="00E76E03" w:rsidRDefault="00E76E03" w:rsidP="00E76E03">
      <w:pPr>
        <w:jc w:val="both"/>
        <w:rPr>
          <w:rFonts w:ascii="Arial" w:hAnsi="Arial" w:cs="Arial"/>
          <w:i/>
          <w:sz w:val="22"/>
          <w:szCs w:val="22"/>
        </w:rPr>
      </w:pPr>
      <w:r w:rsidRPr="00E76E03">
        <w:rPr>
          <w:rFonts w:ascii="Arial" w:eastAsia="Arial Unicode MS" w:hAnsi="Arial" w:cs="Arial"/>
          <w:i/>
          <w:sz w:val="22"/>
          <w:szCs w:val="22"/>
        </w:rPr>
        <w:t xml:space="preserve">Με την </w:t>
      </w:r>
      <w:proofErr w:type="spellStart"/>
      <w:r w:rsidRPr="00E76E03">
        <w:rPr>
          <w:rFonts w:ascii="Arial" w:eastAsia="Arial Unicode MS" w:hAnsi="Arial" w:cs="Arial"/>
          <w:i/>
          <w:sz w:val="22"/>
          <w:szCs w:val="22"/>
        </w:rPr>
        <w:t>υπ΄αριθμ</w:t>
      </w:r>
      <w:proofErr w:type="spellEnd"/>
      <w:r w:rsidRPr="00E76E03">
        <w:rPr>
          <w:rFonts w:ascii="Arial" w:eastAsia="Arial Unicode MS" w:hAnsi="Arial" w:cs="Arial"/>
          <w:i/>
          <w:sz w:val="22"/>
          <w:szCs w:val="22"/>
        </w:rPr>
        <w:t xml:space="preserve">. </w:t>
      </w:r>
      <w:r w:rsidRPr="00E76E03">
        <w:rPr>
          <w:rFonts w:ascii="Arial" w:eastAsia="Arial Unicode MS" w:hAnsi="Arial" w:cs="Arial"/>
          <w:b/>
          <w:bCs/>
          <w:i/>
          <w:sz w:val="22"/>
          <w:szCs w:val="22"/>
        </w:rPr>
        <w:t xml:space="preserve">72/2022 </w:t>
      </w:r>
      <w:r w:rsidRPr="00E76E03">
        <w:rPr>
          <w:rFonts w:ascii="Arial" w:eastAsia="Arial Unicode MS" w:hAnsi="Arial" w:cs="Arial"/>
          <w:i/>
          <w:sz w:val="22"/>
          <w:szCs w:val="22"/>
        </w:rPr>
        <w:t xml:space="preserve">απόφαση η Οικονομικής Επιτροπή του Δήμου </w:t>
      </w:r>
      <w:proofErr w:type="spellStart"/>
      <w:r w:rsidRPr="00E76E03">
        <w:rPr>
          <w:rFonts w:ascii="Arial" w:eastAsia="Arial Unicode MS" w:hAnsi="Arial" w:cs="Arial"/>
          <w:i/>
          <w:sz w:val="22"/>
          <w:szCs w:val="22"/>
        </w:rPr>
        <w:t>Λεβαδέων</w:t>
      </w:r>
      <w:proofErr w:type="spellEnd"/>
      <w:r w:rsidRPr="00E76E03">
        <w:rPr>
          <w:rFonts w:ascii="Arial" w:eastAsia="Arial Unicode MS" w:hAnsi="Arial" w:cs="Arial"/>
          <w:i/>
          <w:sz w:val="22"/>
          <w:szCs w:val="22"/>
        </w:rPr>
        <w:t xml:space="preserve"> ,κατόπιν της </w:t>
      </w:r>
      <w:proofErr w:type="spellStart"/>
      <w:r w:rsidRPr="00E76E03">
        <w:rPr>
          <w:rFonts w:ascii="Arial" w:eastAsia="Arial Unicode MS" w:hAnsi="Arial" w:cs="Arial"/>
          <w:i/>
          <w:sz w:val="22"/>
          <w:szCs w:val="22"/>
        </w:rPr>
        <w:t>υπ΄αριθμ</w:t>
      </w:r>
      <w:proofErr w:type="spellEnd"/>
      <w:r w:rsidRPr="00E76E03">
        <w:rPr>
          <w:rFonts w:ascii="Arial" w:eastAsia="Arial Unicode MS" w:hAnsi="Arial" w:cs="Arial"/>
          <w:i/>
          <w:sz w:val="22"/>
          <w:szCs w:val="22"/>
        </w:rPr>
        <w:t>. 4383/17.03.2022 εισήγησης της Διεύθυνσης Τεχνικών Υπηρεσιών  στην οποία αναφέρονταν τα κάτωθι:</w:t>
      </w:r>
    </w:p>
    <w:p w:rsidR="00E76E03" w:rsidRPr="00E76E03" w:rsidRDefault="00E76E03" w:rsidP="00E76E03">
      <w:pPr>
        <w:jc w:val="both"/>
        <w:rPr>
          <w:rFonts w:ascii="Arial" w:hAnsi="Arial" w:cs="Arial"/>
          <w:i/>
          <w:sz w:val="22"/>
          <w:szCs w:val="22"/>
        </w:rPr>
      </w:pPr>
      <w:r w:rsidRPr="00E76E03">
        <w:rPr>
          <w:rFonts w:ascii="Arial" w:eastAsia="Arial Unicode MS" w:hAnsi="Arial" w:cs="Arial"/>
          <w:i/>
          <w:sz w:val="22"/>
          <w:szCs w:val="22"/>
        </w:rPr>
        <w:t xml:space="preserve">Έχοντας </w:t>
      </w:r>
      <w:proofErr w:type="spellStart"/>
      <w:r w:rsidRPr="00E76E03">
        <w:rPr>
          <w:rFonts w:ascii="Arial" w:eastAsia="Arial Unicode MS" w:hAnsi="Arial" w:cs="Arial"/>
          <w:i/>
          <w:sz w:val="22"/>
          <w:szCs w:val="22"/>
        </w:rPr>
        <w:t>υπ΄όψη</w:t>
      </w:r>
      <w:proofErr w:type="spellEnd"/>
      <w:r w:rsidRPr="00E76E03">
        <w:rPr>
          <w:rFonts w:ascii="Arial" w:eastAsia="Arial Unicode MS" w:hAnsi="Arial" w:cs="Arial"/>
          <w:i/>
          <w:sz w:val="22"/>
          <w:szCs w:val="22"/>
        </w:rPr>
        <w:t>:</w:t>
      </w:r>
    </w:p>
    <w:p w:rsidR="00E76E03" w:rsidRPr="00E76E03" w:rsidRDefault="00E76E03" w:rsidP="00E76E03">
      <w:pPr>
        <w:numPr>
          <w:ilvl w:val="0"/>
          <w:numId w:val="49"/>
        </w:numPr>
        <w:rPr>
          <w:rFonts w:ascii="Arial" w:hAnsi="Arial" w:cs="Arial"/>
          <w:i/>
          <w:sz w:val="22"/>
          <w:szCs w:val="22"/>
        </w:rPr>
      </w:pPr>
      <w:r w:rsidRPr="00E76E03">
        <w:rPr>
          <w:rFonts w:ascii="Arial" w:hAnsi="Arial" w:cs="Arial"/>
          <w:i/>
          <w:color w:val="1B1B1B"/>
          <w:sz w:val="22"/>
          <w:szCs w:val="22"/>
        </w:rPr>
        <w:t xml:space="preserve">Την </w:t>
      </w:r>
      <w:proofErr w:type="spellStart"/>
      <w:r w:rsidRPr="00E76E03">
        <w:rPr>
          <w:rFonts w:ascii="Arial" w:hAnsi="Arial" w:cs="Arial"/>
          <w:i/>
          <w:color w:val="1B1B1B"/>
          <w:sz w:val="22"/>
          <w:szCs w:val="22"/>
        </w:rPr>
        <w:t>υπ΄</w:t>
      </w:r>
      <w:proofErr w:type="spellEnd"/>
      <w:r w:rsidRPr="00E76E03">
        <w:rPr>
          <w:rFonts w:ascii="Arial" w:hAnsi="Arial" w:cs="Arial"/>
          <w:i/>
          <w:color w:val="1B1B1B"/>
          <w:sz w:val="22"/>
          <w:szCs w:val="22"/>
        </w:rPr>
        <w:t xml:space="preserve"> αριθμόν 101/2020 Τεχνική Μελέτη με τίτλο  : « ΣΥΜΒΟΥΛΕΥΤΙΚΕΣ ΥΠΗΡΕΣΙΕΣ ΓΙΑ ΤΗΝ ΥΛΟΠΟΙΗΣΗ ΤΗΣ ΠΡΑΞΗΣ  </w:t>
      </w:r>
      <w:r w:rsidRPr="00E76E03">
        <w:rPr>
          <w:rFonts w:ascii="Arial" w:eastAsia="Arial Unicode MS" w:hAnsi="Arial" w:cs="Arial"/>
          <w:i/>
          <w:color w:val="1B1B1B"/>
          <w:sz w:val="22"/>
          <w:szCs w:val="22"/>
        </w:rPr>
        <w:t xml:space="preserve">« ΑΝΟΙΚΤΟ ΚΕΝΤΡΟ ΕΜΠΟΡΙΟΥ ΔΗΜΟΥ </w:t>
      </w:r>
      <w:r w:rsidRPr="00E76E03">
        <w:rPr>
          <w:rFonts w:ascii="Arial" w:eastAsia="Arial Unicode MS" w:hAnsi="Arial" w:cs="Arial"/>
          <w:i/>
          <w:color w:val="1B1B1B"/>
          <w:sz w:val="22"/>
          <w:szCs w:val="22"/>
        </w:rPr>
        <w:lastRenderedPageBreak/>
        <w:t>ΛΕΒΑΔΕΩΝ » (ΟΠΣ:5037896)</w:t>
      </w:r>
      <w:r w:rsidRPr="00E76E03">
        <w:rPr>
          <w:rFonts w:ascii="Arial" w:hAnsi="Arial" w:cs="Arial"/>
          <w:i/>
          <w:color w:val="1B1B1B"/>
          <w:sz w:val="22"/>
          <w:szCs w:val="22"/>
        </w:rPr>
        <w:t xml:space="preserve"> » που συνέταξε η Διεύθυνση Τεχνικών Υπηρεσιών του Δήμου </w:t>
      </w:r>
      <w:proofErr w:type="spellStart"/>
      <w:r w:rsidRPr="00E76E03">
        <w:rPr>
          <w:rFonts w:ascii="Arial" w:hAnsi="Arial" w:cs="Arial"/>
          <w:i/>
          <w:color w:val="1B1B1B"/>
          <w:sz w:val="22"/>
          <w:szCs w:val="22"/>
        </w:rPr>
        <w:t>Λεβαδέων</w:t>
      </w:r>
      <w:proofErr w:type="spellEnd"/>
      <w:r w:rsidRPr="00E76E03">
        <w:rPr>
          <w:rFonts w:ascii="Arial" w:hAnsi="Arial" w:cs="Arial"/>
          <w:i/>
          <w:color w:val="1B1B1B"/>
          <w:sz w:val="22"/>
          <w:szCs w:val="22"/>
        </w:rPr>
        <w:t xml:space="preserve">  η οποία εγκρίθηκε με την </w:t>
      </w:r>
      <w:proofErr w:type="spellStart"/>
      <w:r w:rsidRPr="00E76E03">
        <w:rPr>
          <w:rFonts w:ascii="Arial" w:hAnsi="Arial" w:cs="Arial"/>
          <w:i/>
          <w:color w:val="1B1B1B"/>
          <w:sz w:val="22"/>
          <w:szCs w:val="22"/>
        </w:rPr>
        <w:t>υπ΄</w:t>
      </w:r>
      <w:proofErr w:type="spellEnd"/>
      <w:r w:rsidRPr="00E76E03">
        <w:rPr>
          <w:rFonts w:ascii="Arial" w:hAnsi="Arial" w:cs="Arial"/>
          <w:i/>
          <w:color w:val="1B1B1B"/>
          <w:sz w:val="22"/>
          <w:szCs w:val="22"/>
        </w:rPr>
        <w:t xml:space="preserve"> αριθμόν 24393/2020 Απόφαση του Δημάρχου </w:t>
      </w:r>
      <w:proofErr w:type="spellStart"/>
      <w:r w:rsidRPr="00E76E03">
        <w:rPr>
          <w:rFonts w:ascii="Arial" w:hAnsi="Arial" w:cs="Arial"/>
          <w:i/>
          <w:color w:val="1B1B1B"/>
          <w:sz w:val="22"/>
          <w:szCs w:val="22"/>
        </w:rPr>
        <w:t>Λεβαδέων</w:t>
      </w:r>
      <w:proofErr w:type="spellEnd"/>
      <w:r w:rsidRPr="00E76E03">
        <w:rPr>
          <w:rFonts w:ascii="Arial" w:hAnsi="Arial" w:cs="Arial"/>
          <w:i/>
          <w:color w:val="1B1B1B"/>
          <w:sz w:val="22"/>
          <w:szCs w:val="22"/>
        </w:rPr>
        <w:t xml:space="preserve"> </w:t>
      </w:r>
    </w:p>
    <w:p w:rsidR="00E76E03" w:rsidRPr="00E76E03" w:rsidRDefault="00E76E03" w:rsidP="00E76E03">
      <w:pPr>
        <w:numPr>
          <w:ilvl w:val="0"/>
          <w:numId w:val="47"/>
        </w:numPr>
        <w:rPr>
          <w:rFonts w:ascii="Arial" w:hAnsi="Arial" w:cs="Arial"/>
          <w:i/>
          <w:sz w:val="22"/>
          <w:szCs w:val="22"/>
        </w:rPr>
      </w:pPr>
      <w:r w:rsidRPr="00E76E03">
        <w:rPr>
          <w:rFonts w:ascii="Arial" w:hAnsi="Arial" w:cs="Arial"/>
          <w:i/>
          <w:color w:val="1B1B1B"/>
          <w:sz w:val="22"/>
          <w:szCs w:val="22"/>
        </w:rPr>
        <w:t xml:space="preserve">Την </w:t>
      </w:r>
      <w:proofErr w:type="spellStart"/>
      <w:r w:rsidRPr="00E76E03">
        <w:rPr>
          <w:rFonts w:ascii="Arial" w:hAnsi="Arial" w:cs="Arial"/>
          <w:i/>
          <w:color w:val="1B1B1B"/>
          <w:sz w:val="22"/>
          <w:szCs w:val="22"/>
        </w:rPr>
        <w:t>υπ΄</w:t>
      </w:r>
      <w:proofErr w:type="spellEnd"/>
      <w:r w:rsidRPr="00E76E03">
        <w:rPr>
          <w:rFonts w:ascii="Arial" w:hAnsi="Arial" w:cs="Arial"/>
          <w:i/>
          <w:color w:val="1B1B1B"/>
          <w:sz w:val="22"/>
          <w:szCs w:val="22"/>
        </w:rPr>
        <w:t xml:space="preserve"> αριθμόν 25132/2020 Απόφαση απ’ ευθείας ανάθεσης του Δημάρχου </w:t>
      </w:r>
      <w:proofErr w:type="spellStart"/>
      <w:r w:rsidRPr="00E76E03">
        <w:rPr>
          <w:rFonts w:ascii="Arial" w:hAnsi="Arial" w:cs="Arial"/>
          <w:i/>
          <w:color w:val="1B1B1B"/>
          <w:sz w:val="22"/>
          <w:szCs w:val="22"/>
        </w:rPr>
        <w:t>Λεβαδέων</w:t>
      </w:r>
      <w:proofErr w:type="spellEnd"/>
      <w:r w:rsidRPr="00E76E03">
        <w:rPr>
          <w:rFonts w:ascii="Arial" w:hAnsi="Arial" w:cs="Arial"/>
          <w:i/>
          <w:color w:val="1B1B1B"/>
          <w:sz w:val="22"/>
          <w:szCs w:val="22"/>
        </w:rPr>
        <w:t xml:space="preserve"> για την παροχή υπηρεσίας </w:t>
      </w:r>
      <w:r w:rsidRPr="00E76E03">
        <w:rPr>
          <w:rFonts w:ascii="Arial" w:eastAsia="Arial Unicode MS" w:hAnsi="Arial" w:cs="Arial"/>
          <w:i/>
          <w:color w:val="1B1B1B"/>
          <w:sz w:val="22"/>
          <w:szCs w:val="22"/>
        </w:rPr>
        <w:t xml:space="preserve">με τίτλο :                                 «  ΣΥΜΒΟΥΛΕΥΤΙΚΕΣ ΥΠΗΡΕΣΙΕΣ ΓΙΑ ΤΗΝ ΥΛΟΠΟΙΗΣΗ ΤΗΣ ΠΡΑΞΗΣ « ΑΝΟΙΚΤΟ ΚΕΝΤΡΟ ΕΜΠΟΡΙΟΥ ΔΗΜΟΥ ΛΕΒΑΔΕΩΝ » (ΟΠΣ:5037896) </w:t>
      </w:r>
      <w:r w:rsidRPr="00E76E03">
        <w:rPr>
          <w:rFonts w:ascii="Arial" w:hAnsi="Arial" w:cs="Arial"/>
          <w:i/>
          <w:color w:val="1B1B1B"/>
          <w:sz w:val="22"/>
          <w:szCs w:val="22"/>
        </w:rPr>
        <w:t xml:space="preserve">» </w:t>
      </w:r>
      <w:r w:rsidRPr="00E76E03">
        <w:rPr>
          <w:rFonts w:ascii="Arial" w:eastAsia="Arial Unicode MS" w:hAnsi="Arial" w:cs="Arial"/>
          <w:i/>
          <w:color w:val="1B1B1B"/>
          <w:sz w:val="22"/>
          <w:szCs w:val="22"/>
        </w:rPr>
        <w:t xml:space="preserve"> ποσού 24.180,00€ συμπεριλαμβανομένου του Φ.Π.Α.  η  οποία και αναρτήθηκε στο ΔΙΑΥΓΕΙΑ με ΑΔΑ: ΨΠΑΔΩΛΗ-ΦΡΠ και καταχωρήθηκε στο ΚΗΜΔΗΣ με κωδικό καταχώρησης 20AWRD007927020 2020-12-24 </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Την </w:t>
      </w:r>
      <w:proofErr w:type="spellStart"/>
      <w:r w:rsidRPr="00E76E03">
        <w:rPr>
          <w:rFonts w:ascii="Arial" w:eastAsia="Arial Unicode MS" w:hAnsi="Arial" w:cs="Arial"/>
          <w:i/>
          <w:color w:val="1B1B1B"/>
          <w:sz w:val="22"/>
          <w:szCs w:val="22"/>
        </w:rPr>
        <w:t>υπ΄</w:t>
      </w:r>
      <w:proofErr w:type="spellEnd"/>
      <w:r w:rsidRPr="00E76E03">
        <w:rPr>
          <w:rFonts w:ascii="Arial" w:eastAsia="Arial Unicode MS" w:hAnsi="Arial" w:cs="Arial"/>
          <w:i/>
          <w:color w:val="1B1B1B"/>
          <w:sz w:val="22"/>
          <w:szCs w:val="22"/>
        </w:rPr>
        <w:t xml:space="preserve"> αριθμόν 25240/24.12.2020  </w:t>
      </w:r>
      <w:r w:rsidRPr="00E76E03">
        <w:rPr>
          <w:rFonts w:ascii="Arial" w:eastAsia="Arial Unicode MS" w:hAnsi="Arial" w:cs="Arial"/>
          <w:i/>
          <w:color w:val="1B1B1B"/>
          <w:sz w:val="22"/>
          <w:szCs w:val="22"/>
          <w:lang w:eastAsia="el-GR"/>
        </w:rPr>
        <w:t>υπογεγραμμένη Σ</w:t>
      </w:r>
      <w:r w:rsidRPr="00E76E03">
        <w:rPr>
          <w:rFonts w:ascii="Arial" w:eastAsia="Arial Unicode MS" w:hAnsi="Arial" w:cs="Arial"/>
          <w:i/>
          <w:color w:val="1B1B1B"/>
          <w:sz w:val="22"/>
          <w:szCs w:val="22"/>
        </w:rPr>
        <w:t xml:space="preserve">ύμβαση μεταξύ του Δημάρχου </w:t>
      </w:r>
      <w:proofErr w:type="spellStart"/>
      <w:r w:rsidRPr="00E76E03">
        <w:rPr>
          <w:rFonts w:ascii="Arial" w:eastAsia="Arial Unicode MS" w:hAnsi="Arial" w:cs="Arial"/>
          <w:i/>
          <w:color w:val="1B1B1B"/>
          <w:sz w:val="22"/>
          <w:szCs w:val="22"/>
        </w:rPr>
        <w:t>Λεβαδέων</w:t>
      </w:r>
      <w:proofErr w:type="spellEnd"/>
      <w:r w:rsidRPr="00E76E03">
        <w:rPr>
          <w:rFonts w:ascii="Arial" w:eastAsia="Arial Unicode MS" w:hAnsi="Arial" w:cs="Arial"/>
          <w:i/>
          <w:color w:val="1B1B1B"/>
          <w:sz w:val="22"/>
          <w:szCs w:val="22"/>
        </w:rPr>
        <w:t xml:space="preserve"> και της αναδόχου εταιρείας ΓΝΩΣΗ ΣΥΜΒΟΥΛΕΥΤΙΚΗ Ι.Κ.Ε.  μέσω της εκπροσώπου της </w:t>
      </w:r>
      <w:proofErr w:type="spellStart"/>
      <w:r w:rsidRPr="00E76E03">
        <w:rPr>
          <w:rFonts w:ascii="Arial" w:eastAsia="Arial Unicode MS" w:hAnsi="Arial" w:cs="Arial"/>
          <w:i/>
          <w:color w:val="1B1B1B"/>
          <w:sz w:val="22"/>
          <w:szCs w:val="22"/>
        </w:rPr>
        <w:t>κας</w:t>
      </w:r>
      <w:proofErr w:type="spellEnd"/>
      <w:r w:rsidRPr="00E76E03">
        <w:rPr>
          <w:rFonts w:ascii="Arial" w:eastAsia="Arial Unicode MS" w:hAnsi="Arial" w:cs="Arial"/>
          <w:i/>
          <w:color w:val="1B1B1B"/>
          <w:sz w:val="22"/>
          <w:szCs w:val="22"/>
        </w:rPr>
        <w:t xml:space="preserve"> Κοκκινογένη Άννας , η οποία και καταχωρήθηκε στο ΚΗΜΔΗΣ με κωδικό καταχώρησης 20SYMV007937420 2020-12-28 </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Το γεγονός ότι στο άρθρο 3  “Διάρκεια σύμβασης ”  της υπογεγραμμένης σύμβασης αναφέρεται ότι : </w:t>
      </w:r>
      <w:r w:rsidRPr="00E76E03">
        <w:rPr>
          <w:rFonts w:ascii="Arial" w:eastAsia="Arial Unicode MS" w:hAnsi="Arial" w:cs="Arial"/>
          <w:i/>
          <w:iCs/>
          <w:color w:val="1B1B1B"/>
          <w:sz w:val="22"/>
          <w:szCs w:val="22"/>
        </w:rPr>
        <w:t>“ Ο μέγιστος συμβατικός χρόνος για την παράδοση του συνόλου των εργασιών της σύμβασης ορίζεται από την υπογραφή της σύμβασης και μέχρι την λήξη της πράξης δηλαδή  την 31.05.2022 . Η συνολική διάρκεια της σύμβασης μπορεί να παρατείνεται μετά από αιτιολογημένη απόφαση της αναθέτουσας αρχής μέχρι το 50% αυτής , ύστερα από σχετικό αίτημα του αναδόχου που υποβάλλεται πριν τη λήξη της διάρκειάς της , σε αντικειμενικά δικαιολογημένες περιπτώσεις που δεν οφείλονται  σε υπαιτιότητα του αναδόχου ………...”</w:t>
      </w:r>
      <w:r w:rsidRPr="00E76E03">
        <w:rPr>
          <w:rFonts w:ascii="Arial" w:eastAsia="Arial Unicode MS" w:hAnsi="Arial" w:cs="Arial"/>
          <w:i/>
          <w:color w:val="1B1B1B"/>
          <w:sz w:val="22"/>
          <w:szCs w:val="22"/>
        </w:rPr>
        <w:t xml:space="preserve"> καθώς και στο άρθρο 11  “ Τροποποίηση σύμβασης κατά την διάρκειά της ”</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Τις διατάξεις του άρθρου 221 </w:t>
      </w:r>
      <w:r w:rsidRPr="00E76E03">
        <w:rPr>
          <w:rFonts w:ascii="Arial" w:eastAsia="Arial Unicode MS" w:hAnsi="Arial" w:cs="Arial"/>
          <w:i/>
          <w:iCs/>
          <w:color w:val="1B1B1B"/>
          <w:sz w:val="22"/>
          <w:szCs w:val="22"/>
        </w:rPr>
        <w:t>“ Όργανα διενέργειας διαδικασιών σύναψης δημοσίων συμβάσεων ”</w:t>
      </w:r>
      <w:r w:rsidRPr="00E76E03">
        <w:rPr>
          <w:rFonts w:ascii="Arial" w:eastAsia="Arial Unicode MS" w:hAnsi="Arial" w:cs="Arial"/>
          <w:i/>
          <w:color w:val="1B1B1B"/>
          <w:sz w:val="22"/>
          <w:szCs w:val="22"/>
        </w:rPr>
        <w:t xml:space="preserve"> παρ.1ζ) , παρ.11 του Ν. 4412/2016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Τις διατάξεις του άρθρου 132 “ </w:t>
      </w:r>
      <w:r w:rsidRPr="00E76E03">
        <w:rPr>
          <w:rFonts w:ascii="Arial" w:eastAsia="Arial Unicode MS" w:hAnsi="Arial" w:cs="Arial"/>
          <w:i/>
          <w:iCs/>
          <w:color w:val="1B1B1B"/>
          <w:sz w:val="22"/>
          <w:szCs w:val="22"/>
        </w:rPr>
        <w:t>Τροποποίηση Συμβάσεων κατά την διάρκειά τους (άρθρο 72 της Οδηγίας 2014/24/ΕΕ)”</w:t>
      </w:r>
      <w:r w:rsidRPr="00E76E03">
        <w:rPr>
          <w:rFonts w:ascii="Arial" w:eastAsia="Arial Unicode MS" w:hAnsi="Arial" w:cs="Arial"/>
          <w:i/>
          <w:color w:val="1B1B1B"/>
          <w:sz w:val="22"/>
          <w:szCs w:val="22"/>
        </w:rPr>
        <w:t xml:space="preserve"> του Ν. 4412 /2016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Τις διατάξεις του άρθρου 184  “ </w:t>
      </w:r>
      <w:r w:rsidRPr="00E76E03">
        <w:rPr>
          <w:rFonts w:ascii="Arial" w:eastAsia="Arial Unicode MS" w:hAnsi="Arial" w:cs="Arial"/>
          <w:i/>
          <w:iCs/>
          <w:color w:val="1B1B1B"/>
          <w:sz w:val="22"/>
          <w:szCs w:val="22"/>
        </w:rPr>
        <w:t xml:space="preserve">Προθεσμίες – Χρονοδιάγραμμα </w:t>
      </w:r>
      <w:r w:rsidRPr="00E76E03">
        <w:rPr>
          <w:rFonts w:ascii="Arial" w:eastAsia="Arial Unicode MS" w:hAnsi="Arial" w:cs="Arial"/>
          <w:i/>
          <w:color w:val="1B1B1B"/>
          <w:sz w:val="22"/>
          <w:szCs w:val="22"/>
        </w:rPr>
        <w:t xml:space="preserve"> ” του Ν. 4412 /2016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76E03" w:rsidRPr="00E76E03" w:rsidRDefault="00E76E03" w:rsidP="00E76E03">
      <w:pPr>
        <w:numPr>
          <w:ilvl w:val="0"/>
          <w:numId w:val="47"/>
        </w:numPr>
        <w:rPr>
          <w:rFonts w:ascii="Arial" w:hAnsi="Arial" w:cs="Arial"/>
          <w:i/>
          <w:sz w:val="22"/>
          <w:szCs w:val="22"/>
        </w:rPr>
      </w:pPr>
      <w:r w:rsidRPr="00E76E03">
        <w:rPr>
          <w:rFonts w:ascii="Arial" w:eastAsia="Arial Unicode MS" w:hAnsi="Arial" w:cs="Arial"/>
          <w:i/>
          <w:color w:val="1B1B1B"/>
          <w:sz w:val="22"/>
          <w:szCs w:val="22"/>
        </w:rPr>
        <w:t xml:space="preserve">Το </w:t>
      </w:r>
      <w:proofErr w:type="spellStart"/>
      <w:r w:rsidRPr="00E76E03">
        <w:rPr>
          <w:rFonts w:ascii="Arial" w:eastAsia="Arial Unicode MS" w:hAnsi="Arial" w:cs="Arial"/>
          <w:i/>
          <w:color w:val="1B1B1B"/>
          <w:sz w:val="22"/>
          <w:szCs w:val="22"/>
        </w:rPr>
        <w:t>υπ΄</w:t>
      </w:r>
      <w:proofErr w:type="spellEnd"/>
      <w:r w:rsidRPr="00E76E03">
        <w:rPr>
          <w:rFonts w:ascii="Arial" w:eastAsia="Arial Unicode MS" w:hAnsi="Arial" w:cs="Arial"/>
          <w:i/>
          <w:color w:val="1B1B1B"/>
          <w:sz w:val="22"/>
          <w:szCs w:val="22"/>
        </w:rPr>
        <w:t xml:space="preserve"> αριθμόν 4045/14.03.2022 εισερχόμενο στο Δήμο </w:t>
      </w:r>
      <w:proofErr w:type="spellStart"/>
      <w:r w:rsidRPr="00E76E03">
        <w:rPr>
          <w:rFonts w:ascii="Arial" w:eastAsia="Arial Unicode MS" w:hAnsi="Arial" w:cs="Arial"/>
          <w:i/>
          <w:color w:val="1B1B1B"/>
          <w:sz w:val="22"/>
          <w:szCs w:val="22"/>
        </w:rPr>
        <w:t>Λεβαδέων</w:t>
      </w:r>
      <w:proofErr w:type="spellEnd"/>
      <w:r w:rsidRPr="00E76E03">
        <w:rPr>
          <w:rFonts w:ascii="Arial" w:eastAsia="Arial Unicode MS" w:hAnsi="Arial" w:cs="Arial"/>
          <w:i/>
          <w:color w:val="1B1B1B"/>
          <w:sz w:val="22"/>
          <w:szCs w:val="22"/>
        </w:rPr>
        <w:t xml:space="preserve"> αίτημα της αναδόχου εταιρείας περί παράτασης της σύμβασης  λόγω τροποποίησης της απόφασης ένταξης της πράξης και του Τεχνικού Δελτίου</w:t>
      </w:r>
    </w:p>
    <w:p w:rsidR="00E76E03" w:rsidRPr="00E76E03" w:rsidRDefault="00E76E03" w:rsidP="00E76E03">
      <w:pPr>
        <w:spacing w:line="276" w:lineRule="auto"/>
        <w:jc w:val="both"/>
        <w:rPr>
          <w:rFonts w:ascii="Arial" w:hAnsi="Arial" w:cs="Arial"/>
          <w:i/>
          <w:sz w:val="22"/>
          <w:szCs w:val="22"/>
        </w:rPr>
      </w:pPr>
      <w:r w:rsidRPr="00E76E03">
        <w:rPr>
          <w:rFonts w:ascii="Arial" w:eastAsia="Arial Unicode MS" w:hAnsi="Arial" w:cs="Arial"/>
          <w:i/>
          <w:color w:val="1B1B1B"/>
          <w:sz w:val="22"/>
          <w:szCs w:val="22"/>
        </w:rPr>
        <w:t>και λαμβάνοντας υπόψη :</w:t>
      </w:r>
    </w:p>
    <w:p w:rsidR="00E76E03" w:rsidRPr="00E76E03" w:rsidRDefault="00E76E03" w:rsidP="00E76E03">
      <w:pPr>
        <w:numPr>
          <w:ilvl w:val="0"/>
          <w:numId w:val="48"/>
        </w:numPr>
        <w:spacing w:line="276" w:lineRule="auto"/>
        <w:jc w:val="both"/>
        <w:rPr>
          <w:rFonts w:ascii="Arial" w:hAnsi="Arial" w:cs="Arial"/>
          <w:i/>
          <w:sz w:val="22"/>
          <w:szCs w:val="22"/>
        </w:rPr>
      </w:pPr>
      <w:r w:rsidRPr="00E76E03">
        <w:rPr>
          <w:rFonts w:ascii="Arial" w:eastAsia="Arial Unicode MS" w:hAnsi="Arial" w:cs="Arial"/>
          <w:i/>
          <w:color w:val="1B1B1B"/>
          <w:sz w:val="22"/>
          <w:szCs w:val="22"/>
        </w:rPr>
        <w:t xml:space="preserve">ότι το αίτημα της αναδόχου εταιρείας </w:t>
      </w:r>
      <w:r w:rsidRPr="00E76E03">
        <w:rPr>
          <w:rFonts w:ascii="Arial" w:eastAsia="Arial Unicode MS" w:hAnsi="Arial" w:cs="Arial"/>
          <w:b/>
          <w:bCs/>
          <w:i/>
          <w:color w:val="1B1B1B"/>
          <w:sz w:val="22"/>
          <w:szCs w:val="22"/>
        </w:rPr>
        <w:t>ΓΝΩΣΗ ΣΥΜΒΟΥΛΕΥΤΙΚΗ Ι.Κ.Ε</w:t>
      </w:r>
      <w:r w:rsidRPr="00E76E03">
        <w:rPr>
          <w:rFonts w:ascii="Arial" w:eastAsia="Arial Unicode MS" w:hAnsi="Arial" w:cs="Arial"/>
          <w:i/>
          <w:color w:val="1B1B1B"/>
          <w:sz w:val="22"/>
          <w:szCs w:val="22"/>
        </w:rPr>
        <w:t xml:space="preserve">.  μέσω της εκπροσώπου της </w:t>
      </w:r>
      <w:proofErr w:type="spellStart"/>
      <w:r w:rsidRPr="00E76E03">
        <w:rPr>
          <w:rFonts w:ascii="Arial" w:eastAsia="Arial Unicode MS" w:hAnsi="Arial" w:cs="Arial"/>
          <w:i/>
          <w:color w:val="1B1B1B"/>
          <w:sz w:val="22"/>
          <w:szCs w:val="22"/>
        </w:rPr>
        <w:t>κας</w:t>
      </w:r>
      <w:proofErr w:type="spellEnd"/>
      <w:r w:rsidRPr="00E76E03">
        <w:rPr>
          <w:rFonts w:ascii="Arial" w:eastAsia="Arial Unicode MS" w:hAnsi="Arial" w:cs="Arial"/>
          <w:i/>
          <w:color w:val="1B1B1B"/>
          <w:sz w:val="22"/>
          <w:szCs w:val="22"/>
        </w:rPr>
        <w:t xml:space="preserve"> Κοκκινογένη Άννας  έγινε εμπρόθεσμα ήτοι 14.03.2022 και πριν την λήξη της σύμβασης </w:t>
      </w:r>
    </w:p>
    <w:p w:rsidR="00E76E03" w:rsidRPr="00E76E03" w:rsidRDefault="00E76E03" w:rsidP="00E76E03">
      <w:pPr>
        <w:numPr>
          <w:ilvl w:val="0"/>
          <w:numId w:val="48"/>
        </w:numPr>
        <w:spacing w:line="276" w:lineRule="auto"/>
        <w:jc w:val="both"/>
        <w:rPr>
          <w:rFonts w:ascii="Arial" w:hAnsi="Arial" w:cs="Arial"/>
          <w:i/>
          <w:sz w:val="22"/>
          <w:szCs w:val="22"/>
        </w:rPr>
      </w:pPr>
      <w:r w:rsidRPr="00E76E03">
        <w:rPr>
          <w:rFonts w:ascii="Arial" w:eastAsia="Arial Unicode MS" w:hAnsi="Arial" w:cs="Arial"/>
          <w:i/>
          <w:color w:val="1B1B1B"/>
          <w:sz w:val="22"/>
          <w:szCs w:val="22"/>
        </w:rPr>
        <w:t xml:space="preserve">ότι η καθυστέρηση υφίσταται μετά και την τροποποίηση της απόφασης ένταξης της πράξης και κατά συνέπεια και του Τεχνικού Δελτίου αυτής έτσι όπως αυτές αναφέρονται στο αίτημα της αναδόχου εταιρείας και αυτό  δεν οφείλεται σε αποκλειστική υπαιτιότητα της </w:t>
      </w:r>
    </w:p>
    <w:p w:rsidR="00E76E03" w:rsidRPr="00E76E03" w:rsidRDefault="00E76E03" w:rsidP="00E76E03">
      <w:pPr>
        <w:numPr>
          <w:ilvl w:val="0"/>
          <w:numId w:val="48"/>
        </w:numPr>
        <w:spacing w:line="276" w:lineRule="auto"/>
        <w:jc w:val="both"/>
        <w:rPr>
          <w:rFonts w:ascii="Arial" w:hAnsi="Arial" w:cs="Arial"/>
          <w:i/>
          <w:sz w:val="22"/>
          <w:szCs w:val="22"/>
        </w:rPr>
      </w:pPr>
      <w:r w:rsidRPr="00E76E03">
        <w:rPr>
          <w:rFonts w:ascii="Arial" w:eastAsia="Arial Unicode MS" w:hAnsi="Arial" w:cs="Arial"/>
          <w:i/>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E76E03">
        <w:rPr>
          <w:rFonts w:ascii="Arial" w:eastAsia="Arial Unicode MS" w:hAnsi="Arial" w:cs="Arial"/>
          <w:i/>
          <w:color w:val="1B1B1B"/>
          <w:sz w:val="22"/>
          <w:szCs w:val="22"/>
        </w:rPr>
        <w:t>κορωνοϊού</w:t>
      </w:r>
      <w:proofErr w:type="spellEnd"/>
      <w:r w:rsidRPr="00E76E03">
        <w:rPr>
          <w:rFonts w:ascii="Arial" w:eastAsia="Arial Unicode MS" w:hAnsi="Arial" w:cs="Arial"/>
          <w:i/>
          <w:color w:val="1B1B1B"/>
          <w:sz w:val="22"/>
          <w:szCs w:val="22"/>
        </w:rPr>
        <w:t xml:space="preserve"> </w:t>
      </w:r>
      <w:r w:rsidRPr="00E76E03">
        <w:rPr>
          <w:rFonts w:ascii="Arial" w:eastAsia="Arial Unicode MS" w:hAnsi="Arial" w:cs="Arial"/>
          <w:i/>
          <w:color w:val="1B1B1B"/>
          <w:sz w:val="22"/>
          <w:szCs w:val="22"/>
          <w:lang w:val="en-US"/>
        </w:rPr>
        <w:t>COVID</w:t>
      </w:r>
      <w:r w:rsidRPr="00E76E03">
        <w:rPr>
          <w:rFonts w:ascii="Arial" w:eastAsia="Arial Unicode MS" w:hAnsi="Arial" w:cs="Arial"/>
          <w:i/>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E76E03" w:rsidRPr="00E76E03" w:rsidRDefault="00E76E03" w:rsidP="00E76E03">
      <w:pPr>
        <w:numPr>
          <w:ilvl w:val="0"/>
          <w:numId w:val="48"/>
        </w:numPr>
        <w:spacing w:line="276" w:lineRule="auto"/>
        <w:jc w:val="both"/>
        <w:rPr>
          <w:rFonts w:ascii="Arial" w:hAnsi="Arial" w:cs="Arial"/>
          <w:i/>
          <w:sz w:val="22"/>
          <w:szCs w:val="22"/>
        </w:rPr>
      </w:pPr>
      <w:r w:rsidRPr="00E76E03">
        <w:rPr>
          <w:rFonts w:ascii="Arial" w:eastAsia="Arial Unicode MS" w:hAnsi="Arial" w:cs="Arial"/>
          <w:i/>
          <w:color w:val="1B1B1B"/>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την τροποποίηση της απόφασης ένταξης και την παράταση της πράξης μέχρι τον Ιούνιο του 2023 </w:t>
      </w:r>
    </w:p>
    <w:p w:rsidR="00E76E03" w:rsidRPr="00E76E03" w:rsidRDefault="00E76E03" w:rsidP="00E76E03">
      <w:pPr>
        <w:rPr>
          <w:rFonts w:ascii="Arial" w:hAnsi="Arial" w:cs="Arial"/>
          <w:i/>
          <w:sz w:val="22"/>
          <w:szCs w:val="22"/>
        </w:rPr>
      </w:pPr>
    </w:p>
    <w:p w:rsidR="00E76E03" w:rsidRPr="00E76E03" w:rsidRDefault="00E76E03" w:rsidP="00E76E03">
      <w:pPr>
        <w:rPr>
          <w:rFonts w:ascii="Arial" w:hAnsi="Arial" w:cs="Arial"/>
          <w:i/>
          <w:sz w:val="22"/>
          <w:szCs w:val="22"/>
        </w:rPr>
      </w:pPr>
    </w:p>
    <w:p w:rsidR="00E76E03" w:rsidRPr="00E76E03" w:rsidRDefault="00E76E03" w:rsidP="00E76E03">
      <w:pPr>
        <w:shd w:val="clear" w:color="auto" w:fill="FFFFFF"/>
        <w:ind w:firstLine="720"/>
        <w:jc w:val="both"/>
        <w:rPr>
          <w:rFonts w:ascii="Arial" w:eastAsia="Arial Unicode MS" w:hAnsi="Arial" w:cs="Arial"/>
          <w:i/>
          <w:color w:val="1B1B1B"/>
          <w:sz w:val="22"/>
          <w:szCs w:val="22"/>
        </w:rPr>
      </w:pPr>
      <w:r w:rsidRPr="00E76E03">
        <w:rPr>
          <w:rFonts w:ascii="Arial" w:eastAsia="Arial Unicode MS" w:hAnsi="Arial" w:cs="Arial"/>
          <w:i/>
          <w:color w:val="1B1B1B"/>
          <w:sz w:val="22"/>
          <w:szCs w:val="22"/>
        </w:rPr>
        <w:t xml:space="preserve">ενέκρινε την παράταση συνολικού χρόνου σύμβασης  ανάθεσης παροχής υπηρεσίας με τίτλο : « </w:t>
      </w:r>
      <w:r w:rsidRPr="00E76E03">
        <w:rPr>
          <w:rFonts w:ascii="Arial" w:eastAsia="Arial Unicode MS" w:hAnsi="Arial" w:cs="Arial"/>
          <w:i/>
          <w:iCs/>
          <w:color w:val="1B1B1B"/>
          <w:sz w:val="22"/>
          <w:szCs w:val="22"/>
        </w:rPr>
        <w:t xml:space="preserve">Έγκριση παράτασης προθεσμίας συνολικού χρόνου σύμβασης ανάθεσης παροχής υπηρεσίας </w:t>
      </w:r>
      <w:bookmarkStart w:id="1" w:name="__DdeLink__241_34347962511"/>
      <w:r w:rsidRPr="00E76E03">
        <w:rPr>
          <w:rFonts w:ascii="Arial" w:eastAsia="Arial Unicode MS" w:hAnsi="Arial" w:cs="Arial"/>
          <w:i/>
          <w:iCs/>
          <w:color w:val="1B1B1B"/>
          <w:sz w:val="22"/>
          <w:szCs w:val="22"/>
        </w:rPr>
        <w:t>με τίτλο : «</w:t>
      </w:r>
      <w:r w:rsidRPr="00E76E03">
        <w:rPr>
          <w:rFonts w:ascii="Arial" w:eastAsia="Arial Unicode MS" w:hAnsi="Arial" w:cs="Arial"/>
          <w:b/>
          <w:bCs/>
          <w:i/>
          <w:iCs/>
          <w:color w:val="1B1B1B"/>
          <w:sz w:val="22"/>
          <w:szCs w:val="22"/>
        </w:rPr>
        <w:t xml:space="preserve"> ΣΥΜΒΟΥΛΕΥΤΙΚΕΣ ΥΠΗΡΕΣΙΕΣ ΓΙΑ ΤΗΝ ΥΛΟΠΟΙΗΣΗ ΤΗΣ ΠΡΑΞΗΣ « ΑΝΟΙΚΤΟ ΚΕΝΤΡΟ ΕΜΠΟΡΙΟΥ ΔΗΜΟΥ ΛΕΒΑΔΕΩΝ » </w:t>
      </w:r>
      <w:r w:rsidRPr="00E76E03">
        <w:rPr>
          <w:rFonts w:ascii="Arial" w:eastAsia="Arial Unicode MS" w:hAnsi="Arial" w:cs="Arial"/>
          <w:b/>
          <w:bCs/>
          <w:i/>
          <w:iCs/>
          <w:color w:val="1B1B1B"/>
          <w:sz w:val="22"/>
          <w:szCs w:val="22"/>
          <w:u w:val="single"/>
        </w:rPr>
        <w:t>έως  30.06.2023</w:t>
      </w:r>
      <w:r w:rsidRPr="00E76E03">
        <w:rPr>
          <w:rFonts w:ascii="Arial" w:eastAsia="Arial Unicode MS" w:hAnsi="Arial" w:cs="Arial"/>
          <w:i/>
          <w:color w:val="1B1B1B"/>
          <w:sz w:val="22"/>
          <w:szCs w:val="22"/>
        </w:rPr>
        <w:t xml:space="preserve"> </w:t>
      </w:r>
      <w:bookmarkEnd w:id="1"/>
      <w:r w:rsidRPr="00E76E03">
        <w:rPr>
          <w:rFonts w:ascii="Arial" w:eastAsia="Arial Unicode MS" w:hAnsi="Arial" w:cs="Arial"/>
          <w:i/>
          <w:color w:val="1B1B1B"/>
          <w:sz w:val="22"/>
          <w:szCs w:val="22"/>
        </w:rPr>
        <w:t>» .</w:t>
      </w:r>
    </w:p>
    <w:p w:rsidR="00E76E03" w:rsidRPr="00E76E03" w:rsidRDefault="00E76E03" w:rsidP="00E76E03">
      <w:pPr>
        <w:shd w:val="clear" w:color="auto" w:fill="FFFFFF"/>
        <w:spacing w:line="276" w:lineRule="auto"/>
        <w:jc w:val="both"/>
        <w:rPr>
          <w:rFonts w:ascii="Arial" w:hAnsi="Arial" w:cs="Arial"/>
          <w:i/>
          <w:color w:val="B11E51"/>
          <w:sz w:val="22"/>
          <w:szCs w:val="22"/>
        </w:rPr>
      </w:pPr>
    </w:p>
    <w:p w:rsidR="00E76E03" w:rsidRPr="00E76E03" w:rsidRDefault="00E76E03" w:rsidP="00E76E03">
      <w:pPr>
        <w:shd w:val="clear" w:color="auto" w:fill="FFFFFF"/>
        <w:spacing w:line="276" w:lineRule="auto"/>
        <w:jc w:val="both"/>
        <w:rPr>
          <w:rFonts w:ascii="Arial" w:hAnsi="Arial" w:cs="Arial"/>
          <w:i/>
          <w:color w:val="B11E51"/>
          <w:sz w:val="22"/>
          <w:szCs w:val="22"/>
        </w:rPr>
      </w:pPr>
      <w:r w:rsidRPr="00E76E03">
        <w:rPr>
          <w:rFonts w:ascii="Arial" w:eastAsia="Arial Unicode MS" w:hAnsi="Arial" w:cs="Arial"/>
          <w:b/>
          <w:bCs/>
          <w:i/>
          <w:color w:val="1B1B1B"/>
          <w:sz w:val="22"/>
          <w:szCs w:val="22"/>
        </w:rPr>
        <w:t>και δεδομένου ότι  :</w:t>
      </w:r>
    </w:p>
    <w:p w:rsidR="00E76E03" w:rsidRPr="00E76E03" w:rsidRDefault="00E76E03" w:rsidP="00E76E03">
      <w:pPr>
        <w:shd w:val="clear" w:color="auto" w:fill="FFFFFF"/>
        <w:ind w:firstLine="720"/>
        <w:jc w:val="both"/>
        <w:rPr>
          <w:rFonts w:ascii="Arial" w:eastAsia="Arial Unicode MS" w:hAnsi="Arial" w:cs="Arial"/>
          <w:i/>
          <w:color w:val="1B1B1B"/>
          <w:sz w:val="22"/>
          <w:szCs w:val="22"/>
        </w:rPr>
      </w:pPr>
      <w:r w:rsidRPr="00E76E03">
        <w:rPr>
          <w:rFonts w:ascii="Arial" w:eastAsia="Arial Unicode MS" w:hAnsi="Arial" w:cs="Arial"/>
          <w:i/>
          <w:color w:val="1B1B1B"/>
          <w:sz w:val="22"/>
          <w:szCs w:val="22"/>
        </w:rPr>
        <w:t xml:space="preserve">Ο Φορέας Διαχείρισης της εν λόγω πράξης μετά από ηλεκτρονική ενημέρωση , </w:t>
      </w:r>
      <w:proofErr w:type="spellStart"/>
      <w:r w:rsidRPr="00E76E03">
        <w:rPr>
          <w:rFonts w:ascii="Arial" w:eastAsia="Arial Unicode MS" w:hAnsi="Arial" w:cs="Arial"/>
          <w:i/>
          <w:color w:val="1B1B1B"/>
          <w:sz w:val="22"/>
          <w:szCs w:val="22"/>
        </w:rPr>
        <w:t>προέβει</w:t>
      </w:r>
      <w:proofErr w:type="spellEnd"/>
      <w:r w:rsidRPr="00E76E03">
        <w:rPr>
          <w:rFonts w:ascii="Arial" w:eastAsia="Arial Unicode MS" w:hAnsi="Arial" w:cs="Arial"/>
          <w:i/>
          <w:color w:val="1B1B1B"/>
          <w:sz w:val="22"/>
          <w:szCs w:val="22"/>
        </w:rPr>
        <w:t xml:space="preserve"> σε διόρθωση και συμπλήρωση του σκεπτικού/εισηγητικού μέρους της προαναφερθείσας απόφασης  ως κατωτέρω :</w:t>
      </w:r>
    </w:p>
    <w:p w:rsidR="00E76E03" w:rsidRPr="00E76E03" w:rsidRDefault="003F3E2F" w:rsidP="003F3E2F">
      <w:pPr>
        <w:spacing w:line="276" w:lineRule="auto"/>
        <w:ind w:left="720"/>
        <w:jc w:val="both"/>
        <w:rPr>
          <w:rFonts w:ascii="Arial" w:hAnsi="Arial" w:cs="Arial"/>
          <w:i/>
          <w:iCs/>
          <w:sz w:val="22"/>
          <w:szCs w:val="22"/>
        </w:rPr>
      </w:pPr>
      <w:r>
        <w:rPr>
          <w:rFonts w:ascii="Arial" w:eastAsia="Arial Unicode MS" w:hAnsi="Arial" w:cs="Arial"/>
          <w:i/>
          <w:iCs/>
          <w:color w:val="1B1B1B"/>
          <w:sz w:val="22"/>
          <w:szCs w:val="22"/>
        </w:rPr>
        <w:t>1.</w:t>
      </w:r>
      <w:r w:rsidR="00E76E03" w:rsidRPr="00E76E03">
        <w:rPr>
          <w:rFonts w:ascii="Arial" w:eastAsia="Arial Unicode MS" w:hAnsi="Arial" w:cs="Arial"/>
          <w:i/>
          <w:iCs/>
          <w:color w:val="1B1B1B"/>
          <w:sz w:val="22"/>
          <w:szCs w:val="22"/>
        </w:rPr>
        <w:t xml:space="preserve">ότι το αίτημα της αναδόχου εταιρείας </w:t>
      </w:r>
      <w:r w:rsidR="00E76E03" w:rsidRPr="00E76E03">
        <w:rPr>
          <w:rFonts w:ascii="Arial" w:eastAsia="Arial Unicode MS" w:hAnsi="Arial" w:cs="Arial"/>
          <w:b/>
          <w:bCs/>
          <w:i/>
          <w:iCs/>
          <w:color w:val="1B1B1B"/>
          <w:sz w:val="22"/>
          <w:szCs w:val="22"/>
        </w:rPr>
        <w:t>ΓΝΩΣΗ ΣΥΜΒΟΥΛΕΥΤΙΚΗ Ι.Κ.Ε</w:t>
      </w:r>
      <w:r w:rsidR="00E76E03" w:rsidRPr="00E76E03">
        <w:rPr>
          <w:rFonts w:ascii="Arial" w:eastAsia="Arial Unicode MS" w:hAnsi="Arial" w:cs="Arial"/>
          <w:i/>
          <w:iCs/>
          <w:color w:val="1B1B1B"/>
          <w:sz w:val="22"/>
          <w:szCs w:val="22"/>
        </w:rPr>
        <w:t xml:space="preserve">.  μέσω της εκπροσώπου της </w:t>
      </w:r>
      <w:proofErr w:type="spellStart"/>
      <w:r w:rsidR="00E76E03" w:rsidRPr="00E76E03">
        <w:rPr>
          <w:rFonts w:ascii="Arial" w:eastAsia="Arial Unicode MS" w:hAnsi="Arial" w:cs="Arial"/>
          <w:i/>
          <w:iCs/>
          <w:color w:val="1B1B1B"/>
          <w:sz w:val="22"/>
          <w:szCs w:val="22"/>
        </w:rPr>
        <w:t>κας</w:t>
      </w:r>
      <w:proofErr w:type="spellEnd"/>
      <w:r w:rsidR="00E76E03" w:rsidRPr="00E76E03">
        <w:rPr>
          <w:rFonts w:ascii="Arial" w:eastAsia="Arial Unicode MS" w:hAnsi="Arial" w:cs="Arial"/>
          <w:i/>
          <w:iCs/>
          <w:color w:val="1B1B1B"/>
          <w:sz w:val="22"/>
          <w:szCs w:val="22"/>
        </w:rPr>
        <w:t xml:space="preserve"> Κοκκινογένη Άννας  έγινε εμπρόθεσμα ήτοι 14.03.2022 και πριν την λήξη της σύμβασης </w:t>
      </w:r>
    </w:p>
    <w:p w:rsidR="00E76E03" w:rsidRPr="00E76E03" w:rsidRDefault="003F3E2F" w:rsidP="003F3E2F">
      <w:pPr>
        <w:spacing w:line="276" w:lineRule="auto"/>
        <w:ind w:left="720"/>
        <w:jc w:val="both"/>
        <w:rPr>
          <w:rFonts w:ascii="Arial" w:hAnsi="Arial" w:cs="Arial"/>
          <w:i/>
          <w:iCs/>
          <w:sz w:val="22"/>
          <w:szCs w:val="22"/>
        </w:rPr>
      </w:pPr>
      <w:r>
        <w:rPr>
          <w:rFonts w:ascii="Arial" w:eastAsia="Arial Unicode MS" w:hAnsi="Arial" w:cs="Arial"/>
          <w:b/>
          <w:bCs/>
          <w:i/>
          <w:iCs/>
          <w:color w:val="276A4D"/>
          <w:sz w:val="22"/>
          <w:szCs w:val="22"/>
        </w:rPr>
        <w:t>2.</w:t>
      </w:r>
      <w:r w:rsidR="00E76E03" w:rsidRPr="00E76E03">
        <w:rPr>
          <w:rFonts w:ascii="Arial" w:eastAsia="Arial Unicode MS" w:hAnsi="Arial" w:cs="Arial"/>
          <w:b/>
          <w:bCs/>
          <w:i/>
          <w:iCs/>
          <w:color w:val="276A4D"/>
          <w:sz w:val="22"/>
          <w:szCs w:val="22"/>
        </w:rPr>
        <w:t>ότι η ανάγκη για την χρονική παράταση της Σύμβασης προκύπτει  μετά την τροποποίηση της απόφασης ένταξης της πράξης και κατά συνέπεια και του Τεχνικού Δελτίου αυτής και δεν οφείλεται σε υπαιτιότητα της αναδόχου εταιρείας</w:t>
      </w:r>
    </w:p>
    <w:p w:rsidR="00E76E03" w:rsidRPr="00E76E03" w:rsidRDefault="003F3E2F" w:rsidP="003F3E2F">
      <w:pPr>
        <w:spacing w:line="276" w:lineRule="auto"/>
        <w:ind w:left="720"/>
        <w:jc w:val="both"/>
        <w:rPr>
          <w:rFonts w:ascii="Arial" w:hAnsi="Arial" w:cs="Arial"/>
          <w:i/>
          <w:iCs/>
          <w:sz w:val="22"/>
          <w:szCs w:val="22"/>
        </w:rPr>
      </w:pPr>
      <w:r>
        <w:rPr>
          <w:rFonts w:ascii="Arial" w:eastAsia="Arial Unicode MS" w:hAnsi="Arial" w:cs="Arial"/>
          <w:i/>
          <w:iCs/>
          <w:color w:val="1B1B1B"/>
          <w:sz w:val="22"/>
          <w:szCs w:val="22"/>
        </w:rPr>
        <w:t>3.</w:t>
      </w:r>
      <w:r w:rsidR="00E76E03" w:rsidRPr="00E76E03">
        <w:rPr>
          <w:rFonts w:ascii="Arial" w:eastAsia="Arial Unicode MS" w:hAnsi="Arial" w:cs="Arial"/>
          <w:i/>
          <w:iCs/>
          <w:color w:val="1B1B1B"/>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00E76E03" w:rsidRPr="00E76E03">
        <w:rPr>
          <w:rFonts w:ascii="Arial" w:eastAsia="Arial Unicode MS" w:hAnsi="Arial" w:cs="Arial"/>
          <w:i/>
          <w:iCs/>
          <w:color w:val="1B1B1B"/>
          <w:sz w:val="22"/>
          <w:szCs w:val="22"/>
        </w:rPr>
        <w:t>κορωνοϊού</w:t>
      </w:r>
      <w:proofErr w:type="spellEnd"/>
      <w:r w:rsidR="00E76E03" w:rsidRPr="00E76E03">
        <w:rPr>
          <w:rFonts w:ascii="Arial" w:eastAsia="Arial Unicode MS" w:hAnsi="Arial" w:cs="Arial"/>
          <w:i/>
          <w:iCs/>
          <w:color w:val="1B1B1B"/>
          <w:sz w:val="22"/>
          <w:szCs w:val="22"/>
        </w:rPr>
        <w:t xml:space="preserve"> </w:t>
      </w:r>
      <w:r w:rsidR="00E76E03" w:rsidRPr="00E76E03">
        <w:rPr>
          <w:rFonts w:ascii="Arial" w:eastAsia="Arial Unicode MS" w:hAnsi="Arial" w:cs="Arial"/>
          <w:i/>
          <w:iCs/>
          <w:color w:val="1B1B1B"/>
          <w:sz w:val="22"/>
          <w:szCs w:val="22"/>
          <w:lang w:val="en-US"/>
        </w:rPr>
        <w:t>COVID</w:t>
      </w:r>
      <w:r w:rsidR="00E76E03" w:rsidRPr="00E76E03">
        <w:rPr>
          <w:rFonts w:ascii="Arial" w:eastAsia="Arial Unicode MS" w:hAnsi="Arial" w:cs="Arial"/>
          <w:i/>
          <w:iCs/>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E76E03" w:rsidRPr="00E76E03" w:rsidRDefault="00E76E03" w:rsidP="003F3E2F">
      <w:pPr>
        <w:spacing w:line="276" w:lineRule="auto"/>
        <w:ind w:left="720"/>
        <w:jc w:val="both"/>
        <w:rPr>
          <w:rFonts w:ascii="Arial" w:hAnsi="Arial" w:cs="Arial"/>
          <w:i/>
          <w:iCs/>
          <w:sz w:val="22"/>
          <w:szCs w:val="22"/>
        </w:rPr>
      </w:pPr>
      <w:r w:rsidRPr="00E76E03">
        <w:rPr>
          <w:rFonts w:ascii="Arial" w:eastAsia="Arial Unicode MS" w:hAnsi="Arial" w:cs="Arial"/>
          <w:i/>
          <w:iCs/>
          <w:color w:val="1B1B1B"/>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την τροποποίηση της απόφασης ένταξης και την παράταση της πράξης μέχρι τον Ιούνιο του 2023 </w:t>
      </w:r>
    </w:p>
    <w:p w:rsidR="00E76E03" w:rsidRPr="00E76E03" w:rsidRDefault="003F3E2F" w:rsidP="003F3E2F">
      <w:pPr>
        <w:spacing w:line="276" w:lineRule="auto"/>
        <w:ind w:left="720"/>
        <w:jc w:val="both"/>
        <w:rPr>
          <w:rFonts w:ascii="Arial" w:hAnsi="Arial" w:cs="Arial"/>
          <w:i/>
          <w:iCs/>
          <w:sz w:val="22"/>
          <w:szCs w:val="22"/>
        </w:rPr>
      </w:pPr>
      <w:r>
        <w:rPr>
          <w:rFonts w:ascii="Arial" w:eastAsia="Arial Unicode MS" w:hAnsi="Arial" w:cs="Arial"/>
          <w:b/>
          <w:bCs/>
          <w:i/>
          <w:iCs/>
          <w:color w:val="276A4D"/>
          <w:sz w:val="22"/>
          <w:szCs w:val="22"/>
        </w:rPr>
        <w:t>4.</w:t>
      </w:r>
      <w:r w:rsidR="00E76E03" w:rsidRPr="00E76E03">
        <w:rPr>
          <w:rFonts w:ascii="Arial" w:eastAsia="Arial Unicode MS" w:hAnsi="Arial" w:cs="Arial"/>
          <w:b/>
          <w:bCs/>
          <w:i/>
          <w:iCs/>
          <w:color w:val="276A4D"/>
          <w:sz w:val="22"/>
          <w:szCs w:val="22"/>
        </w:rPr>
        <w:t>ότι η χρονική παράταση της Σύμβασης θα γίνει  χωρίς αύξηση του Συμβατικού Τιμήματος</w:t>
      </w:r>
      <w:r w:rsidR="00E76E03" w:rsidRPr="00E76E03">
        <w:rPr>
          <w:rFonts w:ascii="Arial" w:eastAsia="Arial Unicode MS" w:hAnsi="Arial" w:cs="Arial"/>
          <w:i/>
          <w:iCs/>
          <w:color w:val="1B1B1B"/>
          <w:sz w:val="22"/>
          <w:szCs w:val="22"/>
        </w:rPr>
        <w:t xml:space="preserve"> </w:t>
      </w:r>
      <w:r w:rsidR="00E76E03" w:rsidRPr="00E76E03">
        <w:rPr>
          <w:rFonts w:ascii="Arial" w:eastAsia="Arial Unicode MS" w:hAnsi="Arial" w:cs="Arial"/>
          <w:b/>
          <w:bCs/>
          <w:i/>
          <w:iCs/>
          <w:color w:val="276A4D"/>
          <w:sz w:val="22"/>
          <w:szCs w:val="22"/>
        </w:rPr>
        <w:t xml:space="preserve">(Οικονομικό αντικείμενο)  </w:t>
      </w:r>
    </w:p>
    <w:p w:rsidR="00E76E03" w:rsidRPr="00E76E03" w:rsidRDefault="00E76E03" w:rsidP="00E76E03">
      <w:pPr>
        <w:rPr>
          <w:rFonts w:ascii="Arial" w:hAnsi="Arial" w:cs="Arial"/>
          <w:i/>
          <w:color w:val="1B1B1B"/>
          <w:sz w:val="22"/>
          <w:szCs w:val="22"/>
        </w:rPr>
      </w:pPr>
      <w:r w:rsidRPr="00E76E03">
        <w:rPr>
          <w:rFonts w:ascii="Arial" w:eastAsia="Arial Unicode MS" w:hAnsi="Arial" w:cs="Arial"/>
          <w:i/>
          <w:color w:val="1B1B1B"/>
          <w:sz w:val="22"/>
          <w:szCs w:val="22"/>
        </w:rPr>
        <w:t xml:space="preserve"> </w:t>
      </w:r>
    </w:p>
    <w:p w:rsidR="00E76E03" w:rsidRPr="00E76E03" w:rsidRDefault="00E76E03" w:rsidP="00E76E03">
      <w:pPr>
        <w:rPr>
          <w:rFonts w:ascii="Arial" w:hAnsi="Arial" w:cs="Arial"/>
          <w:b/>
          <w:bCs/>
          <w:i/>
          <w:sz w:val="22"/>
          <w:szCs w:val="22"/>
        </w:rPr>
      </w:pPr>
      <w:r w:rsidRPr="00E76E03">
        <w:rPr>
          <w:rFonts w:ascii="Arial" w:eastAsia="Arial Unicode MS" w:hAnsi="Arial" w:cs="Arial"/>
          <w:b/>
          <w:bCs/>
          <w:i/>
          <w:color w:val="1B1B1B"/>
          <w:sz w:val="22"/>
          <w:szCs w:val="22"/>
        </w:rPr>
        <w:t xml:space="preserve">Εισηγούμαστε </w:t>
      </w:r>
    </w:p>
    <w:p w:rsidR="00E76E03" w:rsidRPr="00E76E03" w:rsidRDefault="00E76E03" w:rsidP="00E76E03">
      <w:pPr>
        <w:rPr>
          <w:rFonts w:ascii="Arial" w:hAnsi="Arial" w:cs="Arial"/>
          <w:i/>
          <w:color w:val="1B1B1B"/>
          <w:sz w:val="22"/>
          <w:szCs w:val="22"/>
        </w:rPr>
      </w:pPr>
      <w:r w:rsidRPr="00E76E03">
        <w:rPr>
          <w:rFonts w:ascii="Arial" w:eastAsia="Arial Unicode MS" w:hAnsi="Arial" w:cs="Arial"/>
          <w:i/>
          <w:color w:val="1B1B1B"/>
          <w:sz w:val="22"/>
          <w:szCs w:val="22"/>
        </w:rPr>
        <w:t xml:space="preserve"> την τροποποίηση της </w:t>
      </w:r>
      <w:proofErr w:type="spellStart"/>
      <w:r w:rsidRPr="00E76E03">
        <w:rPr>
          <w:rFonts w:ascii="Arial" w:eastAsia="Arial Unicode MS" w:hAnsi="Arial" w:cs="Arial"/>
          <w:i/>
          <w:color w:val="1B1B1B"/>
          <w:sz w:val="22"/>
          <w:szCs w:val="22"/>
        </w:rPr>
        <w:t>υπ΄αριθμόν</w:t>
      </w:r>
      <w:proofErr w:type="spellEnd"/>
      <w:r w:rsidRPr="00E76E03">
        <w:rPr>
          <w:rFonts w:ascii="Arial" w:eastAsia="Arial Unicode MS" w:hAnsi="Arial" w:cs="Arial"/>
          <w:i/>
          <w:color w:val="1B1B1B"/>
          <w:sz w:val="22"/>
          <w:szCs w:val="22"/>
        </w:rPr>
        <w:t xml:space="preserve"> </w:t>
      </w:r>
      <w:r w:rsidRPr="00E76E03">
        <w:rPr>
          <w:rFonts w:ascii="Arial" w:eastAsia="Arial Unicode MS" w:hAnsi="Arial" w:cs="Arial"/>
          <w:b/>
          <w:bCs/>
          <w:i/>
          <w:color w:val="1B1B1B"/>
          <w:sz w:val="22"/>
          <w:szCs w:val="22"/>
        </w:rPr>
        <w:t>72/2022 (9Β4ΘΩΛΗ-5ΝΖ)</w:t>
      </w:r>
      <w:r w:rsidRPr="00E76E03">
        <w:rPr>
          <w:rFonts w:ascii="Arial" w:eastAsia="Arial Unicode MS" w:hAnsi="Arial" w:cs="Arial"/>
          <w:i/>
          <w:color w:val="1B1B1B"/>
          <w:sz w:val="22"/>
          <w:szCs w:val="22"/>
        </w:rPr>
        <w:t xml:space="preserve"> Απόφασης της Οικονομικής Επιτροπής του Δήμου </w:t>
      </w:r>
      <w:proofErr w:type="spellStart"/>
      <w:r w:rsidRPr="00E76E03">
        <w:rPr>
          <w:rFonts w:ascii="Arial" w:eastAsia="Arial Unicode MS" w:hAnsi="Arial" w:cs="Arial"/>
          <w:i/>
          <w:color w:val="1B1B1B"/>
          <w:sz w:val="22"/>
          <w:szCs w:val="22"/>
        </w:rPr>
        <w:t>Λεβαδέων</w:t>
      </w:r>
      <w:proofErr w:type="spellEnd"/>
      <w:r w:rsidRPr="00E76E03">
        <w:rPr>
          <w:rFonts w:ascii="Arial" w:eastAsia="Arial Unicode MS" w:hAnsi="Arial" w:cs="Arial"/>
          <w:i/>
          <w:color w:val="1B1B1B"/>
          <w:sz w:val="22"/>
          <w:szCs w:val="22"/>
        </w:rPr>
        <w:t xml:space="preserve">  που αφορά στην « </w:t>
      </w:r>
      <w:r w:rsidRPr="00E76E03">
        <w:rPr>
          <w:rFonts w:ascii="Arial" w:eastAsia="Arial Unicode MS" w:hAnsi="Arial" w:cs="Arial"/>
          <w:i/>
          <w:iCs/>
          <w:color w:val="1B1B1B"/>
          <w:sz w:val="22"/>
          <w:szCs w:val="22"/>
        </w:rPr>
        <w:t xml:space="preserve">Έγκριση παράτασης προθεσμίας συνολικού χρόνου σύμβασης ανάθεσης παροχής υπηρεσίας </w:t>
      </w:r>
      <w:bookmarkStart w:id="2" w:name="__DdeLink__241_3434796251111"/>
      <w:r w:rsidRPr="00E76E03">
        <w:rPr>
          <w:rFonts w:ascii="Arial" w:eastAsia="Arial Unicode MS" w:hAnsi="Arial" w:cs="Arial"/>
          <w:i/>
          <w:iCs/>
          <w:color w:val="1B1B1B"/>
          <w:sz w:val="22"/>
          <w:szCs w:val="22"/>
        </w:rPr>
        <w:t>με τίτλο :«</w:t>
      </w:r>
      <w:r w:rsidRPr="00E76E03">
        <w:rPr>
          <w:rFonts w:ascii="Arial" w:eastAsia="Arial Unicode MS" w:hAnsi="Arial" w:cs="Arial"/>
          <w:b/>
          <w:bCs/>
          <w:i/>
          <w:iCs/>
          <w:color w:val="1B1B1B"/>
          <w:sz w:val="22"/>
          <w:szCs w:val="22"/>
        </w:rPr>
        <w:t xml:space="preserve"> ΣΥΜΒΟΥΛΕΥΤΙΚΕΣ ΥΠΗΡΕΣΙΕΣ ΓΙΑ ΤΗΝ ΥΛΟΠΟΙΗΣΗ ΤΗΣ ΠΡΑΞΗΣ « ΑΝΟΙΚΤΟ ΚΕΝΤΡΟ ΕΜΠΟΡΙΟΥ ΔΗΜΟΥ ΛΕΒΑΔΕΩΝ » </w:t>
      </w:r>
      <w:r w:rsidRPr="00E76E03">
        <w:rPr>
          <w:rFonts w:ascii="Arial" w:eastAsia="Arial Unicode MS" w:hAnsi="Arial" w:cs="Arial"/>
          <w:b/>
          <w:bCs/>
          <w:i/>
          <w:iCs/>
          <w:color w:val="1B1B1B"/>
          <w:sz w:val="22"/>
          <w:szCs w:val="22"/>
          <w:u w:val="single"/>
        </w:rPr>
        <w:t>έως  30.06.2023</w:t>
      </w:r>
      <w:r w:rsidRPr="00E76E03">
        <w:rPr>
          <w:rFonts w:ascii="Arial" w:eastAsia="Arial Unicode MS" w:hAnsi="Arial" w:cs="Arial"/>
          <w:i/>
          <w:color w:val="1B1B1B"/>
          <w:sz w:val="22"/>
          <w:szCs w:val="22"/>
        </w:rPr>
        <w:t xml:space="preserve"> </w:t>
      </w:r>
      <w:bookmarkEnd w:id="2"/>
      <w:r w:rsidRPr="00E76E03">
        <w:rPr>
          <w:rFonts w:ascii="Arial" w:eastAsia="Arial Unicode MS" w:hAnsi="Arial" w:cs="Arial"/>
          <w:i/>
          <w:color w:val="1B1B1B"/>
          <w:sz w:val="22"/>
          <w:szCs w:val="22"/>
        </w:rPr>
        <w:t xml:space="preserve">  </w:t>
      </w:r>
      <w:r w:rsidRPr="00E76E03">
        <w:rPr>
          <w:rFonts w:ascii="Arial" w:eastAsia="Arial Unicode MS" w:hAnsi="Arial" w:cs="Arial"/>
          <w:b/>
          <w:bCs/>
          <w:i/>
          <w:color w:val="1B1B1B"/>
          <w:sz w:val="22"/>
          <w:szCs w:val="22"/>
        </w:rPr>
        <w:t>ως προς το τμήμα του εισηγητικού της μέρους</w:t>
      </w:r>
      <w:r w:rsidRPr="00E76E03">
        <w:rPr>
          <w:rFonts w:ascii="Arial" w:eastAsia="Arial Unicode MS" w:hAnsi="Arial" w:cs="Arial"/>
          <w:i/>
          <w:color w:val="1B1B1B"/>
          <w:sz w:val="22"/>
          <w:szCs w:val="22"/>
        </w:rPr>
        <w:t xml:space="preserve">  για τους λόγους που αναφέρονται ανωτέρω χωρίς την αύξηση του Συμβατικού τιμήματος ( Οικονομικό αντικείμενο) .</w:t>
      </w:r>
    </w:p>
    <w:p w:rsidR="00E76E03" w:rsidRDefault="00E76E03" w:rsidP="00E76E03">
      <w:pPr>
        <w:spacing w:line="276" w:lineRule="auto"/>
        <w:jc w:val="both"/>
        <w:rPr>
          <w:rFonts w:ascii="Calibri Light" w:hAnsi="Calibri Light"/>
          <w:color w:val="1B1B1B"/>
        </w:rPr>
      </w:pPr>
    </w:p>
    <w:p w:rsidR="007D471F" w:rsidRDefault="007D471F" w:rsidP="007D471F">
      <w:pPr>
        <w:rPr>
          <w:rFonts w:ascii="Candara" w:eastAsia="Arial Unicode MS" w:hAnsi="Candara" w:cs="Arial"/>
          <w:sz w:val="22"/>
          <w:szCs w:val="22"/>
        </w:rPr>
      </w:pPr>
    </w:p>
    <w:p w:rsidR="00F278FF" w:rsidRPr="00390A28" w:rsidRDefault="00F278FF" w:rsidP="00F278FF">
      <w:pPr>
        <w:shd w:val="clear" w:color="auto" w:fill="FFFFFF"/>
        <w:jc w:val="both"/>
        <w:rPr>
          <w:rFonts w:ascii="Arial" w:eastAsia="Arial" w:hAnsi="Arial" w:cs="Arial"/>
          <w:kern w:val="1"/>
          <w:sz w:val="22"/>
          <w:szCs w:val="22"/>
          <w:lang w:bidi="hi-IN"/>
        </w:rPr>
      </w:pPr>
      <w:r w:rsidRPr="00390A28">
        <w:rPr>
          <w:rFonts w:ascii="Arial" w:eastAsia="Arial" w:hAnsi="Arial" w:cs="Arial"/>
          <w:sz w:val="22"/>
          <w:szCs w:val="22"/>
        </w:rPr>
        <w:t xml:space="preserve">  </w:t>
      </w:r>
      <w:r w:rsidRPr="00390A28">
        <w:rPr>
          <w:rFonts w:ascii="Arial" w:eastAsia="Arial" w:hAnsi="Arial" w:cs="Arial"/>
          <w:kern w:val="1"/>
          <w:sz w:val="22"/>
          <w:szCs w:val="22"/>
          <w:lang w:bidi="hi-IN"/>
        </w:rPr>
        <w:t>Η Οικονομική Επιτροπή  λαμβάνοντας υπόψη :</w:t>
      </w:r>
    </w:p>
    <w:p w:rsidR="00CD22DD" w:rsidRPr="00390A28" w:rsidRDefault="00CD22DD" w:rsidP="00F278FF">
      <w:pPr>
        <w:shd w:val="clear" w:color="auto" w:fill="FFFFFF"/>
        <w:jc w:val="both"/>
        <w:rPr>
          <w:rFonts w:ascii="Arial" w:eastAsia="Arial" w:hAnsi="Arial" w:cs="Arial"/>
          <w:kern w:val="1"/>
          <w:sz w:val="22"/>
          <w:szCs w:val="22"/>
          <w:lang w:bidi="hi-IN"/>
        </w:rPr>
      </w:pPr>
    </w:p>
    <w:p w:rsidR="007D471F" w:rsidRDefault="007D471F" w:rsidP="007D471F">
      <w:pPr>
        <w:pStyle w:val="af9"/>
        <w:shd w:val="clear" w:color="auto" w:fill="FFFFFF"/>
        <w:spacing w:line="276" w:lineRule="auto"/>
        <w:ind w:left="0"/>
        <w:jc w:val="both"/>
        <w:rPr>
          <w:rFonts w:ascii="Arial" w:hAnsi="Arial" w:cs="Arial"/>
          <w:bCs/>
          <w:sz w:val="22"/>
          <w:szCs w:val="22"/>
        </w:rPr>
      </w:pPr>
      <w:r>
        <w:rPr>
          <w:rFonts w:ascii="Arial" w:eastAsia="Calibri" w:hAnsi="Arial" w:cs="Arial"/>
          <w:color w:val="000000"/>
          <w:kern w:val="2"/>
          <w:sz w:val="22"/>
          <w:szCs w:val="22"/>
          <w:highlight w:val="white"/>
          <w:shd w:val="clear" w:color="auto" w:fill="FFFFFF"/>
        </w:rPr>
        <w:t>-</w:t>
      </w:r>
      <w:r>
        <w:rPr>
          <w:rFonts w:ascii="Arial" w:hAnsi="Arial" w:cs="Arial"/>
          <w:sz w:val="22"/>
          <w:szCs w:val="22"/>
        </w:rPr>
        <w:t xml:space="preserve"> Τις διατάξεις του  άρθρου 40 του Ν. 4735/2020 που αντικατέστησε το άρθρο 72  το</w:t>
      </w:r>
      <w:r>
        <w:rPr>
          <w:rFonts w:ascii="Arial" w:hAnsi="Arial" w:cs="Arial"/>
          <w:bCs/>
          <w:sz w:val="22"/>
          <w:szCs w:val="22"/>
        </w:rPr>
        <w:t xml:space="preserve">υ  </w:t>
      </w:r>
    </w:p>
    <w:p w:rsidR="007D471F" w:rsidRDefault="007D471F" w:rsidP="007D471F">
      <w:pPr>
        <w:pStyle w:val="af9"/>
        <w:shd w:val="clear" w:color="auto" w:fill="FFFFFF"/>
        <w:spacing w:line="276" w:lineRule="auto"/>
        <w:ind w:left="0"/>
        <w:jc w:val="both"/>
        <w:rPr>
          <w:rFonts w:ascii="Arial" w:eastAsia="Verdana" w:hAnsi="Arial" w:cs="Arial"/>
          <w:bCs/>
          <w:iCs/>
          <w:sz w:val="22"/>
          <w:szCs w:val="22"/>
        </w:rPr>
      </w:pPr>
      <w:r>
        <w:rPr>
          <w:rFonts w:ascii="Arial" w:hAnsi="Arial" w:cs="Arial"/>
          <w:bCs/>
          <w:sz w:val="22"/>
          <w:szCs w:val="22"/>
        </w:rPr>
        <w:t xml:space="preserve">  Ν.3852/20</w:t>
      </w:r>
      <w:r>
        <w:rPr>
          <w:rFonts w:ascii="Arial" w:eastAsia="Verdana" w:hAnsi="Arial" w:cs="Arial"/>
          <w:bCs/>
          <w:iCs/>
          <w:sz w:val="22"/>
          <w:szCs w:val="22"/>
        </w:rPr>
        <w:t>10</w:t>
      </w:r>
    </w:p>
    <w:p w:rsidR="00E76E03" w:rsidRPr="00E76E03" w:rsidRDefault="00E76E03" w:rsidP="007D471F">
      <w:pPr>
        <w:pStyle w:val="af9"/>
        <w:shd w:val="clear" w:color="auto" w:fill="FFFFFF"/>
        <w:spacing w:line="276" w:lineRule="auto"/>
        <w:ind w:left="0"/>
        <w:jc w:val="both"/>
        <w:rPr>
          <w:rFonts w:ascii="Arial" w:eastAsia="Verdana" w:hAnsi="Arial" w:cs="Arial"/>
          <w:bCs/>
          <w:iCs/>
          <w:sz w:val="22"/>
          <w:szCs w:val="22"/>
        </w:rPr>
      </w:pPr>
      <w:r w:rsidRPr="00E76E03">
        <w:rPr>
          <w:rFonts w:ascii="Arial" w:eastAsia="Verdana" w:hAnsi="Arial" w:cs="Arial"/>
          <w:bCs/>
          <w:iCs/>
          <w:sz w:val="22"/>
          <w:szCs w:val="22"/>
        </w:rPr>
        <w:t>-</w:t>
      </w:r>
      <w:r w:rsidRPr="00E76E03">
        <w:rPr>
          <w:rFonts w:ascii="Arial" w:eastAsia="Arial Unicode MS" w:hAnsi="Arial" w:cs="Arial"/>
          <w:color w:val="1B1B1B"/>
          <w:sz w:val="22"/>
          <w:szCs w:val="22"/>
        </w:rPr>
        <w:t xml:space="preserve"> Την </w:t>
      </w:r>
      <w:proofErr w:type="spellStart"/>
      <w:r w:rsidRPr="00E76E03">
        <w:rPr>
          <w:rFonts w:ascii="Arial" w:eastAsia="Arial Unicode MS" w:hAnsi="Arial" w:cs="Arial"/>
          <w:color w:val="1B1B1B"/>
          <w:sz w:val="22"/>
          <w:szCs w:val="22"/>
        </w:rPr>
        <w:t>υπ΄αριθμό</w:t>
      </w:r>
      <w:proofErr w:type="spellEnd"/>
      <w:r w:rsidRPr="00E76E03">
        <w:rPr>
          <w:rFonts w:ascii="Arial" w:eastAsia="Arial Unicode MS" w:hAnsi="Arial" w:cs="Arial"/>
          <w:color w:val="1B1B1B"/>
          <w:sz w:val="22"/>
          <w:szCs w:val="22"/>
        </w:rPr>
        <w:t xml:space="preserve">   </w:t>
      </w:r>
      <w:r w:rsidRPr="00E76E03">
        <w:rPr>
          <w:rFonts w:ascii="Arial" w:eastAsia="Arial Unicode MS" w:hAnsi="Arial" w:cs="Arial"/>
          <w:bCs/>
          <w:color w:val="1B1B1B"/>
          <w:sz w:val="22"/>
          <w:szCs w:val="22"/>
        </w:rPr>
        <w:t>72/2022 (</w:t>
      </w:r>
      <w:r w:rsidR="00B24103">
        <w:rPr>
          <w:rFonts w:ascii="Arial" w:eastAsia="Arial Unicode MS" w:hAnsi="Arial" w:cs="Arial"/>
          <w:bCs/>
          <w:color w:val="1B1B1B"/>
          <w:sz w:val="22"/>
          <w:szCs w:val="22"/>
        </w:rPr>
        <w:t>ΑΔΑ:</w:t>
      </w:r>
      <w:r w:rsidRPr="00E76E03">
        <w:rPr>
          <w:rFonts w:ascii="Arial" w:eastAsia="Arial Unicode MS" w:hAnsi="Arial" w:cs="Arial"/>
          <w:bCs/>
          <w:color w:val="1B1B1B"/>
          <w:sz w:val="22"/>
          <w:szCs w:val="22"/>
        </w:rPr>
        <w:t>9Β4ΘΩΛΗ-5ΝΖ) απόφασή της</w:t>
      </w:r>
    </w:p>
    <w:p w:rsidR="007D471F" w:rsidRDefault="007D471F" w:rsidP="007D471F">
      <w:pPr>
        <w:pStyle w:val="ad"/>
        <w:widowControl w:val="0"/>
        <w:spacing w:after="119"/>
        <w:rPr>
          <w:rFonts w:ascii="Arial" w:eastAsia="Arial" w:hAnsi="Arial" w:cs="Arial"/>
          <w:color w:val="000000"/>
          <w:kern w:val="2"/>
          <w:sz w:val="22"/>
          <w:szCs w:val="22"/>
          <w:shd w:val="clear" w:color="auto" w:fill="FFFFFF"/>
          <w:lang w:eastAsia="el-GR" w:bidi="hi-IN"/>
        </w:rPr>
      </w:pPr>
      <w:r>
        <w:rPr>
          <w:rFonts w:ascii="Arial" w:eastAsia="Calibri" w:hAnsi="Arial" w:cs="Arial"/>
          <w:color w:val="000000"/>
          <w:kern w:val="2"/>
          <w:sz w:val="22"/>
          <w:szCs w:val="22"/>
          <w:highlight w:val="white"/>
          <w:shd w:val="clear" w:color="auto" w:fill="FFFFFF"/>
        </w:rPr>
        <w:t xml:space="preserve">- </w:t>
      </w:r>
      <w:r>
        <w:rPr>
          <w:rFonts w:ascii="Arial" w:eastAsia="Calibri" w:hAnsi="Arial" w:cs="Arial"/>
          <w:color w:val="000000"/>
          <w:kern w:val="2"/>
          <w:sz w:val="22"/>
          <w:szCs w:val="22"/>
          <w:shd w:val="clear" w:color="auto" w:fill="FFFFFF"/>
        </w:rPr>
        <w:t>Τ</w:t>
      </w:r>
      <w:r>
        <w:rPr>
          <w:rFonts w:ascii="Arial" w:hAnsi="Arial" w:cs="Arial"/>
          <w:sz w:val="22"/>
          <w:szCs w:val="22"/>
        </w:rPr>
        <w:t xml:space="preserve">ο με αριθ. </w:t>
      </w:r>
      <w:proofErr w:type="spellStart"/>
      <w:r>
        <w:rPr>
          <w:rFonts w:ascii="Arial" w:hAnsi="Arial" w:cs="Arial"/>
          <w:sz w:val="22"/>
          <w:szCs w:val="22"/>
        </w:rPr>
        <w:t>πρωτ</w:t>
      </w:r>
      <w:proofErr w:type="spellEnd"/>
      <w:r>
        <w:rPr>
          <w:rFonts w:ascii="Arial" w:hAnsi="Arial" w:cs="Arial"/>
          <w:sz w:val="22"/>
          <w:szCs w:val="22"/>
        </w:rPr>
        <w:t>. 6</w:t>
      </w:r>
      <w:r w:rsidR="00E76E03">
        <w:rPr>
          <w:rFonts w:ascii="Arial" w:hAnsi="Arial" w:cs="Arial"/>
          <w:sz w:val="22"/>
          <w:szCs w:val="22"/>
        </w:rPr>
        <w:t>176</w:t>
      </w:r>
      <w:r>
        <w:rPr>
          <w:rFonts w:ascii="Arial" w:hAnsi="Arial" w:cs="Arial"/>
          <w:sz w:val="22"/>
          <w:szCs w:val="22"/>
        </w:rPr>
        <w:t>/1</w:t>
      </w:r>
      <w:r w:rsidR="00E76E03">
        <w:rPr>
          <w:rFonts w:ascii="Arial" w:hAnsi="Arial" w:cs="Arial"/>
          <w:sz w:val="22"/>
          <w:szCs w:val="22"/>
        </w:rPr>
        <w:t>4</w:t>
      </w:r>
      <w:r>
        <w:rPr>
          <w:rFonts w:ascii="Arial" w:hAnsi="Arial" w:cs="Arial"/>
          <w:sz w:val="22"/>
          <w:szCs w:val="22"/>
        </w:rPr>
        <w:t xml:space="preserve">-04-2022 </w:t>
      </w:r>
      <w:r>
        <w:rPr>
          <w:rFonts w:ascii="Arial" w:eastAsia="Verdana" w:hAnsi="Arial" w:cs="Arial"/>
          <w:color w:val="000000"/>
          <w:sz w:val="22"/>
          <w:szCs w:val="22"/>
        </w:rPr>
        <w:t>έγγραφο της Διεύθυνσης Τεχνικών Υπηρεσιών</w:t>
      </w:r>
      <w:r>
        <w:rPr>
          <w:rFonts w:ascii="Arial" w:hAnsi="Arial" w:cs="Arial"/>
          <w:color w:val="000000"/>
          <w:sz w:val="22"/>
          <w:szCs w:val="22"/>
          <w:shd w:val="clear" w:color="auto" w:fill="FFFFFF"/>
          <w:lang w:eastAsia="el-GR"/>
        </w:rPr>
        <w:t xml:space="preserve">, που είχε </w:t>
      </w:r>
      <w:r>
        <w:rPr>
          <w:rFonts w:ascii="Arial" w:eastAsia="Arial" w:hAnsi="Arial" w:cs="Arial"/>
          <w:color w:val="000000"/>
          <w:kern w:val="2"/>
          <w:sz w:val="22"/>
          <w:szCs w:val="22"/>
          <w:highlight w:val="white"/>
          <w:shd w:val="clear" w:color="auto" w:fill="FFFFFF"/>
          <w:lang w:eastAsia="el-GR" w:bidi="hi-IN"/>
        </w:rPr>
        <w:t xml:space="preserve"> διανεμηθεί</w:t>
      </w:r>
    </w:p>
    <w:p w:rsidR="007D471F" w:rsidRDefault="007D471F" w:rsidP="007D471F">
      <w:pPr>
        <w:tabs>
          <w:tab w:val="left" w:pos="1418"/>
          <w:tab w:val="center" w:pos="1701"/>
          <w:tab w:val="left" w:pos="2552"/>
          <w:tab w:val="left" w:pos="5103"/>
        </w:tabs>
        <w:spacing w:after="60" w:line="360" w:lineRule="auto"/>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7D471F" w:rsidRDefault="007D471F" w:rsidP="007D471F">
      <w:pPr>
        <w:pStyle w:val="af9"/>
        <w:spacing w:line="360" w:lineRule="auto"/>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7D471F" w:rsidRDefault="007D471F" w:rsidP="007D471F">
      <w:pPr>
        <w:pStyle w:val="af9"/>
        <w:spacing w:line="360" w:lineRule="auto"/>
        <w:ind w:left="0"/>
        <w:jc w:val="both"/>
        <w:rPr>
          <w:rFonts w:ascii="Arial" w:hAnsi="Arial" w:cs="Arial"/>
          <w:sz w:val="22"/>
          <w:szCs w:val="22"/>
        </w:rPr>
      </w:pPr>
      <w:r>
        <w:rPr>
          <w:rFonts w:ascii="Arial" w:hAnsi="Arial" w:cs="Arial"/>
          <w:sz w:val="22"/>
          <w:szCs w:val="22"/>
        </w:rPr>
        <w:lastRenderedPageBreak/>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D471F" w:rsidRDefault="007D471F" w:rsidP="007D471F">
      <w:pPr>
        <w:pStyle w:val="af9"/>
        <w:widowControl w:val="0"/>
        <w:tabs>
          <w:tab w:val="left" w:pos="567"/>
        </w:tabs>
        <w:suppressAutoHyphens w:val="0"/>
        <w:spacing w:line="360" w:lineRule="auto"/>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7D471F" w:rsidRDefault="007D471F" w:rsidP="007D471F">
      <w:pPr>
        <w:widowControl w:val="0"/>
        <w:suppressAutoHyphens w:val="0"/>
        <w:spacing w:line="360" w:lineRule="auto"/>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7D471F" w:rsidRDefault="007D471F" w:rsidP="007D471F">
      <w:pPr>
        <w:pStyle w:val="af9"/>
        <w:widowControl w:val="0"/>
        <w:suppressAutoHyphens w:val="0"/>
        <w:spacing w:line="276" w:lineRule="auto"/>
        <w:ind w:left="0"/>
        <w:jc w:val="both"/>
        <w:rPr>
          <w:rFonts w:ascii="Arial" w:hAnsi="Arial" w:cs="Arial"/>
          <w:sz w:val="22"/>
          <w:szCs w:val="22"/>
        </w:rPr>
      </w:pPr>
    </w:p>
    <w:p w:rsidR="007D471F" w:rsidRDefault="007D471F" w:rsidP="007D471F">
      <w:pPr>
        <w:spacing w:line="276" w:lineRule="auto"/>
        <w:jc w:val="center"/>
        <w:rPr>
          <w:rFonts w:ascii="Arial" w:hAnsi="Arial" w:cs="Arial"/>
          <w:b/>
          <w:sz w:val="22"/>
          <w:szCs w:val="22"/>
          <w:lang w:eastAsia="el-GR"/>
        </w:rPr>
      </w:pPr>
      <w:r>
        <w:rPr>
          <w:rFonts w:ascii="Arial" w:hAnsi="Arial" w:cs="Arial"/>
          <w:b/>
          <w:sz w:val="22"/>
          <w:szCs w:val="22"/>
          <w:lang w:eastAsia="el-GR"/>
        </w:rPr>
        <w:t>ΑΠΟΦΑΣΙΖΕΙ ΟΜΟΦΩΝΑ</w:t>
      </w:r>
    </w:p>
    <w:p w:rsidR="007D471F" w:rsidRDefault="007D471F" w:rsidP="007D471F">
      <w:pPr>
        <w:pStyle w:val="af9"/>
        <w:jc w:val="both"/>
        <w:rPr>
          <w:rFonts w:ascii="Arial" w:hAnsi="Arial" w:cs="Arial"/>
          <w:b/>
          <w:sz w:val="22"/>
          <w:szCs w:val="22"/>
        </w:rPr>
      </w:pPr>
    </w:p>
    <w:p w:rsidR="003F3E2F" w:rsidRPr="003F3E2F" w:rsidRDefault="007D471F" w:rsidP="003F3E2F">
      <w:pPr>
        <w:pStyle w:val="af9"/>
        <w:numPr>
          <w:ilvl w:val="0"/>
          <w:numId w:val="46"/>
        </w:numPr>
        <w:jc w:val="both"/>
        <w:rPr>
          <w:rFonts w:ascii="Arial" w:hAnsi="Arial" w:cs="Arial"/>
          <w:sz w:val="22"/>
          <w:szCs w:val="22"/>
        </w:rPr>
      </w:pPr>
      <w:r w:rsidRPr="003F3E2F">
        <w:rPr>
          <w:rStyle w:val="110"/>
          <w:rFonts w:ascii="Arial" w:eastAsia="Arial" w:hAnsi="Arial" w:cs="Arial"/>
          <w:bCs/>
          <w:color w:val="00000A"/>
          <w:kern w:val="2"/>
          <w:sz w:val="22"/>
          <w:szCs w:val="22"/>
          <w:lang w:bidi="hi-IN"/>
        </w:rPr>
        <w:t xml:space="preserve">  </w:t>
      </w:r>
      <w:r w:rsidR="003F3E2F" w:rsidRPr="003F3E2F">
        <w:rPr>
          <w:rStyle w:val="110"/>
          <w:rFonts w:ascii="Arial" w:eastAsia="Arial" w:hAnsi="Arial" w:cs="Arial"/>
          <w:bCs/>
          <w:color w:val="00000A"/>
          <w:kern w:val="2"/>
          <w:sz w:val="22"/>
          <w:szCs w:val="22"/>
          <w:lang w:bidi="hi-IN"/>
        </w:rPr>
        <w:t>Τ</w:t>
      </w:r>
      <w:r w:rsidR="003F3E2F" w:rsidRPr="003F3E2F">
        <w:rPr>
          <w:rFonts w:ascii="Arial" w:eastAsia="Arial Unicode MS" w:hAnsi="Arial" w:cs="Arial"/>
          <w:color w:val="1B1B1B"/>
          <w:sz w:val="22"/>
          <w:szCs w:val="22"/>
        </w:rPr>
        <w:t xml:space="preserve">ην τροποποίηση της </w:t>
      </w:r>
      <w:proofErr w:type="spellStart"/>
      <w:r w:rsidR="003F3E2F" w:rsidRPr="003F3E2F">
        <w:rPr>
          <w:rFonts w:ascii="Arial" w:eastAsia="Arial Unicode MS" w:hAnsi="Arial" w:cs="Arial"/>
          <w:color w:val="1B1B1B"/>
          <w:sz w:val="22"/>
          <w:szCs w:val="22"/>
        </w:rPr>
        <w:t>υπ΄αριθμόν</w:t>
      </w:r>
      <w:proofErr w:type="spellEnd"/>
      <w:r w:rsidR="003F3E2F" w:rsidRPr="003F3E2F">
        <w:rPr>
          <w:rFonts w:ascii="Arial" w:eastAsia="Arial Unicode MS" w:hAnsi="Arial" w:cs="Arial"/>
          <w:color w:val="1B1B1B"/>
          <w:sz w:val="22"/>
          <w:szCs w:val="22"/>
        </w:rPr>
        <w:t xml:space="preserve"> </w:t>
      </w:r>
      <w:r w:rsidR="003F3E2F" w:rsidRPr="003F3E2F">
        <w:rPr>
          <w:rFonts w:ascii="Arial" w:eastAsia="Arial Unicode MS" w:hAnsi="Arial" w:cs="Arial"/>
          <w:b/>
          <w:bCs/>
          <w:color w:val="1B1B1B"/>
          <w:sz w:val="22"/>
          <w:szCs w:val="22"/>
        </w:rPr>
        <w:t>72/2022 (9Β4ΘΩΛΗ-5ΝΖ)</w:t>
      </w:r>
      <w:r w:rsidR="003F3E2F" w:rsidRPr="003F3E2F">
        <w:rPr>
          <w:rFonts w:ascii="Arial" w:eastAsia="Arial Unicode MS" w:hAnsi="Arial" w:cs="Arial"/>
          <w:color w:val="1B1B1B"/>
          <w:sz w:val="22"/>
          <w:szCs w:val="22"/>
        </w:rPr>
        <w:t xml:space="preserve"> Απόφασης της Οικονομικής Επιτροπής του Δήμου </w:t>
      </w:r>
      <w:proofErr w:type="spellStart"/>
      <w:r w:rsidR="003F3E2F" w:rsidRPr="003F3E2F">
        <w:rPr>
          <w:rFonts w:ascii="Arial" w:eastAsia="Arial Unicode MS" w:hAnsi="Arial" w:cs="Arial"/>
          <w:color w:val="1B1B1B"/>
          <w:sz w:val="22"/>
          <w:szCs w:val="22"/>
        </w:rPr>
        <w:t>Λεβαδέων</w:t>
      </w:r>
      <w:proofErr w:type="spellEnd"/>
      <w:r w:rsidR="003F3E2F" w:rsidRPr="003F3E2F">
        <w:rPr>
          <w:rFonts w:ascii="Arial" w:eastAsia="Arial Unicode MS" w:hAnsi="Arial" w:cs="Arial"/>
          <w:color w:val="1B1B1B"/>
          <w:sz w:val="22"/>
          <w:szCs w:val="22"/>
        </w:rPr>
        <w:t xml:space="preserve">  που αφορά στην « </w:t>
      </w:r>
      <w:r w:rsidR="003F3E2F" w:rsidRPr="003F3E2F">
        <w:rPr>
          <w:rFonts w:ascii="Arial" w:eastAsia="Arial Unicode MS" w:hAnsi="Arial" w:cs="Arial"/>
          <w:iCs/>
          <w:color w:val="1B1B1B"/>
          <w:sz w:val="22"/>
          <w:szCs w:val="22"/>
        </w:rPr>
        <w:t>Έγκριση παράτασης προθεσμίας συνολικού χρόνου σύμβασης ανάθεσης παροχής υπηρεσίας με τίτλο :«</w:t>
      </w:r>
      <w:r w:rsidR="003F3E2F" w:rsidRPr="003F3E2F">
        <w:rPr>
          <w:rFonts w:ascii="Arial" w:eastAsia="Arial Unicode MS" w:hAnsi="Arial" w:cs="Arial"/>
          <w:b/>
          <w:bCs/>
          <w:iCs/>
          <w:color w:val="1B1B1B"/>
          <w:sz w:val="22"/>
          <w:szCs w:val="22"/>
        </w:rPr>
        <w:t xml:space="preserve"> ΣΥΜΒΟΥΛΕΥΤΙΚΕΣ ΥΠΗΡΕΣΙΕΣ ΓΙΑ ΤΗΝ ΥΛΟΠΟΙΗΣΗ ΤΗΣ ΠΡΑΞΗΣ « ΑΝΟΙΚΤΟ ΚΕΝΤΡΟ ΕΜΠΟΡΙΟΥ ΔΗΜΟΥ ΛΕΒΑΔΕΩΝ » </w:t>
      </w:r>
      <w:r w:rsidR="003F3E2F" w:rsidRPr="003F3E2F">
        <w:rPr>
          <w:rFonts w:ascii="Arial" w:eastAsia="Arial Unicode MS" w:hAnsi="Arial" w:cs="Arial"/>
          <w:b/>
          <w:bCs/>
          <w:iCs/>
          <w:color w:val="1B1B1B"/>
          <w:sz w:val="22"/>
          <w:szCs w:val="22"/>
          <w:u w:val="single"/>
        </w:rPr>
        <w:t>έως  30.06.2023</w:t>
      </w:r>
      <w:r w:rsidR="003F3E2F" w:rsidRPr="003F3E2F">
        <w:rPr>
          <w:rFonts w:ascii="Arial" w:eastAsia="Arial Unicode MS" w:hAnsi="Arial" w:cs="Arial"/>
          <w:color w:val="1B1B1B"/>
          <w:sz w:val="22"/>
          <w:szCs w:val="22"/>
        </w:rPr>
        <w:t xml:space="preserve">   </w:t>
      </w:r>
      <w:r w:rsidR="003F3E2F" w:rsidRPr="003F3E2F">
        <w:rPr>
          <w:rFonts w:ascii="Arial" w:eastAsia="Arial Unicode MS" w:hAnsi="Arial" w:cs="Arial"/>
          <w:b/>
          <w:bCs/>
          <w:color w:val="1B1B1B"/>
          <w:sz w:val="22"/>
          <w:szCs w:val="22"/>
        </w:rPr>
        <w:t>ως προς το τμήμα του εισηγητικού της μέρους</w:t>
      </w:r>
      <w:r w:rsidR="003F3E2F" w:rsidRPr="003F3E2F">
        <w:rPr>
          <w:rFonts w:ascii="Arial" w:eastAsia="Arial Unicode MS" w:hAnsi="Arial" w:cs="Arial"/>
          <w:color w:val="1B1B1B"/>
          <w:sz w:val="22"/>
          <w:szCs w:val="22"/>
        </w:rPr>
        <w:t xml:space="preserve">  μετά από διόρθωση και συμπλήρωση του σκεπτικού /εισηγητικού μέρους της από τον Φορέα Διαχείρισης της εν λόγω πράξης ως κατωτέρω: </w:t>
      </w:r>
    </w:p>
    <w:p w:rsidR="003F3E2F" w:rsidRPr="003F3E2F" w:rsidRDefault="003F3E2F" w:rsidP="003F3E2F">
      <w:pPr>
        <w:spacing w:line="276" w:lineRule="auto"/>
        <w:ind w:left="720"/>
        <w:jc w:val="both"/>
        <w:rPr>
          <w:rFonts w:ascii="Arial" w:hAnsi="Arial" w:cs="Arial"/>
          <w:iCs/>
          <w:sz w:val="22"/>
          <w:szCs w:val="22"/>
        </w:rPr>
      </w:pPr>
      <w:r w:rsidRPr="003F3E2F">
        <w:rPr>
          <w:rFonts w:ascii="Arial" w:eastAsia="Arial Unicode MS" w:hAnsi="Arial" w:cs="Arial"/>
          <w:iCs/>
          <w:color w:val="1B1B1B"/>
          <w:sz w:val="22"/>
          <w:szCs w:val="22"/>
        </w:rPr>
        <w:t>1.</w:t>
      </w:r>
      <w:r w:rsidR="002D53EF">
        <w:rPr>
          <w:rFonts w:ascii="Arial" w:eastAsia="Arial Unicode MS" w:hAnsi="Arial" w:cs="Arial"/>
          <w:iCs/>
          <w:color w:val="1B1B1B"/>
          <w:sz w:val="22"/>
          <w:szCs w:val="22"/>
        </w:rPr>
        <w:t>΄Ο</w:t>
      </w:r>
      <w:r w:rsidRPr="003F3E2F">
        <w:rPr>
          <w:rFonts w:ascii="Arial" w:eastAsia="Arial Unicode MS" w:hAnsi="Arial" w:cs="Arial"/>
          <w:iCs/>
          <w:color w:val="1B1B1B"/>
          <w:sz w:val="22"/>
          <w:szCs w:val="22"/>
        </w:rPr>
        <w:t xml:space="preserve">τι το αίτημα της αναδόχου εταιρείας </w:t>
      </w:r>
      <w:r w:rsidRPr="003F3E2F">
        <w:rPr>
          <w:rFonts w:ascii="Arial" w:eastAsia="Arial Unicode MS" w:hAnsi="Arial" w:cs="Arial"/>
          <w:b/>
          <w:bCs/>
          <w:iCs/>
          <w:color w:val="1B1B1B"/>
          <w:sz w:val="22"/>
          <w:szCs w:val="22"/>
        </w:rPr>
        <w:t>ΓΝΩΣΗ ΣΥΜΒΟΥΛΕΥΤΙΚΗ Ι.Κ.Ε</w:t>
      </w:r>
      <w:r w:rsidRPr="003F3E2F">
        <w:rPr>
          <w:rFonts w:ascii="Arial" w:eastAsia="Arial Unicode MS" w:hAnsi="Arial" w:cs="Arial"/>
          <w:iCs/>
          <w:color w:val="1B1B1B"/>
          <w:sz w:val="22"/>
          <w:szCs w:val="22"/>
        </w:rPr>
        <w:t xml:space="preserve">.  μέσω της εκπροσώπου της </w:t>
      </w:r>
      <w:proofErr w:type="spellStart"/>
      <w:r w:rsidRPr="003F3E2F">
        <w:rPr>
          <w:rFonts w:ascii="Arial" w:eastAsia="Arial Unicode MS" w:hAnsi="Arial" w:cs="Arial"/>
          <w:iCs/>
          <w:color w:val="1B1B1B"/>
          <w:sz w:val="22"/>
          <w:szCs w:val="22"/>
        </w:rPr>
        <w:t>κας</w:t>
      </w:r>
      <w:proofErr w:type="spellEnd"/>
      <w:r w:rsidRPr="003F3E2F">
        <w:rPr>
          <w:rFonts w:ascii="Arial" w:eastAsia="Arial Unicode MS" w:hAnsi="Arial" w:cs="Arial"/>
          <w:iCs/>
          <w:color w:val="1B1B1B"/>
          <w:sz w:val="22"/>
          <w:szCs w:val="22"/>
        </w:rPr>
        <w:t xml:space="preserve"> Κοκκινογένη Άννας  έγινε εμπρόθεσμα ήτοι 14.03.2022 και πριν την λήξη της σύμβασης </w:t>
      </w:r>
    </w:p>
    <w:p w:rsidR="003F3E2F" w:rsidRPr="003F3E2F" w:rsidRDefault="003F3E2F" w:rsidP="003F3E2F">
      <w:pPr>
        <w:spacing w:line="276" w:lineRule="auto"/>
        <w:ind w:left="720"/>
        <w:jc w:val="both"/>
        <w:rPr>
          <w:rFonts w:ascii="Arial" w:hAnsi="Arial" w:cs="Arial"/>
          <w:iCs/>
          <w:sz w:val="22"/>
          <w:szCs w:val="22"/>
        </w:rPr>
      </w:pPr>
      <w:r w:rsidRPr="003F3E2F">
        <w:rPr>
          <w:rFonts w:ascii="Arial" w:eastAsia="Arial Unicode MS" w:hAnsi="Arial" w:cs="Arial"/>
          <w:b/>
          <w:bCs/>
          <w:iCs/>
          <w:color w:val="276A4D"/>
          <w:sz w:val="22"/>
          <w:szCs w:val="22"/>
        </w:rPr>
        <w:t>2.</w:t>
      </w:r>
      <w:r w:rsidR="002D53EF">
        <w:rPr>
          <w:rFonts w:ascii="Arial" w:eastAsia="Arial Unicode MS" w:hAnsi="Arial" w:cs="Arial"/>
          <w:b/>
          <w:bCs/>
          <w:iCs/>
          <w:color w:val="276A4D"/>
          <w:sz w:val="22"/>
          <w:szCs w:val="22"/>
        </w:rPr>
        <w:t>΄Ο</w:t>
      </w:r>
      <w:r w:rsidRPr="003F3E2F">
        <w:rPr>
          <w:rFonts w:ascii="Arial" w:eastAsia="Arial Unicode MS" w:hAnsi="Arial" w:cs="Arial"/>
          <w:b/>
          <w:bCs/>
          <w:iCs/>
          <w:color w:val="276A4D"/>
          <w:sz w:val="22"/>
          <w:szCs w:val="22"/>
        </w:rPr>
        <w:t>τι η ανάγκη για την χρονική παράταση της Σύμβασης προκύπτει  μετά την τροποποίηση της απόφασης ένταξης της πράξης και κατά συνέπεια και του Τεχνικού Δελτίου αυτής και δεν οφείλεται σε υπαιτιότητα της αναδόχου εταιρείας</w:t>
      </w:r>
    </w:p>
    <w:p w:rsidR="003F3E2F" w:rsidRPr="003F3E2F" w:rsidRDefault="003F3E2F" w:rsidP="003F3E2F">
      <w:pPr>
        <w:spacing w:line="276" w:lineRule="auto"/>
        <w:ind w:left="720"/>
        <w:jc w:val="both"/>
        <w:rPr>
          <w:rFonts w:ascii="Arial" w:hAnsi="Arial" w:cs="Arial"/>
          <w:iCs/>
          <w:sz w:val="22"/>
          <w:szCs w:val="22"/>
        </w:rPr>
      </w:pPr>
      <w:r w:rsidRPr="003F3E2F">
        <w:rPr>
          <w:rFonts w:ascii="Arial" w:eastAsia="Arial Unicode MS" w:hAnsi="Arial" w:cs="Arial"/>
          <w:iCs/>
          <w:color w:val="1B1B1B"/>
          <w:sz w:val="22"/>
          <w:szCs w:val="22"/>
        </w:rPr>
        <w:t>3.</w:t>
      </w:r>
      <w:r w:rsidR="002D53EF">
        <w:rPr>
          <w:rFonts w:ascii="Arial" w:eastAsia="Arial Unicode MS" w:hAnsi="Arial" w:cs="Arial"/>
          <w:iCs/>
          <w:color w:val="1B1B1B"/>
          <w:sz w:val="22"/>
          <w:szCs w:val="22"/>
        </w:rPr>
        <w:t>΄Ο</w:t>
      </w:r>
      <w:r w:rsidRPr="003F3E2F">
        <w:rPr>
          <w:rFonts w:ascii="Arial" w:eastAsia="Arial Unicode MS" w:hAnsi="Arial" w:cs="Arial"/>
          <w:iCs/>
          <w:color w:val="1B1B1B"/>
          <w:sz w:val="22"/>
          <w:szCs w:val="22"/>
        </w:rPr>
        <w:t xml:space="preserve">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3F3E2F">
        <w:rPr>
          <w:rFonts w:ascii="Arial" w:eastAsia="Arial Unicode MS" w:hAnsi="Arial" w:cs="Arial"/>
          <w:iCs/>
          <w:color w:val="1B1B1B"/>
          <w:sz w:val="22"/>
          <w:szCs w:val="22"/>
        </w:rPr>
        <w:t>κορωνοϊού</w:t>
      </w:r>
      <w:proofErr w:type="spellEnd"/>
      <w:r w:rsidRPr="003F3E2F">
        <w:rPr>
          <w:rFonts w:ascii="Arial" w:eastAsia="Arial Unicode MS" w:hAnsi="Arial" w:cs="Arial"/>
          <w:iCs/>
          <w:color w:val="1B1B1B"/>
          <w:sz w:val="22"/>
          <w:szCs w:val="22"/>
        </w:rPr>
        <w:t xml:space="preserve"> </w:t>
      </w:r>
      <w:r w:rsidRPr="003F3E2F">
        <w:rPr>
          <w:rFonts w:ascii="Arial" w:eastAsia="Arial Unicode MS" w:hAnsi="Arial" w:cs="Arial"/>
          <w:iCs/>
          <w:color w:val="1B1B1B"/>
          <w:sz w:val="22"/>
          <w:szCs w:val="22"/>
          <w:lang w:val="en-US"/>
        </w:rPr>
        <w:t>COVID</w:t>
      </w:r>
      <w:r w:rsidRPr="003F3E2F">
        <w:rPr>
          <w:rFonts w:ascii="Arial" w:eastAsia="Arial Unicode MS" w:hAnsi="Arial" w:cs="Arial"/>
          <w:iCs/>
          <w:color w:val="1B1B1B"/>
          <w:sz w:val="22"/>
          <w:szCs w:val="22"/>
        </w:rPr>
        <w:t xml:space="preserve"> -19 που καθυστερούν όλες τις διαδικασίες γενικότερα παροχής υπηρεσιών και παράδοσης των υπό σύμβαση αντικειμένων </w:t>
      </w:r>
    </w:p>
    <w:p w:rsidR="003F3E2F" w:rsidRPr="003F3E2F" w:rsidRDefault="003F3E2F" w:rsidP="003F3E2F">
      <w:pPr>
        <w:spacing w:line="276" w:lineRule="auto"/>
        <w:ind w:left="720"/>
        <w:jc w:val="both"/>
        <w:rPr>
          <w:rFonts w:ascii="Arial" w:hAnsi="Arial" w:cs="Arial"/>
          <w:iCs/>
          <w:sz w:val="22"/>
          <w:szCs w:val="22"/>
        </w:rPr>
      </w:pPr>
      <w:r w:rsidRPr="003F3E2F">
        <w:rPr>
          <w:rFonts w:ascii="Arial" w:eastAsia="Arial Unicode MS" w:hAnsi="Arial" w:cs="Arial"/>
          <w:iCs/>
          <w:color w:val="1B1B1B"/>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την τροποποίηση της απόφασης ένταξης και την παράταση της πράξης μέχρι τον Ιούνιο του 2023 </w:t>
      </w:r>
    </w:p>
    <w:p w:rsidR="003F3E2F" w:rsidRPr="003F3E2F" w:rsidRDefault="003F3E2F" w:rsidP="003F3E2F">
      <w:pPr>
        <w:spacing w:line="276" w:lineRule="auto"/>
        <w:ind w:left="720"/>
        <w:jc w:val="both"/>
        <w:rPr>
          <w:rFonts w:ascii="Arial" w:hAnsi="Arial" w:cs="Arial"/>
          <w:iCs/>
          <w:sz w:val="22"/>
          <w:szCs w:val="22"/>
        </w:rPr>
      </w:pPr>
      <w:r w:rsidRPr="003F3E2F">
        <w:rPr>
          <w:rFonts w:ascii="Arial" w:eastAsia="Arial Unicode MS" w:hAnsi="Arial" w:cs="Arial"/>
          <w:b/>
          <w:bCs/>
          <w:iCs/>
          <w:color w:val="276A4D"/>
          <w:sz w:val="22"/>
          <w:szCs w:val="22"/>
        </w:rPr>
        <w:t>4.</w:t>
      </w:r>
      <w:r w:rsidR="002D53EF">
        <w:rPr>
          <w:rFonts w:ascii="Arial" w:eastAsia="Arial Unicode MS" w:hAnsi="Arial" w:cs="Arial"/>
          <w:b/>
          <w:bCs/>
          <w:iCs/>
          <w:color w:val="276A4D"/>
          <w:sz w:val="22"/>
          <w:szCs w:val="22"/>
        </w:rPr>
        <w:t>΄Ο</w:t>
      </w:r>
      <w:r w:rsidRPr="003F3E2F">
        <w:rPr>
          <w:rFonts w:ascii="Arial" w:eastAsia="Arial Unicode MS" w:hAnsi="Arial" w:cs="Arial"/>
          <w:b/>
          <w:bCs/>
          <w:iCs/>
          <w:color w:val="276A4D"/>
          <w:sz w:val="22"/>
          <w:szCs w:val="22"/>
        </w:rPr>
        <w:t>τι η χρονική παράταση της Σύμβασης θα γίνει  χωρίς αύξηση του Συμβατικού Τιμήματος</w:t>
      </w:r>
      <w:r w:rsidRPr="003F3E2F">
        <w:rPr>
          <w:rFonts w:ascii="Arial" w:eastAsia="Arial Unicode MS" w:hAnsi="Arial" w:cs="Arial"/>
          <w:iCs/>
          <w:color w:val="1B1B1B"/>
          <w:sz w:val="22"/>
          <w:szCs w:val="22"/>
        </w:rPr>
        <w:t xml:space="preserve"> </w:t>
      </w:r>
      <w:r w:rsidRPr="003F3E2F">
        <w:rPr>
          <w:rFonts w:ascii="Arial" w:eastAsia="Arial Unicode MS" w:hAnsi="Arial" w:cs="Arial"/>
          <w:b/>
          <w:bCs/>
          <w:iCs/>
          <w:color w:val="276A4D"/>
          <w:sz w:val="22"/>
          <w:szCs w:val="22"/>
        </w:rPr>
        <w:t xml:space="preserve">(Οικονομικό αντικείμενο)  </w:t>
      </w:r>
    </w:p>
    <w:p w:rsidR="003F3E2F" w:rsidRPr="003F3E2F" w:rsidRDefault="003F3E2F" w:rsidP="003F3E2F">
      <w:pPr>
        <w:rPr>
          <w:rFonts w:ascii="Arial" w:hAnsi="Arial" w:cs="Arial"/>
          <w:color w:val="1B1B1B"/>
          <w:sz w:val="22"/>
          <w:szCs w:val="22"/>
        </w:rPr>
      </w:pPr>
      <w:r w:rsidRPr="003F3E2F">
        <w:rPr>
          <w:rFonts w:ascii="Arial" w:eastAsia="Arial Unicode MS" w:hAnsi="Arial" w:cs="Arial"/>
          <w:color w:val="1B1B1B"/>
          <w:sz w:val="22"/>
          <w:szCs w:val="22"/>
        </w:rPr>
        <w:t xml:space="preserve"> </w:t>
      </w:r>
    </w:p>
    <w:p w:rsidR="003F3E2F" w:rsidRDefault="003F3E2F" w:rsidP="003F3E2F">
      <w:pPr>
        <w:jc w:val="both"/>
        <w:rPr>
          <w:rFonts w:ascii="Arial" w:hAnsi="Arial" w:cs="Arial"/>
          <w:sz w:val="22"/>
          <w:szCs w:val="22"/>
        </w:rPr>
      </w:pPr>
      <w:r>
        <w:rPr>
          <w:rFonts w:ascii="Arial" w:hAnsi="Arial" w:cs="Arial"/>
          <w:sz w:val="22"/>
          <w:szCs w:val="22"/>
        </w:rPr>
        <w:t xml:space="preserve">Κατά τα λοιπά ισχύει ως έχει η </w:t>
      </w:r>
      <w:r w:rsidRPr="00E76E03">
        <w:rPr>
          <w:rFonts w:ascii="Arial" w:eastAsia="Arial Unicode MS" w:hAnsi="Arial" w:cs="Arial"/>
          <w:bCs/>
          <w:color w:val="1B1B1B"/>
          <w:sz w:val="22"/>
          <w:szCs w:val="22"/>
        </w:rPr>
        <w:t>72/2022 (</w:t>
      </w:r>
      <w:r>
        <w:rPr>
          <w:rFonts w:ascii="Arial" w:eastAsia="Arial Unicode MS" w:hAnsi="Arial" w:cs="Arial"/>
          <w:bCs/>
          <w:color w:val="1B1B1B"/>
          <w:sz w:val="22"/>
          <w:szCs w:val="22"/>
        </w:rPr>
        <w:t>ΑΔΑ:</w:t>
      </w:r>
      <w:r w:rsidRPr="00E76E03">
        <w:rPr>
          <w:rFonts w:ascii="Arial" w:eastAsia="Arial Unicode MS" w:hAnsi="Arial" w:cs="Arial"/>
          <w:bCs/>
          <w:color w:val="1B1B1B"/>
          <w:sz w:val="22"/>
          <w:szCs w:val="22"/>
        </w:rPr>
        <w:t xml:space="preserve">9Β4ΘΩΛΗ-5ΝΖ) </w:t>
      </w:r>
      <w:r>
        <w:rPr>
          <w:rFonts w:ascii="Arial" w:hAnsi="Arial" w:cs="Arial"/>
          <w:sz w:val="22"/>
          <w:szCs w:val="22"/>
        </w:rPr>
        <w:t xml:space="preserve"> </w:t>
      </w:r>
    </w:p>
    <w:p w:rsidR="003F3E2F" w:rsidRPr="003F3E2F" w:rsidRDefault="003F3E2F" w:rsidP="003F3E2F">
      <w:pPr>
        <w:jc w:val="both"/>
        <w:rPr>
          <w:rFonts w:ascii="Arial" w:hAnsi="Arial" w:cs="Arial"/>
          <w:sz w:val="22"/>
          <w:szCs w:val="22"/>
        </w:rPr>
      </w:pPr>
    </w:p>
    <w:p w:rsidR="003C235F" w:rsidRPr="00390A28" w:rsidRDefault="00FB2AB3" w:rsidP="00E03679">
      <w:pPr>
        <w:pStyle w:val="af2"/>
        <w:ind w:firstLine="0"/>
        <w:rPr>
          <w:rFonts w:ascii="Arial" w:hAnsi="Arial" w:cs="Arial"/>
          <w:b/>
          <w:sz w:val="22"/>
          <w:szCs w:val="22"/>
        </w:rPr>
      </w:pPr>
      <w:r w:rsidRPr="00390A28">
        <w:rPr>
          <w:rFonts w:ascii="Arial" w:hAnsi="Arial" w:cs="Arial"/>
          <w:b/>
          <w:sz w:val="22"/>
          <w:szCs w:val="22"/>
        </w:rPr>
        <w:t>Η από</w:t>
      </w:r>
      <w:r w:rsidR="003B5930" w:rsidRPr="00390A28">
        <w:rPr>
          <w:rFonts w:ascii="Arial" w:hAnsi="Arial" w:cs="Arial"/>
          <w:b/>
          <w:sz w:val="22"/>
          <w:szCs w:val="22"/>
        </w:rPr>
        <w:t xml:space="preserve">φαση πήρε αριθμό </w:t>
      </w:r>
      <w:r w:rsidR="00C52DE3" w:rsidRPr="00390A28">
        <w:rPr>
          <w:rFonts w:ascii="Arial" w:hAnsi="Arial" w:cs="Arial"/>
          <w:b/>
          <w:sz w:val="22"/>
          <w:szCs w:val="22"/>
        </w:rPr>
        <w:t>1</w:t>
      </w:r>
      <w:r w:rsidR="003F3E2F">
        <w:rPr>
          <w:rFonts w:ascii="Arial" w:hAnsi="Arial" w:cs="Arial"/>
          <w:b/>
          <w:sz w:val="22"/>
          <w:szCs w:val="22"/>
        </w:rPr>
        <w:t>10</w:t>
      </w:r>
      <w:r w:rsidR="00554F44" w:rsidRPr="00390A28">
        <w:rPr>
          <w:rFonts w:ascii="Arial" w:hAnsi="Arial" w:cs="Arial"/>
          <w:b/>
          <w:sz w:val="22"/>
          <w:szCs w:val="22"/>
        </w:rPr>
        <w:t>/</w:t>
      </w:r>
      <w:r w:rsidR="003C235F" w:rsidRPr="00390A28">
        <w:rPr>
          <w:rFonts w:ascii="Arial" w:hAnsi="Arial" w:cs="Arial"/>
          <w:b/>
          <w:sz w:val="22"/>
          <w:szCs w:val="22"/>
        </w:rPr>
        <w:t>20</w:t>
      </w:r>
      <w:r w:rsidR="005B55CE" w:rsidRPr="00390A28">
        <w:rPr>
          <w:rFonts w:ascii="Arial" w:hAnsi="Arial" w:cs="Arial"/>
          <w:b/>
          <w:sz w:val="22"/>
          <w:szCs w:val="22"/>
        </w:rPr>
        <w:t>2</w:t>
      </w:r>
      <w:r w:rsidR="00EE1D61" w:rsidRPr="00390A28">
        <w:rPr>
          <w:rFonts w:ascii="Arial" w:hAnsi="Arial" w:cs="Arial"/>
          <w:b/>
          <w:sz w:val="22"/>
          <w:szCs w:val="22"/>
        </w:rPr>
        <w:t>2</w:t>
      </w:r>
      <w:r w:rsidR="00CC0DE3" w:rsidRPr="00390A28">
        <w:rPr>
          <w:rFonts w:ascii="Arial" w:hAnsi="Arial" w:cs="Arial"/>
          <w:b/>
          <w:sz w:val="22"/>
          <w:szCs w:val="22"/>
        </w:rPr>
        <w:t>.</w:t>
      </w:r>
    </w:p>
    <w:p w:rsidR="003C235F" w:rsidRPr="00390A28" w:rsidRDefault="003A4C37">
      <w:pPr>
        <w:pStyle w:val="af2"/>
        <w:ind w:left="510" w:firstLine="0"/>
        <w:rPr>
          <w:rFonts w:ascii="Arial" w:hAnsi="Arial" w:cs="Arial"/>
          <w:sz w:val="22"/>
          <w:szCs w:val="22"/>
        </w:rPr>
      </w:pPr>
      <w:r w:rsidRPr="00390A28">
        <w:rPr>
          <w:rFonts w:ascii="Arial" w:hAnsi="Arial" w:cs="Arial"/>
          <w:sz w:val="22"/>
          <w:szCs w:val="22"/>
        </w:rPr>
        <w:t xml:space="preserve">                                                                  </w:t>
      </w:r>
      <w:r w:rsidR="00AE14E6" w:rsidRPr="00390A28">
        <w:rPr>
          <w:rFonts w:ascii="Arial" w:hAnsi="Arial" w:cs="Arial"/>
          <w:sz w:val="22"/>
          <w:szCs w:val="22"/>
        </w:rPr>
        <w:t xml:space="preserve">              </w:t>
      </w:r>
      <w:r w:rsidRPr="00390A28">
        <w:rPr>
          <w:rFonts w:ascii="Arial" w:hAnsi="Arial" w:cs="Arial"/>
          <w:sz w:val="22"/>
          <w:szCs w:val="22"/>
        </w:rPr>
        <w:t xml:space="preserve">   </w:t>
      </w:r>
      <w:r w:rsidR="00055514" w:rsidRPr="00390A28">
        <w:rPr>
          <w:rFonts w:ascii="Arial" w:hAnsi="Arial" w:cs="Arial"/>
          <w:sz w:val="22"/>
          <w:szCs w:val="22"/>
        </w:rPr>
        <w:t xml:space="preserve">   </w:t>
      </w:r>
      <w:r w:rsidRPr="00390A28">
        <w:rPr>
          <w:rFonts w:ascii="Arial" w:eastAsia="Arial" w:hAnsi="Arial" w:cs="Arial"/>
          <w:sz w:val="22"/>
          <w:szCs w:val="22"/>
        </w:rPr>
        <w:t xml:space="preserve">   </w:t>
      </w:r>
      <w:r w:rsidRPr="00390A28">
        <w:rPr>
          <w:rFonts w:ascii="Arial" w:hAnsi="Arial" w:cs="Arial"/>
          <w:sz w:val="22"/>
          <w:szCs w:val="22"/>
        </w:rPr>
        <w:t>ΠΙΣΤΟ ΑΠΟΣΠΑΣΜΑ</w:t>
      </w:r>
    </w:p>
    <w:p w:rsidR="003C235F" w:rsidRPr="00390A28" w:rsidRDefault="003C235F">
      <w:pPr>
        <w:tabs>
          <w:tab w:val="left" w:pos="559"/>
          <w:tab w:val="left" w:pos="1555"/>
        </w:tabs>
        <w:rPr>
          <w:rFonts w:ascii="Arial" w:hAnsi="Arial" w:cs="Arial"/>
          <w:sz w:val="22"/>
          <w:szCs w:val="22"/>
        </w:rPr>
      </w:pPr>
      <w:r w:rsidRPr="00390A28">
        <w:rPr>
          <w:rFonts w:ascii="Arial" w:eastAsia="Verdana" w:hAnsi="Arial" w:cs="Arial"/>
          <w:kern w:val="1"/>
          <w:sz w:val="22"/>
          <w:szCs w:val="22"/>
          <w:lang w:bidi="hi-IN"/>
        </w:rPr>
        <w:t xml:space="preserve">Ο </w:t>
      </w:r>
      <w:r w:rsidR="00C52DE3" w:rsidRPr="00390A28">
        <w:rPr>
          <w:rFonts w:ascii="Arial" w:eastAsia="Verdana" w:hAnsi="Arial" w:cs="Arial"/>
          <w:kern w:val="1"/>
          <w:sz w:val="22"/>
          <w:szCs w:val="22"/>
          <w:lang w:bidi="hi-IN"/>
        </w:rPr>
        <w:t xml:space="preserve"> </w:t>
      </w:r>
      <w:r w:rsidRPr="00390A28">
        <w:rPr>
          <w:rFonts w:ascii="Arial" w:eastAsia="Verdana" w:hAnsi="Arial" w:cs="Arial"/>
          <w:kern w:val="1"/>
          <w:sz w:val="22"/>
          <w:szCs w:val="22"/>
          <w:lang w:bidi="hi-IN"/>
        </w:rPr>
        <w:t>ΠΡΟΕΔΡΟΣ</w:t>
      </w:r>
      <w:r w:rsidR="003A7EAF"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992519" w:rsidRPr="00390A28">
        <w:rPr>
          <w:rFonts w:ascii="Arial" w:eastAsia="Verdana" w:hAnsi="Arial" w:cs="Arial"/>
          <w:kern w:val="1"/>
          <w:sz w:val="22"/>
          <w:szCs w:val="22"/>
          <w:lang w:bidi="hi-IN"/>
        </w:rPr>
        <w:t xml:space="preserve">  </w:t>
      </w:r>
      <w:r w:rsidR="00670E33"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3A7EAF" w:rsidRPr="00390A28">
        <w:rPr>
          <w:rFonts w:ascii="Arial" w:eastAsia="Verdana" w:hAnsi="Arial" w:cs="Arial"/>
          <w:kern w:val="1"/>
          <w:sz w:val="22"/>
          <w:szCs w:val="22"/>
          <w:lang w:bidi="hi-IN"/>
        </w:rPr>
        <w:t xml:space="preserve"> </w:t>
      </w:r>
      <w:r w:rsidR="001E4D4C" w:rsidRPr="00390A28">
        <w:rPr>
          <w:rFonts w:ascii="Arial" w:hAnsi="Arial" w:cs="Arial"/>
          <w:sz w:val="22"/>
          <w:szCs w:val="22"/>
        </w:rPr>
        <w:t xml:space="preserve">Λιβαδειά  </w:t>
      </w:r>
      <w:r w:rsidR="006C20D0" w:rsidRPr="00390A28">
        <w:rPr>
          <w:rFonts w:ascii="Arial" w:hAnsi="Arial" w:cs="Arial"/>
          <w:sz w:val="22"/>
          <w:szCs w:val="22"/>
        </w:rPr>
        <w:t xml:space="preserve"> </w:t>
      </w:r>
      <w:r w:rsidR="009978C3" w:rsidRPr="00390A28">
        <w:rPr>
          <w:rFonts w:ascii="Arial" w:hAnsi="Arial" w:cs="Arial"/>
          <w:sz w:val="22"/>
          <w:szCs w:val="22"/>
        </w:rPr>
        <w:t xml:space="preserve">   </w:t>
      </w:r>
      <w:r w:rsidR="00FA7566">
        <w:rPr>
          <w:rFonts w:ascii="Arial" w:hAnsi="Arial" w:cs="Arial"/>
          <w:sz w:val="22"/>
          <w:szCs w:val="22"/>
        </w:rPr>
        <w:t>20</w:t>
      </w:r>
      <w:r w:rsidR="009978C3" w:rsidRPr="00390A28">
        <w:rPr>
          <w:rFonts w:ascii="Arial" w:hAnsi="Arial" w:cs="Arial"/>
          <w:sz w:val="22"/>
          <w:szCs w:val="22"/>
        </w:rPr>
        <w:t xml:space="preserve"> </w:t>
      </w:r>
      <w:r w:rsidR="003A7EAF" w:rsidRPr="00390A28">
        <w:rPr>
          <w:rFonts w:ascii="Arial" w:hAnsi="Arial" w:cs="Arial"/>
          <w:sz w:val="22"/>
          <w:szCs w:val="22"/>
        </w:rPr>
        <w:t>-</w:t>
      </w:r>
      <w:r w:rsidR="00A445A6" w:rsidRPr="00390A28">
        <w:rPr>
          <w:rFonts w:ascii="Arial" w:hAnsi="Arial" w:cs="Arial"/>
          <w:sz w:val="22"/>
          <w:szCs w:val="22"/>
        </w:rPr>
        <w:t>0</w:t>
      </w:r>
      <w:r w:rsidR="00C52DE3" w:rsidRPr="00390A28">
        <w:rPr>
          <w:rFonts w:ascii="Arial" w:hAnsi="Arial" w:cs="Arial"/>
          <w:sz w:val="22"/>
          <w:szCs w:val="22"/>
        </w:rPr>
        <w:t>4</w:t>
      </w:r>
      <w:r w:rsidR="003A7EAF" w:rsidRPr="00390A28">
        <w:rPr>
          <w:rFonts w:ascii="Arial" w:hAnsi="Arial" w:cs="Arial"/>
          <w:sz w:val="22"/>
          <w:szCs w:val="22"/>
        </w:rPr>
        <w:t>-202</w:t>
      </w:r>
      <w:r w:rsidR="00A445A6" w:rsidRPr="00390A28">
        <w:rPr>
          <w:rFonts w:ascii="Arial" w:hAnsi="Arial" w:cs="Arial"/>
          <w:sz w:val="22"/>
          <w:szCs w:val="22"/>
        </w:rPr>
        <w:t>2</w:t>
      </w:r>
      <w:r w:rsidR="003A7EAF" w:rsidRPr="00390A28">
        <w:rPr>
          <w:rFonts w:ascii="Arial" w:eastAsia="Verdana" w:hAnsi="Arial" w:cs="Arial"/>
          <w:kern w:val="1"/>
          <w:sz w:val="22"/>
          <w:szCs w:val="22"/>
          <w:lang w:bidi="hi-IN"/>
        </w:rPr>
        <w:t xml:space="preserve">  </w:t>
      </w:r>
    </w:p>
    <w:p w:rsidR="003C235F" w:rsidRPr="00390A28" w:rsidRDefault="00C52DE3">
      <w:pPr>
        <w:tabs>
          <w:tab w:val="left" w:pos="559"/>
          <w:tab w:val="left" w:pos="1555"/>
        </w:tabs>
        <w:rPr>
          <w:rFonts w:ascii="Arial" w:hAnsi="Arial" w:cs="Arial"/>
          <w:sz w:val="22"/>
          <w:szCs w:val="22"/>
        </w:rPr>
      </w:pPr>
      <w:r w:rsidRPr="00390A28">
        <w:rPr>
          <w:rFonts w:ascii="Arial" w:hAnsi="Arial" w:cs="Arial"/>
          <w:sz w:val="22"/>
          <w:szCs w:val="22"/>
        </w:rPr>
        <w:t>ΤΑΓΚΑΛΕΓΚΑΣ ΙΩΑΝΝΗΣ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Ο ΠΡΟΕΔΡΟΣ</w:t>
      </w:r>
      <w:r w:rsidR="003A7EAF" w:rsidRPr="00390A28">
        <w:rPr>
          <w:rFonts w:ascii="Arial" w:hAnsi="Arial" w:cs="Arial"/>
          <w:sz w:val="22"/>
          <w:szCs w:val="22"/>
        </w:rPr>
        <w:t xml:space="preserve">    </w:t>
      </w:r>
    </w:p>
    <w:p w:rsidR="003C235F" w:rsidRPr="00390A28" w:rsidRDefault="002549B6" w:rsidP="002549B6">
      <w:pPr>
        <w:tabs>
          <w:tab w:val="left" w:pos="7485"/>
        </w:tabs>
        <w:rPr>
          <w:rFonts w:ascii="Arial" w:hAnsi="Arial" w:cs="Arial"/>
          <w:sz w:val="22"/>
          <w:szCs w:val="22"/>
        </w:rPr>
      </w:pPr>
      <w:r w:rsidRPr="00390A28">
        <w:rPr>
          <w:rFonts w:ascii="Arial" w:hAnsi="Arial" w:cs="Arial"/>
          <w:sz w:val="22"/>
          <w:szCs w:val="22"/>
        </w:rPr>
        <w:tab/>
      </w:r>
    </w:p>
    <w:p w:rsidR="003C235F" w:rsidRPr="00390A28" w:rsidRDefault="003C235F">
      <w:pPr>
        <w:tabs>
          <w:tab w:val="center" w:pos="1080"/>
          <w:tab w:val="left" w:pos="6120"/>
          <w:tab w:val="center" w:pos="8460"/>
        </w:tabs>
        <w:jc w:val="both"/>
        <w:rPr>
          <w:rFonts w:ascii="Arial" w:hAnsi="Arial" w:cs="Arial"/>
          <w:b/>
          <w:sz w:val="22"/>
          <w:szCs w:val="22"/>
        </w:rPr>
      </w:pPr>
      <w:r w:rsidRPr="00390A28">
        <w:rPr>
          <w:rFonts w:ascii="Arial" w:eastAsia="Arial" w:hAnsi="Arial" w:cs="Arial"/>
          <w:sz w:val="22"/>
          <w:szCs w:val="22"/>
        </w:rPr>
        <w:t xml:space="preserve">                </w:t>
      </w:r>
      <w:r w:rsidRPr="00390A28">
        <w:rPr>
          <w:rFonts w:ascii="Arial" w:hAnsi="Arial" w:cs="Arial"/>
          <w:sz w:val="22"/>
          <w:szCs w:val="22"/>
        </w:rPr>
        <w:t>ΤΑ ΜΕΛΗ</w:t>
      </w:r>
      <w:r w:rsidR="001E4D4C" w:rsidRPr="00390A28">
        <w:rPr>
          <w:rFonts w:ascii="Arial" w:hAnsi="Arial" w:cs="Arial"/>
          <w:sz w:val="22"/>
          <w:szCs w:val="22"/>
        </w:rPr>
        <w:t xml:space="preserve"> </w:t>
      </w:r>
      <w:r w:rsidR="001E4D4C" w:rsidRPr="00390A28">
        <w:rPr>
          <w:rFonts w:ascii="Arial" w:hAnsi="Arial" w:cs="Arial"/>
          <w:b/>
          <w:sz w:val="22"/>
          <w:szCs w:val="22"/>
        </w:rPr>
        <w:t xml:space="preserve"> </w:t>
      </w:r>
    </w:p>
    <w:p w:rsidR="0005110F" w:rsidRPr="00390A28" w:rsidRDefault="00B83547" w:rsidP="00B83547">
      <w:pPr>
        <w:tabs>
          <w:tab w:val="left" w:pos="360"/>
          <w:tab w:val="left" w:pos="6237"/>
        </w:tabs>
        <w:ind w:left="357"/>
        <w:rPr>
          <w:rFonts w:ascii="Arial" w:hAnsi="Arial" w:cs="Arial"/>
          <w:sz w:val="22"/>
          <w:szCs w:val="22"/>
        </w:rPr>
      </w:pPr>
      <w:r w:rsidRPr="00390A28">
        <w:rPr>
          <w:rFonts w:ascii="Arial" w:hAnsi="Arial" w:cs="Arial"/>
          <w:sz w:val="22"/>
          <w:szCs w:val="22"/>
        </w:rPr>
        <w:t>1.</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Μητάς</w:t>
      </w:r>
      <w:proofErr w:type="spellEnd"/>
      <w:r w:rsidR="00A445A6" w:rsidRPr="00390A28">
        <w:rPr>
          <w:rFonts w:ascii="Arial" w:hAnsi="Arial" w:cs="Arial"/>
          <w:sz w:val="22"/>
          <w:szCs w:val="22"/>
        </w:rPr>
        <w:t xml:space="preserve"> Αλέξανδρος</w:t>
      </w:r>
    </w:p>
    <w:p w:rsidR="00B83547" w:rsidRPr="00390A28" w:rsidRDefault="0005110F" w:rsidP="00B83547">
      <w:pPr>
        <w:tabs>
          <w:tab w:val="left" w:pos="360"/>
          <w:tab w:val="left" w:pos="6237"/>
        </w:tabs>
        <w:ind w:left="357"/>
        <w:rPr>
          <w:rFonts w:ascii="Arial" w:hAnsi="Arial" w:cs="Arial"/>
          <w:sz w:val="22"/>
          <w:szCs w:val="22"/>
        </w:rPr>
      </w:pPr>
      <w:r w:rsidRPr="00390A28">
        <w:rPr>
          <w:rFonts w:ascii="Arial" w:hAnsi="Arial" w:cs="Arial"/>
          <w:sz w:val="22"/>
          <w:szCs w:val="22"/>
        </w:rPr>
        <w:t>2.</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Καλογρηάς</w:t>
      </w:r>
      <w:proofErr w:type="spellEnd"/>
      <w:r w:rsidR="00A445A6" w:rsidRPr="00390A28">
        <w:rPr>
          <w:rFonts w:ascii="Arial" w:hAnsi="Arial" w:cs="Arial"/>
          <w:sz w:val="22"/>
          <w:szCs w:val="22"/>
        </w:rPr>
        <w:t xml:space="preserve"> Αθανάσιος</w:t>
      </w:r>
    </w:p>
    <w:p w:rsidR="003C235F" w:rsidRPr="00390A28" w:rsidRDefault="00FA396A" w:rsidP="00B83547">
      <w:pPr>
        <w:tabs>
          <w:tab w:val="left" w:pos="360"/>
          <w:tab w:val="left" w:pos="6237"/>
        </w:tabs>
        <w:ind w:left="357"/>
        <w:rPr>
          <w:rFonts w:ascii="Arial" w:hAnsi="Arial" w:cs="Arial"/>
          <w:sz w:val="22"/>
          <w:szCs w:val="22"/>
        </w:rPr>
      </w:pPr>
      <w:r w:rsidRPr="00390A28">
        <w:rPr>
          <w:rFonts w:ascii="Arial" w:hAnsi="Arial" w:cs="Arial"/>
          <w:sz w:val="22"/>
          <w:szCs w:val="22"/>
        </w:rPr>
        <w:t>3</w:t>
      </w:r>
      <w:r w:rsidR="003C235F" w:rsidRPr="00390A28">
        <w:rPr>
          <w:rFonts w:ascii="Arial" w:hAnsi="Arial" w:cs="Arial"/>
          <w:sz w:val="22"/>
          <w:szCs w:val="22"/>
        </w:rPr>
        <w:t>.</w:t>
      </w:r>
      <w:r w:rsidR="00B83547" w:rsidRPr="00390A28">
        <w:rPr>
          <w:rFonts w:ascii="Arial" w:hAnsi="Arial" w:cs="Arial"/>
          <w:sz w:val="22"/>
          <w:szCs w:val="22"/>
        </w:rPr>
        <w:t xml:space="preserve"> </w:t>
      </w:r>
      <w:proofErr w:type="spellStart"/>
      <w:r w:rsidR="00A445A6" w:rsidRPr="00390A28">
        <w:rPr>
          <w:rFonts w:ascii="Arial" w:hAnsi="Arial" w:cs="Arial"/>
          <w:sz w:val="22"/>
          <w:szCs w:val="22"/>
        </w:rPr>
        <w:t>Σαγιάννης</w:t>
      </w:r>
      <w:proofErr w:type="spellEnd"/>
      <w:r w:rsidR="00A445A6" w:rsidRPr="00390A28">
        <w:rPr>
          <w:rFonts w:ascii="Arial" w:hAnsi="Arial" w:cs="Arial"/>
          <w:sz w:val="22"/>
          <w:szCs w:val="22"/>
        </w:rPr>
        <w:t xml:space="preserve"> Μιχαήλ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ΙΩΑΝΝΗΣ Δ. ΤΑΓΚΑΛΕΓΚΑΣ   </w:t>
      </w:r>
    </w:p>
    <w:p w:rsidR="003C235F" w:rsidRPr="00390A28" w:rsidRDefault="00FA396A">
      <w:pPr>
        <w:tabs>
          <w:tab w:val="left" w:pos="360"/>
          <w:tab w:val="left" w:pos="6237"/>
        </w:tabs>
        <w:ind w:left="360"/>
        <w:rPr>
          <w:rFonts w:ascii="Arial" w:hAnsi="Arial" w:cs="Arial"/>
          <w:sz w:val="22"/>
          <w:szCs w:val="22"/>
        </w:rPr>
      </w:pPr>
      <w:r w:rsidRPr="00390A28">
        <w:rPr>
          <w:rFonts w:ascii="Arial" w:hAnsi="Arial" w:cs="Arial"/>
          <w:sz w:val="22"/>
          <w:szCs w:val="22"/>
        </w:rPr>
        <w:t>4</w:t>
      </w:r>
      <w:r w:rsidR="0005110F" w:rsidRPr="00390A28">
        <w:rPr>
          <w:rFonts w:ascii="Arial" w:hAnsi="Arial" w:cs="Arial"/>
          <w:sz w:val="22"/>
          <w:szCs w:val="22"/>
        </w:rPr>
        <w:t xml:space="preserve"> .</w:t>
      </w:r>
      <w:proofErr w:type="spellStart"/>
      <w:r w:rsidR="00851763" w:rsidRPr="00390A28">
        <w:rPr>
          <w:rFonts w:ascii="Arial" w:hAnsi="Arial" w:cs="Arial"/>
          <w:sz w:val="22"/>
          <w:szCs w:val="22"/>
        </w:rPr>
        <w:t>Μερτζάνης</w:t>
      </w:r>
      <w:proofErr w:type="spellEnd"/>
      <w:r w:rsidR="00851763" w:rsidRPr="00390A28">
        <w:rPr>
          <w:rFonts w:ascii="Arial" w:hAnsi="Arial" w:cs="Arial"/>
          <w:sz w:val="22"/>
          <w:szCs w:val="22"/>
        </w:rPr>
        <w:t xml:space="preserve">  Κωνσταντίνος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ΔΗΜΑΡΧΟΣ ΛΕΒΑΔΕΩΝ</w:t>
      </w:r>
    </w:p>
    <w:p w:rsidR="00B83547"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5</w:t>
      </w:r>
      <w:r w:rsidR="003C235F" w:rsidRPr="00390A28">
        <w:rPr>
          <w:rFonts w:ascii="Arial" w:hAnsi="Arial" w:cs="Arial"/>
          <w:sz w:val="22"/>
          <w:szCs w:val="22"/>
        </w:rPr>
        <w:t>.</w:t>
      </w:r>
      <w:r w:rsidR="00FA396A" w:rsidRPr="00390A28">
        <w:rPr>
          <w:rFonts w:ascii="Arial" w:hAnsi="Arial" w:cs="Arial"/>
          <w:sz w:val="22"/>
          <w:szCs w:val="22"/>
        </w:rPr>
        <w:t xml:space="preserve"> </w:t>
      </w:r>
      <w:proofErr w:type="spellStart"/>
      <w:r w:rsidR="00C52DE3" w:rsidRPr="00390A28">
        <w:rPr>
          <w:rFonts w:ascii="Arial" w:hAnsi="Arial" w:cs="Arial"/>
          <w:sz w:val="22"/>
          <w:szCs w:val="22"/>
        </w:rPr>
        <w:t>Καπλάνης</w:t>
      </w:r>
      <w:proofErr w:type="spellEnd"/>
      <w:r w:rsidR="00C52DE3" w:rsidRPr="00390A28">
        <w:rPr>
          <w:rFonts w:ascii="Arial" w:hAnsi="Arial" w:cs="Arial"/>
          <w:sz w:val="22"/>
          <w:szCs w:val="22"/>
        </w:rPr>
        <w:t xml:space="preserve"> Κωνσταντίνος</w:t>
      </w:r>
    </w:p>
    <w:p w:rsidR="00FE770C"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6</w:t>
      </w:r>
      <w:r w:rsidR="00B83547" w:rsidRPr="00390A28">
        <w:rPr>
          <w:rFonts w:ascii="Arial" w:hAnsi="Arial" w:cs="Arial"/>
          <w:sz w:val="22"/>
          <w:szCs w:val="22"/>
        </w:rPr>
        <w:t>.</w:t>
      </w:r>
      <w:r w:rsidR="00C52DE3" w:rsidRPr="00390A28">
        <w:rPr>
          <w:rFonts w:ascii="Arial" w:hAnsi="Arial" w:cs="Arial"/>
          <w:sz w:val="22"/>
          <w:szCs w:val="22"/>
        </w:rPr>
        <w:t xml:space="preserve"> </w:t>
      </w:r>
      <w:proofErr w:type="spellStart"/>
      <w:r w:rsidR="00C52DE3" w:rsidRPr="00390A28">
        <w:rPr>
          <w:rFonts w:ascii="Arial" w:hAnsi="Arial" w:cs="Arial"/>
          <w:sz w:val="22"/>
          <w:szCs w:val="22"/>
        </w:rPr>
        <w:t>Πούλος</w:t>
      </w:r>
      <w:proofErr w:type="spellEnd"/>
      <w:r w:rsidR="00C52DE3" w:rsidRPr="00390A28">
        <w:rPr>
          <w:rFonts w:ascii="Arial" w:hAnsi="Arial" w:cs="Arial"/>
          <w:sz w:val="22"/>
          <w:szCs w:val="22"/>
        </w:rPr>
        <w:t xml:space="preserve"> Ευάγγελος</w:t>
      </w:r>
    </w:p>
    <w:p w:rsidR="00C52DE3" w:rsidRPr="00390A28" w:rsidRDefault="00C52DE3" w:rsidP="00FE770C">
      <w:pPr>
        <w:tabs>
          <w:tab w:val="left" w:pos="360"/>
          <w:tab w:val="left" w:pos="6237"/>
        </w:tabs>
        <w:ind w:left="360"/>
        <w:rPr>
          <w:rFonts w:ascii="Arial" w:hAnsi="Arial" w:cs="Arial"/>
          <w:sz w:val="22"/>
          <w:szCs w:val="22"/>
        </w:rPr>
      </w:pPr>
      <w:r w:rsidRPr="00390A28">
        <w:rPr>
          <w:rFonts w:ascii="Arial" w:hAnsi="Arial" w:cs="Arial"/>
          <w:sz w:val="22"/>
          <w:szCs w:val="22"/>
        </w:rPr>
        <w:t>7.Καραμάνης Δημήτριος</w:t>
      </w:r>
    </w:p>
    <w:sectPr w:rsidR="00C52DE3" w:rsidRPr="00390A2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E1" w:rsidRDefault="007B47E1">
      <w:r>
        <w:separator/>
      </w:r>
    </w:p>
  </w:endnote>
  <w:endnote w:type="continuationSeparator" w:id="0">
    <w:p w:rsidR="007B47E1" w:rsidRDefault="007B4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E1" w:rsidRDefault="007B47E1">
      <w:r>
        <w:separator/>
      </w:r>
    </w:p>
  </w:footnote>
  <w:footnote w:type="continuationSeparator" w:id="0">
    <w:p w:rsidR="007B47E1" w:rsidRDefault="007B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B250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CB2508">
                <w:pPr>
                  <w:pStyle w:val="af1"/>
                </w:pPr>
                <w:r>
                  <w:rPr>
                    <w:rStyle w:val="a3"/>
                  </w:rPr>
                  <w:fldChar w:fldCharType="begin"/>
                </w:r>
                <w:r w:rsidR="00BB6287">
                  <w:rPr>
                    <w:rStyle w:val="a3"/>
                  </w:rPr>
                  <w:instrText xml:space="preserve"> PAGE </w:instrText>
                </w:r>
                <w:r>
                  <w:rPr>
                    <w:rStyle w:val="a3"/>
                  </w:rPr>
                  <w:fldChar w:fldCharType="separate"/>
                </w:r>
                <w:r w:rsidR="004A285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2370A1"/>
    <w:multiLevelType w:val="multilevel"/>
    <w:tmpl w:val="57D046C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CDEECFA6">
      <w:start w:val="1"/>
      <w:numFmt w:val="bullet"/>
      <w:lvlText w:val=""/>
      <w:lvlJc w:val="left"/>
      <w:pPr>
        <w:ind w:left="720" w:hanging="360"/>
      </w:pPr>
      <w:rPr>
        <w:rFonts w:ascii="Symbol" w:hAnsi="Symbol" w:hint="default"/>
      </w:rPr>
    </w:lvl>
    <w:lvl w:ilvl="1" w:tplc="92B0D372" w:tentative="1">
      <w:start w:val="1"/>
      <w:numFmt w:val="bullet"/>
      <w:lvlText w:val="o"/>
      <w:lvlJc w:val="left"/>
      <w:pPr>
        <w:ind w:left="1440" w:hanging="360"/>
      </w:pPr>
      <w:rPr>
        <w:rFonts w:ascii="Courier New" w:hAnsi="Courier New" w:cs="Courier New" w:hint="default"/>
      </w:rPr>
    </w:lvl>
    <w:lvl w:ilvl="2" w:tplc="3548891E" w:tentative="1">
      <w:start w:val="1"/>
      <w:numFmt w:val="bullet"/>
      <w:lvlText w:val=""/>
      <w:lvlJc w:val="left"/>
      <w:pPr>
        <w:ind w:left="2160" w:hanging="360"/>
      </w:pPr>
      <w:rPr>
        <w:rFonts w:ascii="Wingdings" w:hAnsi="Wingdings" w:hint="default"/>
      </w:rPr>
    </w:lvl>
    <w:lvl w:ilvl="3" w:tplc="AB1E418C" w:tentative="1">
      <w:start w:val="1"/>
      <w:numFmt w:val="bullet"/>
      <w:lvlText w:val=""/>
      <w:lvlJc w:val="left"/>
      <w:pPr>
        <w:ind w:left="2880" w:hanging="360"/>
      </w:pPr>
      <w:rPr>
        <w:rFonts w:ascii="Symbol" w:hAnsi="Symbol" w:hint="default"/>
      </w:rPr>
    </w:lvl>
    <w:lvl w:ilvl="4" w:tplc="F96062BC" w:tentative="1">
      <w:start w:val="1"/>
      <w:numFmt w:val="bullet"/>
      <w:lvlText w:val="o"/>
      <w:lvlJc w:val="left"/>
      <w:pPr>
        <w:ind w:left="3600" w:hanging="360"/>
      </w:pPr>
      <w:rPr>
        <w:rFonts w:ascii="Courier New" w:hAnsi="Courier New" w:cs="Courier New" w:hint="default"/>
      </w:rPr>
    </w:lvl>
    <w:lvl w:ilvl="5" w:tplc="3D9E553C" w:tentative="1">
      <w:start w:val="1"/>
      <w:numFmt w:val="bullet"/>
      <w:lvlText w:val=""/>
      <w:lvlJc w:val="left"/>
      <w:pPr>
        <w:ind w:left="4320" w:hanging="360"/>
      </w:pPr>
      <w:rPr>
        <w:rFonts w:ascii="Wingdings" w:hAnsi="Wingdings" w:hint="default"/>
      </w:rPr>
    </w:lvl>
    <w:lvl w:ilvl="6" w:tplc="311C624A" w:tentative="1">
      <w:start w:val="1"/>
      <w:numFmt w:val="bullet"/>
      <w:lvlText w:val=""/>
      <w:lvlJc w:val="left"/>
      <w:pPr>
        <w:ind w:left="5040" w:hanging="360"/>
      </w:pPr>
      <w:rPr>
        <w:rFonts w:ascii="Symbol" w:hAnsi="Symbol" w:hint="default"/>
      </w:rPr>
    </w:lvl>
    <w:lvl w:ilvl="7" w:tplc="22E87746" w:tentative="1">
      <w:start w:val="1"/>
      <w:numFmt w:val="bullet"/>
      <w:lvlText w:val="o"/>
      <w:lvlJc w:val="left"/>
      <w:pPr>
        <w:ind w:left="5760" w:hanging="360"/>
      </w:pPr>
      <w:rPr>
        <w:rFonts w:ascii="Courier New" w:hAnsi="Courier New" w:cs="Courier New" w:hint="default"/>
      </w:rPr>
    </w:lvl>
    <w:lvl w:ilvl="8" w:tplc="36F009BA" w:tentative="1">
      <w:start w:val="1"/>
      <w:numFmt w:val="bullet"/>
      <w:lvlText w:val=""/>
      <w:lvlJc w:val="left"/>
      <w:pPr>
        <w:ind w:left="6480" w:hanging="360"/>
      </w:pPr>
      <w:rPr>
        <w:rFonts w:ascii="Wingdings" w:hAnsi="Wingdings" w:hint="default"/>
      </w:r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23666B7C">
      <w:start w:val="1"/>
      <w:numFmt w:val="bullet"/>
      <w:lvlText w:val=""/>
      <w:lvlJc w:val="left"/>
      <w:pPr>
        <w:ind w:left="720" w:hanging="360"/>
      </w:pPr>
      <w:rPr>
        <w:rFonts w:ascii="Wingdings" w:hAnsi="Wingdings" w:hint="default"/>
      </w:rPr>
    </w:lvl>
    <w:lvl w:ilvl="1" w:tplc="E60036F8" w:tentative="1">
      <w:start w:val="1"/>
      <w:numFmt w:val="bullet"/>
      <w:lvlText w:val="o"/>
      <w:lvlJc w:val="left"/>
      <w:pPr>
        <w:ind w:left="1440" w:hanging="360"/>
      </w:pPr>
      <w:rPr>
        <w:rFonts w:ascii="Courier New" w:hAnsi="Courier New" w:cs="Courier New" w:hint="default"/>
      </w:rPr>
    </w:lvl>
    <w:lvl w:ilvl="2" w:tplc="589E202C" w:tentative="1">
      <w:start w:val="1"/>
      <w:numFmt w:val="bullet"/>
      <w:lvlText w:val=""/>
      <w:lvlJc w:val="left"/>
      <w:pPr>
        <w:ind w:left="2160" w:hanging="360"/>
      </w:pPr>
      <w:rPr>
        <w:rFonts w:ascii="Wingdings" w:hAnsi="Wingdings" w:hint="default"/>
      </w:rPr>
    </w:lvl>
    <w:lvl w:ilvl="3" w:tplc="B2FC253A" w:tentative="1">
      <w:start w:val="1"/>
      <w:numFmt w:val="bullet"/>
      <w:lvlText w:val=""/>
      <w:lvlJc w:val="left"/>
      <w:pPr>
        <w:ind w:left="2880" w:hanging="360"/>
      </w:pPr>
      <w:rPr>
        <w:rFonts w:ascii="Symbol" w:hAnsi="Symbol" w:hint="default"/>
      </w:rPr>
    </w:lvl>
    <w:lvl w:ilvl="4" w:tplc="767C1834" w:tentative="1">
      <w:start w:val="1"/>
      <w:numFmt w:val="bullet"/>
      <w:lvlText w:val="o"/>
      <w:lvlJc w:val="left"/>
      <w:pPr>
        <w:ind w:left="3600" w:hanging="360"/>
      </w:pPr>
      <w:rPr>
        <w:rFonts w:ascii="Courier New" w:hAnsi="Courier New" w:cs="Courier New" w:hint="default"/>
      </w:rPr>
    </w:lvl>
    <w:lvl w:ilvl="5" w:tplc="CC603D66" w:tentative="1">
      <w:start w:val="1"/>
      <w:numFmt w:val="bullet"/>
      <w:lvlText w:val=""/>
      <w:lvlJc w:val="left"/>
      <w:pPr>
        <w:ind w:left="4320" w:hanging="360"/>
      </w:pPr>
      <w:rPr>
        <w:rFonts w:ascii="Wingdings" w:hAnsi="Wingdings" w:hint="default"/>
      </w:rPr>
    </w:lvl>
    <w:lvl w:ilvl="6" w:tplc="FC8077A2" w:tentative="1">
      <w:start w:val="1"/>
      <w:numFmt w:val="bullet"/>
      <w:lvlText w:val=""/>
      <w:lvlJc w:val="left"/>
      <w:pPr>
        <w:ind w:left="5040" w:hanging="360"/>
      </w:pPr>
      <w:rPr>
        <w:rFonts w:ascii="Symbol" w:hAnsi="Symbol" w:hint="default"/>
      </w:rPr>
    </w:lvl>
    <w:lvl w:ilvl="7" w:tplc="164CBF10" w:tentative="1">
      <w:start w:val="1"/>
      <w:numFmt w:val="bullet"/>
      <w:lvlText w:val="o"/>
      <w:lvlJc w:val="left"/>
      <w:pPr>
        <w:ind w:left="5760" w:hanging="360"/>
      </w:pPr>
      <w:rPr>
        <w:rFonts w:ascii="Courier New" w:hAnsi="Courier New" w:cs="Courier New" w:hint="default"/>
      </w:rPr>
    </w:lvl>
    <w:lvl w:ilvl="8" w:tplc="7A488224" w:tentative="1">
      <w:start w:val="1"/>
      <w:numFmt w:val="bullet"/>
      <w:lvlText w:val=""/>
      <w:lvlJc w:val="left"/>
      <w:pPr>
        <w:ind w:left="6480" w:hanging="360"/>
      </w:pPr>
      <w:rPr>
        <w:rFonts w:ascii="Wingdings" w:hAnsi="Wingdings" w:hint="default"/>
      </w:rPr>
    </w:lvl>
  </w:abstractNum>
  <w:abstractNum w:abstractNumId="14">
    <w:nsid w:val="216A0A33"/>
    <w:multiLevelType w:val="hybridMultilevel"/>
    <w:tmpl w:val="828A8518"/>
    <w:lvl w:ilvl="0" w:tplc="0408000B">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26BF1792"/>
    <w:multiLevelType w:val="hybridMultilevel"/>
    <w:tmpl w:val="3EAEF064"/>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6">
    <w:nsid w:val="2BF1062C"/>
    <w:multiLevelType w:val="hybridMultilevel"/>
    <w:tmpl w:val="39E0D0D8"/>
    <w:lvl w:ilvl="0" w:tplc="0ED45D7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2E037360"/>
    <w:multiLevelType w:val="multilevel"/>
    <w:tmpl w:val="E864E3F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144D9A"/>
    <w:multiLevelType w:val="hybridMultilevel"/>
    <w:tmpl w:val="ED8464AE"/>
    <w:lvl w:ilvl="0" w:tplc="F99EC380">
      <w:start w:val="1"/>
      <w:numFmt w:val="bullet"/>
      <w:lvlText w:val=""/>
      <w:lvlJc w:val="left"/>
      <w:pPr>
        <w:ind w:left="720" w:hanging="360"/>
      </w:pPr>
      <w:rPr>
        <w:rFonts w:ascii="Symbol" w:hAnsi="Symbol" w:hint="default"/>
      </w:rPr>
    </w:lvl>
    <w:lvl w:ilvl="1" w:tplc="BD2CFAC2" w:tentative="1">
      <w:start w:val="1"/>
      <w:numFmt w:val="bullet"/>
      <w:lvlText w:val="o"/>
      <w:lvlJc w:val="left"/>
      <w:pPr>
        <w:ind w:left="1440" w:hanging="360"/>
      </w:pPr>
      <w:rPr>
        <w:rFonts w:ascii="Courier New" w:hAnsi="Courier New" w:cs="Courier New" w:hint="default"/>
      </w:rPr>
    </w:lvl>
    <w:lvl w:ilvl="2" w:tplc="A23EA82C" w:tentative="1">
      <w:start w:val="1"/>
      <w:numFmt w:val="bullet"/>
      <w:lvlText w:val=""/>
      <w:lvlJc w:val="left"/>
      <w:pPr>
        <w:ind w:left="2160" w:hanging="360"/>
      </w:pPr>
      <w:rPr>
        <w:rFonts w:ascii="Wingdings" w:hAnsi="Wingdings" w:hint="default"/>
      </w:rPr>
    </w:lvl>
    <w:lvl w:ilvl="3" w:tplc="4616325C" w:tentative="1">
      <w:start w:val="1"/>
      <w:numFmt w:val="bullet"/>
      <w:lvlText w:val=""/>
      <w:lvlJc w:val="left"/>
      <w:pPr>
        <w:ind w:left="2880" w:hanging="360"/>
      </w:pPr>
      <w:rPr>
        <w:rFonts w:ascii="Symbol" w:hAnsi="Symbol" w:hint="default"/>
      </w:rPr>
    </w:lvl>
    <w:lvl w:ilvl="4" w:tplc="6CE632EA" w:tentative="1">
      <w:start w:val="1"/>
      <w:numFmt w:val="bullet"/>
      <w:lvlText w:val="o"/>
      <w:lvlJc w:val="left"/>
      <w:pPr>
        <w:ind w:left="3600" w:hanging="360"/>
      </w:pPr>
      <w:rPr>
        <w:rFonts w:ascii="Courier New" w:hAnsi="Courier New" w:cs="Courier New" w:hint="default"/>
      </w:rPr>
    </w:lvl>
    <w:lvl w:ilvl="5" w:tplc="8C701B3A" w:tentative="1">
      <w:start w:val="1"/>
      <w:numFmt w:val="bullet"/>
      <w:lvlText w:val=""/>
      <w:lvlJc w:val="left"/>
      <w:pPr>
        <w:ind w:left="4320" w:hanging="360"/>
      </w:pPr>
      <w:rPr>
        <w:rFonts w:ascii="Wingdings" w:hAnsi="Wingdings" w:hint="default"/>
      </w:rPr>
    </w:lvl>
    <w:lvl w:ilvl="6" w:tplc="F036F474" w:tentative="1">
      <w:start w:val="1"/>
      <w:numFmt w:val="bullet"/>
      <w:lvlText w:val=""/>
      <w:lvlJc w:val="left"/>
      <w:pPr>
        <w:ind w:left="5040" w:hanging="360"/>
      </w:pPr>
      <w:rPr>
        <w:rFonts w:ascii="Symbol" w:hAnsi="Symbol" w:hint="default"/>
      </w:rPr>
    </w:lvl>
    <w:lvl w:ilvl="7" w:tplc="A774B830" w:tentative="1">
      <w:start w:val="1"/>
      <w:numFmt w:val="bullet"/>
      <w:lvlText w:val="o"/>
      <w:lvlJc w:val="left"/>
      <w:pPr>
        <w:ind w:left="5760" w:hanging="360"/>
      </w:pPr>
      <w:rPr>
        <w:rFonts w:ascii="Courier New" w:hAnsi="Courier New" w:cs="Courier New" w:hint="default"/>
      </w:rPr>
    </w:lvl>
    <w:lvl w:ilvl="8" w:tplc="BE02EFEC" w:tentative="1">
      <w:start w:val="1"/>
      <w:numFmt w:val="bullet"/>
      <w:lvlText w:val=""/>
      <w:lvlJc w:val="left"/>
      <w:pPr>
        <w:ind w:left="6480" w:hanging="360"/>
      </w:pPr>
      <w:rPr>
        <w:rFonts w:ascii="Wingdings" w:hAnsi="Wingdings" w:hint="default"/>
      </w:rPr>
    </w:lvl>
  </w:abstractNum>
  <w:abstractNum w:abstractNumId="19">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67C6279"/>
    <w:multiLevelType w:val="hybridMultilevel"/>
    <w:tmpl w:val="99CEFFEA"/>
    <w:lvl w:ilvl="0" w:tplc="9AFE6B28">
      <w:start w:val="3"/>
      <w:numFmt w:val="decimal"/>
      <w:lvlText w:val="%1."/>
      <w:lvlJc w:val="left"/>
      <w:pPr>
        <w:ind w:left="360" w:hanging="360"/>
      </w:pPr>
      <w:rPr>
        <w:rFonts w:eastAsia="Cambria" w:hint="default"/>
        <w:i w:val="0"/>
      </w:rPr>
    </w:lvl>
    <w:lvl w:ilvl="1" w:tplc="3574301E" w:tentative="1">
      <w:start w:val="1"/>
      <w:numFmt w:val="lowerLetter"/>
      <w:lvlText w:val="%2."/>
      <w:lvlJc w:val="left"/>
      <w:pPr>
        <w:ind w:left="1080" w:hanging="360"/>
      </w:pPr>
    </w:lvl>
    <w:lvl w:ilvl="2" w:tplc="5AAE61E8" w:tentative="1">
      <w:start w:val="1"/>
      <w:numFmt w:val="lowerRoman"/>
      <w:lvlText w:val="%3."/>
      <w:lvlJc w:val="right"/>
      <w:pPr>
        <w:ind w:left="1800" w:hanging="180"/>
      </w:pPr>
    </w:lvl>
    <w:lvl w:ilvl="3" w:tplc="66A64CFE" w:tentative="1">
      <w:start w:val="1"/>
      <w:numFmt w:val="decimal"/>
      <w:lvlText w:val="%4."/>
      <w:lvlJc w:val="left"/>
      <w:pPr>
        <w:ind w:left="2520" w:hanging="360"/>
      </w:pPr>
    </w:lvl>
    <w:lvl w:ilvl="4" w:tplc="1FFE9742" w:tentative="1">
      <w:start w:val="1"/>
      <w:numFmt w:val="lowerLetter"/>
      <w:lvlText w:val="%5."/>
      <w:lvlJc w:val="left"/>
      <w:pPr>
        <w:ind w:left="3240" w:hanging="360"/>
      </w:pPr>
    </w:lvl>
    <w:lvl w:ilvl="5" w:tplc="682E3D54" w:tentative="1">
      <w:start w:val="1"/>
      <w:numFmt w:val="lowerRoman"/>
      <w:lvlText w:val="%6."/>
      <w:lvlJc w:val="right"/>
      <w:pPr>
        <w:ind w:left="3960" w:hanging="180"/>
      </w:pPr>
    </w:lvl>
    <w:lvl w:ilvl="6" w:tplc="11705A38" w:tentative="1">
      <w:start w:val="1"/>
      <w:numFmt w:val="decimal"/>
      <w:lvlText w:val="%7."/>
      <w:lvlJc w:val="left"/>
      <w:pPr>
        <w:ind w:left="4680" w:hanging="360"/>
      </w:pPr>
    </w:lvl>
    <w:lvl w:ilvl="7" w:tplc="93548DFE" w:tentative="1">
      <w:start w:val="1"/>
      <w:numFmt w:val="lowerLetter"/>
      <w:lvlText w:val="%8."/>
      <w:lvlJc w:val="left"/>
      <w:pPr>
        <w:ind w:left="5400" w:hanging="360"/>
      </w:pPr>
    </w:lvl>
    <w:lvl w:ilvl="8" w:tplc="CC08D770" w:tentative="1">
      <w:start w:val="1"/>
      <w:numFmt w:val="lowerRoman"/>
      <w:lvlText w:val="%9."/>
      <w:lvlJc w:val="right"/>
      <w:pPr>
        <w:ind w:left="6120" w:hanging="180"/>
      </w:pPr>
    </w:lvl>
  </w:abstractNum>
  <w:abstractNum w:abstractNumId="21">
    <w:nsid w:val="38F36EA2"/>
    <w:multiLevelType w:val="multilevel"/>
    <w:tmpl w:val="3BD83B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E1E4F7C"/>
    <w:multiLevelType w:val="hybridMultilevel"/>
    <w:tmpl w:val="4288EBF0"/>
    <w:lvl w:ilvl="0" w:tplc="6C2C6008">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5C71C61"/>
    <w:multiLevelType w:val="hybridMultilevel"/>
    <w:tmpl w:val="264A5D5A"/>
    <w:lvl w:ilvl="0" w:tplc="0408000F">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47097789"/>
    <w:multiLevelType w:val="hybridMultilevel"/>
    <w:tmpl w:val="255450BE"/>
    <w:lvl w:ilvl="0" w:tplc="981270D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DC57A8"/>
    <w:multiLevelType w:val="hybridMultilevel"/>
    <w:tmpl w:val="872C20AE"/>
    <w:lvl w:ilvl="0" w:tplc="3484185E">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6">
    <w:nsid w:val="490F0FDC"/>
    <w:multiLevelType w:val="hybridMultilevel"/>
    <w:tmpl w:val="009496E2"/>
    <w:lvl w:ilvl="0" w:tplc="0478F1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6B4047"/>
    <w:multiLevelType w:val="multilevel"/>
    <w:tmpl w:val="2D22F6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CF338E4"/>
    <w:multiLevelType w:val="multilevel"/>
    <w:tmpl w:val="7574482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DE2244D"/>
    <w:multiLevelType w:val="multilevel"/>
    <w:tmpl w:val="BF92C0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E490E41"/>
    <w:multiLevelType w:val="hybridMultilevel"/>
    <w:tmpl w:val="EEDE5B92"/>
    <w:lvl w:ilvl="0" w:tplc="D7A8EFBE">
      <w:start w:val="1"/>
      <w:numFmt w:val="bullet"/>
      <w:lvlText w:val=""/>
      <w:lvlJc w:val="left"/>
      <w:pPr>
        <w:ind w:left="360" w:hanging="360"/>
      </w:pPr>
      <w:rPr>
        <w:rFonts w:ascii="Wingdings" w:hAnsi="Wingdings" w:hint="default"/>
      </w:rPr>
    </w:lvl>
    <w:lvl w:ilvl="1" w:tplc="DF1E28EC" w:tentative="1">
      <w:start w:val="1"/>
      <w:numFmt w:val="bullet"/>
      <w:lvlText w:val="o"/>
      <w:lvlJc w:val="left"/>
      <w:pPr>
        <w:ind w:left="1440" w:hanging="360"/>
      </w:pPr>
      <w:rPr>
        <w:rFonts w:ascii="Courier New" w:hAnsi="Courier New" w:cs="Courier New" w:hint="default"/>
      </w:rPr>
    </w:lvl>
    <w:lvl w:ilvl="2" w:tplc="6C6E4F04" w:tentative="1">
      <w:start w:val="1"/>
      <w:numFmt w:val="bullet"/>
      <w:lvlText w:val=""/>
      <w:lvlJc w:val="left"/>
      <w:pPr>
        <w:ind w:left="2160" w:hanging="360"/>
      </w:pPr>
      <w:rPr>
        <w:rFonts w:ascii="Wingdings" w:hAnsi="Wingdings" w:hint="default"/>
      </w:rPr>
    </w:lvl>
    <w:lvl w:ilvl="3" w:tplc="ADD42D4C" w:tentative="1">
      <w:start w:val="1"/>
      <w:numFmt w:val="bullet"/>
      <w:lvlText w:val=""/>
      <w:lvlJc w:val="left"/>
      <w:pPr>
        <w:ind w:left="2880" w:hanging="360"/>
      </w:pPr>
      <w:rPr>
        <w:rFonts w:ascii="Symbol" w:hAnsi="Symbol" w:hint="default"/>
      </w:rPr>
    </w:lvl>
    <w:lvl w:ilvl="4" w:tplc="1E56140E" w:tentative="1">
      <w:start w:val="1"/>
      <w:numFmt w:val="bullet"/>
      <w:lvlText w:val="o"/>
      <w:lvlJc w:val="left"/>
      <w:pPr>
        <w:ind w:left="3600" w:hanging="360"/>
      </w:pPr>
      <w:rPr>
        <w:rFonts w:ascii="Courier New" w:hAnsi="Courier New" w:cs="Courier New" w:hint="default"/>
      </w:rPr>
    </w:lvl>
    <w:lvl w:ilvl="5" w:tplc="A1B0769E" w:tentative="1">
      <w:start w:val="1"/>
      <w:numFmt w:val="bullet"/>
      <w:lvlText w:val=""/>
      <w:lvlJc w:val="left"/>
      <w:pPr>
        <w:ind w:left="4320" w:hanging="360"/>
      </w:pPr>
      <w:rPr>
        <w:rFonts w:ascii="Wingdings" w:hAnsi="Wingdings" w:hint="default"/>
      </w:rPr>
    </w:lvl>
    <w:lvl w:ilvl="6" w:tplc="F55096D0" w:tentative="1">
      <w:start w:val="1"/>
      <w:numFmt w:val="bullet"/>
      <w:lvlText w:val=""/>
      <w:lvlJc w:val="left"/>
      <w:pPr>
        <w:ind w:left="5040" w:hanging="360"/>
      </w:pPr>
      <w:rPr>
        <w:rFonts w:ascii="Symbol" w:hAnsi="Symbol" w:hint="default"/>
      </w:rPr>
    </w:lvl>
    <w:lvl w:ilvl="7" w:tplc="337ED552" w:tentative="1">
      <w:start w:val="1"/>
      <w:numFmt w:val="bullet"/>
      <w:lvlText w:val="o"/>
      <w:lvlJc w:val="left"/>
      <w:pPr>
        <w:ind w:left="5760" w:hanging="360"/>
      </w:pPr>
      <w:rPr>
        <w:rFonts w:ascii="Courier New" w:hAnsi="Courier New" w:cs="Courier New" w:hint="default"/>
      </w:rPr>
    </w:lvl>
    <w:lvl w:ilvl="8" w:tplc="50C2B93A" w:tentative="1">
      <w:start w:val="1"/>
      <w:numFmt w:val="bullet"/>
      <w:lvlText w:val=""/>
      <w:lvlJc w:val="left"/>
      <w:pPr>
        <w:ind w:left="6480" w:hanging="360"/>
      </w:pPr>
      <w:rPr>
        <w:rFonts w:ascii="Wingdings" w:hAnsi="Wingdings" w:hint="default"/>
      </w:rPr>
    </w:lvl>
  </w:abstractNum>
  <w:abstractNum w:abstractNumId="31">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930424B"/>
    <w:multiLevelType w:val="multilevel"/>
    <w:tmpl w:val="DDE4201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B6E62C0"/>
    <w:multiLevelType w:val="multilevel"/>
    <w:tmpl w:val="374EF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1B43BA"/>
    <w:multiLevelType w:val="hybridMultilevel"/>
    <w:tmpl w:val="F19A5EE6"/>
    <w:lvl w:ilvl="0" w:tplc="BF36F2FC">
      <w:start w:val="1"/>
      <w:numFmt w:val="bullet"/>
      <w:lvlText w:val=""/>
      <w:lvlJc w:val="left"/>
      <w:pPr>
        <w:ind w:left="360" w:hanging="360"/>
      </w:pPr>
      <w:rPr>
        <w:rFonts w:ascii="Wingdings" w:hAnsi="Wingdings" w:hint="default"/>
      </w:rPr>
    </w:lvl>
    <w:lvl w:ilvl="1" w:tplc="56E278D0" w:tentative="1">
      <w:start w:val="1"/>
      <w:numFmt w:val="bullet"/>
      <w:lvlText w:val="o"/>
      <w:lvlJc w:val="left"/>
      <w:pPr>
        <w:ind w:left="1440" w:hanging="360"/>
      </w:pPr>
      <w:rPr>
        <w:rFonts w:ascii="Courier New" w:hAnsi="Courier New" w:cs="Courier New" w:hint="default"/>
      </w:rPr>
    </w:lvl>
    <w:lvl w:ilvl="2" w:tplc="3816F426" w:tentative="1">
      <w:start w:val="1"/>
      <w:numFmt w:val="bullet"/>
      <w:lvlText w:val=""/>
      <w:lvlJc w:val="left"/>
      <w:pPr>
        <w:ind w:left="2160" w:hanging="360"/>
      </w:pPr>
      <w:rPr>
        <w:rFonts w:ascii="Wingdings" w:hAnsi="Wingdings" w:hint="default"/>
      </w:rPr>
    </w:lvl>
    <w:lvl w:ilvl="3" w:tplc="216EECCC" w:tentative="1">
      <w:start w:val="1"/>
      <w:numFmt w:val="bullet"/>
      <w:lvlText w:val=""/>
      <w:lvlJc w:val="left"/>
      <w:pPr>
        <w:ind w:left="2880" w:hanging="360"/>
      </w:pPr>
      <w:rPr>
        <w:rFonts w:ascii="Symbol" w:hAnsi="Symbol" w:hint="default"/>
      </w:rPr>
    </w:lvl>
    <w:lvl w:ilvl="4" w:tplc="0C5C6D8E" w:tentative="1">
      <w:start w:val="1"/>
      <w:numFmt w:val="bullet"/>
      <w:lvlText w:val="o"/>
      <w:lvlJc w:val="left"/>
      <w:pPr>
        <w:ind w:left="3600" w:hanging="360"/>
      </w:pPr>
      <w:rPr>
        <w:rFonts w:ascii="Courier New" w:hAnsi="Courier New" w:cs="Courier New" w:hint="default"/>
      </w:rPr>
    </w:lvl>
    <w:lvl w:ilvl="5" w:tplc="830A7916" w:tentative="1">
      <w:start w:val="1"/>
      <w:numFmt w:val="bullet"/>
      <w:lvlText w:val=""/>
      <w:lvlJc w:val="left"/>
      <w:pPr>
        <w:ind w:left="4320" w:hanging="360"/>
      </w:pPr>
      <w:rPr>
        <w:rFonts w:ascii="Wingdings" w:hAnsi="Wingdings" w:hint="default"/>
      </w:rPr>
    </w:lvl>
    <w:lvl w:ilvl="6" w:tplc="E356FFC2" w:tentative="1">
      <w:start w:val="1"/>
      <w:numFmt w:val="bullet"/>
      <w:lvlText w:val=""/>
      <w:lvlJc w:val="left"/>
      <w:pPr>
        <w:ind w:left="5040" w:hanging="360"/>
      </w:pPr>
      <w:rPr>
        <w:rFonts w:ascii="Symbol" w:hAnsi="Symbol" w:hint="default"/>
      </w:rPr>
    </w:lvl>
    <w:lvl w:ilvl="7" w:tplc="76EC9CBE" w:tentative="1">
      <w:start w:val="1"/>
      <w:numFmt w:val="bullet"/>
      <w:lvlText w:val="o"/>
      <w:lvlJc w:val="left"/>
      <w:pPr>
        <w:ind w:left="5760" w:hanging="360"/>
      </w:pPr>
      <w:rPr>
        <w:rFonts w:ascii="Courier New" w:hAnsi="Courier New" w:cs="Courier New" w:hint="default"/>
      </w:rPr>
    </w:lvl>
    <w:lvl w:ilvl="8" w:tplc="98244BEC" w:tentative="1">
      <w:start w:val="1"/>
      <w:numFmt w:val="bullet"/>
      <w:lvlText w:val=""/>
      <w:lvlJc w:val="left"/>
      <w:pPr>
        <w:ind w:left="6480" w:hanging="360"/>
      </w:pPr>
      <w:rPr>
        <w:rFonts w:ascii="Wingdings" w:hAnsi="Wingdings" w:hint="default"/>
      </w:rPr>
    </w:lvl>
  </w:abstractNum>
  <w:abstractNum w:abstractNumId="35">
    <w:nsid w:val="646A7985"/>
    <w:multiLevelType w:val="multilevel"/>
    <w:tmpl w:val="88D611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6BE73A43"/>
    <w:multiLevelType w:val="hybridMultilevel"/>
    <w:tmpl w:val="2286F5B6"/>
    <w:lvl w:ilvl="0" w:tplc="68C4C2AA">
      <w:numFmt w:val="bullet"/>
      <w:lvlText w:val="-"/>
      <w:lvlJc w:val="left"/>
      <w:pPr>
        <w:ind w:left="720" w:hanging="360"/>
      </w:pPr>
      <w:rPr>
        <w:rFonts w:ascii="Calibri" w:eastAsia="Times New Roman" w:hAnsi="Calibri" w:cs="Calibri" w:hint="default"/>
      </w:rPr>
    </w:lvl>
    <w:lvl w:ilvl="1" w:tplc="65B8AFE0" w:tentative="1">
      <w:start w:val="1"/>
      <w:numFmt w:val="bullet"/>
      <w:lvlText w:val="o"/>
      <w:lvlJc w:val="left"/>
      <w:pPr>
        <w:ind w:left="1440" w:hanging="360"/>
      </w:pPr>
      <w:rPr>
        <w:rFonts w:ascii="Courier New" w:hAnsi="Courier New" w:cs="Courier New" w:hint="default"/>
      </w:rPr>
    </w:lvl>
    <w:lvl w:ilvl="2" w:tplc="A33EEBCE" w:tentative="1">
      <w:start w:val="1"/>
      <w:numFmt w:val="bullet"/>
      <w:lvlText w:val=""/>
      <w:lvlJc w:val="left"/>
      <w:pPr>
        <w:ind w:left="2160" w:hanging="360"/>
      </w:pPr>
      <w:rPr>
        <w:rFonts w:ascii="Wingdings" w:hAnsi="Wingdings" w:hint="default"/>
      </w:rPr>
    </w:lvl>
    <w:lvl w:ilvl="3" w:tplc="DED89D28" w:tentative="1">
      <w:start w:val="1"/>
      <w:numFmt w:val="bullet"/>
      <w:lvlText w:val=""/>
      <w:lvlJc w:val="left"/>
      <w:pPr>
        <w:ind w:left="2880" w:hanging="360"/>
      </w:pPr>
      <w:rPr>
        <w:rFonts w:ascii="Symbol" w:hAnsi="Symbol" w:hint="default"/>
      </w:rPr>
    </w:lvl>
    <w:lvl w:ilvl="4" w:tplc="B0C293BE" w:tentative="1">
      <w:start w:val="1"/>
      <w:numFmt w:val="bullet"/>
      <w:lvlText w:val="o"/>
      <w:lvlJc w:val="left"/>
      <w:pPr>
        <w:ind w:left="3600" w:hanging="360"/>
      </w:pPr>
      <w:rPr>
        <w:rFonts w:ascii="Courier New" w:hAnsi="Courier New" w:cs="Courier New" w:hint="default"/>
      </w:rPr>
    </w:lvl>
    <w:lvl w:ilvl="5" w:tplc="79788F4E" w:tentative="1">
      <w:start w:val="1"/>
      <w:numFmt w:val="bullet"/>
      <w:lvlText w:val=""/>
      <w:lvlJc w:val="left"/>
      <w:pPr>
        <w:ind w:left="4320" w:hanging="360"/>
      </w:pPr>
      <w:rPr>
        <w:rFonts w:ascii="Wingdings" w:hAnsi="Wingdings" w:hint="default"/>
      </w:rPr>
    </w:lvl>
    <w:lvl w:ilvl="6" w:tplc="39920586" w:tentative="1">
      <w:start w:val="1"/>
      <w:numFmt w:val="bullet"/>
      <w:lvlText w:val=""/>
      <w:lvlJc w:val="left"/>
      <w:pPr>
        <w:ind w:left="5040" w:hanging="360"/>
      </w:pPr>
      <w:rPr>
        <w:rFonts w:ascii="Symbol" w:hAnsi="Symbol" w:hint="default"/>
      </w:rPr>
    </w:lvl>
    <w:lvl w:ilvl="7" w:tplc="3E4661E8" w:tentative="1">
      <w:start w:val="1"/>
      <w:numFmt w:val="bullet"/>
      <w:lvlText w:val="o"/>
      <w:lvlJc w:val="left"/>
      <w:pPr>
        <w:ind w:left="5760" w:hanging="360"/>
      </w:pPr>
      <w:rPr>
        <w:rFonts w:ascii="Courier New" w:hAnsi="Courier New" w:cs="Courier New" w:hint="default"/>
      </w:rPr>
    </w:lvl>
    <w:lvl w:ilvl="8" w:tplc="6BF4C85C" w:tentative="1">
      <w:start w:val="1"/>
      <w:numFmt w:val="bullet"/>
      <w:lvlText w:val=""/>
      <w:lvlJc w:val="left"/>
      <w:pPr>
        <w:ind w:left="6480" w:hanging="360"/>
      </w:pPr>
      <w:rPr>
        <w:rFonts w:ascii="Wingdings" w:hAnsi="Wingdings" w:hint="default"/>
      </w:rPr>
    </w:lvl>
  </w:abstractNum>
  <w:abstractNum w:abstractNumId="37">
    <w:nsid w:val="6C997928"/>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DBD3B0F"/>
    <w:multiLevelType w:val="hybridMultilevel"/>
    <w:tmpl w:val="C5DE5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6DF2A4E"/>
    <w:multiLevelType w:val="hybridMultilevel"/>
    <w:tmpl w:val="61E4F756"/>
    <w:lvl w:ilvl="0" w:tplc="B846FF34">
      <w:start w:val="1"/>
      <w:numFmt w:val="bullet"/>
      <w:lvlText w:val=""/>
      <w:lvlJc w:val="left"/>
      <w:pPr>
        <w:ind w:left="720" w:hanging="360"/>
      </w:pPr>
      <w:rPr>
        <w:rFonts w:ascii="Symbol" w:hAnsi="Symbol" w:hint="default"/>
      </w:rPr>
    </w:lvl>
    <w:lvl w:ilvl="1" w:tplc="3BF45AC6" w:tentative="1">
      <w:start w:val="1"/>
      <w:numFmt w:val="bullet"/>
      <w:lvlText w:val="o"/>
      <w:lvlJc w:val="left"/>
      <w:pPr>
        <w:ind w:left="1440" w:hanging="360"/>
      </w:pPr>
      <w:rPr>
        <w:rFonts w:ascii="Courier New" w:hAnsi="Courier New" w:cs="Courier New" w:hint="default"/>
      </w:rPr>
    </w:lvl>
    <w:lvl w:ilvl="2" w:tplc="DC880AD6" w:tentative="1">
      <w:start w:val="1"/>
      <w:numFmt w:val="bullet"/>
      <w:lvlText w:val=""/>
      <w:lvlJc w:val="left"/>
      <w:pPr>
        <w:ind w:left="2160" w:hanging="360"/>
      </w:pPr>
      <w:rPr>
        <w:rFonts w:ascii="Wingdings" w:hAnsi="Wingdings" w:hint="default"/>
      </w:rPr>
    </w:lvl>
    <w:lvl w:ilvl="3" w:tplc="3342EF60" w:tentative="1">
      <w:start w:val="1"/>
      <w:numFmt w:val="bullet"/>
      <w:lvlText w:val=""/>
      <w:lvlJc w:val="left"/>
      <w:pPr>
        <w:ind w:left="2880" w:hanging="360"/>
      </w:pPr>
      <w:rPr>
        <w:rFonts w:ascii="Symbol" w:hAnsi="Symbol" w:hint="default"/>
      </w:rPr>
    </w:lvl>
    <w:lvl w:ilvl="4" w:tplc="FF8899E4" w:tentative="1">
      <w:start w:val="1"/>
      <w:numFmt w:val="bullet"/>
      <w:lvlText w:val="o"/>
      <w:lvlJc w:val="left"/>
      <w:pPr>
        <w:ind w:left="3600" w:hanging="360"/>
      </w:pPr>
      <w:rPr>
        <w:rFonts w:ascii="Courier New" w:hAnsi="Courier New" w:cs="Courier New" w:hint="default"/>
      </w:rPr>
    </w:lvl>
    <w:lvl w:ilvl="5" w:tplc="7034E596" w:tentative="1">
      <w:start w:val="1"/>
      <w:numFmt w:val="bullet"/>
      <w:lvlText w:val=""/>
      <w:lvlJc w:val="left"/>
      <w:pPr>
        <w:ind w:left="4320" w:hanging="360"/>
      </w:pPr>
      <w:rPr>
        <w:rFonts w:ascii="Wingdings" w:hAnsi="Wingdings" w:hint="default"/>
      </w:rPr>
    </w:lvl>
    <w:lvl w:ilvl="6" w:tplc="7196EB7A" w:tentative="1">
      <w:start w:val="1"/>
      <w:numFmt w:val="bullet"/>
      <w:lvlText w:val=""/>
      <w:lvlJc w:val="left"/>
      <w:pPr>
        <w:ind w:left="5040" w:hanging="360"/>
      </w:pPr>
      <w:rPr>
        <w:rFonts w:ascii="Symbol" w:hAnsi="Symbol" w:hint="default"/>
      </w:rPr>
    </w:lvl>
    <w:lvl w:ilvl="7" w:tplc="515C91AC" w:tentative="1">
      <w:start w:val="1"/>
      <w:numFmt w:val="bullet"/>
      <w:lvlText w:val="o"/>
      <w:lvlJc w:val="left"/>
      <w:pPr>
        <w:ind w:left="5760" w:hanging="360"/>
      </w:pPr>
      <w:rPr>
        <w:rFonts w:ascii="Courier New" w:hAnsi="Courier New" w:cs="Courier New" w:hint="default"/>
      </w:rPr>
    </w:lvl>
    <w:lvl w:ilvl="8" w:tplc="ED38FEE6" w:tentative="1">
      <w:start w:val="1"/>
      <w:numFmt w:val="bullet"/>
      <w:lvlText w:val=""/>
      <w:lvlJc w:val="left"/>
      <w:pPr>
        <w:ind w:left="6480" w:hanging="360"/>
      </w:pPr>
      <w:rPr>
        <w:rFonts w:ascii="Wingdings" w:hAnsi="Wingdings" w:hint="default"/>
      </w:rPr>
    </w:lvl>
  </w:abstractNum>
  <w:abstractNum w:abstractNumId="41">
    <w:nsid w:val="7874597D"/>
    <w:multiLevelType w:val="hybridMultilevel"/>
    <w:tmpl w:val="47D87FD4"/>
    <w:lvl w:ilvl="0" w:tplc="04080001">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42">
    <w:nsid w:val="78854581"/>
    <w:multiLevelType w:val="hybridMultilevel"/>
    <w:tmpl w:val="CC0EDF88"/>
    <w:lvl w:ilvl="0" w:tplc="0408000B">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5765A7"/>
    <w:multiLevelType w:val="hybridMultilevel"/>
    <w:tmpl w:val="712C41D0"/>
    <w:lvl w:ilvl="0" w:tplc="72C68CEE">
      <w:start w:val="1"/>
      <w:numFmt w:val="decimal"/>
      <w:lvlText w:val="%1."/>
      <w:lvlJc w:val="left"/>
      <w:pPr>
        <w:tabs>
          <w:tab w:val="num" w:pos="3"/>
        </w:tabs>
        <w:ind w:left="3" w:hanging="360"/>
      </w:pPr>
      <w:rPr>
        <w:b/>
      </w:rPr>
    </w:lvl>
    <w:lvl w:ilvl="1" w:tplc="04080003" w:tentative="1">
      <w:start w:val="1"/>
      <w:numFmt w:val="lowerLetter"/>
      <w:lvlText w:val="%2."/>
      <w:lvlJc w:val="left"/>
      <w:pPr>
        <w:tabs>
          <w:tab w:val="num" w:pos="723"/>
        </w:tabs>
        <w:ind w:left="723" w:hanging="360"/>
      </w:pPr>
    </w:lvl>
    <w:lvl w:ilvl="2" w:tplc="04080005" w:tentative="1">
      <w:start w:val="1"/>
      <w:numFmt w:val="lowerRoman"/>
      <w:lvlText w:val="%3."/>
      <w:lvlJc w:val="right"/>
      <w:pPr>
        <w:tabs>
          <w:tab w:val="num" w:pos="1443"/>
        </w:tabs>
        <w:ind w:left="1443" w:hanging="180"/>
      </w:pPr>
    </w:lvl>
    <w:lvl w:ilvl="3" w:tplc="04080001" w:tentative="1">
      <w:start w:val="1"/>
      <w:numFmt w:val="decimal"/>
      <w:lvlText w:val="%4."/>
      <w:lvlJc w:val="left"/>
      <w:pPr>
        <w:tabs>
          <w:tab w:val="num" w:pos="2163"/>
        </w:tabs>
        <w:ind w:left="2163" w:hanging="360"/>
      </w:pPr>
    </w:lvl>
    <w:lvl w:ilvl="4" w:tplc="04080003" w:tentative="1">
      <w:start w:val="1"/>
      <w:numFmt w:val="lowerLetter"/>
      <w:lvlText w:val="%5."/>
      <w:lvlJc w:val="left"/>
      <w:pPr>
        <w:tabs>
          <w:tab w:val="num" w:pos="2883"/>
        </w:tabs>
        <w:ind w:left="2883" w:hanging="360"/>
      </w:pPr>
    </w:lvl>
    <w:lvl w:ilvl="5" w:tplc="04080005" w:tentative="1">
      <w:start w:val="1"/>
      <w:numFmt w:val="lowerRoman"/>
      <w:lvlText w:val="%6."/>
      <w:lvlJc w:val="right"/>
      <w:pPr>
        <w:tabs>
          <w:tab w:val="num" w:pos="3603"/>
        </w:tabs>
        <w:ind w:left="3603" w:hanging="180"/>
      </w:pPr>
    </w:lvl>
    <w:lvl w:ilvl="6" w:tplc="04080001" w:tentative="1">
      <w:start w:val="1"/>
      <w:numFmt w:val="decimal"/>
      <w:lvlText w:val="%7."/>
      <w:lvlJc w:val="left"/>
      <w:pPr>
        <w:tabs>
          <w:tab w:val="num" w:pos="4323"/>
        </w:tabs>
        <w:ind w:left="4323" w:hanging="360"/>
      </w:pPr>
    </w:lvl>
    <w:lvl w:ilvl="7" w:tplc="04080003" w:tentative="1">
      <w:start w:val="1"/>
      <w:numFmt w:val="lowerLetter"/>
      <w:lvlText w:val="%8."/>
      <w:lvlJc w:val="left"/>
      <w:pPr>
        <w:tabs>
          <w:tab w:val="num" w:pos="5043"/>
        </w:tabs>
        <w:ind w:left="5043" w:hanging="360"/>
      </w:pPr>
    </w:lvl>
    <w:lvl w:ilvl="8" w:tplc="04080005" w:tentative="1">
      <w:start w:val="1"/>
      <w:numFmt w:val="lowerRoman"/>
      <w:lvlText w:val="%9."/>
      <w:lvlJc w:val="right"/>
      <w:pPr>
        <w:tabs>
          <w:tab w:val="num" w:pos="5763"/>
        </w:tabs>
        <w:ind w:left="5763" w:hanging="180"/>
      </w:pPr>
    </w:lvl>
  </w:abstractNum>
  <w:abstractNum w:abstractNumId="44">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E0843E5"/>
    <w:multiLevelType w:val="hybridMultilevel"/>
    <w:tmpl w:val="D376F9CE"/>
    <w:lvl w:ilvl="0" w:tplc="1174F24C">
      <w:start w:val="1"/>
      <w:numFmt w:val="bullet"/>
      <w:lvlText w:val=""/>
      <w:lvlJc w:val="left"/>
      <w:pPr>
        <w:ind w:left="720" w:hanging="360"/>
      </w:pPr>
      <w:rPr>
        <w:rFonts w:ascii="Symbol" w:hAnsi="Symbol" w:hint="default"/>
      </w:rPr>
    </w:lvl>
    <w:lvl w:ilvl="1" w:tplc="F1E2199A" w:tentative="1">
      <w:start w:val="1"/>
      <w:numFmt w:val="bullet"/>
      <w:lvlText w:val="o"/>
      <w:lvlJc w:val="left"/>
      <w:pPr>
        <w:ind w:left="1440" w:hanging="360"/>
      </w:pPr>
      <w:rPr>
        <w:rFonts w:ascii="Courier New" w:hAnsi="Courier New" w:cs="Courier New" w:hint="default"/>
      </w:rPr>
    </w:lvl>
    <w:lvl w:ilvl="2" w:tplc="9BEADD74" w:tentative="1">
      <w:start w:val="1"/>
      <w:numFmt w:val="bullet"/>
      <w:lvlText w:val=""/>
      <w:lvlJc w:val="left"/>
      <w:pPr>
        <w:ind w:left="2160" w:hanging="360"/>
      </w:pPr>
      <w:rPr>
        <w:rFonts w:ascii="Wingdings" w:hAnsi="Wingdings" w:hint="default"/>
      </w:rPr>
    </w:lvl>
    <w:lvl w:ilvl="3" w:tplc="4350C31E" w:tentative="1">
      <w:start w:val="1"/>
      <w:numFmt w:val="bullet"/>
      <w:lvlText w:val=""/>
      <w:lvlJc w:val="left"/>
      <w:pPr>
        <w:ind w:left="2880" w:hanging="360"/>
      </w:pPr>
      <w:rPr>
        <w:rFonts w:ascii="Symbol" w:hAnsi="Symbol" w:hint="default"/>
      </w:rPr>
    </w:lvl>
    <w:lvl w:ilvl="4" w:tplc="E5302682" w:tentative="1">
      <w:start w:val="1"/>
      <w:numFmt w:val="bullet"/>
      <w:lvlText w:val="o"/>
      <w:lvlJc w:val="left"/>
      <w:pPr>
        <w:ind w:left="3600" w:hanging="360"/>
      </w:pPr>
      <w:rPr>
        <w:rFonts w:ascii="Courier New" w:hAnsi="Courier New" w:cs="Courier New" w:hint="default"/>
      </w:rPr>
    </w:lvl>
    <w:lvl w:ilvl="5" w:tplc="BF20A914" w:tentative="1">
      <w:start w:val="1"/>
      <w:numFmt w:val="bullet"/>
      <w:lvlText w:val=""/>
      <w:lvlJc w:val="left"/>
      <w:pPr>
        <w:ind w:left="4320" w:hanging="360"/>
      </w:pPr>
      <w:rPr>
        <w:rFonts w:ascii="Wingdings" w:hAnsi="Wingdings" w:hint="default"/>
      </w:rPr>
    </w:lvl>
    <w:lvl w:ilvl="6" w:tplc="14EAC47E" w:tentative="1">
      <w:start w:val="1"/>
      <w:numFmt w:val="bullet"/>
      <w:lvlText w:val=""/>
      <w:lvlJc w:val="left"/>
      <w:pPr>
        <w:ind w:left="5040" w:hanging="360"/>
      </w:pPr>
      <w:rPr>
        <w:rFonts w:ascii="Symbol" w:hAnsi="Symbol" w:hint="default"/>
      </w:rPr>
    </w:lvl>
    <w:lvl w:ilvl="7" w:tplc="A0FC4A90" w:tentative="1">
      <w:start w:val="1"/>
      <w:numFmt w:val="bullet"/>
      <w:lvlText w:val="o"/>
      <w:lvlJc w:val="left"/>
      <w:pPr>
        <w:ind w:left="5760" w:hanging="360"/>
      </w:pPr>
      <w:rPr>
        <w:rFonts w:ascii="Courier New" w:hAnsi="Courier New" w:cs="Courier New" w:hint="default"/>
      </w:rPr>
    </w:lvl>
    <w:lvl w:ilvl="8" w:tplc="FA9E2A40" w:tentative="1">
      <w:start w:val="1"/>
      <w:numFmt w:val="bullet"/>
      <w:lvlText w:val=""/>
      <w:lvlJc w:val="left"/>
      <w:pPr>
        <w:ind w:left="6480" w:hanging="360"/>
      </w:pPr>
      <w:rPr>
        <w:rFonts w:ascii="Wingdings" w:hAnsi="Wingdings" w:hint="default"/>
      </w:rPr>
    </w:lvl>
  </w:abstractNum>
  <w:abstractNum w:abstractNumId="4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EBB23A0"/>
    <w:multiLevelType w:val="multilevel"/>
    <w:tmpl w:val="C78002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0"/>
  </w:num>
  <w:num w:numId="4">
    <w:abstractNumId w:val="34"/>
  </w:num>
  <w:num w:numId="5">
    <w:abstractNumId w:val="5"/>
  </w:num>
  <w:num w:numId="6">
    <w:abstractNumId w:val="13"/>
  </w:num>
  <w:num w:numId="7">
    <w:abstractNumId w:val="20"/>
  </w:num>
  <w:num w:numId="8">
    <w:abstractNumId w:val="10"/>
  </w:num>
  <w:num w:numId="9">
    <w:abstractNumId w:val="2"/>
  </w:num>
  <w:num w:numId="10">
    <w:abstractNumId w:val="18"/>
  </w:num>
  <w:num w:numId="11">
    <w:abstractNumId w:val="11"/>
  </w:num>
  <w:num w:numId="12">
    <w:abstractNumId w:val="26"/>
  </w:num>
  <w:num w:numId="13">
    <w:abstractNumId w:val="14"/>
  </w:num>
  <w:num w:numId="14">
    <w:abstractNumId w:val="24"/>
  </w:num>
  <w:num w:numId="15">
    <w:abstractNumId w:val="36"/>
  </w:num>
  <w:num w:numId="16">
    <w:abstractNumId w:val="43"/>
  </w:num>
  <w:num w:numId="17">
    <w:abstractNumId w:val="41"/>
  </w:num>
  <w:num w:numId="18">
    <w:abstractNumId w:val="25"/>
  </w:num>
  <w:num w:numId="19">
    <w:abstractNumId w:val="15"/>
  </w:num>
  <w:num w:numId="20">
    <w:abstractNumId w:val="23"/>
  </w:num>
  <w:num w:numId="21">
    <w:abstractNumId w:val="12"/>
  </w:num>
  <w:num w:numId="22">
    <w:abstractNumId w:val="8"/>
  </w:num>
  <w:num w:numId="23">
    <w:abstractNumId w:val="22"/>
  </w:num>
  <w:num w:numId="24">
    <w:abstractNumId w:val="7"/>
  </w:num>
  <w:num w:numId="25">
    <w:abstractNumId w:val="40"/>
  </w:num>
  <w:num w:numId="26">
    <w:abstractNumId w:val="39"/>
  </w:num>
  <w:num w:numId="27">
    <w:abstractNumId w:val="46"/>
  </w:num>
  <w:num w:numId="28">
    <w:abstractNumId w:val="6"/>
  </w:num>
  <w:num w:numId="29">
    <w:abstractNumId w:val="16"/>
  </w:num>
  <w:num w:numId="30">
    <w:abstractNumId w:val="44"/>
  </w:num>
  <w:num w:numId="31">
    <w:abstractNumId w:val="45"/>
  </w:num>
  <w:num w:numId="32">
    <w:abstractNumId w:val="9"/>
  </w:num>
  <w:num w:numId="33">
    <w:abstractNumId w:val="31"/>
  </w:num>
  <w:num w:numId="34">
    <w:abstractNumId w:val="42"/>
  </w:num>
  <w:num w:numId="35">
    <w:abstractNumId w:val="37"/>
  </w:num>
  <w:num w:numId="36">
    <w:abstractNumId w:val="3"/>
  </w:num>
  <w:num w:numId="37">
    <w:abstractNumId w:val="28"/>
  </w:num>
  <w:num w:numId="38">
    <w:abstractNumId w:val="27"/>
  </w:num>
  <w:num w:numId="39">
    <w:abstractNumId w:val="19"/>
  </w:num>
  <w:num w:numId="40">
    <w:abstractNumId w:val="32"/>
  </w:num>
  <w:num w:numId="41">
    <w:abstractNumId w:val="17"/>
  </w:num>
  <w:num w:numId="42">
    <w:abstractNumId w:val="35"/>
  </w:num>
  <w:num w:numId="43">
    <w:abstractNumId w:val="33"/>
  </w:num>
  <w:num w:numId="44">
    <w:abstractNumId w:val="4"/>
  </w:num>
  <w:num w:numId="45">
    <w:abstractNumId w:val="3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7"/>
  </w:num>
  <w:num w:numId="49">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CED"/>
    <w:rsid w:val="00025B96"/>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49E"/>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5DC9"/>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3B24"/>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333A"/>
    <w:rsid w:val="002C7259"/>
    <w:rsid w:val="002C7914"/>
    <w:rsid w:val="002D1943"/>
    <w:rsid w:val="002D284B"/>
    <w:rsid w:val="002D4538"/>
    <w:rsid w:val="002D53EF"/>
    <w:rsid w:val="002E06A1"/>
    <w:rsid w:val="002E1914"/>
    <w:rsid w:val="002E2279"/>
    <w:rsid w:val="002E4DA7"/>
    <w:rsid w:val="002E51A3"/>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A2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1102"/>
    <w:rsid w:val="003E3562"/>
    <w:rsid w:val="003E6936"/>
    <w:rsid w:val="003F36E8"/>
    <w:rsid w:val="003F3E2F"/>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2856"/>
    <w:rsid w:val="004A4764"/>
    <w:rsid w:val="004A4FD6"/>
    <w:rsid w:val="004A6A11"/>
    <w:rsid w:val="004A6ABB"/>
    <w:rsid w:val="004B2E58"/>
    <w:rsid w:val="004B6EE1"/>
    <w:rsid w:val="004B7126"/>
    <w:rsid w:val="004D22B1"/>
    <w:rsid w:val="004D6A9F"/>
    <w:rsid w:val="004E42A0"/>
    <w:rsid w:val="004E6F72"/>
    <w:rsid w:val="004E727A"/>
    <w:rsid w:val="004F27A4"/>
    <w:rsid w:val="00507FE0"/>
    <w:rsid w:val="005109CE"/>
    <w:rsid w:val="005126A5"/>
    <w:rsid w:val="00515A7A"/>
    <w:rsid w:val="005178E5"/>
    <w:rsid w:val="00526082"/>
    <w:rsid w:val="0052635A"/>
    <w:rsid w:val="0052681C"/>
    <w:rsid w:val="00526B61"/>
    <w:rsid w:val="0054173F"/>
    <w:rsid w:val="00541AD6"/>
    <w:rsid w:val="00544F94"/>
    <w:rsid w:val="00547183"/>
    <w:rsid w:val="00547736"/>
    <w:rsid w:val="00553F7E"/>
    <w:rsid w:val="00554F44"/>
    <w:rsid w:val="0056052F"/>
    <w:rsid w:val="00560BBE"/>
    <w:rsid w:val="00563915"/>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71E86"/>
    <w:rsid w:val="00672265"/>
    <w:rsid w:val="00681BEC"/>
    <w:rsid w:val="006908AC"/>
    <w:rsid w:val="00696E14"/>
    <w:rsid w:val="006971BB"/>
    <w:rsid w:val="006A2925"/>
    <w:rsid w:val="006A654E"/>
    <w:rsid w:val="006B0F3C"/>
    <w:rsid w:val="006B47C3"/>
    <w:rsid w:val="006C0BCF"/>
    <w:rsid w:val="006C10D0"/>
    <w:rsid w:val="006C12E9"/>
    <w:rsid w:val="006C1CE4"/>
    <w:rsid w:val="006C20D0"/>
    <w:rsid w:val="006C2C7A"/>
    <w:rsid w:val="006D1CF9"/>
    <w:rsid w:val="006D4474"/>
    <w:rsid w:val="006D631F"/>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5B69"/>
    <w:rsid w:val="007970C0"/>
    <w:rsid w:val="00797659"/>
    <w:rsid w:val="007A3F13"/>
    <w:rsid w:val="007A7C17"/>
    <w:rsid w:val="007B179E"/>
    <w:rsid w:val="007B47E1"/>
    <w:rsid w:val="007B603B"/>
    <w:rsid w:val="007B7659"/>
    <w:rsid w:val="007C3188"/>
    <w:rsid w:val="007C7B0F"/>
    <w:rsid w:val="007D26EA"/>
    <w:rsid w:val="007D2CEE"/>
    <w:rsid w:val="007D471F"/>
    <w:rsid w:val="007D6B83"/>
    <w:rsid w:val="007E0C09"/>
    <w:rsid w:val="007E6F5B"/>
    <w:rsid w:val="007F6760"/>
    <w:rsid w:val="00802A86"/>
    <w:rsid w:val="008039F8"/>
    <w:rsid w:val="0080716F"/>
    <w:rsid w:val="00812CF4"/>
    <w:rsid w:val="00812DF0"/>
    <w:rsid w:val="00816643"/>
    <w:rsid w:val="0082068C"/>
    <w:rsid w:val="0082269F"/>
    <w:rsid w:val="008233BC"/>
    <w:rsid w:val="008234E5"/>
    <w:rsid w:val="008271CB"/>
    <w:rsid w:val="008319EA"/>
    <w:rsid w:val="00833173"/>
    <w:rsid w:val="0084054F"/>
    <w:rsid w:val="008426F8"/>
    <w:rsid w:val="00846B24"/>
    <w:rsid w:val="00851763"/>
    <w:rsid w:val="00854F4E"/>
    <w:rsid w:val="008624CB"/>
    <w:rsid w:val="0086636B"/>
    <w:rsid w:val="00867C10"/>
    <w:rsid w:val="00896434"/>
    <w:rsid w:val="008A5B7E"/>
    <w:rsid w:val="008B0877"/>
    <w:rsid w:val="008B1568"/>
    <w:rsid w:val="008B2AA4"/>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13BB4"/>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B5098"/>
    <w:rsid w:val="009C2AE2"/>
    <w:rsid w:val="009C5AFD"/>
    <w:rsid w:val="009D4B51"/>
    <w:rsid w:val="009D5F14"/>
    <w:rsid w:val="009E1BB8"/>
    <w:rsid w:val="009E48F4"/>
    <w:rsid w:val="009F4B5B"/>
    <w:rsid w:val="00A025F8"/>
    <w:rsid w:val="00A15320"/>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6BE3"/>
    <w:rsid w:val="00B214AE"/>
    <w:rsid w:val="00B24103"/>
    <w:rsid w:val="00B2563A"/>
    <w:rsid w:val="00B3207E"/>
    <w:rsid w:val="00B3311E"/>
    <w:rsid w:val="00B34A8D"/>
    <w:rsid w:val="00B36F68"/>
    <w:rsid w:val="00B43889"/>
    <w:rsid w:val="00B44282"/>
    <w:rsid w:val="00B523B0"/>
    <w:rsid w:val="00B567AC"/>
    <w:rsid w:val="00B60794"/>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079A"/>
    <w:rsid w:val="00C11E3B"/>
    <w:rsid w:val="00C1449D"/>
    <w:rsid w:val="00C16B68"/>
    <w:rsid w:val="00C2398F"/>
    <w:rsid w:val="00C23E28"/>
    <w:rsid w:val="00C27633"/>
    <w:rsid w:val="00C31795"/>
    <w:rsid w:val="00C327EB"/>
    <w:rsid w:val="00C35EE2"/>
    <w:rsid w:val="00C51414"/>
    <w:rsid w:val="00C52DE3"/>
    <w:rsid w:val="00C543F8"/>
    <w:rsid w:val="00C563B9"/>
    <w:rsid w:val="00C65C37"/>
    <w:rsid w:val="00C675EA"/>
    <w:rsid w:val="00C737D9"/>
    <w:rsid w:val="00C74D4C"/>
    <w:rsid w:val="00C812E2"/>
    <w:rsid w:val="00C81B65"/>
    <w:rsid w:val="00C86995"/>
    <w:rsid w:val="00C928B0"/>
    <w:rsid w:val="00C97E3B"/>
    <w:rsid w:val="00CA5A0F"/>
    <w:rsid w:val="00CA76C1"/>
    <w:rsid w:val="00CA773A"/>
    <w:rsid w:val="00CB009D"/>
    <w:rsid w:val="00CB01AF"/>
    <w:rsid w:val="00CB165F"/>
    <w:rsid w:val="00CB18E6"/>
    <w:rsid w:val="00CB2508"/>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71EE"/>
    <w:rsid w:val="00D91532"/>
    <w:rsid w:val="00D9384B"/>
    <w:rsid w:val="00D939C3"/>
    <w:rsid w:val="00D94411"/>
    <w:rsid w:val="00D9532E"/>
    <w:rsid w:val="00DA189B"/>
    <w:rsid w:val="00DA5817"/>
    <w:rsid w:val="00DA6D14"/>
    <w:rsid w:val="00DB049B"/>
    <w:rsid w:val="00DB60C7"/>
    <w:rsid w:val="00DD0156"/>
    <w:rsid w:val="00DD0523"/>
    <w:rsid w:val="00DD6684"/>
    <w:rsid w:val="00DD67B8"/>
    <w:rsid w:val="00DD75B3"/>
    <w:rsid w:val="00DE4CCA"/>
    <w:rsid w:val="00DE6A3D"/>
    <w:rsid w:val="00DE6FA3"/>
    <w:rsid w:val="00DF0C34"/>
    <w:rsid w:val="00DF26DC"/>
    <w:rsid w:val="00DF614A"/>
    <w:rsid w:val="00DF6BA9"/>
    <w:rsid w:val="00DF737C"/>
    <w:rsid w:val="00E02FF5"/>
    <w:rsid w:val="00E03679"/>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76E03"/>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3BD3"/>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A7566"/>
    <w:rsid w:val="00FB2AB3"/>
    <w:rsid w:val="00FB7B27"/>
    <w:rsid w:val="00FC1880"/>
    <w:rsid w:val="00FC3CFB"/>
    <w:rsid w:val="00FC45E7"/>
    <w:rsid w:val="00FD424F"/>
    <w:rsid w:val="00FE4E11"/>
    <w:rsid w:val="00FE770C"/>
    <w:rsid w:val="00FE7A20"/>
    <w:rsid w:val="00FF2513"/>
    <w:rsid w:val="00FF7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qFormat/>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styleId="aff1">
    <w:name w:val="Plain Text"/>
    <w:basedOn w:val="a"/>
    <w:link w:val="Char9"/>
    <w:qFormat/>
    <w:rsid w:val="00B3311E"/>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B3311E"/>
    <w:rPr>
      <w:rFonts w:ascii="Courier New" w:hAnsi="Courier New" w:cs="Courier New"/>
      <w:kern w:val="2"/>
    </w:rPr>
  </w:style>
  <w:style w:type="paragraph" w:customStyle="1" w:styleId="Style1">
    <w:name w:val="Style1"/>
    <w:basedOn w:val="a"/>
    <w:qFormat/>
    <w:rsid w:val="00B3311E"/>
    <w:pPr>
      <w:widowControl w:val="0"/>
      <w:suppressAutoHyphens w:val="0"/>
      <w:overflowPunct w:val="0"/>
      <w:spacing w:line="243" w:lineRule="exact"/>
      <w:textAlignment w:val="baseline"/>
    </w:pPr>
    <w:rPr>
      <w:rFonts w:ascii="Calibri" w:hAnsi="Calibri"/>
      <w:sz w:val="20"/>
      <w:szCs w:val="20"/>
      <w:lang w:eastAsia="el-GR"/>
    </w:rPr>
  </w:style>
  <w:style w:type="character" w:customStyle="1" w:styleId="44">
    <w:name w:val="Σώμα κειμένου (4)"/>
    <w:rsid w:val="00390A28"/>
    <w:rPr>
      <w:b/>
      <w:bCs/>
      <w:i w:val="0"/>
      <w:iCs w:val="0"/>
      <w:smallCaps w:val="0"/>
      <w:strike w:val="0"/>
      <w:dstrike w:val="0"/>
      <w:sz w:val="22"/>
      <w:szCs w:val="22"/>
      <w:u w:val="none"/>
      <w:effect w:val="none"/>
    </w:rPr>
  </w:style>
  <w:style w:type="paragraph" w:styleId="aff2">
    <w:name w:val="No Spacing"/>
    <w:uiPriority w:val="1"/>
    <w:qFormat/>
    <w:rsid w:val="00390A28"/>
    <w:pPr>
      <w:suppressAutoHyphens/>
    </w:pPr>
    <w:rPr>
      <w:sz w:val="24"/>
      <w:szCs w:val="24"/>
      <w:lang w:eastAsia="zh-CN"/>
    </w:rPr>
  </w:style>
  <w:style w:type="character" w:customStyle="1" w:styleId="aff3">
    <w:name w:val="Σύνδεσμος διαδικτύου"/>
    <w:uiPriority w:val="99"/>
    <w:unhideWhenUsed/>
    <w:rsid w:val="00390A28"/>
    <w:rPr>
      <w:color w:val="0000FF"/>
      <w:u w:val="single"/>
    </w:rPr>
  </w:style>
  <w:style w:type="paragraph" w:customStyle="1" w:styleId="240">
    <w:name w:val="Σώμα κείμενου 24"/>
    <w:basedOn w:val="a"/>
    <w:qFormat/>
    <w:rsid w:val="00390A28"/>
    <w:pPr>
      <w:widowControl w:val="0"/>
      <w:spacing w:after="120" w:line="480" w:lineRule="auto"/>
    </w:pPr>
    <w:rPr>
      <w:rFonts w:eastAsia="SimSun" w:cs="Mangal"/>
      <w:kern w:val="2"/>
      <w:lang w:bidi="hi-IN"/>
    </w:rPr>
  </w:style>
  <w:style w:type="character" w:customStyle="1" w:styleId="110">
    <w:name w:val="Προεπιλεγμένη γραμματοσειρά11"/>
    <w:rsid w:val="007D471F"/>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8803-87B9-46C7-9E23-868E8B40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1976</Words>
  <Characters>10672</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12623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2022-03-23T10:32:00Z</cp:lastPrinted>
  <dcterms:created xsi:type="dcterms:W3CDTF">2022-04-20T05:36:00Z</dcterms:created>
  <dcterms:modified xsi:type="dcterms:W3CDTF">2022-04-20T08:29:00Z</dcterms:modified>
</cp:coreProperties>
</file>