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E13321" w:rsidRDefault="00F278FF" w:rsidP="00EB4CC0">
      <w:pPr>
        <w:suppressAutoHyphens w:val="0"/>
        <w:autoSpaceDE w:val="0"/>
        <w:rPr>
          <w:sz w:val="22"/>
          <w:szCs w:val="22"/>
        </w:rPr>
      </w:pPr>
      <w:r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8E1C63" w:rsidRPr="00C52DE3">
        <w:rPr>
          <w:rFonts w:ascii="Arial" w:hAnsi="Arial" w:cs="Arial"/>
          <w:b/>
          <w:sz w:val="22"/>
          <w:szCs w:val="22"/>
        </w:rPr>
        <w:t>13</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C31795">
        <w:rPr>
          <w:rFonts w:ascii="Arial" w:hAnsi="Arial" w:cs="Arial"/>
          <w:b/>
          <w:sz w:val="22"/>
          <w:szCs w:val="22"/>
        </w:rPr>
        <w:t>2</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FD424F" w:rsidRDefault="003C235F" w:rsidP="00FD424F">
      <w:pPr>
        <w:jc w:val="center"/>
        <w:rPr>
          <w:rFonts w:ascii="Arial" w:hAnsi="Arial" w:cs="Arial"/>
          <w:b/>
          <w:sz w:val="22"/>
          <w:szCs w:val="22"/>
        </w:rPr>
      </w:pPr>
      <w:r w:rsidRPr="00E13321">
        <w:rPr>
          <w:rFonts w:ascii="Arial" w:hAnsi="Arial" w:cs="Arial"/>
          <w:b/>
          <w:sz w:val="22"/>
          <w:szCs w:val="22"/>
        </w:rPr>
        <w:t xml:space="preserve">Αριθμός απόφασης : </w:t>
      </w:r>
      <w:r w:rsidR="008E1C63" w:rsidRPr="008E1C63">
        <w:rPr>
          <w:rFonts w:ascii="Arial" w:hAnsi="Arial" w:cs="Arial"/>
          <w:b/>
          <w:sz w:val="22"/>
          <w:szCs w:val="22"/>
        </w:rPr>
        <w:t>10</w:t>
      </w:r>
      <w:r w:rsidR="00751AFA">
        <w:rPr>
          <w:rFonts w:ascii="Arial" w:hAnsi="Arial" w:cs="Arial"/>
          <w:b/>
          <w:sz w:val="22"/>
          <w:szCs w:val="22"/>
        </w:rPr>
        <w:t>4</w:t>
      </w:r>
    </w:p>
    <w:p w:rsidR="006414E3" w:rsidRPr="006414E3" w:rsidRDefault="006414E3" w:rsidP="006414E3">
      <w:pPr>
        <w:jc w:val="both"/>
        <w:rPr>
          <w:rStyle w:val="tm201"/>
          <w:b w:val="0"/>
          <w:sz w:val="22"/>
          <w:szCs w:val="22"/>
        </w:rPr>
      </w:pPr>
      <w:r w:rsidRPr="006414E3">
        <w:rPr>
          <w:rFonts w:ascii="Arial" w:hAnsi="Arial" w:cs="Arial"/>
          <w:b/>
          <w:sz w:val="22"/>
          <w:szCs w:val="22"/>
        </w:rPr>
        <w:t xml:space="preserve">Έγκριση διενέργειας ανοικτού ηλεκτρονικού διαγωνισμού και κατάρτιση όρων Διακήρυξης σύναψης   Δημόσιας Σύμβασης του έργου: </w:t>
      </w:r>
      <w:r w:rsidRPr="006414E3">
        <w:rPr>
          <w:rFonts w:ascii="Arial" w:eastAsia="SimSun" w:hAnsi="Arial" w:cs="Arial"/>
          <w:b/>
          <w:spacing w:val="2"/>
          <w:sz w:val="22"/>
          <w:szCs w:val="22"/>
          <w:lang w:bidi="hi-IN"/>
        </w:rPr>
        <w:t xml:space="preserve">«Βελτίωση της προσβασιμότητας και κυκλοφοριακή     αναβάθμιση    της ανατολικής εισόδου της πόλης της Λιβαδειάς». </w:t>
      </w:r>
      <w:r w:rsidRPr="006414E3">
        <w:rPr>
          <w:rStyle w:val="tm201"/>
          <w:b w:val="0"/>
          <w:sz w:val="22"/>
          <w:szCs w:val="22"/>
        </w:rPr>
        <w:t xml:space="preserve"> </w:t>
      </w:r>
    </w:p>
    <w:p w:rsidR="006414E3" w:rsidRDefault="006414E3" w:rsidP="006414E3">
      <w:pPr>
        <w:jc w:val="both"/>
        <w:rPr>
          <w:rFonts w:ascii="Arial" w:hAnsi="Arial" w:cs="Arial"/>
          <w:vanish/>
          <w:sz w:val="22"/>
          <w:szCs w:val="22"/>
          <w:specVanish/>
        </w:rPr>
      </w:pPr>
    </w:p>
    <w:p w:rsidR="00C31795" w:rsidRPr="00C31795" w:rsidRDefault="00C31795">
      <w:pPr>
        <w:jc w:val="center"/>
        <w:rPr>
          <w:rFonts w:ascii="Arial" w:hAnsi="Arial" w:cs="Arial"/>
          <w:b/>
          <w:sz w:val="22"/>
          <w:szCs w:val="22"/>
        </w:rPr>
      </w:pPr>
    </w:p>
    <w:p w:rsidR="00C31795" w:rsidRPr="00C31795" w:rsidRDefault="00C31795" w:rsidP="00C31795">
      <w:pPr>
        <w:tabs>
          <w:tab w:val="left" w:pos="6237"/>
        </w:tabs>
        <w:jc w:val="both"/>
        <w:rPr>
          <w:rFonts w:ascii="Arial" w:eastAsia="Arial" w:hAnsi="Arial" w:cs="Arial"/>
          <w:sz w:val="22"/>
          <w:szCs w:val="22"/>
        </w:rPr>
      </w:pPr>
      <w:r w:rsidRPr="00C31795">
        <w:rPr>
          <w:rFonts w:ascii="Arial" w:eastAsia="Arial" w:hAnsi="Arial" w:cs="Arial"/>
          <w:sz w:val="22"/>
          <w:szCs w:val="22"/>
        </w:rPr>
        <w:t xml:space="preserve">            </w:t>
      </w:r>
      <w:r w:rsidRPr="00C31795">
        <w:rPr>
          <w:rFonts w:ascii="Arial" w:hAnsi="Arial" w:cs="Arial"/>
          <w:sz w:val="22"/>
          <w:szCs w:val="22"/>
        </w:rPr>
        <w:t xml:space="preserve">Στη Λιβαδειά σήμερα  </w:t>
      </w:r>
      <w:r w:rsidR="0020068B">
        <w:rPr>
          <w:rFonts w:ascii="Arial" w:hAnsi="Arial" w:cs="Arial"/>
          <w:sz w:val="22"/>
          <w:szCs w:val="22"/>
        </w:rPr>
        <w:t>18</w:t>
      </w:r>
      <w:r w:rsidR="0020068B" w:rsidRPr="0020068B">
        <w:rPr>
          <w:rFonts w:ascii="Arial" w:hAnsi="Arial" w:cs="Arial"/>
          <w:sz w:val="22"/>
          <w:szCs w:val="22"/>
          <w:vertAlign w:val="superscript"/>
        </w:rPr>
        <w:t>η</w:t>
      </w:r>
      <w:r w:rsidR="0020068B">
        <w:rPr>
          <w:rFonts w:ascii="Arial" w:hAnsi="Arial" w:cs="Arial"/>
          <w:sz w:val="22"/>
          <w:szCs w:val="22"/>
        </w:rPr>
        <w:t xml:space="preserve">  Απριλίου</w:t>
      </w:r>
      <w:r w:rsidRPr="00C31795">
        <w:rPr>
          <w:rFonts w:ascii="Arial" w:hAnsi="Arial" w:cs="Arial"/>
          <w:sz w:val="22"/>
          <w:szCs w:val="22"/>
        </w:rPr>
        <w:t xml:space="preserve">  2022  ημέρα </w:t>
      </w:r>
      <w:r w:rsidR="0020068B">
        <w:rPr>
          <w:rFonts w:ascii="Arial" w:hAnsi="Arial" w:cs="Arial"/>
          <w:sz w:val="22"/>
          <w:szCs w:val="22"/>
        </w:rPr>
        <w:t>Δευτέρα</w:t>
      </w:r>
      <w:r w:rsidRPr="00C31795">
        <w:rPr>
          <w:rFonts w:ascii="Arial" w:hAnsi="Arial" w:cs="Arial"/>
          <w:sz w:val="22"/>
          <w:szCs w:val="22"/>
        </w:rPr>
        <w:t xml:space="preserve">  &amp;  ώρα 14.00 </w:t>
      </w:r>
      <w:r w:rsidRPr="00C31795">
        <w:rPr>
          <w:rStyle w:val="FontStyle17"/>
          <w:rFonts w:ascii="Arial" w:eastAsia="Calibri" w:hAnsi="Arial" w:cs="Arial"/>
          <w:iCs/>
          <w:spacing w:val="-3"/>
          <w:kern w:val="2"/>
        </w:rPr>
        <w:t xml:space="preserve">συνήλθε σε συνεδρίαση </w:t>
      </w:r>
      <w:r w:rsidRPr="00C31795">
        <w:rPr>
          <w:rFonts w:ascii="Arial" w:hAnsi="Arial" w:cs="Arial"/>
          <w:sz w:val="22"/>
          <w:szCs w:val="22"/>
        </w:rPr>
        <w:t xml:space="preserve">η Οικονομική Επιτροπή  </w:t>
      </w:r>
      <w:r w:rsidRPr="00C31795">
        <w:rPr>
          <w:rStyle w:val="FontStyle17"/>
          <w:rFonts w:ascii="Arial" w:eastAsia="Calibri" w:hAnsi="Arial" w:cs="Arial"/>
          <w:iCs/>
          <w:spacing w:val="-3"/>
          <w:kern w:val="2"/>
        </w:rPr>
        <w:t xml:space="preserve"> του Δήμου  </w:t>
      </w:r>
      <w:proofErr w:type="spellStart"/>
      <w:r w:rsidRPr="00C31795">
        <w:rPr>
          <w:rStyle w:val="FontStyle17"/>
          <w:rFonts w:ascii="Arial" w:eastAsia="Calibri" w:hAnsi="Arial" w:cs="Arial"/>
          <w:iCs/>
          <w:spacing w:val="-3"/>
          <w:kern w:val="2"/>
        </w:rPr>
        <w:t>Λεβαδέων</w:t>
      </w:r>
      <w:proofErr w:type="spellEnd"/>
      <w:r w:rsidRPr="00C31795">
        <w:rPr>
          <w:rStyle w:val="FontStyle17"/>
          <w:rFonts w:ascii="Arial" w:eastAsia="Calibri" w:hAnsi="Arial" w:cs="Arial"/>
          <w:iCs/>
          <w:spacing w:val="-3"/>
          <w:kern w:val="2"/>
        </w:rPr>
        <w:t xml:space="preserve">  </w:t>
      </w:r>
      <w:r w:rsidRPr="00C31795">
        <w:rPr>
          <w:rStyle w:val="a5"/>
          <w:rFonts w:ascii="Arial" w:hAnsi="Arial" w:cs="Arial"/>
          <w:sz w:val="22"/>
          <w:szCs w:val="22"/>
          <w:shd w:val="clear" w:color="auto" w:fill="FFFFFF"/>
        </w:rPr>
        <w:t xml:space="preserve">, , </w:t>
      </w:r>
      <w:r w:rsidRPr="00C3179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31795">
        <w:rPr>
          <w:rStyle w:val="a5"/>
          <w:rFonts w:ascii="Arial" w:hAnsi="Arial" w:cs="Arial"/>
          <w:sz w:val="22"/>
          <w:szCs w:val="22"/>
          <w:u w:val="single"/>
          <w:shd w:val="clear" w:color="auto" w:fill="FFFFFF"/>
        </w:rPr>
        <w:t>κορωνοϊού</w:t>
      </w:r>
      <w:proofErr w:type="spellEnd"/>
      <w:r w:rsidRPr="00C31795">
        <w:rPr>
          <w:rStyle w:val="a5"/>
          <w:rFonts w:ascii="Arial" w:hAnsi="Arial" w:cs="Arial"/>
          <w:sz w:val="22"/>
          <w:szCs w:val="22"/>
          <w:u w:val="single"/>
          <w:shd w:val="clear" w:color="auto" w:fill="FFFFFF"/>
        </w:rPr>
        <w:t xml:space="preserve"> COVID-19   πραγματοποιήθηκε  </w:t>
      </w:r>
      <w:r w:rsidRPr="00C31795">
        <w:rPr>
          <w:rFonts w:ascii="Arial" w:hAnsi="Arial" w:cs="Arial"/>
          <w:b/>
          <w:sz w:val="22"/>
          <w:szCs w:val="22"/>
          <w:u w:val="single"/>
        </w:rPr>
        <w:t xml:space="preserve">   </w:t>
      </w:r>
      <w:r w:rsidRPr="00C31795">
        <w:rPr>
          <w:rFonts w:ascii="Arial" w:hAnsi="Arial" w:cs="Arial"/>
          <w:sz w:val="22"/>
          <w:szCs w:val="22"/>
        </w:rPr>
        <w:t xml:space="preserve"> </w:t>
      </w:r>
      <w:r w:rsidRPr="00C31795">
        <w:rPr>
          <w:rStyle w:val="FontStyle17"/>
          <w:rFonts w:ascii="Arial" w:eastAsia="Calibri" w:hAnsi="Arial" w:cs="Arial"/>
          <w:iCs/>
          <w:spacing w:val="-3"/>
          <w:kern w:val="2"/>
          <w:highlight w:val="white"/>
        </w:rPr>
        <w:t>με  τηλεδιάσκεψη</w:t>
      </w:r>
      <w:r w:rsidRPr="00C31795">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C31795">
        <w:rPr>
          <w:rFonts w:ascii="Arial" w:hAnsi="Arial" w:cs="Arial"/>
          <w:sz w:val="22"/>
          <w:szCs w:val="22"/>
        </w:rPr>
        <w:t>ιι</w:t>
      </w:r>
      <w:proofErr w:type="spellEnd"/>
      <w:r w:rsidRPr="00C317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 και της ανάγκης περιορισμού της διάδοσής του»,    </w:t>
      </w:r>
      <w:proofErr w:type="spellStart"/>
      <w:r w:rsidRPr="00C31795">
        <w:rPr>
          <w:rFonts w:ascii="Arial" w:hAnsi="Arial" w:cs="Arial"/>
          <w:sz w:val="22"/>
          <w:szCs w:val="22"/>
        </w:rPr>
        <w:t>ιιι</w:t>
      </w:r>
      <w:proofErr w:type="spellEnd"/>
      <w:r w:rsidRPr="00C31795">
        <w:rPr>
          <w:rFonts w:ascii="Arial" w:hAnsi="Arial" w:cs="Arial"/>
          <w:sz w:val="22"/>
          <w:szCs w:val="22"/>
        </w:rPr>
        <w:t xml:space="preserve">) Της με </w:t>
      </w:r>
      <w:proofErr w:type="spellStart"/>
      <w:r w:rsidRPr="00C31795">
        <w:rPr>
          <w:rFonts w:ascii="Arial" w:hAnsi="Arial" w:cs="Arial"/>
          <w:sz w:val="22"/>
          <w:szCs w:val="22"/>
        </w:rPr>
        <w:t>αριθμ</w:t>
      </w:r>
      <w:proofErr w:type="spellEnd"/>
      <w:r w:rsidRPr="00C31795">
        <w:rPr>
          <w:rFonts w:ascii="Arial" w:hAnsi="Arial" w:cs="Arial"/>
          <w:sz w:val="22"/>
          <w:szCs w:val="22"/>
        </w:rPr>
        <w:t xml:space="preserve">. </w:t>
      </w:r>
      <w:proofErr w:type="spellStart"/>
      <w:r w:rsidRPr="00C31795">
        <w:rPr>
          <w:rFonts w:ascii="Arial" w:hAnsi="Arial" w:cs="Arial"/>
          <w:sz w:val="22"/>
          <w:szCs w:val="22"/>
        </w:rPr>
        <w:t>πρωτ</w:t>
      </w:r>
      <w:proofErr w:type="spellEnd"/>
      <w:r w:rsidRPr="00C317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 19, αναφορικά με την οργάνωση και λειτουργία των δήμων»</w:t>
      </w:r>
      <w:r w:rsidRPr="00C31795">
        <w:rPr>
          <w:rFonts w:ascii="Arial" w:eastAsia="Arial" w:hAnsi="Arial" w:cs="Arial"/>
          <w:sz w:val="22"/>
          <w:szCs w:val="22"/>
        </w:rPr>
        <w:t xml:space="preserve"> </w:t>
      </w:r>
      <w:r w:rsidRPr="00C31795">
        <w:rPr>
          <w:rFonts w:ascii="Arial" w:hAnsi="Arial" w:cs="Arial"/>
          <w:sz w:val="22"/>
          <w:szCs w:val="22"/>
        </w:rPr>
        <w:t xml:space="preserve">και μετά  από  την </w:t>
      </w:r>
      <w:proofErr w:type="spellStart"/>
      <w:r w:rsidRPr="00C31795">
        <w:rPr>
          <w:rFonts w:ascii="Arial" w:hAnsi="Arial" w:cs="Arial"/>
          <w:sz w:val="22"/>
          <w:szCs w:val="22"/>
        </w:rPr>
        <w:t>αρ.πρωτ</w:t>
      </w:r>
      <w:proofErr w:type="spellEnd"/>
      <w:r w:rsidRPr="00C31795">
        <w:rPr>
          <w:rFonts w:ascii="Arial" w:hAnsi="Arial" w:cs="Arial"/>
          <w:sz w:val="22"/>
          <w:szCs w:val="22"/>
        </w:rPr>
        <w:t xml:space="preserve">. </w:t>
      </w:r>
      <w:r w:rsidR="0020068B">
        <w:rPr>
          <w:rFonts w:ascii="Arial" w:hAnsi="Arial" w:cs="Arial"/>
          <w:sz w:val="22"/>
          <w:szCs w:val="22"/>
        </w:rPr>
        <w:t>6174</w:t>
      </w:r>
      <w:r w:rsidR="00FD424F">
        <w:rPr>
          <w:rFonts w:ascii="Arial" w:hAnsi="Arial" w:cs="Arial"/>
          <w:sz w:val="22"/>
          <w:szCs w:val="22"/>
        </w:rPr>
        <w:t>/1</w:t>
      </w:r>
      <w:r w:rsidR="0020068B">
        <w:rPr>
          <w:rFonts w:ascii="Arial" w:hAnsi="Arial" w:cs="Arial"/>
          <w:sz w:val="22"/>
          <w:szCs w:val="22"/>
        </w:rPr>
        <w:t>4</w:t>
      </w:r>
      <w:r w:rsidRPr="00C31795">
        <w:rPr>
          <w:rFonts w:ascii="Arial" w:hAnsi="Arial" w:cs="Arial"/>
          <w:sz w:val="22"/>
          <w:szCs w:val="22"/>
        </w:rPr>
        <w:t>-0</w:t>
      </w:r>
      <w:r w:rsidR="0020068B">
        <w:rPr>
          <w:rFonts w:ascii="Arial" w:hAnsi="Arial" w:cs="Arial"/>
          <w:sz w:val="22"/>
          <w:szCs w:val="22"/>
        </w:rPr>
        <w:t>4</w:t>
      </w:r>
      <w:r w:rsidRPr="00C31795">
        <w:rPr>
          <w:rFonts w:ascii="Arial" w:hAnsi="Arial" w:cs="Arial"/>
          <w:sz w:val="22"/>
          <w:szCs w:val="22"/>
        </w:rPr>
        <w:t xml:space="preserve">-2022  έγγραφη πρόσκληση του  Προέδρου της (Δημάρχου </w:t>
      </w:r>
      <w:proofErr w:type="spellStart"/>
      <w:r w:rsidRPr="00C31795">
        <w:rPr>
          <w:rFonts w:ascii="Arial" w:hAnsi="Arial" w:cs="Arial"/>
          <w:sz w:val="22"/>
          <w:szCs w:val="22"/>
        </w:rPr>
        <w:t>Λεβαδέων</w:t>
      </w:r>
      <w:proofErr w:type="spellEnd"/>
      <w:r w:rsidRPr="00C31795">
        <w:rPr>
          <w:rFonts w:ascii="Arial" w:hAnsi="Arial" w:cs="Arial"/>
          <w:sz w:val="22"/>
          <w:szCs w:val="22"/>
        </w:rPr>
        <w:t>).</w:t>
      </w:r>
      <w:r w:rsidRPr="00C31795">
        <w:rPr>
          <w:rFonts w:ascii="Arial" w:eastAsia="Arial" w:hAnsi="Arial" w:cs="Arial"/>
          <w:sz w:val="22"/>
          <w:szCs w:val="22"/>
        </w:rPr>
        <w:t xml:space="preserve">    </w:t>
      </w:r>
    </w:p>
    <w:p w:rsidR="00C31795" w:rsidRPr="00C31795" w:rsidRDefault="00C31795" w:rsidP="00C31795">
      <w:pPr>
        <w:jc w:val="both"/>
        <w:rPr>
          <w:rFonts w:ascii="Arial" w:hAnsi="Arial" w:cs="Arial"/>
          <w:sz w:val="22"/>
          <w:szCs w:val="22"/>
        </w:rPr>
      </w:pPr>
      <w:r w:rsidRPr="00C31795">
        <w:rPr>
          <w:rFonts w:ascii="Arial" w:hAnsi="Arial" w:cs="Arial"/>
          <w:sz w:val="22"/>
          <w:szCs w:val="22"/>
        </w:rPr>
        <w:t xml:space="preserve">      Αφού  διαπιστώθηκε ότι υπάρχει νόμιμη απαρτία, επειδή σε σύνολο εννέα (9) μελών ήταν παρόντα  </w:t>
      </w:r>
      <w:r w:rsidR="0020068B">
        <w:rPr>
          <w:rFonts w:ascii="Arial" w:hAnsi="Arial" w:cs="Arial"/>
          <w:sz w:val="22"/>
          <w:szCs w:val="22"/>
        </w:rPr>
        <w:t>οκτώ</w:t>
      </w:r>
      <w:r w:rsidRPr="00C31795">
        <w:rPr>
          <w:rFonts w:ascii="Arial" w:hAnsi="Arial" w:cs="Arial"/>
          <w:sz w:val="22"/>
          <w:szCs w:val="22"/>
        </w:rPr>
        <w:t xml:space="preserve"> (</w:t>
      </w:r>
      <w:r w:rsidR="0020068B">
        <w:rPr>
          <w:rFonts w:ascii="Arial" w:hAnsi="Arial" w:cs="Arial"/>
          <w:sz w:val="22"/>
          <w:szCs w:val="22"/>
        </w:rPr>
        <w:t>8</w:t>
      </w:r>
      <w:r w:rsidRPr="00C31795">
        <w:rPr>
          <w:rFonts w:ascii="Arial" w:hAnsi="Arial" w:cs="Arial"/>
          <w:sz w:val="22"/>
          <w:szCs w:val="22"/>
        </w:rPr>
        <w:t>)   , ήτοι:</w:t>
      </w:r>
    </w:p>
    <w:p w:rsidR="00C31795" w:rsidRPr="00C31795" w:rsidRDefault="00C31795" w:rsidP="00C31795">
      <w:pPr>
        <w:tabs>
          <w:tab w:val="left" w:pos="6237"/>
        </w:tabs>
        <w:jc w:val="both"/>
        <w:rPr>
          <w:rFonts w:ascii="Arial" w:hAnsi="Arial" w:cs="Arial"/>
          <w:b/>
          <w:sz w:val="22"/>
          <w:szCs w:val="22"/>
        </w:rPr>
      </w:pPr>
      <w:r w:rsidRPr="00C31795">
        <w:rPr>
          <w:rFonts w:ascii="Arial" w:hAnsi="Arial" w:cs="Arial"/>
          <w:sz w:val="22"/>
          <w:szCs w:val="22"/>
        </w:rPr>
        <w:t xml:space="preserve">    </w:t>
      </w:r>
      <w:r w:rsidRPr="00C31795">
        <w:rPr>
          <w:rFonts w:ascii="Arial" w:hAnsi="Arial" w:cs="Arial"/>
          <w:b/>
          <w:sz w:val="22"/>
          <w:szCs w:val="22"/>
        </w:rPr>
        <w:t xml:space="preserve">         </w:t>
      </w:r>
    </w:p>
    <w:p w:rsidR="00C31795" w:rsidRPr="00C31795" w:rsidRDefault="00C31795" w:rsidP="00C31795">
      <w:pPr>
        <w:jc w:val="both"/>
        <w:rPr>
          <w:rFonts w:ascii="Arial" w:hAnsi="Arial" w:cs="Arial"/>
          <w:b/>
          <w:sz w:val="22"/>
          <w:szCs w:val="22"/>
        </w:rPr>
      </w:pPr>
      <w:r w:rsidRPr="00C31795">
        <w:rPr>
          <w:rFonts w:ascii="Arial" w:hAnsi="Arial" w:cs="Arial"/>
          <w:b/>
          <w:sz w:val="22"/>
          <w:szCs w:val="22"/>
        </w:rPr>
        <w:t xml:space="preserve">         ΠΑΡΟΝΤΕΣ                                                                  </w:t>
      </w:r>
      <w:r w:rsidR="00FD424F">
        <w:rPr>
          <w:rFonts w:ascii="Arial" w:hAnsi="Arial" w:cs="Arial"/>
          <w:b/>
          <w:sz w:val="22"/>
          <w:szCs w:val="22"/>
        </w:rPr>
        <w:t xml:space="preserve">                    </w:t>
      </w:r>
      <w:r w:rsidRPr="00C31795">
        <w:rPr>
          <w:rFonts w:ascii="Arial" w:hAnsi="Arial" w:cs="Arial"/>
          <w:b/>
          <w:sz w:val="22"/>
          <w:szCs w:val="22"/>
        </w:rPr>
        <w:t>ΑΠΟΝΤΕΣ</w:t>
      </w:r>
    </w:p>
    <w:p w:rsidR="00C31795" w:rsidRPr="00C31795" w:rsidRDefault="00C31795" w:rsidP="00C31795">
      <w:pPr>
        <w:pStyle w:val="28"/>
        <w:rPr>
          <w:rFonts w:ascii="Arial" w:hAnsi="Arial" w:cs="Arial"/>
          <w:sz w:val="22"/>
          <w:szCs w:val="22"/>
        </w:rPr>
      </w:pPr>
      <w:r w:rsidRPr="00C31795">
        <w:rPr>
          <w:rFonts w:ascii="Arial" w:hAnsi="Arial" w:cs="Arial"/>
          <w:color w:val="000000"/>
          <w:sz w:val="22"/>
          <w:szCs w:val="22"/>
        </w:rPr>
        <w:t>1</w:t>
      </w:r>
      <w:r w:rsidRPr="00C31795">
        <w:rPr>
          <w:rFonts w:ascii="Arial" w:hAnsi="Arial" w:cs="Arial"/>
          <w:sz w:val="22"/>
          <w:szCs w:val="22"/>
        </w:rPr>
        <w:t>.Ταγκαλέγκας Ιωάννης</w:t>
      </w:r>
      <w:r w:rsidR="0020068B">
        <w:rPr>
          <w:rFonts w:ascii="Arial" w:hAnsi="Arial" w:cs="Arial"/>
          <w:sz w:val="22"/>
          <w:szCs w:val="22"/>
        </w:rPr>
        <w:t xml:space="preserve">                                                              </w:t>
      </w:r>
      <w:r w:rsidR="00FD424F">
        <w:rPr>
          <w:rFonts w:ascii="Arial" w:hAnsi="Arial" w:cs="Arial"/>
          <w:sz w:val="22"/>
          <w:szCs w:val="22"/>
        </w:rPr>
        <w:t>1</w:t>
      </w:r>
      <w:r w:rsidRPr="00C31795">
        <w:rPr>
          <w:rFonts w:ascii="Arial" w:hAnsi="Arial" w:cs="Arial"/>
          <w:sz w:val="22"/>
          <w:szCs w:val="22"/>
        </w:rPr>
        <w:t>.</w:t>
      </w:r>
      <w:r w:rsidR="0020068B">
        <w:rPr>
          <w:rFonts w:ascii="Arial" w:hAnsi="Arial" w:cs="Arial"/>
          <w:sz w:val="22"/>
          <w:szCs w:val="22"/>
        </w:rPr>
        <w:t>Μπράλιος Νικόλαος</w:t>
      </w:r>
      <w:r w:rsidR="00FD424F">
        <w:rPr>
          <w:rFonts w:ascii="Arial" w:hAnsi="Arial" w:cs="Arial"/>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2. </w:t>
      </w:r>
      <w:proofErr w:type="spellStart"/>
      <w:r w:rsidRPr="00C31795">
        <w:rPr>
          <w:rFonts w:ascii="Arial" w:hAnsi="Arial" w:cs="Arial"/>
          <w:sz w:val="22"/>
          <w:szCs w:val="22"/>
        </w:rPr>
        <w:t>Μητάς</w:t>
      </w:r>
      <w:proofErr w:type="spellEnd"/>
      <w:r w:rsidRPr="00C31795">
        <w:rPr>
          <w:rFonts w:ascii="Arial" w:hAnsi="Arial" w:cs="Arial"/>
          <w:sz w:val="22"/>
          <w:szCs w:val="22"/>
        </w:rPr>
        <w:t xml:space="preserve"> Αλέξανδρος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3. </w:t>
      </w:r>
      <w:proofErr w:type="spellStart"/>
      <w:r w:rsidRPr="00C31795">
        <w:rPr>
          <w:rFonts w:ascii="Arial" w:hAnsi="Arial" w:cs="Arial"/>
          <w:sz w:val="22"/>
          <w:szCs w:val="22"/>
        </w:rPr>
        <w:t>Καλογρηάς</w:t>
      </w:r>
      <w:proofErr w:type="spellEnd"/>
      <w:r w:rsidRPr="00C31795">
        <w:rPr>
          <w:rFonts w:ascii="Arial" w:hAnsi="Arial" w:cs="Arial"/>
          <w:sz w:val="22"/>
          <w:szCs w:val="22"/>
        </w:rPr>
        <w:t xml:space="preserve"> Αθανάσιος                                   </w:t>
      </w:r>
      <w:r w:rsidR="00FD424F">
        <w:rPr>
          <w:rFonts w:ascii="Arial" w:hAnsi="Arial" w:cs="Arial"/>
          <w:sz w:val="22"/>
          <w:szCs w:val="22"/>
        </w:rPr>
        <w:t xml:space="preserve">΄               </w:t>
      </w:r>
      <w:r w:rsidRPr="00C31795">
        <w:rPr>
          <w:rFonts w:ascii="Arial" w:hAnsi="Arial" w:cs="Arial"/>
          <w:sz w:val="22"/>
          <w:szCs w:val="22"/>
        </w:rPr>
        <w:t xml:space="preserve"> </w:t>
      </w:r>
      <w:r w:rsidR="00FD424F">
        <w:rPr>
          <w:rFonts w:ascii="Arial" w:hAnsi="Arial" w:cs="Arial"/>
          <w:sz w:val="22"/>
          <w:szCs w:val="22"/>
        </w:rPr>
        <w:t xml:space="preserve">       </w:t>
      </w:r>
      <w:r w:rsidRPr="00C31795">
        <w:rPr>
          <w:rFonts w:ascii="Arial" w:hAnsi="Arial" w:cs="Arial"/>
          <w:sz w:val="22"/>
          <w:szCs w:val="22"/>
        </w:rPr>
        <w:t xml:space="preserve">(Αν και είχε νόμιμα προσκληθεί)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4. </w:t>
      </w:r>
      <w:proofErr w:type="spellStart"/>
      <w:r w:rsidRPr="00C31795">
        <w:rPr>
          <w:rFonts w:ascii="Arial" w:hAnsi="Arial" w:cs="Arial"/>
          <w:sz w:val="22"/>
          <w:szCs w:val="22"/>
        </w:rPr>
        <w:t>Σαγιάννης</w:t>
      </w:r>
      <w:proofErr w:type="spellEnd"/>
      <w:r w:rsidRPr="00C31795">
        <w:rPr>
          <w:rFonts w:ascii="Arial" w:hAnsi="Arial" w:cs="Arial"/>
          <w:sz w:val="22"/>
          <w:szCs w:val="22"/>
        </w:rPr>
        <w:t xml:space="preserve"> Μιχαήλ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5. </w:t>
      </w:r>
      <w:proofErr w:type="spellStart"/>
      <w:r w:rsidRPr="00C31795">
        <w:rPr>
          <w:rFonts w:ascii="Arial" w:hAnsi="Arial" w:cs="Arial"/>
          <w:sz w:val="22"/>
          <w:szCs w:val="22"/>
        </w:rPr>
        <w:t>Μερτζάνης</w:t>
      </w:r>
      <w:proofErr w:type="spellEnd"/>
      <w:r w:rsidRPr="00C31795">
        <w:rPr>
          <w:rFonts w:ascii="Arial" w:hAnsi="Arial" w:cs="Arial"/>
          <w:sz w:val="22"/>
          <w:szCs w:val="22"/>
        </w:rPr>
        <w:t xml:space="preserve">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6.Καπλάνης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7.</w:t>
      </w:r>
      <w:r w:rsidR="00FD424F" w:rsidRPr="00FD424F">
        <w:rPr>
          <w:rFonts w:ascii="Arial" w:hAnsi="Arial" w:cs="Arial"/>
          <w:sz w:val="22"/>
          <w:szCs w:val="22"/>
        </w:rPr>
        <w:t xml:space="preserve"> </w:t>
      </w:r>
      <w:proofErr w:type="spellStart"/>
      <w:r w:rsidR="00FD424F" w:rsidRPr="00C31795">
        <w:rPr>
          <w:rFonts w:ascii="Arial" w:hAnsi="Arial" w:cs="Arial"/>
          <w:sz w:val="22"/>
          <w:szCs w:val="22"/>
        </w:rPr>
        <w:t>Πούλος</w:t>
      </w:r>
      <w:proofErr w:type="spellEnd"/>
      <w:r w:rsidR="00FD424F" w:rsidRPr="00C31795">
        <w:rPr>
          <w:rFonts w:ascii="Arial" w:hAnsi="Arial" w:cs="Arial"/>
          <w:sz w:val="22"/>
          <w:szCs w:val="22"/>
        </w:rPr>
        <w:t xml:space="preserve"> Ευάγγελος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8.</w:t>
      </w:r>
      <w:r w:rsidR="0020068B">
        <w:rPr>
          <w:rFonts w:ascii="Arial" w:hAnsi="Arial" w:cs="Arial"/>
          <w:sz w:val="22"/>
          <w:szCs w:val="22"/>
        </w:rPr>
        <w:t>Καραμάνης  Δημήτριος</w:t>
      </w:r>
    </w:p>
    <w:p w:rsidR="00C31795" w:rsidRPr="0036474F" w:rsidRDefault="00C31795" w:rsidP="00C31795">
      <w:pPr>
        <w:pStyle w:val="28"/>
        <w:rPr>
          <w:rFonts w:ascii="Calibri" w:hAnsi="Calibri" w:cs="Calibri"/>
          <w:sz w:val="22"/>
          <w:szCs w:val="22"/>
        </w:rPr>
      </w:pPr>
    </w:p>
    <w:p w:rsidR="00C31795" w:rsidRPr="0036474F" w:rsidRDefault="00C31795" w:rsidP="00C31795">
      <w:pPr>
        <w:pStyle w:val="28"/>
        <w:rPr>
          <w:rFonts w:ascii="Calibri" w:hAnsi="Calibri" w:cs="Calibri"/>
          <w:sz w:val="22"/>
          <w:szCs w:val="22"/>
        </w:rPr>
      </w:pPr>
      <w:r w:rsidRPr="0036474F">
        <w:rPr>
          <w:rFonts w:ascii="Calibri" w:hAnsi="Calibri" w:cs="Calibri"/>
          <w:sz w:val="22"/>
          <w:szCs w:val="22"/>
        </w:rPr>
        <w:t xml:space="preserve">                    </w:t>
      </w:r>
    </w:p>
    <w:p w:rsidR="00C31795" w:rsidRPr="000E47EE" w:rsidRDefault="00C31795" w:rsidP="00C31795">
      <w:pPr>
        <w:tabs>
          <w:tab w:val="left" w:pos="360"/>
          <w:tab w:val="left" w:pos="6237"/>
        </w:tabs>
        <w:jc w:val="both"/>
        <w:rPr>
          <w:rFonts w:ascii="Arial" w:eastAsia="Arial" w:hAnsi="Arial" w:cs="Arial"/>
          <w:sz w:val="22"/>
          <w:szCs w:val="22"/>
        </w:rPr>
      </w:pPr>
      <w:r w:rsidRPr="000E47EE">
        <w:rPr>
          <w:rFonts w:ascii="Arial" w:eastAsia="Arial" w:hAnsi="Arial" w:cs="Arial"/>
          <w:sz w:val="22"/>
          <w:szCs w:val="22"/>
        </w:rPr>
        <w:t xml:space="preserve">      </w:t>
      </w:r>
    </w:p>
    <w:p w:rsidR="007D2CEE" w:rsidRDefault="007D2CEE" w:rsidP="007D2CEE">
      <w:pPr>
        <w:tabs>
          <w:tab w:val="left" w:pos="360"/>
          <w:tab w:val="left" w:pos="6237"/>
        </w:tabs>
        <w:rPr>
          <w:rFonts w:ascii="Arial" w:eastAsia="Arial" w:hAnsi="Arial" w:cs="Arial"/>
          <w:sz w:val="22"/>
          <w:szCs w:val="22"/>
        </w:rPr>
      </w:pPr>
      <w:r w:rsidRPr="00ED57AC">
        <w:rPr>
          <w:rFonts w:ascii="Arial" w:eastAsia="Arial" w:hAnsi="Arial" w:cs="Arial"/>
          <w:sz w:val="22"/>
          <w:szCs w:val="22"/>
        </w:rPr>
        <w:t xml:space="preserve">Εισηγούμενος το </w:t>
      </w:r>
      <w:r>
        <w:rPr>
          <w:rFonts w:ascii="Arial" w:eastAsia="Arial" w:hAnsi="Arial" w:cs="Arial"/>
          <w:sz w:val="22"/>
          <w:szCs w:val="22"/>
        </w:rPr>
        <w:t xml:space="preserve"> </w:t>
      </w:r>
      <w:r w:rsidR="006414E3">
        <w:rPr>
          <w:rFonts w:ascii="Arial" w:eastAsia="Arial" w:hAnsi="Arial" w:cs="Arial"/>
          <w:sz w:val="22"/>
          <w:szCs w:val="22"/>
        </w:rPr>
        <w:t>4</w:t>
      </w:r>
      <w:r w:rsidRPr="00ED57AC">
        <w:rPr>
          <w:rFonts w:ascii="Arial" w:eastAsia="Arial" w:hAnsi="Arial" w:cs="Arial"/>
          <w:sz w:val="22"/>
          <w:szCs w:val="22"/>
          <w:vertAlign w:val="superscript"/>
        </w:rPr>
        <w:t>ο</w:t>
      </w:r>
      <w:r w:rsidRPr="00ED57AC">
        <w:rPr>
          <w:rFonts w:ascii="Arial" w:eastAsia="Arial" w:hAnsi="Arial" w:cs="Arial"/>
          <w:sz w:val="22"/>
          <w:szCs w:val="22"/>
        </w:rPr>
        <w:t xml:space="preserve">  θέμα της ημερήσιας διάταξης </w:t>
      </w:r>
      <w:r>
        <w:rPr>
          <w:rFonts w:ascii="Arial" w:eastAsia="Arial" w:hAnsi="Arial" w:cs="Arial"/>
          <w:sz w:val="22"/>
          <w:szCs w:val="22"/>
        </w:rPr>
        <w:t xml:space="preserve"> </w:t>
      </w:r>
      <w:r>
        <w:rPr>
          <w:rFonts w:ascii="Arial" w:hAnsi="Arial" w:cs="Arial"/>
          <w:sz w:val="22"/>
          <w:szCs w:val="22"/>
        </w:rPr>
        <w:t xml:space="preserve"> </w:t>
      </w:r>
      <w:r w:rsidRPr="00ED57AC">
        <w:rPr>
          <w:rFonts w:ascii="Arial" w:eastAsia="Arial" w:hAnsi="Arial" w:cs="Arial"/>
          <w:sz w:val="22"/>
          <w:szCs w:val="22"/>
        </w:rPr>
        <w:t xml:space="preserve">έθεσε υπόψη των μελών  το με  </w:t>
      </w:r>
      <w:proofErr w:type="spellStart"/>
      <w:r w:rsidRPr="00ED57AC">
        <w:rPr>
          <w:rFonts w:ascii="Arial" w:eastAsia="Arial" w:hAnsi="Arial" w:cs="Arial"/>
          <w:sz w:val="22"/>
          <w:szCs w:val="22"/>
        </w:rPr>
        <w:t>αριθμ</w:t>
      </w:r>
      <w:proofErr w:type="spellEnd"/>
      <w:r w:rsidRPr="00ED57AC">
        <w:rPr>
          <w:rFonts w:ascii="Arial" w:eastAsia="Arial" w:hAnsi="Arial" w:cs="Arial"/>
          <w:sz w:val="22"/>
          <w:szCs w:val="22"/>
        </w:rPr>
        <w:t xml:space="preserve">. </w:t>
      </w:r>
      <w:proofErr w:type="spellStart"/>
      <w:r w:rsidRPr="00ED57AC">
        <w:rPr>
          <w:rFonts w:ascii="Arial" w:eastAsia="Arial" w:hAnsi="Arial" w:cs="Arial"/>
          <w:sz w:val="22"/>
          <w:szCs w:val="22"/>
        </w:rPr>
        <w:t>πρωτ</w:t>
      </w:r>
      <w:proofErr w:type="spellEnd"/>
      <w:r w:rsidRPr="00ED57AC">
        <w:rPr>
          <w:rFonts w:ascii="Arial" w:eastAsia="Arial" w:hAnsi="Arial" w:cs="Arial"/>
          <w:sz w:val="22"/>
          <w:szCs w:val="22"/>
        </w:rPr>
        <w:t xml:space="preserve">. </w:t>
      </w:r>
      <w:r w:rsidR="006414E3">
        <w:rPr>
          <w:rFonts w:ascii="Arial" w:eastAsia="Arial" w:hAnsi="Arial" w:cs="Arial"/>
          <w:sz w:val="22"/>
          <w:szCs w:val="22"/>
        </w:rPr>
        <w:t>5871</w:t>
      </w:r>
      <w:r w:rsidRPr="00ED57AC">
        <w:rPr>
          <w:rFonts w:ascii="Arial" w:eastAsia="Arial" w:hAnsi="Arial" w:cs="Arial"/>
          <w:sz w:val="22"/>
          <w:szCs w:val="22"/>
        </w:rPr>
        <w:t>/</w:t>
      </w:r>
      <w:r w:rsidR="000E47EE">
        <w:rPr>
          <w:rFonts w:ascii="Arial" w:eastAsia="Arial" w:hAnsi="Arial" w:cs="Arial"/>
          <w:sz w:val="22"/>
          <w:szCs w:val="22"/>
        </w:rPr>
        <w:t>1</w:t>
      </w:r>
      <w:r w:rsidR="006414E3">
        <w:rPr>
          <w:rFonts w:ascii="Arial" w:eastAsia="Arial" w:hAnsi="Arial" w:cs="Arial"/>
          <w:sz w:val="22"/>
          <w:szCs w:val="22"/>
        </w:rPr>
        <w:t>1</w:t>
      </w:r>
      <w:r>
        <w:rPr>
          <w:rFonts w:ascii="Arial" w:eastAsia="Arial" w:hAnsi="Arial" w:cs="Arial"/>
          <w:sz w:val="22"/>
          <w:szCs w:val="22"/>
        </w:rPr>
        <w:t>-0</w:t>
      </w:r>
      <w:r w:rsidR="008E1C63" w:rsidRPr="008E1C63">
        <w:rPr>
          <w:rFonts w:ascii="Arial" w:eastAsia="Arial" w:hAnsi="Arial" w:cs="Arial"/>
          <w:sz w:val="22"/>
          <w:szCs w:val="22"/>
        </w:rPr>
        <w:t>4</w:t>
      </w:r>
      <w:r w:rsidRPr="00ED57AC">
        <w:rPr>
          <w:rFonts w:ascii="Arial" w:hAnsi="Arial" w:cs="Arial"/>
          <w:sz w:val="22"/>
          <w:szCs w:val="22"/>
        </w:rPr>
        <w:t>-202</w:t>
      </w:r>
      <w:r>
        <w:rPr>
          <w:rFonts w:ascii="Arial" w:hAnsi="Arial" w:cs="Arial"/>
          <w:sz w:val="22"/>
          <w:szCs w:val="22"/>
        </w:rPr>
        <w:t>2</w:t>
      </w:r>
      <w:r w:rsidRPr="00ED57AC">
        <w:rPr>
          <w:rFonts w:ascii="Arial" w:hAnsi="Arial" w:cs="Arial"/>
          <w:sz w:val="22"/>
          <w:szCs w:val="22"/>
        </w:rPr>
        <w:t xml:space="preserve">  </w:t>
      </w:r>
      <w:r w:rsidRPr="002A5487">
        <w:rPr>
          <w:rFonts w:ascii="Arial" w:eastAsia="Arial" w:hAnsi="Arial" w:cs="Arial"/>
          <w:sz w:val="22"/>
          <w:szCs w:val="22"/>
        </w:rPr>
        <w:t xml:space="preserve">έγγραφο </w:t>
      </w:r>
      <w:r w:rsidR="000E47EE">
        <w:rPr>
          <w:rFonts w:ascii="Arial" w:eastAsia="Arial" w:hAnsi="Arial" w:cs="Arial"/>
          <w:sz w:val="22"/>
          <w:szCs w:val="22"/>
        </w:rPr>
        <w:t>της Δ/</w:t>
      </w:r>
      <w:proofErr w:type="spellStart"/>
      <w:r w:rsidR="000E47EE">
        <w:rPr>
          <w:rFonts w:ascii="Arial" w:eastAsia="Arial" w:hAnsi="Arial" w:cs="Arial"/>
          <w:sz w:val="22"/>
          <w:szCs w:val="22"/>
        </w:rPr>
        <w:t>νσης</w:t>
      </w:r>
      <w:proofErr w:type="spellEnd"/>
      <w:r w:rsidR="000E47EE">
        <w:rPr>
          <w:rFonts w:ascii="Arial" w:eastAsia="Arial" w:hAnsi="Arial" w:cs="Arial"/>
          <w:sz w:val="22"/>
          <w:szCs w:val="22"/>
        </w:rPr>
        <w:t xml:space="preserve"> </w:t>
      </w:r>
      <w:r w:rsidR="00EB4CC0">
        <w:rPr>
          <w:rFonts w:ascii="Arial" w:eastAsia="Arial" w:hAnsi="Arial" w:cs="Arial"/>
          <w:sz w:val="22"/>
          <w:szCs w:val="22"/>
        </w:rPr>
        <w:t xml:space="preserve"> Τεχνικών</w:t>
      </w:r>
      <w:r w:rsidR="000E69AE">
        <w:rPr>
          <w:rFonts w:ascii="Arial" w:eastAsia="Arial" w:hAnsi="Arial" w:cs="Arial"/>
          <w:sz w:val="22"/>
          <w:szCs w:val="22"/>
        </w:rPr>
        <w:t xml:space="preserve"> Υπηρεσιών </w:t>
      </w:r>
      <w:r w:rsidRPr="002A5487">
        <w:rPr>
          <w:rFonts w:ascii="Arial" w:eastAsia="Verdana" w:hAnsi="Arial" w:cs="Arial"/>
          <w:color w:val="000000"/>
          <w:sz w:val="22"/>
          <w:szCs w:val="22"/>
        </w:rPr>
        <w:t xml:space="preserve"> τ</w:t>
      </w:r>
      <w:r w:rsidRPr="002A5487">
        <w:rPr>
          <w:rFonts w:ascii="Arial" w:hAnsi="Arial" w:cs="Arial"/>
          <w:sz w:val="22"/>
          <w:szCs w:val="22"/>
        </w:rPr>
        <w:t xml:space="preserve">ου Δήμου </w:t>
      </w:r>
      <w:proofErr w:type="spellStart"/>
      <w:r w:rsidRPr="002A5487">
        <w:rPr>
          <w:rFonts w:ascii="Arial" w:hAnsi="Arial" w:cs="Arial"/>
          <w:sz w:val="22"/>
          <w:szCs w:val="22"/>
        </w:rPr>
        <w:t>Λεβαδέων</w:t>
      </w:r>
      <w:proofErr w:type="spellEnd"/>
      <w:r w:rsidRPr="002A5487">
        <w:rPr>
          <w:rFonts w:ascii="Arial" w:eastAsia="Calibri" w:hAnsi="Arial" w:cs="Arial"/>
          <w:color w:val="000000"/>
          <w:kern w:val="2"/>
          <w:sz w:val="22"/>
          <w:szCs w:val="22"/>
          <w:shd w:val="clear" w:color="auto" w:fill="FFFFFF"/>
        </w:rPr>
        <w:t xml:space="preserve"> στο  οποίο</w:t>
      </w:r>
      <w:r w:rsidRPr="002A5487">
        <w:rPr>
          <w:rFonts w:ascii="Arial" w:eastAsia="Arial" w:hAnsi="Arial" w:cs="Arial"/>
          <w:sz w:val="22"/>
          <w:szCs w:val="22"/>
        </w:rPr>
        <w:t xml:space="preserve"> αναφέρονται </w:t>
      </w:r>
      <w:r w:rsidRPr="002A5487">
        <w:rPr>
          <w:rFonts w:ascii="Arial" w:hAnsi="Arial" w:cs="Arial"/>
          <w:sz w:val="22"/>
          <w:szCs w:val="22"/>
        </w:rPr>
        <w:t>τα παρακάτω:</w:t>
      </w:r>
      <w:r w:rsidRPr="002A5487">
        <w:rPr>
          <w:rFonts w:ascii="Arial" w:eastAsia="Arial" w:hAnsi="Arial" w:cs="Arial"/>
          <w:sz w:val="22"/>
          <w:szCs w:val="22"/>
        </w:rPr>
        <w:t xml:space="preserve">   </w:t>
      </w:r>
    </w:p>
    <w:p w:rsidR="00751AFA" w:rsidRPr="007B6C71" w:rsidRDefault="00751AFA" w:rsidP="00751AFA">
      <w:pPr>
        <w:pStyle w:val="Normalgr"/>
        <w:tabs>
          <w:tab w:val="clear" w:pos="1021"/>
          <w:tab w:val="clear" w:pos="1588"/>
        </w:tabs>
        <w:overflowPunct w:val="0"/>
        <w:autoSpaceDE w:val="0"/>
        <w:snapToGrid w:val="0"/>
        <w:textAlignment w:val="baseline"/>
        <w:rPr>
          <w:rStyle w:val="a5"/>
          <w:rFonts w:eastAsia="Andale Sans UI"/>
          <w:b w:val="0"/>
          <w:spacing w:val="-2"/>
          <w:shd w:val="clear" w:color="auto" w:fill="FFFFFF"/>
          <w:lang w:val="el-GR"/>
        </w:rPr>
      </w:pPr>
      <w:bookmarkStart w:id="0" w:name="__DdeLink__230_11826368542"/>
      <w:bookmarkStart w:id="1" w:name="__DdeLink__230_1182636854"/>
      <w:bookmarkStart w:id="2" w:name="__DdeLink__5530_3239253201"/>
      <w:bookmarkEnd w:id="0"/>
      <w:bookmarkEnd w:id="1"/>
      <w:bookmarkEnd w:id="2"/>
      <w:r w:rsidRPr="006B02E5">
        <w:rPr>
          <w:lang w:val="el-GR"/>
        </w:rPr>
        <w:t xml:space="preserve"> </w:t>
      </w:r>
      <w:r w:rsidRPr="006B02E5">
        <w:rPr>
          <w:rStyle w:val="a5"/>
          <w:rFonts w:eastAsia="SimSun"/>
          <w:iCs/>
          <w:color w:val="000000"/>
          <w:shd w:val="clear" w:color="auto" w:fill="FFFFFF"/>
          <w:lang w:val="el-GR" w:bidi="hi-IN"/>
        </w:rPr>
        <w:t xml:space="preserve"> </w:t>
      </w:r>
      <w:r w:rsidRPr="007B6C71">
        <w:rPr>
          <w:rStyle w:val="a5"/>
          <w:rFonts w:eastAsia="Andale Sans UI"/>
          <w:spacing w:val="-2"/>
          <w:shd w:val="clear" w:color="auto" w:fill="FFFFFF"/>
          <w:lang w:val="el-GR"/>
        </w:rPr>
        <w:t xml:space="preserve"> </w:t>
      </w:r>
    </w:p>
    <w:p w:rsidR="00751AFA" w:rsidRPr="00595ECA" w:rsidRDefault="00751AFA" w:rsidP="00751AFA">
      <w:pPr>
        <w:jc w:val="both"/>
        <w:rPr>
          <w:rFonts w:ascii="Arial" w:hAnsi="Arial" w:cs="Arial"/>
          <w:i/>
          <w:sz w:val="22"/>
          <w:szCs w:val="22"/>
        </w:rPr>
      </w:pPr>
      <w:r w:rsidRPr="00595ECA">
        <w:rPr>
          <w:rFonts w:ascii="Arial" w:eastAsia="SimSun" w:hAnsi="Arial" w:cs="Arial"/>
          <w:bCs/>
          <w:i/>
          <w:color w:val="000000"/>
          <w:spacing w:val="-2"/>
          <w:kern w:val="2"/>
          <w:sz w:val="22"/>
          <w:szCs w:val="22"/>
          <w:lang w:bidi="hi-IN"/>
        </w:rPr>
        <w:t xml:space="preserve"> </w:t>
      </w:r>
      <w:bookmarkStart w:id="3" w:name="__DdeLink__315_104650213"/>
      <w:bookmarkStart w:id="4" w:name="__DdeLink__230_118263685423"/>
      <w:bookmarkStart w:id="5" w:name="__DdeLink__230_11826368543"/>
      <w:bookmarkEnd w:id="3"/>
      <w:bookmarkEnd w:id="4"/>
      <w:bookmarkEnd w:id="5"/>
      <w:r w:rsidRPr="00595ECA">
        <w:rPr>
          <w:rFonts w:ascii="Arial" w:hAnsi="Arial" w:cs="Arial"/>
          <w:i/>
          <w:sz w:val="22"/>
          <w:szCs w:val="22"/>
        </w:rPr>
        <w:t>Έχοντας υπ’ όψη :</w:t>
      </w:r>
    </w:p>
    <w:p w:rsidR="00751AFA" w:rsidRPr="00595ECA" w:rsidRDefault="00751AFA" w:rsidP="00666149">
      <w:pPr>
        <w:numPr>
          <w:ilvl w:val="0"/>
          <w:numId w:val="4"/>
        </w:numPr>
        <w:spacing w:after="60"/>
        <w:jc w:val="both"/>
        <w:rPr>
          <w:rFonts w:ascii="Arial" w:hAnsi="Arial" w:cs="Arial"/>
          <w:i/>
          <w:sz w:val="22"/>
          <w:szCs w:val="22"/>
        </w:rPr>
      </w:pPr>
      <w:r w:rsidRPr="00595ECA">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751AFA" w:rsidRPr="00595ECA" w:rsidRDefault="00751AFA" w:rsidP="00666149">
      <w:pPr>
        <w:numPr>
          <w:ilvl w:val="0"/>
          <w:numId w:val="4"/>
        </w:numPr>
        <w:tabs>
          <w:tab w:val="left" w:pos="1418"/>
          <w:tab w:val="center" w:pos="1701"/>
          <w:tab w:val="left" w:pos="2552"/>
          <w:tab w:val="left" w:pos="5103"/>
        </w:tabs>
        <w:spacing w:after="60"/>
        <w:jc w:val="both"/>
        <w:rPr>
          <w:rFonts w:ascii="Arial" w:hAnsi="Arial" w:cs="Arial"/>
          <w:i/>
          <w:sz w:val="22"/>
          <w:szCs w:val="22"/>
        </w:rPr>
      </w:pPr>
      <w:r w:rsidRPr="00595ECA">
        <w:rPr>
          <w:rFonts w:ascii="Arial" w:hAnsi="Arial" w:cs="Arial"/>
          <w:i/>
          <w:sz w:val="22"/>
          <w:szCs w:val="22"/>
        </w:rPr>
        <w:t>Το Ν 3463/2006: «Κώδικας Δήμων και Κοινοτήτων»</w:t>
      </w:r>
    </w:p>
    <w:p w:rsidR="00751AFA" w:rsidRPr="00595ECA" w:rsidRDefault="00751AFA" w:rsidP="00666149">
      <w:pPr>
        <w:numPr>
          <w:ilvl w:val="0"/>
          <w:numId w:val="4"/>
        </w:numPr>
        <w:tabs>
          <w:tab w:val="left" w:pos="1418"/>
          <w:tab w:val="center" w:pos="1701"/>
          <w:tab w:val="left" w:pos="2552"/>
          <w:tab w:val="left" w:pos="5103"/>
        </w:tabs>
        <w:spacing w:after="60"/>
        <w:jc w:val="both"/>
        <w:rPr>
          <w:rFonts w:ascii="Arial" w:hAnsi="Arial" w:cs="Arial"/>
          <w:i/>
          <w:sz w:val="22"/>
          <w:szCs w:val="22"/>
        </w:rPr>
      </w:pPr>
      <w:r w:rsidRPr="00595ECA">
        <w:rPr>
          <w:rFonts w:ascii="Arial" w:hAnsi="Arial" w:cs="Arial"/>
          <w:i/>
          <w:sz w:val="22"/>
          <w:szCs w:val="22"/>
        </w:rPr>
        <w:t>Το άρθρο 206 του Ν. 4555/2018 ‘’Πρόγραμμα Κλεισθένης’’</w:t>
      </w:r>
    </w:p>
    <w:p w:rsidR="00751AFA" w:rsidRPr="00595ECA" w:rsidRDefault="00751AFA" w:rsidP="00666149">
      <w:pPr>
        <w:pStyle w:val="61"/>
        <w:widowControl/>
        <w:numPr>
          <w:ilvl w:val="0"/>
          <w:numId w:val="4"/>
        </w:numPr>
        <w:spacing w:line="276" w:lineRule="auto"/>
        <w:jc w:val="both"/>
        <w:rPr>
          <w:rFonts w:ascii="Arial" w:hAnsi="Arial" w:cs="Arial"/>
          <w:i/>
          <w:sz w:val="22"/>
          <w:szCs w:val="22"/>
        </w:rPr>
      </w:pPr>
      <w:r w:rsidRPr="00595ECA">
        <w:rPr>
          <w:rFonts w:ascii="Arial" w:hAnsi="Arial" w:cs="Arial"/>
          <w:i/>
          <w:color w:val="000000"/>
          <w:sz w:val="22"/>
          <w:szCs w:val="22"/>
        </w:rPr>
        <w:t>Το Ν. 4555/2018 «Πρόγραμμα ΚΛΕΙΣΘΕΝΗΣ» (ΦΕΚ 133 Α΄ /19-07-2018) άρθρο  116 και 179</w:t>
      </w:r>
    </w:p>
    <w:p w:rsidR="00751AFA" w:rsidRPr="00595ECA" w:rsidRDefault="00751AFA" w:rsidP="00666149">
      <w:pPr>
        <w:pStyle w:val="61"/>
        <w:widowControl/>
        <w:numPr>
          <w:ilvl w:val="0"/>
          <w:numId w:val="4"/>
        </w:numPr>
        <w:spacing w:line="276" w:lineRule="auto"/>
        <w:jc w:val="both"/>
        <w:rPr>
          <w:rFonts w:ascii="Arial" w:hAnsi="Arial" w:cs="Arial"/>
          <w:i/>
          <w:sz w:val="22"/>
          <w:szCs w:val="22"/>
        </w:rPr>
      </w:pPr>
      <w:r w:rsidRPr="00595ECA">
        <w:rPr>
          <w:rFonts w:ascii="Arial" w:hAnsi="Arial" w:cs="Arial"/>
          <w:i/>
          <w:color w:val="000000"/>
          <w:sz w:val="22"/>
          <w:szCs w:val="22"/>
        </w:rPr>
        <w:t xml:space="preserve">Το Ν. 4735/2020 (ΦΕΚ 197 Α΄/12-10-2020) Άρθρο 40 «αρμοδιότητες Οικονομικής Επιτροπής ΟΤΑ </w:t>
      </w:r>
      <w:proofErr w:type="spellStart"/>
      <w:r w:rsidRPr="00595ECA">
        <w:rPr>
          <w:rFonts w:ascii="Arial" w:hAnsi="Arial" w:cs="Arial"/>
          <w:i/>
          <w:color w:val="000000"/>
          <w:sz w:val="22"/>
          <w:szCs w:val="22"/>
        </w:rPr>
        <w:t>α΄</w:t>
      </w:r>
      <w:proofErr w:type="spellEnd"/>
      <w:r w:rsidRPr="00595ECA">
        <w:rPr>
          <w:rFonts w:ascii="Arial" w:hAnsi="Arial" w:cs="Arial"/>
          <w:i/>
          <w:color w:val="000000"/>
          <w:sz w:val="22"/>
          <w:szCs w:val="22"/>
        </w:rPr>
        <w:t xml:space="preserve"> και </w:t>
      </w:r>
      <w:proofErr w:type="spellStart"/>
      <w:r w:rsidRPr="00595ECA">
        <w:rPr>
          <w:rFonts w:ascii="Arial" w:hAnsi="Arial" w:cs="Arial"/>
          <w:i/>
          <w:color w:val="000000"/>
          <w:sz w:val="22"/>
          <w:szCs w:val="22"/>
        </w:rPr>
        <w:t>β΄</w:t>
      </w:r>
      <w:proofErr w:type="spellEnd"/>
      <w:r w:rsidRPr="00595ECA">
        <w:rPr>
          <w:rFonts w:ascii="Arial" w:hAnsi="Arial" w:cs="Arial"/>
          <w:i/>
          <w:color w:val="000000"/>
          <w:sz w:val="22"/>
          <w:szCs w:val="22"/>
        </w:rPr>
        <w:t xml:space="preserve"> βαθμού</w:t>
      </w:r>
    </w:p>
    <w:p w:rsidR="00751AFA" w:rsidRPr="00595ECA" w:rsidRDefault="00751AFA" w:rsidP="00666149">
      <w:pPr>
        <w:numPr>
          <w:ilvl w:val="0"/>
          <w:numId w:val="4"/>
        </w:numPr>
        <w:tabs>
          <w:tab w:val="left" w:pos="1418"/>
          <w:tab w:val="center" w:pos="1701"/>
          <w:tab w:val="left" w:pos="2552"/>
          <w:tab w:val="left" w:pos="5103"/>
        </w:tabs>
        <w:spacing w:after="60"/>
        <w:jc w:val="both"/>
        <w:rPr>
          <w:rFonts w:ascii="Arial" w:hAnsi="Arial" w:cs="Arial"/>
          <w:i/>
          <w:sz w:val="22"/>
          <w:szCs w:val="22"/>
        </w:rPr>
      </w:pPr>
      <w:r w:rsidRPr="00595ECA">
        <w:rPr>
          <w:rFonts w:ascii="Arial" w:hAnsi="Arial" w:cs="Arial"/>
          <w:i/>
          <w:sz w:val="22"/>
          <w:szCs w:val="22"/>
        </w:rPr>
        <w:t xml:space="preserve">Τις </w:t>
      </w:r>
      <w:proofErr w:type="spellStart"/>
      <w:r w:rsidRPr="00595ECA">
        <w:rPr>
          <w:rFonts w:ascii="Arial" w:hAnsi="Arial" w:cs="Arial"/>
          <w:i/>
          <w:sz w:val="22"/>
          <w:szCs w:val="22"/>
        </w:rPr>
        <w:t>υπ΄</w:t>
      </w:r>
      <w:proofErr w:type="spellEnd"/>
      <w:r w:rsidRPr="00595ECA">
        <w:rPr>
          <w:rFonts w:ascii="Arial" w:hAnsi="Arial" w:cs="Arial"/>
          <w:i/>
          <w:sz w:val="22"/>
          <w:szCs w:val="22"/>
        </w:rPr>
        <w:t xml:space="preserve"> αριθμό 7 &amp; 8/2021 αποφάσεις της Εκτελεστικής Επιτροπής κατάρτισης Τεχνικού Προγράμματος</w:t>
      </w:r>
      <w:r w:rsidRPr="00595ECA">
        <w:rPr>
          <w:rFonts w:ascii="Arial" w:eastAsia="SimSun" w:hAnsi="Arial" w:cs="Arial"/>
          <w:i/>
          <w:spacing w:val="2"/>
          <w:kern w:val="2"/>
          <w:sz w:val="22"/>
          <w:szCs w:val="22"/>
          <w:lang w:bidi="hi-IN"/>
        </w:rPr>
        <w:t xml:space="preserve"> εκτελεστέων έργων έτους 2022</w:t>
      </w:r>
    </w:p>
    <w:p w:rsidR="00751AFA" w:rsidRPr="00595ECA" w:rsidRDefault="00751AFA" w:rsidP="00666149">
      <w:pPr>
        <w:pStyle w:val="1e"/>
        <w:numPr>
          <w:ilvl w:val="0"/>
          <w:numId w:val="4"/>
        </w:numPr>
        <w:rPr>
          <w:rFonts w:ascii="Arial" w:hAnsi="Arial" w:cs="Arial"/>
          <w:i/>
          <w:sz w:val="22"/>
          <w:szCs w:val="22"/>
          <w:lang w:val="el-GR"/>
        </w:rPr>
      </w:pPr>
      <w:r w:rsidRPr="00595ECA">
        <w:rPr>
          <w:rFonts w:ascii="Arial" w:hAnsi="Arial" w:cs="Arial"/>
          <w:i/>
          <w:sz w:val="22"/>
          <w:szCs w:val="22"/>
          <w:lang w:val="el-GR"/>
        </w:rPr>
        <w:lastRenderedPageBreak/>
        <w:t xml:space="preserve">Την </w:t>
      </w:r>
      <w:r w:rsidRPr="00595ECA">
        <w:rPr>
          <w:rFonts w:ascii="Arial" w:eastAsia="SimSun" w:hAnsi="Arial" w:cs="Arial"/>
          <w:i/>
          <w:spacing w:val="2"/>
          <w:kern w:val="2"/>
          <w:sz w:val="22"/>
          <w:szCs w:val="22"/>
          <w:lang w:val="el-GR" w:bidi="hi-IN"/>
        </w:rPr>
        <w:t>υπ’ αριθμόν 124</w:t>
      </w:r>
      <w:r w:rsidRPr="00595ECA">
        <w:rPr>
          <w:rFonts w:ascii="Arial" w:hAnsi="Arial" w:cs="Arial"/>
          <w:i/>
          <w:sz w:val="22"/>
          <w:szCs w:val="22"/>
          <w:lang w:val="el-GR"/>
        </w:rPr>
        <w:t xml:space="preserve">/2021 </w:t>
      </w:r>
      <w:r w:rsidRPr="00595ECA">
        <w:rPr>
          <w:rFonts w:ascii="Arial" w:eastAsia="SimSun" w:hAnsi="Arial" w:cs="Arial"/>
          <w:i/>
          <w:spacing w:val="2"/>
          <w:kern w:val="2"/>
          <w:sz w:val="22"/>
          <w:szCs w:val="22"/>
          <w:lang w:val="el-GR" w:bidi="hi-IN"/>
        </w:rPr>
        <w:t>(ΑΔΑ:</w:t>
      </w:r>
      <w:r w:rsidRPr="00595ECA">
        <w:rPr>
          <w:rFonts w:ascii="Arial" w:hAnsi="Arial" w:cs="Arial"/>
          <w:i/>
          <w:sz w:val="22"/>
          <w:szCs w:val="22"/>
          <w:lang w:val="el-GR"/>
        </w:rPr>
        <w:t xml:space="preserve"> ΨΙΩΨΩΛΗ-ΨΚΒ) </w:t>
      </w:r>
      <w:r w:rsidRPr="00595ECA">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595ECA">
        <w:rPr>
          <w:rFonts w:ascii="Arial" w:eastAsia="SimSun" w:hAnsi="Arial" w:cs="Arial"/>
          <w:i/>
          <w:spacing w:val="2"/>
          <w:kern w:val="2"/>
          <w:sz w:val="22"/>
          <w:szCs w:val="22"/>
          <w:lang w:val="el-GR" w:bidi="hi-IN"/>
        </w:rPr>
        <w:t>Λεβαδέων</w:t>
      </w:r>
      <w:proofErr w:type="spellEnd"/>
      <w:r w:rsidRPr="00595ECA">
        <w:rPr>
          <w:rFonts w:ascii="Arial" w:eastAsia="SimSun" w:hAnsi="Arial" w:cs="Arial"/>
          <w:i/>
          <w:spacing w:val="2"/>
          <w:kern w:val="2"/>
          <w:sz w:val="22"/>
          <w:szCs w:val="22"/>
          <w:lang w:val="el-GR" w:bidi="hi-IN"/>
        </w:rPr>
        <w:t xml:space="preserve"> με την οποία εγκρίθηκε το Τεχνικό πρόγραμμα εκτελεστέων έργων έτους 2022 και επικυρώθηκε με την </w:t>
      </w:r>
      <w:proofErr w:type="spellStart"/>
      <w:r w:rsidRPr="00595ECA">
        <w:rPr>
          <w:rFonts w:ascii="Arial" w:eastAsia="SimSun" w:hAnsi="Arial" w:cs="Arial"/>
          <w:i/>
          <w:spacing w:val="2"/>
          <w:kern w:val="2"/>
          <w:sz w:val="22"/>
          <w:szCs w:val="22"/>
          <w:lang w:val="el-GR" w:bidi="hi-IN"/>
        </w:rPr>
        <w:t>υπ΄</w:t>
      </w:r>
      <w:proofErr w:type="spellEnd"/>
      <w:r w:rsidRPr="00595ECA">
        <w:rPr>
          <w:rFonts w:ascii="Arial" w:eastAsia="SimSun" w:hAnsi="Arial" w:cs="Arial"/>
          <w:i/>
          <w:spacing w:val="2"/>
          <w:kern w:val="2"/>
          <w:sz w:val="22"/>
          <w:szCs w:val="22"/>
          <w:lang w:val="el-GR" w:bidi="hi-IN"/>
        </w:rPr>
        <w:t xml:space="preserve"> αριθ.  </w:t>
      </w:r>
      <w:proofErr w:type="spellStart"/>
      <w:r w:rsidRPr="00595ECA">
        <w:rPr>
          <w:rFonts w:ascii="Arial" w:eastAsia="SimSun" w:hAnsi="Arial" w:cs="Arial"/>
          <w:i/>
          <w:spacing w:val="2"/>
          <w:kern w:val="2"/>
          <w:sz w:val="22"/>
          <w:szCs w:val="22"/>
          <w:lang w:val="el-GR" w:bidi="hi-IN"/>
        </w:rPr>
        <w:t>πρωτ</w:t>
      </w:r>
      <w:proofErr w:type="spellEnd"/>
      <w:r w:rsidRPr="00595ECA">
        <w:rPr>
          <w:rFonts w:ascii="Arial" w:eastAsia="SimSun" w:hAnsi="Arial" w:cs="Arial"/>
          <w:i/>
          <w:spacing w:val="2"/>
          <w:kern w:val="2"/>
          <w:sz w:val="22"/>
          <w:szCs w:val="22"/>
          <w:lang w:val="el-GR" w:bidi="hi-IN"/>
        </w:rPr>
        <w:t xml:space="preserve">. 268302/16.12.2021(ΑΔΑ: ΨΛΖΣΟΡ10-815) </w:t>
      </w:r>
      <w:r w:rsidRPr="00595ECA">
        <w:rPr>
          <w:rFonts w:ascii="Arial" w:hAnsi="Arial" w:cs="Arial"/>
          <w:i/>
          <w:spacing w:val="2"/>
          <w:sz w:val="22"/>
          <w:szCs w:val="22"/>
          <w:lang w:val="el-GR"/>
        </w:rPr>
        <w:t>απόφαση του Συντονιστή  Αποκεντρωμένης Διοίκησης Θεσσαλίας - Στερεάς Ελλάδας</w:t>
      </w:r>
    </w:p>
    <w:p w:rsidR="00751AFA" w:rsidRPr="00595ECA" w:rsidRDefault="00751AFA" w:rsidP="00666149">
      <w:pPr>
        <w:pStyle w:val="1e"/>
        <w:numPr>
          <w:ilvl w:val="0"/>
          <w:numId w:val="4"/>
        </w:numPr>
        <w:rPr>
          <w:rFonts w:ascii="Arial" w:hAnsi="Arial" w:cs="Arial"/>
          <w:i/>
          <w:sz w:val="22"/>
          <w:szCs w:val="22"/>
          <w:lang w:val="el-GR"/>
        </w:rPr>
      </w:pPr>
      <w:r w:rsidRPr="00595ECA">
        <w:rPr>
          <w:rFonts w:ascii="Arial" w:eastAsia="SimSun" w:hAnsi="Arial" w:cs="Arial"/>
          <w:i/>
          <w:spacing w:val="2"/>
          <w:kern w:val="2"/>
          <w:sz w:val="22"/>
          <w:szCs w:val="22"/>
          <w:lang w:val="el-GR" w:bidi="hi-IN"/>
        </w:rPr>
        <w:t>Την  υπ’  αριθμόν  127</w:t>
      </w:r>
      <w:r w:rsidRPr="00595ECA">
        <w:rPr>
          <w:rFonts w:ascii="Arial" w:hAnsi="Arial" w:cs="Arial"/>
          <w:i/>
          <w:sz w:val="22"/>
          <w:szCs w:val="22"/>
          <w:lang w:val="el-GR"/>
        </w:rPr>
        <w:t xml:space="preserve">/2021 </w:t>
      </w:r>
      <w:r w:rsidRPr="00595ECA">
        <w:rPr>
          <w:rFonts w:ascii="Arial" w:eastAsia="SimSun" w:hAnsi="Arial" w:cs="Arial"/>
          <w:i/>
          <w:spacing w:val="2"/>
          <w:kern w:val="2"/>
          <w:sz w:val="22"/>
          <w:szCs w:val="22"/>
          <w:lang w:val="el-GR" w:bidi="hi-IN"/>
        </w:rPr>
        <w:t>(ΑΔΑ:</w:t>
      </w:r>
      <w:r w:rsidRPr="00595ECA">
        <w:rPr>
          <w:rFonts w:ascii="Arial" w:hAnsi="Arial" w:cs="Arial"/>
          <w:i/>
          <w:sz w:val="22"/>
          <w:szCs w:val="22"/>
          <w:lang w:val="el-GR"/>
        </w:rPr>
        <w:t xml:space="preserve"> 6ΖΓΧΩΛΗ-ΔΝΥ) </w:t>
      </w:r>
      <w:r w:rsidRPr="00595ECA">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595ECA">
        <w:rPr>
          <w:rFonts w:ascii="Arial" w:eastAsia="SimSun" w:hAnsi="Arial" w:cs="Arial"/>
          <w:i/>
          <w:spacing w:val="2"/>
          <w:kern w:val="2"/>
          <w:sz w:val="22"/>
          <w:szCs w:val="22"/>
          <w:lang w:val="el-GR" w:bidi="hi-IN"/>
        </w:rPr>
        <w:t>Λεβαδέων</w:t>
      </w:r>
      <w:proofErr w:type="spellEnd"/>
      <w:r w:rsidRPr="00595ECA">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595ECA">
        <w:rPr>
          <w:rFonts w:ascii="Arial" w:eastAsia="SimSun" w:hAnsi="Arial" w:cs="Arial"/>
          <w:i/>
          <w:spacing w:val="2"/>
          <w:kern w:val="2"/>
          <w:sz w:val="22"/>
          <w:szCs w:val="22"/>
          <w:lang w:val="el-GR" w:bidi="hi-IN"/>
        </w:rPr>
        <w:t>Λεβαδέων</w:t>
      </w:r>
      <w:proofErr w:type="spellEnd"/>
      <w:r w:rsidRPr="00595ECA">
        <w:rPr>
          <w:rFonts w:ascii="Arial" w:eastAsia="SimSun" w:hAnsi="Arial" w:cs="Arial"/>
          <w:i/>
          <w:spacing w:val="2"/>
          <w:kern w:val="2"/>
          <w:sz w:val="22"/>
          <w:szCs w:val="22"/>
          <w:lang w:val="el-GR" w:bidi="hi-IN"/>
        </w:rPr>
        <w:t xml:space="preserve"> έτους 2022</w:t>
      </w:r>
      <w:r w:rsidRPr="00595ECA">
        <w:rPr>
          <w:rFonts w:ascii="Arial" w:hAnsi="Arial" w:cs="Arial"/>
          <w:i/>
          <w:sz w:val="22"/>
          <w:szCs w:val="22"/>
          <w:lang w:val="el-GR"/>
        </w:rPr>
        <w:t xml:space="preserve"> </w:t>
      </w:r>
      <w:r w:rsidRPr="00595ECA">
        <w:rPr>
          <w:rFonts w:ascii="Arial" w:hAnsi="Arial" w:cs="Arial"/>
          <w:i/>
          <w:spacing w:val="2"/>
          <w:sz w:val="22"/>
          <w:szCs w:val="22"/>
          <w:lang w:val="el-GR"/>
        </w:rPr>
        <w:t xml:space="preserve">και επικυρώθηκε με την υπ’ αριθμό </w:t>
      </w:r>
      <w:proofErr w:type="spellStart"/>
      <w:r w:rsidRPr="00595ECA">
        <w:rPr>
          <w:rFonts w:ascii="Arial" w:hAnsi="Arial" w:cs="Arial"/>
          <w:i/>
          <w:spacing w:val="2"/>
          <w:sz w:val="22"/>
          <w:szCs w:val="22"/>
          <w:lang w:val="el-GR"/>
        </w:rPr>
        <w:t>πρωτ</w:t>
      </w:r>
      <w:proofErr w:type="spellEnd"/>
      <w:r w:rsidRPr="00595ECA">
        <w:rPr>
          <w:rFonts w:ascii="Arial" w:hAnsi="Arial" w:cs="Arial"/>
          <w:i/>
          <w:spacing w:val="2"/>
          <w:sz w:val="22"/>
          <w:szCs w:val="22"/>
          <w:lang w:val="el-GR"/>
        </w:rPr>
        <w:t>.:   3021</w:t>
      </w:r>
      <w:r w:rsidRPr="00595ECA">
        <w:rPr>
          <w:rFonts w:ascii="Arial" w:hAnsi="Arial" w:cs="Arial"/>
          <w:i/>
          <w:color w:val="auto"/>
          <w:spacing w:val="2"/>
          <w:sz w:val="22"/>
          <w:szCs w:val="22"/>
          <w:lang w:val="el-GR"/>
        </w:rPr>
        <w:t>/07-01-2022 (ΑΔΑ: Ψ4Σ9ΟΡ10-ΝΟ7) απόφαση του Συντονιστή  Αποκεντρωμένης Διοίκη</w:t>
      </w:r>
      <w:r w:rsidRPr="00595ECA">
        <w:rPr>
          <w:rFonts w:ascii="Arial" w:hAnsi="Arial" w:cs="Arial"/>
          <w:i/>
          <w:spacing w:val="2"/>
          <w:sz w:val="22"/>
          <w:szCs w:val="22"/>
          <w:lang w:val="el-GR"/>
        </w:rPr>
        <w:t>σης Θεσσαλίας - Στερεάς Ελλάδας.</w:t>
      </w:r>
    </w:p>
    <w:p w:rsidR="00751AFA" w:rsidRPr="00595ECA" w:rsidRDefault="00751AFA" w:rsidP="00666149">
      <w:pPr>
        <w:pStyle w:val="1e"/>
        <w:numPr>
          <w:ilvl w:val="0"/>
          <w:numId w:val="4"/>
        </w:numPr>
        <w:rPr>
          <w:rFonts w:ascii="Arial" w:hAnsi="Arial" w:cs="Arial"/>
          <w:i/>
          <w:sz w:val="22"/>
          <w:szCs w:val="22"/>
          <w:lang w:val="el-GR"/>
        </w:rPr>
      </w:pPr>
      <w:r w:rsidRPr="00595ECA">
        <w:rPr>
          <w:rFonts w:ascii="Arial" w:hAnsi="Arial" w:cs="Arial"/>
          <w:i/>
          <w:spacing w:val="2"/>
          <w:sz w:val="22"/>
          <w:szCs w:val="22"/>
          <w:lang w:val="el-GR"/>
        </w:rPr>
        <w:t xml:space="preserve">Την </w:t>
      </w:r>
      <w:proofErr w:type="spellStart"/>
      <w:r w:rsidRPr="00595ECA">
        <w:rPr>
          <w:rFonts w:ascii="Arial" w:hAnsi="Arial" w:cs="Arial"/>
          <w:i/>
          <w:spacing w:val="2"/>
          <w:sz w:val="22"/>
          <w:szCs w:val="22"/>
          <w:lang w:val="el-GR"/>
        </w:rPr>
        <w:t>υπ΄</w:t>
      </w:r>
      <w:proofErr w:type="spellEnd"/>
      <w:r w:rsidRPr="00595ECA">
        <w:rPr>
          <w:rFonts w:ascii="Arial" w:hAnsi="Arial" w:cs="Arial"/>
          <w:i/>
          <w:spacing w:val="2"/>
          <w:sz w:val="22"/>
          <w:szCs w:val="22"/>
          <w:lang w:val="el-GR"/>
        </w:rPr>
        <w:t xml:space="preserve"> αριθμό 25/2022 (ΑΔΑ: Ψ920ΩΛΗ-5ΕΝ  ) απόφαση του Δημοτικού Συμβουλίου </w:t>
      </w:r>
      <w:r w:rsidRPr="00595ECA">
        <w:rPr>
          <w:rFonts w:ascii="Arial" w:hAnsi="Arial" w:cs="Arial"/>
          <w:bCs/>
          <w:i/>
          <w:color w:val="000000"/>
          <w:sz w:val="22"/>
          <w:szCs w:val="22"/>
          <w:lang w:val="el-GR"/>
        </w:rPr>
        <w:t>με την οποία εγκρίθηκε η υποχρεωτική αναμόρφωση</w:t>
      </w:r>
      <w:r w:rsidRPr="00595ECA">
        <w:rPr>
          <w:rFonts w:ascii="Arial" w:hAnsi="Arial" w:cs="Arial"/>
          <w:i/>
          <w:spacing w:val="2"/>
          <w:sz w:val="22"/>
          <w:szCs w:val="22"/>
          <w:lang w:val="el-GR"/>
        </w:rPr>
        <w:t xml:space="preserve">  του Προϋπολογισμού έτους 2022</w:t>
      </w:r>
    </w:p>
    <w:p w:rsidR="00751AFA" w:rsidRPr="00595ECA" w:rsidRDefault="00751AFA" w:rsidP="00666149">
      <w:pPr>
        <w:pStyle w:val="1e"/>
        <w:numPr>
          <w:ilvl w:val="0"/>
          <w:numId w:val="4"/>
        </w:numPr>
        <w:rPr>
          <w:rFonts w:ascii="Arial" w:hAnsi="Arial" w:cs="Arial"/>
          <w:i/>
          <w:sz w:val="22"/>
          <w:szCs w:val="22"/>
          <w:lang w:val="el-GR"/>
        </w:rPr>
      </w:pPr>
      <w:r w:rsidRPr="00595ECA">
        <w:rPr>
          <w:rFonts w:ascii="Arial" w:hAnsi="Arial" w:cs="Arial"/>
          <w:i/>
          <w:spacing w:val="2"/>
          <w:sz w:val="22"/>
          <w:szCs w:val="22"/>
          <w:lang w:val="el-GR"/>
        </w:rPr>
        <w:t xml:space="preserve">Την με αριθμό πρωτ.709/16-04-2020 Πρόσκληση 67 της ΕΥΔΕΠ Περιφέρειας Στερεάς Ελλάδας περί υποβολής προτάσεων </w:t>
      </w:r>
      <w:proofErr w:type="spellStart"/>
      <w:r w:rsidRPr="00595ECA">
        <w:rPr>
          <w:rFonts w:ascii="Arial" w:hAnsi="Arial" w:cs="Arial"/>
          <w:i/>
          <w:spacing w:val="2"/>
          <w:sz w:val="22"/>
          <w:szCs w:val="22"/>
          <w:lang w:val="el-GR"/>
        </w:rPr>
        <w:t>ατο</w:t>
      </w:r>
      <w:proofErr w:type="spellEnd"/>
      <w:r w:rsidRPr="00595ECA">
        <w:rPr>
          <w:rFonts w:ascii="Arial" w:hAnsi="Arial" w:cs="Arial"/>
          <w:i/>
          <w:spacing w:val="2"/>
          <w:sz w:val="22"/>
          <w:szCs w:val="22"/>
          <w:lang w:val="el-GR"/>
        </w:rPr>
        <w:t xml:space="preserve"> Επιχειρησιακό Πρόγραμμα «Στερεά Ελλάδα»</w:t>
      </w:r>
    </w:p>
    <w:p w:rsidR="00751AFA" w:rsidRPr="00595ECA" w:rsidRDefault="00751AFA" w:rsidP="00666149">
      <w:pPr>
        <w:pStyle w:val="1e"/>
        <w:numPr>
          <w:ilvl w:val="0"/>
          <w:numId w:val="3"/>
        </w:numPr>
        <w:rPr>
          <w:rFonts w:ascii="Arial" w:hAnsi="Arial" w:cs="Arial"/>
          <w:i/>
          <w:sz w:val="22"/>
          <w:szCs w:val="22"/>
          <w:lang w:val="el-GR"/>
        </w:rPr>
      </w:pPr>
      <w:r w:rsidRPr="00595ECA">
        <w:rPr>
          <w:rFonts w:ascii="Arial" w:hAnsi="Arial" w:cs="Arial"/>
          <w:i/>
          <w:spacing w:val="2"/>
          <w:sz w:val="22"/>
          <w:szCs w:val="22"/>
          <w:lang w:val="el-GR"/>
        </w:rPr>
        <w:t xml:space="preserve">Την </w:t>
      </w:r>
      <w:proofErr w:type="spellStart"/>
      <w:r w:rsidRPr="00595ECA">
        <w:rPr>
          <w:rFonts w:ascii="Arial" w:hAnsi="Arial" w:cs="Arial"/>
          <w:i/>
          <w:spacing w:val="2"/>
          <w:sz w:val="22"/>
          <w:szCs w:val="22"/>
          <w:lang w:val="el-GR"/>
        </w:rPr>
        <w:t>υπ΄</w:t>
      </w:r>
      <w:proofErr w:type="spellEnd"/>
      <w:r w:rsidRPr="00595ECA">
        <w:rPr>
          <w:rFonts w:ascii="Arial" w:hAnsi="Arial" w:cs="Arial"/>
          <w:i/>
          <w:spacing w:val="2"/>
          <w:sz w:val="22"/>
          <w:szCs w:val="22"/>
          <w:lang w:val="el-GR"/>
        </w:rPr>
        <w:t xml:space="preserve"> αριθμό 48/2020 τεχνική μελέτη του έργου </w:t>
      </w:r>
      <w:r w:rsidRPr="00595ECA">
        <w:rPr>
          <w:rFonts w:ascii="Arial" w:eastAsia="SimSun" w:hAnsi="Arial" w:cs="Arial"/>
          <w:i/>
          <w:spacing w:val="2"/>
          <w:sz w:val="22"/>
          <w:szCs w:val="22"/>
          <w:lang w:val="el-GR" w:bidi="hi-IN"/>
        </w:rPr>
        <w:t xml:space="preserve">«Βελτίωση της προσβασιμότητας και κυκλοφοριακή αναβάθμιση της ανατολικής εισόδου της πόλης της Λιβαδειάς» </w:t>
      </w:r>
      <w:r w:rsidRPr="00595ECA">
        <w:rPr>
          <w:rFonts w:ascii="Arial" w:hAnsi="Arial" w:cs="Arial"/>
          <w:i/>
          <w:spacing w:val="2"/>
          <w:sz w:val="22"/>
          <w:szCs w:val="22"/>
          <w:lang w:val="el-GR"/>
        </w:rPr>
        <w:t xml:space="preserve">προϋπολογισμού </w:t>
      </w:r>
      <w:r w:rsidRPr="00595ECA">
        <w:rPr>
          <w:rFonts w:ascii="Arial" w:eastAsia="SimSun" w:hAnsi="Arial" w:cs="Arial"/>
          <w:bCs/>
          <w:i/>
          <w:iCs/>
          <w:sz w:val="22"/>
          <w:szCs w:val="22"/>
          <w:lang w:val="el-GR"/>
        </w:rPr>
        <w:t>349.999,99€</w:t>
      </w:r>
      <w:r w:rsidRPr="00595ECA">
        <w:rPr>
          <w:rFonts w:ascii="Arial" w:hAnsi="Arial" w:cs="Arial"/>
          <w:i/>
          <w:spacing w:val="2"/>
          <w:sz w:val="22"/>
          <w:szCs w:val="22"/>
          <w:lang w:val="el-GR"/>
        </w:rPr>
        <w:t xml:space="preserve"> την οποία συνέταξε η Τεχνική Υπηρεσία του Δήμου </w:t>
      </w:r>
      <w:proofErr w:type="spellStart"/>
      <w:r w:rsidRPr="00595ECA">
        <w:rPr>
          <w:rFonts w:ascii="Arial" w:hAnsi="Arial" w:cs="Arial"/>
          <w:i/>
          <w:spacing w:val="2"/>
          <w:sz w:val="22"/>
          <w:szCs w:val="22"/>
          <w:lang w:val="el-GR"/>
        </w:rPr>
        <w:t>Λεβαδέων</w:t>
      </w:r>
      <w:proofErr w:type="spellEnd"/>
      <w:r w:rsidRPr="00595ECA">
        <w:rPr>
          <w:rFonts w:ascii="Arial" w:hAnsi="Arial" w:cs="Arial"/>
          <w:i/>
          <w:spacing w:val="2"/>
          <w:sz w:val="22"/>
          <w:szCs w:val="22"/>
          <w:lang w:val="el-GR"/>
        </w:rPr>
        <w:t>.</w:t>
      </w:r>
    </w:p>
    <w:p w:rsidR="00751AFA" w:rsidRPr="00595ECA" w:rsidRDefault="00751AFA" w:rsidP="00666149">
      <w:pPr>
        <w:pStyle w:val="1e"/>
        <w:numPr>
          <w:ilvl w:val="0"/>
          <w:numId w:val="3"/>
        </w:numPr>
        <w:rPr>
          <w:rFonts w:ascii="Arial" w:hAnsi="Arial" w:cs="Arial"/>
          <w:i/>
          <w:color w:val="auto"/>
          <w:sz w:val="22"/>
          <w:szCs w:val="22"/>
          <w:lang w:val="el-GR"/>
        </w:rPr>
      </w:pPr>
      <w:r w:rsidRPr="00595ECA">
        <w:rPr>
          <w:rFonts w:ascii="Arial" w:hAnsi="Arial" w:cs="Arial"/>
          <w:i/>
          <w:color w:val="auto"/>
          <w:spacing w:val="2"/>
          <w:sz w:val="22"/>
          <w:szCs w:val="22"/>
          <w:lang w:val="el-GR"/>
        </w:rPr>
        <w:t xml:space="preserve">Την </w:t>
      </w:r>
      <w:proofErr w:type="spellStart"/>
      <w:r w:rsidRPr="00595ECA">
        <w:rPr>
          <w:rFonts w:ascii="Arial" w:hAnsi="Arial" w:cs="Arial"/>
          <w:i/>
          <w:color w:val="auto"/>
          <w:spacing w:val="2"/>
          <w:sz w:val="22"/>
          <w:szCs w:val="22"/>
          <w:lang w:val="el-GR"/>
        </w:rPr>
        <w:t>υπ΄</w:t>
      </w:r>
      <w:proofErr w:type="spellEnd"/>
      <w:r w:rsidRPr="00595ECA">
        <w:rPr>
          <w:rFonts w:ascii="Arial" w:hAnsi="Arial" w:cs="Arial"/>
          <w:i/>
          <w:color w:val="auto"/>
          <w:spacing w:val="2"/>
          <w:sz w:val="22"/>
          <w:szCs w:val="22"/>
          <w:lang w:val="el-GR"/>
        </w:rPr>
        <w:t xml:space="preserve"> αριθμό 138/2020 (ΑΔΑ: ΩΘΞΨΩΛΗ-ΣΗΓ) απόφαση του Δημοτικού Συμβουλίου αποδοχής της </w:t>
      </w:r>
      <w:proofErr w:type="spellStart"/>
      <w:r w:rsidRPr="00595ECA">
        <w:rPr>
          <w:rFonts w:ascii="Arial" w:hAnsi="Arial" w:cs="Arial"/>
          <w:i/>
          <w:color w:val="auto"/>
          <w:spacing w:val="2"/>
          <w:sz w:val="22"/>
          <w:szCs w:val="22"/>
          <w:lang w:val="el-GR"/>
        </w:rPr>
        <w:t>υπ΄</w:t>
      </w:r>
      <w:proofErr w:type="spellEnd"/>
      <w:r w:rsidRPr="00595ECA">
        <w:rPr>
          <w:rFonts w:ascii="Arial" w:hAnsi="Arial" w:cs="Arial"/>
          <w:i/>
          <w:color w:val="auto"/>
          <w:spacing w:val="2"/>
          <w:sz w:val="22"/>
          <w:szCs w:val="22"/>
          <w:lang w:val="el-GR"/>
        </w:rPr>
        <w:t xml:space="preserve"> αριθμό 48/2020 τεχνικής μελέτης</w:t>
      </w:r>
    </w:p>
    <w:p w:rsidR="00751AFA" w:rsidRPr="00595ECA" w:rsidRDefault="00751AFA" w:rsidP="00666149">
      <w:pPr>
        <w:pStyle w:val="53"/>
        <w:widowControl/>
        <w:numPr>
          <w:ilvl w:val="0"/>
          <w:numId w:val="7"/>
        </w:numPr>
        <w:jc w:val="both"/>
        <w:rPr>
          <w:rFonts w:ascii="Arial" w:hAnsi="Arial" w:cs="Arial"/>
          <w:bCs/>
          <w:i/>
          <w:iCs/>
          <w:sz w:val="22"/>
          <w:szCs w:val="22"/>
        </w:rPr>
      </w:pPr>
      <w:r w:rsidRPr="00595ECA">
        <w:rPr>
          <w:rFonts w:ascii="Arial" w:hAnsi="Arial" w:cs="Arial"/>
          <w:i/>
          <w:spacing w:val="2"/>
          <w:sz w:val="22"/>
          <w:szCs w:val="22"/>
        </w:rPr>
        <w:t xml:space="preserve">Την </w:t>
      </w:r>
      <w:proofErr w:type="spellStart"/>
      <w:r w:rsidRPr="00595ECA">
        <w:rPr>
          <w:rFonts w:ascii="Arial" w:hAnsi="Arial" w:cs="Arial"/>
          <w:i/>
          <w:spacing w:val="2"/>
          <w:sz w:val="22"/>
          <w:szCs w:val="22"/>
        </w:rPr>
        <w:t>υπ΄</w:t>
      </w:r>
      <w:proofErr w:type="spellEnd"/>
      <w:r w:rsidRPr="00595ECA">
        <w:rPr>
          <w:rFonts w:ascii="Arial" w:hAnsi="Arial" w:cs="Arial"/>
          <w:i/>
          <w:spacing w:val="2"/>
          <w:sz w:val="22"/>
          <w:szCs w:val="22"/>
        </w:rPr>
        <w:t xml:space="preserve"> αριθμό 40/2021 απόφαση της Οικονομικής Επιτροπής περί υποβολής αίτησης χρηματοδότησης πράξης με τίτλο «Βελτίωση της προσβασιμότητας και κυκλοφοριακή αναβάθμιση της ανατολικής εισόδου της πόλης της Λιβαδειάς» στο Ε.Π. «Στερεά Ελλάδα» </w:t>
      </w:r>
      <w:r w:rsidRPr="00595ECA">
        <w:rPr>
          <w:rFonts w:ascii="Arial" w:hAnsi="Arial" w:cs="Arial"/>
          <w:bCs/>
          <w:i/>
          <w:iCs/>
          <w:sz w:val="22"/>
          <w:szCs w:val="22"/>
        </w:rPr>
        <w:t xml:space="preserve">στα πλαίσια της πρόσκληση 67 με αριθμό </w:t>
      </w:r>
      <w:proofErr w:type="spellStart"/>
      <w:r w:rsidRPr="00595ECA">
        <w:rPr>
          <w:rFonts w:ascii="Arial" w:hAnsi="Arial" w:cs="Arial"/>
          <w:bCs/>
          <w:i/>
          <w:iCs/>
          <w:sz w:val="22"/>
          <w:szCs w:val="22"/>
        </w:rPr>
        <w:t>πρωτ</w:t>
      </w:r>
      <w:proofErr w:type="spellEnd"/>
      <w:r w:rsidRPr="00595ECA">
        <w:rPr>
          <w:rFonts w:ascii="Arial" w:hAnsi="Arial" w:cs="Arial"/>
          <w:bCs/>
          <w:i/>
          <w:iCs/>
          <w:sz w:val="22"/>
          <w:szCs w:val="22"/>
        </w:rPr>
        <w:t>. 709/16.04.2020 της ΕΥΔΕΠ Περιφέρειας Στερεάς Ελλάδας.</w:t>
      </w:r>
    </w:p>
    <w:p w:rsidR="00751AFA" w:rsidRPr="00595ECA" w:rsidRDefault="00751AFA" w:rsidP="00666149">
      <w:pPr>
        <w:pStyle w:val="53"/>
        <w:widowControl/>
        <w:numPr>
          <w:ilvl w:val="0"/>
          <w:numId w:val="7"/>
        </w:numPr>
        <w:jc w:val="both"/>
        <w:rPr>
          <w:rFonts w:ascii="Arial" w:hAnsi="Arial" w:cs="Arial"/>
          <w:bCs/>
          <w:i/>
          <w:iCs/>
          <w:sz w:val="22"/>
          <w:szCs w:val="22"/>
        </w:rPr>
      </w:pPr>
      <w:r w:rsidRPr="00595ECA">
        <w:rPr>
          <w:rFonts w:ascii="Arial" w:hAnsi="Arial" w:cs="Arial"/>
          <w:bCs/>
          <w:i/>
          <w:iCs/>
          <w:sz w:val="22"/>
          <w:szCs w:val="22"/>
        </w:rPr>
        <w:t xml:space="preserve">Το με αρ. </w:t>
      </w:r>
      <w:r w:rsidRPr="00595ECA">
        <w:rPr>
          <w:rFonts w:ascii="Arial" w:hAnsi="Arial" w:cs="Arial"/>
          <w:bCs/>
          <w:i/>
          <w:iCs/>
          <w:sz w:val="22"/>
          <w:szCs w:val="22"/>
          <w:lang w:val="en-US"/>
        </w:rPr>
        <w:t>ID</w:t>
      </w:r>
      <w:r w:rsidRPr="00595ECA">
        <w:rPr>
          <w:rFonts w:ascii="Arial" w:hAnsi="Arial" w:cs="Arial"/>
          <w:bCs/>
          <w:i/>
          <w:iCs/>
          <w:sz w:val="22"/>
          <w:szCs w:val="22"/>
        </w:rPr>
        <w:t xml:space="preserve"> 172835-11/03/2021 Τεχνικό Δελτίο Πράξης και των συνημμένων σε αυτό εγγράφων με τίτλο </w:t>
      </w:r>
      <w:r w:rsidRPr="00595ECA">
        <w:rPr>
          <w:rFonts w:ascii="Arial" w:hAnsi="Arial" w:cs="Arial"/>
          <w:i/>
          <w:spacing w:val="2"/>
          <w:sz w:val="22"/>
          <w:szCs w:val="22"/>
        </w:rPr>
        <w:t xml:space="preserve">«Βελτίωση της προσβασιμότητας και κυκλοφοριακή αναβάθμιση της ανατολικής εισόδου της πόλης της Λιβαδειάς» (κωδικός ΟΠΣ 5089278) που υποβλήθηκε για χρηματοδότηση από το Επιχειρησιακό Πρόγραμμα «Στερεά Ελλάδα 2014-2020» </w:t>
      </w:r>
      <w:r w:rsidRPr="00595ECA">
        <w:rPr>
          <w:rFonts w:ascii="Arial" w:hAnsi="Arial" w:cs="Arial"/>
          <w:bCs/>
          <w:i/>
          <w:iCs/>
          <w:sz w:val="22"/>
          <w:szCs w:val="22"/>
        </w:rPr>
        <w:t>προϋπολογισμού 349.999,99€ συμπεριλαμβανομένου του ΦΠΑ</w:t>
      </w:r>
    </w:p>
    <w:p w:rsidR="00751AFA" w:rsidRPr="00595ECA" w:rsidRDefault="00751AFA" w:rsidP="00666149">
      <w:pPr>
        <w:pStyle w:val="90"/>
        <w:numPr>
          <w:ilvl w:val="0"/>
          <w:numId w:val="7"/>
        </w:numPr>
        <w:jc w:val="both"/>
        <w:rPr>
          <w:rFonts w:ascii="Arial" w:hAnsi="Arial" w:cs="Arial"/>
          <w:i/>
          <w:sz w:val="22"/>
          <w:szCs w:val="22"/>
        </w:rPr>
      </w:pPr>
      <w:r w:rsidRPr="00595ECA">
        <w:rPr>
          <w:rFonts w:ascii="Arial" w:eastAsia="SimSun" w:hAnsi="Arial" w:cs="Arial"/>
          <w:bCs/>
          <w:i/>
          <w:iCs/>
          <w:sz w:val="22"/>
          <w:szCs w:val="22"/>
        </w:rPr>
        <w:t xml:space="preserve">Την </w:t>
      </w:r>
      <w:proofErr w:type="spellStart"/>
      <w:r w:rsidRPr="00595ECA">
        <w:rPr>
          <w:rFonts w:ascii="Arial" w:eastAsia="SimSun" w:hAnsi="Arial" w:cs="Arial"/>
          <w:bCs/>
          <w:i/>
          <w:iCs/>
          <w:sz w:val="22"/>
          <w:szCs w:val="22"/>
        </w:rPr>
        <w:t>υπ΄</w:t>
      </w:r>
      <w:proofErr w:type="spellEnd"/>
      <w:r w:rsidRPr="00595ECA">
        <w:rPr>
          <w:rFonts w:ascii="Arial" w:eastAsia="SimSun" w:hAnsi="Arial" w:cs="Arial"/>
          <w:bCs/>
          <w:i/>
          <w:iCs/>
          <w:sz w:val="22"/>
          <w:szCs w:val="22"/>
        </w:rPr>
        <w:t xml:space="preserve"> αριθμό </w:t>
      </w:r>
      <w:r w:rsidRPr="00595ECA">
        <w:rPr>
          <w:rFonts w:ascii="Arial" w:eastAsia="SimSun" w:hAnsi="Arial" w:cs="Arial"/>
          <w:i/>
          <w:spacing w:val="2"/>
          <w:sz w:val="22"/>
          <w:szCs w:val="22"/>
          <w:lang w:eastAsia="zh-CN" w:bidi="hi-IN"/>
        </w:rPr>
        <w:t>2803</w:t>
      </w:r>
      <w:r w:rsidRPr="00595ECA">
        <w:rPr>
          <w:rFonts w:ascii="Arial" w:hAnsi="Arial" w:cs="Arial"/>
          <w:i/>
          <w:sz w:val="22"/>
          <w:szCs w:val="22"/>
        </w:rPr>
        <w:t xml:space="preserve">/07.12.2021 </w:t>
      </w:r>
      <w:r w:rsidRPr="00595ECA">
        <w:rPr>
          <w:rFonts w:ascii="Arial" w:eastAsia="SimSun" w:hAnsi="Arial" w:cs="Arial"/>
          <w:i/>
          <w:spacing w:val="2"/>
          <w:sz w:val="22"/>
          <w:szCs w:val="22"/>
          <w:lang w:eastAsia="zh-CN" w:bidi="hi-IN"/>
        </w:rPr>
        <w:t>(ΑΔΑ:</w:t>
      </w:r>
      <w:r w:rsidRPr="00595ECA">
        <w:rPr>
          <w:rFonts w:ascii="Arial" w:hAnsi="Arial" w:cs="Arial"/>
          <w:i/>
          <w:sz w:val="22"/>
          <w:szCs w:val="22"/>
        </w:rPr>
        <w:t xml:space="preserve"> Ψ6ΛΒ7ΛΗ-ΒΓ7) </w:t>
      </w:r>
      <w:r w:rsidRPr="00595ECA">
        <w:rPr>
          <w:rFonts w:ascii="Arial" w:eastAsia="SimSun" w:hAnsi="Arial" w:cs="Arial"/>
          <w:i/>
          <w:spacing w:val="2"/>
          <w:sz w:val="22"/>
          <w:szCs w:val="22"/>
          <w:lang w:eastAsia="zh-CN" w:bidi="hi-IN"/>
        </w:rPr>
        <w:t xml:space="preserve">Απόφαση  του  Περιφερειάρχη Στερεάς Ελλάδας  με  την οποία  εντάχθηκε η πράξη με τίτλο «Βελτίωση της προσβασιμότητας και κυκλοφοριακή αναβάθμιση της ανατολικής εισόδου της πόλης της Λιβαδειάς» με κωδικό ΟΠΣ 5089278 στο Επιχειρησιακό Πρόγραμμα «Στερεά Ελλάδα 2014-2020» προϋπολογισμού 349.999,99€ συμπεριλαμβανομένου του ΦΠΑ με συνολική επιλέξιμη δαπάνη πράξης 300.135.45€ με κωδ. ΣΑ ΕΠ0561 και κωδικό </w:t>
      </w:r>
      <w:proofErr w:type="spellStart"/>
      <w:r w:rsidRPr="00595ECA">
        <w:rPr>
          <w:rFonts w:ascii="Arial" w:eastAsia="SimSun" w:hAnsi="Arial" w:cs="Arial"/>
          <w:i/>
          <w:spacing w:val="2"/>
          <w:sz w:val="22"/>
          <w:szCs w:val="22"/>
          <w:lang w:eastAsia="zh-CN" w:bidi="hi-IN"/>
        </w:rPr>
        <w:t>ενάριθμο</w:t>
      </w:r>
      <w:proofErr w:type="spellEnd"/>
      <w:r w:rsidRPr="00595ECA">
        <w:rPr>
          <w:rFonts w:ascii="Arial" w:eastAsia="SimSun" w:hAnsi="Arial" w:cs="Arial"/>
          <w:i/>
          <w:spacing w:val="2"/>
          <w:sz w:val="22"/>
          <w:szCs w:val="22"/>
          <w:lang w:eastAsia="zh-CN" w:bidi="hi-IN"/>
        </w:rPr>
        <w:t xml:space="preserve"> 2021ΕΠ05610016 του ΠΔΕ.</w:t>
      </w:r>
    </w:p>
    <w:p w:rsidR="00751AFA" w:rsidRPr="00595ECA" w:rsidRDefault="00751AFA" w:rsidP="00666149">
      <w:pPr>
        <w:pStyle w:val="90"/>
        <w:numPr>
          <w:ilvl w:val="0"/>
          <w:numId w:val="7"/>
        </w:numPr>
        <w:jc w:val="both"/>
        <w:rPr>
          <w:rFonts w:ascii="Arial" w:hAnsi="Arial" w:cs="Arial"/>
          <w:i/>
          <w:sz w:val="22"/>
          <w:szCs w:val="22"/>
        </w:rPr>
      </w:pPr>
      <w:r w:rsidRPr="00595ECA">
        <w:rPr>
          <w:rFonts w:ascii="Arial" w:hAnsi="Arial" w:cs="Arial"/>
          <w:i/>
          <w:sz w:val="22"/>
          <w:szCs w:val="22"/>
        </w:rPr>
        <w:t xml:space="preserve">Την </w:t>
      </w:r>
      <w:proofErr w:type="spellStart"/>
      <w:r w:rsidRPr="00595ECA">
        <w:rPr>
          <w:rFonts w:ascii="Arial" w:hAnsi="Arial" w:cs="Arial"/>
          <w:i/>
          <w:sz w:val="22"/>
          <w:szCs w:val="22"/>
        </w:rPr>
        <w:t>υπ΄</w:t>
      </w:r>
      <w:proofErr w:type="spellEnd"/>
      <w:r w:rsidRPr="00595ECA">
        <w:rPr>
          <w:rFonts w:ascii="Arial" w:hAnsi="Arial" w:cs="Arial"/>
          <w:i/>
          <w:sz w:val="22"/>
          <w:szCs w:val="22"/>
        </w:rPr>
        <w:t xml:space="preserve"> αριθμό 352</w:t>
      </w:r>
      <w:r w:rsidRPr="00595ECA">
        <w:rPr>
          <w:rFonts w:ascii="Arial" w:hAnsi="Arial" w:cs="Arial"/>
          <w:i/>
          <w:spacing w:val="2"/>
          <w:sz w:val="22"/>
          <w:szCs w:val="22"/>
        </w:rPr>
        <w:t>/2021 (ΑΔΑ: 981ΦΩΛΗ-ΛΩ6) απόφαση της Οικονομικής Επιτροπής περί αποδοχής της μ</w:t>
      </w:r>
      <w:r w:rsidRPr="00595ECA">
        <w:rPr>
          <w:rFonts w:ascii="Arial" w:eastAsia="SimSun" w:hAnsi="Arial" w:cs="Arial"/>
          <w:bCs/>
          <w:i/>
          <w:iCs/>
          <w:spacing w:val="2"/>
          <w:sz w:val="22"/>
          <w:szCs w:val="22"/>
        </w:rPr>
        <w:t>ε</w:t>
      </w:r>
      <w:r w:rsidRPr="00595ECA">
        <w:rPr>
          <w:rFonts w:ascii="Arial" w:eastAsia="SimSun" w:hAnsi="Arial" w:cs="Arial"/>
          <w:bCs/>
          <w:i/>
          <w:iCs/>
          <w:sz w:val="22"/>
          <w:szCs w:val="22"/>
        </w:rPr>
        <w:t xml:space="preserve"> αριθμό </w:t>
      </w:r>
      <w:r w:rsidRPr="00595ECA">
        <w:rPr>
          <w:rFonts w:ascii="Arial" w:hAnsi="Arial" w:cs="Arial"/>
          <w:i/>
          <w:sz w:val="22"/>
          <w:szCs w:val="22"/>
        </w:rPr>
        <w:t>2803/07.12.202</w:t>
      </w:r>
      <w:r w:rsidRPr="00595ECA">
        <w:rPr>
          <w:rFonts w:ascii="Arial" w:eastAsia="SimSun" w:hAnsi="Arial" w:cs="Arial"/>
          <w:bCs/>
          <w:i/>
          <w:iCs/>
          <w:sz w:val="22"/>
          <w:szCs w:val="22"/>
        </w:rPr>
        <w:t xml:space="preserve">1 (ΑΔΑ: </w:t>
      </w:r>
      <w:r w:rsidRPr="00595ECA">
        <w:rPr>
          <w:rFonts w:ascii="Arial" w:hAnsi="Arial" w:cs="Arial"/>
          <w:i/>
          <w:sz w:val="22"/>
          <w:szCs w:val="22"/>
        </w:rPr>
        <w:t>Ψ6ΛΒ7ΛΗ-ΒΓ7</w:t>
      </w:r>
      <w:r w:rsidRPr="00595ECA">
        <w:rPr>
          <w:rFonts w:ascii="Arial" w:eastAsia="SimSun" w:hAnsi="Arial" w:cs="Arial"/>
          <w:bCs/>
          <w:i/>
          <w:iCs/>
          <w:sz w:val="22"/>
          <w:szCs w:val="22"/>
        </w:rPr>
        <w:t>) Απόφαση</w:t>
      </w:r>
      <w:r w:rsidRPr="00595ECA">
        <w:rPr>
          <w:rFonts w:ascii="Arial" w:eastAsia="SimSun" w:hAnsi="Arial" w:cs="Arial"/>
          <w:bCs/>
          <w:i/>
          <w:iCs/>
          <w:spacing w:val="2"/>
          <w:sz w:val="22"/>
          <w:szCs w:val="22"/>
          <w:lang w:eastAsia="zh-CN" w:bidi="hi-IN"/>
        </w:rPr>
        <w:t xml:space="preserve">ς </w:t>
      </w:r>
      <w:r w:rsidRPr="00595ECA">
        <w:rPr>
          <w:rFonts w:ascii="Arial" w:eastAsia="SimSun" w:hAnsi="Arial" w:cs="Arial"/>
          <w:i/>
          <w:spacing w:val="2"/>
          <w:sz w:val="22"/>
          <w:szCs w:val="22"/>
          <w:lang w:eastAsia="zh-CN" w:bidi="hi-IN"/>
        </w:rPr>
        <w:t>του  Περιφερειάρχη Στερεάς Ελλάδας ένταξης του έργο</w:t>
      </w:r>
      <w:r w:rsidRPr="00595ECA">
        <w:rPr>
          <w:rFonts w:ascii="Arial" w:hAnsi="Arial" w:cs="Arial"/>
          <w:i/>
          <w:spacing w:val="2"/>
          <w:sz w:val="22"/>
          <w:szCs w:val="22"/>
        </w:rPr>
        <w:t>υ</w:t>
      </w:r>
      <w:r w:rsidRPr="00595ECA">
        <w:rPr>
          <w:rFonts w:ascii="Arial" w:eastAsia="SimSun" w:hAnsi="Arial" w:cs="Arial"/>
          <w:i/>
          <w:spacing w:val="2"/>
          <w:sz w:val="22"/>
          <w:szCs w:val="22"/>
          <w:lang w:eastAsia="zh-CN" w:bidi="hi-IN"/>
        </w:rPr>
        <w:t xml:space="preserve"> «Βελτίωση της προσβασιμότητας και κυκλοφοριακή αναβάθμιση της ανατολικής εισόδου της πόλης της Λιβαδειάς», με κωδικό ΟΠΣ 5089278, στο Επιχειρησιακό Πρόγραμμα «Στερεά Ελλάδα 2014-2020» προϋπολογισμού 349.999,99€ συμπεριλαμβανομένου του ΦΠΑ με συνολική επιλέξιμη δαπάνη πράξης 300.135,45€ με κωδ. ΣΑ ΕΠ0561 και κωδικό </w:t>
      </w:r>
      <w:proofErr w:type="spellStart"/>
      <w:r w:rsidRPr="00595ECA">
        <w:rPr>
          <w:rFonts w:ascii="Arial" w:eastAsia="SimSun" w:hAnsi="Arial" w:cs="Arial"/>
          <w:i/>
          <w:spacing w:val="2"/>
          <w:sz w:val="22"/>
          <w:szCs w:val="22"/>
          <w:lang w:eastAsia="zh-CN" w:bidi="hi-IN"/>
        </w:rPr>
        <w:t>ενάριθμο</w:t>
      </w:r>
      <w:proofErr w:type="spellEnd"/>
      <w:r w:rsidRPr="00595ECA">
        <w:rPr>
          <w:rFonts w:ascii="Arial" w:eastAsia="SimSun" w:hAnsi="Arial" w:cs="Arial"/>
          <w:i/>
          <w:spacing w:val="2"/>
          <w:sz w:val="22"/>
          <w:szCs w:val="22"/>
          <w:lang w:eastAsia="zh-CN" w:bidi="hi-IN"/>
        </w:rPr>
        <w:t xml:space="preserve"> 2021ΕΠ056100</w:t>
      </w:r>
      <w:r w:rsidRPr="00595ECA">
        <w:rPr>
          <w:rFonts w:ascii="Arial" w:eastAsia="SimSun" w:hAnsi="Arial" w:cs="Arial"/>
          <w:bCs/>
          <w:i/>
          <w:iCs/>
          <w:spacing w:val="2"/>
          <w:sz w:val="22"/>
          <w:szCs w:val="22"/>
          <w:lang w:eastAsia="zh-CN" w:bidi="hi-IN"/>
        </w:rPr>
        <w:t>16</w:t>
      </w:r>
      <w:r w:rsidRPr="00595ECA">
        <w:rPr>
          <w:rFonts w:ascii="Arial" w:eastAsia="SimSun" w:hAnsi="Arial" w:cs="Arial"/>
          <w:bCs/>
          <w:i/>
          <w:iCs/>
          <w:sz w:val="22"/>
          <w:szCs w:val="22"/>
        </w:rPr>
        <w:t xml:space="preserve"> του ΠΔΕ</w:t>
      </w:r>
    </w:p>
    <w:p w:rsidR="00751AFA" w:rsidRPr="00595ECA" w:rsidRDefault="00751AFA" w:rsidP="00666149">
      <w:pPr>
        <w:pStyle w:val="1e"/>
        <w:numPr>
          <w:ilvl w:val="0"/>
          <w:numId w:val="4"/>
        </w:numPr>
        <w:jc w:val="both"/>
        <w:rPr>
          <w:rFonts w:ascii="Arial" w:hAnsi="Arial" w:cs="Arial"/>
          <w:i/>
          <w:color w:val="auto"/>
          <w:sz w:val="22"/>
          <w:szCs w:val="22"/>
          <w:lang w:val="el-GR"/>
        </w:rPr>
      </w:pPr>
      <w:r w:rsidRPr="00595ECA">
        <w:rPr>
          <w:rFonts w:ascii="Arial" w:hAnsi="Arial" w:cs="Arial"/>
          <w:i/>
          <w:color w:val="auto"/>
          <w:sz w:val="22"/>
          <w:szCs w:val="22"/>
          <w:lang w:val="el-GR"/>
        </w:rPr>
        <w:t xml:space="preserve">Την </w:t>
      </w:r>
      <w:proofErr w:type="spellStart"/>
      <w:r w:rsidRPr="00595ECA">
        <w:rPr>
          <w:rFonts w:ascii="Arial" w:hAnsi="Arial" w:cs="Arial"/>
          <w:i/>
          <w:color w:val="auto"/>
          <w:sz w:val="22"/>
          <w:szCs w:val="22"/>
          <w:lang w:val="el-GR"/>
        </w:rPr>
        <w:t>υπ΄</w:t>
      </w:r>
      <w:proofErr w:type="spellEnd"/>
      <w:r w:rsidRPr="00595ECA">
        <w:rPr>
          <w:rFonts w:ascii="Arial" w:hAnsi="Arial" w:cs="Arial"/>
          <w:i/>
          <w:color w:val="auto"/>
          <w:sz w:val="22"/>
          <w:szCs w:val="22"/>
          <w:lang w:val="el-GR"/>
        </w:rPr>
        <w:t xml:space="preserve"> αριθμό 245/2021 (ΑΔΑ: 6363ΩΛΗ-Α2Ι) απόφαση της Οικονομικής Επιτροπής περί κάλυψης δαπάνης με ίδιους πόρους ποσού 49.864,54€</w:t>
      </w:r>
    </w:p>
    <w:p w:rsidR="00751AFA" w:rsidRPr="00595ECA" w:rsidRDefault="00751AFA" w:rsidP="00666149">
      <w:pPr>
        <w:pStyle w:val="70"/>
        <w:numPr>
          <w:ilvl w:val="0"/>
          <w:numId w:val="4"/>
        </w:numPr>
        <w:tabs>
          <w:tab w:val="left" w:pos="1418"/>
          <w:tab w:val="center" w:pos="1701"/>
          <w:tab w:val="left" w:pos="2552"/>
          <w:tab w:val="left" w:pos="5103"/>
        </w:tabs>
        <w:jc w:val="both"/>
        <w:rPr>
          <w:rStyle w:val="a5"/>
          <w:rFonts w:ascii="Arial" w:hAnsi="Arial" w:cs="Arial"/>
          <w:b w:val="0"/>
          <w:bCs w:val="0"/>
          <w:i/>
          <w:sz w:val="22"/>
          <w:szCs w:val="22"/>
        </w:rPr>
      </w:pPr>
      <w:r w:rsidRPr="00595ECA">
        <w:rPr>
          <w:rStyle w:val="a5"/>
          <w:rFonts w:ascii="Arial" w:hAnsi="Arial" w:cs="Arial"/>
          <w:b w:val="0"/>
          <w:i/>
          <w:sz w:val="22"/>
          <w:szCs w:val="22"/>
        </w:rPr>
        <w:t xml:space="preserve">Τον </w:t>
      </w:r>
      <w:r w:rsidRPr="00595ECA">
        <w:rPr>
          <w:rStyle w:val="a5"/>
          <w:rFonts w:ascii="Arial" w:hAnsi="Arial" w:cs="Arial"/>
          <w:b w:val="0"/>
          <w:i/>
          <w:iCs/>
          <w:sz w:val="22"/>
          <w:szCs w:val="22"/>
        </w:rPr>
        <w:t xml:space="preserve">Κ.Α. </w:t>
      </w:r>
      <w:r w:rsidRPr="00595ECA">
        <w:rPr>
          <w:rFonts w:ascii="Arial" w:hAnsi="Arial" w:cs="Arial"/>
          <w:i/>
          <w:sz w:val="22"/>
          <w:szCs w:val="22"/>
          <w:lang w:eastAsia="el-GR"/>
        </w:rPr>
        <w:t xml:space="preserve">64/7341.030 με τίτλο </w:t>
      </w:r>
      <w:r w:rsidRPr="00595ECA">
        <w:rPr>
          <w:rFonts w:ascii="Arial" w:hAnsi="Arial" w:cs="Arial"/>
          <w:i/>
          <w:spacing w:val="2"/>
          <w:sz w:val="22"/>
          <w:szCs w:val="22"/>
        </w:rPr>
        <w:t xml:space="preserve">«Βελτίωση της προσβασιμότητας και κυκλοφοριακή αναβάθμιση της ανατολικής εισόδου της πόλης της Λιβαδειάς», </w:t>
      </w:r>
      <w:r w:rsidRPr="00595ECA">
        <w:rPr>
          <w:rFonts w:ascii="Arial" w:hAnsi="Arial" w:cs="Arial"/>
          <w:bCs/>
          <w:i/>
          <w:iCs/>
          <w:sz w:val="22"/>
          <w:szCs w:val="22"/>
        </w:rPr>
        <w:t>το</w:t>
      </w:r>
      <w:r w:rsidRPr="00595ECA">
        <w:rPr>
          <w:rStyle w:val="a5"/>
          <w:rFonts w:ascii="Arial" w:hAnsi="Arial" w:cs="Arial"/>
          <w:b w:val="0"/>
          <w:i/>
          <w:sz w:val="22"/>
          <w:szCs w:val="22"/>
        </w:rPr>
        <w:t xml:space="preserve">υ Προϋπολογισμού εσόδων – εξόδων του Δήμου </w:t>
      </w:r>
      <w:proofErr w:type="spellStart"/>
      <w:r w:rsidRPr="00595ECA">
        <w:rPr>
          <w:rStyle w:val="a5"/>
          <w:rFonts w:ascii="Arial" w:hAnsi="Arial" w:cs="Arial"/>
          <w:b w:val="0"/>
          <w:i/>
          <w:sz w:val="22"/>
          <w:szCs w:val="22"/>
        </w:rPr>
        <w:t>Λεβαδέων</w:t>
      </w:r>
      <w:proofErr w:type="spellEnd"/>
      <w:r w:rsidRPr="00595ECA">
        <w:rPr>
          <w:rStyle w:val="a5"/>
          <w:rFonts w:ascii="Arial" w:hAnsi="Arial" w:cs="Arial"/>
          <w:b w:val="0"/>
          <w:i/>
          <w:sz w:val="22"/>
          <w:szCs w:val="22"/>
        </w:rPr>
        <w:t xml:space="preserve"> Οικονομικού έτους</w:t>
      </w:r>
      <w:r w:rsidRPr="00595ECA">
        <w:rPr>
          <w:rStyle w:val="a5"/>
          <w:rFonts w:ascii="Arial" w:eastAsia="Arial" w:hAnsi="Arial" w:cs="Arial"/>
          <w:b w:val="0"/>
          <w:i/>
          <w:sz w:val="22"/>
          <w:szCs w:val="22"/>
        </w:rPr>
        <w:t xml:space="preserve"> </w:t>
      </w:r>
      <w:r w:rsidRPr="00595ECA">
        <w:rPr>
          <w:rStyle w:val="a5"/>
          <w:rFonts w:ascii="Arial" w:hAnsi="Arial" w:cs="Arial"/>
          <w:b w:val="0"/>
          <w:i/>
          <w:sz w:val="22"/>
          <w:szCs w:val="22"/>
        </w:rPr>
        <w:t>2022 που είναι εγγεγραμμένο το έργο.</w:t>
      </w:r>
    </w:p>
    <w:p w:rsidR="00751AFA" w:rsidRPr="00595ECA" w:rsidRDefault="00751AFA" w:rsidP="00666149">
      <w:pPr>
        <w:pStyle w:val="70"/>
        <w:numPr>
          <w:ilvl w:val="0"/>
          <w:numId w:val="4"/>
        </w:numPr>
        <w:tabs>
          <w:tab w:val="left" w:pos="1418"/>
          <w:tab w:val="center" w:pos="1701"/>
          <w:tab w:val="left" w:pos="2552"/>
          <w:tab w:val="left" w:pos="5103"/>
        </w:tabs>
        <w:jc w:val="both"/>
        <w:rPr>
          <w:rFonts w:ascii="Arial" w:hAnsi="Arial" w:cs="Arial"/>
          <w:i/>
          <w:sz w:val="22"/>
          <w:szCs w:val="22"/>
        </w:rPr>
      </w:pPr>
      <w:r w:rsidRPr="00595ECA">
        <w:rPr>
          <w:rStyle w:val="a5"/>
          <w:rFonts w:ascii="Arial" w:hAnsi="Arial" w:cs="Arial"/>
          <w:b w:val="0"/>
          <w:i/>
          <w:sz w:val="22"/>
          <w:szCs w:val="22"/>
        </w:rPr>
        <w:t>Τις διατάξεις του Ν. 4412/2016 ( Φ.Ε.Κ.</w:t>
      </w:r>
      <w:r w:rsidRPr="00595ECA">
        <w:rPr>
          <w:rFonts w:ascii="Arial" w:hAnsi="Arial" w:cs="Arial"/>
          <w:bCs/>
          <w:i/>
          <w:sz w:val="22"/>
          <w:szCs w:val="22"/>
        </w:rPr>
        <w:t>147Α΄/08.08.2016</w:t>
      </w:r>
      <w:r w:rsidRPr="00595ECA">
        <w:rPr>
          <w:rStyle w:val="afe"/>
          <w:rFonts w:ascii="Arial" w:hAnsi="Arial" w:cs="Arial"/>
          <w:b w:val="0"/>
          <w:i/>
          <w:sz w:val="22"/>
          <w:szCs w:val="22"/>
        </w:rPr>
        <w:t>)</w:t>
      </w:r>
      <w:r w:rsidRPr="00595ECA">
        <w:rPr>
          <w:rStyle w:val="a5"/>
          <w:rFonts w:ascii="Arial" w:hAnsi="Arial" w:cs="Arial"/>
          <w:b w:val="0"/>
          <w:i/>
          <w:sz w:val="22"/>
          <w:szCs w:val="22"/>
        </w:rPr>
        <w:t xml:space="preserve"> «Δημόσιες Συμβάσεις Έργων, Προμηθειών </w:t>
      </w:r>
      <w:r w:rsidRPr="00595ECA">
        <w:rPr>
          <w:rFonts w:ascii="Arial" w:hAnsi="Arial" w:cs="Arial"/>
          <w:bCs/>
          <w:i/>
          <w:sz w:val="22"/>
          <w:szCs w:val="22"/>
        </w:rPr>
        <w:t>και Υπηρεσιών</w:t>
      </w:r>
      <w:r w:rsidRPr="00595ECA">
        <w:rPr>
          <w:rFonts w:ascii="Arial" w:hAnsi="Arial" w:cs="Arial"/>
          <w:bCs/>
          <w:i/>
          <w:color w:val="00000A"/>
          <w:sz w:val="22"/>
          <w:szCs w:val="22"/>
        </w:rPr>
        <w:t xml:space="preserve"> (Προσαρμογή στις Οδηγίες 2014/24/ΕΕ και 2014/25/ΕΕ» (Α΄ 147)».όπως διορθώθηκε,</w:t>
      </w:r>
      <w:r w:rsidRPr="00595ECA">
        <w:rPr>
          <w:rStyle w:val="a5"/>
          <w:rFonts w:ascii="Arial" w:eastAsia="Arial" w:hAnsi="Arial" w:cs="Arial"/>
          <w:b w:val="0"/>
          <w:i/>
          <w:color w:val="00000A"/>
          <w:sz w:val="22"/>
          <w:szCs w:val="22"/>
        </w:rPr>
        <w:t xml:space="preserve"> </w:t>
      </w:r>
      <w:r w:rsidRPr="00595ECA">
        <w:rPr>
          <w:rStyle w:val="a5"/>
          <w:rFonts w:ascii="Arial" w:hAnsi="Arial" w:cs="Arial"/>
          <w:b w:val="0"/>
          <w:i/>
          <w:color w:val="00000A"/>
          <w:sz w:val="22"/>
          <w:szCs w:val="22"/>
        </w:rPr>
        <w:t xml:space="preserve">τροποποιήθηκε με τον ν. 4782/2021 (ΦΕΚ 36 Α΄/09-03-2021)  </w:t>
      </w:r>
      <w:r w:rsidRPr="00595ECA">
        <w:rPr>
          <w:rStyle w:val="a5"/>
          <w:rFonts w:ascii="Arial" w:hAnsi="Arial" w:cs="Arial"/>
          <w:b w:val="0"/>
          <w:i/>
          <w:color w:val="00000A"/>
          <w:sz w:val="22"/>
          <w:szCs w:val="22"/>
        </w:rPr>
        <w:lastRenderedPageBreak/>
        <w:t>και  ισχύει.</w:t>
      </w:r>
    </w:p>
    <w:p w:rsidR="00751AFA" w:rsidRPr="00595ECA" w:rsidRDefault="00751AFA" w:rsidP="00666149">
      <w:pPr>
        <w:pStyle w:val="70"/>
        <w:numPr>
          <w:ilvl w:val="0"/>
          <w:numId w:val="20"/>
        </w:numPr>
        <w:tabs>
          <w:tab w:val="left" w:pos="1418"/>
          <w:tab w:val="center" w:pos="1701"/>
          <w:tab w:val="left" w:pos="2552"/>
          <w:tab w:val="left" w:pos="5103"/>
        </w:tabs>
        <w:jc w:val="both"/>
        <w:rPr>
          <w:rFonts w:ascii="Arial" w:hAnsi="Arial" w:cs="Arial"/>
          <w:i/>
          <w:sz w:val="22"/>
          <w:szCs w:val="22"/>
        </w:rPr>
      </w:pPr>
      <w:r w:rsidRPr="00595ECA">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595ECA">
        <w:rPr>
          <w:rStyle w:val="a5"/>
          <w:rFonts w:ascii="Arial" w:eastAsia="Arial" w:hAnsi="Arial" w:cs="Arial"/>
          <w:b w:val="0"/>
          <w:i/>
          <w:color w:val="00000A"/>
          <w:sz w:val="22"/>
          <w:szCs w:val="22"/>
        </w:rPr>
        <w:t xml:space="preserve"> </w:t>
      </w:r>
      <w:r w:rsidRPr="00595ECA">
        <w:rPr>
          <w:rStyle w:val="a5"/>
          <w:rFonts w:ascii="Arial" w:hAnsi="Arial" w:cs="Arial"/>
          <w:b w:val="0"/>
          <w:i/>
          <w:color w:val="00000A"/>
          <w:sz w:val="22"/>
          <w:szCs w:val="22"/>
        </w:rPr>
        <w:t>εργοληπτικών επιχειρήσεων σε δημόσια έργα».</w:t>
      </w:r>
    </w:p>
    <w:p w:rsidR="00751AFA" w:rsidRPr="00595ECA" w:rsidRDefault="00751AFA" w:rsidP="00666149">
      <w:pPr>
        <w:pStyle w:val="70"/>
        <w:numPr>
          <w:ilvl w:val="0"/>
          <w:numId w:val="20"/>
        </w:numPr>
        <w:tabs>
          <w:tab w:val="left" w:pos="1418"/>
          <w:tab w:val="center" w:pos="1701"/>
          <w:tab w:val="left" w:pos="2552"/>
          <w:tab w:val="left" w:pos="5103"/>
        </w:tabs>
        <w:jc w:val="both"/>
        <w:rPr>
          <w:rFonts w:ascii="Arial" w:hAnsi="Arial" w:cs="Arial"/>
          <w:i/>
          <w:sz w:val="22"/>
          <w:szCs w:val="22"/>
        </w:rPr>
      </w:pPr>
      <w:r w:rsidRPr="00595ECA">
        <w:rPr>
          <w:rStyle w:val="a5"/>
          <w:rFonts w:ascii="Arial" w:hAnsi="Arial" w:cs="Arial"/>
          <w:b w:val="0"/>
          <w:i/>
          <w:color w:val="00000A"/>
          <w:sz w:val="22"/>
          <w:szCs w:val="22"/>
        </w:rPr>
        <w:t>Τις διατάξεις της παρ.2 του άρθρου 1 του Ν. 4250/2014 (ΦΕΚ Α΄ 74/26.03.2014) «Διοικητικές</w:t>
      </w:r>
      <w:r w:rsidR="007A64EF" w:rsidRPr="00595ECA">
        <w:rPr>
          <w:rStyle w:val="a5"/>
          <w:rFonts w:ascii="Arial" w:hAnsi="Arial" w:cs="Arial"/>
          <w:b w:val="0"/>
          <w:i/>
          <w:color w:val="00000A"/>
          <w:sz w:val="22"/>
          <w:szCs w:val="22"/>
        </w:rPr>
        <w:t xml:space="preserve"> </w:t>
      </w:r>
      <w:r w:rsidRPr="00595ECA">
        <w:rPr>
          <w:rStyle w:val="a5"/>
          <w:rFonts w:ascii="Arial" w:eastAsia="Arial" w:hAnsi="Arial" w:cs="Arial"/>
          <w:b w:val="0"/>
          <w:i/>
          <w:color w:val="00000A"/>
          <w:sz w:val="22"/>
          <w:szCs w:val="22"/>
        </w:rPr>
        <w:t xml:space="preserve">             α</w:t>
      </w:r>
      <w:r w:rsidRPr="00595ECA">
        <w:rPr>
          <w:rStyle w:val="a5"/>
          <w:rFonts w:ascii="Arial" w:hAnsi="Arial" w:cs="Arial"/>
          <w:b w:val="0"/>
          <w:i/>
          <w:color w:val="00000A"/>
          <w:sz w:val="22"/>
          <w:szCs w:val="22"/>
        </w:rPr>
        <w:t xml:space="preserve">πλουστεύσεις, Καταργήσεις, Συγχωνεύσεις Νομικών Προσώπων και Υπηρεσιών του Δημόσιου </w:t>
      </w:r>
      <w:r w:rsidR="007A64EF" w:rsidRPr="00595ECA">
        <w:rPr>
          <w:rStyle w:val="a5"/>
          <w:rFonts w:ascii="Arial" w:hAnsi="Arial" w:cs="Arial"/>
          <w:b w:val="0"/>
          <w:i/>
          <w:color w:val="00000A"/>
          <w:sz w:val="22"/>
          <w:szCs w:val="22"/>
        </w:rPr>
        <w:t xml:space="preserve"> </w:t>
      </w:r>
      <w:r w:rsidRPr="00595ECA">
        <w:rPr>
          <w:rStyle w:val="a5"/>
          <w:rFonts w:ascii="Arial" w:hAnsi="Arial" w:cs="Arial"/>
          <w:b w:val="0"/>
          <w:i/>
          <w:color w:val="00000A"/>
          <w:sz w:val="22"/>
          <w:szCs w:val="22"/>
        </w:rPr>
        <w:t>Τομέα-Τροποποίηση Διατάξεων του Π.Δ. 318/1992 (Α΄161) και λοιπές ρυθμίσεις και ειδικότερα το</w:t>
      </w:r>
      <w:r w:rsidR="007A64EF" w:rsidRPr="00595ECA">
        <w:rPr>
          <w:rStyle w:val="a5"/>
          <w:rFonts w:ascii="Arial" w:hAnsi="Arial" w:cs="Arial"/>
          <w:b w:val="0"/>
          <w:i/>
          <w:color w:val="00000A"/>
          <w:sz w:val="22"/>
          <w:szCs w:val="22"/>
        </w:rPr>
        <w:t xml:space="preserve"> </w:t>
      </w:r>
      <w:r w:rsidRPr="00595ECA">
        <w:rPr>
          <w:rStyle w:val="a5"/>
          <w:rFonts w:ascii="Arial" w:hAnsi="Arial" w:cs="Arial"/>
          <w:b w:val="0"/>
          <w:i/>
          <w:color w:val="00000A"/>
          <w:sz w:val="22"/>
          <w:szCs w:val="22"/>
        </w:rPr>
        <w:t xml:space="preserve">      άρθρο 1αυτού …».</w:t>
      </w:r>
    </w:p>
    <w:p w:rsidR="00751AFA" w:rsidRPr="00595ECA" w:rsidRDefault="00751AFA" w:rsidP="00666149">
      <w:pPr>
        <w:pStyle w:val="70"/>
        <w:numPr>
          <w:ilvl w:val="0"/>
          <w:numId w:val="20"/>
        </w:numPr>
        <w:tabs>
          <w:tab w:val="left" w:pos="1418"/>
          <w:tab w:val="center" w:pos="1701"/>
          <w:tab w:val="left" w:pos="2552"/>
          <w:tab w:val="left" w:pos="5103"/>
        </w:tabs>
        <w:jc w:val="both"/>
        <w:rPr>
          <w:rStyle w:val="a5"/>
          <w:rFonts w:ascii="Arial" w:hAnsi="Arial" w:cs="Arial"/>
          <w:b w:val="0"/>
          <w:i/>
          <w:color w:val="00000A"/>
          <w:sz w:val="22"/>
          <w:szCs w:val="22"/>
        </w:rPr>
      </w:pPr>
      <w:r w:rsidRPr="00595ECA">
        <w:rPr>
          <w:rStyle w:val="a5"/>
          <w:rFonts w:ascii="Arial" w:hAnsi="Arial" w:cs="Arial"/>
          <w:b w:val="0"/>
          <w:i/>
          <w:color w:val="00000A"/>
          <w:sz w:val="22"/>
          <w:szCs w:val="22"/>
        </w:rPr>
        <w:t>Τις διατάξεις του Ν.3548/2007 (ΦΕΚ Α΄ 68) «Καταχώρηση δημοσιεύσεων των φορέων του Δημοσίου</w:t>
      </w:r>
      <w:r w:rsidR="007A64EF" w:rsidRPr="00595ECA">
        <w:rPr>
          <w:rStyle w:val="a5"/>
          <w:rFonts w:ascii="Arial" w:hAnsi="Arial" w:cs="Arial"/>
          <w:b w:val="0"/>
          <w:i/>
          <w:color w:val="00000A"/>
          <w:sz w:val="22"/>
          <w:szCs w:val="22"/>
        </w:rPr>
        <w:t xml:space="preserve"> </w:t>
      </w:r>
      <w:r w:rsidRPr="00595ECA">
        <w:rPr>
          <w:rStyle w:val="a5"/>
          <w:rFonts w:ascii="Arial" w:eastAsia="Arial" w:hAnsi="Arial" w:cs="Arial"/>
          <w:b w:val="0"/>
          <w:i/>
          <w:color w:val="00000A"/>
          <w:sz w:val="22"/>
          <w:szCs w:val="22"/>
        </w:rPr>
        <w:t xml:space="preserve">  </w:t>
      </w:r>
      <w:r w:rsidRPr="00595ECA">
        <w:rPr>
          <w:rStyle w:val="a5"/>
          <w:rFonts w:ascii="Arial" w:hAnsi="Arial" w:cs="Arial"/>
          <w:b w:val="0"/>
          <w:i/>
          <w:color w:val="00000A"/>
          <w:sz w:val="22"/>
          <w:szCs w:val="22"/>
        </w:rPr>
        <w:t>στο  Νομαρχιακό και Τοπικό Τύπο και άλλες διατάξεις».</w:t>
      </w:r>
    </w:p>
    <w:p w:rsidR="00751AFA" w:rsidRPr="00595ECA" w:rsidRDefault="00751AFA" w:rsidP="00666149">
      <w:pPr>
        <w:pStyle w:val="70"/>
        <w:numPr>
          <w:ilvl w:val="0"/>
          <w:numId w:val="5"/>
        </w:numPr>
        <w:tabs>
          <w:tab w:val="left" w:pos="1418"/>
          <w:tab w:val="center" w:pos="1701"/>
          <w:tab w:val="left" w:pos="2552"/>
          <w:tab w:val="left" w:pos="5103"/>
        </w:tabs>
        <w:jc w:val="both"/>
        <w:rPr>
          <w:rFonts w:ascii="Arial" w:hAnsi="Arial" w:cs="Arial"/>
          <w:i/>
          <w:sz w:val="22"/>
          <w:szCs w:val="22"/>
        </w:rPr>
      </w:pPr>
      <w:r w:rsidRPr="00595ECA">
        <w:rPr>
          <w:rStyle w:val="a5"/>
          <w:rFonts w:ascii="Arial" w:hAnsi="Arial" w:cs="Arial"/>
          <w:b w:val="0"/>
          <w:i/>
          <w:color w:val="00000A"/>
          <w:sz w:val="22"/>
          <w:szCs w:val="22"/>
        </w:rPr>
        <w:t>Τον Ν. 3861/2010 (Α΄112) «Ενίσχυση της διαφάνειας με την υποχρεωτική ανάρτηση νόμων και πράξεων</w:t>
      </w:r>
      <w:r w:rsidRPr="00595ECA">
        <w:rPr>
          <w:rFonts w:ascii="Arial" w:eastAsia="Arial" w:hAnsi="Arial" w:cs="Arial"/>
          <w:i/>
          <w:color w:val="00000A"/>
          <w:sz w:val="22"/>
          <w:szCs w:val="22"/>
        </w:rPr>
        <w:t xml:space="preserve"> </w:t>
      </w:r>
      <w:r w:rsidRPr="00595ECA">
        <w:rPr>
          <w:rFonts w:ascii="Arial" w:hAnsi="Arial" w:cs="Arial"/>
          <w:i/>
          <w:color w:val="00000A"/>
          <w:sz w:val="22"/>
          <w:szCs w:val="22"/>
        </w:rPr>
        <w:t xml:space="preserve">των κυβερνητικών, διοικητικών και </w:t>
      </w:r>
      <w:proofErr w:type="spellStart"/>
      <w:r w:rsidRPr="00595ECA">
        <w:rPr>
          <w:rFonts w:ascii="Arial" w:hAnsi="Arial" w:cs="Arial"/>
          <w:i/>
          <w:color w:val="00000A"/>
          <w:sz w:val="22"/>
          <w:szCs w:val="22"/>
        </w:rPr>
        <w:t>αυτοδιοικητικών</w:t>
      </w:r>
      <w:proofErr w:type="spellEnd"/>
      <w:r w:rsidRPr="00595ECA">
        <w:rPr>
          <w:rFonts w:ascii="Arial" w:hAnsi="Arial" w:cs="Arial"/>
          <w:i/>
          <w:color w:val="00000A"/>
          <w:sz w:val="22"/>
          <w:szCs w:val="22"/>
        </w:rPr>
        <w:t xml:space="preserve"> οργάνων στο διαδίκτυο ''Πρόγραμμα Διαύγεια'' και</w:t>
      </w:r>
      <w:r w:rsidRPr="00595ECA">
        <w:rPr>
          <w:rStyle w:val="a5"/>
          <w:rFonts w:ascii="Arial" w:eastAsia="Arial" w:hAnsi="Arial" w:cs="Arial"/>
          <w:b w:val="0"/>
          <w:i/>
          <w:color w:val="00000A"/>
          <w:sz w:val="22"/>
          <w:szCs w:val="22"/>
        </w:rPr>
        <w:t xml:space="preserve"> </w:t>
      </w:r>
      <w:r w:rsidRPr="00595ECA">
        <w:rPr>
          <w:rStyle w:val="a5"/>
          <w:rFonts w:ascii="Arial" w:hAnsi="Arial" w:cs="Arial"/>
          <w:b w:val="0"/>
          <w:i/>
          <w:color w:val="00000A"/>
          <w:sz w:val="22"/>
          <w:szCs w:val="22"/>
        </w:rPr>
        <w:t>άλλες διατάξεις».</w:t>
      </w:r>
    </w:p>
    <w:p w:rsidR="00751AFA" w:rsidRPr="00595ECA" w:rsidRDefault="00751AFA" w:rsidP="00666149">
      <w:pPr>
        <w:pStyle w:val="70"/>
        <w:numPr>
          <w:ilvl w:val="0"/>
          <w:numId w:val="4"/>
        </w:numPr>
        <w:tabs>
          <w:tab w:val="left" w:pos="1418"/>
          <w:tab w:val="center" w:pos="1701"/>
          <w:tab w:val="left" w:pos="2552"/>
          <w:tab w:val="left" w:pos="5103"/>
        </w:tabs>
        <w:jc w:val="both"/>
        <w:rPr>
          <w:rFonts w:ascii="Arial" w:hAnsi="Arial" w:cs="Arial"/>
          <w:i/>
          <w:sz w:val="22"/>
          <w:szCs w:val="22"/>
        </w:rPr>
      </w:pPr>
      <w:r w:rsidRPr="00595ECA">
        <w:rPr>
          <w:rStyle w:val="a5"/>
          <w:rFonts w:ascii="Arial" w:hAnsi="Arial" w:cs="Arial"/>
          <w:b w:val="0"/>
          <w:i/>
          <w:color w:val="00000A"/>
          <w:sz w:val="22"/>
          <w:szCs w:val="22"/>
        </w:rPr>
        <w:t>Τον  Ν. 4129/2013 (Α΄52) «Κύρωση του Κώδικα Νόμων για το Ελεγκτικό Συνέδριο».</w:t>
      </w:r>
    </w:p>
    <w:p w:rsidR="00751AFA" w:rsidRPr="00595ECA" w:rsidRDefault="00751AFA" w:rsidP="00666149">
      <w:pPr>
        <w:pStyle w:val="70"/>
        <w:numPr>
          <w:ilvl w:val="0"/>
          <w:numId w:val="4"/>
        </w:numPr>
        <w:tabs>
          <w:tab w:val="left" w:pos="1418"/>
          <w:tab w:val="center" w:pos="1701"/>
          <w:tab w:val="left" w:pos="2552"/>
          <w:tab w:val="left" w:pos="5103"/>
        </w:tabs>
        <w:jc w:val="both"/>
        <w:rPr>
          <w:rStyle w:val="a5"/>
          <w:rFonts w:ascii="Arial" w:hAnsi="Arial" w:cs="Arial"/>
          <w:b w:val="0"/>
          <w:bCs w:val="0"/>
          <w:i/>
          <w:sz w:val="22"/>
          <w:szCs w:val="22"/>
        </w:rPr>
      </w:pPr>
      <w:r w:rsidRPr="00595ECA">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751AFA" w:rsidRPr="00595ECA" w:rsidRDefault="00751AFA" w:rsidP="00666149">
      <w:pPr>
        <w:pStyle w:val="70"/>
        <w:numPr>
          <w:ilvl w:val="0"/>
          <w:numId w:val="4"/>
        </w:numPr>
        <w:tabs>
          <w:tab w:val="left" w:pos="1418"/>
          <w:tab w:val="center" w:pos="1701"/>
          <w:tab w:val="left" w:pos="2552"/>
          <w:tab w:val="left" w:pos="5103"/>
        </w:tabs>
        <w:jc w:val="both"/>
        <w:rPr>
          <w:rFonts w:ascii="Arial" w:hAnsi="Arial" w:cs="Arial"/>
          <w:i/>
          <w:color w:val="FF0000"/>
          <w:sz w:val="22"/>
          <w:szCs w:val="22"/>
        </w:rPr>
      </w:pPr>
      <w:r w:rsidRPr="00595ECA">
        <w:rPr>
          <w:rStyle w:val="a5"/>
          <w:rFonts w:ascii="Arial" w:hAnsi="Arial" w:cs="Arial"/>
          <w:b w:val="0"/>
          <w:i/>
          <w:sz w:val="22"/>
          <w:szCs w:val="22"/>
        </w:rPr>
        <w:t xml:space="preserve">Τα </w:t>
      </w:r>
      <w:proofErr w:type="spellStart"/>
      <w:r w:rsidRPr="00595ECA">
        <w:rPr>
          <w:rStyle w:val="a5"/>
          <w:rFonts w:ascii="Arial" w:hAnsi="Arial" w:cs="Arial"/>
          <w:b w:val="0"/>
          <w:i/>
          <w:sz w:val="22"/>
          <w:szCs w:val="22"/>
        </w:rPr>
        <w:t>επικαιροποιημένα</w:t>
      </w:r>
      <w:proofErr w:type="spellEnd"/>
      <w:r w:rsidRPr="00595ECA">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595ECA">
        <w:rPr>
          <w:rFonts w:ascii="Arial" w:hAnsi="Arial" w:cs="Arial"/>
          <w:i/>
          <w:sz w:val="22"/>
          <w:szCs w:val="22"/>
        </w:rPr>
        <w:t xml:space="preserve">2021 </w:t>
      </w:r>
      <w:r w:rsidRPr="00595ECA">
        <w:rPr>
          <w:rStyle w:val="a5"/>
          <w:rFonts w:ascii="Arial" w:hAnsi="Arial" w:cs="Arial"/>
          <w:b w:val="0"/>
          <w:i/>
          <w:sz w:val="22"/>
          <w:szCs w:val="22"/>
        </w:rPr>
        <w:t>(ΦΕΚ 36 Α΄/09-03-2021) «</w:t>
      </w:r>
      <w:r w:rsidRPr="00595ECA">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595ECA">
        <w:rPr>
          <w:rFonts w:ascii="Arial" w:hAnsi="Arial" w:cs="Arial"/>
          <w:i/>
          <w:color w:val="FF0000"/>
          <w:sz w:val="22"/>
          <w:szCs w:val="22"/>
        </w:rPr>
        <w:t>.</w:t>
      </w:r>
    </w:p>
    <w:p w:rsidR="00751AFA" w:rsidRPr="00595ECA" w:rsidRDefault="00751AFA" w:rsidP="00666149">
      <w:pPr>
        <w:pStyle w:val="70"/>
        <w:numPr>
          <w:ilvl w:val="0"/>
          <w:numId w:val="4"/>
        </w:numPr>
        <w:tabs>
          <w:tab w:val="left" w:pos="1418"/>
          <w:tab w:val="center" w:pos="1701"/>
          <w:tab w:val="left" w:pos="2552"/>
          <w:tab w:val="left" w:pos="5103"/>
        </w:tabs>
        <w:jc w:val="both"/>
        <w:rPr>
          <w:rFonts w:ascii="Arial" w:hAnsi="Arial" w:cs="Arial"/>
          <w:i/>
          <w:sz w:val="22"/>
          <w:szCs w:val="22"/>
        </w:rPr>
      </w:pPr>
      <w:r w:rsidRPr="00595ECA">
        <w:rPr>
          <w:rStyle w:val="a5"/>
          <w:rFonts w:ascii="Arial" w:hAnsi="Arial" w:cs="Arial"/>
          <w:b w:val="0"/>
          <w:i/>
          <w:color w:val="00000A"/>
          <w:sz w:val="22"/>
          <w:szCs w:val="22"/>
        </w:rPr>
        <w:t xml:space="preserve">Την </w:t>
      </w:r>
      <w:proofErr w:type="spellStart"/>
      <w:r w:rsidRPr="00595ECA">
        <w:rPr>
          <w:rStyle w:val="a5"/>
          <w:rFonts w:ascii="Arial" w:hAnsi="Arial" w:cs="Arial"/>
          <w:b w:val="0"/>
          <w:i/>
          <w:color w:val="00000A"/>
          <w:sz w:val="22"/>
          <w:szCs w:val="22"/>
        </w:rPr>
        <w:t>υπ΄</w:t>
      </w:r>
      <w:proofErr w:type="spellEnd"/>
      <w:r w:rsidRPr="00595ECA">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751AFA" w:rsidRPr="00595ECA" w:rsidRDefault="00751AFA" w:rsidP="00666149">
      <w:pPr>
        <w:pStyle w:val="70"/>
        <w:numPr>
          <w:ilvl w:val="0"/>
          <w:numId w:val="4"/>
        </w:numPr>
        <w:tabs>
          <w:tab w:val="left" w:pos="1418"/>
          <w:tab w:val="center" w:pos="1701"/>
          <w:tab w:val="left" w:pos="2552"/>
          <w:tab w:val="left" w:pos="5103"/>
        </w:tabs>
        <w:jc w:val="both"/>
        <w:rPr>
          <w:rStyle w:val="a5"/>
          <w:rFonts w:ascii="Arial" w:hAnsi="Arial" w:cs="Arial"/>
          <w:b w:val="0"/>
          <w:bCs w:val="0"/>
          <w:i/>
          <w:sz w:val="22"/>
          <w:szCs w:val="22"/>
        </w:rPr>
      </w:pPr>
      <w:r w:rsidRPr="00595ECA">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751AFA" w:rsidRPr="00595ECA" w:rsidRDefault="00751AFA" w:rsidP="00666149">
      <w:pPr>
        <w:pStyle w:val="70"/>
        <w:numPr>
          <w:ilvl w:val="0"/>
          <w:numId w:val="4"/>
        </w:numPr>
        <w:tabs>
          <w:tab w:val="left" w:pos="1418"/>
          <w:tab w:val="center" w:pos="1701"/>
          <w:tab w:val="left" w:pos="2552"/>
          <w:tab w:val="left" w:pos="5103"/>
        </w:tabs>
        <w:jc w:val="both"/>
        <w:rPr>
          <w:rStyle w:val="a5"/>
          <w:rFonts w:ascii="Arial" w:hAnsi="Arial" w:cs="Arial"/>
          <w:b w:val="0"/>
          <w:bCs w:val="0"/>
          <w:i/>
          <w:sz w:val="22"/>
          <w:szCs w:val="22"/>
        </w:rPr>
      </w:pPr>
      <w:r w:rsidRPr="00595ECA">
        <w:rPr>
          <w:rStyle w:val="a5"/>
          <w:rFonts w:ascii="Arial" w:hAnsi="Arial" w:cs="Arial"/>
          <w:b w:val="0"/>
          <w:i/>
          <w:color w:val="00000A"/>
          <w:sz w:val="22"/>
          <w:szCs w:val="22"/>
        </w:rPr>
        <w:t xml:space="preserve">Τον ν. 4912/2022 </w:t>
      </w:r>
      <w:r w:rsidRPr="00595ECA">
        <w:rPr>
          <w:rFonts w:ascii="Arial" w:hAnsi="Arial" w:cs="Arial"/>
          <w:i/>
          <w:sz w:val="22"/>
          <w:szCs w:val="22"/>
          <w:lang w:bidi="en-US"/>
        </w:rPr>
        <w:t>(ΦΕΚ 59 Α΄/17.03.2022) Ενιαία Αρχή Δημοσίων Συμβάσεων και άλλες διατάξεις του Υπουργείου Δικαιοσύνης</w:t>
      </w:r>
    </w:p>
    <w:p w:rsidR="00751AFA" w:rsidRPr="00595ECA" w:rsidRDefault="00751AFA" w:rsidP="00666149">
      <w:pPr>
        <w:numPr>
          <w:ilvl w:val="0"/>
          <w:numId w:val="4"/>
        </w:numPr>
        <w:spacing w:after="120"/>
        <w:rPr>
          <w:rFonts w:ascii="Arial" w:hAnsi="Arial" w:cs="Arial"/>
          <w:i/>
          <w:sz w:val="22"/>
          <w:szCs w:val="22"/>
        </w:rPr>
      </w:pPr>
      <w:r w:rsidRPr="00595ECA">
        <w:rPr>
          <w:rFonts w:ascii="Arial" w:eastAsia="SimSun" w:hAnsi="Arial" w:cs="Arial"/>
          <w:i/>
          <w:sz w:val="22"/>
          <w:szCs w:val="22"/>
        </w:rPr>
        <w:t xml:space="preserve">Το ν. 2690/1999 (Α' 45) “Κύρωση του Κώδικα </w:t>
      </w:r>
      <w:proofErr w:type="spellStart"/>
      <w:r w:rsidRPr="00595ECA">
        <w:rPr>
          <w:rFonts w:ascii="Arial" w:eastAsia="SimSun" w:hAnsi="Arial" w:cs="Arial"/>
          <w:i/>
          <w:sz w:val="22"/>
          <w:szCs w:val="22"/>
        </w:rPr>
        <w:t>∆ιοικητικής</w:t>
      </w:r>
      <w:proofErr w:type="spellEnd"/>
      <w:r w:rsidRPr="00595ECA">
        <w:rPr>
          <w:rFonts w:ascii="Arial" w:eastAsia="SimSun" w:hAnsi="Arial" w:cs="Arial"/>
          <w:i/>
          <w:sz w:val="22"/>
          <w:szCs w:val="22"/>
        </w:rPr>
        <w:t xml:space="preserve"> </w:t>
      </w:r>
      <w:proofErr w:type="spellStart"/>
      <w:r w:rsidRPr="00595ECA">
        <w:rPr>
          <w:rFonts w:ascii="Arial" w:eastAsia="SimSun" w:hAnsi="Arial" w:cs="Arial"/>
          <w:i/>
          <w:sz w:val="22"/>
          <w:szCs w:val="22"/>
        </w:rPr>
        <w:t>∆ιαδικασίας</w:t>
      </w:r>
      <w:proofErr w:type="spellEnd"/>
      <w:r w:rsidRPr="00595ECA">
        <w:rPr>
          <w:rFonts w:ascii="Arial" w:eastAsia="SimSun" w:hAnsi="Arial" w:cs="Arial"/>
          <w:i/>
          <w:sz w:val="22"/>
          <w:szCs w:val="22"/>
        </w:rPr>
        <w:t xml:space="preserve"> και άλλες διατάξεις” </w:t>
      </w:r>
    </w:p>
    <w:p w:rsidR="00751AFA" w:rsidRPr="00595ECA" w:rsidRDefault="00751AFA" w:rsidP="00666149">
      <w:pPr>
        <w:numPr>
          <w:ilvl w:val="0"/>
          <w:numId w:val="4"/>
        </w:numPr>
        <w:spacing w:after="120"/>
        <w:rPr>
          <w:rFonts w:ascii="Arial" w:hAnsi="Arial" w:cs="Arial"/>
          <w:i/>
          <w:sz w:val="22"/>
          <w:szCs w:val="22"/>
        </w:rPr>
      </w:pPr>
      <w:r w:rsidRPr="00595ECA">
        <w:rPr>
          <w:rFonts w:ascii="Arial" w:eastAsia="SimSun" w:hAnsi="Arial" w:cs="Arial"/>
          <w:i/>
          <w:sz w:val="22"/>
          <w:szCs w:val="22"/>
        </w:rPr>
        <w:t xml:space="preserve">Του Π.Δ. 80/2016 </w:t>
      </w:r>
      <w:proofErr w:type="spellStart"/>
      <w:r w:rsidRPr="00595ECA">
        <w:rPr>
          <w:rFonts w:ascii="Arial" w:eastAsia="SimSun" w:hAnsi="Arial" w:cs="Arial"/>
          <w:i/>
          <w:sz w:val="22"/>
          <w:szCs w:val="22"/>
        </w:rPr>
        <w:t>΄΄Ανάληψη</w:t>
      </w:r>
      <w:proofErr w:type="spellEnd"/>
      <w:r w:rsidRPr="00595ECA">
        <w:rPr>
          <w:rFonts w:ascii="Arial" w:eastAsia="SimSun" w:hAnsi="Arial" w:cs="Arial"/>
          <w:i/>
          <w:sz w:val="22"/>
          <w:szCs w:val="22"/>
        </w:rPr>
        <w:t xml:space="preserve"> υποχρεώσεων από τους </w:t>
      </w:r>
      <w:proofErr w:type="spellStart"/>
      <w:r w:rsidRPr="00595ECA">
        <w:rPr>
          <w:rFonts w:ascii="Arial" w:eastAsia="SimSun" w:hAnsi="Arial" w:cs="Arial"/>
          <w:i/>
          <w:sz w:val="22"/>
          <w:szCs w:val="22"/>
        </w:rPr>
        <w:t>διατάκτες</w:t>
      </w:r>
      <w:proofErr w:type="spellEnd"/>
      <w:r w:rsidRPr="00595ECA">
        <w:rPr>
          <w:rFonts w:ascii="Arial" w:eastAsia="SimSun" w:hAnsi="Arial" w:cs="Arial"/>
          <w:i/>
          <w:sz w:val="22"/>
          <w:szCs w:val="22"/>
        </w:rPr>
        <w:t xml:space="preserve"> (Α΄145)</w:t>
      </w:r>
    </w:p>
    <w:p w:rsidR="00751AFA" w:rsidRPr="00595ECA" w:rsidRDefault="00751AFA" w:rsidP="00666149">
      <w:pPr>
        <w:pStyle w:val="70"/>
        <w:numPr>
          <w:ilvl w:val="0"/>
          <w:numId w:val="4"/>
        </w:numPr>
        <w:tabs>
          <w:tab w:val="left" w:pos="1418"/>
          <w:tab w:val="center" w:pos="1701"/>
          <w:tab w:val="left" w:pos="2552"/>
          <w:tab w:val="left" w:pos="5103"/>
        </w:tabs>
        <w:jc w:val="both"/>
        <w:rPr>
          <w:rFonts w:ascii="Arial" w:hAnsi="Arial" w:cs="Arial"/>
          <w:i/>
          <w:sz w:val="22"/>
          <w:szCs w:val="22"/>
        </w:rPr>
      </w:pPr>
      <w:r w:rsidRPr="00595ECA">
        <w:rPr>
          <w:rFonts w:ascii="Arial" w:eastAsia="Cambria" w:hAnsi="Arial" w:cs="Arial"/>
          <w:i/>
          <w:sz w:val="22"/>
          <w:szCs w:val="22"/>
        </w:rPr>
        <w:t>Το Π.Δ. 28/2015 (Α' 34) “Κωδικοποίηση διατάξεων για την πρόσβαση σε δημόσια έγγραφα και στοιχεία</w:t>
      </w:r>
    </w:p>
    <w:p w:rsidR="00751AFA" w:rsidRPr="00595ECA" w:rsidRDefault="00751AFA" w:rsidP="00666149">
      <w:pPr>
        <w:pStyle w:val="280"/>
        <w:numPr>
          <w:ilvl w:val="0"/>
          <w:numId w:val="4"/>
        </w:numPr>
        <w:spacing w:after="60" w:line="240" w:lineRule="auto"/>
        <w:jc w:val="both"/>
        <w:rPr>
          <w:rFonts w:ascii="Arial" w:hAnsi="Arial" w:cs="Arial"/>
          <w:i/>
          <w:sz w:val="22"/>
          <w:szCs w:val="22"/>
        </w:rPr>
      </w:pPr>
      <w:r w:rsidRPr="00595ECA">
        <w:rPr>
          <w:rFonts w:ascii="Arial" w:hAnsi="Arial" w:cs="Arial"/>
          <w:i/>
          <w:sz w:val="22"/>
          <w:szCs w:val="22"/>
        </w:rPr>
        <w:t xml:space="preserve">Το υπ’ αριθμόν 2149/09-02-2022 Πρωτογενές Αίτημα για το έργο </w:t>
      </w:r>
      <w:r w:rsidRPr="00595ECA">
        <w:rPr>
          <w:rFonts w:ascii="Arial" w:hAnsi="Arial" w:cs="Arial"/>
          <w:i/>
          <w:spacing w:val="2"/>
          <w:sz w:val="22"/>
          <w:szCs w:val="22"/>
        </w:rPr>
        <w:t xml:space="preserve">«Βελτίωση της προσβασιμότητας και κυκλοφοριακή αναβάθμιση της ανατολικής εισόδου της πόλης της Λιβαδειάς», </w:t>
      </w:r>
      <w:r w:rsidRPr="00595ECA">
        <w:rPr>
          <w:rFonts w:ascii="Arial" w:hAnsi="Arial" w:cs="Arial"/>
          <w:i/>
          <w:sz w:val="22"/>
          <w:szCs w:val="22"/>
        </w:rPr>
        <w:t>το οποίο καταχωρήθηκε στο ΚΗΜΔΗΣ με κωδικό καταχώρησης 22</w:t>
      </w:r>
      <w:r w:rsidRPr="00595ECA">
        <w:rPr>
          <w:rFonts w:ascii="Arial" w:hAnsi="Arial" w:cs="Arial"/>
          <w:i/>
          <w:sz w:val="22"/>
          <w:szCs w:val="22"/>
          <w:lang w:val="en-US"/>
        </w:rPr>
        <w:t>REQ</w:t>
      </w:r>
      <w:r w:rsidRPr="00595ECA">
        <w:rPr>
          <w:rFonts w:ascii="Arial" w:hAnsi="Arial" w:cs="Arial"/>
          <w:i/>
          <w:sz w:val="22"/>
          <w:szCs w:val="22"/>
        </w:rPr>
        <w:t>010090069 2022-02-21</w:t>
      </w:r>
    </w:p>
    <w:p w:rsidR="00751AFA" w:rsidRPr="00595ECA" w:rsidRDefault="00751AFA" w:rsidP="00666149">
      <w:pPr>
        <w:pStyle w:val="260"/>
        <w:numPr>
          <w:ilvl w:val="0"/>
          <w:numId w:val="4"/>
        </w:numPr>
        <w:tabs>
          <w:tab w:val="left" w:pos="1418"/>
          <w:tab w:val="center" w:pos="1701"/>
          <w:tab w:val="left" w:pos="2552"/>
          <w:tab w:val="left" w:pos="5103"/>
        </w:tabs>
        <w:spacing w:after="60" w:line="240" w:lineRule="auto"/>
        <w:jc w:val="both"/>
        <w:rPr>
          <w:rFonts w:ascii="Arial" w:hAnsi="Arial" w:cs="Arial"/>
          <w:i/>
          <w:sz w:val="22"/>
          <w:szCs w:val="22"/>
        </w:rPr>
      </w:pPr>
      <w:bookmarkStart w:id="6" w:name="__DdeLink__493_2522165101123"/>
      <w:bookmarkStart w:id="7" w:name="__DdeLink__493_25221651011211"/>
      <w:bookmarkEnd w:id="6"/>
      <w:bookmarkEnd w:id="7"/>
      <w:r w:rsidRPr="00595ECA">
        <w:rPr>
          <w:rFonts w:ascii="Arial" w:hAnsi="Arial" w:cs="Arial"/>
          <w:i/>
          <w:sz w:val="22"/>
          <w:szCs w:val="22"/>
        </w:rPr>
        <w:t xml:space="preserve">Την με αρ. </w:t>
      </w:r>
      <w:proofErr w:type="spellStart"/>
      <w:r w:rsidRPr="00595ECA">
        <w:rPr>
          <w:rFonts w:ascii="Arial" w:hAnsi="Arial" w:cs="Arial"/>
          <w:i/>
          <w:sz w:val="22"/>
          <w:szCs w:val="22"/>
        </w:rPr>
        <w:t>πρωτ</w:t>
      </w:r>
      <w:proofErr w:type="spellEnd"/>
      <w:r w:rsidRPr="00595ECA">
        <w:rPr>
          <w:rFonts w:ascii="Arial" w:hAnsi="Arial" w:cs="Arial"/>
          <w:i/>
          <w:sz w:val="22"/>
          <w:szCs w:val="22"/>
        </w:rPr>
        <w:t xml:space="preserve">. 3092/24.02.2022(ΑΔΑ: 608ΗΩΛΗ-Χ92) απόφαση έγκρισης πολυετούς δαπάνης συνολικού ποσού 349.999,99€ </w:t>
      </w:r>
      <w:r w:rsidRPr="00595ECA">
        <w:rPr>
          <w:rFonts w:ascii="Arial" w:hAnsi="Arial" w:cs="Arial"/>
          <w:i/>
          <w:sz w:val="22"/>
          <w:szCs w:val="22"/>
          <w:lang w:bidi="en-US"/>
        </w:rPr>
        <w:t>για τα επόμενα οικονομικά έτη</w:t>
      </w:r>
      <w:r w:rsidRPr="00595ECA">
        <w:rPr>
          <w:rFonts w:ascii="Arial" w:hAnsi="Arial" w:cs="Arial"/>
          <w:i/>
          <w:sz w:val="22"/>
          <w:szCs w:val="22"/>
        </w:rPr>
        <w:t xml:space="preserve"> (2022, 2023) με ΑΔΑΜ: 22</w:t>
      </w:r>
      <w:r w:rsidRPr="00595ECA">
        <w:rPr>
          <w:rFonts w:ascii="Arial" w:hAnsi="Arial" w:cs="Arial"/>
          <w:i/>
          <w:sz w:val="22"/>
          <w:szCs w:val="22"/>
          <w:lang w:val="en-US"/>
        </w:rPr>
        <w:t>REQ</w:t>
      </w:r>
      <w:r w:rsidRPr="00595ECA">
        <w:rPr>
          <w:rFonts w:ascii="Arial" w:hAnsi="Arial" w:cs="Arial"/>
          <w:i/>
          <w:sz w:val="22"/>
          <w:szCs w:val="22"/>
        </w:rPr>
        <w:t>010144619</w:t>
      </w:r>
      <w:bookmarkStart w:id="8" w:name="__DdeLink__493_252216510112111"/>
      <w:bookmarkEnd w:id="8"/>
      <w:r w:rsidRPr="00595ECA">
        <w:rPr>
          <w:rFonts w:ascii="Arial" w:hAnsi="Arial" w:cs="Arial"/>
          <w:i/>
          <w:sz w:val="22"/>
          <w:szCs w:val="22"/>
        </w:rPr>
        <w:t xml:space="preserve"> 2022-03-03.</w:t>
      </w:r>
    </w:p>
    <w:p w:rsidR="00751AFA" w:rsidRPr="00595ECA" w:rsidRDefault="00751AFA" w:rsidP="00666149">
      <w:pPr>
        <w:pStyle w:val="260"/>
        <w:numPr>
          <w:ilvl w:val="0"/>
          <w:numId w:val="4"/>
        </w:numPr>
        <w:tabs>
          <w:tab w:val="left" w:pos="1418"/>
          <w:tab w:val="center" w:pos="1701"/>
          <w:tab w:val="left" w:pos="2552"/>
          <w:tab w:val="left" w:pos="5103"/>
        </w:tabs>
        <w:spacing w:after="60" w:line="240" w:lineRule="auto"/>
        <w:jc w:val="both"/>
        <w:rPr>
          <w:rFonts w:ascii="Arial" w:hAnsi="Arial" w:cs="Arial"/>
          <w:i/>
          <w:sz w:val="22"/>
          <w:szCs w:val="22"/>
        </w:rPr>
      </w:pPr>
      <w:r w:rsidRPr="00595ECA">
        <w:rPr>
          <w:rFonts w:ascii="Arial" w:hAnsi="Arial" w:cs="Arial"/>
          <w:i/>
          <w:sz w:val="22"/>
          <w:szCs w:val="22"/>
        </w:rPr>
        <w:t xml:space="preserve">Την </w:t>
      </w:r>
      <w:proofErr w:type="spellStart"/>
      <w:r w:rsidRPr="00595ECA">
        <w:rPr>
          <w:rFonts w:ascii="Arial" w:hAnsi="Arial" w:cs="Arial"/>
          <w:i/>
          <w:sz w:val="22"/>
          <w:szCs w:val="22"/>
        </w:rPr>
        <w:t>υπ΄</w:t>
      </w:r>
      <w:proofErr w:type="spellEnd"/>
      <w:r w:rsidRPr="00595ECA">
        <w:rPr>
          <w:rFonts w:ascii="Arial" w:hAnsi="Arial" w:cs="Arial"/>
          <w:i/>
          <w:sz w:val="22"/>
          <w:szCs w:val="22"/>
        </w:rPr>
        <w:t xml:space="preserve"> αριθμό 330/24.02.2022 (ΑΔΑ: ΨΟΑ0ΩΛΗ-Σ2Ο) με αρ. </w:t>
      </w:r>
      <w:proofErr w:type="spellStart"/>
      <w:r w:rsidRPr="00595ECA">
        <w:rPr>
          <w:rFonts w:ascii="Arial" w:hAnsi="Arial" w:cs="Arial"/>
          <w:i/>
          <w:sz w:val="22"/>
          <w:szCs w:val="22"/>
        </w:rPr>
        <w:t>Πρωτ</w:t>
      </w:r>
      <w:proofErr w:type="spellEnd"/>
      <w:r w:rsidRPr="00595ECA">
        <w:rPr>
          <w:rFonts w:ascii="Arial" w:hAnsi="Arial" w:cs="Arial"/>
          <w:i/>
          <w:sz w:val="22"/>
          <w:szCs w:val="22"/>
        </w:rPr>
        <w:t>. 3106/24-02-2022 Απόφαση Ανάληψης Υποχρέωσης με ΑΔΑΜ: 22</w:t>
      </w:r>
      <w:r w:rsidRPr="00595ECA">
        <w:rPr>
          <w:rFonts w:ascii="Arial" w:hAnsi="Arial" w:cs="Arial"/>
          <w:i/>
          <w:sz w:val="22"/>
          <w:szCs w:val="22"/>
          <w:lang w:val="en-US"/>
        </w:rPr>
        <w:t>REQ</w:t>
      </w:r>
      <w:r w:rsidRPr="00595ECA">
        <w:rPr>
          <w:rFonts w:ascii="Arial" w:hAnsi="Arial" w:cs="Arial"/>
          <w:i/>
          <w:sz w:val="22"/>
          <w:szCs w:val="22"/>
        </w:rPr>
        <w:t>010144619 2022-03-03.</w:t>
      </w:r>
    </w:p>
    <w:p w:rsidR="00751AFA" w:rsidRPr="00595ECA" w:rsidRDefault="00751AFA" w:rsidP="00666149">
      <w:pPr>
        <w:pStyle w:val="af9"/>
        <w:widowControl w:val="0"/>
        <w:numPr>
          <w:ilvl w:val="0"/>
          <w:numId w:val="4"/>
        </w:numPr>
        <w:rPr>
          <w:rFonts w:ascii="Arial" w:hAnsi="Arial" w:cs="Arial"/>
          <w:i/>
          <w:vanish/>
          <w:sz w:val="22"/>
          <w:szCs w:val="22"/>
          <w:specVanish/>
        </w:rPr>
      </w:pPr>
      <w:r w:rsidRPr="00595ECA">
        <w:rPr>
          <w:rFonts w:ascii="Arial" w:hAnsi="Arial" w:cs="Arial"/>
          <w:i/>
          <w:sz w:val="22"/>
          <w:szCs w:val="22"/>
        </w:rPr>
        <w:t xml:space="preserve">Την </w:t>
      </w:r>
      <w:proofErr w:type="spellStart"/>
      <w:r w:rsidRPr="00595ECA">
        <w:rPr>
          <w:rFonts w:ascii="Arial" w:hAnsi="Arial" w:cs="Arial"/>
          <w:i/>
          <w:sz w:val="22"/>
          <w:szCs w:val="22"/>
        </w:rPr>
        <w:t>υπ΄</w:t>
      </w:r>
      <w:proofErr w:type="spellEnd"/>
      <w:r w:rsidRPr="00595ECA">
        <w:rPr>
          <w:rFonts w:ascii="Arial" w:hAnsi="Arial" w:cs="Arial"/>
          <w:i/>
          <w:sz w:val="22"/>
          <w:szCs w:val="22"/>
        </w:rPr>
        <w:t xml:space="preserve"> αριθμό</w:t>
      </w:r>
      <w:r w:rsidRPr="00595ECA">
        <w:rPr>
          <w:rFonts w:ascii="Arial" w:hAnsi="Arial" w:cs="Arial"/>
          <w:i/>
          <w:color w:val="FF0000"/>
          <w:sz w:val="22"/>
          <w:szCs w:val="22"/>
        </w:rPr>
        <w:t xml:space="preserve"> </w:t>
      </w:r>
      <w:r w:rsidRPr="00595ECA">
        <w:rPr>
          <w:rFonts w:ascii="Arial" w:hAnsi="Arial" w:cs="Arial"/>
          <w:i/>
          <w:sz w:val="22"/>
          <w:szCs w:val="22"/>
        </w:rPr>
        <w:t>764/08.04.2022 προέγκριση δημοπράτησης του έργου</w:t>
      </w:r>
      <w:r w:rsidRPr="00595ECA">
        <w:rPr>
          <w:rFonts w:ascii="Arial" w:hAnsi="Arial" w:cs="Arial"/>
          <w:i/>
          <w:color w:val="FF0000"/>
          <w:sz w:val="22"/>
          <w:szCs w:val="22"/>
        </w:rPr>
        <w:t xml:space="preserve"> </w:t>
      </w:r>
      <w:r w:rsidRPr="00595ECA">
        <w:rPr>
          <w:rFonts w:ascii="Arial" w:eastAsia="SimSun" w:hAnsi="Arial" w:cs="Arial"/>
          <w:i/>
          <w:spacing w:val="2"/>
          <w:sz w:val="22"/>
          <w:szCs w:val="22"/>
          <w:lang w:bidi="hi-IN"/>
        </w:rPr>
        <w:t>«Βελτίωση της προσβασιμότητας και κυκλοφοριακή αναβάθμιση της ανατολικής εισόδου της πόλης της Λιβαδειάς»</w:t>
      </w:r>
    </w:p>
    <w:p w:rsidR="00751AFA" w:rsidRPr="00595ECA" w:rsidRDefault="00751AFA" w:rsidP="00666149">
      <w:pPr>
        <w:pStyle w:val="af9"/>
        <w:widowControl w:val="0"/>
        <w:numPr>
          <w:ilvl w:val="0"/>
          <w:numId w:val="4"/>
        </w:numPr>
        <w:rPr>
          <w:rFonts w:ascii="Arial" w:hAnsi="Arial" w:cs="Arial"/>
          <w:i/>
          <w:vanish/>
          <w:sz w:val="22"/>
          <w:szCs w:val="22"/>
          <w:specVanish/>
        </w:rPr>
      </w:pPr>
    </w:p>
    <w:p w:rsidR="00751AFA" w:rsidRPr="00595ECA" w:rsidRDefault="00751AFA" w:rsidP="00666149">
      <w:pPr>
        <w:pStyle w:val="af9"/>
        <w:widowControl w:val="0"/>
        <w:numPr>
          <w:ilvl w:val="0"/>
          <w:numId w:val="4"/>
        </w:numPr>
        <w:tabs>
          <w:tab w:val="left" w:pos="567"/>
        </w:tabs>
        <w:rPr>
          <w:rFonts w:ascii="Arial" w:hAnsi="Arial" w:cs="Arial"/>
          <w:i/>
          <w:sz w:val="22"/>
          <w:szCs w:val="22"/>
        </w:rPr>
      </w:pPr>
      <w:r w:rsidRPr="00595ECA">
        <w:rPr>
          <w:rStyle w:val="a5"/>
          <w:rFonts w:ascii="Arial" w:eastAsia="Andale Sans UI" w:hAnsi="Arial" w:cs="Arial"/>
          <w:b w:val="0"/>
          <w:i/>
          <w:iCs/>
          <w:sz w:val="22"/>
          <w:szCs w:val="22"/>
          <w:shd w:val="clear" w:color="auto" w:fill="FFFFFF"/>
        </w:rPr>
        <w:t xml:space="preserve"> με κωδικό ΟΠΣ </w:t>
      </w:r>
      <w:r w:rsidRPr="00595ECA">
        <w:rPr>
          <w:rFonts w:ascii="Arial" w:eastAsia="SimSun" w:hAnsi="Arial" w:cs="Arial"/>
          <w:i/>
          <w:spacing w:val="2"/>
          <w:sz w:val="22"/>
          <w:szCs w:val="22"/>
          <w:lang w:bidi="hi-IN"/>
        </w:rPr>
        <w:t>5089278</w:t>
      </w:r>
      <w:r w:rsidRPr="00595ECA">
        <w:rPr>
          <w:rStyle w:val="a5"/>
          <w:rFonts w:ascii="Arial" w:eastAsia="Andale Sans UI" w:hAnsi="Arial" w:cs="Arial"/>
          <w:b w:val="0"/>
          <w:i/>
          <w:iCs/>
          <w:sz w:val="22"/>
          <w:szCs w:val="22"/>
          <w:shd w:val="clear" w:color="auto" w:fill="FFFFFF"/>
        </w:rPr>
        <w:t xml:space="preserve"> της ΕΥΔΕΠ Στερεάς Ελλάδας</w:t>
      </w:r>
    </w:p>
    <w:p w:rsidR="00751AFA" w:rsidRPr="00595ECA" w:rsidRDefault="00751AFA" w:rsidP="00751AFA">
      <w:pPr>
        <w:pStyle w:val="260"/>
        <w:tabs>
          <w:tab w:val="left" w:pos="1418"/>
          <w:tab w:val="center" w:pos="1701"/>
          <w:tab w:val="left" w:pos="2552"/>
          <w:tab w:val="left" w:pos="5103"/>
        </w:tabs>
        <w:spacing w:after="60" w:line="240" w:lineRule="auto"/>
        <w:ind w:left="720"/>
        <w:jc w:val="both"/>
        <w:rPr>
          <w:rFonts w:ascii="Arial" w:hAnsi="Arial" w:cs="Arial"/>
          <w:i/>
          <w:color w:val="FF0000"/>
          <w:sz w:val="22"/>
          <w:szCs w:val="22"/>
        </w:rPr>
      </w:pPr>
    </w:p>
    <w:p w:rsidR="00751AFA" w:rsidRPr="00595ECA" w:rsidRDefault="00751AFA" w:rsidP="00595ECA">
      <w:pPr>
        <w:jc w:val="both"/>
        <w:rPr>
          <w:rFonts w:ascii="Arial" w:hAnsi="Arial" w:cs="Arial"/>
          <w:i/>
          <w:vanish/>
          <w:sz w:val="22"/>
          <w:szCs w:val="22"/>
          <w:specVanish/>
        </w:rPr>
      </w:pPr>
      <w:bookmarkStart w:id="9" w:name="__DdeLink__949_332152581021"/>
      <w:bookmarkEnd w:id="9"/>
      <w:r w:rsidRPr="00595ECA">
        <w:rPr>
          <w:rFonts w:ascii="Arial" w:hAnsi="Arial" w:cs="Arial"/>
          <w:i/>
          <w:sz w:val="22"/>
          <w:szCs w:val="22"/>
        </w:rPr>
        <w:t>Και προκειμένου να προβούμε στην διακήρυξη ανοικτού ηλεκτρονικού διαγωνισμού για τη σύναψη Δημόσιας</w:t>
      </w:r>
      <w:r w:rsidR="00341D6C">
        <w:rPr>
          <w:rFonts w:ascii="Arial" w:hAnsi="Arial" w:cs="Arial"/>
          <w:i/>
          <w:sz w:val="22"/>
          <w:szCs w:val="22"/>
        </w:rPr>
        <w:t xml:space="preserve"> </w:t>
      </w:r>
      <w:r w:rsidRPr="00595ECA">
        <w:rPr>
          <w:rFonts w:ascii="Arial" w:hAnsi="Arial" w:cs="Arial"/>
          <w:i/>
          <w:sz w:val="22"/>
          <w:szCs w:val="22"/>
        </w:rPr>
        <w:t xml:space="preserve">Σύμβασης κατασκευής του έργου με τίτλο </w:t>
      </w:r>
      <w:r w:rsidRPr="00595ECA">
        <w:rPr>
          <w:rFonts w:ascii="Arial" w:eastAsia="SimSun" w:hAnsi="Arial" w:cs="Arial"/>
          <w:i/>
          <w:spacing w:val="2"/>
          <w:sz w:val="22"/>
          <w:szCs w:val="22"/>
          <w:lang w:bidi="hi-IN"/>
        </w:rPr>
        <w:t>«Βελτίωση της προσβασιμότητας και κυκλοφοριακή αναβάθμιση της ανατολικής εισόδου της πόλης της Λιβαδειάς»</w:t>
      </w:r>
    </w:p>
    <w:p w:rsidR="00751AFA" w:rsidRPr="00595ECA" w:rsidRDefault="00751AFA" w:rsidP="00751AFA">
      <w:pPr>
        <w:tabs>
          <w:tab w:val="left" w:pos="567"/>
        </w:tabs>
        <w:rPr>
          <w:rFonts w:ascii="Arial" w:hAnsi="Arial" w:cs="Arial"/>
          <w:i/>
          <w:sz w:val="22"/>
          <w:szCs w:val="22"/>
        </w:rPr>
      </w:pPr>
      <w:r w:rsidRPr="00595ECA">
        <w:rPr>
          <w:rFonts w:ascii="Arial" w:hAnsi="Arial" w:cs="Arial"/>
          <w:i/>
          <w:sz w:val="22"/>
          <w:szCs w:val="22"/>
        </w:rPr>
        <w:t>.</w:t>
      </w:r>
      <w:r w:rsidRPr="00595ECA">
        <w:rPr>
          <w:rStyle w:val="a5"/>
          <w:rFonts w:ascii="Arial" w:eastAsia="Andale Sans UI" w:hAnsi="Arial" w:cs="Arial"/>
          <w:b w:val="0"/>
          <w:i/>
          <w:spacing w:val="-2"/>
          <w:sz w:val="22"/>
          <w:szCs w:val="22"/>
          <w:shd w:val="clear" w:color="auto" w:fill="FFFFFF"/>
        </w:rPr>
        <w:t xml:space="preserve"> </w:t>
      </w:r>
      <w:r w:rsidRPr="00595ECA">
        <w:rPr>
          <w:rStyle w:val="a5"/>
          <w:rFonts w:ascii="Arial" w:eastAsia="Andale Sans UI" w:hAnsi="Arial" w:cs="Arial"/>
          <w:b w:val="0"/>
          <w:i/>
          <w:iCs/>
          <w:sz w:val="22"/>
          <w:szCs w:val="22"/>
          <w:shd w:val="clear" w:color="auto" w:fill="FFFFFF"/>
        </w:rPr>
        <w:t xml:space="preserve"> </w:t>
      </w:r>
      <w:bookmarkStart w:id="10" w:name="__DdeLink__828_1844934783211"/>
      <w:bookmarkStart w:id="11" w:name="__DdeLink__9355_632361711"/>
      <w:bookmarkStart w:id="12" w:name="__DdeLink__1253_3482174359"/>
      <w:bookmarkEnd w:id="10"/>
      <w:bookmarkEnd w:id="11"/>
      <w:bookmarkEnd w:id="12"/>
    </w:p>
    <w:p w:rsidR="00751AFA" w:rsidRPr="00595ECA" w:rsidRDefault="00751AFA" w:rsidP="00751AFA">
      <w:pPr>
        <w:tabs>
          <w:tab w:val="left" w:pos="567"/>
        </w:tabs>
        <w:rPr>
          <w:rFonts w:ascii="Arial" w:hAnsi="Arial" w:cs="Arial"/>
          <w:i/>
          <w:sz w:val="22"/>
          <w:szCs w:val="22"/>
        </w:rPr>
      </w:pPr>
    </w:p>
    <w:p w:rsidR="00751AFA" w:rsidRPr="00595ECA" w:rsidRDefault="007A64EF" w:rsidP="00751AFA">
      <w:pPr>
        <w:pStyle w:val="27"/>
        <w:rPr>
          <w:rFonts w:ascii="Arial" w:hAnsi="Arial" w:cs="Arial"/>
          <w:i/>
          <w:sz w:val="22"/>
          <w:szCs w:val="22"/>
        </w:rPr>
      </w:pPr>
      <w:r w:rsidRPr="00595ECA">
        <w:rPr>
          <w:rFonts w:ascii="Arial" w:hAnsi="Arial" w:cs="Arial"/>
          <w:i/>
          <w:sz w:val="22"/>
          <w:szCs w:val="22"/>
        </w:rPr>
        <w:t xml:space="preserve">Προτείνεται </w:t>
      </w:r>
      <w:r w:rsidR="00751AFA" w:rsidRPr="00595ECA">
        <w:rPr>
          <w:rFonts w:ascii="Arial" w:hAnsi="Arial" w:cs="Arial"/>
          <w:i/>
          <w:sz w:val="22"/>
          <w:szCs w:val="22"/>
        </w:rPr>
        <w:t xml:space="preserve"> στην Οικονομική Επιτροπή του Δήμου </w:t>
      </w:r>
      <w:proofErr w:type="spellStart"/>
      <w:r w:rsidR="00751AFA" w:rsidRPr="00595ECA">
        <w:rPr>
          <w:rFonts w:ascii="Arial" w:hAnsi="Arial" w:cs="Arial"/>
          <w:i/>
          <w:sz w:val="22"/>
          <w:szCs w:val="22"/>
        </w:rPr>
        <w:t>Λεβαδέων</w:t>
      </w:r>
      <w:proofErr w:type="spellEnd"/>
      <w:r w:rsidR="00751AFA" w:rsidRPr="00595ECA">
        <w:rPr>
          <w:rFonts w:ascii="Arial" w:hAnsi="Arial" w:cs="Arial"/>
          <w:i/>
          <w:sz w:val="22"/>
          <w:szCs w:val="22"/>
        </w:rPr>
        <w:t>:</w:t>
      </w:r>
    </w:p>
    <w:p w:rsidR="00751AFA" w:rsidRPr="00595ECA" w:rsidRDefault="00751AFA" w:rsidP="00751AFA">
      <w:pPr>
        <w:widowControl w:val="0"/>
        <w:rPr>
          <w:rFonts w:ascii="Arial" w:hAnsi="Arial" w:cs="Arial"/>
          <w:i/>
          <w:vanish/>
          <w:sz w:val="22"/>
          <w:szCs w:val="22"/>
          <w:specVanish/>
        </w:rPr>
      </w:pPr>
      <w:r w:rsidRPr="00595ECA">
        <w:rPr>
          <w:rFonts w:ascii="Arial" w:hAnsi="Arial" w:cs="Arial"/>
          <w:i/>
          <w:sz w:val="22"/>
          <w:szCs w:val="22"/>
        </w:rPr>
        <w:lastRenderedPageBreak/>
        <w:t xml:space="preserve">1. Να εγκρίνει την διενέργεια ανοικτού ηλεκτρονικού ανοικτού διαγωνισμού για την κατασκευή του έργου </w:t>
      </w:r>
      <w:r w:rsidRPr="00595ECA">
        <w:rPr>
          <w:rFonts w:ascii="Arial" w:eastAsia="SimSun" w:hAnsi="Arial" w:cs="Arial"/>
          <w:i/>
          <w:spacing w:val="2"/>
          <w:sz w:val="22"/>
          <w:szCs w:val="22"/>
          <w:lang w:bidi="hi-IN"/>
        </w:rPr>
        <w:t>«Βελτίωση της προσβασιμότητας και κυκλοφοριακή αναβάθμιση της ανατολικής εισόδου της πόλης της Λιβαδειάς»</w:t>
      </w:r>
    </w:p>
    <w:p w:rsidR="00751AFA" w:rsidRPr="00595ECA" w:rsidRDefault="00751AFA" w:rsidP="00751AFA">
      <w:pPr>
        <w:widowControl w:val="0"/>
        <w:rPr>
          <w:rFonts w:ascii="Arial" w:hAnsi="Arial" w:cs="Arial"/>
          <w:i/>
          <w:vanish/>
          <w:sz w:val="22"/>
          <w:szCs w:val="22"/>
          <w:specVanish/>
        </w:rPr>
      </w:pPr>
    </w:p>
    <w:p w:rsidR="00751AFA" w:rsidRPr="00595ECA" w:rsidRDefault="00751AFA" w:rsidP="00666149">
      <w:pPr>
        <w:pStyle w:val="af9"/>
        <w:widowControl w:val="0"/>
        <w:numPr>
          <w:ilvl w:val="0"/>
          <w:numId w:val="6"/>
        </w:numPr>
        <w:rPr>
          <w:rFonts w:ascii="Arial" w:hAnsi="Arial" w:cs="Arial"/>
          <w:i/>
          <w:vanish/>
          <w:sz w:val="22"/>
          <w:szCs w:val="22"/>
          <w:specVanish/>
        </w:rPr>
      </w:pPr>
      <w:r w:rsidRPr="00595ECA">
        <w:rPr>
          <w:rFonts w:ascii="Arial" w:hAnsi="Arial" w:cs="Arial"/>
          <w:bCs/>
          <w:i/>
          <w:iCs/>
          <w:sz w:val="22"/>
          <w:szCs w:val="22"/>
        </w:rPr>
        <w:t xml:space="preserve"> </w:t>
      </w:r>
    </w:p>
    <w:p w:rsidR="00751AFA" w:rsidRPr="00595ECA" w:rsidRDefault="00751AFA" w:rsidP="00751AFA">
      <w:pPr>
        <w:widowControl w:val="0"/>
        <w:tabs>
          <w:tab w:val="left" w:pos="567"/>
        </w:tabs>
        <w:rPr>
          <w:rFonts w:ascii="Arial" w:hAnsi="Arial" w:cs="Arial"/>
          <w:i/>
          <w:vanish/>
          <w:sz w:val="22"/>
          <w:szCs w:val="22"/>
          <w:specVanish/>
        </w:rPr>
      </w:pPr>
    </w:p>
    <w:p w:rsidR="00751AFA" w:rsidRPr="00595ECA" w:rsidRDefault="00751AFA" w:rsidP="00751AFA">
      <w:pPr>
        <w:tabs>
          <w:tab w:val="left" w:pos="567"/>
        </w:tabs>
        <w:rPr>
          <w:rFonts w:ascii="Arial" w:hAnsi="Arial" w:cs="Arial"/>
          <w:i/>
          <w:sz w:val="22"/>
          <w:szCs w:val="22"/>
        </w:rPr>
      </w:pPr>
      <w:r w:rsidRPr="00595ECA">
        <w:rPr>
          <w:rStyle w:val="afe"/>
          <w:rFonts w:ascii="Arial" w:eastAsia="SimSun" w:hAnsi="Arial" w:cs="Arial"/>
          <w:b w:val="0"/>
          <w:i/>
          <w:kern w:val="2"/>
          <w:sz w:val="22"/>
          <w:szCs w:val="22"/>
          <w:shd w:val="clear" w:color="auto" w:fill="FFFFFF"/>
          <w:lang w:bidi="hi-IN"/>
        </w:rPr>
        <w:t>προϋπολογισμού 349.999,99</w:t>
      </w:r>
      <w:r w:rsidRPr="00595ECA">
        <w:rPr>
          <w:rFonts w:ascii="Arial" w:hAnsi="Arial" w:cs="Arial"/>
          <w:bCs/>
          <w:i/>
          <w:iCs/>
          <w:color w:val="000000"/>
          <w:sz w:val="22"/>
          <w:szCs w:val="22"/>
        </w:rPr>
        <w:t>€ σ</w:t>
      </w:r>
      <w:r w:rsidRPr="00595ECA">
        <w:rPr>
          <w:rFonts w:ascii="Arial" w:eastAsia="SimSun" w:hAnsi="Arial" w:cs="Arial"/>
          <w:i/>
          <w:sz w:val="22"/>
          <w:szCs w:val="22"/>
        </w:rPr>
        <w:t>υμπεριλαμβανομένου του ΦΠΑ (</w:t>
      </w:r>
      <w:proofErr w:type="spellStart"/>
      <w:r w:rsidRPr="00595ECA">
        <w:rPr>
          <w:rFonts w:ascii="Arial" w:eastAsia="SimSun" w:hAnsi="Arial" w:cs="Arial"/>
          <w:i/>
          <w:sz w:val="22"/>
          <w:szCs w:val="22"/>
        </w:rPr>
        <w:t>αρ.μελέτης</w:t>
      </w:r>
      <w:proofErr w:type="spellEnd"/>
      <w:r w:rsidRPr="00595ECA">
        <w:rPr>
          <w:rFonts w:ascii="Arial" w:eastAsia="SimSun" w:hAnsi="Arial" w:cs="Arial"/>
          <w:i/>
          <w:sz w:val="22"/>
          <w:szCs w:val="22"/>
        </w:rPr>
        <w:t xml:space="preserve"> 48</w:t>
      </w:r>
      <w:r w:rsidRPr="00595ECA">
        <w:rPr>
          <w:rFonts w:ascii="Arial" w:eastAsia="SimSun" w:hAnsi="Arial" w:cs="Arial"/>
          <w:bCs/>
          <w:i/>
          <w:iCs/>
          <w:sz w:val="22"/>
          <w:szCs w:val="22"/>
        </w:rPr>
        <w:t>/2020</w:t>
      </w:r>
      <w:r w:rsidRPr="00595ECA">
        <w:rPr>
          <w:rFonts w:ascii="Arial" w:eastAsia="SimSun" w:hAnsi="Arial" w:cs="Arial"/>
          <w:i/>
          <w:sz w:val="22"/>
          <w:szCs w:val="22"/>
        </w:rPr>
        <w:t xml:space="preserve">) για την οποία έχει εγγραφεί πίστωση στον Κ.Α. </w:t>
      </w:r>
      <w:r w:rsidRPr="00595ECA">
        <w:rPr>
          <w:rFonts w:ascii="Arial" w:hAnsi="Arial" w:cs="Arial"/>
          <w:i/>
          <w:sz w:val="22"/>
          <w:szCs w:val="22"/>
        </w:rPr>
        <w:t xml:space="preserve">64/7341.030 </w:t>
      </w:r>
      <w:r w:rsidRPr="00595ECA">
        <w:rPr>
          <w:rFonts w:ascii="Arial" w:eastAsia="Arial" w:hAnsi="Arial" w:cs="Arial"/>
          <w:i/>
          <w:sz w:val="22"/>
          <w:szCs w:val="22"/>
        </w:rPr>
        <w:t xml:space="preserve">του προϋπολογισμού έτους 2022 του Δήμου </w:t>
      </w:r>
      <w:proofErr w:type="spellStart"/>
      <w:r w:rsidRPr="00595ECA">
        <w:rPr>
          <w:rFonts w:ascii="Arial" w:eastAsia="Arial" w:hAnsi="Arial" w:cs="Arial"/>
          <w:i/>
          <w:sz w:val="22"/>
          <w:szCs w:val="22"/>
        </w:rPr>
        <w:t>Λεβαδέων</w:t>
      </w:r>
      <w:proofErr w:type="spellEnd"/>
      <w:r w:rsidRPr="00595ECA">
        <w:rPr>
          <w:rFonts w:ascii="Arial" w:eastAsia="Arial" w:hAnsi="Arial" w:cs="Arial"/>
          <w:i/>
          <w:sz w:val="22"/>
          <w:szCs w:val="22"/>
        </w:rPr>
        <w:t>.</w:t>
      </w:r>
    </w:p>
    <w:p w:rsidR="00751AFA" w:rsidRPr="00595ECA" w:rsidRDefault="00751AFA" w:rsidP="00751AFA">
      <w:pPr>
        <w:widowControl w:val="0"/>
        <w:rPr>
          <w:rFonts w:ascii="Arial" w:hAnsi="Arial" w:cs="Arial"/>
          <w:i/>
          <w:vanish/>
          <w:sz w:val="22"/>
          <w:szCs w:val="22"/>
          <w:specVanish/>
        </w:rPr>
      </w:pPr>
      <w:r w:rsidRPr="00595ECA">
        <w:rPr>
          <w:rFonts w:ascii="Arial" w:eastAsia="Arial" w:hAnsi="Arial" w:cs="Arial"/>
          <w:i/>
          <w:sz w:val="22"/>
          <w:szCs w:val="22"/>
        </w:rPr>
        <w:t xml:space="preserve">2. Να καθορίσει </w:t>
      </w:r>
      <w:r w:rsidRPr="00595ECA">
        <w:rPr>
          <w:rFonts w:ascii="Arial" w:hAnsi="Arial" w:cs="Arial"/>
          <w:i/>
          <w:sz w:val="22"/>
          <w:szCs w:val="22"/>
        </w:rPr>
        <w:t>τους όρους της διακήρυξης του ανοικτού διαγωνισμού (με χρήση ηλεκτρονικών μέσων - ΕΣΗΔΗΣ)</w:t>
      </w:r>
      <w:bookmarkStart w:id="13" w:name="__DdeLink__1253_348217435911"/>
      <w:bookmarkStart w:id="14" w:name="__DdeLink__266_13145974842"/>
      <w:bookmarkStart w:id="15" w:name="__DdeLink__949_3321525810211"/>
      <w:bookmarkStart w:id="16" w:name="__DdeLink__630_1036649901"/>
      <w:bookmarkStart w:id="17" w:name="__DdeLink__3810_2705433778"/>
      <w:r w:rsidRPr="00595ECA">
        <w:rPr>
          <w:rFonts w:ascii="Arial" w:hAnsi="Arial" w:cs="Arial"/>
          <w:i/>
          <w:sz w:val="22"/>
          <w:szCs w:val="22"/>
        </w:rPr>
        <w:t xml:space="preserve"> για την ανάθεση κατασκευής του έργου</w:t>
      </w:r>
      <w:bookmarkStart w:id="18" w:name="__DdeLink__236_555277762121"/>
      <w:bookmarkStart w:id="19" w:name="__DdeLink__167_3867582751121"/>
      <w:bookmarkStart w:id="20" w:name="__DdeLink__630_10366499021"/>
      <w:bookmarkEnd w:id="18"/>
      <w:bookmarkEnd w:id="19"/>
      <w:bookmarkEnd w:id="20"/>
      <w:r w:rsidRPr="00595ECA">
        <w:rPr>
          <w:rFonts w:ascii="Arial" w:hAnsi="Arial" w:cs="Arial"/>
          <w:i/>
          <w:sz w:val="22"/>
          <w:szCs w:val="22"/>
        </w:rPr>
        <w:t xml:space="preserve"> </w:t>
      </w:r>
      <w:r w:rsidRPr="00595ECA">
        <w:rPr>
          <w:rFonts w:ascii="Arial" w:eastAsia="SimSun" w:hAnsi="Arial" w:cs="Arial"/>
          <w:i/>
          <w:sz w:val="22"/>
          <w:szCs w:val="22"/>
        </w:rPr>
        <w:t xml:space="preserve">με τίτλο </w:t>
      </w:r>
      <w:r w:rsidRPr="00595ECA">
        <w:rPr>
          <w:rFonts w:ascii="Arial" w:eastAsia="SimSun" w:hAnsi="Arial" w:cs="Arial"/>
          <w:i/>
          <w:spacing w:val="2"/>
          <w:sz w:val="22"/>
          <w:szCs w:val="22"/>
          <w:lang w:bidi="hi-IN"/>
        </w:rPr>
        <w:t>««Βελτίωση της προσβασιμότητας και κυκλοφοριακή αναβάθμιση της ανατολικής εισόδου της πόλης της Λιβαδειάς»</w:t>
      </w:r>
    </w:p>
    <w:p w:rsidR="00751AFA" w:rsidRPr="00595ECA" w:rsidRDefault="00751AFA" w:rsidP="00751AFA">
      <w:pPr>
        <w:widowControl w:val="0"/>
        <w:rPr>
          <w:rFonts w:ascii="Arial" w:hAnsi="Arial" w:cs="Arial"/>
          <w:i/>
          <w:vanish/>
          <w:sz w:val="22"/>
          <w:szCs w:val="22"/>
          <w:specVanish/>
        </w:rPr>
      </w:pPr>
    </w:p>
    <w:p w:rsidR="00751AFA" w:rsidRPr="00595ECA" w:rsidRDefault="00751AFA" w:rsidP="00666149">
      <w:pPr>
        <w:pStyle w:val="af9"/>
        <w:widowControl w:val="0"/>
        <w:numPr>
          <w:ilvl w:val="0"/>
          <w:numId w:val="6"/>
        </w:numPr>
        <w:rPr>
          <w:rFonts w:ascii="Arial" w:hAnsi="Arial" w:cs="Arial"/>
          <w:i/>
          <w:vanish/>
          <w:sz w:val="22"/>
          <w:szCs w:val="22"/>
          <w:specVanish/>
        </w:rPr>
      </w:pPr>
      <w:r w:rsidRPr="00595ECA">
        <w:rPr>
          <w:rFonts w:ascii="Arial" w:hAnsi="Arial" w:cs="Arial"/>
          <w:bCs/>
          <w:i/>
          <w:iCs/>
          <w:sz w:val="22"/>
          <w:szCs w:val="22"/>
        </w:rPr>
        <w:t xml:space="preserve"> </w:t>
      </w:r>
    </w:p>
    <w:p w:rsidR="00751AFA" w:rsidRPr="00595ECA" w:rsidRDefault="00751AFA" w:rsidP="00751AFA">
      <w:pPr>
        <w:widowControl w:val="0"/>
        <w:tabs>
          <w:tab w:val="left" w:pos="567"/>
        </w:tabs>
        <w:rPr>
          <w:rFonts w:ascii="Arial" w:hAnsi="Arial" w:cs="Arial"/>
          <w:i/>
          <w:vanish/>
          <w:sz w:val="22"/>
          <w:szCs w:val="22"/>
          <w:specVanish/>
        </w:rPr>
      </w:pPr>
    </w:p>
    <w:p w:rsidR="00751AFA" w:rsidRPr="00595ECA" w:rsidRDefault="00751AFA" w:rsidP="00751AFA">
      <w:pPr>
        <w:widowControl w:val="0"/>
        <w:rPr>
          <w:rFonts w:ascii="Arial" w:hAnsi="Arial" w:cs="Arial"/>
          <w:i/>
          <w:vanish/>
          <w:sz w:val="22"/>
          <w:szCs w:val="22"/>
          <w:specVanish/>
        </w:rPr>
      </w:pPr>
      <w:r w:rsidRPr="00595ECA">
        <w:rPr>
          <w:rStyle w:val="afe"/>
          <w:rFonts w:ascii="Arial" w:eastAsia="SimSun" w:hAnsi="Arial" w:cs="Arial"/>
          <w:b w:val="0"/>
          <w:i/>
          <w:kern w:val="2"/>
          <w:sz w:val="22"/>
          <w:szCs w:val="22"/>
          <w:shd w:val="clear" w:color="auto" w:fill="FFFFFF"/>
          <w:lang w:bidi="hi-IN"/>
        </w:rPr>
        <w:t>προϋπολογισμού 349.999,99</w:t>
      </w:r>
      <w:r w:rsidRPr="00595ECA">
        <w:rPr>
          <w:rFonts w:ascii="Arial" w:hAnsi="Arial" w:cs="Arial"/>
          <w:bCs/>
          <w:i/>
          <w:iCs/>
          <w:color w:val="000000"/>
          <w:sz w:val="22"/>
          <w:szCs w:val="22"/>
        </w:rPr>
        <w:t>€ συμπεριλαμβανομένου του ΦΠΑ</w:t>
      </w:r>
    </w:p>
    <w:p w:rsidR="00751AFA" w:rsidRPr="00595ECA" w:rsidRDefault="00751AFA" w:rsidP="00666149">
      <w:pPr>
        <w:pStyle w:val="af9"/>
        <w:widowControl w:val="0"/>
        <w:numPr>
          <w:ilvl w:val="0"/>
          <w:numId w:val="6"/>
        </w:numPr>
        <w:rPr>
          <w:rFonts w:ascii="Arial" w:hAnsi="Arial" w:cs="Arial"/>
          <w:i/>
          <w:vanish/>
          <w:sz w:val="22"/>
          <w:szCs w:val="22"/>
          <w:specVanish/>
        </w:rPr>
      </w:pPr>
      <w:r w:rsidRPr="00595ECA">
        <w:rPr>
          <w:rFonts w:ascii="Arial" w:hAnsi="Arial" w:cs="Arial"/>
          <w:bCs/>
          <w:i/>
          <w:iCs/>
          <w:sz w:val="22"/>
          <w:szCs w:val="22"/>
        </w:rPr>
        <w:t xml:space="preserve"> </w:t>
      </w:r>
    </w:p>
    <w:p w:rsidR="00751AFA" w:rsidRPr="00595ECA" w:rsidRDefault="00751AFA" w:rsidP="00751AFA">
      <w:pPr>
        <w:widowControl w:val="0"/>
        <w:rPr>
          <w:rFonts w:ascii="Arial" w:hAnsi="Arial" w:cs="Arial"/>
          <w:i/>
          <w:vanish/>
          <w:sz w:val="22"/>
          <w:szCs w:val="22"/>
          <w:specVanish/>
        </w:rPr>
      </w:pPr>
    </w:p>
    <w:p w:rsidR="00751AFA" w:rsidRPr="00595ECA" w:rsidRDefault="00751AFA" w:rsidP="00666149">
      <w:pPr>
        <w:pStyle w:val="af9"/>
        <w:widowControl w:val="0"/>
        <w:numPr>
          <w:ilvl w:val="0"/>
          <w:numId w:val="6"/>
        </w:numPr>
        <w:rPr>
          <w:rFonts w:ascii="Arial" w:hAnsi="Arial" w:cs="Arial"/>
          <w:i/>
          <w:vanish/>
          <w:sz w:val="22"/>
          <w:szCs w:val="22"/>
          <w:specVanish/>
        </w:rPr>
      </w:pPr>
    </w:p>
    <w:p w:rsidR="00751AFA" w:rsidRPr="00595ECA" w:rsidRDefault="00751AFA" w:rsidP="00751AFA">
      <w:pPr>
        <w:widowControl w:val="0"/>
        <w:tabs>
          <w:tab w:val="left" w:pos="567"/>
        </w:tabs>
        <w:rPr>
          <w:rFonts w:ascii="Arial" w:hAnsi="Arial" w:cs="Arial"/>
          <w:i/>
          <w:vanish/>
          <w:sz w:val="22"/>
          <w:szCs w:val="22"/>
          <w:specVanish/>
        </w:rPr>
      </w:pPr>
    </w:p>
    <w:p w:rsidR="00751AFA" w:rsidRPr="00595ECA" w:rsidRDefault="00751AFA" w:rsidP="00751AFA">
      <w:pPr>
        <w:tabs>
          <w:tab w:val="left" w:pos="567"/>
        </w:tabs>
        <w:rPr>
          <w:rFonts w:ascii="Arial" w:hAnsi="Arial" w:cs="Arial"/>
          <w:i/>
          <w:vanish/>
          <w:sz w:val="22"/>
          <w:szCs w:val="22"/>
          <w:specVanish/>
        </w:rPr>
      </w:pPr>
      <w:r w:rsidRPr="00595ECA">
        <w:rPr>
          <w:rFonts w:ascii="Arial" w:eastAsia="SimSun" w:hAnsi="Arial" w:cs="Arial"/>
          <w:i/>
          <w:sz w:val="22"/>
          <w:szCs w:val="22"/>
        </w:rPr>
        <w:t>(</w:t>
      </w:r>
      <w:proofErr w:type="spellStart"/>
      <w:r w:rsidRPr="00595ECA">
        <w:rPr>
          <w:rFonts w:ascii="Arial" w:eastAsia="SimSun" w:hAnsi="Arial" w:cs="Arial"/>
          <w:i/>
          <w:sz w:val="22"/>
          <w:szCs w:val="22"/>
        </w:rPr>
        <w:t>αρ.μελέτης</w:t>
      </w:r>
      <w:proofErr w:type="spellEnd"/>
      <w:r w:rsidRPr="00595ECA">
        <w:rPr>
          <w:rFonts w:ascii="Arial" w:eastAsia="SimSun" w:hAnsi="Arial" w:cs="Arial"/>
          <w:i/>
          <w:sz w:val="22"/>
          <w:szCs w:val="22"/>
        </w:rPr>
        <w:t xml:space="preserve"> 48</w:t>
      </w:r>
      <w:r w:rsidRPr="00595ECA">
        <w:rPr>
          <w:rFonts w:ascii="Arial" w:eastAsia="SimSun" w:hAnsi="Arial" w:cs="Arial"/>
          <w:bCs/>
          <w:i/>
          <w:iCs/>
          <w:sz w:val="22"/>
          <w:szCs w:val="22"/>
        </w:rPr>
        <w:t>/2020</w:t>
      </w:r>
      <w:r w:rsidRPr="00595ECA">
        <w:rPr>
          <w:rFonts w:ascii="Arial" w:eastAsia="SimSun" w:hAnsi="Arial" w:cs="Arial"/>
          <w:i/>
          <w:sz w:val="22"/>
          <w:szCs w:val="22"/>
        </w:rPr>
        <w:t>)</w:t>
      </w:r>
    </w:p>
    <w:p w:rsidR="00751AFA" w:rsidRPr="00595ECA" w:rsidRDefault="00751AFA" w:rsidP="00751AFA">
      <w:pPr>
        <w:tabs>
          <w:tab w:val="left" w:pos="567"/>
        </w:tabs>
        <w:rPr>
          <w:rFonts w:ascii="Arial" w:hAnsi="Arial" w:cs="Arial"/>
          <w:i/>
          <w:vanish/>
          <w:sz w:val="22"/>
          <w:szCs w:val="22"/>
          <w:specVanish/>
        </w:rPr>
      </w:pPr>
    </w:p>
    <w:p w:rsidR="00751AFA" w:rsidRPr="00595ECA" w:rsidRDefault="00751AFA" w:rsidP="00751AFA">
      <w:pPr>
        <w:widowControl w:val="0"/>
        <w:ind w:left="720"/>
        <w:rPr>
          <w:rFonts w:ascii="Arial" w:hAnsi="Arial" w:cs="Arial"/>
          <w:i/>
          <w:vanish/>
          <w:sz w:val="22"/>
          <w:szCs w:val="22"/>
          <w:specVanish/>
        </w:rPr>
      </w:pPr>
    </w:p>
    <w:p w:rsidR="00751AFA" w:rsidRPr="00595ECA" w:rsidRDefault="00751AFA" w:rsidP="00751AFA">
      <w:pPr>
        <w:widowControl w:val="0"/>
        <w:rPr>
          <w:rFonts w:ascii="Arial" w:hAnsi="Arial" w:cs="Arial"/>
          <w:i/>
          <w:sz w:val="22"/>
          <w:szCs w:val="22"/>
        </w:rPr>
      </w:pPr>
      <w:bookmarkStart w:id="21" w:name="__DdeLink__493_252216510112111211"/>
      <w:bookmarkStart w:id="22" w:name="__DdeLink__493_252216510112111212"/>
      <w:bookmarkStart w:id="23" w:name="__DdeLink__2104_600313459111211"/>
      <w:bookmarkStart w:id="24" w:name="__DdeLink__266_131459748431"/>
      <w:bookmarkStart w:id="25" w:name="__DdeLink__630_10366499011"/>
      <w:bookmarkStart w:id="26" w:name="__DdeLink__1253_3482174359111"/>
      <w:bookmarkStart w:id="27" w:name="__DdeLink__266_1314597484211"/>
      <w:bookmarkStart w:id="28" w:name="__DdeLink__949_332152581021111"/>
      <w:bookmarkStart w:id="29" w:name="__DdeLink__313_2667813130731"/>
      <w:bookmarkEnd w:id="21"/>
      <w:bookmarkEnd w:id="22"/>
      <w:bookmarkEnd w:id="23"/>
      <w:bookmarkEnd w:id="24"/>
      <w:bookmarkEnd w:id="25"/>
      <w:bookmarkEnd w:id="26"/>
      <w:bookmarkEnd w:id="27"/>
      <w:bookmarkEnd w:id="28"/>
      <w:bookmarkEnd w:id="29"/>
      <w:r w:rsidRPr="00595ECA">
        <w:rPr>
          <w:rFonts w:ascii="Arial" w:eastAsia="SimSun" w:hAnsi="Arial" w:cs="Arial"/>
          <w:i/>
          <w:sz w:val="22"/>
          <w:szCs w:val="22"/>
        </w:rPr>
        <w:t xml:space="preserve"> σύμφωνα με τη συνημμένη διακήρυξη</w:t>
      </w:r>
      <w:bookmarkEnd w:id="13"/>
      <w:bookmarkEnd w:id="14"/>
      <w:bookmarkEnd w:id="15"/>
      <w:bookmarkEnd w:id="16"/>
      <w:bookmarkEnd w:id="17"/>
    </w:p>
    <w:p w:rsidR="008319EA" w:rsidRPr="007A64EF" w:rsidRDefault="008319EA" w:rsidP="008319EA">
      <w:pPr>
        <w:rPr>
          <w:rFonts w:ascii="Arial" w:hAnsi="Arial" w:cs="Arial"/>
          <w:i/>
          <w:sz w:val="22"/>
          <w:szCs w:val="22"/>
        </w:rPr>
      </w:pPr>
    </w:p>
    <w:p w:rsidR="008426F8" w:rsidRPr="00BE6767" w:rsidRDefault="008426F8" w:rsidP="00960DDD">
      <w:pPr>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CD22DD" w:rsidRDefault="00CD22DD" w:rsidP="00F278FF">
      <w:pPr>
        <w:shd w:val="clear" w:color="auto" w:fill="FFFFFF"/>
        <w:jc w:val="both"/>
        <w:rPr>
          <w:rFonts w:ascii="Arial" w:eastAsia="Arial" w:hAnsi="Arial" w:cs="Arial"/>
          <w:kern w:val="1"/>
          <w:sz w:val="22"/>
          <w:szCs w:val="22"/>
          <w:lang w:bidi="hi-IN"/>
        </w:rPr>
      </w:pPr>
    </w:p>
    <w:p w:rsidR="004B6EE1" w:rsidRDefault="004B6EE1" w:rsidP="004B6EE1">
      <w:pPr>
        <w:pStyle w:val="af9"/>
        <w:shd w:val="clear" w:color="auto" w:fill="FFFFFF"/>
        <w:spacing w:line="276" w:lineRule="auto"/>
        <w:ind w:left="0"/>
        <w:jc w:val="both"/>
        <w:rPr>
          <w:rFonts w:ascii="Arial" w:hAnsi="Arial" w:cs="Arial"/>
          <w:bCs/>
          <w:sz w:val="22"/>
          <w:szCs w:val="22"/>
        </w:rPr>
      </w:pPr>
      <w:r w:rsidRPr="00BB4ADC">
        <w:rPr>
          <w:rFonts w:ascii="Arial" w:eastAsia="Calibri" w:hAnsi="Arial" w:cs="Arial"/>
          <w:color w:val="000000"/>
          <w:kern w:val="1"/>
          <w:sz w:val="22"/>
          <w:szCs w:val="22"/>
          <w:highlight w:val="white"/>
          <w:shd w:val="clear" w:color="auto" w:fill="FFFFFF"/>
        </w:rPr>
        <w:t>-</w:t>
      </w:r>
      <w:r w:rsidRPr="00F11EAB">
        <w:rPr>
          <w:rFonts w:ascii="Arial" w:hAnsi="Arial" w:cs="Arial"/>
          <w:sz w:val="22"/>
          <w:szCs w:val="22"/>
        </w:rPr>
        <w:t xml:space="preserve"> </w:t>
      </w:r>
      <w:r w:rsidRPr="00846B98">
        <w:rPr>
          <w:rFonts w:ascii="Arial" w:hAnsi="Arial" w:cs="Arial"/>
          <w:sz w:val="22"/>
          <w:szCs w:val="22"/>
        </w:rPr>
        <w:t>Τις διατάξεις του  άρθρου 40 του Ν. 4735/2020 που αντικατέστησε το άρθρο 72  το</w:t>
      </w:r>
      <w:r w:rsidRPr="00846B98">
        <w:rPr>
          <w:rFonts w:ascii="Arial" w:hAnsi="Arial" w:cs="Arial"/>
          <w:bCs/>
          <w:sz w:val="22"/>
          <w:szCs w:val="22"/>
        </w:rPr>
        <w:t xml:space="preserve">υ  </w:t>
      </w:r>
    </w:p>
    <w:p w:rsidR="004B6EE1" w:rsidRDefault="004B6EE1" w:rsidP="004B6EE1">
      <w:pPr>
        <w:pStyle w:val="af9"/>
        <w:shd w:val="clear" w:color="auto" w:fill="FFFFFF"/>
        <w:spacing w:line="276" w:lineRule="auto"/>
        <w:ind w:left="0"/>
        <w:jc w:val="both"/>
        <w:rPr>
          <w:rFonts w:ascii="Arial" w:eastAsia="Verdana" w:hAnsi="Arial" w:cs="Arial"/>
          <w:bCs/>
          <w:iCs/>
          <w:sz w:val="22"/>
          <w:szCs w:val="22"/>
        </w:rPr>
      </w:pPr>
      <w:r w:rsidRPr="00846B98">
        <w:rPr>
          <w:rFonts w:ascii="Arial" w:hAnsi="Arial" w:cs="Arial"/>
          <w:bCs/>
          <w:sz w:val="22"/>
          <w:szCs w:val="22"/>
        </w:rPr>
        <w:t xml:space="preserve">  Ν.3852/20</w:t>
      </w:r>
      <w:r w:rsidRPr="00846B98">
        <w:rPr>
          <w:rFonts w:ascii="Arial" w:eastAsia="Verdana" w:hAnsi="Arial" w:cs="Arial"/>
          <w:bCs/>
          <w:iCs/>
          <w:sz w:val="22"/>
          <w:szCs w:val="22"/>
        </w:rPr>
        <w:t>10</w:t>
      </w:r>
    </w:p>
    <w:p w:rsidR="00341D6C" w:rsidRPr="00C84937" w:rsidRDefault="00341D6C" w:rsidP="00341D6C">
      <w:pPr>
        <w:shd w:val="clear" w:color="auto" w:fill="FFFFFF"/>
        <w:tabs>
          <w:tab w:val="left" w:pos="570"/>
          <w:tab w:val="center" w:pos="8460"/>
        </w:tabs>
        <w:suppressAutoHyphens w:val="0"/>
        <w:spacing w:before="57" w:after="57"/>
        <w:jc w:val="both"/>
        <w:rPr>
          <w:rFonts w:ascii="Arial" w:eastAsia="Arial" w:hAnsi="Arial" w:cs="Arial"/>
          <w:color w:val="000000"/>
          <w:kern w:val="2"/>
          <w:sz w:val="22"/>
          <w:szCs w:val="22"/>
          <w:shd w:val="clear" w:color="auto" w:fill="FFFFFF"/>
          <w:lang w:eastAsia="el-GR" w:bidi="hi-IN"/>
        </w:rPr>
      </w:pPr>
      <w:r w:rsidRPr="00C84937">
        <w:rPr>
          <w:rFonts w:ascii="Arial" w:eastAsia="Calibri" w:hAnsi="Arial" w:cs="Arial"/>
          <w:color w:val="000000"/>
          <w:kern w:val="1"/>
          <w:sz w:val="22"/>
          <w:szCs w:val="22"/>
          <w:highlight w:val="white"/>
          <w:shd w:val="clear" w:color="auto" w:fill="FFFFFF"/>
        </w:rPr>
        <w:t xml:space="preserve">- </w:t>
      </w:r>
      <w:r w:rsidRPr="00C84937">
        <w:rPr>
          <w:rFonts w:ascii="Arial" w:eastAsia="Arial" w:hAnsi="Arial" w:cs="Arial"/>
          <w:color w:val="000000"/>
          <w:kern w:val="2"/>
          <w:sz w:val="22"/>
          <w:szCs w:val="22"/>
          <w:highlight w:val="white"/>
          <w:shd w:val="clear" w:color="auto" w:fill="FFFFFF"/>
          <w:lang w:eastAsia="el-GR"/>
        </w:rPr>
        <w:t xml:space="preserve">Το </w:t>
      </w:r>
      <w:proofErr w:type="spellStart"/>
      <w:r w:rsidRPr="00C84937">
        <w:rPr>
          <w:rFonts w:ascii="Arial" w:eastAsia="Arial" w:hAnsi="Arial" w:cs="Arial"/>
          <w:color w:val="000000"/>
          <w:kern w:val="2"/>
          <w:sz w:val="22"/>
          <w:szCs w:val="22"/>
          <w:highlight w:val="white"/>
          <w:shd w:val="clear" w:color="auto" w:fill="FFFFFF"/>
          <w:lang w:eastAsia="el-GR"/>
        </w:rPr>
        <w:t>υπ΄αριθμ</w:t>
      </w:r>
      <w:proofErr w:type="spellEnd"/>
      <w:r w:rsidRPr="00C84937">
        <w:rPr>
          <w:rFonts w:ascii="Arial" w:eastAsia="Arial" w:hAnsi="Arial" w:cs="Arial"/>
          <w:color w:val="000000"/>
          <w:kern w:val="2"/>
          <w:sz w:val="22"/>
          <w:szCs w:val="22"/>
          <w:highlight w:val="white"/>
          <w:shd w:val="clear" w:color="auto" w:fill="FFFFFF"/>
          <w:lang w:eastAsia="el-GR"/>
        </w:rPr>
        <w:t>.</w:t>
      </w:r>
      <w:r w:rsidRPr="00C84937">
        <w:rPr>
          <w:rStyle w:val="aa"/>
          <w:rFonts w:ascii="Arial" w:eastAsia="Arial" w:hAnsi="Arial" w:cs="Arial"/>
          <w:color w:val="000000"/>
          <w:spacing w:val="-3"/>
          <w:sz w:val="22"/>
          <w:szCs w:val="22"/>
          <w:shd w:val="clear" w:color="auto" w:fill="FFFFFF"/>
          <w:lang w:eastAsia="el-GR" w:bidi="hi-IN"/>
        </w:rPr>
        <w:t xml:space="preserve"> </w:t>
      </w:r>
      <w:proofErr w:type="spellStart"/>
      <w:r w:rsidRPr="00C84937">
        <w:rPr>
          <w:rStyle w:val="aa"/>
          <w:rFonts w:ascii="Arial" w:eastAsia="Arial" w:hAnsi="Arial" w:cs="Arial"/>
          <w:color w:val="000000"/>
          <w:spacing w:val="-3"/>
          <w:sz w:val="22"/>
          <w:szCs w:val="22"/>
          <w:shd w:val="clear" w:color="auto" w:fill="FFFFFF"/>
          <w:lang w:eastAsia="el-GR" w:bidi="hi-IN"/>
        </w:rPr>
        <w:t>πρωτ</w:t>
      </w:r>
      <w:proofErr w:type="spellEnd"/>
      <w:r w:rsidRPr="00C84937">
        <w:rPr>
          <w:rStyle w:val="aa"/>
          <w:rFonts w:ascii="Arial" w:eastAsia="Arial" w:hAnsi="Arial" w:cs="Arial"/>
          <w:color w:val="000000"/>
          <w:spacing w:val="-3"/>
          <w:sz w:val="22"/>
          <w:szCs w:val="22"/>
          <w:shd w:val="clear" w:color="auto" w:fill="FFFFFF"/>
          <w:lang w:eastAsia="el-GR" w:bidi="hi-IN"/>
        </w:rPr>
        <w:t>.</w:t>
      </w:r>
      <w:r w:rsidRPr="00C84937">
        <w:rPr>
          <w:rFonts w:ascii="Arial" w:eastAsia="Arial" w:hAnsi="Arial" w:cs="Arial"/>
          <w:sz w:val="22"/>
          <w:szCs w:val="22"/>
        </w:rPr>
        <w:t xml:space="preserve"> </w:t>
      </w:r>
      <w:r w:rsidR="00C84937" w:rsidRPr="00C84937">
        <w:rPr>
          <w:rFonts w:ascii="Arial" w:eastAsia="Arial" w:hAnsi="Arial" w:cs="Arial"/>
          <w:sz w:val="22"/>
          <w:szCs w:val="22"/>
        </w:rPr>
        <w:t>5871</w:t>
      </w:r>
      <w:r w:rsidRPr="00C84937">
        <w:rPr>
          <w:rFonts w:ascii="Arial" w:eastAsia="Calibri" w:hAnsi="Arial" w:cs="Arial"/>
          <w:color w:val="000000"/>
          <w:kern w:val="1"/>
          <w:sz w:val="22"/>
          <w:szCs w:val="22"/>
          <w:highlight w:val="white"/>
          <w:shd w:val="clear" w:color="auto" w:fill="FFFFFF"/>
        </w:rPr>
        <w:t>/1</w:t>
      </w:r>
      <w:r w:rsidR="00C84937" w:rsidRPr="00C84937">
        <w:rPr>
          <w:rFonts w:ascii="Arial" w:eastAsia="Calibri" w:hAnsi="Arial" w:cs="Arial"/>
          <w:color w:val="000000"/>
          <w:kern w:val="1"/>
          <w:sz w:val="22"/>
          <w:szCs w:val="22"/>
          <w:highlight w:val="white"/>
          <w:shd w:val="clear" w:color="auto" w:fill="FFFFFF"/>
        </w:rPr>
        <w:t>1-04</w:t>
      </w:r>
      <w:r w:rsidRPr="00C84937">
        <w:rPr>
          <w:rFonts w:ascii="Arial" w:eastAsia="Calibri" w:hAnsi="Arial" w:cs="Arial"/>
          <w:color w:val="000000"/>
          <w:kern w:val="1"/>
          <w:sz w:val="22"/>
          <w:szCs w:val="22"/>
          <w:highlight w:val="white"/>
          <w:shd w:val="clear" w:color="auto" w:fill="FFFFFF"/>
        </w:rPr>
        <w:t>-202</w:t>
      </w:r>
      <w:r w:rsidR="00C84937" w:rsidRPr="00C84937">
        <w:rPr>
          <w:rFonts w:ascii="Arial" w:eastAsia="Calibri" w:hAnsi="Arial" w:cs="Arial"/>
          <w:color w:val="000000"/>
          <w:kern w:val="1"/>
          <w:sz w:val="22"/>
          <w:szCs w:val="22"/>
          <w:highlight w:val="white"/>
          <w:shd w:val="clear" w:color="auto" w:fill="FFFFFF"/>
        </w:rPr>
        <w:t>2</w:t>
      </w:r>
      <w:r w:rsidRPr="00C84937">
        <w:rPr>
          <w:rFonts w:ascii="Arial" w:eastAsia="Calibri" w:hAnsi="Arial" w:cs="Arial"/>
          <w:color w:val="000000"/>
          <w:kern w:val="1"/>
          <w:sz w:val="22"/>
          <w:szCs w:val="22"/>
          <w:highlight w:val="white"/>
          <w:shd w:val="clear" w:color="auto" w:fill="FFFFFF"/>
        </w:rPr>
        <w:t xml:space="preserve">  </w:t>
      </w:r>
      <w:r w:rsidRPr="00C84937">
        <w:rPr>
          <w:rStyle w:val="aa"/>
          <w:rFonts w:ascii="Arial" w:eastAsia="Arial" w:hAnsi="Arial" w:cs="Arial"/>
          <w:i w:val="0"/>
          <w:color w:val="000000"/>
          <w:spacing w:val="-3"/>
          <w:sz w:val="22"/>
          <w:szCs w:val="22"/>
          <w:shd w:val="clear" w:color="auto" w:fill="FFFFFF"/>
          <w:lang w:eastAsia="el-GR" w:bidi="hi-IN"/>
        </w:rPr>
        <w:t>έγγραφο</w:t>
      </w:r>
      <w:r w:rsidRPr="00C84937">
        <w:rPr>
          <w:rStyle w:val="aa"/>
          <w:rFonts w:ascii="Arial" w:eastAsia="Arial" w:hAnsi="Arial" w:cs="Arial"/>
          <w:color w:val="000000"/>
          <w:spacing w:val="-3"/>
          <w:sz w:val="22"/>
          <w:szCs w:val="22"/>
          <w:shd w:val="clear" w:color="auto" w:fill="FFFFFF"/>
          <w:lang w:eastAsia="el-GR" w:bidi="hi-IN"/>
        </w:rPr>
        <w:t xml:space="preserve">  </w:t>
      </w:r>
      <w:r w:rsidRPr="00C84937">
        <w:rPr>
          <w:rFonts w:ascii="Arial" w:eastAsia="Arial" w:hAnsi="Arial" w:cs="Arial"/>
          <w:sz w:val="22"/>
          <w:szCs w:val="22"/>
        </w:rPr>
        <w:t>της Δ/</w:t>
      </w:r>
      <w:proofErr w:type="spellStart"/>
      <w:r w:rsidRPr="00C84937">
        <w:rPr>
          <w:rFonts w:ascii="Arial" w:eastAsia="Arial" w:hAnsi="Arial" w:cs="Arial"/>
          <w:sz w:val="22"/>
          <w:szCs w:val="22"/>
        </w:rPr>
        <w:t>νσης</w:t>
      </w:r>
      <w:proofErr w:type="spellEnd"/>
      <w:r w:rsidRPr="00C84937">
        <w:rPr>
          <w:rFonts w:ascii="Arial" w:eastAsia="Arial" w:hAnsi="Arial" w:cs="Arial"/>
          <w:sz w:val="22"/>
          <w:szCs w:val="22"/>
        </w:rPr>
        <w:t xml:space="preserve"> Τεχνικών Υπηρεσιών </w:t>
      </w:r>
      <w:r w:rsidRPr="00C84937">
        <w:rPr>
          <w:rFonts w:ascii="Arial" w:eastAsia="Arial" w:hAnsi="Arial" w:cs="Arial"/>
          <w:color w:val="000000"/>
          <w:kern w:val="2"/>
          <w:sz w:val="22"/>
          <w:szCs w:val="22"/>
          <w:highlight w:val="white"/>
          <w:shd w:val="clear" w:color="auto" w:fill="FFFFFF"/>
          <w:lang w:eastAsia="el-GR" w:bidi="hi-IN"/>
        </w:rPr>
        <w:t>που είχε διανεμηθεί</w:t>
      </w:r>
      <w:r w:rsidRPr="00C84937">
        <w:rPr>
          <w:rFonts w:ascii="Arial" w:eastAsia="Arial" w:hAnsi="Arial" w:cs="Arial"/>
          <w:color w:val="000000"/>
          <w:kern w:val="2"/>
          <w:sz w:val="22"/>
          <w:szCs w:val="22"/>
          <w:shd w:val="clear" w:color="auto" w:fill="FFFFFF"/>
          <w:lang w:eastAsia="el-GR" w:bidi="hi-IN"/>
        </w:rPr>
        <w:t xml:space="preserve"> </w:t>
      </w:r>
    </w:p>
    <w:p w:rsidR="006A417C" w:rsidRPr="006A417C" w:rsidRDefault="006A417C" w:rsidP="006A417C">
      <w:pPr>
        <w:pStyle w:val="1e"/>
        <w:ind w:left="0"/>
        <w:rPr>
          <w:rFonts w:ascii="Arial" w:hAnsi="Arial" w:cs="Arial"/>
          <w:sz w:val="22"/>
          <w:szCs w:val="22"/>
          <w:lang w:val="el-GR"/>
        </w:rPr>
      </w:pPr>
      <w:r w:rsidRPr="006A417C">
        <w:rPr>
          <w:rFonts w:ascii="Arial" w:eastAsia="Arial" w:hAnsi="Arial" w:cs="Arial"/>
          <w:color w:val="000000"/>
          <w:kern w:val="2"/>
          <w:sz w:val="22"/>
          <w:szCs w:val="22"/>
          <w:shd w:val="clear" w:color="auto" w:fill="FFFFFF"/>
          <w:lang w:val="el-GR" w:eastAsia="el-GR" w:bidi="hi-IN"/>
        </w:rPr>
        <w:t>-</w:t>
      </w:r>
      <w:r w:rsidRPr="006A417C">
        <w:rPr>
          <w:rFonts w:ascii="Arial" w:hAnsi="Arial" w:cs="Arial"/>
          <w:spacing w:val="2"/>
          <w:sz w:val="22"/>
          <w:szCs w:val="22"/>
          <w:lang w:val="el-GR"/>
        </w:rPr>
        <w:t xml:space="preserve"> Την </w:t>
      </w:r>
      <w:proofErr w:type="spellStart"/>
      <w:r w:rsidRPr="006A417C">
        <w:rPr>
          <w:rFonts w:ascii="Arial" w:hAnsi="Arial" w:cs="Arial"/>
          <w:spacing w:val="2"/>
          <w:sz w:val="22"/>
          <w:szCs w:val="22"/>
          <w:lang w:val="el-GR"/>
        </w:rPr>
        <w:t>υπ΄</w:t>
      </w:r>
      <w:proofErr w:type="spellEnd"/>
      <w:r w:rsidRPr="006A417C">
        <w:rPr>
          <w:rFonts w:ascii="Arial" w:hAnsi="Arial" w:cs="Arial"/>
          <w:spacing w:val="2"/>
          <w:sz w:val="22"/>
          <w:szCs w:val="22"/>
          <w:lang w:val="el-GR"/>
        </w:rPr>
        <w:t xml:space="preserve"> αριθμό 48/2020 τεχνική μελέτη του έργου </w:t>
      </w:r>
      <w:r w:rsidRPr="006A417C">
        <w:rPr>
          <w:rFonts w:ascii="Arial" w:eastAsia="SimSun" w:hAnsi="Arial" w:cs="Arial"/>
          <w:spacing w:val="2"/>
          <w:sz w:val="22"/>
          <w:szCs w:val="22"/>
          <w:lang w:val="el-GR" w:bidi="hi-IN"/>
        </w:rPr>
        <w:t xml:space="preserve">«Βελτίωση της προσβασιμότητας και κυκλοφοριακή αναβάθμιση της ανατολικής εισόδου της πόλης της Λιβαδειάς» </w:t>
      </w:r>
      <w:r w:rsidRPr="006A417C">
        <w:rPr>
          <w:rFonts w:ascii="Arial" w:hAnsi="Arial" w:cs="Arial"/>
          <w:spacing w:val="2"/>
          <w:sz w:val="22"/>
          <w:szCs w:val="22"/>
          <w:lang w:val="el-GR"/>
        </w:rPr>
        <w:t xml:space="preserve">προϋπολογισμού </w:t>
      </w:r>
      <w:r w:rsidRPr="006A417C">
        <w:rPr>
          <w:rFonts w:ascii="Arial" w:eastAsia="SimSun" w:hAnsi="Arial" w:cs="Arial"/>
          <w:bCs/>
          <w:iCs/>
          <w:sz w:val="22"/>
          <w:szCs w:val="22"/>
          <w:lang w:val="el-GR"/>
        </w:rPr>
        <w:t>349.999,99€</w:t>
      </w:r>
      <w:r w:rsidRPr="006A417C">
        <w:rPr>
          <w:rFonts w:ascii="Arial" w:hAnsi="Arial" w:cs="Arial"/>
          <w:spacing w:val="2"/>
          <w:sz w:val="22"/>
          <w:szCs w:val="22"/>
          <w:lang w:val="el-GR"/>
        </w:rPr>
        <w:t xml:space="preserve"> την οποία συνέταξε η Τεχνική Υπηρεσία του Δήμου </w:t>
      </w:r>
      <w:proofErr w:type="spellStart"/>
      <w:r w:rsidRPr="006A417C">
        <w:rPr>
          <w:rFonts w:ascii="Arial" w:hAnsi="Arial" w:cs="Arial"/>
          <w:spacing w:val="2"/>
          <w:sz w:val="22"/>
          <w:szCs w:val="22"/>
          <w:lang w:val="el-GR"/>
        </w:rPr>
        <w:t>Λεβαδέων</w:t>
      </w:r>
      <w:proofErr w:type="spellEnd"/>
      <w:r w:rsidRPr="006A417C">
        <w:rPr>
          <w:rFonts w:ascii="Arial" w:hAnsi="Arial" w:cs="Arial"/>
          <w:spacing w:val="2"/>
          <w:sz w:val="22"/>
          <w:szCs w:val="22"/>
          <w:lang w:val="el-GR"/>
        </w:rPr>
        <w:t>.</w:t>
      </w:r>
    </w:p>
    <w:p w:rsidR="00341D6C" w:rsidRPr="00341D6C" w:rsidRDefault="00341D6C" w:rsidP="006A417C">
      <w:pPr>
        <w:shd w:val="clear" w:color="auto" w:fill="FFFFFF"/>
        <w:tabs>
          <w:tab w:val="left" w:pos="570"/>
          <w:tab w:val="center" w:pos="8460"/>
        </w:tabs>
        <w:suppressAutoHyphens w:val="0"/>
        <w:spacing w:before="57" w:after="57"/>
        <w:jc w:val="both"/>
        <w:rPr>
          <w:rFonts w:ascii="Arial" w:hAnsi="Arial" w:cs="Arial"/>
          <w:sz w:val="22"/>
          <w:szCs w:val="22"/>
        </w:rPr>
      </w:pPr>
      <w:r w:rsidRPr="00341D6C">
        <w:rPr>
          <w:rFonts w:ascii="Arial" w:eastAsia="Arial" w:hAnsi="Arial" w:cs="Arial"/>
          <w:color w:val="000000"/>
          <w:kern w:val="2"/>
          <w:sz w:val="22"/>
          <w:szCs w:val="22"/>
          <w:shd w:val="clear" w:color="auto" w:fill="FFFFFF"/>
          <w:lang w:eastAsia="el-GR" w:bidi="hi-IN"/>
        </w:rPr>
        <w:t>-</w:t>
      </w:r>
      <w:r w:rsidRPr="00341D6C">
        <w:rPr>
          <w:rFonts w:ascii="Arial" w:eastAsia="Calibri" w:hAnsi="Arial" w:cs="Arial"/>
          <w:color w:val="000000"/>
          <w:kern w:val="2"/>
          <w:sz w:val="22"/>
          <w:szCs w:val="22"/>
          <w:shd w:val="clear" w:color="auto" w:fill="FFFFFF"/>
        </w:rPr>
        <w:t xml:space="preserve">Τις αριθ. </w:t>
      </w:r>
      <w:r w:rsidRPr="00341D6C">
        <w:rPr>
          <w:rFonts w:ascii="Arial" w:hAnsi="Arial" w:cs="Arial"/>
          <w:sz w:val="22"/>
          <w:szCs w:val="22"/>
        </w:rPr>
        <w:t xml:space="preserve"> 245/2021 (ΑΔΑ: 6363ΩΛΗ-Α2Ι) &amp; 352</w:t>
      </w:r>
      <w:r w:rsidRPr="00341D6C">
        <w:rPr>
          <w:rFonts w:ascii="Arial" w:hAnsi="Arial" w:cs="Arial"/>
          <w:spacing w:val="2"/>
          <w:sz w:val="22"/>
          <w:szCs w:val="22"/>
        </w:rPr>
        <w:t xml:space="preserve">/2021 (ΑΔΑ: 981ΦΩΛΗ-ΛΩ6) </w:t>
      </w:r>
      <w:r w:rsidRPr="00341D6C">
        <w:rPr>
          <w:rFonts w:ascii="Arial" w:eastAsia="SimSun" w:hAnsi="Arial" w:cs="Arial"/>
          <w:bCs/>
          <w:iCs/>
          <w:color w:val="000000"/>
          <w:sz w:val="22"/>
          <w:szCs w:val="22"/>
        </w:rPr>
        <w:t>αποφάσεις της</w:t>
      </w:r>
    </w:p>
    <w:p w:rsidR="00341D6C" w:rsidRPr="00341D6C" w:rsidRDefault="00341D6C" w:rsidP="00341D6C">
      <w:pPr>
        <w:pStyle w:val="260"/>
        <w:tabs>
          <w:tab w:val="left" w:pos="1418"/>
          <w:tab w:val="center" w:pos="1701"/>
          <w:tab w:val="left" w:pos="2552"/>
          <w:tab w:val="left" w:pos="5103"/>
        </w:tabs>
        <w:spacing w:after="60" w:line="240" w:lineRule="auto"/>
        <w:jc w:val="both"/>
        <w:rPr>
          <w:rFonts w:ascii="Arial" w:hAnsi="Arial" w:cs="Arial"/>
          <w:sz w:val="22"/>
          <w:szCs w:val="22"/>
        </w:rPr>
      </w:pPr>
      <w:r w:rsidRPr="00341D6C">
        <w:rPr>
          <w:rStyle w:val="afe"/>
          <w:rFonts w:ascii="Arial" w:hAnsi="Arial" w:cs="Arial"/>
          <w:b w:val="0"/>
          <w:shadow/>
          <w:color w:val="000000"/>
          <w:sz w:val="22"/>
          <w:szCs w:val="22"/>
        </w:rPr>
        <w:t xml:space="preserve">- </w:t>
      </w:r>
      <w:r w:rsidRPr="00341D6C">
        <w:rPr>
          <w:rFonts w:ascii="Arial" w:hAnsi="Arial" w:cs="Arial"/>
          <w:sz w:val="22"/>
          <w:szCs w:val="22"/>
        </w:rPr>
        <w:t xml:space="preserve">Την με αρ. </w:t>
      </w:r>
      <w:proofErr w:type="spellStart"/>
      <w:r w:rsidRPr="00341D6C">
        <w:rPr>
          <w:rFonts w:ascii="Arial" w:hAnsi="Arial" w:cs="Arial"/>
          <w:sz w:val="22"/>
          <w:szCs w:val="22"/>
        </w:rPr>
        <w:t>πρωτ</w:t>
      </w:r>
      <w:proofErr w:type="spellEnd"/>
      <w:r w:rsidRPr="00341D6C">
        <w:rPr>
          <w:rFonts w:ascii="Arial" w:hAnsi="Arial" w:cs="Arial"/>
          <w:sz w:val="22"/>
          <w:szCs w:val="22"/>
        </w:rPr>
        <w:t xml:space="preserve">. 3092/24.02.2022(ΑΔΑ: 608ΗΩΛΗ-Χ92) απόφαση έγκρισης πολυετούς δαπάνης συνολικού ποσού 349.999,99€ </w:t>
      </w:r>
      <w:r w:rsidRPr="00341D6C">
        <w:rPr>
          <w:rFonts w:ascii="Arial" w:hAnsi="Arial" w:cs="Arial"/>
          <w:sz w:val="22"/>
          <w:szCs w:val="22"/>
          <w:lang w:bidi="en-US"/>
        </w:rPr>
        <w:t>για τα επόμενα οικονομικά έτη</w:t>
      </w:r>
      <w:r w:rsidRPr="00341D6C">
        <w:rPr>
          <w:rFonts w:ascii="Arial" w:hAnsi="Arial" w:cs="Arial"/>
          <w:sz w:val="22"/>
          <w:szCs w:val="22"/>
        </w:rPr>
        <w:t xml:space="preserve"> (2022, 2023) με ΑΔΑΜ: 22</w:t>
      </w:r>
      <w:r w:rsidRPr="00341D6C">
        <w:rPr>
          <w:rFonts w:ascii="Arial" w:hAnsi="Arial" w:cs="Arial"/>
          <w:sz w:val="22"/>
          <w:szCs w:val="22"/>
          <w:lang w:val="en-US"/>
        </w:rPr>
        <w:t>REQ</w:t>
      </w:r>
      <w:r w:rsidRPr="00341D6C">
        <w:rPr>
          <w:rFonts w:ascii="Arial" w:hAnsi="Arial" w:cs="Arial"/>
          <w:sz w:val="22"/>
          <w:szCs w:val="22"/>
        </w:rPr>
        <w:t>010144619 2022-03-03.</w:t>
      </w:r>
    </w:p>
    <w:p w:rsidR="00341D6C" w:rsidRPr="00341D6C" w:rsidRDefault="00341D6C" w:rsidP="00341D6C">
      <w:pPr>
        <w:pStyle w:val="260"/>
        <w:tabs>
          <w:tab w:val="left" w:pos="1418"/>
          <w:tab w:val="center" w:pos="1701"/>
          <w:tab w:val="left" w:pos="2552"/>
          <w:tab w:val="left" w:pos="5103"/>
        </w:tabs>
        <w:spacing w:after="60" w:line="240" w:lineRule="auto"/>
        <w:jc w:val="both"/>
        <w:rPr>
          <w:rFonts w:ascii="Arial" w:hAnsi="Arial" w:cs="Arial"/>
          <w:sz w:val="22"/>
          <w:szCs w:val="22"/>
        </w:rPr>
      </w:pPr>
      <w:r w:rsidRPr="00341D6C">
        <w:rPr>
          <w:rFonts w:ascii="Arial" w:hAnsi="Arial" w:cs="Arial"/>
          <w:sz w:val="22"/>
          <w:szCs w:val="22"/>
        </w:rPr>
        <w:t xml:space="preserve">-Την </w:t>
      </w:r>
      <w:proofErr w:type="spellStart"/>
      <w:r w:rsidRPr="00341D6C">
        <w:rPr>
          <w:rFonts w:ascii="Arial" w:hAnsi="Arial" w:cs="Arial"/>
          <w:sz w:val="22"/>
          <w:szCs w:val="22"/>
        </w:rPr>
        <w:t>υπ΄</w:t>
      </w:r>
      <w:proofErr w:type="spellEnd"/>
      <w:r w:rsidRPr="00341D6C">
        <w:rPr>
          <w:rFonts w:ascii="Arial" w:hAnsi="Arial" w:cs="Arial"/>
          <w:sz w:val="22"/>
          <w:szCs w:val="22"/>
        </w:rPr>
        <w:t xml:space="preserve"> αριθμό 330/24.02.2022 (ΑΔΑ: ΨΟΑ0ΩΛΗ-Σ2Ο) με αρ. </w:t>
      </w:r>
      <w:proofErr w:type="spellStart"/>
      <w:r w:rsidRPr="00341D6C">
        <w:rPr>
          <w:rFonts w:ascii="Arial" w:hAnsi="Arial" w:cs="Arial"/>
          <w:sz w:val="22"/>
          <w:szCs w:val="22"/>
        </w:rPr>
        <w:t>Πρωτ</w:t>
      </w:r>
      <w:proofErr w:type="spellEnd"/>
      <w:r w:rsidRPr="00341D6C">
        <w:rPr>
          <w:rFonts w:ascii="Arial" w:hAnsi="Arial" w:cs="Arial"/>
          <w:sz w:val="22"/>
          <w:szCs w:val="22"/>
        </w:rPr>
        <w:t>. 3106/24-02-2022 Απόφαση Ανάληψης Υποχρέωσης με ΑΔΑΜ: 22</w:t>
      </w:r>
      <w:r w:rsidRPr="00341D6C">
        <w:rPr>
          <w:rFonts w:ascii="Arial" w:hAnsi="Arial" w:cs="Arial"/>
          <w:sz w:val="22"/>
          <w:szCs w:val="22"/>
          <w:lang w:val="en-US"/>
        </w:rPr>
        <w:t>REQ</w:t>
      </w:r>
      <w:r w:rsidRPr="00341D6C">
        <w:rPr>
          <w:rFonts w:ascii="Arial" w:hAnsi="Arial" w:cs="Arial"/>
          <w:sz w:val="22"/>
          <w:szCs w:val="22"/>
        </w:rPr>
        <w:t>010144619 2022-03-03.</w:t>
      </w:r>
    </w:p>
    <w:p w:rsidR="00341D6C" w:rsidRPr="00D948F4" w:rsidRDefault="00341D6C" w:rsidP="00341D6C">
      <w:pPr>
        <w:pStyle w:val="27"/>
        <w:spacing w:line="240" w:lineRule="auto"/>
        <w:jc w:val="both"/>
        <w:rPr>
          <w:rFonts w:ascii="Arial" w:hAnsi="Arial" w:cs="Arial"/>
          <w:sz w:val="22"/>
          <w:szCs w:val="22"/>
        </w:rPr>
      </w:pPr>
      <w:r w:rsidRPr="00034D46">
        <w:rPr>
          <w:rFonts w:ascii="Arial" w:hAnsi="Arial" w:cs="Arial"/>
          <w:sz w:val="22"/>
          <w:szCs w:val="22"/>
        </w:rPr>
        <w:t>- Το σχέδιο διακήρυξης που είχε διανεμηθεί</w:t>
      </w:r>
    </w:p>
    <w:p w:rsidR="004B6EE1" w:rsidRPr="00846B98" w:rsidRDefault="004B6EE1" w:rsidP="004B6EE1">
      <w:pPr>
        <w:rPr>
          <w:rFonts w:ascii="Arial" w:hAnsi="Arial" w:cs="Arial"/>
          <w:sz w:val="22"/>
          <w:szCs w:val="22"/>
        </w:rPr>
      </w:pPr>
      <w:r w:rsidRPr="00F54005">
        <w:rPr>
          <w:rFonts w:ascii="Arial" w:hAnsi="Arial" w:cs="Arial"/>
          <w:sz w:val="22"/>
          <w:szCs w:val="22"/>
        </w:rPr>
        <w:t xml:space="preserve"> </w:t>
      </w:r>
      <w:r w:rsidRPr="00846B98">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-19 και της ανάγκης περιορισμού της διάδοσής του»</w:t>
      </w:r>
    </w:p>
    <w:p w:rsidR="004B6EE1" w:rsidRPr="00846B98" w:rsidRDefault="004B6EE1" w:rsidP="004B6EE1">
      <w:pPr>
        <w:pStyle w:val="af9"/>
        <w:spacing w:line="276" w:lineRule="auto"/>
        <w:ind w:left="0"/>
        <w:jc w:val="both"/>
        <w:rPr>
          <w:rFonts w:ascii="Arial" w:hAnsi="Arial" w:cs="Arial"/>
          <w:sz w:val="22"/>
          <w:szCs w:val="22"/>
        </w:rPr>
      </w:pPr>
      <w:r w:rsidRPr="00846B98">
        <w:rPr>
          <w:rFonts w:ascii="Arial" w:hAnsi="Arial" w:cs="Arial"/>
          <w:sz w:val="22"/>
          <w:szCs w:val="22"/>
        </w:rPr>
        <w:t xml:space="preserve">-Τις με </w:t>
      </w:r>
      <w:proofErr w:type="spellStart"/>
      <w:r w:rsidRPr="00846B98">
        <w:rPr>
          <w:rFonts w:ascii="Arial" w:hAnsi="Arial" w:cs="Arial"/>
          <w:sz w:val="22"/>
          <w:szCs w:val="22"/>
        </w:rPr>
        <w:t>αριθμ</w:t>
      </w:r>
      <w:proofErr w:type="spellEnd"/>
      <w:r w:rsidRPr="00846B98">
        <w:rPr>
          <w:rFonts w:ascii="Arial" w:hAnsi="Arial" w:cs="Arial"/>
          <w:sz w:val="22"/>
          <w:szCs w:val="22"/>
        </w:rPr>
        <w:t xml:space="preserve">. </w:t>
      </w:r>
      <w:proofErr w:type="spellStart"/>
      <w:r w:rsidRPr="00846B98">
        <w:rPr>
          <w:rFonts w:ascii="Arial" w:hAnsi="Arial" w:cs="Arial"/>
          <w:sz w:val="22"/>
          <w:szCs w:val="22"/>
        </w:rPr>
        <w:t>πρωτ</w:t>
      </w:r>
      <w:proofErr w:type="spellEnd"/>
      <w:r w:rsidRPr="00846B98">
        <w:rPr>
          <w:rFonts w:ascii="Arial" w:hAnsi="Arial" w:cs="Arial"/>
          <w:sz w:val="22"/>
          <w:szCs w:val="22"/>
        </w:rPr>
        <w:t xml:space="preserve"> 18318/13-3-2020 (ΑΔΑ:9ΛΠΧ46ΜΤΛ6-1ΑΕ) και 20930/31-3-2020 (ΑΔΑ: 6ΩΠΥ46ΜΤΛ6-50Ψ)  εγκυκλίους  του Υπουργείου Εσωτερικών </w:t>
      </w:r>
    </w:p>
    <w:p w:rsidR="004B6EE1" w:rsidRPr="00846B98" w:rsidRDefault="004B6EE1" w:rsidP="004B6EE1">
      <w:pPr>
        <w:pStyle w:val="af9"/>
        <w:spacing w:line="276" w:lineRule="auto"/>
        <w:ind w:left="0"/>
        <w:jc w:val="both"/>
        <w:rPr>
          <w:rFonts w:ascii="Arial" w:hAnsi="Arial" w:cs="Arial"/>
          <w:sz w:val="22"/>
          <w:szCs w:val="22"/>
        </w:rPr>
      </w:pPr>
      <w:r w:rsidRPr="00846B98">
        <w:rPr>
          <w:rFonts w:ascii="Arial" w:hAnsi="Arial" w:cs="Arial"/>
          <w:sz w:val="22"/>
          <w:szCs w:val="22"/>
        </w:rPr>
        <w:t xml:space="preserve">-Την παρ. 3 της </w:t>
      </w:r>
      <w:proofErr w:type="spellStart"/>
      <w:r w:rsidRPr="00846B98">
        <w:rPr>
          <w:rFonts w:ascii="Arial" w:hAnsi="Arial" w:cs="Arial"/>
          <w:sz w:val="22"/>
          <w:szCs w:val="22"/>
        </w:rPr>
        <w:t>υπ΄αριθμ</w:t>
      </w:r>
      <w:proofErr w:type="spellEnd"/>
      <w:r w:rsidRPr="00846B98">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w:t>
      </w:r>
    </w:p>
    <w:p w:rsidR="004B6EE1" w:rsidRPr="00846B98" w:rsidRDefault="004B6EE1" w:rsidP="004B6EE1">
      <w:pPr>
        <w:pStyle w:val="af9"/>
        <w:widowControl w:val="0"/>
        <w:tabs>
          <w:tab w:val="left" w:pos="567"/>
        </w:tabs>
        <w:suppressAutoHyphens w:val="0"/>
        <w:spacing w:line="276" w:lineRule="auto"/>
        <w:ind w:left="0"/>
        <w:jc w:val="both"/>
        <w:rPr>
          <w:rFonts w:ascii="Arial" w:hAnsi="Arial" w:cs="Arial"/>
          <w:sz w:val="22"/>
          <w:szCs w:val="22"/>
        </w:rPr>
      </w:pPr>
      <w:r w:rsidRPr="00846B98">
        <w:rPr>
          <w:rFonts w:ascii="Arial" w:hAnsi="Arial" w:cs="Arial"/>
          <w:sz w:val="22"/>
          <w:szCs w:val="22"/>
        </w:rPr>
        <w:t>-Την μεταξύ των μελών συζήτηση σύμφωνα με τα πρακτικά</w:t>
      </w:r>
    </w:p>
    <w:p w:rsidR="004B6EE1" w:rsidRDefault="004B6EE1" w:rsidP="004B6EE1">
      <w:pPr>
        <w:widowControl w:val="0"/>
        <w:suppressAutoHyphens w:val="0"/>
        <w:spacing w:line="276" w:lineRule="auto"/>
        <w:jc w:val="both"/>
        <w:rPr>
          <w:rFonts w:ascii="Arial" w:hAnsi="Arial" w:cs="Arial"/>
          <w:sz w:val="22"/>
          <w:szCs w:val="22"/>
        </w:rPr>
      </w:pPr>
      <w:r w:rsidRPr="00846B98">
        <w:rPr>
          <w:rFonts w:ascii="Arial" w:hAnsi="Arial" w:cs="Arial"/>
          <w:sz w:val="22"/>
          <w:szCs w:val="22"/>
        </w:rPr>
        <w:t>-Την ψήφο των μελών της όπως αυτή  διατυπώθηκε και δηλώθηκε δια ζώσης στην συνεδρίαση.</w:t>
      </w:r>
    </w:p>
    <w:p w:rsidR="004B6EE1" w:rsidRPr="00846B98" w:rsidRDefault="004B6EE1" w:rsidP="004B6EE1">
      <w:pPr>
        <w:pStyle w:val="af9"/>
        <w:widowControl w:val="0"/>
        <w:suppressAutoHyphens w:val="0"/>
        <w:spacing w:line="276" w:lineRule="auto"/>
        <w:ind w:left="0"/>
        <w:jc w:val="both"/>
        <w:rPr>
          <w:rFonts w:ascii="Arial" w:hAnsi="Arial" w:cs="Arial"/>
          <w:sz w:val="22"/>
          <w:szCs w:val="22"/>
        </w:rPr>
      </w:pPr>
    </w:p>
    <w:p w:rsidR="004B6EE1" w:rsidRDefault="004B6EE1" w:rsidP="004B6EE1">
      <w:pPr>
        <w:spacing w:line="276" w:lineRule="auto"/>
        <w:jc w:val="center"/>
        <w:rPr>
          <w:rFonts w:ascii="Arial" w:hAnsi="Arial" w:cs="Arial"/>
          <w:b/>
          <w:sz w:val="22"/>
          <w:szCs w:val="22"/>
          <w:lang w:eastAsia="el-GR"/>
        </w:rPr>
      </w:pPr>
      <w:r w:rsidRPr="00846B98">
        <w:rPr>
          <w:rFonts w:ascii="Arial" w:hAnsi="Arial" w:cs="Arial"/>
          <w:b/>
          <w:sz w:val="22"/>
          <w:szCs w:val="22"/>
          <w:lang w:eastAsia="el-GR"/>
        </w:rPr>
        <w:t>ΑΠΟΦΑΣΙΖΕΙ ΟΜΟΦΩΝΑ</w:t>
      </w:r>
    </w:p>
    <w:p w:rsidR="000D41E8" w:rsidRDefault="000D41E8" w:rsidP="004B6EE1">
      <w:pPr>
        <w:spacing w:line="276" w:lineRule="auto"/>
        <w:jc w:val="center"/>
        <w:rPr>
          <w:rFonts w:ascii="Arial" w:hAnsi="Arial" w:cs="Arial"/>
          <w:b/>
          <w:sz w:val="22"/>
          <w:szCs w:val="22"/>
          <w:lang w:eastAsia="el-GR"/>
        </w:rPr>
      </w:pPr>
    </w:p>
    <w:p w:rsidR="000D41E8" w:rsidRPr="000D41E8" w:rsidRDefault="000D41E8" w:rsidP="000D41E8">
      <w:pPr>
        <w:widowControl w:val="0"/>
        <w:rPr>
          <w:rFonts w:ascii="Arial" w:hAnsi="Arial" w:cs="Arial"/>
          <w:vanish/>
          <w:sz w:val="22"/>
          <w:szCs w:val="22"/>
          <w:specVanish/>
        </w:rPr>
      </w:pPr>
      <w:r w:rsidRPr="000D41E8">
        <w:rPr>
          <w:rFonts w:ascii="Arial" w:hAnsi="Arial" w:cs="Arial"/>
          <w:sz w:val="22"/>
          <w:szCs w:val="22"/>
        </w:rPr>
        <w:t>1.</w:t>
      </w:r>
      <w:r>
        <w:rPr>
          <w:rFonts w:ascii="Arial" w:hAnsi="Arial" w:cs="Arial"/>
          <w:sz w:val="22"/>
          <w:szCs w:val="22"/>
        </w:rPr>
        <w:t>Ε</w:t>
      </w:r>
      <w:r w:rsidRPr="000D41E8">
        <w:rPr>
          <w:rFonts w:ascii="Arial" w:hAnsi="Arial" w:cs="Arial"/>
          <w:sz w:val="22"/>
          <w:szCs w:val="22"/>
        </w:rPr>
        <w:t xml:space="preserve">γκρίνει την διενέργεια ανοικτού ηλεκτρονικού ανοικτού διαγωνισμού για την κατασκευή του έργου </w:t>
      </w:r>
      <w:r w:rsidRPr="000D41E8">
        <w:rPr>
          <w:rFonts w:ascii="Arial" w:eastAsia="SimSun" w:hAnsi="Arial" w:cs="Arial"/>
          <w:spacing w:val="2"/>
          <w:sz w:val="22"/>
          <w:szCs w:val="22"/>
          <w:lang w:bidi="hi-IN"/>
        </w:rPr>
        <w:t>«Βελτίωση της προσβασιμότητας και κυκλοφοριακή αναβάθμιση της ανατολικής εισόδου της πόλης της Λιβαδειάς»</w:t>
      </w:r>
    </w:p>
    <w:p w:rsidR="000D41E8" w:rsidRPr="000D41E8" w:rsidRDefault="000D41E8" w:rsidP="000D41E8">
      <w:pPr>
        <w:widowControl w:val="0"/>
        <w:rPr>
          <w:rFonts w:ascii="Arial" w:hAnsi="Arial" w:cs="Arial"/>
          <w:vanish/>
          <w:sz w:val="22"/>
          <w:szCs w:val="22"/>
          <w:specVanish/>
        </w:rPr>
      </w:pPr>
    </w:p>
    <w:p w:rsidR="000D41E8" w:rsidRPr="000D41E8" w:rsidRDefault="000D41E8" w:rsidP="00666149">
      <w:pPr>
        <w:pStyle w:val="af9"/>
        <w:widowControl w:val="0"/>
        <w:numPr>
          <w:ilvl w:val="0"/>
          <w:numId w:val="6"/>
        </w:numPr>
        <w:rPr>
          <w:rFonts w:ascii="Arial" w:hAnsi="Arial" w:cs="Arial"/>
          <w:vanish/>
          <w:sz w:val="22"/>
          <w:szCs w:val="22"/>
          <w:specVanish/>
        </w:rPr>
      </w:pPr>
      <w:r w:rsidRPr="000D41E8">
        <w:rPr>
          <w:rFonts w:ascii="Arial" w:hAnsi="Arial" w:cs="Arial"/>
          <w:b/>
          <w:bCs/>
          <w:iCs/>
          <w:sz w:val="22"/>
          <w:szCs w:val="22"/>
        </w:rPr>
        <w:t xml:space="preserve"> </w:t>
      </w:r>
    </w:p>
    <w:p w:rsidR="000D41E8" w:rsidRPr="000D41E8" w:rsidRDefault="000D41E8" w:rsidP="000D41E8">
      <w:pPr>
        <w:widowControl w:val="0"/>
        <w:tabs>
          <w:tab w:val="left" w:pos="567"/>
        </w:tabs>
        <w:rPr>
          <w:rFonts w:ascii="Arial" w:hAnsi="Arial" w:cs="Arial"/>
          <w:vanish/>
          <w:sz w:val="22"/>
          <w:szCs w:val="22"/>
          <w:specVanish/>
        </w:rPr>
      </w:pPr>
    </w:p>
    <w:p w:rsidR="000D41E8" w:rsidRDefault="000D41E8" w:rsidP="000D41E8">
      <w:pPr>
        <w:tabs>
          <w:tab w:val="left" w:pos="567"/>
        </w:tabs>
        <w:rPr>
          <w:rFonts w:ascii="Arial" w:eastAsia="Arial" w:hAnsi="Arial" w:cs="Arial"/>
          <w:sz w:val="22"/>
          <w:szCs w:val="22"/>
        </w:rPr>
      </w:pPr>
      <w:r w:rsidRPr="009A7DB2">
        <w:rPr>
          <w:rStyle w:val="afe"/>
          <w:rFonts w:ascii="Arial" w:eastAsia="SimSun" w:hAnsi="Arial" w:cs="Arial"/>
          <w:b w:val="0"/>
          <w:kern w:val="2"/>
          <w:sz w:val="22"/>
          <w:szCs w:val="22"/>
          <w:shd w:val="clear" w:color="auto" w:fill="FFFFFF"/>
          <w:lang w:bidi="hi-IN"/>
        </w:rPr>
        <w:t>προϋπολογισμού 349.999,99</w:t>
      </w:r>
      <w:r w:rsidRPr="000D41E8">
        <w:rPr>
          <w:rFonts w:ascii="Arial" w:hAnsi="Arial" w:cs="Arial"/>
          <w:bCs/>
          <w:iCs/>
          <w:color w:val="000000"/>
          <w:sz w:val="22"/>
          <w:szCs w:val="22"/>
        </w:rPr>
        <w:t>€ σ</w:t>
      </w:r>
      <w:r w:rsidRPr="000D41E8">
        <w:rPr>
          <w:rFonts w:ascii="Arial" w:eastAsia="SimSun" w:hAnsi="Arial" w:cs="Arial"/>
          <w:sz w:val="22"/>
          <w:szCs w:val="22"/>
        </w:rPr>
        <w:t>υμπεριλαμβανομένου του ΦΠΑ (</w:t>
      </w:r>
      <w:proofErr w:type="spellStart"/>
      <w:r w:rsidRPr="000D41E8">
        <w:rPr>
          <w:rFonts w:ascii="Arial" w:eastAsia="SimSun" w:hAnsi="Arial" w:cs="Arial"/>
          <w:sz w:val="22"/>
          <w:szCs w:val="22"/>
        </w:rPr>
        <w:t>αρ.μελέτης</w:t>
      </w:r>
      <w:proofErr w:type="spellEnd"/>
      <w:r w:rsidRPr="000D41E8">
        <w:rPr>
          <w:rFonts w:ascii="Arial" w:eastAsia="SimSun" w:hAnsi="Arial" w:cs="Arial"/>
          <w:sz w:val="22"/>
          <w:szCs w:val="22"/>
        </w:rPr>
        <w:t xml:space="preserve"> 48</w:t>
      </w:r>
      <w:r w:rsidRPr="000D41E8">
        <w:rPr>
          <w:rFonts w:ascii="Arial" w:eastAsia="SimSun" w:hAnsi="Arial" w:cs="Arial"/>
          <w:bCs/>
          <w:iCs/>
          <w:sz w:val="22"/>
          <w:szCs w:val="22"/>
        </w:rPr>
        <w:t>/2020</w:t>
      </w:r>
      <w:r w:rsidRPr="000D41E8">
        <w:rPr>
          <w:rFonts w:ascii="Arial" w:eastAsia="SimSun" w:hAnsi="Arial" w:cs="Arial"/>
          <w:sz w:val="22"/>
          <w:szCs w:val="22"/>
        </w:rPr>
        <w:t xml:space="preserve">) για την οποία έχει εγγραφεί πίστωση στον Κ.Α. </w:t>
      </w:r>
      <w:r w:rsidRPr="000D41E8">
        <w:rPr>
          <w:rFonts w:ascii="Arial" w:hAnsi="Arial" w:cs="Arial"/>
          <w:sz w:val="22"/>
          <w:szCs w:val="22"/>
        </w:rPr>
        <w:t xml:space="preserve">64/7341.030 </w:t>
      </w:r>
      <w:r w:rsidRPr="000D41E8">
        <w:rPr>
          <w:rFonts w:ascii="Arial" w:eastAsia="Arial" w:hAnsi="Arial" w:cs="Arial"/>
          <w:sz w:val="22"/>
          <w:szCs w:val="22"/>
        </w:rPr>
        <w:t xml:space="preserve">του προϋπολογισμού έτους 2022 του Δήμου </w:t>
      </w:r>
      <w:proofErr w:type="spellStart"/>
      <w:r w:rsidRPr="000D41E8">
        <w:rPr>
          <w:rFonts w:ascii="Arial" w:eastAsia="Arial" w:hAnsi="Arial" w:cs="Arial"/>
          <w:sz w:val="22"/>
          <w:szCs w:val="22"/>
        </w:rPr>
        <w:t>Λεβαδέων</w:t>
      </w:r>
      <w:proofErr w:type="spellEnd"/>
      <w:r w:rsidRPr="000D41E8">
        <w:rPr>
          <w:rFonts w:ascii="Arial" w:eastAsia="Arial" w:hAnsi="Arial" w:cs="Arial"/>
          <w:sz w:val="22"/>
          <w:szCs w:val="22"/>
        </w:rPr>
        <w:t>.</w:t>
      </w:r>
    </w:p>
    <w:p w:rsidR="000D41E8" w:rsidRPr="000D41E8" w:rsidRDefault="000D41E8" w:rsidP="000D41E8">
      <w:pPr>
        <w:tabs>
          <w:tab w:val="left" w:pos="567"/>
        </w:tabs>
        <w:rPr>
          <w:rFonts w:ascii="Arial" w:hAnsi="Arial" w:cs="Arial"/>
          <w:sz w:val="22"/>
          <w:szCs w:val="22"/>
        </w:rPr>
      </w:pPr>
    </w:p>
    <w:p w:rsidR="000D41E8" w:rsidRPr="000D41E8" w:rsidRDefault="000D41E8" w:rsidP="000D41E8">
      <w:pPr>
        <w:widowControl w:val="0"/>
        <w:rPr>
          <w:rFonts w:ascii="Arial" w:hAnsi="Arial" w:cs="Arial"/>
          <w:vanish/>
          <w:sz w:val="22"/>
          <w:szCs w:val="22"/>
          <w:specVanish/>
        </w:rPr>
      </w:pPr>
      <w:r w:rsidRPr="000D41E8">
        <w:rPr>
          <w:rFonts w:ascii="Arial" w:eastAsia="Arial" w:hAnsi="Arial" w:cs="Arial"/>
          <w:sz w:val="22"/>
          <w:szCs w:val="22"/>
        </w:rPr>
        <w:t>2.</w:t>
      </w:r>
      <w:r>
        <w:rPr>
          <w:rFonts w:ascii="Arial" w:eastAsia="Arial" w:hAnsi="Arial" w:cs="Arial"/>
          <w:sz w:val="22"/>
          <w:szCs w:val="22"/>
        </w:rPr>
        <w:t xml:space="preserve">Καθορίζει </w:t>
      </w:r>
      <w:r w:rsidRPr="000D41E8">
        <w:rPr>
          <w:rFonts w:ascii="Arial" w:eastAsia="Arial" w:hAnsi="Arial" w:cs="Arial"/>
          <w:sz w:val="22"/>
          <w:szCs w:val="22"/>
        </w:rPr>
        <w:t xml:space="preserve"> </w:t>
      </w:r>
      <w:r w:rsidRPr="000D41E8">
        <w:rPr>
          <w:rFonts w:ascii="Arial" w:hAnsi="Arial" w:cs="Arial"/>
          <w:sz w:val="22"/>
          <w:szCs w:val="22"/>
        </w:rPr>
        <w:t>τους όρους της διακήρυξης του ανοικτού διαγωνισμού (με χρήση ηλεκτρονικών μέσων - ΕΣΗΔΗΣ) για την ανάθεση κατασκευής του έργου</w:t>
      </w:r>
      <w:r w:rsidR="00B1526C">
        <w:rPr>
          <w:rFonts w:ascii="Arial" w:hAnsi="Arial" w:cs="Arial"/>
          <w:sz w:val="22"/>
          <w:szCs w:val="22"/>
        </w:rPr>
        <w:t>:</w:t>
      </w:r>
      <w:r w:rsidR="006A417C">
        <w:rPr>
          <w:rFonts w:ascii="Arial" w:hAnsi="Arial" w:cs="Arial"/>
          <w:sz w:val="22"/>
          <w:szCs w:val="22"/>
        </w:rPr>
        <w:t xml:space="preserve"> </w:t>
      </w:r>
      <w:r w:rsidRPr="000D41E8">
        <w:rPr>
          <w:rFonts w:ascii="Arial" w:eastAsia="SimSun" w:hAnsi="Arial" w:cs="Arial"/>
          <w:spacing w:val="2"/>
          <w:sz w:val="22"/>
          <w:szCs w:val="22"/>
          <w:lang w:bidi="hi-IN"/>
        </w:rPr>
        <w:t>«Βελτίωση της προσβασιμότητας και κυκλοφοριακή αναβάθμιση της ανατολικής εισόδου της πόλης της Λιβαδειάς»</w:t>
      </w:r>
    </w:p>
    <w:p w:rsidR="000D41E8" w:rsidRPr="000D41E8" w:rsidRDefault="000D41E8" w:rsidP="000D41E8">
      <w:pPr>
        <w:widowControl w:val="0"/>
        <w:rPr>
          <w:rFonts w:ascii="Arial" w:hAnsi="Arial" w:cs="Arial"/>
          <w:vanish/>
          <w:sz w:val="22"/>
          <w:szCs w:val="22"/>
          <w:specVanish/>
        </w:rPr>
      </w:pPr>
    </w:p>
    <w:p w:rsidR="000D41E8" w:rsidRPr="000D41E8" w:rsidRDefault="000D41E8" w:rsidP="00666149">
      <w:pPr>
        <w:pStyle w:val="af9"/>
        <w:widowControl w:val="0"/>
        <w:numPr>
          <w:ilvl w:val="0"/>
          <w:numId w:val="6"/>
        </w:numPr>
        <w:rPr>
          <w:rFonts w:ascii="Arial" w:hAnsi="Arial" w:cs="Arial"/>
          <w:vanish/>
          <w:sz w:val="22"/>
          <w:szCs w:val="22"/>
          <w:specVanish/>
        </w:rPr>
      </w:pPr>
      <w:r w:rsidRPr="000D41E8">
        <w:rPr>
          <w:rFonts w:ascii="Arial" w:hAnsi="Arial" w:cs="Arial"/>
          <w:b/>
          <w:bCs/>
          <w:iCs/>
          <w:sz w:val="22"/>
          <w:szCs w:val="22"/>
        </w:rPr>
        <w:t xml:space="preserve"> </w:t>
      </w:r>
    </w:p>
    <w:p w:rsidR="000D41E8" w:rsidRPr="000D41E8" w:rsidRDefault="000D41E8" w:rsidP="000D41E8">
      <w:pPr>
        <w:widowControl w:val="0"/>
        <w:tabs>
          <w:tab w:val="left" w:pos="567"/>
        </w:tabs>
        <w:rPr>
          <w:rFonts w:ascii="Arial" w:hAnsi="Arial" w:cs="Arial"/>
          <w:vanish/>
          <w:sz w:val="22"/>
          <w:szCs w:val="22"/>
          <w:specVanish/>
        </w:rPr>
      </w:pPr>
    </w:p>
    <w:p w:rsidR="000D41E8" w:rsidRPr="000D41E8" w:rsidRDefault="000D41E8" w:rsidP="000D41E8">
      <w:pPr>
        <w:widowControl w:val="0"/>
        <w:rPr>
          <w:rFonts w:ascii="Arial" w:hAnsi="Arial" w:cs="Arial"/>
          <w:vanish/>
          <w:sz w:val="22"/>
          <w:szCs w:val="22"/>
          <w:specVanish/>
        </w:rPr>
      </w:pPr>
      <w:r w:rsidRPr="00B1526C">
        <w:rPr>
          <w:rStyle w:val="afe"/>
          <w:rFonts w:ascii="Arial" w:eastAsia="SimSun" w:hAnsi="Arial" w:cs="Arial"/>
          <w:b w:val="0"/>
          <w:kern w:val="2"/>
          <w:sz w:val="22"/>
          <w:szCs w:val="22"/>
          <w:shd w:val="clear" w:color="auto" w:fill="FFFFFF"/>
          <w:lang w:bidi="hi-IN"/>
        </w:rPr>
        <w:t>προϋπολογισμού 349.999,99</w:t>
      </w:r>
      <w:r w:rsidRPr="000D41E8">
        <w:rPr>
          <w:rFonts w:ascii="Arial" w:hAnsi="Arial" w:cs="Arial"/>
          <w:bCs/>
          <w:iCs/>
          <w:color w:val="000000"/>
          <w:sz w:val="22"/>
          <w:szCs w:val="22"/>
        </w:rPr>
        <w:t>€ συμπεριλαμβανομένου του ΦΠΑ</w:t>
      </w:r>
    </w:p>
    <w:p w:rsidR="000D41E8" w:rsidRPr="000D41E8" w:rsidRDefault="000D41E8" w:rsidP="00666149">
      <w:pPr>
        <w:pStyle w:val="af9"/>
        <w:widowControl w:val="0"/>
        <w:numPr>
          <w:ilvl w:val="0"/>
          <w:numId w:val="6"/>
        </w:numPr>
        <w:rPr>
          <w:rFonts w:ascii="Arial" w:hAnsi="Arial" w:cs="Arial"/>
          <w:vanish/>
          <w:sz w:val="22"/>
          <w:szCs w:val="22"/>
          <w:specVanish/>
        </w:rPr>
      </w:pPr>
      <w:r w:rsidRPr="000D41E8">
        <w:rPr>
          <w:rFonts w:ascii="Arial" w:hAnsi="Arial" w:cs="Arial"/>
          <w:bCs/>
          <w:iCs/>
          <w:sz w:val="22"/>
          <w:szCs w:val="22"/>
        </w:rPr>
        <w:t xml:space="preserve"> </w:t>
      </w:r>
    </w:p>
    <w:p w:rsidR="000D41E8" w:rsidRPr="000D41E8" w:rsidRDefault="000D41E8" w:rsidP="000D41E8">
      <w:pPr>
        <w:widowControl w:val="0"/>
        <w:rPr>
          <w:rFonts w:ascii="Arial" w:hAnsi="Arial" w:cs="Arial"/>
          <w:vanish/>
          <w:sz w:val="22"/>
          <w:szCs w:val="22"/>
          <w:specVanish/>
        </w:rPr>
      </w:pPr>
    </w:p>
    <w:p w:rsidR="000D41E8" w:rsidRPr="000D41E8" w:rsidRDefault="000D41E8" w:rsidP="00666149">
      <w:pPr>
        <w:pStyle w:val="af9"/>
        <w:widowControl w:val="0"/>
        <w:numPr>
          <w:ilvl w:val="0"/>
          <w:numId w:val="6"/>
        </w:numPr>
        <w:rPr>
          <w:rFonts w:ascii="Arial" w:hAnsi="Arial" w:cs="Arial"/>
          <w:vanish/>
          <w:sz w:val="22"/>
          <w:szCs w:val="22"/>
          <w:specVanish/>
        </w:rPr>
      </w:pPr>
    </w:p>
    <w:p w:rsidR="000D41E8" w:rsidRPr="000D41E8" w:rsidRDefault="000D41E8" w:rsidP="000D41E8">
      <w:pPr>
        <w:widowControl w:val="0"/>
        <w:tabs>
          <w:tab w:val="left" w:pos="567"/>
        </w:tabs>
        <w:rPr>
          <w:rFonts w:ascii="Arial" w:hAnsi="Arial" w:cs="Arial"/>
          <w:vanish/>
          <w:sz w:val="22"/>
          <w:szCs w:val="22"/>
          <w:specVanish/>
        </w:rPr>
      </w:pPr>
    </w:p>
    <w:p w:rsidR="000D41E8" w:rsidRPr="000D41E8" w:rsidRDefault="000D41E8" w:rsidP="000D41E8">
      <w:pPr>
        <w:tabs>
          <w:tab w:val="left" w:pos="567"/>
        </w:tabs>
        <w:rPr>
          <w:rFonts w:ascii="Arial" w:hAnsi="Arial" w:cs="Arial"/>
          <w:vanish/>
          <w:sz w:val="22"/>
          <w:szCs w:val="22"/>
          <w:specVanish/>
        </w:rPr>
      </w:pPr>
      <w:r w:rsidRPr="000D41E8">
        <w:rPr>
          <w:rFonts w:ascii="Arial" w:eastAsia="SimSun" w:hAnsi="Arial" w:cs="Arial"/>
          <w:sz w:val="22"/>
          <w:szCs w:val="22"/>
        </w:rPr>
        <w:t>(</w:t>
      </w:r>
      <w:proofErr w:type="spellStart"/>
      <w:r w:rsidRPr="000D41E8">
        <w:rPr>
          <w:rFonts w:ascii="Arial" w:eastAsia="SimSun" w:hAnsi="Arial" w:cs="Arial"/>
          <w:sz w:val="22"/>
          <w:szCs w:val="22"/>
        </w:rPr>
        <w:t>αρ.μελέτης</w:t>
      </w:r>
      <w:proofErr w:type="spellEnd"/>
      <w:r w:rsidRPr="000D41E8">
        <w:rPr>
          <w:rFonts w:ascii="Arial" w:eastAsia="SimSun" w:hAnsi="Arial" w:cs="Arial"/>
          <w:sz w:val="22"/>
          <w:szCs w:val="22"/>
        </w:rPr>
        <w:t xml:space="preserve"> 48</w:t>
      </w:r>
      <w:r w:rsidRPr="000D41E8">
        <w:rPr>
          <w:rFonts w:ascii="Arial" w:eastAsia="SimSun" w:hAnsi="Arial" w:cs="Arial"/>
          <w:bCs/>
          <w:iCs/>
          <w:sz w:val="22"/>
          <w:szCs w:val="22"/>
        </w:rPr>
        <w:t>/2020</w:t>
      </w:r>
      <w:r w:rsidRPr="000D41E8">
        <w:rPr>
          <w:rFonts w:ascii="Arial" w:eastAsia="SimSun" w:hAnsi="Arial" w:cs="Arial"/>
          <w:sz w:val="22"/>
          <w:szCs w:val="22"/>
        </w:rPr>
        <w:t>)</w:t>
      </w:r>
    </w:p>
    <w:p w:rsidR="000D41E8" w:rsidRPr="000D41E8" w:rsidRDefault="000D41E8" w:rsidP="000D41E8">
      <w:pPr>
        <w:tabs>
          <w:tab w:val="left" w:pos="567"/>
        </w:tabs>
        <w:rPr>
          <w:rFonts w:ascii="Arial" w:hAnsi="Arial" w:cs="Arial"/>
          <w:vanish/>
          <w:sz w:val="22"/>
          <w:szCs w:val="22"/>
          <w:specVanish/>
        </w:rPr>
      </w:pPr>
    </w:p>
    <w:p w:rsidR="000D41E8" w:rsidRPr="000D41E8" w:rsidRDefault="000D41E8" w:rsidP="00666149">
      <w:pPr>
        <w:widowControl w:val="0"/>
        <w:numPr>
          <w:ilvl w:val="0"/>
          <w:numId w:val="3"/>
        </w:numPr>
        <w:rPr>
          <w:rFonts w:ascii="Arial" w:hAnsi="Arial" w:cs="Arial"/>
          <w:vanish/>
          <w:sz w:val="22"/>
          <w:szCs w:val="22"/>
          <w:specVanish/>
        </w:rPr>
      </w:pPr>
      <w:r w:rsidRPr="000D41E8">
        <w:rPr>
          <w:rStyle w:val="a5"/>
          <w:rFonts w:ascii="Arial" w:eastAsia="Andale Sans UI" w:hAnsi="Arial" w:cs="Arial"/>
          <w:iCs/>
          <w:sz w:val="22"/>
          <w:szCs w:val="22"/>
          <w:shd w:val="clear" w:color="auto" w:fill="FFFFFF"/>
        </w:rPr>
        <w:t xml:space="preserve"> </w:t>
      </w:r>
    </w:p>
    <w:p w:rsidR="000D41E8" w:rsidRPr="000D41E8" w:rsidRDefault="000D41E8" w:rsidP="000D41E8">
      <w:pPr>
        <w:widowControl w:val="0"/>
        <w:ind w:left="720"/>
        <w:rPr>
          <w:rFonts w:ascii="Arial" w:hAnsi="Arial" w:cs="Arial"/>
          <w:vanish/>
          <w:sz w:val="22"/>
          <w:szCs w:val="22"/>
          <w:specVanish/>
        </w:rPr>
      </w:pPr>
    </w:p>
    <w:p w:rsidR="000D41E8" w:rsidRPr="000D41E8" w:rsidRDefault="000D41E8" w:rsidP="000D41E8">
      <w:pPr>
        <w:widowControl w:val="0"/>
        <w:rPr>
          <w:rFonts w:ascii="Arial" w:hAnsi="Arial" w:cs="Arial"/>
          <w:sz w:val="22"/>
          <w:szCs w:val="22"/>
        </w:rPr>
      </w:pPr>
      <w:r w:rsidRPr="000D41E8">
        <w:rPr>
          <w:rFonts w:ascii="Arial" w:eastAsia="SimSun" w:hAnsi="Arial" w:cs="Arial"/>
          <w:sz w:val="22"/>
          <w:szCs w:val="22"/>
        </w:rPr>
        <w:t xml:space="preserve"> </w:t>
      </w:r>
      <w:r>
        <w:rPr>
          <w:rFonts w:ascii="Arial" w:eastAsia="SimSun" w:hAnsi="Arial" w:cs="Arial"/>
          <w:sz w:val="22"/>
          <w:szCs w:val="22"/>
        </w:rPr>
        <w:t>ως  παρακάτω:</w:t>
      </w:r>
    </w:p>
    <w:p w:rsidR="000D41E8" w:rsidRPr="00846B98" w:rsidRDefault="000D41E8" w:rsidP="004B6EE1">
      <w:pPr>
        <w:spacing w:line="276" w:lineRule="auto"/>
        <w:jc w:val="center"/>
        <w:rPr>
          <w:rFonts w:ascii="Arial" w:hAnsi="Arial" w:cs="Arial"/>
          <w:b/>
          <w:sz w:val="22"/>
          <w:szCs w:val="22"/>
          <w:lang w:eastAsia="el-GR"/>
        </w:rPr>
      </w:pPr>
    </w:p>
    <w:p w:rsidR="004B6EE1" w:rsidRPr="006B7401" w:rsidRDefault="004B6EE1" w:rsidP="004B6EE1">
      <w:pPr>
        <w:pStyle w:val="af9"/>
        <w:jc w:val="both"/>
        <w:rPr>
          <w:rFonts w:ascii="Arial" w:hAnsi="Arial" w:cs="Arial"/>
          <w:b/>
          <w:sz w:val="22"/>
          <w:szCs w:val="22"/>
        </w:rPr>
      </w:pPr>
    </w:p>
    <w:p w:rsidR="00751AFA" w:rsidRPr="000021A3" w:rsidRDefault="00751AFA" w:rsidP="00751AFA">
      <w:pPr>
        <w:pStyle w:val="2"/>
        <w:widowControl w:val="0"/>
        <w:numPr>
          <w:ilvl w:val="0"/>
          <w:numId w:val="0"/>
        </w:numPr>
        <w:ind w:left="432"/>
        <w:jc w:val="left"/>
        <w:rPr>
          <w:rFonts w:ascii="Arial" w:hAnsi="Arial" w:cs="Arial"/>
          <w:sz w:val="22"/>
          <w:szCs w:val="22"/>
        </w:rPr>
      </w:pPr>
      <w:bookmarkStart w:id="30" w:name="_Toc73524238"/>
      <w:r w:rsidRPr="000021A3">
        <w:rPr>
          <w:rFonts w:ascii="Arial" w:hAnsi="Arial" w:cs="Arial"/>
          <w:sz w:val="22"/>
          <w:szCs w:val="22"/>
        </w:rPr>
        <w:t>Άρθρο 1:  Κύριος του Έργου/ Αναθέτουσα Αρχή/ Στοιχεία επικοινωνίας</w:t>
      </w:r>
      <w:bookmarkEnd w:id="30"/>
      <w:r w:rsidRPr="000021A3">
        <w:rPr>
          <w:rFonts w:ascii="Arial" w:hAnsi="Arial" w:cs="Arial"/>
          <w:sz w:val="22"/>
          <w:szCs w:val="22"/>
        </w:rPr>
        <w:t xml:space="preserve"> </w:t>
      </w:r>
    </w:p>
    <w:p w:rsidR="00751AFA" w:rsidRPr="000021A3" w:rsidRDefault="00751AFA" w:rsidP="00751AFA">
      <w:pPr>
        <w:rPr>
          <w:rFonts w:ascii="Arial" w:hAnsi="Arial" w:cs="Arial"/>
          <w:sz w:val="22"/>
          <w:szCs w:val="22"/>
        </w:rPr>
      </w:pPr>
    </w:p>
    <w:p w:rsidR="00751AFA" w:rsidRPr="000021A3" w:rsidRDefault="00751AFA" w:rsidP="00666149">
      <w:pPr>
        <w:pStyle w:val="311"/>
        <w:widowControl w:val="0"/>
        <w:numPr>
          <w:ilvl w:val="1"/>
          <w:numId w:val="9"/>
        </w:numPr>
        <w:tabs>
          <w:tab w:val="clear" w:pos="8460"/>
        </w:tabs>
        <w:jc w:val="both"/>
        <w:rPr>
          <w:rFonts w:ascii="Arial" w:hAnsi="Arial" w:cs="Arial"/>
          <w:sz w:val="22"/>
          <w:szCs w:val="22"/>
        </w:rPr>
      </w:pPr>
      <w:r w:rsidRPr="000021A3">
        <w:rPr>
          <w:rFonts w:ascii="Arial" w:hAnsi="Arial" w:cs="Arial"/>
          <w:sz w:val="22"/>
          <w:szCs w:val="22"/>
        </w:rPr>
        <w:t xml:space="preserve">Αναθέτουσα αρχή: Δήμος </w:t>
      </w:r>
      <w:proofErr w:type="spellStart"/>
      <w:r w:rsidRPr="000021A3">
        <w:rPr>
          <w:rFonts w:ascii="Arial" w:hAnsi="Arial" w:cs="Arial"/>
          <w:sz w:val="22"/>
          <w:szCs w:val="22"/>
        </w:rPr>
        <w:t>Λεβαδέων</w:t>
      </w:r>
      <w:proofErr w:type="spellEnd"/>
      <w:r w:rsidRPr="000021A3">
        <w:rPr>
          <w:rFonts w:ascii="Arial" w:hAnsi="Arial" w:cs="Arial"/>
          <w:sz w:val="22"/>
          <w:szCs w:val="22"/>
        </w:rPr>
        <w:t xml:space="preserve">  </w:t>
      </w:r>
    </w:p>
    <w:p w:rsidR="00751AFA" w:rsidRPr="000021A3" w:rsidRDefault="00751AFA" w:rsidP="00751AFA">
      <w:pPr>
        <w:pStyle w:val="311"/>
        <w:rPr>
          <w:rFonts w:ascii="Arial" w:hAnsi="Arial" w:cs="Arial"/>
          <w:sz w:val="22"/>
          <w:szCs w:val="22"/>
        </w:rPr>
      </w:pPr>
      <w:r w:rsidRPr="000021A3">
        <w:rPr>
          <w:rFonts w:ascii="Arial" w:hAnsi="Arial" w:cs="Arial"/>
          <w:sz w:val="22"/>
          <w:szCs w:val="22"/>
        </w:rPr>
        <w:t xml:space="preserve">                          Αριθμός Φορολογικού Μητρώου (Α.Φ.Μ.)</w:t>
      </w:r>
      <w:r w:rsidRPr="000021A3">
        <w:rPr>
          <w:rFonts w:ascii="Arial" w:eastAsia="Calibri" w:hAnsi="Arial" w:cs="Arial"/>
          <w:sz w:val="22"/>
          <w:szCs w:val="22"/>
        </w:rPr>
        <w:t xml:space="preserve"> 998016227</w:t>
      </w:r>
    </w:p>
    <w:p w:rsidR="00751AFA" w:rsidRPr="000021A3" w:rsidRDefault="00751AFA" w:rsidP="00751AFA">
      <w:pPr>
        <w:pStyle w:val="311"/>
        <w:rPr>
          <w:rFonts w:ascii="Arial" w:hAnsi="Arial" w:cs="Arial"/>
          <w:sz w:val="22"/>
          <w:szCs w:val="22"/>
        </w:rPr>
      </w:pPr>
      <w:r w:rsidRPr="000021A3">
        <w:rPr>
          <w:rFonts w:ascii="Arial" w:hAnsi="Arial" w:cs="Arial"/>
          <w:sz w:val="22"/>
          <w:szCs w:val="22"/>
        </w:rPr>
        <w:t xml:space="preserve">                          Κωδικός ηλεκτρονικής τιμολόγησης </w:t>
      </w:r>
    </w:p>
    <w:tbl>
      <w:tblPr>
        <w:tblW w:w="8651" w:type="dxa"/>
        <w:tblInd w:w="1242" w:type="dxa"/>
        <w:tblLayout w:type="fixed"/>
        <w:tblLook w:val="0000"/>
      </w:tblPr>
      <w:tblGrid>
        <w:gridCol w:w="1985"/>
        <w:gridCol w:w="236"/>
        <w:gridCol w:w="6430"/>
      </w:tblGrid>
      <w:tr w:rsidR="00751AFA" w:rsidRPr="000021A3" w:rsidTr="00067EDC">
        <w:tc>
          <w:tcPr>
            <w:tcW w:w="1985"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szCs w:val="22"/>
              </w:rPr>
            </w:pPr>
            <w:r w:rsidRPr="000021A3">
              <w:rPr>
                <w:szCs w:val="22"/>
              </w:rPr>
              <w:t xml:space="preserve">Οδός </w:t>
            </w:r>
          </w:p>
        </w:tc>
        <w:tc>
          <w:tcPr>
            <w:tcW w:w="236"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rFonts w:eastAsia="Calibri"/>
                <w:szCs w:val="22"/>
              </w:rPr>
            </w:pPr>
            <w:r w:rsidRPr="000021A3">
              <w:rPr>
                <w:szCs w:val="22"/>
              </w:rPr>
              <w:t>:</w:t>
            </w:r>
          </w:p>
        </w:tc>
        <w:tc>
          <w:tcPr>
            <w:tcW w:w="6430"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szCs w:val="22"/>
              </w:rPr>
            </w:pPr>
            <w:r w:rsidRPr="000021A3">
              <w:rPr>
                <w:rFonts w:eastAsia="Calibri"/>
                <w:szCs w:val="22"/>
              </w:rPr>
              <w:t>Σοφοκλέους 15</w:t>
            </w:r>
            <w:r w:rsidRPr="000021A3">
              <w:rPr>
                <w:szCs w:val="22"/>
              </w:rPr>
              <w:t xml:space="preserve"> </w:t>
            </w:r>
          </w:p>
        </w:tc>
      </w:tr>
      <w:tr w:rsidR="00751AFA" w:rsidRPr="000021A3" w:rsidTr="00067EDC">
        <w:tc>
          <w:tcPr>
            <w:tcW w:w="1985"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0021A3">
              <w:rPr>
                <w:szCs w:val="22"/>
              </w:rPr>
              <w:t>Ταχ.Κωδ</w:t>
            </w:r>
            <w:proofErr w:type="spellEnd"/>
            <w:r w:rsidRPr="000021A3">
              <w:rPr>
                <w:szCs w:val="22"/>
              </w:rPr>
              <w:t>.</w:t>
            </w:r>
          </w:p>
        </w:tc>
        <w:tc>
          <w:tcPr>
            <w:tcW w:w="236"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rFonts w:eastAsia="Calibri"/>
                <w:szCs w:val="22"/>
                <w:lang w:val="de-DE"/>
              </w:rPr>
            </w:pPr>
            <w:r w:rsidRPr="000021A3">
              <w:rPr>
                <w:szCs w:val="22"/>
                <w:lang w:val="de-DE"/>
              </w:rPr>
              <w:t>:</w:t>
            </w:r>
          </w:p>
        </w:tc>
        <w:tc>
          <w:tcPr>
            <w:tcW w:w="6430"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szCs w:val="22"/>
              </w:rPr>
            </w:pPr>
            <w:r w:rsidRPr="000021A3">
              <w:rPr>
                <w:rFonts w:eastAsia="Calibri"/>
                <w:szCs w:val="22"/>
              </w:rPr>
              <w:t>32131</w:t>
            </w:r>
          </w:p>
        </w:tc>
      </w:tr>
      <w:tr w:rsidR="00751AFA" w:rsidRPr="000021A3" w:rsidTr="00067EDC">
        <w:tc>
          <w:tcPr>
            <w:tcW w:w="1985"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0021A3">
              <w:rPr>
                <w:szCs w:val="22"/>
              </w:rPr>
              <w:t>Τηλ</w:t>
            </w:r>
            <w:proofErr w:type="spellEnd"/>
            <w:r w:rsidRPr="000021A3">
              <w:rPr>
                <w:szCs w:val="22"/>
                <w:lang w:val="de-DE"/>
              </w:rPr>
              <w:t>.</w:t>
            </w:r>
          </w:p>
        </w:tc>
        <w:tc>
          <w:tcPr>
            <w:tcW w:w="236"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rFonts w:eastAsia="Calibri"/>
                <w:szCs w:val="22"/>
                <w:lang w:val="de-DE"/>
              </w:rPr>
            </w:pPr>
            <w:r w:rsidRPr="000021A3">
              <w:rPr>
                <w:szCs w:val="22"/>
                <w:lang w:val="de-DE"/>
              </w:rPr>
              <w:t>:</w:t>
            </w:r>
          </w:p>
        </w:tc>
        <w:tc>
          <w:tcPr>
            <w:tcW w:w="6430"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szCs w:val="22"/>
              </w:rPr>
            </w:pPr>
            <w:r w:rsidRPr="000021A3">
              <w:rPr>
                <w:rFonts w:eastAsia="Calibri"/>
                <w:szCs w:val="22"/>
              </w:rPr>
              <w:t>2261350842</w:t>
            </w:r>
          </w:p>
        </w:tc>
      </w:tr>
      <w:tr w:rsidR="00751AFA" w:rsidRPr="000021A3" w:rsidTr="00067EDC">
        <w:tc>
          <w:tcPr>
            <w:tcW w:w="1985"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szCs w:val="22"/>
              </w:rPr>
            </w:pPr>
            <w:r w:rsidRPr="000021A3">
              <w:rPr>
                <w:szCs w:val="22"/>
              </w:rPr>
              <w:t>Γενική Διεύθυνση στο Διαδίκτυο (</w:t>
            </w:r>
            <w:r w:rsidRPr="000021A3">
              <w:rPr>
                <w:szCs w:val="22"/>
                <w:lang w:val="en-US"/>
              </w:rPr>
              <w:t>URL</w:t>
            </w:r>
            <w:r w:rsidRPr="000021A3">
              <w:rPr>
                <w:szCs w:val="22"/>
              </w:rPr>
              <w:t xml:space="preserve">)                      </w:t>
            </w:r>
          </w:p>
        </w:tc>
        <w:tc>
          <w:tcPr>
            <w:tcW w:w="236"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rFonts w:eastAsia="Calibri"/>
                <w:szCs w:val="22"/>
                <w:lang w:val="de-DE"/>
              </w:rPr>
            </w:pPr>
          </w:p>
        </w:tc>
        <w:tc>
          <w:tcPr>
            <w:tcW w:w="6430"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szCs w:val="22"/>
              </w:rPr>
            </w:pPr>
          </w:p>
          <w:p w:rsidR="00751AFA" w:rsidRPr="000021A3" w:rsidRDefault="00751AFA" w:rsidP="00067EDC">
            <w:pPr>
              <w:pStyle w:val="para-1"/>
              <w:tabs>
                <w:tab w:val="clear" w:pos="1021"/>
                <w:tab w:val="clear" w:pos="1588"/>
                <w:tab w:val="clear" w:pos="2155"/>
                <w:tab w:val="clear" w:pos="2722"/>
                <w:tab w:val="clear" w:pos="3289"/>
              </w:tabs>
              <w:snapToGrid w:val="0"/>
              <w:ind w:left="0" w:firstLine="0"/>
              <w:rPr>
                <w:szCs w:val="22"/>
              </w:rPr>
            </w:pPr>
          </w:p>
          <w:p w:rsidR="00751AFA" w:rsidRPr="000021A3" w:rsidRDefault="00751AFA" w:rsidP="00067EDC">
            <w:pPr>
              <w:pStyle w:val="para-1"/>
              <w:tabs>
                <w:tab w:val="clear" w:pos="1021"/>
                <w:tab w:val="clear" w:pos="1588"/>
                <w:tab w:val="clear" w:pos="2155"/>
                <w:tab w:val="clear" w:pos="2722"/>
                <w:tab w:val="clear" w:pos="3289"/>
              </w:tabs>
              <w:snapToGrid w:val="0"/>
              <w:ind w:left="0" w:firstLine="0"/>
              <w:rPr>
                <w:szCs w:val="22"/>
              </w:rPr>
            </w:pPr>
            <w:r w:rsidRPr="000021A3">
              <w:rPr>
                <w:szCs w:val="22"/>
                <w:lang w:val="en-US"/>
              </w:rPr>
              <w:t>http</w:t>
            </w:r>
            <w:r w:rsidRPr="000021A3">
              <w:rPr>
                <w:szCs w:val="22"/>
              </w:rPr>
              <w:t>:</w:t>
            </w:r>
            <w:r w:rsidRPr="000021A3">
              <w:rPr>
                <w:szCs w:val="22"/>
                <w:lang w:val="en-US"/>
              </w:rPr>
              <w:t>//www.</w:t>
            </w:r>
            <w:proofErr w:type="spellStart"/>
            <w:r w:rsidRPr="000021A3">
              <w:rPr>
                <w:szCs w:val="22"/>
              </w:rPr>
              <w:t>dimoslevadeon.gr</w:t>
            </w:r>
            <w:proofErr w:type="spellEnd"/>
            <w:r w:rsidRPr="000021A3">
              <w:rPr>
                <w:szCs w:val="22"/>
                <w:lang w:val="en-US"/>
              </w:rPr>
              <w:t xml:space="preserve"> </w:t>
            </w:r>
          </w:p>
        </w:tc>
      </w:tr>
      <w:tr w:rsidR="00751AFA" w:rsidRPr="000021A3" w:rsidTr="00067EDC">
        <w:tc>
          <w:tcPr>
            <w:tcW w:w="1985"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szCs w:val="22"/>
                <w:lang w:val="de-DE"/>
              </w:rPr>
            </w:pPr>
            <w:r w:rsidRPr="000021A3">
              <w:rPr>
                <w:szCs w:val="22"/>
                <w:lang w:val="de-DE"/>
              </w:rPr>
              <w:t>E-Mail</w:t>
            </w:r>
          </w:p>
        </w:tc>
        <w:tc>
          <w:tcPr>
            <w:tcW w:w="236"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rFonts w:eastAsia="Calibri"/>
                <w:szCs w:val="22"/>
                <w:lang w:val="de-DE"/>
              </w:rPr>
            </w:pPr>
            <w:r w:rsidRPr="000021A3">
              <w:rPr>
                <w:szCs w:val="22"/>
                <w:lang w:val="de-DE"/>
              </w:rPr>
              <w:t>:</w:t>
            </w:r>
          </w:p>
        </w:tc>
        <w:tc>
          <w:tcPr>
            <w:tcW w:w="6430"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szCs w:val="22"/>
              </w:rPr>
            </w:pPr>
            <w:r w:rsidRPr="000021A3">
              <w:rPr>
                <w:rFonts w:eastAsia="Calibri"/>
                <w:szCs w:val="22"/>
                <w:lang w:val="de-DE"/>
              </w:rPr>
              <w:t xml:space="preserve">d.karbouni@livadia.gr </w:t>
            </w:r>
          </w:p>
        </w:tc>
      </w:tr>
      <w:tr w:rsidR="00751AFA" w:rsidRPr="000021A3" w:rsidTr="00067EDC">
        <w:tc>
          <w:tcPr>
            <w:tcW w:w="1985"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szCs w:val="22"/>
              </w:rPr>
            </w:pPr>
            <w:r w:rsidRPr="000021A3">
              <w:rPr>
                <w:szCs w:val="22"/>
              </w:rPr>
              <w:t xml:space="preserve">Πληροφορίες: </w:t>
            </w:r>
          </w:p>
        </w:tc>
        <w:tc>
          <w:tcPr>
            <w:tcW w:w="236"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szCs w:val="22"/>
              </w:rPr>
            </w:pPr>
            <w:r w:rsidRPr="000021A3">
              <w:rPr>
                <w:szCs w:val="22"/>
              </w:rPr>
              <w:t>:</w:t>
            </w:r>
          </w:p>
        </w:tc>
        <w:tc>
          <w:tcPr>
            <w:tcW w:w="6430" w:type="dxa"/>
            <w:shd w:val="clear" w:color="auto" w:fill="auto"/>
          </w:tcPr>
          <w:p w:rsidR="00751AFA" w:rsidRPr="000021A3" w:rsidRDefault="00751AFA" w:rsidP="00067EDC">
            <w:pPr>
              <w:pStyle w:val="para-1"/>
              <w:tabs>
                <w:tab w:val="clear" w:pos="1021"/>
                <w:tab w:val="clear" w:pos="1588"/>
                <w:tab w:val="clear" w:pos="2155"/>
                <w:tab w:val="clear" w:pos="2722"/>
                <w:tab w:val="clear" w:pos="3289"/>
              </w:tabs>
              <w:snapToGrid w:val="0"/>
              <w:ind w:left="0" w:firstLine="0"/>
              <w:rPr>
                <w:szCs w:val="22"/>
              </w:rPr>
            </w:pPr>
            <w:proofErr w:type="spellStart"/>
            <w:r w:rsidRPr="000021A3">
              <w:rPr>
                <w:szCs w:val="22"/>
                <w:lang w:val="en-US"/>
              </w:rPr>
              <w:t>Καρβο</w:t>
            </w:r>
            <w:r w:rsidRPr="000021A3">
              <w:rPr>
                <w:szCs w:val="22"/>
              </w:rPr>
              <w:t>ύνη</w:t>
            </w:r>
            <w:proofErr w:type="spellEnd"/>
            <w:r w:rsidRPr="000021A3">
              <w:rPr>
                <w:szCs w:val="22"/>
              </w:rPr>
              <w:t xml:space="preserve"> Δήμητρα</w:t>
            </w:r>
          </w:p>
        </w:tc>
      </w:tr>
    </w:tbl>
    <w:p w:rsidR="00751AFA" w:rsidRPr="000021A3" w:rsidRDefault="00751AFA" w:rsidP="00751AFA">
      <w:pPr>
        <w:pStyle w:val="311"/>
        <w:rPr>
          <w:rFonts w:ascii="Arial" w:eastAsia="Cambria" w:hAnsi="Arial" w:cs="Arial"/>
          <w:sz w:val="22"/>
          <w:szCs w:val="22"/>
          <w:lang w:bidi="en-US"/>
        </w:rPr>
      </w:pPr>
      <w:r w:rsidRPr="000021A3">
        <w:rPr>
          <w:rFonts w:ascii="Arial" w:eastAsia="Cambria" w:hAnsi="Arial" w:cs="Arial"/>
          <w:b/>
          <w:sz w:val="22"/>
          <w:szCs w:val="22"/>
          <w:lang w:bidi="en-US"/>
        </w:rPr>
        <w:t>1.2</w:t>
      </w:r>
      <w:r w:rsidRPr="000021A3">
        <w:rPr>
          <w:rFonts w:ascii="Arial" w:eastAsia="Cambria" w:hAnsi="Arial" w:cs="Arial"/>
          <w:sz w:val="22"/>
          <w:szCs w:val="22"/>
          <w:lang w:bidi="en-US"/>
        </w:rPr>
        <w:t xml:space="preserve">       </w:t>
      </w:r>
      <w:r w:rsidRPr="000021A3">
        <w:rPr>
          <w:rFonts w:ascii="Arial" w:hAnsi="Arial" w:cs="Arial"/>
          <w:sz w:val="22"/>
          <w:szCs w:val="22"/>
          <w:lang w:bidi="en-US"/>
        </w:rPr>
        <w:t xml:space="preserve">Εργοδότης ή Κύριος του Έργου: </w:t>
      </w:r>
      <w:r w:rsidRPr="000021A3">
        <w:rPr>
          <w:rFonts w:ascii="Arial" w:hAnsi="Arial" w:cs="Arial"/>
          <w:sz w:val="22"/>
          <w:szCs w:val="22"/>
        </w:rPr>
        <w:t xml:space="preserve">Δήμος </w:t>
      </w:r>
      <w:proofErr w:type="spellStart"/>
      <w:r w:rsidRPr="000021A3">
        <w:rPr>
          <w:rFonts w:ascii="Arial" w:hAnsi="Arial" w:cs="Arial"/>
          <w:sz w:val="22"/>
          <w:szCs w:val="22"/>
        </w:rPr>
        <w:t>Λεβαδέων</w:t>
      </w:r>
      <w:proofErr w:type="spellEnd"/>
      <w:r w:rsidRPr="000021A3">
        <w:rPr>
          <w:rFonts w:ascii="Arial" w:hAnsi="Arial" w:cs="Arial"/>
          <w:sz w:val="22"/>
          <w:szCs w:val="22"/>
        </w:rPr>
        <w:t xml:space="preserve">  </w:t>
      </w:r>
    </w:p>
    <w:p w:rsidR="00751AFA" w:rsidRPr="000021A3" w:rsidRDefault="00751AFA" w:rsidP="00751AFA">
      <w:pPr>
        <w:jc w:val="both"/>
        <w:textAlignment w:val="baseline"/>
        <w:rPr>
          <w:rFonts w:ascii="Arial" w:eastAsia="Cambria" w:hAnsi="Arial" w:cs="Arial"/>
          <w:sz w:val="22"/>
          <w:szCs w:val="22"/>
          <w:lang w:bidi="en-US"/>
        </w:rPr>
      </w:pPr>
      <w:r w:rsidRPr="000021A3">
        <w:rPr>
          <w:rFonts w:ascii="Arial" w:eastAsia="Cambria" w:hAnsi="Arial" w:cs="Arial"/>
          <w:b/>
          <w:sz w:val="22"/>
          <w:szCs w:val="22"/>
          <w:lang w:bidi="en-US"/>
        </w:rPr>
        <w:t>1.3</w:t>
      </w:r>
      <w:r w:rsidRPr="000021A3">
        <w:rPr>
          <w:rFonts w:ascii="Arial" w:eastAsia="Cambria" w:hAnsi="Arial" w:cs="Arial"/>
          <w:sz w:val="22"/>
          <w:szCs w:val="22"/>
          <w:lang w:bidi="en-US"/>
        </w:rPr>
        <w:t xml:space="preserve">       </w:t>
      </w:r>
      <w:r w:rsidRPr="000021A3">
        <w:rPr>
          <w:rFonts w:ascii="Arial" w:hAnsi="Arial" w:cs="Arial"/>
          <w:sz w:val="22"/>
          <w:szCs w:val="22"/>
          <w:lang w:bidi="en-US"/>
        </w:rPr>
        <w:t xml:space="preserve">Φορέας κατασκευής του έργου: </w:t>
      </w:r>
      <w:r w:rsidRPr="000021A3">
        <w:rPr>
          <w:rFonts w:ascii="Arial" w:hAnsi="Arial" w:cs="Arial"/>
          <w:sz w:val="22"/>
          <w:szCs w:val="22"/>
        </w:rPr>
        <w:t xml:space="preserve">Δήμος </w:t>
      </w:r>
      <w:proofErr w:type="spellStart"/>
      <w:r w:rsidRPr="000021A3">
        <w:rPr>
          <w:rFonts w:ascii="Arial" w:hAnsi="Arial" w:cs="Arial"/>
          <w:sz w:val="22"/>
          <w:szCs w:val="22"/>
        </w:rPr>
        <w:t>Λεβαδέων</w:t>
      </w:r>
      <w:proofErr w:type="spellEnd"/>
      <w:r w:rsidRPr="000021A3">
        <w:rPr>
          <w:rFonts w:ascii="Arial" w:hAnsi="Arial" w:cs="Arial"/>
          <w:sz w:val="22"/>
          <w:szCs w:val="22"/>
        </w:rPr>
        <w:t xml:space="preserve">  </w:t>
      </w:r>
    </w:p>
    <w:p w:rsidR="00751AFA" w:rsidRPr="000021A3" w:rsidRDefault="00751AFA" w:rsidP="00751AFA">
      <w:pPr>
        <w:jc w:val="both"/>
        <w:textAlignment w:val="baseline"/>
        <w:rPr>
          <w:rFonts w:ascii="Arial" w:eastAsia="Cambria" w:hAnsi="Arial" w:cs="Arial"/>
          <w:sz w:val="22"/>
          <w:szCs w:val="22"/>
          <w:lang w:bidi="en-US"/>
        </w:rPr>
      </w:pPr>
      <w:r w:rsidRPr="000021A3">
        <w:rPr>
          <w:rFonts w:ascii="Arial" w:eastAsia="Cambria" w:hAnsi="Arial" w:cs="Arial"/>
          <w:b/>
          <w:sz w:val="22"/>
          <w:szCs w:val="22"/>
          <w:lang w:bidi="en-US"/>
        </w:rPr>
        <w:t>1.4</w:t>
      </w:r>
      <w:r w:rsidRPr="000021A3">
        <w:rPr>
          <w:rFonts w:ascii="Arial" w:eastAsia="Cambria" w:hAnsi="Arial" w:cs="Arial"/>
          <w:sz w:val="22"/>
          <w:szCs w:val="22"/>
          <w:lang w:bidi="en-US"/>
        </w:rPr>
        <w:t xml:space="preserve">       </w:t>
      </w:r>
      <w:r w:rsidRPr="000021A3">
        <w:rPr>
          <w:rFonts w:ascii="Arial" w:hAnsi="Arial" w:cs="Arial"/>
          <w:sz w:val="22"/>
          <w:szCs w:val="22"/>
          <w:lang w:bidi="en-US"/>
        </w:rPr>
        <w:t xml:space="preserve">Προϊσταμένη Αρχή : Οικονομική Επιτροπή </w:t>
      </w:r>
    </w:p>
    <w:p w:rsidR="00751AFA" w:rsidRPr="000021A3" w:rsidRDefault="00751AFA" w:rsidP="00751AFA">
      <w:pPr>
        <w:jc w:val="both"/>
        <w:textAlignment w:val="baseline"/>
        <w:rPr>
          <w:rFonts w:ascii="Arial" w:eastAsia="Cambria" w:hAnsi="Arial" w:cs="Arial"/>
          <w:sz w:val="22"/>
          <w:szCs w:val="22"/>
          <w:lang w:bidi="en-US"/>
        </w:rPr>
      </w:pPr>
      <w:r w:rsidRPr="000021A3">
        <w:rPr>
          <w:rFonts w:ascii="Arial" w:eastAsia="Cambria" w:hAnsi="Arial" w:cs="Arial"/>
          <w:b/>
          <w:sz w:val="22"/>
          <w:szCs w:val="22"/>
          <w:lang w:bidi="en-US"/>
        </w:rPr>
        <w:t>1.5</w:t>
      </w:r>
      <w:r w:rsidRPr="000021A3">
        <w:rPr>
          <w:rFonts w:ascii="Arial" w:eastAsia="Cambria" w:hAnsi="Arial" w:cs="Arial"/>
          <w:sz w:val="22"/>
          <w:szCs w:val="22"/>
          <w:lang w:bidi="en-US"/>
        </w:rPr>
        <w:t xml:space="preserve">       </w:t>
      </w:r>
      <w:r w:rsidRPr="000021A3">
        <w:rPr>
          <w:rFonts w:ascii="Arial" w:hAnsi="Arial" w:cs="Arial"/>
          <w:sz w:val="22"/>
          <w:szCs w:val="22"/>
          <w:lang w:bidi="en-US"/>
        </w:rPr>
        <w:t xml:space="preserve">Διευθύνουσα Υπηρεσία : Τεχνική Υπηρεσία Δήμου </w:t>
      </w:r>
      <w:proofErr w:type="spellStart"/>
      <w:r w:rsidRPr="000021A3">
        <w:rPr>
          <w:rFonts w:ascii="Arial" w:hAnsi="Arial" w:cs="Arial"/>
          <w:sz w:val="22"/>
          <w:szCs w:val="22"/>
          <w:lang w:bidi="en-US"/>
        </w:rPr>
        <w:t>Λεβαδέων</w:t>
      </w:r>
      <w:proofErr w:type="spellEnd"/>
      <w:r w:rsidRPr="000021A3">
        <w:rPr>
          <w:rFonts w:ascii="Arial" w:hAnsi="Arial" w:cs="Arial"/>
          <w:sz w:val="22"/>
          <w:szCs w:val="22"/>
          <w:lang w:bidi="en-US"/>
        </w:rPr>
        <w:t xml:space="preserve"> </w:t>
      </w:r>
    </w:p>
    <w:p w:rsidR="00751AFA" w:rsidRPr="000021A3" w:rsidRDefault="00751AFA" w:rsidP="00751AFA">
      <w:pPr>
        <w:jc w:val="both"/>
        <w:textAlignment w:val="baseline"/>
        <w:rPr>
          <w:rFonts w:ascii="Arial" w:hAnsi="Arial" w:cs="Arial"/>
          <w:sz w:val="22"/>
          <w:szCs w:val="22"/>
          <w:lang w:bidi="en-US"/>
        </w:rPr>
      </w:pPr>
      <w:r w:rsidRPr="000021A3">
        <w:rPr>
          <w:rFonts w:ascii="Arial" w:eastAsia="Cambria" w:hAnsi="Arial" w:cs="Arial"/>
          <w:b/>
          <w:sz w:val="22"/>
          <w:szCs w:val="22"/>
          <w:lang w:bidi="en-US"/>
        </w:rPr>
        <w:t>1.6</w:t>
      </w:r>
      <w:r w:rsidRPr="000021A3">
        <w:rPr>
          <w:rFonts w:ascii="Arial" w:eastAsia="Cambria" w:hAnsi="Arial" w:cs="Arial"/>
          <w:sz w:val="22"/>
          <w:szCs w:val="22"/>
          <w:lang w:bidi="en-US"/>
        </w:rPr>
        <w:t xml:space="preserve">       </w:t>
      </w:r>
      <w:r w:rsidRPr="000021A3">
        <w:rPr>
          <w:rFonts w:ascii="Arial" w:hAnsi="Arial" w:cs="Arial"/>
          <w:sz w:val="22"/>
          <w:szCs w:val="22"/>
          <w:lang w:bidi="en-US"/>
        </w:rPr>
        <w:t>Αρμόδιο Τεχνικό Συμβούλιο : Τ</w:t>
      </w:r>
      <w:r w:rsidRPr="000021A3">
        <w:rPr>
          <w:rFonts w:ascii="Arial" w:hAnsi="Arial" w:cs="Arial"/>
          <w:sz w:val="22"/>
          <w:szCs w:val="22"/>
        </w:rPr>
        <w:t>εχνικό Συμβούλιο Δημοσίων Έργων Π. Ε Βοιωτίας</w:t>
      </w:r>
      <w:r w:rsidRPr="000021A3">
        <w:rPr>
          <w:rFonts w:ascii="Arial" w:hAnsi="Arial" w:cs="Arial"/>
          <w:sz w:val="22"/>
          <w:szCs w:val="22"/>
          <w:lang w:bidi="en-US"/>
        </w:rPr>
        <w:t xml:space="preserve"> </w:t>
      </w:r>
    </w:p>
    <w:p w:rsidR="00751AFA" w:rsidRPr="000021A3" w:rsidRDefault="00751AFA" w:rsidP="00751AFA">
      <w:pPr>
        <w:jc w:val="both"/>
        <w:textAlignment w:val="baseline"/>
        <w:rPr>
          <w:rFonts w:ascii="Arial" w:hAnsi="Arial" w:cs="Arial"/>
          <w:b/>
          <w:bCs/>
          <w:sz w:val="22"/>
          <w:szCs w:val="22"/>
        </w:rPr>
      </w:pPr>
    </w:p>
    <w:p w:rsidR="00751AFA" w:rsidRPr="000021A3" w:rsidRDefault="00751AFA" w:rsidP="00751AFA">
      <w:pPr>
        <w:pStyle w:val="311"/>
        <w:tabs>
          <w:tab w:val="left" w:pos="1134"/>
        </w:tabs>
        <w:rPr>
          <w:rFonts w:ascii="Arial" w:hAnsi="Arial" w:cs="Arial"/>
          <w:sz w:val="22"/>
          <w:szCs w:val="22"/>
        </w:rPr>
      </w:pPr>
    </w:p>
    <w:p w:rsidR="00751AFA" w:rsidRPr="000021A3" w:rsidRDefault="00751AFA" w:rsidP="00666149">
      <w:pPr>
        <w:pStyle w:val="311"/>
        <w:widowControl w:val="0"/>
        <w:numPr>
          <w:ilvl w:val="0"/>
          <w:numId w:val="3"/>
        </w:numPr>
        <w:tabs>
          <w:tab w:val="clear" w:pos="720"/>
          <w:tab w:val="clear" w:pos="8460"/>
          <w:tab w:val="num" w:pos="0"/>
        </w:tabs>
        <w:ind w:left="0" w:firstLine="0"/>
        <w:jc w:val="both"/>
        <w:rPr>
          <w:rFonts w:ascii="Arial" w:hAnsi="Arial" w:cs="Arial"/>
          <w:sz w:val="22"/>
          <w:szCs w:val="22"/>
        </w:rPr>
      </w:pPr>
      <w:r w:rsidRPr="000021A3">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751AFA" w:rsidRPr="000021A3" w:rsidRDefault="00751AFA" w:rsidP="00666149">
      <w:pPr>
        <w:pStyle w:val="311"/>
        <w:widowControl w:val="0"/>
        <w:numPr>
          <w:ilvl w:val="0"/>
          <w:numId w:val="3"/>
        </w:numPr>
        <w:tabs>
          <w:tab w:val="clear" w:pos="720"/>
          <w:tab w:val="clear" w:pos="8460"/>
          <w:tab w:val="num" w:pos="0"/>
        </w:tabs>
        <w:ind w:left="0" w:firstLine="0"/>
        <w:jc w:val="both"/>
        <w:rPr>
          <w:rFonts w:ascii="Arial" w:hAnsi="Arial" w:cs="Arial"/>
          <w:sz w:val="22"/>
          <w:szCs w:val="22"/>
        </w:rPr>
      </w:pPr>
      <w:r w:rsidRPr="000021A3">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751AFA" w:rsidRPr="000021A3" w:rsidRDefault="00751AFA" w:rsidP="00751AFA">
      <w:pPr>
        <w:pStyle w:val="1b"/>
        <w:spacing w:line="240" w:lineRule="auto"/>
      </w:pPr>
    </w:p>
    <w:p w:rsidR="00751AFA" w:rsidRPr="000021A3" w:rsidRDefault="00751AFA" w:rsidP="00751AFA">
      <w:pPr>
        <w:pStyle w:val="2"/>
        <w:widowControl w:val="0"/>
        <w:numPr>
          <w:ilvl w:val="0"/>
          <w:numId w:val="0"/>
        </w:numPr>
        <w:ind w:left="432"/>
        <w:jc w:val="left"/>
        <w:rPr>
          <w:rFonts w:ascii="Arial" w:eastAsia="Calibri" w:hAnsi="Arial" w:cs="Arial"/>
          <w:sz w:val="22"/>
          <w:szCs w:val="22"/>
        </w:rPr>
      </w:pPr>
      <w:bookmarkStart w:id="31" w:name="_Toc73524239"/>
      <w:r w:rsidRPr="000021A3">
        <w:rPr>
          <w:rFonts w:ascii="Arial" w:hAnsi="Arial" w:cs="Arial"/>
          <w:sz w:val="22"/>
          <w:szCs w:val="22"/>
        </w:rPr>
        <w:t>Άρθρο 2:  Έγγραφα της σύμβασης και τεύχη</w:t>
      </w:r>
      <w:bookmarkEnd w:id="31"/>
    </w:p>
    <w:p w:rsidR="00751AFA" w:rsidRPr="000021A3" w:rsidRDefault="00751AFA" w:rsidP="00751AFA">
      <w:pPr>
        <w:pStyle w:val="1b"/>
        <w:spacing w:line="240" w:lineRule="auto"/>
      </w:pPr>
      <w:r w:rsidRPr="000021A3">
        <w:rPr>
          <w:rFonts w:eastAsia="Calibri"/>
        </w:rPr>
        <w:t xml:space="preserve"> </w:t>
      </w:r>
    </w:p>
    <w:p w:rsidR="00751AFA" w:rsidRPr="000021A3" w:rsidRDefault="00751AFA" w:rsidP="00751AFA">
      <w:pPr>
        <w:jc w:val="both"/>
        <w:rPr>
          <w:rFonts w:ascii="Arial" w:hAnsi="Arial" w:cs="Arial"/>
          <w:sz w:val="22"/>
          <w:szCs w:val="22"/>
        </w:rPr>
      </w:pPr>
      <w:r w:rsidRPr="000021A3">
        <w:rPr>
          <w:rFonts w:ascii="Arial" w:hAnsi="Arial" w:cs="Arial"/>
          <w:b/>
          <w:sz w:val="22"/>
          <w:szCs w:val="22"/>
        </w:rPr>
        <w:t>2.1.</w:t>
      </w:r>
      <w:r w:rsidRPr="000021A3">
        <w:rPr>
          <w:rFonts w:ascii="Arial" w:hAnsi="Arial" w:cs="Arial"/>
          <w:sz w:val="22"/>
          <w:szCs w:val="22"/>
        </w:rPr>
        <w:t xml:space="preserve"> Τα έγγραφα της σύμβασης κατά την έννοια της </w:t>
      </w:r>
      <w:proofErr w:type="spellStart"/>
      <w:r w:rsidRPr="000021A3">
        <w:rPr>
          <w:rFonts w:ascii="Arial" w:hAnsi="Arial" w:cs="Arial"/>
          <w:sz w:val="22"/>
          <w:szCs w:val="22"/>
        </w:rPr>
        <w:t>περιπτ</w:t>
      </w:r>
      <w:proofErr w:type="spellEnd"/>
      <w:r w:rsidRPr="000021A3">
        <w:rPr>
          <w:rFonts w:ascii="Arial" w:hAnsi="Arial" w:cs="Arial"/>
          <w:sz w:val="22"/>
          <w:szCs w:val="22"/>
        </w:rPr>
        <w:t>. 14 της παρ. 1 του άρθρου 2 του ν. 4412/2016, για τον παρόντα ηλεκτρονικό διαγωνισμό, είναι τα ακόλουθα</w:t>
      </w:r>
      <w:r w:rsidRPr="000021A3">
        <w:rPr>
          <w:rStyle w:val="a6"/>
          <w:rFonts w:ascii="Arial" w:hAnsi="Arial" w:cs="Arial"/>
          <w:sz w:val="22"/>
          <w:szCs w:val="22"/>
        </w:rPr>
        <w:t xml:space="preserve"> </w:t>
      </w:r>
      <w:r w:rsidRPr="000021A3">
        <w:rPr>
          <w:rFonts w:ascii="Arial" w:hAnsi="Arial" w:cs="Arial"/>
          <w:sz w:val="22"/>
          <w:szCs w:val="22"/>
        </w:rPr>
        <w:t>:</w:t>
      </w:r>
    </w:p>
    <w:p w:rsidR="00751AFA" w:rsidRPr="000021A3" w:rsidRDefault="00751AFA" w:rsidP="00751AFA">
      <w:pPr>
        <w:jc w:val="both"/>
        <w:rPr>
          <w:rFonts w:ascii="Arial" w:hAnsi="Arial" w:cs="Arial"/>
          <w:sz w:val="22"/>
          <w:szCs w:val="22"/>
        </w:rPr>
      </w:pPr>
      <w:r w:rsidRPr="000021A3">
        <w:rPr>
          <w:rFonts w:ascii="Arial" w:hAnsi="Arial" w:cs="Arial"/>
          <w:sz w:val="22"/>
          <w:szCs w:val="22"/>
        </w:rPr>
        <w:t>α) η παρούσα διακήρυξη,</w:t>
      </w:r>
    </w:p>
    <w:p w:rsidR="00751AFA" w:rsidRPr="000021A3" w:rsidRDefault="00751AFA" w:rsidP="00751AFA">
      <w:pPr>
        <w:jc w:val="both"/>
        <w:rPr>
          <w:rFonts w:ascii="Arial" w:hAnsi="Arial" w:cs="Arial"/>
          <w:sz w:val="22"/>
          <w:szCs w:val="22"/>
        </w:rPr>
      </w:pPr>
      <w:r w:rsidRPr="000021A3">
        <w:rPr>
          <w:rFonts w:ascii="Arial" w:hAnsi="Arial" w:cs="Arial"/>
          <w:sz w:val="22"/>
          <w:szCs w:val="22"/>
        </w:rPr>
        <w:t>β)</w:t>
      </w:r>
      <w:r w:rsidRPr="000021A3">
        <w:rPr>
          <w:rFonts w:ascii="Arial" w:hAnsi="Arial" w:cs="Arial"/>
          <w:b/>
          <w:bCs/>
          <w:sz w:val="22"/>
          <w:szCs w:val="22"/>
        </w:rPr>
        <w:t xml:space="preserve"> </w:t>
      </w:r>
      <w:r w:rsidRPr="000021A3">
        <w:rPr>
          <w:rFonts w:ascii="Arial" w:hAnsi="Arial" w:cs="Arial"/>
          <w:sz w:val="22"/>
          <w:szCs w:val="22"/>
          <w:lang w:bidi="en-US"/>
        </w:rPr>
        <w:t xml:space="preserve">το Ευρωπαϊκό Ενιαίο Έγγραφο Σύμβασης (ΕΕΕΣ)  </w:t>
      </w:r>
    </w:p>
    <w:p w:rsidR="00751AFA" w:rsidRPr="000021A3" w:rsidRDefault="00751AFA" w:rsidP="00751AFA">
      <w:pPr>
        <w:pStyle w:val="Standard"/>
        <w:jc w:val="both"/>
        <w:rPr>
          <w:rFonts w:ascii="Arial" w:hAnsi="Arial" w:cs="Arial"/>
          <w:sz w:val="22"/>
          <w:szCs w:val="22"/>
          <w:lang w:val="el-GR"/>
        </w:rPr>
      </w:pPr>
      <w:r w:rsidRPr="000021A3">
        <w:rPr>
          <w:rFonts w:ascii="Arial" w:hAnsi="Arial" w:cs="Arial"/>
          <w:sz w:val="22"/>
          <w:szCs w:val="22"/>
          <w:lang w:val="el-GR"/>
        </w:rPr>
        <w:t>γ)το έντυπο οικονομικής προσφοράς, όπως παράγεται από την ειδική ηλεκτρονική φόρμα του υποσυστήματος,</w:t>
      </w:r>
    </w:p>
    <w:p w:rsidR="00751AFA" w:rsidRPr="000021A3" w:rsidRDefault="00751AFA" w:rsidP="00751AFA">
      <w:pPr>
        <w:jc w:val="both"/>
        <w:rPr>
          <w:rFonts w:ascii="Arial" w:hAnsi="Arial" w:cs="Arial"/>
          <w:sz w:val="22"/>
          <w:szCs w:val="22"/>
        </w:rPr>
      </w:pPr>
      <w:r w:rsidRPr="000021A3">
        <w:rPr>
          <w:rFonts w:ascii="Arial" w:hAnsi="Arial" w:cs="Arial"/>
          <w:sz w:val="22"/>
          <w:szCs w:val="22"/>
        </w:rPr>
        <w:t xml:space="preserve">δ) ο προϋπολογισμός δημοπράτησης, </w:t>
      </w:r>
    </w:p>
    <w:p w:rsidR="00751AFA" w:rsidRPr="000021A3" w:rsidRDefault="00751AFA" w:rsidP="00751AFA">
      <w:pPr>
        <w:jc w:val="both"/>
        <w:rPr>
          <w:rFonts w:ascii="Arial" w:hAnsi="Arial" w:cs="Arial"/>
          <w:sz w:val="22"/>
          <w:szCs w:val="22"/>
        </w:rPr>
      </w:pPr>
      <w:r w:rsidRPr="000021A3">
        <w:rPr>
          <w:rFonts w:ascii="Arial" w:hAnsi="Arial" w:cs="Arial"/>
          <w:sz w:val="22"/>
          <w:szCs w:val="22"/>
        </w:rPr>
        <w:t xml:space="preserve">ε) το τιμολόγιο δημοπράτησης, </w:t>
      </w:r>
    </w:p>
    <w:p w:rsidR="00751AFA" w:rsidRPr="000021A3" w:rsidRDefault="00751AFA" w:rsidP="00751AFA">
      <w:pPr>
        <w:jc w:val="both"/>
        <w:rPr>
          <w:rFonts w:ascii="Arial" w:hAnsi="Arial" w:cs="Arial"/>
          <w:sz w:val="22"/>
          <w:szCs w:val="22"/>
        </w:rPr>
      </w:pPr>
      <w:r w:rsidRPr="000021A3">
        <w:rPr>
          <w:rFonts w:ascii="Arial" w:hAnsi="Arial" w:cs="Arial"/>
          <w:sz w:val="22"/>
          <w:szCs w:val="22"/>
        </w:rPr>
        <w:t>στ) η ειδική συγγραφή υποχρεώσεων,</w:t>
      </w:r>
    </w:p>
    <w:p w:rsidR="00751AFA" w:rsidRPr="000021A3" w:rsidRDefault="00751AFA" w:rsidP="00751AFA">
      <w:pPr>
        <w:jc w:val="both"/>
        <w:rPr>
          <w:rFonts w:ascii="Arial" w:hAnsi="Arial" w:cs="Arial"/>
          <w:sz w:val="22"/>
          <w:szCs w:val="22"/>
        </w:rPr>
      </w:pPr>
      <w:r w:rsidRPr="000021A3">
        <w:rPr>
          <w:rFonts w:ascii="Arial" w:hAnsi="Arial" w:cs="Arial"/>
          <w:sz w:val="22"/>
          <w:szCs w:val="22"/>
        </w:rPr>
        <w:t xml:space="preserve">ζ) η τεχνική συγγραφή υποχρεώσεων </w:t>
      </w:r>
    </w:p>
    <w:p w:rsidR="00751AFA" w:rsidRPr="000021A3" w:rsidRDefault="00751AFA" w:rsidP="00751AFA">
      <w:pPr>
        <w:jc w:val="both"/>
        <w:rPr>
          <w:rFonts w:ascii="Arial" w:hAnsi="Arial" w:cs="Arial"/>
          <w:sz w:val="22"/>
          <w:szCs w:val="22"/>
        </w:rPr>
      </w:pPr>
      <w:r w:rsidRPr="000021A3">
        <w:rPr>
          <w:rFonts w:ascii="Arial" w:hAnsi="Arial" w:cs="Arial"/>
          <w:sz w:val="22"/>
          <w:szCs w:val="22"/>
        </w:rPr>
        <w:t>η) το τεύχος συμπληρωματικών τεχνικών προδιαγραφών,</w:t>
      </w:r>
    </w:p>
    <w:p w:rsidR="00751AFA" w:rsidRPr="000021A3" w:rsidRDefault="00751AFA" w:rsidP="00751AFA">
      <w:pPr>
        <w:jc w:val="both"/>
        <w:rPr>
          <w:rFonts w:ascii="Arial" w:hAnsi="Arial" w:cs="Arial"/>
          <w:sz w:val="22"/>
          <w:szCs w:val="22"/>
        </w:rPr>
      </w:pPr>
      <w:r w:rsidRPr="000021A3">
        <w:rPr>
          <w:rFonts w:ascii="Arial" w:hAnsi="Arial" w:cs="Arial"/>
          <w:sz w:val="22"/>
          <w:szCs w:val="22"/>
        </w:rPr>
        <w:t>θ) το τεύχος τεχνικής περιγραφής,</w:t>
      </w:r>
    </w:p>
    <w:p w:rsidR="00751AFA" w:rsidRPr="000021A3" w:rsidRDefault="00751AFA" w:rsidP="00751AFA">
      <w:pPr>
        <w:jc w:val="both"/>
        <w:rPr>
          <w:rFonts w:ascii="Arial" w:hAnsi="Arial" w:cs="Arial"/>
          <w:sz w:val="22"/>
          <w:szCs w:val="22"/>
        </w:rPr>
      </w:pPr>
      <w:r w:rsidRPr="000021A3">
        <w:rPr>
          <w:rFonts w:ascii="Arial" w:hAnsi="Arial" w:cs="Arial"/>
          <w:sz w:val="22"/>
          <w:szCs w:val="22"/>
        </w:rPr>
        <w:t>ι) η τεχνική μελέτη,</w:t>
      </w:r>
    </w:p>
    <w:p w:rsidR="00751AFA" w:rsidRPr="000021A3" w:rsidRDefault="00751AFA" w:rsidP="00751AFA">
      <w:pPr>
        <w:jc w:val="both"/>
        <w:rPr>
          <w:rFonts w:ascii="Arial" w:hAnsi="Arial" w:cs="Arial"/>
          <w:sz w:val="22"/>
          <w:szCs w:val="22"/>
        </w:rPr>
      </w:pPr>
      <w:r w:rsidRPr="000021A3">
        <w:rPr>
          <w:rFonts w:ascii="Arial" w:hAnsi="Arial" w:cs="Arial"/>
          <w:sz w:val="22"/>
          <w:szCs w:val="22"/>
        </w:rPr>
        <w:t>ια)τυχόν συμπληρωματικές πληροφορίες και διευκρινίσεις που θα παρασχεθούν από την αναθέτουσα αρχή  επί όλων των ανωτέρω</w:t>
      </w:r>
    </w:p>
    <w:p w:rsidR="00751AFA" w:rsidRPr="000021A3" w:rsidRDefault="00751AFA" w:rsidP="00751AFA">
      <w:pPr>
        <w:pStyle w:val="Standard"/>
        <w:jc w:val="both"/>
        <w:rPr>
          <w:rFonts w:ascii="Arial" w:hAnsi="Arial" w:cs="Arial"/>
          <w:b/>
          <w:i/>
          <w:sz w:val="22"/>
          <w:szCs w:val="22"/>
          <w:lang w:val="el-GR"/>
        </w:rPr>
      </w:pPr>
    </w:p>
    <w:p w:rsidR="00751AFA" w:rsidRPr="000021A3" w:rsidRDefault="00751AFA" w:rsidP="00751AFA">
      <w:pPr>
        <w:pStyle w:val="Standarduser"/>
        <w:jc w:val="both"/>
        <w:rPr>
          <w:rFonts w:ascii="Arial" w:hAnsi="Arial" w:cs="Arial"/>
          <w:sz w:val="22"/>
          <w:szCs w:val="22"/>
          <w:lang w:val="el-GR"/>
        </w:rPr>
      </w:pPr>
      <w:r w:rsidRPr="000021A3">
        <w:rPr>
          <w:rFonts w:ascii="Arial" w:hAnsi="Arial" w:cs="Arial"/>
          <w:b/>
          <w:sz w:val="22"/>
          <w:szCs w:val="22"/>
          <w:lang w:val="el-GR"/>
        </w:rPr>
        <w:t>2.2</w:t>
      </w:r>
      <w:r w:rsidRPr="000021A3">
        <w:rPr>
          <w:rFonts w:ascii="Arial" w:hAnsi="Arial" w:cs="Arial"/>
          <w:b/>
          <w:bCs/>
          <w:sz w:val="22"/>
          <w:szCs w:val="22"/>
          <w:lang w:val="el-GR"/>
        </w:rPr>
        <w:t xml:space="preserve"> </w:t>
      </w:r>
      <w:r w:rsidRPr="000021A3">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0021A3">
        <w:rPr>
          <w:rFonts w:ascii="Arial" w:hAnsi="Arial" w:cs="Arial"/>
          <w:sz w:val="22"/>
          <w:szCs w:val="22"/>
          <w:vertAlign w:val="superscript"/>
          <w:lang w:val="el-GR"/>
        </w:rPr>
        <w:t xml:space="preserve"> </w:t>
      </w:r>
      <w:r w:rsidRPr="000021A3">
        <w:rPr>
          <w:rFonts w:ascii="Arial" w:hAnsi="Arial" w:cs="Arial"/>
          <w:sz w:val="22"/>
          <w:szCs w:val="22"/>
          <w:lang w:val="el-GR"/>
        </w:rPr>
        <w:t xml:space="preserve">στον ειδικό, δημόσια </w:t>
      </w:r>
      <w:proofErr w:type="spellStart"/>
      <w:r w:rsidRPr="000021A3">
        <w:rPr>
          <w:rFonts w:ascii="Arial" w:hAnsi="Arial" w:cs="Arial"/>
          <w:sz w:val="22"/>
          <w:szCs w:val="22"/>
          <w:lang w:val="el-GR"/>
        </w:rPr>
        <w:t>προσβάσιμο</w:t>
      </w:r>
      <w:proofErr w:type="spellEnd"/>
      <w:r w:rsidRPr="000021A3">
        <w:rPr>
          <w:rFonts w:ascii="Arial" w:hAnsi="Arial" w:cs="Arial"/>
          <w:sz w:val="22"/>
          <w:szCs w:val="22"/>
          <w:lang w:val="el-GR"/>
        </w:rPr>
        <w:t xml:space="preserve">, χώρο “ηλεκτρονικοί διαγωνισμοί” της πύλης </w:t>
      </w:r>
      <w:hyperlink r:id="rId8" w:history="1">
        <w:r w:rsidRPr="000021A3">
          <w:rPr>
            <w:rFonts w:ascii="Arial" w:hAnsi="Arial" w:cs="Arial"/>
            <w:color w:val="0000FF"/>
            <w:sz w:val="22"/>
            <w:szCs w:val="22"/>
            <w:u w:val="single"/>
            <w:lang w:val="el-GR"/>
          </w:rPr>
          <w:t>www.promitheus.gov.gr</w:t>
        </w:r>
      </w:hyperlink>
      <w:r w:rsidRPr="000021A3">
        <w:rPr>
          <w:rFonts w:ascii="Arial" w:hAnsi="Arial" w:cs="Arial"/>
          <w:sz w:val="22"/>
          <w:szCs w:val="22"/>
          <w:lang w:val="el-GR"/>
        </w:rPr>
        <w:t>. του ΕΣΗΔΗΣ- ΔΗΜΟΣΙΑ ΕΡΓΑ. Στην ιστοσελίδα της αναθέτουσας αρχής (</w:t>
      </w:r>
      <w:r w:rsidRPr="000021A3">
        <w:rPr>
          <w:rFonts w:ascii="Arial" w:hAnsi="Arial" w:cs="Arial"/>
          <w:sz w:val="22"/>
          <w:szCs w:val="22"/>
        </w:rPr>
        <w:t>www</w:t>
      </w:r>
      <w:r w:rsidRPr="000021A3">
        <w:rPr>
          <w:rFonts w:ascii="Arial" w:hAnsi="Arial" w:cs="Arial"/>
          <w:sz w:val="22"/>
          <w:szCs w:val="22"/>
          <w:lang w:val="el-GR"/>
        </w:rPr>
        <w:t>.</w:t>
      </w:r>
      <w:proofErr w:type="spellStart"/>
      <w:r w:rsidRPr="000021A3">
        <w:rPr>
          <w:rFonts w:ascii="Arial" w:hAnsi="Arial" w:cs="Arial"/>
          <w:sz w:val="22"/>
          <w:szCs w:val="22"/>
        </w:rPr>
        <w:t>dimoslevadeon</w:t>
      </w:r>
      <w:proofErr w:type="spellEnd"/>
      <w:r w:rsidRPr="000021A3">
        <w:rPr>
          <w:rFonts w:ascii="Arial" w:hAnsi="Arial" w:cs="Arial"/>
          <w:sz w:val="22"/>
          <w:szCs w:val="22"/>
          <w:lang w:val="el-GR"/>
        </w:rPr>
        <w:t>.</w:t>
      </w:r>
      <w:proofErr w:type="spellStart"/>
      <w:r w:rsidRPr="000021A3">
        <w:rPr>
          <w:rFonts w:ascii="Arial" w:hAnsi="Arial" w:cs="Arial"/>
          <w:sz w:val="22"/>
          <w:szCs w:val="22"/>
        </w:rPr>
        <w:t>gr</w:t>
      </w:r>
      <w:proofErr w:type="spellEnd"/>
      <w:r w:rsidRPr="000021A3">
        <w:rPr>
          <w:rFonts w:ascii="Arial" w:hAnsi="Arial" w:cs="Arial"/>
          <w:sz w:val="22"/>
          <w:szCs w:val="22"/>
          <w:lang w:val="el-GR"/>
        </w:rPr>
        <w:t>) αναρτάται σχετική ενημέρωση με</w:t>
      </w:r>
      <w:r w:rsidRPr="000021A3">
        <w:rPr>
          <w:rFonts w:ascii="Arial" w:hAnsi="Arial" w:cs="Arial"/>
          <w:kern w:val="0"/>
          <w:sz w:val="22"/>
          <w:szCs w:val="22"/>
          <w:lang w:val="el-GR"/>
        </w:rPr>
        <w:t xml:space="preserve"> </w:t>
      </w:r>
      <w:r w:rsidRPr="000021A3">
        <w:rPr>
          <w:rFonts w:ascii="Arial" w:hAnsi="Arial" w:cs="Arial"/>
          <w:sz w:val="22"/>
          <w:szCs w:val="22"/>
          <w:lang w:val="el-GR"/>
        </w:rPr>
        <w:t xml:space="preserve">αναφορά στον </w:t>
      </w:r>
      <w:proofErr w:type="spellStart"/>
      <w:r w:rsidRPr="000021A3">
        <w:rPr>
          <w:rFonts w:ascii="Arial" w:hAnsi="Arial" w:cs="Arial"/>
          <w:sz w:val="22"/>
          <w:szCs w:val="22"/>
          <w:lang w:val="el-GR"/>
        </w:rPr>
        <w:t>συστημικό</w:t>
      </w:r>
      <w:proofErr w:type="spellEnd"/>
      <w:r w:rsidRPr="000021A3">
        <w:rPr>
          <w:rFonts w:ascii="Arial" w:hAnsi="Arial" w:cs="Arial"/>
          <w:sz w:val="22"/>
          <w:szCs w:val="22"/>
          <w:lang w:val="el-GR"/>
        </w:rPr>
        <w:t xml:space="preserve"> αριθμό διαγωνισμού και διασύνδεση στον ανωτέρω ψηφιακό χώρο του «ΕΣΗΔΗΣ - ΔΗΜΟΣΙΑ ΕΡΓΑ».</w:t>
      </w:r>
    </w:p>
    <w:p w:rsidR="00751AFA" w:rsidRPr="000021A3" w:rsidRDefault="00751AFA" w:rsidP="00751AFA">
      <w:pPr>
        <w:jc w:val="both"/>
        <w:textAlignment w:val="baseline"/>
        <w:rPr>
          <w:rFonts w:ascii="Arial" w:hAnsi="Arial" w:cs="Arial"/>
          <w:sz w:val="22"/>
          <w:szCs w:val="22"/>
        </w:rPr>
      </w:pPr>
    </w:p>
    <w:p w:rsidR="00751AFA" w:rsidRPr="000021A3" w:rsidRDefault="00751AFA" w:rsidP="00751AFA">
      <w:pPr>
        <w:jc w:val="both"/>
        <w:textAlignment w:val="baseline"/>
        <w:rPr>
          <w:rFonts w:ascii="Arial" w:hAnsi="Arial" w:cs="Arial"/>
          <w:sz w:val="22"/>
          <w:szCs w:val="22"/>
        </w:rPr>
      </w:pPr>
      <w:r w:rsidRPr="000021A3">
        <w:rPr>
          <w:rFonts w:ascii="Arial" w:hAnsi="Arial" w:cs="Arial"/>
          <w:sz w:val="22"/>
          <w:szCs w:val="22"/>
        </w:rPr>
        <w:t xml:space="preserve">Κάθε είδους επικοινωνία και ανταλλαγή πληροφοριών πραγματοποιείται μέσω της διαδικτυακής πύλης </w:t>
      </w:r>
      <w:proofErr w:type="spellStart"/>
      <w:r w:rsidRPr="000021A3">
        <w:rPr>
          <w:rFonts w:ascii="Arial" w:hAnsi="Arial" w:cs="Arial"/>
          <w:sz w:val="22"/>
          <w:szCs w:val="22"/>
        </w:rPr>
        <w:t>www.promitheus.gov.gr</w:t>
      </w:r>
      <w:proofErr w:type="spellEnd"/>
      <w:r w:rsidRPr="000021A3">
        <w:rPr>
          <w:rFonts w:ascii="Arial" w:hAnsi="Arial" w:cs="Arial"/>
          <w:sz w:val="22"/>
          <w:szCs w:val="22"/>
        </w:rPr>
        <w:t xml:space="preserve"> του «ΟΠΣ- Ε.Σ.Η.ΔΗ.Σ».</w:t>
      </w:r>
    </w:p>
    <w:p w:rsidR="00751AFA" w:rsidRPr="000021A3" w:rsidRDefault="00751AFA" w:rsidP="00751AFA">
      <w:pPr>
        <w:jc w:val="both"/>
        <w:textAlignment w:val="baseline"/>
        <w:rPr>
          <w:rFonts w:ascii="Arial" w:hAnsi="Arial" w:cs="Arial"/>
          <w:sz w:val="22"/>
          <w:szCs w:val="22"/>
        </w:rPr>
      </w:pPr>
    </w:p>
    <w:p w:rsidR="00751AFA" w:rsidRPr="000021A3" w:rsidRDefault="00751AFA" w:rsidP="00751AFA">
      <w:pPr>
        <w:jc w:val="both"/>
        <w:textAlignment w:val="baseline"/>
        <w:rPr>
          <w:rFonts w:ascii="Arial" w:hAnsi="Arial" w:cs="Arial"/>
          <w:sz w:val="22"/>
          <w:szCs w:val="22"/>
        </w:rPr>
      </w:pPr>
    </w:p>
    <w:p w:rsidR="00751AFA" w:rsidRPr="000021A3" w:rsidRDefault="00751AFA" w:rsidP="00751AFA">
      <w:pPr>
        <w:jc w:val="both"/>
        <w:textAlignment w:val="baseline"/>
        <w:rPr>
          <w:rFonts w:ascii="Arial" w:hAnsi="Arial" w:cs="Arial"/>
          <w:sz w:val="22"/>
          <w:szCs w:val="22"/>
        </w:rPr>
      </w:pPr>
      <w:r w:rsidRPr="000021A3">
        <w:rPr>
          <w:rFonts w:ascii="Arial" w:hAnsi="Arial" w:cs="Arial"/>
          <w:b/>
          <w:sz w:val="22"/>
          <w:szCs w:val="22"/>
        </w:rPr>
        <w:t>2.3</w:t>
      </w:r>
      <w:r w:rsidRPr="000021A3">
        <w:rPr>
          <w:rFonts w:ascii="Arial" w:hAnsi="Arial" w:cs="Arial"/>
          <w:sz w:val="22"/>
          <w:szCs w:val="22"/>
        </w:rPr>
        <w:t xml:space="preserve"> Εφόσον έχουν ζητηθεί εγκαίρως, ήτοι έως την </w:t>
      </w:r>
      <w:r w:rsidRPr="000021A3">
        <w:rPr>
          <w:rFonts w:ascii="Arial" w:hAnsi="Arial" w:cs="Arial"/>
          <w:b/>
          <w:sz w:val="22"/>
          <w:szCs w:val="22"/>
        </w:rPr>
        <w:t>29/04/2022</w:t>
      </w:r>
      <w:r w:rsidRPr="000021A3">
        <w:rPr>
          <w:rFonts w:ascii="Arial" w:hAnsi="Arial" w:cs="Arial"/>
          <w:sz w:val="22"/>
          <w:szCs w:val="22"/>
          <w:vertAlign w:val="superscript"/>
        </w:rPr>
        <w:t xml:space="preserve">  </w:t>
      </w:r>
      <w:r w:rsidRPr="000021A3">
        <w:rPr>
          <w:rFonts w:ascii="Arial" w:hAnsi="Arial" w:cs="Arial"/>
          <w:sz w:val="22"/>
          <w:szCs w:val="22"/>
        </w:rPr>
        <w:t xml:space="preserve">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r w:rsidRPr="000021A3">
        <w:rPr>
          <w:rFonts w:ascii="Arial" w:hAnsi="Arial" w:cs="Arial"/>
          <w:b/>
          <w:sz w:val="22"/>
          <w:szCs w:val="22"/>
        </w:rPr>
        <w:t>04/05/2022</w:t>
      </w:r>
    </w:p>
    <w:p w:rsidR="00751AFA" w:rsidRPr="000021A3" w:rsidRDefault="00751AFA" w:rsidP="00751AFA">
      <w:pPr>
        <w:jc w:val="both"/>
        <w:textAlignment w:val="baseline"/>
        <w:rPr>
          <w:rFonts w:ascii="Arial" w:hAnsi="Arial" w:cs="Arial"/>
          <w:sz w:val="22"/>
          <w:szCs w:val="22"/>
        </w:rPr>
      </w:pPr>
    </w:p>
    <w:p w:rsidR="00751AFA" w:rsidRPr="000021A3" w:rsidRDefault="00751AFA" w:rsidP="00751AFA">
      <w:pPr>
        <w:jc w:val="both"/>
        <w:textAlignment w:val="baseline"/>
        <w:rPr>
          <w:rFonts w:ascii="Arial" w:hAnsi="Arial" w:cs="Arial"/>
          <w:sz w:val="22"/>
          <w:szCs w:val="22"/>
        </w:rPr>
      </w:pPr>
      <w:r w:rsidRPr="000021A3">
        <w:rPr>
          <w:rFonts w:ascii="Arial" w:hAnsi="Arial" w:cs="Arial"/>
          <w:sz w:val="22"/>
          <w:szCs w:val="22"/>
        </w:rPr>
        <w:t xml:space="preserve">Απαντήσεις σε τυχόν διευκρινίσεις που ζητηθούν, αναρτώνται στον δημόσια </w:t>
      </w:r>
      <w:proofErr w:type="spellStart"/>
      <w:r w:rsidRPr="000021A3">
        <w:rPr>
          <w:rFonts w:ascii="Arial" w:hAnsi="Arial" w:cs="Arial"/>
          <w:sz w:val="22"/>
          <w:szCs w:val="22"/>
        </w:rPr>
        <w:t>προσβάσιμο</w:t>
      </w:r>
      <w:proofErr w:type="spellEnd"/>
      <w:r w:rsidRPr="000021A3">
        <w:rPr>
          <w:rFonts w:ascii="Arial" w:hAnsi="Arial" w:cs="Arial"/>
          <w:sz w:val="22"/>
          <w:szCs w:val="22"/>
        </w:rPr>
        <w:t xml:space="preserve"> ηλεκτρονικό χώρο του διαγωνισμού στην προαναφερόμενη πύλη </w:t>
      </w:r>
      <w:hyperlink r:id="rId9" w:history="1">
        <w:r w:rsidRPr="000021A3">
          <w:rPr>
            <w:rFonts w:ascii="Arial" w:hAnsi="Arial" w:cs="Arial"/>
            <w:color w:val="0000FF"/>
            <w:sz w:val="22"/>
            <w:szCs w:val="22"/>
            <w:u w:val="single"/>
            <w:lang w:val="en-US"/>
          </w:rPr>
          <w:t>www</w:t>
        </w:r>
        <w:r w:rsidRPr="000021A3">
          <w:rPr>
            <w:rFonts w:ascii="Arial" w:hAnsi="Arial" w:cs="Arial"/>
            <w:color w:val="0000FF"/>
            <w:sz w:val="22"/>
            <w:szCs w:val="22"/>
            <w:u w:val="single"/>
          </w:rPr>
          <w:t>.</w:t>
        </w:r>
        <w:proofErr w:type="spellStart"/>
        <w:r w:rsidRPr="000021A3">
          <w:rPr>
            <w:rFonts w:ascii="Arial" w:hAnsi="Arial" w:cs="Arial"/>
            <w:color w:val="0000FF"/>
            <w:sz w:val="22"/>
            <w:szCs w:val="22"/>
            <w:u w:val="single"/>
            <w:lang w:val="en-US"/>
          </w:rPr>
          <w:t>promitheus</w:t>
        </w:r>
        <w:proofErr w:type="spellEnd"/>
        <w:r w:rsidRPr="000021A3">
          <w:rPr>
            <w:rFonts w:ascii="Arial" w:hAnsi="Arial" w:cs="Arial"/>
            <w:color w:val="0000FF"/>
            <w:sz w:val="22"/>
            <w:szCs w:val="22"/>
            <w:u w:val="single"/>
          </w:rPr>
          <w:t>.</w:t>
        </w:r>
        <w:proofErr w:type="spellStart"/>
        <w:r w:rsidRPr="000021A3">
          <w:rPr>
            <w:rFonts w:ascii="Arial" w:hAnsi="Arial" w:cs="Arial"/>
            <w:color w:val="0000FF"/>
            <w:sz w:val="22"/>
            <w:szCs w:val="22"/>
            <w:u w:val="single"/>
            <w:lang w:val="en-US"/>
          </w:rPr>
          <w:t>gov</w:t>
        </w:r>
        <w:proofErr w:type="spellEnd"/>
        <w:r w:rsidRPr="000021A3">
          <w:rPr>
            <w:rFonts w:ascii="Arial" w:hAnsi="Arial" w:cs="Arial"/>
            <w:color w:val="0000FF"/>
            <w:sz w:val="22"/>
            <w:szCs w:val="22"/>
            <w:u w:val="single"/>
          </w:rPr>
          <w:t>.</w:t>
        </w:r>
        <w:proofErr w:type="spellStart"/>
        <w:r w:rsidRPr="000021A3">
          <w:rPr>
            <w:rFonts w:ascii="Arial" w:hAnsi="Arial" w:cs="Arial"/>
            <w:color w:val="0000FF"/>
            <w:sz w:val="22"/>
            <w:szCs w:val="22"/>
            <w:u w:val="single"/>
            <w:lang w:val="en-US"/>
          </w:rPr>
          <w:t>gr</w:t>
        </w:r>
        <w:proofErr w:type="spellEnd"/>
      </w:hyperlink>
      <w:r w:rsidRPr="000021A3">
        <w:rPr>
          <w:rFonts w:ascii="Arial" w:hAnsi="Arial" w:cs="Arial"/>
          <w:sz w:val="22"/>
          <w:szCs w:val="22"/>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751AFA" w:rsidRPr="000021A3" w:rsidRDefault="00751AFA" w:rsidP="00751AFA">
      <w:pPr>
        <w:jc w:val="both"/>
        <w:textAlignment w:val="baseline"/>
        <w:rPr>
          <w:rFonts w:ascii="Arial" w:hAnsi="Arial" w:cs="Arial"/>
          <w:sz w:val="22"/>
          <w:szCs w:val="22"/>
        </w:rPr>
      </w:pPr>
    </w:p>
    <w:p w:rsidR="00751AFA" w:rsidRPr="000021A3" w:rsidRDefault="00751AFA" w:rsidP="00751AFA">
      <w:pPr>
        <w:jc w:val="both"/>
        <w:textAlignment w:val="baseline"/>
        <w:rPr>
          <w:rFonts w:ascii="Arial" w:hAnsi="Arial" w:cs="Arial"/>
          <w:sz w:val="22"/>
          <w:szCs w:val="22"/>
        </w:rPr>
      </w:pPr>
      <w:r w:rsidRPr="000021A3">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751AFA" w:rsidRPr="000021A3" w:rsidRDefault="00751AFA" w:rsidP="00751AFA">
      <w:pPr>
        <w:jc w:val="both"/>
        <w:textAlignment w:val="baseline"/>
        <w:rPr>
          <w:rFonts w:ascii="Arial" w:hAnsi="Arial" w:cs="Arial"/>
          <w:sz w:val="22"/>
          <w:szCs w:val="22"/>
        </w:rPr>
      </w:pPr>
    </w:p>
    <w:p w:rsidR="00751AFA" w:rsidRPr="000021A3" w:rsidRDefault="00751AFA" w:rsidP="00751AFA">
      <w:pPr>
        <w:jc w:val="both"/>
        <w:textAlignment w:val="baseline"/>
        <w:rPr>
          <w:rFonts w:ascii="Arial" w:hAnsi="Arial" w:cs="Arial"/>
          <w:sz w:val="22"/>
          <w:szCs w:val="22"/>
        </w:rPr>
      </w:pPr>
      <w:r w:rsidRPr="000021A3">
        <w:rPr>
          <w:rFonts w:ascii="Arial" w:hAnsi="Arial" w:cs="Arial"/>
          <w:b/>
          <w:sz w:val="22"/>
          <w:szCs w:val="22"/>
        </w:rPr>
        <w:t>α)</w:t>
      </w:r>
      <w:r w:rsidRPr="000021A3">
        <w:rPr>
          <w:rFonts w:ascii="Arial" w:hAnsi="Arial" w:cs="Arial"/>
          <w:sz w:val="22"/>
          <w:szCs w:val="22"/>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751AFA" w:rsidRPr="000021A3" w:rsidRDefault="00751AFA" w:rsidP="00751AFA">
      <w:pPr>
        <w:jc w:val="both"/>
        <w:textAlignment w:val="baseline"/>
        <w:rPr>
          <w:rFonts w:ascii="Arial" w:hAnsi="Arial" w:cs="Arial"/>
          <w:sz w:val="22"/>
          <w:szCs w:val="22"/>
        </w:rPr>
      </w:pPr>
    </w:p>
    <w:p w:rsidR="00751AFA" w:rsidRPr="000021A3" w:rsidRDefault="00751AFA" w:rsidP="00751AFA">
      <w:pPr>
        <w:jc w:val="both"/>
        <w:textAlignment w:val="baseline"/>
        <w:rPr>
          <w:rFonts w:ascii="Arial" w:hAnsi="Arial" w:cs="Arial"/>
          <w:sz w:val="22"/>
          <w:szCs w:val="22"/>
        </w:rPr>
      </w:pPr>
      <w:r w:rsidRPr="000021A3">
        <w:rPr>
          <w:rFonts w:ascii="Arial" w:hAnsi="Arial" w:cs="Arial"/>
          <w:b/>
          <w:sz w:val="22"/>
          <w:szCs w:val="22"/>
        </w:rPr>
        <w:t>β)</w:t>
      </w:r>
      <w:r w:rsidRPr="000021A3">
        <w:rPr>
          <w:rFonts w:ascii="Arial" w:hAnsi="Arial" w:cs="Arial"/>
          <w:sz w:val="22"/>
          <w:szCs w:val="22"/>
        </w:rPr>
        <w:t xml:space="preserve"> όταν τα έγγραφα της σύμβασης υφίστανται σημαντικές αλλαγές. </w:t>
      </w:r>
    </w:p>
    <w:p w:rsidR="00751AFA" w:rsidRPr="000021A3" w:rsidRDefault="00751AFA" w:rsidP="00751AFA">
      <w:pPr>
        <w:jc w:val="both"/>
        <w:textAlignment w:val="baseline"/>
        <w:rPr>
          <w:rFonts w:ascii="Arial" w:hAnsi="Arial" w:cs="Arial"/>
          <w:sz w:val="22"/>
          <w:szCs w:val="22"/>
        </w:rPr>
      </w:pPr>
    </w:p>
    <w:p w:rsidR="00751AFA" w:rsidRPr="000021A3" w:rsidRDefault="00751AFA" w:rsidP="00751AFA">
      <w:pPr>
        <w:jc w:val="both"/>
        <w:textAlignment w:val="baseline"/>
        <w:rPr>
          <w:rFonts w:ascii="Arial" w:hAnsi="Arial" w:cs="Arial"/>
          <w:sz w:val="22"/>
          <w:szCs w:val="22"/>
        </w:rPr>
      </w:pPr>
      <w:r w:rsidRPr="000021A3">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751AFA" w:rsidRPr="000021A3" w:rsidRDefault="00751AFA" w:rsidP="00751AFA">
      <w:pPr>
        <w:jc w:val="both"/>
        <w:textAlignment w:val="baseline"/>
        <w:rPr>
          <w:rFonts w:ascii="Arial" w:hAnsi="Arial" w:cs="Arial"/>
          <w:iCs/>
          <w:sz w:val="22"/>
          <w:szCs w:val="22"/>
        </w:rPr>
      </w:pPr>
    </w:p>
    <w:p w:rsidR="00751AFA" w:rsidRPr="000021A3" w:rsidRDefault="00751AFA" w:rsidP="00751AFA">
      <w:pPr>
        <w:jc w:val="both"/>
        <w:textAlignment w:val="baseline"/>
        <w:rPr>
          <w:rFonts w:ascii="Arial" w:hAnsi="Arial" w:cs="Arial"/>
          <w:iCs/>
          <w:sz w:val="22"/>
          <w:szCs w:val="22"/>
        </w:rPr>
      </w:pPr>
      <w:r w:rsidRPr="000021A3">
        <w:rPr>
          <w:rFonts w:ascii="Arial" w:hAnsi="Arial" w:cs="Arial"/>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751AFA" w:rsidRPr="000021A3" w:rsidRDefault="00751AFA" w:rsidP="00751AFA">
      <w:pPr>
        <w:pStyle w:val="Standarduser"/>
        <w:jc w:val="both"/>
        <w:rPr>
          <w:rFonts w:ascii="Arial" w:hAnsi="Arial" w:cs="Arial"/>
          <w:sz w:val="22"/>
          <w:szCs w:val="22"/>
          <w:lang w:val="el-GR"/>
        </w:rPr>
      </w:pPr>
    </w:p>
    <w:p w:rsidR="00751AFA" w:rsidRPr="000021A3" w:rsidRDefault="00751AFA" w:rsidP="00751AFA">
      <w:pPr>
        <w:jc w:val="both"/>
        <w:textAlignment w:val="baseline"/>
        <w:rPr>
          <w:rFonts w:ascii="Arial" w:hAnsi="Arial" w:cs="Arial"/>
          <w:sz w:val="22"/>
          <w:szCs w:val="22"/>
        </w:rPr>
      </w:pPr>
      <w:r w:rsidRPr="000021A3">
        <w:rPr>
          <w:rFonts w:ascii="Arial" w:hAnsi="Arial" w:cs="Arial"/>
          <w:b/>
          <w:sz w:val="22"/>
          <w:szCs w:val="22"/>
        </w:rPr>
        <w:t>2.4</w:t>
      </w:r>
      <w:r w:rsidRPr="000021A3">
        <w:rPr>
          <w:rFonts w:ascii="Arial" w:hAnsi="Arial" w:cs="Arial"/>
          <w:sz w:val="22"/>
          <w:szCs w:val="22"/>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p>
    <w:p w:rsidR="00751AFA" w:rsidRPr="000021A3" w:rsidRDefault="00751AFA" w:rsidP="00751AFA">
      <w:pPr>
        <w:jc w:val="both"/>
        <w:rPr>
          <w:rFonts w:ascii="Arial" w:hAnsi="Arial" w:cs="Arial"/>
          <w:sz w:val="22"/>
          <w:szCs w:val="22"/>
        </w:rPr>
      </w:pPr>
    </w:p>
    <w:p w:rsidR="00751AFA" w:rsidRPr="000021A3" w:rsidRDefault="00751AFA" w:rsidP="00751AFA">
      <w:pPr>
        <w:jc w:val="both"/>
        <w:rPr>
          <w:rFonts w:ascii="Arial" w:hAnsi="Arial" w:cs="Arial"/>
          <w:b/>
          <w:sz w:val="22"/>
          <w:szCs w:val="22"/>
        </w:rPr>
      </w:pPr>
      <w:r w:rsidRPr="000021A3">
        <w:rPr>
          <w:rFonts w:ascii="Arial" w:hAnsi="Arial" w:cs="Arial"/>
          <w:b/>
          <w:sz w:val="22"/>
          <w:szCs w:val="22"/>
        </w:rPr>
        <w:t xml:space="preserve">Άρθρο 2 Α Αρχές εφαρμοζόμενες στη διαδικασία σύναψης </w:t>
      </w:r>
    </w:p>
    <w:p w:rsidR="00751AFA" w:rsidRPr="000021A3" w:rsidRDefault="00751AFA" w:rsidP="00751AFA">
      <w:pPr>
        <w:jc w:val="both"/>
        <w:rPr>
          <w:rFonts w:ascii="Arial" w:hAnsi="Arial" w:cs="Arial"/>
          <w:sz w:val="22"/>
          <w:szCs w:val="22"/>
        </w:rPr>
      </w:pPr>
    </w:p>
    <w:p w:rsidR="00751AFA" w:rsidRPr="000021A3" w:rsidRDefault="00751AFA" w:rsidP="00751AFA">
      <w:pPr>
        <w:jc w:val="both"/>
        <w:rPr>
          <w:rFonts w:ascii="Arial" w:hAnsi="Arial" w:cs="Arial"/>
          <w:sz w:val="22"/>
          <w:szCs w:val="22"/>
        </w:rPr>
      </w:pPr>
      <w:r w:rsidRPr="000021A3">
        <w:rPr>
          <w:rFonts w:ascii="Arial" w:hAnsi="Arial" w:cs="Arial"/>
          <w:sz w:val="22"/>
          <w:szCs w:val="22"/>
        </w:rPr>
        <w:t>Οι οικονομικοί φορείς δεσμεύονται ότι:</w:t>
      </w:r>
    </w:p>
    <w:p w:rsidR="00751AFA" w:rsidRPr="000021A3" w:rsidRDefault="00751AFA" w:rsidP="00751AFA">
      <w:pPr>
        <w:jc w:val="both"/>
        <w:rPr>
          <w:rFonts w:ascii="Arial" w:hAnsi="Arial" w:cs="Arial"/>
          <w:sz w:val="22"/>
          <w:szCs w:val="22"/>
        </w:rPr>
      </w:pPr>
    </w:p>
    <w:p w:rsidR="00751AFA" w:rsidRPr="000021A3" w:rsidRDefault="00751AFA" w:rsidP="00751AFA">
      <w:pPr>
        <w:jc w:val="both"/>
        <w:rPr>
          <w:rFonts w:ascii="Arial" w:hAnsi="Arial" w:cs="Arial"/>
          <w:sz w:val="22"/>
          <w:szCs w:val="22"/>
        </w:rPr>
      </w:pPr>
      <w:r w:rsidRPr="000021A3">
        <w:rPr>
          <w:rFonts w:ascii="Arial" w:hAnsi="Arial" w:cs="Arial"/>
          <w:b/>
          <w:sz w:val="22"/>
          <w:szCs w:val="22"/>
        </w:rPr>
        <w:t>α)</w:t>
      </w:r>
      <w:r w:rsidRPr="000021A3">
        <w:rPr>
          <w:rFonts w:ascii="Arial" w:hAnsi="Arial" w:cs="Arial"/>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751AFA" w:rsidRPr="000021A3" w:rsidRDefault="00751AFA" w:rsidP="00751AFA">
      <w:pPr>
        <w:ind w:left="227"/>
        <w:textAlignment w:val="baseline"/>
        <w:rPr>
          <w:rFonts w:ascii="Arial" w:hAnsi="Arial" w:cs="Arial"/>
          <w:sz w:val="22"/>
          <w:szCs w:val="22"/>
        </w:rPr>
      </w:pPr>
    </w:p>
    <w:p w:rsidR="00751AFA" w:rsidRPr="000021A3" w:rsidRDefault="00751AFA" w:rsidP="00751AFA">
      <w:pPr>
        <w:jc w:val="both"/>
        <w:rPr>
          <w:rFonts w:ascii="Arial" w:hAnsi="Arial" w:cs="Arial"/>
          <w:sz w:val="22"/>
          <w:szCs w:val="22"/>
        </w:rPr>
      </w:pPr>
      <w:r w:rsidRPr="000021A3">
        <w:rPr>
          <w:rFonts w:ascii="Arial" w:hAnsi="Arial" w:cs="Arial"/>
          <w:b/>
          <w:sz w:val="22"/>
          <w:szCs w:val="22"/>
        </w:rPr>
        <w:t>β)</w:t>
      </w:r>
      <w:r w:rsidRPr="000021A3">
        <w:rPr>
          <w:rFonts w:ascii="Arial" w:hAnsi="Arial" w:cs="Arial"/>
          <w:sz w:val="22"/>
          <w:szCs w:val="22"/>
        </w:rPr>
        <w:t xml:space="preserve"> δεν θα ενεργήσουν αθέμιτα, παράνομα ή καταχρηστικά </w:t>
      </w:r>
      <w:proofErr w:type="spellStart"/>
      <w:r w:rsidRPr="000021A3">
        <w:rPr>
          <w:rFonts w:ascii="Arial" w:hAnsi="Arial" w:cs="Arial"/>
          <w:sz w:val="22"/>
          <w:szCs w:val="22"/>
        </w:rPr>
        <w:t>καθ΄</w:t>
      </w:r>
      <w:proofErr w:type="spellEnd"/>
      <w:r w:rsidRPr="000021A3">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 και</w:t>
      </w:r>
    </w:p>
    <w:p w:rsidR="00751AFA" w:rsidRPr="000021A3" w:rsidRDefault="00751AFA" w:rsidP="00751AFA">
      <w:pPr>
        <w:jc w:val="both"/>
        <w:rPr>
          <w:rFonts w:ascii="Arial" w:hAnsi="Arial" w:cs="Arial"/>
          <w:sz w:val="22"/>
          <w:szCs w:val="22"/>
        </w:rPr>
      </w:pPr>
    </w:p>
    <w:p w:rsidR="00751AFA" w:rsidRPr="000021A3" w:rsidRDefault="00751AFA" w:rsidP="00751AFA">
      <w:pPr>
        <w:jc w:val="both"/>
        <w:rPr>
          <w:rFonts w:ascii="Arial" w:hAnsi="Arial" w:cs="Arial"/>
          <w:sz w:val="22"/>
          <w:szCs w:val="22"/>
        </w:rPr>
      </w:pPr>
      <w:r w:rsidRPr="000021A3">
        <w:rPr>
          <w:rFonts w:ascii="Arial" w:hAnsi="Arial" w:cs="Arial"/>
          <w:b/>
          <w:sz w:val="22"/>
          <w:szCs w:val="22"/>
        </w:rPr>
        <w:t>γ)</w:t>
      </w:r>
      <w:r w:rsidRPr="000021A3">
        <w:rPr>
          <w:rFonts w:ascii="Arial" w:hAnsi="Arial" w:cs="Arial"/>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751AFA" w:rsidRPr="000021A3" w:rsidRDefault="00751AFA" w:rsidP="00751AFA">
      <w:pPr>
        <w:jc w:val="both"/>
        <w:rPr>
          <w:rFonts w:ascii="Arial" w:hAnsi="Arial" w:cs="Arial"/>
          <w:sz w:val="22"/>
          <w:szCs w:val="22"/>
        </w:rPr>
      </w:pPr>
    </w:p>
    <w:p w:rsidR="00751AFA" w:rsidRPr="000021A3" w:rsidRDefault="00751AFA" w:rsidP="00751AFA">
      <w:pPr>
        <w:pStyle w:val="2"/>
        <w:widowControl w:val="0"/>
        <w:numPr>
          <w:ilvl w:val="0"/>
          <w:numId w:val="0"/>
        </w:numPr>
        <w:ind w:left="432"/>
        <w:jc w:val="left"/>
        <w:rPr>
          <w:rFonts w:ascii="Arial" w:hAnsi="Arial" w:cs="Arial"/>
          <w:sz w:val="22"/>
          <w:szCs w:val="22"/>
        </w:rPr>
      </w:pPr>
      <w:bookmarkStart w:id="32" w:name="_Toc73524240"/>
      <w:r w:rsidRPr="000021A3">
        <w:rPr>
          <w:rFonts w:ascii="Arial" w:hAnsi="Arial" w:cs="Arial"/>
          <w:sz w:val="22"/>
          <w:szCs w:val="22"/>
        </w:rPr>
        <w:t>Άρθρο 3: Ηλεκτρονική υποβολή φακέλου προσφοράς</w:t>
      </w:r>
      <w:bookmarkEnd w:id="32"/>
    </w:p>
    <w:p w:rsidR="00751AFA" w:rsidRPr="000021A3" w:rsidRDefault="00751AFA" w:rsidP="00751AFA">
      <w:pPr>
        <w:pStyle w:val="para-1"/>
        <w:tabs>
          <w:tab w:val="clear" w:pos="1021"/>
          <w:tab w:val="clear" w:pos="1588"/>
          <w:tab w:val="left" w:pos="1134"/>
        </w:tabs>
        <w:ind w:left="1134" w:hanging="1134"/>
        <w:rPr>
          <w:b/>
          <w:szCs w:val="22"/>
        </w:rPr>
      </w:pPr>
    </w:p>
    <w:p w:rsidR="00751AFA" w:rsidRPr="000021A3" w:rsidRDefault="00751AFA" w:rsidP="00751AFA">
      <w:pPr>
        <w:tabs>
          <w:tab w:val="left" w:pos="0"/>
          <w:tab w:val="left" w:pos="1843"/>
          <w:tab w:val="left" w:pos="2155"/>
          <w:tab w:val="left" w:pos="2722"/>
          <w:tab w:val="left" w:pos="3289"/>
        </w:tabs>
        <w:jc w:val="both"/>
        <w:rPr>
          <w:rFonts w:ascii="Arial" w:hAnsi="Arial" w:cs="Arial"/>
          <w:spacing w:val="5"/>
          <w:sz w:val="22"/>
          <w:szCs w:val="22"/>
          <w:lang w:bidi="en-US"/>
        </w:rPr>
      </w:pPr>
      <w:r w:rsidRPr="000021A3">
        <w:rPr>
          <w:rFonts w:ascii="Arial" w:hAnsi="Arial" w:cs="Arial"/>
          <w:b/>
          <w:spacing w:val="5"/>
          <w:sz w:val="22"/>
          <w:szCs w:val="22"/>
          <w:lang w:bidi="en-US"/>
        </w:rPr>
        <w:t>3.1.</w:t>
      </w:r>
      <w:r w:rsidRPr="000021A3">
        <w:rPr>
          <w:rFonts w:ascii="Arial" w:hAnsi="Arial" w:cs="Arial"/>
          <w:spacing w:val="5"/>
          <w:sz w:val="22"/>
          <w:szCs w:val="22"/>
          <w:lang w:bidi="en-US"/>
        </w:rPr>
        <w:t xml:space="preserve"> Οι προσφορές υποβάλλονται από τους ενδιαφερομένους ηλεκτρονικά, μέσω της διαδικτυακής πύλης </w:t>
      </w:r>
      <w:hyperlink r:id="rId10" w:history="1">
        <w:r w:rsidRPr="000021A3">
          <w:rPr>
            <w:rFonts w:ascii="Arial" w:hAnsi="Arial" w:cs="Arial"/>
            <w:color w:val="0000FF"/>
            <w:spacing w:val="5"/>
            <w:sz w:val="22"/>
            <w:szCs w:val="22"/>
            <w:u w:val="single"/>
            <w:lang w:bidi="en-US"/>
          </w:rPr>
          <w:t>www.promitheus.gov.gr</w:t>
        </w:r>
      </w:hyperlink>
      <w:r w:rsidRPr="000021A3">
        <w:rPr>
          <w:rFonts w:ascii="Arial" w:hAnsi="Arial" w:cs="Arial"/>
          <w:spacing w:val="5"/>
          <w:sz w:val="22"/>
          <w:szCs w:val="22"/>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  </w:t>
      </w:r>
    </w:p>
    <w:p w:rsidR="00751AFA" w:rsidRPr="000021A3" w:rsidRDefault="00751AFA" w:rsidP="00751AFA">
      <w:pPr>
        <w:tabs>
          <w:tab w:val="left" w:pos="0"/>
          <w:tab w:val="left" w:pos="1843"/>
          <w:tab w:val="left" w:pos="2155"/>
          <w:tab w:val="left" w:pos="2722"/>
          <w:tab w:val="left" w:pos="3289"/>
        </w:tabs>
        <w:jc w:val="both"/>
        <w:rPr>
          <w:rFonts w:ascii="Arial" w:hAnsi="Arial" w:cs="Arial"/>
          <w:spacing w:val="5"/>
          <w:sz w:val="22"/>
          <w:szCs w:val="22"/>
          <w:lang w:bidi="en-US"/>
        </w:rPr>
      </w:pPr>
    </w:p>
    <w:p w:rsidR="00751AFA" w:rsidRPr="000021A3" w:rsidRDefault="00751AFA" w:rsidP="00751AFA">
      <w:pPr>
        <w:tabs>
          <w:tab w:val="left" w:pos="0"/>
          <w:tab w:val="left" w:pos="1843"/>
          <w:tab w:val="left" w:pos="2155"/>
          <w:tab w:val="left" w:pos="2722"/>
          <w:tab w:val="left" w:pos="3289"/>
        </w:tabs>
        <w:jc w:val="both"/>
        <w:textAlignment w:val="baseline"/>
        <w:rPr>
          <w:rFonts w:ascii="Arial" w:hAnsi="Arial" w:cs="Arial"/>
          <w:sz w:val="22"/>
          <w:szCs w:val="22"/>
          <w:lang w:bidi="en-US"/>
        </w:rPr>
      </w:pPr>
      <w:r w:rsidRPr="000021A3">
        <w:rPr>
          <w:rFonts w:ascii="Arial" w:hAnsi="Arial" w:cs="Arial"/>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0021A3">
        <w:rPr>
          <w:rFonts w:ascii="Arial" w:hAnsi="Arial" w:cs="Arial"/>
          <w:i/>
          <w:iCs/>
          <w:sz w:val="22"/>
          <w:szCs w:val="22"/>
          <w:lang w:bidi="en-US"/>
        </w:rPr>
        <w:t>«Ρυθμίσεις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Pr="000021A3">
        <w:rPr>
          <w:rFonts w:ascii="Arial" w:hAnsi="Arial" w:cs="Arial"/>
          <w:i/>
          <w:iCs/>
          <w:sz w:val="22"/>
          <w:szCs w:val="22"/>
        </w:rPr>
        <w:t>(εφεξής «ΚΥΑ ΕΣΗΔΗΣ-ΕΡΓΑ)</w:t>
      </w:r>
      <w:r w:rsidRPr="000021A3">
        <w:rPr>
          <w:rFonts w:ascii="Arial" w:hAnsi="Arial" w:cs="Arial"/>
          <w:i/>
          <w:iCs/>
          <w:sz w:val="22"/>
          <w:szCs w:val="22"/>
          <w:lang w:bidi="en-US"/>
        </w:rPr>
        <w:t>».</w:t>
      </w:r>
    </w:p>
    <w:p w:rsidR="00751AFA" w:rsidRPr="000021A3" w:rsidRDefault="00751AFA" w:rsidP="00751AFA">
      <w:pPr>
        <w:tabs>
          <w:tab w:val="left" w:pos="0"/>
          <w:tab w:val="left" w:pos="1843"/>
          <w:tab w:val="left" w:pos="2155"/>
          <w:tab w:val="left" w:pos="2722"/>
          <w:tab w:val="left" w:pos="3289"/>
        </w:tabs>
        <w:jc w:val="both"/>
        <w:rPr>
          <w:rFonts w:ascii="Arial" w:hAnsi="Arial" w:cs="Arial"/>
          <w:spacing w:val="5"/>
          <w:sz w:val="22"/>
          <w:szCs w:val="22"/>
          <w:lang w:bidi="en-US"/>
        </w:rPr>
      </w:pPr>
    </w:p>
    <w:p w:rsidR="00751AFA" w:rsidRPr="000021A3" w:rsidRDefault="00751AFA" w:rsidP="00751AFA">
      <w:pPr>
        <w:tabs>
          <w:tab w:val="left" w:pos="0"/>
          <w:tab w:val="left" w:pos="1843"/>
          <w:tab w:val="left" w:pos="2155"/>
          <w:tab w:val="left" w:pos="2722"/>
          <w:tab w:val="left" w:pos="3289"/>
        </w:tabs>
        <w:jc w:val="both"/>
        <w:rPr>
          <w:rFonts w:ascii="Arial" w:hAnsi="Arial" w:cs="Arial"/>
          <w:spacing w:val="5"/>
          <w:sz w:val="22"/>
          <w:szCs w:val="22"/>
          <w:lang w:bidi="en-US"/>
        </w:rPr>
      </w:pPr>
      <w:r w:rsidRPr="000021A3">
        <w:rPr>
          <w:rFonts w:ascii="Arial" w:eastAsia="Cambria" w:hAnsi="Arial" w:cs="Arial"/>
          <w:spacing w:val="5"/>
          <w:sz w:val="22"/>
          <w:szCs w:val="22"/>
          <w:lang w:bidi="en-US"/>
        </w:rPr>
        <w:t>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 δύναται να υποβάλλουν τα μέλη της ένωσης.</w:t>
      </w:r>
    </w:p>
    <w:p w:rsidR="00751AFA" w:rsidRPr="000021A3" w:rsidRDefault="00751AFA" w:rsidP="00751AFA">
      <w:pPr>
        <w:tabs>
          <w:tab w:val="left" w:pos="0"/>
          <w:tab w:val="left" w:pos="1843"/>
          <w:tab w:val="left" w:pos="2155"/>
          <w:tab w:val="left" w:pos="2722"/>
          <w:tab w:val="left" w:pos="3289"/>
        </w:tabs>
        <w:jc w:val="both"/>
        <w:rPr>
          <w:rFonts w:ascii="Arial" w:hAnsi="Arial" w:cs="Arial"/>
          <w:spacing w:val="5"/>
          <w:sz w:val="22"/>
          <w:szCs w:val="22"/>
          <w:lang w:bidi="en-US"/>
        </w:rPr>
      </w:pPr>
    </w:p>
    <w:p w:rsidR="00751AFA" w:rsidRPr="000021A3" w:rsidRDefault="00751AFA" w:rsidP="00751AFA">
      <w:pPr>
        <w:jc w:val="both"/>
        <w:rPr>
          <w:rFonts w:ascii="Arial" w:eastAsia="Arial" w:hAnsi="Arial" w:cs="Arial"/>
          <w:color w:val="000000"/>
          <w:sz w:val="22"/>
          <w:szCs w:val="22"/>
        </w:rPr>
      </w:pPr>
      <w:r w:rsidRPr="000021A3">
        <w:rPr>
          <w:rFonts w:ascii="Arial" w:eastAsia="Arial" w:hAnsi="Arial" w:cs="Arial"/>
          <w:b/>
          <w:color w:val="000000"/>
          <w:sz w:val="22"/>
          <w:szCs w:val="22"/>
        </w:rPr>
        <w:t xml:space="preserve">3.2 </w:t>
      </w:r>
      <w:r w:rsidRPr="000021A3">
        <w:rPr>
          <w:rFonts w:ascii="Arial" w:eastAsia="Arial" w:hAnsi="Arial" w:cs="Arial"/>
          <w:color w:val="000000"/>
          <w:sz w:val="22"/>
          <w:szCs w:val="22"/>
        </w:rPr>
        <w:t>Στον ηλεκτρονικό φάκελο προσφοράς περιέχονται:</w:t>
      </w:r>
    </w:p>
    <w:p w:rsidR="00751AFA" w:rsidRPr="000021A3" w:rsidRDefault="00751AFA" w:rsidP="00751AFA">
      <w:pPr>
        <w:jc w:val="both"/>
        <w:rPr>
          <w:rFonts w:ascii="Arial" w:eastAsia="Arial" w:hAnsi="Arial" w:cs="Arial"/>
          <w:color w:val="000000"/>
          <w:sz w:val="22"/>
          <w:szCs w:val="22"/>
        </w:rPr>
      </w:pPr>
    </w:p>
    <w:p w:rsidR="00751AFA" w:rsidRPr="000021A3" w:rsidRDefault="00751AFA" w:rsidP="00751AFA">
      <w:pPr>
        <w:jc w:val="both"/>
        <w:rPr>
          <w:rFonts w:ascii="Arial" w:eastAsia="Arial" w:hAnsi="Arial" w:cs="Arial"/>
          <w:color w:val="000000"/>
          <w:sz w:val="22"/>
          <w:szCs w:val="22"/>
        </w:rPr>
      </w:pPr>
      <w:r w:rsidRPr="000021A3">
        <w:rPr>
          <w:rFonts w:ascii="Arial" w:eastAsia="Calibri" w:hAnsi="Arial" w:cs="Arial"/>
          <w:color w:val="000000"/>
          <w:sz w:val="22"/>
          <w:szCs w:val="22"/>
        </w:rPr>
        <w:t xml:space="preserve"> </w:t>
      </w:r>
      <w:r w:rsidRPr="000021A3">
        <w:rPr>
          <w:rFonts w:ascii="Arial" w:eastAsia="Arial" w:hAnsi="Arial" w:cs="Arial"/>
          <w:color w:val="000000"/>
          <w:sz w:val="22"/>
          <w:szCs w:val="22"/>
        </w:rPr>
        <w:t>(α) ένας (</w:t>
      </w:r>
      <w:proofErr w:type="spellStart"/>
      <w:r w:rsidRPr="000021A3">
        <w:rPr>
          <w:rFonts w:ascii="Arial" w:eastAsia="Arial" w:hAnsi="Arial" w:cs="Arial"/>
          <w:color w:val="000000"/>
          <w:sz w:val="22"/>
          <w:szCs w:val="22"/>
        </w:rPr>
        <w:t>υπο</w:t>
      </w:r>
      <w:proofErr w:type="spellEnd"/>
      <w:r w:rsidRPr="000021A3">
        <w:rPr>
          <w:rFonts w:ascii="Arial" w:eastAsia="Arial" w:hAnsi="Arial" w:cs="Arial"/>
          <w:color w:val="000000"/>
          <w:sz w:val="22"/>
          <w:szCs w:val="22"/>
        </w:rPr>
        <w:t>)φάκελος με την ένδειξη «Δικαιολογητικά Συμμετοχής».</w:t>
      </w:r>
    </w:p>
    <w:p w:rsidR="00751AFA" w:rsidRPr="000021A3" w:rsidRDefault="00751AFA" w:rsidP="00751AFA">
      <w:pPr>
        <w:jc w:val="both"/>
        <w:rPr>
          <w:rFonts w:ascii="Arial" w:eastAsia="Arial" w:hAnsi="Arial" w:cs="Arial"/>
          <w:color w:val="000000"/>
          <w:sz w:val="22"/>
          <w:szCs w:val="22"/>
        </w:rPr>
      </w:pPr>
      <w:r w:rsidRPr="000021A3">
        <w:rPr>
          <w:rFonts w:ascii="Arial" w:eastAsia="Calibri" w:hAnsi="Arial" w:cs="Arial"/>
          <w:color w:val="000000"/>
          <w:sz w:val="22"/>
          <w:szCs w:val="22"/>
        </w:rPr>
        <w:t xml:space="preserve"> </w:t>
      </w:r>
      <w:r w:rsidRPr="000021A3">
        <w:rPr>
          <w:rFonts w:ascii="Arial" w:eastAsia="Arial" w:hAnsi="Arial" w:cs="Arial"/>
          <w:color w:val="000000"/>
          <w:sz w:val="22"/>
          <w:szCs w:val="22"/>
        </w:rPr>
        <w:t>(β)  ένας (</w:t>
      </w:r>
      <w:proofErr w:type="spellStart"/>
      <w:r w:rsidRPr="000021A3">
        <w:rPr>
          <w:rFonts w:ascii="Arial" w:eastAsia="Arial" w:hAnsi="Arial" w:cs="Arial"/>
          <w:color w:val="000000"/>
          <w:sz w:val="22"/>
          <w:szCs w:val="22"/>
        </w:rPr>
        <w:t>υπο</w:t>
      </w:r>
      <w:proofErr w:type="spellEnd"/>
      <w:r w:rsidRPr="000021A3">
        <w:rPr>
          <w:rFonts w:ascii="Arial" w:eastAsia="Arial" w:hAnsi="Arial" w:cs="Arial"/>
          <w:color w:val="000000"/>
          <w:sz w:val="22"/>
          <w:szCs w:val="22"/>
        </w:rPr>
        <w:t>)φάκελος με την ένδειξη  «Οικονομική Προσφορά».</w:t>
      </w:r>
    </w:p>
    <w:p w:rsidR="00751AFA" w:rsidRPr="000021A3" w:rsidRDefault="00751AFA" w:rsidP="00751AFA">
      <w:pPr>
        <w:jc w:val="center"/>
        <w:rPr>
          <w:rFonts w:ascii="Arial" w:eastAsia="Arial" w:hAnsi="Arial" w:cs="Arial"/>
          <w:color w:val="000000"/>
          <w:sz w:val="22"/>
          <w:szCs w:val="22"/>
        </w:rPr>
      </w:pPr>
    </w:p>
    <w:p w:rsidR="00751AFA" w:rsidRPr="000021A3" w:rsidRDefault="00751AFA" w:rsidP="00751AFA">
      <w:pPr>
        <w:jc w:val="both"/>
        <w:rPr>
          <w:rFonts w:ascii="Arial" w:eastAsia="Arial" w:hAnsi="Arial" w:cs="Arial"/>
          <w:color w:val="000000"/>
          <w:sz w:val="22"/>
          <w:szCs w:val="22"/>
        </w:rPr>
      </w:pPr>
      <w:r w:rsidRPr="000021A3">
        <w:rPr>
          <w:rFonts w:ascii="Arial" w:eastAsia="Arial" w:hAnsi="Arial" w:cs="Arial"/>
          <w:b/>
          <w:color w:val="000000"/>
          <w:sz w:val="22"/>
          <w:szCs w:val="22"/>
        </w:rPr>
        <w:t>3.3</w:t>
      </w:r>
      <w:r w:rsidRPr="000021A3">
        <w:rPr>
          <w:rFonts w:ascii="Arial" w:eastAsia="Arial" w:hAnsi="Arial" w:cs="Arial"/>
          <w:color w:val="000000"/>
          <w:sz w:val="22"/>
          <w:szCs w:val="22"/>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751AFA" w:rsidRPr="000021A3" w:rsidRDefault="00751AFA" w:rsidP="00751AFA">
      <w:pPr>
        <w:jc w:val="both"/>
        <w:rPr>
          <w:rFonts w:ascii="Arial" w:eastAsia="Arial" w:hAnsi="Arial" w:cs="Arial"/>
          <w:color w:val="000000"/>
          <w:sz w:val="22"/>
          <w:szCs w:val="22"/>
        </w:rPr>
      </w:pPr>
      <w:r w:rsidRPr="000021A3">
        <w:rPr>
          <w:rFonts w:ascii="Arial" w:eastAsia="Arial" w:hAnsi="Arial" w:cs="Arial"/>
          <w:color w:val="000000"/>
          <w:sz w:val="22"/>
          <w:szCs w:val="22"/>
        </w:rPr>
        <w:t>Στην περίπτωση αυτή, ο προσφέρων υποβάλει στον οικείο  (</w:t>
      </w:r>
      <w:proofErr w:type="spellStart"/>
      <w:r w:rsidRPr="000021A3">
        <w:rPr>
          <w:rFonts w:ascii="Arial" w:eastAsia="Arial" w:hAnsi="Arial" w:cs="Arial"/>
          <w:color w:val="000000"/>
          <w:sz w:val="22"/>
          <w:szCs w:val="22"/>
        </w:rPr>
        <w:t>υπο</w:t>
      </w:r>
      <w:proofErr w:type="spellEnd"/>
      <w:r w:rsidRPr="000021A3">
        <w:rPr>
          <w:rFonts w:ascii="Arial" w:eastAsia="Arial" w:hAnsi="Arial" w:cs="Arial"/>
          <w:color w:val="000000"/>
          <w:sz w:val="22"/>
          <w:szCs w:val="22"/>
        </w:rPr>
        <w:t xml:space="preserve">)φάκελο σχετική αιτιολόγηση με τη μορφή ψηφιακά υπογεγραμμένου αρχείου </w:t>
      </w:r>
      <w:proofErr w:type="spellStart"/>
      <w:r w:rsidRPr="000021A3">
        <w:rPr>
          <w:rFonts w:ascii="Arial" w:eastAsia="Arial" w:hAnsi="Arial" w:cs="Arial"/>
          <w:color w:val="000000"/>
          <w:sz w:val="22"/>
          <w:szCs w:val="22"/>
          <w:lang w:val="en-US"/>
        </w:rPr>
        <w:t>pdf</w:t>
      </w:r>
      <w:proofErr w:type="spellEnd"/>
      <w:r w:rsidRPr="000021A3">
        <w:rPr>
          <w:rFonts w:ascii="Arial" w:eastAsia="Arial" w:hAnsi="Arial" w:cs="Arial"/>
          <w:color w:val="00000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751AFA" w:rsidRPr="000021A3" w:rsidRDefault="00751AFA" w:rsidP="00751AFA">
      <w:pPr>
        <w:jc w:val="both"/>
        <w:rPr>
          <w:rFonts w:ascii="Arial" w:eastAsia="Arial" w:hAnsi="Arial" w:cs="Arial"/>
          <w:color w:val="000000"/>
          <w:sz w:val="22"/>
          <w:szCs w:val="22"/>
        </w:rPr>
      </w:pPr>
    </w:p>
    <w:p w:rsidR="00751AFA" w:rsidRPr="000021A3" w:rsidRDefault="00751AFA" w:rsidP="00751AFA">
      <w:pPr>
        <w:jc w:val="both"/>
        <w:rPr>
          <w:rFonts w:ascii="Arial" w:eastAsia="Arial" w:hAnsi="Arial" w:cs="Arial"/>
          <w:color w:val="000000"/>
          <w:sz w:val="22"/>
          <w:szCs w:val="22"/>
        </w:rPr>
      </w:pPr>
      <w:r w:rsidRPr="000021A3">
        <w:rPr>
          <w:rFonts w:ascii="Arial" w:eastAsia="Arial" w:hAnsi="Arial" w:cs="Arial"/>
          <w:b/>
          <w:color w:val="000000"/>
          <w:sz w:val="22"/>
          <w:szCs w:val="22"/>
        </w:rPr>
        <w:t>3.4</w:t>
      </w:r>
      <w:r w:rsidRPr="000021A3">
        <w:rPr>
          <w:rFonts w:ascii="Arial" w:eastAsia="Arial" w:hAnsi="Arial" w:cs="Arial"/>
          <w:color w:val="000000"/>
          <w:sz w:val="22"/>
          <w:szCs w:val="22"/>
        </w:rPr>
        <w:t xml:space="preserve"> Στην περίπτωση της υποβολής στοιχείων με χρήση </w:t>
      </w:r>
      <w:proofErr w:type="spellStart"/>
      <w:r w:rsidRPr="000021A3">
        <w:rPr>
          <w:rFonts w:ascii="Arial" w:eastAsia="Arial" w:hAnsi="Arial" w:cs="Arial"/>
          <w:color w:val="000000"/>
          <w:sz w:val="22"/>
          <w:szCs w:val="22"/>
        </w:rPr>
        <w:t>μορφότυπου</w:t>
      </w:r>
      <w:proofErr w:type="spellEnd"/>
      <w:r w:rsidRPr="000021A3">
        <w:rPr>
          <w:rFonts w:ascii="Arial" w:eastAsia="Arial" w:hAnsi="Arial" w:cs="Arial"/>
          <w:color w:val="000000"/>
          <w:sz w:val="22"/>
          <w:szCs w:val="22"/>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0021A3">
        <w:rPr>
          <w:rFonts w:ascii="Arial" w:eastAsia="Arial" w:hAnsi="Arial" w:cs="Arial"/>
          <w:color w:val="000000"/>
          <w:sz w:val="22"/>
          <w:szCs w:val="22"/>
        </w:rPr>
        <w:t>Portable</w:t>
      </w:r>
      <w:proofErr w:type="spellEnd"/>
      <w:r w:rsidRPr="000021A3">
        <w:rPr>
          <w:rFonts w:ascii="Arial" w:eastAsia="Arial" w:hAnsi="Arial" w:cs="Arial"/>
          <w:color w:val="000000"/>
          <w:sz w:val="22"/>
          <w:szCs w:val="22"/>
        </w:rPr>
        <w:t xml:space="preserve"> </w:t>
      </w:r>
      <w:proofErr w:type="spellStart"/>
      <w:r w:rsidRPr="000021A3">
        <w:rPr>
          <w:rFonts w:ascii="Arial" w:eastAsia="Arial" w:hAnsi="Arial" w:cs="Arial"/>
          <w:color w:val="000000"/>
          <w:sz w:val="22"/>
          <w:szCs w:val="22"/>
        </w:rPr>
        <w:t>Document</w:t>
      </w:r>
      <w:proofErr w:type="spellEnd"/>
      <w:r w:rsidRPr="000021A3">
        <w:rPr>
          <w:rFonts w:ascii="Arial" w:eastAsia="Arial" w:hAnsi="Arial" w:cs="Arial"/>
          <w:color w:val="000000"/>
          <w:sz w:val="22"/>
          <w:szCs w:val="22"/>
        </w:rPr>
        <w:t xml:space="preserve"> </w:t>
      </w:r>
      <w:proofErr w:type="spellStart"/>
      <w:r w:rsidRPr="000021A3">
        <w:rPr>
          <w:rFonts w:ascii="Arial" w:eastAsia="Arial" w:hAnsi="Arial" w:cs="Arial"/>
          <w:color w:val="000000"/>
          <w:sz w:val="22"/>
          <w:szCs w:val="22"/>
        </w:rPr>
        <w:t>Format</w:t>
      </w:r>
      <w:proofErr w:type="spellEnd"/>
      <w:r w:rsidRPr="000021A3">
        <w:rPr>
          <w:rFonts w:ascii="Arial" w:eastAsia="Arial" w:hAnsi="Arial" w:cs="Arial"/>
          <w:color w:val="000000"/>
          <w:sz w:val="22"/>
          <w:szCs w:val="22"/>
        </w:rPr>
        <w:t xml:space="preserve"> (PDF) ή ως χωριστό ηλεκτρονικό αρχείο </w:t>
      </w:r>
      <w:proofErr w:type="spellStart"/>
      <w:r w:rsidRPr="000021A3">
        <w:rPr>
          <w:rFonts w:ascii="Arial" w:eastAsia="Arial" w:hAnsi="Arial" w:cs="Arial"/>
          <w:color w:val="000000"/>
          <w:sz w:val="22"/>
          <w:szCs w:val="22"/>
        </w:rPr>
        <w:t>μορφότυπου</w:t>
      </w:r>
      <w:proofErr w:type="spellEnd"/>
      <w:r w:rsidRPr="000021A3">
        <w:rPr>
          <w:rFonts w:ascii="Arial" w:eastAsia="Arial" w:hAnsi="Arial" w:cs="Arial"/>
          <w:color w:val="000000"/>
          <w:sz w:val="22"/>
          <w:szCs w:val="22"/>
        </w:rPr>
        <w:t xml:space="preserve"> φακέλου συμπιεσμένων ηλεκτρονικών αρχείων που να περιλαμβάνει αυτά.</w:t>
      </w:r>
    </w:p>
    <w:p w:rsidR="00751AFA" w:rsidRPr="000021A3" w:rsidRDefault="00751AFA" w:rsidP="00751AFA">
      <w:pPr>
        <w:jc w:val="both"/>
        <w:rPr>
          <w:rFonts w:ascii="Arial" w:eastAsia="Arial" w:hAnsi="Arial" w:cs="Arial"/>
          <w:color w:val="000000"/>
          <w:sz w:val="22"/>
          <w:szCs w:val="22"/>
        </w:rPr>
      </w:pPr>
    </w:p>
    <w:p w:rsidR="00751AFA" w:rsidRPr="000021A3" w:rsidRDefault="00751AFA" w:rsidP="00751AFA">
      <w:pPr>
        <w:jc w:val="both"/>
        <w:rPr>
          <w:rFonts w:ascii="Arial" w:eastAsia="Arial" w:hAnsi="Arial" w:cs="Arial"/>
          <w:color w:val="000000"/>
          <w:sz w:val="22"/>
          <w:szCs w:val="22"/>
        </w:rPr>
      </w:pPr>
      <w:r w:rsidRPr="000021A3">
        <w:rPr>
          <w:rFonts w:ascii="Arial" w:eastAsia="Arial" w:hAnsi="Arial" w:cs="Arial"/>
          <w:b/>
          <w:color w:val="000000"/>
          <w:sz w:val="22"/>
          <w:szCs w:val="22"/>
        </w:rPr>
        <w:t>3.5</w:t>
      </w:r>
      <w:r w:rsidRPr="000021A3">
        <w:rPr>
          <w:rFonts w:ascii="Arial" w:eastAsia="Arial" w:hAnsi="Arial" w:cs="Arial"/>
          <w:color w:val="000000"/>
          <w:sz w:val="22"/>
          <w:szCs w:val="22"/>
        </w:rPr>
        <w:t xml:space="preserve"> Ο χρήστης – οικονομικός φορέας υποβάλλει τους ανωτέρω (</w:t>
      </w:r>
      <w:proofErr w:type="spellStart"/>
      <w:r w:rsidRPr="000021A3">
        <w:rPr>
          <w:rFonts w:ascii="Arial" w:eastAsia="Arial" w:hAnsi="Arial" w:cs="Arial"/>
          <w:color w:val="000000"/>
          <w:sz w:val="22"/>
          <w:szCs w:val="22"/>
        </w:rPr>
        <w:t>υπο</w:t>
      </w:r>
      <w:proofErr w:type="spellEnd"/>
      <w:r w:rsidRPr="000021A3">
        <w:rPr>
          <w:rFonts w:ascii="Arial" w:eastAsia="Arial" w:hAnsi="Arial" w:cs="Arial"/>
          <w:color w:val="000000"/>
          <w:sz w:val="22"/>
          <w:szCs w:val="22"/>
        </w:rPr>
        <w:t>)φακέλους μέσω του υποσυστήματος, όπως περιγράφεται κατωτέρω:</w:t>
      </w:r>
    </w:p>
    <w:p w:rsidR="00751AFA" w:rsidRPr="000021A3" w:rsidRDefault="00751AFA" w:rsidP="00751AFA">
      <w:pPr>
        <w:jc w:val="both"/>
        <w:rPr>
          <w:rFonts w:ascii="Arial" w:eastAsia="Arial" w:hAnsi="Arial" w:cs="Arial"/>
          <w:color w:val="000000"/>
          <w:sz w:val="22"/>
          <w:szCs w:val="22"/>
        </w:rPr>
      </w:pPr>
    </w:p>
    <w:p w:rsidR="00751AFA" w:rsidRPr="000021A3" w:rsidRDefault="00751AFA" w:rsidP="00751AFA">
      <w:pPr>
        <w:jc w:val="both"/>
        <w:rPr>
          <w:rFonts w:ascii="Arial" w:eastAsia="Arial" w:hAnsi="Arial" w:cs="Arial"/>
          <w:color w:val="000000"/>
          <w:sz w:val="22"/>
          <w:szCs w:val="22"/>
        </w:rPr>
      </w:pPr>
      <w:r w:rsidRPr="000021A3">
        <w:rPr>
          <w:rFonts w:ascii="Arial" w:eastAsia="Arial" w:hAnsi="Arial" w:cs="Arial"/>
          <w:b/>
          <w:color w:val="000000"/>
          <w:sz w:val="22"/>
          <w:szCs w:val="22"/>
        </w:rPr>
        <w:t>α)</w:t>
      </w:r>
      <w:r w:rsidRPr="000021A3">
        <w:rPr>
          <w:rFonts w:ascii="Arial" w:eastAsia="Arial" w:hAnsi="Arial" w:cs="Arial"/>
          <w:color w:val="000000"/>
          <w:sz w:val="22"/>
          <w:szCs w:val="22"/>
        </w:rPr>
        <w:t xml:space="preserve"> Τα στοιχεία και δικαιολογητικά που περιλαμβάνονται στον (</w:t>
      </w:r>
      <w:proofErr w:type="spellStart"/>
      <w:r w:rsidRPr="000021A3">
        <w:rPr>
          <w:rFonts w:ascii="Arial" w:eastAsia="Arial" w:hAnsi="Arial" w:cs="Arial"/>
          <w:color w:val="000000"/>
          <w:sz w:val="22"/>
          <w:szCs w:val="22"/>
        </w:rPr>
        <w:t>υπο</w:t>
      </w:r>
      <w:proofErr w:type="spellEnd"/>
      <w:r w:rsidRPr="000021A3">
        <w:rPr>
          <w:rFonts w:ascii="Arial" w:eastAsia="Arial" w:hAnsi="Arial" w:cs="Arial"/>
          <w:color w:val="000000"/>
          <w:sz w:val="22"/>
          <w:szCs w:val="22"/>
        </w:rPr>
        <w:t xml:space="preserve">)φάκελο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0021A3">
        <w:rPr>
          <w:rFonts w:ascii="Arial" w:eastAsia="Arial" w:hAnsi="Arial" w:cs="Arial"/>
          <w:color w:val="000000"/>
          <w:sz w:val="22"/>
          <w:szCs w:val="22"/>
          <w:lang w:val="en-US"/>
        </w:rPr>
        <w:t>Portable</w:t>
      </w:r>
      <w:r w:rsidRPr="000021A3">
        <w:rPr>
          <w:rFonts w:ascii="Arial" w:eastAsia="Arial" w:hAnsi="Arial" w:cs="Arial"/>
          <w:color w:val="000000"/>
          <w:sz w:val="22"/>
          <w:szCs w:val="22"/>
        </w:rPr>
        <w:t xml:space="preserve"> </w:t>
      </w:r>
      <w:r w:rsidRPr="000021A3">
        <w:rPr>
          <w:rFonts w:ascii="Arial" w:eastAsia="Arial" w:hAnsi="Arial" w:cs="Arial"/>
          <w:color w:val="000000"/>
          <w:sz w:val="22"/>
          <w:szCs w:val="22"/>
          <w:lang w:val="en-US"/>
        </w:rPr>
        <w:t>Document</w:t>
      </w:r>
      <w:r w:rsidRPr="000021A3">
        <w:rPr>
          <w:rFonts w:ascii="Arial" w:eastAsia="Arial" w:hAnsi="Arial" w:cs="Arial"/>
          <w:color w:val="000000"/>
          <w:sz w:val="22"/>
          <w:szCs w:val="22"/>
        </w:rPr>
        <w:t xml:space="preserve"> </w:t>
      </w:r>
      <w:r w:rsidRPr="000021A3">
        <w:rPr>
          <w:rFonts w:ascii="Arial" w:eastAsia="Arial" w:hAnsi="Arial" w:cs="Arial"/>
          <w:color w:val="000000"/>
          <w:sz w:val="22"/>
          <w:szCs w:val="22"/>
          <w:lang w:val="en-US"/>
        </w:rPr>
        <w:t>Format</w:t>
      </w:r>
      <w:r w:rsidRPr="000021A3">
        <w:rPr>
          <w:rFonts w:ascii="Arial" w:eastAsia="Arial" w:hAnsi="Arial" w:cs="Arial"/>
          <w:color w:val="000000"/>
          <w:sz w:val="22"/>
          <w:szCs w:val="22"/>
        </w:rPr>
        <w:t xml:space="preserve"> (</w:t>
      </w:r>
      <w:r w:rsidRPr="000021A3">
        <w:rPr>
          <w:rFonts w:ascii="Arial" w:eastAsia="Arial" w:hAnsi="Arial" w:cs="Arial"/>
          <w:color w:val="000000"/>
          <w:sz w:val="22"/>
          <w:szCs w:val="22"/>
          <w:lang w:val="en-US"/>
        </w:rPr>
        <w:t>PDF</w:t>
      </w:r>
      <w:r w:rsidRPr="000021A3">
        <w:rPr>
          <w:rFonts w:ascii="Arial" w:eastAsia="Arial" w:hAnsi="Arial" w:cs="Arial"/>
          <w:color w:val="000000"/>
          <w:sz w:val="22"/>
          <w:szCs w:val="22"/>
        </w:rPr>
        <w:t xml:space="preserve">) και γίνονται αποδεκτά, ανά περίπτωση, </w:t>
      </w:r>
      <w:r w:rsidRPr="000021A3">
        <w:rPr>
          <w:rFonts w:ascii="Arial" w:eastAsia="Arial" w:hAnsi="Arial" w:cs="Arial"/>
          <w:color w:val="000000"/>
          <w:sz w:val="22"/>
          <w:szCs w:val="22"/>
          <w:lang w:bidi="en-US"/>
        </w:rPr>
        <w:t>σύμφωνα με την</w:t>
      </w:r>
      <w:r w:rsidRPr="000021A3">
        <w:rPr>
          <w:rFonts w:ascii="Arial" w:eastAsia="Arial" w:hAnsi="Arial" w:cs="Arial"/>
          <w:color w:val="000000"/>
          <w:sz w:val="22"/>
          <w:szCs w:val="22"/>
        </w:rPr>
        <w:t xml:space="preserve"> παρ. β του άρθρου 4.2.της παρούσας.</w:t>
      </w:r>
    </w:p>
    <w:p w:rsidR="00751AFA" w:rsidRPr="000021A3" w:rsidRDefault="00751AFA" w:rsidP="00751AFA">
      <w:pPr>
        <w:jc w:val="both"/>
        <w:rPr>
          <w:rFonts w:ascii="Arial" w:eastAsia="Arial" w:hAnsi="Arial" w:cs="Arial"/>
          <w:color w:val="000000"/>
          <w:sz w:val="22"/>
          <w:szCs w:val="22"/>
        </w:rPr>
      </w:pPr>
    </w:p>
    <w:p w:rsidR="00751AFA" w:rsidRPr="000021A3" w:rsidRDefault="00751AFA" w:rsidP="00751AFA">
      <w:pPr>
        <w:jc w:val="both"/>
        <w:rPr>
          <w:rFonts w:ascii="Arial" w:eastAsia="Arial" w:hAnsi="Arial" w:cs="Arial"/>
          <w:color w:val="000000"/>
          <w:sz w:val="22"/>
          <w:szCs w:val="22"/>
        </w:rPr>
      </w:pPr>
      <w:r w:rsidRPr="000021A3">
        <w:rPr>
          <w:rFonts w:ascii="Arial" w:eastAsia="Arial" w:hAnsi="Arial" w:cs="Arial"/>
          <w:b/>
          <w:color w:val="000000"/>
          <w:sz w:val="22"/>
          <w:szCs w:val="22"/>
        </w:rPr>
        <w:t>β)</w:t>
      </w:r>
      <w:bookmarkStart w:id="33" w:name="_Hlk69491448"/>
      <w:r w:rsidRPr="000021A3">
        <w:rPr>
          <w:rFonts w:ascii="Arial" w:eastAsia="Arial" w:hAnsi="Arial" w:cs="Arial"/>
          <w:color w:val="00000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0021A3">
        <w:rPr>
          <w:rFonts w:ascii="Arial" w:eastAsia="Arial" w:hAnsi="Arial" w:cs="Arial"/>
          <w:color w:val="000000"/>
          <w:sz w:val="22"/>
          <w:szCs w:val="22"/>
          <w:lang w:bidi="en-US"/>
        </w:rPr>
        <w:t xml:space="preserve">στην Αναθέτουσα Αρχή, </w:t>
      </w:r>
      <w:r w:rsidRPr="000021A3">
        <w:rPr>
          <w:rFonts w:ascii="Arial" w:eastAsia="Arial" w:hAnsi="Arial" w:cs="Arial"/>
          <w:color w:val="231F20"/>
          <w:sz w:val="22"/>
          <w:szCs w:val="22"/>
        </w:rPr>
        <w:t>με</w:t>
      </w:r>
      <w:r w:rsidRPr="000021A3">
        <w:rPr>
          <w:rFonts w:ascii="Arial" w:eastAsia="Arial" w:hAnsi="Arial" w:cs="Arial"/>
          <w:color w:val="231F20"/>
          <w:spacing w:val="-29"/>
          <w:sz w:val="22"/>
          <w:szCs w:val="22"/>
        </w:rPr>
        <w:t xml:space="preserve"> </w:t>
      </w:r>
      <w:r w:rsidRPr="000021A3">
        <w:rPr>
          <w:rFonts w:ascii="Arial" w:eastAsia="Arial" w:hAnsi="Arial" w:cs="Arial"/>
          <w:color w:val="231F20"/>
          <w:sz w:val="22"/>
          <w:szCs w:val="22"/>
        </w:rPr>
        <w:t>ευθύνη</w:t>
      </w:r>
      <w:r w:rsidRPr="000021A3">
        <w:rPr>
          <w:rFonts w:ascii="Arial" w:eastAsia="Arial" w:hAnsi="Arial" w:cs="Arial"/>
          <w:color w:val="231F20"/>
          <w:spacing w:val="-29"/>
          <w:sz w:val="22"/>
          <w:szCs w:val="22"/>
        </w:rPr>
        <w:t xml:space="preserve"> </w:t>
      </w:r>
      <w:r w:rsidRPr="000021A3">
        <w:rPr>
          <w:rFonts w:ascii="Arial" w:eastAsia="Arial" w:hAnsi="Arial" w:cs="Arial"/>
          <w:color w:val="231F20"/>
          <w:sz w:val="22"/>
          <w:szCs w:val="22"/>
        </w:rPr>
        <w:t>του οικονομικού</w:t>
      </w:r>
      <w:r w:rsidRPr="000021A3">
        <w:rPr>
          <w:rFonts w:ascii="Arial" w:eastAsia="Arial" w:hAnsi="Arial" w:cs="Arial"/>
          <w:color w:val="231F20"/>
          <w:spacing w:val="-7"/>
          <w:sz w:val="22"/>
          <w:szCs w:val="22"/>
        </w:rPr>
        <w:t xml:space="preserve"> </w:t>
      </w:r>
      <w:r w:rsidRPr="000021A3">
        <w:rPr>
          <w:rFonts w:ascii="Arial" w:eastAsia="Arial" w:hAnsi="Arial" w:cs="Arial"/>
          <w:color w:val="231F20"/>
          <w:sz w:val="22"/>
          <w:szCs w:val="22"/>
        </w:rPr>
        <w:t>φορέα</w:t>
      </w:r>
      <w:r w:rsidRPr="000021A3">
        <w:rPr>
          <w:rFonts w:ascii="Arial" w:eastAsia="Arial" w:hAnsi="Arial" w:cs="Arial"/>
          <w:color w:val="00000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p>
    <w:p w:rsidR="00751AFA" w:rsidRPr="000021A3" w:rsidRDefault="00751AFA" w:rsidP="00751AFA">
      <w:pPr>
        <w:jc w:val="both"/>
        <w:rPr>
          <w:rFonts w:ascii="Arial" w:eastAsia="Arial" w:hAnsi="Arial" w:cs="Arial"/>
          <w:color w:val="000000"/>
          <w:sz w:val="22"/>
          <w:szCs w:val="22"/>
        </w:rPr>
      </w:pPr>
    </w:p>
    <w:p w:rsidR="00751AFA" w:rsidRPr="000021A3" w:rsidRDefault="00751AFA" w:rsidP="00751AFA">
      <w:pPr>
        <w:jc w:val="both"/>
        <w:rPr>
          <w:rFonts w:ascii="Arial" w:eastAsia="Arial" w:hAnsi="Arial" w:cs="Arial"/>
          <w:color w:val="000000"/>
          <w:sz w:val="22"/>
          <w:szCs w:val="22"/>
        </w:rPr>
      </w:pPr>
      <w:r w:rsidRPr="000021A3">
        <w:rPr>
          <w:rFonts w:ascii="Arial" w:eastAsia="Arial" w:hAnsi="Arial" w:cs="Arial"/>
          <w:color w:val="000000"/>
          <w:sz w:val="22"/>
          <w:szCs w:val="22"/>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751AFA" w:rsidRPr="000021A3" w:rsidRDefault="00751AFA" w:rsidP="00751AFA">
      <w:pPr>
        <w:rPr>
          <w:rFonts w:ascii="Arial" w:eastAsia="Arial" w:hAnsi="Arial" w:cs="Arial"/>
          <w:color w:val="000000"/>
          <w:sz w:val="22"/>
          <w:szCs w:val="22"/>
        </w:rPr>
      </w:pPr>
    </w:p>
    <w:p w:rsidR="00751AFA" w:rsidRPr="000021A3" w:rsidRDefault="00751AFA" w:rsidP="00751AFA">
      <w:pPr>
        <w:pStyle w:val="1b"/>
        <w:spacing w:line="240" w:lineRule="auto"/>
        <w:jc w:val="both"/>
        <w:rPr>
          <w:bCs/>
        </w:rPr>
      </w:pPr>
      <w:r w:rsidRPr="000021A3">
        <w:rPr>
          <w:bCs/>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751AFA" w:rsidRPr="000021A3" w:rsidRDefault="00751AFA" w:rsidP="00751AFA">
      <w:pPr>
        <w:pStyle w:val="1b"/>
        <w:spacing w:line="240" w:lineRule="auto"/>
        <w:jc w:val="both"/>
        <w:rPr>
          <w:bCs/>
        </w:rPr>
      </w:pPr>
    </w:p>
    <w:p w:rsidR="00751AFA" w:rsidRPr="000021A3" w:rsidRDefault="00751AFA" w:rsidP="00751AFA">
      <w:pPr>
        <w:pStyle w:val="1b"/>
        <w:spacing w:line="240" w:lineRule="auto"/>
        <w:jc w:val="both"/>
      </w:pPr>
      <w:r w:rsidRPr="000021A3">
        <w:rPr>
          <w:bCs/>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ταχυδρομείου -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751AFA" w:rsidRPr="000021A3" w:rsidRDefault="00751AFA" w:rsidP="00751AFA">
      <w:pPr>
        <w:jc w:val="both"/>
        <w:rPr>
          <w:rFonts w:ascii="Arial" w:eastAsia="Arial" w:hAnsi="Arial" w:cs="Arial"/>
          <w:color w:val="000000"/>
          <w:sz w:val="22"/>
          <w:szCs w:val="22"/>
          <w:highlight w:val="green"/>
        </w:rPr>
      </w:pPr>
    </w:p>
    <w:bookmarkEnd w:id="33"/>
    <w:p w:rsidR="00751AFA" w:rsidRPr="000021A3" w:rsidRDefault="00751AFA" w:rsidP="00751AFA">
      <w:pPr>
        <w:jc w:val="both"/>
        <w:rPr>
          <w:rFonts w:ascii="Arial" w:eastAsia="Arial" w:hAnsi="Arial" w:cs="Arial"/>
          <w:color w:val="000000"/>
          <w:sz w:val="22"/>
          <w:szCs w:val="22"/>
        </w:rPr>
      </w:pPr>
      <w:r w:rsidRPr="000021A3">
        <w:rPr>
          <w:rFonts w:ascii="Arial" w:eastAsia="Arial" w:hAnsi="Arial" w:cs="Arial"/>
          <w:b/>
          <w:color w:val="000000"/>
          <w:sz w:val="22"/>
          <w:szCs w:val="22"/>
        </w:rPr>
        <w:t>γ)</w:t>
      </w:r>
      <w:r w:rsidRPr="000021A3">
        <w:rPr>
          <w:rFonts w:ascii="Arial" w:eastAsia="Arial" w:hAnsi="Arial" w:cs="Arial"/>
          <w:color w:val="000000"/>
          <w:sz w:val="22"/>
          <w:szCs w:val="22"/>
        </w:rPr>
        <w:t xml:space="preserve"> Οι προσφέροντες συντάσσουν την οικονομική τους προσφορά, συμπληρώνοντας την αντίστοιχη ειδική ηλεκτρονική φόρμα του υποσυστήματος. </w:t>
      </w:r>
    </w:p>
    <w:p w:rsidR="00751AFA" w:rsidRPr="000021A3" w:rsidRDefault="00751AFA" w:rsidP="00751AFA">
      <w:pPr>
        <w:jc w:val="both"/>
        <w:rPr>
          <w:rFonts w:ascii="Arial" w:eastAsia="Arial" w:hAnsi="Arial" w:cs="Arial"/>
          <w:color w:val="000000"/>
          <w:sz w:val="22"/>
          <w:szCs w:val="22"/>
        </w:rPr>
      </w:pPr>
    </w:p>
    <w:p w:rsidR="00751AFA" w:rsidRPr="000021A3" w:rsidRDefault="00751AFA" w:rsidP="00751AFA">
      <w:pPr>
        <w:jc w:val="both"/>
        <w:rPr>
          <w:rFonts w:ascii="Arial" w:eastAsia="Arial" w:hAnsi="Arial" w:cs="Arial"/>
          <w:color w:val="000000"/>
          <w:sz w:val="22"/>
          <w:szCs w:val="22"/>
        </w:rPr>
      </w:pPr>
      <w:r w:rsidRPr="000021A3">
        <w:rPr>
          <w:rFonts w:ascii="Arial" w:eastAsia="Arial" w:hAnsi="Arial" w:cs="Arial"/>
          <w:b/>
          <w:color w:val="000000"/>
          <w:sz w:val="22"/>
          <w:szCs w:val="22"/>
        </w:rPr>
        <w:t>δ)</w:t>
      </w:r>
      <w:r w:rsidRPr="000021A3">
        <w:rPr>
          <w:rFonts w:ascii="Arial" w:eastAsia="Arial" w:hAnsi="Arial" w:cs="Arial"/>
          <w:color w:val="000000"/>
          <w:sz w:val="22"/>
          <w:szCs w:val="22"/>
        </w:rPr>
        <w:t xml:space="preserve"> </w:t>
      </w:r>
      <w:r w:rsidRPr="000021A3">
        <w:rPr>
          <w:rFonts w:ascii="Arial" w:eastAsia="Arial" w:hAnsi="Arial" w:cs="Arial"/>
          <w:color w:val="000000"/>
          <w:sz w:val="22"/>
          <w:szCs w:val="22"/>
          <w:lang w:val="en-US"/>
        </w:rPr>
        <w:t>O</w:t>
      </w:r>
      <w:r w:rsidRPr="000021A3">
        <w:rPr>
          <w:rFonts w:ascii="Arial" w:eastAsia="Arial" w:hAnsi="Arial" w:cs="Arial"/>
          <w:color w:val="00000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p>
    <w:p w:rsidR="00751AFA" w:rsidRPr="000021A3" w:rsidRDefault="00751AFA" w:rsidP="00751AFA">
      <w:pPr>
        <w:jc w:val="both"/>
        <w:rPr>
          <w:rFonts w:ascii="Arial" w:eastAsia="Arial" w:hAnsi="Arial" w:cs="Arial"/>
          <w:color w:val="000000"/>
          <w:sz w:val="22"/>
          <w:szCs w:val="22"/>
        </w:rPr>
      </w:pPr>
    </w:p>
    <w:p w:rsidR="00751AFA" w:rsidRPr="000021A3" w:rsidRDefault="00751AFA" w:rsidP="00751AFA">
      <w:pPr>
        <w:jc w:val="both"/>
        <w:rPr>
          <w:rFonts w:ascii="Arial" w:eastAsia="Arial" w:hAnsi="Arial" w:cs="Arial"/>
          <w:color w:val="000000"/>
          <w:sz w:val="22"/>
          <w:szCs w:val="22"/>
        </w:rPr>
      </w:pPr>
      <w:r w:rsidRPr="000021A3">
        <w:rPr>
          <w:rFonts w:ascii="Arial" w:eastAsia="Arial" w:hAnsi="Arial" w:cs="Arial"/>
          <w:b/>
          <w:color w:val="000000"/>
          <w:sz w:val="22"/>
          <w:szCs w:val="22"/>
        </w:rPr>
        <w:t>ε)</w:t>
      </w:r>
      <w:r w:rsidRPr="000021A3">
        <w:rPr>
          <w:rFonts w:ascii="Arial" w:eastAsia="Arial" w:hAnsi="Arial" w:cs="Arial"/>
          <w:color w:val="000000"/>
          <w:sz w:val="22"/>
          <w:szCs w:val="22"/>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0021A3">
        <w:rPr>
          <w:rFonts w:ascii="Arial" w:eastAsia="Arial" w:hAnsi="Arial" w:cs="Arial"/>
          <w:color w:val="000000"/>
          <w:sz w:val="22"/>
          <w:szCs w:val="22"/>
        </w:rPr>
        <w:t>Portable</w:t>
      </w:r>
      <w:proofErr w:type="spellEnd"/>
      <w:r w:rsidRPr="000021A3">
        <w:rPr>
          <w:rFonts w:ascii="Arial" w:eastAsia="Arial" w:hAnsi="Arial" w:cs="Arial"/>
          <w:color w:val="000000"/>
          <w:sz w:val="22"/>
          <w:szCs w:val="22"/>
        </w:rPr>
        <w:t xml:space="preserve"> </w:t>
      </w:r>
      <w:proofErr w:type="spellStart"/>
      <w:r w:rsidRPr="000021A3">
        <w:rPr>
          <w:rFonts w:ascii="Arial" w:eastAsia="Arial" w:hAnsi="Arial" w:cs="Arial"/>
          <w:color w:val="000000"/>
          <w:sz w:val="22"/>
          <w:szCs w:val="22"/>
        </w:rPr>
        <w:t>Document</w:t>
      </w:r>
      <w:proofErr w:type="spellEnd"/>
      <w:r w:rsidRPr="000021A3">
        <w:rPr>
          <w:rFonts w:ascii="Arial" w:eastAsia="Arial" w:hAnsi="Arial" w:cs="Arial"/>
          <w:color w:val="000000"/>
          <w:sz w:val="22"/>
          <w:szCs w:val="22"/>
        </w:rPr>
        <w:t xml:space="preserve"> </w:t>
      </w:r>
      <w:proofErr w:type="spellStart"/>
      <w:r w:rsidRPr="000021A3">
        <w:rPr>
          <w:rFonts w:ascii="Arial" w:eastAsia="Arial" w:hAnsi="Arial" w:cs="Arial"/>
          <w:color w:val="000000"/>
          <w:sz w:val="22"/>
          <w:szCs w:val="22"/>
        </w:rPr>
        <w:t>Format</w:t>
      </w:r>
      <w:proofErr w:type="spellEnd"/>
      <w:r w:rsidRPr="000021A3">
        <w:rPr>
          <w:rFonts w:ascii="Arial" w:eastAsia="Arial" w:hAnsi="Arial" w:cs="Arial"/>
          <w:color w:val="000000"/>
          <w:sz w:val="22"/>
          <w:szCs w:val="22"/>
        </w:rPr>
        <w:t xml:space="preserve"> (PDF)]. Τα αρχεία αυτά γίνονται αποδεκτά, εφόσον φέρουν, τουλάχιστον προηγμένη ηλεκτρονική υπογραφή, η οποία υποστηρίζεται από </w:t>
      </w:r>
      <w:r w:rsidRPr="000021A3">
        <w:rPr>
          <w:rFonts w:ascii="Arial" w:eastAsia="Arial" w:hAnsi="Arial" w:cs="Arial"/>
          <w:color w:val="000000"/>
          <w:sz w:val="22"/>
          <w:szCs w:val="22"/>
          <w:lang w:bidi="en-US"/>
        </w:rPr>
        <w:t xml:space="preserve">αναγνωρισμένο (εγκεκριμένο) </w:t>
      </w:r>
      <w:r w:rsidRPr="000021A3">
        <w:rPr>
          <w:rFonts w:ascii="Arial" w:eastAsia="Arial" w:hAnsi="Arial" w:cs="Arial"/>
          <w:color w:val="000000"/>
          <w:sz w:val="22"/>
          <w:szCs w:val="22"/>
        </w:rPr>
        <w:t>πιστοποιητικό και επισυνάπτονται στους αντίστοιχους (</w:t>
      </w:r>
      <w:proofErr w:type="spellStart"/>
      <w:r w:rsidRPr="000021A3">
        <w:rPr>
          <w:rFonts w:ascii="Arial" w:eastAsia="Arial" w:hAnsi="Arial" w:cs="Arial"/>
          <w:color w:val="000000"/>
          <w:sz w:val="22"/>
          <w:szCs w:val="22"/>
        </w:rPr>
        <w:t>υπο</w:t>
      </w:r>
      <w:proofErr w:type="spellEnd"/>
      <w:r w:rsidRPr="000021A3">
        <w:rPr>
          <w:rFonts w:ascii="Arial" w:eastAsia="Arial" w:hAnsi="Arial" w:cs="Arial"/>
          <w:color w:val="000000"/>
          <w:sz w:val="22"/>
          <w:szCs w:val="22"/>
        </w:rPr>
        <w:t xml:space="preserve">)φακέλους της προσφοράς. Κατά τη </w:t>
      </w:r>
      <w:proofErr w:type="spellStart"/>
      <w:r w:rsidRPr="000021A3">
        <w:rPr>
          <w:rFonts w:ascii="Arial" w:eastAsia="Arial" w:hAnsi="Arial" w:cs="Arial"/>
          <w:color w:val="000000"/>
          <w:sz w:val="22"/>
          <w:szCs w:val="22"/>
        </w:rPr>
        <w:t>συστημική</w:t>
      </w:r>
      <w:proofErr w:type="spellEnd"/>
      <w:r w:rsidRPr="000021A3">
        <w:rPr>
          <w:rFonts w:ascii="Arial" w:eastAsia="Arial" w:hAnsi="Arial" w:cs="Arial"/>
          <w:color w:val="000000"/>
          <w:sz w:val="22"/>
          <w:szCs w:val="22"/>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0021A3">
        <w:rPr>
          <w:rFonts w:ascii="Arial" w:eastAsia="Arial" w:hAnsi="Arial" w:cs="Arial"/>
          <w:color w:val="000000"/>
          <w:sz w:val="22"/>
          <w:szCs w:val="22"/>
        </w:rPr>
        <w:t>διεπαφή</w:t>
      </w:r>
      <w:proofErr w:type="spellEnd"/>
      <w:r w:rsidRPr="000021A3">
        <w:rPr>
          <w:rFonts w:ascii="Arial" w:eastAsia="Arial" w:hAnsi="Arial" w:cs="Arial"/>
          <w:color w:val="000000"/>
          <w:sz w:val="22"/>
          <w:szCs w:val="22"/>
        </w:rPr>
        <w:t xml:space="preserve"> του χρήστη των προσφερόντων, προκειμένου οι τελευταίοι να προβούν στις σχετικές ενέργειες διόρθωσης.</w:t>
      </w:r>
    </w:p>
    <w:p w:rsidR="00751AFA" w:rsidRPr="000021A3" w:rsidRDefault="00751AFA" w:rsidP="00751AFA">
      <w:pPr>
        <w:jc w:val="both"/>
        <w:rPr>
          <w:rFonts w:ascii="Arial" w:eastAsia="Arial" w:hAnsi="Arial" w:cs="Arial"/>
          <w:color w:val="000000"/>
          <w:sz w:val="22"/>
          <w:szCs w:val="22"/>
        </w:rPr>
      </w:pPr>
    </w:p>
    <w:p w:rsidR="00751AFA" w:rsidRPr="000021A3" w:rsidRDefault="00751AFA" w:rsidP="00751AFA">
      <w:pPr>
        <w:jc w:val="both"/>
        <w:rPr>
          <w:rFonts w:ascii="Arial" w:eastAsia="Arial" w:hAnsi="Arial" w:cs="Arial"/>
          <w:color w:val="000000"/>
          <w:sz w:val="22"/>
          <w:szCs w:val="22"/>
        </w:rPr>
      </w:pPr>
      <w:r w:rsidRPr="000021A3">
        <w:rPr>
          <w:rFonts w:ascii="Arial" w:eastAsia="Arial" w:hAnsi="Arial" w:cs="Arial"/>
          <w:b/>
          <w:color w:val="000000"/>
          <w:sz w:val="22"/>
          <w:szCs w:val="22"/>
        </w:rPr>
        <w:t>στ)</w:t>
      </w:r>
      <w:r w:rsidRPr="000021A3">
        <w:rPr>
          <w:rFonts w:ascii="Arial" w:eastAsia="Arial" w:hAnsi="Arial" w:cs="Arial"/>
          <w:color w:val="000000"/>
          <w:sz w:val="22"/>
          <w:szCs w:val="22"/>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p>
    <w:p w:rsidR="00751AFA" w:rsidRPr="000021A3" w:rsidRDefault="00751AFA" w:rsidP="00751AFA">
      <w:pPr>
        <w:jc w:val="both"/>
        <w:rPr>
          <w:rFonts w:ascii="Arial" w:eastAsia="Arial" w:hAnsi="Arial" w:cs="Arial"/>
          <w:color w:val="000000"/>
          <w:sz w:val="22"/>
          <w:szCs w:val="22"/>
        </w:rPr>
      </w:pPr>
    </w:p>
    <w:p w:rsidR="00751AFA" w:rsidRPr="000021A3" w:rsidRDefault="00751AFA" w:rsidP="00751AFA">
      <w:pPr>
        <w:jc w:val="both"/>
        <w:rPr>
          <w:rFonts w:ascii="Arial" w:eastAsia="Arial" w:hAnsi="Arial" w:cs="Arial"/>
          <w:color w:val="000000"/>
          <w:sz w:val="22"/>
          <w:szCs w:val="22"/>
        </w:rPr>
      </w:pPr>
      <w:r w:rsidRPr="000021A3">
        <w:rPr>
          <w:rFonts w:ascii="Arial" w:eastAsia="Arial" w:hAnsi="Arial" w:cs="Arial"/>
          <w:b/>
          <w:color w:val="000000"/>
          <w:sz w:val="22"/>
          <w:szCs w:val="22"/>
        </w:rPr>
        <w:t>ζ)</w:t>
      </w:r>
      <w:r w:rsidRPr="000021A3">
        <w:rPr>
          <w:rFonts w:ascii="Arial" w:eastAsia="Arial" w:hAnsi="Arial" w:cs="Arial"/>
          <w:color w:val="000000"/>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751AFA" w:rsidRPr="000021A3" w:rsidRDefault="00751AFA" w:rsidP="00751AFA">
      <w:pPr>
        <w:jc w:val="both"/>
        <w:rPr>
          <w:rFonts w:ascii="Arial" w:eastAsia="Arial" w:hAnsi="Arial" w:cs="Arial"/>
          <w:color w:val="000000"/>
          <w:sz w:val="22"/>
          <w:szCs w:val="22"/>
        </w:rPr>
      </w:pPr>
    </w:p>
    <w:p w:rsidR="00751AFA" w:rsidRPr="000021A3" w:rsidRDefault="00751AFA" w:rsidP="00751AFA">
      <w:pPr>
        <w:spacing w:after="144"/>
        <w:jc w:val="both"/>
        <w:textAlignment w:val="baseline"/>
        <w:rPr>
          <w:rFonts w:ascii="Arial" w:hAnsi="Arial" w:cs="Arial"/>
          <w:strike/>
          <w:sz w:val="22"/>
          <w:szCs w:val="22"/>
        </w:rPr>
      </w:pPr>
      <w:r w:rsidRPr="000021A3">
        <w:rPr>
          <w:rFonts w:ascii="Arial" w:hAnsi="Arial" w:cs="Arial"/>
          <w:sz w:val="22"/>
          <w:szCs w:val="22"/>
          <w:lang w:bidi="en-US"/>
        </w:rPr>
        <w:lastRenderedPageBreak/>
        <w:t xml:space="preserve">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σύμφωνα με  την παρ. β του άρθρου 4.2.της παρούσας </w:t>
      </w:r>
    </w:p>
    <w:p w:rsidR="00751AFA" w:rsidRPr="000021A3" w:rsidRDefault="00751AFA" w:rsidP="00751AFA">
      <w:pPr>
        <w:spacing w:after="144"/>
        <w:jc w:val="both"/>
        <w:textAlignment w:val="baseline"/>
        <w:rPr>
          <w:rFonts w:ascii="Arial" w:hAnsi="Arial" w:cs="Arial"/>
          <w:sz w:val="22"/>
          <w:szCs w:val="22"/>
          <w:lang w:eastAsia="ar-SA" w:bidi="en-US"/>
        </w:rPr>
      </w:pPr>
      <w:r w:rsidRPr="000021A3">
        <w:rPr>
          <w:rFonts w:ascii="Arial" w:hAnsi="Arial" w:cs="Arial"/>
          <w:b/>
          <w:sz w:val="22"/>
          <w:szCs w:val="22"/>
          <w:lang w:bidi="en-US"/>
        </w:rPr>
        <w:t>η)</w:t>
      </w:r>
      <w:r w:rsidRPr="000021A3">
        <w:rPr>
          <w:rFonts w:ascii="Arial" w:hAnsi="Arial" w:cs="Arial"/>
          <w:sz w:val="22"/>
          <w:szCs w:val="22"/>
          <w:lang w:bidi="en-US"/>
        </w:rPr>
        <w:t xml:space="preserve"> </w:t>
      </w:r>
      <w:r w:rsidRPr="000021A3">
        <w:rPr>
          <w:rFonts w:ascii="Arial" w:hAnsi="Arial" w:cs="Arial"/>
          <w:sz w:val="22"/>
          <w:szCs w:val="22"/>
          <w:lang w:eastAsia="ar-SA" w:bidi="en-US"/>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0021A3">
        <w:rPr>
          <w:rFonts w:ascii="Arial" w:hAnsi="Arial" w:cs="Arial"/>
          <w:sz w:val="22"/>
          <w:szCs w:val="22"/>
          <w:lang w:eastAsia="ar-SA" w:bidi="en-US"/>
        </w:rPr>
        <w:t>υποφακέλων</w:t>
      </w:r>
      <w:proofErr w:type="spellEnd"/>
      <w:r w:rsidRPr="000021A3">
        <w:rPr>
          <w:rFonts w:ascii="Arial" w:hAnsi="Arial" w:cs="Arial"/>
          <w:sz w:val="22"/>
          <w:szCs w:val="22"/>
          <w:lang w:eastAsia="ar-SA" w:bidi="en-US"/>
        </w:rPr>
        <w:t xml:space="preserve"> «Δικαιολογητικά Συμμετοχής» και «Οικονομική Προσφορά», τα οποία απαιτείται να προσκομισθούν σε πρωτότυπα ή ακριβή αντίγραφα.</w:t>
      </w:r>
    </w:p>
    <w:p w:rsidR="00751AFA" w:rsidRPr="000021A3" w:rsidRDefault="00751AFA" w:rsidP="00751AFA">
      <w:pPr>
        <w:spacing w:after="120"/>
        <w:jc w:val="both"/>
        <w:rPr>
          <w:rFonts w:ascii="Arial" w:hAnsi="Arial" w:cs="Arial"/>
          <w:sz w:val="22"/>
          <w:szCs w:val="22"/>
          <w:lang w:eastAsia="ar-SA" w:bidi="en-US"/>
        </w:rPr>
      </w:pPr>
      <w:r w:rsidRPr="000021A3">
        <w:rPr>
          <w:rFonts w:ascii="Arial" w:hAnsi="Arial" w:cs="Arial"/>
          <w:sz w:val="22"/>
          <w:szCs w:val="22"/>
          <w:lang w:eastAsia="ar-SA" w:bidi="en-US"/>
        </w:rPr>
        <w:t>Τέτοια στοιχεία και δικαιολογητικά ενδεικτικά είναι :</w:t>
      </w:r>
    </w:p>
    <w:p w:rsidR="00751AFA" w:rsidRPr="000021A3" w:rsidRDefault="00751AFA" w:rsidP="00751AFA">
      <w:pPr>
        <w:spacing w:after="120"/>
        <w:jc w:val="both"/>
        <w:rPr>
          <w:rFonts w:ascii="Arial" w:hAnsi="Arial" w:cs="Arial"/>
          <w:sz w:val="22"/>
          <w:szCs w:val="22"/>
          <w:lang w:eastAsia="ar-SA" w:bidi="en-US"/>
        </w:rPr>
      </w:pPr>
      <w:proofErr w:type="spellStart"/>
      <w:r w:rsidRPr="000021A3">
        <w:rPr>
          <w:rFonts w:ascii="Arial" w:hAnsi="Arial" w:cs="Arial"/>
          <w:sz w:val="22"/>
          <w:szCs w:val="22"/>
          <w:lang w:val="en-US" w:eastAsia="ar-SA" w:bidi="en-US"/>
        </w:rPr>
        <w:t>i</w:t>
      </w:r>
      <w:proofErr w:type="spellEnd"/>
      <w:r w:rsidRPr="000021A3">
        <w:rPr>
          <w:rFonts w:ascii="Arial" w:hAnsi="Arial" w:cs="Arial"/>
          <w:sz w:val="22"/>
          <w:szCs w:val="22"/>
          <w:lang w:eastAsia="ar-SA" w:bidi="en-US"/>
        </w:rPr>
        <w:t xml:space="preserve">) </w:t>
      </w:r>
      <w:proofErr w:type="gramStart"/>
      <w:r w:rsidRPr="000021A3">
        <w:rPr>
          <w:rFonts w:ascii="Arial" w:hAnsi="Arial" w:cs="Arial"/>
          <w:sz w:val="22"/>
          <w:szCs w:val="22"/>
          <w:lang w:eastAsia="ar-SA" w:bidi="en-US"/>
        </w:rPr>
        <w:t>η</w:t>
      </w:r>
      <w:proofErr w:type="gramEnd"/>
      <w:r w:rsidRPr="000021A3">
        <w:rPr>
          <w:rFonts w:ascii="Arial" w:hAnsi="Arial" w:cs="Arial"/>
          <w:sz w:val="22"/>
          <w:szCs w:val="22"/>
          <w:lang w:eastAsia="ar-SA" w:bidi="en-US"/>
        </w:rPr>
        <w:t xml:space="preserve">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751AFA" w:rsidRPr="000021A3" w:rsidRDefault="00751AFA" w:rsidP="00751AFA">
      <w:pPr>
        <w:spacing w:after="120"/>
        <w:jc w:val="both"/>
        <w:rPr>
          <w:rFonts w:ascii="Arial" w:hAnsi="Arial" w:cs="Arial"/>
          <w:sz w:val="22"/>
          <w:szCs w:val="22"/>
          <w:lang w:eastAsia="ar-SA" w:bidi="en-US"/>
        </w:rPr>
      </w:pPr>
      <w:r w:rsidRPr="000021A3">
        <w:rPr>
          <w:rFonts w:ascii="Arial" w:hAnsi="Arial" w:cs="Arial"/>
          <w:sz w:val="22"/>
          <w:szCs w:val="22"/>
          <w:lang w:val="en-US" w:eastAsia="ar-SA" w:bidi="en-US"/>
        </w:rPr>
        <w:t>ii</w:t>
      </w:r>
      <w:r w:rsidRPr="000021A3">
        <w:rPr>
          <w:rFonts w:ascii="Arial" w:hAnsi="Arial" w:cs="Arial"/>
          <w:sz w:val="22"/>
          <w:szCs w:val="22"/>
          <w:lang w:eastAsia="ar-SA" w:bidi="en-US"/>
        </w:rPr>
        <w:t xml:space="preserve">) </w:t>
      </w:r>
      <w:proofErr w:type="gramStart"/>
      <w:r w:rsidRPr="000021A3">
        <w:rPr>
          <w:rFonts w:ascii="Arial" w:hAnsi="Arial" w:cs="Arial"/>
          <w:sz w:val="22"/>
          <w:szCs w:val="22"/>
          <w:lang w:eastAsia="ar-SA" w:bidi="en-US"/>
        </w:rPr>
        <w:t>αυτά</w:t>
      </w:r>
      <w:proofErr w:type="gramEnd"/>
      <w:r w:rsidRPr="000021A3">
        <w:rPr>
          <w:rFonts w:ascii="Arial" w:hAnsi="Arial" w:cs="Arial"/>
          <w:sz w:val="22"/>
          <w:szCs w:val="22"/>
          <w:lang w:eastAsia="ar-SA" w:bidi="en-US"/>
        </w:rPr>
        <w:t xml:space="preserve">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751AFA" w:rsidRPr="000021A3" w:rsidRDefault="00751AFA" w:rsidP="00751AFA">
      <w:pPr>
        <w:spacing w:after="120"/>
        <w:jc w:val="both"/>
        <w:rPr>
          <w:rFonts w:ascii="Arial" w:hAnsi="Arial" w:cs="Arial"/>
          <w:sz w:val="22"/>
          <w:szCs w:val="22"/>
          <w:lang w:eastAsia="ar-SA" w:bidi="en-US"/>
        </w:rPr>
      </w:pPr>
      <w:r w:rsidRPr="000021A3">
        <w:rPr>
          <w:rFonts w:ascii="Arial" w:hAnsi="Arial" w:cs="Arial"/>
          <w:sz w:val="22"/>
          <w:szCs w:val="22"/>
          <w:lang w:val="en-US" w:eastAsia="ar-SA" w:bidi="en-US"/>
        </w:rPr>
        <w:t>iii</w:t>
      </w:r>
      <w:r w:rsidRPr="000021A3">
        <w:rPr>
          <w:rFonts w:ascii="Arial" w:hAnsi="Arial" w:cs="Arial"/>
          <w:sz w:val="22"/>
          <w:szCs w:val="22"/>
          <w:lang w:eastAsia="ar-SA" w:bidi="en-US"/>
        </w:rPr>
        <w:t xml:space="preserve">) </w:t>
      </w:r>
      <w:proofErr w:type="gramStart"/>
      <w:r w:rsidRPr="000021A3">
        <w:rPr>
          <w:rFonts w:ascii="Arial" w:hAnsi="Arial" w:cs="Arial"/>
          <w:sz w:val="22"/>
          <w:szCs w:val="22"/>
          <w:lang w:eastAsia="ar-SA" w:bidi="en-US"/>
        </w:rPr>
        <w:t>ιδιωτικά</w:t>
      </w:r>
      <w:proofErr w:type="gramEnd"/>
      <w:r w:rsidRPr="000021A3">
        <w:rPr>
          <w:rFonts w:ascii="Arial" w:hAnsi="Arial" w:cs="Arial"/>
          <w:sz w:val="22"/>
          <w:szCs w:val="22"/>
          <w:lang w:eastAsia="ar-SA"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751AFA" w:rsidRPr="000021A3" w:rsidRDefault="00751AFA" w:rsidP="00751AFA">
      <w:pPr>
        <w:spacing w:after="120"/>
        <w:jc w:val="both"/>
        <w:rPr>
          <w:rFonts w:ascii="Arial" w:hAnsi="Arial" w:cs="Arial"/>
          <w:sz w:val="22"/>
          <w:szCs w:val="22"/>
          <w:lang w:eastAsia="ar-SA" w:bidi="en-US"/>
        </w:rPr>
      </w:pPr>
      <w:r w:rsidRPr="000021A3">
        <w:rPr>
          <w:rFonts w:ascii="Arial" w:hAnsi="Arial" w:cs="Arial"/>
          <w:sz w:val="22"/>
          <w:szCs w:val="22"/>
          <w:lang w:val="en-US" w:eastAsia="ar-SA" w:bidi="en-US"/>
        </w:rPr>
        <w:t>iv</w:t>
      </w:r>
      <w:r w:rsidRPr="000021A3">
        <w:rPr>
          <w:rFonts w:ascii="Arial" w:hAnsi="Arial" w:cs="Arial"/>
          <w:sz w:val="22"/>
          <w:szCs w:val="22"/>
          <w:lang w:eastAsia="ar-SA" w:bidi="en-US"/>
        </w:rPr>
        <w:t xml:space="preserve">) </w:t>
      </w:r>
      <w:proofErr w:type="gramStart"/>
      <w:r w:rsidRPr="000021A3">
        <w:rPr>
          <w:rFonts w:ascii="Arial" w:hAnsi="Arial" w:cs="Arial"/>
          <w:sz w:val="22"/>
          <w:szCs w:val="22"/>
          <w:lang w:eastAsia="ar-SA" w:bidi="en-US"/>
        </w:rPr>
        <w:t>αλλοδαπά</w:t>
      </w:r>
      <w:proofErr w:type="gramEnd"/>
      <w:r w:rsidRPr="000021A3">
        <w:rPr>
          <w:rFonts w:ascii="Arial" w:hAnsi="Arial" w:cs="Arial"/>
          <w:sz w:val="22"/>
          <w:szCs w:val="22"/>
          <w:lang w:eastAsia="ar-SA" w:bidi="en-US"/>
        </w:rPr>
        <w:t xml:space="preserve"> δημόσια έντυπα έγγραφα που φέρουν την επισημείωση της Χάγης (</w:t>
      </w:r>
      <w:proofErr w:type="spellStart"/>
      <w:r w:rsidRPr="000021A3">
        <w:rPr>
          <w:rFonts w:ascii="Arial" w:hAnsi="Arial" w:cs="Arial"/>
          <w:sz w:val="22"/>
          <w:szCs w:val="22"/>
          <w:lang w:eastAsia="ar-SA" w:bidi="en-US"/>
        </w:rPr>
        <w:t>Apostille</w:t>
      </w:r>
      <w:proofErr w:type="spellEnd"/>
      <w:r w:rsidRPr="000021A3">
        <w:rPr>
          <w:rFonts w:ascii="Arial" w:hAnsi="Arial" w:cs="Arial"/>
          <w:sz w:val="22"/>
          <w:szCs w:val="22"/>
          <w:lang w:eastAsia="ar-SA" w:bidi="en-US"/>
        </w:rPr>
        <w:t xml:space="preserve">), ή προξενική θεώρηση και δεν έχουν επικυρωθεί  από δικηγόρο. </w:t>
      </w:r>
    </w:p>
    <w:p w:rsidR="00751AFA" w:rsidRPr="000021A3" w:rsidRDefault="00751AFA" w:rsidP="00751AFA">
      <w:pPr>
        <w:spacing w:after="120"/>
        <w:jc w:val="both"/>
        <w:rPr>
          <w:rFonts w:ascii="Arial" w:hAnsi="Arial" w:cs="Arial"/>
          <w:sz w:val="22"/>
          <w:szCs w:val="22"/>
          <w:lang w:eastAsia="ar-SA" w:bidi="en-US"/>
        </w:rPr>
      </w:pPr>
      <w:r w:rsidRPr="000021A3">
        <w:rPr>
          <w:rFonts w:ascii="Arial" w:hAnsi="Arial" w:cs="Arial"/>
          <w:sz w:val="22"/>
          <w:szCs w:val="22"/>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751AFA" w:rsidRPr="000021A3" w:rsidRDefault="00751AFA" w:rsidP="00751AFA">
      <w:pPr>
        <w:ind w:left="227" w:hanging="227"/>
        <w:textAlignment w:val="baseline"/>
        <w:rPr>
          <w:rFonts w:ascii="Arial" w:hAnsi="Arial" w:cs="Arial"/>
          <w:sz w:val="22"/>
          <w:szCs w:val="22"/>
          <w:lang w:eastAsia="ar-SA" w:bidi="en-US"/>
        </w:rPr>
      </w:pPr>
    </w:p>
    <w:p w:rsidR="00751AFA" w:rsidRPr="000021A3" w:rsidRDefault="00751AFA" w:rsidP="00751AFA">
      <w:pPr>
        <w:jc w:val="both"/>
        <w:rPr>
          <w:rFonts w:ascii="Arial" w:eastAsia="Arial" w:hAnsi="Arial" w:cs="Arial"/>
          <w:b/>
          <w:color w:val="000000"/>
          <w:sz w:val="22"/>
          <w:szCs w:val="22"/>
        </w:rPr>
      </w:pPr>
      <w:r w:rsidRPr="000021A3">
        <w:rPr>
          <w:rFonts w:ascii="Arial" w:eastAsia="Arial" w:hAnsi="Arial" w:cs="Arial"/>
          <w:b/>
          <w:color w:val="000000"/>
          <w:sz w:val="22"/>
          <w:szCs w:val="22"/>
        </w:rPr>
        <w:t>3.6  Απόσυρση προσφοράς</w:t>
      </w:r>
    </w:p>
    <w:p w:rsidR="00751AFA" w:rsidRPr="000021A3" w:rsidRDefault="00751AFA" w:rsidP="00751AFA">
      <w:pPr>
        <w:jc w:val="both"/>
        <w:rPr>
          <w:rFonts w:ascii="Arial" w:eastAsia="Arial" w:hAnsi="Arial" w:cs="Arial"/>
          <w:color w:val="000000"/>
          <w:sz w:val="22"/>
          <w:szCs w:val="22"/>
        </w:rPr>
      </w:pPr>
      <w:r w:rsidRPr="000021A3">
        <w:rPr>
          <w:rFonts w:ascii="Arial" w:eastAsia="Arial" w:hAnsi="Arial" w:cs="Arial"/>
          <w:color w:val="00000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0021A3">
        <w:rPr>
          <w:rFonts w:ascii="Arial" w:eastAsia="Arial" w:hAnsi="Arial" w:cs="Arial"/>
          <w:color w:val="000000"/>
          <w:sz w:val="22"/>
          <w:szCs w:val="22"/>
          <w:lang w:val="en-US"/>
        </w:rPr>
        <w:t>Portable</w:t>
      </w:r>
      <w:r w:rsidRPr="000021A3">
        <w:rPr>
          <w:rFonts w:ascii="Arial" w:eastAsia="Arial" w:hAnsi="Arial" w:cs="Arial"/>
          <w:color w:val="000000"/>
          <w:sz w:val="22"/>
          <w:szCs w:val="22"/>
        </w:rPr>
        <w:t xml:space="preserve"> </w:t>
      </w:r>
      <w:r w:rsidRPr="000021A3">
        <w:rPr>
          <w:rFonts w:ascii="Arial" w:eastAsia="Arial" w:hAnsi="Arial" w:cs="Arial"/>
          <w:color w:val="000000"/>
          <w:sz w:val="22"/>
          <w:szCs w:val="22"/>
          <w:lang w:val="en-US"/>
        </w:rPr>
        <w:t>Document</w:t>
      </w:r>
      <w:r w:rsidRPr="000021A3">
        <w:rPr>
          <w:rFonts w:ascii="Arial" w:eastAsia="Arial" w:hAnsi="Arial" w:cs="Arial"/>
          <w:color w:val="000000"/>
          <w:sz w:val="22"/>
          <w:szCs w:val="22"/>
        </w:rPr>
        <w:t xml:space="preserve"> </w:t>
      </w:r>
      <w:r w:rsidRPr="000021A3">
        <w:rPr>
          <w:rFonts w:ascii="Arial" w:eastAsia="Arial" w:hAnsi="Arial" w:cs="Arial"/>
          <w:color w:val="000000"/>
          <w:sz w:val="22"/>
          <w:szCs w:val="22"/>
          <w:lang w:val="en-US"/>
        </w:rPr>
        <w:t>Format</w:t>
      </w:r>
      <w:r w:rsidRPr="000021A3">
        <w:rPr>
          <w:rFonts w:ascii="Arial" w:eastAsia="Arial" w:hAnsi="Arial" w:cs="Arial"/>
          <w:color w:val="000000"/>
          <w:sz w:val="22"/>
          <w:szCs w:val="22"/>
        </w:rPr>
        <w:t xml:space="preserve"> (</w:t>
      </w:r>
      <w:r w:rsidRPr="000021A3">
        <w:rPr>
          <w:rFonts w:ascii="Arial" w:eastAsia="Arial" w:hAnsi="Arial" w:cs="Arial"/>
          <w:color w:val="000000"/>
          <w:sz w:val="22"/>
          <w:szCs w:val="22"/>
          <w:lang w:val="en-US"/>
        </w:rPr>
        <w:t>PDF</w:t>
      </w:r>
      <w:r w:rsidRPr="000021A3">
        <w:rPr>
          <w:rFonts w:ascii="Arial" w:eastAsia="Arial" w:hAnsi="Arial" w:cs="Arial"/>
          <w:color w:val="000000"/>
          <w:sz w:val="22"/>
          <w:szCs w:val="22"/>
        </w:rPr>
        <w:t xml:space="preserve">) που υποβάλλεται </w:t>
      </w:r>
      <w:r w:rsidRPr="000021A3">
        <w:rPr>
          <w:rFonts w:ascii="Arial" w:hAnsi="Arial" w:cs="Arial"/>
          <w:sz w:val="22"/>
          <w:szCs w:val="22"/>
          <w:lang w:eastAsia="el-GR"/>
        </w:rPr>
        <w:t xml:space="preserve">σύμφωνα </w:t>
      </w:r>
      <w:r w:rsidRPr="000021A3">
        <w:rPr>
          <w:rFonts w:ascii="Arial" w:eastAsia="Arial" w:hAnsi="Arial" w:cs="Arial"/>
          <w:color w:val="000000"/>
          <w:sz w:val="22"/>
          <w:szCs w:val="22"/>
          <w:lang w:bidi="en-US"/>
        </w:rPr>
        <w:t xml:space="preserve">με τις </w:t>
      </w:r>
      <w:proofErr w:type="spellStart"/>
      <w:r w:rsidRPr="000021A3">
        <w:rPr>
          <w:rFonts w:ascii="Arial" w:eastAsia="Arial" w:hAnsi="Arial" w:cs="Arial"/>
          <w:color w:val="000000"/>
          <w:sz w:val="22"/>
          <w:szCs w:val="22"/>
          <w:lang w:bidi="en-US"/>
        </w:rPr>
        <w:t>περ</w:t>
      </w:r>
      <w:proofErr w:type="spellEnd"/>
      <w:r w:rsidRPr="000021A3">
        <w:rPr>
          <w:rFonts w:ascii="Arial" w:eastAsia="Arial" w:hAnsi="Arial" w:cs="Arial"/>
          <w:color w:val="000000"/>
          <w:sz w:val="22"/>
          <w:szCs w:val="22"/>
          <w:lang w:bidi="en-US"/>
        </w:rPr>
        <w:t xml:space="preserve">. </w:t>
      </w:r>
      <w:r w:rsidRPr="000021A3">
        <w:rPr>
          <w:rFonts w:ascii="Arial" w:eastAsia="Arial" w:hAnsi="Arial" w:cs="Arial"/>
          <w:color w:val="000000"/>
          <w:sz w:val="22"/>
          <w:szCs w:val="22"/>
          <w:lang w:val="en-US" w:bidi="en-US"/>
        </w:rPr>
        <w:t>ii</w:t>
      </w:r>
      <w:r w:rsidRPr="000021A3">
        <w:rPr>
          <w:rFonts w:ascii="Arial" w:eastAsia="Arial" w:hAnsi="Arial" w:cs="Arial"/>
          <w:color w:val="000000"/>
          <w:sz w:val="22"/>
          <w:szCs w:val="22"/>
          <w:lang w:bidi="en-US"/>
        </w:rPr>
        <w:t xml:space="preserve">) </w:t>
      </w:r>
      <w:proofErr w:type="gramStart"/>
      <w:r w:rsidRPr="000021A3">
        <w:rPr>
          <w:rFonts w:ascii="Arial" w:eastAsia="Arial" w:hAnsi="Arial" w:cs="Arial"/>
          <w:color w:val="000000"/>
          <w:sz w:val="22"/>
          <w:szCs w:val="22"/>
          <w:lang w:bidi="en-US"/>
        </w:rPr>
        <w:t>ή</w:t>
      </w:r>
      <w:proofErr w:type="gramEnd"/>
      <w:r w:rsidRPr="000021A3">
        <w:rPr>
          <w:rFonts w:ascii="Arial" w:eastAsia="Arial" w:hAnsi="Arial" w:cs="Arial"/>
          <w:color w:val="000000"/>
          <w:sz w:val="22"/>
          <w:szCs w:val="22"/>
          <w:lang w:bidi="en-US"/>
        </w:rPr>
        <w:t xml:space="preserve"> iv)  της </w:t>
      </w:r>
      <w:r w:rsidRPr="000021A3">
        <w:rPr>
          <w:rFonts w:ascii="Arial" w:eastAsia="Arial" w:hAnsi="Arial" w:cs="Arial"/>
          <w:color w:val="000000"/>
          <w:sz w:val="22"/>
          <w:szCs w:val="22"/>
        </w:rPr>
        <w:t>παρ. β του άρθρου 4.2. της παρούσας,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751AFA" w:rsidRPr="000021A3" w:rsidRDefault="00751AFA" w:rsidP="00751AFA">
      <w:pPr>
        <w:jc w:val="both"/>
        <w:rPr>
          <w:rFonts w:ascii="Arial" w:eastAsia="Arial" w:hAnsi="Arial" w:cs="Arial"/>
          <w:color w:val="000000"/>
          <w:sz w:val="22"/>
          <w:szCs w:val="22"/>
        </w:rPr>
      </w:pPr>
    </w:p>
    <w:p w:rsidR="00751AFA" w:rsidRPr="000021A3" w:rsidRDefault="00751AFA" w:rsidP="00751AFA">
      <w:pPr>
        <w:pStyle w:val="para-2"/>
        <w:tabs>
          <w:tab w:val="clear" w:pos="1021"/>
          <w:tab w:val="clear" w:pos="1588"/>
          <w:tab w:val="left" w:pos="0"/>
          <w:tab w:val="left" w:pos="1843"/>
        </w:tabs>
        <w:ind w:left="0" w:firstLine="0"/>
        <w:rPr>
          <w:szCs w:val="22"/>
        </w:rPr>
      </w:pPr>
    </w:p>
    <w:p w:rsidR="00751AFA" w:rsidRPr="000021A3" w:rsidRDefault="00751AFA" w:rsidP="00666149">
      <w:pPr>
        <w:pStyle w:val="2"/>
        <w:widowControl w:val="0"/>
        <w:numPr>
          <w:ilvl w:val="0"/>
          <w:numId w:val="3"/>
        </w:numPr>
        <w:tabs>
          <w:tab w:val="clear" w:pos="720"/>
          <w:tab w:val="num" w:pos="0"/>
        </w:tabs>
        <w:ind w:left="432" w:hanging="432"/>
        <w:jc w:val="both"/>
        <w:rPr>
          <w:rFonts w:ascii="Arial" w:hAnsi="Arial" w:cs="Arial"/>
          <w:sz w:val="22"/>
          <w:szCs w:val="22"/>
        </w:rPr>
      </w:pPr>
      <w:bookmarkStart w:id="34" w:name="_Toc73524241"/>
      <w:r w:rsidRPr="000021A3">
        <w:rPr>
          <w:rFonts w:ascii="Arial" w:hAnsi="Arial" w:cs="Arial"/>
          <w:sz w:val="22"/>
          <w:szCs w:val="22"/>
        </w:rPr>
        <w:t xml:space="preserve">Άρθρο 4: Διαδικασία  </w:t>
      </w:r>
      <w:r w:rsidRPr="000021A3">
        <w:rPr>
          <w:rFonts w:ascii="Arial" w:hAnsi="Arial" w:cs="Arial"/>
          <w:bCs/>
          <w:sz w:val="22"/>
          <w:szCs w:val="22"/>
        </w:rPr>
        <w:t>ηλεκτρονικής αποσφράγισης και αξιο</w:t>
      </w:r>
      <w:r w:rsidRPr="000021A3">
        <w:rPr>
          <w:rFonts w:ascii="Arial" w:hAnsi="Arial" w:cs="Arial"/>
          <w:sz w:val="22"/>
          <w:szCs w:val="22"/>
        </w:rPr>
        <w:t>λόγησης των προσφορών/ Κατακύρωση/  Σύναψη σύμβασης/ Προδικαστικές προσφυγές/Προσωρινή δικαστική προστασία</w:t>
      </w:r>
      <w:bookmarkEnd w:id="34"/>
    </w:p>
    <w:p w:rsidR="00751AFA" w:rsidRPr="000021A3" w:rsidRDefault="00751AFA" w:rsidP="00751AFA">
      <w:pPr>
        <w:jc w:val="both"/>
        <w:rPr>
          <w:rFonts w:ascii="Arial" w:hAnsi="Arial" w:cs="Arial"/>
          <w:sz w:val="22"/>
          <w:szCs w:val="22"/>
        </w:rPr>
      </w:pPr>
    </w:p>
    <w:p w:rsidR="00751AFA" w:rsidRPr="000021A3" w:rsidRDefault="00751AFA" w:rsidP="00751AFA">
      <w:pPr>
        <w:rPr>
          <w:rFonts w:ascii="Arial" w:eastAsia="Arial" w:hAnsi="Arial" w:cs="Arial"/>
          <w:color w:val="000000"/>
          <w:sz w:val="22"/>
          <w:szCs w:val="22"/>
        </w:rPr>
      </w:pPr>
      <w:r w:rsidRPr="000021A3">
        <w:rPr>
          <w:rFonts w:ascii="Arial" w:eastAsia="Arial" w:hAnsi="Arial" w:cs="Arial"/>
          <w:b/>
          <w:bCs/>
          <w:color w:val="000000"/>
          <w:sz w:val="22"/>
          <w:szCs w:val="22"/>
        </w:rPr>
        <w:t>4.1 Ηλεκτρονική Αποσφράγιση/ Αξιολόγηση/  Έγκριση πρακτικού</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rPr>
      </w:pPr>
      <w:r w:rsidRPr="000021A3">
        <w:rPr>
          <w:rFonts w:ascii="Arial" w:hAnsi="Arial" w:cs="Arial"/>
          <w:b/>
          <w:sz w:val="22"/>
          <w:szCs w:val="22"/>
        </w:rPr>
        <w:t>α)</w:t>
      </w:r>
      <w:r w:rsidRPr="000021A3">
        <w:rPr>
          <w:rFonts w:ascii="Arial" w:hAnsi="Arial" w:cs="Arial"/>
          <w:sz w:val="22"/>
          <w:szCs w:val="22"/>
        </w:rPr>
        <w:t xml:space="preserve"> </w:t>
      </w:r>
      <w:r w:rsidRPr="000021A3">
        <w:rPr>
          <w:rFonts w:ascii="Arial" w:eastAsia="Calibri" w:hAnsi="Arial" w:cs="Arial"/>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0021A3">
        <w:rPr>
          <w:rFonts w:ascii="Arial" w:eastAsia="Calibri" w:hAnsi="Arial" w:cs="Arial"/>
          <w:color w:val="000000"/>
          <w:sz w:val="22"/>
          <w:szCs w:val="22"/>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rsidR="00751AFA" w:rsidRPr="000021A3" w:rsidRDefault="00751AFA" w:rsidP="00751AFA">
      <w:pPr>
        <w:jc w:val="both"/>
        <w:textAlignment w:val="baseline"/>
        <w:rPr>
          <w:rFonts w:ascii="Arial" w:eastAsia="Calibri" w:hAnsi="Arial" w:cs="Arial"/>
          <w:color w:val="000000"/>
          <w:sz w:val="22"/>
          <w:szCs w:val="22"/>
          <w:lang w:eastAsia="ar-SA"/>
        </w:rPr>
      </w:pPr>
    </w:p>
    <w:p w:rsidR="00751AFA" w:rsidRPr="000021A3" w:rsidRDefault="00751AFA" w:rsidP="00751AFA">
      <w:pPr>
        <w:jc w:val="both"/>
        <w:textAlignment w:val="baseline"/>
        <w:rPr>
          <w:rFonts w:ascii="Arial" w:hAnsi="Arial" w:cs="Arial"/>
          <w:sz w:val="22"/>
          <w:szCs w:val="22"/>
        </w:rPr>
      </w:pPr>
    </w:p>
    <w:p w:rsidR="00751AFA" w:rsidRPr="000021A3" w:rsidRDefault="00751AFA" w:rsidP="00751AFA">
      <w:pPr>
        <w:jc w:val="both"/>
        <w:textAlignment w:val="baseline"/>
        <w:rPr>
          <w:rFonts w:ascii="Arial" w:eastAsia="Calibri" w:hAnsi="Arial" w:cs="Arial"/>
          <w:color w:val="000000"/>
          <w:sz w:val="22"/>
          <w:szCs w:val="22"/>
          <w:lang w:eastAsia="ar-SA"/>
        </w:rPr>
      </w:pPr>
      <w:r w:rsidRPr="000021A3">
        <w:rPr>
          <w:rFonts w:ascii="Arial" w:eastAsia="Calibri" w:hAnsi="Arial" w:cs="Arial"/>
          <w:b/>
          <w:color w:val="000000"/>
          <w:sz w:val="22"/>
          <w:szCs w:val="22"/>
          <w:lang w:eastAsia="ar-SA"/>
        </w:rPr>
        <w:t>β)</w:t>
      </w:r>
      <w:r w:rsidRPr="000021A3">
        <w:rPr>
          <w:rFonts w:ascii="Arial" w:eastAsia="Calibri" w:hAnsi="Arial" w:cs="Arial"/>
          <w:color w:val="000000"/>
          <w:sz w:val="22"/>
          <w:szCs w:val="22"/>
          <w:lang w:eastAsia="ar-SA"/>
        </w:rPr>
        <w:t xml:space="preserve"> 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w:t>
      </w:r>
      <w:r w:rsidRPr="000021A3">
        <w:rPr>
          <w:rFonts w:ascii="Arial" w:eastAsia="Calibri" w:hAnsi="Arial" w:cs="Arial"/>
          <w:color w:val="000000"/>
          <w:sz w:val="22"/>
          <w:szCs w:val="22"/>
          <w:lang w:eastAsia="ar-SA"/>
        </w:rPr>
        <w:lastRenderedPageBreak/>
        <w:t xml:space="preserve">ημερομηνία και ώρα αποσφράγισης των προσφορών που ορίζεται, ομοίως, στο άρθρο 18 της παρούσας.  </w:t>
      </w:r>
    </w:p>
    <w:p w:rsidR="00751AFA" w:rsidRPr="000021A3" w:rsidRDefault="00751AFA" w:rsidP="00751AFA">
      <w:pPr>
        <w:jc w:val="both"/>
        <w:textAlignment w:val="baseline"/>
        <w:rPr>
          <w:rFonts w:ascii="Arial" w:eastAsia="Calibri" w:hAnsi="Arial" w:cs="Arial"/>
          <w:color w:val="000000"/>
          <w:sz w:val="22"/>
          <w:szCs w:val="22"/>
          <w:lang w:eastAsia="ar-SA"/>
        </w:rPr>
      </w:pPr>
    </w:p>
    <w:p w:rsidR="00751AFA" w:rsidRPr="000021A3" w:rsidRDefault="00751AFA" w:rsidP="00751AFA">
      <w:pPr>
        <w:jc w:val="both"/>
        <w:textAlignment w:val="baseline"/>
        <w:rPr>
          <w:rFonts w:ascii="Arial" w:eastAsia="Calibri" w:hAnsi="Arial" w:cs="Arial"/>
          <w:color w:val="000000"/>
          <w:sz w:val="22"/>
          <w:szCs w:val="22"/>
          <w:lang w:eastAsia="ar-SA"/>
        </w:rPr>
      </w:pPr>
      <w:r w:rsidRPr="000021A3">
        <w:rPr>
          <w:rFonts w:ascii="Arial" w:eastAsia="Calibri" w:hAnsi="Arial" w:cs="Arial"/>
          <w:color w:val="000000"/>
          <w:sz w:val="22"/>
          <w:szCs w:val="22"/>
          <w:lang w:eastAsia="ar-SA"/>
        </w:rPr>
        <w:t xml:space="preserve">Η  Επιτροπή Διαγωνισμού, κατά την ημερομηνία και ώρα που ορίζεται στο άρθρο 18, προβαίνει σε ηλεκτρονική αποσφράγιση του </w:t>
      </w:r>
      <w:proofErr w:type="spellStart"/>
      <w:r w:rsidRPr="000021A3">
        <w:rPr>
          <w:rFonts w:ascii="Arial" w:eastAsia="Calibri" w:hAnsi="Arial" w:cs="Arial"/>
          <w:color w:val="000000"/>
          <w:sz w:val="22"/>
          <w:szCs w:val="22"/>
          <w:lang w:eastAsia="ar-SA"/>
        </w:rPr>
        <w:t>υποφακέλου</w:t>
      </w:r>
      <w:proofErr w:type="spellEnd"/>
      <w:r w:rsidRPr="000021A3">
        <w:rPr>
          <w:rFonts w:ascii="Arial" w:eastAsia="Calibri" w:hAnsi="Arial" w:cs="Arial"/>
          <w:color w:val="000000"/>
          <w:sz w:val="22"/>
          <w:szCs w:val="22"/>
          <w:lang w:eastAsia="ar-SA"/>
        </w:rPr>
        <w:t xml:space="preserve"> «Δικαιολογητικά Συμμετοχής» και του </w:t>
      </w:r>
      <w:proofErr w:type="spellStart"/>
      <w:r w:rsidRPr="000021A3">
        <w:rPr>
          <w:rFonts w:ascii="Arial" w:eastAsia="Calibri" w:hAnsi="Arial" w:cs="Arial"/>
          <w:color w:val="000000"/>
          <w:sz w:val="22"/>
          <w:szCs w:val="22"/>
          <w:lang w:eastAsia="ar-SA"/>
        </w:rPr>
        <w:t>υποφακέλου</w:t>
      </w:r>
      <w:proofErr w:type="spellEnd"/>
      <w:r w:rsidRPr="000021A3">
        <w:rPr>
          <w:rFonts w:ascii="Arial" w:eastAsia="Calibri" w:hAnsi="Arial" w:cs="Arial"/>
          <w:color w:val="000000"/>
          <w:sz w:val="22"/>
          <w:szCs w:val="22"/>
          <w:lang w:eastAsia="ar-SA"/>
        </w:rPr>
        <w:t xml:space="preserve">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751AFA" w:rsidRPr="000021A3" w:rsidRDefault="00751AFA" w:rsidP="00751AFA">
      <w:pPr>
        <w:jc w:val="both"/>
        <w:textAlignment w:val="baseline"/>
        <w:rPr>
          <w:rFonts w:ascii="Arial" w:hAnsi="Arial" w:cs="Arial"/>
          <w:sz w:val="22"/>
          <w:szCs w:val="22"/>
        </w:rPr>
      </w:pPr>
    </w:p>
    <w:p w:rsidR="00751AFA" w:rsidRPr="000021A3" w:rsidRDefault="00751AFA" w:rsidP="00751AFA">
      <w:pPr>
        <w:jc w:val="both"/>
        <w:textAlignment w:val="baseline"/>
        <w:rPr>
          <w:rFonts w:ascii="Arial" w:eastAsia="Calibri" w:hAnsi="Arial" w:cs="Arial"/>
          <w:color w:val="000000"/>
          <w:sz w:val="22"/>
          <w:szCs w:val="22"/>
          <w:lang w:eastAsia="ar-SA"/>
        </w:rPr>
      </w:pPr>
      <w:r w:rsidRPr="000021A3">
        <w:rPr>
          <w:rFonts w:ascii="Arial" w:eastAsia="Calibri" w:hAnsi="Arial" w:cs="Arial"/>
          <w:b/>
          <w:color w:val="000000"/>
          <w:sz w:val="22"/>
          <w:szCs w:val="22"/>
          <w:lang w:eastAsia="ar-SA"/>
        </w:rPr>
        <w:t>γ)</w:t>
      </w:r>
      <w:r w:rsidRPr="000021A3">
        <w:rPr>
          <w:rFonts w:ascii="Arial" w:eastAsia="Calibri" w:hAnsi="Arial" w:cs="Arial"/>
          <w:color w:val="000000"/>
          <w:sz w:val="22"/>
          <w:szCs w:val="22"/>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p>
    <w:p w:rsidR="00751AFA" w:rsidRPr="000021A3" w:rsidRDefault="00751AFA" w:rsidP="00751AFA">
      <w:pPr>
        <w:jc w:val="both"/>
        <w:textAlignment w:val="baseline"/>
        <w:rPr>
          <w:rFonts w:ascii="Arial" w:eastAsia="Calibri" w:hAnsi="Arial" w:cs="Arial"/>
          <w:color w:val="000000"/>
          <w:sz w:val="22"/>
          <w:szCs w:val="22"/>
          <w:lang w:eastAsia="ar-SA"/>
        </w:rPr>
      </w:pPr>
    </w:p>
    <w:p w:rsidR="00751AFA" w:rsidRPr="000021A3" w:rsidRDefault="00751AFA" w:rsidP="00751AFA">
      <w:pPr>
        <w:jc w:val="both"/>
        <w:textAlignment w:val="baseline"/>
        <w:rPr>
          <w:rFonts w:ascii="Arial" w:eastAsia="Calibri" w:hAnsi="Arial" w:cs="Arial"/>
          <w:color w:val="000000"/>
          <w:sz w:val="22"/>
          <w:szCs w:val="22"/>
          <w:lang w:eastAsia="ar-SA"/>
        </w:rPr>
      </w:pPr>
      <w:r w:rsidRPr="000021A3">
        <w:rPr>
          <w:rFonts w:ascii="Arial" w:eastAsia="Calibri" w:hAnsi="Arial" w:cs="Arial"/>
          <w:color w:val="000000"/>
          <w:sz w:val="22"/>
          <w:szCs w:val="22"/>
          <w:lang w:eastAsia="ar-SA"/>
        </w:rPr>
        <w:t>(</w:t>
      </w:r>
      <w:proofErr w:type="spellStart"/>
      <w:r w:rsidRPr="000021A3">
        <w:rPr>
          <w:rFonts w:ascii="Arial" w:eastAsia="Calibri" w:hAnsi="Arial" w:cs="Arial"/>
          <w:color w:val="000000"/>
          <w:sz w:val="22"/>
          <w:szCs w:val="22"/>
          <w:lang w:val="en-US" w:eastAsia="ar-SA"/>
        </w:rPr>
        <w:t>i</w:t>
      </w:r>
      <w:proofErr w:type="spellEnd"/>
      <w:r w:rsidRPr="000021A3">
        <w:rPr>
          <w:rFonts w:ascii="Arial" w:eastAsia="Calibri" w:hAnsi="Arial" w:cs="Arial"/>
          <w:color w:val="000000"/>
          <w:sz w:val="22"/>
          <w:szCs w:val="22"/>
          <w:lang w:eastAsia="ar-SA"/>
        </w:rPr>
        <w:t>) αναρτά στον ηλεκτρονικό χώρο «Συνημμένα Ηλεκτρονικού Διαγωνισμού», τον σχετικό κατάλογο προσφερόντων,</w:t>
      </w:r>
      <w:r w:rsidRPr="000021A3">
        <w:rPr>
          <w:rFonts w:ascii="Arial" w:hAnsi="Arial" w:cs="Arial"/>
          <w:sz w:val="22"/>
          <w:szCs w:val="22"/>
        </w:rPr>
        <w:t xml:space="preserve"> </w:t>
      </w:r>
      <w:r w:rsidRPr="000021A3">
        <w:rPr>
          <w:rFonts w:ascii="Arial" w:eastAsia="Calibri" w:hAnsi="Arial" w:cs="Arial"/>
          <w:color w:val="000000"/>
          <w:sz w:val="22"/>
          <w:szCs w:val="22"/>
          <w:lang w:eastAsia="ar-SA"/>
        </w:rPr>
        <w:t xml:space="preserve">όπως αυτός παράγεται από το υποσύστημα, με δικαίωμα πρόσβασης μόνον στους προσφέροντες, </w:t>
      </w:r>
    </w:p>
    <w:p w:rsidR="00751AFA" w:rsidRPr="000021A3" w:rsidRDefault="00751AFA" w:rsidP="00751AFA">
      <w:pPr>
        <w:jc w:val="both"/>
        <w:textAlignment w:val="baseline"/>
        <w:rPr>
          <w:rFonts w:ascii="Arial" w:eastAsia="Calibri" w:hAnsi="Arial" w:cs="Arial"/>
          <w:color w:val="000000"/>
          <w:sz w:val="22"/>
          <w:szCs w:val="22"/>
          <w:lang w:eastAsia="ar-SA"/>
        </w:rPr>
      </w:pPr>
    </w:p>
    <w:p w:rsidR="00751AFA" w:rsidRPr="000021A3" w:rsidRDefault="00751AFA" w:rsidP="00751AFA">
      <w:pPr>
        <w:jc w:val="both"/>
        <w:textAlignment w:val="baseline"/>
        <w:rPr>
          <w:rFonts w:ascii="Arial" w:eastAsia="Calibri" w:hAnsi="Arial" w:cs="Arial"/>
          <w:color w:val="000000"/>
          <w:sz w:val="22"/>
          <w:szCs w:val="22"/>
          <w:lang w:eastAsia="ar-SA"/>
        </w:rPr>
      </w:pPr>
      <w:r w:rsidRPr="000021A3">
        <w:rPr>
          <w:rFonts w:ascii="Arial" w:eastAsia="Calibri" w:hAnsi="Arial" w:cs="Arial"/>
          <w:color w:val="000000"/>
          <w:sz w:val="22"/>
          <w:szCs w:val="22"/>
          <w:lang w:val="en-US" w:eastAsia="ar-SA"/>
        </w:rPr>
        <w:t>ii</w:t>
      </w:r>
      <w:r w:rsidRPr="000021A3">
        <w:rPr>
          <w:rFonts w:ascii="Arial" w:eastAsia="Calibri" w:hAnsi="Arial" w:cs="Arial"/>
          <w:color w:val="000000"/>
          <w:sz w:val="22"/>
          <w:szCs w:val="22"/>
          <w:lang w:eastAsia="ar-SA"/>
        </w:rPr>
        <w:t xml:space="preserve">) </w:t>
      </w:r>
      <w:proofErr w:type="gramStart"/>
      <w:r w:rsidRPr="000021A3">
        <w:rPr>
          <w:rFonts w:ascii="Arial" w:eastAsia="Calibri" w:hAnsi="Arial" w:cs="Arial"/>
          <w:color w:val="000000"/>
          <w:sz w:val="22"/>
          <w:szCs w:val="22"/>
          <w:lang w:eastAsia="ar-SA"/>
        </w:rPr>
        <w:t>ελέγχει</w:t>
      </w:r>
      <w:proofErr w:type="gramEnd"/>
      <w:r w:rsidRPr="000021A3">
        <w:rPr>
          <w:rFonts w:ascii="Arial" w:eastAsia="Calibri" w:hAnsi="Arial" w:cs="Arial"/>
          <w:color w:val="000000"/>
          <w:sz w:val="22"/>
          <w:szCs w:val="22"/>
          <w:lang w:eastAsia="ar-SA"/>
        </w:rPr>
        <w:t xml:space="preserve"> εάν προσκομίστηκαν οι απαιτούμενες πρωτότυπες εγγυητικές επιστολές συμμετοχής σύμφωνα με την παρ. 3.5 </w:t>
      </w:r>
      <w:proofErr w:type="spellStart"/>
      <w:r w:rsidRPr="000021A3">
        <w:rPr>
          <w:rFonts w:ascii="Arial" w:eastAsia="Calibri" w:hAnsi="Arial" w:cs="Arial"/>
          <w:color w:val="000000"/>
          <w:sz w:val="22"/>
          <w:szCs w:val="22"/>
          <w:lang w:eastAsia="ar-SA"/>
        </w:rPr>
        <w:t>περ</w:t>
      </w:r>
      <w:proofErr w:type="spellEnd"/>
      <w:r w:rsidRPr="000021A3">
        <w:rPr>
          <w:rFonts w:ascii="Arial" w:eastAsia="Calibri" w:hAnsi="Arial" w:cs="Arial"/>
          <w:color w:val="000000"/>
          <w:sz w:val="22"/>
          <w:szCs w:val="22"/>
          <w:lang w:eastAsia="ar-SA"/>
        </w:rPr>
        <w:t xml:space="preserve">. β του άρθρου 3 της παρούσας. </w:t>
      </w:r>
      <w:r w:rsidRPr="000021A3">
        <w:rPr>
          <w:rFonts w:ascii="Arial" w:hAnsi="Arial" w:cs="Arial"/>
          <w:sz w:val="22"/>
          <w:szCs w:val="22"/>
        </w:rPr>
        <w:t xml:space="preserve">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0021A3">
        <w:rPr>
          <w:rFonts w:ascii="Arial" w:hAnsi="Arial" w:cs="Arial"/>
          <w:sz w:val="22"/>
          <w:szCs w:val="22"/>
        </w:rPr>
        <w:t>έγχαρτης</w:t>
      </w:r>
      <w:proofErr w:type="spellEnd"/>
      <w:r w:rsidRPr="000021A3">
        <w:rPr>
          <w:rFonts w:ascii="Arial" w:hAnsi="Arial" w:cs="Arial"/>
          <w:sz w:val="22"/>
          <w:szCs w:val="22"/>
        </w:rPr>
        <w:t xml:space="preserve">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0021A3">
        <w:rPr>
          <w:rFonts w:ascii="Arial" w:eastAsia="Calibri" w:hAnsi="Arial" w:cs="Arial"/>
          <w:color w:val="000000"/>
          <w:sz w:val="22"/>
          <w:szCs w:val="22"/>
          <w:lang w:eastAsia="ar-SA"/>
        </w:rPr>
        <w:t xml:space="preserve"> </w:t>
      </w:r>
    </w:p>
    <w:p w:rsidR="00751AFA" w:rsidRPr="000021A3" w:rsidRDefault="00751AFA" w:rsidP="00751AFA">
      <w:pPr>
        <w:jc w:val="both"/>
        <w:textAlignment w:val="baseline"/>
        <w:rPr>
          <w:rFonts w:ascii="Arial" w:eastAsia="Calibri" w:hAnsi="Arial" w:cs="Arial"/>
          <w:color w:val="000000"/>
          <w:sz w:val="22"/>
          <w:szCs w:val="22"/>
          <w:lang w:eastAsia="ar-SA"/>
        </w:rPr>
      </w:pPr>
      <w:r w:rsidRPr="000021A3">
        <w:rPr>
          <w:rFonts w:ascii="Arial" w:eastAsia="Calibri" w:hAnsi="Arial" w:cs="Arial"/>
          <w:color w:val="000000"/>
          <w:sz w:val="22"/>
          <w:szCs w:val="22"/>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751AFA" w:rsidRPr="000021A3" w:rsidRDefault="00751AFA" w:rsidP="00751AFA">
      <w:pPr>
        <w:jc w:val="both"/>
        <w:textAlignment w:val="baseline"/>
        <w:rPr>
          <w:rFonts w:ascii="Arial" w:hAnsi="Arial" w:cs="Arial"/>
          <w:sz w:val="22"/>
          <w:szCs w:val="22"/>
        </w:rPr>
      </w:pPr>
      <w:r w:rsidRPr="000021A3">
        <w:rPr>
          <w:rFonts w:ascii="Arial" w:eastAsia="Calibri" w:hAnsi="Arial" w:cs="Arial"/>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r w:rsidRPr="000021A3">
        <w:rPr>
          <w:rFonts w:ascii="Arial" w:hAnsi="Arial" w:cs="Arial"/>
          <w:sz w:val="22"/>
          <w:szCs w:val="22"/>
        </w:rPr>
        <w:t xml:space="preserve"> </w:t>
      </w:r>
    </w:p>
    <w:p w:rsidR="00751AFA" w:rsidRPr="000021A3" w:rsidRDefault="00751AFA" w:rsidP="00751AFA">
      <w:pPr>
        <w:jc w:val="both"/>
        <w:textAlignment w:val="baseline"/>
        <w:rPr>
          <w:rFonts w:ascii="Arial" w:hAnsi="Arial" w:cs="Arial"/>
          <w:sz w:val="22"/>
          <w:szCs w:val="22"/>
        </w:rPr>
      </w:pPr>
    </w:p>
    <w:p w:rsidR="00751AFA" w:rsidRPr="000021A3" w:rsidRDefault="00751AFA" w:rsidP="00751AFA">
      <w:pPr>
        <w:jc w:val="both"/>
        <w:textAlignment w:val="baseline"/>
        <w:rPr>
          <w:rFonts w:ascii="Arial" w:hAnsi="Arial" w:cs="Arial"/>
          <w:sz w:val="22"/>
          <w:szCs w:val="22"/>
        </w:rPr>
      </w:pPr>
      <w:r w:rsidRPr="000021A3">
        <w:rPr>
          <w:rFonts w:ascii="Arial" w:eastAsia="Calibri" w:hAnsi="Arial" w:cs="Arial"/>
          <w:color w:val="000000"/>
          <w:sz w:val="22"/>
          <w:szCs w:val="22"/>
          <w:lang w:val="en-US" w:eastAsia="ar-SA"/>
        </w:rPr>
        <w:t>iii</w:t>
      </w:r>
      <w:r w:rsidRPr="000021A3">
        <w:rPr>
          <w:rFonts w:ascii="Arial" w:eastAsia="Calibri" w:hAnsi="Arial" w:cs="Arial"/>
          <w:color w:val="000000"/>
          <w:sz w:val="22"/>
          <w:szCs w:val="22"/>
          <w:lang w:eastAsia="ar-SA"/>
        </w:rPr>
        <w:t xml:space="preserve">) Στη συνέχεια διαβιβάζει τον σχετικό κατάλογο προσφερόντων, κατά σειρά μειοδοσίας, </w:t>
      </w:r>
      <w:bookmarkStart w:id="35" w:name="_Hlk69497917"/>
      <w:r w:rsidRPr="000021A3">
        <w:rPr>
          <w:rFonts w:ascii="Arial" w:eastAsia="Calibri" w:hAnsi="Arial" w:cs="Arial"/>
          <w:color w:val="000000"/>
          <w:sz w:val="22"/>
          <w:szCs w:val="22"/>
          <w:lang w:eastAsia="ar-SA"/>
        </w:rPr>
        <w:t xml:space="preserve">στην αναθέτουσα αρχή και στους προσφέροντες, </w:t>
      </w:r>
      <w:bookmarkEnd w:id="35"/>
      <w:r w:rsidRPr="000021A3">
        <w:rPr>
          <w:rFonts w:ascii="Arial" w:eastAsia="Calibri" w:hAnsi="Arial" w:cs="Arial"/>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751AFA" w:rsidRPr="000021A3" w:rsidRDefault="00751AFA" w:rsidP="00751AFA">
      <w:pPr>
        <w:jc w:val="both"/>
        <w:textAlignment w:val="baseline"/>
        <w:rPr>
          <w:rFonts w:ascii="Arial" w:hAnsi="Arial" w:cs="Arial"/>
          <w:sz w:val="22"/>
          <w:szCs w:val="22"/>
        </w:rPr>
      </w:pPr>
    </w:p>
    <w:p w:rsidR="00751AFA" w:rsidRPr="000021A3" w:rsidRDefault="00751AFA" w:rsidP="00751AFA">
      <w:pPr>
        <w:jc w:val="both"/>
        <w:textAlignment w:val="baseline"/>
        <w:rPr>
          <w:rFonts w:ascii="Arial" w:hAnsi="Arial" w:cs="Arial"/>
          <w:sz w:val="22"/>
          <w:szCs w:val="22"/>
        </w:rPr>
      </w:pPr>
      <w:r w:rsidRPr="000021A3">
        <w:rPr>
          <w:rFonts w:ascii="Arial" w:hAnsi="Arial" w:cs="Arial"/>
          <w:b/>
          <w:sz w:val="22"/>
          <w:szCs w:val="22"/>
        </w:rPr>
        <w:t>δ)</w:t>
      </w:r>
      <w:r w:rsidRPr="000021A3">
        <w:rPr>
          <w:rFonts w:ascii="Arial" w:hAnsi="Arial" w:cs="Arial"/>
          <w:sz w:val="22"/>
          <w:szCs w:val="22"/>
        </w:rPr>
        <w:t xml:space="preserve"> </w:t>
      </w:r>
      <w:r w:rsidRPr="000021A3">
        <w:rPr>
          <w:rFonts w:ascii="Arial" w:eastAsia="Calibri" w:hAnsi="Arial" w:cs="Arial"/>
          <w:color w:val="000000"/>
          <w:sz w:val="22"/>
          <w:szCs w:val="22"/>
          <w:lang w:eastAsia="ar-SA"/>
        </w:rPr>
        <w:t>Ακολούθως, η</w:t>
      </w:r>
      <w:r w:rsidRPr="000021A3">
        <w:rPr>
          <w:rFonts w:ascii="Arial" w:hAnsi="Arial" w:cs="Arial"/>
          <w:sz w:val="22"/>
          <w:szCs w:val="22"/>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751AFA" w:rsidRPr="000021A3" w:rsidRDefault="00751AFA" w:rsidP="00751AFA">
      <w:pPr>
        <w:jc w:val="both"/>
        <w:textAlignment w:val="baseline"/>
        <w:rPr>
          <w:rFonts w:ascii="Arial" w:hAnsi="Arial" w:cs="Arial"/>
          <w:sz w:val="22"/>
          <w:szCs w:val="22"/>
        </w:rPr>
      </w:pPr>
      <w:r w:rsidRPr="000021A3">
        <w:rPr>
          <w:rFonts w:ascii="Arial" w:hAnsi="Arial" w:cs="Arial"/>
          <w:sz w:val="22"/>
          <w:szCs w:val="22"/>
        </w:rPr>
        <w:t>Για την εφαρμογή του ελέγχου ομαλότητας, χρησιμοποιείται από την Επιτροπή Διαγωνισμού η μέση έκπτωση προσφοράς (</w:t>
      </w:r>
      <w:proofErr w:type="spellStart"/>
      <w:r w:rsidRPr="000021A3">
        <w:rPr>
          <w:rFonts w:ascii="Arial" w:hAnsi="Arial" w:cs="Arial"/>
          <w:sz w:val="22"/>
          <w:szCs w:val="22"/>
        </w:rPr>
        <w:t>Εμ</w:t>
      </w:r>
      <w:proofErr w:type="spellEnd"/>
      <w:r w:rsidRPr="000021A3">
        <w:rPr>
          <w:rFonts w:ascii="Arial" w:hAnsi="Arial" w:cs="Arial"/>
          <w:sz w:val="22"/>
          <w:szCs w:val="22"/>
        </w:rPr>
        <w:t xml:space="preserve">), σύμφωνα με τα οριζόμενα στα άρθρα 95 και 98 του ν. 4412/2016 </w:t>
      </w:r>
    </w:p>
    <w:p w:rsidR="00751AFA" w:rsidRPr="000021A3" w:rsidRDefault="00751AFA" w:rsidP="00751AFA">
      <w:pPr>
        <w:jc w:val="both"/>
        <w:textAlignment w:val="baseline"/>
        <w:rPr>
          <w:rFonts w:ascii="Arial" w:hAnsi="Arial" w:cs="Arial"/>
          <w:sz w:val="22"/>
          <w:szCs w:val="22"/>
        </w:rPr>
      </w:pPr>
    </w:p>
    <w:p w:rsidR="00751AFA" w:rsidRPr="000021A3" w:rsidRDefault="00751AFA" w:rsidP="00751AFA">
      <w:pPr>
        <w:jc w:val="both"/>
        <w:textAlignment w:val="baseline"/>
        <w:rPr>
          <w:rFonts w:ascii="Arial" w:hAnsi="Arial" w:cs="Arial"/>
          <w:sz w:val="22"/>
          <w:szCs w:val="22"/>
        </w:rPr>
      </w:pPr>
      <w:r w:rsidRPr="000021A3">
        <w:rPr>
          <w:rFonts w:ascii="Arial" w:hAnsi="Arial" w:cs="Arial"/>
          <w:b/>
          <w:sz w:val="22"/>
          <w:szCs w:val="22"/>
        </w:rPr>
        <w:t>ε)</w:t>
      </w:r>
      <w:r w:rsidRPr="000021A3">
        <w:rPr>
          <w:rFonts w:ascii="Arial" w:hAnsi="Arial" w:cs="Arial"/>
          <w:sz w:val="22"/>
          <w:szCs w:val="22"/>
        </w:rPr>
        <w:t xml:space="preserve"> Όλες οι οικονομικές προσφορές, μετά τις τυχόν αναγκαίες διορθώσεις, καταχωρίζονται, κατά τη σειρά μειοδοσίας, στο πρακτικό της επιτροπής. </w:t>
      </w:r>
    </w:p>
    <w:p w:rsidR="00751AFA" w:rsidRPr="000021A3" w:rsidRDefault="00751AFA" w:rsidP="00751AFA">
      <w:pPr>
        <w:jc w:val="both"/>
        <w:rPr>
          <w:rFonts w:ascii="Arial" w:eastAsia="Arial" w:hAnsi="Arial" w:cs="Arial"/>
          <w:color w:val="000000"/>
          <w:sz w:val="22"/>
          <w:szCs w:val="22"/>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στ)</w:t>
      </w:r>
      <w:r w:rsidRPr="000021A3">
        <w:rPr>
          <w:rFonts w:ascii="Arial" w:hAnsi="Arial" w:cs="Arial"/>
          <w:sz w:val="22"/>
          <w:szCs w:val="22"/>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trike/>
          <w:sz w:val="22"/>
          <w:szCs w:val="22"/>
          <w:lang w:bidi="en-US"/>
        </w:rPr>
      </w:pPr>
      <w:r w:rsidRPr="000021A3">
        <w:rPr>
          <w:rFonts w:ascii="Arial" w:hAnsi="Arial" w:cs="Arial"/>
          <w:b/>
          <w:sz w:val="22"/>
          <w:szCs w:val="22"/>
          <w:lang w:bidi="en-US"/>
        </w:rPr>
        <w:lastRenderedPageBreak/>
        <w:t>ζ)</w:t>
      </w:r>
      <w:r w:rsidRPr="000021A3">
        <w:rPr>
          <w:rFonts w:ascii="Arial" w:hAnsi="Arial" w:cs="Arial"/>
          <w:sz w:val="22"/>
          <w:szCs w:val="22"/>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751AFA" w:rsidRPr="000021A3" w:rsidRDefault="00751AFA" w:rsidP="00751AFA">
      <w:pPr>
        <w:jc w:val="both"/>
        <w:textAlignment w:val="baseline"/>
        <w:rPr>
          <w:rFonts w:ascii="Arial" w:hAnsi="Arial" w:cs="Arial"/>
          <w:strike/>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η)</w:t>
      </w:r>
      <w:r w:rsidRPr="000021A3">
        <w:rPr>
          <w:rFonts w:ascii="Arial" w:hAnsi="Arial" w:cs="Arial"/>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textAlignment w:val="baseline"/>
        <w:rPr>
          <w:rFonts w:ascii="Arial" w:hAnsi="Arial" w:cs="Arial"/>
          <w:sz w:val="22"/>
          <w:szCs w:val="22"/>
          <w:lang w:bidi="en-US"/>
        </w:rPr>
      </w:pPr>
      <w:r w:rsidRPr="000021A3">
        <w:rPr>
          <w:rFonts w:ascii="Arial" w:hAnsi="Arial" w:cs="Arial"/>
          <w:sz w:val="22"/>
          <w:szCs w:val="22"/>
          <w:lang w:bidi="en-US"/>
        </w:rPr>
        <w:t xml:space="preserve">Η αναθέτουσα αρχή δύναται να κρίνει ότι συνιστούν ασυνήθιστα χαμηλές προσφορές και προσφορές με μικρότερη ή καθόλου απόκλιση από το ως άνω όριο. </w:t>
      </w:r>
      <w:r w:rsidRPr="000021A3">
        <w:rPr>
          <w:rFonts w:ascii="Arial" w:hAnsi="Arial" w:cs="Arial"/>
          <w:sz w:val="22"/>
          <w:szCs w:val="22"/>
          <w:lang w:bidi="en-US"/>
        </w:rPr>
        <w:br/>
      </w: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pStyle w:val="Standard"/>
        <w:jc w:val="both"/>
        <w:rPr>
          <w:rFonts w:ascii="Arial" w:hAnsi="Arial" w:cs="Arial"/>
          <w:sz w:val="22"/>
          <w:szCs w:val="22"/>
          <w:lang w:val="el-GR" w:bidi="en-US"/>
        </w:rPr>
      </w:pPr>
      <w:r w:rsidRPr="000021A3">
        <w:rPr>
          <w:rFonts w:ascii="Arial" w:hAnsi="Arial" w:cs="Arial"/>
          <w:sz w:val="22"/>
          <w:szCs w:val="22"/>
          <w:lang w:val="el-GR" w:bidi="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Κατά τα λοιπά εφαρμόζονται τα αναλυτικά αναφερόμενα στα άρθρα 88 και 89 του ν. 4412/2016</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w:t>
      </w:r>
      <w:r w:rsidRPr="000021A3">
        <w:rPr>
          <w:rFonts w:ascii="Arial" w:hAnsi="Arial" w:cs="Arial"/>
          <w:sz w:val="22"/>
          <w:szCs w:val="22"/>
        </w:rPr>
        <w:t xml:space="preserve"> </w:t>
      </w:r>
      <w:r w:rsidRPr="000021A3">
        <w:rPr>
          <w:rFonts w:ascii="Arial" w:hAnsi="Arial" w:cs="Arial"/>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Η αποδοχή ή απόρριψη των εξηγήσεων των οικονομικών φορέων, κατόπιν γνώμης της Επιτροπής Διαγωνισμού,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θ)</w:t>
      </w:r>
      <w:r w:rsidRPr="000021A3">
        <w:rPr>
          <w:rFonts w:ascii="Arial" w:hAnsi="Arial" w:cs="Arial"/>
          <w:sz w:val="22"/>
          <w:szCs w:val="22"/>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751AFA" w:rsidRPr="000021A3" w:rsidRDefault="00751AFA" w:rsidP="00751AFA">
      <w:pPr>
        <w:textAlignment w:val="baseline"/>
        <w:rPr>
          <w:rFonts w:ascii="Arial" w:hAnsi="Arial" w:cs="Arial"/>
          <w:sz w:val="22"/>
          <w:szCs w:val="22"/>
          <w:highlight w:val="yellow"/>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ι)</w:t>
      </w:r>
      <w:r w:rsidRPr="000021A3">
        <w:rPr>
          <w:rFonts w:ascii="Arial" w:hAnsi="Arial" w:cs="Arial"/>
          <w:sz w:val="22"/>
          <w:szCs w:val="22"/>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w:t>
      </w:r>
      <w:r w:rsidRPr="000021A3">
        <w:rPr>
          <w:rFonts w:ascii="Arial" w:hAnsi="Arial" w:cs="Arial"/>
          <w:sz w:val="22"/>
          <w:szCs w:val="22"/>
          <w:lang w:bidi="en-US"/>
        </w:rPr>
        <w:lastRenderedPageBreak/>
        <w:t>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Τα αποτελέσματα της ως άνω κλήρωσης ενσωματώνονται, ομοίως, στην απόφαση της προηγούμενης περίπτωσης (θ).</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pStyle w:val="Standard"/>
        <w:shd w:val="clear" w:color="auto" w:fill="FFFFFF"/>
        <w:jc w:val="both"/>
        <w:rPr>
          <w:rFonts w:ascii="Arial" w:hAnsi="Arial" w:cs="Arial"/>
          <w:b/>
          <w:sz w:val="22"/>
          <w:szCs w:val="22"/>
          <w:lang w:val="el-GR"/>
        </w:rPr>
      </w:pPr>
    </w:p>
    <w:p w:rsidR="00751AFA" w:rsidRPr="000021A3" w:rsidRDefault="00751AFA" w:rsidP="00751AFA">
      <w:pPr>
        <w:pStyle w:val="para-1"/>
        <w:tabs>
          <w:tab w:val="clear" w:pos="1021"/>
          <w:tab w:val="clear" w:pos="1588"/>
        </w:tabs>
        <w:ind w:left="709" w:hanging="709"/>
        <w:rPr>
          <w:szCs w:val="22"/>
        </w:rPr>
      </w:pPr>
      <w:r w:rsidRPr="000021A3">
        <w:rPr>
          <w:b/>
          <w:szCs w:val="22"/>
        </w:rPr>
        <w:t>4.2  Πρόσκληση υποβολής δικαιολογητικών προσωρινού αναδόχου/ Κατακύρωση/ Πρόσκληση για υπογραφή σύμβασης</w:t>
      </w:r>
    </w:p>
    <w:p w:rsidR="00751AFA" w:rsidRPr="000021A3" w:rsidRDefault="00751AFA" w:rsidP="00751AFA">
      <w:pPr>
        <w:pStyle w:val="para-1"/>
        <w:tabs>
          <w:tab w:val="clear" w:pos="1021"/>
          <w:tab w:val="left" w:pos="1100"/>
        </w:tabs>
        <w:ind w:left="1128" w:firstLine="0"/>
        <w:rPr>
          <w:szCs w:val="22"/>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α)</w:t>
      </w:r>
      <w:r w:rsidRPr="000021A3">
        <w:rPr>
          <w:rFonts w:ascii="Arial" w:hAnsi="Arial" w:cs="Arial"/>
          <w:sz w:val="22"/>
          <w:szCs w:val="22"/>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0021A3">
        <w:rPr>
          <w:rFonts w:ascii="Arial" w:hAnsi="Arial" w:cs="Arial"/>
          <w:sz w:val="22"/>
          <w:szCs w:val="22"/>
          <w:lang w:eastAsia="el-GR" w:bidi="en-US"/>
        </w:rPr>
        <w:t>από την κοινοποίηση της σχετικής έγγραφης ειδοποίησης σε αυτόν</w:t>
      </w:r>
      <w:r w:rsidRPr="000021A3">
        <w:rPr>
          <w:rFonts w:ascii="Arial" w:hAnsi="Arial" w:cs="Arial"/>
          <w:sz w:val="22"/>
          <w:szCs w:val="22"/>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 Ο προσωρινός ανάδοχος δύναται να υποβάλει, εντός της ως άνω 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β)</w:t>
      </w:r>
      <w:r w:rsidRPr="000021A3">
        <w:rPr>
          <w:rFonts w:ascii="Arial" w:hAnsi="Arial" w:cs="Arial"/>
          <w:sz w:val="22"/>
          <w:szCs w:val="22"/>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751AFA" w:rsidRPr="000021A3" w:rsidRDefault="00751AFA" w:rsidP="00751AFA">
      <w:pPr>
        <w:ind w:firstLine="1134"/>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proofErr w:type="spellStart"/>
      <w:r w:rsidRPr="000021A3">
        <w:rPr>
          <w:rFonts w:ascii="Arial" w:hAnsi="Arial" w:cs="Arial"/>
          <w:sz w:val="22"/>
          <w:szCs w:val="22"/>
          <w:lang w:val="en-US" w:bidi="en-US"/>
        </w:rPr>
        <w:t>i</w:t>
      </w:r>
      <w:proofErr w:type="spellEnd"/>
      <w:r w:rsidRPr="000021A3">
        <w:rPr>
          <w:rFonts w:ascii="Arial" w:hAnsi="Arial" w:cs="Arial"/>
          <w:sz w:val="22"/>
          <w:szCs w:val="22"/>
          <w:lang w:bidi="en-US"/>
        </w:rPr>
        <w:t>)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0021A3">
        <w:rPr>
          <w:rFonts w:ascii="Arial" w:hAnsi="Arial" w:cs="Arial"/>
          <w:sz w:val="22"/>
          <w:szCs w:val="22"/>
          <w:lang w:bidi="en-US"/>
        </w:rPr>
        <w:t>Apostille</w:t>
      </w:r>
      <w:proofErr w:type="spellEnd"/>
      <w:r w:rsidRPr="000021A3">
        <w:rPr>
          <w:rFonts w:ascii="Arial" w:hAnsi="Arial" w:cs="Arial"/>
          <w:sz w:val="22"/>
          <w:szCs w:val="22"/>
          <w:lang w:bidi="en-US"/>
        </w:rPr>
        <w:t xml:space="preserve"> </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val="en-US" w:bidi="en-US"/>
        </w:rPr>
        <w:t>ii</w:t>
      </w:r>
      <w:r w:rsidRPr="000021A3">
        <w:rPr>
          <w:rFonts w:ascii="Arial" w:hAnsi="Arial" w:cs="Arial"/>
          <w:sz w:val="22"/>
          <w:szCs w:val="22"/>
          <w:lang w:bidi="en-US"/>
        </w:rPr>
        <w:t>) είτε των άρθρων 15 και 27</w:t>
      </w:r>
      <w:r w:rsidRPr="000021A3">
        <w:rPr>
          <w:rFonts w:ascii="Arial" w:hAnsi="Arial" w:cs="Arial"/>
          <w:color w:val="000000"/>
          <w:sz w:val="22"/>
          <w:szCs w:val="22"/>
          <w:lang w:eastAsia="ar-SA"/>
        </w:rPr>
        <w:t xml:space="preserve"> </w:t>
      </w:r>
      <w:r w:rsidRPr="000021A3">
        <w:rPr>
          <w:rFonts w:ascii="Arial" w:hAnsi="Arial" w:cs="Arial"/>
          <w:sz w:val="22"/>
          <w:szCs w:val="22"/>
          <w:lang w:bidi="en-US"/>
        </w:rPr>
        <w:t>του ν. 4727/2020 περί ηλεκτρονικών ιδιωτικών εγγράφων που φέρουν ηλεκτρονική υπογραφή ή σφραγίδα</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val="en-US" w:bidi="en-US"/>
        </w:rPr>
        <w:t>iii</w:t>
      </w:r>
      <w:r w:rsidRPr="000021A3">
        <w:rPr>
          <w:rFonts w:ascii="Arial" w:hAnsi="Arial" w:cs="Arial"/>
          <w:sz w:val="22"/>
          <w:szCs w:val="22"/>
          <w:lang w:bidi="en-US"/>
        </w:rPr>
        <w:t xml:space="preserve">) </w:t>
      </w:r>
      <w:proofErr w:type="gramStart"/>
      <w:r w:rsidRPr="000021A3">
        <w:rPr>
          <w:rFonts w:ascii="Arial" w:hAnsi="Arial" w:cs="Arial"/>
          <w:sz w:val="22"/>
          <w:szCs w:val="22"/>
          <w:lang w:bidi="en-US"/>
        </w:rPr>
        <w:t>είτε</w:t>
      </w:r>
      <w:proofErr w:type="gramEnd"/>
      <w:r w:rsidRPr="000021A3">
        <w:rPr>
          <w:rFonts w:ascii="Arial" w:hAnsi="Arial" w:cs="Arial"/>
          <w:sz w:val="22"/>
          <w:szCs w:val="22"/>
          <w:lang w:bidi="en-US"/>
        </w:rPr>
        <w:t xml:space="preserve"> του άρθρου 11 του ν. 2690/1999, όπως ισχύει περί βεβαίωσης του γνησίου της υπογραφής- επικύρωσης των αντιγράφων</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val="en-US" w:bidi="en-US"/>
        </w:rPr>
        <w:t>iv</w:t>
      </w:r>
      <w:r w:rsidRPr="000021A3">
        <w:rPr>
          <w:rFonts w:ascii="Arial" w:hAnsi="Arial" w:cs="Arial"/>
          <w:sz w:val="22"/>
          <w:szCs w:val="22"/>
          <w:lang w:bidi="en-US"/>
        </w:rPr>
        <w:t xml:space="preserve">) </w:t>
      </w:r>
      <w:proofErr w:type="gramStart"/>
      <w:r w:rsidRPr="000021A3">
        <w:rPr>
          <w:rFonts w:ascii="Arial" w:hAnsi="Arial" w:cs="Arial"/>
          <w:sz w:val="22"/>
          <w:szCs w:val="22"/>
          <w:lang w:bidi="en-US"/>
        </w:rPr>
        <w:t>είτε</w:t>
      </w:r>
      <w:proofErr w:type="gramEnd"/>
      <w:r w:rsidRPr="000021A3">
        <w:rPr>
          <w:rFonts w:ascii="Arial" w:hAnsi="Arial" w:cs="Arial"/>
          <w:sz w:val="22"/>
          <w:szCs w:val="22"/>
          <w:lang w:bidi="en-US"/>
        </w:rPr>
        <w:t xml:space="preserve"> της παρ. 2 του άρθρου 37 του ν. 4412/2016, περί χρήσης ηλεκτρονικών υπογραφών σε ηλεκτρονικές διαδικασίες δημοσίων συμβάσεων,  </w:t>
      </w: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 xml:space="preserve"> </w:t>
      </w: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val="en-US" w:bidi="en-US"/>
        </w:rPr>
        <w:t>v</w:t>
      </w:r>
      <w:r w:rsidRPr="000021A3">
        <w:rPr>
          <w:rFonts w:ascii="Arial" w:hAnsi="Arial" w:cs="Arial"/>
          <w:sz w:val="22"/>
          <w:szCs w:val="22"/>
          <w:lang w:bidi="en-US"/>
        </w:rPr>
        <w:t xml:space="preserve">) </w:t>
      </w:r>
      <w:proofErr w:type="gramStart"/>
      <w:r w:rsidRPr="000021A3">
        <w:rPr>
          <w:rFonts w:ascii="Arial" w:hAnsi="Arial" w:cs="Arial"/>
          <w:sz w:val="22"/>
          <w:szCs w:val="22"/>
          <w:lang w:bidi="en-US"/>
        </w:rPr>
        <w:t>είτε</w:t>
      </w:r>
      <w:proofErr w:type="gramEnd"/>
      <w:r w:rsidRPr="000021A3">
        <w:rPr>
          <w:rFonts w:ascii="Arial" w:hAnsi="Arial" w:cs="Arial"/>
          <w:sz w:val="22"/>
          <w:szCs w:val="22"/>
          <w:lang w:bidi="en-US"/>
        </w:rPr>
        <w:t xml:space="preserve"> της παρ. 13 του άρθρου 80 του ν.4412/2016, περί </w:t>
      </w:r>
      <w:proofErr w:type="spellStart"/>
      <w:r w:rsidRPr="000021A3">
        <w:rPr>
          <w:rFonts w:ascii="Arial" w:hAnsi="Arial" w:cs="Arial"/>
          <w:sz w:val="22"/>
          <w:szCs w:val="22"/>
          <w:lang w:bidi="en-US"/>
        </w:rPr>
        <w:t>συνυποβολής</w:t>
      </w:r>
      <w:proofErr w:type="spellEnd"/>
      <w:r w:rsidRPr="000021A3">
        <w:rPr>
          <w:rFonts w:ascii="Arial" w:hAnsi="Arial" w:cs="Arial"/>
          <w:sz w:val="22"/>
          <w:szCs w:val="22"/>
          <w:lang w:bidi="en-US"/>
        </w:rPr>
        <w:t xml:space="preserve"> υπεύθυνης δήλωσης στην περίπτωση απλής φωτοτυπίας ιδιωτικών εγγράφων. </w:t>
      </w:r>
    </w:p>
    <w:p w:rsidR="00751AFA" w:rsidRPr="000021A3" w:rsidRDefault="00751AFA" w:rsidP="00751AFA">
      <w:pPr>
        <w:jc w:val="both"/>
        <w:textAlignment w:val="baseline"/>
        <w:rPr>
          <w:rFonts w:ascii="Arial" w:hAnsi="Arial" w:cs="Arial"/>
          <w:sz w:val="22"/>
          <w:szCs w:val="22"/>
          <w:highlight w:val="red"/>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 xml:space="preserve">Τα ως άνω στοιχεία και δικαιολογητικά καταχωρίζονται από αυτόν σε μορφή ηλεκτρονικών αρχείων με </w:t>
      </w:r>
      <w:proofErr w:type="spellStart"/>
      <w:r w:rsidRPr="000021A3">
        <w:rPr>
          <w:rFonts w:ascii="Arial" w:hAnsi="Arial" w:cs="Arial"/>
          <w:sz w:val="22"/>
          <w:szCs w:val="22"/>
          <w:lang w:bidi="en-US"/>
        </w:rPr>
        <w:t>μορφότυπο</w:t>
      </w:r>
      <w:proofErr w:type="spellEnd"/>
      <w:r w:rsidRPr="000021A3">
        <w:rPr>
          <w:rFonts w:ascii="Arial" w:hAnsi="Arial" w:cs="Arial"/>
          <w:sz w:val="22"/>
          <w:szCs w:val="22"/>
          <w:lang w:bidi="en-US"/>
        </w:rPr>
        <w:t xml:space="preserve"> </w:t>
      </w:r>
      <w:r w:rsidRPr="000021A3">
        <w:rPr>
          <w:rFonts w:ascii="Arial" w:hAnsi="Arial" w:cs="Arial"/>
          <w:sz w:val="22"/>
          <w:szCs w:val="22"/>
          <w:lang w:val="en-US" w:bidi="en-US"/>
        </w:rPr>
        <w:t>PDF</w:t>
      </w:r>
      <w:r w:rsidRPr="000021A3">
        <w:rPr>
          <w:rFonts w:ascii="Arial" w:hAnsi="Arial" w:cs="Arial"/>
          <w:sz w:val="22"/>
          <w:szCs w:val="22"/>
          <w:lang w:bidi="en-US"/>
        </w:rPr>
        <w:t>.</w:t>
      </w:r>
    </w:p>
    <w:p w:rsidR="00751AFA" w:rsidRPr="000021A3" w:rsidRDefault="00751AFA" w:rsidP="00751AFA">
      <w:pPr>
        <w:jc w:val="both"/>
        <w:textAlignment w:val="baseline"/>
        <w:rPr>
          <w:rFonts w:ascii="Arial" w:hAnsi="Arial" w:cs="Arial"/>
          <w:i/>
          <w:iCs/>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i/>
          <w:iCs/>
          <w:sz w:val="22"/>
          <w:szCs w:val="22"/>
          <w:lang w:bidi="en-US"/>
        </w:rPr>
        <w:t xml:space="preserve">[Η Αναθέτουσα Αρχή μπορεί να ορίζει επίσης ότι ο Οικονομικός Φορέας δύναται να καταχωρίζει ηλεκτρονικά αρχεία άλλων </w:t>
      </w:r>
      <w:proofErr w:type="spellStart"/>
      <w:r w:rsidRPr="000021A3">
        <w:rPr>
          <w:rFonts w:ascii="Arial" w:hAnsi="Arial" w:cs="Arial"/>
          <w:i/>
          <w:iCs/>
          <w:sz w:val="22"/>
          <w:szCs w:val="22"/>
          <w:lang w:bidi="en-US"/>
        </w:rPr>
        <w:t>μορφότυπων</w:t>
      </w:r>
      <w:proofErr w:type="spellEnd"/>
      <w:r w:rsidRPr="000021A3">
        <w:rPr>
          <w:rFonts w:ascii="Arial" w:hAnsi="Arial" w:cs="Arial"/>
          <w:i/>
          <w:iCs/>
          <w:sz w:val="22"/>
          <w:szCs w:val="22"/>
          <w:lang w:bidi="en-US"/>
        </w:rPr>
        <w:t xml:space="preserve">, εφόσον αυτό απαιτείται ή κρίνεται απαραίτητο για την καλύτερη αποτύπωση,  αξιολόγηση ή αξιοποίηση της πληροφορίας που αυτό περιέχει (ενδεικτικά:  </w:t>
      </w:r>
      <w:r w:rsidRPr="000021A3">
        <w:rPr>
          <w:rFonts w:ascii="Arial" w:hAnsi="Arial" w:cs="Arial"/>
          <w:i/>
          <w:iCs/>
          <w:sz w:val="22"/>
          <w:szCs w:val="22"/>
          <w:lang w:bidi="en-US"/>
        </w:rPr>
        <w:lastRenderedPageBreak/>
        <w:t xml:space="preserve">χρονοπρογραμματισμός έργου σε </w:t>
      </w:r>
      <w:proofErr w:type="spellStart"/>
      <w:r w:rsidRPr="000021A3">
        <w:rPr>
          <w:rFonts w:ascii="Arial" w:hAnsi="Arial" w:cs="Arial"/>
          <w:i/>
          <w:iCs/>
          <w:sz w:val="22"/>
          <w:szCs w:val="22"/>
          <w:lang w:bidi="en-US"/>
        </w:rPr>
        <w:t>μορφότυπο</w:t>
      </w:r>
      <w:proofErr w:type="spellEnd"/>
      <w:r w:rsidRPr="000021A3">
        <w:rPr>
          <w:rFonts w:ascii="Arial" w:hAnsi="Arial" w:cs="Arial"/>
          <w:i/>
          <w:iCs/>
          <w:sz w:val="22"/>
          <w:szCs w:val="22"/>
          <w:lang w:bidi="en-US"/>
        </w:rPr>
        <w:t xml:space="preserve"> MPP/MPX, υπολογιστικά φύλλα σε </w:t>
      </w:r>
      <w:proofErr w:type="spellStart"/>
      <w:r w:rsidRPr="000021A3">
        <w:rPr>
          <w:rFonts w:ascii="Arial" w:hAnsi="Arial" w:cs="Arial"/>
          <w:i/>
          <w:iCs/>
          <w:sz w:val="22"/>
          <w:szCs w:val="22"/>
          <w:lang w:bidi="en-US"/>
        </w:rPr>
        <w:t>μορφότυπο</w:t>
      </w:r>
      <w:proofErr w:type="spellEnd"/>
      <w:r w:rsidRPr="000021A3">
        <w:rPr>
          <w:rFonts w:ascii="Arial" w:hAnsi="Arial" w:cs="Arial"/>
          <w:i/>
          <w:iCs/>
          <w:sz w:val="22"/>
          <w:szCs w:val="22"/>
          <w:lang w:bidi="en-US"/>
        </w:rPr>
        <w:t xml:space="preserve"> XLS/XLSX, βίντεο σε </w:t>
      </w:r>
      <w:proofErr w:type="spellStart"/>
      <w:r w:rsidRPr="000021A3">
        <w:rPr>
          <w:rFonts w:ascii="Arial" w:hAnsi="Arial" w:cs="Arial"/>
          <w:i/>
          <w:iCs/>
          <w:sz w:val="22"/>
          <w:szCs w:val="22"/>
          <w:lang w:bidi="en-US"/>
        </w:rPr>
        <w:t>μορφότυπο</w:t>
      </w:r>
      <w:proofErr w:type="spellEnd"/>
      <w:r w:rsidRPr="000021A3">
        <w:rPr>
          <w:rFonts w:ascii="Arial" w:hAnsi="Arial" w:cs="Arial"/>
          <w:i/>
          <w:iCs/>
          <w:sz w:val="22"/>
          <w:szCs w:val="22"/>
          <w:lang w:bidi="en-US"/>
        </w:rPr>
        <w:t xml:space="preserve"> MPG/AVI/MP4 κ.α.)</w:t>
      </w:r>
    </w:p>
    <w:p w:rsidR="00751AFA" w:rsidRPr="000021A3" w:rsidRDefault="00751AFA" w:rsidP="00751AFA">
      <w:pPr>
        <w:jc w:val="both"/>
        <w:textAlignment w:val="baseline"/>
        <w:rPr>
          <w:rFonts w:ascii="Arial" w:hAnsi="Arial" w:cs="Arial"/>
          <w:i/>
          <w:iCs/>
          <w:sz w:val="22"/>
          <w:szCs w:val="22"/>
          <w:lang w:bidi="en-US"/>
        </w:rPr>
      </w:pPr>
    </w:p>
    <w:p w:rsidR="00751AFA" w:rsidRPr="000021A3" w:rsidRDefault="00751AFA" w:rsidP="00751AFA">
      <w:pPr>
        <w:jc w:val="both"/>
        <w:textAlignment w:val="baseline"/>
        <w:rPr>
          <w:rFonts w:ascii="Arial" w:hAnsi="Arial" w:cs="Arial"/>
          <w:i/>
          <w:iCs/>
          <w:sz w:val="22"/>
          <w:szCs w:val="22"/>
          <w:lang w:bidi="en-US"/>
        </w:rPr>
      </w:pPr>
      <w:r w:rsidRPr="000021A3">
        <w:rPr>
          <w:rFonts w:ascii="Arial" w:hAnsi="Arial" w:cs="Arial"/>
          <w:b/>
          <w:iCs/>
          <w:sz w:val="22"/>
          <w:szCs w:val="22"/>
          <w:lang w:bidi="en-US"/>
        </w:rPr>
        <w:t>β.1)</w:t>
      </w:r>
      <w:r w:rsidRPr="000021A3">
        <w:rPr>
          <w:rFonts w:ascii="Arial" w:hAnsi="Arial" w:cs="Arial"/>
          <w:iCs/>
          <w:sz w:val="22"/>
          <w:szCs w:val="22"/>
          <w:lang w:bidi="en-US"/>
        </w:rPr>
        <w:t xml:space="preserve"> Εντός της προθεσμίας υποβολής των δικαιολογητικών κατακύρωσης και τ</w:t>
      </w:r>
      <w:r w:rsidRPr="000021A3">
        <w:rPr>
          <w:rFonts w:ascii="Arial" w:hAnsi="Arial" w:cs="Arial"/>
          <w:sz w:val="22"/>
          <w:szCs w:val="22"/>
          <w:lang w:bidi="en-US"/>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p>
    <w:p w:rsidR="00751AFA" w:rsidRPr="000021A3" w:rsidRDefault="00751AFA" w:rsidP="00751AFA">
      <w:pPr>
        <w:spacing w:after="120"/>
        <w:jc w:val="both"/>
        <w:rPr>
          <w:rFonts w:ascii="Arial" w:hAnsi="Arial" w:cs="Arial"/>
          <w:sz w:val="22"/>
          <w:szCs w:val="22"/>
          <w:lang w:eastAsia="ar-SA" w:bidi="en-US"/>
        </w:rPr>
      </w:pPr>
    </w:p>
    <w:p w:rsidR="00751AFA" w:rsidRPr="000021A3" w:rsidRDefault="00751AFA" w:rsidP="00751AFA">
      <w:pPr>
        <w:spacing w:after="120"/>
        <w:jc w:val="both"/>
        <w:rPr>
          <w:rFonts w:ascii="Arial" w:hAnsi="Arial" w:cs="Arial"/>
          <w:sz w:val="22"/>
          <w:szCs w:val="22"/>
          <w:lang w:eastAsia="ar-SA" w:bidi="en-US"/>
        </w:rPr>
      </w:pPr>
      <w:r w:rsidRPr="000021A3">
        <w:rPr>
          <w:rFonts w:ascii="Arial" w:hAnsi="Arial" w:cs="Arial"/>
          <w:sz w:val="22"/>
          <w:szCs w:val="22"/>
          <w:lang w:eastAsia="ar-SA" w:bidi="en-US"/>
        </w:rPr>
        <w:t>Τέτοια στοιχεία και δικαιολογητικά ενδεικτικά είναι :</w:t>
      </w:r>
    </w:p>
    <w:p w:rsidR="00751AFA" w:rsidRPr="000021A3" w:rsidRDefault="00751AFA" w:rsidP="00751AFA">
      <w:pPr>
        <w:spacing w:after="120"/>
        <w:jc w:val="both"/>
        <w:rPr>
          <w:rFonts w:ascii="Arial" w:hAnsi="Arial" w:cs="Arial"/>
          <w:sz w:val="22"/>
          <w:szCs w:val="22"/>
          <w:lang w:eastAsia="ar-SA" w:bidi="en-US"/>
        </w:rPr>
      </w:pPr>
      <w:proofErr w:type="spellStart"/>
      <w:r w:rsidRPr="000021A3">
        <w:rPr>
          <w:rFonts w:ascii="Arial" w:hAnsi="Arial" w:cs="Arial"/>
          <w:sz w:val="22"/>
          <w:szCs w:val="22"/>
          <w:lang w:val="en-US" w:bidi="en-US"/>
        </w:rPr>
        <w:t>i</w:t>
      </w:r>
      <w:proofErr w:type="spellEnd"/>
      <w:r w:rsidRPr="000021A3">
        <w:rPr>
          <w:rFonts w:ascii="Arial" w:hAnsi="Arial" w:cs="Arial"/>
          <w:sz w:val="22"/>
          <w:szCs w:val="22"/>
          <w:lang w:bidi="en-US"/>
        </w:rPr>
        <w:t xml:space="preserve">) </w:t>
      </w:r>
      <w:proofErr w:type="gramStart"/>
      <w:r w:rsidRPr="000021A3">
        <w:rPr>
          <w:rFonts w:ascii="Arial" w:hAnsi="Arial" w:cs="Arial"/>
          <w:sz w:val="22"/>
          <w:szCs w:val="22"/>
          <w:lang w:bidi="en-US"/>
        </w:rPr>
        <w:t>αυτά</w:t>
      </w:r>
      <w:proofErr w:type="gramEnd"/>
      <w:r w:rsidRPr="000021A3">
        <w:rPr>
          <w:rFonts w:ascii="Arial" w:hAnsi="Arial" w:cs="Arial"/>
          <w:sz w:val="22"/>
          <w:szCs w:val="22"/>
          <w:lang w:bidi="en-US"/>
        </w:rPr>
        <w:t xml:space="preserve"> που δεν υπάγονται στις διατάξεις του άρθρου 11 παρ. 2 του ν. 2690/1999, όπως ισχύει, </w:t>
      </w:r>
      <w:r w:rsidRPr="000021A3">
        <w:rPr>
          <w:rFonts w:ascii="Arial" w:hAnsi="Arial" w:cs="Arial"/>
          <w:sz w:val="22"/>
          <w:szCs w:val="22"/>
          <w:lang w:eastAsia="ar-SA" w:bidi="en-US"/>
        </w:rPr>
        <w:t xml:space="preserve">(ενδεικτικά συμβολαιογραφικές ένορκες βεβαιώσεις ή λοιπά συμβολαιογραφικά έγγραφα) </w:t>
      </w: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val="en-US" w:bidi="en-US"/>
        </w:rPr>
        <w:t>ii</w:t>
      </w:r>
      <w:r w:rsidRPr="000021A3">
        <w:rPr>
          <w:rFonts w:ascii="Arial" w:hAnsi="Arial" w:cs="Arial"/>
          <w:sz w:val="22"/>
          <w:szCs w:val="22"/>
          <w:lang w:bidi="en-US"/>
        </w:rPr>
        <w:t xml:space="preserve">) </w:t>
      </w:r>
      <w:proofErr w:type="gramStart"/>
      <w:r w:rsidRPr="000021A3">
        <w:rPr>
          <w:rFonts w:ascii="Arial" w:hAnsi="Arial" w:cs="Arial"/>
          <w:sz w:val="22"/>
          <w:szCs w:val="22"/>
          <w:lang w:bidi="en-US"/>
        </w:rPr>
        <w:t>ιδιωτικά</w:t>
      </w:r>
      <w:proofErr w:type="gramEnd"/>
      <w:r w:rsidRPr="000021A3">
        <w:rPr>
          <w:rFonts w:ascii="Arial" w:hAnsi="Arial" w:cs="Arial"/>
          <w:sz w:val="22"/>
          <w:szCs w:val="22"/>
          <w:lang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val="en-US" w:bidi="en-US"/>
        </w:rPr>
        <w:t>iii</w:t>
      </w:r>
      <w:r w:rsidRPr="000021A3">
        <w:rPr>
          <w:rFonts w:ascii="Arial" w:hAnsi="Arial" w:cs="Arial"/>
          <w:sz w:val="22"/>
          <w:szCs w:val="22"/>
          <w:lang w:bidi="en-US"/>
        </w:rPr>
        <w:t xml:space="preserve">) </w:t>
      </w:r>
      <w:proofErr w:type="gramStart"/>
      <w:r w:rsidRPr="000021A3">
        <w:rPr>
          <w:rFonts w:ascii="Arial" w:hAnsi="Arial" w:cs="Arial"/>
          <w:sz w:val="22"/>
          <w:szCs w:val="22"/>
          <w:lang w:bidi="en-US"/>
        </w:rPr>
        <w:t>τα</w:t>
      </w:r>
      <w:proofErr w:type="gramEnd"/>
      <w:r w:rsidRPr="000021A3">
        <w:rPr>
          <w:rFonts w:ascii="Arial" w:hAnsi="Arial" w:cs="Arial"/>
          <w:sz w:val="22"/>
          <w:szCs w:val="22"/>
          <w:lang w:bidi="en-US"/>
        </w:rPr>
        <w:t xml:space="preserve"> έντυπα έγγραφα που φέρουν τη Σφραγίδα της Χάγης (</w:t>
      </w:r>
      <w:proofErr w:type="spellStart"/>
      <w:r w:rsidRPr="000021A3">
        <w:rPr>
          <w:rFonts w:ascii="Arial" w:hAnsi="Arial" w:cs="Arial"/>
          <w:sz w:val="22"/>
          <w:szCs w:val="22"/>
          <w:lang w:val="en-US" w:bidi="en-US"/>
        </w:rPr>
        <w:t>Apostille</w:t>
      </w:r>
      <w:proofErr w:type="spellEnd"/>
      <w:r w:rsidRPr="000021A3">
        <w:rPr>
          <w:rFonts w:ascii="Arial" w:hAnsi="Arial" w:cs="Arial"/>
          <w:sz w:val="22"/>
          <w:szCs w:val="22"/>
          <w:lang w:bidi="en-US"/>
        </w:rPr>
        <w:t>) ή προξενική θεώρηση και δεν είναι επικυρωμένα από δικηγόρο.</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0021A3">
        <w:rPr>
          <w:rFonts w:ascii="Arial" w:hAnsi="Arial" w:cs="Arial"/>
          <w:sz w:val="22"/>
          <w:szCs w:val="22"/>
          <w:lang w:bidi="en-US"/>
        </w:rPr>
        <w:t>Apostille</w:t>
      </w:r>
      <w:proofErr w:type="spellEnd"/>
      <w:r w:rsidRPr="000021A3">
        <w:rPr>
          <w:rFonts w:ascii="Arial" w:hAnsi="Arial" w:cs="Arial"/>
          <w:sz w:val="22"/>
          <w:szCs w:val="22"/>
          <w:lang w:bidi="en-US"/>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proofErr w:type="spellStart"/>
      <w:r w:rsidRPr="000021A3">
        <w:rPr>
          <w:rFonts w:ascii="Arial" w:hAnsi="Arial" w:cs="Arial"/>
          <w:sz w:val="22"/>
          <w:szCs w:val="22"/>
          <w:lang w:bidi="en-US"/>
        </w:rPr>
        <w:t>απο</w:t>
      </w:r>
      <w:proofErr w:type="spellEnd"/>
      <w:r w:rsidRPr="000021A3">
        <w:rPr>
          <w:rFonts w:ascii="Arial" w:hAnsi="Arial" w:cs="Arial"/>
          <w:sz w:val="22"/>
          <w:szCs w:val="22"/>
          <w:lang w:bidi="en-US"/>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0021A3">
        <w:rPr>
          <w:rFonts w:ascii="Arial" w:hAnsi="Arial" w:cs="Arial"/>
          <w:sz w:val="22"/>
          <w:szCs w:val="22"/>
          <w:lang w:bidi="en-US"/>
        </w:rPr>
        <w:t>περ</w:t>
      </w:r>
      <w:proofErr w:type="spellEnd"/>
      <w:r w:rsidRPr="000021A3">
        <w:rPr>
          <w:rFonts w:ascii="Arial" w:hAnsi="Arial" w:cs="Arial"/>
          <w:sz w:val="22"/>
          <w:szCs w:val="22"/>
          <w:lang w:bidi="en-US"/>
        </w:rPr>
        <w:t>. β του άρθρου 11 του ν. 2690/1999 “Κώδικας Διοικητικής Διαδικασίας”, όπως αντικαταστάθηκε ως άνω με το άρθρο 1 παρ.2 του ν.4250/2014.</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γ)</w:t>
      </w:r>
      <w:r w:rsidRPr="000021A3">
        <w:rPr>
          <w:rFonts w:ascii="Arial" w:hAnsi="Arial" w:cs="Arial"/>
          <w:sz w:val="22"/>
          <w:szCs w:val="22"/>
          <w:lang w:bidi="en-US"/>
        </w:rPr>
        <w:t xml:space="preserve"> Αν δεν υποβληθούν τα παραπάνω δικαιολογητικά ή υπάρχουν ελλείψεις σε αυτά που </w:t>
      </w:r>
      <w:proofErr w:type="spellStart"/>
      <w:r w:rsidRPr="000021A3">
        <w:rPr>
          <w:rFonts w:ascii="Arial" w:hAnsi="Arial" w:cs="Arial"/>
          <w:sz w:val="22"/>
          <w:szCs w:val="22"/>
          <w:lang w:bidi="en-US"/>
        </w:rPr>
        <w:t>υπoβλήθηκαν</w:t>
      </w:r>
      <w:proofErr w:type="spellEnd"/>
      <w:r w:rsidRPr="000021A3">
        <w:rPr>
          <w:rFonts w:ascii="Arial" w:hAnsi="Arial" w:cs="Arial"/>
          <w:sz w:val="22"/>
          <w:szCs w:val="22"/>
          <w:lang w:bidi="en-US"/>
        </w:rPr>
        <w:t xml:space="preserve">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δημόσιες αρχές.</w:t>
      </w: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 xml:space="preserve">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w:t>
      </w:r>
      <w:proofErr w:type="spellStart"/>
      <w:r w:rsidRPr="000021A3">
        <w:rPr>
          <w:rFonts w:ascii="Arial" w:hAnsi="Arial" w:cs="Arial"/>
          <w:sz w:val="22"/>
          <w:szCs w:val="22"/>
          <w:lang w:bidi="en-US"/>
        </w:rPr>
        <w:t>α΄</w:t>
      </w:r>
      <w:proofErr w:type="spellEnd"/>
      <w:r w:rsidRPr="000021A3">
        <w:rPr>
          <w:rFonts w:ascii="Arial" w:hAnsi="Arial" w:cs="Arial"/>
          <w:sz w:val="22"/>
          <w:szCs w:val="22"/>
          <w:lang w:bidi="en-US"/>
        </w:rPr>
        <w:t xml:space="preserve"> ν. 4412/2016, τηρουμένων των αρχών της ίσης μεταχείρισης και της διαφάνειας.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δ)</w:t>
      </w:r>
      <w:r w:rsidRPr="000021A3">
        <w:rPr>
          <w:rFonts w:ascii="Arial" w:hAnsi="Arial" w:cs="Arial"/>
          <w:sz w:val="22"/>
          <w:szCs w:val="22"/>
          <w:lang w:bidi="en-US"/>
        </w:rPr>
        <w:t xml:space="preserve"> Αν, κατά τον έλεγχο των υποβληθέντων δικαιολογητικών, διαπιστωθεί ότι:</w:t>
      </w:r>
    </w:p>
    <w:p w:rsidR="00751AFA" w:rsidRPr="000021A3" w:rsidRDefault="00751AFA" w:rsidP="00751AFA">
      <w:pPr>
        <w:jc w:val="both"/>
        <w:textAlignment w:val="baseline"/>
        <w:rPr>
          <w:rFonts w:ascii="Arial" w:hAnsi="Arial" w:cs="Arial"/>
          <w:sz w:val="22"/>
          <w:szCs w:val="22"/>
          <w:lang w:bidi="en-US"/>
        </w:rPr>
      </w:pPr>
      <w:proofErr w:type="spellStart"/>
      <w:r w:rsidRPr="000021A3">
        <w:rPr>
          <w:rFonts w:ascii="Arial" w:hAnsi="Arial" w:cs="Arial"/>
          <w:sz w:val="22"/>
          <w:szCs w:val="22"/>
          <w:lang w:val="en-US" w:bidi="en-US"/>
        </w:rPr>
        <w:t>i</w:t>
      </w:r>
      <w:proofErr w:type="spellEnd"/>
      <w:r w:rsidRPr="000021A3">
        <w:rPr>
          <w:rFonts w:ascii="Arial" w:hAnsi="Arial" w:cs="Arial"/>
          <w:sz w:val="22"/>
          <w:szCs w:val="22"/>
          <w:lang w:bidi="en-US"/>
        </w:rPr>
        <w:t xml:space="preserve">) </w:t>
      </w:r>
      <w:proofErr w:type="gramStart"/>
      <w:r w:rsidRPr="000021A3">
        <w:rPr>
          <w:rFonts w:ascii="Arial" w:hAnsi="Arial" w:cs="Arial"/>
          <w:sz w:val="22"/>
          <w:szCs w:val="22"/>
          <w:lang w:bidi="en-US"/>
        </w:rPr>
        <w:t>τα</w:t>
      </w:r>
      <w:proofErr w:type="gramEnd"/>
      <w:r w:rsidRPr="000021A3">
        <w:rPr>
          <w:rFonts w:ascii="Arial" w:hAnsi="Arial" w:cs="Arial"/>
          <w:sz w:val="22"/>
          <w:szCs w:val="22"/>
          <w:lang w:bidi="en-US"/>
        </w:rPr>
        <w:t xml:space="preserve"> στοιχεία που δηλώθηκαν με το Ευρωπαϊκό Ενιαίο Έγγραφο Σύμβασης (ΕΕΕΣ), είναι εκ προθέσεως απατηλά ή ότι έχουν υποβληθεί πλαστά αποδεικτικά στοιχεία    ή</w:t>
      </w: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val="en-US" w:bidi="en-US"/>
        </w:rPr>
        <w:t>ii</w:t>
      </w:r>
      <w:r w:rsidRPr="000021A3">
        <w:rPr>
          <w:rFonts w:ascii="Arial" w:hAnsi="Arial" w:cs="Arial"/>
          <w:sz w:val="22"/>
          <w:szCs w:val="22"/>
          <w:lang w:bidi="en-US"/>
        </w:rPr>
        <w:t xml:space="preserve">) </w:t>
      </w:r>
      <w:proofErr w:type="gramStart"/>
      <w:r w:rsidRPr="000021A3">
        <w:rPr>
          <w:rFonts w:ascii="Arial" w:hAnsi="Arial" w:cs="Arial"/>
          <w:sz w:val="22"/>
          <w:szCs w:val="22"/>
          <w:lang w:bidi="en-US"/>
        </w:rPr>
        <w:t>αν</w:t>
      </w:r>
      <w:proofErr w:type="gramEnd"/>
      <w:r w:rsidRPr="000021A3">
        <w:rPr>
          <w:rFonts w:ascii="Arial" w:hAnsi="Arial" w:cs="Arial"/>
          <w:sz w:val="22"/>
          <w:szCs w:val="22"/>
          <w:lang w:bidi="en-US"/>
        </w:rPr>
        <w:t xml:space="preserve"> δεν υποβληθούν στο προκαθορισμένο χρονικό διάστημα τα απαιτούμενα πρωτότυπα ή αντίγραφα, των παραπάνω δικαιολογητικών, ή</w:t>
      </w: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val="en-US" w:bidi="en-US"/>
        </w:rPr>
        <w:t>iii</w:t>
      </w:r>
      <w:r w:rsidRPr="000021A3">
        <w:rPr>
          <w:rFonts w:ascii="Arial" w:hAnsi="Arial" w:cs="Arial"/>
          <w:sz w:val="22"/>
          <w:szCs w:val="22"/>
          <w:lang w:bidi="en-US"/>
        </w:rPr>
        <w:t xml:space="preserve">) </w:t>
      </w:r>
      <w:proofErr w:type="gramStart"/>
      <w:r w:rsidRPr="000021A3">
        <w:rPr>
          <w:rFonts w:ascii="Arial" w:hAnsi="Arial" w:cs="Arial"/>
          <w:sz w:val="22"/>
          <w:szCs w:val="22"/>
          <w:lang w:bidi="en-US"/>
        </w:rPr>
        <w:t>αν</w:t>
      </w:r>
      <w:proofErr w:type="gramEnd"/>
      <w:r w:rsidRPr="000021A3">
        <w:rPr>
          <w:rFonts w:ascii="Arial" w:hAnsi="Arial" w:cs="Arial"/>
          <w:sz w:val="22"/>
          <w:szCs w:val="22"/>
          <w:lang w:bidi="en-US"/>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w:t>
      </w:r>
      <w:proofErr w:type="spellStart"/>
      <w:r w:rsidRPr="000021A3">
        <w:rPr>
          <w:rFonts w:ascii="Arial" w:hAnsi="Arial" w:cs="Arial"/>
          <w:sz w:val="22"/>
          <w:szCs w:val="22"/>
          <w:lang w:bidi="en-US"/>
        </w:rPr>
        <w:t>οψιγενείς</w:t>
      </w:r>
      <w:proofErr w:type="spellEnd"/>
      <w:r w:rsidRPr="000021A3">
        <w:rPr>
          <w:rFonts w:ascii="Arial" w:hAnsi="Arial" w:cs="Arial"/>
          <w:sz w:val="22"/>
          <w:szCs w:val="22"/>
          <w:lang w:bidi="en-US"/>
        </w:rPr>
        <w:t xml:space="preserve"> μεταβολές), δεν καταπίπτει υπέρ της αναθέτουσας αρχής η προσκομισθείσα, σύμφωνα με το άρθρο 15 της παρούσας, εγγύηση συμμετοχής.,.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 έχουν καθοριστεί στην παρούσα , η διαδικασία σύναψης της σύμβασης ματαιώνεται.</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suppressAutoHyphens w:val="0"/>
        <w:autoSpaceDE w:val="0"/>
        <w:jc w:val="both"/>
        <w:textAlignment w:val="baseline"/>
        <w:rPr>
          <w:rFonts w:ascii="Arial" w:hAnsi="Arial" w:cs="Arial"/>
          <w:sz w:val="22"/>
          <w:szCs w:val="22"/>
          <w:lang w:bidi="en-US"/>
        </w:rPr>
      </w:pPr>
      <w:r w:rsidRPr="000021A3">
        <w:rPr>
          <w:rFonts w:ascii="Arial" w:hAnsi="Arial" w:cs="Arial"/>
          <w:sz w:val="22"/>
          <w:szCs w:val="22"/>
          <w:lang w:bidi="en-US"/>
        </w:rPr>
        <w:t xml:space="preserve">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 Η Επιτροπή, στη συνέχεια, </w:t>
      </w:r>
      <w:r w:rsidRPr="000021A3">
        <w:rPr>
          <w:rFonts w:ascii="Arial" w:hAnsi="Arial" w:cs="Arial"/>
          <w:sz w:val="22"/>
          <w:szCs w:val="22"/>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751AFA" w:rsidRPr="000021A3" w:rsidRDefault="00751AFA" w:rsidP="00751AFA">
      <w:pPr>
        <w:suppressAutoHyphens w:val="0"/>
        <w:autoSpaceDE w:val="0"/>
        <w:textAlignment w:val="baseline"/>
        <w:rPr>
          <w:rFonts w:ascii="Arial" w:hAnsi="Arial" w:cs="Arial"/>
          <w:sz w:val="22"/>
          <w:szCs w:val="22"/>
          <w:lang w:bidi="en-US"/>
        </w:rPr>
      </w:pPr>
    </w:p>
    <w:p w:rsidR="00751AFA" w:rsidRPr="000021A3" w:rsidRDefault="00751AFA" w:rsidP="00751AFA">
      <w:pPr>
        <w:suppressAutoHyphens w:val="0"/>
        <w:autoSpaceDE w:val="0"/>
        <w:jc w:val="both"/>
        <w:textAlignment w:val="baseline"/>
        <w:rPr>
          <w:rFonts w:ascii="Arial" w:hAnsi="Arial" w:cs="Arial"/>
          <w:sz w:val="22"/>
          <w:szCs w:val="22"/>
          <w:lang w:eastAsia="el-GR" w:bidi="en-US"/>
        </w:rPr>
      </w:pPr>
      <w:r w:rsidRPr="000021A3">
        <w:rPr>
          <w:rFonts w:ascii="Arial" w:hAnsi="Arial" w:cs="Arial"/>
          <w:sz w:val="22"/>
          <w:szCs w:val="22"/>
          <w:lang w:eastAsia="el-GR" w:bidi="en-US"/>
        </w:rPr>
        <w:t xml:space="preserve">Τα αποτελέσματα του ελέγχου των δικαιολογητικών του προσωρινού αναδόχου επικυρώνονται με την απόφαση κατακύρωσης του άρθρου 105 ν. 4412/2016,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 </w:t>
      </w:r>
    </w:p>
    <w:p w:rsidR="00751AFA" w:rsidRPr="000021A3" w:rsidRDefault="00751AFA" w:rsidP="00751AFA">
      <w:pPr>
        <w:suppressAutoHyphens w:val="0"/>
        <w:autoSpaceDE w:val="0"/>
        <w:jc w:val="both"/>
        <w:textAlignment w:val="baseline"/>
        <w:rPr>
          <w:rFonts w:ascii="Arial" w:hAnsi="Arial" w:cs="Arial"/>
          <w:sz w:val="22"/>
          <w:szCs w:val="22"/>
          <w:lang w:eastAsia="el-GR" w:bidi="en-US"/>
        </w:rPr>
      </w:pPr>
    </w:p>
    <w:p w:rsidR="00751AFA" w:rsidRPr="000021A3" w:rsidRDefault="00751AFA" w:rsidP="00751AFA">
      <w:pPr>
        <w:suppressAutoHyphens w:val="0"/>
        <w:autoSpaceDE w:val="0"/>
        <w:jc w:val="both"/>
        <w:textAlignment w:val="baseline"/>
        <w:rPr>
          <w:rFonts w:ascii="Arial" w:hAnsi="Arial" w:cs="Arial"/>
          <w:sz w:val="22"/>
          <w:szCs w:val="22"/>
          <w:lang w:eastAsia="el-GR" w:bidi="en-US"/>
        </w:rPr>
      </w:pPr>
      <w:r w:rsidRPr="000021A3">
        <w:rPr>
          <w:rFonts w:ascii="Arial" w:hAnsi="Arial" w:cs="Arial"/>
          <w:sz w:val="22"/>
          <w:szCs w:val="22"/>
          <w:lang w:eastAsia="el-GR" w:bidi="en-US"/>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w:t>
      </w:r>
      <w:proofErr w:type="spellStart"/>
      <w:r w:rsidRPr="000021A3">
        <w:rPr>
          <w:rFonts w:ascii="Arial" w:hAnsi="Arial" w:cs="Arial"/>
          <w:sz w:val="22"/>
          <w:szCs w:val="22"/>
          <w:lang w:eastAsia="el-GR" w:bidi="en-US"/>
        </w:rPr>
        <w:t>περ</w:t>
      </w:r>
      <w:proofErr w:type="spellEnd"/>
      <w:r w:rsidRPr="000021A3">
        <w:rPr>
          <w:rFonts w:ascii="Arial" w:hAnsi="Arial" w:cs="Arial"/>
          <w:sz w:val="22"/>
          <w:szCs w:val="22"/>
          <w:lang w:eastAsia="el-GR" w:bidi="en-US"/>
        </w:rPr>
        <w:t>. γ</w:t>
      </w:r>
      <w:r w:rsidRPr="000021A3">
        <w:rPr>
          <w:rFonts w:ascii="Arial" w:hAnsi="Arial" w:cs="Arial"/>
          <w:sz w:val="22"/>
          <w:szCs w:val="22"/>
          <w:lang w:bidi="en-US"/>
        </w:rPr>
        <w:t xml:space="preserve"> </w:t>
      </w:r>
      <w:r w:rsidRPr="000021A3">
        <w:rPr>
          <w:rFonts w:ascii="Arial" w:hAnsi="Arial" w:cs="Arial"/>
          <w:sz w:val="22"/>
          <w:szCs w:val="22"/>
          <w:lang w:eastAsia="el-GR" w:bidi="en-US"/>
        </w:rPr>
        <w:t>της παραγράφου 4.1 της παρούσας,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751AFA" w:rsidRPr="000021A3" w:rsidRDefault="00751AFA" w:rsidP="00751AFA">
      <w:pPr>
        <w:suppressAutoHyphens w:val="0"/>
        <w:autoSpaceDE w:val="0"/>
        <w:textAlignment w:val="baseline"/>
        <w:rPr>
          <w:rFonts w:ascii="Arial" w:hAnsi="Arial" w:cs="Arial"/>
          <w:sz w:val="22"/>
          <w:szCs w:val="22"/>
          <w:lang w:eastAsia="el-GR" w:bidi="en-US"/>
        </w:rPr>
      </w:pPr>
    </w:p>
    <w:p w:rsidR="00751AFA" w:rsidRPr="000021A3" w:rsidRDefault="00751AFA" w:rsidP="00751AFA">
      <w:pPr>
        <w:ind w:hanging="142"/>
        <w:jc w:val="both"/>
        <w:textAlignment w:val="baseline"/>
        <w:rPr>
          <w:rFonts w:ascii="Arial" w:hAnsi="Arial" w:cs="Arial"/>
          <w:sz w:val="22"/>
          <w:szCs w:val="22"/>
          <w:lang w:bidi="en-US"/>
        </w:rPr>
      </w:pPr>
      <w:r w:rsidRPr="000021A3">
        <w:rPr>
          <w:rFonts w:ascii="Arial" w:hAnsi="Arial" w:cs="Arial"/>
          <w:b/>
          <w:sz w:val="22"/>
          <w:szCs w:val="22"/>
          <w:lang w:bidi="en-US"/>
        </w:rPr>
        <w:t>ε)</w:t>
      </w:r>
      <w:r w:rsidRPr="000021A3">
        <w:rPr>
          <w:rFonts w:ascii="Arial" w:hAnsi="Arial" w:cs="Arial"/>
          <w:sz w:val="22"/>
          <w:szCs w:val="22"/>
          <w:lang w:bidi="en-US"/>
        </w:rPr>
        <w:t xml:space="preserve">   Η απόφαση κατακύρωσης καθίσταται οριστική, εφόσον συντρέξουν οι ακόλουθες προϋποθέσεις: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666149">
      <w:pPr>
        <w:widowControl w:val="0"/>
        <w:numPr>
          <w:ilvl w:val="0"/>
          <w:numId w:val="16"/>
        </w:numPr>
        <w:jc w:val="both"/>
        <w:textAlignment w:val="baseline"/>
        <w:rPr>
          <w:rFonts w:ascii="Arial" w:hAnsi="Arial" w:cs="Arial"/>
          <w:sz w:val="22"/>
          <w:szCs w:val="22"/>
          <w:lang w:bidi="en-US"/>
        </w:rPr>
      </w:pPr>
      <w:r w:rsidRPr="000021A3">
        <w:rPr>
          <w:rFonts w:ascii="Arial" w:hAnsi="Arial" w:cs="Arial"/>
          <w:sz w:val="22"/>
          <w:szCs w:val="22"/>
          <w:lang w:bidi="en-US"/>
        </w:rPr>
        <w:t>η απόφαση κατακύρωσης έχει κοινοποιηθεί, σύμφωνα με τα ανωτέρω,</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666149">
      <w:pPr>
        <w:widowControl w:val="0"/>
        <w:numPr>
          <w:ilvl w:val="0"/>
          <w:numId w:val="16"/>
        </w:numPr>
        <w:ind w:hanging="294"/>
        <w:jc w:val="both"/>
        <w:textAlignment w:val="baseline"/>
        <w:rPr>
          <w:rFonts w:ascii="Arial" w:hAnsi="Arial" w:cs="Arial"/>
          <w:sz w:val="22"/>
          <w:szCs w:val="22"/>
          <w:lang w:bidi="en-US"/>
        </w:rPr>
      </w:pPr>
      <w:r w:rsidRPr="000021A3">
        <w:rPr>
          <w:rFonts w:ascii="Arial" w:hAnsi="Arial" w:cs="Arial"/>
          <w:sz w:val="22"/>
          <w:szCs w:val="22"/>
          <w:lang w:bidi="en-US"/>
        </w:rPr>
        <w:t xml:space="preserve">παρέλθει άπρακτη η προθεσμία άσκησης προδικαστικής προσφυγής ή σε περίπτωση </w:t>
      </w:r>
      <w:r w:rsidRPr="000021A3">
        <w:rPr>
          <w:rFonts w:ascii="Arial" w:hAnsi="Arial" w:cs="Arial"/>
          <w:sz w:val="22"/>
          <w:szCs w:val="22"/>
          <w:lang w:bidi="en-US"/>
        </w:rPr>
        <w:lastRenderedPageBreak/>
        <w:t>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rsidR="00751AFA" w:rsidRPr="000021A3" w:rsidRDefault="00751AFA" w:rsidP="00751AFA">
      <w:pPr>
        <w:ind w:left="720"/>
        <w:textAlignment w:val="baseline"/>
        <w:rPr>
          <w:rFonts w:ascii="Arial" w:hAnsi="Arial" w:cs="Arial"/>
          <w:sz w:val="22"/>
          <w:szCs w:val="22"/>
          <w:lang w:bidi="en-US"/>
        </w:rPr>
      </w:pPr>
    </w:p>
    <w:p w:rsidR="00751AFA" w:rsidRPr="000021A3" w:rsidRDefault="00751AFA" w:rsidP="00666149">
      <w:pPr>
        <w:widowControl w:val="0"/>
        <w:numPr>
          <w:ilvl w:val="0"/>
          <w:numId w:val="16"/>
        </w:numPr>
        <w:jc w:val="both"/>
        <w:textAlignment w:val="baseline"/>
        <w:rPr>
          <w:rFonts w:ascii="Arial" w:hAnsi="Arial" w:cs="Arial"/>
          <w:sz w:val="22"/>
          <w:szCs w:val="22"/>
          <w:lang w:bidi="en-US"/>
        </w:rPr>
      </w:pPr>
      <w:r w:rsidRPr="000021A3">
        <w:rPr>
          <w:rFonts w:ascii="Arial" w:hAnsi="Arial" w:cs="Arial"/>
          <w:sz w:val="22"/>
          <w:szCs w:val="22"/>
          <w:lang w:bidi="en-US"/>
        </w:rPr>
        <w:t xml:space="preserve">έχει ολοκληρωθεί επιτυχώς ο </w:t>
      </w:r>
      <w:proofErr w:type="spellStart"/>
      <w:r w:rsidRPr="000021A3">
        <w:rPr>
          <w:rFonts w:ascii="Arial" w:hAnsi="Arial" w:cs="Arial"/>
          <w:sz w:val="22"/>
          <w:szCs w:val="22"/>
          <w:lang w:bidi="en-US"/>
        </w:rPr>
        <w:t>προσυμβατικός</w:t>
      </w:r>
      <w:proofErr w:type="spellEnd"/>
      <w:r w:rsidRPr="000021A3">
        <w:rPr>
          <w:rFonts w:ascii="Arial" w:hAnsi="Arial" w:cs="Arial"/>
          <w:sz w:val="22"/>
          <w:szCs w:val="22"/>
          <w:lang w:bidi="en-US"/>
        </w:rPr>
        <w:t xml:space="preserve"> έλεγχος από το Ελεγκτικό Συνέδριο, σύμφωνα με τα άρθρα 324 έως 327 του ν. 4700/2020, εφόσον απαιτείται, και</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666149">
      <w:pPr>
        <w:widowControl w:val="0"/>
        <w:numPr>
          <w:ilvl w:val="0"/>
          <w:numId w:val="16"/>
        </w:numPr>
        <w:jc w:val="both"/>
        <w:textAlignment w:val="baseline"/>
        <w:rPr>
          <w:rFonts w:ascii="Arial" w:hAnsi="Arial" w:cs="Arial"/>
          <w:sz w:val="22"/>
          <w:szCs w:val="22"/>
          <w:lang w:bidi="en-US"/>
        </w:rPr>
      </w:pPr>
      <w:r w:rsidRPr="000021A3">
        <w:rPr>
          <w:rFonts w:ascii="Arial" w:hAnsi="Arial" w:cs="Arial"/>
          <w:sz w:val="22"/>
          <w:szCs w:val="22"/>
          <w:lang w:bidi="en-US"/>
        </w:rPr>
        <w:t xml:space="preserve">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w:t>
      </w:r>
      <w:r w:rsidRPr="000021A3">
        <w:rPr>
          <w:rFonts w:ascii="Arial" w:hAnsi="Arial" w:cs="Arial"/>
          <w:sz w:val="22"/>
          <w:szCs w:val="22"/>
          <w:vertAlign w:val="superscript"/>
          <w:lang w:bidi="en-US"/>
        </w:rPr>
        <w:t>Α</w:t>
      </w:r>
      <w:r w:rsidRPr="000021A3">
        <w:rPr>
          <w:rFonts w:ascii="Arial" w:hAnsi="Arial" w:cs="Arial"/>
          <w:sz w:val="22"/>
          <w:szCs w:val="22"/>
          <w:lang w:bidi="en-US"/>
        </w:rPr>
        <w:t xml:space="preserve"> του ν. 4412/2016, στην οποία δηλώνεται ότι, δεν έχουν επέλθει στο πρόσωπό του </w:t>
      </w:r>
      <w:proofErr w:type="spellStart"/>
      <w:r w:rsidRPr="000021A3">
        <w:rPr>
          <w:rFonts w:ascii="Arial" w:hAnsi="Arial" w:cs="Arial"/>
          <w:sz w:val="22"/>
          <w:szCs w:val="22"/>
          <w:lang w:bidi="en-US"/>
        </w:rPr>
        <w:t>οψιγενείς</w:t>
      </w:r>
      <w:proofErr w:type="spellEnd"/>
      <w:r w:rsidRPr="000021A3">
        <w:rPr>
          <w:rFonts w:ascii="Arial" w:hAnsi="Arial" w:cs="Arial"/>
          <w:sz w:val="22"/>
          <w:szCs w:val="22"/>
          <w:lang w:bidi="en-US"/>
        </w:rPr>
        <w:t xml:space="preserve"> μεταβολές, κατά την έννοια του άρθρου 104 του ίδιου νόμου, και μόνον στην περίπτωση του </w:t>
      </w:r>
      <w:proofErr w:type="spellStart"/>
      <w:r w:rsidRPr="000021A3">
        <w:rPr>
          <w:rFonts w:ascii="Arial" w:hAnsi="Arial" w:cs="Arial"/>
          <w:sz w:val="22"/>
          <w:szCs w:val="22"/>
          <w:lang w:bidi="en-US"/>
        </w:rPr>
        <w:t>προσυμβατικού</w:t>
      </w:r>
      <w:proofErr w:type="spellEnd"/>
      <w:r w:rsidRPr="000021A3">
        <w:rPr>
          <w:rFonts w:ascii="Arial" w:hAnsi="Arial" w:cs="Arial"/>
          <w:sz w:val="22"/>
          <w:szCs w:val="22"/>
          <w:lang w:bidi="en-US"/>
        </w:rPr>
        <w:t xml:space="preserve"> ελέγχου ή της άσκησης προδικαστικής προσφυγής κατά της απόφασης κατακύρωσης.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pStyle w:val="Textbodyindent"/>
        <w:ind w:firstLine="0"/>
        <w:rPr>
          <w:szCs w:val="22"/>
          <w:lang w:val="el-GR"/>
        </w:rPr>
      </w:pPr>
      <w:r w:rsidRPr="000021A3">
        <w:rPr>
          <w:szCs w:val="22"/>
          <w:lang w:val="el-GR"/>
        </w:rPr>
        <w:t xml:space="preserve">Η υπεύθυνη δήλωση ελέγχεται από την αναθέτουσα αρχή και μνημονεύεται στο συμφωνητικό. Εφόσον δηλωθούν </w:t>
      </w:r>
      <w:proofErr w:type="spellStart"/>
      <w:r w:rsidRPr="000021A3">
        <w:rPr>
          <w:szCs w:val="22"/>
          <w:lang w:val="el-GR"/>
        </w:rPr>
        <w:t>οψιγενείς</w:t>
      </w:r>
      <w:proofErr w:type="spellEnd"/>
      <w:r w:rsidRPr="000021A3">
        <w:rPr>
          <w:szCs w:val="22"/>
          <w:lang w:val="el-GR"/>
        </w:rPr>
        <w:t xml:space="preserve"> μεταβολές, η δήλωση ελέγχεται από την Επιτροπή Διαγωνισμού, η οποία εισηγείται προς το αρμόδιο αποφαινόμενο όργανο.</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0021A3">
        <w:rPr>
          <w:rFonts w:ascii="Arial" w:hAnsi="Arial" w:cs="Arial"/>
          <w:sz w:val="22"/>
          <w:szCs w:val="22"/>
        </w:rPr>
        <w:t xml:space="preserve"> </w:t>
      </w:r>
      <w:r w:rsidRPr="000021A3">
        <w:rPr>
          <w:rFonts w:ascii="Arial" w:hAnsi="Arial" w:cs="Arial"/>
          <w:sz w:val="22"/>
          <w:szCs w:val="22"/>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p>
    <w:p w:rsidR="00751AFA" w:rsidRPr="000021A3" w:rsidRDefault="00751AFA" w:rsidP="00751AFA">
      <w:pPr>
        <w:suppressAutoHyphens w:val="0"/>
        <w:spacing w:before="280" w:after="280"/>
        <w:jc w:val="both"/>
        <w:rPr>
          <w:rFonts w:ascii="Arial" w:hAnsi="Arial" w:cs="Arial"/>
          <w:color w:val="000000"/>
          <w:sz w:val="22"/>
          <w:szCs w:val="22"/>
          <w:lang w:eastAsia="ar-SA"/>
        </w:rPr>
      </w:pPr>
      <w:r w:rsidRPr="000021A3">
        <w:rPr>
          <w:rFonts w:ascii="Arial" w:hAnsi="Arial" w:cs="Arial"/>
          <w:color w:val="000000"/>
          <w:sz w:val="22"/>
          <w:szCs w:val="22"/>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w:t>
      </w:r>
      <w:r w:rsidRPr="000021A3">
        <w:rPr>
          <w:rFonts w:ascii="Arial" w:hAnsi="Arial" w:cs="Arial"/>
          <w:i/>
          <w:color w:val="000000"/>
          <w:sz w:val="22"/>
          <w:szCs w:val="22"/>
          <w:lang w:eastAsia="ar-SA"/>
        </w:rPr>
        <w:t>Δικαιολογητικά για την τήρηση των μητρώων του ν. 3310/2005 όπως τροποποιήθηκε με το ν. 3414/2005</w:t>
      </w:r>
      <w:r w:rsidRPr="000021A3">
        <w:rPr>
          <w:rFonts w:ascii="Arial" w:hAnsi="Arial" w:cs="Arial"/>
          <w:color w:val="000000"/>
          <w:sz w:val="22"/>
          <w:szCs w:val="22"/>
          <w:lang w:eastAsia="ar-SA"/>
        </w:rPr>
        <w:t>».</w:t>
      </w:r>
    </w:p>
    <w:p w:rsidR="00751AFA" w:rsidRPr="000021A3" w:rsidRDefault="00751AFA" w:rsidP="00751AFA">
      <w:pPr>
        <w:tabs>
          <w:tab w:val="left" w:pos="500"/>
          <w:tab w:val="left" w:pos="1021"/>
          <w:tab w:val="left" w:pos="1588"/>
          <w:tab w:val="left" w:pos="2155"/>
          <w:tab w:val="left" w:pos="2722"/>
          <w:tab w:val="left" w:pos="3289"/>
        </w:tabs>
        <w:jc w:val="both"/>
        <w:rPr>
          <w:rFonts w:ascii="Arial" w:hAnsi="Arial" w:cs="Arial"/>
          <w:spacing w:val="5"/>
          <w:sz w:val="22"/>
          <w:szCs w:val="22"/>
          <w:lang w:bidi="en-US"/>
        </w:rPr>
      </w:pPr>
      <w:r w:rsidRPr="000021A3">
        <w:rPr>
          <w:rFonts w:ascii="Arial" w:hAnsi="Arial" w:cs="Arial"/>
          <w:sz w:val="22"/>
          <w:szCs w:val="22"/>
          <w:lang w:bidi="en-US"/>
        </w:rPr>
        <w:t>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0021A3">
        <w:rPr>
          <w:rFonts w:ascii="Arial" w:hAnsi="Arial" w:cs="Arial"/>
          <w:color w:val="000000"/>
          <w:spacing w:val="5"/>
          <w:sz w:val="22"/>
          <w:szCs w:val="22"/>
          <w:lang w:eastAsia="ar-SA" w:bidi="en-US"/>
        </w:rPr>
        <w:t xml:space="preserve"> </w:t>
      </w:r>
      <w:r w:rsidRPr="000021A3">
        <w:rPr>
          <w:rFonts w:ascii="Arial" w:hAnsi="Arial" w:cs="Arial"/>
          <w:sz w:val="22"/>
          <w:szCs w:val="22"/>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0021A3">
        <w:rPr>
          <w:rFonts w:ascii="Arial" w:hAnsi="Arial" w:cs="Arial"/>
          <w:sz w:val="22"/>
          <w:szCs w:val="22"/>
          <w:vertAlign w:val="superscript"/>
          <w:lang w:bidi="en-US"/>
        </w:rPr>
        <w:t xml:space="preserve"> </w:t>
      </w:r>
    </w:p>
    <w:p w:rsidR="00751AFA" w:rsidRPr="000021A3" w:rsidRDefault="00751AFA" w:rsidP="00751AFA">
      <w:pPr>
        <w:ind w:firstLine="1134"/>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751AFA" w:rsidRPr="000021A3" w:rsidRDefault="00751AFA" w:rsidP="00751AFA">
      <w:pPr>
        <w:keepNext/>
        <w:spacing w:after="280"/>
        <w:ind w:left="567"/>
        <w:jc w:val="both"/>
        <w:outlineLvl w:val="1"/>
        <w:rPr>
          <w:rFonts w:ascii="Arial" w:hAnsi="Arial" w:cs="Arial"/>
          <w:b/>
          <w:iCs/>
          <w:spacing w:val="5"/>
          <w:sz w:val="22"/>
          <w:szCs w:val="22"/>
          <w:lang w:eastAsia="ar-SA"/>
        </w:rPr>
      </w:pPr>
    </w:p>
    <w:p w:rsidR="00751AFA" w:rsidRPr="000021A3" w:rsidRDefault="00751AFA" w:rsidP="00751AFA">
      <w:pPr>
        <w:keepNext/>
        <w:spacing w:after="280"/>
        <w:ind w:left="426"/>
        <w:jc w:val="both"/>
        <w:outlineLvl w:val="1"/>
        <w:rPr>
          <w:rFonts w:ascii="Arial" w:hAnsi="Arial" w:cs="Arial"/>
          <w:b/>
          <w:iCs/>
          <w:spacing w:val="5"/>
          <w:sz w:val="22"/>
          <w:szCs w:val="22"/>
          <w:lang w:eastAsia="ar-SA"/>
        </w:rPr>
      </w:pPr>
      <w:r w:rsidRPr="000021A3">
        <w:rPr>
          <w:rFonts w:ascii="Arial" w:hAnsi="Arial" w:cs="Arial"/>
          <w:b/>
          <w:sz w:val="22"/>
          <w:szCs w:val="22"/>
        </w:rPr>
        <w:t>4.3 Προδικαστικές Προσφυγές ενώπιον της Ενιαία Αρχή Δημοσίων Συμβάσεων/ Προσωρινή δικαστική προστασία</w:t>
      </w:r>
    </w:p>
    <w:p w:rsidR="00751AFA" w:rsidRPr="000021A3" w:rsidRDefault="00751AFA" w:rsidP="0075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p>
    <w:p w:rsidR="00751AFA" w:rsidRPr="000021A3" w:rsidRDefault="00751AFA" w:rsidP="00751AFA">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0021A3">
        <w:rPr>
          <w:rFonts w:ascii="Arial" w:hAnsi="Arial" w:cs="Arial"/>
          <w:b/>
          <w:sz w:val="22"/>
          <w:szCs w:val="22"/>
          <w:lang w:eastAsia="el-GR"/>
        </w:rPr>
        <w:t>Α</w:t>
      </w:r>
      <w:r w:rsidRPr="000021A3">
        <w:rPr>
          <w:rFonts w:ascii="Arial" w:hAnsi="Arial" w:cs="Arial"/>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0021A3">
        <w:rPr>
          <w:rFonts w:ascii="Arial" w:hAnsi="Arial" w:cs="Arial"/>
          <w:sz w:val="22"/>
          <w:szCs w:val="22"/>
          <w:lang w:eastAsia="el-GR"/>
        </w:rPr>
        <w:t>ενωσιακής</w:t>
      </w:r>
      <w:proofErr w:type="spellEnd"/>
      <w:r w:rsidRPr="000021A3">
        <w:rPr>
          <w:rFonts w:ascii="Arial" w:hAnsi="Arial" w:cs="Arial"/>
          <w:sz w:val="22"/>
          <w:szCs w:val="22"/>
          <w:lang w:eastAsia="el-GR"/>
        </w:rPr>
        <w:t xml:space="preserve"> ή εσωτερικής νομοθεσίας στον τομέα των δημοσίων συμβάσεων, έχει δικαίωμα να προσφύγει στην </w:t>
      </w:r>
      <w:r w:rsidRPr="000021A3">
        <w:rPr>
          <w:rFonts w:ascii="Arial" w:hAnsi="Arial" w:cs="Arial"/>
          <w:b/>
          <w:sz w:val="22"/>
          <w:szCs w:val="22"/>
        </w:rPr>
        <w:t>Ενιαία Αρχή Δημοσίων Συμβάσεων</w:t>
      </w:r>
      <w:r w:rsidRPr="000021A3">
        <w:rPr>
          <w:rFonts w:ascii="Arial" w:hAnsi="Arial" w:cs="Arial"/>
          <w:color w:val="FF0000"/>
          <w:sz w:val="22"/>
          <w:szCs w:val="22"/>
          <w:lang w:eastAsia="el-GR"/>
        </w:rPr>
        <w:t xml:space="preserve"> </w:t>
      </w:r>
      <w:r w:rsidRPr="000021A3">
        <w:rPr>
          <w:rFonts w:ascii="Arial" w:hAnsi="Arial" w:cs="Arial"/>
          <w:b/>
          <w:sz w:val="22"/>
          <w:szCs w:val="22"/>
          <w:lang w:eastAsia="el-GR"/>
        </w:rPr>
        <w:t>(ΕΑΔΗΣΥ),</w:t>
      </w:r>
      <w:r w:rsidRPr="000021A3">
        <w:rPr>
          <w:rFonts w:ascii="Arial" w:hAnsi="Arial" w:cs="Arial"/>
          <w:sz w:val="22"/>
          <w:szCs w:val="22"/>
          <w:lang w:eastAsia="el-GR"/>
        </w:rPr>
        <w:t xml:space="preserve">  σύμφωνα με τα ειδικότερα οριζόμενα στα άρθρα 345επ. Ν. 4412/2016 και 1επ. Π.Δ. 39/2017, στρεφόμενος με προδικαστική προσφυγή, κατά πράξης ή παράλειψης της αναθέτουσας αρχής, </w:t>
      </w:r>
      <w:r w:rsidRPr="000021A3">
        <w:rPr>
          <w:rFonts w:ascii="Arial" w:hAnsi="Arial" w:cs="Arial"/>
          <w:sz w:val="22"/>
          <w:szCs w:val="22"/>
          <w:lang w:bidi="en-US"/>
        </w:rPr>
        <w:t>προσδιορίζοντας ειδικώς τις νομικές και πραγματικές αιτιάσεις που δικαιολογούν το αίτημά του.</w:t>
      </w:r>
    </w:p>
    <w:p w:rsidR="00751AFA" w:rsidRPr="000021A3" w:rsidRDefault="00751AFA" w:rsidP="00751AFA">
      <w:pPr>
        <w:pBdr>
          <w:top w:val="none" w:sz="0" w:space="0" w:color="000000"/>
          <w:left w:val="none" w:sz="0" w:space="0" w:color="000000"/>
          <w:bottom w:val="none" w:sz="0" w:space="0" w:color="000000"/>
          <w:right w:val="none" w:sz="0" w:space="0" w:color="000000"/>
        </w:pBdr>
        <w:ind w:firstLine="737"/>
        <w:jc w:val="both"/>
        <w:textAlignment w:val="baseline"/>
        <w:rPr>
          <w:rFonts w:ascii="Arial" w:hAnsi="Arial" w:cs="Arial"/>
          <w:sz w:val="22"/>
          <w:szCs w:val="22"/>
          <w:highlight w:val="yellow"/>
          <w:lang w:bidi="en-US"/>
        </w:rPr>
      </w:pPr>
    </w:p>
    <w:p w:rsidR="00751AFA" w:rsidRPr="000021A3" w:rsidRDefault="00751AFA" w:rsidP="00751AF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0021A3">
        <w:rPr>
          <w:rFonts w:ascii="Arial" w:hAnsi="Arial" w:cs="Arial"/>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751AFA" w:rsidRPr="000021A3" w:rsidRDefault="00751AFA" w:rsidP="00751AF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0021A3">
        <w:rPr>
          <w:rFonts w:ascii="Arial" w:hAnsi="Arial" w:cs="Arial"/>
          <w:b/>
          <w:sz w:val="22"/>
          <w:szCs w:val="22"/>
          <w:lang w:bidi="en-US"/>
        </w:rPr>
        <w:t>(α)</w:t>
      </w:r>
      <w:r w:rsidRPr="000021A3">
        <w:rPr>
          <w:rFonts w:ascii="Arial" w:hAnsi="Arial" w:cs="Arial"/>
          <w:sz w:val="22"/>
          <w:szCs w:val="22"/>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751AFA" w:rsidRPr="000021A3" w:rsidRDefault="00751AFA" w:rsidP="00751AF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0021A3">
        <w:rPr>
          <w:rFonts w:ascii="Arial" w:hAnsi="Arial" w:cs="Arial"/>
          <w:b/>
          <w:sz w:val="22"/>
          <w:szCs w:val="22"/>
          <w:lang w:bidi="en-US"/>
        </w:rPr>
        <w:t>(β)</w:t>
      </w:r>
      <w:r w:rsidRPr="000021A3">
        <w:rPr>
          <w:rFonts w:ascii="Arial" w:hAnsi="Arial" w:cs="Arial"/>
          <w:sz w:val="22"/>
          <w:szCs w:val="22"/>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rsidR="00751AFA" w:rsidRPr="000021A3" w:rsidRDefault="00751AFA" w:rsidP="00751AFA">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0021A3">
        <w:rPr>
          <w:rFonts w:ascii="Arial" w:hAnsi="Arial" w:cs="Arial"/>
          <w:b/>
          <w:sz w:val="22"/>
          <w:szCs w:val="22"/>
          <w:lang w:bidi="en-US"/>
        </w:rPr>
        <w:t>(γ)</w:t>
      </w:r>
      <w:r w:rsidRPr="000021A3">
        <w:rPr>
          <w:rFonts w:ascii="Arial" w:hAnsi="Arial" w:cs="Arial"/>
          <w:sz w:val="22"/>
          <w:szCs w:val="22"/>
          <w:lang w:bidi="en-US"/>
        </w:rPr>
        <w:t xml:space="preserve">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751AFA" w:rsidRPr="000021A3" w:rsidRDefault="00751AFA" w:rsidP="00751AF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751AFA" w:rsidRPr="000021A3" w:rsidRDefault="00751AFA" w:rsidP="00751AF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0021A3">
        <w:rPr>
          <w:rFonts w:ascii="Arial" w:hAnsi="Arial" w:cs="Arial"/>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751AFA" w:rsidRPr="000021A3" w:rsidRDefault="00751AFA" w:rsidP="00751AF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751AFA" w:rsidRPr="000021A3" w:rsidRDefault="00751AFA" w:rsidP="00751AFA">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bidi="en-US"/>
        </w:rPr>
      </w:pPr>
      <w:r w:rsidRPr="000021A3">
        <w:rPr>
          <w:rFonts w:ascii="Arial" w:hAnsi="Arial" w:cs="Arial"/>
          <w:iCs/>
          <w:sz w:val="22"/>
          <w:szCs w:val="22"/>
          <w:lang w:bidi="en-US"/>
        </w:rPr>
        <w:t xml:space="preserve">Η προδικαστική προσφυγή, συντάσσεται υποχρεωτικά με τη χρήση του τυποποιημένου εντύπου του Παραρτήματος Ι του </w:t>
      </w:r>
      <w:proofErr w:type="spellStart"/>
      <w:r w:rsidRPr="000021A3">
        <w:rPr>
          <w:rFonts w:ascii="Arial" w:hAnsi="Arial" w:cs="Arial"/>
          <w:iCs/>
          <w:sz w:val="22"/>
          <w:szCs w:val="22"/>
          <w:lang w:bidi="en-US"/>
        </w:rPr>
        <w:t>π.δ</w:t>
      </w:r>
      <w:proofErr w:type="spellEnd"/>
      <w:r w:rsidRPr="000021A3">
        <w:rPr>
          <w:rFonts w:ascii="Arial" w:hAnsi="Arial" w:cs="Arial"/>
          <w:iCs/>
          <w:sz w:val="22"/>
          <w:szCs w:val="22"/>
          <w:lang w:bidi="en-US"/>
        </w:rPr>
        <w:t>/</w:t>
      </w:r>
      <w:proofErr w:type="spellStart"/>
      <w:r w:rsidRPr="000021A3">
        <w:rPr>
          <w:rFonts w:ascii="Arial" w:hAnsi="Arial" w:cs="Arial"/>
          <w:iCs/>
          <w:sz w:val="22"/>
          <w:szCs w:val="22"/>
          <w:lang w:bidi="en-US"/>
        </w:rPr>
        <w:t>τος</w:t>
      </w:r>
      <w:proofErr w:type="spellEnd"/>
      <w:r w:rsidRPr="000021A3">
        <w:rPr>
          <w:rFonts w:ascii="Arial" w:hAnsi="Arial" w:cs="Arial"/>
          <w:iCs/>
          <w:sz w:val="22"/>
          <w:szCs w:val="22"/>
          <w:lang w:bidi="en-US"/>
        </w:rPr>
        <w:t xml:space="preserve">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0021A3">
        <w:rPr>
          <w:rFonts w:ascii="Arial" w:hAnsi="Arial" w:cs="Arial"/>
          <w:sz w:val="22"/>
          <w:szCs w:val="22"/>
          <w:lang w:bidi="en-US"/>
        </w:rPr>
        <w:t xml:space="preserve"> </w:t>
      </w:r>
      <w:r w:rsidRPr="000021A3">
        <w:rPr>
          <w:rFonts w:ascii="Arial" w:hAnsi="Arial" w:cs="Arial"/>
          <w:iCs/>
          <w:sz w:val="22"/>
          <w:szCs w:val="22"/>
          <w:lang w:bidi="en-US"/>
        </w:rPr>
        <w:t>ΚΥΑ ΕΣΗΔΗΣ-Δημόσια Έργα</w:t>
      </w:r>
      <w:r w:rsidRPr="000021A3">
        <w:rPr>
          <w:rFonts w:ascii="Arial" w:hAnsi="Arial" w:cs="Arial"/>
          <w:sz w:val="22"/>
          <w:szCs w:val="22"/>
          <w:lang w:bidi="en-US"/>
        </w:rPr>
        <w:t>.</w:t>
      </w:r>
      <w:r w:rsidRPr="000021A3">
        <w:rPr>
          <w:rFonts w:ascii="Arial" w:hAnsi="Arial" w:cs="Arial"/>
          <w:iCs/>
          <w:sz w:val="22"/>
          <w:szCs w:val="22"/>
          <w:lang w:bidi="en-US"/>
        </w:rPr>
        <w:t xml:space="preserve"> </w:t>
      </w:r>
    </w:p>
    <w:p w:rsidR="00751AFA" w:rsidRPr="000021A3" w:rsidRDefault="00751AFA" w:rsidP="00751AF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751AFA" w:rsidRPr="000021A3" w:rsidRDefault="00751AFA" w:rsidP="00751AF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0021A3">
        <w:rPr>
          <w:rFonts w:ascii="Arial" w:hAnsi="Arial" w:cs="Arial"/>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751AFA" w:rsidRPr="000021A3" w:rsidRDefault="00751AFA" w:rsidP="00751AF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751AFA" w:rsidRPr="000021A3" w:rsidRDefault="00751AFA" w:rsidP="0075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0021A3">
        <w:rPr>
          <w:rFonts w:ascii="Arial" w:hAnsi="Arial" w:cs="Arial"/>
          <w:sz w:val="22"/>
          <w:szCs w:val="22"/>
          <w:lang w:eastAsia="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Pr="000021A3">
        <w:rPr>
          <w:rFonts w:ascii="Arial" w:hAnsi="Arial" w:cs="Arial"/>
          <w:b/>
          <w:sz w:val="22"/>
          <w:szCs w:val="22"/>
          <w:lang w:eastAsia="el-GR"/>
        </w:rPr>
        <w:t>ΕΑΔΗΣΥ</w:t>
      </w:r>
      <w:r w:rsidRPr="000021A3">
        <w:rPr>
          <w:rFonts w:ascii="Arial" w:hAnsi="Arial" w:cs="Arial"/>
          <w:sz w:val="22"/>
          <w:szCs w:val="22"/>
          <w:lang w:eastAsia="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rsidR="00751AFA" w:rsidRPr="000021A3" w:rsidRDefault="00751AFA" w:rsidP="00751AF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751AFA" w:rsidRPr="000021A3" w:rsidRDefault="00751AFA" w:rsidP="00751AF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r w:rsidRPr="000021A3">
        <w:rPr>
          <w:rFonts w:ascii="Arial" w:hAnsi="Arial" w:cs="Arial"/>
          <w:sz w:val="22"/>
          <w:szCs w:val="22"/>
          <w:lang w:bidi="en-US"/>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Pr="000021A3">
        <w:rPr>
          <w:rFonts w:ascii="Arial" w:hAnsi="Arial" w:cs="Arial"/>
          <w:b/>
          <w:sz w:val="22"/>
          <w:szCs w:val="22"/>
          <w:lang w:eastAsia="el-GR"/>
        </w:rPr>
        <w:t>ΕΑΔΗΣΥ</w:t>
      </w:r>
      <w:r w:rsidRPr="000021A3">
        <w:rPr>
          <w:rFonts w:ascii="Arial" w:hAnsi="Arial" w:cs="Arial"/>
          <w:sz w:val="22"/>
          <w:szCs w:val="22"/>
          <w:lang w:bidi="en-US"/>
        </w:rPr>
        <w:t xml:space="preserve"> μετά από άσκηση προδικαστικής προσφυγής, σύμφωνα με το </w:t>
      </w:r>
      <w:hyperlink r:id="rId11" w:anchor="_blank" w:history="1">
        <w:r w:rsidRPr="000021A3">
          <w:rPr>
            <w:rFonts w:ascii="Arial" w:hAnsi="Arial" w:cs="Arial"/>
            <w:sz w:val="22"/>
            <w:szCs w:val="22"/>
            <w:lang w:bidi="en-US"/>
          </w:rPr>
          <w:t>άρθρο 368</w:t>
        </w:r>
      </w:hyperlink>
      <w:r w:rsidRPr="000021A3">
        <w:rPr>
          <w:rFonts w:ascii="Arial" w:hAnsi="Arial" w:cs="Arial"/>
          <w:sz w:val="22"/>
          <w:szCs w:val="22"/>
          <w:lang w:bidi="en-US"/>
        </w:rPr>
        <w:t xml:space="preserve"> του Ν. 4412/2016 και 20 Π.Δ. 39/2017. Όμως, μόνη η άσκηση της </w:t>
      </w:r>
      <w:r w:rsidRPr="000021A3">
        <w:rPr>
          <w:rFonts w:ascii="Arial" w:hAnsi="Arial" w:cs="Arial"/>
          <w:sz w:val="22"/>
          <w:szCs w:val="22"/>
          <w:lang w:eastAsia="el-GR"/>
        </w:rPr>
        <w:t xml:space="preserve">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751AFA" w:rsidRPr="000021A3" w:rsidRDefault="00751AFA" w:rsidP="00751AF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751AFA" w:rsidRPr="000021A3" w:rsidRDefault="00751AFA" w:rsidP="00751AFA">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eastAsia="el-GR"/>
        </w:rPr>
      </w:pPr>
      <w:r w:rsidRPr="000021A3">
        <w:rPr>
          <w:rFonts w:ascii="Arial" w:hAnsi="Arial" w:cs="Arial"/>
          <w:iCs/>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751AFA" w:rsidRPr="000021A3" w:rsidRDefault="00751AFA" w:rsidP="00751AF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751AFA" w:rsidRPr="000021A3" w:rsidRDefault="00751AFA" w:rsidP="0075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0021A3">
        <w:rPr>
          <w:rFonts w:ascii="Arial" w:hAnsi="Arial" w:cs="Arial"/>
          <w:sz w:val="22"/>
          <w:szCs w:val="22"/>
          <w:lang w:eastAsia="el-GR"/>
        </w:rPr>
        <w:t>Μετά την, κατά τα ως άνω, ηλεκτρονική κατάθεση της προδικαστικής προσφυγής η αναθέτουσα αρχή, μέσω της λειτουργίας ¨Επικοινωνία»:</w:t>
      </w:r>
    </w:p>
    <w:p w:rsidR="00751AFA" w:rsidRPr="000021A3" w:rsidRDefault="00751AFA" w:rsidP="0075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0021A3">
        <w:rPr>
          <w:rFonts w:ascii="Arial" w:hAnsi="Arial" w:cs="Arial"/>
          <w:sz w:val="22"/>
          <w:szCs w:val="22"/>
          <w:lang w:eastAsia="el-GR"/>
        </w:rPr>
        <w:t xml:space="preserve"> </w:t>
      </w:r>
    </w:p>
    <w:p w:rsidR="00751AFA" w:rsidRPr="000021A3" w:rsidRDefault="00751AFA" w:rsidP="0075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0021A3">
        <w:rPr>
          <w:rFonts w:ascii="Arial" w:hAnsi="Arial" w:cs="Arial"/>
          <w:b/>
          <w:sz w:val="22"/>
          <w:szCs w:val="22"/>
          <w:lang w:eastAsia="el-GR"/>
        </w:rPr>
        <w:t>α)</w:t>
      </w:r>
      <w:r w:rsidRPr="000021A3">
        <w:rPr>
          <w:rFonts w:ascii="Arial" w:hAnsi="Arial" w:cs="Arial"/>
          <w:sz w:val="22"/>
          <w:szCs w:val="22"/>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751AFA" w:rsidRPr="000021A3" w:rsidRDefault="00751AFA" w:rsidP="0075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p>
    <w:p w:rsidR="00751AFA" w:rsidRPr="000021A3" w:rsidRDefault="00751AFA" w:rsidP="00751AFA">
      <w:pPr>
        <w:jc w:val="both"/>
        <w:textAlignment w:val="baseline"/>
        <w:rPr>
          <w:rFonts w:ascii="Arial" w:hAnsi="Arial" w:cs="Arial"/>
          <w:sz w:val="22"/>
          <w:szCs w:val="22"/>
          <w:lang w:eastAsia="el-GR"/>
        </w:rPr>
      </w:pPr>
      <w:r w:rsidRPr="000021A3">
        <w:rPr>
          <w:rFonts w:ascii="Arial" w:hAnsi="Arial" w:cs="Arial"/>
          <w:b/>
          <w:sz w:val="22"/>
          <w:szCs w:val="22"/>
          <w:lang w:eastAsia="el-GR"/>
        </w:rPr>
        <w:t>β)</w:t>
      </w:r>
      <w:r w:rsidRPr="000021A3">
        <w:rPr>
          <w:rFonts w:ascii="Arial" w:hAnsi="Arial" w:cs="Arial"/>
          <w:sz w:val="22"/>
          <w:szCs w:val="22"/>
          <w:lang w:eastAsia="el-GR"/>
        </w:rPr>
        <w:t xml:space="preserve"> Διαβιβάζει στην </w:t>
      </w:r>
      <w:r w:rsidRPr="000021A3">
        <w:rPr>
          <w:rFonts w:ascii="Arial" w:hAnsi="Arial" w:cs="Arial"/>
          <w:b/>
          <w:sz w:val="22"/>
          <w:szCs w:val="22"/>
          <w:lang w:eastAsia="el-GR"/>
        </w:rPr>
        <w:t>ΕΑΔΗΣΥ</w:t>
      </w:r>
      <w:r w:rsidRPr="000021A3">
        <w:rPr>
          <w:rFonts w:ascii="Arial" w:hAnsi="Arial" w:cs="Arial"/>
          <w:sz w:val="22"/>
          <w:szCs w:val="22"/>
          <w:lang w:eastAsia="el-GR"/>
        </w:rPr>
        <w:t xml:space="preserve"> ,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751AFA" w:rsidRPr="000021A3" w:rsidRDefault="00751AFA" w:rsidP="00751AFA">
      <w:pPr>
        <w:jc w:val="both"/>
        <w:textAlignment w:val="baseline"/>
        <w:rPr>
          <w:rFonts w:ascii="Arial" w:hAnsi="Arial" w:cs="Arial"/>
          <w:b/>
          <w:sz w:val="22"/>
          <w:szCs w:val="22"/>
          <w:lang w:eastAsia="el-GR"/>
        </w:rPr>
      </w:pPr>
    </w:p>
    <w:p w:rsidR="00751AFA" w:rsidRPr="000021A3" w:rsidRDefault="00751AFA" w:rsidP="00751AFA">
      <w:pPr>
        <w:jc w:val="both"/>
        <w:textAlignment w:val="baseline"/>
        <w:rPr>
          <w:rFonts w:ascii="Arial" w:hAnsi="Arial" w:cs="Arial"/>
          <w:sz w:val="22"/>
          <w:szCs w:val="22"/>
          <w:lang w:eastAsia="el-GR"/>
        </w:rPr>
      </w:pPr>
      <w:r w:rsidRPr="000021A3">
        <w:rPr>
          <w:rFonts w:ascii="Arial" w:hAnsi="Arial" w:cs="Arial"/>
          <w:b/>
          <w:sz w:val="22"/>
          <w:szCs w:val="22"/>
          <w:lang w:eastAsia="el-GR"/>
        </w:rPr>
        <w:t>γ)</w:t>
      </w:r>
      <w:r w:rsidRPr="000021A3">
        <w:rPr>
          <w:rFonts w:ascii="Arial" w:hAnsi="Arial" w:cs="Arial"/>
          <w:sz w:val="22"/>
          <w:szCs w:val="22"/>
          <w:lang w:eastAsia="el-GR"/>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751AFA" w:rsidRPr="000021A3" w:rsidRDefault="00751AFA" w:rsidP="00751AFA">
      <w:pPr>
        <w:jc w:val="both"/>
        <w:textAlignment w:val="baseline"/>
        <w:rPr>
          <w:rFonts w:ascii="Arial" w:hAnsi="Arial" w:cs="Arial"/>
          <w:b/>
          <w:sz w:val="22"/>
          <w:szCs w:val="22"/>
          <w:lang w:eastAsia="el-GR"/>
        </w:rPr>
      </w:pPr>
    </w:p>
    <w:p w:rsidR="00751AFA" w:rsidRPr="000021A3" w:rsidRDefault="00751AFA" w:rsidP="00751AFA">
      <w:pPr>
        <w:jc w:val="both"/>
        <w:textAlignment w:val="baseline"/>
        <w:rPr>
          <w:rFonts w:ascii="Arial" w:hAnsi="Arial" w:cs="Arial"/>
          <w:sz w:val="22"/>
          <w:szCs w:val="22"/>
          <w:lang w:eastAsia="el-GR"/>
        </w:rPr>
      </w:pPr>
      <w:r w:rsidRPr="000021A3">
        <w:rPr>
          <w:rFonts w:ascii="Arial" w:hAnsi="Arial" w:cs="Arial"/>
          <w:b/>
          <w:sz w:val="22"/>
          <w:szCs w:val="22"/>
          <w:lang w:eastAsia="el-GR"/>
        </w:rPr>
        <w:t>δ)</w:t>
      </w:r>
      <w:r w:rsidRPr="000021A3">
        <w:rPr>
          <w:rFonts w:ascii="Arial" w:hAnsi="Arial" w:cs="Arial"/>
          <w:sz w:val="22"/>
          <w:szCs w:val="22"/>
          <w:lang w:eastAsia="el-GR"/>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751AFA" w:rsidRPr="000021A3" w:rsidRDefault="00751AFA" w:rsidP="00751AFA">
      <w:pPr>
        <w:jc w:val="both"/>
        <w:textAlignment w:val="baseline"/>
        <w:rPr>
          <w:rFonts w:ascii="Arial" w:hAnsi="Arial" w:cs="Arial"/>
          <w:sz w:val="22"/>
          <w:szCs w:val="22"/>
          <w:highlight w:val="yellow"/>
          <w:lang w:eastAsia="el-GR"/>
        </w:rPr>
      </w:pPr>
    </w:p>
    <w:p w:rsidR="00751AFA" w:rsidRPr="000021A3" w:rsidRDefault="00751AFA" w:rsidP="00751AFA">
      <w:pPr>
        <w:tabs>
          <w:tab w:val="num" w:pos="720"/>
        </w:tabs>
        <w:jc w:val="both"/>
        <w:textAlignment w:val="baseline"/>
        <w:rPr>
          <w:rFonts w:ascii="Arial" w:hAnsi="Arial" w:cs="Arial"/>
          <w:sz w:val="22"/>
          <w:szCs w:val="22"/>
          <w:lang w:bidi="en-US"/>
        </w:rPr>
      </w:pPr>
      <w:r w:rsidRPr="000021A3">
        <w:rPr>
          <w:rFonts w:ascii="Arial" w:hAnsi="Arial" w:cs="Arial"/>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751AFA" w:rsidRPr="000021A3" w:rsidRDefault="00751AFA" w:rsidP="00751AFA">
      <w:pPr>
        <w:tabs>
          <w:tab w:val="num" w:pos="720"/>
        </w:tabs>
        <w:ind w:left="227" w:hanging="227"/>
        <w:jc w:val="both"/>
        <w:textAlignment w:val="baseline"/>
        <w:rPr>
          <w:rFonts w:ascii="Arial" w:hAnsi="Arial" w:cs="Arial"/>
          <w:sz w:val="22"/>
          <w:szCs w:val="22"/>
          <w:highlight w:val="yellow"/>
          <w:lang w:bidi="en-US"/>
        </w:rPr>
      </w:pPr>
    </w:p>
    <w:p w:rsidR="00751AFA" w:rsidRPr="000021A3" w:rsidRDefault="00751AFA" w:rsidP="00751AFA">
      <w:pPr>
        <w:suppressAutoHyphens w:val="0"/>
        <w:spacing w:before="120" w:after="120" w:line="240" w:lineRule="atLeast"/>
        <w:jc w:val="both"/>
        <w:textAlignment w:val="baseline"/>
        <w:rPr>
          <w:rFonts w:ascii="Arial" w:hAnsi="Arial" w:cs="Arial"/>
          <w:sz w:val="22"/>
          <w:szCs w:val="22"/>
          <w:lang w:eastAsia="el-GR"/>
        </w:rPr>
      </w:pPr>
      <w:r w:rsidRPr="000021A3">
        <w:rPr>
          <w:rFonts w:ascii="Arial" w:hAnsi="Arial" w:cs="Arial"/>
          <w:b/>
          <w:sz w:val="22"/>
          <w:szCs w:val="22"/>
          <w:lang w:eastAsia="el-GR"/>
        </w:rPr>
        <w:t>Β.</w:t>
      </w:r>
      <w:r w:rsidRPr="000021A3">
        <w:rPr>
          <w:rFonts w:ascii="Arial" w:hAnsi="Arial" w:cs="Arial"/>
          <w:sz w:val="22"/>
          <w:szCs w:val="22"/>
          <w:lang w:eastAsia="el-GR"/>
        </w:rPr>
        <w:t xml:space="preserve"> Όποιος έχει έννομο συμφέρον μπορεί να ζητήσει, με το ίδιο δικόγραφο εφαρμοζόμενων αναλογικά των διατάξεων του </w:t>
      </w:r>
      <w:proofErr w:type="spellStart"/>
      <w:r w:rsidRPr="000021A3">
        <w:rPr>
          <w:rFonts w:ascii="Arial" w:hAnsi="Arial" w:cs="Arial"/>
          <w:sz w:val="22"/>
          <w:szCs w:val="22"/>
          <w:lang w:eastAsia="el-GR"/>
        </w:rPr>
        <w:t>π.δ</w:t>
      </w:r>
      <w:proofErr w:type="spellEnd"/>
      <w:r w:rsidRPr="000021A3">
        <w:rPr>
          <w:rFonts w:ascii="Arial" w:hAnsi="Arial" w:cs="Arial"/>
          <w:sz w:val="22"/>
          <w:szCs w:val="22"/>
          <w:lang w:eastAsia="el-GR"/>
        </w:rPr>
        <w:t xml:space="preserve">. 18/1989, την αναστολή εκτέλεσης της απόφασης της </w:t>
      </w:r>
      <w:r w:rsidRPr="000021A3">
        <w:rPr>
          <w:rFonts w:ascii="Arial" w:hAnsi="Arial" w:cs="Arial"/>
          <w:b/>
          <w:sz w:val="22"/>
          <w:szCs w:val="22"/>
          <w:lang w:eastAsia="el-GR"/>
        </w:rPr>
        <w:t>ΕΑΔΗΣΥ</w:t>
      </w:r>
      <w:r w:rsidRPr="000021A3">
        <w:rPr>
          <w:rFonts w:ascii="Arial" w:hAnsi="Arial" w:cs="Arial"/>
          <w:sz w:val="22"/>
          <w:szCs w:val="22"/>
          <w:lang w:eastAsia="el-GR"/>
        </w:rPr>
        <w:t xml:space="preserve"> και την ακύρωσή της ενώπιον του Διοικητικού Εφετείου της έδρας της αναθέτουσας αρχής</w:t>
      </w:r>
      <w:r w:rsidRPr="000021A3">
        <w:rPr>
          <w:rFonts w:ascii="Arial" w:hAnsi="Arial" w:cs="Arial"/>
          <w:sz w:val="22"/>
          <w:szCs w:val="22"/>
          <w:vertAlign w:val="superscript"/>
          <w:lang w:eastAsia="el-GR"/>
        </w:rPr>
        <w:t>.</w:t>
      </w:r>
      <w:r w:rsidRPr="000021A3">
        <w:rPr>
          <w:rFonts w:ascii="Arial" w:hAnsi="Arial" w:cs="Arial"/>
          <w:sz w:val="22"/>
          <w:szCs w:val="22"/>
          <w:lang w:eastAsia="el-GR"/>
        </w:rPr>
        <w:t xml:space="preserve"> Το αυτό ισχύει και σε περίπτωση σιωπηρής απόρριψης της προδικαστικής προσφυγής από την </w:t>
      </w:r>
      <w:r w:rsidRPr="000021A3">
        <w:rPr>
          <w:rFonts w:ascii="Arial" w:hAnsi="Arial" w:cs="Arial"/>
          <w:b/>
          <w:sz w:val="22"/>
          <w:szCs w:val="22"/>
          <w:lang w:eastAsia="el-GR"/>
        </w:rPr>
        <w:t>ΕΑΔΗΣΥ</w:t>
      </w:r>
      <w:r w:rsidRPr="000021A3">
        <w:rPr>
          <w:rFonts w:ascii="Arial" w:hAnsi="Arial" w:cs="Arial"/>
          <w:sz w:val="22"/>
          <w:szCs w:val="22"/>
          <w:lang w:eastAsia="el-GR"/>
        </w:rPr>
        <w:t>.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751AFA" w:rsidRPr="000021A3" w:rsidRDefault="00751AFA" w:rsidP="00751AFA">
      <w:pPr>
        <w:spacing w:before="120" w:after="120" w:line="240" w:lineRule="atLeast"/>
        <w:jc w:val="both"/>
        <w:textAlignment w:val="baseline"/>
        <w:rPr>
          <w:rFonts w:ascii="Arial" w:hAnsi="Arial" w:cs="Arial"/>
          <w:sz w:val="22"/>
          <w:szCs w:val="22"/>
          <w:lang w:eastAsia="el-GR"/>
        </w:rPr>
      </w:pPr>
      <w:r w:rsidRPr="000021A3">
        <w:rPr>
          <w:rFonts w:ascii="Arial" w:hAnsi="Arial" w:cs="Arial"/>
          <w:sz w:val="22"/>
          <w:szCs w:val="22"/>
          <w:lang w:eastAsia="el-GR"/>
        </w:rPr>
        <w:t xml:space="preserve">Με την απόφαση της ΑΕΠΠ λογίζονται ως </w:t>
      </w:r>
      <w:proofErr w:type="spellStart"/>
      <w:r w:rsidRPr="000021A3">
        <w:rPr>
          <w:rFonts w:ascii="Arial" w:hAnsi="Arial" w:cs="Arial"/>
          <w:sz w:val="22"/>
          <w:szCs w:val="22"/>
          <w:lang w:eastAsia="el-GR"/>
        </w:rPr>
        <w:t>συμπροσβαλλόμενες</w:t>
      </w:r>
      <w:proofErr w:type="spellEnd"/>
      <w:r w:rsidRPr="000021A3">
        <w:rPr>
          <w:rFonts w:ascii="Arial" w:hAnsi="Arial" w:cs="Arial"/>
          <w:sz w:val="22"/>
          <w:szCs w:val="22"/>
          <w:lang w:eastAsia="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751AFA" w:rsidRPr="000021A3" w:rsidRDefault="00751AFA" w:rsidP="00751AFA">
      <w:pPr>
        <w:spacing w:before="120" w:after="120" w:line="240" w:lineRule="atLeast"/>
        <w:jc w:val="both"/>
        <w:textAlignment w:val="baseline"/>
        <w:rPr>
          <w:rFonts w:ascii="Arial" w:hAnsi="Arial" w:cs="Arial"/>
          <w:sz w:val="22"/>
          <w:szCs w:val="22"/>
          <w:lang w:eastAsia="el-GR"/>
        </w:rPr>
      </w:pPr>
      <w:r w:rsidRPr="000021A3">
        <w:rPr>
          <w:rFonts w:ascii="Arial" w:hAnsi="Arial" w:cs="Arial"/>
          <w:sz w:val="22"/>
          <w:szCs w:val="22"/>
          <w:lang w:eastAsia="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Pr="000021A3">
        <w:rPr>
          <w:rFonts w:ascii="Arial" w:hAnsi="Arial" w:cs="Arial"/>
          <w:b/>
          <w:sz w:val="22"/>
          <w:szCs w:val="22"/>
          <w:lang w:eastAsia="el-GR"/>
        </w:rPr>
        <w:t>ΕΑΔΗΣΥ</w:t>
      </w:r>
      <w:r w:rsidRPr="000021A3">
        <w:rPr>
          <w:rFonts w:ascii="Arial" w:hAnsi="Arial" w:cs="Arial"/>
          <w:sz w:val="22"/>
          <w:szCs w:val="22"/>
          <w:lang w:eastAsia="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0021A3">
        <w:rPr>
          <w:rFonts w:ascii="Arial" w:hAnsi="Arial" w:cs="Arial"/>
          <w:sz w:val="22"/>
          <w:szCs w:val="22"/>
          <w:lang w:eastAsia="el-GR"/>
        </w:rPr>
        <w:t>οψιγενείς</w:t>
      </w:r>
      <w:proofErr w:type="spellEnd"/>
      <w:r w:rsidRPr="000021A3">
        <w:rPr>
          <w:rFonts w:ascii="Arial" w:hAnsi="Arial" w:cs="Arial"/>
          <w:sz w:val="22"/>
          <w:szCs w:val="22"/>
          <w:lang w:eastAsia="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751AFA" w:rsidRPr="000021A3" w:rsidRDefault="00751AFA" w:rsidP="00751AFA">
      <w:pPr>
        <w:tabs>
          <w:tab w:val="num" w:pos="720"/>
        </w:tabs>
        <w:spacing w:before="120" w:after="120" w:line="240" w:lineRule="atLeast"/>
        <w:jc w:val="both"/>
        <w:textAlignment w:val="baseline"/>
        <w:rPr>
          <w:rFonts w:ascii="Arial" w:hAnsi="Arial" w:cs="Arial"/>
          <w:sz w:val="22"/>
          <w:szCs w:val="22"/>
          <w:lang w:eastAsia="el-GR"/>
        </w:rPr>
      </w:pPr>
      <w:r w:rsidRPr="000021A3">
        <w:rPr>
          <w:rFonts w:ascii="Arial" w:hAnsi="Arial" w:cs="Arial"/>
          <w:sz w:val="22"/>
          <w:szCs w:val="22"/>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751AFA" w:rsidRPr="000021A3" w:rsidRDefault="00751AFA" w:rsidP="00751AFA">
      <w:pPr>
        <w:tabs>
          <w:tab w:val="num" w:pos="720"/>
        </w:tabs>
        <w:spacing w:before="120" w:after="120" w:line="240" w:lineRule="atLeast"/>
        <w:jc w:val="both"/>
        <w:textAlignment w:val="baseline"/>
        <w:rPr>
          <w:rFonts w:ascii="Arial" w:hAnsi="Arial" w:cs="Arial"/>
          <w:sz w:val="22"/>
          <w:szCs w:val="22"/>
          <w:lang w:eastAsia="el-GR"/>
        </w:rPr>
      </w:pPr>
      <w:r w:rsidRPr="000021A3">
        <w:rPr>
          <w:rFonts w:ascii="Arial" w:hAnsi="Arial" w:cs="Arial"/>
          <w:sz w:val="22"/>
          <w:szCs w:val="22"/>
          <w:lang w:eastAsia="el-GR"/>
        </w:rPr>
        <w:lastRenderedPageBreak/>
        <w:t xml:space="preserve">Αντίγραφο της αίτησης με κλήση κοινοποιείται με τη φροντίδα του αιτούντος προς την </w:t>
      </w:r>
      <w:r w:rsidRPr="000021A3">
        <w:rPr>
          <w:rFonts w:ascii="Arial" w:hAnsi="Arial" w:cs="Arial"/>
          <w:b/>
          <w:sz w:val="22"/>
          <w:szCs w:val="22"/>
          <w:lang w:eastAsia="el-GR"/>
        </w:rPr>
        <w:t>ΕΑΔΗΣΥ</w:t>
      </w:r>
      <w:r w:rsidRPr="000021A3">
        <w:rPr>
          <w:rFonts w:ascii="Arial" w:hAnsi="Arial" w:cs="Arial"/>
          <w:sz w:val="22"/>
          <w:szCs w:val="22"/>
          <w:lang w:eastAsia="el-GR"/>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751AFA" w:rsidRPr="000021A3" w:rsidRDefault="00751AFA" w:rsidP="00751AFA">
      <w:pPr>
        <w:tabs>
          <w:tab w:val="num" w:pos="720"/>
        </w:tabs>
        <w:spacing w:before="120" w:after="120" w:line="240" w:lineRule="atLeast"/>
        <w:jc w:val="both"/>
        <w:textAlignment w:val="baseline"/>
        <w:rPr>
          <w:rFonts w:ascii="Arial" w:hAnsi="Arial" w:cs="Arial"/>
          <w:sz w:val="22"/>
          <w:szCs w:val="22"/>
          <w:lang w:eastAsia="el-GR"/>
        </w:rPr>
      </w:pPr>
      <w:r w:rsidRPr="000021A3">
        <w:rPr>
          <w:rFonts w:ascii="Arial" w:hAnsi="Arial" w:cs="Arial"/>
          <w:sz w:val="22"/>
          <w:szCs w:val="22"/>
          <w:lang w:eastAsia="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751AFA" w:rsidRPr="000021A3" w:rsidRDefault="00751AFA" w:rsidP="00751AFA">
      <w:pPr>
        <w:tabs>
          <w:tab w:val="num" w:pos="720"/>
        </w:tabs>
        <w:spacing w:before="120" w:after="120" w:line="240" w:lineRule="atLeast"/>
        <w:jc w:val="both"/>
        <w:textAlignment w:val="baseline"/>
        <w:rPr>
          <w:rFonts w:ascii="Arial" w:hAnsi="Arial" w:cs="Arial"/>
          <w:sz w:val="22"/>
          <w:szCs w:val="22"/>
          <w:lang w:eastAsia="el-GR"/>
        </w:rPr>
      </w:pPr>
      <w:r w:rsidRPr="000021A3">
        <w:rPr>
          <w:rFonts w:ascii="Arial" w:hAnsi="Arial" w:cs="Arial"/>
          <w:sz w:val="22"/>
          <w:szCs w:val="22"/>
          <w:lang w:eastAsia="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0021A3">
        <w:rPr>
          <w:rFonts w:ascii="Arial" w:hAnsi="Arial" w:cs="Arial"/>
          <w:sz w:val="22"/>
          <w:szCs w:val="22"/>
          <w:vertAlign w:val="superscript"/>
          <w:lang w:eastAsia="el-GR"/>
        </w:rPr>
        <w:endnoteReference w:id="1"/>
      </w:r>
      <w:r w:rsidRPr="000021A3">
        <w:rPr>
          <w:rFonts w:ascii="Arial" w:hAnsi="Arial" w:cs="Arial"/>
          <w:sz w:val="22"/>
          <w:szCs w:val="22"/>
          <w:lang w:eastAsia="el-GR"/>
        </w:rPr>
        <w:t xml:space="preserve">. Για την άσκηση της αιτήσεως κατατίθεται παράβολο, σύμφωνα με τα ειδικότερα οριζόμενα στο άρθρο 372 παρ. 5 του Ν. 4412/2016.  </w:t>
      </w:r>
    </w:p>
    <w:p w:rsidR="00751AFA" w:rsidRPr="000021A3" w:rsidRDefault="00751AFA" w:rsidP="00751AFA">
      <w:pPr>
        <w:spacing w:before="120" w:after="120" w:line="240" w:lineRule="atLeast"/>
        <w:jc w:val="both"/>
        <w:textAlignment w:val="baseline"/>
        <w:rPr>
          <w:rFonts w:ascii="Arial" w:hAnsi="Arial" w:cs="Arial"/>
          <w:sz w:val="22"/>
          <w:szCs w:val="22"/>
          <w:lang w:eastAsia="el-GR"/>
        </w:rPr>
      </w:pPr>
      <w:r w:rsidRPr="000021A3">
        <w:rPr>
          <w:rFonts w:ascii="Arial" w:hAnsi="Arial" w:cs="Arial"/>
          <w:sz w:val="22"/>
          <w:szCs w:val="22"/>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0021A3">
        <w:rPr>
          <w:rFonts w:ascii="Arial" w:hAnsi="Arial" w:cs="Arial"/>
          <w:sz w:val="22"/>
          <w:szCs w:val="22"/>
          <w:lang w:eastAsia="el-GR"/>
        </w:rPr>
        <w:t>π.δ</w:t>
      </w:r>
      <w:proofErr w:type="spellEnd"/>
      <w:r w:rsidRPr="000021A3">
        <w:rPr>
          <w:rFonts w:ascii="Arial" w:hAnsi="Arial" w:cs="Arial"/>
          <w:sz w:val="22"/>
          <w:szCs w:val="22"/>
          <w:lang w:eastAsia="el-GR"/>
        </w:rPr>
        <w:t xml:space="preserve">. 18/1989. </w:t>
      </w:r>
    </w:p>
    <w:p w:rsidR="00751AFA" w:rsidRPr="000021A3" w:rsidRDefault="00751AFA" w:rsidP="00751AFA">
      <w:pPr>
        <w:spacing w:before="120" w:after="120" w:line="240" w:lineRule="atLeast"/>
        <w:jc w:val="both"/>
        <w:textAlignment w:val="baseline"/>
        <w:rPr>
          <w:rFonts w:ascii="Arial" w:hAnsi="Arial" w:cs="Arial"/>
          <w:sz w:val="22"/>
          <w:szCs w:val="22"/>
          <w:lang w:eastAsia="el-GR"/>
        </w:rPr>
      </w:pPr>
      <w:r w:rsidRPr="000021A3">
        <w:rPr>
          <w:rFonts w:ascii="Arial" w:hAnsi="Arial" w:cs="Arial"/>
          <w:sz w:val="22"/>
          <w:szCs w:val="22"/>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751AFA" w:rsidRPr="000021A3" w:rsidRDefault="00751AFA" w:rsidP="00751AFA">
      <w:pPr>
        <w:tabs>
          <w:tab w:val="left" w:pos="1021"/>
          <w:tab w:val="left" w:pos="1276"/>
          <w:tab w:val="left" w:pos="1588"/>
          <w:tab w:val="left" w:pos="2155"/>
          <w:tab w:val="left" w:pos="2722"/>
          <w:tab w:val="left" w:pos="3289"/>
        </w:tabs>
        <w:jc w:val="both"/>
        <w:rPr>
          <w:rFonts w:ascii="Arial" w:hAnsi="Arial" w:cs="Arial"/>
          <w:sz w:val="22"/>
          <w:szCs w:val="22"/>
          <w:lang w:eastAsia="el-GR"/>
        </w:rPr>
      </w:pPr>
      <w:r w:rsidRPr="000021A3">
        <w:rPr>
          <w:rFonts w:ascii="Arial" w:hAnsi="Arial" w:cs="Arial"/>
          <w:sz w:val="22"/>
          <w:szCs w:val="22"/>
          <w:lang w:eastAsia="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0021A3">
        <w:rPr>
          <w:rFonts w:ascii="Arial" w:hAnsi="Arial" w:cs="Arial"/>
          <w:sz w:val="22"/>
          <w:szCs w:val="22"/>
          <w:lang w:eastAsia="el-GR"/>
        </w:rPr>
        <w:t>π.δ</w:t>
      </w:r>
      <w:proofErr w:type="spellEnd"/>
      <w:r w:rsidRPr="000021A3">
        <w:rPr>
          <w:rFonts w:ascii="Arial" w:hAnsi="Arial" w:cs="Arial"/>
          <w:sz w:val="22"/>
          <w:szCs w:val="22"/>
          <w:lang w:eastAsia="el-GR"/>
        </w:rPr>
        <w:t>. 18/1989.</w:t>
      </w:r>
    </w:p>
    <w:p w:rsidR="00751AFA" w:rsidRPr="000021A3" w:rsidRDefault="00751AFA" w:rsidP="00751AFA">
      <w:pPr>
        <w:pStyle w:val="2"/>
        <w:numPr>
          <w:ilvl w:val="0"/>
          <w:numId w:val="0"/>
        </w:numPr>
        <w:rPr>
          <w:rFonts w:ascii="Arial" w:hAnsi="Arial" w:cs="Arial"/>
          <w:sz w:val="22"/>
          <w:szCs w:val="22"/>
        </w:rPr>
      </w:pPr>
    </w:p>
    <w:p w:rsidR="00751AFA" w:rsidRPr="000021A3" w:rsidRDefault="00751AFA" w:rsidP="00751AFA">
      <w:pPr>
        <w:pStyle w:val="2"/>
        <w:widowControl w:val="0"/>
        <w:numPr>
          <w:ilvl w:val="0"/>
          <w:numId w:val="0"/>
        </w:numPr>
        <w:ind w:left="432"/>
        <w:jc w:val="left"/>
        <w:rPr>
          <w:rFonts w:ascii="Arial" w:hAnsi="Arial" w:cs="Arial"/>
          <w:sz w:val="22"/>
          <w:szCs w:val="22"/>
        </w:rPr>
      </w:pPr>
      <w:bookmarkStart w:id="36" w:name="_Toc73524242"/>
      <w:r w:rsidRPr="000021A3">
        <w:rPr>
          <w:rFonts w:ascii="Arial" w:hAnsi="Arial" w:cs="Arial"/>
          <w:sz w:val="22"/>
          <w:szCs w:val="22"/>
        </w:rPr>
        <w:t>Άρθρο 5:  Έγγραφα της σύμβασης κατά το στάδιο της εκτέλεσης – Σειρά ισχύος</w:t>
      </w:r>
      <w:bookmarkEnd w:id="36"/>
    </w:p>
    <w:p w:rsidR="00751AFA" w:rsidRPr="000021A3" w:rsidRDefault="00751AFA" w:rsidP="00751AFA">
      <w:pPr>
        <w:jc w:val="both"/>
        <w:rPr>
          <w:rFonts w:ascii="Arial" w:hAnsi="Arial" w:cs="Arial"/>
          <w:sz w:val="22"/>
          <w:szCs w:val="22"/>
        </w:rPr>
      </w:pPr>
    </w:p>
    <w:p w:rsidR="00751AFA" w:rsidRPr="000021A3" w:rsidRDefault="00751AFA" w:rsidP="00751AFA">
      <w:pPr>
        <w:pStyle w:val="para-1"/>
        <w:tabs>
          <w:tab w:val="clear" w:pos="1021"/>
          <w:tab w:val="left" w:pos="284"/>
          <w:tab w:val="left" w:pos="1276"/>
        </w:tabs>
        <w:ind w:left="0" w:firstLine="0"/>
        <w:rPr>
          <w:iCs/>
          <w:szCs w:val="22"/>
        </w:rPr>
      </w:pPr>
      <w:r w:rsidRPr="000021A3">
        <w:rPr>
          <w:iCs/>
          <w:szCs w:val="22"/>
        </w:rPr>
        <w:t>Σχετικά με την υπογραφή του συμφωνητικού, ισχύουν τα προβλεπόμενα στις παρ. 4, 5, 7, 8 του άρθρου 105 καθώς και στο άρθρο 135 του ν. 4412/2016.</w:t>
      </w:r>
    </w:p>
    <w:p w:rsidR="00751AFA" w:rsidRPr="000021A3" w:rsidRDefault="00751AFA" w:rsidP="00751AFA">
      <w:pPr>
        <w:pStyle w:val="para-1"/>
        <w:tabs>
          <w:tab w:val="clear" w:pos="1021"/>
          <w:tab w:val="left" w:pos="284"/>
          <w:tab w:val="left" w:pos="1276"/>
        </w:tabs>
        <w:ind w:left="0" w:firstLine="0"/>
        <w:rPr>
          <w:szCs w:val="22"/>
        </w:rPr>
      </w:pPr>
      <w:r w:rsidRPr="000021A3">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751AFA" w:rsidRPr="000021A3" w:rsidRDefault="00751AFA" w:rsidP="00751AFA">
      <w:pPr>
        <w:pStyle w:val="para-1"/>
        <w:tabs>
          <w:tab w:val="clear" w:pos="1021"/>
          <w:tab w:val="clear" w:pos="1588"/>
          <w:tab w:val="left" w:pos="284"/>
          <w:tab w:val="left" w:pos="1100"/>
        </w:tabs>
        <w:ind w:left="0" w:firstLine="0"/>
        <w:rPr>
          <w:szCs w:val="22"/>
        </w:rPr>
      </w:pPr>
      <w:r w:rsidRPr="000021A3">
        <w:rPr>
          <w:szCs w:val="22"/>
        </w:rPr>
        <w:tab/>
      </w:r>
    </w:p>
    <w:p w:rsidR="00751AFA" w:rsidRPr="000021A3" w:rsidRDefault="00751AFA" w:rsidP="00666149">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0021A3">
        <w:rPr>
          <w:szCs w:val="22"/>
        </w:rPr>
        <w:t xml:space="preserve">Το συμφωνητικό, συμπεριλαμβανομένων των </w:t>
      </w:r>
      <w:proofErr w:type="spellStart"/>
      <w:r w:rsidRPr="000021A3">
        <w:rPr>
          <w:szCs w:val="22"/>
        </w:rPr>
        <w:t>παρασχεθεισών</w:t>
      </w:r>
      <w:proofErr w:type="spellEnd"/>
      <w:r w:rsidRPr="000021A3">
        <w:rPr>
          <w:szCs w:val="22"/>
        </w:rPr>
        <w:t xml:space="preserve">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751AFA" w:rsidRPr="000021A3" w:rsidRDefault="00751AFA" w:rsidP="00666149">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0021A3">
        <w:rPr>
          <w:szCs w:val="22"/>
        </w:rPr>
        <w:t>Η παρούσα Διακήρυξη.</w:t>
      </w:r>
    </w:p>
    <w:p w:rsidR="00751AFA" w:rsidRPr="000021A3" w:rsidRDefault="00751AFA" w:rsidP="00666149">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0021A3">
        <w:rPr>
          <w:szCs w:val="22"/>
        </w:rPr>
        <w:t>Η Οικονομική Προσφορά.</w:t>
      </w:r>
    </w:p>
    <w:p w:rsidR="00751AFA" w:rsidRPr="000021A3" w:rsidRDefault="00751AFA" w:rsidP="00666149">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0021A3">
        <w:rPr>
          <w:szCs w:val="22"/>
        </w:rPr>
        <w:t xml:space="preserve">Το Τιμολόγιο Δημοπράτησης </w:t>
      </w:r>
    </w:p>
    <w:p w:rsidR="00751AFA" w:rsidRPr="000021A3" w:rsidRDefault="00751AFA" w:rsidP="00666149">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0021A3">
        <w:rPr>
          <w:szCs w:val="22"/>
        </w:rPr>
        <w:t>Η Ειδική Συγγραφή Υποχρεώσεων (Ε.Σ.Υ.).</w:t>
      </w:r>
    </w:p>
    <w:p w:rsidR="00751AFA" w:rsidRPr="000021A3" w:rsidRDefault="00751AFA" w:rsidP="00666149">
      <w:pPr>
        <w:pStyle w:val="para-2"/>
        <w:widowControl w:val="0"/>
        <w:numPr>
          <w:ilvl w:val="0"/>
          <w:numId w:val="10"/>
        </w:numPr>
        <w:tabs>
          <w:tab w:val="clear" w:pos="1021"/>
          <w:tab w:val="clear" w:pos="1588"/>
          <w:tab w:val="clear" w:pos="2155"/>
          <w:tab w:val="clear" w:pos="2722"/>
          <w:tab w:val="clear" w:pos="3289"/>
          <w:tab w:val="left" w:pos="284"/>
          <w:tab w:val="left" w:pos="590"/>
        </w:tabs>
        <w:ind w:left="709" w:firstLine="0"/>
        <w:rPr>
          <w:szCs w:val="22"/>
        </w:rPr>
      </w:pPr>
      <w:r w:rsidRPr="000021A3">
        <w:rPr>
          <w:szCs w:val="22"/>
        </w:rPr>
        <w:t xml:space="preserve">Η Τεχνική Συγγραφή Υποχρεώσεων (Τ.Σ.Υ) με τις Τεχνικές Προδιαγραφές και τα </w:t>
      </w:r>
    </w:p>
    <w:p w:rsidR="00751AFA" w:rsidRPr="000021A3" w:rsidRDefault="00751AFA" w:rsidP="00751AFA">
      <w:pPr>
        <w:pStyle w:val="para-2"/>
        <w:tabs>
          <w:tab w:val="clear" w:pos="1021"/>
          <w:tab w:val="clear" w:pos="1588"/>
          <w:tab w:val="clear" w:pos="2155"/>
          <w:tab w:val="clear" w:pos="2722"/>
          <w:tab w:val="clear" w:pos="3289"/>
          <w:tab w:val="left" w:pos="284"/>
        </w:tabs>
        <w:ind w:left="709" w:firstLine="0"/>
        <w:rPr>
          <w:szCs w:val="22"/>
        </w:rPr>
      </w:pPr>
      <w:r w:rsidRPr="000021A3">
        <w:rPr>
          <w:szCs w:val="22"/>
        </w:rPr>
        <w:tab/>
        <w:t xml:space="preserve">Παραρτήματα τους, </w:t>
      </w:r>
    </w:p>
    <w:p w:rsidR="00751AFA" w:rsidRPr="000021A3" w:rsidRDefault="00751AFA" w:rsidP="00666149">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0021A3">
        <w:rPr>
          <w:szCs w:val="22"/>
        </w:rPr>
        <w:lastRenderedPageBreak/>
        <w:t xml:space="preserve">Η Τεχνική Περιγραφή (Τ.Π.). </w:t>
      </w:r>
    </w:p>
    <w:p w:rsidR="00751AFA" w:rsidRPr="000021A3" w:rsidRDefault="00751AFA" w:rsidP="00666149">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0021A3">
        <w:rPr>
          <w:szCs w:val="22"/>
        </w:rPr>
        <w:t>Ο Προϋπολογισμός Δημοπράτησης.</w:t>
      </w:r>
    </w:p>
    <w:p w:rsidR="00751AFA" w:rsidRPr="000021A3" w:rsidRDefault="00751AFA" w:rsidP="00666149">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0021A3">
        <w:rPr>
          <w:szCs w:val="22"/>
        </w:rPr>
        <w:t xml:space="preserve">Οι εγκεκριμένες μελέτες του έργου. </w:t>
      </w:r>
    </w:p>
    <w:p w:rsidR="00751AFA" w:rsidRPr="000021A3" w:rsidRDefault="00751AFA" w:rsidP="00666149">
      <w:pPr>
        <w:pStyle w:val="para-2"/>
        <w:widowControl w:val="0"/>
        <w:numPr>
          <w:ilvl w:val="0"/>
          <w:numId w:val="10"/>
        </w:numPr>
        <w:tabs>
          <w:tab w:val="clear" w:pos="1021"/>
          <w:tab w:val="clear" w:pos="1588"/>
          <w:tab w:val="clear" w:pos="2155"/>
          <w:tab w:val="clear" w:pos="2722"/>
          <w:tab w:val="clear" w:pos="3289"/>
          <w:tab w:val="left" w:pos="284"/>
        </w:tabs>
        <w:ind w:left="709" w:firstLine="0"/>
        <w:rPr>
          <w:szCs w:val="22"/>
        </w:rPr>
      </w:pPr>
      <w:r w:rsidRPr="000021A3">
        <w:rPr>
          <w:szCs w:val="22"/>
        </w:rPr>
        <w:t xml:space="preserve"> Το εγκεκριμένο Χρονοδιάγραμμα κατασκευής του έργου.</w:t>
      </w:r>
    </w:p>
    <w:p w:rsidR="00751AFA" w:rsidRPr="000021A3" w:rsidRDefault="00751AFA" w:rsidP="00751AFA">
      <w:pPr>
        <w:pStyle w:val="para-2"/>
        <w:tabs>
          <w:tab w:val="clear" w:pos="1021"/>
          <w:tab w:val="clear" w:pos="1588"/>
          <w:tab w:val="clear" w:pos="2155"/>
          <w:tab w:val="clear" w:pos="2722"/>
          <w:tab w:val="clear" w:pos="3289"/>
          <w:tab w:val="left" w:pos="284"/>
          <w:tab w:val="left" w:pos="1418"/>
        </w:tabs>
        <w:ind w:left="709" w:firstLine="0"/>
        <w:rPr>
          <w:szCs w:val="22"/>
        </w:rPr>
      </w:pPr>
    </w:p>
    <w:p w:rsidR="00751AFA" w:rsidRPr="000021A3" w:rsidRDefault="00751AFA" w:rsidP="00751AFA">
      <w:pPr>
        <w:pStyle w:val="para-2"/>
        <w:widowControl w:val="0"/>
        <w:tabs>
          <w:tab w:val="left" w:pos="993"/>
          <w:tab w:val="left" w:pos="2127"/>
        </w:tabs>
        <w:ind w:left="0" w:firstLine="0"/>
        <w:rPr>
          <w:szCs w:val="22"/>
        </w:rPr>
      </w:pPr>
      <w:r w:rsidRPr="000021A3">
        <w:rPr>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751AFA" w:rsidRPr="000021A3" w:rsidRDefault="00751AFA" w:rsidP="00751AFA">
      <w:pPr>
        <w:pStyle w:val="2"/>
        <w:widowControl w:val="0"/>
        <w:numPr>
          <w:ilvl w:val="0"/>
          <w:numId w:val="0"/>
        </w:numPr>
        <w:ind w:left="432"/>
        <w:jc w:val="left"/>
        <w:rPr>
          <w:rFonts w:ascii="Arial" w:hAnsi="Arial" w:cs="Arial"/>
          <w:sz w:val="22"/>
          <w:szCs w:val="22"/>
        </w:rPr>
      </w:pPr>
    </w:p>
    <w:p w:rsidR="00751AFA" w:rsidRPr="000021A3" w:rsidRDefault="00751AFA" w:rsidP="00751AFA">
      <w:pPr>
        <w:pStyle w:val="2"/>
        <w:widowControl w:val="0"/>
        <w:numPr>
          <w:ilvl w:val="0"/>
          <w:numId w:val="0"/>
        </w:numPr>
        <w:ind w:left="432"/>
        <w:jc w:val="left"/>
        <w:rPr>
          <w:rFonts w:ascii="Arial" w:hAnsi="Arial" w:cs="Arial"/>
          <w:sz w:val="22"/>
          <w:szCs w:val="22"/>
        </w:rPr>
      </w:pPr>
    </w:p>
    <w:p w:rsidR="00751AFA" w:rsidRPr="000021A3" w:rsidRDefault="00751AFA" w:rsidP="00751AFA">
      <w:pPr>
        <w:pStyle w:val="2"/>
        <w:widowControl w:val="0"/>
        <w:numPr>
          <w:ilvl w:val="0"/>
          <w:numId w:val="0"/>
        </w:numPr>
        <w:ind w:left="360"/>
        <w:jc w:val="left"/>
        <w:rPr>
          <w:rFonts w:ascii="Arial" w:hAnsi="Arial" w:cs="Arial"/>
          <w:sz w:val="22"/>
          <w:szCs w:val="22"/>
        </w:rPr>
      </w:pPr>
      <w:bookmarkStart w:id="37" w:name="_Toc73524243"/>
      <w:r w:rsidRPr="000021A3">
        <w:rPr>
          <w:rFonts w:ascii="Arial" w:hAnsi="Arial" w:cs="Arial"/>
          <w:sz w:val="22"/>
          <w:szCs w:val="22"/>
        </w:rPr>
        <w:t>Άρθρο 6: Γλώσσα διαδικασίας</w:t>
      </w:r>
      <w:bookmarkEnd w:id="37"/>
    </w:p>
    <w:p w:rsidR="00751AFA" w:rsidRPr="000021A3" w:rsidRDefault="00751AFA" w:rsidP="00751AFA">
      <w:pPr>
        <w:jc w:val="both"/>
        <w:rPr>
          <w:rFonts w:ascii="Arial" w:hAnsi="Arial" w:cs="Arial"/>
          <w:sz w:val="22"/>
          <w:szCs w:val="22"/>
        </w:rPr>
      </w:pPr>
    </w:p>
    <w:p w:rsidR="00751AFA" w:rsidRPr="000021A3" w:rsidRDefault="00751AFA" w:rsidP="00751AFA">
      <w:pPr>
        <w:pStyle w:val="Standard"/>
        <w:spacing w:after="120"/>
        <w:ind w:left="720" w:hanging="720"/>
        <w:jc w:val="both"/>
        <w:textAlignment w:val="auto"/>
        <w:rPr>
          <w:rFonts w:ascii="Arial" w:hAnsi="Arial" w:cs="Arial"/>
          <w:b/>
          <w:sz w:val="22"/>
          <w:szCs w:val="22"/>
          <w:lang w:val="el-GR" w:bidi="en-US"/>
        </w:rPr>
      </w:pPr>
      <w:r w:rsidRPr="000021A3">
        <w:rPr>
          <w:rFonts w:ascii="Arial" w:hAnsi="Arial" w:cs="Arial"/>
          <w:b/>
          <w:sz w:val="22"/>
          <w:szCs w:val="22"/>
          <w:lang w:val="el-GR"/>
        </w:rPr>
        <w:t>6.1.</w:t>
      </w:r>
      <w:r w:rsidRPr="000021A3">
        <w:rPr>
          <w:rFonts w:ascii="Arial" w:hAnsi="Arial" w:cs="Arial"/>
          <w:sz w:val="22"/>
          <w:szCs w:val="22"/>
          <w:lang w:val="el-GR"/>
        </w:rPr>
        <w:tab/>
      </w:r>
      <w:r w:rsidRPr="000021A3">
        <w:rPr>
          <w:rFonts w:ascii="Arial" w:hAnsi="Arial" w:cs="Arial"/>
          <w:sz w:val="22"/>
          <w:szCs w:val="22"/>
          <w:lang w:val="el-GR" w:bidi="en-US"/>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προδικαστικές προσφυγές υποβάλλονται στην ελληνική γλώσσα.</w:t>
      </w:r>
    </w:p>
    <w:p w:rsidR="00751AFA" w:rsidRPr="000021A3" w:rsidRDefault="00751AFA" w:rsidP="00751AFA">
      <w:pPr>
        <w:spacing w:after="120"/>
        <w:ind w:left="720" w:hanging="720"/>
        <w:jc w:val="both"/>
        <w:textAlignment w:val="baseline"/>
        <w:rPr>
          <w:rFonts w:ascii="Arial" w:hAnsi="Arial" w:cs="Arial"/>
          <w:b/>
          <w:sz w:val="22"/>
          <w:szCs w:val="22"/>
          <w:lang w:bidi="en-US"/>
        </w:rPr>
      </w:pPr>
      <w:r w:rsidRPr="000021A3">
        <w:rPr>
          <w:rFonts w:ascii="Arial" w:hAnsi="Arial" w:cs="Arial"/>
          <w:b/>
          <w:sz w:val="22"/>
          <w:szCs w:val="22"/>
          <w:lang w:bidi="en-US"/>
        </w:rPr>
        <w:t>6.2.</w:t>
      </w:r>
      <w:r w:rsidRPr="000021A3">
        <w:rPr>
          <w:rFonts w:ascii="Arial" w:hAnsi="Arial" w:cs="Arial"/>
          <w:sz w:val="22"/>
          <w:szCs w:val="22"/>
          <w:lang w:bidi="en-US"/>
        </w:rPr>
        <w:t xml:space="preserve"> </w:t>
      </w:r>
      <w:r w:rsidRPr="000021A3">
        <w:rPr>
          <w:rFonts w:ascii="Arial" w:hAnsi="Arial" w:cs="Arial"/>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751AFA" w:rsidRPr="000021A3" w:rsidRDefault="00751AFA" w:rsidP="00751AFA">
      <w:pPr>
        <w:spacing w:after="120"/>
        <w:ind w:left="720" w:hanging="720"/>
        <w:jc w:val="both"/>
        <w:textAlignment w:val="baseline"/>
        <w:rPr>
          <w:rFonts w:ascii="Arial" w:hAnsi="Arial" w:cs="Arial"/>
          <w:b/>
          <w:sz w:val="22"/>
          <w:szCs w:val="22"/>
          <w:lang w:bidi="en-US"/>
        </w:rPr>
      </w:pPr>
      <w:r w:rsidRPr="000021A3">
        <w:rPr>
          <w:rFonts w:ascii="Arial" w:hAnsi="Arial" w:cs="Arial"/>
          <w:b/>
          <w:sz w:val="22"/>
          <w:szCs w:val="22"/>
          <w:lang w:bidi="en-US"/>
        </w:rPr>
        <w:t>6.3.</w:t>
      </w:r>
      <w:r w:rsidRPr="000021A3">
        <w:rPr>
          <w:rFonts w:ascii="Arial" w:hAnsi="Arial" w:cs="Arial"/>
          <w:sz w:val="22"/>
          <w:szCs w:val="22"/>
          <w:lang w:bidi="en-US"/>
        </w:rPr>
        <w:t xml:space="preserve"> </w:t>
      </w:r>
      <w:r w:rsidRPr="000021A3">
        <w:rPr>
          <w:rFonts w:ascii="Arial" w:hAnsi="Arial" w:cs="Arial"/>
          <w:sz w:val="22"/>
          <w:szCs w:val="22"/>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0021A3">
        <w:rPr>
          <w:rFonts w:ascii="Arial" w:hAnsi="Arial" w:cs="Arial"/>
          <w:strike/>
          <w:sz w:val="22"/>
          <w:szCs w:val="22"/>
          <w:lang w:bidi="en-US"/>
        </w:rPr>
        <w:t>.</w:t>
      </w:r>
      <w:r w:rsidRPr="000021A3">
        <w:rPr>
          <w:rFonts w:ascii="Arial" w:hAnsi="Arial" w:cs="Arial"/>
          <w:sz w:val="22"/>
          <w:szCs w:val="22"/>
          <w:lang w:bidi="en-US"/>
        </w:rPr>
        <w:t xml:space="preserve">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και γίνονται αποδεκτά σύμφωνα με τα οριζόμενα, ομοίως, στο άρθρο 4.2.β) της παρούσας.  </w:t>
      </w:r>
    </w:p>
    <w:p w:rsidR="00751AFA" w:rsidRPr="000021A3" w:rsidRDefault="00751AFA" w:rsidP="00751AFA">
      <w:pPr>
        <w:ind w:left="709" w:hanging="709"/>
        <w:jc w:val="both"/>
        <w:textAlignment w:val="baseline"/>
        <w:rPr>
          <w:rFonts w:ascii="Arial" w:hAnsi="Arial" w:cs="Arial"/>
          <w:sz w:val="22"/>
          <w:szCs w:val="22"/>
          <w:lang w:bidi="en-US"/>
        </w:rPr>
      </w:pPr>
      <w:r w:rsidRPr="000021A3">
        <w:rPr>
          <w:rFonts w:ascii="Arial" w:hAnsi="Arial" w:cs="Arial"/>
          <w:b/>
          <w:sz w:val="22"/>
          <w:szCs w:val="22"/>
          <w:lang w:bidi="en-US"/>
        </w:rPr>
        <w:t>6.4.</w:t>
      </w:r>
      <w:r w:rsidRPr="000021A3">
        <w:rPr>
          <w:rFonts w:ascii="Arial" w:hAnsi="Arial" w:cs="Arial"/>
          <w:sz w:val="22"/>
          <w:szCs w:val="22"/>
          <w:lang w:bidi="en-US"/>
        </w:rPr>
        <w:t xml:space="preserve">   </w:t>
      </w:r>
      <w:r w:rsidRPr="000021A3">
        <w:rPr>
          <w:rFonts w:ascii="Arial" w:hAnsi="Arial" w:cs="Arial"/>
          <w:sz w:val="22"/>
          <w:szCs w:val="22"/>
          <w:lang w:bidi="en-US"/>
        </w:rPr>
        <w:tab/>
        <w:t xml:space="preserve"> ΔΙΑΓΡΑΦΕΤΑΙ</w:t>
      </w:r>
    </w:p>
    <w:p w:rsidR="00751AFA" w:rsidRPr="000021A3" w:rsidRDefault="00751AFA" w:rsidP="00751AFA">
      <w:pPr>
        <w:spacing w:after="120"/>
        <w:ind w:left="720" w:hanging="720"/>
        <w:jc w:val="both"/>
        <w:textAlignment w:val="baseline"/>
        <w:rPr>
          <w:rFonts w:ascii="Arial" w:hAnsi="Arial" w:cs="Arial"/>
          <w:b/>
          <w:sz w:val="22"/>
          <w:szCs w:val="22"/>
          <w:lang w:bidi="en-US"/>
        </w:rPr>
      </w:pPr>
    </w:p>
    <w:p w:rsidR="00751AFA" w:rsidRPr="000021A3" w:rsidRDefault="00751AFA" w:rsidP="00751AFA">
      <w:pPr>
        <w:spacing w:after="120"/>
        <w:ind w:left="720" w:hanging="720"/>
        <w:jc w:val="both"/>
        <w:rPr>
          <w:rFonts w:ascii="Arial" w:hAnsi="Arial" w:cs="Arial"/>
          <w:sz w:val="22"/>
          <w:szCs w:val="22"/>
          <w:lang w:bidi="en-US"/>
        </w:rPr>
      </w:pPr>
      <w:r w:rsidRPr="000021A3">
        <w:rPr>
          <w:rFonts w:ascii="Arial" w:hAnsi="Arial" w:cs="Arial"/>
          <w:b/>
          <w:sz w:val="22"/>
          <w:szCs w:val="22"/>
          <w:lang w:bidi="en-US"/>
        </w:rPr>
        <w:t>6.5.</w:t>
      </w:r>
      <w:r w:rsidRPr="000021A3">
        <w:rPr>
          <w:rFonts w:ascii="Arial" w:hAnsi="Arial" w:cs="Arial"/>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rsidR="00751AFA" w:rsidRPr="000021A3" w:rsidRDefault="00751AFA" w:rsidP="00751AFA">
      <w:pPr>
        <w:ind w:left="720" w:hanging="720"/>
        <w:jc w:val="both"/>
        <w:rPr>
          <w:rFonts w:ascii="Arial" w:hAnsi="Arial" w:cs="Arial"/>
          <w:sz w:val="22"/>
          <w:szCs w:val="22"/>
          <w:lang w:bidi="en-US"/>
        </w:rPr>
      </w:pPr>
      <w:r w:rsidRPr="000021A3">
        <w:rPr>
          <w:rFonts w:ascii="Arial" w:hAnsi="Arial" w:cs="Arial"/>
          <w:b/>
          <w:sz w:val="22"/>
          <w:szCs w:val="22"/>
          <w:lang w:bidi="en-US"/>
        </w:rPr>
        <w:t>6.6</w:t>
      </w:r>
      <w:r w:rsidRPr="000021A3">
        <w:rPr>
          <w:rFonts w:ascii="Arial" w:hAnsi="Arial" w:cs="Arial"/>
          <w:sz w:val="22"/>
          <w:szCs w:val="22"/>
          <w:lang w:bidi="en-US"/>
        </w:rPr>
        <w:t xml:space="preserve">       ΔΙΑΓΡΑΦΕΤΑΙ</w:t>
      </w:r>
    </w:p>
    <w:p w:rsidR="00751AFA" w:rsidRPr="000021A3" w:rsidRDefault="00751AFA" w:rsidP="00751AFA">
      <w:pPr>
        <w:ind w:left="720" w:hanging="720"/>
        <w:jc w:val="both"/>
        <w:rPr>
          <w:rFonts w:ascii="Arial" w:hAnsi="Arial" w:cs="Arial"/>
          <w:i/>
          <w:color w:val="0070C0"/>
          <w:sz w:val="22"/>
          <w:szCs w:val="22"/>
          <w:lang w:bidi="en-US"/>
        </w:rPr>
      </w:pPr>
      <w:r w:rsidRPr="000021A3">
        <w:rPr>
          <w:rFonts w:ascii="Arial" w:hAnsi="Arial" w:cs="Arial"/>
          <w:b/>
          <w:sz w:val="22"/>
          <w:szCs w:val="22"/>
          <w:lang w:bidi="en-US"/>
        </w:rPr>
        <w:tab/>
      </w:r>
    </w:p>
    <w:p w:rsidR="00751AFA" w:rsidRPr="000021A3" w:rsidRDefault="00751AFA" w:rsidP="00751AFA">
      <w:pPr>
        <w:ind w:left="720"/>
        <w:jc w:val="both"/>
        <w:rPr>
          <w:rFonts w:ascii="Arial" w:hAnsi="Arial" w:cs="Arial"/>
          <w:i/>
          <w:sz w:val="22"/>
          <w:szCs w:val="22"/>
          <w:lang w:bidi="en-US"/>
        </w:rPr>
      </w:pPr>
    </w:p>
    <w:p w:rsidR="00751AFA" w:rsidRPr="000021A3" w:rsidRDefault="00751AFA" w:rsidP="00751AFA">
      <w:pPr>
        <w:pStyle w:val="2"/>
        <w:widowControl w:val="0"/>
        <w:numPr>
          <w:ilvl w:val="0"/>
          <w:numId w:val="0"/>
        </w:numPr>
        <w:ind w:left="360"/>
        <w:jc w:val="left"/>
        <w:rPr>
          <w:rFonts w:ascii="Arial" w:hAnsi="Arial" w:cs="Arial"/>
          <w:sz w:val="22"/>
          <w:szCs w:val="22"/>
        </w:rPr>
      </w:pPr>
      <w:bookmarkStart w:id="38" w:name="_Toc73524244"/>
      <w:r w:rsidRPr="000021A3">
        <w:rPr>
          <w:rFonts w:ascii="Arial" w:hAnsi="Arial" w:cs="Arial"/>
          <w:sz w:val="22"/>
          <w:szCs w:val="22"/>
        </w:rPr>
        <w:t xml:space="preserve">Άρθρο 7: </w:t>
      </w:r>
      <w:r w:rsidRPr="000021A3">
        <w:rPr>
          <w:rFonts w:ascii="Arial" w:hAnsi="Arial" w:cs="Arial"/>
          <w:sz w:val="22"/>
          <w:szCs w:val="22"/>
          <w:lang w:bidi="en-US"/>
        </w:rPr>
        <w:t>Εφαρμοστέα νομοθεσία</w:t>
      </w:r>
      <w:bookmarkEnd w:id="38"/>
      <w:r w:rsidRPr="000021A3">
        <w:rPr>
          <w:rFonts w:ascii="Arial" w:hAnsi="Arial" w:cs="Arial"/>
          <w:sz w:val="22"/>
          <w:szCs w:val="22"/>
        </w:rPr>
        <w:t xml:space="preserve"> </w:t>
      </w:r>
    </w:p>
    <w:p w:rsidR="00751AFA" w:rsidRPr="000021A3" w:rsidRDefault="00751AFA" w:rsidP="00751AFA">
      <w:pPr>
        <w:jc w:val="both"/>
        <w:textAlignment w:val="baseline"/>
        <w:rPr>
          <w:rFonts w:ascii="Arial" w:hAnsi="Arial" w:cs="Arial"/>
          <w:sz w:val="22"/>
          <w:szCs w:val="22"/>
          <w:lang w:val="en-US" w:bidi="en-US"/>
        </w:rPr>
      </w:pPr>
    </w:p>
    <w:p w:rsidR="00751AFA" w:rsidRPr="000021A3" w:rsidRDefault="00751AFA" w:rsidP="00666149">
      <w:pPr>
        <w:widowControl w:val="0"/>
        <w:numPr>
          <w:ilvl w:val="1"/>
          <w:numId w:val="19"/>
        </w:numPr>
        <w:suppressAutoHyphens w:val="0"/>
        <w:ind w:left="567" w:hanging="567"/>
        <w:jc w:val="both"/>
        <w:textAlignment w:val="baseline"/>
        <w:rPr>
          <w:rFonts w:ascii="Arial" w:hAnsi="Arial" w:cs="Arial"/>
          <w:sz w:val="22"/>
          <w:szCs w:val="22"/>
          <w:lang w:bidi="en-US"/>
        </w:rPr>
      </w:pPr>
      <w:r w:rsidRPr="000021A3">
        <w:rPr>
          <w:rFonts w:ascii="Arial" w:hAnsi="Arial" w:cs="Arial"/>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751AFA" w:rsidRPr="000021A3" w:rsidRDefault="00751AFA" w:rsidP="00666149">
      <w:pPr>
        <w:widowControl w:val="0"/>
        <w:numPr>
          <w:ilvl w:val="0"/>
          <w:numId w:val="17"/>
        </w:numPr>
        <w:tabs>
          <w:tab w:val="left" w:pos="2309"/>
        </w:tabs>
        <w:jc w:val="both"/>
        <w:textAlignment w:val="baseline"/>
        <w:rPr>
          <w:rFonts w:ascii="Arial" w:hAnsi="Arial" w:cs="Arial"/>
          <w:i/>
          <w:sz w:val="22"/>
          <w:szCs w:val="22"/>
          <w:lang w:bidi="en-US"/>
        </w:rPr>
      </w:pPr>
      <w:r w:rsidRPr="000021A3">
        <w:rPr>
          <w:rFonts w:ascii="Arial" w:hAnsi="Arial" w:cs="Arial"/>
          <w:i/>
          <w:sz w:val="22"/>
          <w:szCs w:val="22"/>
          <w:lang w:bidi="en-US"/>
        </w:rPr>
        <w:t>του ν. 4412/2016 «Δημόσιες Συμβάσεις Έργων, Προμηθειών και Υπηρεσιών (προσαρμογή στις Οδηγίες 201/24/Ε και 2014/25/ΕΕ)» (Α’ 147)</w:t>
      </w:r>
    </w:p>
    <w:p w:rsidR="00751AFA" w:rsidRPr="000021A3" w:rsidRDefault="00751AFA" w:rsidP="00666149">
      <w:pPr>
        <w:widowControl w:val="0"/>
        <w:numPr>
          <w:ilvl w:val="0"/>
          <w:numId w:val="17"/>
        </w:numPr>
        <w:tabs>
          <w:tab w:val="left" w:pos="2309"/>
        </w:tabs>
        <w:jc w:val="both"/>
        <w:textAlignment w:val="baseline"/>
        <w:rPr>
          <w:rFonts w:ascii="Arial" w:hAnsi="Arial" w:cs="Arial"/>
          <w:i/>
          <w:sz w:val="22"/>
          <w:szCs w:val="22"/>
          <w:lang w:bidi="en-US"/>
        </w:rPr>
      </w:pPr>
      <w:r w:rsidRPr="000021A3">
        <w:rPr>
          <w:rFonts w:ascii="Arial" w:hAnsi="Arial" w:cs="Arial"/>
          <w:i/>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751AFA" w:rsidRPr="000021A3" w:rsidRDefault="00751AFA" w:rsidP="00666149">
      <w:pPr>
        <w:widowControl w:val="0"/>
        <w:numPr>
          <w:ilvl w:val="0"/>
          <w:numId w:val="17"/>
        </w:numPr>
        <w:tabs>
          <w:tab w:val="left" w:pos="2309"/>
        </w:tabs>
        <w:jc w:val="both"/>
        <w:textAlignment w:val="baseline"/>
        <w:rPr>
          <w:rFonts w:ascii="Arial" w:hAnsi="Arial" w:cs="Arial"/>
          <w:i/>
          <w:sz w:val="22"/>
          <w:szCs w:val="22"/>
          <w:lang w:bidi="en-US"/>
        </w:rPr>
      </w:pPr>
      <w:r w:rsidRPr="000021A3">
        <w:rPr>
          <w:rFonts w:ascii="Arial" w:hAnsi="Arial" w:cs="Arial"/>
          <w:i/>
          <w:sz w:val="22"/>
          <w:szCs w:val="22"/>
          <w:lang w:bidi="en-US"/>
        </w:rPr>
        <w:t xml:space="preserve">του ν. 4700/2020 (Α’ 127) «Ενιαίο κείμενο Δικονομίας για το Ελεγκτικό Συνέδριο, ολοκληρωμένο νομοθετικό πλαίσιο για τον </w:t>
      </w:r>
      <w:proofErr w:type="spellStart"/>
      <w:r w:rsidRPr="000021A3">
        <w:rPr>
          <w:rFonts w:ascii="Arial" w:hAnsi="Arial" w:cs="Arial"/>
          <w:i/>
          <w:sz w:val="22"/>
          <w:szCs w:val="22"/>
          <w:lang w:bidi="en-US"/>
        </w:rPr>
        <w:t>προσυμβατικό</w:t>
      </w:r>
      <w:proofErr w:type="spellEnd"/>
      <w:r w:rsidRPr="000021A3">
        <w:rPr>
          <w:rFonts w:ascii="Arial" w:hAnsi="Arial" w:cs="Arial"/>
          <w: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751AFA" w:rsidRPr="000021A3" w:rsidRDefault="00751AFA" w:rsidP="00666149">
      <w:pPr>
        <w:numPr>
          <w:ilvl w:val="0"/>
          <w:numId w:val="17"/>
        </w:numPr>
        <w:spacing w:after="120"/>
        <w:ind w:left="567" w:hanging="283"/>
        <w:jc w:val="both"/>
        <w:textAlignment w:val="baseline"/>
        <w:rPr>
          <w:rFonts w:ascii="Arial" w:hAnsi="Arial" w:cs="Arial"/>
          <w:i/>
          <w:sz w:val="22"/>
          <w:szCs w:val="22"/>
        </w:rPr>
      </w:pPr>
      <w:r w:rsidRPr="000021A3">
        <w:rPr>
          <w:rFonts w:ascii="Arial" w:hAnsi="Arial" w:cs="Arial"/>
          <w:i/>
          <w:sz w:val="22"/>
          <w:szCs w:val="22"/>
          <w:lang w:bidi="en-US"/>
        </w:rPr>
        <w:t xml:space="preserve">του </w:t>
      </w:r>
      <w:r w:rsidRPr="000021A3">
        <w:rPr>
          <w:rFonts w:ascii="Arial" w:hAnsi="Arial" w:cs="Arial"/>
          <w:i/>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751AFA" w:rsidRPr="000021A3" w:rsidRDefault="00751AFA" w:rsidP="00666149">
      <w:pPr>
        <w:widowControl w:val="0"/>
        <w:numPr>
          <w:ilvl w:val="0"/>
          <w:numId w:val="17"/>
        </w:numPr>
        <w:tabs>
          <w:tab w:val="left" w:pos="2309"/>
        </w:tabs>
        <w:jc w:val="both"/>
        <w:textAlignment w:val="baseline"/>
        <w:rPr>
          <w:rFonts w:ascii="Arial" w:hAnsi="Arial" w:cs="Arial"/>
          <w:i/>
          <w:sz w:val="22"/>
          <w:szCs w:val="22"/>
          <w:lang w:bidi="en-US"/>
        </w:rPr>
      </w:pPr>
      <w:r w:rsidRPr="000021A3">
        <w:rPr>
          <w:rFonts w:ascii="Arial" w:hAnsi="Arial" w:cs="Arial"/>
          <w:i/>
          <w:sz w:val="22"/>
          <w:szCs w:val="22"/>
          <w:lang w:bidi="en-US"/>
        </w:rPr>
        <w:t xml:space="preserve">του ν. 4624/2019 (Α΄ 137) «Αρχή Προστασίας Δεδομένων Προσωπικού Χαρακτήρα, μέτρα </w:t>
      </w:r>
      <w:r w:rsidRPr="000021A3">
        <w:rPr>
          <w:rFonts w:ascii="Arial" w:hAnsi="Arial" w:cs="Arial"/>
          <w:i/>
          <w:sz w:val="22"/>
          <w:szCs w:val="22"/>
          <w:lang w:bidi="en-US"/>
        </w:rPr>
        <w:lastRenderedPageBreak/>
        <w:t>εφαρμογής του Κανονισμού (ΕΕ) 2016/679 του Ευρωπαϊκού Κοινοβουλίου και του Συμβουλίου της 27</w:t>
      </w:r>
      <w:r w:rsidRPr="000021A3">
        <w:rPr>
          <w:rFonts w:ascii="Arial" w:hAnsi="Arial" w:cs="Arial"/>
          <w:i/>
          <w:sz w:val="22"/>
          <w:szCs w:val="22"/>
          <w:vertAlign w:val="superscript"/>
          <w:lang w:bidi="en-US"/>
        </w:rPr>
        <w:t>ης</w:t>
      </w:r>
      <w:r w:rsidRPr="000021A3">
        <w:rPr>
          <w:rFonts w:ascii="Arial" w:hAnsi="Arial" w:cs="Arial"/>
          <w: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0021A3">
        <w:rPr>
          <w:rFonts w:ascii="Arial" w:hAnsi="Arial" w:cs="Arial"/>
          <w:i/>
          <w:sz w:val="22"/>
          <w:szCs w:val="22"/>
          <w:vertAlign w:val="superscript"/>
          <w:lang w:bidi="en-US"/>
        </w:rPr>
        <w:t>ης</w:t>
      </w:r>
      <w:r w:rsidRPr="000021A3">
        <w:rPr>
          <w:rFonts w:ascii="Arial" w:hAnsi="Arial" w:cs="Arial"/>
          <w:i/>
          <w:sz w:val="22"/>
          <w:szCs w:val="22"/>
          <w:lang w:bidi="en-US"/>
        </w:rPr>
        <w:t xml:space="preserve"> Απριλίου 2016 και άλλες διατάξεις»,</w:t>
      </w:r>
    </w:p>
    <w:p w:rsidR="00751AFA" w:rsidRPr="000021A3" w:rsidRDefault="00751AFA" w:rsidP="00666149">
      <w:pPr>
        <w:widowControl w:val="0"/>
        <w:numPr>
          <w:ilvl w:val="0"/>
          <w:numId w:val="17"/>
        </w:numPr>
        <w:tabs>
          <w:tab w:val="left" w:pos="2309"/>
        </w:tabs>
        <w:jc w:val="both"/>
        <w:textAlignment w:val="baseline"/>
        <w:rPr>
          <w:rFonts w:ascii="Arial" w:hAnsi="Arial" w:cs="Arial"/>
          <w:i/>
          <w:sz w:val="22"/>
          <w:szCs w:val="22"/>
          <w:lang w:bidi="en-US"/>
        </w:rPr>
      </w:pPr>
      <w:r w:rsidRPr="000021A3">
        <w:rPr>
          <w:rFonts w:ascii="Arial" w:hAnsi="Arial" w:cs="Arial"/>
          <w:i/>
          <w:sz w:val="22"/>
          <w:szCs w:val="22"/>
          <w:lang w:bidi="en-US"/>
        </w:rPr>
        <w:t>του ν. 4622/2019 (ΦΕΚ 133/Α/07.08.2019) «Επιτελικό Κράτος: οργάνωση, λειτουργία &amp; διαφάνεια της Κυβέρνησης, των κυβερνητικών οργάνων &amp; της κεντρικής δημόσιας διοίκησης»,</w:t>
      </w:r>
    </w:p>
    <w:p w:rsidR="00751AFA" w:rsidRPr="000021A3" w:rsidRDefault="00751AFA" w:rsidP="00666149">
      <w:pPr>
        <w:numPr>
          <w:ilvl w:val="0"/>
          <w:numId w:val="17"/>
        </w:numPr>
        <w:tabs>
          <w:tab w:val="num" w:pos="709"/>
        </w:tabs>
        <w:ind w:left="709" w:hanging="425"/>
        <w:jc w:val="both"/>
        <w:textAlignment w:val="baseline"/>
        <w:rPr>
          <w:rFonts w:ascii="Arial" w:hAnsi="Arial" w:cs="Arial"/>
          <w:i/>
          <w:sz w:val="22"/>
          <w:szCs w:val="22"/>
          <w:lang w:bidi="en-US"/>
        </w:rPr>
      </w:pPr>
      <w:r w:rsidRPr="000021A3">
        <w:rPr>
          <w:rFonts w:ascii="Arial" w:hAnsi="Arial" w:cs="Arial"/>
          <w:i/>
          <w:sz w:val="22"/>
          <w:szCs w:val="22"/>
          <w:lang w:bidi="en-US"/>
        </w:rPr>
        <w:t>του ν. 4601/2019 (Α’ 44) «Εταιρικοί µ</w:t>
      </w:r>
      <w:proofErr w:type="spellStart"/>
      <w:r w:rsidRPr="000021A3">
        <w:rPr>
          <w:rFonts w:ascii="Arial" w:hAnsi="Arial" w:cs="Arial"/>
          <w:i/>
          <w:sz w:val="22"/>
          <w:szCs w:val="22"/>
          <w:lang w:bidi="en-US"/>
        </w:rPr>
        <w:t>ετασχηµατισµοί</w:t>
      </w:r>
      <w:proofErr w:type="spellEnd"/>
      <w:r w:rsidRPr="000021A3">
        <w:rPr>
          <w:rFonts w:ascii="Arial" w:hAnsi="Arial" w:cs="Arial"/>
          <w:i/>
          <w:sz w:val="22"/>
          <w:szCs w:val="22"/>
          <w:lang w:bidi="en-US"/>
        </w:rPr>
        <w:t xml:space="preserve"> και </w:t>
      </w:r>
      <w:proofErr w:type="spellStart"/>
      <w:r w:rsidRPr="000021A3">
        <w:rPr>
          <w:rFonts w:ascii="Arial" w:hAnsi="Arial" w:cs="Arial"/>
          <w:i/>
          <w:sz w:val="22"/>
          <w:szCs w:val="22"/>
          <w:lang w:bidi="en-US"/>
        </w:rPr>
        <w:t>εναρµόνιση</w:t>
      </w:r>
      <w:proofErr w:type="spellEnd"/>
      <w:r w:rsidRPr="000021A3">
        <w:rPr>
          <w:rFonts w:ascii="Arial" w:hAnsi="Arial" w:cs="Arial"/>
          <w:i/>
          <w:sz w:val="22"/>
          <w:szCs w:val="22"/>
          <w:lang w:bidi="en-US"/>
        </w:rPr>
        <w:t xml:space="preserve"> του </w:t>
      </w:r>
      <w:proofErr w:type="spellStart"/>
      <w:r w:rsidRPr="000021A3">
        <w:rPr>
          <w:rFonts w:ascii="Arial" w:hAnsi="Arial" w:cs="Arial"/>
          <w:i/>
          <w:sz w:val="22"/>
          <w:szCs w:val="22"/>
          <w:lang w:bidi="en-US"/>
        </w:rPr>
        <w:t>νοµοθετικού</w:t>
      </w:r>
      <w:proofErr w:type="spellEnd"/>
      <w:r w:rsidRPr="000021A3">
        <w:rPr>
          <w:rFonts w:ascii="Arial" w:hAnsi="Arial" w:cs="Arial"/>
          <w:i/>
          <w:sz w:val="22"/>
          <w:szCs w:val="22"/>
          <w:lang w:bidi="en-US"/>
        </w:rPr>
        <w:t xml:space="preserve"> πλαισίου µε τις διατάξεις της Οδηγίας 2014/55/ΕΕ του Ευρωπαϊκού Κοινοβουλίου και του </w:t>
      </w:r>
      <w:proofErr w:type="spellStart"/>
      <w:r w:rsidRPr="000021A3">
        <w:rPr>
          <w:rFonts w:ascii="Arial" w:hAnsi="Arial" w:cs="Arial"/>
          <w:i/>
          <w:sz w:val="22"/>
          <w:szCs w:val="22"/>
          <w:lang w:bidi="en-US"/>
        </w:rPr>
        <w:t>Συµβουλίου</w:t>
      </w:r>
      <w:proofErr w:type="spellEnd"/>
      <w:r w:rsidRPr="000021A3">
        <w:rPr>
          <w:rFonts w:ascii="Arial" w:hAnsi="Arial" w:cs="Arial"/>
          <w:i/>
          <w:sz w:val="22"/>
          <w:szCs w:val="22"/>
          <w:lang w:bidi="en-US"/>
        </w:rPr>
        <w:t xml:space="preserve"> της 16ης Απριλίου 2014 για την έκδοση ηλεκτρονικών </w:t>
      </w:r>
      <w:proofErr w:type="spellStart"/>
      <w:r w:rsidRPr="000021A3">
        <w:rPr>
          <w:rFonts w:ascii="Arial" w:hAnsi="Arial" w:cs="Arial"/>
          <w:i/>
          <w:sz w:val="22"/>
          <w:szCs w:val="22"/>
          <w:lang w:bidi="en-US"/>
        </w:rPr>
        <w:t>τιµολογίων</w:t>
      </w:r>
      <w:proofErr w:type="spellEnd"/>
      <w:r w:rsidRPr="000021A3">
        <w:rPr>
          <w:rFonts w:ascii="Arial" w:hAnsi="Arial" w:cs="Arial"/>
          <w:i/>
          <w:sz w:val="22"/>
          <w:szCs w:val="22"/>
          <w:lang w:bidi="en-US"/>
        </w:rPr>
        <w:t xml:space="preserve"> στο πλαίσιο </w:t>
      </w:r>
      <w:proofErr w:type="spellStart"/>
      <w:r w:rsidRPr="000021A3">
        <w:rPr>
          <w:rFonts w:ascii="Arial" w:hAnsi="Arial" w:cs="Arial"/>
          <w:i/>
          <w:sz w:val="22"/>
          <w:szCs w:val="22"/>
          <w:lang w:bidi="en-US"/>
        </w:rPr>
        <w:t>δηµόσιων</w:t>
      </w:r>
      <w:proofErr w:type="spellEnd"/>
      <w:r w:rsidRPr="000021A3">
        <w:rPr>
          <w:rFonts w:ascii="Arial" w:hAnsi="Arial" w:cs="Arial"/>
          <w:i/>
          <w:sz w:val="22"/>
          <w:szCs w:val="22"/>
          <w:lang w:bidi="en-US"/>
        </w:rPr>
        <w:t xml:space="preserve"> </w:t>
      </w:r>
      <w:proofErr w:type="spellStart"/>
      <w:r w:rsidRPr="000021A3">
        <w:rPr>
          <w:rFonts w:ascii="Arial" w:hAnsi="Arial" w:cs="Arial"/>
          <w:i/>
          <w:sz w:val="22"/>
          <w:szCs w:val="22"/>
          <w:lang w:bidi="en-US"/>
        </w:rPr>
        <w:t>συµβάσεων</w:t>
      </w:r>
      <w:proofErr w:type="spellEnd"/>
      <w:r w:rsidRPr="000021A3">
        <w:rPr>
          <w:rFonts w:ascii="Arial" w:hAnsi="Arial" w:cs="Arial"/>
          <w:i/>
          <w:sz w:val="22"/>
          <w:szCs w:val="22"/>
          <w:lang w:bidi="en-US"/>
        </w:rPr>
        <w:t xml:space="preserve"> και λοιπές διατάξεις»</w:t>
      </w:r>
    </w:p>
    <w:p w:rsidR="00751AFA" w:rsidRPr="000021A3" w:rsidRDefault="00751AFA" w:rsidP="00666149">
      <w:pPr>
        <w:widowControl w:val="0"/>
        <w:numPr>
          <w:ilvl w:val="0"/>
          <w:numId w:val="17"/>
        </w:numPr>
        <w:tabs>
          <w:tab w:val="left" w:pos="2309"/>
        </w:tabs>
        <w:textAlignment w:val="baseline"/>
        <w:rPr>
          <w:rFonts w:ascii="Arial" w:hAnsi="Arial" w:cs="Arial"/>
          <w:i/>
          <w:sz w:val="22"/>
          <w:szCs w:val="22"/>
          <w:lang w:bidi="en-US"/>
        </w:rPr>
      </w:pPr>
      <w:r w:rsidRPr="000021A3">
        <w:rPr>
          <w:rFonts w:ascii="Arial" w:hAnsi="Arial" w:cs="Arial"/>
          <w:i/>
          <w:sz w:val="22"/>
          <w:szCs w:val="22"/>
          <w:lang w:bidi="en-US"/>
        </w:rPr>
        <w:t>του ν. 4472/2017 (Α΄74) και ιδίως των άρθρων 118 και 119,</w:t>
      </w:r>
    </w:p>
    <w:p w:rsidR="00751AFA" w:rsidRPr="000021A3" w:rsidRDefault="00751AFA" w:rsidP="00666149">
      <w:pPr>
        <w:widowControl w:val="0"/>
        <w:numPr>
          <w:ilvl w:val="0"/>
          <w:numId w:val="17"/>
        </w:numPr>
        <w:tabs>
          <w:tab w:val="left" w:pos="2309"/>
        </w:tabs>
        <w:jc w:val="both"/>
        <w:textAlignment w:val="baseline"/>
        <w:rPr>
          <w:rFonts w:ascii="Arial" w:eastAsia="Calibri" w:hAnsi="Arial" w:cs="Arial"/>
          <w:i/>
          <w:sz w:val="22"/>
          <w:szCs w:val="22"/>
          <w:lang w:bidi="en-US"/>
        </w:rPr>
      </w:pPr>
      <w:r w:rsidRPr="000021A3">
        <w:rPr>
          <w:rFonts w:ascii="Arial" w:hAnsi="Arial" w:cs="Arial"/>
          <w:i/>
          <w:sz w:val="22"/>
          <w:szCs w:val="22"/>
          <w:lang w:bidi="en-US"/>
        </w:rPr>
        <w:t>του ν. 4314/2014</w:t>
      </w:r>
      <w:r w:rsidRPr="000021A3">
        <w:rPr>
          <w:rFonts w:ascii="Arial" w:hAnsi="Arial" w:cs="Arial"/>
          <w:b/>
          <w:bCs/>
          <w:i/>
          <w:sz w:val="22"/>
          <w:szCs w:val="22"/>
          <w:lang w:bidi="en-US"/>
        </w:rPr>
        <w:t xml:space="preserve"> (</w:t>
      </w:r>
      <w:r w:rsidRPr="000021A3">
        <w:rPr>
          <w:rFonts w:ascii="Arial" w:hAnsi="Arial" w:cs="Arial"/>
          <w:i/>
          <w:sz w:val="22"/>
          <w:szCs w:val="22"/>
          <w:lang w:bidi="en-US"/>
        </w:rPr>
        <w:t xml:space="preserve">Α’ 265) “Α) </w:t>
      </w:r>
      <w:r w:rsidRPr="000021A3">
        <w:rPr>
          <w:rFonts w:ascii="Arial" w:hAnsi="Arial" w:cs="Arial"/>
          <w:i/>
          <w:iCs/>
          <w:sz w:val="22"/>
          <w:szCs w:val="22"/>
          <w:lang w:bidi="en-US"/>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0021A3">
        <w:rPr>
          <w:rFonts w:ascii="Arial" w:hAnsi="Arial" w:cs="Arial"/>
          <w:i/>
          <w:iCs/>
          <w:sz w:val="22"/>
          <w:szCs w:val="22"/>
          <w:lang w:val="en-US" w:bidi="en-US"/>
        </w:rPr>
        <w:t>L</w:t>
      </w:r>
      <w:r w:rsidRPr="000021A3">
        <w:rPr>
          <w:rFonts w:ascii="Arial" w:hAnsi="Arial" w:cs="Arial"/>
          <w:i/>
          <w:iCs/>
          <w:sz w:val="22"/>
          <w:szCs w:val="22"/>
          <w:lang w:bidi="en-US"/>
        </w:rPr>
        <w:t xml:space="preserve"> 156/16.6.2012) στο ελληνικό δίκαιο, τροποποίηση του ν. 3419/2005 (Α’ 297) και άλλες διατάξεις” </w:t>
      </w:r>
      <w:r w:rsidRPr="000021A3">
        <w:rPr>
          <w:rFonts w:ascii="Arial" w:hAnsi="Arial" w:cs="Arial"/>
          <w:i/>
          <w:sz w:val="22"/>
          <w:szCs w:val="22"/>
          <w:lang w:bidi="en-US"/>
        </w:rPr>
        <w:t>και</w:t>
      </w:r>
      <w:r w:rsidRPr="000021A3">
        <w:rPr>
          <w:rFonts w:ascii="Arial" w:hAnsi="Arial" w:cs="Arial"/>
          <w:i/>
          <w:iCs/>
          <w:sz w:val="22"/>
          <w:szCs w:val="22"/>
          <w:lang w:bidi="en-US"/>
        </w:rPr>
        <w:t xml:space="preserve"> </w:t>
      </w:r>
      <w:r w:rsidRPr="000021A3">
        <w:rPr>
          <w:rFonts w:ascii="Arial" w:hAnsi="Arial" w:cs="Arial"/>
          <w:i/>
          <w:sz w:val="22"/>
          <w:szCs w:val="22"/>
          <w:lang w:bidi="en-US"/>
        </w:rPr>
        <w:t xml:space="preserve">του ν. 3614/2007 (Α’ 267) «Διαχείριση, έλεγχος και εφαρμογή αναπτυξιακών παρεμβάσεων για την προγραμματική περίοδο 2007 -2013»,  και του ν. </w:t>
      </w:r>
      <w:r w:rsidRPr="000021A3">
        <w:rPr>
          <w:rFonts w:ascii="Arial" w:hAnsi="Arial" w:cs="Arial"/>
          <w:i/>
          <w:iCs/>
          <w:sz w:val="22"/>
          <w:szCs w:val="22"/>
          <w:lang w:bidi="en-US"/>
        </w:rPr>
        <w:t>3614/2007 (Α’ 267) «Διαχείριση, έλεγχος και εφαρμογή αναπτυξιακών παρεμβάσεων για την προγραμματική περίοδο 2007 -2013»</w:t>
      </w:r>
      <w:r w:rsidRPr="000021A3">
        <w:rPr>
          <w:rFonts w:ascii="Arial" w:hAnsi="Arial" w:cs="Arial"/>
          <w:i/>
          <w:sz w:val="22"/>
          <w:szCs w:val="22"/>
          <w:lang w:bidi="en-US"/>
        </w:rPr>
        <w:t xml:space="preserve"> </w:t>
      </w:r>
    </w:p>
    <w:p w:rsidR="00751AFA" w:rsidRPr="000021A3" w:rsidRDefault="00751AFA" w:rsidP="00666149">
      <w:pPr>
        <w:widowControl w:val="0"/>
        <w:numPr>
          <w:ilvl w:val="0"/>
          <w:numId w:val="17"/>
        </w:numPr>
        <w:tabs>
          <w:tab w:val="left" w:pos="2309"/>
        </w:tabs>
        <w:jc w:val="both"/>
        <w:textAlignment w:val="baseline"/>
        <w:rPr>
          <w:rFonts w:ascii="Arial" w:hAnsi="Arial" w:cs="Arial"/>
          <w:i/>
          <w:sz w:val="22"/>
          <w:szCs w:val="22"/>
          <w:lang w:bidi="en-US"/>
        </w:rPr>
      </w:pPr>
      <w:r w:rsidRPr="000021A3">
        <w:rPr>
          <w:rFonts w:ascii="Arial" w:hAnsi="Arial" w:cs="Arial"/>
          <w:i/>
          <w:sz w:val="22"/>
          <w:szCs w:val="22"/>
          <w:lang w:bidi="en-US"/>
        </w:rPr>
        <w:t>του ν. 4278/2014 (Α΄157) και ειδικότερα το άρθρο 59 «Άρση περιορισμών συμμετοχής εργοληπτικών επιχειρήσεων σε δημόσια έργα»,</w:t>
      </w:r>
    </w:p>
    <w:p w:rsidR="00751AFA" w:rsidRPr="000021A3" w:rsidRDefault="00751AFA" w:rsidP="00666149">
      <w:pPr>
        <w:widowControl w:val="0"/>
        <w:numPr>
          <w:ilvl w:val="0"/>
          <w:numId w:val="17"/>
        </w:numPr>
        <w:tabs>
          <w:tab w:val="left" w:pos="2309"/>
        </w:tabs>
        <w:jc w:val="both"/>
        <w:textAlignment w:val="baseline"/>
        <w:rPr>
          <w:rFonts w:ascii="Arial" w:hAnsi="Arial" w:cs="Arial"/>
          <w:i/>
          <w:sz w:val="22"/>
          <w:szCs w:val="22"/>
          <w:lang w:bidi="en-US"/>
        </w:rPr>
      </w:pPr>
      <w:r w:rsidRPr="000021A3">
        <w:rPr>
          <w:rFonts w:ascii="Arial" w:hAnsi="Arial" w:cs="Arial"/>
          <w:i/>
          <w:sz w:val="22"/>
          <w:szCs w:val="22"/>
          <w:lang w:bidi="en-US"/>
        </w:rPr>
        <w:t>του ν. 4270/2014 (Α' 143) «</w:t>
      </w:r>
      <w:r w:rsidRPr="000021A3">
        <w:rPr>
          <w:rFonts w:ascii="Arial" w:hAnsi="Arial" w:cs="Arial"/>
          <w:i/>
          <w:iCs/>
          <w:sz w:val="22"/>
          <w:szCs w:val="22"/>
          <w:lang w:bidi="en-US"/>
        </w:rPr>
        <w:t>Αρχές δημοσιονομικής διαχείρισης και εποπτείας (ενσωμάτωση της Οδηγίας 2011/85/ΕΕ) – δημόσιο λογιστικό και άλλες διατάξεις»</w:t>
      </w:r>
      <w:r w:rsidRPr="000021A3">
        <w:rPr>
          <w:rFonts w:ascii="Arial" w:hAnsi="Arial" w:cs="Arial"/>
          <w:i/>
          <w:sz w:val="22"/>
          <w:szCs w:val="22"/>
          <w:lang w:bidi="en-US"/>
        </w:rPr>
        <w:t>, όπως ισχύει</w:t>
      </w:r>
    </w:p>
    <w:p w:rsidR="00751AFA" w:rsidRPr="000021A3" w:rsidRDefault="00751AFA" w:rsidP="00666149">
      <w:pPr>
        <w:widowControl w:val="0"/>
        <w:numPr>
          <w:ilvl w:val="0"/>
          <w:numId w:val="17"/>
        </w:numPr>
        <w:tabs>
          <w:tab w:val="left" w:pos="2309"/>
        </w:tabs>
        <w:jc w:val="both"/>
        <w:textAlignment w:val="baseline"/>
        <w:rPr>
          <w:rFonts w:ascii="Arial" w:hAnsi="Arial" w:cs="Arial"/>
          <w:i/>
          <w:sz w:val="22"/>
          <w:szCs w:val="22"/>
          <w:lang w:bidi="en-US"/>
        </w:rPr>
      </w:pPr>
      <w:r w:rsidRPr="000021A3">
        <w:rPr>
          <w:rFonts w:ascii="Arial" w:hAnsi="Arial" w:cs="Arial"/>
          <w:i/>
          <w:sz w:val="22"/>
          <w:szCs w:val="22"/>
          <w:lang w:bidi="en-US"/>
        </w:rPr>
        <w:t>του ν. 4129/2013 (Α’ 52) «Κύρωση του Κώδικα Νόμων για το Ελεγκτικό Συνέδριο»,</w:t>
      </w:r>
    </w:p>
    <w:p w:rsidR="00751AFA" w:rsidRPr="000021A3" w:rsidRDefault="00751AFA" w:rsidP="00666149">
      <w:pPr>
        <w:widowControl w:val="0"/>
        <w:numPr>
          <w:ilvl w:val="0"/>
          <w:numId w:val="17"/>
        </w:numPr>
        <w:tabs>
          <w:tab w:val="left" w:pos="2309"/>
        </w:tabs>
        <w:jc w:val="both"/>
        <w:textAlignment w:val="baseline"/>
        <w:rPr>
          <w:rFonts w:ascii="Arial" w:hAnsi="Arial" w:cs="Arial"/>
          <w:i/>
          <w:sz w:val="22"/>
          <w:szCs w:val="22"/>
          <w:lang w:bidi="en-US"/>
        </w:rPr>
      </w:pPr>
      <w:r w:rsidRPr="000021A3">
        <w:rPr>
          <w:rFonts w:ascii="Arial" w:hAnsi="Arial" w:cs="Arial"/>
          <w: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rsidR="00751AFA" w:rsidRPr="000021A3" w:rsidRDefault="00751AFA" w:rsidP="00666149">
      <w:pPr>
        <w:widowControl w:val="0"/>
        <w:numPr>
          <w:ilvl w:val="0"/>
          <w:numId w:val="17"/>
        </w:numPr>
        <w:tabs>
          <w:tab w:val="left" w:pos="2309"/>
        </w:tabs>
        <w:jc w:val="both"/>
        <w:textAlignment w:val="baseline"/>
        <w:rPr>
          <w:rFonts w:ascii="Arial" w:eastAsia="Calibri" w:hAnsi="Arial" w:cs="Arial"/>
          <w:i/>
          <w:sz w:val="22"/>
          <w:szCs w:val="22"/>
          <w:lang w:bidi="en-US"/>
        </w:rPr>
      </w:pPr>
      <w:r w:rsidRPr="000021A3">
        <w:rPr>
          <w:rFonts w:ascii="Arial" w:hAnsi="Arial" w:cs="Arial"/>
          <w: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751AFA" w:rsidRPr="000021A3" w:rsidRDefault="00751AFA" w:rsidP="00666149">
      <w:pPr>
        <w:widowControl w:val="0"/>
        <w:numPr>
          <w:ilvl w:val="0"/>
          <w:numId w:val="17"/>
        </w:numPr>
        <w:jc w:val="both"/>
        <w:textAlignment w:val="baseline"/>
        <w:rPr>
          <w:rFonts w:ascii="Arial" w:eastAsia="Calibri" w:hAnsi="Arial" w:cs="Arial"/>
          <w:i/>
          <w:sz w:val="22"/>
          <w:szCs w:val="22"/>
          <w:lang w:bidi="en-US"/>
        </w:rPr>
      </w:pPr>
      <w:r w:rsidRPr="000021A3">
        <w:rPr>
          <w:rFonts w:ascii="Arial" w:hAnsi="Arial" w:cs="Arial"/>
          <w:i/>
          <w:sz w:val="22"/>
          <w:szCs w:val="22"/>
          <w:lang w:bidi="en-US"/>
        </w:rPr>
        <w:t>του ν. 3548/2007 (Α’ 68) «Καταχώριση δημοσιεύσεων των φορέων του Δημοσίου στο νομαρχιακό και τοπικό Τύπο και άλλες διατάξεις»,</w:t>
      </w:r>
    </w:p>
    <w:p w:rsidR="00751AFA" w:rsidRPr="000021A3" w:rsidRDefault="00751AFA" w:rsidP="00666149">
      <w:pPr>
        <w:widowControl w:val="0"/>
        <w:numPr>
          <w:ilvl w:val="0"/>
          <w:numId w:val="17"/>
        </w:numPr>
        <w:jc w:val="both"/>
        <w:textAlignment w:val="baseline"/>
        <w:rPr>
          <w:rFonts w:ascii="Arial" w:hAnsi="Arial" w:cs="Arial"/>
          <w:i/>
          <w:color w:val="FF0000"/>
          <w:sz w:val="22"/>
          <w:szCs w:val="22"/>
          <w:lang w:bidi="en-US"/>
        </w:rPr>
      </w:pPr>
      <w:r w:rsidRPr="000021A3">
        <w:rPr>
          <w:rFonts w:ascii="Arial" w:hAnsi="Arial" w:cs="Arial"/>
          <w:i/>
          <w:sz w:val="22"/>
          <w:szCs w:val="22"/>
          <w:lang w:bidi="en-US"/>
        </w:rPr>
        <w:t>του ν. 3310/2005 “</w:t>
      </w:r>
      <w:r w:rsidRPr="000021A3">
        <w:rPr>
          <w:rFonts w:ascii="Arial" w:hAnsi="Arial" w:cs="Arial"/>
          <w:i/>
          <w:color w:val="000000"/>
          <w:sz w:val="22"/>
          <w:szCs w:val="22"/>
          <w:lang w:bidi="en-US"/>
        </w:rPr>
        <w:t>Μέτρα για τη διασφάλιση της διαφάνειας και την αποτροπή     καταστρατηγήσεων κατά τη διαδικασία σύναψης δημοσίων συμβάσεων” (Α' 30)</w:t>
      </w:r>
      <w:r w:rsidRPr="000021A3">
        <w:rPr>
          <w:rFonts w:ascii="Arial" w:hAnsi="Arial" w:cs="Arial"/>
          <w:i/>
          <w:sz w:val="22"/>
          <w:szCs w:val="22"/>
          <w:lang w:bidi="en-US"/>
        </w:rPr>
        <w:t xml:space="preserve">, όπως τροποποιήθηκε με το ν. 3414/2005 (Α' 279), για τη διασταύρωση των στοιχείων του αναδόχου με τα στοιχεία του  Ε.Σ.Ρ.,  το </w:t>
      </w:r>
      <w:proofErr w:type="spellStart"/>
      <w:r w:rsidRPr="000021A3">
        <w:rPr>
          <w:rFonts w:ascii="Arial" w:hAnsi="Arial" w:cs="Arial"/>
          <w:i/>
          <w:sz w:val="22"/>
          <w:szCs w:val="22"/>
          <w:lang w:bidi="en-US"/>
        </w:rPr>
        <w:t>π.δ</w:t>
      </w:r>
      <w:proofErr w:type="spellEnd"/>
      <w:r w:rsidRPr="000021A3">
        <w:rPr>
          <w:rFonts w:ascii="Arial" w:hAnsi="Arial" w:cs="Arial"/>
          <w:i/>
          <w:sz w:val="22"/>
          <w:szCs w:val="22"/>
          <w:lang w:bidi="en-US"/>
        </w:rPr>
        <w:t xml:space="preserve">. 82/1996 (Α 66) «Ονομαστικοποίηση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η κοινή απόφαση των Υπουργών Ανάπτυξης και Επικρατείας υπ’ </w:t>
      </w:r>
      <w:proofErr w:type="spellStart"/>
      <w:r w:rsidRPr="000021A3">
        <w:rPr>
          <w:rFonts w:ascii="Arial" w:hAnsi="Arial" w:cs="Arial"/>
          <w:i/>
          <w:sz w:val="22"/>
          <w:szCs w:val="22"/>
          <w:lang w:bidi="en-US"/>
        </w:rPr>
        <w:t>αριθμ</w:t>
      </w:r>
      <w:proofErr w:type="spellEnd"/>
      <w:r w:rsidRPr="000021A3">
        <w:rPr>
          <w:rFonts w:ascii="Arial" w:hAnsi="Arial" w:cs="Arial"/>
          <w:i/>
          <w:sz w:val="22"/>
          <w:szCs w:val="22"/>
          <w:lang w:bidi="en-US"/>
        </w:rPr>
        <w:t>. 20977/2007 ( Β’ 1673 ) σχετικά με τα  ‘’Δικαιολογητικά για την τήρηση των μητρώων του Ν.3310/2005, όπως τροποποιήθηκε με το Ν.3414/2005’’</w:t>
      </w:r>
      <w:r w:rsidRPr="000021A3">
        <w:rPr>
          <w:rFonts w:ascii="Arial" w:hAnsi="Arial" w:cs="Arial"/>
          <w:i/>
          <w:sz w:val="22"/>
          <w:szCs w:val="22"/>
          <w:vertAlign w:val="superscript"/>
          <w:lang w:bidi="en-US"/>
        </w:rPr>
        <w:t xml:space="preserve">, </w:t>
      </w:r>
      <w:r w:rsidRPr="000021A3">
        <w:rPr>
          <w:rFonts w:ascii="Arial" w:hAnsi="Arial" w:cs="Arial"/>
          <w:i/>
          <w:sz w:val="22"/>
          <w:szCs w:val="22"/>
          <w:lang w:bidi="en-US"/>
        </w:rPr>
        <w:t xml:space="preserve"> καθώς και η απόφαση του Υφυπουργού Οικονομίας και Οικονομικών υπ’ αριθμ.1108437/2565/ΔΟΣ/2005 (Β΄ 1590) “</w:t>
      </w:r>
      <w:r w:rsidRPr="000021A3">
        <w:rPr>
          <w:rFonts w:ascii="Arial" w:hAnsi="Arial" w:cs="Arial"/>
          <w:i/>
          <w:iCs/>
          <w:sz w:val="22"/>
          <w:szCs w:val="22"/>
          <w:lang w:bidi="en-US"/>
        </w:rPr>
        <w:t xml:space="preserve">Καθορισμός χωρών στις οποίες λειτουργούν </w:t>
      </w:r>
      <w:proofErr w:type="spellStart"/>
      <w:r w:rsidRPr="000021A3">
        <w:rPr>
          <w:rFonts w:ascii="Arial" w:hAnsi="Arial" w:cs="Arial"/>
          <w:i/>
          <w:iCs/>
          <w:sz w:val="22"/>
          <w:szCs w:val="22"/>
          <w:lang w:bidi="en-US"/>
        </w:rPr>
        <w:t>εξωχώριες</w:t>
      </w:r>
      <w:proofErr w:type="spellEnd"/>
      <w:r w:rsidRPr="000021A3">
        <w:rPr>
          <w:rFonts w:ascii="Arial" w:hAnsi="Arial" w:cs="Arial"/>
          <w:i/>
          <w:iCs/>
          <w:sz w:val="22"/>
          <w:szCs w:val="22"/>
          <w:lang w:bidi="en-US"/>
        </w:rPr>
        <w:t xml:space="preserve"> εταιρίες</w:t>
      </w:r>
      <w:r w:rsidRPr="000021A3">
        <w:rPr>
          <w:rFonts w:ascii="Arial" w:hAnsi="Arial" w:cs="Arial"/>
          <w:i/>
          <w:sz w:val="22"/>
          <w:szCs w:val="22"/>
          <w:lang w:bidi="en-US"/>
        </w:rPr>
        <w:t>”.</w:t>
      </w:r>
    </w:p>
    <w:p w:rsidR="00751AFA" w:rsidRPr="000021A3" w:rsidRDefault="00751AFA" w:rsidP="00666149">
      <w:pPr>
        <w:widowControl w:val="0"/>
        <w:numPr>
          <w:ilvl w:val="0"/>
          <w:numId w:val="17"/>
        </w:numPr>
        <w:jc w:val="both"/>
        <w:textAlignment w:val="baseline"/>
        <w:rPr>
          <w:rFonts w:ascii="Arial" w:eastAsia="Calibri" w:hAnsi="Arial" w:cs="Arial"/>
          <w:i/>
          <w:sz w:val="22"/>
          <w:szCs w:val="22"/>
          <w:lang w:bidi="en-US"/>
        </w:rPr>
      </w:pPr>
      <w:r w:rsidRPr="000021A3">
        <w:rPr>
          <w:rFonts w:ascii="Arial" w:hAnsi="Arial" w:cs="Arial"/>
          <w:i/>
          <w:sz w:val="22"/>
          <w:szCs w:val="22"/>
          <w:lang w:bidi="en-US"/>
        </w:rPr>
        <w:t>του ν. 2859/2000  “Κύρωση Κώδικα Φόρου Προστιθέμενης Αξίας (Φ.Π.Α.)” (Α’ 248).</w:t>
      </w:r>
    </w:p>
    <w:p w:rsidR="00751AFA" w:rsidRPr="000021A3" w:rsidRDefault="00751AFA" w:rsidP="00666149">
      <w:pPr>
        <w:widowControl w:val="0"/>
        <w:numPr>
          <w:ilvl w:val="0"/>
          <w:numId w:val="17"/>
        </w:numPr>
        <w:jc w:val="both"/>
        <w:textAlignment w:val="baseline"/>
        <w:rPr>
          <w:rFonts w:ascii="Arial" w:hAnsi="Arial" w:cs="Arial"/>
          <w:i/>
          <w:iCs/>
          <w:sz w:val="22"/>
          <w:szCs w:val="22"/>
          <w:lang w:bidi="en-US"/>
        </w:rPr>
      </w:pPr>
      <w:r w:rsidRPr="000021A3">
        <w:rPr>
          <w:rFonts w:ascii="Arial" w:hAnsi="Arial" w:cs="Arial"/>
          <w:i/>
          <w:sz w:val="22"/>
          <w:szCs w:val="22"/>
          <w:lang w:bidi="en-US"/>
        </w:rPr>
        <w:t xml:space="preserve">του ν. 2690/1999 (Α' 45) “Κύρωση του Κώδικα </w:t>
      </w:r>
      <w:proofErr w:type="spellStart"/>
      <w:r w:rsidRPr="000021A3">
        <w:rPr>
          <w:rFonts w:ascii="Arial" w:hAnsi="Arial" w:cs="Arial"/>
          <w:i/>
          <w:sz w:val="22"/>
          <w:szCs w:val="22"/>
          <w:lang w:bidi="en-US"/>
        </w:rPr>
        <w:t>∆ιοικητικής</w:t>
      </w:r>
      <w:proofErr w:type="spellEnd"/>
      <w:r w:rsidRPr="000021A3">
        <w:rPr>
          <w:rFonts w:ascii="Arial" w:hAnsi="Arial" w:cs="Arial"/>
          <w:i/>
          <w:sz w:val="22"/>
          <w:szCs w:val="22"/>
          <w:lang w:bidi="en-US"/>
        </w:rPr>
        <w:t xml:space="preserve"> </w:t>
      </w:r>
      <w:proofErr w:type="spellStart"/>
      <w:r w:rsidRPr="000021A3">
        <w:rPr>
          <w:rFonts w:ascii="Arial" w:hAnsi="Arial" w:cs="Arial"/>
          <w:i/>
          <w:sz w:val="22"/>
          <w:szCs w:val="22"/>
          <w:lang w:bidi="en-US"/>
        </w:rPr>
        <w:t>∆ιαδικασίας</w:t>
      </w:r>
      <w:proofErr w:type="spellEnd"/>
      <w:r w:rsidRPr="000021A3">
        <w:rPr>
          <w:rFonts w:ascii="Arial" w:hAnsi="Arial" w:cs="Arial"/>
          <w:i/>
          <w:sz w:val="22"/>
          <w:szCs w:val="22"/>
          <w:lang w:bidi="en-US"/>
        </w:rPr>
        <w:t xml:space="preserve"> και άλλες διατάξεις”</w:t>
      </w:r>
    </w:p>
    <w:p w:rsidR="00751AFA" w:rsidRPr="000021A3" w:rsidRDefault="00751AFA" w:rsidP="00666149">
      <w:pPr>
        <w:widowControl w:val="0"/>
        <w:numPr>
          <w:ilvl w:val="0"/>
          <w:numId w:val="17"/>
        </w:numPr>
        <w:jc w:val="both"/>
        <w:textAlignment w:val="baseline"/>
        <w:rPr>
          <w:rFonts w:ascii="Arial" w:hAnsi="Arial" w:cs="Arial"/>
          <w:i/>
          <w:iCs/>
          <w:sz w:val="22"/>
          <w:szCs w:val="22"/>
          <w:lang w:bidi="en-US"/>
        </w:rPr>
      </w:pPr>
      <w:r w:rsidRPr="000021A3">
        <w:rPr>
          <w:rFonts w:ascii="Arial" w:hAnsi="Arial" w:cs="Arial"/>
          <w:i/>
          <w:sz w:val="22"/>
          <w:szCs w:val="22"/>
          <w:lang w:bidi="en-US"/>
        </w:rPr>
        <w:t>του ν. 2121/1993 (Α' 25) “</w:t>
      </w:r>
      <w:r w:rsidRPr="000021A3">
        <w:rPr>
          <w:rFonts w:ascii="Arial" w:hAnsi="Arial" w:cs="Arial"/>
          <w:i/>
          <w:iCs/>
          <w:sz w:val="22"/>
          <w:szCs w:val="22"/>
          <w:lang w:bidi="en-US"/>
        </w:rPr>
        <w:t>Πνευματική Ιδιοκτησία, Συγγενικά Δικαιώματα και Πολιτιστικά Θέματα</w:t>
      </w:r>
      <w:r w:rsidRPr="000021A3">
        <w:rPr>
          <w:rFonts w:ascii="Arial" w:hAnsi="Arial" w:cs="Arial"/>
          <w:i/>
          <w:sz w:val="22"/>
          <w:szCs w:val="22"/>
          <w:lang w:bidi="en-US"/>
        </w:rPr>
        <w:t>”.</w:t>
      </w:r>
    </w:p>
    <w:p w:rsidR="00751AFA" w:rsidRPr="000021A3" w:rsidRDefault="00751AFA" w:rsidP="00666149">
      <w:pPr>
        <w:widowControl w:val="0"/>
        <w:numPr>
          <w:ilvl w:val="0"/>
          <w:numId w:val="17"/>
        </w:numPr>
        <w:textAlignment w:val="baseline"/>
        <w:rPr>
          <w:rFonts w:ascii="Arial" w:hAnsi="Arial" w:cs="Arial"/>
          <w:i/>
          <w:sz w:val="22"/>
          <w:szCs w:val="22"/>
          <w:lang w:bidi="en-US"/>
        </w:rPr>
      </w:pPr>
      <w:r w:rsidRPr="000021A3">
        <w:rPr>
          <w:rFonts w:ascii="Arial" w:hAnsi="Arial" w:cs="Arial"/>
          <w:i/>
          <w:sz w:val="22"/>
          <w:szCs w:val="22"/>
          <w:lang w:bidi="en-US"/>
        </w:rPr>
        <w:t xml:space="preserve">του </w:t>
      </w:r>
      <w:proofErr w:type="spellStart"/>
      <w:r w:rsidRPr="000021A3">
        <w:rPr>
          <w:rFonts w:ascii="Arial" w:hAnsi="Arial" w:cs="Arial"/>
          <w:i/>
          <w:sz w:val="22"/>
          <w:szCs w:val="22"/>
          <w:lang w:bidi="en-US"/>
        </w:rPr>
        <w:t>π.δ</w:t>
      </w:r>
      <w:proofErr w:type="spellEnd"/>
      <w:r w:rsidRPr="000021A3">
        <w:rPr>
          <w:rFonts w:ascii="Arial" w:hAnsi="Arial" w:cs="Arial"/>
          <w:i/>
          <w:sz w:val="22"/>
          <w:szCs w:val="22"/>
          <w:lang w:bidi="en-US"/>
        </w:rPr>
        <w:t>. 71/2019 (Α΄112) «Μητρώα συντελεστών παραγωγής δημοσίων και ιδιωτικών έργων, μελετών, τεχνικών και λοιπών συναφών επιστημονικών υπηρεσιών (ΜΗ.ΤΕ.).</w:t>
      </w:r>
    </w:p>
    <w:p w:rsidR="00751AFA" w:rsidRPr="000021A3" w:rsidRDefault="00751AFA" w:rsidP="00666149">
      <w:pPr>
        <w:widowControl w:val="0"/>
        <w:numPr>
          <w:ilvl w:val="0"/>
          <w:numId w:val="17"/>
        </w:numPr>
        <w:textAlignment w:val="baseline"/>
        <w:rPr>
          <w:rFonts w:ascii="Arial" w:hAnsi="Arial" w:cs="Arial"/>
          <w:i/>
          <w:sz w:val="22"/>
          <w:szCs w:val="22"/>
          <w:lang w:bidi="en-US"/>
        </w:rPr>
      </w:pPr>
      <w:r w:rsidRPr="000021A3">
        <w:rPr>
          <w:rFonts w:ascii="Arial" w:hAnsi="Arial" w:cs="Arial"/>
          <w:i/>
          <w:sz w:val="22"/>
          <w:szCs w:val="22"/>
          <w:lang w:bidi="en-US"/>
        </w:rPr>
        <w:t xml:space="preserve">του </w:t>
      </w:r>
      <w:proofErr w:type="spellStart"/>
      <w:r w:rsidRPr="000021A3">
        <w:rPr>
          <w:rFonts w:ascii="Arial" w:hAnsi="Arial" w:cs="Arial"/>
          <w:i/>
          <w:sz w:val="22"/>
          <w:szCs w:val="22"/>
          <w:lang w:bidi="en-US"/>
        </w:rPr>
        <w:t>π.δ</w:t>
      </w:r>
      <w:proofErr w:type="spellEnd"/>
      <w:r w:rsidRPr="000021A3">
        <w:rPr>
          <w:rFonts w:ascii="Arial" w:hAnsi="Arial" w:cs="Arial"/>
          <w:i/>
          <w:sz w:val="22"/>
          <w:szCs w:val="22"/>
          <w:lang w:bidi="en-US"/>
        </w:rPr>
        <w:t>. 39/2017 (Α’ 64) «Κανονισμός εξέτασης προδικαστικών προσφυγών ενώπιων της Α.Ε.Π.Π.»</w:t>
      </w:r>
    </w:p>
    <w:p w:rsidR="00751AFA" w:rsidRPr="000021A3" w:rsidRDefault="00751AFA" w:rsidP="00666149">
      <w:pPr>
        <w:widowControl w:val="0"/>
        <w:numPr>
          <w:ilvl w:val="0"/>
          <w:numId w:val="17"/>
        </w:numPr>
        <w:jc w:val="both"/>
        <w:textAlignment w:val="baseline"/>
        <w:rPr>
          <w:rFonts w:ascii="Arial" w:hAnsi="Arial" w:cs="Arial"/>
          <w:i/>
          <w:sz w:val="22"/>
          <w:szCs w:val="22"/>
          <w:lang w:bidi="en-US"/>
        </w:rPr>
      </w:pPr>
      <w:r w:rsidRPr="000021A3">
        <w:rPr>
          <w:rFonts w:ascii="Arial" w:hAnsi="Arial" w:cs="Arial"/>
          <w:i/>
          <w:iCs/>
          <w:sz w:val="22"/>
          <w:szCs w:val="22"/>
          <w:lang w:bidi="en-US"/>
        </w:rPr>
        <w:t xml:space="preserve">του </w:t>
      </w:r>
      <w:proofErr w:type="spellStart"/>
      <w:r w:rsidRPr="000021A3">
        <w:rPr>
          <w:rFonts w:ascii="Arial" w:hAnsi="Arial" w:cs="Arial"/>
          <w:i/>
          <w:iCs/>
          <w:sz w:val="22"/>
          <w:szCs w:val="22"/>
          <w:lang w:bidi="en-US"/>
        </w:rPr>
        <w:t>π.δ</w:t>
      </w:r>
      <w:proofErr w:type="spellEnd"/>
      <w:r w:rsidRPr="000021A3">
        <w:rPr>
          <w:rFonts w:ascii="Arial" w:hAnsi="Arial" w:cs="Arial"/>
          <w:i/>
          <w:iCs/>
          <w:sz w:val="22"/>
          <w:szCs w:val="22"/>
          <w:lang w:bidi="en-US"/>
        </w:rPr>
        <w:t xml:space="preserve">. 80/2016 “Ανάληψη υποχρεώσεων από τους </w:t>
      </w:r>
      <w:proofErr w:type="spellStart"/>
      <w:r w:rsidRPr="000021A3">
        <w:rPr>
          <w:rFonts w:ascii="Arial" w:hAnsi="Arial" w:cs="Arial"/>
          <w:i/>
          <w:iCs/>
          <w:sz w:val="22"/>
          <w:szCs w:val="22"/>
          <w:lang w:bidi="en-US"/>
        </w:rPr>
        <w:t>διατάκτες</w:t>
      </w:r>
      <w:proofErr w:type="spellEnd"/>
      <w:r w:rsidRPr="000021A3">
        <w:rPr>
          <w:rFonts w:ascii="Arial" w:hAnsi="Arial" w:cs="Arial"/>
          <w:i/>
          <w:iCs/>
          <w:sz w:val="22"/>
          <w:szCs w:val="22"/>
          <w:lang w:bidi="en-US"/>
        </w:rPr>
        <w:t>” ( Α΄ 145 )</w:t>
      </w:r>
    </w:p>
    <w:p w:rsidR="00751AFA" w:rsidRPr="000021A3" w:rsidRDefault="00751AFA" w:rsidP="00666149">
      <w:pPr>
        <w:widowControl w:val="0"/>
        <w:numPr>
          <w:ilvl w:val="0"/>
          <w:numId w:val="17"/>
        </w:numPr>
        <w:jc w:val="both"/>
        <w:textAlignment w:val="baseline"/>
        <w:rPr>
          <w:rFonts w:ascii="Arial" w:hAnsi="Arial" w:cs="Arial"/>
          <w:i/>
          <w:sz w:val="22"/>
          <w:szCs w:val="22"/>
          <w:lang w:bidi="en-US"/>
        </w:rPr>
      </w:pPr>
      <w:r w:rsidRPr="000021A3">
        <w:rPr>
          <w:rFonts w:ascii="Arial" w:hAnsi="Arial" w:cs="Arial"/>
          <w:i/>
          <w:sz w:val="22"/>
          <w:szCs w:val="22"/>
          <w:lang w:bidi="en-US"/>
        </w:rPr>
        <w:t xml:space="preserve">του </w:t>
      </w:r>
      <w:proofErr w:type="spellStart"/>
      <w:r w:rsidRPr="000021A3">
        <w:rPr>
          <w:rFonts w:ascii="Arial" w:hAnsi="Arial" w:cs="Arial"/>
          <w:i/>
          <w:sz w:val="22"/>
          <w:szCs w:val="22"/>
          <w:lang w:bidi="en-US"/>
        </w:rPr>
        <w:t>π.δ</w:t>
      </w:r>
      <w:proofErr w:type="spellEnd"/>
      <w:r w:rsidRPr="000021A3">
        <w:rPr>
          <w:rFonts w:ascii="Arial" w:hAnsi="Arial" w:cs="Arial"/>
          <w:i/>
          <w:sz w:val="22"/>
          <w:szCs w:val="22"/>
          <w:lang w:bidi="en-US"/>
        </w:rPr>
        <w:t>. 28/2015 (Α' 34) “Κωδικοποίηση διατάξεων για την πρόσβαση σε δημόσια έγγραφα και στοιχεία”,</w:t>
      </w:r>
    </w:p>
    <w:p w:rsidR="00751AFA" w:rsidRPr="000021A3" w:rsidRDefault="00751AFA" w:rsidP="00666149">
      <w:pPr>
        <w:widowControl w:val="0"/>
        <w:numPr>
          <w:ilvl w:val="0"/>
          <w:numId w:val="17"/>
        </w:numPr>
        <w:jc w:val="both"/>
        <w:textAlignment w:val="baseline"/>
        <w:rPr>
          <w:rFonts w:ascii="Arial" w:hAnsi="Arial" w:cs="Arial"/>
          <w:i/>
          <w:sz w:val="22"/>
          <w:szCs w:val="22"/>
          <w:lang w:bidi="en-US"/>
        </w:rPr>
      </w:pPr>
      <w:r w:rsidRPr="000021A3">
        <w:rPr>
          <w:rFonts w:ascii="Arial" w:hAnsi="Arial" w:cs="Arial"/>
          <w:i/>
          <w:sz w:val="22"/>
          <w:szCs w:val="22"/>
          <w:lang w:bidi="en-US"/>
        </w:rPr>
        <w:lastRenderedPageBreak/>
        <w:t xml:space="preserve">της υπ’ </w:t>
      </w:r>
      <w:proofErr w:type="spellStart"/>
      <w:r w:rsidRPr="000021A3">
        <w:rPr>
          <w:rFonts w:ascii="Arial" w:hAnsi="Arial" w:cs="Arial"/>
          <w:i/>
          <w:sz w:val="22"/>
          <w:szCs w:val="22"/>
          <w:lang w:bidi="en-US"/>
        </w:rPr>
        <w:t>αριθμ</w:t>
      </w:r>
      <w:proofErr w:type="spellEnd"/>
      <w:r w:rsidRPr="000021A3">
        <w:rPr>
          <w:rFonts w:ascii="Arial" w:hAnsi="Arial" w:cs="Arial"/>
          <w:i/>
          <w:sz w:val="22"/>
          <w:szCs w:val="22"/>
          <w:lang w:bidi="en-US"/>
        </w:rPr>
        <w:t>.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751AFA" w:rsidRPr="000021A3" w:rsidRDefault="00751AFA" w:rsidP="00666149">
      <w:pPr>
        <w:widowControl w:val="0"/>
        <w:numPr>
          <w:ilvl w:val="0"/>
          <w:numId w:val="17"/>
        </w:numPr>
        <w:jc w:val="both"/>
        <w:textAlignment w:val="baseline"/>
        <w:rPr>
          <w:rFonts w:ascii="Arial" w:hAnsi="Arial" w:cs="Arial"/>
          <w:i/>
          <w:sz w:val="22"/>
          <w:szCs w:val="22"/>
          <w:lang w:bidi="en-US"/>
        </w:rPr>
      </w:pPr>
      <w:r w:rsidRPr="000021A3">
        <w:rPr>
          <w:rFonts w:ascii="Arial" w:hAnsi="Arial" w:cs="Arial"/>
          <w:i/>
          <w:sz w:val="22"/>
          <w:szCs w:val="22"/>
          <w:lang w:bidi="en-US"/>
        </w:rPr>
        <w:t xml:space="preserve">της υπ’ </w:t>
      </w:r>
      <w:proofErr w:type="spellStart"/>
      <w:r w:rsidRPr="000021A3">
        <w:rPr>
          <w:rFonts w:ascii="Arial" w:hAnsi="Arial" w:cs="Arial"/>
          <w:i/>
          <w:sz w:val="22"/>
          <w:szCs w:val="22"/>
          <w:lang w:bidi="en-US"/>
        </w:rPr>
        <w:t>αριθμ</w:t>
      </w:r>
      <w:proofErr w:type="spellEnd"/>
      <w:r w:rsidRPr="000021A3">
        <w:rPr>
          <w:rFonts w:ascii="Arial" w:hAnsi="Arial" w:cs="Arial"/>
          <w:i/>
          <w:sz w:val="22"/>
          <w:szCs w:val="22"/>
          <w:lang w:bidi="en-US"/>
        </w:rPr>
        <w:t>. Κ.Υ.Α. οικ. 60967 ΕΞ 2020 (B’ 2425/18.06.2020) «Ηλεκτρονική Τιμολόγηση στο πλαίσιο των Δημόσιων Συμβάσεων δυνάμει του ν. 4601/2019» (Α΄44)</w:t>
      </w:r>
    </w:p>
    <w:p w:rsidR="00751AFA" w:rsidRPr="000021A3" w:rsidRDefault="00751AFA" w:rsidP="00666149">
      <w:pPr>
        <w:widowControl w:val="0"/>
        <w:numPr>
          <w:ilvl w:val="0"/>
          <w:numId w:val="17"/>
        </w:numPr>
        <w:jc w:val="both"/>
        <w:textAlignment w:val="baseline"/>
        <w:rPr>
          <w:rFonts w:ascii="Arial" w:hAnsi="Arial" w:cs="Arial"/>
          <w:i/>
          <w:sz w:val="22"/>
          <w:szCs w:val="22"/>
          <w:lang w:bidi="en-US"/>
        </w:rPr>
      </w:pPr>
      <w:r w:rsidRPr="000021A3">
        <w:rPr>
          <w:rFonts w:ascii="Arial" w:hAnsi="Arial" w:cs="Arial"/>
          <w:i/>
          <w:sz w:val="22"/>
          <w:szCs w:val="22"/>
          <w:lang w:bidi="en-US"/>
        </w:rPr>
        <w:t xml:space="preserve">της υπ’  </w:t>
      </w:r>
      <w:proofErr w:type="spellStart"/>
      <w:r w:rsidRPr="000021A3">
        <w:rPr>
          <w:rFonts w:ascii="Arial" w:hAnsi="Arial" w:cs="Arial"/>
          <w:i/>
          <w:sz w:val="22"/>
          <w:szCs w:val="22"/>
          <w:lang w:bidi="en-US"/>
        </w:rPr>
        <w:t>αριθμ</w:t>
      </w:r>
      <w:proofErr w:type="spellEnd"/>
      <w:r w:rsidRPr="000021A3">
        <w:rPr>
          <w:rFonts w:ascii="Arial" w:hAnsi="Arial" w:cs="Arial"/>
          <w:i/>
          <w:sz w:val="22"/>
          <w:szCs w:val="22"/>
          <w:lang w:bidi="en-US"/>
        </w:rPr>
        <w:t xml:space="preserve">. Κ.Υ.Α. οικ. 60970 ΕΞ 2020 (B’ 2425/18.06.2020) «Καθορισμός Εθνικού </w:t>
      </w:r>
      <w:proofErr w:type="spellStart"/>
      <w:r w:rsidRPr="000021A3">
        <w:rPr>
          <w:rFonts w:ascii="Arial" w:hAnsi="Arial" w:cs="Arial"/>
          <w:i/>
          <w:sz w:val="22"/>
          <w:szCs w:val="22"/>
          <w:lang w:bidi="en-US"/>
        </w:rPr>
        <w:t>Μορφότυπου</w:t>
      </w:r>
      <w:proofErr w:type="spellEnd"/>
      <w:r w:rsidRPr="000021A3">
        <w:rPr>
          <w:rFonts w:ascii="Arial" w:hAnsi="Arial" w:cs="Arial"/>
          <w:i/>
          <w:sz w:val="22"/>
          <w:szCs w:val="22"/>
          <w:lang w:bidi="en-US"/>
        </w:rPr>
        <w:t xml:space="preserve"> ηλεκτρονικού τιμολογίου στο πλαίσιο των Δημοσίων Συμβάσεων</w:t>
      </w:r>
    </w:p>
    <w:p w:rsidR="00751AFA" w:rsidRPr="000021A3" w:rsidRDefault="00751AFA" w:rsidP="00666149">
      <w:pPr>
        <w:widowControl w:val="0"/>
        <w:numPr>
          <w:ilvl w:val="0"/>
          <w:numId w:val="17"/>
        </w:numPr>
        <w:jc w:val="both"/>
        <w:textAlignment w:val="baseline"/>
        <w:rPr>
          <w:rFonts w:ascii="Arial" w:hAnsi="Arial" w:cs="Arial"/>
          <w:i/>
          <w:iCs/>
          <w:sz w:val="22"/>
          <w:szCs w:val="22"/>
          <w:lang w:bidi="en-US"/>
        </w:rPr>
      </w:pPr>
      <w:r w:rsidRPr="000021A3">
        <w:rPr>
          <w:rFonts w:ascii="Arial" w:hAnsi="Arial" w:cs="Arial"/>
          <w:i/>
          <w:iCs/>
          <w:sz w:val="22"/>
          <w:szCs w:val="22"/>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0021A3">
        <w:rPr>
          <w:rFonts w:ascii="Arial" w:hAnsi="Arial" w:cs="Arial"/>
          <w:i/>
          <w:iCs/>
          <w:sz w:val="22"/>
          <w:szCs w:val="22"/>
          <w:lang w:bidi="en-US"/>
        </w:rPr>
        <w:t>Μη.Μ.Ε.Δ</w:t>
      </w:r>
      <w:proofErr w:type="spellEnd"/>
      <w:r w:rsidRPr="000021A3">
        <w:rPr>
          <w:rFonts w:ascii="Arial" w:hAnsi="Arial" w:cs="Arial"/>
          <w:i/>
          <w:iCs/>
          <w:sz w:val="22"/>
          <w:szCs w:val="22"/>
          <w:lang w:bidi="en-US"/>
        </w:rPr>
        <w:t>.) της παρ. 8 (η) του άρθρου 221 του ν. 4412/2016» (Β 4841), όπως τροποποιήθηκε με την όμοια απόφαση ΥΑ ΔΝΣ/οικ.21137/ΦΝ 466/2-5-2018 (Β 1511).</w:t>
      </w:r>
    </w:p>
    <w:p w:rsidR="00751AFA" w:rsidRPr="000021A3" w:rsidRDefault="00751AFA" w:rsidP="00666149">
      <w:pPr>
        <w:widowControl w:val="0"/>
        <w:numPr>
          <w:ilvl w:val="0"/>
          <w:numId w:val="17"/>
        </w:numPr>
        <w:jc w:val="both"/>
        <w:textAlignment w:val="baseline"/>
        <w:rPr>
          <w:rFonts w:ascii="Arial" w:hAnsi="Arial" w:cs="Arial"/>
          <w:i/>
          <w:iCs/>
          <w:sz w:val="22"/>
          <w:szCs w:val="22"/>
          <w:lang w:bidi="en-US"/>
        </w:rPr>
      </w:pPr>
      <w:r w:rsidRPr="000021A3">
        <w:rPr>
          <w:rFonts w:ascii="Arial" w:hAnsi="Arial" w:cs="Arial"/>
          <w:i/>
          <w:iCs/>
          <w:sz w:val="22"/>
          <w:szCs w:val="22"/>
          <w:lang w:bidi="en-US"/>
        </w:rPr>
        <w:t xml:space="preserve">της Κοινής Διαπιστωτικής Πράξης των Υπουργών Υποδομών και Μεταφορών και Ψηφιακής Διακυβέρνησης  με </w:t>
      </w:r>
      <w:proofErr w:type="spellStart"/>
      <w:r w:rsidRPr="000021A3">
        <w:rPr>
          <w:rFonts w:ascii="Arial" w:hAnsi="Arial" w:cs="Arial"/>
          <w:i/>
          <w:iCs/>
          <w:sz w:val="22"/>
          <w:szCs w:val="22"/>
          <w:lang w:bidi="en-US"/>
        </w:rPr>
        <w:t>α.π</w:t>
      </w:r>
      <w:proofErr w:type="spellEnd"/>
      <w:r w:rsidRPr="000021A3">
        <w:rPr>
          <w:rFonts w:ascii="Arial" w:hAnsi="Arial" w:cs="Arial"/>
          <w:i/>
          <w:iCs/>
          <w:sz w:val="22"/>
          <w:szCs w:val="22"/>
          <w:lang w:bidi="en-US"/>
        </w:rPr>
        <w:t>. Δ11/Οικ.627/18-5-2020 θέμα Μετεγκατάσταση του υποσυστήματος ΕΣΗΔΗΣ Δημόσια Έργα στη Γενική Γραμματεία Υποδομών (ΑΔΑ ΩΝΛ5465ΧΘΞ-ΨΕ4).</w:t>
      </w:r>
    </w:p>
    <w:p w:rsidR="00751AFA" w:rsidRPr="000021A3" w:rsidRDefault="00751AFA" w:rsidP="00666149">
      <w:pPr>
        <w:widowControl w:val="0"/>
        <w:numPr>
          <w:ilvl w:val="0"/>
          <w:numId w:val="17"/>
        </w:numPr>
        <w:jc w:val="both"/>
        <w:textAlignment w:val="baseline"/>
        <w:rPr>
          <w:rFonts w:ascii="Arial" w:hAnsi="Arial" w:cs="Arial"/>
          <w:i/>
          <w:iCs/>
          <w:sz w:val="22"/>
          <w:szCs w:val="22"/>
          <w:lang w:bidi="en-US"/>
        </w:rPr>
      </w:pPr>
      <w:r w:rsidRPr="000021A3">
        <w:rPr>
          <w:rFonts w:ascii="Arial" w:hAnsi="Arial" w:cs="Arial"/>
          <w:i/>
          <w:iCs/>
          <w:sz w:val="22"/>
          <w:szCs w:val="22"/>
          <w:lang w:bidi="en-US"/>
        </w:rPr>
        <w:t>της με αρ. 166278/30-06-2021  Κοινής Υπουργικής Απόφασης (ΦΕΚ 2813 Β'/30.06.2021)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rsidR="00751AFA" w:rsidRPr="000021A3" w:rsidRDefault="00751AFA" w:rsidP="00666149">
      <w:pPr>
        <w:widowControl w:val="0"/>
        <w:numPr>
          <w:ilvl w:val="0"/>
          <w:numId w:val="17"/>
        </w:numPr>
        <w:jc w:val="both"/>
        <w:textAlignment w:val="baseline"/>
        <w:rPr>
          <w:rFonts w:ascii="Arial" w:hAnsi="Arial" w:cs="Arial"/>
          <w:i/>
          <w:iCs/>
          <w:sz w:val="22"/>
          <w:szCs w:val="22"/>
          <w:lang w:bidi="en-US"/>
        </w:rPr>
      </w:pPr>
      <w:r w:rsidRPr="000021A3">
        <w:rPr>
          <w:rFonts w:ascii="Arial" w:hAnsi="Arial" w:cs="Arial"/>
          <w:i/>
          <w:iCs/>
          <w:sz w:val="22"/>
          <w:szCs w:val="22"/>
          <w:lang w:bidi="en-US"/>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51AFA" w:rsidRPr="000021A3" w:rsidRDefault="00751AFA" w:rsidP="00666149">
      <w:pPr>
        <w:widowControl w:val="0"/>
        <w:numPr>
          <w:ilvl w:val="0"/>
          <w:numId w:val="17"/>
        </w:numPr>
        <w:jc w:val="both"/>
        <w:textAlignment w:val="baseline"/>
        <w:rPr>
          <w:rFonts w:ascii="Arial" w:hAnsi="Arial" w:cs="Arial"/>
          <w:i/>
          <w:sz w:val="22"/>
          <w:szCs w:val="22"/>
          <w:lang w:bidi="en-US"/>
        </w:rPr>
      </w:pPr>
      <w:r w:rsidRPr="000021A3">
        <w:rPr>
          <w:rFonts w:ascii="Arial" w:hAnsi="Arial" w:cs="Arial"/>
          <w:i/>
          <w:iCs/>
          <w:sz w:val="22"/>
          <w:szCs w:val="22"/>
          <w:lang w:bidi="en-US"/>
        </w:rPr>
        <w:t xml:space="preserve">της με </w:t>
      </w:r>
      <w:proofErr w:type="spellStart"/>
      <w:r w:rsidRPr="000021A3">
        <w:rPr>
          <w:rFonts w:ascii="Arial" w:hAnsi="Arial" w:cs="Arial"/>
          <w:i/>
          <w:iCs/>
          <w:sz w:val="22"/>
          <w:szCs w:val="22"/>
          <w:lang w:bidi="en-US"/>
        </w:rPr>
        <w:t>αριθμ</w:t>
      </w:r>
      <w:proofErr w:type="spellEnd"/>
      <w:r w:rsidRPr="000021A3">
        <w:rPr>
          <w:rFonts w:ascii="Arial" w:hAnsi="Arial" w:cs="Arial"/>
          <w:i/>
          <w:iCs/>
          <w:sz w:val="22"/>
          <w:szCs w:val="22"/>
          <w:lang w:bidi="en-US"/>
        </w:rPr>
        <w:t>.</w:t>
      </w:r>
      <w:r w:rsidRPr="000021A3">
        <w:rPr>
          <w:rFonts w:ascii="Arial" w:hAnsi="Arial" w:cs="Arial"/>
          <w:i/>
          <w:sz w:val="22"/>
          <w:szCs w:val="22"/>
          <w:lang w:bidi="en-US"/>
        </w:rPr>
        <w:t xml:space="preserve"> Δ.22/ 4193/2019  </w:t>
      </w:r>
      <w:r w:rsidRPr="000021A3">
        <w:rPr>
          <w:rFonts w:ascii="Arial" w:hAnsi="Arial" w:cs="Arial"/>
          <w:i/>
          <w:iCs/>
          <w:sz w:val="22"/>
          <w:szCs w:val="22"/>
          <w:lang w:bidi="en-US"/>
        </w:rPr>
        <w:t xml:space="preserve">Απόφασης του Υπουργού Υποδομών και Μεταφορών </w:t>
      </w:r>
      <w:r w:rsidRPr="000021A3">
        <w:rPr>
          <w:rFonts w:ascii="Arial" w:hAnsi="Arial" w:cs="Arial"/>
          <w:i/>
          <w:sz w:val="22"/>
          <w:szCs w:val="22"/>
          <w:lang w:bidi="en-US"/>
        </w:rPr>
        <w:t>(Β΄ 4607)</w:t>
      </w:r>
      <w:r w:rsidRPr="000021A3">
        <w:rPr>
          <w:rFonts w:ascii="Arial" w:hAnsi="Arial" w:cs="Arial"/>
          <w:i/>
          <w:iCs/>
          <w:sz w:val="22"/>
          <w:szCs w:val="22"/>
          <w:lang w:bidi="en-US"/>
        </w:rPr>
        <w:t xml:space="preserve"> </w:t>
      </w:r>
      <w:r w:rsidRPr="000021A3">
        <w:rPr>
          <w:rFonts w:ascii="Arial" w:hAnsi="Arial" w:cs="Arial"/>
          <w:i/>
          <w:sz w:val="22"/>
          <w:szCs w:val="22"/>
          <w:lang w:bidi="en-US"/>
        </w:rPr>
        <w:t xml:space="preserve">Έγκριση εβδομήντα (70) Ελληνικών Τεχνικών Προδιαγραφών (ΕΤΕΠ), με υποχρεωτική εφαρμογή σε όλα τα Δημόσια Έργα και Μελέτες, </w:t>
      </w:r>
    </w:p>
    <w:p w:rsidR="00751AFA" w:rsidRPr="000021A3" w:rsidRDefault="00751AFA" w:rsidP="00666149">
      <w:pPr>
        <w:widowControl w:val="0"/>
        <w:numPr>
          <w:ilvl w:val="0"/>
          <w:numId w:val="17"/>
        </w:numPr>
        <w:jc w:val="both"/>
        <w:textAlignment w:val="baseline"/>
        <w:rPr>
          <w:rFonts w:ascii="Arial" w:hAnsi="Arial" w:cs="Arial"/>
          <w:i/>
          <w:sz w:val="22"/>
          <w:szCs w:val="22"/>
          <w:lang w:bidi="en-US"/>
        </w:rPr>
      </w:pPr>
      <w:r w:rsidRPr="000021A3">
        <w:rPr>
          <w:rFonts w:ascii="Arial" w:hAnsi="Arial" w:cs="Arial"/>
          <w:i/>
          <w:iCs/>
          <w:sz w:val="22"/>
          <w:szCs w:val="22"/>
          <w:lang w:bidi="en-US"/>
        </w:rPr>
        <w:t xml:space="preserve">της με </w:t>
      </w:r>
      <w:proofErr w:type="spellStart"/>
      <w:r w:rsidRPr="000021A3">
        <w:rPr>
          <w:rFonts w:ascii="Arial" w:hAnsi="Arial" w:cs="Arial"/>
          <w:i/>
          <w:iCs/>
          <w:sz w:val="22"/>
          <w:szCs w:val="22"/>
          <w:lang w:bidi="en-US"/>
        </w:rPr>
        <w:t>αριθμ</w:t>
      </w:r>
      <w:proofErr w:type="spellEnd"/>
      <w:r w:rsidRPr="000021A3">
        <w:rPr>
          <w:rFonts w:ascii="Arial" w:hAnsi="Arial" w:cs="Arial"/>
          <w:i/>
          <w:iCs/>
          <w:sz w:val="22"/>
          <w:szCs w:val="22"/>
          <w:lang w:bidi="en-US"/>
        </w:rPr>
        <w:t>.</w:t>
      </w:r>
      <w:r w:rsidRPr="000021A3">
        <w:rPr>
          <w:rFonts w:ascii="Arial" w:hAnsi="Arial" w:cs="Arial"/>
          <w:i/>
          <w:color w:val="000000"/>
          <w:sz w:val="22"/>
          <w:szCs w:val="22"/>
          <w:shd w:val="clear" w:color="auto" w:fill="FFFFFF"/>
          <w:lang w:bidi="en-US"/>
        </w:rPr>
        <w:t xml:space="preserve"> </w:t>
      </w:r>
      <w:r w:rsidRPr="000021A3">
        <w:rPr>
          <w:rFonts w:ascii="Arial" w:hAnsi="Arial" w:cs="Arial"/>
          <w:i/>
          <w:iCs/>
          <w:sz w:val="22"/>
          <w:szCs w:val="22"/>
          <w:lang w:bidi="en-US"/>
        </w:rPr>
        <w:t>ΔΝΣγ/οικ.38107/ΦΝ 466/2017 Απόφασης του Υπουργού Υποδομών και Μεταφορών (</w:t>
      </w:r>
      <w:r w:rsidRPr="000021A3">
        <w:rPr>
          <w:rFonts w:ascii="Arial" w:hAnsi="Arial" w:cs="Arial"/>
          <w:i/>
          <w:iCs/>
          <w:sz w:val="22"/>
          <w:szCs w:val="22"/>
          <w:lang w:val="en-US" w:bidi="en-US"/>
        </w:rPr>
        <w:t>B</w:t>
      </w:r>
      <w:r w:rsidRPr="000021A3">
        <w:rPr>
          <w:rFonts w:ascii="Arial" w:hAnsi="Arial" w:cs="Arial"/>
          <w:i/>
          <w:iCs/>
          <w:sz w:val="22"/>
          <w:szCs w:val="22"/>
          <w:lang w:bidi="en-US"/>
        </w:rPr>
        <w:t>΄ 1956) «Καθορισμός «Ομάδων εργασιών» ανά κατηγορία έργων για τις δημόσιες συμβάσεις έργων του ν. 4412/2016»,</w:t>
      </w:r>
    </w:p>
    <w:p w:rsidR="00751AFA" w:rsidRPr="000021A3" w:rsidRDefault="00751AFA" w:rsidP="00666149">
      <w:pPr>
        <w:widowControl w:val="0"/>
        <w:numPr>
          <w:ilvl w:val="0"/>
          <w:numId w:val="17"/>
        </w:numPr>
        <w:jc w:val="both"/>
        <w:textAlignment w:val="baseline"/>
        <w:rPr>
          <w:rFonts w:ascii="Arial" w:hAnsi="Arial" w:cs="Arial"/>
          <w:i/>
          <w:sz w:val="22"/>
          <w:szCs w:val="22"/>
          <w:lang w:bidi="en-US"/>
        </w:rPr>
      </w:pPr>
      <w:r w:rsidRPr="000021A3">
        <w:rPr>
          <w:rFonts w:ascii="Arial" w:hAnsi="Arial" w:cs="Arial"/>
          <w:i/>
          <w:sz w:val="22"/>
          <w:szCs w:val="22"/>
          <w:lang w:bidi="en-US"/>
        </w:rPr>
        <w:t xml:space="preserve">της με </w:t>
      </w:r>
      <w:proofErr w:type="spellStart"/>
      <w:r w:rsidRPr="000021A3">
        <w:rPr>
          <w:rFonts w:ascii="Arial" w:hAnsi="Arial" w:cs="Arial"/>
          <w:i/>
          <w:sz w:val="22"/>
          <w:szCs w:val="22"/>
          <w:lang w:bidi="en-US"/>
        </w:rPr>
        <w:t>αριθμ</w:t>
      </w:r>
      <w:proofErr w:type="spellEnd"/>
      <w:r w:rsidRPr="000021A3">
        <w:rPr>
          <w:rFonts w:ascii="Arial" w:hAnsi="Arial" w:cs="Arial"/>
          <w:i/>
          <w:sz w:val="22"/>
          <w:szCs w:val="22"/>
          <w:lang w:bidi="en-US"/>
        </w:rPr>
        <w:t>. ΔΝΣγ/οικ.35577/ΦΝ 466/2017 Απόφασης του Υπουργού Υποδομών και Μεταφορών (B΄ 1746) «Κανονισμός Περιγραφικών Τιμολογίων Εργασιών για δημόσιες συμβάσεις έργων».</w:t>
      </w:r>
    </w:p>
    <w:p w:rsidR="00751AFA" w:rsidRPr="000021A3" w:rsidRDefault="00751AFA" w:rsidP="00666149">
      <w:pPr>
        <w:widowControl w:val="0"/>
        <w:numPr>
          <w:ilvl w:val="0"/>
          <w:numId w:val="17"/>
        </w:numPr>
        <w:jc w:val="both"/>
        <w:textAlignment w:val="baseline"/>
        <w:rPr>
          <w:rFonts w:ascii="Arial" w:hAnsi="Arial" w:cs="Arial"/>
          <w:i/>
          <w:sz w:val="22"/>
          <w:szCs w:val="22"/>
          <w:lang w:bidi="en-US"/>
        </w:rPr>
      </w:pPr>
      <w:r w:rsidRPr="000021A3">
        <w:rPr>
          <w:rFonts w:ascii="Arial" w:hAnsi="Arial" w:cs="Arial"/>
          <w:i/>
          <w:sz w:val="22"/>
          <w:szCs w:val="22"/>
          <w:lang w:bidi="en-US"/>
        </w:rPr>
        <w:t xml:space="preserve">της με </w:t>
      </w:r>
      <w:proofErr w:type="spellStart"/>
      <w:r w:rsidRPr="000021A3">
        <w:rPr>
          <w:rFonts w:ascii="Arial" w:hAnsi="Arial" w:cs="Arial"/>
          <w:i/>
          <w:sz w:val="22"/>
          <w:szCs w:val="22"/>
          <w:lang w:bidi="en-US"/>
        </w:rPr>
        <w:t>αριθμ</w:t>
      </w:r>
      <w:proofErr w:type="spellEnd"/>
      <w:r w:rsidRPr="000021A3">
        <w:rPr>
          <w:rFonts w:ascii="Arial" w:hAnsi="Arial" w:cs="Arial"/>
          <w:i/>
          <w:sz w:val="22"/>
          <w:szCs w:val="22"/>
          <w:lang w:bidi="en-US"/>
        </w:rPr>
        <w:t xml:space="preserve"> με αριθ. Δ15/οικ/24298/28.07.2005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751AFA" w:rsidRPr="000021A3" w:rsidRDefault="00751AFA" w:rsidP="00666149">
      <w:pPr>
        <w:widowControl w:val="0"/>
        <w:numPr>
          <w:ilvl w:val="0"/>
          <w:numId w:val="17"/>
        </w:numPr>
        <w:jc w:val="both"/>
        <w:textAlignment w:val="baseline"/>
        <w:rPr>
          <w:rFonts w:ascii="Arial" w:hAnsi="Arial" w:cs="Arial"/>
          <w:i/>
          <w:sz w:val="22"/>
          <w:szCs w:val="22"/>
          <w:lang w:bidi="en-US"/>
        </w:rPr>
      </w:pPr>
      <w:r w:rsidRPr="000021A3">
        <w:rPr>
          <w:rFonts w:ascii="Arial" w:hAnsi="Arial" w:cs="Arial"/>
          <w:i/>
          <w:sz w:val="22"/>
          <w:szCs w:val="22"/>
          <w:lang w:bidi="en-US"/>
        </w:rPr>
        <w:t>του ν .4912/2022 (ΦΕΚ 59 Α΄/17.03.2022) Ενιαία Αρχή Δημοσίων Συμβάσεων και άλλες διατάξεις του Υπουργείου Δικαιοσύνης</w:t>
      </w:r>
    </w:p>
    <w:p w:rsidR="00751AFA" w:rsidRPr="000021A3" w:rsidRDefault="00751AFA" w:rsidP="00751AFA">
      <w:pPr>
        <w:ind w:left="737" w:hanging="680"/>
        <w:jc w:val="both"/>
        <w:textAlignment w:val="baseline"/>
        <w:rPr>
          <w:rFonts w:ascii="Arial" w:hAnsi="Arial" w:cs="Arial"/>
          <w:color w:val="FF0000"/>
          <w:sz w:val="22"/>
          <w:szCs w:val="22"/>
          <w:lang w:bidi="en-US"/>
        </w:rPr>
      </w:pPr>
      <w:r w:rsidRPr="000021A3">
        <w:rPr>
          <w:rFonts w:ascii="Arial" w:hAnsi="Arial" w:cs="Arial"/>
          <w:sz w:val="22"/>
          <w:szCs w:val="22"/>
          <w:lang w:bidi="en-US"/>
        </w:rPr>
        <w:t xml:space="preserve"> </w:t>
      </w:r>
      <w:r w:rsidRPr="000021A3">
        <w:rPr>
          <w:rFonts w:ascii="Arial" w:hAnsi="Arial" w:cs="Arial"/>
          <w:sz w:val="22"/>
          <w:szCs w:val="22"/>
          <w:lang w:bidi="en-US"/>
        </w:rPr>
        <w:tab/>
      </w:r>
    </w:p>
    <w:p w:rsidR="00751AFA" w:rsidRPr="000021A3" w:rsidRDefault="00751AFA" w:rsidP="00751AFA">
      <w:pPr>
        <w:suppressAutoHyphens w:val="0"/>
        <w:ind w:left="709" w:hanging="709"/>
        <w:jc w:val="both"/>
        <w:textAlignment w:val="baseline"/>
        <w:rPr>
          <w:rFonts w:ascii="Arial" w:hAnsi="Arial" w:cs="Arial"/>
          <w:sz w:val="22"/>
          <w:szCs w:val="22"/>
          <w:lang w:bidi="en-US"/>
        </w:rPr>
      </w:pPr>
      <w:r w:rsidRPr="000021A3">
        <w:rPr>
          <w:rFonts w:ascii="Arial" w:hAnsi="Arial" w:cs="Arial"/>
          <w:b/>
          <w:bCs/>
          <w:sz w:val="22"/>
          <w:szCs w:val="22"/>
          <w:lang w:bidi="en-US"/>
        </w:rPr>
        <w:t>7.2</w:t>
      </w:r>
      <w:r w:rsidRPr="000021A3">
        <w:rPr>
          <w:rFonts w:ascii="Arial" w:hAnsi="Arial" w:cs="Arial"/>
          <w:sz w:val="22"/>
          <w:szCs w:val="22"/>
          <w:lang w:bidi="en-US"/>
        </w:rPr>
        <w:t xml:space="preserve">  </w:t>
      </w:r>
      <w:r w:rsidRPr="000021A3">
        <w:rPr>
          <w:rFonts w:ascii="Arial" w:hAnsi="Arial" w:cs="Arial"/>
          <w:sz w:val="22"/>
          <w:szCs w:val="22"/>
          <w:lang w:bidi="en-US"/>
        </w:rPr>
        <w:tab/>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0021A3">
        <w:rPr>
          <w:rFonts w:ascii="Arial" w:hAnsi="Arial" w:cs="Arial"/>
          <w:iCs/>
          <w:sz w:val="22"/>
          <w:szCs w:val="22"/>
          <w:lang w:bidi="en-US"/>
        </w:rPr>
        <w:t>καθώς και το σύνολο των διατάξεων του ασφαλιστικού, εργατικού, περιβαλλοντικού και φορολογικού δικαίου</w:t>
      </w:r>
      <w:r w:rsidRPr="000021A3">
        <w:rPr>
          <w:rFonts w:ascii="Arial" w:hAnsi="Arial" w:cs="Arial"/>
          <w:i/>
          <w:iCs/>
          <w:sz w:val="22"/>
          <w:szCs w:val="22"/>
          <w:lang w:bidi="en-US"/>
        </w:rPr>
        <w:t xml:space="preserve"> </w:t>
      </w:r>
      <w:r w:rsidRPr="000021A3">
        <w:rPr>
          <w:rFonts w:ascii="Arial" w:hAnsi="Arial" w:cs="Arial"/>
          <w:sz w:val="22"/>
          <w:szCs w:val="22"/>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rsidR="00751AFA" w:rsidRPr="000021A3" w:rsidRDefault="00751AFA" w:rsidP="00751AFA">
      <w:pPr>
        <w:suppressAutoHyphens w:val="0"/>
        <w:ind w:left="709" w:hanging="709"/>
        <w:jc w:val="both"/>
        <w:textAlignment w:val="baseline"/>
        <w:rPr>
          <w:rFonts w:ascii="Arial" w:hAnsi="Arial" w:cs="Arial"/>
          <w:sz w:val="22"/>
          <w:szCs w:val="22"/>
          <w:lang w:bidi="en-US"/>
        </w:rPr>
      </w:pPr>
    </w:p>
    <w:p w:rsidR="00751AFA" w:rsidRPr="000021A3" w:rsidRDefault="00751AFA" w:rsidP="00751AFA">
      <w:pPr>
        <w:suppressAutoHyphens w:val="0"/>
        <w:ind w:left="709" w:hanging="709"/>
        <w:jc w:val="both"/>
        <w:textAlignment w:val="baseline"/>
        <w:rPr>
          <w:rFonts w:ascii="Arial" w:hAnsi="Arial" w:cs="Arial"/>
          <w:sz w:val="22"/>
          <w:szCs w:val="22"/>
          <w:lang w:bidi="en-US"/>
        </w:rPr>
      </w:pPr>
    </w:p>
    <w:p w:rsidR="00751AFA" w:rsidRPr="000021A3" w:rsidRDefault="00751AFA" w:rsidP="00751AFA">
      <w:pPr>
        <w:suppressAutoHyphens w:val="0"/>
        <w:ind w:left="567" w:hanging="680"/>
        <w:jc w:val="both"/>
        <w:textAlignment w:val="baseline"/>
        <w:rPr>
          <w:rFonts w:ascii="Arial" w:hAnsi="Arial" w:cs="Arial"/>
          <w:b/>
          <w:bCs/>
          <w:sz w:val="22"/>
          <w:szCs w:val="22"/>
          <w:lang w:bidi="en-US"/>
        </w:rPr>
      </w:pPr>
      <w:r w:rsidRPr="000021A3">
        <w:rPr>
          <w:rFonts w:ascii="Arial" w:hAnsi="Arial" w:cs="Arial"/>
          <w:b/>
          <w:bCs/>
          <w:sz w:val="22"/>
          <w:szCs w:val="22"/>
          <w:lang w:bidi="en-US"/>
        </w:rPr>
        <w:t>7.3</w:t>
      </w:r>
      <w:r w:rsidRPr="000021A3">
        <w:rPr>
          <w:rFonts w:ascii="Arial" w:hAnsi="Arial" w:cs="Arial"/>
          <w:sz w:val="22"/>
          <w:szCs w:val="22"/>
          <w:lang w:bidi="en-US"/>
        </w:rPr>
        <w:t xml:space="preserve">   </w:t>
      </w:r>
      <w:r w:rsidRPr="000021A3">
        <w:rPr>
          <w:rFonts w:ascii="Arial" w:hAnsi="Arial" w:cs="Arial"/>
          <w:b/>
          <w:bCs/>
          <w:sz w:val="22"/>
          <w:szCs w:val="22"/>
          <w:lang w:bidi="en-US"/>
        </w:rPr>
        <w:t xml:space="preserve"> </w:t>
      </w:r>
      <w:r w:rsidRPr="000021A3">
        <w:rPr>
          <w:rFonts w:ascii="Arial" w:hAnsi="Arial" w:cs="Arial"/>
          <w:b/>
          <w:bCs/>
          <w:sz w:val="22"/>
          <w:szCs w:val="22"/>
          <w:lang w:bidi="en-US"/>
        </w:rPr>
        <w:tab/>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751AFA" w:rsidRPr="000021A3" w:rsidRDefault="00751AFA" w:rsidP="00751AFA">
      <w:pPr>
        <w:ind w:left="1068"/>
        <w:jc w:val="both"/>
        <w:rPr>
          <w:rFonts w:ascii="Arial" w:hAnsi="Arial" w:cs="Arial"/>
          <w:sz w:val="22"/>
          <w:szCs w:val="22"/>
        </w:rPr>
      </w:pPr>
    </w:p>
    <w:p w:rsidR="00751AFA" w:rsidRPr="000021A3" w:rsidRDefault="00751AFA" w:rsidP="00751AFA">
      <w:pPr>
        <w:ind w:left="1068"/>
        <w:jc w:val="both"/>
        <w:rPr>
          <w:rFonts w:ascii="Arial" w:hAnsi="Arial" w:cs="Arial"/>
          <w:sz w:val="22"/>
          <w:szCs w:val="22"/>
        </w:rPr>
      </w:pPr>
    </w:p>
    <w:p w:rsidR="00751AFA" w:rsidRPr="000021A3" w:rsidRDefault="00751AFA" w:rsidP="00751AFA">
      <w:pPr>
        <w:ind w:left="1068"/>
        <w:jc w:val="both"/>
        <w:rPr>
          <w:rFonts w:ascii="Arial" w:hAnsi="Arial" w:cs="Arial"/>
          <w:sz w:val="22"/>
          <w:szCs w:val="22"/>
        </w:rPr>
      </w:pPr>
    </w:p>
    <w:p w:rsidR="00751AFA" w:rsidRPr="000021A3" w:rsidRDefault="00751AFA" w:rsidP="00751AFA">
      <w:pPr>
        <w:pStyle w:val="2"/>
        <w:widowControl w:val="0"/>
        <w:numPr>
          <w:ilvl w:val="0"/>
          <w:numId w:val="0"/>
        </w:numPr>
        <w:ind w:left="360"/>
        <w:jc w:val="left"/>
        <w:rPr>
          <w:rFonts w:ascii="Arial" w:hAnsi="Arial" w:cs="Arial"/>
          <w:sz w:val="22"/>
          <w:szCs w:val="22"/>
        </w:rPr>
      </w:pPr>
      <w:bookmarkStart w:id="39" w:name="_Toc73524245"/>
      <w:r w:rsidRPr="000021A3">
        <w:rPr>
          <w:rFonts w:ascii="Arial" w:hAnsi="Arial" w:cs="Arial"/>
          <w:sz w:val="22"/>
          <w:szCs w:val="22"/>
        </w:rPr>
        <w:lastRenderedPageBreak/>
        <w:t xml:space="preserve">Άρθρο 8: Χρηματοδότηση του Έργου, Φόροι, Δασμοί,  </w:t>
      </w:r>
      <w:proofErr w:type="spellStart"/>
      <w:r w:rsidRPr="000021A3">
        <w:rPr>
          <w:rFonts w:ascii="Arial" w:hAnsi="Arial" w:cs="Arial"/>
          <w:sz w:val="22"/>
          <w:szCs w:val="22"/>
        </w:rPr>
        <w:t>κ.λ.π</w:t>
      </w:r>
      <w:proofErr w:type="spellEnd"/>
      <w:r w:rsidRPr="000021A3">
        <w:rPr>
          <w:rFonts w:ascii="Arial" w:hAnsi="Arial" w:cs="Arial"/>
          <w:sz w:val="22"/>
          <w:szCs w:val="22"/>
        </w:rPr>
        <w:t>.- Πληρωμή Αναδόχου</w:t>
      </w:r>
      <w:bookmarkEnd w:id="39"/>
    </w:p>
    <w:p w:rsidR="00751AFA" w:rsidRPr="000021A3" w:rsidRDefault="00751AFA" w:rsidP="00751AFA">
      <w:pPr>
        <w:jc w:val="both"/>
        <w:rPr>
          <w:rFonts w:ascii="Arial" w:hAnsi="Arial" w:cs="Arial"/>
          <w:sz w:val="22"/>
          <w:szCs w:val="22"/>
        </w:rPr>
      </w:pPr>
    </w:p>
    <w:p w:rsidR="00751AFA" w:rsidRPr="000021A3" w:rsidRDefault="00751AFA" w:rsidP="00751AFA">
      <w:pPr>
        <w:pStyle w:val="para-1"/>
        <w:tabs>
          <w:tab w:val="left" w:pos="2297"/>
          <w:tab w:val="left" w:pos="2864"/>
          <w:tab w:val="left" w:pos="3431"/>
          <w:tab w:val="left" w:pos="3998"/>
        </w:tabs>
        <w:ind w:left="709" w:hanging="709"/>
        <w:rPr>
          <w:b/>
          <w:szCs w:val="22"/>
          <w:lang w:bidi="en-US"/>
        </w:rPr>
      </w:pPr>
      <w:r w:rsidRPr="000021A3">
        <w:rPr>
          <w:b/>
          <w:spacing w:val="0"/>
          <w:szCs w:val="22"/>
        </w:rPr>
        <w:t>8.1</w:t>
      </w:r>
      <w:r w:rsidRPr="000021A3">
        <w:rPr>
          <w:spacing w:val="0"/>
          <w:szCs w:val="22"/>
        </w:rPr>
        <w:t>.</w:t>
      </w:r>
      <w:r w:rsidRPr="000021A3">
        <w:rPr>
          <w:spacing w:val="0"/>
          <w:szCs w:val="22"/>
        </w:rPr>
        <w:tab/>
        <w:t xml:space="preserve">Η πράξη με τίτλο </w:t>
      </w:r>
      <w:r w:rsidRPr="000021A3">
        <w:rPr>
          <w:rFonts w:eastAsia="Calibri"/>
          <w:b/>
          <w:spacing w:val="0"/>
          <w:szCs w:val="22"/>
        </w:rPr>
        <w:t>«Βελτίωση της προσβασιμότητας και κυκλοφοριακή αναβάθμιση της ανατολικής εισόδου της πόλης της Λιβαδειάς»</w:t>
      </w:r>
      <w:r w:rsidRPr="000021A3">
        <w:rPr>
          <w:spacing w:val="0"/>
          <w:szCs w:val="22"/>
        </w:rPr>
        <w:t xml:space="preserve"> του Επιχειρησιακού Προγράμματος  ‘’Στερεά Ελλάδα 2014-2020’’ και του Άξονα Προτεραιότητας «Προστασία του περιβάλλοντος και προώθηση της αποδοτικότητας των πόρων» συγχρηματοδοτείται  από το  Ευρωπαϊκό Ταμείο Περιφερειακής Ανάπτυξης (ΕΤΠΑ) με Κωδ. </w:t>
      </w:r>
      <w:proofErr w:type="spellStart"/>
      <w:r w:rsidRPr="000021A3">
        <w:rPr>
          <w:spacing w:val="0"/>
          <w:szCs w:val="22"/>
        </w:rPr>
        <w:t>Ενάριθμο</w:t>
      </w:r>
      <w:proofErr w:type="spellEnd"/>
      <w:r w:rsidRPr="000021A3">
        <w:rPr>
          <w:spacing w:val="0"/>
          <w:szCs w:val="22"/>
        </w:rPr>
        <w:t xml:space="preserve"> του ΠΔΕ  2021ΕΠ05610016 (Απόφαση Ένταξης ΑΔΑ:   Ψ6ΛΒ7ΛΗ-ΒΓ7 )  με το ποσό των 300.135,45€ και με το ποσό των 49.864,54€ από συμμετοχή του Δήμου </w:t>
      </w:r>
      <w:proofErr w:type="spellStart"/>
      <w:r w:rsidRPr="000021A3">
        <w:rPr>
          <w:spacing w:val="0"/>
          <w:szCs w:val="22"/>
        </w:rPr>
        <w:t>Λεβαδέων</w:t>
      </w:r>
      <w:proofErr w:type="spellEnd"/>
    </w:p>
    <w:p w:rsidR="00751AFA" w:rsidRPr="000021A3" w:rsidRDefault="00751AFA" w:rsidP="00751AFA">
      <w:pPr>
        <w:tabs>
          <w:tab w:val="left" w:pos="2297"/>
          <w:tab w:val="left" w:pos="2864"/>
          <w:tab w:val="left" w:pos="3431"/>
          <w:tab w:val="left" w:pos="3998"/>
        </w:tabs>
        <w:ind w:left="709" w:hanging="397"/>
        <w:jc w:val="both"/>
        <w:rPr>
          <w:rFonts w:ascii="Arial" w:hAnsi="Arial" w:cs="Arial"/>
          <w:spacing w:val="5"/>
          <w:sz w:val="22"/>
          <w:szCs w:val="22"/>
          <w:lang w:bidi="en-US"/>
        </w:rPr>
      </w:pPr>
      <w:r w:rsidRPr="000021A3">
        <w:rPr>
          <w:rFonts w:ascii="Arial" w:hAnsi="Arial" w:cs="Arial"/>
          <w:b/>
          <w:spacing w:val="5"/>
          <w:sz w:val="22"/>
          <w:szCs w:val="22"/>
          <w:lang w:bidi="en-US"/>
        </w:rPr>
        <w:tab/>
      </w:r>
      <w:r w:rsidRPr="000021A3">
        <w:rPr>
          <w:rFonts w:ascii="Arial" w:hAnsi="Arial" w:cs="Arial"/>
          <w:spacing w:val="5"/>
          <w:sz w:val="22"/>
          <w:szCs w:val="22"/>
          <w:lang w:bidi="en-US"/>
        </w:rPr>
        <w:t>Το έργο</w:t>
      </w:r>
      <w:r w:rsidRPr="000021A3">
        <w:rPr>
          <w:rFonts w:ascii="Arial" w:hAnsi="Arial" w:cs="Arial"/>
          <w:b/>
          <w:spacing w:val="5"/>
          <w:sz w:val="22"/>
          <w:szCs w:val="22"/>
          <w:lang w:bidi="en-US"/>
        </w:rPr>
        <w:t xml:space="preserve"> </w:t>
      </w:r>
      <w:r w:rsidRPr="000021A3">
        <w:rPr>
          <w:rFonts w:ascii="Arial" w:hAnsi="Arial" w:cs="Arial"/>
          <w:spacing w:val="5"/>
          <w:sz w:val="22"/>
          <w:szCs w:val="22"/>
          <w:lang w:bidi="en-US"/>
        </w:rPr>
        <w:t xml:space="preserve">υπόκειται στις κρατήσεις που προβλέπονται για τα έργα αυτά, περιλαμβανομένης της κράτησης ύψους </w:t>
      </w:r>
      <w:r w:rsidRPr="000021A3">
        <w:rPr>
          <w:rFonts w:ascii="Arial" w:hAnsi="Arial" w:cs="Arial"/>
          <w:b/>
          <w:spacing w:val="5"/>
          <w:sz w:val="22"/>
          <w:szCs w:val="22"/>
          <w:lang w:bidi="en-US"/>
        </w:rPr>
        <w:t>0,1 % υπέρ της νέας Ενιαίας Αρχής Δημοσίων Συμβάσεων (ΕΑΔΗΣΥ) , σύμφωνα με το άρθρο 350 παρ. 3 του ν. 4412/2016, όπως αντικαταστάθηκε με το άρθρο 7 του ν. 4912/2022 (ΦΕΚ 59 Α΄/17.03.2022),</w:t>
      </w:r>
      <w:r w:rsidRPr="000021A3">
        <w:rPr>
          <w:rFonts w:ascii="Arial" w:hAnsi="Arial" w:cs="Arial"/>
          <w:color w:val="FF0000"/>
          <w:spacing w:val="5"/>
          <w:sz w:val="22"/>
          <w:szCs w:val="22"/>
          <w:lang w:bidi="en-US"/>
        </w:rPr>
        <w:t xml:space="preserve"> </w:t>
      </w:r>
      <w:r w:rsidRPr="000021A3">
        <w:rPr>
          <w:rFonts w:ascii="Arial" w:hAnsi="Arial" w:cs="Arial"/>
          <w:spacing w:val="5"/>
          <w:sz w:val="22"/>
          <w:szCs w:val="22"/>
          <w:lang w:bidi="en-US"/>
        </w:rPr>
        <w:t xml:space="preserve"> της κράτησης 6‰, σύμφωνα με τις διατάξεις του άρθρου 53 παρ. 7 </w:t>
      </w:r>
      <w:proofErr w:type="spellStart"/>
      <w:r w:rsidRPr="000021A3">
        <w:rPr>
          <w:rFonts w:ascii="Arial" w:hAnsi="Arial" w:cs="Arial"/>
          <w:spacing w:val="5"/>
          <w:sz w:val="22"/>
          <w:szCs w:val="22"/>
          <w:lang w:bidi="en-US"/>
        </w:rPr>
        <w:t>περ</w:t>
      </w:r>
      <w:proofErr w:type="spellEnd"/>
      <w:r w:rsidRPr="000021A3">
        <w:rPr>
          <w:rFonts w:ascii="Arial" w:hAnsi="Arial" w:cs="Arial"/>
          <w:spacing w:val="5"/>
          <w:sz w:val="22"/>
          <w:szCs w:val="22"/>
          <w:lang w:bidi="en-US"/>
        </w:rPr>
        <w:t xml:space="preserve">. θ' του ν. 4412/2016 και της υπ' </w:t>
      </w:r>
      <w:proofErr w:type="spellStart"/>
      <w:r w:rsidRPr="000021A3">
        <w:rPr>
          <w:rFonts w:ascii="Arial" w:hAnsi="Arial" w:cs="Arial"/>
          <w:spacing w:val="5"/>
          <w:sz w:val="22"/>
          <w:szCs w:val="22"/>
          <w:lang w:bidi="en-US"/>
        </w:rPr>
        <w:t>αριθμ</w:t>
      </w:r>
      <w:proofErr w:type="spellEnd"/>
      <w:r w:rsidRPr="000021A3">
        <w:rPr>
          <w:rFonts w:ascii="Arial" w:hAnsi="Arial" w:cs="Arial"/>
          <w:spacing w:val="5"/>
          <w:sz w:val="22"/>
          <w:szCs w:val="22"/>
          <w:lang w:bidi="en-US"/>
        </w:rPr>
        <w:t>. ΔΝΣγ/οικ.42217/ΦΝ466/12.6.2017 απόφασης του Υπουργού Υποδομών και Μεταφορών (Β' 2235),</w:t>
      </w:r>
      <w:r w:rsidRPr="000021A3">
        <w:rPr>
          <w:rFonts w:ascii="Arial" w:hAnsi="Arial" w:cs="Arial"/>
          <w:spacing w:val="5"/>
          <w:sz w:val="22"/>
          <w:szCs w:val="22"/>
          <w:lang w:eastAsia="el-GR"/>
        </w:rPr>
        <w:t xml:space="preserve"> </w:t>
      </w:r>
      <w:r w:rsidRPr="000021A3">
        <w:rPr>
          <w:rFonts w:ascii="Arial" w:hAnsi="Arial" w:cs="Arial"/>
          <w:spacing w:val="5"/>
          <w:sz w:val="22"/>
          <w:szCs w:val="22"/>
          <w:lang w:bidi="en-US"/>
        </w:rPr>
        <w:t xml:space="preserve">της κράτησης 2,5‰ υπέρ της Π.Ο.Μ.Η.Τ.Ε.Δ.Υ., σύμφωνα με τις διατάξεις του άρθρου 53 παρ. 7 </w:t>
      </w:r>
      <w:proofErr w:type="spellStart"/>
      <w:r w:rsidRPr="000021A3">
        <w:rPr>
          <w:rFonts w:ascii="Arial" w:hAnsi="Arial" w:cs="Arial"/>
          <w:spacing w:val="5"/>
          <w:sz w:val="22"/>
          <w:szCs w:val="22"/>
          <w:lang w:bidi="en-US"/>
        </w:rPr>
        <w:t>περ</w:t>
      </w:r>
      <w:proofErr w:type="spellEnd"/>
      <w:r w:rsidRPr="000021A3">
        <w:rPr>
          <w:rFonts w:ascii="Arial" w:hAnsi="Arial" w:cs="Arial"/>
          <w:spacing w:val="5"/>
          <w:sz w:val="22"/>
          <w:szCs w:val="22"/>
          <w:lang w:bidi="en-US"/>
        </w:rPr>
        <w:t xml:space="preserve">. θ' του ν. 4412/2016 και ΔΝΣβ/51667/ΦΝ466/12-02-2020 απόφασης του Υπουργού Υποδομών και Μεταφορών (Β' 2780), καθώς και της κράτησης ύψους 0,02% υπέρ της ανάπτυξης και συντήρησης του Ο.Π.Σ. Ε.Σ.Η.ΔΗ.Σ., σύμφωνα με το άρθρο 36 παρ. 6 του ν. 4412/2016. </w:t>
      </w:r>
    </w:p>
    <w:p w:rsidR="00751AFA" w:rsidRPr="000021A3" w:rsidRDefault="00751AFA" w:rsidP="00751AFA">
      <w:pPr>
        <w:tabs>
          <w:tab w:val="left" w:pos="2297"/>
          <w:tab w:val="left" w:pos="2864"/>
          <w:tab w:val="left" w:pos="3431"/>
          <w:tab w:val="left" w:pos="3998"/>
        </w:tabs>
        <w:ind w:left="709" w:hanging="397"/>
        <w:jc w:val="both"/>
        <w:rPr>
          <w:rFonts w:ascii="Arial" w:hAnsi="Arial" w:cs="Arial"/>
          <w:i/>
          <w:color w:val="0070C0"/>
          <w:spacing w:val="5"/>
          <w:sz w:val="22"/>
          <w:szCs w:val="22"/>
          <w:lang w:bidi="en-US"/>
        </w:rPr>
      </w:pPr>
      <w:r w:rsidRPr="000021A3">
        <w:rPr>
          <w:rFonts w:ascii="Arial" w:hAnsi="Arial" w:cs="Arial"/>
          <w:spacing w:val="5"/>
          <w:sz w:val="22"/>
          <w:szCs w:val="22"/>
          <w:lang w:bidi="en-US"/>
        </w:rPr>
        <w:t xml:space="preserve">       </w:t>
      </w:r>
      <w:r w:rsidRPr="000021A3">
        <w:rPr>
          <w:rFonts w:ascii="Arial" w:hAnsi="Arial" w:cs="Arial"/>
          <w:i/>
          <w:color w:val="0070C0"/>
          <w:spacing w:val="5"/>
          <w:sz w:val="22"/>
          <w:szCs w:val="22"/>
          <w:lang w:bidi="en-US"/>
        </w:rPr>
        <w:t>(η τελευταία κράτηση πραγματοποιείται από τη έκδοση της προβλεπόμενης κοινής υπουργικής απόφασης).</w:t>
      </w:r>
    </w:p>
    <w:p w:rsidR="00751AFA" w:rsidRPr="000021A3" w:rsidRDefault="00751AFA" w:rsidP="00751AFA">
      <w:pPr>
        <w:tabs>
          <w:tab w:val="left" w:pos="2297"/>
          <w:tab w:val="left" w:pos="2864"/>
          <w:tab w:val="left" w:pos="3431"/>
          <w:tab w:val="left" w:pos="3998"/>
        </w:tabs>
        <w:ind w:left="709" w:hanging="709"/>
        <w:jc w:val="both"/>
        <w:rPr>
          <w:rFonts w:ascii="Arial" w:hAnsi="Arial" w:cs="Arial"/>
          <w:spacing w:val="5"/>
          <w:sz w:val="22"/>
          <w:szCs w:val="22"/>
          <w:lang w:bidi="en-US"/>
        </w:rPr>
      </w:pPr>
    </w:p>
    <w:p w:rsidR="00751AFA" w:rsidRPr="000021A3" w:rsidRDefault="00751AFA" w:rsidP="00751AFA">
      <w:pPr>
        <w:tabs>
          <w:tab w:val="left" w:pos="2297"/>
          <w:tab w:val="left" w:pos="2864"/>
          <w:tab w:val="left" w:pos="3431"/>
          <w:tab w:val="left" w:pos="3998"/>
        </w:tabs>
        <w:ind w:left="709" w:hanging="709"/>
        <w:jc w:val="both"/>
        <w:rPr>
          <w:rFonts w:ascii="Arial" w:hAnsi="Arial" w:cs="Arial"/>
          <w:b/>
          <w:sz w:val="22"/>
          <w:szCs w:val="22"/>
          <w:lang w:bidi="en-US"/>
        </w:rPr>
      </w:pPr>
      <w:r w:rsidRPr="000021A3">
        <w:rPr>
          <w:rFonts w:ascii="Arial" w:hAnsi="Arial" w:cs="Arial"/>
          <w:b/>
          <w:sz w:val="22"/>
          <w:szCs w:val="22"/>
          <w:lang w:bidi="en-US"/>
        </w:rPr>
        <w:t>8.2.</w:t>
      </w:r>
      <w:r w:rsidRPr="000021A3">
        <w:rPr>
          <w:rFonts w:ascii="Arial" w:hAnsi="Arial" w:cs="Arial"/>
          <w:spacing w:val="5"/>
          <w:sz w:val="22"/>
          <w:szCs w:val="22"/>
          <w:lang w:bidi="en-US"/>
        </w:rPr>
        <w:tab/>
        <w:t xml:space="preserve">Τα γενικά έξοδα, όφελος </w:t>
      </w:r>
      <w:proofErr w:type="spellStart"/>
      <w:r w:rsidRPr="000021A3">
        <w:rPr>
          <w:rFonts w:ascii="Arial" w:hAnsi="Arial" w:cs="Arial"/>
          <w:spacing w:val="5"/>
          <w:sz w:val="22"/>
          <w:szCs w:val="22"/>
          <w:lang w:bidi="en-US"/>
        </w:rPr>
        <w:t>κ.λ.π</w:t>
      </w:r>
      <w:proofErr w:type="spellEnd"/>
      <w:r w:rsidRPr="000021A3">
        <w:rPr>
          <w:rFonts w:ascii="Arial" w:hAnsi="Arial" w:cs="Arial"/>
          <w:spacing w:val="5"/>
          <w:sz w:val="22"/>
          <w:szCs w:val="22"/>
          <w:lang w:bidi="en-US"/>
        </w:rPr>
        <w:t xml:space="preserve">. του Αναδόχου και οι επιβαρύνσεις από φόρους, δασμούς </w:t>
      </w:r>
      <w:proofErr w:type="spellStart"/>
      <w:r w:rsidRPr="000021A3">
        <w:rPr>
          <w:rFonts w:ascii="Arial" w:hAnsi="Arial" w:cs="Arial"/>
          <w:spacing w:val="5"/>
          <w:sz w:val="22"/>
          <w:szCs w:val="22"/>
          <w:lang w:bidi="en-US"/>
        </w:rPr>
        <w:t>κ.λ.π</w:t>
      </w:r>
      <w:proofErr w:type="spellEnd"/>
      <w:r w:rsidRPr="000021A3">
        <w:rPr>
          <w:rFonts w:ascii="Arial" w:hAnsi="Arial" w:cs="Arial"/>
          <w:spacing w:val="5"/>
          <w:sz w:val="22"/>
          <w:szCs w:val="22"/>
          <w:lang w:bidi="en-US"/>
        </w:rPr>
        <w:t>. καθορίζονται στο αντίστοιχο άρθρο της Ε.Σ.Υ.  Ο Φ.Π.Α. βαρύνει τον Κύριο του Έργου.</w:t>
      </w:r>
    </w:p>
    <w:p w:rsidR="00751AFA" w:rsidRPr="000021A3" w:rsidRDefault="00751AFA" w:rsidP="00751AFA">
      <w:pPr>
        <w:tabs>
          <w:tab w:val="left" w:pos="2297"/>
          <w:tab w:val="left" w:pos="2864"/>
          <w:tab w:val="left" w:pos="3431"/>
          <w:tab w:val="left" w:pos="3998"/>
        </w:tabs>
        <w:ind w:left="709" w:hanging="709"/>
        <w:jc w:val="both"/>
        <w:rPr>
          <w:rFonts w:ascii="Arial" w:hAnsi="Arial" w:cs="Arial"/>
          <w:b/>
          <w:sz w:val="22"/>
          <w:szCs w:val="22"/>
          <w:lang w:bidi="en-US"/>
        </w:rPr>
      </w:pPr>
      <w:r w:rsidRPr="000021A3">
        <w:rPr>
          <w:rFonts w:ascii="Arial" w:hAnsi="Arial" w:cs="Arial"/>
          <w:b/>
          <w:sz w:val="22"/>
          <w:szCs w:val="22"/>
          <w:lang w:bidi="en-US"/>
        </w:rPr>
        <w:tab/>
      </w:r>
    </w:p>
    <w:p w:rsidR="00751AFA" w:rsidRPr="000021A3" w:rsidRDefault="00751AFA" w:rsidP="00751AFA">
      <w:pPr>
        <w:tabs>
          <w:tab w:val="left" w:pos="2297"/>
          <w:tab w:val="left" w:pos="2864"/>
          <w:tab w:val="left" w:pos="3431"/>
          <w:tab w:val="left" w:pos="3998"/>
        </w:tabs>
        <w:ind w:left="709" w:hanging="709"/>
        <w:jc w:val="both"/>
        <w:rPr>
          <w:rFonts w:ascii="Arial" w:hAnsi="Arial" w:cs="Arial"/>
          <w:spacing w:val="5"/>
          <w:sz w:val="22"/>
          <w:szCs w:val="22"/>
          <w:lang w:bidi="en-US"/>
        </w:rPr>
      </w:pPr>
      <w:r w:rsidRPr="000021A3">
        <w:rPr>
          <w:rFonts w:ascii="Arial" w:hAnsi="Arial" w:cs="Arial"/>
          <w:b/>
          <w:sz w:val="22"/>
          <w:szCs w:val="22"/>
          <w:lang w:bidi="en-US"/>
        </w:rPr>
        <w:t>8.3.</w:t>
      </w:r>
      <w:r w:rsidRPr="000021A3">
        <w:rPr>
          <w:rFonts w:ascii="Arial" w:hAnsi="Arial" w:cs="Arial"/>
          <w:b/>
          <w:sz w:val="22"/>
          <w:szCs w:val="22"/>
          <w:lang w:bidi="en-US"/>
        </w:rPr>
        <w:tab/>
      </w:r>
      <w:r w:rsidRPr="000021A3">
        <w:rPr>
          <w:rFonts w:ascii="Arial" w:hAnsi="Arial" w:cs="Arial"/>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0021A3">
        <w:rPr>
          <w:rFonts w:ascii="Arial" w:hAnsi="Arial" w:cs="Arial"/>
          <w:spacing w:val="5"/>
          <w:sz w:val="22"/>
          <w:szCs w:val="22"/>
          <w:lang w:val="en-US" w:bidi="en-US"/>
        </w:rPr>
        <w:t>EURO</w:t>
      </w:r>
      <w:r w:rsidRPr="000021A3">
        <w:rPr>
          <w:rFonts w:ascii="Arial" w:hAnsi="Arial" w:cs="Arial"/>
          <w:spacing w:val="5"/>
          <w:sz w:val="22"/>
          <w:szCs w:val="22"/>
          <w:lang w:bidi="en-US"/>
        </w:rPr>
        <w:t>.</w:t>
      </w:r>
    </w:p>
    <w:p w:rsidR="00751AFA" w:rsidRPr="000021A3" w:rsidRDefault="00751AFA" w:rsidP="00751AFA">
      <w:pPr>
        <w:pStyle w:val="para-1"/>
        <w:tabs>
          <w:tab w:val="clear" w:pos="1021"/>
        </w:tabs>
        <w:ind w:left="709" w:hanging="709"/>
        <w:rPr>
          <w:szCs w:val="22"/>
        </w:rPr>
      </w:pPr>
    </w:p>
    <w:p w:rsidR="00751AFA" w:rsidRPr="000021A3" w:rsidRDefault="00751AFA" w:rsidP="00751AFA">
      <w:pPr>
        <w:pStyle w:val="para-1"/>
        <w:tabs>
          <w:tab w:val="clear" w:pos="1021"/>
        </w:tabs>
        <w:ind w:left="709" w:hanging="709"/>
        <w:rPr>
          <w:szCs w:val="22"/>
        </w:rPr>
      </w:pPr>
    </w:p>
    <w:p w:rsidR="00751AFA" w:rsidRPr="000021A3" w:rsidRDefault="00751AFA" w:rsidP="00751AFA">
      <w:pPr>
        <w:pStyle w:val="2"/>
        <w:widowControl w:val="0"/>
        <w:numPr>
          <w:ilvl w:val="0"/>
          <w:numId w:val="0"/>
        </w:numPr>
        <w:jc w:val="left"/>
        <w:rPr>
          <w:rFonts w:ascii="Arial" w:eastAsia="Calibri" w:hAnsi="Arial" w:cs="Arial"/>
          <w:sz w:val="22"/>
          <w:szCs w:val="22"/>
        </w:rPr>
      </w:pPr>
      <w:bookmarkStart w:id="40" w:name="_Toc73524246"/>
      <w:r w:rsidRPr="000021A3">
        <w:rPr>
          <w:rFonts w:ascii="Arial" w:hAnsi="Arial" w:cs="Arial"/>
          <w:sz w:val="22"/>
          <w:szCs w:val="22"/>
        </w:rPr>
        <w:t>Άρθρο 9:  Συμπλήρωση – αποσαφήνιση πληροφοριών και δικαιολογητικών</w:t>
      </w:r>
      <w:bookmarkEnd w:id="40"/>
    </w:p>
    <w:p w:rsidR="00751AFA" w:rsidRPr="000021A3" w:rsidRDefault="00751AFA" w:rsidP="00751AFA">
      <w:pPr>
        <w:ind w:left="1100" w:hanging="1100"/>
        <w:jc w:val="both"/>
        <w:rPr>
          <w:rFonts w:ascii="Arial" w:hAnsi="Arial" w:cs="Arial"/>
          <w:sz w:val="22"/>
          <w:szCs w:val="22"/>
        </w:rPr>
      </w:pPr>
      <w:r w:rsidRPr="000021A3">
        <w:rPr>
          <w:rFonts w:ascii="Arial" w:eastAsia="Calibri" w:hAnsi="Arial" w:cs="Arial"/>
          <w:sz w:val="22"/>
          <w:szCs w:val="22"/>
        </w:rPr>
        <w:t xml:space="preserve"> </w:t>
      </w:r>
    </w:p>
    <w:p w:rsidR="00751AFA" w:rsidRPr="000021A3" w:rsidRDefault="00751AFA" w:rsidP="00751AFA">
      <w:pPr>
        <w:pStyle w:val="Standard"/>
        <w:jc w:val="both"/>
        <w:rPr>
          <w:rFonts w:ascii="Arial" w:hAnsi="Arial" w:cs="Arial"/>
          <w:sz w:val="22"/>
          <w:szCs w:val="22"/>
          <w:lang w:val="el-GR"/>
        </w:rPr>
      </w:pPr>
      <w:r w:rsidRPr="000021A3">
        <w:rPr>
          <w:rFonts w:ascii="Arial" w:hAnsi="Arial" w:cs="Arial"/>
          <w:sz w:val="22"/>
          <w:szCs w:val="22"/>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σύμφωνα με τα ειδικότερα οριζόμενα στις διατάξεις των άρθρων  102 και 103  του ν. 4412/2016.</w:t>
      </w:r>
    </w:p>
    <w:p w:rsidR="00751AFA" w:rsidRPr="000021A3" w:rsidRDefault="00751AFA" w:rsidP="00751AFA">
      <w:pPr>
        <w:jc w:val="both"/>
        <w:textAlignment w:val="baseline"/>
        <w:rPr>
          <w:rFonts w:ascii="Arial" w:hAnsi="Arial" w:cs="Arial"/>
          <w:color w:val="000000"/>
          <w:sz w:val="22"/>
          <w:szCs w:val="22"/>
          <w:shd w:val="clear" w:color="auto" w:fill="FF99FF"/>
        </w:rPr>
      </w:pPr>
      <w:r w:rsidRPr="000021A3">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0021A3">
        <w:rPr>
          <w:rFonts w:ascii="Arial" w:hAnsi="Arial" w:cs="Arial"/>
          <w:sz w:val="22"/>
          <w:szCs w:val="22"/>
        </w:rPr>
        <w:t>εξακριβώσιμος</w:t>
      </w:r>
      <w:proofErr w:type="spellEnd"/>
      <w:r w:rsidRPr="000021A3">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0021A3">
        <w:rPr>
          <w:rFonts w:ascii="Arial" w:hAnsi="Arial" w:cs="Arial"/>
          <w:sz w:val="22"/>
          <w:szCs w:val="22"/>
        </w:rPr>
        <w:t>κατ΄</w:t>
      </w:r>
      <w:proofErr w:type="spellEnd"/>
      <w:r w:rsidRPr="000021A3">
        <w:rPr>
          <w:rFonts w:ascii="Arial" w:hAnsi="Arial" w:cs="Arial"/>
          <w:sz w:val="22"/>
          <w:szCs w:val="22"/>
        </w:rPr>
        <w:t xml:space="preserve"> </w:t>
      </w:r>
      <w:proofErr w:type="spellStart"/>
      <w:r w:rsidRPr="000021A3">
        <w:rPr>
          <w:rFonts w:ascii="Arial" w:hAnsi="Arial" w:cs="Arial"/>
          <w:sz w:val="22"/>
          <w:szCs w:val="22"/>
        </w:rPr>
        <w:t>αναλογίαν</w:t>
      </w:r>
      <w:proofErr w:type="spellEnd"/>
      <w:r w:rsidRPr="000021A3">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0021A3">
        <w:rPr>
          <w:rFonts w:ascii="Arial" w:hAnsi="Arial" w:cs="Arial"/>
          <w:sz w:val="22"/>
          <w:szCs w:val="22"/>
        </w:rPr>
        <w:t>εξακριβώσιμα</w:t>
      </w:r>
      <w:proofErr w:type="spellEnd"/>
      <w:r w:rsidRPr="000021A3">
        <w:rPr>
          <w:rFonts w:ascii="Arial" w:hAnsi="Arial" w:cs="Arial"/>
          <w:sz w:val="22"/>
          <w:szCs w:val="22"/>
        </w:rPr>
        <w:t>.</w:t>
      </w:r>
    </w:p>
    <w:p w:rsidR="00751AFA" w:rsidRPr="000021A3" w:rsidRDefault="00751AFA" w:rsidP="00751AFA">
      <w:pPr>
        <w:jc w:val="both"/>
        <w:rPr>
          <w:rFonts w:ascii="Arial" w:hAnsi="Arial" w:cs="Arial"/>
          <w:sz w:val="22"/>
          <w:szCs w:val="22"/>
        </w:rPr>
      </w:pPr>
    </w:p>
    <w:p w:rsidR="00751AFA" w:rsidRPr="000021A3" w:rsidRDefault="00751AFA" w:rsidP="00751AFA">
      <w:pPr>
        <w:jc w:val="both"/>
        <w:rPr>
          <w:rFonts w:ascii="Arial" w:hAnsi="Arial" w:cs="Arial"/>
          <w:sz w:val="22"/>
          <w:szCs w:val="22"/>
        </w:rPr>
      </w:pPr>
    </w:p>
    <w:p w:rsidR="00751AFA" w:rsidRPr="000021A3" w:rsidRDefault="00751AFA" w:rsidP="00751AFA">
      <w:pPr>
        <w:pStyle w:val="2"/>
        <w:widowControl w:val="0"/>
        <w:numPr>
          <w:ilvl w:val="0"/>
          <w:numId w:val="0"/>
        </w:numPr>
        <w:jc w:val="left"/>
        <w:rPr>
          <w:rFonts w:ascii="Arial" w:hAnsi="Arial" w:cs="Arial"/>
          <w:sz w:val="22"/>
          <w:szCs w:val="22"/>
        </w:rPr>
      </w:pPr>
      <w:bookmarkStart w:id="41" w:name="_Toc73524247"/>
      <w:r w:rsidRPr="000021A3">
        <w:rPr>
          <w:rFonts w:ascii="Arial" w:hAnsi="Arial" w:cs="Arial"/>
          <w:sz w:val="22"/>
          <w:szCs w:val="22"/>
        </w:rPr>
        <w:t>Άρθρο 10:  Απόφαση ανάληψης υποχρέωσης - Έγκριση δέσμευσης πίστωσης</w:t>
      </w:r>
      <w:bookmarkEnd w:id="41"/>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 xml:space="preserve">Για την παρούσα διαδικασία έχει εκδοθεί η με </w:t>
      </w:r>
      <w:proofErr w:type="spellStart"/>
      <w:r w:rsidRPr="000021A3">
        <w:rPr>
          <w:rFonts w:ascii="Arial" w:hAnsi="Arial" w:cs="Arial"/>
          <w:sz w:val="22"/>
          <w:szCs w:val="22"/>
          <w:lang w:bidi="en-US"/>
        </w:rPr>
        <w:t>αρ.πρωτ</w:t>
      </w:r>
      <w:proofErr w:type="spellEnd"/>
      <w:r w:rsidRPr="000021A3">
        <w:rPr>
          <w:rFonts w:ascii="Arial" w:hAnsi="Arial" w:cs="Arial"/>
          <w:sz w:val="22"/>
          <w:szCs w:val="22"/>
          <w:lang w:bidi="en-US"/>
        </w:rPr>
        <w:t xml:space="preserve">. 2803/07-12-2021(ΑΔΑ: Ψ6ΛΒ7ΛΗ-ΒΓ7) Απόφαση Ένταξης του Περιφερειάρχη Στερεάς Ελλάδας προϋπολογισμού ποσού 342.136,83€ </w:t>
      </w:r>
      <w:r w:rsidRPr="000021A3">
        <w:rPr>
          <w:rFonts w:ascii="Arial" w:hAnsi="Arial" w:cs="Arial"/>
          <w:sz w:val="22"/>
          <w:szCs w:val="22"/>
          <w:lang w:bidi="en-US"/>
        </w:rPr>
        <w:lastRenderedPageBreak/>
        <w:t xml:space="preserve">(συμπεριλαμβανομένου του ΦΠΑ) σε βάρος του </w:t>
      </w:r>
      <w:proofErr w:type="spellStart"/>
      <w:r w:rsidRPr="000021A3">
        <w:rPr>
          <w:rFonts w:ascii="Arial" w:hAnsi="Arial" w:cs="Arial"/>
          <w:sz w:val="22"/>
          <w:szCs w:val="22"/>
          <w:lang w:bidi="en-US"/>
        </w:rPr>
        <w:t>ενάριθμου</w:t>
      </w:r>
      <w:proofErr w:type="spellEnd"/>
      <w:r w:rsidRPr="000021A3">
        <w:rPr>
          <w:rFonts w:ascii="Arial" w:hAnsi="Arial" w:cs="Arial"/>
          <w:sz w:val="22"/>
          <w:szCs w:val="22"/>
          <w:lang w:bidi="en-US"/>
        </w:rPr>
        <w:t xml:space="preserve"> έργου 2021ΕΠ05610016 της ΣΑΕ ΕΠ0561 του Π.Δ.Ε.</w:t>
      </w:r>
    </w:p>
    <w:p w:rsidR="00751AFA" w:rsidRPr="000021A3" w:rsidRDefault="00751AFA" w:rsidP="00751AFA">
      <w:pPr>
        <w:jc w:val="both"/>
        <w:rPr>
          <w:rFonts w:ascii="Arial" w:hAnsi="Arial" w:cs="Arial"/>
          <w:sz w:val="22"/>
          <w:szCs w:val="22"/>
        </w:rPr>
      </w:pPr>
    </w:p>
    <w:p w:rsidR="00751AFA" w:rsidRPr="000021A3" w:rsidRDefault="00751AFA" w:rsidP="00751AFA">
      <w:pPr>
        <w:pStyle w:val="2"/>
        <w:widowControl w:val="0"/>
        <w:numPr>
          <w:ilvl w:val="0"/>
          <w:numId w:val="0"/>
        </w:numPr>
        <w:ind w:left="360"/>
        <w:jc w:val="left"/>
        <w:rPr>
          <w:rFonts w:ascii="Arial" w:hAnsi="Arial" w:cs="Arial"/>
          <w:sz w:val="22"/>
          <w:szCs w:val="22"/>
        </w:rPr>
      </w:pPr>
      <w:bookmarkStart w:id="42" w:name="_Toc73524249"/>
      <w:r w:rsidRPr="000021A3">
        <w:rPr>
          <w:rFonts w:ascii="Arial" w:hAnsi="Arial" w:cs="Arial"/>
          <w:sz w:val="22"/>
          <w:szCs w:val="22"/>
        </w:rPr>
        <w:t>Άρθρο 11:  Τίτλος, προϋπολογισμός, τόπος, περιγραφή και ουσιώδη χαρακτηριστικά του έργου</w:t>
      </w:r>
      <w:bookmarkEnd w:id="42"/>
    </w:p>
    <w:p w:rsidR="00751AFA" w:rsidRPr="000021A3" w:rsidRDefault="00751AFA" w:rsidP="00751AFA">
      <w:pPr>
        <w:pStyle w:val="para-2"/>
        <w:tabs>
          <w:tab w:val="clear" w:pos="1021"/>
          <w:tab w:val="left" w:pos="1134"/>
        </w:tabs>
        <w:ind w:left="1134" w:hanging="1134"/>
        <w:rPr>
          <w:b/>
          <w:szCs w:val="22"/>
          <w:u w:val="single"/>
        </w:rPr>
      </w:pPr>
    </w:p>
    <w:p w:rsidR="00751AFA" w:rsidRPr="000021A3" w:rsidRDefault="00751AFA" w:rsidP="00751AFA">
      <w:pPr>
        <w:tabs>
          <w:tab w:val="left" w:pos="-2800"/>
        </w:tabs>
        <w:ind w:left="1134" w:hanging="1134"/>
        <w:jc w:val="both"/>
        <w:rPr>
          <w:rFonts w:ascii="Arial" w:hAnsi="Arial" w:cs="Arial"/>
          <w:b/>
          <w:sz w:val="22"/>
          <w:szCs w:val="22"/>
        </w:rPr>
      </w:pPr>
      <w:r w:rsidRPr="000021A3">
        <w:rPr>
          <w:rFonts w:ascii="Arial" w:hAnsi="Arial" w:cs="Arial"/>
          <w:b/>
          <w:sz w:val="22"/>
          <w:szCs w:val="22"/>
        </w:rPr>
        <w:t>Τίτλος του έργου</w:t>
      </w:r>
    </w:p>
    <w:p w:rsidR="00751AFA" w:rsidRPr="000021A3" w:rsidRDefault="00751AFA" w:rsidP="00751AFA">
      <w:pPr>
        <w:tabs>
          <w:tab w:val="left" w:pos="1100"/>
          <w:tab w:val="left" w:pos="1134"/>
        </w:tabs>
        <w:ind w:left="1100" w:hanging="1100"/>
        <w:jc w:val="both"/>
        <w:rPr>
          <w:rFonts w:ascii="Arial" w:hAnsi="Arial" w:cs="Arial"/>
          <w:b/>
          <w:sz w:val="22"/>
          <w:szCs w:val="22"/>
        </w:rPr>
      </w:pPr>
    </w:p>
    <w:p w:rsidR="00751AFA" w:rsidRPr="000021A3" w:rsidRDefault="00751AFA" w:rsidP="00751AFA">
      <w:pPr>
        <w:tabs>
          <w:tab w:val="left" w:pos="1100"/>
        </w:tabs>
        <w:ind w:left="1100" w:hanging="1100"/>
        <w:jc w:val="both"/>
        <w:rPr>
          <w:rFonts w:ascii="Arial" w:hAnsi="Arial" w:cs="Arial"/>
          <w:b/>
          <w:sz w:val="22"/>
          <w:szCs w:val="22"/>
        </w:rPr>
      </w:pPr>
      <w:r w:rsidRPr="000021A3">
        <w:rPr>
          <w:rFonts w:ascii="Arial" w:hAnsi="Arial" w:cs="Arial"/>
          <w:sz w:val="22"/>
          <w:szCs w:val="22"/>
        </w:rPr>
        <w:tab/>
        <w:t xml:space="preserve">Ο τίτλος του έργου είναι: </w:t>
      </w:r>
    </w:p>
    <w:p w:rsidR="00751AFA" w:rsidRPr="000021A3" w:rsidRDefault="00751AFA" w:rsidP="00751AFA">
      <w:pPr>
        <w:tabs>
          <w:tab w:val="left" w:pos="1100"/>
        </w:tabs>
        <w:ind w:left="1100" w:hanging="1100"/>
        <w:jc w:val="both"/>
        <w:rPr>
          <w:rFonts w:ascii="Arial" w:hAnsi="Arial" w:cs="Arial"/>
          <w:b/>
          <w:sz w:val="22"/>
          <w:szCs w:val="22"/>
        </w:rPr>
      </w:pPr>
      <w:r w:rsidRPr="000021A3">
        <w:rPr>
          <w:rFonts w:ascii="Arial" w:hAnsi="Arial" w:cs="Arial"/>
          <w:b/>
          <w:sz w:val="22"/>
          <w:szCs w:val="22"/>
        </w:rPr>
        <w:tab/>
      </w:r>
      <w:r w:rsidRPr="000021A3">
        <w:rPr>
          <w:rFonts w:ascii="Arial" w:eastAsia="Calibri" w:hAnsi="Arial" w:cs="Arial"/>
          <w:b/>
          <w:sz w:val="22"/>
          <w:szCs w:val="22"/>
        </w:rPr>
        <w:t>«Βελτίωση της προσβασιμότητας και κυκλοφοριακή αναβάθμιση της ανατολικής εισόδου της πόλης της Λιβαδειάς»</w:t>
      </w:r>
      <w:r w:rsidRPr="000021A3">
        <w:rPr>
          <w:rFonts w:ascii="Arial" w:hAnsi="Arial" w:cs="Arial"/>
          <w:sz w:val="22"/>
          <w:szCs w:val="22"/>
        </w:rPr>
        <w:t xml:space="preserve"> </w:t>
      </w:r>
    </w:p>
    <w:p w:rsidR="00751AFA" w:rsidRPr="000021A3" w:rsidRDefault="00751AFA" w:rsidP="00751AFA">
      <w:pPr>
        <w:tabs>
          <w:tab w:val="left" w:pos="1100"/>
        </w:tabs>
        <w:ind w:left="1100" w:hanging="1100"/>
        <w:jc w:val="both"/>
        <w:rPr>
          <w:rFonts w:ascii="Arial" w:hAnsi="Arial" w:cs="Arial"/>
          <w:b/>
          <w:sz w:val="22"/>
          <w:szCs w:val="22"/>
        </w:rPr>
      </w:pPr>
    </w:p>
    <w:p w:rsidR="00751AFA" w:rsidRPr="000021A3" w:rsidRDefault="00751AFA" w:rsidP="00751AFA">
      <w:pPr>
        <w:tabs>
          <w:tab w:val="left" w:pos="1100"/>
          <w:tab w:val="left" w:pos="1134"/>
        </w:tabs>
        <w:ind w:left="1100" w:hanging="1100"/>
        <w:jc w:val="both"/>
        <w:rPr>
          <w:rFonts w:ascii="Arial" w:hAnsi="Arial" w:cs="Arial"/>
          <w:b/>
          <w:sz w:val="22"/>
          <w:szCs w:val="22"/>
        </w:rPr>
      </w:pPr>
      <w:r w:rsidRPr="000021A3">
        <w:rPr>
          <w:rFonts w:ascii="Arial" w:hAnsi="Arial" w:cs="Arial"/>
          <w:b/>
          <w:sz w:val="22"/>
          <w:szCs w:val="22"/>
        </w:rPr>
        <w:tab/>
      </w:r>
    </w:p>
    <w:p w:rsidR="00751AFA" w:rsidRPr="000021A3" w:rsidRDefault="00751AFA" w:rsidP="00666149">
      <w:pPr>
        <w:widowControl w:val="0"/>
        <w:numPr>
          <w:ilvl w:val="1"/>
          <w:numId w:val="11"/>
        </w:numPr>
        <w:tabs>
          <w:tab w:val="left" w:pos="-2800"/>
          <w:tab w:val="left" w:pos="645"/>
        </w:tabs>
        <w:jc w:val="both"/>
        <w:rPr>
          <w:rFonts w:ascii="Arial" w:hAnsi="Arial" w:cs="Arial"/>
          <w:b/>
          <w:sz w:val="22"/>
          <w:szCs w:val="22"/>
        </w:rPr>
      </w:pPr>
      <w:r w:rsidRPr="000021A3">
        <w:rPr>
          <w:rFonts w:ascii="Arial" w:hAnsi="Arial" w:cs="Arial"/>
          <w:b/>
          <w:sz w:val="22"/>
          <w:szCs w:val="22"/>
        </w:rPr>
        <w:t>Προϋπολογισμός Δημοπράτησης του έργου (εκτιμώμενη αξία της σύμβασης)</w:t>
      </w:r>
    </w:p>
    <w:p w:rsidR="00751AFA" w:rsidRPr="000021A3" w:rsidRDefault="00751AFA" w:rsidP="00751AFA">
      <w:pPr>
        <w:tabs>
          <w:tab w:val="left" w:pos="1100"/>
          <w:tab w:val="left" w:pos="1134"/>
        </w:tabs>
        <w:ind w:left="1100" w:hanging="1100"/>
        <w:jc w:val="both"/>
        <w:rPr>
          <w:rFonts w:ascii="Arial" w:hAnsi="Arial" w:cs="Arial"/>
          <w:b/>
          <w:sz w:val="22"/>
          <w:szCs w:val="22"/>
        </w:rPr>
      </w:pPr>
    </w:p>
    <w:p w:rsidR="00751AFA" w:rsidRPr="000021A3" w:rsidRDefault="00751AFA" w:rsidP="00751AFA">
      <w:pPr>
        <w:tabs>
          <w:tab w:val="left" w:pos="1100"/>
        </w:tabs>
        <w:ind w:left="1100"/>
        <w:jc w:val="both"/>
        <w:rPr>
          <w:rFonts w:ascii="Arial" w:hAnsi="Arial" w:cs="Arial"/>
          <w:sz w:val="22"/>
          <w:szCs w:val="22"/>
        </w:rPr>
      </w:pPr>
      <w:r w:rsidRPr="000021A3">
        <w:rPr>
          <w:rFonts w:ascii="Arial" w:hAnsi="Arial" w:cs="Arial"/>
          <w:sz w:val="22"/>
          <w:szCs w:val="22"/>
        </w:rPr>
        <w:t>Ο προϋπολογισμός δημοπράτησης του έργου ανέρχεται σε</w:t>
      </w:r>
      <w:r w:rsidRPr="000021A3">
        <w:rPr>
          <w:rFonts w:ascii="Arial" w:hAnsi="Arial" w:cs="Arial"/>
          <w:sz w:val="22"/>
          <w:szCs w:val="22"/>
          <w:lang w:bidi="en-US"/>
        </w:rPr>
        <w:t xml:space="preserve"> </w:t>
      </w:r>
      <w:r w:rsidRPr="000021A3">
        <w:rPr>
          <w:rFonts w:ascii="Arial" w:hAnsi="Arial" w:cs="Arial"/>
          <w:sz w:val="22"/>
          <w:szCs w:val="22"/>
        </w:rPr>
        <w:t xml:space="preserve"> 282.258,06 Ευρώ και αναλύεται σε:</w:t>
      </w:r>
    </w:p>
    <w:p w:rsidR="00751AFA" w:rsidRPr="000021A3" w:rsidRDefault="00751AFA" w:rsidP="00751AFA">
      <w:pPr>
        <w:tabs>
          <w:tab w:val="left" w:pos="1100"/>
        </w:tabs>
        <w:ind w:left="1100"/>
        <w:jc w:val="both"/>
        <w:rPr>
          <w:rFonts w:ascii="Arial" w:hAnsi="Arial" w:cs="Arial"/>
          <w:sz w:val="22"/>
          <w:szCs w:val="22"/>
        </w:rPr>
      </w:pPr>
      <w:r w:rsidRPr="000021A3">
        <w:rPr>
          <w:rFonts w:ascii="Arial" w:hAnsi="Arial" w:cs="Arial"/>
          <w:sz w:val="22"/>
          <w:szCs w:val="22"/>
        </w:rPr>
        <w:t>Δαπάνη Εργασιών 206.623,06 Ευρώ</w:t>
      </w:r>
    </w:p>
    <w:p w:rsidR="00751AFA" w:rsidRPr="000021A3" w:rsidRDefault="00751AFA" w:rsidP="00751AFA">
      <w:pPr>
        <w:tabs>
          <w:tab w:val="left" w:pos="1100"/>
        </w:tabs>
        <w:ind w:left="1100"/>
        <w:jc w:val="both"/>
        <w:rPr>
          <w:rFonts w:ascii="Arial" w:hAnsi="Arial" w:cs="Arial"/>
          <w:sz w:val="22"/>
          <w:szCs w:val="22"/>
        </w:rPr>
      </w:pPr>
      <w:r w:rsidRPr="000021A3">
        <w:rPr>
          <w:rFonts w:ascii="Arial" w:hAnsi="Arial" w:cs="Arial"/>
          <w:sz w:val="22"/>
          <w:szCs w:val="22"/>
        </w:rPr>
        <w:t>Γενικά έξοδα και Όφελος εργολάβου (Γ.Ε.+Ο.Ε.) 37.192,15 Ευρώ</w:t>
      </w:r>
    </w:p>
    <w:p w:rsidR="00751AFA" w:rsidRPr="000021A3" w:rsidRDefault="00751AFA" w:rsidP="00751AFA">
      <w:pPr>
        <w:tabs>
          <w:tab w:val="left" w:pos="1100"/>
        </w:tabs>
        <w:ind w:left="1100"/>
        <w:jc w:val="both"/>
        <w:rPr>
          <w:rFonts w:ascii="Arial" w:hAnsi="Arial" w:cs="Arial"/>
          <w:sz w:val="22"/>
          <w:szCs w:val="22"/>
        </w:rPr>
      </w:pPr>
      <w:r w:rsidRPr="000021A3">
        <w:rPr>
          <w:rFonts w:ascii="Arial" w:hAnsi="Arial" w:cs="Arial"/>
          <w:sz w:val="22"/>
          <w:szCs w:val="22"/>
        </w:rPr>
        <w:t xml:space="preserve">Απρόβλεπτα (ποσοστού 15% επί της δαπάνης εργασιών και του κονδυλίου Γ.Ε.+Ο.Ε.) 36.572,28 Ευρώ, που αναλώνονται σύμφωνα με τους όρους του άρθρου 156 παρ. 3.(α) του ν. 4412/2016. </w:t>
      </w:r>
    </w:p>
    <w:p w:rsidR="00751AFA" w:rsidRPr="000021A3" w:rsidRDefault="00751AFA" w:rsidP="00751AFA">
      <w:pPr>
        <w:tabs>
          <w:tab w:val="left" w:pos="1100"/>
        </w:tabs>
        <w:ind w:left="1100"/>
        <w:jc w:val="both"/>
        <w:rPr>
          <w:rFonts w:ascii="Arial" w:hAnsi="Arial" w:cs="Arial"/>
          <w:sz w:val="22"/>
          <w:szCs w:val="22"/>
        </w:rPr>
      </w:pPr>
    </w:p>
    <w:p w:rsidR="00751AFA" w:rsidRPr="000021A3" w:rsidRDefault="00751AFA" w:rsidP="00751AFA">
      <w:pPr>
        <w:tabs>
          <w:tab w:val="left" w:pos="1100"/>
        </w:tabs>
        <w:ind w:left="1100"/>
        <w:jc w:val="both"/>
        <w:rPr>
          <w:rFonts w:ascii="Arial" w:hAnsi="Arial" w:cs="Arial"/>
          <w:sz w:val="22"/>
          <w:szCs w:val="22"/>
        </w:rPr>
      </w:pPr>
      <w:r w:rsidRPr="000021A3">
        <w:rPr>
          <w:rFonts w:ascii="Arial" w:hAnsi="Arial" w:cs="Arial"/>
          <w:sz w:val="22"/>
          <w:szCs w:val="22"/>
        </w:rPr>
        <w:t>Απολογιστικά χωρίς ΓΕ &amp; ΟΕ 1.400,00 Ευρώ</w:t>
      </w:r>
    </w:p>
    <w:p w:rsidR="00751AFA" w:rsidRPr="000021A3" w:rsidRDefault="00751AFA" w:rsidP="00751AFA">
      <w:pPr>
        <w:tabs>
          <w:tab w:val="left" w:pos="1100"/>
        </w:tabs>
        <w:ind w:left="1100"/>
        <w:jc w:val="both"/>
        <w:rPr>
          <w:rFonts w:ascii="Arial" w:hAnsi="Arial" w:cs="Arial"/>
          <w:sz w:val="22"/>
          <w:szCs w:val="22"/>
        </w:rPr>
      </w:pPr>
    </w:p>
    <w:p w:rsidR="00751AFA" w:rsidRPr="000021A3" w:rsidRDefault="00751AFA" w:rsidP="00751AFA">
      <w:pPr>
        <w:tabs>
          <w:tab w:val="left" w:pos="1100"/>
        </w:tabs>
        <w:ind w:left="1100"/>
        <w:jc w:val="both"/>
        <w:rPr>
          <w:rFonts w:ascii="Arial" w:hAnsi="Arial" w:cs="Arial"/>
          <w:sz w:val="22"/>
          <w:szCs w:val="22"/>
        </w:rPr>
      </w:pPr>
      <w:r w:rsidRPr="000021A3">
        <w:rPr>
          <w:rFonts w:ascii="Arial" w:hAnsi="Arial" w:cs="Arial"/>
          <w:sz w:val="22"/>
          <w:szCs w:val="22"/>
        </w:rPr>
        <w:t>Στο ανωτέρω ποσό προβλέπεται αναθεώρηση στις τιμές ποσού 470,57Ευρώ σύμφωνα με το άρθρο 153 του ν. 4412/2016.</w:t>
      </w:r>
    </w:p>
    <w:p w:rsidR="00751AFA" w:rsidRPr="000021A3" w:rsidRDefault="00751AFA" w:rsidP="00751AFA">
      <w:pPr>
        <w:tabs>
          <w:tab w:val="left" w:pos="1100"/>
        </w:tabs>
        <w:ind w:left="1100"/>
        <w:jc w:val="both"/>
        <w:rPr>
          <w:rFonts w:ascii="Arial" w:hAnsi="Arial" w:cs="Arial"/>
          <w:sz w:val="22"/>
          <w:szCs w:val="22"/>
        </w:rPr>
      </w:pPr>
    </w:p>
    <w:p w:rsidR="00751AFA" w:rsidRPr="000021A3" w:rsidRDefault="00751AFA" w:rsidP="00751AFA">
      <w:pPr>
        <w:tabs>
          <w:tab w:val="left" w:pos="1100"/>
        </w:tabs>
        <w:ind w:left="1100"/>
        <w:jc w:val="both"/>
        <w:rPr>
          <w:rFonts w:ascii="Arial" w:eastAsia="Cambria" w:hAnsi="Arial" w:cs="Arial"/>
          <w:sz w:val="22"/>
          <w:szCs w:val="22"/>
        </w:rPr>
      </w:pPr>
      <w:r w:rsidRPr="000021A3">
        <w:rPr>
          <w:rFonts w:ascii="Arial" w:eastAsia="Cambria" w:hAnsi="Arial" w:cs="Arial"/>
          <w:sz w:val="22"/>
          <w:szCs w:val="22"/>
        </w:rPr>
        <w:t>Ρήτρα πρόσθετης καταβολής (πριμ), δεν προβλέπεται,  σύμφωνα με το άρθρο 149 του ν. 4412/2016 και το άρθρο 16 της παρούσας.</w:t>
      </w:r>
    </w:p>
    <w:p w:rsidR="00751AFA" w:rsidRPr="000021A3" w:rsidRDefault="00751AFA" w:rsidP="00751AFA">
      <w:pPr>
        <w:tabs>
          <w:tab w:val="left" w:pos="1100"/>
        </w:tabs>
        <w:ind w:left="1100"/>
        <w:jc w:val="both"/>
        <w:rPr>
          <w:rFonts w:ascii="Arial" w:eastAsia="Cambria" w:hAnsi="Arial" w:cs="Arial"/>
          <w:sz w:val="22"/>
          <w:szCs w:val="22"/>
        </w:rPr>
      </w:pPr>
    </w:p>
    <w:p w:rsidR="00751AFA" w:rsidRPr="000021A3" w:rsidRDefault="00751AFA" w:rsidP="00751AFA">
      <w:pPr>
        <w:tabs>
          <w:tab w:val="left" w:pos="1100"/>
        </w:tabs>
        <w:ind w:left="1100"/>
        <w:jc w:val="both"/>
        <w:rPr>
          <w:rFonts w:ascii="Arial" w:eastAsia="Cambria" w:hAnsi="Arial" w:cs="Arial"/>
          <w:sz w:val="22"/>
          <w:szCs w:val="22"/>
        </w:rPr>
      </w:pPr>
      <w:r w:rsidRPr="000021A3">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λόγους </w:t>
      </w:r>
    </w:p>
    <w:p w:rsidR="00751AFA" w:rsidRPr="000021A3" w:rsidRDefault="00751AFA" w:rsidP="00751AFA">
      <w:pPr>
        <w:tabs>
          <w:tab w:val="left" w:pos="1100"/>
        </w:tabs>
        <w:ind w:left="1100"/>
        <w:jc w:val="both"/>
        <w:rPr>
          <w:rFonts w:ascii="Arial" w:hAnsi="Arial" w:cs="Arial"/>
          <w:sz w:val="22"/>
          <w:szCs w:val="22"/>
        </w:rPr>
      </w:pPr>
      <w:r w:rsidRPr="000021A3">
        <w:rPr>
          <w:rFonts w:ascii="Arial" w:eastAsia="Cambria" w:hAnsi="Arial" w:cs="Arial"/>
          <w:sz w:val="22"/>
          <w:szCs w:val="22"/>
        </w:rPr>
        <w:t>Αφορά ενιαίο έργο το οποίο δεν δύναται να υποδιαιρεθεί σε επιμέρους τμήματα,</w:t>
      </w:r>
    </w:p>
    <w:p w:rsidR="00751AFA" w:rsidRPr="000021A3" w:rsidRDefault="00751AFA" w:rsidP="00751AFA">
      <w:pPr>
        <w:tabs>
          <w:tab w:val="left" w:pos="1100"/>
        </w:tabs>
        <w:ind w:left="1100"/>
        <w:jc w:val="both"/>
        <w:rPr>
          <w:rFonts w:ascii="Arial" w:eastAsia="Cambria" w:hAnsi="Arial" w:cs="Arial"/>
          <w:i/>
          <w:sz w:val="22"/>
          <w:szCs w:val="22"/>
        </w:rPr>
      </w:pPr>
      <w:r w:rsidRPr="000021A3">
        <w:rPr>
          <w:rFonts w:ascii="Arial" w:eastAsia="Cambria" w:hAnsi="Arial" w:cs="Arial"/>
          <w:i/>
          <w:sz w:val="22"/>
          <w:szCs w:val="22"/>
        </w:rPr>
        <w:t xml:space="preserve"> </w:t>
      </w:r>
    </w:p>
    <w:p w:rsidR="00751AFA" w:rsidRPr="000021A3" w:rsidRDefault="00751AFA" w:rsidP="00751AFA">
      <w:pPr>
        <w:tabs>
          <w:tab w:val="left" w:pos="1100"/>
        </w:tabs>
        <w:ind w:left="1100"/>
        <w:jc w:val="both"/>
        <w:rPr>
          <w:rFonts w:ascii="Arial" w:eastAsia="Cambria" w:hAnsi="Arial" w:cs="Arial"/>
          <w:sz w:val="22"/>
          <w:szCs w:val="22"/>
        </w:rPr>
      </w:pPr>
    </w:p>
    <w:p w:rsidR="00751AFA" w:rsidRPr="000021A3" w:rsidRDefault="00751AFA" w:rsidP="00666149">
      <w:pPr>
        <w:widowControl w:val="0"/>
        <w:numPr>
          <w:ilvl w:val="1"/>
          <w:numId w:val="11"/>
        </w:numPr>
        <w:tabs>
          <w:tab w:val="left" w:pos="-2900"/>
        </w:tabs>
        <w:ind w:left="0" w:firstLine="0"/>
        <w:jc w:val="both"/>
        <w:rPr>
          <w:rFonts w:ascii="Arial" w:hAnsi="Arial" w:cs="Arial"/>
          <w:sz w:val="22"/>
          <w:szCs w:val="22"/>
        </w:rPr>
      </w:pPr>
      <w:r w:rsidRPr="000021A3">
        <w:rPr>
          <w:rFonts w:ascii="Arial" w:hAnsi="Arial" w:cs="Arial"/>
          <w:b/>
          <w:sz w:val="22"/>
          <w:szCs w:val="22"/>
        </w:rPr>
        <w:t>Τόπος εκτέλεσης του έργου</w:t>
      </w:r>
      <w:r w:rsidRPr="000021A3">
        <w:rPr>
          <w:rFonts w:ascii="Arial" w:hAnsi="Arial" w:cs="Arial"/>
          <w:sz w:val="22"/>
          <w:szCs w:val="22"/>
        </w:rPr>
        <w:t xml:space="preserve"> </w:t>
      </w:r>
    </w:p>
    <w:p w:rsidR="00751AFA" w:rsidRPr="000021A3" w:rsidRDefault="00751AFA" w:rsidP="00751AFA">
      <w:pPr>
        <w:tabs>
          <w:tab w:val="left" w:pos="1100"/>
          <w:tab w:val="left" w:pos="1134"/>
        </w:tabs>
        <w:ind w:left="1100" w:hanging="1100"/>
        <w:jc w:val="both"/>
        <w:rPr>
          <w:rFonts w:ascii="Arial" w:hAnsi="Arial" w:cs="Arial"/>
          <w:sz w:val="22"/>
          <w:szCs w:val="22"/>
        </w:rPr>
      </w:pPr>
    </w:p>
    <w:p w:rsidR="00751AFA" w:rsidRPr="000021A3" w:rsidRDefault="00751AFA" w:rsidP="00751AFA">
      <w:pPr>
        <w:pStyle w:val="af2"/>
        <w:ind w:left="1100" w:hanging="1100"/>
        <w:rPr>
          <w:rFonts w:ascii="Arial" w:hAnsi="Arial" w:cs="Arial"/>
          <w:sz w:val="22"/>
          <w:szCs w:val="22"/>
        </w:rPr>
      </w:pPr>
      <w:r w:rsidRPr="000021A3">
        <w:rPr>
          <w:rFonts w:ascii="Arial" w:hAnsi="Arial" w:cs="Arial"/>
          <w:sz w:val="22"/>
          <w:szCs w:val="22"/>
        </w:rPr>
        <w:tab/>
        <w:t>Λιβαδειά</w:t>
      </w:r>
    </w:p>
    <w:p w:rsidR="00751AFA" w:rsidRPr="000021A3" w:rsidRDefault="00751AFA" w:rsidP="00751AFA">
      <w:pPr>
        <w:pStyle w:val="af2"/>
        <w:ind w:left="1100" w:hanging="1100"/>
        <w:rPr>
          <w:rFonts w:ascii="Arial" w:hAnsi="Arial" w:cs="Arial"/>
          <w:sz w:val="22"/>
          <w:szCs w:val="22"/>
        </w:rPr>
      </w:pPr>
    </w:p>
    <w:p w:rsidR="00751AFA" w:rsidRPr="000021A3" w:rsidRDefault="00751AFA" w:rsidP="00666149">
      <w:pPr>
        <w:pStyle w:val="af2"/>
        <w:widowControl w:val="0"/>
        <w:numPr>
          <w:ilvl w:val="1"/>
          <w:numId w:val="11"/>
        </w:numPr>
        <w:tabs>
          <w:tab w:val="clear" w:pos="8460"/>
        </w:tabs>
        <w:rPr>
          <w:rFonts w:ascii="Arial" w:hAnsi="Arial" w:cs="Arial"/>
          <w:b/>
          <w:sz w:val="22"/>
          <w:szCs w:val="22"/>
        </w:rPr>
      </w:pPr>
      <w:r w:rsidRPr="000021A3">
        <w:rPr>
          <w:rFonts w:ascii="Arial" w:hAnsi="Arial" w:cs="Arial"/>
          <w:b/>
          <w:sz w:val="22"/>
          <w:szCs w:val="22"/>
        </w:rPr>
        <w:t>Περιγραφή και ουσιώδη χαρακτηριστικά του έργου</w:t>
      </w:r>
    </w:p>
    <w:p w:rsidR="00751AFA" w:rsidRPr="000021A3" w:rsidRDefault="00751AFA" w:rsidP="00751AFA">
      <w:pPr>
        <w:pStyle w:val="af2"/>
        <w:ind w:left="1100" w:hanging="380"/>
        <w:rPr>
          <w:rFonts w:ascii="Arial" w:hAnsi="Arial" w:cs="Arial"/>
          <w:sz w:val="22"/>
          <w:szCs w:val="22"/>
        </w:rPr>
      </w:pPr>
      <w:r w:rsidRPr="000021A3">
        <w:rPr>
          <w:rFonts w:ascii="Arial" w:hAnsi="Arial" w:cs="Arial"/>
          <w:b/>
          <w:sz w:val="22"/>
          <w:szCs w:val="22"/>
        </w:rPr>
        <w:tab/>
      </w:r>
    </w:p>
    <w:p w:rsidR="00751AFA" w:rsidRPr="000021A3" w:rsidRDefault="00751AFA" w:rsidP="00751AFA">
      <w:pPr>
        <w:pStyle w:val="af2"/>
        <w:ind w:left="1100" w:hanging="1100"/>
        <w:rPr>
          <w:rFonts w:ascii="Arial" w:hAnsi="Arial" w:cs="Arial"/>
          <w:sz w:val="22"/>
          <w:szCs w:val="22"/>
        </w:rPr>
      </w:pPr>
      <w:r w:rsidRPr="000021A3">
        <w:rPr>
          <w:rFonts w:ascii="Arial" w:hAnsi="Arial" w:cs="Arial"/>
          <w:sz w:val="22"/>
          <w:szCs w:val="22"/>
        </w:rPr>
        <w:tab/>
        <w:t>Αντικείμενο είναι η κατασκευή πεζοδρομίων σε μήκος 450,00μ. στην δυτική είσοδο της πόλης της Λιβαδειάς επί της οδού Δελφών έως την συμβολή της με την οδό Αγίου Αθανασίου Συγκεκριμένα:</w:t>
      </w:r>
    </w:p>
    <w:p w:rsidR="00751AFA" w:rsidRPr="000021A3" w:rsidRDefault="00751AFA" w:rsidP="00751AFA">
      <w:pPr>
        <w:pStyle w:val="af2"/>
        <w:ind w:left="1100" w:hanging="1100"/>
        <w:rPr>
          <w:rFonts w:ascii="Arial" w:hAnsi="Arial" w:cs="Arial"/>
          <w:sz w:val="22"/>
          <w:szCs w:val="22"/>
        </w:rPr>
      </w:pPr>
      <w:r w:rsidRPr="000021A3">
        <w:rPr>
          <w:rFonts w:ascii="Arial" w:hAnsi="Arial" w:cs="Arial"/>
          <w:sz w:val="22"/>
          <w:szCs w:val="22"/>
        </w:rPr>
        <w:t xml:space="preserve">                      Καθαίρεση ασφαλτοτάπητα., πλακοστρώσεων, σκυροδεμάτων, </w:t>
      </w:r>
      <w:proofErr w:type="spellStart"/>
      <w:r w:rsidRPr="000021A3">
        <w:rPr>
          <w:rFonts w:ascii="Arial" w:hAnsi="Arial" w:cs="Arial"/>
          <w:sz w:val="22"/>
          <w:szCs w:val="22"/>
        </w:rPr>
        <w:t>κρασπεδορείθρων</w:t>
      </w:r>
      <w:proofErr w:type="spellEnd"/>
    </w:p>
    <w:p w:rsidR="00751AFA" w:rsidRPr="000021A3" w:rsidRDefault="00751AFA" w:rsidP="00751AFA">
      <w:pPr>
        <w:pStyle w:val="af2"/>
        <w:ind w:left="1100" w:hanging="1100"/>
        <w:rPr>
          <w:rFonts w:ascii="Arial" w:hAnsi="Arial" w:cs="Arial"/>
          <w:sz w:val="22"/>
          <w:szCs w:val="22"/>
        </w:rPr>
      </w:pPr>
      <w:r w:rsidRPr="000021A3">
        <w:rPr>
          <w:rFonts w:ascii="Arial" w:hAnsi="Arial" w:cs="Arial"/>
          <w:sz w:val="22"/>
          <w:szCs w:val="22"/>
        </w:rPr>
        <w:tab/>
        <w:t>Τοποθέτηση κρασπέδων για την δημιουργία πεζοδρομίων και νησίδων</w:t>
      </w:r>
    </w:p>
    <w:p w:rsidR="00751AFA" w:rsidRPr="000021A3" w:rsidRDefault="00751AFA" w:rsidP="00751AFA">
      <w:pPr>
        <w:pStyle w:val="af2"/>
        <w:ind w:left="1100" w:hanging="1100"/>
        <w:rPr>
          <w:rFonts w:ascii="Arial" w:hAnsi="Arial" w:cs="Arial"/>
          <w:sz w:val="22"/>
          <w:szCs w:val="22"/>
        </w:rPr>
      </w:pPr>
      <w:r w:rsidRPr="000021A3">
        <w:rPr>
          <w:rFonts w:ascii="Arial" w:hAnsi="Arial" w:cs="Arial"/>
          <w:sz w:val="22"/>
          <w:szCs w:val="22"/>
        </w:rPr>
        <w:tab/>
        <w:t>Κατασκευή ραμπών για προσβασιμότητα ΑΜΕΑ</w:t>
      </w:r>
    </w:p>
    <w:p w:rsidR="00751AFA" w:rsidRPr="000021A3" w:rsidRDefault="00751AFA" w:rsidP="00751AFA">
      <w:pPr>
        <w:pStyle w:val="af2"/>
        <w:ind w:left="1100" w:hanging="1100"/>
        <w:rPr>
          <w:rFonts w:ascii="Arial" w:hAnsi="Arial" w:cs="Arial"/>
          <w:sz w:val="22"/>
          <w:szCs w:val="22"/>
        </w:rPr>
      </w:pPr>
      <w:r w:rsidRPr="000021A3">
        <w:rPr>
          <w:rFonts w:ascii="Arial" w:hAnsi="Arial" w:cs="Arial"/>
          <w:sz w:val="22"/>
          <w:szCs w:val="22"/>
        </w:rPr>
        <w:tab/>
        <w:t xml:space="preserve">Κατασκευή τεχνικών για αποχέτευση </w:t>
      </w:r>
      <w:proofErr w:type="spellStart"/>
      <w:r w:rsidRPr="000021A3">
        <w:rPr>
          <w:rFonts w:ascii="Arial" w:hAnsi="Arial" w:cs="Arial"/>
          <w:sz w:val="22"/>
          <w:szCs w:val="22"/>
        </w:rPr>
        <w:t>ομβρίων</w:t>
      </w:r>
      <w:proofErr w:type="spellEnd"/>
    </w:p>
    <w:p w:rsidR="00751AFA" w:rsidRPr="000021A3" w:rsidRDefault="00751AFA" w:rsidP="00751AFA">
      <w:pPr>
        <w:pStyle w:val="af2"/>
        <w:ind w:left="1100" w:hanging="1100"/>
        <w:rPr>
          <w:rFonts w:ascii="Arial" w:hAnsi="Arial" w:cs="Arial"/>
          <w:sz w:val="22"/>
          <w:szCs w:val="22"/>
        </w:rPr>
      </w:pPr>
      <w:r w:rsidRPr="000021A3">
        <w:rPr>
          <w:rFonts w:ascii="Arial" w:hAnsi="Arial" w:cs="Arial"/>
          <w:sz w:val="22"/>
          <w:szCs w:val="22"/>
        </w:rPr>
        <w:tab/>
        <w:t>Εργασίες πρασίνου.</w:t>
      </w:r>
    </w:p>
    <w:p w:rsidR="00751AFA" w:rsidRPr="000021A3" w:rsidRDefault="00751AFA" w:rsidP="00751AFA">
      <w:pPr>
        <w:pStyle w:val="af2"/>
        <w:ind w:left="1100" w:hanging="1100"/>
        <w:rPr>
          <w:rFonts w:ascii="Arial" w:hAnsi="Arial" w:cs="Arial"/>
          <w:sz w:val="22"/>
          <w:szCs w:val="22"/>
        </w:rPr>
      </w:pPr>
      <w:r w:rsidRPr="000021A3">
        <w:rPr>
          <w:rFonts w:ascii="Arial" w:hAnsi="Arial" w:cs="Arial"/>
          <w:sz w:val="22"/>
          <w:szCs w:val="22"/>
        </w:rPr>
        <w:tab/>
        <w:t>Εργασίες Η/Μ.</w:t>
      </w:r>
    </w:p>
    <w:p w:rsidR="00751AFA" w:rsidRPr="000021A3" w:rsidRDefault="00751AFA" w:rsidP="00751AFA">
      <w:pPr>
        <w:pStyle w:val="af2"/>
        <w:ind w:left="1100" w:hanging="1100"/>
        <w:rPr>
          <w:rFonts w:ascii="Arial" w:hAnsi="Arial" w:cs="Arial"/>
          <w:sz w:val="22"/>
          <w:szCs w:val="22"/>
        </w:rPr>
      </w:pPr>
      <w:r w:rsidRPr="000021A3">
        <w:rPr>
          <w:rFonts w:ascii="Arial" w:hAnsi="Arial" w:cs="Arial"/>
          <w:sz w:val="22"/>
          <w:szCs w:val="22"/>
        </w:rPr>
        <w:tab/>
        <w:t>Πλακοστρώσεις</w:t>
      </w:r>
    </w:p>
    <w:p w:rsidR="00751AFA" w:rsidRPr="000021A3" w:rsidRDefault="00751AFA" w:rsidP="00751AFA">
      <w:pPr>
        <w:pStyle w:val="af2"/>
        <w:ind w:left="1100" w:hanging="1100"/>
        <w:rPr>
          <w:rFonts w:ascii="Arial" w:hAnsi="Arial" w:cs="Arial"/>
          <w:sz w:val="22"/>
          <w:szCs w:val="22"/>
        </w:rPr>
      </w:pPr>
      <w:r w:rsidRPr="000021A3">
        <w:rPr>
          <w:rFonts w:ascii="Arial" w:hAnsi="Arial" w:cs="Arial"/>
          <w:sz w:val="22"/>
          <w:szCs w:val="22"/>
        </w:rPr>
        <w:tab/>
        <w:t>Κατασκευή ασφαλτικής στρώσης.</w:t>
      </w:r>
    </w:p>
    <w:p w:rsidR="00751AFA" w:rsidRPr="000021A3" w:rsidRDefault="00751AFA" w:rsidP="00751AFA">
      <w:pPr>
        <w:pStyle w:val="af2"/>
        <w:ind w:left="1100" w:hanging="1100"/>
        <w:rPr>
          <w:rFonts w:ascii="Arial" w:hAnsi="Arial" w:cs="Arial"/>
          <w:sz w:val="22"/>
          <w:szCs w:val="22"/>
        </w:rPr>
      </w:pPr>
      <w:r w:rsidRPr="000021A3">
        <w:rPr>
          <w:rFonts w:ascii="Arial" w:hAnsi="Arial" w:cs="Arial"/>
          <w:sz w:val="22"/>
          <w:szCs w:val="22"/>
        </w:rPr>
        <w:tab/>
        <w:t>Προμήθεια και τοποθέτηση αστικού εξοπλισμού.</w:t>
      </w:r>
    </w:p>
    <w:p w:rsidR="00751AFA" w:rsidRPr="000021A3" w:rsidRDefault="00751AFA" w:rsidP="00751AFA">
      <w:pPr>
        <w:pStyle w:val="1"/>
        <w:widowControl w:val="0"/>
        <w:numPr>
          <w:ilvl w:val="0"/>
          <w:numId w:val="0"/>
        </w:numPr>
        <w:tabs>
          <w:tab w:val="left" w:pos="1134"/>
        </w:tabs>
        <w:ind w:left="432"/>
        <w:jc w:val="both"/>
        <w:rPr>
          <w:rFonts w:ascii="Arial" w:hAnsi="Arial" w:cs="Arial"/>
          <w:sz w:val="22"/>
          <w:szCs w:val="22"/>
        </w:rPr>
      </w:pPr>
    </w:p>
    <w:p w:rsidR="00751AFA" w:rsidRPr="000021A3" w:rsidRDefault="00751AFA" w:rsidP="00751AFA">
      <w:pPr>
        <w:spacing w:after="120"/>
        <w:jc w:val="both"/>
        <w:rPr>
          <w:rFonts w:ascii="Arial" w:hAnsi="Arial" w:cs="Arial"/>
          <w:sz w:val="22"/>
          <w:szCs w:val="22"/>
        </w:rPr>
      </w:pPr>
      <w:r w:rsidRPr="000021A3">
        <w:rPr>
          <w:rFonts w:ascii="Arial" w:hAnsi="Arial" w:cs="Arial"/>
          <w:b/>
          <w:sz w:val="22"/>
          <w:szCs w:val="22"/>
        </w:rPr>
        <w:t>Επισημαίνεται</w:t>
      </w:r>
      <w:r w:rsidRPr="000021A3">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 και 156 ν. 4412/2016. </w:t>
      </w:r>
    </w:p>
    <w:p w:rsidR="00751AFA" w:rsidRPr="000021A3" w:rsidRDefault="00751AFA" w:rsidP="00751AFA">
      <w:pPr>
        <w:spacing w:after="120"/>
        <w:jc w:val="both"/>
        <w:rPr>
          <w:rFonts w:ascii="Arial" w:hAnsi="Arial" w:cs="Arial"/>
          <w:sz w:val="22"/>
          <w:szCs w:val="22"/>
        </w:rPr>
      </w:pPr>
      <w:r w:rsidRPr="000021A3">
        <w:rPr>
          <w:rFonts w:ascii="Arial" w:hAnsi="Arial" w:cs="Arial"/>
          <w:sz w:val="22"/>
          <w:szCs w:val="22"/>
        </w:rPr>
        <w:t xml:space="preserve">Επιτρέπεται η χρήση των «επί έλασσον» δαπανών </w:t>
      </w:r>
      <w:r w:rsidRPr="000021A3">
        <w:rPr>
          <w:rFonts w:ascii="Arial" w:hAnsi="Arial" w:cs="Arial"/>
          <w:sz w:val="22"/>
          <w:szCs w:val="22"/>
          <w:u w:val="single"/>
        </w:rPr>
        <w:t>με τους ακόλουθους όρους και περιορισμούς</w:t>
      </w:r>
      <w:r w:rsidRPr="000021A3">
        <w:rPr>
          <w:rFonts w:ascii="Arial" w:hAnsi="Arial" w:cs="Arial"/>
          <w:sz w:val="22"/>
          <w:szCs w:val="22"/>
        </w:rPr>
        <w:t>:</w:t>
      </w:r>
    </w:p>
    <w:p w:rsidR="00751AFA" w:rsidRPr="000021A3" w:rsidRDefault="00751AFA" w:rsidP="00666149">
      <w:pPr>
        <w:widowControl w:val="0"/>
        <w:numPr>
          <w:ilvl w:val="0"/>
          <w:numId w:val="12"/>
        </w:numPr>
        <w:spacing w:after="120"/>
        <w:ind w:left="426"/>
        <w:jc w:val="both"/>
        <w:rPr>
          <w:rFonts w:ascii="Arial" w:hAnsi="Arial" w:cs="Arial"/>
          <w:sz w:val="22"/>
          <w:szCs w:val="22"/>
        </w:rPr>
      </w:pPr>
      <w:r w:rsidRPr="000021A3">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751AFA" w:rsidRPr="000021A3" w:rsidRDefault="00751AFA" w:rsidP="00666149">
      <w:pPr>
        <w:widowControl w:val="0"/>
        <w:numPr>
          <w:ilvl w:val="0"/>
          <w:numId w:val="12"/>
        </w:numPr>
        <w:spacing w:after="120"/>
        <w:ind w:left="426"/>
        <w:jc w:val="both"/>
        <w:rPr>
          <w:rFonts w:ascii="Arial" w:hAnsi="Arial" w:cs="Arial"/>
          <w:sz w:val="22"/>
          <w:szCs w:val="22"/>
        </w:rPr>
      </w:pPr>
      <w:r w:rsidRPr="000021A3">
        <w:rPr>
          <w:rFonts w:ascii="Arial" w:hAnsi="Arial" w:cs="Arial"/>
          <w:sz w:val="22"/>
          <w:szCs w:val="22"/>
        </w:rPr>
        <w:t>Δεν θίγεται η πληρότητα, ποιότητα και λειτουργικότητα του έργου. </w:t>
      </w:r>
    </w:p>
    <w:p w:rsidR="00751AFA" w:rsidRPr="000021A3" w:rsidRDefault="00751AFA" w:rsidP="00666149">
      <w:pPr>
        <w:widowControl w:val="0"/>
        <w:numPr>
          <w:ilvl w:val="0"/>
          <w:numId w:val="12"/>
        </w:numPr>
        <w:spacing w:after="120"/>
        <w:ind w:left="426"/>
        <w:jc w:val="both"/>
        <w:rPr>
          <w:rFonts w:ascii="Arial" w:hAnsi="Arial" w:cs="Arial"/>
          <w:sz w:val="22"/>
          <w:szCs w:val="22"/>
        </w:rPr>
      </w:pPr>
      <w:r w:rsidRPr="000021A3">
        <w:rPr>
          <w:rFonts w:ascii="Arial" w:hAnsi="Arial" w:cs="Arial"/>
          <w:sz w:val="22"/>
          <w:szCs w:val="22"/>
        </w:rPr>
        <w:t>Δεν χρησιμοποιείται για την πληρωμή νέων εργασιών που δεν υπήρχαν στην αρχική σύμβαση. </w:t>
      </w:r>
    </w:p>
    <w:p w:rsidR="00751AFA" w:rsidRPr="000021A3" w:rsidRDefault="00751AFA" w:rsidP="00666149">
      <w:pPr>
        <w:pStyle w:val="Standard"/>
        <w:numPr>
          <w:ilvl w:val="0"/>
          <w:numId w:val="13"/>
        </w:numPr>
        <w:spacing w:after="120"/>
        <w:ind w:left="426"/>
        <w:jc w:val="both"/>
        <w:rPr>
          <w:rFonts w:ascii="Arial" w:hAnsi="Arial" w:cs="Arial"/>
          <w:sz w:val="22"/>
          <w:szCs w:val="22"/>
          <w:lang w:val="el-GR" w:bidi="en-US"/>
        </w:rPr>
      </w:pPr>
      <w:r w:rsidRPr="000021A3">
        <w:rPr>
          <w:rFonts w:ascii="Arial" w:hAnsi="Arial" w:cs="Arial"/>
          <w:sz w:val="22"/>
          <w:szCs w:val="22"/>
          <w:lang w:val="el-GR"/>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0021A3">
        <w:rPr>
          <w:rFonts w:ascii="Arial" w:hAnsi="Arial" w:cs="Arial"/>
          <w:sz w:val="22"/>
          <w:szCs w:val="22"/>
          <w:lang w:val="el-GR"/>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0021A3">
        <w:rPr>
          <w:rFonts w:ascii="Arial" w:hAnsi="Arial" w:cs="Arial"/>
          <w:sz w:val="22"/>
          <w:szCs w:val="22"/>
          <w:lang w:val="el-GR"/>
        </w:rPr>
        <w:br/>
        <w:t xml:space="preserve">Ο προϋπολογισμός των έργων στα οποία εφαρμόζεται η παράγραφος αυτή αναλύεται σε </w:t>
      </w:r>
      <w:proofErr w:type="spellStart"/>
      <w:r w:rsidRPr="000021A3">
        <w:rPr>
          <w:rFonts w:ascii="Arial" w:hAnsi="Arial" w:cs="Arial"/>
          <w:sz w:val="22"/>
          <w:szCs w:val="22"/>
          <w:lang w:val="el-GR"/>
        </w:rPr>
        <w:t>Οομάδες</w:t>
      </w:r>
      <w:proofErr w:type="spellEnd"/>
      <w:r w:rsidRPr="000021A3">
        <w:rPr>
          <w:rFonts w:ascii="Arial" w:hAnsi="Arial" w:cs="Arial"/>
          <w:sz w:val="22"/>
          <w:szCs w:val="22"/>
          <w:lang w:val="el-GR"/>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Pr="000021A3">
        <w:rPr>
          <w:rFonts w:ascii="Arial" w:hAnsi="Arial" w:cs="Arial"/>
          <w:sz w:val="22"/>
          <w:szCs w:val="22"/>
          <w:lang w:val="el-GR" w:bidi="en-US"/>
        </w:rPr>
        <w:t xml:space="preserve">Με την </w:t>
      </w:r>
      <w:r w:rsidRPr="000021A3">
        <w:rPr>
          <w:rFonts w:ascii="Arial" w:hAnsi="Arial" w:cs="Arial"/>
          <w:iCs/>
          <w:sz w:val="22"/>
          <w:szCs w:val="22"/>
          <w:lang w:val="el-GR" w:bidi="en-US"/>
        </w:rPr>
        <w:t xml:space="preserve">με </w:t>
      </w:r>
      <w:proofErr w:type="spellStart"/>
      <w:r w:rsidRPr="000021A3">
        <w:rPr>
          <w:rFonts w:ascii="Arial" w:hAnsi="Arial" w:cs="Arial"/>
          <w:iCs/>
          <w:sz w:val="22"/>
          <w:szCs w:val="22"/>
          <w:lang w:val="el-GR" w:bidi="en-US"/>
        </w:rPr>
        <w:t>αριθμ</w:t>
      </w:r>
      <w:proofErr w:type="spellEnd"/>
      <w:r w:rsidRPr="000021A3">
        <w:rPr>
          <w:rFonts w:ascii="Arial" w:hAnsi="Arial" w:cs="Arial"/>
          <w:iCs/>
          <w:sz w:val="22"/>
          <w:szCs w:val="22"/>
          <w:lang w:val="el-GR" w:bidi="en-US"/>
        </w:rPr>
        <w:t>.</w:t>
      </w:r>
      <w:r w:rsidRPr="000021A3">
        <w:rPr>
          <w:rFonts w:ascii="Arial" w:hAnsi="Arial" w:cs="Arial"/>
          <w:sz w:val="22"/>
          <w:szCs w:val="22"/>
          <w:lang w:val="el-GR" w:bidi="en-US"/>
        </w:rPr>
        <w:t xml:space="preserve"> </w:t>
      </w:r>
      <w:r w:rsidRPr="000021A3">
        <w:rPr>
          <w:rFonts w:ascii="Arial" w:hAnsi="Arial" w:cs="Arial"/>
          <w:iCs/>
          <w:sz w:val="22"/>
          <w:szCs w:val="22"/>
          <w:lang w:val="el-GR" w:bidi="en-US"/>
        </w:rPr>
        <w:t>ΔΝΣγ/οικ.38107/ΦΝ 466/2017 Απόφαση του Υπουργού Υποδομών και Μεταφορών (</w:t>
      </w:r>
      <w:r w:rsidRPr="000021A3">
        <w:rPr>
          <w:rFonts w:ascii="Arial" w:hAnsi="Arial" w:cs="Arial"/>
          <w:iCs/>
          <w:sz w:val="22"/>
          <w:szCs w:val="22"/>
          <w:lang w:bidi="en-US"/>
        </w:rPr>
        <w:t>B</w:t>
      </w:r>
      <w:r w:rsidRPr="000021A3">
        <w:rPr>
          <w:rFonts w:ascii="Arial" w:hAnsi="Arial" w:cs="Arial"/>
          <w:iCs/>
          <w:sz w:val="22"/>
          <w:szCs w:val="22"/>
          <w:lang w:val="el-GR" w:bidi="en-US"/>
        </w:rPr>
        <w:t xml:space="preserve">΄ 1956) </w:t>
      </w:r>
      <w:r w:rsidRPr="000021A3">
        <w:rPr>
          <w:rFonts w:ascii="Arial" w:hAnsi="Arial" w:cs="Arial"/>
          <w:i/>
          <w:iCs/>
          <w:sz w:val="22"/>
          <w:szCs w:val="22"/>
          <w:lang w:val="el-GR" w:bidi="en-US"/>
        </w:rPr>
        <w:t>«Καθορισμός «Ομάδων εργασιών» ανά κατηγορία έργων για τις δημόσιες συμβάσεις έργων του ν. 4412/2016»</w:t>
      </w:r>
      <w:r w:rsidRPr="000021A3">
        <w:rPr>
          <w:rFonts w:ascii="Arial" w:hAnsi="Arial" w:cs="Arial"/>
          <w:sz w:val="22"/>
          <w:szCs w:val="22"/>
          <w:lang w:val="el-GR" w:bidi="en-US"/>
        </w:rPr>
        <w:t>, η οποία έχει εφαρμογή σε όλα τα ως άνω έργα, προσδιορίζονται οι ομάδες εργασιών ανά κατηγορία έργων.</w:t>
      </w:r>
    </w:p>
    <w:p w:rsidR="00751AFA" w:rsidRPr="000021A3" w:rsidRDefault="00751AFA" w:rsidP="00751AFA">
      <w:pPr>
        <w:jc w:val="both"/>
        <w:rPr>
          <w:rFonts w:ascii="Arial" w:hAnsi="Arial" w:cs="Arial"/>
          <w:sz w:val="22"/>
          <w:szCs w:val="22"/>
        </w:rPr>
      </w:pPr>
    </w:p>
    <w:p w:rsidR="00751AFA" w:rsidRPr="000021A3" w:rsidRDefault="00751AFA" w:rsidP="00751AFA">
      <w:pPr>
        <w:pStyle w:val="2"/>
        <w:widowControl w:val="0"/>
        <w:numPr>
          <w:ilvl w:val="0"/>
          <w:numId w:val="0"/>
        </w:numPr>
        <w:ind w:left="432"/>
        <w:jc w:val="left"/>
        <w:rPr>
          <w:rFonts w:ascii="Arial" w:hAnsi="Arial" w:cs="Arial"/>
          <w:sz w:val="22"/>
          <w:szCs w:val="22"/>
        </w:rPr>
      </w:pPr>
      <w:bookmarkStart w:id="43" w:name="_Toc73524250"/>
      <w:r w:rsidRPr="000021A3">
        <w:rPr>
          <w:rFonts w:ascii="Arial" w:hAnsi="Arial" w:cs="Arial"/>
          <w:sz w:val="22"/>
          <w:szCs w:val="22"/>
        </w:rPr>
        <w:t>Άρθρο 12: Προθεσμία εκτέλεσης του έργου</w:t>
      </w:r>
      <w:bookmarkEnd w:id="43"/>
    </w:p>
    <w:p w:rsidR="00751AFA" w:rsidRPr="000021A3" w:rsidRDefault="00751AFA" w:rsidP="00751AFA">
      <w:pPr>
        <w:jc w:val="both"/>
        <w:rPr>
          <w:rFonts w:ascii="Arial" w:hAnsi="Arial" w:cs="Arial"/>
          <w:sz w:val="22"/>
          <w:szCs w:val="22"/>
        </w:rPr>
      </w:pPr>
    </w:p>
    <w:p w:rsidR="00751AFA" w:rsidRPr="000021A3" w:rsidRDefault="00751AFA" w:rsidP="00751AFA">
      <w:pPr>
        <w:pStyle w:val="para-1"/>
        <w:ind w:left="0" w:firstLine="0"/>
        <w:rPr>
          <w:szCs w:val="22"/>
          <w:lang w:bidi="en-US"/>
        </w:rPr>
      </w:pPr>
      <w:r w:rsidRPr="000021A3">
        <w:rPr>
          <w:szCs w:val="22"/>
          <w:lang w:bidi="en-US"/>
        </w:rPr>
        <w:t>Η συνολική προθεσμία εκτέλεσης του έργου, ορίζεται σε δεκαοκτώ (18) μήνες από την ημέρα υπογραφής της σύμβασης</w:t>
      </w:r>
    </w:p>
    <w:p w:rsidR="00751AFA" w:rsidRPr="000021A3" w:rsidRDefault="00751AFA" w:rsidP="00751AFA">
      <w:pPr>
        <w:jc w:val="both"/>
        <w:rPr>
          <w:rFonts w:ascii="Arial" w:hAnsi="Arial" w:cs="Arial"/>
          <w:spacing w:val="5"/>
          <w:sz w:val="22"/>
          <w:szCs w:val="22"/>
          <w:lang w:bidi="en-US"/>
        </w:rPr>
      </w:pPr>
      <w:r w:rsidRPr="000021A3">
        <w:rPr>
          <w:rFonts w:ascii="Arial" w:hAnsi="Arial" w:cs="Arial"/>
          <w:spacing w:val="5"/>
          <w:sz w:val="22"/>
          <w:szCs w:val="22"/>
          <w:lang w:bidi="en-US"/>
        </w:rPr>
        <w:t>Αναλυτικότερα στοιχεία για τις προθεσμίες  του έργου αναφέρονται στην Ε.Σ.Υ.</w:t>
      </w:r>
    </w:p>
    <w:p w:rsidR="00751AFA" w:rsidRPr="000021A3" w:rsidRDefault="00751AFA" w:rsidP="00751AFA">
      <w:pPr>
        <w:pStyle w:val="para-1"/>
        <w:tabs>
          <w:tab w:val="clear" w:pos="1021"/>
          <w:tab w:val="clear" w:pos="1588"/>
          <w:tab w:val="clear" w:pos="2155"/>
          <w:tab w:val="clear" w:pos="2722"/>
          <w:tab w:val="clear" w:pos="3289"/>
        </w:tabs>
        <w:ind w:left="0" w:firstLine="0"/>
        <w:rPr>
          <w:szCs w:val="22"/>
        </w:rPr>
      </w:pPr>
    </w:p>
    <w:p w:rsidR="00751AFA" w:rsidRPr="000021A3" w:rsidRDefault="00751AFA" w:rsidP="00751AFA">
      <w:pPr>
        <w:pStyle w:val="para-1"/>
        <w:tabs>
          <w:tab w:val="clear" w:pos="1021"/>
          <w:tab w:val="clear" w:pos="1588"/>
          <w:tab w:val="clear" w:pos="2155"/>
          <w:tab w:val="clear" w:pos="2722"/>
          <w:tab w:val="clear" w:pos="3289"/>
          <w:tab w:val="left" w:pos="1134"/>
        </w:tabs>
        <w:rPr>
          <w:szCs w:val="22"/>
        </w:rPr>
      </w:pPr>
    </w:p>
    <w:p w:rsidR="00751AFA" w:rsidRPr="000021A3" w:rsidRDefault="00751AFA" w:rsidP="00751AFA">
      <w:pPr>
        <w:pStyle w:val="2"/>
        <w:widowControl w:val="0"/>
        <w:numPr>
          <w:ilvl w:val="0"/>
          <w:numId w:val="0"/>
        </w:numPr>
        <w:ind w:left="432"/>
        <w:jc w:val="left"/>
        <w:rPr>
          <w:rFonts w:ascii="Arial" w:hAnsi="Arial" w:cs="Arial"/>
          <w:sz w:val="22"/>
          <w:szCs w:val="22"/>
        </w:rPr>
      </w:pPr>
      <w:bookmarkStart w:id="44" w:name="_Toc73524251"/>
      <w:r w:rsidRPr="000021A3">
        <w:rPr>
          <w:rFonts w:ascii="Arial" w:hAnsi="Arial" w:cs="Arial"/>
          <w:sz w:val="22"/>
          <w:szCs w:val="22"/>
        </w:rPr>
        <w:t>Άρθρο 13: Διαδικασία σύναψης σύμβασης - Όροι υποβολής προσφορών</w:t>
      </w:r>
      <w:bookmarkEnd w:id="44"/>
    </w:p>
    <w:p w:rsidR="00751AFA" w:rsidRPr="000021A3" w:rsidRDefault="00751AFA" w:rsidP="00751AFA">
      <w:pPr>
        <w:pStyle w:val="1a"/>
        <w:jc w:val="both"/>
        <w:rPr>
          <w:rFonts w:ascii="Arial" w:hAnsi="Arial" w:cs="Arial"/>
          <w:sz w:val="22"/>
          <w:szCs w:val="22"/>
        </w:rPr>
      </w:pPr>
    </w:p>
    <w:p w:rsidR="00751AFA" w:rsidRPr="000021A3" w:rsidRDefault="00751AFA" w:rsidP="00751AFA">
      <w:pPr>
        <w:pStyle w:val="para-1"/>
        <w:ind w:left="1134" w:hanging="1134"/>
        <w:rPr>
          <w:rFonts w:eastAsia="Calibri"/>
          <w:szCs w:val="22"/>
        </w:rPr>
      </w:pPr>
      <w:r w:rsidRPr="000021A3">
        <w:rPr>
          <w:b/>
          <w:szCs w:val="22"/>
        </w:rPr>
        <w:t>13.1</w:t>
      </w:r>
      <w:r w:rsidRPr="000021A3">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751AFA" w:rsidRPr="000021A3" w:rsidRDefault="00751AFA" w:rsidP="00751AFA">
      <w:pPr>
        <w:pStyle w:val="para-1"/>
        <w:tabs>
          <w:tab w:val="clear" w:pos="1021"/>
          <w:tab w:val="left" w:pos="1276"/>
        </w:tabs>
        <w:ind w:left="1134" w:hanging="1134"/>
        <w:rPr>
          <w:b/>
          <w:szCs w:val="22"/>
        </w:rPr>
      </w:pPr>
      <w:r w:rsidRPr="000021A3">
        <w:rPr>
          <w:rFonts w:eastAsia="Calibri"/>
          <w:szCs w:val="22"/>
        </w:rPr>
        <w:t xml:space="preserve"> </w:t>
      </w:r>
    </w:p>
    <w:p w:rsidR="00751AFA" w:rsidRPr="000021A3" w:rsidRDefault="00751AFA" w:rsidP="00751AFA">
      <w:pPr>
        <w:pStyle w:val="para-1"/>
        <w:tabs>
          <w:tab w:val="left" w:pos="2410"/>
          <w:tab w:val="left" w:pos="3856"/>
          <w:tab w:val="left" w:pos="4423"/>
        </w:tabs>
        <w:ind w:left="1134" w:hanging="1134"/>
        <w:rPr>
          <w:b/>
          <w:kern w:val="2"/>
          <w:szCs w:val="22"/>
          <w:lang w:bidi="en-US"/>
        </w:rPr>
      </w:pPr>
      <w:r w:rsidRPr="000021A3">
        <w:rPr>
          <w:b/>
          <w:szCs w:val="22"/>
        </w:rPr>
        <w:t>13.2</w:t>
      </w:r>
      <w:r w:rsidRPr="000021A3">
        <w:rPr>
          <w:szCs w:val="22"/>
        </w:rPr>
        <w:tab/>
        <w:t>Η οικονομική προσφορά των διαγωνιζομένων, θα συνταχθεί και υποβληθεί σύμφωνα με τα οριζόμενα στο άρθρο 95 παρ. 2.(α) του ν. 4412/2016,</w:t>
      </w:r>
      <w:r w:rsidRPr="000021A3">
        <w:rPr>
          <w:kern w:val="2"/>
          <w:szCs w:val="22"/>
          <w:lang w:bidi="en-US"/>
        </w:rPr>
        <w:t xml:space="preserve"> καθώς και στην παρ. 3.5 </w:t>
      </w:r>
      <w:proofErr w:type="spellStart"/>
      <w:r w:rsidRPr="000021A3">
        <w:rPr>
          <w:kern w:val="2"/>
          <w:szCs w:val="22"/>
          <w:lang w:bidi="en-US"/>
        </w:rPr>
        <w:t>περ</w:t>
      </w:r>
      <w:proofErr w:type="spellEnd"/>
      <w:r w:rsidRPr="000021A3">
        <w:rPr>
          <w:kern w:val="2"/>
          <w:szCs w:val="22"/>
          <w:lang w:bidi="en-US"/>
        </w:rPr>
        <w:t xml:space="preserve">. γ έως στ της παρούσας. </w:t>
      </w:r>
    </w:p>
    <w:p w:rsidR="00751AFA" w:rsidRPr="000021A3" w:rsidRDefault="00751AFA" w:rsidP="00751AFA">
      <w:pPr>
        <w:pStyle w:val="para-1"/>
        <w:tabs>
          <w:tab w:val="clear" w:pos="1021"/>
          <w:tab w:val="left" w:pos="1276"/>
        </w:tabs>
        <w:ind w:left="1134" w:hanging="1134"/>
        <w:rPr>
          <w:b/>
          <w:szCs w:val="22"/>
        </w:rPr>
      </w:pPr>
      <w:r w:rsidRPr="000021A3">
        <w:rPr>
          <w:szCs w:val="22"/>
        </w:rPr>
        <w:t xml:space="preserve"> . </w:t>
      </w:r>
    </w:p>
    <w:p w:rsidR="00751AFA" w:rsidRPr="000021A3" w:rsidRDefault="00751AFA" w:rsidP="00751AFA">
      <w:pPr>
        <w:pStyle w:val="para-1"/>
        <w:tabs>
          <w:tab w:val="clear" w:pos="1021"/>
          <w:tab w:val="left" w:pos="1100"/>
        </w:tabs>
        <w:ind w:left="0" w:firstLine="0"/>
        <w:rPr>
          <w:szCs w:val="22"/>
        </w:rPr>
      </w:pPr>
      <w:r w:rsidRPr="000021A3">
        <w:rPr>
          <w:b/>
          <w:szCs w:val="22"/>
        </w:rPr>
        <w:t xml:space="preserve">13.3 </w:t>
      </w:r>
      <w:r w:rsidRPr="000021A3">
        <w:rPr>
          <w:b/>
          <w:szCs w:val="22"/>
        </w:rPr>
        <w:tab/>
      </w:r>
      <w:r w:rsidRPr="000021A3">
        <w:rPr>
          <w:szCs w:val="22"/>
        </w:rPr>
        <w:t xml:space="preserve">Κάθε προσφέρων μπορεί να υποβάλει μόνο μία προσφορά. </w:t>
      </w:r>
    </w:p>
    <w:p w:rsidR="00751AFA" w:rsidRPr="000021A3" w:rsidRDefault="00751AFA" w:rsidP="00751AFA">
      <w:pPr>
        <w:pStyle w:val="para-1"/>
        <w:tabs>
          <w:tab w:val="clear" w:pos="1021"/>
          <w:tab w:val="left" w:pos="1100"/>
        </w:tabs>
        <w:ind w:left="0" w:firstLine="0"/>
        <w:rPr>
          <w:b/>
          <w:bCs/>
          <w:szCs w:val="22"/>
        </w:rPr>
      </w:pPr>
      <w:r w:rsidRPr="000021A3">
        <w:rPr>
          <w:szCs w:val="22"/>
        </w:rPr>
        <w:tab/>
      </w:r>
    </w:p>
    <w:p w:rsidR="00751AFA" w:rsidRPr="000021A3" w:rsidRDefault="00751AFA" w:rsidP="00751AFA">
      <w:pPr>
        <w:pStyle w:val="para-1"/>
        <w:tabs>
          <w:tab w:val="clear" w:pos="1021"/>
          <w:tab w:val="left" w:pos="1100"/>
        </w:tabs>
        <w:ind w:left="0" w:firstLine="0"/>
        <w:rPr>
          <w:szCs w:val="22"/>
        </w:rPr>
      </w:pPr>
      <w:r w:rsidRPr="000021A3">
        <w:rPr>
          <w:b/>
          <w:bCs/>
          <w:szCs w:val="22"/>
        </w:rPr>
        <w:t xml:space="preserve">13.4 </w:t>
      </w:r>
      <w:r w:rsidRPr="000021A3">
        <w:rPr>
          <w:szCs w:val="22"/>
        </w:rPr>
        <w:tab/>
        <w:t>Δεν επιτρέπεται η υποβολή εναλλακτικών προσφορών.</w:t>
      </w:r>
    </w:p>
    <w:p w:rsidR="00751AFA" w:rsidRPr="000021A3" w:rsidRDefault="00751AFA" w:rsidP="00751AFA">
      <w:pPr>
        <w:pStyle w:val="para-1"/>
        <w:tabs>
          <w:tab w:val="clear" w:pos="1021"/>
          <w:tab w:val="left" w:pos="1100"/>
        </w:tabs>
        <w:ind w:left="0" w:firstLine="0"/>
        <w:rPr>
          <w:szCs w:val="22"/>
        </w:rPr>
      </w:pPr>
    </w:p>
    <w:p w:rsidR="00751AFA" w:rsidRPr="000021A3" w:rsidRDefault="00751AFA" w:rsidP="00751AFA">
      <w:pPr>
        <w:pStyle w:val="para-1"/>
        <w:tabs>
          <w:tab w:val="clear" w:pos="1021"/>
          <w:tab w:val="left" w:pos="1100"/>
        </w:tabs>
        <w:ind w:left="0" w:firstLine="0"/>
        <w:rPr>
          <w:szCs w:val="22"/>
        </w:rPr>
      </w:pPr>
      <w:r w:rsidRPr="000021A3">
        <w:rPr>
          <w:b/>
          <w:szCs w:val="22"/>
        </w:rPr>
        <w:lastRenderedPageBreak/>
        <w:t>13.5</w:t>
      </w:r>
      <w:r w:rsidRPr="000021A3">
        <w:rPr>
          <w:szCs w:val="22"/>
        </w:rPr>
        <w:tab/>
        <w:t>Δε γίνονται δεκτές προσφορές για μέρος του αντικειμένου της σύμβασης.</w:t>
      </w:r>
    </w:p>
    <w:p w:rsidR="00751AFA" w:rsidRPr="000021A3" w:rsidRDefault="00751AFA" w:rsidP="00751AFA">
      <w:pPr>
        <w:pStyle w:val="para-1"/>
        <w:tabs>
          <w:tab w:val="clear" w:pos="1021"/>
          <w:tab w:val="left" w:pos="1100"/>
        </w:tabs>
        <w:ind w:left="0" w:firstLine="0"/>
        <w:rPr>
          <w:szCs w:val="22"/>
        </w:rPr>
      </w:pPr>
    </w:p>
    <w:p w:rsidR="00751AFA" w:rsidRPr="000021A3" w:rsidRDefault="00751AFA" w:rsidP="00751AFA">
      <w:pPr>
        <w:pStyle w:val="para-1"/>
        <w:tabs>
          <w:tab w:val="clear" w:pos="1021"/>
          <w:tab w:val="left" w:pos="1100"/>
        </w:tabs>
        <w:ind w:left="0" w:firstLine="0"/>
        <w:rPr>
          <w:i/>
          <w:iCs/>
          <w:szCs w:val="22"/>
        </w:rPr>
      </w:pPr>
    </w:p>
    <w:p w:rsidR="00751AFA" w:rsidRPr="000021A3" w:rsidRDefault="00751AFA" w:rsidP="00751AFA">
      <w:pPr>
        <w:pStyle w:val="para-1"/>
        <w:tabs>
          <w:tab w:val="clear" w:pos="1021"/>
          <w:tab w:val="left" w:pos="1100"/>
        </w:tabs>
        <w:ind w:left="0" w:firstLine="0"/>
        <w:rPr>
          <w:i/>
          <w:iCs/>
          <w:szCs w:val="22"/>
        </w:rPr>
      </w:pPr>
    </w:p>
    <w:p w:rsidR="00751AFA" w:rsidRPr="000021A3" w:rsidRDefault="00751AFA" w:rsidP="00751AFA">
      <w:pPr>
        <w:pStyle w:val="2"/>
        <w:widowControl w:val="0"/>
        <w:numPr>
          <w:ilvl w:val="0"/>
          <w:numId w:val="0"/>
        </w:numPr>
        <w:ind w:left="432"/>
        <w:jc w:val="left"/>
        <w:rPr>
          <w:rFonts w:ascii="Arial" w:hAnsi="Arial" w:cs="Arial"/>
          <w:sz w:val="22"/>
          <w:szCs w:val="22"/>
        </w:rPr>
      </w:pPr>
      <w:bookmarkStart w:id="45" w:name="_Toc73524252"/>
      <w:r w:rsidRPr="000021A3">
        <w:rPr>
          <w:rFonts w:ascii="Arial" w:hAnsi="Arial" w:cs="Arial"/>
          <w:sz w:val="22"/>
          <w:szCs w:val="22"/>
        </w:rPr>
        <w:t>Άρθρο 14: Κριτήριο Ανάθεσης</w:t>
      </w:r>
      <w:bookmarkEnd w:id="45"/>
    </w:p>
    <w:p w:rsidR="00751AFA" w:rsidRPr="000021A3" w:rsidRDefault="00751AFA" w:rsidP="00751AFA">
      <w:pPr>
        <w:jc w:val="both"/>
        <w:rPr>
          <w:rFonts w:ascii="Arial" w:hAnsi="Arial" w:cs="Arial"/>
          <w:sz w:val="22"/>
          <w:szCs w:val="22"/>
        </w:rPr>
      </w:pPr>
    </w:p>
    <w:p w:rsidR="00751AFA" w:rsidRPr="000021A3" w:rsidRDefault="00751AFA" w:rsidP="00751AFA">
      <w:pPr>
        <w:pStyle w:val="para-1"/>
        <w:tabs>
          <w:tab w:val="clear" w:pos="1021"/>
          <w:tab w:val="clear" w:pos="1588"/>
          <w:tab w:val="left" w:pos="1600"/>
        </w:tabs>
        <w:ind w:left="0" w:firstLine="0"/>
        <w:rPr>
          <w:szCs w:val="22"/>
        </w:rPr>
      </w:pPr>
      <w:r w:rsidRPr="000021A3">
        <w:rPr>
          <w:szCs w:val="22"/>
        </w:rPr>
        <w:t>Κριτήριο για την ανάθεση της σύμβασης είναι η πλέον συμφέρουσα από οικονομική άποψη προσφορά μόνο βάσει τιμής (χαμηλότερη τιμή).</w:t>
      </w:r>
    </w:p>
    <w:p w:rsidR="00751AFA" w:rsidRPr="000021A3" w:rsidRDefault="00751AFA" w:rsidP="00751AFA">
      <w:pPr>
        <w:pStyle w:val="para-1"/>
        <w:tabs>
          <w:tab w:val="clear" w:pos="1021"/>
          <w:tab w:val="clear" w:pos="1588"/>
          <w:tab w:val="left" w:pos="1600"/>
        </w:tabs>
        <w:ind w:left="0" w:firstLine="0"/>
        <w:rPr>
          <w:szCs w:val="22"/>
        </w:rPr>
      </w:pPr>
    </w:p>
    <w:p w:rsidR="00751AFA" w:rsidRPr="000021A3" w:rsidRDefault="00751AFA" w:rsidP="00751AFA">
      <w:pPr>
        <w:pStyle w:val="para-1"/>
        <w:tabs>
          <w:tab w:val="clear" w:pos="1021"/>
          <w:tab w:val="clear" w:pos="1588"/>
          <w:tab w:val="left" w:pos="1600"/>
        </w:tabs>
        <w:rPr>
          <w:szCs w:val="22"/>
        </w:rPr>
      </w:pPr>
    </w:p>
    <w:p w:rsidR="00751AFA" w:rsidRPr="000021A3" w:rsidRDefault="00751AFA" w:rsidP="00751AFA">
      <w:pPr>
        <w:pStyle w:val="2"/>
        <w:widowControl w:val="0"/>
        <w:numPr>
          <w:ilvl w:val="0"/>
          <w:numId w:val="0"/>
        </w:numPr>
        <w:ind w:left="432"/>
        <w:jc w:val="left"/>
        <w:rPr>
          <w:rFonts w:ascii="Arial" w:hAnsi="Arial" w:cs="Arial"/>
          <w:sz w:val="22"/>
          <w:szCs w:val="22"/>
        </w:rPr>
      </w:pPr>
      <w:bookmarkStart w:id="46" w:name="_Toc73524253"/>
      <w:r w:rsidRPr="000021A3">
        <w:rPr>
          <w:rFonts w:ascii="Arial" w:hAnsi="Arial" w:cs="Arial"/>
          <w:sz w:val="22"/>
          <w:szCs w:val="22"/>
        </w:rPr>
        <w:t>Άρθρο 15: Εγγύηση συμμετοχής</w:t>
      </w:r>
      <w:bookmarkEnd w:id="46"/>
      <w:r w:rsidRPr="000021A3">
        <w:rPr>
          <w:rFonts w:ascii="Arial" w:hAnsi="Arial" w:cs="Arial"/>
          <w:sz w:val="22"/>
          <w:szCs w:val="22"/>
        </w:rPr>
        <w:t xml:space="preserve"> </w:t>
      </w:r>
    </w:p>
    <w:p w:rsidR="00751AFA" w:rsidRPr="000021A3" w:rsidRDefault="00751AFA" w:rsidP="00751AFA">
      <w:pPr>
        <w:pStyle w:val="para-2"/>
        <w:tabs>
          <w:tab w:val="clear" w:pos="1021"/>
          <w:tab w:val="clear" w:pos="1588"/>
          <w:tab w:val="left" w:pos="1134"/>
        </w:tabs>
        <w:ind w:left="1134" w:hanging="1134"/>
        <w:rPr>
          <w:szCs w:val="22"/>
          <w:u w:val="single"/>
        </w:rPr>
      </w:pPr>
    </w:p>
    <w:p w:rsidR="00751AFA" w:rsidRPr="000021A3" w:rsidRDefault="00751AFA" w:rsidP="00751AFA">
      <w:pPr>
        <w:pStyle w:val="para-1"/>
        <w:ind w:left="1134" w:hanging="1134"/>
        <w:rPr>
          <w:b/>
          <w:bCs/>
          <w:color w:val="0070C0"/>
          <w:szCs w:val="22"/>
          <w:lang w:bidi="en-US"/>
        </w:rPr>
      </w:pPr>
      <w:r w:rsidRPr="000021A3">
        <w:rPr>
          <w:b/>
          <w:szCs w:val="22"/>
        </w:rPr>
        <w:t>15.1</w:t>
      </w:r>
      <w:r w:rsidRPr="000021A3">
        <w:rPr>
          <w:szCs w:val="22"/>
        </w:rPr>
        <w:tab/>
      </w:r>
      <w:r w:rsidRPr="000021A3">
        <w:rPr>
          <w:szCs w:val="22"/>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Pr="000021A3">
        <w:rPr>
          <w:szCs w:val="22"/>
          <w:vertAlign w:val="superscript"/>
          <w:lang w:bidi="en-US"/>
        </w:rPr>
        <w:t xml:space="preserve"> </w:t>
      </w:r>
      <w:r w:rsidRPr="000021A3">
        <w:rPr>
          <w:szCs w:val="22"/>
          <w:lang w:bidi="en-US"/>
        </w:rPr>
        <w:t>του ν. 4412/2016, εγγυητικής επιστολής συμμετοχής, που ανέρχεται στο ποσό των πέντε χιλιάδων εξακοσίων σαράντα πέντε ευρώ και δεκαέξι λεπτών (5.645,16€)</w:t>
      </w:r>
      <w:r w:rsidRPr="000021A3">
        <w:rPr>
          <w:i/>
          <w:iCs/>
          <w:color w:val="0070C0"/>
          <w:szCs w:val="22"/>
        </w:rPr>
        <w:t>.</w:t>
      </w:r>
    </w:p>
    <w:p w:rsidR="00751AFA" w:rsidRPr="000021A3" w:rsidRDefault="00751AFA" w:rsidP="00751AFA">
      <w:pPr>
        <w:ind w:left="1134" w:hanging="1134"/>
        <w:jc w:val="both"/>
        <w:rPr>
          <w:rFonts w:ascii="Arial" w:hAnsi="Arial" w:cs="Arial"/>
          <w:spacing w:val="5"/>
          <w:sz w:val="22"/>
          <w:szCs w:val="22"/>
          <w:lang w:bidi="en-US"/>
        </w:rPr>
      </w:pPr>
    </w:p>
    <w:p w:rsidR="00751AFA" w:rsidRPr="000021A3" w:rsidRDefault="00751AFA" w:rsidP="00751AFA">
      <w:pPr>
        <w:ind w:left="1134" w:hanging="1134"/>
        <w:jc w:val="both"/>
        <w:rPr>
          <w:rFonts w:ascii="Arial" w:hAnsi="Arial" w:cs="Arial"/>
          <w:b/>
          <w:spacing w:val="5"/>
          <w:sz w:val="22"/>
          <w:szCs w:val="22"/>
          <w:lang w:bidi="en-US"/>
        </w:rPr>
      </w:pPr>
      <w:r w:rsidRPr="000021A3">
        <w:rPr>
          <w:rFonts w:ascii="Arial" w:hAnsi="Arial" w:cs="Arial"/>
          <w:spacing w:val="5"/>
          <w:sz w:val="22"/>
          <w:szCs w:val="22"/>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0021A3">
        <w:rPr>
          <w:rFonts w:ascii="Arial" w:hAnsi="Arial" w:cs="Arial"/>
          <w:b/>
          <w:bCs/>
          <w:sz w:val="22"/>
          <w:szCs w:val="22"/>
          <w:lang w:bidi="en-US"/>
        </w:rPr>
        <w:t>.</w:t>
      </w:r>
    </w:p>
    <w:p w:rsidR="00751AFA" w:rsidRPr="000021A3" w:rsidRDefault="00751AFA" w:rsidP="00751AFA">
      <w:pPr>
        <w:ind w:left="1134" w:hanging="1134"/>
        <w:jc w:val="both"/>
        <w:textAlignment w:val="baseline"/>
        <w:rPr>
          <w:rFonts w:ascii="Arial" w:hAnsi="Arial" w:cs="Arial"/>
          <w:b/>
          <w:sz w:val="22"/>
          <w:szCs w:val="22"/>
          <w:lang w:bidi="en-US"/>
        </w:rPr>
      </w:pPr>
      <w:r w:rsidRPr="000021A3">
        <w:rPr>
          <w:rFonts w:ascii="Arial" w:hAnsi="Arial" w:cs="Arial"/>
          <w:b/>
          <w:sz w:val="22"/>
          <w:szCs w:val="22"/>
          <w:lang w:bidi="en-US"/>
        </w:rPr>
        <w:tab/>
      </w:r>
    </w:p>
    <w:p w:rsidR="00751AFA" w:rsidRPr="000021A3" w:rsidRDefault="00751AFA" w:rsidP="00751AFA">
      <w:pPr>
        <w:ind w:left="1134" w:hanging="1134"/>
        <w:jc w:val="both"/>
        <w:rPr>
          <w:rFonts w:ascii="Arial" w:hAnsi="Arial" w:cs="Arial"/>
          <w:spacing w:val="5"/>
          <w:sz w:val="22"/>
          <w:szCs w:val="22"/>
          <w:lang w:bidi="en-US"/>
        </w:rPr>
      </w:pPr>
      <w:r w:rsidRPr="000021A3">
        <w:rPr>
          <w:rFonts w:ascii="Arial" w:hAnsi="Arial" w:cs="Arial"/>
          <w:b/>
          <w:spacing w:val="5"/>
          <w:sz w:val="22"/>
          <w:szCs w:val="22"/>
          <w:lang w:bidi="en-US"/>
        </w:rPr>
        <w:t>15.2</w:t>
      </w:r>
      <w:r w:rsidRPr="000021A3">
        <w:rPr>
          <w:rFonts w:ascii="Arial" w:hAnsi="Arial" w:cs="Arial"/>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rsidR="00751AFA" w:rsidRPr="000021A3" w:rsidRDefault="00751AFA" w:rsidP="00751AFA">
      <w:pPr>
        <w:ind w:left="1134" w:hanging="1134"/>
        <w:jc w:val="both"/>
        <w:rPr>
          <w:rFonts w:ascii="Arial" w:hAnsi="Arial" w:cs="Arial"/>
          <w:spacing w:val="5"/>
          <w:sz w:val="22"/>
          <w:szCs w:val="22"/>
          <w:lang w:bidi="en-US"/>
        </w:rPr>
      </w:pPr>
      <w:r w:rsidRPr="000021A3">
        <w:rPr>
          <w:rFonts w:ascii="Arial" w:hAnsi="Arial" w:cs="Arial"/>
          <w:spacing w:val="5"/>
          <w:sz w:val="22"/>
          <w:szCs w:val="22"/>
          <w:lang w:bidi="en-US"/>
        </w:rPr>
        <w:tab/>
        <w:t>α) την ημερομηνία έκδοσης,</w:t>
      </w:r>
    </w:p>
    <w:p w:rsidR="00751AFA" w:rsidRPr="000021A3" w:rsidRDefault="00751AFA" w:rsidP="00751AFA">
      <w:pPr>
        <w:ind w:left="1134" w:hanging="1134"/>
        <w:jc w:val="both"/>
        <w:rPr>
          <w:rFonts w:ascii="Arial" w:hAnsi="Arial" w:cs="Arial"/>
          <w:spacing w:val="5"/>
          <w:sz w:val="22"/>
          <w:szCs w:val="22"/>
          <w:lang w:bidi="en-US"/>
        </w:rPr>
      </w:pPr>
      <w:r w:rsidRPr="000021A3">
        <w:rPr>
          <w:rFonts w:ascii="Arial" w:hAnsi="Arial" w:cs="Arial"/>
          <w:spacing w:val="5"/>
          <w:sz w:val="22"/>
          <w:szCs w:val="22"/>
          <w:lang w:bidi="en-US"/>
        </w:rPr>
        <w:tab/>
        <w:t>β) τον εκδότη,</w:t>
      </w:r>
    </w:p>
    <w:p w:rsidR="00751AFA" w:rsidRPr="000021A3" w:rsidRDefault="00751AFA" w:rsidP="00751AFA">
      <w:pPr>
        <w:ind w:left="1134" w:hanging="1134"/>
        <w:jc w:val="both"/>
        <w:rPr>
          <w:rFonts w:ascii="Arial" w:hAnsi="Arial" w:cs="Arial"/>
          <w:spacing w:val="5"/>
          <w:sz w:val="22"/>
          <w:szCs w:val="22"/>
          <w:lang w:bidi="en-US"/>
        </w:rPr>
      </w:pPr>
      <w:r w:rsidRPr="000021A3">
        <w:rPr>
          <w:rFonts w:ascii="Arial" w:hAnsi="Arial" w:cs="Arial"/>
          <w:spacing w:val="5"/>
          <w:sz w:val="22"/>
          <w:szCs w:val="22"/>
          <w:lang w:bidi="en-US"/>
        </w:rPr>
        <w:tab/>
        <w:t xml:space="preserve">γ) την αναθέτουσα αρχή ή τον κύριο του έργου ή το φορέα κατασκευής του έργου Δήμο </w:t>
      </w:r>
      <w:proofErr w:type="spellStart"/>
      <w:r w:rsidRPr="000021A3">
        <w:rPr>
          <w:rFonts w:ascii="Arial" w:hAnsi="Arial" w:cs="Arial"/>
          <w:spacing w:val="5"/>
          <w:sz w:val="22"/>
          <w:szCs w:val="22"/>
          <w:lang w:bidi="en-US"/>
        </w:rPr>
        <w:t>Λεβαδέων</w:t>
      </w:r>
      <w:proofErr w:type="spellEnd"/>
      <w:r w:rsidRPr="000021A3">
        <w:rPr>
          <w:rFonts w:ascii="Arial" w:hAnsi="Arial" w:cs="Arial"/>
          <w:spacing w:val="5"/>
          <w:sz w:val="22"/>
          <w:szCs w:val="22"/>
          <w:lang w:bidi="en-US"/>
        </w:rPr>
        <w:t>,  προς τον οποίο απευθύνονται,</w:t>
      </w:r>
    </w:p>
    <w:p w:rsidR="00751AFA" w:rsidRPr="000021A3" w:rsidRDefault="00751AFA" w:rsidP="00751AFA">
      <w:pPr>
        <w:ind w:left="1134" w:hanging="1134"/>
        <w:jc w:val="both"/>
        <w:rPr>
          <w:rFonts w:ascii="Arial" w:hAnsi="Arial" w:cs="Arial"/>
          <w:spacing w:val="5"/>
          <w:sz w:val="22"/>
          <w:szCs w:val="22"/>
          <w:lang w:bidi="en-US"/>
        </w:rPr>
      </w:pPr>
      <w:r w:rsidRPr="000021A3">
        <w:rPr>
          <w:rFonts w:ascii="Arial" w:hAnsi="Arial" w:cs="Arial"/>
          <w:spacing w:val="5"/>
          <w:sz w:val="22"/>
          <w:szCs w:val="22"/>
          <w:lang w:bidi="en-US"/>
        </w:rPr>
        <w:tab/>
        <w:t>δ) τον αριθμό της εγγύησης,</w:t>
      </w:r>
    </w:p>
    <w:p w:rsidR="00751AFA" w:rsidRPr="000021A3" w:rsidRDefault="00751AFA" w:rsidP="00751AFA">
      <w:pPr>
        <w:ind w:left="1134" w:hanging="1134"/>
        <w:jc w:val="both"/>
        <w:rPr>
          <w:rFonts w:ascii="Arial" w:hAnsi="Arial" w:cs="Arial"/>
          <w:spacing w:val="5"/>
          <w:sz w:val="22"/>
          <w:szCs w:val="22"/>
          <w:lang w:bidi="en-US"/>
        </w:rPr>
      </w:pPr>
      <w:r w:rsidRPr="000021A3">
        <w:rPr>
          <w:rFonts w:ascii="Arial" w:hAnsi="Arial" w:cs="Arial"/>
          <w:spacing w:val="5"/>
          <w:sz w:val="22"/>
          <w:szCs w:val="22"/>
          <w:lang w:bidi="en-US"/>
        </w:rPr>
        <w:tab/>
        <w:t>ε) το ποσό που καλύπτει η εγγύηση,</w:t>
      </w:r>
    </w:p>
    <w:p w:rsidR="00751AFA" w:rsidRPr="000021A3" w:rsidRDefault="00751AFA" w:rsidP="00751AFA">
      <w:pPr>
        <w:ind w:left="1134" w:hanging="1134"/>
        <w:jc w:val="both"/>
        <w:rPr>
          <w:rFonts w:ascii="Arial" w:hAnsi="Arial" w:cs="Arial"/>
          <w:spacing w:val="5"/>
          <w:sz w:val="22"/>
          <w:szCs w:val="22"/>
          <w:lang w:bidi="en-US"/>
        </w:rPr>
      </w:pPr>
      <w:r w:rsidRPr="000021A3">
        <w:rPr>
          <w:rFonts w:ascii="Arial" w:hAnsi="Arial" w:cs="Arial"/>
          <w:spacing w:val="5"/>
          <w:sz w:val="22"/>
          <w:szCs w:val="22"/>
          <w:lang w:bidi="en-US"/>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751AFA" w:rsidRPr="000021A3" w:rsidRDefault="00751AFA" w:rsidP="00751AFA">
      <w:pPr>
        <w:ind w:left="1134"/>
        <w:jc w:val="both"/>
        <w:rPr>
          <w:rFonts w:ascii="Arial" w:hAnsi="Arial" w:cs="Arial"/>
          <w:spacing w:val="5"/>
          <w:sz w:val="22"/>
          <w:szCs w:val="22"/>
          <w:lang w:bidi="en-US"/>
        </w:rPr>
      </w:pPr>
      <w:r w:rsidRPr="000021A3">
        <w:rPr>
          <w:rFonts w:ascii="Arial" w:hAnsi="Arial" w:cs="Arial"/>
          <w:spacing w:val="5"/>
          <w:sz w:val="22"/>
          <w:szCs w:val="22"/>
          <w:lang w:bidi="en-US"/>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0021A3">
        <w:rPr>
          <w:rFonts w:ascii="Arial" w:hAnsi="Arial" w:cs="Arial"/>
          <w:spacing w:val="5"/>
          <w:sz w:val="22"/>
          <w:szCs w:val="22"/>
          <w:lang w:bidi="en-US"/>
        </w:rPr>
        <w:t>διζήσεως</w:t>
      </w:r>
      <w:proofErr w:type="spellEnd"/>
      <w:r w:rsidRPr="000021A3">
        <w:rPr>
          <w:rFonts w:ascii="Arial" w:hAnsi="Arial" w:cs="Arial"/>
          <w:spacing w:val="5"/>
          <w:sz w:val="22"/>
          <w:szCs w:val="22"/>
          <w:lang w:bidi="en-US"/>
        </w:rPr>
        <w:t xml:space="preserve">, και </w:t>
      </w:r>
      <w:proofErr w:type="spellStart"/>
      <w:r w:rsidRPr="000021A3">
        <w:rPr>
          <w:rFonts w:ascii="Arial" w:hAnsi="Arial" w:cs="Arial"/>
          <w:spacing w:val="5"/>
          <w:sz w:val="22"/>
          <w:szCs w:val="22"/>
          <w:lang w:bidi="en-US"/>
        </w:rPr>
        <w:t>ββ</w:t>
      </w:r>
      <w:proofErr w:type="spellEnd"/>
      <w:r w:rsidRPr="000021A3">
        <w:rPr>
          <w:rFonts w:ascii="Arial" w:hAnsi="Arial" w:cs="Arial"/>
          <w:spacing w:val="5"/>
          <w:sz w:val="22"/>
          <w:szCs w:val="22"/>
          <w:lang w:bidi="en-US"/>
        </w:rPr>
        <w:t xml:space="preserve">) ότι σε περίπτωση κατάπτωσης αυτής, το ποσό της κατάπτωσης υπόκειται στο εκάστοτε ισχύον τέλος χαρτοσήμου. (Η </w:t>
      </w:r>
      <w:proofErr w:type="spellStart"/>
      <w:r w:rsidRPr="000021A3">
        <w:rPr>
          <w:rFonts w:ascii="Arial" w:hAnsi="Arial" w:cs="Arial"/>
          <w:spacing w:val="5"/>
          <w:sz w:val="22"/>
          <w:szCs w:val="22"/>
          <w:lang w:bidi="en-US"/>
        </w:rPr>
        <w:t>υποπερ</w:t>
      </w:r>
      <w:proofErr w:type="spellEnd"/>
      <w:r w:rsidRPr="000021A3">
        <w:rPr>
          <w:rFonts w:ascii="Arial" w:hAnsi="Arial" w:cs="Arial"/>
          <w:spacing w:val="5"/>
          <w:sz w:val="22"/>
          <w:szCs w:val="22"/>
          <w:lang w:bidi="en-US"/>
        </w:rPr>
        <w:t>.</w:t>
      </w:r>
      <w:r w:rsidRPr="000021A3">
        <w:rPr>
          <w:rFonts w:ascii="Arial" w:hAnsi="Arial" w:cs="Arial"/>
          <w:spacing w:val="5"/>
          <w:sz w:val="22"/>
          <w:szCs w:val="22"/>
          <w:lang w:val="en-US" w:bidi="en-US"/>
        </w:rPr>
        <w:t> </w:t>
      </w:r>
      <w:proofErr w:type="spellStart"/>
      <w:r w:rsidRPr="000021A3">
        <w:rPr>
          <w:rFonts w:ascii="Arial" w:hAnsi="Arial" w:cs="Arial"/>
          <w:spacing w:val="5"/>
          <w:sz w:val="22"/>
          <w:szCs w:val="22"/>
          <w:lang w:bidi="en-US"/>
        </w:rPr>
        <w:t>αα΄</w:t>
      </w:r>
      <w:proofErr w:type="spellEnd"/>
      <w:r w:rsidRPr="000021A3">
        <w:rPr>
          <w:rFonts w:ascii="Arial" w:hAnsi="Arial" w:cs="Arial"/>
          <w:spacing w:val="5"/>
          <w:sz w:val="22"/>
          <w:szCs w:val="22"/>
          <w:lang w:bidi="en-US"/>
        </w:rPr>
        <w:t xml:space="preserve"> δεν εφαρμόζεται για τις εγγυήσεις που παρέχονται με γραμμάτιο του Ταμείου Παρακαταθηκών και Δανείων).</w:t>
      </w:r>
    </w:p>
    <w:p w:rsidR="00751AFA" w:rsidRPr="000021A3" w:rsidRDefault="00751AFA" w:rsidP="00751AFA">
      <w:pPr>
        <w:ind w:left="1134" w:hanging="1134"/>
        <w:jc w:val="both"/>
        <w:rPr>
          <w:rFonts w:ascii="Arial" w:hAnsi="Arial" w:cs="Arial"/>
          <w:spacing w:val="5"/>
          <w:sz w:val="22"/>
          <w:szCs w:val="22"/>
          <w:lang w:bidi="en-US"/>
        </w:rPr>
      </w:pPr>
      <w:r w:rsidRPr="000021A3">
        <w:rPr>
          <w:rFonts w:ascii="Arial" w:hAnsi="Arial" w:cs="Arial"/>
          <w:spacing w:val="5"/>
          <w:sz w:val="22"/>
          <w:szCs w:val="22"/>
          <w:lang w:bidi="en-US"/>
        </w:rPr>
        <w:tab/>
        <w:t>η) τα στοιχεία της διακήρυξης ( αριθμός, έτος, τίτλος έργου ) και την  καταληκτική ημερομηνία υποβολής προσφορών,</w:t>
      </w:r>
    </w:p>
    <w:p w:rsidR="00751AFA" w:rsidRPr="000021A3" w:rsidRDefault="00751AFA" w:rsidP="00751AFA">
      <w:pPr>
        <w:ind w:left="1134" w:hanging="1134"/>
        <w:jc w:val="both"/>
        <w:rPr>
          <w:rFonts w:ascii="Arial" w:hAnsi="Arial" w:cs="Arial"/>
          <w:spacing w:val="5"/>
          <w:sz w:val="22"/>
          <w:szCs w:val="22"/>
          <w:lang w:bidi="en-US"/>
        </w:rPr>
      </w:pPr>
      <w:r w:rsidRPr="000021A3">
        <w:rPr>
          <w:rFonts w:ascii="Arial" w:hAnsi="Arial" w:cs="Arial"/>
          <w:spacing w:val="5"/>
          <w:sz w:val="22"/>
          <w:szCs w:val="22"/>
          <w:lang w:bidi="en-US"/>
        </w:rPr>
        <w:tab/>
        <w:t>θ) την ημερομηνία λήξης ή τον χρόνο ισχύος της εγγύησης,</w:t>
      </w:r>
    </w:p>
    <w:p w:rsidR="00751AFA" w:rsidRPr="000021A3" w:rsidRDefault="00751AFA" w:rsidP="00751AFA">
      <w:pPr>
        <w:ind w:left="1134" w:hanging="1134"/>
        <w:jc w:val="both"/>
        <w:rPr>
          <w:rFonts w:ascii="Arial" w:eastAsia="Calibri" w:hAnsi="Arial" w:cs="Arial"/>
          <w:spacing w:val="5"/>
          <w:sz w:val="22"/>
          <w:szCs w:val="22"/>
          <w:lang w:bidi="en-US"/>
        </w:rPr>
      </w:pPr>
      <w:r w:rsidRPr="000021A3">
        <w:rPr>
          <w:rFonts w:ascii="Arial" w:hAnsi="Arial" w:cs="Arial"/>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751AFA" w:rsidRPr="000021A3" w:rsidRDefault="00751AFA" w:rsidP="00751AFA">
      <w:pPr>
        <w:ind w:left="1134" w:hanging="1134"/>
        <w:jc w:val="both"/>
        <w:rPr>
          <w:rFonts w:ascii="Arial" w:hAnsi="Arial" w:cs="Arial"/>
          <w:i/>
          <w:color w:val="0070C0"/>
          <w:spacing w:val="5"/>
          <w:sz w:val="22"/>
          <w:szCs w:val="22"/>
          <w:lang w:bidi="en-US"/>
        </w:rPr>
      </w:pPr>
      <w:r w:rsidRPr="000021A3">
        <w:rPr>
          <w:rFonts w:ascii="Arial" w:eastAsia="Calibri" w:hAnsi="Arial" w:cs="Arial"/>
          <w:i/>
          <w:color w:val="0070C0"/>
          <w:spacing w:val="5"/>
          <w:sz w:val="22"/>
          <w:szCs w:val="22"/>
          <w:lang w:bidi="en-US"/>
        </w:rPr>
        <w:t xml:space="preserve">                   </w:t>
      </w:r>
    </w:p>
    <w:p w:rsidR="00751AFA" w:rsidRPr="000021A3" w:rsidRDefault="00751AFA" w:rsidP="00751AFA">
      <w:pPr>
        <w:ind w:left="1134" w:hanging="1134"/>
        <w:jc w:val="both"/>
        <w:rPr>
          <w:rFonts w:ascii="Arial" w:hAnsi="Arial" w:cs="Arial"/>
          <w:spacing w:val="5"/>
          <w:sz w:val="22"/>
          <w:szCs w:val="22"/>
          <w:lang w:bidi="en-US"/>
        </w:rPr>
      </w:pPr>
    </w:p>
    <w:p w:rsidR="00751AFA" w:rsidRPr="000021A3" w:rsidRDefault="00751AFA" w:rsidP="00751AFA">
      <w:pPr>
        <w:tabs>
          <w:tab w:val="left" w:pos="2268"/>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0021A3">
        <w:rPr>
          <w:rFonts w:ascii="Arial" w:hAnsi="Arial" w:cs="Arial"/>
          <w:b/>
          <w:spacing w:val="5"/>
          <w:sz w:val="22"/>
          <w:szCs w:val="22"/>
          <w:lang w:bidi="en-US"/>
        </w:rPr>
        <w:t>15.3</w:t>
      </w:r>
      <w:r w:rsidRPr="000021A3">
        <w:rPr>
          <w:rFonts w:ascii="Arial" w:hAnsi="Arial" w:cs="Arial"/>
          <w:b/>
          <w:spacing w:val="5"/>
          <w:sz w:val="22"/>
          <w:szCs w:val="22"/>
          <w:lang w:bidi="en-US"/>
        </w:rPr>
        <w:tab/>
      </w:r>
      <w:r w:rsidRPr="000021A3">
        <w:rPr>
          <w:rFonts w:ascii="Arial" w:hAnsi="Arial" w:cs="Arial"/>
          <w:spacing w:val="5"/>
          <w:sz w:val="22"/>
          <w:szCs w:val="22"/>
          <w:lang w:bidi="en-US"/>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w:t>
      </w:r>
      <w:r w:rsidRPr="000021A3">
        <w:rPr>
          <w:rFonts w:ascii="Arial" w:hAnsi="Arial" w:cs="Arial"/>
          <w:b/>
          <w:spacing w:val="5"/>
          <w:sz w:val="22"/>
          <w:szCs w:val="22"/>
          <w:lang w:bidi="en-US"/>
        </w:rPr>
        <w:t>09/04/2023</w:t>
      </w:r>
      <w:r w:rsidRPr="000021A3">
        <w:rPr>
          <w:rFonts w:ascii="Arial" w:hAnsi="Arial" w:cs="Arial"/>
          <w:spacing w:val="5"/>
          <w:sz w:val="22"/>
          <w:szCs w:val="22"/>
          <w:lang w:bidi="en-US"/>
        </w:rPr>
        <w:t>,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751AFA" w:rsidRPr="000021A3" w:rsidRDefault="00751AFA" w:rsidP="00751AFA">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751AFA" w:rsidRPr="000021A3" w:rsidRDefault="00751AFA" w:rsidP="00751AFA">
      <w:pPr>
        <w:tabs>
          <w:tab w:val="left" w:pos="1021"/>
        </w:tabs>
        <w:ind w:left="1021" w:hanging="1021"/>
        <w:jc w:val="both"/>
        <w:rPr>
          <w:rFonts w:ascii="Arial" w:hAnsi="Arial" w:cs="Arial"/>
          <w:spacing w:val="5"/>
          <w:sz w:val="22"/>
          <w:szCs w:val="22"/>
          <w:lang w:bidi="en-US"/>
        </w:rPr>
      </w:pPr>
      <w:r w:rsidRPr="000021A3">
        <w:rPr>
          <w:rFonts w:ascii="Arial" w:hAnsi="Arial" w:cs="Arial"/>
          <w:b/>
          <w:spacing w:val="5"/>
          <w:sz w:val="22"/>
          <w:szCs w:val="22"/>
          <w:lang w:bidi="en-US"/>
        </w:rPr>
        <w:t>15.4</w:t>
      </w:r>
      <w:r w:rsidRPr="000021A3">
        <w:rPr>
          <w:rFonts w:ascii="Arial" w:hAnsi="Arial" w:cs="Arial"/>
          <w:b/>
          <w:spacing w:val="5"/>
          <w:sz w:val="22"/>
          <w:szCs w:val="22"/>
          <w:lang w:bidi="en-US"/>
        </w:rPr>
        <w:tab/>
      </w:r>
      <w:r w:rsidRPr="000021A3">
        <w:rPr>
          <w:rFonts w:ascii="Arial" w:hAnsi="Arial" w:cs="Arial"/>
          <w:spacing w:val="5"/>
          <w:sz w:val="22"/>
          <w:szCs w:val="22"/>
          <w:lang w:bidi="en-US"/>
        </w:rPr>
        <w:t>Η εγγύηση συμμετοχής καταπίπτει, αν ο προσφέρων:</w:t>
      </w:r>
    </w:p>
    <w:p w:rsidR="00751AFA" w:rsidRPr="000021A3" w:rsidRDefault="00751AFA" w:rsidP="00666149">
      <w:pPr>
        <w:widowControl w:val="0"/>
        <w:numPr>
          <w:ilvl w:val="0"/>
          <w:numId w:val="18"/>
        </w:numPr>
        <w:tabs>
          <w:tab w:val="left" w:pos="1021"/>
        </w:tabs>
        <w:jc w:val="both"/>
        <w:textAlignment w:val="baseline"/>
        <w:rPr>
          <w:rFonts w:ascii="Arial" w:hAnsi="Arial" w:cs="Arial"/>
          <w:spacing w:val="5"/>
          <w:sz w:val="22"/>
          <w:szCs w:val="22"/>
          <w:lang w:bidi="en-US"/>
        </w:rPr>
      </w:pPr>
      <w:r w:rsidRPr="000021A3">
        <w:rPr>
          <w:rFonts w:ascii="Arial" w:hAnsi="Arial" w:cs="Arial"/>
          <w:spacing w:val="5"/>
          <w:sz w:val="22"/>
          <w:szCs w:val="22"/>
          <w:lang w:bidi="en-US"/>
        </w:rPr>
        <w:lastRenderedPageBreak/>
        <w:t xml:space="preserve">αποσύρει την προσφορά του κατά τη διάρκεια ισχύος αυτής, </w:t>
      </w:r>
    </w:p>
    <w:p w:rsidR="00751AFA" w:rsidRPr="000021A3" w:rsidRDefault="00751AFA" w:rsidP="00666149">
      <w:pPr>
        <w:widowControl w:val="0"/>
        <w:numPr>
          <w:ilvl w:val="0"/>
          <w:numId w:val="18"/>
        </w:numPr>
        <w:tabs>
          <w:tab w:val="left" w:pos="1021"/>
        </w:tabs>
        <w:jc w:val="both"/>
        <w:textAlignment w:val="baseline"/>
        <w:rPr>
          <w:rFonts w:ascii="Arial" w:hAnsi="Arial" w:cs="Arial"/>
          <w:spacing w:val="5"/>
          <w:sz w:val="22"/>
          <w:szCs w:val="22"/>
          <w:lang w:bidi="en-US"/>
        </w:rPr>
      </w:pPr>
      <w:r w:rsidRPr="000021A3">
        <w:rPr>
          <w:rFonts w:ascii="Arial" w:hAnsi="Arial" w:cs="Arial"/>
          <w:spacing w:val="5"/>
          <w:sz w:val="22"/>
          <w:szCs w:val="22"/>
          <w:lang w:bidi="en-US"/>
        </w:rPr>
        <w:t xml:space="preserve">παρέχει, εν γνώσει του, ψευδή στοιχεία ή πληροφορίες που αναφέρονται στο άρθρο 22 </w:t>
      </w:r>
    </w:p>
    <w:p w:rsidR="00751AFA" w:rsidRPr="000021A3" w:rsidRDefault="00751AFA" w:rsidP="00666149">
      <w:pPr>
        <w:widowControl w:val="0"/>
        <w:numPr>
          <w:ilvl w:val="0"/>
          <w:numId w:val="18"/>
        </w:numPr>
        <w:tabs>
          <w:tab w:val="left" w:pos="1021"/>
        </w:tabs>
        <w:jc w:val="both"/>
        <w:textAlignment w:val="baseline"/>
        <w:rPr>
          <w:rFonts w:ascii="Arial" w:hAnsi="Arial" w:cs="Arial"/>
          <w:spacing w:val="5"/>
          <w:sz w:val="22"/>
          <w:szCs w:val="22"/>
          <w:lang w:bidi="en-US"/>
        </w:rPr>
      </w:pPr>
      <w:r w:rsidRPr="000021A3">
        <w:rPr>
          <w:rFonts w:ascii="Arial" w:hAnsi="Arial" w:cs="Arial"/>
          <w:spacing w:val="5"/>
          <w:sz w:val="22"/>
          <w:szCs w:val="22"/>
          <w:lang w:bidi="en-US"/>
        </w:rPr>
        <w:t>δεν προσκομίσει εγκαίρως τα προβλεπόμενα στο άρθρο 23 της παρούσας δικαιολογητικά</w:t>
      </w:r>
    </w:p>
    <w:p w:rsidR="00751AFA" w:rsidRPr="000021A3" w:rsidRDefault="00751AFA" w:rsidP="00666149">
      <w:pPr>
        <w:widowControl w:val="0"/>
        <w:numPr>
          <w:ilvl w:val="0"/>
          <w:numId w:val="18"/>
        </w:numPr>
        <w:jc w:val="both"/>
        <w:textAlignment w:val="baseline"/>
        <w:rPr>
          <w:rFonts w:ascii="Arial" w:hAnsi="Arial" w:cs="Arial"/>
          <w:sz w:val="22"/>
          <w:szCs w:val="22"/>
          <w:lang w:bidi="en-US"/>
        </w:rPr>
      </w:pPr>
      <w:r w:rsidRPr="000021A3">
        <w:rPr>
          <w:rFonts w:ascii="Arial" w:hAnsi="Arial" w:cs="Arial"/>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751AFA" w:rsidRPr="000021A3" w:rsidRDefault="00751AFA" w:rsidP="00666149">
      <w:pPr>
        <w:widowControl w:val="0"/>
        <w:numPr>
          <w:ilvl w:val="0"/>
          <w:numId w:val="18"/>
        </w:numPr>
        <w:tabs>
          <w:tab w:val="left" w:pos="1021"/>
        </w:tabs>
        <w:jc w:val="both"/>
        <w:textAlignment w:val="baseline"/>
        <w:rPr>
          <w:rFonts w:ascii="Arial" w:hAnsi="Arial" w:cs="Arial"/>
          <w:spacing w:val="5"/>
          <w:sz w:val="22"/>
          <w:szCs w:val="22"/>
          <w:lang w:bidi="en-US"/>
        </w:rPr>
      </w:pPr>
      <w:r w:rsidRPr="000021A3">
        <w:rPr>
          <w:rFonts w:ascii="Arial" w:hAnsi="Arial" w:cs="Arial"/>
          <w:spacing w:val="5"/>
          <w:sz w:val="22"/>
          <w:szCs w:val="22"/>
          <w:lang w:bidi="en-US"/>
        </w:rPr>
        <w:t>δεν προσέλθει εγκαίρως για υπογραφή του συμφωνητικού.</w:t>
      </w:r>
    </w:p>
    <w:p w:rsidR="00751AFA" w:rsidRPr="000021A3" w:rsidRDefault="00751AFA" w:rsidP="00666149">
      <w:pPr>
        <w:widowControl w:val="0"/>
        <w:numPr>
          <w:ilvl w:val="0"/>
          <w:numId w:val="18"/>
        </w:numPr>
        <w:tabs>
          <w:tab w:val="left" w:pos="1021"/>
        </w:tabs>
        <w:jc w:val="both"/>
        <w:textAlignment w:val="baseline"/>
        <w:rPr>
          <w:rFonts w:ascii="Arial" w:hAnsi="Arial" w:cs="Arial"/>
          <w:spacing w:val="5"/>
          <w:sz w:val="22"/>
          <w:szCs w:val="22"/>
          <w:lang w:bidi="en-US"/>
        </w:rPr>
      </w:pPr>
      <w:r w:rsidRPr="000021A3">
        <w:rPr>
          <w:rFonts w:ascii="Arial" w:hAnsi="Arial" w:cs="Arial"/>
          <w:spacing w:val="5"/>
          <w:sz w:val="22"/>
          <w:szCs w:val="22"/>
          <w:lang w:bidi="en-US"/>
        </w:rPr>
        <w:t xml:space="preserve">υποβάλει μη κατάλληλη προσφορά με την έννοια της </w:t>
      </w:r>
      <w:proofErr w:type="spellStart"/>
      <w:r w:rsidRPr="000021A3">
        <w:rPr>
          <w:rFonts w:ascii="Arial" w:hAnsi="Arial" w:cs="Arial"/>
          <w:spacing w:val="5"/>
          <w:sz w:val="22"/>
          <w:szCs w:val="22"/>
          <w:lang w:bidi="en-US"/>
        </w:rPr>
        <w:t>περ</w:t>
      </w:r>
      <w:proofErr w:type="spellEnd"/>
      <w:r w:rsidRPr="000021A3">
        <w:rPr>
          <w:rFonts w:ascii="Arial" w:hAnsi="Arial" w:cs="Arial"/>
          <w:spacing w:val="5"/>
          <w:sz w:val="22"/>
          <w:szCs w:val="22"/>
          <w:lang w:bidi="en-US"/>
        </w:rPr>
        <w:t>. 46 της παρ. 1 του άρθρου2 του ν. 4412/2016</w:t>
      </w:r>
    </w:p>
    <w:p w:rsidR="00751AFA" w:rsidRPr="000021A3" w:rsidRDefault="00751AFA" w:rsidP="00666149">
      <w:pPr>
        <w:widowControl w:val="0"/>
        <w:numPr>
          <w:ilvl w:val="0"/>
          <w:numId w:val="18"/>
        </w:numPr>
        <w:tabs>
          <w:tab w:val="left" w:pos="1021"/>
        </w:tabs>
        <w:jc w:val="both"/>
        <w:textAlignment w:val="baseline"/>
        <w:rPr>
          <w:rFonts w:ascii="Arial" w:hAnsi="Arial" w:cs="Arial"/>
          <w:spacing w:val="5"/>
          <w:sz w:val="22"/>
          <w:szCs w:val="22"/>
          <w:lang w:bidi="en-US"/>
        </w:rPr>
      </w:pPr>
      <w:r w:rsidRPr="000021A3">
        <w:rPr>
          <w:rFonts w:ascii="Arial" w:hAnsi="Arial" w:cs="Arial"/>
          <w:spacing w:val="5"/>
          <w:sz w:val="22"/>
          <w:szCs w:val="22"/>
          <w:lang w:bidi="en-US"/>
        </w:rPr>
        <w:t xml:space="preserve">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 </w:t>
      </w:r>
      <w:r w:rsidRPr="000021A3">
        <w:rPr>
          <w:rFonts w:ascii="Arial" w:hAnsi="Arial" w:cs="Arial"/>
          <w:spacing w:val="5"/>
          <w:sz w:val="22"/>
          <w:szCs w:val="22"/>
          <w:lang w:bidi="en-US"/>
        </w:rPr>
        <w:br/>
      </w:r>
    </w:p>
    <w:p w:rsidR="00751AFA" w:rsidRPr="000021A3" w:rsidRDefault="00751AFA" w:rsidP="00751AFA">
      <w:pPr>
        <w:tabs>
          <w:tab w:val="left" w:pos="1021"/>
          <w:tab w:val="left" w:pos="1418"/>
          <w:tab w:val="left" w:pos="1588"/>
          <w:tab w:val="left" w:pos="2155"/>
          <w:tab w:val="left" w:pos="2722"/>
          <w:tab w:val="left" w:pos="3289"/>
        </w:tabs>
        <w:jc w:val="both"/>
        <w:rPr>
          <w:rFonts w:ascii="Arial" w:hAnsi="Arial" w:cs="Arial"/>
          <w:b/>
          <w:spacing w:val="5"/>
          <w:sz w:val="22"/>
          <w:szCs w:val="22"/>
          <w:lang w:bidi="en-US"/>
        </w:rPr>
      </w:pPr>
      <w:r w:rsidRPr="000021A3">
        <w:rPr>
          <w:rFonts w:ascii="Arial" w:hAnsi="Arial" w:cs="Arial"/>
          <w:spacing w:val="5"/>
          <w:sz w:val="22"/>
          <w:szCs w:val="22"/>
          <w:lang w:bidi="en-US"/>
        </w:rPr>
        <w:tab/>
      </w:r>
    </w:p>
    <w:p w:rsidR="00751AFA" w:rsidRPr="000021A3" w:rsidRDefault="00751AFA" w:rsidP="00751AFA">
      <w:pPr>
        <w:tabs>
          <w:tab w:val="left" w:pos="2155"/>
          <w:tab w:val="left" w:pos="2552"/>
          <w:tab w:val="left" w:pos="2722"/>
          <w:tab w:val="left" w:pos="3289"/>
          <w:tab w:val="left" w:pos="3856"/>
          <w:tab w:val="left" w:pos="4423"/>
        </w:tabs>
        <w:ind w:left="1134" w:hanging="1134"/>
        <w:jc w:val="both"/>
        <w:rPr>
          <w:rFonts w:ascii="Arial" w:hAnsi="Arial" w:cs="Arial"/>
          <w:b/>
          <w:spacing w:val="5"/>
          <w:sz w:val="22"/>
          <w:szCs w:val="22"/>
          <w:lang w:bidi="en-US"/>
        </w:rPr>
      </w:pPr>
      <w:r w:rsidRPr="000021A3">
        <w:rPr>
          <w:rFonts w:ascii="Arial" w:hAnsi="Arial" w:cs="Arial"/>
          <w:b/>
          <w:spacing w:val="5"/>
          <w:sz w:val="22"/>
          <w:szCs w:val="22"/>
          <w:lang w:bidi="en-US"/>
        </w:rPr>
        <w:t>15.5</w:t>
      </w:r>
      <w:r w:rsidRPr="000021A3">
        <w:rPr>
          <w:rFonts w:ascii="Arial" w:hAnsi="Arial" w:cs="Arial"/>
          <w:spacing w:val="5"/>
          <w:sz w:val="22"/>
          <w:szCs w:val="22"/>
          <w:lang w:bidi="en-US"/>
        </w:rPr>
        <w:t xml:space="preserve"> </w:t>
      </w:r>
      <w:r w:rsidRPr="000021A3">
        <w:rPr>
          <w:rFonts w:ascii="Arial" w:hAnsi="Arial" w:cs="Arial"/>
          <w:spacing w:val="5"/>
          <w:sz w:val="22"/>
          <w:szCs w:val="22"/>
          <w:lang w:bidi="en-US"/>
        </w:rPr>
        <w:tab/>
        <w:t>Η εγγύηση συμμετοχής επιστρέφεται στον ανάδοχο με την προσκόμιση της εγγύησης</w:t>
      </w:r>
    </w:p>
    <w:p w:rsidR="00751AFA" w:rsidRPr="000021A3" w:rsidRDefault="00751AFA" w:rsidP="00751AFA">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0021A3">
        <w:rPr>
          <w:rFonts w:ascii="Arial" w:hAnsi="Arial" w:cs="Arial"/>
          <w:b/>
          <w:spacing w:val="5"/>
          <w:sz w:val="22"/>
          <w:szCs w:val="22"/>
          <w:lang w:bidi="en-US"/>
        </w:rPr>
        <w:tab/>
      </w:r>
      <w:r w:rsidRPr="000021A3">
        <w:rPr>
          <w:rFonts w:ascii="Arial" w:hAnsi="Arial" w:cs="Arial"/>
          <w:spacing w:val="5"/>
          <w:sz w:val="22"/>
          <w:szCs w:val="22"/>
          <w:lang w:bidi="en-US"/>
        </w:rPr>
        <w:t>καλής εκτέλεσης.</w:t>
      </w:r>
    </w:p>
    <w:p w:rsidR="00751AFA" w:rsidRPr="000021A3" w:rsidRDefault="00751AFA" w:rsidP="00751AFA">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0021A3">
        <w:rPr>
          <w:rFonts w:ascii="Arial" w:hAnsi="Arial" w:cs="Arial"/>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p>
    <w:p w:rsidR="00751AFA" w:rsidRPr="000021A3" w:rsidRDefault="00751AFA" w:rsidP="00751AFA">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751AFA" w:rsidRPr="000021A3" w:rsidRDefault="00751AFA" w:rsidP="00751AFA">
      <w:pPr>
        <w:tabs>
          <w:tab w:val="left" w:pos="2155"/>
          <w:tab w:val="left" w:pos="2552"/>
          <w:tab w:val="left" w:pos="2722"/>
          <w:tab w:val="left" w:pos="3289"/>
          <w:tab w:val="left" w:pos="3856"/>
          <w:tab w:val="left" w:pos="4423"/>
        </w:tabs>
        <w:ind w:left="1134" w:hanging="1134"/>
        <w:jc w:val="both"/>
        <w:rPr>
          <w:rFonts w:ascii="Arial" w:hAnsi="Arial" w:cs="Arial"/>
          <w:bCs/>
          <w:spacing w:val="5"/>
          <w:sz w:val="22"/>
          <w:szCs w:val="22"/>
          <w:lang w:bidi="en-US"/>
        </w:rPr>
      </w:pPr>
    </w:p>
    <w:p w:rsidR="00751AFA" w:rsidRPr="000021A3" w:rsidRDefault="00751AFA" w:rsidP="00751AFA">
      <w:pPr>
        <w:keepNext/>
        <w:widowControl w:val="0"/>
        <w:textAlignment w:val="baseline"/>
        <w:outlineLvl w:val="1"/>
        <w:rPr>
          <w:rFonts w:ascii="Arial" w:hAnsi="Arial" w:cs="Arial"/>
          <w:b/>
          <w:sz w:val="22"/>
          <w:szCs w:val="22"/>
          <w:lang w:bidi="en-US"/>
        </w:rPr>
      </w:pPr>
      <w:bookmarkStart w:id="47" w:name="_Toc73039657"/>
      <w:r w:rsidRPr="000021A3">
        <w:rPr>
          <w:rFonts w:ascii="Arial" w:hAnsi="Arial" w:cs="Arial"/>
          <w:b/>
          <w:sz w:val="22"/>
          <w:szCs w:val="22"/>
          <w:lang w:bidi="en-US"/>
        </w:rPr>
        <w:t>Άρθρο 16: Χορήγηση Προκαταβολής – Εγγύηση Προκαταβολής - Ρήτρα πρόσθετης καταβολής (Πριμ)</w:t>
      </w:r>
      <w:bookmarkEnd w:id="47"/>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tabs>
          <w:tab w:val="left" w:pos="3255"/>
          <w:tab w:val="left" w:pos="3822"/>
          <w:tab w:val="left" w:pos="4389"/>
        </w:tabs>
        <w:jc w:val="both"/>
        <w:rPr>
          <w:rFonts w:ascii="Arial" w:eastAsia="Calibri" w:hAnsi="Arial" w:cs="Arial"/>
          <w:sz w:val="22"/>
          <w:szCs w:val="22"/>
          <w:lang w:bidi="en-US"/>
        </w:rPr>
      </w:pPr>
      <w:r w:rsidRPr="000021A3">
        <w:rPr>
          <w:rFonts w:ascii="Arial" w:hAnsi="Arial" w:cs="Arial"/>
          <w:b/>
          <w:spacing w:val="5"/>
          <w:sz w:val="22"/>
          <w:szCs w:val="22"/>
          <w:lang w:bidi="en-US"/>
        </w:rPr>
        <w:t xml:space="preserve">16.1 </w:t>
      </w:r>
      <w:r w:rsidRPr="000021A3">
        <w:rPr>
          <w:rFonts w:ascii="Arial" w:hAnsi="Arial" w:cs="Arial"/>
          <w:spacing w:val="5"/>
          <w:sz w:val="22"/>
          <w:szCs w:val="22"/>
          <w:lang w:bidi="en-US"/>
        </w:rPr>
        <w:t xml:space="preserve"> </w:t>
      </w:r>
      <w:r w:rsidRPr="000021A3">
        <w:rPr>
          <w:rFonts w:ascii="Arial" w:eastAsia="Calibri" w:hAnsi="Arial" w:cs="Arial"/>
          <w:sz w:val="22"/>
          <w:szCs w:val="22"/>
          <w:lang w:bidi="en-US"/>
        </w:rPr>
        <w:t>Προβλέπεται η χορήγηση προκαταβολής στον Ανάδοχο</w:t>
      </w:r>
      <w:r w:rsidRPr="000021A3">
        <w:rPr>
          <w:rFonts w:ascii="Arial" w:hAnsi="Arial" w:cs="Arial"/>
          <w:spacing w:val="5"/>
          <w:sz w:val="22"/>
          <w:szCs w:val="22"/>
          <w:lang w:bidi="en-US"/>
        </w:rPr>
        <w:t xml:space="preserve"> </w:t>
      </w:r>
      <w:r w:rsidRPr="000021A3">
        <w:rPr>
          <w:rFonts w:ascii="Arial" w:eastAsia="Calibri" w:hAnsi="Arial" w:cs="Arial"/>
          <w:sz w:val="22"/>
          <w:szCs w:val="22"/>
          <w:lang w:bidi="en-US"/>
        </w:rPr>
        <w:t xml:space="preserve"> ποσού ίσο με πέντε τοις εκατό (5%), υπό την προϋπόθεση της καταβολής από τον ανάδοχο ισόποσης εγγύησης προκαταβολής. </w:t>
      </w:r>
    </w:p>
    <w:p w:rsidR="00751AFA" w:rsidRPr="000021A3" w:rsidRDefault="00751AFA" w:rsidP="00751AFA">
      <w:pPr>
        <w:tabs>
          <w:tab w:val="left" w:pos="3255"/>
          <w:tab w:val="left" w:pos="3822"/>
          <w:tab w:val="left" w:pos="4389"/>
        </w:tabs>
        <w:jc w:val="both"/>
        <w:rPr>
          <w:rFonts w:ascii="Arial" w:hAnsi="Arial" w:cs="Arial"/>
          <w:spacing w:val="5"/>
          <w:sz w:val="22"/>
          <w:szCs w:val="22"/>
          <w:lang w:bidi="en-US"/>
        </w:rPr>
      </w:pPr>
    </w:p>
    <w:p w:rsidR="00751AFA" w:rsidRPr="000021A3" w:rsidRDefault="00751AFA" w:rsidP="00751AFA">
      <w:pPr>
        <w:tabs>
          <w:tab w:val="left" w:pos="3255"/>
          <w:tab w:val="left" w:pos="3822"/>
          <w:tab w:val="left" w:pos="4389"/>
        </w:tabs>
        <w:jc w:val="both"/>
        <w:rPr>
          <w:rFonts w:ascii="Arial" w:hAnsi="Arial" w:cs="Arial"/>
          <w:spacing w:val="5"/>
          <w:sz w:val="22"/>
          <w:szCs w:val="22"/>
          <w:lang w:bidi="en-US"/>
        </w:rPr>
      </w:pPr>
      <w:r w:rsidRPr="000021A3">
        <w:rPr>
          <w:rFonts w:ascii="Arial" w:eastAsia="Calibri" w:hAnsi="Arial" w:cs="Arial"/>
          <w:sz w:val="22"/>
          <w:szCs w:val="22"/>
          <w:lang w:bidi="en-US"/>
        </w:rPr>
        <w:t>Η χορηγούμενη προκαταβολή είναι έντοκη από την ημερομηνία καταβολής της στον ανάδοχο. Για το ποσό αυτό βαρύνεται ο ανάδοχος με τόκο, ο οποίος υπολογίζεται με ποσοστό επιτοκίου που ανέρχεται σε ποσοστό ίσο με το μικρότερο επιτόκιο των εντόκων γραμματίων του Δημοσίου δωδεκάμηνης ή, αν δεν εκδίδονται τέτοια, εξάμηνης διάρκειας προσαυξημένο κατά 0,25 ποσοστιαίες μονάδες. Το επιτόκιο μπορεί να αναπροσαρμόζεται με κοινή απόφαση των Υπουργών Οικονομικών και Υποδομών και Μεταφορών.</w:t>
      </w:r>
      <w:r w:rsidRPr="000021A3">
        <w:rPr>
          <w:rFonts w:ascii="Arial" w:hAnsi="Arial" w:cs="Arial"/>
          <w:spacing w:val="5"/>
          <w:sz w:val="22"/>
          <w:szCs w:val="22"/>
          <w:lang w:bidi="en-US"/>
        </w:rPr>
        <w:t xml:space="preserve"> </w:t>
      </w:r>
    </w:p>
    <w:p w:rsidR="00751AFA" w:rsidRPr="000021A3" w:rsidRDefault="00751AFA" w:rsidP="00751AFA">
      <w:pPr>
        <w:tabs>
          <w:tab w:val="left" w:pos="3255"/>
          <w:tab w:val="left" w:pos="3822"/>
          <w:tab w:val="left" w:pos="4389"/>
        </w:tabs>
        <w:jc w:val="both"/>
        <w:rPr>
          <w:rFonts w:ascii="Arial" w:hAnsi="Arial" w:cs="Arial"/>
          <w:spacing w:val="5"/>
          <w:sz w:val="22"/>
          <w:szCs w:val="22"/>
          <w:lang w:bidi="en-US"/>
        </w:rPr>
      </w:pPr>
    </w:p>
    <w:p w:rsidR="00751AFA" w:rsidRPr="000021A3" w:rsidRDefault="00751AFA" w:rsidP="00751AFA">
      <w:pPr>
        <w:tabs>
          <w:tab w:val="left" w:pos="3255"/>
          <w:tab w:val="left" w:pos="3822"/>
          <w:tab w:val="left" w:pos="4389"/>
        </w:tabs>
        <w:jc w:val="both"/>
        <w:rPr>
          <w:rFonts w:ascii="Arial" w:hAnsi="Arial" w:cs="Arial"/>
          <w:spacing w:val="5"/>
          <w:sz w:val="22"/>
          <w:szCs w:val="22"/>
          <w:lang w:bidi="en-US"/>
        </w:rPr>
      </w:pPr>
      <w:r w:rsidRPr="000021A3">
        <w:rPr>
          <w:rFonts w:ascii="Arial" w:hAnsi="Arial" w:cs="Arial"/>
          <w:spacing w:val="5"/>
          <w:sz w:val="22"/>
          <w:szCs w:val="22"/>
          <w:lang w:bidi="en-US"/>
        </w:rPr>
        <w:t>Η προκαταβολή και η εγγύηση προκαταβολής μπορούν να χορηγούνται τμηματικά. Η προκαταβολή απαγορεύεται να χρησιμοποιηθεί για δαπάνες που δεν σχετίζονται, άμεσα ή έμμεσα, με το αντικείμενο της σύμβασης.</w:t>
      </w:r>
    </w:p>
    <w:p w:rsidR="00751AFA" w:rsidRPr="000021A3" w:rsidRDefault="00751AFA" w:rsidP="00751AFA">
      <w:pPr>
        <w:tabs>
          <w:tab w:val="left" w:pos="3255"/>
          <w:tab w:val="left" w:pos="3822"/>
          <w:tab w:val="left" w:pos="4389"/>
        </w:tabs>
        <w:jc w:val="both"/>
        <w:rPr>
          <w:rFonts w:ascii="Arial" w:hAnsi="Arial" w:cs="Arial"/>
          <w:spacing w:val="5"/>
          <w:sz w:val="22"/>
          <w:szCs w:val="22"/>
          <w:lang w:bidi="en-US"/>
        </w:rPr>
      </w:pPr>
    </w:p>
    <w:p w:rsidR="00751AFA" w:rsidRPr="000021A3" w:rsidRDefault="00751AFA" w:rsidP="00751AFA">
      <w:pPr>
        <w:tabs>
          <w:tab w:val="left" w:pos="3255"/>
          <w:tab w:val="left" w:pos="3822"/>
          <w:tab w:val="left" w:pos="4389"/>
        </w:tabs>
        <w:jc w:val="both"/>
        <w:rPr>
          <w:rFonts w:ascii="Arial" w:hAnsi="Arial" w:cs="Arial"/>
          <w:spacing w:val="5"/>
          <w:sz w:val="22"/>
          <w:szCs w:val="22"/>
          <w:lang w:bidi="en-US"/>
        </w:rPr>
      </w:pPr>
      <w:r w:rsidRPr="000021A3">
        <w:rPr>
          <w:rFonts w:ascii="Arial" w:hAnsi="Arial" w:cs="Arial"/>
          <w:spacing w:val="5"/>
          <w:sz w:val="22"/>
          <w:szCs w:val="22"/>
          <w:lang w:bidi="en-US"/>
        </w:rPr>
        <w:t xml:space="preserve">Η απόσβεση της προκαταβολής και η επιστροφή της εγγύησης προκαταβολής πραγματοποιούνται, σύμφωνα με τις διατάξεις των άρθρων 72 και 150 του ν. 4412/2016. </w:t>
      </w:r>
      <w:r w:rsidRPr="000021A3">
        <w:rPr>
          <w:rFonts w:ascii="Arial" w:hAnsi="Arial" w:cs="Arial"/>
          <w:i/>
          <w:spacing w:val="5"/>
          <w:sz w:val="22"/>
          <w:szCs w:val="22"/>
          <w:lang w:bidi="en-US"/>
        </w:rPr>
        <w:t>(εφόσον τίθενται ειδικοί όροι συμπληρώνονται εδώ ή στην ΕΣΥ με παραπομπή στο σχετικό άρθρο αυτής</w:t>
      </w:r>
      <w:r w:rsidRPr="000021A3">
        <w:rPr>
          <w:rFonts w:ascii="Arial" w:hAnsi="Arial" w:cs="Arial"/>
          <w:spacing w:val="5"/>
          <w:sz w:val="22"/>
          <w:szCs w:val="22"/>
          <w:lang w:bidi="en-US"/>
        </w:rPr>
        <w:t>.</w:t>
      </w:r>
    </w:p>
    <w:p w:rsidR="00751AFA" w:rsidRPr="000021A3" w:rsidRDefault="00751AFA" w:rsidP="00751AFA">
      <w:pPr>
        <w:tabs>
          <w:tab w:val="left" w:pos="3255"/>
          <w:tab w:val="left" w:pos="3822"/>
          <w:tab w:val="left" w:pos="4389"/>
        </w:tabs>
        <w:jc w:val="both"/>
        <w:rPr>
          <w:rFonts w:ascii="Arial" w:hAnsi="Arial" w:cs="Arial"/>
          <w:spacing w:val="5"/>
          <w:sz w:val="22"/>
          <w:szCs w:val="22"/>
          <w:lang w:bidi="en-US"/>
        </w:rPr>
      </w:pPr>
    </w:p>
    <w:p w:rsidR="00751AFA" w:rsidRPr="000021A3" w:rsidRDefault="00751AFA" w:rsidP="00751AFA">
      <w:pPr>
        <w:tabs>
          <w:tab w:val="left" w:pos="3255"/>
          <w:tab w:val="left" w:pos="3822"/>
          <w:tab w:val="left" w:pos="4389"/>
        </w:tabs>
        <w:jc w:val="both"/>
        <w:rPr>
          <w:rFonts w:ascii="Arial" w:hAnsi="Arial" w:cs="Arial"/>
          <w:spacing w:val="5"/>
          <w:sz w:val="22"/>
          <w:szCs w:val="22"/>
          <w:lang w:bidi="en-US"/>
        </w:rPr>
      </w:pPr>
      <w:r w:rsidRPr="000021A3">
        <w:rPr>
          <w:rFonts w:ascii="Arial" w:hAnsi="Arial" w:cs="Arial"/>
          <w:spacing w:val="5"/>
          <w:sz w:val="22"/>
          <w:szCs w:val="22"/>
          <w:lang w:bidi="en-US"/>
        </w:rPr>
        <w:t>Η εγγυητική επιστολή προκαταβολής καταπίπτει με αιτιολογημένη απόφαση της αναθέτουσας αρχής, η οποία εκδίδεται μετά από προηγούμενη εισήγηση της Διευθύνουσας Υπηρεσίας.</w:t>
      </w:r>
    </w:p>
    <w:p w:rsidR="00751AFA" w:rsidRPr="000021A3" w:rsidRDefault="00751AFA" w:rsidP="00751AFA">
      <w:pPr>
        <w:tabs>
          <w:tab w:val="left" w:pos="3255"/>
          <w:tab w:val="left" w:pos="3822"/>
          <w:tab w:val="left" w:pos="4389"/>
        </w:tabs>
        <w:jc w:val="both"/>
        <w:rPr>
          <w:rFonts w:ascii="Arial" w:hAnsi="Arial" w:cs="Arial"/>
          <w:spacing w:val="5"/>
          <w:sz w:val="22"/>
          <w:szCs w:val="22"/>
          <w:lang w:bidi="en-US"/>
        </w:rPr>
      </w:pP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666149">
      <w:pPr>
        <w:widowControl w:val="0"/>
        <w:numPr>
          <w:ilvl w:val="1"/>
          <w:numId w:val="8"/>
        </w:numPr>
        <w:ind w:left="0" w:firstLine="0"/>
        <w:jc w:val="both"/>
        <w:textAlignment w:val="baseline"/>
        <w:rPr>
          <w:rFonts w:ascii="Arial" w:hAnsi="Arial" w:cs="Arial"/>
          <w:sz w:val="22"/>
          <w:szCs w:val="22"/>
          <w:lang w:bidi="en-US"/>
        </w:rPr>
      </w:pPr>
      <w:r w:rsidRPr="000021A3">
        <w:rPr>
          <w:rFonts w:ascii="Arial" w:eastAsia="Calibri" w:hAnsi="Arial" w:cs="Arial"/>
          <w:b/>
          <w:sz w:val="22"/>
          <w:szCs w:val="22"/>
          <w:lang w:bidi="en-US"/>
        </w:rPr>
        <w:t>16.2</w:t>
      </w:r>
      <w:r w:rsidRPr="000021A3">
        <w:rPr>
          <w:rFonts w:ascii="Arial" w:eastAsia="Calibri" w:hAnsi="Arial" w:cs="Arial"/>
          <w:i/>
          <w:sz w:val="22"/>
          <w:szCs w:val="22"/>
          <w:lang w:bidi="en-US"/>
        </w:rPr>
        <w:t xml:space="preserve">  </w:t>
      </w:r>
      <w:r w:rsidRPr="000021A3">
        <w:rPr>
          <w:rFonts w:ascii="Arial" w:eastAsia="Calibri" w:hAnsi="Arial" w:cs="Arial"/>
          <w:sz w:val="22"/>
          <w:szCs w:val="22"/>
          <w:lang w:bidi="en-US"/>
        </w:rPr>
        <w:t>Δεν</w:t>
      </w:r>
      <w:r w:rsidRPr="000021A3">
        <w:rPr>
          <w:rFonts w:ascii="Arial" w:hAnsi="Arial" w:cs="Arial"/>
          <w:sz w:val="22"/>
          <w:szCs w:val="22"/>
          <w:lang w:bidi="en-US"/>
        </w:rPr>
        <w:t xml:space="preserve"> προβλέπεται η χορήγηση πρόσθετης καταβολής (πριμ)</w:t>
      </w:r>
      <w:r w:rsidRPr="000021A3">
        <w:rPr>
          <w:rFonts w:ascii="Arial" w:hAnsi="Arial" w:cs="Arial"/>
          <w:spacing w:val="5"/>
          <w:sz w:val="22"/>
          <w:szCs w:val="22"/>
          <w:vertAlign w:val="superscript"/>
          <w:lang w:bidi="en-US"/>
        </w:rPr>
        <w:t xml:space="preserve"> </w:t>
      </w:r>
      <w:r w:rsidRPr="000021A3">
        <w:rPr>
          <w:rFonts w:ascii="Arial" w:eastAsia="Calibri" w:hAnsi="Arial" w:cs="Arial"/>
          <w:sz w:val="22"/>
          <w:szCs w:val="22"/>
          <w:lang w:bidi="en-US"/>
        </w:rPr>
        <w:t xml:space="preserve">στον Ανάδοχο </w:t>
      </w:r>
    </w:p>
    <w:p w:rsidR="00751AFA" w:rsidRPr="000021A3" w:rsidRDefault="00751AFA" w:rsidP="00666149">
      <w:pPr>
        <w:widowControl w:val="0"/>
        <w:numPr>
          <w:ilvl w:val="1"/>
          <w:numId w:val="8"/>
        </w:numPr>
        <w:ind w:left="0" w:firstLine="0"/>
        <w:jc w:val="both"/>
        <w:textAlignment w:val="baseline"/>
        <w:rPr>
          <w:rFonts w:ascii="Arial" w:hAnsi="Arial" w:cs="Arial"/>
          <w:sz w:val="22"/>
          <w:szCs w:val="22"/>
          <w:lang w:bidi="en-US"/>
        </w:rPr>
      </w:pPr>
    </w:p>
    <w:p w:rsidR="00751AFA" w:rsidRPr="000021A3" w:rsidRDefault="00751AFA" w:rsidP="00666149">
      <w:pPr>
        <w:widowControl w:val="0"/>
        <w:numPr>
          <w:ilvl w:val="1"/>
          <w:numId w:val="8"/>
        </w:numPr>
        <w:ind w:left="0" w:firstLine="0"/>
        <w:jc w:val="both"/>
        <w:textAlignment w:val="baseline"/>
        <w:rPr>
          <w:rFonts w:ascii="Arial" w:hAnsi="Arial" w:cs="Arial"/>
          <w:sz w:val="22"/>
          <w:szCs w:val="22"/>
          <w:lang w:bidi="en-US"/>
        </w:rPr>
      </w:pPr>
      <w:r w:rsidRPr="000021A3">
        <w:rPr>
          <w:rFonts w:ascii="Arial" w:hAnsi="Arial" w:cs="Arial"/>
          <w:b/>
          <w:sz w:val="22"/>
          <w:szCs w:val="22"/>
          <w:lang w:bidi="en-US"/>
        </w:rPr>
        <w:t>16.3</w:t>
      </w:r>
      <w:r w:rsidRPr="000021A3">
        <w:rPr>
          <w:rFonts w:ascii="Arial" w:hAnsi="Arial" w:cs="Arial"/>
          <w:sz w:val="22"/>
          <w:szCs w:val="22"/>
          <w:lang w:bidi="en-US"/>
        </w:rPr>
        <w:t xml:space="preserve">  ΔΙΑΓΡΑΦΕΤΑΙ. </w:t>
      </w:r>
    </w:p>
    <w:p w:rsidR="00751AFA" w:rsidRPr="000021A3" w:rsidRDefault="00751AFA" w:rsidP="00751AFA">
      <w:pPr>
        <w:ind w:left="720"/>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16.4</w:t>
      </w:r>
      <w:r w:rsidRPr="000021A3">
        <w:rPr>
          <w:rFonts w:ascii="Arial" w:hAnsi="Arial" w:cs="Arial"/>
          <w:sz w:val="22"/>
          <w:szCs w:val="22"/>
          <w:lang w:bidi="en-US"/>
        </w:rPr>
        <w:t xml:space="preserve"> ΔΙΑΓΡΑΦΕΤΑΙ</w:t>
      </w: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 xml:space="preserve"> </w:t>
      </w:r>
    </w:p>
    <w:p w:rsidR="00751AFA" w:rsidRPr="000021A3" w:rsidRDefault="00751AFA" w:rsidP="00666149">
      <w:pPr>
        <w:widowControl w:val="0"/>
        <w:numPr>
          <w:ilvl w:val="1"/>
          <w:numId w:val="8"/>
        </w:numPr>
        <w:ind w:left="0" w:firstLine="0"/>
        <w:jc w:val="both"/>
        <w:textAlignment w:val="baseline"/>
        <w:rPr>
          <w:rFonts w:ascii="Arial" w:hAnsi="Arial" w:cs="Arial"/>
          <w:sz w:val="22"/>
          <w:szCs w:val="22"/>
          <w:lang w:bidi="en-US"/>
        </w:rPr>
      </w:pPr>
      <w:r w:rsidRPr="000021A3">
        <w:rPr>
          <w:rFonts w:ascii="Arial" w:hAnsi="Arial" w:cs="Arial"/>
          <w:b/>
          <w:sz w:val="22"/>
          <w:szCs w:val="22"/>
          <w:lang w:bidi="en-US"/>
        </w:rPr>
        <w:t>16.5</w:t>
      </w:r>
      <w:r w:rsidRPr="000021A3">
        <w:rPr>
          <w:rFonts w:ascii="Arial" w:hAnsi="Arial" w:cs="Arial"/>
          <w:sz w:val="22"/>
          <w:szCs w:val="22"/>
          <w:lang w:bidi="en-US"/>
        </w:rPr>
        <w:t xml:space="preserve"> ΔΙΑΓΡΑΦΕΤΑΙ</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keepNext/>
        <w:textAlignment w:val="baseline"/>
        <w:outlineLvl w:val="1"/>
        <w:rPr>
          <w:rFonts w:ascii="Arial" w:hAnsi="Arial" w:cs="Arial"/>
          <w:b/>
          <w:sz w:val="22"/>
          <w:szCs w:val="22"/>
          <w:lang w:bidi="en-US"/>
        </w:rPr>
      </w:pPr>
    </w:p>
    <w:p w:rsidR="00751AFA" w:rsidRPr="000021A3" w:rsidRDefault="00751AFA" w:rsidP="00751AFA">
      <w:pPr>
        <w:keepNext/>
        <w:widowControl w:val="0"/>
        <w:textAlignment w:val="baseline"/>
        <w:outlineLvl w:val="1"/>
        <w:rPr>
          <w:rFonts w:ascii="Arial" w:hAnsi="Arial" w:cs="Arial"/>
          <w:b/>
          <w:sz w:val="22"/>
          <w:szCs w:val="22"/>
          <w:lang w:bidi="en-US"/>
        </w:rPr>
      </w:pPr>
      <w:bookmarkStart w:id="48" w:name="_Toc73039658"/>
      <w:r w:rsidRPr="000021A3">
        <w:rPr>
          <w:rFonts w:ascii="Arial" w:hAnsi="Arial" w:cs="Arial"/>
          <w:b/>
          <w:sz w:val="22"/>
          <w:szCs w:val="22"/>
          <w:lang w:bidi="en-US"/>
        </w:rPr>
        <w:t>Άρθρο 17: Εγγυήσεις καλής εκτέλεσης και λειτουργίας του έργου</w:t>
      </w:r>
      <w:bookmarkEnd w:id="48"/>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spacing w:after="120"/>
        <w:jc w:val="both"/>
        <w:textAlignment w:val="baseline"/>
        <w:rPr>
          <w:rFonts w:ascii="Arial" w:hAnsi="Arial" w:cs="Arial"/>
          <w:iCs/>
          <w:spacing w:val="5"/>
          <w:sz w:val="22"/>
          <w:szCs w:val="22"/>
          <w:lang w:bidi="en-US"/>
        </w:rPr>
      </w:pPr>
      <w:r w:rsidRPr="000021A3">
        <w:rPr>
          <w:rFonts w:ascii="Arial" w:hAnsi="Arial" w:cs="Arial"/>
          <w:b/>
          <w:iCs/>
          <w:spacing w:val="5"/>
          <w:sz w:val="22"/>
          <w:szCs w:val="22"/>
          <w:lang w:bidi="en-US"/>
        </w:rPr>
        <w:t>17.1</w:t>
      </w:r>
      <w:r w:rsidRPr="000021A3">
        <w:rPr>
          <w:rFonts w:ascii="Arial" w:hAnsi="Arial" w:cs="Arial"/>
          <w:iCs/>
          <w:spacing w:val="5"/>
          <w:sz w:val="22"/>
          <w:szCs w:val="22"/>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(ή του τμήματος της σύμβασης, σε περίπτωση υποδιαίρεσης σε τμήματα), χωρίς να συμπεριλαμβάνονται τα δικαιώματα προαίρεσης, χωρίς Φ.Π.Α. και κατατίθεται μέχρι και την υπογραφή του συμφωνητικού .</w:t>
      </w:r>
    </w:p>
    <w:p w:rsidR="00751AFA" w:rsidRPr="000021A3" w:rsidRDefault="00751AFA" w:rsidP="00751AFA">
      <w:pPr>
        <w:spacing w:after="120"/>
        <w:jc w:val="both"/>
        <w:textAlignment w:val="baseline"/>
        <w:rPr>
          <w:rFonts w:ascii="Arial" w:hAnsi="Arial" w:cs="Arial"/>
          <w:iCs/>
          <w:spacing w:val="5"/>
          <w:sz w:val="22"/>
          <w:szCs w:val="22"/>
          <w:lang w:bidi="en-US"/>
        </w:rPr>
      </w:pPr>
      <w:r w:rsidRPr="000021A3">
        <w:rPr>
          <w:rFonts w:ascii="Arial" w:hAnsi="Arial" w:cs="Arial"/>
          <w:iCs/>
          <w:spacing w:val="5"/>
          <w:sz w:val="22"/>
          <w:szCs w:val="22"/>
          <w:lang w:bidi="en-US"/>
        </w:rPr>
        <w:t>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751AFA" w:rsidRPr="000021A3" w:rsidRDefault="00751AFA" w:rsidP="00751AFA">
      <w:pPr>
        <w:jc w:val="both"/>
        <w:textAlignment w:val="baseline"/>
        <w:rPr>
          <w:rFonts w:ascii="Arial" w:hAnsi="Arial" w:cs="Arial"/>
          <w:iCs/>
          <w:spacing w:val="5"/>
          <w:sz w:val="22"/>
          <w:szCs w:val="22"/>
          <w:lang w:bidi="en-US"/>
        </w:rPr>
      </w:pPr>
      <w:r w:rsidRPr="000021A3">
        <w:rPr>
          <w:rFonts w:ascii="Arial" w:hAnsi="Arial" w:cs="Arial"/>
          <w:iCs/>
          <w:spacing w:val="5"/>
          <w:sz w:val="22"/>
          <w:szCs w:val="22"/>
          <w:lang w:bidi="en-US"/>
        </w:rPr>
        <w:t>Οι εγγυητικές επιστολές καλής εκτέλεσης περιλαμβάνουν κατ’ ελάχιστον τα αναφερόμενα στην παράγραφο 15.2 της παρούσας</w:t>
      </w:r>
      <w:r w:rsidRPr="000021A3">
        <w:rPr>
          <w:rFonts w:ascii="Arial" w:hAnsi="Arial" w:cs="Arial"/>
          <w:iCs/>
          <w:spacing w:val="5"/>
          <w:sz w:val="22"/>
          <w:szCs w:val="22"/>
        </w:rPr>
        <w:t xml:space="preserve">, πλην της </w:t>
      </w:r>
      <w:proofErr w:type="spellStart"/>
      <w:r w:rsidRPr="000021A3">
        <w:rPr>
          <w:rFonts w:ascii="Arial" w:hAnsi="Arial" w:cs="Arial"/>
          <w:iCs/>
          <w:spacing w:val="5"/>
          <w:sz w:val="22"/>
          <w:szCs w:val="22"/>
        </w:rPr>
        <w:t>περ</w:t>
      </w:r>
      <w:proofErr w:type="spellEnd"/>
      <w:r w:rsidRPr="000021A3">
        <w:rPr>
          <w:rFonts w:ascii="Arial" w:hAnsi="Arial" w:cs="Arial"/>
          <w:iCs/>
          <w:spacing w:val="5"/>
          <w:sz w:val="22"/>
          <w:szCs w:val="22"/>
        </w:rPr>
        <w:t>. (η),</w:t>
      </w:r>
      <w:r w:rsidRPr="000021A3">
        <w:rPr>
          <w:rFonts w:ascii="Arial" w:hAnsi="Arial" w:cs="Arial"/>
          <w:iCs/>
          <w:spacing w:val="5"/>
          <w:sz w:val="22"/>
          <w:szCs w:val="22"/>
          <w:lang w:bidi="en-US"/>
        </w:rPr>
        <w:t xml:space="preserve"> και επιπρόσθετα, τον αριθμό και τον τίτλο της σχετικής σύμβασης .</w:t>
      </w:r>
    </w:p>
    <w:p w:rsidR="00751AFA" w:rsidRPr="000021A3" w:rsidRDefault="00751AFA" w:rsidP="0075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sz w:val="22"/>
          <w:szCs w:val="22"/>
          <w:lang w:eastAsia="el-GR"/>
        </w:rPr>
      </w:pPr>
    </w:p>
    <w:p w:rsidR="00751AFA" w:rsidRPr="000021A3" w:rsidRDefault="00751AFA" w:rsidP="00751AFA">
      <w:pPr>
        <w:spacing w:after="120"/>
        <w:jc w:val="both"/>
        <w:textAlignment w:val="baseline"/>
        <w:rPr>
          <w:rFonts w:ascii="Arial" w:hAnsi="Arial" w:cs="Arial"/>
          <w:iCs/>
          <w:spacing w:val="5"/>
          <w:sz w:val="22"/>
          <w:szCs w:val="22"/>
          <w:lang w:bidi="en-US"/>
        </w:rPr>
      </w:pPr>
      <w:r w:rsidRPr="000021A3">
        <w:rPr>
          <w:rFonts w:ascii="Arial" w:hAnsi="Arial" w:cs="Arial"/>
          <w:iCs/>
          <w:spacing w:val="5"/>
          <w:sz w:val="22"/>
          <w:szCs w:val="22"/>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751AFA" w:rsidRPr="000021A3" w:rsidRDefault="00751AFA" w:rsidP="00751AFA">
      <w:pPr>
        <w:spacing w:after="120"/>
        <w:jc w:val="both"/>
        <w:textAlignment w:val="baseline"/>
        <w:rPr>
          <w:rFonts w:ascii="Arial" w:hAnsi="Arial" w:cs="Arial"/>
          <w:iCs/>
          <w:spacing w:val="5"/>
          <w:sz w:val="22"/>
          <w:szCs w:val="22"/>
          <w:lang w:bidi="en-US"/>
        </w:rPr>
      </w:pPr>
      <w:r w:rsidRPr="000021A3">
        <w:rPr>
          <w:rFonts w:ascii="Arial" w:hAnsi="Arial" w:cs="Arial"/>
          <w:iCs/>
          <w:spacing w:val="5"/>
          <w:sz w:val="22"/>
          <w:szCs w:val="22"/>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751AFA" w:rsidRPr="000021A3" w:rsidRDefault="00751AFA" w:rsidP="00751AFA">
      <w:pPr>
        <w:spacing w:after="120"/>
        <w:jc w:val="both"/>
        <w:textAlignment w:val="baseline"/>
        <w:rPr>
          <w:rFonts w:ascii="Arial" w:hAnsi="Arial" w:cs="Arial"/>
          <w:iCs/>
          <w:strike/>
          <w:spacing w:val="5"/>
          <w:sz w:val="22"/>
          <w:szCs w:val="22"/>
          <w:lang w:bidi="en-US"/>
        </w:rPr>
      </w:pPr>
      <w:r w:rsidRPr="000021A3">
        <w:rPr>
          <w:rFonts w:ascii="Arial" w:hAnsi="Arial" w:cs="Arial"/>
          <w:iCs/>
          <w:spacing w:val="5"/>
          <w:sz w:val="22"/>
          <w:szCs w:val="22"/>
          <w:lang w:bidi="en-US"/>
        </w:rPr>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751AFA" w:rsidRPr="000021A3" w:rsidRDefault="00751AFA" w:rsidP="00751AFA">
      <w:pPr>
        <w:spacing w:after="120"/>
        <w:jc w:val="both"/>
        <w:textAlignment w:val="baseline"/>
        <w:rPr>
          <w:rFonts w:ascii="Arial" w:hAnsi="Arial" w:cs="Arial"/>
          <w:iCs/>
          <w:spacing w:val="5"/>
          <w:sz w:val="22"/>
          <w:szCs w:val="22"/>
          <w:lang w:bidi="en-US"/>
        </w:rPr>
      </w:pPr>
      <w:r w:rsidRPr="000021A3">
        <w:rPr>
          <w:rFonts w:ascii="Arial" w:hAnsi="Arial" w:cs="Arial"/>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p>
    <w:p w:rsidR="00751AFA" w:rsidRPr="000021A3" w:rsidRDefault="00751AFA" w:rsidP="00751AFA">
      <w:pPr>
        <w:spacing w:after="120"/>
        <w:jc w:val="both"/>
        <w:textAlignment w:val="baseline"/>
        <w:rPr>
          <w:rFonts w:ascii="Arial" w:hAnsi="Arial" w:cs="Arial"/>
          <w:iCs/>
          <w:strike/>
          <w:spacing w:val="5"/>
          <w:sz w:val="22"/>
          <w:szCs w:val="22"/>
          <w:lang w:bidi="en-US"/>
        </w:rPr>
      </w:pPr>
      <w:r w:rsidRPr="000021A3">
        <w:rPr>
          <w:rFonts w:ascii="Arial" w:hAnsi="Arial" w:cs="Arial"/>
          <w:iCs/>
          <w:spacing w:val="5"/>
          <w:sz w:val="22"/>
          <w:szCs w:val="22"/>
          <w:lang w:bidi="en-US"/>
        </w:rPr>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p>
    <w:p w:rsidR="00751AFA" w:rsidRPr="000021A3" w:rsidRDefault="00751AFA" w:rsidP="00751AFA">
      <w:pPr>
        <w:spacing w:after="120"/>
        <w:jc w:val="both"/>
        <w:textAlignment w:val="baseline"/>
        <w:rPr>
          <w:rFonts w:ascii="Arial" w:hAnsi="Arial" w:cs="Arial"/>
          <w:iCs/>
          <w:spacing w:val="5"/>
          <w:sz w:val="22"/>
          <w:szCs w:val="22"/>
          <w:lang w:bidi="en-US"/>
        </w:rPr>
      </w:pPr>
      <w:r w:rsidRPr="000021A3">
        <w:rPr>
          <w:rFonts w:ascii="Arial" w:hAnsi="Arial" w:cs="Arial"/>
          <w:iCs/>
          <w:spacing w:val="5"/>
          <w:sz w:val="22"/>
          <w:szCs w:val="22"/>
          <w:lang w:bidi="en-US"/>
        </w:rPr>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p>
    <w:p w:rsidR="00751AFA" w:rsidRPr="000021A3" w:rsidRDefault="00751AFA" w:rsidP="00751AFA">
      <w:pPr>
        <w:spacing w:after="120"/>
        <w:jc w:val="both"/>
        <w:textAlignment w:val="baseline"/>
        <w:rPr>
          <w:rFonts w:ascii="Arial" w:hAnsi="Arial" w:cs="Arial"/>
          <w:iCs/>
          <w:spacing w:val="5"/>
          <w:sz w:val="22"/>
          <w:szCs w:val="22"/>
          <w:lang w:bidi="en-US"/>
        </w:rPr>
      </w:pPr>
      <w:r w:rsidRPr="000021A3">
        <w:rPr>
          <w:rFonts w:ascii="Arial" w:hAnsi="Arial" w:cs="Arial"/>
          <w:iCs/>
          <w:spacing w:val="5"/>
          <w:sz w:val="22"/>
          <w:szCs w:val="22"/>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751AFA" w:rsidRPr="000021A3" w:rsidRDefault="00751AFA" w:rsidP="00751AFA">
      <w:pPr>
        <w:spacing w:after="120"/>
        <w:jc w:val="both"/>
        <w:textAlignment w:val="baseline"/>
        <w:rPr>
          <w:rFonts w:ascii="Arial" w:hAnsi="Arial" w:cs="Arial"/>
          <w:b/>
          <w:iCs/>
          <w:spacing w:val="5"/>
          <w:sz w:val="22"/>
          <w:szCs w:val="22"/>
          <w:lang w:bidi="en-US"/>
        </w:rPr>
      </w:pP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b/>
          <w:iCs/>
          <w:spacing w:val="5"/>
          <w:sz w:val="22"/>
          <w:szCs w:val="22"/>
          <w:lang w:bidi="en-US"/>
        </w:rPr>
        <w:t>17.2</w:t>
      </w:r>
      <w:r w:rsidRPr="000021A3">
        <w:rPr>
          <w:rFonts w:ascii="Arial" w:hAnsi="Arial" w:cs="Arial"/>
          <w:iCs/>
          <w:spacing w:val="5"/>
          <w:sz w:val="22"/>
          <w:szCs w:val="22"/>
          <w:lang w:bidi="en-US"/>
        </w:rPr>
        <w:t xml:space="preserve"> Εγγύηση καλής λειτουργίας</w:t>
      </w: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sz w:val="22"/>
          <w:szCs w:val="22"/>
          <w:lang w:bidi="en-US"/>
        </w:rPr>
        <w:t>Δεν απαιτείται</w:t>
      </w:r>
    </w:p>
    <w:p w:rsidR="00751AFA" w:rsidRPr="000021A3" w:rsidRDefault="00751AFA" w:rsidP="00751AFA">
      <w:pPr>
        <w:spacing w:after="120"/>
        <w:jc w:val="both"/>
        <w:textAlignment w:val="baseline"/>
        <w:rPr>
          <w:rFonts w:ascii="Arial" w:hAnsi="Arial" w:cs="Arial"/>
          <w:sz w:val="22"/>
          <w:szCs w:val="22"/>
          <w:lang w:bidi="en-US"/>
        </w:rPr>
      </w:pPr>
    </w:p>
    <w:p w:rsidR="00751AFA" w:rsidRPr="000021A3" w:rsidRDefault="00751AFA" w:rsidP="00751AFA">
      <w:pPr>
        <w:spacing w:after="120"/>
        <w:jc w:val="both"/>
        <w:textAlignment w:val="baseline"/>
        <w:rPr>
          <w:rFonts w:ascii="Arial" w:hAnsi="Arial" w:cs="Arial"/>
          <w:iCs/>
          <w:spacing w:val="5"/>
          <w:sz w:val="22"/>
          <w:szCs w:val="22"/>
          <w:lang w:bidi="en-US"/>
        </w:rPr>
      </w:pPr>
      <w:r w:rsidRPr="000021A3">
        <w:rPr>
          <w:rFonts w:ascii="Arial" w:hAnsi="Arial" w:cs="Arial"/>
          <w:b/>
          <w:sz w:val="22"/>
          <w:szCs w:val="22"/>
          <w:lang w:bidi="en-US"/>
        </w:rPr>
        <w:t>17. 3</w:t>
      </w:r>
      <w:r w:rsidRPr="000021A3">
        <w:rPr>
          <w:rFonts w:ascii="Arial" w:hAnsi="Arial" w:cs="Arial"/>
          <w:sz w:val="22"/>
          <w:szCs w:val="22"/>
          <w:lang w:bidi="en-US"/>
        </w:rPr>
        <w:t xml:space="preserve"> </w:t>
      </w:r>
      <w:r w:rsidRPr="000021A3">
        <w:rPr>
          <w:rFonts w:ascii="Arial" w:hAnsi="Arial" w:cs="Arial"/>
          <w:iCs/>
          <w:spacing w:val="5"/>
          <w:sz w:val="22"/>
          <w:szCs w:val="22"/>
          <w:lang w:bidi="en-US"/>
        </w:rPr>
        <w:t>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p>
    <w:p w:rsidR="00751AFA" w:rsidRPr="000021A3" w:rsidRDefault="00751AFA" w:rsidP="00751AFA">
      <w:pPr>
        <w:spacing w:after="120"/>
        <w:jc w:val="both"/>
        <w:textAlignment w:val="baseline"/>
        <w:rPr>
          <w:rFonts w:ascii="Arial" w:hAnsi="Arial" w:cs="Arial"/>
          <w:sz w:val="22"/>
          <w:szCs w:val="22"/>
          <w:lang w:bidi="en-US"/>
        </w:rPr>
      </w:pPr>
    </w:p>
    <w:p w:rsidR="00751AFA" w:rsidRPr="006414E3" w:rsidRDefault="00751AFA" w:rsidP="00751AFA">
      <w:pPr>
        <w:keepNext/>
        <w:widowControl w:val="0"/>
        <w:textAlignment w:val="baseline"/>
        <w:outlineLvl w:val="1"/>
        <w:rPr>
          <w:rFonts w:ascii="Arial" w:hAnsi="Arial" w:cs="Arial"/>
          <w:b/>
          <w:sz w:val="22"/>
          <w:szCs w:val="22"/>
          <w:lang w:bidi="en-US"/>
        </w:rPr>
      </w:pPr>
      <w:bookmarkStart w:id="49" w:name="_Toc73039659"/>
      <w:r w:rsidRPr="006414E3">
        <w:rPr>
          <w:rFonts w:ascii="Arial" w:hAnsi="Arial" w:cs="Arial"/>
          <w:b/>
          <w:sz w:val="22"/>
          <w:szCs w:val="22"/>
          <w:lang w:bidi="en-US"/>
        </w:rPr>
        <w:t>Άρθρο 17Α: Έκδοση εγγυητικών</w:t>
      </w:r>
      <w:bookmarkEnd w:id="49"/>
    </w:p>
    <w:p w:rsidR="00751AFA" w:rsidRPr="006414E3" w:rsidRDefault="00751AFA" w:rsidP="00751AFA">
      <w:pPr>
        <w:textAlignment w:val="baseline"/>
        <w:rPr>
          <w:rFonts w:ascii="Arial" w:hAnsi="Arial" w:cs="Arial"/>
          <w:sz w:val="22"/>
          <w:szCs w:val="22"/>
          <w:lang w:bidi="en-US"/>
        </w:rPr>
      </w:pPr>
    </w:p>
    <w:p w:rsidR="00751AFA" w:rsidRPr="000021A3" w:rsidRDefault="00751AFA" w:rsidP="00751AFA">
      <w:pPr>
        <w:tabs>
          <w:tab w:val="left" w:pos="426"/>
          <w:tab w:val="left" w:pos="2722"/>
          <w:tab w:val="left" w:pos="3289"/>
        </w:tabs>
        <w:jc w:val="both"/>
        <w:rPr>
          <w:rFonts w:ascii="Arial" w:hAnsi="Arial" w:cs="Arial"/>
          <w:spacing w:val="5"/>
          <w:sz w:val="22"/>
          <w:szCs w:val="22"/>
          <w:lang w:bidi="en-US"/>
        </w:rPr>
      </w:pPr>
      <w:r w:rsidRPr="000021A3">
        <w:rPr>
          <w:rFonts w:ascii="Arial" w:hAnsi="Arial" w:cs="Arial"/>
          <w:b/>
          <w:spacing w:val="5"/>
          <w:sz w:val="22"/>
          <w:szCs w:val="22"/>
          <w:lang w:bidi="en-US"/>
        </w:rPr>
        <w:t>17.Α.1</w:t>
      </w:r>
      <w:r w:rsidRPr="000021A3">
        <w:rPr>
          <w:rFonts w:ascii="Arial" w:hAnsi="Arial" w:cs="Arial"/>
          <w:iCs/>
          <w:spacing w:val="5"/>
          <w:sz w:val="22"/>
          <w:szCs w:val="22"/>
          <w:lang w:bidi="en-US"/>
        </w:rPr>
        <w:t xml:space="preserve">.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w:t>
      </w:r>
      <w:proofErr w:type="spellStart"/>
      <w:r w:rsidRPr="000021A3">
        <w:rPr>
          <w:rFonts w:ascii="Arial" w:hAnsi="Arial" w:cs="Arial"/>
          <w:iCs/>
          <w:spacing w:val="5"/>
          <w:sz w:val="22"/>
          <w:szCs w:val="22"/>
          <w:lang w:bidi="en-US"/>
        </w:rPr>
        <w:t>β΄</w:t>
      </w:r>
      <w:proofErr w:type="spellEnd"/>
      <w:r w:rsidRPr="000021A3">
        <w:rPr>
          <w:rFonts w:ascii="Arial" w:hAnsi="Arial" w:cs="Arial"/>
          <w:iCs/>
          <w:spacing w:val="5"/>
          <w:sz w:val="22"/>
          <w:szCs w:val="22"/>
          <w:lang w:bidi="en-US"/>
        </w:rPr>
        <w:t xml:space="preserve"> και </w:t>
      </w:r>
      <w:proofErr w:type="spellStart"/>
      <w:r w:rsidRPr="000021A3">
        <w:rPr>
          <w:rFonts w:ascii="Arial" w:hAnsi="Arial" w:cs="Arial"/>
          <w:iCs/>
          <w:spacing w:val="5"/>
          <w:sz w:val="22"/>
          <w:szCs w:val="22"/>
          <w:lang w:bidi="en-US"/>
        </w:rPr>
        <w:t>γ΄</w:t>
      </w:r>
      <w:proofErr w:type="spellEnd"/>
      <w:r w:rsidRPr="000021A3">
        <w:rPr>
          <w:rFonts w:ascii="Arial" w:hAnsi="Arial" w:cs="Arial"/>
          <w:iCs/>
          <w:spacing w:val="5"/>
          <w:sz w:val="22"/>
          <w:szCs w:val="22"/>
          <w:lang w:bidi="en-US"/>
        </w:rPr>
        <w:t xml:space="preserve">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0021A3">
        <w:rPr>
          <w:rFonts w:ascii="Arial" w:hAnsi="Arial" w:cs="Arial"/>
          <w:sz w:val="22"/>
          <w:szCs w:val="22"/>
          <w:vertAlign w:val="superscript"/>
        </w:rPr>
        <w:t xml:space="preserve"> </w:t>
      </w:r>
      <w:r w:rsidRPr="000021A3">
        <w:rPr>
          <w:rFonts w:ascii="Arial" w:hAnsi="Arial" w:cs="Arial"/>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751AFA" w:rsidRPr="000021A3" w:rsidRDefault="00751AFA" w:rsidP="00751AFA">
      <w:pPr>
        <w:tabs>
          <w:tab w:val="left" w:pos="0"/>
          <w:tab w:val="left" w:pos="426"/>
          <w:tab w:val="left" w:pos="2722"/>
          <w:tab w:val="left" w:pos="3289"/>
        </w:tabs>
        <w:jc w:val="both"/>
        <w:rPr>
          <w:rFonts w:ascii="Arial" w:hAnsi="Arial" w:cs="Arial"/>
          <w:spacing w:val="5"/>
          <w:sz w:val="22"/>
          <w:szCs w:val="22"/>
          <w:lang w:bidi="en-US"/>
        </w:rPr>
      </w:pPr>
    </w:p>
    <w:p w:rsidR="00751AFA" w:rsidRPr="000021A3" w:rsidRDefault="00751AFA" w:rsidP="00751AFA">
      <w:pPr>
        <w:tabs>
          <w:tab w:val="left" w:pos="0"/>
          <w:tab w:val="left" w:pos="426"/>
          <w:tab w:val="left" w:pos="2722"/>
          <w:tab w:val="left" w:pos="3289"/>
        </w:tabs>
        <w:jc w:val="both"/>
        <w:rPr>
          <w:rFonts w:ascii="Arial" w:hAnsi="Arial" w:cs="Arial"/>
          <w:spacing w:val="5"/>
          <w:sz w:val="22"/>
          <w:szCs w:val="22"/>
          <w:lang w:bidi="en-US"/>
        </w:rPr>
      </w:pPr>
    </w:p>
    <w:p w:rsidR="00751AFA" w:rsidRPr="000021A3" w:rsidRDefault="00751AFA" w:rsidP="00751AFA">
      <w:pPr>
        <w:tabs>
          <w:tab w:val="left" w:pos="426"/>
          <w:tab w:val="left" w:pos="2722"/>
          <w:tab w:val="left" w:pos="3289"/>
        </w:tabs>
        <w:jc w:val="both"/>
        <w:rPr>
          <w:rFonts w:ascii="Arial" w:hAnsi="Arial" w:cs="Arial"/>
          <w:spacing w:val="5"/>
          <w:sz w:val="22"/>
          <w:szCs w:val="22"/>
          <w:lang w:bidi="en-US"/>
        </w:rPr>
      </w:pPr>
      <w:r w:rsidRPr="000021A3">
        <w:rPr>
          <w:rFonts w:ascii="Arial" w:hAnsi="Arial" w:cs="Arial"/>
          <w:b/>
          <w:spacing w:val="5"/>
          <w:sz w:val="22"/>
          <w:szCs w:val="22"/>
          <w:lang w:bidi="en-US"/>
        </w:rPr>
        <w:t>17.Α.2</w:t>
      </w:r>
      <w:r w:rsidRPr="000021A3">
        <w:rPr>
          <w:rFonts w:ascii="Arial" w:hAnsi="Arial" w:cs="Arial"/>
          <w:iCs/>
          <w:spacing w:val="5"/>
          <w:sz w:val="22"/>
          <w:szCs w:val="22"/>
          <w:lang w:bidi="en-US"/>
        </w:rPr>
        <w:t xml:space="preserve"> Οι εγγυητικές επιστολές εκδίδονται κατ’ επιλογή του οικονομικού φορέα/αναδόχου από </w:t>
      </w:r>
      <w:r w:rsidRPr="000021A3">
        <w:rPr>
          <w:rFonts w:ascii="Arial" w:hAnsi="Arial" w:cs="Arial"/>
          <w:iCs/>
          <w:spacing w:val="5"/>
          <w:sz w:val="22"/>
          <w:szCs w:val="22"/>
          <w:u w:val="single"/>
          <w:lang w:bidi="en-US"/>
        </w:rPr>
        <w:t>ένα ή περισσότερους εκδότες της παραπάνω παραγράφου,</w:t>
      </w:r>
      <w:r w:rsidRPr="000021A3">
        <w:rPr>
          <w:rFonts w:ascii="Arial" w:hAnsi="Arial" w:cs="Arial"/>
          <w:iCs/>
          <w:spacing w:val="5"/>
          <w:sz w:val="22"/>
          <w:szCs w:val="22"/>
          <w:lang w:bidi="en-US"/>
        </w:rPr>
        <w:t xml:space="preserve"> ανεξαρτήτως του ύψους των.</w:t>
      </w:r>
      <w:r w:rsidRPr="000021A3">
        <w:rPr>
          <w:rFonts w:ascii="Arial" w:hAnsi="Arial" w:cs="Arial"/>
          <w:i/>
          <w:iCs/>
          <w:spacing w:val="5"/>
          <w:sz w:val="22"/>
          <w:szCs w:val="22"/>
          <w:lang w:bidi="en-US"/>
        </w:rPr>
        <w:t xml:space="preserve"> </w:t>
      </w:r>
      <w:r w:rsidRPr="000021A3">
        <w:rPr>
          <w:rFonts w:ascii="Arial" w:hAnsi="Arial" w:cs="Arial"/>
          <w:spacing w:val="5"/>
          <w:sz w:val="22"/>
          <w:szCs w:val="22"/>
          <w:lang w:bidi="en-US"/>
        </w:rPr>
        <w:t xml:space="preserve"> </w:t>
      </w:r>
    </w:p>
    <w:p w:rsidR="00751AFA" w:rsidRPr="000021A3" w:rsidRDefault="00751AFA" w:rsidP="00751AFA">
      <w:pPr>
        <w:tabs>
          <w:tab w:val="left" w:pos="426"/>
          <w:tab w:val="left" w:pos="2722"/>
          <w:tab w:val="left" w:pos="3289"/>
        </w:tabs>
        <w:jc w:val="both"/>
        <w:rPr>
          <w:rFonts w:ascii="Arial" w:hAnsi="Arial" w:cs="Arial"/>
          <w:strike/>
          <w:spacing w:val="5"/>
          <w:sz w:val="22"/>
          <w:szCs w:val="22"/>
          <w:lang w:bidi="en-US"/>
        </w:rPr>
      </w:pPr>
    </w:p>
    <w:p w:rsidR="00751AFA" w:rsidRPr="000021A3" w:rsidRDefault="00751AFA" w:rsidP="00751AFA">
      <w:pPr>
        <w:tabs>
          <w:tab w:val="left" w:pos="-851"/>
        </w:tabs>
        <w:textAlignment w:val="baseline"/>
        <w:rPr>
          <w:rFonts w:ascii="Arial" w:hAnsi="Arial" w:cs="Arial"/>
          <w:sz w:val="22"/>
          <w:szCs w:val="22"/>
          <w:lang w:bidi="en-US"/>
        </w:rPr>
      </w:pPr>
    </w:p>
    <w:p w:rsidR="00751AFA" w:rsidRPr="000021A3" w:rsidRDefault="00751AFA" w:rsidP="00751AFA">
      <w:pPr>
        <w:tabs>
          <w:tab w:val="left" w:pos="-851"/>
        </w:tabs>
        <w:jc w:val="both"/>
        <w:textAlignment w:val="baseline"/>
        <w:rPr>
          <w:rFonts w:ascii="Arial" w:hAnsi="Arial" w:cs="Arial"/>
          <w:b/>
          <w:color w:val="000000"/>
          <w:sz w:val="22"/>
          <w:szCs w:val="22"/>
          <w:lang w:bidi="en-US"/>
        </w:rPr>
      </w:pPr>
      <w:r w:rsidRPr="000021A3">
        <w:rPr>
          <w:rFonts w:ascii="Arial" w:hAnsi="Arial" w:cs="Arial"/>
          <w:b/>
          <w:color w:val="000000"/>
          <w:sz w:val="22"/>
          <w:szCs w:val="22"/>
          <w:lang w:eastAsia="el-GR" w:bidi="en-US"/>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751AFA" w:rsidRPr="000021A3" w:rsidRDefault="00751AFA" w:rsidP="00751AFA">
      <w:pPr>
        <w:pStyle w:val="para-1"/>
        <w:tabs>
          <w:tab w:val="clear" w:pos="1021"/>
          <w:tab w:val="clear" w:pos="1588"/>
          <w:tab w:val="clear" w:pos="2155"/>
          <w:tab w:val="clear" w:pos="2722"/>
          <w:tab w:val="clear" w:pos="3289"/>
        </w:tabs>
        <w:ind w:left="1134" w:hanging="1134"/>
        <w:rPr>
          <w:szCs w:val="22"/>
        </w:rPr>
      </w:pPr>
      <w:r w:rsidRPr="000021A3">
        <w:rPr>
          <w:bCs/>
          <w:szCs w:val="22"/>
        </w:rPr>
        <w:t>Άρθρο 18: Ημερομηνία και ώρα  λήξης της προθεσμίας υποβολής των προσφορών-αποσφράγισης</w:t>
      </w:r>
    </w:p>
    <w:p w:rsidR="00751AFA" w:rsidRPr="000021A3" w:rsidRDefault="00751AFA" w:rsidP="00751AFA">
      <w:pPr>
        <w:pStyle w:val="para-1"/>
        <w:spacing w:after="120"/>
        <w:ind w:left="0" w:firstLine="0"/>
        <w:rPr>
          <w:szCs w:val="22"/>
        </w:rPr>
      </w:pPr>
    </w:p>
    <w:p w:rsidR="00751AFA" w:rsidRPr="000021A3" w:rsidRDefault="00751AFA" w:rsidP="00751AFA">
      <w:pPr>
        <w:pStyle w:val="para-1"/>
        <w:spacing w:after="120"/>
        <w:ind w:left="0" w:firstLine="0"/>
        <w:rPr>
          <w:b/>
          <w:bCs/>
          <w:szCs w:val="22"/>
        </w:rPr>
      </w:pPr>
      <w:r w:rsidRPr="000021A3">
        <w:rPr>
          <w:b/>
          <w:bCs/>
          <w:szCs w:val="22"/>
        </w:rPr>
        <w:t>Ως ημερομηνία</w:t>
      </w:r>
      <w:r w:rsidRPr="000021A3">
        <w:rPr>
          <w:b/>
          <w:bCs/>
          <w:spacing w:val="0"/>
          <w:szCs w:val="22"/>
          <w:lang w:bidi="en-US"/>
        </w:rPr>
        <w:t xml:space="preserve"> και ώρα λήξης της προθεσμίας υποβολής </w:t>
      </w:r>
      <w:r w:rsidRPr="000021A3">
        <w:rPr>
          <w:spacing w:val="0"/>
          <w:szCs w:val="22"/>
          <w:lang w:bidi="en-US"/>
        </w:rPr>
        <w:t xml:space="preserve">των προσφορών ορίζεται η </w:t>
      </w:r>
      <w:r w:rsidRPr="000021A3">
        <w:rPr>
          <w:b/>
          <w:spacing w:val="0"/>
          <w:szCs w:val="22"/>
          <w:lang w:bidi="en-US"/>
        </w:rPr>
        <w:t>09/05/2022,</w:t>
      </w:r>
      <w:r w:rsidRPr="000021A3">
        <w:rPr>
          <w:spacing w:val="0"/>
          <w:szCs w:val="22"/>
          <w:lang w:bidi="en-US"/>
        </w:rPr>
        <w:t xml:space="preserve"> ημέρα </w:t>
      </w:r>
      <w:r w:rsidRPr="000021A3">
        <w:rPr>
          <w:b/>
          <w:spacing w:val="0"/>
          <w:szCs w:val="22"/>
          <w:lang w:bidi="en-US"/>
        </w:rPr>
        <w:t>Δευτέρα</w:t>
      </w:r>
      <w:r w:rsidRPr="000021A3">
        <w:rPr>
          <w:spacing w:val="0"/>
          <w:szCs w:val="22"/>
          <w:lang w:bidi="en-US"/>
        </w:rPr>
        <w:t xml:space="preserve"> </w:t>
      </w:r>
      <w:r w:rsidRPr="000021A3">
        <w:rPr>
          <w:bCs/>
          <w:spacing w:val="0"/>
          <w:szCs w:val="22"/>
          <w:lang w:bidi="en-US"/>
        </w:rPr>
        <w:t>και</w:t>
      </w:r>
      <w:r w:rsidRPr="000021A3">
        <w:rPr>
          <w:b/>
          <w:bCs/>
          <w:spacing w:val="0"/>
          <w:szCs w:val="22"/>
          <w:lang w:bidi="en-US"/>
        </w:rPr>
        <w:t xml:space="preserve"> </w:t>
      </w:r>
      <w:r w:rsidRPr="000021A3">
        <w:rPr>
          <w:bCs/>
          <w:spacing w:val="0"/>
          <w:szCs w:val="22"/>
          <w:lang w:bidi="en-US"/>
        </w:rPr>
        <w:t>ώρα</w:t>
      </w:r>
      <w:r w:rsidRPr="000021A3">
        <w:rPr>
          <w:b/>
          <w:bCs/>
          <w:spacing w:val="0"/>
          <w:szCs w:val="22"/>
          <w:lang w:bidi="en-US"/>
        </w:rPr>
        <w:t xml:space="preserve"> 11.00΄ </w:t>
      </w:r>
      <w:proofErr w:type="spellStart"/>
      <w:r w:rsidRPr="000021A3">
        <w:rPr>
          <w:b/>
          <w:bCs/>
          <w:spacing w:val="0"/>
          <w:szCs w:val="22"/>
          <w:lang w:bidi="en-US"/>
        </w:rPr>
        <w:t>π.μ</w:t>
      </w:r>
      <w:proofErr w:type="spellEnd"/>
      <w:r w:rsidRPr="000021A3">
        <w:rPr>
          <w:b/>
          <w:bCs/>
          <w:spacing w:val="0"/>
          <w:szCs w:val="22"/>
          <w:lang w:bidi="en-US"/>
        </w:rPr>
        <w:t>.</w:t>
      </w:r>
      <w:r w:rsidRPr="000021A3">
        <w:rPr>
          <w:b/>
          <w:bCs/>
          <w:szCs w:val="22"/>
        </w:rPr>
        <w:t xml:space="preserve"> </w:t>
      </w:r>
    </w:p>
    <w:p w:rsidR="00751AFA" w:rsidRPr="000021A3" w:rsidRDefault="00751AFA" w:rsidP="00751AFA">
      <w:pPr>
        <w:pStyle w:val="para-1"/>
        <w:spacing w:after="120"/>
        <w:ind w:left="0" w:firstLine="0"/>
        <w:rPr>
          <w:szCs w:val="22"/>
        </w:rPr>
      </w:pPr>
    </w:p>
    <w:p w:rsidR="00751AFA" w:rsidRPr="000021A3" w:rsidRDefault="00751AFA" w:rsidP="00751AFA">
      <w:pPr>
        <w:pStyle w:val="para-1"/>
        <w:spacing w:after="120"/>
        <w:ind w:left="0" w:firstLine="0"/>
        <w:rPr>
          <w:b/>
          <w:spacing w:val="0"/>
          <w:szCs w:val="22"/>
          <w:lang w:bidi="en-US"/>
        </w:rPr>
      </w:pPr>
      <w:r w:rsidRPr="000021A3">
        <w:rPr>
          <w:b/>
          <w:szCs w:val="22"/>
        </w:rPr>
        <w:t xml:space="preserve">Ως ημερομηνία και ώρα ηλεκτρονικής αποσφράγισης  </w:t>
      </w:r>
      <w:r w:rsidRPr="000021A3">
        <w:rPr>
          <w:szCs w:val="22"/>
        </w:rPr>
        <w:t>των προσφορών ορίζεται η</w:t>
      </w:r>
      <w:r w:rsidRPr="000021A3">
        <w:rPr>
          <w:spacing w:val="0"/>
          <w:szCs w:val="22"/>
          <w:lang w:bidi="en-US"/>
        </w:rPr>
        <w:t xml:space="preserve"> </w:t>
      </w:r>
      <w:r w:rsidRPr="000021A3">
        <w:rPr>
          <w:b/>
          <w:spacing w:val="0"/>
          <w:szCs w:val="22"/>
          <w:lang w:bidi="en-US"/>
        </w:rPr>
        <w:t>13/05/2022</w:t>
      </w:r>
      <w:r w:rsidRPr="000021A3">
        <w:rPr>
          <w:spacing w:val="0"/>
          <w:szCs w:val="22"/>
          <w:lang w:bidi="en-US"/>
        </w:rPr>
        <w:t>,</w:t>
      </w:r>
      <w:r w:rsidRPr="000021A3">
        <w:rPr>
          <w:b/>
          <w:spacing w:val="0"/>
          <w:szCs w:val="22"/>
          <w:lang w:bidi="en-US"/>
        </w:rPr>
        <w:t xml:space="preserve"> </w:t>
      </w:r>
      <w:r w:rsidRPr="000021A3">
        <w:rPr>
          <w:spacing w:val="0"/>
          <w:szCs w:val="22"/>
          <w:lang w:bidi="en-US"/>
        </w:rPr>
        <w:t>ημέρα</w:t>
      </w:r>
      <w:r w:rsidRPr="000021A3">
        <w:rPr>
          <w:b/>
          <w:spacing w:val="0"/>
          <w:szCs w:val="22"/>
          <w:lang w:bidi="en-US"/>
        </w:rPr>
        <w:t xml:space="preserve"> Παρασκευή </w:t>
      </w:r>
      <w:r w:rsidRPr="000021A3">
        <w:rPr>
          <w:spacing w:val="0"/>
          <w:szCs w:val="22"/>
          <w:lang w:bidi="en-US"/>
        </w:rPr>
        <w:t>και ώρα</w:t>
      </w:r>
      <w:r w:rsidRPr="000021A3">
        <w:rPr>
          <w:b/>
          <w:spacing w:val="0"/>
          <w:szCs w:val="22"/>
          <w:lang w:bidi="en-US"/>
        </w:rPr>
        <w:t xml:space="preserve"> 12.00΄π.μ.</w:t>
      </w:r>
    </w:p>
    <w:p w:rsidR="00751AFA" w:rsidRPr="000021A3" w:rsidRDefault="00751AFA" w:rsidP="00751AFA">
      <w:pPr>
        <w:pStyle w:val="para-1"/>
        <w:spacing w:after="120"/>
        <w:ind w:left="0" w:firstLine="0"/>
        <w:rPr>
          <w:szCs w:val="22"/>
        </w:rPr>
      </w:pPr>
    </w:p>
    <w:p w:rsidR="00751AFA" w:rsidRPr="000021A3" w:rsidRDefault="00751AFA" w:rsidP="00751AFA">
      <w:pPr>
        <w:spacing w:after="120"/>
        <w:jc w:val="both"/>
        <w:rPr>
          <w:rFonts w:ascii="Arial" w:hAnsi="Arial" w:cs="Arial"/>
          <w:sz w:val="22"/>
          <w:szCs w:val="22"/>
          <w:u w:val="single"/>
        </w:rPr>
      </w:pPr>
      <w:r w:rsidRPr="000021A3">
        <w:rPr>
          <w:rFonts w:ascii="Arial" w:hAnsi="Arial" w:cs="Arial"/>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0021A3">
        <w:rPr>
          <w:rFonts w:ascii="Arial" w:hAnsi="Arial" w:cs="Arial"/>
          <w:spacing w:val="5"/>
          <w:sz w:val="22"/>
          <w:szCs w:val="22"/>
        </w:rPr>
        <w:t xml:space="preserve"> μέσω της λειτουργικότητας “Επικοινωνία”, </w:t>
      </w:r>
      <w:r w:rsidRPr="000021A3">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0021A3">
        <w:rPr>
          <w:rFonts w:ascii="Arial" w:hAnsi="Arial" w:cs="Arial"/>
          <w:spacing w:val="5"/>
          <w:sz w:val="22"/>
          <w:szCs w:val="22"/>
        </w:rPr>
        <w:t xml:space="preserve">ειδικό, δημόσια </w:t>
      </w:r>
      <w:proofErr w:type="spellStart"/>
      <w:r w:rsidRPr="000021A3">
        <w:rPr>
          <w:rFonts w:ascii="Arial" w:hAnsi="Arial" w:cs="Arial"/>
          <w:spacing w:val="5"/>
          <w:sz w:val="22"/>
          <w:szCs w:val="22"/>
        </w:rPr>
        <w:t>προσβάσιμο</w:t>
      </w:r>
      <w:proofErr w:type="spellEnd"/>
      <w:r w:rsidRPr="000021A3">
        <w:rPr>
          <w:rFonts w:ascii="Arial" w:hAnsi="Arial" w:cs="Arial"/>
          <w:spacing w:val="5"/>
          <w:sz w:val="22"/>
          <w:szCs w:val="22"/>
        </w:rPr>
        <w:t xml:space="preserve">, χώρο “ηλεκτρονικοί διαγωνισμοί” της πύλης </w:t>
      </w:r>
      <w:hyperlink r:id="rId12" w:history="1">
        <w:r w:rsidRPr="000021A3">
          <w:rPr>
            <w:rStyle w:val="-"/>
            <w:rFonts w:ascii="Arial" w:hAnsi="Arial" w:cs="Arial"/>
            <w:spacing w:val="5"/>
            <w:sz w:val="22"/>
            <w:szCs w:val="22"/>
          </w:rPr>
          <w:t>www.promitheus.gov.gr</w:t>
        </w:r>
      </w:hyperlink>
      <w:r w:rsidRPr="000021A3">
        <w:rPr>
          <w:rFonts w:ascii="Arial" w:hAnsi="Arial" w:cs="Arial"/>
          <w:sz w:val="22"/>
          <w:szCs w:val="22"/>
        </w:rPr>
        <w:t xml:space="preserve"> του ΕΣΗΔΗΣ. Αν και στη νέα αυτή ημερομηνία δεν καταστεί </w:t>
      </w:r>
      <w:r w:rsidRPr="000021A3">
        <w:rPr>
          <w:rFonts w:ascii="Arial" w:hAnsi="Arial" w:cs="Arial"/>
          <w:sz w:val="22"/>
          <w:szCs w:val="22"/>
        </w:rPr>
        <w:lastRenderedPageBreak/>
        <w:t xml:space="preserve">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Pr="000021A3">
        <w:rPr>
          <w:rFonts w:ascii="Arial" w:hAnsi="Arial" w:cs="Arial"/>
          <w:spacing w:val="5"/>
          <w:sz w:val="22"/>
          <w:szCs w:val="22"/>
        </w:rPr>
        <w:t xml:space="preserve">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σύμφωνα με τις διατάξεις του άρθρου 98 παρ. 1 </w:t>
      </w:r>
      <w:proofErr w:type="spellStart"/>
      <w:r w:rsidRPr="000021A3">
        <w:rPr>
          <w:rFonts w:ascii="Arial" w:hAnsi="Arial" w:cs="Arial"/>
          <w:spacing w:val="5"/>
          <w:sz w:val="22"/>
          <w:szCs w:val="22"/>
        </w:rPr>
        <w:t>περ</w:t>
      </w:r>
      <w:proofErr w:type="spellEnd"/>
      <w:r w:rsidRPr="000021A3">
        <w:rPr>
          <w:rFonts w:ascii="Arial" w:hAnsi="Arial" w:cs="Arial"/>
          <w:spacing w:val="5"/>
          <w:sz w:val="22"/>
          <w:szCs w:val="22"/>
        </w:rPr>
        <w:t>. α του ν. 4412/2016).</w:t>
      </w:r>
    </w:p>
    <w:p w:rsidR="00751AFA" w:rsidRPr="000021A3" w:rsidRDefault="00751AFA" w:rsidP="00751AFA">
      <w:pPr>
        <w:spacing w:after="120"/>
        <w:jc w:val="both"/>
        <w:rPr>
          <w:rFonts w:ascii="Arial" w:hAnsi="Arial" w:cs="Arial"/>
          <w:sz w:val="22"/>
          <w:szCs w:val="22"/>
        </w:rPr>
      </w:pPr>
    </w:p>
    <w:p w:rsidR="00751AFA" w:rsidRPr="000021A3" w:rsidRDefault="00751AFA" w:rsidP="00751AFA">
      <w:pPr>
        <w:pStyle w:val="2"/>
        <w:widowControl w:val="0"/>
        <w:numPr>
          <w:ilvl w:val="0"/>
          <w:numId w:val="0"/>
        </w:numPr>
        <w:ind w:left="360"/>
        <w:jc w:val="left"/>
        <w:rPr>
          <w:rFonts w:ascii="Arial" w:hAnsi="Arial" w:cs="Arial"/>
          <w:sz w:val="22"/>
          <w:szCs w:val="22"/>
        </w:rPr>
      </w:pPr>
      <w:bookmarkStart w:id="50" w:name="_Toc73524254"/>
      <w:r w:rsidRPr="000021A3">
        <w:rPr>
          <w:rFonts w:ascii="Arial" w:hAnsi="Arial" w:cs="Arial"/>
          <w:sz w:val="22"/>
          <w:szCs w:val="22"/>
        </w:rPr>
        <w:t>Άρθρο 19: Χρόνος ισχύος προσφορών</w:t>
      </w:r>
      <w:bookmarkEnd w:id="50"/>
    </w:p>
    <w:p w:rsidR="00751AFA" w:rsidRPr="000021A3" w:rsidRDefault="00751AFA" w:rsidP="00751AFA">
      <w:pPr>
        <w:rPr>
          <w:rFonts w:ascii="Arial" w:hAnsi="Arial" w:cs="Arial"/>
          <w:sz w:val="22"/>
          <w:szCs w:val="22"/>
        </w:rPr>
      </w:pPr>
    </w:p>
    <w:p w:rsidR="00751AFA" w:rsidRPr="000021A3" w:rsidRDefault="00751AFA" w:rsidP="00751AFA">
      <w:pPr>
        <w:spacing w:after="120"/>
        <w:jc w:val="both"/>
        <w:rPr>
          <w:rFonts w:ascii="Arial" w:hAnsi="Arial" w:cs="Arial"/>
          <w:sz w:val="22"/>
          <w:szCs w:val="22"/>
        </w:rPr>
      </w:pPr>
      <w:r w:rsidRPr="000021A3">
        <w:rPr>
          <w:rFonts w:ascii="Arial" w:hAnsi="Arial" w:cs="Arial"/>
          <w:b/>
          <w:sz w:val="22"/>
          <w:szCs w:val="22"/>
        </w:rPr>
        <w:t>19.1</w:t>
      </w:r>
      <w:r w:rsidRPr="000021A3">
        <w:rPr>
          <w:rFonts w:ascii="Arial" w:hAnsi="Arial" w:cs="Arial"/>
          <w:sz w:val="22"/>
          <w:szCs w:val="22"/>
        </w:rPr>
        <w:t xml:space="preserve"> Κάθε υποβαλλόμενη προσφορά δεσμεύει τον συμμετέχοντα στον διαγωνισμό κατά τη διάταξη του άρθρου 97 του ν. 4412/2016, για διάστημα δέκα (10) μηνών, από την ημερομηνία λήξης της προθεσμίας υποβολής των προσφορών.</w:t>
      </w:r>
    </w:p>
    <w:p w:rsidR="00751AFA" w:rsidRPr="000021A3" w:rsidRDefault="00751AFA" w:rsidP="00751AFA">
      <w:pPr>
        <w:pStyle w:val="para-1"/>
        <w:tabs>
          <w:tab w:val="left" w:pos="1418"/>
        </w:tabs>
        <w:ind w:left="0" w:firstLine="0"/>
        <w:rPr>
          <w:szCs w:val="22"/>
        </w:rPr>
      </w:pPr>
      <w:r w:rsidRPr="000021A3">
        <w:rPr>
          <w:b/>
          <w:szCs w:val="22"/>
        </w:rPr>
        <w:t>19.2</w:t>
      </w:r>
      <w:r w:rsidRPr="000021A3">
        <w:rPr>
          <w:szCs w:val="22"/>
        </w:rPr>
        <w:t xml:space="preserve"> Προσφορά που ορίζει χρόνο ισχύος μικρότερο από αυτόν που προβλέπεται στο παρόν απορρίπτεται ως μη κανονική.</w:t>
      </w:r>
    </w:p>
    <w:p w:rsidR="00751AFA" w:rsidRPr="000021A3" w:rsidRDefault="00751AFA" w:rsidP="00751AFA">
      <w:pPr>
        <w:spacing w:after="120"/>
        <w:jc w:val="both"/>
        <w:rPr>
          <w:rFonts w:ascii="Arial" w:hAnsi="Arial" w:cs="Arial"/>
          <w:sz w:val="22"/>
          <w:szCs w:val="22"/>
        </w:rPr>
      </w:pPr>
    </w:p>
    <w:p w:rsidR="00751AFA" w:rsidRPr="000021A3" w:rsidRDefault="00751AFA" w:rsidP="00751AFA">
      <w:pPr>
        <w:pStyle w:val="para-1"/>
        <w:tabs>
          <w:tab w:val="left" w:pos="1418"/>
        </w:tabs>
        <w:ind w:left="0" w:firstLine="0"/>
        <w:rPr>
          <w:rFonts w:eastAsia="SimSun"/>
          <w:bCs/>
          <w:iCs/>
          <w:color w:val="000000"/>
          <w:szCs w:val="22"/>
          <w:lang w:eastAsia="el-GR"/>
        </w:rPr>
      </w:pPr>
      <w:r w:rsidRPr="000021A3">
        <w:rPr>
          <w:b/>
          <w:szCs w:val="22"/>
          <w:lang w:bidi="en-US"/>
        </w:rPr>
        <w:t>19.3</w:t>
      </w:r>
      <w:r w:rsidRPr="000021A3">
        <w:rPr>
          <w:szCs w:val="22"/>
          <w:lang w:bidi="en-US"/>
        </w:rPr>
        <w:t xml:space="preserve"> Η</w:t>
      </w:r>
      <w:r w:rsidRPr="000021A3">
        <w:rPr>
          <w:rFonts w:eastAsia="SimSun"/>
          <w:bCs/>
          <w:iCs/>
          <w:color w:val="000000"/>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 </w:t>
      </w:r>
      <w:r w:rsidRPr="000021A3">
        <w:rPr>
          <w:rFonts w:eastAsia="SimSun"/>
          <w:bCs/>
          <w:iCs/>
          <w:color w:val="000000"/>
          <w:szCs w:val="22"/>
          <w:lang w:eastAsia="el-GR"/>
        </w:rPr>
        <w:t>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r w:rsidRPr="000021A3">
        <w:rPr>
          <w:rFonts w:eastAsia="SimSun"/>
          <w:bCs/>
          <w:iCs/>
          <w:color w:val="000000"/>
          <w:szCs w:val="22"/>
          <w:lang w:eastAsia="el-GR"/>
        </w:rPr>
        <w:br/>
      </w:r>
    </w:p>
    <w:p w:rsidR="00751AFA" w:rsidRPr="000021A3" w:rsidRDefault="00751AFA" w:rsidP="00751AFA">
      <w:pPr>
        <w:pStyle w:val="para-1"/>
        <w:tabs>
          <w:tab w:val="left" w:pos="1418"/>
        </w:tabs>
        <w:ind w:left="0" w:firstLine="0"/>
        <w:rPr>
          <w:szCs w:val="22"/>
          <w:lang w:bidi="en-US"/>
        </w:rPr>
      </w:pPr>
      <w:r w:rsidRPr="000021A3">
        <w:rPr>
          <w:rFonts w:eastAsia="SimSun"/>
          <w:b/>
          <w:bCs/>
          <w:iCs/>
          <w:color w:val="000000"/>
          <w:szCs w:val="22"/>
          <w:lang w:eastAsia="el-GR"/>
        </w:rPr>
        <w:t>19.4</w:t>
      </w:r>
      <w:r w:rsidRPr="000021A3">
        <w:rPr>
          <w:rFonts w:eastAsia="SimSun"/>
          <w:bCs/>
          <w:iCs/>
          <w:color w:val="000000"/>
          <w:szCs w:val="22"/>
          <w:lang w:eastAsia="el-GR"/>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p>
    <w:p w:rsidR="00751AFA" w:rsidRPr="000021A3" w:rsidRDefault="00751AFA" w:rsidP="00751AFA">
      <w:pPr>
        <w:spacing w:after="120"/>
        <w:jc w:val="both"/>
        <w:rPr>
          <w:rFonts w:ascii="Arial" w:hAnsi="Arial" w:cs="Arial"/>
          <w:sz w:val="22"/>
          <w:szCs w:val="22"/>
        </w:rPr>
      </w:pPr>
    </w:p>
    <w:p w:rsidR="00751AFA" w:rsidRPr="000021A3" w:rsidRDefault="00751AFA" w:rsidP="00751AFA">
      <w:pPr>
        <w:pStyle w:val="2"/>
        <w:widowControl w:val="0"/>
        <w:numPr>
          <w:ilvl w:val="0"/>
          <w:numId w:val="0"/>
        </w:numPr>
        <w:ind w:left="360"/>
        <w:jc w:val="left"/>
        <w:rPr>
          <w:rFonts w:ascii="Arial" w:hAnsi="Arial" w:cs="Arial"/>
          <w:sz w:val="22"/>
          <w:szCs w:val="22"/>
        </w:rPr>
      </w:pPr>
      <w:bookmarkStart w:id="51" w:name="_Toc73524255"/>
      <w:r w:rsidRPr="000021A3">
        <w:rPr>
          <w:rFonts w:ascii="Arial" w:hAnsi="Arial" w:cs="Arial"/>
          <w:sz w:val="22"/>
          <w:szCs w:val="22"/>
        </w:rPr>
        <w:t>Άρθρο 20: Δημοσιότητα/ Δαπάνες δημοσίευσης</w:t>
      </w:r>
      <w:bookmarkEnd w:id="51"/>
    </w:p>
    <w:p w:rsidR="00751AFA" w:rsidRPr="000021A3" w:rsidRDefault="00751AFA" w:rsidP="00751AFA">
      <w:pPr>
        <w:rPr>
          <w:rFonts w:ascii="Arial" w:hAnsi="Arial" w:cs="Arial"/>
          <w:sz w:val="22"/>
          <w:szCs w:val="22"/>
        </w:rPr>
      </w:pPr>
    </w:p>
    <w:p w:rsidR="00751AFA" w:rsidRPr="000021A3" w:rsidRDefault="00751AFA" w:rsidP="00751AFA">
      <w:pPr>
        <w:spacing w:after="120"/>
        <w:jc w:val="both"/>
        <w:rPr>
          <w:rFonts w:ascii="Arial" w:hAnsi="Arial" w:cs="Arial"/>
          <w:sz w:val="22"/>
          <w:szCs w:val="22"/>
        </w:rPr>
      </w:pPr>
      <w:r w:rsidRPr="000021A3">
        <w:rPr>
          <w:rFonts w:ascii="Arial" w:hAnsi="Arial" w:cs="Arial"/>
          <w:b/>
          <w:sz w:val="22"/>
          <w:szCs w:val="22"/>
        </w:rPr>
        <w:t xml:space="preserve">1. </w:t>
      </w:r>
      <w:r w:rsidRPr="000021A3">
        <w:rPr>
          <w:rFonts w:ascii="Arial" w:hAnsi="Arial" w:cs="Arial"/>
          <w:sz w:val="22"/>
          <w:szCs w:val="22"/>
        </w:rPr>
        <w:t>Η παρούσα Διακήρυξη αναρτήθηκε στο ΚΗΜΔΗΣ.</w:t>
      </w:r>
    </w:p>
    <w:p w:rsidR="00751AFA" w:rsidRPr="000021A3" w:rsidRDefault="00751AFA" w:rsidP="00751AFA">
      <w:pPr>
        <w:pStyle w:val="para-1"/>
        <w:tabs>
          <w:tab w:val="left" w:pos="1200"/>
        </w:tabs>
        <w:ind w:left="0" w:firstLine="0"/>
        <w:rPr>
          <w:szCs w:val="22"/>
        </w:rPr>
      </w:pPr>
      <w:r w:rsidRPr="000021A3">
        <w:rPr>
          <w:b/>
          <w:szCs w:val="22"/>
          <w:lang w:bidi="en-US"/>
        </w:rPr>
        <w:t>2.</w:t>
      </w:r>
      <w:r w:rsidRPr="000021A3">
        <w:rPr>
          <w:szCs w:val="22"/>
        </w:rPr>
        <w:t xml:space="preserve"> Τα έγγραφα της παρούσας διαδικασίας δημόσιας σύμβασης καταχωρήθηκαν στο σχετικό ηλεκτρονικό χώρο του ΕΣΗΔΗΣ- Δημόσια Έργα με </w:t>
      </w:r>
      <w:proofErr w:type="spellStart"/>
      <w:r w:rsidRPr="000021A3">
        <w:rPr>
          <w:szCs w:val="22"/>
        </w:rPr>
        <w:t>Συστημικό</w:t>
      </w:r>
      <w:proofErr w:type="spellEnd"/>
      <w:r w:rsidRPr="000021A3">
        <w:rPr>
          <w:szCs w:val="22"/>
        </w:rPr>
        <w:t xml:space="preserve"> Αύξοντα Αριθμό:  … </w:t>
      </w:r>
      <w:r w:rsidRPr="000021A3">
        <w:rPr>
          <w:i/>
          <w:iCs/>
          <w:szCs w:val="22"/>
        </w:rPr>
        <w:t>[εφόσον είναι γνωστός],</w:t>
      </w:r>
      <w:r w:rsidRPr="000021A3">
        <w:rPr>
          <w:szCs w:val="22"/>
        </w:rPr>
        <w:t xml:space="preserve"> και αναρτήθηκαν στη Διαδικτυακή Πύλη (</w:t>
      </w:r>
      <w:proofErr w:type="spellStart"/>
      <w:r w:rsidRPr="000021A3">
        <w:rPr>
          <w:szCs w:val="22"/>
        </w:rPr>
        <w:t>www.promitheus.gov.gr</w:t>
      </w:r>
      <w:proofErr w:type="spellEnd"/>
      <w:r w:rsidRPr="000021A3">
        <w:rPr>
          <w:szCs w:val="22"/>
        </w:rPr>
        <w:t>) του ΟΠΣ ΕΣΗΔΗΣ.</w:t>
      </w:r>
    </w:p>
    <w:p w:rsidR="00751AFA" w:rsidRPr="000021A3" w:rsidRDefault="00751AFA" w:rsidP="00751AFA">
      <w:pPr>
        <w:pStyle w:val="para-1"/>
        <w:tabs>
          <w:tab w:val="left" w:pos="1200"/>
        </w:tabs>
        <w:ind w:left="0" w:firstLine="0"/>
        <w:rPr>
          <w:b/>
          <w:szCs w:val="22"/>
        </w:rPr>
      </w:pPr>
    </w:p>
    <w:p w:rsidR="00751AFA" w:rsidRPr="000021A3" w:rsidRDefault="00751AFA" w:rsidP="00751AFA">
      <w:pPr>
        <w:pStyle w:val="para-1"/>
        <w:tabs>
          <w:tab w:val="left" w:pos="1200"/>
        </w:tabs>
        <w:ind w:left="0" w:firstLine="0"/>
        <w:rPr>
          <w:b/>
          <w:bCs/>
          <w:szCs w:val="22"/>
          <w:lang w:bidi="en-US"/>
        </w:rPr>
      </w:pPr>
      <w:r w:rsidRPr="000021A3">
        <w:rPr>
          <w:b/>
          <w:szCs w:val="22"/>
        </w:rPr>
        <w:t>3.</w:t>
      </w:r>
      <w:r w:rsidRPr="000021A3">
        <w:rPr>
          <w:b/>
          <w:szCs w:val="22"/>
          <w:lang w:bidi="en-US"/>
        </w:rPr>
        <w:t xml:space="preserve"> </w:t>
      </w:r>
      <w:r w:rsidRPr="000021A3">
        <w:rPr>
          <w:szCs w:val="22"/>
          <w:lang w:bidi="en-US"/>
        </w:rPr>
        <w:t>Στην ιστοσελίδα της αναθέτουσας αρχής (</w:t>
      </w:r>
      <w:hyperlink r:id="rId13" w:history="1">
        <w:r w:rsidRPr="000021A3">
          <w:rPr>
            <w:rStyle w:val="-"/>
            <w:szCs w:val="22"/>
            <w:lang w:bidi="en-US"/>
          </w:rPr>
          <w:t>www.</w:t>
        </w:r>
        <w:r w:rsidRPr="000021A3">
          <w:rPr>
            <w:rStyle w:val="-"/>
            <w:szCs w:val="22"/>
            <w:lang w:val="en-US" w:bidi="en-US"/>
          </w:rPr>
          <w:t>dimoslevadeon</w:t>
        </w:r>
        <w:r w:rsidRPr="000021A3">
          <w:rPr>
            <w:rStyle w:val="-"/>
            <w:szCs w:val="22"/>
            <w:lang w:bidi="en-US"/>
          </w:rPr>
          <w:t>.</w:t>
        </w:r>
        <w:r w:rsidRPr="000021A3">
          <w:rPr>
            <w:rStyle w:val="-"/>
            <w:szCs w:val="22"/>
            <w:lang w:val="en-US" w:bidi="en-US"/>
          </w:rPr>
          <w:t>gr</w:t>
        </w:r>
      </w:hyperlink>
      <w:r w:rsidRPr="000021A3">
        <w:rPr>
          <w:szCs w:val="22"/>
          <w:lang w:bidi="en-US"/>
        </w:rPr>
        <w:t>), αναρτάται σχετική ενημέρωση, σύμφωνα με τα οριζόμενα στο άρθρο 2 της παρούσας</w:t>
      </w:r>
      <w:r w:rsidRPr="000021A3">
        <w:rPr>
          <w:szCs w:val="22"/>
        </w:rPr>
        <w:t>.</w:t>
      </w:r>
      <w:r w:rsidRPr="000021A3">
        <w:rPr>
          <w:szCs w:val="22"/>
          <w:lang w:bidi="en-US"/>
        </w:rPr>
        <w:t xml:space="preserve"> </w:t>
      </w:r>
    </w:p>
    <w:p w:rsidR="00751AFA" w:rsidRPr="000021A3" w:rsidRDefault="00751AFA" w:rsidP="00751AFA">
      <w:pPr>
        <w:tabs>
          <w:tab w:val="left" w:pos="1200"/>
        </w:tabs>
        <w:jc w:val="both"/>
        <w:rPr>
          <w:rFonts w:ascii="Arial" w:hAnsi="Arial" w:cs="Arial"/>
          <w:b/>
          <w:bCs/>
          <w:sz w:val="22"/>
          <w:szCs w:val="22"/>
        </w:rPr>
      </w:pPr>
    </w:p>
    <w:p w:rsidR="00751AFA" w:rsidRPr="000021A3" w:rsidRDefault="00751AFA" w:rsidP="00751AFA">
      <w:pPr>
        <w:pStyle w:val="para-1"/>
        <w:tabs>
          <w:tab w:val="left" w:pos="1200"/>
        </w:tabs>
        <w:ind w:left="0" w:firstLine="0"/>
        <w:rPr>
          <w:szCs w:val="22"/>
        </w:rPr>
      </w:pPr>
      <w:r w:rsidRPr="000021A3">
        <w:rPr>
          <w:b/>
          <w:bCs/>
          <w:szCs w:val="22"/>
        </w:rPr>
        <w:t>4.</w:t>
      </w:r>
      <w:r w:rsidRPr="000021A3">
        <w:rPr>
          <w:szCs w:val="22"/>
        </w:rPr>
        <w:t xml:space="preserve"> Π</w:t>
      </w:r>
      <w:r w:rsidRPr="000021A3">
        <w:rPr>
          <w:rStyle w:val="30"/>
          <w:szCs w:val="22"/>
        </w:rPr>
        <w:t>ερίληψη της παρούσας Διακήρυξης δημοσιεύεται στον Ελληνικό Τύπο</w:t>
      </w:r>
      <w:r w:rsidRPr="000021A3">
        <w:rPr>
          <w:spacing w:val="0"/>
          <w:szCs w:val="22"/>
          <w:lang w:bidi="en-US"/>
        </w:rPr>
        <w:t>,</w:t>
      </w:r>
      <w:r w:rsidRPr="000021A3">
        <w:rPr>
          <w:rStyle w:val="30"/>
          <w:szCs w:val="22"/>
        </w:rPr>
        <w:t xml:space="preserve"> σύμφωνα με το άρθρο 66 ν. 4412/2016 και αναρτάται στο πρόγραμμα “Διαύγεια” </w:t>
      </w:r>
      <w:proofErr w:type="spellStart"/>
      <w:r w:rsidRPr="000021A3">
        <w:rPr>
          <w:rStyle w:val="30"/>
          <w:szCs w:val="22"/>
        </w:rPr>
        <w:t>diavgeia.gov.gr</w:t>
      </w:r>
      <w:proofErr w:type="spellEnd"/>
      <w:r w:rsidRPr="000021A3">
        <w:rPr>
          <w:rStyle w:val="30"/>
          <w:szCs w:val="22"/>
        </w:rPr>
        <w:t xml:space="preserve">., </w:t>
      </w:r>
    </w:p>
    <w:p w:rsidR="00751AFA" w:rsidRPr="000021A3" w:rsidRDefault="00751AFA" w:rsidP="00751AFA">
      <w:pPr>
        <w:spacing w:after="120"/>
        <w:jc w:val="both"/>
        <w:rPr>
          <w:rFonts w:ascii="Arial" w:hAnsi="Arial" w:cs="Arial"/>
          <w:sz w:val="22"/>
          <w:szCs w:val="22"/>
        </w:rPr>
      </w:pPr>
    </w:p>
    <w:p w:rsidR="00751AFA" w:rsidRPr="000021A3" w:rsidRDefault="00751AFA" w:rsidP="00751AFA">
      <w:pPr>
        <w:spacing w:after="120"/>
        <w:jc w:val="both"/>
        <w:rPr>
          <w:rFonts w:ascii="Arial" w:hAnsi="Arial" w:cs="Arial"/>
          <w:sz w:val="22"/>
          <w:szCs w:val="22"/>
        </w:rPr>
      </w:pPr>
      <w:r w:rsidRPr="000021A3">
        <w:rPr>
          <w:rFonts w:ascii="Arial" w:hAnsi="Arial" w:cs="Arial"/>
          <w:sz w:val="22"/>
          <w:szCs w:val="22"/>
        </w:rPr>
        <w:t xml:space="preserve">Τα έξοδα των εκ της κείμενης νομοθεσίας απαραίτητων δημοσιεύσεων της περίληψης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w:t>
      </w:r>
      <w:r w:rsidRPr="000021A3">
        <w:rPr>
          <w:rFonts w:ascii="Arial" w:hAnsi="Arial" w:cs="Arial"/>
          <w:sz w:val="22"/>
          <w:szCs w:val="22"/>
        </w:rPr>
        <w:lastRenderedPageBreak/>
        <w:t>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751AFA" w:rsidRPr="000021A3" w:rsidRDefault="00751AFA" w:rsidP="00751AFA">
      <w:pPr>
        <w:spacing w:after="120"/>
        <w:jc w:val="both"/>
        <w:rPr>
          <w:rFonts w:ascii="Arial" w:hAnsi="Arial" w:cs="Arial"/>
          <w:sz w:val="22"/>
          <w:szCs w:val="22"/>
        </w:rPr>
      </w:pPr>
    </w:p>
    <w:p w:rsidR="00751AFA" w:rsidRPr="000021A3" w:rsidRDefault="00751AFA" w:rsidP="00751AFA">
      <w:pPr>
        <w:tabs>
          <w:tab w:val="left" w:pos="1200"/>
          <w:tab w:val="left" w:pos="2155"/>
          <w:tab w:val="left" w:pos="2722"/>
          <w:tab w:val="left" w:pos="3289"/>
        </w:tabs>
        <w:jc w:val="both"/>
        <w:textAlignment w:val="baseline"/>
        <w:rPr>
          <w:rFonts w:ascii="Arial" w:hAnsi="Arial" w:cs="Arial"/>
          <w:sz w:val="22"/>
          <w:szCs w:val="22"/>
          <w:lang w:bidi="en-US"/>
        </w:rPr>
      </w:pPr>
      <w:r w:rsidRPr="000021A3">
        <w:rPr>
          <w:rFonts w:ascii="Arial" w:hAnsi="Arial" w:cs="Arial"/>
          <w:b/>
          <w:sz w:val="22"/>
          <w:szCs w:val="22"/>
          <w:lang w:bidi="en-US"/>
        </w:rPr>
        <w:t>Άρθρο 20A: ΔΙΑΓΡΑΦΕΤΑΙ</w:t>
      </w:r>
    </w:p>
    <w:p w:rsidR="00751AFA" w:rsidRPr="000021A3" w:rsidRDefault="00751AFA" w:rsidP="00751AFA">
      <w:pPr>
        <w:tabs>
          <w:tab w:val="left" w:pos="1200"/>
          <w:tab w:val="left" w:pos="2155"/>
          <w:tab w:val="left" w:pos="2722"/>
          <w:tab w:val="left" w:pos="3289"/>
        </w:tabs>
        <w:jc w:val="both"/>
        <w:textAlignment w:val="baseline"/>
        <w:rPr>
          <w:rFonts w:ascii="Arial" w:hAnsi="Arial" w:cs="Arial"/>
          <w:sz w:val="22"/>
          <w:szCs w:val="22"/>
          <w:lang w:bidi="en-US"/>
        </w:rPr>
      </w:pPr>
    </w:p>
    <w:p w:rsidR="00751AFA" w:rsidRPr="000021A3" w:rsidRDefault="00751AFA" w:rsidP="00751AFA">
      <w:pPr>
        <w:pStyle w:val="311"/>
        <w:tabs>
          <w:tab w:val="left" w:pos="-3000"/>
        </w:tabs>
        <w:rPr>
          <w:rFonts w:ascii="Arial" w:hAnsi="Arial" w:cs="Arial"/>
          <w:sz w:val="22"/>
          <w:szCs w:val="22"/>
        </w:rPr>
      </w:pPr>
    </w:p>
    <w:p w:rsidR="00751AFA" w:rsidRPr="000021A3" w:rsidRDefault="00751AFA" w:rsidP="00751AFA">
      <w:pPr>
        <w:pStyle w:val="311"/>
        <w:tabs>
          <w:tab w:val="left" w:pos="-3000"/>
        </w:tabs>
        <w:rPr>
          <w:rFonts w:ascii="Arial" w:hAnsi="Arial" w:cs="Arial"/>
          <w:sz w:val="22"/>
          <w:szCs w:val="22"/>
        </w:rPr>
      </w:pPr>
      <w:r w:rsidRPr="000021A3">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751AFA" w:rsidRPr="000021A3" w:rsidRDefault="00751AFA" w:rsidP="00751AFA">
      <w:pPr>
        <w:pStyle w:val="311"/>
        <w:tabs>
          <w:tab w:val="left" w:pos="-3000"/>
        </w:tabs>
        <w:rPr>
          <w:rFonts w:ascii="Arial" w:hAnsi="Arial" w:cs="Arial"/>
          <w:sz w:val="22"/>
          <w:szCs w:val="22"/>
        </w:rPr>
      </w:pPr>
    </w:p>
    <w:p w:rsidR="00751AFA" w:rsidRPr="000021A3" w:rsidRDefault="00751AFA" w:rsidP="00751AFA">
      <w:pPr>
        <w:pStyle w:val="2"/>
        <w:widowControl w:val="0"/>
        <w:numPr>
          <w:ilvl w:val="0"/>
          <w:numId w:val="0"/>
        </w:numPr>
        <w:ind w:left="360"/>
        <w:jc w:val="left"/>
        <w:rPr>
          <w:rFonts w:ascii="Arial" w:hAnsi="Arial" w:cs="Arial"/>
          <w:sz w:val="22"/>
          <w:szCs w:val="22"/>
        </w:rPr>
      </w:pPr>
      <w:bookmarkStart w:id="52" w:name="_Toc73524257"/>
      <w:r w:rsidRPr="000021A3">
        <w:rPr>
          <w:rFonts w:ascii="Arial" w:hAnsi="Arial" w:cs="Arial"/>
          <w:sz w:val="22"/>
          <w:szCs w:val="22"/>
        </w:rPr>
        <w:t>Άρθρο 21: Δικαιούμενοι συμμετοχής στη διαδικασία σύναψης σύμβασης</w:t>
      </w:r>
      <w:bookmarkEnd w:id="52"/>
      <w:r w:rsidRPr="000021A3">
        <w:rPr>
          <w:rFonts w:ascii="Arial" w:hAnsi="Arial" w:cs="Arial"/>
          <w:sz w:val="22"/>
          <w:szCs w:val="22"/>
        </w:rPr>
        <w:t xml:space="preserve"> </w:t>
      </w:r>
    </w:p>
    <w:p w:rsidR="00751AFA" w:rsidRPr="000021A3" w:rsidRDefault="00751AFA" w:rsidP="00751AFA">
      <w:pPr>
        <w:pStyle w:val="Normalgr"/>
        <w:rPr>
          <w:b/>
          <w:sz w:val="22"/>
          <w:szCs w:val="22"/>
          <w:lang w:val="el-GR"/>
        </w:rPr>
      </w:pPr>
      <w:r w:rsidRPr="000021A3">
        <w:rPr>
          <w:sz w:val="22"/>
          <w:szCs w:val="22"/>
          <w:lang w:val="el-GR"/>
        </w:rPr>
        <w:tab/>
      </w:r>
    </w:p>
    <w:p w:rsidR="00751AFA" w:rsidRPr="000021A3" w:rsidRDefault="00751AFA" w:rsidP="00751AFA">
      <w:pPr>
        <w:tabs>
          <w:tab w:val="left" w:pos="-3000"/>
        </w:tabs>
        <w:jc w:val="both"/>
        <w:textAlignment w:val="baseline"/>
        <w:rPr>
          <w:rFonts w:ascii="Arial" w:hAnsi="Arial" w:cs="Arial"/>
          <w:sz w:val="22"/>
          <w:szCs w:val="22"/>
          <w:lang w:bidi="en-US"/>
        </w:rPr>
      </w:pPr>
      <w:r w:rsidRPr="000021A3">
        <w:rPr>
          <w:rFonts w:ascii="Arial" w:hAnsi="Arial" w:cs="Arial"/>
          <w:b/>
          <w:sz w:val="22"/>
          <w:szCs w:val="22"/>
          <w:lang w:bidi="en-US"/>
        </w:rPr>
        <w:t>21.1</w:t>
      </w:r>
      <w:r w:rsidRPr="000021A3">
        <w:rPr>
          <w:rFonts w:ascii="Arial" w:hAnsi="Arial" w:cs="Arial"/>
          <w:sz w:val="22"/>
          <w:szCs w:val="22"/>
          <w:lang w:bidi="en-US"/>
        </w:rPr>
        <w:t xml:space="preserve"> Δικαίωμα συμμετοχής έχουν φυσικά ή νομικά πρόσωπα, ή ενώσεις αυτών</w:t>
      </w:r>
      <w:r w:rsidRPr="000021A3">
        <w:rPr>
          <w:rFonts w:ascii="Arial" w:hAnsi="Arial" w:cs="Arial"/>
          <w:sz w:val="22"/>
          <w:szCs w:val="22"/>
          <w:vertAlign w:val="superscript"/>
          <w:lang w:bidi="en-US"/>
        </w:rPr>
        <w:t xml:space="preserve">  </w:t>
      </w:r>
      <w:r w:rsidRPr="000021A3">
        <w:rPr>
          <w:rFonts w:ascii="Arial" w:hAnsi="Arial" w:cs="Arial"/>
          <w:sz w:val="22"/>
          <w:szCs w:val="22"/>
          <w:lang w:bidi="en-US"/>
        </w:rPr>
        <w:t xml:space="preserve"> που δραστηριοποιούνται στις κατηγορίες έργου </w:t>
      </w:r>
      <w:proofErr w:type="spellStart"/>
      <w:r w:rsidRPr="000021A3">
        <w:rPr>
          <w:rFonts w:ascii="Arial" w:hAnsi="Arial" w:cs="Arial"/>
          <w:sz w:val="22"/>
          <w:szCs w:val="22"/>
          <w:lang w:bidi="en-US"/>
        </w:rPr>
        <w:t>΄΄ΟΔΟΠΟΙΪΑ΄΄</w:t>
      </w:r>
      <w:proofErr w:type="spellEnd"/>
      <w:r w:rsidRPr="000021A3">
        <w:rPr>
          <w:rFonts w:ascii="Arial" w:hAnsi="Arial" w:cs="Arial"/>
          <w:sz w:val="22"/>
          <w:szCs w:val="22"/>
          <w:lang w:bidi="en-US"/>
        </w:rPr>
        <w:t xml:space="preserve">, </w:t>
      </w:r>
      <w:proofErr w:type="spellStart"/>
      <w:r w:rsidRPr="000021A3">
        <w:rPr>
          <w:rFonts w:ascii="Arial" w:hAnsi="Arial" w:cs="Arial"/>
          <w:sz w:val="22"/>
          <w:szCs w:val="22"/>
          <w:lang w:bidi="en-US"/>
        </w:rPr>
        <w:t>΄΄ΥΔΡΑΥΛΙΚΑ΄΄</w:t>
      </w:r>
      <w:proofErr w:type="spellEnd"/>
      <w:r w:rsidRPr="000021A3">
        <w:rPr>
          <w:rFonts w:ascii="Arial" w:hAnsi="Arial" w:cs="Arial"/>
          <w:sz w:val="22"/>
          <w:szCs w:val="22"/>
          <w:lang w:bidi="en-US"/>
        </w:rPr>
        <w:t xml:space="preserve">,  </w:t>
      </w:r>
      <w:proofErr w:type="spellStart"/>
      <w:r w:rsidRPr="000021A3">
        <w:rPr>
          <w:rFonts w:ascii="Arial" w:hAnsi="Arial" w:cs="Arial"/>
          <w:sz w:val="22"/>
          <w:szCs w:val="22"/>
          <w:lang w:bidi="en-US"/>
        </w:rPr>
        <w:t>΄΄ΠΡΑΣΙΝΟ΄΄</w:t>
      </w:r>
      <w:proofErr w:type="spellEnd"/>
      <w:r w:rsidRPr="000021A3">
        <w:rPr>
          <w:rFonts w:ascii="Arial" w:hAnsi="Arial" w:cs="Arial"/>
          <w:sz w:val="22"/>
          <w:szCs w:val="22"/>
          <w:lang w:bidi="en-US"/>
        </w:rPr>
        <w:t xml:space="preserve"> και </w:t>
      </w:r>
      <w:proofErr w:type="spellStart"/>
      <w:r w:rsidRPr="000021A3">
        <w:rPr>
          <w:rFonts w:ascii="Arial" w:hAnsi="Arial" w:cs="Arial"/>
          <w:sz w:val="22"/>
          <w:szCs w:val="22"/>
          <w:lang w:bidi="en-US"/>
        </w:rPr>
        <w:t>΄΄ΗΛΕΚΤΡΟΜΗΧΑΝΟΛΟΓΙΚΑ΄΄</w:t>
      </w:r>
      <w:proofErr w:type="spellEnd"/>
      <w:r w:rsidRPr="000021A3">
        <w:rPr>
          <w:rFonts w:ascii="Arial" w:hAnsi="Arial" w:cs="Arial"/>
          <w:sz w:val="22"/>
          <w:szCs w:val="22"/>
          <w:lang w:bidi="en-US"/>
        </w:rPr>
        <w:t xml:space="preserve"> </w:t>
      </w:r>
      <w:r w:rsidRPr="000021A3">
        <w:rPr>
          <w:rFonts w:ascii="Arial" w:hAnsi="Arial" w:cs="Arial"/>
          <w:sz w:val="22"/>
          <w:szCs w:val="22"/>
          <w:vertAlign w:val="superscript"/>
          <w:lang w:bidi="en-US"/>
        </w:rPr>
        <w:t xml:space="preserve"> </w:t>
      </w:r>
      <w:r w:rsidRPr="000021A3">
        <w:rPr>
          <w:rFonts w:ascii="Arial" w:hAnsi="Arial" w:cs="Arial"/>
          <w:sz w:val="22"/>
          <w:szCs w:val="22"/>
          <w:lang w:bidi="en-US"/>
        </w:rPr>
        <w:t>και που είναι εγκατεστημένα σε:</w:t>
      </w:r>
    </w:p>
    <w:p w:rsidR="00751AFA" w:rsidRPr="000021A3" w:rsidRDefault="00751AFA" w:rsidP="00751AFA">
      <w:pPr>
        <w:tabs>
          <w:tab w:val="left" w:pos="-3000"/>
        </w:tabs>
        <w:jc w:val="both"/>
        <w:textAlignment w:val="baseline"/>
        <w:rPr>
          <w:rFonts w:ascii="Arial" w:hAnsi="Arial" w:cs="Arial"/>
          <w:sz w:val="22"/>
          <w:szCs w:val="22"/>
          <w:lang w:bidi="en-US"/>
        </w:rPr>
      </w:pPr>
      <w:r w:rsidRPr="000021A3">
        <w:rPr>
          <w:rFonts w:ascii="Arial" w:hAnsi="Arial" w:cs="Arial"/>
          <w:sz w:val="22"/>
          <w:szCs w:val="22"/>
          <w:lang w:bidi="en-US"/>
        </w:rPr>
        <w:t>α) σε κράτος-μέλος της Ένωσης,</w:t>
      </w:r>
    </w:p>
    <w:p w:rsidR="00751AFA" w:rsidRPr="000021A3" w:rsidRDefault="00751AFA" w:rsidP="00751AFA">
      <w:pPr>
        <w:tabs>
          <w:tab w:val="left" w:pos="-3000"/>
        </w:tabs>
        <w:jc w:val="both"/>
        <w:textAlignment w:val="baseline"/>
        <w:rPr>
          <w:rFonts w:ascii="Arial" w:hAnsi="Arial" w:cs="Arial"/>
          <w:sz w:val="22"/>
          <w:szCs w:val="22"/>
          <w:lang w:bidi="en-US"/>
        </w:rPr>
      </w:pPr>
      <w:r w:rsidRPr="000021A3">
        <w:rPr>
          <w:rFonts w:ascii="Arial" w:hAnsi="Arial" w:cs="Arial"/>
          <w:sz w:val="22"/>
          <w:szCs w:val="22"/>
          <w:lang w:bidi="en-US"/>
        </w:rPr>
        <w:t>β) σε κράτος-μέλος του Ευρωπαϊκού Οικονομικού Χώρου (Ε.Ο.Χ.),</w:t>
      </w:r>
    </w:p>
    <w:p w:rsidR="00751AFA" w:rsidRPr="000021A3" w:rsidRDefault="00751AFA" w:rsidP="00751AFA">
      <w:pPr>
        <w:tabs>
          <w:tab w:val="left" w:pos="-3000"/>
        </w:tabs>
        <w:jc w:val="both"/>
        <w:textAlignment w:val="baseline"/>
        <w:rPr>
          <w:rFonts w:ascii="Arial" w:hAnsi="Arial" w:cs="Arial"/>
          <w:sz w:val="22"/>
          <w:szCs w:val="22"/>
          <w:lang w:bidi="en-US"/>
        </w:rPr>
      </w:pPr>
      <w:r w:rsidRPr="000021A3">
        <w:rPr>
          <w:rFonts w:ascii="Arial" w:hAnsi="Arial" w:cs="Arial"/>
          <w:sz w:val="22"/>
          <w:szCs w:val="22"/>
          <w:lang w:bidi="en-US"/>
        </w:rPr>
        <w:t xml:space="preserve">γ)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0021A3">
        <w:rPr>
          <w:rFonts w:ascii="Arial" w:hAnsi="Arial" w:cs="Arial"/>
          <w:sz w:val="22"/>
          <w:szCs w:val="22"/>
          <w:lang w:val="en-US" w:bidi="en-US"/>
        </w:rPr>
        <w:t>I</w:t>
      </w:r>
      <w:r w:rsidRPr="000021A3">
        <w:rPr>
          <w:rFonts w:ascii="Arial" w:hAnsi="Arial" w:cs="Arial"/>
          <w:sz w:val="22"/>
          <w:szCs w:val="22"/>
          <w:lang w:bidi="en-US"/>
        </w:rPr>
        <w:t xml:space="preserve"> της ως άνω Συμφωνίας, καθώς και</w:t>
      </w:r>
    </w:p>
    <w:p w:rsidR="00751AFA" w:rsidRPr="000021A3" w:rsidRDefault="00751AFA" w:rsidP="00751AFA">
      <w:pPr>
        <w:tabs>
          <w:tab w:val="left" w:pos="-3000"/>
        </w:tabs>
        <w:jc w:val="both"/>
        <w:textAlignment w:val="baseline"/>
        <w:rPr>
          <w:rFonts w:ascii="Arial" w:hAnsi="Arial" w:cs="Arial"/>
          <w:sz w:val="22"/>
          <w:szCs w:val="22"/>
          <w:lang w:bidi="en-US"/>
        </w:rPr>
      </w:pPr>
      <w:r w:rsidRPr="000021A3">
        <w:rPr>
          <w:rFonts w:ascii="Arial" w:hAnsi="Arial" w:cs="Arial"/>
          <w:sz w:val="22"/>
          <w:szCs w:val="22"/>
          <w:lang w:bidi="en-US"/>
        </w:rPr>
        <w:t xml:space="preserve">δ) σε τρίτες χώρες που δεν εμπίπτουν στην περίπτωση </w:t>
      </w:r>
      <w:proofErr w:type="spellStart"/>
      <w:r w:rsidRPr="000021A3">
        <w:rPr>
          <w:rFonts w:ascii="Arial" w:hAnsi="Arial" w:cs="Arial"/>
          <w:sz w:val="22"/>
          <w:szCs w:val="22"/>
          <w:lang w:bidi="en-US"/>
        </w:rPr>
        <w:t>γ΄</w:t>
      </w:r>
      <w:proofErr w:type="spellEnd"/>
      <w:r w:rsidRPr="000021A3">
        <w:rPr>
          <w:rFonts w:ascii="Arial" w:hAnsi="Arial" w:cs="Arial"/>
          <w:sz w:val="22"/>
          <w:szCs w:val="22"/>
          <w:lang w:bidi="en-US"/>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751AFA" w:rsidRPr="000021A3" w:rsidRDefault="00751AFA" w:rsidP="00751AFA">
      <w:pPr>
        <w:tabs>
          <w:tab w:val="left" w:pos="-3000"/>
        </w:tabs>
        <w:jc w:val="both"/>
        <w:textAlignment w:val="baseline"/>
        <w:rPr>
          <w:rFonts w:ascii="Arial" w:hAnsi="Arial" w:cs="Arial"/>
          <w:sz w:val="22"/>
          <w:szCs w:val="22"/>
          <w:lang w:bidi="en-US"/>
        </w:rPr>
      </w:pPr>
    </w:p>
    <w:p w:rsidR="00751AFA" w:rsidRPr="000021A3" w:rsidRDefault="00751AFA" w:rsidP="00751AFA">
      <w:pPr>
        <w:tabs>
          <w:tab w:val="left" w:pos="-3000"/>
        </w:tabs>
        <w:overflowPunct w:val="0"/>
        <w:autoSpaceDE w:val="0"/>
        <w:jc w:val="both"/>
        <w:textAlignment w:val="baseline"/>
        <w:rPr>
          <w:rFonts w:ascii="Arial" w:hAnsi="Arial" w:cs="Arial"/>
          <w:b/>
          <w:sz w:val="22"/>
          <w:szCs w:val="22"/>
          <w:lang w:eastAsia="ar-SA"/>
        </w:rPr>
      </w:pPr>
      <w:r w:rsidRPr="000021A3">
        <w:rPr>
          <w:rFonts w:ascii="Arial" w:hAnsi="Arial" w:cs="Arial"/>
          <w:b/>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751AFA" w:rsidRPr="000021A3" w:rsidRDefault="00751AFA" w:rsidP="00751AFA">
      <w:pPr>
        <w:tabs>
          <w:tab w:val="left" w:pos="-3000"/>
        </w:tabs>
        <w:jc w:val="both"/>
        <w:textAlignment w:val="baseline"/>
        <w:rPr>
          <w:rFonts w:ascii="Arial" w:hAnsi="Arial" w:cs="Arial"/>
          <w:b/>
          <w:sz w:val="22"/>
          <w:szCs w:val="22"/>
          <w:lang w:bidi="en-US"/>
        </w:rPr>
      </w:pPr>
    </w:p>
    <w:p w:rsidR="00751AFA" w:rsidRPr="000021A3" w:rsidRDefault="00751AFA" w:rsidP="00751AFA">
      <w:pPr>
        <w:tabs>
          <w:tab w:val="left" w:pos="-3000"/>
        </w:tabs>
        <w:jc w:val="both"/>
        <w:textAlignment w:val="baseline"/>
        <w:rPr>
          <w:rFonts w:ascii="Arial" w:hAnsi="Arial" w:cs="Arial"/>
          <w:b/>
          <w:sz w:val="22"/>
          <w:szCs w:val="22"/>
          <w:lang w:bidi="en-US"/>
        </w:rPr>
      </w:pPr>
      <w:r w:rsidRPr="000021A3">
        <w:rPr>
          <w:rFonts w:ascii="Arial" w:hAnsi="Arial" w:cs="Arial"/>
          <w:b/>
          <w:sz w:val="22"/>
          <w:szCs w:val="22"/>
          <w:lang w:bidi="en-US"/>
        </w:rPr>
        <w:t>21.2</w:t>
      </w:r>
      <w:r w:rsidRPr="000021A3">
        <w:rPr>
          <w:rFonts w:ascii="Arial" w:hAnsi="Arial" w:cs="Arial"/>
          <w:sz w:val="22"/>
          <w:szCs w:val="22"/>
          <w:lang w:bidi="en-US"/>
        </w:rPr>
        <w:t xml:space="preserve"> Οικονομικός φορέας συμμετέχει είτε μεμονωμένα είτε ως μέλος ένωσης</w:t>
      </w:r>
      <w:r w:rsidRPr="000021A3">
        <w:rPr>
          <w:rFonts w:ascii="Arial" w:hAnsi="Arial" w:cs="Arial"/>
          <w:sz w:val="22"/>
          <w:szCs w:val="22"/>
          <w:vertAlign w:val="superscript"/>
          <w:lang w:bidi="en-US"/>
        </w:rPr>
        <w:t>,</w:t>
      </w:r>
    </w:p>
    <w:p w:rsidR="00751AFA" w:rsidRPr="000021A3" w:rsidRDefault="00751AFA" w:rsidP="00751AFA">
      <w:pPr>
        <w:tabs>
          <w:tab w:val="left" w:pos="-3000"/>
        </w:tabs>
        <w:jc w:val="both"/>
        <w:textAlignment w:val="baseline"/>
        <w:rPr>
          <w:rFonts w:ascii="Arial" w:hAnsi="Arial" w:cs="Arial"/>
          <w:b/>
          <w:sz w:val="22"/>
          <w:szCs w:val="22"/>
          <w:lang w:bidi="en-US"/>
        </w:rPr>
      </w:pPr>
    </w:p>
    <w:p w:rsidR="00751AFA" w:rsidRPr="000021A3" w:rsidRDefault="00751AFA" w:rsidP="00751AFA">
      <w:pPr>
        <w:tabs>
          <w:tab w:val="left" w:pos="-3000"/>
        </w:tabs>
        <w:jc w:val="both"/>
        <w:textAlignment w:val="baseline"/>
        <w:rPr>
          <w:rFonts w:ascii="Arial" w:hAnsi="Arial" w:cs="Arial"/>
          <w:sz w:val="22"/>
          <w:szCs w:val="22"/>
          <w:lang w:bidi="en-US"/>
        </w:rPr>
      </w:pPr>
      <w:r w:rsidRPr="000021A3">
        <w:rPr>
          <w:rFonts w:ascii="Arial" w:hAnsi="Arial" w:cs="Arial"/>
          <w:b/>
          <w:sz w:val="22"/>
          <w:szCs w:val="22"/>
          <w:lang w:bidi="en-US"/>
        </w:rPr>
        <w:t>21.3</w:t>
      </w:r>
      <w:r w:rsidRPr="000021A3">
        <w:rPr>
          <w:rFonts w:ascii="Arial" w:hAnsi="Arial" w:cs="Arial"/>
          <w:sz w:val="22"/>
          <w:szCs w:val="22"/>
          <w:lang w:bidi="en-US"/>
        </w:rPr>
        <w:t xml:space="preserve"> Οι ενώσεις</w:t>
      </w:r>
      <w:r w:rsidRPr="000021A3">
        <w:rPr>
          <w:rFonts w:ascii="Arial" w:hAnsi="Arial" w:cs="Arial"/>
          <w:b/>
          <w:sz w:val="22"/>
          <w:szCs w:val="22"/>
          <w:lang w:bidi="en-US"/>
        </w:rPr>
        <w:t xml:space="preserve"> </w:t>
      </w:r>
      <w:r w:rsidRPr="000021A3">
        <w:rPr>
          <w:rFonts w:ascii="Arial" w:hAnsi="Arial" w:cs="Arial"/>
          <w:sz w:val="22"/>
          <w:szCs w:val="22"/>
          <w:lang w:bidi="en-US"/>
        </w:rPr>
        <w:t>οικονομικών φορέων συμμετέχουν υπό τους όρους των παρ. 2, 3 και 4 του άρθρου 19 και των παρ. 1 (γ) και (ε)  του άρθρου 76  του ν. 4412/2016.</w:t>
      </w:r>
    </w:p>
    <w:p w:rsidR="00751AFA" w:rsidRPr="000021A3" w:rsidRDefault="00751AFA" w:rsidP="00751AFA">
      <w:pPr>
        <w:tabs>
          <w:tab w:val="left" w:pos="-3000"/>
        </w:tabs>
        <w:jc w:val="both"/>
        <w:textAlignment w:val="baseline"/>
        <w:rPr>
          <w:rFonts w:ascii="Arial" w:hAnsi="Arial" w:cs="Arial"/>
          <w:sz w:val="22"/>
          <w:szCs w:val="22"/>
          <w:lang w:bidi="en-US"/>
        </w:rPr>
      </w:pPr>
      <w:r w:rsidRPr="000021A3">
        <w:rPr>
          <w:rFonts w:ascii="Arial" w:hAnsi="Arial" w:cs="Arial"/>
          <w:sz w:val="22"/>
          <w:szCs w:val="22"/>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751AFA" w:rsidRPr="000021A3" w:rsidRDefault="00751AFA" w:rsidP="00751AFA">
      <w:pPr>
        <w:pStyle w:val="2"/>
        <w:numPr>
          <w:ilvl w:val="0"/>
          <w:numId w:val="0"/>
        </w:numPr>
        <w:suppressAutoHyphens w:val="0"/>
        <w:spacing w:after="160"/>
        <w:ind w:left="432" w:hanging="432"/>
        <w:jc w:val="both"/>
        <w:rPr>
          <w:rFonts w:ascii="Arial" w:eastAsia="Calibri" w:hAnsi="Arial" w:cs="Arial"/>
          <w:sz w:val="22"/>
          <w:szCs w:val="22"/>
        </w:rPr>
      </w:pPr>
    </w:p>
    <w:p w:rsidR="00751AFA" w:rsidRPr="000021A3" w:rsidRDefault="00751AFA" w:rsidP="00751AFA">
      <w:pPr>
        <w:pStyle w:val="2"/>
        <w:numPr>
          <w:ilvl w:val="0"/>
          <w:numId w:val="0"/>
        </w:numPr>
        <w:suppressAutoHyphens w:val="0"/>
        <w:spacing w:after="160"/>
        <w:ind w:left="432" w:hanging="432"/>
        <w:jc w:val="both"/>
        <w:rPr>
          <w:rFonts w:ascii="Arial" w:hAnsi="Arial" w:cs="Arial"/>
          <w:sz w:val="22"/>
          <w:szCs w:val="22"/>
        </w:rPr>
      </w:pPr>
      <w:bookmarkStart w:id="53" w:name="_Toc73524258"/>
      <w:r w:rsidRPr="000021A3">
        <w:rPr>
          <w:rFonts w:ascii="Arial" w:eastAsia="Calibri" w:hAnsi="Arial" w:cs="Arial"/>
          <w:sz w:val="22"/>
          <w:szCs w:val="22"/>
        </w:rPr>
        <w:t>Άρθρο 22: Κριτήρια ποιοτικής επιλογής</w:t>
      </w:r>
      <w:bookmarkEnd w:id="53"/>
      <w:r w:rsidRPr="000021A3">
        <w:rPr>
          <w:rFonts w:ascii="Arial" w:eastAsia="Calibri" w:hAnsi="Arial" w:cs="Arial"/>
          <w:sz w:val="22"/>
          <w:szCs w:val="22"/>
        </w:rPr>
        <w:t xml:space="preserve"> </w:t>
      </w:r>
    </w:p>
    <w:p w:rsidR="00751AFA" w:rsidRPr="000021A3" w:rsidRDefault="00751AFA" w:rsidP="00751AFA">
      <w:pPr>
        <w:suppressAutoHyphens w:val="0"/>
        <w:spacing w:after="160"/>
        <w:jc w:val="both"/>
        <w:rPr>
          <w:rFonts w:ascii="Arial" w:eastAsia="Calibri" w:hAnsi="Arial" w:cs="Arial"/>
          <w:sz w:val="22"/>
          <w:szCs w:val="22"/>
        </w:rPr>
      </w:pPr>
      <w:r w:rsidRPr="000021A3">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751AFA" w:rsidRPr="000021A3" w:rsidRDefault="00751AFA" w:rsidP="00751AFA">
      <w:pPr>
        <w:suppressAutoHyphens w:val="0"/>
        <w:spacing w:after="160"/>
        <w:jc w:val="both"/>
        <w:rPr>
          <w:rFonts w:ascii="Arial" w:eastAsia="Calibri" w:hAnsi="Arial" w:cs="Arial"/>
          <w:sz w:val="22"/>
          <w:szCs w:val="22"/>
        </w:rPr>
      </w:pPr>
      <w:r w:rsidRPr="000021A3">
        <w:rPr>
          <w:rFonts w:ascii="Arial" w:eastAsia="Calibri" w:hAnsi="Arial" w:cs="Arial"/>
          <w:sz w:val="22"/>
          <w:szCs w:val="22"/>
        </w:rPr>
        <w:t>Στην περίπτωση ένωσης οικονομικών φορέων, ισχύουν τα εξής :</w:t>
      </w:r>
    </w:p>
    <w:p w:rsidR="00751AFA" w:rsidRPr="000021A3" w:rsidRDefault="00751AFA" w:rsidP="00751AFA">
      <w:pPr>
        <w:suppressAutoHyphens w:val="0"/>
        <w:spacing w:after="160"/>
        <w:jc w:val="both"/>
        <w:rPr>
          <w:rFonts w:ascii="Arial" w:eastAsia="Calibri" w:hAnsi="Arial" w:cs="Arial"/>
          <w:sz w:val="22"/>
          <w:szCs w:val="22"/>
        </w:rPr>
      </w:pPr>
      <w:r w:rsidRPr="000021A3">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751AFA" w:rsidRPr="000021A3" w:rsidRDefault="00751AFA" w:rsidP="00751AFA">
      <w:pPr>
        <w:suppressAutoHyphens w:val="0"/>
        <w:spacing w:after="160"/>
        <w:jc w:val="both"/>
        <w:rPr>
          <w:rFonts w:ascii="Arial" w:eastAsia="Calibri" w:hAnsi="Arial" w:cs="Arial"/>
          <w:sz w:val="22"/>
          <w:szCs w:val="22"/>
        </w:rPr>
      </w:pPr>
      <w:r w:rsidRPr="000021A3">
        <w:rPr>
          <w:rFonts w:ascii="Arial" w:eastAsia="Calibri" w:hAnsi="Arial" w:cs="Arial"/>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751AFA" w:rsidRPr="000021A3" w:rsidRDefault="00751AFA" w:rsidP="00751AFA">
      <w:pPr>
        <w:suppressAutoHyphens w:val="0"/>
        <w:spacing w:after="160"/>
        <w:jc w:val="both"/>
        <w:rPr>
          <w:rFonts w:ascii="Arial" w:eastAsia="Calibri" w:hAnsi="Arial" w:cs="Arial"/>
          <w:sz w:val="22"/>
          <w:szCs w:val="22"/>
        </w:rPr>
      </w:pPr>
    </w:p>
    <w:p w:rsidR="00751AFA" w:rsidRPr="000021A3" w:rsidRDefault="00751AFA" w:rsidP="00751AFA">
      <w:pPr>
        <w:suppressAutoHyphens w:val="0"/>
        <w:spacing w:after="160"/>
        <w:jc w:val="both"/>
        <w:rPr>
          <w:rFonts w:ascii="Arial" w:eastAsia="Calibri" w:hAnsi="Arial" w:cs="Arial"/>
          <w:sz w:val="22"/>
          <w:szCs w:val="22"/>
        </w:rPr>
      </w:pPr>
      <w:r w:rsidRPr="000021A3">
        <w:rPr>
          <w:rFonts w:ascii="Arial" w:eastAsia="Calibri" w:hAnsi="Arial" w:cs="Arial"/>
          <w:b/>
          <w:sz w:val="22"/>
          <w:szCs w:val="22"/>
        </w:rPr>
        <w:t>22.Α. Λόγοι αποκλεισμού</w:t>
      </w:r>
    </w:p>
    <w:p w:rsidR="00751AFA" w:rsidRPr="000021A3" w:rsidRDefault="00751AFA" w:rsidP="00751AFA">
      <w:pPr>
        <w:suppressAutoHyphens w:val="0"/>
        <w:spacing w:after="160"/>
        <w:jc w:val="both"/>
        <w:rPr>
          <w:rFonts w:ascii="Arial" w:eastAsia="Calibri" w:hAnsi="Arial" w:cs="Arial"/>
          <w:b/>
          <w:sz w:val="22"/>
          <w:szCs w:val="22"/>
          <w:lang w:bidi="en-US"/>
        </w:rPr>
      </w:pPr>
      <w:r w:rsidRPr="000021A3">
        <w:rPr>
          <w:rFonts w:ascii="Arial" w:eastAsia="Calibri" w:hAnsi="Arial" w:cs="Arial"/>
          <w:sz w:val="22"/>
          <w:szCs w:val="22"/>
          <w:lang w:bidi="en-US"/>
        </w:rPr>
        <w:t xml:space="preserve">Κάθε προσφέρων </w:t>
      </w:r>
      <w:r w:rsidRPr="000021A3">
        <w:rPr>
          <w:rFonts w:ascii="Arial" w:eastAsia="Calibri" w:hAnsi="Arial" w:cs="Arial"/>
          <w:b/>
          <w:bCs/>
          <w:sz w:val="22"/>
          <w:szCs w:val="22"/>
          <w:lang w:bidi="en-US"/>
        </w:rPr>
        <w:t>αποκλείεται</w:t>
      </w:r>
      <w:r w:rsidRPr="000021A3">
        <w:rPr>
          <w:rFonts w:ascii="Arial" w:eastAsia="Calibri" w:hAnsi="Arial" w:cs="Arial"/>
          <w:b/>
          <w:sz w:val="22"/>
          <w:szCs w:val="22"/>
          <w:lang w:bidi="en-US"/>
        </w:rPr>
        <w:t xml:space="preserve"> </w:t>
      </w:r>
      <w:r w:rsidRPr="000021A3">
        <w:rPr>
          <w:rFonts w:ascii="Arial" w:eastAsia="Calibri" w:hAnsi="Arial" w:cs="Arial"/>
          <w:sz w:val="22"/>
          <w:szCs w:val="22"/>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eastAsia="Calibri" w:hAnsi="Arial" w:cs="Arial"/>
          <w:b/>
          <w:sz w:val="22"/>
          <w:szCs w:val="22"/>
          <w:lang w:bidi="en-US"/>
        </w:rPr>
        <w:t>22.</w:t>
      </w:r>
      <w:r w:rsidRPr="000021A3">
        <w:rPr>
          <w:rFonts w:ascii="Arial" w:eastAsia="Calibri" w:hAnsi="Arial" w:cs="Arial"/>
          <w:b/>
          <w:sz w:val="22"/>
          <w:szCs w:val="22"/>
          <w:lang w:val="en-US" w:bidi="en-US"/>
        </w:rPr>
        <w:t>A</w:t>
      </w:r>
      <w:r w:rsidRPr="000021A3">
        <w:rPr>
          <w:rFonts w:ascii="Arial" w:eastAsia="Calibri" w:hAnsi="Arial" w:cs="Arial"/>
          <w:b/>
          <w:sz w:val="22"/>
          <w:szCs w:val="22"/>
          <w:lang w:bidi="en-US"/>
        </w:rPr>
        <w:t>.1.</w:t>
      </w:r>
      <w:r w:rsidRPr="000021A3">
        <w:rPr>
          <w:rFonts w:ascii="Arial" w:eastAsia="Calibri" w:hAnsi="Arial" w:cs="Arial"/>
          <w:sz w:val="22"/>
          <w:szCs w:val="22"/>
          <w:lang w:bidi="en-US"/>
        </w:rPr>
        <w:t xml:space="preserve"> </w:t>
      </w:r>
      <w:r w:rsidRPr="000021A3">
        <w:rPr>
          <w:rFonts w:ascii="Arial" w:hAnsi="Arial" w:cs="Arial"/>
          <w:sz w:val="22"/>
          <w:szCs w:val="22"/>
          <w:lang w:bidi="en-US"/>
        </w:rPr>
        <w:t>Όταν υπάρχει εις βάρος του αμετάκλητη καταδικαστική απόφαση για ένα από τα ακόλουθα  εγκλήματα:</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b/>
          <w:sz w:val="22"/>
          <w:szCs w:val="22"/>
          <w:lang w:bidi="en-US"/>
        </w:rPr>
        <w:t>α)</w:t>
      </w:r>
      <w:r w:rsidRPr="000021A3">
        <w:rPr>
          <w:rFonts w:ascii="Arial" w:hAnsi="Arial" w:cs="Arial"/>
          <w:sz w:val="22"/>
          <w:szCs w:val="22"/>
          <w:lang w:bidi="en-US"/>
        </w:rPr>
        <w:t xml:space="preserve"> </w:t>
      </w:r>
      <w:r w:rsidRPr="000021A3">
        <w:rPr>
          <w:rFonts w:ascii="Arial" w:hAnsi="Arial" w:cs="Arial"/>
          <w:b/>
          <w:bCs/>
          <w:sz w:val="22"/>
          <w:szCs w:val="22"/>
          <w:lang w:bidi="en-US"/>
        </w:rPr>
        <w:t>συμμετοχή σε εγκληματική οργάνωση</w:t>
      </w:r>
      <w:r w:rsidRPr="000021A3">
        <w:rPr>
          <w:rFonts w:ascii="Arial" w:hAnsi="Arial" w:cs="Arial"/>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0021A3">
        <w:rPr>
          <w:rFonts w:ascii="Arial" w:hAnsi="Arial" w:cs="Arial"/>
          <w:sz w:val="22"/>
          <w:szCs w:val="22"/>
          <w:lang w:val="en-US" w:bidi="en-US"/>
        </w:rPr>
        <w:t>L</w:t>
      </w:r>
      <w:r w:rsidRPr="000021A3">
        <w:rPr>
          <w:rFonts w:ascii="Arial" w:hAnsi="Arial" w:cs="Arial"/>
          <w:sz w:val="22"/>
          <w:szCs w:val="22"/>
          <w:lang w:bidi="en-US"/>
        </w:rPr>
        <w:t xml:space="preserve"> 300 της 11.11.2008 σ.42),</w:t>
      </w:r>
      <w:r w:rsidRPr="000021A3">
        <w:rPr>
          <w:rFonts w:ascii="Arial" w:hAnsi="Arial" w:cs="Arial"/>
          <w:sz w:val="22"/>
          <w:szCs w:val="22"/>
          <w:lang w:eastAsia="ar-SA"/>
        </w:rPr>
        <w:t xml:space="preserve"> </w:t>
      </w:r>
      <w:r w:rsidRPr="000021A3">
        <w:rPr>
          <w:rFonts w:ascii="Arial" w:hAnsi="Arial" w:cs="Arial"/>
          <w:sz w:val="22"/>
          <w:szCs w:val="22"/>
          <w:lang w:bidi="en-US"/>
        </w:rPr>
        <w:t>και τα εγκλήματα του άρθρου 187 του Ποινικού Κώδικα (εγκληματική οργάνωση),</w:t>
      </w:r>
    </w:p>
    <w:p w:rsidR="00751AFA" w:rsidRPr="000021A3" w:rsidRDefault="00751AFA" w:rsidP="00751AFA">
      <w:pPr>
        <w:suppressAutoHyphens w:val="0"/>
        <w:spacing w:after="160"/>
        <w:jc w:val="both"/>
        <w:rPr>
          <w:rFonts w:ascii="Arial" w:hAnsi="Arial" w:cs="Arial"/>
          <w:b/>
          <w:bCs/>
          <w:sz w:val="22"/>
          <w:szCs w:val="22"/>
          <w:lang w:bidi="en-US"/>
        </w:rPr>
      </w:pPr>
      <w:r w:rsidRPr="000021A3">
        <w:rPr>
          <w:rFonts w:ascii="Arial" w:hAnsi="Arial" w:cs="Arial"/>
          <w:b/>
          <w:bCs/>
          <w:sz w:val="22"/>
          <w:szCs w:val="22"/>
          <w:lang w:bidi="en-US"/>
        </w:rPr>
        <w:t>β)</w:t>
      </w:r>
      <w:r w:rsidRPr="000021A3">
        <w:rPr>
          <w:rFonts w:ascii="Arial" w:hAnsi="Arial" w:cs="Arial"/>
          <w:sz w:val="22"/>
          <w:szCs w:val="22"/>
          <w:lang w:eastAsia="ar-SA"/>
        </w:rPr>
        <w:t xml:space="preserve"> </w:t>
      </w:r>
      <w:r w:rsidRPr="000021A3">
        <w:rPr>
          <w:rFonts w:ascii="Arial" w:hAnsi="Arial" w:cs="Arial"/>
          <w:b/>
          <w:bCs/>
          <w:sz w:val="22"/>
          <w:szCs w:val="22"/>
          <w:lang w:bidi="en-US"/>
        </w:rPr>
        <w:t xml:space="preserve">ενεργητική δωροδοκία, </w:t>
      </w:r>
      <w:r w:rsidRPr="000021A3">
        <w:rPr>
          <w:rFonts w:ascii="Arial" w:hAnsi="Arial" w:cs="Arial"/>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0021A3">
        <w:rPr>
          <w:rFonts w:ascii="Arial" w:hAnsi="Arial" w:cs="Arial"/>
          <w:sz w:val="22"/>
          <w:szCs w:val="22"/>
          <w:lang w:val="en-US" w:bidi="en-US"/>
        </w:rPr>
        <w:t>C</w:t>
      </w:r>
      <w:r w:rsidRPr="000021A3">
        <w:rPr>
          <w:rFonts w:ascii="Arial" w:hAnsi="Arial" w:cs="Arial"/>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0021A3">
        <w:rPr>
          <w:rFonts w:ascii="Arial" w:hAnsi="Arial" w:cs="Arial"/>
          <w:sz w:val="22"/>
          <w:szCs w:val="22"/>
          <w:lang w:val="en-US" w:bidi="en-US"/>
        </w:rPr>
        <w:t>L</w:t>
      </w:r>
      <w:r w:rsidRPr="000021A3">
        <w:rPr>
          <w:rFonts w:ascii="Arial" w:hAnsi="Arial" w:cs="Arial"/>
          <w:sz w:val="22"/>
          <w:szCs w:val="22"/>
          <w:lang w:bidi="en-US"/>
        </w:rPr>
        <w:t xml:space="preserve"> 192 της 31.7.2003, σ. 54), καθώς και όπως ορίζεται στο εθνικό δίκαιο του οικονομικού φορέα,</w:t>
      </w:r>
      <w:r w:rsidRPr="000021A3">
        <w:rPr>
          <w:rFonts w:ascii="Arial" w:hAnsi="Arial" w:cs="Arial"/>
          <w:sz w:val="22"/>
          <w:szCs w:val="22"/>
          <w:lang w:eastAsia="ar-SA"/>
        </w:rPr>
        <w:t xml:space="preserve"> </w:t>
      </w:r>
      <w:r w:rsidRPr="000021A3">
        <w:rPr>
          <w:rFonts w:ascii="Arial" w:hAnsi="Arial" w:cs="Arial"/>
          <w:sz w:val="22"/>
          <w:szCs w:val="22"/>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b/>
          <w:bCs/>
          <w:sz w:val="22"/>
          <w:szCs w:val="22"/>
          <w:lang w:bidi="en-US"/>
        </w:rPr>
        <w:t>γ) απάτη,</w:t>
      </w:r>
      <w:r w:rsidRPr="000021A3">
        <w:rPr>
          <w:rFonts w:ascii="Arial" w:hAnsi="Arial" w:cs="Arial"/>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0021A3">
        <w:rPr>
          <w:rFonts w:ascii="Arial" w:hAnsi="Arial" w:cs="Arial"/>
          <w:sz w:val="22"/>
          <w:szCs w:val="22"/>
          <w:vertAlign w:val="superscript"/>
          <w:lang w:bidi="en-US"/>
        </w:rPr>
        <w:t>ης</w:t>
      </w:r>
      <w:r w:rsidRPr="000021A3">
        <w:rPr>
          <w:rFonts w:ascii="Arial" w:hAnsi="Arial" w:cs="Arial"/>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0021A3">
        <w:rPr>
          <w:rFonts w:ascii="Arial" w:hAnsi="Arial" w:cs="Arial"/>
          <w:sz w:val="22"/>
          <w:szCs w:val="22"/>
          <w:lang w:val="en-US" w:bidi="en-US"/>
        </w:rPr>
        <w:t>L</w:t>
      </w:r>
      <w:r w:rsidRPr="000021A3">
        <w:rPr>
          <w:rFonts w:ascii="Arial" w:hAnsi="Arial" w:cs="Arial"/>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0021A3">
        <w:rPr>
          <w:rFonts w:ascii="Arial" w:hAnsi="Arial" w:cs="Arial"/>
          <w:sz w:val="22"/>
          <w:szCs w:val="22"/>
          <w:lang w:bidi="en-US"/>
        </w:rPr>
        <w:t>επ</w:t>
      </w:r>
      <w:proofErr w:type="spellEnd"/>
      <w:r w:rsidRPr="000021A3">
        <w:rPr>
          <w:rFonts w:ascii="Arial" w:hAnsi="Arial" w:cs="Arial"/>
          <w:sz w:val="22"/>
          <w:szCs w:val="22"/>
          <w:lang w:bidi="en-US"/>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751AFA" w:rsidRPr="000021A3" w:rsidRDefault="00751AFA" w:rsidP="00751AFA">
      <w:pPr>
        <w:suppressAutoHyphens w:val="0"/>
        <w:spacing w:after="160"/>
        <w:jc w:val="both"/>
        <w:rPr>
          <w:rFonts w:ascii="Arial" w:hAnsi="Arial" w:cs="Arial"/>
          <w:b/>
          <w:bCs/>
          <w:sz w:val="22"/>
          <w:szCs w:val="22"/>
          <w:lang w:bidi="en-US"/>
        </w:rPr>
      </w:pPr>
      <w:r w:rsidRPr="000021A3">
        <w:rPr>
          <w:rFonts w:ascii="Arial" w:hAnsi="Arial" w:cs="Arial"/>
          <w:b/>
          <w:bCs/>
          <w:sz w:val="22"/>
          <w:szCs w:val="22"/>
          <w:lang w:bidi="en-US"/>
        </w:rPr>
        <w:t>δ) τρομοκρατικά εγκλήματα ή εγκλήματα συνδεόμενα</w:t>
      </w:r>
      <w:r w:rsidRPr="000021A3">
        <w:rPr>
          <w:rFonts w:ascii="Arial" w:hAnsi="Arial" w:cs="Arial"/>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0021A3">
        <w:rPr>
          <w:rFonts w:ascii="Arial" w:hAnsi="Arial" w:cs="Arial"/>
          <w:sz w:val="22"/>
          <w:szCs w:val="22"/>
          <w:vertAlign w:val="superscript"/>
          <w:lang w:bidi="en-US"/>
        </w:rPr>
        <w:t>ης</w:t>
      </w:r>
      <w:r w:rsidRPr="000021A3">
        <w:rPr>
          <w:rFonts w:ascii="Arial" w:hAnsi="Arial" w:cs="Arial"/>
          <w:sz w:val="22"/>
          <w:szCs w:val="22"/>
          <w:lang w:bidi="en-US"/>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0021A3">
        <w:rPr>
          <w:rFonts w:ascii="Arial" w:hAnsi="Arial" w:cs="Arial"/>
          <w:sz w:val="22"/>
          <w:szCs w:val="22"/>
          <w:lang w:val="en-US" w:bidi="en-US"/>
        </w:rPr>
        <w:t>L</w:t>
      </w:r>
      <w:r w:rsidRPr="000021A3">
        <w:rPr>
          <w:rFonts w:ascii="Arial" w:hAnsi="Arial" w:cs="Arial"/>
          <w:sz w:val="22"/>
          <w:szCs w:val="22"/>
          <w:lang w:bidi="en-US"/>
        </w:rPr>
        <w:t xml:space="preserve"> 88/31.03.2017)) ή ηθική αυτουργία ή συνέργεια ή απόπειρα διάπραξης εγκλήματος, όπως ορίζονται στο άρθρο 14 αυτής,</w:t>
      </w:r>
      <w:r w:rsidRPr="000021A3">
        <w:rPr>
          <w:rFonts w:ascii="Arial" w:hAnsi="Arial" w:cs="Arial"/>
          <w:sz w:val="22"/>
          <w:szCs w:val="22"/>
          <w:lang w:eastAsia="ar-SA"/>
        </w:rPr>
        <w:t xml:space="preserve"> </w:t>
      </w:r>
      <w:r w:rsidRPr="000021A3">
        <w:rPr>
          <w:rFonts w:ascii="Arial" w:hAnsi="Arial" w:cs="Arial"/>
          <w:sz w:val="22"/>
          <w:szCs w:val="22"/>
          <w:lang w:bidi="en-US"/>
        </w:rPr>
        <w:t>και τα εγκλήματα των άρθρων 187Α και 187Β του Ποινικού Κώδικα, καθώς και τα εγκλήματα των άρθρων 32-35 του ν. 4689/2020 (Α’103),</w:t>
      </w:r>
    </w:p>
    <w:p w:rsidR="00751AFA" w:rsidRPr="000021A3" w:rsidRDefault="00751AFA" w:rsidP="00751AFA">
      <w:pPr>
        <w:suppressAutoHyphens w:val="0"/>
        <w:spacing w:after="160"/>
        <w:jc w:val="both"/>
        <w:rPr>
          <w:rFonts w:ascii="Arial" w:hAnsi="Arial" w:cs="Arial"/>
          <w:b/>
          <w:bCs/>
          <w:sz w:val="22"/>
          <w:szCs w:val="22"/>
          <w:lang w:bidi="en-US"/>
        </w:rPr>
      </w:pPr>
      <w:r w:rsidRPr="000021A3">
        <w:rPr>
          <w:rFonts w:ascii="Arial" w:hAnsi="Arial" w:cs="Arial"/>
          <w:b/>
          <w:bCs/>
          <w:sz w:val="22"/>
          <w:szCs w:val="22"/>
          <w:lang w:bidi="en-US"/>
        </w:rPr>
        <w:t xml:space="preserve">ε) νομιμοποίηση εσόδων από παράνομες δραστηριότητες </w:t>
      </w:r>
      <w:r w:rsidRPr="000021A3">
        <w:rPr>
          <w:rFonts w:ascii="Arial" w:hAnsi="Arial" w:cs="Arial"/>
          <w:sz w:val="22"/>
          <w:szCs w:val="22"/>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0021A3">
        <w:rPr>
          <w:rFonts w:ascii="Arial" w:hAnsi="Arial" w:cs="Arial"/>
          <w:sz w:val="22"/>
          <w:szCs w:val="22"/>
          <w:lang w:eastAsia="ar-SA"/>
        </w:rPr>
        <w:t xml:space="preserve"> </w:t>
      </w:r>
      <w:r w:rsidRPr="000021A3">
        <w:rPr>
          <w:rFonts w:ascii="Arial" w:hAnsi="Arial" w:cs="Arial"/>
          <w:sz w:val="22"/>
          <w:szCs w:val="22"/>
          <w:lang w:bidi="en-US"/>
        </w:rPr>
        <w:t xml:space="preserve">την τροποποίηση του κανονισμού (ΕΕ) </w:t>
      </w:r>
      <w:proofErr w:type="spellStart"/>
      <w:r w:rsidRPr="000021A3">
        <w:rPr>
          <w:rFonts w:ascii="Arial" w:hAnsi="Arial" w:cs="Arial"/>
          <w:sz w:val="22"/>
          <w:szCs w:val="22"/>
          <w:lang w:bidi="en-US"/>
        </w:rPr>
        <w:t>αριθμ</w:t>
      </w:r>
      <w:proofErr w:type="spellEnd"/>
      <w:r w:rsidRPr="000021A3">
        <w:rPr>
          <w:rFonts w:ascii="Arial" w:hAnsi="Arial" w:cs="Arial"/>
          <w:sz w:val="22"/>
          <w:szCs w:val="22"/>
          <w:lang w:bidi="en-US"/>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w:t>
      </w:r>
      <w:r w:rsidRPr="000021A3">
        <w:rPr>
          <w:rFonts w:ascii="Arial" w:hAnsi="Arial" w:cs="Arial"/>
          <w:sz w:val="22"/>
          <w:szCs w:val="22"/>
          <w:lang w:bidi="en-US"/>
        </w:rPr>
        <w:lastRenderedPageBreak/>
        <w:t xml:space="preserve">οδηγίας 2006/70/ΕΚ της Επιτροπής (ΕΕ </w:t>
      </w:r>
      <w:r w:rsidRPr="000021A3">
        <w:rPr>
          <w:rFonts w:ascii="Arial" w:hAnsi="Arial" w:cs="Arial"/>
          <w:sz w:val="22"/>
          <w:szCs w:val="22"/>
          <w:lang w:val="en-US" w:bidi="en-US"/>
        </w:rPr>
        <w:t>L</w:t>
      </w:r>
      <w:r w:rsidRPr="000021A3">
        <w:rPr>
          <w:rFonts w:ascii="Arial" w:hAnsi="Arial" w:cs="Arial"/>
          <w:sz w:val="22"/>
          <w:szCs w:val="22"/>
          <w:lang w:bidi="en-US"/>
        </w:rPr>
        <w:t xml:space="preserve"> 141/05.06.2015) και τα εγκλήματα των άρθρων 2 και 39 του ν. 4557/2018 (Α’ 139), ),</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b/>
          <w:bCs/>
          <w:sz w:val="22"/>
          <w:szCs w:val="22"/>
          <w:lang w:bidi="en-US"/>
        </w:rPr>
        <w:t>στ) παιδική εργασία και άλλες μορφές εμπορίας ανθρώπων,</w:t>
      </w:r>
      <w:r w:rsidRPr="000021A3">
        <w:rPr>
          <w:rFonts w:ascii="Arial" w:hAnsi="Arial" w:cs="Arial"/>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0021A3">
        <w:rPr>
          <w:rFonts w:ascii="Arial" w:hAnsi="Arial" w:cs="Arial"/>
          <w:sz w:val="22"/>
          <w:szCs w:val="22"/>
          <w:lang w:val="en-US" w:bidi="en-US"/>
        </w:rPr>
        <w:t>L</w:t>
      </w:r>
      <w:r w:rsidRPr="000021A3">
        <w:rPr>
          <w:rFonts w:ascii="Arial" w:hAnsi="Arial" w:cs="Arial"/>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sz w:val="22"/>
          <w:szCs w:val="22"/>
          <w:lang w:bidi="en-US"/>
        </w:rPr>
        <w:t>Η υποχρέωση του προηγούμενου εδαφίου αφορά:</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sz w:val="22"/>
          <w:szCs w:val="22"/>
          <w:lang w:bidi="en-US"/>
        </w:rPr>
        <w:t>α) Στις περιπτώσεις εταιρειών περιορισμένης ευθύνης (Ε.Π.Ε.), προσωπικών εταιρειών ( Ο.Ε. Ε.Ε.) και</w:t>
      </w:r>
      <w:r w:rsidRPr="000021A3">
        <w:rPr>
          <w:rFonts w:ascii="Arial" w:hAnsi="Arial" w:cs="Arial"/>
          <w:b/>
          <w:bCs/>
          <w:sz w:val="22"/>
          <w:szCs w:val="22"/>
          <w:lang w:bidi="en-US"/>
        </w:rPr>
        <w:t xml:space="preserve"> </w:t>
      </w:r>
      <w:r w:rsidRPr="000021A3">
        <w:rPr>
          <w:rFonts w:ascii="Arial" w:hAnsi="Arial" w:cs="Arial"/>
          <w:sz w:val="22"/>
          <w:szCs w:val="22"/>
          <w:lang w:bidi="en-US"/>
        </w:rPr>
        <w:t>Ιδιωτικών Κεφαλαιουχικών Εταιρειών ( Ι.Κ.Ε ), τους διαχειριστές.</w:t>
      </w:r>
    </w:p>
    <w:p w:rsidR="00751AFA" w:rsidRPr="000021A3" w:rsidRDefault="00751AFA" w:rsidP="00751AFA">
      <w:pPr>
        <w:jc w:val="both"/>
        <w:rPr>
          <w:rFonts w:ascii="Arial" w:hAnsi="Arial" w:cs="Arial"/>
          <w:sz w:val="22"/>
          <w:szCs w:val="22"/>
          <w:lang w:bidi="en-US"/>
        </w:rPr>
      </w:pPr>
      <w:r w:rsidRPr="000021A3">
        <w:rPr>
          <w:rFonts w:ascii="Arial" w:hAnsi="Arial" w:cs="Arial"/>
          <w:sz w:val="22"/>
          <w:szCs w:val="22"/>
          <w:lang w:bidi="en-US"/>
        </w:rPr>
        <w:t>β) Στις περιπτώσεις ανωνύμων εταιρειών (Α.Ε.) τον Διευθύνοντα Σύμβουλο, τα μέλη του Διοικητικού Συμβουλίου,</w:t>
      </w:r>
      <w:r w:rsidRPr="000021A3">
        <w:rPr>
          <w:rFonts w:ascii="Arial" w:hAnsi="Arial" w:cs="Arial"/>
          <w:sz w:val="22"/>
          <w:szCs w:val="22"/>
          <w:lang w:eastAsia="ar-SA"/>
        </w:rPr>
        <w:t xml:space="preserve"> </w:t>
      </w:r>
      <w:r w:rsidRPr="000021A3">
        <w:rPr>
          <w:rFonts w:ascii="Arial" w:hAnsi="Arial" w:cs="Arial"/>
          <w:sz w:val="22"/>
          <w:szCs w:val="22"/>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751AFA" w:rsidRPr="000021A3" w:rsidRDefault="00751AFA" w:rsidP="00751AFA">
      <w:pPr>
        <w:jc w:val="both"/>
        <w:rPr>
          <w:rFonts w:ascii="Arial" w:hAnsi="Arial" w:cs="Arial"/>
          <w:sz w:val="22"/>
          <w:szCs w:val="22"/>
          <w:lang w:bidi="en-US"/>
        </w:rPr>
      </w:pP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sz w:val="22"/>
          <w:szCs w:val="22"/>
          <w:lang w:bidi="en-US"/>
        </w:rPr>
        <w:t>γ) Στις περιπτώσεις των συνεταιρισμών, τα μέλη του Διοικητικού Συμβουλίου, ή</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sz w:val="22"/>
          <w:szCs w:val="22"/>
          <w:lang w:bidi="en-US"/>
        </w:rPr>
        <w:t>δ) στις υπόλοιπες περιπτώσεις νομικών προσώπων, τον, κατά περίπτωση, νόμιμο  εκπρόσωπο.</w:t>
      </w:r>
    </w:p>
    <w:p w:rsidR="00751AFA" w:rsidRPr="000021A3" w:rsidRDefault="00751AFA" w:rsidP="00751AFA">
      <w:pPr>
        <w:suppressAutoHyphens w:val="0"/>
        <w:spacing w:after="160"/>
        <w:jc w:val="both"/>
        <w:rPr>
          <w:rFonts w:ascii="Arial" w:hAnsi="Arial" w:cs="Arial"/>
          <w:b/>
          <w:sz w:val="22"/>
          <w:szCs w:val="22"/>
          <w:lang w:bidi="en-US"/>
        </w:rPr>
      </w:pPr>
    </w:p>
    <w:p w:rsidR="00751AFA" w:rsidRPr="000021A3" w:rsidRDefault="00751AFA" w:rsidP="00751AFA">
      <w:pPr>
        <w:suppressAutoHyphens w:val="0"/>
        <w:spacing w:after="160"/>
        <w:jc w:val="both"/>
        <w:rPr>
          <w:rFonts w:ascii="Arial" w:hAnsi="Arial" w:cs="Arial"/>
          <w:b/>
          <w:sz w:val="22"/>
          <w:szCs w:val="22"/>
          <w:lang w:bidi="en-US"/>
        </w:rPr>
      </w:pPr>
      <w:r w:rsidRPr="000021A3">
        <w:rPr>
          <w:rFonts w:ascii="Arial" w:hAnsi="Arial" w:cs="Arial"/>
          <w:b/>
          <w:sz w:val="22"/>
          <w:szCs w:val="22"/>
          <w:lang w:bidi="en-US"/>
        </w:rPr>
        <w:t>22.</w:t>
      </w:r>
      <w:r w:rsidRPr="000021A3">
        <w:rPr>
          <w:rFonts w:ascii="Arial" w:hAnsi="Arial" w:cs="Arial"/>
          <w:b/>
          <w:sz w:val="22"/>
          <w:szCs w:val="22"/>
          <w:lang w:val="en-US" w:bidi="en-US"/>
        </w:rPr>
        <w:t>A</w:t>
      </w:r>
      <w:r w:rsidRPr="000021A3">
        <w:rPr>
          <w:rFonts w:ascii="Arial" w:hAnsi="Arial" w:cs="Arial"/>
          <w:b/>
          <w:sz w:val="22"/>
          <w:szCs w:val="22"/>
          <w:lang w:bidi="en-US"/>
        </w:rPr>
        <w:t>.2</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b/>
          <w:sz w:val="22"/>
          <w:szCs w:val="22"/>
          <w:lang w:bidi="en-US"/>
        </w:rPr>
        <w:t>α)</w:t>
      </w:r>
      <w:r w:rsidRPr="000021A3">
        <w:rPr>
          <w:rFonts w:ascii="Arial" w:hAnsi="Arial" w:cs="Arial"/>
          <w:sz w:val="22"/>
          <w:szCs w:val="22"/>
          <w:lang w:bidi="en-US"/>
        </w:rPr>
        <w:t xml:space="preserve"> Όταν ο  προσφέρων έχει αθετήσει τις υποχρεώσεις του όσον αφορά στην</w:t>
      </w:r>
      <w:r w:rsidRPr="000021A3">
        <w:rPr>
          <w:rFonts w:ascii="Arial" w:hAnsi="Arial" w:cs="Arial"/>
          <w:b/>
          <w:bCs/>
          <w:sz w:val="22"/>
          <w:szCs w:val="22"/>
          <w:lang w:bidi="en-US"/>
        </w:rPr>
        <w:t xml:space="preserve"> </w:t>
      </w:r>
      <w:r w:rsidRPr="000021A3">
        <w:rPr>
          <w:rFonts w:ascii="Arial" w:hAnsi="Arial" w:cs="Arial"/>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b/>
          <w:sz w:val="22"/>
          <w:szCs w:val="22"/>
          <w:lang w:bidi="en-US"/>
        </w:rPr>
        <w:t>β)</w:t>
      </w:r>
      <w:r w:rsidRPr="000021A3">
        <w:rPr>
          <w:rFonts w:ascii="Arial" w:hAnsi="Arial" w:cs="Arial"/>
          <w:sz w:val="22"/>
          <w:szCs w:val="22"/>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751AFA" w:rsidRPr="000021A3" w:rsidRDefault="00751AFA" w:rsidP="00751AFA">
      <w:pPr>
        <w:spacing w:after="160"/>
        <w:jc w:val="both"/>
        <w:textAlignment w:val="baseline"/>
        <w:rPr>
          <w:rFonts w:ascii="Arial" w:hAnsi="Arial" w:cs="Arial"/>
          <w:sz w:val="22"/>
          <w:szCs w:val="22"/>
          <w:lang w:bidi="en-US"/>
        </w:rPr>
      </w:pPr>
      <w:r w:rsidRPr="000021A3">
        <w:rPr>
          <w:rFonts w:ascii="Arial" w:hAnsi="Arial" w:cs="Arial"/>
          <w:sz w:val="22"/>
          <w:szCs w:val="22"/>
          <w:lang w:bidi="en-US"/>
        </w:rPr>
        <w:t xml:space="preserve">Οι υποχρεώσεις των </w:t>
      </w:r>
      <w:proofErr w:type="spellStart"/>
      <w:r w:rsidRPr="000021A3">
        <w:rPr>
          <w:rFonts w:ascii="Arial" w:hAnsi="Arial" w:cs="Arial"/>
          <w:sz w:val="22"/>
          <w:szCs w:val="22"/>
          <w:lang w:bidi="en-US"/>
        </w:rPr>
        <w:t>περ</w:t>
      </w:r>
      <w:proofErr w:type="spellEnd"/>
      <w:r w:rsidRPr="000021A3">
        <w:rPr>
          <w:rFonts w:ascii="Arial" w:hAnsi="Arial" w:cs="Arial"/>
          <w:sz w:val="22"/>
          <w:szCs w:val="22"/>
          <w:lang w:bidi="en-US"/>
        </w:rPr>
        <w:t>.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751AFA" w:rsidRPr="000021A3" w:rsidRDefault="00751AFA" w:rsidP="00751AFA">
      <w:pPr>
        <w:suppressAutoHyphens w:val="0"/>
        <w:spacing w:after="160"/>
        <w:jc w:val="both"/>
        <w:rPr>
          <w:rFonts w:ascii="Arial" w:hAnsi="Arial" w:cs="Arial"/>
          <w:b/>
          <w:bCs/>
          <w:color w:val="000000"/>
          <w:sz w:val="22"/>
          <w:szCs w:val="22"/>
          <w:lang w:bidi="en-US"/>
        </w:rPr>
      </w:pPr>
      <w:r w:rsidRPr="000021A3">
        <w:rPr>
          <w:rFonts w:ascii="Arial" w:hAnsi="Arial" w:cs="Arial"/>
          <w:sz w:val="22"/>
          <w:szCs w:val="22"/>
          <w:lang w:bidi="en-US"/>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0021A3">
        <w:rPr>
          <w:rFonts w:ascii="Arial" w:hAnsi="Arial" w:cs="Arial"/>
          <w:sz w:val="22"/>
          <w:szCs w:val="22"/>
          <w:lang w:eastAsia="ar-SA"/>
        </w:rPr>
        <w:t xml:space="preserve"> </w:t>
      </w:r>
      <w:r w:rsidRPr="000021A3">
        <w:rPr>
          <w:rFonts w:ascii="Arial" w:hAnsi="Arial" w:cs="Arial"/>
          <w:sz w:val="22"/>
          <w:szCs w:val="22"/>
          <w:lang w:bidi="en-US"/>
        </w:rPr>
        <w:t>στο μέτρο που τηρεί τους όρους του δεσμευτικού κανονισμού</w:t>
      </w:r>
    </w:p>
    <w:p w:rsidR="00751AFA" w:rsidRPr="000021A3" w:rsidRDefault="00751AFA" w:rsidP="00751AFA">
      <w:pPr>
        <w:suppressAutoHyphens w:val="0"/>
        <w:spacing w:after="160"/>
        <w:jc w:val="both"/>
        <w:rPr>
          <w:rFonts w:ascii="Arial" w:eastAsia="NSimSun" w:hAnsi="Arial" w:cs="Arial"/>
          <w:sz w:val="22"/>
          <w:szCs w:val="22"/>
          <w:lang w:bidi="en-US"/>
        </w:rPr>
      </w:pPr>
    </w:p>
    <w:p w:rsidR="00751AFA" w:rsidRPr="000021A3" w:rsidRDefault="00751AFA" w:rsidP="00751AFA">
      <w:pPr>
        <w:suppressAutoHyphens w:val="0"/>
        <w:spacing w:after="160"/>
        <w:jc w:val="both"/>
        <w:rPr>
          <w:rFonts w:ascii="Arial" w:hAnsi="Arial" w:cs="Arial"/>
          <w:i/>
          <w:iCs/>
          <w:color w:val="0070C0"/>
          <w:sz w:val="22"/>
          <w:szCs w:val="22"/>
          <w:lang w:bidi="en-US"/>
        </w:rPr>
      </w:pPr>
      <w:r w:rsidRPr="000021A3">
        <w:rPr>
          <w:rFonts w:ascii="Arial" w:hAnsi="Arial" w:cs="Arial"/>
          <w:b/>
          <w:sz w:val="22"/>
          <w:szCs w:val="22"/>
          <w:lang w:bidi="en-US"/>
        </w:rPr>
        <w:t>22.</w:t>
      </w:r>
      <w:r w:rsidRPr="000021A3">
        <w:rPr>
          <w:rFonts w:ascii="Arial" w:hAnsi="Arial" w:cs="Arial"/>
          <w:b/>
          <w:sz w:val="22"/>
          <w:szCs w:val="22"/>
          <w:lang w:val="en-US" w:bidi="en-US"/>
        </w:rPr>
        <w:t>A</w:t>
      </w:r>
      <w:r w:rsidRPr="000021A3">
        <w:rPr>
          <w:rFonts w:ascii="Arial" w:hAnsi="Arial" w:cs="Arial"/>
          <w:b/>
          <w:sz w:val="22"/>
          <w:szCs w:val="22"/>
          <w:lang w:bidi="en-US"/>
        </w:rPr>
        <w:t>.3</w:t>
      </w:r>
      <w:r w:rsidRPr="000021A3">
        <w:rPr>
          <w:rFonts w:ascii="Arial" w:hAnsi="Arial" w:cs="Arial"/>
          <w:b/>
          <w:bCs/>
          <w:sz w:val="22"/>
          <w:szCs w:val="22"/>
          <w:lang w:bidi="en-US"/>
        </w:rPr>
        <w:t xml:space="preserve">  ΔΙΑΓΡΑΦΕΤΑΙ </w:t>
      </w:r>
    </w:p>
    <w:p w:rsidR="00751AFA" w:rsidRPr="000021A3" w:rsidRDefault="00751AFA" w:rsidP="00751AFA">
      <w:pPr>
        <w:suppressAutoHyphens w:val="0"/>
        <w:spacing w:after="160"/>
        <w:jc w:val="both"/>
        <w:rPr>
          <w:rFonts w:ascii="Arial" w:hAnsi="Arial" w:cs="Arial"/>
          <w:b/>
          <w:sz w:val="22"/>
          <w:szCs w:val="22"/>
          <w:lang w:bidi="en-US"/>
        </w:rPr>
      </w:pP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b/>
          <w:sz w:val="22"/>
          <w:szCs w:val="22"/>
          <w:lang w:bidi="en-US"/>
        </w:rPr>
        <w:t>22.Α.4</w:t>
      </w:r>
      <w:r w:rsidRPr="000021A3">
        <w:rPr>
          <w:rFonts w:ascii="Arial" w:hAnsi="Arial" w:cs="Arial"/>
          <w:sz w:val="22"/>
          <w:szCs w:val="22"/>
          <w:lang w:bidi="en-US"/>
        </w:rPr>
        <w:t>.</w:t>
      </w:r>
      <w:r w:rsidRPr="000021A3">
        <w:rPr>
          <w:rFonts w:ascii="Arial" w:hAnsi="Arial" w:cs="Arial"/>
          <w:b/>
          <w:bCs/>
          <w:sz w:val="22"/>
          <w:szCs w:val="22"/>
          <w:lang w:bidi="en-US"/>
        </w:rPr>
        <w:t xml:space="preserve"> Αποκλείεται</w:t>
      </w:r>
      <w:r w:rsidRPr="000021A3">
        <w:rPr>
          <w:rFonts w:ascii="Arial" w:eastAsia="Calibri" w:hAnsi="Arial" w:cs="Arial"/>
          <w:b/>
          <w:bCs/>
          <w:sz w:val="22"/>
          <w:szCs w:val="22"/>
          <w:lang w:bidi="en-US"/>
        </w:rPr>
        <w:t xml:space="preserve"> </w:t>
      </w:r>
      <w:r w:rsidRPr="000021A3">
        <w:rPr>
          <w:rFonts w:ascii="Arial" w:hAnsi="Arial" w:cs="Arial"/>
          <w:b/>
          <w:bCs/>
          <w:sz w:val="22"/>
          <w:szCs w:val="22"/>
          <w:lang w:bidi="en-US"/>
        </w:rPr>
        <w:t>από τη συμμετοχή στην παρούσα διαδικασία σύναψης δημόσιας σύμβασης   προσφέρων σε οποιαδήποτε από τις ακόλουθες καταστάσεις</w:t>
      </w:r>
      <w:r w:rsidRPr="000021A3">
        <w:rPr>
          <w:rFonts w:ascii="Arial" w:eastAsia="Calibri" w:hAnsi="Arial" w:cs="Arial"/>
          <w:b/>
          <w:bCs/>
          <w:sz w:val="22"/>
          <w:szCs w:val="22"/>
          <w:vertAlign w:val="superscript"/>
          <w:lang w:bidi="en-US"/>
        </w:rPr>
        <w:t>:</w:t>
      </w:r>
    </w:p>
    <w:p w:rsidR="00751AFA" w:rsidRPr="000021A3" w:rsidRDefault="00751AFA" w:rsidP="00751AFA">
      <w:pPr>
        <w:suppressAutoHyphens w:val="0"/>
        <w:spacing w:after="160"/>
        <w:jc w:val="both"/>
        <w:rPr>
          <w:rFonts w:ascii="Arial" w:eastAsia="Calibri" w:hAnsi="Arial" w:cs="Arial"/>
          <w:sz w:val="22"/>
          <w:szCs w:val="22"/>
          <w:lang w:bidi="en-US"/>
        </w:rPr>
      </w:pPr>
      <w:r w:rsidRPr="000021A3">
        <w:rPr>
          <w:rFonts w:ascii="Arial" w:hAnsi="Arial" w:cs="Arial"/>
          <w:b/>
          <w:sz w:val="22"/>
          <w:szCs w:val="22"/>
          <w:lang w:bidi="en-US"/>
        </w:rPr>
        <w:lastRenderedPageBreak/>
        <w:t>(α)</w:t>
      </w:r>
      <w:r w:rsidRPr="000021A3">
        <w:rPr>
          <w:rFonts w:ascii="Arial" w:hAnsi="Arial" w:cs="Arial"/>
          <w:sz w:val="22"/>
          <w:szCs w:val="22"/>
          <w:lang w:bidi="en-US"/>
        </w:rPr>
        <w:t xml:space="preserve"> έχει αθετήσει τις υποχρεώσεις που προβλέπονται στην παρ. 2 του άρθρου 18 του ν. 4412/2016,</w:t>
      </w:r>
      <w:r w:rsidRPr="000021A3">
        <w:rPr>
          <w:rFonts w:ascii="Arial" w:hAnsi="Arial" w:cs="Arial"/>
          <w:sz w:val="22"/>
          <w:szCs w:val="22"/>
          <w:lang w:eastAsia="ar-SA"/>
        </w:rPr>
        <w:t xml:space="preserve"> </w:t>
      </w:r>
      <w:r w:rsidRPr="000021A3">
        <w:rPr>
          <w:rFonts w:ascii="Arial" w:hAnsi="Arial" w:cs="Arial"/>
          <w:sz w:val="22"/>
          <w:szCs w:val="22"/>
          <w:lang w:bidi="en-US"/>
        </w:rPr>
        <w:t>περί αρχών που εφαρμόζονται στις διαδικασίες σύναψης δημοσίων συμβάσεων,</w:t>
      </w:r>
      <w:r w:rsidRPr="000021A3">
        <w:rPr>
          <w:rFonts w:ascii="Arial" w:eastAsia="Calibri" w:hAnsi="Arial" w:cs="Arial"/>
          <w:sz w:val="22"/>
          <w:szCs w:val="22"/>
          <w:vertAlign w:val="superscript"/>
          <w:lang w:bidi="en-US"/>
        </w:rPr>
        <w:t xml:space="preserve">                   </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eastAsia="Calibri" w:hAnsi="Arial" w:cs="Arial"/>
          <w:b/>
          <w:sz w:val="22"/>
          <w:szCs w:val="22"/>
          <w:lang w:bidi="en-US"/>
        </w:rPr>
        <w:t>(</w:t>
      </w:r>
      <w:r w:rsidRPr="000021A3">
        <w:rPr>
          <w:rFonts w:ascii="Arial" w:hAnsi="Arial" w:cs="Arial"/>
          <w:b/>
          <w:sz w:val="22"/>
          <w:szCs w:val="22"/>
          <w:lang w:bidi="en-US"/>
        </w:rPr>
        <w:t>β)</w:t>
      </w:r>
      <w:r w:rsidRPr="000021A3">
        <w:rPr>
          <w:rFonts w:ascii="Arial" w:hAnsi="Arial" w:cs="Arial"/>
          <w:sz w:val="22"/>
          <w:szCs w:val="22"/>
          <w:lang w:bidi="en-US"/>
        </w:rPr>
        <w:t xml:space="preserve"> εάν ο οικονομικός φορέας τελεί υπό πτώχευση ή έχει υπαχθεί σε διαδικασία  </w:t>
      </w:r>
      <w:r w:rsidRPr="000021A3">
        <w:rPr>
          <w:rFonts w:ascii="Arial" w:hAnsi="Arial" w:cs="Arial"/>
          <w:iCs/>
          <w:sz w:val="22"/>
          <w:szCs w:val="22"/>
          <w:lang w:bidi="en-US"/>
        </w:rPr>
        <w:t>ειδικής εκκαθάρισης</w:t>
      </w:r>
      <w:r w:rsidRPr="000021A3">
        <w:rPr>
          <w:rFonts w:ascii="Arial" w:hAnsi="Arial" w:cs="Arial"/>
          <w:i/>
          <w:iCs/>
          <w:color w:val="FF66CC"/>
          <w:sz w:val="22"/>
          <w:szCs w:val="22"/>
          <w:lang w:bidi="en-US"/>
        </w:rPr>
        <w:t xml:space="preserve"> </w:t>
      </w:r>
      <w:r w:rsidRPr="000021A3">
        <w:rPr>
          <w:rFonts w:ascii="Arial" w:hAnsi="Arial" w:cs="Arial"/>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sz w:val="22"/>
          <w:szCs w:val="22"/>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b/>
          <w:sz w:val="22"/>
          <w:szCs w:val="22"/>
          <w:lang w:bidi="en-US"/>
        </w:rPr>
        <w:t>(γ)</w:t>
      </w:r>
      <w:r w:rsidRPr="000021A3">
        <w:rPr>
          <w:rFonts w:ascii="Arial" w:hAnsi="Arial" w:cs="Arial"/>
          <w:sz w:val="22"/>
          <w:szCs w:val="22"/>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b/>
          <w:sz w:val="22"/>
          <w:szCs w:val="22"/>
          <w:lang w:bidi="en-US"/>
        </w:rPr>
        <w:t>(δ)</w:t>
      </w:r>
      <w:r w:rsidRPr="000021A3">
        <w:rPr>
          <w:rFonts w:ascii="Arial" w:hAnsi="Arial" w:cs="Arial"/>
          <w:sz w:val="22"/>
          <w:szCs w:val="22"/>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b/>
          <w:sz w:val="22"/>
          <w:szCs w:val="22"/>
          <w:lang w:bidi="en-US"/>
        </w:rPr>
        <w:t>(ε)</w:t>
      </w:r>
      <w:r w:rsidRPr="000021A3">
        <w:rPr>
          <w:rFonts w:ascii="Arial" w:hAnsi="Arial" w:cs="Arial"/>
          <w:sz w:val="22"/>
          <w:szCs w:val="22"/>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b/>
          <w:sz w:val="22"/>
          <w:szCs w:val="22"/>
          <w:lang w:bidi="en-US"/>
        </w:rPr>
        <w:t>(στ)</w:t>
      </w:r>
      <w:r w:rsidRPr="000021A3">
        <w:rPr>
          <w:rFonts w:ascii="Arial" w:hAnsi="Arial" w:cs="Arial"/>
          <w:sz w:val="22"/>
          <w:szCs w:val="22"/>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b/>
          <w:sz w:val="22"/>
          <w:szCs w:val="22"/>
          <w:lang w:bidi="en-US"/>
        </w:rPr>
        <w:t>(ζ)</w:t>
      </w:r>
      <w:r w:rsidRPr="000021A3">
        <w:rPr>
          <w:rFonts w:ascii="Arial" w:hAnsi="Arial" w:cs="Arial"/>
          <w:sz w:val="22"/>
          <w:szCs w:val="22"/>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hAnsi="Arial" w:cs="Arial"/>
          <w:b/>
          <w:sz w:val="22"/>
          <w:szCs w:val="22"/>
          <w:lang w:bidi="en-US"/>
        </w:rPr>
        <w:t>(η)</w:t>
      </w:r>
      <w:r w:rsidRPr="000021A3">
        <w:rPr>
          <w:rFonts w:ascii="Arial" w:hAnsi="Arial" w:cs="Arial"/>
          <w:sz w:val="22"/>
          <w:szCs w:val="22"/>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751AFA" w:rsidRPr="000021A3" w:rsidRDefault="00751AFA" w:rsidP="00751AFA">
      <w:pPr>
        <w:suppressAutoHyphens w:val="0"/>
        <w:spacing w:after="160"/>
        <w:jc w:val="both"/>
        <w:rPr>
          <w:rFonts w:ascii="Arial" w:eastAsia="Calibri" w:hAnsi="Arial" w:cs="Arial"/>
          <w:sz w:val="22"/>
          <w:szCs w:val="22"/>
          <w:lang w:bidi="en-US"/>
        </w:rPr>
      </w:pPr>
      <w:r w:rsidRPr="000021A3">
        <w:rPr>
          <w:rFonts w:ascii="Arial" w:hAnsi="Arial" w:cs="Arial"/>
          <w:b/>
          <w:sz w:val="22"/>
          <w:szCs w:val="22"/>
          <w:lang w:bidi="en-US"/>
        </w:rPr>
        <w:t>(θ)</w:t>
      </w:r>
      <w:r w:rsidRPr="000021A3">
        <w:rPr>
          <w:rFonts w:ascii="Arial" w:hAnsi="Arial" w:cs="Arial"/>
          <w:sz w:val="22"/>
          <w:szCs w:val="22"/>
          <w:lang w:bidi="en-US"/>
        </w:rPr>
        <w:t xml:space="preserve"> εάν ο οικονομικός φορέας έχει διαπράξει σοβαρό επαγγελματικό παράπτωμα, το οποίο θέτει</w:t>
      </w:r>
      <w:r w:rsidRPr="000021A3">
        <w:rPr>
          <w:rFonts w:ascii="Arial" w:eastAsia="Calibri" w:hAnsi="Arial" w:cs="Arial"/>
          <w:sz w:val="22"/>
          <w:szCs w:val="22"/>
          <w:lang w:bidi="en-US"/>
        </w:rPr>
        <w:t xml:space="preserve"> </w:t>
      </w:r>
      <w:r w:rsidRPr="000021A3">
        <w:rPr>
          <w:rFonts w:ascii="Arial" w:hAnsi="Arial" w:cs="Arial"/>
          <w:sz w:val="22"/>
          <w:szCs w:val="22"/>
          <w:lang w:bidi="en-US"/>
        </w:rPr>
        <w:t>σε αμφιβολία την ακεραιότητά του</w:t>
      </w:r>
      <w:r w:rsidRPr="000021A3">
        <w:rPr>
          <w:rFonts w:ascii="Arial" w:eastAsia="Calibri" w:hAnsi="Arial" w:cs="Arial"/>
          <w:sz w:val="22"/>
          <w:szCs w:val="22"/>
          <w:lang w:bidi="en-US"/>
        </w:rPr>
        <w:t>.</w:t>
      </w:r>
    </w:p>
    <w:p w:rsidR="00751AFA" w:rsidRPr="000021A3" w:rsidRDefault="00751AFA" w:rsidP="00751AFA">
      <w:pPr>
        <w:suppressAutoHyphens w:val="0"/>
        <w:spacing w:after="160"/>
        <w:jc w:val="both"/>
        <w:rPr>
          <w:rFonts w:ascii="Arial" w:hAnsi="Arial" w:cs="Arial"/>
          <w:sz w:val="22"/>
          <w:szCs w:val="22"/>
          <w:vertAlign w:val="superscript"/>
          <w:lang w:bidi="en-US"/>
        </w:rPr>
      </w:pPr>
      <w:r w:rsidRPr="000021A3">
        <w:rPr>
          <w:rFonts w:ascii="Arial" w:eastAsia="Calibri" w:hAnsi="Arial" w:cs="Arial"/>
          <w:b/>
          <w:sz w:val="22"/>
          <w:szCs w:val="22"/>
          <w:lang w:bidi="en-US"/>
        </w:rPr>
        <w:t>22.Α.5</w:t>
      </w:r>
      <w:r w:rsidRPr="000021A3">
        <w:rPr>
          <w:rFonts w:ascii="Arial" w:eastAsia="Calibri" w:hAnsi="Arial" w:cs="Arial"/>
          <w:sz w:val="22"/>
          <w:szCs w:val="22"/>
          <w:lang w:bidi="en-US"/>
        </w:rPr>
        <w:t xml:space="preserve">.  ΔΙΑΓΡΑΦΕΤΑΙ </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eastAsia="Calibri" w:hAnsi="Arial" w:cs="Arial"/>
          <w:b/>
          <w:sz w:val="22"/>
          <w:szCs w:val="22"/>
          <w:lang w:bidi="en-US"/>
        </w:rPr>
        <w:t xml:space="preserve">22.Α.6. </w:t>
      </w:r>
      <w:r w:rsidRPr="000021A3">
        <w:rPr>
          <w:rFonts w:ascii="Arial" w:hAnsi="Arial" w:cs="Arial"/>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0021A3">
        <w:rPr>
          <w:rFonts w:ascii="Arial" w:eastAsia="Calibri" w:hAnsi="Arial" w:cs="Arial"/>
          <w:sz w:val="22"/>
          <w:szCs w:val="22"/>
          <w:lang w:bidi="en-US"/>
        </w:rPr>
        <w:t xml:space="preserve"> </w:t>
      </w:r>
    </w:p>
    <w:p w:rsidR="00751AFA" w:rsidRPr="000021A3" w:rsidRDefault="00751AFA" w:rsidP="00751AFA">
      <w:pPr>
        <w:suppressAutoHyphens w:val="0"/>
        <w:spacing w:after="160"/>
        <w:jc w:val="both"/>
        <w:rPr>
          <w:rFonts w:ascii="Arial" w:hAnsi="Arial" w:cs="Arial"/>
          <w:sz w:val="22"/>
          <w:szCs w:val="22"/>
          <w:lang w:bidi="en-US"/>
        </w:rPr>
      </w:pPr>
      <w:r w:rsidRPr="000021A3">
        <w:rPr>
          <w:rFonts w:ascii="Arial" w:eastAsia="Calibri" w:hAnsi="Arial" w:cs="Arial"/>
          <w:b/>
          <w:sz w:val="22"/>
          <w:szCs w:val="22"/>
          <w:lang w:bidi="en-US"/>
        </w:rPr>
        <w:lastRenderedPageBreak/>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p>
    <w:p w:rsidR="00751AFA" w:rsidRPr="000021A3" w:rsidRDefault="00751AFA" w:rsidP="00751AFA">
      <w:pPr>
        <w:suppressAutoHyphens w:val="0"/>
        <w:spacing w:after="160"/>
        <w:jc w:val="both"/>
        <w:rPr>
          <w:rFonts w:ascii="Arial" w:eastAsia="Calibri" w:hAnsi="Arial" w:cs="Arial"/>
          <w:b/>
          <w:sz w:val="22"/>
          <w:szCs w:val="22"/>
          <w:lang w:bidi="en-US"/>
        </w:rPr>
      </w:pPr>
    </w:p>
    <w:p w:rsidR="00751AFA" w:rsidRPr="000021A3" w:rsidRDefault="00751AFA" w:rsidP="00751AFA">
      <w:pPr>
        <w:suppressAutoHyphens w:val="0"/>
        <w:spacing w:after="160"/>
        <w:jc w:val="both"/>
        <w:rPr>
          <w:rFonts w:ascii="Arial" w:eastAsia="Calibri" w:hAnsi="Arial" w:cs="Arial"/>
          <w:b/>
          <w:sz w:val="22"/>
          <w:szCs w:val="22"/>
          <w:lang w:bidi="en-US"/>
        </w:rPr>
      </w:pPr>
      <w:r w:rsidRPr="000021A3">
        <w:rPr>
          <w:rFonts w:ascii="Arial" w:eastAsia="Calibri" w:hAnsi="Arial" w:cs="Arial"/>
          <w:b/>
          <w:sz w:val="22"/>
          <w:szCs w:val="22"/>
          <w:lang w:bidi="en-US"/>
        </w:rPr>
        <w:t>22.Α.7.</w:t>
      </w:r>
      <w:r w:rsidRPr="000021A3">
        <w:rPr>
          <w:rFonts w:ascii="Arial" w:eastAsia="Calibri" w:hAnsi="Arial" w:cs="Arial"/>
          <w:sz w:val="22"/>
          <w:szCs w:val="22"/>
          <w:lang w:bidi="en-US"/>
        </w:rPr>
        <w:t xml:space="preserve"> </w:t>
      </w:r>
      <w:r w:rsidRPr="000021A3">
        <w:rPr>
          <w:rFonts w:ascii="Arial" w:hAnsi="Arial" w:cs="Arial"/>
          <w:sz w:val="22"/>
          <w:szCs w:val="22"/>
          <w:lang w:bidi="en-US"/>
        </w:rPr>
        <w:t>Οικονομικός φορέας που εμπίπτει σε μια από τις καταστάσεις που αναφέρονται στις παραγράφους 22.Α.1 και 22.Α.4, εκτός από την περίπτωση β,</w:t>
      </w:r>
      <w:r w:rsidRPr="000021A3">
        <w:rPr>
          <w:rFonts w:ascii="Arial" w:hAnsi="Arial" w:cs="Arial"/>
          <w:sz w:val="22"/>
          <w:szCs w:val="22"/>
          <w:vertAlign w:val="superscript"/>
          <w:lang w:bidi="en-US"/>
        </w:rPr>
        <w:t xml:space="preserve"> </w:t>
      </w:r>
      <w:r w:rsidRPr="000021A3">
        <w:rPr>
          <w:rFonts w:ascii="Arial" w:hAnsi="Arial" w:cs="Arial"/>
          <w:sz w:val="22"/>
          <w:szCs w:val="22"/>
          <w:lang w:bidi="en-US"/>
        </w:rPr>
        <w:t>μπορεί να προσκομίζει στοιχεία</w:t>
      </w:r>
      <w:r w:rsidRPr="000021A3">
        <w:rPr>
          <w:rFonts w:ascii="Arial" w:hAnsi="Arial" w:cs="Arial"/>
          <w:sz w:val="22"/>
          <w:szCs w:val="22"/>
        </w:rPr>
        <w:t xml:space="preserve"> </w:t>
      </w:r>
      <w:r w:rsidRPr="000021A3">
        <w:rPr>
          <w:rFonts w:ascii="Arial" w:hAnsi="Arial" w:cs="Arial"/>
          <w:sz w:val="22"/>
          <w:szCs w:val="22"/>
          <w:lang w:bidi="en-US"/>
        </w:rPr>
        <w:t>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0021A3">
        <w:rPr>
          <w:rFonts w:ascii="Arial" w:hAnsi="Arial" w:cs="Arial"/>
          <w:sz w:val="22"/>
          <w:szCs w:val="22"/>
          <w:vertAlign w:val="superscript"/>
        </w:rPr>
        <w:t xml:space="preserve"> </w:t>
      </w:r>
      <w:r w:rsidRPr="000021A3">
        <w:rPr>
          <w:rFonts w:ascii="Arial" w:hAnsi="Arial" w:cs="Arial"/>
          <w:sz w:val="22"/>
          <w:szCs w:val="22"/>
          <w:lang w:bidi="en-US"/>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751AFA" w:rsidRPr="000021A3" w:rsidRDefault="00751AFA" w:rsidP="00751AFA">
      <w:pPr>
        <w:suppressAutoHyphens w:val="0"/>
        <w:spacing w:after="160"/>
        <w:jc w:val="both"/>
        <w:rPr>
          <w:rFonts w:ascii="Arial" w:eastAsia="Calibri" w:hAnsi="Arial" w:cs="Arial"/>
          <w:b/>
          <w:sz w:val="22"/>
          <w:szCs w:val="22"/>
          <w:lang w:bidi="en-US"/>
        </w:rPr>
      </w:pPr>
      <w:r w:rsidRPr="000021A3">
        <w:rPr>
          <w:rFonts w:ascii="Arial" w:eastAsia="Calibri" w:hAnsi="Arial" w:cs="Arial"/>
          <w:b/>
          <w:sz w:val="22"/>
          <w:szCs w:val="22"/>
          <w:lang w:bidi="en-US"/>
        </w:rPr>
        <w:t>22.Α.8.</w:t>
      </w:r>
      <w:r w:rsidRPr="000021A3">
        <w:rPr>
          <w:rFonts w:ascii="Arial" w:eastAsia="Calibri" w:hAnsi="Arial" w:cs="Arial"/>
          <w:sz w:val="22"/>
          <w:szCs w:val="22"/>
          <w:lang w:bidi="en-US"/>
        </w:rPr>
        <w:t xml:space="preserve"> </w:t>
      </w:r>
      <w:r w:rsidRPr="000021A3">
        <w:rPr>
          <w:rFonts w:ascii="Arial" w:hAnsi="Arial" w:cs="Arial"/>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0021A3">
        <w:rPr>
          <w:rFonts w:ascii="Arial" w:eastAsia="Calibri" w:hAnsi="Arial" w:cs="Arial"/>
          <w:sz w:val="22"/>
          <w:szCs w:val="22"/>
          <w:vertAlign w:val="superscript"/>
          <w:lang w:eastAsia="ar-SA"/>
        </w:rPr>
        <w:t xml:space="preserve"> </w:t>
      </w:r>
    </w:p>
    <w:p w:rsidR="00751AFA" w:rsidRPr="000021A3" w:rsidRDefault="00751AFA" w:rsidP="00751AFA">
      <w:pPr>
        <w:tabs>
          <w:tab w:val="left" w:pos="1980"/>
        </w:tabs>
        <w:jc w:val="both"/>
        <w:textAlignment w:val="baseline"/>
        <w:rPr>
          <w:rFonts w:ascii="Arial" w:eastAsia="Calibri" w:hAnsi="Arial" w:cs="Arial"/>
          <w:b/>
          <w:sz w:val="22"/>
          <w:szCs w:val="22"/>
          <w:lang w:bidi="en-US"/>
        </w:rPr>
      </w:pPr>
    </w:p>
    <w:p w:rsidR="00751AFA" w:rsidRPr="000021A3" w:rsidRDefault="00751AFA" w:rsidP="00751AFA">
      <w:pPr>
        <w:tabs>
          <w:tab w:val="left" w:pos="1980"/>
        </w:tabs>
        <w:jc w:val="both"/>
        <w:textAlignment w:val="baseline"/>
        <w:rPr>
          <w:rFonts w:ascii="Arial" w:hAnsi="Arial" w:cs="Arial"/>
          <w:sz w:val="22"/>
          <w:szCs w:val="22"/>
        </w:rPr>
      </w:pPr>
      <w:r w:rsidRPr="000021A3">
        <w:rPr>
          <w:rFonts w:ascii="Arial" w:eastAsia="Calibri" w:hAnsi="Arial" w:cs="Arial"/>
          <w:b/>
          <w:sz w:val="22"/>
          <w:szCs w:val="22"/>
          <w:lang w:bidi="en-US"/>
        </w:rPr>
        <w:t>22.Α.9.</w:t>
      </w:r>
      <w:r w:rsidRPr="000021A3">
        <w:rPr>
          <w:rFonts w:ascii="Arial" w:hAnsi="Arial" w:cs="Arial"/>
          <w:color w:val="000000"/>
          <w:sz w:val="22"/>
          <w:szCs w:val="22"/>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751AFA" w:rsidRPr="000021A3" w:rsidRDefault="00751AFA" w:rsidP="00751AFA">
      <w:pPr>
        <w:suppressAutoHyphens w:val="0"/>
        <w:spacing w:after="160"/>
        <w:jc w:val="both"/>
        <w:rPr>
          <w:rFonts w:ascii="Arial" w:eastAsia="Calibri" w:hAnsi="Arial" w:cs="Arial"/>
          <w:b/>
          <w:sz w:val="22"/>
          <w:szCs w:val="22"/>
        </w:rPr>
      </w:pPr>
    </w:p>
    <w:p w:rsidR="00751AFA" w:rsidRPr="000021A3" w:rsidRDefault="00751AFA" w:rsidP="00751AFA">
      <w:pPr>
        <w:suppressAutoHyphens w:val="0"/>
        <w:spacing w:after="160"/>
        <w:jc w:val="both"/>
        <w:rPr>
          <w:rFonts w:ascii="Arial" w:eastAsia="Calibri" w:hAnsi="Arial" w:cs="Arial"/>
          <w:b/>
          <w:sz w:val="22"/>
          <w:szCs w:val="22"/>
        </w:rPr>
      </w:pPr>
      <w:r w:rsidRPr="000021A3">
        <w:rPr>
          <w:rFonts w:ascii="Arial" w:eastAsia="Calibri" w:hAnsi="Arial" w:cs="Arial"/>
          <w:b/>
          <w:sz w:val="22"/>
          <w:szCs w:val="22"/>
        </w:rPr>
        <w:t>Κριτήρια επιλογής (22.Β – 22.Δ)</w:t>
      </w:r>
      <w:r w:rsidRPr="000021A3">
        <w:rPr>
          <w:rFonts w:ascii="Arial" w:eastAsia="Calibri" w:hAnsi="Arial" w:cs="Arial"/>
          <w:b/>
          <w:sz w:val="22"/>
          <w:szCs w:val="22"/>
          <w:vertAlign w:val="superscript"/>
          <w:lang w:bidi="en-US"/>
        </w:rPr>
        <w:t xml:space="preserve"> </w:t>
      </w:r>
    </w:p>
    <w:p w:rsidR="00751AFA" w:rsidRPr="000021A3" w:rsidRDefault="00751AFA" w:rsidP="00751AFA">
      <w:pPr>
        <w:tabs>
          <w:tab w:val="left" w:pos="4769"/>
        </w:tabs>
        <w:suppressAutoHyphens w:val="0"/>
        <w:spacing w:after="160"/>
        <w:jc w:val="both"/>
        <w:rPr>
          <w:rFonts w:ascii="Arial" w:hAnsi="Arial" w:cs="Arial"/>
          <w:sz w:val="22"/>
          <w:szCs w:val="22"/>
        </w:rPr>
      </w:pPr>
      <w:r w:rsidRPr="000021A3">
        <w:rPr>
          <w:rFonts w:ascii="Arial" w:eastAsia="Calibri" w:hAnsi="Arial" w:cs="Arial"/>
          <w:b/>
          <w:sz w:val="22"/>
          <w:szCs w:val="22"/>
        </w:rPr>
        <w:t>22.Β. Καταλληλότητα για την άσκηση της επαγγελματικής δραστηριότητας</w:t>
      </w:r>
    </w:p>
    <w:p w:rsidR="00751AFA" w:rsidRPr="000021A3" w:rsidRDefault="00751AFA" w:rsidP="00751AFA">
      <w:pPr>
        <w:tabs>
          <w:tab w:val="left" w:pos="4769"/>
        </w:tabs>
        <w:suppressAutoHyphens w:val="0"/>
        <w:spacing w:after="160"/>
        <w:jc w:val="both"/>
        <w:rPr>
          <w:rFonts w:ascii="Arial" w:eastAsia="Calibri" w:hAnsi="Arial" w:cs="Arial"/>
          <w:b/>
          <w:color w:val="000000"/>
          <w:sz w:val="22"/>
          <w:szCs w:val="22"/>
          <w:lang w:bidi="en-US"/>
        </w:rPr>
      </w:pPr>
      <w:r w:rsidRPr="000021A3">
        <w:rPr>
          <w:rFonts w:ascii="Arial" w:hAnsi="Arial" w:cs="Arial"/>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0021A3">
        <w:rPr>
          <w:rFonts w:ascii="Arial" w:hAnsi="Arial" w:cs="Arial"/>
          <w:sz w:val="22"/>
          <w:szCs w:val="22"/>
          <w:lang w:bidi="en-US"/>
        </w:rPr>
        <w:t>π.δ</w:t>
      </w:r>
      <w:proofErr w:type="spellEnd"/>
      <w:r w:rsidRPr="000021A3">
        <w:rPr>
          <w:rFonts w:ascii="Arial" w:hAnsi="Arial" w:cs="Arial"/>
          <w:sz w:val="22"/>
          <w:szCs w:val="22"/>
          <w:lang w:bidi="en-US"/>
        </w:rPr>
        <w:t>. 71/2019 ή στο Μητρώο Εργοληπτικών Επιχειρήσεων Δημόσιων Έργων (ΜΗ.Ε.Ε.Δ.Ε.), από την έναρξη ισχύος του τελευταίου</w:t>
      </w:r>
      <w:r w:rsidRPr="000021A3">
        <w:rPr>
          <w:rFonts w:ascii="Arial" w:hAnsi="Arial" w:cs="Arial"/>
          <w:sz w:val="22"/>
          <w:szCs w:val="22"/>
        </w:rPr>
        <w:t xml:space="preserve">, </w:t>
      </w:r>
      <w:r w:rsidRPr="000021A3">
        <w:rPr>
          <w:rFonts w:ascii="Arial" w:hAnsi="Arial" w:cs="Arial"/>
          <w:sz w:val="22"/>
          <w:szCs w:val="22"/>
          <w:lang w:bidi="en-US"/>
        </w:rPr>
        <w:t xml:space="preserve">ή στα </w:t>
      </w:r>
      <w:r w:rsidRPr="000021A3">
        <w:rPr>
          <w:rFonts w:ascii="Arial" w:hAnsi="Arial" w:cs="Arial"/>
          <w:sz w:val="22"/>
          <w:szCs w:val="22"/>
        </w:rPr>
        <w:t>Μητρώα Περιφερειακών Ενοτήτων ανά περίπτωση,</w:t>
      </w:r>
      <w:r w:rsidRPr="000021A3">
        <w:rPr>
          <w:rFonts w:ascii="Arial" w:hAnsi="Arial" w:cs="Arial"/>
          <w:sz w:val="22"/>
          <w:szCs w:val="22"/>
          <w:lang w:bidi="en-US"/>
        </w:rPr>
        <w:t xml:space="preserve"> στις κατηγορίες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751AFA" w:rsidRPr="000021A3" w:rsidRDefault="00751AFA" w:rsidP="00751AFA">
      <w:pPr>
        <w:tabs>
          <w:tab w:val="left" w:pos="4769"/>
        </w:tabs>
        <w:suppressAutoHyphens w:val="0"/>
        <w:spacing w:after="160"/>
        <w:jc w:val="both"/>
        <w:rPr>
          <w:rFonts w:ascii="Arial" w:eastAsia="Calibri" w:hAnsi="Arial" w:cs="Arial"/>
          <w:b/>
          <w:color w:val="000000"/>
          <w:sz w:val="22"/>
          <w:szCs w:val="22"/>
        </w:rPr>
      </w:pPr>
    </w:p>
    <w:p w:rsidR="00751AFA" w:rsidRPr="000021A3" w:rsidRDefault="00751AFA" w:rsidP="00751AFA">
      <w:pPr>
        <w:tabs>
          <w:tab w:val="left" w:pos="4769"/>
        </w:tabs>
        <w:suppressAutoHyphens w:val="0"/>
        <w:spacing w:after="160"/>
        <w:jc w:val="both"/>
        <w:rPr>
          <w:rFonts w:ascii="Arial" w:eastAsia="Calibri" w:hAnsi="Arial" w:cs="Arial"/>
          <w:color w:val="000000"/>
          <w:sz w:val="22"/>
          <w:szCs w:val="22"/>
        </w:rPr>
      </w:pPr>
      <w:r w:rsidRPr="000021A3">
        <w:rPr>
          <w:rFonts w:ascii="Arial" w:eastAsia="Calibri" w:hAnsi="Arial" w:cs="Arial"/>
          <w:b/>
          <w:color w:val="000000"/>
          <w:sz w:val="22"/>
          <w:szCs w:val="22"/>
        </w:rPr>
        <w:t>22.Γ. Οικονομική και χρηματοοικονομική επάρκεια</w:t>
      </w:r>
    </w:p>
    <w:p w:rsidR="00751AFA" w:rsidRPr="000021A3" w:rsidRDefault="00751AFA" w:rsidP="00751AFA">
      <w:pPr>
        <w:tabs>
          <w:tab w:val="left" w:pos="4769"/>
        </w:tabs>
        <w:suppressAutoHyphens w:val="0"/>
        <w:spacing w:after="160"/>
        <w:jc w:val="both"/>
        <w:rPr>
          <w:rFonts w:ascii="Arial" w:eastAsia="Calibri" w:hAnsi="Arial" w:cs="Arial"/>
          <w:color w:val="000000"/>
          <w:sz w:val="22"/>
          <w:szCs w:val="22"/>
          <w:lang w:bidi="en-US"/>
        </w:rPr>
      </w:pPr>
      <w:r w:rsidRPr="000021A3">
        <w:rPr>
          <w:rFonts w:ascii="Arial" w:eastAsia="Calibri" w:hAnsi="Arial" w:cs="Arial"/>
          <w:sz w:val="22"/>
          <w:szCs w:val="22"/>
          <w:lang w:bidi="en-US"/>
        </w:rPr>
        <w:t xml:space="preserve">Οι συμμετέχοντες οικονομικοί φορείς πρέπει να έχουν την οικονομική και χρηματοοικονομική επάρκεια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σύμφωνα με το άρθρο 76 παρ. 3 (α) του Ν.4412/2016, </w:t>
      </w:r>
      <w:r w:rsidRPr="000021A3">
        <w:rPr>
          <w:rFonts w:ascii="Arial" w:hAnsi="Arial" w:cs="Arial"/>
          <w:sz w:val="22"/>
          <w:szCs w:val="22"/>
        </w:rPr>
        <w:t xml:space="preserve">να πληρούν τα οριζόμενα στο ΠΔ 71/2019 </w:t>
      </w:r>
      <w:r w:rsidRPr="000021A3">
        <w:rPr>
          <w:rFonts w:ascii="Arial" w:hAnsi="Arial" w:cs="Arial"/>
          <w:sz w:val="22"/>
          <w:szCs w:val="22"/>
        </w:rPr>
        <w:lastRenderedPageBreak/>
        <w:t xml:space="preserve">και να δραστηριοποιούνται σε έργα </w:t>
      </w:r>
      <w:r w:rsidRPr="000021A3">
        <w:rPr>
          <w:rFonts w:ascii="Arial" w:hAnsi="Arial" w:cs="Arial"/>
          <w:sz w:val="22"/>
          <w:szCs w:val="22"/>
          <w:lang w:bidi="en-US"/>
        </w:rPr>
        <w:t xml:space="preserve">‘’ΟΔΟΠΟΙΊΑ’΄, </w:t>
      </w:r>
      <w:proofErr w:type="spellStart"/>
      <w:r w:rsidRPr="000021A3">
        <w:rPr>
          <w:rFonts w:ascii="Arial" w:hAnsi="Arial" w:cs="Arial"/>
          <w:sz w:val="22"/>
          <w:szCs w:val="22"/>
          <w:lang w:bidi="en-US"/>
        </w:rPr>
        <w:t>΄΄ΥΔΡΑΥΛΙΚΑ΄΄</w:t>
      </w:r>
      <w:proofErr w:type="spellEnd"/>
      <w:r w:rsidRPr="000021A3">
        <w:rPr>
          <w:rFonts w:ascii="Arial" w:hAnsi="Arial" w:cs="Arial"/>
          <w:sz w:val="22"/>
          <w:szCs w:val="22"/>
          <w:lang w:bidi="en-US"/>
        </w:rPr>
        <w:t xml:space="preserve">, </w:t>
      </w:r>
      <w:proofErr w:type="spellStart"/>
      <w:r w:rsidRPr="000021A3">
        <w:rPr>
          <w:rFonts w:ascii="Arial" w:hAnsi="Arial" w:cs="Arial"/>
          <w:sz w:val="22"/>
          <w:szCs w:val="22"/>
          <w:lang w:bidi="en-US"/>
        </w:rPr>
        <w:t>΄΄ΠΡΑΣΙΝΟ΄΄</w:t>
      </w:r>
      <w:proofErr w:type="spellEnd"/>
      <w:r w:rsidRPr="000021A3">
        <w:rPr>
          <w:rFonts w:ascii="Arial" w:hAnsi="Arial" w:cs="Arial"/>
          <w:sz w:val="22"/>
          <w:szCs w:val="22"/>
          <w:lang w:bidi="en-US"/>
        </w:rPr>
        <w:t xml:space="preserve"> και </w:t>
      </w:r>
      <w:proofErr w:type="spellStart"/>
      <w:r w:rsidRPr="000021A3">
        <w:rPr>
          <w:rFonts w:ascii="Arial" w:hAnsi="Arial" w:cs="Arial"/>
          <w:sz w:val="22"/>
          <w:szCs w:val="22"/>
          <w:lang w:bidi="en-US"/>
        </w:rPr>
        <w:t>΄΄ΗΛΕΚΤΡΟΜΗΧΑΝΟΛΟΓΙΚΑ΄΄</w:t>
      </w:r>
      <w:proofErr w:type="spellEnd"/>
      <w:r w:rsidRPr="000021A3">
        <w:rPr>
          <w:rFonts w:ascii="Arial" w:hAnsi="Arial" w:cs="Arial"/>
          <w:sz w:val="22"/>
          <w:szCs w:val="22"/>
          <w:lang w:bidi="en-US"/>
        </w:rPr>
        <w:t xml:space="preserve"> </w:t>
      </w:r>
      <w:r w:rsidRPr="000021A3">
        <w:rPr>
          <w:rFonts w:ascii="Arial" w:hAnsi="Arial" w:cs="Arial"/>
          <w:sz w:val="22"/>
          <w:szCs w:val="22"/>
          <w:vertAlign w:val="superscript"/>
          <w:lang w:bidi="en-US"/>
        </w:rPr>
        <w:t xml:space="preserve"> .</w:t>
      </w:r>
    </w:p>
    <w:p w:rsidR="00751AFA" w:rsidRPr="000021A3" w:rsidRDefault="00751AFA" w:rsidP="00751AFA">
      <w:pPr>
        <w:tabs>
          <w:tab w:val="left" w:pos="1980"/>
        </w:tabs>
        <w:jc w:val="both"/>
        <w:rPr>
          <w:rFonts w:ascii="Arial" w:eastAsia="Calibri" w:hAnsi="Arial" w:cs="Arial"/>
          <w:sz w:val="22"/>
          <w:szCs w:val="22"/>
          <w:vertAlign w:val="superscript"/>
          <w:lang w:eastAsia="ar-SA"/>
        </w:rPr>
      </w:pPr>
      <w:r w:rsidRPr="000021A3">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0021A3">
        <w:rPr>
          <w:rFonts w:ascii="Arial" w:eastAsia="Calibri" w:hAnsi="Arial" w:cs="Arial"/>
          <w:i/>
          <w:iCs/>
          <w:sz w:val="22"/>
          <w:szCs w:val="22"/>
          <w:lang w:eastAsia="ar-SA"/>
        </w:rPr>
        <w:t xml:space="preserve"> </w:t>
      </w:r>
      <w:r w:rsidRPr="000021A3">
        <w:rPr>
          <w:rFonts w:ascii="Arial" w:eastAsia="Calibri" w:hAnsi="Arial" w:cs="Arial"/>
          <w:iCs/>
          <w:sz w:val="22"/>
          <w:szCs w:val="22"/>
          <w:lang w:eastAsia="ar-SA"/>
        </w:rPr>
        <w:t>από τα μέλη της ένωσης</w:t>
      </w:r>
      <w:r w:rsidRPr="000021A3">
        <w:rPr>
          <w:rFonts w:ascii="Arial" w:eastAsia="Calibri" w:hAnsi="Arial" w:cs="Arial"/>
          <w:sz w:val="22"/>
          <w:szCs w:val="22"/>
          <w:lang w:eastAsia="ar-SA"/>
        </w:rPr>
        <w:t>.</w:t>
      </w:r>
      <w:r w:rsidRPr="000021A3">
        <w:rPr>
          <w:rFonts w:ascii="Arial" w:eastAsia="Calibri" w:hAnsi="Arial" w:cs="Arial"/>
          <w:sz w:val="22"/>
          <w:szCs w:val="22"/>
          <w:vertAlign w:val="superscript"/>
          <w:lang w:eastAsia="ar-SA"/>
        </w:rPr>
        <w:t xml:space="preserve"> </w:t>
      </w:r>
    </w:p>
    <w:p w:rsidR="00751AFA" w:rsidRPr="000021A3" w:rsidRDefault="00751AFA" w:rsidP="00751AFA">
      <w:pPr>
        <w:tabs>
          <w:tab w:val="left" w:pos="4769"/>
        </w:tabs>
        <w:suppressAutoHyphens w:val="0"/>
        <w:spacing w:after="160"/>
        <w:jc w:val="both"/>
        <w:rPr>
          <w:rFonts w:ascii="Arial" w:eastAsia="Calibri" w:hAnsi="Arial" w:cs="Arial"/>
          <w:color w:val="000000"/>
          <w:sz w:val="22"/>
          <w:szCs w:val="22"/>
          <w:lang w:bidi="en-US"/>
        </w:rPr>
      </w:pPr>
    </w:p>
    <w:p w:rsidR="00751AFA" w:rsidRPr="000021A3" w:rsidRDefault="00751AFA" w:rsidP="00751AFA">
      <w:pPr>
        <w:tabs>
          <w:tab w:val="left" w:pos="4769"/>
        </w:tabs>
        <w:suppressAutoHyphens w:val="0"/>
        <w:spacing w:after="160"/>
        <w:jc w:val="both"/>
        <w:rPr>
          <w:rFonts w:ascii="Arial" w:eastAsia="Calibri" w:hAnsi="Arial" w:cs="Arial"/>
          <w:color w:val="000000"/>
          <w:sz w:val="22"/>
          <w:szCs w:val="22"/>
          <w:lang w:bidi="en-US"/>
        </w:rPr>
      </w:pPr>
      <w:r w:rsidRPr="000021A3">
        <w:rPr>
          <w:rFonts w:ascii="Arial" w:eastAsia="Calibri" w:hAnsi="Arial" w:cs="Arial"/>
          <w:color w:val="000000"/>
          <w:sz w:val="22"/>
          <w:szCs w:val="22"/>
          <w:lang w:bidi="en-US"/>
        </w:rPr>
        <w:t xml:space="preserve">Ειδικά οι εργοληπτικές επιχειρήσεις που είναι εγγεγραμμένες στο ΜΕΕΠ, </w:t>
      </w:r>
      <w:r w:rsidRPr="000021A3">
        <w:rPr>
          <w:rFonts w:ascii="Arial" w:hAnsi="Arial" w:cs="Arial"/>
          <w:sz w:val="22"/>
          <w:szCs w:val="22"/>
          <w:lang w:bidi="en-US"/>
        </w:rPr>
        <w:t xml:space="preserve">για το χρονικό διάστημα που εξακολουθούν να ισχύουν οι μεταβατικές διατάξεις του άρθρου 65 του </w:t>
      </w:r>
      <w:proofErr w:type="spellStart"/>
      <w:r w:rsidRPr="000021A3">
        <w:rPr>
          <w:rFonts w:ascii="Arial" w:hAnsi="Arial" w:cs="Arial"/>
          <w:sz w:val="22"/>
          <w:szCs w:val="22"/>
          <w:lang w:bidi="en-US"/>
        </w:rPr>
        <w:t>π.δ</w:t>
      </w:r>
      <w:proofErr w:type="spellEnd"/>
      <w:r w:rsidRPr="000021A3">
        <w:rPr>
          <w:rFonts w:ascii="Arial" w:hAnsi="Arial" w:cs="Arial"/>
          <w:sz w:val="22"/>
          <w:szCs w:val="22"/>
          <w:lang w:bidi="en-US"/>
        </w:rPr>
        <w:t xml:space="preserve">. 71/2019, </w:t>
      </w:r>
      <w:r w:rsidRPr="000021A3">
        <w:rPr>
          <w:rFonts w:ascii="Arial" w:eastAsia="Calibri" w:hAnsi="Arial" w:cs="Arial"/>
          <w:color w:val="000000"/>
          <w:sz w:val="22"/>
          <w:szCs w:val="22"/>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751AFA" w:rsidRPr="000021A3" w:rsidRDefault="00751AFA" w:rsidP="00751AFA">
      <w:pPr>
        <w:tabs>
          <w:tab w:val="left" w:pos="4769"/>
        </w:tabs>
        <w:suppressAutoHyphens w:val="0"/>
        <w:spacing w:after="160"/>
        <w:jc w:val="both"/>
        <w:rPr>
          <w:rFonts w:ascii="Arial" w:eastAsia="Calibri" w:hAnsi="Arial" w:cs="Arial"/>
          <w:color w:val="000000"/>
          <w:sz w:val="22"/>
          <w:szCs w:val="22"/>
          <w:lang w:bidi="en-US"/>
        </w:rPr>
      </w:pPr>
      <w:r w:rsidRPr="000021A3">
        <w:rPr>
          <w:rFonts w:ascii="Arial" w:eastAsia="Calibri" w:hAnsi="Arial" w:cs="Arial"/>
          <w:color w:val="000000"/>
          <w:sz w:val="22"/>
          <w:szCs w:val="22"/>
          <w:lang w:bidi="en-US"/>
        </w:rPr>
        <w:t xml:space="preserve">Μετά από τη λήξη των ως άνω μεταβατικών διατάξεων και την πλήρη έναρξη ισχύος του </w:t>
      </w:r>
      <w:proofErr w:type="spellStart"/>
      <w:r w:rsidRPr="000021A3">
        <w:rPr>
          <w:rFonts w:ascii="Arial" w:eastAsia="Calibri" w:hAnsi="Arial" w:cs="Arial"/>
          <w:color w:val="000000"/>
          <w:sz w:val="22"/>
          <w:szCs w:val="22"/>
          <w:lang w:bidi="en-US"/>
        </w:rPr>
        <w:t>π.δ</w:t>
      </w:r>
      <w:proofErr w:type="spellEnd"/>
      <w:r w:rsidRPr="000021A3">
        <w:rPr>
          <w:rFonts w:ascii="Arial" w:eastAsia="Calibri" w:hAnsi="Arial" w:cs="Arial"/>
          <w:color w:val="000000"/>
          <w:sz w:val="22"/>
          <w:szCs w:val="22"/>
          <w:lang w:bidi="en-US"/>
        </w:rPr>
        <w:t xml:space="preserve">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751AFA" w:rsidRPr="000021A3" w:rsidRDefault="00751AFA" w:rsidP="00751AFA">
      <w:pPr>
        <w:tabs>
          <w:tab w:val="left" w:pos="4769"/>
        </w:tabs>
        <w:suppressAutoHyphens w:val="0"/>
        <w:spacing w:after="160"/>
        <w:jc w:val="both"/>
        <w:rPr>
          <w:rFonts w:ascii="Arial" w:eastAsia="Calibri" w:hAnsi="Arial" w:cs="Arial"/>
          <w:b/>
          <w:sz w:val="22"/>
          <w:szCs w:val="22"/>
        </w:rPr>
      </w:pPr>
    </w:p>
    <w:p w:rsidR="00751AFA" w:rsidRPr="000021A3" w:rsidRDefault="00751AFA" w:rsidP="00751AFA">
      <w:pPr>
        <w:pStyle w:val="Standard"/>
        <w:tabs>
          <w:tab w:val="left" w:pos="4769"/>
        </w:tabs>
        <w:suppressAutoHyphens w:val="0"/>
        <w:spacing w:after="160"/>
        <w:jc w:val="both"/>
        <w:textAlignment w:val="auto"/>
        <w:rPr>
          <w:rFonts w:ascii="Arial" w:eastAsia="Calibri" w:hAnsi="Arial" w:cs="Arial"/>
          <w:sz w:val="22"/>
          <w:szCs w:val="22"/>
          <w:lang w:val="el-GR" w:bidi="en-US"/>
        </w:rPr>
      </w:pPr>
      <w:r w:rsidRPr="000021A3">
        <w:rPr>
          <w:rFonts w:ascii="Arial" w:eastAsia="Calibri" w:hAnsi="Arial" w:cs="Arial"/>
          <w:b/>
          <w:sz w:val="22"/>
          <w:szCs w:val="22"/>
          <w:lang w:val="el-GR"/>
        </w:rPr>
        <w:t>22.Δ. Τεχνική και επαγγελματική ικανότητα</w:t>
      </w:r>
    </w:p>
    <w:p w:rsidR="00751AFA" w:rsidRPr="000021A3" w:rsidRDefault="00751AFA" w:rsidP="00751AFA">
      <w:pPr>
        <w:tabs>
          <w:tab w:val="left" w:pos="4769"/>
        </w:tabs>
        <w:suppressAutoHyphens w:val="0"/>
        <w:spacing w:after="160"/>
        <w:jc w:val="both"/>
        <w:rPr>
          <w:rFonts w:ascii="Arial" w:eastAsia="Calibri" w:hAnsi="Arial" w:cs="Arial"/>
          <w:sz w:val="22"/>
          <w:szCs w:val="22"/>
          <w:lang w:bidi="en-US"/>
        </w:rPr>
      </w:pPr>
      <w:r w:rsidRPr="000021A3">
        <w:rPr>
          <w:rFonts w:ascii="Arial" w:eastAsia="Calibri" w:hAnsi="Arial" w:cs="Arial"/>
          <w:sz w:val="22"/>
          <w:szCs w:val="22"/>
          <w:lang w:bidi="en-US"/>
        </w:rPr>
        <w:t>Όσον αφορά στην τεχνική και επαγγελματική ικανότητα, για την παρούσα διαδικασία σύναψης σύμβασης, οι οικονομικοί φορείς απαιτείται να πληρούν τις ελάχιστες απαιτήσεις  του άρθρου 52, παρ. 2 και 1 και των άρθρων 12 και 13 του Π.Δ. 71/2019, στις κατηγορίες έργου του άρθρου 21 της παρούσας αντίστοιχα (</w:t>
      </w:r>
      <w:r w:rsidRPr="000021A3">
        <w:rPr>
          <w:rFonts w:ascii="Arial" w:hAnsi="Arial" w:cs="Arial"/>
          <w:sz w:val="22"/>
          <w:szCs w:val="22"/>
          <w:lang w:bidi="en-US"/>
        </w:rPr>
        <w:t xml:space="preserve">‘’ΟΔΟΠΟΙΊΑ’’ </w:t>
      </w:r>
      <w:proofErr w:type="spellStart"/>
      <w:r w:rsidRPr="000021A3">
        <w:rPr>
          <w:rFonts w:ascii="Arial" w:hAnsi="Arial" w:cs="Arial"/>
          <w:sz w:val="22"/>
          <w:szCs w:val="22"/>
          <w:lang w:bidi="en-US"/>
        </w:rPr>
        <w:t>΄΄ΥΔΡΑΥΛΙΚΑ΄΄</w:t>
      </w:r>
      <w:proofErr w:type="spellEnd"/>
      <w:r w:rsidRPr="000021A3">
        <w:rPr>
          <w:rFonts w:ascii="Arial" w:hAnsi="Arial" w:cs="Arial"/>
          <w:sz w:val="22"/>
          <w:szCs w:val="22"/>
          <w:lang w:bidi="en-US"/>
        </w:rPr>
        <w:t xml:space="preserve">, </w:t>
      </w:r>
      <w:proofErr w:type="spellStart"/>
      <w:r w:rsidRPr="000021A3">
        <w:rPr>
          <w:rFonts w:ascii="Arial" w:hAnsi="Arial" w:cs="Arial"/>
          <w:sz w:val="22"/>
          <w:szCs w:val="22"/>
          <w:lang w:bidi="en-US"/>
        </w:rPr>
        <w:t>΄΄ΠΡΑΣΙΝΟ΄΄</w:t>
      </w:r>
      <w:proofErr w:type="spellEnd"/>
      <w:r w:rsidRPr="000021A3">
        <w:rPr>
          <w:rFonts w:ascii="Arial" w:hAnsi="Arial" w:cs="Arial"/>
          <w:sz w:val="22"/>
          <w:szCs w:val="22"/>
          <w:lang w:bidi="en-US"/>
        </w:rPr>
        <w:t xml:space="preserve">  και ΗΛΕΚΤΡΟΜΗΧΑΝΟΛΟΓΙΚΑ’’</w:t>
      </w:r>
      <w:r w:rsidRPr="000021A3">
        <w:rPr>
          <w:rFonts w:ascii="Arial" w:eastAsia="Calibri" w:hAnsi="Arial" w:cs="Arial"/>
          <w:sz w:val="22"/>
          <w:szCs w:val="22"/>
          <w:lang w:bidi="en-US"/>
        </w:rPr>
        <w:t>), όπως αυτό ισχύει κατά τα αναλυτικά  οριζόμενα στο Π.Δ. 71/2019, ιδίως κατά την μεταβατική περίοδο εφαρμογής  του ΜΗ.Ε.Ε.Δ.Ε. (</w:t>
      </w:r>
      <w:proofErr w:type="spellStart"/>
      <w:r w:rsidRPr="000021A3">
        <w:rPr>
          <w:rFonts w:ascii="Arial" w:eastAsia="Calibri" w:hAnsi="Arial" w:cs="Arial"/>
          <w:sz w:val="22"/>
          <w:szCs w:val="22"/>
          <w:lang w:bidi="en-US"/>
        </w:rPr>
        <w:t>αρθ</w:t>
      </w:r>
      <w:proofErr w:type="spellEnd"/>
      <w:r w:rsidRPr="000021A3">
        <w:rPr>
          <w:rFonts w:ascii="Arial" w:eastAsia="Calibri" w:hAnsi="Arial" w:cs="Arial"/>
          <w:sz w:val="22"/>
          <w:szCs w:val="22"/>
          <w:lang w:bidi="en-US"/>
        </w:rPr>
        <w:t>. 65 του Π.Δ. 71/2019, όπως ισχύει).</w:t>
      </w:r>
    </w:p>
    <w:p w:rsidR="00751AFA" w:rsidRPr="000021A3" w:rsidRDefault="00751AFA" w:rsidP="00751AFA">
      <w:pPr>
        <w:tabs>
          <w:tab w:val="left" w:pos="1980"/>
        </w:tabs>
        <w:jc w:val="both"/>
        <w:rPr>
          <w:rFonts w:ascii="Arial" w:eastAsia="Calibri" w:hAnsi="Arial" w:cs="Arial"/>
          <w:sz w:val="22"/>
          <w:szCs w:val="22"/>
          <w:vertAlign w:val="superscript"/>
          <w:lang w:eastAsia="ar-SA"/>
        </w:rPr>
      </w:pPr>
      <w:r w:rsidRPr="000021A3">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0021A3">
        <w:rPr>
          <w:rFonts w:ascii="Arial" w:eastAsia="Calibri" w:hAnsi="Arial" w:cs="Arial"/>
          <w:i/>
          <w:iCs/>
          <w:sz w:val="22"/>
          <w:szCs w:val="22"/>
          <w:lang w:eastAsia="ar-SA"/>
        </w:rPr>
        <w:t xml:space="preserve"> </w:t>
      </w:r>
      <w:r w:rsidRPr="000021A3">
        <w:rPr>
          <w:rFonts w:ascii="Arial" w:eastAsia="Calibri" w:hAnsi="Arial" w:cs="Arial"/>
          <w:iCs/>
          <w:sz w:val="22"/>
          <w:szCs w:val="22"/>
          <w:lang w:eastAsia="ar-SA"/>
        </w:rPr>
        <w:t>από τα μέλη της ένωσης</w:t>
      </w:r>
      <w:r w:rsidRPr="000021A3">
        <w:rPr>
          <w:rFonts w:ascii="Arial" w:eastAsia="Calibri" w:hAnsi="Arial" w:cs="Arial"/>
          <w:sz w:val="22"/>
          <w:szCs w:val="22"/>
          <w:lang w:eastAsia="ar-SA"/>
        </w:rPr>
        <w:t>.</w:t>
      </w:r>
      <w:r w:rsidRPr="000021A3">
        <w:rPr>
          <w:rFonts w:ascii="Arial" w:eastAsia="Calibri" w:hAnsi="Arial" w:cs="Arial"/>
          <w:sz w:val="22"/>
          <w:szCs w:val="22"/>
          <w:vertAlign w:val="superscript"/>
          <w:lang w:eastAsia="ar-SA"/>
        </w:rPr>
        <w:t xml:space="preserve"> </w:t>
      </w:r>
    </w:p>
    <w:p w:rsidR="00751AFA" w:rsidRPr="000021A3" w:rsidRDefault="00751AFA" w:rsidP="00751AFA">
      <w:pPr>
        <w:tabs>
          <w:tab w:val="left" w:pos="4769"/>
        </w:tabs>
        <w:suppressAutoHyphens w:val="0"/>
        <w:spacing w:after="160"/>
        <w:jc w:val="both"/>
        <w:rPr>
          <w:rFonts w:ascii="Arial" w:hAnsi="Arial" w:cs="Arial"/>
          <w:sz w:val="22"/>
          <w:szCs w:val="22"/>
        </w:rPr>
      </w:pPr>
    </w:p>
    <w:p w:rsidR="00751AFA" w:rsidRPr="000021A3" w:rsidRDefault="00751AFA" w:rsidP="00751AFA">
      <w:pPr>
        <w:tabs>
          <w:tab w:val="left" w:pos="4769"/>
        </w:tabs>
        <w:suppressAutoHyphens w:val="0"/>
        <w:spacing w:after="160"/>
        <w:jc w:val="both"/>
        <w:rPr>
          <w:rFonts w:ascii="Arial" w:eastAsia="Calibri" w:hAnsi="Arial" w:cs="Arial"/>
          <w:iCs/>
          <w:sz w:val="22"/>
          <w:szCs w:val="22"/>
        </w:rPr>
      </w:pPr>
      <w:r w:rsidRPr="000021A3">
        <w:rPr>
          <w:rFonts w:ascii="Arial" w:eastAsia="Calibri" w:hAnsi="Arial" w:cs="Arial"/>
          <w:b/>
          <w:sz w:val="22"/>
          <w:szCs w:val="22"/>
        </w:rPr>
        <w:t>22.Ε. Πρότυπα διασφάλισης ποιότητας και πρότυπα περιβαλλοντικής διαχείρισης</w:t>
      </w:r>
    </w:p>
    <w:p w:rsidR="00751AFA" w:rsidRPr="000021A3" w:rsidRDefault="00751AFA" w:rsidP="00751AFA">
      <w:pPr>
        <w:tabs>
          <w:tab w:val="left" w:pos="4769"/>
        </w:tabs>
        <w:suppressAutoHyphens w:val="0"/>
        <w:spacing w:after="160" w:line="252" w:lineRule="auto"/>
        <w:jc w:val="both"/>
        <w:rPr>
          <w:rFonts w:ascii="Arial" w:hAnsi="Arial" w:cs="Arial"/>
          <w:sz w:val="22"/>
          <w:szCs w:val="22"/>
        </w:rPr>
      </w:pPr>
      <w:r w:rsidRPr="000021A3">
        <w:rPr>
          <w:rFonts w:ascii="Arial" w:eastAsia="Calibri" w:hAnsi="Arial" w:cs="Arial"/>
          <w:iCs/>
          <w:sz w:val="22"/>
          <w:szCs w:val="22"/>
        </w:rPr>
        <w:t xml:space="preserve"> Δεν απαιτούνται για το παρόν έργο</w:t>
      </w:r>
    </w:p>
    <w:p w:rsidR="00751AFA" w:rsidRPr="000021A3" w:rsidRDefault="00751AFA" w:rsidP="00751AFA">
      <w:pPr>
        <w:tabs>
          <w:tab w:val="left" w:pos="4769"/>
        </w:tabs>
        <w:suppressAutoHyphens w:val="0"/>
        <w:spacing w:after="160"/>
        <w:jc w:val="both"/>
        <w:rPr>
          <w:rFonts w:ascii="Arial" w:hAnsi="Arial" w:cs="Arial"/>
          <w:sz w:val="22"/>
          <w:szCs w:val="22"/>
        </w:rPr>
      </w:pPr>
      <w:r w:rsidRPr="000021A3">
        <w:rPr>
          <w:rFonts w:ascii="Arial" w:eastAsia="Calibri" w:hAnsi="Arial" w:cs="Arial"/>
          <w:b/>
          <w:iCs/>
          <w:sz w:val="22"/>
          <w:szCs w:val="22"/>
        </w:rPr>
        <w:br/>
      </w:r>
      <w:r w:rsidRPr="000021A3">
        <w:rPr>
          <w:rFonts w:ascii="Arial" w:eastAsia="Calibri" w:hAnsi="Arial" w:cs="Arial"/>
          <w:b/>
          <w:sz w:val="22"/>
          <w:szCs w:val="22"/>
        </w:rPr>
        <w:t>22.ΣΤ. Στήριξη στις ικανότητες άλλων φορέων (Δάνεια εμπειρία)</w:t>
      </w:r>
    </w:p>
    <w:p w:rsidR="00751AFA" w:rsidRPr="000021A3" w:rsidRDefault="00751AFA" w:rsidP="00751AFA">
      <w:pPr>
        <w:tabs>
          <w:tab w:val="left" w:pos="4769"/>
        </w:tabs>
        <w:suppressAutoHyphens w:val="0"/>
        <w:spacing w:after="160"/>
        <w:jc w:val="both"/>
        <w:textAlignment w:val="baseline"/>
        <w:rPr>
          <w:rFonts w:ascii="Arial" w:hAnsi="Arial" w:cs="Arial"/>
          <w:sz w:val="22"/>
          <w:szCs w:val="22"/>
          <w:lang w:eastAsia="ar-SA"/>
        </w:rPr>
      </w:pPr>
      <w:r w:rsidRPr="000021A3">
        <w:rPr>
          <w:rFonts w:ascii="Arial" w:hAnsi="Arial" w:cs="Arial"/>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0021A3">
        <w:rPr>
          <w:rFonts w:ascii="Arial" w:hAnsi="Arial" w:cs="Arial"/>
          <w:bCs/>
          <w:sz w:val="22"/>
          <w:szCs w:val="22"/>
          <w:lang w:eastAsia="en-US"/>
        </w:rPr>
        <w:t xml:space="preserve"> Στην περίπτωση αυτή, αποδεικνύουν ότι θα έχουν στη διάθεσή τους </w:t>
      </w:r>
      <w:proofErr w:type="spellStart"/>
      <w:r w:rsidRPr="000021A3">
        <w:rPr>
          <w:rFonts w:ascii="Arial" w:hAnsi="Arial" w:cs="Arial"/>
          <w:bCs/>
          <w:sz w:val="22"/>
          <w:szCs w:val="22"/>
          <w:lang w:eastAsia="en-US"/>
        </w:rPr>
        <w:t>τους</w:t>
      </w:r>
      <w:proofErr w:type="spellEnd"/>
      <w:r w:rsidRPr="000021A3">
        <w:rPr>
          <w:rFonts w:ascii="Arial" w:hAnsi="Arial" w:cs="Arial"/>
          <w:bCs/>
          <w:sz w:val="22"/>
          <w:szCs w:val="22"/>
          <w:lang w:eastAsia="en-US"/>
        </w:rPr>
        <w:t xml:space="preserve"> αναγκαίους πόρους, με την προσκόμιση της σχετικής δέσμευσης των φορέων στην ικανότητα των οποίων στηρίζονται.</w:t>
      </w:r>
    </w:p>
    <w:p w:rsidR="00751AFA" w:rsidRPr="000021A3" w:rsidRDefault="00751AFA" w:rsidP="00751AFA">
      <w:pPr>
        <w:tabs>
          <w:tab w:val="left" w:pos="4769"/>
        </w:tabs>
        <w:suppressAutoHyphens w:val="0"/>
        <w:spacing w:after="160"/>
        <w:jc w:val="both"/>
        <w:rPr>
          <w:rFonts w:ascii="Arial" w:hAnsi="Arial" w:cs="Arial"/>
          <w:sz w:val="22"/>
          <w:szCs w:val="22"/>
          <w:lang w:bidi="en-US"/>
        </w:rPr>
      </w:pPr>
      <w:r w:rsidRPr="000021A3">
        <w:rPr>
          <w:rFonts w:ascii="Arial" w:hAnsi="Arial" w:cs="Arial"/>
          <w:sz w:val="22"/>
          <w:szCs w:val="22"/>
          <w:lang w:bidi="en-U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021A3">
        <w:rPr>
          <w:rFonts w:ascii="Arial" w:eastAsia="Calibri" w:hAnsi="Arial" w:cs="Arial"/>
          <w:sz w:val="22"/>
          <w:szCs w:val="22"/>
          <w:lang w:bidi="en-US"/>
        </w:rPr>
        <w:t>.</w:t>
      </w:r>
    </w:p>
    <w:p w:rsidR="00751AFA" w:rsidRPr="000021A3" w:rsidRDefault="00751AFA" w:rsidP="00751AFA">
      <w:pPr>
        <w:tabs>
          <w:tab w:val="left" w:pos="4769"/>
        </w:tabs>
        <w:suppressAutoHyphens w:val="0"/>
        <w:spacing w:after="160"/>
        <w:jc w:val="both"/>
        <w:rPr>
          <w:rFonts w:ascii="Arial" w:eastAsia="Calibri" w:hAnsi="Arial" w:cs="Arial"/>
          <w:sz w:val="22"/>
          <w:szCs w:val="22"/>
          <w:lang w:bidi="en-US"/>
        </w:rPr>
      </w:pPr>
      <w:r w:rsidRPr="000021A3">
        <w:rPr>
          <w:rFonts w:ascii="Arial" w:hAnsi="Arial" w:cs="Arial"/>
          <w:sz w:val="22"/>
          <w:szCs w:val="22"/>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0021A3">
        <w:rPr>
          <w:rFonts w:ascii="Arial" w:eastAsia="Calibri" w:hAnsi="Arial" w:cs="Arial"/>
          <w:sz w:val="22"/>
          <w:szCs w:val="22"/>
          <w:lang w:bidi="en-US"/>
        </w:rPr>
        <w:t xml:space="preserve"> </w:t>
      </w:r>
      <w:r w:rsidRPr="000021A3">
        <w:rPr>
          <w:rFonts w:ascii="Arial" w:hAnsi="Arial" w:cs="Arial"/>
          <w:sz w:val="22"/>
          <w:szCs w:val="22"/>
          <w:lang w:bidi="en-US"/>
        </w:rPr>
        <w:t>επάρκεια, ο οικονομικός φορέας και αυτοί οι φορείς είναι από κοινού υπεύθυνοι για την εκτέλεση της σύμβασης.</w:t>
      </w:r>
    </w:p>
    <w:p w:rsidR="00751AFA" w:rsidRPr="000021A3" w:rsidRDefault="00751AFA" w:rsidP="00751AFA">
      <w:pPr>
        <w:jc w:val="both"/>
        <w:textAlignment w:val="baseline"/>
        <w:rPr>
          <w:rFonts w:ascii="Arial" w:hAnsi="Arial" w:cs="Arial"/>
          <w:sz w:val="22"/>
          <w:szCs w:val="22"/>
          <w:lang w:eastAsia="ar-SA" w:bidi="en-US"/>
        </w:rPr>
      </w:pPr>
      <w:r w:rsidRPr="000021A3">
        <w:rPr>
          <w:rFonts w:ascii="Arial" w:eastAsia="Calibri" w:hAnsi="Arial" w:cs="Arial"/>
          <w:sz w:val="22"/>
          <w:szCs w:val="22"/>
          <w:lang w:bidi="en-US"/>
        </w:rPr>
        <w:t xml:space="preserve">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w:t>
      </w:r>
      <w:r w:rsidRPr="000021A3">
        <w:rPr>
          <w:rFonts w:ascii="Arial" w:eastAsia="Calibri" w:hAnsi="Arial" w:cs="Arial"/>
          <w:sz w:val="22"/>
          <w:szCs w:val="22"/>
          <w:lang w:bidi="en-US"/>
        </w:rPr>
        <w:lastRenderedPageBreak/>
        <w:t>χρηματοοικονομικής επάρκειας και τα κριτήρια σχετικά με την τεχνική και επαγγελματική ικανότητα).</w:t>
      </w:r>
    </w:p>
    <w:p w:rsidR="00751AFA" w:rsidRPr="000021A3" w:rsidRDefault="00751AFA" w:rsidP="00751AFA">
      <w:pPr>
        <w:jc w:val="both"/>
        <w:textAlignment w:val="baseline"/>
        <w:rPr>
          <w:rFonts w:ascii="Arial" w:hAnsi="Arial" w:cs="Arial"/>
          <w:sz w:val="22"/>
          <w:szCs w:val="22"/>
          <w:lang w:eastAsia="ar-SA" w:bidi="en-US"/>
        </w:rPr>
      </w:pPr>
    </w:p>
    <w:p w:rsidR="00751AFA" w:rsidRPr="000021A3" w:rsidRDefault="00751AFA" w:rsidP="00751AFA">
      <w:pPr>
        <w:jc w:val="both"/>
        <w:textAlignment w:val="baseline"/>
        <w:rPr>
          <w:rFonts w:ascii="Arial" w:hAnsi="Arial" w:cs="Arial"/>
          <w:color w:val="000000"/>
          <w:sz w:val="22"/>
          <w:szCs w:val="22"/>
          <w:lang w:eastAsia="en-US"/>
        </w:rPr>
      </w:pPr>
      <w:r w:rsidRPr="000021A3">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751AFA" w:rsidRPr="000021A3" w:rsidRDefault="00751AFA" w:rsidP="00751AFA">
      <w:pPr>
        <w:jc w:val="both"/>
        <w:textAlignment w:val="baseline"/>
        <w:rPr>
          <w:rFonts w:ascii="Arial" w:hAnsi="Arial" w:cs="Arial"/>
          <w:color w:val="000000"/>
          <w:sz w:val="22"/>
          <w:szCs w:val="22"/>
          <w:lang w:eastAsia="en-US"/>
        </w:rPr>
      </w:pPr>
    </w:p>
    <w:p w:rsidR="00751AFA" w:rsidRPr="000021A3" w:rsidRDefault="00751AFA" w:rsidP="00751AFA">
      <w:pPr>
        <w:jc w:val="both"/>
        <w:textAlignment w:val="baseline"/>
        <w:rPr>
          <w:rFonts w:ascii="Arial" w:hAnsi="Arial" w:cs="Arial"/>
          <w:color w:val="000000"/>
          <w:sz w:val="22"/>
          <w:szCs w:val="22"/>
          <w:lang w:eastAsia="en-US"/>
        </w:rPr>
      </w:pPr>
      <w:r w:rsidRPr="000021A3">
        <w:rPr>
          <w:rFonts w:ascii="Arial" w:hAnsi="Arial" w:cs="Arial"/>
          <w:color w:val="000000"/>
          <w:sz w:val="22"/>
          <w:szCs w:val="22"/>
          <w:lang w:eastAsia="en-US"/>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751AFA" w:rsidRPr="000021A3" w:rsidRDefault="00751AFA" w:rsidP="00751AFA">
      <w:pPr>
        <w:jc w:val="both"/>
        <w:textAlignment w:val="baseline"/>
        <w:rPr>
          <w:rFonts w:ascii="Arial" w:eastAsia="Calibri" w:hAnsi="Arial" w:cs="Arial"/>
          <w:sz w:val="22"/>
          <w:szCs w:val="22"/>
          <w:lang w:bidi="en-US"/>
        </w:rPr>
      </w:pPr>
    </w:p>
    <w:p w:rsidR="00751AFA" w:rsidRPr="000021A3" w:rsidRDefault="00751AFA" w:rsidP="00751AFA">
      <w:pPr>
        <w:jc w:val="both"/>
        <w:textAlignment w:val="baseline"/>
        <w:rPr>
          <w:rFonts w:ascii="Arial" w:eastAsia="Calibri" w:hAnsi="Arial" w:cs="Arial"/>
          <w:sz w:val="22"/>
          <w:szCs w:val="22"/>
          <w:lang w:bidi="en-US"/>
        </w:rPr>
      </w:pPr>
      <w:r w:rsidRPr="000021A3">
        <w:rPr>
          <w:rFonts w:ascii="Arial" w:eastAsia="Calibri" w:hAnsi="Arial" w:cs="Arial"/>
          <w:sz w:val="22"/>
          <w:szCs w:val="22"/>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751AFA" w:rsidRPr="000021A3" w:rsidRDefault="00751AFA" w:rsidP="00751AFA">
      <w:pPr>
        <w:tabs>
          <w:tab w:val="left" w:pos="4769"/>
        </w:tabs>
        <w:suppressAutoHyphens w:val="0"/>
        <w:spacing w:after="160"/>
        <w:jc w:val="both"/>
        <w:rPr>
          <w:rFonts w:ascii="Arial" w:hAnsi="Arial" w:cs="Arial"/>
          <w:sz w:val="22"/>
          <w:szCs w:val="22"/>
          <w:lang w:bidi="en-US"/>
        </w:rPr>
      </w:pPr>
    </w:p>
    <w:p w:rsidR="00751AFA" w:rsidRPr="000021A3" w:rsidRDefault="00751AFA" w:rsidP="00751AFA">
      <w:pPr>
        <w:pStyle w:val="2"/>
        <w:widowControl w:val="0"/>
        <w:numPr>
          <w:ilvl w:val="0"/>
          <w:numId w:val="0"/>
        </w:numPr>
        <w:ind w:left="360"/>
        <w:jc w:val="left"/>
        <w:rPr>
          <w:rFonts w:ascii="Arial" w:hAnsi="Arial" w:cs="Arial"/>
          <w:sz w:val="22"/>
          <w:szCs w:val="22"/>
        </w:rPr>
      </w:pPr>
      <w:bookmarkStart w:id="54" w:name="_Toc73524259"/>
      <w:r w:rsidRPr="000021A3">
        <w:rPr>
          <w:rFonts w:ascii="Arial" w:eastAsia="Calibri" w:hAnsi="Arial" w:cs="Arial"/>
          <w:sz w:val="22"/>
          <w:szCs w:val="22"/>
        </w:rPr>
        <w:t>Άρθρο 23: Αποδεικτικά μέσα κριτηρίων ποιοτικής επιλογής</w:t>
      </w:r>
      <w:bookmarkEnd w:id="54"/>
    </w:p>
    <w:p w:rsidR="00751AFA" w:rsidRPr="000021A3" w:rsidRDefault="00751AFA" w:rsidP="00751AFA">
      <w:pPr>
        <w:ind w:firstLine="1134"/>
        <w:jc w:val="both"/>
        <w:rPr>
          <w:rFonts w:ascii="Arial" w:hAnsi="Arial" w:cs="Arial"/>
          <w:b/>
          <w:sz w:val="22"/>
          <w:szCs w:val="22"/>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bCs/>
          <w:sz w:val="22"/>
          <w:szCs w:val="22"/>
          <w:lang w:bidi="en-US"/>
        </w:rPr>
        <w:t>23.1</w:t>
      </w:r>
      <w:r w:rsidRPr="000021A3">
        <w:rPr>
          <w:rFonts w:ascii="Arial" w:hAnsi="Arial" w:cs="Arial"/>
          <w:sz w:val="22"/>
          <w:szCs w:val="22"/>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0021A3">
        <w:rPr>
          <w:rFonts w:ascii="Arial" w:hAnsi="Arial" w:cs="Arial"/>
          <w:b/>
          <w:sz w:val="22"/>
          <w:szCs w:val="22"/>
          <w:lang w:bidi="en-US"/>
        </w:rPr>
        <w:t>προκαταρκτική απόδειξη</w:t>
      </w:r>
      <w:r w:rsidRPr="000021A3">
        <w:rPr>
          <w:rFonts w:ascii="Arial" w:hAnsi="Arial" w:cs="Arial"/>
          <w:sz w:val="22"/>
          <w:szCs w:val="22"/>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α) δεν βρίσκεται σε μία από τις καταστάσεις του άρθρου 22 Α της παρούσας,</w:t>
      </w:r>
      <w:r w:rsidRPr="000021A3">
        <w:rPr>
          <w:rFonts w:ascii="Arial" w:hAnsi="Arial" w:cs="Arial"/>
          <w:sz w:val="22"/>
          <w:szCs w:val="22"/>
          <w:lang w:bidi="en-US"/>
        </w:rPr>
        <w:br/>
        <w:t>β) πληροί τα σχετικά κριτήρια επιλογής τα οποία έχουν καθορισθεί, σύμφωνα με το άρθρο 22 Β-Ε της παρούσας.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 xml:space="preserve">Το ΕΕΕΣ φέρει υπογραφή με ημερομηνία εντός του χρονικού διαστήματος, κατά το οποίο μπορούν να </w:t>
      </w:r>
      <w:proofErr w:type="spellStart"/>
      <w:r w:rsidRPr="000021A3">
        <w:rPr>
          <w:rFonts w:ascii="Arial" w:hAnsi="Arial" w:cs="Arial"/>
          <w:sz w:val="22"/>
          <w:szCs w:val="22"/>
          <w:lang w:bidi="en-US"/>
        </w:rPr>
        <w:t>υποβάλονται</w:t>
      </w:r>
      <w:proofErr w:type="spellEnd"/>
      <w:r w:rsidRPr="000021A3">
        <w:rPr>
          <w:rFonts w:ascii="Arial" w:hAnsi="Arial" w:cs="Arial"/>
          <w:sz w:val="22"/>
          <w:szCs w:val="22"/>
          <w:lang w:bidi="en-US"/>
        </w:rPr>
        <w:t xml:space="preserve"> προσφορές. </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751AFA" w:rsidRPr="000021A3" w:rsidRDefault="00751AFA" w:rsidP="00751AFA">
      <w:pPr>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lastRenderedPageBreak/>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p>
    <w:p w:rsidR="00751AFA" w:rsidRPr="000021A3" w:rsidRDefault="00751AFA" w:rsidP="00751AFA">
      <w:pPr>
        <w:shd w:val="clear" w:color="auto" w:fill="FFFFFF"/>
        <w:suppressAutoHyphens w:val="0"/>
        <w:spacing w:before="100" w:beforeAutospacing="1" w:after="100" w:afterAutospacing="1"/>
        <w:jc w:val="both"/>
        <w:rPr>
          <w:rFonts w:ascii="Arial" w:hAnsi="Arial" w:cs="Arial"/>
          <w:sz w:val="22"/>
          <w:szCs w:val="22"/>
          <w:lang w:eastAsia="el-GR"/>
        </w:rPr>
      </w:pPr>
      <w:r w:rsidRPr="000021A3">
        <w:rPr>
          <w:rFonts w:ascii="Arial" w:hAnsi="Arial" w:cs="Arial"/>
          <w:sz w:val="22"/>
          <w:szCs w:val="22"/>
          <w:lang w:eastAsia="el-GR"/>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 την κατάστασή του σε σχέση με τους λόγους που προβλέπονται στο άρθρο 73 του ν. 4412/2016 και στο άρθρο 22.Α  της παρούσης και ταυτόχρονα να επικαλεσθεί και τυχόν ληφθέντα μέτρα προς αποκατάσταση της αξιοπιστίας του.</w:t>
      </w: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w:t>
      </w:r>
      <w:proofErr w:type="spellStart"/>
      <w:r w:rsidRPr="000021A3">
        <w:rPr>
          <w:rFonts w:ascii="Arial" w:hAnsi="Arial" w:cs="Arial"/>
          <w:sz w:val="22"/>
          <w:szCs w:val="22"/>
          <w:lang w:bidi="en-US"/>
        </w:rPr>
        <w:t>περ</w:t>
      </w:r>
      <w:proofErr w:type="spellEnd"/>
      <w:r w:rsidRPr="000021A3">
        <w:rPr>
          <w:rFonts w:ascii="Arial" w:hAnsi="Arial" w:cs="Arial"/>
          <w:sz w:val="22"/>
          <w:szCs w:val="22"/>
          <w:lang w:bidi="en-US"/>
        </w:rPr>
        <w:t>. ζ’ ή/ και θ’ της παρ. 4 του άρθρου 73 του παρόντος και δεν απαιτείται να δηλωθούν κατά τη συμπλήρωση του ΕΕΕΣ και κάθε αντίστοιχου εντύπου.</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Όσον αφορά τις υποχρεώσεις  για την καταβολή φόρων ή εισφορών κοινωνικής ασφάλισης (</w:t>
      </w:r>
      <w:proofErr w:type="spellStart"/>
      <w:r w:rsidRPr="000021A3">
        <w:rPr>
          <w:rFonts w:ascii="Arial" w:hAnsi="Arial" w:cs="Arial"/>
          <w:sz w:val="22"/>
          <w:szCs w:val="22"/>
          <w:lang w:bidi="en-US"/>
        </w:rPr>
        <w:t>περ</w:t>
      </w:r>
      <w:proofErr w:type="spellEnd"/>
      <w:r w:rsidRPr="000021A3">
        <w:rPr>
          <w:rFonts w:ascii="Arial" w:hAnsi="Arial" w:cs="Arial"/>
          <w:sz w:val="22"/>
          <w:szCs w:val="22"/>
          <w:lang w:bidi="en-US"/>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0021A3">
        <w:rPr>
          <w:rFonts w:ascii="Arial" w:eastAsia="Calibri" w:hAnsi="Arial" w:cs="Arial"/>
          <w:sz w:val="22"/>
          <w:szCs w:val="22"/>
          <w:vertAlign w:val="superscript"/>
          <w:lang w:eastAsia="en-US"/>
        </w:rPr>
        <w:t xml:space="preserve"> </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751AFA" w:rsidRPr="000021A3" w:rsidRDefault="00751AFA" w:rsidP="00751AFA">
      <w:pPr>
        <w:ind w:firstLine="1134"/>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b/>
          <w:sz w:val="22"/>
          <w:szCs w:val="22"/>
          <w:lang w:bidi="en-US"/>
        </w:rPr>
      </w:pPr>
      <w:r w:rsidRPr="000021A3">
        <w:rPr>
          <w:rFonts w:ascii="Arial" w:hAnsi="Arial" w:cs="Arial"/>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0021A3">
        <w:rPr>
          <w:rFonts w:ascii="Arial" w:hAnsi="Arial" w:cs="Arial"/>
          <w:sz w:val="22"/>
          <w:szCs w:val="22"/>
          <w:lang w:val="en-US" w:bidi="en-US"/>
        </w:rPr>
        <w:t>IV</w:t>
      </w:r>
      <w:r w:rsidRPr="000021A3">
        <w:rPr>
          <w:rFonts w:ascii="Arial" w:hAnsi="Arial" w:cs="Arial"/>
          <w:sz w:val="22"/>
          <w:szCs w:val="22"/>
          <w:lang w:bidi="en-US"/>
        </w:rPr>
        <w:t xml:space="preserve"> του ΕΕΕΣ, Ενότητα Β («Οικονομική και Χρηματοοικονομική Επάρκεια»), στο πεδίο «Λοιπές οικονομικές ή χρηματοοικονομικές απαιτήσεις».</w:t>
      </w:r>
      <w:r w:rsidRPr="000021A3">
        <w:rPr>
          <w:rFonts w:ascii="Arial" w:hAnsi="Arial" w:cs="Arial"/>
          <w:sz w:val="22"/>
          <w:szCs w:val="22"/>
          <w:lang w:bidi="en-US"/>
        </w:rPr>
        <w:br/>
      </w:r>
      <w:r w:rsidRPr="000021A3">
        <w:rPr>
          <w:rFonts w:ascii="Arial" w:hAnsi="Arial" w:cs="Arial"/>
          <w:sz w:val="22"/>
          <w:szCs w:val="22"/>
          <w:lang w:bidi="en-US"/>
        </w:rPr>
        <w:br/>
      </w:r>
    </w:p>
    <w:p w:rsidR="00751AFA" w:rsidRPr="000021A3" w:rsidRDefault="00751AFA" w:rsidP="00751AFA">
      <w:pPr>
        <w:tabs>
          <w:tab w:val="left" w:pos="1134"/>
        </w:tabs>
        <w:jc w:val="both"/>
        <w:textAlignment w:val="baseline"/>
        <w:rPr>
          <w:rFonts w:ascii="Arial" w:hAnsi="Arial" w:cs="Arial"/>
          <w:b/>
          <w:sz w:val="22"/>
          <w:szCs w:val="22"/>
          <w:lang w:bidi="en-US"/>
        </w:rPr>
      </w:pPr>
      <w:r w:rsidRPr="000021A3">
        <w:rPr>
          <w:rFonts w:ascii="Arial" w:hAnsi="Arial" w:cs="Arial"/>
          <w:b/>
          <w:sz w:val="22"/>
          <w:szCs w:val="22"/>
          <w:lang w:bidi="en-US"/>
        </w:rPr>
        <w:t>23.2. Δικαιολογητικά  (Αποδεικτικά μέσα)</w:t>
      </w:r>
    </w:p>
    <w:p w:rsidR="00751AFA" w:rsidRPr="000021A3" w:rsidRDefault="00751AFA" w:rsidP="00751AFA">
      <w:pPr>
        <w:tabs>
          <w:tab w:val="left" w:pos="1996"/>
        </w:tabs>
        <w:ind w:left="862"/>
        <w:jc w:val="both"/>
        <w:textAlignment w:val="baseline"/>
        <w:rPr>
          <w:rFonts w:ascii="Arial" w:hAnsi="Arial" w:cs="Arial"/>
          <w:b/>
          <w:sz w:val="22"/>
          <w:szCs w:val="22"/>
          <w:lang w:bidi="en-US"/>
        </w:rPr>
      </w:pPr>
    </w:p>
    <w:p w:rsidR="00751AFA" w:rsidRPr="000021A3" w:rsidRDefault="00751AFA" w:rsidP="00751AFA">
      <w:pPr>
        <w:tabs>
          <w:tab w:val="left" w:pos="1134"/>
        </w:tabs>
        <w:jc w:val="both"/>
        <w:textAlignment w:val="baseline"/>
        <w:rPr>
          <w:rFonts w:ascii="Arial" w:hAnsi="Arial" w:cs="Arial"/>
          <w:sz w:val="22"/>
          <w:szCs w:val="22"/>
          <w:lang w:bidi="en-US"/>
        </w:rPr>
      </w:pPr>
      <w:r w:rsidRPr="000021A3">
        <w:rPr>
          <w:rFonts w:ascii="Arial" w:hAnsi="Arial" w:cs="Arial"/>
          <w:sz w:val="22"/>
          <w:szCs w:val="22"/>
          <w:lang w:bidi="en-US"/>
        </w:rPr>
        <w:t>Το δικαίωμα συμμετοχής και οι όροι και προϋποθέσεις συμμετοχής, όπως ορίστηκαν στα άρθρα 21 και 22 της παρούσας, κρίνονται:</w:t>
      </w:r>
    </w:p>
    <w:p w:rsidR="00751AFA" w:rsidRPr="000021A3" w:rsidRDefault="00751AFA" w:rsidP="00751AFA">
      <w:pPr>
        <w:tabs>
          <w:tab w:val="left" w:pos="1134"/>
        </w:tabs>
        <w:jc w:val="both"/>
        <w:textAlignment w:val="baseline"/>
        <w:rPr>
          <w:rFonts w:ascii="Arial" w:hAnsi="Arial" w:cs="Arial"/>
          <w:sz w:val="22"/>
          <w:szCs w:val="22"/>
          <w:lang w:bidi="en-US"/>
        </w:rPr>
      </w:pPr>
      <w:r w:rsidRPr="000021A3">
        <w:rPr>
          <w:rFonts w:ascii="Arial" w:hAnsi="Arial" w:cs="Arial"/>
          <w:sz w:val="22"/>
          <w:szCs w:val="22"/>
          <w:lang w:bidi="en-US"/>
        </w:rPr>
        <w:t xml:space="preserve">α) κατά την υποβολή της προσφοράς, με την υποβολή του ΕΕΕΣ, </w:t>
      </w:r>
    </w:p>
    <w:p w:rsidR="00751AFA" w:rsidRPr="000021A3" w:rsidRDefault="00751AFA" w:rsidP="00751AFA">
      <w:pPr>
        <w:tabs>
          <w:tab w:val="left" w:pos="1134"/>
        </w:tabs>
        <w:jc w:val="both"/>
        <w:textAlignment w:val="baseline"/>
        <w:rPr>
          <w:rFonts w:ascii="Arial" w:hAnsi="Arial" w:cs="Arial"/>
          <w:sz w:val="22"/>
          <w:szCs w:val="22"/>
          <w:lang w:bidi="en-US"/>
        </w:rPr>
      </w:pPr>
      <w:r w:rsidRPr="000021A3">
        <w:rPr>
          <w:rFonts w:ascii="Arial" w:hAnsi="Arial" w:cs="Arial"/>
          <w:sz w:val="22"/>
          <w:szCs w:val="22"/>
          <w:lang w:bidi="en-US"/>
        </w:rPr>
        <w:lastRenderedPageBreak/>
        <w:t xml:space="preserve">β) κατά την υποβολή των δικαιολογητικών κατακύρωσης, σύμφωνα με το άρθρο 4.2 (α  έως δ) και </w:t>
      </w:r>
    </w:p>
    <w:p w:rsidR="00751AFA" w:rsidRPr="000021A3" w:rsidRDefault="00751AFA" w:rsidP="00751AFA">
      <w:pPr>
        <w:tabs>
          <w:tab w:val="left" w:pos="1134"/>
        </w:tabs>
        <w:jc w:val="both"/>
        <w:textAlignment w:val="baseline"/>
        <w:rPr>
          <w:rFonts w:ascii="Arial" w:hAnsi="Arial" w:cs="Arial"/>
          <w:sz w:val="22"/>
          <w:szCs w:val="22"/>
          <w:lang w:bidi="en-US"/>
        </w:rPr>
      </w:pPr>
      <w:r w:rsidRPr="000021A3">
        <w:rPr>
          <w:rFonts w:ascii="Arial" w:hAnsi="Arial" w:cs="Arial"/>
          <w:sz w:val="22"/>
          <w:szCs w:val="22"/>
          <w:lang w:bidi="en-US"/>
        </w:rPr>
        <w:t xml:space="preserve">γ)κατά την εξέταση της υπεύθυνης δήλωσης, σύμφωνα με  την </w:t>
      </w:r>
      <w:proofErr w:type="spellStart"/>
      <w:r w:rsidRPr="000021A3">
        <w:rPr>
          <w:rFonts w:ascii="Arial" w:hAnsi="Arial" w:cs="Arial"/>
          <w:sz w:val="22"/>
          <w:szCs w:val="22"/>
          <w:lang w:bidi="en-US"/>
        </w:rPr>
        <w:t>περ</w:t>
      </w:r>
      <w:proofErr w:type="spellEnd"/>
      <w:r w:rsidRPr="000021A3">
        <w:rPr>
          <w:rFonts w:ascii="Arial" w:hAnsi="Arial" w:cs="Arial"/>
          <w:sz w:val="22"/>
          <w:szCs w:val="22"/>
          <w:lang w:bidi="en-US"/>
        </w:rPr>
        <w:t>. γ’ της παρ. 3 του άρθρου 105 του ν.4412/16, και στο άρθρο 4.2  (ε) της παρούσας.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 xml:space="preserve">Στην περίπτωση που προσφέρων οικονομικός φορέας ή ένωση αυτών </w:t>
      </w:r>
      <w:r w:rsidRPr="000021A3">
        <w:rPr>
          <w:rFonts w:ascii="Arial" w:hAnsi="Arial" w:cs="Arial"/>
          <w:sz w:val="22"/>
          <w:szCs w:val="22"/>
          <w:u w:val="single"/>
          <w:lang w:bidi="en-US"/>
        </w:rPr>
        <w:t>στηρίζεται στις ικανότητες</w:t>
      </w:r>
      <w:r w:rsidRPr="000021A3">
        <w:rPr>
          <w:rFonts w:ascii="Arial" w:hAnsi="Arial" w:cs="Arial"/>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751AFA" w:rsidRPr="000021A3" w:rsidRDefault="00751AFA" w:rsidP="00751AFA">
      <w:pPr>
        <w:jc w:val="both"/>
        <w:textAlignment w:val="baseline"/>
        <w:rPr>
          <w:rFonts w:ascii="Arial" w:hAnsi="Arial" w:cs="Arial"/>
          <w:bCs/>
          <w:sz w:val="22"/>
          <w:szCs w:val="22"/>
          <w:lang w:bidi="en-US"/>
        </w:rPr>
      </w:pPr>
    </w:p>
    <w:p w:rsidR="00751AFA" w:rsidRPr="000021A3" w:rsidRDefault="00751AFA" w:rsidP="00751AFA">
      <w:pPr>
        <w:jc w:val="both"/>
        <w:textAlignment w:val="baseline"/>
        <w:rPr>
          <w:rFonts w:ascii="Arial" w:hAnsi="Arial" w:cs="Arial"/>
          <w:bCs/>
          <w:sz w:val="22"/>
          <w:szCs w:val="22"/>
        </w:rPr>
      </w:pPr>
      <w:r w:rsidRPr="000021A3">
        <w:rPr>
          <w:rFonts w:ascii="Arial" w:hAnsi="Arial" w:cs="Arial"/>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0021A3">
        <w:rPr>
          <w:rFonts w:ascii="Arial" w:hAnsi="Arial" w:cs="Arial"/>
          <w:bCs/>
          <w:sz w:val="22"/>
          <w:szCs w:val="22"/>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751AFA" w:rsidRPr="000021A3" w:rsidRDefault="00751AFA" w:rsidP="00751AFA">
      <w:pPr>
        <w:overflowPunct w:val="0"/>
        <w:autoSpaceDE w:val="0"/>
        <w:jc w:val="both"/>
        <w:textAlignment w:val="baseline"/>
        <w:rPr>
          <w:rFonts w:ascii="Arial" w:hAnsi="Arial" w:cs="Arial"/>
          <w:bCs/>
          <w:sz w:val="22"/>
          <w:szCs w:val="22"/>
          <w:lang w:eastAsia="ar-SA"/>
        </w:rPr>
      </w:pPr>
    </w:p>
    <w:p w:rsidR="00751AFA" w:rsidRPr="000021A3" w:rsidRDefault="00751AFA" w:rsidP="00751AFA">
      <w:pPr>
        <w:overflowPunct w:val="0"/>
        <w:autoSpaceDE w:val="0"/>
        <w:jc w:val="both"/>
        <w:textAlignment w:val="baseline"/>
        <w:rPr>
          <w:rFonts w:ascii="Arial" w:hAnsi="Arial" w:cs="Arial"/>
          <w:bCs/>
          <w:sz w:val="22"/>
          <w:szCs w:val="22"/>
          <w:lang w:eastAsia="ar-SA"/>
        </w:rPr>
      </w:pPr>
      <w:r w:rsidRPr="000021A3">
        <w:rPr>
          <w:rFonts w:ascii="Arial" w:hAnsi="Arial" w:cs="Arial"/>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0021A3">
        <w:rPr>
          <w:rFonts w:ascii="Arial" w:eastAsia="Arial Unicode MS" w:hAnsi="Arial" w:cs="Arial"/>
          <w:b/>
          <w:bCs/>
          <w:color w:val="000000"/>
          <w:sz w:val="22"/>
          <w:szCs w:val="22"/>
          <w:lang w:eastAsia="el-GR"/>
        </w:rPr>
        <w:t xml:space="preserve"> </w:t>
      </w:r>
      <w:r w:rsidRPr="000021A3">
        <w:rPr>
          <w:rFonts w:ascii="Arial" w:eastAsia="Arial Unicode MS" w:hAnsi="Arial" w:cs="Arial"/>
          <w:bCs/>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0021A3">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751AFA" w:rsidRPr="000021A3" w:rsidRDefault="00751AFA" w:rsidP="0075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bCs/>
          <w:color w:val="000000"/>
          <w:sz w:val="22"/>
          <w:szCs w:val="22"/>
          <w:lang w:eastAsia="el-GR"/>
        </w:rPr>
      </w:pPr>
    </w:p>
    <w:p w:rsidR="00751AFA" w:rsidRPr="000021A3" w:rsidRDefault="00751AFA" w:rsidP="00751AFA">
      <w:pPr>
        <w:ind w:left="1100"/>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eastAsia="el-GR" w:bidi="en-US"/>
        </w:rPr>
      </w:pPr>
      <w:r w:rsidRPr="000021A3">
        <w:rPr>
          <w:rFonts w:ascii="Arial" w:hAnsi="Arial" w:cs="Arial"/>
          <w:b/>
          <w:sz w:val="22"/>
          <w:szCs w:val="22"/>
          <w:lang w:bidi="en-US"/>
        </w:rPr>
        <w:t xml:space="preserve">23.3 Δικαιολογητικά μη συνδρομής λόγων αποκλεισμού του άρθρου 22 Α.  </w:t>
      </w:r>
    </w:p>
    <w:p w:rsidR="00751AFA" w:rsidRPr="000021A3" w:rsidRDefault="00751AFA" w:rsidP="00751AFA">
      <w:pPr>
        <w:ind w:left="450"/>
        <w:jc w:val="both"/>
        <w:textAlignment w:val="baseline"/>
        <w:rPr>
          <w:rFonts w:ascii="Arial" w:hAnsi="Arial" w:cs="Arial"/>
          <w:sz w:val="22"/>
          <w:szCs w:val="22"/>
          <w:lang w:eastAsia="el-GR" w:bidi="en-US"/>
        </w:rPr>
      </w:pP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sz w:val="22"/>
          <w:szCs w:val="22"/>
          <w:lang w:bidi="en-US"/>
        </w:rPr>
        <w:t xml:space="preserve">Για την απόδειξη της μη συνδρομής των λόγων αποκλεισμού του </w:t>
      </w:r>
      <w:r w:rsidRPr="000021A3">
        <w:rPr>
          <w:rFonts w:ascii="Arial" w:hAnsi="Arial" w:cs="Arial"/>
          <w:b/>
          <w:sz w:val="22"/>
          <w:szCs w:val="22"/>
          <w:lang w:bidi="en-US"/>
        </w:rPr>
        <w:t xml:space="preserve">άρθρου 22Α, </w:t>
      </w:r>
      <w:r w:rsidRPr="000021A3">
        <w:rPr>
          <w:rFonts w:ascii="Arial" w:hAnsi="Arial" w:cs="Arial"/>
          <w:sz w:val="22"/>
          <w:szCs w:val="22"/>
          <w:lang w:bidi="en-US"/>
        </w:rPr>
        <w:t xml:space="preserve">ο προσωρινός ανάδοχος υποβάλλει  αντίστοιχα τα </w:t>
      </w:r>
      <w:r w:rsidRPr="000021A3">
        <w:rPr>
          <w:rFonts w:ascii="Arial" w:hAnsi="Arial" w:cs="Arial"/>
          <w:sz w:val="22"/>
          <w:szCs w:val="22"/>
          <w:u w:val="single"/>
          <w:lang w:bidi="en-US"/>
        </w:rPr>
        <w:t>παρακάτω δικαιολογητικά:</w:t>
      </w: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b/>
          <w:sz w:val="22"/>
          <w:szCs w:val="22"/>
          <w:lang w:bidi="en-US"/>
        </w:rPr>
        <w:t>(α)</w:t>
      </w:r>
      <w:r w:rsidRPr="000021A3">
        <w:rPr>
          <w:rFonts w:ascii="Arial" w:hAnsi="Arial" w:cs="Arial"/>
          <w:sz w:val="22"/>
          <w:szCs w:val="22"/>
          <w:lang w:bidi="en-US"/>
        </w:rPr>
        <w:t xml:space="preserve"> για την </w:t>
      </w:r>
      <w:r w:rsidRPr="000021A3">
        <w:rPr>
          <w:rFonts w:ascii="Arial" w:hAnsi="Arial" w:cs="Arial"/>
          <w:b/>
          <w:sz w:val="22"/>
          <w:szCs w:val="22"/>
          <w:lang w:bidi="en-US"/>
        </w:rPr>
        <w:t>παράγραφο Α.1 του άρθρου 22 της παρούσας</w:t>
      </w:r>
      <w:r w:rsidRPr="000021A3">
        <w:rPr>
          <w:rFonts w:ascii="Arial" w:hAnsi="Arial" w:cs="Arial"/>
          <w:sz w:val="22"/>
          <w:szCs w:val="22"/>
          <w:lang w:bidi="en-US"/>
        </w:rPr>
        <w:t xml:space="preserve">: </w:t>
      </w: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b/>
          <w:sz w:val="22"/>
          <w:szCs w:val="22"/>
          <w:lang w:bidi="en-US"/>
        </w:rPr>
        <w:t xml:space="preserve">απόσπασμα του ποινικού μητρώου </w:t>
      </w:r>
      <w:r w:rsidRPr="000021A3">
        <w:rPr>
          <w:rFonts w:ascii="Arial" w:hAnsi="Arial" w:cs="Arial"/>
          <w:sz w:val="22"/>
          <w:szCs w:val="22"/>
          <w:lang w:bidi="en-US"/>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τα πρόσωπα των τελευταίων  τεσσάρων εδαφίων  της παραγράφου Α.1 του άρθρου 22.</w:t>
      </w: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b/>
          <w:sz w:val="22"/>
          <w:szCs w:val="22"/>
          <w:lang w:bidi="en-US"/>
        </w:rPr>
        <w:t>(β)</w:t>
      </w:r>
      <w:r w:rsidRPr="000021A3">
        <w:rPr>
          <w:rFonts w:ascii="Arial" w:hAnsi="Arial" w:cs="Arial"/>
          <w:sz w:val="22"/>
          <w:szCs w:val="22"/>
          <w:lang w:bidi="en-US"/>
        </w:rPr>
        <w:t xml:space="preserve"> </w:t>
      </w:r>
      <w:r w:rsidRPr="000021A3">
        <w:rPr>
          <w:rFonts w:ascii="Arial" w:hAnsi="Arial" w:cs="Arial"/>
          <w:b/>
          <w:bCs/>
          <w:sz w:val="22"/>
          <w:szCs w:val="22"/>
          <w:lang w:bidi="en-US"/>
        </w:rPr>
        <w:t>για την παράγραφο Α.2 του άρθρου 22:</w:t>
      </w:r>
      <w:r w:rsidRPr="000021A3">
        <w:rPr>
          <w:rFonts w:ascii="Arial" w:hAnsi="Arial" w:cs="Arial"/>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0021A3">
        <w:rPr>
          <w:rFonts w:ascii="Arial" w:hAnsi="Arial" w:cs="Arial"/>
          <w:b/>
          <w:sz w:val="22"/>
          <w:szCs w:val="22"/>
          <w:lang w:bidi="en-US"/>
        </w:rPr>
        <w:t>(φορολογική ενημερότητα)</w:t>
      </w:r>
      <w:r w:rsidRPr="000021A3">
        <w:rPr>
          <w:rFonts w:ascii="Arial" w:hAnsi="Arial" w:cs="Arial"/>
          <w:sz w:val="22"/>
          <w:szCs w:val="22"/>
          <w:lang w:bidi="en-US"/>
        </w:rPr>
        <w:t xml:space="preserve"> και στην </w:t>
      </w:r>
      <w:r w:rsidRPr="000021A3">
        <w:rPr>
          <w:rFonts w:ascii="Arial" w:hAnsi="Arial" w:cs="Arial"/>
          <w:sz w:val="22"/>
          <w:szCs w:val="22"/>
          <w:lang w:bidi="en-US"/>
        </w:rPr>
        <w:lastRenderedPageBreak/>
        <w:t xml:space="preserve">καταβολή των εισφορών κοινωνικής ασφάλισης </w:t>
      </w:r>
      <w:r w:rsidRPr="000021A3">
        <w:rPr>
          <w:rFonts w:ascii="Arial" w:hAnsi="Arial" w:cs="Arial"/>
          <w:b/>
          <w:sz w:val="22"/>
          <w:szCs w:val="22"/>
          <w:lang w:bidi="en-US"/>
        </w:rPr>
        <w:t>(ασφαλιστική ενημερότητα)</w:t>
      </w:r>
      <w:r w:rsidRPr="000021A3">
        <w:rPr>
          <w:rFonts w:ascii="Arial" w:hAnsi="Arial" w:cs="Arial"/>
          <w:sz w:val="22"/>
          <w:szCs w:val="22"/>
          <w:lang w:bidi="en-US"/>
        </w:rPr>
        <w:t>,</w:t>
      </w:r>
      <w:r w:rsidRPr="000021A3">
        <w:rPr>
          <w:rFonts w:ascii="Arial" w:hAnsi="Arial" w:cs="Arial"/>
          <w:sz w:val="22"/>
          <w:szCs w:val="22"/>
          <w:vertAlign w:val="superscript"/>
          <w:lang w:bidi="en-US"/>
        </w:rPr>
        <w:t xml:space="preserve"> </w:t>
      </w:r>
      <w:r w:rsidRPr="000021A3">
        <w:rPr>
          <w:rFonts w:ascii="Arial" w:hAnsi="Arial" w:cs="Arial"/>
          <w:sz w:val="22"/>
          <w:szCs w:val="22"/>
          <w:lang w:bidi="en-US"/>
        </w:rPr>
        <w:t>σύμφωνα με την ισχύουσα νομοθεσία του κράτους εγκατάστασης ή την ελληνική νομοθεσία αντίστοιχα,</w:t>
      </w:r>
      <w:r w:rsidRPr="000021A3">
        <w:rPr>
          <w:rFonts w:ascii="Arial" w:hAnsi="Arial" w:cs="Arial"/>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0021A3">
        <w:rPr>
          <w:rFonts w:ascii="Arial" w:hAnsi="Arial" w:cs="Arial"/>
          <w:sz w:val="22"/>
          <w:szCs w:val="22"/>
          <w:lang w:bidi="en-US"/>
        </w:rPr>
        <w:t>.</w:t>
      </w: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sz w:val="22"/>
          <w:szCs w:val="22"/>
          <w:lang w:bidi="en-US"/>
        </w:rPr>
        <w:t xml:space="preserve">Για τους προσφέροντες </w:t>
      </w:r>
      <w:r w:rsidRPr="000021A3">
        <w:rPr>
          <w:rFonts w:ascii="Arial" w:hAnsi="Arial" w:cs="Arial"/>
          <w:sz w:val="22"/>
          <w:szCs w:val="22"/>
          <w:u w:val="single"/>
          <w:lang w:bidi="en-US"/>
        </w:rPr>
        <w:t>που είναι εγκατεστημένοι ή εκτελούν έργα στην Ελλάδα</w:t>
      </w:r>
      <w:r w:rsidRPr="000021A3">
        <w:rPr>
          <w:rFonts w:ascii="Arial" w:hAnsi="Arial" w:cs="Arial"/>
          <w:sz w:val="22"/>
          <w:szCs w:val="22"/>
          <w:lang w:bidi="en-US"/>
        </w:rPr>
        <w:t xml:space="preserve"> τα σχετικά δικαιολογητικά που υποβάλλονται είναι:</w:t>
      </w: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b/>
          <w:sz w:val="22"/>
          <w:szCs w:val="22"/>
          <w:lang w:bidi="en-US"/>
        </w:rPr>
        <w:t>β1)</w:t>
      </w:r>
      <w:r w:rsidRPr="000021A3">
        <w:rPr>
          <w:rFonts w:ascii="Arial" w:hAnsi="Arial" w:cs="Arial"/>
          <w:sz w:val="22"/>
          <w:szCs w:val="22"/>
          <w:lang w:bidi="en-US"/>
        </w:rPr>
        <w:t xml:space="preserve"> </w:t>
      </w:r>
      <w:r w:rsidRPr="000021A3">
        <w:rPr>
          <w:rFonts w:ascii="Arial" w:hAnsi="Arial" w:cs="Arial"/>
          <w:b/>
          <w:sz w:val="22"/>
          <w:szCs w:val="22"/>
          <w:lang w:bidi="en-US"/>
        </w:rPr>
        <w:t xml:space="preserve">πιστοποιητικό φορολογικής ενημερότητας, </w:t>
      </w:r>
      <w:r w:rsidRPr="000021A3">
        <w:rPr>
          <w:rFonts w:ascii="Arial" w:hAnsi="Arial" w:cs="Arial"/>
          <w:sz w:val="22"/>
          <w:szCs w:val="22"/>
          <w:lang w:bidi="en-US"/>
        </w:rPr>
        <w:t>που εκδίδεται από την Ανεξάρτητη Αρχή Δημοσίων Εσόδων (</w:t>
      </w:r>
      <w:r w:rsidRPr="000021A3">
        <w:rPr>
          <w:rFonts w:ascii="Arial" w:hAnsi="Arial" w:cs="Arial"/>
          <w:caps/>
          <w:sz w:val="22"/>
          <w:szCs w:val="22"/>
          <w:lang w:bidi="en-US"/>
        </w:rPr>
        <w:t>Α.Α.Δ.Ε.),</w:t>
      </w:r>
      <w:r w:rsidRPr="000021A3">
        <w:rPr>
          <w:rFonts w:ascii="Arial" w:hAnsi="Arial" w:cs="Arial"/>
          <w:sz w:val="22"/>
          <w:szCs w:val="22"/>
          <w:lang w:bidi="en-US"/>
        </w:rPr>
        <w:t xml:space="preserve">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b/>
          <w:sz w:val="22"/>
          <w:szCs w:val="22"/>
          <w:lang w:bidi="en-US"/>
        </w:rPr>
        <w:t>β2)</w:t>
      </w:r>
      <w:r w:rsidRPr="000021A3">
        <w:rPr>
          <w:rFonts w:ascii="Arial" w:hAnsi="Arial" w:cs="Arial"/>
          <w:sz w:val="22"/>
          <w:szCs w:val="22"/>
          <w:lang w:bidi="en-US"/>
        </w:rPr>
        <w:t xml:space="preserve"> </w:t>
      </w:r>
      <w:r w:rsidRPr="000021A3">
        <w:rPr>
          <w:rFonts w:ascii="Arial" w:hAnsi="Arial" w:cs="Arial"/>
          <w:b/>
          <w:sz w:val="22"/>
          <w:szCs w:val="22"/>
          <w:lang w:bidi="en-US"/>
        </w:rPr>
        <w:t>πιστοποιητικό ασφαλιστικής ενημερότητας</w:t>
      </w:r>
      <w:r w:rsidRPr="000021A3">
        <w:rPr>
          <w:rFonts w:ascii="Arial" w:hAnsi="Arial" w:cs="Arial"/>
          <w:sz w:val="22"/>
          <w:szCs w:val="22"/>
          <w:lang w:bidi="en-US"/>
        </w:rPr>
        <w:t xml:space="preserve"> που εκδίδεται από τον  </w:t>
      </w:r>
      <w:r w:rsidRPr="000021A3">
        <w:rPr>
          <w:rFonts w:ascii="Arial" w:hAnsi="Arial" w:cs="Arial"/>
          <w:sz w:val="22"/>
          <w:szCs w:val="22"/>
          <w:lang w:val="en-US" w:bidi="en-US"/>
        </w:rPr>
        <w:t>e</w:t>
      </w:r>
      <w:r w:rsidRPr="000021A3">
        <w:rPr>
          <w:rFonts w:ascii="Arial" w:hAnsi="Arial" w:cs="Arial"/>
          <w:sz w:val="22"/>
          <w:szCs w:val="22"/>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0021A3">
        <w:rPr>
          <w:rFonts w:ascii="Arial" w:hAnsi="Arial" w:cs="Arial"/>
          <w:sz w:val="22"/>
          <w:szCs w:val="22"/>
          <w:lang w:val="en-US" w:bidi="en-US"/>
        </w:rPr>
        <w:t>e</w:t>
      </w:r>
      <w:r w:rsidRPr="000021A3">
        <w:rPr>
          <w:rFonts w:ascii="Arial" w:hAnsi="Arial" w:cs="Arial"/>
          <w:sz w:val="22"/>
          <w:szCs w:val="22"/>
          <w:lang w:bidi="en-US"/>
        </w:rPr>
        <w:t xml:space="preserve">ΕΦΚΑ (τομέας πρώην ΕΤΑΑ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0021A3">
        <w:rPr>
          <w:rFonts w:ascii="Arial" w:hAnsi="Arial" w:cs="Arial"/>
          <w:sz w:val="22"/>
          <w:szCs w:val="22"/>
          <w:lang w:val="en-US" w:bidi="en-US"/>
        </w:rPr>
        <w:t>e</w:t>
      </w:r>
      <w:r w:rsidRPr="000021A3">
        <w:rPr>
          <w:rFonts w:ascii="Arial" w:hAnsi="Arial" w:cs="Arial"/>
          <w:sz w:val="22"/>
          <w:szCs w:val="22"/>
          <w:lang w:bidi="en-US"/>
        </w:rPr>
        <w:t xml:space="preserve">ΕΦΚΑ. </w:t>
      </w:r>
    </w:p>
    <w:p w:rsidR="00751AFA" w:rsidRPr="000021A3" w:rsidRDefault="00751AFA" w:rsidP="00751AFA">
      <w:pPr>
        <w:spacing w:after="120"/>
        <w:jc w:val="both"/>
        <w:textAlignment w:val="baseline"/>
        <w:rPr>
          <w:rFonts w:ascii="Arial" w:hAnsi="Arial" w:cs="Arial"/>
          <w:sz w:val="22"/>
          <w:szCs w:val="22"/>
          <w:lang w:bidi="en-US"/>
        </w:rPr>
      </w:pP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b/>
          <w:sz w:val="22"/>
          <w:szCs w:val="22"/>
          <w:lang w:bidi="en-US"/>
        </w:rPr>
        <w:t>β3) υπεύθυνη δήλωση</w:t>
      </w:r>
      <w:r w:rsidRPr="000021A3">
        <w:rPr>
          <w:rFonts w:ascii="Arial" w:hAnsi="Arial" w:cs="Arial"/>
          <w:sz w:val="22"/>
          <w:szCs w:val="22"/>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751AFA" w:rsidRPr="000021A3" w:rsidRDefault="00751AFA" w:rsidP="00751AFA">
      <w:pPr>
        <w:tabs>
          <w:tab w:val="left" w:pos="1980"/>
        </w:tabs>
        <w:jc w:val="both"/>
        <w:textAlignment w:val="baseline"/>
        <w:rPr>
          <w:rFonts w:ascii="Arial" w:hAnsi="Arial" w:cs="Arial"/>
          <w:sz w:val="22"/>
          <w:szCs w:val="22"/>
          <w:lang w:bidi="en-US"/>
        </w:rPr>
      </w:pPr>
    </w:p>
    <w:p w:rsidR="00751AFA" w:rsidRPr="000021A3" w:rsidRDefault="00751AFA" w:rsidP="00751AFA">
      <w:pPr>
        <w:tabs>
          <w:tab w:val="left" w:pos="1980"/>
        </w:tabs>
        <w:jc w:val="both"/>
        <w:textAlignment w:val="baseline"/>
        <w:rPr>
          <w:rFonts w:ascii="Arial" w:hAnsi="Arial" w:cs="Arial"/>
          <w:sz w:val="22"/>
          <w:szCs w:val="22"/>
          <w:lang w:bidi="en-US"/>
        </w:rPr>
      </w:pPr>
      <w:r w:rsidRPr="000021A3">
        <w:rPr>
          <w:rFonts w:ascii="Arial" w:hAnsi="Arial" w:cs="Arial"/>
          <w:b/>
          <w:sz w:val="22"/>
          <w:szCs w:val="22"/>
          <w:lang w:bidi="en-US"/>
        </w:rPr>
        <w:t>(γ)</w:t>
      </w:r>
      <w:r w:rsidRPr="000021A3">
        <w:rPr>
          <w:rFonts w:ascii="Arial" w:hAnsi="Arial" w:cs="Arial"/>
          <w:sz w:val="22"/>
          <w:szCs w:val="22"/>
          <w:lang w:bidi="en-US"/>
        </w:rPr>
        <w:t xml:space="preserve"> για την </w:t>
      </w:r>
      <w:r w:rsidRPr="000021A3">
        <w:rPr>
          <w:rFonts w:ascii="Arial" w:hAnsi="Arial" w:cs="Arial"/>
          <w:b/>
          <w:sz w:val="22"/>
          <w:szCs w:val="22"/>
          <w:lang w:bidi="en-US"/>
        </w:rPr>
        <w:t>παράγραφο Α.4(β) του άρθρου 22</w:t>
      </w:r>
      <w:r w:rsidRPr="000021A3">
        <w:rPr>
          <w:rFonts w:ascii="Arial" w:hAnsi="Arial" w:cs="Arial"/>
          <w:sz w:val="22"/>
          <w:szCs w:val="22"/>
          <w:lang w:bidi="en-US"/>
        </w:rPr>
        <w:t xml:space="preserve">: πιστοποιητικό που εκδίδεται από την αρμόδια δικαστική ή διοικητική αρχή του οικείου κράτους - μέλους ή χώρας, </w:t>
      </w:r>
      <w:r w:rsidRPr="000021A3">
        <w:rPr>
          <w:rFonts w:ascii="Arial" w:hAnsi="Arial" w:cs="Arial"/>
          <w:color w:val="000000"/>
          <w:sz w:val="22"/>
          <w:szCs w:val="22"/>
          <w:lang w:bidi="en-US"/>
        </w:rPr>
        <w:t>που να έχει εκδοθεί έως τρεις (3) μήνες πριν από την υποβολή του.</w:t>
      </w:r>
      <w:r w:rsidRPr="000021A3">
        <w:rPr>
          <w:rFonts w:ascii="Arial" w:hAnsi="Arial" w:cs="Arial"/>
          <w:sz w:val="22"/>
          <w:szCs w:val="22"/>
          <w:lang w:bidi="en-US"/>
        </w:rPr>
        <w:t xml:space="preserve"> </w:t>
      </w:r>
    </w:p>
    <w:p w:rsidR="00751AFA" w:rsidRPr="000021A3" w:rsidRDefault="00751AFA" w:rsidP="00751AFA">
      <w:pPr>
        <w:tabs>
          <w:tab w:val="left" w:pos="1980"/>
        </w:tabs>
        <w:jc w:val="both"/>
        <w:textAlignment w:val="baseline"/>
        <w:rPr>
          <w:rFonts w:ascii="Arial" w:hAnsi="Arial" w:cs="Arial"/>
          <w:sz w:val="22"/>
          <w:szCs w:val="22"/>
          <w:lang w:bidi="en-US"/>
        </w:rPr>
      </w:pPr>
    </w:p>
    <w:p w:rsidR="00751AFA" w:rsidRPr="000021A3" w:rsidRDefault="00751AFA" w:rsidP="00751AFA">
      <w:pPr>
        <w:tabs>
          <w:tab w:val="left" w:pos="1980"/>
        </w:tabs>
        <w:jc w:val="both"/>
        <w:textAlignment w:val="baseline"/>
        <w:rPr>
          <w:rFonts w:ascii="Arial" w:hAnsi="Arial" w:cs="Arial"/>
          <w:sz w:val="22"/>
          <w:szCs w:val="22"/>
          <w:lang w:bidi="en-US"/>
        </w:rPr>
      </w:pPr>
      <w:r w:rsidRPr="000021A3">
        <w:rPr>
          <w:rFonts w:ascii="Arial" w:hAnsi="Arial" w:cs="Arial"/>
          <w:sz w:val="22"/>
          <w:szCs w:val="22"/>
          <w:lang w:bidi="en-US"/>
        </w:rPr>
        <w:t>Για τους οικονομικούς φορείς που είναι εγκαταστημένοι ή εκτελούν έργα στην Ελλάδα:</w:t>
      </w:r>
    </w:p>
    <w:p w:rsidR="00751AFA" w:rsidRPr="000021A3" w:rsidRDefault="00751AFA" w:rsidP="00751AFA">
      <w:pPr>
        <w:tabs>
          <w:tab w:val="left" w:pos="1980"/>
        </w:tabs>
        <w:jc w:val="both"/>
        <w:textAlignment w:val="baseline"/>
        <w:rPr>
          <w:rFonts w:ascii="Arial" w:hAnsi="Arial" w:cs="Arial"/>
          <w:b/>
          <w:sz w:val="22"/>
          <w:szCs w:val="22"/>
          <w:lang w:bidi="en-US"/>
        </w:rPr>
      </w:pPr>
    </w:p>
    <w:p w:rsidR="00751AFA" w:rsidRPr="000021A3" w:rsidRDefault="00751AFA" w:rsidP="00751AFA">
      <w:pPr>
        <w:tabs>
          <w:tab w:val="left" w:pos="1980"/>
        </w:tabs>
        <w:jc w:val="both"/>
        <w:textAlignment w:val="baseline"/>
        <w:rPr>
          <w:rFonts w:ascii="Arial" w:hAnsi="Arial" w:cs="Arial"/>
          <w:sz w:val="22"/>
          <w:szCs w:val="22"/>
          <w:lang w:bidi="en-US"/>
        </w:rPr>
      </w:pPr>
      <w:r w:rsidRPr="000021A3">
        <w:rPr>
          <w:rFonts w:ascii="Arial" w:hAnsi="Arial" w:cs="Arial"/>
          <w:b/>
          <w:sz w:val="22"/>
          <w:szCs w:val="22"/>
          <w:lang w:bidi="en-US"/>
        </w:rPr>
        <w:t>γ1)</w:t>
      </w:r>
      <w:r w:rsidRPr="000021A3">
        <w:rPr>
          <w:rFonts w:ascii="Arial" w:hAnsi="Arial" w:cs="Arial"/>
          <w:sz w:val="22"/>
          <w:szCs w:val="22"/>
          <w:lang w:bidi="en-US"/>
        </w:rPr>
        <w:t xml:space="preserve"> </w:t>
      </w:r>
      <w:r w:rsidRPr="000021A3">
        <w:rPr>
          <w:rFonts w:ascii="Arial" w:hAnsi="Arial" w:cs="Arial"/>
          <w:b/>
          <w:sz w:val="22"/>
          <w:szCs w:val="22"/>
          <w:lang w:bidi="en-US"/>
        </w:rPr>
        <w:t>«Ενιαίο Πιστοποιητικό Δικαστικής Φερεγγυότητας»</w:t>
      </w:r>
      <w:r w:rsidRPr="000021A3">
        <w:rPr>
          <w:rFonts w:ascii="Arial" w:hAnsi="Arial" w:cs="Arial"/>
          <w:sz w:val="22"/>
          <w:szCs w:val="22"/>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751AFA" w:rsidRPr="000021A3" w:rsidRDefault="00751AFA" w:rsidP="00751AFA">
      <w:pPr>
        <w:tabs>
          <w:tab w:val="left" w:pos="1980"/>
        </w:tabs>
        <w:jc w:val="both"/>
        <w:rPr>
          <w:rFonts w:ascii="Arial" w:hAnsi="Arial" w:cs="Arial"/>
          <w:b/>
          <w:sz w:val="22"/>
          <w:szCs w:val="22"/>
          <w:lang w:bidi="en-US"/>
        </w:rPr>
      </w:pPr>
    </w:p>
    <w:p w:rsidR="00751AFA" w:rsidRPr="000021A3" w:rsidRDefault="00751AFA" w:rsidP="00751AFA">
      <w:pPr>
        <w:tabs>
          <w:tab w:val="left" w:pos="1980"/>
        </w:tabs>
        <w:jc w:val="both"/>
        <w:rPr>
          <w:rFonts w:ascii="Arial" w:hAnsi="Arial" w:cs="Arial"/>
          <w:sz w:val="22"/>
          <w:szCs w:val="22"/>
          <w:lang w:bidi="en-US"/>
        </w:rPr>
      </w:pPr>
      <w:r w:rsidRPr="000021A3">
        <w:rPr>
          <w:rFonts w:ascii="Arial" w:hAnsi="Arial" w:cs="Arial"/>
          <w:b/>
          <w:sz w:val="22"/>
          <w:szCs w:val="22"/>
          <w:lang w:bidi="en-US"/>
        </w:rPr>
        <w:t>γ2)</w:t>
      </w:r>
      <w:r w:rsidRPr="000021A3">
        <w:rPr>
          <w:rFonts w:ascii="Arial" w:hAnsi="Arial" w:cs="Arial"/>
          <w:sz w:val="22"/>
          <w:szCs w:val="22"/>
          <w:lang w:bidi="en-US"/>
        </w:rPr>
        <w:t xml:space="preserve"> π</w:t>
      </w:r>
      <w:r w:rsidRPr="000021A3">
        <w:rPr>
          <w:rFonts w:ascii="Arial" w:hAnsi="Arial" w:cs="Arial"/>
          <w:b/>
          <w:sz w:val="22"/>
          <w:szCs w:val="22"/>
          <w:lang w:bidi="en-US"/>
        </w:rPr>
        <w:t xml:space="preserve">ιστοποιητικό του Γ.Ε.Μ.Η. από το οποίο προκύπτει ότι το νομικό πρόσωπο δεν έχει λυθεί και τεθεί υπό εκκαθάριση με απόφαση των εταίρων, </w:t>
      </w:r>
      <w:r w:rsidRPr="000021A3">
        <w:rPr>
          <w:rFonts w:ascii="Arial" w:hAnsi="Arial" w:cs="Arial"/>
          <w:sz w:val="22"/>
          <w:szCs w:val="22"/>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751AFA" w:rsidRPr="000021A3" w:rsidRDefault="00751AFA" w:rsidP="00751AFA">
      <w:pPr>
        <w:tabs>
          <w:tab w:val="left" w:pos="1980"/>
        </w:tabs>
        <w:jc w:val="both"/>
        <w:rPr>
          <w:rFonts w:ascii="Arial" w:hAnsi="Arial" w:cs="Arial"/>
          <w:b/>
          <w:sz w:val="22"/>
          <w:szCs w:val="22"/>
          <w:lang w:bidi="en-US"/>
        </w:rPr>
      </w:pPr>
    </w:p>
    <w:p w:rsidR="00751AFA" w:rsidRPr="000021A3" w:rsidRDefault="00751AFA" w:rsidP="00751AFA">
      <w:pPr>
        <w:tabs>
          <w:tab w:val="left" w:pos="1980"/>
        </w:tabs>
        <w:jc w:val="both"/>
        <w:rPr>
          <w:rFonts w:ascii="Arial" w:hAnsi="Arial" w:cs="Arial"/>
          <w:sz w:val="22"/>
          <w:szCs w:val="22"/>
        </w:rPr>
      </w:pPr>
      <w:r w:rsidRPr="000021A3">
        <w:rPr>
          <w:rFonts w:ascii="Arial" w:hAnsi="Arial" w:cs="Arial"/>
          <w:b/>
          <w:sz w:val="22"/>
          <w:szCs w:val="22"/>
          <w:lang w:bidi="en-US"/>
        </w:rPr>
        <w:t>γ3)</w:t>
      </w:r>
      <w:r w:rsidRPr="000021A3">
        <w:rPr>
          <w:rFonts w:ascii="Arial" w:hAnsi="Arial" w:cs="Arial"/>
          <w:sz w:val="22"/>
          <w:szCs w:val="22"/>
          <w:lang w:bidi="en-US"/>
        </w:rPr>
        <w:t xml:space="preserve"> </w:t>
      </w:r>
      <w:r w:rsidRPr="000021A3">
        <w:rPr>
          <w:rFonts w:ascii="Arial" w:hAnsi="Arial" w:cs="Arial"/>
          <w:b/>
          <w:sz w:val="22"/>
          <w:szCs w:val="22"/>
        </w:rPr>
        <w:t>εκτύπωση της καρτέλας “Στοιχεία Μητρώου/ Επιχείρησης”</w:t>
      </w:r>
      <w:r w:rsidRPr="000021A3">
        <w:rPr>
          <w:rFonts w:ascii="Arial" w:hAnsi="Arial" w:cs="Arial"/>
          <w:sz w:val="22"/>
          <w:szCs w:val="22"/>
        </w:rPr>
        <w:t xml:space="preserve"> </w:t>
      </w:r>
      <w:r w:rsidRPr="000021A3">
        <w:rPr>
          <w:rFonts w:ascii="Arial" w:hAnsi="Arial" w:cs="Arial"/>
          <w:b/>
          <w:sz w:val="22"/>
          <w:szCs w:val="22"/>
        </w:rPr>
        <w:t>από την ηλεκτρονική πλατφόρμα της Ανεξάρτητης Αρχής Δημοσίων Εσόδων,</w:t>
      </w:r>
      <w:r w:rsidRPr="000021A3">
        <w:rPr>
          <w:rFonts w:ascii="Arial" w:hAnsi="Arial" w:cs="Arial"/>
          <w:sz w:val="22"/>
          <w:szCs w:val="22"/>
        </w:rPr>
        <w:t xml:space="preserve"> όπως αυτά εμφανίζονται στο </w:t>
      </w:r>
      <w:proofErr w:type="spellStart"/>
      <w:r w:rsidRPr="000021A3">
        <w:rPr>
          <w:rFonts w:ascii="Arial" w:hAnsi="Arial" w:cs="Arial"/>
          <w:sz w:val="22"/>
          <w:szCs w:val="22"/>
        </w:rPr>
        <w:t>taxisnet</w:t>
      </w:r>
      <w:proofErr w:type="spellEnd"/>
      <w:r w:rsidRPr="000021A3">
        <w:rPr>
          <w:rFonts w:ascii="Arial" w:hAnsi="Arial" w:cs="Arial"/>
          <w:sz w:val="22"/>
          <w:szCs w:val="22"/>
        </w:rPr>
        <w:t>,  από την οποία να προκύπτει η μη αναστολή της επιχειρηματικής δραστηριότητάς τους.</w:t>
      </w:r>
    </w:p>
    <w:p w:rsidR="00751AFA" w:rsidRPr="000021A3" w:rsidRDefault="00751AFA" w:rsidP="00751AFA">
      <w:pPr>
        <w:tabs>
          <w:tab w:val="left" w:pos="1980"/>
        </w:tabs>
        <w:ind w:left="765"/>
        <w:jc w:val="both"/>
        <w:textAlignment w:val="baseline"/>
        <w:rPr>
          <w:rFonts w:ascii="Arial" w:hAnsi="Arial" w:cs="Arial"/>
          <w:sz w:val="22"/>
          <w:szCs w:val="22"/>
          <w:lang w:bidi="en-US"/>
        </w:rPr>
      </w:pPr>
    </w:p>
    <w:p w:rsidR="00751AFA" w:rsidRPr="000021A3" w:rsidRDefault="00751AFA" w:rsidP="00751AFA">
      <w:pPr>
        <w:tabs>
          <w:tab w:val="left" w:pos="1980"/>
        </w:tabs>
        <w:jc w:val="both"/>
        <w:rPr>
          <w:rFonts w:ascii="Arial" w:hAnsi="Arial" w:cs="Arial"/>
          <w:sz w:val="22"/>
          <w:szCs w:val="22"/>
        </w:rPr>
      </w:pPr>
      <w:r w:rsidRPr="000021A3">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751AFA" w:rsidRPr="000021A3" w:rsidRDefault="00751AFA" w:rsidP="00751AFA">
      <w:pPr>
        <w:spacing w:after="120"/>
        <w:jc w:val="both"/>
        <w:textAlignment w:val="baseline"/>
        <w:rPr>
          <w:rFonts w:ascii="Arial" w:hAnsi="Arial" w:cs="Arial"/>
          <w:sz w:val="22"/>
          <w:szCs w:val="22"/>
          <w:lang w:bidi="en-US"/>
        </w:rPr>
      </w:pP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b/>
          <w:sz w:val="22"/>
          <w:szCs w:val="22"/>
          <w:lang w:bidi="en-US"/>
        </w:rPr>
        <w:t>(δ)</w:t>
      </w:r>
      <w:r w:rsidRPr="000021A3">
        <w:rPr>
          <w:rFonts w:ascii="Arial" w:hAnsi="Arial" w:cs="Arial"/>
          <w:sz w:val="22"/>
          <w:szCs w:val="22"/>
          <w:lang w:bidi="en-US"/>
        </w:rPr>
        <w:t xml:space="preserve"> Αν το κράτος-μέλος ή χώρα δεν εκδίδει τα υπό των </w:t>
      </w:r>
      <w:proofErr w:type="spellStart"/>
      <w:r w:rsidRPr="000021A3">
        <w:rPr>
          <w:rFonts w:ascii="Arial" w:hAnsi="Arial" w:cs="Arial"/>
          <w:sz w:val="22"/>
          <w:szCs w:val="22"/>
          <w:lang w:bidi="en-US"/>
        </w:rPr>
        <w:t>περ</w:t>
      </w:r>
      <w:proofErr w:type="spellEnd"/>
      <w:r w:rsidRPr="000021A3">
        <w:rPr>
          <w:rFonts w:ascii="Arial" w:hAnsi="Arial" w:cs="Arial"/>
          <w:sz w:val="22"/>
          <w:szCs w:val="22"/>
          <w:lang w:bidi="en-US"/>
        </w:rPr>
        <w:t>.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sz w:val="22"/>
          <w:szCs w:val="22"/>
          <w:lang w:bidi="en-US"/>
        </w:rPr>
        <w:t xml:space="preserve">Οι επίσημες δηλώσεις καθίστανται διαθέσιμες μέσω του </w:t>
      </w:r>
      <w:proofErr w:type="spellStart"/>
      <w:r w:rsidRPr="000021A3">
        <w:rPr>
          <w:rFonts w:ascii="Arial" w:hAnsi="Arial" w:cs="Arial"/>
          <w:sz w:val="22"/>
          <w:szCs w:val="22"/>
          <w:lang w:bidi="en-US"/>
        </w:rPr>
        <w:t>επιγραμμικού</w:t>
      </w:r>
      <w:proofErr w:type="spellEnd"/>
      <w:r w:rsidRPr="000021A3">
        <w:rPr>
          <w:rFonts w:ascii="Arial" w:hAnsi="Arial" w:cs="Arial"/>
          <w:sz w:val="22"/>
          <w:szCs w:val="22"/>
          <w:lang w:bidi="en-US"/>
        </w:rPr>
        <w:t xml:space="preserve"> αποθετηρίου πιστοποιητικών (e-</w:t>
      </w:r>
      <w:proofErr w:type="spellStart"/>
      <w:r w:rsidRPr="000021A3">
        <w:rPr>
          <w:rFonts w:ascii="Arial" w:hAnsi="Arial" w:cs="Arial"/>
          <w:sz w:val="22"/>
          <w:szCs w:val="22"/>
          <w:lang w:bidi="en-US"/>
        </w:rPr>
        <w:t>Certi</w:t>
      </w:r>
      <w:proofErr w:type="spellEnd"/>
      <w:r w:rsidRPr="000021A3">
        <w:rPr>
          <w:rFonts w:ascii="Arial" w:hAnsi="Arial" w:cs="Arial"/>
          <w:sz w:val="22"/>
          <w:szCs w:val="22"/>
          <w:lang w:bidi="en-US"/>
        </w:rPr>
        <w:t>s)</w:t>
      </w:r>
      <w:r w:rsidRPr="000021A3">
        <w:rPr>
          <w:rFonts w:ascii="Arial" w:hAnsi="Arial" w:cs="Arial"/>
          <w:sz w:val="22"/>
          <w:szCs w:val="22"/>
          <w:vertAlign w:val="superscript"/>
        </w:rPr>
        <w:t xml:space="preserve"> </w:t>
      </w:r>
      <w:r w:rsidRPr="000021A3">
        <w:rPr>
          <w:rFonts w:ascii="Arial" w:hAnsi="Arial" w:cs="Arial"/>
          <w:sz w:val="22"/>
          <w:szCs w:val="22"/>
          <w:lang w:bidi="en-US"/>
        </w:rPr>
        <w:t>του άρθρου 81 του ν. 4412/2016.</w:t>
      </w: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b/>
          <w:sz w:val="22"/>
          <w:szCs w:val="22"/>
          <w:lang w:bidi="en-US"/>
        </w:rPr>
        <w:t>(ε)</w:t>
      </w:r>
      <w:r w:rsidRPr="000021A3">
        <w:rPr>
          <w:rFonts w:ascii="Arial" w:hAnsi="Arial" w:cs="Arial"/>
          <w:sz w:val="22"/>
          <w:szCs w:val="22"/>
          <w:lang w:bidi="en-US"/>
        </w:rPr>
        <w:t xml:space="preserve"> Για τις λοιπές περιπτώσεις της </w:t>
      </w:r>
      <w:r w:rsidRPr="000021A3">
        <w:rPr>
          <w:rFonts w:ascii="Arial" w:hAnsi="Arial" w:cs="Arial"/>
          <w:b/>
          <w:sz w:val="22"/>
          <w:szCs w:val="22"/>
          <w:lang w:bidi="en-US"/>
        </w:rPr>
        <w:t>παραγράφου Α.4 του άρθρου 22</w:t>
      </w:r>
      <w:r w:rsidRPr="000021A3">
        <w:rPr>
          <w:rFonts w:ascii="Arial" w:hAnsi="Arial" w:cs="Arial"/>
          <w:sz w:val="22"/>
          <w:szCs w:val="22"/>
          <w:lang w:bidi="en-US"/>
        </w:rPr>
        <w:t>, υποβάλλεται υπεύθυνη δήλωση του προσφέροντος ότι δεν συντρέχουν στο πρόσωπό του οι οριζόμενοι λόγοι αποκλεισμού.</w:t>
      </w: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sz w:val="22"/>
          <w:szCs w:val="22"/>
          <w:lang w:bidi="en-US"/>
        </w:rPr>
        <w:t xml:space="preserve">Ειδικά για την </w:t>
      </w:r>
      <w:r w:rsidRPr="000021A3">
        <w:rPr>
          <w:rFonts w:ascii="Arial" w:hAnsi="Arial" w:cs="Arial"/>
          <w:b/>
          <w:sz w:val="22"/>
          <w:szCs w:val="22"/>
          <w:lang w:bidi="en-US"/>
        </w:rPr>
        <w:t>περίπτωση θ της παραγράφου Α.4 του άρθρου 22</w:t>
      </w:r>
      <w:r w:rsidRPr="000021A3">
        <w:rPr>
          <w:rFonts w:ascii="Arial" w:hAnsi="Arial" w:cs="Arial"/>
          <w:sz w:val="22"/>
          <w:szCs w:val="22"/>
          <w:lang w:bidi="en-US"/>
        </w:rPr>
        <w:t xml:space="preserve">,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w:t>
      </w:r>
      <w:r w:rsidRPr="000021A3">
        <w:rPr>
          <w:rFonts w:ascii="Arial" w:hAnsi="Arial" w:cs="Arial"/>
          <w:sz w:val="22"/>
          <w:szCs w:val="22"/>
        </w:rPr>
        <w:t xml:space="preserve">όπως προβλέπεται στη με </w:t>
      </w:r>
      <w:r w:rsidRPr="000021A3">
        <w:rPr>
          <w:rFonts w:ascii="Arial" w:hAnsi="Arial" w:cs="Arial"/>
          <w:iCs/>
          <w:sz w:val="22"/>
          <w:szCs w:val="22"/>
          <w:lang w:bidi="en-US"/>
        </w:rPr>
        <w:t xml:space="preserve">αριθ. Δ15/οικ/24298/28.07.2005 (Β΄ 1105) </w:t>
      </w:r>
      <w:r w:rsidRPr="000021A3">
        <w:rPr>
          <w:rFonts w:ascii="Arial" w:hAnsi="Arial" w:cs="Arial"/>
          <w:iCs/>
          <w:sz w:val="22"/>
          <w:szCs w:val="22"/>
        </w:rPr>
        <w:t>απόφαση, περί ενημερότητας πτυχίου, όπως ισχύει,</w:t>
      </w:r>
      <w:r w:rsidRPr="000021A3">
        <w:rPr>
          <w:rFonts w:ascii="Arial" w:hAnsi="Arial" w:cs="Arial"/>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sz w:val="22"/>
          <w:szCs w:val="22"/>
          <w:lang w:bidi="en-US"/>
        </w:rPr>
        <w:t xml:space="preserve">Μετά τη λήξη ισχύος των μεταβατικών διατάξεων του άρθρου 65 του </w:t>
      </w:r>
      <w:proofErr w:type="spellStart"/>
      <w:r w:rsidRPr="000021A3">
        <w:rPr>
          <w:rFonts w:ascii="Arial" w:hAnsi="Arial" w:cs="Arial"/>
          <w:sz w:val="22"/>
          <w:szCs w:val="22"/>
          <w:lang w:bidi="en-US"/>
        </w:rPr>
        <w:t>π.δ</w:t>
      </w:r>
      <w:proofErr w:type="spellEnd"/>
      <w:r w:rsidRPr="000021A3">
        <w:rPr>
          <w:rFonts w:ascii="Arial" w:hAnsi="Arial" w:cs="Arial"/>
          <w:sz w:val="22"/>
          <w:szCs w:val="22"/>
          <w:lang w:bidi="en-US"/>
        </w:rPr>
        <w:t xml:space="preserve">. 71/2019 και την πλήρη έναρξη ισχύος των διατάξεών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w:t>
      </w:r>
      <w:proofErr w:type="spellStart"/>
      <w:r w:rsidRPr="000021A3">
        <w:rPr>
          <w:rFonts w:ascii="Arial" w:hAnsi="Arial" w:cs="Arial"/>
          <w:sz w:val="22"/>
          <w:szCs w:val="22"/>
          <w:lang w:bidi="en-US"/>
        </w:rPr>
        <w:t>π.δ</w:t>
      </w:r>
      <w:proofErr w:type="spellEnd"/>
      <w:r w:rsidRPr="000021A3">
        <w:rPr>
          <w:rFonts w:ascii="Arial" w:hAnsi="Arial" w:cs="Arial"/>
          <w:sz w:val="22"/>
          <w:szCs w:val="22"/>
          <w:lang w:bidi="en-US"/>
        </w:rPr>
        <w:t>.</w:t>
      </w:r>
    </w:p>
    <w:p w:rsidR="00751AFA" w:rsidRPr="000021A3" w:rsidRDefault="00751AFA" w:rsidP="00751AFA">
      <w:pPr>
        <w:spacing w:after="120"/>
        <w:jc w:val="both"/>
        <w:textAlignment w:val="baseline"/>
        <w:rPr>
          <w:rFonts w:ascii="Arial" w:hAnsi="Arial" w:cs="Arial"/>
          <w:b/>
          <w:sz w:val="22"/>
          <w:szCs w:val="22"/>
          <w:u w:val="single"/>
          <w:lang w:bidi="en-US"/>
        </w:rPr>
      </w:pPr>
      <w:r w:rsidRPr="000021A3">
        <w:rPr>
          <w:rFonts w:ascii="Arial" w:hAnsi="Arial" w:cs="Arial"/>
          <w:b/>
          <w:sz w:val="22"/>
          <w:szCs w:val="22"/>
          <w:u w:val="single"/>
          <w:lang w:bidi="en-US"/>
        </w:rPr>
        <w:t>(στ) Δικαιολογητικά</w:t>
      </w:r>
      <w:r w:rsidRPr="000021A3">
        <w:rPr>
          <w:rFonts w:ascii="Arial" w:hAnsi="Arial" w:cs="Arial"/>
          <w:sz w:val="22"/>
          <w:szCs w:val="22"/>
          <w:u w:val="single"/>
          <w:lang w:bidi="en-US"/>
        </w:rPr>
        <w:t xml:space="preserve"> </w:t>
      </w:r>
      <w:r w:rsidRPr="000021A3">
        <w:rPr>
          <w:rFonts w:ascii="Arial" w:hAnsi="Arial" w:cs="Arial"/>
          <w:b/>
          <w:sz w:val="22"/>
          <w:szCs w:val="22"/>
          <w:u w:val="single"/>
          <w:lang w:bidi="en-US"/>
        </w:rPr>
        <w:t xml:space="preserve">της παρ. Α.5 του Άρθρου 22 </w:t>
      </w:r>
    </w:p>
    <w:p w:rsidR="00751AFA" w:rsidRPr="000021A3" w:rsidRDefault="00751AFA" w:rsidP="00751AFA">
      <w:pPr>
        <w:spacing w:after="120"/>
        <w:jc w:val="both"/>
        <w:textAlignment w:val="baseline"/>
        <w:rPr>
          <w:rFonts w:ascii="Arial" w:eastAsia="Arial" w:hAnsi="Arial" w:cs="Arial"/>
          <w:sz w:val="22"/>
          <w:szCs w:val="22"/>
        </w:rPr>
      </w:pPr>
      <w:r w:rsidRPr="000021A3">
        <w:rPr>
          <w:rFonts w:ascii="Arial" w:hAnsi="Arial" w:cs="Arial"/>
          <w:sz w:val="22"/>
          <w:szCs w:val="22"/>
          <w:lang w:bidi="en-US"/>
        </w:rPr>
        <w:t xml:space="preserve">ΔΙΑΓΡΑΦΕΤΑΙ </w:t>
      </w:r>
    </w:p>
    <w:p w:rsidR="00751AFA" w:rsidRPr="000021A3" w:rsidRDefault="00751AFA" w:rsidP="0075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sz w:val="22"/>
          <w:szCs w:val="22"/>
          <w:lang w:bidi="en-US"/>
        </w:rPr>
      </w:pPr>
      <w:r w:rsidRPr="000021A3">
        <w:rPr>
          <w:rFonts w:ascii="Arial" w:hAnsi="Arial" w:cs="Arial"/>
          <w:b/>
          <w:sz w:val="22"/>
          <w:szCs w:val="22"/>
          <w:vertAlign w:val="superscript"/>
          <w:lang w:bidi="en-US"/>
        </w:rPr>
        <w:t>.</w:t>
      </w:r>
      <w:r w:rsidRPr="000021A3">
        <w:rPr>
          <w:rFonts w:ascii="Arial" w:hAnsi="Arial" w:cs="Arial"/>
          <w:sz w:val="22"/>
          <w:szCs w:val="22"/>
          <w:lang w:bidi="en-US"/>
        </w:rPr>
        <w:t xml:space="preserve"> </w:t>
      </w:r>
    </w:p>
    <w:p w:rsidR="00751AFA" w:rsidRPr="000021A3" w:rsidRDefault="00751AFA" w:rsidP="00751AFA">
      <w:pPr>
        <w:spacing w:after="120"/>
        <w:jc w:val="both"/>
        <w:textAlignment w:val="baseline"/>
        <w:rPr>
          <w:rFonts w:ascii="Arial" w:hAnsi="Arial" w:cs="Arial"/>
          <w:sz w:val="22"/>
          <w:szCs w:val="22"/>
          <w:lang w:bidi="en-US"/>
        </w:rPr>
      </w:pPr>
      <w:r w:rsidRPr="000021A3">
        <w:rPr>
          <w:rFonts w:ascii="Arial" w:hAnsi="Arial" w:cs="Arial"/>
          <w:b/>
          <w:sz w:val="22"/>
          <w:szCs w:val="22"/>
          <w:lang w:bidi="en-US"/>
        </w:rPr>
        <w:t>(ζ)</w:t>
      </w:r>
      <w:r w:rsidRPr="000021A3">
        <w:rPr>
          <w:rFonts w:ascii="Arial" w:hAnsi="Arial" w:cs="Arial"/>
          <w:sz w:val="22"/>
          <w:szCs w:val="22"/>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751AFA" w:rsidRPr="000021A3" w:rsidRDefault="00751AFA" w:rsidP="00751AFA">
      <w:pPr>
        <w:tabs>
          <w:tab w:val="left" w:pos="1134"/>
        </w:tabs>
        <w:jc w:val="both"/>
        <w:textAlignment w:val="baseline"/>
        <w:rPr>
          <w:rFonts w:ascii="Arial" w:hAnsi="Arial" w:cs="Arial"/>
          <w:b/>
          <w:sz w:val="22"/>
          <w:szCs w:val="22"/>
          <w:lang w:bidi="en-US"/>
        </w:rPr>
      </w:pPr>
    </w:p>
    <w:p w:rsidR="00751AFA" w:rsidRPr="000021A3" w:rsidRDefault="00751AFA" w:rsidP="00751AFA">
      <w:pPr>
        <w:tabs>
          <w:tab w:val="left" w:pos="1134"/>
        </w:tabs>
        <w:jc w:val="both"/>
        <w:textAlignment w:val="baseline"/>
        <w:rPr>
          <w:rFonts w:ascii="Arial" w:hAnsi="Arial" w:cs="Arial"/>
          <w:b/>
          <w:sz w:val="22"/>
          <w:szCs w:val="22"/>
          <w:lang w:bidi="en-US"/>
        </w:rPr>
      </w:pPr>
      <w:r w:rsidRPr="000021A3">
        <w:rPr>
          <w:rFonts w:ascii="Arial" w:hAnsi="Arial" w:cs="Arial"/>
          <w:b/>
          <w:sz w:val="22"/>
          <w:szCs w:val="22"/>
          <w:lang w:bidi="en-US"/>
        </w:rPr>
        <w:t>23.4 Δικαιολογητικά απόδειξης καταλληλότητας για την άσκηση της επαγγελματικής δραστηριότητας του άρθρου 22.Β</w:t>
      </w:r>
    </w:p>
    <w:p w:rsidR="00751AFA" w:rsidRPr="000021A3" w:rsidRDefault="00751AFA" w:rsidP="00751AFA">
      <w:pPr>
        <w:tabs>
          <w:tab w:val="left" w:pos="1766"/>
        </w:tabs>
        <w:jc w:val="both"/>
        <w:textAlignment w:val="baseline"/>
        <w:rPr>
          <w:rFonts w:ascii="Arial" w:hAnsi="Arial" w:cs="Arial"/>
          <w:b/>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(α)</w:t>
      </w:r>
      <w:r w:rsidRPr="000021A3">
        <w:rPr>
          <w:rFonts w:ascii="Arial" w:hAnsi="Arial" w:cs="Arial"/>
          <w:sz w:val="22"/>
          <w:szCs w:val="22"/>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w:t>
      </w:r>
      <w:proofErr w:type="spellStart"/>
      <w:r w:rsidRPr="000021A3">
        <w:rPr>
          <w:rFonts w:ascii="Arial" w:hAnsi="Arial" w:cs="Arial"/>
          <w:sz w:val="22"/>
          <w:szCs w:val="22"/>
          <w:lang w:bidi="en-US"/>
        </w:rPr>
        <w:t>π.δ</w:t>
      </w:r>
      <w:proofErr w:type="spellEnd"/>
      <w:r w:rsidRPr="000021A3">
        <w:rPr>
          <w:rFonts w:ascii="Arial" w:hAnsi="Arial" w:cs="Arial"/>
          <w:sz w:val="22"/>
          <w:szCs w:val="22"/>
          <w:lang w:bidi="en-US"/>
        </w:rPr>
        <w:t xml:space="preserve">. 71/2019, και από την πλήρη έναρξη ισχύος του τελευταίου βεβαίωση εγγραφής στο Τμήμα Ι του Μητρώου Εργοληπτικών Επιχειρήσεων Δημοσίων Έργων (ΜΗ.Ε.Ε.Δ.Ε.), ή βεβαίωση εγγραφής στα Μητρώα Περιφερειακών Ενοτήτων, ανά περίπτωση, στις κατηγορίες </w:t>
      </w:r>
      <w:proofErr w:type="spellStart"/>
      <w:r w:rsidRPr="000021A3">
        <w:rPr>
          <w:rFonts w:ascii="Arial" w:hAnsi="Arial" w:cs="Arial"/>
          <w:sz w:val="22"/>
          <w:szCs w:val="22"/>
          <w:lang w:bidi="en-US"/>
        </w:rPr>
        <w:t>΄΄ΟΔΟΠΟΙΊΑ</w:t>
      </w:r>
      <w:proofErr w:type="spellEnd"/>
      <w:r w:rsidRPr="000021A3">
        <w:rPr>
          <w:rFonts w:ascii="Arial" w:hAnsi="Arial" w:cs="Arial"/>
          <w:sz w:val="22"/>
          <w:szCs w:val="22"/>
          <w:lang w:bidi="en-US"/>
        </w:rPr>
        <w:t xml:space="preserve">’’ </w:t>
      </w:r>
      <w:proofErr w:type="spellStart"/>
      <w:r w:rsidRPr="000021A3">
        <w:rPr>
          <w:rFonts w:ascii="Arial" w:hAnsi="Arial" w:cs="Arial"/>
          <w:sz w:val="22"/>
          <w:szCs w:val="22"/>
          <w:lang w:bidi="en-US"/>
        </w:rPr>
        <w:t>΄΄ΥΔΡΑΥΛΙΚΑ΄΄</w:t>
      </w:r>
      <w:proofErr w:type="spellEnd"/>
      <w:r w:rsidRPr="000021A3">
        <w:rPr>
          <w:rFonts w:ascii="Arial" w:hAnsi="Arial" w:cs="Arial"/>
          <w:sz w:val="22"/>
          <w:szCs w:val="22"/>
          <w:lang w:bidi="en-US"/>
        </w:rPr>
        <w:t xml:space="preserve">, </w:t>
      </w:r>
      <w:proofErr w:type="spellStart"/>
      <w:r w:rsidRPr="000021A3">
        <w:rPr>
          <w:rFonts w:ascii="Arial" w:hAnsi="Arial" w:cs="Arial"/>
          <w:sz w:val="22"/>
          <w:szCs w:val="22"/>
          <w:lang w:bidi="en-US"/>
        </w:rPr>
        <w:t>΄΄ΠΡΑΣΙΝΟ΄΄</w:t>
      </w:r>
      <w:proofErr w:type="spellEnd"/>
      <w:r w:rsidRPr="000021A3">
        <w:rPr>
          <w:rFonts w:ascii="Arial" w:hAnsi="Arial" w:cs="Arial"/>
          <w:sz w:val="22"/>
          <w:szCs w:val="22"/>
          <w:lang w:bidi="en-US"/>
        </w:rPr>
        <w:t xml:space="preserve"> και ΗΛΕΚΤΡΟΜΗΧΑΝΟΛΟΓΙΚΑ’’.</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(β)</w:t>
      </w:r>
      <w:r w:rsidRPr="000021A3">
        <w:rPr>
          <w:rFonts w:ascii="Arial" w:hAnsi="Arial" w:cs="Arial"/>
          <w:sz w:val="22"/>
          <w:szCs w:val="22"/>
          <w:lang w:bidi="en-US"/>
        </w:rPr>
        <w:t xml:space="preserve">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0021A3">
        <w:rPr>
          <w:rFonts w:ascii="Arial" w:hAnsi="Arial" w:cs="Arial"/>
          <w:sz w:val="22"/>
          <w:szCs w:val="22"/>
          <w:lang w:val="en-US" w:bidi="en-US"/>
        </w:rPr>
        <w:t>XI</w:t>
      </w:r>
      <w:r w:rsidRPr="000021A3">
        <w:rPr>
          <w:rFonts w:ascii="Arial" w:hAnsi="Arial" w:cs="Arial"/>
          <w:sz w:val="22"/>
          <w:szCs w:val="22"/>
          <w:lang w:bidi="en-US"/>
        </w:rPr>
        <w:t xml:space="preserve"> του Προσαρτήματος Α του ν. 4412/2016.</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(γ)</w:t>
      </w:r>
      <w:r w:rsidRPr="000021A3">
        <w:rPr>
          <w:rFonts w:ascii="Arial" w:hAnsi="Arial" w:cs="Arial"/>
          <w:sz w:val="22"/>
          <w:szCs w:val="22"/>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0021A3">
        <w:rPr>
          <w:rFonts w:ascii="Arial" w:hAnsi="Arial" w:cs="Arial"/>
          <w:sz w:val="22"/>
          <w:szCs w:val="22"/>
          <w:lang w:val="en-US" w:bidi="en-US"/>
        </w:rPr>
        <w:t>I</w:t>
      </w:r>
      <w:r w:rsidRPr="000021A3">
        <w:rPr>
          <w:rFonts w:ascii="Arial" w:hAnsi="Arial" w:cs="Arial"/>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rPr>
          <w:rFonts w:ascii="Arial" w:hAnsi="Arial" w:cs="Arial"/>
          <w:sz w:val="22"/>
          <w:szCs w:val="22"/>
        </w:rPr>
      </w:pPr>
      <w:r w:rsidRPr="000021A3">
        <w:rPr>
          <w:rFonts w:ascii="Arial" w:hAnsi="Arial" w:cs="Arial"/>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έκδοσης αυτών προβλέπεται συγκεκριμένος χρόνος ισχύος και είναι σε ισχύ κατά την υποβολή τους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ind w:left="1095"/>
        <w:jc w:val="both"/>
        <w:textAlignment w:val="baseline"/>
        <w:rPr>
          <w:rFonts w:ascii="Arial" w:hAnsi="Arial" w:cs="Arial"/>
          <w:sz w:val="22"/>
          <w:szCs w:val="22"/>
          <w:lang w:bidi="en-US"/>
        </w:rPr>
      </w:pPr>
    </w:p>
    <w:p w:rsidR="00751AFA" w:rsidRPr="000021A3" w:rsidRDefault="00751AFA" w:rsidP="00751AFA">
      <w:pPr>
        <w:tabs>
          <w:tab w:val="left" w:pos="1996"/>
        </w:tabs>
        <w:ind w:left="862" w:hanging="862"/>
        <w:jc w:val="both"/>
        <w:textAlignment w:val="baseline"/>
        <w:rPr>
          <w:rFonts w:ascii="Arial" w:hAnsi="Arial" w:cs="Arial"/>
          <w:b/>
          <w:sz w:val="22"/>
          <w:szCs w:val="22"/>
          <w:lang w:bidi="en-US"/>
        </w:rPr>
      </w:pPr>
      <w:r w:rsidRPr="000021A3">
        <w:rPr>
          <w:rFonts w:ascii="Arial" w:hAnsi="Arial" w:cs="Arial"/>
          <w:b/>
          <w:sz w:val="22"/>
          <w:szCs w:val="22"/>
          <w:lang w:bidi="en-US"/>
        </w:rPr>
        <w:t>23.5  Δικαιολογητικά Οικονομικής και Χρηματοοικονομικής Επάρκειας του άρθρου 22.Γ</w:t>
      </w:r>
    </w:p>
    <w:p w:rsidR="00751AFA" w:rsidRPr="000021A3" w:rsidRDefault="00751AFA" w:rsidP="00751AFA">
      <w:pPr>
        <w:jc w:val="both"/>
        <w:textAlignment w:val="baseline"/>
        <w:rPr>
          <w:rFonts w:ascii="Arial" w:hAnsi="Arial" w:cs="Arial"/>
          <w:b/>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Η οικονομική και χρηματοοικονομική επάρκεια των οικονομικών φορέων αποδεικνύεται:</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(α)</w:t>
      </w:r>
      <w:r w:rsidRPr="000021A3">
        <w:rPr>
          <w:rFonts w:ascii="Arial" w:hAnsi="Arial" w:cs="Arial"/>
          <w:sz w:val="22"/>
          <w:szCs w:val="22"/>
          <w:lang w:bidi="en-US"/>
        </w:rPr>
        <w:t xml:space="preserve"> για τις εγγεγραμμένες εργοληπτικές επιχειρήσεις στο Μ.Ε.ΕΠ ή στο ΜΗ.Ε.Ε.Δ.Ε.:</w:t>
      </w:r>
    </w:p>
    <w:p w:rsidR="00751AFA" w:rsidRPr="000021A3" w:rsidRDefault="00751AFA" w:rsidP="00751AFA">
      <w:pPr>
        <w:ind w:firstLine="720"/>
        <w:jc w:val="both"/>
        <w:textAlignment w:val="baseline"/>
        <w:rPr>
          <w:rFonts w:ascii="Arial" w:hAnsi="Arial" w:cs="Arial"/>
          <w:sz w:val="22"/>
          <w:szCs w:val="22"/>
          <w:lang w:bidi="en-US"/>
        </w:rPr>
      </w:pPr>
    </w:p>
    <w:p w:rsidR="00751AFA" w:rsidRPr="000021A3" w:rsidRDefault="00751AFA" w:rsidP="00666149">
      <w:pPr>
        <w:widowControl w:val="0"/>
        <w:numPr>
          <w:ilvl w:val="0"/>
          <w:numId w:val="15"/>
        </w:numPr>
        <w:ind w:left="709" w:hanging="709"/>
        <w:jc w:val="both"/>
        <w:textAlignment w:val="baseline"/>
        <w:rPr>
          <w:rFonts w:ascii="Arial" w:hAnsi="Arial" w:cs="Arial"/>
          <w:sz w:val="22"/>
          <w:szCs w:val="22"/>
          <w:lang w:bidi="en-US"/>
        </w:rPr>
      </w:pPr>
      <w:r w:rsidRPr="000021A3">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0021A3">
        <w:rPr>
          <w:rFonts w:ascii="Arial" w:hAnsi="Arial" w:cs="Arial"/>
          <w:sz w:val="22"/>
          <w:szCs w:val="22"/>
          <w:lang w:bidi="en-US"/>
        </w:rPr>
        <w:t>π.δ</w:t>
      </w:r>
      <w:proofErr w:type="spellEnd"/>
      <w:r w:rsidRPr="000021A3">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751AFA" w:rsidRPr="000021A3" w:rsidRDefault="00751AFA" w:rsidP="00666149">
      <w:pPr>
        <w:widowControl w:val="0"/>
        <w:numPr>
          <w:ilvl w:val="0"/>
          <w:numId w:val="15"/>
        </w:numPr>
        <w:ind w:left="709" w:hanging="709"/>
        <w:jc w:val="both"/>
        <w:textAlignment w:val="baseline"/>
        <w:rPr>
          <w:rFonts w:ascii="Arial" w:eastAsia="Calibri" w:hAnsi="Arial" w:cs="Arial"/>
          <w:color w:val="000000"/>
          <w:sz w:val="22"/>
          <w:szCs w:val="22"/>
          <w:lang w:bidi="en-US"/>
        </w:rPr>
      </w:pPr>
      <w:r w:rsidRPr="000021A3">
        <w:rPr>
          <w:rFonts w:ascii="Arial" w:hAnsi="Arial" w:cs="Arial"/>
          <w:sz w:val="22"/>
          <w:szCs w:val="22"/>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0021A3">
        <w:rPr>
          <w:rFonts w:ascii="Arial" w:eastAsia="Cambria" w:hAnsi="Arial" w:cs="Arial"/>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0021A3">
        <w:rPr>
          <w:rFonts w:ascii="Arial" w:hAnsi="Arial" w:cs="Arial"/>
          <w:sz w:val="22"/>
          <w:szCs w:val="22"/>
          <w:lang w:bidi="en-US"/>
        </w:rPr>
        <w:t xml:space="preserve"> </w:t>
      </w:r>
    </w:p>
    <w:p w:rsidR="00751AFA" w:rsidRPr="000021A3" w:rsidRDefault="00751AFA" w:rsidP="00751AFA">
      <w:pPr>
        <w:ind w:left="709"/>
        <w:jc w:val="both"/>
        <w:textAlignment w:val="baseline"/>
        <w:rPr>
          <w:rFonts w:ascii="Arial" w:eastAsia="Calibri" w:hAnsi="Arial" w:cs="Arial"/>
          <w:color w:val="000000"/>
          <w:sz w:val="22"/>
          <w:szCs w:val="22"/>
          <w:lang w:bidi="en-US"/>
        </w:rPr>
      </w:pPr>
    </w:p>
    <w:p w:rsidR="00751AFA" w:rsidRPr="000021A3" w:rsidRDefault="00751AFA" w:rsidP="00751AFA">
      <w:pPr>
        <w:jc w:val="both"/>
        <w:textAlignment w:val="baseline"/>
        <w:rPr>
          <w:rFonts w:ascii="Arial" w:eastAsia="Cambria" w:hAnsi="Arial" w:cs="Arial"/>
          <w:bCs/>
          <w:color w:val="000000"/>
          <w:sz w:val="22"/>
          <w:szCs w:val="22"/>
          <w:lang w:eastAsia="ar-SA" w:bidi="en-US"/>
        </w:rPr>
      </w:pPr>
      <w:r w:rsidRPr="000021A3">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0021A3">
        <w:rPr>
          <w:rFonts w:ascii="Arial" w:eastAsia="Cambria" w:hAnsi="Arial" w:cs="Arial"/>
          <w:bCs/>
          <w:color w:val="000000"/>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rsidR="00751AFA" w:rsidRPr="000021A3" w:rsidRDefault="00751AFA" w:rsidP="00751AFA">
      <w:pPr>
        <w:jc w:val="both"/>
        <w:textAlignment w:val="baseline"/>
        <w:rPr>
          <w:rFonts w:ascii="Arial" w:eastAsia="Cambria" w:hAnsi="Arial" w:cs="Arial"/>
          <w:bCs/>
          <w:color w:val="000000"/>
          <w:sz w:val="22"/>
          <w:szCs w:val="22"/>
          <w:lang w:eastAsia="ar-SA" w:bidi="en-US"/>
        </w:rPr>
      </w:pPr>
    </w:p>
    <w:p w:rsidR="00751AFA" w:rsidRPr="000021A3" w:rsidRDefault="00751AFA" w:rsidP="00751AFA">
      <w:pPr>
        <w:jc w:val="both"/>
        <w:textAlignment w:val="baseline"/>
        <w:rPr>
          <w:rFonts w:ascii="Arial" w:eastAsia="Calibri" w:hAnsi="Arial" w:cs="Arial"/>
          <w:color w:val="000000"/>
          <w:sz w:val="22"/>
          <w:szCs w:val="22"/>
          <w:lang w:bidi="en-US"/>
        </w:rPr>
      </w:pPr>
      <w:r w:rsidRPr="000021A3">
        <w:rPr>
          <w:rFonts w:ascii="Arial" w:hAnsi="Arial" w:cs="Arial"/>
          <w:sz w:val="22"/>
          <w:szCs w:val="22"/>
          <w:lang w:bidi="en-US"/>
        </w:rPr>
        <w:t>Ειδικά, για την απόδειξη της απαίτησης της μη υπέρβασης των</w:t>
      </w:r>
      <w:r w:rsidRPr="000021A3">
        <w:rPr>
          <w:rFonts w:ascii="Arial" w:eastAsia="Calibri" w:hAnsi="Arial" w:cs="Arial"/>
          <w:color w:val="000000"/>
          <w:sz w:val="22"/>
          <w:szCs w:val="22"/>
          <w:lang w:bidi="en-US"/>
        </w:rPr>
        <w:t xml:space="preserve"> ανώτατων επιτρεπτών ορίων ανεκτέλεστου υπολοίπου εργολαβικών συμβάσεων:</w:t>
      </w:r>
    </w:p>
    <w:p w:rsidR="00751AFA" w:rsidRPr="000021A3" w:rsidRDefault="00751AFA" w:rsidP="00666149">
      <w:pPr>
        <w:widowControl w:val="0"/>
        <w:numPr>
          <w:ilvl w:val="0"/>
          <w:numId w:val="14"/>
        </w:numPr>
        <w:ind w:left="709" w:hanging="567"/>
        <w:jc w:val="both"/>
        <w:textAlignment w:val="baseline"/>
        <w:rPr>
          <w:rFonts w:ascii="Arial" w:hAnsi="Arial" w:cs="Arial"/>
          <w:sz w:val="22"/>
          <w:szCs w:val="22"/>
          <w:lang w:bidi="en-US"/>
        </w:rPr>
      </w:pPr>
      <w:r w:rsidRPr="000021A3">
        <w:rPr>
          <w:rFonts w:ascii="Arial" w:hAnsi="Arial" w:cs="Arial"/>
          <w:sz w:val="22"/>
          <w:szCs w:val="22"/>
          <w:lang w:bidi="en-US"/>
        </w:rPr>
        <w:t>με την υποβολή ενημερότητας πτυχίου εν ισχύει, συνοδευόμενης, ανά περίπτωση,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ή</w:t>
      </w:r>
    </w:p>
    <w:p w:rsidR="00751AFA" w:rsidRPr="000021A3" w:rsidRDefault="00751AFA" w:rsidP="00666149">
      <w:pPr>
        <w:widowControl w:val="0"/>
        <w:numPr>
          <w:ilvl w:val="0"/>
          <w:numId w:val="14"/>
        </w:numPr>
        <w:ind w:left="709" w:hanging="567"/>
        <w:jc w:val="both"/>
        <w:textAlignment w:val="baseline"/>
        <w:rPr>
          <w:rFonts w:ascii="Arial" w:hAnsi="Arial" w:cs="Arial"/>
          <w:sz w:val="22"/>
          <w:szCs w:val="22"/>
          <w:lang w:bidi="en-US"/>
        </w:rPr>
      </w:pPr>
      <w:r w:rsidRPr="000021A3">
        <w:rPr>
          <w:rFonts w:ascii="Arial" w:hAnsi="Arial" w:cs="Arial"/>
          <w:sz w:val="22"/>
          <w:szCs w:val="22"/>
          <w:lang w:bidi="en-US"/>
        </w:rPr>
        <w:t xml:space="preserve">με την υποβολή υπεύθυνης δήλωσης του προσωρινού αναδόχου, συνοδευόμενης από </w:t>
      </w:r>
      <w:r w:rsidRPr="000021A3">
        <w:rPr>
          <w:rFonts w:ascii="Arial" w:hAnsi="Arial" w:cs="Arial"/>
          <w:sz w:val="22"/>
          <w:szCs w:val="22"/>
          <w:lang w:bidi="en-US"/>
        </w:rPr>
        <w:lastRenderedPageBreak/>
        <w:t xml:space="preserve">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Ειδικά για τους εγγεγραμμένους στα Μητρώα Περιφερειακών Ενοτήτων,  οι απαιτήσεις του άρθρου 22.Γ αποδεικνύονται με την υποβολή ενός ή περισσότερων από τα αποδεικτικά μέσα που προβλέπονται στο Μέρος Ι του Παραρτήματος ΧΙΙ (Αποδεικτικά μέσα για τα κριτήρια επιλογής) του Προσαρτήματος Α του ν. 4412/2016.</w:t>
      </w: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 xml:space="preserve"> </w:t>
      </w:r>
    </w:p>
    <w:p w:rsidR="00751AFA" w:rsidRPr="000021A3" w:rsidRDefault="00751AFA" w:rsidP="00751AFA">
      <w:pPr>
        <w:jc w:val="both"/>
        <w:textAlignment w:val="baseline"/>
        <w:rPr>
          <w:rFonts w:ascii="Arial" w:hAnsi="Arial" w:cs="Arial"/>
          <w:b/>
          <w:bCs/>
          <w:color w:val="000000"/>
          <w:sz w:val="22"/>
          <w:szCs w:val="22"/>
          <w:lang w:bidi="en-US"/>
        </w:rPr>
      </w:pPr>
      <w:r w:rsidRPr="000021A3">
        <w:rPr>
          <w:rFonts w:ascii="Arial" w:hAnsi="Arial" w:cs="Arial"/>
          <w:b/>
          <w:sz w:val="22"/>
          <w:szCs w:val="22"/>
          <w:lang w:bidi="en-US"/>
        </w:rPr>
        <w:t>(β)</w:t>
      </w:r>
      <w:r w:rsidRPr="000021A3">
        <w:rPr>
          <w:rFonts w:ascii="Arial" w:hAnsi="Arial" w:cs="Arial"/>
          <w:sz w:val="22"/>
          <w:szCs w:val="22"/>
          <w:lang w:bidi="en-US"/>
        </w:rPr>
        <w:t xml:space="preserve"> Οι αλλοδαποί οικονομικοί φορείς που είναι εγγεγραμμένοι σε </w:t>
      </w:r>
      <w:r w:rsidRPr="000021A3">
        <w:rPr>
          <w:rFonts w:ascii="Arial" w:hAnsi="Arial" w:cs="Arial"/>
          <w:b/>
          <w:bCs/>
          <w:sz w:val="22"/>
          <w:szCs w:val="22"/>
          <w:lang w:bidi="en-US"/>
        </w:rPr>
        <w:t>επίσημους καταλόγου</w:t>
      </w:r>
      <w:r w:rsidRPr="000021A3">
        <w:rPr>
          <w:rFonts w:ascii="Arial" w:hAnsi="Arial" w:cs="Arial"/>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0021A3">
        <w:rPr>
          <w:rFonts w:ascii="Arial" w:hAnsi="Arial" w:cs="Arial"/>
          <w:sz w:val="22"/>
          <w:szCs w:val="22"/>
          <w:lang w:val="en-US" w:bidi="en-US"/>
        </w:rPr>
        <w:t>VII</w:t>
      </w:r>
      <w:r w:rsidRPr="000021A3">
        <w:rPr>
          <w:rFonts w:ascii="Arial"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0021A3">
        <w:rPr>
          <w:rFonts w:ascii="Arial" w:hAnsi="Arial" w:cs="Arial"/>
          <w:b/>
          <w:bCs/>
          <w:sz w:val="22"/>
          <w:szCs w:val="22"/>
          <w:lang w:bidi="en-US"/>
        </w:rPr>
        <w:t xml:space="preserve"> </w:t>
      </w:r>
      <w:r w:rsidRPr="000021A3">
        <w:rPr>
          <w:rFonts w:ascii="Arial" w:hAnsi="Arial" w:cs="Arial"/>
          <w:b/>
          <w:bCs/>
          <w:color w:val="000000"/>
          <w:sz w:val="22"/>
          <w:szCs w:val="22"/>
          <w:lang w:bidi="en-US"/>
        </w:rPr>
        <w:t>.</w:t>
      </w:r>
    </w:p>
    <w:p w:rsidR="00751AFA" w:rsidRPr="000021A3" w:rsidRDefault="00751AFA" w:rsidP="00751AFA">
      <w:pPr>
        <w:jc w:val="both"/>
        <w:textAlignment w:val="baseline"/>
        <w:rPr>
          <w:rFonts w:ascii="Arial" w:hAnsi="Arial" w:cs="Arial"/>
          <w:color w:val="000000"/>
          <w:sz w:val="22"/>
          <w:szCs w:val="22"/>
          <w:lang w:bidi="en-US"/>
        </w:rPr>
      </w:pPr>
    </w:p>
    <w:p w:rsidR="00751AFA" w:rsidRPr="000021A3" w:rsidRDefault="00751AFA" w:rsidP="00751AFA">
      <w:pPr>
        <w:jc w:val="both"/>
        <w:textAlignment w:val="baseline"/>
        <w:rPr>
          <w:rFonts w:ascii="Arial" w:hAnsi="Arial" w:cs="Arial"/>
          <w:b/>
          <w:bCs/>
          <w:i/>
          <w:iCs/>
          <w:color w:val="000000"/>
          <w:sz w:val="22"/>
          <w:szCs w:val="22"/>
          <w:shd w:val="clear" w:color="auto" w:fill="FF00FF"/>
          <w:lang w:bidi="en-US"/>
        </w:rPr>
      </w:pPr>
      <w:r w:rsidRPr="000021A3">
        <w:rPr>
          <w:rFonts w:ascii="Arial" w:hAnsi="Arial" w:cs="Arial"/>
          <w:b/>
          <w:color w:val="000000"/>
          <w:sz w:val="22"/>
          <w:szCs w:val="22"/>
          <w:lang w:bidi="en-US"/>
        </w:rPr>
        <w:t>(γ)</w:t>
      </w:r>
      <w:r w:rsidRPr="000021A3">
        <w:rPr>
          <w:rFonts w:ascii="Arial" w:hAnsi="Arial" w:cs="Arial"/>
          <w:color w:val="000000"/>
          <w:sz w:val="22"/>
          <w:szCs w:val="22"/>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0021A3">
        <w:rPr>
          <w:rFonts w:ascii="Arial" w:hAnsi="Arial" w:cs="Arial"/>
          <w:sz w:val="22"/>
          <w:szCs w:val="22"/>
          <w:lang w:bidi="en-US"/>
        </w:rPr>
        <w:t>ένα ή περισσότερα από τα αποδεικτικά μέσα</w:t>
      </w:r>
      <w:r w:rsidRPr="000021A3">
        <w:rPr>
          <w:rFonts w:ascii="Arial" w:eastAsia="Cambria" w:hAnsi="Arial" w:cs="Arial"/>
          <w:bCs/>
          <w:color w:val="000000"/>
          <w:sz w:val="22"/>
          <w:szCs w:val="22"/>
          <w:lang w:eastAsia="ar-SA" w:bidi="en-US"/>
        </w:rPr>
        <w:t xml:space="preserve"> που προβλέπονται στο Μέρος Ι του Παραρτήματος ΧΙΙ του ν. 4412/2016. </w:t>
      </w:r>
    </w:p>
    <w:p w:rsidR="00751AFA" w:rsidRPr="000021A3" w:rsidRDefault="00751AFA" w:rsidP="00751AFA">
      <w:pPr>
        <w:jc w:val="both"/>
        <w:textAlignment w:val="baseline"/>
        <w:rPr>
          <w:rFonts w:ascii="Arial" w:hAnsi="Arial" w:cs="Arial"/>
          <w:b/>
          <w:bCs/>
          <w:i/>
          <w:iCs/>
          <w:color w:val="000000"/>
          <w:sz w:val="22"/>
          <w:szCs w:val="22"/>
          <w:shd w:val="clear" w:color="auto" w:fill="FF00FF"/>
          <w:lang w:bidi="en-US"/>
        </w:rPr>
      </w:pPr>
    </w:p>
    <w:p w:rsidR="00751AFA" w:rsidRPr="000021A3" w:rsidRDefault="00751AFA" w:rsidP="00751AFA">
      <w:pPr>
        <w:ind w:left="1095"/>
        <w:jc w:val="both"/>
        <w:textAlignment w:val="baseline"/>
        <w:rPr>
          <w:rFonts w:ascii="Arial" w:hAnsi="Arial" w:cs="Arial"/>
          <w:b/>
          <w:bCs/>
          <w:i/>
          <w:iCs/>
          <w:color w:val="000000"/>
          <w:sz w:val="22"/>
          <w:szCs w:val="22"/>
          <w:shd w:val="clear" w:color="auto" w:fill="FF00FF"/>
          <w:lang w:bidi="en-US"/>
        </w:rPr>
      </w:pPr>
    </w:p>
    <w:p w:rsidR="00751AFA" w:rsidRPr="000021A3" w:rsidRDefault="00751AFA" w:rsidP="00751AFA">
      <w:pPr>
        <w:tabs>
          <w:tab w:val="left" w:pos="1134"/>
        </w:tabs>
        <w:jc w:val="both"/>
        <w:textAlignment w:val="baseline"/>
        <w:rPr>
          <w:rFonts w:ascii="Arial" w:hAnsi="Arial" w:cs="Arial"/>
          <w:sz w:val="22"/>
          <w:szCs w:val="22"/>
          <w:lang w:bidi="en-US"/>
        </w:rPr>
      </w:pPr>
      <w:r w:rsidRPr="000021A3">
        <w:rPr>
          <w:rFonts w:ascii="Arial" w:hAnsi="Arial" w:cs="Arial"/>
          <w:b/>
          <w:sz w:val="22"/>
          <w:szCs w:val="22"/>
          <w:lang w:bidi="en-US"/>
        </w:rPr>
        <w:t>23.6  Δικαιολογητικά Τεχνικής και Επαγγελματικής Ικανότητας του άρθρου 22.Δ</w:t>
      </w:r>
    </w:p>
    <w:p w:rsidR="00751AFA" w:rsidRPr="000021A3" w:rsidRDefault="00751AFA" w:rsidP="00751AFA">
      <w:pPr>
        <w:tabs>
          <w:tab w:val="left" w:pos="1800"/>
          <w:tab w:val="left" w:pos="2943"/>
          <w:tab w:val="left" w:pos="3255"/>
          <w:tab w:val="left" w:pos="3822"/>
          <w:tab w:val="left" w:pos="4389"/>
        </w:tabs>
        <w:ind w:left="1100" w:hanging="1100"/>
        <w:jc w:val="both"/>
        <w:rPr>
          <w:rFonts w:ascii="Arial" w:hAnsi="Arial" w:cs="Arial"/>
          <w:spacing w:val="5"/>
          <w:sz w:val="22"/>
          <w:szCs w:val="22"/>
          <w:lang w:bidi="en-US"/>
        </w:rPr>
      </w:pPr>
      <w:r w:rsidRPr="000021A3">
        <w:rPr>
          <w:rFonts w:ascii="Arial" w:hAnsi="Arial" w:cs="Arial"/>
          <w:spacing w:val="5"/>
          <w:sz w:val="22"/>
          <w:szCs w:val="22"/>
          <w:lang w:bidi="en-US"/>
        </w:rPr>
        <w:tab/>
      </w:r>
      <w:r w:rsidRPr="000021A3">
        <w:rPr>
          <w:rFonts w:ascii="Arial" w:hAnsi="Arial" w:cs="Arial"/>
          <w:spacing w:val="5"/>
          <w:sz w:val="22"/>
          <w:szCs w:val="22"/>
          <w:lang w:bidi="en-US"/>
        </w:rPr>
        <w:tab/>
      </w:r>
    </w:p>
    <w:p w:rsidR="00751AFA" w:rsidRPr="000021A3" w:rsidRDefault="00751AFA" w:rsidP="00751AFA">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0021A3">
        <w:rPr>
          <w:rFonts w:ascii="Arial" w:hAnsi="Arial" w:cs="Arial"/>
          <w:spacing w:val="5"/>
          <w:sz w:val="22"/>
          <w:szCs w:val="22"/>
          <w:lang w:bidi="en-US"/>
        </w:rPr>
        <w:t>Η τεχνική και επαγγελματική ικανότητα των οικονομικών φορέων αποδεικνύεται:</w:t>
      </w:r>
    </w:p>
    <w:p w:rsidR="00751AFA" w:rsidRPr="000021A3" w:rsidRDefault="00751AFA" w:rsidP="00751AFA">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751AFA" w:rsidRPr="000021A3" w:rsidRDefault="00751AFA" w:rsidP="00751AFA">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r w:rsidRPr="000021A3">
        <w:rPr>
          <w:rFonts w:ascii="Arial" w:hAnsi="Arial" w:cs="Arial"/>
          <w:b/>
          <w:spacing w:val="5"/>
          <w:sz w:val="22"/>
          <w:szCs w:val="22"/>
          <w:lang w:bidi="en-US"/>
        </w:rPr>
        <w:t>(α)</w:t>
      </w:r>
      <w:r w:rsidRPr="000021A3">
        <w:rPr>
          <w:rFonts w:ascii="Arial" w:hAnsi="Arial" w:cs="Arial"/>
          <w:spacing w:val="5"/>
          <w:sz w:val="22"/>
          <w:szCs w:val="22"/>
          <w:lang w:bidi="en-US"/>
        </w:rPr>
        <w:t xml:space="preserve"> για τις εγγεγραμμένες εργοληπτικές επιχειρήσεις στο Μ.Ε.ΕΠ ή στο ΜΗ.Ε.Ε.Δ.Ε:</w:t>
      </w:r>
    </w:p>
    <w:p w:rsidR="00751AFA" w:rsidRPr="000021A3" w:rsidRDefault="00751AFA" w:rsidP="00751AFA">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p>
    <w:p w:rsidR="00751AFA" w:rsidRPr="000021A3" w:rsidRDefault="00751AFA" w:rsidP="00666149">
      <w:pPr>
        <w:widowControl w:val="0"/>
        <w:numPr>
          <w:ilvl w:val="0"/>
          <w:numId w:val="15"/>
        </w:numPr>
        <w:ind w:left="709" w:hanging="709"/>
        <w:jc w:val="both"/>
        <w:textAlignment w:val="baseline"/>
        <w:rPr>
          <w:rFonts w:ascii="Arial" w:eastAsia="Cambria" w:hAnsi="Arial" w:cs="Arial"/>
          <w:bCs/>
          <w:color w:val="000000"/>
          <w:sz w:val="22"/>
          <w:szCs w:val="22"/>
          <w:lang w:eastAsia="ar-SA" w:bidi="en-US"/>
        </w:rPr>
      </w:pPr>
      <w:r w:rsidRPr="000021A3">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0021A3">
        <w:rPr>
          <w:rFonts w:ascii="Arial" w:hAnsi="Arial" w:cs="Arial"/>
          <w:sz w:val="22"/>
          <w:szCs w:val="22"/>
          <w:lang w:bidi="en-US"/>
        </w:rPr>
        <w:t>π.δ</w:t>
      </w:r>
      <w:proofErr w:type="spellEnd"/>
      <w:r w:rsidRPr="000021A3">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751AFA" w:rsidRPr="000021A3" w:rsidRDefault="00751AFA" w:rsidP="00666149">
      <w:pPr>
        <w:widowControl w:val="0"/>
        <w:numPr>
          <w:ilvl w:val="0"/>
          <w:numId w:val="15"/>
        </w:numPr>
        <w:ind w:left="709" w:hanging="709"/>
        <w:jc w:val="both"/>
        <w:textAlignment w:val="baseline"/>
        <w:rPr>
          <w:rFonts w:ascii="Arial" w:eastAsia="Cambria" w:hAnsi="Arial" w:cs="Arial"/>
          <w:bCs/>
          <w:color w:val="000000"/>
          <w:sz w:val="22"/>
          <w:szCs w:val="22"/>
          <w:lang w:eastAsia="ar-SA" w:bidi="en-US"/>
        </w:rPr>
      </w:pPr>
      <w:r w:rsidRPr="000021A3">
        <w:rPr>
          <w:rFonts w:ascii="Arial" w:hAnsi="Arial" w:cs="Arial"/>
          <w:sz w:val="22"/>
          <w:szCs w:val="22"/>
          <w:lang w:bidi="en-US"/>
        </w:rPr>
        <w:t>είτε,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0021A3">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 ανάλογα με την τιθέμενη στο άρθρο 22.Δ απαίτηση.</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0021A3">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0021A3">
        <w:rPr>
          <w:rFonts w:ascii="Arial" w:hAnsi="Arial" w:cs="Arial"/>
          <w:sz w:val="22"/>
          <w:szCs w:val="22"/>
          <w:lang w:bidi="en-US"/>
        </w:rPr>
        <w:tab/>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r w:rsidRPr="000021A3">
        <w:rPr>
          <w:rFonts w:ascii="Arial" w:hAnsi="Arial" w:cs="Arial"/>
          <w:b/>
          <w:spacing w:val="5"/>
          <w:sz w:val="22"/>
          <w:szCs w:val="22"/>
          <w:lang w:bidi="en-US"/>
        </w:rPr>
        <w:t>(β)</w:t>
      </w:r>
      <w:r w:rsidRPr="000021A3">
        <w:rPr>
          <w:rFonts w:ascii="Arial" w:hAnsi="Arial" w:cs="Arial"/>
          <w:spacing w:val="5"/>
          <w:sz w:val="22"/>
          <w:szCs w:val="22"/>
          <w:lang w:bidi="en-US"/>
        </w:rPr>
        <w:t xml:space="preserve"> Οι αλλοδαποί οικονομικοί φορείς που είναι εγγεγραμμένοι σε </w:t>
      </w:r>
      <w:r w:rsidRPr="000021A3">
        <w:rPr>
          <w:rFonts w:ascii="Arial" w:hAnsi="Arial" w:cs="Arial"/>
          <w:b/>
          <w:spacing w:val="5"/>
          <w:sz w:val="22"/>
          <w:szCs w:val="22"/>
          <w:lang w:bidi="en-US"/>
        </w:rPr>
        <w:t>επίσημους καταλόγους</w:t>
      </w:r>
      <w:r w:rsidRPr="000021A3">
        <w:rPr>
          <w:rFonts w:ascii="Arial" w:hAnsi="Arial" w:cs="Arial"/>
          <w:spacing w:val="5"/>
          <w:sz w:val="22"/>
          <w:szCs w:val="22"/>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0021A3">
        <w:rPr>
          <w:rFonts w:ascii="Arial" w:hAnsi="Arial" w:cs="Arial"/>
          <w:spacing w:val="5"/>
          <w:sz w:val="22"/>
          <w:szCs w:val="22"/>
          <w:lang w:val="en-US" w:bidi="en-US"/>
        </w:rPr>
        <w:t>VII</w:t>
      </w:r>
      <w:r w:rsidRPr="000021A3">
        <w:rPr>
          <w:rFonts w:ascii="Arial" w:hAnsi="Arial" w:cs="Arial"/>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0021A3">
        <w:rPr>
          <w:rFonts w:ascii="Arial" w:hAnsi="Arial" w:cs="Arial"/>
          <w:color w:val="000000"/>
          <w:spacing w:val="5"/>
          <w:sz w:val="22"/>
          <w:szCs w:val="22"/>
          <w:lang w:bidi="en-US"/>
        </w:rPr>
        <w:t>.</w:t>
      </w:r>
    </w:p>
    <w:p w:rsidR="00751AFA" w:rsidRPr="000021A3" w:rsidRDefault="00751AFA" w:rsidP="00751AFA">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lastRenderedPageBreak/>
        <w:t>(γ)</w:t>
      </w:r>
      <w:r w:rsidRPr="000021A3">
        <w:rPr>
          <w:rFonts w:ascii="Arial" w:hAnsi="Arial" w:cs="Arial"/>
          <w:sz w:val="22"/>
          <w:szCs w:val="22"/>
          <w:lang w:bidi="en-US"/>
        </w:rPr>
        <w:t xml:space="preserve"> Οι αλλοδαποί οικονομικοί φορείς </w:t>
      </w:r>
      <w:r w:rsidRPr="000021A3">
        <w:rPr>
          <w:rFonts w:ascii="Arial" w:hAnsi="Arial" w:cs="Arial"/>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0021A3">
        <w:rPr>
          <w:rFonts w:ascii="Arial" w:hAnsi="Arial" w:cs="Arial"/>
          <w:sz w:val="22"/>
          <w:szCs w:val="22"/>
          <w:lang w:bidi="en-US"/>
        </w:rPr>
        <w:t xml:space="preserve"> υποβάλλουν</w:t>
      </w:r>
      <w:r w:rsidRPr="000021A3">
        <w:rPr>
          <w:rFonts w:ascii="Arial" w:hAnsi="Arial" w:cs="Arial"/>
          <w:b/>
          <w:bCs/>
          <w:color w:val="000000"/>
          <w:sz w:val="22"/>
          <w:szCs w:val="22"/>
          <w:lang w:bidi="en-US"/>
        </w:rPr>
        <w:t xml:space="preserve"> </w:t>
      </w:r>
      <w:r w:rsidRPr="000021A3">
        <w:rPr>
          <w:rFonts w:ascii="Arial" w:hAnsi="Arial" w:cs="Arial"/>
          <w:color w:val="000000"/>
          <w:sz w:val="22"/>
          <w:szCs w:val="22"/>
          <w:lang w:bidi="en-US"/>
        </w:rPr>
        <w:t xml:space="preserve">ως δικαιολογητικά </w:t>
      </w:r>
      <w:r w:rsidRPr="000021A3">
        <w:rPr>
          <w:rFonts w:ascii="Arial" w:hAnsi="Arial" w:cs="Arial"/>
          <w:sz w:val="22"/>
          <w:szCs w:val="22"/>
          <w:lang w:bidi="en-US"/>
        </w:rPr>
        <w:t>ένα ή περισσότερα από τα αποδεικτικά μέσα</w:t>
      </w:r>
      <w:r w:rsidRPr="000021A3">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p>
    <w:p w:rsidR="00751AFA" w:rsidRPr="000021A3" w:rsidRDefault="00751AFA" w:rsidP="00751AFA">
      <w:pPr>
        <w:jc w:val="both"/>
        <w:rPr>
          <w:rFonts w:ascii="Arial" w:hAnsi="Arial" w:cs="Arial"/>
          <w:spacing w:val="5"/>
          <w:sz w:val="22"/>
          <w:szCs w:val="22"/>
          <w:lang w:bidi="en-US"/>
        </w:rPr>
      </w:pPr>
    </w:p>
    <w:p w:rsidR="00751AFA" w:rsidRPr="000021A3" w:rsidRDefault="00751AFA" w:rsidP="00751AFA">
      <w:pPr>
        <w:jc w:val="both"/>
        <w:rPr>
          <w:rFonts w:ascii="Arial" w:hAnsi="Arial" w:cs="Arial"/>
          <w:color w:val="000000"/>
          <w:spacing w:val="5"/>
          <w:sz w:val="22"/>
          <w:szCs w:val="22"/>
          <w:lang w:bidi="en-US"/>
        </w:rPr>
      </w:pPr>
      <w:r w:rsidRPr="000021A3">
        <w:rPr>
          <w:rFonts w:ascii="Arial" w:hAnsi="Arial" w:cs="Arial"/>
          <w:b/>
          <w:spacing w:val="5"/>
          <w:sz w:val="22"/>
          <w:szCs w:val="22"/>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Pr="000021A3">
        <w:rPr>
          <w:rFonts w:ascii="Arial" w:hAnsi="Arial" w:cs="Arial"/>
          <w:sz w:val="22"/>
          <w:szCs w:val="22"/>
          <w:lang w:bidi="en-US"/>
        </w:rPr>
        <w:t>.</w:t>
      </w:r>
    </w:p>
    <w:p w:rsidR="00751AFA" w:rsidRPr="000021A3" w:rsidRDefault="00751AFA" w:rsidP="00751AFA">
      <w:pPr>
        <w:jc w:val="both"/>
        <w:rPr>
          <w:rFonts w:ascii="Arial" w:hAnsi="Arial" w:cs="Arial"/>
          <w:color w:val="000000"/>
          <w:spacing w:val="5"/>
          <w:sz w:val="22"/>
          <w:szCs w:val="22"/>
          <w:lang w:bidi="en-US"/>
        </w:rPr>
      </w:pPr>
    </w:p>
    <w:p w:rsidR="00751AFA" w:rsidRPr="000021A3" w:rsidRDefault="00751AFA" w:rsidP="00751AFA">
      <w:pPr>
        <w:tabs>
          <w:tab w:val="left" w:pos="1996"/>
        </w:tabs>
        <w:ind w:left="862" w:hanging="862"/>
        <w:jc w:val="both"/>
        <w:textAlignment w:val="baseline"/>
        <w:rPr>
          <w:rFonts w:ascii="Arial" w:hAnsi="Arial" w:cs="Arial"/>
          <w:b/>
          <w:sz w:val="22"/>
          <w:szCs w:val="22"/>
          <w:lang w:bidi="en-US"/>
        </w:rPr>
      </w:pPr>
    </w:p>
    <w:p w:rsidR="00751AFA" w:rsidRPr="000021A3" w:rsidRDefault="00751AFA" w:rsidP="00751AFA">
      <w:pPr>
        <w:tabs>
          <w:tab w:val="left" w:pos="1996"/>
        </w:tabs>
        <w:ind w:left="862" w:hanging="862"/>
        <w:jc w:val="both"/>
        <w:textAlignment w:val="baseline"/>
        <w:rPr>
          <w:rFonts w:ascii="Arial" w:hAnsi="Arial" w:cs="Arial"/>
          <w:sz w:val="22"/>
          <w:szCs w:val="22"/>
          <w:lang w:bidi="en-US"/>
        </w:rPr>
      </w:pPr>
      <w:r w:rsidRPr="000021A3">
        <w:rPr>
          <w:rFonts w:ascii="Arial" w:hAnsi="Arial" w:cs="Arial"/>
          <w:b/>
          <w:sz w:val="22"/>
          <w:szCs w:val="22"/>
          <w:lang w:bidi="en-US"/>
        </w:rPr>
        <w:t>23.7  Δικαιολογητικά για πρότυπα διασφάλισης ποιότητας και πρότυπα περιβαλλοντικής διαχείρισης του άρθρου 22.Ε</w:t>
      </w:r>
    </w:p>
    <w:p w:rsidR="00751AFA" w:rsidRPr="000021A3" w:rsidRDefault="00751AFA" w:rsidP="00751AFA">
      <w:pPr>
        <w:tabs>
          <w:tab w:val="left" w:pos="1996"/>
        </w:tabs>
        <w:ind w:left="862" w:hanging="862"/>
        <w:jc w:val="both"/>
        <w:textAlignment w:val="baseline"/>
        <w:rPr>
          <w:rFonts w:ascii="Arial" w:hAnsi="Arial" w:cs="Arial"/>
          <w:sz w:val="22"/>
          <w:szCs w:val="22"/>
          <w:lang w:bidi="en-US"/>
        </w:rPr>
      </w:pPr>
    </w:p>
    <w:p w:rsidR="00751AFA" w:rsidRPr="000021A3" w:rsidRDefault="00751AFA" w:rsidP="00751AFA">
      <w:pPr>
        <w:tabs>
          <w:tab w:val="left" w:pos="1996"/>
        </w:tabs>
        <w:ind w:left="862" w:hanging="862"/>
        <w:jc w:val="both"/>
        <w:textAlignment w:val="baseline"/>
        <w:rPr>
          <w:rFonts w:ascii="Arial" w:hAnsi="Arial" w:cs="Arial"/>
          <w:sz w:val="22"/>
          <w:szCs w:val="22"/>
          <w:lang w:bidi="en-US"/>
        </w:rPr>
      </w:pPr>
      <w:r w:rsidRPr="000021A3">
        <w:rPr>
          <w:rFonts w:ascii="Arial" w:hAnsi="Arial" w:cs="Arial"/>
          <w:sz w:val="22"/>
          <w:szCs w:val="22"/>
          <w:lang w:bidi="en-US"/>
        </w:rPr>
        <w:t xml:space="preserve"> Δεν απαιτούνται</w:t>
      </w:r>
    </w:p>
    <w:p w:rsidR="00751AFA" w:rsidRPr="000021A3" w:rsidRDefault="00751AFA" w:rsidP="0075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
          <w:iCs/>
          <w:color w:val="0070C0"/>
          <w:sz w:val="22"/>
          <w:szCs w:val="22"/>
        </w:rPr>
      </w:pPr>
    </w:p>
    <w:p w:rsidR="00751AFA" w:rsidRPr="000021A3" w:rsidRDefault="00751AFA" w:rsidP="0075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color w:val="0070C0"/>
          <w:sz w:val="22"/>
          <w:szCs w:val="22"/>
          <w:highlight w:val="yellow"/>
        </w:rPr>
      </w:pPr>
    </w:p>
    <w:p w:rsidR="00751AFA" w:rsidRPr="000021A3" w:rsidRDefault="00751AFA" w:rsidP="00751AFA">
      <w:pPr>
        <w:tabs>
          <w:tab w:val="left" w:pos="1996"/>
        </w:tabs>
        <w:ind w:left="862" w:hanging="862"/>
        <w:jc w:val="both"/>
        <w:textAlignment w:val="baseline"/>
        <w:rPr>
          <w:rFonts w:ascii="Arial" w:hAnsi="Arial" w:cs="Arial"/>
          <w:b/>
          <w:bCs/>
          <w:sz w:val="22"/>
          <w:szCs w:val="22"/>
          <w:lang w:bidi="en-US"/>
        </w:rPr>
      </w:pPr>
      <w:r w:rsidRPr="000021A3">
        <w:rPr>
          <w:rFonts w:ascii="Arial" w:hAnsi="Arial" w:cs="Arial"/>
          <w:b/>
          <w:bCs/>
          <w:sz w:val="22"/>
          <w:szCs w:val="22"/>
          <w:lang w:bidi="en-US"/>
        </w:rPr>
        <w:t>23.8  Σχετικά με τον έλεγχο νομιμοποίησης του προσωρινού αναδόχου:</w:t>
      </w:r>
    </w:p>
    <w:p w:rsidR="00751AFA" w:rsidRPr="000021A3" w:rsidRDefault="00751AFA" w:rsidP="00751AFA">
      <w:pPr>
        <w:tabs>
          <w:tab w:val="left" w:pos="1996"/>
        </w:tabs>
        <w:ind w:left="862" w:hanging="862"/>
        <w:jc w:val="both"/>
        <w:textAlignment w:val="baseline"/>
        <w:rPr>
          <w:rFonts w:ascii="Arial" w:hAnsi="Arial" w:cs="Arial"/>
          <w:sz w:val="22"/>
          <w:szCs w:val="22"/>
          <w:lang w:bidi="en-US"/>
        </w:rPr>
      </w:pPr>
    </w:p>
    <w:p w:rsidR="00751AFA" w:rsidRPr="000021A3" w:rsidRDefault="00751AFA" w:rsidP="00751AFA">
      <w:pPr>
        <w:tabs>
          <w:tab w:val="left" w:pos="1996"/>
        </w:tabs>
        <w:jc w:val="both"/>
        <w:textAlignment w:val="baseline"/>
        <w:rPr>
          <w:rFonts w:ascii="Arial" w:hAnsi="Arial" w:cs="Arial"/>
          <w:sz w:val="22"/>
          <w:szCs w:val="22"/>
        </w:rPr>
      </w:pPr>
      <w:r w:rsidRPr="000021A3">
        <w:rPr>
          <w:rFonts w:ascii="Arial" w:hAnsi="Arial" w:cs="Arial"/>
          <w:sz w:val="22"/>
          <w:szCs w:val="22"/>
          <w:lang w:bidi="en-US"/>
        </w:rPr>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w:t>
      </w:r>
      <w:r w:rsidRPr="000021A3">
        <w:rPr>
          <w:rFonts w:ascii="Arial" w:hAnsi="Arial" w:cs="Arial"/>
          <w:sz w:val="22"/>
          <w:szCs w:val="22"/>
        </w:rPr>
        <w:t xml:space="preserve"> και τα οποία πρέπει να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751AFA" w:rsidRPr="000021A3" w:rsidRDefault="00751AFA" w:rsidP="00751AFA">
      <w:pPr>
        <w:tabs>
          <w:tab w:val="left" w:pos="1996"/>
        </w:tabs>
        <w:jc w:val="both"/>
        <w:textAlignment w:val="baseline"/>
        <w:rPr>
          <w:rFonts w:ascii="Arial" w:hAnsi="Arial" w:cs="Arial"/>
          <w:sz w:val="22"/>
          <w:szCs w:val="22"/>
        </w:rPr>
      </w:pPr>
    </w:p>
    <w:p w:rsidR="00751AFA" w:rsidRPr="000021A3" w:rsidRDefault="00751AFA" w:rsidP="00751AFA">
      <w:pPr>
        <w:tabs>
          <w:tab w:val="left" w:pos="1996"/>
        </w:tabs>
        <w:jc w:val="both"/>
        <w:textAlignment w:val="baseline"/>
        <w:rPr>
          <w:rFonts w:ascii="Arial" w:hAnsi="Arial" w:cs="Arial"/>
          <w:sz w:val="22"/>
          <w:szCs w:val="22"/>
        </w:rPr>
      </w:pPr>
      <w:r w:rsidRPr="000021A3">
        <w:rPr>
          <w:rFonts w:ascii="Arial" w:hAnsi="Arial" w:cs="Arial"/>
          <w:sz w:val="22"/>
          <w:szCs w:val="22"/>
        </w:rPr>
        <w:t>Ειδικότερα:</w:t>
      </w:r>
    </w:p>
    <w:p w:rsidR="00751AFA" w:rsidRPr="000021A3" w:rsidRDefault="00751AFA" w:rsidP="00751AFA">
      <w:pPr>
        <w:tabs>
          <w:tab w:val="left" w:pos="1996"/>
        </w:tabs>
        <w:jc w:val="both"/>
        <w:textAlignment w:val="baseline"/>
        <w:rPr>
          <w:rFonts w:ascii="Arial" w:hAnsi="Arial" w:cs="Arial"/>
          <w:sz w:val="22"/>
          <w:szCs w:val="22"/>
          <w:lang w:bidi="en-US"/>
        </w:rPr>
      </w:pPr>
    </w:p>
    <w:p w:rsidR="00751AFA" w:rsidRPr="000021A3" w:rsidRDefault="00751AFA" w:rsidP="00751AFA">
      <w:pPr>
        <w:tabs>
          <w:tab w:val="left" w:pos="1996"/>
        </w:tabs>
        <w:jc w:val="both"/>
        <w:textAlignment w:val="baseline"/>
        <w:rPr>
          <w:rFonts w:ascii="Arial" w:hAnsi="Arial" w:cs="Arial"/>
          <w:sz w:val="22"/>
          <w:szCs w:val="22"/>
        </w:rPr>
      </w:pPr>
      <w:r w:rsidRPr="000021A3">
        <w:rPr>
          <w:rFonts w:ascii="Arial" w:hAnsi="Arial" w:cs="Arial"/>
          <w:b/>
          <w:sz w:val="22"/>
          <w:szCs w:val="22"/>
        </w:rPr>
        <w:t>Α.</w:t>
      </w:r>
      <w:r w:rsidRPr="000021A3">
        <w:rPr>
          <w:rFonts w:ascii="Arial" w:hAnsi="Arial" w:cs="Arial"/>
          <w:sz w:val="22"/>
          <w:szCs w:val="22"/>
        </w:rPr>
        <w:t xml:space="preserve"> </w:t>
      </w:r>
      <w:r w:rsidRPr="000021A3">
        <w:rPr>
          <w:rFonts w:ascii="Arial" w:hAnsi="Arial" w:cs="Arial"/>
          <w:b/>
          <w:sz w:val="22"/>
          <w:szCs w:val="22"/>
        </w:rPr>
        <w:t>Για τους ημεδαπούς οικονομικούς φορείς υποβάλλονται:</w:t>
      </w:r>
    </w:p>
    <w:p w:rsidR="00751AFA" w:rsidRPr="000021A3" w:rsidRDefault="00751AFA" w:rsidP="00751AFA">
      <w:pPr>
        <w:tabs>
          <w:tab w:val="left" w:pos="1996"/>
        </w:tabs>
        <w:jc w:val="both"/>
        <w:textAlignment w:val="baseline"/>
        <w:rPr>
          <w:rFonts w:ascii="Arial" w:hAnsi="Arial" w:cs="Arial"/>
          <w:sz w:val="22"/>
          <w:szCs w:val="22"/>
        </w:rPr>
      </w:pPr>
    </w:p>
    <w:p w:rsidR="00751AFA" w:rsidRPr="000021A3" w:rsidRDefault="00751AFA" w:rsidP="00751AFA">
      <w:pPr>
        <w:tabs>
          <w:tab w:val="left" w:pos="1996"/>
        </w:tabs>
        <w:jc w:val="both"/>
        <w:textAlignment w:val="baseline"/>
        <w:rPr>
          <w:rFonts w:ascii="Arial" w:hAnsi="Arial" w:cs="Arial"/>
          <w:sz w:val="22"/>
          <w:szCs w:val="22"/>
        </w:rPr>
      </w:pPr>
      <w:r w:rsidRPr="000021A3">
        <w:rPr>
          <w:rFonts w:ascii="Arial" w:hAnsi="Arial" w:cs="Arial"/>
          <w:b/>
          <w:sz w:val="22"/>
          <w:szCs w:val="22"/>
        </w:rPr>
        <w:t>1)</w:t>
      </w:r>
      <w:r w:rsidRPr="000021A3">
        <w:rPr>
          <w:rFonts w:ascii="Arial" w:hAnsi="Arial" w:cs="Arial"/>
          <w:sz w:val="22"/>
          <w:szCs w:val="22"/>
        </w:rPr>
        <w:t xml:space="preserve"> στις περιπτώσεις που ο οικονομικός φορέας είναι </w:t>
      </w:r>
      <w:r w:rsidRPr="000021A3">
        <w:rPr>
          <w:rFonts w:ascii="Arial" w:hAnsi="Arial" w:cs="Arial"/>
          <w:b/>
          <w:sz w:val="22"/>
          <w:szCs w:val="22"/>
        </w:rPr>
        <w:t>νομικό πρόσωπο</w:t>
      </w:r>
      <w:r w:rsidRPr="000021A3">
        <w:rPr>
          <w:rFonts w:ascii="Arial" w:hAnsi="Arial" w:cs="Arial"/>
          <w:sz w:val="22"/>
          <w:szCs w:val="22"/>
        </w:rPr>
        <w:t xml:space="preserve"> και εγγράφεται υποχρεωτικά ή προαιρετικά στο ΓΕΜΗ και δηλώνει την εκπροσώπηση και τις μεταβολές της στο ΓΕΜΗ:</w:t>
      </w:r>
    </w:p>
    <w:p w:rsidR="00751AFA" w:rsidRPr="000021A3" w:rsidRDefault="00751AFA" w:rsidP="00751AFA">
      <w:pPr>
        <w:tabs>
          <w:tab w:val="left" w:pos="1996"/>
        </w:tabs>
        <w:jc w:val="both"/>
        <w:textAlignment w:val="baseline"/>
        <w:rPr>
          <w:rFonts w:ascii="Arial" w:hAnsi="Arial" w:cs="Arial"/>
          <w:sz w:val="22"/>
          <w:szCs w:val="22"/>
        </w:rPr>
      </w:pPr>
    </w:p>
    <w:p w:rsidR="00751AFA" w:rsidRPr="000021A3" w:rsidRDefault="00751AFA" w:rsidP="00751AFA">
      <w:pPr>
        <w:tabs>
          <w:tab w:val="left" w:pos="1996"/>
        </w:tabs>
        <w:jc w:val="both"/>
        <w:textAlignment w:val="baseline"/>
        <w:rPr>
          <w:rFonts w:ascii="Arial" w:hAnsi="Arial" w:cs="Arial"/>
          <w:sz w:val="22"/>
          <w:szCs w:val="22"/>
        </w:rPr>
      </w:pPr>
      <w:r w:rsidRPr="000021A3">
        <w:rPr>
          <w:rFonts w:ascii="Arial" w:hAnsi="Arial" w:cs="Arial"/>
          <w:sz w:val="22"/>
          <w:szCs w:val="22"/>
        </w:rPr>
        <w:t xml:space="preserve">α) για την </w:t>
      </w:r>
      <w:r w:rsidRPr="000021A3">
        <w:rPr>
          <w:rFonts w:ascii="Arial" w:hAnsi="Arial" w:cs="Arial"/>
          <w:b/>
          <w:sz w:val="22"/>
          <w:szCs w:val="22"/>
        </w:rPr>
        <w:t>απόδειξη της νόμιμης εκπροσώπησης</w:t>
      </w:r>
      <w:r w:rsidRPr="000021A3">
        <w:rPr>
          <w:rFonts w:ascii="Arial" w:hAnsi="Arial" w:cs="Arial"/>
          <w:sz w:val="22"/>
          <w:szCs w:val="22"/>
        </w:rPr>
        <w:t xml:space="preserve">, </w:t>
      </w:r>
      <w:r w:rsidRPr="000021A3">
        <w:rPr>
          <w:rFonts w:ascii="Arial" w:hAnsi="Arial" w:cs="Arial"/>
          <w:b/>
          <w:sz w:val="22"/>
          <w:szCs w:val="22"/>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0021A3">
        <w:rPr>
          <w:rFonts w:ascii="Arial" w:hAnsi="Arial" w:cs="Arial"/>
          <w:sz w:val="22"/>
          <w:szCs w:val="22"/>
        </w:rPr>
        <w:t xml:space="preserve">.  </w:t>
      </w:r>
    </w:p>
    <w:p w:rsidR="00751AFA" w:rsidRPr="000021A3" w:rsidRDefault="00751AFA" w:rsidP="00751AFA">
      <w:pPr>
        <w:jc w:val="both"/>
        <w:textAlignment w:val="baseline"/>
        <w:rPr>
          <w:rFonts w:ascii="Arial" w:hAnsi="Arial" w:cs="Arial"/>
          <w:sz w:val="22"/>
          <w:szCs w:val="22"/>
        </w:rPr>
      </w:pPr>
    </w:p>
    <w:p w:rsidR="00751AFA" w:rsidRPr="000021A3" w:rsidRDefault="00751AFA" w:rsidP="00751AFA">
      <w:pPr>
        <w:jc w:val="both"/>
        <w:textAlignment w:val="baseline"/>
        <w:rPr>
          <w:rFonts w:ascii="Arial" w:hAnsi="Arial" w:cs="Arial"/>
          <w:sz w:val="22"/>
          <w:szCs w:val="22"/>
        </w:rPr>
      </w:pPr>
      <w:r w:rsidRPr="000021A3">
        <w:rPr>
          <w:rFonts w:ascii="Arial" w:hAnsi="Arial" w:cs="Arial"/>
          <w:sz w:val="22"/>
          <w:szCs w:val="22"/>
        </w:rPr>
        <w:t xml:space="preserve">β) Για την απόδειξη της νόμιμης σύστασης και των μεταβολών του νομικού προσώπου, </w:t>
      </w:r>
      <w:r w:rsidRPr="000021A3">
        <w:rPr>
          <w:rFonts w:ascii="Arial" w:hAnsi="Arial" w:cs="Arial"/>
          <w:b/>
          <w:sz w:val="22"/>
          <w:szCs w:val="22"/>
        </w:rPr>
        <w:t>Γενικό Πιστοποιητικό Μεταβολών</w:t>
      </w:r>
      <w:r w:rsidRPr="000021A3">
        <w:rPr>
          <w:rFonts w:ascii="Arial" w:hAnsi="Arial" w:cs="Arial"/>
          <w:sz w:val="22"/>
          <w:szCs w:val="22"/>
        </w:rPr>
        <w:t xml:space="preserve"> του ΓΕΜΗ, το οποίο πρέπει να έχει εκδοθεί έως τρεις (3) μήνες πριν από την υποβολή του.</w:t>
      </w:r>
    </w:p>
    <w:p w:rsidR="00751AFA" w:rsidRPr="000021A3" w:rsidRDefault="00751AFA" w:rsidP="00751AFA">
      <w:pPr>
        <w:tabs>
          <w:tab w:val="left" w:pos="1996"/>
        </w:tabs>
        <w:jc w:val="both"/>
        <w:textAlignment w:val="baseline"/>
        <w:rPr>
          <w:rFonts w:ascii="Arial" w:hAnsi="Arial" w:cs="Arial"/>
          <w:sz w:val="22"/>
          <w:szCs w:val="22"/>
        </w:rPr>
      </w:pPr>
    </w:p>
    <w:p w:rsidR="00751AFA" w:rsidRPr="000021A3" w:rsidRDefault="00751AFA" w:rsidP="00751AFA">
      <w:pPr>
        <w:tabs>
          <w:tab w:val="left" w:pos="1996"/>
        </w:tabs>
        <w:jc w:val="both"/>
        <w:textAlignment w:val="baseline"/>
        <w:rPr>
          <w:rFonts w:ascii="Arial" w:hAnsi="Arial" w:cs="Arial"/>
          <w:sz w:val="22"/>
          <w:szCs w:val="22"/>
        </w:rPr>
      </w:pPr>
      <w:r w:rsidRPr="000021A3">
        <w:rPr>
          <w:rFonts w:ascii="Arial" w:hAnsi="Arial" w:cs="Arial"/>
          <w:b/>
          <w:sz w:val="22"/>
          <w:szCs w:val="22"/>
        </w:rPr>
        <w:t>2)</w:t>
      </w:r>
      <w:r w:rsidRPr="000021A3">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51AFA" w:rsidRPr="000021A3" w:rsidRDefault="00751AFA" w:rsidP="00751AFA">
      <w:pPr>
        <w:tabs>
          <w:tab w:val="left" w:pos="1996"/>
        </w:tabs>
        <w:jc w:val="both"/>
        <w:textAlignment w:val="baseline"/>
        <w:rPr>
          <w:rFonts w:ascii="Arial" w:hAnsi="Arial" w:cs="Arial"/>
          <w:sz w:val="22"/>
          <w:szCs w:val="22"/>
        </w:rPr>
      </w:pPr>
    </w:p>
    <w:p w:rsidR="00751AFA" w:rsidRPr="000021A3" w:rsidRDefault="00751AFA" w:rsidP="00751AFA">
      <w:pPr>
        <w:tabs>
          <w:tab w:val="left" w:pos="1996"/>
        </w:tabs>
        <w:jc w:val="both"/>
        <w:textAlignment w:val="baseline"/>
        <w:rPr>
          <w:rFonts w:ascii="Arial" w:hAnsi="Arial" w:cs="Arial"/>
          <w:sz w:val="22"/>
          <w:szCs w:val="22"/>
        </w:rPr>
      </w:pPr>
      <w:r w:rsidRPr="000021A3">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751AFA" w:rsidRPr="000021A3" w:rsidRDefault="00751AFA" w:rsidP="00751AFA">
      <w:pPr>
        <w:tabs>
          <w:tab w:val="left" w:pos="1996"/>
        </w:tabs>
        <w:jc w:val="both"/>
        <w:textAlignment w:val="baseline"/>
        <w:rPr>
          <w:rFonts w:ascii="Arial" w:hAnsi="Arial" w:cs="Arial"/>
          <w:bCs/>
          <w:sz w:val="22"/>
          <w:szCs w:val="22"/>
        </w:rPr>
      </w:pPr>
    </w:p>
    <w:p w:rsidR="00751AFA" w:rsidRPr="000021A3" w:rsidRDefault="00751AFA" w:rsidP="00751AFA">
      <w:pPr>
        <w:tabs>
          <w:tab w:val="left" w:pos="1996"/>
        </w:tabs>
        <w:jc w:val="both"/>
        <w:textAlignment w:val="baseline"/>
        <w:rPr>
          <w:rFonts w:ascii="Arial" w:hAnsi="Arial" w:cs="Arial"/>
          <w:bCs/>
          <w:sz w:val="22"/>
          <w:szCs w:val="22"/>
        </w:rPr>
      </w:pPr>
      <w:r w:rsidRPr="000021A3">
        <w:rPr>
          <w:rFonts w:ascii="Arial" w:hAnsi="Arial" w:cs="Arial"/>
          <w:b/>
          <w:bCs/>
          <w:sz w:val="22"/>
          <w:szCs w:val="22"/>
        </w:rPr>
        <w:t>Β.</w:t>
      </w:r>
      <w:r w:rsidRPr="000021A3">
        <w:rPr>
          <w:rFonts w:ascii="Arial" w:hAnsi="Arial" w:cs="Arial"/>
          <w:bCs/>
          <w:sz w:val="22"/>
          <w:szCs w:val="22"/>
        </w:rPr>
        <w:t xml:space="preserve"> Οι </w:t>
      </w:r>
      <w:r w:rsidRPr="000021A3">
        <w:rPr>
          <w:rFonts w:ascii="Arial" w:hAnsi="Arial" w:cs="Arial"/>
          <w:b/>
          <w:bCs/>
          <w:sz w:val="22"/>
          <w:szCs w:val="22"/>
        </w:rPr>
        <w:t>αλλοδαποί οικονομικοί φορείς</w:t>
      </w:r>
      <w:r w:rsidRPr="000021A3">
        <w:rPr>
          <w:rFonts w:ascii="Arial" w:hAnsi="Arial" w:cs="Arial"/>
          <w:bCs/>
          <w:sz w:val="22"/>
          <w:szCs w:val="22"/>
        </w:rPr>
        <w:t xml:space="preserve"> προσκομίζουν τα προβλεπόμενα, κατά τη νομοθεσία της χώρας εγκατάστασης, αποδεικτικά έγγραφα, και εφόσον δεν προβλέπονται, υπεύθυνη δήλωση  </w:t>
      </w:r>
      <w:r w:rsidRPr="000021A3">
        <w:rPr>
          <w:rFonts w:ascii="Arial" w:hAnsi="Arial" w:cs="Arial"/>
          <w:bCs/>
          <w:sz w:val="22"/>
          <w:szCs w:val="22"/>
        </w:rPr>
        <w:lastRenderedPageBreak/>
        <w:t>του νόμιμου εκπροσώπου, από την οποία αποδεικνύονται τα ανωτέρω ως προς τη νόμιμη σύσταση, μεταβολές και εκπροσώπηση του οικονομικού φορέα.</w:t>
      </w:r>
    </w:p>
    <w:p w:rsidR="00751AFA" w:rsidRPr="000021A3" w:rsidRDefault="00751AFA" w:rsidP="00751AFA">
      <w:pPr>
        <w:tabs>
          <w:tab w:val="left" w:pos="1996"/>
        </w:tabs>
        <w:jc w:val="both"/>
        <w:textAlignment w:val="baseline"/>
        <w:rPr>
          <w:rFonts w:ascii="Arial" w:hAnsi="Arial" w:cs="Arial"/>
          <w:sz w:val="22"/>
          <w:szCs w:val="22"/>
        </w:rPr>
      </w:pPr>
      <w:r w:rsidRPr="000021A3">
        <w:rPr>
          <w:rFonts w:ascii="Arial" w:hAnsi="Arial" w:cs="Arial"/>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751AFA" w:rsidRPr="000021A3" w:rsidRDefault="00751AFA" w:rsidP="00751AFA">
      <w:pPr>
        <w:tabs>
          <w:tab w:val="left" w:pos="1996"/>
        </w:tabs>
        <w:jc w:val="both"/>
        <w:textAlignment w:val="baseline"/>
        <w:rPr>
          <w:rFonts w:ascii="Arial" w:hAnsi="Arial" w:cs="Arial"/>
          <w:b/>
          <w:bCs/>
          <w:sz w:val="22"/>
          <w:szCs w:val="22"/>
        </w:rPr>
      </w:pPr>
      <w:r w:rsidRPr="000021A3">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0021A3">
        <w:rPr>
          <w:rFonts w:ascii="Arial" w:hAnsi="Arial" w:cs="Arial"/>
          <w:sz w:val="22"/>
          <w:szCs w:val="22"/>
        </w:rPr>
        <w:t>ουν</w:t>
      </w:r>
      <w:proofErr w:type="spellEnd"/>
      <w:r w:rsidRPr="000021A3">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b/>
          <w:bCs/>
          <w:strike/>
          <w:sz w:val="22"/>
          <w:szCs w:val="22"/>
          <w:lang w:bidi="en-US"/>
        </w:rPr>
      </w:pPr>
      <w:r w:rsidRPr="000021A3">
        <w:rPr>
          <w:rFonts w:ascii="Arial" w:hAnsi="Arial" w:cs="Arial"/>
          <w:b/>
          <w:sz w:val="22"/>
          <w:szCs w:val="22"/>
          <w:lang w:bidi="en-US"/>
        </w:rPr>
        <w:t>Γ.</w:t>
      </w:r>
      <w:r w:rsidRPr="000021A3">
        <w:rPr>
          <w:rFonts w:ascii="Arial" w:hAnsi="Arial" w:cs="Arial"/>
          <w:sz w:val="22"/>
          <w:szCs w:val="22"/>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751AFA" w:rsidRPr="000021A3" w:rsidRDefault="00751AFA" w:rsidP="00751AFA">
      <w:pPr>
        <w:tabs>
          <w:tab w:val="left" w:pos="1996"/>
        </w:tabs>
        <w:ind w:left="862"/>
        <w:jc w:val="both"/>
        <w:textAlignment w:val="baseline"/>
        <w:rPr>
          <w:rFonts w:ascii="Arial" w:hAnsi="Arial" w:cs="Arial"/>
          <w:sz w:val="22"/>
          <w:szCs w:val="22"/>
          <w:lang w:bidi="en-US"/>
        </w:rPr>
      </w:pPr>
    </w:p>
    <w:p w:rsidR="00751AFA" w:rsidRPr="000021A3" w:rsidRDefault="00751AFA" w:rsidP="00751AFA">
      <w:pPr>
        <w:tabs>
          <w:tab w:val="left" w:pos="1996"/>
        </w:tabs>
        <w:jc w:val="both"/>
        <w:textAlignment w:val="baseline"/>
        <w:rPr>
          <w:rFonts w:ascii="Arial" w:hAnsi="Arial" w:cs="Arial"/>
          <w:sz w:val="22"/>
          <w:szCs w:val="22"/>
          <w:lang w:bidi="en-US"/>
        </w:rPr>
      </w:pPr>
      <w:r w:rsidRPr="000021A3">
        <w:rPr>
          <w:rFonts w:ascii="Arial" w:hAnsi="Arial" w:cs="Arial"/>
          <w:b/>
          <w:sz w:val="22"/>
          <w:szCs w:val="22"/>
        </w:rPr>
        <w:t>Δ.</w:t>
      </w:r>
      <w:r w:rsidRPr="000021A3">
        <w:rPr>
          <w:rFonts w:ascii="Arial" w:hAnsi="Arial" w:cs="Arial"/>
          <w:sz w:val="22"/>
          <w:szCs w:val="22"/>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751AFA" w:rsidRPr="000021A3" w:rsidRDefault="00751AFA" w:rsidP="00751AFA">
      <w:pPr>
        <w:ind w:left="709" w:hanging="709"/>
        <w:jc w:val="both"/>
        <w:textAlignment w:val="baseline"/>
        <w:rPr>
          <w:rFonts w:ascii="Arial" w:hAnsi="Arial" w:cs="Arial"/>
          <w:b/>
          <w:sz w:val="22"/>
          <w:szCs w:val="22"/>
          <w:lang w:bidi="en-US"/>
        </w:rPr>
      </w:pPr>
    </w:p>
    <w:p w:rsidR="00751AFA" w:rsidRPr="000021A3" w:rsidRDefault="00751AFA" w:rsidP="00751AFA">
      <w:pPr>
        <w:ind w:left="709" w:hanging="709"/>
        <w:jc w:val="both"/>
        <w:textAlignment w:val="baseline"/>
        <w:rPr>
          <w:rFonts w:ascii="Arial" w:hAnsi="Arial" w:cs="Arial"/>
          <w:b/>
          <w:sz w:val="22"/>
          <w:szCs w:val="22"/>
          <w:lang w:bidi="en-US"/>
        </w:rPr>
      </w:pPr>
      <w:r w:rsidRPr="000021A3">
        <w:rPr>
          <w:rFonts w:ascii="Arial" w:hAnsi="Arial" w:cs="Arial"/>
          <w:b/>
          <w:sz w:val="22"/>
          <w:szCs w:val="22"/>
          <w:lang w:bidi="en-US"/>
        </w:rPr>
        <w:t>23.9 Επίσημοι κατάλογοι εγκεκριμένων οικονομικών φορέων</w:t>
      </w:r>
    </w:p>
    <w:p w:rsidR="00751AFA" w:rsidRPr="000021A3" w:rsidRDefault="00751AFA" w:rsidP="00751AFA">
      <w:pPr>
        <w:tabs>
          <w:tab w:val="left" w:pos="1800"/>
          <w:tab w:val="left" w:pos="2121"/>
          <w:tab w:val="left" w:pos="2688"/>
          <w:tab w:val="left" w:pos="2943"/>
          <w:tab w:val="left" w:pos="3255"/>
          <w:tab w:val="left" w:pos="3822"/>
          <w:tab w:val="left" w:pos="4389"/>
        </w:tabs>
        <w:ind w:left="1100" w:hanging="1100"/>
        <w:jc w:val="both"/>
        <w:rPr>
          <w:rFonts w:ascii="Arial" w:hAnsi="Arial" w:cs="Arial"/>
          <w:b/>
          <w:spacing w:val="5"/>
          <w:sz w:val="22"/>
          <w:szCs w:val="22"/>
          <w:lang w:bidi="en-US"/>
        </w:rPr>
      </w:pPr>
    </w:p>
    <w:p w:rsidR="00751AFA" w:rsidRPr="000021A3" w:rsidRDefault="00751AFA" w:rsidP="00751AFA">
      <w:pPr>
        <w:jc w:val="both"/>
        <w:rPr>
          <w:rFonts w:ascii="Arial" w:hAnsi="Arial" w:cs="Arial"/>
          <w:spacing w:val="5"/>
          <w:sz w:val="22"/>
          <w:szCs w:val="22"/>
          <w:lang w:bidi="en-US"/>
        </w:rPr>
      </w:pPr>
      <w:r w:rsidRPr="000021A3">
        <w:rPr>
          <w:rFonts w:ascii="Arial" w:hAnsi="Arial" w:cs="Arial"/>
          <w:b/>
          <w:spacing w:val="5"/>
          <w:sz w:val="22"/>
          <w:szCs w:val="22"/>
          <w:lang w:bidi="en-US"/>
        </w:rPr>
        <w:t>(α)</w:t>
      </w:r>
      <w:r w:rsidRPr="000021A3">
        <w:rPr>
          <w:rFonts w:ascii="Arial" w:hAnsi="Arial" w:cs="Arial"/>
          <w:spacing w:val="5"/>
          <w:sz w:val="22"/>
          <w:szCs w:val="22"/>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0021A3">
        <w:rPr>
          <w:rFonts w:ascii="Arial" w:hAnsi="Arial" w:cs="Arial"/>
          <w:spacing w:val="5"/>
          <w:sz w:val="22"/>
          <w:szCs w:val="22"/>
          <w:lang w:val="en-US" w:bidi="en-US"/>
        </w:rPr>
        <w:t>VII</w:t>
      </w:r>
      <w:r w:rsidRPr="000021A3">
        <w:rPr>
          <w:rFonts w:ascii="Arial" w:hAnsi="Arial" w:cs="Arial"/>
          <w:spacing w:val="5"/>
          <w:sz w:val="22"/>
          <w:szCs w:val="22"/>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751AFA" w:rsidRPr="000021A3" w:rsidRDefault="00751AFA" w:rsidP="00751AFA">
      <w:pPr>
        <w:jc w:val="both"/>
        <w:rPr>
          <w:rFonts w:ascii="Arial" w:hAnsi="Arial" w:cs="Arial"/>
          <w:spacing w:val="5"/>
          <w:sz w:val="22"/>
          <w:szCs w:val="22"/>
          <w:lang w:bidi="en-US"/>
        </w:rPr>
      </w:pPr>
      <w:r w:rsidRPr="000021A3">
        <w:rPr>
          <w:rFonts w:ascii="Arial" w:hAnsi="Arial" w:cs="Arial"/>
          <w:spacing w:val="5"/>
          <w:sz w:val="22"/>
          <w:szCs w:val="22"/>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751AFA" w:rsidRPr="000021A3" w:rsidRDefault="00751AFA" w:rsidP="00751AFA">
      <w:pPr>
        <w:jc w:val="both"/>
        <w:rPr>
          <w:rFonts w:ascii="Arial" w:hAnsi="Arial" w:cs="Arial"/>
          <w:spacing w:val="5"/>
          <w:sz w:val="22"/>
          <w:szCs w:val="22"/>
          <w:lang w:bidi="en-US"/>
        </w:rPr>
      </w:pPr>
      <w:r w:rsidRPr="000021A3">
        <w:rPr>
          <w:rFonts w:ascii="Arial" w:hAnsi="Arial" w:cs="Arial"/>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751AFA" w:rsidRPr="000021A3" w:rsidRDefault="00751AFA" w:rsidP="00751AFA">
      <w:pPr>
        <w:jc w:val="both"/>
        <w:rPr>
          <w:rFonts w:ascii="Arial" w:hAnsi="Arial" w:cs="Arial"/>
          <w:spacing w:val="5"/>
          <w:sz w:val="22"/>
          <w:szCs w:val="22"/>
          <w:lang w:bidi="en-US"/>
        </w:rPr>
      </w:pPr>
      <w:r w:rsidRPr="000021A3">
        <w:rPr>
          <w:rFonts w:ascii="Arial" w:hAnsi="Arial" w:cs="Arial"/>
          <w:spacing w:val="5"/>
          <w:sz w:val="22"/>
          <w:szCs w:val="22"/>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751AFA" w:rsidRPr="000021A3" w:rsidRDefault="00751AFA" w:rsidP="00751AFA">
      <w:pPr>
        <w:jc w:val="both"/>
        <w:rPr>
          <w:rFonts w:ascii="Arial" w:hAnsi="Arial" w:cs="Arial"/>
          <w:spacing w:val="5"/>
          <w:sz w:val="22"/>
          <w:szCs w:val="22"/>
          <w:lang w:bidi="en-US"/>
        </w:rPr>
      </w:pPr>
    </w:p>
    <w:p w:rsidR="00751AFA" w:rsidRPr="000021A3" w:rsidRDefault="00751AFA" w:rsidP="00751AFA">
      <w:pPr>
        <w:jc w:val="both"/>
        <w:rPr>
          <w:rFonts w:ascii="Arial" w:hAnsi="Arial" w:cs="Arial"/>
          <w:spacing w:val="5"/>
          <w:sz w:val="22"/>
          <w:szCs w:val="22"/>
          <w:lang w:bidi="en-US"/>
        </w:rPr>
      </w:pPr>
      <w:r w:rsidRPr="000021A3">
        <w:rPr>
          <w:rFonts w:ascii="Arial" w:hAnsi="Arial" w:cs="Arial"/>
          <w:b/>
          <w:spacing w:val="5"/>
          <w:sz w:val="22"/>
          <w:szCs w:val="22"/>
          <w:lang w:bidi="en-US"/>
        </w:rPr>
        <w:t>(β)</w:t>
      </w:r>
      <w:r w:rsidRPr="000021A3">
        <w:rPr>
          <w:rFonts w:ascii="Arial" w:hAnsi="Arial" w:cs="Arial"/>
          <w:spacing w:val="5"/>
          <w:sz w:val="22"/>
          <w:szCs w:val="22"/>
          <w:lang w:bidi="en-US"/>
        </w:rPr>
        <w:t xml:space="preserve"> Οι οικονομικοί φορείς που είναι εγγεγραμμένοι στο Μ.Ε.ΕΠ. </w:t>
      </w:r>
      <w:r w:rsidRPr="000021A3">
        <w:rPr>
          <w:rFonts w:ascii="Arial" w:hAnsi="Arial" w:cs="Arial"/>
          <w:sz w:val="22"/>
          <w:szCs w:val="22"/>
          <w:lang w:bidi="en-US"/>
        </w:rPr>
        <w:t>στις τάξεις 3</w:t>
      </w:r>
      <w:r w:rsidRPr="000021A3">
        <w:rPr>
          <w:rFonts w:ascii="Arial" w:hAnsi="Arial" w:cs="Arial"/>
          <w:sz w:val="22"/>
          <w:szCs w:val="22"/>
          <w:vertAlign w:val="superscript"/>
          <w:lang w:bidi="en-US"/>
        </w:rPr>
        <w:t>η</w:t>
      </w:r>
      <w:r w:rsidRPr="000021A3">
        <w:rPr>
          <w:rFonts w:ascii="Arial" w:hAnsi="Arial" w:cs="Arial"/>
          <w:sz w:val="22"/>
          <w:szCs w:val="22"/>
          <w:lang w:bidi="en-US"/>
        </w:rPr>
        <w:t xml:space="preserve"> έως και 7η, </w:t>
      </w:r>
      <w:r w:rsidRPr="000021A3">
        <w:rPr>
          <w:rFonts w:ascii="Arial" w:hAnsi="Arial" w:cs="Arial"/>
          <w:spacing w:val="5"/>
          <w:sz w:val="22"/>
          <w:szCs w:val="22"/>
          <w:lang w:bidi="en-US"/>
        </w:rPr>
        <w:t xml:space="preserve">μέχρι τη λήξη της μεταβατικής περιόδου ισχύος, σύμφωνα με το άρθρο 65 του </w:t>
      </w:r>
      <w:proofErr w:type="spellStart"/>
      <w:r w:rsidRPr="000021A3">
        <w:rPr>
          <w:rFonts w:ascii="Arial" w:hAnsi="Arial" w:cs="Arial"/>
          <w:spacing w:val="5"/>
          <w:sz w:val="22"/>
          <w:szCs w:val="22"/>
          <w:lang w:bidi="en-US"/>
        </w:rPr>
        <w:t>π.δ</w:t>
      </w:r>
      <w:proofErr w:type="spellEnd"/>
      <w:r w:rsidRPr="000021A3">
        <w:rPr>
          <w:rFonts w:ascii="Arial" w:hAnsi="Arial" w:cs="Arial"/>
          <w:spacing w:val="5"/>
          <w:sz w:val="22"/>
          <w:szCs w:val="22"/>
          <w:lang w:bidi="en-US"/>
        </w:rPr>
        <w:t>. 71/2019, υποβάλλοντας «Ενημερότητα Πτυχίου»</w:t>
      </w:r>
      <w:r w:rsidRPr="000021A3">
        <w:rPr>
          <w:rFonts w:ascii="Arial" w:hAnsi="Arial" w:cs="Arial"/>
          <w:spacing w:val="5"/>
          <w:sz w:val="22"/>
          <w:szCs w:val="22"/>
          <w:vertAlign w:val="superscript"/>
          <w:lang w:bidi="en-US"/>
        </w:rPr>
        <w:t xml:space="preserve"> </w:t>
      </w:r>
      <w:r w:rsidRPr="000021A3">
        <w:rPr>
          <w:rFonts w:ascii="Arial" w:hAnsi="Arial" w:cs="Arial"/>
          <w:spacing w:val="5"/>
          <w:sz w:val="22"/>
          <w:szCs w:val="22"/>
          <w:lang w:bidi="en-US"/>
        </w:rPr>
        <w:t>εν ισχύ απαλλάσσονται από την υποχρέωση υποβολής των δικαιολογητικών:</w:t>
      </w:r>
    </w:p>
    <w:p w:rsidR="00751AFA" w:rsidRPr="000021A3" w:rsidRDefault="00751AFA" w:rsidP="00751AFA">
      <w:pPr>
        <w:jc w:val="both"/>
        <w:rPr>
          <w:rFonts w:ascii="Arial" w:hAnsi="Arial" w:cs="Arial"/>
          <w:spacing w:val="5"/>
          <w:sz w:val="22"/>
          <w:szCs w:val="22"/>
          <w:lang w:bidi="en-US"/>
        </w:rPr>
      </w:pPr>
      <w:r w:rsidRPr="000021A3">
        <w:rPr>
          <w:rFonts w:ascii="Arial" w:hAnsi="Arial" w:cs="Arial"/>
          <w:spacing w:val="5"/>
          <w:sz w:val="22"/>
          <w:szCs w:val="22"/>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751AFA" w:rsidRPr="000021A3" w:rsidRDefault="00751AFA" w:rsidP="00751AFA">
      <w:pPr>
        <w:jc w:val="both"/>
        <w:rPr>
          <w:rFonts w:ascii="Arial" w:hAnsi="Arial" w:cs="Arial"/>
          <w:spacing w:val="5"/>
          <w:sz w:val="22"/>
          <w:szCs w:val="22"/>
          <w:lang w:bidi="en-US"/>
        </w:rPr>
      </w:pPr>
      <w:r w:rsidRPr="000021A3">
        <w:rPr>
          <w:rFonts w:ascii="Arial" w:hAnsi="Arial" w:cs="Arial"/>
          <w:spacing w:val="5"/>
          <w:sz w:val="22"/>
          <w:szCs w:val="22"/>
          <w:lang w:bidi="en-US"/>
        </w:rPr>
        <w:t>- φορολογική και ασφαλιστική ενημερότητα του άρθρου 23.3.(β) της παρούσας.</w:t>
      </w:r>
    </w:p>
    <w:p w:rsidR="00751AFA" w:rsidRPr="000021A3" w:rsidRDefault="00751AFA" w:rsidP="00751AFA">
      <w:pPr>
        <w:jc w:val="both"/>
        <w:rPr>
          <w:rFonts w:ascii="Arial" w:hAnsi="Arial" w:cs="Arial"/>
          <w:spacing w:val="5"/>
          <w:sz w:val="22"/>
          <w:szCs w:val="22"/>
          <w:lang w:bidi="en-US"/>
        </w:rPr>
      </w:pPr>
      <w:r w:rsidRPr="000021A3">
        <w:rPr>
          <w:rFonts w:ascii="Arial" w:hAnsi="Arial" w:cs="Arial"/>
          <w:spacing w:val="5"/>
          <w:sz w:val="22"/>
          <w:szCs w:val="22"/>
          <w:lang w:bidi="en-US"/>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751AFA" w:rsidRPr="000021A3" w:rsidRDefault="00751AFA" w:rsidP="00751AFA">
      <w:pPr>
        <w:jc w:val="both"/>
        <w:rPr>
          <w:rFonts w:ascii="Arial" w:hAnsi="Arial" w:cs="Arial"/>
          <w:spacing w:val="5"/>
          <w:sz w:val="22"/>
          <w:szCs w:val="22"/>
          <w:lang w:bidi="en-US"/>
        </w:rPr>
      </w:pPr>
      <w:r w:rsidRPr="000021A3">
        <w:rPr>
          <w:rFonts w:ascii="Arial" w:hAnsi="Arial" w:cs="Arial"/>
          <w:spacing w:val="5"/>
          <w:sz w:val="22"/>
          <w:szCs w:val="22"/>
          <w:lang w:bidi="en-US"/>
        </w:rPr>
        <w:t>- το πιστοποιητικό από το αρμόδιο επιμελητήριο όσον αφορά το λόγο αποκλεισμού του άρθρου 22. Α.4. (θ).</w:t>
      </w:r>
    </w:p>
    <w:p w:rsidR="00751AFA" w:rsidRPr="000021A3" w:rsidRDefault="00751AFA" w:rsidP="00751AFA">
      <w:pPr>
        <w:jc w:val="both"/>
        <w:rPr>
          <w:rFonts w:ascii="Arial" w:hAnsi="Arial" w:cs="Arial"/>
          <w:spacing w:val="5"/>
          <w:sz w:val="22"/>
          <w:szCs w:val="22"/>
          <w:lang w:bidi="en-US"/>
        </w:rPr>
      </w:pPr>
      <w:r w:rsidRPr="000021A3">
        <w:rPr>
          <w:rFonts w:ascii="Arial" w:hAnsi="Arial" w:cs="Arial"/>
          <w:spacing w:val="5"/>
          <w:sz w:val="22"/>
          <w:szCs w:val="22"/>
          <w:lang w:bidi="en-US"/>
        </w:rPr>
        <w:t>- τα  αποδεικτικά έγγραφα νομιμοποίησης  της εργοληπτικής επιχείρησης.</w:t>
      </w:r>
    </w:p>
    <w:p w:rsidR="00751AFA" w:rsidRPr="000021A3" w:rsidRDefault="00751AFA" w:rsidP="00751AFA">
      <w:pPr>
        <w:jc w:val="both"/>
        <w:rPr>
          <w:rFonts w:ascii="Arial" w:hAnsi="Arial" w:cs="Arial"/>
          <w:spacing w:val="5"/>
          <w:sz w:val="22"/>
          <w:szCs w:val="22"/>
          <w:lang w:bidi="en-US"/>
        </w:rPr>
      </w:pPr>
      <w:r w:rsidRPr="000021A3">
        <w:rPr>
          <w:rFonts w:ascii="Arial" w:hAnsi="Arial" w:cs="Arial"/>
          <w:spacing w:val="5"/>
          <w:sz w:val="22"/>
          <w:szCs w:val="22"/>
          <w:lang w:bidi="en-US"/>
        </w:rPr>
        <w:tab/>
      </w:r>
      <w:r w:rsidRPr="000021A3">
        <w:rPr>
          <w:rFonts w:ascii="Arial" w:hAnsi="Arial" w:cs="Arial"/>
          <w:spacing w:val="5"/>
          <w:sz w:val="22"/>
          <w:szCs w:val="22"/>
          <w:lang w:bidi="en-US"/>
        </w:rPr>
        <w:tab/>
      </w:r>
    </w:p>
    <w:p w:rsidR="00751AFA" w:rsidRPr="000021A3" w:rsidRDefault="00751AFA" w:rsidP="00751AFA">
      <w:pPr>
        <w:jc w:val="both"/>
        <w:rPr>
          <w:rFonts w:ascii="Arial" w:hAnsi="Arial" w:cs="Arial"/>
          <w:spacing w:val="5"/>
          <w:sz w:val="22"/>
          <w:szCs w:val="22"/>
          <w:lang w:bidi="en-US"/>
        </w:rPr>
      </w:pPr>
      <w:r w:rsidRPr="000021A3">
        <w:rPr>
          <w:rFonts w:ascii="Arial" w:hAnsi="Arial" w:cs="Arial"/>
          <w:spacing w:val="5"/>
          <w:sz w:val="22"/>
          <w:szCs w:val="22"/>
          <w:lang w:bidi="en-US"/>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w:t>
      </w:r>
      <w:r w:rsidRPr="000021A3">
        <w:rPr>
          <w:rFonts w:ascii="Arial" w:hAnsi="Arial" w:cs="Arial"/>
          <w:spacing w:val="5"/>
          <w:sz w:val="22"/>
          <w:szCs w:val="22"/>
          <w:lang w:bidi="en-US"/>
        </w:rPr>
        <w:lastRenderedPageBreak/>
        <w:t xml:space="preserve">τα στελέχη του πτυχίου του προσφέροντα είναι </w:t>
      </w:r>
      <w:proofErr w:type="spellStart"/>
      <w:r w:rsidRPr="000021A3">
        <w:rPr>
          <w:rFonts w:ascii="Arial" w:hAnsi="Arial" w:cs="Arial"/>
          <w:spacing w:val="5"/>
          <w:sz w:val="22"/>
          <w:szCs w:val="22"/>
          <w:lang w:bidi="en-US"/>
        </w:rPr>
        <w:t>ασφαλιστικώς</w:t>
      </w:r>
      <w:proofErr w:type="spellEnd"/>
      <w:r w:rsidRPr="000021A3">
        <w:rPr>
          <w:rFonts w:ascii="Arial" w:hAnsi="Arial" w:cs="Arial"/>
          <w:spacing w:val="5"/>
          <w:sz w:val="22"/>
          <w:szCs w:val="22"/>
          <w:lang w:bidi="en-US"/>
        </w:rPr>
        <w:t xml:space="preserve"> ενήμερα στον </w:t>
      </w:r>
      <w:proofErr w:type="spellStart"/>
      <w:r w:rsidRPr="000021A3">
        <w:rPr>
          <w:rFonts w:ascii="Arial" w:hAnsi="Arial" w:cs="Arial"/>
          <w:sz w:val="22"/>
          <w:szCs w:val="22"/>
        </w:rPr>
        <w:t>eΕΦΚΑ</w:t>
      </w:r>
      <w:proofErr w:type="spellEnd"/>
      <w:r w:rsidRPr="000021A3">
        <w:rPr>
          <w:rFonts w:ascii="Arial" w:hAnsi="Arial" w:cs="Arial"/>
          <w:sz w:val="22"/>
          <w:szCs w:val="22"/>
        </w:rPr>
        <w:t xml:space="preserve"> (τομέας πρώην ΕΤΑΑ- ΤΜΕΔΕ)</w:t>
      </w:r>
      <w:r w:rsidRPr="000021A3">
        <w:rPr>
          <w:rFonts w:ascii="Arial" w:hAnsi="Arial" w:cs="Arial"/>
          <w:spacing w:val="5"/>
          <w:sz w:val="22"/>
          <w:szCs w:val="22"/>
          <w:lang w:bidi="en-US"/>
        </w:rPr>
        <w:t>, ο προσφέρων προσκομίζει επιπλέον της ενημερότητας πτυχίου, ασφαλιστική ενημερότητα για τα στελέχη αυτά.</w:t>
      </w:r>
    </w:p>
    <w:p w:rsidR="00751AFA" w:rsidRPr="000021A3" w:rsidRDefault="00751AFA" w:rsidP="00751AFA">
      <w:pPr>
        <w:jc w:val="both"/>
        <w:rPr>
          <w:rFonts w:ascii="Arial" w:hAnsi="Arial" w:cs="Arial"/>
          <w:spacing w:val="5"/>
          <w:sz w:val="22"/>
          <w:szCs w:val="22"/>
          <w:lang w:bidi="en-US"/>
        </w:rPr>
      </w:pPr>
    </w:p>
    <w:p w:rsidR="00751AFA" w:rsidRPr="000021A3" w:rsidRDefault="00751AFA" w:rsidP="00751AFA">
      <w:pPr>
        <w:jc w:val="both"/>
        <w:rPr>
          <w:rFonts w:ascii="Arial" w:hAnsi="Arial" w:cs="Arial"/>
          <w:spacing w:val="5"/>
          <w:sz w:val="22"/>
          <w:szCs w:val="22"/>
          <w:lang w:bidi="en-US"/>
        </w:rPr>
      </w:pPr>
      <w:r w:rsidRPr="000021A3">
        <w:rPr>
          <w:rFonts w:ascii="Arial" w:hAnsi="Arial" w:cs="Arial"/>
          <w:spacing w:val="5"/>
          <w:sz w:val="22"/>
          <w:szCs w:val="22"/>
          <w:lang w:bidi="en-US"/>
        </w:rPr>
        <w:t xml:space="preserve">Από την πλήρη έναρξη ισχύος του </w:t>
      </w:r>
      <w:proofErr w:type="spellStart"/>
      <w:r w:rsidRPr="000021A3">
        <w:rPr>
          <w:rFonts w:ascii="Arial" w:hAnsi="Arial" w:cs="Arial"/>
          <w:spacing w:val="5"/>
          <w:sz w:val="22"/>
          <w:szCs w:val="22"/>
          <w:lang w:bidi="en-US"/>
        </w:rPr>
        <w:t>π.δ</w:t>
      </w:r>
      <w:proofErr w:type="spellEnd"/>
      <w:r w:rsidRPr="000021A3">
        <w:rPr>
          <w:rFonts w:ascii="Arial" w:hAnsi="Arial" w:cs="Arial"/>
          <w:spacing w:val="5"/>
          <w:sz w:val="22"/>
          <w:szCs w:val="22"/>
          <w:lang w:bidi="en-US"/>
        </w:rPr>
        <w:t>/</w:t>
      </w:r>
      <w:proofErr w:type="spellStart"/>
      <w:r w:rsidRPr="000021A3">
        <w:rPr>
          <w:rFonts w:ascii="Arial" w:hAnsi="Arial" w:cs="Arial"/>
          <w:spacing w:val="5"/>
          <w:sz w:val="22"/>
          <w:szCs w:val="22"/>
          <w:lang w:bidi="en-US"/>
        </w:rPr>
        <w:t>τος</w:t>
      </w:r>
      <w:proofErr w:type="spellEnd"/>
      <w:r w:rsidRPr="000021A3">
        <w:rPr>
          <w:rFonts w:ascii="Arial" w:hAnsi="Arial" w:cs="Arial"/>
          <w:spacing w:val="5"/>
          <w:sz w:val="22"/>
          <w:szCs w:val="22"/>
          <w:lang w:bidi="en-US"/>
        </w:rPr>
        <w:t xml:space="preserve">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751AFA" w:rsidRPr="000021A3" w:rsidRDefault="00751AFA" w:rsidP="00751AFA">
      <w:pPr>
        <w:tabs>
          <w:tab w:val="left" w:pos="1996"/>
        </w:tabs>
        <w:jc w:val="both"/>
        <w:textAlignment w:val="baseline"/>
        <w:rPr>
          <w:rFonts w:ascii="Arial" w:hAnsi="Arial" w:cs="Arial"/>
          <w:color w:val="000000"/>
          <w:sz w:val="22"/>
          <w:szCs w:val="22"/>
          <w:lang w:eastAsia="el-GR"/>
        </w:rPr>
      </w:pPr>
    </w:p>
    <w:p w:rsidR="00751AFA" w:rsidRPr="000021A3" w:rsidRDefault="00751AFA" w:rsidP="00751AFA">
      <w:pPr>
        <w:tabs>
          <w:tab w:val="left" w:pos="1800"/>
          <w:tab w:val="left" w:pos="2121"/>
          <w:tab w:val="left" w:pos="2688"/>
          <w:tab w:val="left" w:pos="3255"/>
          <w:tab w:val="left" w:pos="3822"/>
          <w:tab w:val="left" w:pos="4389"/>
        </w:tabs>
        <w:ind w:left="1100" w:hanging="1100"/>
        <w:jc w:val="both"/>
        <w:rPr>
          <w:rFonts w:ascii="Arial" w:hAnsi="Arial" w:cs="Arial"/>
          <w:b/>
          <w:spacing w:val="5"/>
          <w:sz w:val="22"/>
          <w:szCs w:val="22"/>
          <w:lang w:bidi="en-US"/>
        </w:rPr>
      </w:pPr>
      <w:r w:rsidRPr="000021A3">
        <w:rPr>
          <w:rFonts w:ascii="Arial" w:hAnsi="Arial" w:cs="Arial"/>
          <w:spacing w:val="5"/>
          <w:sz w:val="22"/>
          <w:szCs w:val="22"/>
          <w:lang w:bidi="en-US"/>
        </w:rPr>
        <w:tab/>
      </w:r>
      <w:r w:rsidRPr="000021A3">
        <w:rPr>
          <w:rFonts w:ascii="Arial" w:hAnsi="Arial" w:cs="Arial"/>
          <w:spacing w:val="5"/>
          <w:sz w:val="22"/>
          <w:szCs w:val="22"/>
          <w:lang w:bidi="en-US"/>
        </w:rPr>
        <w:tab/>
      </w:r>
      <w:r w:rsidRPr="000021A3">
        <w:rPr>
          <w:rFonts w:ascii="Arial" w:hAnsi="Arial" w:cs="Arial"/>
          <w:spacing w:val="5"/>
          <w:sz w:val="22"/>
          <w:szCs w:val="22"/>
          <w:lang w:bidi="en-US"/>
        </w:rPr>
        <w:tab/>
      </w:r>
    </w:p>
    <w:p w:rsidR="00751AFA" w:rsidRPr="000021A3" w:rsidRDefault="00751AFA" w:rsidP="00751AFA">
      <w:pPr>
        <w:tabs>
          <w:tab w:val="left" w:pos="1134"/>
        </w:tabs>
        <w:jc w:val="both"/>
        <w:textAlignment w:val="baseline"/>
        <w:rPr>
          <w:rFonts w:ascii="Arial" w:eastAsia="Calibri" w:hAnsi="Arial" w:cs="Arial"/>
          <w:sz w:val="22"/>
          <w:szCs w:val="22"/>
          <w:lang w:bidi="en-US"/>
        </w:rPr>
      </w:pPr>
      <w:r w:rsidRPr="000021A3">
        <w:rPr>
          <w:rFonts w:ascii="Arial" w:hAnsi="Arial" w:cs="Arial"/>
          <w:b/>
          <w:sz w:val="22"/>
          <w:szCs w:val="22"/>
          <w:lang w:bidi="en-US"/>
        </w:rPr>
        <w:t>23.10 Δικαιολογητικά για την απόδειξη της στήριξης σε ικανότητες άλλων φορέων (δάνειας εμπειρίας) του άρθρου 22.ΣΤ</w:t>
      </w:r>
    </w:p>
    <w:p w:rsidR="00751AFA" w:rsidRPr="000021A3" w:rsidRDefault="00751AFA" w:rsidP="00751AFA">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0021A3">
        <w:rPr>
          <w:rFonts w:ascii="Arial" w:eastAsia="Calibri" w:hAnsi="Arial" w:cs="Arial"/>
          <w:spacing w:val="5"/>
          <w:sz w:val="22"/>
          <w:szCs w:val="22"/>
          <w:lang w:bidi="en-US"/>
        </w:rPr>
        <w:t xml:space="preserve"> </w:t>
      </w:r>
    </w:p>
    <w:p w:rsidR="00751AFA" w:rsidRPr="000021A3" w:rsidRDefault="00751AFA" w:rsidP="00751AFA">
      <w:pPr>
        <w:jc w:val="both"/>
        <w:rPr>
          <w:rFonts w:ascii="Arial" w:hAnsi="Arial" w:cs="Arial"/>
          <w:spacing w:val="5"/>
          <w:sz w:val="22"/>
          <w:szCs w:val="22"/>
          <w:lang w:bidi="en-US"/>
        </w:rPr>
      </w:pPr>
      <w:r w:rsidRPr="000021A3">
        <w:rPr>
          <w:rFonts w:ascii="Arial" w:hAnsi="Arial" w:cs="Arial"/>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751AFA" w:rsidRPr="000021A3" w:rsidRDefault="00751AFA" w:rsidP="00751AFA">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751AFA" w:rsidRPr="000021A3" w:rsidRDefault="00751AFA" w:rsidP="0075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shd w:val="clear" w:color="auto" w:fill="FFFF99"/>
        </w:rPr>
      </w:pPr>
      <w:r w:rsidRPr="000021A3">
        <w:rPr>
          <w:rFonts w:ascii="Arial" w:hAnsi="Arial" w:cs="Arial"/>
          <w:sz w:val="22"/>
          <w:szCs w:val="22"/>
          <w:lang w:eastAsia="el-GR"/>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751AFA" w:rsidRPr="000021A3" w:rsidRDefault="00751AFA" w:rsidP="00751AFA">
      <w:pPr>
        <w:tabs>
          <w:tab w:val="left" w:pos="1800"/>
          <w:tab w:val="left" w:pos="2121"/>
          <w:tab w:val="left" w:pos="2688"/>
          <w:tab w:val="left" w:pos="3255"/>
          <w:tab w:val="left" w:pos="3822"/>
          <w:tab w:val="left" w:pos="4389"/>
        </w:tabs>
        <w:ind w:left="1588" w:hanging="1588"/>
        <w:jc w:val="both"/>
        <w:rPr>
          <w:rFonts w:ascii="Arial" w:hAnsi="Arial" w:cs="Arial"/>
          <w:spacing w:val="5"/>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23. 11</w:t>
      </w:r>
      <w:r w:rsidRPr="000021A3">
        <w:rPr>
          <w:rFonts w:ascii="Arial" w:hAnsi="Arial" w:cs="Arial"/>
          <w:sz w:val="22"/>
          <w:szCs w:val="22"/>
          <w:lang w:bidi="en-US"/>
        </w:rPr>
        <w:t xml:space="preserve"> Επισημαίνεται ότι γίνονται αποδεκτές:</w:t>
      </w: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w:t>
      </w:r>
      <w:r w:rsidRPr="000021A3">
        <w:rPr>
          <w:rFonts w:ascii="Arial" w:hAnsi="Arial" w:cs="Arial"/>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z w:val="22"/>
          <w:szCs w:val="22"/>
          <w:lang w:bidi="en-US"/>
        </w:rPr>
        <w:t>•</w:t>
      </w:r>
      <w:r w:rsidRPr="000021A3">
        <w:rPr>
          <w:rFonts w:ascii="Arial" w:hAnsi="Arial" w:cs="Arial"/>
          <w:sz w:val="22"/>
          <w:szCs w:val="22"/>
          <w:lang w:bidi="en-US"/>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BF2755">
      <w:pPr>
        <w:pStyle w:val="2"/>
        <w:widowControl w:val="0"/>
        <w:numPr>
          <w:ilvl w:val="0"/>
          <w:numId w:val="0"/>
        </w:numPr>
        <w:ind w:left="432"/>
        <w:jc w:val="left"/>
        <w:rPr>
          <w:rFonts w:ascii="Arial" w:hAnsi="Arial" w:cs="Arial"/>
          <w:sz w:val="22"/>
          <w:szCs w:val="22"/>
        </w:rPr>
      </w:pPr>
      <w:bookmarkStart w:id="55" w:name="_Toc73524260"/>
      <w:r w:rsidRPr="000021A3">
        <w:rPr>
          <w:rFonts w:ascii="Arial" w:hAnsi="Arial" w:cs="Arial"/>
          <w:sz w:val="22"/>
          <w:szCs w:val="22"/>
        </w:rPr>
        <w:t>Άρθρο 24 :  Περιεχόμενο Φακέλου Προσφοράς</w:t>
      </w:r>
      <w:bookmarkEnd w:id="55"/>
    </w:p>
    <w:p w:rsidR="00751AFA" w:rsidRPr="000021A3" w:rsidRDefault="00751AFA" w:rsidP="00751AFA">
      <w:pPr>
        <w:jc w:val="both"/>
        <w:rPr>
          <w:rFonts w:ascii="Arial" w:hAnsi="Arial" w:cs="Arial"/>
          <w:sz w:val="22"/>
          <w:szCs w:val="22"/>
        </w:rPr>
      </w:pPr>
    </w:p>
    <w:p w:rsidR="00751AFA" w:rsidRPr="000021A3" w:rsidRDefault="00751AFA" w:rsidP="00751AFA">
      <w:pPr>
        <w:jc w:val="both"/>
        <w:textAlignment w:val="baseline"/>
        <w:rPr>
          <w:rFonts w:ascii="Arial" w:hAnsi="Arial" w:cs="Arial"/>
          <w:spacing w:val="5"/>
          <w:sz w:val="22"/>
          <w:szCs w:val="22"/>
          <w:lang w:bidi="en-US"/>
        </w:rPr>
      </w:pPr>
      <w:r w:rsidRPr="000021A3">
        <w:rPr>
          <w:rFonts w:ascii="Arial" w:hAnsi="Arial" w:cs="Arial"/>
          <w:b/>
          <w:spacing w:val="5"/>
          <w:sz w:val="22"/>
          <w:szCs w:val="22"/>
          <w:lang w:bidi="en-US"/>
        </w:rPr>
        <w:t>24.1</w:t>
      </w:r>
      <w:r w:rsidRPr="000021A3">
        <w:rPr>
          <w:rFonts w:ascii="Arial" w:hAnsi="Arial" w:cs="Arial"/>
          <w:spacing w:val="5"/>
          <w:sz w:val="22"/>
          <w:szCs w:val="22"/>
          <w:lang w:bidi="en-US"/>
        </w:rPr>
        <w:t xml:space="preserve"> Η προσφορά των διαγωνιζομένων περιλαμβάνει τους ακόλουθους ηλεκτρονικούς </w:t>
      </w:r>
      <w:proofErr w:type="spellStart"/>
      <w:r w:rsidRPr="000021A3">
        <w:rPr>
          <w:rFonts w:ascii="Arial" w:hAnsi="Arial" w:cs="Arial"/>
          <w:spacing w:val="5"/>
          <w:sz w:val="22"/>
          <w:szCs w:val="22"/>
          <w:lang w:bidi="en-US"/>
        </w:rPr>
        <w:t>υποφακέλους</w:t>
      </w:r>
      <w:proofErr w:type="spellEnd"/>
      <w:r w:rsidRPr="000021A3">
        <w:rPr>
          <w:rFonts w:ascii="Arial" w:hAnsi="Arial" w:cs="Arial"/>
          <w:spacing w:val="5"/>
          <w:sz w:val="22"/>
          <w:szCs w:val="22"/>
          <w:lang w:bidi="en-US"/>
        </w:rPr>
        <w:t>:</w:t>
      </w:r>
    </w:p>
    <w:p w:rsidR="00751AFA" w:rsidRPr="000021A3" w:rsidRDefault="00751AFA" w:rsidP="00751AFA">
      <w:pPr>
        <w:jc w:val="both"/>
        <w:textAlignment w:val="baseline"/>
        <w:rPr>
          <w:rFonts w:ascii="Arial" w:eastAsia="Calibri" w:hAnsi="Arial" w:cs="Arial"/>
          <w:spacing w:val="5"/>
          <w:sz w:val="22"/>
          <w:szCs w:val="22"/>
          <w:lang w:bidi="en-US"/>
        </w:rPr>
      </w:pPr>
      <w:r w:rsidRPr="000021A3">
        <w:rPr>
          <w:rFonts w:ascii="Arial" w:hAnsi="Arial" w:cs="Arial"/>
          <w:spacing w:val="5"/>
          <w:sz w:val="22"/>
          <w:szCs w:val="22"/>
          <w:lang w:bidi="en-US"/>
        </w:rPr>
        <w:t xml:space="preserve">(α)  </w:t>
      </w:r>
      <w:proofErr w:type="spellStart"/>
      <w:r w:rsidRPr="000021A3">
        <w:rPr>
          <w:rFonts w:ascii="Arial" w:hAnsi="Arial" w:cs="Arial"/>
          <w:spacing w:val="5"/>
          <w:sz w:val="22"/>
          <w:szCs w:val="22"/>
          <w:lang w:bidi="en-US"/>
        </w:rPr>
        <w:t>υποφάκελο</w:t>
      </w:r>
      <w:proofErr w:type="spellEnd"/>
      <w:r w:rsidRPr="000021A3">
        <w:rPr>
          <w:rFonts w:ascii="Arial" w:hAnsi="Arial" w:cs="Arial"/>
          <w:spacing w:val="5"/>
          <w:sz w:val="22"/>
          <w:szCs w:val="22"/>
          <w:lang w:bidi="en-US"/>
        </w:rPr>
        <w:t xml:space="preserve"> με την ένδειξη «Δικαιολογητικά Συμμετοχής»</w:t>
      </w:r>
    </w:p>
    <w:p w:rsidR="00751AFA" w:rsidRPr="000021A3" w:rsidRDefault="00751AFA" w:rsidP="00751AFA">
      <w:pPr>
        <w:jc w:val="both"/>
        <w:textAlignment w:val="baseline"/>
        <w:rPr>
          <w:rFonts w:ascii="Arial" w:hAnsi="Arial" w:cs="Arial"/>
          <w:spacing w:val="5"/>
          <w:sz w:val="22"/>
          <w:szCs w:val="22"/>
          <w:lang w:bidi="en-US"/>
        </w:rPr>
      </w:pPr>
      <w:r w:rsidRPr="000021A3">
        <w:rPr>
          <w:rFonts w:ascii="Arial" w:eastAsia="Calibri" w:hAnsi="Arial" w:cs="Arial"/>
          <w:spacing w:val="5"/>
          <w:sz w:val="22"/>
          <w:szCs w:val="22"/>
          <w:lang w:bidi="en-US"/>
        </w:rPr>
        <w:t xml:space="preserve"> </w:t>
      </w:r>
      <w:r w:rsidRPr="000021A3">
        <w:rPr>
          <w:rFonts w:ascii="Arial" w:hAnsi="Arial" w:cs="Arial"/>
          <w:spacing w:val="5"/>
          <w:sz w:val="22"/>
          <w:szCs w:val="22"/>
          <w:lang w:bidi="en-US"/>
        </w:rPr>
        <w:t xml:space="preserve">(β)  </w:t>
      </w:r>
      <w:proofErr w:type="spellStart"/>
      <w:r w:rsidRPr="000021A3">
        <w:rPr>
          <w:rFonts w:ascii="Arial" w:hAnsi="Arial" w:cs="Arial"/>
          <w:spacing w:val="5"/>
          <w:sz w:val="22"/>
          <w:szCs w:val="22"/>
          <w:lang w:bidi="en-US"/>
        </w:rPr>
        <w:t>υποφάκελο</w:t>
      </w:r>
      <w:proofErr w:type="spellEnd"/>
      <w:r w:rsidRPr="000021A3">
        <w:rPr>
          <w:rFonts w:ascii="Arial" w:hAnsi="Arial" w:cs="Arial"/>
          <w:spacing w:val="5"/>
          <w:sz w:val="22"/>
          <w:szCs w:val="22"/>
          <w:lang w:bidi="en-US"/>
        </w:rPr>
        <w:t xml:space="preserve"> με την ένδειξη «Οικονομική Προσφορά»</w:t>
      </w:r>
    </w:p>
    <w:p w:rsidR="00751AFA" w:rsidRPr="000021A3" w:rsidRDefault="00751AFA" w:rsidP="00751AFA">
      <w:pPr>
        <w:jc w:val="both"/>
        <w:textAlignment w:val="baseline"/>
        <w:rPr>
          <w:rFonts w:ascii="Arial" w:hAnsi="Arial" w:cs="Arial"/>
          <w:spacing w:val="5"/>
          <w:sz w:val="22"/>
          <w:szCs w:val="22"/>
          <w:lang w:bidi="en-US"/>
        </w:rPr>
      </w:pPr>
      <w:r w:rsidRPr="000021A3">
        <w:rPr>
          <w:rFonts w:ascii="Arial" w:hAnsi="Arial" w:cs="Arial"/>
          <w:spacing w:val="5"/>
          <w:sz w:val="22"/>
          <w:szCs w:val="22"/>
          <w:lang w:bidi="en-US"/>
        </w:rPr>
        <w:t>σύμφωνα με τα κατωτέρω:</w:t>
      </w:r>
    </w:p>
    <w:p w:rsidR="00751AFA" w:rsidRPr="000021A3" w:rsidRDefault="00751AFA" w:rsidP="00751AFA">
      <w:pPr>
        <w:ind w:firstLine="1134"/>
        <w:jc w:val="both"/>
        <w:textAlignment w:val="baseline"/>
        <w:rPr>
          <w:rFonts w:ascii="Arial" w:hAnsi="Arial" w:cs="Arial"/>
          <w:spacing w:val="5"/>
          <w:sz w:val="22"/>
          <w:szCs w:val="22"/>
          <w:lang w:bidi="en-US"/>
        </w:rPr>
      </w:pPr>
    </w:p>
    <w:p w:rsidR="00751AFA" w:rsidRPr="000021A3" w:rsidRDefault="00751AFA" w:rsidP="00751AFA">
      <w:pPr>
        <w:jc w:val="both"/>
        <w:textAlignment w:val="baseline"/>
        <w:rPr>
          <w:rFonts w:ascii="Arial" w:eastAsia="Calibri" w:hAnsi="Arial" w:cs="Arial"/>
          <w:spacing w:val="5"/>
          <w:sz w:val="22"/>
          <w:szCs w:val="22"/>
          <w:lang w:bidi="en-US"/>
        </w:rPr>
      </w:pPr>
      <w:r w:rsidRPr="000021A3">
        <w:rPr>
          <w:rFonts w:ascii="Arial" w:hAnsi="Arial" w:cs="Arial"/>
          <w:b/>
          <w:spacing w:val="5"/>
          <w:sz w:val="22"/>
          <w:szCs w:val="22"/>
          <w:lang w:bidi="en-US"/>
        </w:rPr>
        <w:t>24.2</w:t>
      </w:r>
      <w:r w:rsidRPr="000021A3">
        <w:rPr>
          <w:rFonts w:ascii="Arial" w:hAnsi="Arial" w:cs="Arial"/>
          <w:spacing w:val="5"/>
          <w:sz w:val="22"/>
          <w:szCs w:val="22"/>
          <w:lang w:bidi="en-US"/>
        </w:rPr>
        <w:t xml:space="preserve"> Ο ηλεκτρονικός </w:t>
      </w:r>
      <w:proofErr w:type="spellStart"/>
      <w:r w:rsidRPr="000021A3">
        <w:rPr>
          <w:rFonts w:ascii="Arial" w:hAnsi="Arial" w:cs="Arial"/>
          <w:spacing w:val="5"/>
          <w:sz w:val="22"/>
          <w:szCs w:val="22"/>
          <w:lang w:bidi="en-US"/>
        </w:rPr>
        <w:t>υποφάκελος</w:t>
      </w:r>
      <w:proofErr w:type="spellEnd"/>
      <w:r w:rsidRPr="000021A3">
        <w:rPr>
          <w:rFonts w:ascii="Arial" w:hAnsi="Arial" w:cs="Arial"/>
          <w:spacing w:val="5"/>
          <w:sz w:val="22"/>
          <w:szCs w:val="22"/>
          <w:lang w:bidi="en-US"/>
        </w:rPr>
        <w:t xml:space="preserve"> «Δικαιολογητικά Συμμετοχής» πρέπει, επί ποινή αποκλεισμού, να περιέχει τα ακόλουθα</w:t>
      </w:r>
      <w:r w:rsidRPr="000021A3">
        <w:rPr>
          <w:rFonts w:ascii="Arial" w:hAnsi="Arial" w:cs="Arial"/>
          <w:spacing w:val="5"/>
          <w:sz w:val="22"/>
          <w:szCs w:val="22"/>
        </w:rPr>
        <w:t xml:space="preserve"> υπό (α) και (β) στοιχεία:</w:t>
      </w:r>
      <w:r w:rsidRPr="000021A3">
        <w:rPr>
          <w:rFonts w:ascii="Arial" w:hAnsi="Arial" w:cs="Arial"/>
          <w:spacing w:val="5"/>
          <w:sz w:val="22"/>
          <w:szCs w:val="22"/>
          <w:lang w:bidi="en-US"/>
        </w:rPr>
        <w:t>:</w:t>
      </w:r>
    </w:p>
    <w:p w:rsidR="00751AFA" w:rsidRPr="000021A3" w:rsidRDefault="00751AFA" w:rsidP="00751AFA">
      <w:pPr>
        <w:jc w:val="both"/>
        <w:textAlignment w:val="baseline"/>
        <w:rPr>
          <w:rFonts w:ascii="Arial" w:hAnsi="Arial" w:cs="Arial"/>
          <w:b/>
          <w:spacing w:val="5"/>
          <w:sz w:val="22"/>
          <w:szCs w:val="22"/>
          <w:lang w:bidi="en-US"/>
        </w:rPr>
      </w:pPr>
    </w:p>
    <w:p w:rsidR="00751AFA" w:rsidRPr="000021A3" w:rsidRDefault="00751AFA" w:rsidP="00751AFA">
      <w:pPr>
        <w:jc w:val="both"/>
        <w:textAlignment w:val="baseline"/>
        <w:rPr>
          <w:rFonts w:ascii="Arial" w:hAnsi="Arial" w:cs="Arial"/>
          <w:b/>
          <w:spacing w:val="5"/>
          <w:sz w:val="22"/>
          <w:szCs w:val="22"/>
          <w:lang w:bidi="en-US"/>
        </w:rPr>
      </w:pPr>
      <w:r w:rsidRPr="000021A3">
        <w:rPr>
          <w:rFonts w:ascii="Arial" w:hAnsi="Arial" w:cs="Arial"/>
          <w:b/>
          <w:spacing w:val="5"/>
          <w:sz w:val="22"/>
          <w:szCs w:val="22"/>
          <w:lang w:bidi="en-US"/>
        </w:rPr>
        <w:lastRenderedPageBreak/>
        <w:t xml:space="preserve">α) το Ευρωπαϊκό Ενιαίο Έγγραφο Σύμβασης (ΕΕΕΣ). </w:t>
      </w:r>
    </w:p>
    <w:p w:rsidR="00751AFA" w:rsidRPr="000021A3" w:rsidRDefault="00751AFA" w:rsidP="00751AFA">
      <w:pPr>
        <w:jc w:val="both"/>
        <w:textAlignment w:val="baseline"/>
        <w:rPr>
          <w:rFonts w:ascii="Arial" w:hAnsi="Arial" w:cs="Arial"/>
          <w:spacing w:val="5"/>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0021A3">
        <w:rPr>
          <w:rFonts w:ascii="Arial" w:hAnsi="Arial" w:cs="Arial"/>
          <w:spacing w:val="5"/>
          <w:sz w:val="22"/>
          <w:szCs w:val="22"/>
          <w:vertAlign w:val="superscript"/>
          <w:lang w:bidi="en-US"/>
        </w:rPr>
        <w:t>Α</w:t>
      </w:r>
      <w:r w:rsidRPr="000021A3">
        <w:rPr>
          <w:rFonts w:ascii="Arial" w:hAnsi="Arial" w:cs="Arial"/>
          <w:spacing w:val="5"/>
          <w:sz w:val="22"/>
          <w:szCs w:val="22"/>
          <w:lang w:bidi="en-US"/>
        </w:rPr>
        <w:t xml:space="preserve"> του ίδιου ν. 4412/2016.</w:t>
      </w:r>
    </w:p>
    <w:p w:rsidR="00751AFA" w:rsidRPr="000021A3" w:rsidRDefault="00751AFA" w:rsidP="00751AFA">
      <w:pPr>
        <w:ind w:left="426" w:hanging="360"/>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pacing w:val="5"/>
          <w:sz w:val="22"/>
          <w:szCs w:val="22"/>
          <w:lang w:bidi="en-US"/>
        </w:rPr>
      </w:pPr>
      <w:r w:rsidRPr="000021A3">
        <w:rPr>
          <w:rFonts w:ascii="Arial" w:hAnsi="Arial" w:cs="Arial"/>
          <w:b/>
          <w:spacing w:val="5"/>
          <w:sz w:val="22"/>
          <w:szCs w:val="22"/>
          <w:lang w:bidi="en-US"/>
        </w:rPr>
        <w:t>β) την εγγύηση συμμετοχής, του άρθρου 15 της παρούσας.</w:t>
      </w:r>
    </w:p>
    <w:p w:rsidR="00751AFA" w:rsidRPr="000021A3" w:rsidRDefault="00751AFA" w:rsidP="00751AFA">
      <w:pPr>
        <w:jc w:val="both"/>
        <w:textAlignment w:val="baseline"/>
        <w:rPr>
          <w:rFonts w:ascii="Arial" w:hAnsi="Arial" w:cs="Arial"/>
          <w:spacing w:val="5"/>
          <w:sz w:val="22"/>
          <w:szCs w:val="22"/>
          <w:lang w:bidi="en-US"/>
        </w:rPr>
      </w:pPr>
    </w:p>
    <w:p w:rsidR="00751AFA" w:rsidRPr="000021A3" w:rsidRDefault="00751AFA" w:rsidP="00751AFA">
      <w:pPr>
        <w:jc w:val="both"/>
        <w:textAlignment w:val="baseline"/>
        <w:rPr>
          <w:rFonts w:ascii="Arial" w:hAnsi="Arial" w:cs="Arial"/>
          <w:spacing w:val="5"/>
          <w:sz w:val="22"/>
          <w:szCs w:val="22"/>
          <w:lang w:bidi="en-US"/>
        </w:rPr>
      </w:pPr>
    </w:p>
    <w:p w:rsidR="00751AFA" w:rsidRPr="000021A3" w:rsidRDefault="00751AFA" w:rsidP="00751AFA">
      <w:pPr>
        <w:tabs>
          <w:tab w:val="left" w:pos="1021"/>
          <w:tab w:val="left" w:pos="1588"/>
        </w:tabs>
        <w:overflowPunct w:val="0"/>
        <w:autoSpaceDE w:val="0"/>
        <w:jc w:val="both"/>
        <w:textAlignment w:val="baseline"/>
        <w:rPr>
          <w:rFonts w:ascii="Arial" w:hAnsi="Arial" w:cs="Arial"/>
          <w:bCs/>
          <w:spacing w:val="5"/>
          <w:sz w:val="22"/>
          <w:szCs w:val="22"/>
        </w:rPr>
      </w:pPr>
      <w:r w:rsidRPr="000021A3">
        <w:rPr>
          <w:rFonts w:ascii="Arial" w:eastAsia="Arial" w:hAnsi="Arial" w:cs="Arial"/>
          <w:b/>
          <w:sz w:val="22"/>
          <w:szCs w:val="22"/>
        </w:rPr>
        <w:t xml:space="preserve">24.3 </w:t>
      </w:r>
      <w:r w:rsidRPr="000021A3">
        <w:rPr>
          <w:rFonts w:ascii="Arial" w:hAnsi="Arial" w:cs="Arial"/>
          <w:spacing w:val="5"/>
          <w:sz w:val="22"/>
          <w:szCs w:val="22"/>
        </w:rPr>
        <w:t xml:space="preserve">Ο ηλεκτρονικός </w:t>
      </w:r>
      <w:proofErr w:type="spellStart"/>
      <w:r w:rsidRPr="000021A3">
        <w:rPr>
          <w:rFonts w:ascii="Arial" w:hAnsi="Arial" w:cs="Arial"/>
          <w:spacing w:val="5"/>
          <w:sz w:val="22"/>
          <w:szCs w:val="22"/>
        </w:rPr>
        <w:t>υποφάκελος</w:t>
      </w:r>
      <w:proofErr w:type="spellEnd"/>
      <w:r w:rsidRPr="000021A3">
        <w:rPr>
          <w:rFonts w:ascii="Arial" w:hAnsi="Arial" w:cs="Arial"/>
          <w:spacing w:val="5"/>
          <w:sz w:val="22"/>
          <w:szCs w:val="22"/>
        </w:rPr>
        <w:t xml:space="preserve"> «Οικονομική Προσφορά» περιέχει το αρχείο </w:t>
      </w:r>
      <w:proofErr w:type="spellStart"/>
      <w:r w:rsidRPr="000021A3">
        <w:rPr>
          <w:rFonts w:ascii="Arial" w:hAnsi="Arial" w:cs="Arial"/>
          <w:spacing w:val="5"/>
          <w:sz w:val="22"/>
          <w:szCs w:val="22"/>
          <w:lang w:val="en-US"/>
        </w:rPr>
        <w:t>pdf</w:t>
      </w:r>
      <w:proofErr w:type="spellEnd"/>
      <w:r w:rsidRPr="000021A3">
        <w:rPr>
          <w:rFonts w:ascii="Arial" w:hAnsi="Arial" w:cs="Arial"/>
          <w:spacing w:val="5"/>
          <w:sz w:val="22"/>
          <w:szCs w:val="22"/>
        </w:rPr>
        <w:t>, το οποίο παράγεται από το υποσύστημα, αφού συμπληρωθούν καταλλήλως οι σχετικές φόρμες</w:t>
      </w:r>
      <w:r w:rsidRPr="000021A3">
        <w:rPr>
          <w:rFonts w:ascii="Arial" w:hAnsi="Arial" w:cs="Arial"/>
          <w:bCs/>
          <w:spacing w:val="5"/>
          <w:sz w:val="22"/>
          <w:szCs w:val="22"/>
        </w:rPr>
        <w:t xml:space="preserve"> και υπογράφεται, τουλάχιστον με προηγμένη ηλεκτρονική υπογραφή, η οποία υποστηρίζεται από αναγνωρισμένο (εγκεκριμένο) πιστοποιητικό.</w:t>
      </w:r>
    </w:p>
    <w:p w:rsidR="00751AFA" w:rsidRPr="000021A3" w:rsidRDefault="00751AFA" w:rsidP="00751AFA">
      <w:pPr>
        <w:overflowPunct w:val="0"/>
        <w:autoSpaceDE w:val="0"/>
        <w:jc w:val="both"/>
        <w:textAlignment w:val="baseline"/>
        <w:rPr>
          <w:rFonts w:ascii="Arial" w:hAnsi="Arial" w:cs="Arial"/>
          <w:spacing w:val="5"/>
          <w:sz w:val="22"/>
          <w:szCs w:val="22"/>
        </w:rPr>
      </w:pPr>
    </w:p>
    <w:p w:rsidR="00751AFA" w:rsidRPr="000021A3" w:rsidRDefault="00751AFA" w:rsidP="00751AFA">
      <w:pPr>
        <w:overflowPunct w:val="0"/>
        <w:autoSpaceDE w:val="0"/>
        <w:jc w:val="both"/>
        <w:textAlignment w:val="baseline"/>
        <w:rPr>
          <w:rFonts w:ascii="Arial" w:hAnsi="Arial" w:cs="Arial"/>
          <w:spacing w:val="5"/>
          <w:sz w:val="22"/>
          <w:szCs w:val="22"/>
        </w:rPr>
      </w:pPr>
    </w:p>
    <w:p w:rsidR="00751AFA" w:rsidRPr="000021A3" w:rsidRDefault="00751AFA" w:rsidP="00751AFA">
      <w:pPr>
        <w:overflowPunct w:val="0"/>
        <w:autoSpaceDE w:val="0"/>
        <w:jc w:val="both"/>
        <w:textAlignment w:val="baseline"/>
        <w:rPr>
          <w:rFonts w:ascii="Arial" w:eastAsia="Arial" w:hAnsi="Arial" w:cs="Arial"/>
          <w:spacing w:val="15"/>
          <w:sz w:val="22"/>
          <w:szCs w:val="22"/>
        </w:rPr>
      </w:pPr>
      <w:r w:rsidRPr="000021A3">
        <w:rPr>
          <w:rFonts w:ascii="Arial" w:hAnsi="Arial" w:cs="Arial"/>
          <w:b/>
          <w:spacing w:val="5"/>
          <w:sz w:val="22"/>
          <w:szCs w:val="22"/>
        </w:rPr>
        <w:t>24.4</w:t>
      </w:r>
      <w:r w:rsidRPr="000021A3">
        <w:rPr>
          <w:rFonts w:ascii="Arial" w:hAnsi="Arial" w:cs="Arial"/>
          <w:spacing w:val="5"/>
          <w:sz w:val="22"/>
          <w:szCs w:val="22"/>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tabs>
          <w:tab w:val="left" w:pos="1021"/>
          <w:tab w:val="left" w:pos="1588"/>
        </w:tabs>
        <w:overflowPunct w:val="0"/>
        <w:autoSpaceDE w:val="0"/>
        <w:jc w:val="both"/>
        <w:textAlignment w:val="baseline"/>
        <w:rPr>
          <w:rFonts w:ascii="Arial" w:hAnsi="Arial" w:cs="Arial"/>
          <w:b/>
          <w:spacing w:val="5"/>
          <w:sz w:val="22"/>
          <w:szCs w:val="22"/>
        </w:rPr>
      </w:pPr>
      <w:r w:rsidRPr="000021A3">
        <w:rPr>
          <w:rFonts w:ascii="Arial" w:hAnsi="Arial" w:cs="Arial"/>
          <w:b/>
          <w:spacing w:val="5"/>
          <w:sz w:val="22"/>
          <w:szCs w:val="22"/>
        </w:rPr>
        <w:t xml:space="preserve">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w:t>
      </w:r>
      <w:proofErr w:type="spellStart"/>
      <w:r w:rsidRPr="000021A3">
        <w:rPr>
          <w:rFonts w:ascii="Arial" w:hAnsi="Arial" w:cs="Arial"/>
          <w:b/>
          <w:spacing w:val="5"/>
          <w:sz w:val="22"/>
          <w:szCs w:val="22"/>
        </w:rPr>
        <w:t>Portable</w:t>
      </w:r>
      <w:proofErr w:type="spellEnd"/>
      <w:r w:rsidRPr="000021A3">
        <w:rPr>
          <w:rFonts w:ascii="Arial" w:hAnsi="Arial" w:cs="Arial"/>
          <w:b/>
          <w:spacing w:val="5"/>
          <w:sz w:val="22"/>
          <w:szCs w:val="22"/>
        </w:rPr>
        <w:t xml:space="preserve"> </w:t>
      </w:r>
      <w:proofErr w:type="spellStart"/>
      <w:r w:rsidRPr="000021A3">
        <w:rPr>
          <w:rFonts w:ascii="Arial" w:hAnsi="Arial" w:cs="Arial"/>
          <w:b/>
          <w:spacing w:val="5"/>
          <w:sz w:val="22"/>
          <w:szCs w:val="22"/>
        </w:rPr>
        <w:t>Document</w:t>
      </w:r>
      <w:proofErr w:type="spellEnd"/>
      <w:r w:rsidRPr="000021A3">
        <w:rPr>
          <w:rFonts w:ascii="Arial" w:hAnsi="Arial" w:cs="Arial"/>
          <w:b/>
          <w:spacing w:val="5"/>
          <w:sz w:val="22"/>
          <w:szCs w:val="22"/>
        </w:rPr>
        <w:t xml:space="preserve"> </w:t>
      </w:r>
      <w:proofErr w:type="spellStart"/>
      <w:r w:rsidRPr="000021A3">
        <w:rPr>
          <w:rFonts w:ascii="Arial" w:hAnsi="Arial" w:cs="Arial"/>
          <w:b/>
          <w:spacing w:val="5"/>
          <w:sz w:val="22"/>
          <w:szCs w:val="22"/>
        </w:rPr>
        <w:t>Format</w:t>
      </w:r>
      <w:proofErr w:type="spellEnd"/>
      <w:r w:rsidRPr="000021A3">
        <w:rPr>
          <w:rFonts w:ascii="Arial" w:hAnsi="Arial" w:cs="Arial"/>
          <w:b/>
          <w:spacing w:val="5"/>
          <w:sz w:val="22"/>
          <w:szCs w:val="22"/>
        </w:rPr>
        <w:t xml:space="preserve">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0021A3">
        <w:rPr>
          <w:rFonts w:ascii="Arial" w:hAnsi="Arial" w:cs="Arial"/>
          <w:b/>
          <w:spacing w:val="5"/>
          <w:sz w:val="22"/>
          <w:szCs w:val="22"/>
        </w:rPr>
        <w:t>υπο</w:t>
      </w:r>
      <w:proofErr w:type="spellEnd"/>
      <w:r w:rsidRPr="000021A3">
        <w:rPr>
          <w:rFonts w:ascii="Arial" w:hAnsi="Arial" w:cs="Arial"/>
          <w:b/>
          <w:spacing w:val="5"/>
          <w:sz w:val="22"/>
          <w:szCs w:val="22"/>
        </w:rPr>
        <w:t>)φακέλους της προσφοράς.</w:t>
      </w:r>
    </w:p>
    <w:p w:rsidR="00751AFA" w:rsidRPr="000021A3" w:rsidRDefault="00751AFA" w:rsidP="00751AFA">
      <w:pPr>
        <w:pStyle w:val="311"/>
        <w:rPr>
          <w:rFonts w:ascii="Arial" w:hAnsi="Arial" w:cs="Arial"/>
          <w:sz w:val="22"/>
          <w:szCs w:val="22"/>
        </w:rPr>
      </w:pPr>
    </w:p>
    <w:p w:rsidR="00751AFA" w:rsidRPr="000021A3" w:rsidRDefault="00751AFA" w:rsidP="00751AFA">
      <w:pPr>
        <w:ind w:firstLine="1418"/>
        <w:jc w:val="both"/>
        <w:rPr>
          <w:rFonts w:ascii="Arial" w:hAnsi="Arial" w:cs="Arial"/>
          <w:b/>
          <w:sz w:val="22"/>
          <w:szCs w:val="22"/>
        </w:rPr>
      </w:pPr>
    </w:p>
    <w:p w:rsidR="00751AFA" w:rsidRPr="000021A3" w:rsidRDefault="00751AFA" w:rsidP="00751AFA">
      <w:pPr>
        <w:pStyle w:val="2"/>
        <w:widowControl w:val="0"/>
        <w:numPr>
          <w:ilvl w:val="0"/>
          <w:numId w:val="0"/>
        </w:numPr>
        <w:ind w:left="360"/>
        <w:jc w:val="left"/>
        <w:rPr>
          <w:rFonts w:ascii="Arial" w:hAnsi="Arial" w:cs="Arial"/>
          <w:sz w:val="22"/>
          <w:szCs w:val="22"/>
        </w:rPr>
      </w:pPr>
      <w:bookmarkStart w:id="56" w:name="_Toc73524262"/>
      <w:r w:rsidRPr="000021A3">
        <w:rPr>
          <w:rFonts w:ascii="Arial" w:hAnsi="Arial" w:cs="Arial"/>
          <w:sz w:val="22"/>
          <w:szCs w:val="22"/>
        </w:rPr>
        <w:t>Άρθρο 25:  Υπεργολαβία</w:t>
      </w:r>
      <w:bookmarkEnd w:id="56"/>
    </w:p>
    <w:p w:rsidR="00751AFA" w:rsidRPr="000021A3" w:rsidRDefault="00751AFA" w:rsidP="00751AFA">
      <w:pPr>
        <w:tabs>
          <w:tab w:val="left" w:pos="1134"/>
        </w:tabs>
        <w:ind w:left="1100"/>
        <w:jc w:val="both"/>
        <w:rPr>
          <w:rFonts w:ascii="Arial" w:hAnsi="Arial" w:cs="Arial"/>
          <w:sz w:val="22"/>
          <w:szCs w:val="22"/>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25.1</w:t>
      </w:r>
      <w:r w:rsidRPr="000021A3">
        <w:rPr>
          <w:rFonts w:ascii="Arial" w:hAnsi="Arial" w:cs="Arial"/>
          <w:sz w:val="22"/>
          <w:szCs w:val="22"/>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0021A3">
        <w:rPr>
          <w:rFonts w:ascii="Arial" w:hAnsi="Arial" w:cs="Arial"/>
          <w:sz w:val="22"/>
          <w:szCs w:val="22"/>
          <w:vertAlign w:val="superscript"/>
          <w:lang w:bidi="en-US"/>
        </w:rPr>
        <w:t xml:space="preserve"> </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25.2</w:t>
      </w:r>
      <w:r w:rsidRPr="000021A3">
        <w:rPr>
          <w:rFonts w:ascii="Arial" w:hAnsi="Arial" w:cs="Arial"/>
          <w:sz w:val="22"/>
          <w:szCs w:val="22"/>
          <w:lang w:bidi="en-US"/>
        </w:rPr>
        <w:t xml:space="preserve"> Η τήρηση των υποχρεώσεων της παρ. 2 του άρθρου 18 του ν 4412/2016 από υπεργολάβους δεν αίρει την ευθύνη του κυρίου αναδόχου.</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25.3</w:t>
      </w:r>
      <w:r w:rsidRPr="000021A3">
        <w:rPr>
          <w:rFonts w:ascii="Arial" w:hAnsi="Arial" w:cs="Arial"/>
          <w:sz w:val="22"/>
          <w:szCs w:val="22"/>
          <w:lang w:bidi="en-US"/>
        </w:rPr>
        <w:t>.</w:t>
      </w:r>
      <w:r w:rsidRPr="000021A3">
        <w:rPr>
          <w:rFonts w:ascii="Arial" w:hAnsi="Arial" w:cs="Arial"/>
          <w:sz w:val="22"/>
          <w:szCs w:val="22"/>
        </w:rPr>
        <w:t xml:space="preserve"> Δεν προβλέπεται η απευθείας πληρωμή του υπεργολάβου από την αναθέτουσα αρχή</w:t>
      </w:r>
    </w:p>
    <w:p w:rsidR="00751AFA" w:rsidRPr="00751AFA" w:rsidRDefault="00751AFA" w:rsidP="00751AFA">
      <w:pPr>
        <w:tabs>
          <w:tab w:val="left" w:pos="1134"/>
        </w:tabs>
        <w:ind w:left="567" w:hanging="567"/>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t>25.4</w:t>
      </w:r>
      <w:r w:rsidRPr="000021A3">
        <w:rPr>
          <w:rFonts w:ascii="Arial" w:hAnsi="Arial" w:cs="Arial"/>
          <w:sz w:val="22"/>
          <w:szCs w:val="22"/>
          <w:lang w:bidi="en-US"/>
        </w:rPr>
        <w:t xml:space="preserve">  Η αναθέτουσα αρχή:</w:t>
      </w:r>
    </w:p>
    <w:p w:rsidR="00751AFA" w:rsidRPr="000021A3" w:rsidRDefault="00751AFA" w:rsidP="00751AFA">
      <w:pPr>
        <w:tabs>
          <w:tab w:val="left" w:pos="1134"/>
        </w:tabs>
        <w:jc w:val="both"/>
        <w:textAlignment w:val="baseline"/>
        <w:rPr>
          <w:rFonts w:ascii="Arial" w:hAnsi="Arial" w:cs="Arial"/>
          <w:b/>
          <w:sz w:val="22"/>
          <w:szCs w:val="22"/>
          <w:lang w:bidi="en-US"/>
        </w:rPr>
      </w:pPr>
    </w:p>
    <w:p w:rsidR="00751AFA" w:rsidRPr="000021A3" w:rsidRDefault="00751AFA" w:rsidP="00751AFA">
      <w:pPr>
        <w:tabs>
          <w:tab w:val="left" w:pos="1134"/>
        </w:tabs>
        <w:jc w:val="both"/>
        <w:textAlignment w:val="baseline"/>
        <w:rPr>
          <w:rFonts w:ascii="Arial" w:hAnsi="Arial" w:cs="Arial"/>
          <w:sz w:val="22"/>
          <w:szCs w:val="22"/>
          <w:lang w:bidi="en-US"/>
        </w:rPr>
      </w:pPr>
      <w:r w:rsidRPr="000021A3">
        <w:rPr>
          <w:rFonts w:ascii="Arial" w:hAnsi="Arial" w:cs="Arial"/>
          <w:b/>
          <w:sz w:val="22"/>
          <w:szCs w:val="22"/>
          <w:lang w:bidi="en-US"/>
        </w:rPr>
        <w:t>α)</w:t>
      </w:r>
      <w:r w:rsidRPr="000021A3">
        <w:rPr>
          <w:rFonts w:ascii="Arial" w:hAnsi="Arial" w:cs="Arial"/>
          <w:sz w:val="22"/>
          <w:szCs w:val="22"/>
          <w:lang w:bidi="en-US"/>
        </w:rPr>
        <w:t xml:space="preserve"> ελέγχει την επαγγελματική καταλληλότητα του υπεργολάβου να εκτελέσει το προς ανάθεση τμήμα, κατά την έννοια του άρθρου 22.Β (άρθρο 75 παρ. 1 </w:t>
      </w:r>
      <w:proofErr w:type="spellStart"/>
      <w:r w:rsidRPr="000021A3">
        <w:rPr>
          <w:rFonts w:ascii="Arial" w:hAnsi="Arial" w:cs="Arial"/>
          <w:sz w:val="22"/>
          <w:szCs w:val="22"/>
          <w:lang w:bidi="en-US"/>
        </w:rPr>
        <w:t>περ</w:t>
      </w:r>
      <w:proofErr w:type="spellEnd"/>
      <w:r w:rsidRPr="000021A3">
        <w:rPr>
          <w:rFonts w:ascii="Arial" w:hAnsi="Arial" w:cs="Arial"/>
          <w:sz w:val="22"/>
          <w:szCs w:val="22"/>
          <w:lang w:bidi="en-US"/>
        </w:rPr>
        <w:t>. α’ και 2 ν. 4412/2016) και επαληθεύει τη μη συνδρομή, στο πρόσωπό του, των λόγω αποκλεισμού του άρθρου 22.Α.1, 22.Α.2 και 22.Α.9 (άρθρα 73 παρ. 1 και 2 και 74 ν. 4412.2016), σύμφωνα με τα κατά περίπτωση ειδικώς προβλεπόμενα στο άρθρο 23 της παρούσας (άρθρα 79 έως 81 ν. 4412/2016).</w:t>
      </w:r>
      <w:r w:rsidRPr="000021A3">
        <w:rPr>
          <w:rFonts w:ascii="Arial" w:hAnsi="Arial" w:cs="Arial"/>
          <w:sz w:val="22"/>
          <w:szCs w:val="22"/>
          <w:vertAlign w:val="superscript"/>
          <w:lang w:bidi="en-US"/>
        </w:rPr>
        <w:t xml:space="preserve"> </w:t>
      </w:r>
    </w:p>
    <w:p w:rsidR="00751AFA" w:rsidRPr="000021A3" w:rsidRDefault="00751AFA" w:rsidP="00751AFA">
      <w:pPr>
        <w:tabs>
          <w:tab w:val="left" w:pos="1134"/>
        </w:tabs>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sz w:val="22"/>
          <w:szCs w:val="22"/>
          <w:lang w:bidi="en-US"/>
        </w:rPr>
      </w:pPr>
      <w:r w:rsidRPr="000021A3">
        <w:rPr>
          <w:rFonts w:ascii="Arial" w:hAnsi="Arial" w:cs="Arial"/>
          <w:b/>
          <w:sz w:val="22"/>
          <w:szCs w:val="22"/>
          <w:lang w:bidi="en-US"/>
        </w:rPr>
        <w:lastRenderedPageBreak/>
        <w:t>β)</w:t>
      </w:r>
      <w:r w:rsidRPr="000021A3">
        <w:rPr>
          <w:rFonts w:ascii="Arial" w:hAnsi="Arial" w:cs="Arial"/>
          <w:sz w:val="22"/>
          <w:szCs w:val="22"/>
          <w:lang w:bidi="en-US"/>
        </w:rPr>
        <w:t xml:space="preserve">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καταλληλότητας του υπεργολάβου ή όταν συντρέχουν οι ως άνω λόγοι αποκλεισμού του.</w:t>
      </w:r>
    </w:p>
    <w:p w:rsidR="00751AFA" w:rsidRPr="000021A3" w:rsidRDefault="00751AFA" w:rsidP="00751AFA">
      <w:pPr>
        <w:tabs>
          <w:tab w:val="left" w:pos="567"/>
        </w:tabs>
        <w:jc w:val="both"/>
        <w:rPr>
          <w:rFonts w:ascii="Arial" w:eastAsia="Calibri" w:hAnsi="Arial" w:cs="Arial"/>
          <w:sz w:val="22"/>
          <w:szCs w:val="22"/>
        </w:rPr>
      </w:pPr>
    </w:p>
    <w:p w:rsidR="00751AFA" w:rsidRPr="000021A3" w:rsidRDefault="00751AFA" w:rsidP="00751AFA">
      <w:pPr>
        <w:pStyle w:val="2"/>
        <w:widowControl w:val="0"/>
        <w:numPr>
          <w:ilvl w:val="0"/>
          <w:numId w:val="0"/>
        </w:numPr>
        <w:jc w:val="left"/>
        <w:textAlignment w:val="baseline"/>
        <w:rPr>
          <w:rFonts w:ascii="Arial" w:hAnsi="Arial" w:cs="Arial"/>
          <w:sz w:val="22"/>
          <w:szCs w:val="22"/>
          <w:lang w:bidi="en-US"/>
        </w:rPr>
      </w:pPr>
      <w:r w:rsidRPr="000021A3">
        <w:rPr>
          <w:rFonts w:ascii="Arial" w:eastAsia="Calibri" w:hAnsi="Arial" w:cs="Arial"/>
          <w:sz w:val="22"/>
          <w:szCs w:val="22"/>
        </w:rPr>
        <w:t xml:space="preserve"> </w:t>
      </w:r>
      <w:bookmarkStart w:id="57" w:name="_Toc73452218"/>
      <w:bookmarkStart w:id="58" w:name="_Toc73523898"/>
      <w:bookmarkStart w:id="59" w:name="_Toc73524263"/>
      <w:r w:rsidRPr="000021A3">
        <w:rPr>
          <w:rFonts w:ascii="Arial" w:hAnsi="Arial" w:cs="Arial"/>
          <w:sz w:val="22"/>
          <w:szCs w:val="22"/>
          <w:lang w:bidi="en-US"/>
        </w:rPr>
        <w:t>Άρθρο 25Α :  Εφαρμοστέο Δίκαιο- Επίλυση Διαφορών</w:t>
      </w:r>
      <w:bookmarkEnd w:id="57"/>
      <w:bookmarkEnd w:id="58"/>
      <w:bookmarkEnd w:id="59"/>
    </w:p>
    <w:p w:rsidR="00751AFA" w:rsidRPr="000021A3" w:rsidRDefault="00751AFA" w:rsidP="00751AFA">
      <w:pPr>
        <w:tabs>
          <w:tab w:val="left" w:pos="1134"/>
        </w:tabs>
        <w:ind w:left="567" w:hanging="567"/>
        <w:jc w:val="both"/>
        <w:textAlignment w:val="baseline"/>
        <w:rPr>
          <w:rFonts w:ascii="Arial" w:hAnsi="Arial" w:cs="Arial"/>
          <w:sz w:val="22"/>
          <w:szCs w:val="22"/>
          <w:lang w:bidi="en-US"/>
        </w:rPr>
      </w:pPr>
    </w:p>
    <w:p w:rsidR="00751AFA" w:rsidRPr="000021A3" w:rsidRDefault="00751AFA" w:rsidP="00751AFA">
      <w:pPr>
        <w:jc w:val="both"/>
        <w:textAlignment w:val="baseline"/>
        <w:rPr>
          <w:rFonts w:ascii="Arial" w:hAnsi="Arial" w:cs="Arial"/>
          <w:bCs/>
          <w:sz w:val="22"/>
          <w:szCs w:val="22"/>
        </w:rPr>
      </w:pPr>
      <w:r w:rsidRPr="000021A3">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w:t>
      </w:r>
      <w:proofErr w:type="spellStart"/>
      <w:r w:rsidRPr="000021A3">
        <w:rPr>
          <w:rFonts w:ascii="Arial" w:hAnsi="Arial" w:cs="Arial"/>
          <w:bCs/>
          <w:sz w:val="22"/>
          <w:szCs w:val="22"/>
        </w:rPr>
        <w:t>συμβάσης</w:t>
      </w:r>
      <w:proofErr w:type="spellEnd"/>
      <w:r w:rsidRPr="000021A3">
        <w:rPr>
          <w:rFonts w:ascii="Arial" w:hAnsi="Arial" w:cs="Arial"/>
          <w:bCs/>
          <w:sz w:val="22"/>
          <w:szCs w:val="22"/>
        </w:rPr>
        <w:t xml:space="preserve">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751AFA" w:rsidRPr="000021A3" w:rsidRDefault="00751AFA" w:rsidP="00751AFA">
      <w:pPr>
        <w:jc w:val="both"/>
        <w:textAlignment w:val="baseline"/>
        <w:rPr>
          <w:rFonts w:ascii="Arial" w:hAnsi="Arial" w:cs="Arial"/>
          <w:bCs/>
          <w:sz w:val="22"/>
          <w:szCs w:val="22"/>
        </w:rPr>
      </w:pPr>
    </w:p>
    <w:p w:rsidR="00751AFA" w:rsidRPr="000021A3" w:rsidRDefault="00751AFA" w:rsidP="00751AFA">
      <w:pPr>
        <w:jc w:val="both"/>
        <w:textAlignment w:val="baseline"/>
        <w:rPr>
          <w:rFonts w:ascii="Arial" w:hAnsi="Arial" w:cs="Arial"/>
          <w:bCs/>
          <w:sz w:val="22"/>
          <w:szCs w:val="22"/>
        </w:rPr>
      </w:pPr>
      <w:r w:rsidRPr="000021A3">
        <w:rPr>
          <w:rFonts w:ascii="Arial" w:hAnsi="Arial" w:cs="Arial"/>
          <w:b/>
          <w:bCs/>
          <w:sz w:val="22"/>
          <w:szCs w:val="22"/>
        </w:rPr>
        <w:t>[Η΄(Εναλλακτικά) Ρήτρα διαιτησίας, κατόπιν σύμφωνης γνώμης του οικείου Τεχνικού Συμβουλίου</w:t>
      </w:r>
      <w:r w:rsidRPr="000021A3">
        <w:rPr>
          <w:rFonts w:ascii="Arial" w:hAnsi="Arial" w:cs="Arial"/>
          <w:bCs/>
          <w:i/>
          <w:sz w:val="22"/>
          <w:szCs w:val="22"/>
        </w:rPr>
        <w:t xml:space="preserve"> </w:t>
      </w:r>
    </w:p>
    <w:p w:rsidR="00751AFA" w:rsidRPr="000021A3" w:rsidRDefault="00751AFA" w:rsidP="00751AFA">
      <w:pPr>
        <w:jc w:val="both"/>
        <w:textAlignment w:val="baseline"/>
        <w:rPr>
          <w:rFonts w:ascii="Arial" w:hAnsi="Arial" w:cs="Arial"/>
          <w:bCs/>
          <w:sz w:val="22"/>
          <w:szCs w:val="22"/>
        </w:rPr>
      </w:pPr>
      <w:r w:rsidRPr="000021A3">
        <w:rPr>
          <w:rFonts w:ascii="Arial" w:hAnsi="Arial" w:cs="Arial"/>
          <w:bCs/>
          <w:sz w:val="22"/>
          <w:szCs w:val="22"/>
        </w:rPr>
        <w:t>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751AFA" w:rsidRPr="000021A3" w:rsidRDefault="00751AFA" w:rsidP="00751AFA">
      <w:pPr>
        <w:jc w:val="both"/>
        <w:textAlignment w:val="baseline"/>
        <w:rPr>
          <w:rFonts w:ascii="Arial" w:hAnsi="Arial" w:cs="Arial"/>
          <w:bCs/>
          <w:sz w:val="22"/>
          <w:szCs w:val="22"/>
        </w:rPr>
      </w:pPr>
      <w:r w:rsidRPr="000021A3">
        <w:rPr>
          <w:rFonts w:ascii="Arial" w:hAnsi="Arial" w:cs="Arial"/>
          <w:bCs/>
          <w:sz w:val="22"/>
          <w:szCs w:val="22"/>
          <w:lang w:val="en-US"/>
        </w:rPr>
        <w:t> </w:t>
      </w:r>
    </w:p>
    <w:p w:rsidR="00751AFA" w:rsidRPr="000021A3" w:rsidRDefault="00751AFA" w:rsidP="00751AFA">
      <w:pPr>
        <w:jc w:val="both"/>
        <w:textAlignment w:val="baseline"/>
        <w:rPr>
          <w:rFonts w:ascii="Arial" w:hAnsi="Arial" w:cs="Arial"/>
          <w:bCs/>
          <w:sz w:val="22"/>
          <w:szCs w:val="22"/>
        </w:rPr>
      </w:pPr>
      <w:r w:rsidRPr="000021A3">
        <w:rPr>
          <w:rFonts w:ascii="Arial" w:hAnsi="Arial" w:cs="Arial"/>
          <w:bCs/>
          <w:sz w:val="22"/>
          <w:szCs w:val="22"/>
        </w:rPr>
        <w:t>Η διεξαγωγή της διαιτησίας υπόκειται στον «Κανονισμό Διαφάνειας στις δυνάμει Συνθήκης Διαιτησίες Επενδυτών-Κρατών» (</w:t>
      </w:r>
      <w:r w:rsidRPr="000021A3">
        <w:rPr>
          <w:rFonts w:ascii="Arial" w:hAnsi="Arial" w:cs="Arial"/>
          <w:bCs/>
          <w:sz w:val="22"/>
          <w:szCs w:val="22"/>
          <w:lang w:val="en-US"/>
        </w:rPr>
        <w:t>Rules</w:t>
      </w:r>
      <w:r w:rsidRPr="000021A3">
        <w:rPr>
          <w:rFonts w:ascii="Arial" w:hAnsi="Arial" w:cs="Arial"/>
          <w:bCs/>
          <w:sz w:val="22"/>
          <w:szCs w:val="22"/>
        </w:rPr>
        <w:t xml:space="preserve"> </w:t>
      </w:r>
      <w:r w:rsidRPr="000021A3">
        <w:rPr>
          <w:rFonts w:ascii="Arial" w:hAnsi="Arial" w:cs="Arial"/>
          <w:bCs/>
          <w:sz w:val="22"/>
          <w:szCs w:val="22"/>
          <w:lang w:val="en-US"/>
        </w:rPr>
        <w:t>on</w:t>
      </w:r>
      <w:r w:rsidRPr="000021A3">
        <w:rPr>
          <w:rFonts w:ascii="Arial" w:hAnsi="Arial" w:cs="Arial"/>
          <w:bCs/>
          <w:sz w:val="22"/>
          <w:szCs w:val="22"/>
        </w:rPr>
        <w:t xml:space="preserve"> </w:t>
      </w:r>
      <w:r w:rsidRPr="000021A3">
        <w:rPr>
          <w:rFonts w:ascii="Arial" w:hAnsi="Arial" w:cs="Arial"/>
          <w:bCs/>
          <w:sz w:val="22"/>
          <w:szCs w:val="22"/>
          <w:lang w:val="en-US"/>
        </w:rPr>
        <w:t>Transparency</w:t>
      </w:r>
      <w:r w:rsidRPr="000021A3">
        <w:rPr>
          <w:rFonts w:ascii="Arial" w:hAnsi="Arial" w:cs="Arial"/>
          <w:bCs/>
          <w:sz w:val="22"/>
          <w:szCs w:val="22"/>
        </w:rPr>
        <w:t xml:space="preserve"> </w:t>
      </w:r>
      <w:r w:rsidRPr="000021A3">
        <w:rPr>
          <w:rFonts w:ascii="Arial" w:hAnsi="Arial" w:cs="Arial"/>
          <w:bCs/>
          <w:sz w:val="22"/>
          <w:szCs w:val="22"/>
          <w:lang w:val="en-US"/>
        </w:rPr>
        <w:t>in</w:t>
      </w:r>
      <w:r w:rsidRPr="000021A3">
        <w:rPr>
          <w:rFonts w:ascii="Arial" w:hAnsi="Arial" w:cs="Arial"/>
          <w:bCs/>
          <w:sz w:val="22"/>
          <w:szCs w:val="22"/>
        </w:rPr>
        <w:t xml:space="preserve"> </w:t>
      </w:r>
      <w:r w:rsidRPr="000021A3">
        <w:rPr>
          <w:rFonts w:ascii="Arial" w:hAnsi="Arial" w:cs="Arial"/>
          <w:bCs/>
          <w:sz w:val="22"/>
          <w:szCs w:val="22"/>
          <w:lang w:val="en-US"/>
        </w:rPr>
        <w:t>Treaty</w:t>
      </w:r>
      <w:r w:rsidRPr="000021A3">
        <w:rPr>
          <w:rFonts w:ascii="Arial" w:hAnsi="Arial" w:cs="Arial"/>
          <w:bCs/>
          <w:sz w:val="22"/>
          <w:szCs w:val="22"/>
        </w:rPr>
        <w:t xml:space="preserve"> </w:t>
      </w:r>
      <w:r w:rsidRPr="000021A3">
        <w:rPr>
          <w:rFonts w:ascii="Arial" w:hAnsi="Arial" w:cs="Arial"/>
          <w:bCs/>
          <w:sz w:val="22"/>
          <w:szCs w:val="22"/>
          <w:lang w:val="en-US"/>
        </w:rPr>
        <w:t>based</w:t>
      </w:r>
      <w:r w:rsidRPr="000021A3">
        <w:rPr>
          <w:rFonts w:ascii="Arial" w:hAnsi="Arial" w:cs="Arial"/>
          <w:bCs/>
          <w:sz w:val="22"/>
          <w:szCs w:val="22"/>
        </w:rPr>
        <w:t xml:space="preserve"> </w:t>
      </w:r>
      <w:r w:rsidRPr="000021A3">
        <w:rPr>
          <w:rFonts w:ascii="Arial" w:hAnsi="Arial" w:cs="Arial"/>
          <w:bCs/>
          <w:sz w:val="22"/>
          <w:szCs w:val="22"/>
          <w:lang w:val="en-US"/>
        </w:rPr>
        <w:t>Investor</w:t>
      </w:r>
      <w:r w:rsidRPr="000021A3">
        <w:rPr>
          <w:rFonts w:ascii="Arial" w:hAnsi="Arial" w:cs="Arial"/>
          <w:bCs/>
          <w:sz w:val="22"/>
          <w:szCs w:val="22"/>
        </w:rPr>
        <w:t>-</w:t>
      </w:r>
      <w:r w:rsidRPr="000021A3">
        <w:rPr>
          <w:rFonts w:ascii="Arial" w:hAnsi="Arial" w:cs="Arial"/>
          <w:bCs/>
          <w:sz w:val="22"/>
          <w:szCs w:val="22"/>
          <w:lang w:val="en-US"/>
        </w:rPr>
        <w:t>State</w:t>
      </w:r>
      <w:r w:rsidRPr="000021A3">
        <w:rPr>
          <w:rFonts w:ascii="Arial" w:hAnsi="Arial" w:cs="Arial"/>
          <w:bCs/>
          <w:sz w:val="22"/>
          <w:szCs w:val="22"/>
        </w:rPr>
        <w:t xml:space="preserve"> </w:t>
      </w:r>
      <w:r w:rsidRPr="000021A3">
        <w:rPr>
          <w:rFonts w:ascii="Arial" w:hAnsi="Arial" w:cs="Arial"/>
          <w:bCs/>
          <w:sz w:val="22"/>
          <w:szCs w:val="22"/>
          <w:lang w:val="en-US"/>
        </w:rPr>
        <w:t>Arbitration</w:t>
      </w:r>
      <w:r w:rsidRPr="000021A3">
        <w:rPr>
          <w:rFonts w:ascii="Arial" w:hAnsi="Arial" w:cs="Arial"/>
          <w:bCs/>
          <w:sz w:val="22"/>
          <w:szCs w:val="22"/>
        </w:rPr>
        <w:t>) της Επιτροπής των Ηνωμένων Εθνών για το Διεθνές Εμπορικό Δίκαιο (</w:t>
      </w:r>
      <w:r w:rsidRPr="000021A3">
        <w:rPr>
          <w:rFonts w:ascii="Arial" w:hAnsi="Arial" w:cs="Arial"/>
          <w:bCs/>
          <w:sz w:val="22"/>
          <w:szCs w:val="22"/>
          <w:lang w:val="en-US"/>
        </w:rPr>
        <w:t>UNCITRAL</w:t>
      </w:r>
      <w:r w:rsidRPr="000021A3">
        <w:rPr>
          <w:rFonts w:ascii="Arial" w:hAnsi="Arial" w:cs="Arial"/>
          <w:bCs/>
          <w:sz w:val="22"/>
          <w:szCs w:val="22"/>
        </w:rPr>
        <w:t>), οι διατάξεις του οποίου κατισχύουν των εφαρμοστέων κανόνων διαιτησίας που καθορίζονται σύμφωνα με την παρ. 3 του άρθρου 175 ν. 4412/2016,</w:t>
      </w:r>
      <w:r w:rsidRPr="000021A3">
        <w:rPr>
          <w:rFonts w:ascii="Arial" w:hAnsi="Arial" w:cs="Arial"/>
          <w:bCs/>
          <w:sz w:val="22"/>
          <w:szCs w:val="22"/>
          <w:lang w:val="en-US"/>
        </w:rPr>
        <w:t> </w:t>
      </w:r>
    </w:p>
    <w:p w:rsidR="00751AFA" w:rsidRPr="000021A3" w:rsidRDefault="00751AFA" w:rsidP="00751AFA">
      <w:pPr>
        <w:jc w:val="both"/>
        <w:textAlignment w:val="baseline"/>
        <w:rPr>
          <w:rFonts w:ascii="Arial" w:hAnsi="Arial" w:cs="Arial"/>
          <w:bCs/>
          <w:sz w:val="22"/>
          <w:szCs w:val="22"/>
        </w:rPr>
      </w:pPr>
    </w:p>
    <w:p w:rsidR="00751AFA" w:rsidRPr="000021A3" w:rsidRDefault="00751AFA" w:rsidP="00751AFA">
      <w:pPr>
        <w:jc w:val="both"/>
        <w:textAlignment w:val="baseline"/>
        <w:rPr>
          <w:rFonts w:ascii="Arial" w:hAnsi="Arial" w:cs="Arial"/>
          <w:bCs/>
          <w:sz w:val="22"/>
          <w:szCs w:val="22"/>
        </w:rPr>
      </w:pPr>
      <w:r w:rsidRPr="000021A3">
        <w:rPr>
          <w:rFonts w:ascii="Arial" w:hAnsi="Arial" w:cs="Arial"/>
          <w:bCs/>
          <w:sz w:val="22"/>
          <w:szCs w:val="22"/>
        </w:rPr>
        <w:t>Της προσφυγής στο διαιτητικό δικαστήριο/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751AFA" w:rsidRPr="000021A3" w:rsidRDefault="00751AFA" w:rsidP="00751AFA">
      <w:pPr>
        <w:jc w:val="both"/>
        <w:textAlignment w:val="baseline"/>
        <w:rPr>
          <w:rFonts w:ascii="Arial" w:hAnsi="Arial" w:cs="Arial"/>
          <w:bCs/>
          <w:sz w:val="22"/>
          <w:szCs w:val="22"/>
        </w:rPr>
      </w:pPr>
    </w:p>
    <w:p w:rsidR="00751AFA" w:rsidRPr="000021A3" w:rsidRDefault="00751AFA" w:rsidP="00751AFA">
      <w:pPr>
        <w:tabs>
          <w:tab w:val="left" w:pos="567"/>
        </w:tabs>
        <w:ind w:left="567" w:hanging="567"/>
        <w:jc w:val="both"/>
        <w:rPr>
          <w:rFonts w:ascii="Arial" w:hAnsi="Arial" w:cs="Arial"/>
          <w:sz w:val="22"/>
          <w:szCs w:val="22"/>
        </w:rPr>
      </w:pPr>
    </w:p>
    <w:p w:rsidR="00751AFA" w:rsidRPr="000021A3" w:rsidRDefault="00751AFA" w:rsidP="00751AFA">
      <w:pPr>
        <w:pStyle w:val="2"/>
        <w:widowControl w:val="0"/>
        <w:numPr>
          <w:ilvl w:val="0"/>
          <w:numId w:val="0"/>
        </w:numPr>
        <w:jc w:val="left"/>
        <w:textAlignment w:val="baseline"/>
        <w:rPr>
          <w:rFonts w:ascii="Arial" w:hAnsi="Arial" w:cs="Arial"/>
          <w:sz w:val="22"/>
          <w:szCs w:val="22"/>
          <w:lang w:bidi="en-US"/>
        </w:rPr>
      </w:pPr>
      <w:bookmarkStart w:id="60" w:name="_Toc73524264"/>
      <w:r w:rsidRPr="000021A3">
        <w:rPr>
          <w:rFonts w:ascii="Arial" w:hAnsi="Arial" w:cs="Arial"/>
          <w:sz w:val="22"/>
          <w:szCs w:val="22"/>
        </w:rPr>
        <w:t>Άρθρο 26 :  Διάφορες ρυθμίσεις</w:t>
      </w:r>
      <w:bookmarkEnd w:id="60"/>
      <w:r w:rsidRPr="000021A3">
        <w:rPr>
          <w:rFonts w:ascii="Arial" w:hAnsi="Arial" w:cs="Arial"/>
          <w:sz w:val="22"/>
          <w:szCs w:val="22"/>
        </w:rPr>
        <w:t xml:space="preserve"> </w:t>
      </w:r>
    </w:p>
    <w:p w:rsidR="00751AFA" w:rsidRPr="000021A3" w:rsidRDefault="00751AFA" w:rsidP="00751AFA">
      <w:pPr>
        <w:jc w:val="both"/>
        <w:textAlignment w:val="baseline"/>
        <w:rPr>
          <w:rFonts w:ascii="Arial" w:hAnsi="Arial" w:cs="Arial"/>
          <w:sz w:val="22"/>
          <w:szCs w:val="22"/>
          <w:lang w:bidi="en-US"/>
        </w:rPr>
      </w:pPr>
    </w:p>
    <w:p w:rsidR="00751AFA" w:rsidRPr="000021A3" w:rsidRDefault="00751AFA" w:rsidP="00751AFA">
      <w:pPr>
        <w:tabs>
          <w:tab w:val="left" w:pos="2155"/>
          <w:tab w:val="left" w:pos="2722"/>
          <w:tab w:val="left" w:pos="3289"/>
          <w:tab w:val="left" w:pos="3856"/>
        </w:tabs>
        <w:ind w:left="567" w:hanging="567"/>
        <w:jc w:val="both"/>
        <w:rPr>
          <w:rFonts w:ascii="Arial" w:hAnsi="Arial" w:cs="Arial"/>
          <w:spacing w:val="5"/>
          <w:sz w:val="22"/>
          <w:szCs w:val="22"/>
          <w:lang w:bidi="en-US"/>
        </w:rPr>
      </w:pPr>
      <w:r w:rsidRPr="000021A3">
        <w:rPr>
          <w:rFonts w:ascii="Arial" w:hAnsi="Arial" w:cs="Arial"/>
          <w:b/>
          <w:spacing w:val="5"/>
          <w:sz w:val="22"/>
          <w:szCs w:val="22"/>
          <w:lang w:bidi="en-US"/>
        </w:rPr>
        <w:t>26.1</w:t>
      </w:r>
      <w:r w:rsidRPr="000021A3">
        <w:rPr>
          <w:rFonts w:ascii="Arial" w:hAnsi="Arial" w:cs="Arial"/>
          <w:spacing w:val="5"/>
          <w:sz w:val="22"/>
          <w:szCs w:val="22"/>
          <w:lang w:bidi="en-US"/>
        </w:rPr>
        <w:t xml:space="preserve"> Η έγκριση κατασκευής του δημοπρατούμενου έργου, αποφασίστηκε με την </w:t>
      </w:r>
      <w:proofErr w:type="spellStart"/>
      <w:r w:rsidRPr="000021A3">
        <w:rPr>
          <w:rFonts w:ascii="Arial" w:hAnsi="Arial" w:cs="Arial"/>
          <w:spacing w:val="5"/>
          <w:sz w:val="22"/>
          <w:szCs w:val="22"/>
          <w:lang w:bidi="en-US"/>
        </w:rPr>
        <w:t>αριθμ</w:t>
      </w:r>
      <w:proofErr w:type="spellEnd"/>
      <w:r w:rsidRPr="000021A3">
        <w:rPr>
          <w:rFonts w:ascii="Arial" w:hAnsi="Arial" w:cs="Arial"/>
          <w:spacing w:val="5"/>
          <w:sz w:val="22"/>
          <w:szCs w:val="22"/>
          <w:lang w:bidi="en-US"/>
        </w:rPr>
        <w:t xml:space="preserve">. </w:t>
      </w:r>
      <w:r w:rsidR="00121EB2">
        <w:rPr>
          <w:rFonts w:ascii="Arial" w:hAnsi="Arial" w:cs="Arial"/>
          <w:spacing w:val="5"/>
          <w:sz w:val="22"/>
          <w:szCs w:val="22"/>
          <w:lang w:bidi="en-US"/>
        </w:rPr>
        <w:t xml:space="preserve">104/2022 </w:t>
      </w:r>
      <w:r w:rsidRPr="000021A3">
        <w:rPr>
          <w:rFonts w:ascii="Arial" w:hAnsi="Arial" w:cs="Arial"/>
          <w:spacing w:val="5"/>
          <w:sz w:val="22"/>
          <w:szCs w:val="22"/>
          <w:lang w:bidi="en-US"/>
        </w:rPr>
        <w:t xml:space="preserve"> Απόφαση της Οικονομικής Επιτροπής</w:t>
      </w:r>
    </w:p>
    <w:p w:rsidR="00751AFA" w:rsidRPr="000021A3" w:rsidRDefault="00751AFA" w:rsidP="00751AFA">
      <w:pPr>
        <w:tabs>
          <w:tab w:val="left" w:pos="2155"/>
          <w:tab w:val="left" w:pos="2722"/>
          <w:tab w:val="left" w:pos="3289"/>
          <w:tab w:val="left" w:pos="3856"/>
        </w:tabs>
        <w:ind w:left="567" w:hanging="567"/>
        <w:jc w:val="both"/>
        <w:rPr>
          <w:rFonts w:ascii="Arial" w:hAnsi="Arial" w:cs="Arial"/>
          <w:b/>
          <w:spacing w:val="5"/>
          <w:sz w:val="22"/>
          <w:szCs w:val="22"/>
          <w:lang w:bidi="en-US"/>
        </w:rPr>
      </w:pPr>
    </w:p>
    <w:p w:rsidR="00751AFA" w:rsidRPr="000021A3" w:rsidRDefault="00751AFA" w:rsidP="00751AFA">
      <w:pPr>
        <w:tabs>
          <w:tab w:val="left" w:pos="1588"/>
          <w:tab w:val="left" w:pos="2155"/>
          <w:tab w:val="left" w:pos="2722"/>
          <w:tab w:val="left" w:pos="3289"/>
        </w:tabs>
        <w:jc w:val="both"/>
        <w:rPr>
          <w:rFonts w:ascii="Arial" w:hAnsi="Arial" w:cs="Arial"/>
          <w:spacing w:val="5"/>
          <w:sz w:val="22"/>
          <w:szCs w:val="22"/>
          <w:lang w:bidi="en-US"/>
        </w:rPr>
      </w:pPr>
      <w:r w:rsidRPr="000021A3">
        <w:rPr>
          <w:rFonts w:ascii="Arial" w:hAnsi="Arial" w:cs="Arial"/>
          <w:b/>
          <w:spacing w:val="5"/>
          <w:sz w:val="22"/>
          <w:szCs w:val="22"/>
          <w:lang w:bidi="en-US"/>
        </w:rPr>
        <w:t>26.2</w:t>
      </w:r>
      <w:r w:rsidRPr="000021A3">
        <w:rPr>
          <w:rFonts w:ascii="Arial" w:hAnsi="Arial" w:cs="Arial"/>
          <w:spacing w:val="5"/>
          <w:sz w:val="22"/>
          <w:szCs w:val="22"/>
          <w:lang w:bidi="en-US"/>
        </w:rPr>
        <w:t xml:space="preserve"> ΔΙΑΓΡΑΦΕΤΑΙ</w:t>
      </w:r>
    </w:p>
    <w:p w:rsidR="00751AFA" w:rsidRPr="000021A3" w:rsidRDefault="00751AFA" w:rsidP="00751AFA">
      <w:pPr>
        <w:tabs>
          <w:tab w:val="left" w:pos="-879"/>
          <w:tab w:val="left" w:pos="-579"/>
          <w:tab w:val="left" w:pos="821"/>
        </w:tabs>
        <w:jc w:val="both"/>
        <w:rPr>
          <w:rFonts w:ascii="Arial" w:hAnsi="Arial" w:cs="Arial"/>
          <w:b/>
          <w:spacing w:val="5"/>
          <w:sz w:val="22"/>
          <w:szCs w:val="22"/>
          <w:lang w:bidi="en-US"/>
        </w:rPr>
      </w:pPr>
    </w:p>
    <w:p w:rsidR="00751AFA" w:rsidRPr="000021A3" w:rsidRDefault="00751AFA" w:rsidP="00751AFA">
      <w:pPr>
        <w:tabs>
          <w:tab w:val="left" w:pos="-879"/>
          <w:tab w:val="left" w:pos="-579"/>
          <w:tab w:val="left" w:pos="821"/>
        </w:tabs>
        <w:jc w:val="both"/>
        <w:rPr>
          <w:rFonts w:ascii="Arial" w:eastAsia="Calibri" w:hAnsi="Arial" w:cs="Arial"/>
          <w:spacing w:val="5"/>
          <w:sz w:val="22"/>
          <w:szCs w:val="22"/>
          <w:lang w:bidi="en-US"/>
        </w:rPr>
      </w:pPr>
      <w:r w:rsidRPr="000021A3">
        <w:rPr>
          <w:rFonts w:ascii="Arial" w:hAnsi="Arial" w:cs="Arial"/>
          <w:b/>
          <w:spacing w:val="5"/>
          <w:sz w:val="22"/>
          <w:szCs w:val="22"/>
          <w:lang w:bidi="en-US"/>
        </w:rPr>
        <w:t>26.3</w:t>
      </w:r>
      <w:r w:rsidRPr="000021A3">
        <w:rPr>
          <w:rFonts w:ascii="Arial" w:hAnsi="Arial" w:cs="Arial"/>
          <w:spacing w:val="5"/>
          <w:sz w:val="22"/>
          <w:szCs w:val="22"/>
          <w:lang w:bidi="en-US"/>
        </w:rPr>
        <w:t xml:space="preserve"> </w:t>
      </w:r>
      <w:r w:rsidRPr="000021A3">
        <w:rPr>
          <w:rFonts w:ascii="Arial" w:eastAsia="Calibri" w:hAnsi="Arial" w:cs="Arial"/>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rsidR="00751AFA" w:rsidRPr="000021A3" w:rsidRDefault="00751AFA" w:rsidP="00751AFA">
      <w:pPr>
        <w:tabs>
          <w:tab w:val="left" w:pos="1588"/>
          <w:tab w:val="left" w:pos="2155"/>
          <w:tab w:val="left" w:pos="2722"/>
          <w:tab w:val="left" w:pos="3289"/>
        </w:tabs>
        <w:jc w:val="both"/>
        <w:rPr>
          <w:rFonts w:ascii="Arial" w:hAnsi="Arial" w:cs="Arial"/>
          <w:b/>
          <w:spacing w:val="5"/>
          <w:sz w:val="22"/>
          <w:szCs w:val="22"/>
          <w:lang w:bidi="en-US"/>
        </w:rPr>
      </w:pPr>
    </w:p>
    <w:p w:rsidR="00751AFA" w:rsidRPr="000021A3" w:rsidRDefault="00751AFA" w:rsidP="00751AFA">
      <w:pPr>
        <w:tabs>
          <w:tab w:val="left" w:pos="-879"/>
          <w:tab w:val="left" w:pos="-579"/>
          <w:tab w:val="left" w:pos="821"/>
        </w:tabs>
        <w:jc w:val="both"/>
        <w:rPr>
          <w:rFonts w:ascii="Arial" w:eastAsia="Calibri" w:hAnsi="Arial" w:cs="Arial"/>
          <w:spacing w:val="5"/>
          <w:sz w:val="22"/>
          <w:szCs w:val="22"/>
          <w:lang w:bidi="en-US"/>
        </w:rPr>
      </w:pPr>
      <w:r w:rsidRPr="000021A3">
        <w:rPr>
          <w:rFonts w:ascii="Arial" w:eastAsia="Calibri" w:hAnsi="Arial" w:cs="Arial"/>
          <w:b/>
          <w:spacing w:val="5"/>
          <w:sz w:val="22"/>
          <w:szCs w:val="22"/>
          <w:lang w:bidi="en-US"/>
        </w:rPr>
        <w:t>26. 4</w:t>
      </w:r>
      <w:r w:rsidRPr="000021A3">
        <w:rPr>
          <w:rFonts w:ascii="Arial" w:eastAsia="Calibri" w:hAnsi="Arial" w:cs="Arial"/>
          <w:spacing w:val="5"/>
          <w:sz w:val="22"/>
          <w:szCs w:val="22"/>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w:t>
      </w:r>
      <w:r w:rsidRPr="000021A3">
        <w:rPr>
          <w:rFonts w:ascii="Arial" w:eastAsia="Calibri" w:hAnsi="Arial" w:cs="Arial"/>
          <w:spacing w:val="5"/>
          <w:sz w:val="22"/>
          <w:szCs w:val="22"/>
          <w:lang w:bidi="en-US"/>
        </w:rPr>
        <w:lastRenderedPageBreak/>
        <w:t>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751AFA" w:rsidRPr="000021A3" w:rsidRDefault="00751AFA" w:rsidP="00751AFA">
      <w:pPr>
        <w:tabs>
          <w:tab w:val="left" w:pos="1588"/>
          <w:tab w:val="left" w:pos="2155"/>
          <w:tab w:val="left" w:pos="2722"/>
          <w:tab w:val="left" w:pos="3289"/>
        </w:tabs>
        <w:jc w:val="both"/>
        <w:rPr>
          <w:rFonts w:ascii="Arial" w:hAnsi="Arial" w:cs="Arial"/>
          <w:b/>
          <w:i/>
          <w:spacing w:val="5"/>
          <w:sz w:val="22"/>
          <w:szCs w:val="22"/>
          <w:lang w:bidi="en-US"/>
        </w:rPr>
      </w:pPr>
    </w:p>
    <w:p w:rsidR="00751AFA" w:rsidRPr="000021A3" w:rsidRDefault="00751AFA" w:rsidP="00751AFA">
      <w:pPr>
        <w:tabs>
          <w:tab w:val="left" w:pos="1588"/>
          <w:tab w:val="left" w:pos="2155"/>
          <w:tab w:val="left" w:pos="2722"/>
          <w:tab w:val="left" w:pos="3289"/>
        </w:tabs>
        <w:jc w:val="both"/>
        <w:rPr>
          <w:rFonts w:ascii="Arial" w:hAnsi="Arial" w:cs="Arial"/>
          <w:spacing w:val="5"/>
          <w:sz w:val="22"/>
          <w:szCs w:val="22"/>
          <w:lang w:bidi="en-US"/>
        </w:rPr>
      </w:pPr>
      <w:r w:rsidRPr="000021A3">
        <w:rPr>
          <w:rFonts w:ascii="Arial" w:hAnsi="Arial" w:cs="Arial"/>
          <w:b/>
          <w:spacing w:val="5"/>
          <w:sz w:val="22"/>
          <w:szCs w:val="22"/>
          <w:lang w:bidi="en-US"/>
        </w:rPr>
        <w:t>26. 5</w:t>
      </w:r>
      <w:r w:rsidRPr="000021A3">
        <w:rPr>
          <w:rFonts w:ascii="Arial" w:hAnsi="Arial" w:cs="Arial"/>
          <w:spacing w:val="5"/>
          <w:sz w:val="22"/>
          <w:szCs w:val="22"/>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0021A3">
        <w:rPr>
          <w:rFonts w:ascii="Arial" w:hAnsi="Arial" w:cs="Arial"/>
          <w:spacing w:val="5"/>
          <w:sz w:val="22"/>
          <w:szCs w:val="22"/>
          <w:lang w:bidi="en-US"/>
        </w:rPr>
        <w:br/>
      </w:r>
    </w:p>
    <w:p w:rsidR="00751AFA" w:rsidRPr="000021A3" w:rsidRDefault="00751AFA" w:rsidP="00751AFA">
      <w:pPr>
        <w:tabs>
          <w:tab w:val="left" w:pos="1588"/>
          <w:tab w:val="left" w:pos="2155"/>
          <w:tab w:val="left" w:pos="2722"/>
          <w:tab w:val="left" w:pos="3289"/>
        </w:tabs>
        <w:jc w:val="both"/>
        <w:rPr>
          <w:rFonts w:ascii="Arial" w:hAnsi="Arial" w:cs="Arial"/>
          <w:spacing w:val="5"/>
          <w:sz w:val="22"/>
          <w:szCs w:val="22"/>
          <w:lang w:bidi="en-US"/>
        </w:rPr>
      </w:pPr>
      <w:r w:rsidRPr="000021A3">
        <w:rPr>
          <w:rFonts w:ascii="Arial" w:hAnsi="Arial" w:cs="Arial"/>
          <w:spacing w:val="5"/>
          <w:sz w:val="22"/>
          <w:szCs w:val="22"/>
          <w:lang w:bidi="en-US"/>
        </w:rPr>
        <w:t>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rsidR="00751AFA" w:rsidRPr="000021A3" w:rsidRDefault="00751AFA" w:rsidP="00751AFA">
      <w:pPr>
        <w:tabs>
          <w:tab w:val="left" w:pos="1588"/>
          <w:tab w:val="left" w:pos="2155"/>
          <w:tab w:val="left" w:pos="2722"/>
          <w:tab w:val="left" w:pos="3289"/>
        </w:tabs>
        <w:jc w:val="both"/>
        <w:rPr>
          <w:rFonts w:ascii="Arial" w:hAnsi="Arial" w:cs="Arial"/>
          <w:spacing w:val="5"/>
          <w:sz w:val="22"/>
          <w:szCs w:val="22"/>
          <w:lang w:bidi="en-US"/>
        </w:rPr>
      </w:pPr>
    </w:p>
    <w:p w:rsidR="003C235F" w:rsidRDefault="00FB2AB3" w:rsidP="00DE4CCA">
      <w:pPr>
        <w:pStyle w:val="af2"/>
        <w:spacing w:before="100" w:beforeAutospacing="1" w:after="100" w:afterAutospacing="1" w:line="360" w:lineRule="auto"/>
        <w:ind w:left="-284" w:firstLine="0"/>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C52DE3">
        <w:rPr>
          <w:rFonts w:ascii="Arial" w:hAnsi="Arial" w:cs="Arial"/>
          <w:b/>
          <w:sz w:val="22"/>
          <w:szCs w:val="22"/>
        </w:rPr>
        <w:t>10</w:t>
      </w:r>
      <w:r w:rsidR="00BF2755">
        <w:rPr>
          <w:rFonts w:ascii="Arial" w:hAnsi="Arial" w:cs="Arial"/>
          <w:b/>
          <w:sz w:val="22"/>
          <w:szCs w:val="22"/>
        </w:rPr>
        <w:t>4</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EE1D61">
        <w:rPr>
          <w:rFonts w:ascii="Arial" w:hAnsi="Arial" w:cs="Arial"/>
          <w:b/>
          <w:sz w:val="22"/>
          <w:szCs w:val="22"/>
        </w:rPr>
        <w:t>2</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 xml:space="preserve">Ο </w:t>
      </w:r>
      <w:r w:rsidR="00C52DE3">
        <w:rPr>
          <w:rFonts w:ascii="Arial" w:eastAsia="Verdana" w:hAnsi="Arial" w:cs="Arial"/>
          <w:kern w:val="1"/>
          <w:sz w:val="22"/>
          <w:szCs w:val="22"/>
          <w:lang w:bidi="hi-IN"/>
        </w:rPr>
        <w:t xml:space="preserve"> </w:t>
      </w:r>
      <w:r w:rsidRPr="00E13321">
        <w:rPr>
          <w:rFonts w:ascii="Arial" w:eastAsia="Verdana" w:hAnsi="Arial" w:cs="Arial"/>
          <w:kern w:val="1"/>
          <w:sz w:val="22"/>
          <w:szCs w:val="22"/>
          <w:lang w:bidi="hi-IN"/>
        </w:rPr>
        <w:t>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670E33">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C52DE3">
        <w:rPr>
          <w:rFonts w:ascii="Arial" w:hAnsi="Arial" w:cs="Arial"/>
          <w:sz w:val="22"/>
          <w:szCs w:val="22"/>
        </w:rPr>
        <w:t>19</w:t>
      </w:r>
      <w:r w:rsidR="009978C3" w:rsidRPr="00E13321">
        <w:rPr>
          <w:rFonts w:ascii="Arial" w:hAnsi="Arial" w:cs="Arial"/>
          <w:sz w:val="22"/>
          <w:szCs w:val="22"/>
        </w:rPr>
        <w:t xml:space="preserve"> </w:t>
      </w:r>
      <w:r w:rsidR="003A7EAF" w:rsidRPr="00E13321">
        <w:rPr>
          <w:rFonts w:ascii="Arial" w:hAnsi="Arial" w:cs="Arial"/>
          <w:sz w:val="22"/>
          <w:szCs w:val="22"/>
        </w:rPr>
        <w:t>-</w:t>
      </w:r>
      <w:r w:rsidR="00A445A6">
        <w:rPr>
          <w:rFonts w:ascii="Arial" w:hAnsi="Arial" w:cs="Arial"/>
          <w:sz w:val="22"/>
          <w:szCs w:val="22"/>
        </w:rPr>
        <w:t>0</w:t>
      </w:r>
      <w:r w:rsidR="00C52DE3">
        <w:rPr>
          <w:rFonts w:ascii="Arial" w:hAnsi="Arial" w:cs="Arial"/>
          <w:sz w:val="22"/>
          <w:szCs w:val="22"/>
        </w:rPr>
        <w:t>4</w:t>
      </w:r>
      <w:r w:rsidR="003A7EAF" w:rsidRPr="00E13321">
        <w:rPr>
          <w:rFonts w:ascii="Arial" w:hAnsi="Arial" w:cs="Arial"/>
          <w:sz w:val="22"/>
          <w:szCs w:val="22"/>
        </w:rPr>
        <w:t>-202</w:t>
      </w:r>
      <w:r w:rsidR="00A445A6">
        <w:rPr>
          <w:rFonts w:ascii="Arial" w:hAnsi="Arial" w:cs="Arial"/>
          <w:sz w:val="22"/>
          <w:szCs w:val="22"/>
        </w:rPr>
        <w:t>2</w:t>
      </w:r>
      <w:r w:rsidR="003A7EAF" w:rsidRPr="00E13321">
        <w:rPr>
          <w:rFonts w:ascii="Arial" w:eastAsia="Verdana" w:hAnsi="Arial" w:cs="Arial"/>
          <w:kern w:val="1"/>
          <w:sz w:val="22"/>
          <w:szCs w:val="22"/>
          <w:lang w:bidi="hi-IN"/>
        </w:rPr>
        <w:t xml:space="preserve">  </w:t>
      </w:r>
    </w:p>
    <w:p w:rsidR="003C235F" w:rsidRPr="00E13321" w:rsidRDefault="00C52DE3">
      <w:pPr>
        <w:tabs>
          <w:tab w:val="left" w:pos="559"/>
          <w:tab w:val="left" w:pos="1555"/>
        </w:tabs>
        <w:rPr>
          <w:rFonts w:ascii="Arial" w:hAnsi="Arial" w:cs="Arial"/>
          <w:sz w:val="22"/>
          <w:szCs w:val="22"/>
        </w:rPr>
      </w:pPr>
      <w:r>
        <w:rPr>
          <w:rFonts w:ascii="Arial" w:hAnsi="Arial" w:cs="Arial"/>
          <w:sz w:val="22"/>
          <w:szCs w:val="22"/>
        </w:rPr>
        <w:t>ΤΑΓΚΑΛΕΓΚΑΣ ΙΩΑΝΝΗΣ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2C7259">
        <w:rPr>
          <w:rFonts w:ascii="Arial" w:hAnsi="Arial" w:cs="Arial"/>
          <w:sz w:val="22"/>
          <w:szCs w:val="22"/>
        </w:rPr>
        <w:t xml:space="preserve"> </w:t>
      </w:r>
      <w:proofErr w:type="spellStart"/>
      <w:r w:rsidR="00A445A6">
        <w:rPr>
          <w:rFonts w:ascii="Arial" w:hAnsi="Arial" w:cs="Arial"/>
          <w:sz w:val="22"/>
          <w:szCs w:val="22"/>
        </w:rPr>
        <w:t>Μητάς</w:t>
      </w:r>
      <w:proofErr w:type="spellEnd"/>
      <w:r w:rsidR="00A445A6">
        <w:rPr>
          <w:rFonts w:ascii="Arial" w:hAnsi="Arial" w:cs="Arial"/>
          <w:sz w:val="22"/>
          <w:szCs w:val="22"/>
        </w:rPr>
        <w:t xml:space="preserve"> Αλέξανδρος</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2.</w:t>
      </w:r>
      <w:r w:rsidR="002C7259">
        <w:rPr>
          <w:rFonts w:ascii="Arial" w:hAnsi="Arial" w:cs="Arial"/>
          <w:sz w:val="22"/>
          <w:szCs w:val="22"/>
        </w:rPr>
        <w:t xml:space="preserve"> </w:t>
      </w:r>
      <w:proofErr w:type="spellStart"/>
      <w:r w:rsidR="00A445A6">
        <w:rPr>
          <w:rFonts w:ascii="Arial" w:hAnsi="Arial" w:cs="Arial"/>
          <w:sz w:val="22"/>
          <w:szCs w:val="22"/>
        </w:rPr>
        <w:t>Καλογρηάς</w:t>
      </w:r>
      <w:proofErr w:type="spellEnd"/>
      <w:r w:rsidR="00A445A6">
        <w:rPr>
          <w:rFonts w:ascii="Arial" w:hAnsi="Arial" w:cs="Arial"/>
          <w:sz w:val="22"/>
          <w:szCs w:val="22"/>
        </w:rPr>
        <w:t xml:space="preserve"> Αθανάσιος</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proofErr w:type="spellStart"/>
      <w:r w:rsidR="00A445A6">
        <w:rPr>
          <w:rFonts w:ascii="Arial" w:hAnsi="Arial" w:cs="Arial"/>
          <w:sz w:val="22"/>
          <w:szCs w:val="22"/>
        </w:rPr>
        <w:t>Σαγιάννης</w:t>
      </w:r>
      <w:proofErr w:type="spellEnd"/>
      <w:r w:rsidR="00A445A6">
        <w:rPr>
          <w:rFonts w:ascii="Arial" w:hAnsi="Arial" w:cs="Arial"/>
          <w:sz w:val="22"/>
          <w:szCs w:val="22"/>
        </w:rPr>
        <w:t xml:space="preserve"> Μιχαήλ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B83547" w:rsidRPr="00E13321"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C52DE3">
        <w:rPr>
          <w:rFonts w:ascii="Arial" w:hAnsi="Arial" w:cs="Arial"/>
          <w:sz w:val="22"/>
          <w:szCs w:val="22"/>
        </w:rPr>
        <w:t>Καπλάνης</w:t>
      </w:r>
      <w:proofErr w:type="spellEnd"/>
      <w:r w:rsidR="00C52DE3">
        <w:rPr>
          <w:rFonts w:ascii="Arial" w:hAnsi="Arial" w:cs="Arial"/>
          <w:sz w:val="22"/>
          <w:szCs w:val="22"/>
        </w:rPr>
        <w:t xml:space="preserve"> Κωνσταντίνος</w:t>
      </w:r>
    </w:p>
    <w:p w:rsidR="00FE770C"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6</w:t>
      </w:r>
      <w:r w:rsidR="00B83547" w:rsidRPr="00E13321">
        <w:rPr>
          <w:rFonts w:ascii="Arial" w:hAnsi="Arial" w:cs="Arial"/>
          <w:sz w:val="22"/>
          <w:szCs w:val="22"/>
        </w:rPr>
        <w:t>.</w:t>
      </w:r>
      <w:r w:rsidR="00C52DE3" w:rsidRPr="00C52DE3">
        <w:rPr>
          <w:rFonts w:ascii="Arial" w:hAnsi="Arial" w:cs="Arial"/>
          <w:sz w:val="22"/>
          <w:szCs w:val="22"/>
        </w:rPr>
        <w:t xml:space="preserve"> </w:t>
      </w:r>
      <w:proofErr w:type="spellStart"/>
      <w:r w:rsidR="00C52DE3">
        <w:rPr>
          <w:rFonts w:ascii="Arial" w:hAnsi="Arial" w:cs="Arial"/>
          <w:sz w:val="22"/>
          <w:szCs w:val="22"/>
        </w:rPr>
        <w:t>Πούλος</w:t>
      </w:r>
      <w:proofErr w:type="spellEnd"/>
      <w:r w:rsidR="00C52DE3">
        <w:rPr>
          <w:rFonts w:ascii="Arial" w:hAnsi="Arial" w:cs="Arial"/>
          <w:sz w:val="22"/>
          <w:szCs w:val="22"/>
        </w:rPr>
        <w:t xml:space="preserve"> Ευάγγελος</w:t>
      </w:r>
    </w:p>
    <w:p w:rsidR="00C52DE3" w:rsidRDefault="00C52DE3" w:rsidP="00FE770C">
      <w:pPr>
        <w:tabs>
          <w:tab w:val="left" w:pos="360"/>
          <w:tab w:val="left" w:pos="6237"/>
        </w:tabs>
        <w:ind w:left="360"/>
        <w:rPr>
          <w:rFonts w:ascii="Arial" w:hAnsi="Arial" w:cs="Arial"/>
          <w:sz w:val="22"/>
          <w:szCs w:val="22"/>
        </w:rPr>
      </w:pPr>
      <w:r>
        <w:rPr>
          <w:rFonts w:ascii="Arial" w:hAnsi="Arial" w:cs="Arial"/>
          <w:sz w:val="22"/>
          <w:szCs w:val="22"/>
        </w:rPr>
        <w:t>7.Καραμάνης Δημήτριος</w:t>
      </w:r>
    </w:p>
    <w:p w:rsidR="00121EB2" w:rsidRDefault="00121EB2" w:rsidP="00FE770C">
      <w:pPr>
        <w:tabs>
          <w:tab w:val="left" w:pos="360"/>
          <w:tab w:val="left" w:pos="6237"/>
        </w:tabs>
        <w:ind w:left="360"/>
        <w:rPr>
          <w:rFonts w:ascii="Arial" w:hAnsi="Arial" w:cs="Arial"/>
          <w:sz w:val="22"/>
          <w:szCs w:val="22"/>
        </w:rPr>
      </w:pPr>
    </w:p>
    <w:p w:rsidR="00121EB2" w:rsidRDefault="00121EB2" w:rsidP="00FE770C">
      <w:pPr>
        <w:tabs>
          <w:tab w:val="left" w:pos="360"/>
          <w:tab w:val="left" w:pos="6237"/>
        </w:tabs>
        <w:ind w:left="360"/>
        <w:rPr>
          <w:rFonts w:ascii="Arial" w:hAnsi="Arial" w:cs="Arial"/>
          <w:sz w:val="22"/>
          <w:szCs w:val="22"/>
        </w:rPr>
      </w:pPr>
    </w:p>
    <w:p w:rsidR="00121EB2" w:rsidRDefault="00121EB2" w:rsidP="00FE770C">
      <w:pPr>
        <w:tabs>
          <w:tab w:val="left" w:pos="360"/>
          <w:tab w:val="left" w:pos="6237"/>
        </w:tabs>
        <w:ind w:left="360"/>
        <w:rPr>
          <w:rFonts w:ascii="Arial" w:hAnsi="Arial" w:cs="Arial"/>
          <w:sz w:val="22"/>
          <w:szCs w:val="22"/>
        </w:rPr>
      </w:pPr>
    </w:p>
    <w:p w:rsidR="00121EB2" w:rsidRDefault="00121EB2" w:rsidP="00FE770C">
      <w:pPr>
        <w:tabs>
          <w:tab w:val="left" w:pos="360"/>
          <w:tab w:val="left" w:pos="6237"/>
        </w:tabs>
        <w:ind w:left="360"/>
        <w:rPr>
          <w:rFonts w:ascii="Arial" w:hAnsi="Arial" w:cs="Arial"/>
          <w:sz w:val="22"/>
          <w:szCs w:val="22"/>
        </w:rPr>
      </w:pPr>
    </w:p>
    <w:p w:rsidR="00121EB2" w:rsidRDefault="00121EB2" w:rsidP="00FE770C">
      <w:pPr>
        <w:tabs>
          <w:tab w:val="left" w:pos="360"/>
          <w:tab w:val="left" w:pos="6237"/>
        </w:tabs>
        <w:ind w:left="360"/>
        <w:rPr>
          <w:rFonts w:ascii="Arial" w:hAnsi="Arial" w:cs="Arial"/>
          <w:sz w:val="22"/>
          <w:szCs w:val="22"/>
        </w:rPr>
      </w:pPr>
    </w:p>
    <w:p w:rsidR="00121EB2" w:rsidRDefault="00121EB2" w:rsidP="00FE770C">
      <w:pPr>
        <w:tabs>
          <w:tab w:val="left" w:pos="360"/>
          <w:tab w:val="left" w:pos="6237"/>
        </w:tabs>
        <w:ind w:left="360"/>
        <w:rPr>
          <w:rFonts w:ascii="Arial" w:hAnsi="Arial" w:cs="Arial"/>
          <w:sz w:val="22"/>
          <w:szCs w:val="22"/>
        </w:rPr>
      </w:pPr>
    </w:p>
    <w:p w:rsidR="00121EB2" w:rsidRDefault="00121EB2" w:rsidP="00FE770C">
      <w:pPr>
        <w:tabs>
          <w:tab w:val="left" w:pos="360"/>
          <w:tab w:val="left" w:pos="6237"/>
        </w:tabs>
        <w:ind w:left="360"/>
        <w:rPr>
          <w:rFonts w:ascii="Arial" w:hAnsi="Arial" w:cs="Arial"/>
          <w:sz w:val="22"/>
          <w:szCs w:val="22"/>
        </w:rPr>
      </w:pPr>
    </w:p>
    <w:p w:rsidR="00121EB2" w:rsidRDefault="00121EB2" w:rsidP="00FE770C">
      <w:pPr>
        <w:tabs>
          <w:tab w:val="left" w:pos="360"/>
          <w:tab w:val="left" w:pos="6237"/>
        </w:tabs>
        <w:ind w:left="360"/>
        <w:rPr>
          <w:rFonts w:ascii="Arial" w:hAnsi="Arial" w:cs="Arial"/>
          <w:sz w:val="22"/>
          <w:szCs w:val="22"/>
        </w:rPr>
      </w:pPr>
    </w:p>
    <w:p w:rsidR="00121EB2" w:rsidRDefault="00121EB2" w:rsidP="00FE770C">
      <w:pPr>
        <w:tabs>
          <w:tab w:val="left" w:pos="360"/>
          <w:tab w:val="left" w:pos="6237"/>
        </w:tabs>
        <w:ind w:left="360"/>
        <w:rPr>
          <w:rFonts w:ascii="Arial" w:hAnsi="Arial" w:cs="Arial"/>
          <w:sz w:val="22"/>
          <w:szCs w:val="22"/>
        </w:rPr>
      </w:pPr>
    </w:p>
    <w:p w:rsidR="00121EB2" w:rsidRDefault="00121EB2" w:rsidP="00FE770C">
      <w:pPr>
        <w:tabs>
          <w:tab w:val="left" w:pos="360"/>
          <w:tab w:val="left" w:pos="6237"/>
        </w:tabs>
        <w:ind w:left="360"/>
        <w:rPr>
          <w:rFonts w:ascii="Arial" w:hAnsi="Arial" w:cs="Arial"/>
          <w:sz w:val="22"/>
          <w:szCs w:val="22"/>
        </w:rPr>
      </w:pPr>
    </w:p>
    <w:p w:rsidR="00121EB2" w:rsidRDefault="00121EB2" w:rsidP="00FE770C">
      <w:pPr>
        <w:tabs>
          <w:tab w:val="left" w:pos="360"/>
          <w:tab w:val="left" w:pos="6237"/>
        </w:tabs>
        <w:ind w:left="360"/>
        <w:rPr>
          <w:rFonts w:ascii="Arial" w:hAnsi="Arial" w:cs="Arial"/>
          <w:sz w:val="22"/>
          <w:szCs w:val="22"/>
        </w:rPr>
      </w:pPr>
    </w:p>
    <w:p w:rsidR="00121EB2" w:rsidRDefault="00121EB2" w:rsidP="00FE770C">
      <w:pPr>
        <w:tabs>
          <w:tab w:val="left" w:pos="360"/>
          <w:tab w:val="left" w:pos="6237"/>
        </w:tabs>
        <w:ind w:left="360"/>
        <w:rPr>
          <w:rFonts w:ascii="Arial" w:hAnsi="Arial" w:cs="Arial"/>
          <w:sz w:val="22"/>
          <w:szCs w:val="22"/>
        </w:rPr>
      </w:pPr>
    </w:p>
    <w:p w:rsidR="00121EB2" w:rsidRDefault="00121EB2" w:rsidP="00FE770C">
      <w:pPr>
        <w:tabs>
          <w:tab w:val="left" w:pos="360"/>
          <w:tab w:val="left" w:pos="6237"/>
        </w:tabs>
        <w:ind w:left="360"/>
        <w:rPr>
          <w:rFonts w:ascii="Arial" w:hAnsi="Arial" w:cs="Arial"/>
          <w:sz w:val="22"/>
          <w:szCs w:val="22"/>
        </w:rPr>
      </w:pPr>
    </w:p>
    <w:p w:rsidR="00121EB2" w:rsidRDefault="00121EB2" w:rsidP="00FE770C">
      <w:pPr>
        <w:tabs>
          <w:tab w:val="left" w:pos="360"/>
          <w:tab w:val="left" w:pos="6237"/>
        </w:tabs>
        <w:ind w:left="360"/>
        <w:rPr>
          <w:rFonts w:ascii="Arial" w:hAnsi="Arial" w:cs="Arial"/>
          <w:sz w:val="22"/>
          <w:szCs w:val="22"/>
        </w:rPr>
      </w:pPr>
    </w:p>
    <w:p w:rsidR="00121EB2" w:rsidRDefault="00121EB2" w:rsidP="00FE770C">
      <w:pPr>
        <w:tabs>
          <w:tab w:val="left" w:pos="360"/>
          <w:tab w:val="left" w:pos="6237"/>
        </w:tabs>
        <w:ind w:left="360"/>
        <w:rPr>
          <w:rFonts w:ascii="Arial" w:hAnsi="Arial" w:cs="Arial"/>
          <w:sz w:val="22"/>
          <w:szCs w:val="22"/>
        </w:rPr>
      </w:pPr>
    </w:p>
    <w:sectPr w:rsidR="00121EB2" w:rsidSect="008C56A4">
      <w:headerReference w:type="default" r:id="rId14"/>
      <w:headerReference w:type="first" r:id="rId15"/>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A68" w:rsidRDefault="00010A68">
      <w:r>
        <w:separator/>
      </w:r>
    </w:p>
  </w:endnote>
  <w:endnote w:type="continuationSeparator" w:id="0">
    <w:p w:rsidR="00010A68" w:rsidRDefault="00010A68">
      <w:r>
        <w:continuationSeparator/>
      </w:r>
    </w:p>
  </w:endnote>
  <w:endnote w:id="1">
    <w:p w:rsidR="00751AFA" w:rsidRPr="00121EB2" w:rsidRDefault="00751AFA" w:rsidP="00121EB2">
      <w:pPr>
        <w:pStyle w:val="af5"/>
        <w:rPr>
          <w:szCs w:val="2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A68" w:rsidRDefault="00010A68">
      <w:r>
        <w:separator/>
      </w:r>
    </w:p>
  </w:footnote>
  <w:footnote w:type="continuationSeparator" w:id="0">
    <w:p w:rsidR="00010A68" w:rsidRDefault="00010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D3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BB6D33">
                <w:pPr>
                  <w:pStyle w:val="af1"/>
                </w:pPr>
                <w:r>
                  <w:rPr>
                    <w:rStyle w:val="a3"/>
                  </w:rPr>
                  <w:fldChar w:fldCharType="begin"/>
                </w:r>
                <w:r w:rsidR="00BB6287">
                  <w:rPr>
                    <w:rStyle w:val="a3"/>
                  </w:rPr>
                  <w:instrText xml:space="preserve"> PAGE </w:instrText>
                </w:r>
                <w:r>
                  <w:rPr>
                    <w:rStyle w:val="a3"/>
                  </w:rPr>
                  <w:fldChar w:fldCharType="separate"/>
                </w:r>
                <w:r w:rsidR="00121EB2">
                  <w:rPr>
                    <w:rStyle w:val="a3"/>
                    <w:noProof/>
                  </w:rPr>
                  <w:t>49</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A706865"/>
    <w:multiLevelType w:val="hybridMultilevel"/>
    <w:tmpl w:val="4B9AC7B4"/>
    <w:lvl w:ilvl="0" w:tplc="FFFFFFFF">
      <w:start w:val="1"/>
      <w:numFmt w:val="bullet"/>
      <w:lvlText w:val=""/>
      <w:lvlJc w:val="left"/>
      <w:pPr>
        <w:ind w:left="1492" w:hanging="360"/>
      </w:pPr>
      <w:rPr>
        <w:rFonts w:ascii="Symbol" w:hAnsi="Symbol"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18">
    <w:nsid w:val="25CD593E"/>
    <w:multiLevelType w:val="hybridMultilevel"/>
    <w:tmpl w:val="4D78657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9">
    <w:nsid w:val="2BF1062C"/>
    <w:multiLevelType w:val="hybridMultilevel"/>
    <w:tmpl w:val="39E0D0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230A8B"/>
    <w:multiLevelType w:val="hybridMultilevel"/>
    <w:tmpl w:val="5C4C6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EB95BCC"/>
    <w:multiLevelType w:val="hybridMultilevel"/>
    <w:tmpl w:val="12A0ED8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3A26936"/>
    <w:multiLevelType w:val="hybridMultilevel"/>
    <w:tmpl w:val="CAB63B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7DD81C2E"/>
    <w:multiLevelType w:val="hybridMultilevel"/>
    <w:tmpl w:val="9796C584"/>
    <w:lvl w:ilvl="0" w:tplc="FFFFFFFF">
      <w:start w:val="1"/>
      <w:numFmt w:val="bullet"/>
      <w:lvlText w:val=""/>
      <w:lvlJc w:val="left"/>
      <w:pPr>
        <w:ind w:left="1713" w:hanging="360"/>
      </w:pPr>
      <w:rPr>
        <w:rFonts w:ascii="Symbol" w:hAnsi="Symbol"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26">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26"/>
  </w:num>
  <w:num w:numId="5">
    <w:abstractNumId w:val="19"/>
  </w:num>
  <w:num w:numId="6">
    <w:abstractNumId w:val="21"/>
  </w:num>
  <w:num w:numId="7">
    <w:abstractNumId w:val="16"/>
  </w:num>
  <w:num w:numId="8">
    <w:abstractNumId w:val="3"/>
  </w:num>
  <w:num w:numId="9">
    <w:abstractNumId w:val="4"/>
  </w:num>
  <w:num w:numId="10">
    <w:abstractNumId w:val="6"/>
  </w:num>
  <w:num w:numId="11">
    <w:abstractNumId w:val="9"/>
  </w:num>
  <w:num w:numId="12">
    <w:abstractNumId w:val="10"/>
  </w:num>
  <w:num w:numId="13">
    <w:abstractNumId w:val="12"/>
  </w:num>
  <w:num w:numId="14">
    <w:abstractNumId w:val="17"/>
  </w:num>
  <w:num w:numId="15">
    <w:abstractNumId w:val="18"/>
  </w:num>
  <w:num w:numId="16">
    <w:abstractNumId w:val="23"/>
  </w:num>
  <w:num w:numId="17">
    <w:abstractNumId w:val="24"/>
  </w:num>
  <w:num w:numId="18">
    <w:abstractNumId w:val="25"/>
  </w:num>
  <w:num w:numId="19">
    <w:abstractNumId w:val="20"/>
  </w:num>
  <w:num w:numId="20">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62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0A68"/>
    <w:rsid w:val="000170D9"/>
    <w:rsid w:val="00017118"/>
    <w:rsid w:val="00017E38"/>
    <w:rsid w:val="00025B96"/>
    <w:rsid w:val="00027617"/>
    <w:rsid w:val="00033CFA"/>
    <w:rsid w:val="00035D90"/>
    <w:rsid w:val="000378B7"/>
    <w:rsid w:val="000413CA"/>
    <w:rsid w:val="00041AFF"/>
    <w:rsid w:val="00042132"/>
    <w:rsid w:val="00047B01"/>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41E8"/>
    <w:rsid w:val="000D53A5"/>
    <w:rsid w:val="000D7650"/>
    <w:rsid w:val="000E1B84"/>
    <w:rsid w:val="000E3782"/>
    <w:rsid w:val="000E47EE"/>
    <w:rsid w:val="000E69AE"/>
    <w:rsid w:val="00106413"/>
    <w:rsid w:val="00113E80"/>
    <w:rsid w:val="0011409B"/>
    <w:rsid w:val="00114DF6"/>
    <w:rsid w:val="00115D2A"/>
    <w:rsid w:val="00120C06"/>
    <w:rsid w:val="00121EB2"/>
    <w:rsid w:val="001302D5"/>
    <w:rsid w:val="00132B33"/>
    <w:rsid w:val="001346AB"/>
    <w:rsid w:val="00135C95"/>
    <w:rsid w:val="00142618"/>
    <w:rsid w:val="001459CD"/>
    <w:rsid w:val="00145EE5"/>
    <w:rsid w:val="00151EB0"/>
    <w:rsid w:val="00155779"/>
    <w:rsid w:val="001577EF"/>
    <w:rsid w:val="001579DB"/>
    <w:rsid w:val="00157A71"/>
    <w:rsid w:val="00162B2E"/>
    <w:rsid w:val="001653AD"/>
    <w:rsid w:val="00165410"/>
    <w:rsid w:val="00165E13"/>
    <w:rsid w:val="0017320C"/>
    <w:rsid w:val="00181704"/>
    <w:rsid w:val="001827EC"/>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1F21FB"/>
    <w:rsid w:val="0020068B"/>
    <w:rsid w:val="00204658"/>
    <w:rsid w:val="0020594B"/>
    <w:rsid w:val="0021152E"/>
    <w:rsid w:val="002126C0"/>
    <w:rsid w:val="00220033"/>
    <w:rsid w:val="00220115"/>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A7E04"/>
    <w:rsid w:val="002B291B"/>
    <w:rsid w:val="002C18FD"/>
    <w:rsid w:val="002C7259"/>
    <w:rsid w:val="002C7914"/>
    <w:rsid w:val="002D1943"/>
    <w:rsid w:val="002D284B"/>
    <w:rsid w:val="002D4538"/>
    <w:rsid w:val="002E06A1"/>
    <w:rsid w:val="002E1914"/>
    <w:rsid w:val="002E2279"/>
    <w:rsid w:val="002E4DA7"/>
    <w:rsid w:val="002E6F06"/>
    <w:rsid w:val="002F2D5A"/>
    <w:rsid w:val="002F30A5"/>
    <w:rsid w:val="002F7F39"/>
    <w:rsid w:val="00301399"/>
    <w:rsid w:val="003017C6"/>
    <w:rsid w:val="00304490"/>
    <w:rsid w:val="00317C80"/>
    <w:rsid w:val="0032160F"/>
    <w:rsid w:val="003217F0"/>
    <w:rsid w:val="0032279B"/>
    <w:rsid w:val="003234B1"/>
    <w:rsid w:val="00324A25"/>
    <w:rsid w:val="00331AB6"/>
    <w:rsid w:val="003340D2"/>
    <w:rsid w:val="00341C67"/>
    <w:rsid w:val="00341D6C"/>
    <w:rsid w:val="00343BC7"/>
    <w:rsid w:val="00345753"/>
    <w:rsid w:val="00354A9F"/>
    <w:rsid w:val="00354BBD"/>
    <w:rsid w:val="003569BE"/>
    <w:rsid w:val="00363CA6"/>
    <w:rsid w:val="003666A6"/>
    <w:rsid w:val="00371783"/>
    <w:rsid w:val="003815F0"/>
    <w:rsid w:val="003818B2"/>
    <w:rsid w:val="003824AA"/>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36A37"/>
    <w:rsid w:val="0044065C"/>
    <w:rsid w:val="00444867"/>
    <w:rsid w:val="0044667E"/>
    <w:rsid w:val="00446B60"/>
    <w:rsid w:val="004600E1"/>
    <w:rsid w:val="004650CA"/>
    <w:rsid w:val="00476DAD"/>
    <w:rsid w:val="00477A14"/>
    <w:rsid w:val="00481423"/>
    <w:rsid w:val="00482DC2"/>
    <w:rsid w:val="0048586E"/>
    <w:rsid w:val="004901FD"/>
    <w:rsid w:val="00495AB0"/>
    <w:rsid w:val="00496344"/>
    <w:rsid w:val="004A4764"/>
    <w:rsid w:val="004A4FD6"/>
    <w:rsid w:val="004A6A11"/>
    <w:rsid w:val="004A6ABB"/>
    <w:rsid w:val="004B2E58"/>
    <w:rsid w:val="004B6EE1"/>
    <w:rsid w:val="004B7126"/>
    <w:rsid w:val="004D22B1"/>
    <w:rsid w:val="004D6A9F"/>
    <w:rsid w:val="004E42A0"/>
    <w:rsid w:val="004E6F72"/>
    <w:rsid w:val="004E727A"/>
    <w:rsid w:val="004F27A4"/>
    <w:rsid w:val="0050561F"/>
    <w:rsid w:val="00507FE0"/>
    <w:rsid w:val="005109CE"/>
    <w:rsid w:val="00515A7A"/>
    <w:rsid w:val="005178E5"/>
    <w:rsid w:val="00526082"/>
    <w:rsid w:val="0052635A"/>
    <w:rsid w:val="0052681C"/>
    <w:rsid w:val="00526B61"/>
    <w:rsid w:val="0054173F"/>
    <w:rsid w:val="00541AD6"/>
    <w:rsid w:val="00547183"/>
    <w:rsid w:val="00547736"/>
    <w:rsid w:val="00553F7E"/>
    <w:rsid w:val="00554F44"/>
    <w:rsid w:val="0056052F"/>
    <w:rsid w:val="00563915"/>
    <w:rsid w:val="005643B0"/>
    <w:rsid w:val="00564CB7"/>
    <w:rsid w:val="00570C36"/>
    <w:rsid w:val="00575879"/>
    <w:rsid w:val="00582DA8"/>
    <w:rsid w:val="00583B2C"/>
    <w:rsid w:val="00583D18"/>
    <w:rsid w:val="00586F7E"/>
    <w:rsid w:val="00595ECA"/>
    <w:rsid w:val="005A46AF"/>
    <w:rsid w:val="005A7C2D"/>
    <w:rsid w:val="005B08EA"/>
    <w:rsid w:val="005B372A"/>
    <w:rsid w:val="005B55CE"/>
    <w:rsid w:val="005C44F5"/>
    <w:rsid w:val="005C56F0"/>
    <w:rsid w:val="005C6695"/>
    <w:rsid w:val="005D2212"/>
    <w:rsid w:val="005D264F"/>
    <w:rsid w:val="005E0954"/>
    <w:rsid w:val="005E39F4"/>
    <w:rsid w:val="005E5450"/>
    <w:rsid w:val="005E6657"/>
    <w:rsid w:val="005E6AD5"/>
    <w:rsid w:val="005E7301"/>
    <w:rsid w:val="005F082D"/>
    <w:rsid w:val="005F1844"/>
    <w:rsid w:val="005F4419"/>
    <w:rsid w:val="005F79F8"/>
    <w:rsid w:val="005F7FB2"/>
    <w:rsid w:val="0060147E"/>
    <w:rsid w:val="0060224B"/>
    <w:rsid w:val="0060334A"/>
    <w:rsid w:val="006041E2"/>
    <w:rsid w:val="00604B45"/>
    <w:rsid w:val="00604E90"/>
    <w:rsid w:val="00607783"/>
    <w:rsid w:val="00607839"/>
    <w:rsid w:val="006148EF"/>
    <w:rsid w:val="00620870"/>
    <w:rsid w:val="00625FF1"/>
    <w:rsid w:val="006265D5"/>
    <w:rsid w:val="00627DDC"/>
    <w:rsid w:val="00631478"/>
    <w:rsid w:val="00633DED"/>
    <w:rsid w:val="006348A7"/>
    <w:rsid w:val="00635B28"/>
    <w:rsid w:val="006414E3"/>
    <w:rsid w:val="00643E56"/>
    <w:rsid w:val="00645374"/>
    <w:rsid w:val="00654D0C"/>
    <w:rsid w:val="00656B89"/>
    <w:rsid w:val="00663A0C"/>
    <w:rsid w:val="00666149"/>
    <w:rsid w:val="00670E33"/>
    <w:rsid w:val="00681BEC"/>
    <w:rsid w:val="006908AC"/>
    <w:rsid w:val="00696E14"/>
    <w:rsid w:val="006971BB"/>
    <w:rsid w:val="006A2925"/>
    <w:rsid w:val="006A417C"/>
    <w:rsid w:val="006A654E"/>
    <w:rsid w:val="006B47C3"/>
    <w:rsid w:val="006C0BCF"/>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1AFA"/>
    <w:rsid w:val="007544DE"/>
    <w:rsid w:val="007572BD"/>
    <w:rsid w:val="00762A5B"/>
    <w:rsid w:val="007638BA"/>
    <w:rsid w:val="00765350"/>
    <w:rsid w:val="00765BF5"/>
    <w:rsid w:val="007705FC"/>
    <w:rsid w:val="00770847"/>
    <w:rsid w:val="007728BB"/>
    <w:rsid w:val="00772C6C"/>
    <w:rsid w:val="007748BA"/>
    <w:rsid w:val="00774BE0"/>
    <w:rsid w:val="00781989"/>
    <w:rsid w:val="0078420A"/>
    <w:rsid w:val="007970C0"/>
    <w:rsid w:val="00797659"/>
    <w:rsid w:val="007A3F13"/>
    <w:rsid w:val="007A64EF"/>
    <w:rsid w:val="007A7C17"/>
    <w:rsid w:val="007B179E"/>
    <w:rsid w:val="007B603B"/>
    <w:rsid w:val="007B7659"/>
    <w:rsid w:val="007C3188"/>
    <w:rsid w:val="007C7B0F"/>
    <w:rsid w:val="007D26EA"/>
    <w:rsid w:val="007D2CEE"/>
    <w:rsid w:val="007D6B83"/>
    <w:rsid w:val="007E0C09"/>
    <w:rsid w:val="007E6F5B"/>
    <w:rsid w:val="007F6760"/>
    <w:rsid w:val="00802A86"/>
    <w:rsid w:val="008039F8"/>
    <w:rsid w:val="0080716F"/>
    <w:rsid w:val="00812DF0"/>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A5B7E"/>
    <w:rsid w:val="008B0877"/>
    <w:rsid w:val="008B1568"/>
    <w:rsid w:val="008B3851"/>
    <w:rsid w:val="008C4D4B"/>
    <w:rsid w:val="008C56A4"/>
    <w:rsid w:val="008D1829"/>
    <w:rsid w:val="008D34E9"/>
    <w:rsid w:val="008E0542"/>
    <w:rsid w:val="008E1C63"/>
    <w:rsid w:val="008E40A5"/>
    <w:rsid w:val="008E4426"/>
    <w:rsid w:val="008F1A92"/>
    <w:rsid w:val="008F26A1"/>
    <w:rsid w:val="008F68AE"/>
    <w:rsid w:val="009008E7"/>
    <w:rsid w:val="009113F5"/>
    <w:rsid w:val="00920FC0"/>
    <w:rsid w:val="00922F97"/>
    <w:rsid w:val="00923F1E"/>
    <w:rsid w:val="009346A4"/>
    <w:rsid w:val="00934D91"/>
    <w:rsid w:val="00940CB0"/>
    <w:rsid w:val="00942669"/>
    <w:rsid w:val="00942AA3"/>
    <w:rsid w:val="009432F5"/>
    <w:rsid w:val="00950918"/>
    <w:rsid w:val="00950F4D"/>
    <w:rsid w:val="00952976"/>
    <w:rsid w:val="00952AB1"/>
    <w:rsid w:val="00954DB1"/>
    <w:rsid w:val="009576A7"/>
    <w:rsid w:val="0096073A"/>
    <w:rsid w:val="00960DDD"/>
    <w:rsid w:val="009616B4"/>
    <w:rsid w:val="009654D4"/>
    <w:rsid w:val="00980554"/>
    <w:rsid w:val="00984106"/>
    <w:rsid w:val="00992519"/>
    <w:rsid w:val="009978C3"/>
    <w:rsid w:val="009A5FF6"/>
    <w:rsid w:val="009A7553"/>
    <w:rsid w:val="009A7DB2"/>
    <w:rsid w:val="009B5098"/>
    <w:rsid w:val="009C2AE2"/>
    <w:rsid w:val="009C5AFD"/>
    <w:rsid w:val="009D4B51"/>
    <w:rsid w:val="009E1BB8"/>
    <w:rsid w:val="009E48F4"/>
    <w:rsid w:val="009F4B5B"/>
    <w:rsid w:val="00A025F8"/>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67893"/>
    <w:rsid w:val="00A7365F"/>
    <w:rsid w:val="00A743A8"/>
    <w:rsid w:val="00A75549"/>
    <w:rsid w:val="00A80F1E"/>
    <w:rsid w:val="00A8137D"/>
    <w:rsid w:val="00A81DAA"/>
    <w:rsid w:val="00A859D3"/>
    <w:rsid w:val="00A86B9D"/>
    <w:rsid w:val="00A911B6"/>
    <w:rsid w:val="00A911E7"/>
    <w:rsid w:val="00A96ADE"/>
    <w:rsid w:val="00AA20F6"/>
    <w:rsid w:val="00AA40CD"/>
    <w:rsid w:val="00AB58C9"/>
    <w:rsid w:val="00AB6077"/>
    <w:rsid w:val="00AC24B1"/>
    <w:rsid w:val="00AC70D6"/>
    <w:rsid w:val="00AD0CDD"/>
    <w:rsid w:val="00AD6747"/>
    <w:rsid w:val="00AE14E6"/>
    <w:rsid w:val="00AE2D3E"/>
    <w:rsid w:val="00AE349A"/>
    <w:rsid w:val="00AF7F7C"/>
    <w:rsid w:val="00B04804"/>
    <w:rsid w:val="00B04994"/>
    <w:rsid w:val="00B050E7"/>
    <w:rsid w:val="00B1526C"/>
    <w:rsid w:val="00B16BE3"/>
    <w:rsid w:val="00B214AE"/>
    <w:rsid w:val="00B2563A"/>
    <w:rsid w:val="00B3207E"/>
    <w:rsid w:val="00B34A8D"/>
    <w:rsid w:val="00B36F68"/>
    <w:rsid w:val="00B43889"/>
    <w:rsid w:val="00B44282"/>
    <w:rsid w:val="00B523B0"/>
    <w:rsid w:val="00B567AC"/>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43E7"/>
    <w:rsid w:val="00BB0920"/>
    <w:rsid w:val="00BB6287"/>
    <w:rsid w:val="00BB6D33"/>
    <w:rsid w:val="00BC3DB9"/>
    <w:rsid w:val="00BC4511"/>
    <w:rsid w:val="00BD04FF"/>
    <w:rsid w:val="00BD7052"/>
    <w:rsid w:val="00BE3A82"/>
    <w:rsid w:val="00BE6767"/>
    <w:rsid w:val="00BF070A"/>
    <w:rsid w:val="00BF2482"/>
    <w:rsid w:val="00BF273F"/>
    <w:rsid w:val="00BF2755"/>
    <w:rsid w:val="00BF2F35"/>
    <w:rsid w:val="00BF3750"/>
    <w:rsid w:val="00BF6372"/>
    <w:rsid w:val="00BF7F14"/>
    <w:rsid w:val="00C00BA5"/>
    <w:rsid w:val="00C054E9"/>
    <w:rsid w:val="00C11E3B"/>
    <w:rsid w:val="00C1226D"/>
    <w:rsid w:val="00C1449D"/>
    <w:rsid w:val="00C16B68"/>
    <w:rsid w:val="00C2398F"/>
    <w:rsid w:val="00C23E28"/>
    <w:rsid w:val="00C27633"/>
    <w:rsid w:val="00C31795"/>
    <w:rsid w:val="00C327EB"/>
    <w:rsid w:val="00C337BB"/>
    <w:rsid w:val="00C35EE2"/>
    <w:rsid w:val="00C51414"/>
    <w:rsid w:val="00C52DE3"/>
    <w:rsid w:val="00C543F8"/>
    <w:rsid w:val="00C563B9"/>
    <w:rsid w:val="00C65C37"/>
    <w:rsid w:val="00C675EA"/>
    <w:rsid w:val="00C737D9"/>
    <w:rsid w:val="00C74D4C"/>
    <w:rsid w:val="00C812E2"/>
    <w:rsid w:val="00C81B65"/>
    <w:rsid w:val="00C84937"/>
    <w:rsid w:val="00C928B0"/>
    <w:rsid w:val="00C97E3B"/>
    <w:rsid w:val="00CA76C1"/>
    <w:rsid w:val="00CA773A"/>
    <w:rsid w:val="00CB009D"/>
    <w:rsid w:val="00CB01AF"/>
    <w:rsid w:val="00CB165F"/>
    <w:rsid w:val="00CB18E6"/>
    <w:rsid w:val="00CC0A81"/>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377F"/>
    <w:rsid w:val="00D37CEF"/>
    <w:rsid w:val="00D4410C"/>
    <w:rsid w:val="00D5621A"/>
    <w:rsid w:val="00D571FC"/>
    <w:rsid w:val="00D579E7"/>
    <w:rsid w:val="00D656DE"/>
    <w:rsid w:val="00D754C0"/>
    <w:rsid w:val="00D871EE"/>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075"/>
    <w:rsid w:val="00DF26DC"/>
    <w:rsid w:val="00DF614A"/>
    <w:rsid w:val="00DF6BA9"/>
    <w:rsid w:val="00DF737C"/>
    <w:rsid w:val="00E02FF5"/>
    <w:rsid w:val="00E0792A"/>
    <w:rsid w:val="00E13321"/>
    <w:rsid w:val="00E2646B"/>
    <w:rsid w:val="00E270B5"/>
    <w:rsid w:val="00E34D19"/>
    <w:rsid w:val="00E35054"/>
    <w:rsid w:val="00E36069"/>
    <w:rsid w:val="00E367EE"/>
    <w:rsid w:val="00E4380B"/>
    <w:rsid w:val="00E46A8D"/>
    <w:rsid w:val="00E656C8"/>
    <w:rsid w:val="00E70142"/>
    <w:rsid w:val="00E71863"/>
    <w:rsid w:val="00E75371"/>
    <w:rsid w:val="00E824E5"/>
    <w:rsid w:val="00E841B5"/>
    <w:rsid w:val="00E93B49"/>
    <w:rsid w:val="00EA7E43"/>
    <w:rsid w:val="00EB2A5A"/>
    <w:rsid w:val="00EB4CC0"/>
    <w:rsid w:val="00EC0F18"/>
    <w:rsid w:val="00EC13A7"/>
    <w:rsid w:val="00EC20C3"/>
    <w:rsid w:val="00EC32E9"/>
    <w:rsid w:val="00EC5AA0"/>
    <w:rsid w:val="00EC5BFD"/>
    <w:rsid w:val="00EC75D1"/>
    <w:rsid w:val="00ED0FBC"/>
    <w:rsid w:val="00ED3BDA"/>
    <w:rsid w:val="00EE0C50"/>
    <w:rsid w:val="00EE1D61"/>
    <w:rsid w:val="00EE5235"/>
    <w:rsid w:val="00EF2978"/>
    <w:rsid w:val="00EF3352"/>
    <w:rsid w:val="00EF7AED"/>
    <w:rsid w:val="00F000A2"/>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36D5"/>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5CA"/>
    <w:rsid w:val="00FC3CFB"/>
    <w:rsid w:val="00FC45E7"/>
    <w:rsid w:val="00FD424F"/>
    <w:rsid w:val="00FD5802"/>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uiPriority w:val="99"/>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link w:val="Char11"/>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8C56A4"/>
    <w:pPr>
      <w:widowControl w:val="0"/>
    </w:pPr>
    <w:rPr>
      <w:rFonts w:eastAsia="Andale Sans UI"/>
      <w:kern w:val="1"/>
    </w:rPr>
  </w:style>
  <w:style w:type="paragraph" w:styleId="26">
    <w:name w:val="toc 2"/>
    <w:basedOn w:val="a"/>
    <w:next w:val="a"/>
    <w:uiPriority w:val="39"/>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nhideWhenUsed/>
    <w:rsid w:val="00960DDD"/>
    <w:rPr>
      <w:vertAlign w:val="superscript"/>
    </w:rPr>
  </w:style>
  <w:style w:type="paragraph" w:styleId="28">
    <w:name w:val="List 2"/>
    <w:basedOn w:val="a"/>
    <w:uiPriority w:val="99"/>
    <w:unhideWhenUsed/>
    <w:rsid w:val="00C31795"/>
    <w:pPr>
      <w:ind w:left="566" w:hanging="283"/>
      <w:contextualSpacing/>
    </w:pPr>
  </w:style>
  <w:style w:type="paragraph" w:customStyle="1" w:styleId="250">
    <w:name w:val="Σώμα κείμενου 25"/>
    <w:basedOn w:val="a"/>
    <w:rsid w:val="00EB4CC0"/>
    <w:pPr>
      <w:widowControl w:val="0"/>
      <w:spacing w:after="120" w:line="480" w:lineRule="auto"/>
    </w:pPr>
    <w:rPr>
      <w:rFonts w:eastAsia="SimSun" w:cs="Mangal"/>
      <w:kern w:val="2"/>
      <w:lang w:bidi="hi-IN"/>
    </w:rPr>
  </w:style>
  <w:style w:type="paragraph" w:customStyle="1" w:styleId="260">
    <w:name w:val="Σώμα κείμενου 26"/>
    <w:basedOn w:val="a"/>
    <w:rsid w:val="00EB4CC0"/>
    <w:pPr>
      <w:widowControl w:val="0"/>
      <w:spacing w:after="120" w:line="480" w:lineRule="auto"/>
    </w:pPr>
    <w:rPr>
      <w:rFonts w:eastAsia="SimSun" w:cs="Mangal"/>
      <w:kern w:val="2"/>
      <w:lang w:bidi="hi-IN"/>
    </w:rPr>
  </w:style>
  <w:style w:type="paragraph" w:customStyle="1" w:styleId="70">
    <w:name w:val="Παράγραφος λίστας7"/>
    <w:basedOn w:val="a"/>
    <w:rsid w:val="00EB4CC0"/>
    <w:pPr>
      <w:widowControl w:val="0"/>
      <w:ind w:left="720"/>
      <w:contextualSpacing/>
    </w:pPr>
    <w:rPr>
      <w:rFonts w:eastAsia="SimSun" w:cs="Mangal"/>
      <w:kern w:val="2"/>
      <w:lang w:bidi="hi-IN"/>
    </w:rPr>
  </w:style>
  <w:style w:type="paragraph" w:customStyle="1" w:styleId="280">
    <w:name w:val="Σώμα κείμενου 28"/>
    <w:basedOn w:val="a"/>
    <w:rsid w:val="00EB4CC0"/>
    <w:pPr>
      <w:widowControl w:val="0"/>
      <w:spacing w:after="120" w:line="480" w:lineRule="auto"/>
    </w:pPr>
    <w:rPr>
      <w:rFonts w:eastAsia="SimSun" w:cs="Mangal"/>
      <w:kern w:val="2"/>
      <w:lang w:bidi="hi-IN"/>
    </w:rPr>
  </w:style>
  <w:style w:type="paragraph" w:customStyle="1" w:styleId="80">
    <w:name w:val="Παράγραφος λίστας8"/>
    <w:basedOn w:val="a"/>
    <w:rsid w:val="00EB4CC0"/>
    <w:pPr>
      <w:widowControl w:val="0"/>
      <w:ind w:left="720"/>
      <w:contextualSpacing/>
    </w:pPr>
    <w:rPr>
      <w:rFonts w:eastAsia="SimSun" w:cs="Mangal"/>
      <w:kern w:val="2"/>
      <w:lang w:bidi="hi-IN"/>
    </w:rPr>
  </w:style>
  <w:style w:type="paragraph" w:customStyle="1" w:styleId="53">
    <w:name w:val="Παράγραφος λίστας5"/>
    <w:basedOn w:val="a"/>
    <w:rsid w:val="00751AFA"/>
    <w:pPr>
      <w:widowControl w:val="0"/>
      <w:ind w:left="720"/>
      <w:contextualSpacing/>
    </w:pPr>
    <w:rPr>
      <w:rFonts w:eastAsia="SimSun" w:cs="Mangal"/>
      <w:kern w:val="2"/>
      <w:lang w:bidi="hi-IN"/>
    </w:rPr>
  </w:style>
  <w:style w:type="paragraph" w:customStyle="1" w:styleId="61">
    <w:name w:val="Παράγραφος λίστας6"/>
    <w:basedOn w:val="a"/>
    <w:rsid w:val="00751AFA"/>
    <w:pPr>
      <w:widowControl w:val="0"/>
      <w:ind w:left="720"/>
      <w:contextualSpacing/>
    </w:pPr>
    <w:rPr>
      <w:rFonts w:eastAsia="SimSun" w:cs="Mangal"/>
      <w:kern w:val="2"/>
      <w:lang w:bidi="hi-IN"/>
    </w:rPr>
  </w:style>
  <w:style w:type="character" w:customStyle="1" w:styleId="tm201">
    <w:name w:val="tm201"/>
    <w:qFormat/>
    <w:rsid w:val="00751AFA"/>
    <w:rPr>
      <w:rFonts w:ascii="Arial" w:hAnsi="Arial" w:cs="Arial" w:hint="default"/>
      <w:b/>
      <w:i/>
      <w:spacing w:val="0"/>
      <w:sz w:val="36"/>
      <w:szCs w:val="36"/>
    </w:rPr>
  </w:style>
  <w:style w:type="paragraph" w:customStyle="1" w:styleId="90">
    <w:name w:val="Παράγραφος λίστας9"/>
    <w:basedOn w:val="a"/>
    <w:rsid w:val="00751AFA"/>
    <w:pPr>
      <w:ind w:left="720"/>
      <w:contextualSpacing/>
    </w:pPr>
    <w:rPr>
      <w:kern w:val="1"/>
      <w:lang w:eastAsia="el-GR"/>
    </w:rPr>
  </w:style>
  <w:style w:type="character" w:customStyle="1" w:styleId="0">
    <w:name w:val="Προεπιλεγμένη γραμματοσειρά_0"/>
    <w:rsid w:val="00751AFA"/>
  </w:style>
  <w:style w:type="character" w:styleId="aff1">
    <w:name w:val="footnote reference"/>
    <w:rsid w:val="00751AFA"/>
    <w:rPr>
      <w:vertAlign w:val="superscript"/>
    </w:rPr>
  </w:style>
  <w:style w:type="character" w:customStyle="1" w:styleId="00">
    <w:name w:val="Παραπομπή σημείωσης τέλους_0"/>
    <w:rsid w:val="00751AFA"/>
    <w:rPr>
      <w:vertAlign w:val="superscript"/>
    </w:rPr>
  </w:style>
  <w:style w:type="character" w:customStyle="1" w:styleId="01">
    <w:name w:val="Παραπομπή υποσημείωσης_0"/>
    <w:uiPriority w:val="99"/>
    <w:rsid w:val="00751AFA"/>
    <w:rPr>
      <w:vertAlign w:val="superscript"/>
    </w:rPr>
  </w:style>
  <w:style w:type="character" w:styleId="aff2">
    <w:name w:val="annotation reference"/>
    <w:uiPriority w:val="99"/>
    <w:rsid w:val="00751AFA"/>
    <w:rPr>
      <w:sz w:val="16"/>
      <w:szCs w:val="16"/>
    </w:rPr>
  </w:style>
  <w:style w:type="paragraph" w:customStyle="1" w:styleId="02">
    <w:name w:val="Λεζάντα_0"/>
    <w:basedOn w:val="a"/>
    <w:qFormat/>
    <w:rsid w:val="00751AFA"/>
    <w:pPr>
      <w:widowControl w:val="0"/>
      <w:suppressLineNumbers/>
      <w:spacing w:before="120" w:after="120"/>
    </w:pPr>
    <w:rPr>
      <w:rFonts w:eastAsia="Andale Sans UI" w:cs="Mangal"/>
      <w:i/>
      <w:iCs/>
      <w:kern w:val="1"/>
    </w:rPr>
  </w:style>
  <w:style w:type="paragraph" w:styleId="aff3">
    <w:name w:val="toa heading"/>
    <w:basedOn w:val="ac"/>
    <w:rsid w:val="00751AFA"/>
    <w:pPr>
      <w:keepNext/>
      <w:widowControl w:val="0"/>
      <w:suppressLineNumbers/>
      <w:autoSpaceDE/>
      <w:spacing w:before="240" w:after="120" w:line="240" w:lineRule="auto"/>
      <w:jc w:val="left"/>
    </w:pPr>
    <w:rPr>
      <w:rFonts w:eastAsia="Andale Sans UI" w:cs="Tahoma"/>
      <w:b/>
      <w:bCs/>
      <w:kern w:val="1"/>
      <w:sz w:val="32"/>
      <w:szCs w:val="32"/>
    </w:rPr>
  </w:style>
  <w:style w:type="character" w:customStyle="1" w:styleId="Char11">
    <w:name w:val="Κείμενο πλαισίου Char1"/>
    <w:basedOn w:val="a0"/>
    <w:link w:val="afa"/>
    <w:uiPriority w:val="99"/>
    <w:rsid w:val="00751AFA"/>
    <w:rPr>
      <w:rFonts w:ascii="Tahoma" w:hAnsi="Tahoma" w:cs="Tahoma"/>
      <w:sz w:val="16"/>
      <w:szCs w:val="16"/>
      <w:lang w:eastAsia="zh-CN"/>
    </w:rPr>
  </w:style>
  <w:style w:type="paragraph" w:styleId="-HTML">
    <w:name w:val="HTML Preformatted"/>
    <w:basedOn w:val="a"/>
    <w:link w:val="-HTMLChar"/>
    <w:uiPriority w:val="99"/>
    <w:unhideWhenUsed/>
    <w:rsid w:val="00751AFA"/>
    <w:pPr>
      <w:widowControl w:val="0"/>
    </w:pPr>
    <w:rPr>
      <w:rFonts w:ascii="Courier New" w:eastAsia="Andale Sans UI" w:hAnsi="Courier New"/>
      <w:kern w:val="1"/>
      <w:sz w:val="20"/>
      <w:szCs w:val="20"/>
    </w:rPr>
  </w:style>
  <w:style w:type="character" w:customStyle="1" w:styleId="-HTMLChar">
    <w:name w:val="Προ-διαμορφωμένο HTML Char"/>
    <w:basedOn w:val="a0"/>
    <w:link w:val="-HTML"/>
    <w:uiPriority w:val="99"/>
    <w:rsid w:val="00751AFA"/>
    <w:rPr>
      <w:rFonts w:ascii="Courier New" w:eastAsia="Andale Sans UI" w:hAnsi="Courier New"/>
      <w:kern w:val="1"/>
      <w:lang w:eastAsia="zh-CN"/>
    </w:rPr>
  </w:style>
  <w:style w:type="paragraph" w:styleId="aff4">
    <w:name w:val="annotation text"/>
    <w:basedOn w:val="a"/>
    <w:link w:val="Char9"/>
    <w:uiPriority w:val="99"/>
    <w:unhideWhenUsed/>
    <w:rsid w:val="00751AFA"/>
    <w:pPr>
      <w:widowControl w:val="0"/>
    </w:pPr>
    <w:rPr>
      <w:rFonts w:eastAsia="Andale Sans UI"/>
      <w:kern w:val="1"/>
      <w:sz w:val="20"/>
      <w:szCs w:val="20"/>
    </w:rPr>
  </w:style>
  <w:style w:type="character" w:customStyle="1" w:styleId="Char9">
    <w:name w:val="Κείμενο σχολίου Char"/>
    <w:basedOn w:val="a0"/>
    <w:link w:val="aff4"/>
    <w:uiPriority w:val="99"/>
    <w:rsid w:val="00751AFA"/>
    <w:rPr>
      <w:rFonts w:eastAsia="Andale Sans UI"/>
      <w:kern w:val="1"/>
      <w:lang w:eastAsia="zh-CN"/>
    </w:rPr>
  </w:style>
  <w:style w:type="paragraph" w:styleId="aff5">
    <w:name w:val="annotation subject"/>
    <w:basedOn w:val="aff4"/>
    <w:next w:val="aff4"/>
    <w:link w:val="Chara"/>
    <w:uiPriority w:val="99"/>
    <w:semiHidden/>
    <w:unhideWhenUsed/>
    <w:rsid w:val="00751AFA"/>
    <w:rPr>
      <w:b/>
      <w:bCs/>
    </w:rPr>
  </w:style>
  <w:style w:type="character" w:customStyle="1" w:styleId="Chara">
    <w:name w:val="Θέμα σχολίου Char"/>
    <w:basedOn w:val="Char9"/>
    <w:link w:val="aff5"/>
    <w:uiPriority w:val="99"/>
    <w:semiHidden/>
    <w:rsid w:val="00751AFA"/>
    <w:rPr>
      <w:b/>
      <w:bCs/>
    </w:rPr>
  </w:style>
  <w:style w:type="paragraph" w:styleId="aff6">
    <w:name w:val="Revision"/>
    <w:hidden/>
    <w:uiPriority w:val="99"/>
    <w:semiHidden/>
    <w:rsid w:val="00751AFA"/>
    <w:rPr>
      <w:rFonts w:eastAsia="Andale Sans UI"/>
      <w:kern w:val="1"/>
      <w:sz w:val="24"/>
      <w:szCs w:val="24"/>
      <w:lang w:eastAsia="zh-CN"/>
    </w:rPr>
  </w:style>
  <w:style w:type="character" w:customStyle="1" w:styleId="Char12">
    <w:name w:val="Κείμενο σχολίου Char1"/>
    <w:uiPriority w:val="99"/>
    <w:rsid w:val="00751AFA"/>
    <w:rPr>
      <w:rFonts w:eastAsia="Andale Sans UI" w:cs="Tahoma"/>
      <w:kern w:val="1"/>
      <w:lang w:val="en-US" w:eastAsia="zh-CN" w:bidi="en-US"/>
    </w:rPr>
  </w:style>
  <w:style w:type="character" w:customStyle="1" w:styleId="WW-FootnoteReference2">
    <w:name w:val="WW-Footnote Reference2"/>
    <w:rsid w:val="00751AFA"/>
    <w:rPr>
      <w:vertAlign w:val="superscript"/>
    </w:rPr>
  </w:style>
  <w:style w:type="character" w:customStyle="1" w:styleId="WW8Num35z8">
    <w:name w:val="WW8Num35z8"/>
    <w:rsid w:val="00751AFA"/>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66107563">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C3A4-DE07-42A7-8DF3-FFF0CACD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49</Pages>
  <Words>24027</Words>
  <Characters>129751</Characters>
  <Application>Microsoft Office Word</Application>
  <DocSecurity>0</DocSecurity>
  <Lines>1081</Lines>
  <Paragraphs>306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153472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15</cp:revision>
  <cp:lastPrinted>2022-03-23T10:32:00Z</cp:lastPrinted>
  <dcterms:created xsi:type="dcterms:W3CDTF">2022-04-19T06:33:00Z</dcterms:created>
  <dcterms:modified xsi:type="dcterms:W3CDTF">2022-04-19T08:21:00Z</dcterms:modified>
</cp:coreProperties>
</file>