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E13321" w:rsidRDefault="00F278FF" w:rsidP="00B778F2">
      <w:pPr>
        <w:suppressAutoHyphens w:val="0"/>
        <w:autoSpaceDE w:val="0"/>
        <w:spacing w:line="276" w:lineRule="auto"/>
        <w:rPr>
          <w:rFonts w:ascii="Arial" w:eastAsia="Arial" w:hAnsi="Arial" w:cs="Arial"/>
          <w:b/>
          <w:bCs/>
          <w:sz w:val="22"/>
          <w:szCs w:val="22"/>
        </w:rPr>
      </w:pPr>
      <w:r w:rsidRPr="00E13321">
        <w:rPr>
          <w:rFonts w:ascii="Arial" w:eastAsia="Arial" w:hAnsi="Arial" w:cs="Arial"/>
          <w:b/>
          <w:bCs/>
          <w:sz w:val="22"/>
          <w:szCs w:val="22"/>
        </w:rPr>
        <w:t xml:space="preserve">                                                                                                  </w:t>
      </w:r>
      <w:r w:rsidR="00526B61" w:rsidRPr="00E13321">
        <w:rPr>
          <w:rFonts w:ascii="Arial" w:eastAsia="Arial" w:hAnsi="Arial" w:cs="Arial"/>
          <w:b/>
          <w:bCs/>
          <w:sz w:val="22"/>
          <w:szCs w:val="22"/>
        </w:rPr>
        <w:t>ΑΝΑΡΤΗΤΕΑ ΣΤ</w:t>
      </w:r>
      <w:r w:rsidR="005C56F0" w:rsidRPr="00E13321">
        <w:rPr>
          <w:rFonts w:ascii="Arial" w:eastAsia="Arial" w:hAnsi="Arial" w:cs="Arial"/>
          <w:b/>
          <w:bCs/>
          <w:sz w:val="22"/>
          <w:szCs w:val="22"/>
        </w:rPr>
        <w:t>Ο</w:t>
      </w:r>
      <w:r w:rsidR="00526B61" w:rsidRPr="00E13321">
        <w:rPr>
          <w:rFonts w:ascii="Arial" w:eastAsia="Arial" w:hAnsi="Arial" w:cs="Arial"/>
          <w:b/>
          <w:bCs/>
          <w:sz w:val="22"/>
          <w:szCs w:val="22"/>
        </w:rPr>
        <w:t xml:space="preserve"> ΔΙΑΥΓΕΙΑ</w:t>
      </w:r>
      <w:r w:rsidR="003C235F" w:rsidRPr="00E13321">
        <w:rPr>
          <w:rFonts w:ascii="Arial" w:eastAsia="Arial" w:hAnsi="Arial" w:cs="Arial"/>
          <w:b/>
          <w:bCs/>
          <w:sz w:val="22"/>
          <w:szCs w:val="22"/>
        </w:rPr>
        <w:t xml:space="preserve">       </w:t>
      </w:r>
    </w:p>
    <w:p w:rsidR="00526B61" w:rsidRPr="00E13321" w:rsidRDefault="006C20D0" w:rsidP="00B778F2">
      <w:pPr>
        <w:suppressAutoHyphens w:val="0"/>
        <w:autoSpaceDE w:val="0"/>
        <w:spacing w:line="276" w:lineRule="auto"/>
        <w:ind w:left="5748"/>
        <w:rPr>
          <w:rFonts w:ascii="Arial" w:eastAsia="Arial" w:hAnsi="Arial" w:cs="Arial"/>
          <w:b/>
          <w:bCs/>
          <w:sz w:val="22"/>
          <w:szCs w:val="22"/>
        </w:rPr>
      </w:pPr>
      <w:r w:rsidRPr="00E13321">
        <w:rPr>
          <w:rFonts w:ascii="Arial" w:eastAsia="Arial" w:hAnsi="Arial" w:cs="Arial"/>
          <w:b/>
          <w:bCs/>
          <w:sz w:val="22"/>
          <w:szCs w:val="22"/>
        </w:rPr>
        <w:t xml:space="preserve">   Λιβαδειά </w:t>
      </w:r>
      <w:r w:rsidR="00E02FF5">
        <w:rPr>
          <w:rFonts w:ascii="Arial" w:eastAsia="Arial" w:hAnsi="Arial" w:cs="Arial"/>
          <w:b/>
          <w:bCs/>
          <w:sz w:val="22"/>
          <w:szCs w:val="22"/>
        </w:rPr>
        <w:t xml:space="preserve">  </w:t>
      </w:r>
      <w:r w:rsidR="00FD424F">
        <w:rPr>
          <w:rFonts w:ascii="Arial" w:eastAsia="Arial" w:hAnsi="Arial" w:cs="Arial"/>
          <w:b/>
          <w:bCs/>
          <w:sz w:val="22"/>
          <w:szCs w:val="22"/>
        </w:rPr>
        <w:t xml:space="preserve"> </w:t>
      </w:r>
      <w:r w:rsidR="00DF4DF2">
        <w:rPr>
          <w:rFonts w:ascii="Arial" w:eastAsia="Arial" w:hAnsi="Arial" w:cs="Arial"/>
          <w:b/>
          <w:bCs/>
          <w:sz w:val="22"/>
          <w:szCs w:val="22"/>
          <w:lang w:val="en-US"/>
        </w:rPr>
        <w:t>20</w:t>
      </w:r>
      <w:r w:rsidR="00526B61" w:rsidRPr="00E13321">
        <w:rPr>
          <w:rFonts w:ascii="Arial" w:eastAsia="Arial" w:hAnsi="Arial" w:cs="Arial"/>
          <w:b/>
          <w:bCs/>
          <w:sz w:val="22"/>
          <w:szCs w:val="22"/>
        </w:rPr>
        <w:t>/</w:t>
      </w:r>
      <w:r w:rsidR="00C31795">
        <w:rPr>
          <w:rFonts w:ascii="Arial" w:eastAsia="Arial" w:hAnsi="Arial" w:cs="Arial"/>
          <w:b/>
          <w:bCs/>
          <w:sz w:val="22"/>
          <w:szCs w:val="22"/>
        </w:rPr>
        <w:t>0</w:t>
      </w:r>
      <w:r w:rsidR="008E1C63" w:rsidRPr="00C52DE3">
        <w:rPr>
          <w:rFonts w:ascii="Arial" w:eastAsia="Arial" w:hAnsi="Arial" w:cs="Arial"/>
          <w:b/>
          <w:bCs/>
          <w:sz w:val="22"/>
          <w:szCs w:val="22"/>
        </w:rPr>
        <w:t>4</w:t>
      </w:r>
      <w:r w:rsidR="00526B61" w:rsidRPr="00E13321">
        <w:rPr>
          <w:rFonts w:ascii="Arial" w:eastAsia="Arial" w:hAnsi="Arial" w:cs="Arial"/>
          <w:b/>
          <w:bCs/>
          <w:sz w:val="22"/>
          <w:szCs w:val="22"/>
        </w:rPr>
        <w:t>/202</w:t>
      </w:r>
      <w:r w:rsidR="00A53AFE">
        <w:rPr>
          <w:rFonts w:ascii="Arial" w:eastAsia="Arial" w:hAnsi="Arial" w:cs="Arial"/>
          <w:b/>
          <w:bCs/>
          <w:sz w:val="22"/>
          <w:szCs w:val="22"/>
        </w:rPr>
        <w:t>2</w:t>
      </w:r>
      <w:r w:rsidR="003C235F" w:rsidRPr="00E13321">
        <w:rPr>
          <w:rFonts w:ascii="Arial" w:eastAsia="Arial" w:hAnsi="Arial" w:cs="Arial"/>
          <w:b/>
          <w:bCs/>
          <w:sz w:val="22"/>
          <w:szCs w:val="22"/>
        </w:rPr>
        <w:t xml:space="preserve">   </w:t>
      </w:r>
    </w:p>
    <w:p w:rsidR="003C235F" w:rsidRPr="00E13321" w:rsidRDefault="00526B61" w:rsidP="00B778F2">
      <w:pPr>
        <w:suppressAutoHyphens w:val="0"/>
        <w:autoSpaceDE w:val="0"/>
        <w:spacing w:line="276" w:lineRule="auto"/>
        <w:ind w:left="5748"/>
        <w:rPr>
          <w:sz w:val="22"/>
          <w:szCs w:val="22"/>
        </w:rPr>
      </w:pPr>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Αριθμ</w:t>
      </w:r>
      <w:proofErr w:type="spellEnd"/>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Πρωτ</w:t>
      </w:r>
      <w:proofErr w:type="spellEnd"/>
      <w:r w:rsidRPr="00E13321">
        <w:rPr>
          <w:rFonts w:ascii="Arial" w:eastAsia="Arial" w:hAnsi="Arial" w:cs="Arial"/>
          <w:b/>
          <w:bCs/>
          <w:sz w:val="22"/>
          <w:szCs w:val="22"/>
        </w:rPr>
        <w:t>.</w:t>
      </w:r>
      <w:r w:rsidR="00607783" w:rsidRPr="00E13321">
        <w:rPr>
          <w:rFonts w:ascii="Arial" w:eastAsia="Arial" w:hAnsi="Arial" w:cs="Arial"/>
          <w:b/>
          <w:bCs/>
          <w:sz w:val="22"/>
          <w:szCs w:val="22"/>
        </w:rPr>
        <w:t>:</w:t>
      </w:r>
      <w:r w:rsidR="003C235F" w:rsidRPr="00E13321">
        <w:rPr>
          <w:rFonts w:ascii="Arial" w:eastAsia="Arial" w:hAnsi="Arial" w:cs="Arial"/>
          <w:b/>
          <w:bCs/>
          <w:sz w:val="22"/>
          <w:szCs w:val="22"/>
        </w:rPr>
        <w:t xml:space="preserve">  </w:t>
      </w:r>
      <w:r w:rsidR="00DF4DF2">
        <w:rPr>
          <w:rFonts w:ascii="Arial" w:eastAsia="Arial" w:hAnsi="Arial" w:cs="Arial"/>
          <w:b/>
          <w:bCs/>
          <w:sz w:val="22"/>
          <w:szCs w:val="22"/>
          <w:lang w:val="en-US"/>
        </w:rPr>
        <w:t>6448</w:t>
      </w:r>
      <w:r w:rsidR="003C235F" w:rsidRPr="00E13321">
        <w:rPr>
          <w:rFonts w:ascii="Arial" w:eastAsia="Arial" w:hAnsi="Arial" w:cs="Arial"/>
          <w:b/>
          <w:bCs/>
          <w:sz w:val="22"/>
          <w:szCs w:val="22"/>
        </w:rPr>
        <w:t xml:space="preserve">                   </w:t>
      </w:r>
    </w:p>
    <w:p w:rsidR="003C235F" w:rsidRPr="00E13321" w:rsidRDefault="003C235F" w:rsidP="00B778F2">
      <w:pPr>
        <w:pStyle w:val="af1"/>
        <w:tabs>
          <w:tab w:val="clear" w:pos="4153"/>
          <w:tab w:val="clear" w:pos="8306"/>
          <w:tab w:val="left" w:pos="4140"/>
        </w:tabs>
        <w:spacing w:line="276" w:lineRule="auto"/>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rsidP="00B778F2">
      <w:pPr>
        <w:spacing w:line="276" w:lineRule="auto"/>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8E1C63" w:rsidRPr="00C52DE3">
        <w:rPr>
          <w:rFonts w:ascii="Arial" w:hAnsi="Arial" w:cs="Arial"/>
          <w:b/>
          <w:sz w:val="22"/>
          <w:szCs w:val="22"/>
        </w:rPr>
        <w:t>13</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C31795">
        <w:rPr>
          <w:rFonts w:ascii="Arial" w:hAnsi="Arial" w:cs="Arial"/>
          <w:b/>
          <w:sz w:val="22"/>
          <w:szCs w:val="22"/>
        </w:rPr>
        <w:t>2</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rsidP="00B778F2">
      <w:pPr>
        <w:spacing w:line="276" w:lineRule="auto"/>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FD424F" w:rsidRDefault="003C235F" w:rsidP="00B778F2">
      <w:pPr>
        <w:spacing w:line="276" w:lineRule="auto"/>
        <w:jc w:val="center"/>
        <w:rPr>
          <w:rFonts w:ascii="Arial" w:hAnsi="Arial" w:cs="Arial"/>
          <w:b/>
          <w:sz w:val="22"/>
          <w:szCs w:val="22"/>
        </w:rPr>
      </w:pPr>
      <w:r w:rsidRPr="00E13321">
        <w:rPr>
          <w:rFonts w:ascii="Arial" w:hAnsi="Arial" w:cs="Arial"/>
          <w:b/>
          <w:sz w:val="22"/>
          <w:szCs w:val="22"/>
        </w:rPr>
        <w:t xml:space="preserve">Αριθμός απόφασης : </w:t>
      </w:r>
      <w:r w:rsidR="008E1C63" w:rsidRPr="008E1C63">
        <w:rPr>
          <w:rFonts w:ascii="Arial" w:hAnsi="Arial" w:cs="Arial"/>
          <w:b/>
          <w:sz w:val="22"/>
          <w:szCs w:val="22"/>
        </w:rPr>
        <w:t>102</w:t>
      </w:r>
    </w:p>
    <w:p w:rsidR="00AF759F" w:rsidRPr="00B778F2" w:rsidRDefault="008E1C63" w:rsidP="00B778F2">
      <w:pPr>
        <w:pStyle w:val="af2"/>
        <w:spacing w:line="276" w:lineRule="auto"/>
        <w:ind w:left="284" w:hanging="284"/>
        <w:rPr>
          <w:rFonts w:ascii="Arial" w:hAnsi="Arial" w:cs="Arial"/>
          <w:b/>
          <w:bCs/>
          <w:sz w:val="22"/>
          <w:szCs w:val="22"/>
        </w:rPr>
      </w:pPr>
      <w:r w:rsidRPr="008E1C63">
        <w:rPr>
          <w:rFonts w:ascii="Arial" w:hAnsi="Arial" w:cs="Arial"/>
          <w:b/>
          <w:bCs/>
          <w:sz w:val="22"/>
          <w:szCs w:val="22"/>
        </w:rPr>
        <w:t xml:space="preserve">          </w:t>
      </w:r>
    </w:p>
    <w:p w:rsidR="00B778F2" w:rsidRPr="00B778F2" w:rsidRDefault="008E1C63" w:rsidP="00B778F2">
      <w:pPr>
        <w:pStyle w:val="af2"/>
        <w:spacing w:line="276" w:lineRule="auto"/>
        <w:ind w:left="284" w:hanging="284"/>
        <w:rPr>
          <w:rFonts w:ascii="Arial" w:hAnsi="Arial" w:cs="Arial"/>
          <w:b/>
          <w:bCs/>
          <w:sz w:val="22"/>
          <w:szCs w:val="22"/>
        </w:rPr>
      </w:pPr>
      <w:r w:rsidRPr="008E1C63">
        <w:rPr>
          <w:rFonts w:ascii="Arial" w:hAnsi="Arial" w:cs="Arial"/>
          <w:b/>
          <w:bCs/>
          <w:sz w:val="22"/>
          <w:szCs w:val="22"/>
        </w:rPr>
        <w:t>Υποβολή αιτήματος έγκρισης πρόσληψης ενός (1) ατό</w:t>
      </w:r>
      <w:r w:rsidR="00B778F2">
        <w:rPr>
          <w:rFonts w:ascii="Arial" w:hAnsi="Arial" w:cs="Arial"/>
          <w:b/>
          <w:bCs/>
          <w:sz w:val="22"/>
          <w:szCs w:val="22"/>
        </w:rPr>
        <w:t>μου ειδικότητας ΠΕ Αρχιτεκτόνων</w:t>
      </w:r>
    </w:p>
    <w:p w:rsidR="00B778F2" w:rsidRPr="00B778F2" w:rsidRDefault="008E1C63" w:rsidP="00B778F2">
      <w:pPr>
        <w:pStyle w:val="af2"/>
        <w:spacing w:line="276" w:lineRule="auto"/>
        <w:ind w:left="284" w:hanging="284"/>
        <w:rPr>
          <w:rFonts w:ascii="Arial" w:hAnsi="Arial" w:cs="Arial"/>
          <w:b/>
          <w:bCs/>
          <w:sz w:val="22"/>
          <w:szCs w:val="22"/>
        </w:rPr>
      </w:pPr>
      <w:r w:rsidRPr="008E1C63">
        <w:rPr>
          <w:rFonts w:ascii="Arial" w:hAnsi="Arial" w:cs="Arial"/>
          <w:b/>
          <w:bCs/>
          <w:sz w:val="22"/>
          <w:szCs w:val="22"/>
        </w:rPr>
        <w:t>Μηχανικών    με σύμβαση εργασίας ορισμένου χρόνου ,</w:t>
      </w:r>
      <w:r w:rsidR="00B778F2">
        <w:rPr>
          <w:rFonts w:ascii="Arial" w:hAnsi="Arial" w:cs="Arial"/>
          <w:b/>
          <w:bCs/>
          <w:sz w:val="22"/>
          <w:szCs w:val="22"/>
        </w:rPr>
        <w:t xml:space="preserve"> διάρκειας οκτώ (8) μηνών , για</w:t>
      </w:r>
    </w:p>
    <w:p w:rsidR="00B778F2" w:rsidRPr="00B778F2" w:rsidRDefault="008E1C63" w:rsidP="00B778F2">
      <w:pPr>
        <w:pStyle w:val="af2"/>
        <w:spacing w:line="276" w:lineRule="auto"/>
        <w:ind w:left="284" w:hanging="284"/>
        <w:rPr>
          <w:rFonts w:ascii="Arial" w:hAnsi="Arial" w:cs="Arial"/>
          <w:b/>
          <w:bCs/>
          <w:sz w:val="22"/>
          <w:szCs w:val="22"/>
        </w:rPr>
      </w:pPr>
      <w:r w:rsidRPr="008E1C63">
        <w:rPr>
          <w:rFonts w:ascii="Arial" w:hAnsi="Arial" w:cs="Arial"/>
          <w:b/>
          <w:bCs/>
          <w:sz w:val="22"/>
          <w:szCs w:val="22"/>
        </w:rPr>
        <w:t xml:space="preserve">την κάλυψη   των επειγουσών αναγκών στελέχωσης </w:t>
      </w:r>
      <w:r w:rsidR="00B778F2">
        <w:rPr>
          <w:rFonts w:ascii="Arial" w:hAnsi="Arial" w:cs="Arial"/>
          <w:b/>
          <w:bCs/>
          <w:sz w:val="22"/>
          <w:szCs w:val="22"/>
        </w:rPr>
        <w:t>της Υπηρεσίας Δόμησης του Δήμου</w:t>
      </w:r>
    </w:p>
    <w:p w:rsidR="008E1C63" w:rsidRPr="008E1C63" w:rsidRDefault="008E1C63" w:rsidP="00B778F2">
      <w:pPr>
        <w:pStyle w:val="af2"/>
        <w:spacing w:line="276" w:lineRule="auto"/>
        <w:ind w:left="284" w:hanging="284"/>
        <w:rPr>
          <w:rFonts w:ascii="Arial" w:hAnsi="Arial" w:cs="Arial"/>
          <w:b/>
          <w:bCs/>
          <w:sz w:val="22"/>
          <w:szCs w:val="22"/>
        </w:rPr>
      </w:pPr>
      <w:proofErr w:type="spellStart"/>
      <w:r w:rsidRPr="008E1C63">
        <w:rPr>
          <w:rFonts w:ascii="Arial" w:hAnsi="Arial" w:cs="Arial"/>
          <w:b/>
          <w:bCs/>
          <w:sz w:val="22"/>
          <w:szCs w:val="22"/>
        </w:rPr>
        <w:t>Λεβαδέων</w:t>
      </w:r>
      <w:proofErr w:type="spellEnd"/>
      <w:r w:rsidRPr="008E1C63">
        <w:rPr>
          <w:rFonts w:ascii="Arial" w:hAnsi="Arial" w:cs="Arial"/>
          <w:b/>
          <w:bCs/>
          <w:sz w:val="22"/>
          <w:szCs w:val="22"/>
        </w:rPr>
        <w:t>.</w:t>
      </w:r>
    </w:p>
    <w:p w:rsidR="00C31795" w:rsidRPr="00C31795" w:rsidRDefault="00C31795" w:rsidP="00B778F2">
      <w:pPr>
        <w:spacing w:line="276" w:lineRule="auto"/>
        <w:jc w:val="center"/>
        <w:rPr>
          <w:rFonts w:ascii="Arial" w:hAnsi="Arial" w:cs="Arial"/>
          <w:b/>
          <w:sz w:val="22"/>
          <w:szCs w:val="22"/>
        </w:rPr>
      </w:pPr>
    </w:p>
    <w:p w:rsidR="00C31795" w:rsidRPr="00C31795" w:rsidRDefault="00C31795" w:rsidP="00B778F2">
      <w:pPr>
        <w:tabs>
          <w:tab w:val="left" w:pos="6237"/>
        </w:tabs>
        <w:spacing w:line="276" w:lineRule="auto"/>
        <w:jc w:val="both"/>
        <w:rPr>
          <w:rFonts w:ascii="Arial" w:eastAsia="Arial" w:hAnsi="Arial" w:cs="Arial"/>
          <w:sz w:val="22"/>
          <w:szCs w:val="22"/>
        </w:rPr>
      </w:pPr>
      <w:r w:rsidRPr="00C31795">
        <w:rPr>
          <w:rFonts w:ascii="Arial" w:eastAsia="Arial" w:hAnsi="Arial" w:cs="Arial"/>
          <w:sz w:val="22"/>
          <w:szCs w:val="22"/>
        </w:rPr>
        <w:t xml:space="preserve">            </w:t>
      </w:r>
      <w:r w:rsidRPr="00C31795">
        <w:rPr>
          <w:rFonts w:ascii="Arial" w:hAnsi="Arial" w:cs="Arial"/>
          <w:sz w:val="22"/>
          <w:szCs w:val="22"/>
        </w:rPr>
        <w:t xml:space="preserve">Στη Λιβαδειά σήμερα  </w:t>
      </w:r>
      <w:r w:rsidR="0020068B">
        <w:rPr>
          <w:rFonts w:ascii="Arial" w:hAnsi="Arial" w:cs="Arial"/>
          <w:sz w:val="22"/>
          <w:szCs w:val="22"/>
        </w:rPr>
        <w:t>18</w:t>
      </w:r>
      <w:r w:rsidR="0020068B" w:rsidRPr="0020068B">
        <w:rPr>
          <w:rFonts w:ascii="Arial" w:hAnsi="Arial" w:cs="Arial"/>
          <w:sz w:val="22"/>
          <w:szCs w:val="22"/>
          <w:vertAlign w:val="superscript"/>
        </w:rPr>
        <w:t>η</w:t>
      </w:r>
      <w:r w:rsidR="0020068B">
        <w:rPr>
          <w:rFonts w:ascii="Arial" w:hAnsi="Arial" w:cs="Arial"/>
          <w:sz w:val="22"/>
          <w:szCs w:val="22"/>
        </w:rPr>
        <w:t xml:space="preserve">  Απριλίου</w:t>
      </w:r>
      <w:r w:rsidRPr="00C31795">
        <w:rPr>
          <w:rFonts w:ascii="Arial" w:hAnsi="Arial" w:cs="Arial"/>
          <w:sz w:val="22"/>
          <w:szCs w:val="22"/>
        </w:rPr>
        <w:t xml:space="preserve">  2022  ημέρα </w:t>
      </w:r>
      <w:r w:rsidR="0020068B">
        <w:rPr>
          <w:rFonts w:ascii="Arial" w:hAnsi="Arial" w:cs="Arial"/>
          <w:sz w:val="22"/>
          <w:szCs w:val="22"/>
        </w:rPr>
        <w:t>Δευτέρα</w:t>
      </w:r>
      <w:r w:rsidRPr="00C31795">
        <w:rPr>
          <w:rFonts w:ascii="Arial" w:hAnsi="Arial" w:cs="Arial"/>
          <w:sz w:val="22"/>
          <w:szCs w:val="22"/>
        </w:rPr>
        <w:t xml:space="preserve">  &amp;  ώρα 14.00 </w:t>
      </w:r>
      <w:r w:rsidRPr="00C31795">
        <w:rPr>
          <w:rStyle w:val="FontStyle17"/>
          <w:rFonts w:ascii="Arial" w:eastAsia="Calibri" w:hAnsi="Arial" w:cs="Arial"/>
          <w:iCs/>
          <w:spacing w:val="-3"/>
          <w:kern w:val="2"/>
        </w:rPr>
        <w:t xml:space="preserve">συνήλθε σε συνεδρίαση </w:t>
      </w:r>
      <w:r w:rsidRPr="00C31795">
        <w:rPr>
          <w:rFonts w:ascii="Arial" w:hAnsi="Arial" w:cs="Arial"/>
          <w:sz w:val="22"/>
          <w:szCs w:val="22"/>
        </w:rPr>
        <w:t xml:space="preserve">η Οικονομική Επιτροπή  </w:t>
      </w:r>
      <w:r w:rsidRPr="00C31795">
        <w:rPr>
          <w:rStyle w:val="FontStyle17"/>
          <w:rFonts w:ascii="Arial" w:eastAsia="Calibri" w:hAnsi="Arial" w:cs="Arial"/>
          <w:iCs/>
          <w:spacing w:val="-3"/>
          <w:kern w:val="2"/>
        </w:rPr>
        <w:t xml:space="preserve"> του Δήμου  </w:t>
      </w:r>
      <w:proofErr w:type="spellStart"/>
      <w:r w:rsidRPr="00C31795">
        <w:rPr>
          <w:rStyle w:val="FontStyle17"/>
          <w:rFonts w:ascii="Arial" w:eastAsia="Calibri" w:hAnsi="Arial" w:cs="Arial"/>
          <w:iCs/>
          <w:spacing w:val="-3"/>
          <w:kern w:val="2"/>
        </w:rPr>
        <w:t>Λεβαδέων</w:t>
      </w:r>
      <w:proofErr w:type="spellEnd"/>
      <w:r w:rsidRPr="00C31795">
        <w:rPr>
          <w:rStyle w:val="FontStyle17"/>
          <w:rFonts w:ascii="Arial" w:eastAsia="Calibri" w:hAnsi="Arial" w:cs="Arial"/>
          <w:iCs/>
          <w:spacing w:val="-3"/>
          <w:kern w:val="2"/>
        </w:rPr>
        <w:t xml:space="preserve">  </w:t>
      </w:r>
      <w:r w:rsidRPr="00C31795">
        <w:rPr>
          <w:rStyle w:val="a5"/>
          <w:rFonts w:ascii="Arial" w:hAnsi="Arial" w:cs="Arial"/>
          <w:sz w:val="22"/>
          <w:szCs w:val="22"/>
          <w:shd w:val="clear" w:color="auto" w:fill="FFFFFF"/>
        </w:rPr>
        <w:t xml:space="preserve">, , </w:t>
      </w:r>
      <w:r w:rsidRPr="00C3179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31795">
        <w:rPr>
          <w:rStyle w:val="a5"/>
          <w:rFonts w:ascii="Arial" w:hAnsi="Arial" w:cs="Arial"/>
          <w:sz w:val="22"/>
          <w:szCs w:val="22"/>
          <w:u w:val="single"/>
          <w:shd w:val="clear" w:color="auto" w:fill="FFFFFF"/>
        </w:rPr>
        <w:t>κορωνοϊού</w:t>
      </w:r>
      <w:proofErr w:type="spellEnd"/>
      <w:r w:rsidRPr="00C31795">
        <w:rPr>
          <w:rStyle w:val="a5"/>
          <w:rFonts w:ascii="Arial" w:hAnsi="Arial" w:cs="Arial"/>
          <w:sz w:val="22"/>
          <w:szCs w:val="22"/>
          <w:u w:val="single"/>
          <w:shd w:val="clear" w:color="auto" w:fill="FFFFFF"/>
        </w:rPr>
        <w:t xml:space="preserve"> COVID-19   πραγματοποιήθηκε  </w:t>
      </w:r>
      <w:r w:rsidRPr="00C31795">
        <w:rPr>
          <w:rFonts w:ascii="Arial" w:hAnsi="Arial" w:cs="Arial"/>
          <w:b/>
          <w:sz w:val="22"/>
          <w:szCs w:val="22"/>
          <w:u w:val="single"/>
        </w:rPr>
        <w:t xml:space="preserve">   </w:t>
      </w:r>
      <w:r w:rsidRPr="00C31795">
        <w:rPr>
          <w:rFonts w:ascii="Arial" w:hAnsi="Arial" w:cs="Arial"/>
          <w:sz w:val="22"/>
          <w:szCs w:val="22"/>
        </w:rPr>
        <w:t xml:space="preserve"> </w:t>
      </w:r>
      <w:r w:rsidRPr="00C31795">
        <w:rPr>
          <w:rStyle w:val="FontStyle17"/>
          <w:rFonts w:ascii="Arial" w:eastAsia="Calibri" w:hAnsi="Arial" w:cs="Arial"/>
          <w:iCs/>
          <w:spacing w:val="-3"/>
          <w:kern w:val="2"/>
          <w:highlight w:val="white"/>
        </w:rPr>
        <w:t>με  τηλεδιάσκεψη</w:t>
      </w:r>
      <w:r w:rsidRPr="00C31795">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C31795">
        <w:rPr>
          <w:rFonts w:ascii="Arial" w:hAnsi="Arial" w:cs="Arial"/>
          <w:sz w:val="22"/>
          <w:szCs w:val="22"/>
        </w:rPr>
        <w:t>ιι</w:t>
      </w:r>
      <w:proofErr w:type="spellEnd"/>
      <w:r w:rsidRPr="00C317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 και της ανάγκης περιορισμού της διάδοσής του»,    </w:t>
      </w:r>
      <w:proofErr w:type="spellStart"/>
      <w:r w:rsidRPr="00C31795">
        <w:rPr>
          <w:rFonts w:ascii="Arial" w:hAnsi="Arial" w:cs="Arial"/>
          <w:sz w:val="22"/>
          <w:szCs w:val="22"/>
        </w:rPr>
        <w:t>ιιι</w:t>
      </w:r>
      <w:proofErr w:type="spellEnd"/>
      <w:r w:rsidRPr="00C31795">
        <w:rPr>
          <w:rFonts w:ascii="Arial" w:hAnsi="Arial" w:cs="Arial"/>
          <w:sz w:val="22"/>
          <w:szCs w:val="22"/>
        </w:rPr>
        <w:t xml:space="preserve">) Της με </w:t>
      </w:r>
      <w:proofErr w:type="spellStart"/>
      <w:r w:rsidRPr="00C31795">
        <w:rPr>
          <w:rFonts w:ascii="Arial" w:hAnsi="Arial" w:cs="Arial"/>
          <w:sz w:val="22"/>
          <w:szCs w:val="22"/>
        </w:rPr>
        <w:t>αριθμ</w:t>
      </w:r>
      <w:proofErr w:type="spellEnd"/>
      <w:r w:rsidRPr="00C31795">
        <w:rPr>
          <w:rFonts w:ascii="Arial" w:hAnsi="Arial" w:cs="Arial"/>
          <w:sz w:val="22"/>
          <w:szCs w:val="22"/>
        </w:rPr>
        <w:t xml:space="preserve">. </w:t>
      </w:r>
      <w:proofErr w:type="spellStart"/>
      <w:r w:rsidRPr="00C31795">
        <w:rPr>
          <w:rFonts w:ascii="Arial" w:hAnsi="Arial" w:cs="Arial"/>
          <w:sz w:val="22"/>
          <w:szCs w:val="22"/>
        </w:rPr>
        <w:t>πρωτ</w:t>
      </w:r>
      <w:proofErr w:type="spellEnd"/>
      <w:r w:rsidRPr="00C317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 19, αναφορικά με την οργάνωση και λειτουργία των δήμων»</w:t>
      </w:r>
      <w:r w:rsidRPr="00C31795">
        <w:rPr>
          <w:rFonts w:ascii="Arial" w:eastAsia="Arial" w:hAnsi="Arial" w:cs="Arial"/>
          <w:sz w:val="22"/>
          <w:szCs w:val="22"/>
        </w:rPr>
        <w:t xml:space="preserve"> </w:t>
      </w:r>
      <w:r w:rsidRPr="00C31795">
        <w:rPr>
          <w:rFonts w:ascii="Arial" w:hAnsi="Arial" w:cs="Arial"/>
          <w:sz w:val="22"/>
          <w:szCs w:val="22"/>
        </w:rPr>
        <w:t xml:space="preserve">και μετά  από  την </w:t>
      </w:r>
      <w:proofErr w:type="spellStart"/>
      <w:r w:rsidRPr="00C31795">
        <w:rPr>
          <w:rFonts w:ascii="Arial" w:hAnsi="Arial" w:cs="Arial"/>
          <w:sz w:val="22"/>
          <w:szCs w:val="22"/>
        </w:rPr>
        <w:t>αρ.πρωτ</w:t>
      </w:r>
      <w:proofErr w:type="spellEnd"/>
      <w:r w:rsidRPr="00C31795">
        <w:rPr>
          <w:rFonts w:ascii="Arial" w:hAnsi="Arial" w:cs="Arial"/>
          <w:sz w:val="22"/>
          <w:szCs w:val="22"/>
        </w:rPr>
        <w:t xml:space="preserve">. </w:t>
      </w:r>
      <w:r w:rsidR="0020068B">
        <w:rPr>
          <w:rFonts w:ascii="Arial" w:hAnsi="Arial" w:cs="Arial"/>
          <w:sz w:val="22"/>
          <w:szCs w:val="22"/>
        </w:rPr>
        <w:t>6174</w:t>
      </w:r>
      <w:r w:rsidR="00FD424F">
        <w:rPr>
          <w:rFonts w:ascii="Arial" w:hAnsi="Arial" w:cs="Arial"/>
          <w:sz w:val="22"/>
          <w:szCs w:val="22"/>
        </w:rPr>
        <w:t>/1</w:t>
      </w:r>
      <w:r w:rsidR="0020068B">
        <w:rPr>
          <w:rFonts w:ascii="Arial" w:hAnsi="Arial" w:cs="Arial"/>
          <w:sz w:val="22"/>
          <w:szCs w:val="22"/>
        </w:rPr>
        <w:t>4</w:t>
      </w:r>
      <w:r w:rsidRPr="00C31795">
        <w:rPr>
          <w:rFonts w:ascii="Arial" w:hAnsi="Arial" w:cs="Arial"/>
          <w:sz w:val="22"/>
          <w:szCs w:val="22"/>
        </w:rPr>
        <w:t>-0</w:t>
      </w:r>
      <w:r w:rsidR="0020068B">
        <w:rPr>
          <w:rFonts w:ascii="Arial" w:hAnsi="Arial" w:cs="Arial"/>
          <w:sz w:val="22"/>
          <w:szCs w:val="22"/>
        </w:rPr>
        <w:t>4</w:t>
      </w:r>
      <w:r w:rsidRPr="00C31795">
        <w:rPr>
          <w:rFonts w:ascii="Arial" w:hAnsi="Arial" w:cs="Arial"/>
          <w:sz w:val="22"/>
          <w:szCs w:val="22"/>
        </w:rPr>
        <w:t xml:space="preserve">-2022  έγγραφη πρόσκληση του  Προέδρου της (Δημάρχου </w:t>
      </w:r>
      <w:proofErr w:type="spellStart"/>
      <w:r w:rsidRPr="00C31795">
        <w:rPr>
          <w:rFonts w:ascii="Arial" w:hAnsi="Arial" w:cs="Arial"/>
          <w:sz w:val="22"/>
          <w:szCs w:val="22"/>
        </w:rPr>
        <w:t>Λεβαδέων</w:t>
      </w:r>
      <w:proofErr w:type="spellEnd"/>
      <w:r w:rsidRPr="00C31795">
        <w:rPr>
          <w:rFonts w:ascii="Arial" w:hAnsi="Arial" w:cs="Arial"/>
          <w:sz w:val="22"/>
          <w:szCs w:val="22"/>
        </w:rPr>
        <w:t>).</w:t>
      </w:r>
      <w:r w:rsidRPr="00C31795">
        <w:rPr>
          <w:rFonts w:ascii="Arial" w:eastAsia="Arial" w:hAnsi="Arial" w:cs="Arial"/>
          <w:sz w:val="22"/>
          <w:szCs w:val="22"/>
        </w:rPr>
        <w:t xml:space="preserve">    </w:t>
      </w:r>
    </w:p>
    <w:p w:rsidR="00C31795" w:rsidRPr="00C31795" w:rsidRDefault="00C31795" w:rsidP="00B778F2">
      <w:pPr>
        <w:spacing w:line="276" w:lineRule="auto"/>
        <w:jc w:val="both"/>
        <w:rPr>
          <w:rFonts w:ascii="Arial" w:hAnsi="Arial" w:cs="Arial"/>
          <w:sz w:val="22"/>
          <w:szCs w:val="22"/>
        </w:rPr>
      </w:pPr>
      <w:r w:rsidRPr="00C31795">
        <w:rPr>
          <w:rFonts w:ascii="Arial" w:hAnsi="Arial" w:cs="Arial"/>
          <w:sz w:val="22"/>
          <w:szCs w:val="22"/>
        </w:rPr>
        <w:t xml:space="preserve">      Αφού  διαπιστώθηκε ότι υπάρχει νόμιμη απαρτία, επειδή σε σύνολο εννέα (9) μελών ήταν παρόντα  </w:t>
      </w:r>
      <w:r w:rsidR="0020068B">
        <w:rPr>
          <w:rFonts w:ascii="Arial" w:hAnsi="Arial" w:cs="Arial"/>
          <w:sz w:val="22"/>
          <w:szCs w:val="22"/>
        </w:rPr>
        <w:t>οκτώ</w:t>
      </w:r>
      <w:r w:rsidRPr="00C31795">
        <w:rPr>
          <w:rFonts w:ascii="Arial" w:hAnsi="Arial" w:cs="Arial"/>
          <w:sz w:val="22"/>
          <w:szCs w:val="22"/>
        </w:rPr>
        <w:t xml:space="preserve"> (</w:t>
      </w:r>
      <w:r w:rsidR="0020068B">
        <w:rPr>
          <w:rFonts w:ascii="Arial" w:hAnsi="Arial" w:cs="Arial"/>
          <w:sz w:val="22"/>
          <w:szCs w:val="22"/>
        </w:rPr>
        <w:t>8</w:t>
      </w:r>
      <w:r w:rsidRPr="00C31795">
        <w:rPr>
          <w:rFonts w:ascii="Arial" w:hAnsi="Arial" w:cs="Arial"/>
          <w:sz w:val="22"/>
          <w:szCs w:val="22"/>
        </w:rPr>
        <w:t>)   , ήτοι:</w:t>
      </w:r>
    </w:p>
    <w:p w:rsidR="00C31795" w:rsidRPr="00C31795" w:rsidRDefault="00C31795" w:rsidP="00B778F2">
      <w:pPr>
        <w:tabs>
          <w:tab w:val="left" w:pos="6237"/>
        </w:tabs>
        <w:spacing w:line="276" w:lineRule="auto"/>
        <w:jc w:val="both"/>
        <w:rPr>
          <w:rFonts w:ascii="Arial" w:hAnsi="Arial" w:cs="Arial"/>
          <w:b/>
          <w:sz w:val="22"/>
          <w:szCs w:val="22"/>
        </w:rPr>
      </w:pPr>
      <w:r w:rsidRPr="00C31795">
        <w:rPr>
          <w:rFonts w:ascii="Arial" w:hAnsi="Arial" w:cs="Arial"/>
          <w:sz w:val="22"/>
          <w:szCs w:val="22"/>
        </w:rPr>
        <w:t xml:space="preserve">    </w:t>
      </w:r>
      <w:r w:rsidRPr="00C31795">
        <w:rPr>
          <w:rFonts w:ascii="Arial" w:hAnsi="Arial" w:cs="Arial"/>
          <w:b/>
          <w:sz w:val="22"/>
          <w:szCs w:val="22"/>
        </w:rPr>
        <w:t xml:space="preserve">         </w:t>
      </w:r>
    </w:p>
    <w:p w:rsidR="00C31795" w:rsidRPr="00C31795" w:rsidRDefault="00C31795" w:rsidP="00B778F2">
      <w:pPr>
        <w:spacing w:line="276" w:lineRule="auto"/>
        <w:jc w:val="both"/>
        <w:rPr>
          <w:rFonts w:ascii="Arial" w:hAnsi="Arial" w:cs="Arial"/>
          <w:b/>
          <w:sz w:val="22"/>
          <w:szCs w:val="22"/>
        </w:rPr>
      </w:pPr>
      <w:r w:rsidRPr="00C31795">
        <w:rPr>
          <w:rFonts w:ascii="Arial" w:hAnsi="Arial" w:cs="Arial"/>
          <w:b/>
          <w:sz w:val="22"/>
          <w:szCs w:val="22"/>
        </w:rPr>
        <w:t xml:space="preserve">         ΠΑΡΟΝΤΕΣ                                                                  </w:t>
      </w:r>
      <w:r w:rsidR="00FD424F">
        <w:rPr>
          <w:rFonts w:ascii="Arial" w:hAnsi="Arial" w:cs="Arial"/>
          <w:b/>
          <w:sz w:val="22"/>
          <w:szCs w:val="22"/>
        </w:rPr>
        <w:t xml:space="preserve">                    </w:t>
      </w:r>
      <w:r w:rsidRPr="00C31795">
        <w:rPr>
          <w:rFonts w:ascii="Arial" w:hAnsi="Arial" w:cs="Arial"/>
          <w:b/>
          <w:sz w:val="22"/>
          <w:szCs w:val="22"/>
        </w:rPr>
        <w:t>ΑΠΟΝΤΕΣ</w:t>
      </w:r>
    </w:p>
    <w:p w:rsidR="00C31795" w:rsidRPr="00C31795" w:rsidRDefault="00C31795" w:rsidP="00B778F2">
      <w:pPr>
        <w:pStyle w:val="28"/>
        <w:spacing w:line="276" w:lineRule="auto"/>
        <w:rPr>
          <w:rFonts w:ascii="Arial" w:hAnsi="Arial" w:cs="Arial"/>
          <w:sz w:val="22"/>
          <w:szCs w:val="22"/>
        </w:rPr>
      </w:pPr>
      <w:r w:rsidRPr="00C31795">
        <w:rPr>
          <w:rFonts w:ascii="Arial" w:hAnsi="Arial" w:cs="Arial"/>
          <w:color w:val="000000"/>
          <w:sz w:val="22"/>
          <w:szCs w:val="22"/>
        </w:rPr>
        <w:t>1</w:t>
      </w:r>
      <w:r w:rsidRPr="00C31795">
        <w:rPr>
          <w:rFonts w:ascii="Arial" w:hAnsi="Arial" w:cs="Arial"/>
          <w:sz w:val="22"/>
          <w:szCs w:val="22"/>
        </w:rPr>
        <w:t>.Ταγκαλέγκας Ιωάννης</w:t>
      </w:r>
      <w:r w:rsidR="0020068B">
        <w:rPr>
          <w:rFonts w:ascii="Arial" w:hAnsi="Arial" w:cs="Arial"/>
          <w:sz w:val="22"/>
          <w:szCs w:val="22"/>
        </w:rPr>
        <w:t xml:space="preserve">                                                              </w:t>
      </w:r>
      <w:r w:rsidR="00FD424F">
        <w:rPr>
          <w:rFonts w:ascii="Arial" w:hAnsi="Arial" w:cs="Arial"/>
          <w:sz w:val="22"/>
          <w:szCs w:val="22"/>
        </w:rPr>
        <w:t>1</w:t>
      </w:r>
      <w:r w:rsidRPr="00C31795">
        <w:rPr>
          <w:rFonts w:ascii="Arial" w:hAnsi="Arial" w:cs="Arial"/>
          <w:sz w:val="22"/>
          <w:szCs w:val="22"/>
        </w:rPr>
        <w:t>.</w:t>
      </w:r>
      <w:r w:rsidR="0020068B">
        <w:rPr>
          <w:rFonts w:ascii="Arial" w:hAnsi="Arial" w:cs="Arial"/>
          <w:sz w:val="22"/>
          <w:szCs w:val="22"/>
        </w:rPr>
        <w:t>Μπράλιος Νικόλαος</w:t>
      </w:r>
      <w:r w:rsidR="00FD424F">
        <w:rPr>
          <w:rFonts w:ascii="Arial" w:hAnsi="Arial" w:cs="Arial"/>
          <w:sz w:val="22"/>
          <w:szCs w:val="22"/>
        </w:rPr>
        <w:t xml:space="preserve"> </w:t>
      </w:r>
    </w:p>
    <w:p w:rsidR="00C31795" w:rsidRPr="00C31795" w:rsidRDefault="00C31795" w:rsidP="00B778F2">
      <w:pPr>
        <w:pStyle w:val="28"/>
        <w:spacing w:line="276" w:lineRule="auto"/>
        <w:rPr>
          <w:rFonts w:ascii="Arial" w:hAnsi="Arial" w:cs="Arial"/>
          <w:sz w:val="22"/>
          <w:szCs w:val="22"/>
        </w:rPr>
      </w:pPr>
      <w:r w:rsidRPr="00C31795">
        <w:rPr>
          <w:rFonts w:ascii="Arial" w:hAnsi="Arial" w:cs="Arial"/>
          <w:sz w:val="22"/>
          <w:szCs w:val="22"/>
        </w:rPr>
        <w:t xml:space="preserve">2. </w:t>
      </w:r>
      <w:proofErr w:type="spellStart"/>
      <w:r w:rsidRPr="00C31795">
        <w:rPr>
          <w:rFonts w:ascii="Arial" w:hAnsi="Arial" w:cs="Arial"/>
          <w:sz w:val="22"/>
          <w:szCs w:val="22"/>
        </w:rPr>
        <w:t>Μητάς</w:t>
      </w:r>
      <w:proofErr w:type="spellEnd"/>
      <w:r w:rsidRPr="00C31795">
        <w:rPr>
          <w:rFonts w:ascii="Arial" w:hAnsi="Arial" w:cs="Arial"/>
          <w:sz w:val="22"/>
          <w:szCs w:val="22"/>
        </w:rPr>
        <w:t xml:space="preserve"> Αλέξανδρος</w:t>
      </w:r>
    </w:p>
    <w:p w:rsidR="00C31795" w:rsidRPr="00C31795" w:rsidRDefault="00C31795" w:rsidP="00B778F2">
      <w:pPr>
        <w:pStyle w:val="28"/>
        <w:spacing w:line="276" w:lineRule="auto"/>
        <w:rPr>
          <w:rFonts w:ascii="Arial" w:hAnsi="Arial" w:cs="Arial"/>
          <w:sz w:val="22"/>
          <w:szCs w:val="22"/>
        </w:rPr>
      </w:pPr>
      <w:r w:rsidRPr="00C31795">
        <w:rPr>
          <w:rFonts w:ascii="Arial" w:hAnsi="Arial" w:cs="Arial"/>
          <w:sz w:val="22"/>
          <w:szCs w:val="22"/>
        </w:rPr>
        <w:t xml:space="preserve">3. </w:t>
      </w:r>
      <w:proofErr w:type="spellStart"/>
      <w:r w:rsidRPr="00C31795">
        <w:rPr>
          <w:rFonts w:ascii="Arial" w:hAnsi="Arial" w:cs="Arial"/>
          <w:sz w:val="22"/>
          <w:szCs w:val="22"/>
        </w:rPr>
        <w:t>Καλογρηάς</w:t>
      </w:r>
      <w:proofErr w:type="spellEnd"/>
      <w:r w:rsidRPr="00C31795">
        <w:rPr>
          <w:rFonts w:ascii="Arial" w:hAnsi="Arial" w:cs="Arial"/>
          <w:sz w:val="22"/>
          <w:szCs w:val="22"/>
        </w:rPr>
        <w:t xml:space="preserve"> Αθανάσιος                                   </w:t>
      </w:r>
      <w:r w:rsidR="00FD424F">
        <w:rPr>
          <w:rFonts w:ascii="Arial" w:hAnsi="Arial" w:cs="Arial"/>
          <w:sz w:val="22"/>
          <w:szCs w:val="22"/>
        </w:rPr>
        <w:t xml:space="preserve">΄               </w:t>
      </w:r>
      <w:r w:rsidRPr="00C31795">
        <w:rPr>
          <w:rFonts w:ascii="Arial" w:hAnsi="Arial" w:cs="Arial"/>
          <w:sz w:val="22"/>
          <w:szCs w:val="22"/>
        </w:rPr>
        <w:t xml:space="preserve"> </w:t>
      </w:r>
      <w:r w:rsidR="00FD424F">
        <w:rPr>
          <w:rFonts w:ascii="Arial" w:hAnsi="Arial" w:cs="Arial"/>
          <w:sz w:val="22"/>
          <w:szCs w:val="22"/>
        </w:rPr>
        <w:t xml:space="preserve">       </w:t>
      </w:r>
      <w:r w:rsidRPr="00C31795">
        <w:rPr>
          <w:rFonts w:ascii="Arial" w:hAnsi="Arial" w:cs="Arial"/>
          <w:sz w:val="22"/>
          <w:szCs w:val="22"/>
        </w:rPr>
        <w:t xml:space="preserve">(Αν και είχε νόμιμα προσκληθεί) </w:t>
      </w:r>
    </w:p>
    <w:p w:rsidR="00C31795" w:rsidRPr="00C31795" w:rsidRDefault="00C31795" w:rsidP="00B778F2">
      <w:pPr>
        <w:pStyle w:val="28"/>
        <w:spacing w:line="276" w:lineRule="auto"/>
        <w:rPr>
          <w:rFonts w:ascii="Arial" w:hAnsi="Arial" w:cs="Arial"/>
          <w:sz w:val="22"/>
          <w:szCs w:val="22"/>
        </w:rPr>
      </w:pPr>
      <w:r w:rsidRPr="00C31795">
        <w:rPr>
          <w:rFonts w:ascii="Arial" w:hAnsi="Arial" w:cs="Arial"/>
          <w:sz w:val="22"/>
          <w:szCs w:val="22"/>
        </w:rPr>
        <w:t xml:space="preserve">4. </w:t>
      </w:r>
      <w:proofErr w:type="spellStart"/>
      <w:r w:rsidRPr="00C31795">
        <w:rPr>
          <w:rFonts w:ascii="Arial" w:hAnsi="Arial" w:cs="Arial"/>
          <w:sz w:val="22"/>
          <w:szCs w:val="22"/>
        </w:rPr>
        <w:t>Σαγιάννης</w:t>
      </w:r>
      <w:proofErr w:type="spellEnd"/>
      <w:r w:rsidRPr="00C31795">
        <w:rPr>
          <w:rFonts w:ascii="Arial" w:hAnsi="Arial" w:cs="Arial"/>
          <w:sz w:val="22"/>
          <w:szCs w:val="22"/>
        </w:rPr>
        <w:t xml:space="preserve"> Μιχαήλ                             </w:t>
      </w:r>
    </w:p>
    <w:p w:rsidR="00C31795" w:rsidRPr="00C31795" w:rsidRDefault="00C31795" w:rsidP="00B778F2">
      <w:pPr>
        <w:pStyle w:val="28"/>
        <w:spacing w:line="276" w:lineRule="auto"/>
        <w:rPr>
          <w:rFonts w:ascii="Arial" w:hAnsi="Arial" w:cs="Arial"/>
          <w:sz w:val="22"/>
          <w:szCs w:val="22"/>
        </w:rPr>
      </w:pPr>
      <w:r w:rsidRPr="00C31795">
        <w:rPr>
          <w:rFonts w:ascii="Arial" w:hAnsi="Arial" w:cs="Arial"/>
          <w:sz w:val="22"/>
          <w:szCs w:val="22"/>
        </w:rPr>
        <w:t xml:space="preserve">5. </w:t>
      </w:r>
      <w:proofErr w:type="spellStart"/>
      <w:r w:rsidRPr="00C31795">
        <w:rPr>
          <w:rFonts w:ascii="Arial" w:hAnsi="Arial" w:cs="Arial"/>
          <w:sz w:val="22"/>
          <w:szCs w:val="22"/>
        </w:rPr>
        <w:t>Μερτζάνης</w:t>
      </w:r>
      <w:proofErr w:type="spellEnd"/>
      <w:r w:rsidRPr="00C31795">
        <w:rPr>
          <w:rFonts w:ascii="Arial" w:hAnsi="Arial" w:cs="Arial"/>
          <w:sz w:val="22"/>
          <w:szCs w:val="22"/>
        </w:rPr>
        <w:t xml:space="preserve">  Κωνσταντίνος   </w:t>
      </w:r>
    </w:p>
    <w:p w:rsidR="00C31795" w:rsidRPr="00C31795" w:rsidRDefault="00C31795" w:rsidP="00B778F2">
      <w:pPr>
        <w:pStyle w:val="28"/>
        <w:spacing w:line="276" w:lineRule="auto"/>
        <w:rPr>
          <w:rFonts w:ascii="Arial" w:hAnsi="Arial" w:cs="Arial"/>
          <w:sz w:val="22"/>
          <w:szCs w:val="22"/>
        </w:rPr>
      </w:pPr>
      <w:r w:rsidRPr="00C31795">
        <w:rPr>
          <w:rFonts w:ascii="Arial" w:hAnsi="Arial" w:cs="Arial"/>
          <w:sz w:val="22"/>
          <w:szCs w:val="22"/>
        </w:rPr>
        <w:t xml:space="preserve">6.Καπλάνης Κωνσταντίνος  </w:t>
      </w:r>
    </w:p>
    <w:p w:rsidR="00C31795" w:rsidRPr="00C31795" w:rsidRDefault="00C31795" w:rsidP="00B778F2">
      <w:pPr>
        <w:pStyle w:val="28"/>
        <w:spacing w:line="276" w:lineRule="auto"/>
        <w:rPr>
          <w:rFonts w:ascii="Arial" w:hAnsi="Arial" w:cs="Arial"/>
          <w:sz w:val="22"/>
          <w:szCs w:val="22"/>
        </w:rPr>
      </w:pPr>
      <w:r w:rsidRPr="00C31795">
        <w:rPr>
          <w:rFonts w:ascii="Arial" w:hAnsi="Arial" w:cs="Arial"/>
          <w:sz w:val="22"/>
          <w:szCs w:val="22"/>
        </w:rPr>
        <w:t>7.</w:t>
      </w:r>
      <w:r w:rsidR="00FD424F" w:rsidRPr="00FD424F">
        <w:rPr>
          <w:rFonts w:ascii="Arial" w:hAnsi="Arial" w:cs="Arial"/>
          <w:sz w:val="22"/>
          <w:szCs w:val="22"/>
        </w:rPr>
        <w:t xml:space="preserve"> </w:t>
      </w:r>
      <w:proofErr w:type="spellStart"/>
      <w:r w:rsidR="00FD424F" w:rsidRPr="00C31795">
        <w:rPr>
          <w:rFonts w:ascii="Arial" w:hAnsi="Arial" w:cs="Arial"/>
          <w:sz w:val="22"/>
          <w:szCs w:val="22"/>
        </w:rPr>
        <w:t>Πούλος</w:t>
      </w:r>
      <w:proofErr w:type="spellEnd"/>
      <w:r w:rsidR="00FD424F" w:rsidRPr="00C31795">
        <w:rPr>
          <w:rFonts w:ascii="Arial" w:hAnsi="Arial" w:cs="Arial"/>
          <w:sz w:val="22"/>
          <w:szCs w:val="22"/>
        </w:rPr>
        <w:t xml:space="preserve"> Ευάγγελος</w:t>
      </w:r>
    </w:p>
    <w:p w:rsidR="00C31795" w:rsidRPr="00C31795" w:rsidRDefault="00C31795" w:rsidP="00B778F2">
      <w:pPr>
        <w:pStyle w:val="28"/>
        <w:spacing w:line="276" w:lineRule="auto"/>
        <w:rPr>
          <w:rFonts w:ascii="Arial" w:hAnsi="Arial" w:cs="Arial"/>
          <w:sz w:val="22"/>
          <w:szCs w:val="22"/>
        </w:rPr>
      </w:pPr>
      <w:r w:rsidRPr="00C31795">
        <w:rPr>
          <w:rFonts w:ascii="Arial" w:hAnsi="Arial" w:cs="Arial"/>
          <w:sz w:val="22"/>
          <w:szCs w:val="22"/>
        </w:rPr>
        <w:t>8.</w:t>
      </w:r>
      <w:r w:rsidR="0020068B">
        <w:rPr>
          <w:rFonts w:ascii="Arial" w:hAnsi="Arial" w:cs="Arial"/>
          <w:sz w:val="22"/>
          <w:szCs w:val="22"/>
        </w:rPr>
        <w:t>Καραμάνης  Δημήτριος</w:t>
      </w:r>
    </w:p>
    <w:p w:rsidR="00C31795" w:rsidRPr="0036474F" w:rsidRDefault="00C31795" w:rsidP="00B778F2">
      <w:pPr>
        <w:pStyle w:val="28"/>
        <w:spacing w:line="276" w:lineRule="auto"/>
        <w:rPr>
          <w:rFonts w:ascii="Calibri" w:hAnsi="Calibri" w:cs="Calibri"/>
          <w:sz w:val="22"/>
          <w:szCs w:val="22"/>
        </w:rPr>
      </w:pPr>
    </w:p>
    <w:p w:rsidR="00C31795" w:rsidRPr="0036474F" w:rsidRDefault="00C31795" w:rsidP="00B778F2">
      <w:pPr>
        <w:pStyle w:val="28"/>
        <w:spacing w:line="276" w:lineRule="auto"/>
        <w:rPr>
          <w:rFonts w:ascii="Calibri" w:hAnsi="Calibri" w:cs="Calibri"/>
          <w:sz w:val="22"/>
          <w:szCs w:val="22"/>
        </w:rPr>
      </w:pPr>
      <w:r w:rsidRPr="0036474F">
        <w:rPr>
          <w:rFonts w:ascii="Calibri" w:hAnsi="Calibri" w:cs="Calibri"/>
          <w:sz w:val="22"/>
          <w:szCs w:val="22"/>
        </w:rPr>
        <w:t xml:space="preserve">                    </w:t>
      </w:r>
    </w:p>
    <w:p w:rsidR="00C31795" w:rsidRPr="000E47EE" w:rsidRDefault="00C31795" w:rsidP="00B778F2">
      <w:pPr>
        <w:tabs>
          <w:tab w:val="left" w:pos="360"/>
          <w:tab w:val="left" w:pos="6237"/>
        </w:tabs>
        <w:spacing w:line="276" w:lineRule="auto"/>
        <w:jc w:val="both"/>
        <w:rPr>
          <w:rFonts w:ascii="Arial" w:eastAsia="Arial" w:hAnsi="Arial" w:cs="Arial"/>
          <w:sz w:val="22"/>
          <w:szCs w:val="22"/>
        </w:rPr>
      </w:pPr>
      <w:r w:rsidRPr="000E47EE">
        <w:rPr>
          <w:rFonts w:ascii="Arial" w:eastAsia="Arial" w:hAnsi="Arial" w:cs="Arial"/>
          <w:sz w:val="22"/>
          <w:szCs w:val="22"/>
        </w:rPr>
        <w:t xml:space="preserve">      </w:t>
      </w:r>
      <w:r w:rsidR="00563915">
        <w:rPr>
          <w:rFonts w:ascii="Arial" w:eastAsia="Arial" w:hAnsi="Arial" w:cs="Arial"/>
          <w:sz w:val="22"/>
          <w:szCs w:val="22"/>
        </w:rPr>
        <w:t>Ο Πρόεδρος</w:t>
      </w:r>
      <w:r w:rsidRPr="000E47EE">
        <w:rPr>
          <w:rFonts w:ascii="Arial" w:eastAsia="Arial" w:hAnsi="Arial" w:cs="Arial"/>
          <w:sz w:val="22"/>
          <w:szCs w:val="22"/>
        </w:rPr>
        <w:t xml:space="preserve"> της Οικονομικής Επιτροπής</w:t>
      </w:r>
      <w:r w:rsidR="000E47EE" w:rsidRPr="000E47EE">
        <w:rPr>
          <w:rFonts w:ascii="Arial" w:eastAsia="Arial" w:hAnsi="Arial" w:cs="Arial"/>
          <w:sz w:val="22"/>
          <w:szCs w:val="22"/>
        </w:rPr>
        <w:t xml:space="preserve"> </w:t>
      </w:r>
      <w:r w:rsidR="00563915">
        <w:rPr>
          <w:rFonts w:ascii="Arial" w:eastAsia="Arial" w:hAnsi="Arial" w:cs="Arial"/>
          <w:sz w:val="22"/>
          <w:szCs w:val="22"/>
        </w:rPr>
        <w:t xml:space="preserve">– Δήμαρχος </w:t>
      </w:r>
      <w:proofErr w:type="spellStart"/>
      <w:r w:rsidR="00563915">
        <w:rPr>
          <w:rFonts w:ascii="Arial" w:eastAsia="Arial" w:hAnsi="Arial" w:cs="Arial"/>
          <w:sz w:val="22"/>
          <w:szCs w:val="22"/>
        </w:rPr>
        <w:t>Λεβαδέων</w:t>
      </w:r>
      <w:proofErr w:type="spellEnd"/>
      <w:r w:rsidRPr="000E47EE">
        <w:rPr>
          <w:rFonts w:ascii="Arial" w:eastAsia="Arial" w:hAnsi="Arial" w:cs="Arial"/>
          <w:sz w:val="22"/>
          <w:szCs w:val="22"/>
        </w:rPr>
        <w:t xml:space="preserve"> κήρυξε την  έναρξη της συνεδρίασης.</w:t>
      </w:r>
    </w:p>
    <w:p w:rsidR="007D2CEE" w:rsidRDefault="007D2CEE" w:rsidP="00B778F2">
      <w:pPr>
        <w:tabs>
          <w:tab w:val="left" w:pos="360"/>
          <w:tab w:val="left" w:pos="6237"/>
        </w:tabs>
        <w:spacing w:line="276" w:lineRule="auto"/>
        <w:rPr>
          <w:rFonts w:ascii="Arial" w:eastAsia="Arial" w:hAnsi="Arial" w:cs="Arial"/>
          <w:sz w:val="22"/>
          <w:szCs w:val="22"/>
        </w:rPr>
      </w:pPr>
      <w:r w:rsidRPr="00ED57AC">
        <w:rPr>
          <w:rFonts w:ascii="Arial" w:eastAsia="Arial" w:hAnsi="Arial" w:cs="Arial"/>
          <w:sz w:val="22"/>
          <w:szCs w:val="22"/>
        </w:rPr>
        <w:t xml:space="preserve">Εισηγούμενος το </w:t>
      </w:r>
      <w:r>
        <w:rPr>
          <w:rFonts w:ascii="Arial" w:eastAsia="Arial" w:hAnsi="Arial" w:cs="Arial"/>
          <w:sz w:val="22"/>
          <w:szCs w:val="22"/>
        </w:rPr>
        <w:t xml:space="preserve"> </w:t>
      </w:r>
      <w:r w:rsidR="000E47EE">
        <w:rPr>
          <w:rFonts w:ascii="Arial" w:eastAsia="Arial" w:hAnsi="Arial" w:cs="Arial"/>
          <w:sz w:val="22"/>
          <w:szCs w:val="22"/>
        </w:rPr>
        <w:t>1</w:t>
      </w:r>
      <w:r w:rsidRPr="00ED57AC">
        <w:rPr>
          <w:rFonts w:ascii="Arial" w:eastAsia="Arial" w:hAnsi="Arial" w:cs="Arial"/>
          <w:sz w:val="22"/>
          <w:szCs w:val="22"/>
          <w:vertAlign w:val="superscript"/>
        </w:rPr>
        <w:t>ο</w:t>
      </w:r>
      <w:r w:rsidRPr="00ED57AC">
        <w:rPr>
          <w:rFonts w:ascii="Arial" w:eastAsia="Arial" w:hAnsi="Arial" w:cs="Arial"/>
          <w:sz w:val="22"/>
          <w:szCs w:val="22"/>
        </w:rPr>
        <w:t xml:space="preserve">  θέμα της ημερήσιας διάταξης </w:t>
      </w:r>
      <w:r>
        <w:rPr>
          <w:rFonts w:ascii="Arial" w:eastAsia="Arial" w:hAnsi="Arial" w:cs="Arial"/>
          <w:sz w:val="22"/>
          <w:szCs w:val="22"/>
        </w:rPr>
        <w:t xml:space="preserve"> </w:t>
      </w:r>
      <w:r>
        <w:rPr>
          <w:rFonts w:ascii="Arial" w:hAnsi="Arial" w:cs="Arial"/>
          <w:sz w:val="22"/>
          <w:szCs w:val="22"/>
        </w:rPr>
        <w:t xml:space="preserve"> </w:t>
      </w:r>
      <w:r w:rsidRPr="00ED57AC">
        <w:rPr>
          <w:rFonts w:ascii="Arial" w:eastAsia="Arial" w:hAnsi="Arial" w:cs="Arial"/>
          <w:sz w:val="22"/>
          <w:szCs w:val="22"/>
        </w:rPr>
        <w:t xml:space="preserve">έθεσε υπόψη των μελών  το με  </w:t>
      </w:r>
      <w:proofErr w:type="spellStart"/>
      <w:r w:rsidRPr="00ED57AC">
        <w:rPr>
          <w:rFonts w:ascii="Arial" w:eastAsia="Arial" w:hAnsi="Arial" w:cs="Arial"/>
          <w:sz w:val="22"/>
          <w:szCs w:val="22"/>
        </w:rPr>
        <w:t>αριθμ</w:t>
      </w:r>
      <w:proofErr w:type="spellEnd"/>
      <w:r w:rsidRPr="00ED57AC">
        <w:rPr>
          <w:rFonts w:ascii="Arial" w:eastAsia="Arial" w:hAnsi="Arial" w:cs="Arial"/>
          <w:sz w:val="22"/>
          <w:szCs w:val="22"/>
        </w:rPr>
        <w:t xml:space="preserve">. </w:t>
      </w:r>
      <w:proofErr w:type="spellStart"/>
      <w:r w:rsidRPr="00ED57AC">
        <w:rPr>
          <w:rFonts w:ascii="Arial" w:eastAsia="Arial" w:hAnsi="Arial" w:cs="Arial"/>
          <w:sz w:val="22"/>
          <w:szCs w:val="22"/>
        </w:rPr>
        <w:t>πρωτ</w:t>
      </w:r>
      <w:proofErr w:type="spellEnd"/>
      <w:r w:rsidRPr="00ED57AC">
        <w:rPr>
          <w:rFonts w:ascii="Arial" w:eastAsia="Arial" w:hAnsi="Arial" w:cs="Arial"/>
          <w:sz w:val="22"/>
          <w:szCs w:val="22"/>
        </w:rPr>
        <w:t xml:space="preserve">. </w:t>
      </w:r>
      <w:r w:rsidR="008E1C63" w:rsidRPr="008E1C63">
        <w:rPr>
          <w:rFonts w:ascii="Arial" w:eastAsia="Arial" w:hAnsi="Arial" w:cs="Arial"/>
          <w:sz w:val="22"/>
          <w:szCs w:val="22"/>
        </w:rPr>
        <w:t>6060</w:t>
      </w:r>
      <w:r w:rsidRPr="00ED57AC">
        <w:rPr>
          <w:rFonts w:ascii="Arial" w:eastAsia="Arial" w:hAnsi="Arial" w:cs="Arial"/>
          <w:sz w:val="22"/>
          <w:szCs w:val="22"/>
        </w:rPr>
        <w:t>/</w:t>
      </w:r>
      <w:r w:rsidR="000E47EE">
        <w:rPr>
          <w:rFonts w:ascii="Arial" w:eastAsia="Arial" w:hAnsi="Arial" w:cs="Arial"/>
          <w:sz w:val="22"/>
          <w:szCs w:val="22"/>
        </w:rPr>
        <w:t>1</w:t>
      </w:r>
      <w:r w:rsidR="008E1C63" w:rsidRPr="008E1C63">
        <w:rPr>
          <w:rFonts w:ascii="Arial" w:eastAsia="Arial" w:hAnsi="Arial" w:cs="Arial"/>
          <w:sz w:val="22"/>
          <w:szCs w:val="22"/>
        </w:rPr>
        <w:t>4</w:t>
      </w:r>
      <w:r>
        <w:rPr>
          <w:rFonts w:ascii="Arial" w:eastAsia="Arial" w:hAnsi="Arial" w:cs="Arial"/>
          <w:sz w:val="22"/>
          <w:szCs w:val="22"/>
        </w:rPr>
        <w:t>-0</w:t>
      </w:r>
      <w:r w:rsidR="008E1C63" w:rsidRPr="008E1C63">
        <w:rPr>
          <w:rFonts w:ascii="Arial" w:eastAsia="Arial" w:hAnsi="Arial" w:cs="Arial"/>
          <w:sz w:val="22"/>
          <w:szCs w:val="22"/>
        </w:rPr>
        <w:t>4</w:t>
      </w:r>
      <w:r w:rsidRPr="00ED57AC">
        <w:rPr>
          <w:rFonts w:ascii="Arial" w:hAnsi="Arial" w:cs="Arial"/>
          <w:sz w:val="22"/>
          <w:szCs w:val="22"/>
        </w:rPr>
        <w:t>-202</w:t>
      </w:r>
      <w:r>
        <w:rPr>
          <w:rFonts w:ascii="Arial" w:hAnsi="Arial" w:cs="Arial"/>
          <w:sz w:val="22"/>
          <w:szCs w:val="22"/>
        </w:rPr>
        <w:t>2</w:t>
      </w:r>
      <w:r w:rsidRPr="00ED57AC">
        <w:rPr>
          <w:rFonts w:ascii="Arial" w:hAnsi="Arial" w:cs="Arial"/>
          <w:sz w:val="22"/>
          <w:szCs w:val="22"/>
        </w:rPr>
        <w:t xml:space="preserve">  </w:t>
      </w:r>
      <w:r w:rsidRPr="002A5487">
        <w:rPr>
          <w:rFonts w:ascii="Arial" w:eastAsia="Arial" w:hAnsi="Arial" w:cs="Arial"/>
          <w:sz w:val="22"/>
          <w:szCs w:val="22"/>
        </w:rPr>
        <w:t xml:space="preserve">έγγραφο </w:t>
      </w:r>
      <w:r w:rsidR="000E47EE">
        <w:rPr>
          <w:rFonts w:ascii="Arial" w:eastAsia="Arial" w:hAnsi="Arial" w:cs="Arial"/>
          <w:sz w:val="22"/>
          <w:szCs w:val="22"/>
        </w:rPr>
        <w:t>της Δ/</w:t>
      </w:r>
      <w:proofErr w:type="spellStart"/>
      <w:r w:rsidR="000E47EE">
        <w:rPr>
          <w:rFonts w:ascii="Arial" w:eastAsia="Arial" w:hAnsi="Arial" w:cs="Arial"/>
          <w:sz w:val="22"/>
          <w:szCs w:val="22"/>
        </w:rPr>
        <w:t>νσης</w:t>
      </w:r>
      <w:proofErr w:type="spellEnd"/>
      <w:r w:rsidR="000E47EE">
        <w:rPr>
          <w:rFonts w:ascii="Arial" w:eastAsia="Arial" w:hAnsi="Arial" w:cs="Arial"/>
          <w:sz w:val="22"/>
          <w:szCs w:val="22"/>
        </w:rPr>
        <w:t xml:space="preserve"> </w:t>
      </w:r>
      <w:r w:rsidR="000E69AE">
        <w:rPr>
          <w:rFonts w:ascii="Arial" w:eastAsia="Arial" w:hAnsi="Arial" w:cs="Arial"/>
          <w:sz w:val="22"/>
          <w:szCs w:val="22"/>
        </w:rPr>
        <w:t xml:space="preserve">Διοικητικών Υπηρεσιών </w:t>
      </w:r>
      <w:r w:rsidRPr="002A5487">
        <w:rPr>
          <w:rFonts w:ascii="Arial" w:eastAsia="Verdana" w:hAnsi="Arial" w:cs="Arial"/>
          <w:color w:val="000000"/>
          <w:sz w:val="22"/>
          <w:szCs w:val="22"/>
        </w:rPr>
        <w:t xml:space="preserve"> τ</w:t>
      </w:r>
      <w:r w:rsidRPr="002A5487">
        <w:rPr>
          <w:rFonts w:ascii="Arial" w:hAnsi="Arial" w:cs="Arial"/>
          <w:sz w:val="22"/>
          <w:szCs w:val="22"/>
        </w:rPr>
        <w:t xml:space="preserve">ου Δήμου </w:t>
      </w:r>
      <w:proofErr w:type="spellStart"/>
      <w:r w:rsidRPr="002A5487">
        <w:rPr>
          <w:rFonts w:ascii="Arial" w:hAnsi="Arial" w:cs="Arial"/>
          <w:sz w:val="22"/>
          <w:szCs w:val="22"/>
        </w:rPr>
        <w:t>Λεβαδέων</w:t>
      </w:r>
      <w:proofErr w:type="spellEnd"/>
      <w:r w:rsidR="00B778F2" w:rsidRPr="00B778F2">
        <w:rPr>
          <w:rFonts w:ascii="Arial" w:hAnsi="Arial" w:cs="Arial"/>
          <w:sz w:val="22"/>
          <w:szCs w:val="22"/>
        </w:rPr>
        <w:t xml:space="preserve"> , </w:t>
      </w:r>
      <w:r w:rsidRPr="002A5487">
        <w:rPr>
          <w:rFonts w:ascii="Arial" w:eastAsia="Calibri" w:hAnsi="Arial" w:cs="Arial"/>
          <w:color w:val="000000"/>
          <w:kern w:val="2"/>
          <w:sz w:val="22"/>
          <w:szCs w:val="22"/>
          <w:shd w:val="clear" w:color="auto" w:fill="FFFFFF"/>
        </w:rPr>
        <w:t xml:space="preserve"> στο  οποίο</w:t>
      </w:r>
      <w:r w:rsidRPr="002A5487">
        <w:rPr>
          <w:rFonts w:ascii="Arial" w:eastAsia="Arial" w:hAnsi="Arial" w:cs="Arial"/>
          <w:sz w:val="22"/>
          <w:szCs w:val="22"/>
        </w:rPr>
        <w:t xml:space="preserve"> αναφέρονται </w:t>
      </w:r>
      <w:r w:rsidRPr="002A5487">
        <w:rPr>
          <w:rFonts w:ascii="Arial" w:hAnsi="Arial" w:cs="Arial"/>
          <w:sz w:val="22"/>
          <w:szCs w:val="22"/>
        </w:rPr>
        <w:t>τα παρακάτω:</w:t>
      </w:r>
      <w:r w:rsidRPr="002A5487">
        <w:rPr>
          <w:rFonts w:ascii="Arial" w:eastAsia="Arial" w:hAnsi="Arial" w:cs="Arial"/>
          <w:sz w:val="22"/>
          <w:szCs w:val="22"/>
        </w:rPr>
        <w:t xml:space="preserve">   </w:t>
      </w:r>
    </w:p>
    <w:p w:rsidR="008E1C63" w:rsidRPr="008E1C63" w:rsidRDefault="008E1C63" w:rsidP="00B778F2">
      <w:pPr>
        <w:spacing w:line="276" w:lineRule="auto"/>
        <w:jc w:val="both"/>
        <w:rPr>
          <w:rFonts w:ascii="Arial" w:hAnsi="Arial" w:cs="Arial"/>
          <w:i/>
          <w:sz w:val="22"/>
          <w:szCs w:val="22"/>
        </w:rPr>
      </w:pPr>
      <w:r w:rsidRPr="008E1C63">
        <w:rPr>
          <w:rFonts w:ascii="Arial" w:hAnsi="Arial" w:cs="Arial"/>
          <w:i/>
          <w:sz w:val="22"/>
          <w:szCs w:val="22"/>
        </w:rPr>
        <w:lastRenderedPageBreak/>
        <w:t>«Με την εφαρμογή του Προγράμματος « Καλλικράτης » ( Ν.3852/2010 )  και σύμφωνα με το άρθρο 94 , από 1</w:t>
      </w:r>
      <w:r w:rsidRPr="008E1C63">
        <w:rPr>
          <w:rFonts w:ascii="Arial" w:hAnsi="Arial" w:cs="Arial"/>
          <w:i/>
          <w:sz w:val="22"/>
          <w:szCs w:val="22"/>
          <w:vertAlign w:val="superscript"/>
        </w:rPr>
        <w:t>η</w:t>
      </w:r>
      <w:r w:rsidRPr="008E1C63">
        <w:rPr>
          <w:rFonts w:ascii="Arial" w:hAnsi="Arial" w:cs="Arial"/>
          <w:i/>
          <w:sz w:val="22"/>
          <w:szCs w:val="22"/>
        </w:rPr>
        <w:t xml:space="preserve"> Ιανουαρίου 2011, μεταφέρθηκαν στους Δήμους πρόσθετες αρμοδιότητες πέραν αυτών που ήδη ασκούνταν με τις διατάξεις του άρθρου 75 του Ν. 3463/2006 ( ΚΔΚ ) </w:t>
      </w:r>
    </w:p>
    <w:p w:rsidR="008E1C63" w:rsidRPr="008E1C63" w:rsidRDefault="008E1C63" w:rsidP="00B778F2">
      <w:pPr>
        <w:spacing w:line="276" w:lineRule="auto"/>
        <w:jc w:val="both"/>
        <w:rPr>
          <w:rFonts w:ascii="Arial" w:hAnsi="Arial" w:cs="Arial"/>
          <w:i/>
          <w:color w:val="0D0D0D" w:themeColor="text1" w:themeTint="F2"/>
          <w:sz w:val="22"/>
          <w:szCs w:val="22"/>
        </w:rPr>
      </w:pPr>
      <w:r w:rsidRPr="008E1C63">
        <w:rPr>
          <w:rFonts w:ascii="Arial" w:hAnsi="Arial" w:cs="Arial"/>
          <w:i/>
          <w:sz w:val="22"/>
          <w:szCs w:val="22"/>
        </w:rPr>
        <w:t xml:space="preserve">Σε αυτές τις πρόσθετες αρμοδιότητες ανήκουν και οι « Πολεοδομικές Αρμοδιότητες » του άρθρου 95 του Ν. 3852/2010 όπως ισχύει  . Για την άσκηση των αρμοδιοτήτων αυτών παρέχεται διοικητική υποστήριξη από τον Δήμο </w:t>
      </w:r>
      <w:proofErr w:type="spellStart"/>
      <w:r w:rsidRPr="008E1C63">
        <w:rPr>
          <w:rFonts w:ascii="Arial" w:hAnsi="Arial" w:cs="Arial"/>
          <w:i/>
          <w:sz w:val="22"/>
          <w:szCs w:val="22"/>
        </w:rPr>
        <w:t>Λεβαδέων</w:t>
      </w:r>
      <w:proofErr w:type="spellEnd"/>
      <w:r w:rsidRPr="008E1C63">
        <w:rPr>
          <w:rFonts w:ascii="Arial" w:hAnsi="Arial" w:cs="Arial"/>
          <w:i/>
          <w:sz w:val="22"/>
          <w:szCs w:val="22"/>
        </w:rPr>
        <w:t xml:space="preserve"> , ως έδρα του Νομού Βοιωτίας  , στους </w:t>
      </w:r>
      <w:r w:rsidRPr="008E1C63">
        <w:rPr>
          <w:rFonts w:ascii="Arial" w:hAnsi="Arial" w:cs="Arial"/>
          <w:i/>
          <w:color w:val="0D0D0D" w:themeColor="text1" w:themeTint="F2"/>
          <w:sz w:val="22"/>
          <w:szCs w:val="22"/>
        </w:rPr>
        <w:t xml:space="preserve">  δήμους του Νομού α)  Διστόμου – Αράχοβας -Αντίκυρας , β) Αλιάρτου –</w:t>
      </w:r>
      <w:proofErr w:type="spellStart"/>
      <w:r w:rsidRPr="008E1C63">
        <w:rPr>
          <w:rFonts w:ascii="Arial" w:hAnsi="Arial" w:cs="Arial"/>
          <w:i/>
          <w:color w:val="0D0D0D" w:themeColor="text1" w:themeTint="F2"/>
          <w:sz w:val="22"/>
          <w:szCs w:val="22"/>
        </w:rPr>
        <w:t>Θεσπιέων</w:t>
      </w:r>
      <w:proofErr w:type="spellEnd"/>
      <w:r w:rsidRPr="008E1C63">
        <w:rPr>
          <w:rFonts w:ascii="Arial" w:hAnsi="Arial" w:cs="Arial"/>
          <w:i/>
          <w:color w:val="0D0D0D" w:themeColor="text1" w:themeTint="F2"/>
          <w:sz w:val="22"/>
          <w:szCs w:val="22"/>
        </w:rPr>
        <w:t xml:space="preserve"> και γ) Ορχομενού ,  που δεν διαθέτουν την απαραίτητη υλικοτεχνική υποδομή  αλλά ούτε και το απαραίτητο προσωπικό .</w:t>
      </w:r>
    </w:p>
    <w:p w:rsidR="008E1C63" w:rsidRPr="008E1C63" w:rsidRDefault="008E1C63" w:rsidP="00B778F2">
      <w:pPr>
        <w:spacing w:line="276" w:lineRule="auto"/>
        <w:jc w:val="both"/>
        <w:rPr>
          <w:rFonts w:ascii="Arial" w:hAnsi="Arial" w:cs="Arial"/>
          <w:i/>
          <w:color w:val="0D0D0D" w:themeColor="text1" w:themeTint="F2"/>
          <w:sz w:val="22"/>
          <w:szCs w:val="22"/>
        </w:rPr>
      </w:pPr>
      <w:r w:rsidRPr="008E1C63">
        <w:rPr>
          <w:rFonts w:ascii="Arial" w:hAnsi="Arial" w:cs="Arial"/>
          <w:i/>
          <w:color w:val="0D0D0D" w:themeColor="text1" w:themeTint="F2"/>
          <w:sz w:val="22"/>
          <w:szCs w:val="22"/>
        </w:rPr>
        <w:t xml:space="preserve">Η διοικητική υποστήριξη παρέχεται από το προσωπικό της Υπηρεσίας Πολεοδομίας της πρώην Νομαρχιακής Αυτοδιοίκησης  Βοιωτίας , το οποίο μετατάχθηκε αυτοδίκαια στο Δήμο </w:t>
      </w:r>
      <w:proofErr w:type="spellStart"/>
      <w:r w:rsidRPr="008E1C63">
        <w:rPr>
          <w:rFonts w:ascii="Arial" w:hAnsi="Arial" w:cs="Arial"/>
          <w:i/>
          <w:color w:val="0D0D0D" w:themeColor="text1" w:themeTint="F2"/>
          <w:sz w:val="22"/>
          <w:szCs w:val="22"/>
        </w:rPr>
        <w:t>Λεβαδέων</w:t>
      </w:r>
      <w:proofErr w:type="spellEnd"/>
      <w:r w:rsidRPr="008E1C63">
        <w:rPr>
          <w:rFonts w:ascii="Arial" w:hAnsi="Arial" w:cs="Arial"/>
          <w:i/>
          <w:color w:val="0D0D0D" w:themeColor="text1" w:themeTint="F2"/>
          <w:sz w:val="22"/>
          <w:szCs w:val="22"/>
        </w:rPr>
        <w:t xml:space="preserve"> , σύμφωνα με τις διατάξεις του άρθρου 257 του Ν. 3852/2010, με την </w:t>
      </w:r>
      <w:proofErr w:type="spellStart"/>
      <w:r w:rsidRPr="008E1C63">
        <w:rPr>
          <w:rFonts w:ascii="Arial" w:hAnsi="Arial" w:cs="Arial"/>
          <w:i/>
          <w:color w:val="0D0D0D" w:themeColor="text1" w:themeTint="F2"/>
          <w:sz w:val="22"/>
          <w:szCs w:val="22"/>
        </w:rPr>
        <w:t>αριθμ</w:t>
      </w:r>
      <w:proofErr w:type="spellEnd"/>
      <w:r w:rsidRPr="008E1C63">
        <w:rPr>
          <w:rFonts w:ascii="Arial" w:hAnsi="Arial" w:cs="Arial"/>
          <w:i/>
          <w:color w:val="0D0D0D" w:themeColor="text1" w:themeTint="F2"/>
          <w:sz w:val="22"/>
          <w:szCs w:val="22"/>
        </w:rPr>
        <w:t xml:space="preserve">. 104601/18349/17.12.2010 απόφαση της Γ. Γραμματέως Περιφέρειας </w:t>
      </w:r>
      <w:proofErr w:type="spellStart"/>
      <w:r w:rsidRPr="008E1C63">
        <w:rPr>
          <w:rFonts w:ascii="Arial" w:hAnsi="Arial" w:cs="Arial"/>
          <w:i/>
          <w:color w:val="0D0D0D" w:themeColor="text1" w:themeTint="F2"/>
          <w:sz w:val="22"/>
          <w:szCs w:val="22"/>
        </w:rPr>
        <w:t>Στ.Ελλάδος</w:t>
      </w:r>
      <w:proofErr w:type="spellEnd"/>
      <w:r w:rsidRPr="008E1C63">
        <w:rPr>
          <w:rFonts w:ascii="Arial" w:hAnsi="Arial" w:cs="Arial"/>
          <w:i/>
          <w:color w:val="0D0D0D" w:themeColor="text1" w:themeTint="F2"/>
          <w:sz w:val="22"/>
          <w:szCs w:val="22"/>
        </w:rPr>
        <w:t xml:space="preserve">  ( ΦΕΚ 2073/τ.Β/31.12.2010 ) .</w:t>
      </w:r>
    </w:p>
    <w:p w:rsidR="008E1C63" w:rsidRPr="008E1C63" w:rsidRDefault="008E1C63" w:rsidP="00B778F2">
      <w:pPr>
        <w:spacing w:line="276" w:lineRule="auto"/>
        <w:jc w:val="both"/>
        <w:rPr>
          <w:rFonts w:ascii="Arial" w:hAnsi="Arial" w:cs="Arial"/>
          <w:i/>
          <w:color w:val="0D0D0D" w:themeColor="text1" w:themeTint="F2"/>
          <w:sz w:val="22"/>
          <w:szCs w:val="22"/>
        </w:rPr>
      </w:pPr>
      <w:r w:rsidRPr="008E1C63">
        <w:rPr>
          <w:rFonts w:ascii="Arial" w:hAnsi="Arial" w:cs="Arial"/>
          <w:i/>
          <w:color w:val="0D0D0D" w:themeColor="text1" w:themeTint="F2"/>
          <w:sz w:val="22"/>
          <w:szCs w:val="22"/>
        </w:rPr>
        <w:t xml:space="preserve">    Η Υπηρεσία Δόμησης του Δήμου μας , η οποία λειτουργεί σε επίπεδο Διεύθυνσης σύμφωνα με τον οικείο Οργανισμό Εσωτερικής Υπηρεσίας, στελεχωνόταν  με τις ελάχιστες υποχρεωτικές  ειδικότητες  Μηχανικών  που προβλέπονται στο άρθρο 43 του Ν. 4735/2020, όπως  ισχύει , συμπεριλαμβανομένης και της μοναδικής ειδικότητας   ΠΕ  Αρχιτεκτόνων Μηχανικών.</w:t>
      </w:r>
    </w:p>
    <w:p w:rsidR="008E1C63" w:rsidRPr="008E1C63" w:rsidRDefault="008E1C63" w:rsidP="00B778F2">
      <w:pPr>
        <w:spacing w:line="276" w:lineRule="auto"/>
        <w:jc w:val="both"/>
        <w:rPr>
          <w:rFonts w:ascii="Arial" w:hAnsi="Arial" w:cs="Arial"/>
          <w:i/>
          <w:color w:val="0D0D0D" w:themeColor="text1" w:themeTint="F2"/>
          <w:sz w:val="22"/>
          <w:szCs w:val="22"/>
        </w:rPr>
      </w:pPr>
      <w:r w:rsidRPr="008E1C63">
        <w:rPr>
          <w:rFonts w:ascii="Arial" w:hAnsi="Arial" w:cs="Arial"/>
          <w:i/>
          <w:color w:val="0D0D0D" w:themeColor="text1" w:themeTint="F2"/>
          <w:sz w:val="22"/>
          <w:szCs w:val="22"/>
        </w:rPr>
        <w:t xml:space="preserve">         Η μοναδική υπάλληλος κλάδου ΠΕ Αρχιτεκτόνων Μηχανικών , η οποία  υπηρετούσε στην Υπηρεσία Δόμησης του Δήμου μας , κατά παρέκκλιση  των κείμενων διατάξεων , σύμφωνα με την παρ.2 του άρθρου  94 του Ν.4389/2016 , χωρίς να απαιτείται η σύμφωνη γνώμη των Υπηρεσιακών Συμβουλίων, με την </w:t>
      </w:r>
      <w:proofErr w:type="spellStart"/>
      <w:r w:rsidRPr="008E1C63">
        <w:rPr>
          <w:rFonts w:ascii="Arial" w:hAnsi="Arial" w:cs="Arial"/>
          <w:i/>
          <w:color w:val="0D0D0D" w:themeColor="text1" w:themeTint="F2"/>
          <w:sz w:val="22"/>
          <w:szCs w:val="22"/>
        </w:rPr>
        <w:t>αριθμ</w:t>
      </w:r>
      <w:proofErr w:type="spellEnd"/>
      <w:r w:rsidRPr="008E1C63">
        <w:rPr>
          <w:rFonts w:ascii="Arial" w:hAnsi="Arial" w:cs="Arial"/>
          <w:i/>
          <w:color w:val="0D0D0D" w:themeColor="text1" w:themeTint="F2"/>
          <w:sz w:val="22"/>
          <w:szCs w:val="22"/>
        </w:rPr>
        <w:t xml:space="preserve">. 125342/4.12.2019 Απόφαση του Κυβερνητικού Συμβουλίου Διαχείρισης Ιδιωτικού Χρέους ( ΚΥΣΔΙΧ )  αποσπάστηκε στην Ειδική Γραμματεία  Διαχείρισης Ιδιωτικού Χρέους  ( ΕΓΔΙΧ) και στη συνέχεια με την </w:t>
      </w:r>
      <w:proofErr w:type="spellStart"/>
      <w:r w:rsidRPr="008E1C63">
        <w:rPr>
          <w:rFonts w:ascii="Arial" w:hAnsi="Arial" w:cs="Arial"/>
          <w:i/>
          <w:color w:val="0D0D0D" w:themeColor="text1" w:themeTint="F2"/>
          <w:sz w:val="22"/>
          <w:szCs w:val="22"/>
        </w:rPr>
        <w:t>αριθμ</w:t>
      </w:r>
      <w:proofErr w:type="spellEnd"/>
      <w:r w:rsidRPr="008E1C63">
        <w:rPr>
          <w:rFonts w:ascii="Arial" w:hAnsi="Arial" w:cs="Arial"/>
          <w:i/>
          <w:color w:val="0D0D0D" w:themeColor="text1" w:themeTint="F2"/>
          <w:sz w:val="22"/>
          <w:szCs w:val="22"/>
        </w:rPr>
        <w:t xml:space="preserve">. 135179/29.10.2021 απόφαση του Κυβερνητικού Συμβουλίου που εκδόθηκε  σύμφωνα με τις διατάξεις του άρθρου 20 του Ν. 4829/2021  και δημοσιεύτηκε περιληπτικά στο ΦΕΚ 2922/τ.Γ /30.11.2021 μετατάχθηκε  σε κενή οργανική θέση κλάδου ΠΕ Διοικητικού- Οικονομικού της ΕΓΔΙΧ , όπως μας ανακοίνωσε η προαναφερόμενη υπηρεσία με το </w:t>
      </w:r>
      <w:proofErr w:type="spellStart"/>
      <w:r w:rsidRPr="008E1C63">
        <w:rPr>
          <w:rFonts w:ascii="Arial" w:hAnsi="Arial" w:cs="Arial"/>
          <w:i/>
          <w:color w:val="0D0D0D" w:themeColor="text1" w:themeTint="F2"/>
          <w:sz w:val="22"/>
          <w:szCs w:val="22"/>
        </w:rPr>
        <w:t>αρ.πρωτ</w:t>
      </w:r>
      <w:proofErr w:type="spellEnd"/>
      <w:r w:rsidRPr="008E1C63">
        <w:rPr>
          <w:rFonts w:ascii="Arial" w:hAnsi="Arial" w:cs="Arial"/>
          <w:i/>
          <w:color w:val="0D0D0D" w:themeColor="text1" w:themeTint="F2"/>
          <w:sz w:val="22"/>
          <w:szCs w:val="22"/>
        </w:rPr>
        <w:t>. 152632/01.12.2021 έγγραφο της .</w:t>
      </w:r>
    </w:p>
    <w:p w:rsidR="008E1C63" w:rsidRPr="008E1C63" w:rsidRDefault="008E1C63" w:rsidP="00B778F2">
      <w:pPr>
        <w:spacing w:line="276" w:lineRule="auto"/>
        <w:jc w:val="both"/>
        <w:rPr>
          <w:rFonts w:ascii="Arial" w:hAnsi="Arial" w:cs="Arial"/>
          <w:i/>
          <w:color w:val="0D0D0D" w:themeColor="text1" w:themeTint="F2"/>
          <w:sz w:val="22"/>
          <w:szCs w:val="22"/>
        </w:rPr>
      </w:pPr>
    </w:p>
    <w:p w:rsidR="008E1C63" w:rsidRPr="008E1C63" w:rsidRDefault="008E1C63" w:rsidP="00B778F2">
      <w:pPr>
        <w:spacing w:line="276" w:lineRule="auto"/>
        <w:jc w:val="both"/>
        <w:rPr>
          <w:rFonts w:ascii="Arial" w:hAnsi="Arial" w:cs="Arial"/>
          <w:i/>
          <w:color w:val="0D0D0D" w:themeColor="text1" w:themeTint="F2"/>
          <w:sz w:val="22"/>
          <w:szCs w:val="22"/>
        </w:rPr>
      </w:pPr>
      <w:r w:rsidRPr="008E1C63">
        <w:rPr>
          <w:rFonts w:ascii="Arial" w:hAnsi="Arial" w:cs="Arial"/>
          <w:i/>
          <w:color w:val="0D0D0D" w:themeColor="text1" w:themeTint="F2"/>
          <w:sz w:val="22"/>
          <w:szCs w:val="22"/>
        </w:rPr>
        <w:t xml:space="preserve">  Από τα ανωτέρω προκύπτει η κρισιμότητα του θέματος της επάρκειας  της ελάχιστης υποχρεωτικής  στελέχωσης της Υπηρεσίας Δόμησης  του Δήμου </w:t>
      </w:r>
      <w:proofErr w:type="spellStart"/>
      <w:r w:rsidRPr="008E1C63">
        <w:rPr>
          <w:rFonts w:ascii="Arial" w:hAnsi="Arial" w:cs="Arial"/>
          <w:i/>
          <w:color w:val="0D0D0D" w:themeColor="text1" w:themeTint="F2"/>
          <w:sz w:val="22"/>
          <w:szCs w:val="22"/>
        </w:rPr>
        <w:t>Λεβαδέων</w:t>
      </w:r>
      <w:proofErr w:type="spellEnd"/>
      <w:r w:rsidRPr="008E1C63">
        <w:rPr>
          <w:rFonts w:ascii="Arial" w:hAnsi="Arial" w:cs="Arial"/>
          <w:i/>
          <w:color w:val="0D0D0D" w:themeColor="text1" w:themeTint="F2"/>
          <w:sz w:val="22"/>
          <w:szCs w:val="22"/>
        </w:rPr>
        <w:t xml:space="preserve">  για τη συνέχιση της απρόσκοπτης λειτουργίας της και της παροχής διοικητικής υποστήριξης στους προαναφερόμενους δήμους και ως εκ τούτου και η  αναγκαιότητα  πρόσληψης ενός ΠΕ Αρχιτέκτονα Μηχανικού με σύμβαση εργασίας ορισμένου χρόνου διάρκειας οκτώ μηνών, διάστημα  ικανό για την ολοκλήρωση των διαδικασιών πλήρωσης, στο πλαίσιο του ετήσιου  προγραμματισμού προσλήψεων μόνιμου προσωπικού , της χηρεύουσας θέσης  του οργανισμού λειτουργίας του Δήμου  και επομένως εκ προοιμίου απαραίτητης  για την άρτια λειτουργία της Υπηρεσίας Δόμησης του Δήμου μας .</w:t>
      </w:r>
    </w:p>
    <w:p w:rsidR="008E1C63" w:rsidRPr="008E1C63" w:rsidRDefault="008E1C63" w:rsidP="00B778F2">
      <w:pPr>
        <w:spacing w:line="276" w:lineRule="auto"/>
        <w:jc w:val="both"/>
        <w:rPr>
          <w:rFonts w:ascii="Arial" w:hAnsi="Arial" w:cs="Arial"/>
          <w:i/>
          <w:color w:val="0D0D0D" w:themeColor="text1" w:themeTint="F2"/>
          <w:sz w:val="22"/>
          <w:szCs w:val="22"/>
        </w:rPr>
      </w:pPr>
    </w:p>
    <w:p w:rsidR="008E1C63" w:rsidRPr="008E1C63" w:rsidRDefault="008E1C63" w:rsidP="00B778F2">
      <w:pPr>
        <w:spacing w:line="276" w:lineRule="auto"/>
        <w:jc w:val="both"/>
        <w:rPr>
          <w:rFonts w:ascii="Arial" w:hAnsi="Arial" w:cs="Arial"/>
          <w:i/>
          <w:color w:val="0D0D0D" w:themeColor="text1" w:themeTint="F2"/>
          <w:sz w:val="22"/>
          <w:szCs w:val="22"/>
        </w:rPr>
      </w:pPr>
      <w:r w:rsidRPr="008E1C63">
        <w:rPr>
          <w:rFonts w:ascii="Arial" w:hAnsi="Arial" w:cs="Arial"/>
          <w:i/>
          <w:color w:val="0D0D0D" w:themeColor="text1" w:themeTint="F2"/>
          <w:sz w:val="22"/>
          <w:szCs w:val="22"/>
        </w:rPr>
        <w:t xml:space="preserve"> Σύμφωνα με την αρ. </w:t>
      </w:r>
      <w:proofErr w:type="spellStart"/>
      <w:r w:rsidRPr="008E1C63">
        <w:rPr>
          <w:rFonts w:ascii="Arial" w:hAnsi="Arial" w:cs="Arial"/>
          <w:i/>
          <w:color w:val="0D0D0D" w:themeColor="text1" w:themeTint="F2"/>
          <w:sz w:val="22"/>
          <w:szCs w:val="22"/>
        </w:rPr>
        <w:t>πρωτ</w:t>
      </w:r>
      <w:proofErr w:type="spellEnd"/>
      <w:r w:rsidRPr="008E1C63">
        <w:rPr>
          <w:rFonts w:ascii="Arial" w:hAnsi="Arial" w:cs="Arial"/>
          <w:i/>
          <w:color w:val="0D0D0D" w:themeColor="text1" w:themeTint="F2"/>
          <w:sz w:val="22"/>
          <w:szCs w:val="22"/>
        </w:rPr>
        <w:t>. 6141/14.4.2022 βεβαίωση των  Οικονομικών Υπηρεσιών ,για την κάλυψη της δαπάνης μισθοδοσίας του προσωπικού ενός (1) ατόμου ΠΕ  Αρχιτέκτονα Μηχανικού που θα προσληφθεί με σχέση εργασίας ιδιωτικού δικαίου ορισμένου χρόνου , με διάρκεια οκτώ (8) μήνες ,  έχει προβλεφθεί πίστωση στον προϋπολογισμό του Δήμου  οικ. έτους  2022  στους παρακάτω Κ.Α :</w:t>
      </w:r>
    </w:p>
    <w:p w:rsidR="008E1C63" w:rsidRPr="008E1C63" w:rsidRDefault="008E1C63" w:rsidP="00B778F2">
      <w:pPr>
        <w:spacing w:line="276" w:lineRule="auto"/>
        <w:jc w:val="both"/>
        <w:rPr>
          <w:rFonts w:ascii="Arial" w:hAnsi="Arial" w:cs="Arial"/>
          <w:i/>
          <w:color w:val="0D0D0D" w:themeColor="text1" w:themeTint="F2"/>
          <w:sz w:val="22"/>
          <w:szCs w:val="22"/>
        </w:rPr>
      </w:pPr>
      <w:r w:rsidRPr="008E1C63">
        <w:rPr>
          <w:rFonts w:ascii="Arial" w:hAnsi="Arial" w:cs="Arial"/>
          <w:i/>
          <w:color w:val="0D0D0D" w:themeColor="text1" w:themeTint="F2"/>
          <w:sz w:val="22"/>
          <w:szCs w:val="22"/>
        </w:rPr>
        <w:t>- Κ.Α 40/6041 « Τακτικές αποδοχές  έκτακτου προσωπικού ( περιλαμβάνονται βασικός μισθός , δώρα εορτών , γενικά και ειδικά επιδόματα )»  ποσό 9.000,00 ευρώ .</w:t>
      </w:r>
    </w:p>
    <w:p w:rsidR="008E1C63" w:rsidRPr="008E1C63" w:rsidRDefault="008E1C63" w:rsidP="00B778F2">
      <w:pPr>
        <w:spacing w:line="276" w:lineRule="auto"/>
        <w:jc w:val="both"/>
        <w:rPr>
          <w:rFonts w:ascii="Arial" w:hAnsi="Arial" w:cs="Arial"/>
          <w:i/>
          <w:color w:val="0D0D0D" w:themeColor="text1" w:themeTint="F2"/>
          <w:sz w:val="22"/>
          <w:szCs w:val="22"/>
        </w:rPr>
      </w:pPr>
      <w:r w:rsidRPr="008E1C63">
        <w:rPr>
          <w:rFonts w:ascii="Arial" w:hAnsi="Arial" w:cs="Arial"/>
          <w:i/>
          <w:color w:val="0D0D0D" w:themeColor="text1" w:themeTint="F2"/>
          <w:sz w:val="22"/>
          <w:szCs w:val="22"/>
        </w:rPr>
        <w:t xml:space="preserve">- Κ.Α  40/6054 « Εργοδοτικές εισφορές έκτακτου προσωπικού » πίστωση 2.200, 00 ευρώ </w:t>
      </w:r>
    </w:p>
    <w:p w:rsidR="008E1C63" w:rsidRPr="008E1C63" w:rsidRDefault="008E1C63" w:rsidP="00B778F2">
      <w:pPr>
        <w:spacing w:line="276" w:lineRule="auto"/>
        <w:jc w:val="both"/>
        <w:rPr>
          <w:rFonts w:ascii="Arial" w:hAnsi="Arial" w:cs="Arial"/>
          <w:i/>
          <w:color w:val="0D0D0D" w:themeColor="text1" w:themeTint="F2"/>
          <w:sz w:val="22"/>
          <w:szCs w:val="22"/>
        </w:rPr>
      </w:pPr>
    </w:p>
    <w:p w:rsidR="008E1C63" w:rsidRPr="008E1C63" w:rsidRDefault="008E1C63" w:rsidP="00B778F2">
      <w:pPr>
        <w:spacing w:line="276" w:lineRule="auto"/>
        <w:jc w:val="both"/>
        <w:rPr>
          <w:rFonts w:ascii="Arial" w:hAnsi="Arial" w:cs="Arial"/>
          <w:i/>
          <w:sz w:val="22"/>
          <w:szCs w:val="22"/>
        </w:rPr>
      </w:pPr>
      <w:r w:rsidRPr="008E1C63">
        <w:rPr>
          <w:rFonts w:ascii="Arial" w:hAnsi="Arial" w:cs="Arial"/>
          <w:i/>
          <w:color w:val="0D0D0D" w:themeColor="text1" w:themeTint="F2"/>
          <w:sz w:val="22"/>
          <w:szCs w:val="22"/>
        </w:rPr>
        <w:lastRenderedPageBreak/>
        <w:t xml:space="preserve">Λαμβάνοντας υπόψη τα ανωτέρω , τις διατάξεις των άρθρων 36-42 του Ν. 4765/2021 « Εκσυγχρονισμός του συστήματος προσλήψεων στο δημόσιο τομέα και ενίσχυση του Ανωτάτου Συμβουλίου Επιλογής Προσωπικού ( Α.Σ.Ε.Π)  και λοιπές  διατάξεις ( ΦΕΚ 6/τ.Α/15-1-2021 ) όπως ισχύει , καθώς και τις διατάξεις  της </w:t>
      </w:r>
      <w:proofErr w:type="spellStart"/>
      <w:r w:rsidRPr="008E1C63">
        <w:rPr>
          <w:rFonts w:ascii="Arial" w:hAnsi="Arial" w:cs="Arial"/>
          <w:i/>
          <w:sz w:val="22"/>
          <w:szCs w:val="22"/>
        </w:rPr>
        <w:t>περίπτ.δ</w:t>
      </w:r>
      <w:proofErr w:type="spellEnd"/>
      <w:r w:rsidRPr="008E1C63">
        <w:rPr>
          <w:rFonts w:ascii="Arial" w:hAnsi="Arial" w:cs="Arial"/>
          <w:i/>
          <w:sz w:val="22"/>
          <w:szCs w:val="22"/>
        </w:rPr>
        <w:t xml:space="preserve"> της παρ.1 του άρθρου 72 του Ν.3852/10 όπως αντικαταστάθηκε από την </w:t>
      </w:r>
      <w:hyperlink r:id="rId8" w:tgtFrame="_blank" w:history="1">
        <w:r w:rsidRPr="00B778F2">
          <w:rPr>
            <w:rStyle w:val="-"/>
            <w:rFonts w:ascii="Arial" w:hAnsi="Arial" w:cs="Arial"/>
            <w:i/>
            <w:color w:val="auto"/>
            <w:sz w:val="22"/>
            <w:szCs w:val="22"/>
            <w:shd w:val="clear" w:color="auto" w:fill="FFFFFF"/>
          </w:rPr>
          <w:t>παρ.1 του άρθρου 3 του Ν.4623/19</w:t>
        </w:r>
      </w:hyperlink>
      <w:r w:rsidRPr="00B778F2">
        <w:rPr>
          <w:rFonts w:ascii="Arial" w:hAnsi="Arial" w:cs="Arial"/>
          <w:i/>
          <w:sz w:val="22"/>
          <w:szCs w:val="22"/>
          <w:shd w:val="clear" w:color="auto" w:fill="FFFFFF"/>
        </w:rPr>
        <w:t> και την </w:t>
      </w:r>
      <w:hyperlink r:id="rId9" w:tgtFrame="_blank" w:history="1">
        <w:r w:rsidRPr="00B778F2">
          <w:rPr>
            <w:rStyle w:val="-"/>
            <w:rFonts w:ascii="Arial" w:hAnsi="Arial" w:cs="Arial"/>
            <w:i/>
            <w:color w:val="auto"/>
            <w:sz w:val="22"/>
            <w:szCs w:val="22"/>
            <w:shd w:val="clear" w:color="auto" w:fill="FFFFFF"/>
          </w:rPr>
          <w:t>παρ.1 του άρθρου 40 του Ν.4735/20</w:t>
        </w:r>
      </w:hyperlink>
      <w:r w:rsidRPr="00B778F2">
        <w:rPr>
          <w:rFonts w:ascii="Arial" w:hAnsi="Arial" w:cs="Arial"/>
          <w:i/>
          <w:sz w:val="22"/>
          <w:szCs w:val="22"/>
          <w:shd w:val="clear" w:color="auto" w:fill="FFFFFF"/>
        </w:rPr>
        <w:t> και την </w:t>
      </w:r>
      <w:hyperlink r:id="rId10" w:tgtFrame="_blank" w:history="1">
        <w:r w:rsidRPr="00B778F2">
          <w:rPr>
            <w:rStyle w:val="-"/>
            <w:rFonts w:ascii="Arial" w:hAnsi="Arial" w:cs="Arial"/>
            <w:i/>
            <w:color w:val="auto"/>
            <w:sz w:val="22"/>
            <w:szCs w:val="22"/>
            <w:shd w:val="clear" w:color="auto" w:fill="FFFFFF"/>
          </w:rPr>
          <w:t>παρ. 1 του άρθρου 38 του Ν.4795/21</w:t>
        </w:r>
      </w:hyperlink>
      <w:r w:rsidRPr="00B778F2">
        <w:rPr>
          <w:rFonts w:ascii="Arial" w:hAnsi="Arial" w:cs="Arial"/>
          <w:i/>
          <w:sz w:val="22"/>
          <w:szCs w:val="22"/>
        </w:rPr>
        <w:t xml:space="preserve"> , σύμφωνα με τις οποίες, η Οικονομική Επιτροπή α</w:t>
      </w:r>
      <w:r w:rsidRPr="00B778F2">
        <w:rPr>
          <w:rFonts w:ascii="Arial" w:hAnsi="Arial" w:cs="Arial"/>
          <w:i/>
          <w:sz w:val="22"/>
          <w:szCs w:val="22"/>
          <w:shd w:val="clear" w:color="auto" w:fill="FFFFFF"/>
        </w:rPr>
        <w:t>ποφασίζει για την υποβολή αιτημάτων πρόσληψης του π</w:t>
      </w:r>
      <w:r w:rsidRPr="008E1C63">
        <w:rPr>
          <w:rFonts w:ascii="Arial" w:hAnsi="Arial" w:cs="Arial"/>
          <w:i/>
          <w:sz w:val="22"/>
          <w:szCs w:val="22"/>
          <w:shd w:val="clear" w:color="auto" w:fill="FFFFFF"/>
        </w:rPr>
        <w:t>άσης φύσεως προσωπικού, συμπεριλαμβανομένων των δικηγόρων και νομικών συμβούλων με σχέση έμμισθης εντολής και των συμβασιούχων μίσθωσης έργου, σύμφωνα με τις κείμενες διατάξεις, καθώς και για την αναγκαιότητα πρόσληψης του προσωπικού των άρθρων 206, 209, 211 του ν. 3584/2007 και 36 του ν. 4765/2021.».</w:t>
      </w:r>
      <w:r w:rsidRPr="008E1C63">
        <w:rPr>
          <w:rFonts w:ascii="Arial" w:hAnsi="Arial" w:cs="Arial"/>
          <w:i/>
          <w:sz w:val="22"/>
          <w:szCs w:val="22"/>
        </w:rPr>
        <w:t xml:space="preserve">,  </w:t>
      </w:r>
    </w:p>
    <w:p w:rsidR="008E1C63" w:rsidRPr="008E1C63" w:rsidRDefault="008E1C63" w:rsidP="00B778F2">
      <w:pPr>
        <w:spacing w:line="276" w:lineRule="auto"/>
        <w:jc w:val="both"/>
        <w:rPr>
          <w:rFonts w:ascii="Arial" w:hAnsi="Arial" w:cs="Arial"/>
          <w:i/>
          <w:color w:val="0D0D0D" w:themeColor="text1" w:themeTint="F2"/>
          <w:sz w:val="22"/>
          <w:szCs w:val="22"/>
        </w:rPr>
      </w:pPr>
    </w:p>
    <w:p w:rsidR="008E1C63" w:rsidRPr="008E1C63" w:rsidRDefault="008E1C63" w:rsidP="00B778F2">
      <w:pPr>
        <w:spacing w:line="276" w:lineRule="auto"/>
        <w:jc w:val="both"/>
        <w:rPr>
          <w:rFonts w:ascii="Arial" w:hAnsi="Arial" w:cs="Arial"/>
          <w:i/>
          <w:color w:val="0D0D0D" w:themeColor="text1" w:themeTint="F2"/>
          <w:sz w:val="22"/>
          <w:szCs w:val="22"/>
        </w:rPr>
      </w:pPr>
      <w:r w:rsidRPr="008E1C63">
        <w:rPr>
          <w:rFonts w:ascii="Arial" w:hAnsi="Arial" w:cs="Arial"/>
          <w:i/>
          <w:color w:val="0D0D0D" w:themeColor="text1" w:themeTint="F2"/>
          <w:sz w:val="22"/>
          <w:szCs w:val="22"/>
        </w:rPr>
        <w:t>Καλείστε να αποφασίσετε,</w:t>
      </w:r>
    </w:p>
    <w:p w:rsidR="008E1C63" w:rsidRPr="008E1C63" w:rsidRDefault="008E1C63" w:rsidP="00B778F2">
      <w:pPr>
        <w:spacing w:line="276" w:lineRule="auto"/>
        <w:jc w:val="both"/>
        <w:rPr>
          <w:rFonts w:ascii="Arial" w:hAnsi="Arial" w:cs="Arial"/>
          <w:i/>
          <w:sz w:val="22"/>
          <w:szCs w:val="22"/>
        </w:rPr>
      </w:pPr>
    </w:p>
    <w:p w:rsidR="008E1C63" w:rsidRPr="008E1C63" w:rsidRDefault="008E1C63" w:rsidP="00B778F2">
      <w:pPr>
        <w:spacing w:line="276" w:lineRule="auto"/>
        <w:jc w:val="both"/>
        <w:rPr>
          <w:rFonts w:ascii="Arial" w:hAnsi="Arial" w:cs="Arial"/>
          <w:i/>
          <w:sz w:val="22"/>
          <w:szCs w:val="22"/>
        </w:rPr>
      </w:pPr>
      <w:r w:rsidRPr="008E1C63">
        <w:rPr>
          <w:rFonts w:ascii="Arial" w:hAnsi="Arial" w:cs="Arial"/>
          <w:i/>
          <w:sz w:val="22"/>
          <w:szCs w:val="22"/>
        </w:rPr>
        <w:t xml:space="preserve">Για  την υποβολή αιτήματος έγκρισης  πρόσληψης  ενός  (1) ατόμου ειδικότητας ΠΕ Αρχιτεκτόνων Μηχανικών με σύμβαση εργασίας ιδιωτικού δικαίου ορισμένου χρόνου,  με διάρκεια  οκτώ (8) μήνες ,  για την  κάλυψη των επειγουσών αναγκών στελέχωσης της Υπηρεσίας Δόμησης του Δήμου </w:t>
      </w:r>
      <w:proofErr w:type="spellStart"/>
      <w:r w:rsidRPr="008E1C63">
        <w:rPr>
          <w:rFonts w:ascii="Arial" w:hAnsi="Arial" w:cs="Arial"/>
          <w:i/>
          <w:sz w:val="22"/>
          <w:szCs w:val="22"/>
        </w:rPr>
        <w:t>Λεβαδέων</w:t>
      </w:r>
      <w:proofErr w:type="spellEnd"/>
      <w:r w:rsidRPr="008E1C63">
        <w:rPr>
          <w:rFonts w:ascii="Arial" w:hAnsi="Arial" w:cs="Arial"/>
          <w:i/>
          <w:sz w:val="22"/>
          <w:szCs w:val="22"/>
        </w:rPr>
        <w:t xml:space="preserve"> , για τους λόγους που προαναφέρονται .</w:t>
      </w:r>
    </w:p>
    <w:p w:rsidR="008E1C63" w:rsidRPr="008E1C63" w:rsidRDefault="008E1C63" w:rsidP="00B778F2">
      <w:pPr>
        <w:spacing w:line="276" w:lineRule="auto"/>
        <w:jc w:val="both"/>
        <w:rPr>
          <w:rFonts w:ascii="Arial" w:hAnsi="Arial" w:cs="Arial"/>
          <w:i/>
          <w:sz w:val="22"/>
          <w:szCs w:val="22"/>
        </w:rPr>
      </w:pPr>
    </w:p>
    <w:p w:rsidR="008E1C63" w:rsidRPr="008E1C63" w:rsidRDefault="008E1C63" w:rsidP="00B778F2">
      <w:pPr>
        <w:pStyle w:val="af2"/>
        <w:spacing w:line="276" w:lineRule="auto"/>
        <w:ind w:firstLine="0"/>
        <w:rPr>
          <w:rFonts w:ascii="Arial" w:hAnsi="Arial" w:cs="Arial"/>
          <w:i/>
          <w:sz w:val="22"/>
          <w:szCs w:val="22"/>
        </w:rPr>
      </w:pPr>
      <w:r w:rsidRPr="008E1C63">
        <w:rPr>
          <w:rFonts w:ascii="Arial" w:hAnsi="Arial" w:cs="Arial"/>
          <w:i/>
          <w:color w:val="0D0D0D" w:themeColor="text1" w:themeTint="F2"/>
          <w:sz w:val="22"/>
          <w:szCs w:val="22"/>
        </w:rPr>
        <w:t xml:space="preserve"> Η δαπάνη μισθοδοσίας του προσωπικού ενός (1) ατόμου ΠΕ  Αρχιτέκτονα Μηχανικού που θα προσληφθεί με σχέση εργασίας ιδιωτικού δικαίου ορισμένου χρόνου , με διάρκεια οκτώ (8) μήνες   σύμφωνα με την αρ. </w:t>
      </w:r>
      <w:proofErr w:type="spellStart"/>
      <w:r w:rsidRPr="008E1C63">
        <w:rPr>
          <w:rFonts w:ascii="Arial" w:hAnsi="Arial" w:cs="Arial"/>
          <w:i/>
          <w:color w:val="0D0D0D" w:themeColor="text1" w:themeTint="F2"/>
          <w:sz w:val="22"/>
          <w:szCs w:val="22"/>
        </w:rPr>
        <w:t>πρωτ</w:t>
      </w:r>
      <w:proofErr w:type="spellEnd"/>
      <w:r w:rsidRPr="008E1C63">
        <w:rPr>
          <w:rFonts w:ascii="Arial" w:hAnsi="Arial" w:cs="Arial"/>
          <w:i/>
          <w:color w:val="0D0D0D" w:themeColor="text1" w:themeTint="F2"/>
          <w:sz w:val="22"/>
          <w:szCs w:val="22"/>
        </w:rPr>
        <w:t xml:space="preserve">. 6141/14.4.2022 βεβαίωση των  Οικονομικών Υπηρεσιών , </w:t>
      </w:r>
      <w:r w:rsidRPr="008E1C63">
        <w:rPr>
          <w:rFonts w:ascii="Arial" w:hAnsi="Arial" w:cs="Arial"/>
          <w:i/>
          <w:sz w:val="22"/>
          <w:szCs w:val="22"/>
        </w:rPr>
        <w:t xml:space="preserve">   θα βαρύνει  τους παρακάτω Κ.Α  του προϋπολογισμού εξόδων του Δήμου  οικ. έτους 2022  : </w:t>
      </w:r>
    </w:p>
    <w:p w:rsidR="008E1C63" w:rsidRPr="008E1C63" w:rsidRDefault="008E1C63" w:rsidP="00B778F2">
      <w:pPr>
        <w:spacing w:line="276" w:lineRule="auto"/>
        <w:jc w:val="both"/>
        <w:rPr>
          <w:rFonts w:ascii="Arial" w:hAnsi="Arial" w:cs="Arial"/>
          <w:i/>
          <w:color w:val="0D0D0D" w:themeColor="text1" w:themeTint="F2"/>
          <w:sz w:val="22"/>
          <w:szCs w:val="22"/>
        </w:rPr>
      </w:pPr>
      <w:r w:rsidRPr="008E1C63">
        <w:rPr>
          <w:rFonts w:ascii="Arial" w:hAnsi="Arial" w:cs="Arial"/>
          <w:i/>
          <w:color w:val="0D0D0D" w:themeColor="text1" w:themeTint="F2"/>
          <w:sz w:val="22"/>
          <w:szCs w:val="22"/>
        </w:rPr>
        <w:t>- Κ.Α 40/6041 « Τακτικές αποδοχές  έκτακτου προσωπικού ( περιλαμβάνονται βασικός μισθός , δώρα εορτών , γενικά και ειδικά επιδόματα )»  ποσό 9.000,00 ευρώ .</w:t>
      </w:r>
    </w:p>
    <w:p w:rsidR="008E1C63" w:rsidRPr="008E1C63" w:rsidRDefault="008E1C63" w:rsidP="00B778F2">
      <w:pPr>
        <w:spacing w:line="276" w:lineRule="auto"/>
        <w:jc w:val="both"/>
        <w:rPr>
          <w:rFonts w:ascii="Arial" w:hAnsi="Arial" w:cs="Arial"/>
          <w:i/>
          <w:color w:val="0D0D0D" w:themeColor="text1" w:themeTint="F2"/>
          <w:sz w:val="22"/>
          <w:szCs w:val="22"/>
        </w:rPr>
      </w:pPr>
      <w:r w:rsidRPr="008E1C63">
        <w:rPr>
          <w:rFonts w:ascii="Arial" w:hAnsi="Arial" w:cs="Arial"/>
          <w:i/>
          <w:color w:val="0D0D0D" w:themeColor="text1" w:themeTint="F2"/>
          <w:sz w:val="22"/>
          <w:szCs w:val="22"/>
        </w:rPr>
        <w:t xml:space="preserve">- Κ.Α  40/6054 « Εργοδοτικές εισφορές έκτακτου προσωπικού » πίστωση 2.200, 00 ευρώ» </w:t>
      </w:r>
    </w:p>
    <w:p w:rsidR="008319EA" w:rsidRPr="008319EA" w:rsidRDefault="008319EA" w:rsidP="00B778F2">
      <w:pPr>
        <w:spacing w:line="276" w:lineRule="auto"/>
        <w:rPr>
          <w:rFonts w:ascii="Arial" w:hAnsi="Arial" w:cs="Arial"/>
          <w:i/>
          <w:sz w:val="22"/>
          <w:szCs w:val="22"/>
        </w:rPr>
      </w:pPr>
    </w:p>
    <w:p w:rsidR="008426F8" w:rsidRPr="00BE6767" w:rsidRDefault="008426F8" w:rsidP="00B778F2">
      <w:pPr>
        <w:spacing w:line="276" w:lineRule="auto"/>
        <w:rPr>
          <w:rFonts w:ascii="Arial" w:hAnsi="Arial" w:cs="Arial"/>
          <w:i/>
          <w:sz w:val="22"/>
          <w:szCs w:val="22"/>
        </w:rPr>
      </w:pPr>
    </w:p>
    <w:p w:rsidR="00F278FF" w:rsidRDefault="00F278FF" w:rsidP="00B778F2">
      <w:pPr>
        <w:shd w:val="clear" w:color="auto" w:fill="FFFFFF"/>
        <w:spacing w:line="276" w:lineRule="auto"/>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CD22DD" w:rsidRDefault="00CD22DD" w:rsidP="00B778F2">
      <w:pPr>
        <w:shd w:val="clear" w:color="auto" w:fill="FFFFFF"/>
        <w:spacing w:line="276" w:lineRule="auto"/>
        <w:jc w:val="both"/>
        <w:rPr>
          <w:rFonts w:ascii="Arial" w:eastAsia="Arial" w:hAnsi="Arial" w:cs="Arial"/>
          <w:kern w:val="1"/>
          <w:sz w:val="22"/>
          <w:szCs w:val="22"/>
          <w:lang w:bidi="hi-IN"/>
        </w:rPr>
      </w:pPr>
    </w:p>
    <w:p w:rsidR="00696E14" w:rsidRPr="00AD592D" w:rsidRDefault="00696E14" w:rsidP="00AD592D">
      <w:pPr>
        <w:pStyle w:val="af9"/>
        <w:widowControl w:val="0"/>
        <w:numPr>
          <w:ilvl w:val="0"/>
          <w:numId w:val="28"/>
        </w:numPr>
        <w:spacing w:line="276" w:lineRule="auto"/>
        <w:jc w:val="both"/>
        <w:rPr>
          <w:rFonts w:ascii="Arial" w:hAnsi="Arial" w:cs="Arial"/>
          <w:sz w:val="22"/>
          <w:szCs w:val="22"/>
        </w:rPr>
      </w:pPr>
      <w:r w:rsidRPr="00AD592D">
        <w:rPr>
          <w:rFonts w:ascii="Arial" w:hAnsi="Arial" w:cs="Arial"/>
          <w:sz w:val="22"/>
          <w:szCs w:val="22"/>
        </w:rPr>
        <w:t>Τις διατάξεις του  άρθρου 40 του Ν.4735/2020 που αντικατέστησε το άρθρο 72  το</w:t>
      </w:r>
      <w:r w:rsidRPr="00AD592D">
        <w:rPr>
          <w:rFonts w:ascii="Arial" w:hAnsi="Arial" w:cs="Arial"/>
          <w:bCs/>
          <w:sz w:val="22"/>
          <w:szCs w:val="22"/>
        </w:rPr>
        <w:t>υ            Ν.3852/20</w:t>
      </w:r>
      <w:r w:rsidRPr="00AD592D">
        <w:rPr>
          <w:rFonts w:ascii="Arial" w:eastAsia="Verdana" w:hAnsi="Arial" w:cs="Arial"/>
          <w:bCs/>
          <w:iCs/>
          <w:sz w:val="22"/>
          <w:szCs w:val="22"/>
        </w:rPr>
        <w:t>10</w:t>
      </w:r>
    </w:p>
    <w:p w:rsidR="00C52DE3" w:rsidRPr="00AD592D" w:rsidRDefault="00C52DE3" w:rsidP="00AD592D">
      <w:pPr>
        <w:pStyle w:val="af9"/>
        <w:numPr>
          <w:ilvl w:val="0"/>
          <w:numId w:val="28"/>
        </w:numPr>
        <w:spacing w:line="276" w:lineRule="auto"/>
        <w:rPr>
          <w:rFonts w:ascii="Arial" w:hAnsi="Arial" w:cs="Arial"/>
          <w:sz w:val="22"/>
          <w:szCs w:val="22"/>
        </w:rPr>
      </w:pPr>
      <w:r w:rsidRPr="00AD592D">
        <w:rPr>
          <w:rFonts w:ascii="Arial" w:hAnsi="Arial" w:cs="Arial"/>
          <w:sz w:val="22"/>
          <w:szCs w:val="22"/>
        </w:rPr>
        <w:t xml:space="preserve">Τις  διατάξεις  των  άρθρων </w:t>
      </w:r>
      <w:r w:rsidR="00670E33" w:rsidRPr="00AD592D">
        <w:rPr>
          <w:rFonts w:ascii="Arial" w:hAnsi="Arial" w:cs="Arial"/>
          <w:sz w:val="22"/>
          <w:szCs w:val="22"/>
        </w:rPr>
        <w:t xml:space="preserve"> </w:t>
      </w:r>
      <w:r w:rsidRPr="00AD592D">
        <w:rPr>
          <w:rFonts w:ascii="Arial" w:hAnsi="Arial" w:cs="Arial"/>
          <w:sz w:val="22"/>
          <w:szCs w:val="22"/>
        </w:rPr>
        <w:t xml:space="preserve"> </w:t>
      </w:r>
      <w:r w:rsidR="00670E33" w:rsidRPr="00AD592D">
        <w:rPr>
          <w:rFonts w:ascii="Arial" w:hAnsi="Arial" w:cs="Arial"/>
          <w:sz w:val="22"/>
          <w:szCs w:val="22"/>
        </w:rPr>
        <w:t>95</w:t>
      </w:r>
      <w:r w:rsidRPr="00AD592D">
        <w:rPr>
          <w:rFonts w:ascii="Arial" w:hAnsi="Arial" w:cs="Arial"/>
          <w:sz w:val="22"/>
          <w:szCs w:val="22"/>
        </w:rPr>
        <w:t xml:space="preserve">  &amp; </w:t>
      </w:r>
      <w:r w:rsidR="00670E33" w:rsidRPr="00AD592D">
        <w:rPr>
          <w:rFonts w:ascii="Arial" w:hAnsi="Arial" w:cs="Arial"/>
          <w:sz w:val="22"/>
          <w:szCs w:val="22"/>
        </w:rPr>
        <w:t>257</w:t>
      </w:r>
      <w:r w:rsidRPr="00AD592D">
        <w:rPr>
          <w:rFonts w:ascii="Arial" w:hAnsi="Arial" w:cs="Arial"/>
          <w:sz w:val="22"/>
          <w:szCs w:val="22"/>
        </w:rPr>
        <w:t xml:space="preserve"> του Ν 3852/2010</w:t>
      </w:r>
    </w:p>
    <w:p w:rsidR="00444867" w:rsidRPr="00AD592D" w:rsidRDefault="00C52DE3" w:rsidP="00AD592D">
      <w:pPr>
        <w:pStyle w:val="af9"/>
        <w:numPr>
          <w:ilvl w:val="0"/>
          <w:numId w:val="28"/>
        </w:numPr>
        <w:spacing w:line="276" w:lineRule="auto"/>
        <w:rPr>
          <w:rFonts w:ascii="Arial" w:hAnsi="Arial" w:cs="Arial"/>
          <w:sz w:val="22"/>
          <w:szCs w:val="22"/>
        </w:rPr>
      </w:pPr>
      <w:r w:rsidRPr="00AD592D">
        <w:rPr>
          <w:rFonts w:ascii="Arial" w:hAnsi="Arial" w:cs="Arial"/>
          <w:sz w:val="22"/>
          <w:szCs w:val="22"/>
        </w:rPr>
        <w:t xml:space="preserve">Τις διατάξεις του άρθρου 43 του Ν. 4735/2020 </w:t>
      </w:r>
    </w:p>
    <w:p w:rsidR="00670E33" w:rsidRPr="00AD592D" w:rsidRDefault="00670E33" w:rsidP="00AD592D">
      <w:pPr>
        <w:pStyle w:val="af9"/>
        <w:numPr>
          <w:ilvl w:val="0"/>
          <w:numId w:val="28"/>
        </w:numPr>
        <w:spacing w:line="276" w:lineRule="auto"/>
        <w:rPr>
          <w:rFonts w:ascii="Arial" w:hAnsi="Arial" w:cs="Arial"/>
          <w:sz w:val="22"/>
          <w:szCs w:val="22"/>
        </w:rPr>
      </w:pPr>
      <w:r w:rsidRPr="00AD592D">
        <w:rPr>
          <w:rFonts w:ascii="Arial" w:hAnsi="Arial" w:cs="Arial"/>
          <w:sz w:val="22"/>
          <w:szCs w:val="22"/>
        </w:rPr>
        <w:t>Τις διατάξεις των άρθρων 36-42 του Ν. 4765/2021</w:t>
      </w:r>
    </w:p>
    <w:p w:rsidR="00C52DE3" w:rsidRPr="00AD592D" w:rsidRDefault="00C52DE3" w:rsidP="00AD592D">
      <w:pPr>
        <w:pStyle w:val="af9"/>
        <w:numPr>
          <w:ilvl w:val="0"/>
          <w:numId w:val="28"/>
        </w:numPr>
        <w:spacing w:line="276" w:lineRule="auto"/>
        <w:rPr>
          <w:rFonts w:ascii="Arial" w:hAnsi="Arial" w:cs="Arial"/>
          <w:color w:val="000000"/>
          <w:sz w:val="22"/>
          <w:szCs w:val="22"/>
          <w:shd w:val="clear" w:color="auto" w:fill="FFFFFF"/>
        </w:rPr>
      </w:pPr>
      <w:r w:rsidRPr="00AD592D">
        <w:rPr>
          <w:rFonts w:ascii="Arial" w:hAnsi="Arial" w:cs="Arial"/>
          <w:sz w:val="22"/>
          <w:szCs w:val="22"/>
        </w:rPr>
        <w:t xml:space="preserve">Την με αριθ. </w:t>
      </w:r>
      <w:proofErr w:type="spellStart"/>
      <w:r w:rsidRPr="00AD592D">
        <w:rPr>
          <w:rFonts w:ascii="Arial" w:hAnsi="Arial" w:cs="Arial"/>
          <w:sz w:val="22"/>
          <w:szCs w:val="22"/>
        </w:rPr>
        <w:t>πρωτ</w:t>
      </w:r>
      <w:proofErr w:type="spellEnd"/>
      <w:r w:rsidRPr="00AD592D">
        <w:rPr>
          <w:rFonts w:ascii="Arial" w:hAnsi="Arial" w:cs="Arial"/>
          <w:sz w:val="22"/>
          <w:szCs w:val="22"/>
        </w:rPr>
        <w:t>. 6141/14-04-2022 βεβαίωση των Οικονομικών Υπηρεσιών για την κάλυψη δαπάνης της μισθοδοσίας</w:t>
      </w:r>
    </w:p>
    <w:p w:rsidR="002C7259" w:rsidRPr="00AD592D" w:rsidRDefault="002C7259" w:rsidP="00AD592D">
      <w:pPr>
        <w:pStyle w:val="af9"/>
        <w:numPr>
          <w:ilvl w:val="0"/>
          <w:numId w:val="28"/>
        </w:numPr>
        <w:spacing w:line="276" w:lineRule="auto"/>
        <w:rPr>
          <w:rFonts w:ascii="Arial" w:hAnsi="Arial" w:cs="Arial"/>
          <w:sz w:val="22"/>
          <w:szCs w:val="22"/>
        </w:rPr>
      </w:pPr>
      <w:r w:rsidRPr="00AD592D">
        <w:rPr>
          <w:rFonts w:ascii="Arial" w:hAnsi="Arial" w:cs="Arial"/>
          <w:sz w:val="22"/>
          <w:szCs w:val="22"/>
        </w:rPr>
        <w:t xml:space="preserve">Το με αρ. </w:t>
      </w:r>
      <w:proofErr w:type="spellStart"/>
      <w:r w:rsidRPr="00AD592D">
        <w:rPr>
          <w:rFonts w:ascii="Arial" w:hAnsi="Arial" w:cs="Arial"/>
          <w:sz w:val="22"/>
          <w:szCs w:val="22"/>
        </w:rPr>
        <w:t>πρωτ</w:t>
      </w:r>
      <w:proofErr w:type="spellEnd"/>
      <w:r w:rsidRPr="00AD592D">
        <w:rPr>
          <w:rFonts w:ascii="Arial" w:hAnsi="Arial" w:cs="Arial"/>
          <w:sz w:val="22"/>
          <w:szCs w:val="22"/>
        </w:rPr>
        <w:t xml:space="preserve">. </w:t>
      </w:r>
      <w:r w:rsidR="00C52DE3" w:rsidRPr="00AD592D">
        <w:rPr>
          <w:rFonts w:ascii="Arial" w:hAnsi="Arial" w:cs="Arial"/>
          <w:sz w:val="22"/>
          <w:szCs w:val="22"/>
        </w:rPr>
        <w:t>6060</w:t>
      </w:r>
      <w:r w:rsidRPr="00AD592D">
        <w:rPr>
          <w:rFonts w:ascii="Arial" w:hAnsi="Arial" w:cs="Arial"/>
          <w:sz w:val="22"/>
          <w:szCs w:val="22"/>
        </w:rPr>
        <w:t>/1</w:t>
      </w:r>
      <w:r w:rsidR="00C52DE3" w:rsidRPr="00AD592D">
        <w:rPr>
          <w:rFonts w:ascii="Arial" w:hAnsi="Arial" w:cs="Arial"/>
          <w:sz w:val="22"/>
          <w:szCs w:val="22"/>
        </w:rPr>
        <w:t>4</w:t>
      </w:r>
      <w:r w:rsidRPr="00AD592D">
        <w:rPr>
          <w:rFonts w:ascii="Arial" w:hAnsi="Arial" w:cs="Arial"/>
          <w:sz w:val="22"/>
          <w:szCs w:val="22"/>
        </w:rPr>
        <w:t>.0</w:t>
      </w:r>
      <w:r w:rsidR="00C52DE3" w:rsidRPr="00AD592D">
        <w:rPr>
          <w:rFonts w:ascii="Arial" w:hAnsi="Arial" w:cs="Arial"/>
          <w:sz w:val="22"/>
          <w:szCs w:val="22"/>
        </w:rPr>
        <w:t>4</w:t>
      </w:r>
      <w:r w:rsidRPr="00AD592D">
        <w:rPr>
          <w:rFonts w:ascii="Arial" w:hAnsi="Arial" w:cs="Arial"/>
          <w:sz w:val="22"/>
          <w:szCs w:val="22"/>
        </w:rPr>
        <w:t xml:space="preserve">.2022 έγγραφο </w:t>
      </w:r>
      <w:r w:rsidRPr="00AD592D">
        <w:rPr>
          <w:rFonts w:ascii="Arial" w:eastAsia="Arial" w:hAnsi="Arial" w:cs="Arial"/>
          <w:sz w:val="22"/>
          <w:szCs w:val="22"/>
        </w:rPr>
        <w:t>της Δ/</w:t>
      </w:r>
      <w:proofErr w:type="spellStart"/>
      <w:r w:rsidRPr="00AD592D">
        <w:rPr>
          <w:rFonts w:ascii="Arial" w:eastAsia="Arial" w:hAnsi="Arial" w:cs="Arial"/>
          <w:sz w:val="22"/>
          <w:szCs w:val="22"/>
        </w:rPr>
        <w:t>νσης</w:t>
      </w:r>
      <w:proofErr w:type="spellEnd"/>
      <w:r w:rsidRPr="00AD592D">
        <w:rPr>
          <w:rFonts w:ascii="Arial" w:eastAsia="Arial" w:hAnsi="Arial" w:cs="Arial"/>
          <w:sz w:val="22"/>
          <w:szCs w:val="22"/>
        </w:rPr>
        <w:t xml:space="preserve"> Διοικητικών Υπηρεσιών </w:t>
      </w:r>
      <w:r w:rsidRPr="00AD592D">
        <w:rPr>
          <w:rFonts w:ascii="Arial" w:eastAsia="Verdana" w:hAnsi="Arial" w:cs="Arial"/>
          <w:color w:val="000000"/>
          <w:sz w:val="22"/>
          <w:szCs w:val="22"/>
        </w:rPr>
        <w:t xml:space="preserve"> τ</w:t>
      </w:r>
      <w:r w:rsidRPr="00AD592D">
        <w:rPr>
          <w:rFonts w:ascii="Arial" w:hAnsi="Arial" w:cs="Arial"/>
          <w:sz w:val="22"/>
          <w:szCs w:val="22"/>
        </w:rPr>
        <w:t xml:space="preserve">ου Δήμου </w:t>
      </w:r>
      <w:proofErr w:type="spellStart"/>
      <w:r w:rsidRPr="00AD592D">
        <w:rPr>
          <w:rFonts w:ascii="Arial" w:hAnsi="Arial" w:cs="Arial"/>
          <w:sz w:val="22"/>
          <w:szCs w:val="22"/>
        </w:rPr>
        <w:t>Λεβαδέων</w:t>
      </w:r>
      <w:proofErr w:type="spellEnd"/>
      <w:r w:rsidRPr="00AD592D">
        <w:rPr>
          <w:rFonts w:ascii="Arial" w:hAnsi="Arial" w:cs="Arial"/>
          <w:sz w:val="22"/>
          <w:szCs w:val="22"/>
        </w:rPr>
        <w:t xml:space="preserve"> που είχε διανεμηθεί .</w:t>
      </w:r>
    </w:p>
    <w:p w:rsidR="00696E14" w:rsidRPr="00AD592D" w:rsidRDefault="00696E14" w:rsidP="00AD592D">
      <w:pPr>
        <w:pStyle w:val="af9"/>
        <w:widowControl w:val="0"/>
        <w:numPr>
          <w:ilvl w:val="0"/>
          <w:numId w:val="28"/>
        </w:numPr>
        <w:spacing w:line="276" w:lineRule="auto"/>
        <w:jc w:val="both"/>
        <w:rPr>
          <w:rFonts w:ascii="Arial" w:hAnsi="Arial" w:cs="Arial"/>
          <w:sz w:val="22"/>
          <w:szCs w:val="22"/>
        </w:rPr>
      </w:pPr>
      <w:r w:rsidRPr="00AD592D">
        <w:rPr>
          <w:rFonts w:ascii="Arial" w:hAnsi="Arial" w:cs="Arial"/>
          <w:sz w:val="22"/>
          <w:szCs w:val="22"/>
        </w:rPr>
        <w:t xml:space="preserve">Την από 11-3-2020 Πράξη Νομοθετικού Περιεχομένου (Π.Ν.Π) « Κατεπείγοντα μέτρα </w:t>
      </w:r>
    </w:p>
    <w:p w:rsidR="00696E14" w:rsidRPr="00D87989" w:rsidRDefault="00696E14" w:rsidP="00AD592D">
      <w:pPr>
        <w:pStyle w:val="af9"/>
        <w:widowControl w:val="0"/>
        <w:numPr>
          <w:ilvl w:val="0"/>
          <w:numId w:val="28"/>
        </w:numPr>
        <w:suppressAutoHyphens w:val="0"/>
        <w:spacing w:line="276" w:lineRule="auto"/>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696E14" w:rsidRPr="00AD592D" w:rsidRDefault="00696E14" w:rsidP="00AD592D">
      <w:pPr>
        <w:pStyle w:val="af9"/>
        <w:numPr>
          <w:ilvl w:val="0"/>
          <w:numId w:val="28"/>
        </w:numPr>
        <w:spacing w:line="276" w:lineRule="auto"/>
        <w:jc w:val="both"/>
        <w:rPr>
          <w:rFonts w:ascii="Arial" w:hAnsi="Arial" w:cs="Arial"/>
          <w:sz w:val="22"/>
          <w:szCs w:val="22"/>
        </w:rPr>
      </w:pPr>
      <w:r w:rsidRPr="00AD592D">
        <w:rPr>
          <w:rFonts w:ascii="Arial" w:hAnsi="Arial" w:cs="Arial"/>
          <w:sz w:val="22"/>
          <w:szCs w:val="22"/>
        </w:rPr>
        <w:t xml:space="preserve">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AD592D">
        <w:rPr>
          <w:rFonts w:ascii="Arial" w:hAnsi="Arial" w:cs="Arial"/>
          <w:sz w:val="22"/>
          <w:szCs w:val="22"/>
        </w:rPr>
        <w:t>κορωνοϊου</w:t>
      </w:r>
      <w:proofErr w:type="spellEnd"/>
      <w:r w:rsidRPr="00AD592D">
        <w:rPr>
          <w:rFonts w:ascii="Arial" w:hAnsi="Arial" w:cs="Arial"/>
          <w:sz w:val="22"/>
          <w:szCs w:val="22"/>
        </w:rPr>
        <w:t xml:space="preserve"> </w:t>
      </w:r>
      <w:r w:rsidRPr="00AD592D">
        <w:rPr>
          <w:rFonts w:ascii="Arial" w:hAnsi="Arial" w:cs="Arial"/>
          <w:sz w:val="22"/>
          <w:szCs w:val="22"/>
          <w:lang w:val="en-US"/>
        </w:rPr>
        <w:t>COVID</w:t>
      </w:r>
      <w:r w:rsidRPr="00AD592D">
        <w:rPr>
          <w:rFonts w:ascii="Arial" w:hAnsi="Arial" w:cs="Arial"/>
          <w:sz w:val="22"/>
          <w:szCs w:val="22"/>
        </w:rPr>
        <w:t>-19 και της ανάγκης περιορισμού της διάδοσής του»</w:t>
      </w:r>
    </w:p>
    <w:p w:rsidR="00696E14" w:rsidRPr="00AD592D" w:rsidRDefault="00696E14" w:rsidP="00AD592D">
      <w:pPr>
        <w:pStyle w:val="af9"/>
        <w:numPr>
          <w:ilvl w:val="0"/>
          <w:numId w:val="28"/>
        </w:numPr>
        <w:tabs>
          <w:tab w:val="left" w:pos="6237"/>
        </w:tabs>
        <w:spacing w:line="276" w:lineRule="auto"/>
        <w:rPr>
          <w:rFonts w:ascii="Arial" w:hAnsi="Arial" w:cs="Arial"/>
          <w:sz w:val="22"/>
          <w:szCs w:val="22"/>
        </w:rPr>
      </w:pPr>
      <w:r w:rsidRPr="00AD592D">
        <w:rPr>
          <w:rFonts w:ascii="Arial" w:hAnsi="Arial" w:cs="Arial"/>
          <w:sz w:val="22"/>
          <w:szCs w:val="22"/>
        </w:rPr>
        <w:t xml:space="preserve">Την  με </w:t>
      </w:r>
      <w:proofErr w:type="spellStart"/>
      <w:r w:rsidRPr="00AD592D">
        <w:rPr>
          <w:rFonts w:ascii="Arial" w:hAnsi="Arial" w:cs="Arial"/>
          <w:sz w:val="22"/>
          <w:szCs w:val="22"/>
        </w:rPr>
        <w:t>αριθμ</w:t>
      </w:r>
      <w:proofErr w:type="spellEnd"/>
      <w:r w:rsidRPr="00AD592D">
        <w:rPr>
          <w:rFonts w:ascii="Arial" w:hAnsi="Arial" w:cs="Arial"/>
          <w:sz w:val="22"/>
          <w:szCs w:val="22"/>
        </w:rPr>
        <w:t xml:space="preserve">. </w:t>
      </w:r>
      <w:proofErr w:type="spellStart"/>
      <w:r w:rsidRPr="00AD592D">
        <w:rPr>
          <w:rFonts w:ascii="Arial" w:hAnsi="Arial" w:cs="Arial"/>
          <w:sz w:val="22"/>
          <w:szCs w:val="22"/>
        </w:rPr>
        <w:t>πρωτ</w:t>
      </w:r>
      <w:proofErr w:type="spellEnd"/>
      <w:r w:rsidRPr="00AD592D">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w:t>
      </w:r>
      <w:r w:rsidRPr="00AD592D">
        <w:rPr>
          <w:rFonts w:ascii="Arial" w:hAnsi="Arial" w:cs="Arial"/>
          <w:sz w:val="22"/>
          <w:szCs w:val="22"/>
        </w:rPr>
        <w:lastRenderedPageBreak/>
        <w:t xml:space="preserve">και των εποπτευόμενων νομικών τους προσώπων, κατά το διάστημα λήψης των μέτρων αποφυγής και διάδοσης του </w:t>
      </w:r>
      <w:proofErr w:type="spellStart"/>
      <w:r w:rsidRPr="00AD592D">
        <w:rPr>
          <w:rFonts w:ascii="Arial" w:hAnsi="Arial" w:cs="Arial"/>
          <w:sz w:val="22"/>
          <w:szCs w:val="22"/>
        </w:rPr>
        <w:t>κορωνοϊου</w:t>
      </w:r>
      <w:proofErr w:type="spellEnd"/>
      <w:r w:rsidRPr="00AD592D">
        <w:rPr>
          <w:rFonts w:ascii="Arial" w:hAnsi="Arial" w:cs="Arial"/>
          <w:sz w:val="22"/>
          <w:szCs w:val="22"/>
        </w:rPr>
        <w:t xml:space="preserve"> </w:t>
      </w:r>
      <w:r w:rsidRPr="00AD592D">
        <w:rPr>
          <w:rFonts w:ascii="Arial" w:hAnsi="Arial" w:cs="Arial"/>
          <w:sz w:val="22"/>
          <w:szCs w:val="22"/>
          <w:lang w:val="en-US"/>
        </w:rPr>
        <w:t>COVID</w:t>
      </w:r>
      <w:r w:rsidRPr="00AD592D">
        <w:rPr>
          <w:rFonts w:ascii="Arial" w:hAnsi="Arial" w:cs="Arial"/>
          <w:sz w:val="22"/>
          <w:szCs w:val="22"/>
        </w:rPr>
        <w:t>-19»</w:t>
      </w:r>
    </w:p>
    <w:p w:rsidR="00696E14" w:rsidRPr="00D87989" w:rsidRDefault="00696E14" w:rsidP="00AD592D">
      <w:pPr>
        <w:pStyle w:val="af9"/>
        <w:widowControl w:val="0"/>
        <w:numPr>
          <w:ilvl w:val="0"/>
          <w:numId w:val="28"/>
        </w:numPr>
        <w:suppressAutoHyphens w:val="0"/>
        <w:spacing w:line="276" w:lineRule="auto"/>
        <w:jc w:val="both"/>
        <w:rPr>
          <w:rFonts w:ascii="Arial" w:hAnsi="Arial" w:cs="Arial"/>
          <w:sz w:val="22"/>
          <w:szCs w:val="22"/>
        </w:rPr>
      </w:pPr>
      <w:r w:rsidRPr="00D87989">
        <w:rPr>
          <w:rFonts w:ascii="Arial" w:hAnsi="Arial" w:cs="Arial"/>
          <w:sz w:val="22"/>
          <w:szCs w:val="22"/>
        </w:rPr>
        <w:t xml:space="preserve">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696E14" w:rsidRPr="00D87989" w:rsidRDefault="00696E14" w:rsidP="00AD592D">
      <w:pPr>
        <w:pStyle w:val="af9"/>
        <w:widowControl w:val="0"/>
        <w:numPr>
          <w:ilvl w:val="0"/>
          <w:numId w:val="28"/>
        </w:numPr>
        <w:suppressAutoHyphens w:val="0"/>
        <w:spacing w:line="276" w:lineRule="auto"/>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696E14" w:rsidRDefault="00696E14" w:rsidP="00AD592D">
      <w:pPr>
        <w:pStyle w:val="af9"/>
        <w:widowControl w:val="0"/>
        <w:numPr>
          <w:ilvl w:val="0"/>
          <w:numId w:val="28"/>
        </w:numPr>
        <w:suppressAutoHyphens w:val="0"/>
        <w:spacing w:line="276" w:lineRule="auto"/>
        <w:jc w:val="both"/>
        <w:rPr>
          <w:rFonts w:ascii="Arial" w:hAnsi="Arial" w:cs="Arial"/>
          <w:sz w:val="22"/>
          <w:szCs w:val="22"/>
        </w:rPr>
      </w:pPr>
      <w:r w:rsidRPr="00D87989">
        <w:rPr>
          <w:rFonts w:ascii="Arial" w:hAnsi="Arial" w:cs="Arial"/>
          <w:sz w:val="22"/>
          <w:szCs w:val="22"/>
        </w:rPr>
        <w:t>Την ψήφο των μελών της όπως αυτή  διατυπώθηκε και δηλώθηκε δια ζώσης στην συνεδρίαση.</w:t>
      </w:r>
    </w:p>
    <w:p w:rsidR="00BF6372" w:rsidRDefault="00BF6372" w:rsidP="00B778F2">
      <w:pPr>
        <w:pStyle w:val="af9"/>
        <w:widowControl w:val="0"/>
        <w:suppressAutoHyphens w:val="0"/>
        <w:spacing w:line="276" w:lineRule="auto"/>
        <w:ind w:left="0"/>
        <w:jc w:val="both"/>
        <w:rPr>
          <w:rFonts w:ascii="Arial" w:hAnsi="Arial" w:cs="Arial"/>
          <w:sz w:val="22"/>
          <w:szCs w:val="22"/>
        </w:rPr>
      </w:pPr>
    </w:p>
    <w:p w:rsidR="008319EA" w:rsidRPr="00D87989" w:rsidRDefault="008319EA" w:rsidP="00B778F2">
      <w:pPr>
        <w:pStyle w:val="af9"/>
        <w:widowControl w:val="0"/>
        <w:suppressAutoHyphens w:val="0"/>
        <w:spacing w:line="276" w:lineRule="auto"/>
        <w:ind w:left="0"/>
        <w:jc w:val="both"/>
        <w:rPr>
          <w:rFonts w:ascii="Arial" w:hAnsi="Arial" w:cs="Arial"/>
          <w:sz w:val="22"/>
          <w:szCs w:val="22"/>
        </w:rPr>
      </w:pPr>
    </w:p>
    <w:p w:rsidR="00696E14" w:rsidRDefault="00696E14" w:rsidP="00B778F2">
      <w:pPr>
        <w:spacing w:line="276" w:lineRule="auto"/>
        <w:rPr>
          <w:rFonts w:ascii="Arial" w:hAnsi="Arial" w:cs="Arial"/>
          <w:b/>
          <w:bCs/>
          <w:sz w:val="22"/>
          <w:szCs w:val="22"/>
        </w:rPr>
      </w:pPr>
      <w:r w:rsidRPr="00D87989">
        <w:rPr>
          <w:rFonts w:ascii="Arial" w:hAnsi="Arial" w:cs="Arial"/>
          <w:b/>
          <w:bCs/>
          <w:sz w:val="22"/>
          <w:szCs w:val="22"/>
        </w:rPr>
        <w:t xml:space="preserve">                                                    ΑΠΟΦΑΣΙΖΕΙ  ΟΜΟΦΩΝΑ</w:t>
      </w:r>
    </w:p>
    <w:p w:rsidR="008319EA" w:rsidRPr="00D87989" w:rsidRDefault="008319EA" w:rsidP="00B778F2">
      <w:pPr>
        <w:spacing w:line="276" w:lineRule="auto"/>
        <w:rPr>
          <w:rFonts w:ascii="Arial" w:hAnsi="Arial" w:cs="Arial"/>
          <w:b/>
          <w:bCs/>
          <w:sz w:val="22"/>
          <w:szCs w:val="22"/>
        </w:rPr>
      </w:pPr>
    </w:p>
    <w:p w:rsidR="008E1C63" w:rsidRPr="00950F4D" w:rsidRDefault="008E1C63" w:rsidP="00B778F2">
      <w:pPr>
        <w:spacing w:line="276" w:lineRule="auto"/>
        <w:jc w:val="both"/>
        <w:rPr>
          <w:rFonts w:ascii="Arial" w:hAnsi="Arial" w:cs="Arial"/>
          <w:sz w:val="22"/>
          <w:szCs w:val="22"/>
        </w:rPr>
      </w:pPr>
      <w:r w:rsidRPr="00950F4D">
        <w:rPr>
          <w:rFonts w:ascii="Arial" w:hAnsi="Arial" w:cs="Arial"/>
          <w:sz w:val="22"/>
          <w:szCs w:val="22"/>
        </w:rPr>
        <w:t>Α)</w:t>
      </w:r>
      <w:r w:rsidR="00B778F2">
        <w:rPr>
          <w:rFonts w:ascii="Arial" w:hAnsi="Arial" w:cs="Arial"/>
          <w:sz w:val="22"/>
          <w:szCs w:val="22"/>
        </w:rPr>
        <w:t xml:space="preserve"> </w:t>
      </w:r>
      <w:r w:rsidR="00950F4D">
        <w:rPr>
          <w:rFonts w:ascii="Arial" w:hAnsi="Arial" w:cs="Arial"/>
          <w:sz w:val="22"/>
          <w:szCs w:val="22"/>
        </w:rPr>
        <w:t>Τ</w:t>
      </w:r>
      <w:r w:rsidR="00B778F2">
        <w:rPr>
          <w:rFonts w:ascii="Arial" w:hAnsi="Arial" w:cs="Arial"/>
          <w:sz w:val="22"/>
          <w:szCs w:val="22"/>
        </w:rPr>
        <w:t xml:space="preserve">ην υποβολή αιτήματος στο Υπ. Εσωτερικών </w:t>
      </w:r>
      <w:r w:rsidRPr="00950F4D">
        <w:rPr>
          <w:rFonts w:ascii="Arial" w:hAnsi="Arial" w:cs="Arial"/>
          <w:sz w:val="22"/>
          <w:szCs w:val="22"/>
        </w:rPr>
        <w:t xml:space="preserve"> έγκρισης  πρόσληψης  ενός  (1) ατόμου ειδικότητας ΠΕ Αρχιτεκτόνων Μηχανικών με σύμβαση εργασίας ιδιωτικού δικαίου ορισμένου χρόνου,  με διάρκεια  οκτώ (8) μήνες ,  για την  κάλυψη των επειγουσών αναγκών στελέχωσης της Υπηρεσίας Δόμησης του Δήμου </w:t>
      </w:r>
      <w:proofErr w:type="spellStart"/>
      <w:r w:rsidRPr="00950F4D">
        <w:rPr>
          <w:rFonts w:ascii="Arial" w:hAnsi="Arial" w:cs="Arial"/>
          <w:sz w:val="22"/>
          <w:szCs w:val="22"/>
        </w:rPr>
        <w:t>Λεβαδέων</w:t>
      </w:r>
      <w:proofErr w:type="spellEnd"/>
      <w:r w:rsidRPr="00950F4D">
        <w:rPr>
          <w:rFonts w:ascii="Arial" w:hAnsi="Arial" w:cs="Arial"/>
          <w:sz w:val="22"/>
          <w:szCs w:val="22"/>
        </w:rPr>
        <w:t xml:space="preserve"> , για τους λόγους που προαναφέρονται </w:t>
      </w:r>
      <w:r w:rsidR="00B778F2">
        <w:rPr>
          <w:rFonts w:ascii="Arial" w:hAnsi="Arial" w:cs="Arial"/>
          <w:sz w:val="22"/>
          <w:szCs w:val="22"/>
        </w:rPr>
        <w:t xml:space="preserve">στο εισηγητικό μέρος της παρούσης </w:t>
      </w:r>
      <w:r w:rsidRPr="00950F4D">
        <w:rPr>
          <w:rFonts w:ascii="Arial" w:hAnsi="Arial" w:cs="Arial"/>
          <w:sz w:val="22"/>
          <w:szCs w:val="22"/>
        </w:rPr>
        <w:t>.</w:t>
      </w:r>
    </w:p>
    <w:p w:rsidR="008E1C63" w:rsidRPr="00950F4D" w:rsidRDefault="008E1C63" w:rsidP="00B778F2">
      <w:pPr>
        <w:spacing w:line="276" w:lineRule="auto"/>
        <w:jc w:val="both"/>
        <w:rPr>
          <w:rFonts w:ascii="Arial" w:hAnsi="Arial" w:cs="Arial"/>
          <w:sz w:val="22"/>
          <w:szCs w:val="22"/>
        </w:rPr>
      </w:pPr>
    </w:p>
    <w:p w:rsidR="008E1C63" w:rsidRPr="00950F4D" w:rsidRDefault="008E1C63" w:rsidP="00B778F2">
      <w:pPr>
        <w:pStyle w:val="af2"/>
        <w:spacing w:line="276" w:lineRule="auto"/>
        <w:ind w:firstLine="0"/>
        <w:rPr>
          <w:rFonts w:ascii="Arial" w:hAnsi="Arial" w:cs="Arial"/>
          <w:sz w:val="22"/>
          <w:szCs w:val="22"/>
        </w:rPr>
      </w:pPr>
      <w:r w:rsidRPr="00950F4D">
        <w:rPr>
          <w:rFonts w:ascii="Arial" w:hAnsi="Arial" w:cs="Arial"/>
          <w:color w:val="0D0D0D" w:themeColor="text1" w:themeTint="F2"/>
          <w:sz w:val="22"/>
          <w:szCs w:val="22"/>
        </w:rPr>
        <w:t xml:space="preserve">Β) Η δαπάνη μισθοδοσίας του προσωπικού ενός (1) ατόμου ΠΕ  Αρχιτέκτονα Μηχανικού που θα προσληφθεί με σχέση εργασίας ιδιωτικού δικαίου ορισμένου χρόνου , με διάρκεια οκτώ (8) μήνες    θα βαρύνει  </w:t>
      </w:r>
      <w:r w:rsidRPr="00950F4D">
        <w:rPr>
          <w:rFonts w:ascii="Arial" w:hAnsi="Arial" w:cs="Arial"/>
          <w:sz w:val="22"/>
          <w:szCs w:val="22"/>
        </w:rPr>
        <w:t xml:space="preserve">τους παρακάτω Κ.Α  του προϋπολογισμού εξόδων του Δήμου  οικ. έτους 2022  : </w:t>
      </w:r>
    </w:p>
    <w:p w:rsidR="008E1C63" w:rsidRPr="00950F4D" w:rsidRDefault="008E1C63" w:rsidP="00B778F2">
      <w:pPr>
        <w:spacing w:line="276" w:lineRule="auto"/>
        <w:jc w:val="both"/>
        <w:rPr>
          <w:rFonts w:ascii="Arial" w:hAnsi="Arial" w:cs="Arial"/>
          <w:color w:val="0D0D0D" w:themeColor="text1" w:themeTint="F2"/>
          <w:sz w:val="22"/>
          <w:szCs w:val="22"/>
        </w:rPr>
      </w:pPr>
      <w:r w:rsidRPr="00950F4D">
        <w:rPr>
          <w:rFonts w:ascii="Arial" w:hAnsi="Arial" w:cs="Arial"/>
          <w:color w:val="0D0D0D" w:themeColor="text1" w:themeTint="F2"/>
          <w:sz w:val="22"/>
          <w:szCs w:val="22"/>
        </w:rPr>
        <w:t>- Κ.Α 40/6041 « Τακτικές αποδοχές  έκτακτου προσωπικού ( περιλαμβάνονται βασικός μισθός , δώρα εορτών , γενικά και ειδικά επιδόματα )»  ποσό 9.000,00 ευρώ .</w:t>
      </w:r>
    </w:p>
    <w:p w:rsidR="008E1C63" w:rsidRPr="00950F4D" w:rsidRDefault="008E1C63" w:rsidP="00B778F2">
      <w:pPr>
        <w:spacing w:line="276" w:lineRule="auto"/>
        <w:jc w:val="both"/>
        <w:rPr>
          <w:rFonts w:ascii="Arial" w:hAnsi="Arial" w:cs="Arial"/>
          <w:color w:val="0D0D0D" w:themeColor="text1" w:themeTint="F2"/>
          <w:sz w:val="22"/>
          <w:szCs w:val="22"/>
        </w:rPr>
      </w:pPr>
      <w:r w:rsidRPr="00950F4D">
        <w:rPr>
          <w:rFonts w:ascii="Arial" w:hAnsi="Arial" w:cs="Arial"/>
          <w:color w:val="0D0D0D" w:themeColor="text1" w:themeTint="F2"/>
          <w:sz w:val="22"/>
          <w:szCs w:val="22"/>
        </w:rPr>
        <w:t xml:space="preserve">- Κ.Α  40/6054 « Εργοδοτικές εισφορές έκτακτου προσωπικού » πίστωση 2.200, 00 ευρώ» </w:t>
      </w:r>
    </w:p>
    <w:p w:rsidR="008319EA" w:rsidRPr="00950F4D" w:rsidRDefault="008319EA" w:rsidP="00B778F2">
      <w:pPr>
        <w:spacing w:line="276" w:lineRule="auto"/>
        <w:jc w:val="both"/>
        <w:rPr>
          <w:rFonts w:ascii="Arial" w:hAnsi="Arial" w:cs="Arial"/>
          <w:sz w:val="22"/>
          <w:szCs w:val="22"/>
        </w:rPr>
      </w:pPr>
    </w:p>
    <w:p w:rsidR="003C235F" w:rsidRDefault="00FB2AB3" w:rsidP="00B778F2">
      <w:pPr>
        <w:pStyle w:val="af2"/>
        <w:spacing w:before="100" w:beforeAutospacing="1" w:after="100" w:afterAutospacing="1" w:line="276" w:lineRule="auto"/>
        <w:ind w:left="-284" w:firstLine="0"/>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C52DE3">
        <w:rPr>
          <w:rFonts w:ascii="Arial" w:hAnsi="Arial" w:cs="Arial"/>
          <w:b/>
          <w:sz w:val="22"/>
          <w:szCs w:val="22"/>
        </w:rPr>
        <w:t>102</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EE1D61">
        <w:rPr>
          <w:rFonts w:ascii="Arial" w:hAnsi="Arial" w:cs="Arial"/>
          <w:b/>
          <w:sz w:val="22"/>
          <w:szCs w:val="22"/>
        </w:rPr>
        <w:t>2</w:t>
      </w:r>
      <w:r w:rsidR="00CC0DE3" w:rsidRPr="00E13321">
        <w:rPr>
          <w:rFonts w:ascii="Arial" w:hAnsi="Arial" w:cs="Arial"/>
          <w:b/>
          <w:sz w:val="22"/>
          <w:szCs w:val="22"/>
        </w:rPr>
        <w:t>.</w:t>
      </w:r>
    </w:p>
    <w:p w:rsidR="003C235F" w:rsidRPr="00E13321" w:rsidRDefault="003A4C37" w:rsidP="00B778F2">
      <w:pPr>
        <w:pStyle w:val="af2"/>
        <w:spacing w:line="276" w:lineRule="auto"/>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rsidP="00B778F2">
      <w:pPr>
        <w:tabs>
          <w:tab w:val="left" w:pos="559"/>
          <w:tab w:val="left" w:pos="1555"/>
        </w:tabs>
        <w:spacing w:line="276" w:lineRule="auto"/>
        <w:rPr>
          <w:rFonts w:ascii="Arial" w:hAnsi="Arial" w:cs="Arial"/>
          <w:sz w:val="22"/>
          <w:szCs w:val="22"/>
        </w:rPr>
      </w:pPr>
      <w:r w:rsidRPr="00E13321">
        <w:rPr>
          <w:rFonts w:ascii="Arial" w:eastAsia="Verdana" w:hAnsi="Arial" w:cs="Arial"/>
          <w:kern w:val="1"/>
          <w:sz w:val="22"/>
          <w:szCs w:val="22"/>
          <w:lang w:bidi="hi-IN"/>
        </w:rPr>
        <w:t xml:space="preserve">Ο </w:t>
      </w:r>
      <w:r w:rsidR="00C52DE3">
        <w:rPr>
          <w:rFonts w:ascii="Arial" w:eastAsia="Verdana" w:hAnsi="Arial" w:cs="Arial"/>
          <w:kern w:val="1"/>
          <w:sz w:val="22"/>
          <w:szCs w:val="22"/>
          <w:lang w:bidi="hi-IN"/>
        </w:rPr>
        <w:t xml:space="preserve"> </w:t>
      </w:r>
      <w:r w:rsidRPr="00E13321">
        <w:rPr>
          <w:rFonts w:ascii="Arial" w:eastAsia="Verdana" w:hAnsi="Arial" w:cs="Arial"/>
          <w:kern w:val="1"/>
          <w:sz w:val="22"/>
          <w:szCs w:val="22"/>
          <w:lang w:bidi="hi-IN"/>
        </w:rPr>
        <w:t>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670E33">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DF4DF2">
        <w:rPr>
          <w:rFonts w:ascii="Arial" w:hAnsi="Arial" w:cs="Arial"/>
          <w:sz w:val="22"/>
          <w:szCs w:val="22"/>
          <w:lang w:val="en-US"/>
        </w:rPr>
        <w:t>20</w:t>
      </w:r>
      <w:r w:rsidR="009978C3" w:rsidRPr="00E13321">
        <w:rPr>
          <w:rFonts w:ascii="Arial" w:hAnsi="Arial" w:cs="Arial"/>
          <w:sz w:val="22"/>
          <w:szCs w:val="22"/>
        </w:rPr>
        <w:t xml:space="preserve"> </w:t>
      </w:r>
      <w:r w:rsidR="003A7EAF" w:rsidRPr="00E13321">
        <w:rPr>
          <w:rFonts w:ascii="Arial" w:hAnsi="Arial" w:cs="Arial"/>
          <w:sz w:val="22"/>
          <w:szCs w:val="22"/>
        </w:rPr>
        <w:t>-</w:t>
      </w:r>
      <w:r w:rsidR="00A445A6">
        <w:rPr>
          <w:rFonts w:ascii="Arial" w:hAnsi="Arial" w:cs="Arial"/>
          <w:sz w:val="22"/>
          <w:szCs w:val="22"/>
        </w:rPr>
        <w:t>0</w:t>
      </w:r>
      <w:r w:rsidR="00C52DE3">
        <w:rPr>
          <w:rFonts w:ascii="Arial" w:hAnsi="Arial" w:cs="Arial"/>
          <w:sz w:val="22"/>
          <w:szCs w:val="22"/>
        </w:rPr>
        <w:t>4</w:t>
      </w:r>
      <w:r w:rsidR="003A7EAF" w:rsidRPr="00E13321">
        <w:rPr>
          <w:rFonts w:ascii="Arial" w:hAnsi="Arial" w:cs="Arial"/>
          <w:sz w:val="22"/>
          <w:szCs w:val="22"/>
        </w:rPr>
        <w:t>-202</w:t>
      </w:r>
      <w:r w:rsidR="00A445A6">
        <w:rPr>
          <w:rFonts w:ascii="Arial" w:hAnsi="Arial" w:cs="Arial"/>
          <w:sz w:val="22"/>
          <w:szCs w:val="22"/>
        </w:rPr>
        <w:t>2</w:t>
      </w:r>
      <w:r w:rsidR="003A7EAF" w:rsidRPr="00E13321">
        <w:rPr>
          <w:rFonts w:ascii="Arial" w:eastAsia="Verdana" w:hAnsi="Arial" w:cs="Arial"/>
          <w:kern w:val="1"/>
          <w:sz w:val="22"/>
          <w:szCs w:val="22"/>
          <w:lang w:bidi="hi-IN"/>
        </w:rPr>
        <w:t xml:space="preserve">  </w:t>
      </w:r>
    </w:p>
    <w:p w:rsidR="003C235F" w:rsidRPr="00E13321" w:rsidRDefault="00C52DE3" w:rsidP="00B778F2">
      <w:pPr>
        <w:tabs>
          <w:tab w:val="left" w:pos="559"/>
          <w:tab w:val="left" w:pos="1555"/>
        </w:tabs>
        <w:spacing w:line="276" w:lineRule="auto"/>
        <w:rPr>
          <w:rFonts w:ascii="Arial" w:hAnsi="Arial" w:cs="Arial"/>
          <w:sz w:val="22"/>
          <w:szCs w:val="22"/>
        </w:rPr>
      </w:pPr>
      <w:r>
        <w:rPr>
          <w:rFonts w:ascii="Arial" w:hAnsi="Arial" w:cs="Arial"/>
          <w:sz w:val="22"/>
          <w:szCs w:val="22"/>
        </w:rPr>
        <w:t>ΤΑΓΚΑΛΕΓΚΑΣ ΙΩΑΝΝΗΣ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B778F2">
      <w:pPr>
        <w:tabs>
          <w:tab w:val="left" w:pos="7485"/>
        </w:tabs>
        <w:spacing w:line="276" w:lineRule="auto"/>
        <w:rPr>
          <w:rFonts w:ascii="Arial" w:hAnsi="Arial" w:cs="Arial"/>
          <w:sz w:val="22"/>
          <w:szCs w:val="22"/>
        </w:rPr>
      </w:pPr>
      <w:r w:rsidRPr="00E13321">
        <w:rPr>
          <w:rFonts w:ascii="Arial" w:hAnsi="Arial" w:cs="Arial"/>
          <w:sz w:val="22"/>
          <w:szCs w:val="22"/>
        </w:rPr>
        <w:tab/>
      </w:r>
    </w:p>
    <w:p w:rsidR="003C235F" w:rsidRPr="00E13321" w:rsidRDefault="003C235F" w:rsidP="00B778F2">
      <w:pPr>
        <w:tabs>
          <w:tab w:val="center" w:pos="1080"/>
          <w:tab w:val="left" w:pos="6120"/>
          <w:tab w:val="center" w:pos="8460"/>
        </w:tabs>
        <w:spacing w:line="276" w:lineRule="auto"/>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778F2">
      <w:pPr>
        <w:tabs>
          <w:tab w:val="left" w:pos="360"/>
          <w:tab w:val="left" w:pos="6237"/>
        </w:tabs>
        <w:spacing w:line="276" w:lineRule="auto"/>
        <w:ind w:left="357"/>
        <w:rPr>
          <w:rFonts w:ascii="Arial" w:hAnsi="Arial" w:cs="Arial"/>
          <w:sz w:val="22"/>
          <w:szCs w:val="22"/>
        </w:rPr>
      </w:pPr>
      <w:r w:rsidRPr="00E13321">
        <w:rPr>
          <w:rFonts w:ascii="Arial" w:hAnsi="Arial" w:cs="Arial"/>
          <w:sz w:val="22"/>
          <w:szCs w:val="22"/>
        </w:rPr>
        <w:t>1.</w:t>
      </w:r>
      <w:r w:rsidR="002C7259">
        <w:rPr>
          <w:rFonts w:ascii="Arial" w:hAnsi="Arial" w:cs="Arial"/>
          <w:sz w:val="22"/>
          <w:szCs w:val="22"/>
        </w:rPr>
        <w:t xml:space="preserve"> </w:t>
      </w:r>
      <w:proofErr w:type="spellStart"/>
      <w:r w:rsidR="00A445A6">
        <w:rPr>
          <w:rFonts w:ascii="Arial" w:hAnsi="Arial" w:cs="Arial"/>
          <w:sz w:val="22"/>
          <w:szCs w:val="22"/>
        </w:rPr>
        <w:t>Μητάς</w:t>
      </w:r>
      <w:proofErr w:type="spellEnd"/>
      <w:r w:rsidR="00A445A6">
        <w:rPr>
          <w:rFonts w:ascii="Arial" w:hAnsi="Arial" w:cs="Arial"/>
          <w:sz w:val="22"/>
          <w:szCs w:val="22"/>
        </w:rPr>
        <w:t xml:space="preserve"> Αλέξανδρος</w:t>
      </w:r>
    </w:p>
    <w:p w:rsidR="00B83547" w:rsidRPr="00E13321" w:rsidRDefault="0005110F" w:rsidP="00B778F2">
      <w:pPr>
        <w:tabs>
          <w:tab w:val="left" w:pos="360"/>
          <w:tab w:val="left" w:pos="6237"/>
        </w:tabs>
        <w:spacing w:line="276" w:lineRule="auto"/>
        <w:ind w:left="357"/>
        <w:rPr>
          <w:rFonts w:ascii="Arial" w:hAnsi="Arial" w:cs="Arial"/>
          <w:sz w:val="22"/>
          <w:szCs w:val="22"/>
        </w:rPr>
      </w:pPr>
      <w:r w:rsidRPr="00E13321">
        <w:rPr>
          <w:rFonts w:ascii="Arial" w:hAnsi="Arial" w:cs="Arial"/>
          <w:sz w:val="22"/>
          <w:szCs w:val="22"/>
        </w:rPr>
        <w:t>2.</w:t>
      </w:r>
      <w:r w:rsidR="002C7259">
        <w:rPr>
          <w:rFonts w:ascii="Arial" w:hAnsi="Arial" w:cs="Arial"/>
          <w:sz w:val="22"/>
          <w:szCs w:val="22"/>
        </w:rPr>
        <w:t xml:space="preserve"> </w:t>
      </w:r>
      <w:proofErr w:type="spellStart"/>
      <w:r w:rsidR="00A445A6">
        <w:rPr>
          <w:rFonts w:ascii="Arial" w:hAnsi="Arial" w:cs="Arial"/>
          <w:sz w:val="22"/>
          <w:szCs w:val="22"/>
        </w:rPr>
        <w:t>Καλογρηάς</w:t>
      </w:r>
      <w:proofErr w:type="spellEnd"/>
      <w:r w:rsidR="00A445A6">
        <w:rPr>
          <w:rFonts w:ascii="Arial" w:hAnsi="Arial" w:cs="Arial"/>
          <w:sz w:val="22"/>
          <w:szCs w:val="22"/>
        </w:rPr>
        <w:t xml:space="preserve"> Αθανάσιος</w:t>
      </w:r>
    </w:p>
    <w:p w:rsidR="003C235F" w:rsidRPr="00E13321" w:rsidRDefault="00FA396A" w:rsidP="00B778F2">
      <w:pPr>
        <w:tabs>
          <w:tab w:val="left" w:pos="360"/>
          <w:tab w:val="left" w:pos="6237"/>
        </w:tabs>
        <w:spacing w:line="276" w:lineRule="auto"/>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proofErr w:type="spellStart"/>
      <w:r w:rsidR="00A445A6">
        <w:rPr>
          <w:rFonts w:ascii="Arial" w:hAnsi="Arial" w:cs="Arial"/>
          <w:sz w:val="22"/>
          <w:szCs w:val="22"/>
        </w:rPr>
        <w:t>Σαγιάννης</w:t>
      </w:r>
      <w:proofErr w:type="spellEnd"/>
      <w:r w:rsidR="00A445A6">
        <w:rPr>
          <w:rFonts w:ascii="Arial" w:hAnsi="Arial" w:cs="Arial"/>
          <w:sz w:val="22"/>
          <w:szCs w:val="22"/>
        </w:rPr>
        <w:t xml:space="preserve"> Μιχαήλ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rsidP="00B778F2">
      <w:pPr>
        <w:tabs>
          <w:tab w:val="left" w:pos="360"/>
          <w:tab w:val="left" w:pos="6237"/>
        </w:tabs>
        <w:spacing w:line="276" w:lineRule="auto"/>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B83547" w:rsidRPr="00E13321" w:rsidRDefault="00851763" w:rsidP="00B778F2">
      <w:pPr>
        <w:tabs>
          <w:tab w:val="left" w:pos="360"/>
          <w:tab w:val="left" w:pos="6237"/>
        </w:tabs>
        <w:spacing w:line="276" w:lineRule="auto"/>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C52DE3">
        <w:rPr>
          <w:rFonts w:ascii="Arial" w:hAnsi="Arial" w:cs="Arial"/>
          <w:sz w:val="22"/>
          <w:szCs w:val="22"/>
        </w:rPr>
        <w:t>Καπλάνης</w:t>
      </w:r>
      <w:proofErr w:type="spellEnd"/>
      <w:r w:rsidR="00C52DE3">
        <w:rPr>
          <w:rFonts w:ascii="Arial" w:hAnsi="Arial" w:cs="Arial"/>
          <w:sz w:val="22"/>
          <w:szCs w:val="22"/>
        </w:rPr>
        <w:t xml:space="preserve"> Κωνσταντίνος</w:t>
      </w:r>
    </w:p>
    <w:p w:rsidR="00FE770C" w:rsidRDefault="00851763" w:rsidP="00B778F2">
      <w:pPr>
        <w:tabs>
          <w:tab w:val="left" w:pos="360"/>
          <w:tab w:val="left" w:pos="6237"/>
        </w:tabs>
        <w:spacing w:line="276" w:lineRule="auto"/>
        <w:ind w:left="360"/>
        <w:rPr>
          <w:rFonts w:ascii="Arial" w:hAnsi="Arial" w:cs="Arial"/>
          <w:sz w:val="22"/>
          <w:szCs w:val="22"/>
        </w:rPr>
      </w:pPr>
      <w:r w:rsidRPr="00E13321">
        <w:rPr>
          <w:rFonts w:ascii="Arial" w:hAnsi="Arial" w:cs="Arial"/>
          <w:sz w:val="22"/>
          <w:szCs w:val="22"/>
        </w:rPr>
        <w:t>6</w:t>
      </w:r>
      <w:r w:rsidR="00B83547" w:rsidRPr="00E13321">
        <w:rPr>
          <w:rFonts w:ascii="Arial" w:hAnsi="Arial" w:cs="Arial"/>
          <w:sz w:val="22"/>
          <w:szCs w:val="22"/>
        </w:rPr>
        <w:t>.</w:t>
      </w:r>
      <w:r w:rsidR="00C52DE3" w:rsidRPr="00C52DE3">
        <w:rPr>
          <w:rFonts w:ascii="Arial" w:hAnsi="Arial" w:cs="Arial"/>
          <w:sz w:val="22"/>
          <w:szCs w:val="22"/>
        </w:rPr>
        <w:t xml:space="preserve"> </w:t>
      </w:r>
      <w:proofErr w:type="spellStart"/>
      <w:r w:rsidR="00C52DE3">
        <w:rPr>
          <w:rFonts w:ascii="Arial" w:hAnsi="Arial" w:cs="Arial"/>
          <w:sz w:val="22"/>
          <w:szCs w:val="22"/>
        </w:rPr>
        <w:t>Πούλος</w:t>
      </w:r>
      <w:proofErr w:type="spellEnd"/>
      <w:r w:rsidR="00C52DE3">
        <w:rPr>
          <w:rFonts w:ascii="Arial" w:hAnsi="Arial" w:cs="Arial"/>
          <w:sz w:val="22"/>
          <w:szCs w:val="22"/>
        </w:rPr>
        <w:t xml:space="preserve"> Ευάγγελος</w:t>
      </w:r>
    </w:p>
    <w:p w:rsidR="00C52DE3" w:rsidRDefault="00C52DE3" w:rsidP="00B778F2">
      <w:pPr>
        <w:tabs>
          <w:tab w:val="left" w:pos="360"/>
          <w:tab w:val="left" w:pos="6237"/>
        </w:tabs>
        <w:spacing w:line="276" w:lineRule="auto"/>
        <w:ind w:left="360"/>
        <w:rPr>
          <w:rFonts w:ascii="Arial" w:hAnsi="Arial" w:cs="Arial"/>
          <w:sz w:val="22"/>
          <w:szCs w:val="22"/>
        </w:rPr>
      </w:pPr>
      <w:r>
        <w:rPr>
          <w:rFonts w:ascii="Arial" w:hAnsi="Arial" w:cs="Arial"/>
          <w:sz w:val="22"/>
          <w:szCs w:val="22"/>
        </w:rPr>
        <w:t>7.Καραμάνης Δημήτριος</w:t>
      </w:r>
    </w:p>
    <w:sectPr w:rsidR="00C52DE3" w:rsidSect="008C56A4">
      <w:headerReference w:type="default" r:id="rId11"/>
      <w:headerReference w:type="first" r:id="rId12"/>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A72" w:rsidRDefault="00CC6A72">
      <w:r>
        <w:separator/>
      </w:r>
    </w:p>
  </w:endnote>
  <w:endnote w:type="continuationSeparator" w:id="0">
    <w:p w:rsidR="00CC6A72" w:rsidRDefault="00CC6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A72" w:rsidRDefault="00CC6A72">
      <w:r>
        <w:separator/>
      </w:r>
    </w:p>
  </w:footnote>
  <w:footnote w:type="continuationSeparator" w:id="0">
    <w:p w:rsidR="00CC6A72" w:rsidRDefault="00CC6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5F2AD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5F2AD1">
                <w:pPr>
                  <w:pStyle w:val="af1"/>
                </w:pPr>
                <w:r>
                  <w:rPr>
                    <w:rStyle w:val="a3"/>
                  </w:rPr>
                  <w:fldChar w:fldCharType="begin"/>
                </w:r>
                <w:r w:rsidR="00BB6287">
                  <w:rPr>
                    <w:rStyle w:val="a3"/>
                  </w:rPr>
                  <w:instrText xml:space="preserve"> PAGE </w:instrText>
                </w:r>
                <w:r>
                  <w:rPr>
                    <w:rStyle w:val="a3"/>
                  </w:rPr>
                  <w:fldChar w:fldCharType="separate"/>
                </w:r>
                <w:r w:rsidR="00DF4DF2">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8B37BA9"/>
    <w:multiLevelType w:val="hybridMultilevel"/>
    <w:tmpl w:val="01822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87183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7712B8"/>
    <w:multiLevelType w:val="hybridMultilevel"/>
    <w:tmpl w:val="CA5EF2C0"/>
    <w:lvl w:ilvl="0" w:tplc="957AF37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E78106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7F910E2"/>
    <w:multiLevelType w:val="hybridMultilevel"/>
    <w:tmpl w:val="B1C8E010"/>
    <w:lvl w:ilvl="0" w:tplc="957AF37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E1E4F7C"/>
    <w:multiLevelType w:val="hybridMultilevel"/>
    <w:tmpl w:val="4288EB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45C71C61"/>
    <w:multiLevelType w:val="hybridMultilevel"/>
    <w:tmpl w:val="264A5D5A"/>
    <w:lvl w:ilvl="0" w:tplc="981270D8">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47097789"/>
    <w:multiLevelType w:val="hybridMultilevel"/>
    <w:tmpl w:val="255450BE"/>
    <w:lvl w:ilvl="0" w:tplc="3484185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1">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BE73A43"/>
    <w:multiLevelType w:val="hybridMultilevel"/>
    <w:tmpl w:val="2286F5B6"/>
    <w:lvl w:ilvl="0" w:tplc="C14AEC3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C540FF7"/>
    <w:multiLevelType w:val="hybridMultilevel"/>
    <w:tmpl w:val="56DA3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28">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num w:numId="1">
    <w:abstractNumId w:val="0"/>
  </w:num>
  <w:num w:numId="2">
    <w:abstractNumId w:val="1"/>
  </w:num>
  <w:num w:numId="3">
    <w:abstractNumId w:val="22"/>
  </w:num>
  <w:num w:numId="4">
    <w:abstractNumId w:val="23"/>
  </w:num>
  <w:num w:numId="5">
    <w:abstractNumId w:val="4"/>
  </w:num>
  <w:num w:numId="6">
    <w:abstractNumId w:val="11"/>
  </w:num>
  <w:num w:numId="7">
    <w:abstractNumId w:val="15"/>
  </w:num>
  <w:num w:numId="8">
    <w:abstractNumId w:val="7"/>
  </w:num>
  <w:num w:numId="9">
    <w:abstractNumId w:val="2"/>
  </w:num>
  <w:num w:numId="10">
    <w:abstractNumId w:val="14"/>
  </w:num>
  <w:num w:numId="11">
    <w:abstractNumId w:val="9"/>
  </w:num>
  <w:num w:numId="12">
    <w:abstractNumId w:val="21"/>
  </w:num>
  <w:num w:numId="13">
    <w:abstractNumId w:val="12"/>
  </w:num>
  <w:num w:numId="14">
    <w:abstractNumId w:val="19"/>
  </w:num>
  <w:num w:numId="15">
    <w:abstractNumId w:val="24"/>
  </w:num>
  <w:num w:numId="16">
    <w:abstractNumId w:val="28"/>
  </w:num>
  <w:num w:numId="17">
    <w:abstractNumId w:val="27"/>
  </w:num>
  <w:num w:numId="18">
    <w:abstractNumId w:val="20"/>
  </w:num>
  <w:num w:numId="19">
    <w:abstractNumId w:val="13"/>
  </w:num>
  <w:num w:numId="20">
    <w:abstractNumId w:val="18"/>
  </w:num>
  <w:num w:numId="21">
    <w:abstractNumId w:val="10"/>
  </w:num>
  <w:num w:numId="22">
    <w:abstractNumId w:val="6"/>
  </w:num>
  <w:num w:numId="23">
    <w:abstractNumId w:val="17"/>
  </w:num>
  <w:num w:numId="24">
    <w:abstractNumId w:val="5"/>
  </w:num>
  <w:num w:numId="25">
    <w:abstractNumId w:val="26"/>
  </w:num>
  <w:num w:numId="26">
    <w:abstractNumId w:val="25"/>
  </w:num>
  <w:num w:numId="27">
    <w:abstractNumId w:val="8"/>
  </w:num>
  <w:num w:numId="28">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01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1C99"/>
    <w:rsid w:val="00033CFA"/>
    <w:rsid w:val="00035D90"/>
    <w:rsid w:val="000378B7"/>
    <w:rsid w:val="000413CA"/>
    <w:rsid w:val="00041AFF"/>
    <w:rsid w:val="00042132"/>
    <w:rsid w:val="00047B01"/>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0E47EE"/>
    <w:rsid w:val="000E69AE"/>
    <w:rsid w:val="00106413"/>
    <w:rsid w:val="00113E80"/>
    <w:rsid w:val="0011409B"/>
    <w:rsid w:val="00114DF6"/>
    <w:rsid w:val="00115D2A"/>
    <w:rsid w:val="00120C06"/>
    <w:rsid w:val="001216CD"/>
    <w:rsid w:val="001302D5"/>
    <w:rsid w:val="00132B33"/>
    <w:rsid w:val="001346AB"/>
    <w:rsid w:val="00135C95"/>
    <w:rsid w:val="00142618"/>
    <w:rsid w:val="001459CD"/>
    <w:rsid w:val="00145EE5"/>
    <w:rsid w:val="00151EB0"/>
    <w:rsid w:val="00155779"/>
    <w:rsid w:val="001577EF"/>
    <w:rsid w:val="001579DB"/>
    <w:rsid w:val="00157A71"/>
    <w:rsid w:val="00162B2E"/>
    <w:rsid w:val="001653AD"/>
    <w:rsid w:val="00165410"/>
    <w:rsid w:val="00165E13"/>
    <w:rsid w:val="0017320C"/>
    <w:rsid w:val="00181704"/>
    <w:rsid w:val="001827EC"/>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1F21FB"/>
    <w:rsid w:val="0020068B"/>
    <w:rsid w:val="00204658"/>
    <w:rsid w:val="0020594B"/>
    <w:rsid w:val="0021152E"/>
    <w:rsid w:val="002126C0"/>
    <w:rsid w:val="00220033"/>
    <w:rsid w:val="00220115"/>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B291B"/>
    <w:rsid w:val="002C18FD"/>
    <w:rsid w:val="002C7259"/>
    <w:rsid w:val="002C7914"/>
    <w:rsid w:val="002D1943"/>
    <w:rsid w:val="002D284B"/>
    <w:rsid w:val="002D4538"/>
    <w:rsid w:val="002E06A1"/>
    <w:rsid w:val="002E1914"/>
    <w:rsid w:val="002E2279"/>
    <w:rsid w:val="002E4DA7"/>
    <w:rsid w:val="002E6F06"/>
    <w:rsid w:val="002F2D5A"/>
    <w:rsid w:val="002F30A5"/>
    <w:rsid w:val="002F7F39"/>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15F0"/>
    <w:rsid w:val="003818B2"/>
    <w:rsid w:val="003824AA"/>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14C97"/>
    <w:rsid w:val="004241E8"/>
    <w:rsid w:val="00424C24"/>
    <w:rsid w:val="00426BAB"/>
    <w:rsid w:val="00431026"/>
    <w:rsid w:val="00435514"/>
    <w:rsid w:val="00436A37"/>
    <w:rsid w:val="0044065C"/>
    <w:rsid w:val="00444867"/>
    <w:rsid w:val="0044667E"/>
    <w:rsid w:val="00446B60"/>
    <w:rsid w:val="004600E1"/>
    <w:rsid w:val="004650CA"/>
    <w:rsid w:val="004659F9"/>
    <w:rsid w:val="00476DAD"/>
    <w:rsid w:val="00477A14"/>
    <w:rsid w:val="00481423"/>
    <w:rsid w:val="00482DC2"/>
    <w:rsid w:val="0048586E"/>
    <w:rsid w:val="004901FD"/>
    <w:rsid w:val="00495AB0"/>
    <w:rsid w:val="00496344"/>
    <w:rsid w:val="004A4764"/>
    <w:rsid w:val="004A4FD6"/>
    <w:rsid w:val="004A6A11"/>
    <w:rsid w:val="004A6ABB"/>
    <w:rsid w:val="004B2E58"/>
    <w:rsid w:val="004B7126"/>
    <w:rsid w:val="004D22B1"/>
    <w:rsid w:val="004D6A9F"/>
    <w:rsid w:val="004E42A0"/>
    <w:rsid w:val="004E6F72"/>
    <w:rsid w:val="004E727A"/>
    <w:rsid w:val="004F27A4"/>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3915"/>
    <w:rsid w:val="005643B0"/>
    <w:rsid w:val="00564CB7"/>
    <w:rsid w:val="00570C36"/>
    <w:rsid w:val="00575879"/>
    <w:rsid w:val="00582DA8"/>
    <w:rsid w:val="00583B2C"/>
    <w:rsid w:val="00583D18"/>
    <w:rsid w:val="00586F7E"/>
    <w:rsid w:val="005A46AF"/>
    <w:rsid w:val="005A7C2D"/>
    <w:rsid w:val="005B08EA"/>
    <w:rsid w:val="005B372A"/>
    <w:rsid w:val="005B55CE"/>
    <w:rsid w:val="005C44F5"/>
    <w:rsid w:val="005C56F0"/>
    <w:rsid w:val="005C6695"/>
    <w:rsid w:val="005D2212"/>
    <w:rsid w:val="005D264F"/>
    <w:rsid w:val="005E0954"/>
    <w:rsid w:val="005E39F4"/>
    <w:rsid w:val="005E5450"/>
    <w:rsid w:val="005E6657"/>
    <w:rsid w:val="005E6AD5"/>
    <w:rsid w:val="005E7301"/>
    <w:rsid w:val="005F082D"/>
    <w:rsid w:val="005F1844"/>
    <w:rsid w:val="005F2AD1"/>
    <w:rsid w:val="005F4419"/>
    <w:rsid w:val="005F79F8"/>
    <w:rsid w:val="005F7FB2"/>
    <w:rsid w:val="0060147E"/>
    <w:rsid w:val="0060224B"/>
    <w:rsid w:val="0060334A"/>
    <w:rsid w:val="006041E2"/>
    <w:rsid w:val="00604B45"/>
    <w:rsid w:val="00604E90"/>
    <w:rsid w:val="00607783"/>
    <w:rsid w:val="00607839"/>
    <w:rsid w:val="006148EF"/>
    <w:rsid w:val="00620870"/>
    <w:rsid w:val="00625FF1"/>
    <w:rsid w:val="006265D5"/>
    <w:rsid w:val="00627DDC"/>
    <w:rsid w:val="00631478"/>
    <w:rsid w:val="00633DED"/>
    <w:rsid w:val="006348A7"/>
    <w:rsid w:val="00635B28"/>
    <w:rsid w:val="00643E56"/>
    <w:rsid w:val="00645374"/>
    <w:rsid w:val="00654D0C"/>
    <w:rsid w:val="00656B89"/>
    <w:rsid w:val="00663A0C"/>
    <w:rsid w:val="00670E33"/>
    <w:rsid w:val="00681BEC"/>
    <w:rsid w:val="006908AC"/>
    <w:rsid w:val="00696E14"/>
    <w:rsid w:val="006971BB"/>
    <w:rsid w:val="006A2925"/>
    <w:rsid w:val="006A654E"/>
    <w:rsid w:val="006B47C3"/>
    <w:rsid w:val="006C0BCF"/>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65BF5"/>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88"/>
    <w:rsid w:val="007C7B0F"/>
    <w:rsid w:val="007D26EA"/>
    <w:rsid w:val="007D2CEE"/>
    <w:rsid w:val="007D6B83"/>
    <w:rsid w:val="007E0C09"/>
    <w:rsid w:val="007E6F5B"/>
    <w:rsid w:val="007F6760"/>
    <w:rsid w:val="00802A86"/>
    <w:rsid w:val="008039F8"/>
    <w:rsid w:val="0080716F"/>
    <w:rsid w:val="00812DF0"/>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A5B7E"/>
    <w:rsid w:val="008B0877"/>
    <w:rsid w:val="008B1568"/>
    <w:rsid w:val="008B3851"/>
    <w:rsid w:val="008C4D4B"/>
    <w:rsid w:val="008C56A4"/>
    <w:rsid w:val="008D1829"/>
    <w:rsid w:val="008D6BA1"/>
    <w:rsid w:val="008E0542"/>
    <w:rsid w:val="008E1C63"/>
    <w:rsid w:val="008E40A5"/>
    <w:rsid w:val="008E4426"/>
    <w:rsid w:val="008F1A92"/>
    <w:rsid w:val="008F26A1"/>
    <w:rsid w:val="008F68AE"/>
    <w:rsid w:val="009008E7"/>
    <w:rsid w:val="009113F5"/>
    <w:rsid w:val="00920FC0"/>
    <w:rsid w:val="00922F97"/>
    <w:rsid w:val="00923F1E"/>
    <w:rsid w:val="009346A4"/>
    <w:rsid w:val="00940CB0"/>
    <w:rsid w:val="00942669"/>
    <w:rsid w:val="00942AA3"/>
    <w:rsid w:val="009432F5"/>
    <w:rsid w:val="00950918"/>
    <w:rsid w:val="00950F4D"/>
    <w:rsid w:val="00952976"/>
    <w:rsid w:val="00952AB1"/>
    <w:rsid w:val="00954DB1"/>
    <w:rsid w:val="009576A7"/>
    <w:rsid w:val="0096073A"/>
    <w:rsid w:val="00960DDD"/>
    <w:rsid w:val="009654D4"/>
    <w:rsid w:val="00980554"/>
    <w:rsid w:val="00984106"/>
    <w:rsid w:val="00992519"/>
    <w:rsid w:val="009978C3"/>
    <w:rsid w:val="009A5FF6"/>
    <w:rsid w:val="009A7553"/>
    <w:rsid w:val="009B5098"/>
    <w:rsid w:val="009C2AE2"/>
    <w:rsid w:val="009C5AFD"/>
    <w:rsid w:val="009D4B51"/>
    <w:rsid w:val="009E1BB8"/>
    <w:rsid w:val="009E48F4"/>
    <w:rsid w:val="009F4B5B"/>
    <w:rsid w:val="00A025F8"/>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67893"/>
    <w:rsid w:val="00A7365F"/>
    <w:rsid w:val="00A743A8"/>
    <w:rsid w:val="00A75549"/>
    <w:rsid w:val="00A80F1E"/>
    <w:rsid w:val="00A8137D"/>
    <w:rsid w:val="00A81DAA"/>
    <w:rsid w:val="00A859D3"/>
    <w:rsid w:val="00A86B9D"/>
    <w:rsid w:val="00A911B6"/>
    <w:rsid w:val="00A96ADE"/>
    <w:rsid w:val="00AA20F6"/>
    <w:rsid w:val="00AA40CD"/>
    <w:rsid w:val="00AB58C9"/>
    <w:rsid w:val="00AB6077"/>
    <w:rsid w:val="00AC24B1"/>
    <w:rsid w:val="00AC70D6"/>
    <w:rsid w:val="00AD0CDD"/>
    <w:rsid w:val="00AD592D"/>
    <w:rsid w:val="00AD6747"/>
    <w:rsid w:val="00AE14E6"/>
    <w:rsid w:val="00AE2D3E"/>
    <w:rsid w:val="00AE349A"/>
    <w:rsid w:val="00AF759F"/>
    <w:rsid w:val="00AF7F7C"/>
    <w:rsid w:val="00B04804"/>
    <w:rsid w:val="00B04994"/>
    <w:rsid w:val="00B050E7"/>
    <w:rsid w:val="00B16BE3"/>
    <w:rsid w:val="00B214AE"/>
    <w:rsid w:val="00B2563A"/>
    <w:rsid w:val="00B3207E"/>
    <w:rsid w:val="00B34A8D"/>
    <w:rsid w:val="00B36F68"/>
    <w:rsid w:val="00B43889"/>
    <w:rsid w:val="00B44282"/>
    <w:rsid w:val="00B523B0"/>
    <w:rsid w:val="00B567AC"/>
    <w:rsid w:val="00B63B8F"/>
    <w:rsid w:val="00B66A85"/>
    <w:rsid w:val="00B761EA"/>
    <w:rsid w:val="00B7648F"/>
    <w:rsid w:val="00B778F2"/>
    <w:rsid w:val="00B81B23"/>
    <w:rsid w:val="00B81CB6"/>
    <w:rsid w:val="00B831F3"/>
    <w:rsid w:val="00B83547"/>
    <w:rsid w:val="00B84CB7"/>
    <w:rsid w:val="00B85114"/>
    <w:rsid w:val="00B863CD"/>
    <w:rsid w:val="00B87DFD"/>
    <w:rsid w:val="00B935DB"/>
    <w:rsid w:val="00B95EFC"/>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6372"/>
    <w:rsid w:val="00BF7F14"/>
    <w:rsid w:val="00C00BA5"/>
    <w:rsid w:val="00C054E9"/>
    <w:rsid w:val="00C11E3B"/>
    <w:rsid w:val="00C1449D"/>
    <w:rsid w:val="00C16B68"/>
    <w:rsid w:val="00C2398F"/>
    <w:rsid w:val="00C23E28"/>
    <w:rsid w:val="00C27633"/>
    <w:rsid w:val="00C31795"/>
    <w:rsid w:val="00C327EB"/>
    <w:rsid w:val="00C35EE2"/>
    <w:rsid w:val="00C51414"/>
    <w:rsid w:val="00C52DE3"/>
    <w:rsid w:val="00C543F8"/>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A81"/>
    <w:rsid w:val="00CC0DE3"/>
    <w:rsid w:val="00CC150F"/>
    <w:rsid w:val="00CC32C3"/>
    <w:rsid w:val="00CC5C5E"/>
    <w:rsid w:val="00CC6A72"/>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579E7"/>
    <w:rsid w:val="00D656DE"/>
    <w:rsid w:val="00D754C0"/>
    <w:rsid w:val="00D871EE"/>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4DF2"/>
    <w:rsid w:val="00DF614A"/>
    <w:rsid w:val="00DF6BA9"/>
    <w:rsid w:val="00DF737C"/>
    <w:rsid w:val="00E02FF5"/>
    <w:rsid w:val="00E0792A"/>
    <w:rsid w:val="00E13321"/>
    <w:rsid w:val="00E2646B"/>
    <w:rsid w:val="00E270B5"/>
    <w:rsid w:val="00E34D19"/>
    <w:rsid w:val="00E35054"/>
    <w:rsid w:val="00E36069"/>
    <w:rsid w:val="00E367EE"/>
    <w:rsid w:val="00E4380B"/>
    <w:rsid w:val="00E46A8D"/>
    <w:rsid w:val="00E656C8"/>
    <w:rsid w:val="00E70142"/>
    <w:rsid w:val="00E71863"/>
    <w:rsid w:val="00E75371"/>
    <w:rsid w:val="00E824E5"/>
    <w:rsid w:val="00E93B49"/>
    <w:rsid w:val="00EA7E43"/>
    <w:rsid w:val="00EB2A5A"/>
    <w:rsid w:val="00EC0F18"/>
    <w:rsid w:val="00EC13A7"/>
    <w:rsid w:val="00EC20C3"/>
    <w:rsid w:val="00EC32E9"/>
    <w:rsid w:val="00EC5AA0"/>
    <w:rsid w:val="00EC5BFD"/>
    <w:rsid w:val="00EC75D1"/>
    <w:rsid w:val="00ED0FBC"/>
    <w:rsid w:val="00ED3BDA"/>
    <w:rsid w:val="00EE0C50"/>
    <w:rsid w:val="00EE1D61"/>
    <w:rsid w:val="00EE5235"/>
    <w:rsid w:val="00EF2978"/>
    <w:rsid w:val="00EF3352"/>
    <w:rsid w:val="00EF7AED"/>
    <w:rsid w:val="00F000A2"/>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36D5"/>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D424F"/>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3-%ce%b1%cf%81%ce%bc%ce%bf%ce%b4%ce%b9%cf%8c%cf%84%ce%b7%cf%84%ce%b5%cf%82-%ce%bf%ce%b9%ce%ba%ce%bf%ce%bd%ce%bf%ce%bc%ce%b9%ce%ba%ce%ae%cf%82-%ce%b5%cf%80%ce%b9%cf%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mosnet.gr/blog/laws/%ce%ac%cf%81%ce%b8%cf%81%ce%bf-38-%ce%b1%cf%81%ce%bc%ce%bf%ce%b4%ce%b9%cf%8c%cf%84%ce%b7%cf%84%ce%b5%cf%82-%ce%bf%ce%b9%ce%ba%ce%bf%ce%bd%ce%bf%ce%bc%ce%b9%ce%ba%ce%ae%cf%82-%ce%b5%cf%80%ce%b9%cf%84/" TargetMode="External"/><Relationship Id="rId4" Type="http://schemas.openxmlformats.org/officeDocument/2006/relationships/settings" Target="settings.xml"/><Relationship Id="rId9" Type="http://schemas.openxmlformats.org/officeDocument/2006/relationships/hyperlink" Target="https://dimosnet.gr/blog/laws/%ce%ac%cf%81%ce%b8%cf%81%ce%bf-40-%ce%b1%cf%81%ce%bc%ce%bf%ce%b4%ce%b9%cf%8c%cf%84%ce%b7%cf%84%ce%b5%cf%82-%ce%bf%ce%b9%ce%ba%ce%bf%ce%bd%ce%bf%ce%bc%ce%b9%ce%ba%ce%ae%cf%82-%ce%b5%cf%80%ce%b9%cf%84/"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AF7C-A54F-453C-AAEF-7557D814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1929</Words>
  <Characters>10417</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12322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2022-03-23T10:32:00Z</cp:lastPrinted>
  <dcterms:created xsi:type="dcterms:W3CDTF">2022-04-19T09:38:00Z</dcterms:created>
  <dcterms:modified xsi:type="dcterms:W3CDTF">2022-04-20T05:01:00Z</dcterms:modified>
</cp:coreProperties>
</file>