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667C" w:rsidRPr="0069404E" w:rsidRDefault="00CB4829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  <w:r w:rsidRPr="0069404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95300" cy="4857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81" t="-420" r="-381" b="-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A06"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                                    </w:t>
      </w:r>
      <w:r w:rsidR="003853C4" w:rsidRPr="0069404E">
        <w:rPr>
          <w:rFonts w:ascii="Arial" w:hAnsi="Arial" w:cs="Arial"/>
          <w:b/>
          <w:color w:val="000000"/>
          <w:sz w:val="22"/>
          <w:szCs w:val="22"/>
          <w:highlight w:val="white"/>
          <w:u w:val="single"/>
        </w:rPr>
        <w:t xml:space="preserve"> </w:t>
      </w:r>
    </w:p>
    <w:p w:rsidR="00362A06" w:rsidRPr="0069404E" w:rsidRDefault="00362A06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spacing w:before="240" w:after="60"/>
        <w:rPr>
          <w:rFonts w:ascii="Arial" w:hAnsi="Arial" w:cs="Arial"/>
          <w:b/>
          <w:color w:val="000000"/>
          <w:sz w:val="22"/>
          <w:szCs w:val="22"/>
          <w:highlight w:val="white"/>
        </w:rPr>
      </w:pP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ΕΛΛΗΝΙΚΗ ΔΗΜΟΚΡΑΤΙΑ                            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ΛΙΒΑΔΕΙΑ</w:t>
      </w:r>
      <w:r w:rsidR="00D04DFD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31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/</w:t>
      </w:r>
      <w:r w:rsidR="009F6F52"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>03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/2022   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ΝΟΜΟΣ ΒΟΙΩΤΙΑΣ</w:t>
      </w:r>
      <w:r w:rsidRPr="0069404E">
        <w:rPr>
          <w:rFonts w:ascii="Arial" w:hAnsi="Arial" w:cs="Arial"/>
          <w:b/>
          <w:color w:val="212529"/>
          <w:sz w:val="22"/>
          <w:szCs w:val="22"/>
          <w:highlight w:val="white"/>
        </w:rPr>
        <w:t xml:space="preserve">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Αριθ. 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Πρωτ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 :</w:t>
      </w:r>
      <w:r w:rsidR="00D04DFD">
        <w:rPr>
          <w:rFonts w:ascii="Arial" w:hAnsi="Arial" w:cs="Arial"/>
          <w:b/>
          <w:color w:val="000000"/>
          <w:sz w:val="22"/>
          <w:szCs w:val="22"/>
        </w:rPr>
        <w:t>5311</w:t>
      </w:r>
      <w:r w:rsidR="006D4442" w:rsidRPr="0069404E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ΔΗΜΟΣ ΛΕΒΑΔΕΩΝ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 xml:space="preserve">Δ/ΝΣΗ: ΔΙΟΙΚΗΤΙΚΩΝ ΥΠΗΡΕΣΙΩΝ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ΤΜΗΜΑ: ΥΠΟΣΤΗΡΙΞΗΣ ΠΟΛΙΤΙΚΩΝ ΟΡΓΑΝΩΝ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ΓΡΑΦΕΙΟ: ΔΗΜΟΤΙΚΟΥ ΣΥΜΒΟΥΛΙΟΥ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Τ. Δ/</w:t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νση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Σοφοκλέους 15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  <w:highlight w:val="white"/>
        </w:rPr>
        <w:t>Τ.Κ</w:t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32131 ΛΙΒΑΔΕΙΑ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Πληρ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Μπαλάσκα Αγγελική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proofErr w:type="spellStart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Τηλ</w:t>
      </w:r>
      <w:proofErr w:type="spellEnd"/>
      <w:r w:rsidRPr="0069404E">
        <w:rPr>
          <w:rFonts w:ascii="Arial" w:hAnsi="Arial" w:cs="Arial"/>
          <w:b/>
          <w:color w:val="000000"/>
          <w:sz w:val="22"/>
          <w:szCs w:val="22"/>
          <w:highlight w:val="white"/>
        </w:rPr>
        <w:t>.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   2261350885                                                                  </w:t>
      </w:r>
    </w:p>
    <w:p w:rsidR="00B32A81" w:rsidRPr="0069404E" w:rsidRDefault="00B32A81" w:rsidP="00B32A81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69404E">
        <w:rPr>
          <w:rFonts w:ascii="Arial" w:hAnsi="Arial" w:cs="Arial"/>
          <w:b/>
          <w:color w:val="000000"/>
          <w:sz w:val="22"/>
          <w:szCs w:val="22"/>
          <w:lang w:val="en-US"/>
        </w:rPr>
        <w:t>FAX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:</w:t>
      </w:r>
      <w:proofErr w:type="gramEnd"/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2261350811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</w:t>
      </w:r>
      <w:r w:rsidRPr="0069404E">
        <w:rPr>
          <w:rFonts w:ascii="Arial" w:hAnsi="Arial" w:cs="Arial"/>
          <w:sz w:val="22"/>
          <w:szCs w:val="22"/>
        </w:rPr>
        <w:br/>
      </w:r>
      <w:r w:rsidRPr="0069404E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Email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:</w:t>
      </w:r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 </w:t>
      </w:r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mpalaska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@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livadia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>.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  <w:highlight w:val="white"/>
          <w:lang w:val="en-US"/>
        </w:rPr>
        <w:t>gr</w:t>
      </w:r>
      <w:proofErr w:type="spellEnd"/>
      <w:r w:rsidRPr="0069404E">
        <w:rPr>
          <w:rFonts w:ascii="Arial" w:hAnsi="Arial" w:cs="Arial"/>
          <w:color w:val="000000"/>
          <w:sz w:val="22"/>
          <w:szCs w:val="22"/>
          <w:highlight w:val="white"/>
        </w:rPr>
        <w:t xml:space="preserve">                           </w:t>
      </w:r>
    </w:p>
    <w:p w:rsidR="00B32A81" w:rsidRPr="0069404E" w:rsidRDefault="00B32A81" w:rsidP="00B32A81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color w:val="000000"/>
          <w:sz w:val="22"/>
          <w:szCs w:val="22"/>
          <w:highlight w:val="white"/>
        </w:rPr>
        <w:t xml:space="preserve">                                                                                                                                                     </w:t>
      </w:r>
    </w:p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  </w:t>
      </w: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                </w:t>
      </w:r>
      <w:r w:rsidRPr="0069404E">
        <w:rPr>
          <w:rFonts w:ascii="Arial" w:hAnsi="Arial" w:cs="Arial"/>
          <w:b/>
          <w:color w:val="000000"/>
          <w:sz w:val="22"/>
          <w:szCs w:val="22"/>
          <w:u w:val="single"/>
        </w:rPr>
        <w:t>ΠΡΟΣΚΛΗΣΗ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ΠΡΟΣ:  Α) </w:t>
      </w:r>
      <w:r w:rsidRPr="0069404E">
        <w:rPr>
          <w:rFonts w:ascii="Arial" w:hAnsi="Arial" w:cs="Arial"/>
          <w:color w:val="000000"/>
          <w:sz w:val="22"/>
          <w:szCs w:val="22"/>
        </w:rPr>
        <w:t>Τ</w:t>
      </w:r>
      <w:r w:rsidRPr="0069404E">
        <w:rPr>
          <w:rFonts w:ascii="Arial" w:hAnsi="Arial" w:cs="Arial"/>
          <w:color w:val="000000"/>
          <w:sz w:val="22"/>
          <w:szCs w:val="22"/>
          <w:lang w:val="en-US"/>
        </w:rPr>
        <w:t>o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 Δήμαρχο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hAnsi="Arial" w:cs="Arial"/>
          <w:color w:val="000000"/>
          <w:sz w:val="22"/>
          <w:szCs w:val="22"/>
        </w:rPr>
        <w:t xml:space="preserve"> :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Pr="0069404E">
        <w:rPr>
          <w:rFonts w:ascii="Arial" w:eastAsia="Calibri" w:hAnsi="Arial" w:cs="Arial"/>
          <w:b/>
          <w:color w:val="000000"/>
          <w:sz w:val="22"/>
          <w:szCs w:val="22"/>
        </w:rPr>
        <w:t>ΤΑΓΚΑΛΕΓΚΑ ΙΩΑΝΝΗ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Calibri" w:hAnsi="Arial" w:cs="Arial"/>
          <w:b/>
          <w:color w:val="000000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</w:t>
      </w:r>
    </w:p>
    <w:p w:rsidR="00B32A81" w:rsidRPr="0069404E" w:rsidRDefault="00B32A81" w:rsidP="00B32A81">
      <w:pPr>
        <w:tabs>
          <w:tab w:val="left" w:pos="6237"/>
        </w:tabs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</w:t>
      </w:r>
      <w:r w:rsidRPr="0069404E">
        <w:rPr>
          <w:rFonts w:ascii="Arial" w:hAnsi="Arial" w:cs="Arial"/>
          <w:b/>
          <w:color w:val="000000"/>
          <w:sz w:val="22"/>
          <w:szCs w:val="22"/>
        </w:rPr>
        <w:t xml:space="preserve">Β) </w:t>
      </w:r>
      <w:r w:rsidRPr="0069404E">
        <w:rPr>
          <w:rFonts w:ascii="Arial" w:hAnsi="Arial" w:cs="Arial"/>
          <w:color w:val="000000"/>
          <w:sz w:val="22"/>
          <w:szCs w:val="22"/>
        </w:rPr>
        <w:t xml:space="preserve">Τα τακτικά μέλη του Δημοτικού Συμβουλίου </w:t>
      </w:r>
      <w:proofErr w:type="spellStart"/>
      <w:r w:rsidRPr="0069404E">
        <w:rPr>
          <w:rFonts w:ascii="Arial" w:hAnsi="Arial" w:cs="Arial"/>
          <w:color w:val="000000"/>
          <w:sz w:val="22"/>
          <w:szCs w:val="22"/>
        </w:rPr>
        <w:t>Λεβαδέων</w:t>
      </w:r>
      <w:proofErr w:type="spellEnd"/>
      <w:r w:rsidRPr="0069404E">
        <w:rPr>
          <w:rFonts w:ascii="Arial" w:eastAsia="Arial" w:hAnsi="Arial" w:cs="Arial"/>
          <w:sz w:val="22"/>
          <w:szCs w:val="22"/>
        </w:rPr>
        <w:t xml:space="preserve"> </w:t>
      </w: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27"/>
      </w:tblGrid>
      <w:tr w:rsidR="00B32A81" w:rsidRPr="0069404E" w:rsidTr="00425C90">
        <w:trPr>
          <w:trHeight w:val="390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1. ΚΑΛΟΓΡΗΑ ΑΘΑΝΑΣΙΟ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2. Μ</w:t>
            </w:r>
            <w:r w:rsidR="003165C6"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ΗΤΑ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 ΑΛΕΞΑΝΔΡΟ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3.ΤΣΕΣΜΕΤΖΗ ΕΜΜΑΝΟΥΗΛ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4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 ΔΗΜΟΥ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5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ΑΠΟΣΤΟΛΟΥ ΙΩΑΝΝΗ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6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ΣΑΚΚΟ ΜΑΡΙΟ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7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. ΝΤΑΝΤΟΥΜΗ ΙΩΑΝΝΑ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8. ΜΕΡΤΖΑΝΗ 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9. ΓΙΑΝΝΑΚΟΠΟΥΛΟ  ΒΡΑΣΙΔΑ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10. ΣΑΓΙΑΝΝΗ  ΜΙΧΑΗΛ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11. ΠΟΥΛΟΥ ΠΑΝΑΓΙΟΥ (ΓΙΩΤΑ)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lastRenderedPageBreak/>
              <w:t xml:space="preserve">12. ΓΑΛΑΝΟ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13. ΚΑΠΛΑΝΗ ΚΩΝΣΤΑΝΤΙΚΟ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14. ΤΟΛΙΑ  ΔΗΜΗΤΡΙΟ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15. ΤΖΟΥΒΑΡΑ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16. ΦΟΡΤΩΣΗ ΑΘΑΝΑΣΙΟ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17. ΚΑΡΑΛΗ ΧΡΗΣΤΟ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18. ΠΑΠΑΙΩΑΝΝΟΥ ΛΟΥΚΑ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>19. ΠΟΥΛΟ ΕΥΑΓΓΕΛΟ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20. ΚΟΤΣΙΚΩΝΑ  ΕΠΑΜΕΙΝΩΝΔΑ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21. ΑΡΚΟΥΜΑΝΗ ΠΕΤΡΟ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22. ΜΠΡΑΛΙΟ ΝΙΚΟΛΑΟ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23. ΓΕΡΟΝΙΚΟΛΟΥ ΛΑΜΠΡΙΝΗ    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24. ΤΣΙΦΗ  ΔΗΜΗΤΡΙΟ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25. ΜΠΑΡΜΠΕΡΗ  ΝΙΚΟΛΑΟ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26. ΑΛΕΞΙΟΥ ΛΟΥΚΑ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27. ΚΑΡΑΜΑΝΗ  ΔΗΜΗΤΡΙΟ               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28. ΠΛΙΑΚΟΣΤΑΜΟ ΚΩΝΣΤΑΝΤΙΝΟ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29. ΧΕΒΑ ΑΘΑΝΑΣΙΑ ( ΝΑΝΣΥ) 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30. ΤΟΥΜΑΡΑ  ΒΑΣΙΛΕΙΟ 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31.  ΣΠΥΡΟΠΟΥΛΟ  ΔΗΜΟΣΘΕΝΗ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</w:tc>
      </w:tr>
      <w:tr w:rsidR="00B32A81" w:rsidRPr="0069404E" w:rsidTr="00425C90">
        <w:trPr>
          <w:trHeight w:val="23"/>
        </w:trPr>
        <w:tc>
          <w:tcPr>
            <w:tcW w:w="8227" w:type="dxa"/>
            <w:shd w:val="clear" w:color="auto" w:fill="FFFFFF"/>
          </w:tcPr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  <w:r w:rsidRPr="0069404E">
              <w:rPr>
                <w:rFonts w:ascii="Arial" w:eastAsia="Liberation Serif" w:hAnsi="Arial" w:cs="Arial"/>
                <w:b/>
                <w:sz w:val="22"/>
                <w:szCs w:val="22"/>
              </w:rPr>
              <w:t xml:space="preserve">32. ΚΑΤΗ ΧΑΡΑΛΑΜΠΟ </w:t>
            </w:r>
          </w:p>
          <w:p w:rsidR="00B32A81" w:rsidRPr="0069404E" w:rsidRDefault="00B32A81" w:rsidP="00425C90">
            <w:pPr>
              <w:rPr>
                <w:rFonts w:ascii="Arial" w:eastAsia="Liberation Serif" w:hAnsi="Arial" w:cs="Arial"/>
                <w:b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Γ) Τους </w:t>
            </w:r>
            <w:r w:rsidRPr="0069404E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Πρόεδρους των  Κοινοτήτων: 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ΔΑΥΛΕΙΑΣ</w:t>
            </w:r>
          </w:p>
          <w:tbl>
            <w:tblPr>
              <w:tblW w:w="964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Στουρνάρα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Δαυλείας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Κουρεντή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Μαυρονερίου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Ζησιμόπουλο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Παρορίου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ΚΟΡΩΝΕΙΑΣ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629"/>
              <w:gridCol w:w="9017"/>
            </w:tblGrid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Φουντά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Χρήστο  (Κορώνειας)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Μίχο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Αγ.Γεωργίου</w:t>
                  </w:r>
                  <w:proofErr w:type="spellEnd"/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Πούλο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Αντώνιο (Αγ.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Αννας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Νικολάου Περικλή (Αγ. Τριάδας)</w:t>
                  </w:r>
                </w:p>
              </w:tc>
            </w:tr>
            <w:tr w:rsidR="00B32A81" w:rsidRPr="0069404E" w:rsidTr="00425C90">
              <w:tc>
                <w:tcPr>
                  <w:tcW w:w="629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7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Λύτρα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Αλαλκομενών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ΚΥΡΙΑΚΙΟΥ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Λαζάρου Ιωάννη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Κυριακίου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ΛΙΒΑΔΕΙΑΣ</w:t>
            </w:r>
          </w:p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Γκικοπούλου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Μαρία (Λιβαδειάς)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Μπαρλά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Αλέξανδρο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Λαφυστίου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Παναγιώτη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Ρωμέικου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69404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Δ.Ε ΧΑΙΡΩΝΕΙΑΣ</w:t>
            </w:r>
          </w:p>
          <w:p w:rsidR="00B32A81" w:rsidRPr="0069404E" w:rsidRDefault="00B32A81" w:rsidP="00425C90">
            <w:pPr>
              <w:tabs>
                <w:tab w:val="left" w:pos="623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Ind w:w="12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570"/>
              <w:gridCol w:w="9010"/>
            </w:tblGrid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Σπυρόπουλο Αθανάσιο (Αγ. Βλασίου)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Φλώρο Ιωάννη   (Ακοντίου)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Μωραϊτη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Λουκά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Ανθοχωρίου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Ζαχαράκου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Αικατερίνη (Βασιλικών)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Γκικόπουλο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 Νικόλαο 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Θουρίου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eastAsia="Arial" w:hAnsi="Arial" w:cs="Arial"/>
                      <w:sz w:val="22"/>
                      <w:szCs w:val="22"/>
                    </w:rPr>
                    <w:t xml:space="preserve"> </w:t>
                  </w: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Σκούρα Ανδρέα  ( 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Προσηλίου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Παπαδά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Αγγελική (Προφήτη Ηλία)</w:t>
                  </w:r>
                </w:p>
              </w:tc>
            </w:tr>
            <w:tr w:rsidR="00B32A81" w:rsidRPr="0069404E" w:rsidTr="00425C90">
              <w:tc>
                <w:tcPr>
                  <w:tcW w:w="57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8 </w:t>
                  </w:r>
                </w:p>
              </w:tc>
              <w:tc>
                <w:tcPr>
                  <w:tcW w:w="9010" w:type="dxa"/>
                  <w:shd w:val="clear" w:color="auto" w:fill="FFFFFF"/>
                </w:tcPr>
                <w:p w:rsidR="00B32A81" w:rsidRPr="0069404E" w:rsidRDefault="00B32A81" w:rsidP="00425C9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Καρανάσο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 Αθανάσιο (</w:t>
                  </w:r>
                  <w:proofErr w:type="spellStart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>Χαιρωνειας</w:t>
                  </w:r>
                  <w:proofErr w:type="spellEnd"/>
                  <w:r w:rsidRPr="0069404E">
                    <w:rPr>
                      <w:rFonts w:ascii="Arial" w:hAnsi="Arial" w:cs="Arial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B32A81" w:rsidRPr="0069404E" w:rsidRDefault="00B32A81" w:rsidP="00425C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A81" w:rsidRPr="0069404E" w:rsidRDefault="00B32A81" w:rsidP="00B32A81">
      <w:pPr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Με την παρούσα, σας προσκαλούμε  να συμμετάσχετε σε τακτική συνεδρίαση του Δημοτικού Συμβουλίου,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που θα γίνει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932DB2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4  Απριλίου  2022 , ημέρα 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="000C2AA7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Δευτέρα</w:t>
      </w:r>
      <w:r w:rsidR="00443B53"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  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και ώρα  18:00 , η οποία λόγω των κατεπειγόντων μέτρων που έχουν ληφθεί για την αποφυγή της διάδοσης του </w:t>
      </w:r>
      <w:proofErr w:type="spellStart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 θα πραγματοποιηθεί ΜΕΙΚΤΗ  ΣΥΝΕΔΡΙΑΣΗ (στην αίθουσα συνεδριάσεων του Δημοτικού Συμβουλίου στο Παλαιό Δημαρχείο </w:t>
      </w:r>
      <w:r w:rsidRPr="0069404E">
        <w:rPr>
          <w:rFonts w:ascii="Arial" w:hAnsi="Arial" w:cs="Arial"/>
          <w:sz w:val="22"/>
          <w:szCs w:val="22"/>
        </w:rPr>
        <w:t xml:space="preserve">– </w:t>
      </w:r>
      <w:r w:rsidRPr="0069404E">
        <w:rPr>
          <w:rFonts w:ascii="Arial" w:hAnsi="Arial" w:cs="Arial"/>
          <w:b/>
          <w:sz w:val="22"/>
          <w:szCs w:val="22"/>
          <w:u w:val="single"/>
        </w:rPr>
        <w:t>Πλ. Εθνικής Αντίστασης</w:t>
      </w:r>
      <w:r w:rsidRPr="0069404E">
        <w:rPr>
          <w:rStyle w:val="a5"/>
          <w:rFonts w:ascii="Arial" w:hAnsi="Arial" w:cs="Arial"/>
          <w:sz w:val="22"/>
          <w:szCs w:val="22"/>
          <w:u w:val="single"/>
          <w:shd w:val="clear" w:color="auto" w:fill="FFFFFF"/>
        </w:rPr>
        <w:t xml:space="preserve"> και ταυτόχρονα με τηλεδιάσκεψη)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6940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9404E">
        <w:rPr>
          <w:rFonts w:ascii="Arial" w:hAnsi="Arial" w:cs="Arial"/>
          <w:bCs/>
          <w:color w:val="000000"/>
          <w:sz w:val="22"/>
          <w:szCs w:val="22"/>
        </w:rPr>
        <w:t>κατ΄εφαρμογήν</w:t>
      </w:r>
      <w:proofErr w:type="spellEnd"/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: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α)</w:t>
      </w:r>
      <w:r w:rsidRPr="0069404E">
        <w:rPr>
          <w:rFonts w:ascii="Arial" w:hAnsi="Arial" w:cs="Arial"/>
          <w:bCs/>
          <w:color w:val="000000"/>
          <w:sz w:val="22"/>
          <w:szCs w:val="22"/>
        </w:rPr>
        <w:t xml:space="preserve">  των διατάξεων του άρθρου   74 του Ν. 4555/2018 (αντικατάσταση του άρθρου 67 του Ν. 3852/2010)</w:t>
      </w:r>
      <w:r w:rsidRPr="006940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B32A81" w:rsidRPr="0069404E" w:rsidRDefault="00B32A81" w:rsidP="00B32A81">
      <w:pPr>
        <w:spacing w:before="6" w:after="6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β) </w:t>
      </w:r>
      <w:r w:rsidRPr="0069404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69404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69404E">
        <w:rPr>
          <w:rFonts w:ascii="Arial" w:hAnsi="Arial" w:cs="Arial"/>
          <w:bCs/>
          <w:sz w:val="22"/>
          <w:szCs w:val="22"/>
        </w:rPr>
        <w:t xml:space="preserve"> .</w:t>
      </w:r>
      <w:r w:rsidRPr="0069404E">
        <w:rPr>
          <w:rFonts w:ascii="Arial" w:hAnsi="Arial" w:cs="Arial"/>
          <w:bCs/>
          <w:sz w:val="22"/>
          <w:szCs w:val="22"/>
          <w:u w:val="single"/>
        </w:rPr>
        <w:t>643/2021 εγκυκλίου του ΥΠ.ΕΣ. (ΑΔΑ: ΨΕ3846ΜΤΛ6-0Ρ5)</w:t>
      </w:r>
      <w:r w:rsidRPr="0069404E">
        <w:rPr>
          <w:rFonts w:ascii="Arial" w:hAnsi="Arial" w:cs="Arial"/>
          <w:bCs/>
          <w:sz w:val="22"/>
          <w:szCs w:val="22"/>
        </w:rPr>
        <w:t xml:space="preserve"> </w:t>
      </w:r>
      <w:r w:rsidRPr="0069404E">
        <w:rPr>
          <w:rFonts w:ascii="Arial" w:hAnsi="Arial" w:cs="Arial"/>
          <w:sz w:val="22"/>
          <w:szCs w:val="22"/>
        </w:rPr>
        <w:t xml:space="preserve">«Σύγκληση και λειτουργία των συλλογικών οργάνων των δήμων κατά το διάστημα εφαρμογής των μέτρων για την αντιμετώπιση της πανδημίας» Μέρος  Α3, όπου αναφέρονται τα παρακάτω :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sz w:val="22"/>
          <w:szCs w:val="22"/>
        </w:rPr>
        <w:t xml:space="preserve"> </w:t>
      </w:r>
      <w:r w:rsidRPr="0069404E">
        <w:rPr>
          <w:rFonts w:ascii="Arial" w:hAnsi="Arial" w:cs="Arial"/>
          <w:i/>
          <w:sz w:val="22"/>
          <w:szCs w:val="22"/>
        </w:rPr>
        <w:t xml:space="preserve">Η μεικτή συνεδρίαση πραγματοποιείται διά ζώσης, τηρουμένων όλων των εν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ισχύι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 υγειονομικών μέτρων, και ταυτόχρονα μέσω τηλεδιάσκεψης. Ειδικότερα: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 Με φυσική παρουσία παρευρίσκονται: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α) έως επτά (7) άτομα, είτε αυτά είναι εμβολιασμένα είτε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ανεμβολίαστα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, τηρουμένης της απόστασης του ενάμισι (1,5) μέτρου, ή  </w:t>
      </w:r>
    </w:p>
    <w:p w:rsidR="00B32A81" w:rsidRPr="0069404E" w:rsidRDefault="00B32A81" w:rsidP="00B32A81">
      <w:pPr>
        <w:pStyle w:val="a4"/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β) περισσότερα από επτά (7) άτομα, χωρίς περιορισμό στον αριθμό των συμμετεχόντων, </w:t>
      </w:r>
      <w:r w:rsidRPr="0069404E">
        <w:rPr>
          <w:rFonts w:ascii="Arial" w:hAnsi="Arial" w:cs="Arial"/>
          <w:b/>
          <w:i/>
          <w:sz w:val="22"/>
          <w:szCs w:val="22"/>
        </w:rPr>
        <w:t xml:space="preserve">αποκλειστικά εφόσον πρόκειται για πλήρως εμβολιασμένους και </w:t>
      </w:r>
      <w:proofErr w:type="spellStart"/>
      <w:r w:rsidRPr="0069404E">
        <w:rPr>
          <w:rFonts w:ascii="Arial" w:hAnsi="Arial" w:cs="Arial"/>
          <w:b/>
          <w:i/>
          <w:sz w:val="22"/>
          <w:szCs w:val="22"/>
        </w:rPr>
        <w:t>νοσήσαντες</w:t>
      </w:r>
      <w:proofErr w:type="spellEnd"/>
      <w:r w:rsidRPr="0069404E">
        <w:rPr>
          <w:rFonts w:ascii="Arial" w:hAnsi="Arial" w:cs="Arial"/>
          <w:b/>
          <w:i/>
          <w:sz w:val="22"/>
          <w:szCs w:val="22"/>
        </w:rPr>
        <w:t xml:space="preserve"> το τελευταίο εξάμηνο, </w:t>
      </w:r>
      <w:r w:rsidRPr="0069404E">
        <w:rPr>
          <w:rFonts w:ascii="Arial" w:hAnsi="Arial" w:cs="Arial"/>
          <w:i/>
          <w:sz w:val="22"/>
          <w:szCs w:val="22"/>
        </w:rPr>
        <w:t xml:space="preserve">τηρουμένων των υγειονομικών μέτρων (απόσταση ενάμισι μέτρου μεταξύ των παρευρισκομένων, αναλογία του ενός ατόμου ανά πέντε </w:t>
      </w:r>
      <w:proofErr w:type="spellStart"/>
      <w:r w:rsidRPr="0069404E">
        <w:rPr>
          <w:rFonts w:ascii="Arial" w:hAnsi="Arial" w:cs="Arial"/>
          <w:i/>
          <w:sz w:val="22"/>
          <w:szCs w:val="22"/>
        </w:rPr>
        <w:t>τ.μ</w:t>
      </w:r>
      <w:proofErr w:type="spellEnd"/>
      <w:r w:rsidRPr="0069404E">
        <w:rPr>
          <w:rFonts w:ascii="Arial" w:hAnsi="Arial" w:cs="Arial"/>
          <w:i/>
          <w:sz w:val="22"/>
          <w:szCs w:val="22"/>
        </w:rPr>
        <w:t xml:space="preserve">., χρήση μάσκας και αντισηπτικού).  </w:t>
      </w:r>
    </w:p>
    <w:p w:rsidR="00B32A81" w:rsidRPr="0069404E" w:rsidRDefault="00B32A81" w:rsidP="007B19DB">
      <w:pPr>
        <w:pStyle w:val="a4"/>
        <w:numPr>
          <w:ilvl w:val="0"/>
          <w:numId w:val="2"/>
        </w:numPr>
        <w:spacing w:before="100" w:beforeAutospacing="1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συνεδρίασης.  </w:t>
      </w:r>
    </w:p>
    <w:p w:rsidR="003165C6" w:rsidRPr="0069404E" w:rsidRDefault="003165C6" w:rsidP="003165C6">
      <w:pPr>
        <w:spacing w:before="100" w:beforeAutospacing="1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</w:p>
    <w:p w:rsidR="00B32A81" w:rsidRPr="0069404E" w:rsidRDefault="00B32A81" w:rsidP="00B32A81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69404E">
        <w:rPr>
          <w:rFonts w:ascii="Arial" w:hAnsi="Arial" w:cs="Arial"/>
          <w:i/>
          <w:sz w:val="22"/>
          <w:szCs w:val="22"/>
        </w:rPr>
        <w:t xml:space="preserve">Επισημαίνεται, τέλος, ότι στην πρόσκληση σε δια ζώσης και με τηλεδιάσκεψη συνεδρίαση θα πρέπει να αναγράφεται ο ανωτέρω μεικτός τρόπος συνεδρίασης καθώς και να ορίζεται προθεσμία ενημέρωσης του προέδρου του συλλογικού οργάνου αναφορικά με τον τρόπο συμμετοχής σε αυτή, δηλαδή είτε διά ζώσης είτε μέσω τηλεδιάσκεψης. </w:t>
      </w:r>
    </w:p>
    <w:p w:rsidR="00B32A81" w:rsidRPr="0069404E" w:rsidRDefault="00B32A81" w:rsidP="00B32A81">
      <w:pPr>
        <w:spacing w:line="360" w:lineRule="auto"/>
        <w:ind w:firstLine="357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Arial" w:hAnsi="Arial" w:cs="Arial"/>
          <w:sz w:val="22"/>
          <w:szCs w:val="22"/>
        </w:rPr>
        <w:t xml:space="preserve">Μαζί με την πρόσκληση σας αποστέλλονται οι εισηγήσεις σε μορφή </w:t>
      </w:r>
      <w:r w:rsidRPr="0069404E">
        <w:rPr>
          <w:rFonts w:ascii="Arial" w:eastAsia="Arial" w:hAnsi="Arial" w:cs="Arial"/>
          <w:sz w:val="22"/>
          <w:szCs w:val="22"/>
          <w:lang w:val="en-US"/>
        </w:rPr>
        <w:t>scan</w:t>
      </w:r>
      <w:r w:rsidRPr="0069404E">
        <w:rPr>
          <w:rFonts w:ascii="Arial" w:eastAsia="Arial" w:hAnsi="Arial" w:cs="Arial"/>
          <w:sz w:val="22"/>
          <w:szCs w:val="22"/>
        </w:rPr>
        <w:t xml:space="preserve"> στα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B32A81" w:rsidRPr="0069404E" w:rsidRDefault="00B32A81" w:rsidP="00B32A81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69404E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69404E">
        <w:rPr>
          <w:rFonts w:ascii="Arial" w:eastAsia="Arial" w:hAnsi="Arial" w:cs="Arial"/>
          <w:sz w:val="22"/>
          <w:szCs w:val="22"/>
        </w:rPr>
        <w:t xml:space="preserve">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eastAsia="Arial" w:hAnsi="Arial" w:cs="Arial"/>
          <w:sz w:val="22"/>
          <w:szCs w:val="22"/>
          <w:u w:val="single"/>
        </w:rPr>
      </w:pPr>
      <w:r w:rsidRPr="0069404E">
        <w:rPr>
          <w:rFonts w:ascii="Arial" w:hAnsi="Arial" w:cs="Arial"/>
          <w:sz w:val="22"/>
          <w:szCs w:val="22"/>
          <w:u w:val="single"/>
        </w:rPr>
        <w:t xml:space="preserve">Σε περίπτωση που κάποιοι δημοτικοί σύμβουλοι δεν διαθέτουν προσωπικό 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e</w:t>
      </w:r>
      <w:r w:rsidRPr="0069404E">
        <w:rPr>
          <w:rFonts w:ascii="Arial" w:eastAsia="Arial" w:hAnsi="Arial" w:cs="Arial"/>
          <w:sz w:val="22"/>
          <w:szCs w:val="22"/>
          <w:u w:val="single"/>
        </w:rPr>
        <w:t>-</w:t>
      </w:r>
      <w:r w:rsidRPr="0069404E">
        <w:rPr>
          <w:rFonts w:ascii="Arial" w:eastAsia="Arial" w:hAnsi="Arial" w:cs="Arial"/>
          <w:sz w:val="22"/>
          <w:szCs w:val="22"/>
          <w:u w:val="single"/>
          <w:lang w:val="en-US"/>
        </w:rPr>
        <w:t>mail</w:t>
      </w:r>
      <w:r w:rsidRPr="0069404E">
        <w:rPr>
          <w:rFonts w:ascii="Arial" w:eastAsia="Arial" w:hAnsi="Arial" w:cs="Arial"/>
          <w:sz w:val="22"/>
          <w:szCs w:val="22"/>
          <w:u w:val="single"/>
        </w:rPr>
        <w:t xml:space="preserve"> , τόσο η πρόσκληση όσο και οι σχετικές εισηγήσεις   θα αποσταλούν στα   κατά τόπους γραφεία των Κοινοτήτων διαμονής τους .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Βάσει των διατάξεων  </w:t>
      </w: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της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υπ΄αριθμ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.643/2021 εγκυκλίου του ΥΠ.ΕΣ. (ΑΔΑ: ΨΕ3846ΜΤΛ6-0Ρ5)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, μέρος Α3 , ορίζεται προθεσμία ενημέρωσης του Προέδρου του Δημοτικού Συμβουλίου αναφορικά με τον τρόπο συμμετοχής σε αυτή του κάθε δημοτικού συμβούλου  , δηλαδή είτε διά ζώσης, είτε μέσω τηλεδιάσκεψης μέχρι την ΔΕΥΤΕΡΑ </w:t>
      </w:r>
      <w:r w:rsidR="00932DB2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4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</w:t>
      </w:r>
      <w:r w:rsidR="0014704A" w:rsidRPr="0069404E">
        <w:rPr>
          <w:rFonts w:ascii="Arial" w:hAnsi="Arial" w:cs="Arial"/>
          <w:b/>
          <w:sz w:val="22"/>
          <w:szCs w:val="22"/>
          <w:u w:val="single"/>
        </w:rPr>
        <w:t>0</w:t>
      </w:r>
      <w:r w:rsidR="00932DB2" w:rsidRPr="0069404E">
        <w:rPr>
          <w:rFonts w:ascii="Arial" w:hAnsi="Arial" w:cs="Arial"/>
          <w:b/>
          <w:sz w:val="22"/>
          <w:szCs w:val="22"/>
          <w:u w:val="single"/>
        </w:rPr>
        <w:t>4</w:t>
      </w:r>
      <w:r w:rsidR="0040592F" w:rsidRPr="0069404E">
        <w:rPr>
          <w:rFonts w:ascii="Arial" w:hAnsi="Arial" w:cs="Arial"/>
          <w:b/>
          <w:sz w:val="22"/>
          <w:szCs w:val="22"/>
          <w:u w:val="single"/>
        </w:rPr>
        <w:t>/202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2 και ώρα 11:00π.μ .  </w:t>
      </w:r>
    </w:p>
    <w:p w:rsidR="00B32A81" w:rsidRPr="0069404E" w:rsidRDefault="00B32A81" w:rsidP="00B32A81">
      <w:pPr>
        <w:widowControl w:val="0"/>
        <w:tabs>
          <w:tab w:val="left" w:pos="6350"/>
          <w:tab w:val="left" w:pos="8388"/>
        </w:tabs>
        <w:snapToGrid w:val="0"/>
        <w:spacing w:line="276" w:lineRule="auto"/>
        <w:textAlignment w:val="baseline"/>
        <w:rPr>
          <w:rFonts w:ascii="Arial" w:hAnsi="Arial" w:cs="Arial"/>
          <w:b/>
          <w:sz w:val="22"/>
          <w:szCs w:val="22"/>
          <w:u w:val="single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ΠΡΟΕΔΡΟΥ του ΔΗΜΟΤΙΚΟΥ ΣΥΜΒΟΥΛΙΟΥ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κας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.</w:t>
      </w:r>
      <w:r w:rsidRPr="0069404E">
        <w:rPr>
          <w:rFonts w:ascii="Arial" w:eastAsia="Liberation Serif" w:hAnsi="Arial" w:cs="Arial"/>
          <w:b/>
          <w:sz w:val="22"/>
          <w:szCs w:val="22"/>
        </w:rPr>
        <w:t xml:space="preserve"> ΚΑΡΑΒΑ ΧΡΥΣΟΒΑΛΑΝΤΩΣ ΒΑΣΙΛΙΚΗΣ (ΒΑΛΙΑ )  </w:t>
      </w:r>
    </w:p>
    <w:p w:rsidR="00B32A81" w:rsidRPr="0069404E" w:rsidRDefault="00B32A81" w:rsidP="00B32A81">
      <w:pPr>
        <w:ind w:left="360"/>
        <w:rPr>
          <w:rFonts w:ascii="Arial" w:hAnsi="Arial" w:cs="Arial"/>
          <w:sz w:val="22"/>
          <w:szCs w:val="22"/>
        </w:rPr>
      </w:pPr>
    </w:p>
    <w:p w:rsidR="00B32A81" w:rsidRPr="0069404E" w:rsidRDefault="00B32A81" w:rsidP="007B19DB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ΑΝΑΚΟΙΝΩΣΕΙΣ ΔΗΜΑΡΧΟΥ ΛΕΒΑΔΕΩΝ   κ. </w:t>
      </w:r>
      <w:proofErr w:type="spellStart"/>
      <w:r w:rsidRPr="0069404E">
        <w:rPr>
          <w:rFonts w:ascii="Arial" w:hAnsi="Arial" w:cs="Arial"/>
          <w:b/>
          <w:bCs/>
          <w:sz w:val="22"/>
          <w:szCs w:val="22"/>
          <w:u w:val="single"/>
        </w:rPr>
        <w:t>Ταγκαλέγκα</w:t>
      </w:r>
      <w:proofErr w:type="spellEnd"/>
      <w:r w:rsidRPr="0069404E">
        <w:rPr>
          <w:rFonts w:ascii="Arial" w:hAnsi="Arial" w:cs="Arial"/>
          <w:b/>
          <w:bCs/>
          <w:sz w:val="22"/>
          <w:szCs w:val="22"/>
          <w:u w:val="single"/>
        </w:rPr>
        <w:t xml:space="preserve"> Ιωάννη  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</w:p>
    <w:p w:rsidR="007111E9" w:rsidRPr="0069404E" w:rsidRDefault="007111E9" w:rsidP="007111E9">
      <w:pPr>
        <w:pStyle w:val="a4"/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</w:p>
    <w:p w:rsidR="007111E9" w:rsidRPr="00797151" w:rsidRDefault="00797151" w:rsidP="00985549">
      <w:pPr>
        <w:widowControl w:val="0"/>
        <w:tabs>
          <w:tab w:val="left" w:pos="6350"/>
          <w:tab w:val="left" w:pos="8388"/>
        </w:tabs>
        <w:snapToGrid w:val="0"/>
        <w:spacing w:line="360" w:lineRule="auto"/>
        <w:textAlignment w:val="baseline"/>
        <w:rPr>
          <w:rFonts w:ascii="Arial" w:hAnsi="Arial" w:cs="Arial"/>
          <w:sz w:val="22"/>
          <w:szCs w:val="22"/>
        </w:rPr>
      </w:pPr>
      <w:r w:rsidRPr="00797151">
        <w:rPr>
          <w:rFonts w:ascii="Arial" w:hAnsi="Arial" w:cs="Arial"/>
          <w:sz w:val="22"/>
          <w:szCs w:val="22"/>
        </w:rPr>
        <w:t>Ενημέρωση , συζήτηση για το θέμα του Νερόμυλου.</w:t>
      </w:r>
    </w:p>
    <w:p w:rsidR="00B32A81" w:rsidRPr="0069404E" w:rsidRDefault="00B32A81" w:rsidP="004E4C00">
      <w:pPr>
        <w:keepNext/>
        <w:tabs>
          <w:tab w:val="left" w:pos="6350"/>
          <w:tab w:val="left" w:pos="8388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sz w:val="22"/>
          <w:szCs w:val="22"/>
        </w:rPr>
        <w:lastRenderedPageBreak/>
        <w:t>Ι</w:t>
      </w:r>
      <w:r w:rsidR="007111E9" w:rsidRPr="0069404E">
        <w:rPr>
          <w:rFonts w:ascii="Arial" w:hAnsi="Arial" w:cs="Arial"/>
          <w:b/>
          <w:sz w:val="22"/>
          <w:szCs w:val="22"/>
        </w:rPr>
        <w:t>.</w:t>
      </w:r>
      <w:r w:rsidRPr="0069404E">
        <w:rPr>
          <w:rFonts w:ascii="Arial" w:hAnsi="Arial" w:cs="Arial"/>
          <w:b/>
          <w:sz w:val="22"/>
          <w:szCs w:val="22"/>
        </w:rPr>
        <w:t xml:space="preserve"> 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ΘΕΜΑΤΑ ΟΙΚΟΝΟΜΙΚΩΝ &amp; ΔΙΟΙΚΗΤΙΚΩΝ ΥΠΗΡΕΣΙΩΝ</w:t>
      </w:r>
    </w:p>
    <w:p w:rsidR="00CF775C" w:rsidRDefault="00CF775C" w:rsidP="004E4C00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4E4C00" w:rsidRPr="00AB1D26" w:rsidRDefault="00AD2793" w:rsidP="004E4C00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919A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  <w:r w:rsidR="004E4C00" w:rsidRPr="00AB1D26">
        <w:rPr>
          <w:rFonts w:ascii="Arial" w:hAnsi="Arial" w:cs="Arial"/>
          <w:sz w:val="22"/>
          <w:szCs w:val="22"/>
        </w:rPr>
        <w:t xml:space="preserve">Αποδοχή και εισήγηση  στο Δημοτικό Συμβούλιο  των  όρων επενδυτικού δανείου από το Τ.Π. και Δανείων  συνολικού ποσού 2.000.391,03 € , για την εκτέλεση έργου «Υποδομές ηλεκτροκίνησης – ηλεκτρικά αυτοκίνητα – σταθμοί φόρτισης του Δήμου </w:t>
      </w:r>
      <w:proofErr w:type="spellStart"/>
      <w:r w:rsidR="004E4C00" w:rsidRPr="00AB1D26">
        <w:rPr>
          <w:rFonts w:ascii="Arial" w:hAnsi="Arial" w:cs="Arial"/>
          <w:sz w:val="22"/>
          <w:szCs w:val="22"/>
        </w:rPr>
        <w:t>Λεβαδέων</w:t>
      </w:r>
      <w:proofErr w:type="spellEnd"/>
      <w:r w:rsidR="004E4C00" w:rsidRPr="00AB1D26">
        <w:rPr>
          <w:rFonts w:ascii="Arial" w:hAnsi="Arial" w:cs="Arial"/>
          <w:sz w:val="22"/>
          <w:szCs w:val="22"/>
        </w:rPr>
        <w:t xml:space="preserve">» ενταγμένου στο Ειδικό Αναπτυξιακό Πρόγραμμα Αντώνης </w:t>
      </w:r>
      <w:proofErr w:type="spellStart"/>
      <w:r w:rsidR="004E4C00" w:rsidRPr="00AB1D26">
        <w:rPr>
          <w:rFonts w:ascii="Arial" w:hAnsi="Arial" w:cs="Arial"/>
          <w:sz w:val="22"/>
          <w:szCs w:val="22"/>
        </w:rPr>
        <w:t>Τρίτσης</w:t>
      </w:r>
      <w:proofErr w:type="spellEnd"/>
      <w:r w:rsidR="004E4C00" w:rsidRPr="00AB1D26">
        <w:rPr>
          <w:rFonts w:ascii="Arial" w:hAnsi="Arial" w:cs="Arial"/>
          <w:sz w:val="22"/>
          <w:szCs w:val="22"/>
        </w:rPr>
        <w:t>.</w:t>
      </w:r>
      <w:r w:rsidR="004E4C00">
        <w:rPr>
          <w:rFonts w:ascii="Arial" w:hAnsi="Arial" w:cs="Arial"/>
          <w:sz w:val="22"/>
          <w:szCs w:val="22"/>
        </w:rPr>
        <w:t xml:space="preserve"> ( </w:t>
      </w:r>
      <w:proofErr w:type="spellStart"/>
      <w:r w:rsidR="004E4C00">
        <w:rPr>
          <w:rFonts w:ascii="Arial" w:hAnsi="Arial" w:cs="Arial"/>
          <w:sz w:val="22"/>
          <w:szCs w:val="22"/>
        </w:rPr>
        <w:t>αριθμ</w:t>
      </w:r>
      <w:proofErr w:type="spellEnd"/>
      <w:r w:rsidR="004E4C00">
        <w:rPr>
          <w:rFonts w:ascii="Arial" w:hAnsi="Arial" w:cs="Arial"/>
          <w:sz w:val="22"/>
          <w:szCs w:val="22"/>
        </w:rPr>
        <w:t xml:space="preserve">. 48/2022 απόφαση Οικονομικής Επιτροπής ) </w:t>
      </w:r>
    </w:p>
    <w:p w:rsidR="004E4C00" w:rsidRDefault="004E4C00" w:rsidP="004E4C00">
      <w:pPr>
        <w:spacing w:line="276" w:lineRule="auto"/>
        <w:rPr>
          <w:rFonts w:ascii="Arial" w:eastAsia="Cambria" w:hAnsi="Arial" w:cs="Arial"/>
          <w:b/>
          <w:bCs/>
          <w:spacing w:val="-3"/>
          <w:sz w:val="22"/>
          <w:szCs w:val="22"/>
        </w:rPr>
      </w:pPr>
    </w:p>
    <w:p w:rsidR="004E4C00" w:rsidRPr="00CF775C" w:rsidRDefault="004E4C00" w:rsidP="004E4C00">
      <w:pPr>
        <w:spacing w:line="276" w:lineRule="auto"/>
        <w:rPr>
          <w:rFonts w:ascii="Arial" w:hAnsi="Arial" w:cs="Arial"/>
          <w:sz w:val="22"/>
          <w:szCs w:val="22"/>
        </w:rPr>
      </w:pPr>
      <w:r w:rsidRPr="00CF775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Εισηγητής </w:t>
      </w:r>
      <w:r w:rsidRPr="00CF775C">
        <w:rPr>
          <w:rFonts w:ascii="Arial" w:eastAsia="Cambria" w:hAnsi="Arial" w:cs="Arial"/>
          <w:bCs/>
          <w:spacing w:val="-3"/>
          <w:sz w:val="22"/>
          <w:szCs w:val="22"/>
        </w:rPr>
        <w:t xml:space="preserve">:   </w:t>
      </w:r>
      <w:r w:rsidRPr="00CF775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4E4C00" w:rsidRDefault="004E4C00" w:rsidP="004E4C00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006871" w:rsidRDefault="00AD2793" w:rsidP="00006871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  <w:r w:rsidRPr="004919A2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2</w:t>
      </w:r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.Καθορισμός αμοιβής σε δικηγόρο δικαστικού χειρισμού ζητήματος και ειδικότερα της άσκησης (σύνταξη-κατάθεση-</w:t>
      </w:r>
      <w:proofErr w:type="spellStart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εκδίκασ</w:t>
      </w:r>
      <w:proofErr w:type="spellEnd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η) Αιτήσεως Ακυρώσεως , Αιτήσεως Αναστολής , Προσθέτων λόγων , σύνταξη Υπομνημάτων ,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</w:t>
      </w:r>
      <w:proofErr w:type="spellStart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αναγκάια</w:t>
      </w:r>
      <w:proofErr w:type="spellEnd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για υπόθεση </w:t>
      </w:r>
      <w:proofErr w:type="spellStart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αιολοκού</w:t>
      </w:r>
      <w:proofErr w:type="spellEnd"/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πάρκου «ΞΕΡΟΒΟΥΝΙ –ΤΖΑΡΑ».</w:t>
      </w:r>
    </w:p>
    <w:p w:rsidR="00006871" w:rsidRDefault="00006871" w:rsidP="00006871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shd w:val="clear" w:color="auto" w:fill="FFFFFF"/>
          <w:lang w:bidi="hi-IN"/>
        </w:rPr>
      </w:pPr>
    </w:p>
    <w:p w:rsidR="00006871" w:rsidRPr="00CF775C" w:rsidRDefault="00006871" w:rsidP="00006871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hAnsi="Arial" w:cs="Arial"/>
          <w:sz w:val="22"/>
          <w:szCs w:val="22"/>
        </w:rPr>
      </w:pPr>
      <w:r w:rsidRPr="00CF775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Εισηγητής </w:t>
      </w:r>
      <w:r w:rsidRPr="00CF775C">
        <w:rPr>
          <w:rFonts w:ascii="Arial" w:eastAsia="Cambria" w:hAnsi="Arial" w:cs="Arial"/>
          <w:bCs/>
          <w:spacing w:val="-3"/>
          <w:sz w:val="22"/>
          <w:szCs w:val="22"/>
        </w:rPr>
        <w:t xml:space="preserve">:   </w:t>
      </w:r>
      <w:r w:rsidRPr="00CF775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006871" w:rsidRDefault="00006871" w:rsidP="004E4C00">
      <w:pPr>
        <w:keepNext/>
        <w:widowControl w:val="0"/>
        <w:tabs>
          <w:tab w:val="left" w:pos="6237"/>
        </w:tabs>
        <w:snapToGrid w:val="0"/>
        <w:spacing w:before="57" w:after="57"/>
        <w:ind w:right="57"/>
        <w:textAlignment w:val="baseline"/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</w:pPr>
    </w:p>
    <w:p w:rsidR="006D4442" w:rsidRPr="00CF775C" w:rsidRDefault="00006871" w:rsidP="004E4C00">
      <w:pPr>
        <w:keepNext/>
        <w:widowControl w:val="0"/>
        <w:tabs>
          <w:tab w:val="left" w:pos="6237"/>
        </w:tabs>
        <w:snapToGrid w:val="0"/>
        <w:ind w:right="57"/>
        <w:textAlignment w:val="baseline"/>
        <w:rPr>
          <w:rFonts w:ascii="Arial" w:hAnsi="Arial" w:cs="Arial"/>
          <w:b/>
          <w:sz w:val="22"/>
          <w:szCs w:val="22"/>
        </w:rPr>
      </w:pPr>
      <w:r w:rsidRPr="004919A2">
        <w:rPr>
          <w:rFonts w:ascii="Arial" w:eastAsia="Arial" w:hAnsi="Arial" w:cs="Arial"/>
          <w:b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3</w:t>
      </w:r>
      <w:r>
        <w:rPr>
          <w:rFonts w:ascii="Arial" w:eastAsia="Arial" w:hAnsi="Arial" w:cs="Arial"/>
          <w:bCs/>
          <w:iCs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.</w:t>
      </w:r>
      <w:r w:rsidRPr="0000687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Εισήγηση για τη διατήρηση  ή μη της θέσης κενωθέντος περιπτέρου επί της οδού </w:t>
      </w:r>
      <w:proofErr w:type="spellStart"/>
      <w:r>
        <w:rPr>
          <w:rFonts w:ascii="Arial" w:hAnsi="Arial" w:cs="Arial"/>
          <w:sz w:val="22"/>
          <w:szCs w:val="22"/>
        </w:rPr>
        <w:t>Καραγιαννοπούλου</w:t>
      </w:r>
      <w:proofErr w:type="spellEnd"/>
      <w:r>
        <w:rPr>
          <w:rFonts w:ascii="Arial" w:hAnsi="Arial" w:cs="Arial"/>
          <w:sz w:val="22"/>
          <w:szCs w:val="22"/>
        </w:rPr>
        <w:t xml:space="preserve"> 171 στη Κοινότητα Λιβαδειάς</w:t>
      </w:r>
    </w:p>
    <w:p w:rsidR="004E4C00" w:rsidRDefault="004E4C00" w:rsidP="004E4C00">
      <w:pPr>
        <w:spacing w:line="360" w:lineRule="auto"/>
        <w:rPr>
          <w:rFonts w:ascii="Arial" w:eastAsia="Cambria" w:hAnsi="Arial" w:cs="Arial"/>
          <w:b/>
          <w:bCs/>
          <w:spacing w:val="-3"/>
          <w:sz w:val="22"/>
          <w:szCs w:val="22"/>
        </w:rPr>
      </w:pPr>
    </w:p>
    <w:p w:rsidR="004E4C00" w:rsidRDefault="00B32A81" w:rsidP="004E4C00">
      <w:pPr>
        <w:spacing w:line="276" w:lineRule="auto"/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</w:pPr>
      <w:r w:rsidRPr="00CF775C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Εισηγητής </w:t>
      </w:r>
      <w:r w:rsidRPr="00CF775C">
        <w:rPr>
          <w:rFonts w:ascii="Arial" w:eastAsia="Cambria" w:hAnsi="Arial" w:cs="Arial"/>
          <w:bCs/>
          <w:spacing w:val="-3"/>
          <w:sz w:val="22"/>
          <w:szCs w:val="22"/>
        </w:rPr>
        <w:t xml:space="preserve">:   </w:t>
      </w:r>
      <w:r w:rsidRPr="00CF775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κ. ΜΗΤΑΣ </w:t>
      </w:r>
      <w:r w:rsidR="00C44C76"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>ΑΛΕΞΑΝΔΡΟΣ</w:t>
      </w:r>
    </w:p>
    <w:p w:rsidR="00396012" w:rsidRDefault="00396012" w:rsidP="004E4C00">
      <w:pPr>
        <w:spacing w:line="276" w:lineRule="auto"/>
        <w:rPr>
          <w:rFonts w:ascii="Arial" w:hAnsi="Arial" w:cs="Arial"/>
          <w:sz w:val="22"/>
          <w:szCs w:val="22"/>
        </w:rPr>
      </w:pPr>
    </w:p>
    <w:p w:rsidR="00EC543B" w:rsidRDefault="004919A2" w:rsidP="00EC543B">
      <w:pPr>
        <w:spacing w:line="276" w:lineRule="auto"/>
        <w:jc w:val="both"/>
        <w:rPr>
          <w:rStyle w:val="FontStyle16"/>
          <w:rFonts w:ascii="Arial" w:eastAsia="Arial" w:hAnsi="Arial" w:cs="Arial"/>
          <w:b w:val="0"/>
          <w:color w:val="000000"/>
          <w:kern w:val="1"/>
          <w:shd w:val="clear" w:color="auto" w:fill="FFFFFF"/>
          <w:lang w:bidi="hi-IN"/>
        </w:rPr>
      </w:pPr>
      <w:r w:rsidRPr="004919A2">
        <w:rPr>
          <w:rStyle w:val="FontStyle16"/>
          <w:rFonts w:ascii="Arial" w:eastAsia="Arial" w:hAnsi="Arial" w:cs="Arial"/>
          <w:color w:val="000000"/>
          <w:kern w:val="1"/>
          <w:highlight w:val="white"/>
          <w:shd w:val="clear" w:color="auto" w:fill="FFFFFF"/>
          <w:lang w:bidi="hi-IN"/>
        </w:rPr>
        <w:t>4</w:t>
      </w:r>
      <w:r w:rsidR="00396012" w:rsidRPr="004919A2">
        <w:rPr>
          <w:rStyle w:val="FontStyle16"/>
          <w:rFonts w:ascii="Arial" w:eastAsia="Arial" w:hAnsi="Arial" w:cs="Arial"/>
          <w:color w:val="000000"/>
          <w:kern w:val="1"/>
          <w:highlight w:val="white"/>
          <w:shd w:val="clear" w:color="auto" w:fill="FFFFFF"/>
          <w:lang w:bidi="hi-IN"/>
        </w:rPr>
        <w:t>.</w:t>
      </w:r>
      <w:r w:rsidR="00396012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 xml:space="preserve"> </w:t>
      </w:r>
      <w:r w:rsidR="00006871" w:rsidRPr="00CF775C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>Έγκριση διενέργειας πλειοδοτικού διαγωνισμού</w:t>
      </w:r>
      <w:r w:rsidR="00006871" w:rsidRPr="00CF775C">
        <w:rPr>
          <w:rStyle w:val="FontStyle16"/>
          <w:rFonts w:ascii="Arial" w:eastAsia="Arial" w:hAnsi="Arial" w:cs="Arial"/>
          <w:color w:val="000000"/>
          <w:kern w:val="1"/>
          <w:highlight w:val="white"/>
          <w:shd w:val="clear" w:color="auto" w:fill="FFFFFF"/>
          <w:lang w:bidi="hi-IN"/>
        </w:rPr>
        <w:t xml:space="preserve">   </w:t>
      </w:r>
      <w:r w:rsidR="00006871" w:rsidRPr="00CF775C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>για την επιλογή αναδόχου διαχείρισης</w:t>
      </w:r>
      <w:r w:rsidR="00006871" w:rsidRPr="00CF775C">
        <w:rPr>
          <w:rStyle w:val="FontStyle16"/>
          <w:rFonts w:ascii="Arial" w:eastAsia="Arial" w:hAnsi="Arial" w:cs="Arial"/>
          <w:color w:val="000000"/>
          <w:kern w:val="1"/>
          <w:highlight w:val="white"/>
          <w:shd w:val="clear" w:color="auto" w:fill="FFFFFF"/>
          <w:lang w:bidi="hi-IN"/>
        </w:rPr>
        <w:t xml:space="preserve"> </w:t>
      </w:r>
      <w:r w:rsidR="00006871" w:rsidRPr="00CF775C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>περισυλλογής Οχημάτων Τέλους Κύκλου Ζωής</w:t>
      </w:r>
      <w:r w:rsidR="00006871" w:rsidRPr="00CF775C">
        <w:rPr>
          <w:rStyle w:val="FontStyle16"/>
          <w:rFonts w:ascii="Arial" w:eastAsia="Arial" w:hAnsi="Arial" w:cs="Arial"/>
          <w:color w:val="000000"/>
          <w:kern w:val="1"/>
          <w:highlight w:val="white"/>
          <w:shd w:val="clear" w:color="auto" w:fill="FFFFFF"/>
          <w:lang w:bidi="hi-IN"/>
        </w:rPr>
        <w:t xml:space="preserve"> </w:t>
      </w:r>
      <w:r w:rsidR="00006871" w:rsidRPr="00CF775C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 xml:space="preserve">(Ο.Τ.Κ.Ζ ), που βρίσκονται  εντός των διοικητικών ορίων του Δήμου </w:t>
      </w:r>
      <w:proofErr w:type="spellStart"/>
      <w:r w:rsidR="00006871" w:rsidRPr="00CF775C">
        <w:rPr>
          <w:rStyle w:val="FontStyle16"/>
          <w:rFonts w:ascii="Arial" w:eastAsia="Arial" w:hAnsi="Arial" w:cs="Arial"/>
          <w:b w:val="0"/>
          <w:color w:val="000000"/>
          <w:kern w:val="1"/>
          <w:highlight w:val="white"/>
          <w:shd w:val="clear" w:color="auto" w:fill="FFFFFF"/>
          <w:lang w:bidi="hi-IN"/>
        </w:rPr>
        <w:t>Λεβαδέων</w:t>
      </w:r>
      <w:proofErr w:type="spellEnd"/>
    </w:p>
    <w:p w:rsidR="004919A2" w:rsidRDefault="004919A2" w:rsidP="00EC543B">
      <w:pPr>
        <w:spacing w:line="276" w:lineRule="auto"/>
        <w:jc w:val="both"/>
        <w:rPr>
          <w:rStyle w:val="FontStyle16"/>
          <w:rFonts w:ascii="Arial" w:eastAsia="Arial" w:hAnsi="Arial" w:cs="Arial"/>
          <w:b w:val="0"/>
          <w:color w:val="000000"/>
          <w:kern w:val="1"/>
          <w:shd w:val="clear" w:color="auto" w:fill="FFFFFF"/>
          <w:lang w:bidi="hi-IN"/>
        </w:rPr>
      </w:pPr>
    </w:p>
    <w:p w:rsidR="004919A2" w:rsidRPr="00CF775C" w:rsidRDefault="004919A2" w:rsidP="004919A2">
      <w:pPr>
        <w:spacing w:line="360" w:lineRule="auto"/>
        <w:rPr>
          <w:rFonts w:ascii="Arial" w:hAnsi="Arial" w:cs="Arial"/>
          <w:sz w:val="22"/>
          <w:szCs w:val="22"/>
        </w:rPr>
      </w:pPr>
      <w:r w:rsidRPr="004E4C0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Εισηγητής </w:t>
      </w:r>
      <w:r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E4C0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: </w:t>
      </w:r>
      <w:r w:rsidRPr="00CF775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4919A2" w:rsidRDefault="004919A2" w:rsidP="00EC54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919A2" w:rsidRDefault="004919A2" w:rsidP="004919A2">
      <w:pPr>
        <w:spacing w:line="276" w:lineRule="auto"/>
        <w:rPr>
          <w:rFonts w:ascii="Arial" w:hAnsi="Arial" w:cs="Arial"/>
          <w:sz w:val="22"/>
          <w:szCs w:val="22"/>
        </w:rPr>
      </w:pPr>
      <w:r w:rsidRPr="004919A2">
        <w:rPr>
          <w:rFonts w:ascii="Arial" w:hAnsi="Arial" w:cs="Arial"/>
          <w:b/>
          <w:sz w:val="22"/>
          <w:szCs w:val="22"/>
        </w:rPr>
        <w:t>5.</w:t>
      </w:r>
      <w:r w:rsidRPr="00CF77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Δωρεάν παραχώρηση χρήσης δημοτικού αγροτεμαχίου στη θέση « ΚΑΜΑΡΑ » στο Σύλλογο Σαρακατσαναίων  </w:t>
      </w:r>
      <w:proofErr w:type="spellStart"/>
      <w:r>
        <w:rPr>
          <w:rFonts w:ascii="Arial" w:hAnsi="Arial" w:cs="Arial"/>
          <w:sz w:val="22"/>
          <w:szCs w:val="22"/>
        </w:rPr>
        <w:t>Ν.Βοιωτίας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4919A2" w:rsidRPr="00CF775C" w:rsidRDefault="004919A2" w:rsidP="004919A2">
      <w:pPr>
        <w:spacing w:line="276" w:lineRule="auto"/>
        <w:rPr>
          <w:rFonts w:ascii="Arial" w:hAnsi="Arial" w:cs="Arial"/>
          <w:sz w:val="22"/>
          <w:szCs w:val="22"/>
        </w:rPr>
      </w:pPr>
    </w:p>
    <w:p w:rsidR="004919A2" w:rsidRPr="00CF775C" w:rsidRDefault="004919A2" w:rsidP="004919A2">
      <w:pPr>
        <w:spacing w:line="360" w:lineRule="auto"/>
        <w:rPr>
          <w:rFonts w:ascii="Arial" w:hAnsi="Arial" w:cs="Arial"/>
          <w:sz w:val="22"/>
          <w:szCs w:val="22"/>
        </w:rPr>
      </w:pPr>
      <w:r w:rsidRPr="004E4C0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Εισηγητής </w:t>
      </w:r>
      <w:r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 </w:t>
      </w:r>
      <w:r w:rsidRPr="004E4C00">
        <w:rPr>
          <w:rFonts w:ascii="Arial" w:eastAsia="Cambria" w:hAnsi="Arial" w:cs="Arial"/>
          <w:b/>
          <w:bCs/>
          <w:spacing w:val="-3"/>
          <w:sz w:val="22"/>
          <w:szCs w:val="22"/>
        </w:rPr>
        <w:t xml:space="preserve">: </w:t>
      </w:r>
      <w:r w:rsidRPr="00CF775C">
        <w:rPr>
          <w:rFonts w:ascii="Arial" w:eastAsia="Calibri" w:hAnsi="Arial" w:cs="Arial"/>
          <w:spacing w:val="-3"/>
          <w:sz w:val="22"/>
          <w:szCs w:val="22"/>
          <w:shd w:val="clear" w:color="auto" w:fill="FFFFFF"/>
        </w:rPr>
        <w:t xml:space="preserve">Αντιδήμαρχος  Οικονομικών &amp; Διοικητικών Υπηρεσιών   </w:t>
      </w:r>
      <w:r w:rsidRPr="00CF775C">
        <w:rPr>
          <w:rFonts w:ascii="Arial" w:eastAsia="Calibri" w:hAnsi="Arial" w:cs="Arial"/>
          <w:bCs/>
          <w:spacing w:val="-3"/>
          <w:sz w:val="22"/>
          <w:szCs w:val="22"/>
          <w:shd w:val="clear" w:color="auto" w:fill="FFFFFF"/>
        </w:rPr>
        <w:t xml:space="preserve"> κ. ΜΗΤΑΣ ΑΛΕΞΑΝΔΡΟΣ</w:t>
      </w:r>
    </w:p>
    <w:p w:rsidR="00EC543B" w:rsidRPr="00CF775C" w:rsidRDefault="00EC543B" w:rsidP="004E4C0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A81" w:rsidRPr="0069404E" w:rsidRDefault="008128CF" w:rsidP="004E4C00">
      <w:pPr>
        <w:jc w:val="both"/>
        <w:rPr>
          <w:rStyle w:val="FontStyle17"/>
          <w:rFonts w:ascii="Arial" w:eastAsia="Calibri" w:hAnsi="Arial" w:cs="Arial"/>
          <w:b/>
          <w:bCs/>
          <w:spacing w:val="-7"/>
          <w:u w:val="single"/>
          <w:shd w:val="clear" w:color="auto" w:fill="FFFFFF"/>
        </w:rPr>
      </w:pPr>
      <w:r w:rsidRPr="0069404E">
        <w:rPr>
          <w:rFonts w:ascii="Arial" w:hAnsi="Arial" w:cs="Arial"/>
          <w:b/>
          <w:sz w:val="22"/>
          <w:szCs w:val="22"/>
        </w:rPr>
        <w:t>Ι</w:t>
      </w:r>
      <w:r w:rsidR="00B32A81" w:rsidRPr="0069404E">
        <w:rPr>
          <w:rFonts w:ascii="Arial" w:hAnsi="Arial" w:cs="Arial"/>
          <w:b/>
          <w:sz w:val="22"/>
          <w:szCs w:val="22"/>
        </w:rPr>
        <w:t xml:space="preserve">Ι. </w:t>
      </w:r>
      <w:r w:rsidR="00B32A81" w:rsidRPr="0069404E">
        <w:rPr>
          <w:rFonts w:ascii="Arial" w:eastAsia="Calibri" w:hAnsi="Arial" w:cs="Arial"/>
          <w:b/>
          <w:bCs/>
          <w:spacing w:val="-7"/>
          <w:sz w:val="22"/>
          <w:szCs w:val="22"/>
          <w:shd w:val="clear" w:color="auto" w:fill="FFFFFF"/>
        </w:rPr>
        <w:t xml:space="preserve"> </w:t>
      </w:r>
      <w:r w:rsidR="00B32A81" w:rsidRPr="0069404E">
        <w:rPr>
          <w:rFonts w:ascii="Arial" w:eastAsia="Calibri" w:hAnsi="Arial" w:cs="Arial"/>
          <w:b/>
          <w:bCs/>
          <w:spacing w:val="-7"/>
          <w:sz w:val="22"/>
          <w:szCs w:val="22"/>
          <w:u w:val="single"/>
          <w:shd w:val="clear" w:color="auto" w:fill="FFFFFF"/>
        </w:rPr>
        <w:t>ΘΕΜΑΤΑ  ΤΕΧΝΙΚΩΝ ΥΠΗΡΕΣΙΩΝ</w:t>
      </w:r>
    </w:p>
    <w:p w:rsidR="00AB1D26" w:rsidRDefault="00AB1D26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</w:pPr>
    </w:p>
    <w:p w:rsidR="00AB1D26" w:rsidRDefault="009962C9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</w:pPr>
      <w:r w:rsidRPr="009962C9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6</w:t>
      </w:r>
      <w:r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>.</w:t>
      </w:r>
      <w:r w:rsidR="00AB1D26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 xml:space="preserve">Σύσταση Επιτροπής προσωρινής και οριστικής παραλαβής του έργου </w:t>
      </w:r>
      <w:r w:rsidR="00985549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 xml:space="preserve"> «</w:t>
      </w:r>
      <w:r w:rsidR="00AB1D26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 xml:space="preserve">Δημοτικό Στάδιο Λιβαδειάς </w:t>
      </w:r>
      <w:r w:rsidR="00985549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>»</w:t>
      </w:r>
    </w:p>
    <w:p w:rsidR="00AB1D26" w:rsidRDefault="00AB1D26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</w:pPr>
    </w:p>
    <w:p w:rsidR="00B32A81" w:rsidRPr="00985549" w:rsidRDefault="00B32A81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Pr="0069404E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985549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985549">
        <w:rPr>
          <w:rStyle w:val="FontStyle17"/>
          <w:rFonts w:ascii="Arial" w:eastAsia="Calibri" w:hAnsi="Arial" w:cs="Arial"/>
          <w:bCs/>
          <w:spacing w:val="-3"/>
          <w:kern w:val="1"/>
          <w:shd w:val="clear" w:color="auto" w:fill="FFFFFF"/>
          <w:lang w:eastAsia="el-GR" w:bidi="hi-IN"/>
        </w:rPr>
        <w:t xml:space="preserve">ΣΑΓΙΑΝΝΗΣ </w:t>
      </w:r>
      <w:r w:rsidR="003165C6" w:rsidRPr="00985549">
        <w:rPr>
          <w:rStyle w:val="FontStyle17"/>
          <w:rFonts w:ascii="Arial" w:eastAsia="Calibri" w:hAnsi="Arial" w:cs="Arial"/>
          <w:bCs/>
          <w:spacing w:val="-3"/>
          <w:kern w:val="1"/>
          <w:shd w:val="clear" w:color="auto" w:fill="FFFFFF"/>
          <w:lang w:eastAsia="el-GR" w:bidi="hi-IN"/>
        </w:rPr>
        <w:t xml:space="preserve"> </w:t>
      </w:r>
      <w:r w:rsidRPr="00985549">
        <w:rPr>
          <w:rStyle w:val="FontStyle17"/>
          <w:rFonts w:ascii="Arial" w:eastAsia="Calibri" w:hAnsi="Arial" w:cs="Arial"/>
          <w:bCs/>
          <w:spacing w:val="-3"/>
          <w:kern w:val="1"/>
          <w:shd w:val="clear" w:color="auto" w:fill="FFFFFF"/>
          <w:lang w:eastAsia="el-GR" w:bidi="hi-IN"/>
        </w:rPr>
        <w:t>ΜΙΧΑΗΛ</w:t>
      </w:r>
    </w:p>
    <w:p w:rsidR="00AB1D26" w:rsidRDefault="00AB1D26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</w:pPr>
    </w:p>
    <w:p w:rsidR="00AB1D26" w:rsidRDefault="009962C9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</w:pPr>
      <w:r w:rsidRPr="009962C9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7</w:t>
      </w:r>
      <w:r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>.</w:t>
      </w:r>
      <w:r w:rsidR="00AB1D26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 xml:space="preserve">Εισήγηση για τη δημιουργία διάβασης με ασφαλή σήμανση επί της οδού Χρήστου Παλαιολόγου , στο ύψος της Πλατείας Συνοικισμού .( </w:t>
      </w:r>
      <w:proofErr w:type="spellStart"/>
      <w:r w:rsidR="00AB1D26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>αριθμ</w:t>
      </w:r>
      <w:proofErr w:type="spellEnd"/>
      <w:r w:rsidR="00AB1D26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  <w:t>.  16/23.3.2022 απόφαση Επιτροπής Ποιότητας Ζωής )</w:t>
      </w:r>
    </w:p>
    <w:p w:rsidR="00AB1D26" w:rsidRPr="00AB1D26" w:rsidRDefault="00AB1D26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lang w:eastAsia="el-GR" w:bidi="hi-IN"/>
        </w:rPr>
      </w:pPr>
    </w:p>
    <w:p w:rsidR="007876B8" w:rsidRPr="00985549" w:rsidRDefault="007876B8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Pr="0069404E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985549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985549">
        <w:rPr>
          <w:rStyle w:val="FontStyle17"/>
          <w:rFonts w:ascii="Arial" w:eastAsia="Calibri" w:hAnsi="Arial" w:cs="Arial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7876B8" w:rsidRPr="0069404E" w:rsidRDefault="007876B8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</w:p>
    <w:p w:rsidR="00985549" w:rsidRDefault="004919A2" w:rsidP="004919A2">
      <w:pPr>
        <w:widowControl w:val="0"/>
        <w:tabs>
          <w:tab w:val="left" w:pos="2475"/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ab/>
      </w:r>
    </w:p>
    <w:p w:rsidR="004919A2" w:rsidRDefault="004919A2" w:rsidP="004919A2">
      <w:pPr>
        <w:widowControl w:val="0"/>
        <w:tabs>
          <w:tab w:val="left" w:pos="2475"/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919A2" w:rsidRDefault="004919A2" w:rsidP="004919A2">
      <w:pPr>
        <w:widowControl w:val="0"/>
        <w:tabs>
          <w:tab w:val="left" w:pos="2475"/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919A2" w:rsidRDefault="004919A2" w:rsidP="004919A2">
      <w:pPr>
        <w:widowControl w:val="0"/>
        <w:tabs>
          <w:tab w:val="left" w:pos="2475"/>
          <w:tab w:val="left" w:pos="6237"/>
          <w:tab w:val="left" w:pos="8275"/>
        </w:tabs>
        <w:snapToGrid w:val="0"/>
        <w:spacing w:before="57" w:after="57"/>
        <w:textAlignment w:val="baseline"/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</w:pPr>
    </w:p>
    <w:p w:rsidR="008F3865" w:rsidRPr="0069404E" w:rsidRDefault="008F3865" w:rsidP="004E4C00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</w:p>
    <w:p w:rsidR="008F3865" w:rsidRPr="0069404E" w:rsidRDefault="006018EC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Style w:val="FontStyle17"/>
          <w:rFonts w:ascii="Arial" w:eastAsia="Calibri" w:hAnsi="Arial" w:cs="Arial"/>
          <w:b/>
          <w:bCs/>
          <w:spacing w:val="-7"/>
          <w:u w:val="single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</w:t>
      </w:r>
      <w:r w:rsidR="00AE3A21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ΙΙ</w:t>
      </w:r>
      <w:r w:rsidR="008F3865" w:rsidRPr="0069404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.</w:t>
      </w:r>
      <w:r w:rsidR="008F3865" w:rsidRPr="0069404E">
        <w:rPr>
          <w:rFonts w:ascii="Arial" w:eastAsia="Calibri" w:hAnsi="Arial" w:cs="Arial"/>
          <w:b/>
          <w:bCs/>
          <w:spacing w:val="-7"/>
          <w:sz w:val="22"/>
          <w:szCs w:val="22"/>
          <w:highlight w:val="white"/>
          <w:u w:val="single"/>
          <w:shd w:val="clear" w:color="auto" w:fill="FFFFFF"/>
        </w:rPr>
        <w:t xml:space="preserve"> ΘΕΜΑΤΑ ΥΠΗΡΕΣΙΑΣ </w:t>
      </w:r>
      <w:r w:rsidR="008F3865" w:rsidRPr="0069404E">
        <w:rPr>
          <w:rStyle w:val="FontStyle17"/>
          <w:rFonts w:ascii="Arial" w:eastAsia="Calibri" w:hAnsi="Arial" w:cs="Arial"/>
          <w:b/>
          <w:bCs/>
          <w:spacing w:val="-7"/>
          <w:u w:val="single"/>
          <w:shd w:val="clear" w:color="auto" w:fill="FFFFFF"/>
        </w:rPr>
        <w:t>ΠΕΡΙΒΑΛΛΟΝΤΟΣ –ΚΑΘΑΡΙΟΤΗΤΑΣ , ΠΡΑΣΙΝΟΥ  &amp; ΠΟΛΙΤΙΚΗΣ ΠΡΟΣΤΑΣΙΑΣ</w:t>
      </w:r>
    </w:p>
    <w:p w:rsidR="00A60A33" w:rsidRPr="0069404E" w:rsidRDefault="00A60A33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</w:p>
    <w:p w:rsidR="00A60A33" w:rsidRPr="0069404E" w:rsidRDefault="00D04DFD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D04DFD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>8</w:t>
      </w:r>
      <w:r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Φωτοβολταικός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Σταθμός Παραγωγής Ηλεκτρικής Ενέργειας ισχύος 118,1 </w:t>
      </w:r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στη θέση « ΡΑΧΗ» Δ.Ε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και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Χαιρωνείας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</w:p>
    <w:p w:rsidR="00A60A33" w:rsidRPr="0069404E" w:rsidRDefault="00A60A33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</w:p>
    <w:p w:rsidR="008F3865" w:rsidRPr="0069404E" w:rsidRDefault="008F3865" w:rsidP="004E4C00">
      <w:pPr>
        <w:jc w:val="both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69404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A60A33" w:rsidRPr="0069404E" w:rsidRDefault="00A60A33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A60A33" w:rsidRPr="0069404E" w:rsidRDefault="00D04DFD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D04DFD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>9</w:t>
      </w:r>
      <w:r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Μονάδα παραγωγής έτοιμου σκυροδέματος κοπής , κάμψης και σχηματοποίησης έτοιμων δομικών στοιχείων από χάλυβα στη θέση « ΑΓ.ΙΩΑΝΝΗΣ » ή «ΜΑΡΜΑΡΙΑ  » Δ.Ε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</w:t>
      </w:r>
      <w:r w:rsidR="007448DF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</w:t>
      </w:r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του Δήμου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="00A60A3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</w:p>
    <w:p w:rsidR="007448DF" w:rsidRPr="0069404E" w:rsidRDefault="007448DF" w:rsidP="004E4C00">
      <w:pPr>
        <w:widowControl w:val="0"/>
        <w:snapToGrid w:val="0"/>
        <w:spacing w:after="57"/>
        <w:textAlignment w:val="baseline"/>
        <w:rPr>
          <w:rStyle w:val="markedcontent"/>
          <w:rFonts w:ascii="Arial" w:hAnsi="Arial" w:cs="Arial"/>
          <w:sz w:val="22"/>
          <w:szCs w:val="22"/>
        </w:rPr>
      </w:pPr>
    </w:p>
    <w:p w:rsidR="007448DF" w:rsidRPr="0069404E" w:rsidRDefault="007448DF" w:rsidP="004E4C00">
      <w:pPr>
        <w:jc w:val="both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69404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A60A33" w:rsidRPr="0069404E" w:rsidRDefault="00A60A33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110F41" w:rsidRPr="0069404E" w:rsidRDefault="00D04DFD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D04DFD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>10</w:t>
      </w:r>
      <w:r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</w:t>
      </w:r>
      <w:proofErr w:type="spellStart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Φωτοβολταικός</w:t>
      </w:r>
      <w:proofErr w:type="spellEnd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Σταθμός Παραγωγής Ηλεκτρικής Ενέργειας ισχύος  19,9  </w:t>
      </w:r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στη θέση « ΖΑΧΑΡΙΟΣ ΡΑΧΗ» Δ.Ε </w:t>
      </w:r>
      <w:proofErr w:type="spellStart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και </w:t>
      </w:r>
      <w:proofErr w:type="spellStart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Χαιρωνείας</w:t>
      </w:r>
      <w:proofErr w:type="spellEnd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="00110F41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</w:p>
    <w:p w:rsidR="00110F41" w:rsidRPr="0069404E" w:rsidRDefault="00110F41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</w:p>
    <w:p w:rsidR="0069404E" w:rsidRPr="0069404E" w:rsidRDefault="0069404E" w:rsidP="004E4C00">
      <w:pPr>
        <w:jc w:val="both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69404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69404E" w:rsidRDefault="0069404E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69404E" w:rsidRPr="0069404E" w:rsidRDefault="00D04DFD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D04DFD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>11</w:t>
      </w:r>
      <w:r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</w:t>
      </w:r>
      <w:proofErr w:type="spellStart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Φωτοβολταικός</w:t>
      </w:r>
      <w:proofErr w:type="spellEnd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Σταθμός Παραγωγής Ηλεκτρικής Ενέργειας ισχύος </w:t>
      </w:r>
      <w:r w:rsid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69,2 </w:t>
      </w:r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στη θέση «</w:t>
      </w:r>
      <w:r w:rsid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ΧΕΡΟΒΟΥΝΟ ΑΓΡΙΛΙΩΝΑ »</w:t>
      </w:r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Δ.Ε </w:t>
      </w:r>
      <w:r w:rsid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Κορώνειας </w:t>
      </w:r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="0069404E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</w:p>
    <w:p w:rsidR="0069404E" w:rsidRDefault="0069404E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9C2913" w:rsidRPr="0069404E" w:rsidRDefault="009C2913" w:rsidP="004E4C00">
      <w:pPr>
        <w:jc w:val="both"/>
        <w:rPr>
          <w:rFonts w:ascii="Arial" w:eastAsia="Cambria" w:hAnsi="Arial" w:cs="Arial"/>
          <w:b/>
          <w:bCs/>
          <w:spacing w:val="-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Προστασίας </w:t>
      </w:r>
      <w:r w:rsidRPr="0069404E">
        <w:rPr>
          <w:rFonts w:ascii="Arial" w:eastAsia="Calibri" w:hAnsi="Arial" w:cs="Arial"/>
          <w:b/>
          <w:bCs/>
          <w:spacing w:val="-3"/>
          <w:sz w:val="22"/>
          <w:szCs w:val="22"/>
          <w:highlight w:val="white"/>
        </w:rPr>
        <w:t xml:space="preserve"> </w:t>
      </w: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2A4993" w:rsidRDefault="002A4993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</w:p>
    <w:p w:rsidR="002A4993" w:rsidRPr="0069404E" w:rsidRDefault="00D04DFD" w:rsidP="004E4C00">
      <w:pPr>
        <w:widowControl w:val="0"/>
        <w:tabs>
          <w:tab w:val="left" w:pos="6237"/>
          <w:tab w:val="left" w:pos="8275"/>
        </w:tabs>
        <w:snapToGrid w:val="0"/>
        <w:spacing w:before="57" w:after="57"/>
        <w:textAlignment w:val="baseline"/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</w:pPr>
      <w:r w:rsidRPr="00D04DFD">
        <w:rPr>
          <w:rStyle w:val="FontStyle17"/>
          <w:rFonts w:ascii="Arial" w:eastAsia="Calibri" w:hAnsi="Arial" w:cs="Arial"/>
          <w:b/>
          <w:bCs/>
          <w:spacing w:val="-7"/>
          <w:shd w:val="clear" w:color="auto" w:fill="FFFFFF"/>
        </w:rPr>
        <w:t>12</w:t>
      </w:r>
      <w:r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.</w:t>
      </w:r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Γνωμοδότηση επί της ΜΠΕ του έργου με τίτλο « </w:t>
      </w:r>
      <w:proofErr w:type="spellStart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Φωτοβολταικός</w:t>
      </w:r>
      <w:proofErr w:type="spellEnd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Σταθμός Παραγωγής Ηλεκτρικής Ενέργειας ισχύος </w:t>
      </w:r>
      <w:r w:rsidR="002A4993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19,9  </w:t>
      </w:r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  <w:lang w:val="en-US"/>
        </w:rPr>
        <w:t>MW</w:t>
      </w:r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στη θέση «</w:t>
      </w:r>
      <w:r w:rsidR="002A4993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ΚΟΤΡΩΝΙ »</w:t>
      </w:r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Δ.Ε </w:t>
      </w:r>
      <w:r w:rsidR="002A4993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</w:t>
      </w:r>
      <w:proofErr w:type="spellStart"/>
      <w:r w:rsidR="002A4993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2A4993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</w:t>
      </w:r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του Δήμου </w:t>
      </w:r>
      <w:proofErr w:type="spellStart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Λεβαδέων</w:t>
      </w:r>
      <w:proofErr w:type="spellEnd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 Περιφερειακής Ενότητας Βοιωτίας , Περιφέρειας </w:t>
      </w:r>
      <w:proofErr w:type="spellStart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>Στ.Ελλάδας</w:t>
      </w:r>
      <w:proofErr w:type="spellEnd"/>
      <w:r w:rsidR="002A4993" w:rsidRPr="0069404E">
        <w:rPr>
          <w:rStyle w:val="FontStyle17"/>
          <w:rFonts w:ascii="Arial" w:eastAsia="Calibri" w:hAnsi="Arial" w:cs="Arial"/>
          <w:bCs/>
          <w:spacing w:val="-7"/>
          <w:shd w:val="clear" w:color="auto" w:fill="FFFFFF"/>
        </w:rPr>
        <w:t xml:space="preserve"> .</w:t>
      </w:r>
    </w:p>
    <w:p w:rsidR="002A4993" w:rsidRDefault="002A4993" w:rsidP="004E4C00">
      <w:pPr>
        <w:jc w:val="both"/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</w:pPr>
    </w:p>
    <w:p w:rsidR="002A4993" w:rsidRPr="009852C6" w:rsidRDefault="002A4993" w:rsidP="004E4C00">
      <w:pPr>
        <w:jc w:val="both"/>
        <w:rPr>
          <w:rFonts w:ascii="Arial" w:eastAsia="Cambria" w:hAnsi="Arial" w:cs="Arial"/>
          <w:bCs/>
          <w:spacing w:val="-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Περιβάλλοντος- Καθαριότητας , Πρασίνου &amp; Πολιτικής </w:t>
      </w:r>
      <w:r w:rsidRPr="009852C6">
        <w:rPr>
          <w:rFonts w:ascii="Arial" w:eastAsia="Cambria" w:hAnsi="Arial" w:cs="Arial"/>
          <w:spacing w:val="-3"/>
          <w:sz w:val="22"/>
          <w:szCs w:val="22"/>
        </w:rPr>
        <w:t xml:space="preserve">Προστασίας </w:t>
      </w:r>
      <w:r w:rsidRPr="009852C6">
        <w:rPr>
          <w:rFonts w:ascii="Arial" w:eastAsia="Calibri" w:hAnsi="Arial" w:cs="Arial"/>
          <w:bCs/>
          <w:spacing w:val="-3"/>
          <w:sz w:val="22"/>
          <w:szCs w:val="22"/>
          <w:highlight w:val="white"/>
        </w:rPr>
        <w:t xml:space="preserve"> </w:t>
      </w:r>
      <w:r w:rsidRPr="009852C6">
        <w:rPr>
          <w:rFonts w:ascii="Arial" w:eastAsia="Cambria" w:hAnsi="Arial" w:cs="Arial"/>
          <w:bCs/>
          <w:spacing w:val="-3"/>
          <w:sz w:val="22"/>
          <w:szCs w:val="22"/>
          <w:highlight w:val="white"/>
          <w:shd w:val="clear" w:color="auto" w:fill="FFFFFF"/>
        </w:rPr>
        <w:t xml:space="preserve"> κ. ΔΗΜΟΥ ΙΩΑΝΝΗΣ</w:t>
      </w:r>
    </w:p>
    <w:p w:rsidR="009C2913" w:rsidRDefault="009C2913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69404E" w:rsidRPr="0069404E" w:rsidRDefault="0069404E" w:rsidP="004E4C00">
      <w:pPr>
        <w:jc w:val="both"/>
        <w:rPr>
          <w:rFonts w:ascii="Arial" w:eastAsia="Calibri" w:hAnsi="Arial" w:cs="Arial"/>
          <w:b/>
          <w:spacing w:val="-3"/>
          <w:sz w:val="22"/>
          <w:szCs w:val="22"/>
        </w:rPr>
      </w:pPr>
    </w:p>
    <w:p w:rsidR="006018EC" w:rsidRPr="0069404E" w:rsidRDefault="006018EC" w:rsidP="004E4C00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t>V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ΘΕΜΑΤΑ ΥΠΗΡΕΣΙΑΣ ΚΟΙΝΩΝΙΚΗΣ ΠΡΟΣΤΑΣΙΑΣ</w:t>
      </w:r>
      <w:proofErr w:type="gramStart"/>
      <w:r w:rsidRPr="0069404E">
        <w:rPr>
          <w:rFonts w:ascii="Arial" w:hAnsi="Arial" w:cs="Arial"/>
          <w:b/>
          <w:sz w:val="22"/>
          <w:szCs w:val="22"/>
          <w:u w:val="single"/>
        </w:rPr>
        <w:t>,ΠΑΙΔΕΙΑΣ</w:t>
      </w:r>
      <w:proofErr w:type="gramEnd"/>
      <w:r w:rsidRPr="0069404E">
        <w:rPr>
          <w:rFonts w:ascii="Arial" w:hAnsi="Arial" w:cs="Arial"/>
          <w:b/>
          <w:sz w:val="22"/>
          <w:szCs w:val="22"/>
          <w:u w:val="single"/>
        </w:rPr>
        <w:t xml:space="preserve"> &amp; ΔΙΑ ΒΙΟΥ  </w:t>
      </w:r>
    </w:p>
    <w:p w:rsidR="006018EC" w:rsidRPr="0069404E" w:rsidRDefault="006018EC" w:rsidP="004E4C00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69404E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69404E">
        <w:rPr>
          <w:rFonts w:ascii="Arial" w:hAnsi="Arial" w:cs="Arial"/>
          <w:b/>
          <w:sz w:val="22"/>
          <w:szCs w:val="22"/>
          <w:u w:val="single"/>
        </w:rPr>
        <w:t>ΜΑΘΗΣΗΣ</w:t>
      </w:r>
    </w:p>
    <w:p w:rsidR="004E4C00" w:rsidRPr="00797151" w:rsidRDefault="004E4C00" w:rsidP="004E4C00">
      <w:pPr>
        <w:tabs>
          <w:tab w:val="left" w:pos="6237"/>
        </w:tabs>
        <w:snapToGrid w:val="0"/>
        <w:textAlignment w:val="baseline"/>
        <w:rPr>
          <w:rFonts w:ascii="Arial" w:hAnsi="Arial" w:cs="Arial"/>
          <w:sz w:val="22"/>
          <w:szCs w:val="22"/>
        </w:rPr>
      </w:pPr>
    </w:p>
    <w:p w:rsidR="004E4C00" w:rsidRPr="004E4C00" w:rsidRDefault="004E4C00" w:rsidP="004E4C00">
      <w:pPr>
        <w:spacing w:line="276" w:lineRule="auto"/>
        <w:ind w:right="283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</w:p>
    <w:p w:rsidR="00932DB2" w:rsidRDefault="00D04DFD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D04DF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13.</w:t>
      </w:r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Συμμετοχή </w:t>
      </w:r>
      <w:r w:rsidR="004E4C00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της </w:t>
      </w:r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Φιλαρμονικής Ορχήστρας του Δήμου </w:t>
      </w:r>
      <w:proofErr w:type="spellStart"/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Λεβαδέων</w:t>
      </w:r>
      <w:proofErr w:type="spellEnd"/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4E4C00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</w:t>
      </w:r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στο 24</w:t>
      </w:r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  <w:vertAlign w:val="superscript"/>
        </w:rPr>
        <w:t>ο</w:t>
      </w:r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Επίσημο Εορτασμό της Απελευθέρωσης του Κάστρου των </w:t>
      </w:r>
      <w:proofErr w:type="spellStart"/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Σαλώνων</w:t>
      </w:r>
      <w:proofErr w:type="spellEnd"/>
      <w:r w:rsidR="00932DB2" w:rsidRPr="0069404E"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καθώς και στις εορτές Εξόδου του Μεσολογγίου .</w:t>
      </w:r>
    </w:p>
    <w:p w:rsidR="004E4C00" w:rsidRDefault="004E4C00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E4C00" w:rsidRPr="004E4C00" w:rsidRDefault="004E4C00" w:rsidP="004E4C00">
      <w:pPr>
        <w:spacing w:line="276" w:lineRule="auto"/>
        <w:ind w:right="283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69404E">
        <w:rPr>
          <w:rFonts w:ascii="Arial" w:eastAsia="Cambria" w:hAnsi="Arial" w:cs="Arial"/>
          <w:b/>
          <w:bCs/>
          <w:spacing w:val="-3"/>
          <w:sz w:val="22"/>
          <w:szCs w:val="22"/>
          <w:u w:val="single"/>
        </w:rPr>
        <w:t>Εισηγητής :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 w:rsidRPr="0069404E">
        <w:rPr>
          <w:rFonts w:ascii="Arial" w:eastAsia="Calibri" w:hAnsi="Arial" w:cs="Arial"/>
          <w:spacing w:val="-3"/>
          <w:sz w:val="22"/>
          <w:szCs w:val="22"/>
        </w:rPr>
        <w:t xml:space="preserve">Αντιδήμαρχος </w:t>
      </w:r>
      <w:r w:rsidRPr="0069404E">
        <w:rPr>
          <w:rFonts w:ascii="Arial" w:eastAsia="Cambria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Κοινωνικής Μέριμνας  </w:t>
      </w:r>
      <w:r w:rsidRPr="0069404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ΚΑΠΗ, Κοινωνικής Προστασίας,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κα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Νταντούμη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69404E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9852C6">
        <w:rPr>
          <w:rFonts w:ascii="Arial" w:hAnsi="Arial" w:cs="Arial"/>
          <w:color w:val="333333"/>
          <w:sz w:val="22"/>
          <w:szCs w:val="22"/>
          <w:shd w:val="clear" w:color="auto" w:fill="FFFFFF"/>
        </w:rPr>
        <w:t>Ιωάννα</w:t>
      </w:r>
    </w:p>
    <w:p w:rsidR="004E4C00" w:rsidRDefault="004E4C00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4E4C00" w:rsidRDefault="004E4C00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D04DFD" w:rsidRDefault="00A139A7" w:rsidP="00A139A7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eastAsia="Calibri" w:hAnsi="Arial" w:cs="Arial"/>
          <w:sz w:val="22"/>
          <w:szCs w:val="22"/>
        </w:rPr>
      </w:pPr>
      <w:r w:rsidRPr="0069404E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  <w:lang w:val="en-US"/>
        </w:rPr>
        <w:lastRenderedPageBreak/>
        <w:t>V</w:t>
      </w:r>
      <w:r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Ι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69404E">
        <w:rPr>
          <w:rFonts w:ascii="Arial" w:hAnsi="Arial" w:cs="Arial"/>
          <w:b/>
          <w:sz w:val="22"/>
          <w:szCs w:val="22"/>
          <w:u w:val="single"/>
        </w:rPr>
        <w:t>ΘΕΜΑ</w:t>
      </w:r>
      <w:r>
        <w:rPr>
          <w:rFonts w:ascii="Arial" w:hAnsi="Arial" w:cs="Arial"/>
          <w:b/>
          <w:sz w:val="22"/>
          <w:szCs w:val="22"/>
          <w:u w:val="single"/>
        </w:rPr>
        <w:t>Τ</w:t>
      </w:r>
      <w:r w:rsidRPr="0069404E">
        <w:rPr>
          <w:rFonts w:ascii="Arial" w:hAnsi="Arial" w:cs="Arial"/>
          <w:b/>
          <w:sz w:val="22"/>
          <w:szCs w:val="22"/>
          <w:u w:val="single"/>
        </w:rPr>
        <w:t xml:space="preserve">Α </w:t>
      </w:r>
      <w:r>
        <w:rPr>
          <w:rFonts w:ascii="Arial" w:hAnsi="Arial" w:cs="Arial"/>
          <w:b/>
          <w:sz w:val="22"/>
          <w:szCs w:val="22"/>
          <w:u w:val="single"/>
        </w:rPr>
        <w:t xml:space="preserve"> ΔΙΕΥΘΥΝΣΗΣ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ΠΟΛΕΟΔΟΜΙΑΣ</w:t>
      </w:r>
      <w:r>
        <w:rPr>
          <w:rFonts w:ascii="Arial" w:eastAsia="Calibri" w:hAnsi="Arial" w:cs="Arial"/>
          <w:sz w:val="22"/>
          <w:szCs w:val="22"/>
        </w:rPr>
        <w:t xml:space="preserve">    </w:t>
      </w:r>
    </w:p>
    <w:p w:rsidR="004E4C00" w:rsidRDefault="00A139A7" w:rsidP="00A139A7">
      <w:pPr>
        <w:tabs>
          <w:tab w:val="left" w:pos="6237"/>
        </w:tabs>
        <w:suppressAutoHyphens/>
        <w:snapToGrid w:val="0"/>
        <w:spacing w:before="57" w:after="57"/>
        <w:textAlignment w:val="baseline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sz w:val="22"/>
          <w:szCs w:val="22"/>
        </w:rPr>
        <w:t xml:space="preserve">                              </w:t>
      </w:r>
    </w:p>
    <w:p w:rsidR="004E4C00" w:rsidRDefault="00D04DFD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  <w:r w:rsidRPr="00D04DFD">
        <w:rPr>
          <w:rFonts w:ascii="Arial" w:eastAsia="Cambria" w:hAnsi="Arial" w:cs="Arial"/>
          <w:b/>
          <w:bCs/>
          <w:color w:val="000000"/>
          <w:spacing w:val="-7"/>
          <w:sz w:val="22"/>
          <w:szCs w:val="22"/>
          <w:shd w:val="clear" w:color="auto" w:fill="FFFFFF"/>
        </w:rPr>
        <w:t>14</w:t>
      </w:r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. Απευθείας αγορά ακινήτου επί των οδών Ρούμελης και  </w:t>
      </w:r>
      <w:proofErr w:type="spellStart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Χαιρωνείας</w:t>
      </w:r>
      <w:proofErr w:type="spellEnd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 xml:space="preserve"> του Δήμου </w:t>
      </w:r>
      <w:proofErr w:type="spellStart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Λεβαδέων</w:t>
      </w:r>
      <w:proofErr w:type="spellEnd"/>
      <w:r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  <w:t>.</w:t>
      </w:r>
    </w:p>
    <w:p w:rsidR="00D04DFD" w:rsidRDefault="00D04DFD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E816C3" w:rsidRPr="00985549" w:rsidRDefault="00E816C3" w:rsidP="00E816C3">
      <w:pPr>
        <w:pStyle w:val="a8"/>
        <w:tabs>
          <w:tab w:val="clear" w:pos="6237"/>
        </w:tabs>
        <w:snapToGrid w:val="0"/>
        <w:spacing w:before="57" w:after="57"/>
        <w:ind w:firstLine="0"/>
        <w:jc w:val="left"/>
        <w:textAlignment w:val="baseline"/>
        <w:rPr>
          <w:rStyle w:val="FontStyle17"/>
          <w:rFonts w:ascii="Arial" w:hAnsi="Arial" w:cs="Arial"/>
        </w:rPr>
      </w:pP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lang w:eastAsia="el-GR" w:bidi="hi-IN"/>
        </w:rPr>
        <w:t>Εισηγητής :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lang w:eastAsia="el-GR" w:bidi="hi-IN"/>
        </w:rPr>
        <w:t xml:space="preserve"> 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Αντιδήμαρχος  Τ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εχνικών Έργων ,</w:t>
      </w:r>
      <w:r w:rsidRPr="0069404E">
        <w:rPr>
          <w:rStyle w:val="FontStyle17"/>
          <w:rFonts w:ascii="Arial" w:eastAsia="Cambria" w:hAnsi="Arial" w:cs="Arial"/>
          <w:spacing w:val="-3"/>
          <w:kern w:val="1"/>
          <w:highlight w:val="white"/>
          <w:shd w:val="clear" w:color="auto" w:fill="FFFFFF"/>
          <w:lang w:eastAsia="el-GR" w:bidi="hi-IN"/>
        </w:rPr>
        <w:t>Π</w:t>
      </w:r>
      <w:r w:rsidRPr="0069404E">
        <w:rPr>
          <w:rStyle w:val="FontStyle17"/>
          <w:rFonts w:ascii="Arial" w:eastAsia="Calibri" w:hAnsi="Arial" w:cs="Arial"/>
          <w:spacing w:val="-3"/>
          <w:kern w:val="1"/>
          <w:highlight w:val="white"/>
          <w:lang w:eastAsia="el-GR" w:bidi="hi-IN"/>
        </w:rPr>
        <w:t>ολεοδομικού Σχεδιασμού</w:t>
      </w:r>
      <w:r w:rsidRPr="0069404E">
        <w:rPr>
          <w:rStyle w:val="FontStyle17"/>
          <w:rFonts w:ascii="Arial" w:eastAsia="Calibri" w:hAnsi="Arial" w:cs="Arial"/>
          <w:b/>
          <w:bCs/>
          <w:spacing w:val="-3"/>
          <w:kern w:val="1"/>
          <w:highlight w:val="white"/>
          <w:lang w:eastAsia="el-GR" w:bidi="hi-IN"/>
        </w:rPr>
        <w:t xml:space="preserve">  </w:t>
      </w:r>
      <w:r w:rsidRPr="0069404E">
        <w:rPr>
          <w:rStyle w:val="FontStyle17"/>
          <w:rFonts w:ascii="Arial" w:eastAsia="Cambria" w:hAnsi="Arial" w:cs="Arial"/>
          <w:b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 </w:t>
      </w:r>
      <w:r w:rsidRPr="00985549">
        <w:rPr>
          <w:rStyle w:val="FontStyle17"/>
          <w:rFonts w:ascii="Arial" w:eastAsia="Cambria" w:hAnsi="Arial" w:cs="Arial"/>
          <w:bCs/>
          <w:spacing w:val="-3"/>
          <w:kern w:val="1"/>
          <w:highlight w:val="white"/>
          <w:shd w:val="clear" w:color="auto" w:fill="FFFFFF"/>
          <w:lang w:eastAsia="el-GR" w:bidi="hi-IN"/>
        </w:rPr>
        <w:t xml:space="preserve">κ. </w:t>
      </w:r>
      <w:r w:rsidRPr="00985549">
        <w:rPr>
          <w:rStyle w:val="FontStyle17"/>
          <w:rFonts w:ascii="Arial" w:eastAsia="Calibri" w:hAnsi="Arial" w:cs="Arial"/>
          <w:bCs/>
          <w:spacing w:val="-3"/>
          <w:kern w:val="1"/>
          <w:shd w:val="clear" w:color="auto" w:fill="FFFFFF"/>
          <w:lang w:eastAsia="el-GR" w:bidi="hi-IN"/>
        </w:rPr>
        <w:t>ΣΑΓΙΑΝΝΗΣ  ΜΙΧΑΗΛ</w:t>
      </w:r>
    </w:p>
    <w:p w:rsidR="00D04DFD" w:rsidRPr="0069404E" w:rsidRDefault="00D04DFD" w:rsidP="004E4C00">
      <w:pPr>
        <w:spacing w:line="276" w:lineRule="auto"/>
        <w:ind w:right="283"/>
        <w:rPr>
          <w:rFonts w:ascii="Arial" w:eastAsia="Cambria" w:hAnsi="Arial" w:cs="Arial"/>
          <w:bCs/>
          <w:color w:val="000000"/>
          <w:spacing w:val="-7"/>
          <w:sz w:val="22"/>
          <w:szCs w:val="22"/>
          <w:shd w:val="clear" w:color="auto" w:fill="FFFFFF"/>
        </w:rPr>
      </w:pPr>
    </w:p>
    <w:p w:rsidR="00B32A81" w:rsidRPr="0069404E" w:rsidRDefault="00B32A81" w:rsidP="00B32A81">
      <w:pPr>
        <w:spacing w:before="100" w:beforeAutospacing="1" w:after="100" w:afterAutospacing="1"/>
        <w:ind w:left="360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>Η ΠΡΟΕΔΡΟΣ ΤΟΥ ΔΗΜΟΤΙΚΟΥ ΣΥΜΒΟΥΛΙΟΥ</w:t>
      </w:r>
    </w:p>
    <w:p w:rsidR="00B32A81" w:rsidRPr="0069404E" w:rsidRDefault="00B32A81" w:rsidP="00B32A81">
      <w:pPr>
        <w:spacing w:before="100" w:beforeAutospacing="1" w:after="100" w:afterAutospacing="1"/>
        <w:ind w:left="360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:rsidR="00B32A81" w:rsidRPr="0069404E" w:rsidRDefault="00B32A81" w:rsidP="00B32A81">
      <w:pPr>
        <w:jc w:val="center"/>
        <w:rPr>
          <w:rFonts w:ascii="Arial" w:hAnsi="Arial" w:cs="Arial"/>
          <w:sz w:val="22"/>
          <w:szCs w:val="22"/>
        </w:rPr>
      </w:pPr>
      <w:r w:rsidRPr="0069404E">
        <w:rPr>
          <w:rFonts w:ascii="Arial" w:eastAsia="Liberation Serif" w:hAnsi="Arial" w:cs="Arial"/>
          <w:b/>
          <w:sz w:val="22"/>
          <w:szCs w:val="22"/>
        </w:rPr>
        <w:t>ΚΑΡΑΒΑ ΧΡΥΣΟΒΑΛΑΝΤΟΥ ΒΑΣΙΛΙΚΗ (ΒΑΛΙΑ )</w:t>
      </w: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404E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</w:rPr>
        <w:t>ΚΟΙΝΟΠΟΙΗΣΗ:</w:t>
      </w: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B32A81" w:rsidRPr="0069404E" w:rsidRDefault="00B32A81" w:rsidP="00B32A81">
      <w:pPr>
        <w:tabs>
          <w:tab w:val="left" w:pos="6237"/>
        </w:tabs>
        <w:jc w:val="both"/>
        <w:rPr>
          <w:rFonts w:ascii="Arial" w:hAnsi="Arial" w:cs="Arial"/>
          <w:sz w:val="22"/>
          <w:szCs w:val="22"/>
        </w:rPr>
      </w:pPr>
      <w:r w:rsidRPr="0069404E">
        <w:rPr>
          <w:rFonts w:ascii="Arial" w:hAnsi="Arial" w:cs="Arial"/>
          <w:b/>
          <w:bCs/>
          <w:sz w:val="22"/>
          <w:szCs w:val="22"/>
          <w:u w:val="single"/>
        </w:rPr>
        <w:t>ΥΠΗΡΕΣΙΑΚΟΥΣ ΠΑΡΑΓΟΝΤΕΣ</w:t>
      </w:r>
    </w:p>
    <w:tbl>
      <w:tblPr>
        <w:tblW w:w="0" w:type="auto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9010"/>
      </w:tblGrid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69404E">
              <w:rPr>
                <w:rFonts w:ascii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Οικονομικών Υπηρεσιών             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κ.Καλλιαντάση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Τεχνικών Υπηρεσιών                      κ.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Νταλιάνη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Χρήστο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κων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Υπηρεσιών                          κα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Κοϊτσάνου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Αθανασία 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Προϊσταμένη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Κοινωνικής Προστασίας Π.&amp;Π.        κα Παπαγεωργίου Μαρία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tabs>
                <w:tab w:val="center" w:pos="6379"/>
              </w:tabs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Προϊστάμενο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Arial" w:hAnsi="Arial" w:cs="Arial"/>
                <w:color w:val="000000"/>
                <w:sz w:val="22"/>
                <w:szCs w:val="22"/>
              </w:rPr>
              <w:t>Καθαριότητας – Περιβάλλοντος, Πρασίνου </w:t>
            </w: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κ.Δημάκα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Λουκά 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Προϊσταμένο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  Δ/</w:t>
            </w:r>
            <w:proofErr w:type="spellStart"/>
            <w:r w:rsidRPr="0069404E">
              <w:rPr>
                <w:rFonts w:ascii="Arial" w:eastAsia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 Πολεοδομίας                                  κ. 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Μπαζιώτη</w:t>
            </w:r>
            <w:proofErr w:type="spellEnd"/>
            <w:r w:rsidRPr="0069404E">
              <w:rPr>
                <w:rFonts w:ascii="Arial" w:eastAsia="Calibri" w:hAnsi="Arial" w:cs="Arial"/>
                <w:sz w:val="22"/>
                <w:szCs w:val="22"/>
              </w:rPr>
              <w:t xml:space="preserve"> Κων/</w:t>
            </w:r>
            <w:proofErr w:type="spellStart"/>
            <w:r w:rsidRPr="0069404E">
              <w:rPr>
                <w:rFonts w:ascii="Arial" w:eastAsia="Calibri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Προϊστάμενο Δ/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νσης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 Κ.Ε.Π                                            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Γεώργιο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8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Αγροτικής Ανάπτυξης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Μίχου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Ευσταθία</w:t>
            </w:r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9. 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Μηχανοργάνωσης    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Σφυρή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>. Κων/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νο</w:t>
            </w:r>
            <w:proofErr w:type="spellEnd"/>
          </w:p>
        </w:tc>
      </w:tr>
      <w:tr w:rsidR="00B32A81" w:rsidRPr="0069404E" w:rsidTr="00425C90">
        <w:tc>
          <w:tcPr>
            <w:tcW w:w="57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9010" w:type="dxa"/>
            <w:shd w:val="clear" w:color="auto" w:fill="FFFFFF"/>
          </w:tcPr>
          <w:p w:rsidR="00B32A81" w:rsidRPr="0069404E" w:rsidRDefault="00B32A81" w:rsidP="00425C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04E">
              <w:rPr>
                <w:rFonts w:ascii="Arial" w:hAnsi="Arial" w:cs="Arial"/>
                <w:sz w:val="22"/>
                <w:szCs w:val="22"/>
              </w:rPr>
              <w:t xml:space="preserve">Προϊστάμενο Αυτοτελούς Γραφείου Αθλητισμού-Πολιτισμού κ. </w:t>
            </w:r>
            <w:proofErr w:type="spellStart"/>
            <w:r w:rsidRPr="0069404E">
              <w:rPr>
                <w:rFonts w:ascii="Arial" w:hAnsi="Arial" w:cs="Arial"/>
                <w:sz w:val="22"/>
                <w:szCs w:val="22"/>
              </w:rPr>
              <w:t>Σταματάκη</w:t>
            </w:r>
            <w:proofErr w:type="spellEnd"/>
            <w:r w:rsidRPr="0069404E">
              <w:rPr>
                <w:rFonts w:ascii="Arial" w:hAnsi="Arial" w:cs="Arial"/>
                <w:sz w:val="22"/>
                <w:szCs w:val="22"/>
              </w:rPr>
              <w:t xml:space="preserve"> Ανδρέα</w:t>
            </w:r>
          </w:p>
        </w:tc>
      </w:tr>
    </w:tbl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B32A81" w:rsidRPr="0069404E" w:rsidRDefault="00B32A81" w:rsidP="00B32A81">
      <w:pPr>
        <w:widowControl w:val="0"/>
        <w:tabs>
          <w:tab w:val="left" w:pos="6237"/>
          <w:tab w:val="left" w:pos="8275"/>
        </w:tabs>
        <w:snapToGrid w:val="0"/>
        <w:spacing w:before="57" w:after="57"/>
        <w:jc w:val="center"/>
        <w:textAlignment w:val="baseline"/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p w:rsidR="0030584F" w:rsidRPr="0069404E" w:rsidRDefault="0030584F" w:rsidP="00B32A81">
      <w:pPr>
        <w:rPr>
          <w:rFonts w:ascii="Arial" w:eastAsia="Arial" w:hAnsi="Arial" w:cs="Arial"/>
          <w:b/>
          <w:bCs/>
          <w:sz w:val="22"/>
          <w:szCs w:val="22"/>
          <w:highlight w:val="yellow"/>
        </w:rPr>
      </w:pPr>
    </w:p>
    <w:sectPr w:rsidR="0030584F" w:rsidRPr="0069404E" w:rsidSect="00575F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49" w:bottom="1134" w:left="1134" w:header="720" w:footer="720" w:gutter="0"/>
      <w:cols w:space="720"/>
      <w:docGrid w:linePitch="360" w:charSpace="-6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AD" w:rsidRDefault="007747AD" w:rsidP="005E5D39">
      <w:r>
        <w:separator/>
      </w:r>
    </w:p>
  </w:endnote>
  <w:endnote w:type="continuationSeparator" w:id="0">
    <w:p w:rsidR="007747AD" w:rsidRDefault="007747AD" w:rsidP="005E5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  <w:jc w:val="center"/>
    </w:pPr>
    <w:r>
      <w:t>[</w:t>
    </w:r>
    <w:fldSimple w:instr=" PAGE   \* MERGEFORMAT ">
      <w:r w:rsidR="009852C6">
        <w:rPr>
          <w:noProof/>
        </w:rPr>
        <w:t>4</w:t>
      </w:r>
    </w:fldSimple>
    <w:r>
      <w:t>]</w:t>
    </w:r>
  </w:p>
  <w:p w:rsidR="008849D5" w:rsidRDefault="008849D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AD" w:rsidRDefault="007747AD" w:rsidP="005E5D39">
      <w:r>
        <w:separator/>
      </w:r>
    </w:p>
  </w:footnote>
  <w:footnote w:type="continuationSeparator" w:id="0">
    <w:p w:rsidR="007747AD" w:rsidRDefault="007747AD" w:rsidP="005E5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D5" w:rsidRDefault="008849D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  <w:color w:val="000000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93"/>
        </w:tabs>
        <w:ind w:left="119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53"/>
        </w:tabs>
        <w:ind w:left="155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13"/>
        </w:tabs>
        <w:ind w:left="191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33"/>
        </w:tabs>
        <w:ind w:left="263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13"/>
        </w:tabs>
        <w:ind w:left="3713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1F4F5603"/>
    <w:multiLevelType w:val="hybridMultilevel"/>
    <w:tmpl w:val="10B8CF52"/>
    <w:lvl w:ilvl="0" w:tplc="2B1A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C27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41D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AC4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62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2E41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6A7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47B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E82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82144"/>
    <w:multiLevelType w:val="hybridMultilevel"/>
    <w:tmpl w:val="98A8DC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038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7AFA"/>
    <w:rsid w:val="0000111B"/>
    <w:rsid w:val="000049ED"/>
    <w:rsid w:val="00005E79"/>
    <w:rsid w:val="000064B1"/>
    <w:rsid w:val="000066CB"/>
    <w:rsid w:val="00006871"/>
    <w:rsid w:val="000078A7"/>
    <w:rsid w:val="000106F3"/>
    <w:rsid w:val="00011EA5"/>
    <w:rsid w:val="00013D7B"/>
    <w:rsid w:val="00016E9E"/>
    <w:rsid w:val="0002147B"/>
    <w:rsid w:val="00023A89"/>
    <w:rsid w:val="000259F1"/>
    <w:rsid w:val="00027F2C"/>
    <w:rsid w:val="00032FBB"/>
    <w:rsid w:val="00036051"/>
    <w:rsid w:val="00041C7D"/>
    <w:rsid w:val="00043F2D"/>
    <w:rsid w:val="00051210"/>
    <w:rsid w:val="0005336D"/>
    <w:rsid w:val="0005515D"/>
    <w:rsid w:val="000551DA"/>
    <w:rsid w:val="0006732D"/>
    <w:rsid w:val="00070A6F"/>
    <w:rsid w:val="00071BC1"/>
    <w:rsid w:val="00074643"/>
    <w:rsid w:val="000807EE"/>
    <w:rsid w:val="00080D77"/>
    <w:rsid w:val="00085243"/>
    <w:rsid w:val="00092759"/>
    <w:rsid w:val="000951B0"/>
    <w:rsid w:val="000A1B19"/>
    <w:rsid w:val="000A3CB5"/>
    <w:rsid w:val="000A5564"/>
    <w:rsid w:val="000B6177"/>
    <w:rsid w:val="000C0F61"/>
    <w:rsid w:val="000C16A7"/>
    <w:rsid w:val="000C26DC"/>
    <w:rsid w:val="000C2AA7"/>
    <w:rsid w:val="000C2C7F"/>
    <w:rsid w:val="000C3499"/>
    <w:rsid w:val="000C369B"/>
    <w:rsid w:val="000C5361"/>
    <w:rsid w:val="000D1864"/>
    <w:rsid w:val="000D7219"/>
    <w:rsid w:val="000E0476"/>
    <w:rsid w:val="000E0CFF"/>
    <w:rsid w:val="000E32AC"/>
    <w:rsid w:val="000E4BC2"/>
    <w:rsid w:val="000F1C31"/>
    <w:rsid w:val="000F4E04"/>
    <w:rsid w:val="00100088"/>
    <w:rsid w:val="00101199"/>
    <w:rsid w:val="00101C60"/>
    <w:rsid w:val="001026AF"/>
    <w:rsid w:val="001028AA"/>
    <w:rsid w:val="001033DA"/>
    <w:rsid w:val="00104C8F"/>
    <w:rsid w:val="00105EAC"/>
    <w:rsid w:val="00110F41"/>
    <w:rsid w:val="00112B04"/>
    <w:rsid w:val="00116AB2"/>
    <w:rsid w:val="00116E0B"/>
    <w:rsid w:val="00120A4A"/>
    <w:rsid w:val="00127CCD"/>
    <w:rsid w:val="0013015C"/>
    <w:rsid w:val="0013202E"/>
    <w:rsid w:val="00132D6C"/>
    <w:rsid w:val="001332FB"/>
    <w:rsid w:val="00133E2C"/>
    <w:rsid w:val="00140CA9"/>
    <w:rsid w:val="00141D59"/>
    <w:rsid w:val="0014704A"/>
    <w:rsid w:val="001478C6"/>
    <w:rsid w:val="00150A7B"/>
    <w:rsid w:val="0015155A"/>
    <w:rsid w:val="0015200D"/>
    <w:rsid w:val="00152541"/>
    <w:rsid w:val="00153B5C"/>
    <w:rsid w:val="00156D21"/>
    <w:rsid w:val="00156F67"/>
    <w:rsid w:val="0016169F"/>
    <w:rsid w:val="00162171"/>
    <w:rsid w:val="00162894"/>
    <w:rsid w:val="00163110"/>
    <w:rsid w:val="00163DE4"/>
    <w:rsid w:val="00164BBD"/>
    <w:rsid w:val="0016700A"/>
    <w:rsid w:val="001677FD"/>
    <w:rsid w:val="00170EF7"/>
    <w:rsid w:val="00172B8C"/>
    <w:rsid w:val="00174F3A"/>
    <w:rsid w:val="00175776"/>
    <w:rsid w:val="00175AA9"/>
    <w:rsid w:val="001814B7"/>
    <w:rsid w:val="0018271D"/>
    <w:rsid w:val="001871E9"/>
    <w:rsid w:val="00190970"/>
    <w:rsid w:val="00190BFC"/>
    <w:rsid w:val="00190C2E"/>
    <w:rsid w:val="001916A5"/>
    <w:rsid w:val="00193F2C"/>
    <w:rsid w:val="001972D9"/>
    <w:rsid w:val="001A29B7"/>
    <w:rsid w:val="001A2C70"/>
    <w:rsid w:val="001A72FD"/>
    <w:rsid w:val="001A7A62"/>
    <w:rsid w:val="001C52EE"/>
    <w:rsid w:val="001D0FBF"/>
    <w:rsid w:val="001D1210"/>
    <w:rsid w:val="001D51A3"/>
    <w:rsid w:val="001E16D8"/>
    <w:rsid w:val="001E1913"/>
    <w:rsid w:val="001E2397"/>
    <w:rsid w:val="001E759C"/>
    <w:rsid w:val="001F0918"/>
    <w:rsid w:val="001F3598"/>
    <w:rsid w:val="001F3707"/>
    <w:rsid w:val="001F6866"/>
    <w:rsid w:val="002045F9"/>
    <w:rsid w:val="0020517C"/>
    <w:rsid w:val="00206473"/>
    <w:rsid w:val="00206C93"/>
    <w:rsid w:val="0020782B"/>
    <w:rsid w:val="00215F7F"/>
    <w:rsid w:val="00220FCA"/>
    <w:rsid w:val="0022109E"/>
    <w:rsid w:val="002241CB"/>
    <w:rsid w:val="00225513"/>
    <w:rsid w:val="0022614D"/>
    <w:rsid w:val="00231870"/>
    <w:rsid w:val="00232427"/>
    <w:rsid w:val="002325AF"/>
    <w:rsid w:val="002328DC"/>
    <w:rsid w:val="00234B46"/>
    <w:rsid w:val="0023776A"/>
    <w:rsid w:val="00240A60"/>
    <w:rsid w:val="0024103A"/>
    <w:rsid w:val="00243D18"/>
    <w:rsid w:val="00247F81"/>
    <w:rsid w:val="002529E3"/>
    <w:rsid w:val="00253EBD"/>
    <w:rsid w:val="0025497D"/>
    <w:rsid w:val="0026146C"/>
    <w:rsid w:val="002635EF"/>
    <w:rsid w:val="002669A9"/>
    <w:rsid w:val="002765BD"/>
    <w:rsid w:val="00276D6B"/>
    <w:rsid w:val="00284701"/>
    <w:rsid w:val="00290F42"/>
    <w:rsid w:val="002939E7"/>
    <w:rsid w:val="00293F63"/>
    <w:rsid w:val="00297190"/>
    <w:rsid w:val="002A10EE"/>
    <w:rsid w:val="002A1742"/>
    <w:rsid w:val="002A23D5"/>
    <w:rsid w:val="002A351C"/>
    <w:rsid w:val="002A361C"/>
    <w:rsid w:val="002A4993"/>
    <w:rsid w:val="002A4DF4"/>
    <w:rsid w:val="002A53F9"/>
    <w:rsid w:val="002A6B62"/>
    <w:rsid w:val="002A7C0F"/>
    <w:rsid w:val="002B4982"/>
    <w:rsid w:val="002B5147"/>
    <w:rsid w:val="002C0687"/>
    <w:rsid w:val="002C2799"/>
    <w:rsid w:val="002C6A94"/>
    <w:rsid w:val="002C6A9C"/>
    <w:rsid w:val="002D2056"/>
    <w:rsid w:val="002D5B0A"/>
    <w:rsid w:val="002E047F"/>
    <w:rsid w:val="002E0F85"/>
    <w:rsid w:val="002E2967"/>
    <w:rsid w:val="002E5FAF"/>
    <w:rsid w:val="002E69C3"/>
    <w:rsid w:val="002E7FBC"/>
    <w:rsid w:val="002F0E82"/>
    <w:rsid w:val="002F7386"/>
    <w:rsid w:val="00300942"/>
    <w:rsid w:val="0030584F"/>
    <w:rsid w:val="0030623B"/>
    <w:rsid w:val="00311ACD"/>
    <w:rsid w:val="00314681"/>
    <w:rsid w:val="003151DC"/>
    <w:rsid w:val="00315A2E"/>
    <w:rsid w:val="003165C6"/>
    <w:rsid w:val="00316ED5"/>
    <w:rsid w:val="00320CE9"/>
    <w:rsid w:val="00321D68"/>
    <w:rsid w:val="003237AE"/>
    <w:rsid w:val="00326398"/>
    <w:rsid w:val="0033095D"/>
    <w:rsid w:val="00330CCB"/>
    <w:rsid w:val="003321D6"/>
    <w:rsid w:val="00332CB4"/>
    <w:rsid w:val="0033671C"/>
    <w:rsid w:val="00345A44"/>
    <w:rsid w:val="003462D5"/>
    <w:rsid w:val="003474E9"/>
    <w:rsid w:val="00350EAD"/>
    <w:rsid w:val="00353668"/>
    <w:rsid w:val="003559BB"/>
    <w:rsid w:val="00360E35"/>
    <w:rsid w:val="00362A06"/>
    <w:rsid w:val="00362AA0"/>
    <w:rsid w:val="003640F9"/>
    <w:rsid w:val="00364319"/>
    <w:rsid w:val="00370EEF"/>
    <w:rsid w:val="00376A51"/>
    <w:rsid w:val="0038195A"/>
    <w:rsid w:val="00381F64"/>
    <w:rsid w:val="003839EF"/>
    <w:rsid w:val="00383FC7"/>
    <w:rsid w:val="003853C4"/>
    <w:rsid w:val="00387087"/>
    <w:rsid w:val="0039435A"/>
    <w:rsid w:val="00396012"/>
    <w:rsid w:val="003A31ED"/>
    <w:rsid w:val="003A4FFB"/>
    <w:rsid w:val="003A6B72"/>
    <w:rsid w:val="003A79C7"/>
    <w:rsid w:val="003B02DD"/>
    <w:rsid w:val="003B0E6F"/>
    <w:rsid w:val="003B119F"/>
    <w:rsid w:val="003B1CB2"/>
    <w:rsid w:val="003B3A55"/>
    <w:rsid w:val="003B5D4F"/>
    <w:rsid w:val="003B7B10"/>
    <w:rsid w:val="003C1607"/>
    <w:rsid w:val="003C17A6"/>
    <w:rsid w:val="003C2C0F"/>
    <w:rsid w:val="003C36DE"/>
    <w:rsid w:val="003C56A4"/>
    <w:rsid w:val="003C7D17"/>
    <w:rsid w:val="003C7F32"/>
    <w:rsid w:val="003D0389"/>
    <w:rsid w:val="003D5667"/>
    <w:rsid w:val="003D7E45"/>
    <w:rsid w:val="003E050D"/>
    <w:rsid w:val="003E20A2"/>
    <w:rsid w:val="003E3A8A"/>
    <w:rsid w:val="003E4B3D"/>
    <w:rsid w:val="003E5239"/>
    <w:rsid w:val="003E6D29"/>
    <w:rsid w:val="003E6E31"/>
    <w:rsid w:val="003F0B32"/>
    <w:rsid w:val="003F1477"/>
    <w:rsid w:val="003F3111"/>
    <w:rsid w:val="003F7537"/>
    <w:rsid w:val="003F7F6B"/>
    <w:rsid w:val="00400CA1"/>
    <w:rsid w:val="00400D6A"/>
    <w:rsid w:val="004019D0"/>
    <w:rsid w:val="00405671"/>
    <w:rsid w:val="0040592F"/>
    <w:rsid w:val="004110F4"/>
    <w:rsid w:val="0041544C"/>
    <w:rsid w:val="00417812"/>
    <w:rsid w:val="00417E84"/>
    <w:rsid w:val="00420832"/>
    <w:rsid w:val="00421974"/>
    <w:rsid w:val="00424B78"/>
    <w:rsid w:val="0042540E"/>
    <w:rsid w:val="00433BAA"/>
    <w:rsid w:val="004341DB"/>
    <w:rsid w:val="004435F2"/>
    <w:rsid w:val="00443657"/>
    <w:rsid w:val="00443B53"/>
    <w:rsid w:val="004440AA"/>
    <w:rsid w:val="0044458D"/>
    <w:rsid w:val="00445F68"/>
    <w:rsid w:val="00446433"/>
    <w:rsid w:val="00451E19"/>
    <w:rsid w:val="00456517"/>
    <w:rsid w:val="00460419"/>
    <w:rsid w:val="004625B9"/>
    <w:rsid w:val="004626BE"/>
    <w:rsid w:val="0046753F"/>
    <w:rsid w:val="00467559"/>
    <w:rsid w:val="00476218"/>
    <w:rsid w:val="0047745D"/>
    <w:rsid w:val="004837CB"/>
    <w:rsid w:val="00483996"/>
    <w:rsid w:val="00487A96"/>
    <w:rsid w:val="00490B31"/>
    <w:rsid w:val="004919A2"/>
    <w:rsid w:val="00491B84"/>
    <w:rsid w:val="004A04D8"/>
    <w:rsid w:val="004A07D0"/>
    <w:rsid w:val="004A423D"/>
    <w:rsid w:val="004B163B"/>
    <w:rsid w:val="004B1800"/>
    <w:rsid w:val="004B5231"/>
    <w:rsid w:val="004C664D"/>
    <w:rsid w:val="004D048C"/>
    <w:rsid w:val="004D18D8"/>
    <w:rsid w:val="004D47CE"/>
    <w:rsid w:val="004D51EC"/>
    <w:rsid w:val="004D5561"/>
    <w:rsid w:val="004D68D6"/>
    <w:rsid w:val="004E0598"/>
    <w:rsid w:val="004E4C00"/>
    <w:rsid w:val="004E5137"/>
    <w:rsid w:val="004E571C"/>
    <w:rsid w:val="004F2C61"/>
    <w:rsid w:val="004F6C48"/>
    <w:rsid w:val="0050121B"/>
    <w:rsid w:val="005040D3"/>
    <w:rsid w:val="00507D5C"/>
    <w:rsid w:val="00511BE8"/>
    <w:rsid w:val="00511DC2"/>
    <w:rsid w:val="005124C9"/>
    <w:rsid w:val="00513797"/>
    <w:rsid w:val="00517864"/>
    <w:rsid w:val="00522382"/>
    <w:rsid w:val="00522837"/>
    <w:rsid w:val="00524AD7"/>
    <w:rsid w:val="00534B96"/>
    <w:rsid w:val="00537EF9"/>
    <w:rsid w:val="00541B64"/>
    <w:rsid w:val="00543CC1"/>
    <w:rsid w:val="00546483"/>
    <w:rsid w:val="005474C0"/>
    <w:rsid w:val="005519D2"/>
    <w:rsid w:val="00552C76"/>
    <w:rsid w:val="0055563F"/>
    <w:rsid w:val="00555BE6"/>
    <w:rsid w:val="00557C85"/>
    <w:rsid w:val="00560E07"/>
    <w:rsid w:val="00562389"/>
    <w:rsid w:val="0056474F"/>
    <w:rsid w:val="00564EC5"/>
    <w:rsid w:val="005701EB"/>
    <w:rsid w:val="00570B74"/>
    <w:rsid w:val="00575F63"/>
    <w:rsid w:val="00577CA4"/>
    <w:rsid w:val="00577E43"/>
    <w:rsid w:val="0058341C"/>
    <w:rsid w:val="005876AA"/>
    <w:rsid w:val="005919CB"/>
    <w:rsid w:val="00593999"/>
    <w:rsid w:val="00593E62"/>
    <w:rsid w:val="00595BB0"/>
    <w:rsid w:val="00596EB6"/>
    <w:rsid w:val="00597DC3"/>
    <w:rsid w:val="005A0C31"/>
    <w:rsid w:val="005A343E"/>
    <w:rsid w:val="005A44A1"/>
    <w:rsid w:val="005A5E4A"/>
    <w:rsid w:val="005A66E0"/>
    <w:rsid w:val="005B31B6"/>
    <w:rsid w:val="005B3FD0"/>
    <w:rsid w:val="005B53DC"/>
    <w:rsid w:val="005B65F9"/>
    <w:rsid w:val="005B7F47"/>
    <w:rsid w:val="005C3734"/>
    <w:rsid w:val="005C3C71"/>
    <w:rsid w:val="005C66D6"/>
    <w:rsid w:val="005D0A6C"/>
    <w:rsid w:val="005D62D3"/>
    <w:rsid w:val="005D7BAD"/>
    <w:rsid w:val="005E188C"/>
    <w:rsid w:val="005E5D39"/>
    <w:rsid w:val="005E7A68"/>
    <w:rsid w:val="005F1B3E"/>
    <w:rsid w:val="005F3977"/>
    <w:rsid w:val="005F463E"/>
    <w:rsid w:val="005F71F4"/>
    <w:rsid w:val="005F793F"/>
    <w:rsid w:val="005F7BA1"/>
    <w:rsid w:val="006018EC"/>
    <w:rsid w:val="00602396"/>
    <w:rsid w:val="006061F4"/>
    <w:rsid w:val="00606319"/>
    <w:rsid w:val="0060642B"/>
    <w:rsid w:val="00606F5A"/>
    <w:rsid w:val="00613C10"/>
    <w:rsid w:val="006144C0"/>
    <w:rsid w:val="00615EFE"/>
    <w:rsid w:val="006215B4"/>
    <w:rsid w:val="00621D2C"/>
    <w:rsid w:val="006222F1"/>
    <w:rsid w:val="00624F37"/>
    <w:rsid w:val="006304C0"/>
    <w:rsid w:val="00633A51"/>
    <w:rsid w:val="00633E3D"/>
    <w:rsid w:val="0064082B"/>
    <w:rsid w:val="00643E53"/>
    <w:rsid w:val="00645822"/>
    <w:rsid w:val="0064670F"/>
    <w:rsid w:val="00646B35"/>
    <w:rsid w:val="00647A72"/>
    <w:rsid w:val="00650FDC"/>
    <w:rsid w:val="00656144"/>
    <w:rsid w:val="00666784"/>
    <w:rsid w:val="00666C68"/>
    <w:rsid w:val="00676B32"/>
    <w:rsid w:val="00676F9B"/>
    <w:rsid w:val="0068340E"/>
    <w:rsid w:val="00686103"/>
    <w:rsid w:val="006879FB"/>
    <w:rsid w:val="0069094E"/>
    <w:rsid w:val="00691359"/>
    <w:rsid w:val="006918A1"/>
    <w:rsid w:val="0069307B"/>
    <w:rsid w:val="00693E95"/>
    <w:rsid w:val="0069404E"/>
    <w:rsid w:val="006959BA"/>
    <w:rsid w:val="00697562"/>
    <w:rsid w:val="006A0EBF"/>
    <w:rsid w:val="006A2B0A"/>
    <w:rsid w:val="006A4574"/>
    <w:rsid w:val="006A5EC5"/>
    <w:rsid w:val="006A6685"/>
    <w:rsid w:val="006A7615"/>
    <w:rsid w:val="006A7CE7"/>
    <w:rsid w:val="006B0897"/>
    <w:rsid w:val="006B17FD"/>
    <w:rsid w:val="006B2275"/>
    <w:rsid w:val="006C0030"/>
    <w:rsid w:val="006C1853"/>
    <w:rsid w:val="006C2A55"/>
    <w:rsid w:val="006C4861"/>
    <w:rsid w:val="006C48B6"/>
    <w:rsid w:val="006C79E4"/>
    <w:rsid w:val="006C7E1A"/>
    <w:rsid w:val="006D040B"/>
    <w:rsid w:val="006D4442"/>
    <w:rsid w:val="006D5F7F"/>
    <w:rsid w:val="006D6047"/>
    <w:rsid w:val="006D776B"/>
    <w:rsid w:val="006E21CB"/>
    <w:rsid w:val="006F5416"/>
    <w:rsid w:val="00702B73"/>
    <w:rsid w:val="0070363B"/>
    <w:rsid w:val="00707AD1"/>
    <w:rsid w:val="0071116F"/>
    <w:rsid w:val="007111E9"/>
    <w:rsid w:val="00711453"/>
    <w:rsid w:val="00713364"/>
    <w:rsid w:val="00713609"/>
    <w:rsid w:val="00714B18"/>
    <w:rsid w:val="00714F37"/>
    <w:rsid w:val="00716F30"/>
    <w:rsid w:val="00717832"/>
    <w:rsid w:val="00734837"/>
    <w:rsid w:val="0073598A"/>
    <w:rsid w:val="0074187D"/>
    <w:rsid w:val="0074367B"/>
    <w:rsid w:val="007448DF"/>
    <w:rsid w:val="00745194"/>
    <w:rsid w:val="007464FB"/>
    <w:rsid w:val="007504AE"/>
    <w:rsid w:val="00754042"/>
    <w:rsid w:val="00754A21"/>
    <w:rsid w:val="007612FA"/>
    <w:rsid w:val="00761513"/>
    <w:rsid w:val="007620F1"/>
    <w:rsid w:val="00762B44"/>
    <w:rsid w:val="007747AD"/>
    <w:rsid w:val="00777895"/>
    <w:rsid w:val="00780F09"/>
    <w:rsid w:val="007846E7"/>
    <w:rsid w:val="00785E4E"/>
    <w:rsid w:val="00785E8C"/>
    <w:rsid w:val="007868F1"/>
    <w:rsid w:val="0078768A"/>
    <w:rsid w:val="007876B8"/>
    <w:rsid w:val="00793D9F"/>
    <w:rsid w:val="007956AB"/>
    <w:rsid w:val="00797151"/>
    <w:rsid w:val="007A4325"/>
    <w:rsid w:val="007B1130"/>
    <w:rsid w:val="007B19DB"/>
    <w:rsid w:val="007B4F4C"/>
    <w:rsid w:val="007B6449"/>
    <w:rsid w:val="007C3F92"/>
    <w:rsid w:val="007C4698"/>
    <w:rsid w:val="007C5CB0"/>
    <w:rsid w:val="007D01D5"/>
    <w:rsid w:val="007D0CCB"/>
    <w:rsid w:val="007D35AE"/>
    <w:rsid w:val="007D38F5"/>
    <w:rsid w:val="007D744D"/>
    <w:rsid w:val="007E2F0E"/>
    <w:rsid w:val="007E33C5"/>
    <w:rsid w:val="007E48F0"/>
    <w:rsid w:val="007E674E"/>
    <w:rsid w:val="007E76ED"/>
    <w:rsid w:val="007F081F"/>
    <w:rsid w:val="007F24FD"/>
    <w:rsid w:val="007F2F18"/>
    <w:rsid w:val="007F41F5"/>
    <w:rsid w:val="007F4F5A"/>
    <w:rsid w:val="007F7D08"/>
    <w:rsid w:val="00800ED3"/>
    <w:rsid w:val="00805A5C"/>
    <w:rsid w:val="008064E6"/>
    <w:rsid w:val="00811423"/>
    <w:rsid w:val="008128CF"/>
    <w:rsid w:val="0081551E"/>
    <w:rsid w:val="00816351"/>
    <w:rsid w:val="00820170"/>
    <w:rsid w:val="00831FDB"/>
    <w:rsid w:val="008347CF"/>
    <w:rsid w:val="00834A91"/>
    <w:rsid w:val="008357EA"/>
    <w:rsid w:val="00835DF0"/>
    <w:rsid w:val="008376FC"/>
    <w:rsid w:val="00837E86"/>
    <w:rsid w:val="0084124B"/>
    <w:rsid w:val="00846425"/>
    <w:rsid w:val="0085600E"/>
    <w:rsid w:val="008562C4"/>
    <w:rsid w:val="00861D97"/>
    <w:rsid w:val="008652F2"/>
    <w:rsid w:val="008700AF"/>
    <w:rsid w:val="00873561"/>
    <w:rsid w:val="00873AD4"/>
    <w:rsid w:val="00875F2C"/>
    <w:rsid w:val="008849D5"/>
    <w:rsid w:val="008901F0"/>
    <w:rsid w:val="00891105"/>
    <w:rsid w:val="00896984"/>
    <w:rsid w:val="008A6F74"/>
    <w:rsid w:val="008B0BBC"/>
    <w:rsid w:val="008B0F26"/>
    <w:rsid w:val="008B3054"/>
    <w:rsid w:val="008B3412"/>
    <w:rsid w:val="008B4F3F"/>
    <w:rsid w:val="008C45B4"/>
    <w:rsid w:val="008C50DF"/>
    <w:rsid w:val="008C6A5C"/>
    <w:rsid w:val="008D0329"/>
    <w:rsid w:val="008D7950"/>
    <w:rsid w:val="008E3689"/>
    <w:rsid w:val="008E4E09"/>
    <w:rsid w:val="008E660D"/>
    <w:rsid w:val="008E7BF7"/>
    <w:rsid w:val="008F0ADB"/>
    <w:rsid w:val="008F19CC"/>
    <w:rsid w:val="008F2015"/>
    <w:rsid w:val="008F3865"/>
    <w:rsid w:val="008F4928"/>
    <w:rsid w:val="0090224A"/>
    <w:rsid w:val="009023F7"/>
    <w:rsid w:val="0090304D"/>
    <w:rsid w:val="009109DD"/>
    <w:rsid w:val="00912188"/>
    <w:rsid w:val="00917117"/>
    <w:rsid w:val="00924857"/>
    <w:rsid w:val="00931527"/>
    <w:rsid w:val="00932DB2"/>
    <w:rsid w:val="0094122A"/>
    <w:rsid w:val="00942D9C"/>
    <w:rsid w:val="00943C20"/>
    <w:rsid w:val="009454C4"/>
    <w:rsid w:val="0095338E"/>
    <w:rsid w:val="00954749"/>
    <w:rsid w:val="00955F51"/>
    <w:rsid w:val="00960B2E"/>
    <w:rsid w:val="00972D8D"/>
    <w:rsid w:val="00984E27"/>
    <w:rsid w:val="009852C6"/>
    <w:rsid w:val="00985549"/>
    <w:rsid w:val="00987924"/>
    <w:rsid w:val="00991A93"/>
    <w:rsid w:val="00993CEA"/>
    <w:rsid w:val="00993E2A"/>
    <w:rsid w:val="00995B5B"/>
    <w:rsid w:val="009962C9"/>
    <w:rsid w:val="00997BE3"/>
    <w:rsid w:val="009A0514"/>
    <w:rsid w:val="009A1AE2"/>
    <w:rsid w:val="009A5B4D"/>
    <w:rsid w:val="009A7727"/>
    <w:rsid w:val="009B2DB0"/>
    <w:rsid w:val="009B3640"/>
    <w:rsid w:val="009B4B0A"/>
    <w:rsid w:val="009B6764"/>
    <w:rsid w:val="009C0287"/>
    <w:rsid w:val="009C19D1"/>
    <w:rsid w:val="009C2913"/>
    <w:rsid w:val="009C30CA"/>
    <w:rsid w:val="009C3BEF"/>
    <w:rsid w:val="009C4086"/>
    <w:rsid w:val="009C78B3"/>
    <w:rsid w:val="009D080A"/>
    <w:rsid w:val="009D254E"/>
    <w:rsid w:val="009D3151"/>
    <w:rsid w:val="009D32B2"/>
    <w:rsid w:val="009D3F8B"/>
    <w:rsid w:val="009E280D"/>
    <w:rsid w:val="009E3B77"/>
    <w:rsid w:val="009E3D22"/>
    <w:rsid w:val="009F4954"/>
    <w:rsid w:val="009F6F52"/>
    <w:rsid w:val="009F7600"/>
    <w:rsid w:val="00A029BB"/>
    <w:rsid w:val="00A035A9"/>
    <w:rsid w:val="00A05741"/>
    <w:rsid w:val="00A1200F"/>
    <w:rsid w:val="00A139A7"/>
    <w:rsid w:val="00A21BB8"/>
    <w:rsid w:val="00A30BA9"/>
    <w:rsid w:val="00A31724"/>
    <w:rsid w:val="00A31D9C"/>
    <w:rsid w:val="00A32095"/>
    <w:rsid w:val="00A3344D"/>
    <w:rsid w:val="00A33DC9"/>
    <w:rsid w:val="00A352CA"/>
    <w:rsid w:val="00A37659"/>
    <w:rsid w:val="00A436FA"/>
    <w:rsid w:val="00A44205"/>
    <w:rsid w:val="00A44D26"/>
    <w:rsid w:val="00A45B71"/>
    <w:rsid w:val="00A4667C"/>
    <w:rsid w:val="00A46978"/>
    <w:rsid w:val="00A47D0D"/>
    <w:rsid w:val="00A50B3D"/>
    <w:rsid w:val="00A572EF"/>
    <w:rsid w:val="00A57388"/>
    <w:rsid w:val="00A60A33"/>
    <w:rsid w:val="00A624A4"/>
    <w:rsid w:val="00A736F4"/>
    <w:rsid w:val="00A76649"/>
    <w:rsid w:val="00A813D4"/>
    <w:rsid w:val="00A86570"/>
    <w:rsid w:val="00A865D6"/>
    <w:rsid w:val="00A8778D"/>
    <w:rsid w:val="00A97C1A"/>
    <w:rsid w:val="00AA113B"/>
    <w:rsid w:val="00AA1498"/>
    <w:rsid w:val="00AA19F2"/>
    <w:rsid w:val="00AA3DD5"/>
    <w:rsid w:val="00AA67ED"/>
    <w:rsid w:val="00AA79B7"/>
    <w:rsid w:val="00AB0614"/>
    <w:rsid w:val="00AB1D26"/>
    <w:rsid w:val="00AB2525"/>
    <w:rsid w:val="00AB3FFF"/>
    <w:rsid w:val="00AB49A2"/>
    <w:rsid w:val="00AC28B9"/>
    <w:rsid w:val="00AC29FF"/>
    <w:rsid w:val="00AC747E"/>
    <w:rsid w:val="00AD231C"/>
    <w:rsid w:val="00AD2793"/>
    <w:rsid w:val="00AD2BBF"/>
    <w:rsid w:val="00AD3D2C"/>
    <w:rsid w:val="00AD753D"/>
    <w:rsid w:val="00AE15DA"/>
    <w:rsid w:val="00AE1C67"/>
    <w:rsid w:val="00AE3A21"/>
    <w:rsid w:val="00AE619C"/>
    <w:rsid w:val="00AE6E8F"/>
    <w:rsid w:val="00AE7645"/>
    <w:rsid w:val="00AE785E"/>
    <w:rsid w:val="00AF1A19"/>
    <w:rsid w:val="00AF2F6B"/>
    <w:rsid w:val="00AF64A0"/>
    <w:rsid w:val="00B008ED"/>
    <w:rsid w:val="00B00B3E"/>
    <w:rsid w:val="00B01620"/>
    <w:rsid w:val="00B02ADD"/>
    <w:rsid w:val="00B03802"/>
    <w:rsid w:val="00B03E58"/>
    <w:rsid w:val="00B0576B"/>
    <w:rsid w:val="00B07AFA"/>
    <w:rsid w:val="00B11F77"/>
    <w:rsid w:val="00B13797"/>
    <w:rsid w:val="00B20512"/>
    <w:rsid w:val="00B20962"/>
    <w:rsid w:val="00B265D2"/>
    <w:rsid w:val="00B267A5"/>
    <w:rsid w:val="00B30EFD"/>
    <w:rsid w:val="00B318F7"/>
    <w:rsid w:val="00B32A81"/>
    <w:rsid w:val="00B32C2E"/>
    <w:rsid w:val="00B34448"/>
    <w:rsid w:val="00B344F8"/>
    <w:rsid w:val="00B346D6"/>
    <w:rsid w:val="00B348B6"/>
    <w:rsid w:val="00B350E2"/>
    <w:rsid w:val="00B36989"/>
    <w:rsid w:val="00B37618"/>
    <w:rsid w:val="00B41CA4"/>
    <w:rsid w:val="00B42C7E"/>
    <w:rsid w:val="00B43686"/>
    <w:rsid w:val="00B46B0A"/>
    <w:rsid w:val="00B54469"/>
    <w:rsid w:val="00B56CCF"/>
    <w:rsid w:val="00B56E27"/>
    <w:rsid w:val="00B56FA5"/>
    <w:rsid w:val="00B60DAE"/>
    <w:rsid w:val="00B621EE"/>
    <w:rsid w:val="00B64689"/>
    <w:rsid w:val="00B70147"/>
    <w:rsid w:val="00B70C74"/>
    <w:rsid w:val="00B72D4E"/>
    <w:rsid w:val="00B73BC6"/>
    <w:rsid w:val="00B73C01"/>
    <w:rsid w:val="00B756C8"/>
    <w:rsid w:val="00B7749E"/>
    <w:rsid w:val="00B82140"/>
    <w:rsid w:val="00B83B3E"/>
    <w:rsid w:val="00B92CD6"/>
    <w:rsid w:val="00B94313"/>
    <w:rsid w:val="00B96A57"/>
    <w:rsid w:val="00B97107"/>
    <w:rsid w:val="00B97C7D"/>
    <w:rsid w:val="00BA0029"/>
    <w:rsid w:val="00BA1164"/>
    <w:rsid w:val="00BA20D9"/>
    <w:rsid w:val="00BA689E"/>
    <w:rsid w:val="00BA7119"/>
    <w:rsid w:val="00BA795E"/>
    <w:rsid w:val="00BB0C27"/>
    <w:rsid w:val="00BB419E"/>
    <w:rsid w:val="00BB6A36"/>
    <w:rsid w:val="00BB7512"/>
    <w:rsid w:val="00BC1FAE"/>
    <w:rsid w:val="00BC20DF"/>
    <w:rsid w:val="00BC2357"/>
    <w:rsid w:val="00BC2AA5"/>
    <w:rsid w:val="00BC2B4D"/>
    <w:rsid w:val="00BC791D"/>
    <w:rsid w:val="00BC7CB0"/>
    <w:rsid w:val="00BD1DAC"/>
    <w:rsid w:val="00BD5321"/>
    <w:rsid w:val="00BD69FF"/>
    <w:rsid w:val="00BE01ED"/>
    <w:rsid w:val="00BE5B42"/>
    <w:rsid w:val="00BF5821"/>
    <w:rsid w:val="00BF5B76"/>
    <w:rsid w:val="00BF6CAE"/>
    <w:rsid w:val="00BF747F"/>
    <w:rsid w:val="00BF7509"/>
    <w:rsid w:val="00C07B50"/>
    <w:rsid w:val="00C07D26"/>
    <w:rsid w:val="00C100F6"/>
    <w:rsid w:val="00C13DC8"/>
    <w:rsid w:val="00C15202"/>
    <w:rsid w:val="00C16CB0"/>
    <w:rsid w:val="00C22D77"/>
    <w:rsid w:val="00C25569"/>
    <w:rsid w:val="00C327ED"/>
    <w:rsid w:val="00C35429"/>
    <w:rsid w:val="00C35D37"/>
    <w:rsid w:val="00C3626A"/>
    <w:rsid w:val="00C37A1C"/>
    <w:rsid w:val="00C44250"/>
    <w:rsid w:val="00C44C76"/>
    <w:rsid w:val="00C4554F"/>
    <w:rsid w:val="00C46006"/>
    <w:rsid w:val="00C50A01"/>
    <w:rsid w:val="00C536D9"/>
    <w:rsid w:val="00C54FFA"/>
    <w:rsid w:val="00C55B74"/>
    <w:rsid w:val="00C61D74"/>
    <w:rsid w:val="00C62B37"/>
    <w:rsid w:val="00C6391F"/>
    <w:rsid w:val="00C63A15"/>
    <w:rsid w:val="00C716C3"/>
    <w:rsid w:val="00C75189"/>
    <w:rsid w:val="00C76080"/>
    <w:rsid w:val="00C812CD"/>
    <w:rsid w:val="00C82EA3"/>
    <w:rsid w:val="00C83AB9"/>
    <w:rsid w:val="00CA1654"/>
    <w:rsid w:val="00CA7B0B"/>
    <w:rsid w:val="00CB3588"/>
    <w:rsid w:val="00CB4829"/>
    <w:rsid w:val="00CB5F96"/>
    <w:rsid w:val="00CB6725"/>
    <w:rsid w:val="00CC2343"/>
    <w:rsid w:val="00CC463D"/>
    <w:rsid w:val="00CC501B"/>
    <w:rsid w:val="00CD0701"/>
    <w:rsid w:val="00CD711C"/>
    <w:rsid w:val="00CE2926"/>
    <w:rsid w:val="00CE396B"/>
    <w:rsid w:val="00CE4747"/>
    <w:rsid w:val="00CF4141"/>
    <w:rsid w:val="00CF606C"/>
    <w:rsid w:val="00CF775C"/>
    <w:rsid w:val="00D01F8B"/>
    <w:rsid w:val="00D02572"/>
    <w:rsid w:val="00D040D6"/>
    <w:rsid w:val="00D04DFD"/>
    <w:rsid w:val="00D11BC9"/>
    <w:rsid w:val="00D13649"/>
    <w:rsid w:val="00D14A6E"/>
    <w:rsid w:val="00D160CE"/>
    <w:rsid w:val="00D17BF4"/>
    <w:rsid w:val="00D22E02"/>
    <w:rsid w:val="00D25D0C"/>
    <w:rsid w:val="00D26D17"/>
    <w:rsid w:val="00D2743B"/>
    <w:rsid w:val="00D3089F"/>
    <w:rsid w:val="00D30C6B"/>
    <w:rsid w:val="00D35E40"/>
    <w:rsid w:val="00D372FB"/>
    <w:rsid w:val="00D47BAA"/>
    <w:rsid w:val="00D51431"/>
    <w:rsid w:val="00D51990"/>
    <w:rsid w:val="00D530F3"/>
    <w:rsid w:val="00D631E4"/>
    <w:rsid w:val="00D6489A"/>
    <w:rsid w:val="00D64A89"/>
    <w:rsid w:val="00D6551A"/>
    <w:rsid w:val="00D714FE"/>
    <w:rsid w:val="00D72683"/>
    <w:rsid w:val="00D75E4A"/>
    <w:rsid w:val="00D76EED"/>
    <w:rsid w:val="00D77077"/>
    <w:rsid w:val="00D80ADA"/>
    <w:rsid w:val="00D8137A"/>
    <w:rsid w:val="00D8158B"/>
    <w:rsid w:val="00D83539"/>
    <w:rsid w:val="00D865FC"/>
    <w:rsid w:val="00D95C26"/>
    <w:rsid w:val="00D97EE4"/>
    <w:rsid w:val="00DA1261"/>
    <w:rsid w:val="00DA2664"/>
    <w:rsid w:val="00DA5CD1"/>
    <w:rsid w:val="00DA7E06"/>
    <w:rsid w:val="00DB767B"/>
    <w:rsid w:val="00DC3C5F"/>
    <w:rsid w:val="00DC5EE5"/>
    <w:rsid w:val="00DC6874"/>
    <w:rsid w:val="00DC7188"/>
    <w:rsid w:val="00DD157C"/>
    <w:rsid w:val="00DD1B02"/>
    <w:rsid w:val="00DD2325"/>
    <w:rsid w:val="00DD2E25"/>
    <w:rsid w:val="00DD32AF"/>
    <w:rsid w:val="00DD55BC"/>
    <w:rsid w:val="00DD59E5"/>
    <w:rsid w:val="00DD6E43"/>
    <w:rsid w:val="00DD7316"/>
    <w:rsid w:val="00DE4227"/>
    <w:rsid w:val="00DE63A8"/>
    <w:rsid w:val="00DE6C2E"/>
    <w:rsid w:val="00DE72BC"/>
    <w:rsid w:val="00DF088C"/>
    <w:rsid w:val="00DF0CA5"/>
    <w:rsid w:val="00DF6B2C"/>
    <w:rsid w:val="00DF72FE"/>
    <w:rsid w:val="00E03C43"/>
    <w:rsid w:val="00E076F2"/>
    <w:rsid w:val="00E16D8C"/>
    <w:rsid w:val="00E2006D"/>
    <w:rsid w:val="00E24B8F"/>
    <w:rsid w:val="00E25C2F"/>
    <w:rsid w:val="00E3023A"/>
    <w:rsid w:val="00E32A49"/>
    <w:rsid w:val="00E33D40"/>
    <w:rsid w:val="00E408A5"/>
    <w:rsid w:val="00E416CF"/>
    <w:rsid w:val="00E44290"/>
    <w:rsid w:val="00E44BB7"/>
    <w:rsid w:val="00E47AA8"/>
    <w:rsid w:val="00E5057E"/>
    <w:rsid w:val="00E53AE4"/>
    <w:rsid w:val="00E5439A"/>
    <w:rsid w:val="00E54650"/>
    <w:rsid w:val="00E557B8"/>
    <w:rsid w:val="00E55CDA"/>
    <w:rsid w:val="00E62949"/>
    <w:rsid w:val="00E63E4F"/>
    <w:rsid w:val="00E640DF"/>
    <w:rsid w:val="00E66B70"/>
    <w:rsid w:val="00E71DD8"/>
    <w:rsid w:val="00E75809"/>
    <w:rsid w:val="00E776CC"/>
    <w:rsid w:val="00E816C3"/>
    <w:rsid w:val="00E83245"/>
    <w:rsid w:val="00E836BD"/>
    <w:rsid w:val="00E914F9"/>
    <w:rsid w:val="00E9257F"/>
    <w:rsid w:val="00E94D92"/>
    <w:rsid w:val="00E95C6A"/>
    <w:rsid w:val="00EA185F"/>
    <w:rsid w:val="00EA4A22"/>
    <w:rsid w:val="00EA573D"/>
    <w:rsid w:val="00EA68CE"/>
    <w:rsid w:val="00EA6C40"/>
    <w:rsid w:val="00EB156D"/>
    <w:rsid w:val="00EB78BE"/>
    <w:rsid w:val="00EC543B"/>
    <w:rsid w:val="00ED0D0F"/>
    <w:rsid w:val="00ED5F23"/>
    <w:rsid w:val="00EE0125"/>
    <w:rsid w:val="00EE027D"/>
    <w:rsid w:val="00EE107C"/>
    <w:rsid w:val="00EE1AD1"/>
    <w:rsid w:val="00EE3D66"/>
    <w:rsid w:val="00EE62D5"/>
    <w:rsid w:val="00EE6A4F"/>
    <w:rsid w:val="00EF030F"/>
    <w:rsid w:val="00EF39EB"/>
    <w:rsid w:val="00EF6575"/>
    <w:rsid w:val="00EF7B03"/>
    <w:rsid w:val="00F02427"/>
    <w:rsid w:val="00F051CB"/>
    <w:rsid w:val="00F12A74"/>
    <w:rsid w:val="00F13C26"/>
    <w:rsid w:val="00F17145"/>
    <w:rsid w:val="00F2747F"/>
    <w:rsid w:val="00F27602"/>
    <w:rsid w:val="00F32F51"/>
    <w:rsid w:val="00F35467"/>
    <w:rsid w:val="00F35F09"/>
    <w:rsid w:val="00F36C42"/>
    <w:rsid w:val="00F4060D"/>
    <w:rsid w:val="00F40BFE"/>
    <w:rsid w:val="00F43E51"/>
    <w:rsid w:val="00F473F4"/>
    <w:rsid w:val="00F55286"/>
    <w:rsid w:val="00F56329"/>
    <w:rsid w:val="00F61847"/>
    <w:rsid w:val="00F6413E"/>
    <w:rsid w:val="00F665D7"/>
    <w:rsid w:val="00F80ED7"/>
    <w:rsid w:val="00F82272"/>
    <w:rsid w:val="00F8302E"/>
    <w:rsid w:val="00F8393B"/>
    <w:rsid w:val="00F8455F"/>
    <w:rsid w:val="00F90238"/>
    <w:rsid w:val="00F90CD4"/>
    <w:rsid w:val="00F96122"/>
    <w:rsid w:val="00FA3819"/>
    <w:rsid w:val="00FB2BE9"/>
    <w:rsid w:val="00FB6740"/>
    <w:rsid w:val="00FB6A45"/>
    <w:rsid w:val="00FC04D6"/>
    <w:rsid w:val="00FC0E6E"/>
    <w:rsid w:val="00FC2779"/>
    <w:rsid w:val="00FC5EDF"/>
    <w:rsid w:val="00FC5F74"/>
    <w:rsid w:val="00FD4D30"/>
    <w:rsid w:val="00FD546C"/>
    <w:rsid w:val="00FD5D01"/>
    <w:rsid w:val="00FD6C56"/>
    <w:rsid w:val="00FD7ABF"/>
    <w:rsid w:val="00FE0BC8"/>
    <w:rsid w:val="00FE1353"/>
    <w:rsid w:val="00FE17B2"/>
    <w:rsid w:val="00FE23C7"/>
    <w:rsid w:val="00FE2668"/>
    <w:rsid w:val="00FE565D"/>
    <w:rsid w:val="00FE630D"/>
    <w:rsid w:val="00FE6E6E"/>
    <w:rsid w:val="00FF1331"/>
    <w:rsid w:val="00FF3C49"/>
    <w:rsid w:val="00FF4C3F"/>
    <w:rsid w:val="00FF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1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7C"/>
  </w:style>
  <w:style w:type="paragraph" w:styleId="1">
    <w:name w:val="heading 1"/>
    <w:basedOn w:val="a"/>
    <w:next w:val="a"/>
    <w:link w:val="1Char"/>
    <w:qFormat/>
    <w:rsid w:val="00754A21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754A21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Char"/>
    <w:qFormat/>
    <w:rsid w:val="00754A21"/>
    <w:pPr>
      <w:keepNext/>
      <w:tabs>
        <w:tab w:val="num" w:pos="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19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19F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AA19F2"/>
    <w:pPr>
      <w:spacing w:before="100" w:beforeAutospacing="1" w:after="142" w:line="288" w:lineRule="auto"/>
    </w:pPr>
    <w:rPr>
      <w:color w:val="000000"/>
      <w:sz w:val="24"/>
      <w:szCs w:val="24"/>
    </w:rPr>
  </w:style>
  <w:style w:type="character" w:customStyle="1" w:styleId="FontStyle17">
    <w:name w:val="Font Style17"/>
    <w:basedOn w:val="a0"/>
    <w:rsid w:val="004A07D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4A07D0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4A07D0"/>
    <w:pPr>
      <w:ind w:left="720"/>
      <w:contextualSpacing/>
    </w:pPr>
  </w:style>
  <w:style w:type="character" w:styleId="a5">
    <w:name w:val="Strong"/>
    <w:basedOn w:val="a0"/>
    <w:qFormat/>
    <w:rsid w:val="003C56A4"/>
    <w:rPr>
      <w:b/>
      <w:bCs/>
    </w:rPr>
  </w:style>
  <w:style w:type="paragraph" w:styleId="Web">
    <w:name w:val="Normal (Web)"/>
    <w:basedOn w:val="a"/>
    <w:uiPriority w:val="99"/>
    <w:unhideWhenUsed/>
    <w:rsid w:val="003C56A4"/>
    <w:pPr>
      <w:spacing w:before="100" w:beforeAutospacing="1" w:after="119"/>
    </w:pPr>
    <w:rPr>
      <w:sz w:val="24"/>
      <w:szCs w:val="24"/>
    </w:rPr>
  </w:style>
  <w:style w:type="character" w:styleId="-">
    <w:name w:val="Hyperlink"/>
    <w:basedOn w:val="a0"/>
    <w:uiPriority w:val="99"/>
    <w:unhideWhenUsed/>
    <w:rsid w:val="00FD6C56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754A21"/>
    <w:rPr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754A21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Char">
    <w:name w:val="Επικεφαλίδα 3 Char"/>
    <w:basedOn w:val="a0"/>
    <w:link w:val="3"/>
    <w:rsid w:val="00754A21"/>
    <w:rPr>
      <w:rFonts w:ascii="Arial" w:hAnsi="Arial" w:cs="Arial"/>
      <w:b/>
      <w:bCs/>
      <w:sz w:val="26"/>
      <w:szCs w:val="26"/>
      <w:lang w:eastAsia="zh-CN"/>
    </w:rPr>
  </w:style>
  <w:style w:type="paragraph" w:styleId="a6">
    <w:name w:val="List"/>
    <w:basedOn w:val="a7"/>
    <w:rsid w:val="00754A21"/>
    <w:pPr>
      <w:suppressAutoHyphens/>
      <w:spacing w:after="0"/>
    </w:pPr>
    <w:rPr>
      <w:rFonts w:cs="Mangal"/>
      <w:sz w:val="24"/>
      <w:lang w:eastAsia="zh-CN"/>
    </w:rPr>
  </w:style>
  <w:style w:type="paragraph" w:styleId="a8">
    <w:name w:val="Body Text Indent"/>
    <w:basedOn w:val="a"/>
    <w:link w:val="Char1"/>
    <w:rsid w:val="00754A21"/>
    <w:pPr>
      <w:tabs>
        <w:tab w:val="left" w:pos="6237"/>
      </w:tabs>
      <w:suppressAutoHyphens/>
      <w:ind w:firstLine="567"/>
      <w:jc w:val="both"/>
    </w:pPr>
    <w:rPr>
      <w:sz w:val="24"/>
      <w:lang w:eastAsia="zh-CN"/>
    </w:rPr>
  </w:style>
  <w:style w:type="character" w:customStyle="1" w:styleId="Char0">
    <w:name w:val="Σώμα κείμενου με εσοχή Char"/>
    <w:basedOn w:val="a0"/>
    <w:link w:val="a8"/>
    <w:rsid w:val="00754A21"/>
  </w:style>
  <w:style w:type="paragraph" w:styleId="a9">
    <w:name w:val="header"/>
    <w:basedOn w:val="a"/>
    <w:link w:val="Char2"/>
    <w:rsid w:val="00754A21"/>
    <w:pPr>
      <w:tabs>
        <w:tab w:val="center" w:pos="4153"/>
        <w:tab w:val="right" w:pos="8306"/>
      </w:tabs>
      <w:suppressAutoHyphens/>
    </w:pPr>
    <w:rPr>
      <w:sz w:val="24"/>
      <w:szCs w:val="24"/>
      <w:lang w:eastAsia="zh-CN"/>
    </w:rPr>
  </w:style>
  <w:style w:type="character" w:customStyle="1" w:styleId="Char2">
    <w:name w:val="Κεφαλίδα Char"/>
    <w:basedOn w:val="a0"/>
    <w:link w:val="a9"/>
    <w:rsid w:val="00754A21"/>
    <w:rPr>
      <w:sz w:val="24"/>
      <w:szCs w:val="24"/>
      <w:lang w:eastAsia="zh-CN"/>
    </w:rPr>
  </w:style>
  <w:style w:type="paragraph" w:styleId="20">
    <w:name w:val="List 2"/>
    <w:basedOn w:val="a"/>
    <w:uiPriority w:val="99"/>
    <w:unhideWhenUsed/>
    <w:rsid w:val="00754A21"/>
    <w:pPr>
      <w:suppressAutoHyphens/>
      <w:ind w:left="566" w:hanging="283"/>
      <w:contextualSpacing/>
    </w:pPr>
    <w:rPr>
      <w:sz w:val="24"/>
      <w:szCs w:val="24"/>
      <w:lang w:eastAsia="zh-CN"/>
    </w:rPr>
  </w:style>
  <w:style w:type="character" w:customStyle="1" w:styleId="Char1">
    <w:name w:val="Σώμα κείμενου με εσοχή Char1"/>
    <w:basedOn w:val="a0"/>
    <w:link w:val="a8"/>
    <w:rsid w:val="00754A21"/>
    <w:rPr>
      <w:sz w:val="24"/>
      <w:lang w:eastAsia="zh-CN"/>
    </w:rPr>
  </w:style>
  <w:style w:type="paragraph" w:styleId="a7">
    <w:name w:val="Body Text"/>
    <w:basedOn w:val="a"/>
    <w:link w:val="Char3"/>
    <w:uiPriority w:val="99"/>
    <w:semiHidden/>
    <w:unhideWhenUsed/>
    <w:rsid w:val="00754A21"/>
    <w:pPr>
      <w:spacing w:after="120"/>
    </w:pPr>
  </w:style>
  <w:style w:type="character" w:customStyle="1" w:styleId="Char3">
    <w:name w:val="Σώμα κειμένου Char"/>
    <w:basedOn w:val="a0"/>
    <w:link w:val="a7"/>
    <w:uiPriority w:val="99"/>
    <w:semiHidden/>
    <w:rsid w:val="00754A21"/>
  </w:style>
  <w:style w:type="paragraph" w:styleId="aa">
    <w:name w:val="footer"/>
    <w:basedOn w:val="a"/>
    <w:link w:val="Char4"/>
    <w:uiPriority w:val="99"/>
    <w:unhideWhenUsed/>
    <w:rsid w:val="005E5D3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5E5D39"/>
  </w:style>
  <w:style w:type="character" w:customStyle="1" w:styleId="WW8Num1z6">
    <w:name w:val="WW8Num1z6"/>
    <w:rsid w:val="009C0287"/>
  </w:style>
  <w:style w:type="character" w:customStyle="1" w:styleId="apple-style-span">
    <w:name w:val="apple-style-span"/>
    <w:basedOn w:val="a0"/>
    <w:rsid w:val="004D18D8"/>
    <w:rPr>
      <w:rFonts w:ascii="Times New Roman" w:hAnsi="Times New Roman" w:cs="Times New Roman" w:hint="default"/>
    </w:rPr>
  </w:style>
  <w:style w:type="character" w:customStyle="1" w:styleId="10">
    <w:name w:val="Έντονο1"/>
    <w:basedOn w:val="a0"/>
    <w:rsid w:val="00332CB4"/>
    <w:rPr>
      <w:b/>
      <w:bCs/>
    </w:rPr>
  </w:style>
  <w:style w:type="character" w:customStyle="1" w:styleId="WW8Num6z0">
    <w:name w:val="WW8Num6z0"/>
    <w:rsid w:val="00F82272"/>
    <w:rPr>
      <w:rFonts w:ascii="Symbol" w:hAnsi="Symbol" w:cs="OpenSymbol"/>
      <w:color w:val="000000"/>
      <w:sz w:val="22"/>
      <w:szCs w:val="22"/>
      <w:lang w:val="el-GR"/>
    </w:rPr>
  </w:style>
  <w:style w:type="paragraph" w:customStyle="1" w:styleId="Default">
    <w:name w:val="Default"/>
    <w:rsid w:val="00CB5F9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b">
    <w:name w:val="Emphasis"/>
    <w:qFormat/>
    <w:rsid w:val="00B96A57"/>
    <w:rPr>
      <w:i/>
      <w:iCs/>
    </w:rPr>
  </w:style>
  <w:style w:type="paragraph" w:customStyle="1" w:styleId="11">
    <w:name w:val="Παράγραφος λίστας1"/>
    <w:basedOn w:val="a"/>
    <w:rsid w:val="00FF1331"/>
    <w:pPr>
      <w:suppressAutoHyphens/>
      <w:ind w:left="720"/>
      <w:contextualSpacing/>
    </w:pPr>
    <w:rPr>
      <w:kern w:val="1"/>
      <w:sz w:val="24"/>
      <w:szCs w:val="24"/>
    </w:rPr>
  </w:style>
  <w:style w:type="paragraph" w:styleId="ac">
    <w:name w:val="footnote text"/>
    <w:basedOn w:val="a"/>
    <w:link w:val="Char5"/>
    <w:rsid w:val="002325AF"/>
  </w:style>
  <w:style w:type="character" w:customStyle="1" w:styleId="Char5">
    <w:name w:val="Κείμενο υποσημείωσης Char"/>
    <w:basedOn w:val="a0"/>
    <w:link w:val="ac"/>
    <w:rsid w:val="002325AF"/>
  </w:style>
  <w:style w:type="character" w:customStyle="1" w:styleId="WW8Num1z5">
    <w:name w:val="WW8Num1z5"/>
    <w:rsid w:val="00C50A01"/>
  </w:style>
  <w:style w:type="paragraph" w:customStyle="1" w:styleId="21">
    <w:name w:val="Παράγραφος λίστας2"/>
    <w:basedOn w:val="a"/>
    <w:rsid w:val="00C50A01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12">
    <w:name w:val="Προεπιλεγμένη γραμματοσειρά1"/>
    <w:rsid w:val="00120A4A"/>
  </w:style>
  <w:style w:type="character" w:customStyle="1" w:styleId="markedcontent">
    <w:name w:val="markedcontent"/>
    <w:basedOn w:val="a0"/>
    <w:rsid w:val="0074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479EE-1191-48BF-86FF-FCC92DAF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1763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ΕΦΗ</dc:creator>
  <cp:lastModifiedBy>User</cp:lastModifiedBy>
  <cp:revision>21</cp:revision>
  <cp:lastPrinted>2022-03-31T10:38:00Z</cp:lastPrinted>
  <dcterms:created xsi:type="dcterms:W3CDTF">2022-03-30T10:02:00Z</dcterms:created>
  <dcterms:modified xsi:type="dcterms:W3CDTF">2022-03-31T10:43:00Z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