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AB176D" w:rsidRDefault="00262FC2" w:rsidP="00262FC2">
      <w:pPr>
        <w:rPr>
          <w:rFonts w:asciiTheme="minorHAnsi" w:hAnsiTheme="minorHAnsi" w:cstheme="minorHAnsi"/>
          <w:sz w:val="22"/>
          <w:szCs w:val="22"/>
        </w:rPr>
      </w:pPr>
      <w:r w:rsidRPr="00AB176D">
        <w:rPr>
          <w:rFonts w:asciiTheme="minorHAnsi" w:eastAsia="Calibri" w:hAnsiTheme="minorHAnsi" w:cstheme="minorHAnsi"/>
          <w:b/>
          <w:bCs/>
          <w:position w:val="2"/>
          <w:sz w:val="22"/>
          <w:szCs w:val="22"/>
        </w:rPr>
        <w:t xml:space="preserve">                                                                                            ΑΝΑΡΤΗΤΕΑ ΣΤΗ ΔΙΑΥΓΕΙΑ                                                                               </w:t>
      </w:r>
      <w:r w:rsidRPr="00AB176D">
        <w:rPr>
          <w:rFonts w:asciiTheme="minorHAnsi" w:eastAsia="Calibri" w:hAnsiTheme="minorHAnsi" w:cstheme="minorHAnsi"/>
          <w:b/>
          <w:bCs/>
          <w:iCs/>
          <w:position w:val="2"/>
          <w:sz w:val="22"/>
          <w:szCs w:val="22"/>
        </w:rPr>
        <w:t xml:space="preserve"> </w:t>
      </w:r>
    </w:p>
    <w:p w:rsidR="00262FC2" w:rsidRPr="00C41004" w:rsidRDefault="00262FC2" w:rsidP="00262FC2">
      <w:pPr>
        <w:rPr>
          <w:rFonts w:asciiTheme="minorHAnsi" w:hAnsiTheme="minorHAnsi" w:cstheme="minorHAnsi"/>
          <w:sz w:val="22"/>
          <w:szCs w:val="22"/>
        </w:rPr>
      </w:pPr>
      <w:r w:rsidRPr="00AB176D">
        <w:rPr>
          <w:rFonts w:asciiTheme="minorHAnsi" w:eastAsia="Arial" w:hAnsiTheme="minorHAnsi" w:cstheme="minorHAnsi"/>
          <w:b/>
          <w:bCs/>
          <w:iCs/>
          <w:position w:val="2"/>
          <w:sz w:val="22"/>
          <w:szCs w:val="22"/>
        </w:rPr>
        <w:t xml:space="preserve">                                                                                             </w:t>
      </w:r>
      <w:r w:rsidR="00B05B83" w:rsidRPr="00AB176D">
        <w:rPr>
          <w:rFonts w:asciiTheme="minorHAnsi" w:eastAsia="Arial" w:hAnsiTheme="minorHAnsi" w:cstheme="minorHAnsi"/>
          <w:b/>
          <w:bCs/>
          <w:iCs/>
          <w:position w:val="2"/>
          <w:sz w:val="22"/>
          <w:szCs w:val="22"/>
        </w:rPr>
        <w:t xml:space="preserve">       </w:t>
      </w:r>
      <w:r w:rsidRPr="00AB176D">
        <w:rPr>
          <w:rFonts w:asciiTheme="minorHAnsi" w:eastAsia="Calibri" w:hAnsiTheme="minorHAnsi" w:cstheme="minorHAnsi"/>
          <w:b/>
          <w:bCs/>
          <w:position w:val="2"/>
          <w:sz w:val="22"/>
          <w:szCs w:val="22"/>
        </w:rPr>
        <w:t xml:space="preserve">ΑΡΙΘΜ ΠΡΩΤ : </w:t>
      </w:r>
      <w:r w:rsidRPr="00AB176D">
        <w:rPr>
          <w:rFonts w:asciiTheme="minorHAnsi" w:eastAsia="Arial" w:hAnsiTheme="minorHAnsi" w:cstheme="minorHAnsi"/>
          <w:b/>
          <w:bCs/>
          <w:iCs/>
          <w:position w:val="2"/>
          <w:sz w:val="22"/>
          <w:szCs w:val="22"/>
        </w:rPr>
        <w:t xml:space="preserve"> </w:t>
      </w:r>
      <w:r w:rsidR="00AB176D" w:rsidRPr="00AB176D">
        <w:rPr>
          <w:rFonts w:asciiTheme="minorHAnsi" w:eastAsia="Arial" w:hAnsiTheme="minorHAnsi" w:cstheme="minorHAnsi"/>
          <w:b/>
          <w:bCs/>
          <w:iCs/>
          <w:position w:val="2"/>
          <w:sz w:val="22"/>
          <w:szCs w:val="22"/>
        </w:rPr>
        <w:t xml:space="preserve"> </w:t>
      </w:r>
      <w:r w:rsidR="00C41004" w:rsidRPr="00C41004">
        <w:rPr>
          <w:rFonts w:asciiTheme="minorHAnsi" w:eastAsia="Arial" w:hAnsiTheme="minorHAnsi" w:cstheme="minorHAnsi"/>
          <w:b/>
          <w:bCs/>
          <w:iCs/>
          <w:position w:val="2"/>
          <w:sz w:val="22"/>
          <w:szCs w:val="22"/>
        </w:rPr>
        <w:t xml:space="preserve"> </w:t>
      </w:r>
      <w:r w:rsidR="0028482A">
        <w:rPr>
          <w:rFonts w:asciiTheme="minorHAnsi" w:eastAsia="Arial" w:hAnsiTheme="minorHAnsi" w:cstheme="minorHAnsi"/>
          <w:b/>
          <w:bCs/>
          <w:iCs/>
          <w:position w:val="2"/>
          <w:sz w:val="22"/>
          <w:szCs w:val="22"/>
        </w:rPr>
        <w:t>24204</w:t>
      </w:r>
    </w:p>
    <w:p w:rsidR="00262FC2" w:rsidRPr="00AB176D" w:rsidRDefault="00262FC2" w:rsidP="00262FC2">
      <w:pPr>
        <w:rPr>
          <w:rFonts w:asciiTheme="minorHAnsi" w:hAnsiTheme="minorHAnsi" w:cstheme="minorHAnsi"/>
          <w:sz w:val="22"/>
          <w:szCs w:val="22"/>
        </w:rPr>
      </w:pPr>
      <w:r w:rsidRPr="00AB176D">
        <w:rPr>
          <w:rFonts w:asciiTheme="minorHAnsi" w:eastAsia="Calibri" w:hAnsiTheme="minorHAnsi" w:cstheme="minorHAnsi"/>
          <w:b/>
          <w:bCs/>
          <w:position w:val="2"/>
          <w:sz w:val="22"/>
          <w:szCs w:val="22"/>
        </w:rPr>
        <w:t xml:space="preserve"> </w:t>
      </w:r>
      <w:r w:rsidRPr="00AB176D">
        <w:rPr>
          <w:rFonts w:asciiTheme="minorHAnsi" w:eastAsia="Calibri" w:hAnsiTheme="minorHAnsi" w:cstheme="minorHAnsi"/>
          <w:b/>
          <w:bCs/>
          <w:iCs/>
          <w:position w:val="2"/>
          <w:sz w:val="22"/>
          <w:szCs w:val="22"/>
        </w:rPr>
        <w:t xml:space="preserve">                                                                                                     </w:t>
      </w:r>
      <w:r w:rsidRPr="00AB176D">
        <w:rPr>
          <w:rFonts w:asciiTheme="minorHAnsi" w:eastAsia="Arial" w:hAnsiTheme="minorHAnsi" w:cstheme="minorHAnsi"/>
          <w:b/>
          <w:bCs/>
          <w:position w:val="2"/>
          <w:sz w:val="22"/>
          <w:szCs w:val="22"/>
        </w:rPr>
        <w:t>Λιβαδειά</w:t>
      </w:r>
      <w:r w:rsidR="00B05B83" w:rsidRPr="00AB176D">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AB176D" w:rsidRPr="00AB176D">
        <w:rPr>
          <w:rFonts w:asciiTheme="minorHAnsi" w:eastAsia="Arial" w:hAnsiTheme="minorHAnsi" w:cstheme="minorHAnsi"/>
          <w:b/>
          <w:bCs/>
          <w:position w:val="2"/>
          <w:sz w:val="22"/>
          <w:szCs w:val="22"/>
        </w:rPr>
        <w:t xml:space="preserve"> </w:t>
      </w:r>
      <w:r w:rsidR="0028482A">
        <w:rPr>
          <w:rFonts w:asciiTheme="minorHAnsi" w:eastAsia="Arial" w:hAnsiTheme="minorHAnsi" w:cstheme="minorHAnsi"/>
          <w:b/>
          <w:bCs/>
          <w:position w:val="2"/>
          <w:sz w:val="22"/>
          <w:szCs w:val="22"/>
        </w:rPr>
        <w:t>24</w:t>
      </w:r>
      <w:r w:rsidR="00AB176D" w:rsidRPr="00AB176D">
        <w:rPr>
          <w:rFonts w:asciiTheme="minorHAnsi" w:eastAsia="Arial" w:hAnsiTheme="minorHAnsi" w:cstheme="minorHAnsi"/>
          <w:b/>
          <w:bCs/>
          <w:position w:val="2"/>
          <w:sz w:val="22"/>
          <w:szCs w:val="22"/>
        </w:rPr>
        <w:t xml:space="preserve"> </w:t>
      </w:r>
      <w:r w:rsidR="00164234" w:rsidRPr="00AB176D">
        <w:rPr>
          <w:rFonts w:asciiTheme="minorHAnsi" w:eastAsia="Arial" w:hAnsiTheme="minorHAnsi" w:cstheme="minorHAnsi"/>
          <w:b/>
          <w:bCs/>
          <w:position w:val="2"/>
          <w:sz w:val="22"/>
          <w:szCs w:val="22"/>
        </w:rPr>
        <w:t xml:space="preserve"> </w:t>
      </w:r>
      <w:r w:rsidR="00B05B83" w:rsidRPr="00AB176D">
        <w:rPr>
          <w:rFonts w:asciiTheme="minorHAnsi" w:eastAsia="Arial" w:hAnsiTheme="minorHAnsi" w:cstheme="minorHAnsi"/>
          <w:b/>
          <w:bCs/>
          <w:position w:val="2"/>
          <w:sz w:val="22"/>
          <w:szCs w:val="22"/>
        </w:rPr>
        <w:t>/</w:t>
      </w:r>
      <w:r w:rsidRPr="00AB176D">
        <w:rPr>
          <w:rFonts w:asciiTheme="minorHAnsi" w:eastAsia="Arial" w:hAnsiTheme="minorHAnsi" w:cstheme="minorHAnsi"/>
          <w:b/>
          <w:bCs/>
          <w:position w:val="2"/>
          <w:sz w:val="22"/>
          <w:szCs w:val="22"/>
        </w:rPr>
        <w:t>1</w:t>
      </w:r>
      <w:r w:rsidR="00164234" w:rsidRPr="00AB176D">
        <w:rPr>
          <w:rFonts w:asciiTheme="minorHAnsi" w:eastAsia="Arial" w:hAnsiTheme="minorHAnsi" w:cstheme="minorHAnsi"/>
          <w:b/>
          <w:bCs/>
          <w:position w:val="2"/>
          <w:sz w:val="22"/>
          <w:szCs w:val="22"/>
        </w:rPr>
        <w:t>2</w:t>
      </w:r>
      <w:r w:rsidRPr="00AB176D">
        <w:rPr>
          <w:rFonts w:asciiTheme="minorHAnsi" w:eastAsia="Arial" w:hAnsiTheme="minorHAnsi" w:cstheme="minorHAnsi"/>
          <w:b/>
          <w:bCs/>
          <w:position w:val="2"/>
          <w:sz w:val="22"/>
          <w:szCs w:val="22"/>
        </w:rPr>
        <w:t>/2021</w:t>
      </w:r>
      <w:r w:rsidRPr="00AB176D">
        <w:rPr>
          <w:rFonts w:asciiTheme="minorHAnsi" w:eastAsia="Calibri" w:hAnsiTheme="minorHAnsi" w:cstheme="minorHAnsi"/>
          <w:b/>
          <w:bCs/>
          <w:position w:val="2"/>
          <w:sz w:val="22"/>
          <w:szCs w:val="22"/>
        </w:rPr>
        <w:t xml:space="preserve"> </w:t>
      </w:r>
    </w:p>
    <w:p w:rsidR="00262FC2" w:rsidRPr="00AB176D"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AB176D" w:rsidRDefault="00262FC2" w:rsidP="00262FC2">
      <w:pPr>
        <w:pStyle w:val="af1"/>
        <w:jc w:val="center"/>
        <w:outlineLvl w:val="0"/>
        <w:rPr>
          <w:rFonts w:asciiTheme="minorHAnsi" w:hAnsiTheme="minorHAnsi" w:cstheme="minorHAnsi"/>
          <w:sz w:val="22"/>
          <w:szCs w:val="22"/>
        </w:rPr>
      </w:pPr>
      <w:r w:rsidRPr="00AB176D">
        <w:rPr>
          <w:rFonts w:asciiTheme="minorHAnsi" w:hAnsiTheme="minorHAnsi" w:cstheme="minorHAnsi"/>
          <w:b/>
          <w:bCs/>
          <w:sz w:val="22"/>
          <w:szCs w:val="22"/>
          <w:u w:val="single"/>
        </w:rPr>
        <w:t>ΑΠΟΣΠΑΣΜΑ</w:t>
      </w:r>
    </w:p>
    <w:p w:rsidR="00262FC2" w:rsidRPr="00AB176D" w:rsidRDefault="00262FC2" w:rsidP="00262FC2">
      <w:pPr>
        <w:pStyle w:val="af1"/>
        <w:jc w:val="center"/>
        <w:rPr>
          <w:rFonts w:asciiTheme="minorHAnsi" w:hAnsiTheme="minorHAnsi" w:cstheme="minorHAnsi"/>
          <w:b/>
          <w:bCs/>
          <w:sz w:val="22"/>
          <w:szCs w:val="22"/>
        </w:rPr>
      </w:pP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Από το πρακτικό της αριθμ.2021-2</w:t>
      </w:r>
      <w:r w:rsidR="00382DD0">
        <w:rPr>
          <w:rFonts w:asciiTheme="minorHAnsi" w:hAnsiTheme="minorHAnsi" w:cstheme="minorHAnsi"/>
          <w:sz w:val="22"/>
          <w:szCs w:val="22"/>
        </w:rPr>
        <w:t>7</w:t>
      </w:r>
      <w:r w:rsidRPr="00AB176D">
        <w:rPr>
          <w:rFonts w:asciiTheme="minorHAnsi" w:hAnsiTheme="minorHAnsi" w:cstheme="minorHAnsi"/>
          <w:sz w:val="22"/>
          <w:szCs w:val="22"/>
        </w:rPr>
        <w:t xml:space="preserve">ης </w:t>
      </w:r>
      <w:r w:rsidR="00811B7B" w:rsidRPr="00AB176D">
        <w:rPr>
          <w:rFonts w:asciiTheme="minorHAnsi" w:hAnsiTheme="minorHAnsi" w:cstheme="minorHAnsi"/>
          <w:sz w:val="22"/>
          <w:szCs w:val="22"/>
        </w:rPr>
        <w:t xml:space="preserve">ΕΙΔΙΚΗΣ </w:t>
      </w:r>
      <w:r w:rsidRPr="00AB176D">
        <w:rPr>
          <w:rFonts w:asciiTheme="minorHAnsi" w:hAnsiTheme="minorHAnsi" w:cstheme="minorHAnsi"/>
          <w:sz w:val="22"/>
          <w:szCs w:val="22"/>
          <w:u w:val="single"/>
        </w:rPr>
        <w:t>ΜΕΙΚΤΗΣ</w:t>
      </w:r>
      <w:r w:rsidRPr="00AB176D">
        <w:rPr>
          <w:rFonts w:asciiTheme="minorHAnsi" w:hAnsiTheme="minorHAnsi" w:cstheme="minorHAnsi"/>
          <w:sz w:val="22"/>
          <w:szCs w:val="22"/>
        </w:rPr>
        <w:t xml:space="preserve"> Συνεδρίασης –</w:t>
      </w:r>
    </w:p>
    <w:p w:rsidR="00262FC2" w:rsidRPr="00AB176D" w:rsidRDefault="00262FC2" w:rsidP="00262FC2">
      <w:pPr>
        <w:spacing w:line="276" w:lineRule="auto"/>
        <w:jc w:val="center"/>
        <w:rPr>
          <w:rFonts w:asciiTheme="minorHAnsi" w:hAnsiTheme="minorHAnsi" w:cstheme="minorHAnsi"/>
          <w:sz w:val="22"/>
          <w:szCs w:val="22"/>
        </w:rPr>
      </w:pPr>
      <w:r w:rsidRPr="00AB176D">
        <w:rPr>
          <w:rFonts w:asciiTheme="minorHAnsi" w:hAnsiTheme="minorHAnsi" w:cstheme="minorHAnsi"/>
          <w:sz w:val="22"/>
          <w:szCs w:val="22"/>
        </w:rPr>
        <w:t xml:space="preserve">του Δημοτικού Συμβουλίου </w:t>
      </w:r>
      <w:proofErr w:type="spellStart"/>
      <w:r w:rsidRPr="00AB176D">
        <w:rPr>
          <w:rFonts w:asciiTheme="minorHAnsi" w:hAnsiTheme="minorHAnsi" w:cstheme="minorHAnsi"/>
          <w:sz w:val="22"/>
          <w:szCs w:val="22"/>
        </w:rPr>
        <w:t>Λεβαδέων</w:t>
      </w:r>
      <w:proofErr w:type="spellEnd"/>
    </w:p>
    <w:p w:rsidR="00262FC2" w:rsidRPr="00AB176D" w:rsidRDefault="00262FC2" w:rsidP="00262FC2">
      <w:pPr>
        <w:spacing w:line="276" w:lineRule="auto"/>
        <w:jc w:val="center"/>
        <w:rPr>
          <w:rFonts w:asciiTheme="minorHAnsi" w:hAnsiTheme="minorHAnsi" w:cstheme="minorHAnsi"/>
          <w:sz w:val="22"/>
          <w:szCs w:val="22"/>
          <w:u w:val="single"/>
        </w:rPr>
      </w:pP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Fonts w:asciiTheme="minorHAnsi" w:hAnsiTheme="minorHAnsi" w:cstheme="minorHAnsi"/>
          <w:sz w:val="22"/>
          <w:szCs w:val="22"/>
          <w:u w:val="single"/>
        </w:rPr>
        <w:t xml:space="preserve">Αριθμός απόφασης </w:t>
      </w:r>
      <w:r w:rsidRPr="00AB176D">
        <w:rPr>
          <w:rFonts w:asciiTheme="minorHAnsi" w:eastAsia="Arial" w:hAnsiTheme="minorHAnsi" w:cstheme="minorHAnsi"/>
          <w:b/>
          <w:bCs/>
          <w:iCs/>
          <w:color w:val="00000A"/>
          <w:spacing w:val="-2"/>
          <w:kern w:val="1"/>
          <w:sz w:val="22"/>
          <w:szCs w:val="22"/>
          <w:u w:val="single"/>
          <w:lang w:bidi="hi-IN"/>
        </w:rPr>
        <w:t xml:space="preserve"> 1</w:t>
      </w:r>
      <w:r w:rsidR="00B36F53" w:rsidRPr="00AB176D">
        <w:rPr>
          <w:rFonts w:asciiTheme="minorHAnsi" w:eastAsia="Arial" w:hAnsiTheme="minorHAnsi" w:cstheme="minorHAnsi"/>
          <w:b/>
          <w:bCs/>
          <w:iCs/>
          <w:color w:val="00000A"/>
          <w:spacing w:val="-2"/>
          <w:kern w:val="1"/>
          <w:sz w:val="22"/>
          <w:szCs w:val="22"/>
          <w:u w:val="single"/>
          <w:lang w:bidi="hi-IN"/>
        </w:rPr>
        <w:t>2</w:t>
      </w:r>
      <w:r w:rsidR="00382DD0">
        <w:rPr>
          <w:rFonts w:asciiTheme="minorHAnsi" w:eastAsia="Arial" w:hAnsiTheme="minorHAnsi" w:cstheme="minorHAnsi"/>
          <w:b/>
          <w:bCs/>
          <w:iCs/>
          <w:color w:val="00000A"/>
          <w:spacing w:val="-2"/>
          <w:kern w:val="1"/>
          <w:sz w:val="22"/>
          <w:szCs w:val="22"/>
          <w:u w:val="single"/>
          <w:lang w:bidi="hi-IN"/>
        </w:rPr>
        <w:t>7</w:t>
      </w:r>
    </w:p>
    <w:p w:rsidR="00262FC2" w:rsidRPr="00AB176D"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AB176D">
        <w:rPr>
          <w:rStyle w:val="a5"/>
          <w:rFonts w:asciiTheme="minorHAnsi" w:hAnsiTheme="minorHAnsi" w:cstheme="minorHAnsi"/>
          <w:sz w:val="22"/>
          <w:szCs w:val="22"/>
        </w:rPr>
        <w:t xml:space="preserve"> </w:t>
      </w:r>
    </w:p>
    <w:p w:rsidR="00262FC2" w:rsidRPr="00AB176D" w:rsidRDefault="00262FC2" w:rsidP="00382DD0">
      <w:pPr>
        <w:widowControl w:val="0"/>
        <w:tabs>
          <w:tab w:val="left" w:pos="6237"/>
        </w:tabs>
        <w:spacing w:line="276" w:lineRule="auto"/>
        <w:ind w:left="113"/>
        <w:jc w:val="both"/>
        <w:rPr>
          <w:rFonts w:asciiTheme="minorHAnsi" w:hAnsiTheme="minorHAnsi" w:cstheme="minorHAnsi"/>
          <w:sz w:val="22"/>
          <w:szCs w:val="22"/>
        </w:rPr>
      </w:pPr>
      <w:r w:rsidRPr="00AB176D">
        <w:rPr>
          <w:rStyle w:val="a5"/>
          <w:rFonts w:asciiTheme="minorHAnsi" w:hAnsiTheme="minorHAnsi" w:cstheme="minorHAnsi"/>
          <w:sz w:val="22"/>
          <w:szCs w:val="22"/>
        </w:rPr>
        <w:t>ΘΕΜΑ</w:t>
      </w:r>
      <w:r w:rsidR="0076543E" w:rsidRPr="00AB176D">
        <w:rPr>
          <w:rFonts w:asciiTheme="minorHAnsi" w:hAnsiTheme="minorHAnsi" w:cstheme="minorHAnsi"/>
          <w:sz w:val="22"/>
          <w:szCs w:val="22"/>
        </w:rPr>
        <w:t xml:space="preserve"> </w:t>
      </w:r>
      <w:r w:rsidR="007D5114" w:rsidRPr="00AB176D">
        <w:rPr>
          <w:rFonts w:asciiTheme="minorHAnsi" w:hAnsiTheme="minorHAnsi" w:cstheme="minorHAnsi"/>
          <w:sz w:val="22"/>
          <w:szCs w:val="22"/>
        </w:rPr>
        <w:t>:</w:t>
      </w:r>
      <w:r w:rsidR="00811B7B" w:rsidRPr="00AB176D">
        <w:rPr>
          <w:rFonts w:asciiTheme="minorHAnsi" w:eastAsia="Arial" w:hAnsiTheme="minorHAnsi" w:cstheme="minorHAnsi"/>
          <w:b/>
          <w:bCs/>
          <w:iCs/>
          <w:color w:val="000000"/>
          <w:spacing w:val="-3"/>
          <w:kern w:val="1"/>
          <w:sz w:val="22"/>
          <w:szCs w:val="22"/>
          <w:highlight w:val="white"/>
          <w:lang w:bidi="hi-IN"/>
        </w:rPr>
        <w:t xml:space="preserve"> </w:t>
      </w:r>
      <w:r w:rsidR="00382DD0">
        <w:rPr>
          <w:rStyle w:val="a5"/>
          <w:rFonts w:ascii="Arial" w:eastAsia="Arial" w:hAnsi="Arial" w:cs="Arial"/>
          <w:iCs/>
          <w:color w:val="000000"/>
          <w:spacing w:val="-3"/>
          <w:kern w:val="1"/>
          <w:sz w:val="22"/>
          <w:szCs w:val="22"/>
          <w:highlight w:val="white"/>
          <w:lang w:eastAsia="el-GR" w:bidi="hi-IN"/>
        </w:rPr>
        <w:t xml:space="preserve">Έγκριση Προϋπολογισμού </w:t>
      </w:r>
      <w:r w:rsidR="00783A8D">
        <w:rPr>
          <w:rStyle w:val="a5"/>
          <w:rFonts w:ascii="Arial" w:eastAsia="Arial" w:hAnsi="Arial" w:cs="Arial"/>
          <w:iCs/>
          <w:color w:val="000000"/>
          <w:spacing w:val="-3"/>
          <w:kern w:val="1"/>
          <w:sz w:val="22"/>
          <w:szCs w:val="22"/>
          <w:highlight w:val="white"/>
          <w:lang w:eastAsia="el-GR" w:bidi="hi-IN"/>
        </w:rPr>
        <w:t xml:space="preserve"> Δήμου </w:t>
      </w:r>
      <w:proofErr w:type="spellStart"/>
      <w:r w:rsidR="00783A8D">
        <w:rPr>
          <w:rStyle w:val="a5"/>
          <w:rFonts w:ascii="Arial" w:eastAsia="Arial" w:hAnsi="Arial" w:cs="Arial"/>
          <w:iCs/>
          <w:color w:val="000000"/>
          <w:spacing w:val="-3"/>
          <w:kern w:val="1"/>
          <w:sz w:val="22"/>
          <w:szCs w:val="22"/>
          <w:highlight w:val="white"/>
          <w:lang w:eastAsia="el-GR" w:bidi="hi-IN"/>
        </w:rPr>
        <w:t>Λεβαδέων</w:t>
      </w:r>
      <w:proofErr w:type="spellEnd"/>
      <w:r w:rsidR="00382DD0">
        <w:rPr>
          <w:rStyle w:val="a5"/>
          <w:rFonts w:ascii="Arial" w:eastAsia="Arial" w:hAnsi="Arial" w:cs="Arial"/>
          <w:iCs/>
          <w:color w:val="000000"/>
          <w:spacing w:val="-3"/>
          <w:kern w:val="1"/>
          <w:sz w:val="22"/>
          <w:szCs w:val="22"/>
          <w:highlight w:val="white"/>
          <w:lang w:eastAsia="el-GR" w:bidi="hi-IN"/>
        </w:rPr>
        <w:t xml:space="preserve"> οικονομικού Έτους 202</w:t>
      </w:r>
      <w:r w:rsidR="00382DD0">
        <w:rPr>
          <w:rStyle w:val="a5"/>
          <w:rFonts w:ascii="Arial" w:eastAsia="Arial" w:hAnsi="Arial" w:cs="Arial"/>
          <w:iCs/>
          <w:color w:val="000000"/>
          <w:spacing w:val="-3"/>
          <w:kern w:val="1"/>
          <w:sz w:val="22"/>
          <w:szCs w:val="22"/>
          <w:lang w:eastAsia="el-GR" w:bidi="hi-IN"/>
        </w:rPr>
        <w:t>2</w:t>
      </w:r>
    </w:p>
    <w:p w:rsidR="00262FC2" w:rsidRPr="00AB176D" w:rsidRDefault="00262FC2" w:rsidP="00262FC2">
      <w:pPr>
        <w:ind w:left="360" w:right="283"/>
        <w:jc w:val="both"/>
        <w:rPr>
          <w:rStyle w:val="FontStyle17"/>
          <w:rFonts w:asciiTheme="minorHAnsi" w:eastAsia="Calibri" w:hAnsiTheme="minorHAnsi" w:cstheme="minorHAnsi"/>
          <w:iCs/>
          <w:spacing w:val="-3"/>
          <w:kern w:val="1"/>
        </w:rPr>
      </w:pPr>
    </w:p>
    <w:p w:rsidR="00783A8D" w:rsidRPr="004C413A" w:rsidRDefault="00783A8D" w:rsidP="00783A8D">
      <w:pPr>
        <w:spacing w:before="6" w:after="6" w:line="360" w:lineRule="auto"/>
        <w:jc w:val="both"/>
        <w:rPr>
          <w:rFonts w:ascii="Calibri" w:hAnsi="Calibri" w:cs="Calibri"/>
          <w:bCs/>
        </w:rPr>
      </w:pPr>
      <w:r w:rsidRPr="004C413A">
        <w:rPr>
          <w:rStyle w:val="FontStyle17"/>
          <w:rFonts w:ascii="Calibri" w:eastAsia="Calibri" w:hAnsi="Calibri" w:cs="Calibri"/>
          <w:iCs/>
          <w:spacing w:val="-3"/>
          <w:kern w:val="1"/>
        </w:rPr>
        <w:t xml:space="preserve">Στη Λιβαδειά σήμερα την 22α του μηνός  Δεκεμβρίου 2021, ημέρα  Τετάρτη  και ώρα 18:00 </w:t>
      </w:r>
      <w:proofErr w:type="spellStart"/>
      <w:r w:rsidRPr="004C413A">
        <w:rPr>
          <w:rStyle w:val="FontStyle17"/>
          <w:rFonts w:ascii="Calibri" w:eastAsia="Calibri" w:hAnsi="Calibri" w:cs="Calibri"/>
          <w:iCs/>
          <w:spacing w:val="-3"/>
          <w:kern w:val="1"/>
        </w:rPr>
        <w:t>μ.μ</w:t>
      </w:r>
      <w:proofErr w:type="spellEnd"/>
      <w:r w:rsidRPr="004C413A">
        <w:rPr>
          <w:rStyle w:val="FontStyle17"/>
          <w:rFonts w:ascii="Calibri" w:eastAsia="Calibri" w:hAnsi="Calibri" w:cs="Calibri"/>
          <w:iCs/>
          <w:spacing w:val="-3"/>
          <w:kern w:val="1"/>
        </w:rPr>
        <w:t xml:space="preserve">  </w:t>
      </w:r>
      <w:r w:rsidRPr="004C413A">
        <w:rPr>
          <w:rFonts w:ascii="Calibri" w:hAnsi="Calibri" w:cs="Calibri"/>
        </w:rPr>
        <w:t xml:space="preserve">  ,</w:t>
      </w:r>
      <w:r w:rsidRPr="004C413A">
        <w:rPr>
          <w:rStyle w:val="FontStyle17"/>
          <w:rFonts w:ascii="Calibri" w:eastAsia="Calibri" w:hAnsi="Calibri" w:cs="Calibri"/>
          <w:iCs/>
          <w:spacing w:val="-3"/>
          <w:kern w:val="1"/>
        </w:rPr>
        <w:t xml:space="preserve"> συνήλθε σε ειδική συνεδρίαση το Δημοτικό Συμβούλιο του Δήμου  </w:t>
      </w:r>
      <w:proofErr w:type="spellStart"/>
      <w:r w:rsidRPr="004C413A">
        <w:rPr>
          <w:rStyle w:val="FontStyle17"/>
          <w:rFonts w:ascii="Calibri" w:eastAsia="Calibri" w:hAnsi="Calibri" w:cs="Calibri"/>
          <w:iCs/>
          <w:spacing w:val="-3"/>
          <w:kern w:val="1"/>
        </w:rPr>
        <w:t>Λεβαδέων</w:t>
      </w:r>
      <w:proofErr w:type="spellEnd"/>
      <w:r w:rsidRPr="004C413A">
        <w:rPr>
          <w:rStyle w:val="FontStyle17"/>
          <w:rFonts w:ascii="Calibri" w:eastAsia="Calibri" w:hAnsi="Calibri" w:cs="Calibri"/>
          <w:iCs/>
          <w:spacing w:val="-3"/>
          <w:kern w:val="1"/>
        </w:rPr>
        <w:t xml:space="preserve">  </w:t>
      </w:r>
      <w:r w:rsidRPr="004C413A">
        <w:rPr>
          <w:rFonts w:ascii="Calibri" w:hAnsi="Calibri" w:cs="Calibri"/>
          <w:b/>
          <w:bCs/>
        </w:rPr>
        <w:t xml:space="preserve"> </w:t>
      </w:r>
      <w:r w:rsidRPr="004C413A">
        <w:rPr>
          <w:rStyle w:val="a5"/>
          <w:rFonts w:ascii="Calibri" w:hAnsi="Calibri" w:cs="Calibri"/>
        </w:rPr>
        <w:t xml:space="preserve">, </w:t>
      </w:r>
      <w:r w:rsidRPr="004C413A">
        <w:rPr>
          <w:rStyle w:val="a5"/>
          <w:rFonts w:ascii="Calibri" w:hAnsi="Calibri" w:cs="Calibri"/>
          <w:u w:val="single"/>
        </w:rPr>
        <w:t xml:space="preserve">η οποία λόγω των κατεπειγόντων μέτρων που έχουν ληφθεί για την αποφυγή της διάδοσης του </w:t>
      </w:r>
      <w:proofErr w:type="spellStart"/>
      <w:r w:rsidRPr="004C413A">
        <w:rPr>
          <w:rStyle w:val="a5"/>
          <w:rFonts w:ascii="Calibri" w:hAnsi="Calibri" w:cs="Calibri"/>
          <w:u w:val="single"/>
        </w:rPr>
        <w:t>κορωνοϊού</w:t>
      </w:r>
      <w:proofErr w:type="spellEnd"/>
      <w:r w:rsidRPr="004C413A">
        <w:rPr>
          <w:rStyle w:val="a5"/>
          <w:rFonts w:ascii="Calibri" w:hAnsi="Calibri" w:cs="Calibri"/>
          <w:u w:val="single"/>
        </w:rPr>
        <w:t xml:space="preserve"> COVID-19   πραγματοποιήθηκε  </w:t>
      </w:r>
      <w:r w:rsidRPr="004C413A">
        <w:rPr>
          <w:rFonts w:ascii="Calibri" w:hAnsi="Calibri" w:cs="Calibri"/>
          <w:b/>
          <w:u w:val="single"/>
        </w:rPr>
        <w:t xml:space="preserve">    </w:t>
      </w:r>
      <w:r w:rsidRPr="004C413A">
        <w:rPr>
          <w:rFonts w:ascii="Calibri" w:hAnsi="Calibri" w:cs="Calibri"/>
          <w:u w:val="single"/>
        </w:rPr>
        <w:t xml:space="preserve"> </w:t>
      </w:r>
      <w:r w:rsidRPr="004C413A">
        <w:rPr>
          <w:rStyle w:val="FontStyle17"/>
          <w:rFonts w:ascii="Calibri" w:eastAsia="Calibri" w:hAnsi="Calibri" w:cs="Calibri"/>
          <w:b/>
          <w:iCs/>
          <w:spacing w:val="-3"/>
          <w:kern w:val="1"/>
          <w:u w:val="single"/>
        </w:rPr>
        <w:t xml:space="preserve">μεικτή  </w:t>
      </w:r>
      <w:r w:rsidRPr="004C413A">
        <w:rPr>
          <w:rStyle w:val="a5"/>
          <w:rFonts w:ascii="Calibri" w:hAnsi="Calibri" w:cs="Calibri"/>
          <w:u w:val="single"/>
          <w:shd w:val="clear" w:color="auto" w:fill="FFFFFF"/>
        </w:rPr>
        <w:t xml:space="preserve">ΣΥΝΕΔΡΙΑΣΗ (δια ζώσης , στην αίθουσα συνεδριάσεων του Δημοτικού Συμβουλίου στο Παλαιό Δημαρχείο </w:t>
      </w:r>
      <w:r w:rsidRPr="004C413A">
        <w:rPr>
          <w:rFonts w:ascii="Calibri" w:hAnsi="Calibri" w:cs="Calibri"/>
        </w:rPr>
        <w:t xml:space="preserve">– </w:t>
      </w:r>
      <w:r w:rsidRPr="004C413A">
        <w:rPr>
          <w:rFonts w:ascii="Calibri" w:hAnsi="Calibri" w:cs="Calibri"/>
          <w:b/>
          <w:u w:val="single"/>
        </w:rPr>
        <w:t>Πλ. Εθνικής Αντίστασης</w:t>
      </w:r>
      <w:r w:rsidRPr="004C413A">
        <w:rPr>
          <w:rStyle w:val="a5"/>
          <w:rFonts w:ascii="Calibri" w:hAnsi="Calibri" w:cs="Calibri"/>
          <w:u w:val="single"/>
          <w:shd w:val="clear" w:color="auto" w:fill="FFFFFF"/>
        </w:rPr>
        <w:t xml:space="preserve"> και ταυτόχρονα με τηλεδιάσκεψη)</w:t>
      </w:r>
      <w:r w:rsidRPr="004C413A">
        <w:rPr>
          <w:rFonts w:ascii="Calibri" w:hAnsi="Calibri" w:cs="Calibri"/>
          <w:b/>
          <w:u w:val="single"/>
        </w:rPr>
        <w:t xml:space="preserve">  </w:t>
      </w:r>
      <w:r w:rsidRPr="004C413A">
        <w:rPr>
          <w:rFonts w:ascii="Calibri" w:hAnsi="Calibri" w:cs="Calibri"/>
        </w:rPr>
        <w:t xml:space="preserve"> </w:t>
      </w:r>
      <w:proofErr w:type="spellStart"/>
      <w:r w:rsidRPr="004C413A">
        <w:rPr>
          <w:rFonts w:ascii="Calibri" w:hAnsi="Calibri" w:cs="Calibri"/>
          <w:bCs/>
          <w:color w:val="000000"/>
        </w:rPr>
        <w:t>κατ΄εφαρμογήν</w:t>
      </w:r>
      <w:proofErr w:type="spellEnd"/>
      <w:r w:rsidRPr="004C413A">
        <w:rPr>
          <w:rFonts w:ascii="Calibri" w:hAnsi="Calibri" w:cs="Calibri"/>
          <w:bCs/>
          <w:color w:val="000000"/>
        </w:rPr>
        <w:t xml:space="preserve">: </w:t>
      </w:r>
      <w:r w:rsidRPr="004C413A">
        <w:rPr>
          <w:rFonts w:ascii="Calibri" w:hAnsi="Calibri" w:cs="Calibri"/>
          <w:b/>
          <w:bCs/>
          <w:color w:val="000000"/>
        </w:rPr>
        <w:t>α)</w:t>
      </w:r>
      <w:r w:rsidRPr="004C413A">
        <w:rPr>
          <w:rFonts w:ascii="Calibri" w:hAnsi="Calibri" w:cs="Calibri"/>
          <w:bCs/>
          <w:color w:val="000000"/>
        </w:rPr>
        <w:t xml:space="preserve">  των διατάξεων του άρθρου   74 του Ν. 4555/2018 (αντικατάσταση του άρθρου 67 του Ν. 3852/2010)</w:t>
      </w:r>
      <w:r w:rsidRPr="004C413A">
        <w:rPr>
          <w:rFonts w:ascii="Calibri" w:hAnsi="Calibri" w:cs="Calibri"/>
          <w:b/>
          <w:bCs/>
          <w:color w:val="000000"/>
        </w:rPr>
        <w:t xml:space="preserve"> </w:t>
      </w:r>
      <w:r w:rsidRPr="004C413A">
        <w:rPr>
          <w:rFonts w:ascii="Calibri" w:hAnsi="Calibri" w:cs="Calibri"/>
          <w:b/>
          <w:bCs/>
        </w:rPr>
        <w:t xml:space="preserve">, β) </w:t>
      </w:r>
      <w:r w:rsidRPr="004C413A">
        <w:rPr>
          <w:rFonts w:ascii="Calibri" w:hAnsi="Calibri" w:cs="Calibri"/>
          <w:bCs/>
        </w:rPr>
        <w:t xml:space="preserve">των διατάξεων της </w:t>
      </w:r>
      <w:proofErr w:type="spellStart"/>
      <w:r w:rsidRPr="004C413A">
        <w:rPr>
          <w:rFonts w:ascii="Calibri" w:hAnsi="Calibri" w:cs="Calibri"/>
          <w:bCs/>
        </w:rPr>
        <w:t>υπ΄αριθμ</w:t>
      </w:r>
      <w:proofErr w:type="spellEnd"/>
      <w:r w:rsidRPr="004C413A">
        <w:rPr>
          <w:rFonts w:ascii="Calibri" w:hAnsi="Calibri" w:cs="Calibri"/>
          <w:bCs/>
        </w:rPr>
        <w:t xml:space="preserve"> .</w:t>
      </w:r>
      <w:r w:rsidRPr="004C413A">
        <w:rPr>
          <w:rFonts w:ascii="Calibri" w:hAnsi="Calibri" w:cs="Calibri"/>
          <w:bCs/>
          <w:u w:val="single"/>
        </w:rPr>
        <w:t>643/2021 εγκυκλίου του ΥΠ.ΕΣ. (ΑΔΑ: ΨΕ3846ΜΤΛ6-0Ρ5)</w:t>
      </w:r>
      <w:r w:rsidRPr="004C413A">
        <w:rPr>
          <w:rFonts w:ascii="Calibri" w:hAnsi="Calibri" w:cs="Calibri"/>
          <w:bCs/>
        </w:rPr>
        <w:t xml:space="preserve"> </w:t>
      </w:r>
      <w:r w:rsidRPr="004C413A">
        <w:rPr>
          <w:rFonts w:ascii="Calibri" w:hAnsi="Calibri" w:cs="Calibri"/>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4C413A">
        <w:rPr>
          <w:rStyle w:val="FontStyle17"/>
          <w:rFonts w:ascii="Calibri" w:eastAsia="Calibri" w:hAnsi="Calibri" w:cs="Calibri"/>
          <w:iCs/>
          <w:spacing w:val="-3"/>
          <w:kern w:val="1"/>
        </w:rPr>
        <w:t xml:space="preserve">και </w:t>
      </w:r>
      <w:r w:rsidRPr="004C413A">
        <w:rPr>
          <w:rFonts w:ascii="Calibri" w:hAnsi="Calibri" w:cs="Calibri"/>
          <w:shd w:val="clear" w:color="auto" w:fill="FFFFFF"/>
        </w:rPr>
        <w:t xml:space="preserve"> ύστερα από</w:t>
      </w:r>
      <w:r w:rsidRPr="004C413A">
        <w:rPr>
          <w:rStyle w:val="FontStyle17"/>
          <w:rFonts w:ascii="Calibri" w:eastAsia="Calibri" w:hAnsi="Calibri" w:cs="Calibri"/>
          <w:iCs/>
          <w:spacing w:val="-3"/>
          <w:kern w:val="1"/>
        </w:rPr>
        <w:t xml:space="preserve">  την από </w:t>
      </w:r>
      <w:r w:rsidRPr="004C413A">
        <w:rPr>
          <w:rStyle w:val="FontStyle17"/>
          <w:rFonts w:ascii="Calibri" w:eastAsia="Calibri" w:hAnsi="Calibri" w:cs="Calibri"/>
          <w:b/>
          <w:iCs/>
          <w:spacing w:val="-3"/>
          <w:kern w:val="1"/>
        </w:rPr>
        <w:t>23731/17-12-2021</w:t>
      </w:r>
      <w:r w:rsidRPr="004C413A">
        <w:rPr>
          <w:rStyle w:val="FontStyle17"/>
          <w:rFonts w:ascii="Calibri" w:eastAsia="Calibri" w:hAnsi="Calibri" w:cs="Calibri"/>
          <w:iCs/>
          <w:spacing w:val="-3"/>
          <w:kern w:val="1"/>
        </w:rPr>
        <w:t xml:space="preserve">     έγγραφη πρόσκληση του Προέδρου του Δημοτικού Συμβούλου κ. </w:t>
      </w:r>
      <w:proofErr w:type="spellStart"/>
      <w:r w:rsidRPr="004C413A">
        <w:rPr>
          <w:rStyle w:val="FontStyle17"/>
          <w:rFonts w:ascii="Calibri" w:eastAsia="Calibri" w:hAnsi="Calibri" w:cs="Calibri"/>
          <w:iCs/>
          <w:spacing w:val="-3"/>
          <w:kern w:val="1"/>
        </w:rPr>
        <w:t>Μητά</w:t>
      </w:r>
      <w:proofErr w:type="spellEnd"/>
      <w:r w:rsidRPr="004C413A">
        <w:rPr>
          <w:rStyle w:val="FontStyle17"/>
          <w:rFonts w:ascii="Calibri" w:eastAsia="Calibri" w:hAnsi="Calibri" w:cs="Calibri"/>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C413A">
        <w:rPr>
          <w:rFonts w:ascii="Calibri" w:hAnsi="Calibri" w:cs="Calibri"/>
          <w:bCs/>
        </w:rPr>
        <w:t xml:space="preserve"> . </w:t>
      </w:r>
    </w:p>
    <w:p w:rsidR="00783A8D" w:rsidRPr="004C413A" w:rsidRDefault="00783A8D" w:rsidP="00783A8D">
      <w:pPr>
        <w:spacing w:before="6" w:after="6" w:line="360" w:lineRule="auto"/>
        <w:jc w:val="both"/>
        <w:rPr>
          <w:rStyle w:val="FontStyle17"/>
          <w:rFonts w:ascii="Calibri" w:eastAsia="Arial" w:hAnsi="Calibri" w:cs="Calibri"/>
          <w:iCs/>
          <w:color w:val="000000"/>
          <w:spacing w:val="-3"/>
          <w:kern w:val="1"/>
        </w:rPr>
      </w:pPr>
      <w:r w:rsidRPr="004C413A">
        <w:rPr>
          <w:rStyle w:val="FontStyle17"/>
          <w:rFonts w:ascii="Calibri" w:eastAsia="Arial" w:hAnsi="Calibri" w:cs="Calibri"/>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18 σύμβουλοι δηλαδή:</w:t>
      </w:r>
    </w:p>
    <w:p w:rsidR="00783A8D" w:rsidRPr="004C413A" w:rsidRDefault="00783A8D" w:rsidP="00783A8D">
      <w:pPr>
        <w:spacing w:line="276" w:lineRule="auto"/>
        <w:ind w:left="2880" w:hanging="2160"/>
        <w:rPr>
          <w:rFonts w:ascii="Calibri" w:hAnsi="Calibri" w:cs="Calibri"/>
        </w:rPr>
      </w:pPr>
      <w:r w:rsidRPr="004C413A">
        <w:rPr>
          <w:rFonts w:ascii="Calibri" w:hAnsi="Calibri" w:cs="Calibri"/>
          <w:b/>
          <w:bCs/>
        </w:rPr>
        <w:t>ΠΑΡΟΝΤΕΣ</w:t>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r>
      <w:r w:rsidRPr="004C413A">
        <w:rPr>
          <w:rFonts w:ascii="Calibri" w:hAnsi="Calibri" w:cs="Calibri"/>
          <w:b/>
          <w:bCs/>
        </w:rPr>
        <w:tab/>
        <w:t xml:space="preserve">ΑΠΟΝΤΕΣ </w:t>
      </w:r>
      <w:r w:rsidRPr="004C413A">
        <w:rPr>
          <w:rFonts w:ascii="Calibri" w:hAnsi="Calibri" w:cs="Calibri"/>
          <w:b/>
          <w:bCs/>
        </w:rPr>
        <w:tab/>
      </w:r>
      <w:r w:rsidRPr="004C413A">
        <w:rPr>
          <w:rFonts w:ascii="Calibri" w:hAnsi="Calibri" w:cs="Calibri"/>
          <w:b/>
          <w:bCs/>
        </w:rPr>
        <w:tab/>
      </w:r>
    </w:p>
    <w:p w:rsidR="00783A8D" w:rsidRPr="004C413A" w:rsidRDefault="00783A8D" w:rsidP="00783A8D">
      <w:pPr>
        <w:spacing w:line="276" w:lineRule="auto"/>
        <w:ind w:left="2880" w:hanging="2160"/>
        <w:rPr>
          <w:rFonts w:ascii="Calibri" w:hAnsi="Calibri" w:cs="Calibri"/>
        </w:rPr>
      </w:pPr>
      <w:r w:rsidRPr="004C413A">
        <w:rPr>
          <w:rFonts w:ascii="Calibri" w:hAnsi="Calibri" w:cs="Calibri"/>
          <w:b/>
          <w:bCs/>
        </w:rPr>
        <w:tab/>
      </w:r>
    </w:p>
    <w:tbl>
      <w:tblPr>
        <w:tblW w:w="10399" w:type="dxa"/>
        <w:tblInd w:w="-371" w:type="dxa"/>
        <w:tblLayout w:type="fixed"/>
        <w:tblCellMar>
          <w:top w:w="55" w:type="dxa"/>
          <w:left w:w="55" w:type="dxa"/>
          <w:bottom w:w="55" w:type="dxa"/>
          <w:right w:w="55" w:type="dxa"/>
        </w:tblCellMar>
        <w:tblLook w:val="0000"/>
      </w:tblPr>
      <w:tblGrid>
        <w:gridCol w:w="673"/>
        <w:gridCol w:w="5565"/>
        <w:gridCol w:w="425"/>
        <w:gridCol w:w="3736"/>
      </w:tblGrid>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rPr>
                <w:rFonts w:ascii="Calibri" w:hAnsi="Calibri" w:cs="Calibri"/>
              </w:rPr>
            </w:pPr>
            <w:proofErr w:type="spellStart"/>
            <w:r w:rsidRPr="004C413A">
              <w:rPr>
                <w:rFonts w:ascii="Calibri" w:hAnsi="Calibri" w:cs="Calibri"/>
              </w:rPr>
              <w:t>Καλογρηάς</w:t>
            </w:r>
            <w:proofErr w:type="spellEnd"/>
            <w:r w:rsidRPr="004C413A">
              <w:rPr>
                <w:rFonts w:ascii="Calibri" w:hAnsi="Calibri" w:cs="Calibri"/>
              </w:rPr>
              <w:t xml:space="preserve"> Αθανάσιος</w:t>
            </w:r>
          </w:p>
        </w:tc>
        <w:tc>
          <w:tcPr>
            <w:tcW w:w="425" w:type="dxa"/>
            <w:shd w:val="clear" w:color="auto" w:fill="FFFFFF"/>
          </w:tcPr>
          <w:p w:rsidR="00783A8D" w:rsidRPr="004C413A" w:rsidRDefault="00783A8D" w:rsidP="00902BE4">
            <w:pPr>
              <w:pStyle w:val="af8"/>
              <w:snapToGrid w:val="0"/>
              <w:ind w:left="-77" w:right="-196"/>
              <w:jc w:val="center"/>
              <w:rPr>
                <w:rFonts w:ascii="Calibri" w:hAnsi="Calibri" w:cs="Calibri"/>
              </w:rPr>
            </w:pPr>
            <w:r w:rsidRPr="004C413A">
              <w:rPr>
                <w:rFonts w:ascii="Calibri" w:hAnsi="Calibri" w:cs="Calibri"/>
              </w:rPr>
              <w:t>1</w:t>
            </w:r>
          </w:p>
        </w:tc>
        <w:tc>
          <w:tcPr>
            <w:tcW w:w="3736" w:type="dxa"/>
            <w:shd w:val="clear" w:color="auto" w:fill="FFFFFF"/>
          </w:tcPr>
          <w:p w:rsidR="00783A8D" w:rsidRPr="004C413A" w:rsidRDefault="00783A8D" w:rsidP="00902BE4">
            <w:pPr>
              <w:tabs>
                <w:tab w:val="left" w:pos="718"/>
              </w:tabs>
              <w:rPr>
                <w:rFonts w:ascii="Calibri" w:hAnsi="Calibri" w:cs="Calibri"/>
              </w:rPr>
            </w:pPr>
            <w:r w:rsidRPr="004C413A">
              <w:rPr>
                <w:rFonts w:ascii="Calibri" w:hAnsi="Calibri" w:cs="Calibri"/>
              </w:rPr>
              <w:t xml:space="preserve">Γαλανός Κων/νος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rPr>
                <w:rFonts w:ascii="Calibri" w:hAnsi="Calibri" w:cs="Calibri"/>
              </w:rPr>
            </w:pPr>
            <w:r w:rsidRPr="004C413A">
              <w:rPr>
                <w:rFonts w:ascii="Calibri" w:eastAsia="Arial" w:hAnsi="Calibri" w:cs="Calibri"/>
              </w:rPr>
              <w:t xml:space="preserve"> </w:t>
            </w:r>
            <w:proofErr w:type="spellStart"/>
            <w:r w:rsidRPr="004C413A">
              <w:rPr>
                <w:rFonts w:ascii="Calibri" w:hAnsi="Calibri" w:cs="Calibri"/>
              </w:rPr>
              <w:t>Μητάς</w:t>
            </w:r>
            <w:proofErr w:type="spellEnd"/>
            <w:r w:rsidRPr="004C413A">
              <w:rPr>
                <w:rFonts w:ascii="Calibri" w:hAnsi="Calibri" w:cs="Calibri"/>
              </w:rPr>
              <w:t xml:space="preserve">    Αλέξανδρος</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2</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Φορτώσης</w:t>
            </w:r>
            <w:proofErr w:type="spellEnd"/>
            <w:r w:rsidRPr="004C413A">
              <w:rPr>
                <w:rFonts w:ascii="Calibri" w:hAnsi="Calibri" w:cs="Calibri"/>
              </w:rPr>
              <w:t xml:space="preserve"> Αθανάσιος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eastAsia="Arial" w:hAnsi="Calibri" w:cs="Calibri"/>
              </w:rPr>
              <w:t>Τσεσμετζής</w:t>
            </w:r>
            <w:proofErr w:type="spellEnd"/>
            <w:r w:rsidRPr="004C413A">
              <w:rPr>
                <w:rFonts w:ascii="Calibri" w:eastAsia="Arial" w:hAnsi="Calibri" w:cs="Calibri"/>
              </w:rPr>
              <w:t xml:space="preserve"> Εμμανουήλ</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3</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Καράλης</w:t>
            </w:r>
            <w:proofErr w:type="spellEnd"/>
            <w:r w:rsidRPr="004C413A">
              <w:rPr>
                <w:rFonts w:ascii="Calibri" w:hAnsi="Calibri" w:cs="Calibri"/>
              </w:rPr>
              <w:t xml:space="preserve"> Χρήστος </w:t>
            </w:r>
            <w:r w:rsidRPr="004C413A">
              <w:rPr>
                <w:rFonts w:ascii="Calibri" w:eastAsia="Calibri" w:hAnsi="Calibri" w:cs="Calibri"/>
              </w:rPr>
              <w:t xml:space="preserve">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 xml:space="preserve">Δήμου Ιωάννης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4</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Τζουβάρας</w:t>
            </w:r>
            <w:proofErr w:type="spellEnd"/>
            <w:r w:rsidRPr="004C413A">
              <w:rPr>
                <w:rFonts w:ascii="Calibri" w:hAnsi="Calibri" w:cs="Calibri"/>
              </w:rPr>
              <w:t xml:space="preserve"> Νικόλαος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Calibri" w:hAnsi="Calibri" w:cs="Calibri"/>
                <w:b/>
                <w:bCs/>
                <w:lang w:val="en-US"/>
              </w:rPr>
            </w:pPr>
          </w:p>
        </w:tc>
        <w:tc>
          <w:tcPr>
            <w:tcW w:w="5565"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Αποστόλου Ιωάννης</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5</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Πούλος</w:t>
            </w:r>
            <w:proofErr w:type="spellEnd"/>
            <w:r w:rsidRPr="004C413A">
              <w:rPr>
                <w:rFonts w:ascii="Calibri" w:hAnsi="Calibri" w:cs="Calibri"/>
              </w:rPr>
              <w:t xml:space="preserve"> Ευάγγελος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color w:val="000000"/>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eastAsia="Calibri" w:hAnsi="Calibri" w:cs="Calibri"/>
              </w:rPr>
              <w:t>Σάκκος</w:t>
            </w:r>
            <w:proofErr w:type="spellEnd"/>
            <w:r w:rsidRPr="004C413A">
              <w:rPr>
                <w:rFonts w:ascii="Calibri" w:eastAsia="Calibri" w:hAnsi="Calibri" w:cs="Calibri"/>
              </w:rPr>
              <w:t xml:space="preserve"> Μάριος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6</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Κοτσικώνας</w:t>
            </w:r>
            <w:proofErr w:type="spellEnd"/>
            <w:r w:rsidRPr="004C413A">
              <w:rPr>
                <w:rFonts w:ascii="Calibri" w:hAnsi="Calibri" w:cs="Calibri"/>
              </w:rPr>
              <w:t xml:space="preserve"> Επαμεινώνδας </w:t>
            </w:r>
            <w:r w:rsidRPr="004C413A">
              <w:rPr>
                <w:rFonts w:ascii="Calibri" w:hAnsi="Calibri" w:cs="Calibri"/>
                <w:b/>
              </w:rPr>
              <w:t xml:space="preserve">  </w:t>
            </w:r>
            <w:r w:rsidRPr="004C413A">
              <w:rPr>
                <w:rFonts w:ascii="Calibri" w:eastAsia="Calibri" w:hAnsi="Calibri" w:cs="Calibri"/>
              </w:rPr>
              <w:t xml:space="preserve">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Calibri" w:hAnsi="Calibri" w:cs="Calibri"/>
                <w:b/>
                <w:bCs/>
                <w:color w:val="000000"/>
                <w:lang w:val="en-U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Νταντούμη</w:t>
            </w:r>
            <w:proofErr w:type="spellEnd"/>
            <w:r w:rsidRPr="004C413A">
              <w:rPr>
                <w:rFonts w:ascii="Calibri" w:hAnsi="Calibri" w:cs="Calibri"/>
              </w:rPr>
              <w:t xml:space="preserve"> Ιωάννα    </w:t>
            </w:r>
            <w:r w:rsidRPr="004C413A">
              <w:rPr>
                <w:rFonts w:ascii="Calibri" w:eastAsia="Arial" w:hAnsi="Calibri" w:cs="Calibri"/>
              </w:rPr>
              <w:t xml:space="preserve">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7</w:t>
            </w:r>
          </w:p>
        </w:tc>
        <w:tc>
          <w:tcPr>
            <w:tcW w:w="3736"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Αρκουμάνης</w:t>
            </w:r>
            <w:proofErr w:type="spellEnd"/>
            <w:r w:rsidRPr="004C413A">
              <w:rPr>
                <w:rFonts w:ascii="Calibri" w:hAnsi="Calibri" w:cs="Calibri"/>
              </w:rPr>
              <w:t xml:space="preserve"> Πέτρος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lang w:val="en-US"/>
              </w:rPr>
            </w:pPr>
          </w:p>
        </w:tc>
        <w:tc>
          <w:tcPr>
            <w:tcW w:w="5565" w:type="dxa"/>
            <w:shd w:val="clear" w:color="auto" w:fill="FFFFFF"/>
          </w:tcPr>
          <w:p w:rsidR="00783A8D" w:rsidRPr="004C413A" w:rsidRDefault="00783A8D" w:rsidP="00902BE4">
            <w:pPr>
              <w:rPr>
                <w:rFonts w:ascii="Calibri" w:hAnsi="Calibri" w:cs="Calibri"/>
              </w:rPr>
            </w:pPr>
            <w:proofErr w:type="spellStart"/>
            <w:r w:rsidRPr="004C413A">
              <w:rPr>
                <w:rFonts w:ascii="Calibri" w:eastAsia="Calibri" w:hAnsi="Calibri" w:cs="Calibri"/>
                <w:color w:val="000000"/>
              </w:rPr>
              <w:t>Καράβα</w:t>
            </w:r>
            <w:proofErr w:type="spellEnd"/>
            <w:r w:rsidRPr="004C413A">
              <w:rPr>
                <w:rFonts w:ascii="Calibri" w:eastAsia="Calibri" w:hAnsi="Calibri" w:cs="Calibri"/>
                <w:color w:val="000000"/>
              </w:rPr>
              <w:t xml:space="preserve"> </w:t>
            </w:r>
            <w:proofErr w:type="spellStart"/>
            <w:r w:rsidRPr="004C413A">
              <w:rPr>
                <w:rFonts w:ascii="Calibri" w:eastAsia="Calibri" w:hAnsi="Calibri" w:cs="Calibri"/>
                <w:color w:val="000000"/>
              </w:rPr>
              <w:t>Χρυσοβαλάντου</w:t>
            </w:r>
            <w:proofErr w:type="spellEnd"/>
            <w:r w:rsidRPr="004C413A">
              <w:rPr>
                <w:rFonts w:ascii="Calibri" w:eastAsia="Calibri" w:hAnsi="Calibri" w:cs="Calibri"/>
                <w:color w:val="000000"/>
              </w:rPr>
              <w:t xml:space="preserve"> Βασιλική (</w:t>
            </w:r>
            <w:proofErr w:type="spellStart"/>
            <w:r w:rsidRPr="004C413A">
              <w:rPr>
                <w:rFonts w:ascii="Calibri" w:eastAsia="Calibri" w:hAnsi="Calibri" w:cs="Calibri"/>
                <w:color w:val="000000"/>
              </w:rPr>
              <w:t>Βάλια</w:t>
            </w:r>
            <w:proofErr w:type="spellEnd"/>
            <w:r w:rsidRPr="004C413A">
              <w:rPr>
                <w:rFonts w:ascii="Calibri" w:eastAsia="Calibri" w:hAnsi="Calibri" w:cs="Calibri"/>
                <w:color w:val="000000"/>
              </w:rPr>
              <w:t xml:space="preserve">)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 xml:space="preserve">8 </w:t>
            </w:r>
          </w:p>
        </w:tc>
        <w:tc>
          <w:tcPr>
            <w:tcW w:w="3736"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eastAsia="Calibri" w:hAnsi="Calibri" w:cs="Calibri"/>
              </w:rPr>
              <w:t>Γερονικολού</w:t>
            </w:r>
            <w:proofErr w:type="spellEnd"/>
            <w:r w:rsidRPr="004C413A">
              <w:rPr>
                <w:rFonts w:ascii="Calibri" w:eastAsia="Calibri" w:hAnsi="Calibri" w:cs="Calibri"/>
              </w:rPr>
              <w:t xml:space="preserve"> Λαμπρινή</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spacing w:line="276" w:lineRule="auto"/>
              <w:rPr>
                <w:rFonts w:ascii="Calibri" w:hAnsi="Calibri" w:cs="Calibri"/>
              </w:rPr>
            </w:pPr>
            <w:proofErr w:type="spellStart"/>
            <w:r w:rsidRPr="004C413A">
              <w:rPr>
                <w:rFonts w:ascii="Calibri" w:eastAsia="Calibri" w:hAnsi="Calibri" w:cs="Calibri"/>
              </w:rPr>
              <w:t>Μερτζάνης</w:t>
            </w:r>
            <w:proofErr w:type="spellEnd"/>
            <w:r w:rsidRPr="004C413A">
              <w:rPr>
                <w:rFonts w:ascii="Calibri" w:eastAsia="Calibri" w:hAnsi="Calibri" w:cs="Calibri"/>
              </w:rPr>
              <w:t xml:space="preserve"> Κων/νος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9</w:t>
            </w:r>
          </w:p>
        </w:tc>
        <w:tc>
          <w:tcPr>
            <w:tcW w:w="3736"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Μπαρμπέρης Νικόλαος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 xml:space="preserve"> Γιαννακόπουλος Βρασίδας  </w:t>
            </w:r>
          </w:p>
        </w:tc>
        <w:tc>
          <w:tcPr>
            <w:tcW w:w="425" w:type="dxa"/>
            <w:shd w:val="clear" w:color="auto" w:fill="FFFFFF"/>
          </w:tcPr>
          <w:p w:rsidR="00783A8D" w:rsidRPr="004C413A" w:rsidRDefault="00783A8D" w:rsidP="00902BE4">
            <w:pPr>
              <w:pStyle w:val="af8"/>
              <w:snapToGrid w:val="0"/>
              <w:ind w:left="-55" w:right="-55"/>
              <w:jc w:val="center"/>
              <w:rPr>
                <w:rFonts w:ascii="Calibri" w:hAnsi="Calibri" w:cs="Calibri"/>
              </w:rPr>
            </w:pPr>
            <w:r w:rsidRPr="004C413A">
              <w:rPr>
                <w:rFonts w:ascii="Calibri" w:hAnsi="Calibri" w:cs="Calibri"/>
              </w:rPr>
              <w:t xml:space="preserve">10 </w:t>
            </w:r>
          </w:p>
        </w:tc>
        <w:tc>
          <w:tcPr>
            <w:tcW w:w="3736" w:type="dxa"/>
            <w:shd w:val="clear" w:color="auto" w:fill="FFFFFF"/>
          </w:tcPr>
          <w:p w:rsidR="00783A8D" w:rsidRPr="004C413A" w:rsidRDefault="00783A8D" w:rsidP="00902BE4">
            <w:pPr>
              <w:tabs>
                <w:tab w:val="left" w:pos="718"/>
              </w:tabs>
              <w:rPr>
                <w:rFonts w:ascii="Calibri" w:hAnsi="Calibri" w:cs="Calibri"/>
              </w:rPr>
            </w:pPr>
            <w:r w:rsidRPr="004C413A">
              <w:rPr>
                <w:rFonts w:ascii="Calibri" w:eastAsia="Arial" w:hAnsi="Calibri" w:cs="Calibri"/>
              </w:rPr>
              <w:t>Αλεξίου Λουκάς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Σαγιάννης</w:t>
            </w:r>
            <w:proofErr w:type="spellEnd"/>
            <w:r w:rsidRPr="004C413A">
              <w:rPr>
                <w:rFonts w:ascii="Calibri" w:hAnsi="Calibri" w:cs="Calibri"/>
              </w:rPr>
              <w:t xml:space="preserve"> Μιχαήλ  </w:t>
            </w:r>
          </w:p>
        </w:tc>
        <w:tc>
          <w:tcPr>
            <w:tcW w:w="425" w:type="dxa"/>
            <w:shd w:val="clear" w:color="auto" w:fill="FFFFFF"/>
          </w:tcPr>
          <w:p w:rsidR="00783A8D" w:rsidRPr="004C413A" w:rsidRDefault="00783A8D" w:rsidP="00902BE4">
            <w:pPr>
              <w:pStyle w:val="af8"/>
              <w:snapToGrid w:val="0"/>
              <w:jc w:val="center"/>
              <w:rPr>
                <w:rFonts w:ascii="Calibri" w:hAnsi="Calibri" w:cs="Calibri"/>
              </w:rPr>
            </w:pPr>
            <w:r w:rsidRPr="004C413A">
              <w:rPr>
                <w:rFonts w:ascii="Calibri" w:hAnsi="Calibri" w:cs="Calibri"/>
              </w:rPr>
              <w:t xml:space="preserve"> 11</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eastAsia="Calibri" w:hAnsi="Calibri" w:cs="Calibri"/>
              </w:rPr>
              <w:t>Πλιακοστάμος</w:t>
            </w:r>
            <w:proofErr w:type="spellEnd"/>
            <w:r w:rsidRPr="004C413A">
              <w:rPr>
                <w:rFonts w:ascii="Calibri" w:eastAsia="Calibri" w:hAnsi="Calibri" w:cs="Calibri"/>
              </w:rPr>
              <w:t xml:space="preserve"> Κων/νος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Πούλου</w:t>
            </w:r>
            <w:proofErr w:type="spellEnd"/>
            <w:r w:rsidRPr="004C413A">
              <w:rPr>
                <w:rFonts w:ascii="Calibri" w:hAnsi="Calibri" w:cs="Calibri"/>
              </w:rPr>
              <w:t xml:space="preserve"> Γιώτα </w:t>
            </w:r>
          </w:p>
        </w:tc>
        <w:tc>
          <w:tcPr>
            <w:tcW w:w="425" w:type="dxa"/>
            <w:shd w:val="clear" w:color="auto" w:fill="FFFFFF"/>
          </w:tcPr>
          <w:p w:rsidR="00783A8D" w:rsidRPr="004C413A" w:rsidRDefault="00783A8D" w:rsidP="00902BE4">
            <w:pPr>
              <w:pStyle w:val="af8"/>
              <w:snapToGrid w:val="0"/>
              <w:rPr>
                <w:rFonts w:ascii="Calibri" w:eastAsia="Arial" w:hAnsi="Calibri" w:cs="Calibri"/>
              </w:rPr>
            </w:pPr>
            <w:r w:rsidRPr="004C413A">
              <w:rPr>
                <w:rFonts w:ascii="Calibri" w:eastAsia="Arial" w:hAnsi="Calibri" w:cs="Calibri"/>
              </w:rPr>
              <w:t>12</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eastAsia="Calibri" w:hAnsi="Calibri" w:cs="Calibri"/>
              </w:rPr>
              <w:t>Τουμαράς</w:t>
            </w:r>
            <w:proofErr w:type="spellEnd"/>
            <w:r w:rsidRPr="004C413A">
              <w:rPr>
                <w:rFonts w:ascii="Calibri" w:eastAsia="Calibri" w:hAnsi="Calibri" w:cs="Calibri"/>
              </w:rPr>
              <w:t xml:space="preserve"> Βασίλειος</w:t>
            </w:r>
            <w:r w:rsidRPr="004C413A">
              <w:rPr>
                <w:rFonts w:ascii="Calibri" w:hAnsi="Calibri" w:cs="Calibri"/>
              </w:rPr>
              <w:t xml:space="preserve"> </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hAnsi="Calibri" w:cs="Calibri"/>
                <w:b/>
                <w:bCs/>
              </w:rPr>
            </w:pPr>
          </w:p>
        </w:tc>
        <w:tc>
          <w:tcPr>
            <w:tcW w:w="5565"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Καπλάνης</w:t>
            </w:r>
            <w:proofErr w:type="spellEnd"/>
            <w:r w:rsidRPr="004C413A">
              <w:rPr>
                <w:rFonts w:ascii="Calibri" w:hAnsi="Calibri" w:cs="Calibri"/>
              </w:rPr>
              <w:t xml:space="preserve"> Κων/νος  </w:t>
            </w:r>
          </w:p>
        </w:tc>
        <w:tc>
          <w:tcPr>
            <w:tcW w:w="425" w:type="dxa"/>
            <w:shd w:val="clear" w:color="auto" w:fill="FFFFFF"/>
          </w:tcPr>
          <w:p w:rsidR="00783A8D" w:rsidRPr="004C413A" w:rsidRDefault="00783A8D" w:rsidP="00902BE4">
            <w:pPr>
              <w:pStyle w:val="af8"/>
              <w:snapToGrid w:val="0"/>
              <w:rPr>
                <w:rFonts w:ascii="Calibri" w:eastAsia="Arial" w:hAnsi="Calibri" w:cs="Calibri"/>
              </w:rPr>
            </w:pPr>
            <w:r w:rsidRPr="004C413A">
              <w:rPr>
                <w:rFonts w:ascii="Calibri" w:eastAsia="Arial" w:hAnsi="Calibri" w:cs="Calibri"/>
              </w:rPr>
              <w:t xml:space="preserve"> 13</w:t>
            </w:r>
          </w:p>
        </w:tc>
        <w:tc>
          <w:tcPr>
            <w:tcW w:w="3736"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Χέβα</w:t>
            </w:r>
            <w:proofErr w:type="spellEnd"/>
            <w:r w:rsidRPr="004C413A">
              <w:rPr>
                <w:rFonts w:ascii="Calibri" w:hAnsi="Calibri" w:cs="Calibri"/>
              </w:rPr>
              <w:t xml:space="preserve"> Αθανασία (</w:t>
            </w:r>
            <w:proofErr w:type="spellStart"/>
            <w:r w:rsidRPr="004C413A">
              <w:rPr>
                <w:rFonts w:ascii="Calibri" w:hAnsi="Calibri" w:cs="Calibri"/>
              </w:rPr>
              <w:t>Νάνσυ</w:t>
            </w:r>
            <w:proofErr w:type="spellEnd"/>
            <w:r w:rsidRPr="004C413A">
              <w:rPr>
                <w:rFonts w:ascii="Calibri" w:hAnsi="Calibri" w:cs="Calibri"/>
              </w:rPr>
              <w:t>)</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Τόλιας</w:t>
            </w:r>
            <w:proofErr w:type="spellEnd"/>
            <w:r w:rsidRPr="004C413A">
              <w:rPr>
                <w:rFonts w:ascii="Calibri" w:hAnsi="Calibri" w:cs="Calibri"/>
              </w:rPr>
              <w:t xml:space="preserve"> Δημήτριος       </w:t>
            </w:r>
            <w:r w:rsidRPr="004C413A">
              <w:rPr>
                <w:rFonts w:ascii="Calibri" w:hAnsi="Calibri" w:cs="Calibri"/>
                <w:b/>
              </w:rPr>
              <w:t xml:space="preserve"> </w:t>
            </w:r>
          </w:p>
        </w:tc>
        <w:tc>
          <w:tcPr>
            <w:tcW w:w="425" w:type="dxa"/>
            <w:shd w:val="clear" w:color="auto" w:fill="FFFFFF"/>
          </w:tcPr>
          <w:p w:rsidR="00783A8D" w:rsidRPr="004C413A" w:rsidRDefault="00783A8D" w:rsidP="00902BE4">
            <w:pPr>
              <w:pStyle w:val="af8"/>
              <w:snapToGrid w:val="0"/>
              <w:rPr>
                <w:rFonts w:ascii="Calibri" w:eastAsia="Arial" w:hAnsi="Calibri" w:cs="Calibri"/>
              </w:rPr>
            </w:pPr>
            <w:r w:rsidRPr="004C413A">
              <w:rPr>
                <w:rFonts w:ascii="Calibri" w:eastAsia="Arial" w:hAnsi="Calibri" w:cs="Calibri"/>
              </w:rPr>
              <w:t>14</w:t>
            </w:r>
          </w:p>
        </w:tc>
        <w:tc>
          <w:tcPr>
            <w:tcW w:w="3736" w:type="dxa"/>
            <w:shd w:val="clear" w:color="auto" w:fill="FFFFFF"/>
          </w:tcPr>
          <w:p w:rsidR="00783A8D" w:rsidRPr="004C413A" w:rsidRDefault="00783A8D" w:rsidP="00902BE4">
            <w:pPr>
              <w:snapToGrid w:val="0"/>
              <w:rPr>
                <w:rFonts w:ascii="Calibri" w:eastAsia="Calibri" w:hAnsi="Calibri" w:cs="Calibri"/>
              </w:rPr>
            </w:pPr>
            <w:proofErr w:type="spellStart"/>
            <w:r w:rsidRPr="004C413A">
              <w:rPr>
                <w:rFonts w:ascii="Calibri" w:eastAsia="Calibri" w:hAnsi="Calibri" w:cs="Calibri"/>
                <w:lang w:val="en-US"/>
              </w:rPr>
              <w:t>Σπυρόπουλος</w:t>
            </w:r>
            <w:proofErr w:type="spellEnd"/>
            <w:r w:rsidRPr="004C413A">
              <w:rPr>
                <w:rFonts w:ascii="Calibri" w:eastAsia="Calibri" w:hAnsi="Calibri" w:cs="Calibri"/>
                <w:lang w:val="en-US"/>
              </w:rPr>
              <w:t xml:space="preserve"> </w:t>
            </w:r>
            <w:proofErr w:type="spellStart"/>
            <w:r w:rsidRPr="004C413A">
              <w:rPr>
                <w:rFonts w:ascii="Calibri" w:eastAsia="Calibri" w:hAnsi="Calibri" w:cs="Calibri"/>
                <w:lang w:val="en-US"/>
              </w:rPr>
              <w:t>Δημοσθένης</w:t>
            </w:r>
            <w:proofErr w:type="spellEnd"/>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Παπαϊωάννου Λουκάς</w:t>
            </w:r>
          </w:p>
        </w:tc>
        <w:tc>
          <w:tcPr>
            <w:tcW w:w="425" w:type="dxa"/>
            <w:shd w:val="clear" w:color="auto" w:fill="FFFFFF"/>
          </w:tcPr>
          <w:p w:rsidR="00783A8D" w:rsidRPr="004C413A" w:rsidRDefault="00783A8D" w:rsidP="00902BE4">
            <w:pPr>
              <w:pStyle w:val="af8"/>
              <w:snapToGrid w:val="0"/>
              <w:rPr>
                <w:rFonts w:ascii="Calibri" w:eastAsia="Arial" w:hAnsi="Calibri" w:cs="Calibri"/>
              </w:rPr>
            </w:pPr>
            <w:r w:rsidRPr="004C413A">
              <w:rPr>
                <w:rFonts w:ascii="Calibri" w:eastAsia="Arial" w:hAnsi="Calibri" w:cs="Calibri"/>
              </w:rPr>
              <w:t>15</w:t>
            </w:r>
          </w:p>
        </w:tc>
        <w:tc>
          <w:tcPr>
            <w:tcW w:w="3736" w:type="dxa"/>
            <w:shd w:val="clear" w:color="auto" w:fill="FFFFFF"/>
          </w:tcPr>
          <w:p w:rsidR="00783A8D" w:rsidRPr="004C413A" w:rsidRDefault="00783A8D" w:rsidP="00902BE4">
            <w:pPr>
              <w:snapToGrid w:val="0"/>
              <w:rPr>
                <w:rFonts w:ascii="Calibri" w:eastAsia="Arial" w:hAnsi="Calibri" w:cs="Calibri"/>
              </w:rPr>
            </w:pPr>
            <w:r w:rsidRPr="004C413A">
              <w:rPr>
                <w:rFonts w:ascii="Calibri" w:eastAsia="Calibri" w:hAnsi="Calibri" w:cs="Calibri"/>
              </w:rPr>
              <w:t>Κατής Χαράλαμπος</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5565" w:type="dxa"/>
            <w:shd w:val="clear" w:color="auto" w:fill="FFFFFF"/>
          </w:tcPr>
          <w:p w:rsidR="00783A8D" w:rsidRPr="004C413A" w:rsidRDefault="00783A8D" w:rsidP="00902BE4">
            <w:pPr>
              <w:tabs>
                <w:tab w:val="left" w:pos="718"/>
              </w:tabs>
              <w:rPr>
                <w:rFonts w:ascii="Calibri" w:hAnsi="Calibri" w:cs="Calibri"/>
              </w:rPr>
            </w:pPr>
            <w:proofErr w:type="spellStart"/>
            <w:r w:rsidRPr="004C413A">
              <w:rPr>
                <w:rFonts w:ascii="Calibri" w:hAnsi="Calibri" w:cs="Calibri"/>
              </w:rPr>
              <w:t>Μπράλιος</w:t>
            </w:r>
            <w:proofErr w:type="spellEnd"/>
            <w:r w:rsidRPr="004C413A">
              <w:rPr>
                <w:rFonts w:ascii="Calibri" w:hAnsi="Calibri" w:cs="Calibri"/>
              </w:rPr>
              <w:t xml:space="preserve"> Νικόλαος </w:t>
            </w:r>
            <w:r w:rsidRPr="004C413A">
              <w:rPr>
                <w:rFonts w:ascii="Calibri" w:hAnsi="Calibri" w:cs="Calibri"/>
                <w:b/>
              </w:rPr>
              <w:t xml:space="preserve">  </w:t>
            </w:r>
          </w:p>
        </w:tc>
        <w:tc>
          <w:tcPr>
            <w:tcW w:w="425" w:type="dxa"/>
            <w:shd w:val="clear" w:color="auto" w:fill="FFFFFF"/>
          </w:tcPr>
          <w:p w:rsidR="00783A8D" w:rsidRPr="004C413A" w:rsidRDefault="00783A8D" w:rsidP="00902BE4">
            <w:pPr>
              <w:pStyle w:val="af8"/>
              <w:snapToGrid w:val="0"/>
              <w:rPr>
                <w:rFonts w:ascii="Calibri" w:eastAsia="Arial" w:hAnsi="Calibri" w:cs="Calibri"/>
              </w:rPr>
            </w:pPr>
          </w:p>
        </w:tc>
        <w:tc>
          <w:tcPr>
            <w:tcW w:w="3736" w:type="dxa"/>
            <w:shd w:val="clear" w:color="auto" w:fill="FFFFFF"/>
          </w:tcPr>
          <w:p w:rsidR="00783A8D" w:rsidRPr="004C413A" w:rsidRDefault="00783A8D" w:rsidP="00902BE4">
            <w:pPr>
              <w:snapToGrid w:val="0"/>
              <w:rPr>
                <w:rFonts w:ascii="Calibri" w:hAnsi="Calibri" w:cs="Calibri"/>
              </w:rPr>
            </w:pP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Τσιφής</w:t>
            </w:r>
            <w:proofErr w:type="spellEnd"/>
            <w:r w:rsidRPr="004C413A">
              <w:rPr>
                <w:rFonts w:ascii="Calibri" w:hAnsi="Calibri" w:cs="Calibri"/>
              </w:rPr>
              <w:t xml:space="preserve"> Δημήτριος</w:t>
            </w:r>
          </w:p>
        </w:tc>
        <w:tc>
          <w:tcPr>
            <w:tcW w:w="425" w:type="dxa"/>
            <w:shd w:val="clear" w:color="auto" w:fill="FFFFFF"/>
          </w:tcPr>
          <w:p w:rsidR="00783A8D" w:rsidRPr="004C413A" w:rsidRDefault="00783A8D" w:rsidP="00902BE4">
            <w:pPr>
              <w:pStyle w:val="af8"/>
              <w:snapToGrid w:val="0"/>
              <w:rPr>
                <w:rFonts w:ascii="Calibri" w:eastAsia="Arial" w:hAnsi="Calibri" w:cs="Calibri"/>
              </w:rPr>
            </w:pPr>
          </w:p>
        </w:tc>
        <w:tc>
          <w:tcPr>
            <w:tcW w:w="3736" w:type="dxa"/>
            <w:shd w:val="clear" w:color="auto" w:fill="FFFFFF"/>
          </w:tcPr>
          <w:p w:rsidR="00783A8D" w:rsidRPr="004C413A" w:rsidRDefault="00783A8D" w:rsidP="00902BE4">
            <w:pPr>
              <w:snapToGrid w:val="0"/>
              <w:rPr>
                <w:rFonts w:ascii="Calibri" w:hAnsi="Calibri" w:cs="Calibri"/>
              </w:rPr>
            </w:pPr>
            <w:r w:rsidRPr="004C413A">
              <w:rPr>
                <w:rFonts w:ascii="Calibri" w:hAnsi="Calibri" w:cs="Calibri"/>
              </w:rPr>
              <w:t>Δεν προσήλθαν αν και κλήθηκαν  νόμιμα</w:t>
            </w:r>
          </w:p>
        </w:tc>
      </w:tr>
      <w:tr w:rsidR="00783A8D" w:rsidRPr="004C413A" w:rsidTr="00902BE4">
        <w:trPr>
          <w:trHeight w:hRule="exact" w:val="539"/>
        </w:trPr>
        <w:tc>
          <w:tcPr>
            <w:tcW w:w="673" w:type="dxa"/>
            <w:shd w:val="clear" w:color="auto" w:fill="FFFFFF"/>
          </w:tcPr>
          <w:p w:rsidR="00783A8D" w:rsidRPr="004C413A" w:rsidRDefault="00783A8D" w:rsidP="00783A8D">
            <w:pPr>
              <w:pStyle w:val="af8"/>
              <w:widowControl/>
              <w:numPr>
                <w:ilvl w:val="0"/>
                <w:numId w:val="15"/>
              </w:numPr>
              <w:suppressLineNumbers/>
              <w:tabs>
                <w:tab w:val="clear" w:pos="720"/>
                <w:tab w:val="num" w:pos="1117"/>
              </w:tabs>
              <w:snapToGrid w:val="0"/>
              <w:ind w:left="737" w:hanging="340"/>
              <w:jc w:val="center"/>
              <w:rPr>
                <w:rFonts w:ascii="Calibri" w:eastAsia="Arial"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roofErr w:type="spellStart"/>
            <w:r w:rsidRPr="004C413A">
              <w:rPr>
                <w:rFonts w:ascii="Calibri" w:hAnsi="Calibri" w:cs="Calibri"/>
              </w:rPr>
              <w:t>Καραμάνης</w:t>
            </w:r>
            <w:proofErr w:type="spellEnd"/>
            <w:r w:rsidRPr="004C413A">
              <w:rPr>
                <w:rFonts w:ascii="Calibri" w:hAnsi="Calibri" w:cs="Calibri"/>
              </w:rPr>
              <w:t xml:space="preserve"> Δημήτριος </w:t>
            </w:r>
            <w:r w:rsidRPr="004C413A">
              <w:rPr>
                <w:rFonts w:ascii="Calibri" w:eastAsia="Calibri" w:hAnsi="Calibri" w:cs="Calibri"/>
              </w:rPr>
              <w:t xml:space="preserve"> </w:t>
            </w:r>
            <w:r w:rsidRPr="004C413A">
              <w:rPr>
                <w:rFonts w:ascii="Calibri" w:hAnsi="Calibri" w:cs="Calibri"/>
              </w:rPr>
              <w:t xml:space="preserve"> </w:t>
            </w:r>
          </w:p>
        </w:tc>
        <w:tc>
          <w:tcPr>
            <w:tcW w:w="425" w:type="dxa"/>
            <w:shd w:val="clear" w:color="auto" w:fill="FFFFFF"/>
          </w:tcPr>
          <w:p w:rsidR="00783A8D" w:rsidRPr="004C413A" w:rsidRDefault="00783A8D" w:rsidP="00902BE4">
            <w:pPr>
              <w:pStyle w:val="af8"/>
              <w:snapToGrid w:val="0"/>
              <w:rPr>
                <w:rFonts w:ascii="Calibri" w:eastAsia="Arial" w:hAnsi="Calibri" w:cs="Calibri"/>
              </w:rPr>
            </w:pPr>
          </w:p>
        </w:tc>
        <w:tc>
          <w:tcPr>
            <w:tcW w:w="3736" w:type="dxa"/>
            <w:shd w:val="clear" w:color="auto" w:fill="FFFFFF"/>
          </w:tcPr>
          <w:p w:rsidR="00783A8D" w:rsidRPr="004C413A" w:rsidRDefault="00783A8D" w:rsidP="00902BE4">
            <w:pPr>
              <w:snapToGrid w:val="0"/>
              <w:rPr>
                <w:rFonts w:ascii="Calibri" w:hAnsi="Calibri" w:cs="Calibri"/>
              </w:rPr>
            </w:pPr>
          </w:p>
        </w:tc>
      </w:tr>
      <w:tr w:rsidR="00783A8D" w:rsidRPr="004C413A" w:rsidTr="00902BE4">
        <w:trPr>
          <w:trHeight w:hRule="exact" w:val="539"/>
        </w:trPr>
        <w:tc>
          <w:tcPr>
            <w:tcW w:w="673" w:type="dxa"/>
            <w:shd w:val="clear" w:color="auto" w:fill="FFFFFF"/>
          </w:tcPr>
          <w:p w:rsidR="00783A8D" w:rsidRPr="004C413A" w:rsidRDefault="00783A8D" w:rsidP="00902BE4">
            <w:pPr>
              <w:pStyle w:val="af8"/>
              <w:widowControl/>
              <w:suppressLineNumbers/>
              <w:snapToGrid w:val="0"/>
              <w:ind w:left="360"/>
              <w:jc w:val="center"/>
              <w:rPr>
                <w:rFonts w:ascii="Calibri" w:eastAsia="Arial"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
        </w:tc>
        <w:tc>
          <w:tcPr>
            <w:tcW w:w="425" w:type="dxa"/>
            <w:shd w:val="clear" w:color="auto" w:fill="FFFFFF"/>
          </w:tcPr>
          <w:p w:rsidR="00783A8D" w:rsidRPr="004C413A" w:rsidRDefault="00783A8D" w:rsidP="00902BE4">
            <w:pPr>
              <w:pStyle w:val="af8"/>
              <w:snapToGrid w:val="0"/>
              <w:rPr>
                <w:rFonts w:ascii="Calibri" w:hAnsi="Calibri" w:cs="Calibri"/>
              </w:rPr>
            </w:pPr>
            <w:r w:rsidRPr="004C413A">
              <w:rPr>
                <w:rFonts w:ascii="Calibri" w:eastAsia="Arial" w:hAnsi="Calibri" w:cs="Calibri"/>
              </w:rPr>
              <w:t xml:space="preserve"> </w:t>
            </w:r>
          </w:p>
        </w:tc>
        <w:tc>
          <w:tcPr>
            <w:tcW w:w="3736" w:type="dxa"/>
            <w:shd w:val="clear" w:color="auto" w:fill="FFFFFF"/>
          </w:tcPr>
          <w:p w:rsidR="00783A8D" w:rsidRPr="004C413A" w:rsidRDefault="00783A8D" w:rsidP="00902BE4">
            <w:pPr>
              <w:snapToGrid w:val="0"/>
              <w:rPr>
                <w:rFonts w:ascii="Calibri" w:hAnsi="Calibri" w:cs="Calibri"/>
              </w:rPr>
            </w:pPr>
          </w:p>
        </w:tc>
      </w:tr>
      <w:tr w:rsidR="00783A8D" w:rsidRPr="004C413A" w:rsidTr="00902BE4">
        <w:trPr>
          <w:trHeight w:hRule="exact" w:val="539"/>
        </w:trPr>
        <w:tc>
          <w:tcPr>
            <w:tcW w:w="673" w:type="dxa"/>
            <w:shd w:val="clear" w:color="auto" w:fill="FFFFFF"/>
          </w:tcPr>
          <w:p w:rsidR="00783A8D" w:rsidRPr="004C413A" w:rsidRDefault="00783A8D" w:rsidP="00902BE4">
            <w:pPr>
              <w:pStyle w:val="af8"/>
              <w:widowControl/>
              <w:suppressLineNumbers/>
              <w:snapToGrid w:val="0"/>
              <w:ind w:left="360"/>
              <w:jc w:val="center"/>
              <w:rPr>
                <w:rFonts w:ascii="Calibri" w:hAnsi="Calibri" w:cs="Calibri"/>
                <w:b/>
                <w:bCs/>
              </w:rPr>
            </w:pPr>
          </w:p>
        </w:tc>
        <w:tc>
          <w:tcPr>
            <w:tcW w:w="5565" w:type="dxa"/>
            <w:shd w:val="clear" w:color="auto" w:fill="FFFFFF"/>
          </w:tcPr>
          <w:p w:rsidR="00783A8D" w:rsidRPr="004C413A" w:rsidRDefault="00783A8D" w:rsidP="00902BE4">
            <w:pPr>
              <w:snapToGrid w:val="0"/>
              <w:rPr>
                <w:rFonts w:ascii="Calibri" w:hAnsi="Calibri" w:cs="Calibri"/>
              </w:rPr>
            </w:pPr>
          </w:p>
        </w:tc>
        <w:tc>
          <w:tcPr>
            <w:tcW w:w="425" w:type="dxa"/>
            <w:shd w:val="clear" w:color="auto" w:fill="FFFFFF"/>
          </w:tcPr>
          <w:p w:rsidR="00783A8D" w:rsidRPr="004C413A" w:rsidRDefault="00783A8D" w:rsidP="00902BE4">
            <w:pPr>
              <w:pStyle w:val="af8"/>
              <w:snapToGrid w:val="0"/>
              <w:rPr>
                <w:rFonts w:ascii="Calibri" w:hAnsi="Calibri" w:cs="Calibri"/>
              </w:rPr>
            </w:pPr>
          </w:p>
        </w:tc>
        <w:tc>
          <w:tcPr>
            <w:tcW w:w="3736" w:type="dxa"/>
            <w:shd w:val="clear" w:color="auto" w:fill="FFFFFF"/>
          </w:tcPr>
          <w:p w:rsidR="00783A8D" w:rsidRPr="004C413A" w:rsidRDefault="00783A8D" w:rsidP="00902BE4">
            <w:pPr>
              <w:snapToGrid w:val="0"/>
              <w:rPr>
                <w:rFonts w:ascii="Calibri" w:hAnsi="Calibri" w:cs="Calibri"/>
              </w:rPr>
            </w:pPr>
          </w:p>
        </w:tc>
      </w:tr>
    </w:tbl>
    <w:p w:rsidR="00783A8D" w:rsidRPr="004C413A" w:rsidRDefault="00783A8D" w:rsidP="00783A8D">
      <w:pPr>
        <w:ind w:left="-283"/>
        <w:jc w:val="both"/>
        <w:outlineLvl w:val="0"/>
        <w:rPr>
          <w:rFonts w:ascii="Calibri" w:eastAsia="Arial" w:hAnsi="Calibri" w:cs="Calibri"/>
        </w:rPr>
      </w:pPr>
      <w:r w:rsidRPr="004C413A">
        <w:rPr>
          <w:rFonts w:ascii="Calibri" w:eastAsia="Arial" w:hAnsi="Calibri" w:cs="Calibri"/>
        </w:rPr>
        <w:t xml:space="preserve">   Στην συνεδρίαση είχαν νομίμως  προσκληθεί και οι Πρόεδροι των Κοινοτήτων, εκ των οποίων δεν παρέστη κανείς. </w:t>
      </w:r>
    </w:p>
    <w:p w:rsidR="00783A8D" w:rsidRPr="004C413A" w:rsidRDefault="00783A8D" w:rsidP="00783A8D">
      <w:pPr>
        <w:ind w:left="-283"/>
        <w:jc w:val="both"/>
        <w:outlineLvl w:val="0"/>
        <w:rPr>
          <w:rFonts w:ascii="Calibri" w:eastAsia="Arial" w:hAnsi="Calibri" w:cs="Calibri"/>
        </w:rPr>
      </w:pPr>
    </w:p>
    <w:p w:rsidR="00783A8D" w:rsidRPr="004C413A" w:rsidRDefault="00783A8D" w:rsidP="00783A8D">
      <w:pPr>
        <w:ind w:left="-283"/>
        <w:jc w:val="both"/>
        <w:outlineLvl w:val="0"/>
        <w:rPr>
          <w:rFonts w:ascii="Calibri" w:hAnsi="Calibri" w:cs="Calibri"/>
        </w:rPr>
      </w:pPr>
      <w:r w:rsidRPr="004C413A">
        <w:rPr>
          <w:rFonts w:ascii="Calibri" w:eastAsia="Arial" w:hAnsi="Calibri" w:cs="Calibri"/>
        </w:rPr>
        <w:t xml:space="preserve">   </w:t>
      </w:r>
      <w:r w:rsidRPr="004C413A">
        <w:rPr>
          <w:rFonts w:ascii="Calibri" w:eastAsia="Calibri" w:hAnsi="Calibri" w:cs="Calibri"/>
        </w:rPr>
        <w:t xml:space="preserve">Στην συνεδρίαση ήταν παρών  ο προσκληθείς </w:t>
      </w:r>
      <w:r w:rsidRPr="004C413A">
        <w:rPr>
          <w:rFonts w:ascii="Calibri" w:eastAsia="Arial" w:hAnsi="Calibri" w:cs="Calibri"/>
          <w:color w:val="000000"/>
          <w:kern w:val="1"/>
          <w:highlight w:val="white"/>
          <w:lang w:bidi="hi-IN"/>
        </w:rPr>
        <w:t xml:space="preserve"> Δήμαρχος κ. </w:t>
      </w:r>
      <w:proofErr w:type="spellStart"/>
      <w:r w:rsidRPr="004C413A">
        <w:rPr>
          <w:rFonts w:ascii="Calibri" w:eastAsia="Arial" w:hAnsi="Calibri" w:cs="Calibri"/>
          <w:color w:val="000000"/>
          <w:kern w:val="1"/>
          <w:highlight w:val="white"/>
          <w:lang w:bidi="hi-IN"/>
        </w:rPr>
        <w:t>Ταγκαλέγκας</w:t>
      </w:r>
      <w:proofErr w:type="spellEnd"/>
      <w:r w:rsidRPr="004C413A">
        <w:rPr>
          <w:rFonts w:ascii="Calibri" w:eastAsia="Arial" w:hAnsi="Calibri" w:cs="Calibri"/>
          <w:color w:val="000000"/>
          <w:kern w:val="1"/>
          <w:highlight w:val="white"/>
          <w:lang w:bidi="hi-IN"/>
        </w:rPr>
        <w:t xml:space="preserve"> Ιωάννης</w:t>
      </w:r>
      <w:r w:rsidRPr="004C413A">
        <w:rPr>
          <w:rFonts w:ascii="Calibri" w:hAnsi="Calibri" w:cs="Calibri"/>
          <w:color w:val="000000"/>
          <w:kern w:val="1"/>
          <w:highlight w:val="white"/>
          <w:lang w:bidi="hi-IN"/>
        </w:rPr>
        <w:t>.</w:t>
      </w:r>
    </w:p>
    <w:p w:rsidR="00783A8D" w:rsidRPr="004C413A" w:rsidRDefault="00783A8D" w:rsidP="00783A8D">
      <w:pPr>
        <w:rPr>
          <w:rFonts w:ascii="Calibri" w:hAnsi="Calibri" w:cs="Calibri"/>
        </w:rPr>
      </w:pPr>
      <w:r w:rsidRPr="004C413A">
        <w:rPr>
          <w:rFonts w:ascii="Calibri" w:hAnsi="Calibri" w:cs="Calibri"/>
        </w:rPr>
        <w:t xml:space="preserve"> </w:t>
      </w:r>
    </w:p>
    <w:p w:rsidR="00783A8D" w:rsidRPr="004C413A" w:rsidRDefault="00783A8D" w:rsidP="00783A8D">
      <w:pPr>
        <w:rPr>
          <w:rFonts w:ascii="Calibri" w:hAnsi="Calibri" w:cs="Calibri"/>
        </w:rPr>
      </w:pPr>
      <w:r w:rsidRPr="004C413A">
        <w:rPr>
          <w:rFonts w:ascii="Calibri" w:hAnsi="Calibri" w:cs="Calibri"/>
        </w:rPr>
        <w:t xml:space="preserve"> </w:t>
      </w:r>
    </w:p>
    <w:p w:rsidR="00783A8D" w:rsidRPr="004C413A" w:rsidRDefault="00783A8D" w:rsidP="00783A8D">
      <w:pPr>
        <w:tabs>
          <w:tab w:val="center" w:pos="8460"/>
        </w:tabs>
        <w:spacing w:line="276" w:lineRule="auto"/>
        <w:ind w:left="-170"/>
        <w:jc w:val="both"/>
        <w:rPr>
          <w:rFonts w:ascii="Calibri" w:eastAsia="Calibri" w:hAnsi="Calibri" w:cs="Calibri"/>
        </w:rPr>
      </w:pPr>
      <w:r w:rsidRPr="004C413A">
        <w:rPr>
          <w:rFonts w:ascii="Calibri" w:eastAsia="Calibri" w:hAnsi="Calibri" w:cs="Calibri"/>
        </w:rPr>
        <w:t>Στην συνεδρίαση παρευρέθηκε για την τήρηση των πρακτικών και η υπάλληλος του τμήματος Υποστήριξης Πολιτικών Οργάνων Μπαλάσκα Αγγελική.</w:t>
      </w:r>
    </w:p>
    <w:p w:rsidR="00052E5E" w:rsidRPr="00AB176D" w:rsidRDefault="00052E5E" w:rsidP="00052E5E">
      <w:pPr>
        <w:tabs>
          <w:tab w:val="center" w:pos="8460"/>
        </w:tabs>
        <w:spacing w:line="276" w:lineRule="auto"/>
        <w:ind w:left="-170"/>
        <w:jc w:val="both"/>
        <w:rPr>
          <w:rFonts w:asciiTheme="minorHAnsi" w:eastAsia="Calibri" w:hAnsiTheme="minorHAnsi" w:cstheme="minorHAnsi"/>
          <w:sz w:val="22"/>
          <w:szCs w:val="22"/>
        </w:rPr>
      </w:pPr>
    </w:p>
    <w:p w:rsidR="0030535F" w:rsidRDefault="00335144" w:rsidP="00783A8D">
      <w:pPr>
        <w:spacing w:before="57" w:after="57" w:line="360" w:lineRule="auto"/>
        <w:rPr>
          <w:rStyle w:val="aa"/>
          <w:rFonts w:asciiTheme="minorHAnsi" w:eastAsia="Arial" w:hAnsiTheme="minorHAnsi" w:cstheme="minorHAnsi"/>
          <w:i w:val="0"/>
          <w:color w:val="000000"/>
          <w:kern w:val="1"/>
          <w:sz w:val="22"/>
          <w:szCs w:val="22"/>
          <w:shd w:val="clear" w:color="auto" w:fill="FFFFFF"/>
        </w:rPr>
      </w:pPr>
      <w:r w:rsidRPr="00AB176D">
        <w:rPr>
          <w:rFonts w:asciiTheme="minorHAnsi" w:eastAsia="Arial" w:hAnsiTheme="minorHAnsi" w:cstheme="minorHAnsi"/>
          <w:b/>
          <w:bCs/>
          <w:color w:val="000000"/>
          <w:kern w:val="1"/>
          <w:sz w:val="22"/>
          <w:szCs w:val="22"/>
          <w:highlight w:val="white"/>
          <w:shd w:val="clear" w:color="auto" w:fill="FFFFFF"/>
          <w:lang w:bidi="hi-IN"/>
        </w:rPr>
        <w:t xml:space="preserve">Εισηγούμενος το </w:t>
      </w:r>
      <w:r w:rsidR="00783A8D">
        <w:rPr>
          <w:rFonts w:asciiTheme="minorHAnsi" w:eastAsia="Arial" w:hAnsiTheme="minorHAnsi" w:cstheme="minorHAnsi"/>
          <w:b/>
          <w:bCs/>
          <w:color w:val="000000"/>
          <w:kern w:val="1"/>
          <w:sz w:val="22"/>
          <w:szCs w:val="22"/>
          <w:highlight w:val="white"/>
          <w:shd w:val="clear" w:color="auto" w:fill="FFFFFF"/>
          <w:lang w:bidi="hi-IN"/>
        </w:rPr>
        <w:t>πρώτο</w:t>
      </w:r>
      <w:r w:rsidRPr="00AB176D">
        <w:rPr>
          <w:rFonts w:asciiTheme="minorHAnsi" w:eastAsia="Arial" w:hAnsiTheme="minorHAnsi" w:cstheme="minorHAnsi"/>
          <w:b/>
          <w:bCs/>
          <w:color w:val="000000"/>
          <w:kern w:val="1"/>
          <w:sz w:val="22"/>
          <w:szCs w:val="22"/>
          <w:highlight w:val="white"/>
          <w:shd w:val="clear" w:color="auto" w:fill="FFFFFF"/>
          <w:lang w:bidi="hi-IN"/>
        </w:rPr>
        <w:t xml:space="preserve"> </w:t>
      </w:r>
      <w:r w:rsidRPr="00AB176D">
        <w:rPr>
          <w:rFonts w:asciiTheme="minorHAnsi" w:eastAsia="Arial" w:hAnsiTheme="minorHAnsi" w:cstheme="minorHAnsi"/>
          <w:b/>
          <w:bCs/>
          <w:color w:val="000000"/>
          <w:kern w:val="1"/>
          <w:sz w:val="22"/>
          <w:szCs w:val="22"/>
          <w:highlight w:val="white"/>
          <w:shd w:val="clear" w:color="auto" w:fill="FFFFFF"/>
          <w:vertAlign w:val="superscript"/>
          <w:lang w:bidi="hi-IN"/>
        </w:rPr>
        <w:t xml:space="preserve"> </w:t>
      </w:r>
      <w:r w:rsidRPr="00AB176D">
        <w:rPr>
          <w:rFonts w:asciiTheme="minorHAnsi" w:eastAsia="Arial" w:hAnsiTheme="minorHAnsi" w:cstheme="minorHAnsi"/>
          <w:b/>
          <w:bCs/>
          <w:color w:val="000000"/>
          <w:kern w:val="1"/>
          <w:sz w:val="22"/>
          <w:szCs w:val="22"/>
          <w:highlight w:val="white"/>
          <w:shd w:val="clear" w:color="auto" w:fill="FFFFFF"/>
          <w:lang w:bidi="hi-IN"/>
        </w:rPr>
        <w:t xml:space="preserve">θέμα  της  ημερήσιας διάταξης  </w:t>
      </w:r>
      <w:r w:rsidRPr="00AB176D">
        <w:rPr>
          <w:rFonts w:asciiTheme="minorHAnsi" w:eastAsia="Arial" w:hAnsiTheme="minorHAnsi" w:cstheme="minorHAnsi"/>
          <w:color w:val="000000"/>
          <w:kern w:val="1"/>
          <w:sz w:val="22"/>
          <w:szCs w:val="22"/>
          <w:highlight w:val="white"/>
          <w:shd w:val="clear" w:color="auto" w:fill="FFFFFF"/>
          <w:lang w:bidi="hi-IN"/>
        </w:rPr>
        <w:t>, ο Πρόεδρος</w:t>
      </w:r>
      <w:r w:rsidRPr="00AB176D">
        <w:rPr>
          <w:rFonts w:asciiTheme="minorHAnsi" w:eastAsia="Arial" w:hAnsiTheme="minorHAnsi" w:cstheme="minorHAnsi"/>
          <w:i/>
          <w:color w:val="000000"/>
          <w:kern w:val="1"/>
          <w:sz w:val="22"/>
          <w:szCs w:val="22"/>
          <w:highlight w:val="white"/>
          <w:shd w:val="clear" w:color="auto" w:fill="FFFFFF"/>
          <w:lang w:bidi="hi-IN"/>
        </w:rPr>
        <w:t xml:space="preserve"> </w:t>
      </w:r>
      <w:r w:rsidRPr="00AB176D">
        <w:rPr>
          <w:rStyle w:val="aa"/>
          <w:rFonts w:asciiTheme="minorHAnsi" w:eastAsia="Arial" w:hAnsiTheme="minorHAnsi" w:cstheme="minorHAnsi"/>
          <w:i w:val="0"/>
          <w:color w:val="000000"/>
          <w:kern w:val="1"/>
          <w:sz w:val="22"/>
          <w:szCs w:val="22"/>
          <w:highlight w:val="white"/>
          <w:shd w:val="clear" w:color="auto" w:fill="FFFFFF"/>
          <w:lang w:bidi="hi-IN"/>
        </w:rPr>
        <w:t xml:space="preserve"> έθεσε υπόψη των μελών του Δημοτικού Συμβουλίου  </w:t>
      </w:r>
      <w:r w:rsidRPr="00AB176D">
        <w:rPr>
          <w:rStyle w:val="aa"/>
          <w:rFonts w:asciiTheme="minorHAnsi" w:eastAsia="Arial" w:hAnsiTheme="minorHAnsi" w:cstheme="minorHAnsi"/>
          <w:i w:val="0"/>
          <w:color w:val="000000"/>
          <w:kern w:val="1"/>
          <w:sz w:val="22"/>
          <w:szCs w:val="22"/>
          <w:highlight w:val="white"/>
          <w:lang w:bidi="hi-IN"/>
        </w:rPr>
        <w:t xml:space="preserve">  </w:t>
      </w:r>
      <w:r w:rsidRPr="00AB176D">
        <w:rPr>
          <w:rStyle w:val="aa"/>
          <w:rFonts w:asciiTheme="minorHAnsi" w:eastAsia="Arial" w:hAnsiTheme="minorHAnsi" w:cstheme="minorHAnsi"/>
          <w:i w:val="0"/>
          <w:color w:val="00000A"/>
          <w:kern w:val="1"/>
          <w:sz w:val="22"/>
          <w:szCs w:val="22"/>
          <w:highlight w:val="white"/>
          <w:shd w:val="clear" w:color="auto" w:fill="FFFFFF"/>
        </w:rPr>
        <w:t xml:space="preserve">, </w:t>
      </w:r>
      <w:r w:rsidR="008115E6">
        <w:rPr>
          <w:rStyle w:val="aa"/>
          <w:rFonts w:asciiTheme="minorHAnsi" w:eastAsia="Arial" w:hAnsiTheme="minorHAnsi" w:cstheme="minorHAnsi"/>
          <w:i w:val="0"/>
          <w:color w:val="00000A"/>
          <w:kern w:val="1"/>
          <w:sz w:val="22"/>
          <w:szCs w:val="22"/>
          <w:highlight w:val="white"/>
          <w:shd w:val="clear" w:color="auto" w:fill="FFFFFF"/>
        </w:rPr>
        <w:t xml:space="preserve">τις </w:t>
      </w:r>
      <w:r w:rsidRPr="00AB176D">
        <w:rPr>
          <w:rStyle w:val="aa"/>
          <w:rFonts w:asciiTheme="minorHAnsi" w:eastAsia="Arial" w:hAnsiTheme="minorHAnsi" w:cstheme="minorHAnsi"/>
          <w:i w:val="0"/>
          <w:color w:val="00000A"/>
          <w:kern w:val="1"/>
          <w:sz w:val="22"/>
          <w:szCs w:val="22"/>
          <w:highlight w:val="white"/>
          <w:shd w:val="clear" w:color="auto" w:fill="FFFFFF"/>
        </w:rPr>
        <w:t xml:space="preserve"> </w:t>
      </w:r>
      <w:proofErr w:type="spellStart"/>
      <w:r w:rsidRPr="00AB176D">
        <w:rPr>
          <w:rStyle w:val="aa"/>
          <w:rFonts w:asciiTheme="minorHAnsi" w:eastAsia="Arial" w:hAnsiTheme="minorHAnsi" w:cstheme="minorHAnsi"/>
          <w:i w:val="0"/>
          <w:color w:val="00000A"/>
          <w:kern w:val="1"/>
          <w:sz w:val="22"/>
          <w:szCs w:val="22"/>
          <w:highlight w:val="white"/>
          <w:shd w:val="clear" w:color="auto" w:fill="FFFFFF"/>
        </w:rPr>
        <w:t>υπ΄αριθμ</w:t>
      </w:r>
      <w:proofErr w:type="spellEnd"/>
      <w:r w:rsidRPr="00AB176D">
        <w:rPr>
          <w:rStyle w:val="aa"/>
          <w:rFonts w:asciiTheme="minorHAnsi" w:eastAsia="Arial" w:hAnsiTheme="minorHAnsi" w:cstheme="minorHAnsi"/>
          <w:i w:val="0"/>
          <w:color w:val="00000A"/>
          <w:kern w:val="1"/>
          <w:sz w:val="22"/>
          <w:szCs w:val="22"/>
          <w:highlight w:val="white"/>
          <w:shd w:val="clear" w:color="auto" w:fill="FFFFFF"/>
        </w:rPr>
        <w:t>. 3</w:t>
      </w:r>
      <w:r w:rsidR="008115E6">
        <w:rPr>
          <w:rStyle w:val="aa"/>
          <w:rFonts w:asciiTheme="minorHAnsi" w:eastAsia="Arial" w:hAnsiTheme="minorHAnsi" w:cstheme="minorHAnsi"/>
          <w:i w:val="0"/>
          <w:color w:val="00000A"/>
          <w:kern w:val="1"/>
          <w:sz w:val="22"/>
          <w:szCs w:val="22"/>
          <w:highlight w:val="white"/>
          <w:shd w:val="clear" w:color="auto" w:fill="FFFFFF"/>
        </w:rPr>
        <w:t>48</w:t>
      </w:r>
      <w:r w:rsidRPr="00AB176D">
        <w:rPr>
          <w:rStyle w:val="aa"/>
          <w:rFonts w:asciiTheme="minorHAnsi" w:eastAsia="Arial" w:hAnsiTheme="minorHAnsi" w:cstheme="minorHAnsi"/>
          <w:i w:val="0"/>
          <w:color w:val="00000A"/>
          <w:kern w:val="1"/>
          <w:sz w:val="22"/>
          <w:szCs w:val="22"/>
          <w:highlight w:val="white"/>
          <w:shd w:val="clear" w:color="auto" w:fill="FFFFFF"/>
        </w:rPr>
        <w:t>/2021  α</w:t>
      </w:r>
      <w:r w:rsidRPr="00AB176D">
        <w:rPr>
          <w:rStyle w:val="aa"/>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w:t>
      </w:r>
      <w:r w:rsidR="008115E6">
        <w:rPr>
          <w:rStyle w:val="aa"/>
          <w:rFonts w:asciiTheme="minorHAnsi" w:eastAsia="Arial" w:hAnsiTheme="minorHAnsi" w:cstheme="minorHAnsi"/>
          <w:i w:val="0"/>
          <w:color w:val="000000"/>
          <w:kern w:val="1"/>
          <w:sz w:val="22"/>
          <w:szCs w:val="22"/>
          <w:highlight w:val="white"/>
          <w:shd w:val="clear" w:color="auto" w:fill="FFFFFF"/>
        </w:rPr>
        <w:t>97ΜΓΩΛΗ-ΜΓΠ</w:t>
      </w:r>
      <w:r w:rsidRPr="00AB176D">
        <w:rPr>
          <w:rStyle w:val="aa"/>
          <w:rFonts w:asciiTheme="minorHAnsi" w:eastAsia="Arial" w:hAnsiTheme="minorHAnsi" w:cstheme="minorHAnsi"/>
          <w:i w:val="0"/>
          <w:color w:val="000000"/>
          <w:kern w:val="1"/>
          <w:sz w:val="22"/>
          <w:szCs w:val="22"/>
          <w:highlight w:val="white"/>
          <w:shd w:val="clear" w:color="auto" w:fill="FFFFFF"/>
        </w:rPr>
        <w:t xml:space="preserve">)  </w:t>
      </w:r>
      <w:r w:rsidR="008115E6">
        <w:rPr>
          <w:rStyle w:val="aa"/>
          <w:rFonts w:asciiTheme="minorHAnsi" w:eastAsia="Arial" w:hAnsiTheme="minorHAnsi" w:cstheme="minorHAnsi"/>
          <w:i w:val="0"/>
          <w:color w:val="000000"/>
          <w:kern w:val="1"/>
          <w:sz w:val="22"/>
          <w:szCs w:val="22"/>
          <w:highlight w:val="white"/>
          <w:shd w:val="clear" w:color="auto" w:fill="FFFFFF"/>
        </w:rPr>
        <w:t xml:space="preserve">με την οποία </w:t>
      </w:r>
      <w:r w:rsidR="0030535F">
        <w:rPr>
          <w:rStyle w:val="aa"/>
          <w:rFonts w:asciiTheme="minorHAnsi" w:eastAsia="Arial" w:hAnsiTheme="minorHAnsi" w:cstheme="minorHAnsi"/>
          <w:i w:val="0"/>
          <w:color w:val="000000"/>
          <w:kern w:val="1"/>
          <w:sz w:val="22"/>
          <w:szCs w:val="22"/>
          <w:highlight w:val="white"/>
          <w:shd w:val="clear" w:color="auto" w:fill="FFFFFF"/>
        </w:rPr>
        <w:t xml:space="preserve">συντάχθηκε το σχέδιο του προϋπολογισμού οικονομικού έτους 2022 </w:t>
      </w:r>
      <w:r w:rsidR="0030535F">
        <w:rPr>
          <w:rStyle w:val="aa"/>
          <w:rFonts w:asciiTheme="minorHAnsi" w:eastAsia="Arial" w:hAnsiTheme="minorHAnsi" w:cstheme="minorHAnsi"/>
          <w:i w:val="0"/>
          <w:color w:val="000000"/>
          <w:kern w:val="1"/>
          <w:sz w:val="22"/>
          <w:szCs w:val="22"/>
          <w:highlight w:val="white"/>
          <w:shd w:val="clear" w:color="auto" w:fill="FFFFFF"/>
        </w:rPr>
        <w:lastRenderedPageBreak/>
        <w:t>και 377/202</w:t>
      </w:r>
      <w:r w:rsidR="00D46AD1">
        <w:rPr>
          <w:rStyle w:val="aa"/>
          <w:rFonts w:asciiTheme="minorHAnsi" w:eastAsia="Arial" w:hAnsiTheme="minorHAnsi" w:cstheme="minorHAnsi"/>
          <w:i w:val="0"/>
          <w:color w:val="000000"/>
          <w:kern w:val="1"/>
          <w:sz w:val="22"/>
          <w:szCs w:val="22"/>
          <w:highlight w:val="white"/>
          <w:shd w:val="clear" w:color="auto" w:fill="FFFFFF"/>
        </w:rPr>
        <w:t>1</w:t>
      </w:r>
      <w:r w:rsidR="0030535F">
        <w:rPr>
          <w:rStyle w:val="aa"/>
          <w:rFonts w:asciiTheme="minorHAnsi" w:eastAsia="Arial" w:hAnsiTheme="minorHAnsi" w:cstheme="minorHAnsi"/>
          <w:i w:val="0"/>
          <w:color w:val="000000"/>
          <w:kern w:val="1"/>
          <w:sz w:val="22"/>
          <w:szCs w:val="22"/>
          <w:highlight w:val="white"/>
          <w:shd w:val="clear" w:color="auto" w:fill="FFFFFF"/>
        </w:rPr>
        <w:t xml:space="preserve"> απόφαση της Οικονομικής Επιτροπής του Δήμου (ΑΔΑ:97ΗΔΩΛΗ-ΠΘΝ)  με </w:t>
      </w:r>
      <w:r w:rsidRPr="00AB176D">
        <w:rPr>
          <w:rStyle w:val="aa"/>
          <w:rFonts w:asciiTheme="minorHAnsi" w:eastAsia="Arial" w:hAnsiTheme="minorHAnsi" w:cstheme="minorHAnsi"/>
          <w:i w:val="0"/>
          <w:color w:val="000000"/>
          <w:kern w:val="1"/>
          <w:sz w:val="22"/>
          <w:szCs w:val="22"/>
          <w:highlight w:val="white"/>
          <w:shd w:val="clear" w:color="auto" w:fill="FFFFFF"/>
        </w:rPr>
        <w:t xml:space="preserve">την </w:t>
      </w:r>
      <w:r w:rsidR="008C2727" w:rsidRPr="00AB176D">
        <w:rPr>
          <w:rStyle w:val="aa"/>
          <w:rFonts w:asciiTheme="minorHAnsi" w:eastAsia="Arial" w:hAnsiTheme="minorHAnsi" w:cstheme="minorHAnsi"/>
          <w:i w:val="0"/>
          <w:color w:val="000000"/>
          <w:kern w:val="1"/>
          <w:sz w:val="22"/>
          <w:szCs w:val="22"/>
          <w:shd w:val="clear" w:color="auto" w:fill="FFFFFF"/>
        </w:rPr>
        <w:t xml:space="preserve"> οποία </w:t>
      </w:r>
      <w:r w:rsidR="0030535F">
        <w:rPr>
          <w:rStyle w:val="aa"/>
          <w:rFonts w:asciiTheme="minorHAnsi" w:eastAsia="Arial" w:hAnsiTheme="minorHAnsi" w:cstheme="minorHAnsi"/>
          <w:i w:val="0"/>
          <w:color w:val="000000"/>
          <w:kern w:val="1"/>
          <w:sz w:val="22"/>
          <w:szCs w:val="22"/>
          <w:shd w:val="clear" w:color="auto" w:fill="FFFFFF"/>
        </w:rPr>
        <w:t xml:space="preserve">έγινε προσαρμογή σχεδίου προϋπολογισμού οικονομικού έτους 2022 και σύνταξη Ολοκληρωμένου Πλαισίου Δράσης (ΟΠΔ) έτους 2022 </w:t>
      </w:r>
    </w:p>
    <w:p w:rsidR="0030535F" w:rsidRPr="0030535F" w:rsidRDefault="0030535F" w:rsidP="0030535F">
      <w:pPr>
        <w:tabs>
          <w:tab w:val="center" w:pos="8460"/>
        </w:tabs>
        <w:spacing w:line="276" w:lineRule="auto"/>
        <w:ind w:left="-170"/>
        <w:jc w:val="both"/>
        <w:rPr>
          <w:rFonts w:ascii="Calibri" w:hAnsi="Calibri" w:cs="Calibri"/>
          <w:i/>
        </w:rPr>
      </w:pPr>
      <w:r>
        <w:rPr>
          <w:rStyle w:val="aa"/>
          <w:rFonts w:asciiTheme="minorHAnsi" w:eastAsia="Arial" w:hAnsiTheme="minorHAnsi" w:cstheme="minorHAnsi"/>
          <w:i w:val="0"/>
          <w:color w:val="000000"/>
          <w:kern w:val="1"/>
          <w:sz w:val="22"/>
          <w:szCs w:val="22"/>
          <w:shd w:val="clear" w:color="auto" w:fill="FFFFFF"/>
        </w:rPr>
        <w:t xml:space="preserve">Ακολούθως ο κ. Πρόεδρος έδωσε τον λόγο  </w:t>
      </w:r>
      <w:r w:rsidRPr="0030535F">
        <w:rPr>
          <w:rStyle w:val="aa"/>
          <w:rFonts w:ascii="Calibri" w:eastAsia="Arial" w:hAnsi="Calibri" w:cs="Calibri"/>
          <w:i w:val="0"/>
          <w:color w:val="000000"/>
          <w:kern w:val="1"/>
          <w:sz w:val="22"/>
          <w:szCs w:val="22"/>
          <w:highlight w:val="white"/>
          <w:lang w:eastAsia="el-GR" w:bidi="hi-IN"/>
        </w:rPr>
        <w:t>στον  Δ/</w:t>
      </w:r>
      <w:proofErr w:type="spellStart"/>
      <w:r w:rsidRPr="0030535F">
        <w:rPr>
          <w:rStyle w:val="aa"/>
          <w:rFonts w:ascii="Calibri" w:eastAsia="Arial" w:hAnsi="Calibri" w:cs="Calibri"/>
          <w:i w:val="0"/>
          <w:color w:val="000000"/>
          <w:kern w:val="1"/>
          <w:sz w:val="22"/>
          <w:szCs w:val="22"/>
          <w:highlight w:val="white"/>
          <w:lang w:eastAsia="el-GR" w:bidi="hi-IN"/>
        </w:rPr>
        <w:t>ντή</w:t>
      </w:r>
      <w:proofErr w:type="spellEnd"/>
      <w:r w:rsidRPr="0030535F">
        <w:rPr>
          <w:rStyle w:val="aa"/>
          <w:rFonts w:ascii="Calibri" w:eastAsia="Arial" w:hAnsi="Calibri" w:cs="Calibri"/>
          <w:i w:val="0"/>
          <w:color w:val="000000"/>
          <w:kern w:val="1"/>
          <w:sz w:val="22"/>
          <w:szCs w:val="22"/>
          <w:highlight w:val="white"/>
          <w:lang w:eastAsia="el-GR" w:bidi="hi-IN"/>
        </w:rPr>
        <w:t xml:space="preserve"> των Οικονομικών Υπηρεσιών του Δήμου </w:t>
      </w:r>
      <w:proofErr w:type="spellStart"/>
      <w:r w:rsidRPr="0030535F">
        <w:rPr>
          <w:rStyle w:val="aa"/>
          <w:rFonts w:ascii="Calibri" w:eastAsia="Arial" w:hAnsi="Calibri" w:cs="Calibri"/>
          <w:i w:val="0"/>
          <w:color w:val="000000"/>
          <w:kern w:val="1"/>
          <w:sz w:val="22"/>
          <w:szCs w:val="22"/>
          <w:highlight w:val="white"/>
          <w:lang w:eastAsia="el-GR" w:bidi="hi-IN"/>
        </w:rPr>
        <w:t>Λεβαδέων</w:t>
      </w:r>
      <w:proofErr w:type="spellEnd"/>
      <w:r w:rsidRPr="0030535F">
        <w:rPr>
          <w:rStyle w:val="aa"/>
          <w:rFonts w:ascii="Calibri" w:eastAsia="Arial" w:hAnsi="Calibri" w:cs="Calibri"/>
          <w:i w:val="0"/>
          <w:color w:val="000000"/>
          <w:kern w:val="1"/>
          <w:sz w:val="22"/>
          <w:szCs w:val="22"/>
          <w:highlight w:val="white"/>
          <w:lang w:eastAsia="el-GR" w:bidi="hi-IN"/>
        </w:rPr>
        <w:t xml:space="preserve">  ο οποίος</w:t>
      </w:r>
      <w:r w:rsidRPr="0030535F">
        <w:rPr>
          <w:rStyle w:val="aa"/>
          <w:rFonts w:ascii="Calibri" w:eastAsia="Arial" w:hAnsi="Calibri" w:cs="Calibri"/>
          <w:color w:val="000000"/>
          <w:kern w:val="1"/>
          <w:sz w:val="22"/>
          <w:szCs w:val="22"/>
          <w:highlight w:val="white"/>
          <w:lang w:eastAsia="el-GR" w:bidi="hi-IN"/>
        </w:rPr>
        <w:t xml:space="preserve"> </w:t>
      </w:r>
      <w:r w:rsidRPr="0030535F">
        <w:rPr>
          <w:rFonts w:ascii="Calibri" w:eastAsia="Calibri" w:hAnsi="Calibri" w:cs="Calibri"/>
          <w:sz w:val="22"/>
          <w:szCs w:val="22"/>
        </w:rPr>
        <w:t xml:space="preserve"> είπε:</w:t>
      </w:r>
    </w:p>
    <w:p w:rsidR="00335144" w:rsidRPr="00AB176D" w:rsidRDefault="00335144" w:rsidP="00335144">
      <w:pPr>
        <w:spacing w:before="57" w:after="57"/>
        <w:rPr>
          <w:rFonts w:asciiTheme="minorHAnsi" w:hAnsiTheme="minorHAnsi" w:cstheme="minorHAnsi"/>
          <w:i/>
          <w:sz w:val="22"/>
          <w:szCs w:val="22"/>
        </w:rPr>
      </w:pPr>
      <w:r w:rsidRPr="00AB176D">
        <w:rPr>
          <w:rStyle w:val="aa"/>
          <w:rFonts w:asciiTheme="minorHAnsi" w:eastAsia="Arial" w:hAnsiTheme="minorHAnsi" w:cstheme="minorHAnsi"/>
          <w:i w:val="0"/>
          <w:color w:val="000000"/>
          <w:kern w:val="1"/>
          <w:sz w:val="22"/>
          <w:szCs w:val="22"/>
          <w:shd w:val="clear" w:color="auto" w:fill="FFFFFF"/>
        </w:rPr>
        <w:t xml:space="preserve"> </w:t>
      </w:r>
    </w:p>
    <w:p w:rsidR="00FF0A26" w:rsidRPr="00FF0A26" w:rsidRDefault="00FF0A26" w:rsidP="00FF0A26">
      <w:pPr>
        <w:spacing w:before="120" w:after="120" w:line="360" w:lineRule="auto"/>
        <w:ind w:left="-142"/>
        <w:jc w:val="both"/>
        <w:rPr>
          <w:rFonts w:ascii="Calibri" w:hAnsi="Calibri" w:cs="Calibri"/>
          <w:color w:val="000000"/>
          <w:sz w:val="22"/>
          <w:szCs w:val="22"/>
        </w:rPr>
      </w:pPr>
      <w:r w:rsidRPr="00FF0A26">
        <w:rPr>
          <w:rFonts w:ascii="Calibri" w:hAnsi="Calibri" w:cs="Calibri"/>
          <w:color w:val="000000"/>
          <w:sz w:val="22"/>
          <w:szCs w:val="22"/>
        </w:rPr>
        <w:t>Η επιχείρηση της περιγραφής των οικονομικών συνθηκών μέσα στις οποίες κατατίθεται για συζήτηση και ψήφιση ο προϋπολογισμός του οικονομικού έτους 2022 και η προσπάθεια αποτίμησης των εξελίξεων, θετικών ή αρνητικών, της χρονιάς που πέρασε, ή του επαρκούς προσδιορισμού της οικονομικής βάσης πάνω στην οποία θα μπορούσαν να στηριχθούν προβλέψεις, προοπτικές και προσδοκίες, δυστυχώς οδηγεί στη δυσάρεστη θέση μιας κουραστικής επανάληψης.</w:t>
      </w:r>
    </w:p>
    <w:p w:rsidR="00FF0A26" w:rsidRPr="00FF0A26" w:rsidRDefault="00FF0A26" w:rsidP="00FF0A26">
      <w:pPr>
        <w:spacing w:before="120" w:after="120" w:line="360" w:lineRule="auto"/>
        <w:ind w:left="-142"/>
        <w:jc w:val="both"/>
        <w:rPr>
          <w:rFonts w:ascii="Calibri" w:hAnsi="Calibri" w:cs="Calibri"/>
          <w:b/>
          <w:bCs/>
          <w:sz w:val="22"/>
          <w:szCs w:val="22"/>
        </w:rPr>
      </w:pPr>
      <w:r w:rsidRPr="00FF0A26">
        <w:rPr>
          <w:rFonts w:ascii="Calibri" w:hAnsi="Calibri" w:cs="Calibri"/>
          <w:b/>
          <w:bCs/>
          <w:sz w:val="22"/>
          <w:szCs w:val="22"/>
        </w:rPr>
        <w:t>Το καθεστώς της σοβαρής αβεβαιότητας,</w:t>
      </w:r>
      <w:r w:rsidRPr="00FF0A26">
        <w:rPr>
          <w:rFonts w:ascii="Calibri" w:hAnsi="Calibri" w:cs="Calibri"/>
          <w:sz w:val="22"/>
          <w:szCs w:val="22"/>
        </w:rPr>
        <w:t xml:space="preserve"> που συνεπάγεται η ευμετάβλητη </w:t>
      </w:r>
      <w:proofErr w:type="spellStart"/>
      <w:r w:rsidRPr="00FF0A26">
        <w:rPr>
          <w:rFonts w:ascii="Calibri" w:hAnsi="Calibri" w:cs="Calibri"/>
          <w:sz w:val="22"/>
          <w:szCs w:val="22"/>
        </w:rPr>
        <w:t>πιθανολόγηση</w:t>
      </w:r>
      <w:proofErr w:type="spellEnd"/>
      <w:r w:rsidRPr="00FF0A26">
        <w:rPr>
          <w:rFonts w:ascii="Calibri" w:hAnsi="Calibri" w:cs="Calibri"/>
          <w:sz w:val="22"/>
          <w:szCs w:val="22"/>
        </w:rPr>
        <w:t xml:space="preserve"> του χρόνου λήξης της πανδημίας και </w:t>
      </w:r>
      <w:r w:rsidRPr="00FF0A26">
        <w:rPr>
          <w:rFonts w:ascii="Calibri" w:hAnsi="Calibri" w:cs="Calibri"/>
          <w:b/>
          <w:bCs/>
          <w:sz w:val="22"/>
          <w:szCs w:val="22"/>
        </w:rPr>
        <w:t>η διάρκεια της κρίσης</w:t>
      </w:r>
      <w:r w:rsidRPr="00FF0A26">
        <w:rPr>
          <w:rFonts w:ascii="Calibri" w:hAnsi="Calibri" w:cs="Calibri"/>
          <w:sz w:val="22"/>
          <w:szCs w:val="22"/>
        </w:rPr>
        <w:t xml:space="preserve">, που συσχετίζεται με το χρονικό σημείο εξάλειψης του υγειονομικού κινδύνου, αποτελεί σήμερα την πιο σημαντική, αλλά </w:t>
      </w:r>
      <w:r w:rsidRPr="00FF0A26">
        <w:rPr>
          <w:rFonts w:ascii="Calibri" w:hAnsi="Calibri" w:cs="Calibri"/>
          <w:b/>
          <w:bCs/>
          <w:sz w:val="22"/>
          <w:szCs w:val="22"/>
        </w:rPr>
        <w:t xml:space="preserve">άγνωστη παράμετρο για τη διαδικασία οικονομικών προβλέψεων.  </w:t>
      </w:r>
    </w:p>
    <w:p w:rsidR="00FF0A26" w:rsidRPr="00567897" w:rsidRDefault="005622CF" w:rsidP="005622CF">
      <w:pPr>
        <w:pStyle w:val="Web"/>
        <w:spacing w:line="360" w:lineRule="auto"/>
        <w:rPr>
          <w:rFonts w:ascii="Calibri" w:hAnsi="Calibri" w:cs="Calibri"/>
          <w:color w:val="000000" w:themeColor="text1"/>
        </w:rPr>
      </w:pPr>
      <w:r>
        <w:rPr>
          <w:rFonts w:ascii="Calibri" w:hAnsi="Calibri" w:cs="Calibri"/>
        </w:rPr>
        <w:t>Η</w:t>
      </w:r>
      <w:r w:rsidR="00FF0A26" w:rsidRPr="00567897">
        <w:rPr>
          <w:rFonts w:ascii="Calibri" w:hAnsi="Calibri" w:cs="Calibri"/>
        </w:rPr>
        <w:t xml:space="preserve"> ψήφιση προϋπολογισμού και του Ολοκληρωμένου Πλαισίου Δράσης (του άρθρου 4 του ν. 4111/2013) </w:t>
      </w:r>
      <w:r>
        <w:rPr>
          <w:rFonts w:ascii="Calibri" w:hAnsi="Calibri" w:cs="Calibri"/>
        </w:rPr>
        <w:t xml:space="preserve">γίνεται από το Δημοτικό Συμβούλιο </w:t>
      </w:r>
      <w:r w:rsidR="00FF0A26" w:rsidRPr="00567897">
        <w:rPr>
          <w:rFonts w:ascii="Calibri" w:hAnsi="Calibri" w:cs="Calibri"/>
          <w:u w:val="single"/>
        </w:rPr>
        <w:t>σε μία ειδική για το σκοπό αυτό συνεδρίαση</w:t>
      </w:r>
      <w:r w:rsidR="00FF0A26" w:rsidRPr="00567897">
        <w:rPr>
          <w:rFonts w:ascii="Calibri" w:hAnsi="Calibri" w:cs="Calibri"/>
        </w:rPr>
        <w:t>. (άρθρο 266 &amp; 267 Ν.3852/2010) (ΥΠ.ΕΣ. εγκ.22/οικ. 46703/2013)</w:t>
      </w:r>
      <w:r w:rsidR="00FF0A26">
        <w:rPr>
          <w:rFonts w:ascii="Calibri" w:hAnsi="Calibri" w:cs="Calibri"/>
        </w:rPr>
        <w:t xml:space="preserve"> </w:t>
      </w:r>
      <w:r w:rsidR="00FF0A26" w:rsidRPr="00567897">
        <w:rPr>
          <w:rFonts w:ascii="Calibri" w:hAnsi="Calibri" w:cs="Calibri"/>
        </w:rPr>
        <w:t>(ΥΠ. ΕΣ. εγκ.53/</w:t>
      </w:r>
      <w:r>
        <w:rPr>
          <w:rFonts w:ascii="Calibri" w:hAnsi="Calibri" w:cs="Calibri"/>
        </w:rPr>
        <w:t xml:space="preserve"> </w:t>
      </w:r>
      <w:r w:rsidR="00FF0A26" w:rsidRPr="00567897">
        <w:rPr>
          <w:rFonts w:ascii="Calibri" w:hAnsi="Calibri" w:cs="Calibri"/>
        </w:rPr>
        <w:t>οικ.45226/2014) (ΥΠ.ΕΣ.Δ.Α. Εγκ. 41/39937/2015)  (ΥΠ.ΕΣ. εγκ.23/38577/2016) (ΥΠ.ΕΣ. εγκ.36/41080/2017). </w:t>
      </w:r>
      <w:r>
        <w:rPr>
          <w:rFonts w:ascii="Calibri" w:hAnsi="Calibri" w:cs="Calibri"/>
        </w:rPr>
        <w:t xml:space="preserve">Φέτος σύμφωνα με το υπ </w:t>
      </w:r>
      <w:proofErr w:type="spellStart"/>
      <w:r>
        <w:rPr>
          <w:rFonts w:ascii="Calibri" w:hAnsi="Calibri" w:cs="Calibri"/>
        </w:rPr>
        <w:t>αριθμ</w:t>
      </w:r>
      <w:proofErr w:type="spellEnd"/>
      <w:r>
        <w:rPr>
          <w:rFonts w:ascii="Calibri" w:hAnsi="Calibri" w:cs="Calibri"/>
        </w:rPr>
        <w:t>. 189624/16-9-2021 έγγραφο της Γενικής Δ/</w:t>
      </w:r>
      <w:proofErr w:type="spellStart"/>
      <w:r>
        <w:rPr>
          <w:rFonts w:ascii="Calibri" w:hAnsi="Calibri" w:cs="Calibri"/>
        </w:rPr>
        <w:t>νσης</w:t>
      </w:r>
      <w:proofErr w:type="spellEnd"/>
      <w:r>
        <w:rPr>
          <w:rFonts w:ascii="Calibri" w:hAnsi="Calibri" w:cs="Calibri"/>
        </w:rPr>
        <w:t xml:space="preserve"> Εσωτερικής Λειτουργίας της Αποκεντρωμένης Διοίκησης Θεσσαλίας-Στερεάς Ελλάδας </w:t>
      </w:r>
      <w:r w:rsidRPr="005622CF">
        <w:rPr>
          <w:rFonts w:ascii="Calibri" w:hAnsi="Calibri" w:cs="Calibri"/>
          <w:u w:val="single"/>
        </w:rPr>
        <w:t>σημείο (12) εφιστάται η προσοχή ότι κρίνεται σκόπιμο οι αποφάσεις του Δημοτικού Συμβουλίου να είναι διακριτές και να</w:t>
      </w:r>
      <w:r>
        <w:rPr>
          <w:rFonts w:ascii="Calibri" w:hAnsi="Calibri" w:cs="Calibri"/>
        </w:rPr>
        <w:t xml:space="preserve"> </w:t>
      </w:r>
      <w:r w:rsidRPr="005622CF">
        <w:rPr>
          <w:rFonts w:ascii="Calibri" w:hAnsi="Calibri" w:cs="Calibri"/>
          <w:u w:val="single"/>
        </w:rPr>
        <w:t xml:space="preserve">αποστέλλονται στην υπηρεσία τους με ξεχωριστή διαβίβαση </w:t>
      </w:r>
      <w:r>
        <w:rPr>
          <w:rFonts w:ascii="Calibri" w:hAnsi="Calibri" w:cs="Calibri"/>
          <w:u w:val="single"/>
        </w:rPr>
        <w:t>.</w:t>
      </w:r>
      <w:r>
        <w:rPr>
          <w:rFonts w:ascii="Calibri" w:hAnsi="Calibri" w:cs="Calibri"/>
        </w:rPr>
        <w:t xml:space="preserve"> </w:t>
      </w:r>
      <w:proofErr w:type="spellStart"/>
      <w:r>
        <w:rPr>
          <w:rFonts w:ascii="Calibri" w:hAnsi="Calibri" w:cs="Calibri"/>
        </w:rPr>
        <w:t>Αρα</w:t>
      </w:r>
      <w:proofErr w:type="spellEnd"/>
      <w:r>
        <w:rPr>
          <w:rFonts w:ascii="Calibri" w:hAnsi="Calibri" w:cs="Calibri"/>
        </w:rPr>
        <w:t xml:space="preserve"> κατά συνέπεια θα ληφθούν δυο ξεχωριστές αποφάσεις.</w:t>
      </w:r>
      <w:r w:rsidR="00FF0A26" w:rsidRPr="005622CF">
        <w:rPr>
          <w:rFonts w:ascii="Calibri" w:hAnsi="Calibri" w:cs="Calibri"/>
          <w:u w:val="single"/>
        </w:rPr>
        <w:br/>
      </w:r>
      <w:r w:rsidR="00FF0A26" w:rsidRPr="00567897">
        <w:rPr>
          <w:rFonts w:ascii="Calibri" w:hAnsi="Calibri" w:cs="Calibri"/>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 (παρ 6 άρθρο 77 Ν. 4172/2013, όπως αντικαταστάθηκε με το</w:t>
      </w:r>
      <w:r w:rsidR="00FF0A26" w:rsidRPr="00567897">
        <w:rPr>
          <w:rFonts w:ascii="Calibri" w:hAnsi="Calibri" w:cs="Calibri"/>
          <w:color w:val="0066CC"/>
        </w:rPr>
        <w:t> </w:t>
      </w:r>
      <w:r w:rsidR="00FF0A26" w:rsidRPr="00567897">
        <w:rPr>
          <w:rFonts w:ascii="Calibri" w:hAnsi="Calibri" w:cs="Calibri"/>
          <w:color w:val="000000" w:themeColor="text1"/>
        </w:rPr>
        <w:t>άρθρο 189 του Ν.4555/18) </w:t>
      </w:r>
    </w:p>
    <w:p w:rsidR="00FF0A26" w:rsidRDefault="00FF0A26" w:rsidP="00FF0A26">
      <w:pPr>
        <w:pStyle w:val="Web"/>
        <w:spacing w:line="360" w:lineRule="auto"/>
        <w:jc w:val="both"/>
        <w:rPr>
          <w:rFonts w:ascii="Calibri" w:hAnsi="Calibri" w:cs="Calibri"/>
        </w:rPr>
      </w:pPr>
      <w:r w:rsidRPr="00567897">
        <w:rPr>
          <w:rFonts w:ascii="Calibri" w:hAnsi="Calibri" w:cs="Calibri"/>
        </w:rPr>
        <w:t xml:space="preserve">Η συζήτηση και η ψήφιση του προϋπολογισμού διεξάγεται </w:t>
      </w:r>
      <w:r w:rsidRPr="00567897">
        <w:rPr>
          <w:rStyle w:val="a5"/>
          <w:rFonts w:ascii="Calibri" w:hAnsi="Calibri" w:cs="Calibri"/>
        </w:rPr>
        <w:t>επί της εισήγησης της οικονομικής επιτροπής και επί των εναλλακτικών προτάσεων των παρατάξεων</w:t>
      </w:r>
      <w:r w:rsidRPr="00567897">
        <w:rPr>
          <w:rFonts w:ascii="Calibri" w:hAnsi="Calibri" w:cs="Calibri"/>
        </w:rPr>
        <w:t xml:space="preserve">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w:t>
      </w:r>
      <w:r w:rsidRPr="00567897">
        <w:rPr>
          <w:rFonts w:ascii="Calibri" w:hAnsi="Calibri" w:cs="Calibri"/>
        </w:rPr>
        <w:lastRenderedPageBreak/>
        <w:t>την παράγραφο 9. Οι λευκές ψήφοι δεν λαμβάνονται υπόψη για τον υπολογισμό της πλειοψηφίας. (</w:t>
      </w:r>
      <w:r w:rsidRPr="009E15D5">
        <w:rPr>
          <w:rFonts w:ascii="Calibri" w:hAnsi="Calibri" w:cs="Calibri"/>
        </w:rPr>
        <w:t>παρ 8 άρθρο 77 Ν. 4172/2013</w:t>
      </w:r>
      <w:r w:rsidRPr="00567897">
        <w:rPr>
          <w:rFonts w:ascii="Calibri" w:hAnsi="Calibri" w:cs="Calibri"/>
        </w:rPr>
        <w:t>, όπως αντικαταστάθηκε με το</w:t>
      </w:r>
      <w:r w:rsidRPr="00567897">
        <w:rPr>
          <w:rFonts w:ascii="Calibri" w:hAnsi="Calibri" w:cs="Calibri"/>
          <w:color w:val="0066CC"/>
        </w:rPr>
        <w:t> </w:t>
      </w:r>
      <w:r w:rsidRPr="009E15D5">
        <w:rPr>
          <w:rFonts w:ascii="Calibri" w:hAnsi="Calibri" w:cs="Calibri"/>
          <w:color w:val="000000" w:themeColor="text1"/>
        </w:rPr>
        <w:t>άρθρο 189 του Ν.4555/18 </w:t>
      </w:r>
      <w:r w:rsidRPr="00567897">
        <w:rPr>
          <w:rFonts w:ascii="Calibri" w:hAnsi="Calibri" w:cs="Calibri"/>
        </w:rPr>
        <w:t xml:space="preserve">και τροποποιήθηκε με την </w:t>
      </w:r>
      <w:proofErr w:type="spellStart"/>
      <w:r w:rsidRPr="009E15D5">
        <w:rPr>
          <w:rFonts w:ascii="Calibri" w:hAnsi="Calibri" w:cs="Calibri"/>
        </w:rPr>
        <w:t>περίπτ</w:t>
      </w:r>
      <w:proofErr w:type="spellEnd"/>
      <w:r w:rsidRPr="009E15D5">
        <w:rPr>
          <w:rFonts w:ascii="Calibri" w:hAnsi="Calibri" w:cs="Calibri"/>
        </w:rPr>
        <w:t>. α' της παρ. 1 του άρθρου 12 του Ν. 4623/19</w:t>
      </w:r>
      <w:r w:rsidRPr="00567897">
        <w:rPr>
          <w:rFonts w:ascii="Calibri" w:hAnsi="Calibri" w:cs="Calibri"/>
        </w:rPr>
        <w:t>) </w:t>
      </w:r>
    </w:p>
    <w:p w:rsidR="00FF0A26" w:rsidRPr="00B13158" w:rsidRDefault="00FF0A26" w:rsidP="00FF0A26">
      <w:pPr>
        <w:spacing w:before="120" w:after="120" w:line="360" w:lineRule="auto"/>
        <w:jc w:val="center"/>
        <w:rPr>
          <w:rFonts w:ascii="Calibri" w:hAnsi="Calibri" w:cs="Calibri"/>
          <w:b/>
        </w:rPr>
      </w:pPr>
      <w:r>
        <w:rPr>
          <w:rFonts w:ascii="Calibri" w:hAnsi="Calibri" w:cs="Calibri"/>
          <w:b/>
        </w:rPr>
        <w:t>Κατόπιν των</w:t>
      </w:r>
      <w:r w:rsidRPr="00B13158">
        <w:rPr>
          <w:rFonts w:ascii="Calibri" w:hAnsi="Calibri" w:cs="Calibri"/>
          <w:b/>
        </w:rPr>
        <w:t xml:space="preserve"> ανωτέρω:</w:t>
      </w:r>
    </w:p>
    <w:p w:rsidR="00FF0A26" w:rsidRDefault="00FF0A26" w:rsidP="00FF0A26">
      <w:pPr>
        <w:spacing w:before="120" w:after="120" w:line="360" w:lineRule="auto"/>
        <w:jc w:val="both"/>
        <w:rPr>
          <w:rFonts w:ascii="Calibri" w:hAnsi="Calibri" w:cs="Calibri"/>
        </w:rPr>
      </w:pPr>
      <w:r w:rsidRPr="00B13158">
        <w:rPr>
          <w:rFonts w:ascii="Calibri" w:hAnsi="Calibri" w:cs="Calibri"/>
          <w:b/>
        </w:rPr>
        <w:t xml:space="preserve">α) </w:t>
      </w:r>
      <w:r w:rsidRPr="00B13158">
        <w:rPr>
          <w:rFonts w:ascii="Calibri" w:hAnsi="Calibri" w:cs="Calibri"/>
        </w:rPr>
        <w:t xml:space="preserve">Η Οικονομική Επιτροπή με την απόφαση </w:t>
      </w:r>
      <w:r>
        <w:rPr>
          <w:rFonts w:ascii="Calibri" w:hAnsi="Calibri" w:cs="Calibri"/>
        </w:rPr>
        <w:t>348</w:t>
      </w:r>
      <w:r w:rsidRPr="00B13158">
        <w:rPr>
          <w:rFonts w:ascii="Calibri" w:hAnsi="Calibri" w:cs="Calibri"/>
        </w:rPr>
        <w:t>/</w:t>
      </w:r>
      <w:r>
        <w:rPr>
          <w:rFonts w:ascii="Calibri" w:hAnsi="Calibri" w:cs="Calibri"/>
        </w:rPr>
        <w:t>9-12-2021</w:t>
      </w:r>
      <w:r w:rsidRPr="00B13158">
        <w:rPr>
          <w:rFonts w:ascii="Calibri" w:hAnsi="Calibri" w:cs="Calibri"/>
        </w:rPr>
        <w:t xml:space="preserve"> (ΑΔΑ- </w:t>
      </w:r>
      <w:r>
        <w:rPr>
          <w:rFonts w:ascii="Calibri" w:hAnsi="Calibri" w:cs="Calibri"/>
        </w:rPr>
        <w:t>97ΜΓΩΛΗ-ΜΓΠ</w:t>
      </w:r>
      <w:r w:rsidRPr="00B13158">
        <w:rPr>
          <w:rFonts w:ascii="Calibri" w:hAnsi="Calibri" w:cs="Calibri"/>
        </w:rPr>
        <w:t>) κατάρτισε το σχέδιο του προ</w:t>
      </w:r>
      <w:r>
        <w:rPr>
          <w:rFonts w:ascii="Calibri" w:hAnsi="Calibri" w:cs="Calibri"/>
        </w:rPr>
        <w:t>ϋ</w:t>
      </w:r>
      <w:r w:rsidRPr="00B13158">
        <w:rPr>
          <w:rFonts w:ascii="Calibri" w:hAnsi="Calibri" w:cs="Calibri"/>
        </w:rPr>
        <w:t xml:space="preserve">πολογισμού Δήμου </w:t>
      </w:r>
      <w:proofErr w:type="spellStart"/>
      <w:r w:rsidRPr="00B13158">
        <w:rPr>
          <w:rFonts w:ascii="Calibri" w:hAnsi="Calibri" w:cs="Calibri"/>
        </w:rPr>
        <w:t>Λεβαδέων</w:t>
      </w:r>
      <w:proofErr w:type="spellEnd"/>
      <w:r w:rsidRPr="00B13158">
        <w:rPr>
          <w:rFonts w:ascii="Calibri" w:hAnsi="Calibri" w:cs="Calibri"/>
        </w:rPr>
        <w:t xml:space="preserve"> για το Οικονομικό </w:t>
      </w:r>
      <w:proofErr w:type="spellStart"/>
      <w:r w:rsidRPr="00B13158">
        <w:rPr>
          <w:rFonts w:ascii="Calibri" w:hAnsi="Calibri" w:cs="Calibri"/>
        </w:rPr>
        <w:t>Ετος</w:t>
      </w:r>
      <w:proofErr w:type="spellEnd"/>
      <w:r w:rsidRPr="00B13158">
        <w:rPr>
          <w:rFonts w:ascii="Calibri" w:hAnsi="Calibri" w:cs="Calibri"/>
        </w:rPr>
        <w:t xml:space="preserve"> 202</w:t>
      </w:r>
      <w:r>
        <w:rPr>
          <w:rFonts w:ascii="Calibri" w:hAnsi="Calibri" w:cs="Calibri"/>
        </w:rPr>
        <w:t>2</w:t>
      </w:r>
      <w:r w:rsidRPr="00B13158">
        <w:rPr>
          <w:rFonts w:ascii="Calibri" w:hAnsi="Calibri" w:cs="Calibri"/>
        </w:rPr>
        <w:t xml:space="preserve">, το οποίο ενσωματώθηκε στην ηλεκτρονική βάση δεδομένων που τηρείται στο Υπουργείο Εσωτερικών στις </w:t>
      </w:r>
      <w:r>
        <w:rPr>
          <w:rFonts w:ascii="Calibri" w:hAnsi="Calibri" w:cs="Calibri"/>
        </w:rPr>
        <w:t>10</w:t>
      </w:r>
      <w:r w:rsidRPr="00B13158">
        <w:rPr>
          <w:rFonts w:ascii="Calibri" w:hAnsi="Calibri" w:cs="Calibri"/>
        </w:rPr>
        <w:t>/1</w:t>
      </w:r>
      <w:r>
        <w:rPr>
          <w:rFonts w:ascii="Calibri" w:hAnsi="Calibri" w:cs="Calibri"/>
        </w:rPr>
        <w:t>2</w:t>
      </w:r>
      <w:r w:rsidRPr="00B13158">
        <w:rPr>
          <w:rFonts w:ascii="Calibri" w:hAnsi="Calibri" w:cs="Calibri"/>
        </w:rPr>
        <w:t>/20</w:t>
      </w:r>
      <w:r>
        <w:rPr>
          <w:rFonts w:ascii="Calibri" w:hAnsi="Calibri" w:cs="Calibri"/>
        </w:rPr>
        <w:t>21</w:t>
      </w:r>
    </w:p>
    <w:p w:rsidR="00FF0A26" w:rsidRPr="00C405ED" w:rsidRDefault="00FF0A26" w:rsidP="00FF0A26">
      <w:pPr>
        <w:spacing w:line="360" w:lineRule="auto"/>
        <w:jc w:val="both"/>
        <w:rPr>
          <w:rFonts w:ascii="Calibri" w:hAnsi="Calibri" w:cs="Calibri"/>
        </w:rPr>
      </w:pPr>
      <w:r w:rsidRPr="00655736">
        <w:rPr>
          <w:rFonts w:ascii="Calibri" w:hAnsi="Calibri" w:cs="Calibri"/>
          <w:b/>
          <w:bCs/>
        </w:rPr>
        <w:t>β)</w:t>
      </w:r>
      <w:r w:rsidRPr="00C405ED">
        <w:rPr>
          <w:rFonts w:ascii="Calibri" w:hAnsi="Calibri" w:cs="Calibri"/>
        </w:rPr>
        <w:t xml:space="preserve"> Με το αρ. </w:t>
      </w:r>
      <w:proofErr w:type="spellStart"/>
      <w:r w:rsidRPr="00C405ED">
        <w:rPr>
          <w:rFonts w:ascii="Calibri" w:hAnsi="Calibri" w:cs="Calibri"/>
        </w:rPr>
        <w:t>πρωτ</w:t>
      </w:r>
      <w:proofErr w:type="spellEnd"/>
      <w:r w:rsidRPr="00C405ED">
        <w:rPr>
          <w:rFonts w:ascii="Calibri" w:hAnsi="Calibri" w:cs="Calibri"/>
        </w:rPr>
        <w:t>.</w:t>
      </w:r>
      <w:r>
        <w:rPr>
          <w:rFonts w:ascii="Calibri" w:hAnsi="Calibri" w:cs="Calibri"/>
        </w:rPr>
        <w:t xml:space="preserve"> 2286</w:t>
      </w:r>
      <w:r w:rsidRPr="00C405ED">
        <w:rPr>
          <w:rFonts w:ascii="Calibri" w:hAnsi="Calibri" w:cs="Calibri"/>
        </w:rPr>
        <w:t>/</w:t>
      </w:r>
      <w:r>
        <w:rPr>
          <w:rFonts w:ascii="Calibri" w:hAnsi="Calibri" w:cs="Calibri"/>
        </w:rPr>
        <w:t>17</w:t>
      </w:r>
      <w:r w:rsidRPr="00C405ED">
        <w:rPr>
          <w:rFonts w:ascii="Calibri" w:hAnsi="Calibri" w:cs="Calibri"/>
        </w:rPr>
        <w:t>-12-202</w:t>
      </w:r>
      <w:r>
        <w:rPr>
          <w:rFonts w:ascii="Calibri" w:hAnsi="Calibri" w:cs="Calibri"/>
        </w:rPr>
        <w:t>1</w:t>
      </w:r>
      <w:r w:rsidRPr="00C405ED">
        <w:rPr>
          <w:rFonts w:ascii="Calibri" w:hAnsi="Calibri" w:cs="Calibri"/>
        </w:rPr>
        <w:t xml:space="preserve"> το Παρατηρητήριο έχει τη γνώμη ότι το σχέδιο του προϋπολογισμού που αξιολόγησε :</w:t>
      </w:r>
    </w:p>
    <w:p w:rsidR="00FF0A26" w:rsidRPr="00C405ED" w:rsidRDefault="00FF0A26" w:rsidP="00FF0A26">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Έχει τηρήσει </w:t>
      </w:r>
      <w:r w:rsidRPr="00C405ED">
        <w:rPr>
          <w:rFonts w:ascii="Calibri" w:hAnsi="Calibri" w:cs="Calibri"/>
        </w:rPr>
        <w:t xml:space="preserve">τις οδηγίες που δόθηκαν με την </w:t>
      </w:r>
      <w:proofErr w:type="spellStart"/>
      <w:r w:rsidRPr="00C405ED">
        <w:rPr>
          <w:rFonts w:ascii="Calibri" w:hAnsi="Calibri" w:cs="Calibri"/>
        </w:rPr>
        <w:t>υπ’αριθμ</w:t>
      </w:r>
      <w:proofErr w:type="spellEnd"/>
      <w:r w:rsidRPr="00C405ED">
        <w:rPr>
          <w:rFonts w:ascii="Calibri" w:hAnsi="Calibri" w:cs="Calibri"/>
        </w:rPr>
        <w:t xml:space="preserve">. </w:t>
      </w:r>
      <w:r>
        <w:rPr>
          <w:rFonts w:ascii="Calibri" w:hAnsi="Calibri" w:cs="Calibri"/>
        </w:rPr>
        <w:t>55040</w:t>
      </w:r>
      <w:r w:rsidRPr="00C405ED">
        <w:rPr>
          <w:rFonts w:ascii="Calibri" w:hAnsi="Calibri" w:cs="Calibri"/>
        </w:rPr>
        <w:t>/2</w:t>
      </w:r>
      <w:r>
        <w:rPr>
          <w:rFonts w:ascii="Calibri" w:hAnsi="Calibri" w:cs="Calibri"/>
        </w:rPr>
        <w:t>1</w:t>
      </w:r>
      <w:r w:rsidRPr="00C405ED">
        <w:rPr>
          <w:rFonts w:ascii="Calibri" w:hAnsi="Calibri" w:cs="Calibri"/>
        </w:rPr>
        <w:t>.07.202</w:t>
      </w:r>
      <w:r>
        <w:rPr>
          <w:rFonts w:ascii="Calibri" w:hAnsi="Calibri" w:cs="Calibri"/>
        </w:rPr>
        <w:t>1</w:t>
      </w:r>
      <w:r w:rsidRPr="00C405ED">
        <w:rPr>
          <w:rFonts w:ascii="Calibri" w:hAnsi="Calibri" w:cs="Calibri"/>
        </w:rPr>
        <w:t xml:space="preserve"> ΚΥΑ και με τις απαντήσεις του πεδίου «Συχνές Ερωτήσεις: Προϋπολογισμοί </w:t>
      </w:r>
      <w:r>
        <w:rPr>
          <w:rFonts w:ascii="Calibri" w:hAnsi="Calibri" w:cs="Calibri"/>
        </w:rPr>
        <w:t xml:space="preserve">ΟΤΑ </w:t>
      </w:r>
      <w:r w:rsidRPr="00C405ED">
        <w:rPr>
          <w:rFonts w:ascii="Calibri" w:hAnsi="Calibri" w:cs="Calibri"/>
        </w:rPr>
        <w:t>202</w:t>
      </w:r>
      <w:r>
        <w:rPr>
          <w:rFonts w:ascii="Calibri" w:hAnsi="Calibri" w:cs="Calibri"/>
        </w:rPr>
        <w:t>2</w:t>
      </w:r>
      <w:r w:rsidRPr="00C405ED">
        <w:rPr>
          <w:rFonts w:ascii="Calibri" w:hAnsi="Calibri" w:cs="Calibri"/>
        </w:rPr>
        <w:t>», οι οποίες ταυτόχρονα αποτέλεσαν κριτήρια της διενεργούμενης αξιολόγησης.</w:t>
      </w:r>
    </w:p>
    <w:p w:rsidR="00FF0A26" w:rsidRPr="00C405ED" w:rsidRDefault="00FF0A26" w:rsidP="00FF0A26">
      <w:pPr>
        <w:spacing w:line="360" w:lineRule="auto"/>
        <w:ind w:left="284"/>
        <w:jc w:val="both"/>
        <w:rPr>
          <w:rFonts w:ascii="Calibri" w:hAnsi="Calibri" w:cs="Calibri"/>
        </w:rPr>
      </w:pPr>
      <w:r w:rsidRPr="00C405ED">
        <w:rPr>
          <w:rFonts w:ascii="Calibri" w:hAnsi="Calibri" w:cs="Calibri"/>
        </w:rPr>
        <w:t>-</w:t>
      </w:r>
      <w:r w:rsidRPr="00C405ED">
        <w:rPr>
          <w:rFonts w:ascii="Calibri" w:hAnsi="Calibri" w:cs="Calibri"/>
          <w:b/>
        </w:rPr>
        <w:t xml:space="preserve"> Είναι </w:t>
      </w:r>
      <w:r>
        <w:rPr>
          <w:rFonts w:ascii="Calibri" w:hAnsi="Calibri" w:cs="Calibri"/>
          <w:b/>
        </w:rPr>
        <w:t xml:space="preserve">τουλάχιστον </w:t>
      </w:r>
      <w:r w:rsidRPr="00C405ED">
        <w:rPr>
          <w:rFonts w:ascii="Calibri" w:hAnsi="Calibri" w:cs="Calibri"/>
          <w:b/>
        </w:rPr>
        <w:t>Ισοσκελισμένο</w:t>
      </w:r>
      <w:r w:rsidRPr="00C405ED">
        <w:rPr>
          <w:rFonts w:ascii="Calibri" w:hAnsi="Calibri" w:cs="Calibri"/>
        </w:rPr>
        <w:t>.</w:t>
      </w:r>
    </w:p>
    <w:p w:rsidR="00FF0A26" w:rsidRPr="00B13158" w:rsidRDefault="00FF0A26" w:rsidP="00FF0A26">
      <w:pPr>
        <w:spacing w:before="120" w:after="120" w:line="360" w:lineRule="auto"/>
        <w:contextualSpacing/>
        <w:jc w:val="both"/>
        <w:rPr>
          <w:rFonts w:ascii="Calibri" w:hAnsi="Calibri" w:cs="Calibri"/>
          <w:bCs/>
        </w:rPr>
      </w:pPr>
      <w:r>
        <w:rPr>
          <w:rFonts w:ascii="Calibri" w:hAnsi="Calibri" w:cs="Calibri"/>
          <w:bCs/>
        </w:rPr>
        <w:t>Π</w:t>
      </w:r>
      <w:r w:rsidRPr="00B13158">
        <w:rPr>
          <w:rFonts w:ascii="Calibri" w:hAnsi="Calibri" w:cs="Calibri"/>
          <w:bCs/>
        </w:rPr>
        <w:t>ρο</w:t>
      </w:r>
      <w:r>
        <w:rPr>
          <w:rFonts w:ascii="Calibri" w:hAnsi="Calibri" w:cs="Calibri"/>
          <w:bCs/>
        </w:rPr>
        <w:t>έκυψαν</w:t>
      </w:r>
      <w:r w:rsidRPr="00B13158">
        <w:rPr>
          <w:rFonts w:ascii="Calibri" w:hAnsi="Calibri" w:cs="Calibri"/>
          <w:bCs/>
        </w:rPr>
        <w:t xml:space="preserve"> νέα δεδομένα για τις πιστώσεις που πρέπει να εγγραφούν στον </w:t>
      </w:r>
      <w:proofErr w:type="spellStart"/>
      <w:r w:rsidRPr="00B13158">
        <w:rPr>
          <w:rFonts w:ascii="Calibri" w:hAnsi="Calibri" w:cs="Calibri"/>
          <w:bCs/>
        </w:rPr>
        <w:t>προυπολογισμό</w:t>
      </w:r>
      <w:proofErr w:type="spellEnd"/>
      <w:r w:rsidRPr="00B13158">
        <w:rPr>
          <w:rFonts w:ascii="Calibri" w:hAnsi="Calibri" w:cs="Calibri"/>
          <w:bCs/>
        </w:rPr>
        <w:t xml:space="preserve"> του 202</w:t>
      </w:r>
      <w:r>
        <w:rPr>
          <w:rFonts w:ascii="Calibri" w:hAnsi="Calibri" w:cs="Calibri"/>
          <w:bCs/>
        </w:rPr>
        <w:t>2 και έτσι</w:t>
      </w:r>
    </w:p>
    <w:p w:rsidR="00FF0A26" w:rsidRDefault="00FF0A26" w:rsidP="00FF0A26">
      <w:pPr>
        <w:spacing w:before="120" w:after="120" w:line="359" w:lineRule="auto"/>
        <w:ind w:left="102" w:right="74"/>
        <w:jc w:val="both"/>
        <w:rPr>
          <w:rFonts w:ascii="Calibri" w:eastAsia="Calibri" w:hAnsi="Calibri" w:cs="Calibri"/>
        </w:rPr>
      </w:pPr>
      <w:r>
        <w:rPr>
          <w:rFonts w:ascii="Calibri" w:hAnsi="Calibri" w:cs="Calibri"/>
          <w:bCs/>
        </w:rPr>
        <w:t>ΐ</w:t>
      </w:r>
      <w:r w:rsidRPr="00B13158">
        <w:rPr>
          <w:rFonts w:ascii="Calibri" w:hAnsi="Calibri" w:cs="Calibri"/>
          <w:bCs/>
        </w:rPr>
        <w:t xml:space="preserve">) </w:t>
      </w:r>
      <w:proofErr w:type="spellStart"/>
      <w:r w:rsidRPr="00B13158">
        <w:rPr>
          <w:rFonts w:ascii="Calibri" w:hAnsi="Calibri" w:cs="Calibri"/>
          <w:bCs/>
        </w:rPr>
        <w:t>Επικαιροποιήθηκε</w:t>
      </w:r>
      <w:proofErr w:type="spellEnd"/>
      <w:r w:rsidRPr="00B13158">
        <w:rPr>
          <w:rFonts w:ascii="Calibri" w:hAnsi="Calibri" w:cs="Calibri"/>
          <w:bCs/>
        </w:rPr>
        <w:t xml:space="preserve"> το πρόγραμμα επενδύσεων </w:t>
      </w:r>
      <w:r w:rsidRPr="00ED1DBE">
        <w:rPr>
          <w:rFonts w:ascii="Calibri" w:eastAsia="Calibri" w:hAnsi="Calibri" w:cs="Calibri"/>
          <w:spacing w:val="-1"/>
        </w:rPr>
        <w:t>κ</w:t>
      </w:r>
      <w:r w:rsidRPr="00ED1DBE">
        <w:rPr>
          <w:rFonts w:ascii="Calibri" w:eastAsia="Calibri" w:hAnsi="Calibri" w:cs="Calibri"/>
        </w:rPr>
        <w:t>αι με βάση</w:t>
      </w:r>
      <w:r w:rsidRPr="00ED1DBE">
        <w:rPr>
          <w:rFonts w:ascii="Calibri" w:eastAsia="Calibri" w:hAnsi="Calibri" w:cs="Calibri"/>
          <w:spacing w:val="3"/>
        </w:rPr>
        <w:t xml:space="preserve"> </w:t>
      </w:r>
      <w:r w:rsidRPr="00ED1DBE">
        <w:rPr>
          <w:rFonts w:ascii="Calibri" w:eastAsia="Calibri" w:hAnsi="Calibri" w:cs="Calibri"/>
        </w:rPr>
        <w:t>τα</w:t>
      </w:r>
      <w:r w:rsidRPr="00ED1DBE">
        <w:rPr>
          <w:rFonts w:ascii="Calibri" w:eastAsia="Calibri" w:hAnsi="Calibri" w:cs="Calibri"/>
          <w:spacing w:val="1"/>
        </w:rPr>
        <w:t xml:space="preserve"> </w:t>
      </w:r>
      <w:r w:rsidRPr="00ED1DBE">
        <w:rPr>
          <w:rFonts w:ascii="Calibri" w:eastAsia="Calibri" w:hAnsi="Calibri" w:cs="Calibri"/>
        </w:rPr>
        <w:t>ν</w:t>
      </w:r>
      <w:r w:rsidRPr="00ED1DBE">
        <w:rPr>
          <w:rFonts w:ascii="Calibri" w:eastAsia="Calibri" w:hAnsi="Calibri" w:cs="Calibri"/>
          <w:spacing w:val="1"/>
        </w:rPr>
        <w:t>έ</w:t>
      </w:r>
      <w:r w:rsidRPr="00ED1DBE">
        <w:rPr>
          <w:rFonts w:ascii="Calibri" w:eastAsia="Calibri" w:hAnsi="Calibri" w:cs="Calibri"/>
        </w:rPr>
        <w:t xml:space="preserve">α </w:t>
      </w:r>
      <w:r w:rsidRPr="00ED1DBE">
        <w:rPr>
          <w:rFonts w:ascii="Calibri" w:eastAsia="Calibri" w:hAnsi="Calibri" w:cs="Calibri"/>
          <w:spacing w:val="-1"/>
        </w:rPr>
        <w:t>δ</w:t>
      </w:r>
      <w:r w:rsidRPr="00ED1DBE">
        <w:rPr>
          <w:rFonts w:ascii="Calibri" w:eastAsia="Calibri" w:hAnsi="Calibri" w:cs="Calibri"/>
          <w:spacing w:val="1"/>
        </w:rPr>
        <w:t>ε</w:t>
      </w:r>
      <w:r w:rsidRPr="00ED1DBE">
        <w:rPr>
          <w:rFonts w:ascii="Calibri" w:eastAsia="Calibri" w:hAnsi="Calibri" w:cs="Calibri"/>
          <w:spacing w:val="-1"/>
        </w:rPr>
        <w:t>δ</w:t>
      </w:r>
      <w:r w:rsidRPr="00ED1DBE">
        <w:rPr>
          <w:rFonts w:ascii="Calibri" w:eastAsia="Calibri" w:hAnsi="Calibri" w:cs="Calibri"/>
        </w:rPr>
        <w:t>ομ</w:t>
      </w:r>
      <w:r w:rsidRPr="00ED1DBE">
        <w:rPr>
          <w:rFonts w:ascii="Calibri" w:eastAsia="Calibri" w:hAnsi="Calibri" w:cs="Calibri"/>
          <w:spacing w:val="-1"/>
        </w:rPr>
        <w:t>έ</w:t>
      </w:r>
      <w:r w:rsidRPr="00ED1DBE">
        <w:rPr>
          <w:rFonts w:ascii="Calibri" w:eastAsia="Calibri" w:hAnsi="Calibri" w:cs="Calibri"/>
        </w:rPr>
        <w:t>να πρέπει</w:t>
      </w:r>
      <w:r w:rsidRPr="00ED1DBE">
        <w:rPr>
          <w:rFonts w:ascii="Calibri" w:eastAsia="Calibri" w:hAnsi="Calibri" w:cs="Calibri"/>
          <w:spacing w:val="2"/>
        </w:rPr>
        <w:t xml:space="preserve"> </w:t>
      </w:r>
      <w:r w:rsidRPr="00ED1DBE">
        <w:rPr>
          <w:rFonts w:ascii="Calibri" w:eastAsia="Calibri" w:hAnsi="Calibri" w:cs="Calibri"/>
          <w:spacing w:val="-2"/>
        </w:rPr>
        <w:t>ν</w:t>
      </w:r>
      <w:r w:rsidRPr="00ED1DBE">
        <w:rPr>
          <w:rFonts w:ascii="Calibri" w:eastAsia="Calibri" w:hAnsi="Calibri" w:cs="Calibri"/>
        </w:rPr>
        <w:t>α</w:t>
      </w:r>
      <w:r w:rsidRPr="00ED1DBE">
        <w:rPr>
          <w:rFonts w:ascii="Calibri" w:eastAsia="Calibri" w:hAnsi="Calibri" w:cs="Calibri"/>
          <w:spacing w:val="2"/>
        </w:rPr>
        <w:t xml:space="preserve"> </w:t>
      </w:r>
      <w:proofErr w:type="spellStart"/>
      <w:r w:rsidRPr="00ED1DBE">
        <w:rPr>
          <w:rFonts w:ascii="Calibri" w:eastAsia="Calibri" w:hAnsi="Calibri" w:cs="Calibri"/>
          <w:spacing w:val="-1"/>
        </w:rPr>
        <w:t>ε</w:t>
      </w:r>
      <w:r w:rsidRPr="00ED1DBE">
        <w:rPr>
          <w:rFonts w:ascii="Calibri" w:eastAsia="Calibri" w:hAnsi="Calibri" w:cs="Calibri"/>
          <w:spacing w:val="1"/>
        </w:rPr>
        <w:t>γγ</w:t>
      </w:r>
      <w:r w:rsidRPr="00ED1DBE">
        <w:rPr>
          <w:rFonts w:ascii="Calibri" w:eastAsia="Calibri" w:hAnsi="Calibri" w:cs="Calibri"/>
        </w:rPr>
        <w:t>ρ</w:t>
      </w:r>
      <w:r w:rsidRPr="00ED1DBE">
        <w:rPr>
          <w:rFonts w:ascii="Calibri" w:eastAsia="Calibri" w:hAnsi="Calibri" w:cs="Calibri"/>
          <w:spacing w:val="1"/>
        </w:rPr>
        <w:t>α</w:t>
      </w:r>
      <w:r w:rsidRPr="00ED1DBE">
        <w:rPr>
          <w:rFonts w:ascii="Calibri" w:eastAsia="Calibri" w:hAnsi="Calibri" w:cs="Calibri"/>
          <w:spacing w:val="-3"/>
        </w:rPr>
        <w:t>φ</w:t>
      </w:r>
      <w:proofErr w:type="spellEnd"/>
      <w:r>
        <w:rPr>
          <w:rFonts w:ascii="Calibri" w:eastAsia="Calibri" w:hAnsi="Calibri" w:cs="Calibri"/>
          <w:spacing w:val="-3"/>
          <w:lang w:val="en-US"/>
        </w:rPr>
        <w:t>o</w:t>
      </w:r>
      <w:proofErr w:type="spellStart"/>
      <w:r>
        <w:rPr>
          <w:rFonts w:ascii="Calibri" w:eastAsia="Calibri" w:hAnsi="Calibri" w:cs="Calibri"/>
          <w:spacing w:val="-3"/>
        </w:rPr>
        <w:t>ύν</w:t>
      </w:r>
      <w:proofErr w:type="spellEnd"/>
      <w:r>
        <w:rPr>
          <w:rFonts w:ascii="Calibri" w:eastAsia="Calibri" w:hAnsi="Calibri" w:cs="Calibri"/>
          <w:spacing w:val="-3"/>
        </w:rPr>
        <w:t xml:space="preserve"> πιστώσεις συνολικού ποσού 10.804.351,23</w:t>
      </w:r>
      <w:r w:rsidRPr="00ED1DBE">
        <w:rPr>
          <w:rFonts w:ascii="Calibri" w:eastAsia="Calibri" w:hAnsi="Calibri" w:cs="Calibri"/>
          <w:spacing w:val="2"/>
        </w:rPr>
        <w:t xml:space="preserve"> </w:t>
      </w:r>
      <w:r w:rsidRPr="00ED1DBE">
        <w:rPr>
          <w:rFonts w:ascii="Calibri" w:eastAsia="Calibri" w:hAnsi="Calibri" w:cs="Calibri"/>
          <w:spacing w:val="1"/>
        </w:rPr>
        <w:t>ε</w:t>
      </w:r>
      <w:r w:rsidRPr="00ED1DBE">
        <w:rPr>
          <w:rFonts w:ascii="Calibri" w:eastAsia="Calibri" w:hAnsi="Calibri" w:cs="Calibri"/>
          <w:spacing w:val="-3"/>
        </w:rPr>
        <w:t>υ</w:t>
      </w:r>
      <w:r w:rsidRPr="00ED1DBE">
        <w:rPr>
          <w:rFonts w:ascii="Calibri" w:eastAsia="Calibri" w:hAnsi="Calibri" w:cs="Calibri"/>
          <w:spacing w:val="-2"/>
        </w:rPr>
        <w:t>ρ</w:t>
      </w:r>
      <w:r w:rsidRPr="00ED1DBE">
        <w:rPr>
          <w:rFonts w:ascii="Calibri" w:eastAsia="Calibri" w:hAnsi="Calibri" w:cs="Calibri"/>
        </w:rPr>
        <w:t>ώ αν</w:t>
      </w:r>
      <w:r w:rsidRPr="00ED1DBE">
        <w:rPr>
          <w:rFonts w:ascii="Calibri" w:eastAsia="Calibri" w:hAnsi="Calibri" w:cs="Calibri"/>
          <w:spacing w:val="1"/>
        </w:rPr>
        <w:t>τ</w:t>
      </w:r>
      <w:r w:rsidRPr="00ED1DBE">
        <w:rPr>
          <w:rFonts w:ascii="Calibri" w:eastAsia="Calibri" w:hAnsi="Calibri" w:cs="Calibri"/>
        </w:rPr>
        <w:t>ί τ</w:t>
      </w:r>
      <w:r w:rsidRPr="00ED1DBE">
        <w:rPr>
          <w:rFonts w:ascii="Calibri" w:eastAsia="Calibri" w:hAnsi="Calibri" w:cs="Calibri"/>
          <w:spacing w:val="1"/>
        </w:rPr>
        <w:t>ω</w:t>
      </w:r>
      <w:r w:rsidRPr="00ED1DBE">
        <w:rPr>
          <w:rFonts w:ascii="Calibri" w:eastAsia="Calibri" w:hAnsi="Calibri" w:cs="Calibri"/>
        </w:rPr>
        <w:t xml:space="preserve">ν </w:t>
      </w:r>
      <w:r>
        <w:rPr>
          <w:rFonts w:ascii="Calibri" w:eastAsia="Calibri" w:hAnsi="Calibri" w:cs="Calibri"/>
        </w:rPr>
        <w:t>10.702.010,79</w:t>
      </w:r>
      <w:r w:rsidRPr="00ED1DBE">
        <w:rPr>
          <w:rFonts w:ascii="Calibri" w:eastAsia="Calibri" w:hAnsi="Calibri" w:cs="Calibri"/>
          <w:spacing w:val="1"/>
        </w:rPr>
        <w:t xml:space="preserve"> ε</w:t>
      </w:r>
      <w:r w:rsidRPr="00ED1DBE">
        <w:rPr>
          <w:rFonts w:ascii="Calibri" w:eastAsia="Calibri" w:hAnsi="Calibri" w:cs="Calibri"/>
        </w:rPr>
        <w:t>υ</w:t>
      </w:r>
      <w:r w:rsidRPr="00ED1DBE">
        <w:rPr>
          <w:rFonts w:ascii="Calibri" w:eastAsia="Calibri" w:hAnsi="Calibri" w:cs="Calibri"/>
          <w:spacing w:val="-3"/>
        </w:rPr>
        <w:t>ρ</w:t>
      </w:r>
      <w:r w:rsidRPr="00ED1DBE">
        <w:rPr>
          <w:rFonts w:ascii="Calibri" w:eastAsia="Calibri" w:hAnsi="Calibri" w:cs="Calibri"/>
        </w:rPr>
        <w:t>ώ</w:t>
      </w:r>
      <w:r w:rsidRPr="00ED1DBE">
        <w:rPr>
          <w:rFonts w:ascii="Calibri" w:eastAsia="Calibri" w:hAnsi="Calibri" w:cs="Calibri"/>
          <w:spacing w:val="-1"/>
        </w:rPr>
        <w:t xml:space="preserve"> </w:t>
      </w:r>
      <w:r w:rsidRPr="00ED1DBE">
        <w:rPr>
          <w:rFonts w:ascii="Calibri" w:eastAsia="Calibri" w:hAnsi="Calibri" w:cs="Calibri"/>
        </w:rPr>
        <w:t xml:space="preserve">που </w:t>
      </w:r>
      <w:r w:rsidRPr="00ED1DBE">
        <w:rPr>
          <w:rFonts w:ascii="Calibri" w:eastAsia="Calibri" w:hAnsi="Calibri" w:cs="Calibri"/>
          <w:spacing w:val="1"/>
        </w:rPr>
        <w:t>ε</w:t>
      </w:r>
      <w:r w:rsidRPr="00ED1DBE">
        <w:rPr>
          <w:rFonts w:ascii="Calibri" w:eastAsia="Calibri" w:hAnsi="Calibri" w:cs="Calibri"/>
          <w:spacing w:val="-1"/>
        </w:rPr>
        <w:t>ί</w:t>
      </w:r>
      <w:r w:rsidRPr="00ED1DBE">
        <w:rPr>
          <w:rFonts w:ascii="Calibri" w:eastAsia="Calibri" w:hAnsi="Calibri" w:cs="Calibri"/>
          <w:spacing w:val="1"/>
        </w:rPr>
        <w:t>χ</w:t>
      </w:r>
      <w:r w:rsidRPr="00ED1DBE">
        <w:rPr>
          <w:rFonts w:ascii="Calibri" w:eastAsia="Calibri" w:hAnsi="Calibri" w:cs="Calibri"/>
        </w:rPr>
        <w:t>αν</w:t>
      </w:r>
      <w:r w:rsidRPr="00ED1DBE">
        <w:rPr>
          <w:rFonts w:ascii="Calibri" w:eastAsia="Calibri" w:hAnsi="Calibri" w:cs="Calibri"/>
          <w:spacing w:val="-1"/>
        </w:rPr>
        <w:t xml:space="preserve"> ε</w:t>
      </w:r>
      <w:r w:rsidRPr="00ED1DBE">
        <w:rPr>
          <w:rFonts w:ascii="Calibri" w:eastAsia="Calibri" w:hAnsi="Calibri" w:cs="Calibri"/>
          <w:spacing w:val="1"/>
        </w:rPr>
        <w:t>γγ</w:t>
      </w:r>
      <w:r w:rsidRPr="00ED1DBE">
        <w:rPr>
          <w:rFonts w:ascii="Calibri" w:eastAsia="Calibri" w:hAnsi="Calibri" w:cs="Calibri"/>
        </w:rPr>
        <w:t>ρ</w:t>
      </w:r>
      <w:r w:rsidRPr="00ED1DBE">
        <w:rPr>
          <w:rFonts w:ascii="Calibri" w:eastAsia="Calibri" w:hAnsi="Calibri" w:cs="Calibri"/>
          <w:spacing w:val="1"/>
        </w:rPr>
        <w:t>α</w:t>
      </w:r>
      <w:r w:rsidRPr="00ED1DBE">
        <w:rPr>
          <w:rFonts w:ascii="Calibri" w:eastAsia="Calibri" w:hAnsi="Calibri" w:cs="Calibri"/>
          <w:spacing w:val="-3"/>
        </w:rPr>
        <w:t>φ</w:t>
      </w:r>
      <w:r w:rsidRPr="00ED1DBE">
        <w:rPr>
          <w:rFonts w:ascii="Calibri" w:eastAsia="Calibri" w:hAnsi="Calibri" w:cs="Calibri"/>
          <w:spacing w:val="1"/>
        </w:rPr>
        <w:t>ε</w:t>
      </w:r>
      <w:r w:rsidRPr="00ED1DBE">
        <w:rPr>
          <w:rFonts w:ascii="Calibri" w:eastAsia="Calibri" w:hAnsi="Calibri" w:cs="Calibri"/>
        </w:rPr>
        <w:t xml:space="preserve">ί </w:t>
      </w:r>
      <w:r>
        <w:rPr>
          <w:rFonts w:ascii="Calibri" w:eastAsia="Calibri" w:hAnsi="Calibri" w:cs="Calibri"/>
        </w:rPr>
        <w:t>με την 348/2021 απόφαση της Οικονομικής Επιτροπής</w:t>
      </w:r>
    </w:p>
    <w:p w:rsidR="00FF0A26" w:rsidRPr="00ED1DBE" w:rsidRDefault="00FF0A26" w:rsidP="00FF0A26">
      <w:pPr>
        <w:spacing w:before="120" w:after="120" w:line="359" w:lineRule="auto"/>
        <w:ind w:left="102" w:right="74"/>
        <w:jc w:val="both"/>
        <w:rPr>
          <w:rFonts w:ascii="Calibri" w:eastAsia="Calibri" w:hAnsi="Calibri" w:cs="Calibri"/>
        </w:rPr>
      </w:pPr>
      <w:proofErr w:type="spellStart"/>
      <w:r>
        <w:rPr>
          <w:rFonts w:ascii="Calibri" w:eastAsia="Calibri" w:hAnsi="Calibri" w:cs="Calibri"/>
          <w:spacing w:val="1"/>
        </w:rPr>
        <w:t>ιι</w:t>
      </w:r>
      <w:proofErr w:type="spellEnd"/>
      <w:r w:rsidRPr="00ED1DBE">
        <w:rPr>
          <w:rFonts w:ascii="Calibri" w:eastAsia="Calibri" w:hAnsi="Calibri" w:cs="Calibri"/>
        </w:rPr>
        <w:t>)</w:t>
      </w:r>
      <w:r w:rsidRPr="00ED1DBE">
        <w:rPr>
          <w:rFonts w:ascii="Calibri" w:eastAsia="Calibri" w:hAnsi="Calibri" w:cs="Calibri"/>
          <w:spacing w:val="3"/>
        </w:rPr>
        <w:t xml:space="preserve"> </w:t>
      </w:r>
      <w:r w:rsidRPr="00ED1DBE">
        <w:rPr>
          <w:rFonts w:ascii="Calibri" w:eastAsia="Calibri" w:hAnsi="Calibri" w:cs="Calibri"/>
        </w:rPr>
        <w:t>Οι</w:t>
      </w:r>
      <w:r w:rsidRPr="00ED1DBE">
        <w:rPr>
          <w:rFonts w:ascii="Calibri" w:eastAsia="Calibri" w:hAnsi="Calibri" w:cs="Calibri"/>
          <w:spacing w:val="3"/>
        </w:rPr>
        <w:t xml:space="preserve"> </w:t>
      </w:r>
      <w:r w:rsidRPr="00ED1DBE">
        <w:rPr>
          <w:rFonts w:ascii="Calibri" w:eastAsia="Calibri" w:hAnsi="Calibri" w:cs="Calibri"/>
        </w:rPr>
        <w:t>υ</w:t>
      </w:r>
      <w:r w:rsidRPr="00ED1DBE">
        <w:rPr>
          <w:rFonts w:ascii="Calibri" w:eastAsia="Calibri" w:hAnsi="Calibri" w:cs="Calibri"/>
          <w:spacing w:val="-1"/>
        </w:rPr>
        <w:t>π</w:t>
      </w:r>
      <w:r w:rsidRPr="00ED1DBE">
        <w:rPr>
          <w:rFonts w:ascii="Calibri" w:eastAsia="Calibri" w:hAnsi="Calibri" w:cs="Calibri"/>
        </w:rPr>
        <w:t>ο</w:t>
      </w:r>
      <w:r w:rsidRPr="00ED1DBE">
        <w:rPr>
          <w:rFonts w:ascii="Calibri" w:eastAsia="Calibri" w:hAnsi="Calibri" w:cs="Calibri"/>
          <w:spacing w:val="1"/>
        </w:rPr>
        <w:t>χ</w:t>
      </w:r>
      <w:r w:rsidRPr="00ED1DBE">
        <w:rPr>
          <w:rFonts w:ascii="Calibri" w:eastAsia="Calibri" w:hAnsi="Calibri" w:cs="Calibri"/>
        </w:rPr>
        <w:t>ρ</w:t>
      </w:r>
      <w:r w:rsidRPr="00ED1DBE">
        <w:rPr>
          <w:rFonts w:ascii="Calibri" w:eastAsia="Calibri" w:hAnsi="Calibri" w:cs="Calibri"/>
          <w:spacing w:val="1"/>
        </w:rPr>
        <w:t>εώ</w:t>
      </w:r>
      <w:r w:rsidRPr="00ED1DBE">
        <w:rPr>
          <w:rFonts w:ascii="Calibri" w:eastAsia="Calibri" w:hAnsi="Calibri" w:cs="Calibri"/>
          <w:spacing w:val="-3"/>
        </w:rPr>
        <w:t>σ</w:t>
      </w:r>
      <w:r w:rsidRPr="00ED1DBE">
        <w:rPr>
          <w:rFonts w:ascii="Calibri" w:eastAsia="Calibri" w:hAnsi="Calibri" w:cs="Calibri"/>
          <w:spacing w:val="1"/>
        </w:rPr>
        <w:t>ε</w:t>
      </w:r>
      <w:r w:rsidRPr="00ED1DBE">
        <w:rPr>
          <w:rFonts w:ascii="Calibri" w:eastAsia="Calibri" w:hAnsi="Calibri" w:cs="Calibri"/>
          <w:spacing w:val="-1"/>
        </w:rPr>
        <w:t>ι</w:t>
      </w:r>
      <w:r w:rsidRPr="00ED1DBE">
        <w:rPr>
          <w:rFonts w:ascii="Calibri" w:eastAsia="Calibri" w:hAnsi="Calibri" w:cs="Calibri"/>
        </w:rPr>
        <w:t>ς</w:t>
      </w:r>
      <w:r w:rsidRPr="00ED1DBE">
        <w:rPr>
          <w:rFonts w:ascii="Calibri" w:eastAsia="Calibri" w:hAnsi="Calibri" w:cs="Calibri"/>
          <w:spacing w:val="4"/>
        </w:rPr>
        <w:t xml:space="preserve"> </w:t>
      </w:r>
      <w:r w:rsidRPr="00ED1DBE">
        <w:rPr>
          <w:rFonts w:ascii="Calibri" w:eastAsia="Calibri" w:hAnsi="Calibri" w:cs="Calibri"/>
        </w:rPr>
        <w:t>με τα</w:t>
      </w:r>
      <w:r w:rsidRPr="00ED1DBE">
        <w:rPr>
          <w:rFonts w:ascii="Calibri" w:eastAsia="Calibri" w:hAnsi="Calibri" w:cs="Calibri"/>
          <w:spacing w:val="5"/>
        </w:rPr>
        <w:t xml:space="preserve"> </w:t>
      </w:r>
      <w:r>
        <w:rPr>
          <w:rFonts w:ascii="Calibri" w:eastAsia="Calibri" w:hAnsi="Calibri" w:cs="Calibri"/>
          <w:spacing w:val="5"/>
        </w:rPr>
        <w:t>νέα</w:t>
      </w:r>
      <w:r w:rsidRPr="00ED1DBE">
        <w:rPr>
          <w:rFonts w:ascii="Calibri" w:eastAsia="Calibri" w:hAnsi="Calibri" w:cs="Calibri"/>
          <w:spacing w:val="5"/>
        </w:rPr>
        <w:t xml:space="preserve"> </w:t>
      </w:r>
      <w:r w:rsidRPr="00ED1DBE">
        <w:rPr>
          <w:rFonts w:ascii="Calibri" w:eastAsia="Calibri" w:hAnsi="Calibri" w:cs="Calibri"/>
        </w:rPr>
        <w:t>στ</w:t>
      </w:r>
      <w:r w:rsidRPr="00ED1DBE">
        <w:rPr>
          <w:rFonts w:ascii="Calibri" w:eastAsia="Calibri" w:hAnsi="Calibri" w:cs="Calibri"/>
          <w:spacing w:val="1"/>
        </w:rPr>
        <w:t>ο</w:t>
      </w:r>
      <w:r w:rsidRPr="00ED1DBE">
        <w:rPr>
          <w:rFonts w:ascii="Calibri" w:eastAsia="Calibri" w:hAnsi="Calibri" w:cs="Calibri"/>
          <w:spacing w:val="-1"/>
        </w:rPr>
        <w:t>ιχ</w:t>
      </w:r>
      <w:r w:rsidRPr="00ED1DBE">
        <w:rPr>
          <w:rFonts w:ascii="Calibri" w:eastAsia="Calibri" w:hAnsi="Calibri" w:cs="Calibri"/>
          <w:spacing w:val="1"/>
        </w:rPr>
        <w:t>ε</w:t>
      </w:r>
      <w:r w:rsidRPr="00ED1DBE">
        <w:rPr>
          <w:rFonts w:ascii="Calibri" w:eastAsia="Calibri" w:hAnsi="Calibri" w:cs="Calibri"/>
          <w:spacing w:val="-1"/>
        </w:rPr>
        <w:t>ί</w:t>
      </w:r>
      <w:r w:rsidRPr="00ED1DBE">
        <w:rPr>
          <w:rFonts w:ascii="Calibri" w:eastAsia="Calibri" w:hAnsi="Calibri" w:cs="Calibri"/>
        </w:rPr>
        <w:t>α</w:t>
      </w:r>
      <w:r w:rsidRPr="00ED1DBE">
        <w:rPr>
          <w:rFonts w:ascii="Calibri" w:eastAsia="Calibri" w:hAnsi="Calibri" w:cs="Calibri"/>
          <w:spacing w:val="2"/>
        </w:rPr>
        <w:t xml:space="preserve"> </w:t>
      </w:r>
      <w:r w:rsidRPr="00ED1DBE">
        <w:rPr>
          <w:rFonts w:ascii="Calibri" w:eastAsia="Calibri" w:hAnsi="Calibri" w:cs="Calibri"/>
        </w:rPr>
        <w:t>αν</w:t>
      </w:r>
      <w:r w:rsidRPr="00ED1DBE">
        <w:rPr>
          <w:rFonts w:ascii="Calibri" w:eastAsia="Calibri" w:hAnsi="Calibri" w:cs="Calibri"/>
          <w:spacing w:val="1"/>
        </w:rPr>
        <w:t>α</w:t>
      </w:r>
      <w:r w:rsidRPr="00ED1DBE">
        <w:rPr>
          <w:rFonts w:ascii="Calibri" w:eastAsia="Calibri" w:hAnsi="Calibri" w:cs="Calibri"/>
        </w:rPr>
        <w:t>μ</w:t>
      </w:r>
      <w:r w:rsidRPr="00ED1DBE">
        <w:rPr>
          <w:rFonts w:ascii="Calibri" w:eastAsia="Calibri" w:hAnsi="Calibri" w:cs="Calibri"/>
          <w:spacing w:val="1"/>
        </w:rPr>
        <w:t>έ</w:t>
      </w:r>
      <w:r w:rsidRPr="00ED1DBE">
        <w:rPr>
          <w:rFonts w:ascii="Calibri" w:eastAsia="Calibri" w:hAnsi="Calibri" w:cs="Calibri"/>
          <w:spacing w:val="-2"/>
        </w:rPr>
        <w:t>ν</w:t>
      </w:r>
      <w:r w:rsidRPr="00ED1DBE">
        <w:rPr>
          <w:rFonts w:ascii="Calibri" w:eastAsia="Calibri" w:hAnsi="Calibri" w:cs="Calibri"/>
          <w:spacing w:val="1"/>
        </w:rPr>
        <w:t>ε</w:t>
      </w:r>
      <w:r w:rsidRPr="00ED1DBE">
        <w:rPr>
          <w:rFonts w:ascii="Calibri" w:eastAsia="Calibri" w:hAnsi="Calibri" w:cs="Calibri"/>
        </w:rPr>
        <w:t>τ</w:t>
      </w:r>
      <w:r w:rsidRPr="00ED1DBE">
        <w:rPr>
          <w:rFonts w:ascii="Calibri" w:eastAsia="Calibri" w:hAnsi="Calibri" w:cs="Calibri"/>
          <w:spacing w:val="1"/>
        </w:rPr>
        <w:t>α</w:t>
      </w:r>
      <w:r w:rsidRPr="00ED1DBE">
        <w:rPr>
          <w:rFonts w:ascii="Calibri" w:eastAsia="Calibri" w:hAnsi="Calibri" w:cs="Calibri"/>
        </w:rPr>
        <w:t>ι</w:t>
      </w:r>
      <w:r w:rsidRPr="00ED1DBE">
        <w:rPr>
          <w:rFonts w:ascii="Calibri" w:eastAsia="Calibri" w:hAnsi="Calibri" w:cs="Calibri"/>
          <w:spacing w:val="3"/>
        </w:rPr>
        <w:t xml:space="preserve"> </w:t>
      </w:r>
      <w:r w:rsidRPr="00ED1DBE">
        <w:rPr>
          <w:rFonts w:ascii="Calibri" w:eastAsia="Calibri" w:hAnsi="Calibri" w:cs="Calibri"/>
          <w:spacing w:val="-2"/>
        </w:rPr>
        <w:t>ν</w:t>
      </w:r>
      <w:r w:rsidRPr="00ED1DBE">
        <w:rPr>
          <w:rFonts w:ascii="Calibri" w:eastAsia="Calibri" w:hAnsi="Calibri" w:cs="Calibri"/>
        </w:rPr>
        <w:t>α</w:t>
      </w:r>
      <w:r w:rsidRPr="00ED1DBE">
        <w:rPr>
          <w:rFonts w:ascii="Calibri" w:eastAsia="Calibri" w:hAnsi="Calibri" w:cs="Calibri"/>
          <w:spacing w:val="5"/>
        </w:rPr>
        <w:t xml:space="preserve"> </w:t>
      </w:r>
      <w:r w:rsidRPr="00ED1DBE">
        <w:rPr>
          <w:rFonts w:ascii="Calibri" w:eastAsia="Calibri" w:hAnsi="Calibri" w:cs="Calibri"/>
          <w:spacing w:val="1"/>
        </w:rPr>
        <w:t>ε</w:t>
      </w:r>
      <w:r w:rsidRPr="00ED1DBE">
        <w:rPr>
          <w:rFonts w:ascii="Calibri" w:eastAsia="Calibri" w:hAnsi="Calibri" w:cs="Calibri"/>
          <w:spacing w:val="-1"/>
        </w:rPr>
        <w:t>ί</w:t>
      </w:r>
      <w:r w:rsidRPr="00ED1DBE">
        <w:rPr>
          <w:rFonts w:ascii="Calibri" w:eastAsia="Calibri" w:hAnsi="Calibri" w:cs="Calibri"/>
        </w:rPr>
        <w:t>ν</w:t>
      </w:r>
      <w:r w:rsidRPr="00ED1DBE">
        <w:rPr>
          <w:rFonts w:ascii="Calibri" w:eastAsia="Calibri" w:hAnsi="Calibri" w:cs="Calibri"/>
          <w:spacing w:val="1"/>
        </w:rPr>
        <w:t>α</w:t>
      </w:r>
      <w:r w:rsidRPr="00ED1DBE">
        <w:rPr>
          <w:rFonts w:ascii="Calibri" w:eastAsia="Calibri" w:hAnsi="Calibri" w:cs="Calibri"/>
        </w:rPr>
        <w:t>ι</w:t>
      </w:r>
      <w:r w:rsidRPr="00ED1DBE">
        <w:rPr>
          <w:rFonts w:ascii="Calibri" w:eastAsia="Calibri" w:hAnsi="Calibri" w:cs="Calibri"/>
          <w:spacing w:val="1"/>
        </w:rPr>
        <w:t xml:space="preserve"> </w:t>
      </w:r>
      <w:r w:rsidRPr="00ED1DBE">
        <w:rPr>
          <w:rFonts w:ascii="Calibri" w:eastAsia="Calibri" w:hAnsi="Calibri" w:cs="Calibri"/>
        </w:rPr>
        <w:t>τ</w:t>
      </w:r>
      <w:r w:rsidRPr="00ED1DBE">
        <w:rPr>
          <w:rFonts w:ascii="Calibri" w:eastAsia="Calibri" w:hAnsi="Calibri" w:cs="Calibri"/>
          <w:spacing w:val="-1"/>
        </w:rPr>
        <w:t>η</w:t>
      </w:r>
      <w:r w:rsidRPr="00ED1DBE">
        <w:rPr>
          <w:rFonts w:ascii="Calibri" w:eastAsia="Calibri" w:hAnsi="Calibri" w:cs="Calibri"/>
        </w:rPr>
        <w:t>ν</w:t>
      </w:r>
      <w:r w:rsidRPr="00ED1DBE">
        <w:rPr>
          <w:rFonts w:ascii="Calibri" w:eastAsia="Calibri" w:hAnsi="Calibri" w:cs="Calibri"/>
          <w:spacing w:val="4"/>
        </w:rPr>
        <w:t xml:space="preserve"> </w:t>
      </w:r>
      <w:r w:rsidRPr="00ED1DBE">
        <w:rPr>
          <w:rFonts w:ascii="Calibri" w:eastAsia="Calibri" w:hAnsi="Calibri" w:cs="Calibri"/>
        </w:rPr>
        <w:t>3</w:t>
      </w:r>
      <w:r w:rsidRPr="00ED1DBE">
        <w:rPr>
          <w:rFonts w:ascii="Calibri" w:eastAsia="Calibri" w:hAnsi="Calibri" w:cs="Calibri"/>
          <w:spacing w:val="-1"/>
        </w:rPr>
        <w:t>1</w:t>
      </w:r>
      <w:r w:rsidRPr="00ED1DBE">
        <w:rPr>
          <w:rFonts w:ascii="Calibri" w:eastAsia="Calibri" w:hAnsi="Calibri" w:cs="Calibri"/>
          <w:spacing w:val="1"/>
        </w:rPr>
        <w:t>/</w:t>
      </w:r>
      <w:r w:rsidRPr="00ED1DBE">
        <w:rPr>
          <w:rFonts w:ascii="Calibri" w:eastAsia="Calibri" w:hAnsi="Calibri" w:cs="Calibri"/>
        </w:rPr>
        <w:t>1</w:t>
      </w:r>
      <w:r w:rsidRPr="00ED1DBE">
        <w:rPr>
          <w:rFonts w:ascii="Calibri" w:eastAsia="Calibri" w:hAnsi="Calibri" w:cs="Calibri"/>
          <w:spacing w:val="-1"/>
        </w:rPr>
        <w:t>2</w:t>
      </w:r>
      <w:r w:rsidRPr="00ED1DBE">
        <w:rPr>
          <w:rFonts w:ascii="Calibri" w:eastAsia="Calibri" w:hAnsi="Calibri" w:cs="Calibri"/>
          <w:spacing w:val="1"/>
        </w:rPr>
        <w:t>/</w:t>
      </w:r>
      <w:r w:rsidRPr="00ED1DBE">
        <w:rPr>
          <w:rFonts w:ascii="Calibri" w:eastAsia="Calibri" w:hAnsi="Calibri" w:cs="Calibri"/>
        </w:rPr>
        <w:t>2</w:t>
      </w:r>
      <w:r w:rsidRPr="00ED1DBE">
        <w:rPr>
          <w:rFonts w:ascii="Calibri" w:eastAsia="Calibri" w:hAnsi="Calibri" w:cs="Calibri"/>
          <w:spacing w:val="-1"/>
        </w:rPr>
        <w:t>0</w:t>
      </w:r>
      <w:r>
        <w:rPr>
          <w:rFonts w:ascii="Calibri" w:eastAsia="Calibri" w:hAnsi="Calibri" w:cs="Calibri"/>
          <w:spacing w:val="-1"/>
        </w:rPr>
        <w:t>21</w:t>
      </w:r>
      <w:r w:rsidRPr="00ED1DBE">
        <w:rPr>
          <w:rFonts w:ascii="Calibri" w:eastAsia="Calibri" w:hAnsi="Calibri" w:cs="Calibri"/>
        </w:rPr>
        <w:t xml:space="preserve"> περ</w:t>
      </w:r>
      <w:r w:rsidRPr="00ED1DBE">
        <w:rPr>
          <w:rFonts w:ascii="Calibri" w:eastAsia="Calibri" w:hAnsi="Calibri" w:cs="Calibri"/>
          <w:spacing w:val="-1"/>
        </w:rPr>
        <w:t>ί</w:t>
      </w:r>
      <w:r w:rsidRPr="00ED1DBE">
        <w:rPr>
          <w:rFonts w:ascii="Calibri" w:eastAsia="Calibri" w:hAnsi="Calibri" w:cs="Calibri"/>
        </w:rPr>
        <w:t>που</w:t>
      </w:r>
      <w:r w:rsidRPr="00ED1DBE">
        <w:rPr>
          <w:rFonts w:ascii="Calibri" w:eastAsia="Calibri" w:hAnsi="Calibri" w:cs="Calibri"/>
          <w:spacing w:val="6"/>
        </w:rPr>
        <w:t xml:space="preserve"> </w:t>
      </w:r>
      <w:r>
        <w:rPr>
          <w:rFonts w:ascii="Calibri" w:eastAsia="Calibri" w:hAnsi="Calibri" w:cs="Calibri"/>
          <w:spacing w:val="6"/>
        </w:rPr>
        <w:t xml:space="preserve">617.940 </w:t>
      </w:r>
      <w:r w:rsidRPr="00ED1DBE">
        <w:rPr>
          <w:rFonts w:ascii="Calibri" w:eastAsia="Calibri" w:hAnsi="Calibri" w:cs="Calibri"/>
          <w:spacing w:val="1"/>
        </w:rPr>
        <w:t>ε</w:t>
      </w:r>
      <w:r w:rsidRPr="00ED1DBE">
        <w:rPr>
          <w:rFonts w:ascii="Calibri" w:eastAsia="Calibri" w:hAnsi="Calibri" w:cs="Calibri"/>
        </w:rPr>
        <w:t>υρώ</w:t>
      </w:r>
      <w:r w:rsidRPr="00ED1DBE">
        <w:rPr>
          <w:rFonts w:ascii="Calibri" w:eastAsia="Calibri" w:hAnsi="Calibri" w:cs="Calibri"/>
          <w:spacing w:val="2"/>
        </w:rPr>
        <w:t xml:space="preserve"> </w:t>
      </w:r>
      <w:r w:rsidRPr="00ED1DBE">
        <w:rPr>
          <w:rFonts w:ascii="Calibri" w:eastAsia="Calibri" w:hAnsi="Calibri" w:cs="Calibri"/>
        </w:rPr>
        <w:t>από</w:t>
      </w:r>
      <w:r w:rsidRPr="00ED1DBE">
        <w:rPr>
          <w:rFonts w:ascii="Calibri" w:eastAsia="Calibri" w:hAnsi="Calibri" w:cs="Calibri"/>
          <w:spacing w:val="6"/>
        </w:rPr>
        <w:t xml:space="preserve"> </w:t>
      </w:r>
      <w:r w:rsidRPr="00ED1DBE">
        <w:rPr>
          <w:rFonts w:ascii="Calibri" w:eastAsia="Calibri" w:hAnsi="Calibri" w:cs="Calibri"/>
        </w:rPr>
        <w:t>τα</w:t>
      </w:r>
      <w:r w:rsidRPr="00ED1DBE">
        <w:rPr>
          <w:rFonts w:ascii="Calibri" w:eastAsia="Calibri" w:hAnsi="Calibri" w:cs="Calibri"/>
          <w:spacing w:val="4"/>
        </w:rPr>
        <w:t xml:space="preserve"> </w:t>
      </w:r>
      <w:r>
        <w:rPr>
          <w:rFonts w:ascii="Calibri" w:eastAsia="Calibri" w:hAnsi="Calibri" w:cs="Calibri"/>
          <w:spacing w:val="4"/>
        </w:rPr>
        <w:t>411.840</w:t>
      </w:r>
      <w:r w:rsidRPr="00ED1DBE">
        <w:rPr>
          <w:rFonts w:ascii="Calibri" w:eastAsia="Calibri" w:hAnsi="Calibri" w:cs="Calibri"/>
        </w:rPr>
        <w:t xml:space="preserve">   </w:t>
      </w:r>
      <w:r w:rsidRPr="00ED1DBE">
        <w:rPr>
          <w:rFonts w:ascii="Calibri" w:eastAsia="Calibri" w:hAnsi="Calibri" w:cs="Calibri"/>
          <w:spacing w:val="1"/>
        </w:rPr>
        <w:t>ε</w:t>
      </w:r>
      <w:r w:rsidRPr="00ED1DBE">
        <w:rPr>
          <w:rFonts w:ascii="Calibri" w:eastAsia="Calibri" w:hAnsi="Calibri" w:cs="Calibri"/>
        </w:rPr>
        <w:t>υρώ</w:t>
      </w:r>
      <w:r w:rsidRPr="00ED1DBE">
        <w:rPr>
          <w:rFonts w:ascii="Calibri" w:eastAsia="Calibri" w:hAnsi="Calibri" w:cs="Calibri"/>
          <w:spacing w:val="4"/>
        </w:rPr>
        <w:t xml:space="preserve"> </w:t>
      </w:r>
      <w:r w:rsidRPr="00ED1DBE">
        <w:rPr>
          <w:rFonts w:ascii="Calibri" w:eastAsia="Calibri" w:hAnsi="Calibri" w:cs="Calibri"/>
        </w:rPr>
        <w:t>που</w:t>
      </w:r>
      <w:r w:rsidRPr="00ED1DBE">
        <w:rPr>
          <w:rFonts w:ascii="Calibri" w:eastAsia="Calibri" w:hAnsi="Calibri" w:cs="Calibri"/>
          <w:spacing w:val="5"/>
        </w:rPr>
        <w:t xml:space="preserve"> </w:t>
      </w:r>
      <w:r w:rsidRPr="00ED1DBE">
        <w:rPr>
          <w:rFonts w:ascii="Calibri" w:eastAsia="Calibri" w:hAnsi="Calibri" w:cs="Calibri"/>
        </w:rPr>
        <w:t>προβ</w:t>
      </w:r>
      <w:r w:rsidRPr="00ED1DBE">
        <w:rPr>
          <w:rFonts w:ascii="Calibri" w:eastAsia="Calibri" w:hAnsi="Calibri" w:cs="Calibri"/>
          <w:spacing w:val="-1"/>
        </w:rPr>
        <w:t>λ</w:t>
      </w:r>
      <w:r w:rsidRPr="00ED1DBE">
        <w:rPr>
          <w:rFonts w:ascii="Calibri" w:eastAsia="Calibri" w:hAnsi="Calibri" w:cs="Calibri"/>
          <w:spacing w:val="1"/>
        </w:rPr>
        <w:t>έ</w:t>
      </w:r>
      <w:r w:rsidRPr="00ED1DBE">
        <w:rPr>
          <w:rFonts w:ascii="Calibri" w:eastAsia="Calibri" w:hAnsi="Calibri" w:cs="Calibri"/>
        </w:rPr>
        <w:t>πο</w:t>
      </w:r>
      <w:r w:rsidRPr="00ED1DBE">
        <w:rPr>
          <w:rFonts w:ascii="Calibri" w:eastAsia="Calibri" w:hAnsi="Calibri" w:cs="Calibri"/>
          <w:spacing w:val="-2"/>
        </w:rPr>
        <w:t>ν</w:t>
      </w:r>
      <w:r w:rsidRPr="00ED1DBE">
        <w:rPr>
          <w:rFonts w:ascii="Calibri" w:eastAsia="Calibri" w:hAnsi="Calibri" w:cs="Calibri"/>
        </w:rPr>
        <w:t>τ</w:t>
      </w:r>
      <w:r w:rsidRPr="00ED1DBE">
        <w:rPr>
          <w:rFonts w:ascii="Calibri" w:eastAsia="Calibri" w:hAnsi="Calibri" w:cs="Calibri"/>
          <w:spacing w:val="1"/>
        </w:rPr>
        <w:t>α</w:t>
      </w:r>
      <w:r w:rsidRPr="00ED1DBE">
        <w:rPr>
          <w:rFonts w:ascii="Calibri" w:eastAsia="Calibri" w:hAnsi="Calibri" w:cs="Calibri"/>
        </w:rPr>
        <w:t>ν</w:t>
      </w:r>
      <w:r w:rsidRPr="00ED1DBE">
        <w:rPr>
          <w:rFonts w:ascii="Calibri" w:eastAsia="Calibri" w:hAnsi="Calibri" w:cs="Calibri"/>
          <w:spacing w:val="4"/>
        </w:rPr>
        <w:t xml:space="preserve"> </w:t>
      </w:r>
      <w:r w:rsidRPr="00ED1DBE">
        <w:rPr>
          <w:rFonts w:ascii="Calibri" w:eastAsia="Calibri" w:hAnsi="Calibri" w:cs="Calibri"/>
        </w:rPr>
        <w:t>σ</w:t>
      </w:r>
      <w:r w:rsidRPr="00ED1DBE">
        <w:rPr>
          <w:rFonts w:ascii="Calibri" w:eastAsia="Calibri" w:hAnsi="Calibri" w:cs="Calibri"/>
          <w:spacing w:val="-2"/>
        </w:rPr>
        <w:t>τ</w:t>
      </w:r>
      <w:r w:rsidRPr="00ED1DBE">
        <w:rPr>
          <w:rFonts w:ascii="Calibri" w:eastAsia="Calibri" w:hAnsi="Calibri" w:cs="Calibri"/>
        </w:rPr>
        <w:t>ο</w:t>
      </w:r>
      <w:r w:rsidRPr="00ED1DBE">
        <w:rPr>
          <w:rFonts w:ascii="Calibri" w:eastAsia="Calibri" w:hAnsi="Calibri" w:cs="Calibri"/>
          <w:spacing w:val="7"/>
        </w:rPr>
        <w:t xml:space="preserve"> </w:t>
      </w:r>
      <w:r w:rsidRPr="00ED1DBE">
        <w:rPr>
          <w:rFonts w:ascii="Calibri" w:eastAsia="Calibri" w:hAnsi="Calibri" w:cs="Calibri"/>
        </w:rPr>
        <w:t>σ</w:t>
      </w:r>
      <w:r w:rsidRPr="00ED1DBE">
        <w:rPr>
          <w:rFonts w:ascii="Calibri" w:eastAsia="Calibri" w:hAnsi="Calibri" w:cs="Calibri"/>
          <w:spacing w:val="-2"/>
        </w:rPr>
        <w:t>χ</w:t>
      </w:r>
      <w:r w:rsidRPr="00ED1DBE">
        <w:rPr>
          <w:rFonts w:ascii="Calibri" w:eastAsia="Calibri" w:hAnsi="Calibri" w:cs="Calibri"/>
          <w:spacing w:val="1"/>
        </w:rPr>
        <w:t>έ</w:t>
      </w:r>
      <w:r w:rsidRPr="00ED1DBE">
        <w:rPr>
          <w:rFonts w:ascii="Calibri" w:eastAsia="Calibri" w:hAnsi="Calibri" w:cs="Calibri"/>
          <w:spacing w:val="-1"/>
        </w:rPr>
        <w:t>δι</w:t>
      </w:r>
      <w:r w:rsidRPr="00ED1DBE">
        <w:rPr>
          <w:rFonts w:ascii="Calibri" w:eastAsia="Calibri" w:hAnsi="Calibri" w:cs="Calibri"/>
        </w:rPr>
        <w:t>ο</w:t>
      </w:r>
      <w:r w:rsidRPr="00ED1DBE">
        <w:rPr>
          <w:rFonts w:ascii="Calibri" w:eastAsia="Calibri" w:hAnsi="Calibri" w:cs="Calibri"/>
          <w:spacing w:val="7"/>
        </w:rPr>
        <w:t xml:space="preserve"> </w:t>
      </w:r>
      <w:r>
        <w:rPr>
          <w:rFonts w:ascii="Calibri" w:eastAsia="Calibri" w:hAnsi="Calibri" w:cs="Calibri"/>
          <w:spacing w:val="7"/>
        </w:rPr>
        <w:t>της 348/2021 απόφασης της Οικονομικής Επιτροπής και</w:t>
      </w:r>
      <w:r w:rsidRPr="00ED1DBE">
        <w:rPr>
          <w:rFonts w:ascii="Calibri" w:eastAsia="Calibri" w:hAnsi="Calibri" w:cs="Calibri"/>
          <w:spacing w:val="1"/>
        </w:rPr>
        <w:t xml:space="preserve"> </w:t>
      </w:r>
      <w:r w:rsidRPr="00ED1DBE">
        <w:rPr>
          <w:rFonts w:ascii="Calibri" w:eastAsia="Calibri" w:hAnsi="Calibri" w:cs="Calibri"/>
          <w:spacing w:val="-2"/>
        </w:rPr>
        <w:t>τ</w:t>
      </w:r>
      <w:r w:rsidRPr="00ED1DBE">
        <w:rPr>
          <w:rFonts w:ascii="Calibri" w:eastAsia="Calibri" w:hAnsi="Calibri" w:cs="Calibri"/>
        </w:rPr>
        <w:t>ο</w:t>
      </w:r>
      <w:r w:rsidRPr="00ED1DBE">
        <w:rPr>
          <w:rFonts w:ascii="Calibri" w:eastAsia="Calibri" w:hAnsi="Calibri" w:cs="Calibri"/>
          <w:spacing w:val="1"/>
        </w:rPr>
        <w:t xml:space="preserve"> </w:t>
      </w:r>
      <w:r w:rsidRPr="00ED1DBE">
        <w:rPr>
          <w:rFonts w:ascii="Calibri" w:eastAsia="Calibri" w:hAnsi="Calibri" w:cs="Calibri"/>
          <w:spacing w:val="-1"/>
        </w:rPr>
        <w:t>χ</w:t>
      </w:r>
      <w:r w:rsidRPr="00ED1DBE">
        <w:rPr>
          <w:rFonts w:ascii="Calibri" w:eastAsia="Calibri" w:hAnsi="Calibri" w:cs="Calibri"/>
        </w:rPr>
        <w:t>ρ</w:t>
      </w:r>
      <w:r w:rsidRPr="00ED1DBE">
        <w:rPr>
          <w:rFonts w:ascii="Calibri" w:eastAsia="Calibri" w:hAnsi="Calibri" w:cs="Calibri"/>
          <w:spacing w:val="1"/>
        </w:rPr>
        <w:t>η</w:t>
      </w:r>
      <w:r w:rsidRPr="00ED1DBE">
        <w:rPr>
          <w:rFonts w:ascii="Calibri" w:eastAsia="Calibri" w:hAnsi="Calibri" w:cs="Calibri"/>
        </w:rPr>
        <w:t>ματ</w:t>
      </w:r>
      <w:r w:rsidRPr="00ED1DBE">
        <w:rPr>
          <w:rFonts w:ascii="Calibri" w:eastAsia="Calibri" w:hAnsi="Calibri" w:cs="Calibri"/>
          <w:spacing w:val="-3"/>
        </w:rPr>
        <w:t>ι</w:t>
      </w:r>
      <w:r w:rsidRPr="00ED1DBE">
        <w:rPr>
          <w:rFonts w:ascii="Calibri" w:eastAsia="Calibri" w:hAnsi="Calibri" w:cs="Calibri"/>
          <w:spacing w:val="-1"/>
        </w:rPr>
        <w:t>κ</w:t>
      </w:r>
      <w:r w:rsidRPr="00ED1DBE">
        <w:rPr>
          <w:rFonts w:ascii="Calibri" w:eastAsia="Calibri" w:hAnsi="Calibri" w:cs="Calibri"/>
        </w:rPr>
        <w:t>ό</w:t>
      </w:r>
      <w:r w:rsidRPr="00ED1DBE">
        <w:rPr>
          <w:rFonts w:ascii="Calibri" w:eastAsia="Calibri" w:hAnsi="Calibri" w:cs="Calibri"/>
          <w:spacing w:val="1"/>
        </w:rPr>
        <w:t xml:space="preserve"> </w:t>
      </w:r>
      <w:r w:rsidRPr="00ED1DBE">
        <w:rPr>
          <w:rFonts w:ascii="Calibri" w:eastAsia="Calibri" w:hAnsi="Calibri" w:cs="Calibri"/>
        </w:rPr>
        <w:t>υ</w:t>
      </w:r>
      <w:r w:rsidRPr="00ED1DBE">
        <w:rPr>
          <w:rFonts w:ascii="Calibri" w:eastAsia="Calibri" w:hAnsi="Calibri" w:cs="Calibri"/>
          <w:spacing w:val="-1"/>
        </w:rPr>
        <w:t>π</w:t>
      </w:r>
      <w:r w:rsidRPr="00ED1DBE">
        <w:rPr>
          <w:rFonts w:ascii="Calibri" w:eastAsia="Calibri" w:hAnsi="Calibri" w:cs="Calibri"/>
        </w:rPr>
        <w:t>όλο</w:t>
      </w:r>
      <w:r w:rsidRPr="00ED1DBE">
        <w:rPr>
          <w:rFonts w:ascii="Calibri" w:eastAsia="Calibri" w:hAnsi="Calibri" w:cs="Calibri"/>
          <w:spacing w:val="-1"/>
        </w:rPr>
        <w:t>ι</w:t>
      </w:r>
      <w:r w:rsidRPr="00ED1DBE">
        <w:rPr>
          <w:rFonts w:ascii="Calibri" w:eastAsia="Calibri" w:hAnsi="Calibri" w:cs="Calibri"/>
        </w:rPr>
        <w:t>πο</w:t>
      </w:r>
      <w:r w:rsidRPr="00ED1DBE">
        <w:rPr>
          <w:rFonts w:ascii="Calibri" w:eastAsia="Calibri" w:hAnsi="Calibri" w:cs="Calibri"/>
          <w:spacing w:val="3"/>
        </w:rPr>
        <w:t xml:space="preserve"> </w:t>
      </w:r>
      <w:r>
        <w:rPr>
          <w:rFonts w:ascii="Calibri" w:eastAsia="Calibri" w:hAnsi="Calibri" w:cs="Calibri"/>
          <w:spacing w:val="3"/>
        </w:rPr>
        <w:t>4.812.009</w:t>
      </w:r>
      <w:r w:rsidRPr="00ED1DBE">
        <w:rPr>
          <w:rFonts w:ascii="Calibri" w:eastAsia="Calibri" w:hAnsi="Calibri" w:cs="Calibri"/>
          <w:spacing w:val="3"/>
        </w:rPr>
        <w:t xml:space="preserve"> </w:t>
      </w:r>
      <w:r w:rsidRPr="00ED1DBE">
        <w:rPr>
          <w:rFonts w:ascii="Calibri" w:eastAsia="Calibri" w:hAnsi="Calibri" w:cs="Calibri"/>
          <w:spacing w:val="-1"/>
        </w:rPr>
        <w:t>ε</w:t>
      </w:r>
      <w:r w:rsidRPr="00ED1DBE">
        <w:rPr>
          <w:rFonts w:ascii="Calibri" w:eastAsia="Calibri" w:hAnsi="Calibri" w:cs="Calibri"/>
        </w:rPr>
        <w:t>υρώ</w:t>
      </w:r>
      <w:r w:rsidRPr="00ED1DBE">
        <w:rPr>
          <w:rFonts w:ascii="Calibri" w:eastAsia="Calibri" w:hAnsi="Calibri" w:cs="Calibri"/>
          <w:spacing w:val="1"/>
        </w:rPr>
        <w:t xml:space="preserve"> </w:t>
      </w:r>
      <w:r w:rsidRPr="00ED1DBE">
        <w:rPr>
          <w:rFonts w:ascii="Calibri" w:eastAsia="Calibri" w:hAnsi="Calibri" w:cs="Calibri"/>
        </w:rPr>
        <w:t>από</w:t>
      </w:r>
      <w:r w:rsidRPr="00ED1DBE">
        <w:rPr>
          <w:rFonts w:ascii="Calibri" w:eastAsia="Calibri" w:hAnsi="Calibri" w:cs="Calibri"/>
          <w:spacing w:val="-1"/>
        </w:rPr>
        <w:t xml:space="preserve"> </w:t>
      </w:r>
      <w:r>
        <w:rPr>
          <w:rFonts w:ascii="Calibri" w:eastAsia="Calibri" w:hAnsi="Calibri" w:cs="Calibri"/>
          <w:spacing w:val="-1"/>
        </w:rPr>
        <w:t>4.889.817</w:t>
      </w:r>
      <w:r w:rsidRPr="00ED1DBE">
        <w:rPr>
          <w:rFonts w:ascii="Calibri" w:eastAsia="Calibri" w:hAnsi="Calibri" w:cs="Calibri"/>
        </w:rPr>
        <w:t xml:space="preserve"> </w:t>
      </w:r>
      <w:r w:rsidRPr="00ED1DBE">
        <w:rPr>
          <w:rFonts w:ascii="Calibri" w:eastAsia="Calibri" w:hAnsi="Calibri" w:cs="Calibri"/>
          <w:spacing w:val="1"/>
        </w:rPr>
        <w:t>ε</w:t>
      </w:r>
      <w:r w:rsidRPr="00ED1DBE">
        <w:rPr>
          <w:rFonts w:ascii="Calibri" w:eastAsia="Calibri" w:hAnsi="Calibri" w:cs="Calibri"/>
        </w:rPr>
        <w:t>υ</w:t>
      </w:r>
      <w:r w:rsidRPr="00ED1DBE">
        <w:rPr>
          <w:rFonts w:ascii="Calibri" w:eastAsia="Calibri" w:hAnsi="Calibri" w:cs="Calibri"/>
          <w:spacing w:val="-3"/>
        </w:rPr>
        <w:t>ρ</w:t>
      </w:r>
      <w:r w:rsidRPr="00ED1DBE">
        <w:rPr>
          <w:rFonts w:ascii="Calibri" w:eastAsia="Calibri" w:hAnsi="Calibri" w:cs="Calibri"/>
        </w:rPr>
        <w:t>ώ</w:t>
      </w:r>
    </w:p>
    <w:p w:rsidR="00FF0A26" w:rsidRPr="00B13158" w:rsidRDefault="00FF0A26" w:rsidP="00FF0A26">
      <w:pPr>
        <w:spacing w:before="120" w:after="120" w:line="360" w:lineRule="auto"/>
        <w:contextualSpacing/>
        <w:jc w:val="center"/>
        <w:rPr>
          <w:rFonts w:ascii="Calibri" w:hAnsi="Calibri" w:cs="Calibri"/>
          <w:b/>
        </w:rPr>
      </w:pPr>
      <w:r w:rsidRPr="00B13158">
        <w:rPr>
          <w:rFonts w:ascii="Calibri" w:hAnsi="Calibri" w:cs="Calibri"/>
          <w:b/>
        </w:rPr>
        <w:t>Κατόπιν των ανωτέρω</w:t>
      </w:r>
    </w:p>
    <w:p w:rsidR="00FF0A26" w:rsidRPr="005622CF" w:rsidRDefault="00FF0A26" w:rsidP="00FF0A26">
      <w:pPr>
        <w:spacing w:before="120" w:after="120" w:line="360" w:lineRule="auto"/>
        <w:jc w:val="both"/>
        <w:rPr>
          <w:rFonts w:ascii="Calibri" w:hAnsi="Calibri" w:cs="Calibri"/>
          <w:bCs/>
        </w:rPr>
      </w:pPr>
      <w:r w:rsidRPr="005622CF">
        <w:rPr>
          <w:rFonts w:ascii="Calibri" w:hAnsi="Calibri" w:cs="Calibri"/>
          <w:bCs/>
        </w:rPr>
        <w:t xml:space="preserve">Ο Δήμος </w:t>
      </w:r>
      <w:proofErr w:type="spellStart"/>
      <w:r w:rsidRPr="005622CF">
        <w:rPr>
          <w:rFonts w:ascii="Calibri" w:hAnsi="Calibri" w:cs="Calibri"/>
          <w:bCs/>
        </w:rPr>
        <w:t>Λεβαδέων</w:t>
      </w:r>
      <w:proofErr w:type="spellEnd"/>
      <w:r w:rsidRPr="005622CF">
        <w:rPr>
          <w:rFonts w:ascii="Calibri" w:hAnsi="Calibri" w:cs="Calibri"/>
          <w:bCs/>
        </w:rPr>
        <w:t xml:space="preserve">    προσάρμοσε τον Προϋπολογισμό οικονομικού έτους 2022 στα σημερινά δεδομένα, μη παραβιάζοντας τις οδηγίες της Κ.Υ.Α. 55040/2021  </w:t>
      </w:r>
    </w:p>
    <w:p w:rsidR="00FF0A26" w:rsidRPr="005622CF" w:rsidRDefault="00FF0A26" w:rsidP="00FF0A26">
      <w:pPr>
        <w:spacing w:before="120" w:after="120" w:line="360" w:lineRule="auto"/>
        <w:jc w:val="both"/>
        <w:rPr>
          <w:rFonts w:ascii="Calibri" w:hAnsi="Calibri" w:cs="Calibri"/>
          <w:bCs/>
        </w:rPr>
      </w:pPr>
      <w:r w:rsidRPr="005622CF">
        <w:rPr>
          <w:rFonts w:ascii="Calibri" w:hAnsi="Calibri" w:cs="Calibri"/>
          <w:bCs/>
        </w:rPr>
        <w:t>Για τον σκοπό αυτό ο Δήμος έ</w:t>
      </w:r>
      <w:r w:rsidR="005622CF">
        <w:rPr>
          <w:rFonts w:ascii="Calibri" w:hAnsi="Calibri" w:cs="Calibri"/>
          <w:bCs/>
        </w:rPr>
        <w:t>κ</w:t>
      </w:r>
      <w:r w:rsidRPr="005622CF">
        <w:rPr>
          <w:rFonts w:ascii="Calibri" w:hAnsi="Calibri" w:cs="Calibri"/>
          <w:bCs/>
        </w:rPr>
        <w:t>ανε χρήση, πάλι, της εκτέλεσης των προϋπολογισμών 2020 και 2021 μέχρι 31 Οκτωβρίου, αφού για τα χρονικά διαστήματα αυτά έχει αναρτήσει τα Στατιστικά Δελτία στην βάση δεδομένων «Οικονομικών στοιχείων ΟΤΑ»</w:t>
      </w:r>
    </w:p>
    <w:p w:rsidR="00FF0A26" w:rsidRPr="00FF0A26" w:rsidRDefault="00FF0A26" w:rsidP="00FF0A26">
      <w:pPr>
        <w:pStyle w:val="2"/>
        <w:numPr>
          <w:ilvl w:val="0"/>
          <w:numId w:val="1"/>
        </w:numPr>
        <w:tabs>
          <w:tab w:val="clear" w:pos="0"/>
        </w:tabs>
        <w:suppressAutoHyphens w:val="0"/>
        <w:spacing w:before="120" w:after="120" w:line="360" w:lineRule="auto"/>
        <w:ind w:left="720" w:hanging="360"/>
        <w:jc w:val="both"/>
        <w:rPr>
          <w:rFonts w:ascii="Calibri" w:hAnsi="Calibri" w:cs="Calibri"/>
        </w:rPr>
      </w:pPr>
      <w:r>
        <w:lastRenderedPageBreak/>
        <w:t xml:space="preserve"> </w:t>
      </w:r>
      <w:r w:rsidRPr="00FF0A26">
        <w:rPr>
          <w:rFonts w:ascii="Calibri" w:hAnsi="Calibri" w:cs="Calibri"/>
        </w:rPr>
        <w:t>Μετά τα ανωτέρω και έχοντας υπόψη:</w:t>
      </w:r>
    </w:p>
    <w:p w:rsidR="00FF0A26" w:rsidRPr="00D57CFC" w:rsidRDefault="00FF0A26" w:rsidP="00FF0A26">
      <w:pPr>
        <w:spacing w:before="120" w:after="120" w:line="360" w:lineRule="auto"/>
        <w:jc w:val="both"/>
        <w:rPr>
          <w:rFonts w:ascii="Calibri" w:hAnsi="Calibri" w:cs="Calibri"/>
        </w:rPr>
      </w:pPr>
      <w:r w:rsidRPr="00D57CFC">
        <w:rPr>
          <w:rFonts w:ascii="Calibri" w:hAnsi="Calibri" w:cs="Calibri"/>
        </w:rPr>
        <w:t xml:space="preserve">α) Τις </w:t>
      </w:r>
      <w:proofErr w:type="spellStart"/>
      <w:r w:rsidRPr="00D57CFC">
        <w:rPr>
          <w:rFonts w:ascii="Calibri" w:hAnsi="Calibri" w:cs="Calibri"/>
        </w:rPr>
        <w:t>επικαιροποιημένες</w:t>
      </w:r>
      <w:proofErr w:type="spellEnd"/>
      <w:r w:rsidRPr="00D57CFC">
        <w:rPr>
          <w:rFonts w:ascii="Calibri" w:hAnsi="Calibri" w:cs="Calibri"/>
        </w:rPr>
        <w:t xml:space="preserve"> προτάσεις των υπηρεσιών για το σχέδιο </w:t>
      </w:r>
      <w:proofErr w:type="spellStart"/>
      <w:r w:rsidRPr="00D57CFC">
        <w:rPr>
          <w:rFonts w:ascii="Calibri" w:hAnsi="Calibri" w:cs="Calibri"/>
        </w:rPr>
        <w:t>προυπολογισμού</w:t>
      </w:r>
      <w:proofErr w:type="spellEnd"/>
      <w:r w:rsidRPr="00D57CFC">
        <w:rPr>
          <w:rFonts w:ascii="Calibri" w:hAnsi="Calibri" w:cs="Calibri"/>
        </w:rPr>
        <w:t xml:space="preserve"> οικονομικού έτους 202</w:t>
      </w:r>
      <w:r>
        <w:rPr>
          <w:rFonts w:ascii="Calibri" w:hAnsi="Calibri" w:cs="Calibri"/>
        </w:rPr>
        <w:t>2</w:t>
      </w:r>
      <w:r w:rsidRPr="00D57CFC">
        <w:rPr>
          <w:rFonts w:ascii="Calibri" w:hAnsi="Calibri" w:cs="Calibri"/>
        </w:rPr>
        <w:t xml:space="preserve"> </w:t>
      </w:r>
    </w:p>
    <w:p w:rsidR="00FF0A26" w:rsidRPr="00D57CFC" w:rsidRDefault="00FF0A26" w:rsidP="00FF0A26">
      <w:pPr>
        <w:spacing w:before="120" w:after="120" w:line="360" w:lineRule="auto"/>
        <w:jc w:val="both"/>
        <w:rPr>
          <w:rFonts w:ascii="Calibri" w:hAnsi="Calibri" w:cs="Calibri"/>
        </w:rPr>
      </w:pPr>
      <w:r w:rsidRPr="00D57CFC">
        <w:rPr>
          <w:rFonts w:ascii="Calibri" w:hAnsi="Calibri" w:cs="Calibri"/>
        </w:rPr>
        <w:t xml:space="preserve">β) Την Κ.Υ.Α. των υπουργών Οικονομικών και Εσωτερικών </w:t>
      </w:r>
      <w:r>
        <w:rPr>
          <w:rFonts w:ascii="Calibri" w:hAnsi="Calibri" w:cs="Calibri"/>
        </w:rPr>
        <w:t>55040</w:t>
      </w:r>
      <w:r w:rsidRPr="00D57CFC">
        <w:rPr>
          <w:rFonts w:ascii="Calibri" w:hAnsi="Calibri" w:cs="Calibri"/>
        </w:rPr>
        <w:t>/20</w:t>
      </w:r>
      <w:r>
        <w:rPr>
          <w:rFonts w:ascii="Calibri" w:hAnsi="Calibri" w:cs="Calibri"/>
        </w:rPr>
        <w:t>21</w:t>
      </w:r>
      <w:r w:rsidRPr="00D57CFC">
        <w:rPr>
          <w:rFonts w:ascii="Calibri" w:hAnsi="Calibri" w:cs="Calibri"/>
        </w:rPr>
        <w:t xml:space="preserve">  «Παροχή οδηγιών για την κατάρτιση του προϋπολογι</w:t>
      </w:r>
      <w:r w:rsidRPr="00D57CFC">
        <w:rPr>
          <w:rFonts w:ascii="Calibri" w:hAnsi="Calibri" w:cs="Calibri"/>
        </w:rPr>
        <w:softHyphen/>
        <w:t>σμού των δήμων, οικονομικού έτους 202</w:t>
      </w:r>
      <w:r>
        <w:rPr>
          <w:rFonts w:ascii="Calibri" w:hAnsi="Calibri" w:cs="Calibri"/>
        </w:rPr>
        <w:t>2</w:t>
      </w:r>
      <w:r w:rsidRPr="00D57CFC">
        <w:rPr>
          <w:rFonts w:ascii="Calibri" w:hAnsi="Calibri" w:cs="Calibri"/>
        </w:rPr>
        <w:t>»</w:t>
      </w:r>
    </w:p>
    <w:p w:rsidR="00FF0A26" w:rsidRPr="00D57CFC" w:rsidRDefault="00FF0A26" w:rsidP="00FF0A26">
      <w:pPr>
        <w:spacing w:before="120" w:after="120" w:line="360" w:lineRule="auto"/>
        <w:jc w:val="both"/>
        <w:rPr>
          <w:rFonts w:ascii="Calibri" w:hAnsi="Calibri" w:cs="Calibri"/>
        </w:rPr>
      </w:pPr>
      <w:r w:rsidRPr="00D57CFC">
        <w:rPr>
          <w:rFonts w:ascii="Calibri" w:hAnsi="Calibri" w:cs="Calibri"/>
        </w:rPr>
        <w:t>γ) Τις διατάξεις της παρ. 2 του άρθρου 77 του Ν. 4172/2013, όπως αντικαταστάθηκε με το</w:t>
      </w:r>
      <w:r w:rsidRPr="00D57CFC">
        <w:rPr>
          <w:rFonts w:ascii="Calibri" w:hAnsi="Calibri" w:cs="Calibri"/>
          <w:color w:val="0066CC"/>
        </w:rPr>
        <w:t xml:space="preserve"> </w:t>
      </w:r>
      <w:r w:rsidRPr="00D57CFC">
        <w:rPr>
          <w:rFonts w:ascii="Calibri" w:hAnsi="Calibri" w:cs="Calibri"/>
          <w:color w:val="000000" w:themeColor="text1"/>
        </w:rPr>
        <w:t>άρθρο 189 του Ν.4555/18</w:t>
      </w:r>
      <w:r w:rsidRPr="00D57CFC">
        <w:rPr>
          <w:rFonts w:ascii="Calibri" w:hAnsi="Calibri" w:cs="Calibri"/>
        </w:rPr>
        <w:t>, σύμφωνα με την οποία «Ο προϋπολογισμός καταρτίζεται με βάση τις οδη</w:t>
      </w:r>
      <w:r w:rsidRPr="00D57CFC">
        <w:rPr>
          <w:rFonts w:ascii="Calibri" w:hAnsi="Calibri" w:cs="Calibri"/>
        </w:rPr>
        <w:softHyphen/>
        <w:t>γίες που παρέχονται ετησίως με την κοινή απόφαση των Υπουργών Οικονομικών και Εσωτερικών της προ</w:t>
      </w:r>
      <w:r w:rsidRPr="00D57CFC">
        <w:rPr>
          <w:rFonts w:ascii="Calibri" w:hAnsi="Calibri" w:cs="Calibri"/>
        </w:rPr>
        <w:softHyphen/>
        <w:t>ηγούμενης παραγράφου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w:t>
      </w:r>
    </w:p>
    <w:p w:rsidR="00FF0A26" w:rsidRPr="00D57CFC" w:rsidRDefault="00FF0A26" w:rsidP="00FF0A26">
      <w:pPr>
        <w:spacing w:before="120" w:after="120" w:line="360" w:lineRule="auto"/>
        <w:jc w:val="both"/>
        <w:rPr>
          <w:rFonts w:ascii="Calibri" w:hAnsi="Calibri" w:cs="Calibri"/>
        </w:rPr>
      </w:pPr>
      <w:r w:rsidRPr="00D57CFC">
        <w:rPr>
          <w:rFonts w:ascii="Calibri" w:hAnsi="Calibri" w:cs="Calibri"/>
        </w:rPr>
        <w:t>δ) Τις διατάξεις του Ν. 4270/14 (ΦΕΚ 143/Β/28-6-2014) «Αρχές δημοσιονομικής διαχείρισης και εποπτείας-δημόσιο λογιστικό και άλλες διατάξεις»</w:t>
      </w:r>
    </w:p>
    <w:p w:rsidR="00FF0A26" w:rsidRPr="00D57CFC" w:rsidRDefault="00FF0A26" w:rsidP="00FF0A26">
      <w:pPr>
        <w:spacing w:before="120" w:after="120" w:line="360" w:lineRule="auto"/>
        <w:jc w:val="both"/>
        <w:rPr>
          <w:rFonts w:ascii="Calibri" w:hAnsi="Calibri" w:cs="Calibri"/>
        </w:rPr>
      </w:pPr>
      <w:r w:rsidRPr="00D57CFC">
        <w:rPr>
          <w:rFonts w:ascii="Calibri" w:hAnsi="Calibri" w:cs="Calibri"/>
        </w:rPr>
        <w:t xml:space="preserve">ε) Το γεγονός ότι το Δημοτικό Συμβούλιο δεν έχει μεταβιβάσει επιπλέον αρμοδιότητες στις κοινότητες και συνεπώς δεν απαιτείται απόφαση των συμβουλίων των κοινοτήτων για τον </w:t>
      </w:r>
      <w:r w:rsidR="005622CF" w:rsidRPr="00D57CFC">
        <w:rPr>
          <w:rFonts w:ascii="Calibri" w:hAnsi="Calibri" w:cs="Calibri"/>
        </w:rPr>
        <w:t>προϋπολογισμό</w:t>
      </w:r>
      <w:r w:rsidRPr="00D57CFC">
        <w:rPr>
          <w:rFonts w:ascii="Calibri" w:hAnsi="Calibri" w:cs="Calibri"/>
        </w:rPr>
        <w:t xml:space="preserve"> των αρμοδιοτήτων που τους έχουν μεταβιβασθεί  </w:t>
      </w:r>
    </w:p>
    <w:p w:rsidR="00FF0A26" w:rsidRPr="00D57CFC" w:rsidRDefault="00FF0A26" w:rsidP="00FF0A26">
      <w:pPr>
        <w:spacing w:before="120" w:after="120" w:line="360" w:lineRule="auto"/>
        <w:jc w:val="both"/>
        <w:rPr>
          <w:rFonts w:ascii="Calibri" w:hAnsi="Calibri" w:cs="Calibri"/>
          <w:b/>
        </w:rPr>
      </w:pPr>
      <w:r>
        <w:rPr>
          <w:rFonts w:ascii="Calibri" w:hAnsi="Calibri" w:cs="Calibri"/>
          <w:b/>
        </w:rPr>
        <w:t>Υπεβλήθη η</w:t>
      </w:r>
      <w:r w:rsidRPr="00D57CFC">
        <w:rPr>
          <w:rFonts w:ascii="Calibri" w:hAnsi="Calibri" w:cs="Calibri"/>
          <w:b/>
        </w:rPr>
        <w:t xml:space="preserve"> </w:t>
      </w:r>
      <w:proofErr w:type="spellStart"/>
      <w:r w:rsidR="005622CF">
        <w:rPr>
          <w:rFonts w:ascii="Calibri" w:hAnsi="Calibri" w:cs="Calibri"/>
          <w:b/>
        </w:rPr>
        <w:t>υπ΄αριθμ</w:t>
      </w:r>
      <w:proofErr w:type="spellEnd"/>
      <w:r w:rsidR="005622CF">
        <w:rPr>
          <w:rFonts w:ascii="Calibri" w:hAnsi="Calibri" w:cs="Calibri"/>
          <w:b/>
        </w:rPr>
        <w:t xml:space="preserve"> 23667/16-12-2021 εισήγηση-</w:t>
      </w:r>
      <w:r w:rsidRPr="00D57CFC">
        <w:rPr>
          <w:rFonts w:ascii="Calibri" w:hAnsi="Calibri" w:cs="Calibri"/>
          <w:b/>
        </w:rPr>
        <w:t>πρότασή μας προκειμένου να προσαρμόσε</w:t>
      </w:r>
      <w:r>
        <w:rPr>
          <w:rFonts w:ascii="Calibri" w:hAnsi="Calibri" w:cs="Calibri"/>
          <w:b/>
        </w:rPr>
        <w:t>ι η Οικονομική Επιτροπή</w:t>
      </w:r>
      <w:r w:rsidRPr="00D57CFC">
        <w:rPr>
          <w:rFonts w:ascii="Calibri" w:hAnsi="Calibri" w:cs="Calibri"/>
          <w:b/>
        </w:rPr>
        <w:t xml:space="preserve"> στα σημερινά δεδομένα το σχέδιο του προ</w:t>
      </w:r>
      <w:r>
        <w:rPr>
          <w:rFonts w:ascii="Calibri" w:hAnsi="Calibri" w:cs="Calibri"/>
          <w:b/>
          <w:bCs/>
        </w:rPr>
        <w:t>ϋ</w:t>
      </w:r>
      <w:r w:rsidRPr="00D57CFC">
        <w:rPr>
          <w:rFonts w:ascii="Calibri" w:hAnsi="Calibri" w:cs="Calibri"/>
          <w:b/>
        </w:rPr>
        <w:t>πολογισμού οικονομικού έτους 202</w:t>
      </w:r>
      <w:r>
        <w:rPr>
          <w:rFonts w:ascii="Calibri" w:hAnsi="Calibri" w:cs="Calibri"/>
          <w:b/>
        </w:rPr>
        <w:t>2</w:t>
      </w:r>
      <w:r w:rsidRPr="00D57CFC">
        <w:rPr>
          <w:rFonts w:ascii="Calibri" w:hAnsi="Calibri" w:cs="Calibri"/>
          <w:b/>
        </w:rPr>
        <w:t xml:space="preserve">, σύμφωνα με την παρ. 5 του άρθρου 77 του Ν. 4172/2013 και τις οδηγίες της ΚΥΑ </w:t>
      </w:r>
      <w:r>
        <w:rPr>
          <w:rFonts w:ascii="Calibri" w:hAnsi="Calibri" w:cs="Calibri"/>
          <w:b/>
        </w:rPr>
        <w:t>55040</w:t>
      </w:r>
      <w:r w:rsidRPr="00D57CFC">
        <w:rPr>
          <w:rFonts w:ascii="Calibri" w:hAnsi="Calibri" w:cs="Calibri"/>
          <w:b/>
        </w:rPr>
        <w:t>/</w:t>
      </w:r>
      <w:r>
        <w:rPr>
          <w:rFonts w:ascii="Calibri" w:hAnsi="Calibri" w:cs="Calibri"/>
          <w:b/>
        </w:rPr>
        <w:t>2021</w:t>
      </w:r>
    </w:p>
    <w:p w:rsidR="00742082" w:rsidRPr="00E944E8" w:rsidRDefault="00742082" w:rsidP="00742082">
      <w:pPr>
        <w:rPr>
          <w:rFonts w:ascii="Calibri" w:hAnsi="Calibri" w:cs="Calibri"/>
        </w:rPr>
      </w:pPr>
      <w:r w:rsidRPr="005622CF">
        <w:rPr>
          <w:rFonts w:ascii="Calibri" w:hAnsi="Calibri" w:cs="Calibri"/>
          <w:i/>
          <w:iCs/>
        </w:rPr>
        <w:t>Με την 124/2021 (ΑΔΑ:</w:t>
      </w:r>
      <w:r w:rsidR="00D46AD1" w:rsidRPr="005622CF">
        <w:rPr>
          <w:rFonts w:ascii="Calibri" w:hAnsi="Calibri" w:cs="Calibri"/>
          <w:i/>
          <w:iCs/>
        </w:rPr>
        <w:t>ΨΙΩΨ</w:t>
      </w:r>
      <w:r w:rsidRPr="005622CF">
        <w:rPr>
          <w:rFonts w:ascii="Calibri" w:hAnsi="Calibri" w:cs="Calibri"/>
          <w:i/>
          <w:iCs/>
        </w:rPr>
        <w:t>ΩΛΗ-</w:t>
      </w:r>
      <w:r w:rsidR="00D46AD1" w:rsidRPr="005622CF">
        <w:rPr>
          <w:rFonts w:ascii="Calibri" w:hAnsi="Calibri" w:cs="Calibri"/>
          <w:i/>
          <w:iCs/>
        </w:rPr>
        <w:t>ΨΚΒ</w:t>
      </w:r>
      <w:r w:rsidRPr="005622CF">
        <w:rPr>
          <w:rFonts w:ascii="Calibri" w:hAnsi="Calibri" w:cs="Calibri"/>
          <w:i/>
          <w:iCs/>
        </w:rPr>
        <w:t xml:space="preserve">) Απόφαση του Δημοτικού Συμβουλίου έγινε  η  έγκριση </w:t>
      </w:r>
      <w:r w:rsidRPr="00E944E8">
        <w:rPr>
          <w:rFonts w:ascii="Calibri" w:hAnsi="Calibri" w:cs="Calibri"/>
          <w:i/>
          <w:iCs/>
        </w:rPr>
        <w:t>του Τεχνικού Προγράμματος για το έτος 202</w:t>
      </w:r>
      <w:r w:rsidR="00D46AD1" w:rsidRPr="00E944E8">
        <w:rPr>
          <w:rFonts w:ascii="Calibri" w:hAnsi="Calibri" w:cs="Calibri"/>
          <w:i/>
          <w:iCs/>
        </w:rPr>
        <w:t>2</w:t>
      </w:r>
      <w:r w:rsidRPr="00E944E8">
        <w:rPr>
          <w:rFonts w:ascii="Calibri" w:hAnsi="Calibri" w:cs="Calibri"/>
          <w:i/>
          <w:iCs/>
        </w:rPr>
        <w:t xml:space="preserve">  </w:t>
      </w:r>
    </w:p>
    <w:p w:rsidR="00742082" w:rsidRPr="00E944E8" w:rsidRDefault="00742082" w:rsidP="00742082">
      <w:pPr>
        <w:rPr>
          <w:rFonts w:ascii="Calibri" w:hAnsi="Calibri" w:cs="Calibri"/>
        </w:rPr>
      </w:pPr>
      <w:r w:rsidRPr="00E944E8">
        <w:rPr>
          <w:rFonts w:ascii="Calibri" w:hAnsi="Calibri" w:cs="Calibri"/>
          <w:i/>
          <w:iCs/>
        </w:rPr>
        <w:t xml:space="preserve">Είναι γνωστό ότι στον προϋπολογισμό εγγράφονται έσοδα και δαπάνες που προβλέπονται από το νόμο και </w:t>
      </w:r>
      <w:proofErr w:type="spellStart"/>
      <w:r w:rsidRPr="00E944E8">
        <w:rPr>
          <w:rFonts w:ascii="Calibri" w:hAnsi="Calibri" w:cs="Calibri"/>
          <w:i/>
          <w:iCs/>
        </w:rPr>
        <w:t>επ΄</w:t>
      </w:r>
      <w:proofErr w:type="spellEnd"/>
      <w:r w:rsidRPr="00E944E8">
        <w:rPr>
          <w:rFonts w:ascii="Calibri" w:hAnsi="Calibri" w:cs="Calibri"/>
          <w:i/>
          <w:iCs/>
        </w:rPr>
        <w:t xml:space="preserve"> </w:t>
      </w:r>
      <w:proofErr w:type="spellStart"/>
      <w:r w:rsidRPr="00E944E8">
        <w:rPr>
          <w:rFonts w:ascii="Calibri" w:hAnsi="Calibri" w:cs="Calibri"/>
          <w:i/>
          <w:iCs/>
        </w:rPr>
        <w:t>ουδενί</w:t>
      </w:r>
      <w:proofErr w:type="spellEnd"/>
      <w:r w:rsidRPr="00E944E8">
        <w:rPr>
          <w:rFonts w:ascii="Calibri" w:hAnsi="Calibri" w:cs="Calibri"/>
          <w:i/>
          <w:iCs/>
        </w:rPr>
        <w:t xml:space="preserve"> ο προϋπολογισμός δεν μπορεί να είναι διεκδικητικός .</w:t>
      </w:r>
    </w:p>
    <w:p w:rsidR="00742082" w:rsidRPr="00E944E8" w:rsidRDefault="00742082" w:rsidP="00742082">
      <w:pPr>
        <w:rPr>
          <w:rFonts w:ascii="Calibri" w:hAnsi="Calibri" w:cs="Calibri"/>
        </w:rPr>
      </w:pPr>
      <w:r w:rsidRPr="00E944E8">
        <w:rPr>
          <w:rFonts w:ascii="Calibri" w:hAnsi="Calibri" w:cs="Calibri"/>
          <w:i/>
          <w:iCs/>
        </w:rPr>
        <w:t xml:space="preserve">Τα έσοδα που εγγράφονται είναι αυστηρά προσδιορισμένα όπως γράφονται με βάση την ΚΥΑ </w:t>
      </w:r>
      <w:r w:rsidRPr="00E944E8">
        <w:rPr>
          <w:rFonts w:ascii="Calibri" w:hAnsi="Calibri" w:cs="Calibri"/>
          <w:i/>
          <w:iCs/>
          <w:color w:val="000000"/>
        </w:rPr>
        <w:t xml:space="preserve">. </w:t>
      </w:r>
      <w:hyperlink r:id="rId8" w:anchor="_blank" w:history="1">
        <w:r w:rsidRPr="00E944E8">
          <w:rPr>
            <w:rStyle w:val="-"/>
            <w:rFonts w:ascii="Calibri" w:hAnsi="Calibri" w:cs="Calibri"/>
            <w:iCs/>
            <w:color w:val="000000"/>
          </w:rPr>
          <w:t>Οικ.38347/27-7-2018 (ΦΕΚ 3086/27-7-2018 τεύχος Β'</w:t>
        </w:r>
      </w:hyperlink>
      <w:r w:rsidRPr="00E944E8">
        <w:rPr>
          <w:rFonts w:ascii="Calibri" w:hAnsi="Calibri" w:cs="Calibri"/>
          <w:i/>
          <w:iCs/>
          <w:color w:val="000000"/>
        </w:rPr>
        <w:t xml:space="preserve">). : “Παροχή οδηγιών για την κατάρτιση του προϋπολογισμού των Δήμων, οικονομικού έτους 2018 - τροποποίηση της υπ’ </w:t>
      </w:r>
      <w:proofErr w:type="spellStart"/>
      <w:r w:rsidRPr="00E944E8">
        <w:rPr>
          <w:rFonts w:ascii="Calibri" w:hAnsi="Calibri" w:cs="Calibri"/>
          <w:i/>
          <w:iCs/>
          <w:color w:val="000000"/>
        </w:rPr>
        <w:t>αριθμ</w:t>
      </w:r>
      <w:proofErr w:type="spellEnd"/>
      <w:r w:rsidRPr="00E944E8">
        <w:rPr>
          <w:rFonts w:ascii="Calibri" w:hAnsi="Calibri" w:cs="Calibri"/>
          <w:i/>
          <w:iCs/>
          <w:color w:val="000000"/>
        </w:rPr>
        <w:t>. 7028/2004 (Β΄ 253) απόφασης”  σε συνδυασμό με τις διατάξεις του άρθρου 77 του Ν. 4172/13.</w:t>
      </w:r>
    </w:p>
    <w:p w:rsidR="00742082" w:rsidRPr="00E944E8" w:rsidRDefault="00742082" w:rsidP="00742082">
      <w:pPr>
        <w:rPr>
          <w:rFonts w:ascii="Calibri" w:hAnsi="Calibri" w:cs="Calibri"/>
        </w:rPr>
      </w:pPr>
    </w:p>
    <w:p w:rsidR="00742082" w:rsidRPr="00E944E8" w:rsidRDefault="00742082" w:rsidP="00742082">
      <w:pPr>
        <w:rPr>
          <w:rFonts w:ascii="Calibri" w:hAnsi="Calibri" w:cs="Calibri"/>
        </w:rPr>
      </w:pPr>
      <w:r w:rsidRPr="00E944E8">
        <w:rPr>
          <w:rFonts w:ascii="Calibri" w:hAnsi="Calibri" w:cs="Calibri"/>
          <w:i/>
          <w:iCs/>
          <w:color w:val="000000"/>
        </w:rPr>
        <w:t>Υποχρέωσή μας ως φορείς της γενικής κυβέρνησης είναι να κρατάμε τον προϋπολογισμό στα πλαίσια της γενικής δημοσιονομικής πολιτικής όπως σαφώς ορίζει ο Ν. 4270.</w:t>
      </w:r>
    </w:p>
    <w:p w:rsidR="00742082" w:rsidRPr="00E944E8" w:rsidRDefault="00742082" w:rsidP="00742082">
      <w:pPr>
        <w:rPr>
          <w:rFonts w:ascii="Calibri" w:hAnsi="Calibri" w:cs="Calibri"/>
        </w:rPr>
      </w:pPr>
      <w:r w:rsidRPr="00E944E8">
        <w:rPr>
          <w:rFonts w:ascii="Calibri" w:hAnsi="Calibri" w:cs="Calibri"/>
          <w:i/>
          <w:iCs/>
          <w:color w:val="000000"/>
        </w:rPr>
        <w:t xml:space="preserve">Ο προϋπολογισμός με βάση τις οδηγίες πρέπει να είναι ισοσκελισμένος και κατά προτεραιότητα εγγράφονται οι υποχρεωτικές δαπάνες και ότι περισσεύει κατανέμεται στις προαιρετικές </w:t>
      </w:r>
      <w:r w:rsidRPr="00E944E8">
        <w:rPr>
          <w:rFonts w:ascii="Calibri" w:hAnsi="Calibri" w:cs="Calibri"/>
          <w:i/>
          <w:iCs/>
          <w:color w:val="000000"/>
        </w:rPr>
        <w:lastRenderedPageBreak/>
        <w:t>δαπάνες . Από έργα  από ιδίους πόρους εγγράφονται μόνο εκείνα που η δαπάνη τους αιτιολογείται από την ύπαρξη των εσόδων.</w:t>
      </w:r>
    </w:p>
    <w:p w:rsidR="00742082" w:rsidRPr="00E944E8" w:rsidRDefault="00742082" w:rsidP="00742082">
      <w:pPr>
        <w:rPr>
          <w:rFonts w:ascii="Calibri" w:hAnsi="Calibri" w:cs="Calibri"/>
        </w:rPr>
      </w:pPr>
      <w:r w:rsidRPr="00E944E8">
        <w:rPr>
          <w:rFonts w:ascii="Calibri" w:eastAsia="Arial" w:hAnsi="Calibri" w:cs="Calibri"/>
          <w:i/>
          <w:iCs/>
          <w:color w:val="000000"/>
        </w:rPr>
        <w:t xml:space="preserve"> </w:t>
      </w:r>
      <w:r w:rsidRPr="00E944E8">
        <w:rPr>
          <w:rFonts w:ascii="Calibri" w:hAnsi="Calibri" w:cs="Calibri"/>
          <w:i/>
          <w:iCs/>
          <w:color w:val="000000"/>
        </w:rPr>
        <w:t xml:space="preserve">Από το Π.Δ.Ε απαγορεύεται η εγγραφή πιστώσεων παρά μόνο </w:t>
      </w:r>
      <w:r w:rsidR="00D46AD1" w:rsidRPr="00E944E8">
        <w:rPr>
          <w:rFonts w:ascii="Calibri" w:hAnsi="Calibri" w:cs="Calibri"/>
          <w:i/>
          <w:iCs/>
          <w:color w:val="000000"/>
        </w:rPr>
        <w:t>αν</w:t>
      </w:r>
      <w:r w:rsidRPr="00E944E8">
        <w:rPr>
          <w:rFonts w:ascii="Calibri" w:hAnsi="Calibri" w:cs="Calibri"/>
          <w:i/>
          <w:iCs/>
          <w:color w:val="000000"/>
        </w:rPr>
        <w:t xml:space="preserve"> υπάρχει έγκριση με Α.Δ.Α.</w:t>
      </w:r>
    </w:p>
    <w:p w:rsidR="00742082" w:rsidRPr="00E944E8" w:rsidRDefault="00742082" w:rsidP="00742082">
      <w:pPr>
        <w:rPr>
          <w:rFonts w:ascii="Calibri" w:hAnsi="Calibri" w:cs="Calibri"/>
        </w:rPr>
      </w:pPr>
    </w:p>
    <w:p w:rsidR="00742082" w:rsidRPr="00E944E8" w:rsidRDefault="00742082" w:rsidP="00742082">
      <w:pPr>
        <w:rPr>
          <w:rFonts w:ascii="Calibri" w:hAnsi="Calibri" w:cs="Calibri"/>
          <w:i/>
          <w:iCs/>
          <w:color w:val="000000"/>
        </w:rPr>
      </w:pPr>
      <w:r w:rsidRPr="00E944E8">
        <w:rPr>
          <w:rFonts w:ascii="Calibri" w:eastAsia="Arial" w:hAnsi="Calibri" w:cs="Calibri"/>
          <w:i/>
          <w:iCs/>
          <w:color w:val="000000"/>
        </w:rPr>
        <w:t xml:space="preserve"> </w:t>
      </w:r>
      <w:r w:rsidRPr="00E944E8">
        <w:rPr>
          <w:rFonts w:ascii="Calibri" w:hAnsi="Calibri" w:cs="Calibri"/>
          <w:i/>
          <w:iCs/>
          <w:color w:val="000000"/>
        </w:rPr>
        <w:t>Ο προϋπολογισμός με τα τελικά στοιχεία αυτά δηλαδή της 31/12/202</w:t>
      </w:r>
      <w:r w:rsidR="00B610B0">
        <w:rPr>
          <w:rFonts w:ascii="Calibri" w:hAnsi="Calibri" w:cs="Calibri"/>
          <w:i/>
          <w:iCs/>
          <w:color w:val="000000"/>
        </w:rPr>
        <w:t>1</w:t>
      </w:r>
      <w:r w:rsidRPr="00E944E8">
        <w:rPr>
          <w:rFonts w:ascii="Calibri" w:hAnsi="Calibri" w:cs="Calibri"/>
          <w:i/>
          <w:iCs/>
          <w:color w:val="000000"/>
        </w:rPr>
        <w:t xml:space="preserve"> θα γίνει ύστερα από σχετική αναμόρφωση και κατόπιν θα έχουμε την τελική εικόνα του.</w:t>
      </w:r>
    </w:p>
    <w:p w:rsidR="007F4C0F" w:rsidRDefault="007F4C0F" w:rsidP="00742082"/>
    <w:p w:rsidR="00783A8D" w:rsidRPr="00783A8D" w:rsidRDefault="00D46AD1" w:rsidP="00783A8D">
      <w:pPr>
        <w:spacing w:before="120" w:after="120" w:line="360" w:lineRule="auto"/>
        <w:jc w:val="both"/>
        <w:rPr>
          <w:rFonts w:asciiTheme="minorHAnsi" w:hAnsiTheme="minorHAnsi" w:cstheme="minorHAnsi"/>
        </w:rPr>
      </w:pPr>
      <w:proofErr w:type="spellStart"/>
      <w:r w:rsidRPr="00783A8D">
        <w:rPr>
          <w:rFonts w:asciiTheme="minorHAnsi" w:hAnsiTheme="minorHAnsi" w:cstheme="minorHAnsi"/>
        </w:rPr>
        <w:t>Υστερα</w:t>
      </w:r>
      <w:proofErr w:type="spellEnd"/>
      <w:r w:rsidRPr="00783A8D">
        <w:rPr>
          <w:rFonts w:asciiTheme="minorHAnsi" w:hAnsiTheme="minorHAnsi" w:cstheme="minorHAnsi"/>
        </w:rPr>
        <w:t xml:space="preserve"> από τα παραπάνω η Οικονομική Επιτροπή με την αριθμ.377/2021 </w:t>
      </w:r>
      <w:r w:rsidRPr="00783A8D">
        <w:rPr>
          <w:rStyle w:val="aa"/>
          <w:rFonts w:asciiTheme="minorHAnsi" w:eastAsia="Arial" w:hAnsiTheme="minorHAnsi" w:cstheme="minorHAnsi"/>
          <w:i w:val="0"/>
          <w:color w:val="000000"/>
          <w:kern w:val="1"/>
          <w:highlight w:val="white"/>
          <w:shd w:val="clear" w:color="auto" w:fill="FFFFFF"/>
        </w:rPr>
        <w:t xml:space="preserve">(ΑΔΑ:97ΗΔΩΛΗ-ΠΘΝ)  </w:t>
      </w:r>
      <w:r w:rsidRPr="00783A8D">
        <w:rPr>
          <w:rStyle w:val="aa"/>
          <w:rFonts w:asciiTheme="minorHAnsi" w:eastAsia="Arial" w:hAnsiTheme="minorHAnsi" w:cstheme="minorHAnsi"/>
          <w:i w:val="0"/>
          <w:color w:val="000000"/>
          <w:kern w:val="1"/>
          <w:shd w:val="clear" w:color="auto" w:fill="FFFFFF"/>
        </w:rPr>
        <w:t xml:space="preserve"> Απόφασή της εισηγείται την έγκριση τ</w:t>
      </w:r>
      <w:r w:rsidR="007F4C0F" w:rsidRPr="00783A8D">
        <w:rPr>
          <w:rStyle w:val="aa"/>
          <w:rFonts w:asciiTheme="minorHAnsi" w:eastAsia="Arial" w:hAnsiTheme="minorHAnsi" w:cstheme="minorHAnsi"/>
          <w:i w:val="0"/>
          <w:color w:val="000000"/>
          <w:kern w:val="1"/>
          <w:shd w:val="clear" w:color="auto" w:fill="FFFFFF"/>
        </w:rPr>
        <w:t xml:space="preserve">ην κατάρτιση του </w:t>
      </w:r>
      <w:r w:rsidRPr="00783A8D">
        <w:rPr>
          <w:rStyle w:val="aa"/>
          <w:rFonts w:asciiTheme="minorHAnsi" w:eastAsia="Arial" w:hAnsiTheme="minorHAnsi" w:cstheme="minorHAnsi"/>
          <w:i w:val="0"/>
          <w:color w:val="000000"/>
          <w:kern w:val="1"/>
          <w:shd w:val="clear" w:color="auto" w:fill="FFFFFF"/>
        </w:rPr>
        <w:t xml:space="preserve"> σχεδίου </w:t>
      </w:r>
      <w:r w:rsidRPr="00783A8D">
        <w:rPr>
          <w:rFonts w:asciiTheme="minorHAnsi" w:hAnsiTheme="minorHAnsi" w:cstheme="minorHAnsi"/>
        </w:rPr>
        <w:t xml:space="preserve"> προϋπολογισμού του Δήμου </w:t>
      </w:r>
      <w:proofErr w:type="spellStart"/>
      <w:r w:rsidRPr="00783A8D">
        <w:rPr>
          <w:rFonts w:asciiTheme="minorHAnsi" w:hAnsiTheme="minorHAnsi" w:cstheme="minorHAnsi"/>
        </w:rPr>
        <w:t>Λεβαδέων</w:t>
      </w:r>
      <w:proofErr w:type="spellEnd"/>
      <w:r w:rsidRPr="00783A8D">
        <w:rPr>
          <w:rFonts w:asciiTheme="minorHAnsi" w:hAnsiTheme="minorHAnsi" w:cstheme="minorHAnsi"/>
        </w:rPr>
        <w:t xml:space="preserve">  για το οικονομικό έτος 2022 , το προσαρμοσμένο σχέδιο του </w:t>
      </w:r>
      <w:proofErr w:type="spellStart"/>
      <w:r w:rsidRPr="00783A8D">
        <w:rPr>
          <w:rFonts w:asciiTheme="minorHAnsi" w:hAnsiTheme="minorHAnsi" w:cstheme="minorHAnsi"/>
        </w:rPr>
        <w:t>προϋπολογισμοϋ</w:t>
      </w:r>
      <w:proofErr w:type="spellEnd"/>
      <w:r w:rsidRPr="00783A8D">
        <w:rPr>
          <w:rFonts w:asciiTheme="minorHAnsi" w:hAnsiTheme="minorHAnsi" w:cstheme="minorHAnsi"/>
        </w:rPr>
        <w:t xml:space="preserve"> οικονομικού έτους 2022 περιλαμβάνει έσοδα και έξοδα συνολικού ποσού </w:t>
      </w:r>
      <w:r w:rsidRPr="00783A8D">
        <w:rPr>
          <w:rFonts w:asciiTheme="minorHAnsi" w:hAnsiTheme="minorHAnsi" w:cstheme="minorHAnsi"/>
          <w:b/>
        </w:rPr>
        <w:t xml:space="preserve">(30.107.010,59€), </w:t>
      </w:r>
      <w:r w:rsidRPr="00783A8D">
        <w:rPr>
          <w:rFonts w:asciiTheme="minorHAnsi" w:hAnsiTheme="minorHAnsi" w:cstheme="minorHAnsi"/>
        </w:rPr>
        <w:t xml:space="preserve">συμπεριλαμβανομένου τόσο του χρηματικού υπολοίπου </w:t>
      </w:r>
      <w:r w:rsidRPr="00783A8D">
        <w:rPr>
          <w:rFonts w:asciiTheme="minorHAnsi" w:hAnsiTheme="minorHAnsi" w:cstheme="minorHAnsi"/>
          <w:b/>
        </w:rPr>
        <w:t>(4.812.009,23 €)</w:t>
      </w:r>
      <w:r w:rsidRPr="00783A8D">
        <w:rPr>
          <w:rFonts w:asciiTheme="minorHAnsi" w:hAnsiTheme="minorHAnsi" w:cstheme="minorHAnsi"/>
        </w:rPr>
        <w:t xml:space="preserve"> όσο και του αποθεματικού </w:t>
      </w:r>
      <w:r w:rsidRPr="00783A8D">
        <w:rPr>
          <w:rFonts w:asciiTheme="minorHAnsi" w:hAnsiTheme="minorHAnsi" w:cstheme="minorHAnsi"/>
          <w:b/>
        </w:rPr>
        <w:t>(222.717,00</w:t>
      </w:r>
      <w:r w:rsidRPr="00783A8D">
        <w:rPr>
          <w:rFonts w:asciiTheme="minorHAnsi" w:hAnsiTheme="minorHAnsi" w:cstheme="minorHAnsi"/>
        </w:rPr>
        <w:t xml:space="preserve"> </w:t>
      </w:r>
      <w:r w:rsidRPr="00783A8D">
        <w:rPr>
          <w:rFonts w:asciiTheme="minorHAnsi" w:hAnsiTheme="minorHAnsi" w:cstheme="minorHAnsi"/>
          <w:b/>
        </w:rPr>
        <w:t>€</w:t>
      </w:r>
      <w:r w:rsidRPr="00783A8D">
        <w:rPr>
          <w:rFonts w:asciiTheme="minorHAnsi" w:hAnsiTheme="minorHAnsi" w:cstheme="minorHAnsi"/>
        </w:rPr>
        <w:t>)</w:t>
      </w:r>
      <w:r w:rsidR="00783A8D" w:rsidRPr="00783A8D">
        <w:rPr>
          <w:rFonts w:asciiTheme="minorHAnsi" w:hAnsiTheme="minorHAnsi" w:cstheme="minorHAnsi"/>
        </w:rPr>
        <w:t>.</w:t>
      </w:r>
    </w:p>
    <w:p w:rsidR="007F4C0F" w:rsidRPr="00783A8D" w:rsidRDefault="009F40F9" w:rsidP="007F4C0F">
      <w:pPr>
        <w:rPr>
          <w:rFonts w:asciiTheme="minorHAnsi" w:hAnsiTheme="minorHAnsi" w:cstheme="minorHAnsi"/>
        </w:rPr>
      </w:pPr>
      <w:r w:rsidRPr="00783A8D">
        <w:rPr>
          <w:rFonts w:asciiTheme="minorHAnsi" w:hAnsiTheme="minorHAnsi" w:cstheme="minorHAnsi"/>
        </w:rPr>
        <w:t xml:space="preserve"> </w:t>
      </w:r>
    </w:p>
    <w:p w:rsidR="00783A8D" w:rsidRPr="00783A8D" w:rsidRDefault="00783A8D" w:rsidP="00783A8D">
      <w:pPr>
        <w:spacing w:line="360" w:lineRule="auto"/>
        <w:jc w:val="both"/>
        <w:rPr>
          <w:rFonts w:asciiTheme="minorHAnsi" w:hAnsiTheme="minorHAnsi" w:cstheme="minorHAnsi"/>
        </w:rPr>
      </w:pPr>
      <w:r>
        <w:rPr>
          <w:rFonts w:asciiTheme="minorHAnsi" w:hAnsiTheme="minorHAnsi" w:cstheme="minorHAnsi"/>
        </w:rPr>
        <w:t xml:space="preserve">Ακολούθως ο Π.Ο.Υ είπε ότι </w:t>
      </w:r>
      <w:r w:rsidR="00902BE4">
        <w:rPr>
          <w:rFonts w:asciiTheme="minorHAnsi" w:hAnsiTheme="minorHAnsi" w:cstheme="minorHAnsi"/>
        </w:rPr>
        <w:t xml:space="preserve">από </w:t>
      </w:r>
      <w:r w:rsidRPr="00783A8D">
        <w:rPr>
          <w:rFonts w:asciiTheme="minorHAnsi" w:hAnsiTheme="minorHAnsi" w:cstheme="minorHAnsi"/>
        </w:rPr>
        <w:t xml:space="preserve">παραδρομή και </w:t>
      </w:r>
      <w:r w:rsidR="00902BE4" w:rsidRPr="00783A8D">
        <w:rPr>
          <w:rFonts w:asciiTheme="minorHAnsi" w:hAnsiTheme="minorHAnsi" w:cstheme="minorHAnsi"/>
        </w:rPr>
        <w:t>υπό</w:t>
      </w:r>
      <w:r w:rsidRPr="00783A8D">
        <w:rPr>
          <w:rFonts w:asciiTheme="minorHAnsi" w:hAnsiTheme="minorHAnsi" w:cstheme="minorHAnsi"/>
        </w:rPr>
        <w:t xml:space="preserve"> την πίεση του χρόνου δεν εντάχθηκαν στο σχέδιο του </w:t>
      </w:r>
      <w:r w:rsidR="00902BE4" w:rsidRPr="00783A8D">
        <w:rPr>
          <w:rFonts w:asciiTheme="minorHAnsi" w:hAnsiTheme="minorHAnsi" w:cstheme="minorHAnsi"/>
        </w:rPr>
        <w:t>προϋπολογισμού</w:t>
      </w:r>
      <w:r w:rsidRPr="00783A8D">
        <w:rPr>
          <w:rFonts w:asciiTheme="minorHAnsi" w:hAnsiTheme="minorHAnsi" w:cstheme="minorHAnsi"/>
        </w:rPr>
        <w:t>, που εισάγεται ενώπιον σας για έγκριση τα παρακάτω δύο (2) έργα-δράσεις , που εγκρίνατε με την 124/8-12-2021 απόφασή σας περί έγκρισης τεχνικού προγράμματος εκτελεστέων έργων έτους 2022 (ΑΔΑ: ΨΙΩΨΩΛΗ-ΨΚΒ):</w:t>
      </w:r>
    </w:p>
    <w:p w:rsidR="00783A8D" w:rsidRPr="00783A8D" w:rsidRDefault="00783A8D" w:rsidP="00783A8D">
      <w:pPr>
        <w:pStyle w:val="af9"/>
        <w:numPr>
          <w:ilvl w:val="0"/>
          <w:numId w:val="34"/>
        </w:numPr>
        <w:suppressAutoHyphens w:val="0"/>
        <w:spacing w:before="240" w:after="240" w:line="360" w:lineRule="auto"/>
        <w:ind w:left="284" w:hanging="142"/>
        <w:jc w:val="both"/>
        <w:rPr>
          <w:rFonts w:asciiTheme="minorHAnsi" w:hAnsiTheme="minorHAnsi" w:cstheme="minorHAnsi"/>
          <w:sz w:val="24"/>
          <w:szCs w:val="24"/>
        </w:rPr>
      </w:pPr>
      <w:r w:rsidRPr="00783A8D">
        <w:rPr>
          <w:rFonts w:asciiTheme="minorHAnsi" w:hAnsiTheme="minorHAnsi" w:cstheme="minorHAnsi"/>
          <w:sz w:val="24"/>
          <w:szCs w:val="24"/>
        </w:rPr>
        <w:t>«</w:t>
      </w:r>
      <w:proofErr w:type="spellStart"/>
      <w:r w:rsidRPr="00783A8D">
        <w:rPr>
          <w:rFonts w:asciiTheme="minorHAnsi" w:hAnsiTheme="minorHAnsi" w:cstheme="minorHAnsi"/>
          <w:sz w:val="24"/>
          <w:szCs w:val="24"/>
        </w:rPr>
        <w:t>Επικαιροποίηση</w:t>
      </w:r>
      <w:proofErr w:type="spellEnd"/>
      <w:r w:rsidRPr="00783A8D">
        <w:rPr>
          <w:rFonts w:asciiTheme="minorHAnsi" w:hAnsiTheme="minorHAnsi" w:cstheme="minorHAnsi"/>
          <w:sz w:val="24"/>
          <w:szCs w:val="24"/>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w:t>
      </w:r>
      <w:proofErr w:type="spellStart"/>
      <w:r w:rsidRPr="00783A8D">
        <w:rPr>
          <w:rFonts w:asciiTheme="minorHAnsi" w:hAnsiTheme="minorHAnsi" w:cstheme="minorHAnsi"/>
          <w:sz w:val="24"/>
          <w:szCs w:val="24"/>
        </w:rPr>
        <w:t>τευχων</w:t>
      </w:r>
      <w:proofErr w:type="spellEnd"/>
      <w:r w:rsidRPr="00783A8D">
        <w:rPr>
          <w:rFonts w:asciiTheme="minorHAnsi" w:hAnsiTheme="minorHAnsi" w:cstheme="minorHAnsi"/>
          <w:sz w:val="24"/>
          <w:szCs w:val="24"/>
        </w:rPr>
        <w:t xml:space="preserve"> δημοπράτησης» με πίστωση 150.000 ευρώ ενταγμένο στο πρόγραμμα «Αντώνης </w:t>
      </w:r>
      <w:proofErr w:type="spellStart"/>
      <w:r w:rsidRPr="00783A8D">
        <w:rPr>
          <w:rFonts w:asciiTheme="minorHAnsi" w:hAnsiTheme="minorHAnsi" w:cstheme="minorHAnsi"/>
          <w:sz w:val="24"/>
          <w:szCs w:val="24"/>
        </w:rPr>
        <w:t>Τρίτσης</w:t>
      </w:r>
      <w:proofErr w:type="spellEnd"/>
      <w:r w:rsidRPr="00783A8D">
        <w:rPr>
          <w:rFonts w:asciiTheme="minorHAnsi" w:hAnsiTheme="minorHAnsi" w:cstheme="minorHAnsi"/>
          <w:sz w:val="24"/>
          <w:szCs w:val="24"/>
        </w:rPr>
        <w:t>» με ΑΔΑ: ΡΨΙ846ΜΤΛ6-Ν05</w:t>
      </w:r>
    </w:p>
    <w:p w:rsidR="00783A8D" w:rsidRPr="00783A8D" w:rsidRDefault="00783A8D" w:rsidP="00783A8D">
      <w:pPr>
        <w:pStyle w:val="af9"/>
        <w:numPr>
          <w:ilvl w:val="0"/>
          <w:numId w:val="34"/>
        </w:numPr>
        <w:suppressAutoHyphens w:val="0"/>
        <w:spacing w:before="240" w:after="240" w:line="360" w:lineRule="auto"/>
        <w:ind w:left="284" w:hanging="142"/>
        <w:jc w:val="both"/>
        <w:rPr>
          <w:rFonts w:asciiTheme="minorHAnsi" w:hAnsiTheme="minorHAnsi" w:cstheme="minorHAnsi"/>
          <w:sz w:val="24"/>
          <w:szCs w:val="24"/>
        </w:rPr>
      </w:pPr>
      <w:r w:rsidRPr="00783A8D">
        <w:rPr>
          <w:rFonts w:asciiTheme="minorHAnsi" w:hAnsiTheme="minorHAnsi" w:cstheme="minorHAnsi"/>
          <w:sz w:val="24"/>
          <w:szCs w:val="24"/>
        </w:rPr>
        <w:t>«Κατασκευή εγκατάστασης καταφυγίου αδέσποτων ζώων (ενδιαίτημα σκύλων)» με πίστωση 50.000 ευρώ ενταγμένο στο πρόγραμμα «ΦΙΛΟΔΗΜΟΣ ΙΙ» (7898/02.02.2021 Απόφαση του Υπουργού Εσωτερικών (ΑΔΑ: 63ΡΡ46ΜΤΛ6-ΟΔΟ)</w:t>
      </w:r>
    </w:p>
    <w:p w:rsidR="00783A8D" w:rsidRPr="00783A8D" w:rsidRDefault="00783A8D" w:rsidP="00902BE4">
      <w:pPr>
        <w:spacing w:line="360" w:lineRule="auto"/>
        <w:jc w:val="both"/>
        <w:rPr>
          <w:rFonts w:asciiTheme="minorHAnsi" w:hAnsiTheme="minorHAnsi" w:cstheme="minorHAnsi"/>
        </w:rPr>
      </w:pPr>
      <w:r w:rsidRPr="00783A8D">
        <w:rPr>
          <w:rFonts w:asciiTheme="minorHAnsi" w:hAnsiTheme="minorHAnsi" w:cstheme="minorHAnsi"/>
        </w:rPr>
        <w:t>Εισηγ</w:t>
      </w:r>
      <w:r w:rsidR="00902BE4">
        <w:rPr>
          <w:rFonts w:asciiTheme="minorHAnsi" w:hAnsiTheme="minorHAnsi" w:cstheme="minorHAnsi"/>
        </w:rPr>
        <w:t>ήθηκε</w:t>
      </w:r>
      <w:r w:rsidRPr="00783A8D">
        <w:rPr>
          <w:rFonts w:asciiTheme="minorHAnsi" w:hAnsiTheme="minorHAnsi" w:cstheme="minorHAnsi"/>
        </w:rPr>
        <w:t xml:space="preserve"> την ένταξη των δύο (2) έργων στον </w:t>
      </w:r>
      <w:r w:rsidR="00902BE4" w:rsidRPr="00783A8D">
        <w:rPr>
          <w:rFonts w:asciiTheme="minorHAnsi" w:hAnsiTheme="minorHAnsi" w:cstheme="minorHAnsi"/>
        </w:rPr>
        <w:t>υπό</w:t>
      </w:r>
      <w:r w:rsidRPr="00783A8D">
        <w:rPr>
          <w:rFonts w:asciiTheme="minorHAnsi" w:hAnsiTheme="minorHAnsi" w:cstheme="minorHAnsi"/>
        </w:rPr>
        <w:t xml:space="preserve"> έγκριση </w:t>
      </w:r>
      <w:r w:rsidR="00902BE4" w:rsidRPr="00783A8D">
        <w:rPr>
          <w:rFonts w:asciiTheme="minorHAnsi" w:hAnsiTheme="minorHAnsi" w:cstheme="minorHAnsi"/>
        </w:rPr>
        <w:t>προϋπολογισμό</w:t>
      </w:r>
      <w:r w:rsidRPr="00783A8D">
        <w:rPr>
          <w:rFonts w:asciiTheme="minorHAnsi" w:hAnsiTheme="minorHAnsi" w:cstheme="minorHAnsi"/>
        </w:rPr>
        <w:t xml:space="preserve"> οικονομικού έτους 2022, προκειμένου να δημοπρατηθούν έγκαιρα, ως κατωτέρω:</w:t>
      </w:r>
    </w:p>
    <w:p w:rsidR="00783A8D" w:rsidRPr="00783A8D" w:rsidRDefault="00783A8D" w:rsidP="00902BE4">
      <w:pPr>
        <w:spacing w:before="120" w:after="120" w:line="360" w:lineRule="auto"/>
        <w:jc w:val="both"/>
        <w:rPr>
          <w:rFonts w:asciiTheme="minorHAnsi" w:hAnsiTheme="minorHAnsi" w:cstheme="minorHAnsi"/>
        </w:rPr>
      </w:pPr>
      <w:r w:rsidRPr="00783A8D">
        <w:rPr>
          <w:rFonts w:asciiTheme="minorHAnsi" w:hAnsiTheme="minorHAnsi" w:cstheme="minorHAnsi"/>
        </w:rPr>
        <w:t xml:space="preserve">α) Εγγραφή στον </w:t>
      </w:r>
      <w:r w:rsidR="00902BE4" w:rsidRPr="00783A8D">
        <w:rPr>
          <w:rFonts w:asciiTheme="minorHAnsi" w:hAnsiTheme="minorHAnsi" w:cstheme="minorHAnsi"/>
        </w:rPr>
        <w:t>προϋπολογισμό</w:t>
      </w:r>
      <w:r w:rsidRPr="00783A8D">
        <w:rPr>
          <w:rFonts w:asciiTheme="minorHAnsi" w:hAnsiTheme="minorHAnsi" w:cstheme="minorHAnsi"/>
        </w:rPr>
        <w:t xml:space="preserve"> εσόδων έτους 2022:</w:t>
      </w:r>
    </w:p>
    <w:p w:rsidR="00783A8D" w:rsidRPr="00783A8D" w:rsidRDefault="00783A8D" w:rsidP="00902BE4">
      <w:pPr>
        <w:spacing w:before="120" w:after="120" w:line="360" w:lineRule="auto"/>
        <w:jc w:val="both"/>
        <w:rPr>
          <w:rFonts w:asciiTheme="minorHAnsi" w:hAnsiTheme="minorHAnsi" w:cstheme="minorHAnsi"/>
        </w:rPr>
      </w:pPr>
      <w:r w:rsidRPr="00783A8D">
        <w:rPr>
          <w:rFonts w:asciiTheme="minorHAnsi" w:hAnsiTheme="minorHAnsi" w:cstheme="minorHAnsi"/>
        </w:rPr>
        <w:t>- 50.000 ευρώ στον Κ.Α. Εσόδων 1322.069 με τίτλο «Επιχορήγηση από πρόγραμμα ΦΙΛΟΔΗΜΟΣ ΙΙ για Κατασκευή εγκατάστασης καταφυγίου αδέσποτων ζώων (ενδιαίτημα σκύλων)» και</w:t>
      </w:r>
    </w:p>
    <w:p w:rsidR="00783A8D" w:rsidRPr="00783A8D" w:rsidRDefault="00783A8D" w:rsidP="00902BE4">
      <w:pPr>
        <w:spacing w:before="120" w:after="120" w:line="360" w:lineRule="auto"/>
        <w:jc w:val="both"/>
        <w:rPr>
          <w:rFonts w:ascii="Calibri" w:hAnsi="Calibri" w:cs="Calibri"/>
          <w:sz w:val="22"/>
          <w:szCs w:val="22"/>
        </w:rPr>
      </w:pPr>
      <w:r w:rsidRPr="00783A8D">
        <w:rPr>
          <w:rFonts w:asciiTheme="minorHAnsi" w:hAnsiTheme="minorHAnsi" w:cstheme="minorHAnsi"/>
        </w:rPr>
        <w:t xml:space="preserve">- 150.000 ευρώ στον Κ.Α. Εσόδων 3123.004 με τίτλο «Επενδυτικό Δάνειο από το Τ. Π. και Δανείων, για την εκτέλεση του έργου </w:t>
      </w:r>
      <w:r w:rsidR="00902BE4">
        <w:rPr>
          <w:rFonts w:asciiTheme="minorHAnsi" w:hAnsiTheme="minorHAnsi" w:cstheme="minorHAnsi"/>
        </w:rPr>
        <w:t>«</w:t>
      </w:r>
      <w:r w:rsidRPr="00783A8D">
        <w:rPr>
          <w:rFonts w:asciiTheme="minorHAnsi" w:hAnsiTheme="minorHAnsi" w:cstheme="minorHAnsi"/>
        </w:rPr>
        <w:t xml:space="preserve">Παρεμβάσεις βελτίωσης του μικροκλίματος μέσω </w:t>
      </w:r>
      <w:r w:rsidRPr="00783A8D">
        <w:rPr>
          <w:rFonts w:asciiTheme="minorHAnsi" w:hAnsiTheme="minorHAnsi" w:cstheme="minorHAnsi"/>
        </w:rPr>
        <w:lastRenderedPageBreak/>
        <w:t>κατασκευής υποδομών για την ανάπτυξη αθλητικών δραστηριοτήτων, υπόγειων χώρων στάθμευσης και διαμορφώσεων υπαίθριων χώρων εκδηλώσεων και α</w:t>
      </w:r>
      <w:r w:rsidR="00902BE4">
        <w:rPr>
          <w:rFonts w:asciiTheme="minorHAnsi" w:hAnsiTheme="minorHAnsi" w:cstheme="minorHAnsi"/>
        </w:rPr>
        <w:t xml:space="preserve">ναψυχής στο Δήμο </w:t>
      </w:r>
      <w:proofErr w:type="spellStart"/>
      <w:r w:rsidR="00902BE4">
        <w:rPr>
          <w:rFonts w:asciiTheme="minorHAnsi" w:hAnsiTheme="minorHAnsi" w:cstheme="minorHAnsi"/>
        </w:rPr>
        <w:t>Λεβαδέων</w:t>
      </w:r>
      <w:proofErr w:type="spellEnd"/>
      <w:r w:rsidRPr="00783A8D">
        <w:rPr>
          <w:rFonts w:asciiTheme="minorHAnsi" w:hAnsiTheme="minorHAnsi" w:cstheme="minorHAnsi"/>
        </w:rPr>
        <w:t>», ο οποίος διαμορφώνεται στα 350.000 ευρώ</w:t>
      </w:r>
    </w:p>
    <w:p w:rsidR="00783A8D" w:rsidRPr="00D55853" w:rsidRDefault="00783A8D" w:rsidP="00902BE4">
      <w:pPr>
        <w:spacing w:before="120" w:after="120" w:line="360" w:lineRule="auto"/>
        <w:jc w:val="both"/>
        <w:rPr>
          <w:rFonts w:ascii="Calibri" w:hAnsi="Calibri" w:cs="Calibri"/>
        </w:rPr>
      </w:pPr>
      <w:r>
        <w:rPr>
          <w:rFonts w:ascii="Calibri" w:hAnsi="Calibri" w:cs="Calibri"/>
        </w:rPr>
        <w:t xml:space="preserve">β) Εγγραφή στον </w:t>
      </w:r>
      <w:r w:rsidR="00902BE4">
        <w:rPr>
          <w:rFonts w:ascii="Calibri" w:hAnsi="Calibri" w:cs="Calibri"/>
        </w:rPr>
        <w:t>προϋπολογισμό</w:t>
      </w:r>
      <w:r>
        <w:rPr>
          <w:rFonts w:ascii="Calibri" w:hAnsi="Calibri" w:cs="Calibri"/>
        </w:rPr>
        <w:t xml:space="preserve"> εξόδων έτους 2022</w:t>
      </w:r>
      <w:r w:rsidRPr="00582E64">
        <w:rPr>
          <w:rFonts w:ascii="Calibri" w:hAnsi="Calibri" w:cs="Calibri"/>
        </w:rPr>
        <w:t>:</w:t>
      </w:r>
    </w:p>
    <w:p w:rsidR="00783A8D" w:rsidRDefault="00783A8D" w:rsidP="00902BE4">
      <w:pPr>
        <w:spacing w:line="360" w:lineRule="auto"/>
        <w:jc w:val="both"/>
        <w:rPr>
          <w:rFonts w:ascii="Calibri" w:hAnsi="Calibri" w:cs="Calibri"/>
        </w:rPr>
      </w:pPr>
      <w:r>
        <w:rPr>
          <w:rFonts w:ascii="Calibri" w:hAnsi="Calibri" w:cs="Calibri"/>
        </w:rPr>
        <w:t>- 50.000 ευρώ στον Κ.Α Εξόδων 64/7311.102 με τίτλο «</w:t>
      </w:r>
      <w:r w:rsidRPr="00D55853">
        <w:rPr>
          <w:rFonts w:ascii="Calibri" w:hAnsi="Calibri" w:cs="Calibri"/>
        </w:rPr>
        <w:t>Κατασκευή εγκατάστασης καταφυγίου αδέσποτων ζώων (ενδιαίτημα σκύλων</w:t>
      </w:r>
      <w:r>
        <w:rPr>
          <w:rFonts w:ascii="Calibri" w:hAnsi="Calibri" w:cs="Calibri"/>
        </w:rPr>
        <w:t>)» και</w:t>
      </w:r>
    </w:p>
    <w:p w:rsidR="00783A8D" w:rsidRDefault="00783A8D" w:rsidP="00902BE4">
      <w:pPr>
        <w:spacing w:line="360" w:lineRule="auto"/>
        <w:jc w:val="both"/>
        <w:rPr>
          <w:rFonts w:ascii="Calibri" w:hAnsi="Calibri" w:cs="Calibri"/>
        </w:rPr>
      </w:pPr>
      <w:r>
        <w:rPr>
          <w:rFonts w:ascii="Calibri" w:hAnsi="Calibri" w:cs="Calibri"/>
        </w:rPr>
        <w:t>- 150.000 ευρώ στον Κ.Α. Εξόδων 64/7413.002 με τίτλο «</w:t>
      </w:r>
      <w:proofErr w:type="spellStart"/>
      <w:r w:rsidRPr="00D55853">
        <w:rPr>
          <w:rFonts w:ascii="Calibri" w:hAnsi="Calibri" w:cs="Calibri"/>
        </w:rPr>
        <w:t>Επικαιροποίηση</w:t>
      </w:r>
      <w:proofErr w:type="spellEnd"/>
      <w:r w:rsidRPr="00D55853">
        <w:rPr>
          <w:rFonts w:ascii="Calibri" w:hAnsi="Calibri" w:cs="Calibri"/>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w:t>
      </w:r>
      <w:proofErr w:type="spellStart"/>
      <w:r w:rsidRPr="00D55853">
        <w:rPr>
          <w:rFonts w:ascii="Calibri" w:hAnsi="Calibri" w:cs="Calibri"/>
        </w:rPr>
        <w:t>τευχων</w:t>
      </w:r>
      <w:proofErr w:type="spellEnd"/>
      <w:r w:rsidRPr="00D55853">
        <w:rPr>
          <w:rFonts w:ascii="Calibri" w:hAnsi="Calibri" w:cs="Calibri"/>
        </w:rPr>
        <w:t xml:space="preserve"> δημοπράτησης</w:t>
      </w:r>
      <w:r>
        <w:rPr>
          <w:rFonts w:ascii="Calibri" w:hAnsi="Calibri" w:cs="Calibri"/>
        </w:rPr>
        <w:t>»</w:t>
      </w:r>
    </w:p>
    <w:p w:rsidR="00902BE4" w:rsidRDefault="00902BE4" w:rsidP="00902BE4">
      <w:pPr>
        <w:spacing w:line="360" w:lineRule="auto"/>
        <w:jc w:val="both"/>
        <w:rPr>
          <w:rFonts w:ascii="Calibri" w:hAnsi="Calibri" w:cs="Calibri"/>
        </w:rPr>
      </w:pPr>
      <w:r>
        <w:rPr>
          <w:rFonts w:ascii="Calibri" w:hAnsi="Calibri" w:cs="Calibri"/>
        </w:rPr>
        <w:t xml:space="preserve">Με την ένταξη των δύο (2) έργων ο συνολικός προϋπολογισμός έτους 2022 αυξάνεται στα έσοδα και έξοδα κατά 200.000 ευρώ και διαμορφώνεται στα </w:t>
      </w:r>
      <w:r w:rsidRPr="00F33358">
        <w:rPr>
          <w:rFonts w:ascii="Calibri" w:hAnsi="Calibri" w:cs="Calibri"/>
          <w:u w:val="single"/>
        </w:rPr>
        <w:t>30.307.010,59 ευρώ</w:t>
      </w:r>
      <w:r>
        <w:rPr>
          <w:rFonts w:ascii="Calibri" w:hAnsi="Calibri" w:cs="Calibri"/>
          <w:u w:val="single"/>
        </w:rPr>
        <w:t xml:space="preserve"> αντί 30.107.010,59 ευρώ</w:t>
      </w:r>
      <w:r w:rsidRPr="006000D9">
        <w:rPr>
          <w:rFonts w:ascii="Calibri" w:hAnsi="Calibri" w:cs="Calibri"/>
        </w:rPr>
        <w:t xml:space="preserve"> , </w:t>
      </w:r>
      <w:r>
        <w:rPr>
          <w:rFonts w:ascii="Calibri" w:hAnsi="Calibri" w:cs="Calibri"/>
        </w:rPr>
        <w:t>όπως εμφανίζεται κατά ομάδα κατωτέρω και αναλυτικά στον συνημμένο πίνακα προϋπολογισμού</w:t>
      </w:r>
      <w:r w:rsidRPr="00F33358">
        <w:rPr>
          <w:rFonts w:ascii="Calibri" w:hAnsi="Calibri" w:cs="Calibri"/>
        </w:rPr>
        <w:t>:</w:t>
      </w:r>
      <w:bookmarkStart w:id="0" w:name="_GoBack"/>
      <w:bookmarkEnd w:id="0"/>
    </w:p>
    <w:p w:rsidR="00902BE4" w:rsidRDefault="00902BE4" w:rsidP="00902BE4">
      <w:pPr>
        <w:spacing w:before="120" w:after="120"/>
        <w:jc w:val="center"/>
        <w:rPr>
          <w:rFonts w:ascii="Calibri" w:hAnsi="Calibri" w:cs="Calibri"/>
          <w:b/>
        </w:rPr>
      </w:pPr>
      <w:r>
        <w:rPr>
          <w:rFonts w:ascii="Calibri" w:hAnsi="Calibri" w:cs="Calibri"/>
          <w:b/>
        </w:rPr>
        <w:t xml:space="preserve">1. </w:t>
      </w:r>
      <w:proofErr w:type="spellStart"/>
      <w:r w:rsidRPr="00110C02">
        <w:rPr>
          <w:rFonts w:ascii="Calibri" w:hAnsi="Calibri" w:cs="Calibri"/>
          <w:b/>
        </w:rPr>
        <w:t>Εσοδα</w:t>
      </w:r>
      <w:proofErr w:type="spellEnd"/>
      <w:r w:rsidRPr="00110C02">
        <w:rPr>
          <w:rFonts w:ascii="Calibri" w:hAnsi="Calibri" w:cs="Calibri"/>
          <w:b/>
        </w:rPr>
        <w:t xml:space="preserve"> </w:t>
      </w:r>
      <w:proofErr w:type="spellStart"/>
      <w:r w:rsidRPr="00110C02">
        <w:rPr>
          <w:rFonts w:ascii="Calibri" w:hAnsi="Calibri" w:cs="Calibri"/>
          <w:b/>
        </w:rPr>
        <w:t>Προυπολογισμού</w:t>
      </w:r>
      <w:proofErr w:type="spellEnd"/>
      <w:r w:rsidRPr="00110C02">
        <w:rPr>
          <w:rFonts w:ascii="Calibri" w:hAnsi="Calibri" w:cs="Calibri"/>
          <w:b/>
        </w:rPr>
        <w:t xml:space="preserve">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Pr>
          <w:rFonts w:ascii="Calibri" w:hAnsi="Calibri" w:cs="Calibri"/>
          <w:b/>
        </w:rPr>
        <w:t>2</w:t>
      </w:r>
    </w:p>
    <w:tbl>
      <w:tblPr>
        <w:tblW w:w="8840" w:type="dxa"/>
        <w:jc w:val="center"/>
        <w:tblLook w:val="04A0"/>
      </w:tblPr>
      <w:tblGrid>
        <w:gridCol w:w="520"/>
        <w:gridCol w:w="1755"/>
        <w:gridCol w:w="1469"/>
        <w:gridCol w:w="1271"/>
        <w:gridCol w:w="1283"/>
        <w:gridCol w:w="1271"/>
        <w:gridCol w:w="1271"/>
      </w:tblGrid>
      <w:tr w:rsidR="00902BE4" w:rsidRPr="00F33358" w:rsidTr="00902BE4">
        <w:trPr>
          <w:trHeight w:val="760"/>
          <w:jc w:val="center"/>
        </w:trPr>
        <w:tc>
          <w:tcPr>
            <w:tcW w:w="52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sz w:val="18"/>
                <w:szCs w:val="18"/>
                <w:lang w:eastAsia="el-GR"/>
              </w:rPr>
            </w:pPr>
            <w:r w:rsidRPr="00F33358">
              <w:rPr>
                <w:rFonts w:ascii="Calibri" w:hAnsi="Calibri" w:cs="Calibri"/>
                <w:b/>
                <w:bCs/>
                <w:sz w:val="18"/>
                <w:szCs w:val="18"/>
                <w:lang w:eastAsia="el-GR"/>
              </w:rPr>
              <w:t>Κ.Α.</w:t>
            </w:r>
          </w:p>
        </w:tc>
        <w:tc>
          <w:tcPr>
            <w:tcW w:w="1755" w:type="dxa"/>
            <w:tcBorders>
              <w:top w:val="single" w:sz="4" w:space="0" w:color="auto"/>
              <w:left w:val="nil"/>
              <w:bottom w:val="single" w:sz="8"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sz w:val="18"/>
                <w:szCs w:val="18"/>
                <w:lang w:eastAsia="el-GR"/>
              </w:rPr>
            </w:pPr>
            <w:r w:rsidRPr="00F33358">
              <w:rPr>
                <w:rFonts w:ascii="Calibri" w:hAnsi="Calibri" w:cs="Calibri"/>
                <w:b/>
                <w:bCs/>
                <w:sz w:val="18"/>
                <w:szCs w:val="18"/>
                <w:lang w:eastAsia="el-GR"/>
              </w:rPr>
              <w:t>Περιγραφή</w:t>
            </w:r>
          </w:p>
        </w:tc>
        <w:tc>
          <w:tcPr>
            <w:tcW w:w="1469" w:type="dxa"/>
            <w:tcBorders>
              <w:top w:val="single" w:sz="8" w:space="0" w:color="auto"/>
              <w:left w:val="nil"/>
              <w:bottom w:val="double" w:sz="6"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Διαμορφωθέντα 31/10/2021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Βεβαιωθέντα 31/10/2021</w:t>
            </w:r>
          </w:p>
        </w:tc>
        <w:tc>
          <w:tcPr>
            <w:tcW w:w="1283" w:type="dxa"/>
            <w:tcBorders>
              <w:top w:val="single" w:sz="8" w:space="0" w:color="auto"/>
              <w:left w:val="nil"/>
              <w:bottom w:val="double" w:sz="6"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Εισπραχθέντα 31/10/2021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Εκτίμηση εισπράξεων 31/12/2021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 xml:space="preserve">Σχέδιο </w:t>
            </w:r>
            <w:proofErr w:type="spellStart"/>
            <w:r w:rsidRPr="00F33358">
              <w:rPr>
                <w:rFonts w:ascii="Calibri" w:hAnsi="Calibri" w:cs="Calibri"/>
                <w:b/>
                <w:bCs/>
                <w:color w:val="000000"/>
                <w:sz w:val="18"/>
                <w:szCs w:val="18"/>
                <w:lang w:eastAsia="el-GR"/>
              </w:rPr>
              <w:t>Προυπ</w:t>
            </w:r>
            <w:proofErr w:type="spellEnd"/>
            <w:r w:rsidRPr="00F33358">
              <w:rPr>
                <w:rFonts w:ascii="Calibri" w:hAnsi="Calibri" w:cs="Calibri"/>
                <w:b/>
                <w:bCs/>
                <w:color w:val="000000"/>
                <w:sz w:val="18"/>
                <w:szCs w:val="18"/>
                <w:lang w:eastAsia="el-GR"/>
              </w:rPr>
              <w:t>/</w:t>
            </w:r>
            <w:proofErr w:type="spellStart"/>
            <w:r w:rsidRPr="00F33358">
              <w:rPr>
                <w:rFonts w:ascii="Calibri" w:hAnsi="Calibri" w:cs="Calibri"/>
                <w:b/>
                <w:bCs/>
                <w:color w:val="000000"/>
                <w:sz w:val="18"/>
                <w:szCs w:val="18"/>
                <w:lang w:eastAsia="el-GR"/>
              </w:rPr>
              <w:t>σμού</w:t>
            </w:r>
            <w:proofErr w:type="spellEnd"/>
            <w:r w:rsidRPr="00F33358">
              <w:rPr>
                <w:rFonts w:ascii="Calibri" w:hAnsi="Calibri" w:cs="Calibri"/>
                <w:b/>
                <w:bCs/>
                <w:color w:val="000000"/>
                <w:sz w:val="18"/>
                <w:szCs w:val="18"/>
                <w:lang w:eastAsia="el-GR"/>
              </w:rPr>
              <w:t xml:space="preserve"> 2022</w:t>
            </w:r>
          </w:p>
        </w:tc>
      </w:tr>
      <w:tr w:rsidR="00902BE4" w:rsidRPr="00F33358" w:rsidTr="00902BE4">
        <w:trPr>
          <w:trHeight w:val="300"/>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0</w:t>
            </w:r>
          </w:p>
        </w:tc>
        <w:tc>
          <w:tcPr>
            <w:tcW w:w="1755"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r w:rsidRPr="00F33358">
              <w:rPr>
                <w:rFonts w:ascii="Calibri" w:hAnsi="Calibri" w:cs="Calibri"/>
                <w:sz w:val="18"/>
                <w:szCs w:val="18"/>
                <w:lang w:eastAsia="el-GR"/>
              </w:rPr>
              <w:t xml:space="preserve">Τακτικά </w:t>
            </w:r>
            <w:proofErr w:type="spellStart"/>
            <w:r w:rsidRPr="00F33358">
              <w:rPr>
                <w:rFonts w:ascii="Calibri" w:hAnsi="Calibri" w:cs="Calibri"/>
                <w:sz w:val="18"/>
                <w:szCs w:val="18"/>
                <w:lang w:eastAsia="el-GR"/>
              </w:rPr>
              <w:t>Εσοδα</w:t>
            </w:r>
            <w:proofErr w:type="spellEnd"/>
          </w:p>
        </w:tc>
        <w:tc>
          <w:tcPr>
            <w:tcW w:w="1469"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6.789.440,39</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6.302.893,69</w:t>
            </w:r>
          </w:p>
        </w:tc>
        <w:tc>
          <w:tcPr>
            <w:tcW w:w="1283"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5.528.663,33</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7.557.315,76</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6.775.900,43</w:t>
            </w:r>
          </w:p>
        </w:tc>
      </w:tr>
      <w:tr w:rsidR="00902BE4" w:rsidRPr="00F33358" w:rsidTr="00902BE4">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1</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proofErr w:type="spellStart"/>
            <w:r w:rsidRPr="00F33358">
              <w:rPr>
                <w:rFonts w:ascii="Calibri" w:hAnsi="Calibri" w:cs="Calibri"/>
                <w:sz w:val="18"/>
                <w:szCs w:val="18"/>
                <w:lang w:eastAsia="el-GR"/>
              </w:rPr>
              <w:t>Εκτακτα</w:t>
            </w:r>
            <w:proofErr w:type="spellEnd"/>
            <w:r w:rsidRPr="00F33358">
              <w:rPr>
                <w:rFonts w:ascii="Calibri" w:hAnsi="Calibri" w:cs="Calibri"/>
                <w:sz w:val="18"/>
                <w:szCs w:val="18"/>
                <w:lang w:eastAsia="el-GR"/>
              </w:rPr>
              <w:t xml:space="preserve"> </w:t>
            </w:r>
            <w:proofErr w:type="spellStart"/>
            <w:r w:rsidRPr="00F33358">
              <w:rPr>
                <w:rFonts w:ascii="Calibri" w:hAnsi="Calibri" w:cs="Calibri"/>
                <w:sz w:val="18"/>
                <w:szCs w:val="18"/>
                <w:lang w:eastAsia="el-GR"/>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7.104.743,46</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2.827.323,04</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2.806.388,78</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3.854.619,50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8.623.366,22</w:t>
            </w:r>
          </w:p>
        </w:tc>
      </w:tr>
      <w:tr w:rsidR="00902BE4" w:rsidRPr="00F33358" w:rsidTr="00902BE4">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2</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proofErr w:type="spellStart"/>
            <w:r w:rsidRPr="00F33358">
              <w:rPr>
                <w:rFonts w:ascii="Calibri" w:hAnsi="Calibri" w:cs="Calibri"/>
                <w:sz w:val="18"/>
                <w:szCs w:val="18"/>
                <w:lang w:eastAsia="el-GR"/>
              </w:rPr>
              <w:t>Εσοδα</w:t>
            </w:r>
            <w:proofErr w:type="spellEnd"/>
            <w:r w:rsidRPr="00F33358">
              <w:rPr>
                <w:rFonts w:ascii="Calibri" w:hAnsi="Calibri" w:cs="Calibri"/>
                <w:sz w:val="18"/>
                <w:szCs w:val="18"/>
                <w:lang w:eastAsia="el-GR"/>
              </w:rPr>
              <w:t xml:space="preserve"> Π.Ο.Ε.</w:t>
            </w:r>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698.000,00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839.712,14</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728.452,79</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754.493,53</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715.500,00</w:t>
            </w:r>
          </w:p>
        </w:tc>
      </w:tr>
      <w:tr w:rsidR="00902BE4" w:rsidRPr="00F33358" w:rsidTr="00902BE4">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31</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r w:rsidRPr="00F33358">
              <w:rPr>
                <w:rFonts w:ascii="Calibri" w:hAnsi="Calibri" w:cs="Calibri"/>
                <w:sz w:val="18"/>
                <w:szCs w:val="18"/>
                <w:lang w:eastAsia="el-GR"/>
              </w:rPr>
              <w:t>Δάνεια</w:t>
            </w:r>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712.524,72</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800.000,00</w:t>
            </w:r>
          </w:p>
        </w:tc>
      </w:tr>
      <w:tr w:rsidR="00902BE4" w:rsidRPr="00F33358" w:rsidTr="00902BE4">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32</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r w:rsidRPr="00F33358">
              <w:rPr>
                <w:rFonts w:ascii="Calibri" w:hAnsi="Calibri" w:cs="Calibri"/>
                <w:sz w:val="18"/>
                <w:szCs w:val="18"/>
                <w:lang w:eastAsia="el-GR"/>
              </w:rPr>
              <w:t>Εισπρακτέα Υπόλοιπα</w:t>
            </w:r>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5.143.004,83</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5.120.273,03</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935.097,48</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1.052.360,84</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5.201.634,71</w:t>
            </w:r>
          </w:p>
        </w:tc>
      </w:tr>
      <w:tr w:rsidR="00902BE4" w:rsidRPr="00F33358" w:rsidTr="00902BE4">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4</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r w:rsidRPr="00F33358">
              <w:rPr>
                <w:rFonts w:ascii="Calibri" w:hAnsi="Calibri" w:cs="Calibri"/>
                <w:sz w:val="18"/>
                <w:szCs w:val="18"/>
                <w:lang w:eastAsia="el-GR"/>
              </w:rPr>
              <w:t>Εισπράξεις υπέρ τρίτων</w:t>
            </w:r>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3.464.850,00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2.526.851,06</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2.523.885,85</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3.509.706,52</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3.378.600,00</w:t>
            </w:r>
          </w:p>
        </w:tc>
      </w:tr>
      <w:tr w:rsidR="00902BE4" w:rsidRPr="00F33358" w:rsidTr="00902BE4">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5</w:t>
            </w:r>
          </w:p>
        </w:tc>
        <w:tc>
          <w:tcPr>
            <w:tcW w:w="1755"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rPr>
                <w:rFonts w:ascii="Calibri" w:hAnsi="Calibri" w:cs="Calibri"/>
                <w:sz w:val="18"/>
                <w:szCs w:val="18"/>
                <w:lang w:eastAsia="el-GR"/>
              </w:rPr>
            </w:pPr>
            <w:proofErr w:type="spellStart"/>
            <w:r w:rsidRPr="00F33358">
              <w:rPr>
                <w:rFonts w:ascii="Calibri" w:hAnsi="Calibri" w:cs="Calibri"/>
                <w:sz w:val="18"/>
                <w:szCs w:val="18"/>
                <w:lang w:eastAsia="el-GR"/>
              </w:rPr>
              <w:t>Χρημ</w:t>
            </w:r>
            <w:proofErr w:type="spellEnd"/>
            <w:r w:rsidRPr="00F33358">
              <w:rPr>
                <w:rFonts w:ascii="Calibri" w:hAnsi="Calibri" w:cs="Calibri"/>
                <w:sz w:val="18"/>
                <w:szCs w:val="18"/>
                <w:lang w:eastAsia="el-GR"/>
              </w:rPr>
              <w:t>. Υπόλοιπο</w:t>
            </w:r>
          </w:p>
        </w:tc>
        <w:tc>
          <w:tcPr>
            <w:tcW w:w="1469"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83"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902BE4" w:rsidRPr="00F33358" w:rsidRDefault="00902BE4" w:rsidP="00902BE4">
            <w:pPr>
              <w:jc w:val="right"/>
              <w:rPr>
                <w:rFonts w:ascii="Calibri" w:hAnsi="Calibri" w:cs="Calibri"/>
                <w:sz w:val="18"/>
                <w:szCs w:val="18"/>
                <w:lang w:eastAsia="el-GR"/>
              </w:rPr>
            </w:pPr>
            <w:r w:rsidRPr="00F33358">
              <w:rPr>
                <w:rFonts w:ascii="Calibri" w:hAnsi="Calibri" w:cs="Calibri"/>
                <w:sz w:val="18"/>
                <w:szCs w:val="18"/>
                <w:lang w:eastAsia="el-GR"/>
              </w:rPr>
              <w:t>4.812.009,23</w:t>
            </w:r>
          </w:p>
        </w:tc>
      </w:tr>
      <w:tr w:rsidR="00902BE4" w:rsidRPr="00F33358" w:rsidTr="00902BE4">
        <w:trPr>
          <w:trHeight w:val="490"/>
          <w:jc w:val="center"/>
        </w:trPr>
        <w:tc>
          <w:tcPr>
            <w:tcW w:w="520" w:type="dxa"/>
            <w:tcBorders>
              <w:top w:val="nil"/>
              <w:left w:val="single" w:sz="8" w:space="0" w:color="auto"/>
              <w:bottom w:val="single" w:sz="8"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sz w:val="18"/>
                <w:szCs w:val="18"/>
                <w:lang w:eastAsia="el-GR"/>
              </w:rPr>
            </w:pPr>
            <w:r w:rsidRPr="00F33358">
              <w:rPr>
                <w:rFonts w:ascii="Calibri" w:hAnsi="Calibri" w:cs="Calibri"/>
                <w:sz w:val="18"/>
                <w:szCs w:val="18"/>
                <w:lang w:eastAsia="el-GR"/>
              </w:rPr>
              <w:t> </w:t>
            </w:r>
          </w:p>
        </w:tc>
        <w:tc>
          <w:tcPr>
            <w:tcW w:w="1755"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center"/>
              <w:rPr>
                <w:rFonts w:ascii="Calibri" w:hAnsi="Calibri" w:cs="Calibri"/>
                <w:b/>
                <w:bCs/>
                <w:sz w:val="18"/>
                <w:szCs w:val="18"/>
                <w:lang w:eastAsia="el-GR"/>
              </w:rPr>
            </w:pPr>
            <w:r w:rsidRPr="00F33358">
              <w:rPr>
                <w:rFonts w:ascii="Calibri" w:hAnsi="Calibri" w:cs="Calibri"/>
                <w:b/>
                <w:bCs/>
                <w:sz w:val="18"/>
                <w:szCs w:val="18"/>
                <w:lang w:eastAsia="el-GR"/>
              </w:rPr>
              <w:t>Σύνολα</w:t>
            </w:r>
          </w:p>
        </w:tc>
        <w:tc>
          <w:tcPr>
            <w:tcW w:w="1469"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right"/>
              <w:rPr>
                <w:rFonts w:ascii="Calibri" w:hAnsi="Calibri" w:cs="Calibri"/>
                <w:b/>
                <w:bCs/>
                <w:sz w:val="18"/>
                <w:szCs w:val="18"/>
                <w:lang w:eastAsia="el-GR"/>
              </w:rPr>
            </w:pPr>
            <w:r w:rsidRPr="00F33358">
              <w:rPr>
                <w:rFonts w:ascii="Calibri" w:hAnsi="Calibri" w:cs="Calibri"/>
                <w:b/>
                <w:bCs/>
                <w:sz w:val="18"/>
                <w:szCs w:val="18"/>
                <w:lang w:eastAsia="el-GR"/>
              </w:rPr>
              <w:t>28.932.901,80</w:t>
            </w:r>
          </w:p>
        </w:tc>
        <w:tc>
          <w:tcPr>
            <w:tcW w:w="1271"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right"/>
              <w:rPr>
                <w:rFonts w:ascii="Calibri" w:hAnsi="Calibri" w:cs="Calibri"/>
                <w:b/>
                <w:bCs/>
                <w:sz w:val="18"/>
                <w:szCs w:val="18"/>
                <w:lang w:eastAsia="el-GR"/>
              </w:rPr>
            </w:pPr>
            <w:r w:rsidRPr="00F33358">
              <w:rPr>
                <w:rFonts w:ascii="Calibri" w:hAnsi="Calibri" w:cs="Calibri"/>
                <w:b/>
                <w:bCs/>
                <w:sz w:val="18"/>
                <w:szCs w:val="18"/>
                <w:lang w:eastAsia="el-GR"/>
              </w:rPr>
              <w:t>23.297.958,90</w:t>
            </w:r>
          </w:p>
        </w:tc>
        <w:tc>
          <w:tcPr>
            <w:tcW w:w="1283"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right"/>
              <w:rPr>
                <w:rFonts w:ascii="Calibri" w:hAnsi="Calibri" w:cs="Calibri"/>
                <w:b/>
                <w:bCs/>
                <w:sz w:val="18"/>
                <w:szCs w:val="18"/>
                <w:lang w:eastAsia="el-GR"/>
              </w:rPr>
            </w:pPr>
            <w:r w:rsidRPr="00F33358">
              <w:rPr>
                <w:rFonts w:ascii="Calibri" w:hAnsi="Calibri" w:cs="Calibri"/>
                <w:b/>
                <w:bCs/>
                <w:sz w:val="18"/>
                <w:szCs w:val="18"/>
                <w:lang w:eastAsia="el-GR"/>
              </w:rPr>
              <w:t>18.203.394,17</w:t>
            </w:r>
          </w:p>
        </w:tc>
        <w:tc>
          <w:tcPr>
            <w:tcW w:w="1271"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right"/>
              <w:rPr>
                <w:rFonts w:ascii="Calibri" w:hAnsi="Calibri" w:cs="Calibri"/>
                <w:b/>
                <w:bCs/>
                <w:sz w:val="18"/>
                <w:szCs w:val="18"/>
                <w:lang w:eastAsia="el-GR"/>
              </w:rPr>
            </w:pPr>
            <w:r w:rsidRPr="00F33358">
              <w:rPr>
                <w:rFonts w:ascii="Calibri" w:hAnsi="Calibri" w:cs="Calibri"/>
                <w:b/>
                <w:bCs/>
                <w:sz w:val="18"/>
                <w:szCs w:val="18"/>
                <w:lang w:eastAsia="el-GR"/>
              </w:rPr>
              <w:t>22.409.402,09</w:t>
            </w:r>
          </w:p>
        </w:tc>
        <w:tc>
          <w:tcPr>
            <w:tcW w:w="1271" w:type="dxa"/>
            <w:tcBorders>
              <w:top w:val="nil"/>
              <w:left w:val="nil"/>
              <w:bottom w:val="single" w:sz="8" w:space="0" w:color="auto"/>
              <w:right w:val="single" w:sz="4" w:space="0" w:color="auto"/>
            </w:tcBorders>
            <w:shd w:val="clear" w:color="D8D8D8" w:fill="D9D9D9"/>
            <w:vAlign w:val="center"/>
            <w:hideMark/>
          </w:tcPr>
          <w:p w:rsidR="00902BE4" w:rsidRPr="00F33358" w:rsidRDefault="00902BE4" w:rsidP="00902BE4">
            <w:pPr>
              <w:jc w:val="right"/>
              <w:rPr>
                <w:rFonts w:ascii="Calibri" w:hAnsi="Calibri" w:cs="Calibri"/>
                <w:b/>
                <w:bCs/>
                <w:sz w:val="18"/>
                <w:szCs w:val="18"/>
                <w:lang w:eastAsia="el-GR"/>
              </w:rPr>
            </w:pPr>
            <w:r w:rsidRPr="00F33358">
              <w:rPr>
                <w:rFonts w:ascii="Calibri" w:hAnsi="Calibri" w:cs="Calibri"/>
                <w:b/>
                <w:bCs/>
                <w:sz w:val="18"/>
                <w:szCs w:val="18"/>
                <w:lang w:eastAsia="el-GR"/>
              </w:rPr>
              <w:t>30.307.010,59</w:t>
            </w:r>
          </w:p>
        </w:tc>
      </w:tr>
    </w:tbl>
    <w:p w:rsidR="00902BE4" w:rsidRDefault="00902BE4" w:rsidP="00902BE4">
      <w:pPr>
        <w:spacing w:before="120" w:after="120"/>
        <w:jc w:val="center"/>
        <w:rPr>
          <w:rFonts w:ascii="Calibri" w:hAnsi="Calibri" w:cs="Calibri"/>
          <w:b/>
        </w:rPr>
      </w:pPr>
    </w:p>
    <w:p w:rsidR="00902BE4" w:rsidRDefault="00902BE4" w:rsidP="00902BE4">
      <w:pPr>
        <w:spacing w:before="120" w:after="120"/>
        <w:jc w:val="center"/>
        <w:rPr>
          <w:rFonts w:ascii="Calibri" w:hAnsi="Calibri" w:cs="Calibri"/>
          <w:b/>
        </w:rPr>
      </w:pPr>
      <w:r>
        <w:rPr>
          <w:rFonts w:ascii="Calibri" w:hAnsi="Calibri" w:cs="Calibri"/>
          <w:b/>
        </w:rPr>
        <w:t xml:space="preserve">2. </w:t>
      </w:r>
      <w:proofErr w:type="spellStart"/>
      <w:r w:rsidRPr="00110C02">
        <w:rPr>
          <w:rFonts w:ascii="Calibri" w:hAnsi="Calibri" w:cs="Calibri"/>
          <w:b/>
        </w:rPr>
        <w:t>Ε</w:t>
      </w:r>
      <w:r>
        <w:rPr>
          <w:rFonts w:ascii="Calibri" w:hAnsi="Calibri" w:cs="Calibri"/>
          <w:b/>
        </w:rPr>
        <w:t>ξ</w:t>
      </w:r>
      <w:r w:rsidRPr="00110C02">
        <w:rPr>
          <w:rFonts w:ascii="Calibri" w:hAnsi="Calibri" w:cs="Calibri"/>
          <w:b/>
        </w:rPr>
        <w:t>οδα</w:t>
      </w:r>
      <w:proofErr w:type="spellEnd"/>
      <w:r w:rsidRPr="00110C02">
        <w:rPr>
          <w:rFonts w:ascii="Calibri" w:hAnsi="Calibri" w:cs="Calibri"/>
          <w:b/>
        </w:rPr>
        <w:t xml:space="preserve"> </w:t>
      </w:r>
      <w:proofErr w:type="spellStart"/>
      <w:r w:rsidRPr="00110C02">
        <w:rPr>
          <w:rFonts w:ascii="Calibri" w:hAnsi="Calibri" w:cs="Calibri"/>
          <w:b/>
        </w:rPr>
        <w:t>Προυπολογισμού</w:t>
      </w:r>
      <w:proofErr w:type="spellEnd"/>
      <w:r w:rsidRPr="00110C02">
        <w:rPr>
          <w:rFonts w:ascii="Calibri" w:hAnsi="Calibri" w:cs="Calibri"/>
          <w:b/>
        </w:rPr>
        <w:t xml:space="preserve">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Pr>
          <w:rFonts w:ascii="Calibri" w:hAnsi="Calibri" w:cs="Calibri"/>
          <w:b/>
        </w:rPr>
        <w:t>2</w:t>
      </w:r>
    </w:p>
    <w:tbl>
      <w:tblPr>
        <w:tblW w:w="9180" w:type="dxa"/>
        <w:jc w:val="center"/>
        <w:tblLook w:val="04A0"/>
      </w:tblPr>
      <w:tblGrid>
        <w:gridCol w:w="520"/>
        <w:gridCol w:w="2014"/>
        <w:gridCol w:w="1469"/>
        <w:gridCol w:w="1364"/>
        <w:gridCol w:w="1271"/>
        <w:gridCol w:w="1271"/>
        <w:gridCol w:w="1271"/>
      </w:tblGrid>
      <w:tr w:rsidR="00902BE4" w:rsidRPr="00E87AD8" w:rsidTr="00902BE4">
        <w:trPr>
          <w:trHeight w:val="654"/>
          <w:jc w:val="center"/>
        </w:trPr>
        <w:tc>
          <w:tcPr>
            <w:tcW w:w="400" w:type="dxa"/>
            <w:tcBorders>
              <w:top w:val="single" w:sz="8" w:space="0" w:color="auto"/>
              <w:left w:val="single" w:sz="8" w:space="0" w:color="auto"/>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sz w:val="18"/>
                <w:szCs w:val="18"/>
                <w:lang w:eastAsia="el-GR"/>
              </w:rPr>
            </w:pPr>
            <w:r w:rsidRPr="00E87AD8">
              <w:rPr>
                <w:rFonts w:ascii="Calibri" w:hAnsi="Calibri" w:cs="Calibri"/>
                <w:b/>
                <w:bCs/>
                <w:sz w:val="18"/>
                <w:szCs w:val="18"/>
                <w:lang w:eastAsia="el-GR"/>
              </w:rPr>
              <w:t>Κ.Α.</w:t>
            </w:r>
          </w:p>
        </w:tc>
        <w:tc>
          <w:tcPr>
            <w:tcW w:w="2560" w:type="dxa"/>
            <w:tcBorders>
              <w:top w:val="single" w:sz="8"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sz w:val="18"/>
                <w:szCs w:val="18"/>
                <w:lang w:eastAsia="el-GR"/>
              </w:rPr>
            </w:pPr>
            <w:r w:rsidRPr="00E87AD8">
              <w:rPr>
                <w:rFonts w:ascii="Calibri" w:hAnsi="Calibri" w:cs="Calibri"/>
                <w:b/>
                <w:bCs/>
                <w:sz w:val="18"/>
                <w:szCs w:val="18"/>
                <w:lang w:eastAsia="el-GR"/>
              </w:rPr>
              <w:t>Τίτλος εξόδων</w:t>
            </w:r>
          </w:p>
        </w:tc>
        <w:tc>
          <w:tcPr>
            <w:tcW w:w="1340" w:type="dxa"/>
            <w:tcBorders>
              <w:top w:val="single" w:sz="4"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Διαμορφωθέντα 31/10/2021</w:t>
            </w:r>
          </w:p>
        </w:tc>
        <w:tc>
          <w:tcPr>
            <w:tcW w:w="1360" w:type="dxa"/>
            <w:tcBorders>
              <w:top w:val="single" w:sz="4"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color w:val="000000"/>
                <w:sz w:val="18"/>
                <w:szCs w:val="18"/>
                <w:lang w:eastAsia="el-GR"/>
              </w:rPr>
            </w:pPr>
            <w:proofErr w:type="spellStart"/>
            <w:r w:rsidRPr="00E87AD8">
              <w:rPr>
                <w:rFonts w:ascii="Calibri" w:hAnsi="Calibri" w:cs="Calibri"/>
                <w:b/>
                <w:bCs/>
                <w:color w:val="000000"/>
                <w:sz w:val="18"/>
                <w:szCs w:val="18"/>
                <w:lang w:eastAsia="el-GR"/>
              </w:rPr>
              <w:t>Τιμολογηθέντα</w:t>
            </w:r>
            <w:proofErr w:type="spellEnd"/>
            <w:r w:rsidRPr="00E87AD8">
              <w:rPr>
                <w:rFonts w:ascii="Calibri" w:hAnsi="Calibri" w:cs="Calibri"/>
                <w:b/>
                <w:bCs/>
                <w:color w:val="000000"/>
                <w:sz w:val="18"/>
                <w:szCs w:val="18"/>
                <w:lang w:eastAsia="el-GR"/>
              </w:rPr>
              <w:t xml:space="preserve"> 31/10/2021</w:t>
            </w:r>
          </w:p>
        </w:tc>
        <w:tc>
          <w:tcPr>
            <w:tcW w:w="1180" w:type="dxa"/>
            <w:tcBorders>
              <w:top w:val="single" w:sz="4"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Πληρωμές 31/10/2021</w:t>
            </w:r>
          </w:p>
        </w:tc>
        <w:tc>
          <w:tcPr>
            <w:tcW w:w="1160" w:type="dxa"/>
            <w:tcBorders>
              <w:top w:val="single" w:sz="4"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Εκτίμηση Πληρωμών 31/12/2021</w:t>
            </w:r>
          </w:p>
        </w:tc>
        <w:tc>
          <w:tcPr>
            <w:tcW w:w="1180" w:type="dxa"/>
            <w:tcBorders>
              <w:top w:val="single" w:sz="8" w:space="0" w:color="auto"/>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 xml:space="preserve">Σχέδιο </w:t>
            </w:r>
            <w:proofErr w:type="spellStart"/>
            <w:r w:rsidRPr="00E87AD8">
              <w:rPr>
                <w:rFonts w:ascii="Calibri" w:hAnsi="Calibri" w:cs="Calibri"/>
                <w:b/>
                <w:bCs/>
                <w:color w:val="000000"/>
                <w:sz w:val="18"/>
                <w:szCs w:val="18"/>
                <w:lang w:eastAsia="el-GR"/>
              </w:rPr>
              <w:t>Προυπ</w:t>
            </w:r>
            <w:proofErr w:type="spellEnd"/>
            <w:r w:rsidRPr="00E87AD8">
              <w:rPr>
                <w:rFonts w:ascii="Calibri" w:hAnsi="Calibri" w:cs="Calibri"/>
                <w:b/>
                <w:bCs/>
                <w:color w:val="000000"/>
                <w:sz w:val="18"/>
                <w:szCs w:val="18"/>
                <w:lang w:eastAsia="el-GR"/>
              </w:rPr>
              <w:t>/</w:t>
            </w:r>
            <w:proofErr w:type="spellStart"/>
            <w:r w:rsidRPr="00E87AD8">
              <w:rPr>
                <w:rFonts w:ascii="Calibri" w:hAnsi="Calibri" w:cs="Calibri"/>
                <w:b/>
                <w:bCs/>
                <w:color w:val="000000"/>
                <w:sz w:val="18"/>
                <w:szCs w:val="18"/>
                <w:lang w:eastAsia="el-GR"/>
              </w:rPr>
              <w:t>σμού</w:t>
            </w:r>
            <w:proofErr w:type="spellEnd"/>
            <w:r w:rsidRPr="00E87AD8">
              <w:rPr>
                <w:rFonts w:ascii="Calibri" w:hAnsi="Calibri" w:cs="Calibri"/>
                <w:b/>
                <w:bCs/>
                <w:color w:val="000000"/>
                <w:sz w:val="18"/>
                <w:szCs w:val="18"/>
                <w:lang w:eastAsia="el-GR"/>
              </w:rPr>
              <w:t xml:space="preserve"> 2022</w:t>
            </w:r>
          </w:p>
        </w:tc>
      </w:tr>
      <w:tr w:rsidR="00902BE4" w:rsidRPr="00E87AD8" w:rsidTr="00902BE4">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t>6.</w:t>
            </w:r>
          </w:p>
        </w:tc>
        <w:tc>
          <w:tcPr>
            <w:tcW w:w="25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proofErr w:type="spellStart"/>
            <w:r w:rsidRPr="00E87AD8">
              <w:rPr>
                <w:rFonts w:ascii="Calibri" w:hAnsi="Calibri" w:cs="Calibri"/>
                <w:sz w:val="18"/>
                <w:szCs w:val="18"/>
                <w:lang w:eastAsia="el-GR"/>
              </w:rPr>
              <w:t>Εξοδα</w:t>
            </w:r>
            <w:proofErr w:type="spellEnd"/>
            <w:r w:rsidRPr="00E87AD8">
              <w:rPr>
                <w:rFonts w:ascii="Calibri" w:hAnsi="Calibri" w:cs="Calibri"/>
                <w:sz w:val="18"/>
                <w:szCs w:val="18"/>
                <w:lang w:eastAsia="el-GR"/>
              </w:rPr>
              <w:t xml:space="preserve"> χρήσης</w:t>
            </w:r>
          </w:p>
        </w:tc>
        <w:tc>
          <w:tcPr>
            <w:tcW w:w="134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11.704.861,08</w:t>
            </w:r>
          </w:p>
        </w:tc>
        <w:tc>
          <w:tcPr>
            <w:tcW w:w="13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7.730.342,91</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7.525.920,08</w:t>
            </w:r>
          </w:p>
        </w:tc>
        <w:tc>
          <w:tcPr>
            <w:tcW w:w="11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10.095.884,22</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11.547.076,06</w:t>
            </w:r>
          </w:p>
        </w:tc>
      </w:tr>
      <w:tr w:rsidR="00902BE4" w:rsidRPr="00E87AD8" w:rsidTr="00902BE4">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t>7.</w:t>
            </w:r>
          </w:p>
        </w:tc>
        <w:tc>
          <w:tcPr>
            <w:tcW w:w="25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r w:rsidRPr="00E87AD8">
              <w:rPr>
                <w:rFonts w:ascii="Calibri" w:hAnsi="Calibri" w:cs="Calibri"/>
                <w:sz w:val="18"/>
                <w:szCs w:val="18"/>
                <w:lang w:eastAsia="el-GR"/>
              </w:rPr>
              <w:t>Επενδύσεις</w:t>
            </w:r>
          </w:p>
        </w:tc>
        <w:tc>
          <w:tcPr>
            <w:tcW w:w="134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9.776.856,42</w:t>
            </w:r>
          </w:p>
        </w:tc>
        <w:tc>
          <w:tcPr>
            <w:tcW w:w="13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2.899.436,46</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2.602.535,43</w:t>
            </w:r>
          </w:p>
        </w:tc>
        <w:tc>
          <w:tcPr>
            <w:tcW w:w="11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4.142.164,66</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11.004.351,23</w:t>
            </w:r>
          </w:p>
        </w:tc>
      </w:tr>
      <w:tr w:rsidR="00902BE4" w:rsidRPr="00E87AD8" w:rsidTr="00902BE4">
        <w:trPr>
          <w:trHeight w:val="317"/>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t>81</w:t>
            </w:r>
          </w:p>
        </w:tc>
        <w:tc>
          <w:tcPr>
            <w:tcW w:w="25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r w:rsidRPr="00E87AD8">
              <w:rPr>
                <w:rFonts w:ascii="Calibri" w:hAnsi="Calibri" w:cs="Calibri"/>
                <w:sz w:val="18"/>
                <w:szCs w:val="18"/>
                <w:lang w:eastAsia="el-GR"/>
              </w:rPr>
              <w:t xml:space="preserve">Πληρωμές ΠΟΕ </w:t>
            </w:r>
          </w:p>
        </w:tc>
        <w:tc>
          <w:tcPr>
            <w:tcW w:w="134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564.123,21</w:t>
            </w:r>
          </w:p>
        </w:tc>
        <w:tc>
          <w:tcPr>
            <w:tcW w:w="13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499.289,98</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483.710,79</w:t>
            </w:r>
          </w:p>
        </w:tc>
        <w:tc>
          <w:tcPr>
            <w:tcW w:w="11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489.433,98</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617.939,68</w:t>
            </w:r>
          </w:p>
        </w:tc>
      </w:tr>
      <w:tr w:rsidR="00902BE4" w:rsidRPr="00E87AD8" w:rsidTr="00902BE4">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t>82</w:t>
            </w:r>
          </w:p>
        </w:tc>
        <w:tc>
          <w:tcPr>
            <w:tcW w:w="25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r w:rsidRPr="00E87AD8">
              <w:rPr>
                <w:rFonts w:ascii="Calibri" w:hAnsi="Calibri" w:cs="Calibri"/>
                <w:sz w:val="18"/>
                <w:szCs w:val="18"/>
                <w:lang w:eastAsia="el-GR"/>
              </w:rPr>
              <w:t xml:space="preserve">Αποδόσεις υπέρ Δημοσίου και τρίτων </w:t>
            </w:r>
          </w:p>
        </w:tc>
        <w:tc>
          <w:tcPr>
            <w:tcW w:w="134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2.839.148,03</w:t>
            </w:r>
          </w:p>
        </w:tc>
        <w:tc>
          <w:tcPr>
            <w:tcW w:w="13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2.186.407,65</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2.186.407,65</w:t>
            </w:r>
          </w:p>
        </w:tc>
        <w:tc>
          <w:tcPr>
            <w:tcW w:w="116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2.869.910,00</w:t>
            </w:r>
          </w:p>
        </w:tc>
        <w:tc>
          <w:tcPr>
            <w:tcW w:w="1180" w:type="dxa"/>
            <w:tcBorders>
              <w:top w:val="nil"/>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2.884.148,03</w:t>
            </w:r>
          </w:p>
        </w:tc>
      </w:tr>
      <w:tr w:rsidR="00902BE4" w:rsidRPr="00E87AD8" w:rsidTr="00902BE4">
        <w:trPr>
          <w:trHeight w:val="53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lastRenderedPageBreak/>
              <w:t>85</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r w:rsidRPr="00E87AD8">
              <w:rPr>
                <w:rFonts w:ascii="Calibri" w:hAnsi="Calibri" w:cs="Calibri"/>
                <w:sz w:val="18"/>
                <w:szCs w:val="18"/>
                <w:lang w:eastAsia="el-GR"/>
              </w:rPr>
              <w:t>Προβλέψεις μη είσπραξης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3.905.068,95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4.030.776,59</w:t>
            </w:r>
          </w:p>
        </w:tc>
      </w:tr>
      <w:tr w:rsidR="00902BE4" w:rsidRPr="00E87AD8" w:rsidTr="00902BE4">
        <w:trPr>
          <w:trHeight w:val="38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02BE4" w:rsidRPr="00E87AD8" w:rsidRDefault="00902BE4" w:rsidP="00902BE4">
            <w:pPr>
              <w:jc w:val="center"/>
              <w:rPr>
                <w:rFonts w:ascii="Calibri" w:hAnsi="Calibri" w:cs="Calibri"/>
                <w:sz w:val="18"/>
                <w:szCs w:val="18"/>
                <w:lang w:eastAsia="el-GR"/>
              </w:rPr>
            </w:pPr>
            <w:r w:rsidRPr="00E87AD8">
              <w:rPr>
                <w:rFonts w:ascii="Calibri" w:hAnsi="Calibri" w:cs="Calibri"/>
                <w:sz w:val="18"/>
                <w:szCs w:val="18"/>
                <w:lang w:eastAsia="el-GR"/>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rPr>
                <w:rFonts w:ascii="Calibri" w:hAnsi="Calibri" w:cs="Calibri"/>
                <w:sz w:val="18"/>
                <w:szCs w:val="18"/>
                <w:lang w:eastAsia="el-GR"/>
              </w:rPr>
            </w:pPr>
            <w:r w:rsidRPr="00E87AD8">
              <w:rPr>
                <w:rFonts w:ascii="Calibri" w:hAnsi="Calibri" w:cs="Calibri"/>
                <w:sz w:val="18"/>
                <w:szCs w:val="18"/>
                <w:lang w:eastAsia="el-GR"/>
              </w:rPr>
              <w:t>Αποθεματικό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142.844,11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2BE4" w:rsidRPr="00E87AD8" w:rsidRDefault="00902BE4" w:rsidP="00902BE4">
            <w:pPr>
              <w:jc w:val="right"/>
              <w:rPr>
                <w:rFonts w:ascii="Calibri" w:hAnsi="Calibri" w:cs="Calibri"/>
                <w:sz w:val="18"/>
                <w:szCs w:val="18"/>
                <w:lang w:eastAsia="el-GR"/>
              </w:rPr>
            </w:pPr>
            <w:r w:rsidRPr="00E87AD8">
              <w:rPr>
                <w:rFonts w:ascii="Calibri" w:hAnsi="Calibri" w:cs="Calibri"/>
                <w:sz w:val="18"/>
                <w:szCs w:val="18"/>
                <w:lang w:eastAsia="el-GR"/>
              </w:rPr>
              <w:t>222.719,00</w:t>
            </w:r>
          </w:p>
        </w:tc>
      </w:tr>
      <w:tr w:rsidR="00902BE4" w:rsidRPr="00E87AD8" w:rsidTr="00902BE4">
        <w:trPr>
          <w:trHeight w:val="460"/>
          <w:jc w:val="center"/>
        </w:trPr>
        <w:tc>
          <w:tcPr>
            <w:tcW w:w="400" w:type="dxa"/>
            <w:tcBorders>
              <w:top w:val="nil"/>
              <w:left w:val="single" w:sz="8" w:space="0" w:color="auto"/>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sz w:val="18"/>
                <w:szCs w:val="18"/>
                <w:lang w:eastAsia="el-GR"/>
              </w:rPr>
            </w:pPr>
            <w:r w:rsidRPr="00E87AD8">
              <w:rPr>
                <w:rFonts w:ascii="Calibri" w:hAnsi="Calibri" w:cs="Calibri"/>
                <w:b/>
                <w:bCs/>
                <w:sz w:val="18"/>
                <w:szCs w:val="18"/>
                <w:lang w:eastAsia="el-GR"/>
              </w:rPr>
              <w:t> </w:t>
            </w:r>
          </w:p>
        </w:tc>
        <w:tc>
          <w:tcPr>
            <w:tcW w:w="256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center"/>
              <w:rPr>
                <w:rFonts w:ascii="Calibri" w:hAnsi="Calibri" w:cs="Calibri"/>
                <w:b/>
                <w:bCs/>
                <w:sz w:val="18"/>
                <w:szCs w:val="18"/>
                <w:lang w:eastAsia="el-GR"/>
              </w:rPr>
            </w:pPr>
            <w:r w:rsidRPr="00E87AD8">
              <w:rPr>
                <w:rFonts w:ascii="Calibri" w:hAnsi="Calibri" w:cs="Calibri"/>
                <w:b/>
                <w:bCs/>
                <w:sz w:val="18"/>
                <w:szCs w:val="18"/>
                <w:lang w:eastAsia="el-GR"/>
              </w:rPr>
              <w:t>Σύνολα</w:t>
            </w:r>
          </w:p>
        </w:tc>
        <w:tc>
          <w:tcPr>
            <w:tcW w:w="134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right"/>
              <w:rPr>
                <w:rFonts w:ascii="Calibri" w:hAnsi="Calibri" w:cs="Calibri"/>
                <w:b/>
                <w:bCs/>
                <w:sz w:val="18"/>
                <w:szCs w:val="18"/>
                <w:lang w:eastAsia="el-GR"/>
              </w:rPr>
            </w:pPr>
            <w:r w:rsidRPr="00E87AD8">
              <w:rPr>
                <w:rFonts w:ascii="Calibri" w:hAnsi="Calibri" w:cs="Calibri"/>
                <w:b/>
                <w:bCs/>
                <w:sz w:val="18"/>
                <w:szCs w:val="18"/>
                <w:lang w:eastAsia="el-GR"/>
              </w:rPr>
              <w:t>28.932.901,80</w:t>
            </w:r>
          </w:p>
        </w:tc>
        <w:tc>
          <w:tcPr>
            <w:tcW w:w="136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right"/>
              <w:rPr>
                <w:rFonts w:ascii="Calibri" w:hAnsi="Calibri" w:cs="Calibri"/>
                <w:b/>
                <w:bCs/>
                <w:sz w:val="18"/>
                <w:szCs w:val="18"/>
                <w:lang w:eastAsia="el-GR"/>
              </w:rPr>
            </w:pPr>
            <w:r w:rsidRPr="00E87AD8">
              <w:rPr>
                <w:rFonts w:ascii="Calibri" w:hAnsi="Calibri" w:cs="Calibri"/>
                <w:b/>
                <w:bCs/>
                <w:sz w:val="18"/>
                <w:szCs w:val="18"/>
                <w:lang w:eastAsia="el-GR"/>
              </w:rPr>
              <w:t>13.315.477,00</w:t>
            </w:r>
          </w:p>
        </w:tc>
        <w:tc>
          <w:tcPr>
            <w:tcW w:w="118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right"/>
              <w:rPr>
                <w:rFonts w:ascii="Calibri" w:hAnsi="Calibri" w:cs="Calibri"/>
                <w:b/>
                <w:bCs/>
                <w:sz w:val="18"/>
                <w:szCs w:val="18"/>
                <w:lang w:eastAsia="el-GR"/>
              </w:rPr>
            </w:pPr>
            <w:r w:rsidRPr="00E87AD8">
              <w:rPr>
                <w:rFonts w:ascii="Calibri" w:hAnsi="Calibri" w:cs="Calibri"/>
                <w:b/>
                <w:bCs/>
                <w:sz w:val="18"/>
                <w:szCs w:val="18"/>
                <w:lang w:eastAsia="el-GR"/>
              </w:rPr>
              <w:t>12.798.573,95</w:t>
            </w:r>
          </w:p>
        </w:tc>
        <w:tc>
          <w:tcPr>
            <w:tcW w:w="116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right"/>
              <w:rPr>
                <w:rFonts w:ascii="Calibri" w:hAnsi="Calibri" w:cs="Calibri"/>
                <w:b/>
                <w:bCs/>
                <w:sz w:val="18"/>
                <w:szCs w:val="18"/>
                <w:lang w:eastAsia="el-GR"/>
              </w:rPr>
            </w:pPr>
            <w:r w:rsidRPr="00E87AD8">
              <w:rPr>
                <w:rFonts w:ascii="Calibri" w:hAnsi="Calibri" w:cs="Calibri"/>
                <w:b/>
                <w:bCs/>
                <w:sz w:val="18"/>
                <w:szCs w:val="18"/>
                <w:lang w:eastAsia="el-GR"/>
              </w:rPr>
              <w:t>17.597.392,86</w:t>
            </w:r>
          </w:p>
        </w:tc>
        <w:tc>
          <w:tcPr>
            <w:tcW w:w="1180" w:type="dxa"/>
            <w:tcBorders>
              <w:top w:val="nil"/>
              <w:left w:val="nil"/>
              <w:bottom w:val="single" w:sz="8" w:space="0" w:color="auto"/>
              <w:right w:val="single" w:sz="4" w:space="0" w:color="auto"/>
            </w:tcBorders>
            <w:shd w:val="clear" w:color="D8D8D8" w:fill="D9D9D9"/>
            <w:vAlign w:val="center"/>
            <w:hideMark/>
          </w:tcPr>
          <w:p w:rsidR="00902BE4" w:rsidRPr="00E87AD8" w:rsidRDefault="00902BE4" w:rsidP="00902BE4">
            <w:pPr>
              <w:jc w:val="right"/>
              <w:rPr>
                <w:rFonts w:ascii="Calibri" w:hAnsi="Calibri" w:cs="Calibri"/>
                <w:b/>
                <w:bCs/>
                <w:sz w:val="18"/>
                <w:szCs w:val="18"/>
                <w:lang w:eastAsia="el-GR"/>
              </w:rPr>
            </w:pPr>
            <w:r w:rsidRPr="00E87AD8">
              <w:rPr>
                <w:rFonts w:ascii="Calibri" w:hAnsi="Calibri" w:cs="Calibri"/>
                <w:b/>
                <w:bCs/>
                <w:sz w:val="18"/>
                <w:szCs w:val="18"/>
                <w:lang w:eastAsia="el-GR"/>
              </w:rPr>
              <w:t>30.307.010,59</w:t>
            </w:r>
          </w:p>
        </w:tc>
      </w:tr>
    </w:tbl>
    <w:p w:rsidR="00902BE4" w:rsidRDefault="00902BE4" w:rsidP="00902BE4">
      <w:pPr>
        <w:spacing w:before="120" w:after="120"/>
        <w:jc w:val="center"/>
        <w:rPr>
          <w:rFonts w:ascii="Calibri" w:hAnsi="Calibri" w:cs="Calibri"/>
          <w:b/>
        </w:rPr>
      </w:pPr>
    </w:p>
    <w:p w:rsidR="009F40F9" w:rsidRPr="009F40F9" w:rsidRDefault="009F40F9" w:rsidP="007F4C0F">
      <w:pPr>
        <w:rPr>
          <w:color w:val="FF0000"/>
        </w:rPr>
      </w:pPr>
    </w:p>
    <w:p w:rsidR="009F40F9" w:rsidRPr="00902BE4" w:rsidRDefault="009F40F9" w:rsidP="009F40F9">
      <w:pPr>
        <w:autoSpaceDE w:val="0"/>
        <w:autoSpaceDN w:val="0"/>
        <w:adjustRightInd w:val="0"/>
        <w:spacing w:line="276" w:lineRule="auto"/>
        <w:ind w:left="-142"/>
        <w:jc w:val="both"/>
        <w:rPr>
          <w:rFonts w:ascii="Arial" w:hAnsi="Arial" w:cs="Arial"/>
          <w:sz w:val="22"/>
          <w:szCs w:val="22"/>
          <w:u w:val="single"/>
        </w:rPr>
      </w:pPr>
      <w:r w:rsidRPr="00902BE4">
        <w:rPr>
          <w:rFonts w:ascii="Arial" w:hAnsi="Arial" w:cs="Arial"/>
          <w:sz w:val="22"/>
          <w:szCs w:val="22"/>
          <w:u w:val="single"/>
        </w:rPr>
        <w:t>Το σώμα έκανε ομόφωνα δεκτή την  πρόταση του Π.Ο.Υ</w:t>
      </w:r>
    </w:p>
    <w:p w:rsidR="00A44F0A" w:rsidRPr="00902BE4" w:rsidRDefault="00902BE4" w:rsidP="00902BE4">
      <w:pPr>
        <w:spacing w:before="120" w:after="120" w:line="360" w:lineRule="auto"/>
        <w:jc w:val="both"/>
        <w:rPr>
          <w:rFonts w:asciiTheme="minorHAnsi" w:hAnsiTheme="minorHAnsi" w:cstheme="minorHAnsi"/>
        </w:rPr>
      </w:pPr>
      <w:r>
        <w:rPr>
          <w:rStyle w:val="FontStyle47"/>
          <w:rFonts w:asciiTheme="minorHAnsi" w:eastAsia="SimSun" w:hAnsiTheme="minorHAnsi" w:cstheme="minorHAnsi"/>
          <w:bCs/>
          <w:kern w:val="1"/>
          <w:sz w:val="24"/>
          <w:shd w:val="clear" w:color="auto" w:fill="FFFFFF"/>
          <w:lang w:eastAsia="el-GR" w:bidi="hi-IN"/>
        </w:rPr>
        <w:t xml:space="preserve"> </w:t>
      </w:r>
      <w:r w:rsidR="009F40F9" w:rsidRPr="00902BE4">
        <w:rPr>
          <w:rStyle w:val="FontStyle47"/>
          <w:rFonts w:asciiTheme="minorHAnsi" w:eastAsia="SimSun" w:hAnsiTheme="minorHAnsi" w:cstheme="minorHAnsi"/>
          <w:bCs/>
          <w:kern w:val="1"/>
          <w:sz w:val="24"/>
          <w:highlight w:val="white"/>
          <w:shd w:val="clear" w:color="auto" w:fill="FFFFFF"/>
          <w:lang w:eastAsia="el-GR" w:bidi="hi-IN"/>
        </w:rPr>
        <w:t>Ο</w:t>
      </w:r>
      <w:r w:rsidR="00A44F0A" w:rsidRPr="00902BE4">
        <w:rPr>
          <w:rStyle w:val="FontStyle47"/>
          <w:rFonts w:asciiTheme="minorHAnsi" w:eastAsia="SimSun" w:hAnsiTheme="minorHAnsi" w:cstheme="minorHAnsi"/>
          <w:bCs/>
          <w:kern w:val="1"/>
          <w:sz w:val="24"/>
          <w:highlight w:val="white"/>
          <w:shd w:val="clear" w:color="auto" w:fill="FFFFFF"/>
          <w:lang w:eastAsia="el-GR" w:bidi="hi-IN"/>
        </w:rPr>
        <w:t xml:space="preserve"> Π.Ο.Υ </w:t>
      </w:r>
      <w:r w:rsidR="009F40F9" w:rsidRPr="00902BE4">
        <w:rPr>
          <w:rStyle w:val="FontStyle47"/>
          <w:rFonts w:asciiTheme="minorHAnsi" w:eastAsia="SimSun" w:hAnsiTheme="minorHAnsi" w:cstheme="minorHAnsi"/>
          <w:bCs/>
          <w:kern w:val="1"/>
          <w:sz w:val="24"/>
          <w:highlight w:val="white"/>
          <w:shd w:val="clear" w:color="auto" w:fill="FFFFFF"/>
          <w:lang w:eastAsia="el-GR" w:bidi="hi-IN"/>
        </w:rPr>
        <w:t xml:space="preserve"> στη συνέχεια ανέφερε </w:t>
      </w:r>
      <w:r w:rsidR="00A44F0A" w:rsidRPr="00902BE4">
        <w:rPr>
          <w:rStyle w:val="FontStyle47"/>
          <w:rFonts w:asciiTheme="minorHAnsi" w:eastAsia="SimSun" w:hAnsiTheme="minorHAnsi" w:cstheme="minorHAnsi"/>
          <w:bCs/>
          <w:kern w:val="1"/>
          <w:sz w:val="24"/>
          <w:highlight w:val="white"/>
          <w:shd w:val="clear" w:color="auto" w:fill="FFFFFF"/>
          <w:lang w:eastAsia="el-GR" w:bidi="hi-IN"/>
        </w:rPr>
        <w:t xml:space="preserve"> ότι σύμφωνα με   το άρθρο 12 του Ν. 4623/2019  </w:t>
      </w:r>
      <w:r w:rsidR="00A44F0A" w:rsidRPr="00902BE4">
        <w:rPr>
          <w:rStyle w:val="a5"/>
          <w:rFonts w:asciiTheme="minorHAnsi" w:eastAsia="SimSun" w:hAnsiTheme="minorHAnsi" w:cstheme="minorHAnsi"/>
          <w:i/>
          <w:iCs/>
          <w:kern w:val="1"/>
          <w:highlight w:val="white"/>
          <w:shd w:val="clear" w:color="auto" w:fill="FFFFFF"/>
          <w:lang w:eastAsia="el-GR" w:bidi="hi-IN"/>
        </w:rPr>
        <w:t>1</w:t>
      </w:r>
      <w:r w:rsidR="00A44F0A" w:rsidRPr="00902BE4">
        <w:rPr>
          <w:rStyle w:val="FontStyle47"/>
          <w:rFonts w:asciiTheme="minorHAnsi" w:eastAsia="SimSun" w:hAnsiTheme="minorHAnsi" w:cstheme="minorHAnsi"/>
          <w:bCs/>
          <w:i/>
          <w:iCs/>
          <w:kern w:val="1"/>
          <w:sz w:val="24"/>
          <w:highlight w:val="white"/>
          <w:shd w:val="clear" w:color="auto" w:fill="FFFFFF"/>
          <w:lang w:eastAsia="el-GR" w:bidi="hi-IN"/>
        </w:rPr>
        <w:t> α. το πρώτο εδάφιο της παραγράφου 8 του άρθρου 77 του ν. 4172/2013 (Α΄ 167) αντικαθίσταται ως εξής:</w:t>
      </w:r>
    </w:p>
    <w:p w:rsidR="00A44F0A" w:rsidRPr="00902BE4" w:rsidRDefault="00A44F0A" w:rsidP="00A44F0A">
      <w:pPr>
        <w:pStyle w:val="ad"/>
        <w:spacing w:after="283"/>
        <w:rPr>
          <w:rFonts w:asciiTheme="minorHAnsi" w:hAnsiTheme="minorHAnsi" w:cstheme="minorHAnsi"/>
          <w:szCs w:val="24"/>
        </w:rPr>
      </w:pPr>
      <w:r w:rsidRPr="00902BE4">
        <w:rPr>
          <w:rFonts w:asciiTheme="minorHAnsi" w:hAnsiTheme="minorHAnsi" w:cstheme="minorHAnsi"/>
          <w:i/>
          <w:iCs/>
          <w:szCs w:val="24"/>
        </w:rPr>
        <w:t>«8. Η συζήτηση και η ψήφιση του προϋπολογισμού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A44F0A" w:rsidRPr="00902BE4" w:rsidRDefault="00A44F0A" w:rsidP="00A44F0A">
      <w:pPr>
        <w:pStyle w:val="ad"/>
        <w:spacing w:after="283"/>
        <w:rPr>
          <w:rFonts w:asciiTheme="minorHAnsi" w:hAnsiTheme="minorHAnsi" w:cstheme="minorHAnsi"/>
          <w:szCs w:val="24"/>
        </w:rPr>
      </w:pPr>
      <w:r w:rsidRPr="00902BE4">
        <w:rPr>
          <w:rFonts w:asciiTheme="minorHAnsi" w:hAnsiTheme="minorHAnsi" w:cstheme="minorHAnsi"/>
          <w:i/>
          <w:iCs/>
          <w:szCs w:val="24"/>
        </w:rPr>
        <w:t>β. Η παράγραφος 9 του άρθρου 77 του ν. 4172/2013 (Α΄ 167) αντικαθίσταται ως εξής:</w:t>
      </w:r>
    </w:p>
    <w:p w:rsidR="00A44F0A" w:rsidRPr="00902BE4" w:rsidRDefault="00A44F0A" w:rsidP="00A44F0A">
      <w:pPr>
        <w:pStyle w:val="ad"/>
        <w:spacing w:after="283"/>
        <w:rPr>
          <w:rFonts w:asciiTheme="minorHAnsi" w:hAnsiTheme="minorHAnsi" w:cstheme="minorHAnsi"/>
          <w:szCs w:val="24"/>
        </w:rPr>
      </w:pPr>
      <w:r w:rsidRPr="00902BE4">
        <w:rPr>
          <w:rFonts w:asciiTheme="minorHAnsi" w:hAnsiTheme="minorHAnsi" w:cstheme="minorHAnsi"/>
          <w:i/>
          <w:iCs/>
          <w:szCs w:val="24"/>
        </w:rPr>
        <w:t>«9.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A44F0A" w:rsidRPr="00902BE4" w:rsidRDefault="00A44F0A" w:rsidP="00A44F0A">
      <w:pPr>
        <w:pStyle w:val="ad"/>
        <w:spacing w:after="283"/>
        <w:rPr>
          <w:rFonts w:asciiTheme="minorHAnsi" w:hAnsiTheme="minorHAnsi" w:cstheme="minorHAnsi"/>
          <w:szCs w:val="24"/>
        </w:rPr>
      </w:pPr>
      <w:r w:rsidRPr="00902BE4">
        <w:rPr>
          <w:rFonts w:asciiTheme="minorHAnsi" w:hAnsiTheme="minorHAnsi" w:cstheme="minorHAnsi"/>
          <w:i/>
          <w:iCs/>
          <w:szCs w:val="24"/>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Pr="00902BE4">
        <w:rPr>
          <w:rFonts w:asciiTheme="minorHAnsi" w:hAnsiTheme="minorHAnsi" w:cstheme="minorHAnsi"/>
          <w:i/>
          <w:iCs/>
          <w:szCs w:val="24"/>
        </w:rPr>
        <w:t>υττέρ</w:t>
      </w:r>
      <w:proofErr w:type="spellEnd"/>
      <w:r w:rsidRPr="00902BE4">
        <w:rPr>
          <w:rFonts w:asciiTheme="minorHAnsi" w:hAnsiTheme="minorHAnsi" w:cstheme="minorHAnsi"/>
          <w:i/>
          <w:iCs/>
          <w:szCs w:val="24"/>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0159D6" w:rsidRPr="00902BE4" w:rsidRDefault="00F86EE9" w:rsidP="000159D6">
      <w:pPr>
        <w:tabs>
          <w:tab w:val="center" w:pos="8460"/>
        </w:tabs>
        <w:suppressAutoHyphens w:val="0"/>
        <w:spacing w:before="120" w:after="120" w:line="360" w:lineRule="auto"/>
        <w:ind w:right="29"/>
        <w:jc w:val="both"/>
        <w:rPr>
          <w:rFonts w:asciiTheme="minorHAnsi" w:hAnsiTheme="minorHAnsi" w:cstheme="minorHAnsi"/>
        </w:rPr>
      </w:pPr>
      <w:r w:rsidRPr="00902BE4">
        <w:rPr>
          <w:rFonts w:asciiTheme="minorHAnsi" w:eastAsia="Arial" w:hAnsiTheme="minorHAnsi" w:cstheme="minorHAnsi"/>
          <w:color w:val="000000"/>
          <w:spacing w:val="-3"/>
          <w:highlight w:val="white"/>
          <w:shd w:val="clear" w:color="auto" w:fill="FFFFFF"/>
        </w:rPr>
        <w:t>Ε</w:t>
      </w:r>
      <w:r w:rsidR="000159D6" w:rsidRPr="00902BE4">
        <w:rPr>
          <w:rFonts w:asciiTheme="minorHAnsi" w:eastAsia="Arial" w:hAnsiTheme="minorHAnsi" w:cstheme="minorHAnsi"/>
          <w:color w:val="000000"/>
          <w:spacing w:val="-3"/>
          <w:highlight w:val="white"/>
          <w:shd w:val="clear" w:color="auto" w:fill="FFFFFF"/>
        </w:rPr>
        <w:t xml:space="preserve">νημέρωσε </w:t>
      </w:r>
      <w:r w:rsidRPr="00902BE4">
        <w:rPr>
          <w:rFonts w:asciiTheme="minorHAnsi" w:eastAsia="Arial" w:hAnsiTheme="minorHAnsi" w:cstheme="minorHAnsi"/>
          <w:color w:val="000000"/>
          <w:spacing w:val="-3"/>
          <w:highlight w:val="white"/>
          <w:shd w:val="clear" w:color="auto" w:fill="FFFFFF"/>
        </w:rPr>
        <w:t xml:space="preserve">επίσης </w:t>
      </w:r>
      <w:r w:rsidR="000159D6" w:rsidRPr="00902BE4">
        <w:rPr>
          <w:rFonts w:asciiTheme="minorHAnsi" w:eastAsia="Arial" w:hAnsiTheme="minorHAnsi" w:cstheme="minorHAnsi"/>
          <w:color w:val="000000"/>
          <w:spacing w:val="-3"/>
          <w:highlight w:val="white"/>
          <w:shd w:val="clear" w:color="auto" w:fill="FFFFFF"/>
        </w:rPr>
        <w:t xml:space="preserve">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w:t>
      </w:r>
      <w:r w:rsidR="000159D6" w:rsidRPr="00902BE4">
        <w:rPr>
          <w:rFonts w:asciiTheme="minorHAnsi" w:eastAsia="Arial" w:hAnsiTheme="minorHAnsi" w:cstheme="minorHAnsi"/>
          <w:color w:val="000000"/>
          <w:spacing w:val="-3"/>
          <w:highlight w:val="white"/>
          <w:shd w:val="clear" w:color="auto" w:fill="FFFFFF"/>
        </w:rPr>
        <w:lastRenderedPageBreak/>
        <w:t xml:space="preserve">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w:t>
      </w:r>
      <w:proofErr w:type="spellStart"/>
      <w:r w:rsidR="000159D6" w:rsidRPr="00902BE4">
        <w:rPr>
          <w:rFonts w:asciiTheme="minorHAnsi" w:eastAsia="Arial" w:hAnsiTheme="minorHAnsi" w:cstheme="minorHAnsi"/>
          <w:color w:val="000000"/>
          <w:spacing w:val="-3"/>
          <w:highlight w:val="white"/>
          <w:shd w:val="clear" w:color="auto" w:fill="FFFFFF"/>
        </w:rPr>
        <w:t>αριθμ</w:t>
      </w:r>
      <w:proofErr w:type="spellEnd"/>
      <w:r w:rsidR="000159D6" w:rsidRPr="00902BE4">
        <w:rPr>
          <w:rFonts w:asciiTheme="minorHAnsi" w:eastAsia="Arial" w:hAnsiTheme="minorHAnsi" w:cstheme="minorHAnsi"/>
          <w:color w:val="000000"/>
          <w:spacing w:val="-3"/>
          <w:highlight w:val="white"/>
          <w:shd w:val="clear" w:color="auto" w:fill="FFFFFF"/>
        </w:rPr>
        <w:t xml:space="preserve"> 377/</w:t>
      </w:r>
      <w:r w:rsidR="000159D6" w:rsidRPr="00902BE4">
        <w:rPr>
          <w:rFonts w:asciiTheme="minorHAnsi" w:eastAsia="Arial" w:hAnsiTheme="minorHAnsi" w:cstheme="minorHAnsi"/>
          <w:color w:val="000000"/>
          <w:spacing w:val="-3"/>
          <w:shd w:val="clear" w:color="auto" w:fill="FFFFFF"/>
        </w:rPr>
        <w:t xml:space="preserve">2021 </w:t>
      </w:r>
      <w:r w:rsidR="000159D6" w:rsidRPr="00902BE4">
        <w:rPr>
          <w:rStyle w:val="a5"/>
          <w:rFonts w:asciiTheme="minorHAnsi" w:eastAsia="Arial" w:hAnsiTheme="minorHAnsi" w:cstheme="minorHAnsi"/>
          <w:color w:val="000000"/>
          <w:kern w:val="1"/>
          <w:lang w:eastAsia="el-GR"/>
        </w:rPr>
        <w:t>(</w:t>
      </w:r>
      <w:r w:rsidR="000159D6" w:rsidRPr="00902BE4">
        <w:rPr>
          <w:rStyle w:val="aa"/>
          <w:rFonts w:asciiTheme="minorHAnsi" w:eastAsia="Arial" w:hAnsiTheme="minorHAnsi" w:cstheme="minorHAnsi"/>
          <w:i w:val="0"/>
          <w:color w:val="000000"/>
          <w:kern w:val="1"/>
          <w:shd w:val="clear" w:color="auto" w:fill="FFFFFF"/>
        </w:rPr>
        <w:t>ΑΔΑ</w:t>
      </w:r>
      <w:r w:rsidR="000159D6" w:rsidRPr="00902BE4">
        <w:rPr>
          <w:rStyle w:val="aa"/>
          <w:rFonts w:asciiTheme="minorHAnsi" w:eastAsia="Arial" w:hAnsiTheme="minorHAnsi" w:cstheme="minorHAnsi"/>
          <w:i w:val="0"/>
          <w:color w:val="000000"/>
          <w:kern w:val="1"/>
          <w:highlight w:val="white"/>
          <w:shd w:val="clear" w:color="auto" w:fill="FFFFFF"/>
        </w:rPr>
        <w:t>:97ΗΔΩΛΗ-ΠΘΝ</w:t>
      </w:r>
      <w:r w:rsidR="000159D6" w:rsidRPr="00902BE4">
        <w:rPr>
          <w:rStyle w:val="a5"/>
          <w:rFonts w:asciiTheme="minorHAnsi" w:eastAsia="Arial" w:hAnsiTheme="minorHAnsi" w:cstheme="minorHAnsi"/>
          <w:color w:val="000000"/>
          <w:kern w:val="1"/>
          <w:lang w:eastAsia="el-GR"/>
        </w:rPr>
        <w:t xml:space="preserve">) </w:t>
      </w:r>
      <w:r w:rsidR="000159D6" w:rsidRPr="00902BE4">
        <w:rPr>
          <w:rFonts w:asciiTheme="minorHAnsi" w:hAnsiTheme="minorHAnsi" w:cstheme="minorHAnsi"/>
        </w:rPr>
        <w:t xml:space="preserve"> </w:t>
      </w:r>
      <w:r w:rsidR="000159D6" w:rsidRPr="00902BE4">
        <w:rPr>
          <w:rStyle w:val="a5"/>
          <w:rFonts w:asciiTheme="minorHAnsi" w:eastAsia="Arial" w:hAnsiTheme="minorHAnsi" w:cstheme="minorHAnsi"/>
          <w:b w:val="0"/>
          <w:color w:val="000000"/>
          <w:kern w:val="1"/>
          <w:shd w:val="clear" w:color="auto" w:fill="FFFFFF"/>
          <w:lang w:eastAsia="el-GR"/>
        </w:rPr>
        <w:t xml:space="preserve">Απόφασή </w:t>
      </w:r>
      <w:r w:rsidRPr="00902BE4">
        <w:rPr>
          <w:rStyle w:val="a5"/>
          <w:rFonts w:asciiTheme="minorHAnsi" w:eastAsia="Arial" w:hAnsiTheme="minorHAnsi" w:cstheme="minorHAnsi"/>
          <w:b w:val="0"/>
          <w:color w:val="000000"/>
          <w:kern w:val="1"/>
          <w:shd w:val="clear" w:color="auto" w:fill="FFFFFF"/>
          <w:lang w:eastAsia="el-GR"/>
        </w:rPr>
        <w:t>της</w:t>
      </w:r>
      <w:r w:rsidRPr="00902BE4">
        <w:rPr>
          <w:rStyle w:val="a5"/>
          <w:rFonts w:asciiTheme="minorHAnsi" w:eastAsia="Arial" w:hAnsiTheme="minorHAnsi" w:cstheme="minorHAnsi"/>
          <w:color w:val="000000"/>
          <w:kern w:val="1"/>
          <w:shd w:val="clear" w:color="auto" w:fill="FFFFFF"/>
          <w:lang w:eastAsia="el-GR"/>
        </w:rPr>
        <w:t xml:space="preserve"> </w:t>
      </w:r>
      <w:r w:rsidR="00902BE4">
        <w:rPr>
          <w:rStyle w:val="a5"/>
          <w:rFonts w:asciiTheme="minorHAnsi" w:eastAsia="Arial" w:hAnsiTheme="minorHAnsi" w:cstheme="minorHAnsi"/>
          <w:color w:val="000000"/>
          <w:kern w:val="1"/>
          <w:shd w:val="clear" w:color="auto" w:fill="FFFFFF"/>
          <w:lang w:eastAsia="el-GR"/>
        </w:rPr>
        <w:t>όπως αυτή τροποποιήθηκε κατόπιν της εισήγησης</w:t>
      </w:r>
      <w:r w:rsidR="00B610B0">
        <w:rPr>
          <w:rStyle w:val="a5"/>
          <w:rFonts w:asciiTheme="minorHAnsi" w:eastAsia="Arial" w:hAnsiTheme="minorHAnsi" w:cstheme="minorHAnsi"/>
          <w:color w:val="000000"/>
          <w:kern w:val="1"/>
          <w:shd w:val="clear" w:color="auto" w:fill="FFFFFF"/>
          <w:lang w:eastAsia="el-GR"/>
        </w:rPr>
        <w:t>-πρότασης</w:t>
      </w:r>
      <w:r w:rsidR="00902BE4">
        <w:rPr>
          <w:rStyle w:val="a5"/>
          <w:rFonts w:asciiTheme="minorHAnsi" w:eastAsia="Arial" w:hAnsiTheme="minorHAnsi" w:cstheme="minorHAnsi"/>
          <w:color w:val="000000"/>
          <w:kern w:val="1"/>
          <w:shd w:val="clear" w:color="auto" w:fill="FFFFFF"/>
          <w:lang w:eastAsia="el-GR"/>
        </w:rPr>
        <w:t xml:space="preserve"> του Π.Ο.Υ.</w:t>
      </w:r>
    </w:p>
    <w:p w:rsidR="004F1F00" w:rsidRPr="00AB176D" w:rsidRDefault="004F1F00" w:rsidP="004F1F00">
      <w:pPr>
        <w:tabs>
          <w:tab w:val="center" w:pos="8460"/>
        </w:tabs>
        <w:ind w:left="360"/>
        <w:jc w:val="both"/>
        <w:rPr>
          <w:rFonts w:asciiTheme="minorHAnsi" w:eastAsia="Arial" w:hAnsiTheme="minorHAnsi" w:cstheme="minorHAnsi"/>
          <w:color w:val="000000"/>
          <w:sz w:val="22"/>
          <w:szCs w:val="22"/>
          <w:lang w:eastAsia="el-GR"/>
        </w:rPr>
      </w:pPr>
      <w:r w:rsidRPr="00AB176D">
        <w:rPr>
          <w:rFonts w:asciiTheme="minorHAnsi" w:eastAsia="Arial" w:hAnsiTheme="minorHAnsi" w:cstheme="minorHAnsi"/>
          <w:color w:val="000000"/>
          <w:sz w:val="22"/>
          <w:szCs w:val="22"/>
          <w:lang w:eastAsia="el-GR"/>
        </w:rPr>
        <w:t>Κατόπιν ο Πρόεδρος κάλεσε τα μέλη του Δημοτικού Συμβουλίου να τοποθετηθούν σχετικά.</w:t>
      </w:r>
    </w:p>
    <w:p w:rsidR="004F1F00" w:rsidRPr="00AB176D" w:rsidRDefault="004F1F00" w:rsidP="004F1F00">
      <w:pPr>
        <w:spacing w:line="360" w:lineRule="auto"/>
        <w:ind w:left="360"/>
        <w:jc w:val="both"/>
        <w:rPr>
          <w:rFonts w:asciiTheme="minorHAnsi" w:hAnsiTheme="minorHAnsi" w:cstheme="minorHAnsi"/>
          <w:sz w:val="22"/>
          <w:szCs w:val="22"/>
        </w:rPr>
      </w:pPr>
    </w:p>
    <w:p w:rsidR="008C2727" w:rsidRPr="00AB176D" w:rsidRDefault="008C2727" w:rsidP="00F86EE9">
      <w:pPr>
        <w:pStyle w:val="af9"/>
        <w:numPr>
          <w:ilvl w:val="0"/>
          <w:numId w:val="31"/>
        </w:numPr>
        <w:suppressAutoHyphens w:val="0"/>
        <w:spacing w:line="360" w:lineRule="auto"/>
        <w:ind w:left="0" w:hanging="357"/>
        <w:jc w:val="both"/>
        <w:rPr>
          <w:rFonts w:asciiTheme="minorHAnsi" w:hAnsiTheme="minorHAnsi" w:cstheme="minorHAnsi"/>
          <w:iCs/>
          <w:sz w:val="22"/>
          <w:szCs w:val="22"/>
        </w:rPr>
      </w:pPr>
      <w:r w:rsidRPr="00AB176D">
        <w:rPr>
          <w:rFonts w:asciiTheme="minorHAnsi" w:hAnsiTheme="minorHAnsi" w:cstheme="minorHAnsi"/>
          <w:iCs/>
          <w:sz w:val="22"/>
          <w:szCs w:val="22"/>
        </w:rPr>
        <w:t xml:space="preserve">Ακολούθως το λόγο έλαβε </w:t>
      </w:r>
      <w:r w:rsidR="004F1F00" w:rsidRPr="00AB176D">
        <w:rPr>
          <w:rFonts w:asciiTheme="minorHAnsi" w:hAnsiTheme="minorHAnsi" w:cstheme="minorHAnsi"/>
          <w:iCs/>
          <w:sz w:val="22"/>
          <w:szCs w:val="22"/>
        </w:rPr>
        <w:t xml:space="preserve">η επικεφαλής της παράταξης </w:t>
      </w:r>
      <w:r w:rsidR="0064682A">
        <w:rPr>
          <w:rFonts w:asciiTheme="minorHAnsi" w:hAnsiTheme="minorHAnsi" w:cstheme="minorHAnsi"/>
          <w:iCs/>
          <w:sz w:val="22"/>
          <w:szCs w:val="22"/>
        </w:rPr>
        <w:t xml:space="preserve">«ΔΥΝΑΜΙΚΗ ΑΥΤΟΔΙΟΙΚΗΤΙΚΗ </w:t>
      </w:r>
      <w:r w:rsidR="0064682A" w:rsidRPr="00AB176D">
        <w:rPr>
          <w:rFonts w:asciiTheme="minorHAnsi" w:hAnsiTheme="minorHAnsi" w:cstheme="minorHAnsi"/>
          <w:iCs/>
          <w:sz w:val="22"/>
          <w:szCs w:val="22"/>
        </w:rPr>
        <w:t xml:space="preserve">ΣΥΝΕΡΓΑΣΙΑ» </w:t>
      </w:r>
      <w:r w:rsidR="0064682A">
        <w:rPr>
          <w:rFonts w:asciiTheme="minorHAnsi" w:hAnsiTheme="minorHAnsi" w:cstheme="minorHAnsi"/>
          <w:iCs/>
          <w:sz w:val="22"/>
          <w:szCs w:val="22"/>
        </w:rPr>
        <w:t xml:space="preserve"> </w:t>
      </w:r>
      <w:r w:rsidRPr="00AB176D">
        <w:rPr>
          <w:rFonts w:asciiTheme="minorHAnsi" w:hAnsiTheme="minorHAnsi" w:cstheme="minorHAnsi"/>
          <w:iCs/>
          <w:sz w:val="22"/>
          <w:szCs w:val="22"/>
        </w:rPr>
        <w:t xml:space="preserve"> δημοτικός σύμβουλος </w:t>
      </w:r>
      <w:r w:rsidR="004F1F00" w:rsidRPr="00AB176D">
        <w:rPr>
          <w:rFonts w:asciiTheme="minorHAnsi" w:hAnsiTheme="minorHAnsi" w:cstheme="minorHAnsi"/>
          <w:iCs/>
          <w:sz w:val="22"/>
          <w:szCs w:val="22"/>
        </w:rPr>
        <w:t xml:space="preserve">κα </w:t>
      </w:r>
      <w:proofErr w:type="spellStart"/>
      <w:r w:rsidR="004F1F00" w:rsidRPr="00AB176D">
        <w:rPr>
          <w:rFonts w:asciiTheme="minorHAnsi" w:hAnsiTheme="minorHAnsi" w:cstheme="minorHAnsi"/>
          <w:iCs/>
          <w:sz w:val="22"/>
          <w:szCs w:val="22"/>
        </w:rPr>
        <w:t>Πούλου</w:t>
      </w:r>
      <w:proofErr w:type="spellEnd"/>
      <w:r w:rsidRPr="00AB176D">
        <w:rPr>
          <w:rFonts w:asciiTheme="minorHAnsi" w:hAnsiTheme="minorHAnsi" w:cstheme="minorHAnsi"/>
          <w:iCs/>
          <w:sz w:val="22"/>
          <w:szCs w:val="22"/>
        </w:rPr>
        <w:t xml:space="preserve">, </w:t>
      </w:r>
      <w:r w:rsidR="004F1F00" w:rsidRPr="00AB176D">
        <w:rPr>
          <w:rFonts w:asciiTheme="minorHAnsi" w:hAnsiTheme="minorHAnsi" w:cstheme="minorHAnsi"/>
          <w:iCs/>
          <w:sz w:val="22"/>
          <w:szCs w:val="22"/>
        </w:rPr>
        <w:t>η</w:t>
      </w:r>
      <w:r w:rsidRPr="00AB176D">
        <w:rPr>
          <w:rFonts w:asciiTheme="minorHAnsi" w:hAnsiTheme="minorHAnsi" w:cstheme="minorHAnsi"/>
          <w:iCs/>
          <w:sz w:val="22"/>
          <w:szCs w:val="22"/>
        </w:rPr>
        <w:t xml:space="preserve"> οποί</w:t>
      </w:r>
      <w:r w:rsidR="004F1F00" w:rsidRPr="00AB176D">
        <w:rPr>
          <w:rFonts w:asciiTheme="minorHAnsi" w:hAnsiTheme="minorHAnsi" w:cstheme="minorHAnsi"/>
          <w:iCs/>
          <w:sz w:val="22"/>
          <w:szCs w:val="22"/>
        </w:rPr>
        <w:t>α είπε ότι</w:t>
      </w:r>
      <w:r w:rsidR="003E1834">
        <w:rPr>
          <w:rFonts w:asciiTheme="minorHAnsi" w:hAnsiTheme="minorHAnsi" w:cstheme="minorHAnsi"/>
          <w:iCs/>
          <w:sz w:val="22"/>
          <w:szCs w:val="22"/>
        </w:rPr>
        <w:t xml:space="preserve"> ο προϋπολογισμός είναι ένα τεχνοκρατικό ζήτημα . Όλοι οι προϋπολογισμοί όλων των ετών περιείχαν στοιχεία που μπορεί και να είναι υπερτιμημένα ή που δεν είχαν εγγραφεί σαν έσοδα ή έξοδα  αλλά παρέχεται στο δημοτικό συμβούλιο η δυνατότητα των απανωτών αναμ</w:t>
      </w:r>
      <w:r w:rsidR="004B1E57">
        <w:rPr>
          <w:rFonts w:asciiTheme="minorHAnsi" w:hAnsiTheme="minorHAnsi" w:cstheme="minorHAnsi"/>
          <w:iCs/>
          <w:sz w:val="22"/>
          <w:szCs w:val="22"/>
        </w:rPr>
        <w:t>ο</w:t>
      </w:r>
      <w:r w:rsidR="003E1834">
        <w:rPr>
          <w:rFonts w:asciiTheme="minorHAnsi" w:hAnsiTheme="minorHAnsi" w:cstheme="minorHAnsi"/>
          <w:iCs/>
          <w:sz w:val="22"/>
          <w:szCs w:val="22"/>
        </w:rPr>
        <w:t>ρφ</w:t>
      </w:r>
      <w:r w:rsidR="004B1E57">
        <w:rPr>
          <w:rFonts w:asciiTheme="minorHAnsi" w:hAnsiTheme="minorHAnsi" w:cstheme="minorHAnsi"/>
          <w:iCs/>
          <w:sz w:val="22"/>
          <w:szCs w:val="22"/>
        </w:rPr>
        <w:t>ώ</w:t>
      </w:r>
      <w:r w:rsidR="003E1834">
        <w:rPr>
          <w:rFonts w:asciiTheme="minorHAnsi" w:hAnsiTheme="minorHAnsi" w:cstheme="minorHAnsi"/>
          <w:iCs/>
          <w:sz w:val="22"/>
          <w:szCs w:val="22"/>
        </w:rPr>
        <w:t>σεών του</w:t>
      </w:r>
      <w:r w:rsidR="00902BE4">
        <w:rPr>
          <w:rFonts w:asciiTheme="minorHAnsi" w:hAnsiTheme="minorHAnsi" w:cstheme="minorHAnsi"/>
          <w:iCs/>
          <w:sz w:val="22"/>
          <w:szCs w:val="22"/>
        </w:rPr>
        <w:t>, προκειμένου αυτός να καλύπτει τις ανάγκες του Δήμου</w:t>
      </w:r>
      <w:r w:rsidR="003E1834">
        <w:rPr>
          <w:rFonts w:asciiTheme="minorHAnsi" w:hAnsiTheme="minorHAnsi" w:cstheme="minorHAnsi"/>
          <w:iCs/>
          <w:sz w:val="22"/>
          <w:szCs w:val="22"/>
        </w:rPr>
        <w:t>. Η</w:t>
      </w:r>
      <w:r w:rsidR="004F1F00" w:rsidRPr="00AB176D">
        <w:rPr>
          <w:rFonts w:asciiTheme="minorHAnsi" w:hAnsiTheme="minorHAnsi" w:cstheme="minorHAnsi"/>
          <w:iCs/>
          <w:sz w:val="22"/>
          <w:szCs w:val="22"/>
        </w:rPr>
        <w:t xml:space="preserve"> κατάσταση του Δήμου μας είναι καλή </w:t>
      </w:r>
      <w:r w:rsidR="003E1834">
        <w:rPr>
          <w:rFonts w:asciiTheme="minorHAnsi" w:hAnsiTheme="minorHAnsi" w:cstheme="minorHAnsi"/>
          <w:iCs/>
          <w:sz w:val="22"/>
          <w:szCs w:val="22"/>
        </w:rPr>
        <w:t>, ο προϋπολογισμός σύμφωνα και με τη γνώμη του παρατη</w:t>
      </w:r>
      <w:r w:rsidR="008C35DA">
        <w:rPr>
          <w:rFonts w:asciiTheme="minorHAnsi" w:hAnsiTheme="minorHAnsi" w:cstheme="minorHAnsi"/>
          <w:iCs/>
          <w:sz w:val="22"/>
          <w:szCs w:val="22"/>
        </w:rPr>
        <w:t xml:space="preserve">ρητηρίου είναι ισοσκελισμένος . Τόνισε την ανάγκη ενίσχυσης των υπηρεσιών του δήμου έτσι ώστε να μπορούν να υλοποιηθούν οι στόχοι. Τέλος τόνισε την ανάγκη αυτονόμησης </w:t>
      </w:r>
      <w:r w:rsidR="00902BE4">
        <w:rPr>
          <w:rFonts w:asciiTheme="minorHAnsi" w:hAnsiTheme="minorHAnsi" w:cstheme="minorHAnsi"/>
          <w:iCs/>
          <w:sz w:val="22"/>
          <w:szCs w:val="22"/>
        </w:rPr>
        <w:t xml:space="preserve">και οικονομικής αυτοτέλειας </w:t>
      </w:r>
      <w:r w:rsidR="008C35DA">
        <w:rPr>
          <w:rFonts w:asciiTheme="minorHAnsi" w:hAnsiTheme="minorHAnsi" w:cstheme="minorHAnsi"/>
          <w:iCs/>
          <w:sz w:val="22"/>
          <w:szCs w:val="22"/>
        </w:rPr>
        <w:t xml:space="preserve">της αυτοδιοίκησης  έτσι ώστε να μην εξαρτάται </w:t>
      </w:r>
      <w:r w:rsidR="00902BE4">
        <w:rPr>
          <w:rFonts w:asciiTheme="minorHAnsi" w:hAnsiTheme="minorHAnsi" w:cstheme="minorHAnsi"/>
          <w:iCs/>
          <w:sz w:val="22"/>
          <w:szCs w:val="22"/>
        </w:rPr>
        <w:t xml:space="preserve">οικονομικά </w:t>
      </w:r>
      <w:r w:rsidR="008C35DA">
        <w:rPr>
          <w:rFonts w:asciiTheme="minorHAnsi" w:hAnsiTheme="minorHAnsi" w:cstheme="minorHAnsi"/>
          <w:iCs/>
          <w:sz w:val="22"/>
          <w:szCs w:val="22"/>
        </w:rPr>
        <w:t>από την κεντρική διοίκηση .</w:t>
      </w:r>
    </w:p>
    <w:p w:rsidR="00B518C9" w:rsidRPr="00AB176D" w:rsidRDefault="00B518C9" w:rsidP="00B518C9">
      <w:pPr>
        <w:suppressAutoHyphens w:val="0"/>
        <w:spacing w:line="360" w:lineRule="auto"/>
        <w:ind w:left="357"/>
        <w:jc w:val="both"/>
        <w:rPr>
          <w:rFonts w:asciiTheme="minorHAnsi" w:hAnsiTheme="minorHAnsi" w:cstheme="minorHAnsi"/>
          <w:iCs/>
          <w:sz w:val="22"/>
          <w:szCs w:val="22"/>
        </w:rPr>
      </w:pPr>
    </w:p>
    <w:p w:rsidR="00F86EE9" w:rsidRDefault="00B518C9" w:rsidP="00F86EE9">
      <w:pPr>
        <w:spacing w:line="360" w:lineRule="auto"/>
        <w:jc w:val="both"/>
        <w:rPr>
          <w:rFonts w:asciiTheme="minorHAnsi" w:hAnsiTheme="minorHAnsi" w:cstheme="minorHAnsi"/>
        </w:rPr>
      </w:pPr>
      <w:r w:rsidRPr="00AB176D">
        <w:rPr>
          <w:rFonts w:asciiTheme="minorHAnsi" w:hAnsiTheme="minorHAnsi" w:cstheme="minorHAnsi"/>
          <w:sz w:val="22"/>
          <w:szCs w:val="22"/>
          <w:shd w:val="clear" w:color="auto" w:fill="FFFFFF"/>
        </w:rPr>
        <w:t xml:space="preserve">- Ο επικεφαλής της παράταξης «ΛΑΪΚΗΣ ΣΥΣΠΕΙΡΩΣΗΣ ΛΙΒΑΔΕΙΑΣ» δημοτικός σύμβουλος </w:t>
      </w:r>
      <w:r w:rsidR="00F86EE9" w:rsidRPr="001F2ACA">
        <w:rPr>
          <w:rFonts w:asciiTheme="minorHAnsi" w:hAnsiTheme="minorHAnsi" w:cstheme="minorHAnsi"/>
          <w:lang w:eastAsia="el-GR"/>
        </w:rPr>
        <w:t xml:space="preserve">κ. </w:t>
      </w:r>
      <w:proofErr w:type="spellStart"/>
      <w:r w:rsidR="00F86EE9" w:rsidRPr="001F2ACA">
        <w:rPr>
          <w:rFonts w:asciiTheme="minorHAnsi" w:hAnsiTheme="minorHAnsi" w:cstheme="minorHAnsi"/>
          <w:lang w:eastAsia="el-GR"/>
        </w:rPr>
        <w:t>Μπράλιος</w:t>
      </w:r>
      <w:proofErr w:type="spellEnd"/>
      <w:r w:rsidR="00F86EE9" w:rsidRPr="001F2ACA">
        <w:rPr>
          <w:rFonts w:asciiTheme="minorHAnsi" w:hAnsiTheme="minorHAnsi" w:cstheme="minorHAnsi"/>
          <w:lang w:eastAsia="el-GR"/>
        </w:rPr>
        <w:t xml:space="preserve"> Νικόλαος  στην τοποθέτησή του δ</w:t>
      </w:r>
      <w:r w:rsidR="00F86EE9" w:rsidRPr="001F2ACA">
        <w:rPr>
          <w:rFonts w:asciiTheme="minorHAnsi" w:eastAsia="Arial" w:hAnsiTheme="minorHAnsi" w:cstheme="minorHAnsi"/>
        </w:rPr>
        <w:t xml:space="preserve">ήλωσε ότι ο προϋπολογισμός </w:t>
      </w:r>
      <w:r w:rsidR="00F86EE9" w:rsidRPr="001F2ACA">
        <w:rPr>
          <w:rFonts w:asciiTheme="minorHAnsi" w:hAnsiTheme="minorHAnsi" w:cstheme="minorHAnsi"/>
        </w:rPr>
        <w:t>είναι καταρτισμένος βάση των οδηγιών της ΚΥΑ ,είναι εγκάθετος</w:t>
      </w:r>
      <w:r w:rsidR="004B1E57">
        <w:rPr>
          <w:rFonts w:asciiTheme="minorHAnsi" w:hAnsiTheme="minorHAnsi" w:cstheme="minorHAnsi"/>
        </w:rPr>
        <w:t xml:space="preserve"> και ε</w:t>
      </w:r>
      <w:r w:rsidR="003C5A84">
        <w:rPr>
          <w:rFonts w:asciiTheme="minorHAnsi" w:hAnsiTheme="minorHAnsi" w:cstheme="minorHAnsi"/>
        </w:rPr>
        <w:t>ίναι ένα όπλο της κεντρικής κυβέρνησης</w:t>
      </w:r>
      <w:r w:rsidR="004B1E57">
        <w:rPr>
          <w:rFonts w:asciiTheme="minorHAnsi" w:hAnsiTheme="minorHAnsi" w:cstheme="minorHAnsi"/>
        </w:rPr>
        <w:t xml:space="preserve">, </w:t>
      </w:r>
      <w:r w:rsidR="003C5A84">
        <w:rPr>
          <w:rFonts w:asciiTheme="minorHAnsi" w:hAnsiTheme="minorHAnsi" w:cstheme="minorHAnsi"/>
        </w:rPr>
        <w:t xml:space="preserve"> φροντίζει για να μη διασαλευτεί η κυριαρχία του κράτους </w:t>
      </w:r>
      <w:r w:rsidR="00F86EE9" w:rsidRPr="001F2ACA">
        <w:rPr>
          <w:rFonts w:asciiTheme="minorHAnsi" w:hAnsiTheme="minorHAnsi" w:cstheme="minorHAnsi"/>
        </w:rPr>
        <w:t xml:space="preserve"> </w:t>
      </w:r>
      <w:r w:rsidR="003C5A84">
        <w:rPr>
          <w:rFonts w:asciiTheme="minorHAnsi" w:hAnsiTheme="minorHAnsi" w:cstheme="minorHAnsi"/>
        </w:rPr>
        <w:t>.</w:t>
      </w:r>
      <w:r w:rsidR="004B1E57">
        <w:rPr>
          <w:rFonts w:asciiTheme="minorHAnsi" w:hAnsiTheme="minorHAnsi" w:cstheme="minorHAnsi"/>
        </w:rPr>
        <w:t xml:space="preserve"> </w:t>
      </w:r>
      <w:r w:rsidR="003C5A84">
        <w:rPr>
          <w:rFonts w:asciiTheme="minorHAnsi" w:hAnsiTheme="minorHAnsi" w:cstheme="minorHAnsi"/>
        </w:rPr>
        <w:t>Δ</w:t>
      </w:r>
      <w:r w:rsidR="00F86EE9" w:rsidRPr="001F2ACA">
        <w:rPr>
          <w:rFonts w:asciiTheme="minorHAnsi" w:hAnsiTheme="minorHAnsi" w:cstheme="minorHAnsi"/>
        </w:rPr>
        <w:t>εν είναι ρεαλιστικός και  αφήνει ασυγκίνητο τόσο τον ίδιο όσο και τους δημότες της πόλης . Δεν επιτρέπει την δραστηριοποίηση της κοινωνίας και είναι έτσι γραμμένος που ν</w:t>
      </w:r>
      <w:r w:rsidR="004B1E57">
        <w:rPr>
          <w:rFonts w:asciiTheme="minorHAnsi" w:hAnsiTheme="minorHAnsi" w:cstheme="minorHAnsi"/>
        </w:rPr>
        <w:t>α κρατά ανενεργούς τους πολίτες</w:t>
      </w:r>
      <w:r w:rsidR="00F86EE9" w:rsidRPr="001F2ACA">
        <w:rPr>
          <w:rFonts w:asciiTheme="minorHAnsi" w:hAnsiTheme="minorHAnsi" w:cstheme="minorHAnsi"/>
        </w:rPr>
        <w:t>. Επίσης υστερεί σε θέματα κοινωνικής πολιτικής όπως στις υποδομές σχολικών κτιρίων</w:t>
      </w:r>
      <w:r w:rsidR="00F86EE9">
        <w:rPr>
          <w:rFonts w:asciiTheme="minorHAnsi" w:hAnsiTheme="minorHAnsi" w:cstheme="minorHAnsi"/>
        </w:rPr>
        <w:t xml:space="preserve">, αντισεισμικής, αντιπλημμυρικής προστασίας </w:t>
      </w:r>
      <w:r w:rsidR="00F86EE9" w:rsidRPr="001F2ACA">
        <w:rPr>
          <w:rFonts w:asciiTheme="minorHAnsi" w:hAnsiTheme="minorHAnsi" w:cstheme="minorHAnsi"/>
        </w:rPr>
        <w:t xml:space="preserve">. Όπως κάθε χρόνο ο προϋπολογισμός </w:t>
      </w:r>
      <w:r w:rsidR="00F86EE9" w:rsidRPr="004B1E57">
        <w:rPr>
          <w:rFonts w:asciiTheme="minorHAnsi" w:hAnsiTheme="minorHAnsi" w:cstheme="minorHAnsi"/>
        </w:rPr>
        <w:t xml:space="preserve">είναι υπερτιμημένος ενώ στην πραγματικότητα είναι πολύ μικρότερος </w:t>
      </w:r>
      <w:r w:rsidR="00F86EE9" w:rsidRPr="001F2ACA">
        <w:rPr>
          <w:rFonts w:asciiTheme="minorHAnsi" w:hAnsiTheme="minorHAnsi" w:cstheme="minorHAnsi"/>
        </w:rPr>
        <w:t>και δήλωσε  ότι  θα τον καταψηφίσει</w:t>
      </w:r>
    </w:p>
    <w:p w:rsidR="00F86EE9" w:rsidRPr="001F2ACA" w:rsidRDefault="00F86EE9" w:rsidP="00F86EE9">
      <w:pPr>
        <w:jc w:val="both"/>
        <w:rPr>
          <w:rFonts w:asciiTheme="minorHAnsi" w:hAnsiTheme="minorHAnsi" w:cstheme="minorHAnsi"/>
        </w:rPr>
      </w:pPr>
    </w:p>
    <w:p w:rsidR="008C35DA" w:rsidRPr="001F2ACA" w:rsidRDefault="008C2727" w:rsidP="008C35DA">
      <w:pPr>
        <w:spacing w:line="360" w:lineRule="auto"/>
        <w:rPr>
          <w:rFonts w:asciiTheme="minorHAnsi" w:hAnsiTheme="minorHAnsi" w:cstheme="minorHAnsi"/>
        </w:rPr>
      </w:pPr>
      <w:r w:rsidRPr="008C35DA">
        <w:rPr>
          <w:rFonts w:asciiTheme="minorHAnsi" w:hAnsiTheme="minorHAnsi" w:cstheme="minorHAnsi"/>
          <w:color w:val="000000"/>
          <w:sz w:val="22"/>
          <w:szCs w:val="22"/>
          <w:shd w:val="clear" w:color="auto" w:fill="FFFFFF"/>
        </w:rPr>
        <w:t xml:space="preserve">Απαντώντας ο κ. Δήμαρχος δήλωσε ότι </w:t>
      </w:r>
      <w:r w:rsidR="008C35DA" w:rsidRPr="008C35DA">
        <w:rPr>
          <w:rFonts w:asciiTheme="minorHAnsi" w:hAnsiTheme="minorHAnsi" w:cstheme="minorHAnsi"/>
          <w:color w:val="000000"/>
          <w:sz w:val="22"/>
          <w:szCs w:val="22"/>
          <w:shd w:val="clear" w:color="auto" w:fill="FFFFFF"/>
        </w:rPr>
        <w:t xml:space="preserve">ο προϋπολογισμός </w:t>
      </w:r>
      <w:r w:rsidR="008C35DA" w:rsidRPr="001F2ACA">
        <w:rPr>
          <w:rFonts w:asciiTheme="minorHAnsi" w:hAnsiTheme="minorHAnsi" w:cstheme="minorHAnsi"/>
        </w:rPr>
        <w:t xml:space="preserve">είναι ορθός </w:t>
      </w:r>
      <w:r w:rsidR="00B610B0">
        <w:rPr>
          <w:rFonts w:asciiTheme="minorHAnsi" w:hAnsiTheme="minorHAnsi" w:cstheme="minorHAnsi"/>
        </w:rPr>
        <w:t xml:space="preserve">– ισοσκελισμένος </w:t>
      </w:r>
      <w:r w:rsidR="008C35DA" w:rsidRPr="001F2ACA">
        <w:rPr>
          <w:rFonts w:asciiTheme="minorHAnsi" w:hAnsiTheme="minorHAnsi" w:cstheme="minorHAnsi"/>
        </w:rPr>
        <w:t xml:space="preserve">σύμφωνα με τις προϋποθέσεις που θέτει η σχετική νομοθεσία . </w:t>
      </w:r>
      <w:r w:rsidR="009830F4">
        <w:rPr>
          <w:rFonts w:asciiTheme="minorHAnsi" w:hAnsiTheme="minorHAnsi" w:cstheme="minorHAnsi"/>
        </w:rPr>
        <w:t xml:space="preserve">Ο </w:t>
      </w:r>
      <w:r w:rsidR="008C35DA" w:rsidRPr="001F2ACA">
        <w:rPr>
          <w:rFonts w:asciiTheme="minorHAnsi" w:hAnsiTheme="minorHAnsi" w:cstheme="minorHAnsi"/>
        </w:rPr>
        <w:t>προτεινόμενο</w:t>
      </w:r>
      <w:r w:rsidR="009830F4">
        <w:rPr>
          <w:rFonts w:asciiTheme="minorHAnsi" w:hAnsiTheme="minorHAnsi" w:cstheme="minorHAnsi"/>
        </w:rPr>
        <w:t>ς</w:t>
      </w:r>
      <w:r w:rsidR="008C35DA" w:rsidRPr="001F2ACA">
        <w:rPr>
          <w:rFonts w:asciiTheme="minorHAnsi" w:hAnsiTheme="minorHAnsi" w:cstheme="minorHAnsi"/>
        </w:rPr>
        <w:t xml:space="preserve"> προϋπολογισμό</w:t>
      </w:r>
      <w:r w:rsidR="009830F4">
        <w:rPr>
          <w:rFonts w:asciiTheme="minorHAnsi" w:hAnsiTheme="minorHAnsi" w:cstheme="minorHAnsi"/>
        </w:rPr>
        <w:t xml:space="preserve">ς είναι ρεαλιστικός πλην των επενδύσεων παρότι πιστεύω ότι πάμε καλά. </w:t>
      </w:r>
      <w:r w:rsidR="00E6628B">
        <w:rPr>
          <w:rFonts w:asciiTheme="minorHAnsi" w:hAnsiTheme="minorHAnsi" w:cstheme="minorHAnsi"/>
        </w:rPr>
        <w:t xml:space="preserve">Υπάρχουν στο πρόγραμμα για υλοποίηση έργα 4.000.000€ </w:t>
      </w:r>
      <w:r w:rsidR="004B1E57">
        <w:rPr>
          <w:rFonts w:asciiTheme="minorHAnsi" w:hAnsiTheme="minorHAnsi" w:cstheme="minorHAnsi"/>
        </w:rPr>
        <w:t xml:space="preserve">, έργα τα οποία πιστεύει ότι θα υλοποιηθούν και ευχαρίστησε για αυτό </w:t>
      </w:r>
      <w:r w:rsidR="00CF1B7C">
        <w:rPr>
          <w:rFonts w:asciiTheme="minorHAnsi" w:hAnsiTheme="minorHAnsi" w:cstheme="minorHAnsi"/>
        </w:rPr>
        <w:t xml:space="preserve">τις υπηρεσίες του δήμου  </w:t>
      </w:r>
      <w:r w:rsidR="004B1E57">
        <w:rPr>
          <w:rFonts w:asciiTheme="minorHAnsi" w:hAnsiTheme="minorHAnsi" w:cstheme="minorHAnsi"/>
        </w:rPr>
        <w:t xml:space="preserve"> </w:t>
      </w:r>
      <w:r w:rsidR="00CF1B7C">
        <w:rPr>
          <w:rFonts w:asciiTheme="minorHAnsi" w:hAnsiTheme="minorHAnsi" w:cstheme="minorHAnsi"/>
        </w:rPr>
        <w:t xml:space="preserve"> </w:t>
      </w:r>
      <w:r w:rsidR="004B1E57">
        <w:rPr>
          <w:rFonts w:asciiTheme="minorHAnsi" w:hAnsiTheme="minorHAnsi" w:cstheme="minorHAnsi"/>
        </w:rPr>
        <w:t xml:space="preserve"> για την προσπάθεια που καταβάλ</w:t>
      </w:r>
      <w:r w:rsidR="00CF1B7C">
        <w:rPr>
          <w:rFonts w:asciiTheme="minorHAnsi" w:hAnsiTheme="minorHAnsi" w:cstheme="minorHAnsi"/>
        </w:rPr>
        <w:t>ουν για την διασφάλιση των χρηματοδοτήσεων και την εκτέλεση των έργων</w:t>
      </w:r>
      <w:r w:rsidR="004B1E57">
        <w:rPr>
          <w:rFonts w:asciiTheme="minorHAnsi" w:hAnsiTheme="minorHAnsi" w:cstheme="minorHAnsi"/>
        </w:rPr>
        <w:t xml:space="preserve">. Οι αναμορφώσεις που έγιναν το έτος 2021 ήταν μειωμένες και αυτό δείχνει την ορθότητα  του προϋπολογισμού . Τέλος δήλωσε ότι λόγω </w:t>
      </w:r>
      <w:r w:rsidR="004B1E57">
        <w:rPr>
          <w:rFonts w:asciiTheme="minorHAnsi" w:hAnsiTheme="minorHAnsi" w:cstheme="minorHAnsi"/>
        </w:rPr>
        <w:lastRenderedPageBreak/>
        <w:t xml:space="preserve">της μη πραγματοποίησης πολιτιστικών εκδηλώσεων λόγω της πανδημίας τα χρήματα αυτά θα διατεθούν ανάλογα με τις προτάσεις των υπηρεσιών , γιατί υπάρχει μια σχετική άνεση χρημάτων και φυσικά μεγάλο τμήμα αυτών θα διατεθούν για την ενίσχυση της κοινωνικής πολιτικής του Δήμου προς όφελος των δημοτών του. </w:t>
      </w:r>
    </w:p>
    <w:p w:rsidR="008C2727" w:rsidRPr="008C35DA" w:rsidRDefault="00F1577A" w:rsidP="00F1577A">
      <w:pPr>
        <w:pStyle w:val="af9"/>
        <w:numPr>
          <w:ilvl w:val="0"/>
          <w:numId w:val="31"/>
        </w:numPr>
        <w:suppressAutoHyphens w:val="0"/>
        <w:spacing w:before="278" w:after="280" w:line="360" w:lineRule="auto"/>
        <w:ind w:left="360" w:right="-278"/>
        <w:jc w:val="both"/>
        <w:rPr>
          <w:rStyle w:val="aa"/>
          <w:rFonts w:asciiTheme="minorHAnsi" w:eastAsia="Bookman Old Style" w:hAnsiTheme="minorHAnsi" w:cstheme="minorHAnsi"/>
          <w:i w:val="0"/>
          <w:color w:val="000000"/>
          <w:kern w:val="1"/>
          <w:sz w:val="22"/>
          <w:szCs w:val="22"/>
          <w:shd w:val="clear" w:color="auto" w:fill="FFFFFF"/>
          <w:lang w:bidi="hi-IN"/>
        </w:rPr>
      </w:pPr>
      <w:r w:rsidRPr="008C35DA">
        <w:rPr>
          <w:rStyle w:val="aa"/>
          <w:rFonts w:asciiTheme="minorHAnsi" w:eastAsia="Bookman Old Style" w:hAnsiTheme="minorHAnsi" w:cstheme="minorHAnsi"/>
          <w:i w:val="0"/>
          <w:color w:val="000000"/>
          <w:kern w:val="1"/>
          <w:sz w:val="22"/>
          <w:szCs w:val="22"/>
          <w:highlight w:val="white"/>
          <w:shd w:val="clear" w:color="auto" w:fill="FFFFFF"/>
          <w:lang w:bidi="hi-IN"/>
        </w:rPr>
        <w:t xml:space="preserve"> </w:t>
      </w:r>
      <w:r w:rsidR="008C2727" w:rsidRPr="008C35DA">
        <w:rPr>
          <w:rStyle w:val="aa"/>
          <w:rFonts w:asciiTheme="minorHAnsi" w:eastAsia="Bookman Old Style" w:hAnsiTheme="minorHAnsi" w:cstheme="minorHAnsi"/>
          <w:i w:val="0"/>
          <w:color w:val="000000"/>
          <w:kern w:val="1"/>
          <w:sz w:val="22"/>
          <w:szCs w:val="22"/>
          <w:highlight w:val="white"/>
          <w:shd w:val="clear" w:color="auto" w:fill="FFFFFF"/>
          <w:lang w:bidi="hi-IN"/>
        </w:rPr>
        <w:t>Κατόπιν ο Πρόεδρος κάλεσε τα μέλη του Δημοτικού Συμβουλίου να ψηφίσουν.</w:t>
      </w:r>
    </w:p>
    <w:p w:rsidR="00C05A5C" w:rsidRPr="00CF1B7C" w:rsidRDefault="00C05A5C" w:rsidP="00C05A5C">
      <w:pPr>
        <w:tabs>
          <w:tab w:val="center" w:pos="8460"/>
        </w:tabs>
        <w:suppressAutoHyphens w:val="0"/>
        <w:spacing w:before="120" w:after="120" w:line="360" w:lineRule="auto"/>
        <w:ind w:right="29"/>
        <w:jc w:val="both"/>
        <w:rPr>
          <w:rFonts w:ascii="Calibri" w:hAnsi="Calibri" w:cs="Calibri"/>
        </w:rPr>
      </w:pPr>
      <w:r w:rsidRPr="00CF1B7C">
        <w:rPr>
          <w:rFonts w:ascii="Calibri" w:eastAsia="Arial" w:hAnsi="Calibri" w:cs="Calibri"/>
          <w:color w:val="000000"/>
          <w:spacing w:val="-3"/>
          <w:highlight w:val="white"/>
          <w:shd w:val="clear" w:color="auto" w:fill="FFFFFF"/>
        </w:rPr>
        <w:t xml:space="preserve">-  Ακολούθως  ο Πρόεδρος  κάλεσε τους δημοτικούς συμβούλους να ψηφίσουν την έγκριση του προϋπολογισμού </w:t>
      </w:r>
      <w:r w:rsidR="00F77C8E" w:rsidRPr="00CF1B7C">
        <w:rPr>
          <w:rFonts w:ascii="Calibri" w:eastAsia="Arial" w:hAnsi="Calibri" w:cs="Calibri"/>
          <w:color w:val="000000"/>
          <w:spacing w:val="-3"/>
          <w:highlight w:val="white"/>
          <w:shd w:val="clear" w:color="auto" w:fill="FFFFFF"/>
        </w:rPr>
        <w:t xml:space="preserve"> </w:t>
      </w:r>
      <w:r w:rsidRPr="00CF1B7C">
        <w:rPr>
          <w:rFonts w:ascii="Calibri" w:eastAsia="Arial" w:hAnsi="Calibri" w:cs="Calibri"/>
          <w:color w:val="000000"/>
          <w:spacing w:val="-3"/>
          <w:highlight w:val="white"/>
          <w:shd w:val="clear" w:color="auto" w:fill="FFFFFF"/>
        </w:rPr>
        <w:t xml:space="preserve">  οικονομικού έτους 202</w:t>
      </w:r>
      <w:r w:rsidR="00F77C8E" w:rsidRPr="00CF1B7C">
        <w:rPr>
          <w:rFonts w:ascii="Calibri" w:eastAsia="Arial" w:hAnsi="Calibri" w:cs="Calibri"/>
          <w:color w:val="000000"/>
          <w:spacing w:val="-3"/>
          <w:highlight w:val="white"/>
          <w:shd w:val="clear" w:color="auto" w:fill="FFFFFF"/>
        </w:rPr>
        <w:t>2</w:t>
      </w:r>
      <w:r w:rsidRPr="00CF1B7C">
        <w:rPr>
          <w:rFonts w:ascii="Calibri" w:eastAsia="Arial" w:hAnsi="Calibri" w:cs="Calibri"/>
          <w:color w:val="000000"/>
          <w:spacing w:val="-3"/>
          <w:highlight w:val="white"/>
          <w:shd w:val="clear" w:color="auto" w:fill="FFFFFF"/>
        </w:rPr>
        <w:t xml:space="preserve"> , έτσι όπως αυτά καταρτίστηκαν και αποτυπώνονται  στην  υπ </w:t>
      </w:r>
      <w:proofErr w:type="spellStart"/>
      <w:r w:rsidRPr="00CF1B7C">
        <w:rPr>
          <w:rFonts w:ascii="Calibri" w:eastAsia="Arial" w:hAnsi="Calibri" w:cs="Calibri"/>
          <w:color w:val="000000"/>
          <w:spacing w:val="-3"/>
          <w:highlight w:val="white"/>
          <w:shd w:val="clear" w:color="auto" w:fill="FFFFFF"/>
        </w:rPr>
        <w:t>αριθμ</w:t>
      </w:r>
      <w:proofErr w:type="spellEnd"/>
      <w:r w:rsidRPr="00CF1B7C">
        <w:rPr>
          <w:rFonts w:ascii="Calibri" w:eastAsia="Arial" w:hAnsi="Calibri" w:cs="Calibri"/>
          <w:color w:val="000000"/>
          <w:spacing w:val="-3"/>
          <w:highlight w:val="white"/>
          <w:shd w:val="clear" w:color="auto" w:fill="FFFFFF"/>
        </w:rPr>
        <w:t xml:space="preserve"> 3</w:t>
      </w:r>
      <w:r w:rsidR="00F77C8E" w:rsidRPr="00CF1B7C">
        <w:rPr>
          <w:rFonts w:ascii="Calibri" w:eastAsia="Arial" w:hAnsi="Calibri" w:cs="Calibri"/>
          <w:color w:val="000000"/>
          <w:spacing w:val="-3"/>
          <w:highlight w:val="white"/>
          <w:shd w:val="clear" w:color="auto" w:fill="FFFFFF"/>
        </w:rPr>
        <w:t>77</w:t>
      </w:r>
      <w:r w:rsidRPr="00CF1B7C">
        <w:rPr>
          <w:rFonts w:ascii="Calibri" w:eastAsia="Arial" w:hAnsi="Calibri" w:cs="Calibri"/>
          <w:color w:val="000000"/>
          <w:spacing w:val="-3"/>
          <w:highlight w:val="white"/>
          <w:shd w:val="clear" w:color="auto" w:fill="FFFFFF"/>
        </w:rPr>
        <w:t>/202</w:t>
      </w:r>
      <w:r w:rsidR="00F77C8E" w:rsidRPr="00CF1B7C">
        <w:rPr>
          <w:rFonts w:ascii="Calibri" w:eastAsia="Arial" w:hAnsi="Calibri" w:cs="Calibri"/>
          <w:color w:val="000000"/>
          <w:spacing w:val="-3"/>
          <w:highlight w:val="white"/>
          <w:shd w:val="clear" w:color="auto" w:fill="FFFFFF"/>
        </w:rPr>
        <w:t>2</w:t>
      </w:r>
      <w:r w:rsidRPr="00CF1B7C">
        <w:rPr>
          <w:rFonts w:ascii="Calibri" w:eastAsia="Arial" w:hAnsi="Calibri" w:cs="Calibri"/>
          <w:color w:val="000000"/>
          <w:spacing w:val="-3"/>
          <w:shd w:val="clear" w:color="auto" w:fill="FFFFFF"/>
        </w:rPr>
        <w:t xml:space="preserve"> </w:t>
      </w:r>
      <w:r w:rsidRPr="00CF1B7C">
        <w:rPr>
          <w:rFonts w:ascii="Calibri" w:eastAsia="Arial" w:hAnsi="Calibri" w:cs="Calibri"/>
          <w:color w:val="000000"/>
          <w:spacing w:val="-3"/>
          <w:highlight w:val="white"/>
          <w:shd w:val="clear" w:color="auto" w:fill="FFFFFF"/>
        </w:rPr>
        <w:t>Απόφαση της Οικονομικής Επιτροπής (ΑΔΑ:</w:t>
      </w:r>
      <w:r w:rsidR="00F77C8E" w:rsidRPr="00CF1B7C">
        <w:rPr>
          <w:rStyle w:val="aa"/>
          <w:rFonts w:ascii="Calibri" w:eastAsia="Arial" w:hAnsi="Calibri" w:cs="Calibri"/>
          <w:i w:val="0"/>
          <w:color w:val="000000"/>
          <w:kern w:val="1"/>
          <w:highlight w:val="white"/>
          <w:shd w:val="clear" w:color="auto" w:fill="FFFFFF"/>
        </w:rPr>
        <w:t xml:space="preserve"> 97ΗΔΩΛΗ-ΠΘΝ</w:t>
      </w:r>
      <w:r w:rsidRPr="00CF1B7C">
        <w:rPr>
          <w:rFonts w:ascii="Calibri" w:eastAsia="Arial" w:hAnsi="Calibri" w:cs="Calibri"/>
          <w:color w:val="000000"/>
          <w:spacing w:val="-3"/>
          <w:highlight w:val="white"/>
          <w:shd w:val="clear" w:color="auto" w:fill="FFFFFF"/>
        </w:rPr>
        <w:t>)</w:t>
      </w:r>
      <w:r w:rsidR="00902BE4" w:rsidRPr="00CF1B7C">
        <w:rPr>
          <w:rFonts w:ascii="Calibri" w:eastAsia="Arial" w:hAnsi="Calibri" w:cs="Calibri"/>
          <w:color w:val="000000"/>
          <w:spacing w:val="-3"/>
          <w:highlight w:val="white"/>
          <w:shd w:val="clear" w:color="auto" w:fill="FFFFFF"/>
        </w:rPr>
        <w:t xml:space="preserve">  </w:t>
      </w:r>
      <w:r w:rsidR="00902BE4" w:rsidRPr="00CF1B7C">
        <w:rPr>
          <w:rStyle w:val="a5"/>
          <w:rFonts w:ascii="Calibri" w:eastAsia="Arial" w:hAnsi="Calibri" w:cs="Calibri"/>
          <w:color w:val="000000"/>
          <w:kern w:val="1"/>
          <w:shd w:val="clear" w:color="auto" w:fill="FFFFFF"/>
          <w:lang w:eastAsia="el-GR"/>
        </w:rPr>
        <w:t>όπως αυτή τροποποιήθηκε κατόπιν της εισήγησης του Π.Ο.Υ.</w:t>
      </w:r>
      <w:r w:rsidR="00902BE4" w:rsidRPr="00CF1B7C">
        <w:rPr>
          <w:rFonts w:ascii="Calibri" w:eastAsia="Arial" w:hAnsi="Calibri" w:cs="Calibri"/>
          <w:color w:val="000000"/>
          <w:spacing w:val="-3"/>
          <w:highlight w:val="white"/>
          <w:shd w:val="clear" w:color="auto" w:fill="FFFFFF"/>
        </w:rPr>
        <w:t xml:space="preserve"> </w:t>
      </w:r>
      <w:r w:rsidRPr="00CF1B7C">
        <w:rPr>
          <w:rFonts w:ascii="Calibri" w:eastAsia="Arial" w:hAnsi="Calibri" w:cs="Calibri"/>
          <w:color w:val="000000"/>
          <w:spacing w:val="-3"/>
          <w:highlight w:val="white"/>
          <w:shd w:val="clear" w:color="auto" w:fill="FFFFFF"/>
        </w:rPr>
        <w:t>.</w:t>
      </w:r>
    </w:p>
    <w:p w:rsidR="00C05A5C" w:rsidRPr="00CF0776" w:rsidRDefault="00C05A5C" w:rsidP="00C05A5C">
      <w:pPr>
        <w:spacing w:before="120" w:after="120" w:line="360" w:lineRule="auto"/>
        <w:ind w:right="29"/>
        <w:jc w:val="both"/>
        <w:rPr>
          <w:rFonts w:ascii="Calibri" w:hAnsi="Calibri" w:cs="Calibri"/>
        </w:rPr>
      </w:pPr>
      <w:r w:rsidRPr="00CF0776">
        <w:rPr>
          <w:rFonts w:ascii="Calibri" w:hAnsi="Calibri" w:cs="Calibri"/>
        </w:rPr>
        <w:t xml:space="preserve">Υπέρ ψήφισαν οι δημοτικοί σύμβουλοι </w:t>
      </w:r>
      <w:proofErr w:type="spellStart"/>
      <w:r w:rsidRPr="00CF0776">
        <w:rPr>
          <w:rFonts w:ascii="Calibri" w:hAnsi="Calibri" w:cs="Calibri"/>
        </w:rPr>
        <w:t>κ.κ</w:t>
      </w:r>
      <w:proofErr w:type="spellEnd"/>
      <w:r w:rsidRPr="00CF0776">
        <w:rPr>
          <w:rFonts w:ascii="Calibri" w:hAnsi="Calibri" w:cs="Calibri"/>
        </w:rPr>
        <w:t xml:space="preserve"> 1</w:t>
      </w:r>
      <w:r w:rsidRPr="00CF0776">
        <w:rPr>
          <w:rFonts w:ascii="Calibri" w:eastAsia="Bookman Old Style" w:hAnsi="Calibri" w:cs="Calibri"/>
        </w:rPr>
        <w:t>)</w:t>
      </w:r>
      <w:proofErr w:type="spellStart"/>
      <w:r w:rsidRPr="00CF0776">
        <w:rPr>
          <w:rFonts w:ascii="Calibri" w:eastAsia="Bookman Old Style" w:hAnsi="Calibri" w:cs="Calibri"/>
        </w:rPr>
        <w:t>Καλογρηάς</w:t>
      </w:r>
      <w:proofErr w:type="spellEnd"/>
      <w:r w:rsidRPr="00CF0776">
        <w:rPr>
          <w:rFonts w:ascii="Calibri" w:eastAsia="Bookman Old Style" w:hAnsi="Calibri" w:cs="Calibri"/>
        </w:rPr>
        <w:t xml:space="preserve"> Αθανάσιος, 2) Δήμου Ιωάννης, 3)</w:t>
      </w:r>
      <w:proofErr w:type="spellStart"/>
      <w:r w:rsidRPr="00CF0776">
        <w:rPr>
          <w:rFonts w:ascii="Calibri" w:eastAsia="Bookman Old Style" w:hAnsi="Calibri" w:cs="Calibri"/>
        </w:rPr>
        <w:t>Τσεσμετζής</w:t>
      </w:r>
      <w:proofErr w:type="spellEnd"/>
      <w:r w:rsidRPr="00CF0776">
        <w:rPr>
          <w:rFonts w:ascii="Calibri" w:eastAsia="Bookman Old Style" w:hAnsi="Calibri" w:cs="Calibri"/>
        </w:rPr>
        <w:t xml:space="preserve"> Εμμανουήλ, 4). </w:t>
      </w:r>
      <w:proofErr w:type="spellStart"/>
      <w:r w:rsidRPr="00CF0776">
        <w:rPr>
          <w:rFonts w:ascii="Calibri" w:eastAsia="Bookman Old Style" w:hAnsi="Calibri" w:cs="Calibri"/>
        </w:rPr>
        <w:t>Σαγιάννης</w:t>
      </w:r>
      <w:proofErr w:type="spellEnd"/>
      <w:r w:rsidRPr="00CF0776">
        <w:rPr>
          <w:rFonts w:ascii="Calibri" w:eastAsia="Bookman Old Style" w:hAnsi="Calibri" w:cs="Calibri"/>
        </w:rPr>
        <w:t xml:space="preserve"> Μιχαήλ, 5) </w:t>
      </w:r>
      <w:proofErr w:type="spellStart"/>
      <w:r w:rsidRPr="00CF0776">
        <w:rPr>
          <w:rFonts w:ascii="Calibri" w:eastAsia="Bookman Old Style" w:hAnsi="Calibri" w:cs="Calibri"/>
        </w:rPr>
        <w:t>Σάκκος</w:t>
      </w:r>
      <w:proofErr w:type="spellEnd"/>
      <w:r w:rsidRPr="00CF0776">
        <w:rPr>
          <w:rFonts w:ascii="Calibri" w:eastAsia="Bookman Old Style" w:hAnsi="Calibri" w:cs="Calibri"/>
        </w:rPr>
        <w:t xml:space="preserve"> Μάριος,6) Γιαννακόπουλος Βρασίδας , 7) Αποστόλου Ιωάννης, 8) </w:t>
      </w:r>
      <w:proofErr w:type="spellStart"/>
      <w:r w:rsidRPr="00CF0776">
        <w:rPr>
          <w:rFonts w:ascii="Calibri" w:eastAsia="Bookman Old Style" w:hAnsi="Calibri" w:cs="Calibri"/>
        </w:rPr>
        <w:t>Καράβα</w:t>
      </w:r>
      <w:proofErr w:type="spellEnd"/>
      <w:r w:rsidRPr="00CF0776">
        <w:rPr>
          <w:rFonts w:ascii="Calibri" w:eastAsia="Bookman Old Style" w:hAnsi="Calibri" w:cs="Calibri"/>
        </w:rPr>
        <w:t xml:space="preserve"> </w:t>
      </w:r>
      <w:proofErr w:type="spellStart"/>
      <w:r w:rsidRPr="00CF0776">
        <w:rPr>
          <w:rFonts w:ascii="Calibri" w:eastAsia="Bookman Old Style" w:hAnsi="Calibri" w:cs="Calibri"/>
        </w:rPr>
        <w:t>Χρυσοβαλάντου</w:t>
      </w:r>
      <w:proofErr w:type="spellEnd"/>
      <w:r w:rsidRPr="00CF0776">
        <w:rPr>
          <w:rFonts w:ascii="Calibri" w:eastAsia="Bookman Old Style" w:hAnsi="Calibri" w:cs="Calibri"/>
        </w:rPr>
        <w:t xml:space="preserve">, 9) </w:t>
      </w:r>
      <w:proofErr w:type="spellStart"/>
      <w:r w:rsidRPr="00CF0776">
        <w:rPr>
          <w:rFonts w:ascii="Calibri" w:eastAsia="Bookman Old Style" w:hAnsi="Calibri" w:cs="Calibri"/>
        </w:rPr>
        <w:t>Νταντούμη</w:t>
      </w:r>
      <w:proofErr w:type="spellEnd"/>
      <w:r w:rsidRPr="00CF0776">
        <w:rPr>
          <w:rFonts w:ascii="Calibri" w:eastAsia="Bookman Old Style" w:hAnsi="Calibri" w:cs="Calibri"/>
        </w:rPr>
        <w:t xml:space="preserve"> Ιωάννα, 10) </w:t>
      </w:r>
      <w:proofErr w:type="spellStart"/>
      <w:r w:rsidRPr="00CF0776">
        <w:rPr>
          <w:rFonts w:ascii="Calibri" w:eastAsia="Bookman Old Style" w:hAnsi="Calibri" w:cs="Calibri"/>
        </w:rPr>
        <w:t>Μερτζάνης</w:t>
      </w:r>
      <w:proofErr w:type="spellEnd"/>
      <w:r w:rsidRPr="00CF0776">
        <w:rPr>
          <w:rFonts w:ascii="Calibri" w:eastAsia="Bookman Old Style" w:hAnsi="Calibri" w:cs="Calibri"/>
        </w:rPr>
        <w:t xml:space="preserve"> Κων/νος 11) </w:t>
      </w:r>
      <w:proofErr w:type="spellStart"/>
      <w:r w:rsidRPr="00CF0776">
        <w:rPr>
          <w:rFonts w:ascii="Calibri" w:eastAsia="Bookman Old Style" w:hAnsi="Calibri" w:cs="Calibri"/>
        </w:rPr>
        <w:t>Μητάς</w:t>
      </w:r>
      <w:proofErr w:type="spellEnd"/>
      <w:r w:rsidRPr="00CF0776">
        <w:rPr>
          <w:rFonts w:ascii="Calibri" w:eastAsia="Bookman Old Style" w:hAnsi="Calibri" w:cs="Calibri"/>
        </w:rPr>
        <w:t xml:space="preserve"> Αλέξανδρος,12)</w:t>
      </w:r>
      <w:proofErr w:type="spellStart"/>
      <w:r w:rsidRPr="00CF0776">
        <w:rPr>
          <w:rFonts w:ascii="Calibri" w:eastAsia="Bookman Old Style" w:hAnsi="Calibri" w:cs="Calibri"/>
        </w:rPr>
        <w:t>Πούλου</w:t>
      </w:r>
      <w:proofErr w:type="spellEnd"/>
      <w:r w:rsidRPr="00CF0776">
        <w:rPr>
          <w:rFonts w:ascii="Calibri" w:eastAsia="Bookman Old Style" w:hAnsi="Calibri" w:cs="Calibri"/>
        </w:rPr>
        <w:t xml:space="preserve"> Γιώτα 13) </w:t>
      </w:r>
      <w:proofErr w:type="spellStart"/>
      <w:r w:rsidRPr="00CF0776">
        <w:rPr>
          <w:rFonts w:ascii="Calibri" w:eastAsia="Bookman Old Style" w:hAnsi="Calibri" w:cs="Calibri"/>
        </w:rPr>
        <w:t>Τόλιας</w:t>
      </w:r>
      <w:proofErr w:type="spellEnd"/>
      <w:r w:rsidRPr="00CF0776">
        <w:rPr>
          <w:rFonts w:ascii="Calibri" w:eastAsia="Bookman Old Style" w:hAnsi="Calibri" w:cs="Calibri"/>
        </w:rPr>
        <w:t xml:space="preserve"> Δημήτριος 13) </w:t>
      </w:r>
      <w:r w:rsidR="00F77C8E" w:rsidRPr="00CF0776">
        <w:rPr>
          <w:rFonts w:ascii="Calibri" w:eastAsia="Bookman Old Style" w:hAnsi="Calibri" w:cs="Calibri"/>
        </w:rPr>
        <w:t xml:space="preserve"> </w:t>
      </w:r>
      <w:r w:rsidRPr="00CF0776">
        <w:rPr>
          <w:rFonts w:ascii="Calibri" w:eastAsia="Bookman Old Style" w:hAnsi="Calibri" w:cs="Calibri"/>
        </w:rPr>
        <w:t xml:space="preserve"> </w:t>
      </w:r>
      <w:proofErr w:type="spellStart"/>
      <w:r w:rsidRPr="00CF0776">
        <w:rPr>
          <w:rFonts w:ascii="Calibri" w:eastAsia="Bookman Old Style" w:hAnsi="Calibri" w:cs="Calibri"/>
        </w:rPr>
        <w:t>Καπλάνης</w:t>
      </w:r>
      <w:proofErr w:type="spellEnd"/>
      <w:r w:rsidRPr="00CF0776">
        <w:rPr>
          <w:rFonts w:ascii="Calibri" w:eastAsia="Bookman Old Style" w:hAnsi="Calibri" w:cs="Calibri"/>
        </w:rPr>
        <w:t xml:space="preserve"> Κων/νος  1</w:t>
      </w:r>
      <w:r w:rsidR="00F77C8E" w:rsidRPr="00CF0776">
        <w:rPr>
          <w:rFonts w:ascii="Calibri" w:eastAsia="Bookman Old Style" w:hAnsi="Calibri" w:cs="Calibri"/>
        </w:rPr>
        <w:t>4</w:t>
      </w:r>
      <w:r w:rsidRPr="00CF0776">
        <w:rPr>
          <w:rFonts w:ascii="Calibri" w:eastAsia="Bookman Old Style" w:hAnsi="Calibri" w:cs="Calibri"/>
        </w:rPr>
        <w:t xml:space="preserve">) </w:t>
      </w:r>
      <w:proofErr w:type="spellStart"/>
      <w:r w:rsidRPr="00CF0776">
        <w:rPr>
          <w:rFonts w:ascii="Calibri" w:eastAsia="Bookman Old Style" w:hAnsi="Calibri" w:cs="Calibri"/>
        </w:rPr>
        <w:t>Καραμάνης</w:t>
      </w:r>
      <w:proofErr w:type="spellEnd"/>
      <w:r w:rsidRPr="00CF0776">
        <w:rPr>
          <w:rFonts w:ascii="Calibri" w:eastAsia="Bookman Old Style" w:hAnsi="Calibri" w:cs="Calibri"/>
        </w:rPr>
        <w:t xml:space="preserve"> Δημήτριος </w:t>
      </w:r>
      <w:r w:rsidR="00F77C8E" w:rsidRPr="00CF0776">
        <w:rPr>
          <w:rFonts w:ascii="Calibri" w:eastAsia="Bookman Old Style" w:hAnsi="Calibri" w:cs="Calibri"/>
        </w:rPr>
        <w:t xml:space="preserve"> </w:t>
      </w:r>
    </w:p>
    <w:p w:rsidR="00C05A5C" w:rsidRPr="00CF0776" w:rsidRDefault="00C05A5C" w:rsidP="00C05A5C">
      <w:pPr>
        <w:tabs>
          <w:tab w:val="center" w:pos="8460"/>
        </w:tabs>
        <w:suppressAutoHyphens w:val="0"/>
        <w:spacing w:before="280" w:line="360" w:lineRule="auto"/>
        <w:jc w:val="both"/>
        <w:rPr>
          <w:rFonts w:ascii="Calibri" w:hAnsi="Calibri" w:cs="Calibri"/>
        </w:rPr>
      </w:pPr>
      <w:r w:rsidRPr="00CF0776">
        <w:rPr>
          <w:rStyle w:val="apple-style-span"/>
          <w:rFonts w:ascii="Calibri" w:eastAsia="Arial" w:hAnsi="Calibri" w:cs="Calibri"/>
          <w:color w:val="000000"/>
          <w:spacing w:val="-3"/>
          <w:kern w:val="1"/>
          <w:highlight w:val="white"/>
          <w:shd w:val="clear" w:color="auto" w:fill="FFFFFF"/>
          <w:lang w:eastAsia="el-GR"/>
        </w:rPr>
        <w:t xml:space="preserve">Συνεπώς σύμφωνα με τις διατάξεις στο άρθρο 12 του Ν. 4623/2019 και της παρ. ΙΙΙ της 108/2019 Εγκυκλίου του ΥΠΕΣ έγκυρες θεωρούνται μόνο οι υπέρ της παραπάνω πρότασης ψήφοι. </w:t>
      </w:r>
    </w:p>
    <w:p w:rsidR="00C05A5C" w:rsidRPr="00CF0776" w:rsidRDefault="00C05A5C" w:rsidP="00C05A5C">
      <w:pPr>
        <w:tabs>
          <w:tab w:val="center" w:pos="8460"/>
        </w:tabs>
        <w:suppressAutoHyphens w:val="0"/>
        <w:spacing w:before="280" w:line="360" w:lineRule="auto"/>
        <w:jc w:val="both"/>
        <w:rPr>
          <w:rFonts w:ascii="Calibri" w:hAnsi="Calibri" w:cs="Calibri"/>
        </w:rPr>
      </w:pPr>
      <w:r w:rsidRPr="00CF0776">
        <w:rPr>
          <w:rStyle w:val="apple-style-span"/>
          <w:rFonts w:ascii="Calibri" w:eastAsia="Arial" w:hAnsi="Calibri" w:cs="Calibri"/>
          <w:color w:val="000000"/>
          <w:spacing w:val="-3"/>
          <w:kern w:val="1"/>
          <w:highlight w:val="white"/>
          <w:shd w:val="clear" w:color="auto" w:fill="FFFFFF"/>
          <w:lang w:eastAsia="el-GR"/>
        </w:rPr>
        <w:t>Ο</w:t>
      </w:r>
      <w:r w:rsidR="00F77C8E" w:rsidRPr="00CF0776">
        <w:rPr>
          <w:rStyle w:val="apple-style-span"/>
          <w:rFonts w:ascii="Calibri" w:eastAsia="Arial" w:hAnsi="Calibri" w:cs="Calibri"/>
          <w:color w:val="000000"/>
          <w:spacing w:val="-3"/>
          <w:kern w:val="1"/>
          <w:highlight w:val="white"/>
          <w:shd w:val="clear" w:color="auto" w:fill="FFFFFF"/>
          <w:lang w:eastAsia="el-GR"/>
        </w:rPr>
        <w:t xml:space="preserve">ι </w:t>
      </w:r>
      <w:proofErr w:type="spellStart"/>
      <w:r w:rsidR="00F77C8E" w:rsidRPr="00CF0776">
        <w:rPr>
          <w:rStyle w:val="apple-style-span"/>
          <w:rFonts w:ascii="Calibri" w:eastAsia="Arial" w:hAnsi="Calibri" w:cs="Calibri"/>
          <w:color w:val="000000"/>
          <w:spacing w:val="-3"/>
          <w:kern w:val="1"/>
          <w:highlight w:val="white"/>
          <w:shd w:val="clear" w:color="auto" w:fill="FFFFFF"/>
          <w:lang w:eastAsia="el-GR"/>
        </w:rPr>
        <w:t>κ.κ</w:t>
      </w:r>
      <w:proofErr w:type="spellEnd"/>
      <w:r w:rsidR="00F77C8E" w:rsidRPr="00CF0776">
        <w:rPr>
          <w:rStyle w:val="apple-style-span"/>
          <w:rFonts w:ascii="Calibri" w:eastAsia="Arial" w:hAnsi="Calibri" w:cs="Calibri"/>
          <w:color w:val="000000"/>
          <w:spacing w:val="-3"/>
          <w:kern w:val="1"/>
          <w:highlight w:val="white"/>
          <w:shd w:val="clear" w:color="auto" w:fill="FFFFFF"/>
          <w:lang w:eastAsia="el-GR"/>
        </w:rPr>
        <w:t xml:space="preserve">,. </w:t>
      </w:r>
      <w:proofErr w:type="spellStart"/>
      <w:r w:rsidR="00F77C8E" w:rsidRPr="00CF0776">
        <w:rPr>
          <w:rStyle w:val="apple-style-span"/>
          <w:rFonts w:ascii="Calibri" w:eastAsia="Arial" w:hAnsi="Calibri" w:cs="Calibri"/>
          <w:color w:val="000000"/>
          <w:spacing w:val="-3"/>
          <w:kern w:val="1"/>
          <w:highlight w:val="white"/>
          <w:shd w:val="clear" w:color="auto" w:fill="FFFFFF"/>
          <w:lang w:eastAsia="el-GR"/>
        </w:rPr>
        <w:t>Μπράλιος</w:t>
      </w:r>
      <w:proofErr w:type="spellEnd"/>
      <w:r w:rsidR="00F77C8E" w:rsidRPr="00CF0776">
        <w:rPr>
          <w:rStyle w:val="apple-style-span"/>
          <w:rFonts w:ascii="Calibri" w:eastAsia="Arial" w:hAnsi="Calibri" w:cs="Calibri"/>
          <w:color w:val="000000"/>
          <w:spacing w:val="-3"/>
          <w:kern w:val="1"/>
          <w:highlight w:val="white"/>
          <w:shd w:val="clear" w:color="auto" w:fill="FFFFFF"/>
          <w:lang w:eastAsia="el-GR"/>
        </w:rPr>
        <w:t xml:space="preserve"> και </w:t>
      </w:r>
      <w:proofErr w:type="spellStart"/>
      <w:r w:rsidR="00F77C8E" w:rsidRPr="00CF0776">
        <w:rPr>
          <w:rStyle w:val="apple-style-span"/>
          <w:rFonts w:ascii="Calibri" w:eastAsia="Arial" w:hAnsi="Calibri" w:cs="Calibri"/>
          <w:color w:val="000000"/>
          <w:spacing w:val="-3"/>
          <w:kern w:val="1"/>
          <w:highlight w:val="white"/>
          <w:shd w:val="clear" w:color="auto" w:fill="FFFFFF"/>
          <w:lang w:eastAsia="el-GR"/>
        </w:rPr>
        <w:t>Τσιφής</w:t>
      </w:r>
      <w:proofErr w:type="spellEnd"/>
      <w:r w:rsidR="00F77C8E" w:rsidRPr="00CF0776">
        <w:rPr>
          <w:rStyle w:val="apple-style-span"/>
          <w:rFonts w:ascii="Calibri" w:eastAsia="Arial" w:hAnsi="Calibri" w:cs="Calibri"/>
          <w:color w:val="000000"/>
          <w:spacing w:val="-3"/>
          <w:kern w:val="1"/>
          <w:highlight w:val="white"/>
          <w:shd w:val="clear" w:color="auto" w:fill="FFFFFF"/>
          <w:lang w:eastAsia="el-GR"/>
        </w:rPr>
        <w:t xml:space="preserve"> δήλωσαν </w:t>
      </w:r>
      <w:r w:rsidRPr="00CF0776">
        <w:rPr>
          <w:rStyle w:val="apple-style-span"/>
          <w:rFonts w:ascii="Calibri" w:eastAsia="Arial" w:hAnsi="Calibri" w:cs="Calibri"/>
          <w:color w:val="000000"/>
          <w:spacing w:val="-3"/>
          <w:kern w:val="1"/>
          <w:highlight w:val="white"/>
          <w:shd w:val="clear" w:color="auto" w:fill="FFFFFF"/>
        </w:rPr>
        <w:t xml:space="preserve">ότι ακόμη και αν από τις διατάξεις του νόμου δεν θεωρούνται έγκυρες οι ψήφοι “ΚΑΤΑ”  </w:t>
      </w:r>
      <w:r w:rsidR="00F77C8E" w:rsidRPr="00CF0776">
        <w:rPr>
          <w:rStyle w:val="apple-style-span"/>
          <w:rFonts w:ascii="Calibri" w:eastAsia="Arial" w:hAnsi="Calibri" w:cs="Calibri"/>
          <w:color w:val="000000"/>
          <w:spacing w:val="-3"/>
          <w:kern w:val="1"/>
          <w:highlight w:val="white"/>
          <w:shd w:val="clear" w:color="auto" w:fill="FFFFFF"/>
        </w:rPr>
        <w:t xml:space="preserve"> </w:t>
      </w:r>
      <w:r w:rsidRPr="00CF0776">
        <w:rPr>
          <w:rStyle w:val="apple-style-span"/>
          <w:rFonts w:ascii="Calibri" w:eastAsia="Arial" w:hAnsi="Calibri" w:cs="Calibri"/>
          <w:color w:val="000000"/>
          <w:spacing w:val="-3"/>
          <w:kern w:val="1"/>
          <w:highlight w:val="white"/>
          <w:shd w:val="clear" w:color="auto" w:fill="FFFFFF"/>
        </w:rPr>
        <w:t xml:space="preserve"> εμμένουν στην καταψήφιση του προϋπολογισμού.</w:t>
      </w:r>
    </w:p>
    <w:p w:rsidR="00C05A5C" w:rsidRPr="00CF0776" w:rsidRDefault="00C05A5C" w:rsidP="00C05A5C">
      <w:pPr>
        <w:tabs>
          <w:tab w:val="center" w:pos="8460"/>
        </w:tabs>
        <w:suppressAutoHyphens w:val="0"/>
        <w:spacing w:before="280" w:line="360" w:lineRule="auto"/>
        <w:jc w:val="both"/>
        <w:rPr>
          <w:rFonts w:ascii="Calibri" w:hAnsi="Calibri" w:cs="Calibri"/>
        </w:rPr>
      </w:pPr>
      <w:r w:rsidRPr="00CF0776">
        <w:rPr>
          <w:rStyle w:val="apple-style-span"/>
          <w:rFonts w:ascii="Calibri" w:eastAsia="Arial" w:hAnsi="Calibri" w:cs="Calibri"/>
          <w:color w:val="000000"/>
          <w:spacing w:val="-3"/>
          <w:kern w:val="1"/>
          <w:highlight w:val="white"/>
          <w:shd w:val="clear" w:color="auto" w:fill="FFFFFF"/>
          <w:lang w:eastAsia="el-GR"/>
        </w:rPr>
        <w:t xml:space="preserve"> </w:t>
      </w:r>
      <w:r w:rsidRPr="00CF0776">
        <w:rPr>
          <w:rFonts w:ascii="Calibri" w:eastAsia="Arial" w:hAnsi="Calibri" w:cs="Calibri"/>
          <w:color w:val="000000"/>
          <w:spacing w:val="-3"/>
          <w:highlight w:val="white"/>
          <w:shd w:val="clear" w:color="auto" w:fill="FFFFFF"/>
        </w:rPr>
        <w:t xml:space="preserve">Το Δημοτικό Συμβούλιο μετά από τη διενεργηθείσα ψηφοφορία   και αφού έλαβε υπόψη του :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Το άρθρο 77 του ν. 4172/2013 όπως τροποποιήθηκε από τις διατάξεις του άρθρου 12 του Ν.4623/2019</w:t>
      </w:r>
    </w:p>
    <w:p w:rsidR="00C05A5C" w:rsidRPr="00CF0776" w:rsidRDefault="00CF0776" w:rsidP="00CF0776">
      <w:pPr>
        <w:suppressAutoHyphens w:val="0"/>
        <w:spacing w:before="278" w:after="100" w:afterAutospacing="1" w:line="360" w:lineRule="auto"/>
        <w:jc w:val="both"/>
        <w:rPr>
          <w:rFonts w:ascii="Calibri" w:hAnsi="Calibri" w:cs="Calibri"/>
          <w:color w:val="000000"/>
        </w:rPr>
      </w:pPr>
      <w:r w:rsidRPr="00CF0776">
        <w:rPr>
          <w:rFonts w:ascii="Calibri" w:hAnsi="Calibri" w:cs="Calibri"/>
          <w:bCs/>
        </w:rPr>
        <w:t>-</w:t>
      </w:r>
      <w:r w:rsidR="00C05A5C" w:rsidRPr="00CF0776">
        <w:rPr>
          <w:rFonts w:ascii="Calibri" w:hAnsi="Calibri" w:cs="Calibri"/>
          <w:b/>
          <w:bCs/>
        </w:rPr>
        <w:t xml:space="preserve">  </w:t>
      </w:r>
      <w:r w:rsidR="00C05A5C" w:rsidRPr="00CF0776">
        <w:rPr>
          <w:rFonts w:ascii="Calibri" w:hAnsi="Calibri" w:cs="Calibri"/>
          <w:bCs/>
        </w:rPr>
        <w:t xml:space="preserve">Τις διατάξεις της </w:t>
      </w:r>
      <w:proofErr w:type="spellStart"/>
      <w:r w:rsidR="00C05A5C" w:rsidRPr="00CF0776">
        <w:rPr>
          <w:rFonts w:ascii="Calibri" w:hAnsi="Calibri" w:cs="Calibri"/>
          <w:bCs/>
        </w:rPr>
        <w:t>υπ΄αριθμ</w:t>
      </w:r>
      <w:proofErr w:type="spellEnd"/>
      <w:r w:rsidR="00C05A5C" w:rsidRPr="00CF0776">
        <w:rPr>
          <w:rFonts w:ascii="Calibri" w:hAnsi="Calibri" w:cs="Calibri"/>
          <w:bCs/>
        </w:rPr>
        <w:t xml:space="preserve"> .</w:t>
      </w:r>
      <w:r w:rsidR="00C05A5C" w:rsidRPr="00CF0776">
        <w:rPr>
          <w:rFonts w:ascii="Calibri" w:hAnsi="Calibri" w:cs="Calibri"/>
          <w:bCs/>
          <w:u w:val="single"/>
        </w:rPr>
        <w:t>643/2021 εγκυκλίου του ΥΠ.ΕΣ. (ΑΔΑ: ΨΕ3846ΜΤΛ6-0Ρ5)</w:t>
      </w:r>
      <w:r w:rsidR="00C05A5C" w:rsidRPr="00CF0776">
        <w:rPr>
          <w:rFonts w:ascii="Calibri" w:hAnsi="Calibri" w:cs="Calibri"/>
          <w:bCs/>
        </w:rPr>
        <w:t xml:space="preserve"> </w:t>
      </w:r>
      <w:r w:rsidR="00C05A5C" w:rsidRPr="00CF0776">
        <w:rPr>
          <w:rFonts w:ascii="Calibri" w:hAnsi="Calibri" w:cs="Calibr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05A5C" w:rsidRPr="00CF0776" w:rsidRDefault="00C70F93" w:rsidP="00C05A5C">
      <w:pPr>
        <w:spacing w:before="113" w:after="113" w:line="276" w:lineRule="auto"/>
        <w:jc w:val="both"/>
        <w:rPr>
          <w:rFonts w:ascii="Calibri" w:hAnsi="Calibri" w:cs="Calibri"/>
        </w:rPr>
      </w:pPr>
      <w:r w:rsidRPr="00CF0776">
        <w:rPr>
          <w:rFonts w:ascii="Calibri" w:eastAsia="Arial" w:hAnsi="Calibri" w:cs="Calibri"/>
          <w:iCs/>
          <w:color w:val="000000"/>
          <w:kern w:val="1"/>
        </w:rPr>
        <w:t xml:space="preserve"> </w:t>
      </w:r>
      <w:r w:rsidR="00C05A5C" w:rsidRPr="00CF0776">
        <w:rPr>
          <w:rFonts w:ascii="Calibri" w:hAnsi="Calibri" w:cs="Calibri"/>
        </w:rPr>
        <w:t xml:space="preserve">- την </w:t>
      </w:r>
      <w:proofErr w:type="spellStart"/>
      <w:r w:rsidR="00C05A5C" w:rsidRPr="00CF0776">
        <w:rPr>
          <w:rFonts w:ascii="Calibri" w:hAnsi="Calibri" w:cs="Calibri"/>
        </w:rPr>
        <w:t>παρ.ΙΙΙ</w:t>
      </w:r>
      <w:proofErr w:type="spellEnd"/>
      <w:r w:rsidR="00C05A5C" w:rsidRPr="00CF0776">
        <w:rPr>
          <w:rFonts w:ascii="Calibri" w:hAnsi="Calibri" w:cs="Calibri"/>
        </w:rPr>
        <w:t xml:space="preserve"> της εγκ.108/2019 στην οποία αναφέρονται: </w:t>
      </w:r>
      <w:r w:rsidR="00C05A5C" w:rsidRPr="00CF0776">
        <w:rPr>
          <w:rFonts w:ascii="Calibri" w:hAnsi="Calibri" w:cs="Calibri"/>
          <w:u w:val="single"/>
        </w:rPr>
        <w:t xml:space="preserve">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00C05A5C" w:rsidRPr="00CF0776">
        <w:rPr>
          <w:rFonts w:ascii="Calibri" w:hAnsi="Calibri" w:cs="Calibri"/>
          <w:u w:val="single"/>
        </w:rPr>
        <w:t>υττέρ</w:t>
      </w:r>
      <w:proofErr w:type="spellEnd"/>
      <w:r w:rsidR="00C05A5C" w:rsidRPr="00CF0776">
        <w:rPr>
          <w:rFonts w:ascii="Calibri" w:hAnsi="Calibri" w:cs="Calibri"/>
          <w:u w:val="single"/>
        </w:rPr>
        <w:t xml:space="preserve"> </w:t>
      </w:r>
      <w:r w:rsidR="00C05A5C" w:rsidRPr="00CF0776">
        <w:rPr>
          <w:rFonts w:ascii="Calibri" w:hAnsi="Calibri" w:cs="Calibri"/>
          <w:u w:val="single"/>
        </w:rPr>
        <w:lastRenderedPageBreak/>
        <w:t xml:space="preserve">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xml:space="preserve">- τις διατάξεις του άρθρου 4 του Ν. 4111/2013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το άρθρο 266 του Ν.3852/2010 όπως ισχύει</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bCs/>
        </w:rPr>
        <w:t>- Το γεγονός ότι το Δημοτικό Συμβούλιο δεν έχει μεταβιβάσει επιπλέον αρμοδιότητες στις δημοτικές και τοπικές κοινότητες και συνεπώς δεν απαιτείται απόφαση των συμβουλίων των κοινοτήτων για τον προϋπολογισμό των αρμοδιοτήτων που τους έχουν μεταβιβασθεί</w:t>
      </w:r>
    </w:p>
    <w:p w:rsidR="00C05A5C" w:rsidRPr="00CF0776" w:rsidRDefault="00C05A5C" w:rsidP="00C05A5C">
      <w:pPr>
        <w:spacing w:before="240" w:after="240" w:line="360" w:lineRule="auto"/>
        <w:jc w:val="both"/>
        <w:rPr>
          <w:rFonts w:ascii="Calibri" w:hAnsi="Calibri" w:cs="Calibri"/>
        </w:rPr>
      </w:pPr>
      <w:r w:rsidRPr="00CF0776">
        <w:rPr>
          <w:rFonts w:ascii="Calibri" w:hAnsi="Calibri" w:cs="Calibri"/>
          <w:bCs/>
        </w:rPr>
        <w:t>-</w:t>
      </w:r>
      <w:r w:rsidRPr="00CF0776">
        <w:rPr>
          <w:rFonts w:ascii="Calibri" w:hAnsi="Calibri" w:cs="Calibri"/>
          <w:b/>
          <w:bCs/>
        </w:rPr>
        <w:t xml:space="preserve"> </w:t>
      </w:r>
      <w:r w:rsidRPr="00CF0776">
        <w:rPr>
          <w:rFonts w:ascii="Calibri" w:hAnsi="Calibri" w:cs="Calibri"/>
          <w:bCs/>
        </w:rPr>
        <w:t xml:space="preserve"> Την  </w:t>
      </w:r>
      <w:r w:rsidRPr="00CF0776">
        <w:rPr>
          <w:rFonts w:ascii="Calibri" w:hAnsi="Calibri" w:cs="Calibri"/>
        </w:rPr>
        <w:t xml:space="preserve"> </w:t>
      </w:r>
      <w:r w:rsidR="00BA4002" w:rsidRPr="00CF0776">
        <w:rPr>
          <w:rFonts w:ascii="Calibri" w:hAnsi="Calibri" w:cs="Calibri"/>
        </w:rPr>
        <w:t>124</w:t>
      </w:r>
      <w:r w:rsidRPr="00CF0776">
        <w:rPr>
          <w:rFonts w:ascii="Calibri" w:hAnsi="Calibri" w:cs="Calibri"/>
        </w:rPr>
        <w:t>/202</w:t>
      </w:r>
      <w:r w:rsidR="00BA4002" w:rsidRPr="00CF0776">
        <w:rPr>
          <w:rFonts w:ascii="Calibri" w:hAnsi="Calibri" w:cs="Calibri"/>
        </w:rPr>
        <w:t>1</w:t>
      </w:r>
      <w:r w:rsidRPr="00CF0776">
        <w:rPr>
          <w:rFonts w:ascii="Calibri" w:hAnsi="Calibri" w:cs="Calibri"/>
        </w:rPr>
        <w:t xml:space="preserve"> (</w:t>
      </w:r>
      <w:r w:rsidRPr="00CF0776">
        <w:rPr>
          <w:rFonts w:ascii="Calibri" w:hAnsi="Calibri" w:cs="Calibri"/>
          <w:iCs/>
        </w:rPr>
        <w:t>ΑΔΑ:</w:t>
      </w:r>
      <w:r w:rsidR="00BA4002" w:rsidRPr="00CF0776">
        <w:rPr>
          <w:rFonts w:ascii="Calibri" w:hAnsi="Calibri" w:cs="Calibri"/>
          <w:iCs/>
        </w:rPr>
        <w:t>ΨΙΩΨ</w:t>
      </w:r>
      <w:r w:rsidRPr="00CF0776">
        <w:rPr>
          <w:rFonts w:ascii="Calibri" w:hAnsi="Calibri" w:cs="Calibri"/>
          <w:iCs/>
        </w:rPr>
        <w:t>ΩΛΗ-</w:t>
      </w:r>
      <w:r w:rsidR="00BA4002" w:rsidRPr="00CF0776">
        <w:rPr>
          <w:rFonts w:ascii="Calibri" w:hAnsi="Calibri" w:cs="Calibri"/>
          <w:iCs/>
        </w:rPr>
        <w:t>ΨΚΒ</w:t>
      </w:r>
      <w:r w:rsidRPr="00CF0776">
        <w:rPr>
          <w:rFonts w:ascii="Calibri" w:hAnsi="Calibri" w:cs="Calibri"/>
          <w:i/>
          <w:iCs/>
        </w:rPr>
        <w:t>)</w:t>
      </w:r>
      <w:r w:rsidRPr="00CF0776">
        <w:rPr>
          <w:rFonts w:ascii="Calibri" w:hAnsi="Calibri" w:cs="Calibri"/>
        </w:rPr>
        <w:t xml:space="preserve"> Απόφαση του Δημοτικού Συμβουλίου “Περί έγκρισης  του Τεχνικού Προγράμματος για το έτος 202</w:t>
      </w:r>
      <w:r w:rsidR="00BA4002" w:rsidRPr="00CF0776">
        <w:rPr>
          <w:rFonts w:ascii="Calibri" w:hAnsi="Calibri" w:cs="Calibri"/>
        </w:rPr>
        <w:t>2</w:t>
      </w:r>
      <w:r w:rsidRPr="00CF0776">
        <w:rPr>
          <w:rFonts w:ascii="Calibri" w:hAnsi="Calibri" w:cs="Calibri"/>
        </w:rPr>
        <w:t xml:space="preserve">”  </w:t>
      </w:r>
      <w:r w:rsidRPr="00CF0776">
        <w:rPr>
          <w:rFonts w:ascii="Calibri" w:hAnsi="Calibri" w:cs="Calibri"/>
          <w:bCs/>
        </w:rPr>
        <w:t>.</w:t>
      </w:r>
    </w:p>
    <w:p w:rsidR="00C05A5C" w:rsidRPr="00CF0776" w:rsidRDefault="00C05A5C" w:rsidP="00C05A5C">
      <w:pPr>
        <w:spacing w:before="113" w:after="113" w:line="276" w:lineRule="auto"/>
        <w:jc w:val="both"/>
        <w:rPr>
          <w:rFonts w:ascii="Calibri" w:hAnsi="Calibri" w:cs="Calibri"/>
        </w:rPr>
      </w:pPr>
      <w:r w:rsidRPr="00CF0776">
        <w:rPr>
          <w:rFonts w:ascii="Calibri" w:eastAsia="Arial" w:hAnsi="Calibri" w:cs="Calibri"/>
          <w:kern w:val="1"/>
          <w:lang w:bidi="hi-IN"/>
        </w:rPr>
        <w:t>-</w:t>
      </w:r>
      <w:r w:rsidRPr="00CF0776">
        <w:rPr>
          <w:rFonts w:ascii="Calibri" w:hAnsi="Calibri" w:cs="Calibri"/>
          <w:b/>
        </w:rPr>
        <w:t xml:space="preserve"> </w:t>
      </w:r>
      <w:r w:rsidR="00BA4002" w:rsidRPr="00CF0776">
        <w:rPr>
          <w:rFonts w:ascii="Calibri" w:hAnsi="Calibri" w:cs="Calibri"/>
        </w:rPr>
        <w:t xml:space="preserve">Τις </w:t>
      </w:r>
      <w:proofErr w:type="spellStart"/>
      <w:r w:rsidR="00BA4002" w:rsidRPr="00CF0776">
        <w:rPr>
          <w:rFonts w:ascii="Calibri" w:hAnsi="Calibri" w:cs="Calibri"/>
        </w:rPr>
        <w:t>αριθμ</w:t>
      </w:r>
      <w:proofErr w:type="spellEnd"/>
      <w:r w:rsidR="00BA4002" w:rsidRPr="00CF0776">
        <w:rPr>
          <w:rFonts w:ascii="Calibri" w:hAnsi="Calibri" w:cs="Calibri"/>
        </w:rPr>
        <w:t xml:space="preserve">. </w:t>
      </w:r>
      <w:r w:rsidR="00BA4002" w:rsidRPr="00CF0776">
        <w:rPr>
          <w:rStyle w:val="aa"/>
          <w:rFonts w:ascii="Calibri" w:eastAsia="Arial" w:hAnsi="Calibri" w:cs="Calibri"/>
          <w:i w:val="0"/>
          <w:color w:val="00000A"/>
          <w:kern w:val="1"/>
          <w:highlight w:val="white"/>
          <w:shd w:val="clear" w:color="auto" w:fill="FFFFFF"/>
        </w:rPr>
        <w:t>. 348/2021  α</w:t>
      </w:r>
      <w:r w:rsidR="00BA4002" w:rsidRPr="00CF0776">
        <w:rPr>
          <w:rStyle w:val="aa"/>
          <w:rFonts w:ascii="Calibri" w:eastAsia="Arial" w:hAnsi="Calibri" w:cs="Calibri"/>
          <w:i w:val="0"/>
          <w:color w:val="000000"/>
          <w:kern w:val="1"/>
          <w:highlight w:val="white"/>
          <w:shd w:val="clear" w:color="auto" w:fill="FFFFFF"/>
        </w:rPr>
        <w:t>πόφαση της Οικονομικής Επιτροπής του Δήμου (ΑΔΑ:97ΜΓΩΛΗ-ΜΓΠ)  με την οποία συντάχθηκε το σχέδιο του προϋπολογισμού οικονομικού έτους 2022 και 377/2021 απόφαση της Οικονομικής Επιτροπής του Δήμου (ΑΔΑ:97ΗΔΩΛΗ-ΠΘΝ)</w:t>
      </w:r>
      <w:r w:rsidR="00BA4002" w:rsidRPr="00CF0776">
        <w:rPr>
          <w:rStyle w:val="aa"/>
          <w:rFonts w:ascii="Calibri" w:eastAsia="Arial" w:hAnsi="Calibri" w:cs="Calibri"/>
          <w:i w:val="0"/>
          <w:color w:val="000000"/>
          <w:kern w:val="1"/>
          <w:shd w:val="clear" w:color="auto" w:fill="FFFFFF"/>
        </w:rPr>
        <w:t xml:space="preserve"> </w:t>
      </w:r>
      <w:r w:rsidRPr="00CF0776">
        <w:rPr>
          <w:rStyle w:val="aa"/>
          <w:rFonts w:ascii="Calibri" w:eastAsia="Arial" w:hAnsi="Calibri" w:cs="Calibri"/>
          <w:color w:val="000000"/>
          <w:kern w:val="1"/>
          <w:shd w:val="clear" w:color="auto" w:fill="FFFFFF"/>
          <w:lang w:eastAsia="el-GR" w:bidi="hi-IN"/>
        </w:rPr>
        <w:t xml:space="preserve"> </w:t>
      </w:r>
      <w:r w:rsidRPr="00CF0776">
        <w:rPr>
          <w:rStyle w:val="a5"/>
          <w:rFonts w:ascii="Calibri" w:eastAsia="Arial" w:hAnsi="Calibri" w:cs="Calibri"/>
          <w:color w:val="000000"/>
          <w:kern w:val="1"/>
          <w:lang w:eastAsia="el-GR"/>
        </w:rPr>
        <w:t xml:space="preserve"> </w:t>
      </w:r>
      <w:r w:rsidRPr="00CF0776">
        <w:rPr>
          <w:rFonts w:ascii="Calibri" w:hAnsi="Calibri" w:cs="Calibri"/>
        </w:rPr>
        <w:t xml:space="preserve"> απ</w:t>
      </w:r>
      <w:r w:rsidR="00BA4002" w:rsidRPr="00CF0776">
        <w:rPr>
          <w:rFonts w:ascii="Calibri" w:hAnsi="Calibri" w:cs="Calibri"/>
        </w:rPr>
        <w:t>οφάσεις</w:t>
      </w:r>
      <w:r w:rsidRPr="00CF0776">
        <w:rPr>
          <w:rFonts w:ascii="Calibri" w:hAnsi="Calibri" w:cs="Calibri"/>
        </w:rPr>
        <w:t xml:space="preserve"> της Οικονομικής Επιτροπής</w:t>
      </w:r>
      <w:r w:rsidR="00CF0776">
        <w:rPr>
          <w:rFonts w:ascii="Calibri" w:hAnsi="Calibri" w:cs="Calibri"/>
        </w:rPr>
        <w:t>,</w:t>
      </w:r>
      <w:r w:rsidRPr="00CF0776">
        <w:rPr>
          <w:rFonts w:ascii="Calibri" w:hAnsi="Calibri" w:cs="Calibri"/>
        </w:rPr>
        <w:t xml:space="preserve"> με την οποία </w:t>
      </w:r>
      <w:r w:rsidR="00BA4002" w:rsidRPr="00CF0776">
        <w:rPr>
          <w:rFonts w:ascii="Calibri" w:hAnsi="Calibri" w:cs="Calibri"/>
        </w:rPr>
        <w:t>προσαρμόστηκε τ</w:t>
      </w:r>
      <w:r w:rsidRPr="00CF0776">
        <w:rPr>
          <w:rFonts w:ascii="Calibri" w:hAnsi="Calibri" w:cs="Calibri"/>
        </w:rPr>
        <w:t xml:space="preserve">ο σχέδιο του προϋπολογισμού Δήμου </w:t>
      </w:r>
      <w:proofErr w:type="spellStart"/>
      <w:r w:rsidRPr="00CF0776">
        <w:rPr>
          <w:rFonts w:ascii="Calibri" w:hAnsi="Calibri" w:cs="Calibri"/>
        </w:rPr>
        <w:t>Λεβαδέων</w:t>
      </w:r>
      <w:proofErr w:type="spellEnd"/>
      <w:r w:rsidRPr="00CF0776">
        <w:rPr>
          <w:rFonts w:ascii="Calibri" w:hAnsi="Calibri" w:cs="Calibri"/>
        </w:rPr>
        <w:t>,</w:t>
      </w:r>
      <w:r w:rsidR="00CF0776" w:rsidRPr="00CF0776">
        <w:rPr>
          <w:rStyle w:val="a5"/>
          <w:rFonts w:asciiTheme="minorHAnsi" w:eastAsia="Arial" w:hAnsiTheme="minorHAnsi" w:cstheme="minorHAnsi"/>
          <w:color w:val="000000"/>
          <w:kern w:val="1"/>
          <w:shd w:val="clear" w:color="auto" w:fill="FFFFFF"/>
          <w:lang w:eastAsia="el-GR"/>
        </w:rPr>
        <w:t xml:space="preserve"> </w:t>
      </w:r>
      <w:r w:rsidR="00CF0776">
        <w:rPr>
          <w:rStyle w:val="a5"/>
          <w:rFonts w:asciiTheme="minorHAnsi" w:eastAsia="Arial" w:hAnsiTheme="minorHAnsi" w:cstheme="minorHAnsi"/>
          <w:color w:val="000000"/>
          <w:kern w:val="1"/>
          <w:shd w:val="clear" w:color="auto" w:fill="FFFFFF"/>
          <w:lang w:eastAsia="el-GR"/>
        </w:rPr>
        <w:t>όπως αυτή τροποποιήθηκε κατόπιν της εισήγησης του Π.Ο.Υ.</w:t>
      </w:r>
      <w:r w:rsidRPr="00CF0776">
        <w:rPr>
          <w:rFonts w:ascii="Calibri" w:hAnsi="Calibri" w:cs="Calibri"/>
        </w:rPr>
        <w:t xml:space="preserve"> </w:t>
      </w:r>
      <w:r w:rsidR="00BA4002" w:rsidRPr="00CF0776">
        <w:rPr>
          <w:rFonts w:ascii="Calibri" w:hAnsi="Calibri" w:cs="Calibri"/>
        </w:rPr>
        <w:t xml:space="preserve">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xml:space="preserve">-Την με αρ. </w:t>
      </w:r>
      <w:proofErr w:type="spellStart"/>
      <w:r w:rsidRPr="00CF0776">
        <w:rPr>
          <w:rFonts w:ascii="Calibri" w:hAnsi="Calibri" w:cs="Calibri"/>
        </w:rPr>
        <w:t>Πρωτ</w:t>
      </w:r>
      <w:proofErr w:type="spellEnd"/>
      <w:r w:rsidRPr="00CF0776">
        <w:rPr>
          <w:rFonts w:ascii="Calibri" w:hAnsi="Calibri" w:cs="Calibri"/>
        </w:rPr>
        <w:t xml:space="preserve">.   </w:t>
      </w:r>
      <w:r w:rsidR="00BA4002" w:rsidRPr="00CF0776">
        <w:rPr>
          <w:rFonts w:ascii="Calibri" w:hAnsi="Calibri" w:cs="Calibri"/>
        </w:rPr>
        <w:t>2286/17-12-2021</w:t>
      </w:r>
      <w:r w:rsidRPr="00CF0776">
        <w:rPr>
          <w:rFonts w:ascii="Calibri" w:hAnsi="Calibri" w:cs="Calibri"/>
        </w:rPr>
        <w:t xml:space="preserve"> γνώμη του Παρατηρητηρίου Οικονομικής Αυτοτέλειας των Ο.Τ.Α </w:t>
      </w:r>
      <w:r w:rsidRPr="00CF0776">
        <w:rPr>
          <w:rFonts w:ascii="Calibri" w:hAnsi="Calibri" w:cs="Calibri"/>
          <w:b/>
        </w:rPr>
        <w:t>και οι οδηγίες του Υπουργείου Εσωτερικών</w:t>
      </w:r>
      <w:r w:rsidRPr="00CF0776">
        <w:rPr>
          <w:rFonts w:ascii="Calibri" w:hAnsi="Calibri" w:cs="Calibri"/>
        </w:rPr>
        <w:t xml:space="preserve">, που ακολούθησαν την ανάρτηση του προϋπολογισμού στη βάση δεδομένων του ΥΠΕΣ </w:t>
      </w:r>
    </w:p>
    <w:p w:rsidR="00C05A5C" w:rsidRPr="00CF0776" w:rsidRDefault="00C05A5C" w:rsidP="00C05A5C">
      <w:pPr>
        <w:spacing w:before="113" w:after="113" w:line="276" w:lineRule="auto"/>
        <w:jc w:val="both"/>
        <w:rPr>
          <w:rFonts w:ascii="Calibri" w:hAnsi="Calibri" w:cs="Calibri"/>
        </w:rPr>
      </w:pPr>
      <w:r w:rsidRPr="00CF0776">
        <w:rPr>
          <w:rFonts w:ascii="Calibri" w:hAnsi="Calibri" w:cs="Calibri"/>
        </w:rPr>
        <w:t xml:space="preserve">- </w:t>
      </w:r>
      <w:r w:rsidRPr="00CF0776">
        <w:rPr>
          <w:rFonts w:ascii="Calibri" w:hAnsi="Calibri" w:cs="Calibri"/>
          <w:b/>
        </w:rPr>
        <w:t xml:space="preserve"> </w:t>
      </w:r>
      <w:r w:rsidRPr="00CF0776">
        <w:rPr>
          <w:rFonts w:ascii="Calibri" w:hAnsi="Calibri" w:cs="Calibri"/>
          <w:bCs/>
        </w:rPr>
        <w:t xml:space="preserve"> την  </w:t>
      </w:r>
      <w:r w:rsidRPr="00CF0776">
        <w:rPr>
          <w:rFonts w:ascii="Calibri" w:hAnsi="Calibri" w:cs="Calibri"/>
          <w:b/>
          <w:bCs/>
        </w:rPr>
        <w:t xml:space="preserve"> Κ.Υ.Α.</w:t>
      </w:r>
      <w:r w:rsidR="00BA4002" w:rsidRPr="00CF0776">
        <w:rPr>
          <w:rFonts w:ascii="Calibri" w:hAnsi="Calibri" w:cs="Calibri"/>
          <w:b/>
          <w:bCs/>
        </w:rPr>
        <w:t>55040/21-7-2021</w:t>
      </w:r>
      <w:r w:rsidRPr="00CF0776">
        <w:rPr>
          <w:rFonts w:ascii="Calibri" w:hAnsi="Calibri" w:cs="Calibri"/>
          <w:b/>
          <w:bCs/>
        </w:rPr>
        <w:t xml:space="preserve"> </w:t>
      </w:r>
      <w:r w:rsidRPr="00CF0776">
        <w:rPr>
          <w:rFonts w:ascii="Calibri" w:hAnsi="Calibri" w:cs="Calibri"/>
          <w:bCs/>
        </w:rPr>
        <w:t>«Παροχή οδηγιών για την κατάρτιση του προϋπολογισμού των δήμων, οικονομικού έτους 202</w:t>
      </w:r>
      <w:r w:rsidR="00BA4002" w:rsidRPr="00CF0776">
        <w:rPr>
          <w:rFonts w:ascii="Calibri" w:hAnsi="Calibri" w:cs="Calibri"/>
          <w:bCs/>
        </w:rPr>
        <w:t>2</w:t>
      </w:r>
      <w:r w:rsidRPr="00CF0776">
        <w:rPr>
          <w:rFonts w:ascii="Calibri" w:hAnsi="Calibri" w:cs="Calibri"/>
          <w:bCs/>
        </w:rPr>
        <w:t>»</w:t>
      </w:r>
    </w:p>
    <w:p w:rsidR="00C05A5C" w:rsidRPr="00CF0776" w:rsidRDefault="00C05A5C" w:rsidP="00C05A5C">
      <w:pPr>
        <w:spacing w:before="113" w:after="113" w:line="276" w:lineRule="auto"/>
        <w:jc w:val="both"/>
        <w:rPr>
          <w:rFonts w:ascii="Calibri" w:hAnsi="Calibri" w:cs="Calibri"/>
          <w:bCs/>
        </w:rPr>
      </w:pPr>
      <w:r w:rsidRPr="00CF0776">
        <w:rPr>
          <w:rFonts w:ascii="Calibri" w:hAnsi="Calibri" w:cs="Calibri"/>
          <w:bCs/>
        </w:rPr>
        <w:t xml:space="preserve">- την υπ </w:t>
      </w:r>
      <w:proofErr w:type="spellStart"/>
      <w:r w:rsidRPr="00CF0776">
        <w:rPr>
          <w:rFonts w:ascii="Calibri" w:hAnsi="Calibri" w:cs="Calibri"/>
          <w:bCs/>
        </w:rPr>
        <w:t>αριθμ</w:t>
      </w:r>
      <w:proofErr w:type="spellEnd"/>
      <w:r w:rsidRPr="00CF0776">
        <w:rPr>
          <w:rFonts w:ascii="Calibri" w:hAnsi="Calibri" w:cs="Calibri"/>
          <w:bCs/>
        </w:rPr>
        <w:t xml:space="preserve">.   </w:t>
      </w:r>
      <w:r w:rsidRPr="00CF0776">
        <w:rPr>
          <w:rFonts w:ascii="Calibri" w:hAnsi="Calibri" w:cs="Calibri"/>
          <w:b/>
          <w:bCs/>
        </w:rPr>
        <w:t xml:space="preserve"> 34574/05-07-2018 ( ΦΕΚ 2942 και 3635 B΄) </w:t>
      </w:r>
      <w:r w:rsidRPr="00CF0776">
        <w:rPr>
          <w:rFonts w:ascii="Calibri" w:hAnsi="Calibri" w:cs="Calibri"/>
          <w:bCs/>
        </w:rPr>
        <w:t xml:space="preserve">κοινή απόφαση των Υπουργών Εσωτερικών και Οικονομικών «Καθορισμός </w:t>
      </w:r>
      <w:proofErr w:type="spellStart"/>
      <w:r w:rsidRPr="00CF0776">
        <w:rPr>
          <w:rFonts w:ascii="Calibri" w:hAnsi="Calibri" w:cs="Calibri"/>
          <w:bCs/>
        </w:rPr>
        <w:t>στοχοθεσίας</w:t>
      </w:r>
      <w:proofErr w:type="spellEnd"/>
      <w:r w:rsidRPr="00CF0776">
        <w:rPr>
          <w:rFonts w:ascii="Calibri" w:hAnsi="Calibri" w:cs="Calibri"/>
          <w:bCs/>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C70F93" w:rsidRPr="00CF0776" w:rsidRDefault="00CF0776" w:rsidP="00C70F93">
      <w:pPr>
        <w:widowControl w:val="0"/>
        <w:spacing w:before="100" w:beforeAutospacing="1"/>
        <w:jc w:val="both"/>
        <w:rPr>
          <w:rFonts w:ascii="Calibri" w:hAnsi="Calibri" w:cs="Calibri"/>
        </w:rPr>
      </w:pPr>
      <w:r>
        <w:rPr>
          <w:rFonts w:ascii="Calibri" w:hAnsi="Calibri" w:cs="Calibri"/>
        </w:rPr>
        <w:t>-</w:t>
      </w:r>
      <w:r w:rsidR="00C70F93" w:rsidRPr="00CF0776">
        <w:rPr>
          <w:rFonts w:ascii="Calibri" w:hAnsi="Calibri" w:cs="Calibri"/>
        </w:rPr>
        <w:t xml:space="preserve">Την  ψήφο όλων των μελών του Δημοτικού Συμβουλίου , όπως αυτή διατυπώθηκε και δηλώθηκε δια ζώσης και στην τηλεδιάσκεψη </w:t>
      </w:r>
    </w:p>
    <w:p w:rsidR="00C70F93" w:rsidRPr="00CF0776" w:rsidRDefault="00C70F93" w:rsidP="00C70F93">
      <w:pPr>
        <w:pStyle w:val="af9"/>
        <w:ind w:left="0"/>
        <w:rPr>
          <w:rFonts w:ascii="Calibri" w:hAnsi="Calibri" w:cs="Calibri"/>
          <w:i/>
          <w:sz w:val="24"/>
          <w:szCs w:val="24"/>
        </w:rPr>
      </w:pPr>
    </w:p>
    <w:p w:rsidR="00C70F93" w:rsidRPr="00CF0776" w:rsidRDefault="00CF0776" w:rsidP="00C70F93">
      <w:pPr>
        <w:pStyle w:val="ad"/>
        <w:rPr>
          <w:rFonts w:ascii="Calibri" w:hAnsi="Calibri" w:cs="Calibri"/>
          <w:szCs w:val="24"/>
        </w:rPr>
      </w:pPr>
      <w:r>
        <w:rPr>
          <w:rFonts w:ascii="Calibri" w:eastAsia="SimSun" w:hAnsi="Calibri" w:cs="Calibri"/>
          <w:bCs/>
          <w:color w:val="00000A"/>
          <w:kern w:val="1"/>
          <w:szCs w:val="24"/>
          <w:lang w:bidi="hi-IN"/>
        </w:rPr>
        <w:t>-</w:t>
      </w:r>
      <w:r w:rsidR="00C70F93" w:rsidRPr="00CF0776">
        <w:rPr>
          <w:rFonts w:ascii="Calibri" w:eastAsia="SimSun" w:hAnsi="Calibri" w:cs="Calibri"/>
          <w:bCs/>
          <w:color w:val="00000A"/>
          <w:kern w:val="1"/>
          <w:szCs w:val="24"/>
          <w:lang w:bidi="hi-IN"/>
        </w:rPr>
        <w:t xml:space="preserve"> </w:t>
      </w:r>
      <w:r w:rsidR="00C70F93" w:rsidRPr="00CF0776">
        <w:rPr>
          <w:rFonts w:ascii="Calibri" w:hAnsi="Calibri" w:cs="Calibri"/>
          <w:color w:val="000000"/>
          <w:szCs w:val="24"/>
          <w:shd w:val="clear" w:color="auto" w:fill="FFFFFF"/>
        </w:rPr>
        <w:t>Την μεταξύ των μελών του συζήτηση σύμφωνα με τα πρακτικά.</w:t>
      </w:r>
    </w:p>
    <w:p w:rsidR="00C05A5C" w:rsidRDefault="00C05A5C" w:rsidP="00C05A5C">
      <w:pPr>
        <w:pStyle w:val="211"/>
        <w:tabs>
          <w:tab w:val="center" w:pos="8460"/>
        </w:tabs>
        <w:spacing w:line="360" w:lineRule="auto"/>
        <w:jc w:val="center"/>
      </w:pPr>
    </w:p>
    <w:p w:rsidR="00C05A5C" w:rsidRPr="00CF0776" w:rsidRDefault="00C05A5C" w:rsidP="00CF0776">
      <w:pPr>
        <w:pStyle w:val="211"/>
        <w:tabs>
          <w:tab w:val="center" w:pos="8460"/>
        </w:tabs>
        <w:spacing w:line="360" w:lineRule="auto"/>
        <w:jc w:val="center"/>
        <w:rPr>
          <w:rFonts w:ascii="Calibri" w:hAnsi="Calibri" w:cs="Calibri"/>
        </w:rPr>
      </w:pPr>
      <w:r w:rsidRPr="00CF0776">
        <w:rPr>
          <w:rFonts w:ascii="Calibri" w:eastAsia="Calibri" w:hAnsi="Calibri" w:cs="Calibri"/>
          <w:bCs/>
          <w:color w:val="00000A"/>
          <w:lang w:eastAsia="el-GR" w:bidi="ar-SA"/>
        </w:rPr>
        <w:t xml:space="preserve"> </w:t>
      </w:r>
      <w:r w:rsidRPr="00CF0776">
        <w:rPr>
          <w:rFonts w:ascii="Calibri" w:eastAsia="Calibri" w:hAnsi="Calibri" w:cs="Calibri"/>
          <w:b/>
          <w:bCs/>
          <w:color w:val="000000"/>
        </w:rPr>
        <w:t xml:space="preserve">    </w:t>
      </w:r>
      <w:r w:rsidRPr="00CF0776">
        <w:rPr>
          <w:rFonts w:ascii="Calibri" w:eastAsia="Arial" w:hAnsi="Calibri" w:cs="Calibri"/>
          <w:b/>
          <w:bCs/>
          <w:iCs/>
        </w:rPr>
        <w:t>ΑΠΟΦΑΣΙΖΕΙ ΟΜΟΦΩΝΑ</w:t>
      </w:r>
    </w:p>
    <w:p w:rsidR="008C2727" w:rsidRPr="00CF0776" w:rsidRDefault="00C05A5C" w:rsidP="00CF0776">
      <w:pPr>
        <w:spacing w:line="360" w:lineRule="auto"/>
        <w:jc w:val="both"/>
        <w:rPr>
          <w:rStyle w:val="a5"/>
          <w:rFonts w:ascii="Calibri" w:eastAsia="Arial" w:hAnsi="Calibri" w:cs="Calibri"/>
          <w:b w:val="0"/>
          <w:color w:val="000000"/>
          <w:kern w:val="1"/>
          <w:shd w:val="clear" w:color="auto" w:fill="FFFFFF"/>
          <w:lang w:eastAsia="el-GR"/>
        </w:rPr>
      </w:pPr>
      <w:r w:rsidRPr="00CF0776">
        <w:rPr>
          <w:rStyle w:val="aa"/>
          <w:rFonts w:ascii="Calibri" w:eastAsia="Arial" w:hAnsi="Calibri" w:cs="Calibri"/>
          <w:b/>
          <w:bCs/>
          <w:i w:val="0"/>
          <w:kern w:val="1"/>
          <w:highlight w:val="white"/>
          <w:shd w:val="clear" w:color="auto" w:fill="FFFFFF"/>
        </w:rPr>
        <w:t xml:space="preserve">  </w:t>
      </w:r>
      <w:r w:rsidR="001B37AC">
        <w:rPr>
          <w:rStyle w:val="aa"/>
          <w:rFonts w:ascii="Calibri" w:eastAsia="Arial" w:hAnsi="Calibri" w:cs="Calibri"/>
          <w:b/>
          <w:bCs/>
          <w:i w:val="0"/>
          <w:kern w:val="1"/>
          <w:highlight w:val="white"/>
          <w:shd w:val="clear" w:color="auto" w:fill="FFFFFF"/>
        </w:rPr>
        <w:t>Α)</w:t>
      </w:r>
      <w:r w:rsidRPr="00CF0776">
        <w:rPr>
          <w:rStyle w:val="aa"/>
          <w:rFonts w:ascii="Calibri" w:eastAsia="Arial" w:hAnsi="Calibri" w:cs="Calibri"/>
          <w:b/>
          <w:bCs/>
          <w:i w:val="0"/>
          <w:kern w:val="1"/>
          <w:highlight w:val="white"/>
          <w:shd w:val="clear" w:color="auto" w:fill="FFFFFF"/>
        </w:rPr>
        <w:t xml:space="preserve"> Εγκρίνει</w:t>
      </w:r>
      <w:r w:rsidRPr="00CF0776">
        <w:rPr>
          <w:rStyle w:val="aa"/>
          <w:rFonts w:ascii="Calibri" w:eastAsia="Arial" w:hAnsi="Calibri" w:cs="Calibri"/>
          <w:i w:val="0"/>
          <w:kern w:val="1"/>
          <w:highlight w:val="white"/>
          <w:shd w:val="clear" w:color="auto" w:fill="FFFFFF"/>
        </w:rPr>
        <w:t xml:space="preserve"> τον προϋπολογισμό  των εσόδων και εξόδων του Δήμου </w:t>
      </w:r>
      <w:proofErr w:type="spellStart"/>
      <w:r w:rsidRPr="00CF0776">
        <w:rPr>
          <w:rStyle w:val="aa"/>
          <w:rFonts w:ascii="Calibri" w:eastAsia="Arial" w:hAnsi="Calibri" w:cs="Calibri"/>
          <w:i w:val="0"/>
          <w:kern w:val="1"/>
          <w:highlight w:val="white"/>
          <w:shd w:val="clear" w:color="auto" w:fill="FFFFFF"/>
        </w:rPr>
        <w:t>Λεβαδέων</w:t>
      </w:r>
      <w:proofErr w:type="spellEnd"/>
      <w:r w:rsidRPr="00CF0776">
        <w:rPr>
          <w:rStyle w:val="aa"/>
          <w:rFonts w:ascii="Calibri" w:eastAsia="Arial" w:hAnsi="Calibri" w:cs="Calibri"/>
          <w:i w:val="0"/>
          <w:kern w:val="1"/>
          <w:highlight w:val="white"/>
          <w:shd w:val="clear" w:color="auto" w:fill="FFFFFF"/>
        </w:rPr>
        <w:t xml:space="preserve"> για το οικονομικό έτος 202</w:t>
      </w:r>
      <w:r w:rsidR="00BA4002" w:rsidRPr="00CF0776">
        <w:rPr>
          <w:rStyle w:val="aa"/>
          <w:rFonts w:ascii="Calibri" w:eastAsia="Arial" w:hAnsi="Calibri" w:cs="Calibri"/>
          <w:i w:val="0"/>
          <w:kern w:val="1"/>
          <w:highlight w:val="white"/>
          <w:shd w:val="clear" w:color="auto" w:fill="FFFFFF"/>
        </w:rPr>
        <w:t>2</w:t>
      </w:r>
      <w:r w:rsidRPr="00CF0776">
        <w:rPr>
          <w:rStyle w:val="aa"/>
          <w:rFonts w:ascii="Calibri" w:eastAsia="Arial" w:hAnsi="Calibri" w:cs="Calibri"/>
          <w:i w:val="0"/>
          <w:kern w:val="1"/>
          <w:highlight w:val="white"/>
          <w:shd w:val="clear" w:color="auto" w:fill="FFFFFF"/>
        </w:rPr>
        <w:t xml:space="preserve">,  έτσι όπως  καταρτίσθηκαν και προτάθηκαν από την Οικονομική Επιτροπή με την υπ </w:t>
      </w:r>
      <w:proofErr w:type="spellStart"/>
      <w:r w:rsidRPr="00CF0776">
        <w:rPr>
          <w:rStyle w:val="aa"/>
          <w:rFonts w:ascii="Calibri" w:eastAsia="Arial" w:hAnsi="Calibri" w:cs="Calibri"/>
          <w:i w:val="0"/>
          <w:kern w:val="1"/>
          <w:highlight w:val="white"/>
          <w:shd w:val="clear" w:color="auto" w:fill="FFFFFF"/>
        </w:rPr>
        <w:t>αριθμ</w:t>
      </w:r>
      <w:proofErr w:type="spellEnd"/>
      <w:r w:rsidRPr="00CF0776">
        <w:rPr>
          <w:rStyle w:val="aa"/>
          <w:rFonts w:ascii="Calibri" w:eastAsia="Arial" w:hAnsi="Calibri" w:cs="Calibri"/>
          <w:i w:val="0"/>
          <w:kern w:val="1"/>
          <w:highlight w:val="white"/>
          <w:shd w:val="clear" w:color="auto" w:fill="FFFFFF"/>
        </w:rPr>
        <w:t xml:space="preserve"> </w:t>
      </w:r>
      <w:r w:rsidR="00BA4002" w:rsidRPr="00CF0776">
        <w:rPr>
          <w:rStyle w:val="aa"/>
          <w:rFonts w:ascii="Calibri" w:eastAsia="Arial" w:hAnsi="Calibri" w:cs="Calibri"/>
          <w:i w:val="0"/>
          <w:color w:val="000000"/>
          <w:kern w:val="1"/>
          <w:highlight w:val="white"/>
          <w:shd w:val="clear" w:color="auto" w:fill="FFFFFF"/>
        </w:rPr>
        <w:t xml:space="preserve"> 377/2021   (ΑΔΑ:97ΗΔΩΛΗ-ΠΘΝ)</w:t>
      </w:r>
      <w:r w:rsidR="00BA4002" w:rsidRPr="00CF0776">
        <w:rPr>
          <w:rStyle w:val="aa"/>
          <w:rFonts w:ascii="Calibri" w:eastAsia="Arial" w:hAnsi="Calibri" w:cs="Calibri"/>
          <w:i w:val="0"/>
          <w:color w:val="000000"/>
          <w:kern w:val="1"/>
          <w:shd w:val="clear" w:color="auto" w:fill="FFFFFF"/>
        </w:rPr>
        <w:t xml:space="preserve"> </w:t>
      </w:r>
      <w:r w:rsidR="00BA4002" w:rsidRPr="00CF0776">
        <w:rPr>
          <w:rStyle w:val="aa"/>
          <w:rFonts w:ascii="Calibri" w:eastAsia="Arial" w:hAnsi="Calibri" w:cs="Calibri"/>
          <w:color w:val="000000"/>
          <w:kern w:val="1"/>
          <w:shd w:val="clear" w:color="auto" w:fill="FFFFFF"/>
          <w:lang w:eastAsia="el-GR" w:bidi="hi-IN"/>
        </w:rPr>
        <w:t xml:space="preserve"> </w:t>
      </w:r>
      <w:r w:rsidR="00BA4002" w:rsidRPr="00CF0776">
        <w:rPr>
          <w:rStyle w:val="aa"/>
          <w:rFonts w:ascii="Calibri" w:eastAsia="Arial" w:hAnsi="Calibri" w:cs="Calibri"/>
          <w:i w:val="0"/>
          <w:kern w:val="1"/>
          <w:highlight w:val="white"/>
          <w:shd w:val="clear" w:color="auto" w:fill="FFFFFF"/>
        </w:rPr>
        <w:t xml:space="preserve"> </w:t>
      </w:r>
      <w:r w:rsidRPr="00CF0776">
        <w:rPr>
          <w:rStyle w:val="a5"/>
          <w:rFonts w:ascii="Calibri" w:eastAsia="Arial" w:hAnsi="Calibri" w:cs="Calibri"/>
          <w:color w:val="000000"/>
          <w:kern w:val="1"/>
          <w:highlight w:val="white"/>
          <w:shd w:val="clear" w:color="auto" w:fill="FFFFFF"/>
          <w:lang w:eastAsia="el-GR"/>
        </w:rPr>
        <w:t xml:space="preserve">  </w:t>
      </w:r>
      <w:r w:rsidRPr="00CF0776">
        <w:rPr>
          <w:rStyle w:val="a5"/>
          <w:rFonts w:ascii="Calibri" w:eastAsia="Arial" w:hAnsi="Calibri" w:cs="Calibri"/>
          <w:b w:val="0"/>
          <w:color w:val="000000"/>
          <w:kern w:val="1"/>
          <w:highlight w:val="white"/>
          <w:shd w:val="clear" w:color="auto" w:fill="FFFFFF"/>
          <w:lang w:eastAsia="el-GR"/>
        </w:rPr>
        <w:t>Απόφασή της</w:t>
      </w:r>
      <w:r w:rsidRPr="00CF0776">
        <w:rPr>
          <w:rStyle w:val="a5"/>
          <w:rFonts w:ascii="Calibri" w:eastAsia="Arial" w:hAnsi="Calibri" w:cs="Calibri"/>
          <w:color w:val="000000"/>
          <w:kern w:val="1"/>
          <w:highlight w:val="white"/>
          <w:shd w:val="clear" w:color="auto" w:fill="FFFFFF"/>
          <w:lang w:eastAsia="el-GR"/>
        </w:rPr>
        <w:t>,</w:t>
      </w:r>
      <w:r w:rsidR="001B37AC">
        <w:rPr>
          <w:rStyle w:val="a5"/>
          <w:rFonts w:ascii="Calibri" w:eastAsia="Arial" w:hAnsi="Calibri" w:cs="Calibri"/>
          <w:color w:val="000000"/>
          <w:kern w:val="1"/>
          <w:highlight w:val="white"/>
          <w:shd w:val="clear" w:color="auto" w:fill="FFFFFF"/>
          <w:lang w:eastAsia="el-GR"/>
        </w:rPr>
        <w:t xml:space="preserve"> </w:t>
      </w:r>
      <w:r w:rsidRPr="00CF0776">
        <w:rPr>
          <w:rStyle w:val="aa"/>
          <w:rFonts w:ascii="Calibri" w:eastAsia="Arial" w:hAnsi="Calibri" w:cs="Calibri"/>
          <w:kern w:val="1"/>
          <w:highlight w:val="white"/>
          <w:shd w:val="clear" w:color="auto" w:fill="FFFFFF"/>
        </w:rPr>
        <w:t xml:space="preserve"> </w:t>
      </w:r>
      <w:r w:rsidRPr="00CF0776">
        <w:rPr>
          <w:rStyle w:val="aa"/>
          <w:rFonts w:ascii="Calibri" w:eastAsia="Arial" w:hAnsi="Calibri" w:cs="Calibri"/>
          <w:i w:val="0"/>
          <w:kern w:val="1"/>
          <w:highlight w:val="white"/>
          <w:shd w:val="clear" w:color="auto" w:fill="FFFFFF"/>
        </w:rPr>
        <w:t>και</w:t>
      </w:r>
      <w:r w:rsidRPr="00CF0776">
        <w:rPr>
          <w:rStyle w:val="aa"/>
          <w:rFonts w:ascii="Calibri" w:eastAsia="Arial" w:hAnsi="Calibri" w:cs="Calibri"/>
          <w:kern w:val="1"/>
          <w:highlight w:val="white"/>
          <w:shd w:val="clear" w:color="auto" w:fill="FFFFFF"/>
        </w:rPr>
        <w:t xml:space="preserve"> </w:t>
      </w:r>
      <w:r w:rsidRPr="00CF0776">
        <w:rPr>
          <w:rStyle w:val="a5"/>
          <w:rFonts w:ascii="Calibri" w:eastAsia="Arial" w:hAnsi="Calibri" w:cs="Calibri"/>
          <w:b w:val="0"/>
          <w:color w:val="000000"/>
          <w:kern w:val="1"/>
          <w:highlight w:val="white"/>
          <w:shd w:val="clear" w:color="auto" w:fill="FFFFFF"/>
          <w:lang w:eastAsia="el-GR"/>
        </w:rPr>
        <w:t>αποτελ</w:t>
      </w:r>
      <w:r w:rsidR="00F779AF" w:rsidRPr="00CF0776">
        <w:rPr>
          <w:rStyle w:val="a5"/>
          <w:rFonts w:ascii="Calibri" w:eastAsia="Arial" w:hAnsi="Calibri" w:cs="Calibri"/>
          <w:b w:val="0"/>
          <w:color w:val="000000"/>
          <w:kern w:val="1"/>
          <w:highlight w:val="white"/>
          <w:shd w:val="clear" w:color="auto" w:fill="FFFFFF"/>
          <w:lang w:eastAsia="el-GR"/>
        </w:rPr>
        <w:t>εί</w:t>
      </w:r>
      <w:r w:rsidRPr="00CF0776">
        <w:rPr>
          <w:rStyle w:val="a5"/>
          <w:rFonts w:ascii="Calibri" w:eastAsia="Arial" w:hAnsi="Calibri" w:cs="Calibri"/>
          <w:b w:val="0"/>
          <w:color w:val="000000"/>
          <w:kern w:val="1"/>
          <w:highlight w:val="white"/>
          <w:shd w:val="clear" w:color="auto" w:fill="FFFFFF"/>
          <w:lang w:eastAsia="el-GR"/>
        </w:rPr>
        <w:t xml:space="preserve"> αναπόσπαστο μέρος της παρούσας απόφασης</w:t>
      </w:r>
      <w:r w:rsidR="001B37AC">
        <w:rPr>
          <w:rStyle w:val="a5"/>
          <w:rFonts w:ascii="Calibri" w:eastAsia="Arial" w:hAnsi="Calibri" w:cs="Calibri"/>
          <w:b w:val="0"/>
          <w:color w:val="000000"/>
          <w:kern w:val="1"/>
          <w:highlight w:val="white"/>
          <w:shd w:val="clear" w:color="auto" w:fill="FFFFFF"/>
          <w:lang w:eastAsia="el-GR"/>
        </w:rPr>
        <w:t>,</w:t>
      </w:r>
      <w:r w:rsidR="001B37AC" w:rsidRPr="001B37AC">
        <w:rPr>
          <w:rStyle w:val="a5"/>
          <w:rFonts w:asciiTheme="minorHAnsi" w:eastAsia="Arial" w:hAnsiTheme="minorHAnsi" w:cstheme="minorHAnsi"/>
          <w:color w:val="000000"/>
          <w:kern w:val="1"/>
          <w:shd w:val="clear" w:color="auto" w:fill="FFFFFF"/>
          <w:lang w:eastAsia="el-GR"/>
        </w:rPr>
        <w:t xml:space="preserve"> </w:t>
      </w:r>
      <w:r w:rsidR="001B37AC">
        <w:rPr>
          <w:rStyle w:val="a5"/>
          <w:rFonts w:asciiTheme="minorHAnsi" w:eastAsia="Arial" w:hAnsiTheme="minorHAnsi" w:cstheme="minorHAnsi"/>
          <w:color w:val="000000"/>
          <w:kern w:val="1"/>
          <w:shd w:val="clear" w:color="auto" w:fill="FFFFFF"/>
          <w:lang w:eastAsia="el-GR"/>
        </w:rPr>
        <w:t>όπως αυτή τροποποιήθηκε κατόπιν της εισήγησης του Π.Ο.Υ.</w:t>
      </w:r>
      <w:r w:rsidR="001B37AC">
        <w:rPr>
          <w:rFonts w:ascii="Arial" w:eastAsia="Arial" w:hAnsi="Arial" w:cs="Arial"/>
          <w:color w:val="000000"/>
          <w:spacing w:val="-3"/>
          <w:sz w:val="22"/>
          <w:szCs w:val="22"/>
          <w:highlight w:val="white"/>
          <w:shd w:val="clear" w:color="auto" w:fill="FFFFFF"/>
        </w:rPr>
        <w:t xml:space="preserve"> </w:t>
      </w:r>
      <w:r w:rsidRPr="00CF0776">
        <w:rPr>
          <w:rStyle w:val="a5"/>
          <w:rFonts w:ascii="Calibri" w:eastAsia="Arial" w:hAnsi="Calibri" w:cs="Calibri"/>
          <w:b w:val="0"/>
          <w:color w:val="000000"/>
          <w:kern w:val="1"/>
          <w:highlight w:val="white"/>
          <w:shd w:val="clear" w:color="auto" w:fill="FFFFFF"/>
          <w:lang w:eastAsia="el-GR"/>
        </w:rPr>
        <w:t xml:space="preserve"> που   περιλαμβάνει έσοδα και έξοδα συνολικού ποσού </w:t>
      </w:r>
      <w:r w:rsidRPr="00CF0776">
        <w:rPr>
          <w:rStyle w:val="a5"/>
          <w:rFonts w:ascii="Calibri" w:eastAsia="Arial" w:hAnsi="Calibri" w:cs="Calibri"/>
          <w:color w:val="000000"/>
          <w:kern w:val="1"/>
          <w:highlight w:val="white"/>
          <w:shd w:val="clear" w:color="auto" w:fill="FFFFFF"/>
          <w:lang w:eastAsia="el-GR"/>
        </w:rPr>
        <w:t>(</w:t>
      </w:r>
      <w:r w:rsidR="00BA4002" w:rsidRPr="00CF0776">
        <w:rPr>
          <w:rStyle w:val="a5"/>
          <w:rFonts w:ascii="Calibri" w:eastAsia="Arial" w:hAnsi="Calibri" w:cs="Calibri"/>
          <w:color w:val="000000"/>
          <w:kern w:val="1"/>
          <w:highlight w:val="white"/>
          <w:shd w:val="clear" w:color="auto" w:fill="FFFFFF"/>
          <w:lang w:eastAsia="el-GR"/>
        </w:rPr>
        <w:t>30.</w:t>
      </w:r>
      <w:r w:rsidR="00CF0776" w:rsidRPr="00CF0776">
        <w:rPr>
          <w:rStyle w:val="a5"/>
          <w:rFonts w:ascii="Calibri" w:eastAsia="Arial" w:hAnsi="Calibri" w:cs="Calibri"/>
          <w:color w:val="000000"/>
          <w:kern w:val="1"/>
          <w:highlight w:val="white"/>
          <w:shd w:val="clear" w:color="auto" w:fill="FFFFFF"/>
          <w:lang w:eastAsia="el-GR"/>
        </w:rPr>
        <w:t>3</w:t>
      </w:r>
      <w:r w:rsidR="00BA4002" w:rsidRPr="00CF0776">
        <w:rPr>
          <w:rStyle w:val="a5"/>
          <w:rFonts w:ascii="Calibri" w:eastAsia="Arial" w:hAnsi="Calibri" w:cs="Calibri"/>
          <w:color w:val="000000"/>
          <w:kern w:val="1"/>
          <w:highlight w:val="white"/>
          <w:shd w:val="clear" w:color="auto" w:fill="FFFFFF"/>
          <w:lang w:eastAsia="el-GR"/>
        </w:rPr>
        <w:t>07.010,</w:t>
      </w:r>
      <w:r w:rsidR="00EF1E9D" w:rsidRPr="00CF0776">
        <w:rPr>
          <w:rStyle w:val="a5"/>
          <w:rFonts w:ascii="Calibri" w:eastAsia="Arial" w:hAnsi="Calibri" w:cs="Calibri"/>
          <w:color w:val="000000"/>
          <w:kern w:val="1"/>
          <w:highlight w:val="white"/>
          <w:shd w:val="clear" w:color="auto" w:fill="FFFFFF"/>
          <w:lang w:eastAsia="el-GR"/>
        </w:rPr>
        <w:t>59 ευρώ</w:t>
      </w:r>
      <w:r w:rsidRPr="00CF0776">
        <w:rPr>
          <w:rStyle w:val="a5"/>
          <w:rFonts w:ascii="Calibri" w:eastAsia="Arial" w:hAnsi="Calibri" w:cs="Calibri"/>
          <w:color w:val="000000"/>
          <w:kern w:val="1"/>
          <w:highlight w:val="white"/>
          <w:shd w:val="clear" w:color="auto" w:fill="FFFFFF"/>
          <w:lang w:eastAsia="el-GR"/>
        </w:rPr>
        <w:t>)</w:t>
      </w:r>
      <w:r w:rsidRPr="00CF0776">
        <w:rPr>
          <w:rStyle w:val="a5"/>
          <w:rFonts w:ascii="Calibri" w:eastAsia="Arial" w:hAnsi="Calibri" w:cs="Calibri"/>
          <w:b w:val="0"/>
          <w:color w:val="000000"/>
          <w:kern w:val="1"/>
          <w:highlight w:val="white"/>
          <w:shd w:val="clear" w:color="auto" w:fill="FFFFFF"/>
          <w:lang w:eastAsia="el-GR"/>
        </w:rPr>
        <w:t xml:space="preserve">, </w:t>
      </w:r>
      <w:r w:rsidRPr="00CF0776">
        <w:rPr>
          <w:rStyle w:val="a5"/>
          <w:rFonts w:ascii="Calibri" w:eastAsia="Arial" w:hAnsi="Calibri" w:cs="Calibri"/>
          <w:b w:val="0"/>
          <w:color w:val="000000"/>
          <w:kern w:val="1"/>
          <w:highlight w:val="white"/>
          <w:shd w:val="clear" w:color="auto" w:fill="FFFFFF"/>
          <w:lang w:eastAsia="el-GR"/>
        </w:rPr>
        <w:lastRenderedPageBreak/>
        <w:t>συμπεριλαμβανομένου τόσο του χρηματικού υπολοίπου (</w:t>
      </w:r>
      <w:r w:rsidR="00EF1E9D" w:rsidRPr="00CF0776">
        <w:rPr>
          <w:rFonts w:ascii="Calibri" w:hAnsi="Calibri" w:cs="Calibri"/>
          <w:b/>
        </w:rPr>
        <w:t>4.812.009,23</w:t>
      </w:r>
      <w:r w:rsidR="00CF0776">
        <w:rPr>
          <w:rFonts w:ascii="Calibri" w:hAnsi="Calibri" w:cs="Calibri"/>
          <w:b/>
        </w:rPr>
        <w:t xml:space="preserve"> </w:t>
      </w:r>
      <w:r w:rsidRPr="00CF0776">
        <w:rPr>
          <w:rStyle w:val="a5"/>
          <w:rFonts w:ascii="Calibri" w:eastAsia="Arial" w:hAnsi="Calibri" w:cs="Calibri"/>
          <w:color w:val="000000"/>
          <w:kern w:val="1"/>
          <w:highlight w:val="white"/>
          <w:shd w:val="clear" w:color="auto" w:fill="FFFFFF"/>
          <w:lang w:eastAsia="el-GR"/>
        </w:rPr>
        <w:t>ευρώ</w:t>
      </w:r>
      <w:r w:rsidRPr="00CF0776">
        <w:rPr>
          <w:rStyle w:val="a5"/>
          <w:rFonts w:ascii="Calibri" w:eastAsia="Arial" w:hAnsi="Calibri" w:cs="Calibri"/>
          <w:b w:val="0"/>
          <w:color w:val="000000"/>
          <w:kern w:val="1"/>
          <w:highlight w:val="white"/>
          <w:shd w:val="clear" w:color="auto" w:fill="FFFFFF"/>
          <w:lang w:eastAsia="el-GR"/>
        </w:rPr>
        <w:t>) όσο και του αποθεματικού (</w:t>
      </w:r>
      <w:r w:rsidR="00EF1E9D" w:rsidRPr="00CF0776">
        <w:rPr>
          <w:rFonts w:ascii="Calibri" w:hAnsi="Calibri" w:cs="Calibri"/>
          <w:b/>
        </w:rPr>
        <w:t>222.719,00</w:t>
      </w:r>
      <w:r w:rsidRPr="00CF0776">
        <w:rPr>
          <w:rStyle w:val="a5"/>
          <w:rFonts w:ascii="Calibri" w:eastAsia="Arial" w:hAnsi="Calibri" w:cs="Calibri"/>
          <w:b w:val="0"/>
          <w:color w:val="000000"/>
          <w:kern w:val="1"/>
          <w:highlight w:val="white"/>
          <w:shd w:val="clear" w:color="auto" w:fill="FFFFFF"/>
          <w:lang w:eastAsia="el-GR"/>
        </w:rPr>
        <w:t xml:space="preserve"> ευρώ), όπως συνοπτικά εμφανίζονται στους κατωτέρω πίνακες</w:t>
      </w:r>
    </w:p>
    <w:p w:rsidR="00CF0776" w:rsidRDefault="00CF0776" w:rsidP="00CF0776">
      <w:pPr>
        <w:spacing w:before="120" w:after="120"/>
        <w:jc w:val="center"/>
        <w:rPr>
          <w:rFonts w:ascii="Calibri" w:hAnsi="Calibri" w:cs="Calibri"/>
          <w:b/>
        </w:rPr>
      </w:pPr>
      <w:r>
        <w:rPr>
          <w:rFonts w:ascii="Calibri" w:hAnsi="Calibri" w:cs="Calibri"/>
          <w:b/>
        </w:rPr>
        <w:t xml:space="preserve">1. </w:t>
      </w:r>
      <w:r w:rsidRPr="00110C02">
        <w:rPr>
          <w:rFonts w:ascii="Calibri" w:hAnsi="Calibri" w:cs="Calibri"/>
          <w:b/>
        </w:rPr>
        <w:t xml:space="preserve">Έσοδα Προϋπολογισμού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Pr>
          <w:rFonts w:ascii="Calibri" w:hAnsi="Calibri" w:cs="Calibri"/>
          <w:b/>
        </w:rPr>
        <w:t>2</w:t>
      </w:r>
    </w:p>
    <w:tbl>
      <w:tblPr>
        <w:tblW w:w="8840" w:type="dxa"/>
        <w:jc w:val="center"/>
        <w:tblLook w:val="04A0"/>
      </w:tblPr>
      <w:tblGrid>
        <w:gridCol w:w="520"/>
        <w:gridCol w:w="1755"/>
        <w:gridCol w:w="1469"/>
        <w:gridCol w:w="1271"/>
        <w:gridCol w:w="1283"/>
        <w:gridCol w:w="1271"/>
        <w:gridCol w:w="1271"/>
      </w:tblGrid>
      <w:tr w:rsidR="00CF0776" w:rsidRPr="00F33358" w:rsidTr="00A775F1">
        <w:trPr>
          <w:trHeight w:val="760"/>
          <w:jc w:val="center"/>
        </w:trPr>
        <w:tc>
          <w:tcPr>
            <w:tcW w:w="52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sz w:val="18"/>
                <w:szCs w:val="18"/>
                <w:lang w:eastAsia="el-GR"/>
              </w:rPr>
            </w:pPr>
            <w:r w:rsidRPr="00F33358">
              <w:rPr>
                <w:rFonts w:ascii="Calibri" w:hAnsi="Calibri" w:cs="Calibri"/>
                <w:b/>
                <w:bCs/>
                <w:sz w:val="18"/>
                <w:szCs w:val="18"/>
                <w:lang w:eastAsia="el-GR"/>
              </w:rPr>
              <w:t>Κ.Α.</w:t>
            </w:r>
          </w:p>
        </w:tc>
        <w:tc>
          <w:tcPr>
            <w:tcW w:w="1755" w:type="dxa"/>
            <w:tcBorders>
              <w:top w:val="single" w:sz="4" w:space="0" w:color="auto"/>
              <w:left w:val="nil"/>
              <w:bottom w:val="single" w:sz="8"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sz w:val="18"/>
                <w:szCs w:val="18"/>
                <w:lang w:eastAsia="el-GR"/>
              </w:rPr>
            </w:pPr>
            <w:r w:rsidRPr="00F33358">
              <w:rPr>
                <w:rFonts w:ascii="Calibri" w:hAnsi="Calibri" w:cs="Calibri"/>
                <w:b/>
                <w:bCs/>
                <w:sz w:val="18"/>
                <w:szCs w:val="18"/>
                <w:lang w:eastAsia="el-GR"/>
              </w:rPr>
              <w:t>Περιγραφή</w:t>
            </w:r>
          </w:p>
        </w:tc>
        <w:tc>
          <w:tcPr>
            <w:tcW w:w="1469"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Διαμορφωθέντα 31/10/2021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Βεβαιωθέντα 31/10/2021</w:t>
            </w:r>
          </w:p>
        </w:tc>
        <w:tc>
          <w:tcPr>
            <w:tcW w:w="1283"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Εισπραχθέντα 31/10/2021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Εκτίμηση εισπράξεων 31/12/2021</w:t>
            </w:r>
          </w:p>
        </w:tc>
        <w:tc>
          <w:tcPr>
            <w:tcW w:w="1271" w:type="dxa"/>
            <w:tcBorders>
              <w:top w:val="single" w:sz="8" w:space="0" w:color="auto"/>
              <w:left w:val="nil"/>
              <w:bottom w:val="double" w:sz="6"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color w:val="000000"/>
                <w:sz w:val="18"/>
                <w:szCs w:val="18"/>
                <w:lang w:eastAsia="el-GR"/>
              </w:rPr>
            </w:pPr>
            <w:r w:rsidRPr="00F33358">
              <w:rPr>
                <w:rFonts w:ascii="Calibri" w:hAnsi="Calibri" w:cs="Calibri"/>
                <w:b/>
                <w:bCs/>
                <w:color w:val="000000"/>
                <w:sz w:val="18"/>
                <w:szCs w:val="18"/>
                <w:lang w:eastAsia="el-GR"/>
              </w:rPr>
              <w:t xml:space="preserve">Σχέδιο </w:t>
            </w:r>
            <w:proofErr w:type="spellStart"/>
            <w:r w:rsidRPr="00F33358">
              <w:rPr>
                <w:rFonts w:ascii="Calibri" w:hAnsi="Calibri" w:cs="Calibri"/>
                <w:b/>
                <w:bCs/>
                <w:color w:val="000000"/>
                <w:sz w:val="18"/>
                <w:szCs w:val="18"/>
                <w:lang w:eastAsia="el-GR"/>
              </w:rPr>
              <w:t>Προυπ</w:t>
            </w:r>
            <w:proofErr w:type="spellEnd"/>
            <w:r w:rsidRPr="00F33358">
              <w:rPr>
                <w:rFonts w:ascii="Calibri" w:hAnsi="Calibri" w:cs="Calibri"/>
                <w:b/>
                <w:bCs/>
                <w:color w:val="000000"/>
                <w:sz w:val="18"/>
                <w:szCs w:val="18"/>
                <w:lang w:eastAsia="el-GR"/>
              </w:rPr>
              <w:t>/</w:t>
            </w:r>
            <w:proofErr w:type="spellStart"/>
            <w:r w:rsidRPr="00F33358">
              <w:rPr>
                <w:rFonts w:ascii="Calibri" w:hAnsi="Calibri" w:cs="Calibri"/>
                <w:b/>
                <w:bCs/>
                <w:color w:val="000000"/>
                <w:sz w:val="18"/>
                <w:szCs w:val="18"/>
                <w:lang w:eastAsia="el-GR"/>
              </w:rPr>
              <w:t>σμού</w:t>
            </w:r>
            <w:proofErr w:type="spellEnd"/>
            <w:r w:rsidRPr="00F33358">
              <w:rPr>
                <w:rFonts w:ascii="Calibri" w:hAnsi="Calibri" w:cs="Calibri"/>
                <w:b/>
                <w:bCs/>
                <w:color w:val="000000"/>
                <w:sz w:val="18"/>
                <w:szCs w:val="18"/>
                <w:lang w:eastAsia="el-GR"/>
              </w:rPr>
              <w:t xml:space="preserve"> 2022</w:t>
            </w:r>
          </w:p>
        </w:tc>
      </w:tr>
      <w:tr w:rsidR="00CF0776" w:rsidRPr="00F33358" w:rsidTr="00A775F1">
        <w:trPr>
          <w:trHeight w:val="300"/>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0</w:t>
            </w:r>
          </w:p>
        </w:tc>
        <w:tc>
          <w:tcPr>
            <w:tcW w:w="1755"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r w:rsidRPr="00F33358">
              <w:rPr>
                <w:rFonts w:ascii="Calibri" w:hAnsi="Calibri" w:cs="Calibri"/>
                <w:sz w:val="18"/>
                <w:szCs w:val="18"/>
                <w:lang w:eastAsia="el-GR"/>
              </w:rPr>
              <w:t xml:space="preserve">Τακτικά </w:t>
            </w:r>
            <w:proofErr w:type="spellStart"/>
            <w:r w:rsidRPr="00F33358">
              <w:rPr>
                <w:rFonts w:ascii="Calibri" w:hAnsi="Calibri" w:cs="Calibri"/>
                <w:sz w:val="18"/>
                <w:szCs w:val="18"/>
                <w:lang w:eastAsia="el-GR"/>
              </w:rPr>
              <w:t>Εσοδα</w:t>
            </w:r>
            <w:proofErr w:type="spellEnd"/>
          </w:p>
        </w:tc>
        <w:tc>
          <w:tcPr>
            <w:tcW w:w="1469"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6.789.440,39</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6.302.893,69</w:t>
            </w:r>
          </w:p>
        </w:tc>
        <w:tc>
          <w:tcPr>
            <w:tcW w:w="1283"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5.528.663,33</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7.557.315,76</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6.775.900,43</w:t>
            </w:r>
          </w:p>
        </w:tc>
      </w:tr>
      <w:tr w:rsidR="00CF0776" w:rsidRPr="00F33358" w:rsidTr="00A775F1">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1</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proofErr w:type="spellStart"/>
            <w:r w:rsidRPr="00F33358">
              <w:rPr>
                <w:rFonts w:ascii="Calibri" w:hAnsi="Calibri" w:cs="Calibri"/>
                <w:sz w:val="18"/>
                <w:szCs w:val="18"/>
                <w:lang w:eastAsia="el-GR"/>
              </w:rPr>
              <w:t>Εκτακτα</w:t>
            </w:r>
            <w:proofErr w:type="spellEnd"/>
            <w:r w:rsidRPr="00F33358">
              <w:rPr>
                <w:rFonts w:ascii="Calibri" w:hAnsi="Calibri" w:cs="Calibri"/>
                <w:sz w:val="18"/>
                <w:szCs w:val="18"/>
                <w:lang w:eastAsia="el-GR"/>
              </w:rPr>
              <w:t xml:space="preserve"> </w:t>
            </w:r>
            <w:proofErr w:type="spellStart"/>
            <w:r w:rsidRPr="00F33358">
              <w:rPr>
                <w:rFonts w:ascii="Calibri" w:hAnsi="Calibri" w:cs="Calibri"/>
                <w:sz w:val="18"/>
                <w:szCs w:val="18"/>
                <w:lang w:eastAsia="el-GR"/>
              </w:rPr>
              <w:t>Εσοδα</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7.104.743,46</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2.827.323,04</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2.806.388,78</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3.854.619,50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8.623.366,22</w:t>
            </w:r>
          </w:p>
        </w:tc>
      </w:tr>
      <w:tr w:rsidR="00CF0776" w:rsidRPr="00F33358" w:rsidTr="00A775F1">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2</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proofErr w:type="spellStart"/>
            <w:r w:rsidRPr="00F33358">
              <w:rPr>
                <w:rFonts w:ascii="Calibri" w:hAnsi="Calibri" w:cs="Calibri"/>
                <w:sz w:val="18"/>
                <w:szCs w:val="18"/>
                <w:lang w:eastAsia="el-GR"/>
              </w:rPr>
              <w:t>Εσοδα</w:t>
            </w:r>
            <w:proofErr w:type="spellEnd"/>
            <w:r w:rsidRPr="00F33358">
              <w:rPr>
                <w:rFonts w:ascii="Calibri" w:hAnsi="Calibri" w:cs="Calibri"/>
                <w:sz w:val="18"/>
                <w:szCs w:val="18"/>
                <w:lang w:eastAsia="el-GR"/>
              </w:rPr>
              <w:t xml:space="preserve"> Π.Ο.Ε.</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698.000,00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839.712,14</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728.452,79</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754.493,53</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715.500,00</w:t>
            </w:r>
          </w:p>
        </w:tc>
      </w:tr>
      <w:tr w:rsidR="00CF0776" w:rsidRPr="00F33358" w:rsidTr="00A775F1">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31</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r w:rsidRPr="00F33358">
              <w:rPr>
                <w:rFonts w:ascii="Calibri" w:hAnsi="Calibri" w:cs="Calibri"/>
                <w:sz w:val="18"/>
                <w:szCs w:val="18"/>
                <w:lang w:eastAsia="el-GR"/>
              </w:rPr>
              <w:t>Δάνεια</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712.524,72</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660.567,54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800.000,00</w:t>
            </w:r>
          </w:p>
        </w:tc>
      </w:tr>
      <w:tr w:rsidR="00CF0776" w:rsidRPr="00F33358" w:rsidTr="00A775F1">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32</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r w:rsidRPr="00F33358">
              <w:rPr>
                <w:rFonts w:ascii="Calibri" w:hAnsi="Calibri" w:cs="Calibri"/>
                <w:sz w:val="18"/>
                <w:szCs w:val="18"/>
                <w:lang w:eastAsia="el-GR"/>
              </w:rPr>
              <w:t>Εισπρακτέα Υπόλοιπα</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5.143.004,83</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5.120.273,03</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935.097,48</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1.052.360,84</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5.201.634,71</w:t>
            </w:r>
          </w:p>
        </w:tc>
      </w:tr>
      <w:tr w:rsidR="00CF0776" w:rsidRPr="00F33358" w:rsidTr="00A775F1">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4</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r w:rsidRPr="00F33358">
              <w:rPr>
                <w:rFonts w:ascii="Calibri" w:hAnsi="Calibri" w:cs="Calibri"/>
                <w:sz w:val="18"/>
                <w:szCs w:val="18"/>
                <w:lang w:eastAsia="el-GR"/>
              </w:rPr>
              <w:t>Εισπράξεις υπέρ τρίτων</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3.464.850,00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2.526.851,06</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2.523.885,85</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3.509.706,52</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3.378.600,00</w:t>
            </w:r>
          </w:p>
        </w:tc>
      </w:tr>
      <w:tr w:rsidR="00CF0776" w:rsidRPr="00F33358" w:rsidTr="00A775F1">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5</w:t>
            </w:r>
          </w:p>
        </w:tc>
        <w:tc>
          <w:tcPr>
            <w:tcW w:w="1755"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rPr>
                <w:rFonts w:ascii="Calibri" w:hAnsi="Calibri" w:cs="Calibri"/>
                <w:sz w:val="18"/>
                <w:szCs w:val="18"/>
                <w:lang w:eastAsia="el-GR"/>
              </w:rPr>
            </w:pPr>
            <w:proofErr w:type="spellStart"/>
            <w:r w:rsidRPr="00F33358">
              <w:rPr>
                <w:rFonts w:ascii="Calibri" w:hAnsi="Calibri" w:cs="Calibri"/>
                <w:sz w:val="18"/>
                <w:szCs w:val="18"/>
                <w:lang w:eastAsia="el-GR"/>
              </w:rPr>
              <w:t>Χρημ</w:t>
            </w:r>
            <w:proofErr w:type="spellEnd"/>
            <w:r w:rsidRPr="00F33358">
              <w:rPr>
                <w:rFonts w:ascii="Calibri" w:hAnsi="Calibri" w:cs="Calibri"/>
                <w:sz w:val="18"/>
                <w:szCs w:val="18"/>
                <w:lang w:eastAsia="el-GR"/>
              </w:rPr>
              <w:t>. Υπόλοιπο</w:t>
            </w:r>
          </w:p>
        </w:tc>
        <w:tc>
          <w:tcPr>
            <w:tcW w:w="1469"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83"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5.020.338,40</w:t>
            </w:r>
          </w:p>
        </w:tc>
        <w:tc>
          <w:tcPr>
            <w:tcW w:w="1271" w:type="dxa"/>
            <w:tcBorders>
              <w:top w:val="nil"/>
              <w:left w:val="nil"/>
              <w:bottom w:val="single" w:sz="4" w:space="0" w:color="auto"/>
              <w:right w:val="single" w:sz="4" w:space="0" w:color="auto"/>
            </w:tcBorders>
            <w:shd w:val="clear" w:color="auto" w:fill="auto"/>
            <w:vAlign w:val="center"/>
            <w:hideMark/>
          </w:tcPr>
          <w:p w:rsidR="00CF0776" w:rsidRPr="00F33358" w:rsidRDefault="00CF0776" w:rsidP="00A775F1">
            <w:pPr>
              <w:jc w:val="right"/>
              <w:rPr>
                <w:rFonts w:ascii="Calibri" w:hAnsi="Calibri" w:cs="Calibri"/>
                <w:sz w:val="18"/>
                <w:szCs w:val="18"/>
                <w:lang w:eastAsia="el-GR"/>
              </w:rPr>
            </w:pPr>
            <w:r w:rsidRPr="00F33358">
              <w:rPr>
                <w:rFonts w:ascii="Calibri" w:hAnsi="Calibri" w:cs="Calibri"/>
                <w:sz w:val="18"/>
                <w:szCs w:val="18"/>
                <w:lang w:eastAsia="el-GR"/>
              </w:rPr>
              <w:t>4.812.009,23</w:t>
            </w:r>
          </w:p>
        </w:tc>
      </w:tr>
      <w:tr w:rsidR="00CF0776" w:rsidRPr="00F33358" w:rsidTr="00A775F1">
        <w:trPr>
          <w:trHeight w:val="490"/>
          <w:jc w:val="center"/>
        </w:trPr>
        <w:tc>
          <w:tcPr>
            <w:tcW w:w="520" w:type="dxa"/>
            <w:tcBorders>
              <w:top w:val="nil"/>
              <w:left w:val="single" w:sz="8" w:space="0" w:color="auto"/>
              <w:bottom w:val="single" w:sz="8"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sz w:val="18"/>
                <w:szCs w:val="18"/>
                <w:lang w:eastAsia="el-GR"/>
              </w:rPr>
            </w:pPr>
            <w:r w:rsidRPr="00F33358">
              <w:rPr>
                <w:rFonts w:ascii="Calibri" w:hAnsi="Calibri" w:cs="Calibri"/>
                <w:sz w:val="18"/>
                <w:szCs w:val="18"/>
                <w:lang w:eastAsia="el-GR"/>
              </w:rPr>
              <w:t> </w:t>
            </w:r>
          </w:p>
        </w:tc>
        <w:tc>
          <w:tcPr>
            <w:tcW w:w="1755"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center"/>
              <w:rPr>
                <w:rFonts w:ascii="Calibri" w:hAnsi="Calibri" w:cs="Calibri"/>
                <w:b/>
                <w:bCs/>
                <w:sz w:val="18"/>
                <w:szCs w:val="18"/>
                <w:lang w:eastAsia="el-GR"/>
              </w:rPr>
            </w:pPr>
            <w:r w:rsidRPr="00F33358">
              <w:rPr>
                <w:rFonts w:ascii="Calibri" w:hAnsi="Calibri" w:cs="Calibri"/>
                <w:b/>
                <w:bCs/>
                <w:sz w:val="18"/>
                <w:szCs w:val="18"/>
                <w:lang w:eastAsia="el-GR"/>
              </w:rPr>
              <w:t>Σύνολα</w:t>
            </w:r>
          </w:p>
        </w:tc>
        <w:tc>
          <w:tcPr>
            <w:tcW w:w="1469"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right"/>
              <w:rPr>
                <w:rFonts w:ascii="Calibri" w:hAnsi="Calibri" w:cs="Calibri"/>
                <w:b/>
                <w:bCs/>
                <w:sz w:val="18"/>
                <w:szCs w:val="18"/>
                <w:lang w:eastAsia="el-GR"/>
              </w:rPr>
            </w:pPr>
            <w:r w:rsidRPr="00F33358">
              <w:rPr>
                <w:rFonts w:ascii="Calibri" w:hAnsi="Calibri" w:cs="Calibri"/>
                <w:b/>
                <w:bCs/>
                <w:sz w:val="18"/>
                <w:szCs w:val="18"/>
                <w:lang w:eastAsia="el-GR"/>
              </w:rPr>
              <w:t>28.932.901,80</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right"/>
              <w:rPr>
                <w:rFonts w:ascii="Calibri" w:hAnsi="Calibri" w:cs="Calibri"/>
                <w:b/>
                <w:bCs/>
                <w:sz w:val="18"/>
                <w:szCs w:val="18"/>
                <w:lang w:eastAsia="el-GR"/>
              </w:rPr>
            </w:pPr>
            <w:r w:rsidRPr="00F33358">
              <w:rPr>
                <w:rFonts w:ascii="Calibri" w:hAnsi="Calibri" w:cs="Calibri"/>
                <w:b/>
                <w:bCs/>
                <w:sz w:val="18"/>
                <w:szCs w:val="18"/>
                <w:lang w:eastAsia="el-GR"/>
              </w:rPr>
              <w:t>23.297.958,90</w:t>
            </w:r>
          </w:p>
        </w:tc>
        <w:tc>
          <w:tcPr>
            <w:tcW w:w="1283"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right"/>
              <w:rPr>
                <w:rFonts w:ascii="Calibri" w:hAnsi="Calibri" w:cs="Calibri"/>
                <w:b/>
                <w:bCs/>
                <w:sz w:val="18"/>
                <w:szCs w:val="18"/>
                <w:lang w:eastAsia="el-GR"/>
              </w:rPr>
            </w:pPr>
            <w:r w:rsidRPr="00F33358">
              <w:rPr>
                <w:rFonts w:ascii="Calibri" w:hAnsi="Calibri" w:cs="Calibri"/>
                <w:b/>
                <w:bCs/>
                <w:sz w:val="18"/>
                <w:szCs w:val="18"/>
                <w:lang w:eastAsia="el-GR"/>
              </w:rPr>
              <w:t>18.203.394,17</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right"/>
              <w:rPr>
                <w:rFonts w:ascii="Calibri" w:hAnsi="Calibri" w:cs="Calibri"/>
                <w:b/>
                <w:bCs/>
                <w:sz w:val="18"/>
                <w:szCs w:val="18"/>
                <w:lang w:eastAsia="el-GR"/>
              </w:rPr>
            </w:pPr>
            <w:r w:rsidRPr="00F33358">
              <w:rPr>
                <w:rFonts w:ascii="Calibri" w:hAnsi="Calibri" w:cs="Calibri"/>
                <w:b/>
                <w:bCs/>
                <w:sz w:val="18"/>
                <w:szCs w:val="18"/>
                <w:lang w:eastAsia="el-GR"/>
              </w:rPr>
              <w:t>22.409.402,09</w:t>
            </w:r>
          </w:p>
        </w:tc>
        <w:tc>
          <w:tcPr>
            <w:tcW w:w="1271" w:type="dxa"/>
            <w:tcBorders>
              <w:top w:val="nil"/>
              <w:left w:val="nil"/>
              <w:bottom w:val="single" w:sz="8" w:space="0" w:color="auto"/>
              <w:right w:val="single" w:sz="4" w:space="0" w:color="auto"/>
            </w:tcBorders>
            <w:shd w:val="clear" w:color="D8D8D8" w:fill="D9D9D9"/>
            <w:vAlign w:val="center"/>
            <w:hideMark/>
          </w:tcPr>
          <w:p w:rsidR="00CF0776" w:rsidRPr="00F33358" w:rsidRDefault="00CF0776" w:rsidP="00A775F1">
            <w:pPr>
              <w:jc w:val="right"/>
              <w:rPr>
                <w:rFonts w:ascii="Calibri" w:hAnsi="Calibri" w:cs="Calibri"/>
                <w:b/>
                <w:bCs/>
                <w:sz w:val="18"/>
                <w:szCs w:val="18"/>
                <w:lang w:eastAsia="el-GR"/>
              </w:rPr>
            </w:pPr>
            <w:r w:rsidRPr="00F33358">
              <w:rPr>
                <w:rFonts w:ascii="Calibri" w:hAnsi="Calibri" w:cs="Calibri"/>
                <w:b/>
                <w:bCs/>
                <w:sz w:val="18"/>
                <w:szCs w:val="18"/>
                <w:lang w:eastAsia="el-GR"/>
              </w:rPr>
              <w:t>30.307.010,59</w:t>
            </w:r>
          </w:p>
        </w:tc>
      </w:tr>
    </w:tbl>
    <w:p w:rsidR="00CF0776" w:rsidRDefault="00CF0776" w:rsidP="00CF0776">
      <w:pPr>
        <w:spacing w:before="120" w:after="120"/>
        <w:jc w:val="center"/>
        <w:rPr>
          <w:rFonts w:ascii="Calibri" w:hAnsi="Calibri" w:cs="Calibri"/>
          <w:b/>
        </w:rPr>
      </w:pPr>
    </w:p>
    <w:p w:rsidR="00CF0776" w:rsidRDefault="00CF0776" w:rsidP="00CF0776">
      <w:pPr>
        <w:spacing w:before="120" w:after="120"/>
        <w:jc w:val="center"/>
        <w:rPr>
          <w:rFonts w:ascii="Calibri" w:hAnsi="Calibri" w:cs="Calibri"/>
          <w:b/>
        </w:rPr>
      </w:pPr>
      <w:r>
        <w:rPr>
          <w:rFonts w:ascii="Calibri" w:hAnsi="Calibri" w:cs="Calibri"/>
          <w:b/>
        </w:rPr>
        <w:t xml:space="preserve">2. </w:t>
      </w:r>
      <w:r w:rsidRPr="00110C02">
        <w:rPr>
          <w:rFonts w:ascii="Calibri" w:hAnsi="Calibri" w:cs="Calibri"/>
          <w:b/>
        </w:rPr>
        <w:t>Έ</w:t>
      </w:r>
      <w:r>
        <w:rPr>
          <w:rFonts w:ascii="Calibri" w:hAnsi="Calibri" w:cs="Calibri"/>
          <w:b/>
        </w:rPr>
        <w:t>ξ</w:t>
      </w:r>
      <w:r w:rsidRPr="00110C02">
        <w:rPr>
          <w:rFonts w:ascii="Calibri" w:hAnsi="Calibri" w:cs="Calibri"/>
          <w:b/>
        </w:rPr>
        <w:t xml:space="preserve">οδα Προϋπολογισμού </w:t>
      </w:r>
      <w:r>
        <w:rPr>
          <w:rFonts w:ascii="Calibri" w:hAnsi="Calibri" w:cs="Calibri"/>
          <w:b/>
        </w:rPr>
        <w:t xml:space="preserve">έτους </w:t>
      </w:r>
      <w:r w:rsidRPr="00110C02">
        <w:rPr>
          <w:rFonts w:ascii="Calibri" w:hAnsi="Calibri" w:cs="Calibri"/>
          <w:b/>
        </w:rPr>
        <w:t>20</w:t>
      </w:r>
      <w:r w:rsidRPr="00F05135">
        <w:rPr>
          <w:rFonts w:ascii="Calibri" w:hAnsi="Calibri" w:cs="Calibri"/>
          <w:b/>
        </w:rPr>
        <w:t>2</w:t>
      </w:r>
      <w:r>
        <w:rPr>
          <w:rFonts w:ascii="Calibri" w:hAnsi="Calibri" w:cs="Calibri"/>
          <w:b/>
        </w:rPr>
        <w:t>2</w:t>
      </w:r>
    </w:p>
    <w:tbl>
      <w:tblPr>
        <w:tblW w:w="9180" w:type="dxa"/>
        <w:jc w:val="center"/>
        <w:tblLook w:val="04A0"/>
      </w:tblPr>
      <w:tblGrid>
        <w:gridCol w:w="520"/>
        <w:gridCol w:w="2014"/>
        <w:gridCol w:w="1469"/>
        <w:gridCol w:w="1364"/>
        <w:gridCol w:w="1271"/>
        <w:gridCol w:w="1271"/>
        <w:gridCol w:w="1271"/>
      </w:tblGrid>
      <w:tr w:rsidR="00CF0776" w:rsidRPr="00E87AD8" w:rsidTr="00A775F1">
        <w:trPr>
          <w:trHeight w:val="654"/>
          <w:jc w:val="center"/>
        </w:trPr>
        <w:tc>
          <w:tcPr>
            <w:tcW w:w="400" w:type="dxa"/>
            <w:tcBorders>
              <w:top w:val="single" w:sz="8" w:space="0" w:color="auto"/>
              <w:left w:val="single" w:sz="8" w:space="0" w:color="auto"/>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sz w:val="18"/>
                <w:szCs w:val="18"/>
                <w:lang w:eastAsia="el-GR"/>
              </w:rPr>
            </w:pPr>
            <w:r w:rsidRPr="00E87AD8">
              <w:rPr>
                <w:rFonts w:ascii="Calibri" w:hAnsi="Calibri" w:cs="Calibri"/>
                <w:b/>
                <w:bCs/>
                <w:sz w:val="18"/>
                <w:szCs w:val="18"/>
                <w:lang w:eastAsia="el-GR"/>
              </w:rPr>
              <w:t>Κ.Α.</w:t>
            </w:r>
          </w:p>
        </w:tc>
        <w:tc>
          <w:tcPr>
            <w:tcW w:w="2560" w:type="dxa"/>
            <w:tcBorders>
              <w:top w:val="single" w:sz="8"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sz w:val="18"/>
                <w:szCs w:val="18"/>
                <w:lang w:eastAsia="el-GR"/>
              </w:rPr>
            </w:pPr>
            <w:r w:rsidRPr="00E87AD8">
              <w:rPr>
                <w:rFonts w:ascii="Calibri" w:hAnsi="Calibri" w:cs="Calibri"/>
                <w:b/>
                <w:bCs/>
                <w:sz w:val="18"/>
                <w:szCs w:val="18"/>
                <w:lang w:eastAsia="el-GR"/>
              </w:rPr>
              <w:t>Τίτλος εξόδων</w:t>
            </w:r>
          </w:p>
        </w:tc>
        <w:tc>
          <w:tcPr>
            <w:tcW w:w="134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Διαμορφωθέντα 31/10/2021</w:t>
            </w:r>
          </w:p>
        </w:tc>
        <w:tc>
          <w:tcPr>
            <w:tcW w:w="136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color w:val="000000"/>
                <w:sz w:val="18"/>
                <w:szCs w:val="18"/>
                <w:lang w:eastAsia="el-GR"/>
              </w:rPr>
            </w:pPr>
            <w:proofErr w:type="spellStart"/>
            <w:r w:rsidRPr="00E87AD8">
              <w:rPr>
                <w:rFonts w:ascii="Calibri" w:hAnsi="Calibri" w:cs="Calibri"/>
                <w:b/>
                <w:bCs/>
                <w:color w:val="000000"/>
                <w:sz w:val="18"/>
                <w:szCs w:val="18"/>
                <w:lang w:eastAsia="el-GR"/>
              </w:rPr>
              <w:t>Τιμολογηθέντα</w:t>
            </w:r>
            <w:proofErr w:type="spellEnd"/>
            <w:r w:rsidRPr="00E87AD8">
              <w:rPr>
                <w:rFonts w:ascii="Calibri" w:hAnsi="Calibri" w:cs="Calibri"/>
                <w:b/>
                <w:bCs/>
                <w:color w:val="000000"/>
                <w:sz w:val="18"/>
                <w:szCs w:val="18"/>
                <w:lang w:eastAsia="el-GR"/>
              </w:rPr>
              <w:t xml:space="preserve"> 31/10/2021</w:t>
            </w:r>
          </w:p>
        </w:tc>
        <w:tc>
          <w:tcPr>
            <w:tcW w:w="118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Πληρωμές 31/10/2021</w:t>
            </w:r>
          </w:p>
        </w:tc>
        <w:tc>
          <w:tcPr>
            <w:tcW w:w="1160" w:type="dxa"/>
            <w:tcBorders>
              <w:top w:val="single" w:sz="4"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Εκτίμηση Πληρωμών 31/12/2021</w:t>
            </w:r>
          </w:p>
        </w:tc>
        <w:tc>
          <w:tcPr>
            <w:tcW w:w="1180" w:type="dxa"/>
            <w:tcBorders>
              <w:top w:val="single" w:sz="8" w:space="0" w:color="auto"/>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color w:val="000000"/>
                <w:sz w:val="18"/>
                <w:szCs w:val="18"/>
                <w:lang w:eastAsia="el-GR"/>
              </w:rPr>
            </w:pPr>
            <w:r w:rsidRPr="00E87AD8">
              <w:rPr>
                <w:rFonts w:ascii="Calibri" w:hAnsi="Calibri" w:cs="Calibri"/>
                <w:b/>
                <w:bCs/>
                <w:color w:val="000000"/>
                <w:sz w:val="18"/>
                <w:szCs w:val="18"/>
                <w:lang w:eastAsia="el-GR"/>
              </w:rPr>
              <w:t xml:space="preserve">Σχέδιο </w:t>
            </w:r>
            <w:proofErr w:type="spellStart"/>
            <w:r w:rsidRPr="00E87AD8">
              <w:rPr>
                <w:rFonts w:ascii="Calibri" w:hAnsi="Calibri" w:cs="Calibri"/>
                <w:b/>
                <w:bCs/>
                <w:color w:val="000000"/>
                <w:sz w:val="18"/>
                <w:szCs w:val="18"/>
                <w:lang w:eastAsia="el-GR"/>
              </w:rPr>
              <w:t>Προυπ</w:t>
            </w:r>
            <w:proofErr w:type="spellEnd"/>
            <w:r w:rsidRPr="00E87AD8">
              <w:rPr>
                <w:rFonts w:ascii="Calibri" w:hAnsi="Calibri" w:cs="Calibri"/>
                <w:b/>
                <w:bCs/>
                <w:color w:val="000000"/>
                <w:sz w:val="18"/>
                <w:szCs w:val="18"/>
                <w:lang w:eastAsia="el-GR"/>
              </w:rPr>
              <w:t>/</w:t>
            </w:r>
            <w:proofErr w:type="spellStart"/>
            <w:r w:rsidRPr="00E87AD8">
              <w:rPr>
                <w:rFonts w:ascii="Calibri" w:hAnsi="Calibri" w:cs="Calibri"/>
                <w:b/>
                <w:bCs/>
                <w:color w:val="000000"/>
                <w:sz w:val="18"/>
                <w:szCs w:val="18"/>
                <w:lang w:eastAsia="el-GR"/>
              </w:rPr>
              <w:t>σμού</w:t>
            </w:r>
            <w:proofErr w:type="spellEnd"/>
            <w:r w:rsidRPr="00E87AD8">
              <w:rPr>
                <w:rFonts w:ascii="Calibri" w:hAnsi="Calibri" w:cs="Calibri"/>
                <w:b/>
                <w:bCs/>
                <w:color w:val="000000"/>
                <w:sz w:val="18"/>
                <w:szCs w:val="18"/>
                <w:lang w:eastAsia="el-GR"/>
              </w:rPr>
              <w:t xml:space="preserve"> 2022</w:t>
            </w:r>
          </w:p>
        </w:tc>
      </w:tr>
      <w:tr w:rsidR="00CF0776" w:rsidRPr="00E87AD8" w:rsidTr="00A775F1">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6.</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proofErr w:type="spellStart"/>
            <w:r w:rsidRPr="00E87AD8">
              <w:rPr>
                <w:rFonts w:ascii="Calibri" w:hAnsi="Calibri" w:cs="Calibri"/>
                <w:sz w:val="18"/>
                <w:szCs w:val="18"/>
                <w:lang w:eastAsia="el-GR"/>
              </w:rPr>
              <w:t>Εξοδα</w:t>
            </w:r>
            <w:proofErr w:type="spellEnd"/>
            <w:r w:rsidRPr="00E87AD8">
              <w:rPr>
                <w:rFonts w:ascii="Calibri" w:hAnsi="Calibri" w:cs="Calibri"/>
                <w:sz w:val="18"/>
                <w:szCs w:val="18"/>
                <w:lang w:eastAsia="el-GR"/>
              </w:rPr>
              <w:t xml:space="preserve"> χρήσης</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11.704.861,08</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7.730.342,91</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7.525.920,08</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10.095.884,22</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11.547.076,06</w:t>
            </w:r>
          </w:p>
        </w:tc>
      </w:tr>
      <w:tr w:rsidR="00CF0776" w:rsidRPr="00E87AD8" w:rsidTr="00A775F1">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7.</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r w:rsidRPr="00E87AD8">
              <w:rPr>
                <w:rFonts w:ascii="Calibri" w:hAnsi="Calibri" w:cs="Calibri"/>
                <w:sz w:val="18"/>
                <w:szCs w:val="18"/>
                <w:lang w:eastAsia="el-GR"/>
              </w:rPr>
              <w:t>Επενδύσεις</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9.776.856,42</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2.899.436,46</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2.602.535,43</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4.142.164,66</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11.004.351,23</w:t>
            </w:r>
          </w:p>
        </w:tc>
      </w:tr>
      <w:tr w:rsidR="00CF0776" w:rsidRPr="00E87AD8" w:rsidTr="00A775F1">
        <w:trPr>
          <w:trHeight w:val="317"/>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81</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r w:rsidRPr="00E87AD8">
              <w:rPr>
                <w:rFonts w:ascii="Calibri" w:hAnsi="Calibri" w:cs="Calibri"/>
                <w:sz w:val="18"/>
                <w:szCs w:val="18"/>
                <w:lang w:eastAsia="el-GR"/>
              </w:rPr>
              <w:t xml:space="preserve">Πληρωμές ΠΟΕ </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564.123,21</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499.289,98</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483.710,79</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489.433,98</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617.939,68</w:t>
            </w:r>
          </w:p>
        </w:tc>
      </w:tr>
      <w:tr w:rsidR="00CF0776" w:rsidRPr="00E87AD8" w:rsidTr="00A775F1">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82</w:t>
            </w:r>
          </w:p>
        </w:tc>
        <w:tc>
          <w:tcPr>
            <w:tcW w:w="25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r w:rsidRPr="00E87AD8">
              <w:rPr>
                <w:rFonts w:ascii="Calibri" w:hAnsi="Calibri" w:cs="Calibri"/>
                <w:sz w:val="18"/>
                <w:szCs w:val="18"/>
                <w:lang w:eastAsia="el-GR"/>
              </w:rPr>
              <w:t xml:space="preserve">Αποδόσεις υπέρ Δημοσίου και τρίτων </w:t>
            </w:r>
          </w:p>
        </w:tc>
        <w:tc>
          <w:tcPr>
            <w:tcW w:w="134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2.839.148,03</w:t>
            </w:r>
          </w:p>
        </w:tc>
        <w:tc>
          <w:tcPr>
            <w:tcW w:w="13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2.186.407,65</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2.186.407,65</w:t>
            </w:r>
          </w:p>
        </w:tc>
        <w:tc>
          <w:tcPr>
            <w:tcW w:w="116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2.869.910,00</w:t>
            </w:r>
          </w:p>
        </w:tc>
        <w:tc>
          <w:tcPr>
            <w:tcW w:w="1180" w:type="dxa"/>
            <w:tcBorders>
              <w:top w:val="nil"/>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2.884.148,03</w:t>
            </w:r>
          </w:p>
        </w:tc>
      </w:tr>
      <w:tr w:rsidR="00CF0776" w:rsidRPr="00E87AD8" w:rsidTr="00A775F1">
        <w:trPr>
          <w:trHeight w:val="53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85</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r w:rsidRPr="00E87AD8">
              <w:rPr>
                <w:rFonts w:ascii="Calibri" w:hAnsi="Calibri" w:cs="Calibri"/>
                <w:sz w:val="18"/>
                <w:szCs w:val="18"/>
                <w:lang w:eastAsia="el-GR"/>
              </w:rPr>
              <w:t>Προβλέψεις μη είσπραξης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3.905.068,95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4.030.776,59</w:t>
            </w:r>
          </w:p>
        </w:tc>
      </w:tr>
      <w:tr w:rsidR="00CF0776" w:rsidRPr="00E87AD8" w:rsidTr="00A775F1">
        <w:trPr>
          <w:trHeight w:val="380"/>
          <w:jc w:val="center"/>
        </w:trPr>
        <w:tc>
          <w:tcPr>
            <w:tcW w:w="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F0776" w:rsidRPr="00E87AD8" w:rsidRDefault="00CF0776" w:rsidP="00A775F1">
            <w:pPr>
              <w:jc w:val="center"/>
              <w:rPr>
                <w:rFonts w:ascii="Calibri" w:hAnsi="Calibri" w:cs="Calibri"/>
                <w:sz w:val="18"/>
                <w:szCs w:val="18"/>
                <w:lang w:eastAsia="el-GR"/>
              </w:rPr>
            </w:pPr>
            <w:r w:rsidRPr="00E87AD8">
              <w:rPr>
                <w:rFonts w:ascii="Calibri" w:hAnsi="Calibri" w:cs="Calibri"/>
                <w:sz w:val="18"/>
                <w:szCs w:val="18"/>
                <w:lang w:eastAsia="el-GR"/>
              </w:rPr>
              <w:t>9.</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rPr>
                <w:rFonts w:ascii="Calibri" w:hAnsi="Calibri" w:cs="Calibri"/>
                <w:sz w:val="18"/>
                <w:szCs w:val="18"/>
                <w:lang w:eastAsia="el-GR"/>
              </w:rPr>
            </w:pPr>
            <w:r w:rsidRPr="00E87AD8">
              <w:rPr>
                <w:rFonts w:ascii="Calibri" w:hAnsi="Calibri" w:cs="Calibri"/>
                <w:sz w:val="18"/>
                <w:szCs w:val="18"/>
                <w:lang w:eastAsia="el-GR"/>
              </w:rPr>
              <w:t>Αποθεματικό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142.844,11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F0776" w:rsidRPr="00E87AD8" w:rsidRDefault="00CF0776" w:rsidP="00A775F1">
            <w:pPr>
              <w:jc w:val="right"/>
              <w:rPr>
                <w:rFonts w:ascii="Calibri" w:hAnsi="Calibri" w:cs="Calibri"/>
                <w:sz w:val="18"/>
                <w:szCs w:val="18"/>
                <w:lang w:eastAsia="el-GR"/>
              </w:rPr>
            </w:pPr>
            <w:r w:rsidRPr="00E87AD8">
              <w:rPr>
                <w:rFonts w:ascii="Calibri" w:hAnsi="Calibri" w:cs="Calibri"/>
                <w:sz w:val="18"/>
                <w:szCs w:val="18"/>
                <w:lang w:eastAsia="el-GR"/>
              </w:rPr>
              <w:t>222.719,00</w:t>
            </w:r>
          </w:p>
        </w:tc>
      </w:tr>
      <w:tr w:rsidR="00CF0776" w:rsidRPr="00E87AD8" w:rsidTr="00A775F1">
        <w:trPr>
          <w:trHeight w:val="460"/>
          <w:jc w:val="center"/>
        </w:trPr>
        <w:tc>
          <w:tcPr>
            <w:tcW w:w="400" w:type="dxa"/>
            <w:tcBorders>
              <w:top w:val="nil"/>
              <w:left w:val="single" w:sz="8" w:space="0" w:color="auto"/>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sz w:val="18"/>
                <w:szCs w:val="18"/>
                <w:lang w:eastAsia="el-GR"/>
              </w:rPr>
            </w:pPr>
            <w:r w:rsidRPr="00E87AD8">
              <w:rPr>
                <w:rFonts w:ascii="Calibri" w:hAnsi="Calibri" w:cs="Calibri"/>
                <w:b/>
                <w:bCs/>
                <w:sz w:val="18"/>
                <w:szCs w:val="18"/>
                <w:lang w:eastAsia="el-GR"/>
              </w:rPr>
              <w:t> </w:t>
            </w:r>
          </w:p>
        </w:tc>
        <w:tc>
          <w:tcPr>
            <w:tcW w:w="256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center"/>
              <w:rPr>
                <w:rFonts w:ascii="Calibri" w:hAnsi="Calibri" w:cs="Calibri"/>
                <w:b/>
                <w:bCs/>
                <w:sz w:val="18"/>
                <w:szCs w:val="18"/>
                <w:lang w:eastAsia="el-GR"/>
              </w:rPr>
            </w:pPr>
            <w:r w:rsidRPr="00E87AD8">
              <w:rPr>
                <w:rFonts w:ascii="Calibri" w:hAnsi="Calibri" w:cs="Calibri"/>
                <w:b/>
                <w:bCs/>
                <w:sz w:val="18"/>
                <w:szCs w:val="18"/>
                <w:lang w:eastAsia="el-GR"/>
              </w:rPr>
              <w:t>Σύνολα</w:t>
            </w:r>
          </w:p>
        </w:tc>
        <w:tc>
          <w:tcPr>
            <w:tcW w:w="134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right"/>
              <w:rPr>
                <w:rFonts w:ascii="Calibri" w:hAnsi="Calibri" w:cs="Calibri"/>
                <w:b/>
                <w:bCs/>
                <w:sz w:val="18"/>
                <w:szCs w:val="18"/>
                <w:lang w:eastAsia="el-GR"/>
              </w:rPr>
            </w:pPr>
            <w:r w:rsidRPr="00E87AD8">
              <w:rPr>
                <w:rFonts w:ascii="Calibri" w:hAnsi="Calibri" w:cs="Calibri"/>
                <w:b/>
                <w:bCs/>
                <w:sz w:val="18"/>
                <w:szCs w:val="18"/>
                <w:lang w:eastAsia="el-GR"/>
              </w:rPr>
              <w:t>28.932.901,80</w:t>
            </w:r>
          </w:p>
        </w:tc>
        <w:tc>
          <w:tcPr>
            <w:tcW w:w="136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right"/>
              <w:rPr>
                <w:rFonts w:ascii="Calibri" w:hAnsi="Calibri" w:cs="Calibri"/>
                <w:b/>
                <w:bCs/>
                <w:sz w:val="18"/>
                <w:szCs w:val="18"/>
                <w:lang w:eastAsia="el-GR"/>
              </w:rPr>
            </w:pPr>
            <w:r w:rsidRPr="00E87AD8">
              <w:rPr>
                <w:rFonts w:ascii="Calibri" w:hAnsi="Calibri" w:cs="Calibri"/>
                <w:b/>
                <w:bCs/>
                <w:sz w:val="18"/>
                <w:szCs w:val="18"/>
                <w:lang w:eastAsia="el-GR"/>
              </w:rPr>
              <w:t>13.315.477,00</w:t>
            </w:r>
          </w:p>
        </w:tc>
        <w:tc>
          <w:tcPr>
            <w:tcW w:w="118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right"/>
              <w:rPr>
                <w:rFonts w:ascii="Calibri" w:hAnsi="Calibri" w:cs="Calibri"/>
                <w:b/>
                <w:bCs/>
                <w:sz w:val="18"/>
                <w:szCs w:val="18"/>
                <w:lang w:eastAsia="el-GR"/>
              </w:rPr>
            </w:pPr>
            <w:r w:rsidRPr="00E87AD8">
              <w:rPr>
                <w:rFonts w:ascii="Calibri" w:hAnsi="Calibri" w:cs="Calibri"/>
                <w:b/>
                <w:bCs/>
                <w:sz w:val="18"/>
                <w:szCs w:val="18"/>
                <w:lang w:eastAsia="el-GR"/>
              </w:rPr>
              <w:t>12.798.573,95</w:t>
            </w:r>
          </w:p>
        </w:tc>
        <w:tc>
          <w:tcPr>
            <w:tcW w:w="116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right"/>
              <w:rPr>
                <w:rFonts w:ascii="Calibri" w:hAnsi="Calibri" w:cs="Calibri"/>
                <w:b/>
                <w:bCs/>
                <w:sz w:val="18"/>
                <w:szCs w:val="18"/>
                <w:lang w:eastAsia="el-GR"/>
              </w:rPr>
            </w:pPr>
            <w:r w:rsidRPr="00E87AD8">
              <w:rPr>
                <w:rFonts w:ascii="Calibri" w:hAnsi="Calibri" w:cs="Calibri"/>
                <w:b/>
                <w:bCs/>
                <w:sz w:val="18"/>
                <w:szCs w:val="18"/>
                <w:lang w:eastAsia="el-GR"/>
              </w:rPr>
              <w:t>17.597.392,86</w:t>
            </w:r>
          </w:p>
        </w:tc>
        <w:tc>
          <w:tcPr>
            <w:tcW w:w="1180" w:type="dxa"/>
            <w:tcBorders>
              <w:top w:val="nil"/>
              <w:left w:val="nil"/>
              <w:bottom w:val="single" w:sz="8" w:space="0" w:color="auto"/>
              <w:right w:val="single" w:sz="4" w:space="0" w:color="auto"/>
            </w:tcBorders>
            <w:shd w:val="clear" w:color="D8D8D8" w:fill="D9D9D9"/>
            <w:vAlign w:val="center"/>
            <w:hideMark/>
          </w:tcPr>
          <w:p w:rsidR="00CF0776" w:rsidRPr="00E87AD8" w:rsidRDefault="00CF0776" w:rsidP="00A775F1">
            <w:pPr>
              <w:jc w:val="right"/>
              <w:rPr>
                <w:rFonts w:ascii="Calibri" w:hAnsi="Calibri" w:cs="Calibri"/>
                <w:b/>
                <w:bCs/>
                <w:sz w:val="18"/>
                <w:szCs w:val="18"/>
                <w:lang w:eastAsia="el-GR"/>
              </w:rPr>
            </w:pPr>
            <w:r w:rsidRPr="00E87AD8">
              <w:rPr>
                <w:rFonts w:ascii="Calibri" w:hAnsi="Calibri" w:cs="Calibri"/>
                <w:b/>
                <w:bCs/>
                <w:sz w:val="18"/>
                <w:szCs w:val="18"/>
                <w:lang w:eastAsia="el-GR"/>
              </w:rPr>
              <w:t>30.307.010,59</w:t>
            </w:r>
          </w:p>
        </w:tc>
      </w:tr>
    </w:tbl>
    <w:p w:rsidR="00CF0776" w:rsidRDefault="00CF0776" w:rsidP="00CF0776">
      <w:pPr>
        <w:spacing w:before="120" w:after="120"/>
        <w:jc w:val="center"/>
        <w:rPr>
          <w:rFonts w:ascii="Calibri" w:hAnsi="Calibri" w:cs="Calibri"/>
          <w:b/>
        </w:rPr>
      </w:pPr>
    </w:p>
    <w:p w:rsidR="00C05A5C" w:rsidRPr="001B37AC" w:rsidRDefault="00C05A5C" w:rsidP="00C05A5C">
      <w:pPr>
        <w:pStyle w:val="Default"/>
        <w:spacing w:line="360" w:lineRule="auto"/>
        <w:rPr>
          <w:rFonts w:ascii="Calibri" w:hAnsi="Calibri" w:cs="Calibri"/>
          <w:lang w:val="el-GR"/>
        </w:rPr>
      </w:pPr>
      <w:r w:rsidRPr="001B37AC">
        <w:rPr>
          <w:rFonts w:ascii="Calibri" w:eastAsia="Arial" w:hAnsi="Calibri" w:cs="Calibri"/>
          <w:b/>
          <w:lang w:val="el-GR"/>
        </w:rPr>
        <w:t xml:space="preserve">  </w:t>
      </w:r>
      <w:r w:rsidR="001B37AC" w:rsidRPr="001B37AC">
        <w:rPr>
          <w:rFonts w:ascii="Calibri" w:eastAsia="Arial" w:hAnsi="Calibri" w:cs="Calibri"/>
          <w:b/>
          <w:lang w:val="el-GR"/>
        </w:rPr>
        <w:t>Β)</w:t>
      </w:r>
      <w:r w:rsidR="001B37AC" w:rsidRPr="001B37AC">
        <w:rPr>
          <w:rFonts w:ascii="Calibri" w:eastAsia="Arial" w:hAnsi="Calibri" w:cs="Calibri"/>
          <w:lang w:val="el-GR"/>
        </w:rPr>
        <w:t xml:space="preserve"> </w:t>
      </w:r>
      <w:r w:rsidRPr="001B37AC">
        <w:rPr>
          <w:rFonts w:ascii="Calibri" w:hAnsi="Calibri" w:cs="Calibri"/>
          <w:lang w:val="el-GR"/>
        </w:rPr>
        <w:t xml:space="preserve">Επισυνάπτεται ο </w:t>
      </w:r>
      <w:r w:rsidR="006731FB" w:rsidRPr="001B37AC">
        <w:rPr>
          <w:rFonts w:ascii="Calibri" w:hAnsi="Calibri" w:cs="Calibri"/>
          <w:lang w:val="el-GR"/>
        </w:rPr>
        <w:t>προϋπολογισμός</w:t>
      </w:r>
      <w:r w:rsidRPr="001B37AC">
        <w:rPr>
          <w:rFonts w:ascii="Calibri" w:hAnsi="Calibri" w:cs="Calibri"/>
          <w:lang w:val="el-GR"/>
        </w:rPr>
        <w:t xml:space="preserve"> εσόδων – εξόδων  του οικονομικού έτους 202</w:t>
      </w:r>
      <w:r w:rsidR="00F779AF" w:rsidRPr="001B37AC">
        <w:rPr>
          <w:rFonts w:ascii="Calibri" w:hAnsi="Calibri" w:cs="Calibri"/>
          <w:lang w:val="el-GR"/>
        </w:rPr>
        <w:t>2</w:t>
      </w:r>
      <w:r w:rsidRPr="001B37AC">
        <w:rPr>
          <w:rFonts w:ascii="Calibri" w:hAnsi="Calibri" w:cs="Calibri"/>
          <w:lang w:val="el-GR"/>
        </w:rPr>
        <w:t xml:space="preserve"> και αποτελ</w:t>
      </w:r>
      <w:r w:rsidR="00F779AF" w:rsidRPr="001B37AC">
        <w:rPr>
          <w:rFonts w:ascii="Calibri" w:hAnsi="Calibri" w:cs="Calibri"/>
          <w:lang w:val="el-GR"/>
        </w:rPr>
        <w:t>εί</w:t>
      </w:r>
      <w:r w:rsidRPr="001B37AC">
        <w:rPr>
          <w:rFonts w:ascii="Calibri" w:hAnsi="Calibri" w:cs="Calibri"/>
          <w:lang w:val="el-GR"/>
        </w:rPr>
        <w:t xml:space="preserve"> αναπόσπαστο μέρος της παρούσας </w:t>
      </w:r>
    </w:p>
    <w:p w:rsidR="00C05A5C" w:rsidRDefault="001B37AC" w:rsidP="00C05A5C">
      <w:pPr>
        <w:pStyle w:val="Default"/>
        <w:spacing w:line="360" w:lineRule="auto"/>
        <w:rPr>
          <w:rFonts w:ascii="Calibri" w:hAnsi="Calibri" w:cs="Calibri"/>
          <w:lang w:val="el-GR"/>
        </w:rPr>
      </w:pPr>
      <w:r w:rsidRPr="001B37AC">
        <w:rPr>
          <w:rFonts w:ascii="Calibri" w:hAnsi="Calibri" w:cs="Calibri"/>
          <w:b/>
          <w:lang w:val="el-GR"/>
        </w:rPr>
        <w:t xml:space="preserve"> Γ)</w:t>
      </w:r>
      <w:r>
        <w:rPr>
          <w:rFonts w:ascii="Calibri" w:hAnsi="Calibri" w:cs="Calibri"/>
          <w:lang w:val="el-GR"/>
        </w:rPr>
        <w:t xml:space="preserve"> </w:t>
      </w:r>
      <w:r w:rsidR="00BB71AF" w:rsidRPr="001B37AC">
        <w:rPr>
          <w:rFonts w:ascii="Calibri" w:hAnsi="Calibri" w:cs="Calibri"/>
          <w:lang w:val="el-GR"/>
        </w:rPr>
        <w:t xml:space="preserve">Ο προϋπολογισμός να δημοσιευθεί </w:t>
      </w:r>
      <w:r w:rsidR="00C222E7" w:rsidRPr="001B37AC">
        <w:rPr>
          <w:rFonts w:ascii="Calibri" w:hAnsi="Calibri" w:cs="Calibri"/>
          <w:lang w:val="el-GR"/>
        </w:rPr>
        <w:t>σύμφωνα με τις κατά νόμο διατυπώσεις</w:t>
      </w:r>
    </w:p>
    <w:p w:rsidR="00C05A5C" w:rsidRPr="001B37AC" w:rsidRDefault="00C05A5C" w:rsidP="00C05A5C">
      <w:pPr>
        <w:widowControl w:val="0"/>
        <w:spacing w:after="120" w:line="276" w:lineRule="auto"/>
        <w:jc w:val="both"/>
        <w:rPr>
          <w:rFonts w:ascii="Calibri" w:hAnsi="Calibri" w:cs="Calibri"/>
          <w:color w:val="000000"/>
        </w:rPr>
      </w:pPr>
      <w:r w:rsidRPr="001B37AC">
        <w:rPr>
          <w:rFonts w:ascii="Calibri" w:hAnsi="Calibri" w:cs="Calibri"/>
          <w:color w:val="000000"/>
        </w:rPr>
        <w:t xml:space="preserve">Οι ψήφοι των </w:t>
      </w:r>
      <w:proofErr w:type="spellStart"/>
      <w:r w:rsidRPr="001B37AC">
        <w:rPr>
          <w:rFonts w:ascii="Calibri" w:hAnsi="Calibri" w:cs="Calibri"/>
          <w:color w:val="000000"/>
        </w:rPr>
        <w:t>κ.κ</w:t>
      </w:r>
      <w:proofErr w:type="spellEnd"/>
      <w:r w:rsidRPr="001B37AC">
        <w:rPr>
          <w:rFonts w:ascii="Calibri" w:hAnsi="Calibri" w:cs="Calibri"/>
          <w:color w:val="000000"/>
        </w:rPr>
        <w:t xml:space="preserve">.  </w:t>
      </w:r>
      <w:proofErr w:type="spellStart"/>
      <w:r w:rsidRPr="001B37AC">
        <w:rPr>
          <w:rFonts w:ascii="Calibri" w:hAnsi="Calibri" w:cs="Calibri"/>
          <w:color w:val="000000"/>
        </w:rPr>
        <w:t>Μπράλιου</w:t>
      </w:r>
      <w:proofErr w:type="spellEnd"/>
      <w:r w:rsidRPr="001B37AC">
        <w:rPr>
          <w:rFonts w:ascii="Calibri" w:hAnsi="Calibri" w:cs="Calibri"/>
          <w:color w:val="000000"/>
        </w:rPr>
        <w:t xml:space="preserve"> και </w:t>
      </w:r>
      <w:proofErr w:type="spellStart"/>
      <w:r w:rsidRPr="001B37AC">
        <w:rPr>
          <w:rFonts w:ascii="Calibri" w:hAnsi="Calibri" w:cs="Calibri"/>
          <w:color w:val="000000"/>
        </w:rPr>
        <w:t>Τσιφή</w:t>
      </w:r>
      <w:proofErr w:type="spellEnd"/>
      <w:r w:rsidRPr="001B37AC">
        <w:rPr>
          <w:rFonts w:ascii="Calibri" w:hAnsi="Calibri" w:cs="Calibri"/>
          <w:color w:val="000000"/>
        </w:rPr>
        <w:t xml:space="preserve"> δεν θεωρούνται έγκυρες   σύμφωνα με το άρθρο </w:t>
      </w:r>
      <w:r w:rsidRPr="001B37AC">
        <w:rPr>
          <w:rFonts w:ascii="Calibri" w:hAnsi="Calibri" w:cs="Calibri"/>
          <w:iCs/>
        </w:rPr>
        <w:t>12 του Ν.4623/2019 και την υπ αριθ. 108/2019 εγκύκλιο του ΥΠΕΣ ,</w:t>
      </w:r>
      <w:r w:rsidRPr="001B37AC">
        <w:rPr>
          <w:rFonts w:ascii="Calibri" w:hAnsi="Calibri" w:cs="Calibri"/>
          <w:color w:val="000000"/>
        </w:rPr>
        <w:t xml:space="preserve"> επειδή δεν έχει κατατεθεί εναλλακτική πρόταση.</w:t>
      </w:r>
    </w:p>
    <w:p w:rsidR="00C05A5C" w:rsidRPr="001B37AC" w:rsidRDefault="00C05A5C" w:rsidP="00C05A5C">
      <w:pPr>
        <w:widowControl w:val="0"/>
        <w:tabs>
          <w:tab w:val="center" w:pos="8460"/>
        </w:tabs>
        <w:spacing w:line="360" w:lineRule="auto"/>
        <w:jc w:val="both"/>
        <w:rPr>
          <w:rFonts w:ascii="Calibri" w:hAnsi="Calibri" w:cs="Calibri"/>
        </w:rPr>
      </w:pPr>
      <w:r w:rsidRPr="001B37AC">
        <w:rPr>
          <w:rStyle w:val="apple-style-span"/>
          <w:rFonts w:ascii="Calibri" w:eastAsia="Arial" w:hAnsi="Calibri" w:cs="Calibri"/>
          <w:b/>
          <w:spacing w:val="-3"/>
          <w:kern w:val="1"/>
          <w:highlight w:val="white"/>
          <w:shd w:val="clear" w:color="auto" w:fill="FFFFFF"/>
          <w:lang w:eastAsia="el-GR"/>
        </w:rPr>
        <w:t xml:space="preserve"> </w:t>
      </w:r>
      <w:r w:rsidRPr="001B37AC">
        <w:rPr>
          <w:rStyle w:val="apple-style-span"/>
          <w:rFonts w:ascii="Calibri" w:eastAsia="Calibri" w:hAnsi="Calibri" w:cs="Calibri"/>
          <w:spacing w:val="-3"/>
          <w:kern w:val="1"/>
          <w:highlight w:val="white"/>
          <w:shd w:val="clear" w:color="auto" w:fill="FFFFFF"/>
          <w:lang w:eastAsia="el-GR"/>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EE2D7A" w:rsidRPr="00AB176D" w:rsidRDefault="003C235F" w:rsidP="00CF1B7C">
      <w:pPr>
        <w:shd w:val="clear" w:color="auto" w:fill="FFFFFF"/>
        <w:tabs>
          <w:tab w:val="left" w:pos="6237"/>
          <w:tab w:val="left" w:pos="8275"/>
        </w:tabs>
        <w:snapToGrid w:val="0"/>
        <w:spacing w:before="280" w:line="276" w:lineRule="auto"/>
        <w:ind w:right="-278"/>
        <w:jc w:val="center"/>
        <w:textAlignment w:val="baseline"/>
        <w:rPr>
          <w:rFonts w:asciiTheme="minorHAnsi" w:hAnsiTheme="minorHAnsi" w:cstheme="minorHAnsi"/>
          <w:b/>
          <w:sz w:val="22"/>
          <w:szCs w:val="22"/>
        </w:rPr>
      </w:pPr>
      <w:r w:rsidRPr="00AB176D">
        <w:rPr>
          <w:rFonts w:asciiTheme="minorHAnsi" w:hAnsiTheme="minorHAnsi" w:cstheme="minorHAnsi"/>
          <w:b/>
          <w:sz w:val="22"/>
          <w:szCs w:val="22"/>
        </w:rPr>
        <w:lastRenderedPageBreak/>
        <w:t xml:space="preserve">Η </w:t>
      </w:r>
      <w:r w:rsidR="003B5930" w:rsidRPr="00AB176D">
        <w:rPr>
          <w:rFonts w:asciiTheme="minorHAnsi" w:hAnsiTheme="minorHAnsi" w:cstheme="minorHAnsi"/>
          <w:b/>
          <w:sz w:val="22"/>
          <w:szCs w:val="22"/>
        </w:rPr>
        <w:t xml:space="preserve"> παρούσα απόφαση πήρε αριθμό  </w:t>
      </w:r>
      <w:r w:rsidR="004B1421" w:rsidRPr="00AB176D">
        <w:rPr>
          <w:rFonts w:asciiTheme="minorHAnsi" w:hAnsiTheme="minorHAnsi" w:cstheme="minorHAnsi"/>
          <w:b/>
          <w:sz w:val="22"/>
          <w:szCs w:val="22"/>
        </w:rPr>
        <w:t>1</w:t>
      </w:r>
      <w:r w:rsidR="004848FE" w:rsidRPr="00AB176D">
        <w:rPr>
          <w:rFonts w:asciiTheme="minorHAnsi" w:hAnsiTheme="minorHAnsi" w:cstheme="minorHAnsi"/>
          <w:b/>
          <w:sz w:val="22"/>
          <w:szCs w:val="22"/>
        </w:rPr>
        <w:t>2</w:t>
      </w:r>
      <w:r w:rsidR="00C70F93">
        <w:rPr>
          <w:rFonts w:asciiTheme="minorHAnsi" w:hAnsiTheme="minorHAnsi" w:cstheme="minorHAnsi"/>
          <w:b/>
          <w:sz w:val="22"/>
          <w:szCs w:val="22"/>
        </w:rPr>
        <w:t>7</w:t>
      </w:r>
      <w:r w:rsidR="007042B4" w:rsidRPr="00AB176D">
        <w:rPr>
          <w:rFonts w:asciiTheme="minorHAnsi" w:hAnsiTheme="minorHAnsi" w:cstheme="minorHAnsi"/>
          <w:b/>
          <w:sz w:val="22"/>
          <w:szCs w:val="22"/>
        </w:rPr>
        <w:t>/</w:t>
      </w:r>
      <w:r w:rsidRPr="00AB176D">
        <w:rPr>
          <w:rFonts w:asciiTheme="minorHAnsi" w:hAnsiTheme="minorHAnsi" w:cstheme="minorHAnsi"/>
          <w:b/>
          <w:sz w:val="22"/>
          <w:szCs w:val="22"/>
        </w:rPr>
        <w:t>20</w:t>
      </w:r>
      <w:r w:rsidR="005B55CE" w:rsidRPr="00AB176D">
        <w:rPr>
          <w:rFonts w:asciiTheme="minorHAnsi" w:hAnsiTheme="minorHAnsi" w:cstheme="minorHAnsi"/>
          <w:b/>
          <w:sz w:val="22"/>
          <w:szCs w:val="22"/>
        </w:rPr>
        <w:t>2</w:t>
      </w:r>
      <w:r w:rsidR="00AA38DB" w:rsidRPr="00AB176D">
        <w:rPr>
          <w:rFonts w:asciiTheme="minorHAnsi" w:hAnsiTheme="minorHAnsi" w:cstheme="minorHAnsi"/>
          <w:b/>
          <w:sz w:val="22"/>
          <w:szCs w:val="22"/>
        </w:rPr>
        <w:t>1</w:t>
      </w:r>
      <w:r w:rsidR="00CC0DE3" w:rsidRPr="00AB176D">
        <w:rPr>
          <w:rFonts w:asciiTheme="minorHAnsi" w:hAnsiTheme="minorHAnsi" w:cstheme="minorHAnsi"/>
          <w:b/>
          <w:sz w:val="22"/>
          <w:szCs w:val="22"/>
        </w:rPr>
        <w:t>.</w:t>
      </w:r>
    </w:p>
    <w:p w:rsidR="002C570B" w:rsidRPr="00AB176D" w:rsidRDefault="002C570B" w:rsidP="004B1421">
      <w:pPr>
        <w:jc w:val="center"/>
        <w:rPr>
          <w:rFonts w:asciiTheme="minorHAnsi" w:hAnsiTheme="minorHAnsi" w:cstheme="minorHAnsi"/>
          <w:b/>
          <w:sz w:val="22"/>
          <w:szCs w:val="22"/>
        </w:rPr>
      </w:pPr>
    </w:p>
    <w:p w:rsidR="00052E5E" w:rsidRPr="00AB176D" w:rsidRDefault="00052E5E" w:rsidP="00052E5E">
      <w:pPr>
        <w:pStyle w:val="ad"/>
        <w:tabs>
          <w:tab w:val="center" w:pos="1080"/>
          <w:tab w:val="center" w:pos="7920"/>
        </w:tabs>
        <w:spacing w:line="276" w:lineRule="auto"/>
        <w:outlineLvl w:val="0"/>
        <w:rPr>
          <w:rFonts w:asciiTheme="minorHAnsi" w:hAnsiTheme="minorHAnsi" w:cstheme="minorHAnsi"/>
          <w:b/>
          <w:bCs/>
          <w:color w:val="00000A"/>
          <w:sz w:val="22"/>
          <w:szCs w:val="22"/>
        </w:rPr>
      </w:pPr>
      <w:r w:rsidRPr="00AB176D">
        <w:rPr>
          <w:rFonts w:asciiTheme="minorHAnsi" w:hAnsiTheme="minorHAnsi" w:cstheme="minorHAnsi"/>
          <w:sz w:val="22"/>
          <w:szCs w:val="22"/>
        </w:rPr>
        <w:t xml:space="preserve"> </w:t>
      </w:r>
      <w:r w:rsidRPr="00AB176D">
        <w:rPr>
          <w:rFonts w:asciiTheme="minorHAnsi" w:eastAsia="Arial" w:hAnsiTheme="minorHAnsi" w:cstheme="minorHAnsi"/>
          <w:b/>
          <w:bCs/>
          <w:color w:val="00000A"/>
          <w:sz w:val="22"/>
          <w:szCs w:val="22"/>
        </w:rPr>
        <w:t xml:space="preserve">      </w:t>
      </w:r>
      <w:r w:rsidRPr="00AB176D">
        <w:rPr>
          <w:rFonts w:asciiTheme="minorHAnsi" w:hAnsiTheme="minorHAnsi" w:cstheme="minorHAnsi"/>
          <w:b/>
          <w:bCs/>
          <w:color w:val="00000A"/>
          <w:sz w:val="22"/>
          <w:szCs w:val="22"/>
        </w:rPr>
        <w:t>Ο Πρόεδρος του Δ.Σ.</w:t>
      </w:r>
    </w:p>
    <w:p w:rsidR="00052E5E" w:rsidRPr="00AB176D" w:rsidRDefault="00052E5E" w:rsidP="00052E5E">
      <w:pPr>
        <w:pStyle w:val="ad"/>
        <w:tabs>
          <w:tab w:val="center" w:pos="1080"/>
          <w:tab w:val="center" w:pos="7920"/>
        </w:tabs>
        <w:spacing w:line="276" w:lineRule="auto"/>
        <w:rPr>
          <w:rFonts w:asciiTheme="minorHAnsi" w:hAnsiTheme="minorHAnsi" w:cstheme="minorHAnsi"/>
          <w:sz w:val="22"/>
          <w:szCs w:val="22"/>
        </w:rPr>
      </w:pPr>
    </w:p>
    <w:p w:rsidR="00052E5E" w:rsidRPr="00AB176D" w:rsidRDefault="00052E5E" w:rsidP="00052E5E">
      <w:pPr>
        <w:widowControl w:val="0"/>
        <w:tabs>
          <w:tab w:val="center" w:pos="1080"/>
          <w:tab w:val="center" w:pos="8460"/>
        </w:tabs>
        <w:spacing w:before="119" w:after="119" w:line="360" w:lineRule="auto"/>
        <w:ind w:right="737"/>
        <w:jc w:val="both"/>
        <w:outlineLvl w:val="0"/>
        <w:rPr>
          <w:rFonts w:asciiTheme="minorHAnsi" w:eastAsia="Arial" w:hAnsiTheme="minorHAnsi" w:cstheme="minorHAnsi"/>
          <w:b/>
          <w:iCs/>
          <w:color w:val="00000A"/>
          <w:sz w:val="22"/>
          <w:szCs w:val="22"/>
        </w:rPr>
      </w:pPr>
      <w:r w:rsidRPr="00AB176D">
        <w:rPr>
          <w:rFonts w:asciiTheme="minorHAnsi" w:eastAsia="Arial" w:hAnsiTheme="minorHAnsi" w:cstheme="minorHAnsi"/>
          <w:b/>
          <w:iCs/>
          <w:color w:val="00000A"/>
          <w:sz w:val="22"/>
          <w:szCs w:val="22"/>
        </w:rPr>
        <w:t xml:space="preserve">     </w:t>
      </w:r>
      <w:proofErr w:type="spellStart"/>
      <w:r w:rsidRPr="00AB176D">
        <w:rPr>
          <w:rFonts w:asciiTheme="minorHAnsi" w:eastAsia="Calibri" w:hAnsiTheme="minorHAnsi" w:cstheme="minorHAnsi"/>
          <w:b/>
          <w:iCs/>
          <w:color w:val="00000A"/>
          <w:sz w:val="22"/>
          <w:szCs w:val="22"/>
        </w:rPr>
        <w:t>Μητάς</w:t>
      </w:r>
      <w:proofErr w:type="spellEnd"/>
      <w:r w:rsidRPr="00AB176D">
        <w:rPr>
          <w:rFonts w:asciiTheme="minorHAnsi" w:eastAsia="Calibri" w:hAnsiTheme="minorHAnsi" w:cstheme="minorHAnsi"/>
          <w:b/>
          <w:iCs/>
          <w:color w:val="00000A"/>
          <w:sz w:val="22"/>
          <w:szCs w:val="22"/>
        </w:rPr>
        <w:t xml:space="preserve"> Αλέξανδρος</w:t>
      </w:r>
      <w:r w:rsidRPr="00AB176D">
        <w:rPr>
          <w:rFonts w:asciiTheme="minorHAnsi" w:eastAsia="Arial" w:hAnsiTheme="minorHAnsi" w:cstheme="minorHAnsi"/>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709"/>
        <w:gridCol w:w="283"/>
        <w:gridCol w:w="3933"/>
        <w:gridCol w:w="283"/>
        <w:gridCol w:w="4655"/>
        <w:gridCol w:w="283"/>
      </w:tblGrid>
      <w:tr w:rsidR="00052E5E" w:rsidRPr="00AB176D" w:rsidTr="004F1F00">
        <w:tc>
          <w:tcPr>
            <w:tcW w:w="992" w:type="dxa"/>
            <w:gridSpan w:val="2"/>
          </w:tcPr>
          <w:p w:rsidR="00052E5E" w:rsidRPr="00AB176D" w:rsidRDefault="00052E5E" w:rsidP="004F1F00">
            <w:pPr>
              <w:rPr>
                <w:rFonts w:asciiTheme="minorHAnsi" w:eastAsia="Arial" w:hAnsiTheme="minorHAnsi" w:cstheme="minorHAnsi"/>
                <w:b/>
                <w:iCs/>
                <w:color w:val="00000A"/>
                <w:sz w:val="22"/>
                <w:szCs w:val="22"/>
              </w:rPr>
            </w:pPr>
          </w:p>
        </w:tc>
        <w:tc>
          <w:tcPr>
            <w:tcW w:w="4216" w:type="dxa"/>
            <w:gridSpan w:val="2"/>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b/>
                <w:iCs/>
                <w:color w:val="00000A"/>
                <w:sz w:val="22"/>
                <w:szCs w:val="22"/>
              </w:rPr>
              <w:t xml:space="preserve">  ΤΑ ΜΕΛΗ</w:t>
            </w:r>
          </w:p>
        </w:tc>
        <w:tc>
          <w:tcPr>
            <w:tcW w:w="4938" w:type="dxa"/>
            <w:gridSpan w:val="2"/>
            <w:shd w:val="clear" w:color="auto" w:fill="auto"/>
          </w:tcPr>
          <w:p w:rsidR="00052E5E" w:rsidRPr="00AB176D" w:rsidRDefault="00052E5E" w:rsidP="004F1F00">
            <w:pPr>
              <w:rPr>
                <w:rFonts w:asciiTheme="minorHAnsi" w:hAnsiTheme="minorHAnsi" w:cstheme="minorHAnsi"/>
                <w:sz w:val="22"/>
                <w:szCs w:val="22"/>
              </w:rPr>
            </w:pPr>
            <w:r w:rsidRPr="00AB176D">
              <w:rPr>
                <w:rFonts w:asciiTheme="minorHAnsi" w:eastAsia="Arial" w:hAnsiTheme="minorHAnsi" w:cstheme="minorHAnsi"/>
                <w:sz w:val="22"/>
                <w:szCs w:val="22"/>
              </w:rPr>
              <w:t xml:space="preserve">           </w:t>
            </w:r>
            <w:r w:rsidRPr="00AB176D">
              <w:rPr>
                <w:rFonts w:asciiTheme="minorHAnsi" w:hAnsiTheme="minorHAnsi" w:cstheme="minorHAnsi"/>
                <w:sz w:val="22"/>
                <w:szCs w:val="22"/>
              </w:rPr>
              <w:t>ΠΙΣΤΟ ΑΠΟΣΠΑΣΜΑ</w:t>
            </w:r>
          </w:p>
        </w:tc>
      </w:tr>
      <w:tr w:rsidR="00052E5E" w:rsidRPr="00C70F93" w:rsidTr="004F1F00">
        <w:tc>
          <w:tcPr>
            <w:tcW w:w="992" w:type="dxa"/>
            <w:gridSpan w:val="2"/>
          </w:tcPr>
          <w:p w:rsidR="00052E5E" w:rsidRPr="001B37AC" w:rsidRDefault="00052E5E"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1</w:t>
            </w:r>
          </w:p>
        </w:tc>
        <w:tc>
          <w:tcPr>
            <w:tcW w:w="4216" w:type="dxa"/>
            <w:gridSpan w:val="2"/>
          </w:tcPr>
          <w:p w:rsidR="00052E5E" w:rsidRPr="001B37AC" w:rsidRDefault="00052E5E" w:rsidP="004F1F00">
            <w:pPr>
              <w:snapToGrid w:val="0"/>
              <w:rPr>
                <w:rFonts w:asciiTheme="minorHAnsi" w:eastAsia="Arial" w:hAnsiTheme="minorHAnsi" w:cstheme="minorHAnsi"/>
                <w:sz w:val="22"/>
                <w:szCs w:val="22"/>
              </w:rPr>
            </w:pPr>
            <w:proofErr w:type="spellStart"/>
            <w:r w:rsidRPr="001B37AC">
              <w:rPr>
                <w:rFonts w:asciiTheme="minorHAnsi" w:eastAsia="Arial" w:hAnsiTheme="minorHAnsi" w:cstheme="minorHAnsi"/>
                <w:sz w:val="22"/>
                <w:szCs w:val="22"/>
              </w:rPr>
              <w:t>Καλογρηάς</w:t>
            </w:r>
            <w:proofErr w:type="spellEnd"/>
            <w:r w:rsidRPr="001B37AC">
              <w:rPr>
                <w:rFonts w:asciiTheme="minorHAnsi" w:eastAsia="Arial" w:hAnsiTheme="minorHAnsi" w:cstheme="minorHAnsi"/>
                <w:sz w:val="22"/>
                <w:szCs w:val="22"/>
              </w:rPr>
              <w:t xml:space="preserve"> Αθανάσιος</w:t>
            </w:r>
          </w:p>
        </w:tc>
        <w:tc>
          <w:tcPr>
            <w:tcW w:w="4938" w:type="dxa"/>
            <w:gridSpan w:val="2"/>
            <w:shd w:val="clear" w:color="auto" w:fill="auto"/>
          </w:tcPr>
          <w:p w:rsidR="00052E5E" w:rsidRPr="001B37AC" w:rsidRDefault="00052E5E" w:rsidP="004F1F00">
            <w:pPr>
              <w:rPr>
                <w:rFonts w:asciiTheme="minorHAnsi" w:eastAsia="Arial"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2</w:t>
            </w:r>
          </w:p>
        </w:tc>
        <w:tc>
          <w:tcPr>
            <w:tcW w:w="4216" w:type="dxa"/>
            <w:gridSpan w:val="2"/>
          </w:tcPr>
          <w:p w:rsidR="00052E5E" w:rsidRPr="001B37AC" w:rsidRDefault="00052E5E" w:rsidP="004F1F00">
            <w:pPr>
              <w:snapToGrid w:val="0"/>
              <w:rPr>
                <w:rFonts w:asciiTheme="minorHAnsi" w:hAnsiTheme="minorHAnsi" w:cstheme="minorHAnsi"/>
                <w:sz w:val="22"/>
                <w:szCs w:val="22"/>
              </w:rPr>
            </w:pPr>
            <w:proofErr w:type="spellStart"/>
            <w:r w:rsidRPr="001B37AC">
              <w:rPr>
                <w:rFonts w:asciiTheme="minorHAnsi" w:eastAsia="Arial" w:hAnsiTheme="minorHAnsi" w:cstheme="minorHAnsi"/>
                <w:sz w:val="22"/>
                <w:szCs w:val="22"/>
              </w:rPr>
              <w:t>Τσεσμετζής</w:t>
            </w:r>
            <w:proofErr w:type="spellEnd"/>
            <w:r w:rsidRPr="001B37AC">
              <w:rPr>
                <w:rFonts w:asciiTheme="minorHAnsi" w:eastAsia="Arial" w:hAnsiTheme="minorHAnsi" w:cstheme="minorHAnsi"/>
                <w:sz w:val="22"/>
                <w:szCs w:val="22"/>
              </w:rPr>
              <w:t xml:space="preserve"> Εμμανουήλ</w:t>
            </w:r>
          </w:p>
        </w:tc>
        <w:tc>
          <w:tcPr>
            <w:tcW w:w="4938" w:type="dxa"/>
            <w:gridSpan w:val="2"/>
            <w:shd w:val="clear" w:color="auto" w:fill="auto"/>
          </w:tcPr>
          <w:p w:rsidR="00052E5E" w:rsidRPr="001B37AC" w:rsidRDefault="00052E5E" w:rsidP="004F1F00">
            <w:pPr>
              <w:rPr>
                <w:rFonts w:asciiTheme="minorHAnsi" w:hAnsiTheme="minorHAnsi" w:cstheme="minorHAnsi"/>
                <w:sz w:val="22"/>
                <w:szCs w:val="22"/>
              </w:rPr>
            </w:pPr>
            <w:r w:rsidRPr="001B37AC">
              <w:rPr>
                <w:rFonts w:asciiTheme="minorHAnsi" w:eastAsia="Arial" w:hAnsiTheme="minorHAnsi" w:cstheme="minorHAnsi"/>
                <w:sz w:val="22"/>
                <w:szCs w:val="22"/>
              </w:rPr>
              <w:t xml:space="preserve">          </w:t>
            </w:r>
            <w:r w:rsidRPr="001B37AC">
              <w:rPr>
                <w:rFonts w:asciiTheme="minorHAnsi" w:hAnsiTheme="minorHAnsi" w:cstheme="minorHAnsi"/>
                <w:sz w:val="22"/>
                <w:szCs w:val="22"/>
              </w:rPr>
              <w:t xml:space="preserve">Λιβαδειά αυθημερόν </w:t>
            </w:r>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3</w:t>
            </w:r>
          </w:p>
        </w:tc>
        <w:tc>
          <w:tcPr>
            <w:tcW w:w="4216"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 xml:space="preserve">Δήμου Ιωάννης </w:t>
            </w:r>
          </w:p>
        </w:tc>
        <w:tc>
          <w:tcPr>
            <w:tcW w:w="4938" w:type="dxa"/>
            <w:gridSpan w:val="2"/>
            <w:shd w:val="clear" w:color="auto" w:fill="auto"/>
          </w:tcPr>
          <w:p w:rsidR="00052E5E" w:rsidRPr="001B37AC" w:rsidRDefault="00052E5E" w:rsidP="004F1F00">
            <w:pPr>
              <w:rPr>
                <w:rFonts w:asciiTheme="minorHAnsi" w:hAnsiTheme="minorHAnsi" w:cstheme="minorHAnsi"/>
                <w:sz w:val="22"/>
                <w:szCs w:val="22"/>
              </w:rPr>
            </w:pPr>
            <w:r w:rsidRPr="001B37AC">
              <w:rPr>
                <w:rFonts w:asciiTheme="minorHAnsi" w:eastAsia="Arial" w:hAnsiTheme="minorHAnsi" w:cstheme="minorHAnsi"/>
                <w:sz w:val="22"/>
                <w:szCs w:val="22"/>
              </w:rPr>
              <w:t xml:space="preserve">             Ο</w:t>
            </w:r>
            <w:r w:rsidRPr="001B37AC">
              <w:rPr>
                <w:rFonts w:asciiTheme="minorHAnsi" w:hAnsiTheme="minorHAnsi" w:cstheme="minorHAnsi"/>
                <w:sz w:val="22"/>
                <w:szCs w:val="22"/>
              </w:rPr>
              <w:t xml:space="preserve"> Δήμαρχος </w:t>
            </w:r>
            <w:proofErr w:type="spellStart"/>
            <w:r w:rsidRPr="001B37AC">
              <w:rPr>
                <w:rFonts w:asciiTheme="minorHAnsi" w:hAnsiTheme="minorHAnsi" w:cstheme="minorHAnsi"/>
                <w:sz w:val="22"/>
                <w:szCs w:val="22"/>
              </w:rPr>
              <w:t>Λεβαδέων</w:t>
            </w:r>
            <w:proofErr w:type="spellEnd"/>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4</w:t>
            </w:r>
          </w:p>
        </w:tc>
        <w:tc>
          <w:tcPr>
            <w:tcW w:w="4216"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Αποστόλου Ιωάννης</w:t>
            </w:r>
          </w:p>
        </w:tc>
        <w:tc>
          <w:tcPr>
            <w:tcW w:w="4938" w:type="dxa"/>
            <w:gridSpan w:val="2"/>
            <w:shd w:val="clear" w:color="auto" w:fill="auto"/>
          </w:tcPr>
          <w:p w:rsidR="00052E5E" w:rsidRPr="001B37AC" w:rsidRDefault="00052E5E" w:rsidP="004F1F00">
            <w:pPr>
              <w:snapToGrid w:val="0"/>
              <w:rPr>
                <w:rFonts w:asciiTheme="minorHAnsi"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eastAsia="Calibri" w:hAnsiTheme="minorHAnsi" w:cstheme="minorHAnsi"/>
                <w:sz w:val="22"/>
                <w:szCs w:val="22"/>
              </w:rPr>
            </w:pPr>
            <w:r w:rsidRPr="001B37AC">
              <w:rPr>
                <w:rFonts w:asciiTheme="minorHAnsi" w:eastAsia="Calibri" w:hAnsiTheme="minorHAnsi" w:cstheme="minorHAnsi"/>
                <w:sz w:val="22"/>
                <w:szCs w:val="22"/>
              </w:rPr>
              <w:t>5</w:t>
            </w:r>
          </w:p>
        </w:tc>
        <w:tc>
          <w:tcPr>
            <w:tcW w:w="4216" w:type="dxa"/>
            <w:gridSpan w:val="2"/>
          </w:tcPr>
          <w:p w:rsidR="00052E5E" w:rsidRPr="001B37AC" w:rsidRDefault="00052E5E" w:rsidP="004F1F00">
            <w:pPr>
              <w:snapToGrid w:val="0"/>
              <w:rPr>
                <w:rFonts w:asciiTheme="minorHAnsi" w:hAnsiTheme="minorHAnsi" w:cstheme="minorHAnsi"/>
                <w:sz w:val="22"/>
                <w:szCs w:val="22"/>
              </w:rPr>
            </w:pPr>
            <w:proofErr w:type="spellStart"/>
            <w:r w:rsidRPr="001B37AC">
              <w:rPr>
                <w:rFonts w:asciiTheme="minorHAnsi" w:eastAsia="Calibri" w:hAnsiTheme="minorHAnsi" w:cstheme="minorHAnsi"/>
                <w:sz w:val="22"/>
                <w:szCs w:val="22"/>
              </w:rPr>
              <w:t>Σάκκος</w:t>
            </w:r>
            <w:proofErr w:type="spellEnd"/>
            <w:r w:rsidRPr="001B37AC">
              <w:rPr>
                <w:rFonts w:asciiTheme="minorHAnsi" w:eastAsia="Calibri" w:hAnsiTheme="minorHAnsi" w:cstheme="minorHAnsi"/>
                <w:sz w:val="22"/>
                <w:szCs w:val="22"/>
              </w:rPr>
              <w:t xml:space="preserve"> Μάριος   </w:t>
            </w:r>
          </w:p>
        </w:tc>
        <w:tc>
          <w:tcPr>
            <w:tcW w:w="4938" w:type="dxa"/>
            <w:gridSpan w:val="2"/>
            <w:shd w:val="clear" w:color="auto" w:fill="auto"/>
          </w:tcPr>
          <w:p w:rsidR="00052E5E" w:rsidRPr="001B37AC" w:rsidRDefault="00052E5E" w:rsidP="004F1F00">
            <w:pPr>
              <w:rPr>
                <w:rFonts w:asciiTheme="minorHAnsi" w:hAnsiTheme="minorHAnsi" w:cstheme="minorHAnsi"/>
                <w:sz w:val="22"/>
                <w:szCs w:val="22"/>
              </w:rPr>
            </w:pPr>
            <w:r w:rsidRPr="001B37AC">
              <w:rPr>
                <w:rFonts w:asciiTheme="minorHAnsi" w:eastAsia="Arial" w:hAnsiTheme="minorHAnsi" w:cstheme="minorHAnsi"/>
                <w:sz w:val="22"/>
                <w:szCs w:val="22"/>
              </w:rPr>
              <w:t xml:space="preserve">        ΙΩΑΝΝΗΣ .Δ. ΤΑΓΚΑΛΕΓΚΑΣ</w:t>
            </w:r>
          </w:p>
        </w:tc>
      </w:tr>
      <w:tr w:rsidR="00052E5E" w:rsidRPr="001B37AC" w:rsidTr="004F1F00">
        <w:trPr>
          <w:gridAfter w:val="1"/>
          <w:wAfter w:w="283" w:type="dxa"/>
        </w:trPr>
        <w:tc>
          <w:tcPr>
            <w:tcW w:w="709" w:type="dxa"/>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6</w:t>
            </w:r>
          </w:p>
        </w:tc>
        <w:tc>
          <w:tcPr>
            <w:tcW w:w="4216" w:type="dxa"/>
            <w:gridSpan w:val="2"/>
          </w:tcPr>
          <w:p w:rsidR="00052E5E" w:rsidRPr="001B37AC" w:rsidRDefault="00052E5E" w:rsidP="004F1F00">
            <w:pPr>
              <w:ind w:left="228"/>
              <w:rPr>
                <w:rFonts w:asciiTheme="minorHAnsi" w:eastAsia="Calibri" w:hAnsiTheme="minorHAnsi" w:cstheme="minorHAnsi"/>
                <w:color w:val="000000"/>
                <w:sz w:val="22"/>
                <w:szCs w:val="22"/>
              </w:rPr>
            </w:pPr>
            <w:proofErr w:type="spellStart"/>
            <w:r w:rsidRPr="001B37AC">
              <w:rPr>
                <w:rFonts w:asciiTheme="minorHAnsi" w:eastAsia="Calibri" w:hAnsiTheme="minorHAnsi" w:cstheme="minorHAnsi"/>
                <w:color w:val="000000"/>
                <w:sz w:val="22"/>
                <w:szCs w:val="22"/>
              </w:rPr>
              <w:t>Νταντούμη</w:t>
            </w:r>
            <w:proofErr w:type="spellEnd"/>
            <w:r w:rsidRPr="001B37AC">
              <w:rPr>
                <w:rFonts w:asciiTheme="minorHAnsi" w:eastAsia="Calibri" w:hAnsiTheme="minorHAnsi" w:cstheme="minorHAnsi"/>
                <w:color w:val="000000"/>
                <w:sz w:val="22"/>
                <w:szCs w:val="22"/>
              </w:rPr>
              <w:t xml:space="preserve"> Ιωάννα</w:t>
            </w:r>
          </w:p>
        </w:tc>
        <w:tc>
          <w:tcPr>
            <w:tcW w:w="4938" w:type="dxa"/>
            <w:gridSpan w:val="2"/>
            <w:shd w:val="clear" w:color="auto" w:fill="auto"/>
          </w:tcPr>
          <w:p w:rsidR="00052E5E" w:rsidRPr="001B37AC" w:rsidRDefault="00052E5E" w:rsidP="004F1F00">
            <w:pPr>
              <w:rPr>
                <w:rFonts w:asciiTheme="minorHAnsi" w:eastAsia="Arial" w:hAnsiTheme="minorHAnsi" w:cstheme="minorHAnsi"/>
                <w:sz w:val="22"/>
                <w:szCs w:val="22"/>
              </w:rPr>
            </w:pPr>
          </w:p>
        </w:tc>
      </w:tr>
      <w:tr w:rsidR="00052E5E" w:rsidRPr="00C70F93" w:rsidTr="004F1F00">
        <w:tc>
          <w:tcPr>
            <w:tcW w:w="992" w:type="dxa"/>
            <w:gridSpan w:val="2"/>
          </w:tcPr>
          <w:p w:rsidR="00052E5E" w:rsidRPr="001B37AC" w:rsidRDefault="00052E5E" w:rsidP="004F1F00">
            <w:pPr>
              <w:rPr>
                <w:rFonts w:asciiTheme="minorHAnsi" w:eastAsia="Calibri" w:hAnsiTheme="minorHAnsi" w:cstheme="minorHAnsi"/>
                <w:color w:val="000000"/>
                <w:sz w:val="22"/>
                <w:szCs w:val="22"/>
              </w:rPr>
            </w:pPr>
            <w:r w:rsidRPr="001B37AC">
              <w:rPr>
                <w:rFonts w:asciiTheme="minorHAnsi" w:eastAsia="Calibri" w:hAnsiTheme="minorHAnsi" w:cstheme="minorHAnsi"/>
                <w:color w:val="000000"/>
                <w:sz w:val="22"/>
                <w:szCs w:val="22"/>
              </w:rPr>
              <w:t>7</w:t>
            </w:r>
          </w:p>
        </w:tc>
        <w:tc>
          <w:tcPr>
            <w:tcW w:w="4216" w:type="dxa"/>
            <w:gridSpan w:val="2"/>
          </w:tcPr>
          <w:p w:rsidR="00052E5E" w:rsidRPr="001B37AC" w:rsidRDefault="00052E5E" w:rsidP="004F1F00">
            <w:pPr>
              <w:rPr>
                <w:rFonts w:asciiTheme="minorHAnsi" w:hAnsiTheme="minorHAnsi" w:cstheme="minorHAnsi"/>
                <w:sz w:val="22"/>
                <w:szCs w:val="22"/>
              </w:rPr>
            </w:pPr>
            <w:proofErr w:type="spellStart"/>
            <w:r w:rsidRPr="001B37AC">
              <w:rPr>
                <w:rFonts w:asciiTheme="minorHAnsi" w:eastAsia="Calibri" w:hAnsiTheme="minorHAnsi" w:cstheme="minorHAnsi"/>
                <w:color w:val="000000"/>
                <w:sz w:val="22"/>
                <w:szCs w:val="22"/>
              </w:rPr>
              <w:t>Καράβα</w:t>
            </w:r>
            <w:proofErr w:type="spellEnd"/>
            <w:r w:rsidRPr="001B37AC">
              <w:rPr>
                <w:rFonts w:asciiTheme="minorHAnsi" w:eastAsia="Calibri" w:hAnsiTheme="minorHAnsi" w:cstheme="minorHAnsi"/>
                <w:color w:val="000000"/>
                <w:sz w:val="22"/>
                <w:szCs w:val="22"/>
              </w:rPr>
              <w:t xml:space="preserve"> </w:t>
            </w:r>
            <w:proofErr w:type="spellStart"/>
            <w:r w:rsidRPr="001B37AC">
              <w:rPr>
                <w:rFonts w:asciiTheme="minorHAnsi" w:eastAsia="Calibri" w:hAnsiTheme="minorHAnsi" w:cstheme="minorHAnsi"/>
                <w:color w:val="000000"/>
                <w:sz w:val="22"/>
                <w:szCs w:val="22"/>
              </w:rPr>
              <w:t>Χρυσοβαλάντου</w:t>
            </w:r>
            <w:proofErr w:type="spellEnd"/>
            <w:r w:rsidRPr="001B37AC">
              <w:rPr>
                <w:rFonts w:asciiTheme="minorHAnsi" w:eastAsia="Calibri" w:hAnsiTheme="minorHAnsi" w:cstheme="minorHAnsi"/>
                <w:color w:val="000000"/>
                <w:sz w:val="22"/>
                <w:szCs w:val="22"/>
              </w:rPr>
              <w:t xml:space="preserve"> Βασιλική (</w:t>
            </w:r>
            <w:proofErr w:type="spellStart"/>
            <w:r w:rsidRPr="001B37AC">
              <w:rPr>
                <w:rFonts w:asciiTheme="minorHAnsi" w:eastAsia="Calibri" w:hAnsiTheme="minorHAnsi" w:cstheme="minorHAnsi"/>
                <w:color w:val="000000"/>
                <w:sz w:val="22"/>
                <w:szCs w:val="22"/>
              </w:rPr>
              <w:t>Βάλια</w:t>
            </w:r>
            <w:proofErr w:type="spellEnd"/>
            <w:r w:rsidRPr="001B37AC">
              <w:rPr>
                <w:rFonts w:asciiTheme="minorHAnsi" w:eastAsia="Calibri" w:hAnsiTheme="minorHAnsi" w:cstheme="minorHAnsi"/>
                <w:color w:val="000000"/>
                <w:sz w:val="22"/>
                <w:szCs w:val="22"/>
              </w:rPr>
              <w:t xml:space="preserve">) </w:t>
            </w:r>
          </w:p>
        </w:tc>
        <w:tc>
          <w:tcPr>
            <w:tcW w:w="4938" w:type="dxa"/>
            <w:gridSpan w:val="2"/>
            <w:shd w:val="clear" w:color="auto" w:fill="auto"/>
          </w:tcPr>
          <w:p w:rsidR="00052E5E" w:rsidRPr="001B37AC" w:rsidRDefault="00052E5E" w:rsidP="004F1F00">
            <w:pPr>
              <w:rPr>
                <w:rFonts w:asciiTheme="minorHAnsi" w:hAnsiTheme="minorHAnsi" w:cstheme="minorHAnsi"/>
                <w:sz w:val="22"/>
                <w:szCs w:val="22"/>
              </w:rPr>
            </w:pPr>
            <w:r w:rsidRPr="001B37AC">
              <w:rPr>
                <w:rFonts w:asciiTheme="minorHAnsi" w:eastAsia="Arial" w:hAnsiTheme="minorHAnsi" w:cstheme="minorHAnsi"/>
                <w:sz w:val="22"/>
                <w:szCs w:val="22"/>
              </w:rPr>
              <w:t xml:space="preserve"> </w:t>
            </w:r>
          </w:p>
        </w:tc>
      </w:tr>
      <w:tr w:rsidR="00052E5E" w:rsidRPr="00C70F93" w:rsidTr="004F1F00">
        <w:tc>
          <w:tcPr>
            <w:tcW w:w="992" w:type="dxa"/>
            <w:gridSpan w:val="2"/>
          </w:tcPr>
          <w:p w:rsidR="00052E5E" w:rsidRPr="001B37AC" w:rsidRDefault="00052E5E" w:rsidP="004F1F00">
            <w:pPr>
              <w:snapToGrid w:val="0"/>
              <w:spacing w:line="276" w:lineRule="auto"/>
              <w:rPr>
                <w:rFonts w:asciiTheme="minorHAnsi" w:eastAsia="Calibri" w:hAnsiTheme="minorHAnsi" w:cstheme="minorHAnsi"/>
                <w:sz w:val="22"/>
                <w:szCs w:val="22"/>
              </w:rPr>
            </w:pPr>
            <w:r w:rsidRPr="001B37AC">
              <w:rPr>
                <w:rFonts w:asciiTheme="minorHAnsi" w:eastAsia="Calibri" w:hAnsiTheme="minorHAnsi" w:cstheme="minorHAnsi"/>
                <w:sz w:val="22"/>
                <w:szCs w:val="22"/>
              </w:rPr>
              <w:t>8</w:t>
            </w:r>
          </w:p>
        </w:tc>
        <w:tc>
          <w:tcPr>
            <w:tcW w:w="4216" w:type="dxa"/>
            <w:gridSpan w:val="2"/>
          </w:tcPr>
          <w:p w:rsidR="00052E5E" w:rsidRPr="001B37AC" w:rsidRDefault="00052E5E" w:rsidP="004F1F00">
            <w:pPr>
              <w:snapToGrid w:val="0"/>
              <w:spacing w:line="276" w:lineRule="auto"/>
              <w:rPr>
                <w:rFonts w:asciiTheme="minorHAnsi" w:hAnsiTheme="minorHAnsi" w:cstheme="minorHAnsi"/>
                <w:sz w:val="22"/>
                <w:szCs w:val="22"/>
              </w:rPr>
            </w:pPr>
            <w:proofErr w:type="spellStart"/>
            <w:r w:rsidRPr="001B37AC">
              <w:rPr>
                <w:rFonts w:asciiTheme="minorHAnsi" w:eastAsia="Calibri" w:hAnsiTheme="minorHAnsi" w:cstheme="minorHAnsi"/>
                <w:sz w:val="22"/>
                <w:szCs w:val="22"/>
              </w:rPr>
              <w:t>Μερτζάνης</w:t>
            </w:r>
            <w:proofErr w:type="spellEnd"/>
            <w:r w:rsidRPr="001B37AC">
              <w:rPr>
                <w:rFonts w:asciiTheme="minorHAnsi" w:eastAsia="Calibri" w:hAnsiTheme="minorHAnsi" w:cstheme="minorHAnsi"/>
                <w:sz w:val="22"/>
                <w:szCs w:val="22"/>
              </w:rPr>
              <w:t xml:space="preserve"> Κων/νος  </w:t>
            </w:r>
          </w:p>
        </w:tc>
        <w:tc>
          <w:tcPr>
            <w:tcW w:w="4938" w:type="dxa"/>
            <w:gridSpan w:val="2"/>
            <w:shd w:val="clear" w:color="auto" w:fill="auto"/>
          </w:tcPr>
          <w:p w:rsidR="00052E5E" w:rsidRPr="001B37AC" w:rsidRDefault="00052E5E" w:rsidP="004F1F00">
            <w:pPr>
              <w:snapToGrid w:val="0"/>
              <w:spacing w:line="276" w:lineRule="auto"/>
              <w:rPr>
                <w:rFonts w:asciiTheme="minorHAnsi"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9</w:t>
            </w:r>
          </w:p>
        </w:tc>
        <w:tc>
          <w:tcPr>
            <w:tcW w:w="4216"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 xml:space="preserve"> Γιαννακόπουλος Βρασίδας  </w:t>
            </w:r>
          </w:p>
        </w:tc>
        <w:tc>
          <w:tcPr>
            <w:tcW w:w="4938" w:type="dxa"/>
            <w:gridSpan w:val="2"/>
            <w:shd w:val="clear" w:color="auto" w:fill="auto"/>
          </w:tcPr>
          <w:p w:rsidR="00052E5E" w:rsidRPr="001B37AC" w:rsidRDefault="00052E5E" w:rsidP="004F1F00">
            <w:pPr>
              <w:snapToGrid w:val="0"/>
              <w:spacing w:line="276" w:lineRule="auto"/>
              <w:rPr>
                <w:rFonts w:asciiTheme="minorHAnsi"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10</w:t>
            </w:r>
          </w:p>
        </w:tc>
        <w:tc>
          <w:tcPr>
            <w:tcW w:w="4216" w:type="dxa"/>
            <w:gridSpan w:val="2"/>
          </w:tcPr>
          <w:p w:rsidR="00052E5E" w:rsidRPr="001B37AC" w:rsidRDefault="00052E5E" w:rsidP="004F1F00">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Σαγιάννης</w:t>
            </w:r>
            <w:proofErr w:type="spellEnd"/>
            <w:r w:rsidRPr="001B37AC">
              <w:rPr>
                <w:rFonts w:asciiTheme="minorHAnsi" w:hAnsiTheme="minorHAnsi" w:cstheme="minorHAnsi"/>
                <w:sz w:val="22"/>
                <w:szCs w:val="22"/>
              </w:rPr>
              <w:t xml:space="preserve"> Μιχαήλ  </w:t>
            </w:r>
          </w:p>
        </w:tc>
        <w:tc>
          <w:tcPr>
            <w:tcW w:w="4938" w:type="dxa"/>
            <w:gridSpan w:val="2"/>
            <w:shd w:val="clear" w:color="auto" w:fill="auto"/>
          </w:tcPr>
          <w:p w:rsidR="00052E5E" w:rsidRPr="001B37AC" w:rsidRDefault="00052E5E" w:rsidP="004F1F00">
            <w:pPr>
              <w:snapToGrid w:val="0"/>
              <w:spacing w:line="276" w:lineRule="auto"/>
              <w:rPr>
                <w:rFonts w:asciiTheme="minorHAnsi"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11</w:t>
            </w:r>
          </w:p>
        </w:tc>
        <w:tc>
          <w:tcPr>
            <w:tcW w:w="4216" w:type="dxa"/>
            <w:gridSpan w:val="2"/>
          </w:tcPr>
          <w:p w:rsidR="00052E5E" w:rsidRPr="001B37AC" w:rsidRDefault="00052E5E" w:rsidP="004F1F00">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Πούλου</w:t>
            </w:r>
            <w:proofErr w:type="spellEnd"/>
            <w:r w:rsidRPr="001B37AC">
              <w:rPr>
                <w:rFonts w:asciiTheme="minorHAnsi" w:hAnsiTheme="minorHAnsi" w:cstheme="minorHAnsi"/>
                <w:sz w:val="22"/>
                <w:szCs w:val="22"/>
              </w:rPr>
              <w:t xml:space="preserve"> Γιώτα</w:t>
            </w:r>
          </w:p>
        </w:tc>
        <w:tc>
          <w:tcPr>
            <w:tcW w:w="4938" w:type="dxa"/>
            <w:gridSpan w:val="2"/>
            <w:shd w:val="clear" w:color="auto" w:fill="auto"/>
          </w:tcPr>
          <w:p w:rsidR="00052E5E" w:rsidRPr="001B37AC" w:rsidRDefault="00052E5E" w:rsidP="004F1F00">
            <w:pPr>
              <w:snapToGrid w:val="0"/>
              <w:spacing w:line="276" w:lineRule="auto"/>
              <w:rPr>
                <w:rFonts w:asciiTheme="minorHAnsi" w:hAnsiTheme="minorHAnsi" w:cstheme="minorHAnsi"/>
                <w:sz w:val="22"/>
                <w:szCs w:val="22"/>
              </w:rPr>
            </w:pPr>
          </w:p>
        </w:tc>
      </w:tr>
      <w:tr w:rsidR="001B37AC" w:rsidRPr="00C70F93" w:rsidTr="004F1F00">
        <w:tc>
          <w:tcPr>
            <w:tcW w:w="992" w:type="dxa"/>
            <w:gridSpan w:val="2"/>
          </w:tcPr>
          <w:p w:rsidR="001B37AC" w:rsidRPr="001B37AC" w:rsidRDefault="001B37AC" w:rsidP="004F1F00">
            <w:pPr>
              <w:snapToGrid w:val="0"/>
              <w:rPr>
                <w:rFonts w:asciiTheme="minorHAnsi" w:hAnsiTheme="minorHAnsi" w:cstheme="minorHAnsi"/>
                <w:sz w:val="22"/>
                <w:szCs w:val="22"/>
              </w:rPr>
            </w:pPr>
            <w:r w:rsidRPr="001B37AC">
              <w:rPr>
                <w:rFonts w:asciiTheme="minorHAnsi" w:hAnsiTheme="minorHAnsi" w:cstheme="minorHAnsi"/>
                <w:sz w:val="22"/>
                <w:szCs w:val="22"/>
              </w:rPr>
              <w:t>12</w:t>
            </w:r>
          </w:p>
        </w:tc>
        <w:tc>
          <w:tcPr>
            <w:tcW w:w="4216" w:type="dxa"/>
            <w:gridSpan w:val="2"/>
          </w:tcPr>
          <w:p w:rsidR="001B37AC" w:rsidRPr="001B37AC" w:rsidRDefault="001B37AC" w:rsidP="00A775F1">
            <w:pPr>
              <w:tabs>
                <w:tab w:val="left" w:pos="718"/>
              </w:tabs>
              <w:rPr>
                <w:rFonts w:asciiTheme="minorHAnsi" w:hAnsiTheme="minorHAnsi" w:cstheme="minorHAnsi"/>
                <w:sz w:val="22"/>
                <w:szCs w:val="22"/>
              </w:rPr>
            </w:pPr>
            <w:proofErr w:type="spellStart"/>
            <w:r w:rsidRPr="001B37AC">
              <w:rPr>
                <w:rFonts w:asciiTheme="minorHAnsi" w:hAnsiTheme="minorHAnsi" w:cstheme="minorHAnsi"/>
                <w:sz w:val="22"/>
                <w:szCs w:val="22"/>
              </w:rPr>
              <w:t>Καπλάνης</w:t>
            </w:r>
            <w:proofErr w:type="spellEnd"/>
            <w:r w:rsidRPr="001B37AC">
              <w:rPr>
                <w:rFonts w:asciiTheme="minorHAnsi" w:hAnsiTheme="minorHAnsi" w:cstheme="minorHAnsi"/>
                <w:sz w:val="22"/>
                <w:szCs w:val="22"/>
              </w:rPr>
              <w:t xml:space="preserve"> Κων/νος  </w:t>
            </w:r>
          </w:p>
        </w:tc>
        <w:tc>
          <w:tcPr>
            <w:tcW w:w="4938" w:type="dxa"/>
            <w:gridSpan w:val="2"/>
            <w:shd w:val="clear" w:color="auto" w:fill="auto"/>
          </w:tcPr>
          <w:p w:rsidR="001B37AC" w:rsidRPr="001B37AC" w:rsidRDefault="001B37AC" w:rsidP="004F1F00">
            <w:pPr>
              <w:rPr>
                <w:rFonts w:asciiTheme="minorHAnsi" w:eastAsia="Arial" w:hAnsiTheme="minorHAnsi" w:cstheme="minorHAnsi"/>
                <w:sz w:val="22"/>
                <w:szCs w:val="22"/>
              </w:rPr>
            </w:pPr>
          </w:p>
        </w:tc>
      </w:tr>
      <w:tr w:rsidR="001B37AC" w:rsidRPr="00C70F93" w:rsidTr="004F1F00">
        <w:tc>
          <w:tcPr>
            <w:tcW w:w="992" w:type="dxa"/>
            <w:gridSpan w:val="2"/>
          </w:tcPr>
          <w:p w:rsidR="001B37AC" w:rsidRPr="001B37AC" w:rsidRDefault="001B37AC" w:rsidP="004F1F00">
            <w:pPr>
              <w:snapToGrid w:val="0"/>
              <w:rPr>
                <w:rFonts w:asciiTheme="minorHAnsi" w:eastAsia="Arial" w:hAnsiTheme="minorHAnsi" w:cstheme="minorHAnsi"/>
                <w:sz w:val="22"/>
                <w:szCs w:val="22"/>
              </w:rPr>
            </w:pPr>
            <w:r w:rsidRPr="001B37AC">
              <w:rPr>
                <w:rFonts w:asciiTheme="minorHAnsi" w:eastAsia="Arial" w:hAnsiTheme="minorHAnsi" w:cstheme="minorHAnsi"/>
                <w:sz w:val="22"/>
                <w:szCs w:val="22"/>
              </w:rPr>
              <w:t>13</w:t>
            </w:r>
          </w:p>
        </w:tc>
        <w:tc>
          <w:tcPr>
            <w:tcW w:w="4216" w:type="dxa"/>
            <w:gridSpan w:val="2"/>
          </w:tcPr>
          <w:p w:rsidR="001B37AC" w:rsidRPr="001B37AC" w:rsidRDefault="001B37AC" w:rsidP="00A775F1">
            <w:pPr>
              <w:snapToGrid w:val="0"/>
              <w:rPr>
                <w:rFonts w:asciiTheme="minorHAnsi" w:hAnsiTheme="minorHAnsi" w:cstheme="minorHAnsi"/>
                <w:sz w:val="22"/>
                <w:szCs w:val="22"/>
              </w:rPr>
            </w:pPr>
            <w:proofErr w:type="spellStart"/>
            <w:r w:rsidRPr="001B37AC">
              <w:rPr>
                <w:rFonts w:asciiTheme="minorHAnsi" w:hAnsiTheme="minorHAnsi" w:cstheme="minorHAnsi"/>
                <w:sz w:val="22"/>
                <w:szCs w:val="22"/>
              </w:rPr>
              <w:t>Τόλιας</w:t>
            </w:r>
            <w:proofErr w:type="spellEnd"/>
            <w:r w:rsidRPr="001B37AC">
              <w:rPr>
                <w:rFonts w:asciiTheme="minorHAnsi" w:hAnsiTheme="minorHAnsi" w:cstheme="minorHAnsi"/>
                <w:sz w:val="22"/>
                <w:szCs w:val="22"/>
              </w:rPr>
              <w:t xml:space="preserve"> Δημήτριος       </w:t>
            </w:r>
            <w:r w:rsidRPr="001B37AC">
              <w:rPr>
                <w:rFonts w:asciiTheme="minorHAnsi" w:hAnsiTheme="minorHAnsi" w:cstheme="minorHAnsi"/>
                <w:b/>
                <w:sz w:val="22"/>
                <w:szCs w:val="22"/>
              </w:rPr>
              <w:t xml:space="preserve"> </w:t>
            </w:r>
          </w:p>
        </w:tc>
        <w:tc>
          <w:tcPr>
            <w:tcW w:w="4938" w:type="dxa"/>
            <w:gridSpan w:val="2"/>
            <w:shd w:val="clear" w:color="auto" w:fill="auto"/>
          </w:tcPr>
          <w:p w:rsidR="001B37AC" w:rsidRPr="001B37AC" w:rsidRDefault="001B37AC" w:rsidP="004F1F00">
            <w:pPr>
              <w:rPr>
                <w:rFonts w:asciiTheme="minorHAnsi" w:eastAsia="Arial" w:hAnsiTheme="minorHAnsi" w:cstheme="minorHAnsi"/>
                <w:sz w:val="22"/>
                <w:szCs w:val="22"/>
              </w:rPr>
            </w:pPr>
          </w:p>
        </w:tc>
      </w:tr>
      <w:tr w:rsidR="001B37AC" w:rsidRPr="00C70F93" w:rsidTr="004F1F00">
        <w:tc>
          <w:tcPr>
            <w:tcW w:w="992" w:type="dxa"/>
            <w:gridSpan w:val="2"/>
          </w:tcPr>
          <w:p w:rsidR="001B37AC" w:rsidRPr="001B37AC" w:rsidRDefault="001B37AC" w:rsidP="004F1F00">
            <w:pPr>
              <w:snapToGrid w:val="0"/>
              <w:rPr>
                <w:rFonts w:asciiTheme="minorHAnsi" w:hAnsiTheme="minorHAnsi" w:cstheme="minorHAnsi"/>
                <w:sz w:val="22"/>
                <w:szCs w:val="22"/>
              </w:rPr>
            </w:pPr>
            <w:r w:rsidRPr="001B37AC">
              <w:rPr>
                <w:rFonts w:asciiTheme="minorHAnsi" w:hAnsiTheme="minorHAnsi" w:cstheme="minorHAnsi"/>
                <w:sz w:val="22"/>
                <w:szCs w:val="22"/>
              </w:rPr>
              <w:t>14</w:t>
            </w:r>
          </w:p>
        </w:tc>
        <w:tc>
          <w:tcPr>
            <w:tcW w:w="4216" w:type="dxa"/>
            <w:gridSpan w:val="2"/>
          </w:tcPr>
          <w:p w:rsidR="001B37AC" w:rsidRPr="001B37AC" w:rsidRDefault="001B37AC" w:rsidP="00A775F1">
            <w:pPr>
              <w:snapToGrid w:val="0"/>
              <w:rPr>
                <w:rFonts w:asciiTheme="minorHAnsi" w:hAnsiTheme="minorHAnsi" w:cstheme="minorHAnsi"/>
                <w:sz w:val="22"/>
                <w:szCs w:val="22"/>
              </w:rPr>
            </w:pPr>
            <w:r>
              <w:rPr>
                <w:rFonts w:asciiTheme="minorHAnsi" w:hAnsiTheme="minorHAnsi" w:cstheme="minorHAnsi"/>
                <w:sz w:val="22"/>
                <w:szCs w:val="22"/>
              </w:rPr>
              <w:t xml:space="preserve">Παπαϊωάννου Λουκάς </w:t>
            </w:r>
            <w:r w:rsidRPr="001B37AC">
              <w:rPr>
                <w:rFonts w:asciiTheme="minorHAnsi" w:hAnsiTheme="minorHAnsi" w:cstheme="minorHAnsi"/>
                <w:sz w:val="22"/>
                <w:szCs w:val="22"/>
              </w:rPr>
              <w:t xml:space="preserve"> </w:t>
            </w:r>
          </w:p>
        </w:tc>
        <w:tc>
          <w:tcPr>
            <w:tcW w:w="4938" w:type="dxa"/>
            <w:gridSpan w:val="2"/>
            <w:shd w:val="clear" w:color="auto" w:fill="auto"/>
          </w:tcPr>
          <w:p w:rsidR="001B37AC" w:rsidRPr="001B37AC" w:rsidRDefault="001B37AC" w:rsidP="004F1F00">
            <w:pPr>
              <w:rPr>
                <w:rFonts w:asciiTheme="minorHAnsi" w:eastAsia="Arial" w:hAnsiTheme="minorHAnsi" w:cstheme="minorHAnsi"/>
                <w:sz w:val="22"/>
                <w:szCs w:val="22"/>
              </w:rPr>
            </w:pPr>
          </w:p>
        </w:tc>
      </w:tr>
      <w:tr w:rsidR="001B37AC" w:rsidRPr="00C70F93" w:rsidTr="004F1F00">
        <w:tc>
          <w:tcPr>
            <w:tcW w:w="992" w:type="dxa"/>
            <w:gridSpan w:val="2"/>
          </w:tcPr>
          <w:p w:rsidR="001B37AC" w:rsidRPr="001B37AC" w:rsidRDefault="001B37AC" w:rsidP="004F1F00">
            <w:pPr>
              <w:snapToGrid w:val="0"/>
              <w:rPr>
                <w:rFonts w:asciiTheme="minorHAnsi" w:hAnsiTheme="minorHAnsi" w:cstheme="minorHAnsi"/>
                <w:sz w:val="22"/>
                <w:szCs w:val="22"/>
              </w:rPr>
            </w:pPr>
            <w:r w:rsidRPr="001B37AC">
              <w:rPr>
                <w:rFonts w:asciiTheme="minorHAnsi" w:hAnsiTheme="minorHAnsi" w:cstheme="minorHAnsi"/>
                <w:sz w:val="22"/>
                <w:szCs w:val="22"/>
              </w:rPr>
              <w:t>15</w:t>
            </w:r>
          </w:p>
        </w:tc>
        <w:tc>
          <w:tcPr>
            <w:tcW w:w="4216" w:type="dxa"/>
            <w:gridSpan w:val="2"/>
          </w:tcPr>
          <w:p w:rsidR="001B37AC" w:rsidRPr="001B37AC" w:rsidRDefault="001B37AC" w:rsidP="00A775F1">
            <w:pPr>
              <w:tabs>
                <w:tab w:val="left" w:pos="718"/>
              </w:tabs>
              <w:rPr>
                <w:rFonts w:asciiTheme="minorHAnsi" w:hAnsiTheme="minorHAnsi" w:cstheme="minorHAnsi"/>
                <w:sz w:val="22"/>
                <w:szCs w:val="22"/>
              </w:rPr>
            </w:pPr>
            <w:r w:rsidRPr="001B37AC">
              <w:rPr>
                <w:rFonts w:asciiTheme="minorHAnsi" w:hAnsiTheme="minorHAnsi" w:cstheme="minorHAnsi"/>
                <w:sz w:val="22"/>
                <w:szCs w:val="22"/>
              </w:rPr>
              <w:t xml:space="preserve"> </w:t>
            </w:r>
            <w:proofErr w:type="spellStart"/>
            <w:r w:rsidRPr="001B37AC">
              <w:rPr>
                <w:rFonts w:asciiTheme="minorHAnsi" w:hAnsiTheme="minorHAnsi" w:cstheme="minorHAnsi"/>
                <w:sz w:val="22"/>
                <w:szCs w:val="22"/>
              </w:rPr>
              <w:t>Μπράλιος</w:t>
            </w:r>
            <w:proofErr w:type="spellEnd"/>
            <w:r w:rsidRPr="001B37AC">
              <w:rPr>
                <w:rFonts w:asciiTheme="minorHAnsi" w:hAnsiTheme="minorHAnsi" w:cstheme="minorHAnsi"/>
                <w:sz w:val="22"/>
                <w:szCs w:val="22"/>
              </w:rPr>
              <w:t xml:space="preserve"> Νικόλαος</w:t>
            </w:r>
          </w:p>
        </w:tc>
        <w:tc>
          <w:tcPr>
            <w:tcW w:w="4938" w:type="dxa"/>
            <w:gridSpan w:val="2"/>
            <w:shd w:val="clear" w:color="auto" w:fill="auto"/>
          </w:tcPr>
          <w:p w:rsidR="001B37AC" w:rsidRPr="001B37AC" w:rsidRDefault="001B37AC" w:rsidP="004F1F00">
            <w:pPr>
              <w:rPr>
                <w:rFonts w:asciiTheme="minorHAnsi" w:eastAsia="Arial" w:hAnsiTheme="minorHAnsi" w:cstheme="minorHAnsi"/>
                <w:sz w:val="22"/>
                <w:szCs w:val="22"/>
              </w:rPr>
            </w:pPr>
          </w:p>
        </w:tc>
      </w:tr>
      <w:tr w:rsidR="001B37AC" w:rsidRPr="00C70F93" w:rsidTr="004F1F00">
        <w:tc>
          <w:tcPr>
            <w:tcW w:w="992" w:type="dxa"/>
            <w:gridSpan w:val="2"/>
          </w:tcPr>
          <w:p w:rsidR="001B37AC" w:rsidRPr="001B37AC" w:rsidRDefault="001B37AC" w:rsidP="004F1F00">
            <w:pPr>
              <w:snapToGrid w:val="0"/>
              <w:rPr>
                <w:rFonts w:asciiTheme="minorHAnsi" w:hAnsiTheme="minorHAnsi" w:cstheme="minorHAnsi"/>
                <w:sz w:val="22"/>
                <w:szCs w:val="22"/>
              </w:rPr>
            </w:pPr>
            <w:r w:rsidRPr="001B37AC">
              <w:rPr>
                <w:rFonts w:asciiTheme="minorHAnsi" w:hAnsiTheme="minorHAnsi" w:cstheme="minorHAnsi"/>
                <w:sz w:val="22"/>
                <w:szCs w:val="22"/>
              </w:rPr>
              <w:t>16</w:t>
            </w:r>
          </w:p>
        </w:tc>
        <w:tc>
          <w:tcPr>
            <w:tcW w:w="4216" w:type="dxa"/>
            <w:gridSpan w:val="2"/>
          </w:tcPr>
          <w:p w:rsidR="001B37AC" w:rsidRPr="001B37AC" w:rsidRDefault="001B37AC" w:rsidP="00A775F1">
            <w:pPr>
              <w:snapToGrid w:val="0"/>
              <w:rPr>
                <w:rFonts w:asciiTheme="minorHAnsi" w:hAnsiTheme="minorHAnsi" w:cstheme="minorHAnsi"/>
                <w:sz w:val="22"/>
                <w:szCs w:val="22"/>
              </w:rPr>
            </w:pPr>
            <w:r w:rsidRPr="001B37AC">
              <w:rPr>
                <w:rFonts w:asciiTheme="minorHAnsi" w:hAnsiTheme="minorHAnsi" w:cstheme="minorHAnsi"/>
                <w:sz w:val="22"/>
                <w:szCs w:val="22"/>
              </w:rPr>
              <w:t xml:space="preserve"> </w:t>
            </w:r>
            <w:proofErr w:type="spellStart"/>
            <w:r w:rsidRPr="001B37AC">
              <w:rPr>
                <w:rFonts w:asciiTheme="minorHAnsi" w:hAnsiTheme="minorHAnsi" w:cstheme="minorHAnsi"/>
                <w:sz w:val="22"/>
                <w:szCs w:val="22"/>
              </w:rPr>
              <w:t>Τσιφής</w:t>
            </w:r>
            <w:proofErr w:type="spellEnd"/>
            <w:r w:rsidRPr="001B37AC">
              <w:rPr>
                <w:rFonts w:asciiTheme="minorHAnsi" w:hAnsiTheme="minorHAnsi" w:cstheme="minorHAnsi"/>
                <w:sz w:val="22"/>
                <w:szCs w:val="22"/>
              </w:rPr>
              <w:t xml:space="preserve"> Δημήτριος </w:t>
            </w:r>
            <w:r w:rsidRPr="001B37AC">
              <w:rPr>
                <w:rFonts w:asciiTheme="minorHAnsi" w:hAnsiTheme="minorHAnsi" w:cstheme="minorHAnsi"/>
                <w:b/>
                <w:sz w:val="22"/>
                <w:szCs w:val="22"/>
              </w:rPr>
              <w:t xml:space="preserve">  </w:t>
            </w:r>
          </w:p>
        </w:tc>
        <w:tc>
          <w:tcPr>
            <w:tcW w:w="4938" w:type="dxa"/>
            <w:gridSpan w:val="2"/>
            <w:shd w:val="clear" w:color="auto" w:fill="auto"/>
          </w:tcPr>
          <w:p w:rsidR="001B37AC" w:rsidRPr="001B37AC" w:rsidRDefault="001B37AC" w:rsidP="004F1F00">
            <w:pPr>
              <w:rPr>
                <w:rFonts w:asciiTheme="minorHAnsi" w:eastAsia="Arial" w:hAnsiTheme="minorHAnsi" w:cstheme="minorHAnsi"/>
                <w:sz w:val="22"/>
                <w:szCs w:val="22"/>
              </w:rPr>
            </w:pPr>
          </w:p>
        </w:tc>
      </w:tr>
      <w:tr w:rsidR="00052E5E" w:rsidRPr="00C70F93" w:rsidTr="004F1F00">
        <w:tc>
          <w:tcPr>
            <w:tcW w:w="992" w:type="dxa"/>
            <w:gridSpan w:val="2"/>
          </w:tcPr>
          <w:p w:rsidR="00052E5E" w:rsidRPr="001B37AC" w:rsidRDefault="00052E5E" w:rsidP="004F1F00">
            <w:pPr>
              <w:snapToGrid w:val="0"/>
              <w:rPr>
                <w:rFonts w:asciiTheme="minorHAnsi" w:hAnsiTheme="minorHAnsi" w:cstheme="minorHAnsi"/>
                <w:sz w:val="22"/>
                <w:szCs w:val="22"/>
              </w:rPr>
            </w:pPr>
            <w:r w:rsidRPr="001B37AC">
              <w:rPr>
                <w:rFonts w:asciiTheme="minorHAnsi" w:hAnsiTheme="minorHAnsi" w:cstheme="minorHAnsi"/>
                <w:sz w:val="22"/>
                <w:szCs w:val="22"/>
              </w:rPr>
              <w:t>17</w:t>
            </w:r>
          </w:p>
        </w:tc>
        <w:tc>
          <w:tcPr>
            <w:tcW w:w="4216" w:type="dxa"/>
            <w:gridSpan w:val="2"/>
          </w:tcPr>
          <w:p w:rsidR="00052E5E" w:rsidRPr="001B37AC" w:rsidRDefault="001B37AC" w:rsidP="004F1F00">
            <w:pPr>
              <w:tabs>
                <w:tab w:val="left" w:pos="718"/>
              </w:tabs>
              <w:rPr>
                <w:rFonts w:asciiTheme="minorHAnsi" w:hAnsiTheme="minorHAnsi" w:cstheme="minorHAnsi"/>
                <w:sz w:val="22"/>
                <w:szCs w:val="22"/>
              </w:rPr>
            </w:pPr>
            <w:proofErr w:type="spellStart"/>
            <w:r w:rsidRPr="001B37AC">
              <w:rPr>
                <w:rFonts w:asciiTheme="minorHAnsi" w:hAnsiTheme="minorHAnsi" w:cstheme="minorHAnsi"/>
                <w:sz w:val="22"/>
                <w:szCs w:val="22"/>
              </w:rPr>
              <w:t>Καραμάνης</w:t>
            </w:r>
            <w:proofErr w:type="spellEnd"/>
            <w:r w:rsidRPr="001B37AC">
              <w:rPr>
                <w:rFonts w:asciiTheme="minorHAnsi" w:hAnsiTheme="minorHAnsi" w:cstheme="minorHAnsi"/>
                <w:sz w:val="22"/>
                <w:szCs w:val="22"/>
              </w:rPr>
              <w:t xml:space="preserve"> Δημήτριος </w:t>
            </w:r>
            <w:r w:rsidRPr="001B37AC">
              <w:rPr>
                <w:rFonts w:asciiTheme="minorHAnsi" w:eastAsia="Calibri" w:hAnsiTheme="minorHAnsi" w:cstheme="minorHAnsi"/>
                <w:sz w:val="22"/>
                <w:szCs w:val="22"/>
              </w:rPr>
              <w:t xml:space="preserve"> </w:t>
            </w:r>
            <w:r w:rsidRPr="001B37AC">
              <w:rPr>
                <w:rFonts w:asciiTheme="minorHAnsi" w:hAnsiTheme="minorHAnsi" w:cstheme="minorHAnsi"/>
                <w:sz w:val="22"/>
                <w:szCs w:val="22"/>
              </w:rPr>
              <w:t xml:space="preserve"> </w:t>
            </w:r>
            <w:r w:rsidRPr="001B37AC">
              <w:rPr>
                <w:rFonts w:asciiTheme="minorHAnsi" w:eastAsia="Calibri" w:hAnsiTheme="minorHAnsi" w:cstheme="minorHAnsi"/>
                <w:sz w:val="22"/>
                <w:szCs w:val="22"/>
              </w:rPr>
              <w:t xml:space="preserve">  </w:t>
            </w:r>
          </w:p>
        </w:tc>
        <w:tc>
          <w:tcPr>
            <w:tcW w:w="4938" w:type="dxa"/>
            <w:gridSpan w:val="2"/>
            <w:shd w:val="clear" w:color="auto" w:fill="auto"/>
          </w:tcPr>
          <w:p w:rsidR="00052E5E" w:rsidRPr="001B37AC" w:rsidRDefault="00052E5E" w:rsidP="004F1F00">
            <w:pPr>
              <w:rPr>
                <w:rFonts w:asciiTheme="minorHAnsi" w:eastAsia="Arial" w:hAnsiTheme="minorHAnsi" w:cstheme="minorHAnsi"/>
                <w:sz w:val="22"/>
                <w:szCs w:val="22"/>
              </w:rPr>
            </w:pPr>
          </w:p>
        </w:tc>
      </w:tr>
    </w:tbl>
    <w:p w:rsidR="009B7F58" w:rsidRPr="00AB176D" w:rsidRDefault="009B7F58" w:rsidP="00052E5E">
      <w:pPr>
        <w:pStyle w:val="ad"/>
        <w:tabs>
          <w:tab w:val="center" w:pos="1080"/>
          <w:tab w:val="center" w:pos="7920"/>
        </w:tabs>
        <w:spacing w:line="276" w:lineRule="auto"/>
        <w:outlineLvl w:val="0"/>
        <w:rPr>
          <w:rFonts w:asciiTheme="minorHAnsi" w:hAnsiTheme="minorHAnsi" w:cstheme="minorHAnsi"/>
          <w:b/>
          <w:sz w:val="22"/>
          <w:szCs w:val="22"/>
        </w:rPr>
      </w:pPr>
    </w:p>
    <w:sectPr w:rsidR="009B7F58" w:rsidRPr="00AB176D" w:rsidSect="0055127E">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B6" w:rsidRDefault="00BB08B6">
      <w:r>
        <w:separator/>
      </w:r>
    </w:p>
  </w:endnote>
  <w:endnote w:type="continuationSeparator" w:id="0">
    <w:p w:rsidR="00BB08B6" w:rsidRDefault="00BB0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21"/>
      <w:docPartObj>
        <w:docPartGallery w:val="Page Numbers (Bottom of Page)"/>
        <w:docPartUnique/>
      </w:docPartObj>
    </w:sdtPr>
    <w:sdtContent>
      <w:p w:rsidR="00902BE4" w:rsidRDefault="00902BE4">
        <w:pPr>
          <w:pStyle w:val="af3"/>
        </w:pPr>
        <w:fldSimple w:instr=" PAGE   \* MERGEFORMAT ">
          <w:r w:rsidR="0028482A">
            <w:rPr>
              <w:noProof/>
            </w:rPr>
            <w:t>2</w:t>
          </w:r>
        </w:fldSimple>
        <w:r>
          <w:t xml:space="preserve">                        127 ΑΠΟΦΑΣΗ ΔΗΜΟΤΙΚΟΥ ΣΥΜΒΟΥΛΙΟΥ ΔΗΜΟΥ ΛΕΒΑΔΕΩΝ</w:t>
        </w:r>
      </w:p>
    </w:sdtContent>
  </w:sdt>
  <w:p w:rsidR="00902BE4" w:rsidRDefault="00902BE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B6" w:rsidRDefault="00BB08B6">
      <w:r>
        <w:separator/>
      </w:r>
    </w:p>
  </w:footnote>
  <w:footnote w:type="continuationSeparator" w:id="0">
    <w:p w:rsidR="00BB08B6" w:rsidRDefault="00BB0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20F2822"/>
    <w:multiLevelType w:val="hybridMultilevel"/>
    <w:tmpl w:val="C4E89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1411A"/>
    <w:multiLevelType w:val="hybridMultilevel"/>
    <w:tmpl w:val="DB6C7F1C"/>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222946"/>
    <w:multiLevelType w:val="hybridMultilevel"/>
    <w:tmpl w:val="4A68C86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60539"/>
    <w:multiLevelType w:val="hybridMultilevel"/>
    <w:tmpl w:val="F44456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0"/>
  </w:num>
  <w:num w:numId="5">
    <w:abstractNumId w:val="6"/>
  </w:num>
  <w:num w:numId="6">
    <w:abstractNumId w:val="7"/>
  </w:num>
  <w:num w:numId="7">
    <w:abstractNumId w:val="9"/>
  </w:num>
  <w:num w:numId="8">
    <w:abstractNumId w:val="28"/>
  </w:num>
  <w:num w:numId="9">
    <w:abstractNumId w:val="26"/>
  </w:num>
  <w:num w:numId="10">
    <w:abstractNumId w:val="31"/>
  </w:num>
  <w:num w:numId="11">
    <w:abstractNumId w:val="10"/>
  </w:num>
  <w:num w:numId="12">
    <w:abstractNumId w:val="17"/>
  </w:num>
  <w:num w:numId="13">
    <w:abstractNumId w:val="20"/>
  </w:num>
  <w:num w:numId="14">
    <w:abstractNumId w:val="18"/>
  </w:num>
  <w:num w:numId="15">
    <w:abstractNumId w:val="2"/>
  </w:num>
  <w:num w:numId="16">
    <w:abstractNumId w:val="33"/>
  </w:num>
  <w:num w:numId="17">
    <w:abstractNumId w:val="37"/>
  </w:num>
  <w:num w:numId="18">
    <w:abstractNumId w:val="27"/>
  </w:num>
  <w:num w:numId="19">
    <w:abstractNumId w:val="15"/>
  </w:num>
  <w:num w:numId="20">
    <w:abstractNumId w:val="19"/>
  </w:num>
  <w:num w:numId="21">
    <w:abstractNumId w:val="4"/>
  </w:num>
  <w:num w:numId="22">
    <w:abstractNumId w:val="24"/>
  </w:num>
  <w:num w:numId="23">
    <w:abstractNumId w:val="32"/>
  </w:num>
  <w:num w:numId="24">
    <w:abstractNumId w:val="14"/>
  </w:num>
  <w:num w:numId="25">
    <w:abstractNumId w:val="21"/>
  </w:num>
  <w:num w:numId="26">
    <w:abstractNumId w:val="29"/>
  </w:num>
  <w:num w:numId="27">
    <w:abstractNumId w:val="22"/>
  </w:num>
  <w:num w:numId="28">
    <w:abstractNumId w:val="13"/>
  </w:num>
  <w:num w:numId="29">
    <w:abstractNumId w:val="35"/>
  </w:num>
  <w:num w:numId="30">
    <w:abstractNumId w:val="36"/>
  </w:num>
  <w:num w:numId="31">
    <w:abstractNumId w:val="11"/>
  </w:num>
  <w:num w:numId="32">
    <w:abstractNumId w:val="23"/>
  </w:num>
  <w:num w:numId="33">
    <w:abstractNumId w:val="16"/>
  </w:num>
  <w:num w:numId="34">
    <w:abstractNumId w:val="3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4">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59D6"/>
    <w:rsid w:val="000160B0"/>
    <w:rsid w:val="00017118"/>
    <w:rsid w:val="00017E38"/>
    <w:rsid w:val="00024687"/>
    <w:rsid w:val="00024BB5"/>
    <w:rsid w:val="00026B66"/>
    <w:rsid w:val="00030B7E"/>
    <w:rsid w:val="00032053"/>
    <w:rsid w:val="0003699A"/>
    <w:rsid w:val="00040CDE"/>
    <w:rsid w:val="000413CA"/>
    <w:rsid w:val="00050E6E"/>
    <w:rsid w:val="000522A1"/>
    <w:rsid w:val="00052E5E"/>
    <w:rsid w:val="000531F2"/>
    <w:rsid w:val="00053445"/>
    <w:rsid w:val="0005483D"/>
    <w:rsid w:val="00057215"/>
    <w:rsid w:val="00066288"/>
    <w:rsid w:val="0007422E"/>
    <w:rsid w:val="00082C9C"/>
    <w:rsid w:val="00085A83"/>
    <w:rsid w:val="000865BD"/>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64234"/>
    <w:rsid w:val="001750EC"/>
    <w:rsid w:val="00182DEC"/>
    <w:rsid w:val="00190C49"/>
    <w:rsid w:val="00197661"/>
    <w:rsid w:val="001A3DC8"/>
    <w:rsid w:val="001B049B"/>
    <w:rsid w:val="001B2912"/>
    <w:rsid w:val="001B37AC"/>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195A"/>
    <w:rsid w:val="00232557"/>
    <w:rsid w:val="002365ED"/>
    <w:rsid w:val="002378CE"/>
    <w:rsid w:val="0024117E"/>
    <w:rsid w:val="00250BC7"/>
    <w:rsid w:val="00253B9E"/>
    <w:rsid w:val="00255D9A"/>
    <w:rsid w:val="00256D3C"/>
    <w:rsid w:val="00262FC2"/>
    <w:rsid w:val="00263A5C"/>
    <w:rsid w:val="00275B64"/>
    <w:rsid w:val="00275D5E"/>
    <w:rsid w:val="00277DFD"/>
    <w:rsid w:val="00277F44"/>
    <w:rsid w:val="00282E80"/>
    <w:rsid w:val="0028445A"/>
    <w:rsid w:val="0028482A"/>
    <w:rsid w:val="00292002"/>
    <w:rsid w:val="002925BF"/>
    <w:rsid w:val="0029648E"/>
    <w:rsid w:val="002A29C1"/>
    <w:rsid w:val="002A5772"/>
    <w:rsid w:val="002A7B3D"/>
    <w:rsid w:val="002B2F2B"/>
    <w:rsid w:val="002B50C9"/>
    <w:rsid w:val="002B78C4"/>
    <w:rsid w:val="002C570B"/>
    <w:rsid w:val="002C7B73"/>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0535F"/>
    <w:rsid w:val="0031302F"/>
    <w:rsid w:val="00313831"/>
    <w:rsid w:val="0031553A"/>
    <w:rsid w:val="003202CE"/>
    <w:rsid w:val="0032160F"/>
    <w:rsid w:val="003234B1"/>
    <w:rsid w:val="00324A25"/>
    <w:rsid w:val="00327B3F"/>
    <w:rsid w:val="00331AB8"/>
    <w:rsid w:val="003332EE"/>
    <w:rsid w:val="003340D2"/>
    <w:rsid w:val="00335144"/>
    <w:rsid w:val="00336122"/>
    <w:rsid w:val="00343BC7"/>
    <w:rsid w:val="00345252"/>
    <w:rsid w:val="00345550"/>
    <w:rsid w:val="00354A9F"/>
    <w:rsid w:val="003666A6"/>
    <w:rsid w:val="00370B2B"/>
    <w:rsid w:val="00371783"/>
    <w:rsid w:val="003720FD"/>
    <w:rsid w:val="0037400A"/>
    <w:rsid w:val="003815F0"/>
    <w:rsid w:val="003818B2"/>
    <w:rsid w:val="00382DD0"/>
    <w:rsid w:val="00384268"/>
    <w:rsid w:val="003907FF"/>
    <w:rsid w:val="003A3498"/>
    <w:rsid w:val="003A4C37"/>
    <w:rsid w:val="003A743D"/>
    <w:rsid w:val="003A7EAF"/>
    <w:rsid w:val="003B17E9"/>
    <w:rsid w:val="003B1D1F"/>
    <w:rsid w:val="003B3429"/>
    <w:rsid w:val="003B5930"/>
    <w:rsid w:val="003B718C"/>
    <w:rsid w:val="003C235F"/>
    <w:rsid w:val="003C4A77"/>
    <w:rsid w:val="003C5A84"/>
    <w:rsid w:val="003D0A0B"/>
    <w:rsid w:val="003D29C0"/>
    <w:rsid w:val="003D4108"/>
    <w:rsid w:val="003D4E72"/>
    <w:rsid w:val="003D6A63"/>
    <w:rsid w:val="003E1559"/>
    <w:rsid w:val="003E1834"/>
    <w:rsid w:val="003E3562"/>
    <w:rsid w:val="003F2957"/>
    <w:rsid w:val="00402F59"/>
    <w:rsid w:val="00406541"/>
    <w:rsid w:val="00407BAD"/>
    <w:rsid w:val="00411130"/>
    <w:rsid w:val="00411AEF"/>
    <w:rsid w:val="0041460B"/>
    <w:rsid w:val="00416B27"/>
    <w:rsid w:val="00423495"/>
    <w:rsid w:val="00424A61"/>
    <w:rsid w:val="00425DF6"/>
    <w:rsid w:val="00430033"/>
    <w:rsid w:val="00430F0D"/>
    <w:rsid w:val="00435514"/>
    <w:rsid w:val="00437B46"/>
    <w:rsid w:val="0044354A"/>
    <w:rsid w:val="0044667E"/>
    <w:rsid w:val="00446F7C"/>
    <w:rsid w:val="00447548"/>
    <w:rsid w:val="00450DEC"/>
    <w:rsid w:val="00453239"/>
    <w:rsid w:val="00456D12"/>
    <w:rsid w:val="00462153"/>
    <w:rsid w:val="00463DBE"/>
    <w:rsid w:val="004650CA"/>
    <w:rsid w:val="004700D6"/>
    <w:rsid w:val="0047676E"/>
    <w:rsid w:val="004800E0"/>
    <w:rsid w:val="00483101"/>
    <w:rsid w:val="004848FE"/>
    <w:rsid w:val="0048586E"/>
    <w:rsid w:val="004864AA"/>
    <w:rsid w:val="004901FD"/>
    <w:rsid w:val="00490954"/>
    <w:rsid w:val="00490B36"/>
    <w:rsid w:val="00495AB0"/>
    <w:rsid w:val="004A6A11"/>
    <w:rsid w:val="004A6ABB"/>
    <w:rsid w:val="004A7B1C"/>
    <w:rsid w:val="004B1421"/>
    <w:rsid w:val="004B1E57"/>
    <w:rsid w:val="004B2E58"/>
    <w:rsid w:val="004B7126"/>
    <w:rsid w:val="004C0DA4"/>
    <w:rsid w:val="004C2091"/>
    <w:rsid w:val="004D0FF0"/>
    <w:rsid w:val="004D54DD"/>
    <w:rsid w:val="004E07FE"/>
    <w:rsid w:val="004E31B4"/>
    <w:rsid w:val="004E4D03"/>
    <w:rsid w:val="004F1651"/>
    <w:rsid w:val="004F1F00"/>
    <w:rsid w:val="004F2105"/>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2767D"/>
    <w:rsid w:val="00531724"/>
    <w:rsid w:val="005326AC"/>
    <w:rsid w:val="00540D5A"/>
    <w:rsid w:val="00541283"/>
    <w:rsid w:val="00541C48"/>
    <w:rsid w:val="00547183"/>
    <w:rsid w:val="0055127E"/>
    <w:rsid w:val="00552220"/>
    <w:rsid w:val="005525BF"/>
    <w:rsid w:val="00554F44"/>
    <w:rsid w:val="00556A8F"/>
    <w:rsid w:val="00557809"/>
    <w:rsid w:val="00561EC7"/>
    <w:rsid w:val="005622CF"/>
    <w:rsid w:val="00562F2A"/>
    <w:rsid w:val="00570C36"/>
    <w:rsid w:val="00575879"/>
    <w:rsid w:val="005815DF"/>
    <w:rsid w:val="00582DA8"/>
    <w:rsid w:val="0058744E"/>
    <w:rsid w:val="005901BF"/>
    <w:rsid w:val="005A7C2D"/>
    <w:rsid w:val="005B0894"/>
    <w:rsid w:val="005B4AE6"/>
    <w:rsid w:val="005B55CE"/>
    <w:rsid w:val="005C2075"/>
    <w:rsid w:val="005C2306"/>
    <w:rsid w:val="005C3D1C"/>
    <w:rsid w:val="005C44F5"/>
    <w:rsid w:val="005C7438"/>
    <w:rsid w:val="005D2212"/>
    <w:rsid w:val="005D264F"/>
    <w:rsid w:val="005E69E6"/>
    <w:rsid w:val="005E7301"/>
    <w:rsid w:val="005F20C6"/>
    <w:rsid w:val="005F298B"/>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4682A"/>
    <w:rsid w:val="0065393F"/>
    <w:rsid w:val="00656B89"/>
    <w:rsid w:val="006731FB"/>
    <w:rsid w:val="00676E69"/>
    <w:rsid w:val="00682255"/>
    <w:rsid w:val="0068232F"/>
    <w:rsid w:val="0068596E"/>
    <w:rsid w:val="006877C7"/>
    <w:rsid w:val="006908AC"/>
    <w:rsid w:val="0069407A"/>
    <w:rsid w:val="00694B67"/>
    <w:rsid w:val="006A3839"/>
    <w:rsid w:val="006A5921"/>
    <w:rsid w:val="006A654E"/>
    <w:rsid w:val="006A6F00"/>
    <w:rsid w:val="006A7705"/>
    <w:rsid w:val="006B51D7"/>
    <w:rsid w:val="006C0FC5"/>
    <w:rsid w:val="006C1CE4"/>
    <w:rsid w:val="006C4E3A"/>
    <w:rsid w:val="006C76C2"/>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20FE"/>
    <w:rsid w:val="00734FD7"/>
    <w:rsid w:val="00737C1A"/>
    <w:rsid w:val="00741E52"/>
    <w:rsid w:val="00742082"/>
    <w:rsid w:val="00746C9E"/>
    <w:rsid w:val="00751ACD"/>
    <w:rsid w:val="007520F6"/>
    <w:rsid w:val="007544DE"/>
    <w:rsid w:val="007557C0"/>
    <w:rsid w:val="0076270B"/>
    <w:rsid w:val="007638BA"/>
    <w:rsid w:val="0076543E"/>
    <w:rsid w:val="00765528"/>
    <w:rsid w:val="00771E32"/>
    <w:rsid w:val="007740A4"/>
    <w:rsid w:val="007810CC"/>
    <w:rsid w:val="00781989"/>
    <w:rsid w:val="00783A8D"/>
    <w:rsid w:val="0078420A"/>
    <w:rsid w:val="00784D24"/>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D5114"/>
    <w:rsid w:val="007D7497"/>
    <w:rsid w:val="007E0C09"/>
    <w:rsid w:val="007E3368"/>
    <w:rsid w:val="007E36A2"/>
    <w:rsid w:val="007E4764"/>
    <w:rsid w:val="007E72B7"/>
    <w:rsid w:val="007F1488"/>
    <w:rsid w:val="007F2F32"/>
    <w:rsid w:val="007F4C0F"/>
    <w:rsid w:val="00800786"/>
    <w:rsid w:val="008009B9"/>
    <w:rsid w:val="00805EBB"/>
    <w:rsid w:val="00806EAA"/>
    <w:rsid w:val="0080716F"/>
    <w:rsid w:val="00810C46"/>
    <w:rsid w:val="008115E6"/>
    <w:rsid w:val="00811B7B"/>
    <w:rsid w:val="00812F70"/>
    <w:rsid w:val="00817199"/>
    <w:rsid w:val="0082068C"/>
    <w:rsid w:val="0082269F"/>
    <w:rsid w:val="00826AD8"/>
    <w:rsid w:val="008271CB"/>
    <w:rsid w:val="008302CB"/>
    <w:rsid w:val="008318A3"/>
    <w:rsid w:val="00833173"/>
    <w:rsid w:val="008377DE"/>
    <w:rsid w:val="00846B24"/>
    <w:rsid w:val="00860C7A"/>
    <w:rsid w:val="00863B0D"/>
    <w:rsid w:val="0086636B"/>
    <w:rsid w:val="0087175E"/>
    <w:rsid w:val="00875FDB"/>
    <w:rsid w:val="00876772"/>
    <w:rsid w:val="00885CF2"/>
    <w:rsid w:val="008946D6"/>
    <w:rsid w:val="00894C02"/>
    <w:rsid w:val="00894FA6"/>
    <w:rsid w:val="008A23E0"/>
    <w:rsid w:val="008A2C21"/>
    <w:rsid w:val="008B0877"/>
    <w:rsid w:val="008B1446"/>
    <w:rsid w:val="008C0908"/>
    <w:rsid w:val="008C2727"/>
    <w:rsid w:val="008C35DA"/>
    <w:rsid w:val="008C4A25"/>
    <w:rsid w:val="008C61D6"/>
    <w:rsid w:val="008D419D"/>
    <w:rsid w:val="008D7CCC"/>
    <w:rsid w:val="008E0542"/>
    <w:rsid w:val="008E0956"/>
    <w:rsid w:val="008E19AD"/>
    <w:rsid w:val="008E3C14"/>
    <w:rsid w:val="008E4426"/>
    <w:rsid w:val="008F1A92"/>
    <w:rsid w:val="008F55B8"/>
    <w:rsid w:val="008F5FEA"/>
    <w:rsid w:val="00901BC6"/>
    <w:rsid w:val="00902BE4"/>
    <w:rsid w:val="0090451E"/>
    <w:rsid w:val="00906695"/>
    <w:rsid w:val="0091137C"/>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80554"/>
    <w:rsid w:val="0098115A"/>
    <w:rsid w:val="009830F4"/>
    <w:rsid w:val="00984F9E"/>
    <w:rsid w:val="009B26AC"/>
    <w:rsid w:val="009B4907"/>
    <w:rsid w:val="009B6B03"/>
    <w:rsid w:val="009B7F58"/>
    <w:rsid w:val="009C2AE2"/>
    <w:rsid w:val="009C45CD"/>
    <w:rsid w:val="009C70EB"/>
    <w:rsid w:val="009E0976"/>
    <w:rsid w:val="009E0C69"/>
    <w:rsid w:val="009E172E"/>
    <w:rsid w:val="009E271D"/>
    <w:rsid w:val="009F25F6"/>
    <w:rsid w:val="009F268B"/>
    <w:rsid w:val="009F40F9"/>
    <w:rsid w:val="009F4B5B"/>
    <w:rsid w:val="00A23423"/>
    <w:rsid w:val="00A25594"/>
    <w:rsid w:val="00A25998"/>
    <w:rsid w:val="00A32B5C"/>
    <w:rsid w:val="00A33924"/>
    <w:rsid w:val="00A369E8"/>
    <w:rsid w:val="00A3720C"/>
    <w:rsid w:val="00A40B70"/>
    <w:rsid w:val="00A44F0A"/>
    <w:rsid w:val="00A46E0D"/>
    <w:rsid w:val="00A5062A"/>
    <w:rsid w:val="00A5090C"/>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76D"/>
    <w:rsid w:val="00AB1E16"/>
    <w:rsid w:val="00AB2A41"/>
    <w:rsid w:val="00AB55B3"/>
    <w:rsid w:val="00AB58C9"/>
    <w:rsid w:val="00AC3937"/>
    <w:rsid w:val="00AC732C"/>
    <w:rsid w:val="00AD0358"/>
    <w:rsid w:val="00AD6747"/>
    <w:rsid w:val="00AE14E6"/>
    <w:rsid w:val="00AE3FEC"/>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18C9"/>
    <w:rsid w:val="00B523B0"/>
    <w:rsid w:val="00B54857"/>
    <w:rsid w:val="00B610B0"/>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518C"/>
    <w:rsid w:val="00B863CD"/>
    <w:rsid w:val="00B9396A"/>
    <w:rsid w:val="00B94A4E"/>
    <w:rsid w:val="00B954AC"/>
    <w:rsid w:val="00BA4002"/>
    <w:rsid w:val="00BA43E7"/>
    <w:rsid w:val="00BA6A57"/>
    <w:rsid w:val="00BB08B6"/>
    <w:rsid w:val="00BB4055"/>
    <w:rsid w:val="00BB51D9"/>
    <w:rsid w:val="00BB71AF"/>
    <w:rsid w:val="00BC0550"/>
    <w:rsid w:val="00BC172B"/>
    <w:rsid w:val="00BC19AB"/>
    <w:rsid w:val="00BC396C"/>
    <w:rsid w:val="00BD1E4D"/>
    <w:rsid w:val="00BD3A26"/>
    <w:rsid w:val="00BD45A5"/>
    <w:rsid w:val="00BE3A82"/>
    <w:rsid w:val="00BE4ED5"/>
    <w:rsid w:val="00BE740D"/>
    <w:rsid w:val="00BF070A"/>
    <w:rsid w:val="00BF273F"/>
    <w:rsid w:val="00BF3750"/>
    <w:rsid w:val="00BF42FA"/>
    <w:rsid w:val="00BF4A7C"/>
    <w:rsid w:val="00BF4CEB"/>
    <w:rsid w:val="00C03E0B"/>
    <w:rsid w:val="00C04A2D"/>
    <w:rsid w:val="00C05A5C"/>
    <w:rsid w:val="00C05AAF"/>
    <w:rsid w:val="00C11E3B"/>
    <w:rsid w:val="00C1449D"/>
    <w:rsid w:val="00C14D61"/>
    <w:rsid w:val="00C16B68"/>
    <w:rsid w:val="00C2227D"/>
    <w:rsid w:val="00C222E7"/>
    <w:rsid w:val="00C227D8"/>
    <w:rsid w:val="00C27638"/>
    <w:rsid w:val="00C27C4A"/>
    <w:rsid w:val="00C35EE2"/>
    <w:rsid w:val="00C3651B"/>
    <w:rsid w:val="00C36DBD"/>
    <w:rsid w:val="00C37DE4"/>
    <w:rsid w:val="00C41004"/>
    <w:rsid w:val="00C41352"/>
    <w:rsid w:val="00C423D1"/>
    <w:rsid w:val="00C4548C"/>
    <w:rsid w:val="00C45F19"/>
    <w:rsid w:val="00C523DF"/>
    <w:rsid w:val="00C53F75"/>
    <w:rsid w:val="00C5448C"/>
    <w:rsid w:val="00C563B9"/>
    <w:rsid w:val="00C644FA"/>
    <w:rsid w:val="00C66E2A"/>
    <w:rsid w:val="00C70F93"/>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5AC9"/>
    <w:rsid w:val="00CD6062"/>
    <w:rsid w:val="00CD60B3"/>
    <w:rsid w:val="00CE0F4C"/>
    <w:rsid w:val="00CE2BBE"/>
    <w:rsid w:val="00CE4ED5"/>
    <w:rsid w:val="00CE5F90"/>
    <w:rsid w:val="00CE6D49"/>
    <w:rsid w:val="00CF0776"/>
    <w:rsid w:val="00CF1B7C"/>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3CAF"/>
    <w:rsid w:val="00D37CEF"/>
    <w:rsid w:val="00D40967"/>
    <w:rsid w:val="00D414C4"/>
    <w:rsid w:val="00D46AD1"/>
    <w:rsid w:val="00D47DDD"/>
    <w:rsid w:val="00D5244F"/>
    <w:rsid w:val="00D55D3A"/>
    <w:rsid w:val="00D57E8B"/>
    <w:rsid w:val="00D6015F"/>
    <w:rsid w:val="00D644C0"/>
    <w:rsid w:val="00D656DE"/>
    <w:rsid w:val="00D66ABE"/>
    <w:rsid w:val="00D66E3B"/>
    <w:rsid w:val="00D7420A"/>
    <w:rsid w:val="00D7534D"/>
    <w:rsid w:val="00D75418"/>
    <w:rsid w:val="00D77569"/>
    <w:rsid w:val="00D81BF5"/>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6628B"/>
    <w:rsid w:val="00E67823"/>
    <w:rsid w:val="00E71244"/>
    <w:rsid w:val="00E71874"/>
    <w:rsid w:val="00E7267C"/>
    <w:rsid w:val="00E736EC"/>
    <w:rsid w:val="00E75371"/>
    <w:rsid w:val="00E879F7"/>
    <w:rsid w:val="00E93D42"/>
    <w:rsid w:val="00E93F40"/>
    <w:rsid w:val="00E944E8"/>
    <w:rsid w:val="00EA254D"/>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F0B85"/>
    <w:rsid w:val="00EF1E9D"/>
    <w:rsid w:val="00EF3352"/>
    <w:rsid w:val="00EF7AED"/>
    <w:rsid w:val="00F00C6D"/>
    <w:rsid w:val="00F02FB8"/>
    <w:rsid w:val="00F062C8"/>
    <w:rsid w:val="00F111D1"/>
    <w:rsid w:val="00F11306"/>
    <w:rsid w:val="00F12B8C"/>
    <w:rsid w:val="00F1577A"/>
    <w:rsid w:val="00F210A3"/>
    <w:rsid w:val="00F23296"/>
    <w:rsid w:val="00F350DF"/>
    <w:rsid w:val="00F36142"/>
    <w:rsid w:val="00F41C4D"/>
    <w:rsid w:val="00F4342E"/>
    <w:rsid w:val="00F44771"/>
    <w:rsid w:val="00F45B30"/>
    <w:rsid w:val="00F52D89"/>
    <w:rsid w:val="00F553CE"/>
    <w:rsid w:val="00F60443"/>
    <w:rsid w:val="00F64679"/>
    <w:rsid w:val="00F67D82"/>
    <w:rsid w:val="00F74868"/>
    <w:rsid w:val="00F758DE"/>
    <w:rsid w:val="00F779AF"/>
    <w:rsid w:val="00F77C8E"/>
    <w:rsid w:val="00F8042F"/>
    <w:rsid w:val="00F8177C"/>
    <w:rsid w:val="00F8233F"/>
    <w:rsid w:val="00F834B6"/>
    <w:rsid w:val="00F83916"/>
    <w:rsid w:val="00F86EE9"/>
    <w:rsid w:val="00F90229"/>
    <w:rsid w:val="00F93F6E"/>
    <w:rsid w:val="00FA43E3"/>
    <w:rsid w:val="00FB0E23"/>
    <w:rsid w:val="00FB71D5"/>
    <w:rsid w:val="00FC3CFB"/>
    <w:rsid w:val="00FC45E7"/>
    <w:rsid w:val="00FC58C9"/>
    <w:rsid w:val="00FC58E5"/>
    <w:rsid w:val="00FD20CD"/>
    <w:rsid w:val="00FE5FE1"/>
    <w:rsid w:val="00FE76CE"/>
    <w:rsid w:val="00FE7A20"/>
    <w:rsid w:val="00FF0A26"/>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uiPriority w:val="9"/>
    <w:qFormat/>
    <w:rsid w:val="0055127E"/>
    <w:pPr>
      <w:keepNext/>
      <w:numPr>
        <w:numId w:val="1"/>
      </w:numPr>
      <w:outlineLvl w:val="0"/>
    </w:pPr>
    <w:rPr>
      <w:szCs w:val="20"/>
    </w:rPr>
  </w:style>
  <w:style w:type="paragraph" w:styleId="2">
    <w:name w:val="heading 2"/>
    <w:basedOn w:val="a"/>
    <w:next w:val="a"/>
    <w:uiPriority w:val="9"/>
    <w:qFormat/>
    <w:rsid w:val="0055127E"/>
    <w:pPr>
      <w:keepNext/>
      <w:numPr>
        <w:ilvl w:val="1"/>
        <w:numId w:val="1"/>
      </w:numPr>
      <w:jc w:val="center"/>
      <w:outlineLvl w:val="1"/>
    </w:pPr>
    <w:rPr>
      <w:b/>
      <w:szCs w:val="20"/>
      <w:u w:val="single"/>
    </w:rPr>
  </w:style>
  <w:style w:type="paragraph" w:styleId="3">
    <w:name w:val="heading 3"/>
    <w:basedOn w:val="a"/>
    <w:next w:val="a"/>
    <w:uiPriority w:val="9"/>
    <w:qFormat/>
    <w:rsid w:val="0055127E"/>
    <w:pPr>
      <w:keepNext/>
      <w:numPr>
        <w:ilvl w:val="2"/>
        <w:numId w:val="1"/>
      </w:numPr>
      <w:jc w:val="right"/>
      <w:outlineLvl w:val="2"/>
    </w:pPr>
    <w:rPr>
      <w:b/>
      <w:szCs w:val="20"/>
      <w:u w:val="single"/>
    </w:rPr>
  </w:style>
  <w:style w:type="paragraph" w:styleId="4">
    <w:name w:val="heading 4"/>
    <w:basedOn w:val="a"/>
    <w:next w:val="a"/>
    <w:uiPriority w:val="9"/>
    <w:qFormat/>
    <w:rsid w:val="0055127E"/>
    <w:pPr>
      <w:keepNext/>
      <w:numPr>
        <w:ilvl w:val="3"/>
        <w:numId w:val="1"/>
      </w:numPr>
      <w:outlineLvl w:val="3"/>
    </w:pPr>
    <w:rPr>
      <w:b/>
      <w:bCs/>
    </w:rPr>
  </w:style>
  <w:style w:type="paragraph" w:styleId="5">
    <w:name w:val="heading 5"/>
    <w:basedOn w:val="a"/>
    <w:next w:val="a"/>
    <w:uiPriority w:val="9"/>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uiPriority w:val="9"/>
    <w:qFormat/>
    <w:rsid w:val="0055127E"/>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55127E"/>
    <w:pPr>
      <w:keepNext/>
      <w:numPr>
        <w:ilvl w:val="7"/>
        <w:numId w:val="1"/>
      </w:numPr>
      <w:ind w:firstLine="540"/>
      <w:jc w:val="center"/>
      <w:outlineLvl w:val="7"/>
    </w:pPr>
    <w:rPr>
      <w:b/>
      <w:bCs/>
    </w:rPr>
  </w:style>
  <w:style w:type="paragraph" w:styleId="9">
    <w:name w:val="heading 9"/>
    <w:basedOn w:val="a"/>
    <w:next w:val="a"/>
    <w:uiPriority w:val="9"/>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47105163">
      <w:bodyDiv w:val="1"/>
      <w:marLeft w:val="0"/>
      <w:marRight w:val="0"/>
      <w:marTop w:val="0"/>
      <w:marBottom w:val="0"/>
      <w:divBdr>
        <w:top w:val="none" w:sz="0" w:space="0" w:color="auto"/>
        <w:left w:val="none" w:sz="0" w:space="0" w:color="auto"/>
        <w:bottom w:val="none" w:sz="0" w:space="0" w:color="auto"/>
        <w:right w:val="none" w:sz="0" w:space="0" w:color="auto"/>
      </w:divBdr>
      <w:divsChild>
        <w:div w:id="69481590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2579459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211_N0000027505_N0000027762_S00001360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4BA2-CD38-416C-AE26-5A7FC239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4363</Words>
  <Characters>23562</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27870</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13</cp:revision>
  <cp:lastPrinted>2021-12-24T10:10:00Z</cp:lastPrinted>
  <dcterms:created xsi:type="dcterms:W3CDTF">2021-12-22T08:39:00Z</dcterms:created>
  <dcterms:modified xsi:type="dcterms:W3CDTF">2021-12-24T10:18:00Z</dcterms:modified>
</cp:coreProperties>
</file>