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582314" w:rsidRDefault="003C235F">
      <w:pPr>
        <w:suppressAutoHyphens w:val="0"/>
        <w:autoSpaceDE w:val="0"/>
        <w:ind w:left="5748"/>
        <w:rPr>
          <w:sz w:val="20"/>
          <w:szCs w:val="20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137E04" w:rsidRDefault="00137E04" w:rsidP="0034287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5E5A3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BF0B7C" w:rsidRPr="005C302B" w:rsidRDefault="00BF0B7C" w:rsidP="00BF0B7C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</w:p>
    <w:p w:rsidR="003C235F" w:rsidRPr="005C302B" w:rsidRDefault="00BF0B7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C302B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C302B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C302B">
        <w:rPr>
          <w:rFonts w:ascii="Arial" w:hAnsi="Arial" w:cs="Arial"/>
          <w:b/>
          <w:sz w:val="22"/>
          <w:szCs w:val="22"/>
        </w:rPr>
        <w:t xml:space="preserve">. </w:t>
      </w:r>
      <w:r w:rsidR="002D45EE" w:rsidRPr="005C302B">
        <w:rPr>
          <w:rFonts w:ascii="Arial" w:hAnsi="Arial" w:cs="Arial"/>
          <w:b/>
          <w:sz w:val="22"/>
          <w:szCs w:val="22"/>
        </w:rPr>
        <w:t>39</w:t>
      </w:r>
      <w:r w:rsidR="003C235F" w:rsidRPr="005C302B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C302B">
        <w:rPr>
          <w:rFonts w:ascii="Arial" w:hAnsi="Arial" w:cs="Arial"/>
          <w:b/>
          <w:sz w:val="22"/>
          <w:szCs w:val="22"/>
        </w:rPr>
        <w:t xml:space="preserve">  /20</w:t>
      </w:r>
      <w:r w:rsidRPr="005C302B">
        <w:rPr>
          <w:rFonts w:ascii="Arial" w:hAnsi="Arial" w:cs="Arial"/>
          <w:b/>
          <w:sz w:val="22"/>
          <w:szCs w:val="22"/>
        </w:rPr>
        <w:t>2</w:t>
      </w:r>
      <w:r w:rsidR="00F50B4E" w:rsidRPr="005C302B">
        <w:rPr>
          <w:rFonts w:ascii="Arial" w:hAnsi="Arial" w:cs="Arial"/>
          <w:b/>
          <w:sz w:val="22"/>
          <w:szCs w:val="22"/>
        </w:rPr>
        <w:t>1</w:t>
      </w:r>
      <w:r w:rsidR="003C235F" w:rsidRPr="005C302B">
        <w:rPr>
          <w:rFonts w:ascii="Arial" w:hAnsi="Arial" w:cs="Arial"/>
          <w:b/>
          <w:sz w:val="22"/>
          <w:szCs w:val="22"/>
        </w:rPr>
        <w:t xml:space="preserve"> </w:t>
      </w:r>
      <w:r w:rsidR="00157A71" w:rsidRPr="005C302B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5C302B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5C302B">
        <w:rPr>
          <w:rFonts w:ascii="Arial" w:hAnsi="Arial" w:cs="Arial"/>
          <w:b/>
          <w:sz w:val="22"/>
          <w:szCs w:val="22"/>
        </w:rPr>
        <w:t xml:space="preserve"> </w:t>
      </w:r>
      <w:r w:rsidR="00157A71" w:rsidRPr="005C302B">
        <w:rPr>
          <w:rFonts w:ascii="Arial" w:hAnsi="Arial" w:cs="Arial"/>
          <w:b/>
          <w:sz w:val="22"/>
          <w:szCs w:val="22"/>
        </w:rPr>
        <w:t xml:space="preserve"> </w:t>
      </w:r>
      <w:r w:rsidR="003C235F" w:rsidRPr="005C302B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C302B" w:rsidRDefault="003C235F">
      <w:pPr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C302B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C302B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C302B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C302B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C302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 w:rsidRPr="005C302B">
        <w:rPr>
          <w:rFonts w:ascii="Arial" w:hAnsi="Arial" w:cs="Arial"/>
          <w:b/>
          <w:sz w:val="22"/>
          <w:szCs w:val="22"/>
        </w:rPr>
        <w:t>3</w:t>
      </w:r>
      <w:r w:rsidR="00EF6229" w:rsidRPr="005C302B">
        <w:rPr>
          <w:rFonts w:ascii="Arial" w:hAnsi="Arial" w:cs="Arial"/>
          <w:b/>
          <w:sz w:val="22"/>
          <w:szCs w:val="22"/>
        </w:rPr>
        <w:t>6</w:t>
      </w:r>
      <w:r w:rsidR="005C302B" w:rsidRPr="005C302B">
        <w:rPr>
          <w:rFonts w:ascii="Arial" w:hAnsi="Arial" w:cs="Arial"/>
          <w:b/>
          <w:sz w:val="22"/>
          <w:szCs w:val="22"/>
        </w:rPr>
        <w:t>6</w:t>
      </w:r>
    </w:p>
    <w:p w:rsidR="005C302B" w:rsidRPr="005C302B" w:rsidRDefault="00037BF2" w:rsidP="005C302B">
      <w:pPr>
        <w:pStyle w:val="9"/>
        <w:tabs>
          <w:tab w:val="left" w:pos="9750"/>
        </w:tabs>
        <w:ind w:left="340"/>
        <w:jc w:val="left"/>
        <w:rPr>
          <w:rFonts w:ascii="Arial" w:hAnsi="Arial" w:cs="Arial"/>
          <w:szCs w:val="22"/>
        </w:rPr>
      </w:pPr>
      <w:proofErr w:type="spellStart"/>
      <w:r w:rsidRPr="005C302B">
        <w:rPr>
          <w:rFonts w:ascii="Arial" w:eastAsia="SimSun" w:hAnsi="Arial" w:cs="Arial"/>
          <w:szCs w:val="22"/>
        </w:rPr>
        <w:t>΄Εγκριση</w:t>
      </w:r>
      <w:proofErr w:type="spellEnd"/>
      <w:r w:rsidRPr="005C302B">
        <w:rPr>
          <w:rFonts w:ascii="Arial" w:eastAsia="SimSun" w:hAnsi="Arial" w:cs="Arial"/>
          <w:szCs w:val="22"/>
        </w:rPr>
        <w:t xml:space="preserve"> δικαιολογητικών ποσού </w:t>
      </w:r>
      <w:r w:rsidR="005C302B" w:rsidRPr="005C302B">
        <w:rPr>
          <w:rFonts w:ascii="Arial" w:eastAsia="SimSun" w:hAnsi="Arial" w:cs="Arial"/>
          <w:szCs w:val="22"/>
        </w:rPr>
        <w:t>372,00€ που πληρώθηκαν από την πάγια προκαταβολή</w:t>
      </w:r>
      <w:r w:rsidR="005C302B" w:rsidRPr="005C302B">
        <w:rPr>
          <w:rFonts w:ascii="Arial" w:eastAsia="SimSun" w:hAnsi="Arial" w:cs="Arial"/>
          <w:szCs w:val="22"/>
          <w:highlight w:val="white"/>
        </w:rPr>
        <w:t xml:space="preserve"> του Προέδρου της Κοινότητας Προφήτη Ηλία</w:t>
      </w:r>
      <w:r w:rsidR="005C302B">
        <w:rPr>
          <w:rFonts w:ascii="Arial" w:eastAsia="SimSun" w:hAnsi="Arial" w:cs="Arial"/>
          <w:szCs w:val="22"/>
        </w:rPr>
        <w:t>.</w:t>
      </w:r>
    </w:p>
    <w:p w:rsidR="00F563AA" w:rsidRPr="005C302B" w:rsidRDefault="00F563AA" w:rsidP="00F563AA">
      <w:pPr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302B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5C302B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Pr="005C302B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 w:rsidRPr="005C302B">
        <w:rPr>
          <w:rFonts w:ascii="Arial" w:hAnsi="Arial" w:cs="Arial"/>
          <w:sz w:val="22"/>
          <w:szCs w:val="22"/>
        </w:rPr>
        <w:t>14</w:t>
      </w:r>
      <w:r w:rsidRPr="005C302B">
        <w:rPr>
          <w:rFonts w:ascii="Arial" w:hAnsi="Arial" w:cs="Arial"/>
          <w:sz w:val="22"/>
          <w:szCs w:val="22"/>
          <w:vertAlign w:val="superscript"/>
        </w:rPr>
        <w:t>η</w:t>
      </w:r>
      <w:r w:rsidRPr="005C302B">
        <w:rPr>
          <w:rFonts w:ascii="Arial" w:hAnsi="Arial" w:cs="Arial"/>
          <w:sz w:val="22"/>
          <w:szCs w:val="22"/>
        </w:rPr>
        <w:t xml:space="preserve">  </w:t>
      </w:r>
      <w:r w:rsidR="002D45EE" w:rsidRPr="005C302B">
        <w:rPr>
          <w:rFonts w:ascii="Arial" w:hAnsi="Arial" w:cs="Arial"/>
          <w:sz w:val="22"/>
          <w:szCs w:val="22"/>
        </w:rPr>
        <w:t>Δεκεμβρίου</w:t>
      </w:r>
      <w:r w:rsidRPr="005C302B">
        <w:rPr>
          <w:rFonts w:ascii="Arial" w:hAnsi="Arial" w:cs="Arial"/>
          <w:sz w:val="22"/>
          <w:szCs w:val="22"/>
        </w:rPr>
        <w:t xml:space="preserve">  2021  ημέρα  </w:t>
      </w:r>
      <w:r w:rsidR="001346AB" w:rsidRPr="005C302B">
        <w:rPr>
          <w:rFonts w:ascii="Arial" w:hAnsi="Arial" w:cs="Arial"/>
          <w:sz w:val="22"/>
          <w:szCs w:val="22"/>
        </w:rPr>
        <w:t>Τ</w:t>
      </w:r>
      <w:r w:rsidR="002D45EE" w:rsidRPr="005C302B">
        <w:rPr>
          <w:rFonts w:ascii="Arial" w:hAnsi="Arial" w:cs="Arial"/>
          <w:sz w:val="22"/>
          <w:szCs w:val="22"/>
        </w:rPr>
        <w:t>ρίτη</w:t>
      </w:r>
      <w:r w:rsidRPr="005C302B">
        <w:rPr>
          <w:rFonts w:ascii="Arial" w:hAnsi="Arial" w:cs="Arial"/>
          <w:sz w:val="22"/>
          <w:szCs w:val="22"/>
        </w:rPr>
        <w:t xml:space="preserve">   , ώρα 1</w:t>
      </w:r>
      <w:r w:rsidR="002D45EE" w:rsidRPr="005C302B">
        <w:rPr>
          <w:rFonts w:ascii="Arial" w:hAnsi="Arial" w:cs="Arial"/>
          <w:sz w:val="22"/>
          <w:szCs w:val="22"/>
        </w:rPr>
        <w:t>4</w:t>
      </w:r>
      <w:r w:rsidRPr="005C302B">
        <w:rPr>
          <w:rFonts w:ascii="Arial" w:hAnsi="Arial" w:cs="Arial"/>
          <w:sz w:val="22"/>
          <w:szCs w:val="22"/>
        </w:rPr>
        <w:t>.</w:t>
      </w:r>
      <w:r w:rsidR="002D45EE" w:rsidRPr="005C302B">
        <w:rPr>
          <w:rFonts w:ascii="Arial" w:hAnsi="Arial" w:cs="Arial"/>
          <w:sz w:val="22"/>
          <w:szCs w:val="22"/>
        </w:rPr>
        <w:t>0</w:t>
      </w:r>
      <w:r w:rsidRPr="005C302B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5C302B">
        <w:rPr>
          <w:rFonts w:ascii="Arial" w:hAnsi="Arial" w:cs="Arial"/>
          <w:sz w:val="22"/>
          <w:szCs w:val="22"/>
        </w:rPr>
        <w:t>ιι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5C302B">
        <w:rPr>
          <w:rFonts w:ascii="Arial" w:hAnsi="Arial" w:cs="Arial"/>
          <w:sz w:val="22"/>
          <w:szCs w:val="22"/>
        </w:rPr>
        <w:t>ιιι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5C302B">
        <w:rPr>
          <w:rFonts w:ascii="Arial" w:hAnsi="Arial" w:cs="Arial"/>
          <w:sz w:val="22"/>
          <w:szCs w:val="22"/>
        </w:rPr>
        <w:t>αριθμ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302B">
        <w:rPr>
          <w:rFonts w:ascii="Arial" w:hAnsi="Arial" w:cs="Arial"/>
          <w:sz w:val="22"/>
          <w:szCs w:val="22"/>
        </w:rPr>
        <w:t>πρωτ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5C302B">
        <w:rPr>
          <w:rFonts w:ascii="Arial" w:eastAsia="Arial" w:hAnsi="Arial" w:cs="Arial"/>
          <w:sz w:val="22"/>
          <w:szCs w:val="22"/>
        </w:rPr>
        <w:t xml:space="preserve">     </w:t>
      </w:r>
      <w:r w:rsidRPr="005C302B">
        <w:rPr>
          <w:rFonts w:ascii="Arial" w:hAnsi="Arial" w:cs="Arial"/>
          <w:sz w:val="22"/>
          <w:szCs w:val="22"/>
        </w:rPr>
        <w:t>κα</w:t>
      </w:r>
      <w:r w:rsidR="00071FA5" w:rsidRPr="005C302B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 w:rsidRPr="005C302B">
        <w:rPr>
          <w:rFonts w:ascii="Arial" w:hAnsi="Arial" w:cs="Arial"/>
          <w:sz w:val="22"/>
          <w:szCs w:val="22"/>
        </w:rPr>
        <w:t>αρ.πρωτ</w:t>
      </w:r>
      <w:proofErr w:type="spellEnd"/>
      <w:r w:rsidR="00071FA5" w:rsidRPr="005C302B">
        <w:rPr>
          <w:rFonts w:ascii="Arial" w:hAnsi="Arial" w:cs="Arial"/>
          <w:sz w:val="22"/>
          <w:szCs w:val="22"/>
        </w:rPr>
        <w:t xml:space="preserve">. </w:t>
      </w:r>
      <w:r w:rsidR="00C629A8" w:rsidRPr="005C302B">
        <w:rPr>
          <w:rFonts w:ascii="Arial" w:hAnsi="Arial" w:cs="Arial"/>
          <w:sz w:val="22"/>
          <w:szCs w:val="22"/>
        </w:rPr>
        <w:t>23241</w:t>
      </w:r>
      <w:r w:rsidR="00071FA5" w:rsidRPr="005C302B">
        <w:rPr>
          <w:rFonts w:ascii="Arial" w:hAnsi="Arial" w:cs="Arial"/>
          <w:sz w:val="22"/>
          <w:szCs w:val="22"/>
        </w:rPr>
        <w:t>/</w:t>
      </w:r>
      <w:r w:rsidR="00C629A8" w:rsidRPr="005C302B">
        <w:rPr>
          <w:rFonts w:ascii="Arial" w:hAnsi="Arial" w:cs="Arial"/>
          <w:sz w:val="22"/>
          <w:szCs w:val="22"/>
        </w:rPr>
        <w:t>10</w:t>
      </w:r>
      <w:r w:rsidRPr="005C302B">
        <w:rPr>
          <w:rFonts w:ascii="Arial" w:hAnsi="Arial" w:cs="Arial"/>
          <w:sz w:val="22"/>
          <w:szCs w:val="22"/>
        </w:rPr>
        <w:t>-</w:t>
      </w:r>
      <w:r w:rsidR="00C629A8" w:rsidRPr="005C302B">
        <w:rPr>
          <w:rFonts w:ascii="Arial" w:hAnsi="Arial" w:cs="Arial"/>
          <w:sz w:val="22"/>
          <w:szCs w:val="22"/>
        </w:rPr>
        <w:t>12</w:t>
      </w:r>
      <w:r w:rsidRPr="005C302B"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hAnsi="Arial" w:cs="Arial"/>
          <w:sz w:val="22"/>
          <w:szCs w:val="22"/>
        </w:rPr>
        <w:t>)</w:t>
      </w:r>
      <w:r w:rsidRPr="005C302B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2D45EE" w:rsidRPr="005C302B">
        <w:rPr>
          <w:rFonts w:ascii="Arial" w:hAnsi="Arial" w:cs="Arial"/>
          <w:sz w:val="22"/>
          <w:szCs w:val="22"/>
        </w:rPr>
        <w:t xml:space="preserve">έξι </w:t>
      </w:r>
      <w:r w:rsidRPr="005C302B">
        <w:rPr>
          <w:rFonts w:ascii="Arial" w:hAnsi="Arial" w:cs="Arial"/>
          <w:sz w:val="22"/>
          <w:szCs w:val="22"/>
        </w:rPr>
        <w:t>(</w:t>
      </w:r>
      <w:r w:rsidR="002D45EE" w:rsidRPr="005C302B">
        <w:rPr>
          <w:rFonts w:ascii="Arial" w:hAnsi="Arial" w:cs="Arial"/>
          <w:sz w:val="22"/>
          <w:szCs w:val="22"/>
        </w:rPr>
        <w:t>6</w:t>
      </w:r>
      <w:r w:rsidRPr="005C302B">
        <w:rPr>
          <w:rFonts w:ascii="Arial" w:hAnsi="Arial" w:cs="Arial"/>
          <w:sz w:val="22"/>
          <w:szCs w:val="22"/>
        </w:rPr>
        <w:t>), ήτοι: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5C302B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5C302B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1.</w:t>
      </w:r>
      <w:r w:rsidR="00FA396A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Ιωάννης – Πρόεδρος                                  </w:t>
      </w:r>
      <w:r w:rsidR="00FA551F" w:rsidRPr="005C302B">
        <w:rPr>
          <w:rFonts w:ascii="Arial" w:hAnsi="Arial" w:cs="Arial"/>
          <w:sz w:val="22"/>
          <w:szCs w:val="22"/>
        </w:rPr>
        <w:t xml:space="preserve">1.Παπαϊωάννου Λουκάς                                                          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2</w:t>
      </w:r>
      <w:r w:rsidR="00341C67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5C302B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5C302B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5C302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 w:rsidRPr="005C302B">
        <w:rPr>
          <w:rFonts w:ascii="Arial" w:hAnsi="Arial" w:cs="Arial"/>
          <w:sz w:val="22"/>
          <w:szCs w:val="22"/>
        </w:rPr>
        <w:t xml:space="preserve"> 2.</w:t>
      </w:r>
      <w:r w:rsidR="002D45EE" w:rsidRPr="005C302B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</w:t>
      </w:r>
      <w:r w:rsidR="00FA551F" w:rsidRPr="005C302B">
        <w:rPr>
          <w:rFonts w:ascii="Arial" w:hAnsi="Arial" w:cs="Arial"/>
          <w:sz w:val="22"/>
          <w:szCs w:val="22"/>
        </w:rPr>
        <w:t>3</w:t>
      </w:r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4</w:t>
      </w:r>
      <w:r w:rsidR="00341C67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5C302B">
        <w:rPr>
          <w:rFonts w:ascii="Arial" w:hAnsi="Arial" w:cs="Arial"/>
          <w:sz w:val="22"/>
          <w:szCs w:val="22"/>
        </w:rPr>
        <w:t xml:space="preserve">    </w:t>
      </w:r>
      <w:r w:rsidR="001579DB" w:rsidRPr="005C302B">
        <w:rPr>
          <w:rFonts w:ascii="Arial" w:hAnsi="Arial" w:cs="Arial"/>
          <w:sz w:val="22"/>
          <w:szCs w:val="22"/>
          <w:lang w:val="en-US"/>
        </w:rPr>
        <w:t>A</w:t>
      </w:r>
      <w:r w:rsidR="001579DB" w:rsidRPr="005C302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5</w:t>
      </w:r>
      <w:r w:rsidR="00341C67" w:rsidRPr="005C302B">
        <w:rPr>
          <w:rFonts w:ascii="Arial" w:hAnsi="Arial" w:cs="Arial"/>
          <w:sz w:val="22"/>
          <w:szCs w:val="22"/>
        </w:rPr>
        <w:t>.</w:t>
      </w:r>
      <w:r w:rsidR="009576A7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02B">
        <w:rPr>
          <w:rFonts w:ascii="Arial" w:hAnsi="Arial" w:cs="Arial"/>
          <w:sz w:val="22"/>
          <w:szCs w:val="22"/>
        </w:rPr>
        <w:t>Μερτζάνης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5C302B">
        <w:rPr>
          <w:rFonts w:ascii="Arial" w:hAnsi="Arial" w:cs="Arial"/>
          <w:sz w:val="22"/>
          <w:szCs w:val="22"/>
        </w:rPr>
        <w:t xml:space="preserve"> </w:t>
      </w:r>
      <w:r w:rsidR="00B83547" w:rsidRPr="005C302B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5C302B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</w:t>
      </w:r>
      <w:r w:rsidR="00FA551F" w:rsidRPr="005C302B">
        <w:rPr>
          <w:rFonts w:ascii="Arial" w:hAnsi="Arial" w:cs="Arial"/>
          <w:sz w:val="22"/>
          <w:szCs w:val="22"/>
        </w:rPr>
        <w:t>6</w:t>
      </w:r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7</w:t>
      </w:r>
      <w:r w:rsidR="002D45EE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 w:rsidRPr="005C302B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 w:rsidRPr="005C302B">
        <w:rPr>
          <w:rFonts w:ascii="Arial" w:hAnsi="Arial" w:cs="Arial"/>
          <w:sz w:val="22"/>
          <w:szCs w:val="22"/>
        </w:rPr>
        <w:t xml:space="preserve">  Δημήτριος (προσήλθε στο 3</w:t>
      </w:r>
      <w:r w:rsidR="002D45EE" w:rsidRPr="005C302B">
        <w:rPr>
          <w:rFonts w:ascii="Arial" w:hAnsi="Arial" w:cs="Arial"/>
          <w:sz w:val="22"/>
          <w:szCs w:val="22"/>
          <w:vertAlign w:val="superscript"/>
        </w:rPr>
        <w:t>ο</w:t>
      </w:r>
      <w:r w:rsidR="002D45EE" w:rsidRPr="005C302B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5C302B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5C302B">
        <w:rPr>
          <w:rFonts w:ascii="Arial" w:hAnsi="Arial" w:cs="Arial"/>
          <w:sz w:val="22"/>
          <w:szCs w:val="22"/>
        </w:rPr>
        <w:t xml:space="preserve"> </w:t>
      </w:r>
    </w:p>
    <w:p w:rsidR="00341C67" w:rsidRPr="005C302B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</w:t>
      </w:r>
    </w:p>
    <w:p w:rsidR="002F30A5" w:rsidRPr="005C302B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82634" w:rsidRPr="005C302B" w:rsidRDefault="004241E8" w:rsidP="002E755F">
      <w:pPr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5C302B">
        <w:rPr>
          <w:rFonts w:ascii="Arial" w:eastAsia="Arial" w:hAnsi="Arial" w:cs="Arial"/>
          <w:sz w:val="22"/>
          <w:szCs w:val="22"/>
        </w:rPr>
        <w:t>Ο Πρ</w:t>
      </w:r>
      <w:r w:rsidR="0068758C" w:rsidRPr="005C302B">
        <w:rPr>
          <w:rFonts w:ascii="Arial" w:eastAsia="Arial" w:hAnsi="Arial" w:cs="Arial"/>
          <w:sz w:val="22"/>
          <w:szCs w:val="22"/>
        </w:rPr>
        <w:t>όεδρος</w:t>
      </w:r>
      <w:r w:rsidR="002D45EE" w:rsidRPr="005C302B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5C302B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A44F1E" w:rsidRPr="005C302B">
        <w:rPr>
          <w:rFonts w:ascii="Arial" w:eastAsia="Arial" w:hAnsi="Arial" w:cs="Arial"/>
          <w:sz w:val="22"/>
          <w:szCs w:val="22"/>
        </w:rPr>
        <w:t>1</w:t>
      </w:r>
      <w:r w:rsidR="005C302B">
        <w:rPr>
          <w:rFonts w:ascii="Arial" w:eastAsia="Arial" w:hAnsi="Arial" w:cs="Arial"/>
          <w:sz w:val="22"/>
          <w:szCs w:val="22"/>
        </w:rPr>
        <w:t>8</w:t>
      </w:r>
      <w:r w:rsidRPr="005C302B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C302B">
        <w:rPr>
          <w:rFonts w:ascii="Arial" w:eastAsia="Arial" w:hAnsi="Arial" w:cs="Arial"/>
          <w:sz w:val="22"/>
          <w:szCs w:val="22"/>
        </w:rPr>
        <w:t xml:space="preserve">  θέμα </w:t>
      </w:r>
      <w:r w:rsidRPr="005C302B">
        <w:rPr>
          <w:rFonts w:ascii="Arial" w:hAnsi="Arial" w:cs="Arial"/>
          <w:sz w:val="22"/>
          <w:szCs w:val="22"/>
        </w:rPr>
        <w:t xml:space="preserve">της </w:t>
      </w:r>
      <w:r w:rsidRPr="005C302B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5C302B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C302B">
        <w:rPr>
          <w:rFonts w:ascii="Arial" w:eastAsia="Arial" w:hAnsi="Arial" w:cs="Arial"/>
          <w:sz w:val="22"/>
          <w:szCs w:val="22"/>
        </w:rPr>
        <w:t>.</w:t>
      </w:r>
      <w:r w:rsidR="00053342" w:rsidRPr="005C302B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5C302B">
        <w:rPr>
          <w:rFonts w:ascii="Arial" w:eastAsia="Arial" w:hAnsi="Arial" w:cs="Arial"/>
          <w:sz w:val="22"/>
          <w:szCs w:val="22"/>
        </w:rPr>
        <w:t>2</w:t>
      </w:r>
      <w:r w:rsidR="002E755F" w:rsidRPr="005C302B">
        <w:rPr>
          <w:rFonts w:ascii="Arial" w:eastAsia="Arial" w:hAnsi="Arial" w:cs="Arial"/>
          <w:sz w:val="22"/>
          <w:szCs w:val="22"/>
        </w:rPr>
        <w:t>2</w:t>
      </w:r>
      <w:r w:rsidR="00433134" w:rsidRPr="005C302B">
        <w:rPr>
          <w:rFonts w:ascii="Arial" w:eastAsia="Arial" w:hAnsi="Arial" w:cs="Arial"/>
          <w:sz w:val="22"/>
          <w:szCs w:val="22"/>
        </w:rPr>
        <w:t>8</w:t>
      </w:r>
      <w:r w:rsidR="005C302B">
        <w:rPr>
          <w:rFonts w:ascii="Arial" w:eastAsia="Arial" w:hAnsi="Arial" w:cs="Arial"/>
          <w:sz w:val="22"/>
          <w:szCs w:val="22"/>
        </w:rPr>
        <w:t>92</w:t>
      </w:r>
      <w:r w:rsidR="006615A3" w:rsidRPr="005C302B">
        <w:rPr>
          <w:rFonts w:ascii="Arial" w:eastAsia="Arial" w:hAnsi="Arial" w:cs="Arial"/>
          <w:sz w:val="22"/>
          <w:szCs w:val="22"/>
        </w:rPr>
        <w:t>/</w:t>
      </w:r>
      <w:r w:rsidR="002E755F" w:rsidRPr="005C302B">
        <w:rPr>
          <w:rFonts w:ascii="Arial" w:eastAsia="Arial" w:hAnsi="Arial" w:cs="Arial"/>
          <w:sz w:val="22"/>
          <w:szCs w:val="22"/>
        </w:rPr>
        <w:t>07</w:t>
      </w:r>
      <w:r w:rsidRPr="005C302B">
        <w:rPr>
          <w:rFonts w:ascii="Arial" w:eastAsia="Arial" w:hAnsi="Arial" w:cs="Arial"/>
          <w:sz w:val="22"/>
          <w:szCs w:val="22"/>
        </w:rPr>
        <w:t>-</w:t>
      </w:r>
      <w:r w:rsidR="002D45EE" w:rsidRPr="005C302B">
        <w:rPr>
          <w:rFonts w:ascii="Arial" w:eastAsia="Arial" w:hAnsi="Arial" w:cs="Arial"/>
          <w:sz w:val="22"/>
          <w:szCs w:val="22"/>
        </w:rPr>
        <w:t>12</w:t>
      </w:r>
      <w:r w:rsidRPr="005C302B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2E755F" w:rsidRPr="005C302B">
        <w:rPr>
          <w:rFonts w:ascii="Arial" w:hAnsi="Arial" w:cs="Arial"/>
          <w:sz w:val="22"/>
          <w:szCs w:val="22"/>
        </w:rPr>
        <w:t xml:space="preserve">του </w:t>
      </w:r>
      <w:r w:rsidR="00433134" w:rsidRPr="005C302B">
        <w:rPr>
          <w:rFonts w:ascii="Arial" w:hAnsi="Arial" w:cs="Arial"/>
          <w:color w:val="000000"/>
          <w:sz w:val="22"/>
          <w:szCs w:val="22"/>
          <w:lang w:eastAsia="el-GR"/>
        </w:rPr>
        <w:t>Τμ. Προϋπολογισμού Λογιστηρίου &amp; Προμηθειών</w:t>
      </w:r>
      <w:r w:rsidR="002E755F"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eastAsia="Verdana" w:hAnsi="Arial" w:cs="Arial"/>
          <w:color w:val="000000"/>
          <w:sz w:val="22"/>
          <w:szCs w:val="22"/>
        </w:rPr>
        <w:t>τ</w:t>
      </w:r>
      <w:r w:rsidRPr="005C302B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5C302B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C302B">
        <w:rPr>
          <w:rFonts w:ascii="Arial" w:hAnsi="Arial" w:cs="Arial"/>
          <w:sz w:val="22"/>
          <w:szCs w:val="22"/>
        </w:rPr>
        <w:t>τα παρακάτω:</w:t>
      </w:r>
      <w:r w:rsidRPr="005C302B">
        <w:rPr>
          <w:rFonts w:ascii="Arial" w:eastAsia="Arial" w:hAnsi="Arial" w:cs="Arial"/>
          <w:sz w:val="22"/>
          <w:szCs w:val="22"/>
        </w:rPr>
        <w:t xml:space="preserve">   </w:t>
      </w:r>
    </w:p>
    <w:p w:rsidR="005C302B" w:rsidRPr="005C302B" w:rsidRDefault="005C302B" w:rsidP="005C302B">
      <w:pPr>
        <w:tabs>
          <w:tab w:val="left" w:pos="9750"/>
        </w:tabs>
        <w:spacing w:before="240" w:after="120"/>
        <w:ind w:left="340"/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Λαμβάνοντας υπόψη :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tabs>
          <w:tab w:val="left" w:pos="450"/>
        </w:tabs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</w:rPr>
        <w:t>Τα άρθρα 72 παρ. δ &amp; 266 παρ.8 του Ν.3852/2010 όπου με το άρθρο 39 του Ν.4483/17 αντικαθίσταται το τελευταίο εδάφιο της παρ.8 του άρθρου 266 του Ν.3852/10 .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Το άρθρο 173 παρ.1 &amp; 4 του Δημοτικού και Κοινοτικού Κώδικα (Ν. 3463/06), όπως αντικαταστάθηκε με το άρθρο 207 του Ν.4555/2018.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Την αριθμ.</w:t>
      </w:r>
      <w:r w:rsidRPr="005C302B">
        <w:rPr>
          <w:rStyle w:val="-"/>
          <w:rFonts w:ascii="Arial" w:eastAsia="Verdana" w:hAnsi="Arial" w:cs="Arial"/>
          <w:i/>
          <w:sz w:val="22"/>
          <w:szCs w:val="22"/>
        </w:rPr>
        <w:t>62038/05.09.2019 (ΦΕΚ 3440/11.09.2019 τεύχος B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’)</w:t>
      </w:r>
      <w:r w:rsidRPr="005C302B">
        <w:rPr>
          <w:rStyle w:val="-"/>
          <w:rFonts w:ascii="Arial" w:eastAsia="Verdana" w:hAnsi="Arial" w:cs="Arial"/>
          <w:i/>
          <w:sz w:val="22"/>
          <w:szCs w:val="22"/>
        </w:rPr>
        <w:t xml:space="preserve">απόφαση ΥΠ.ΕΣ. 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με θέμα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΄΄Σύσταση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πάγιας προκαταβολής στις κοινότητες’’.</w:t>
      </w:r>
    </w:p>
    <w:p w:rsidR="005C302B" w:rsidRPr="005C302B" w:rsidRDefault="005C302B" w:rsidP="005C302B">
      <w:pPr>
        <w:pStyle w:val="ad"/>
        <w:widowControl w:val="0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πληρωμών, τα οποία πρέπει να είναι πλήρη από άποψη νομιμότητας.</w:t>
      </w:r>
    </w:p>
    <w:p w:rsidR="005C302B" w:rsidRPr="005C302B" w:rsidRDefault="005C302B" w:rsidP="005C302B">
      <w:pPr>
        <w:pStyle w:val="ad"/>
        <w:widowControl w:val="0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</w:rPr>
        <w:t xml:space="preserve">Ότι ο δημοτικός ταμίας μετά τον έλεγχο των υποβληθέντων δικαιολογητικών καταβάλλει σε αυτόν που διαχειρίζεται την 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πάγια</w:t>
      </w:r>
      <w:r w:rsidRPr="005C302B">
        <w:rPr>
          <w:rFonts w:ascii="Arial" w:eastAsia="Verdana" w:hAnsi="Arial" w:cs="Arial"/>
          <w:i/>
          <w:sz w:val="22"/>
          <w:szCs w:val="22"/>
        </w:rPr>
        <w:t xml:space="preserve"> προκαταβολή ίσο χρηματικό ποσό για την ανανέωσή </w:t>
      </w:r>
      <w:r w:rsidRPr="005C302B">
        <w:rPr>
          <w:rFonts w:ascii="Arial" w:eastAsia="Verdana" w:hAnsi="Arial" w:cs="Arial"/>
          <w:i/>
          <w:sz w:val="22"/>
          <w:szCs w:val="22"/>
        </w:rPr>
        <w:lastRenderedPageBreak/>
        <w:t>της,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κωδικού. (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</w:rPr>
        <w:t>παρ.4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</w:rPr>
        <w:t xml:space="preserve"> άρθρο 35 Β.Δ. 17-5/15-6-59). Το ποσό που ορίζεται στην πάγια αφορά το ανώτατο ποσό που πρέπει να έχει στα χέρια του ο υπόλογος.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επιτροπής. </w:t>
      </w:r>
    </w:p>
    <w:p w:rsidR="005C302B" w:rsidRPr="005C302B" w:rsidRDefault="005C302B" w:rsidP="005C302B">
      <w:pPr>
        <w:pStyle w:val="ad"/>
        <w:widowControl w:val="0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</w:rPr>
        <w:t xml:space="preserve">Ότι τα δικαιολογητικά μετά τον έλεγχο από την αρμόδια λογιστική υπηρεσία υποβάλλονται στην οικονομική επιτροπή η οποία με </w:t>
      </w:r>
      <w:r w:rsidRPr="005C302B">
        <w:rPr>
          <w:rStyle w:val="a5"/>
          <w:rFonts w:ascii="Arial" w:eastAsia="Verdana" w:hAnsi="Arial" w:cs="Arial"/>
          <w:i/>
          <w:sz w:val="22"/>
          <w:szCs w:val="22"/>
        </w:rPr>
        <w:t xml:space="preserve">απόφασή της τα εγκρίνει </w:t>
      </w:r>
      <w:r w:rsidRPr="005C302B">
        <w:rPr>
          <w:rFonts w:ascii="Arial" w:eastAsia="Verdana" w:hAnsi="Arial" w:cs="Arial"/>
          <w:i/>
          <w:sz w:val="22"/>
          <w:szCs w:val="22"/>
        </w:rPr>
        <w:t>(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</w:rPr>
        <w:t>παρ.5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</w:rPr>
        <w:t xml:space="preserve"> άρθρο 35 Β.Δ. 17-5/15-6-59).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αριθμ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. 9/2021 (ΨΝΘΚΩΛΗ-9Φ5) απόφαση της Οικονομικής Επιτροπής με την οποία συστάθηκε η πάγια προκαταβολή και ορίστηκε ως διαχειριστής αυτής για την Κοινότητα Προφήτη Ηλία η Πρόεδρος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Παπαδά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Αγγελική.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tabs>
          <w:tab w:val="left" w:pos="450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Την αριθμ.385/2021 Απόφαση Ανάληψης Υποχρέωσης (ΑΔΑ:</w:t>
      </w:r>
      <w:r w:rsidRPr="005C302B">
        <w:rPr>
          <w:rFonts w:ascii="Arial" w:hAnsi="Arial" w:cs="Arial"/>
          <w:i/>
          <w:sz w:val="22"/>
          <w:szCs w:val="22"/>
        </w:rPr>
        <w:t xml:space="preserve"> </w:t>
      </w:r>
      <w:r w:rsidRPr="005C302B">
        <w:rPr>
          <w:rFonts w:ascii="Arial" w:eastAsia="Verdana" w:hAnsi="Arial" w:cs="Arial"/>
          <w:i/>
          <w:sz w:val="22"/>
          <w:szCs w:val="22"/>
        </w:rPr>
        <w:t>ΨΩ1ΠΩΛΗ-1ΥΒ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) με θέμα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΄΄</w:t>
      </w:r>
      <w:r w:rsidRPr="005C302B">
        <w:rPr>
          <w:rFonts w:ascii="Arial" w:eastAsia="Verdana" w:hAnsi="Arial" w:cs="Arial"/>
          <w:i/>
          <w:sz w:val="22"/>
          <w:szCs w:val="22"/>
        </w:rPr>
        <w:t>Έκτακτες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</w:rPr>
        <w:t xml:space="preserve"> και επείγουσες δαπάνες για επισκευή και αποκατάσταση ακινήτων, εγκαταστάσεων, κοινόχρηστων χώρων και λοιπών χώρων Κοινότητας Προφήτη Ηλία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΄΄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και αφορά δαπάνη που αναφέρεται στην </w:t>
      </w:r>
      <w:hyperlink r:id="rId8" w:anchor="_blank" w:history="1">
        <w:r w:rsidRPr="005C302B">
          <w:rPr>
            <w:rStyle w:val="-"/>
            <w:rFonts w:ascii="Arial" w:eastAsia="Verdana" w:hAnsi="Arial" w:cs="Arial"/>
            <w:i/>
            <w:sz w:val="22"/>
            <w:szCs w:val="22"/>
          </w:rPr>
          <w:t>απόφαση ΥΠ.ΕΣ. 62038/05.09.2019 (ΦΕΚ 3440/11.09.2019 τεύχος B</w:t>
        </w:r>
      </w:hyperlink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’) &amp; χειρίζονται οι Πρόεδροι των Κοινοτήτων βάσει του άρθρου 266 του Ν.3852/2010”. </w:t>
      </w:r>
    </w:p>
    <w:p w:rsidR="005C302B" w:rsidRPr="005C302B" w:rsidRDefault="005C302B" w:rsidP="005C302B">
      <w:pPr>
        <w:widowControl w:val="0"/>
        <w:numPr>
          <w:ilvl w:val="0"/>
          <w:numId w:val="12"/>
        </w:numPr>
        <w:tabs>
          <w:tab w:val="left" w:pos="450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Το αριθ. 232/2021 χρηματικό ένταλμα με το οποίο εισπράχθηκε (3/3/2021) η πάγια προκαταβολή από τον διαχειριστή αυτής.</w:t>
      </w:r>
    </w:p>
    <w:p w:rsidR="005C302B" w:rsidRPr="005C302B" w:rsidRDefault="005C302B" w:rsidP="005C302B">
      <w:pPr>
        <w:tabs>
          <w:tab w:val="left" w:pos="450"/>
        </w:tabs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10.Τα δικαιολογητικά που συνοδεύουν τη συγκεκριμένη δαπάνη είναι: </w:t>
      </w:r>
    </w:p>
    <w:p w:rsidR="005C302B" w:rsidRPr="005C302B" w:rsidRDefault="005C302B" w:rsidP="005C302B">
      <w:pPr>
        <w:tabs>
          <w:tab w:val="left" w:pos="450"/>
        </w:tabs>
        <w:ind w:left="450"/>
        <w:contextualSpacing/>
        <w:jc w:val="both"/>
        <w:rPr>
          <w:rFonts w:ascii="Arial" w:eastAsia="Verdana" w:hAnsi="Arial" w:cs="Arial"/>
          <w:i/>
          <w:sz w:val="22"/>
          <w:szCs w:val="22"/>
          <w:highlight w:val="white"/>
        </w:rPr>
      </w:pPr>
      <w:r w:rsidRPr="005C302B">
        <w:rPr>
          <w:rFonts w:ascii="Arial" w:hAnsi="Arial" w:cs="Arial"/>
          <w:i/>
          <w:sz w:val="22"/>
          <w:szCs w:val="22"/>
        </w:rPr>
        <w:tab/>
        <w:t>α)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Το αριθμ.17/24-11-2021 έγγραφο της  Κοινότητας Προφήτη Ηλία με θέμα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΄΄Αποκατάσταση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βλάβης δημοτικού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φωτισμού΄΄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στο οποίο αναφέρεται ότι την Κυριακή 21/11/2021 κατά τις απογευματινές ώρες προκλήθηκε ζημιά στον ηλεκτροφωτισμό στην περιοχή γύρω από την κεντρική πλατεία της Κοινότητας Προφήτη Ηλία και λόγω πλήρης συσκότισης της περιοχής κλήθηκε ιδιώτης ηλεκτρολόγος, ο οποίος προέβη σε εντοπισμό του προβλήματος και στην πλήρη αποκατάστασή του  και β) το αριθμ.196/21-11-2021 τιμολόγιο-παροχής υπηρεσιών ποσού 372,00€. </w:t>
      </w:r>
    </w:p>
    <w:p w:rsidR="005C302B" w:rsidRPr="005C302B" w:rsidRDefault="005C302B" w:rsidP="005C302B">
      <w:pPr>
        <w:tabs>
          <w:tab w:val="left" w:pos="450"/>
        </w:tabs>
        <w:contextualSpacing/>
        <w:jc w:val="both"/>
        <w:rPr>
          <w:rFonts w:ascii="Arial" w:eastAsia="Verdana" w:hAnsi="Arial" w:cs="Arial"/>
          <w:i/>
          <w:sz w:val="22"/>
          <w:szCs w:val="22"/>
          <w:highlight w:val="white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</w:t>
      </w:r>
    </w:p>
    <w:p w:rsidR="005C302B" w:rsidRPr="005C302B" w:rsidRDefault="005C302B" w:rsidP="005C302B">
      <w:pPr>
        <w:tabs>
          <w:tab w:val="left" w:pos="450"/>
        </w:tabs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ab/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ab/>
        <w:t xml:space="preserve">Έπειτα από τον έλεγχο νομιμότητας των δικαιολογητικών η υπηρεσία θέτει αυτά υπόψη της Οικονομικής Επιτροπής, για την προβλεπόμενη έγκριση. </w:t>
      </w:r>
    </w:p>
    <w:p w:rsidR="005C302B" w:rsidRPr="005C302B" w:rsidRDefault="005C302B" w:rsidP="005C302B">
      <w:pPr>
        <w:pStyle w:val="1e"/>
        <w:tabs>
          <w:tab w:val="left" w:pos="450"/>
        </w:tabs>
        <w:jc w:val="both"/>
        <w:rPr>
          <w:rFonts w:ascii="Arial" w:eastAsia="Verdana" w:hAnsi="Arial" w:cs="Arial"/>
          <w:i/>
          <w:sz w:val="22"/>
          <w:szCs w:val="22"/>
          <w:highlight w:val="white"/>
          <w:lang w:val="el-GR"/>
        </w:rPr>
      </w:pPr>
    </w:p>
    <w:p w:rsidR="005C302B" w:rsidRPr="005C302B" w:rsidRDefault="005C302B" w:rsidP="005C302B">
      <w:pPr>
        <w:pStyle w:val="1e"/>
        <w:tabs>
          <w:tab w:val="left" w:pos="450"/>
        </w:tabs>
        <w:jc w:val="both"/>
        <w:rPr>
          <w:rFonts w:ascii="Arial" w:eastAsia="Verdana" w:hAnsi="Arial" w:cs="Arial"/>
          <w:i/>
          <w:sz w:val="22"/>
          <w:szCs w:val="22"/>
          <w:highlight w:val="white"/>
          <w:lang w:val="el-GR"/>
        </w:rPr>
      </w:pPr>
    </w:p>
    <w:p w:rsidR="005C302B" w:rsidRPr="005C302B" w:rsidRDefault="005C302B" w:rsidP="005C302B">
      <w:pPr>
        <w:pStyle w:val="af2"/>
        <w:ind w:left="786" w:firstLine="0"/>
        <w:jc w:val="center"/>
        <w:rPr>
          <w:rFonts w:ascii="Arial" w:hAnsi="Arial" w:cs="Arial"/>
          <w:i/>
          <w:sz w:val="22"/>
          <w:szCs w:val="22"/>
        </w:rPr>
      </w:pPr>
      <w:r w:rsidRPr="005C302B">
        <w:rPr>
          <w:rFonts w:ascii="Arial" w:eastAsia="Verdana" w:hAnsi="Arial" w:cs="Arial"/>
          <w:b/>
          <w:bCs/>
          <w:i/>
          <w:sz w:val="22"/>
          <w:szCs w:val="22"/>
          <w:u w:val="single"/>
        </w:rPr>
        <w:t xml:space="preserve">Καλείται η Οικονομική Επιτροπή </w:t>
      </w:r>
    </w:p>
    <w:p w:rsidR="005C302B" w:rsidRPr="005C302B" w:rsidRDefault="005C302B" w:rsidP="005C302B">
      <w:pPr>
        <w:pStyle w:val="af2"/>
        <w:ind w:left="786" w:firstLine="0"/>
        <w:jc w:val="center"/>
        <w:rPr>
          <w:rFonts w:ascii="Arial" w:eastAsia="Verdana" w:hAnsi="Arial" w:cs="Arial"/>
          <w:b/>
          <w:bCs/>
          <w:i/>
          <w:sz w:val="22"/>
          <w:szCs w:val="22"/>
        </w:rPr>
      </w:pPr>
    </w:p>
    <w:p w:rsidR="005C302B" w:rsidRDefault="005C302B" w:rsidP="005C302B">
      <w:pPr>
        <w:ind w:left="426"/>
        <w:jc w:val="both"/>
        <w:rPr>
          <w:rFonts w:ascii="Calibri" w:eastAsia="Verdana" w:hAnsi="Calibri" w:cs="Calibri"/>
        </w:rPr>
      </w:pPr>
      <w:r w:rsidRPr="005C302B">
        <w:rPr>
          <w:rFonts w:ascii="Arial" w:eastAsia="Verdana" w:hAnsi="Arial" w:cs="Arial"/>
          <w:i/>
          <w:sz w:val="22"/>
          <w:szCs w:val="22"/>
        </w:rPr>
        <w:t xml:space="preserve">Να εγκρίνει τα δικαιολογητικά των δαπανών ποσού 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>372,00€</w:t>
      </w:r>
      <w:r w:rsidRPr="005C302B">
        <w:rPr>
          <w:rFonts w:ascii="Arial" w:eastAsia="Verdana" w:hAnsi="Arial" w:cs="Arial"/>
          <w:i/>
          <w:sz w:val="22"/>
          <w:szCs w:val="22"/>
        </w:rPr>
        <w:t xml:space="preserve"> που πληρώθηκαν από τον διαχειριστή της πάγιας προκαταβολής της  Κοινότητας 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Προφήτη Ηλία </w:t>
      </w:r>
      <w:r w:rsidRPr="005C302B">
        <w:rPr>
          <w:rFonts w:ascii="Arial" w:eastAsia="Verdana" w:hAnsi="Arial" w:cs="Arial"/>
          <w:i/>
          <w:sz w:val="22"/>
          <w:szCs w:val="22"/>
        </w:rPr>
        <w:t xml:space="preserve">Πρόεδρο </w:t>
      </w:r>
      <w:proofErr w:type="spellStart"/>
      <w:r w:rsidRPr="005C302B">
        <w:rPr>
          <w:rFonts w:ascii="Arial" w:eastAsia="Verdana" w:hAnsi="Arial" w:cs="Arial"/>
          <w:i/>
          <w:sz w:val="22"/>
          <w:szCs w:val="22"/>
        </w:rPr>
        <w:t>Παπαδά</w:t>
      </w:r>
      <w:proofErr w:type="spellEnd"/>
      <w:r w:rsidRPr="005C302B">
        <w:rPr>
          <w:rFonts w:ascii="Arial" w:eastAsia="Verdana" w:hAnsi="Arial" w:cs="Arial"/>
          <w:i/>
          <w:sz w:val="22"/>
          <w:szCs w:val="22"/>
        </w:rPr>
        <w:t xml:space="preserve"> Αγγελική όπως αναλυτικά αναφέρθηκαν παραπάνω και </w:t>
      </w:r>
      <w:r w:rsidRPr="005C302B">
        <w:rPr>
          <w:rFonts w:ascii="Arial" w:eastAsia="Verdana" w:hAnsi="Arial" w:cs="Arial"/>
          <w:i/>
          <w:sz w:val="22"/>
          <w:szCs w:val="22"/>
          <w:highlight w:val="white"/>
        </w:rPr>
        <w:t xml:space="preserve"> αιτιολογούν το κατεπείγον των εργασιών</w:t>
      </w:r>
      <w:r w:rsidR="00CD4087">
        <w:rPr>
          <w:rFonts w:ascii="Arial" w:eastAsia="Verdana" w:hAnsi="Arial" w:cs="Arial"/>
          <w:i/>
          <w:sz w:val="22"/>
          <w:szCs w:val="22"/>
          <w:highlight w:val="white"/>
        </w:rPr>
        <w:t>.</w:t>
      </w:r>
    </w:p>
    <w:p w:rsidR="005C302B" w:rsidRDefault="005C302B" w:rsidP="005C302B">
      <w:pPr>
        <w:rPr>
          <w:rFonts w:ascii="Calibri" w:eastAsia="Verdana" w:hAnsi="Calibri" w:cs="Calibri"/>
        </w:rPr>
      </w:pPr>
    </w:p>
    <w:p w:rsidR="002D45EE" w:rsidRPr="005C302B" w:rsidRDefault="00AE1C24" w:rsidP="00582634">
      <w:pPr>
        <w:rPr>
          <w:rFonts w:ascii="Arial" w:eastAsia="Arial" w:hAnsi="Arial" w:cs="Arial"/>
          <w:i/>
          <w:sz w:val="22"/>
          <w:szCs w:val="22"/>
        </w:rPr>
      </w:pPr>
      <w:r w:rsidRPr="005C302B">
        <w:rPr>
          <w:rFonts w:ascii="Arial" w:eastAsia="Calibri" w:hAnsi="Arial" w:cs="Arial"/>
          <w:sz w:val="22"/>
          <w:szCs w:val="22"/>
        </w:rPr>
        <w:tab/>
      </w:r>
    </w:p>
    <w:p w:rsidR="00554F44" w:rsidRPr="005C302B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</w:t>
      </w:r>
      <w:r w:rsidRPr="005C302B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Pr="005C302B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33134" w:rsidRPr="005C302B" w:rsidRDefault="00AA3DE4" w:rsidP="00433134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</w:t>
      </w:r>
      <w:r w:rsidR="00433134"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="00433134" w:rsidRPr="005C302B">
        <w:rPr>
          <w:rFonts w:ascii="Arial" w:hAnsi="Arial" w:cs="Arial"/>
          <w:bCs/>
          <w:sz w:val="22"/>
          <w:szCs w:val="22"/>
        </w:rPr>
        <w:t>υ Ν.3852/20</w:t>
      </w:r>
      <w:r w:rsidR="00433134"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A3DE4" w:rsidRPr="005C302B" w:rsidRDefault="00AA3DE4" w:rsidP="00AA3DE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το άρθρο 173 του Δημοτικού και Κοινοτικού Κώδικα (Ν. 3463/06)</w:t>
      </w:r>
    </w:p>
    <w:p w:rsidR="00AA3DE4" w:rsidRPr="005C302B" w:rsidRDefault="00AA3DE4" w:rsidP="00AA3DE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το άρθρο 203 του Ν. 4555/2018</w:t>
      </w:r>
    </w:p>
    <w:p w:rsidR="00AA3DE4" w:rsidRPr="005C302B" w:rsidRDefault="00AA3DE4" w:rsidP="00AA3DE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τα άρθρα 35 &amp; 37 του ΒΔ 17/5-15/6/1959</w:t>
      </w:r>
    </w:p>
    <w:p w:rsidR="00433134" w:rsidRPr="005C302B" w:rsidRDefault="00AA3DE4" w:rsidP="00433134">
      <w:pPr>
        <w:pStyle w:val="af9"/>
        <w:widowControl w:val="0"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5C302B">
        <w:rPr>
          <w:rFonts w:ascii="Arial" w:hAnsi="Arial" w:cs="Arial"/>
          <w:sz w:val="22"/>
          <w:szCs w:val="22"/>
        </w:rPr>
        <w:t>τ</w:t>
      </w:r>
      <w:r w:rsidR="00433134" w:rsidRPr="005C302B">
        <w:rPr>
          <w:rFonts w:ascii="Arial" w:hAnsi="Arial" w:cs="Arial"/>
          <w:sz w:val="22"/>
          <w:szCs w:val="22"/>
        </w:rPr>
        <w:t xml:space="preserve">ο  με αριθ. </w:t>
      </w:r>
      <w:proofErr w:type="spellStart"/>
      <w:r w:rsidR="00433134" w:rsidRPr="005C302B">
        <w:rPr>
          <w:rFonts w:ascii="Arial" w:hAnsi="Arial" w:cs="Arial"/>
          <w:sz w:val="22"/>
          <w:szCs w:val="22"/>
        </w:rPr>
        <w:t>πρωτ</w:t>
      </w:r>
      <w:proofErr w:type="spellEnd"/>
      <w:r w:rsidR="00433134" w:rsidRPr="005C302B">
        <w:rPr>
          <w:rFonts w:ascii="Arial" w:hAnsi="Arial" w:cs="Arial"/>
          <w:sz w:val="22"/>
          <w:szCs w:val="22"/>
        </w:rPr>
        <w:t>.   228</w:t>
      </w:r>
      <w:r w:rsidR="00AE57EE" w:rsidRPr="005C302B">
        <w:rPr>
          <w:rFonts w:ascii="Arial" w:hAnsi="Arial" w:cs="Arial"/>
          <w:sz w:val="22"/>
          <w:szCs w:val="22"/>
        </w:rPr>
        <w:t>83</w:t>
      </w:r>
      <w:r w:rsidR="00433134" w:rsidRPr="005C302B">
        <w:rPr>
          <w:rFonts w:ascii="Arial" w:hAnsi="Arial" w:cs="Arial"/>
          <w:sz w:val="22"/>
          <w:szCs w:val="22"/>
        </w:rPr>
        <w:t xml:space="preserve">/07- 12 -2021 </w:t>
      </w:r>
      <w:r w:rsidR="00433134" w:rsidRPr="005C302B">
        <w:rPr>
          <w:rFonts w:ascii="Arial" w:hAnsi="Arial" w:cs="Arial"/>
          <w:color w:val="000000"/>
          <w:sz w:val="22"/>
          <w:szCs w:val="22"/>
          <w:lang w:eastAsia="el-GR"/>
        </w:rPr>
        <w:t>έγγραφο του Τμ. Προϋπολογισμού Λογιστηρίου &amp; Προμηθειών που είχε διανεμηθεί</w:t>
      </w:r>
    </w:p>
    <w:p w:rsidR="00433134" w:rsidRPr="005C302B" w:rsidRDefault="00433134" w:rsidP="0043313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lastRenderedPageBreak/>
        <w:t xml:space="preserve">την </w:t>
      </w:r>
      <w:proofErr w:type="spellStart"/>
      <w:r w:rsidRPr="005C302B">
        <w:rPr>
          <w:rFonts w:ascii="Arial" w:hAnsi="Arial" w:cs="Arial"/>
          <w:sz w:val="22"/>
          <w:szCs w:val="22"/>
        </w:rPr>
        <w:t>υπ΄αριθμ</w:t>
      </w:r>
      <w:proofErr w:type="spellEnd"/>
      <w:r w:rsidRPr="005C302B">
        <w:rPr>
          <w:rFonts w:ascii="Arial" w:hAnsi="Arial" w:cs="Arial"/>
          <w:sz w:val="22"/>
          <w:szCs w:val="22"/>
        </w:rPr>
        <w:t>.</w:t>
      </w:r>
      <w:r w:rsidRPr="005C302B">
        <w:rPr>
          <w:rFonts w:ascii="Arial" w:eastAsia="Verdana" w:hAnsi="Arial" w:cs="Arial"/>
          <w:sz w:val="22"/>
          <w:szCs w:val="22"/>
          <w:highlight w:val="white"/>
        </w:rPr>
        <w:t xml:space="preserve">. 9/2021 (ΨΝΘΚΩΛΗ-9Φ5) απόφασή  της </w:t>
      </w:r>
      <w:r w:rsidRPr="005C302B">
        <w:rPr>
          <w:rFonts w:ascii="Arial" w:hAnsi="Arial" w:cs="Arial"/>
          <w:sz w:val="22"/>
          <w:szCs w:val="22"/>
        </w:rPr>
        <w:t xml:space="preserve">με την οποία συστάθηκε παγία  προκαταβολή και ορίστηκε  διαχειριστής  για την Κοινότητα </w:t>
      </w:r>
      <w:r w:rsidR="00CD4087">
        <w:rPr>
          <w:rFonts w:ascii="Arial" w:hAnsi="Arial" w:cs="Arial"/>
          <w:sz w:val="22"/>
          <w:szCs w:val="22"/>
        </w:rPr>
        <w:t>Προφήτη Ηλία η</w:t>
      </w:r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eastAsia="Verdana" w:hAnsi="Arial" w:cs="Arial"/>
          <w:sz w:val="22"/>
          <w:szCs w:val="22"/>
          <w:highlight w:val="white"/>
        </w:rPr>
        <w:t xml:space="preserve">Πρόεδρος </w:t>
      </w:r>
      <w:proofErr w:type="spellStart"/>
      <w:r w:rsidR="00CD4087">
        <w:rPr>
          <w:rFonts w:ascii="Arial" w:eastAsia="Verdana" w:hAnsi="Arial" w:cs="Arial"/>
          <w:sz w:val="22"/>
          <w:szCs w:val="22"/>
          <w:highlight w:val="white"/>
        </w:rPr>
        <w:t>Παπαδά</w:t>
      </w:r>
      <w:proofErr w:type="spellEnd"/>
      <w:r w:rsidR="00CD4087">
        <w:rPr>
          <w:rFonts w:ascii="Arial" w:eastAsia="Verdana" w:hAnsi="Arial" w:cs="Arial"/>
          <w:sz w:val="22"/>
          <w:szCs w:val="22"/>
          <w:highlight w:val="white"/>
        </w:rPr>
        <w:t xml:space="preserve"> Αγγελική</w:t>
      </w:r>
      <w:r w:rsidRPr="005C302B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</w:p>
    <w:p w:rsidR="00AA3DE4" w:rsidRPr="005C302B" w:rsidRDefault="00AA3DE4" w:rsidP="00AA3DE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το αριθ. </w:t>
      </w:r>
      <w:r w:rsidRPr="005C302B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AE57EE" w:rsidRPr="005C302B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2</w:t>
      </w:r>
      <w:r w:rsidR="000B5912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3</w:t>
      </w:r>
      <w:r w:rsidR="00AE57EE" w:rsidRPr="005C302B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>2</w:t>
      </w:r>
      <w:r w:rsidRPr="005C302B"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  <w:t xml:space="preserve">/2021 </w:t>
      </w:r>
      <w:r w:rsidRPr="005C302B">
        <w:rPr>
          <w:rFonts w:ascii="Arial" w:hAnsi="Arial" w:cs="Arial"/>
          <w:sz w:val="22"/>
          <w:szCs w:val="22"/>
        </w:rPr>
        <w:t>χρηματικό ένταλμα με το οποίο εισπράχθηκε η παγία προκαταβολή από τ</w:t>
      </w:r>
      <w:r w:rsidR="00CD4087">
        <w:rPr>
          <w:rFonts w:ascii="Arial" w:hAnsi="Arial" w:cs="Arial"/>
          <w:sz w:val="22"/>
          <w:szCs w:val="22"/>
        </w:rPr>
        <w:t>η</w:t>
      </w:r>
      <w:r w:rsidRPr="005C302B">
        <w:rPr>
          <w:rFonts w:ascii="Arial" w:hAnsi="Arial" w:cs="Arial"/>
          <w:sz w:val="22"/>
          <w:szCs w:val="22"/>
        </w:rPr>
        <w:t>ν διαχειρ</w:t>
      </w:r>
      <w:r w:rsidR="00CD4087">
        <w:rPr>
          <w:rFonts w:ascii="Arial" w:hAnsi="Arial" w:cs="Arial"/>
          <w:sz w:val="22"/>
          <w:szCs w:val="22"/>
        </w:rPr>
        <w:t>ίστρια</w:t>
      </w:r>
      <w:r w:rsidRPr="005C302B">
        <w:rPr>
          <w:rFonts w:ascii="Arial" w:hAnsi="Arial" w:cs="Arial"/>
          <w:sz w:val="22"/>
          <w:szCs w:val="22"/>
        </w:rPr>
        <w:t xml:space="preserve"> αυτής</w:t>
      </w:r>
    </w:p>
    <w:p w:rsidR="00433134" w:rsidRPr="005C302B" w:rsidRDefault="00433134" w:rsidP="0043313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>τ</w:t>
      </w:r>
      <w:r w:rsidR="000B5912">
        <w:rPr>
          <w:rFonts w:ascii="Arial" w:eastAsia="Verdana" w:hAnsi="Arial" w:cs="Arial"/>
          <w:kern w:val="1"/>
          <w:sz w:val="22"/>
          <w:szCs w:val="22"/>
          <w:lang w:bidi="hi-IN"/>
        </w:rPr>
        <w:t>ο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proofErr w:type="spellStart"/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>υπ΄αριθμ</w:t>
      </w:r>
      <w:proofErr w:type="spellEnd"/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>.</w:t>
      </w:r>
      <w:r w:rsidRPr="005C302B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proofErr w:type="spellStart"/>
      <w:r w:rsidRPr="005C302B">
        <w:rPr>
          <w:rFonts w:ascii="Arial" w:eastAsia="Verdana" w:hAnsi="Arial" w:cs="Arial"/>
          <w:sz w:val="22"/>
          <w:szCs w:val="22"/>
          <w:highlight w:val="white"/>
        </w:rPr>
        <w:t>πρωτ</w:t>
      </w:r>
      <w:proofErr w:type="spellEnd"/>
      <w:r w:rsidRPr="005C302B">
        <w:rPr>
          <w:rFonts w:ascii="Arial" w:eastAsia="Verdana" w:hAnsi="Arial" w:cs="Arial"/>
          <w:sz w:val="22"/>
          <w:szCs w:val="22"/>
          <w:highlight w:val="white"/>
        </w:rPr>
        <w:t xml:space="preserve">. </w:t>
      </w:r>
      <w:r w:rsidR="00DA31DC" w:rsidRPr="005C302B">
        <w:rPr>
          <w:rFonts w:ascii="Arial" w:eastAsia="Verdana" w:hAnsi="Arial" w:cs="Arial"/>
          <w:sz w:val="22"/>
          <w:szCs w:val="22"/>
          <w:highlight w:val="white"/>
        </w:rPr>
        <w:t>22</w:t>
      </w:r>
      <w:r w:rsidR="000B5912">
        <w:rPr>
          <w:rFonts w:ascii="Arial" w:eastAsia="Verdana" w:hAnsi="Arial" w:cs="Arial"/>
          <w:sz w:val="22"/>
          <w:szCs w:val="22"/>
          <w:highlight w:val="white"/>
        </w:rPr>
        <w:t>154</w:t>
      </w:r>
      <w:r w:rsidR="00DA31DC" w:rsidRPr="005C302B">
        <w:rPr>
          <w:rFonts w:ascii="Arial" w:eastAsia="Verdana" w:hAnsi="Arial" w:cs="Arial"/>
          <w:sz w:val="22"/>
          <w:szCs w:val="22"/>
          <w:highlight w:val="white"/>
        </w:rPr>
        <w:t>/</w:t>
      </w:r>
      <w:r w:rsidR="000B5912">
        <w:rPr>
          <w:rFonts w:ascii="Arial" w:eastAsia="Verdana" w:hAnsi="Arial" w:cs="Arial"/>
          <w:sz w:val="22"/>
          <w:szCs w:val="22"/>
          <w:highlight w:val="white"/>
        </w:rPr>
        <w:t>24</w:t>
      </w:r>
      <w:r w:rsidR="00DA31DC" w:rsidRPr="005C302B">
        <w:rPr>
          <w:rFonts w:ascii="Arial" w:eastAsia="Verdana" w:hAnsi="Arial" w:cs="Arial"/>
          <w:sz w:val="22"/>
          <w:szCs w:val="22"/>
          <w:highlight w:val="white"/>
        </w:rPr>
        <w:t>-11-2021</w:t>
      </w:r>
      <w:r w:rsidR="000B5912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r w:rsidRPr="005C302B">
        <w:rPr>
          <w:rFonts w:ascii="Arial" w:eastAsia="Verdana" w:hAnsi="Arial" w:cs="Arial"/>
          <w:sz w:val="22"/>
          <w:szCs w:val="22"/>
          <w:highlight w:val="white"/>
        </w:rPr>
        <w:t>έγγραφ</w:t>
      </w:r>
      <w:r w:rsidR="000B5912">
        <w:rPr>
          <w:rFonts w:ascii="Arial" w:eastAsia="Verdana" w:hAnsi="Arial" w:cs="Arial"/>
          <w:sz w:val="22"/>
          <w:szCs w:val="22"/>
        </w:rPr>
        <w:t>ο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τ</w:t>
      </w:r>
      <w:r w:rsidR="00CD4087">
        <w:rPr>
          <w:rFonts w:ascii="Arial" w:eastAsia="Verdana" w:hAnsi="Arial" w:cs="Arial"/>
          <w:kern w:val="1"/>
          <w:sz w:val="22"/>
          <w:szCs w:val="22"/>
          <w:lang w:bidi="hi-IN"/>
        </w:rPr>
        <w:t>ης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Προέδρου της  Κοινότητας  </w:t>
      </w:r>
      <w:r w:rsidR="000B5912">
        <w:rPr>
          <w:rFonts w:ascii="Arial" w:eastAsia="Verdana" w:hAnsi="Arial" w:cs="Arial"/>
          <w:kern w:val="1"/>
          <w:sz w:val="22"/>
          <w:szCs w:val="22"/>
          <w:lang w:bidi="hi-IN"/>
        </w:rPr>
        <w:t>Προφήτη Ηλία</w:t>
      </w:r>
    </w:p>
    <w:p w:rsidR="00AE57EE" w:rsidRPr="000B5912" w:rsidRDefault="00AA3DE4" w:rsidP="00433134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  <w:lang w:val="el-GR"/>
        </w:rPr>
      </w:pPr>
      <w:r w:rsidRPr="005C302B">
        <w:rPr>
          <w:rFonts w:eastAsia="Verdana"/>
          <w:sz w:val="22"/>
          <w:szCs w:val="22"/>
          <w:highlight w:val="white"/>
          <w:lang w:val="el-GR"/>
        </w:rPr>
        <w:t xml:space="preserve">την </w:t>
      </w:r>
      <w:r w:rsidR="00AE57EE" w:rsidRPr="005C302B">
        <w:rPr>
          <w:rFonts w:eastAsia="Verdana"/>
          <w:sz w:val="22"/>
          <w:szCs w:val="22"/>
          <w:highlight w:val="white"/>
          <w:lang w:val="el-GR"/>
        </w:rPr>
        <w:t>3</w:t>
      </w:r>
      <w:r w:rsidR="000B5912">
        <w:rPr>
          <w:rFonts w:eastAsia="Verdana"/>
          <w:sz w:val="22"/>
          <w:szCs w:val="22"/>
          <w:highlight w:val="white"/>
          <w:lang w:val="el-GR"/>
        </w:rPr>
        <w:t>85</w:t>
      </w:r>
      <w:r w:rsidR="00AE57EE" w:rsidRPr="005C302B">
        <w:rPr>
          <w:rFonts w:eastAsia="Verdana"/>
          <w:sz w:val="22"/>
          <w:szCs w:val="22"/>
          <w:highlight w:val="white"/>
          <w:lang w:val="el-GR"/>
        </w:rPr>
        <w:t xml:space="preserve">/2021 Απόφαση Ανάληψης </w:t>
      </w:r>
      <w:r w:rsidR="00AE57EE" w:rsidRPr="000B5912">
        <w:rPr>
          <w:rFonts w:eastAsia="Verdana"/>
          <w:sz w:val="22"/>
          <w:szCs w:val="22"/>
          <w:highlight w:val="white"/>
          <w:lang w:val="el-GR"/>
        </w:rPr>
        <w:t xml:space="preserve">Υποχρέωσης </w:t>
      </w:r>
      <w:r w:rsidR="000B5912" w:rsidRPr="000B5912">
        <w:rPr>
          <w:rFonts w:eastAsia="Verdana"/>
          <w:sz w:val="22"/>
          <w:szCs w:val="22"/>
          <w:highlight w:val="white"/>
          <w:lang w:val="el-GR"/>
        </w:rPr>
        <w:t>(ΑΔΑ:</w:t>
      </w:r>
      <w:r w:rsidR="000B5912" w:rsidRPr="000B5912">
        <w:rPr>
          <w:sz w:val="22"/>
          <w:szCs w:val="22"/>
          <w:lang w:val="el-GR"/>
        </w:rPr>
        <w:t xml:space="preserve"> </w:t>
      </w:r>
      <w:r w:rsidR="000B5912" w:rsidRPr="000B5912">
        <w:rPr>
          <w:rFonts w:eastAsia="Verdana"/>
          <w:sz w:val="22"/>
          <w:szCs w:val="22"/>
          <w:lang w:val="el-GR"/>
        </w:rPr>
        <w:t>ΨΩ1ΠΩΛΗ-1ΥΒ</w:t>
      </w:r>
      <w:r w:rsidR="00AE57EE" w:rsidRPr="000B5912">
        <w:rPr>
          <w:rFonts w:eastAsia="Verdana"/>
          <w:sz w:val="22"/>
          <w:szCs w:val="22"/>
          <w:highlight w:val="white"/>
          <w:lang w:val="el-GR"/>
        </w:rPr>
        <w:t xml:space="preserve">) </w:t>
      </w:r>
    </w:p>
    <w:p w:rsidR="00433134" w:rsidRPr="005C302B" w:rsidRDefault="00AA3DE4" w:rsidP="00433134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  <w:lang w:val="el-GR"/>
        </w:rPr>
      </w:pPr>
      <w:r w:rsidRPr="005C302B">
        <w:rPr>
          <w:sz w:val="22"/>
          <w:szCs w:val="22"/>
          <w:lang w:val="el-GR"/>
        </w:rPr>
        <w:t>Τ</w:t>
      </w:r>
      <w:r w:rsidR="00433134" w:rsidRPr="005C302B">
        <w:rPr>
          <w:sz w:val="22"/>
          <w:szCs w:val="22"/>
          <w:lang w:val="el-GR"/>
        </w:rPr>
        <w:t>α δικαιολογητικά των δαπανών που έγιναν από την παγία  προκαταβολή.</w:t>
      </w:r>
    </w:p>
    <w:p w:rsidR="00433134" w:rsidRPr="005C302B" w:rsidRDefault="00433134" w:rsidP="00433134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 w:rsidRPr="005C302B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433134" w:rsidRPr="005C302B" w:rsidRDefault="00433134" w:rsidP="00433134">
      <w:pPr>
        <w:pStyle w:val="af9"/>
        <w:widowControl w:val="0"/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Την  ψήφο όλων των μελών της Οικονομικής Επιτροπής , όπως αυτή διατυπώθηκε και δηλώθηκε δια ζώσης στην τηλεδιάσκεψη.</w:t>
      </w:r>
    </w:p>
    <w:p w:rsidR="00433134" w:rsidRPr="005C302B" w:rsidRDefault="00433134" w:rsidP="00433134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433134" w:rsidRPr="005C302B" w:rsidRDefault="00433134" w:rsidP="0043313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C302B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F83EAD" w:rsidRPr="005C302B" w:rsidRDefault="00F83EAD" w:rsidP="0043313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33134" w:rsidRPr="005C302B" w:rsidRDefault="00433134" w:rsidP="00433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Verdana" w:hAnsi="Arial" w:cs="Arial"/>
          <w:b/>
          <w:kern w:val="1"/>
          <w:sz w:val="22"/>
          <w:szCs w:val="22"/>
          <w:lang w:bidi="hi-IN"/>
        </w:rPr>
        <w:t xml:space="preserve"> </w:t>
      </w:r>
      <w:r w:rsidRPr="005C302B">
        <w:rPr>
          <w:rFonts w:ascii="Arial" w:eastAsia="Verdana" w:hAnsi="Arial" w:cs="Arial"/>
          <w:kern w:val="1"/>
          <w:sz w:val="22"/>
          <w:szCs w:val="22"/>
          <w:u w:val="single"/>
          <w:lang w:bidi="hi-IN"/>
        </w:rPr>
        <w:t>Εγκρίνει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τα  παρακάτω δικαιολογητικά δαπανών </w:t>
      </w:r>
      <w:r w:rsidRPr="005C302B">
        <w:rPr>
          <w:rFonts w:ascii="Arial" w:hAnsi="Arial" w:cs="Arial"/>
          <w:sz w:val="22"/>
          <w:szCs w:val="22"/>
        </w:rPr>
        <w:t xml:space="preserve"> που πληρώθηκαν από τ</w:t>
      </w:r>
      <w:r w:rsidR="00CD4087">
        <w:rPr>
          <w:rFonts w:ascii="Arial" w:hAnsi="Arial" w:cs="Arial"/>
          <w:sz w:val="22"/>
          <w:szCs w:val="22"/>
        </w:rPr>
        <w:t>η</w:t>
      </w:r>
      <w:r w:rsidRPr="005C302B">
        <w:rPr>
          <w:rFonts w:ascii="Arial" w:hAnsi="Arial" w:cs="Arial"/>
          <w:sz w:val="22"/>
          <w:szCs w:val="22"/>
        </w:rPr>
        <w:t>ν διαχειρ</w:t>
      </w:r>
      <w:r w:rsidR="00CD4087">
        <w:rPr>
          <w:rFonts w:ascii="Arial" w:hAnsi="Arial" w:cs="Arial"/>
          <w:sz w:val="22"/>
          <w:szCs w:val="22"/>
        </w:rPr>
        <w:t>ί</w:t>
      </w:r>
      <w:r w:rsidRPr="005C302B">
        <w:rPr>
          <w:rFonts w:ascii="Arial" w:hAnsi="Arial" w:cs="Arial"/>
          <w:sz w:val="22"/>
          <w:szCs w:val="22"/>
        </w:rPr>
        <w:t>στ</w:t>
      </w:r>
      <w:r w:rsidR="00CD4087">
        <w:rPr>
          <w:rFonts w:ascii="Arial" w:hAnsi="Arial" w:cs="Arial"/>
          <w:sz w:val="22"/>
          <w:szCs w:val="22"/>
        </w:rPr>
        <w:t>ρια</w:t>
      </w:r>
      <w:r w:rsidRPr="005C302B">
        <w:rPr>
          <w:rFonts w:ascii="Arial" w:hAnsi="Arial" w:cs="Arial"/>
          <w:sz w:val="22"/>
          <w:szCs w:val="22"/>
        </w:rPr>
        <w:t xml:space="preserve"> της παγίας προκαταβολής &amp; Πρόεδρο  της Κοινότητας </w:t>
      </w:r>
      <w:r w:rsidR="005C302B">
        <w:rPr>
          <w:rFonts w:ascii="Arial" w:hAnsi="Arial" w:cs="Arial"/>
          <w:sz w:val="22"/>
          <w:szCs w:val="22"/>
        </w:rPr>
        <w:t>Προφήτη Ηλία</w:t>
      </w:r>
      <w:r w:rsidRPr="005C302B">
        <w:rPr>
          <w:rFonts w:ascii="Arial" w:hAnsi="Arial" w:cs="Arial"/>
          <w:sz w:val="22"/>
          <w:szCs w:val="22"/>
        </w:rPr>
        <w:t xml:space="preserve"> </w:t>
      </w:r>
      <w:r w:rsidR="003906D9">
        <w:rPr>
          <w:rFonts w:ascii="Arial" w:hAnsi="Arial" w:cs="Arial"/>
          <w:sz w:val="22"/>
          <w:szCs w:val="22"/>
        </w:rPr>
        <w:t>κ.</w:t>
      </w:r>
      <w:r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AD6">
        <w:rPr>
          <w:rFonts w:ascii="Arial" w:hAnsi="Arial" w:cs="Arial"/>
          <w:sz w:val="22"/>
          <w:szCs w:val="22"/>
        </w:rPr>
        <w:t>Παπαδά</w:t>
      </w:r>
      <w:proofErr w:type="spellEnd"/>
      <w:r w:rsidR="000E2AD6">
        <w:rPr>
          <w:rFonts w:ascii="Arial" w:hAnsi="Arial" w:cs="Arial"/>
          <w:sz w:val="22"/>
          <w:szCs w:val="22"/>
        </w:rPr>
        <w:t xml:space="preserve"> Αγγελική 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ποσού  </w:t>
      </w:r>
      <w:r w:rsidR="000B5912">
        <w:rPr>
          <w:rFonts w:ascii="Arial" w:eastAsia="Verdana" w:hAnsi="Arial" w:cs="Arial"/>
          <w:kern w:val="1"/>
          <w:sz w:val="22"/>
          <w:szCs w:val="22"/>
          <w:lang w:bidi="hi-IN"/>
        </w:rPr>
        <w:t>ΤΡΙΑΚΟΣΙΩΝ</w:t>
      </w:r>
      <w:r w:rsidR="009E01A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0B5912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ΕΒΔΟΜΗΝΤΑ </w:t>
      </w:r>
      <w:r w:rsidR="009E01A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0B5912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ΔΥΟ ΕΥΡΩ </w:t>
      </w: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(</w:t>
      </w:r>
      <w:r w:rsidR="005C302B">
        <w:rPr>
          <w:rFonts w:ascii="Arial" w:eastAsia="Verdana" w:hAnsi="Arial" w:cs="Arial"/>
          <w:kern w:val="1"/>
          <w:sz w:val="22"/>
          <w:szCs w:val="22"/>
          <w:lang w:bidi="hi-IN"/>
        </w:rPr>
        <w:t>372,00</w:t>
      </w:r>
      <w:r w:rsidR="00925DBD" w:rsidRPr="005C302B">
        <w:rPr>
          <w:rFonts w:ascii="Arial" w:eastAsia="Verdana" w:hAnsi="Arial" w:cs="Arial"/>
          <w:sz w:val="22"/>
          <w:szCs w:val="22"/>
          <w:highlight w:val="white"/>
        </w:rPr>
        <w:t>€</w:t>
      </w:r>
      <w:r w:rsidRPr="005C302B">
        <w:rPr>
          <w:rFonts w:ascii="Arial" w:hAnsi="Arial" w:cs="Arial"/>
          <w:sz w:val="22"/>
          <w:szCs w:val="22"/>
        </w:rPr>
        <w:t>)</w:t>
      </w:r>
      <w:r w:rsidRPr="005C302B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tbl>
      <w:tblPr>
        <w:tblW w:w="10860" w:type="dxa"/>
        <w:tblInd w:w="-11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10"/>
        <w:gridCol w:w="2265"/>
        <w:gridCol w:w="2040"/>
        <w:gridCol w:w="1410"/>
        <w:gridCol w:w="1590"/>
        <w:gridCol w:w="1935"/>
        <w:gridCol w:w="1110"/>
      </w:tblGrid>
      <w:tr w:rsidR="005C302B" w:rsidRPr="005C302B" w:rsidTr="005C302B">
        <w:trPr>
          <w:trHeight w:val="9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Α.Α</w:t>
            </w:r>
          </w:p>
          <w:p w:rsidR="005C302B" w:rsidRPr="005C302B" w:rsidRDefault="005C302B" w:rsidP="00850FD7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Κ.Α. προϋπολογισμού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Αιτιολογία δαπάνης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Απόφαση Ανάληψης Υποχρέωσης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Αριθ. Παραστατικού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Επωνυμία-Ονοματεπώνυμο δικαιούχου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99"/>
          </w:tcPr>
          <w:p w:rsidR="005C302B" w:rsidRPr="005C302B" w:rsidRDefault="005C302B" w:rsidP="00850FD7">
            <w:pPr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Ποσό </w:t>
            </w:r>
          </w:p>
          <w:p w:rsidR="005C302B" w:rsidRPr="005C302B" w:rsidRDefault="005C302B" w:rsidP="00850FD7">
            <w:pPr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(με ΦΠΑ 24%)</w:t>
            </w:r>
          </w:p>
        </w:tc>
      </w:tr>
      <w:tr w:rsidR="005C302B" w:rsidRPr="005C302B" w:rsidTr="005C302B">
        <w:trPr>
          <w:trHeight w:val="615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C302B" w:rsidRPr="005C302B" w:rsidRDefault="005C302B" w:rsidP="00850FD7">
            <w:pPr>
              <w:pStyle w:val="af8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C302B" w:rsidRPr="005C302B" w:rsidRDefault="005C302B" w:rsidP="00850F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  <w:highlight w:val="white"/>
              </w:rPr>
              <w:t>30/6262.</w:t>
            </w:r>
            <w:r w:rsidRPr="005C302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202</w:t>
            </w:r>
          </w:p>
          <w:p w:rsidR="005C302B" w:rsidRPr="005C302B" w:rsidRDefault="005C302B" w:rsidP="00850F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sz w:val="20"/>
                <w:szCs w:val="20"/>
              </w:rPr>
              <w:t>Επείγουσες εργασίες επισκευής και γενικά εγκαταστάσεων κοινοχρήστων χώρων Κοινότητας Προφήτη Ηλία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C302B" w:rsidRPr="005C302B" w:rsidRDefault="005C302B" w:rsidP="00850F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Αποκατάσταση  βλάβης δημοτικού φωτισμού κεντρική πλατεία της Κοινότητας </w:t>
            </w:r>
            <w:r w:rsidRPr="005C302B">
              <w:rPr>
                <w:rFonts w:ascii="Arial" w:eastAsia="Verdana" w:hAnsi="Arial" w:cs="Arial"/>
                <w:sz w:val="20"/>
                <w:szCs w:val="20"/>
              </w:rPr>
              <w:t>Προφήτη Ηλία</w:t>
            </w:r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>αριθμ.παροχής</w:t>
            </w:r>
            <w:proofErr w:type="spellEnd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 42523313) </w:t>
            </w:r>
          </w:p>
        </w:tc>
        <w:tc>
          <w:tcPr>
            <w:tcW w:w="1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C302B" w:rsidRPr="005C302B" w:rsidRDefault="005C302B" w:rsidP="00850FD7">
            <w:pPr>
              <w:snapToGrid w:val="0"/>
              <w:rPr>
                <w:rFonts w:ascii="Arial" w:eastAsia="Verdana" w:hAnsi="Arial" w:cs="Arial"/>
                <w:sz w:val="20"/>
                <w:szCs w:val="20"/>
                <w:highlight w:val="white"/>
              </w:rPr>
            </w:pPr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>385/2021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C302B" w:rsidRPr="005C302B" w:rsidRDefault="005C302B" w:rsidP="00850FD7">
            <w:pPr>
              <w:keepNext/>
              <w:tabs>
                <w:tab w:val="left" w:pos="9750"/>
              </w:tabs>
              <w:snapToGrid w:val="0"/>
              <w:spacing w:before="240" w:after="120"/>
              <w:rPr>
                <w:rFonts w:ascii="Arial" w:eastAsia="Verdana" w:hAnsi="Arial" w:cs="Arial"/>
                <w:sz w:val="20"/>
                <w:szCs w:val="20"/>
              </w:rPr>
            </w:pPr>
            <w:r w:rsidRPr="005C302B">
              <w:rPr>
                <w:rFonts w:ascii="Arial" w:hAnsi="Arial" w:cs="Arial"/>
                <w:sz w:val="20"/>
                <w:szCs w:val="20"/>
              </w:rPr>
              <w:t>α)</w:t>
            </w:r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 το </w:t>
            </w:r>
            <w:proofErr w:type="spellStart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>αριθμ</w:t>
            </w:r>
            <w:proofErr w:type="spellEnd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. 196/21-11-2021 </w:t>
            </w:r>
            <w:proofErr w:type="spellStart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>τιμ.παροχής</w:t>
            </w:r>
            <w:proofErr w:type="spellEnd"/>
            <w:r w:rsidRPr="005C302B">
              <w:rPr>
                <w:rFonts w:ascii="Arial" w:eastAsia="Verdana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5C302B" w:rsidRPr="005C302B" w:rsidRDefault="005C302B" w:rsidP="00850FD7">
            <w:pPr>
              <w:keepNext/>
              <w:tabs>
                <w:tab w:val="left" w:pos="9750"/>
              </w:tabs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C302B" w:rsidRPr="005C302B" w:rsidRDefault="005C302B" w:rsidP="00850FD7">
            <w:pPr>
              <w:pStyle w:val="1e"/>
              <w:tabs>
                <w:tab w:val="left" w:pos="450"/>
              </w:tabs>
              <w:snapToGrid w:val="0"/>
              <w:ind w:left="0"/>
              <w:rPr>
                <w:rFonts w:ascii="Arial" w:eastAsia="Verdana" w:hAnsi="Arial" w:cs="Arial"/>
                <w:lang w:val="el-GR"/>
              </w:rPr>
            </w:pPr>
            <w:r w:rsidRPr="005C302B">
              <w:rPr>
                <w:rFonts w:ascii="Arial" w:eastAsia="Verdana" w:hAnsi="Arial" w:cs="Arial"/>
                <w:highlight w:val="white"/>
                <w:lang w:val="el-GR"/>
              </w:rPr>
              <w:t>α)</w:t>
            </w:r>
            <w:proofErr w:type="spellStart"/>
            <w:r w:rsidRPr="005C302B">
              <w:rPr>
                <w:rFonts w:ascii="Arial" w:eastAsia="Verdana" w:hAnsi="Arial" w:cs="Arial"/>
                <w:lang w:val="el-GR"/>
              </w:rPr>
              <w:t>Παπαθανασίου</w:t>
            </w:r>
            <w:proofErr w:type="spellEnd"/>
            <w:r w:rsidRPr="005C302B">
              <w:rPr>
                <w:rFonts w:ascii="Arial" w:eastAsia="Verdana" w:hAnsi="Arial" w:cs="Arial"/>
                <w:lang w:val="el-GR"/>
              </w:rPr>
              <w:t xml:space="preserve"> </w:t>
            </w:r>
            <w:proofErr w:type="spellStart"/>
            <w:r w:rsidRPr="005C302B">
              <w:rPr>
                <w:rFonts w:ascii="Arial" w:eastAsia="Verdana" w:hAnsi="Arial" w:cs="Arial"/>
                <w:lang w:val="el-GR"/>
              </w:rPr>
              <w:t>Λ.Δημήτριος</w:t>
            </w:r>
            <w:proofErr w:type="spellEnd"/>
            <w:r w:rsidRPr="005C302B">
              <w:rPr>
                <w:rFonts w:ascii="Arial" w:eastAsia="Verdana" w:hAnsi="Arial" w:cs="Arial"/>
                <w:lang w:val="el-GR"/>
              </w:rPr>
              <w:t>-Ηλεκτρικές εργασίες-Λιβαδειά</w:t>
            </w:r>
          </w:p>
          <w:p w:rsidR="005C302B" w:rsidRPr="005C302B" w:rsidRDefault="005C302B" w:rsidP="00850FD7">
            <w:pPr>
              <w:pStyle w:val="1e"/>
              <w:tabs>
                <w:tab w:val="left" w:pos="450"/>
              </w:tabs>
              <w:snapToGrid w:val="0"/>
              <w:ind w:left="0"/>
              <w:rPr>
                <w:rFonts w:ascii="Arial" w:eastAsia="Verdana" w:hAnsi="Arial" w:cs="Arial"/>
                <w:highlight w:val="white"/>
                <w:lang w:val="el-GR"/>
              </w:rPr>
            </w:pP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302B" w:rsidRPr="005C302B" w:rsidRDefault="005C302B" w:rsidP="00850FD7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02B">
              <w:rPr>
                <w:rFonts w:ascii="Arial" w:hAnsi="Arial" w:cs="Arial"/>
                <w:sz w:val="20"/>
                <w:szCs w:val="20"/>
              </w:rPr>
              <w:t>372,00€</w:t>
            </w:r>
          </w:p>
          <w:p w:rsidR="005C302B" w:rsidRPr="005C302B" w:rsidRDefault="005C302B" w:rsidP="00850FD7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8DE" w:rsidRPr="005C302B" w:rsidRDefault="00D778DE" w:rsidP="00D778DE">
      <w:pPr>
        <w:spacing w:before="48"/>
        <w:rPr>
          <w:rFonts w:ascii="Arial" w:hAnsi="Arial" w:cs="Arial"/>
          <w:sz w:val="22"/>
          <w:szCs w:val="22"/>
        </w:rPr>
      </w:pPr>
    </w:p>
    <w:p w:rsidR="003C235F" w:rsidRPr="005C302B" w:rsidRDefault="00582634" w:rsidP="00D778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iCs/>
          <w:sz w:val="22"/>
          <w:szCs w:val="22"/>
        </w:rPr>
        <w:t>Η</w:t>
      </w:r>
      <w:r w:rsidR="00D074CE" w:rsidRPr="005C302B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5C302B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 w:rsidRPr="005C302B">
        <w:rPr>
          <w:rFonts w:ascii="Arial" w:hAnsi="Arial" w:cs="Arial"/>
          <w:b/>
          <w:sz w:val="22"/>
          <w:szCs w:val="22"/>
        </w:rPr>
        <w:t>3</w:t>
      </w:r>
      <w:r w:rsidR="00596C69" w:rsidRPr="005C302B">
        <w:rPr>
          <w:rFonts w:ascii="Arial" w:hAnsi="Arial" w:cs="Arial"/>
          <w:b/>
          <w:sz w:val="22"/>
          <w:szCs w:val="22"/>
        </w:rPr>
        <w:t>6</w:t>
      </w:r>
      <w:r w:rsidR="005C302B" w:rsidRPr="005C302B">
        <w:rPr>
          <w:rFonts w:ascii="Arial" w:hAnsi="Arial" w:cs="Arial"/>
          <w:b/>
          <w:sz w:val="22"/>
          <w:szCs w:val="22"/>
        </w:rPr>
        <w:t>6</w:t>
      </w:r>
      <w:r w:rsidR="00641CED" w:rsidRPr="005C302B">
        <w:rPr>
          <w:rFonts w:ascii="Arial" w:hAnsi="Arial" w:cs="Arial"/>
          <w:b/>
          <w:sz w:val="22"/>
          <w:szCs w:val="22"/>
        </w:rPr>
        <w:t>/</w:t>
      </w:r>
      <w:r w:rsidR="003C235F" w:rsidRPr="005C302B">
        <w:rPr>
          <w:rFonts w:ascii="Arial" w:hAnsi="Arial" w:cs="Arial"/>
          <w:b/>
          <w:sz w:val="22"/>
          <w:szCs w:val="22"/>
        </w:rPr>
        <w:t>20</w:t>
      </w:r>
      <w:r w:rsidR="005B55CE" w:rsidRPr="005C302B">
        <w:rPr>
          <w:rFonts w:ascii="Arial" w:hAnsi="Arial" w:cs="Arial"/>
          <w:b/>
          <w:sz w:val="22"/>
          <w:szCs w:val="22"/>
        </w:rPr>
        <w:t>2</w:t>
      </w:r>
      <w:r w:rsidR="00414942" w:rsidRPr="005C302B">
        <w:rPr>
          <w:rFonts w:ascii="Arial" w:hAnsi="Arial" w:cs="Arial"/>
          <w:b/>
          <w:sz w:val="22"/>
          <w:szCs w:val="22"/>
        </w:rPr>
        <w:t>1</w:t>
      </w:r>
      <w:r w:rsidR="00CC0DE3" w:rsidRPr="005C302B">
        <w:rPr>
          <w:rFonts w:ascii="Arial" w:hAnsi="Arial" w:cs="Arial"/>
          <w:b/>
          <w:sz w:val="22"/>
          <w:szCs w:val="22"/>
        </w:rPr>
        <w:t>.</w:t>
      </w:r>
    </w:p>
    <w:p w:rsidR="003C235F" w:rsidRPr="005C302B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</w:t>
      </w:r>
      <w:r w:rsidRPr="005C302B">
        <w:rPr>
          <w:rFonts w:ascii="Arial" w:hAnsi="Arial" w:cs="Arial"/>
          <w:sz w:val="22"/>
          <w:szCs w:val="22"/>
        </w:rPr>
        <w:t xml:space="preserve">   </w:t>
      </w:r>
      <w:r w:rsidR="00055514" w:rsidRPr="005C302B">
        <w:rPr>
          <w:rFonts w:ascii="Arial" w:hAnsi="Arial" w:cs="Arial"/>
          <w:sz w:val="22"/>
          <w:szCs w:val="22"/>
        </w:rPr>
        <w:t xml:space="preserve">      </w:t>
      </w:r>
      <w:r w:rsidRPr="005C302B">
        <w:rPr>
          <w:rFonts w:ascii="Arial" w:eastAsia="Arial" w:hAnsi="Arial" w:cs="Arial"/>
          <w:sz w:val="22"/>
          <w:szCs w:val="22"/>
        </w:rPr>
        <w:t xml:space="preserve">   </w:t>
      </w:r>
      <w:r w:rsidRPr="005C302B">
        <w:rPr>
          <w:rFonts w:ascii="Arial" w:hAnsi="Arial" w:cs="Arial"/>
          <w:sz w:val="22"/>
          <w:szCs w:val="22"/>
        </w:rPr>
        <w:t>ΠΙΣΤΟ ΑΠΟΣΠΑΣΜΑ</w:t>
      </w:r>
    </w:p>
    <w:p w:rsidR="003C235F" w:rsidRPr="005C302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5C302B">
        <w:rPr>
          <w:rFonts w:ascii="Arial" w:hAnsi="Arial" w:cs="Arial"/>
          <w:sz w:val="22"/>
          <w:szCs w:val="22"/>
        </w:rPr>
        <w:t xml:space="preserve">Λιβαδειά  </w:t>
      </w:r>
      <w:r w:rsidR="006C20D0" w:rsidRPr="005C302B">
        <w:rPr>
          <w:rFonts w:ascii="Arial" w:hAnsi="Arial" w:cs="Arial"/>
          <w:sz w:val="22"/>
          <w:szCs w:val="22"/>
        </w:rPr>
        <w:t xml:space="preserve"> </w:t>
      </w:r>
      <w:r w:rsidR="00CF1035" w:rsidRPr="005C302B">
        <w:rPr>
          <w:rFonts w:ascii="Arial" w:hAnsi="Arial" w:cs="Arial"/>
          <w:sz w:val="22"/>
          <w:szCs w:val="22"/>
        </w:rPr>
        <w:t>1</w:t>
      </w:r>
      <w:r w:rsidR="001A543A" w:rsidRPr="005C302B">
        <w:rPr>
          <w:rFonts w:ascii="Arial" w:hAnsi="Arial" w:cs="Arial"/>
          <w:sz w:val="22"/>
          <w:szCs w:val="22"/>
        </w:rPr>
        <w:t>6</w:t>
      </w:r>
      <w:r w:rsidR="00CF1035" w:rsidRPr="005C302B">
        <w:rPr>
          <w:rFonts w:ascii="Arial" w:hAnsi="Arial" w:cs="Arial"/>
          <w:sz w:val="22"/>
          <w:szCs w:val="22"/>
        </w:rPr>
        <w:t>-12</w:t>
      </w:r>
      <w:r w:rsidR="003A7EAF" w:rsidRPr="005C302B">
        <w:rPr>
          <w:rFonts w:ascii="Arial" w:hAnsi="Arial" w:cs="Arial"/>
          <w:sz w:val="22"/>
          <w:szCs w:val="22"/>
        </w:rPr>
        <w:t>-202</w:t>
      </w:r>
      <w:r w:rsidR="00FE770C" w:rsidRPr="005C302B">
        <w:rPr>
          <w:rFonts w:ascii="Arial" w:hAnsi="Arial" w:cs="Arial"/>
          <w:sz w:val="22"/>
          <w:szCs w:val="22"/>
        </w:rPr>
        <w:t>1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5C302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 </w:t>
      </w:r>
      <w:r w:rsidR="003A7EAF" w:rsidRPr="005C302B">
        <w:rPr>
          <w:rFonts w:ascii="Arial" w:hAnsi="Arial" w:cs="Arial"/>
          <w:sz w:val="22"/>
          <w:szCs w:val="22"/>
        </w:rPr>
        <w:t xml:space="preserve">  </w:t>
      </w:r>
      <w:r w:rsidR="003A7EAF" w:rsidRPr="005C302B">
        <w:rPr>
          <w:rFonts w:ascii="Arial" w:eastAsia="Arial" w:hAnsi="Arial" w:cs="Arial"/>
          <w:sz w:val="22"/>
          <w:szCs w:val="22"/>
        </w:rPr>
        <w:t>Ο ΠΡΟΕΔΡΟΣ</w:t>
      </w:r>
      <w:r w:rsidR="003A7EAF" w:rsidRPr="005C302B">
        <w:rPr>
          <w:rFonts w:ascii="Arial" w:hAnsi="Arial" w:cs="Arial"/>
          <w:sz w:val="22"/>
          <w:szCs w:val="22"/>
        </w:rPr>
        <w:t xml:space="preserve">    </w:t>
      </w:r>
    </w:p>
    <w:p w:rsidR="003C235F" w:rsidRPr="005C302B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ab/>
      </w:r>
    </w:p>
    <w:p w:rsidR="003C235F" w:rsidRPr="005C302B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              </w:t>
      </w:r>
      <w:r w:rsidRPr="005C302B">
        <w:rPr>
          <w:rFonts w:ascii="Arial" w:hAnsi="Arial" w:cs="Arial"/>
          <w:sz w:val="22"/>
          <w:szCs w:val="22"/>
        </w:rPr>
        <w:t>ΤΑ ΜΕΛΗ</w:t>
      </w:r>
      <w:r w:rsidR="001E4D4C" w:rsidRPr="005C302B">
        <w:rPr>
          <w:rFonts w:ascii="Arial" w:hAnsi="Arial" w:cs="Arial"/>
          <w:sz w:val="22"/>
          <w:szCs w:val="22"/>
        </w:rPr>
        <w:t xml:space="preserve"> </w:t>
      </w:r>
      <w:r w:rsidR="001E4D4C" w:rsidRPr="005C302B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5C302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5C302B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5C302B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5C302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5C302B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5C302B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5C302B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3</w:t>
      </w:r>
      <w:r w:rsidR="003C235F" w:rsidRPr="005C302B">
        <w:rPr>
          <w:rFonts w:ascii="Arial" w:hAnsi="Arial" w:cs="Arial"/>
          <w:sz w:val="22"/>
          <w:szCs w:val="22"/>
        </w:rPr>
        <w:t>.</w:t>
      </w:r>
      <w:r w:rsidR="00B83547" w:rsidRPr="005C302B">
        <w:rPr>
          <w:rFonts w:ascii="Arial" w:hAnsi="Arial" w:cs="Arial"/>
          <w:sz w:val="22"/>
          <w:szCs w:val="22"/>
        </w:rPr>
        <w:t xml:space="preserve"> </w:t>
      </w:r>
      <w:r w:rsidR="003C235F" w:rsidRPr="005C302B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5C302B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5C302B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5C302B">
        <w:rPr>
          <w:rFonts w:ascii="Arial" w:hAnsi="Arial" w:cs="Arial"/>
          <w:sz w:val="22"/>
          <w:szCs w:val="22"/>
        </w:rPr>
        <w:t xml:space="preserve"> </w:t>
      </w:r>
      <w:r w:rsidR="003A7EAF" w:rsidRPr="005C302B">
        <w:rPr>
          <w:rFonts w:ascii="Arial" w:hAnsi="Arial" w:cs="Arial"/>
          <w:sz w:val="22"/>
          <w:szCs w:val="22"/>
        </w:rPr>
        <w:t>–</w:t>
      </w:r>
      <w:r w:rsidR="003C235F" w:rsidRPr="005C302B">
        <w:rPr>
          <w:rFonts w:ascii="Arial" w:hAnsi="Arial" w:cs="Arial"/>
          <w:sz w:val="22"/>
          <w:szCs w:val="22"/>
        </w:rPr>
        <w:t xml:space="preserve"> Βασιλική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 </w:t>
      </w:r>
      <w:r w:rsidR="003A7EAF" w:rsidRPr="005C302B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5C302B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4</w:t>
      </w:r>
      <w:r w:rsidR="0005110F" w:rsidRPr="005C302B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5C302B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5C302B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</w:t>
      </w:r>
      <w:r w:rsidR="003A7EAF" w:rsidRPr="005C302B">
        <w:rPr>
          <w:rFonts w:ascii="Arial" w:hAnsi="Arial" w:cs="Arial"/>
          <w:sz w:val="22"/>
          <w:szCs w:val="22"/>
        </w:rPr>
        <w:t xml:space="preserve">   </w:t>
      </w:r>
      <w:r w:rsidR="00AE14E6" w:rsidRPr="005C302B">
        <w:rPr>
          <w:rFonts w:ascii="Arial" w:hAnsi="Arial" w:cs="Arial"/>
          <w:sz w:val="22"/>
          <w:szCs w:val="22"/>
        </w:rPr>
        <w:t xml:space="preserve"> </w:t>
      </w:r>
      <w:r w:rsidR="003A7EAF" w:rsidRPr="005C302B">
        <w:rPr>
          <w:rFonts w:ascii="Arial" w:hAnsi="Arial" w:cs="Arial"/>
          <w:sz w:val="22"/>
          <w:szCs w:val="22"/>
        </w:rPr>
        <w:t xml:space="preserve">  </w:t>
      </w:r>
      <w:r w:rsidR="003A7EAF" w:rsidRPr="005C302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5C302B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5</w:t>
      </w:r>
      <w:r w:rsidR="003C235F" w:rsidRPr="005C302B">
        <w:rPr>
          <w:rFonts w:ascii="Arial" w:hAnsi="Arial" w:cs="Arial"/>
          <w:sz w:val="22"/>
          <w:szCs w:val="22"/>
        </w:rPr>
        <w:t>.</w:t>
      </w:r>
      <w:r w:rsidR="00FA396A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Pr="005C302B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RPr="005C302B" w:rsidSect="000A42C3">
      <w:headerReference w:type="default" r:id="rId9"/>
      <w:headerReference w:type="first" r:id="rId10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DF" w:rsidRDefault="003D4CDF">
      <w:r>
        <w:separator/>
      </w:r>
    </w:p>
  </w:endnote>
  <w:endnote w:type="continuationSeparator" w:id="0">
    <w:p w:rsidR="003D4CDF" w:rsidRDefault="003D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DF" w:rsidRDefault="003D4CDF">
      <w:r>
        <w:separator/>
      </w:r>
    </w:p>
  </w:footnote>
  <w:footnote w:type="continuationSeparator" w:id="0">
    <w:p w:rsidR="003D4CDF" w:rsidRDefault="003D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C5012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C5012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906D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55B2B"/>
    <w:multiLevelType w:val="multilevel"/>
    <w:tmpl w:val="B85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83683"/>
    <w:multiLevelType w:val="multilevel"/>
    <w:tmpl w:val="FE9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E123078"/>
    <w:multiLevelType w:val="multilevel"/>
    <w:tmpl w:val="75E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B27EDE"/>
    <w:multiLevelType w:val="multilevel"/>
    <w:tmpl w:val="D0C6B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54CB4"/>
    <w:multiLevelType w:val="multilevel"/>
    <w:tmpl w:val="BC50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447A7"/>
    <w:multiLevelType w:val="hybridMultilevel"/>
    <w:tmpl w:val="398E7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1A76"/>
    <w:multiLevelType w:val="multilevel"/>
    <w:tmpl w:val="A858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BCB5FC8"/>
    <w:multiLevelType w:val="multilevel"/>
    <w:tmpl w:val="6EC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13"/>
  </w:num>
  <w:num w:numId="20">
    <w:abstractNumId w:val="25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0"/>
  </w:num>
  <w:num w:numId="26">
    <w:abstractNumId w:val="17"/>
  </w:num>
  <w:num w:numId="27">
    <w:abstractNumId w:val="3"/>
  </w:num>
  <w:num w:numId="28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DB0"/>
    <w:rsid w:val="000036AE"/>
    <w:rsid w:val="000170D9"/>
    <w:rsid w:val="00017118"/>
    <w:rsid w:val="000175D1"/>
    <w:rsid w:val="00017E38"/>
    <w:rsid w:val="00025B96"/>
    <w:rsid w:val="00027980"/>
    <w:rsid w:val="00033CFA"/>
    <w:rsid w:val="000378B7"/>
    <w:rsid w:val="00037BF2"/>
    <w:rsid w:val="000413CA"/>
    <w:rsid w:val="00042132"/>
    <w:rsid w:val="00046044"/>
    <w:rsid w:val="00050E6E"/>
    <w:rsid w:val="0005110F"/>
    <w:rsid w:val="00053342"/>
    <w:rsid w:val="0005483D"/>
    <w:rsid w:val="00055514"/>
    <w:rsid w:val="00060CC3"/>
    <w:rsid w:val="00066288"/>
    <w:rsid w:val="00071FA5"/>
    <w:rsid w:val="00073F74"/>
    <w:rsid w:val="00076B03"/>
    <w:rsid w:val="00097687"/>
    <w:rsid w:val="000A42C3"/>
    <w:rsid w:val="000B247B"/>
    <w:rsid w:val="000B32D2"/>
    <w:rsid w:val="000B4F9B"/>
    <w:rsid w:val="000B5912"/>
    <w:rsid w:val="000C30B5"/>
    <w:rsid w:val="000C3CCB"/>
    <w:rsid w:val="000D6601"/>
    <w:rsid w:val="000D7650"/>
    <w:rsid w:val="000E0224"/>
    <w:rsid w:val="000E1B84"/>
    <w:rsid w:val="000E2AD6"/>
    <w:rsid w:val="000E3782"/>
    <w:rsid w:val="00106413"/>
    <w:rsid w:val="00113E80"/>
    <w:rsid w:val="00114DF6"/>
    <w:rsid w:val="00132B33"/>
    <w:rsid w:val="001346AB"/>
    <w:rsid w:val="00135C95"/>
    <w:rsid w:val="00136F0E"/>
    <w:rsid w:val="00137E04"/>
    <w:rsid w:val="001428B3"/>
    <w:rsid w:val="001459CD"/>
    <w:rsid w:val="00145EE5"/>
    <w:rsid w:val="00155779"/>
    <w:rsid w:val="001577EF"/>
    <w:rsid w:val="001579DB"/>
    <w:rsid w:val="00157A71"/>
    <w:rsid w:val="00162B2E"/>
    <w:rsid w:val="00166AC1"/>
    <w:rsid w:val="00181704"/>
    <w:rsid w:val="00190EE2"/>
    <w:rsid w:val="00196C95"/>
    <w:rsid w:val="001A4EF0"/>
    <w:rsid w:val="001A543A"/>
    <w:rsid w:val="001B049F"/>
    <w:rsid w:val="001B2912"/>
    <w:rsid w:val="001B7132"/>
    <w:rsid w:val="001C67C9"/>
    <w:rsid w:val="001D4BBB"/>
    <w:rsid w:val="001E01CA"/>
    <w:rsid w:val="001E11DA"/>
    <w:rsid w:val="001E4D4C"/>
    <w:rsid w:val="001E4E5C"/>
    <w:rsid w:val="001F6AE8"/>
    <w:rsid w:val="00204658"/>
    <w:rsid w:val="00220033"/>
    <w:rsid w:val="00220115"/>
    <w:rsid w:val="002259E0"/>
    <w:rsid w:val="00226747"/>
    <w:rsid w:val="002365ED"/>
    <w:rsid w:val="002458CB"/>
    <w:rsid w:val="00253B9E"/>
    <w:rsid w:val="002549B6"/>
    <w:rsid w:val="0025504C"/>
    <w:rsid w:val="00256D3C"/>
    <w:rsid w:val="00264794"/>
    <w:rsid w:val="0027238F"/>
    <w:rsid w:val="00275B54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D76A8"/>
    <w:rsid w:val="002E1914"/>
    <w:rsid w:val="002E2279"/>
    <w:rsid w:val="002E4DA7"/>
    <w:rsid w:val="002E6F06"/>
    <w:rsid w:val="002E755F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2875"/>
    <w:rsid w:val="00343BC7"/>
    <w:rsid w:val="00345753"/>
    <w:rsid w:val="00354A9F"/>
    <w:rsid w:val="00354BBD"/>
    <w:rsid w:val="00361E7A"/>
    <w:rsid w:val="00363CA6"/>
    <w:rsid w:val="003666A6"/>
    <w:rsid w:val="00367B4E"/>
    <w:rsid w:val="00371783"/>
    <w:rsid w:val="003815F0"/>
    <w:rsid w:val="003818B2"/>
    <w:rsid w:val="00384268"/>
    <w:rsid w:val="003906D9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4CDF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313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8765A"/>
    <w:rsid w:val="004901FD"/>
    <w:rsid w:val="00495AB0"/>
    <w:rsid w:val="004A4FD6"/>
    <w:rsid w:val="004A6A11"/>
    <w:rsid w:val="004A6ABB"/>
    <w:rsid w:val="004B2E58"/>
    <w:rsid w:val="004B7126"/>
    <w:rsid w:val="004D12DE"/>
    <w:rsid w:val="004D22B1"/>
    <w:rsid w:val="004D78F6"/>
    <w:rsid w:val="004D7C18"/>
    <w:rsid w:val="004E42A0"/>
    <w:rsid w:val="004E6F72"/>
    <w:rsid w:val="004E727A"/>
    <w:rsid w:val="005109CE"/>
    <w:rsid w:val="00511871"/>
    <w:rsid w:val="005178E5"/>
    <w:rsid w:val="00523C47"/>
    <w:rsid w:val="0052635A"/>
    <w:rsid w:val="0052681C"/>
    <w:rsid w:val="00526B61"/>
    <w:rsid w:val="0054173F"/>
    <w:rsid w:val="00547183"/>
    <w:rsid w:val="00547736"/>
    <w:rsid w:val="00552BF1"/>
    <w:rsid w:val="00553F7E"/>
    <w:rsid w:val="00554320"/>
    <w:rsid w:val="00554F44"/>
    <w:rsid w:val="0056052F"/>
    <w:rsid w:val="005619D9"/>
    <w:rsid w:val="005643B0"/>
    <w:rsid w:val="00570C36"/>
    <w:rsid w:val="00575879"/>
    <w:rsid w:val="00582314"/>
    <w:rsid w:val="00582634"/>
    <w:rsid w:val="00582DA8"/>
    <w:rsid w:val="00583B2C"/>
    <w:rsid w:val="00583D18"/>
    <w:rsid w:val="00587EE4"/>
    <w:rsid w:val="0059076B"/>
    <w:rsid w:val="0059139E"/>
    <w:rsid w:val="00596C69"/>
    <w:rsid w:val="005A7C2D"/>
    <w:rsid w:val="005B55CE"/>
    <w:rsid w:val="005C302B"/>
    <w:rsid w:val="005C3FD2"/>
    <w:rsid w:val="005C44F5"/>
    <w:rsid w:val="005C56F0"/>
    <w:rsid w:val="005D2212"/>
    <w:rsid w:val="005D2542"/>
    <w:rsid w:val="005D264F"/>
    <w:rsid w:val="005E39F4"/>
    <w:rsid w:val="005E5A35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1CED"/>
    <w:rsid w:val="00645374"/>
    <w:rsid w:val="00656B89"/>
    <w:rsid w:val="006615A3"/>
    <w:rsid w:val="00663A0C"/>
    <w:rsid w:val="00670F83"/>
    <w:rsid w:val="0068347D"/>
    <w:rsid w:val="0068758C"/>
    <w:rsid w:val="006908AC"/>
    <w:rsid w:val="006A05D2"/>
    <w:rsid w:val="006A654E"/>
    <w:rsid w:val="006C10D0"/>
    <w:rsid w:val="006C12E9"/>
    <w:rsid w:val="006C1CE4"/>
    <w:rsid w:val="006C20D0"/>
    <w:rsid w:val="006E1038"/>
    <w:rsid w:val="006E2AAA"/>
    <w:rsid w:val="006F53B6"/>
    <w:rsid w:val="006F6673"/>
    <w:rsid w:val="007000FA"/>
    <w:rsid w:val="00700DEE"/>
    <w:rsid w:val="00705227"/>
    <w:rsid w:val="007100F2"/>
    <w:rsid w:val="00731EC0"/>
    <w:rsid w:val="00737C1A"/>
    <w:rsid w:val="00741E52"/>
    <w:rsid w:val="007456A2"/>
    <w:rsid w:val="007544DE"/>
    <w:rsid w:val="007572A9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2BCB"/>
    <w:rsid w:val="007C3188"/>
    <w:rsid w:val="007D26EA"/>
    <w:rsid w:val="007E0C09"/>
    <w:rsid w:val="007E108E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577F"/>
    <w:rsid w:val="008271CB"/>
    <w:rsid w:val="00833173"/>
    <w:rsid w:val="00846B24"/>
    <w:rsid w:val="00851763"/>
    <w:rsid w:val="00852416"/>
    <w:rsid w:val="008624CB"/>
    <w:rsid w:val="0086636B"/>
    <w:rsid w:val="0088559B"/>
    <w:rsid w:val="00891937"/>
    <w:rsid w:val="00892C3E"/>
    <w:rsid w:val="008B0877"/>
    <w:rsid w:val="008B1568"/>
    <w:rsid w:val="008C4D4B"/>
    <w:rsid w:val="008C56A4"/>
    <w:rsid w:val="008E0542"/>
    <w:rsid w:val="008E4426"/>
    <w:rsid w:val="008F02C4"/>
    <w:rsid w:val="008F1A92"/>
    <w:rsid w:val="008F26A1"/>
    <w:rsid w:val="008F68AE"/>
    <w:rsid w:val="009008E7"/>
    <w:rsid w:val="00901FF2"/>
    <w:rsid w:val="009113F5"/>
    <w:rsid w:val="00922F97"/>
    <w:rsid w:val="00923F1E"/>
    <w:rsid w:val="00925DBD"/>
    <w:rsid w:val="009346A4"/>
    <w:rsid w:val="00940CB0"/>
    <w:rsid w:val="00951CE7"/>
    <w:rsid w:val="00954DB1"/>
    <w:rsid w:val="009576A7"/>
    <w:rsid w:val="0096073A"/>
    <w:rsid w:val="009654D4"/>
    <w:rsid w:val="00980554"/>
    <w:rsid w:val="0098737F"/>
    <w:rsid w:val="009923AA"/>
    <w:rsid w:val="00992519"/>
    <w:rsid w:val="009A7553"/>
    <w:rsid w:val="009B5098"/>
    <w:rsid w:val="009C2AE2"/>
    <w:rsid w:val="009C51AA"/>
    <w:rsid w:val="009D4B51"/>
    <w:rsid w:val="009E01A3"/>
    <w:rsid w:val="009F4B5B"/>
    <w:rsid w:val="00A1563F"/>
    <w:rsid w:val="00A33924"/>
    <w:rsid w:val="00A369E8"/>
    <w:rsid w:val="00A36F5D"/>
    <w:rsid w:val="00A37F05"/>
    <w:rsid w:val="00A40192"/>
    <w:rsid w:val="00A40749"/>
    <w:rsid w:val="00A4077D"/>
    <w:rsid w:val="00A40B9A"/>
    <w:rsid w:val="00A44F1E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3DE4"/>
    <w:rsid w:val="00AA40CD"/>
    <w:rsid w:val="00AB58C9"/>
    <w:rsid w:val="00AB6077"/>
    <w:rsid w:val="00AC24B1"/>
    <w:rsid w:val="00AD0CDD"/>
    <w:rsid w:val="00AD6747"/>
    <w:rsid w:val="00AE14E6"/>
    <w:rsid w:val="00AE1C24"/>
    <w:rsid w:val="00AE57EE"/>
    <w:rsid w:val="00AF6953"/>
    <w:rsid w:val="00B04804"/>
    <w:rsid w:val="00B04994"/>
    <w:rsid w:val="00B050E7"/>
    <w:rsid w:val="00B10A1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3A08"/>
    <w:rsid w:val="00BA43E7"/>
    <w:rsid w:val="00BC4511"/>
    <w:rsid w:val="00BD15FA"/>
    <w:rsid w:val="00BE3A82"/>
    <w:rsid w:val="00BF070A"/>
    <w:rsid w:val="00BF0B7C"/>
    <w:rsid w:val="00BF2482"/>
    <w:rsid w:val="00BF273F"/>
    <w:rsid w:val="00BF3750"/>
    <w:rsid w:val="00BF7EC5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36A48"/>
    <w:rsid w:val="00C47107"/>
    <w:rsid w:val="00C5012A"/>
    <w:rsid w:val="00C51414"/>
    <w:rsid w:val="00C563B9"/>
    <w:rsid w:val="00C629A8"/>
    <w:rsid w:val="00C65C37"/>
    <w:rsid w:val="00C675EA"/>
    <w:rsid w:val="00C737D9"/>
    <w:rsid w:val="00C812E2"/>
    <w:rsid w:val="00C83B90"/>
    <w:rsid w:val="00C83D12"/>
    <w:rsid w:val="00C928B0"/>
    <w:rsid w:val="00C97E3B"/>
    <w:rsid w:val="00CA6981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4781"/>
    <w:rsid w:val="00CC7233"/>
    <w:rsid w:val="00CC77E2"/>
    <w:rsid w:val="00CC7F23"/>
    <w:rsid w:val="00CD06E0"/>
    <w:rsid w:val="00CD3402"/>
    <w:rsid w:val="00CD4087"/>
    <w:rsid w:val="00CD60B3"/>
    <w:rsid w:val="00CE01B5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5004"/>
    <w:rsid w:val="00D5621A"/>
    <w:rsid w:val="00D656DE"/>
    <w:rsid w:val="00D778DE"/>
    <w:rsid w:val="00D871EE"/>
    <w:rsid w:val="00D939C3"/>
    <w:rsid w:val="00D9532E"/>
    <w:rsid w:val="00DA189B"/>
    <w:rsid w:val="00DA31DC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6F7A"/>
    <w:rsid w:val="00E4380B"/>
    <w:rsid w:val="00E46A8D"/>
    <w:rsid w:val="00E656C8"/>
    <w:rsid w:val="00E70142"/>
    <w:rsid w:val="00E70D97"/>
    <w:rsid w:val="00E71863"/>
    <w:rsid w:val="00E75371"/>
    <w:rsid w:val="00E82579"/>
    <w:rsid w:val="00E87322"/>
    <w:rsid w:val="00E93B49"/>
    <w:rsid w:val="00EA7351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6229"/>
    <w:rsid w:val="00EF7AED"/>
    <w:rsid w:val="00F025C4"/>
    <w:rsid w:val="00F07208"/>
    <w:rsid w:val="00F111D1"/>
    <w:rsid w:val="00F13732"/>
    <w:rsid w:val="00F14098"/>
    <w:rsid w:val="00F14F17"/>
    <w:rsid w:val="00F16135"/>
    <w:rsid w:val="00F16138"/>
    <w:rsid w:val="00F23296"/>
    <w:rsid w:val="00F307B9"/>
    <w:rsid w:val="00F33402"/>
    <w:rsid w:val="00F35FD6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3EAD"/>
    <w:rsid w:val="00F87DFB"/>
    <w:rsid w:val="00F92332"/>
    <w:rsid w:val="00F975E7"/>
    <w:rsid w:val="00FA396A"/>
    <w:rsid w:val="00FA43E3"/>
    <w:rsid w:val="00FA551F"/>
    <w:rsid w:val="00FA6008"/>
    <w:rsid w:val="00FA642B"/>
    <w:rsid w:val="00FA6E10"/>
    <w:rsid w:val="00FB7B27"/>
    <w:rsid w:val="00FC15D8"/>
    <w:rsid w:val="00FC1880"/>
    <w:rsid w:val="00FC3CFB"/>
    <w:rsid w:val="00FC45E7"/>
    <w:rsid w:val="00FC56E9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  <w:style w:type="paragraph" w:styleId="aff0">
    <w:name w:val="Plain Text"/>
    <w:basedOn w:val="a"/>
    <w:link w:val="Char9"/>
    <w:qFormat/>
    <w:rsid w:val="00641CED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0"/>
    <w:rsid w:val="00641CED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641CED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1F6A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260">
    <w:name w:val="Σώμα κείμενου 26"/>
    <w:basedOn w:val="a"/>
    <w:rsid w:val="00A44F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character" w:customStyle="1" w:styleId="110">
    <w:name w:val="Προεπιλεγμένη γραμματοσειρά11"/>
    <w:rsid w:val="00EA7351"/>
  </w:style>
  <w:style w:type="paragraph" w:styleId="aff1">
    <w:name w:val="No Spacing"/>
    <w:uiPriority w:val="1"/>
    <w:qFormat/>
    <w:rsid w:val="0058263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2926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B4A5-8D0C-493F-B6F7-5C9FD154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1864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11907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2021-12-16T08:19:00Z</cp:lastPrinted>
  <dcterms:created xsi:type="dcterms:W3CDTF">2021-12-16T09:12:00Z</dcterms:created>
  <dcterms:modified xsi:type="dcterms:W3CDTF">2021-12-16T09:28:00Z</dcterms:modified>
</cp:coreProperties>
</file>