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FD0D42" w:rsidRDefault="00262FC2" w:rsidP="00262FC2">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62FC2" w:rsidRPr="00995E45" w:rsidRDefault="00262FC2" w:rsidP="00262FC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B25E16">
        <w:rPr>
          <w:rFonts w:ascii="Arial" w:eastAsia="Calibri" w:hAnsi="Arial" w:cs="Arial"/>
          <w:b/>
          <w:bCs/>
          <w:position w:val="2"/>
        </w:rPr>
        <w:t>22165</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B036B8">
        <w:rPr>
          <w:rFonts w:ascii="Arial" w:eastAsia="Arial" w:hAnsi="Arial" w:cs="Arial"/>
          <w:b/>
          <w:bCs/>
          <w:iCs/>
          <w:position w:val="2"/>
          <w:sz w:val="22"/>
          <w:szCs w:val="22"/>
        </w:rPr>
        <w:t xml:space="preserve"> </w:t>
      </w:r>
    </w:p>
    <w:p w:rsidR="00262FC2" w:rsidRPr="00FD0D42" w:rsidRDefault="00262FC2" w:rsidP="00262FC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8C06EF">
        <w:rPr>
          <w:rFonts w:ascii="Arial" w:eastAsia="Arial" w:hAnsi="Arial" w:cs="Arial"/>
          <w:b/>
          <w:bCs/>
          <w:position w:val="2"/>
          <w:sz w:val="22"/>
          <w:szCs w:val="22"/>
        </w:rPr>
        <w:t xml:space="preserve"> </w:t>
      </w:r>
      <w:r w:rsidR="00B25E16">
        <w:rPr>
          <w:rFonts w:ascii="Arial" w:eastAsia="Arial" w:hAnsi="Arial" w:cs="Arial"/>
          <w:b/>
          <w:bCs/>
          <w:position w:val="2"/>
          <w:sz w:val="22"/>
          <w:szCs w:val="22"/>
        </w:rPr>
        <w:t>25</w:t>
      </w:r>
      <w:r w:rsidR="008C06EF" w:rsidRPr="00F7758B">
        <w:rPr>
          <w:rFonts w:ascii="Arial" w:eastAsia="Arial" w:hAnsi="Arial" w:cs="Arial"/>
          <w:b/>
          <w:bCs/>
          <w:position w:val="2"/>
          <w:sz w:val="22"/>
          <w:szCs w:val="22"/>
        </w:rPr>
        <w:t xml:space="preserve"> </w:t>
      </w:r>
      <w:r>
        <w:rPr>
          <w:rFonts w:ascii="Arial" w:eastAsia="Arial" w:hAnsi="Arial" w:cs="Arial"/>
          <w:b/>
          <w:bCs/>
          <w:position w:val="2"/>
          <w:sz w:val="22"/>
          <w:szCs w:val="22"/>
        </w:rPr>
        <w:t>/11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62FC2" w:rsidRPr="00634D1B" w:rsidRDefault="00262FC2" w:rsidP="00262FC2">
      <w:pPr>
        <w:outlineLvl w:val="0"/>
      </w:pPr>
    </w:p>
    <w:p w:rsidR="00262FC2" w:rsidRPr="00FD0D42" w:rsidRDefault="00262FC2" w:rsidP="00262FC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2FC2" w:rsidRDefault="00262FC2" w:rsidP="00262FC2">
      <w:pPr>
        <w:pStyle w:val="af1"/>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2FC2" w:rsidRDefault="00262FC2" w:rsidP="00262FC2">
      <w:pPr>
        <w:pStyle w:val="af1"/>
        <w:jc w:val="center"/>
        <w:outlineLvl w:val="0"/>
      </w:pPr>
      <w:r>
        <w:rPr>
          <w:rFonts w:ascii="Arial" w:hAnsi="Arial" w:cs="Arial"/>
          <w:b/>
          <w:bCs/>
          <w:sz w:val="22"/>
          <w:szCs w:val="22"/>
          <w:u w:val="single"/>
        </w:rPr>
        <w:t>ΑΠΟΣΠΑΣΜΑ</w:t>
      </w:r>
    </w:p>
    <w:p w:rsidR="00262FC2" w:rsidRDefault="00262FC2" w:rsidP="00262FC2">
      <w:pPr>
        <w:pStyle w:val="af1"/>
        <w:jc w:val="center"/>
        <w:rPr>
          <w:rFonts w:ascii="Arial" w:hAnsi="Arial" w:cs="Arial"/>
          <w:b/>
          <w:bCs/>
          <w:sz w:val="22"/>
          <w:szCs w:val="22"/>
        </w:rPr>
      </w:pPr>
    </w:p>
    <w:p w:rsidR="00262FC2" w:rsidRDefault="00262FC2" w:rsidP="00262FC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αριθμ.2021-24ης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62FC2" w:rsidRDefault="00262FC2" w:rsidP="00262FC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2FC2" w:rsidRPr="00BC79EC" w:rsidRDefault="00262FC2" w:rsidP="00262FC2">
      <w:pPr>
        <w:spacing w:line="276" w:lineRule="auto"/>
        <w:jc w:val="center"/>
        <w:rPr>
          <w:rFonts w:ascii="Arial" w:hAnsi="Arial" w:cs="Arial"/>
          <w:sz w:val="22"/>
          <w:szCs w:val="22"/>
          <w:u w:val="single"/>
        </w:rPr>
      </w:pPr>
    </w:p>
    <w:p w:rsidR="00262FC2" w:rsidRPr="00995E45"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B70E8C">
        <w:rPr>
          <w:rFonts w:ascii="Arial" w:eastAsia="Arial" w:hAnsi="Arial" w:cs="Arial"/>
          <w:b/>
          <w:bCs/>
          <w:iCs/>
          <w:color w:val="00000A"/>
          <w:spacing w:val="-2"/>
          <w:kern w:val="1"/>
          <w:sz w:val="22"/>
          <w:szCs w:val="22"/>
          <w:u w:val="single"/>
          <w:lang w:bidi="hi-IN"/>
        </w:rPr>
        <w:t>1</w:t>
      </w:r>
      <w:r w:rsidR="00B036B8">
        <w:rPr>
          <w:rFonts w:ascii="Arial" w:eastAsia="Arial" w:hAnsi="Arial" w:cs="Arial"/>
          <w:b/>
          <w:bCs/>
          <w:iCs/>
          <w:color w:val="00000A"/>
          <w:spacing w:val="-2"/>
          <w:kern w:val="1"/>
          <w:sz w:val="22"/>
          <w:szCs w:val="22"/>
          <w:u w:val="single"/>
          <w:lang w:bidi="hi-IN"/>
        </w:rPr>
        <w:t>2</w:t>
      </w:r>
    </w:p>
    <w:p w:rsidR="00262FC2" w:rsidRPr="00BC79EC" w:rsidRDefault="00262FC2" w:rsidP="00262FC2">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B036B8" w:rsidRPr="00B036B8" w:rsidRDefault="00262FC2" w:rsidP="00B036B8">
      <w:pPr>
        <w:snapToGrid w:val="0"/>
        <w:spacing w:before="57" w:after="57"/>
        <w:ind w:left="48"/>
        <w:jc w:val="both"/>
        <w:textAlignment w:val="baseline"/>
        <w:rPr>
          <w:rFonts w:ascii="Arial" w:hAnsi="Arial" w:cs="Arial"/>
          <w:b/>
          <w:sz w:val="22"/>
          <w:szCs w:val="22"/>
        </w:rPr>
      </w:pPr>
      <w:r w:rsidRPr="00A26550">
        <w:rPr>
          <w:rStyle w:val="a5"/>
          <w:rFonts w:ascii="Arial" w:hAnsi="Arial" w:cs="Arial"/>
          <w:sz w:val="22"/>
          <w:szCs w:val="22"/>
        </w:rPr>
        <w:t>ΘΕΜΑ</w:t>
      </w:r>
      <w:r w:rsidRPr="00A26550">
        <w:rPr>
          <w:rStyle w:val="a5"/>
          <w:rFonts w:ascii="Arial" w:hAnsi="Arial" w:cs="Arial"/>
          <w:b w:val="0"/>
          <w:sz w:val="22"/>
          <w:szCs w:val="22"/>
        </w:rPr>
        <w:t>:</w:t>
      </w:r>
      <w:r w:rsidRPr="00A26550">
        <w:rPr>
          <w:rFonts w:ascii="Arial" w:eastAsia="Cambria" w:hAnsi="Arial" w:cs="Arial"/>
          <w:b/>
          <w:bCs/>
          <w:spacing w:val="-3"/>
          <w:sz w:val="22"/>
          <w:szCs w:val="22"/>
        </w:rPr>
        <w:t xml:space="preserve">  </w:t>
      </w:r>
      <w:r w:rsidR="00B036B8" w:rsidRPr="00B036B8">
        <w:rPr>
          <w:rFonts w:ascii="Arial" w:hAnsi="Arial" w:cs="Arial"/>
          <w:b/>
          <w:sz w:val="22"/>
          <w:szCs w:val="22"/>
        </w:rPr>
        <w:t xml:space="preserve">Παραχώρηση τάφου στο </w:t>
      </w:r>
      <w:r w:rsidR="00B25E16">
        <w:rPr>
          <w:rFonts w:ascii="Arial" w:hAnsi="Arial" w:cs="Arial"/>
          <w:b/>
          <w:sz w:val="22"/>
          <w:szCs w:val="22"/>
        </w:rPr>
        <w:t xml:space="preserve">κοιμητήριο </w:t>
      </w:r>
      <w:r w:rsidR="00B036B8" w:rsidRPr="00B036B8">
        <w:rPr>
          <w:rFonts w:ascii="Arial" w:hAnsi="Arial" w:cs="Arial"/>
          <w:b/>
          <w:sz w:val="22"/>
          <w:szCs w:val="22"/>
        </w:rPr>
        <w:t xml:space="preserve">Αγίου Λαζάρου </w:t>
      </w:r>
      <w:r w:rsidR="00B25E16">
        <w:rPr>
          <w:rFonts w:ascii="Arial" w:hAnsi="Arial" w:cs="Arial"/>
          <w:b/>
          <w:sz w:val="22"/>
          <w:szCs w:val="22"/>
        </w:rPr>
        <w:t xml:space="preserve">της Κοινότητας Λιβαδειάς </w:t>
      </w:r>
      <w:r w:rsidR="00B036B8" w:rsidRPr="00B036B8">
        <w:rPr>
          <w:rFonts w:ascii="Arial" w:hAnsi="Arial" w:cs="Arial"/>
          <w:b/>
          <w:sz w:val="22"/>
          <w:szCs w:val="22"/>
        </w:rPr>
        <w:t xml:space="preserve">κατόπιν σχετικού αιτήματος του κ. </w:t>
      </w:r>
      <w:proofErr w:type="spellStart"/>
      <w:r w:rsidR="00B036B8" w:rsidRPr="00B036B8">
        <w:rPr>
          <w:rFonts w:ascii="Arial" w:hAnsi="Arial" w:cs="Arial"/>
          <w:b/>
          <w:sz w:val="22"/>
          <w:szCs w:val="22"/>
        </w:rPr>
        <w:t>Τσιπλάκου</w:t>
      </w:r>
      <w:proofErr w:type="spellEnd"/>
      <w:r w:rsidR="00B036B8" w:rsidRPr="00B036B8">
        <w:rPr>
          <w:rFonts w:ascii="Arial" w:hAnsi="Arial" w:cs="Arial"/>
          <w:b/>
          <w:sz w:val="22"/>
          <w:szCs w:val="22"/>
        </w:rPr>
        <w:t xml:space="preserve"> Αριστείδη </w:t>
      </w:r>
    </w:p>
    <w:p w:rsidR="00B70E8C" w:rsidRPr="00023C64" w:rsidRDefault="00B70E8C" w:rsidP="00B70E8C">
      <w:pPr>
        <w:snapToGrid w:val="0"/>
        <w:spacing w:before="57" w:after="57"/>
        <w:ind w:left="48"/>
        <w:jc w:val="both"/>
        <w:textAlignment w:val="baseline"/>
        <w:rPr>
          <w:rStyle w:val="FontStyle17"/>
          <w:rFonts w:ascii="Arial" w:eastAsia="Calibri" w:hAnsi="Arial" w:cs="Arial"/>
          <w:iCs/>
          <w:spacing w:val="-3"/>
          <w:kern w:val="1"/>
        </w:rPr>
      </w:pPr>
    </w:p>
    <w:p w:rsidR="00262FC2" w:rsidRDefault="00262FC2" w:rsidP="00262FC2">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22α</w:t>
      </w:r>
      <w:r w:rsidRPr="00305609">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Νοεμβ</w:t>
      </w:r>
      <w:r w:rsidRPr="00305609">
        <w:rPr>
          <w:rStyle w:val="FontStyle17"/>
          <w:rFonts w:ascii="Arial" w:eastAsia="Calibri" w:hAnsi="Arial" w:cs="Arial"/>
          <w:iCs/>
          <w:spacing w:val="-3"/>
          <w:kern w:val="1"/>
        </w:rPr>
        <w:t xml:space="preserve">ρίου 2021, ημέρα  </w:t>
      </w:r>
      <w:r>
        <w:rPr>
          <w:rStyle w:val="FontStyle17"/>
          <w:rFonts w:ascii="Arial" w:eastAsia="Calibri" w:hAnsi="Arial" w:cs="Arial"/>
          <w:iCs/>
          <w:spacing w:val="-3"/>
          <w:kern w:val="1"/>
        </w:rPr>
        <w:t>Δευτέρα</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5"/>
          <w:rFonts w:ascii="Arial" w:hAnsi="Arial" w:cs="Arial"/>
          <w:sz w:val="22"/>
          <w:szCs w:val="22"/>
        </w:rPr>
        <w:t xml:space="preserve">, </w:t>
      </w:r>
      <w:r w:rsidRPr="00305609">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5"/>
          <w:rFonts w:ascii="Arial" w:hAnsi="Arial" w:cs="Arial"/>
          <w:sz w:val="22"/>
          <w:szCs w:val="22"/>
          <w:u w:val="single"/>
        </w:rPr>
        <w:t>κορωνοϊού</w:t>
      </w:r>
      <w:proofErr w:type="spellEnd"/>
      <w:r w:rsidRPr="00305609">
        <w:rPr>
          <w:rStyle w:val="a5"/>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5"/>
          <w:rFonts w:ascii="Arial" w:hAnsi="Arial" w:cs="Arial"/>
          <w:sz w:val="22"/>
          <w:szCs w:val="22"/>
          <w:u w:val="single"/>
          <w:shd w:val="clear" w:color="auto" w:fill="FFFFFF"/>
        </w:rPr>
        <w:t>ΣΥΝΕΔΡΙΑΣΗ (δια ζώσης</w:t>
      </w:r>
      <w:r>
        <w:rPr>
          <w:rStyle w:val="a5"/>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5"/>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21760/18-11-</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62FC2" w:rsidRPr="00B7357A" w:rsidRDefault="00262FC2" w:rsidP="00262FC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w:t>
      </w:r>
      <w:r w:rsidRPr="00F7758B">
        <w:rPr>
          <w:rStyle w:val="FontStyle17"/>
          <w:rFonts w:ascii="Arial" w:eastAsia="Arial" w:hAnsi="Arial" w:cs="Arial"/>
          <w:iCs/>
          <w:color w:val="000000"/>
          <w:spacing w:val="-3"/>
          <w:kern w:val="1"/>
        </w:rPr>
        <w:t>παρόντες 24</w:t>
      </w:r>
      <w:r w:rsidRPr="00ED083A">
        <w:rPr>
          <w:rStyle w:val="FontStyle17"/>
          <w:rFonts w:ascii="Arial" w:eastAsia="Arial" w:hAnsi="Arial" w:cs="Arial"/>
          <w:iCs/>
          <w:color w:val="000000"/>
          <w:spacing w:val="-3"/>
          <w:kern w:val="1"/>
        </w:rPr>
        <w:t xml:space="preserve"> σύμβουλοι δηλαδή:</w:t>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ΠΑΡΟΝΤΕΣ</w:t>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t xml:space="preserve">ΑΠΟΝΤΕΣ </w:t>
      </w:r>
      <w:r w:rsidRPr="00EB69DD">
        <w:rPr>
          <w:rFonts w:ascii="Arial" w:hAnsi="Arial" w:cs="Arial"/>
          <w:b/>
          <w:bCs/>
          <w:sz w:val="22"/>
          <w:szCs w:val="22"/>
        </w:rPr>
        <w:tab/>
      </w:r>
      <w:r w:rsidRPr="00EB69DD">
        <w:rPr>
          <w:rFonts w:ascii="Arial" w:hAnsi="Arial" w:cs="Arial"/>
          <w:b/>
          <w:bCs/>
          <w:sz w:val="22"/>
          <w:szCs w:val="22"/>
        </w:rPr>
        <w:tab/>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rPr>
                <w:rFonts w:ascii="Arial" w:hAnsi="Arial" w:cs="Arial"/>
                <w:sz w:val="22"/>
                <w:szCs w:val="22"/>
              </w:rPr>
            </w:pPr>
            <w:proofErr w:type="spellStart"/>
            <w:r w:rsidRPr="00EB69DD">
              <w:rPr>
                <w:rFonts w:ascii="Arial" w:hAnsi="Arial" w:cs="Arial"/>
                <w:sz w:val="22"/>
                <w:szCs w:val="22"/>
              </w:rPr>
              <w:t>Καλογρηάς</w:t>
            </w:r>
            <w:proofErr w:type="spellEnd"/>
            <w:r w:rsidRPr="00EB69DD">
              <w:rPr>
                <w:rFonts w:ascii="Arial" w:hAnsi="Arial" w:cs="Arial"/>
                <w:sz w:val="22"/>
                <w:szCs w:val="22"/>
              </w:rPr>
              <w:t xml:space="preserve"> Αθανάσιος</w:t>
            </w:r>
          </w:p>
        </w:tc>
        <w:tc>
          <w:tcPr>
            <w:tcW w:w="284" w:type="dxa"/>
            <w:shd w:val="clear" w:color="auto" w:fill="FFFFFF"/>
          </w:tcPr>
          <w:p w:rsidR="008C06EF" w:rsidRPr="00EB69DD" w:rsidRDefault="008C06EF" w:rsidP="007A176C">
            <w:pPr>
              <w:pStyle w:val="af8"/>
              <w:snapToGrid w:val="0"/>
              <w:ind w:left="-77" w:right="-196"/>
              <w:jc w:val="center"/>
              <w:rPr>
                <w:rFonts w:ascii="Arial" w:hAnsi="Arial" w:cs="Arial"/>
                <w:sz w:val="22"/>
                <w:szCs w:val="22"/>
              </w:rPr>
            </w:pPr>
            <w:r w:rsidRPr="00EB69DD">
              <w:rPr>
                <w:rFonts w:ascii="Arial" w:hAnsi="Arial" w:cs="Arial"/>
                <w:sz w:val="22"/>
                <w:szCs w:val="22"/>
              </w:rPr>
              <w:t>1</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Καράλης</w:t>
            </w:r>
            <w:proofErr w:type="spellEnd"/>
            <w:r w:rsidRPr="00EB69DD">
              <w:rPr>
                <w:rFonts w:ascii="Arial" w:hAnsi="Arial" w:cs="Arial"/>
                <w:sz w:val="22"/>
                <w:szCs w:val="22"/>
              </w:rPr>
              <w:t xml:space="preserve"> Χρήστος </w:t>
            </w:r>
            <w:r w:rsidRPr="00EB69DD">
              <w:rPr>
                <w:rFonts w:ascii="Arial" w:eastAsia="Calibri" w:hAnsi="Arial" w:cs="Arial"/>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rPr>
                <w:rFonts w:ascii="Arial" w:hAnsi="Arial" w:cs="Arial"/>
                <w:sz w:val="22"/>
                <w:szCs w:val="22"/>
              </w:rPr>
            </w:pPr>
            <w:r w:rsidRPr="00EB69DD">
              <w:rPr>
                <w:rFonts w:ascii="Arial" w:eastAsia="Arial" w:hAnsi="Arial" w:cs="Arial"/>
                <w:sz w:val="22"/>
                <w:szCs w:val="22"/>
              </w:rPr>
              <w:t xml:space="preserve"> </w:t>
            </w:r>
            <w:proofErr w:type="spellStart"/>
            <w:r w:rsidRPr="00EB69DD">
              <w:rPr>
                <w:rFonts w:ascii="Arial" w:hAnsi="Arial" w:cs="Arial"/>
                <w:sz w:val="22"/>
                <w:szCs w:val="22"/>
              </w:rPr>
              <w:t>Μητάς</w:t>
            </w:r>
            <w:proofErr w:type="spellEnd"/>
            <w:r w:rsidRPr="00EB69DD">
              <w:rPr>
                <w:rFonts w:ascii="Arial" w:hAnsi="Arial" w:cs="Arial"/>
                <w:sz w:val="22"/>
                <w:szCs w:val="22"/>
              </w:rPr>
              <w:t xml:space="preserve">    Αλέξανδρος</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2</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Τζουβάρας</w:t>
            </w:r>
            <w:proofErr w:type="spellEnd"/>
            <w:r w:rsidRPr="00EB69DD">
              <w:rPr>
                <w:rFonts w:ascii="Arial" w:hAnsi="Arial" w:cs="Arial"/>
                <w:sz w:val="22"/>
                <w:szCs w:val="22"/>
              </w:rPr>
              <w:t xml:space="preserve"> Νικόλαος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Arial" w:hAnsi="Arial" w:cs="Arial"/>
                <w:sz w:val="22"/>
                <w:szCs w:val="22"/>
              </w:rPr>
              <w:t>Τσεσμετζής</w:t>
            </w:r>
            <w:proofErr w:type="spellEnd"/>
            <w:r w:rsidRPr="00EB69DD">
              <w:rPr>
                <w:rFonts w:ascii="Arial" w:eastAsia="Arial" w:hAnsi="Arial" w:cs="Arial"/>
                <w:sz w:val="22"/>
                <w:szCs w:val="22"/>
              </w:rPr>
              <w:t xml:space="preserve"> Εμμανουήλ</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3</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Πούλος</w:t>
            </w:r>
            <w:proofErr w:type="spellEnd"/>
            <w:r w:rsidRPr="00EB69DD">
              <w:rPr>
                <w:rFonts w:ascii="Arial" w:hAnsi="Arial" w:cs="Arial"/>
                <w:sz w:val="22"/>
                <w:szCs w:val="22"/>
              </w:rPr>
              <w:t xml:space="preserve"> Ευάγγελος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 xml:space="preserve">Δήμου Ιωάννης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4</w:t>
            </w:r>
          </w:p>
        </w:tc>
        <w:tc>
          <w:tcPr>
            <w:tcW w:w="3736"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Κοτσικώνας</w:t>
            </w:r>
            <w:proofErr w:type="spellEnd"/>
            <w:r w:rsidRPr="00EB69DD">
              <w:rPr>
                <w:rFonts w:ascii="Arial" w:hAnsi="Arial" w:cs="Arial"/>
                <w:sz w:val="22"/>
                <w:szCs w:val="22"/>
              </w:rPr>
              <w:t xml:space="preserve"> Επαμεινώνδας </w:t>
            </w:r>
            <w:r w:rsidRPr="00EB69DD">
              <w:rPr>
                <w:rFonts w:ascii="Arial" w:hAnsi="Arial" w:cs="Arial"/>
                <w:b/>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Αποστόλου Ιωάννης</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5</w:t>
            </w:r>
          </w:p>
        </w:tc>
        <w:tc>
          <w:tcPr>
            <w:tcW w:w="3736"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Μπαρμπέρης Νικόλαος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Calibri" w:hAnsi="Arial" w:cs="Arial"/>
                <w:sz w:val="22"/>
                <w:szCs w:val="22"/>
              </w:rPr>
              <w:t>Σάκκος</w:t>
            </w:r>
            <w:proofErr w:type="spellEnd"/>
            <w:r w:rsidRPr="00EB69DD">
              <w:rPr>
                <w:rFonts w:ascii="Arial" w:eastAsia="Calibri" w:hAnsi="Arial" w:cs="Arial"/>
                <w:sz w:val="22"/>
                <w:szCs w:val="22"/>
              </w:rPr>
              <w:t xml:space="preserve"> Μάριος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6</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eastAsia="Calibri" w:hAnsi="Arial" w:cs="Arial"/>
                <w:sz w:val="22"/>
                <w:szCs w:val="22"/>
              </w:rPr>
              <w:t>Πλιακοστάμος</w:t>
            </w:r>
            <w:proofErr w:type="spellEnd"/>
            <w:r w:rsidRPr="00EB69DD">
              <w:rPr>
                <w:rFonts w:ascii="Arial" w:eastAsia="Calibri" w:hAnsi="Arial" w:cs="Arial"/>
                <w:sz w:val="22"/>
                <w:szCs w:val="22"/>
              </w:rPr>
              <w:t xml:space="preserve"> Κων/νος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Νταντούμη</w:t>
            </w:r>
            <w:proofErr w:type="spellEnd"/>
            <w:r w:rsidRPr="00EB69DD">
              <w:rPr>
                <w:rFonts w:ascii="Arial" w:hAnsi="Arial" w:cs="Arial"/>
                <w:sz w:val="22"/>
                <w:szCs w:val="22"/>
              </w:rPr>
              <w:t xml:space="preserve"> Ιωάννα    </w:t>
            </w:r>
            <w:r w:rsidRPr="00EB69DD">
              <w:rPr>
                <w:rFonts w:ascii="Arial" w:eastAsia="Arial" w:hAnsi="Arial" w:cs="Arial"/>
                <w:sz w:val="22"/>
                <w:szCs w:val="22"/>
              </w:rPr>
              <w:t xml:space="preserve">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7</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Κατής Χαράλαμπος</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8C06EF" w:rsidRPr="00EB69DD" w:rsidRDefault="008C06EF" w:rsidP="007A176C">
            <w:pPr>
              <w:rPr>
                <w:rFonts w:ascii="Arial" w:hAnsi="Arial" w:cs="Arial"/>
                <w:sz w:val="22"/>
                <w:szCs w:val="22"/>
              </w:rPr>
            </w:pPr>
            <w:proofErr w:type="spellStart"/>
            <w:r w:rsidRPr="00EB69DD">
              <w:rPr>
                <w:rFonts w:ascii="Arial" w:eastAsia="Calibri" w:hAnsi="Arial" w:cs="Arial"/>
                <w:color w:val="000000"/>
                <w:sz w:val="22"/>
                <w:szCs w:val="22"/>
              </w:rPr>
              <w:t>Καράβα</w:t>
            </w:r>
            <w:proofErr w:type="spellEnd"/>
            <w:r w:rsidRPr="00EB69DD">
              <w:rPr>
                <w:rFonts w:ascii="Arial" w:eastAsia="Calibri" w:hAnsi="Arial" w:cs="Arial"/>
                <w:color w:val="000000"/>
                <w:sz w:val="22"/>
                <w:szCs w:val="22"/>
              </w:rPr>
              <w:t xml:space="preserve"> </w:t>
            </w:r>
            <w:proofErr w:type="spellStart"/>
            <w:r w:rsidRPr="00EB69DD">
              <w:rPr>
                <w:rFonts w:ascii="Arial" w:eastAsia="Calibri" w:hAnsi="Arial" w:cs="Arial"/>
                <w:color w:val="000000"/>
                <w:sz w:val="22"/>
                <w:szCs w:val="22"/>
              </w:rPr>
              <w:t>Χρυσοβαλάντου</w:t>
            </w:r>
            <w:proofErr w:type="spellEnd"/>
            <w:r w:rsidRPr="00EB69DD">
              <w:rPr>
                <w:rFonts w:ascii="Arial" w:eastAsia="Calibri" w:hAnsi="Arial" w:cs="Arial"/>
                <w:color w:val="000000"/>
                <w:sz w:val="22"/>
                <w:szCs w:val="22"/>
              </w:rPr>
              <w:t xml:space="preserve"> Βασιλική (</w:t>
            </w:r>
            <w:proofErr w:type="spellStart"/>
            <w:r w:rsidRPr="00EB69DD">
              <w:rPr>
                <w:rFonts w:ascii="Arial" w:eastAsia="Calibri" w:hAnsi="Arial" w:cs="Arial"/>
                <w:color w:val="000000"/>
                <w:sz w:val="22"/>
                <w:szCs w:val="22"/>
              </w:rPr>
              <w:t>Βάλια</w:t>
            </w:r>
            <w:proofErr w:type="spellEnd"/>
            <w:r w:rsidRPr="00EB69DD">
              <w:rPr>
                <w:rFonts w:ascii="Arial" w:eastAsia="Calibri" w:hAnsi="Arial" w:cs="Arial"/>
                <w:color w:val="000000"/>
                <w:sz w:val="22"/>
                <w:szCs w:val="22"/>
              </w:rPr>
              <w:t xml:space="preserve">)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8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eastAsia="Calibri" w:hAnsi="Arial" w:cs="Arial"/>
                <w:sz w:val="22"/>
                <w:szCs w:val="22"/>
                <w:lang w:val="en-US"/>
              </w:rPr>
              <w:t>Σπυρόπουλος</w:t>
            </w:r>
            <w:proofErr w:type="spellEnd"/>
            <w:r w:rsidRPr="00EB69DD">
              <w:rPr>
                <w:rFonts w:ascii="Arial" w:eastAsia="Calibri" w:hAnsi="Arial" w:cs="Arial"/>
                <w:sz w:val="22"/>
                <w:szCs w:val="22"/>
                <w:lang w:val="en-US"/>
              </w:rPr>
              <w:t xml:space="preserve"> </w:t>
            </w:r>
            <w:proofErr w:type="spellStart"/>
            <w:r w:rsidRPr="00EB69DD">
              <w:rPr>
                <w:rFonts w:ascii="Arial" w:eastAsia="Calibri" w:hAnsi="Arial" w:cs="Arial"/>
                <w:sz w:val="22"/>
                <w:szCs w:val="22"/>
                <w:lang w:val="en-US"/>
              </w:rPr>
              <w:t>Δημοσθένης</w:t>
            </w:r>
            <w:proofErr w:type="spellEnd"/>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spacing w:line="276" w:lineRule="auto"/>
              <w:rPr>
                <w:rFonts w:ascii="Arial" w:hAnsi="Arial" w:cs="Arial"/>
                <w:sz w:val="22"/>
                <w:szCs w:val="22"/>
              </w:rPr>
            </w:pPr>
            <w:proofErr w:type="spellStart"/>
            <w:r w:rsidRPr="00EB69DD">
              <w:rPr>
                <w:rFonts w:ascii="Arial" w:eastAsia="Calibri" w:hAnsi="Arial" w:cs="Arial"/>
                <w:sz w:val="22"/>
                <w:szCs w:val="22"/>
              </w:rPr>
              <w:t>Μερτζάνης</w:t>
            </w:r>
            <w:proofErr w:type="spellEnd"/>
            <w:r w:rsidRPr="00EB69DD">
              <w:rPr>
                <w:rFonts w:ascii="Arial" w:eastAsia="Calibri" w:hAnsi="Arial" w:cs="Arial"/>
                <w:sz w:val="22"/>
                <w:szCs w:val="22"/>
              </w:rPr>
              <w:t xml:space="preserve"> Κων/νος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 xml:space="preserve"> Γιαννακόπουλος Βρασίδας  </w:t>
            </w:r>
          </w:p>
        </w:tc>
        <w:tc>
          <w:tcPr>
            <w:tcW w:w="284" w:type="dxa"/>
            <w:shd w:val="clear" w:color="auto" w:fill="FFFFFF"/>
          </w:tcPr>
          <w:p w:rsidR="008C06EF" w:rsidRPr="00EB69DD" w:rsidRDefault="008C06EF" w:rsidP="007A176C">
            <w:pPr>
              <w:pStyle w:val="af8"/>
              <w:snapToGrid w:val="0"/>
              <w:ind w:left="-55" w:right="-55"/>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Σαγιάννης</w:t>
            </w:r>
            <w:proofErr w:type="spellEnd"/>
            <w:r w:rsidRPr="00EB69DD">
              <w:rPr>
                <w:rFonts w:ascii="Arial" w:hAnsi="Arial" w:cs="Arial"/>
                <w:sz w:val="22"/>
                <w:szCs w:val="22"/>
              </w:rPr>
              <w:t xml:space="preserve"> Μιχαήλ  </w:t>
            </w:r>
          </w:p>
        </w:tc>
        <w:tc>
          <w:tcPr>
            <w:tcW w:w="284" w:type="dxa"/>
            <w:shd w:val="clear" w:color="auto" w:fill="FFFFFF"/>
          </w:tcPr>
          <w:p w:rsidR="008C06EF" w:rsidRPr="00EB69DD" w:rsidRDefault="008C06EF" w:rsidP="007A176C">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 xml:space="preserve">  </w:t>
            </w:r>
            <w:r w:rsidRPr="00EB69DD">
              <w:rPr>
                <w:rFonts w:ascii="Arial" w:hAnsi="Arial" w:cs="Arial"/>
                <w:b/>
                <w:sz w:val="22"/>
                <w:szCs w:val="22"/>
              </w:rPr>
              <w:t xml:space="preserve"> </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Πούλου</w:t>
            </w:r>
            <w:proofErr w:type="spellEnd"/>
            <w:r w:rsidRPr="00EB69DD">
              <w:rPr>
                <w:rFonts w:ascii="Arial" w:hAnsi="Arial" w:cs="Arial"/>
                <w:sz w:val="22"/>
                <w:szCs w:val="22"/>
              </w:rPr>
              <w:t xml:space="preserve"> Γιώτα (Προσήλθε στο 1</w:t>
            </w:r>
            <w:r w:rsidRPr="00EB69DD">
              <w:rPr>
                <w:rFonts w:ascii="Arial" w:hAnsi="Arial" w:cs="Arial"/>
                <w:sz w:val="22"/>
                <w:szCs w:val="22"/>
                <w:vertAlign w:val="superscript"/>
              </w:rPr>
              <w:t>ο</w:t>
            </w:r>
            <w:r w:rsidRPr="00EB69DD">
              <w:rPr>
                <w:rFonts w:ascii="Arial"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Οι οποίοι δεν παρευρέθησαν</w:t>
            </w:r>
          </w:p>
          <w:p w:rsidR="008C06EF" w:rsidRPr="00EB69DD" w:rsidRDefault="008C06EF" w:rsidP="007A176C">
            <w:pPr>
              <w:snapToGrid w:val="0"/>
              <w:rPr>
                <w:rFonts w:ascii="Arial" w:eastAsia="Arial" w:hAnsi="Arial" w:cs="Arial"/>
                <w:sz w:val="22"/>
                <w:szCs w:val="22"/>
              </w:rPr>
            </w:pPr>
            <w:r w:rsidRPr="00EB69DD">
              <w:rPr>
                <w:rFonts w:ascii="Arial" w:hAnsi="Arial" w:cs="Arial"/>
                <w:sz w:val="22"/>
                <w:szCs w:val="22"/>
              </w:rPr>
              <w:t xml:space="preserve"> αν  και κλήθηκαν νόμιμα</w:t>
            </w: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hAnsi="Arial" w:cs="Arial"/>
                <w:sz w:val="22"/>
                <w:szCs w:val="22"/>
              </w:rPr>
              <w:t>Γαλανός Κων/νος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eastAsia="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tabs>
                <w:tab w:val="left" w:pos="718"/>
              </w:tabs>
              <w:rPr>
                <w:rFonts w:ascii="Arial" w:hAnsi="Arial" w:cs="Arial"/>
                <w:sz w:val="22"/>
                <w:szCs w:val="22"/>
              </w:rPr>
            </w:pPr>
            <w:proofErr w:type="spellStart"/>
            <w:r w:rsidRPr="00EB69DD">
              <w:rPr>
                <w:rFonts w:ascii="Arial" w:hAnsi="Arial" w:cs="Arial"/>
                <w:sz w:val="22"/>
                <w:szCs w:val="22"/>
              </w:rPr>
              <w:t>Καπλάνης</w:t>
            </w:r>
            <w:proofErr w:type="spellEnd"/>
            <w:r w:rsidRPr="00EB69DD">
              <w:rPr>
                <w:rFonts w:ascii="Arial" w:hAnsi="Arial" w:cs="Arial"/>
                <w:sz w:val="22"/>
                <w:szCs w:val="22"/>
              </w:rPr>
              <w:t xml:space="preserve"> Κων/νος  </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Τόλιας</w:t>
            </w:r>
            <w:proofErr w:type="spellEnd"/>
            <w:r w:rsidRPr="00EB69DD">
              <w:rPr>
                <w:rFonts w:ascii="Arial" w:hAnsi="Arial" w:cs="Arial"/>
                <w:sz w:val="22"/>
                <w:szCs w:val="22"/>
              </w:rPr>
              <w:t xml:space="preserve"> Δημήτριος       </w:t>
            </w:r>
            <w:r w:rsidRPr="00EB69DD">
              <w:rPr>
                <w:rFonts w:ascii="Arial" w:hAnsi="Arial" w:cs="Arial"/>
                <w:b/>
                <w:sz w:val="22"/>
                <w:szCs w:val="22"/>
              </w:rPr>
              <w:t xml:space="preserve"> </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Φορτώσης</w:t>
            </w:r>
            <w:proofErr w:type="spellEnd"/>
            <w:r w:rsidRPr="00EB69DD">
              <w:rPr>
                <w:rFonts w:ascii="Arial" w:hAnsi="Arial" w:cs="Arial"/>
                <w:sz w:val="22"/>
                <w:szCs w:val="22"/>
              </w:rPr>
              <w:t xml:space="preserve"> Αθανάσιος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tabs>
                <w:tab w:val="left" w:pos="718"/>
              </w:tabs>
              <w:rPr>
                <w:rFonts w:ascii="Arial" w:hAnsi="Arial" w:cs="Arial"/>
                <w:sz w:val="22"/>
                <w:szCs w:val="22"/>
              </w:rPr>
            </w:pPr>
            <w:r w:rsidRPr="00EB69DD">
              <w:rPr>
                <w:rFonts w:ascii="Arial" w:hAnsi="Arial" w:cs="Arial"/>
                <w:sz w:val="22"/>
                <w:szCs w:val="22"/>
              </w:rPr>
              <w:t xml:space="preserve">Παπαϊωάννου Λουκάς </w:t>
            </w:r>
            <w:r w:rsidRPr="00EB69DD">
              <w:rPr>
                <w:rFonts w:ascii="Arial" w:hAnsi="Arial" w:cs="Arial"/>
                <w:b/>
                <w:sz w:val="22"/>
                <w:szCs w:val="22"/>
              </w:rPr>
              <w:t xml:space="preserve"> </w:t>
            </w:r>
            <w:r w:rsidRPr="00EB69DD">
              <w:rPr>
                <w:rFonts w:ascii="Arial" w:hAnsi="Arial" w:cs="Arial"/>
                <w:sz w:val="22"/>
                <w:szCs w:val="22"/>
              </w:rPr>
              <w:t>(</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Αρκουμάνης</w:t>
            </w:r>
            <w:proofErr w:type="spellEnd"/>
            <w:r w:rsidRPr="00EB69DD">
              <w:rPr>
                <w:rFonts w:ascii="Arial" w:hAnsi="Arial" w:cs="Arial"/>
                <w:sz w:val="22"/>
                <w:szCs w:val="22"/>
              </w:rPr>
              <w:t xml:space="preserve"> Πέτρος</w:t>
            </w:r>
          </w:p>
        </w:tc>
        <w:tc>
          <w:tcPr>
            <w:tcW w:w="284" w:type="dxa"/>
            <w:shd w:val="clear" w:color="auto" w:fill="FFFFFF"/>
          </w:tcPr>
          <w:p w:rsidR="008C06EF" w:rsidRPr="00EB69DD" w:rsidRDefault="008C06EF" w:rsidP="007A176C">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Μπράλιος</w:t>
            </w:r>
            <w:proofErr w:type="spellEnd"/>
            <w:r w:rsidRPr="00EB69DD">
              <w:rPr>
                <w:rFonts w:ascii="Arial" w:hAnsi="Arial" w:cs="Arial"/>
                <w:sz w:val="22"/>
                <w:szCs w:val="22"/>
              </w:rPr>
              <w:t xml:space="preserve"> Νικόλαος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eastAsia="Calibri" w:hAnsi="Arial" w:cs="Arial"/>
                <w:sz w:val="22"/>
                <w:szCs w:val="22"/>
              </w:rPr>
              <w:t>Γερονικολού</w:t>
            </w:r>
            <w:proofErr w:type="spellEnd"/>
            <w:r w:rsidRPr="00EB69DD">
              <w:rPr>
                <w:rFonts w:ascii="Arial" w:eastAsia="Calibri" w:hAnsi="Arial" w:cs="Arial"/>
                <w:sz w:val="22"/>
                <w:szCs w:val="22"/>
              </w:rPr>
              <w:t xml:space="preserve"> Λαμπρινή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eastAsia="Arial" w:hAnsi="Arial" w:cs="Arial"/>
                <w:sz w:val="22"/>
                <w:szCs w:val="22"/>
              </w:rPr>
            </w:pPr>
            <w:proofErr w:type="spellStart"/>
            <w:r w:rsidRPr="00EB69DD">
              <w:rPr>
                <w:rFonts w:ascii="Arial" w:hAnsi="Arial" w:cs="Arial"/>
                <w:sz w:val="22"/>
                <w:szCs w:val="22"/>
              </w:rPr>
              <w:t>Τσιφής</w:t>
            </w:r>
            <w:proofErr w:type="spellEnd"/>
            <w:r w:rsidRPr="00EB69DD">
              <w:rPr>
                <w:rFonts w:ascii="Arial" w:hAnsi="Arial" w:cs="Arial"/>
                <w:sz w:val="22"/>
                <w:szCs w:val="22"/>
              </w:rPr>
              <w:t xml:space="preserve"> Δημήτριος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r w:rsidRPr="00EB69DD">
              <w:rPr>
                <w:rFonts w:ascii="Arial" w:eastAsia="Arial" w:hAnsi="Arial" w:cs="Arial"/>
                <w:sz w:val="22"/>
                <w:szCs w:val="22"/>
              </w:rPr>
              <w:t>Αλεξίου Λουκάς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Καραμάνης</w:t>
            </w:r>
            <w:proofErr w:type="spellEnd"/>
            <w:r w:rsidRPr="00EB69DD">
              <w:rPr>
                <w:rFonts w:ascii="Arial" w:hAnsi="Arial" w:cs="Arial"/>
                <w:sz w:val="22"/>
                <w:szCs w:val="22"/>
              </w:rPr>
              <w:t xml:space="preserve"> Δημήτριος </w:t>
            </w:r>
            <w:r w:rsidRPr="00EB69DD">
              <w:rPr>
                <w:rFonts w:ascii="Arial" w:eastAsia="Calibri" w:hAnsi="Arial" w:cs="Arial"/>
                <w:sz w:val="22"/>
                <w:szCs w:val="22"/>
              </w:rPr>
              <w:t xml:space="preserve"> </w:t>
            </w:r>
            <w:r w:rsidRPr="00EB69DD">
              <w:rPr>
                <w:rFonts w:ascii="Arial" w:hAnsi="Arial" w:cs="Arial"/>
                <w:sz w:val="22"/>
                <w:szCs w:val="22"/>
              </w:rPr>
              <w:t xml:space="preserve"> </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eastAsia="Calibri" w:hAnsi="Arial" w:cs="Arial"/>
                <w:sz w:val="22"/>
                <w:szCs w:val="22"/>
              </w:rPr>
            </w:pPr>
            <w:proofErr w:type="spellStart"/>
            <w:r w:rsidRPr="00EB69DD">
              <w:rPr>
                <w:rFonts w:ascii="Arial" w:eastAsia="Calibri" w:hAnsi="Arial" w:cs="Arial"/>
                <w:sz w:val="22"/>
                <w:szCs w:val="22"/>
              </w:rPr>
              <w:t>Τουμαράς</w:t>
            </w:r>
            <w:proofErr w:type="spellEnd"/>
            <w:r w:rsidRPr="00EB69DD">
              <w:rPr>
                <w:rFonts w:ascii="Arial" w:eastAsia="Calibri" w:hAnsi="Arial" w:cs="Arial"/>
                <w:sz w:val="22"/>
                <w:szCs w:val="22"/>
              </w:rPr>
              <w:t xml:space="preserve"> Βασίλειος</w:t>
            </w: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7A176C">
            <w:pPr>
              <w:snapToGrid w:val="0"/>
              <w:rPr>
                <w:rFonts w:ascii="Arial" w:hAnsi="Arial" w:cs="Arial"/>
                <w:sz w:val="22"/>
                <w:szCs w:val="22"/>
              </w:rPr>
            </w:pPr>
            <w:proofErr w:type="spellStart"/>
            <w:r w:rsidRPr="00EB69DD">
              <w:rPr>
                <w:rFonts w:ascii="Arial" w:hAnsi="Arial" w:cs="Arial"/>
                <w:sz w:val="22"/>
                <w:szCs w:val="22"/>
              </w:rPr>
              <w:t>Χέβα</w:t>
            </w:r>
            <w:proofErr w:type="spellEnd"/>
            <w:r w:rsidRPr="00EB69DD">
              <w:rPr>
                <w:rFonts w:ascii="Arial" w:hAnsi="Arial" w:cs="Arial"/>
                <w:sz w:val="22"/>
                <w:szCs w:val="22"/>
              </w:rPr>
              <w:t xml:space="preserve"> Αθανασία (</w:t>
            </w:r>
            <w:proofErr w:type="spellStart"/>
            <w:r w:rsidRPr="00EB69DD">
              <w:rPr>
                <w:rFonts w:ascii="Arial" w:hAnsi="Arial" w:cs="Arial"/>
                <w:sz w:val="22"/>
                <w:szCs w:val="22"/>
              </w:rPr>
              <w:t>Νάνσυ</w:t>
            </w:r>
            <w:proofErr w:type="spellEnd"/>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suppressLineNumbers/>
              <w:snapToGrid w:val="0"/>
              <w:ind w:left="360"/>
              <w:jc w:val="center"/>
              <w:rPr>
                <w:rFonts w:ascii="Arial" w:hAnsi="Arial" w:cs="Arial"/>
                <w:b/>
                <w:bCs/>
                <w:sz w:val="22"/>
                <w:szCs w:val="22"/>
                <w:highlight w:val="yellow"/>
              </w:rPr>
            </w:pPr>
            <w:r w:rsidRPr="00EB69DD">
              <w:rPr>
                <w:rFonts w:ascii="Arial" w:hAnsi="Arial" w:cs="Arial"/>
                <w:b/>
                <w:bCs/>
                <w:sz w:val="22"/>
                <w:szCs w:val="22"/>
                <w:highlight w:val="yellow"/>
              </w:rPr>
              <w:t xml:space="preserve">  </w:t>
            </w:r>
          </w:p>
        </w:tc>
        <w:tc>
          <w:tcPr>
            <w:tcW w:w="5565" w:type="dxa"/>
            <w:shd w:val="clear" w:color="auto" w:fill="FFFFFF"/>
          </w:tcPr>
          <w:p w:rsidR="008C06EF" w:rsidRPr="00EB69DD" w:rsidRDefault="008C06EF" w:rsidP="007A176C">
            <w:pPr>
              <w:snapToGrid w:val="0"/>
              <w:rPr>
                <w:rFonts w:ascii="Arial" w:hAnsi="Arial" w:cs="Arial"/>
                <w:sz w:val="22"/>
                <w:szCs w:val="22"/>
              </w:rPr>
            </w:pPr>
          </w:p>
        </w:tc>
        <w:tc>
          <w:tcPr>
            <w:tcW w:w="284" w:type="dxa"/>
            <w:shd w:val="clear" w:color="auto" w:fill="FFFFFF"/>
          </w:tcPr>
          <w:p w:rsidR="008C06EF" w:rsidRPr="00EB69DD" w:rsidRDefault="008C06EF" w:rsidP="007A176C">
            <w:pPr>
              <w:pStyle w:val="af8"/>
              <w:snapToGrid w:val="0"/>
              <w:rPr>
                <w:rFonts w:ascii="Arial" w:hAnsi="Arial" w:cs="Arial"/>
                <w:sz w:val="22"/>
                <w:szCs w:val="22"/>
              </w:rPr>
            </w:pPr>
          </w:p>
        </w:tc>
        <w:tc>
          <w:tcPr>
            <w:tcW w:w="3736" w:type="dxa"/>
            <w:shd w:val="clear" w:color="auto" w:fill="FFFFFF"/>
          </w:tcPr>
          <w:p w:rsidR="008C06EF" w:rsidRPr="00EB69DD" w:rsidRDefault="008C06EF" w:rsidP="007A176C">
            <w:pPr>
              <w:snapToGrid w:val="0"/>
              <w:rPr>
                <w:rFonts w:ascii="Arial" w:hAnsi="Arial" w:cs="Arial"/>
                <w:sz w:val="22"/>
                <w:szCs w:val="22"/>
              </w:rPr>
            </w:pPr>
          </w:p>
        </w:tc>
      </w:tr>
      <w:tr w:rsidR="008C06EF" w:rsidRPr="00EB69DD" w:rsidTr="007A176C">
        <w:trPr>
          <w:trHeight w:hRule="exact" w:val="539"/>
        </w:trPr>
        <w:tc>
          <w:tcPr>
            <w:tcW w:w="673" w:type="dxa"/>
            <w:shd w:val="clear" w:color="auto" w:fill="FFFFFF"/>
          </w:tcPr>
          <w:p w:rsidR="008C06EF" w:rsidRPr="00EB69DD" w:rsidRDefault="008C06EF" w:rsidP="007A176C">
            <w:pPr>
              <w:pStyle w:val="af8"/>
              <w:widowControl/>
              <w:suppressLineNumbers/>
              <w:snapToGrid w:val="0"/>
              <w:ind w:left="448"/>
              <w:jc w:val="center"/>
              <w:rPr>
                <w:rFonts w:ascii="Arial" w:hAnsi="Arial" w:cs="Arial"/>
                <w:b/>
                <w:bCs/>
                <w:color w:val="000000"/>
                <w:sz w:val="22"/>
                <w:szCs w:val="22"/>
                <w:highlight w:val="yellow"/>
              </w:rPr>
            </w:pPr>
            <w:r w:rsidRPr="00EB69DD">
              <w:rPr>
                <w:rFonts w:ascii="Arial" w:hAnsi="Arial" w:cs="Arial"/>
                <w:b/>
                <w:bCs/>
                <w:color w:val="000000"/>
                <w:sz w:val="22"/>
                <w:szCs w:val="22"/>
                <w:highlight w:val="yellow"/>
              </w:rPr>
              <w:lastRenderedPageBreak/>
              <w:t xml:space="preserve"> </w:t>
            </w:r>
          </w:p>
        </w:tc>
        <w:tc>
          <w:tcPr>
            <w:tcW w:w="5565" w:type="dxa"/>
            <w:shd w:val="clear" w:color="auto" w:fill="FFFFFF"/>
          </w:tcPr>
          <w:p w:rsidR="008C06EF" w:rsidRPr="00EB69DD" w:rsidRDefault="008C06EF" w:rsidP="007A176C">
            <w:pPr>
              <w:snapToGrid w:val="0"/>
              <w:rPr>
                <w:rFonts w:ascii="Arial" w:hAnsi="Arial" w:cs="Arial"/>
                <w:sz w:val="22"/>
                <w:szCs w:val="22"/>
                <w:highlight w:val="yellow"/>
              </w:rPr>
            </w:pPr>
          </w:p>
        </w:tc>
        <w:tc>
          <w:tcPr>
            <w:tcW w:w="284" w:type="dxa"/>
            <w:shd w:val="clear" w:color="auto" w:fill="FFFFFF"/>
          </w:tcPr>
          <w:p w:rsidR="008C06EF" w:rsidRPr="00EB69DD" w:rsidRDefault="008C06EF" w:rsidP="007A176C">
            <w:pPr>
              <w:pStyle w:val="af8"/>
              <w:snapToGrid w:val="0"/>
              <w:rPr>
                <w:rFonts w:ascii="Arial" w:hAnsi="Arial" w:cs="Arial"/>
                <w:sz w:val="22"/>
                <w:szCs w:val="22"/>
                <w:highlight w:val="yellow"/>
              </w:rPr>
            </w:pPr>
          </w:p>
        </w:tc>
        <w:tc>
          <w:tcPr>
            <w:tcW w:w="3736" w:type="dxa"/>
            <w:shd w:val="clear" w:color="auto" w:fill="FFFFFF"/>
          </w:tcPr>
          <w:p w:rsidR="008C06EF" w:rsidRPr="00EB69DD" w:rsidRDefault="008C06EF" w:rsidP="007A176C">
            <w:pPr>
              <w:snapToGrid w:val="0"/>
              <w:rPr>
                <w:rFonts w:ascii="Arial" w:hAnsi="Arial" w:cs="Arial"/>
                <w:sz w:val="22"/>
                <w:szCs w:val="22"/>
                <w:highlight w:val="yellow"/>
              </w:rPr>
            </w:pPr>
          </w:p>
        </w:tc>
      </w:tr>
    </w:tbl>
    <w:p w:rsidR="008C06EF" w:rsidRPr="00EB69DD" w:rsidRDefault="008C06EF" w:rsidP="008C06EF">
      <w:pPr>
        <w:ind w:left="-283"/>
        <w:jc w:val="both"/>
        <w:outlineLvl w:val="0"/>
        <w:rPr>
          <w:rFonts w:ascii="Arial"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 xml:space="preserve">Στην συνεδρίαση ήταν παρών  ο προσκληθείς </w:t>
      </w:r>
      <w:r w:rsidRPr="00EB69DD">
        <w:rPr>
          <w:rFonts w:ascii="Arial" w:eastAsia="Arial" w:hAnsi="Arial" w:cs="Arial"/>
          <w:color w:val="000000"/>
          <w:kern w:val="1"/>
          <w:sz w:val="22"/>
          <w:szCs w:val="22"/>
          <w:highlight w:val="white"/>
          <w:lang w:bidi="hi-IN"/>
        </w:rPr>
        <w:t xml:space="preserve"> Δήμαρχος κ. </w:t>
      </w:r>
      <w:proofErr w:type="spellStart"/>
      <w:r w:rsidRPr="00EB69DD">
        <w:rPr>
          <w:rFonts w:ascii="Arial" w:eastAsia="Arial" w:hAnsi="Arial" w:cs="Arial"/>
          <w:color w:val="000000"/>
          <w:kern w:val="1"/>
          <w:sz w:val="22"/>
          <w:szCs w:val="22"/>
          <w:highlight w:val="white"/>
          <w:lang w:bidi="hi-IN"/>
        </w:rPr>
        <w:t>Ταγκαλέγκας</w:t>
      </w:r>
      <w:proofErr w:type="spellEnd"/>
      <w:r w:rsidRPr="00EB69DD">
        <w:rPr>
          <w:rFonts w:ascii="Arial" w:eastAsia="Arial" w:hAnsi="Arial" w:cs="Arial"/>
          <w:color w:val="000000"/>
          <w:kern w:val="1"/>
          <w:sz w:val="22"/>
          <w:szCs w:val="22"/>
          <w:highlight w:val="white"/>
          <w:lang w:bidi="hi-IN"/>
        </w:rPr>
        <w:t xml:space="preserve"> Ιωάννης</w:t>
      </w:r>
      <w:r w:rsidRPr="00EB69DD">
        <w:rPr>
          <w:rFonts w:ascii="Arial" w:hAnsi="Arial" w:cs="Arial"/>
          <w:color w:val="000000"/>
          <w:kern w:val="1"/>
          <w:sz w:val="22"/>
          <w:szCs w:val="22"/>
          <w:highlight w:val="white"/>
          <w:lang w:bidi="hi-IN"/>
        </w:rPr>
        <w:t>.</w:t>
      </w:r>
    </w:p>
    <w:p w:rsidR="008C06EF" w:rsidRPr="00EB69DD" w:rsidRDefault="008C06EF" w:rsidP="008C06EF">
      <w:pPr>
        <w:rPr>
          <w:rFonts w:ascii="Arial" w:hAnsi="Arial" w:cs="Arial"/>
          <w:sz w:val="22"/>
          <w:szCs w:val="22"/>
        </w:rPr>
      </w:pPr>
    </w:p>
    <w:p w:rsidR="008C06EF" w:rsidRPr="00EB69DD" w:rsidRDefault="008C06EF" w:rsidP="008C06EF">
      <w:pPr>
        <w:tabs>
          <w:tab w:val="center" w:pos="8460"/>
        </w:tabs>
        <w:spacing w:line="276" w:lineRule="auto"/>
        <w:ind w:left="-170"/>
        <w:jc w:val="both"/>
        <w:rPr>
          <w:rFonts w:ascii="Arial" w:eastAsia="Calibri"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8C06EF" w:rsidRPr="00EB69DD" w:rsidRDefault="008C06EF" w:rsidP="008C06EF">
      <w:pPr>
        <w:tabs>
          <w:tab w:val="center" w:pos="8460"/>
        </w:tabs>
        <w:spacing w:line="276" w:lineRule="auto"/>
        <w:ind w:left="-170"/>
        <w:jc w:val="both"/>
        <w:rPr>
          <w:rFonts w:ascii="Arial" w:eastAsia="Calibri" w:hAnsi="Arial" w:cs="Arial"/>
          <w:sz w:val="22"/>
          <w:szCs w:val="22"/>
        </w:rPr>
      </w:pPr>
    </w:p>
    <w:p w:rsidR="0064775F" w:rsidRPr="00B70E8C" w:rsidRDefault="008C06EF" w:rsidP="0064775F">
      <w:pPr>
        <w:tabs>
          <w:tab w:val="center" w:pos="8460"/>
        </w:tabs>
        <w:spacing w:line="276" w:lineRule="auto"/>
        <w:ind w:left="-170"/>
        <w:jc w:val="both"/>
        <w:rPr>
          <w:rStyle w:val="aa"/>
          <w:rFonts w:ascii="Arial" w:eastAsia="Arial" w:hAnsi="Arial" w:cs="Arial"/>
          <w:i w:val="0"/>
          <w:color w:val="000000"/>
          <w:kern w:val="1"/>
          <w:sz w:val="22"/>
          <w:szCs w:val="22"/>
          <w:shd w:val="clear" w:color="auto" w:fill="FFFFFF"/>
          <w:lang w:bidi="hi-IN"/>
        </w:rPr>
      </w:pPr>
      <w:r w:rsidRPr="00EB69DD">
        <w:rPr>
          <w:rFonts w:ascii="Arial" w:eastAsia="Arial" w:hAnsi="Arial" w:cs="Arial"/>
          <w:sz w:val="22"/>
          <w:szCs w:val="22"/>
        </w:rPr>
        <w:t xml:space="preserve"> </w:t>
      </w:r>
      <w:r w:rsidRPr="00EB69DD">
        <w:rPr>
          <w:rFonts w:ascii="Arial" w:eastAsia="Arial" w:hAnsi="Arial" w:cs="Arial"/>
          <w:bCs/>
          <w:kern w:val="1"/>
          <w:sz w:val="22"/>
          <w:szCs w:val="22"/>
          <w:shd w:val="clear" w:color="auto" w:fill="FFFFFF"/>
          <w:lang w:bidi="hi-IN"/>
        </w:rPr>
        <w:t xml:space="preserve">Εισηγούμενος το  </w:t>
      </w:r>
      <w:r w:rsidR="00B036B8">
        <w:rPr>
          <w:rFonts w:ascii="Arial" w:eastAsia="Arial" w:hAnsi="Arial" w:cs="Arial"/>
          <w:bCs/>
          <w:kern w:val="1"/>
          <w:sz w:val="22"/>
          <w:szCs w:val="22"/>
          <w:shd w:val="clear" w:color="auto" w:fill="FFFFFF"/>
          <w:lang w:bidi="hi-IN"/>
        </w:rPr>
        <w:t>8</w:t>
      </w:r>
      <w:r w:rsidRPr="00EB69DD">
        <w:rPr>
          <w:rFonts w:ascii="Arial" w:eastAsia="Arial" w:hAnsi="Arial" w:cs="Arial"/>
          <w:bCs/>
          <w:kern w:val="1"/>
          <w:sz w:val="22"/>
          <w:szCs w:val="22"/>
          <w:shd w:val="clear" w:color="auto" w:fill="FFFFFF"/>
          <w:vertAlign w:val="superscript"/>
          <w:lang w:bidi="hi-IN"/>
        </w:rPr>
        <w:t>Ο</w:t>
      </w:r>
      <w:r w:rsidRPr="00EB69DD">
        <w:rPr>
          <w:rFonts w:ascii="Arial" w:eastAsia="Arial" w:hAnsi="Arial" w:cs="Arial"/>
          <w:bCs/>
          <w:kern w:val="1"/>
          <w:sz w:val="22"/>
          <w:szCs w:val="22"/>
          <w:shd w:val="clear" w:color="auto" w:fill="FFFFFF"/>
          <w:lang w:bidi="hi-IN"/>
        </w:rPr>
        <w:t xml:space="preserve"> θέμα της ημερήσιας διάταξης   </w:t>
      </w:r>
      <w:r w:rsidRPr="00EB69DD">
        <w:rPr>
          <w:rStyle w:val="FontStyle17"/>
          <w:rFonts w:ascii="Arial" w:eastAsia="Calibri" w:hAnsi="Arial" w:cs="Arial"/>
          <w:iCs/>
          <w:spacing w:val="-3"/>
          <w:kern w:val="1"/>
        </w:rPr>
        <w:t xml:space="preserve">, </w:t>
      </w:r>
      <w:r w:rsidRPr="00EB69DD">
        <w:rPr>
          <w:rFonts w:ascii="Arial" w:eastAsia="Arial" w:hAnsi="Arial" w:cs="Arial"/>
          <w:bCs/>
          <w:kern w:val="1"/>
          <w:sz w:val="22"/>
          <w:szCs w:val="22"/>
          <w:highlight w:val="white"/>
          <w:shd w:val="clear" w:color="auto" w:fill="FFFFFF"/>
          <w:lang w:bidi="hi-IN"/>
        </w:rPr>
        <w:t xml:space="preserve">της </w:t>
      </w:r>
      <w:r w:rsidRPr="00EB69DD">
        <w:rPr>
          <w:rFonts w:ascii="Arial" w:eastAsia="Arial" w:hAnsi="Arial" w:cs="Arial"/>
          <w:kern w:val="1"/>
          <w:sz w:val="22"/>
          <w:szCs w:val="22"/>
          <w:highlight w:val="white"/>
          <w:shd w:val="clear" w:color="auto" w:fill="FFFFFF"/>
          <w:lang w:bidi="hi-IN"/>
        </w:rPr>
        <w:t xml:space="preserve"> υπ </w:t>
      </w:r>
      <w:proofErr w:type="spellStart"/>
      <w:r w:rsidRPr="00EB69DD">
        <w:rPr>
          <w:rFonts w:ascii="Arial" w:eastAsia="Arial" w:hAnsi="Arial" w:cs="Arial"/>
          <w:kern w:val="1"/>
          <w:sz w:val="22"/>
          <w:szCs w:val="22"/>
          <w:highlight w:val="white"/>
          <w:shd w:val="clear" w:color="auto" w:fill="FFFFFF"/>
          <w:lang w:bidi="hi-IN"/>
        </w:rPr>
        <w:t>αριθμ</w:t>
      </w:r>
      <w:proofErr w:type="spellEnd"/>
      <w:r w:rsidRPr="00EB69DD">
        <w:rPr>
          <w:rFonts w:ascii="Arial" w:eastAsia="Arial" w:hAnsi="Arial" w:cs="Arial"/>
          <w:kern w:val="1"/>
          <w:sz w:val="22"/>
          <w:szCs w:val="22"/>
          <w:shd w:val="clear" w:color="auto" w:fill="FFFFFF"/>
          <w:lang w:bidi="hi-IN"/>
        </w:rPr>
        <w:t xml:space="preserve"> </w:t>
      </w:r>
      <w:r w:rsidRPr="00EB69DD">
        <w:rPr>
          <w:rStyle w:val="FontStyle17"/>
          <w:rFonts w:ascii="Arial" w:eastAsia="Calibri" w:hAnsi="Arial" w:cs="Arial"/>
          <w:b/>
          <w:iCs/>
          <w:spacing w:val="-3"/>
          <w:kern w:val="1"/>
        </w:rPr>
        <w:t>21760/18-11-2021</w:t>
      </w:r>
      <w:r w:rsidRPr="00EB69DD">
        <w:rPr>
          <w:rStyle w:val="FontStyle17"/>
          <w:rFonts w:ascii="Arial" w:eastAsia="Calibri" w:hAnsi="Arial" w:cs="Arial"/>
          <w:iCs/>
          <w:spacing w:val="-3"/>
          <w:kern w:val="1"/>
        </w:rPr>
        <w:t xml:space="preserve">     πρόσκλησης (</w:t>
      </w:r>
      <w:r w:rsidR="00B036B8">
        <w:rPr>
          <w:rStyle w:val="FontStyle17"/>
          <w:rFonts w:ascii="Arial" w:eastAsia="Calibri" w:hAnsi="Arial" w:cs="Arial"/>
          <w:iCs/>
          <w:spacing w:val="-3"/>
          <w:kern w:val="1"/>
        </w:rPr>
        <w:t>9</w:t>
      </w:r>
      <w:r w:rsidRPr="00EB69DD">
        <w:rPr>
          <w:rStyle w:val="FontStyle17"/>
          <w:rFonts w:ascii="Arial" w:eastAsia="Calibri" w:hAnsi="Arial" w:cs="Arial"/>
          <w:iCs/>
          <w:spacing w:val="-3"/>
          <w:kern w:val="1"/>
          <w:vertAlign w:val="superscript"/>
        </w:rPr>
        <w:t>ο</w:t>
      </w:r>
      <w:r w:rsidRPr="00EB69DD">
        <w:rPr>
          <w:rStyle w:val="FontStyle17"/>
          <w:rFonts w:ascii="Arial" w:eastAsia="Calibri" w:hAnsi="Arial" w:cs="Arial"/>
          <w:iCs/>
          <w:spacing w:val="-3"/>
          <w:kern w:val="1"/>
        </w:rPr>
        <w:t xml:space="preserve">   στον Πίνακα Θεμάτων Συνεδρίασης )</w:t>
      </w:r>
      <w:r w:rsidRPr="00EB69DD">
        <w:rPr>
          <w:rFonts w:ascii="Arial" w:eastAsia="Arial" w:hAnsi="Arial" w:cs="Arial"/>
          <w:bCs/>
          <w:kern w:val="1"/>
          <w:sz w:val="22"/>
          <w:szCs w:val="22"/>
          <w:shd w:val="clear" w:color="auto" w:fill="FFFFFF"/>
          <w:lang w:bidi="hi-IN"/>
        </w:rPr>
        <w:t xml:space="preserve"> </w:t>
      </w:r>
      <w:r w:rsidRPr="00EB69DD">
        <w:rPr>
          <w:rStyle w:val="FontStyle17"/>
          <w:rFonts w:ascii="Arial" w:eastAsia="Calibri" w:hAnsi="Arial" w:cs="Arial"/>
          <w:iCs/>
          <w:spacing w:val="-3"/>
          <w:kern w:val="1"/>
        </w:rPr>
        <w:t xml:space="preserve"> </w:t>
      </w:r>
      <w:r w:rsidRPr="00D414C4">
        <w:rPr>
          <w:rFonts w:asciiTheme="minorHAnsi" w:eastAsia="Arial" w:hAnsiTheme="minorHAnsi" w:cstheme="minorHAnsi"/>
          <w:kern w:val="2"/>
          <w:sz w:val="22"/>
          <w:szCs w:val="22"/>
          <w:highlight w:val="white"/>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 xml:space="preserve">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00830AC5">
        <w:rPr>
          <w:rFonts w:ascii="Arial" w:eastAsia="Arial" w:hAnsi="Arial" w:cs="Arial"/>
          <w:kern w:val="1"/>
          <w:sz w:val="22"/>
          <w:szCs w:val="22"/>
          <w:highlight w:val="white"/>
          <w:shd w:val="clear" w:color="auto" w:fill="FFFFFF"/>
          <w:lang w:bidi="hi-IN"/>
        </w:rPr>
        <w:t xml:space="preserve">το υπ </w:t>
      </w:r>
      <w:proofErr w:type="spellStart"/>
      <w:r w:rsidR="00830AC5">
        <w:rPr>
          <w:rFonts w:ascii="Arial" w:eastAsia="Arial" w:hAnsi="Arial" w:cs="Arial"/>
          <w:kern w:val="1"/>
          <w:sz w:val="22"/>
          <w:szCs w:val="22"/>
          <w:highlight w:val="white"/>
          <w:shd w:val="clear" w:color="auto" w:fill="FFFFFF"/>
          <w:lang w:bidi="hi-IN"/>
        </w:rPr>
        <w:t>αριθμ</w:t>
      </w:r>
      <w:proofErr w:type="spellEnd"/>
      <w:r w:rsidR="00830AC5">
        <w:rPr>
          <w:rFonts w:ascii="Arial" w:eastAsia="Arial" w:hAnsi="Arial" w:cs="Arial"/>
          <w:kern w:val="1"/>
          <w:sz w:val="22"/>
          <w:szCs w:val="22"/>
          <w:highlight w:val="white"/>
          <w:shd w:val="clear" w:color="auto" w:fill="FFFFFF"/>
          <w:lang w:bidi="hi-IN"/>
        </w:rPr>
        <w:t xml:space="preserve"> </w:t>
      </w:r>
      <w:r w:rsidR="00B70E8C">
        <w:rPr>
          <w:rFonts w:ascii="Arial" w:eastAsia="Arial" w:hAnsi="Arial" w:cs="Arial"/>
          <w:kern w:val="1"/>
          <w:sz w:val="22"/>
          <w:szCs w:val="22"/>
          <w:highlight w:val="white"/>
          <w:shd w:val="clear" w:color="auto" w:fill="FFFFFF"/>
          <w:lang w:bidi="hi-IN"/>
        </w:rPr>
        <w:t>217</w:t>
      </w:r>
      <w:r w:rsidR="00B036B8">
        <w:rPr>
          <w:rFonts w:ascii="Arial" w:eastAsia="Arial" w:hAnsi="Arial" w:cs="Arial"/>
          <w:kern w:val="1"/>
          <w:sz w:val="22"/>
          <w:szCs w:val="22"/>
          <w:highlight w:val="white"/>
          <w:shd w:val="clear" w:color="auto" w:fill="FFFFFF"/>
          <w:lang w:bidi="hi-IN"/>
        </w:rPr>
        <w:t>49</w:t>
      </w:r>
      <w:r w:rsidR="00B70E8C">
        <w:rPr>
          <w:rFonts w:ascii="Arial" w:eastAsia="Arial" w:hAnsi="Arial" w:cs="Arial"/>
          <w:kern w:val="1"/>
          <w:sz w:val="22"/>
          <w:szCs w:val="22"/>
          <w:highlight w:val="white"/>
          <w:shd w:val="clear" w:color="auto" w:fill="FFFFFF"/>
          <w:lang w:bidi="hi-IN"/>
        </w:rPr>
        <w:t>/1</w:t>
      </w:r>
      <w:r w:rsidR="00B036B8">
        <w:rPr>
          <w:rFonts w:ascii="Arial" w:eastAsia="Arial" w:hAnsi="Arial" w:cs="Arial"/>
          <w:kern w:val="1"/>
          <w:sz w:val="22"/>
          <w:szCs w:val="22"/>
          <w:highlight w:val="white"/>
          <w:shd w:val="clear" w:color="auto" w:fill="FFFFFF"/>
          <w:lang w:bidi="hi-IN"/>
        </w:rPr>
        <w:t>8</w:t>
      </w:r>
      <w:r w:rsidR="00B70E8C">
        <w:rPr>
          <w:rFonts w:ascii="Arial" w:eastAsia="Arial" w:hAnsi="Arial" w:cs="Arial"/>
          <w:kern w:val="1"/>
          <w:sz w:val="22"/>
          <w:szCs w:val="22"/>
          <w:highlight w:val="white"/>
          <w:shd w:val="clear" w:color="auto" w:fill="FFFFFF"/>
          <w:lang w:bidi="hi-IN"/>
        </w:rPr>
        <w:t>-11</w:t>
      </w:r>
      <w:r w:rsidR="00830AC5">
        <w:rPr>
          <w:rFonts w:ascii="Arial" w:eastAsia="Arial" w:hAnsi="Arial" w:cs="Arial"/>
          <w:kern w:val="1"/>
          <w:sz w:val="22"/>
          <w:szCs w:val="22"/>
          <w:highlight w:val="white"/>
          <w:shd w:val="clear" w:color="auto" w:fill="FFFFFF"/>
          <w:lang w:bidi="hi-IN"/>
        </w:rPr>
        <w:t xml:space="preserve">-2021 έγγραφο </w:t>
      </w:r>
      <w:r w:rsidR="0064775F" w:rsidRPr="009C7D8B">
        <w:rPr>
          <w:rStyle w:val="aa"/>
          <w:rFonts w:ascii="Arial" w:eastAsia="Arial" w:hAnsi="Arial" w:cs="Arial"/>
          <w:i w:val="0"/>
          <w:color w:val="000000"/>
          <w:kern w:val="1"/>
          <w:sz w:val="22"/>
          <w:szCs w:val="22"/>
          <w:highlight w:val="white"/>
          <w:shd w:val="clear" w:color="auto" w:fill="FFFFFF"/>
        </w:rPr>
        <w:t xml:space="preserve"> </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w:t>
      </w:r>
      <w:r w:rsidR="00B036B8">
        <w:rPr>
          <w:rStyle w:val="aa"/>
          <w:rFonts w:ascii="Arial" w:eastAsia="Arial" w:hAnsi="Arial" w:cs="Arial"/>
          <w:i w:val="0"/>
          <w:color w:val="000000"/>
          <w:kern w:val="1"/>
          <w:sz w:val="22"/>
          <w:szCs w:val="22"/>
          <w:highlight w:val="white"/>
          <w:shd w:val="clear" w:color="auto" w:fill="FFFFFF"/>
          <w:lang w:bidi="hi-IN"/>
        </w:rPr>
        <w:t>της Δ/</w:t>
      </w:r>
      <w:proofErr w:type="spellStart"/>
      <w:r w:rsidR="00B036B8">
        <w:rPr>
          <w:rStyle w:val="aa"/>
          <w:rFonts w:ascii="Arial" w:eastAsia="Arial" w:hAnsi="Arial" w:cs="Arial"/>
          <w:i w:val="0"/>
          <w:color w:val="000000"/>
          <w:kern w:val="1"/>
          <w:sz w:val="22"/>
          <w:szCs w:val="22"/>
          <w:highlight w:val="white"/>
          <w:shd w:val="clear" w:color="auto" w:fill="FFFFFF"/>
          <w:lang w:bidi="hi-IN"/>
        </w:rPr>
        <w:t>νσης</w:t>
      </w:r>
      <w:proofErr w:type="spellEnd"/>
      <w:r w:rsidR="00B036B8">
        <w:rPr>
          <w:rStyle w:val="aa"/>
          <w:rFonts w:ascii="Arial" w:eastAsia="Arial" w:hAnsi="Arial" w:cs="Arial"/>
          <w:i w:val="0"/>
          <w:color w:val="000000"/>
          <w:kern w:val="1"/>
          <w:sz w:val="22"/>
          <w:szCs w:val="22"/>
          <w:highlight w:val="white"/>
          <w:shd w:val="clear" w:color="auto" w:fill="FFFFFF"/>
          <w:lang w:bidi="hi-IN"/>
        </w:rPr>
        <w:t xml:space="preserve"> Περιβάλλοντος , Καθαριότητας &amp; Πρασίνου</w:t>
      </w:r>
      <w:r w:rsidR="0064775F" w:rsidRPr="009C7D8B">
        <w:rPr>
          <w:rStyle w:val="aa"/>
          <w:rFonts w:ascii="Arial" w:eastAsia="Arial" w:hAnsi="Arial" w:cs="Arial"/>
          <w:i w:val="0"/>
          <w:kern w:val="1"/>
          <w:sz w:val="22"/>
          <w:szCs w:val="22"/>
          <w:highlight w:val="white"/>
          <w:shd w:val="clear" w:color="auto" w:fill="FFFFFF"/>
          <w:lang w:bidi="hi-IN"/>
        </w:rPr>
        <w:t xml:space="preserve"> του Δήμου</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64775F" w:rsidRPr="00B70E8C" w:rsidRDefault="0064775F" w:rsidP="0064775F">
      <w:pPr>
        <w:tabs>
          <w:tab w:val="center" w:pos="8460"/>
        </w:tabs>
        <w:spacing w:line="276" w:lineRule="auto"/>
        <w:ind w:left="-170"/>
        <w:jc w:val="both"/>
        <w:rPr>
          <w:rStyle w:val="aa"/>
          <w:rFonts w:ascii="Arial" w:eastAsia="Arial" w:hAnsi="Arial" w:cs="Arial"/>
          <w:i w:val="0"/>
          <w:color w:val="000000"/>
          <w:kern w:val="1"/>
          <w:sz w:val="22"/>
          <w:szCs w:val="22"/>
          <w:shd w:val="clear" w:color="auto" w:fill="FFFFFF"/>
          <w:lang w:bidi="hi-IN"/>
        </w:rPr>
      </w:pPr>
    </w:p>
    <w:p w:rsidR="007A176C" w:rsidRDefault="00B036B8" w:rsidP="00B036B8">
      <w:pPr>
        <w:widowControl w:val="0"/>
        <w:tabs>
          <w:tab w:val="center" w:pos="8460"/>
        </w:tabs>
        <w:spacing w:line="360" w:lineRule="auto"/>
        <w:ind w:left="-142"/>
        <w:rPr>
          <w:rStyle w:val="markedcontent"/>
          <w:rFonts w:ascii="Arial" w:hAnsi="Arial" w:cs="Arial"/>
          <w:sz w:val="28"/>
          <w:szCs w:val="28"/>
        </w:rPr>
      </w:pPr>
      <w:r w:rsidRPr="00B036B8">
        <w:rPr>
          <w:rStyle w:val="markedcontent"/>
          <w:rFonts w:ascii="Arial" w:hAnsi="Arial" w:cs="Arial"/>
          <w:sz w:val="22"/>
          <w:szCs w:val="22"/>
        </w:rPr>
        <w:t xml:space="preserve">Ο κ. </w:t>
      </w:r>
      <w:proofErr w:type="spellStart"/>
      <w:r w:rsidRPr="00B036B8">
        <w:rPr>
          <w:rStyle w:val="markedcontent"/>
          <w:rFonts w:ascii="Arial" w:hAnsi="Arial" w:cs="Arial"/>
          <w:sz w:val="22"/>
          <w:szCs w:val="22"/>
        </w:rPr>
        <w:t>Τσιμπλάκος</w:t>
      </w:r>
      <w:proofErr w:type="spellEnd"/>
      <w:r w:rsidRPr="00B036B8">
        <w:rPr>
          <w:rStyle w:val="markedcontent"/>
          <w:rFonts w:ascii="Arial" w:hAnsi="Arial" w:cs="Arial"/>
          <w:sz w:val="22"/>
          <w:szCs w:val="22"/>
        </w:rPr>
        <w:t xml:space="preserve"> Αριστείδης με το υπ </w:t>
      </w:r>
      <w:proofErr w:type="spellStart"/>
      <w:r w:rsidRPr="00B036B8">
        <w:rPr>
          <w:rStyle w:val="markedcontent"/>
          <w:rFonts w:ascii="Arial" w:hAnsi="Arial" w:cs="Arial"/>
          <w:sz w:val="22"/>
          <w:szCs w:val="22"/>
        </w:rPr>
        <w:t>́αριθμ</w:t>
      </w:r>
      <w:proofErr w:type="spellEnd"/>
      <w:r w:rsidRPr="00B036B8">
        <w:rPr>
          <w:rStyle w:val="markedcontent"/>
          <w:rFonts w:ascii="Arial" w:hAnsi="Arial" w:cs="Arial"/>
          <w:sz w:val="22"/>
          <w:szCs w:val="22"/>
        </w:rPr>
        <w:t xml:space="preserve"> 21527/16-11-2021 έγγραφό του, αιτείται παραχώρηση τάφου στο δημοτικό νεκροταφείο του Αγ. Λαζάρου της κ. Λιβαδειάς για να προβεί στην ανάλογη διαμόρφωση αυτού. </w:t>
      </w:r>
      <w:r w:rsidRPr="00B036B8">
        <w:rPr>
          <w:sz w:val="22"/>
          <w:szCs w:val="22"/>
        </w:rPr>
        <w:br/>
      </w:r>
      <w:r w:rsidRPr="00B036B8">
        <w:rPr>
          <w:rStyle w:val="markedcontent"/>
          <w:rFonts w:ascii="Arial" w:hAnsi="Arial" w:cs="Arial"/>
          <w:sz w:val="22"/>
          <w:szCs w:val="22"/>
        </w:rPr>
        <w:t xml:space="preserve">Σύμφωνα με το άρθρο 11 παράγραφος 1 του κανονισμού νεκροταφείου: </w:t>
      </w:r>
      <w:r w:rsidRPr="00B036B8">
        <w:rPr>
          <w:sz w:val="22"/>
          <w:szCs w:val="22"/>
        </w:rPr>
        <w:br/>
      </w:r>
      <w:r w:rsidRPr="00B036B8">
        <w:rPr>
          <w:rStyle w:val="markedcontent"/>
          <w:rFonts w:ascii="Arial" w:hAnsi="Arial" w:cs="Arial"/>
          <w:sz w:val="22"/>
          <w:szCs w:val="22"/>
        </w:rPr>
        <w:t xml:space="preserve">«Με απόφαση του Δημοτικού Συμβουλίου είναι δυνατή η δωρεάν παραχώρηση τάφων τιμής ένεκεν υπέρ προσώπων, οι οποίοι με την εθνική, πολιτική και κοινωνική δράση τους προσέφεραν σημαντικές υπηρεσίες στο έθνος ή στον Δήμο». </w:t>
      </w:r>
      <w:r w:rsidRPr="00B036B8">
        <w:rPr>
          <w:sz w:val="22"/>
          <w:szCs w:val="22"/>
        </w:rPr>
        <w:br/>
      </w:r>
      <w:r w:rsidRPr="00B036B8">
        <w:rPr>
          <w:rStyle w:val="markedcontent"/>
          <w:rFonts w:ascii="Arial" w:hAnsi="Arial" w:cs="Arial"/>
          <w:sz w:val="22"/>
          <w:szCs w:val="22"/>
        </w:rPr>
        <w:t>Παρακαλείται το Δημοτικό Συμβούλιο να λάβει τη σχετική απόφαση</w:t>
      </w:r>
      <w:r>
        <w:rPr>
          <w:rStyle w:val="markedcontent"/>
          <w:rFonts w:ascii="Arial" w:hAnsi="Arial" w:cs="Arial"/>
          <w:sz w:val="28"/>
          <w:szCs w:val="28"/>
        </w:rPr>
        <w:t xml:space="preserve">. </w:t>
      </w:r>
    </w:p>
    <w:p w:rsidR="007A176C" w:rsidRDefault="007A176C" w:rsidP="00B036B8">
      <w:pPr>
        <w:widowControl w:val="0"/>
        <w:tabs>
          <w:tab w:val="center" w:pos="8460"/>
        </w:tabs>
        <w:spacing w:line="360" w:lineRule="auto"/>
        <w:ind w:left="-142"/>
        <w:rPr>
          <w:rFonts w:ascii="Arial" w:eastAsia="Arial" w:hAnsi="Arial" w:cs="Arial"/>
          <w:sz w:val="22"/>
          <w:szCs w:val="22"/>
        </w:rPr>
      </w:pPr>
      <w:r w:rsidRPr="007A176C">
        <w:rPr>
          <w:rFonts w:ascii="Arial" w:hAnsi="Arial" w:cs="Arial"/>
          <w:sz w:val="22"/>
          <w:szCs w:val="22"/>
        </w:rPr>
        <w:t>-  Ακολούθως  ο Πρόεδρος  κάλεσε τους δημοτικούς συμβούλους να</w:t>
      </w:r>
      <w:r>
        <w:rPr>
          <w:rFonts w:ascii="Arial" w:eastAsia="Arial" w:hAnsi="Arial" w:cs="Arial"/>
          <w:sz w:val="22"/>
          <w:szCs w:val="22"/>
        </w:rPr>
        <w:t xml:space="preserve"> τοποθετηθούν:</w:t>
      </w:r>
    </w:p>
    <w:p w:rsidR="007A176C" w:rsidRDefault="007A176C" w:rsidP="00B036B8">
      <w:pPr>
        <w:widowControl w:val="0"/>
        <w:tabs>
          <w:tab w:val="center" w:pos="8460"/>
        </w:tabs>
        <w:spacing w:line="360" w:lineRule="auto"/>
        <w:ind w:left="-142"/>
        <w:rPr>
          <w:rFonts w:ascii="Arial" w:eastAsia="Arial" w:hAnsi="Arial" w:cs="Arial"/>
          <w:sz w:val="22"/>
          <w:szCs w:val="22"/>
        </w:rPr>
      </w:pPr>
      <w:r>
        <w:rPr>
          <w:rFonts w:ascii="Arial" w:eastAsia="Arial" w:hAnsi="Arial" w:cs="Arial"/>
          <w:sz w:val="22"/>
          <w:szCs w:val="22"/>
        </w:rPr>
        <w:t xml:space="preserve">Το λόγο έλαβε η κα </w:t>
      </w:r>
      <w:proofErr w:type="spellStart"/>
      <w:r>
        <w:rPr>
          <w:rFonts w:ascii="Arial" w:eastAsia="Arial" w:hAnsi="Arial" w:cs="Arial"/>
          <w:sz w:val="22"/>
          <w:szCs w:val="22"/>
        </w:rPr>
        <w:t>Πούλου</w:t>
      </w:r>
      <w:proofErr w:type="spellEnd"/>
      <w:r>
        <w:rPr>
          <w:rFonts w:ascii="Arial" w:eastAsia="Arial" w:hAnsi="Arial" w:cs="Arial"/>
          <w:sz w:val="22"/>
          <w:szCs w:val="22"/>
        </w:rPr>
        <w:t xml:space="preserve"> η οποία είπε ότι η παράταξή της είναι σύμφωνη με την δωρεάν παραχώρηση τάφου στον κ. </w:t>
      </w:r>
      <w:proofErr w:type="spellStart"/>
      <w:r>
        <w:rPr>
          <w:rFonts w:ascii="Arial" w:eastAsia="Arial" w:hAnsi="Arial" w:cs="Arial"/>
          <w:sz w:val="22"/>
          <w:szCs w:val="22"/>
        </w:rPr>
        <w:t>Τσιπλάκο</w:t>
      </w:r>
      <w:proofErr w:type="spellEnd"/>
      <w:r>
        <w:rPr>
          <w:rFonts w:ascii="Arial" w:eastAsia="Arial" w:hAnsi="Arial" w:cs="Arial"/>
          <w:sz w:val="22"/>
          <w:szCs w:val="22"/>
        </w:rPr>
        <w:t xml:space="preserve"> </w:t>
      </w:r>
      <w:r w:rsidR="00A01485">
        <w:rPr>
          <w:rFonts w:ascii="Arial" w:eastAsia="Arial" w:hAnsi="Arial" w:cs="Arial"/>
          <w:sz w:val="22"/>
          <w:szCs w:val="22"/>
        </w:rPr>
        <w:t>,</w:t>
      </w:r>
      <w:r>
        <w:rPr>
          <w:rFonts w:ascii="Arial" w:eastAsia="Arial" w:hAnsi="Arial" w:cs="Arial"/>
          <w:sz w:val="22"/>
          <w:szCs w:val="22"/>
        </w:rPr>
        <w:t xml:space="preserve">αναγνωρίζοντας την προσφορά του τόσο στην πόλη όσο και στον νομό μας . Τόνισε ότι σε στιγμές που χρειάστηκε ο κ. </w:t>
      </w:r>
      <w:proofErr w:type="spellStart"/>
      <w:r>
        <w:rPr>
          <w:rFonts w:ascii="Arial" w:eastAsia="Arial" w:hAnsi="Arial" w:cs="Arial"/>
          <w:sz w:val="22"/>
          <w:szCs w:val="22"/>
        </w:rPr>
        <w:t>Τσιπλάκος</w:t>
      </w:r>
      <w:proofErr w:type="spellEnd"/>
      <w:r>
        <w:rPr>
          <w:rFonts w:ascii="Arial" w:eastAsia="Arial" w:hAnsi="Arial" w:cs="Arial"/>
          <w:sz w:val="22"/>
          <w:szCs w:val="22"/>
        </w:rPr>
        <w:t xml:space="preserve"> στάθηκε στο ύψος των δυνατοτήτων του και αρωγός σε σχετικά αιτήματα όπου απαιτήθηκε. Αλλά και σαν μηχανικός έχει συμβάλει στην οικιστική ανάπτυξη της πόλης .</w:t>
      </w:r>
    </w:p>
    <w:p w:rsidR="007A176C" w:rsidRDefault="007A176C" w:rsidP="00B036B8">
      <w:pPr>
        <w:widowControl w:val="0"/>
        <w:tabs>
          <w:tab w:val="center" w:pos="8460"/>
        </w:tabs>
        <w:spacing w:line="360" w:lineRule="auto"/>
        <w:ind w:left="-142"/>
        <w:rPr>
          <w:rFonts w:ascii="Arial" w:eastAsia="Arial" w:hAnsi="Arial" w:cs="Arial"/>
          <w:sz w:val="22"/>
          <w:szCs w:val="22"/>
        </w:rPr>
      </w:pPr>
      <w:r>
        <w:rPr>
          <w:rFonts w:ascii="Arial" w:eastAsia="Arial" w:hAnsi="Arial" w:cs="Arial"/>
          <w:sz w:val="22"/>
          <w:szCs w:val="22"/>
        </w:rPr>
        <w:t xml:space="preserve">Ακολούθως ο κ.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είπε ότι γνωρίζοντας τον άνθρωπο </w:t>
      </w:r>
      <w:proofErr w:type="spellStart"/>
      <w:r>
        <w:rPr>
          <w:rFonts w:ascii="Arial" w:eastAsia="Arial" w:hAnsi="Arial" w:cs="Arial"/>
          <w:sz w:val="22"/>
          <w:szCs w:val="22"/>
        </w:rPr>
        <w:t>Τσιπλάκο</w:t>
      </w:r>
      <w:proofErr w:type="spellEnd"/>
      <w:r>
        <w:rPr>
          <w:rFonts w:ascii="Arial" w:eastAsia="Arial" w:hAnsi="Arial" w:cs="Arial"/>
          <w:sz w:val="22"/>
          <w:szCs w:val="22"/>
        </w:rPr>
        <w:t xml:space="preserve"> και την ψυχολογία του και ξέροντας ότι είναι άνθρωπος που θέλει να προετοιμάσει ακόμη και την τελευταία κατοικία του,  κρίνω ότι το Δημοτικό μας Συμβούλιο ως αναγνώριση της προσφοράς του στον νομό και την πόλη θα πρέπει να συνταχθεί με το αίτημά του.</w:t>
      </w:r>
    </w:p>
    <w:p w:rsidR="00830AC5" w:rsidRPr="00830AC5" w:rsidRDefault="007A176C" w:rsidP="00B036B8">
      <w:pPr>
        <w:widowControl w:val="0"/>
        <w:tabs>
          <w:tab w:val="center" w:pos="8460"/>
        </w:tabs>
        <w:spacing w:line="360" w:lineRule="auto"/>
        <w:ind w:left="-142"/>
        <w:rPr>
          <w:rFonts w:ascii="Arial" w:hAnsi="Arial" w:cs="Arial"/>
        </w:rPr>
      </w:pPr>
      <w:r>
        <w:rPr>
          <w:rFonts w:ascii="Arial" w:eastAsia="Arial" w:hAnsi="Arial" w:cs="Arial"/>
          <w:sz w:val="22"/>
          <w:szCs w:val="22"/>
        </w:rPr>
        <w:t>Τέλος ο κ. Δήμαρχος είπε ότι η Δημοτική Αρχή συ</w:t>
      </w:r>
      <w:r w:rsidR="00C14ECF">
        <w:rPr>
          <w:rFonts w:ascii="Arial" w:eastAsia="Arial" w:hAnsi="Arial" w:cs="Arial"/>
          <w:sz w:val="22"/>
          <w:szCs w:val="22"/>
        </w:rPr>
        <w:t xml:space="preserve">ντάσσεται με το αίτημα του κ. Αριστείδη </w:t>
      </w:r>
      <w:proofErr w:type="spellStart"/>
      <w:r w:rsidR="00C14ECF">
        <w:rPr>
          <w:rFonts w:ascii="Arial" w:eastAsia="Arial" w:hAnsi="Arial" w:cs="Arial"/>
          <w:sz w:val="22"/>
          <w:szCs w:val="22"/>
        </w:rPr>
        <w:t>Τσιπλάκου</w:t>
      </w:r>
      <w:proofErr w:type="spellEnd"/>
      <w:r w:rsidR="00C14ECF">
        <w:rPr>
          <w:rFonts w:ascii="Arial" w:eastAsia="Arial" w:hAnsi="Arial" w:cs="Arial"/>
          <w:sz w:val="22"/>
          <w:szCs w:val="22"/>
        </w:rPr>
        <w:t xml:space="preserve"> και αναγνωρίζοντας την προσφορά του στο νομό και ιδιαίτερα στην πόλη μας εισηγ</w:t>
      </w:r>
      <w:r w:rsidR="00567519">
        <w:rPr>
          <w:rFonts w:ascii="Arial" w:eastAsia="Arial" w:hAnsi="Arial" w:cs="Arial"/>
          <w:sz w:val="22"/>
          <w:szCs w:val="22"/>
        </w:rPr>
        <w:t>είται</w:t>
      </w:r>
      <w:r w:rsidR="00C14ECF">
        <w:rPr>
          <w:rFonts w:ascii="Arial" w:eastAsia="Arial" w:hAnsi="Arial" w:cs="Arial"/>
          <w:sz w:val="22"/>
          <w:szCs w:val="22"/>
        </w:rPr>
        <w:t xml:space="preserve"> θετικά την δωρεάν παραχώρηση τάφου στο δημοτικό </w:t>
      </w:r>
      <w:r w:rsidR="00A01485">
        <w:rPr>
          <w:rFonts w:ascii="Arial" w:eastAsia="Arial" w:hAnsi="Arial" w:cs="Arial"/>
          <w:sz w:val="22"/>
          <w:szCs w:val="22"/>
        </w:rPr>
        <w:t>κοιμητήριο</w:t>
      </w:r>
      <w:r w:rsidR="00C14ECF">
        <w:rPr>
          <w:rFonts w:ascii="Arial" w:eastAsia="Arial" w:hAnsi="Arial" w:cs="Arial"/>
          <w:sz w:val="22"/>
          <w:szCs w:val="22"/>
        </w:rPr>
        <w:t xml:space="preserve"> του Αγίου Λαζάρου της Κοινότητας Λιβαδειάς. </w:t>
      </w:r>
      <w:r w:rsidR="00B036B8" w:rsidRPr="007A176C">
        <w:rPr>
          <w:rFonts w:ascii="Arial" w:eastAsia="Arial" w:hAnsi="Arial" w:cs="Arial"/>
          <w:sz w:val="22"/>
          <w:szCs w:val="22"/>
        </w:rPr>
        <w:br/>
      </w:r>
      <w:r w:rsidR="00830AC5" w:rsidRPr="00830AC5">
        <w:rPr>
          <w:rFonts w:ascii="Arial" w:eastAsia="Arial" w:hAnsi="Arial" w:cs="Arial"/>
          <w:sz w:val="22"/>
          <w:szCs w:val="22"/>
        </w:rPr>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lastRenderedPageBreak/>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87219B" w:rsidRDefault="0087219B" w:rsidP="00830AC5">
      <w:pPr>
        <w:pStyle w:val="af9"/>
        <w:widowControl w:val="0"/>
        <w:numPr>
          <w:ilvl w:val="0"/>
          <w:numId w:val="17"/>
        </w:numPr>
        <w:suppressAutoHyphens w:val="0"/>
        <w:spacing w:line="360" w:lineRule="auto"/>
        <w:jc w:val="both"/>
        <w:rPr>
          <w:rStyle w:val="markedcontent"/>
          <w:rFonts w:ascii="Arial" w:hAnsi="Arial" w:cs="Arial"/>
          <w:sz w:val="22"/>
          <w:szCs w:val="22"/>
        </w:rPr>
      </w:pPr>
      <w:r>
        <w:rPr>
          <w:rFonts w:ascii="Arial" w:eastAsia="Arial" w:hAnsi="Arial" w:cs="Arial"/>
          <w:kern w:val="1"/>
          <w:sz w:val="22"/>
          <w:szCs w:val="22"/>
          <w:highlight w:val="white"/>
          <w:shd w:val="clear" w:color="auto" w:fill="FFFFFF"/>
          <w:lang w:bidi="hi-IN"/>
        </w:rPr>
        <w:t xml:space="preserve">το υπ </w:t>
      </w:r>
      <w:proofErr w:type="spellStart"/>
      <w:r>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highlight w:val="white"/>
          <w:shd w:val="clear" w:color="auto" w:fill="FFFFFF"/>
          <w:lang w:bidi="hi-IN"/>
        </w:rPr>
        <w:t xml:space="preserve"> 21749/18-11-2021 έγγραφο </w:t>
      </w:r>
      <w:r w:rsidRPr="009C7D8B">
        <w:rPr>
          <w:rStyle w:val="aa"/>
          <w:rFonts w:ascii="Arial" w:eastAsia="Arial" w:hAnsi="Arial" w:cs="Arial"/>
          <w:i w:val="0"/>
          <w:color w:val="000000"/>
          <w:kern w:val="1"/>
          <w:sz w:val="22"/>
          <w:szCs w:val="22"/>
          <w:highlight w:val="white"/>
          <w:shd w:val="clear" w:color="auto" w:fill="FFFFFF"/>
        </w:rPr>
        <w:t xml:space="preserve"> </w:t>
      </w:r>
      <w:r w:rsidRPr="009C7D8B">
        <w:rPr>
          <w:rStyle w:val="aa"/>
          <w:rFonts w:ascii="Arial" w:eastAsia="Arial" w:hAnsi="Arial" w:cs="Arial"/>
          <w:i w:val="0"/>
          <w:color w:val="000000"/>
          <w:kern w:val="1"/>
          <w:sz w:val="22"/>
          <w:szCs w:val="22"/>
          <w:highlight w:val="white"/>
          <w:shd w:val="clear" w:color="auto" w:fill="FFFFFF"/>
          <w:lang w:bidi="hi-IN"/>
        </w:rPr>
        <w:t xml:space="preserve"> </w:t>
      </w:r>
      <w:r>
        <w:rPr>
          <w:rStyle w:val="aa"/>
          <w:rFonts w:ascii="Arial" w:eastAsia="Arial" w:hAnsi="Arial" w:cs="Arial"/>
          <w:i w:val="0"/>
          <w:color w:val="000000"/>
          <w:kern w:val="1"/>
          <w:sz w:val="22"/>
          <w:szCs w:val="22"/>
          <w:highlight w:val="white"/>
          <w:shd w:val="clear" w:color="auto" w:fill="FFFFFF"/>
          <w:lang w:bidi="hi-IN"/>
        </w:rPr>
        <w:t>της Δ/</w:t>
      </w:r>
      <w:proofErr w:type="spellStart"/>
      <w:r>
        <w:rPr>
          <w:rStyle w:val="aa"/>
          <w:rFonts w:ascii="Arial" w:eastAsia="Arial" w:hAnsi="Arial" w:cs="Arial"/>
          <w:i w:val="0"/>
          <w:color w:val="000000"/>
          <w:kern w:val="1"/>
          <w:sz w:val="22"/>
          <w:szCs w:val="22"/>
          <w:highlight w:val="white"/>
          <w:shd w:val="clear" w:color="auto" w:fill="FFFFFF"/>
          <w:lang w:bidi="hi-IN"/>
        </w:rPr>
        <w:t>νσης</w:t>
      </w:r>
      <w:proofErr w:type="spellEnd"/>
      <w:r>
        <w:rPr>
          <w:rStyle w:val="aa"/>
          <w:rFonts w:ascii="Arial" w:eastAsia="Arial" w:hAnsi="Arial" w:cs="Arial"/>
          <w:i w:val="0"/>
          <w:color w:val="000000"/>
          <w:kern w:val="1"/>
          <w:sz w:val="22"/>
          <w:szCs w:val="22"/>
          <w:highlight w:val="white"/>
          <w:shd w:val="clear" w:color="auto" w:fill="FFFFFF"/>
          <w:lang w:bidi="hi-IN"/>
        </w:rPr>
        <w:t xml:space="preserve"> Περιβάλλοντος , Καθαριότητας &amp; Πρασίνου</w:t>
      </w:r>
      <w:r w:rsidRPr="009C7D8B">
        <w:rPr>
          <w:rStyle w:val="aa"/>
          <w:rFonts w:ascii="Arial" w:eastAsia="Arial" w:hAnsi="Arial" w:cs="Arial"/>
          <w:i w:val="0"/>
          <w:kern w:val="1"/>
          <w:sz w:val="22"/>
          <w:szCs w:val="22"/>
          <w:highlight w:val="white"/>
          <w:shd w:val="clear" w:color="auto" w:fill="FFFFFF"/>
          <w:lang w:bidi="hi-IN"/>
        </w:rPr>
        <w:t xml:space="preserve"> του Δήμου</w:t>
      </w:r>
      <w:r w:rsidRPr="009C7D8B">
        <w:rPr>
          <w:rStyle w:val="aa"/>
          <w:rFonts w:ascii="Arial" w:eastAsia="Arial" w:hAnsi="Arial" w:cs="Arial"/>
          <w:i w:val="0"/>
          <w:color w:val="000000"/>
          <w:kern w:val="1"/>
          <w:sz w:val="22"/>
          <w:szCs w:val="22"/>
          <w:highlight w:val="white"/>
          <w:shd w:val="clear" w:color="auto" w:fill="FFFFFF"/>
          <w:lang w:bidi="hi-IN"/>
        </w:rPr>
        <w:t xml:space="preserve">  </w:t>
      </w:r>
    </w:p>
    <w:p w:rsidR="0087219B" w:rsidRDefault="0087219B" w:rsidP="00830AC5">
      <w:pPr>
        <w:pStyle w:val="af9"/>
        <w:widowControl w:val="0"/>
        <w:numPr>
          <w:ilvl w:val="0"/>
          <w:numId w:val="17"/>
        </w:numPr>
        <w:suppressAutoHyphens w:val="0"/>
        <w:spacing w:line="360" w:lineRule="auto"/>
        <w:jc w:val="both"/>
        <w:rPr>
          <w:rFonts w:ascii="Arial" w:hAnsi="Arial" w:cs="Arial"/>
          <w:sz w:val="22"/>
          <w:szCs w:val="22"/>
        </w:rPr>
      </w:pPr>
      <w:r w:rsidRPr="00B036B8">
        <w:rPr>
          <w:rStyle w:val="markedcontent"/>
          <w:rFonts w:ascii="Arial" w:hAnsi="Arial" w:cs="Arial"/>
          <w:sz w:val="22"/>
          <w:szCs w:val="22"/>
        </w:rPr>
        <w:t>το άρθρο 11 παράγραφος 1 του κανονισμού νεκροταφείου</w:t>
      </w:r>
      <w:r w:rsidRPr="0042136D">
        <w:rPr>
          <w:rFonts w:ascii="Arial" w:hAnsi="Arial" w:cs="Arial"/>
          <w:sz w:val="22"/>
          <w:szCs w:val="22"/>
        </w:rPr>
        <w:t xml:space="preserve"> </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9540C4" w:rsidRDefault="00830AC5" w:rsidP="00830AC5">
      <w:pPr>
        <w:ind w:left="360"/>
        <w:jc w:val="both"/>
        <w:rPr>
          <w:rFonts w:cs="Arial"/>
        </w:rPr>
      </w:pPr>
    </w:p>
    <w:p w:rsidR="00830AC5" w:rsidRDefault="00830AC5" w:rsidP="00830AC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87219B" w:rsidRPr="00AA38DB" w:rsidRDefault="0087219B" w:rsidP="00567519">
      <w:pPr>
        <w:spacing w:line="360" w:lineRule="auto"/>
        <w:jc w:val="both"/>
        <w:rPr>
          <w:rFonts w:asciiTheme="minorHAnsi" w:eastAsia="Arial" w:hAnsiTheme="minorHAnsi" w:cstheme="minorHAnsi"/>
          <w:b/>
          <w:bCs/>
          <w:sz w:val="22"/>
          <w:szCs w:val="22"/>
        </w:rPr>
      </w:pPr>
      <w:r>
        <w:rPr>
          <w:rFonts w:ascii="Arial" w:hAnsi="Arial" w:cs="Arial"/>
          <w:b/>
          <w:sz w:val="22"/>
          <w:szCs w:val="22"/>
        </w:rPr>
        <w:t xml:space="preserve"> </w:t>
      </w:r>
      <w:r w:rsidR="0064775F" w:rsidRPr="00D04E1F">
        <w:rPr>
          <w:rFonts w:ascii="Arial" w:hAnsi="Arial" w:cs="Arial"/>
          <w:b/>
          <w:sz w:val="22"/>
          <w:szCs w:val="22"/>
        </w:rPr>
        <w:t xml:space="preserve">  </w:t>
      </w:r>
      <w:r w:rsidR="0064775F">
        <w:rPr>
          <w:rFonts w:ascii="Arial" w:eastAsia="Calibri" w:hAnsi="Arial" w:cs="Arial"/>
          <w:b/>
          <w:sz w:val="22"/>
          <w:szCs w:val="22"/>
        </w:rPr>
        <w:t xml:space="preserve">   </w:t>
      </w:r>
      <w:r w:rsidR="0064775F">
        <w:rPr>
          <w:rFonts w:ascii="Arial" w:hAnsi="Arial" w:cs="Arial"/>
          <w:b/>
          <w:bCs/>
          <w:sz w:val="22"/>
          <w:szCs w:val="22"/>
        </w:rPr>
        <w:t xml:space="preserve">Εγκρίνει </w:t>
      </w:r>
      <w:r w:rsidR="0064775F">
        <w:rPr>
          <w:rFonts w:ascii="Arial" w:hAnsi="Arial" w:cs="Arial"/>
          <w:sz w:val="22"/>
          <w:szCs w:val="22"/>
        </w:rPr>
        <w:t xml:space="preserve"> τ</w:t>
      </w:r>
      <w:r w:rsidR="0064775F">
        <w:rPr>
          <w:rFonts w:ascii="Arial" w:eastAsia="Calibri" w:hAnsi="Arial" w:cs="Arial"/>
          <w:sz w:val="22"/>
          <w:szCs w:val="22"/>
        </w:rPr>
        <w:t xml:space="preserve">ην </w:t>
      </w:r>
      <w:r w:rsidR="0064775F">
        <w:rPr>
          <w:rFonts w:ascii="Arial" w:hAnsi="Arial" w:cs="Arial"/>
          <w:b/>
          <w:sz w:val="22"/>
          <w:szCs w:val="22"/>
        </w:rPr>
        <w:t xml:space="preserve"> </w:t>
      </w:r>
      <w:r w:rsidR="0064775F" w:rsidRPr="00D04E1F">
        <w:rPr>
          <w:rFonts w:ascii="Arial" w:hAnsi="Arial" w:cs="Arial"/>
          <w:sz w:val="22"/>
          <w:szCs w:val="22"/>
        </w:rPr>
        <w:t xml:space="preserve"> </w:t>
      </w:r>
      <w:r w:rsidRPr="00B036B8">
        <w:rPr>
          <w:rStyle w:val="markedcontent"/>
          <w:rFonts w:ascii="Arial" w:hAnsi="Arial" w:cs="Arial"/>
          <w:sz w:val="22"/>
          <w:szCs w:val="22"/>
        </w:rPr>
        <w:t>δωρεάν παραχώρηση τάφ</w:t>
      </w:r>
      <w:r>
        <w:rPr>
          <w:rStyle w:val="markedcontent"/>
          <w:rFonts w:ascii="Arial" w:hAnsi="Arial" w:cs="Arial"/>
          <w:sz w:val="22"/>
          <w:szCs w:val="22"/>
        </w:rPr>
        <w:t>ου</w:t>
      </w:r>
      <w:r w:rsidR="00567519" w:rsidRPr="00567519">
        <w:rPr>
          <w:rFonts w:ascii="Arial" w:eastAsia="Arial" w:hAnsi="Arial" w:cs="Arial"/>
          <w:sz w:val="22"/>
          <w:szCs w:val="22"/>
        </w:rPr>
        <w:t xml:space="preserve"> </w:t>
      </w:r>
      <w:r w:rsidR="00567519">
        <w:rPr>
          <w:rFonts w:ascii="Arial" w:eastAsia="Arial" w:hAnsi="Arial" w:cs="Arial"/>
          <w:sz w:val="22"/>
          <w:szCs w:val="22"/>
        </w:rPr>
        <w:t xml:space="preserve">στο δημοτικό </w:t>
      </w:r>
      <w:r w:rsidR="00A01485">
        <w:rPr>
          <w:rFonts w:ascii="Arial" w:eastAsia="Arial" w:hAnsi="Arial" w:cs="Arial"/>
          <w:sz w:val="22"/>
          <w:szCs w:val="22"/>
        </w:rPr>
        <w:t>κοιμητήριο</w:t>
      </w:r>
      <w:r w:rsidR="00567519">
        <w:rPr>
          <w:rFonts w:ascii="Arial" w:eastAsia="Arial" w:hAnsi="Arial" w:cs="Arial"/>
          <w:sz w:val="22"/>
          <w:szCs w:val="22"/>
        </w:rPr>
        <w:t xml:space="preserve"> του Αγίου Λαζάρου της Κοινότητας Λιβαδειάς</w:t>
      </w:r>
      <w:r w:rsidR="008565FE" w:rsidRPr="008565FE">
        <w:rPr>
          <w:rFonts w:ascii="Arial" w:hAnsi="Arial" w:cs="Arial"/>
          <w:sz w:val="22"/>
          <w:szCs w:val="22"/>
          <w:shd w:val="clear" w:color="auto" w:fill="FCFCFC"/>
        </w:rPr>
        <w:t>,</w:t>
      </w:r>
      <w:r w:rsidR="008565FE">
        <w:rPr>
          <w:rFonts w:asciiTheme="minorHAnsi" w:hAnsiTheme="minorHAnsi"/>
          <w:color w:val="737E86"/>
          <w:sz w:val="21"/>
          <w:szCs w:val="21"/>
          <w:shd w:val="clear" w:color="auto" w:fill="FCFCFC"/>
        </w:rPr>
        <w:t xml:space="preserve"> </w:t>
      </w:r>
      <w:r w:rsidR="008565FE">
        <w:rPr>
          <w:rFonts w:ascii="Helvetica" w:hAnsi="Helvetica"/>
          <w:color w:val="737E86"/>
          <w:sz w:val="21"/>
          <w:szCs w:val="21"/>
          <w:shd w:val="clear" w:color="auto" w:fill="FCFCFC"/>
        </w:rPr>
        <w:t> </w:t>
      </w:r>
      <w:r w:rsidR="008565FE">
        <w:rPr>
          <w:rStyle w:val="markedcontent"/>
          <w:rFonts w:ascii="Arial" w:hAnsi="Arial" w:cs="Arial"/>
          <w:sz w:val="22"/>
          <w:szCs w:val="22"/>
        </w:rPr>
        <w:t xml:space="preserve"> </w:t>
      </w:r>
      <w:r>
        <w:rPr>
          <w:rStyle w:val="markedcontent"/>
          <w:rFonts w:ascii="Arial" w:hAnsi="Arial" w:cs="Arial"/>
          <w:sz w:val="22"/>
          <w:szCs w:val="22"/>
        </w:rPr>
        <w:t xml:space="preserve">στον Αριστείδη </w:t>
      </w:r>
      <w:proofErr w:type="spellStart"/>
      <w:r>
        <w:rPr>
          <w:rStyle w:val="markedcontent"/>
          <w:rFonts w:ascii="Arial" w:hAnsi="Arial" w:cs="Arial"/>
          <w:sz w:val="22"/>
          <w:szCs w:val="22"/>
        </w:rPr>
        <w:t>Τσιπλάκο</w:t>
      </w:r>
      <w:proofErr w:type="spellEnd"/>
      <w:r>
        <w:rPr>
          <w:rStyle w:val="markedcontent"/>
          <w:rFonts w:ascii="Arial" w:hAnsi="Arial" w:cs="Arial"/>
          <w:sz w:val="22"/>
          <w:szCs w:val="22"/>
        </w:rPr>
        <w:t xml:space="preserve"> τέως υφυπουργό Εθνικής Οικονομίας και </w:t>
      </w:r>
      <w:r w:rsidR="00A01485">
        <w:rPr>
          <w:rStyle w:val="markedcontent"/>
          <w:rFonts w:ascii="Arial" w:hAnsi="Arial" w:cs="Arial"/>
          <w:sz w:val="22"/>
          <w:szCs w:val="22"/>
        </w:rPr>
        <w:t xml:space="preserve">τέως </w:t>
      </w:r>
      <w:r>
        <w:rPr>
          <w:rStyle w:val="markedcontent"/>
          <w:rFonts w:ascii="Arial" w:hAnsi="Arial" w:cs="Arial"/>
          <w:sz w:val="22"/>
          <w:szCs w:val="22"/>
        </w:rPr>
        <w:t>βουλευτή του νομού Βοιωτίας</w:t>
      </w:r>
      <w:r w:rsidR="008565FE">
        <w:rPr>
          <w:rStyle w:val="markedcontent"/>
          <w:rFonts w:ascii="Arial" w:hAnsi="Arial" w:cs="Arial"/>
          <w:sz w:val="22"/>
          <w:szCs w:val="22"/>
        </w:rPr>
        <w:t xml:space="preserve">, </w:t>
      </w:r>
      <w:r>
        <w:rPr>
          <w:rStyle w:val="markedcontent"/>
          <w:rFonts w:ascii="Arial" w:hAnsi="Arial" w:cs="Arial"/>
          <w:sz w:val="22"/>
          <w:szCs w:val="22"/>
        </w:rPr>
        <w:t xml:space="preserve"> </w:t>
      </w:r>
      <w:r w:rsidR="008565FE" w:rsidRPr="00B036B8">
        <w:rPr>
          <w:rStyle w:val="markedcontent"/>
          <w:rFonts w:ascii="Arial" w:hAnsi="Arial" w:cs="Arial"/>
          <w:sz w:val="22"/>
          <w:szCs w:val="22"/>
        </w:rPr>
        <w:t>τιμής ένεκεν</w:t>
      </w:r>
      <w:r w:rsidR="008565FE">
        <w:rPr>
          <w:rStyle w:val="markedcontent"/>
          <w:rFonts w:ascii="Arial" w:hAnsi="Arial" w:cs="Arial"/>
          <w:sz w:val="22"/>
          <w:szCs w:val="22"/>
        </w:rPr>
        <w:t xml:space="preserve">, </w:t>
      </w:r>
      <w:r w:rsidR="008565FE" w:rsidRPr="008565FE">
        <w:rPr>
          <w:rFonts w:ascii="Arial" w:hAnsi="Arial" w:cs="Arial"/>
          <w:sz w:val="22"/>
          <w:szCs w:val="22"/>
          <w:shd w:val="clear" w:color="auto" w:fill="FCFCFC"/>
        </w:rPr>
        <w:t xml:space="preserve">γιατί με την   πολιτική του δράση προσέφερε σημαντικές υπηρεσίες στο νομό αλλά και στο Δήμο </w:t>
      </w:r>
      <w:r w:rsidR="008565FE">
        <w:rPr>
          <w:rFonts w:ascii="Arial" w:hAnsi="Arial" w:cs="Arial"/>
          <w:sz w:val="22"/>
          <w:szCs w:val="22"/>
          <w:shd w:val="clear" w:color="auto" w:fill="FCFCFC"/>
        </w:rPr>
        <w:t>μας,</w:t>
      </w:r>
      <w:r w:rsidR="008565FE">
        <w:rPr>
          <w:rStyle w:val="markedcontent"/>
          <w:rFonts w:ascii="Arial" w:hAnsi="Arial" w:cs="Arial"/>
          <w:sz w:val="22"/>
          <w:szCs w:val="22"/>
        </w:rPr>
        <w:t xml:space="preserve"> </w:t>
      </w:r>
      <w:r>
        <w:rPr>
          <w:rStyle w:val="markedcontent"/>
          <w:rFonts w:ascii="Arial" w:hAnsi="Arial" w:cs="Arial"/>
          <w:sz w:val="22"/>
          <w:szCs w:val="22"/>
        </w:rPr>
        <w:t xml:space="preserve">προκειμένου να προβεί στην διαμόρφωσή του όπως εκείνος επιθυμεί </w:t>
      </w:r>
      <w:r w:rsidR="008565FE">
        <w:rPr>
          <w:rStyle w:val="markedcontent"/>
          <w:rFonts w:ascii="Arial" w:hAnsi="Arial" w:cs="Arial"/>
          <w:sz w:val="22"/>
          <w:szCs w:val="22"/>
        </w:rPr>
        <w:t>.</w:t>
      </w:r>
      <w:r w:rsidR="008565FE" w:rsidRPr="008565FE">
        <w:t xml:space="preserve"> </w:t>
      </w:r>
    </w:p>
    <w:p w:rsidR="003C235F" w:rsidRPr="00665D38" w:rsidRDefault="003C235F" w:rsidP="004B1421">
      <w:pPr>
        <w:jc w:val="center"/>
        <w:rPr>
          <w:rFonts w:ascii="Arial" w:hAnsi="Arial" w:cs="Arial"/>
          <w:b/>
          <w:sz w:val="22"/>
          <w:szCs w:val="22"/>
        </w:rPr>
      </w:pPr>
      <w:r w:rsidRPr="00665D38">
        <w:rPr>
          <w:rFonts w:ascii="Arial" w:hAnsi="Arial" w:cs="Arial"/>
          <w:b/>
          <w:sz w:val="22"/>
          <w:szCs w:val="22"/>
        </w:rPr>
        <w:t xml:space="preserve">Η </w:t>
      </w:r>
      <w:r w:rsidR="003B5930" w:rsidRPr="00665D38">
        <w:rPr>
          <w:rFonts w:ascii="Arial" w:hAnsi="Arial" w:cs="Arial"/>
          <w:b/>
          <w:sz w:val="22"/>
          <w:szCs w:val="22"/>
        </w:rPr>
        <w:t xml:space="preserve"> παρούσα απόφαση πήρε αριθμό  </w:t>
      </w:r>
      <w:r w:rsidR="004B1421" w:rsidRPr="00665D38">
        <w:rPr>
          <w:rFonts w:ascii="Arial" w:hAnsi="Arial" w:cs="Arial"/>
          <w:b/>
          <w:sz w:val="22"/>
          <w:szCs w:val="22"/>
        </w:rPr>
        <w:t>1</w:t>
      </w:r>
      <w:r w:rsidR="00B70E8C" w:rsidRPr="00665D38">
        <w:rPr>
          <w:rFonts w:ascii="Arial" w:hAnsi="Arial" w:cs="Arial"/>
          <w:b/>
          <w:sz w:val="22"/>
          <w:szCs w:val="22"/>
        </w:rPr>
        <w:t>1</w:t>
      </w:r>
      <w:r w:rsidR="0087219B">
        <w:rPr>
          <w:rFonts w:ascii="Arial" w:hAnsi="Arial" w:cs="Arial"/>
          <w:b/>
          <w:sz w:val="22"/>
          <w:szCs w:val="22"/>
        </w:rPr>
        <w:t>2</w:t>
      </w:r>
      <w:r w:rsidR="007042B4" w:rsidRPr="00665D38">
        <w:rPr>
          <w:rFonts w:ascii="Arial" w:hAnsi="Arial" w:cs="Arial"/>
          <w:b/>
          <w:sz w:val="22"/>
          <w:szCs w:val="22"/>
        </w:rPr>
        <w:t>/</w:t>
      </w:r>
      <w:r w:rsidRPr="00665D38">
        <w:rPr>
          <w:rFonts w:ascii="Arial" w:hAnsi="Arial" w:cs="Arial"/>
          <w:b/>
          <w:sz w:val="22"/>
          <w:szCs w:val="22"/>
        </w:rPr>
        <w:t>20</w:t>
      </w:r>
      <w:r w:rsidR="005B55CE" w:rsidRPr="00665D38">
        <w:rPr>
          <w:rFonts w:ascii="Arial" w:hAnsi="Arial" w:cs="Arial"/>
          <w:b/>
          <w:sz w:val="22"/>
          <w:szCs w:val="22"/>
        </w:rPr>
        <w:t>2</w:t>
      </w:r>
      <w:r w:rsidR="00AA38DB" w:rsidRPr="00665D38">
        <w:rPr>
          <w:rFonts w:ascii="Arial" w:hAnsi="Arial" w:cs="Arial"/>
          <w:b/>
          <w:sz w:val="22"/>
          <w:szCs w:val="22"/>
        </w:rPr>
        <w:t>1</w:t>
      </w:r>
      <w:r w:rsidR="00CC0DE3" w:rsidRPr="00665D38">
        <w:rPr>
          <w:rFonts w:ascii="Arial" w:hAnsi="Arial" w:cs="Arial"/>
          <w:b/>
          <w:sz w:val="22"/>
          <w:szCs w:val="22"/>
        </w:rPr>
        <w:t>.</w:t>
      </w:r>
    </w:p>
    <w:p w:rsidR="008E08CD" w:rsidRPr="00665D38" w:rsidRDefault="008E08CD" w:rsidP="004B1421">
      <w:pPr>
        <w:jc w:val="center"/>
        <w:rPr>
          <w:rFonts w:ascii="Arial" w:hAnsi="Arial" w:cs="Arial"/>
          <w:b/>
          <w:sz w:val="22"/>
          <w:szCs w:val="22"/>
        </w:rPr>
      </w:pPr>
    </w:p>
    <w:p w:rsidR="008E08CD" w:rsidRPr="00665D38" w:rsidRDefault="008E08CD" w:rsidP="004B1421">
      <w:pPr>
        <w:jc w:val="center"/>
        <w:rPr>
          <w:rFonts w:ascii="Arial" w:hAnsi="Arial" w:cs="Arial"/>
          <w:b/>
          <w:sz w:val="22"/>
          <w:szCs w:val="22"/>
        </w:rPr>
      </w:pPr>
    </w:p>
    <w:p w:rsidR="004B1421" w:rsidRPr="00665D38"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665D38">
        <w:rPr>
          <w:rFonts w:ascii="Arial" w:hAnsi="Arial" w:cs="Arial"/>
          <w:sz w:val="22"/>
          <w:szCs w:val="22"/>
        </w:rPr>
        <w:t xml:space="preserve"> </w:t>
      </w:r>
      <w:r w:rsidRPr="00665D38">
        <w:rPr>
          <w:rFonts w:ascii="Arial" w:eastAsia="Arial" w:hAnsi="Arial" w:cs="Arial"/>
          <w:b/>
          <w:bCs/>
          <w:color w:val="00000A"/>
          <w:sz w:val="22"/>
          <w:szCs w:val="22"/>
        </w:rPr>
        <w:t xml:space="preserve">      </w:t>
      </w:r>
      <w:r w:rsidRPr="00665D38">
        <w:rPr>
          <w:rFonts w:ascii="Arial" w:hAnsi="Arial" w:cs="Arial"/>
          <w:b/>
          <w:bCs/>
          <w:color w:val="00000A"/>
          <w:sz w:val="22"/>
          <w:szCs w:val="22"/>
        </w:rPr>
        <w:t>Ο Πρόεδρος του Δ.Σ.</w:t>
      </w:r>
    </w:p>
    <w:p w:rsidR="004B1421" w:rsidRPr="00665D38" w:rsidRDefault="004B1421" w:rsidP="004B1421">
      <w:pPr>
        <w:pStyle w:val="ad"/>
        <w:tabs>
          <w:tab w:val="center" w:pos="1080"/>
          <w:tab w:val="center" w:pos="7920"/>
        </w:tabs>
        <w:spacing w:line="276" w:lineRule="auto"/>
        <w:rPr>
          <w:rFonts w:ascii="Arial" w:hAnsi="Arial" w:cs="Arial"/>
          <w:sz w:val="22"/>
          <w:szCs w:val="22"/>
        </w:rPr>
      </w:pPr>
    </w:p>
    <w:p w:rsidR="004B1421" w:rsidRPr="00665D38"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r w:rsidRPr="00665D38">
        <w:rPr>
          <w:rFonts w:ascii="Arial" w:eastAsia="Arial" w:hAnsi="Arial" w:cs="Arial"/>
          <w:b/>
          <w:iCs/>
          <w:color w:val="00000A"/>
          <w:sz w:val="22"/>
          <w:szCs w:val="22"/>
        </w:rPr>
        <w:t xml:space="preserve">     </w:t>
      </w:r>
      <w:proofErr w:type="spellStart"/>
      <w:r w:rsidRPr="00665D38">
        <w:rPr>
          <w:rFonts w:ascii="Arial" w:eastAsia="Calibri" w:hAnsi="Arial" w:cs="Arial"/>
          <w:b/>
          <w:iCs/>
          <w:color w:val="00000A"/>
          <w:sz w:val="22"/>
          <w:szCs w:val="22"/>
        </w:rPr>
        <w:t>Μητάς</w:t>
      </w:r>
      <w:proofErr w:type="spellEnd"/>
      <w:r w:rsidRPr="00665D38">
        <w:rPr>
          <w:rFonts w:ascii="Arial" w:eastAsia="Calibri" w:hAnsi="Arial" w:cs="Arial"/>
          <w:b/>
          <w:iCs/>
          <w:color w:val="00000A"/>
          <w:sz w:val="22"/>
          <w:szCs w:val="22"/>
        </w:rPr>
        <w:t xml:space="preserve"> Αλέξανδρος</w:t>
      </w:r>
      <w:r w:rsidRPr="00665D38">
        <w:rPr>
          <w:rFonts w:ascii="Arial" w:eastAsia="Arial" w:hAnsi="Arial" w:cs="Arial"/>
          <w:b/>
          <w:iCs/>
          <w:color w:val="00000A"/>
          <w:sz w:val="22"/>
          <w:szCs w:val="22"/>
        </w:rPr>
        <w:t xml:space="preserve">       </w:t>
      </w:r>
    </w:p>
    <w:p w:rsid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8C06EF" w:rsidRPr="002C570B" w:rsidTr="007A176C">
        <w:tc>
          <w:tcPr>
            <w:tcW w:w="992" w:type="dxa"/>
          </w:tcPr>
          <w:p w:rsidR="008C06EF" w:rsidRPr="008C06EF" w:rsidRDefault="008C06EF" w:rsidP="007A176C">
            <w:pPr>
              <w:rPr>
                <w:rFonts w:ascii="Arial" w:eastAsia="Arial" w:hAnsi="Arial" w:cs="Arial"/>
                <w:b/>
                <w:iCs/>
                <w:color w:val="00000A"/>
                <w:sz w:val="22"/>
                <w:szCs w:val="22"/>
              </w:rPr>
            </w:pPr>
          </w:p>
        </w:tc>
        <w:tc>
          <w:tcPr>
            <w:tcW w:w="4216" w:type="dxa"/>
          </w:tcPr>
          <w:p w:rsidR="008C06EF" w:rsidRPr="008C06EF" w:rsidRDefault="008C06EF" w:rsidP="007A176C">
            <w:pPr>
              <w:rPr>
                <w:rFonts w:ascii="Arial" w:hAnsi="Arial" w:cs="Arial"/>
                <w:sz w:val="22"/>
                <w:szCs w:val="22"/>
              </w:rPr>
            </w:pPr>
            <w:r w:rsidRPr="008C06EF">
              <w:rPr>
                <w:rFonts w:ascii="Arial" w:eastAsia="Arial" w:hAnsi="Arial" w:cs="Arial"/>
                <w:b/>
                <w:iCs/>
                <w:color w:val="00000A"/>
                <w:sz w:val="22"/>
                <w:szCs w:val="22"/>
              </w:rPr>
              <w:t xml:space="preserve">  ΤΑ ΜΕΛΗ</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ΠΙΣΤΟ ΑΠΟΣΠΑΣΜΑ</w:t>
            </w: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1</w:t>
            </w:r>
          </w:p>
        </w:tc>
        <w:tc>
          <w:tcPr>
            <w:tcW w:w="4216" w:type="dxa"/>
          </w:tcPr>
          <w:p w:rsidR="008C06EF" w:rsidRPr="008C06EF" w:rsidRDefault="008C06EF" w:rsidP="007A176C">
            <w:pPr>
              <w:snapToGrid w:val="0"/>
              <w:rPr>
                <w:rFonts w:ascii="Arial" w:eastAsia="Arial" w:hAnsi="Arial" w:cs="Arial"/>
                <w:sz w:val="22"/>
                <w:szCs w:val="22"/>
              </w:rPr>
            </w:pPr>
            <w:proofErr w:type="spellStart"/>
            <w:r w:rsidRPr="008C06EF">
              <w:rPr>
                <w:rFonts w:ascii="Arial" w:eastAsia="Arial" w:hAnsi="Arial" w:cs="Arial"/>
                <w:sz w:val="22"/>
                <w:szCs w:val="22"/>
              </w:rPr>
              <w:t>Καλογρηάς</w:t>
            </w:r>
            <w:proofErr w:type="spellEnd"/>
            <w:r w:rsidRPr="008C06EF">
              <w:rPr>
                <w:rFonts w:ascii="Arial" w:eastAsia="Arial" w:hAnsi="Arial" w:cs="Arial"/>
                <w:sz w:val="22"/>
                <w:szCs w:val="22"/>
              </w:rPr>
              <w:t xml:space="preserve"> Αθανάσιος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2</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eastAsia="Arial" w:hAnsi="Arial" w:cs="Arial"/>
                <w:sz w:val="22"/>
                <w:szCs w:val="22"/>
              </w:rPr>
              <w:t>Τσεσμετζής</w:t>
            </w:r>
            <w:proofErr w:type="spellEnd"/>
            <w:r w:rsidRPr="008C06EF">
              <w:rPr>
                <w:rFonts w:ascii="Arial" w:eastAsia="Arial" w:hAnsi="Arial" w:cs="Arial"/>
                <w:sz w:val="22"/>
                <w:szCs w:val="22"/>
              </w:rPr>
              <w:t xml:space="preserve"> Εμμανουήλ</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 xml:space="preserve">Λιβαδειά αυθημερόν </w:t>
            </w: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3</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Δήμου Ιωάννης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Ο</w:t>
            </w:r>
            <w:r w:rsidRPr="008C06EF">
              <w:rPr>
                <w:rFonts w:ascii="Arial" w:hAnsi="Arial" w:cs="Arial"/>
                <w:sz w:val="22"/>
                <w:szCs w:val="22"/>
              </w:rPr>
              <w:t xml:space="preserve"> Δήμαρχος </w:t>
            </w:r>
            <w:proofErr w:type="spellStart"/>
            <w:r w:rsidRPr="008C06EF">
              <w:rPr>
                <w:rFonts w:ascii="Arial" w:hAnsi="Arial" w:cs="Arial"/>
                <w:sz w:val="22"/>
                <w:szCs w:val="22"/>
              </w:rPr>
              <w:t>Λεβαδέων</w:t>
            </w:r>
            <w:proofErr w:type="spellEnd"/>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4</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Αποστόλου Ιωάννης</w:t>
            </w:r>
          </w:p>
        </w:tc>
        <w:tc>
          <w:tcPr>
            <w:tcW w:w="4938" w:type="dxa"/>
            <w:shd w:val="clear" w:color="auto" w:fill="auto"/>
          </w:tcPr>
          <w:p w:rsidR="008C06EF" w:rsidRPr="008C06EF" w:rsidRDefault="008C06EF" w:rsidP="007A176C">
            <w:pPr>
              <w:snapToGrid w:val="0"/>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Calibri" w:hAnsi="Arial" w:cs="Arial"/>
                <w:sz w:val="22"/>
                <w:szCs w:val="22"/>
              </w:rPr>
            </w:pPr>
            <w:r w:rsidRPr="008C06EF">
              <w:rPr>
                <w:rFonts w:ascii="Arial" w:eastAsia="Calibri" w:hAnsi="Arial" w:cs="Arial"/>
                <w:sz w:val="22"/>
                <w:szCs w:val="22"/>
              </w:rPr>
              <w:t>5</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eastAsia="Calibri" w:hAnsi="Arial" w:cs="Arial"/>
                <w:sz w:val="22"/>
                <w:szCs w:val="22"/>
              </w:rPr>
              <w:t>Σάκκος</w:t>
            </w:r>
            <w:proofErr w:type="spellEnd"/>
            <w:r w:rsidRPr="008C06EF">
              <w:rPr>
                <w:rFonts w:ascii="Arial" w:eastAsia="Calibri" w:hAnsi="Arial" w:cs="Arial"/>
                <w:sz w:val="22"/>
                <w:szCs w:val="22"/>
              </w:rPr>
              <w:t xml:space="preserve"> Μάριος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ΙΩΑΝΝΗΣ .Δ. ΤΑΓΚΑΛΕΓΚΑΣ</w:t>
            </w: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6</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Νταντούμη</w:t>
            </w:r>
            <w:proofErr w:type="spellEnd"/>
            <w:r w:rsidRPr="008C06EF">
              <w:rPr>
                <w:rFonts w:ascii="Arial" w:hAnsi="Arial" w:cs="Arial"/>
                <w:sz w:val="22"/>
                <w:szCs w:val="22"/>
              </w:rPr>
              <w:t xml:space="preserve"> Ιωάννα    </w:t>
            </w:r>
            <w:r w:rsidRPr="008C06EF">
              <w:rPr>
                <w:rFonts w:ascii="Arial" w:eastAsia="Arial" w:hAnsi="Arial" w:cs="Arial"/>
                <w:sz w:val="22"/>
                <w:szCs w:val="22"/>
              </w:rPr>
              <w:t xml:space="preserve"> </w:t>
            </w:r>
          </w:p>
        </w:tc>
        <w:tc>
          <w:tcPr>
            <w:tcW w:w="4938" w:type="dxa"/>
            <w:shd w:val="clear" w:color="auto" w:fill="auto"/>
          </w:tcPr>
          <w:p w:rsidR="008C06EF" w:rsidRPr="008C06EF" w:rsidRDefault="008C06EF" w:rsidP="007A176C">
            <w:pPr>
              <w:rPr>
                <w:rFonts w:ascii="Arial" w:hAnsi="Arial" w:cs="Arial"/>
                <w:sz w:val="22"/>
                <w:szCs w:val="22"/>
              </w:rPr>
            </w:pPr>
            <w:r w:rsidRPr="008C06EF">
              <w:rPr>
                <w:rFonts w:ascii="Arial" w:eastAsia="Arial" w:hAnsi="Arial" w:cs="Arial"/>
                <w:sz w:val="22"/>
                <w:szCs w:val="22"/>
              </w:rPr>
              <w:t xml:space="preserve"> </w:t>
            </w:r>
          </w:p>
        </w:tc>
      </w:tr>
      <w:tr w:rsidR="008C06EF" w:rsidRPr="002C570B" w:rsidTr="007A176C">
        <w:tc>
          <w:tcPr>
            <w:tcW w:w="992" w:type="dxa"/>
          </w:tcPr>
          <w:p w:rsidR="008C06EF" w:rsidRPr="008C06EF" w:rsidRDefault="008C06EF" w:rsidP="007A176C">
            <w:pPr>
              <w:rPr>
                <w:rFonts w:ascii="Arial" w:eastAsia="Calibri" w:hAnsi="Arial" w:cs="Arial"/>
                <w:color w:val="000000"/>
                <w:sz w:val="22"/>
                <w:szCs w:val="22"/>
              </w:rPr>
            </w:pPr>
            <w:r w:rsidRPr="008C06EF">
              <w:rPr>
                <w:rFonts w:ascii="Arial" w:eastAsia="Calibri" w:hAnsi="Arial" w:cs="Arial"/>
                <w:color w:val="000000"/>
                <w:sz w:val="22"/>
                <w:szCs w:val="22"/>
              </w:rPr>
              <w:t>7</w:t>
            </w:r>
          </w:p>
        </w:tc>
        <w:tc>
          <w:tcPr>
            <w:tcW w:w="4216" w:type="dxa"/>
          </w:tcPr>
          <w:p w:rsidR="008C06EF" w:rsidRPr="008C06EF" w:rsidRDefault="008C06EF" w:rsidP="007A176C">
            <w:pPr>
              <w:rPr>
                <w:rFonts w:ascii="Arial" w:hAnsi="Arial" w:cs="Arial"/>
                <w:sz w:val="22"/>
                <w:szCs w:val="22"/>
              </w:rPr>
            </w:pPr>
            <w:proofErr w:type="spellStart"/>
            <w:r w:rsidRPr="008C06EF">
              <w:rPr>
                <w:rFonts w:ascii="Arial" w:eastAsia="Calibri" w:hAnsi="Arial" w:cs="Arial"/>
                <w:color w:val="000000"/>
                <w:sz w:val="22"/>
                <w:szCs w:val="22"/>
              </w:rPr>
              <w:t>Καράβα</w:t>
            </w:r>
            <w:proofErr w:type="spellEnd"/>
            <w:r w:rsidRPr="008C06EF">
              <w:rPr>
                <w:rFonts w:ascii="Arial" w:eastAsia="Calibri" w:hAnsi="Arial" w:cs="Arial"/>
                <w:color w:val="000000"/>
                <w:sz w:val="22"/>
                <w:szCs w:val="22"/>
              </w:rPr>
              <w:t xml:space="preserve"> </w:t>
            </w:r>
            <w:proofErr w:type="spellStart"/>
            <w:r w:rsidRPr="008C06EF">
              <w:rPr>
                <w:rFonts w:ascii="Arial" w:eastAsia="Calibri" w:hAnsi="Arial" w:cs="Arial"/>
                <w:color w:val="000000"/>
                <w:sz w:val="22"/>
                <w:szCs w:val="22"/>
              </w:rPr>
              <w:t>Χρυσοβαλάντου</w:t>
            </w:r>
            <w:proofErr w:type="spellEnd"/>
            <w:r w:rsidRPr="008C06EF">
              <w:rPr>
                <w:rFonts w:ascii="Arial" w:eastAsia="Calibri" w:hAnsi="Arial" w:cs="Arial"/>
                <w:color w:val="000000"/>
                <w:sz w:val="22"/>
                <w:szCs w:val="22"/>
              </w:rPr>
              <w:t xml:space="preserve"> Βασιλική (</w:t>
            </w:r>
            <w:proofErr w:type="spellStart"/>
            <w:r w:rsidRPr="008C06EF">
              <w:rPr>
                <w:rFonts w:ascii="Arial" w:eastAsia="Calibri" w:hAnsi="Arial" w:cs="Arial"/>
                <w:color w:val="000000"/>
                <w:sz w:val="22"/>
                <w:szCs w:val="22"/>
              </w:rPr>
              <w:t>Βάλια</w:t>
            </w:r>
            <w:proofErr w:type="spellEnd"/>
            <w:r w:rsidRPr="008C06EF">
              <w:rPr>
                <w:rFonts w:ascii="Arial" w:eastAsia="Calibri" w:hAnsi="Arial" w:cs="Arial"/>
                <w:color w:val="000000"/>
                <w:sz w:val="22"/>
                <w:szCs w:val="22"/>
              </w:rPr>
              <w:t xml:space="preserve">)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spacing w:line="276" w:lineRule="auto"/>
              <w:rPr>
                <w:rFonts w:ascii="Arial" w:eastAsia="Calibri" w:hAnsi="Arial" w:cs="Arial"/>
                <w:sz w:val="22"/>
                <w:szCs w:val="22"/>
              </w:rPr>
            </w:pPr>
            <w:r w:rsidRPr="008C06EF">
              <w:rPr>
                <w:rFonts w:ascii="Arial" w:eastAsia="Calibri" w:hAnsi="Arial" w:cs="Arial"/>
                <w:sz w:val="22"/>
                <w:szCs w:val="22"/>
              </w:rPr>
              <w:t>8</w:t>
            </w:r>
          </w:p>
        </w:tc>
        <w:tc>
          <w:tcPr>
            <w:tcW w:w="4216" w:type="dxa"/>
          </w:tcPr>
          <w:p w:rsidR="008C06EF" w:rsidRPr="008C06EF" w:rsidRDefault="008C06EF" w:rsidP="007A176C">
            <w:pPr>
              <w:snapToGrid w:val="0"/>
              <w:spacing w:line="276" w:lineRule="auto"/>
              <w:rPr>
                <w:rFonts w:ascii="Arial" w:hAnsi="Arial" w:cs="Arial"/>
                <w:sz w:val="22"/>
                <w:szCs w:val="22"/>
              </w:rPr>
            </w:pPr>
            <w:proofErr w:type="spellStart"/>
            <w:r w:rsidRPr="008C06EF">
              <w:rPr>
                <w:rFonts w:ascii="Arial" w:eastAsia="Calibri" w:hAnsi="Arial" w:cs="Arial"/>
                <w:sz w:val="22"/>
                <w:szCs w:val="22"/>
              </w:rPr>
              <w:t>Μερτζάνης</w:t>
            </w:r>
            <w:proofErr w:type="spellEnd"/>
            <w:r w:rsidRPr="008C06EF">
              <w:rPr>
                <w:rFonts w:ascii="Arial" w:eastAsia="Calibri" w:hAnsi="Arial" w:cs="Arial"/>
                <w:sz w:val="22"/>
                <w:szCs w:val="22"/>
              </w:rPr>
              <w:t xml:space="preserve"> Κων/νος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9</w:t>
            </w:r>
          </w:p>
        </w:tc>
        <w:tc>
          <w:tcPr>
            <w:tcW w:w="4216"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 Γιαννακόπουλος Βρασίδας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10</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Σαγιάννης</w:t>
            </w:r>
            <w:proofErr w:type="spellEnd"/>
            <w:r w:rsidRPr="008C06EF">
              <w:rPr>
                <w:rFonts w:ascii="Arial" w:hAnsi="Arial" w:cs="Arial"/>
                <w:sz w:val="22"/>
                <w:szCs w:val="22"/>
              </w:rPr>
              <w:t xml:space="preserve"> Μιχαήλ  </w:t>
            </w:r>
          </w:p>
        </w:tc>
        <w:tc>
          <w:tcPr>
            <w:tcW w:w="4938" w:type="dxa"/>
            <w:shd w:val="clear" w:color="auto" w:fill="auto"/>
          </w:tcPr>
          <w:p w:rsidR="008C06EF" w:rsidRPr="008C06EF" w:rsidRDefault="008C06EF" w:rsidP="007A176C">
            <w:pPr>
              <w:snapToGrid w:val="0"/>
              <w:spacing w:line="276" w:lineRule="auto"/>
              <w:rPr>
                <w:rFonts w:ascii="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11</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Πούλου</w:t>
            </w:r>
            <w:proofErr w:type="spellEnd"/>
            <w:r w:rsidRPr="008C06EF">
              <w:rPr>
                <w:rFonts w:ascii="Arial" w:hAnsi="Arial" w:cs="Arial"/>
                <w:sz w:val="22"/>
                <w:szCs w:val="22"/>
              </w:rPr>
              <w:t xml:space="preserve"> </w:t>
            </w:r>
            <w:proofErr w:type="spellStart"/>
            <w:r w:rsidRPr="008C06EF">
              <w:rPr>
                <w:rFonts w:ascii="Arial" w:hAnsi="Arial" w:cs="Arial"/>
                <w:sz w:val="22"/>
                <w:szCs w:val="22"/>
              </w:rPr>
              <w:t>Παναγιού</w:t>
            </w:r>
            <w:proofErr w:type="spellEnd"/>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12</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Τόλιας</w:t>
            </w:r>
            <w:proofErr w:type="spellEnd"/>
            <w:r w:rsidRPr="008C06EF">
              <w:rPr>
                <w:rFonts w:ascii="Arial" w:hAnsi="Arial" w:cs="Arial"/>
                <w:sz w:val="22"/>
                <w:szCs w:val="22"/>
              </w:rPr>
              <w:t xml:space="preserve"> Δημήτριος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13</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Καπλάνης</w:t>
            </w:r>
            <w:proofErr w:type="spellEnd"/>
            <w:r w:rsidRPr="008C06EF">
              <w:rPr>
                <w:rFonts w:ascii="Arial" w:hAnsi="Arial" w:cs="Arial"/>
                <w:sz w:val="22"/>
                <w:szCs w:val="22"/>
              </w:rPr>
              <w:t xml:space="preserve"> Κων/νος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14</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Αρκουμάνης</w:t>
            </w:r>
            <w:proofErr w:type="spellEnd"/>
            <w:r w:rsidRPr="008C06EF">
              <w:rPr>
                <w:rFonts w:ascii="Arial" w:hAnsi="Arial" w:cs="Arial"/>
                <w:sz w:val="22"/>
                <w:szCs w:val="22"/>
              </w:rPr>
              <w:t xml:space="preserve"> Πέτρος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lastRenderedPageBreak/>
              <w:t>15</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Μπράλιος</w:t>
            </w:r>
            <w:proofErr w:type="spellEnd"/>
            <w:r w:rsidRPr="008C06EF">
              <w:rPr>
                <w:rFonts w:ascii="Arial" w:hAnsi="Arial" w:cs="Arial"/>
                <w:sz w:val="22"/>
                <w:szCs w:val="22"/>
              </w:rPr>
              <w:t xml:space="preserve"> Νικόλαος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16</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Τσιφής</w:t>
            </w:r>
            <w:proofErr w:type="spellEnd"/>
            <w:r w:rsidRPr="008C06EF">
              <w:rPr>
                <w:rFonts w:ascii="Arial" w:hAnsi="Arial" w:cs="Arial"/>
                <w:sz w:val="22"/>
                <w:szCs w:val="22"/>
              </w:rPr>
              <w:t xml:space="preserve"> Δημήτριος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17</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Γερονικολού</w:t>
            </w:r>
            <w:proofErr w:type="spellEnd"/>
            <w:r w:rsidRPr="008C06EF">
              <w:rPr>
                <w:rFonts w:ascii="Arial" w:hAnsi="Arial" w:cs="Arial"/>
                <w:sz w:val="22"/>
                <w:szCs w:val="22"/>
              </w:rPr>
              <w:t xml:space="preserve"> Λαμπρινή</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lang w:val="en-US"/>
              </w:rPr>
            </w:pPr>
            <w:r w:rsidRPr="008C06EF">
              <w:rPr>
                <w:rFonts w:ascii="Arial" w:hAnsi="Arial" w:cs="Arial"/>
                <w:sz w:val="22"/>
                <w:szCs w:val="22"/>
              </w:rPr>
              <w:t>18</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Καραμάνης</w:t>
            </w:r>
            <w:proofErr w:type="spellEnd"/>
            <w:r w:rsidRPr="008C06EF">
              <w:rPr>
                <w:rFonts w:ascii="Arial" w:hAnsi="Arial" w:cs="Arial"/>
                <w:sz w:val="22"/>
                <w:szCs w:val="22"/>
              </w:rPr>
              <w:t xml:space="preserve"> Δημήτριος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19</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Τουμαράς</w:t>
            </w:r>
            <w:proofErr w:type="spellEnd"/>
            <w:r w:rsidRPr="008C06EF">
              <w:rPr>
                <w:rFonts w:ascii="Arial" w:hAnsi="Arial" w:cs="Arial"/>
                <w:sz w:val="22"/>
                <w:szCs w:val="22"/>
              </w:rPr>
              <w:t xml:space="preserve"> Βασίλειος</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20</w:t>
            </w:r>
          </w:p>
        </w:tc>
        <w:tc>
          <w:tcPr>
            <w:tcW w:w="4216" w:type="dxa"/>
          </w:tcPr>
          <w:p w:rsidR="008C06EF" w:rsidRPr="008C06EF" w:rsidRDefault="008C06EF" w:rsidP="007A176C">
            <w:pPr>
              <w:snapToGrid w:val="0"/>
              <w:rPr>
                <w:rFonts w:ascii="Arial" w:hAnsi="Arial" w:cs="Arial"/>
                <w:sz w:val="22"/>
                <w:szCs w:val="22"/>
              </w:rPr>
            </w:pPr>
            <w:proofErr w:type="spellStart"/>
            <w:r w:rsidRPr="008C06EF">
              <w:rPr>
                <w:rFonts w:ascii="Arial" w:hAnsi="Arial" w:cs="Arial"/>
                <w:sz w:val="22"/>
                <w:szCs w:val="22"/>
              </w:rPr>
              <w:t>Χέβα</w:t>
            </w:r>
            <w:proofErr w:type="spellEnd"/>
            <w:r w:rsidRPr="008C06EF">
              <w:rPr>
                <w:rFonts w:ascii="Arial" w:hAnsi="Arial" w:cs="Arial"/>
                <w:sz w:val="22"/>
                <w:szCs w:val="22"/>
              </w:rPr>
              <w:t xml:space="preserve"> Αθανασία  </w:t>
            </w: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hAnsi="Arial" w:cs="Arial"/>
                <w:sz w:val="22"/>
                <w:szCs w:val="22"/>
              </w:rPr>
            </w:pPr>
            <w:r w:rsidRPr="008C06EF">
              <w:rPr>
                <w:rFonts w:ascii="Arial" w:hAnsi="Arial" w:cs="Arial"/>
                <w:sz w:val="22"/>
                <w:szCs w:val="22"/>
              </w:rPr>
              <w:t xml:space="preserve"> </w:t>
            </w:r>
          </w:p>
        </w:tc>
        <w:tc>
          <w:tcPr>
            <w:tcW w:w="4216" w:type="dxa"/>
          </w:tcPr>
          <w:p w:rsidR="008C06EF" w:rsidRPr="008C06EF" w:rsidRDefault="008C06EF" w:rsidP="007A176C">
            <w:pPr>
              <w:snapToGrid w:val="0"/>
              <w:rPr>
                <w:rFonts w:ascii="Arial" w:hAnsi="Arial" w:cs="Arial"/>
                <w:sz w:val="22"/>
                <w:szCs w:val="22"/>
              </w:rPr>
            </w:pPr>
          </w:p>
        </w:tc>
        <w:tc>
          <w:tcPr>
            <w:tcW w:w="4938" w:type="dxa"/>
            <w:shd w:val="clear" w:color="auto" w:fill="auto"/>
          </w:tcPr>
          <w:p w:rsidR="008C06EF" w:rsidRPr="008C06EF" w:rsidRDefault="008C06EF" w:rsidP="007A176C">
            <w:pPr>
              <w:rPr>
                <w:rFonts w:ascii="Arial" w:eastAsia="Arial" w:hAnsi="Arial" w:cs="Arial"/>
                <w:sz w:val="22"/>
                <w:szCs w:val="22"/>
              </w:rPr>
            </w:pPr>
          </w:p>
        </w:tc>
      </w:tr>
      <w:tr w:rsidR="008C06EF" w:rsidRPr="002C570B" w:rsidTr="007A176C">
        <w:tc>
          <w:tcPr>
            <w:tcW w:w="992" w:type="dxa"/>
          </w:tcPr>
          <w:p w:rsidR="008C06EF" w:rsidRPr="008C06EF" w:rsidRDefault="008C06EF" w:rsidP="007A176C">
            <w:pPr>
              <w:snapToGrid w:val="0"/>
              <w:rPr>
                <w:rFonts w:ascii="Arial" w:eastAsia="Arial" w:hAnsi="Arial" w:cs="Arial"/>
                <w:sz w:val="22"/>
                <w:szCs w:val="22"/>
              </w:rPr>
            </w:pPr>
            <w:r w:rsidRPr="008C06EF">
              <w:rPr>
                <w:rFonts w:ascii="Arial" w:eastAsia="Arial" w:hAnsi="Arial" w:cs="Arial"/>
                <w:sz w:val="22"/>
                <w:szCs w:val="22"/>
              </w:rPr>
              <w:t xml:space="preserve"> </w:t>
            </w:r>
          </w:p>
        </w:tc>
        <w:tc>
          <w:tcPr>
            <w:tcW w:w="4216" w:type="dxa"/>
          </w:tcPr>
          <w:p w:rsidR="008C06EF" w:rsidRPr="008C06EF" w:rsidRDefault="008C06EF" w:rsidP="007A176C">
            <w:pPr>
              <w:snapToGrid w:val="0"/>
              <w:rPr>
                <w:rFonts w:ascii="Arial" w:hAnsi="Arial" w:cs="Arial"/>
                <w:sz w:val="22"/>
                <w:szCs w:val="22"/>
              </w:rPr>
            </w:pPr>
          </w:p>
        </w:tc>
        <w:tc>
          <w:tcPr>
            <w:tcW w:w="4938" w:type="dxa"/>
            <w:shd w:val="clear" w:color="auto" w:fill="auto"/>
          </w:tcPr>
          <w:p w:rsidR="008C06EF" w:rsidRPr="008C06EF" w:rsidRDefault="008C06EF" w:rsidP="007A176C">
            <w:pPr>
              <w:rPr>
                <w:rFonts w:ascii="Arial" w:eastAsia="Arial" w:hAnsi="Arial" w:cs="Arial"/>
                <w:sz w:val="22"/>
                <w:szCs w:val="22"/>
              </w:rPr>
            </w:pPr>
          </w:p>
        </w:tc>
      </w:tr>
    </w:tbl>
    <w:p w:rsidR="008C06EF" w:rsidRPr="00AA38DB" w:rsidRDefault="008C06EF" w:rsidP="008C06EF">
      <w:pPr>
        <w:rPr>
          <w:rFonts w:asciiTheme="minorHAnsi" w:hAnsiTheme="minorHAnsi" w:cstheme="minorHAnsi"/>
          <w:b/>
          <w:sz w:val="22"/>
          <w:szCs w:val="22"/>
        </w:rPr>
      </w:pPr>
    </w:p>
    <w:p w:rsidR="008C06EF" w:rsidRP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p w:rsidR="009B7F58" w:rsidRPr="008C06EF" w:rsidRDefault="008C06EF" w:rsidP="003F2957">
      <w:pPr>
        <w:rPr>
          <w:rFonts w:asciiTheme="minorHAnsi" w:hAnsiTheme="minorHAnsi" w:cstheme="minorHAnsi"/>
          <w:b/>
          <w:sz w:val="22"/>
          <w:szCs w:val="22"/>
          <w:lang w:val="en-US"/>
        </w:rPr>
      </w:pPr>
      <w:r>
        <w:rPr>
          <w:rFonts w:ascii="Arial" w:eastAsia="Arial" w:hAnsi="Arial" w:cs="Arial"/>
          <w:b/>
          <w:iCs/>
          <w:color w:val="00000A"/>
          <w:sz w:val="22"/>
          <w:szCs w:val="22"/>
          <w:lang w:val="en-US"/>
        </w:rPr>
        <w:t xml:space="preserve"> </w:t>
      </w:r>
    </w:p>
    <w:sectPr w:rsidR="009B7F58" w:rsidRPr="008C06EF"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CC" w:rsidRDefault="005E2CCC">
      <w:r>
        <w:separator/>
      </w:r>
    </w:p>
  </w:endnote>
  <w:endnote w:type="continuationSeparator" w:id="0">
    <w:p w:rsidR="005E2CCC" w:rsidRDefault="005E2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9"/>
      <w:docPartObj>
        <w:docPartGallery w:val="Page Numbers (Bottom of Page)"/>
        <w:docPartUnique/>
      </w:docPartObj>
    </w:sdtPr>
    <w:sdtContent>
      <w:p w:rsidR="007A176C" w:rsidRDefault="005535FC" w:rsidP="00704842">
        <w:pPr>
          <w:pStyle w:val="af3"/>
          <w:jc w:val="center"/>
        </w:pPr>
        <w:fldSimple w:instr=" PAGE   \* MERGEFORMAT ">
          <w:r w:rsidR="00B25E16">
            <w:rPr>
              <w:noProof/>
            </w:rPr>
            <w:t>2</w:t>
          </w:r>
        </w:fldSimple>
      </w:p>
      <w:p w:rsidR="007A176C" w:rsidRDefault="007A176C" w:rsidP="00704842">
        <w:pPr>
          <w:pStyle w:val="af3"/>
        </w:pPr>
        <w:r>
          <w:t>112 ΑΠΟΦΑΣΗ ΔΗΜΟΤΙΚΟΥ ΣΥΜΒΟΥΛΙΟΥ ΔΗΜΟΥ ΛΕΒΑΔΕΩΝ</w:t>
        </w:r>
      </w:p>
    </w:sdtContent>
  </w:sdt>
  <w:p w:rsidR="007A176C" w:rsidRDefault="007A176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CC" w:rsidRDefault="005E2CCC">
      <w:r>
        <w:separator/>
      </w:r>
    </w:p>
  </w:footnote>
  <w:footnote w:type="continuationSeparator" w:id="0">
    <w:p w:rsidR="005E2CCC" w:rsidRDefault="005E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C" w:rsidRDefault="005535F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7A176C" w:rsidRDefault="005535FC">
                <w:pPr>
                  <w:pStyle w:val="af1"/>
                </w:pPr>
                <w:r>
                  <w:rPr>
                    <w:rStyle w:val="a3"/>
                  </w:rPr>
                  <w:fldChar w:fldCharType="begin"/>
                </w:r>
                <w:r w:rsidR="007A176C">
                  <w:rPr>
                    <w:rStyle w:val="a3"/>
                  </w:rPr>
                  <w:instrText xml:space="preserve"> PAGE </w:instrText>
                </w:r>
                <w:r>
                  <w:rPr>
                    <w:rStyle w:val="a3"/>
                  </w:rPr>
                  <w:fldChar w:fldCharType="separate"/>
                </w:r>
                <w:r w:rsidR="00B25E16">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8A4B09"/>
    <w:multiLevelType w:val="hybridMultilevel"/>
    <w:tmpl w:val="97F889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28">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5E42AC"/>
    <w:multiLevelType w:val="hybridMultilevel"/>
    <w:tmpl w:val="F3FC9A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4"/>
  </w:num>
  <w:num w:numId="5">
    <w:abstractNumId w:val="6"/>
  </w:num>
  <w:num w:numId="6">
    <w:abstractNumId w:val="7"/>
  </w:num>
  <w:num w:numId="7">
    <w:abstractNumId w:val="9"/>
  </w:num>
  <w:num w:numId="8">
    <w:abstractNumId w:val="23"/>
  </w:num>
  <w:num w:numId="9">
    <w:abstractNumId w:val="21"/>
  </w:num>
  <w:num w:numId="10">
    <w:abstractNumId w:val="25"/>
  </w:num>
  <w:num w:numId="11">
    <w:abstractNumId w:val="11"/>
  </w:num>
  <w:num w:numId="12">
    <w:abstractNumId w:val="17"/>
  </w:num>
  <w:num w:numId="13">
    <w:abstractNumId w:val="19"/>
  </w:num>
  <w:num w:numId="14">
    <w:abstractNumId w:val="18"/>
  </w:num>
  <w:num w:numId="15">
    <w:abstractNumId w:val="2"/>
  </w:num>
  <w:num w:numId="16">
    <w:abstractNumId w:val="26"/>
  </w:num>
  <w:num w:numId="17">
    <w:abstractNumId w:val="31"/>
  </w:num>
  <w:num w:numId="18">
    <w:abstractNumId w:val="22"/>
  </w:num>
  <w:num w:numId="19">
    <w:abstractNumId w:val="12"/>
  </w:num>
  <w:num w:numId="20">
    <w:abstractNumId w:val="27"/>
  </w:num>
  <w:num w:numId="21">
    <w:abstractNumId w:val="10"/>
  </w:num>
  <w:num w:numId="22">
    <w:abstractNumId w:val="30"/>
  </w:num>
  <w:num w:numId="23">
    <w:abstractNumId w:val="13"/>
  </w:num>
  <w:num w:numId="24">
    <w:abstractNumId w:val="15"/>
  </w:num>
  <w:num w:numId="25">
    <w:abstractNumId w:val="28"/>
  </w:num>
  <w:num w:numId="26">
    <w:abstractNumId w:val="16"/>
  </w:num>
  <w:num w:numId="27">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62FC2"/>
    <w:rsid w:val="00275D5E"/>
    <w:rsid w:val="00277DFD"/>
    <w:rsid w:val="00282E80"/>
    <w:rsid w:val="0028445A"/>
    <w:rsid w:val="00292002"/>
    <w:rsid w:val="002925BF"/>
    <w:rsid w:val="0029648E"/>
    <w:rsid w:val="002A29C1"/>
    <w:rsid w:val="002A5772"/>
    <w:rsid w:val="002B3B2E"/>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07ECF"/>
    <w:rsid w:val="00411130"/>
    <w:rsid w:val="00411AEF"/>
    <w:rsid w:val="0041347E"/>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35FC"/>
    <w:rsid w:val="00554F44"/>
    <w:rsid w:val="00557809"/>
    <w:rsid w:val="00561EC7"/>
    <w:rsid w:val="00562F2A"/>
    <w:rsid w:val="0056633B"/>
    <w:rsid w:val="00567519"/>
    <w:rsid w:val="00570C36"/>
    <w:rsid w:val="00575879"/>
    <w:rsid w:val="00580832"/>
    <w:rsid w:val="005815DF"/>
    <w:rsid w:val="00582DA8"/>
    <w:rsid w:val="005901BF"/>
    <w:rsid w:val="005A7C2D"/>
    <w:rsid w:val="005B0894"/>
    <w:rsid w:val="005B4AE6"/>
    <w:rsid w:val="005B55CE"/>
    <w:rsid w:val="005C2306"/>
    <w:rsid w:val="005C3D1C"/>
    <w:rsid w:val="005C44F5"/>
    <w:rsid w:val="005C7438"/>
    <w:rsid w:val="005D2212"/>
    <w:rsid w:val="005D264F"/>
    <w:rsid w:val="005E2CCC"/>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4775F"/>
    <w:rsid w:val="00656B89"/>
    <w:rsid w:val="00665D38"/>
    <w:rsid w:val="00676E69"/>
    <w:rsid w:val="00682255"/>
    <w:rsid w:val="0068596E"/>
    <w:rsid w:val="006877C7"/>
    <w:rsid w:val="006908AC"/>
    <w:rsid w:val="00694673"/>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4842"/>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176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3CA3"/>
    <w:rsid w:val="00846B24"/>
    <w:rsid w:val="008565FE"/>
    <w:rsid w:val="00860C7A"/>
    <w:rsid w:val="0086636B"/>
    <w:rsid w:val="0087175E"/>
    <w:rsid w:val="0087219B"/>
    <w:rsid w:val="00875FDB"/>
    <w:rsid w:val="00876772"/>
    <w:rsid w:val="008848D8"/>
    <w:rsid w:val="00885CF2"/>
    <w:rsid w:val="00894C02"/>
    <w:rsid w:val="00894FA6"/>
    <w:rsid w:val="008A23E0"/>
    <w:rsid w:val="008B0877"/>
    <w:rsid w:val="008B5D32"/>
    <w:rsid w:val="008C06EF"/>
    <w:rsid w:val="008C0908"/>
    <w:rsid w:val="008C4A25"/>
    <w:rsid w:val="008C61D6"/>
    <w:rsid w:val="008D419D"/>
    <w:rsid w:val="008E0542"/>
    <w:rsid w:val="008E08CD"/>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01485"/>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B6EEE"/>
    <w:rsid w:val="00AC3937"/>
    <w:rsid w:val="00AD0358"/>
    <w:rsid w:val="00AD6747"/>
    <w:rsid w:val="00AE14E6"/>
    <w:rsid w:val="00AE6423"/>
    <w:rsid w:val="00AE6A35"/>
    <w:rsid w:val="00AF3901"/>
    <w:rsid w:val="00B00607"/>
    <w:rsid w:val="00B00D84"/>
    <w:rsid w:val="00B0344A"/>
    <w:rsid w:val="00B036B8"/>
    <w:rsid w:val="00B03B72"/>
    <w:rsid w:val="00B04804"/>
    <w:rsid w:val="00B04994"/>
    <w:rsid w:val="00B050E7"/>
    <w:rsid w:val="00B06F89"/>
    <w:rsid w:val="00B11DD8"/>
    <w:rsid w:val="00B16BE3"/>
    <w:rsid w:val="00B22504"/>
    <w:rsid w:val="00B25E16"/>
    <w:rsid w:val="00B33C08"/>
    <w:rsid w:val="00B433D3"/>
    <w:rsid w:val="00B43889"/>
    <w:rsid w:val="00B44021"/>
    <w:rsid w:val="00B468F0"/>
    <w:rsid w:val="00B47314"/>
    <w:rsid w:val="00B523B0"/>
    <w:rsid w:val="00B54857"/>
    <w:rsid w:val="00B63874"/>
    <w:rsid w:val="00B64AA3"/>
    <w:rsid w:val="00B65805"/>
    <w:rsid w:val="00B6684D"/>
    <w:rsid w:val="00B66A85"/>
    <w:rsid w:val="00B66D60"/>
    <w:rsid w:val="00B703A6"/>
    <w:rsid w:val="00B70E8C"/>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4ECF"/>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4F2C"/>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243"/>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1438"/>
    <w:rsid w:val="00F4342E"/>
    <w:rsid w:val="00F44771"/>
    <w:rsid w:val="00F45B30"/>
    <w:rsid w:val="00F52D89"/>
    <w:rsid w:val="00F553CE"/>
    <w:rsid w:val="00F60443"/>
    <w:rsid w:val="00F74868"/>
    <w:rsid w:val="00F758DE"/>
    <w:rsid w:val="00F7758B"/>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paragraph" w:customStyle="1" w:styleId="Web1">
    <w:name w:val="Κανονικό (Web)1"/>
    <w:basedOn w:val="a"/>
    <w:rsid w:val="0064775F"/>
    <w:pPr>
      <w:spacing w:before="280" w:after="280"/>
    </w:pPr>
  </w:style>
  <w:style w:type="paragraph" w:customStyle="1" w:styleId="28">
    <w:name w:val="Παράγραφος λίστας2"/>
    <w:basedOn w:val="a"/>
    <w:rsid w:val="0064775F"/>
    <w:pPr>
      <w:spacing w:after="200" w:line="276" w:lineRule="auto"/>
      <w:ind w:left="720"/>
      <w:contextualSpacing/>
    </w:pPr>
    <w:rPr>
      <w:rFonts w:ascii="Calibri" w:eastAsia="Calibri" w:hAnsi="Calibri"/>
      <w:sz w:val="22"/>
      <w:szCs w:val="22"/>
    </w:rPr>
  </w:style>
  <w:style w:type="paragraph" w:customStyle="1" w:styleId="35">
    <w:name w:val="Παράγραφος λίστας3"/>
    <w:basedOn w:val="a"/>
    <w:rsid w:val="0064775F"/>
    <w:pPr>
      <w:spacing w:after="200" w:line="276" w:lineRule="auto"/>
      <w:ind w:left="720"/>
      <w:contextualSpacing/>
    </w:pPr>
    <w:rPr>
      <w:rFonts w:ascii="Calibri" w:eastAsia="Calibri" w:hAnsi="Calibri"/>
      <w:sz w:val="22"/>
      <w:szCs w:val="22"/>
    </w:rPr>
  </w:style>
  <w:style w:type="character" w:customStyle="1" w:styleId="29">
    <w:name w:val="Έντονο2"/>
    <w:basedOn w:val="a0"/>
    <w:rsid w:val="0064775F"/>
    <w:rPr>
      <w:b/>
      <w:bCs/>
    </w:rPr>
  </w:style>
  <w:style w:type="character" w:customStyle="1" w:styleId="markedcontent">
    <w:name w:val="markedcontent"/>
    <w:basedOn w:val="a0"/>
    <w:rsid w:val="00B036B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91C6-58AA-4BFB-8901-B40BA61C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1145</Words>
  <Characters>6183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7314</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2021-11-18T09:27:00Z</cp:lastPrinted>
  <dcterms:created xsi:type="dcterms:W3CDTF">2021-11-24T10:34:00Z</dcterms:created>
  <dcterms:modified xsi:type="dcterms:W3CDTF">2021-11-25T07:06:00Z</dcterms:modified>
</cp:coreProperties>
</file>