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36A3" w:rsidRPr="00CF04BB" w:rsidRDefault="00FA4762" w:rsidP="007B5446">
      <w:pPr>
        <w:suppressAutoHyphens w:val="0"/>
        <w:autoSpaceDE w:val="0"/>
        <w:spacing w:line="276" w:lineRule="auto"/>
        <w:rPr>
          <w:rFonts w:ascii="Arial" w:eastAsia="Arial" w:hAnsi="Arial" w:cs="Arial"/>
          <w:b/>
          <w:bCs/>
          <w:sz w:val="22"/>
          <w:szCs w:val="22"/>
        </w:rPr>
      </w:pPr>
      <w:r w:rsidRPr="007B5446">
        <w:rPr>
          <w:rFonts w:ascii="Arial" w:eastAsia="Arial" w:hAnsi="Arial" w:cs="Arial"/>
          <w:b/>
          <w:bCs/>
          <w:sz w:val="22"/>
          <w:szCs w:val="22"/>
        </w:rPr>
        <w:t xml:space="preserve">                                                                                        </w:t>
      </w:r>
      <w:r w:rsidR="00B76265">
        <w:rPr>
          <w:rFonts w:ascii="Arial" w:eastAsia="Arial" w:hAnsi="Arial" w:cs="Arial"/>
          <w:b/>
          <w:bCs/>
          <w:sz w:val="22"/>
          <w:szCs w:val="22"/>
        </w:rPr>
        <w:t xml:space="preserve"> </w:t>
      </w:r>
      <w:r w:rsidR="00CF04BB">
        <w:rPr>
          <w:rFonts w:ascii="Arial" w:eastAsia="Arial" w:hAnsi="Arial" w:cs="Arial"/>
          <w:b/>
          <w:bCs/>
          <w:sz w:val="22"/>
          <w:szCs w:val="22"/>
        </w:rPr>
        <w:t xml:space="preserve"> </w:t>
      </w:r>
      <w:r w:rsidR="00526B61" w:rsidRPr="007B5446">
        <w:rPr>
          <w:rFonts w:ascii="Arial" w:eastAsia="Arial" w:hAnsi="Arial" w:cs="Arial"/>
          <w:b/>
          <w:bCs/>
          <w:sz w:val="22"/>
          <w:szCs w:val="22"/>
        </w:rPr>
        <w:t>ΑΝΑΡΤΗΤΕΑ ΣΤΗΝ ΔΙΑΥΓΕΙΑ</w:t>
      </w:r>
      <w:r w:rsidR="003C235F" w:rsidRPr="007B5446">
        <w:rPr>
          <w:rFonts w:ascii="Arial" w:eastAsia="Arial" w:hAnsi="Arial" w:cs="Arial"/>
          <w:b/>
          <w:bCs/>
          <w:sz w:val="22"/>
          <w:szCs w:val="22"/>
        </w:rPr>
        <w:t xml:space="preserve">      </w:t>
      </w:r>
    </w:p>
    <w:p w:rsidR="00700DEE" w:rsidRDefault="00AF36A3" w:rsidP="00AF36A3">
      <w:pPr>
        <w:suppressAutoHyphens w:val="0"/>
        <w:autoSpaceDE w:val="0"/>
        <w:spacing w:line="276" w:lineRule="auto"/>
        <w:rPr>
          <w:rFonts w:ascii="Arial" w:eastAsia="Arial" w:hAnsi="Arial" w:cs="Arial"/>
          <w:b/>
          <w:bCs/>
          <w:sz w:val="22"/>
          <w:szCs w:val="22"/>
        </w:rPr>
      </w:pPr>
      <w:r w:rsidRPr="00CF04BB">
        <w:rPr>
          <w:rFonts w:ascii="Arial" w:eastAsia="Arial" w:hAnsi="Arial" w:cs="Arial"/>
          <w:b/>
          <w:bCs/>
          <w:sz w:val="22"/>
          <w:szCs w:val="22"/>
        </w:rPr>
        <w:t xml:space="preserve">                                                                                           </w:t>
      </w:r>
      <w:r>
        <w:rPr>
          <w:rFonts w:ascii="Arial" w:eastAsia="Arial" w:hAnsi="Arial" w:cs="Arial"/>
          <w:b/>
          <w:bCs/>
          <w:sz w:val="22"/>
          <w:szCs w:val="22"/>
        </w:rPr>
        <w:t>Λιβαδειά 1</w:t>
      </w:r>
      <w:r w:rsidR="00AC5B54">
        <w:rPr>
          <w:rFonts w:ascii="Arial" w:eastAsia="Arial" w:hAnsi="Arial" w:cs="Arial"/>
          <w:b/>
          <w:bCs/>
          <w:sz w:val="22"/>
          <w:szCs w:val="22"/>
        </w:rPr>
        <w:t>1</w:t>
      </w:r>
      <w:r>
        <w:rPr>
          <w:rFonts w:ascii="Arial" w:eastAsia="Arial" w:hAnsi="Arial" w:cs="Arial"/>
          <w:b/>
          <w:bCs/>
          <w:sz w:val="22"/>
          <w:szCs w:val="22"/>
        </w:rPr>
        <w:t>-11-2021</w:t>
      </w:r>
    </w:p>
    <w:p w:rsidR="00AF36A3" w:rsidRPr="00AF36A3" w:rsidRDefault="00AF36A3" w:rsidP="00AF36A3">
      <w:pPr>
        <w:suppressAutoHyphens w:val="0"/>
        <w:autoSpaceDE w:val="0"/>
        <w:spacing w:line="276" w:lineRule="auto"/>
        <w:rPr>
          <w:rFonts w:ascii="Arial" w:eastAsia="Arial" w:hAnsi="Arial" w:cs="Arial"/>
          <w:b/>
          <w:bCs/>
          <w:sz w:val="22"/>
          <w:szCs w:val="22"/>
        </w:rPr>
      </w:pPr>
      <w:r>
        <w:rPr>
          <w:rFonts w:ascii="Arial" w:eastAsia="Arial" w:hAnsi="Arial" w:cs="Arial"/>
          <w:b/>
          <w:bCs/>
          <w:sz w:val="22"/>
          <w:szCs w:val="22"/>
        </w:rPr>
        <w:t xml:space="preserve">                                                                                           Αριθ. Πρωτ.</w:t>
      </w:r>
      <w:r w:rsidR="006703B7">
        <w:rPr>
          <w:rFonts w:ascii="Arial" w:eastAsia="Arial" w:hAnsi="Arial" w:cs="Arial"/>
          <w:b/>
          <w:bCs/>
          <w:sz w:val="22"/>
          <w:szCs w:val="22"/>
        </w:rPr>
        <w:t>21260</w:t>
      </w:r>
    </w:p>
    <w:p w:rsidR="003C235F" w:rsidRPr="007B5446" w:rsidRDefault="003C235F" w:rsidP="007B5446">
      <w:pPr>
        <w:suppressAutoHyphens w:val="0"/>
        <w:autoSpaceDE w:val="0"/>
        <w:spacing w:line="276" w:lineRule="auto"/>
        <w:rPr>
          <w:rFonts w:ascii="Arial" w:hAnsi="Arial" w:cs="Arial"/>
          <w:sz w:val="22"/>
          <w:szCs w:val="22"/>
        </w:rPr>
      </w:pPr>
      <w:r w:rsidRPr="007B5446">
        <w:rPr>
          <w:rFonts w:ascii="Arial" w:eastAsia="Arial" w:hAnsi="Arial" w:cs="Arial"/>
          <w:b/>
          <w:bCs/>
          <w:sz w:val="22"/>
          <w:szCs w:val="22"/>
        </w:rPr>
        <w:t xml:space="preserve">                                            </w:t>
      </w:r>
    </w:p>
    <w:p w:rsidR="003C235F" w:rsidRPr="007B5446" w:rsidRDefault="003C235F" w:rsidP="007B5446">
      <w:pPr>
        <w:pStyle w:val="af1"/>
        <w:tabs>
          <w:tab w:val="clear" w:pos="4153"/>
          <w:tab w:val="clear" w:pos="8306"/>
          <w:tab w:val="left" w:pos="4140"/>
        </w:tabs>
        <w:spacing w:line="276" w:lineRule="auto"/>
        <w:jc w:val="center"/>
        <w:rPr>
          <w:rFonts w:ascii="Arial" w:hAnsi="Arial" w:cs="Arial"/>
          <w:b/>
          <w:sz w:val="22"/>
          <w:szCs w:val="22"/>
        </w:rPr>
      </w:pPr>
      <w:r w:rsidRPr="007B5446">
        <w:rPr>
          <w:rFonts w:ascii="Arial" w:hAnsi="Arial" w:cs="Arial"/>
          <w:b/>
          <w:sz w:val="22"/>
          <w:szCs w:val="22"/>
        </w:rPr>
        <w:t>ΑΠΟΣΠΑΣΜΑ</w:t>
      </w:r>
    </w:p>
    <w:p w:rsidR="003C235F" w:rsidRPr="007B5446" w:rsidRDefault="005B55CE" w:rsidP="007B5446">
      <w:pPr>
        <w:spacing w:line="276" w:lineRule="auto"/>
        <w:jc w:val="center"/>
        <w:rPr>
          <w:rFonts w:ascii="Arial" w:hAnsi="Arial" w:cs="Arial"/>
          <w:b/>
          <w:sz w:val="22"/>
          <w:szCs w:val="22"/>
        </w:rPr>
      </w:pPr>
      <w:r w:rsidRPr="007B5446">
        <w:rPr>
          <w:rFonts w:ascii="Arial" w:hAnsi="Arial" w:cs="Arial"/>
          <w:b/>
          <w:sz w:val="22"/>
          <w:szCs w:val="22"/>
        </w:rPr>
        <w:t xml:space="preserve">Από το πρακτικό της </w:t>
      </w:r>
      <w:proofErr w:type="spellStart"/>
      <w:r w:rsidRPr="007B5446">
        <w:rPr>
          <w:rFonts w:ascii="Arial" w:hAnsi="Arial" w:cs="Arial"/>
          <w:b/>
          <w:sz w:val="22"/>
          <w:szCs w:val="22"/>
        </w:rPr>
        <w:t>αριθμ</w:t>
      </w:r>
      <w:proofErr w:type="spellEnd"/>
      <w:r w:rsidRPr="007B5446">
        <w:rPr>
          <w:rFonts w:ascii="Arial" w:hAnsi="Arial" w:cs="Arial"/>
          <w:b/>
          <w:sz w:val="22"/>
          <w:szCs w:val="22"/>
        </w:rPr>
        <w:t xml:space="preserve">. </w:t>
      </w:r>
      <w:r w:rsidR="00AF36A3">
        <w:rPr>
          <w:rFonts w:ascii="Arial" w:hAnsi="Arial" w:cs="Arial"/>
          <w:b/>
          <w:sz w:val="22"/>
          <w:szCs w:val="22"/>
        </w:rPr>
        <w:t>34</w:t>
      </w:r>
      <w:r w:rsidR="003C235F" w:rsidRPr="007B5446">
        <w:rPr>
          <w:rFonts w:ascii="Arial" w:hAnsi="Arial" w:cs="Arial"/>
          <w:b/>
          <w:sz w:val="22"/>
          <w:szCs w:val="22"/>
          <w:vertAlign w:val="superscript"/>
        </w:rPr>
        <w:t>ης</w:t>
      </w:r>
      <w:r w:rsidR="003C235F" w:rsidRPr="007B5446">
        <w:rPr>
          <w:rFonts w:ascii="Arial" w:hAnsi="Arial" w:cs="Arial"/>
          <w:b/>
          <w:sz w:val="22"/>
          <w:szCs w:val="22"/>
        </w:rPr>
        <w:t xml:space="preserve">  /20</w:t>
      </w:r>
      <w:r w:rsidRPr="007B5446">
        <w:rPr>
          <w:rFonts w:ascii="Arial" w:hAnsi="Arial" w:cs="Arial"/>
          <w:b/>
          <w:sz w:val="22"/>
          <w:szCs w:val="22"/>
        </w:rPr>
        <w:t>2</w:t>
      </w:r>
      <w:r w:rsidR="00F50B4E" w:rsidRPr="007B5446">
        <w:rPr>
          <w:rFonts w:ascii="Arial" w:hAnsi="Arial" w:cs="Arial"/>
          <w:b/>
          <w:sz w:val="22"/>
          <w:szCs w:val="22"/>
        </w:rPr>
        <w:t>1</w:t>
      </w:r>
      <w:r w:rsidR="003C235F" w:rsidRPr="007B5446">
        <w:rPr>
          <w:rFonts w:ascii="Arial" w:hAnsi="Arial" w:cs="Arial"/>
          <w:b/>
          <w:sz w:val="22"/>
          <w:szCs w:val="22"/>
        </w:rPr>
        <w:t xml:space="preserve"> </w:t>
      </w:r>
      <w:r w:rsidR="00157A71" w:rsidRPr="007B5446">
        <w:rPr>
          <w:rFonts w:ascii="Arial" w:hAnsi="Arial" w:cs="Arial"/>
          <w:b/>
          <w:sz w:val="22"/>
          <w:szCs w:val="22"/>
        </w:rPr>
        <w:t xml:space="preserve"> ΤΑΚΤΙΚΗΣ</w:t>
      </w:r>
      <w:r w:rsidR="00526B61" w:rsidRPr="007B5446">
        <w:rPr>
          <w:rFonts w:ascii="Arial" w:hAnsi="Arial" w:cs="Arial"/>
          <w:b/>
          <w:sz w:val="22"/>
          <w:szCs w:val="22"/>
        </w:rPr>
        <w:t xml:space="preserve"> ΜΕ ΤΗΛΕΔΙΑΣΚΕΨΗ</w:t>
      </w:r>
      <w:r w:rsidR="00781989" w:rsidRPr="007B5446">
        <w:rPr>
          <w:rFonts w:ascii="Arial" w:hAnsi="Arial" w:cs="Arial"/>
          <w:b/>
          <w:sz w:val="22"/>
          <w:szCs w:val="22"/>
        </w:rPr>
        <w:t xml:space="preserve"> </w:t>
      </w:r>
      <w:r w:rsidR="00157A71" w:rsidRPr="007B5446">
        <w:rPr>
          <w:rFonts w:ascii="Arial" w:hAnsi="Arial" w:cs="Arial"/>
          <w:b/>
          <w:sz w:val="22"/>
          <w:szCs w:val="22"/>
        </w:rPr>
        <w:t xml:space="preserve"> </w:t>
      </w:r>
      <w:r w:rsidR="003C235F" w:rsidRPr="007B5446">
        <w:rPr>
          <w:rFonts w:ascii="Arial" w:hAnsi="Arial" w:cs="Arial"/>
          <w:b/>
          <w:sz w:val="22"/>
          <w:szCs w:val="22"/>
        </w:rPr>
        <w:t>Συνεδρίασης</w:t>
      </w:r>
    </w:p>
    <w:p w:rsidR="003C235F" w:rsidRPr="007B5446" w:rsidRDefault="003C235F" w:rsidP="007B5446">
      <w:pPr>
        <w:spacing w:line="276" w:lineRule="auto"/>
        <w:rPr>
          <w:rFonts w:ascii="Arial" w:hAnsi="Arial" w:cs="Arial"/>
          <w:b/>
          <w:sz w:val="22"/>
          <w:szCs w:val="22"/>
        </w:rPr>
      </w:pPr>
      <w:r w:rsidRPr="007B5446">
        <w:rPr>
          <w:rFonts w:ascii="Arial" w:eastAsia="Arial" w:hAnsi="Arial" w:cs="Arial"/>
          <w:b/>
          <w:sz w:val="22"/>
          <w:szCs w:val="22"/>
        </w:rPr>
        <w:t xml:space="preserve">                           </w:t>
      </w:r>
      <w:r w:rsidR="00526B61" w:rsidRPr="007B5446">
        <w:rPr>
          <w:rFonts w:ascii="Arial" w:eastAsia="Arial" w:hAnsi="Arial" w:cs="Arial"/>
          <w:b/>
          <w:sz w:val="22"/>
          <w:szCs w:val="22"/>
        </w:rPr>
        <w:t xml:space="preserve">              </w:t>
      </w:r>
      <w:r w:rsidRPr="007B5446">
        <w:rPr>
          <w:rFonts w:ascii="Arial" w:eastAsia="Arial" w:hAnsi="Arial" w:cs="Arial"/>
          <w:b/>
          <w:sz w:val="22"/>
          <w:szCs w:val="22"/>
        </w:rPr>
        <w:t xml:space="preserve">     </w:t>
      </w:r>
      <w:r w:rsidRPr="007B5446">
        <w:rPr>
          <w:rFonts w:ascii="Arial" w:hAnsi="Arial" w:cs="Arial"/>
          <w:b/>
          <w:sz w:val="22"/>
          <w:szCs w:val="22"/>
        </w:rPr>
        <w:t xml:space="preserve">της  Οικονομικής Επιτροπής  Δήμου </w:t>
      </w:r>
      <w:proofErr w:type="spellStart"/>
      <w:r w:rsidRPr="007B5446">
        <w:rPr>
          <w:rFonts w:ascii="Arial" w:hAnsi="Arial" w:cs="Arial"/>
          <w:b/>
          <w:sz w:val="22"/>
          <w:szCs w:val="22"/>
        </w:rPr>
        <w:t>Λεβαδέων</w:t>
      </w:r>
      <w:proofErr w:type="spellEnd"/>
    </w:p>
    <w:p w:rsidR="003C235F" w:rsidRPr="007B5446" w:rsidRDefault="003C235F" w:rsidP="007B5446">
      <w:pPr>
        <w:spacing w:line="276" w:lineRule="auto"/>
        <w:jc w:val="center"/>
        <w:rPr>
          <w:rFonts w:ascii="Arial" w:hAnsi="Arial" w:cs="Arial"/>
          <w:b/>
          <w:sz w:val="22"/>
          <w:szCs w:val="22"/>
        </w:rPr>
      </w:pPr>
      <w:r w:rsidRPr="007B5446">
        <w:rPr>
          <w:rFonts w:ascii="Arial" w:hAnsi="Arial" w:cs="Arial"/>
          <w:b/>
          <w:sz w:val="22"/>
          <w:szCs w:val="22"/>
        </w:rPr>
        <w:t xml:space="preserve">Αριθμός απόφασης : </w:t>
      </w:r>
      <w:r w:rsidR="00607783" w:rsidRPr="007B5446">
        <w:rPr>
          <w:rFonts w:ascii="Arial" w:hAnsi="Arial" w:cs="Arial"/>
          <w:b/>
          <w:sz w:val="22"/>
          <w:szCs w:val="22"/>
        </w:rPr>
        <w:t>2</w:t>
      </w:r>
      <w:r w:rsidR="00AF36A3">
        <w:rPr>
          <w:rFonts w:ascii="Arial" w:hAnsi="Arial" w:cs="Arial"/>
          <w:b/>
          <w:sz w:val="22"/>
          <w:szCs w:val="22"/>
        </w:rPr>
        <w:t>9</w:t>
      </w:r>
      <w:r w:rsidR="00AC5B54">
        <w:rPr>
          <w:rFonts w:ascii="Arial" w:hAnsi="Arial" w:cs="Arial"/>
          <w:b/>
          <w:sz w:val="22"/>
          <w:szCs w:val="22"/>
        </w:rPr>
        <w:t>2</w:t>
      </w:r>
    </w:p>
    <w:p w:rsidR="00C054E9" w:rsidRPr="007B5446" w:rsidRDefault="00C054E9" w:rsidP="007B5446">
      <w:pPr>
        <w:spacing w:line="276" w:lineRule="auto"/>
        <w:jc w:val="center"/>
        <w:rPr>
          <w:rFonts w:ascii="Arial" w:hAnsi="Arial" w:cs="Arial"/>
          <w:b/>
          <w:sz w:val="22"/>
          <w:szCs w:val="22"/>
        </w:rPr>
      </w:pPr>
    </w:p>
    <w:p w:rsidR="00CF04BB" w:rsidRPr="00AC5B54" w:rsidRDefault="00AC5B54" w:rsidP="00CF04BB">
      <w:pPr>
        <w:pStyle w:val="Web"/>
        <w:shd w:val="clear" w:color="auto" w:fill="FFFFFF"/>
        <w:spacing w:before="0" w:after="0" w:line="276" w:lineRule="auto"/>
        <w:jc w:val="both"/>
        <w:rPr>
          <w:rFonts w:ascii="Arial" w:eastAsia="Cambria" w:hAnsi="Arial" w:cs="Arial"/>
          <w:b/>
          <w:bCs/>
          <w:color w:val="000000"/>
          <w:spacing w:val="-7"/>
          <w:sz w:val="22"/>
          <w:szCs w:val="22"/>
          <w:shd w:val="clear" w:color="auto" w:fill="FFFFFF"/>
        </w:rPr>
      </w:pPr>
      <w:proofErr w:type="spellStart"/>
      <w:r w:rsidRPr="00AC5B54">
        <w:rPr>
          <w:rFonts w:ascii="Arial" w:hAnsi="Arial" w:cs="Arial"/>
          <w:b/>
          <w:bCs/>
          <w:sz w:val="22"/>
          <w:szCs w:val="22"/>
          <w:lang w:bidi="hi-IN"/>
        </w:rPr>
        <w:t>΄Εγκριση</w:t>
      </w:r>
      <w:proofErr w:type="spellEnd"/>
      <w:r w:rsidRPr="00AC5B54">
        <w:rPr>
          <w:rFonts w:ascii="Arial" w:hAnsi="Arial" w:cs="Arial"/>
          <w:b/>
          <w:bCs/>
          <w:sz w:val="22"/>
          <w:szCs w:val="22"/>
          <w:lang w:bidi="hi-IN"/>
        </w:rPr>
        <w:t xml:space="preserve"> </w:t>
      </w:r>
      <w:r w:rsidR="00316EC7">
        <w:rPr>
          <w:rFonts w:ascii="Arial" w:hAnsi="Arial" w:cs="Arial"/>
          <w:b/>
          <w:bCs/>
          <w:sz w:val="22"/>
          <w:szCs w:val="22"/>
          <w:lang w:bidi="hi-IN"/>
        </w:rPr>
        <w:t xml:space="preserve">της 105/2021 </w:t>
      </w:r>
      <w:r w:rsidRPr="00AC5B54">
        <w:rPr>
          <w:rFonts w:ascii="Arial" w:hAnsi="Arial" w:cs="Arial"/>
          <w:b/>
          <w:bCs/>
          <w:sz w:val="22"/>
          <w:szCs w:val="22"/>
          <w:lang w:bidi="hi-IN"/>
        </w:rPr>
        <w:t>απόφασης Δημάρχου περί ορισμού δικηγόρου για</w:t>
      </w:r>
      <w:r w:rsidRPr="00AC5B54">
        <w:rPr>
          <w:rFonts w:ascii="Arial" w:eastAsia="Cambria" w:hAnsi="Arial" w:cs="Arial"/>
          <w:b/>
          <w:bCs/>
          <w:spacing w:val="-3"/>
          <w:sz w:val="22"/>
          <w:szCs w:val="22"/>
        </w:rPr>
        <w:t xml:space="preserve"> </w:t>
      </w:r>
      <w:r w:rsidRPr="00AC5B54">
        <w:rPr>
          <w:rFonts w:ascii="Arial" w:eastAsia="Cambria" w:hAnsi="Arial" w:cs="Arial"/>
          <w:b/>
          <w:bCs/>
          <w:color w:val="000000"/>
          <w:spacing w:val="-7"/>
          <w:sz w:val="22"/>
          <w:szCs w:val="22"/>
          <w:shd w:val="clear" w:color="auto" w:fill="FFFFFF"/>
        </w:rPr>
        <w:t xml:space="preserve">Άσκηση Αίτησης Αναθεώρησης ενώπιον της ΡΑΕ και αίτηση ακύρωσης ενώπιον του Διοικητικού Εφετείου  σχετικά με την εγκατάσταση δυο ανεμογεννητριών στην περιοχή  </w:t>
      </w:r>
      <w:proofErr w:type="spellStart"/>
      <w:r w:rsidRPr="00AC5B54">
        <w:rPr>
          <w:rFonts w:ascii="Arial" w:eastAsia="Cambria" w:hAnsi="Arial" w:cs="Arial"/>
          <w:b/>
          <w:bCs/>
          <w:color w:val="000000"/>
          <w:spacing w:val="-7"/>
          <w:sz w:val="22"/>
          <w:szCs w:val="22"/>
          <w:shd w:val="clear" w:color="auto" w:fill="FFFFFF"/>
        </w:rPr>
        <w:t>Ξεροβούνι–Τζάρα</w:t>
      </w:r>
      <w:proofErr w:type="spellEnd"/>
      <w:r w:rsidRPr="00AC5B54">
        <w:rPr>
          <w:rFonts w:ascii="Arial" w:eastAsia="Cambria" w:hAnsi="Arial" w:cs="Arial"/>
          <w:b/>
          <w:bCs/>
          <w:color w:val="000000"/>
          <w:spacing w:val="-7"/>
          <w:sz w:val="22"/>
          <w:szCs w:val="22"/>
          <w:shd w:val="clear" w:color="auto" w:fill="FFFFFF"/>
        </w:rPr>
        <w:t xml:space="preserve"> του Ελικώνα.</w:t>
      </w:r>
    </w:p>
    <w:p w:rsidR="00AC5B54" w:rsidRPr="007B5446" w:rsidRDefault="00AC5B54" w:rsidP="00CF04BB">
      <w:pPr>
        <w:pStyle w:val="Web"/>
        <w:shd w:val="clear" w:color="auto" w:fill="FFFFFF"/>
        <w:spacing w:before="0" w:after="0" w:line="276" w:lineRule="auto"/>
        <w:jc w:val="both"/>
        <w:rPr>
          <w:rFonts w:ascii="Arial" w:eastAsia="SimSun" w:hAnsi="Arial" w:cs="Arial"/>
          <w:b/>
          <w:sz w:val="22"/>
          <w:szCs w:val="22"/>
          <w:highlight w:val="white"/>
        </w:rPr>
      </w:pPr>
    </w:p>
    <w:p w:rsidR="00341C67" w:rsidRPr="007B5446" w:rsidRDefault="00341C67" w:rsidP="007B5446">
      <w:pPr>
        <w:spacing w:line="276" w:lineRule="auto"/>
        <w:ind w:hanging="6"/>
        <w:jc w:val="both"/>
        <w:rPr>
          <w:rFonts w:ascii="Arial" w:eastAsia="Arial" w:hAnsi="Arial" w:cs="Arial"/>
          <w:sz w:val="22"/>
          <w:szCs w:val="22"/>
        </w:rPr>
      </w:pPr>
      <w:r w:rsidRPr="007B5446">
        <w:rPr>
          <w:rFonts w:ascii="Arial" w:hAnsi="Arial" w:cs="Arial"/>
          <w:sz w:val="22"/>
          <w:szCs w:val="22"/>
        </w:rPr>
        <w:t xml:space="preserve">Στη Λιβαδειά σήμερα  </w:t>
      </w:r>
      <w:r w:rsidR="00AF36A3">
        <w:rPr>
          <w:rFonts w:ascii="Arial" w:hAnsi="Arial" w:cs="Arial"/>
          <w:sz w:val="22"/>
          <w:szCs w:val="22"/>
        </w:rPr>
        <w:t>09</w:t>
      </w:r>
      <w:r w:rsidRPr="007B5446">
        <w:rPr>
          <w:rFonts w:ascii="Arial" w:hAnsi="Arial" w:cs="Arial"/>
          <w:sz w:val="22"/>
          <w:szCs w:val="22"/>
          <w:vertAlign w:val="superscript"/>
        </w:rPr>
        <w:t>η</w:t>
      </w:r>
      <w:r w:rsidRPr="007B5446">
        <w:rPr>
          <w:rFonts w:ascii="Arial" w:hAnsi="Arial" w:cs="Arial"/>
          <w:sz w:val="22"/>
          <w:szCs w:val="22"/>
        </w:rPr>
        <w:t xml:space="preserve">  </w:t>
      </w:r>
      <w:r w:rsidR="00AF36A3">
        <w:rPr>
          <w:rFonts w:ascii="Arial" w:hAnsi="Arial" w:cs="Arial"/>
          <w:sz w:val="22"/>
          <w:szCs w:val="22"/>
        </w:rPr>
        <w:t>Νοεμβρίου</w:t>
      </w:r>
      <w:r w:rsidRPr="007B5446">
        <w:rPr>
          <w:rFonts w:ascii="Arial" w:hAnsi="Arial" w:cs="Arial"/>
          <w:sz w:val="22"/>
          <w:szCs w:val="22"/>
        </w:rPr>
        <w:t xml:space="preserve"> 2021  ημέρα  </w:t>
      </w:r>
      <w:r w:rsidR="001346AB" w:rsidRPr="007B5446">
        <w:rPr>
          <w:rFonts w:ascii="Arial" w:hAnsi="Arial" w:cs="Arial"/>
          <w:sz w:val="22"/>
          <w:szCs w:val="22"/>
        </w:rPr>
        <w:t>Τ</w:t>
      </w:r>
      <w:r w:rsidR="00FA4762" w:rsidRPr="007B5446">
        <w:rPr>
          <w:rFonts w:ascii="Arial" w:hAnsi="Arial" w:cs="Arial"/>
          <w:sz w:val="22"/>
          <w:szCs w:val="22"/>
        </w:rPr>
        <w:t>ρίτη</w:t>
      </w:r>
      <w:r w:rsidRPr="007B5446">
        <w:rPr>
          <w:rFonts w:ascii="Arial" w:hAnsi="Arial" w:cs="Arial"/>
          <w:sz w:val="22"/>
          <w:szCs w:val="22"/>
        </w:rPr>
        <w:t xml:space="preserve">   , ώρα 1</w:t>
      </w:r>
      <w:r w:rsidR="00AF36A3">
        <w:rPr>
          <w:rFonts w:ascii="Arial" w:hAnsi="Arial" w:cs="Arial"/>
          <w:sz w:val="22"/>
          <w:szCs w:val="22"/>
        </w:rPr>
        <w:t>3</w:t>
      </w:r>
      <w:r w:rsidRPr="007B5446">
        <w:rPr>
          <w:rFonts w:ascii="Arial" w:hAnsi="Arial" w:cs="Arial"/>
          <w:sz w:val="22"/>
          <w:szCs w:val="22"/>
        </w:rPr>
        <w:t>.</w:t>
      </w:r>
      <w:r w:rsidR="00AF36A3">
        <w:rPr>
          <w:rFonts w:ascii="Arial" w:hAnsi="Arial" w:cs="Arial"/>
          <w:sz w:val="22"/>
          <w:szCs w:val="22"/>
        </w:rPr>
        <w:t>3</w:t>
      </w:r>
      <w:r w:rsidRPr="007B5446">
        <w:rPr>
          <w:rFonts w:ascii="Arial" w:hAnsi="Arial" w:cs="Arial"/>
          <w:sz w:val="22"/>
          <w:szCs w:val="22"/>
        </w:rPr>
        <w:t xml:space="preserve">0  συνεδρίασε με τηλεδιάσκεψη  η Οικονομική Επιτροπή Δήμου </w:t>
      </w:r>
      <w:proofErr w:type="spellStart"/>
      <w:r w:rsidRPr="007B5446">
        <w:rPr>
          <w:rFonts w:ascii="Arial" w:hAnsi="Arial" w:cs="Arial"/>
          <w:sz w:val="22"/>
          <w:szCs w:val="22"/>
        </w:rPr>
        <w:t>Λεβαδέων</w:t>
      </w:r>
      <w:proofErr w:type="spellEnd"/>
      <w:r w:rsidRPr="007B5446">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7B5446">
        <w:rPr>
          <w:rFonts w:ascii="Arial" w:hAnsi="Arial" w:cs="Arial"/>
          <w:sz w:val="22"/>
          <w:szCs w:val="22"/>
        </w:rPr>
        <w:t>ιι</w:t>
      </w:r>
      <w:proofErr w:type="spellEnd"/>
      <w:r w:rsidRPr="007B5446">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B5446">
        <w:rPr>
          <w:rFonts w:ascii="Arial" w:hAnsi="Arial" w:cs="Arial"/>
          <w:sz w:val="22"/>
          <w:szCs w:val="22"/>
        </w:rPr>
        <w:t>κορωνοϊου</w:t>
      </w:r>
      <w:proofErr w:type="spellEnd"/>
      <w:r w:rsidRPr="007B5446">
        <w:rPr>
          <w:rFonts w:ascii="Arial" w:hAnsi="Arial" w:cs="Arial"/>
          <w:sz w:val="22"/>
          <w:szCs w:val="22"/>
        </w:rPr>
        <w:t xml:space="preserve"> </w:t>
      </w:r>
      <w:r w:rsidRPr="007B5446">
        <w:rPr>
          <w:rFonts w:ascii="Arial" w:hAnsi="Arial" w:cs="Arial"/>
          <w:sz w:val="22"/>
          <w:szCs w:val="22"/>
          <w:lang w:val="en-US"/>
        </w:rPr>
        <w:t>COVID</w:t>
      </w:r>
      <w:r w:rsidRPr="007B5446">
        <w:rPr>
          <w:rFonts w:ascii="Arial" w:hAnsi="Arial" w:cs="Arial"/>
          <w:sz w:val="22"/>
          <w:szCs w:val="22"/>
        </w:rPr>
        <w:t xml:space="preserve">-19 και της ανάγκης περιορισμού της διάδοσής του»,    </w:t>
      </w:r>
      <w:proofErr w:type="spellStart"/>
      <w:r w:rsidRPr="007B5446">
        <w:rPr>
          <w:rFonts w:ascii="Arial" w:hAnsi="Arial" w:cs="Arial"/>
          <w:sz w:val="22"/>
          <w:szCs w:val="22"/>
        </w:rPr>
        <w:t>ιιι</w:t>
      </w:r>
      <w:proofErr w:type="spellEnd"/>
      <w:r w:rsidRPr="007B5446">
        <w:rPr>
          <w:rFonts w:ascii="Arial" w:hAnsi="Arial" w:cs="Arial"/>
          <w:sz w:val="22"/>
          <w:szCs w:val="22"/>
        </w:rPr>
        <w:t xml:space="preserve">) Της με </w:t>
      </w:r>
      <w:proofErr w:type="spellStart"/>
      <w:r w:rsidRPr="007B5446">
        <w:rPr>
          <w:rFonts w:ascii="Arial" w:hAnsi="Arial" w:cs="Arial"/>
          <w:sz w:val="22"/>
          <w:szCs w:val="22"/>
        </w:rPr>
        <w:t>αριθμ</w:t>
      </w:r>
      <w:proofErr w:type="spellEnd"/>
      <w:r w:rsidRPr="007B5446">
        <w:rPr>
          <w:rFonts w:ascii="Arial" w:hAnsi="Arial" w:cs="Arial"/>
          <w:sz w:val="22"/>
          <w:szCs w:val="22"/>
        </w:rPr>
        <w:t xml:space="preserve">. </w:t>
      </w:r>
      <w:proofErr w:type="spellStart"/>
      <w:r w:rsidRPr="007B5446">
        <w:rPr>
          <w:rFonts w:ascii="Arial" w:hAnsi="Arial" w:cs="Arial"/>
          <w:sz w:val="22"/>
          <w:szCs w:val="22"/>
        </w:rPr>
        <w:t>πρωτ</w:t>
      </w:r>
      <w:proofErr w:type="spellEnd"/>
      <w:r w:rsidRPr="007B5446">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B5446">
        <w:rPr>
          <w:rFonts w:ascii="Arial" w:hAnsi="Arial" w:cs="Arial"/>
          <w:sz w:val="22"/>
          <w:szCs w:val="22"/>
        </w:rPr>
        <w:t>κορωνοϊου</w:t>
      </w:r>
      <w:proofErr w:type="spellEnd"/>
      <w:r w:rsidRPr="007B5446">
        <w:rPr>
          <w:rFonts w:ascii="Arial" w:hAnsi="Arial" w:cs="Arial"/>
          <w:sz w:val="22"/>
          <w:szCs w:val="22"/>
        </w:rPr>
        <w:t xml:space="preserve"> </w:t>
      </w:r>
      <w:r w:rsidRPr="007B5446">
        <w:rPr>
          <w:rFonts w:ascii="Arial" w:hAnsi="Arial" w:cs="Arial"/>
          <w:sz w:val="22"/>
          <w:szCs w:val="22"/>
          <w:lang w:val="en-US"/>
        </w:rPr>
        <w:t>COVID</w:t>
      </w:r>
      <w:r w:rsidRPr="007B5446">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B5446">
        <w:rPr>
          <w:rFonts w:ascii="Arial" w:hAnsi="Arial" w:cs="Arial"/>
          <w:sz w:val="22"/>
          <w:szCs w:val="22"/>
        </w:rPr>
        <w:t>κορωνοϊου</w:t>
      </w:r>
      <w:proofErr w:type="spellEnd"/>
      <w:r w:rsidRPr="007B5446">
        <w:rPr>
          <w:rFonts w:ascii="Arial" w:hAnsi="Arial" w:cs="Arial"/>
          <w:sz w:val="22"/>
          <w:szCs w:val="22"/>
        </w:rPr>
        <w:t xml:space="preserve"> </w:t>
      </w:r>
      <w:r w:rsidRPr="007B5446">
        <w:rPr>
          <w:rFonts w:ascii="Arial" w:hAnsi="Arial" w:cs="Arial"/>
          <w:sz w:val="22"/>
          <w:szCs w:val="22"/>
          <w:lang w:val="en-US"/>
        </w:rPr>
        <w:t>COVID</w:t>
      </w:r>
      <w:r w:rsidRPr="007B5446">
        <w:rPr>
          <w:rFonts w:ascii="Arial" w:hAnsi="Arial" w:cs="Arial"/>
          <w:sz w:val="22"/>
          <w:szCs w:val="22"/>
        </w:rPr>
        <w:t xml:space="preserve"> 19, αναφορικά με την οργάνωση και λειτουργία των δήμων» </w:t>
      </w:r>
      <w:r w:rsidRPr="007B5446">
        <w:rPr>
          <w:rFonts w:ascii="Arial" w:eastAsia="Arial" w:hAnsi="Arial" w:cs="Arial"/>
          <w:sz w:val="22"/>
          <w:szCs w:val="22"/>
        </w:rPr>
        <w:t xml:space="preserve">     </w:t>
      </w:r>
      <w:r w:rsidRPr="007B5446">
        <w:rPr>
          <w:rFonts w:ascii="Arial" w:hAnsi="Arial" w:cs="Arial"/>
          <w:sz w:val="22"/>
          <w:szCs w:val="22"/>
        </w:rPr>
        <w:t>κα</w:t>
      </w:r>
      <w:r w:rsidR="00071FA5" w:rsidRPr="007B5446">
        <w:rPr>
          <w:rFonts w:ascii="Arial" w:hAnsi="Arial" w:cs="Arial"/>
          <w:sz w:val="22"/>
          <w:szCs w:val="22"/>
        </w:rPr>
        <w:t xml:space="preserve">ι μετά  από  την </w:t>
      </w:r>
      <w:proofErr w:type="spellStart"/>
      <w:r w:rsidR="00071FA5" w:rsidRPr="007B5446">
        <w:rPr>
          <w:rFonts w:ascii="Arial" w:hAnsi="Arial" w:cs="Arial"/>
          <w:sz w:val="22"/>
          <w:szCs w:val="22"/>
        </w:rPr>
        <w:t>αρ.πρωτ</w:t>
      </w:r>
      <w:proofErr w:type="spellEnd"/>
      <w:r w:rsidR="00071FA5" w:rsidRPr="007B5446">
        <w:rPr>
          <w:rFonts w:ascii="Arial" w:hAnsi="Arial" w:cs="Arial"/>
          <w:sz w:val="22"/>
          <w:szCs w:val="22"/>
        </w:rPr>
        <w:t xml:space="preserve">. </w:t>
      </w:r>
      <w:r w:rsidR="00AF36A3">
        <w:rPr>
          <w:rFonts w:ascii="Arial" w:hAnsi="Arial" w:cs="Arial"/>
          <w:sz w:val="22"/>
          <w:szCs w:val="22"/>
        </w:rPr>
        <w:t>20934</w:t>
      </w:r>
      <w:r w:rsidR="00071FA5" w:rsidRPr="007B5446">
        <w:rPr>
          <w:rFonts w:ascii="Arial" w:hAnsi="Arial" w:cs="Arial"/>
          <w:sz w:val="22"/>
          <w:szCs w:val="22"/>
        </w:rPr>
        <w:t>/</w:t>
      </w:r>
      <w:r w:rsidR="00AF36A3">
        <w:rPr>
          <w:rFonts w:ascii="Arial" w:hAnsi="Arial" w:cs="Arial"/>
          <w:sz w:val="22"/>
          <w:szCs w:val="22"/>
        </w:rPr>
        <w:t>05</w:t>
      </w:r>
      <w:r w:rsidRPr="007B5446">
        <w:rPr>
          <w:rFonts w:ascii="Arial" w:hAnsi="Arial" w:cs="Arial"/>
          <w:sz w:val="22"/>
          <w:szCs w:val="22"/>
        </w:rPr>
        <w:t>-</w:t>
      </w:r>
      <w:r w:rsidR="00AF36A3">
        <w:rPr>
          <w:rFonts w:ascii="Arial" w:hAnsi="Arial" w:cs="Arial"/>
          <w:sz w:val="22"/>
          <w:szCs w:val="22"/>
        </w:rPr>
        <w:t>11</w:t>
      </w:r>
      <w:r w:rsidRPr="007B5446">
        <w:rPr>
          <w:rFonts w:ascii="Arial" w:hAnsi="Arial" w:cs="Arial"/>
          <w:sz w:val="22"/>
          <w:szCs w:val="22"/>
        </w:rPr>
        <w:t xml:space="preserve">-2021 έγγραφη πρόσκληση του  Προέδρου της (Δημάρχου </w:t>
      </w:r>
      <w:proofErr w:type="spellStart"/>
      <w:r w:rsidRPr="007B5446">
        <w:rPr>
          <w:rFonts w:ascii="Arial" w:hAnsi="Arial" w:cs="Arial"/>
          <w:sz w:val="22"/>
          <w:szCs w:val="22"/>
        </w:rPr>
        <w:t>Λεβαδέων</w:t>
      </w:r>
      <w:proofErr w:type="spellEnd"/>
      <w:r w:rsidRPr="007B5446">
        <w:rPr>
          <w:rFonts w:ascii="Arial" w:hAnsi="Arial" w:cs="Arial"/>
          <w:sz w:val="22"/>
          <w:szCs w:val="22"/>
        </w:rPr>
        <w:t>)</w:t>
      </w:r>
      <w:r w:rsidRPr="007B5446">
        <w:rPr>
          <w:rFonts w:ascii="Arial" w:eastAsia="Arial" w:hAnsi="Arial" w:cs="Arial"/>
          <w:sz w:val="22"/>
          <w:szCs w:val="22"/>
        </w:rPr>
        <w:t xml:space="preserve">    </w:t>
      </w:r>
    </w:p>
    <w:p w:rsidR="00341C67" w:rsidRPr="007B5446" w:rsidRDefault="00341C67" w:rsidP="007B5446">
      <w:pPr>
        <w:spacing w:line="276" w:lineRule="auto"/>
        <w:ind w:hanging="432"/>
        <w:jc w:val="both"/>
        <w:rPr>
          <w:rFonts w:ascii="Arial" w:hAnsi="Arial" w:cs="Arial"/>
          <w:sz w:val="22"/>
          <w:szCs w:val="22"/>
        </w:rPr>
      </w:pPr>
      <w:r w:rsidRPr="007B5446">
        <w:rPr>
          <w:rFonts w:ascii="Arial" w:hAnsi="Arial" w:cs="Arial"/>
          <w:sz w:val="22"/>
          <w:szCs w:val="22"/>
        </w:rPr>
        <w:t xml:space="preserve">         Αφού  διαπιστώθηκε ότι υπάρχει νόμιμη απαρτία, επειδή σε σύνολο εννέα ( 9)  μελών ήταν παρόντα </w:t>
      </w:r>
      <w:r w:rsidR="001579DB" w:rsidRPr="007B5446">
        <w:rPr>
          <w:rFonts w:ascii="Arial" w:hAnsi="Arial" w:cs="Arial"/>
          <w:sz w:val="22"/>
          <w:szCs w:val="22"/>
        </w:rPr>
        <w:t>επτά</w:t>
      </w:r>
      <w:r w:rsidRPr="007B5446">
        <w:rPr>
          <w:rFonts w:ascii="Arial" w:hAnsi="Arial" w:cs="Arial"/>
          <w:sz w:val="22"/>
          <w:szCs w:val="22"/>
        </w:rPr>
        <w:t xml:space="preserve"> (</w:t>
      </w:r>
      <w:r w:rsidR="00AF36A3">
        <w:rPr>
          <w:rFonts w:ascii="Arial" w:hAnsi="Arial" w:cs="Arial"/>
          <w:sz w:val="22"/>
          <w:szCs w:val="22"/>
        </w:rPr>
        <w:t>6</w:t>
      </w:r>
      <w:r w:rsidRPr="007B5446">
        <w:rPr>
          <w:rFonts w:ascii="Arial" w:hAnsi="Arial" w:cs="Arial"/>
          <w:sz w:val="22"/>
          <w:szCs w:val="22"/>
        </w:rPr>
        <w:t>), ήτοι:</w:t>
      </w:r>
    </w:p>
    <w:p w:rsidR="00341C67" w:rsidRPr="007B5446" w:rsidRDefault="00341C67" w:rsidP="007B5446">
      <w:pPr>
        <w:spacing w:line="276" w:lineRule="auto"/>
        <w:ind w:hanging="432"/>
        <w:jc w:val="both"/>
        <w:rPr>
          <w:rFonts w:ascii="Arial" w:hAnsi="Arial" w:cs="Arial"/>
          <w:sz w:val="22"/>
          <w:szCs w:val="22"/>
          <w:highlight w:val="yellow"/>
        </w:rPr>
      </w:pPr>
    </w:p>
    <w:p w:rsidR="00341C67" w:rsidRPr="007B5446" w:rsidRDefault="00341C67" w:rsidP="007B5446">
      <w:pPr>
        <w:spacing w:line="276" w:lineRule="auto"/>
        <w:jc w:val="both"/>
        <w:rPr>
          <w:rFonts w:ascii="Arial" w:hAnsi="Arial" w:cs="Arial"/>
          <w:b/>
          <w:sz w:val="22"/>
          <w:szCs w:val="22"/>
        </w:rPr>
      </w:pPr>
      <w:r w:rsidRPr="007B5446">
        <w:rPr>
          <w:rFonts w:ascii="Arial" w:hAnsi="Arial" w:cs="Arial"/>
          <w:b/>
          <w:sz w:val="22"/>
          <w:szCs w:val="22"/>
        </w:rPr>
        <w:tab/>
        <w:t xml:space="preserve">         ΠΑΡΟΝΤΕΣ                                                                           ΑΠΟΝΤΕΣ</w:t>
      </w:r>
    </w:p>
    <w:p w:rsidR="00FA396A" w:rsidRPr="007B5446" w:rsidRDefault="00341C67"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1.</w:t>
      </w:r>
      <w:r w:rsidR="00FA396A" w:rsidRPr="007B5446">
        <w:rPr>
          <w:rFonts w:ascii="Arial" w:hAnsi="Arial" w:cs="Arial"/>
          <w:sz w:val="22"/>
          <w:szCs w:val="22"/>
        </w:rPr>
        <w:t xml:space="preserve"> </w:t>
      </w:r>
      <w:proofErr w:type="spellStart"/>
      <w:r w:rsidR="00FA396A" w:rsidRPr="007B5446">
        <w:rPr>
          <w:rFonts w:ascii="Arial" w:hAnsi="Arial" w:cs="Arial"/>
          <w:sz w:val="22"/>
          <w:szCs w:val="22"/>
        </w:rPr>
        <w:t>Ταγκαλέγκας</w:t>
      </w:r>
      <w:proofErr w:type="spellEnd"/>
      <w:r w:rsidR="00FA396A" w:rsidRPr="007B5446">
        <w:rPr>
          <w:rFonts w:ascii="Arial" w:hAnsi="Arial" w:cs="Arial"/>
          <w:sz w:val="22"/>
          <w:szCs w:val="22"/>
        </w:rPr>
        <w:t xml:space="preserve"> Ιωάννης – Πρόεδρος                                  </w:t>
      </w:r>
      <w:r w:rsidR="00FA551F" w:rsidRPr="007B5446">
        <w:rPr>
          <w:rFonts w:ascii="Arial" w:hAnsi="Arial" w:cs="Arial"/>
          <w:sz w:val="22"/>
          <w:szCs w:val="22"/>
        </w:rPr>
        <w:t>1.</w:t>
      </w:r>
      <w:r w:rsidR="00AF36A3">
        <w:rPr>
          <w:rFonts w:ascii="Arial" w:hAnsi="Arial" w:cs="Arial"/>
          <w:sz w:val="22"/>
          <w:szCs w:val="22"/>
        </w:rPr>
        <w:t xml:space="preserve"> </w:t>
      </w:r>
      <w:r w:rsidR="00FA551F" w:rsidRPr="007B5446">
        <w:rPr>
          <w:rFonts w:ascii="Arial" w:hAnsi="Arial" w:cs="Arial"/>
          <w:sz w:val="22"/>
          <w:szCs w:val="22"/>
        </w:rPr>
        <w:t xml:space="preserve">Παπαϊωάννου Λουκάς                                                          </w:t>
      </w:r>
    </w:p>
    <w:p w:rsidR="00341C67"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2</w:t>
      </w:r>
      <w:r w:rsidR="00341C67" w:rsidRPr="007B5446">
        <w:rPr>
          <w:rFonts w:ascii="Arial" w:hAnsi="Arial" w:cs="Arial"/>
          <w:sz w:val="22"/>
          <w:szCs w:val="22"/>
        </w:rPr>
        <w:t xml:space="preserve">. </w:t>
      </w:r>
      <w:proofErr w:type="spellStart"/>
      <w:r w:rsidR="00B83547" w:rsidRPr="007B5446">
        <w:rPr>
          <w:rFonts w:ascii="Arial" w:hAnsi="Arial" w:cs="Arial"/>
          <w:sz w:val="22"/>
          <w:szCs w:val="22"/>
        </w:rPr>
        <w:t>Καλογρηάς</w:t>
      </w:r>
      <w:proofErr w:type="spellEnd"/>
      <w:r w:rsidR="00B83547" w:rsidRPr="007B5446">
        <w:rPr>
          <w:rFonts w:ascii="Arial" w:hAnsi="Arial" w:cs="Arial"/>
          <w:sz w:val="22"/>
          <w:szCs w:val="22"/>
        </w:rPr>
        <w:t xml:space="preserve">  Αθανάσιος</w:t>
      </w:r>
      <w:r w:rsidR="00FA396A" w:rsidRPr="007B5446">
        <w:rPr>
          <w:rFonts w:ascii="Arial" w:hAnsi="Arial" w:cs="Arial"/>
          <w:sz w:val="22"/>
          <w:szCs w:val="22"/>
        </w:rPr>
        <w:t xml:space="preserve">                                                   </w:t>
      </w:r>
      <w:r w:rsidR="00FA4762" w:rsidRPr="007B5446">
        <w:rPr>
          <w:rFonts w:ascii="Arial" w:hAnsi="Arial" w:cs="Arial"/>
          <w:sz w:val="22"/>
          <w:szCs w:val="22"/>
        </w:rPr>
        <w:t xml:space="preserve"> </w:t>
      </w:r>
      <w:r w:rsidR="00AF36A3">
        <w:rPr>
          <w:rFonts w:ascii="Arial" w:hAnsi="Arial" w:cs="Arial"/>
          <w:sz w:val="22"/>
          <w:szCs w:val="22"/>
        </w:rPr>
        <w:t xml:space="preserve">2. </w:t>
      </w:r>
      <w:proofErr w:type="spellStart"/>
      <w:r w:rsidR="00AF36A3">
        <w:rPr>
          <w:rFonts w:ascii="Arial" w:hAnsi="Arial" w:cs="Arial"/>
          <w:sz w:val="22"/>
          <w:szCs w:val="22"/>
        </w:rPr>
        <w:t>Καραμάνης</w:t>
      </w:r>
      <w:proofErr w:type="spellEnd"/>
      <w:r w:rsidR="00AF36A3">
        <w:rPr>
          <w:rFonts w:ascii="Arial" w:hAnsi="Arial" w:cs="Arial"/>
          <w:sz w:val="22"/>
          <w:szCs w:val="22"/>
        </w:rPr>
        <w:t xml:space="preserve"> Δημήτριος</w:t>
      </w:r>
    </w:p>
    <w:p w:rsidR="00341C67" w:rsidRPr="007B5446" w:rsidRDefault="00341C67" w:rsidP="007B5446">
      <w:pPr>
        <w:spacing w:line="276" w:lineRule="auto"/>
        <w:ind w:hanging="432"/>
        <w:jc w:val="both"/>
        <w:rPr>
          <w:rFonts w:ascii="Arial" w:hAnsi="Arial" w:cs="Arial"/>
          <w:sz w:val="22"/>
          <w:szCs w:val="22"/>
        </w:rPr>
      </w:pPr>
      <w:r w:rsidRPr="007B5446">
        <w:rPr>
          <w:rFonts w:ascii="Arial" w:hAnsi="Arial" w:cs="Arial"/>
          <w:sz w:val="22"/>
          <w:szCs w:val="22"/>
        </w:rPr>
        <w:t xml:space="preserve">    </w:t>
      </w:r>
      <w:r w:rsidR="000B3172">
        <w:rPr>
          <w:rFonts w:ascii="Arial" w:hAnsi="Arial" w:cs="Arial"/>
          <w:sz w:val="22"/>
          <w:szCs w:val="22"/>
        </w:rPr>
        <w:t xml:space="preserve"> </w:t>
      </w:r>
      <w:r w:rsidRPr="007B5446">
        <w:rPr>
          <w:rFonts w:ascii="Arial" w:hAnsi="Arial" w:cs="Arial"/>
          <w:sz w:val="22"/>
          <w:szCs w:val="22"/>
        </w:rPr>
        <w:t xml:space="preserve">  </w:t>
      </w:r>
      <w:r w:rsidR="00FA551F" w:rsidRPr="007B5446">
        <w:rPr>
          <w:rFonts w:ascii="Arial" w:hAnsi="Arial" w:cs="Arial"/>
          <w:sz w:val="22"/>
          <w:szCs w:val="22"/>
        </w:rPr>
        <w:t>3</w:t>
      </w:r>
      <w:r w:rsidRPr="007B5446">
        <w:rPr>
          <w:rFonts w:ascii="Arial" w:hAnsi="Arial" w:cs="Arial"/>
          <w:sz w:val="22"/>
          <w:szCs w:val="22"/>
        </w:rPr>
        <w:t xml:space="preserve">. </w:t>
      </w:r>
      <w:proofErr w:type="spellStart"/>
      <w:r w:rsidR="009576A7" w:rsidRPr="007B5446">
        <w:rPr>
          <w:rFonts w:ascii="Arial" w:hAnsi="Arial" w:cs="Arial"/>
          <w:sz w:val="22"/>
          <w:szCs w:val="22"/>
        </w:rPr>
        <w:t>Νταντούμη</w:t>
      </w:r>
      <w:proofErr w:type="spellEnd"/>
      <w:r w:rsidR="009576A7" w:rsidRPr="007B5446">
        <w:rPr>
          <w:rFonts w:ascii="Arial" w:hAnsi="Arial" w:cs="Arial"/>
          <w:sz w:val="22"/>
          <w:szCs w:val="22"/>
        </w:rPr>
        <w:t xml:space="preserve"> Ιωάννα                                                       </w:t>
      </w:r>
    </w:p>
    <w:p w:rsidR="00341C67"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4</w:t>
      </w:r>
      <w:r w:rsidR="00341C67" w:rsidRPr="007B5446">
        <w:rPr>
          <w:rFonts w:ascii="Arial" w:hAnsi="Arial" w:cs="Arial"/>
          <w:sz w:val="22"/>
          <w:szCs w:val="22"/>
        </w:rPr>
        <w:t xml:space="preserve">. </w:t>
      </w:r>
      <w:proofErr w:type="spellStart"/>
      <w:r w:rsidR="009576A7" w:rsidRPr="007B5446">
        <w:rPr>
          <w:rFonts w:ascii="Arial" w:hAnsi="Arial" w:cs="Arial"/>
          <w:sz w:val="22"/>
          <w:szCs w:val="22"/>
        </w:rPr>
        <w:t>Καράβα</w:t>
      </w:r>
      <w:proofErr w:type="spellEnd"/>
      <w:r w:rsidR="009576A7" w:rsidRPr="007B5446">
        <w:rPr>
          <w:rFonts w:ascii="Arial" w:hAnsi="Arial" w:cs="Arial"/>
          <w:sz w:val="22"/>
          <w:szCs w:val="22"/>
        </w:rPr>
        <w:t xml:space="preserve"> </w:t>
      </w:r>
      <w:proofErr w:type="spellStart"/>
      <w:r w:rsidR="009576A7" w:rsidRPr="007B5446">
        <w:rPr>
          <w:rFonts w:ascii="Arial" w:hAnsi="Arial" w:cs="Arial"/>
          <w:sz w:val="22"/>
          <w:szCs w:val="22"/>
        </w:rPr>
        <w:t>Χρυσοβαλάντου</w:t>
      </w:r>
      <w:proofErr w:type="spellEnd"/>
      <w:r w:rsidR="009576A7" w:rsidRPr="007B5446">
        <w:rPr>
          <w:rFonts w:ascii="Arial" w:hAnsi="Arial" w:cs="Arial"/>
          <w:sz w:val="22"/>
          <w:szCs w:val="22"/>
        </w:rPr>
        <w:t xml:space="preserve"> – Βασιλική                          </w:t>
      </w:r>
      <w:r w:rsidRPr="007B5446">
        <w:rPr>
          <w:rFonts w:ascii="Arial" w:hAnsi="Arial" w:cs="Arial"/>
          <w:sz w:val="22"/>
          <w:szCs w:val="22"/>
        </w:rPr>
        <w:t xml:space="preserve">    </w:t>
      </w:r>
      <w:r w:rsidR="001579DB" w:rsidRPr="007B5446">
        <w:rPr>
          <w:rFonts w:ascii="Arial" w:hAnsi="Arial" w:cs="Arial"/>
          <w:sz w:val="22"/>
          <w:szCs w:val="22"/>
          <w:lang w:val="en-US"/>
        </w:rPr>
        <w:t>A</w:t>
      </w:r>
      <w:r w:rsidR="001579DB" w:rsidRPr="007B5446">
        <w:rPr>
          <w:rFonts w:ascii="Arial" w:hAnsi="Arial" w:cs="Arial"/>
          <w:sz w:val="22"/>
          <w:szCs w:val="22"/>
        </w:rPr>
        <w:t>ν και είχ</w:t>
      </w:r>
      <w:r w:rsidR="00AF36A3">
        <w:rPr>
          <w:rFonts w:ascii="Arial" w:hAnsi="Arial" w:cs="Arial"/>
          <w:sz w:val="22"/>
          <w:szCs w:val="22"/>
        </w:rPr>
        <w:t>αν</w:t>
      </w:r>
      <w:r w:rsidR="001579DB" w:rsidRPr="007B5446">
        <w:rPr>
          <w:rFonts w:ascii="Arial" w:hAnsi="Arial" w:cs="Arial"/>
          <w:sz w:val="22"/>
          <w:szCs w:val="22"/>
        </w:rPr>
        <w:t xml:space="preserve">  νόμιμα προσκληθεί</w:t>
      </w:r>
    </w:p>
    <w:p w:rsidR="00341C67"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5</w:t>
      </w:r>
      <w:r w:rsidR="00341C67" w:rsidRPr="007B5446">
        <w:rPr>
          <w:rFonts w:ascii="Arial" w:hAnsi="Arial" w:cs="Arial"/>
          <w:sz w:val="22"/>
          <w:szCs w:val="22"/>
        </w:rPr>
        <w:t>.</w:t>
      </w:r>
      <w:r w:rsidR="009576A7" w:rsidRPr="007B5446">
        <w:rPr>
          <w:rFonts w:ascii="Arial" w:hAnsi="Arial" w:cs="Arial"/>
          <w:sz w:val="22"/>
          <w:szCs w:val="22"/>
        </w:rPr>
        <w:t xml:space="preserve"> </w:t>
      </w:r>
      <w:proofErr w:type="spellStart"/>
      <w:r w:rsidRPr="007B5446">
        <w:rPr>
          <w:rFonts w:ascii="Arial" w:hAnsi="Arial" w:cs="Arial"/>
          <w:sz w:val="22"/>
          <w:szCs w:val="22"/>
        </w:rPr>
        <w:t>Μερτζάνης</w:t>
      </w:r>
      <w:proofErr w:type="spellEnd"/>
      <w:r w:rsidRPr="007B5446">
        <w:rPr>
          <w:rFonts w:ascii="Arial" w:hAnsi="Arial" w:cs="Arial"/>
          <w:sz w:val="22"/>
          <w:szCs w:val="22"/>
        </w:rPr>
        <w:t xml:space="preserve"> Κωνσταντίνος </w:t>
      </w:r>
      <w:r w:rsidR="00341C67" w:rsidRPr="007B5446">
        <w:rPr>
          <w:rFonts w:ascii="Arial" w:hAnsi="Arial" w:cs="Arial"/>
          <w:sz w:val="22"/>
          <w:szCs w:val="22"/>
        </w:rPr>
        <w:t xml:space="preserve"> </w:t>
      </w:r>
      <w:r w:rsidR="00B83547" w:rsidRPr="007B5446">
        <w:rPr>
          <w:rFonts w:ascii="Arial" w:hAnsi="Arial" w:cs="Arial"/>
          <w:sz w:val="22"/>
          <w:szCs w:val="22"/>
        </w:rPr>
        <w:t xml:space="preserve">                            </w:t>
      </w:r>
    </w:p>
    <w:p w:rsidR="00341C67"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6</w:t>
      </w:r>
      <w:r w:rsidR="00341C67" w:rsidRPr="007B5446">
        <w:rPr>
          <w:rFonts w:ascii="Arial" w:hAnsi="Arial" w:cs="Arial"/>
          <w:sz w:val="22"/>
          <w:szCs w:val="22"/>
        </w:rPr>
        <w:t xml:space="preserve">. </w:t>
      </w:r>
      <w:proofErr w:type="spellStart"/>
      <w:r w:rsidR="00FA396A" w:rsidRPr="007B5446">
        <w:rPr>
          <w:rFonts w:ascii="Arial" w:hAnsi="Arial" w:cs="Arial"/>
          <w:sz w:val="22"/>
          <w:szCs w:val="22"/>
        </w:rPr>
        <w:t>Καπλάνης</w:t>
      </w:r>
      <w:proofErr w:type="spellEnd"/>
      <w:r w:rsidR="00FA396A" w:rsidRPr="007B5446">
        <w:rPr>
          <w:rFonts w:ascii="Arial" w:hAnsi="Arial" w:cs="Arial"/>
          <w:sz w:val="22"/>
          <w:szCs w:val="22"/>
        </w:rPr>
        <w:t xml:space="preserve"> Κωνσταντίνος</w:t>
      </w:r>
    </w:p>
    <w:p w:rsidR="00FA551F" w:rsidRPr="007B5446" w:rsidRDefault="00FA551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7</w:t>
      </w:r>
      <w:r w:rsidR="00341C67" w:rsidRPr="007B5446">
        <w:rPr>
          <w:rFonts w:ascii="Arial" w:hAnsi="Arial" w:cs="Arial"/>
          <w:sz w:val="22"/>
          <w:szCs w:val="22"/>
        </w:rPr>
        <w:t>.</w:t>
      </w:r>
      <w:r w:rsidR="00B83547" w:rsidRPr="007B5446">
        <w:rPr>
          <w:rFonts w:ascii="Arial" w:hAnsi="Arial" w:cs="Arial"/>
          <w:sz w:val="22"/>
          <w:szCs w:val="22"/>
        </w:rPr>
        <w:t xml:space="preserve"> </w:t>
      </w:r>
      <w:proofErr w:type="spellStart"/>
      <w:r w:rsidRPr="007B5446">
        <w:rPr>
          <w:rFonts w:ascii="Arial" w:hAnsi="Arial" w:cs="Arial"/>
          <w:sz w:val="22"/>
          <w:szCs w:val="22"/>
        </w:rPr>
        <w:t>Μπράλιος</w:t>
      </w:r>
      <w:proofErr w:type="spellEnd"/>
      <w:r w:rsidRPr="007B5446">
        <w:rPr>
          <w:rFonts w:ascii="Arial" w:hAnsi="Arial" w:cs="Arial"/>
          <w:sz w:val="22"/>
          <w:szCs w:val="22"/>
        </w:rPr>
        <w:t xml:space="preserve"> Νικόλαος</w:t>
      </w:r>
      <w:r w:rsidR="00AF36A3">
        <w:rPr>
          <w:rFonts w:ascii="Arial" w:hAnsi="Arial" w:cs="Arial"/>
          <w:sz w:val="22"/>
          <w:szCs w:val="22"/>
        </w:rPr>
        <w:t xml:space="preserve"> (προσήλθε στο 3</w:t>
      </w:r>
      <w:r w:rsidR="00AF36A3" w:rsidRPr="00AF36A3">
        <w:rPr>
          <w:rFonts w:ascii="Arial" w:hAnsi="Arial" w:cs="Arial"/>
          <w:sz w:val="22"/>
          <w:szCs w:val="22"/>
          <w:vertAlign w:val="superscript"/>
        </w:rPr>
        <w:t>ο</w:t>
      </w:r>
      <w:r w:rsidR="00AF36A3">
        <w:rPr>
          <w:rFonts w:ascii="Arial" w:hAnsi="Arial" w:cs="Arial"/>
          <w:sz w:val="22"/>
          <w:szCs w:val="22"/>
        </w:rPr>
        <w:t xml:space="preserve"> Θ.Η.Δ.)</w:t>
      </w:r>
      <w:r w:rsidRPr="007B5446">
        <w:rPr>
          <w:rFonts w:ascii="Arial" w:hAnsi="Arial" w:cs="Arial"/>
          <w:sz w:val="22"/>
          <w:szCs w:val="22"/>
        </w:rPr>
        <w:t xml:space="preserve">  </w:t>
      </w:r>
    </w:p>
    <w:p w:rsidR="00341C67" w:rsidRPr="007B5446" w:rsidRDefault="00341C67" w:rsidP="007B5446">
      <w:pPr>
        <w:tabs>
          <w:tab w:val="left" w:pos="360"/>
          <w:tab w:val="left" w:pos="6237"/>
        </w:tabs>
        <w:spacing w:line="276" w:lineRule="auto"/>
        <w:rPr>
          <w:rFonts w:ascii="Arial" w:hAnsi="Arial" w:cs="Arial"/>
          <w:sz w:val="22"/>
          <w:szCs w:val="22"/>
        </w:rPr>
      </w:pPr>
    </w:p>
    <w:p w:rsidR="002F30A5" w:rsidRPr="007B5446" w:rsidRDefault="002F30A5" w:rsidP="007B5446">
      <w:pPr>
        <w:spacing w:line="276" w:lineRule="auto"/>
        <w:ind w:hanging="432"/>
        <w:jc w:val="both"/>
        <w:rPr>
          <w:rFonts w:ascii="Arial" w:hAnsi="Arial" w:cs="Arial"/>
          <w:sz w:val="22"/>
          <w:szCs w:val="22"/>
        </w:rPr>
      </w:pPr>
    </w:p>
    <w:p w:rsidR="006B2BA9" w:rsidRPr="007B5446" w:rsidRDefault="00C054E9" w:rsidP="00AC5B54">
      <w:pPr>
        <w:pStyle w:val="af2"/>
        <w:tabs>
          <w:tab w:val="clear" w:pos="8460"/>
        </w:tabs>
        <w:ind w:firstLine="567"/>
        <w:jc w:val="left"/>
        <w:rPr>
          <w:rFonts w:ascii="Arial" w:eastAsia="Arial" w:hAnsi="Arial" w:cs="Arial"/>
          <w:sz w:val="22"/>
          <w:szCs w:val="22"/>
        </w:rPr>
      </w:pPr>
      <w:r w:rsidRPr="007B5446">
        <w:rPr>
          <w:rFonts w:ascii="Arial" w:eastAsia="Arial" w:hAnsi="Arial" w:cs="Arial"/>
          <w:b/>
          <w:bCs/>
          <w:sz w:val="22"/>
          <w:szCs w:val="22"/>
        </w:rPr>
        <w:t xml:space="preserve">    </w:t>
      </w:r>
      <w:r w:rsidR="004A0DFC" w:rsidRPr="00681BEC">
        <w:rPr>
          <w:rFonts w:ascii="Arial" w:eastAsia="Arial" w:hAnsi="Arial" w:cs="Arial"/>
          <w:sz w:val="22"/>
          <w:szCs w:val="22"/>
        </w:rPr>
        <w:t xml:space="preserve">Ο Πρόεδρος της Οικονομικής Επιτροπής εισηγούμενος  το </w:t>
      </w:r>
      <w:r w:rsidR="00AC5B54">
        <w:rPr>
          <w:rFonts w:ascii="Arial" w:eastAsia="Arial" w:hAnsi="Arial" w:cs="Arial"/>
          <w:sz w:val="22"/>
          <w:szCs w:val="22"/>
        </w:rPr>
        <w:t>1</w:t>
      </w:r>
      <w:r w:rsidR="004A0DFC" w:rsidRPr="00681BEC">
        <w:rPr>
          <w:rFonts w:ascii="Arial" w:eastAsia="Arial" w:hAnsi="Arial" w:cs="Arial"/>
          <w:bCs/>
          <w:kern w:val="1"/>
          <w:sz w:val="22"/>
          <w:szCs w:val="22"/>
          <w:shd w:val="clear" w:color="auto" w:fill="FFFFFF"/>
          <w:vertAlign w:val="superscript"/>
          <w:lang w:bidi="hi-IN"/>
        </w:rPr>
        <w:t>ο</w:t>
      </w:r>
      <w:r w:rsidR="004A0DFC" w:rsidRPr="00681BEC">
        <w:rPr>
          <w:rFonts w:ascii="Arial" w:eastAsia="Arial" w:hAnsi="Arial" w:cs="Arial"/>
          <w:bCs/>
          <w:kern w:val="1"/>
          <w:sz w:val="22"/>
          <w:szCs w:val="22"/>
          <w:shd w:val="clear" w:color="auto" w:fill="FFFFFF"/>
          <w:lang w:bidi="hi-IN"/>
        </w:rPr>
        <w:t xml:space="preserve">  θέμα της ημερήσιας διάταξης της </w:t>
      </w:r>
      <w:r w:rsidR="004A0DFC" w:rsidRPr="00681BEC">
        <w:rPr>
          <w:rFonts w:ascii="Arial" w:eastAsia="Arial" w:hAnsi="Arial" w:cs="Arial"/>
          <w:sz w:val="22"/>
          <w:szCs w:val="22"/>
        </w:rPr>
        <w:t xml:space="preserve">έθεσε υπόψη των μελών  </w:t>
      </w:r>
      <w:r w:rsidR="00AC5B54">
        <w:rPr>
          <w:rFonts w:ascii="Arial" w:hAnsi="Arial" w:cs="Arial"/>
          <w:spacing w:val="-3"/>
          <w:sz w:val="22"/>
          <w:szCs w:val="22"/>
        </w:rPr>
        <w:t xml:space="preserve">την 105/2021  Απόφαση </w:t>
      </w:r>
      <w:r w:rsidR="00AC5B54">
        <w:rPr>
          <w:rFonts w:ascii="Arial" w:hAnsi="Arial" w:cs="Arial"/>
          <w:sz w:val="22"/>
          <w:szCs w:val="22"/>
        </w:rPr>
        <w:t xml:space="preserve">του  Δημάρχου </w:t>
      </w:r>
      <w:proofErr w:type="spellStart"/>
      <w:r w:rsidR="00AC5B54">
        <w:rPr>
          <w:rFonts w:ascii="Arial" w:hAnsi="Arial" w:cs="Arial"/>
          <w:sz w:val="22"/>
          <w:szCs w:val="22"/>
        </w:rPr>
        <w:t>Λεβαδέων</w:t>
      </w:r>
      <w:proofErr w:type="spellEnd"/>
      <w:r w:rsidR="00AC5B54">
        <w:rPr>
          <w:rFonts w:ascii="Arial" w:hAnsi="Arial" w:cs="Arial"/>
          <w:sz w:val="22"/>
          <w:szCs w:val="22"/>
        </w:rPr>
        <w:t xml:space="preserve"> στην ο</w:t>
      </w:r>
      <w:r w:rsidR="00AC5B54" w:rsidRPr="001310C5">
        <w:rPr>
          <w:rFonts w:ascii="Arial" w:hAnsi="Arial" w:cs="Arial"/>
          <w:sz w:val="22"/>
          <w:szCs w:val="22"/>
        </w:rPr>
        <w:t xml:space="preserve">ποία </w:t>
      </w:r>
      <w:r w:rsidR="004A0DFC" w:rsidRPr="00681BEC">
        <w:rPr>
          <w:rFonts w:ascii="Arial" w:eastAsia="Arial" w:hAnsi="Arial" w:cs="Arial"/>
          <w:sz w:val="22"/>
          <w:szCs w:val="22"/>
        </w:rPr>
        <w:t xml:space="preserve"> αναφέρονται </w:t>
      </w:r>
      <w:r w:rsidR="004A0DFC" w:rsidRPr="00681BEC">
        <w:rPr>
          <w:rFonts w:ascii="Arial" w:hAnsi="Arial" w:cs="Arial"/>
          <w:sz w:val="22"/>
          <w:szCs w:val="22"/>
        </w:rPr>
        <w:t>τα παρακάτω:</w:t>
      </w:r>
      <w:r w:rsidR="004A0DFC" w:rsidRPr="00681BEC">
        <w:rPr>
          <w:rFonts w:ascii="Arial" w:eastAsia="Arial" w:hAnsi="Arial" w:cs="Arial"/>
          <w:sz w:val="22"/>
          <w:szCs w:val="22"/>
        </w:rPr>
        <w:t xml:space="preserve">   </w:t>
      </w:r>
    </w:p>
    <w:p w:rsidR="00AC5B54" w:rsidRPr="00AC5B54" w:rsidRDefault="00AC5B54" w:rsidP="00AC5B54">
      <w:pPr>
        <w:spacing w:line="360" w:lineRule="auto"/>
        <w:jc w:val="both"/>
        <w:rPr>
          <w:rFonts w:ascii="Arial" w:hAnsi="Arial" w:cs="Arial"/>
          <w:i/>
          <w:sz w:val="22"/>
          <w:szCs w:val="22"/>
        </w:rPr>
      </w:pPr>
      <w:r>
        <w:rPr>
          <w:rFonts w:ascii="Arial" w:hAnsi="Arial" w:cs="Arial"/>
          <w:i/>
          <w:sz w:val="22"/>
          <w:szCs w:val="22"/>
        </w:rPr>
        <w:t>«</w:t>
      </w:r>
      <w:r w:rsidRPr="00AC5B54">
        <w:rPr>
          <w:rFonts w:ascii="Arial" w:hAnsi="Arial" w:cs="Arial"/>
          <w:i/>
          <w:sz w:val="22"/>
          <w:szCs w:val="22"/>
        </w:rPr>
        <w:t>Έχοντας υπόψη:</w:t>
      </w:r>
    </w:p>
    <w:p w:rsidR="00AC5B54" w:rsidRPr="00AC5B54" w:rsidRDefault="00AC5B54" w:rsidP="00AC5B54">
      <w:pPr>
        <w:spacing w:line="360" w:lineRule="auto"/>
        <w:jc w:val="both"/>
        <w:rPr>
          <w:rFonts w:ascii="Arial" w:hAnsi="Arial" w:cs="Arial"/>
          <w:i/>
          <w:sz w:val="22"/>
          <w:szCs w:val="22"/>
        </w:rPr>
      </w:pPr>
      <w:r w:rsidRPr="00AC5B54">
        <w:rPr>
          <w:rFonts w:ascii="Arial" w:hAnsi="Arial" w:cs="Arial"/>
          <w:i/>
          <w:sz w:val="22"/>
          <w:szCs w:val="22"/>
        </w:rPr>
        <w:t>1. Τις διατάξεις του άρθρου 58 του Ν. 3852/2010, «Αρμοδιότητες του Δημάρχου».</w:t>
      </w:r>
    </w:p>
    <w:p w:rsidR="00AC5B54" w:rsidRPr="00AC5B54" w:rsidRDefault="00AC5B54" w:rsidP="00AC5B54">
      <w:pPr>
        <w:spacing w:line="360" w:lineRule="auto"/>
        <w:jc w:val="both"/>
        <w:rPr>
          <w:rFonts w:ascii="Arial" w:hAnsi="Arial" w:cs="Arial"/>
          <w:i/>
          <w:sz w:val="22"/>
          <w:szCs w:val="22"/>
        </w:rPr>
      </w:pPr>
      <w:r w:rsidRPr="00AC5B54">
        <w:rPr>
          <w:rFonts w:ascii="Arial" w:hAnsi="Arial" w:cs="Arial"/>
          <w:i/>
          <w:sz w:val="22"/>
          <w:szCs w:val="22"/>
        </w:rPr>
        <w:t>2. Τις διατάξεις του άρθρου 281 του Ν. 3463/2006.</w:t>
      </w:r>
    </w:p>
    <w:p w:rsidR="00AC5B54" w:rsidRPr="00AC5B54" w:rsidRDefault="00AC5B54" w:rsidP="00AC5B54">
      <w:pPr>
        <w:spacing w:line="360" w:lineRule="auto"/>
        <w:jc w:val="both"/>
        <w:rPr>
          <w:rFonts w:ascii="Arial" w:hAnsi="Arial" w:cs="Arial"/>
          <w:i/>
          <w:sz w:val="22"/>
          <w:szCs w:val="22"/>
        </w:rPr>
      </w:pPr>
      <w:r w:rsidRPr="00AC5B54">
        <w:rPr>
          <w:rFonts w:ascii="Arial" w:hAnsi="Arial" w:cs="Arial"/>
          <w:i/>
          <w:sz w:val="22"/>
          <w:szCs w:val="22"/>
        </w:rPr>
        <w:t xml:space="preserve">3. Την </w:t>
      </w:r>
      <w:proofErr w:type="spellStart"/>
      <w:r w:rsidRPr="00AC5B54">
        <w:rPr>
          <w:rFonts w:ascii="Arial" w:hAnsi="Arial" w:cs="Arial"/>
          <w:i/>
          <w:sz w:val="22"/>
          <w:szCs w:val="22"/>
        </w:rPr>
        <w:t>υπ΄</w:t>
      </w:r>
      <w:proofErr w:type="spellEnd"/>
      <w:r w:rsidRPr="00AC5B54">
        <w:rPr>
          <w:rFonts w:ascii="Arial" w:hAnsi="Arial" w:cs="Arial"/>
          <w:i/>
          <w:sz w:val="22"/>
          <w:szCs w:val="22"/>
        </w:rPr>
        <w:t xml:space="preserve"> </w:t>
      </w:r>
      <w:proofErr w:type="spellStart"/>
      <w:r w:rsidRPr="00AC5B54">
        <w:rPr>
          <w:rFonts w:ascii="Arial" w:hAnsi="Arial" w:cs="Arial"/>
          <w:i/>
          <w:sz w:val="22"/>
          <w:szCs w:val="22"/>
        </w:rPr>
        <w:t>αριθμ</w:t>
      </w:r>
      <w:proofErr w:type="spellEnd"/>
      <w:r w:rsidRPr="00AC5B54">
        <w:rPr>
          <w:rFonts w:ascii="Arial" w:hAnsi="Arial" w:cs="Arial"/>
          <w:i/>
          <w:sz w:val="22"/>
          <w:szCs w:val="22"/>
        </w:rPr>
        <w:t xml:space="preserve">. 102/21 απόφαση του Δημοτικού Συμβουλίου του Δήμου </w:t>
      </w:r>
      <w:proofErr w:type="spellStart"/>
      <w:r w:rsidRPr="00AC5B54">
        <w:rPr>
          <w:rFonts w:ascii="Arial" w:hAnsi="Arial" w:cs="Arial"/>
          <w:i/>
          <w:sz w:val="22"/>
          <w:szCs w:val="22"/>
        </w:rPr>
        <w:t>Λεβαδέων</w:t>
      </w:r>
      <w:proofErr w:type="spellEnd"/>
      <w:r w:rsidRPr="00AC5B54">
        <w:rPr>
          <w:rFonts w:ascii="Arial" w:hAnsi="Arial" w:cs="Arial"/>
          <w:i/>
          <w:sz w:val="22"/>
          <w:szCs w:val="22"/>
        </w:rPr>
        <w:t>.</w:t>
      </w:r>
    </w:p>
    <w:p w:rsidR="00AC5B54" w:rsidRPr="00AC5B54" w:rsidRDefault="00AC5B54" w:rsidP="00AC5B54">
      <w:pPr>
        <w:pStyle w:val="Web"/>
        <w:shd w:val="clear" w:color="auto" w:fill="FFFFFF"/>
        <w:spacing w:before="0" w:after="0" w:line="360" w:lineRule="auto"/>
        <w:jc w:val="both"/>
        <w:rPr>
          <w:rFonts w:ascii="Arial" w:hAnsi="Arial" w:cs="Arial"/>
          <w:i/>
          <w:color w:val="222222"/>
          <w:sz w:val="22"/>
          <w:szCs w:val="22"/>
        </w:rPr>
      </w:pPr>
      <w:r w:rsidRPr="00AC5B54">
        <w:rPr>
          <w:rFonts w:ascii="Arial" w:hAnsi="Arial" w:cs="Arial"/>
          <w:i/>
          <w:sz w:val="22"/>
          <w:szCs w:val="22"/>
        </w:rPr>
        <w:lastRenderedPageBreak/>
        <w:t xml:space="preserve">4. Το γεγονός ότι </w:t>
      </w:r>
      <w:r w:rsidRPr="00AC5B54">
        <w:rPr>
          <w:rFonts w:ascii="Arial" w:hAnsi="Arial" w:cs="Arial"/>
          <w:i/>
          <w:color w:val="222222"/>
          <w:sz w:val="22"/>
          <w:szCs w:val="22"/>
        </w:rPr>
        <w:t>στις 8/10/2021 έλαβε βεβαίωση παραγωγού (άδεια παραγωγής) ο ΑΣΠΗΕ Ξεροβούνι-</w:t>
      </w:r>
      <w:proofErr w:type="spellStart"/>
      <w:r w:rsidRPr="00AC5B54">
        <w:rPr>
          <w:rFonts w:ascii="Arial" w:hAnsi="Arial" w:cs="Arial"/>
          <w:i/>
          <w:color w:val="222222"/>
          <w:sz w:val="22"/>
          <w:szCs w:val="22"/>
        </w:rPr>
        <w:t>Τζάρα</w:t>
      </w:r>
      <w:proofErr w:type="spellEnd"/>
      <w:r w:rsidRPr="00AC5B54">
        <w:rPr>
          <w:rFonts w:ascii="Arial" w:hAnsi="Arial" w:cs="Arial"/>
          <w:i/>
          <w:color w:val="222222"/>
          <w:sz w:val="22"/>
          <w:szCs w:val="22"/>
        </w:rPr>
        <w:t xml:space="preserve"> της εταιρείας «GLOBAL WIND ENERGY ΙΚΕ». Πρέπει</w:t>
      </w:r>
      <w:r w:rsidRPr="00AC5B54">
        <w:rPr>
          <w:rFonts w:ascii="Arial" w:hAnsi="Arial" w:cs="Arial"/>
          <w:b/>
          <w:i/>
          <w:color w:val="222222"/>
          <w:sz w:val="22"/>
          <w:szCs w:val="22"/>
        </w:rPr>
        <w:t xml:space="preserve"> </w:t>
      </w:r>
      <w:r w:rsidRPr="00AC5B54">
        <w:rPr>
          <w:rFonts w:ascii="Arial" w:hAnsi="Arial" w:cs="Arial"/>
          <w:i/>
          <w:color w:val="222222"/>
          <w:sz w:val="22"/>
          <w:szCs w:val="22"/>
        </w:rPr>
        <w:t>να αμφισβητηθεί η βεβαίωση παραγωγού αυτή καταρχάς με άσκηση αίτησης αναθεώρησης ενώπιον της Ρυθμιστικής Αρχής Ενέργειας εντός προθεσμίας 30 ημερών (καταληκτική ημερομηνία 8/11/2021) και στη συνέχεια με αίτηση ακύρωσης ενώπιον του Διοικητικού Εφετείου Αθηνών.</w:t>
      </w:r>
    </w:p>
    <w:p w:rsidR="00AC5B54" w:rsidRPr="00AC5B54" w:rsidRDefault="00AC5B54" w:rsidP="00AC5B54">
      <w:pPr>
        <w:spacing w:line="360" w:lineRule="auto"/>
        <w:jc w:val="both"/>
        <w:rPr>
          <w:rFonts w:ascii="Arial" w:hAnsi="Arial" w:cs="Arial"/>
          <w:i/>
          <w:sz w:val="22"/>
          <w:szCs w:val="22"/>
        </w:rPr>
      </w:pPr>
      <w:r w:rsidRPr="00AC5B54">
        <w:rPr>
          <w:rFonts w:ascii="Arial" w:hAnsi="Arial" w:cs="Arial"/>
          <w:i/>
          <w:sz w:val="22"/>
          <w:szCs w:val="22"/>
        </w:rPr>
        <w:t xml:space="preserve">5. Βάσει του αρθρ 72 παρ. ιε του ν. 3852/2010, η ανάθεση των συγκεκριμένων υποθέσεων πραγματοποιείται σε δικηγόρο, εξώδικου ή δικαστικού χειρισμού, ανά υπόθεση, ζητημάτων, τα οποία έχουν ιδιαίτερη σημασία για τα συμφέροντα του Δήμου και απαιτούν μεγάλη εμπειρία και εξειδικευμένη επιστημονική γνώση σε θέματα διοικητικού δικαίου και δικαίου χωροταξίας, πολεοδομικής νομοθεσίας. και περιβάλλοντος. </w:t>
      </w:r>
    </w:p>
    <w:p w:rsidR="00AC5B54" w:rsidRPr="00AC5B54" w:rsidRDefault="00AC5B54" w:rsidP="00AC5B54">
      <w:pPr>
        <w:spacing w:line="360" w:lineRule="auto"/>
        <w:jc w:val="center"/>
        <w:rPr>
          <w:rFonts w:ascii="Arial" w:hAnsi="Arial" w:cs="Arial"/>
          <w:i/>
          <w:sz w:val="22"/>
          <w:szCs w:val="22"/>
        </w:rPr>
      </w:pPr>
      <w:r w:rsidRPr="00AC5B54">
        <w:rPr>
          <w:rFonts w:ascii="Arial" w:hAnsi="Arial" w:cs="Arial"/>
          <w:b/>
          <w:bCs/>
          <w:i/>
          <w:sz w:val="22"/>
          <w:szCs w:val="22"/>
        </w:rPr>
        <w:t>Α π ο φ α σ ί ζ ο υ μ ε</w:t>
      </w:r>
      <w:r w:rsidRPr="00AC5B54">
        <w:rPr>
          <w:rFonts w:ascii="Arial" w:hAnsi="Arial" w:cs="Arial"/>
          <w:i/>
          <w:sz w:val="22"/>
          <w:szCs w:val="22"/>
        </w:rPr>
        <w:t xml:space="preserve"> </w:t>
      </w:r>
    </w:p>
    <w:p w:rsidR="00AC5B54" w:rsidRPr="00AC5B54" w:rsidRDefault="00AC5B54" w:rsidP="00AC5B54">
      <w:pPr>
        <w:pStyle w:val="27"/>
        <w:spacing w:line="360" w:lineRule="auto"/>
        <w:rPr>
          <w:rFonts w:ascii="Arial" w:hAnsi="Arial" w:cs="Arial"/>
          <w:i/>
          <w:sz w:val="22"/>
          <w:szCs w:val="22"/>
        </w:rPr>
      </w:pPr>
      <w:r w:rsidRPr="00AC5B54">
        <w:rPr>
          <w:rFonts w:ascii="Arial" w:hAnsi="Arial" w:cs="Arial"/>
          <w:i/>
          <w:sz w:val="22"/>
          <w:szCs w:val="22"/>
        </w:rPr>
        <w:t xml:space="preserve">   Ορίζουμε</w:t>
      </w:r>
      <w:r w:rsidRPr="00AC5B54">
        <w:rPr>
          <w:rFonts w:ascii="Arial" w:hAnsi="Arial" w:cs="Arial"/>
          <w:b/>
          <w:i/>
          <w:sz w:val="22"/>
          <w:szCs w:val="22"/>
        </w:rPr>
        <w:t xml:space="preserve"> </w:t>
      </w:r>
      <w:r w:rsidRPr="00AC5B54">
        <w:rPr>
          <w:rFonts w:ascii="Arial" w:hAnsi="Arial" w:cs="Arial"/>
          <w:i/>
          <w:sz w:val="22"/>
          <w:szCs w:val="22"/>
        </w:rPr>
        <w:t xml:space="preserve">τον δικηγόρο Αθηνών Αντώνιο </w:t>
      </w:r>
      <w:proofErr w:type="spellStart"/>
      <w:r w:rsidRPr="00AC5B54">
        <w:rPr>
          <w:rFonts w:ascii="Arial" w:hAnsi="Arial" w:cs="Arial"/>
          <w:i/>
          <w:sz w:val="22"/>
          <w:szCs w:val="22"/>
        </w:rPr>
        <w:t>Θεμ</w:t>
      </w:r>
      <w:proofErr w:type="spellEnd"/>
      <w:r w:rsidRPr="00AC5B54">
        <w:rPr>
          <w:rFonts w:ascii="Arial" w:hAnsi="Arial" w:cs="Arial"/>
          <w:i/>
          <w:sz w:val="22"/>
          <w:szCs w:val="22"/>
        </w:rPr>
        <w:t xml:space="preserve">. </w:t>
      </w:r>
      <w:proofErr w:type="spellStart"/>
      <w:r w:rsidRPr="00AC5B54">
        <w:rPr>
          <w:rFonts w:ascii="Arial" w:hAnsi="Arial" w:cs="Arial"/>
          <w:i/>
          <w:sz w:val="22"/>
          <w:szCs w:val="22"/>
        </w:rPr>
        <w:t>Σηφάκη</w:t>
      </w:r>
      <w:proofErr w:type="spellEnd"/>
      <w:r w:rsidRPr="00AC5B54">
        <w:rPr>
          <w:rFonts w:ascii="Arial" w:hAnsi="Arial" w:cs="Arial"/>
          <w:i/>
          <w:sz w:val="22"/>
          <w:szCs w:val="22"/>
        </w:rPr>
        <w:t xml:space="preserve"> (Α.Μ. Δ.Σ.Α. 20637) Χ. Τρικούπη 31, 10681, Αθήνα όπως συντάξει και καταθέσει Αίτηση Αναθεώρησης, και Εκπροσώπηση του Δήμου  </w:t>
      </w:r>
      <w:proofErr w:type="spellStart"/>
      <w:r w:rsidRPr="00AC5B54">
        <w:rPr>
          <w:rFonts w:ascii="Arial" w:hAnsi="Arial" w:cs="Arial"/>
          <w:i/>
          <w:sz w:val="22"/>
          <w:szCs w:val="22"/>
        </w:rPr>
        <w:t>Λεβαδέων</w:t>
      </w:r>
      <w:proofErr w:type="spellEnd"/>
      <w:r w:rsidRPr="00AC5B54">
        <w:rPr>
          <w:rFonts w:ascii="Arial" w:hAnsi="Arial" w:cs="Arial"/>
          <w:i/>
          <w:sz w:val="22"/>
          <w:szCs w:val="22"/>
        </w:rPr>
        <w:t xml:space="preserve"> ενώπιον της Ρυθμιστικής Αρχής Ενέργειας και γενι</w:t>
      </w:r>
      <w:r w:rsidRPr="00AC5B54">
        <w:rPr>
          <w:rFonts w:ascii="Arial" w:hAnsi="Arial" w:cs="Arial"/>
          <w:i/>
          <w:sz w:val="22"/>
          <w:szCs w:val="22"/>
        </w:rPr>
        <w:softHyphen/>
        <w:t>κότερα όποια τυχόν διαδικαστική ή άλλη ουσιαστική ενέρ</w:t>
      </w:r>
      <w:r w:rsidRPr="00AC5B54">
        <w:rPr>
          <w:rFonts w:ascii="Arial" w:hAnsi="Arial" w:cs="Arial"/>
          <w:i/>
          <w:sz w:val="22"/>
          <w:szCs w:val="22"/>
        </w:rPr>
        <w:softHyphen/>
        <w:t>γεια κριθεί αναγ</w:t>
      </w:r>
      <w:r w:rsidRPr="00AC5B54">
        <w:rPr>
          <w:rFonts w:ascii="Arial" w:hAnsi="Arial" w:cs="Arial"/>
          <w:i/>
          <w:sz w:val="22"/>
          <w:szCs w:val="22"/>
        </w:rPr>
        <w:softHyphen/>
        <w:t xml:space="preserve">καία για την αναθεώρηση της υπ’ αριθ. ΒΕΒ-4233/2021 Βεβαίωσης Παραγωγού για αιολικό σταθμό παραγωγής ηλεκτρικής ενέργειας, εγκατεστημένης ισχύος 8,4 MW και μέγιστης ισχύος παραγωγής 8,4 MW στη θέση ΞΕΡΟΒΟΥΝΙ-ΤΖΑΡΑ, της Δημοτικής Ενότητας ΛΕΒΑΔΕΩΝ, του Δήμου ΛΕΒΑΔΕΩΝ, της Περιφερειακής Ενότητας ΒΟΙΩΤΙΑΣ, της Περιφέρειας ΣΤΕΡΕΑΣ ΕΛΛΑΔΑΣ, της εταιρείας με την επωνυμία « GLOBAL WIND ENERGY Ι Κ Ε» και </w:t>
      </w:r>
      <w:proofErr w:type="spellStart"/>
      <w:r w:rsidRPr="00AC5B54">
        <w:rPr>
          <w:rFonts w:ascii="Arial" w:hAnsi="Arial" w:cs="Arial"/>
          <w:i/>
          <w:sz w:val="22"/>
          <w:szCs w:val="22"/>
        </w:rPr>
        <w:t>δ.τ</w:t>
      </w:r>
      <w:proofErr w:type="spellEnd"/>
      <w:r w:rsidRPr="00AC5B54">
        <w:rPr>
          <w:rFonts w:ascii="Arial" w:hAnsi="Arial" w:cs="Arial"/>
          <w:i/>
          <w:sz w:val="22"/>
          <w:szCs w:val="22"/>
        </w:rPr>
        <w:t>. «GLOBAL WIND ENERGY». (ΑΔ-08838)</w:t>
      </w:r>
    </w:p>
    <w:p w:rsidR="00AC5B54" w:rsidRPr="00AC5B54" w:rsidRDefault="00AC5B54" w:rsidP="00AC5B54">
      <w:pPr>
        <w:pStyle w:val="27"/>
        <w:spacing w:line="360" w:lineRule="auto"/>
        <w:rPr>
          <w:rFonts w:ascii="Arial" w:hAnsi="Arial" w:cs="Arial"/>
          <w:i/>
          <w:sz w:val="22"/>
          <w:szCs w:val="22"/>
        </w:rPr>
      </w:pPr>
      <w:r w:rsidRPr="00AC5B54">
        <w:rPr>
          <w:rFonts w:ascii="Arial" w:hAnsi="Arial" w:cs="Arial"/>
          <w:i/>
          <w:sz w:val="22"/>
          <w:szCs w:val="22"/>
        </w:rPr>
        <w:t xml:space="preserve">   Η παρούσα απόφαση υποβάλλεται στην Οικονομική Επιτροπή </w:t>
      </w:r>
      <w:r>
        <w:rPr>
          <w:rFonts w:ascii="Arial" w:hAnsi="Arial" w:cs="Arial"/>
          <w:i/>
          <w:sz w:val="22"/>
          <w:szCs w:val="22"/>
        </w:rPr>
        <w:t xml:space="preserve">του Δήμου </w:t>
      </w:r>
      <w:proofErr w:type="spellStart"/>
      <w:r>
        <w:rPr>
          <w:rFonts w:ascii="Arial" w:hAnsi="Arial" w:cs="Arial"/>
          <w:i/>
          <w:sz w:val="22"/>
          <w:szCs w:val="22"/>
        </w:rPr>
        <w:t>Λεβαδέων</w:t>
      </w:r>
      <w:proofErr w:type="spellEnd"/>
      <w:r>
        <w:rPr>
          <w:rFonts w:ascii="Arial" w:hAnsi="Arial" w:cs="Arial"/>
          <w:i/>
          <w:sz w:val="22"/>
          <w:szCs w:val="22"/>
        </w:rPr>
        <w:t xml:space="preserve"> προς έγκριση».</w:t>
      </w:r>
    </w:p>
    <w:p w:rsidR="00B312E7" w:rsidRDefault="00B312E7" w:rsidP="00B312E7">
      <w:pPr>
        <w:tabs>
          <w:tab w:val="left" w:pos="360"/>
          <w:tab w:val="left" w:pos="6237"/>
        </w:tabs>
        <w:rPr>
          <w:rFonts w:ascii="Arial" w:eastAsia="Verdana" w:hAnsi="Arial" w:cs="Arial"/>
          <w:bCs/>
          <w:color w:val="000000"/>
          <w:sz w:val="22"/>
          <w:szCs w:val="22"/>
        </w:rPr>
      </w:pPr>
    </w:p>
    <w:p w:rsidR="00B312E7" w:rsidRPr="00AC5B54" w:rsidRDefault="00B312E7" w:rsidP="00B312E7">
      <w:pPr>
        <w:ind w:hanging="432"/>
        <w:rPr>
          <w:rFonts w:ascii="Arial" w:eastAsia="Arial" w:hAnsi="Arial" w:cs="Arial"/>
          <w:b/>
          <w:kern w:val="1"/>
          <w:sz w:val="22"/>
          <w:szCs w:val="22"/>
          <w:lang w:bidi="hi-IN"/>
        </w:rPr>
      </w:pPr>
      <w:r w:rsidRPr="00CD21F3">
        <w:rPr>
          <w:rFonts w:ascii="Verdana" w:hAnsi="Verdana" w:cs="Arial"/>
          <w:sz w:val="20"/>
          <w:szCs w:val="20"/>
          <w:lang w:eastAsia="el-GR"/>
        </w:rPr>
        <w:tab/>
      </w:r>
      <w:bookmarkStart w:id="0" w:name="__DdeLink__230_118263685423"/>
      <w:bookmarkStart w:id="1" w:name="__DdeLink__230_11826368543"/>
      <w:bookmarkEnd w:id="0"/>
      <w:bookmarkEnd w:id="1"/>
      <w:r w:rsidRPr="00037F1E">
        <w:rPr>
          <w:rFonts w:ascii="Arial" w:eastAsia="Arial" w:hAnsi="Arial" w:cs="Arial"/>
          <w:sz w:val="22"/>
          <w:szCs w:val="22"/>
        </w:rPr>
        <w:t xml:space="preserve">      </w:t>
      </w:r>
      <w:r w:rsidRPr="00AC5B54">
        <w:rPr>
          <w:rFonts w:ascii="Arial" w:eastAsia="Arial" w:hAnsi="Arial" w:cs="Arial"/>
          <w:b/>
          <w:kern w:val="1"/>
          <w:sz w:val="22"/>
          <w:szCs w:val="22"/>
          <w:lang w:bidi="hi-IN"/>
        </w:rPr>
        <w:t>Η Οικονομική Επιτροπή  λαμβάνοντας υπόψη:</w:t>
      </w:r>
    </w:p>
    <w:p w:rsidR="00B312E7" w:rsidRDefault="00B312E7" w:rsidP="00B312E7">
      <w:pPr>
        <w:ind w:hanging="432"/>
        <w:rPr>
          <w:rFonts w:ascii="Arial" w:eastAsia="Arial" w:hAnsi="Arial" w:cs="Arial"/>
          <w:kern w:val="1"/>
          <w:sz w:val="22"/>
          <w:szCs w:val="22"/>
          <w:lang w:bidi="hi-IN"/>
        </w:rPr>
      </w:pPr>
    </w:p>
    <w:p w:rsidR="00261D5C" w:rsidRPr="00261D5C" w:rsidRDefault="00B312E7" w:rsidP="00261D5C">
      <w:pPr>
        <w:spacing w:line="360" w:lineRule="auto"/>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F51D84">
        <w:rPr>
          <w:rFonts w:ascii="Arial" w:eastAsia="Calibri" w:hAnsi="Arial" w:cs="Arial"/>
          <w:color w:val="000000"/>
          <w:kern w:val="1"/>
          <w:sz w:val="22"/>
          <w:szCs w:val="22"/>
          <w:highlight w:val="white"/>
          <w:shd w:val="clear" w:color="auto" w:fill="FFFFFF"/>
        </w:rPr>
        <w:t xml:space="preserve"> </w:t>
      </w:r>
      <w:r w:rsidR="00261D5C">
        <w:rPr>
          <w:rFonts w:ascii="Arial" w:eastAsia="Calibri" w:hAnsi="Arial" w:cs="Arial"/>
          <w:color w:val="000000"/>
          <w:kern w:val="1"/>
          <w:sz w:val="22"/>
          <w:szCs w:val="22"/>
          <w:shd w:val="clear" w:color="auto" w:fill="FFFFFF"/>
        </w:rPr>
        <w:t>Τ</w:t>
      </w:r>
      <w:r w:rsidR="00261D5C">
        <w:rPr>
          <w:rFonts w:ascii="Arial" w:hAnsi="Arial" w:cs="Arial"/>
          <w:color w:val="000000"/>
          <w:sz w:val="22"/>
          <w:szCs w:val="22"/>
          <w:shd w:val="clear" w:color="auto" w:fill="FFFFFF"/>
          <w:lang w:eastAsia="el-GR"/>
        </w:rPr>
        <w:t xml:space="preserve">ην </w:t>
      </w:r>
      <w:r w:rsidRPr="00F51D84">
        <w:rPr>
          <w:rFonts w:ascii="Arial" w:hAnsi="Arial" w:cs="Arial"/>
          <w:color w:val="000000"/>
          <w:sz w:val="22"/>
          <w:szCs w:val="22"/>
          <w:shd w:val="clear" w:color="auto" w:fill="FFFFFF"/>
          <w:lang w:eastAsia="el-GR"/>
        </w:rPr>
        <w:t xml:space="preserve">με </w:t>
      </w:r>
      <w:proofErr w:type="spellStart"/>
      <w:r w:rsidRPr="00F51D84">
        <w:rPr>
          <w:rFonts w:ascii="Arial" w:hAnsi="Arial" w:cs="Arial"/>
          <w:color w:val="000000"/>
          <w:sz w:val="22"/>
          <w:szCs w:val="22"/>
          <w:shd w:val="clear" w:color="auto" w:fill="FFFFFF"/>
          <w:lang w:eastAsia="el-GR"/>
        </w:rPr>
        <w:t>αριθμ</w:t>
      </w:r>
      <w:proofErr w:type="spellEnd"/>
      <w:r w:rsidRPr="00F51D84">
        <w:rPr>
          <w:rFonts w:ascii="Arial" w:hAnsi="Arial" w:cs="Arial"/>
          <w:color w:val="000000"/>
          <w:sz w:val="22"/>
          <w:szCs w:val="22"/>
          <w:shd w:val="clear" w:color="auto" w:fill="FFFFFF"/>
          <w:lang w:eastAsia="el-GR"/>
        </w:rPr>
        <w:t>.</w:t>
      </w:r>
      <w:r w:rsidR="001B2AC2">
        <w:rPr>
          <w:rFonts w:ascii="Arial" w:hAnsi="Arial" w:cs="Arial"/>
          <w:color w:val="000000"/>
          <w:sz w:val="22"/>
          <w:szCs w:val="22"/>
          <w:shd w:val="clear" w:color="auto" w:fill="FFFFFF"/>
          <w:lang w:eastAsia="el-GR"/>
        </w:rPr>
        <w:t xml:space="preserve"> 105/201 με αριθ.</w:t>
      </w:r>
      <w:r w:rsidRPr="00F51D84">
        <w:rPr>
          <w:rFonts w:ascii="Arial" w:hAnsi="Arial" w:cs="Arial"/>
          <w:color w:val="000000"/>
          <w:sz w:val="22"/>
          <w:szCs w:val="22"/>
          <w:shd w:val="clear" w:color="auto" w:fill="FFFFFF"/>
          <w:lang w:eastAsia="el-GR"/>
        </w:rPr>
        <w:t xml:space="preserve"> </w:t>
      </w:r>
      <w:proofErr w:type="spellStart"/>
      <w:r w:rsidR="00261D5C">
        <w:rPr>
          <w:rFonts w:ascii="Arial" w:hAnsi="Arial" w:cs="Arial"/>
          <w:color w:val="000000"/>
          <w:sz w:val="22"/>
          <w:szCs w:val="22"/>
          <w:shd w:val="clear" w:color="auto" w:fill="FFFFFF"/>
          <w:lang w:eastAsia="el-GR"/>
        </w:rPr>
        <w:t>π</w:t>
      </w:r>
      <w:r w:rsidRPr="00F51D84">
        <w:rPr>
          <w:rFonts w:ascii="Arial" w:hAnsi="Arial" w:cs="Arial"/>
          <w:color w:val="000000"/>
          <w:sz w:val="22"/>
          <w:szCs w:val="22"/>
          <w:shd w:val="clear" w:color="auto" w:fill="FFFFFF"/>
          <w:lang w:eastAsia="el-GR"/>
        </w:rPr>
        <w:t>ρωτ</w:t>
      </w:r>
      <w:proofErr w:type="spellEnd"/>
      <w:r w:rsidRPr="00F51D84">
        <w:rPr>
          <w:rFonts w:ascii="Arial" w:hAnsi="Arial" w:cs="Arial"/>
          <w:color w:val="000000"/>
          <w:sz w:val="22"/>
          <w:szCs w:val="22"/>
          <w:shd w:val="clear" w:color="auto" w:fill="FFFFFF"/>
          <w:lang w:eastAsia="el-GR"/>
        </w:rPr>
        <w:t>.</w:t>
      </w:r>
      <w:r w:rsidRPr="00F51D84">
        <w:rPr>
          <w:rFonts w:ascii="Arial" w:hAnsi="Arial" w:cs="Arial"/>
          <w:sz w:val="22"/>
          <w:lang w:eastAsia="el-GR"/>
        </w:rPr>
        <w:t xml:space="preserve"> </w:t>
      </w:r>
      <w:r w:rsidR="00F35080">
        <w:rPr>
          <w:rFonts w:ascii="Arial" w:hAnsi="Arial" w:cs="Arial"/>
          <w:sz w:val="22"/>
          <w:lang w:eastAsia="el-GR"/>
        </w:rPr>
        <w:t>20</w:t>
      </w:r>
      <w:r w:rsidR="00261D5C">
        <w:rPr>
          <w:rFonts w:ascii="Arial" w:hAnsi="Arial" w:cs="Arial"/>
          <w:sz w:val="22"/>
          <w:lang w:eastAsia="el-GR"/>
        </w:rPr>
        <w:t>943</w:t>
      </w:r>
      <w:r w:rsidRPr="00F51D84">
        <w:rPr>
          <w:rFonts w:ascii="Arial" w:hAnsi="Arial" w:cs="Arial"/>
          <w:sz w:val="22"/>
          <w:lang w:eastAsia="el-GR"/>
        </w:rPr>
        <w:t>/</w:t>
      </w:r>
      <w:r w:rsidR="00F35080">
        <w:rPr>
          <w:rFonts w:ascii="Arial" w:hAnsi="Arial" w:cs="Arial"/>
          <w:sz w:val="22"/>
          <w:lang w:eastAsia="el-GR"/>
        </w:rPr>
        <w:t>0</w:t>
      </w:r>
      <w:r w:rsidR="00261D5C">
        <w:rPr>
          <w:rFonts w:ascii="Arial" w:hAnsi="Arial" w:cs="Arial"/>
          <w:sz w:val="22"/>
          <w:lang w:eastAsia="el-GR"/>
        </w:rPr>
        <w:t>5</w:t>
      </w:r>
      <w:r>
        <w:rPr>
          <w:rFonts w:ascii="Arial" w:hAnsi="Arial" w:cs="Arial"/>
          <w:sz w:val="22"/>
          <w:lang w:eastAsia="el-GR"/>
        </w:rPr>
        <w:t>-1</w:t>
      </w:r>
      <w:r w:rsidR="00F35080">
        <w:rPr>
          <w:rFonts w:ascii="Arial" w:hAnsi="Arial" w:cs="Arial"/>
          <w:sz w:val="22"/>
          <w:lang w:eastAsia="el-GR"/>
        </w:rPr>
        <w:t>1</w:t>
      </w:r>
      <w:r w:rsidRPr="00F51D84">
        <w:rPr>
          <w:rFonts w:ascii="Arial" w:hAnsi="Arial" w:cs="Arial"/>
          <w:sz w:val="22"/>
          <w:lang w:eastAsia="el-GR"/>
        </w:rPr>
        <w:t>-202</w:t>
      </w:r>
      <w:r w:rsidR="00F35080">
        <w:rPr>
          <w:rFonts w:ascii="Arial" w:hAnsi="Arial" w:cs="Arial"/>
          <w:sz w:val="22"/>
          <w:lang w:eastAsia="el-GR"/>
        </w:rPr>
        <w:t>1</w:t>
      </w:r>
      <w:r w:rsidR="00934BB1">
        <w:rPr>
          <w:rFonts w:ascii="Arial" w:hAnsi="Arial" w:cs="Arial"/>
          <w:sz w:val="22"/>
          <w:lang w:eastAsia="el-GR"/>
        </w:rPr>
        <w:t xml:space="preserve"> </w:t>
      </w:r>
      <w:r w:rsidR="00934BB1">
        <w:rPr>
          <w:rFonts w:ascii="Arial" w:hAnsi="Arial" w:cs="Arial"/>
          <w:spacing w:val="-3"/>
          <w:sz w:val="22"/>
          <w:szCs w:val="22"/>
        </w:rPr>
        <w:t xml:space="preserve">Απόφαση </w:t>
      </w:r>
      <w:r w:rsidR="00934BB1">
        <w:rPr>
          <w:rFonts w:ascii="Arial" w:hAnsi="Arial" w:cs="Arial"/>
          <w:sz w:val="22"/>
          <w:szCs w:val="22"/>
        </w:rPr>
        <w:t xml:space="preserve">του  Δημάρχου </w:t>
      </w:r>
      <w:proofErr w:type="spellStart"/>
      <w:r w:rsidR="00934BB1" w:rsidRPr="00261D5C">
        <w:rPr>
          <w:rFonts w:ascii="Arial" w:hAnsi="Arial" w:cs="Arial"/>
          <w:sz w:val="22"/>
          <w:szCs w:val="22"/>
        </w:rPr>
        <w:t>Λεβαδέων</w:t>
      </w:r>
      <w:proofErr w:type="spellEnd"/>
      <w:r w:rsidR="00934BB1">
        <w:rPr>
          <w:rFonts w:ascii="Arial" w:hAnsi="Arial" w:cs="Arial"/>
          <w:sz w:val="22"/>
          <w:szCs w:val="22"/>
        </w:rPr>
        <w:t xml:space="preserve"> </w:t>
      </w:r>
      <w:r w:rsidR="00261D5C" w:rsidRPr="00261D5C">
        <w:rPr>
          <w:rFonts w:ascii="Tahoma" w:hAnsi="Tahoma" w:cs="Tahoma"/>
          <w:bCs/>
          <w:sz w:val="22"/>
          <w:szCs w:val="22"/>
        </w:rPr>
        <w:t>"</w:t>
      </w:r>
      <w:r w:rsidR="00261D5C" w:rsidRPr="00261D5C">
        <w:rPr>
          <w:rFonts w:ascii="Arial" w:hAnsi="Arial" w:cs="Arial"/>
          <w:bCs/>
          <w:sz w:val="22"/>
          <w:szCs w:val="22"/>
        </w:rPr>
        <w:t>Ορισμός δικηγόρου για</w:t>
      </w:r>
      <w:r w:rsidR="00261D5C" w:rsidRPr="00261D5C">
        <w:rPr>
          <w:rFonts w:ascii="Arial" w:eastAsia="Cambria" w:hAnsi="Arial" w:cs="Arial"/>
          <w:bCs/>
          <w:color w:val="000000"/>
          <w:spacing w:val="-7"/>
          <w:sz w:val="22"/>
          <w:szCs w:val="22"/>
          <w:shd w:val="clear" w:color="auto" w:fill="FFFFFF"/>
        </w:rPr>
        <w:t xml:space="preserve"> άσκηση αίτησης αναθεώρησης ενώπιον της ΡΑΕ  σχετικά με την εγκατάσταση δυο ανεμογεννητριών στην περιοχή  </w:t>
      </w:r>
      <w:proofErr w:type="spellStart"/>
      <w:r w:rsidR="00261D5C" w:rsidRPr="00261D5C">
        <w:rPr>
          <w:rFonts w:ascii="Arial" w:eastAsia="Cambria" w:hAnsi="Arial" w:cs="Arial"/>
          <w:bCs/>
          <w:color w:val="000000"/>
          <w:spacing w:val="-7"/>
          <w:sz w:val="22"/>
          <w:szCs w:val="22"/>
          <w:shd w:val="clear" w:color="auto" w:fill="FFFFFF"/>
        </w:rPr>
        <w:t>Ξεροβούνι–Τζάρα</w:t>
      </w:r>
      <w:proofErr w:type="spellEnd"/>
      <w:r w:rsidR="00261D5C" w:rsidRPr="00261D5C">
        <w:rPr>
          <w:rFonts w:ascii="Arial" w:eastAsia="Cambria" w:hAnsi="Arial" w:cs="Arial"/>
          <w:bCs/>
          <w:color w:val="000000"/>
          <w:spacing w:val="-7"/>
          <w:sz w:val="22"/>
          <w:szCs w:val="22"/>
          <w:shd w:val="clear" w:color="auto" w:fill="FFFFFF"/>
        </w:rPr>
        <w:t xml:space="preserve"> του Ελικώνα»</w:t>
      </w:r>
      <w:r w:rsidR="00261D5C" w:rsidRPr="00261D5C">
        <w:rPr>
          <w:rFonts w:ascii="Arial" w:hAnsi="Arial" w:cs="Arial"/>
          <w:b/>
          <w:bCs/>
          <w:sz w:val="22"/>
          <w:szCs w:val="22"/>
        </w:rPr>
        <w:t xml:space="preserve"> </w:t>
      </w:r>
    </w:p>
    <w:p w:rsidR="00B312E7" w:rsidRPr="00261D5C" w:rsidRDefault="00B312E7" w:rsidP="00261D5C">
      <w:pPr>
        <w:pStyle w:val="ad"/>
        <w:widowControl w:val="0"/>
        <w:spacing w:before="119" w:after="119" w:line="360" w:lineRule="auto"/>
        <w:rPr>
          <w:rFonts w:ascii="Arial" w:hAnsi="Arial" w:cs="Arial"/>
          <w:color w:val="000000"/>
          <w:sz w:val="22"/>
          <w:szCs w:val="22"/>
          <w:shd w:val="clear" w:color="auto" w:fill="FFFFFF"/>
          <w:lang w:eastAsia="el-GR"/>
        </w:rPr>
      </w:pPr>
      <w:r w:rsidRPr="00261D5C">
        <w:rPr>
          <w:rFonts w:ascii="Arial" w:hAnsi="Arial" w:cs="Arial"/>
          <w:color w:val="000000"/>
          <w:sz w:val="22"/>
          <w:szCs w:val="22"/>
          <w:shd w:val="clear" w:color="auto" w:fill="FFFFFF"/>
          <w:lang w:eastAsia="el-GR"/>
        </w:rPr>
        <w:t>-</w:t>
      </w:r>
      <w:r w:rsidR="00261D5C" w:rsidRPr="00261D5C">
        <w:rPr>
          <w:rFonts w:ascii="Arial" w:hAnsi="Arial" w:cs="Arial"/>
          <w:sz w:val="22"/>
          <w:szCs w:val="22"/>
        </w:rPr>
        <w:t xml:space="preserve"> Την </w:t>
      </w:r>
      <w:proofErr w:type="spellStart"/>
      <w:r w:rsidR="00261D5C" w:rsidRPr="00261D5C">
        <w:rPr>
          <w:rFonts w:ascii="Arial" w:hAnsi="Arial" w:cs="Arial"/>
          <w:sz w:val="22"/>
          <w:szCs w:val="22"/>
        </w:rPr>
        <w:t>υπ΄</w:t>
      </w:r>
      <w:proofErr w:type="spellEnd"/>
      <w:r w:rsidR="00261D5C" w:rsidRPr="00261D5C">
        <w:rPr>
          <w:rFonts w:ascii="Arial" w:hAnsi="Arial" w:cs="Arial"/>
          <w:sz w:val="22"/>
          <w:szCs w:val="22"/>
        </w:rPr>
        <w:t xml:space="preserve"> </w:t>
      </w:r>
      <w:proofErr w:type="spellStart"/>
      <w:r w:rsidR="00261D5C" w:rsidRPr="00261D5C">
        <w:rPr>
          <w:rFonts w:ascii="Arial" w:hAnsi="Arial" w:cs="Arial"/>
          <w:sz w:val="22"/>
          <w:szCs w:val="22"/>
        </w:rPr>
        <w:t>αριθμ</w:t>
      </w:r>
      <w:proofErr w:type="spellEnd"/>
      <w:r w:rsidR="00261D5C" w:rsidRPr="00261D5C">
        <w:rPr>
          <w:rFonts w:ascii="Arial" w:hAnsi="Arial" w:cs="Arial"/>
          <w:sz w:val="22"/>
          <w:szCs w:val="22"/>
        </w:rPr>
        <w:t>. 102/</w:t>
      </w:r>
      <w:r w:rsidR="00261D5C">
        <w:rPr>
          <w:rFonts w:ascii="Arial" w:hAnsi="Arial" w:cs="Arial"/>
          <w:sz w:val="22"/>
          <w:szCs w:val="22"/>
        </w:rPr>
        <w:t>20</w:t>
      </w:r>
      <w:r w:rsidR="00261D5C" w:rsidRPr="00261D5C">
        <w:rPr>
          <w:rFonts w:ascii="Arial" w:hAnsi="Arial" w:cs="Arial"/>
          <w:sz w:val="22"/>
          <w:szCs w:val="22"/>
        </w:rPr>
        <w:t xml:space="preserve">21 απόφαση του Δημοτικού Συμβουλίου του Δήμου </w:t>
      </w:r>
      <w:proofErr w:type="spellStart"/>
      <w:r w:rsidR="00261D5C" w:rsidRPr="00261D5C">
        <w:rPr>
          <w:rFonts w:ascii="Arial" w:hAnsi="Arial" w:cs="Arial"/>
          <w:sz w:val="22"/>
          <w:szCs w:val="22"/>
        </w:rPr>
        <w:t>Λεβαδέων</w:t>
      </w:r>
      <w:proofErr w:type="spellEnd"/>
    </w:p>
    <w:p w:rsidR="00800BAE" w:rsidRPr="00BB46FF" w:rsidRDefault="00800BAE" w:rsidP="00BB46FF">
      <w:pPr>
        <w:pStyle w:val="af9"/>
        <w:numPr>
          <w:ilvl w:val="0"/>
          <w:numId w:val="12"/>
        </w:numPr>
        <w:shd w:val="clear" w:color="auto" w:fill="FFFFFF"/>
        <w:spacing w:line="276" w:lineRule="auto"/>
        <w:ind w:left="0"/>
        <w:jc w:val="both"/>
        <w:rPr>
          <w:rFonts w:ascii="Arial" w:hAnsi="Arial" w:cs="Arial"/>
          <w:sz w:val="22"/>
          <w:szCs w:val="22"/>
        </w:rPr>
      </w:pPr>
      <w:r w:rsidRPr="00BB46FF">
        <w:rPr>
          <w:rFonts w:ascii="Arial" w:hAnsi="Arial" w:cs="Arial"/>
          <w:sz w:val="22"/>
          <w:szCs w:val="22"/>
        </w:rPr>
        <w:t>Τις διατάξεις του  άρθρου 40 του Ν. 4735/2020 που αντικατέστησε το άρθρο 72  το</w:t>
      </w:r>
      <w:r w:rsidRPr="00BB46FF">
        <w:rPr>
          <w:rFonts w:ascii="Arial" w:hAnsi="Arial" w:cs="Arial"/>
          <w:bCs/>
          <w:sz w:val="22"/>
          <w:szCs w:val="22"/>
        </w:rPr>
        <w:t xml:space="preserve">υ </w:t>
      </w:r>
      <w:r w:rsidR="005313B1" w:rsidRPr="00BB46FF">
        <w:rPr>
          <w:rFonts w:ascii="Arial" w:hAnsi="Arial" w:cs="Arial"/>
          <w:bCs/>
          <w:sz w:val="22"/>
          <w:szCs w:val="22"/>
        </w:rPr>
        <w:t xml:space="preserve"> </w:t>
      </w:r>
      <w:r w:rsidRPr="00BB46FF">
        <w:rPr>
          <w:rFonts w:ascii="Arial" w:hAnsi="Arial" w:cs="Arial"/>
          <w:bCs/>
          <w:sz w:val="22"/>
          <w:szCs w:val="22"/>
        </w:rPr>
        <w:t xml:space="preserve">             Ν.3852/20</w:t>
      </w:r>
      <w:r w:rsidRPr="00BB46FF">
        <w:rPr>
          <w:rFonts w:ascii="Arial" w:eastAsia="Verdana" w:hAnsi="Arial" w:cs="Arial"/>
          <w:bCs/>
          <w:iCs/>
          <w:sz w:val="22"/>
          <w:szCs w:val="22"/>
        </w:rPr>
        <w:t>10</w:t>
      </w:r>
    </w:p>
    <w:p w:rsidR="00800BAE" w:rsidRPr="00BB46FF" w:rsidRDefault="00800BAE" w:rsidP="00BB46FF">
      <w:pPr>
        <w:pStyle w:val="af9"/>
        <w:numPr>
          <w:ilvl w:val="0"/>
          <w:numId w:val="12"/>
        </w:numPr>
        <w:suppressAutoHyphens w:val="0"/>
        <w:spacing w:line="276" w:lineRule="auto"/>
        <w:ind w:left="0"/>
        <w:jc w:val="both"/>
        <w:rPr>
          <w:rFonts w:ascii="Arial" w:hAnsi="Arial" w:cs="Arial"/>
          <w:sz w:val="22"/>
          <w:szCs w:val="22"/>
        </w:rPr>
      </w:pPr>
      <w:r w:rsidRPr="00BB46FF">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BB46FF">
        <w:rPr>
          <w:rFonts w:ascii="Arial" w:hAnsi="Arial" w:cs="Arial"/>
          <w:sz w:val="22"/>
          <w:szCs w:val="22"/>
        </w:rPr>
        <w:t>κορωνοϊου</w:t>
      </w:r>
      <w:proofErr w:type="spellEnd"/>
      <w:r w:rsidRPr="00BB46FF">
        <w:rPr>
          <w:rFonts w:ascii="Arial" w:hAnsi="Arial" w:cs="Arial"/>
          <w:sz w:val="22"/>
          <w:szCs w:val="22"/>
        </w:rPr>
        <w:t xml:space="preserve"> </w:t>
      </w:r>
      <w:r w:rsidRPr="00BB46FF">
        <w:rPr>
          <w:rFonts w:ascii="Arial" w:hAnsi="Arial" w:cs="Arial"/>
          <w:sz w:val="22"/>
          <w:szCs w:val="22"/>
          <w:lang w:val="en-US"/>
        </w:rPr>
        <w:t>COVID</w:t>
      </w:r>
      <w:r w:rsidRPr="00BB46FF">
        <w:rPr>
          <w:rFonts w:ascii="Arial" w:hAnsi="Arial" w:cs="Arial"/>
          <w:sz w:val="22"/>
          <w:szCs w:val="22"/>
        </w:rPr>
        <w:t>-19 και της ανάγκης περιορισμού της διάδοσής του»</w:t>
      </w:r>
    </w:p>
    <w:p w:rsidR="00800BAE" w:rsidRPr="00BB46FF" w:rsidRDefault="00800BAE" w:rsidP="00BB46FF">
      <w:pPr>
        <w:pStyle w:val="af9"/>
        <w:numPr>
          <w:ilvl w:val="0"/>
          <w:numId w:val="12"/>
        </w:numPr>
        <w:spacing w:line="276" w:lineRule="auto"/>
        <w:ind w:left="0"/>
        <w:jc w:val="both"/>
        <w:rPr>
          <w:rFonts w:ascii="Arial" w:hAnsi="Arial" w:cs="Arial"/>
          <w:sz w:val="22"/>
          <w:szCs w:val="22"/>
        </w:rPr>
      </w:pPr>
      <w:r w:rsidRPr="00BB46FF">
        <w:rPr>
          <w:rFonts w:ascii="Arial" w:hAnsi="Arial" w:cs="Arial"/>
          <w:sz w:val="22"/>
          <w:szCs w:val="22"/>
        </w:rPr>
        <w:t xml:space="preserve">τις με </w:t>
      </w:r>
      <w:proofErr w:type="spellStart"/>
      <w:r w:rsidRPr="00BB46FF">
        <w:rPr>
          <w:rFonts w:ascii="Arial" w:hAnsi="Arial" w:cs="Arial"/>
          <w:sz w:val="22"/>
          <w:szCs w:val="22"/>
        </w:rPr>
        <w:t>αριθμ</w:t>
      </w:r>
      <w:proofErr w:type="spellEnd"/>
      <w:r w:rsidRPr="00BB46FF">
        <w:rPr>
          <w:rFonts w:ascii="Arial" w:hAnsi="Arial" w:cs="Arial"/>
          <w:sz w:val="22"/>
          <w:szCs w:val="22"/>
        </w:rPr>
        <w:t xml:space="preserve">. </w:t>
      </w:r>
      <w:proofErr w:type="spellStart"/>
      <w:r w:rsidRPr="00BB46FF">
        <w:rPr>
          <w:rFonts w:ascii="Arial" w:hAnsi="Arial" w:cs="Arial"/>
          <w:sz w:val="22"/>
          <w:szCs w:val="22"/>
        </w:rPr>
        <w:t>πρωτ</w:t>
      </w:r>
      <w:proofErr w:type="spellEnd"/>
      <w:r w:rsidRPr="00BB46FF">
        <w:rPr>
          <w:rFonts w:ascii="Arial" w:hAnsi="Arial" w:cs="Arial"/>
          <w:sz w:val="22"/>
          <w:szCs w:val="22"/>
        </w:rPr>
        <w:t xml:space="preserve"> 18318/13-3-2020 (ΑΔΑ:9ΛΠΧ46ΜΤΛ6-1ΑΕ) και 20930/31-3-2020 (ΑΔΑ: 6ΩΠΥ46ΜΤΛ6-50Ψ)  εγκυκλίους  του Υπουργείου Εσωτερικών </w:t>
      </w:r>
    </w:p>
    <w:p w:rsidR="00800BAE" w:rsidRPr="00BB46FF" w:rsidRDefault="00800BAE" w:rsidP="00BB46FF">
      <w:pPr>
        <w:pStyle w:val="af9"/>
        <w:numPr>
          <w:ilvl w:val="0"/>
          <w:numId w:val="12"/>
        </w:numPr>
        <w:spacing w:line="276" w:lineRule="auto"/>
        <w:ind w:left="0"/>
        <w:jc w:val="both"/>
        <w:rPr>
          <w:rFonts w:ascii="Arial" w:hAnsi="Arial" w:cs="Arial"/>
          <w:sz w:val="22"/>
          <w:szCs w:val="22"/>
        </w:rPr>
      </w:pPr>
      <w:r w:rsidRPr="00BB46FF">
        <w:rPr>
          <w:rFonts w:ascii="Arial" w:hAnsi="Arial" w:cs="Arial"/>
          <w:sz w:val="22"/>
          <w:szCs w:val="22"/>
        </w:rPr>
        <w:t xml:space="preserve">Την παρ. 3 της </w:t>
      </w:r>
      <w:proofErr w:type="spellStart"/>
      <w:r w:rsidRPr="00BB46FF">
        <w:rPr>
          <w:rFonts w:ascii="Arial" w:hAnsi="Arial" w:cs="Arial"/>
          <w:sz w:val="22"/>
          <w:szCs w:val="22"/>
        </w:rPr>
        <w:t>υπ΄αριθμ</w:t>
      </w:r>
      <w:proofErr w:type="spellEnd"/>
      <w:r w:rsidRPr="00BB46FF">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BB46FF">
        <w:rPr>
          <w:rFonts w:ascii="Arial" w:hAnsi="Arial" w:cs="Arial"/>
          <w:sz w:val="22"/>
          <w:szCs w:val="22"/>
        </w:rPr>
        <w:t>κορωνοϊου</w:t>
      </w:r>
      <w:proofErr w:type="spellEnd"/>
      <w:r w:rsidRPr="00BB46FF">
        <w:rPr>
          <w:rFonts w:ascii="Arial" w:hAnsi="Arial" w:cs="Arial"/>
          <w:sz w:val="22"/>
          <w:szCs w:val="22"/>
        </w:rPr>
        <w:t>»</w:t>
      </w:r>
    </w:p>
    <w:p w:rsidR="00302002"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BB46FF">
        <w:rPr>
          <w:rFonts w:ascii="Arial" w:hAnsi="Arial" w:cs="Arial"/>
          <w:sz w:val="22"/>
          <w:szCs w:val="22"/>
        </w:rPr>
        <w:lastRenderedPageBreak/>
        <w:t>Την μεταξύ των μελών συζήτηση σύμφωνα με τα πρακτικά</w:t>
      </w:r>
    </w:p>
    <w:p w:rsidR="00302002"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302002">
        <w:rPr>
          <w:rFonts w:ascii="Arial" w:hAnsi="Arial" w:cs="Arial"/>
          <w:sz w:val="22"/>
          <w:szCs w:val="22"/>
        </w:rPr>
        <w:t>Την ψήφο των μελών της όπως αυτή  διατυπώθηκε και δηλώθηκε δια ζώσης στην συνεδρίαση.</w:t>
      </w:r>
    </w:p>
    <w:p w:rsidR="003618DF" w:rsidRPr="003618DF" w:rsidRDefault="003618DF" w:rsidP="003618DF">
      <w:pPr>
        <w:widowControl w:val="0"/>
        <w:tabs>
          <w:tab w:val="left" w:pos="567"/>
        </w:tabs>
        <w:suppressAutoHyphens w:val="0"/>
        <w:spacing w:line="276" w:lineRule="auto"/>
        <w:jc w:val="both"/>
        <w:rPr>
          <w:rFonts w:ascii="Arial" w:hAnsi="Arial" w:cs="Arial"/>
          <w:sz w:val="22"/>
          <w:szCs w:val="22"/>
        </w:rPr>
      </w:pPr>
    </w:p>
    <w:p w:rsidR="00AC5B54" w:rsidRPr="005B09E7" w:rsidRDefault="00AC5B54" w:rsidP="00AC5B54">
      <w:pPr>
        <w:rPr>
          <w:rFonts w:ascii="Arial" w:hAnsi="Arial" w:cs="Arial"/>
          <w:b/>
          <w:sz w:val="22"/>
          <w:szCs w:val="22"/>
        </w:rPr>
      </w:pPr>
      <w:r w:rsidRPr="005B09E7">
        <w:rPr>
          <w:rFonts w:ascii="Arial" w:hAnsi="Arial" w:cs="Arial"/>
          <w:sz w:val="22"/>
          <w:szCs w:val="22"/>
        </w:rPr>
        <w:t xml:space="preserve">                   </w:t>
      </w:r>
      <w:r w:rsidRPr="005B09E7">
        <w:rPr>
          <w:rFonts w:ascii="Arial" w:hAnsi="Arial" w:cs="Arial"/>
          <w:sz w:val="22"/>
          <w:szCs w:val="22"/>
        </w:rPr>
        <w:tab/>
      </w:r>
    </w:p>
    <w:p w:rsidR="00AC5B54" w:rsidRDefault="00AC5B54" w:rsidP="00AC5B54">
      <w:pPr>
        <w:pStyle w:val="ad"/>
        <w:tabs>
          <w:tab w:val="left" w:pos="1260"/>
        </w:tabs>
        <w:ind w:firstLine="720"/>
        <w:rPr>
          <w:rFonts w:ascii="Arial" w:hAnsi="Arial" w:cs="Arial"/>
          <w:b/>
          <w:bCs/>
          <w:sz w:val="22"/>
          <w:szCs w:val="22"/>
        </w:rPr>
      </w:pPr>
      <w:r w:rsidRPr="005B09E7">
        <w:rPr>
          <w:rFonts w:ascii="Arial" w:hAnsi="Arial" w:cs="Arial"/>
          <w:b/>
          <w:bCs/>
          <w:sz w:val="22"/>
          <w:szCs w:val="22"/>
        </w:rPr>
        <w:t xml:space="preserve">                                 ΑΠΟΦΑΣΙΖΕΙ   ΟΜΟΦΩΝΑ</w:t>
      </w:r>
    </w:p>
    <w:p w:rsidR="00AC5B54" w:rsidRPr="00D5612C" w:rsidRDefault="00AC5B54" w:rsidP="00AC5B54">
      <w:pPr>
        <w:pStyle w:val="ad"/>
        <w:tabs>
          <w:tab w:val="left" w:pos="1260"/>
        </w:tabs>
        <w:ind w:firstLine="720"/>
        <w:rPr>
          <w:rFonts w:ascii="Arial" w:hAnsi="Arial" w:cs="Arial"/>
          <w:b/>
          <w:bCs/>
          <w:sz w:val="22"/>
          <w:szCs w:val="22"/>
        </w:rPr>
      </w:pPr>
    </w:p>
    <w:p w:rsidR="00AC5B54" w:rsidRPr="00AC5B54" w:rsidRDefault="00AC5B54" w:rsidP="00AC5B54">
      <w:pPr>
        <w:pStyle w:val="27"/>
        <w:spacing w:line="360" w:lineRule="auto"/>
        <w:rPr>
          <w:rFonts w:ascii="Arial" w:hAnsi="Arial" w:cs="Arial"/>
          <w:sz w:val="22"/>
          <w:szCs w:val="22"/>
        </w:rPr>
      </w:pPr>
      <w:r w:rsidRPr="00AC5B54">
        <w:rPr>
          <w:rFonts w:ascii="Arial" w:hAnsi="Arial" w:cs="Arial"/>
          <w:sz w:val="22"/>
          <w:szCs w:val="22"/>
        </w:rPr>
        <w:t xml:space="preserve">       Εγκρίνει την 105/2021  απόφαση του Δημάρχου </w:t>
      </w:r>
      <w:proofErr w:type="spellStart"/>
      <w:r w:rsidRPr="00AC5B54">
        <w:rPr>
          <w:rFonts w:ascii="Arial" w:hAnsi="Arial" w:cs="Arial"/>
          <w:sz w:val="22"/>
          <w:szCs w:val="22"/>
        </w:rPr>
        <w:t>Λεβαδέων</w:t>
      </w:r>
      <w:proofErr w:type="spellEnd"/>
      <w:r w:rsidRPr="00AC5B54">
        <w:rPr>
          <w:rFonts w:ascii="Arial" w:hAnsi="Arial" w:cs="Arial"/>
          <w:sz w:val="22"/>
          <w:szCs w:val="22"/>
        </w:rPr>
        <w:t xml:space="preserve"> σύμφωνα με την οποία ορίζει</w:t>
      </w:r>
      <w:r w:rsidRPr="00AC5B54">
        <w:rPr>
          <w:rFonts w:ascii="Arial" w:hAnsi="Arial" w:cs="Arial"/>
          <w:sz w:val="22"/>
        </w:rPr>
        <w:t xml:space="preserve"> </w:t>
      </w:r>
      <w:r w:rsidRPr="00AC5B54">
        <w:rPr>
          <w:rFonts w:ascii="Arial" w:hAnsi="Arial" w:cs="Arial"/>
          <w:sz w:val="22"/>
          <w:szCs w:val="22"/>
        </w:rPr>
        <w:t xml:space="preserve">τον δικηγόρο Αθηνών Αντώνιο </w:t>
      </w:r>
      <w:proofErr w:type="spellStart"/>
      <w:r w:rsidRPr="00AC5B54">
        <w:rPr>
          <w:rFonts w:ascii="Arial" w:hAnsi="Arial" w:cs="Arial"/>
          <w:sz w:val="22"/>
          <w:szCs w:val="22"/>
        </w:rPr>
        <w:t>Θεμ</w:t>
      </w:r>
      <w:proofErr w:type="spellEnd"/>
      <w:r w:rsidRPr="00AC5B54">
        <w:rPr>
          <w:rFonts w:ascii="Arial" w:hAnsi="Arial" w:cs="Arial"/>
          <w:sz w:val="22"/>
          <w:szCs w:val="22"/>
        </w:rPr>
        <w:t xml:space="preserve">. </w:t>
      </w:r>
      <w:proofErr w:type="spellStart"/>
      <w:r w:rsidRPr="00AC5B54">
        <w:rPr>
          <w:rFonts w:ascii="Arial" w:hAnsi="Arial" w:cs="Arial"/>
          <w:sz w:val="22"/>
          <w:szCs w:val="22"/>
        </w:rPr>
        <w:t>Σηφάκη</w:t>
      </w:r>
      <w:proofErr w:type="spellEnd"/>
      <w:r w:rsidRPr="00AC5B54">
        <w:rPr>
          <w:rFonts w:ascii="Arial" w:hAnsi="Arial" w:cs="Arial"/>
          <w:sz w:val="22"/>
          <w:szCs w:val="22"/>
        </w:rPr>
        <w:t xml:space="preserve"> (Α.Μ. Δ.Σ.Α. 20637) Χ. Τρικούπη 31, 10681, Αθήνα όπως συντάξει και καταθέσει Αίτηση Αναθεώρησης, και Εκπροσώπηση του Δήμου  </w:t>
      </w:r>
      <w:proofErr w:type="spellStart"/>
      <w:r w:rsidRPr="00AC5B54">
        <w:rPr>
          <w:rFonts w:ascii="Arial" w:hAnsi="Arial" w:cs="Arial"/>
          <w:sz w:val="22"/>
          <w:szCs w:val="22"/>
        </w:rPr>
        <w:t>Λεβαδέων</w:t>
      </w:r>
      <w:proofErr w:type="spellEnd"/>
      <w:r w:rsidRPr="00AC5B54">
        <w:rPr>
          <w:rFonts w:ascii="Arial" w:hAnsi="Arial" w:cs="Arial"/>
          <w:sz w:val="22"/>
          <w:szCs w:val="22"/>
        </w:rPr>
        <w:t xml:space="preserve"> ενώπιον της Ρυθμιστικής Αρχής Ενέργειας και γενι</w:t>
      </w:r>
      <w:r w:rsidRPr="00AC5B54">
        <w:rPr>
          <w:rFonts w:ascii="Arial" w:hAnsi="Arial" w:cs="Arial"/>
          <w:sz w:val="22"/>
          <w:szCs w:val="22"/>
        </w:rPr>
        <w:softHyphen/>
        <w:t>κότερα όποια τυχόν διαδικαστική ή άλλη ουσιαστική ενέρ</w:t>
      </w:r>
      <w:r w:rsidRPr="00AC5B54">
        <w:rPr>
          <w:rFonts w:ascii="Arial" w:hAnsi="Arial" w:cs="Arial"/>
          <w:sz w:val="22"/>
          <w:szCs w:val="22"/>
        </w:rPr>
        <w:softHyphen/>
        <w:t>γεια κριθεί αναγ</w:t>
      </w:r>
      <w:r w:rsidRPr="00AC5B54">
        <w:rPr>
          <w:rFonts w:ascii="Arial" w:hAnsi="Arial" w:cs="Arial"/>
          <w:sz w:val="22"/>
          <w:szCs w:val="22"/>
        </w:rPr>
        <w:softHyphen/>
        <w:t xml:space="preserve">καία για την αναθεώρηση της υπ’ αριθ. ΒΕΒ-4233/2021 Βεβαίωσης Παραγωγού για αιολικό σταθμό παραγωγής ηλεκτρικής ενέργειας, εγκατεστημένης ισχύος 8,4 MW και μέγιστης ισχύος παραγωγής 8,4 MW στη θέση ΞΕΡΟΒΟΥΝΙ-ΤΖΑΡΑ, της Δημοτικής Ενότητας ΛΕΒΑΔΕΩΝ, του Δήμου ΛΕΒΑΔΕΩΝ, της Περιφερειακής Ενότητας ΒΟΙΩΤΙΑΣ, της Περιφέρειας ΣΤΕΡΕΑΣ ΕΛΛΑΔΑΣ, της εταιρείας με την επωνυμία « GLOBAL WIND ENERGY Ι Κ Ε» και </w:t>
      </w:r>
      <w:proofErr w:type="spellStart"/>
      <w:r w:rsidRPr="00AC5B54">
        <w:rPr>
          <w:rFonts w:ascii="Arial" w:hAnsi="Arial" w:cs="Arial"/>
          <w:sz w:val="22"/>
          <w:szCs w:val="22"/>
        </w:rPr>
        <w:t>δ.τ</w:t>
      </w:r>
      <w:proofErr w:type="spellEnd"/>
      <w:r w:rsidRPr="00AC5B54">
        <w:rPr>
          <w:rFonts w:ascii="Arial" w:hAnsi="Arial" w:cs="Arial"/>
          <w:sz w:val="22"/>
          <w:szCs w:val="22"/>
        </w:rPr>
        <w:t>. «GLOBAL WIND ENERGY». (ΑΔ-08838)</w:t>
      </w:r>
    </w:p>
    <w:p w:rsidR="00BB46FF" w:rsidRPr="007B5446" w:rsidRDefault="00BB46FF" w:rsidP="00AC5B54">
      <w:pPr>
        <w:spacing w:line="360" w:lineRule="auto"/>
        <w:jc w:val="both"/>
        <w:rPr>
          <w:rFonts w:ascii="Arial" w:hAnsi="Arial" w:cs="Arial"/>
          <w:sz w:val="22"/>
          <w:szCs w:val="22"/>
        </w:rPr>
      </w:pPr>
    </w:p>
    <w:p w:rsidR="003C235F" w:rsidRPr="007B5446" w:rsidRDefault="00EE454C" w:rsidP="007B5446">
      <w:pPr>
        <w:pStyle w:val="af2"/>
        <w:spacing w:line="276" w:lineRule="auto"/>
        <w:ind w:firstLine="0"/>
        <w:rPr>
          <w:rFonts w:ascii="Arial" w:hAnsi="Arial" w:cs="Arial"/>
          <w:b/>
          <w:sz w:val="22"/>
          <w:szCs w:val="22"/>
        </w:rPr>
      </w:pPr>
      <w:r w:rsidRPr="007B5446">
        <w:rPr>
          <w:rFonts w:ascii="Arial" w:hAnsi="Arial" w:cs="Arial"/>
          <w:b/>
          <w:iCs/>
          <w:sz w:val="22"/>
          <w:szCs w:val="22"/>
        </w:rPr>
        <w:t>Η</w:t>
      </w:r>
      <w:r w:rsidR="00D074CE" w:rsidRPr="007B5446">
        <w:rPr>
          <w:rFonts w:ascii="Arial" w:hAnsi="Arial" w:cs="Arial"/>
          <w:b/>
          <w:iCs/>
          <w:sz w:val="22"/>
          <w:szCs w:val="22"/>
        </w:rPr>
        <w:t xml:space="preserve"> α</w:t>
      </w:r>
      <w:r w:rsidR="003B5930" w:rsidRPr="007B5446">
        <w:rPr>
          <w:rFonts w:ascii="Arial" w:hAnsi="Arial" w:cs="Arial"/>
          <w:b/>
          <w:sz w:val="22"/>
          <w:szCs w:val="22"/>
        </w:rPr>
        <w:t xml:space="preserve">πόφαση πήρε αριθμό  </w:t>
      </w:r>
      <w:r w:rsidR="002549B6" w:rsidRPr="007B5446">
        <w:rPr>
          <w:rFonts w:ascii="Arial" w:hAnsi="Arial" w:cs="Arial"/>
          <w:b/>
          <w:sz w:val="22"/>
          <w:szCs w:val="22"/>
        </w:rPr>
        <w:t>2</w:t>
      </w:r>
      <w:r w:rsidR="00F31F14">
        <w:rPr>
          <w:rFonts w:ascii="Arial" w:hAnsi="Arial" w:cs="Arial"/>
          <w:b/>
          <w:sz w:val="22"/>
          <w:szCs w:val="22"/>
        </w:rPr>
        <w:t>9</w:t>
      </w:r>
      <w:r w:rsidR="00AC5B54">
        <w:rPr>
          <w:rFonts w:ascii="Arial" w:hAnsi="Arial" w:cs="Arial"/>
          <w:b/>
          <w:sz w:val="22"/>
          <w:szCs w:val="22"/>
        </w:rPr>
        <w:t>2</w:t>
      </w:r>
      <w:r w:rsidR="00554F44" w:rsidRPr="007B5446">
        <w:rPr>
          <w:rFonts w:ascii="Arial" w:hAnsi="Arial" w:cs="Arial"/>
          <w:b/>
          <w:sz w:val="22"/>
          <w:szCs w:val="22"/>
        </w:rPr>
        <w:t>/</w:t>
      </w:r>
      <w:r w:rsidR="003C235F" w:rsidRPr="007B5446">
        <w:rPr>
          <w:rFonts w:ascii="Arial" w:hAnsi="Arial" w:cs="Arial"/>
          <w:b/>
          <w:sz w:val="22"/>
          <w:szCs w:val="22"/>
        </w:rPr>
        <w:t>20</w:t>
      </w:r>
      <w:r w:rsidR="005B55CE" w:rsidRPr="007B5446">
        <w:rPr>
          <w:rFonts w:ascii="Arial" w:hAnsi="Arial" w:cs="Arial"/>
          <w:b/>
          <w:sz w:val="22"/>
          <w:szCs w:val="22"/>
        </w:rPr>
        <w:t>2</w:t>
      </w:r>
      <w:r w:rsidR="00414942" w:rsidRPr="007B5446">
        <w:rPr>
          <w:rFonts w:ascii="Arial" w:hAnsi="Arial" w:cs="Arial"/>
          <w:b/>
          <w:sz w:val="22"/>
          <w:szCs w:val="22"/>
        </w:rPr>
        <w:t>1</w:t>
      </w:r>
      <w:r w:rsidR="00CC0DE3" w:rsidRPr="007B5446">
        <w:rPr>
          <w:rFonts w:ascii="Arial" w:hAnsi="Arial" w:cs="Arial"/>
          <w:b/>
          <w:sz w:val="22"/>
          <w:szCs w:val="22"/>
        </w:rPr>
        <w:t>.</w:t>
      </w:r>
    </w:p>
    <w:p w:rsidR="003C235F" w:rsidRPr="007B5446" w:rsidRDefault="003A4C37" w:rsidP="007B5446">
      <w:pPr>
        <w:pStyle w:val="af2"/>
        <w:spacing w:line="276" w:lineRule="auto"/>
        <w:ind w:firstLine="0"/>
        <w:rPr>
          <w:rFonts w:ascii="Arial" w:hAnsi="Arial" w:cs="Arial"/>
          <w:sz w:val="22"/>
          <w:szCs w:val="22"/>
        </w:rPr>
      </w:pPr>
      <w:r w:rsidRPr="007B5446">
        <w:rPr>
          <w:rFonts w:ascii="Arial" w:hAnsi="Arial" w:cs="Arial"/>
          <w:sz w:val="22"/>
          <w:szCs w:val="22"/>
        </w:rPr>
        <w:t xml:space="preserve">                                                                  </w:t>
      </w:r>
      <w:r w:rsidR="00AE14E6" w:rsidRPr="007B5446">
        <w:rPr>
          <w:rFonts w:ascii="Arial" w:hAnsi="Arial" w:cs="Arial"/>
          <w:sz w:val="22"/>
          <w:szCs w:val="22"/>
        </w:rPr>
        <w:t xml:space="preserve">              </w:t>
      </w:r>
      <w:r w:rsidRPr="007B5446">
        <w:rPr>
          <w:rFonts w:ascii="Arial" w:hAnsi="Arial" w:cs="Arial"/>
          <w:sz w:val="22"/>
          <w:szCs w:val="22"/>
        </w:rPr>
        <w:t xml:space="preserve">   </w:t>
      </w:r>
      <w:r w:rsidR="00055514" w:rsidRPr="007B5446">
        <w:rPr>
          <w:rFonts w:ascii="Arial" w:hAnsi="Arial" w:cs="Arial"/>
          <w:sz w:val="22"/>
          <w:szCs w:val="22"/>
        </w:rPr>
        <w:t xml:space="preserve">      </w:t>
      </w:r>
      <w:r w:rsidRPr="007B5446">
        <w:rPr>
          <w:rFonts w:ascii="Arial" w:eastAsia="Arial" w:hAnsi="Arial" w:cs="Arial"/>
          <w:sz w:val="22"/>
          <w:szCs w:val="22"/>
        </w:rPr>
        <w:t xml:space="preserve">   </w:t>
      </w:r>
      <w:r w:rsidRPr="007B5446">
        <w:rPr>
          <w:rFonts w:ascii="Arial" w:hAnsi="Arial" w:cs="Arial"/>
          <w:sz w:val="22"/>
          <w:szCs w:val="22"/>
        </w:rPr>
        <w:t>ΠΙΣΤΟ ΑΠΟΣΠΑΣΜΑ</w:t>
      </w:r>
    </w:p>
    <w:p w:rsidR="003C235F" w:rsidRPr="007B5446" w:rsidRDefault="003C235F" w:rsidP="007B5446">
      <w:pPr>
        <w:tabs>
          <w:tab w:val="left" w:pos="559"/>
          <w:tab w:val="left" w:pos="1555"/>
        </w:tabs>
        <w:spacing w:line="276" w:lineRule="auto"/>
        <w:rPr>
          <w:rFonts w:ascii="Arial" w:hAnsi="Arial" w:cs="Arial"/>
          <w:sz w:val="22"/>
          <w:szCs w:val="22"/>
        </w:rPr>
      </w:pPr>
      <w:r w:rsidRPr="007B5446">
        <w:rPr>
          <w:rFonts w:ascii="Arial" w:eastAsia="Verdana" w:hAnsi="Arial" w:cs="Arial"/>
          <w:kern w:val="1"/>
          <w:sz w:val="22"/>
          <w:szCs w:val="22"/>
          <w:lang w:bidi="hi-IN"/>
        </w:rPr>
        <w:t>Ο ΠΡΟΕΔΡΟΣ</w:t>
      </w:r>
      <w:r w:rsidR="003A7EAF" w:rsidRPr="007B5446">
        <w:rPr>
          <w:rFonts w:ascii="Arial" w:eastAsia="Verdana" w:hAnsi="Arial" w:cs="Arial"/>
          <w:kern w:val="1"/>
          <w:sz w:val="22"/>
          <w:szCs w:val="22"/>
          <w:lang w:bidi="hi-IN"/>
        </w:rPr>
        <w:t xml:space="preserve">                                                             </w:t>
      </w:r>
      <w:r w:rsidR="00AE14E6" w:rsidRPr="007B5446">
        <w:rPr>
          <w:rFonts w:ascii="Arial" w:eastAsia="Verdana" w:hAnsi="Arial" w:cs="Arial"/>
          <w:kern w:val="1"/>
          <w:sz w:val="22"/>
          <w:szCs w:val="22"/>
          <w:lang w:bidi="hi-IN"/>
        </w:rPr>
        <w:t xml:space="preserve">       </w:t>
      </w:r>
      <w:r w:rsidR="003A7EAF" w:rsidRPr="007B5446">
        <w:rPr>
          <w:rFonts w:ascii="Arial" w:eastAsia="Verdana" w:hAnsi="Arial" w:cs="Arial"/>
          <w:kern w:val="1"/>
          <w:sz w:val="22"/>
          <w:szCs w:val="22"/>
          <w:lang w:bidi="hi-IN"/>
        </w:rPr>
        <w:t xml:space="preserve"> </w:t>
      </w:r>
      <w:r w:rsidR="001E4D4C" w:rsidRPr="007B5446">
        <w:rPr>
          <w:rFonts w:ascii="Arial" w:hAnsi="Arial" w:cs="Arial"/>
          <w:sz w:val="22"/>
          <w:szCs w:val="22"/>
        </w:rPr>
        <w:t xml:space="preserve">Λιβαδειά  </w:t>
      </w:r>
      <w:r w:rsidR="006C20D0" w:rsidRPr="007B5446">
        <w:rPr>
          <w:rFonts w:ascii="Arial" w:hAnsi="Arial" w:cs="Arial"/>
          <w:sz w:val="22"/>
          <w:szCs w:val="22"/>
        </w:rPr>
        <w:t xml:space="preserve"> </w:t>
      </w:r>
      <w:r w:rsidR="00F31F14">
        <w:rPr>
          <w:rFonts w:ascii="Arial" w:hAnsi="Arial" w:cs="Arial"/>
          <w:sz w:val="22"/>
          <w:szCs w:val="22"/>
        </w:rPr>
        <w:t>1</w:t>
      </w:r>
      <w:r w:rsidR="00AC5B54">
        <w:rPr>
          <w:rFonts w:ascii="Arial" w:hAnsi="Arial" w:cs="Arial"/>
          <w:sz w:val="22"/>
          <w:szCs w:val="22"/>
        </w:rPr>
        <w:t>1</w:t>
      </w:r>
      <w:r w:rsidR="003A7EAF" w:rsidRPr="007B5446">
        <w:rPr>
          <w:rFonts w:ascii="Arial" w:hAnsi="Arial" w:cs="Arial"/>
          <w:sz w:val="22"/>
          <w:szCs w:val="22"/>
        </w:rPr>
        <w:t>-</w:t>
      </w:r>
      <w:r w:rsidR="00F31F14">
        <w:rPr>
          <w:rFonts w:ascii="Arial" w:hAnsi="Arial" w:cs="Arial"/>
          <w:sz w:val="22"/>
          <w:szCs w:val="22"/>
        </w:rPr>
        <w:t>11</w:t>
      </w:r>
      <w:r w:rsidR="003A7EAF" w:rsidRPr="007B5446">
        <w:rPr>
          <w:rFonts w:ascii="Arial" w:hAnsi="Arial" w:cs="Arial"/>
          <w:sz w:val="22"/>
          <w:szCs w:val="22"/>
        </w:rPr>
        <w:t>-202</w:t>
      </w:r>
      <w:r w:rsidR="00FE770C" w:rsidRPr="007B5446">
        <w:rPr>
          <w:rFonts w:ascii="Arial" w:hAnsi="Arial" w:cs="Arial"/>
          <w:sz w:val="22"/>
          <w:szCs w:val="22"/>
        </w:rPr>
        <w:t>1</w:t>
      </w:r>
      <w:r w:rsidR="003A7EAF" w:rsidRPr="007B5446">
        <w:rPr>
          <w:rFonts w:ascii="Arial" w:eastAsia="Verdana" w:hAnsi="Arial" w:cs="Arial"/>
          <w:kern w:val="1"/>
          <w:sz w:val="22"/>
          <w:szCs w:val="22"/>
          <w:lang w:bidi="hi-IN"/>
        </w:rPr>
        <w:t xml:space="preserve">  </w:t>
      </w:r>
    </w:p>
    <w:p w:rsidR="003C235F" w:rsidRPr="007B5446" w:rsidRDefault="003C235F" w:rsidP="007B5446">
      <w:pPr>
        <w:tabs>
          <w:tab w:val="left" w:pos="559"/>
          <w:tab w:val="left" w:pos="1555"/>
        </w:tabs>
        <w:spacing w:line="276" w:lineRule="auto"/>
        <w:rPr>
          <w:rFonts w:ascii="Arial" w:hAnsi="Arial" w:cs="Arial"/>
          <w:sz w:val="22"/>
          <w:szCs w:val="22"/>
        </w:rPr>
      </w:pPr>
      <w:r w:rsidRPr="007B5446">
        <w:rPr>
          <w:rFonts w:ascii="Arial" w:hAnsi="Arial" w:cs="Arial"/>
          <w:sz w:val="22"/>
          <w:szCs w:val="22"/>
        </w:rPr>
        <w:t>ΙΩΑΝΝΗΣ Δ. ΤΑΓΚΑΛΕΓΚΑΣ</w:t>
      </w:r>
      <w:r w:rsidR="003A7EAF" w:rsidRPr="007B5446">
        <w:rPr>
          <w:rFonts w:ascii="Arial" w:hAnsi="Arial" w:cs="Arial"/>
          <w:sz w:val="22"/>
          <w:szCs w:val="22"/>
        </w:rPr>
        <w:t xml:space="preserve">                                      </w:t>
      </w:r>
      <w:r w:rsidR="00AE14E6" w:rsidRPr="007B5446">
        <w:rPr>
          <w:rFonts w:ascii="Arial" w:hAnsi="Arial" w:cs="Arial"/>
          <w:sz w:val="22"/>
          <w:szCs w:val="22"/>
        </w:rPr>
        <w:t xml:space="preserve">          </w:t>
      </w:r>
      <w:r w:rsidR="003A7EAF" w:rsidRPr="007B5446">
        <w:rPr>
          <w:rFonts w:ascii="Arial" w:hAnsi="Arial" w:cs="Arial"/>
          <w:sz w:val="22"/>
          <w:szCs w:val="22"/>
        </w:rPr>
        <w:t xml:space="preserve">  </w:t>
      </w:r>
      <w:r w:rsidR="003A7EAF" w:rsidRPr="007B5446">
        <w:rPr>
          <w:rFonts w:ascii="Arial" w:eastAsia="Arial" w:hAnsi="Arial" w:cs="Arial"/>
          <w:sz w:val="22"/>
          <w:szCs w:val="22"/>
        </w:rPr>
        <w:t>Ο ΠΡΟΕΔΡΟΣ</w:t>
      </w:r>
      <w:r w:rsidR="003A7EAF" w:rsidRPr="007B5446">
        <w:rPr>
          <w:rFonts w:ascii="Arial" w:hAnsi="Arial" w:cs="Arial"/>
          <w:sz w:val="22"/>
          <w:szCs w:val="22"/>
        </w:rPr>
        <w:t xml:space="preserve">    </w:t>
      </w:r>
    </w:p>
    <w:p w:rsidR="003C235F" w:rsidRPr="007B5446" w:rsidRDefault="002549B6" w:rsidP="007B5446">
      <w:pPr>
        <w:tabs>
          <w:tab w:val="left" w:pos="7485"/>
        </w:tabs>
        <w:spacing w:line="276" w:lineRule="auto"/>
        <w:rPr>
          <w:rFonts w:ascii="Arial" w:hAnsi="Arial" w:cs="Arial"/>
          <w:sz w:val="22"/>
          <w:szCs w:val="22"/>
        </w:rPr>
      </w:pPr>
      <w:r w:rsidRPr="007B5446">
        <w:rPr>
          <w:rFonts w:ascii="Arial" w:hAnsi="Arial" w:cs="Arial"/>
          <w:sz w:val="22"/>
          <w:szCs w:val="22"/>
        </w:rPr>
        <w:tab/>
      </w:r>
    </w:p>
    <w:p w:rsidR="003C235F" w:rsidRPr="007B5446" w:rsidRDefault="003C235F" w:rsidP="007B5446">
      <w:pPr>
        <w:tabs>
          <w:tab w:val="center" w:pos="1080"/>
          <w:tab w:val="left" w:pos="6120"/>
          <w:tab w:val="center" w:pos="8460"/>
        </w:tabs>
        <w:spacing w:line="276" w:lineRule="auto"/>
        <w:jc w:val="both"/>
        <w:rPr>
          <w:rFonts w:ascii="Arial" w:hAnsi="Arial" w:cs="Arial"/>
          <w:b/>
          <w:sz w:val="22"/>
          <w:szCs w:val="22"/>
        </w:rPr>
      </w:pPr>
      <w:r w:rsidRPr="007B5446">
        <w:rPr>
          <w:rFonts w:ascii="Arial" w:eastAsia="Arial" w:hAnsi="Arial" w:cs="Arial"/>
          <w:sz w:val="22"/>
          <w:szCs w:val="22"/>
        </w:rPr>
        <w:t xml:space="preserve">                </w:t>
      </w:r>
      <w:r w:rsidRPr="007B5446">
        <w:rPr>
          <w:rFonts w:ascii="Arial" w:hAnsi="Arial" w:cs="Arial"/>
          <w:sz w:val="22"/>
          <w:szCs w:val="22"/>
        </w:rPr>
        <w:t>ΤΑ ΜΕΛΗ</w:t>
      </w:r>
      <w:r w:rsidR="001E4D4C" w:rsidRPr="007B5446">
        <w:rPr>
          <w:rFonts w:ascii="Arial" w:hAnsi="Arial" w:cs="Arial"/>
          <w:sz w:val="22"/>
          <w:szCs w:val="22"/>
        </w:rPr>
        <w:t xml:space="preserve"> </w:t>
      </w:r>
      <w:r w:rsidR="001E4D4C" w:rsidRPr="007B5446">
        <w:rPr>
          <w:rFonts w:ascii="Arial" w:hAnsi="Arial" w:cs="Arial"/>
          <w:b/>
          <w:sz w:val="22"/>
          <w:szCs w:val="22"/>
        </w:rPr>
        <w:t xml:space="preserve"> </w:t>
      </w:r>
    </w:p>
    <w:p w:rsidR="0005110F" w:rsidRPr="007B5446" w:rsidRDefault="00B83547"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 xml:space="preserve">1. </w:t>
      </w:r>
      <w:proofErr w:type="spellStart"/>
      <w:r w:rsidR="0005110F" w:rsidRPr="007B5446">
        <w:rPr>
          <w:rFonts w:ascii="Arial" w:hAnsi="Arial" w:cs="Arial"/>
          <w:sz w:val="22"/>
          <w:szCs w:val="22"/>
        </w:rPr>
        <w:t>Καλογρηάς</w:t>
      </w:r>
      <w:proofErr w:type="spellEnd"/>
      <w:r w:rsidR="0005110F" w:rsidRPr="007B5446">
        <w:rPr>
          <w:rFonts w:ascii="Arial" w:hAnsi="Arial" w:cs="Arial"/>
          <w:sz w:val="22"/>
          <w:szCs w:val="22"/>
        </w:rPr>
        <w:t xml:space="preserve"> Αθανάσιος</w:t>
      </w:r>
    </w:p>
    <w:p w:rsidR="00B83547" w:rsidRPr="007B5446" w:rsidRDefault="0005110F"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 xml:space="preserve">2. </w:t>
      </w:r>
      <w:proofErr w:type="spellStart"/>
      <w:r w:rsidR="00B83547" w:rsidRPr="007B5446">
        <w:rPr>
          <w:rFonts w:ascii="Arial" w:hAnsi="Arial" w:cs="Arial"/>
          <w:sz w:val="22"/>
          <w:szCs w:val="22"/>
        </w:rPr>
        <w:t>Νταντούμη</w:t>
      </w:r>
      <w:proofErr w:type="spellEnd"/>
      <w:r w:rsidR="00B83547" w:rsidRPr="007B5446">
        <w:rPr>
          <w:rFonts w:ascii="Arial" w:hAnsi="Arial" w:cs="Arial"/>
          <w:sz w:val="22"/>
          <w:szCs w:val="22"/>
        </w:rPr>
        <w:t xml:space="preserve"> Ιωάννα</w:t>
      </w:r>
    </w:p>
    <w:p w:rsidR="003C235F" w:rsidRPr="007B5446" w:rsidRDefault="00FA396A"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3</w:t>
      </w:r>
      <w:r w:rsidR="003C235F" w:rsidRPr="007B5446">
        <w:rPr>
          <w:rFonts w:ascii="Arial" w:hAnsi="Arial" w:cs="Arial"/>
          <w:sz w:val="22"/>
          <w:szCs w:val="22"/>
        </w:rPr>
        <w:t>.</w:t>
      </w:r>
      <w:r w:rsidR="00B83547" w:rsidRPr="007B5446">
        <w:rPr>
          <w:rFonts w:ascii="Arial" w:hAnsi="Arial" w:cs="Arial"/>
          <w:sz w:val="22"/>
          <w:szCs w:val="22"/>
        </w:rPr>
        <w:t xml:space="preserve"> </w:t>
      </w:r>
      <w:r w:rsidR="003C235F" w:rsidRPr="007B5446">
        <w:rPr>
          <w:rFonts w:ascii="Arial" w:hAnsi="Arial" w:cs="Arial"/>
          <w:sz w:val="22"/>
          <w:szCs w:val="22"/>
          <w:lang w:val="en-US"/>
        </w:rPr>
        <w:t>K</w:t>
      </w:r>
      <w:proofErr w:type="spellStart"/>
      <w:r w:rsidR="003C235F" w:rsidRPr="007B5446">
        <w:rPr>
          <w:rFonts w:ascii="Arial" w:hAnsi="Arial" w:cs="Arial"/>
          <w:sz w:val="22"/>
          <w:szCs w:val="22"/>
        </w:rPr>
        <w:t>αράβα</w:t>
      </w:r>
      <w:proofErr w:type="spellEnd"/>
      <w:r w:rsidR="003C235F" w:rsidRPr="007B5446">
        <w:rPr>
          <w:rFonts w:ascii="Arial" w:hAnsi="Arial" w:cs="Arial"/>
          <w:sz w:val="22"/>
          <w:szCs w:val="22"/>
        </w:rPr>
        <w:t xml:space="preserve"> </w:t>
      </w:r>
      <w:proofErr w:type="spellStart"/>
      <w:r w:rsidR="003C235F" w:rsidRPr="007B5446">
        <w:rPr>
          <w:rFonts w:ascii="Arial" w:hAnsi="Arial" w:cs="Arial"/>
          <w:sz w:val="22"/>
          <w:szCs w:val="22"/>
        </w:rPr>
        <w:t>Χρυσοβαλάντου</w:t>
      </w:r>
      <w:proofErr w:type="spellEnd"/>
      <w:r w:rsidR="003C235F" w:rsidRPr="007B5446">
        <w:rPr>
          <w:rFonts w:ascii="Arial" w:hAnsi="Arial" w:cs="Arial"/>
          <w:sz w:val="22"/>
          <w:szCs w:val="22"/>
        </w:rPr>
        <w:t xml:space="preserve"> </w:t>
      </w:r>
      <w:r w:rsidR="003A7EAF" w:rsidRPr="007B5446">
        <w:rPr>
          <w:rFonts w:ascii="Arial" w:hAnsi="Arial" w:cs="Arial"/>
          <w:sz w:val="22"/>
          <w:szCs w:val="22"/>
        </w:rPr>
        <w:t>–</w:t>
      </w:r>
      <w:r w:rsidR="003C235F" w:rsidRPr="007B5446">
        <w:rPr>
          <w:rFonts w:ascii="Arial" w:hAnsi="Arial" w:cs="Arial"/>
          <w:sz w:val="22"/>
          <w:szCs w:val="22"/>
        </w:rPr>
        <w:t xml:space="preserve"> Βασιλική</w:t>
      </w:r>
      <w:r w:rsidR="003A7EAF" w:rsidRPr="007B5446">
        <w:rPr>
          <w:rFonts w:ascii="Arial" w:hAnsi="Arial" w:cs="Arial"/>
          <w:sz w:val="22"/>
          <w:szCs w:val="22"/>
        </w:rPr>
        <w:t xml:space="preserve">               </w:t>
      </w:r>
      <w:r w:rsidR="00AE14E6" w:rsidRPr="007B5446">
        <w:rPr>
          <w:rFonts w:ascii="Arial" w:hAnsi="Arial" w:cs="Arial"/>
          <w:sz w:val="22"/>
          <w:szCs w:val="22"/>
        </w:rPr>
        <w:t xml:space="preserve">               </w:t>
      </w:r>
      <w:r w:rsidR="003A7EAF" w:rsidRPr="007B5446">
        <w:rPr>
          <w:rFonts w:ascii="Arial" w:hAnsi="Arial" w:cs="Arial"/>
          <w:sz w:val="22"/>
          <w:szCs w:val="22"/>
        </w:rPr>
        <w:t xml:space="preserve"> ΙΩΑΝΝΗΣ Δ. ΤΑΓΚΑΛΕΓΚΑΣ   </w:t>
      </w:r>
    </w:p>
    <w:p w:rsidR="003C235F" w:rsidRPr="007B5446" w:rsidRDefault="00FA396A"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4</w:t>
      </w:r>
      <w:r w:rsidR="0005110F" w:rsidRPr="007B5446">
        <w:rPr>
          <w:rFonts w:ascii="Arial" w:hAnsi="Arial" w:cs="Arial"/>
          <w:sz w:val="22"/>
          <w:szCs w:val="22"/>
        </w:rPr>
        <w:t xml:space="preserve"> .</w:t>
      </w:r>
      <w:proofErr w:type="spellStart"/>
      <w:r w:rsidR="00851763" w:rsidRPr="007B5446">
        <w:rPr>
          <w:rFonts w:ascii="Arial" w:hAnsi="Arial" w:cs="Arial"/>
          <w:sz w:val="22"/>
          <w:szCs w:val="22"/>
        </w:rPr>
        <w:t>Μερτζάνης</w:t>
      </w:r>
      <w:proofErr w:type="spellEnd"/>
      <w:r w:rsidR="00851763" w:rsidRPr="007B5446">
        <w:rPr>
          <w:rFonts w:ascii="Arial" w:hAnsi="Arial" w:cs="Arial"/>
          <w:sz w:val="22"/>
          <w:szCs w:val="22"/>
        </w:rPr>
        <w:t xml:space="preserve">  Κωνσταντίνος</w:t>
      </w:r>
      <w:r w:rsidR="003A7EAF" w:rsidRPr="007B5446">
        <w:rPr>
          <w:rFonts w:ascii="Arial" w:hAnsi="Arial" w:cs="Arial"/>
          <w:sz w:val="22"/>
          <w:szCs w:val="22"/>
        </w:rPr>
        <w:t xml:space="preserve">                               </w:t>
      </w:r>
      <w:r w:rsidR="00AE14E6" w:rsidRPr="007B5446">
        <w:rPr>
          <w:rFonts w:ascii="Arial" w:hAnsi="Arial" w:cs="Arial"/>
          <w:sz w:val="22"/>
          <w:szCs w:val="22"/>
        </w:rPr>
        <w:t xml:space="preserve">          </w:t>
      </w:r>
      <w:r w:rsidR="003A7EAF" w:rsidRPr="007B5446">
        <w:rPr>
          <w:rFonts w:ascii="Arial" w:hAnsi="Arial" w:cs="Arial"/>
          <w:sz w:val="22"/>
          <w:szCs w:val="22"/>
        </w:rPr>
        <w:t xml:space="preserve">  </w:t>
      </w:r>
      <w:r w:rsidR="00AE14E6" w:rsidRPr="007B5446">
        <w:rPr>
          <w:rFonts w:ascii="Arial" w:hAnsi="Arial" w:cs="Arial"/>
          <w:sz w:val="22"/>
          <w:szCs w:val="22"/>
        </w:rPr>
        <w:t xml:space="preserve"> </w:t>
      </w:r>
      <w:r w:rsidR="003A7EAF" w:rsidRPr="007B5446">
        <w:rPr>
          <w:rFonts w:ascii="Arial" w:hAnsi="Arial" w:cs="Arial"/>
          <w:sz w:val="22"/>
          <w:szCs w:val="22"/>
        </w:rPr>
        <w:t xml:space="preserve">  </w:t>
      </w:r>
      <w:r w:rsidR="003A7EAF" w:rsidRPr="007B5446">
        <w:rPr>
          <w:rFonts w:ascii="Arial" w:eastAsia="Arial" w:hAnsi="Arial" w:cs="Arial"/>
          <w:sz w:val="22"/>
          <w:szCs w:val="22"/>
        </w:rPr>
        <w:t>ΔΗΜΑΡΧΟΣ ΛΕΒΑΔΕΩΝ</w:t>
      </w:r>
    </w:p>
    <w:p w:rsidR="00B83547" w:rsidRDefault="00851763" w:rsidP="007B5446">
      <w:pPr>
        <w:tabs>
          <w:tab w:val="left" w:pos="360"/>
          <w:tab w:val="left" w:pos="6237"/>
        </w:tabs>
        <w:spacing w:line="276" w:lineRule="auto"/>
        <w:rPr>
          <w:rFonts w:ascii="Arial" w:hAnsi="Arial" w:cs="Arial"/>
          <w:sz w:val="22"/>
          <w:szCs w:val="22"/>
        </w:rPr>
      </w:pPr>
      <w:r w:rsidRPr="007B5446">
        <w:rPr>
          <w:rFonts w:ascii="Arial" w:hAnsi="Arial" w:cs="Arial"/>
          <w:sz w:val="22"/>
          <w:szCs w:val="22"/>
        </w:rPr>
        <w:t>5</w:t>
      </w:r>
      <w:r w:rsidR="003C235F" w:rsidRPr="007B5446">
        <w:rPr>
          <w:rFonts w:ascii="Arial" w:hAnsi="Arial" w:cs="Arial"/>
          <w:sz w:val="22"/>
          <w:szCs w:val="22"/>
        </w:rPr>
        <w:t>.</w:t>
      </w:r>
      <w:r w:rsidR="00FA396A" w:rsidRPr="007B5446">
        <w:rPr>
          <w:rFonts w:ascii="Arial" w:hAnsi="Arial" w:cs="Arial"/>
          <w:sz w:val="22"/>
          <w:szCs w:val="22"/>
        </w:rPr>
        <w:t xml:space="preserve"> </w:t>
      </w:r>
      <w:proofErr w:type="spellStart"/>
      <w:r w:rsidR="00FA396A" w:rsidRPr="007B5446">
        <w:rPr>
          <w:rFonts w:ascii="Arial" w:hAnsi="Arial" w:cs="Arial"/>
          <w:sz w:val="22"/>
          <w:szCs w:val="22"/>
        </w:rPr>
        <w:t>Καπλάνης</w:t>
      </w:r>
      <w:proofErr w:type="spellEnd"/>
      <w:r w:rsidR="00FA396A" w:rsidRPr="007B5446">
        <w:rPr>
          <w:rFonts w:ascii="Arial" w:hAnsi="Arial" w:cs="Arial"/>
          <w:sz w:val="22"/>
          <w:szCs w:val="22"/>
        </w:rPr>
        <w:t xml:space="preserve"> Κωνσταντίνος</w:t>
      </w:r>
    </w:p>
    <w:p w:rsidR="00B312E7" w:rsidRPr="007B5446" w:rsidRDefault="00B312E7" w:rsidP="00B312E7">
      <w:pPr>
        <w:tabs>
          <w:tab w:val="left" w:pos="360"/>
          <w:tab w:val="left" w:pos="6237"/>
        </w:tabs>
        <w:spacing w:line="276" w:lineRule="auto"/>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sectPr w:rsidR="00B312E7" w:rsidRPr="007B5446"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338" w:rsidRDefault="00D04338">
      <w:r>
        <w:separator/>
      </w:r>
    </w:p>
  </w:endnote>
  <w:endnote w:type="continuationSeparator" w:id="0">
    <w:p w:rsidR="00D04338" w:rsidRDefault="00D04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338" w:rsidRDefault="00D04338">
      <w:r>
        <w:separator/>
      </w:r>
    </w:p>
  </w:footnote>
  <w:footnote w:type="continuationSeparator" w:id="0">
    <w:p w:rsidR="00D04338" w:rsidRDefault="00D04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78690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786909">
                <w:pPr>
                  <w:pStyle w:val="af1"/>
                </w:pPr>
                <w:r>
                  <w:rPr>
                    <w:rStyle w:val="a3"/>
                  </w:rPr>
                  <w:fldChar w:fldCharType="begin"/>
                </w:r>
                <w:r w:rsidR="00B83547">
                  <w:rPr>
                    <w:rStyle w:val="a3"/>
                  </w:rPr>
                  <w:instrText xml:space="preserve"> PAGE </w:instrText>
                </w:r>
                <w:r>
                  <w:rPr>
                    <w:rStyle w:val="a3"/>
                  </w:rPr>
                  <w:fldChar w:fldCharType="separate"/>
                </w:r>
                <w:r w:rsidR="001B2AC2">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17CF1FC2"/>
    <w:multiLevelType w:val="hybridMultilevel"/>
    <w:tmpl w:val="7CD80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3023DE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5">
    <w:nsid w:val="353C7C0C"/>
    <w:multiLevelType w:val="hybridMultilevel"/>
    <w:tmpl w:val="7DE0607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6CE4CC3"/>
    <w:multiLevelType w:val="hybridMultilevel"/>
    <w:tmpl w:val="525854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33C0CBF"/>
    <w:multiLevelType w:val="hybridMultilevel"/>
    <w:tmpl w:val="364AF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53B777F"/>
    <w:multiLevelType w:val="hybridMultilevel"/>
    <w:tmpl w:val="394C9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A2172D7"/>
    <w:multiLevelType w:val="hybridMultilevel"/>
    <w:tmpl w:val="14D204D0"/>
    <w:lvl w:ilvl="0" w:tplc="F814CF24">
      <w:start w:val="1"/>
      <w:numFmt w:val="decimal"/>
      <w:lvlText w:val="%1)"/>
      <w:lvlJc w:val="left"/>
      <w:pPr>
        <w:ind w:left="360" w:hanging="360"/>
      </w:pPr>
      <w:rPr>
        <w:rFonts w:hint="default"/>
        <w:b/>
        <w:color w:val="00000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5958D0"/>
    <w:multiLevelType w:val="hybridMultilevel"/>
    <w:tmpl w:val="F9A0105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CB9538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14">
    <w:nsid w:val="7115100F"/>
    <w:multiLevelType w:val="multilevel"/>
    <w:tmpl w:val="93886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8854581"/>
    <w:multiLevelType w:val="hybridMultilevel"/>
    <w:tmpl w:val="CC0EDF88"/>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AAF4F79"/>
    <w:multiLevelType w:val="hybridMultilevel"/>
    <w:tmpl w:val="3804597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6"/>
  </w:num>
  <w:num w:numId="6">
    <w:abstractNumId w:val="8"/>
  </w:num>
  <w:num w:numId="7">
    <w:abstractNumId w:val="5"/>
  </w:num>
  <w:num w:numId="8">
    <w:abstractNumId w:val="7"/>
  </w:num>
  <w:num w:numId="9">
    <w:abstractNumId w:val="9"/>
  </w:num>
  <w:num w:numId="10">
    <w:abstractNumId w:val="12"/>
  </w:num>
  <w:num w:numId="11">
    <w:abstractNumId w:val="16"/>
  </w:num>
  <w:num w:numId="12">
    <w:abstractNumId w:val="15"/>
  </w:num>
  <w:num w:numId="13">
    <w:abstractNumId w:val="3"/>
  </w:num>
  <w:num w:numId="14">
    <w:abstractNumId w:val="10"/>
  </w:num>
  <w:num w:numId="15">
    <w:abstractNumId w:val="13"/>
  </w:num>
  <w:num w:numId="16">
    <w:abstractNumId w:val="14"/>
  </w:num>
  <w:num w:numId="1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204B"/>
    <w:rsid w:val="0005483D"/>
    <w:rsid w:val="00055514"/>
    <w:rsid w:val="00066288"/>
    <w:rsid w:val="00071FA5"/>
    <w:rsid w:val="00073F74"/>
    <w:rsid w:val="00091CE5"/>
    <w:rsid w:val="00097687"/>
    <w:rsid w:val="000B247B"/>
    <w:rsid w:val="000B3172"/>
    <w:rsid w:val="000B32D2"/>
    <w:rsid w:val="000B4F9B"/>
    <w:rsid w:val="000C286E"/>
    <w:rsid w:val="000C30B5"/>
    <w:rsid w:val="000C3754"/>
    <w:rsid w:val="000C3CCB"/>
    <w:rsid w:val="000D7650"/>
    <w:rsid w:val="000E1B84"/>
    <w:rsid w:val="000E3782"/>
    <w:rsid w:val="00106413"/>
    <w:rsid w:val="00113E80"/>
    <w:rsid w:val="00132B33"/>
    <w:rsid w:val="001346AB"/>
    <w:rsid w:val="00135C95"/>
    <w:rsid w:val="001459CD"/>
    <w:rsid w:val="00145EE5"/>
    <w:rsid w:val="00155779"/>
    <w:rsid w:val="001577EF"/>
    <w:rsid w:val="00157815"/>
    <w:rsid w:val="001579DB"/>
    <w:rsid w:val="00157A71"/>
    <w:rsid w:val="00162B2E"/>
    <w:rsid w:val="001766DC"/>
    <w:rsid w:val="00181704"/>
    <w:rsid w:val="00190EE2"/>
    <w:rsid w:val="001A4EF0"/>
    <w:rsid w:val="001B049F"/>
    <w:rsid w:val="001B2912"/>
    <w:rsid w:val="001B2AC2"/>
    <w:rsid w:val="001B7132"/>
    <w:rsid w:val="001C67C9"/>
    <w:rsid w:val="001D4BBB"/>
    <w:rsid w:val="001E01CA"/>
    <w:rsid w:val="001E11DA"/>
    <w:rsid w:val="001E4D4C"/>
    <w:rsid w:val="00204658"/>
    <w:rsid w:val="00220033"/>
    <w:rsid w:val="00220115"/>
    <w:rsid w:val="00220C2F"/>
    <w:rsid w:val="00226747"/>
    <w:rsid w:val="002365ED"/>
    <w:rsid w:val="00253B9E"/>
    <w:rsid w:val="002549B6"/>
    <w:rsid w:val="0025504C"/>
    <w:rsid w:val="00256D3C"/>
    <w:rsid w:val="00261D5C"/>
    <w:rsid w:val="00264794"/>
    <w:rsid w:val="00270C0F"/>
    <w:rsid w:val="00283385"/>
    <w:rsid w:val="0028445A"/>
    <w:rsid w:val="00284680"/>
    <w:rsid w:val="002963E1"/>
    <w:rsid w:val="0029648E"/>
    <w:rsid w:val="002A4FD5"/>
    <w:rsid w:val="002C18FD"/>
    <w:rsid w:val="002D1943"/>
    <w:rsid w:val="002D284B"/>
    <w:rsid w:val="002E1914"/>
    <w:rsid w:val="002E2279"/>
    <w:rsid w:val="002E4DA7"/>
    <w:rsid w:val="002E6F06"/>
    <w:rsid w:val="002F2D5A"/>
    <w:rsid w:val="002F30A5"/>
    <w:rsid w:val="00301399"/>
    <w:rsid w:val="003017C6"/>
    <w:rsid w:val="00302002"/>
    <w:rsid w:val="003032FD"/>
    <w:rsid w:val="00304490"/>
    <w:rsid w:val="00316EC7"/>
    <w:rsid w:val="0032160F"/>
    <w:rsid w:val="003217F0"/>
    <w:rsid w:val="0032279B"/>
    <w:rsid w:val="003234B1"/>
    <w:rsid w:val="00324A25"/>
    <w:rsid w:val="003340D2"/>
    <w:rsid w:val="00341C67"/>
    <w:rsid w:val="00343BC7"/>
    <w:rsid w:val="00345753"/>
    <w:rsid w:val="00354A9F"/>
    <w:rsid w:val="00354BBD"/>
    <w:rsid w:val="003618DF"/>
    <w:rsid w:val="00363CA6"/>
    <w:rsid w:val="003666A6"/>
    <w:rsid w:val="00371783"/>
    <w:rsid w:val="003815F0"/>
    <w:rsid w:val="003818B2"/>
    <w:rsid w:val="00384268"/>
    <w:rsid w:val="003871C8"/>
    <w:rsid w:val="003A4C37"/>
    <w:rsid w:val="003A7EAF"/>
    <w:rsid w:val="003B3429"/>
    <w:rsid w:val="003B5930"/>
    <w:rsid w:val="003C12FF"/>
    <w:rsid w:val="003C235F"/>
    <w:rsid w:val="003C38EA"/>
    <w:rsid w:val="003C79BD"/>
    <w:rsid w:val="003D1361"/>
    <w:rsid w:val="003D3232"/>
    <w:rsid w:val="003D4108"/>
    <w:rsid w:val="003D7E15"/>
    <w:rsid w:val="003E3562"/>
    <w:rsid w:val="003E6936"/>
    <w:rsid w:val="003F36E8"/>
    <w:rsid w:val="00404CF8"/>
    <w:rsid w:val="00406541"/>
    <w:rsid w:val="00411130"/>
    <w:rsid w:val="00411AEF"/>
    <w:rsid w:val="00414942"/>
    <w:rsid w:val="00424C24"/>
    <w:rsid w:val="00426BAB"/>
    <w:rsid w:val="00426E39"/>
    <w:rsid w:val="00435514"/>
    <w:rsid w:val="0044667E"/>
    <w:rsid w:val="00446B60"/>
    <w:rsid w:val="004600E1"/>
    <w:rsid w:val="004650CA"/>
    <w:rsid w:val="00476DAD"/>
    <w:rsid w:val="00477A14"/>
    <w:rsid w:val="00482DC2"/>
    <w:rsid w:val="0048586E"/>
    <w:rsid w:val="004901FD"/>
    <w:rsid w:val="00495AB0"/>
    <w:rsid w:val="004A0DFC"/>
    <w:rsid w:val="004A4FD6"/>
    <w:rsid w:val="004A6A11"/>
    <w:rsid w:val="004A6ABB"/>
    <w:rsid w:val="004B2E58"/>
    <w:rsid w:val="004B7126"/>
    <w:rsid w:val="004D22B1"/>
    <w:rsid w:val="004E42A0"/>
    <w:rsid w:val="004E6F72"/>
    <w:rsid w:val="004E727A"/>
    <w:rsid w:val="00504DFC"/>
    <w:rsid w:val="005109CE"/>
    <w:rsid w:val="005178E5"/>
    <w:rsid w:val="0052635A"/>
    <w:rsid w:val="005264A7"/>
    <w:rsid w:val="0052681C"/>
    <w:rsid w:val="00526B61"/>
    <w:rsid w:val="005313B1"/>
    <w:rsid w:val="0054173F"/>
    <w:rsid w:val="00542560"/>
    <w:rsid w:val="00547183"/>
    <w:rsid w:val="00547736"/>
    <w:rsid w:val="00553F7E"/>
    <w:rsid w:val="00554F44"/>
    <w:rsid w:val="00556263"/>
    <w:rsid w:val="0056052F"/>
    <w:rsid w:val="00567D0F"/>
    <w:rsid w:val="00570C36"/>
    <w:rsid w:val="00575879"/>
    <w:rsid w:val="00582DA8"/>
    <w:rsid w:val="00583D18"/>
    <w:rsid w:val="005A7C2D"/>
    <w:rsid w:val="005B0647"/>
    <w:rsid w:val="005B55CE"/>
    <w:rsid w:val="005C44F5"/>
    <w:rsid w:val="005D2212"/>
    <w:rsid w:val="005D264F"/>
    <w:rsid w:val="005E00BE"/>
    <w:rsid w:val="005E036D"/>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3E96"/>
    <w:rsid w:val="00625FF1"/>
    <w:rsid w:val="006265D5"/>
    <w:rsid w:val="00631478"/>
    <w:rsid w:val="00633DED"/>
    <w:rsid w:val="006348A7"/>
    <w:rsid w:val="00645374"/>
    <w:rsid w:val="00656B89"/>
    <w:rsid w:val="00663A0C"/>
    <w:rsid w:val="006703B7"/>
    <w:rsid w:val="006728F9"/>
    <w:rsid w:val="006908AC"/>
    <w:rsid w:val="006A654E"/>
    <w:rsid w:val="006B2BA9"/>
    <w:rsid w:val="006B5098"/>
    <w:rsid w:val="006C10D0"/>
    <w:rsid w:val="006C12E9"/>
    <w:rsid w:val="006C1CE4"/>
    <w:rsid w:val="006C20D0"/>
    <w:rsid w:val="006D79B8"/>
    <w:rsid w:val="006F53B6"/>
    <w:rsid w:val="006F6673"/>
    <w:rsid w:val="00700DEE"/>
    <w:rsid w:val="007100F2"/>
    <w:rsid w:val="00722B4A"/>
    <w:rsid w:val="00731EC0"/>
    <w:rsid w:val="00737C1A"/>
    <w:rsid w:val="00741E52"/>
    <w:rsid w:val="00741E74"/>
    <w:rsid w:val="007456A2"/>
    <w:rsid w:val="00753EEE"/>
    <w:rsid w:val="007544DE"/>
    <w:rsid w:val="007572BD"/>
    <w:rsid w:val="00762A5B"/>
    <w:rsid w:val="007638BA"/>
    <w:rsid w:val="00765350"/>
    <w:rsid w:val="007705FC"/>
    <w:rsid w:val="00770847"/>
    <w:rsid w:val="007748BA"/>
    <w:rsid w:val="00774BE0"/>
    <w:rsid w:val="00781989"/>
    <w:rsid w:val="0078420A"/>
    <w:rsid w:val="00786909"/>
    <w:rsid w:val="007970C0"/>
    <w:rsid w:val="00797659"/>
    <w:rsid w:val="007A1548"/>
    <w:rsid w:val="007A3F13"/>
    <w:rsid w:val="007A7C17"/>
    <w:rsid w:val="007B179E"/>
    <w:rsid w:val="007B5446"/>
    <w:rsid w:val="007B603B"/>
    <w:rsid w:val="007C3188"/>
    <w:rsid w:val="007D26EA"/>
    <w:rsid w:val="007E0C09"/>
    <w:rsid w:val="007E6F5B"/>
    <w:rsid w:val="00800BAE"/>
    <w:rsid w:val="00802A86"/>
    <w:rsid w:val="00802B79"/>
    <w:rsid w:val="008039F8"/>
    <w:rsid w:val="0080716F"/>
    <w:rsid w:val="00816643"/>
    <w:rsid w:val="0082068C"/>
    <w:rsid w:val="0082269F"/>
    <w:rsid w:val="008233BC"/>
    <w:rsid w:val="008234E5"/>
    <w:rsid w:val="008271CB"/>
    <w:rsid w:val="00833173"/>
    <w:rsid w:val="00833793"/>
    <w:rsid w:val="008413C0"/>
    <w:rsid w:val="00846B24"/>
    <w:rsid w:val="00847803"/>
    <w:rsid w:val="00851763"/>
    <w:rsid w:val="00857141"/>
    <w:rsid w:val="008624CB"/>
    <w:rsid w:val="00863736"/>
    <w:rsid w:val="0086636B"/>
    <w:rsid w:val="00880520"/>
    <w:rsid w:val="008B0877"/>
    <w:rsid w:val="008B1568"/>
    <w:rsid w:val="008C4D4B"/>
    <w:rsid w:val="008C56A4"/>
    <w:rsid w:val="008D19E0"/>
    <w:rsid w:val="008E0542"/>
    <w:rsid w:val="008E4426"/>
    <w:rsid w:val="008F1A92"/>
    <w:rsid w:val="008F26A1"/>
    <w:rsid w:val="008F68AE"/>
    <w:rsid w:val="009008E7"/>
    <w:rsid w:val="009113F5"/>
    <w:rsid w:val="00922F97"/>
    <w:rsid w:val="00923F1E"/>
    <w:rsid w:val="009346A4"/>
    <w:rsid w:val="00934BB1"/>
    <w:rsid w:val="00940CB0"/>
    <w:rsid w:val="009450D7"/>
    <w:rsid w:val="00954DB1"/>
    <w:rsid w:val="009576A7"/>
    <w:rsid w:val="0096073A"/>
    <w:rsid w:val="009654D4"/>
    <w:rsid w:val="00980554"/>
    <w:rsid w:val="00992519"/>
    <w:rsid w:val="009A7553"/>
    <w:rsid w:val="009B5098"/>
    <w:rsid w:val="009C2AE2"/>
    <w:rsid w:val="009D4B51"/>
    <w:rsid w:val="009E51B8"/>
    <w:rsid w:val="009F4B5B"/>
    <w:rsid w:val="009F7D51"/>
    <w:rsid w:val="00A1563F"/>
    <w:rsid w:val="00A33924"/>
    <w:rsid w:val="00A369E8"/>
    <w:rsid w:val="00A36F5D"/>
    <w:rsid w:val="00A37F05"/>
    <w:rsid w:val="00A40192"/>
    <w:rsid w:val="00A40B9A"/>
    <w:rsid w:val="00A4401E"/>
    <w:rsid w:val="00A45396"/>
    <w:rsid w:val="00A5335D"/>
    <w:rsid w:val="00A54613"/>
    <w:rsid w:val="00A568A4"/>
    <w:rsid w:val="00A67893"/>
    <w:rsid w:val="00A7365F"/>
    <w:rsid w:val="00A743A8"/>
    <w:rsid w:val="00A80F1E"/>
    <w:rsid w:val="00A8137D"/>
    <w:rsid w:val="00A911B6"/>
    <w:rsid w:val="00AA40CD"/>
    <w:rsid w:val="00AB58C9"/>
    <w:rsid w:val="00AC0B32"/>
    <w:rsid w:val="00AC24B1"/>
    <w:rsid w:val="00AC5B54"/>
    <w:rsid w:val="00AD0CDD"/>
    <w:rsid w:val="00AD5846"/>
    <w:rsid w:val="00AD6747"/>
    <w:rsid w:val="00AE14E6"/>
    <w:rsid w:val="00AF36A3"/>
    <w:rsid w:val="00B04804"/>
    <w:rsid w:val="00B04994"/>
    <w:rsid w:val="00B050E7"/>
    <w:rsid w:val="00B16BE3"/>
    <w:rsid w:val="00B214AE"/>
    <w:rsid w:val="00B2563A"/>
    <w:rsid w:val="00B312E7"/>
    <w:rsid w:val="00B3207E"/>
    <w:rsid w:val="00B36C0A"/>
    <w:rsid w:val="00B36F68"/>
    <w:rsid w:val="00B43889"/>
    <w:rsid w:val="00B44282"/>
    <w:rsid w:val="00B523B0"/>
    <w:rsid w:val="00B66A85"/>
    <w:rsid w:val="00B76265"/>
    <w:rsid w:val="00B81CB6"/>
    <w:rsid w:val="00B831F3"/>
    <w:rsid w:val="00B83547"/>
    <w:rsid w:val="00B84CB7"/>
    <w:rsid w:val="00B85114"/>
    <w:rsid w:val="00B863CD"/>
    <w:rsid w:val="00B87DFD"/>
    <w:rsid w:val="00B935DB"/>
    <w:rsid w:val="00BA43E7"/>
    <w:rsid w:val="00BB46FF"/>
    <w:rsid w:val="00BE3A82"/>
    <w:rsid w:val="00BF070A"/>
    <w:rsid w:val="00BF2482"/>
    <w:rsid w:val="00BF273F"/>
    <w:rsid w:val="00BF3750"/>
    <w:rsid w:val="00BF7F14"/>
    <w:rsid w:val="00C00BA5"/>
    <w:rsid w:val="00C054E9"/>
    <w:rsid w:val="00C11E3B"/>
    <w:rsid w:val="00C1449D"/>
    <w:rsid w:val="00C16B68"/>
    <w:rsid w:val="00C2398F"/>
    <w:rsid w:val="00C23E28"/>
    <w:rsid w:val="00C27633"/>
    <w:rsid w:val="00C35EE2"/>
    <w:rsid w:val="00C563B9"/>
    <w:rsid w:val="00C65C37"/>
    <w:rsid w:val="00C675EA"/>
    <w:rsid w:val="00C737D9"/>
    <w:rsid w:val="00C812E2"/>
    <w:rsid w:val="00C928B0"/>
    <w:rsid w:val="00C96E8B"/>
    <w:rsid w:val="00C97E3B"/>
    <w:rsid w:val="00CA76C1"/>
    <w:rsid w:val="00CA773A"/>
    <w:rsid w:val="00CB009D"/>
    <w:rsid w:val="00CB01AF"/>
    <w:rsid w:val="00CB165F"/>
    <w:rsid w:val="00CB18E6"/>
    <w:rsid w:val="00CB3F07"/>
    <w:rsid w:val="00CC0DE3"/>
    <w:rsid w:val="00CC150F"/>
    <w:rsid w:val="00CC77E2"/>
    <w:rsid w:val="00CC7F23"/>
    <w:rsid w:val="00CD06E0"/>
    <w:rsid w:val="00CD3402"/>
    <w:rsid w:val="00CD60B3"/>
    <w:rsid w:val="00CE2BBE"/>
    <w:rsid w:val="00CE5F90"/>
    <w:rsid w:val="00CF04BB"/>
    <w:rsid w:val="00D04338"/>
    <w:rsid w:val="00D06531"/>
    <w:rsid w:val="00D074CE"/>
    <w:rsid w:val="00D1254C"/>
    <w:rsid w:val="00D13A1C"/>
    <w:rsid w:val="00D1492F"/>
    <w:rsid w:val="00D163D9"/>
    <w:rsid w:val="00D17BBF"/>
    <w:rsid w:val="00D2710C"/>
    <w:rsid w:val="00D2744A"/>
    <w:rsid w:val="00D33641"/>
    <w:rsid w:val="00D37CEF"/>
    <w:rsid w:val="00D5621A"/>
    <w:rsid w:val="00D656DE"/>
    <w:rsid w:val="00D871EE"/>
    <w:rsid w:val="00D939C3"/>
    <w:rsid w:val="00D9532E"/>
    <w:rsid w:val="00DA189B"/>
    <w:rsid w:val="00DA6D14"/>
    <w:rsid w:val="00DB049B"/>
    <w:rsid w:val="00DD0156"/>
    <w:rsid w:val="00DD0523"/>
    <w:rsid w:val="00DD24A1"/>
    <w:rsid w:val="00DD75B3"/>
    <w:rsid w:val="00DE4CCA"/>
    <w:rsid w:val="00DE6A3D"/>
    <w:rsid w:val="00DE6FA3"/>
    <w:rsid w:val="00DF0C34"/>
    <w:rsid w:val="00DF26DC"/>
    <w:rsid w:val="00DF4AA8"/>
    <w:rsid w:val="00DF60DE"/>
    <w:rsid w:val="00DF614A"/>
    <w:rsid w:val="00DF6BA9"/>
    <w:rsid w:val="00DF737C"/>
    <w:rsid w:val="00E0792A"/>
    <w:rsid w:val="00E25C4F"/>
    <w:rsid w:val="00E2646B"/>
    <w:rsid w:val="00E34D19"/>
    <w:rsid w:val="00E35054"/>
    <w:rsid w:val="00E36069"/>
    <w:rsid w:val="00E367EE"/>
    <w:rsid w:val="00E3707E"/>
    <w:rsid w:val="00E4380B"/>
    <w:rsid w:val="00E46A8D"/>
    <w:rsid w:val="00E656C8"/>
    <w:rsid w:val="00E70142"/>
    <w:rsid w:val="00E71863"/>
    <w:rsid w:val="00E75371"/>
    <w:rsid w:val="00E93B49"/>
    <w:rsid w:val="00E95B54"/>
    <w:rsid w:val="00EA7E43"/>
    <w:rsid w:val="00EB2A5A"/>
    <w:rsid w:val="00EC13A7"/>
    <w:rsid w:val="00EC5AA0"/>
    <w:rsid w:val="00EC5BFD"/>
    <w:rsid w:val="00EC75D1"/>
    <w:rsid w:val="00ED3BDA"/>
    <w:rsid w:val="00EE0C50"/>
    <w:rsid w:val="00EE4252"/>
    <w:rsid w:val="00EE454C"/>
    <w:rsid w:val="00EE5235"/>
    <w:rsid w:val="00EF3352"/>
    <w:rsid w:val="00EF7AED"/>
    <w:rsid w:val="00F025C4"/>
    <w:rsid w:val="00F07208"/>
    <w:rsid w:val="00F111D1"/>
    <w:rsid w:val="00F11A82"/>
    <w:rsid w:val="00F13732"/>
    <w:rsid w:val="00F14098"/>
    <w:rsid w:val="00F14F17"/>
    <w:rsid w:val="00F16135"/>
    <w:rsid w:val="00F23296"/>
    <w:rsid w:val="00F307B9"/>
    <w:rsid w:val="00F31F14"/>
    <w:rsid w:val="00F33402"/>
    <w:rsid w:val="00F35080"/>
    <w:rsid w:val="00F4342E"/>
    <w:rsid w:val="00F45B30"/>
    <w:rsid w:val="00F47C61"/>
    <w:rsid w:val="00F50B4E"/>
    <w:rsid w:val="00F553CE"/>
    <w:rsid w:val="00F55FB1"/>
    <w:rsid w:val="00F62440"/>
    <w:rsid w:val="00F74868"/>
    <w:rsid w:val="00F8177C"/>
    <w:rsid w:val="00F8233F"/>
    <w:rsid w:val="00F87DFB"/>
    <w:rsid w:val="00F92332"/>
    <w:rsid w:val="00F975E7"/>
    <w:rsid w:val="00FA396A"/>
    <w:rsid w:val="00FA43E3"/>
    <w:rsid w:val="00FA4762"/>
    <w:rsid w:val="00FA551F"/>
    <w:rsid w:val="00FA6008"/>
    <w:rsid w:val="00FB7B27"/>
    <w:rsid w:val="00FC3CFB"/>
    <w:rsid w:val="00FC45E7"/>
    <w:rsid w:val="00FE4E11"/>
    <w:rsid w:val="00FE770C"/>
    <w:rsid w:val="00FE7A20"/>
    <w:rsid w:val="00FF13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fontstyle01">
    <w:name w:val="fontstyle01"/>
    <w:basedOn w:val="a0"/>
    <w:rsid w:val="00302002"/>
    <w:rPr>
      <w:rFonts w:ascii="Arial" w:hAnsi="Arial" w:cs="Arial" w:hint="default"/>
      <w:b w:val="0"/>
      <w:bCs w:val="0"/>
      <w:i w:val="0"/>
      <w:iCs w:val="0"/>
      <w:color w:val="000000"/>
      <w:sz w:val="22"/>
      <w:szCs w:val="22"/>
    </w:rPr>
  </w:style>
  <w:style w:type="character" w:customStyle="1" w:styleId="fontstyle21">
    <w:name w:val="fontstyle21"/>
    <w:basedOn w:val="a0"/>
    <w:rsid w:val="00302002"/>
    <w:rPr>
      <w:rFonts w:ascii="Arial" w:hAnsi="Arial" w:cs="Arial" w:hint="default"/>
      <w:b/>
      <w:bCs/>
      <w:i w:val="0"/>
      <w:iCs w:val="0"/>
      <w:color w:val="000000"/>
      <w:sz w:val="22"/>
      <w:szCs w:val="22"/>
    </w:rPr>
  </w:style>
  <w:style w:type="paragraph" w:styleId="28">
    <w:name w:val="Body Text Indent 2"/>
    <w:basedOn w:val="a"/>
    <w:link w:val="2Char3"/>
    <w:uiPriority w:val="99"/>
    <w:semiHidden/>
    <w:unhideWhenUsed/>
    <w:rsid w:val="00B312E7"/>
    <w:pPr>
      <w:spacing w:after="120" w:line="480" w:lineRule="auto"/>
      <w:ind w:left="283"/>
    </w:pPr>
  </w:style>
  <w:style w:type="character" w:customStyle="1" w:styleId="2Char3">
    <w:name w:val="Σώμα κείμενου με εσοχή 2 Char3"/>
    <w:basedOn w:val="a0"/>
    <w:link w:val="28"/>
    <w:uiPriority w:val="99"/>
    <w:semiHidden/>
    <w:rsid w:val="00B312E7"/>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76430717">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2513370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90256970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65B04-6430-408F-9944-5F18CAB8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1172</Words>
  <Characters>6334</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7492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2021-09-22T12:18:00Z</cp:lastPrinted>
  <dcterms:created xsi:type="dcterms:W3CDTF">2021-11-10T11:41:00Z</dcterms:created>
  <dcterms:modified xsi:type="dcterms:W3CDTF">2021-11-11T10:03:00Z</dcterms:modified>
</cp:coreProperties>
</file>