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F278FF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F278FF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F278FF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F278FF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E0576">
        <w:rPr>
          <w:rFonts w:ascii="Arial" w:eastAsia="Arial" w:hAnsi="Arial" w:cs="Arial"/>
          <w:b/>
          <w:bCs/>
          <w:sz w:val="22"/>
          <w:szCs w:val="22"/>
        </w:rPr>
        <w:t>01</w:t>
      </w:r>
      <w:r w:rsidR="00F278F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>
        <w:rPr>
          <w:rFonts w:ascii="Arial" w:eastAsia="Arial" w:hAnsi="Arial" w:cs="Arial"/>
          <w:b/>
          <w:bCs/>
          <w:sz w:val="22"/>
          <w:szCs w:val="22"/>
        </w:rPr>
        <w:t>1</w:t>
      </w:r>
      <w:r w:rsidR="008E0576">
        <w:rPr>
          <w:rFonts w:ascii="Arial" w:eastAsia="Arial" w:hAnsi="Arial" w:cs="Arial"/>
          <w:b/>
          <w:bCs/>
          <w:sz w:val="22"/>
          <w:szCs w:val="22"/>
        </w:rPr>
        <w:t>1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7726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26AA0">
        <w:rPr>
          <w:rFonts w:ascii="Arial" w:eastAsia="Arial" w:hAnsi="Arial" w:cs="Arial"/>
          <w:b/>
          <w:bCs/>
          <w:sz w:val="22"/>
          <w:szCs w:val="22"/>
        </w:rPr>
        <w:t>20533</w:t>
      </w:r>
      <w:r w:rsidR="005B793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</w:t>
      </w:r>
      <w:r w:rsidR="007726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D754C0">
        <w:rPr>
          <w:rFonts w:ascii="Arial" w:hAnsi="Arial" w:cs="Arial"/>
          <w:b/>
          <w:sz w:val="22"/>
          <w:szCs w:val="22"/>
        </w:rPr>
        <w:t>3</w:t>
      </w:r>
      <w:r w:rsidR="00165410">
        <w:rPr>
          <w:rFonts w:ascii="Arial" w:hAnsi="Arial" w:cs="Arial"/>
          <w:b/>
          <w:sz w:val="22"/>
          <w:szCs w:val="22"/>
        </w:rPr>
        <w:t>3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4241E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 w:rsidRPr="004241E8">
        <w:rPr>
          <w:rFonts w:ascii="Arial" w:hAnsi="Arial" w:cs="Arial"/>
          <w:b/>
          <w:sz w:val="22"/>
          <w:szCs w:val="22"/>
        </w:rPr>
        <w:t>2</w:t>
      </w:r>
      <w:r w:rsidR="00165410">
        <w:rPr>
          <w:rFonts w:ascii="Arial" w:hAnsi="Arial" w:cs="Arial"/>
          <w:b/>
          <w:sz w:val="22"/>
          <w:szCs w:val="22"/>
        </w:rPr>
        <w:t>8</w:t>
      </w:r>
      <w:r w:rsidR="00772697">
        <w:rPr>
          <w:rFonts w:ascii="Arial" w:hAnsi="Arial" w:cs="Arial"/>
          <w:b/>
          <w:sz w:val="22"/>
          <w:szCs w:val="22"/>
        </w:rPr>
        <w:t>8</w:t>
      </w:r>
    </w:p>
    <w:p w:rsidR="00402818" w:rsidRPr="00EA70FB" w:rsidRDefault="00402818" w:rsidP="00402818">
      <w:pPr>
        <w:ind w:right="-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0D604C">
        <w:rPr>
          <w:rFonts w:ascii="Arial" w:hAnsi="Arial" w:cs="Arial"/>
          <w:b/>
          <w:sz w:val="22"/>
          <w:szCs w:val="22"/>
        </w:rPr>
        <w:t xml:space="preserve">Έγκριση </w:t>
      </w:r>
      <w:r>
        <w:rPr>
          <w:rFonts w:ascii="Arial" w:hAnsi="Arial" w:cs="Arial"/>
          <w:b/>
          <w:sz w:val="22"/>
          <w:szCs w:val="22"/>
        </w:rPr>
        <w:t xml:space="preserve"> της  </w:t>
      </w:r>
      <w:r w:rsidRPr="00402818">
        <w:rPr>
          <w:rFonts w:ascii="Arial" w:hAnsi="Arial" w:cs="Arial"/>
          <w:b/>
          <w:sz w:val="22"/>
          <w:szCs w:val="22"/>
        </w:rPr>
        <w:t>170</w:t>
      </w:r>
      <w:r>
        <w:rPr>
          <w:rFonts w:ascii="Arial" w:hAnsi="Arial" w:cs="Arial"/>
          <w:b/>
          <w:sz w:val="22"/>
          <w:szCs w:val="22"/>
        </w:rPr>
        <w:t>/</w:t>
      </w:r>
      <w:r w:rsidRPr="0040281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  (</w:t>
      </w:r>
      <w:r w:rsidRPr="00EA70FB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>ΑΔΑ:</w:t>
      </w:r>
      <w:r w:rsidR="00F45D14" w:rsidRP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45D14" w:rsidRPr="00F45D14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>Ω5ΒΘΟΕΒΜ-Δ90)</w:t>
      </w:r>
      <w:r w:rsidRPr="00EA70FB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Απόφασης του Διοικητικού Συμβουλίου </w:t>
      </w:r>
      <w:r w:rsidRPr="00EA70FB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>της Δ.Ε.Υ.Α.Λ</w:t>
      </w:r>
      <w:r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. </w:t>
      </w:r>
      <w:r>
        <w:rPr>
          <w:rFonts w:ascii="Arial" w:hAnsi="Arial" w:cs="Arial"/>
          <w:b/>
          <w:sz w:val="22"/>
          <w:szCs w:val="22"/>
        </w:rPr>
        <w:t>(</w:t>
      </w:r>
      <w:r w:rsidRPr="000D604C">
        <w:rPr>
          <w:rFonts w:ascii="Arial" w:hAnsi="Arial" w:cs="Arial"/>
          <w:b/>
          <w:sz w:val="22"/>
          <w:szCs w:val="22"/>
        </w:rPr>
        <w:t>Τ</w:t>
      </w:r>
      <w:r>
        <w:rPr>
          <w:rFonts w:ascii="Arial" w:hAnsi="Arial" w:cs="Arial"/>
          <w:b/>
          <w:sz w:val="22"/>
          <w:szCs w:val="22"/>
        </w:rPr>
        <w:t xml:space="preserve">ροποποίηση Τιμολογίου </w:t>
      </w:r>
      <w:proofErr w:type="spellStart"/>
      <w:r>
        <w:rPr>
          <w:rFonts w:ascii="Arial" w:hAnsi="Arial" w:cs="Arial"/>
          <w:b/>
          <w:sz w:val="22"/>
          <w:szCs w:val="22"/>
        </w:rPr>
        <w:t>΄Υδρευσης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για τους οικισμούς «ΚΑΡΥΩΤΗ», «ΤΑΡΣΟΣ» ΚΑΙ «ΠΑΝΑΓΙΑΣ ΚΑΛΑΜΙΩΤΙΣΣΑΣ» της Κοινότητας </w:t>
      </w:r>
      <w:proofErr w:type="spellStart"/>
      <w:r>
        <w:rPr>
          <w:rFonts w:ascii="Arial" w:hAnsi="Arial" w:cs="Arial"/>
          <w:b/>
          <w:sz w:val="22"/>
          <w:szCs w:val="22"/>
        </w:rPr>
        <w:t>Κυριακίου</w:t>
      </w:r>
      <w:proofErr w:type="spellEnd"/>
      <w:r w:rsidR="00D8049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3C38EA" w:rsidRPr="00F278FF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F71053" w:rsidRPr="00F71053" w:rsidRDefault="00F71053" w:rsidP="00F71053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F71053">
        <w:rPr>
          <w:rFonts w:ascii="Arial" w:hAnsi="Arial" w:cs="Arial"/>
          <w:sz w:val="22"/>
          <w:szCs w:val="22"/>
        </w:rPr>
        <w:t xml:space="preserve">Στη Λιβαδειά σήμερα  </w:t>
      </w:r>
      <w:r w:rsidR="002836AE">
        <w:rPr>
          <w:rFonts w:ascii="Arial" w:hAnsi="Arial" w:cs="Arial"/>
          <w:sz w:val="22"/>
          <w:szCs w:val="22"/>
        </w:rPr>
        <w:t>26</w:t>
      </w:r>
      <w:r w:rsidRPr="00F71053">
        <w:rPr>
          <w:rFonts w:ascii="Arial" w:hAnsi="Arial" w:cs="Arial"/>
          <w:sz w:val="22"/>
          <w:szCs w:val="22"/>
          <w:vertAlign w:val="superscript"/>
        </w:rPr>
        <w:t>η</w:t>
      </w:r>
      <w:r w:rsidRPr="00F71053">
        <w:rPr>
          <w:rFonts w:ascii="Arial" w:hAnsi="Arial" w:cs="Arial"/>
          <w:sz w:val="22"/>
          <w:szCs w:val="22"/>
        </w:rPr>
        <w:t xml:space="preserve">  Οκτωβρίου   2021  ημέρα  Τρίτη   , ώρα 13.</w:t>
      </w:r>
      <w:r w:rsidR="002836AE">
        <w:rPr>
          <w:rFonts w:ascii="Arial" w:hAnsi="Arial" w:cs="Arial"/>
          <w:sz w:val="22"/>
          <w:szCs w:val="22"/>
        </w:rPr>
        <w:t>3</w:t>
      </w:r>
      <w:r w:rsidRPr="00F7105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, βάσει των διατάξεων :      ι)  του  άρθρου 77 του Ν. 4555/2018 όπως τροποποιήθηκε από το άρθρο 184 του ν.4635/2019,    </w:t>
      </w:r>
      <w:proofErr w:type="spellStart"/>
      <w:r w:rsidRPr="00F71053">
        <w:rPr>
          <w:rFonts w:ascii="Arial" w:hAnsi="Arial" w:cs="Arial"/>
          <w:sz w:val="22"/>
          <w:szCs w:val="22"/>
        </w:rPr>
        <w:t>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F71053">
        <w:rPr>
          <w:rFonts w:ascii="Arial" w:hAnsi="Arial" w:cs="Arial"/>
          <w:sz w:val="22"/>
          <w:szCs w:val="22"/>
        </w:rPr>
        <w:t>ιιι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F71053">
        <w:rPr>
          <w:rFonts w:ascii="Arial" w:hAnsi="Arial" w:cs="Arial"/>
          <w:sz w:val="22"/>
          <w:szCs w:val="22"/>
        </w:rPr>
        <w:t>αριθμ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1053">
        <w:rPr>
          <w:rFonts w:ascii="Arial" w:hAnsi="Arial" w:cs="Arial"/>
          <w:sz w:val="22"/>
          <w:szCs w:val="22"/>
        </w:rPr>
        <w:t>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F71053">
        <w:rPr>
          <w:rFonts w:ascii="Arial" w:hAnsi="Arial" w:cs="Arial"/>
          <w:sz w:val="22"/>
          <w:szCs w:val="22"/>
        </w:rPr>
        <w:t>κορωνοϊου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 </w:t>
      </w:r>
      <w:r w:rsidRPr="00F71053">
        <w:rPr>
          <w:rFonts w:ascii="Arial" w:hAnsi="Arial" w:cs="Arial"/>
          <w:sz w:val="22"/>
          <w:szCs w:val="22"/>
          <w:lang w:val="en-US"/>
        </w:rPr>
        <w:t>COVID</w:t>
      </w:r>
      <w:r w:rsidRPr="00F7105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F71053">
        <w:rPr>
          <w:rFonts w:ascii="Arial" w:eastAsia="Arial" w:hAnsi="Arial" w:cs="Arial"/>
          <w:sz w:val="22"/>
          <w:szCs w:val="22"/>
        </w:rPr>
        <w:t xml:space="preserve">     </w:t>
      </w:r>
      <w:r w:rsidRPr="00F7105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F71053">
        <w:rPr>
          <w:rFonts w:ascii="Arial" w:hAnsi="Arial" w:cs="Arial"/>
          <w:sz w:val="22"/>
          <w:szCs w:val="22"/>
        </w:rPr>
        <w:t>αρ.πρωτ</w:t>
      </w:r>
      <w:proofErr w:type="spellEnd"/>
      <w:r w:rsidRPr="00F71053">
        <w:rPr>
          <w:rFonts w:ascii="Arial" w:hAnsi="Arial" w:cs="Arial"/>
          <w:sz w:val="22"/>
          <w:szCs w:val="22"/>
        </w:rPr>
        <w:t xml:space="preserve">.  </w:t>
      </w:r>
      <w:r w:rsidR="00390DFA">
        <w:rPr>
          <w:rFonts w:ascii="Arial" w:hAnsi="Arial" w:cs="Arial"/>
          <w:sz w:val="22"/>
          <w:szCs w:val="22"/>
        </w:rPr>
        <w:t>20013</w:t>
      </w:r>
      <w:r w:rsidRPr="00F71053">
        <w:rPr>
          <w:rFonts w:ascii="Arial" w:hAnsi="Arial" w:cs="Arial"/>
          <w:sz w:val="22"/>
          <w:szCs w:val="22"/>
        </w:rPr>
        <w:t xml:space="preserve">/22-10-2021 έγγραφη πρόσκληση του  Προέδρου της (Δημάρχου </w:t>
      </w:r>
      <w:proofErr w:type="spellStart"/>
      <w:r w:rsidRPr="00F71053">
        <w:rPr>
          <w:rFonts w:ascii="Arial" w:hAnsi="Arial" w:cs="Arial"/>
          <w:sz w:val="22"/>
          <w:szCs w:val="22"/>
        </w:rPr>
        <w:t>Λεβαδέων</w:t>
      </w:r>
      <w:proofErr w:type="spellEnd"/>
      <w:r w:rsidRPr="00F71053">
        <w:rPr>
          <w:rFonts w:ascii="Arial" w:hAnsi="Arial" w:cs="Arial"/>
          <w:sz w:val="22"/>
          <w:szCs w:val="22"/>
        </w:rPr>
        <w:t>)</w:t>
      </w:r>
      <w:r w:rsidRPr="00F71053">
        <w:rPr>
          <w:rFonts w:ascii="Arial" w:eastAsia="Arial" w:hAnsi="Arial" w:cs="Arial"/>
          <w:sz w:val="22"/>
          <w:szCs w:val="22"/>
        </w:rPr>
        <w:t xml:space="preserve">    </w:t>
      </w:r>
    </w:p>
    <w:p w:rsidR="003C2DCE" w:rsidRPr="003C2DCE" w:rsidRDefault="003C2DCE" w:rsidP="003C2DCE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3C2DCE">
        <w:rPr>
          <w:rFonts w:ascii="Arial" w:eastAsia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   Αφού  διαπιστώθηκε ότι υπάρχει νόμιμη απαρτία, επειδή σε σύνολο εννέα ( 9)  μελών ήταν παρόντα </w:t>
      </w:r>
      <w:r w:rsidR="00EC0F18">
        <w:rPr>
          <w:rFonts w:ascii="Arial" w:hAnsi="Arial" w:cs="Arial"/>
          <w:sz w:val="22"/>
          <w:szCs w:val="22"/>
        </w:rPr>
        <w:t>επτά</w:t>
      </w:r>
      <w:r w:rsidRPr="003C2DCE">
        <w:rPr>
          <w:rFonts w:ascii="Arial" w:hAnsi="Arial" w:cs="Arial"/>
          <w:sz w:val="22"/>
          <w:szCs w:val="22"/>
        </w:rPr>
        <w:t xml:space="preserve"> (</w:t>
      </w:r>
      <w:r w:rsidR="00EC0F18">
        <w:rPr>
          <w:rFonts w:ascii="Arial" w:hAnsi="Arial" w:cs="Arial"/>
          <w:sz w:val="22"/>
          <w:szCs w:val="22"/>
        </w:rPr>
        <w:t>7</w:t>
      </w:r>
      <w:r w:rsidRPr="003C2DCE">
        <w:rPr>
          <w:rFonts w:ascii="Arial" w:hAnsi="Arial" w:cs="Arial"/>
          <w:sz w:val="22"/>
          <w:szCs w:val="22"/>
        </w:rPr>
        <w:t>) εκ των οποίων και ένα αναπληρωματικό μέλος ήτοι: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ΑΠΟΝΤΕΣ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3C2DCE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Ιωάννης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C2DCE">
        <w:rPr>
          <w:rFonts w:ascii="Arial" w:hAnsi="Arial" w:cs="Arial"/>
          <w:sz w:val="22"/>
          <w:szCs w:val="22"/>
        </w:rPr>
        <w:t xml:space="preserve">  1</w:t>
      </w:r>
      <w:r>
        <w:rPr>
          <w:rFonts w:ascii="Arial" w:hAnsi="Arial" w:cs="Arial"/>
          <w:sz w:val="22"/>
          <w:szCs w:val="22"/>
        </w:rPr>
        <w:t>.</w:t>
      </w:r>
      <w:r w:rsidR="00F45D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Καπλάνης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Κωνσταντίνος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3C2DCE">
        <w:rPr>
          <w:rFonts w:ascii="Arial" w:hAnsi="Arial" w:cs="Arial"/>
          <w:sz w:val="22"/>
          <w:szCs w:val="22"/>
        </w:rPr>
        <w:t>Καλογρηάς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Αθανάσιος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C2DCE">
        <w:rPr>
          <w:rFonts w:ascii="Arial" w:hAnsi="Arial" w:cs="Arial"/>
          <w:sz w:val="22"/>
          <w:szCs w:val="22"/>
        </w:rPr>
        <w:t xml:space="preserve"> 2.Παπαϊωάννου Λουκάς</w:t>
      </w:r>
    </w:p>
    <w:p w:rsidR="003C2DCE" w:rsidRPr="003C2DCE" w:rsidRDefault="003C2DCE" w:rsidP="003C2DC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3C2DCE">
        <w:rPr>
          <w:rFonts w:ascii="Arial" w:hAnsi="Arial" w:cs="Arial"/>
          <w:sz w:val="22"/>
          <w:szCs w:val="22"/>
        </w:rPr>
        <w:t>Νταντούμη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Ιωάννα                                 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3C2DCE">
        <w:rPr>
          <w:rFonts w:ascii="Arial" w:hAnsi="Arial" w:cs="Arial"/>
          <w:sz w:val="22"/>
          <w:szCs w:val="22"/>
        </w:rPr>
        <w:t>Μερτζάνης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Κωνσταντίνος                                       Αν και είχαν  νόμιμα προσκληθεί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3C2DCE">
        <w:rPr>
          <w:rFonts w:ascii="Arial" w:hAnsi="Arial" w:cs="Arial"/>
          <w:sz w:val="22"/>
          <w:szCs w:val="22"/>
        </w:rPr>
        <w:t>Καράβα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– Βασιλική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3C2DCE">
        <w:rPr>
          <w:rFonts w:ascii="Arial" w:hAnsi="Arial" w:cs="Arial"/>
          <w:sz w:val="22"/>
          <w:szCs w:val="22"/>
        </w:rPr>
        <w:t>Τόλιας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Δημήτριος (</w:t>
      </w:r>
      <w:proofErr w:type="spellStart"/>
      <w:r w:rsidRPr="003C2DCE">
        <w:rPr>
          <w:rFonts w:ascii="Arial" w:hAnsi="Arial" w:cs="Arial"/>
          <w:sz w:val="22"/>
          <w:szCs w:val="22"/>
        </w:rPr>
        <w:t>αναπλ</w:t>
      </w:r>
      <w:proofErr w:type="spellEnd"/>
      <w:r w:rsidRPr="003C2DCE">
        <w:rPr>
          <w:rFonts w:ascii="Arial" w:hAnsi="Arial" w:cs="Arial"/>
          <w:sz w:val="22"/>
          <w:szCs w:val="22"/>
        </w:rPr>
        <w:t>/</w:t>
      </w:r>
      <w:proofErr w:type="spellStart"/>
      <w:r w:rsidRPr="003C2DCE">
        <w:rPr>
          <w:rFonts w:ascii="Arial" w:hAnsi="Arial" w:cs="Arial"/>
          <w:sz w:val="22"/>
          <w:szCs w:val="22"/>
        </w:rPr>
        <w:t>κό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μέλος)                            </w:t>
      </w:r>
    </w:p>
    <w:p w:rsidR="003C2DCE" w:rsidRPr="003C2DCE" w:rsidRDefault="003C2DCE" w:rsidP="003C2DCE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3C2DCE">
        <w:rPr>
          <w:rFonts w:ascii="Arial" w:hAnsi="Arial" w:cs="Arial"/>
          <w:sz w:val="22"/>
          <w:szCs w:val="22"/>
        </w:rPr>
        <w:t>Μπράλιος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Νικόλαος </w:t>
      </w:r>
    </w:p>
    <w:p w:rsidR="003C2DCE" w:rsidRPr="003C2DCE" w:rsidRDefault="003C2DCE" w:rsidP="003C2DCE">
      <w:pPr>
        <w:jc w:val="both"/>
        <w:rPr>
          <w:rFonts w:ascii="Arial" w:hAnsi="Arial" w:cs="Arial"/>
          <w:b/>
          <w:sz w:val="22"/>
          <w:szCs w:val="22"/>
        </w:rPr>
      </w:pPr>
      <w:r w:rsidRPr="003C2DCE">
        <w:rPr>
          <w:rFonts w:ascii="Arial" w:hAnsi="Arial" w:cs="Arial"/>
          <w:sz w:val="22"/>
          <w:szCs w:val="22"/>
        </w:rPr>
        <w:t xml:space="preserve">      8.</w:t>
      </w:r>
      <w:r w:rsidRPr="003C2DC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C2DCE">
        <w:rPr>
          <w:rFonts w:ascii="Arial" w:hAnsi="Arial" w:cs="Arial"/>
          <w:sz w:val="22"/>
          <w:szCs w:val="22"/>
        </w:rPr>
        <w:t>Καραμάνης</w:t>
      </w:r>
      <w:proofErr w:type="spellEnd"/>
      <w:r w:rsidRPr="003C2DCE">
        <w:rPr>
          <w:rFonts w:ascii="Arial" w:hAnsi="Arial" w:cs="Arial"/>
          <w:sz w:val="22"/>
          <w:szCs w:val="22"/>
        </w:rPr>
        <w:t xml:space="preserve">  Δημήτριος</w:t>
      </w:r>
      <w:r w:rsidR="00151EB0">
        <w:rPr>
          <w:rFonts w:ascii="Arial" w:hAnsi="Arial" w:cs="Arial"/>
          <w:sz w:val="22"/>
          <w:szCs w:val="22"/>
        </w:rPr>
        <w:t xml:space="preserve"> (προσήλθε στο 1</w:t>
      </w:r>
      <w:r w:rsidR="00151EB0" w:rsidRPr="00151EB0">
        <w:rPr>
          <w:rFonts w:ascii="Arial" w:hAnsi="Arial" w:cs="Arial"/>
          <w:sz w:val="22"/>
          <w:szCs w:val="22"/>
          <w:vertAlign w:val="superscript"/>
        </w:rPr>
        <w:t>ο</w:t>
      </w:r>
      <w:r w:rsidR="00151EB0">
        <w:rPr>
          <w:rFonts w:ascii="Arial" w:hAnsi="Arial" w:cs="Arial"/>
          <w:sz w:val="22"/>
          <w:szCs w:val="22"/>
        </w:rPr>
        <w:t xml:space="preserve"> Θ.Η.Δ.)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02818" w:rsidRDefault="004241E8" w:rsidP="00402818">
      <w:pPr>
        <w:rPr>
          <w:rFonts w:ascii="Arial" w:eastAsia="Verdana" w:hAnsi="Arial" w:cs="Arial"/>
          <w:color w:val="000000"/>
          <w:sz w:val="22"/>
          <w:szCs w:val="22"/>
        </w:rPr>
      </w:pPr>
      <w:r w:rsidRPr="00681BEC">
        <w:rPr>
          <w:rFonts w:ascii="Arial" w:eastAsia="Arial" w:hAnsi="Arial" w:cs="Arial"/>
          <w:sz w:val="22"/>
          <w:szCs w:val="22"/>
        </w:rPr>
        <w:t xml:space="preserve"> </w:t>
      </w:r>
      <w:r w:rsidR="00026AA0">
        <w:rPr>
          <w:rFonts w:ascii="Arial" w:eastAsia="Arial" w:hAnsi="Arial" w:cs="Arial"/>
          <w:sz w:val="22"/>
          <w:szCs w:val="22"/>
        </w:rPr>
        <w:t xml:space="preserve">   </w:t>
      </w:r>
      <w:r w:rsidRPr="00681BEC">
        <w:rPr>
          <w:rFonts w:ascii="Arial" w:eastAsia="Arial" w:hAnsi="Arial" w:cs="Arial"/>
          <w:sz w:val="22"/>
          <w:szCs w:val="22"/>
        </w:rPr>
        <w:t xml:space="preserve"> </w:t>
      </w:r>
      <w:r w:rsidR="001302D5" w:rsidRPr="00681BEC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681BEC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681BEC">
        <w:rPr>
          <w:rFonts w:ascii="Arial" w:eastAsia="Arial" w:hAnsi="Arial" w:cs="Arial"/>
          <w:sz w:val="22"/>
          <w:szCs w:val="22"/>
        </w:rPr>
        <w:t xml:space="preserve"> το </w:t>
      </w:r>
      <w:r w:rsidR="00402818" w:rsidRPr="00402818">
        <w:rPr>
          <w:rFonts w:ascii="Arial" w:eastAsia="Arial" w:hAnsi="Arial" w:cs="Arial"/>
          <w:sz w:val="22"/>
          <w:szCs w:val="22"/>
        </w:rPr>
        <w:t>9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681BEC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="00402818" w:rsidRPr="008765A3">
        <w:rPr>
          <w:rFonts w:ascii="Arial" w:hAnsi="Arial" w:cs="Arial"/>
          <w:sz w:val="22"/>
          <w:szCs w:val="22"/>
        </w:rPr>
        <w:t xml:space="preserve">έθεσε υπόψη των μελών της Οικονομικής Επιτροπής το με αριθ. </w:t>
      </w:r>
      <w:proofErr w:type="spellStart"/>
      <w:r w:rsidR="00402818" w:rsidRPr="008765A3">
        <w:rPr>
          <w:rFonts w:ascii="Arial" w:hAnsi="Arial" w:cs="Arial"/>
          <w:sz w:val="22"/>
          <w:szCs w:val="22"/>
        </w:rPr>
        <w:t>πρωτ</w:t>
      </w:r>
      <w:proofErr w:type="spellEnd"/>
      <w:r w:rsidR="00402818" w:rsidRPr="008765A3">
        <w:rPr>
          <w:rFonts w:ascii="Arial" w:hAnsi="Arial" w:cs="Arial"/>
          <w:sz w:val="22"/>
          <w:szCs w:val="22"/>
        </w:rPr>
        <w:t xml:space="preserve">. </w:t>
      </w:r>
      <w:r w:rsidR="00402818">
        <w:rPr>
          <w:rFonts w:ascii="Arial" w:hAnsi="Arial" w:cs="Arial"/>
          <w:sz w:val="22"/>
          <w:szCs w:val="22"/>
        </w:rPr>
        <w:t xml:space="preserve">2485/21-10-2021 </w:t>
      </w:r>
      <w:r w:rsidR="00402818" w:rsidRPr="00F00A66">
        <w:rPr>
          <w:rFonts w:ascii="Arial" w:eastAsia="Verdana" w:hAnsi="Arial" w:cs="Arial"/>
          <w:color w:val="000000"/>
          <w:sz w:val="22"/>
          <w:szCs w:val="22"/>
        </w:rPr>
        <w:t>έγγραφο</w:t>
      </w:r>
      <w:r w:rsidR="00402818">
        <w:rPr>
          <w:rFonts w:ascii="Arial" w:eastAsia="Verdana" w:hAnsi="Arial" w:cs="Arial"/>
          <w:color w:val="000000"/>
          <w:sz w:val="22"/>
          <w:szCs w:val="22"/>
        </w:rPr>
        <w:t xml:space="preserve"> της Δ.Ε.Υ.Α.Λ  με το οποίο διαβιβάστηκε για έγκριση  η  170/2021 </w:t>
      </w:r>
      <w:r w:rsidR="00402818" w:rsidRPr="001B31F3">
        <w:rPr>
          <w:rFonts w:ascii="Arial" w:hAnsi="Arial" w:cs="Arial"/>
          <w:sz w:val="22"/>
          <w:szCs w:val="22"/>
        </w:rPr>
        <w:t>(</w:t>
      </w:r>
      <w:r w:rsidR="00402818" w:rsidRPr="001B31F3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ΑΔΑ:</w:t>
      </w:r>
      <w:r w:rsidR="00402818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Ω5ΒΘΟΕΒΜ-Δ90</w:t>
      </w:r>
      <w:r w:rsidR="00402818" w:rsidRPr="001B31F3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)</w:t>
      </w:r>
      <w:r w:rsidR="00402818" w:rsidRPr="00EA70FB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02818">
        <w:rPr>
          <w:rFonts w:ascii="Arial" w:eastAsia="Verdana" w:hAnsi="Arial" w:cs="Arial"/>
          <w:color w:val="000000"/>
          <w:sz w:val="22"/>
          <w:szCs w:val="22"/>
        </w:rPr>
        <w:t xml:space="preserve">απόφασή της σύμφωνα με την οποία </w:t>
      </w:r>
      <w:r w:rsidR="00402818" w:rsidRPr="003E7C2D">
        <w:rPr>
          <w:rFonts w:ascii="Arial" w:eastAsia="Verdana" w:hAnsi="Arial" w:cs="Arial"/>
          <w:color w:val="000000"/>
          <w:sz w:val="22"/>
          <w:szCs w:val="22"/>
        </w:rPr>
        <w:t xml:space="preserve">αποφασίζει </w:t>
      </w:r>
      <w:r w:rsidR="003E7C2D" w:rsidRPr="003E7C2D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3E7C2D">
        <w:rPr>
          <w:rFonts w:ascii="Arial" w:eastAsia="Verdana" w:hAnsi="Arial" w:cs="Arial"/>
          <w:color w:val="000000"/>
          <w:sz w:val="22"/>
          <w:szCs w:val="22"/>
        </w:rPr>
        <w:t>ομόφωνα</w:t>
      </w:r>
      <w:r w:rsidR="00D8049B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="008E0576">
        <w:rPr>
          <w:rFonts w:ascii="Arial" w:eastAsia="Verdana" w:hAnsi="Arial" w:cs="Arial"/>
          <w:color w:val="000000"/>
          <w:sz w:val="22"/>
          <w:szCs w:val="22"/>
        </w:rPr>
        <w:t>:</w:t>
      </w:r>
    </w:p>
    <w:p w:rsidR="008E0576" w:rsidRPr="00D05E20" w:rsidRDefault="008E0576" w:rsidP="008E0576">
      <w:pPr>
        <w:pStyle w:val="af9"/>
        <w:tabs>
          <w:tab w:val="left" w:pos="284"/>
        </w:tabs>
        <w:ind w:left="0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του οικισμούς</w:t>
      </w:r>
      <w:r w:rsidRPr="00D05E20">
        <w:rPr>
          <w:rFonts w:ascii="Arial" w:hAnsi="Arial" w:cs="Arial"/>
          <w:sz w:val="22"/>
          <w:szCs w:val="22"/>
        </w:rPr>
        <w:t xml:space="preserve"> «ΚΑΡΥΩΤΗΣ», «ΤΑΡΣΟΣ» ΚΑΙ «ΠΑΝΑΓΙΑ ΚΑΛΑΜΙΩΤΙΣΣΑ» </w:t>
      </w:r>
      <w:r w:rsidR="00A52E36">
        <w:rPr>
          <w:rFonts w:ascii="Arial" w:hAnsi="Arial" w:cs="Arial"/>
          <w:sz w:val="22"/>
          <w:szCs w:val="22"/>
        </w:rPr>
        <w:t>ΚΟΙΝΟΤΗΤΑΣ</w:t>
      </w:r>
      <w:r w:rsidRPr="00D05E20">
        <w:rPr>
          <w:rFonts w:ascii="Arial" w:hAnsi="Arial" w:cs="Arial"/>
          <w:sz w:val="22"/>
          <w:szCs w:val="22"/>
        </w:rPr>
        <w:t xml:space="preserve"> ΚΥΡΙΑΚΙΟΥ</w:t>
      </w:r>
      <w:r>
        <w:rPr>
          <w:rFonts w:ascii="Arial" w:hAnsi="Arial" w:cs="Arial"/>
          <w:sz w:val="22"/>
          <w:szCs w:val="22"/>
        </w:rPr>
        <w:t xml:space="preserve"> το τιμολόγιο ύδρευσης </w:t>
      </w:r>
      <w:r w:rsidR="00A52E36">
        <w:rPr>
          <w:rFonts w:ascii="Arial" w:hAnsi="Arial" w:cs="Arial"/>
          <w:sz w:val="22"/>
          <w:szCs w:val="22"/>
        </w:rPr>
        <w:t xml:space="preserve"> να </w:t>
      </w:r>
      <w:r>
        <w:rPr>
          <w:rFonts w:ascii="Arial" w:hAnsi="Arial" w:cs="Arial"/>
          <w:sz w:val="22"/>
          <w:szCs w:val="22"/>
        </w:rPr>
        <w:t>διαμορφ</w:t>
      </w:r>
      <w:r w:rsidR="00A52E36">
        <w:rPr>
          <w:rFonts w:ascii="Arial" w:hAnsi="Arial" w:cs="Arial"/>
          <w:sz w:val="22"/>
          <w:szCs w:val="22"/>
        </w:rPr>
        <w:t xml:space="preserve">ωθεί </w:t>
      </w:r>
      <w:r>
        <w:rPr>
          <w:rFonts w:ascii="Arial" w:hAnsi="Arial" w:cs="Arial"/>
          <w:sz w:val="22"/>
          <w:szCs w:val="22"/>
        </w:rPr>
        <w:t xml:space="preserve"> ως </w:t>
      </w:r>
      <w:r w:rsidR="00A52E36">
        <w:rPr>
          <w:rFonts w:ascii="Arial" w:hAnsi="Arial" w:cs="Arial"/>
          <w:sz w:val="22"/>
          <w:szCs w:val="22"/>
        </w:rPr>
        <w:t xml:space="preserve">παρακάτω </w:t>
      </w:r>
      <w:r w:rsidRPr="00D05E20">
        <w:rPr>
          <w:rFonts w:ascii="Arial" w:hAnsi="Arial" w:cs="Arial"/>
          <w:sz w:val="22"/>
          <w:szCs w:val="22"/>
        </w:rPr>
        <w:t xml:space="preserve">: </w:t>
      </w:r>
    </w:p>
    <w:p w:rsidR="008E0576" w:rsidRPr="009D1855" w:rsidRDefault="008E0576" w:rsidP="008E0576">
      <w:pPr>
        <w:pStyle w:val="af9"/>
        <w:numPr>
          <w:ilvl w:val="0"/>
          <w:numId w:val="17"/>
        </w:numPr>
        <w:tabs>
          <w:tab w:val="left" w:pos="284"/>
        </w:tabs>
        <w:suppressAutoHyphens w:val="0"/>
        <w:ind w:left="0" w:right="-48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Πάγιο </w:t>
      </w:r>
      <w:r w:rsidRPr="005303CC">
        <w:rPr>
          <w:rFonts w:ascii="Arial" w:hAnsi="Arial" w:cs="Arial"/>
          <w:sz w:val="22"/>
          <w:szCs w:val="22"/>
        </w:rPr>
        <w:t xml:space="preserve">: </w:t>
      </w:r>
      <w:r w:rsidRPr="009D1855">
        <w:rPr>
          <w:rFonts w:ascii="Arial" w:hAnsi="Arial" w:cs="Arial"/>
          <w:sz w:val="22"/>
          <w:szCs w:val="22"/>
        </w:rPr>
        <w:t>5,50 €</w:t>
      </w:r>
    </w:p>
    <w:p w:rsidR="008E0576" w:rsidRPr="009D1855" w:rsidRDefault="008E0576" w:rsidP="008E0576">
      <w:pPr>
        <w:pStyle w:val="af9"/>
        <w:numPr>
          <w:ilvl w:val="0"/>
          <w:numId w:val="16"/>
        </w:numPr>
        <w:tabs>
          <w:tab w:val="left" w:pos="284"/>
        </w:tabs>
        <w:suppressAutoHyphens w:val="0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Κατανάλωση 0 – </w:t>
      </w: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</w:rPr>
        <w:t xml:space="preserve">0 μ3/τρίμηνο                </w:t>
      </w:r>
      <w:r w:rsidRPr="009D1855">
        <w:rPr>
          <w:rFonts w:ascii="Arial" w:hAnsi="Arial" w:cs="Arial"/>
          <w:sz w:val="22"/>
          <w:szCs w:val="22"/>
        </w:rPr>
        <w:t>0,50€/μ3</w:t>
      </w:r>
    </w:p>
    <w:p w:rsidR="008E0576" w:rsidRPr="009D1855" w:rsidRDefault="008E0576" w:rsidP="008E0576">
      <w:pPr>
        <w:pStyle w:val="af9"/>
        <w:numPr>
          <w:ilvl w:val="0"/>
          <w:numId w:val="16"/>
        </w:numPr>
        <w:tabs>
          <w:tab w:val="left" w:pos="284"/>
        </w:tabs>
        <w:suppressAutoHyphens w:val="0"/>
        <w:ind w:right="-483"/>
        <w:jc w:val="both"/>
        <w:rPr>
          <w:rFonts w:ascii="Arial" w:hAnsi="Arial" w:cs="Arial"/>
          <w:sz w:val="22"/>
          <w:szCs w:val="22"/>
        </w:rPr>
      </w:pPr>
      <w:r w:rsidRPr="009D1855">
        <w:rPr>
          <w:rFonts w:ascii="Arial" w:hAnsi="Arial" w:cs="Arial"/>
          <w:sz w:val="22"/>
          <w:szCs w:val="22"/>
        </w:rPr>
        <w:t xml:space="preserve"> Κατανάλωση </w:t>
      </w:r>
      <w:r w:rsidRPr="009D1855">
        <w:rPr>
          <w:rFonts w:ascii="Arial" w:hAnsi="Arial" w:cs="Arial"/>
          <w:sz w:val="22"/>
          <w:szCs w:val="22"/>
          <w:lang w:val="en-US"/>
        </w:rPr>
        <w:t>&gt;</w:t>
      </w:r>
      <w:r w:rsidRPr="009D1855">
        <w:rPr>
          <w:rFonts w:ascii="Arial" w:hAnsi="Arial" w:cs="Arial"/>
          <w:sz w:val="22"/>
          <w:szCs w:val="22"/>
        </w:rPr>
        <w:t xml:space="preserve">100 μ3/τρίμηνο        </w:t>
      </w:r>
      <w:r w:rsidRPr="009D1855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9D1855">
        <w:rPr>
          <w:rFonts w:ascii="Arial" w:hAnsi="Arial" w:cs="Arial"/>
          <w:sz w:val="22"/>
          <w:szCs w:val="22"/>
        </w:rPr>
        <w:t xml:space="preserve">     0,75€/μ3</w:t>
      </w:r>
    </w:p>
    <w:p w:rsidR="008E0576" w:rsidRDefault="008E0576" w:rsidP="008E0576">
      <w:pPr>
        <w:pStyle w:val="af9"/>
        <w:tabs>
          <w:tab w:val="left" w:pos="284"/>
        </w:tabs>
        <w:ind w:left="0" w:right="-483"/>
        <w:jc w:val="both"/>
        <w:rPr>
          <w:rFonts w:ascii="Arial" w:hAnsi="Arial" w:cs="Arial"/>
          <w:b/>
          <w:sz w:val="22"/>
          <w:szCs w:val="22"/>
        </w:rPr>
      </w:pPr>
    </w:p>
    <w:p w:rsidR="008E0576" w:rsidRPr="00F76083" w:rsidRDefault="008E0576" w:rsidP="008E0576">
      <w:pPr>
        <w:pStyle w:val="af9"/>
        <w:tabs>
          <w:tab w:val="left" w:pos="284"/>
        </w:tabs>
        <w:ind w:left="0"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απόφαση αυτή θα ισχύει από το 3</w:t>
      </w:r>
      <w:r w:rsidRPr="00F7608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τρίμηνο/2021.</w:t>
      </w:r>
    </w:p>
    <w:p w:rsidR="003E7C2D" w:rsidRDefault="003E7C2D" w:rsidP="00402818">
      <w:pPr>
        <w:rPr>
          <w:rFonts w:ascii="Arial" w:eastAsia="Verdana" w:hAnsi="Arial" w:cs="Arial"/>
          <w:color w:val="000000"/>
          <w:sz w:val="22"/>
          <w:szCs w:val="22"/>
        </w:rPr>
      </w:pPr>
    </w:p>
    <w:p w:rsidR="008E0576" w:rsidRPr="00E26BA5" w:rsidRDefault="008E0576" w:rsidP="008E0576">
      <w:pPr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color w:val="000000"/>
          <w:sz w:val="22"/>
          <w:szCs w:val="22"/>
        </w:rPr>
        <w:t xml:space="preserve">Στο σημείο αυτό αφού πήρε το λόγο  </w:t>
      </w:r>
      <w:bookmarkStart w:id="0" w:name="_GoBack"/>
      <w:r>
        <w:rPr>
          <w:rFonts w:ascii="Arial" w:eastAsia="Verdana" w:hAnsi="Arial" w:cs="Arial"/>
          <w:color w:val="000000"/>
          <w:sz w:val="22"/>
          <w:szCs w:val="22"/>
        </w:rPr>
        <w:t xml:space="preserve">ο </w:t>
      </w:r>
      <w:r w:rsidRPr="00E26BA5">
        <w:rPr>
          <w:rFonts w:ascii="Arial" w:hAnsi="Arial" w:cs="Arial"/>
          <w:sz w:val="22"/>
          <w:szCs w:val="22"/>
        </w:rPr>
        <w:t xml:space="preserve"> κ</w:t>
      </w:r>
      <w:r>
        <w:rPr>
          <w:rFonts w:ascii="Arial" w:hAnsi="Arial" w:cs="Arial"/>
          <w:sz w:val="22"/>
          <w:szCs w:val="22"/>
        </w:rPr>
        <w:t>.</w:t>
      </w:r>
      <w:r w:rsidRPr="00E26BA5">
        <w:rPr>
          <w:rFonts w:ascii="Arial" w:hAnsi="Arial" w:cs="Arial"/>
          <w:sz w:val="22"/>
          <w:szCs w:val="22"/>
        </w:rPr>
        <w:t xml:space="preserve"> Δημήτρης </w:t>
      </w:r>
      <w:proofErr w:type="spellStart"/>
      <w:r w:rsidRPr="00E26BA5">
        <w:rPr>
          <w:rFonts w:ascii="Arial" w:hAnsi="Arial" w:cs="Arial"/>
          <w:sz w:val="22"/>
          <w:szCs w:val="22"/>
        </w:rPr>
        <w:t>Τόλιας</w:t>
      </w:r>
      <w:proofErr w:type="spellEnd"/>
      <w:r w:rsidRPr="00E26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τόνισε </w:t>
      </w:r>
      <w:r w:rsidRPr="00E26BA5">
        <w:rPr>
          <w:rFonts w:ascii="Arial" w:hAnsi="Arial" w:cs="Arial"/>
          <w:sz w:val="22"/>
          <w:szCs w:val="22"/>
        </w:rPr>
        <w:t xml:space="preserve"> ότι συμφωνεί με την μείωση και πρ</w:t>
      </w:r>
      <w:r>
        <w:rPr>
          <w:rFonts w:ascii="Arial" w:hAnsi="Arial" w:cs="Arial"/>
          <w:sz w:val="22"/>
          <w:szCs w:val="22"/>
        </w:rPr>
        <w:t xml:space="preserve">ότεινε </w:t>
      </w:r>
      <w:r w:rsidRPr="00E26BA5">
        <w:rPr>
          <w:rFonts w:ascii="Arial" w:hAnsi="Arial" w:cs="Arial"/>
          <w:sz w:val="22"/>
          <w:szCs w:val="22"/>
        </w:rPr>
        <w:t xml:space="preserve"> μελλοντικά να γίνει μείωση του παγίου και περαιτέρω μείωση της 1</w:t>
      </w:r>
      <w:r w:rsidRPr="00E26BA5">
        <w:rPr>
          <w:rFonts w:ascii="Arial" w:hAnsi="Arial" w:cs="Arial"/>
          <w:sz w:val="22"/>
          <w:szCs w:val="22"/>
          <w:vertAlign w:val="superscript"/>
        </w:rPr>
        <w:t>ης</w:t>
      </w:r>
      <w:r w:rsidRPr="00E26BA5">
        <w:rPr>
          <w:rFonts w:ascii="Arial" w:hAnsi="Arial" w:cs="Arial"/>
          <w:sz w:val="22"/>
          <w:szCs w:val="22"/>
        </w:rPr>
        <w:t xml:space="preserve"> κλίμακας</w:t>
      </w:r>
    </w:p>
    <w:bookmarkEnd w:id="0"/>
    <w:p w:rsidR="003E7C2D" w:rsidRPr="003E7C2D" w:rsidRDefault="003E7C2D" w:rsidP="00402818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402818">
      <w:pPr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02818" w:rsidRDefault="00CF493D" w:rsidP="00402818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645452">
        <w:rPr>
          <w:rFonts w:ascii="Arial" w:hAnsi="Arial" w:cs="Arial"/>
          <w:sz w:val="22"/>
          <w:szCs w:val="22"/>
        </w:rPr>
        <w:t xml:space="preserve"> </w:t>
      </w:r>
      <w:r w:rsidR="0040281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 </w:t>
      </w:r>
      <w:r w:rsidR="003E7C2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Τ</w:t>
      </w:r>
      <w:r w:rsidR="00402818" w:rsidRPr="008765A3"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 w:rsidR="00402818" w:rsidRPr="008765A3">
        <w:rPr>
          <w:rFonts w:ascii="Arial" w:hAnsi="Arial" w:cs="Arial"/>
          <w:sz w:val="22"/>
          <w:szCs w:val="22"/>
        </w:rPr>
        <w:t>πρωτ</w:t>
      </w:r>
      <w:proofErr w:type="spellEnd"/>
      <w:r w:rsidR="00402818" w:rsidRPr="008765A3">
        <w:rPr>
          <w:rFonts w:ascii="Arial" w:hAnsi="Arial" w:cs="Arial"/>
          <w:sz w:val="22"/>
          <w:szCs w:val="22"/>
        </w:rPr>
        <w:t xml:space="preserve">. </w:t>
      </w:r>
      <w:r w:rsidR="003E7C2D">
        <w:rPr>
          <w:rFonts w:ascii="Arial" w:hAnsi="Arial" w:cs="Arial"/>
          <w:sz w:val="22"/>
          <w:szCs w:val="22"/>
        </w:rPr>
        <w:t>2485</w:t>
      </w:r>
      <w:r w:rsidR="00402818">
        <w:rPr>
          <w:rFonts w:ascii="Arial" w:hAnsi="Arial" w:cs="Arial"/>
          <w:sz w:val="22"/>
          <w:szCs w:val="22"/>
        </w:rPr>
        <w:t>/</w:t>
      </w:r>
      <w:r w:rsidR="003E7C2D">
        <w:rPr>
          <w:rFonts w:ascii="Arial" w:hAnsi="Arial" w:cs="Arial"/>
          <w:sz w:val="22"/>
          <w:szCs w:val="22"/>
        </w:rPr>
        <w:t>21-10</w:t>
      </w:r>
      <w:r w:rsidR="00402818">
        <w:rPr>
          <w:rFonts w:ascii="Arial" w:hAnsi="Arial" w:cs="Arial"/>
          <w:sz w:val="22"/>
          <w:szCs w:val="22"/>
        </w:rPr>
        <w:t>-</w:t>
      </w:r>
      <w:r w:rsidR="00402818" w:rsidRPr="002B5434">
        <w:rPr>
          <w:rFonts w:ascii="Arial" w:hAnsi="Arial" w:cs="Arial"/>
          <w:color w:val="000000"/>
          <w:sz w:val="22"/>
          <w:szCs w:val="22"/>
          <w:lang w:eastAsia="el-GR"/>
        </w:rPr>
        <w:t xml:space="preserve">2021 </w:t>
      </w:r>
      <w:r w:rsidR="00402818" w:rsidRPr="00F00A66">
        <w:rPr>
          <w:rFonts w:ascii="Arial" w:hAnsi="Arial" w:cs="Arial"/>
          <w:sz w:val="22"/>
          <w:szCs w:val="22"/>
        </w:rPr>
        <w:t xml:space="preserve"> </w:t>
      </w:r>
      <w:r w:rsidR="00402818" w:rsidRPr="00F00A66">
        <w:rPr>
          <w:rFonts w:ascii="Arial" w:eastAsia="Verdana" w:hAnsi="Arial" w:cs="Arial"/>
          <w:color w:val="000000"/>
          <w:sz w:val="22"/>
          <w:szCs w:val="22"/>
        </w:rPr>
        <w:t>έγγραφο</w:t>
      </w:r>
      <w:r w:rsidR="00402818">
        <w:rPr>
          <w:rFonts w:ascii="Arial" w:eastAsia="Verdana" w:hAnsi="Arial" w:cs="Arial"/>
          <w:color w:val="000000"/>
          <w:sz w:val="22"/>
          <w:szCs w:val="22"/>
        </w:rPr>
        <w:t xml:space="preserve"> της Δ.Ε.Υ.Α.Λ  </w:t>
      </w:r>
      <w:r w:rsidR="00402818" w:rsidRPr="002F7F10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 w:rsidR="00402818" w:rsidRPr="002F7F10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402818" w:rsidRDefault="00402818" w:rsidP="00402818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lastRenderedPageBreak/>
        <w:t>-</w:t>
      </w:r>
      <w:r w:rsidRPr="000C2CF6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Την </w:t>
      </w:r>
      <w:r w:rsidR="003E7C2D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170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Pr="000C2CF6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2021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(ΑΔΑ</w:t>
      </w:r>
      <w:r w:rsidR="003E7C2D" w:rsidRPr="003E7C2D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3E7C2D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:Ω5ΒΘΟΕΒΜ-Δ90</w:t>
      </w:r>
      <w:r w:rsidR="003E7C2D" w:rsidRPr="001B31F3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)</w:t>
      </w:r>
      <w:r w:rsidR="003E7C2D" w:rsidRPr="00EA70FB">
        <w:rPr>
          <w:rFonts w:ascii="Arial" w:eastAsia="Arial" w:hAnsi="Arial" w:cs="Arial"/>
          <w:b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Απόφαση της Δ.Ε.Υ.Α.Λ.</w:t>
      </w:r>
      <w:r w:rsidRPr="000C2CF6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, που είχε διανεμηθεί</w:t>
      </w:r>
    </w:p>
    <w:p w:rsidR="001302D5" w:rsidRPr="008624CB" w:rsidRDefault="001302D5" w:rsidP="0040281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F493D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>
        <w:rPr>
          <w:rFonts w:ascii="Arial" w:hAnsi="Arial" w:cs="Arial"/>
          <w:sz w:val="22"/>
          <w:szCs w:val="22"/>
        </w:rPr>
        <w:t>κορωνοϊού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Την παρ. 1 του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 Νομοθετικού Περιεχομένου (ΦΕ</w:t>
      </w:r>
      <w:r>
        <w:rPr>
          <w:rFonts w:ascii="Arial" w:hAnsi="Arial" w:cs="Arial"/>
          <w:sz w:val="22"/>
          <w:szCs w:val="22"/>
        </w:rPr>
        <w:t xml:space="preserve">Κ     </w:t>
      </w:r>
      <w:r w:rsidRPr="00A34B97">
        <w:rPr>
          <w:rFonts w:ascii="Arial" w:hAnsi="Arial" w:cs="Arial"/>
          <w:sz w:val="22"/>
          <w:szCs w:val="22"/>
        </w:rPr>
        <w:t>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  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F493D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Την  </w:t>
      </w:r>
      <w:r w:rsidRPr="00A34B97">
        <w:rPr>
          <w:rFonts w:ascii="Arial" w:hAnsi="Arial" w:cs="Arial"/>
          <w:sz w:val="22"/>
          <w:szCs w:val="22"/>
        </w:rPr>
        <w:t xml:space="preserve">με </w:t>
      </w:r>
      <w:proofErr w:type="spellStart"/>
      <w:r w:rsidRPr="00A34B97">
        <w:rPr>
          <w:rFonts w:ascii="Arial" w:hAnsi="Arial" w:cs="Arial"/>
          <w:sz w:val="22"/>
          <w:szCs w:val="22"/>
        </w:rPr>
        <w:t>αριθμ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34B97">
        <w:rPr>
          <w:rFonts w:ascii="Arial" w:hAnsi="Arial" w:cs="Arial"/>
          <w:sz w:val="22"/>
          <w:szCs w:val="22"/>
        </w:rPr>
        <w:t>πρωτ</w:t>
      </w:r>
      <w:proofErr w:type="spellEnd"/>
      <w:r w:rsidRPr="00A34B97">
        <w:rPr>
          <w:rFonts w:ascii="Arial" w:hAnsi="Arial" w:cs="Arial"/>
          <w:sz w:val="22"/>
          <w:szCs w:val="22"/>
        </w:rPr>
        <w:t xml:space="preserve">. 18318/13-03-2020 (ΑΔΑ: </w:t>
      </w:r>
      <w:r>
        <w:rPr>
          <w:rFonts w:ascii="Arial" w:hAnsi="Arial" w:cs="Arial"/>
          <w:sz w:val="22"/>
          <w:szCs w:val="22"/>
        </w:rPr>
        <w:t>9ΛΠΧ46ΜΤΛ6-1ΑΕ)  Εγκύκλιο 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F493D" w:rsidRPr="007555FF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Την παρ. 1 της 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 w:rsidRPr="007555FF">
        <w:rPr>
          <w:rFonts w:ascii="Arial" w:hAnsi="Arial" w:cs="Arial"/>
          <w:sz w:val="22"/>
          <w:szCs w:val="22"/>
        </w:rPr>
        <w:t xml:space="preserve">. </w:t>
      </w:r>
    </w:p>
    <w:p w:rsidR="00CF493D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424F1"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Τις διατάξεις του  άρθρου 3  του Ν. 4623/9-8-2019 (που αντικατέστησε το άρθρο 72 του </w:t>
      </w:r>
      <w:r>
        <w:rPr>
          <w:rFonts w:ascii="Arial" w:hAnsi="Arial" w:cs="Arial"/>
          <w:sz w:val="22"/>
          <w:szCs w:val="22"/>
        </w:rPr>
        <w:t xml:space="preserve"> </w:t>
      </w:r>
      <w:r w:rsidRPr="00B66A85">
        <w:rPr>
          <w:rFonts w:ascii="Arial" w:hAnsi="Arial" w:cs="Arial"/>
          <w:sz w:val="22"/>
          <w:szCs w:val="22"/>
        </w:rPr>
        <w:t xml:space="preserve">Ν. </w:t>
      </w:r>
      <w:r>
        <w:rPr>
          <w:rFonts w:ascii="Arial" w:hAnsi="Arial" w:cs="Arial"/>
          <w:sz w:val="22"/>
          <w:szCs w:val="22"/>
        </w:rPr>
        <w:t xml:space="preserve">  </w:t>
      </w:r>
      <w:r w:rsidRPr="00B66A85">
        <w:rPr>
          <w:rFonts w:ascii="Arial" w:hAnsi="Arial" w:cs="Arial"/>
          <w:sz w:val="22"/>
          <w:szCs w:val="22"/>
        </w:rPr>
        <w:t>3852/10)</w:t>
      </w:r>
    </w:p>
    <w:p w:rsidR="00C81B65" w:rsidRPr="00505AE7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05AE7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859D3" w:rsidRPr="00505AE7" w:rsidRDefault="00A859D3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F493D" w:rsidRDefault="00CF493D" w:rsidP="00CF493D">
      <w:pPr>
        <w:pStyle w:val="af9"/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5FF6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9A5FF6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9A5FF6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BC31CC">
        <w:rPr>
          <w:rFonts w:ascii="Arial" w:hAnsi="Arial" w:cs="Arial"/>
          <w:b/>
          <w:bCs/>
          <w:sz w:val="22"/>
          <w:szCs w:val="22"/>
        </w:rPr>
        <w:t>ΟΜΟΦΩΝΑ</w:t>
      </w:r>
    </w:p>
    <w:p w:rsidR="00BC31CC" w:rsidRPr="00BC31CC" w:rsidRDefault="00BC31CC" w:rsidP="00CF493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402818" w:rsidRPr="00F45D14" w:rsidRDefault="00BC31CC" w:rsidP="00402818">
      <w:pPr>
        <w:jc w:val="both"/>
        <w:rPr>
          <w:rFonts w:ascii="Arial" w:hAnsi="Arial" w:cs="Arial"/>
          <w:sz w:val="22"/>
          <w:szCs w:val="22"/>
        </w:rPr>
      </w:pPr>
      <w:r w:rsidRPr="00F45D14">
        <w:rPr>
          <w:rStyle w:val="-"/>
          <w:rFonts w:ascii="Arial" w:eastAsia="Arial Unicode MS" w:hAnsi="Arial" w:cs="Arial"/>
          <w:bCs/>
          <w:color w:val="auto"/>
          <w:kern w:val="1"/>
          <w:sz w:val="22"/>
          <w:szCs w:val="22"/>
          <w:u w:val="none"/>
          <w:shd w:val="clear" w:color="auto" w:fill="FFFFFF"/>
          <w:lang w:eastAsia="el-GR" w:bidi="hi-IN"/>
        </w:rPr>
        <w:t xml:space="preserve">  </w:t>
      </w:r>
      <w:r w:rsidR="00402818" w:rsidRPr="00F45D14">
        <w:rPr>
          <w:rFonts w:ascii="Arial" w:hAnsi="Arial" w:cs="Arial"/>
          <w:bCs/>
          <w:sz w:val="22"/>
          <w:szCs w:val="22"/>
        </w:rPr>
        <w:t xml:space="preserve">  Εγκρίνει την </w:t>
      </w:r>
      <w:proofErr w:type="spellStart"/>
      <w:r w:rsidR="00402818" w:rsidRPr="00F45D14">
        <w:rPr>
          <w:rFonts w:ascii="Arial" w:hAnsi="Arial" w:cs="Arial"/>
          <w:bCs/>
          <w:sz w:val="22"/>
          <w:szCs w:val="22"/>
        </w:rPr>
        <w:t>υπ΄αριθ</w:t>
      </w:r>
      <w:proofErr w:type="spellEnd"/>
      <w:r w:rsidR="00402818" w:rsidRPr="00F45D14">
        <w:rPr>
          <w:rFonts w:ascii="Arial" w:hAnsi="Arial" w:cs="Arial"/>
          <w:bCs/>
          <w:sz w:val="22"/>
          <w:szCs w:val="22"/>
        </w:rPr>
        <w:t xml:space="preserve">. </w:t>
      </w:r>
      <w:r w:rsidR="00F45D14" w:rsidRPr="00F45D14">
        <w:rPr>
          <w:rFonts w:ascii="Arial" w:hAnsi="Arial" w:cs="Arial"/>
          <w:bCs/>
          <w:sz w:val="22"/>
          <w:szCs w:val="22"/>
        </w:rPr>
        <w:t>170</w:t>
      </w:r>
      <w:r w:rsidR="00402818" w:rsidRP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/2021</w:t>
      </w:r>
      <w:r w:rsid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45D14" w:rsidRP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(ΑΔΑ :Ω5ΒΘΟΕΒΜ-Δ90)</w:t>
      </w:r>
      <w:r w:rsid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F45D14" w:rsidRP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402818" w:rsidRPr="00F45D14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Απόφαση  του Διοικητικού Συμβουλίου της Δ.Ε.Υ.Α.Λ. περί  </w:t>
      </w:r>
      <w:r w:rsidR="00402818" w:rsidRPr="00F45D14">
        <w:rPr>
          <w:rFonts w:ascii="Arial" w:hAnsi="Arial" w:cs="Arial"/>
          <w:sz w:val="22"/>
          <w:szCs w:val="22"/>
        </w:rPr>
        <w:t xml:space="preserve">τροποποίησης των Τιμολογίων </w:t>
      </w:r>
      <w:proofErr w:type="spellStart"/>
      <w:r w:rsidR="00402818" w:rsidRPr="00F45D14">
        <w:rPr>
          <w:rFonts w:ascii="Arial" w:hAnsi="Arial" w:cs="Arial"/>
          <w:sz w:val="22"/>
          <w:szCs w:val="22"/>
        </w:rPr>
        <w:t>΄Υδρευσης</w:t>
      </w:r>
      <w:proofErr w:type="spellEnd"/>
      <w:r w:rsidR="00402818" w:rsidRPr="00F45D14">
        <w:rPr>
          <w:rFonts w:ascii="Arial" w:hAnsi="Arial" w:cs="Arial"/>
          <w:sz w:val="22"/>
          <w:szCs w:val="22"/>
        </w:rPr>
        <w:t xml:space="preserve"> </w:t>
      </w:r>
      <w:r w:rsidR="00F45D14" w:rsidRPr="00F45D14">
        <w:rPr>
          <w:rFonts w:ascii="Arial" w:hAnsi="Arial" w:cs="Arial"/>
          <w:sz w:val="22"/>
          <w:szCs w:val="22"/>
        </w:rPr>
        <w:t xml:space="preserve">των οικισμών «ΚΑΡΥΩΤΗ», «ΤΑΡΣΟΣ» ΚΑΙ «ΠΑΝΑΓΙΑΣ ΚΑΛΑΜΙΩΤΙΣΣΑΣ» της Κοινότητας </w:t>
      </w:r>
      <w:proofErr w:type="spellStart"/>
      <w:r w:rsidR="00F45D14" w:rsidRPr="00F45D14">
        <w:rPr>
          <w:rFonts w:ascii="Arial" w:hAnsi="Arial" w:cs="Arial"/>
          <w:sz w:val="22"/>
          <w:szCs w:val="22"/>
        </w:rPr>
        <w:t>Κυριακίου</w:t>
      </w:r>
      <w:proofErr w:type="spellEnd"/>
      <w:r w:rsidR="00F45D14" w:rsidRPr="00F45D14">
        <w:rPr>
          <w:rFonts w:ascii="Arial" w:hAnsi="Arial" w:cs="Arial"/>
          <w:sz w:val="22"/>
          <w:szCs w:val="22"/>
        </w:rPr>
        <w:t>.</w:t>
      </w:r>
    </w:p>
    <w:p w:rsidR="00402818" w:rsidRPr="00867E82" w:rsidRDefault="00402818" w:rsidP="00402818">
      <w:pPr>
        <w:widowControl w:val="0"/>
        <w:overflowPunct w:val="0"/>
        <w:ind w:left="720"/>
        <w:textAlignment w:val="baseline"/>
        <w:rPr>
          <w:rStyle w:val="aa"/>
          <w:rFonts w:ascii="Arial" w:hAnsi="Arial" w:cs="Arial"/>
          <w:i w:val="0"/>
          <w:iCs w:val="0"/>
          <w:sz w:val="22"/>
          <w:szCs w:val="22"/>
        </w:rPr>
      </w:pPr>
    </w:p>
    <w:p w:rsidR="00BF2F35" w:rsidRDefault="00BF2F35" w:rsidP="00CF493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3C235F" w:rsidRPr="00D074CE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από</w:t>
      </w:r>
      <w:r w:rsidR="003B5930" w:rsidRPr="00D074CE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2549B6" w:rsidRPr="00D074CE">
        <w:rPr>
          <w:rFonts w:ascii="Arial" w:hAnsi="Arial" w:cs="Arial"/>
          <w:b/>
          <w:sz w:val="22"/>
          <w:szCs w:val="22"/>
        </w:rPr>
        <w:t>2</w:t>
      </w:r>
      <w:r w:rsidR="00960DDD">
        <w:rPr>
          <w:rFonts w:ascii="Arial" w:hAnsi="Arial" w:cs="Arial"/>
          <w:b/>
          <w:sz w:val="22"/>
          <w:szCs w:val="22"/>
        </w:rPr>
        <w:t>8</w:t>
      </w:r>
      <w:r w:rsidR="00402818" w:rsidRPr="00402818">
        <w:rPr>
          <w:rFonts w:ascii="Arial" w:hAnsi="Arial" w:cs="Arial"/>
          <w:b/>
          <w:sz w:val="22"/>
          <w:szCs w:val="22"/>
        </w:rPr>
        <w:t>8</w:t>
      </w:r>
      <w:r w:rsidR="00554F44" w:rsidRPr="00D074CE">
        <w:rPr>
          <w:rFonts w:ascii="Arial" w:hAnsi="Arial" w:cs="Arial"/>
          <w:b/>
          <w:sz w:val="22"/>
          <w:szCs w:val="22"/>
        </w:rPr>
        <w:t>/</w:t>
      </w:r>
      <w:r w:rsidR="003C235F" w:rsidRPr="00D074CE">
        <w:rPr>
          <w:rFonts w:ascii="Arial" w:hAnsi="Arial" w:cs="Arial"/>
          <w:b/>
          <w:sz w:val="22"/>
          <w:szCs w:val="22"/>
        </w:rPr>
        <w:t>20</w:t>
      </w:r>
      <w:r w:rsidR="005B55CE" w:rsidRPr="00D074CE">
        <w:rPr>
          <w:rFonts w:ascii="Arial" w:hAnsi="Arial" w:cs="Arial"/>
          <w:b/>
          <w:sz w:val="22"/>
          <w:szCs w:val="22"/>
        </w:rPr>
        <w:t>2</w:t>
      </w:r>
      <w:r w:rsidR="00414942" w:rsidRPr="00D074CE">
        <w:rPr>
          <w:rFonts w:ascii="Arial" w:hAnsi="Arial" w:cs="Arial"/>
          <w:b/>
          <w:sz w:val="22"/>
          <w:szCs w:val="22"/>
        </w:rPr>
        <w:t>1</w:t>
      </w:r>
      <w:r w:rsidR="00CC0DE3" w:rsidRPr="00D074CE">
        <w:rPr>
          <w:rFonts w:ascii="Arial" w:hAnsi="Arial" w:cs="Arial"/>
          <w:b/>
          <w:sz w:val="22"/>
          <w:szCs w:val="22"/>
        </w:rPr>
        <w:t>.</w:t>
      </w:r>
    </w:p>
    <w:p w:rsidR="003C235F" w:rsidRPr="00B83547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D0156">
        <w:rPr>
          <w:rFonts w:ascii="Arial" w:hAnsi="Arial" w:cs="Arial"/>
          <w:sz w:val="22"/>
          <w:szCs w:val="22"/>
        </w:rPr>
        <w:t xml:space="preserve">              </w:t>
      </w:r>
      <w:r w:rsidRPr="00DD0156">
        <w:rPr>
          <w:rFonts w:ascii="Arial" w:hAnsi="Arial" w:cs="Arial"/>
          <w:sz w:val="22"/>
          <w:szCs w:val="22"/>
        </w:rPr>
        <w:t xml:space="preserve">   </w:t>
      </w:r>
      <w:r w:rsidR="00055514"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B83547">
        <w:rPr>
          <w:rFonts w:ascii="Arial" w:hAnsi="Arial" w:cs="Arial"/>
          <w:sz w:val="22"/>
          <w:szCs w:val="22"/>
        </w:rPr>
        <w:t xml:space="preserve">Λιβαδειά  </w:t>
      </w:r>
      <w:r w:rsidR="006C20D0">
        <w:rPr>
          <w:rFonts w:ascii="Arial" w:hAnsi="Arial" w:cs="Arial"/>
          <w:sz w:val="22"/>
          <w:szCs w:val="22"/>
        </w:rPr>
        <w:t xml:space="preserve"> </w:t>
      </w:r>
      <w:r w:rsidR="008E0576">
        <w:rPr>
          <w:rFonts w:ascii="Arial" w:hAnsi="Arial" w:cs="Arial"/>
          <w:sz w:val="22"/>
          <w:szCs w:val="22"/>
        </w:rPr>
        <w:t>01-11</w:t>
      </w:r>
      <w:r w:rsidR="003A7EAF" w:rsidRPr="00B83547">
        <w:rPr>
          <w:rFonts w:ascii="Arial" w:hAnsi="Arial" w:cs="Arial"/>
          <w:sz w:val="22"/>
          <w:szCs w:val="22"/>
        </w:rPr>
        <w:t>-202</w:t>
      </w:r>
      <w:r w:rsidR="00FE770C" w:rsidRPr="00B83547">
        <w:rPr>
          <w:rFonts w:ascii="Arial" w:hAnsi="Arial" w:cs="Arial"/>
          <w:sz w:val="22"/>
          <w:szCs w:val="22"/>
        </w:rPr>
        <w:t>1</w:t>
      </w:r>
      <w:r w:rsidR="003A7EAF"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B83547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Ο ΠΡΟΕΔΡΟΣ</w:t>
      </w:r>
      <w:r w:rsidR="003A7EAF" w:rsidRPr="00B83547">
        <w:rPr>
          <w:rFonts w:ascii="Arial" w:hAnsi="Arial" w:cs="Arial"/>
          <w:sz w:val="22"/>
          <w:szCs w:val="22"/>
        </w:rPr>
        <w:t xml:space="preserve">    </w:t>
      </w:r>
    </w:p>
    <w:p w:rsidR="003C235F" w:rsidRPr="00B83547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3C235F" w:rsidRPr="00B83547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>ΤΑ ΜΕΛΗ</w:t>
      </w:r>
      <w:r w:rsidR="001E4D4C" w:rsidRPr="00B83547">
        <w:rPr>
          <w:rFonts w:ascii="Arial" w:hAnsi="Arial" w:cs="Arial"/>
          <w:sz w:val="22"/>
          <w:szCs w:val="22"/>
        </w:rPr>
        <w:t xml:space="preserve"> </w:t>
      </w:r>
      <w:r w:rsidR="001E4D4C"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10F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B83547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B83547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B83547">
        <w:rPr>
          <w:rFonts w:ascii="Arial" w:hAnsi="Arial" w:cs="Arial"/>
          <w:sz w:val="22"/>
          <w:szCs w:val="22"/>
        </w:rPr>
        <w:t xml:space="preserve"> </w:t>
      </w:r>
      <w:r w:rsidR="003C235F" w:rsidRPr="00B83547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B83547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>–</w:t>
      </w:r>
      <w:r w:rsidR="003C235F" w:rsidRPr="00B83547">
        <w:rPr>
          <w:rFonts w:ascii="Arial" w:hAnsi="Arial" w:cs="Arial"/>
          <w:sz w:val="22"/>
          <w:szCs w:val="22"/>
        </w:rPr>
        <w:t xml:space="preserve"> Βασιλική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   </w:t>
      </w:r>
      <w:r w:rsidR="003A7EAF" w:rsidRPr="00B83547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B83547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110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B83547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B83547">
        <w:rPr>
          <w:rFonts w:ascii="Arial" w:hAnsi="Arial" w:cs="Arial"/>
          <w:sz w:val="22"/>
          <w:szCs w:val="22"/>
        </w:rPr>
        <w:t xml:space="preserve">            </w:t>
      </w:r>
      <w:r w:rsidR="003A7EAF" w:rsidRPr="00B83547">
        <w:rPr>
          <w:rFonts w:ascii="Arial" w:hAnsi="Arial" w:cs="Arial"/>
          <w:sz w:val="22"/>
          <w:szCs w:val="22"/>
        </w:rPr>
        <w:t xml:space="preserve">   </w:t>
      </w:r>
      <w:r w:rsidR="00AE14E6" w:rsidRPr="00B83547">
        <w:rPr>
          <w:rFonts w:ascii="Arial" w:hAnsi="Arial" w:cs="Arial"/>
          <w:sz w:val="22"/>
          <w:szCs w:val="22"/>
        </w:rPr>
        <w:t xml:space="preserve"> </w:t>
      </w:r>
      <w:r w:rsidR="003A7EAF" w:rsidRPr="00B83547">
        <w:rPr>
          <w:rFonts w:ascii="Arial" w:hAnsi="Arial" w:cs="Arial"/>
          <w:sz w:val="22"/>
          <w:szCs w:val="22"/>
        </w:rPr>
        <w:t xml:space="preserve">  </w:t>
      </w:r>
      <w:r w:rsidR="003A7EAF"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C235F" w:rsidRPr="00B83547">
        <w:rPr>
          <w:rFonts w:ascii="Arial" w:hAnsi="Arial" w:cs="Arial"/>
          <w:sz w:val="22"/>
          <w:szCs w:val="22"/>
        </w:rPr>
        <w:t>.</w:t>
      </w:r>
      <w:r w:rsidR="00FA396A"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2F35">
        <w:rPr>
          <w:rFonts w:ascii="Arial" w:hAnsi="Arial" w:cs="Arial"/>
          <w:sz w:val="22"/>
          <w:szCs w:val="22"/>
        </w:rPr>
        <w:t>Τόλιας</w:t>
      </w:r>
      <w:proofErr w:type="spellEnd"/>
      <w:r w:rsidR="00BF2F35">
        <w:rPr>
          <w:rFonts w:ascii="Arial" w:hAnsi="Arial" w:cs="Arial"/>
          <w:sz w:val="22"/>
          <w:szCs w:val="22"/>
        </w:rPr>
        <w:t xml:space="preserve"> Δημήτριος</w:t>
      </w:r>
    </w:p>
    <w:p w:rsidR="00FE770C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354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>
        <w:rPr>
          <w:rFonts w:ascii="Arial" w:hAnsi="Arial" w:cs="Arial"/>
          <w:sz w:val="22"/>
          <w:szCs w:val="22"/>
        </w:rPr>
        <w:t>Μπράλιος</w:t>
      </w:r>
      <w:proofErr w:type="spellEnd"/>
      <w:r w:rsidR="00FA396A">
        <w:rPr>
          <w:rFonts w:ascii="Arial" w:hAnsi="Arial" w:cs="Arial"/>
          <w:sz w:val="22"/>
          <w:szCs w:val="22"/>
        </w:rPr>
        <w:t xml:space="preserve"> Νικόλαος</w:t>
      </w:r>
    </w:p>
    <w:p w:rsidR="000C2D8A" w:rsidRPr="00B83547" w:rsidRDefault="000C2D8A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sectPr w:rsidR="000C2D8A" w:rsidRPr="00B83547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77" w:rsidRDefault="00815377">
      <w:r>
        <w:separator/>
      </w:r>
    </w:p>
  </w:endnote>
  <w:endnote w:type="continuationSeparator" w:id="0">
    <w:p w:rsidR="00815377" w:rsidRDefault="00815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77" w:rsidRDefault="00815377">
      <w:r>
        <w:separator/>
      </w:r>
    </w:p>
  </w:footnote>
  <w:footnote w:type="continuationSeparator" w:id="0">
    <w:p w:rsidR="00815377" w:rsidRDefault="00815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DF186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DF186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E057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96B5F"/>
    <w:multiLevelType w:val="hybridMultilevel"/>
    <w:tmpl w:val="03C4D8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35C39"/>
    <w:multiLevelType w:val="hybridMultilevel"/>
    <w:tmpl w:val="6C22D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C5E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953798"/>
    <w:multiLevelType w:val="hybridMultilevel"/>
    <w:tmpl w:val="E040845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51587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9"/>
  </w:num>
  <w:num w:numId="17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26AA0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1F1FCB"/>
    <w:rsid w:val="00204658"/>
    <w:rsid w:val="0020594B"/>
    <w:rsid w:val="0021152E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1C1C"/>
    <w:rsid w:val="002F2D5A"/>
    <w:rsid w:val="002F30A5"/>
    <w:rsid w:val="00301399"/>
    <w:rsid w:val="003017C6"/>
    <w:rsid w:val="00304490"/>
    <w:rsid w:val="0032160F"/>
    <w:rsid w:val="003217F0"/>
    <w:rsid w:val="0032279B"/>
    <w:rsid w:val="00322A2A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E7C2D"/>
    <w:rsid w:val="003F36E8"/>
    <w:rsid w:val="0040281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084E"/>
    <w:rsid w:val="00582DA8"/>
    <w:rsid w:val="00583B2C"/>
    <w:rsid w:val="00583D18"/>
    <w:rsid w:val="00586F7E"/>
    <w:rsid w:val="00590E7A"/>
    <w:rsid w:val="005A46AF"/>
    <w:rsid w:val="005A7C2D"/>
    <w:rsid w:val="005B372A"/>
    <w:rsid w:val="005B55CE"/>
    <w:rsid w:val="005B7932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5452"/>
    <w:rsid w:val="00656B89"/>
    <w:rsid w:val="006576E4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69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7F38DE"/>
    <w:rsid w:val="00802A86"/>
    <w:rsid w:val="008039F8"/>
    <w:rsid w:val="0080716F"/>
    <w:rsid w:val="00815377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979"/>
    <w:rsid w:val="00854F4E"/>
    <w:rsid w:val="008624CB"/>
    <w:rsid w:val="0086636B"/>
    <w:rsid w:val="00867C10"/>
    <w:rsid w:val="008A5B7E"/>
    <w:rsid w:val="008B0877"/>
    <w:rsid w:val="008B1568"/>
    <w:rsid w:val="008B3851"/>
    <w:rsid w:val="008C4D4B"/>
    <w:rsid w:val="008C56A4"/>
    <w:rsid w:val="008E0542"/>
    <w:rsid w:val="008E0576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54DB1"/>
    <w:rsid w:val="009576A7"/>
    <w:rsid w:val="0096073A"/>
    <w:rsid w:val="00960DDD"/>
    <w:rsid w:val="009654D4"/>
    <w:rsid w:val="00980554"/>
    <w:rsid w:val="00984106"/>
    <w:rsid w:val="00992519"/>
    <w:rsid w:val="009A0542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2E3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AD9"/>
    <w:rsid w:val="00B87C6E"/>
    <w:rsid w:val="00B87DFD"/>
    <w:rsid w:val="00B935DB"/>
    <w:rsid w:val="00BA43E7"/>
    <w:rsid w:val="00BB6287"/>
    <w:rsid w:val="00BC31CC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013E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049B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186D"/>
    <w:rsid w:val="00DF26DC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77D35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5D14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0693-63B5-4A10-A226-36C50C53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5959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10</cp:revision>
  <cp:lastPrinted>2021-11-01T08:45:00Z</cp:lastPrinted>
  <dcterms:created xsi:type="dcterms:W3CDTF">2021-10-29T09:15:00Z</dcterms:created>
  <dcterms:modified xsi:type="dcterms:W3CDTF">2021-11-01T08:53:00Z</dcterms:modified>
</cp:coreProperties>
</file>