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26155" w:rsidRPr="00826155" w:rsidRDefault="00F278FF" w:rsidP="00826155">
      <w:pPr>
        <w:suppressAutoHyphens w:val="0"/>
        <w:autoSpaceDE w:val="0"/>
        <w:rPr>
          <w:rFonts w:ascii="Arial" w:eastAsia="Arial" w:hAnsi="Arial" w:cs="Arial"/>
          <w:b/>
          <w:bCs/>
          <w:sz w:val="20"/>
          <w:szCs w:val="20"/>
        </w:rPr>
      </w:pPr>
      <w:r>
        <w:rPr>
          <w:rFonts w:ascii="Arial" w:eastAsia="Arial" w:hAnsi="Arial" w:cs="Arial"/>
          <w:b/>
          <w:bCs/>
          <w:sz w:val="22"/>
          <w:szCs w:val="22"/>
        </w:rPr>
        <w:t xml:space="preserve">                                                                                           </w:t>
      </w:r>
      <w:r w:rsidR="00826155">
        <w:rPr>
          <w:rFonts w:ascii="Arial" w:eastAsia="Arial" w:hAnsi="Arial" w:cs="Arial"/>
          <w:b/>
          <w:bCs/>
          <w:sz w:val="22"/>
          <w:szCs w:val="22"/>
        </w:rPr>
        <w:t xml:space="preserve">     </w:t>
      </w:r>
      <w:r w:rsidR="00826155" w:rsidRPr="00826155">
        <w:rPr>
          <w:rFonts w:ascii="Arial" w:eastAsia="Arial" w:hAnsi="Arial" w:cs="Arial"/>
          <w:b/>
          <w:bCs/>
          <w:sz w:val="20"/>
          <w:szCs w:val="20"/>
        </w:rPr>
        <w:t xml:space="preserve">ΑΝΑΡΤΗΤΕΑ ΣΤΟ ΔΙΑΥΓΕΙΑ                                                                                                             </w:t>
      </w:r>
    </w:p>
    <w:p w:rsidR="00826155" w:rsidRPr="00826155" w:rsidRDefault="00826155" w:rsidP="00826155">
      <w:pPr>
        <w:suppressAutoHyphens w:val="0"/>
        <w:autoSpaceDE w:val="0"/>
        <w:ind w:left="5748"/>
        <w:rPr>
          <w:rFonts w:ascii="Arial" w:eastAsia="Arial" w:hAnsi="Arial" w:cs="Arial"/>
          <w:b/>
          <w:bCs/>
          <w:sz w:val="20"/>
          <w:szCs w:val="20"/>
        </w:rPr>
      </w:pPr>
      <w:r w:rsidRPr="00826155">
        <w:rPr>
          <w:rFonts w:ascii="Arial" w:eastAsia="Arial" w:hAnsi="Arial" w:cs="Arial"/>
          <w:b/>
          <w:bCs/>
          <w:sz w:val="20"/>
          <w:szCs w:val="20"/>
        </w:rPr>
        <w:t xml:space="preserve">   Λιβαδειά  2</w:t>
      </w:r>
      <w:r w:rsidR="00174D7A">
        <w:rPr>
          <w:rFonts w:ascii="Arial" w:eastAsia="Arial" w:hAnsi="Arial" w:cs="Arial"/>
          <w:b/>
          <w:bCs/>
          <w:sz w:val="20"/>
          <w:szCs w:val="20"/>
        </w:rPr>
        <w:t>9</w:t>
      </w:r>
      <w:r w:rsidRPr="00826155">
        <w:rPr>
          <w:rFonts w:ascii="Arial" w:eastAsia="Arial" w:hAnsi="Arial" w:cs="Arial"/>
          <w:b/>
          <w:bCs/>
          <w:sz w:val="20"/>
          <w:szCs w:val="20"/>
        </w:rPr>
        <w:t xml:space="preserve"> /10/2021   </w:t>
      </w:r>
    </w:p>
    <w:p w:rsidR="00826155" w:rsidRPr="00826155" w:rsidRDefault="00826155" w:rsidP="00826155">
      <w:pPr>
        <w:suppressAutoHyphens w:val="0"/>
        <w:autoSpaceDE w:val="0"/>
        <w:ind w:left="5748"/>
        <w:rPr>
          <w:sz w:val="20"/>
          <w:szCs w:val="20"/>
        </w:rPr>
      </w:pPr>
      <w:r w:rsidRPr="00826155">
        <w:rPr>
          <w:rFonts w:ascii="Arial" w:eastAsia="Arial" w:hAnsi="Arial" w:cs="Arial"/>
          <w:b/>
          <w:bCs/>
          <w:sz w:val="20"/>
          <w:szCs w:val="20"/>
        </w:rPr>
        <w:t xml:space="preserve">   </w:t>
      </w:r>
      <w:proofErr w:type="spellStart"/>
      <w:r w:rsidRPr="00826155">
        <w:rPr>
          <w:rFonts w:ascii="Arial" w:eastAsia="Arial" w:hAnsi="Arial" w:cs="Arial"/>
          <w:b/>
          <w:bCs/>
          <w:sz w:val="20"/>
          <w:szCs w:val="20"/>
        </w:rPr>
        <w:t>Αριθμ</w:t>
      </w:r>
      <w:proofErr w:type="spellEnd"/>
      <w:r w:rsidRPr="00826155">
        <w:rPr>
          <w:rFonts w:ascii="Arial" w:eastAsia="Arial" w:hAnsi="Arial" w:cs="Arial"/>
          <w:b/>
          <w:bCs/>
          <w:sz w:val="20"/>
          <w:szCs w:val="20"/>
        </w:rPr>
        <w:t xml:space="preserve">. </w:t>
      </w:r>
      <w:proofErr w:type="spellStart"/>
      <w:r w:rsidRPr="00826155">
        <w:rPr>
          <w:rFonts w:ascii="Arial" w:eastAsia="Arial" w:hAnsi="Arial" w:cs="Arial"/>
          <w:b/>
          <w:bCs/>
          <w:sz w:val="20"/>
          <w:szCs w:val="20"/>
        </w:rPr>
        <w:t>Πρωτ</w:t>
      </w:r>
      <w:proofErr w:type="spellEnd"/>
      <w:r w:rsidRPr="00826155">
        <w:rPr>
          <w:rFonts w:ascii="Arial" w:eastAsia="Arial" w:hAnsi="Arial" w:cs="Arial"/>
          <w:b/>
          <w:bCs/>
          <w:sz w:val="20"/>
          <w:szCs w:val="20"/>
        </w:rPr>
        <w:t xml:space="preserve">.: </w:t>
      </w:r>
      <w:r w:rsidR="00413A93">
        <w:rPr>
          <w:rFonts w:ascii="Arial" w:eastAsia="Arial" w:hAnsi="Arial" w:cs="Arial"/>
          <w:b/>
          <w:bCs/>
          <w:sz w:val="20"/>
          <w:szCs w:val="20"/>
        </w:rPr>
        <w:t>20414</w:t>
      </w:r>
      <w:r w:rsidRPr="00826155">
        <w:rPr>
          <w:rFonts w:ascii="Arial" w:eastAsia="Arial" w:hAnsi="Arial" w:cs="Arial"/>
          <w:b/>
          <w:bCs/>
          <w:sz w:val="20"/>
          <w:szCs w:val="20"/>
        </w:rPr>
        <w:t xml:space="preserve">                            </w:t>
      </w:r>
    </w:p>
    <w:p w:rsidR="003C235F" w:rsidRPr="00D06531" w:rsidRDefault="00F278FF" w:rsidP="000B067E">
      <w:pPr>
        <w:suppressAutoHyphens w:val="0"/>
        <w:autoSpaceDE w:val="0"/>
        <w:rPr>
          <w:sz w:val="22"/>
          <w:szCs w:val="22"/>
        </w:rPr>
      </w:pPr>
      <w:r>
        <w:rPr>
          <w:rFonts w:ascii="Arial" w:eastAsia="Arial" w:hAnsi="Arial" w:cs="Arial"/>
          <w:b/>
          <w:bCs/>
          <w:sz w:val="22"/>
          <w:szCs w:val="22"/>
        </w:rPr>
        <w:t xml:space="preserve">   </w:t>
      </w:r>
    </w:p>
    <w:p w:rsidR="003C235F" w:rsidRPr="00574FF3" w:rsidRDefault="003C235F">
      <w:pPr>
        <w:pStyle w:val="af1"/>
        <w:tabs>
          <w:tab w:val="clear" w:pos="4153"/>
          <w:tab w:val="clear" w:pos="8306"/>
          <w:tab w:val="left" w:pos="4140"/>
        </w:tabs>
        <w:jc w:val="center"/>
        <w:rPr>
          <w:rFonts w:ascii="Arial" w:hAnsi="Arial" w:cs="Arial"/>
          <w:b/>
          <w:sz w:val="20"/>
          <w:szCs w:val="20"/>
        </w:rPr>
      </w:pPr>
      <w:r w:rsidRPr="00574FF3">
        <w:rPr>
          <w:rFonts w:ascii="Arial" w:hAnsi="Arial" w:cs="Arial"/>
          <w:b/>
          <w:sz w:val="20"/>
          <w:szCs w:val="20"/>
        </w:rPr>
        <w:t>ΑΠΟΣΠΑΣΜΑ</w:t>
      </w:r>
    </w:p>
    <w:p w:rsidR="003C235F" w:rsidRPr="00574FF3" w:rsidRDefault="005B55CE">
      <w:pPr>
        <w:jc w:val="center"/>
        <w:rPr>
          <w:rFonts w:ascii="Arial" w:hAnsi="Arial" w:cs="Arial"/>
          <w:b/>
          <w:sz w:val="20"/>
          <w:szCs w:val="20"/>
        </w:rPr>
      </w:pPr>
      <w:r w:rsidRPr="00574FF3">
        <w:rPr>
          <w:rFonts w:ascii="Arial" w:hAnsi="Arial" w:cs="Arial"/>
          <w:b/>
          <w:sz w:val="20"/>
          <w:szCs w:val="20"/>
        </w:rPr>
        <w:t xml:space="preserve">Από το πρακτικό της </w:t>
      </w:r>
      <w:proofErr w:type="spellStart"/>
      <w:r w:rsidRPr="00574FF3">
        <w:rPr>
          <w:rFonts w:ascii="Arial" w:hAnsi="Arial" w:cs="Arial"/>
          <w:b/>
          <w:sz w:val="20"/>
          <w:szCs w:val="20"/>
        </w:rPr>
        <w:t>αριθμ</w:t>
      </w:r>
      <w:proofErr w:type="spellEnd"/>
      <w:r w:rsidRPr="00574FF3">
        <w:rPr>
          <w:rFonts w:ascii="Arial" w:hAnsi="Arial" w:cs="Arial"/>
          <w:b/>
          <w:sz w:val="20"/>
          <w:szCs w:val="20"/>
        </w:rPr>
        <w:t xml:space="preserve">. </w:t>
      </w:r>
      <w:r w:rsidR="00D754C0" w:rsidRPr="00574FF3">
        <w:rPr>
          <w:rFonts w:ascii="Arial" w:hAnsi="Arial" w:cs="Arial"/>
          <w:b/>
          <w:sz w:val="20"/>
          <w:szCs w:val="20"/>
        </w:rPr>
        <w:t>3</w:t>
      </w:r>
      <w:r w:rsidR="00165410" w:rsidRPr="00574FF3">
        <w:rPr>
          <w:rFonts w:ascii="Arial" w:hAnsi="Arial" w:cs="Arial"/>
          <w:b/>
          <w:sz w:val="20"/>
          <w:szCs w:val="20"/>
        </w:rPr>
        <w:t>3</w:t>
      </w:r>
      <w:r w:rsidR="003C235F" w:rsidRPr="00574FF3">
        <w:rPr>
          <w:rFonts w:ascii="Arial" w:hAnsi="Arial" w:cs="Arial"/>
          <w:b/>
          <w:sz w:val="20"/>
          <w:szCs w:val="20"/>
          <w:vertAlign w:val="superscript"/>
        </w:rPr>
        <w:t>ης</w:t>
      </w:r>
      <w:r w:rsidR="003C235F" w:rsidRPr="00574FF3">
        <w:rPr>
          <w:rFonts w:ascii="Arial" w:hAnsi="Arial" w:cs="Arial"/>
          <w:b/>
          <w:sz w:val="20"/>
          <w:szCs w:val="20"/>
        </w:rPr>
        <w:t xml:space="preserve">  /20</w:t>
      </w:r>
      <w:r w:rsidRPr="00574FF3">
        <w:rPr>
          <w:rFonts w:ascii="Arial" w:hAnsi="Arial" w:cs="Arial"/>
          <w:b/>
          <w:sz w:val="20"/>
          <w:szCs w:val="20"/>
        </w:rPr>
        <w:t>2</w:t>
      </w:r>
      <w:r w:rsidR="00F50B4E" w:rsidRPr="00574FF3">
        <w:rPr>
          <w:rFonts w:ascii="Arial" w:hAnsi="Arial" w:cs="Arial"/>
          <w:b/>
          <w:sz w:val="20"/>
          <w:szCs w:val="20"/>
        </w:rPr>
        <w:t>1</w:t>
      </w:r>
      <w:r w:rsidR="003C235F" w:rsidRPr="00574FF3">
        <w:rPr>
          <w:rFonts w:ascii="Arial" w:hAnsi="Arial" w:cs="Arial"/>
          <w:b/>
          <w:sz w:val="20"/>
          <w:szCs w:val="20"/>
        </w:rPr>
        <w:t xml:space="preserve"> </w:t>
      </w:r>
      <w:r w:rsidR="00157A71" w:rsidRPr="00574FF3">
        <w:rPr>
          <w:rFonts w:ascii="Arial" w:hAnsi="Arial" w:cs="Arial"/>
          <w:b/>
          <w:sz w:val="20"/>
          <w:szCs w:val="20"/>
        </w:rPr>
        <w:t xml:space="preserve"> ΤΑΚΤΙΚΗΣ</w:t>
      </w:r>
      <w:r w:rsidR="00526B61" w:rsidRPr="00574FF3">
        <w:rPr>
          <w:rFonts w:ascii="Arial" w:hAnsi="Arial" w:cs="Arial"/>
          <w:b/>
          <w:sz w:val="20"/>
          <w:szCs w:val="20"/>
        </w:rPr>
        <w:t xml:space="preserve"> ΜΕ ΤΗΛΕΔΙΑΣΚΕΨΗ</w:t>
      </w:r>
      <w:r w:rsidR="00781989" w:rsidRPr="00574FF3">
        <w:rPr>
          <w:rFonts w:ascii="Arial" w:hAnsi="Arial" w:cs="Arial"/>
          <w:b/>
          <w:sz w:val="20"/>
          <w:szCs w:val="20"/>
        </w:rPr>
        <w:t xml:space="preserve"> </w:t>
      </w:r>
      <w:r w:rsidR="00157A71" w:rsidRPr="00574FF3">
        <w:rPr>
          <w:rFonts w:ascii="Arial" w:hAnsi="Arial" w:cs="Arial"/>
          <w:b/>
          <w:sz w:val="20"/>
          <w:szCs w:val="20"/>
        </w:rPr>
        <w:t xml:space="preserve"> </w:t>
      </w:r>
      <w:r w:rsidR="003C235F" w:rsidRPr="00574FF3">
        <w:rPr>
          <w:rFonts w:ascii="Arial" w:hAnsi="Arial" w:cs="Arial"/>
          <w:b/>
          <w:sz w:val="20"/>
          <w:szCs w:val="20"/>
        </w:rPr>
        <w:t>Συνεδρίασης</w:t>
      </w:r>
    </w:p>
    <w:p w:rsidR="003C235F" w:rsidRPr="00574FF3" w:rsidRDefault="003C235F">
      <w:pPr>
        <w:rPr>
          <w:rFonts w:ascii="Arial" w:hAnsi="Arial" w:cs="Arial"/>
          <w:b/>
          <w:sz w:val="20"/>
          <w:szCs w:val="20"/>
        </w:rPr>
      </w:pPr>
      <w:r w:rsidRPr="00574FF3">
        <w:rPr>
          <w:rFonts w:ascii="Arial" w:eastAsia="Arial" w:hAnsi="Arial" w:cs="Arial"/>
          <w:b/>
          <w:sz w:val="20"/>
          <w:szCs w:val="20"/>
        </w:rPr>
        <w:t xml:space="preserve">                           </w:t>
      </w:r>
      <w:r w:rsidR="00526B61" w:rsidRPr="00574FF3">
        <w:rPr>
          <w:rFonts w:ascii="Arial" w:eastAsia="Arial" w:hAnsi="Arial" w:cs="Arial"/>
          <w:b/>
          <w:sz w:val="20"/>
          <w:szCs w:val="20"/>
        </w:rPr>
        <w:t xml:space="preserve">              </w:t>
      </w:r>
      <w:r w:rsidRPr="00574FF3">
        <w:rPr>
          <w:rFonts w:ascii="Arial" w:eastAsia="Arial" w:hAnsi="Arial" w:cs="Arial"/>
          <w:b/>
          <w:sz w:val="20"/>
          <w:szCs w:val="20"/>
        </w:rPr>
        <w:t xml:space="preserve">     </w:t>
      </w:r>
      <w:r w:rsidRPr="00574FF3">
        <w:rPr>
          <w:rFonts w:ascii="Arial" w:hAnsi="Arial" w:cs="Arial"/>
          <w:b/>
          <w:sz w:val="20"/>
          <w:szCs w:val="20"/>
        </w:rPr>
        <w:t xml:space="preserve">της  Οικονομικής Επιτροπής  Δήμου </w:t>
      </w:r>
      <w:proofErr w:type="spellStart"/>
      <w:r w:rsidRPr="00574FF3">
        <w:rPr>
          <w:rFonts w:ascii="Arial" w:hAnsi="Arial" w:cs="Arial"/>
          <w:b/>
          <w:sz w:val="20"/>
          <w:szCs w:val="20"/>
        </w:rPr>
        <w:t>Λεβαδέων</w:t>
      </w:r>
      <w:proofErr w:type="spellEnd"/>
    </w:p>
    <w:p w:rsidR="003C235F" w:rsidRPr="00574FF3" w:rsidRDefault="003C235F">
      <w:pPr>
        <w:jc w:val="center"/>
        <w:rPr>
          <w:rFonts w:ascii="Arial" w:hAnsi="Arial" w:cs="Arial"/>
          <w:b/>
          <w:sz w:val="20"/>
          <w:szCs w:val="20"/>
        </w:rPr>
      </w:pPr>
      <w:r w:rsidRPr="00574FF3">
        <w:rPr>
          <w:rFonts w:ascii="Arial" w:hAnsi="Arial" w:cs="Arial"/>
          <w:b/>
          <w:sz w:val="20"/>
          <w:szCs w:val="20"/>
        </w:rPr>
        <w:t xml:space="preserve">Αριθμός απόφασης : </w:t>
      </w:r>
      <w:r w:rsidR="00607783" w:rsidRPr="00574FF3">
        <w:rPr>
          <w:rFonts w:ascii="Arial" w:hAnsi="Arial" w:cs="Arial"/>
          <w:b/>
          <w:sz w:val="20"/>
          <w:szCs w:val="20"/>
        </w:rPr>
        <w:t>2</w:t>
      </w:r>
      <w:r w:rsidR="000B067E" w:rsidRPr="00574FF3">
        <w:rPr>
          <w:rFonts w:ascii="Arial" w:hAnsi="Arial" w:cs="Arial"/>
          <w:b/>
          <w:sz w:val="20"/>
          <w:szCs w:val="20"/>
        </w:rPr>
        <w:t>79</w:t>
      </w:r>
    </w:p>
    <w:p w:rsidR="000B067E" w:rsidRPr="00574FF3" w:rsidRDefault="00B3799C" w:rsidP="000B067E">
      <w:pPr>
        <w:tabs>
          <w:tab w:val="num" w:pos="397"/>
        </w:tabs>
        <w:spacing w:line="360" w:lineRule="auto"/>
        <w:rPr>
          <w:rFonts w:ascii="Arial" w:hAnsi="Arial" w:cs="Arial"/>
          <w:b/>
          <w:sz w:val="20"/>
          <w:szCs w:val="20"/>
        </w:rPr>
      </w:pPr>
      <w:r>
        <w:rPr>
          <w:rFonts w:ascii="Arial" w:eastAsia="Calibri" w:hAnsi="Arial" w:cs="Arial"/>
          <w:b/>
          <w:sz w:val="20"/>
          <w:szCs w:val="20"/>
        </w:rPr>
        <w:t xml:space="preserve">     </w:t>
      </w:r>
      <w:r w:rsidR="000B067E" w:rsidRPr="00574FF3">
        <w:rPr>
          <w:rFonts w:ascii="Arial" w:eastAsia="Calibri" w:hAnsi="Arial" w:cs="Arial"/>
          <w:b/>
          <w:sz w:val="20"/>
          <w:szCs w:val="20"/>
        </w:rPr>
        <w:t>Ά</w:t>
      </w:r>
      <w:r w:rsidR="000B067E" w:rsidRPr="00574FF3">
        <w:rPr>
          <w:rFonts w:ascii="Arial" w:eastAsia="Liberation Serif" w:hAnsi="Arial" w:cs="Arial"/>
          <w:b/>
          <w:sz w:val="20"/>
          <w:szCs w:val="20"/>
        </w:rPr>
        <w:t>σκηση  προσφυγής κατά :   1.</w:t>
      </w:r>
      <w:r w:rsidR="000B067E" w:rsidRPr="00574FF3">
        <w:rPr>
          <w:rFonts w:ascii="Arial" w:eastAsia="Liberation Serif" w:hAnsi="Arial" w:cs="Arial"/>
          <w:b/>
          <w:sz w:val="20"/>
          <w:szCs w:val="20"/>
          <w:lang w:val="en-US"/>
        </w:rPr>
        <w:t>T</w:t>
      </w:r>
      <w:r w:rsidR="000B067E" w:rsidRPr="00574FF3">
        <w:rPr>
          <w:rFonts w:ascii="Arial" w:eastAsia="Liberation Serif" w:hAnsi="Arial" w:cs="Arial"/>
          <w:b/>
          <w:sz w:val="20"/>
          <w:szCs w:val="20"/>
        </w:rPr>
        <w:t xml:space="preserve">ης με </w:t>
      </w:r>
      <w:proofErr w:type="spellStart"/>
      <w:r w:rsidR="000B067E" w:rsidRPr="00574FF3">
        <w:rPr>
          <w:rFonts w:ascii="Arial" w:eastAsia="Liberation Serif" w:hAnsi="Arial" w:cs="Arial"/>
          <w:b/>
          <w:sz w:val="20"/>
          <w:szCs w:val="20"/>
        </w:rPr>
        <w:t>αριθμ</w:t>
      </w:r>
      <w:proofErr w:type="spellEnd"/>
      <w:r w:rsidR="000B067E" w:rsidRPr="00574FF3">
        <w:rPr>
          <w:rFonts w:ascii="Arial" w:eastAsia="Liberation Serif" w:hAnsi="Arial" w:cs="Arial"/>
          <w:b/>
          <w:sz w:val="20"/>
          <w:szCs w:val="20"/>
        </w:rPr>
        <w:t xml:space="preserve"> </w:t>
      </w:r>
      <w:proofErr w:type="spellStart"/>
      <w:r w:rsidR="000B067E" w:rsidRPr="00574FF3">
        <w:rPr>
          <w:rFonts w:ascii="Arial" w:eastAsia="Liberation Serif" w:hAnsi="Arial" w:cs="Arial"/>
          <w:b/>
          <w:sz w:val="20"/>
          <w:szCs w:val="20"/>
        </w:rPr>
        <w:t>πρωτ</w:t>
      </w:r>
      <w:proofErr w:type="spellEnd"/>
      <w:r w:rsidR="000B067E" w:rsidRPr="00574FF3">
        <w:rPr>
          <w:rFonts w:ascii="Arial" w:eastAsia="Liberation Serif" w:hAnsi="Arial" w:cs="Arial"/>
          <w:b/>
          <w:sz w:val="20"/>
          <w:szCs w:val="20"/>
        </w:rPr>
        <w:t xml:space="preserve"> 1802/2013 απόφασης του αναπληρωτή Υπουργού περιβάλλοντος, ενέργειας και κλιματικής αλλαγής , 2. </w:t>
      </w:r>
      <w:proofErr w:type="gramStart"/>
      <w:r w:rsidR="000B067E" w:rsidRPr="00574FF3">
        <w:rPr>
          <w:rFonts w:ascii="Arial" w:eastAsia="Liberation Serif" w:hAnsi="Arial" w:cs="Arial"/>
          <w:b/>
          <w:sz w:val="20"/>
          <w:szCs w:val="20"/>
          <w:lang w:val="en-US"/>
        </w:rPr>
        <w:t>T</w:t>
      </w:r>
      <w:r w:rsidR="000B067E" w:rsidRPr="00574FF3">
        <w:rPr>
          <w:rFonts w:ascii="Arial" w:eastAsia="Liberation Serif" w:hAnsi="Arial" w:cs="Arial"/>
          <w:b/>
          <w:sz w:val="20"/>
          <w:szCs w:val="20"/>
        </w:rPr>
        <w:t xml:space="preserve">ης με </w:t>
      </w:r>
      <w:proofErr w:type="spellStart"/>
      <w:r w:rsidR="000B067E" w:rsidRPr="00574FF3">
        <w:rPr>
          <w:rFonts w:ascii="Arial" w:eastAsia="Liberation Serif" w:hAnsi="Arial" w:cs="Arial"/>
          <w:b/>
          <w:sz w:val="20"/>
          <w:szCs w:val="20"/>
        </w:rPr>
        <w:t>αριθμ</w:t>
      </w:r>
      <w:proofErr w:type="spellEnd"/>
      <w:r w:rsidR="000B067E" w:rsidRPr="00574FF3">
        <w:rPr>
          <w:rFonts w:ascii="Arial" w:eastAsia="Liberation Serif" w:hAnsi="Arial" w:cs="Arial"/>
          <w:b/>
          <w:sz w:val="20"/>
          <w:szCs w:val="20"/>
        </w:rPr>
        <w:t xml:space="preserve"> </w:t>
      </w:r>
      <w:proofErr w:type="spellStart"/>
      <w:r w:rsidR="000B067E" w:rsidRPr="00574FF3">
        <w:rPr>
          <w:rFonts w:ascii="Arial" w:eastAsia="Liberation Serif" w:hAnsi="Arial" w:cs="Arial"/>
          <w:b/>
          <w:sz w:val="20"/>
          <w:szCs w:val="20"/>
        </w:rPr>
        <w:t>πρωτ</w:t>
      </w:r>
      <w:proofErr w:type="spellEnd"/>
      <w:r w:rsidR="000B067E" w:rsidRPr="00574FF3">
        <w:rPr>
          <w:rFonts w:ascii="Arial" w:eastAsia="Liberation Serif" w:hAnsi="Arial" w:cs="Arial"/>
          <w:b/>
          <w:sz w:val="20"/>
          <w:szCs w:val="20"/>
        </w:rPr>
        <w:t xml:space="preserve"> 2571/2012 εισήγησης επιβολής προστίμου της ΕΥΕΠ/ΤΠΕ.</w:t>
      </w:r>
      <w:proofErr w:type="gramEnd"/>
      <w:r w:rsidR="000B067E" w:rsidRPr="00574FF3">
        <w:rPr>
          <w:rFonts w:ascii="Arial" w:eastAsia="Liberation Serif" w:hAnsi="Arial" w:cs="Arial"/>
          <w:b/>
          <w:sz w:val="20"/>
          <w:szCs w:val="20"/>
        </w:rPr>
        <w:t xml:space="preserve"> και κάθε άλλης συναφούς πράξεως ή παραλείψεως της διοίκησης, 3. </w:t>
      </w:r>
      <w:r w:rsidR="000B067E" w:rsidRPr="00574FF3">
        <w:rPr>
          <w:rFonts w:ascii="Arial" w:eastAsia="Liberation Serif" w:hAnsi="Arial" w:cs="Arial"/>
          <w:b/>
          <w:sz w:val="20"/>
          <w:szCs w:val="20"/>
          <w:lang w:val="en-US"/>
        </w:rPr>
        <w:t>T</w:t>
      </w:r>
      <w:r w:rsidR="000B067E" w:rsidRPr="00574FF3">
        <w:rPr>
          <w:rFonts w:ascii="Arial" w:eastAsia="Liberation Serif" w:hAnsi="Arial" w:cs="Arial"/>
          <w:b/>
          <w:sz w:val="20"/>
          <w:szCs w:val="20"/>
        </w:rPr>
        <w:t xml:space="preserve">ου Ελληνικού Δημοσίου, που εκπροσωπείται νόμιμα από τον Υπουργό αναπληρωτή, περιβάλλοντος, ενέργειας και κλιματικής αλλαγής αλλά και </w:t>
      </w:r>
      <w:proofErr w:type="spellStart"/>
      <w:r w:rsidR="000B067E" w:rsidRPr="00574FF3">
        <w:rPr>
          <w:rFonts w:ascii="Arial" w:eastAsia="Liberation Serif" w:hAnsi="Arial" w:cs="Arial"/>
          <w:b/>
          <w:sz w:val="20"/>
          <w:szCs w:val="20"/>
        </w:rPr>
        <w:t>απο</w:t>
      </w:r>
      <w:proofErr w:type="spellEnd"/>
      <w:r w:rsidR="000B067E" w:rsidRPr="00574FF3">
        <w:rPr>
          <w:rFonts w:ascii="Arial" w:eastAsia="Liberation Serif" w:hAnsi="Arial" w:cs="Arial"/>
          <w:b/>
          <w:sz w:val="20"/>
          <w:szCs w:val="20"/>
        </w:rPr>
        <w:t xml:space="preserve"> τον προϊστάμενο της Δ.Ο. Υ.  Λιβαδειάς, ως αρμοδίου για την είσπραξη του προστίμου.</w:t>
      </w:r>
    </w:p>
    <w:p w:rsidR="003C38EA" w:rsidRPr="00574FF3" w:rsidRDefault="003C38EA" w:rsidP="00C054E9">
      <w:pPr>
        <w:rPr>
          <w:rFonts w:ascii="Arial" w:eastAsia="SimSun" w:hAnsi="Arial" w:cs="Arial"/>
          <w:b/>
          <w:sz w:val="20"/>
          <w:szCs w:val="20"/>
          <w:highlight w:val="white"/>
        </w:rPr>
      </w:pPr>
    </w:p>
    <w:p w:rsidR="00F71053" w:rsidRPr="00574FF3" w:rsidRDefault="00F71053" w:rsidP="00F71053">
      <w:pPr>
        <w:ind w:hanging="6"/>
        <w:jc w:val="both"/>
        <w:rPr>
          <w:rFonts w:ascii="Arial" w:eastAsia="Arial" w:hAnsi="Arial" w:cs="Arial"/>
          <w:sz w:val="20"/>
          <w:szCs w:val="20"/>
        </w:rPr>
      </w:pPr>
      <w:r w:rsidRPr="00574FF3">
        <w:rPr>
          <w:rFonts w:ascii="Arial" w:hAnsi="Arial" w:cs="Arial"/>
          <w:sz w:val="20"/>
          <w:szCs w:val="20"/>
        </w:rPr>
        <w:t xml:space="preserve">Στη Λιβαδειά σήμερα  </w:t>
      </w:r>
      <w:r w:rsidR="002836AE" w:rsidRPr="00574FF3">
        <w:rPr>
          <w:rFonts w:ascii="Arial" w:hAnsi="Arial" w:cs="Arial"/>
          <w:sz w:val="20"/>
          <w:szCs w:val="20"/>
        </w:rPr>
        <w:t>26</w:t>
      </w:r>
      <w:r w:rsidRPr="00574FF3">
        <w:rPr>
          <w:rFonts w:ascii="Arial" w:hAnsi="Arial" w:cs="Arial"/>
          <w:sz w:val="20"/>
          <w:szCs w:val="20"/>
          <w:vertAlign w:val="superscript"/>
        </w:rPr>
        <w:t>η</w:t>
      </w:r>
      <w:r w:rsidRPr="00574FF3">
        <w:rPr>
          <w:rFonts w:ascii="Arial" w:hAnsi="Arial" w:cs="Arial"/>
          <w:sz w:val="20"/>
          <w:szCs w:val="20"/>
        </w:rPr>
        <w:t xml:space="preserve">  Οκτωβρίου   2021  ημέρα  Τρίτη   , ώρα 13.</w:t>
      </w:r>
      <w:r w:rsidR="002836AE" w:rsidRPr="00574FF3">
        <w:rPr>
          <w:rFonts w:ascii="Arial" w:hAnsi="Arial" w:cs="Arial"/>
          <w:sz w:val="20"/>
          <w:szCs w:val="20"/>
        </w:rPr>
        <w:t>3</w:t>
      </w:r>
      <w:r w:rsidRPr="00574FF3">
        <w:rPr>
          <w:rFonts w:ascii="Arial" w:hAnsi="Arial" w:cs="Arial"/>
          <w:sz w:val="20"/>
          <w:szCs w:val="20"/>
        </w:rPr>
        <w:t xml:space="preserve">0  συνεδρίασε με τηλεδιάσκεψη  η Οικονομική Επιτροπή Δήμου </w:t>
      </w:r>
      <w:proofErr w:type="spellStart"/>
      <w:r w:rsidRPr="00574FF3">
        <w:rPr>
          <w:rFonts w:ascii="Arial" w:hAnsi="Arial" w:cs="Arial"/>
          <w:sz w:val="20"/>
          <w:szCs w:val="20"/>
        </w:rPr>
        <w:t>Λεβαδέων</w:t>
      </w:r>
      <w:proofErr w:type="spellEnd"/>
      <w:r w:rsidRPr="00574FF3">
        <w:rPr>
          <w:rFonts w:ascii="Arial" w:hAnsi="Arial" w:cs="Arial"/>
          <w:sz w:val="20"/>
          <w:szCs w:val="20"/>
        </w:rPr>
        <w:t xml:space="preserve"> , βάσει των διατάξεων :      ι)  του  άρθρου 77 του Ν. 4555/2018 όπως τροποποιήθηκε από το άρθρο 184 του ν.4635/2019,    </w:t>
      </w:r>
      <w:proofErr w:type="spellStart"/>
      <w:r w:rsidRPr="00574FF3">
        <w:rPr>
          <w:rFonts w:ascii="Arial" w:hAnsi="Arial" w:cs="Arial"/>
          <w:sz w:val="20"/>
          <w:szCs w:val="20"/>
        </w:rPr>
        <w:t>ιι</w:t>
      </w:r>
      <w:proofErr w:type="spellEnd"/>
      <w:r w:rsidRPr="00574FF3">
        <w:rPr>
          <w:rFonts w:ascii="Arial" w:hAnsi="Arial" w:cs="Arial"/>
          <w:sz w:val="20"/>
          <w:szCs w:val="20"/>
        </w:rPr>
        <w:t xml:space="preserve">) του άρθρου 10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sidRPr="00574FF3">
        <w:rPr>
          <w:rFonts w:ascii="Arial" w:hAnsi="Arial" w:cs="Arial"/>
          <w:sz w:val="20"/>
          <w:szCs w:val="20"/>
        </w:rPr>
        <w:t>κορωνοϊου</w:t>
      </w:r>
      <w:proofErr w:type="spellEnd"/>
      <w:r w:rsidRPr="00574FF3">
        <w:rPr>
          <w:rFonts w:ascii="Arial" w:hAnsi="Arial" w:cs="Arial"/>
          <w:sz w:val="20"/>
          <w:szCs w:val="20"/>
        </w:rPr>
        <w:t xml:space="preserve"> </w:t>
      </w:r>
      <w:r w:rsidRPr="00574FF3">
        <w:rPr>
          <w:rFonts w:ascii="Arial" w:hAnsi="Arial" w:cs="Arial"/>
          <w:sz w:val="20"/>
          <w:szCs w:val="20"/>
          <w:lang w:val="en-US"/>
        </w:rPr>
        <w:t>COVID</w:t>
      </w:r>
      <w:r w:rsidRPr="00574FF3">
        <w:rPr>
          <w:rFonts w:ascii="Arial" w:hAnsi="Arial" w:cs="Arial"/>
          <w:sz w:val="20"/>
          <w:szCs w:val="20"/>
        </w:rPr>
        <w:t xml:space="preserve">-19 και της ανάγκης περιορισμού της διάδοσής του»,    </w:t>
      </w:r>
      <w:proofErr w:type="spellStart"/>
      <w:r w:rsidRPr="00574FF3">
        <w:rPr>
          <w:rFonts w:ascii="Arial" w:hAnsi="Arial" w:cs="Arial"/>
          <w:sz w:val="20"/>
          <w:szCs w:val="20"/>
        </w:rPr>
        <w:t>ιιι</w:t>
      </w:r>
      <w:proofErr w:type="spellEnd"/>
      <w:r w:rsidRPr="00574FF3">
        <w:rPr>
          <w:rFonts w:ascii="Arial" w:hAnsi="Arial" w:cs="Arial"/>
          <w:sz w:val="20"/>
          <w:szCs w:val="20"/>
        </w:rPr>
        <w:t xml:space="preserve">) Της με </w:t>
      </w:r>
      <w:proofErr w:type="spellStart"/>
      <w:r w:rsidRPr="00574FF3">
        <w:rPr>
          <w:rFonts w:ascii="Arial" w:hAnsi="Arial" w:cs="Arial"/>
          <w:sz w:val="20"/>
          <w:szCs w:val="20"/>
        </w:rPr>
        <w:t>αριθμ</w:t>
      </w:r>
      <w:proofErr w:type="spellEnd"/>
      <w:r w:rsidRPr="00574FF3">
        <w:rPr>
          <w:rFonts w:ascii="Arial" w:hAnsi="Arial" w:cs="Arial"/>
          <w:sz w:val="20"/>
          <w:szCs w:val="20"/>
        </w:rPr>
        <w:t xml:space="preserve">. </w:t>
      </w:r>
      <w:proofErr w:type="spellStart"/>
      <w:r w:rsidRPr="00574FF3">
        <w:rPr>
          <w:rFonts w:ascii="Arial" w:hAnsi="Arial" w:cs="Arial"/>
          <w:sz w:val="20"/>
          <w:szCs w:val="20"/>
        </w:rPr>
        <w:t>πρωτ</w:t>
      </w:r>
      <w:proofErr w:type="spellEnd"/>
      <w:r w:rsidRPr="00574FF3">
        <w:rPr>
          <w:rFonts w:ascii="Arial" w:hAnsi="Arial" w:cs="Arial"/>
          <w:sz w:val="20"/>
          <w:szCs w:val="20"/>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574FF3">
        <w:rPr>
          <w:rFonts w:ascii="Arial" w:hAnsi="Arial" w:cs="Arial"/>
          <w:sz w:val="20"/>
          <w:szCs w:val="20"/>
        </w:rPr>
        <w:t>κορωνοϊου</w:t>
      </w:r>
      <w:proofErr w:type="spellEnd"/>
      <w:r w:rsidRPr="00574FF3">
        <w:rPr>
          <w:rFonts w:ascii="Arial" w:hAnsi="Arial" w:cs="Arial"/>
          <w:sz w:val="20"/>
          <w:szCs w:val="20"/>
        </w:rPr>
        <w:t xml:space="preserve"> </w:t>
      </w:r>
      <w:r w:rsidRPr="00574FF3">
        <w:rPr>
          <w:rFonts w:ascii="Arial" w:hAnsi="Arial" w:cs="Arial"/>
          <w:sz w:val="20"/>
          <w:szCs w:val="20"/>
          <w:lang w:val="en-US"/>
        </w:rPr>
        <w:t>COVID</w:t>
      </w:r>
      <w:r w:rsidRPr="00574FF3">
        <w:rPr>
          <w:rFonts w:ascii="Arial" w:hAnsi="Arial" w:cs="Arial"/>
          <w:sz w:val="20"/>
          <w:szCs w:val="20"/>
        </w:rPr>
        <w:t xml:space="preserve">-19»,ιιιι)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574FF3">
        <w:rPr>
          <w:rFonts w:ascii="Arial" w:hAnsi="Arial" w:cs="Arial"/>
          <w:sz w:val="20"/>
          <w:szCs w:val="20"/>
        </w:rPr>
        <w:t>κορωνοϊου</w:t>
      </w:r>
      <w:proofErr w:type="spellEnd"/>
      <w:r w:rsidRPr="00574FF3">
        <w:rPr>
          <w:rFonts w:ascii="Arial" w:hAnsi="Arial" w:cs="Arial"/>
          <w:sz w:val="20"/>
          <w:szCs w:val="20"/>
        </w:rPr>
        <w:t xml:space="preserve"> </w:t>
      </w:r>
      <w:r w:rsidRPr="00574FF3">
        <w:rPr>
          <w:rFonts w:ascii="Arial" w:hAnsi="Arial" w:cs="Arial"/>
          <w:sz w:val="20"/>
          <w:szCs w:val="20"/>
          <w:lang w:val="en-US"/>
        </w:rPr>
        <w:t>COVID</w:t>
      </w:r>
      <w:r w:rsidRPr="00574FF3">
        <w:rPr>
          <w:rFonts w:ascii="Arial" w:hAnsi="Arial" w:cs="Arial"/>
          <w:sz w:val="20"/>
          <w:szCs w:val="20"/>
        </w:rPr>
        <w:t xml:space="preserve"> 19, αναφορικά με την οργάνωση και λειτουργία των δήμων» </w:t>
      </w:r>
      <w:r w:rsidRPr="00574FF3">
        <w:rPr>
          <w:rFonts w:ascii="Arial" w:eastAsia="Arial" w:hAnsi="Arial" w:cs="Arial"/>
          <w:sz w:val="20"/>
          <w:szCs w:val="20"/>
        </w:rPr>
        <w:t xml:space="preserve">     </w:t>
      </w:r>
      <w:r w:rsidRPr="00574FF3">
        <w:rPr>
          <w:rFonts w:ascii="Arial" w:hAnsi="Arial" w:cs="Arial"/>
          <w:sz w:val="20"/>
          <w:szCs w:val="20"/>
        </w:rPr>
        <w:t xml:space="preserve">και μετά  από  την </w:t>
      </w:r>
      <w:proofErr w:type="spellStart"/>
      <w:r w:rsidRPr="00574FF3">
        <w:rPr>
          <w:rFonts w:ascii="Arial" w:hAnsi="Arial" w:cs="Arial"/>
          <w:sz w:val="20"/>
          <w:szCs w:val="20"/>
        </w:rPr>
        <w:t>αρ.πρωτ</w:t>
      </w:r>
      <w:proofErr w:type="spellEnd"/>
      <w:r w:rsidRPr="00574FF3">
        <w:rPr>
          <w:rFonts w:ascii="Arial" w:hAnsi="Arial" w:cs="Arial"/>
          <w:sz w:val="20"/>
          <w:szCs w:val="20"/>
        </w:rPr>
        <w:t xml:space="preserve">.  </w:t>
      </w:r>
      <w:r w:rsidR="00390DFA" w:rsidRPr="00574FF3">
        <w:rPr>
          <w:rFonts w:ascii="Arial" w:hAnsi="Arial" w:cs="Arial"/>
          <w:sz w:val="20"/>
          <w:szCs w:val="20"/>
        </w:rPr>
        <w:t>20013</w:t>
      </w:r>
      <w:r w:rsidRPr="00574FF3">
        <w:rPr>
          <w:rFonts w:ascii="Arial" w:hAnsi="Arial" w:cs="Arial"/>
          <w:sz w:val="20"/>
          <w:szCs w:val="20"/>
        </w:rPr>
        <w:t xml:space="preserve">/22-10-2021 έγγραφη πρόσκληση του  Προέδρου της (Δημάρχου </w:t>
      </w:r>
      <w:proofErr w:type="spellStart"/>
      <w:r w:rsidRPr="00574FF3">
        <w:rPr>
          <w:rFonts w:ascii="Arial" w:hAnsi="Arial" w:cs="Arial"/>
          <w:sz w:val="20"/>
          <w:szCs w:val="20"/>
        </w:rPr>
        <w:t>Λεβαδέων</w:t>
      </w:r>
      <w:proofErr w:type="spellEnd"/>
      <w:r w:rsidRPr="00574FF3">
        <w:rPr>
          <w:rFonts w:ascii="Arial" w:hAnsi="Arial" w:cs="Arial"/>
          <w:sz w:val="20"/>
          <w:szCs w:val="20"/>
        </w:rPr>
        <w:t>)</w:t>
      </w:r>
      <w:r w:rsidRPr="00574FF3">
        <w:rPr>
          <w:rFonts w:ascii="Arial" w:eastAsia="Arial" w:hAnsi="Arial" w:cs="Arial"/>
          <w:sz w:val="20"/>
          <w:szCs w:val="20"/>
        </w:rPr>
        <w:t xml:space="preserve">    </w:t>
      </w:r>
    </w:p>
    <w:p w:rsidR="004944FC" w:rsidRPr="004944FC" w:rsidRDefault="004944FC" w:rsidP="004944FC">
      <w:pPr>
        <w:ind w:hanging="6"/>
        <w:jc w:val="both"/>
        <w:rPr>
          <w:rFonts w:ascii="Arial" w:eastAsia="Arial" w:hAnsi="Arial" w:cs="Arial"/>
          <w:sz w:val="20"/>
          <w:szCs w:val="20"/>
        </w:rPr>
      </w:pPr>
      <w:r w:rsidRPr="004944FC">
        <w:rPr>
          <w:rFonts w:ascii="Arial" w:eastAsia="Arial" w:hAnsi="Arial" w:cs="Arial"/>
          <w:sz w:val="20"/>
          <w:szCs w:val="20"/>
        </w:rPr>
        <w:t xml:space="preserve">   </w:t>
      </w:r>
      <w:r w:rsidRPr="004944FC">
        <w:rPr>
          <w:rFonts w:ascii="Arial" w:hAnsi="Arial" w:cs="Arial"/>
          <w:sz w:val="20"/>
          <w:szCs w:val="20"/>
        </w:rPr>
        <w:t xml:space="preserve">    Αφού  διαπιστώθηκε ότι υπάρχει νόμιμη απαρτία, επειδή σε σύνολο εννέα ( 9)  μελών ήταν παρόντα </w:t>
      </w:r>
      <w:r w:rsidR="00F70A06">
        <w:rPr>
          <w:rFonts w:ascii="Arial" w:hAnsi="Arial" w:cs="Arial"/>
          <w:sz w:val="20"/>
          <w:szCs w:val="20"/>
        </w:rPr>
        <w:t>επτά</w:t>
      </w:r>
      <w:r w:rsidRPr="004944FC">
        <w:rPr>
          <w:rFonts w:ascii="Arial" w:hAnsi="Arial" w:cs="Arial"/>
          <w:sz w:val="20"/>
          <w:szCs w:val="20"/>
        </w:rPr>
        <w:t xml:space="preserve"> (</w:t>
      </w:r>
      <w:r w:rsidR="00F70A06">
        <w:rPr>
          <w:rFonts w:ascii="Arial" w:hAnsi="Arial" w:cs="Arial"/>
          <w:sz w:val="20"/>
          <w:szCs w:val="20"/>
        </w:rPr>
        <w:t>7</w:t>
      </w:r>
      <w:r w:rsidRPr="004944FC">
        <w:rPr>
          <w:rFonts w:ascii="Arial" w:hAnsi="Arial" w:cs="Arial"/>
          <w:sz w:val="20"/>
          <w:szCs w:val="20"/>
        </w:rPr>
        <w:t>) εκ των οποίων και ένα αναπληρωματικό μέλος ήτοι:</w:t>
      </w:r>
    </w:p>
    <w:p w:rsidR="004944FC" w:rsidRPr="004944FC" w:rsidRDefault="004944FC" w:rsidP="004944FC">
      <w:pPr>
        <w:ind w:left="432" w:hanging="432"/>
        <w:jc w:val="both"/>
        <w:rPr>
          <w:rFonts w:ascii="Arial" w:hAnsi="Arial" w:cs="Arial"/>
          <w:sz w:val="20"/>
          <w:szCs w:val="20"/>
        </w:rPr>
      </w:pPr>
    </w:p>
    <w:p w:rsidR="004944FC" w:rsidRPr="004944FC" w:rsidRDefault="004944FC" w:rsidP="004944FC">
      <w:pPr>
        <w:jc w:val="both"/>
        <w:rPr>
          <w:rFonts w:ascii="Arial" w:hAnsi="Arial" w:cs="Arial"/>
          <w:b/>
          <w:sz w:val="20"/>
          <w:szCs w:val="20"/>
        </w:rPr>
      </w:pPr>
      <w:r w:rsidRPr="004944FC">
        <w:rPr>
          <w:rFonts w:ascii="Arial" w:hAnsi="Arial" w:cs="Arial"/>
          <w:b/>
          <w:sz w:val="20"/>
          <w:szCs w:val="20"/>
        </w:rPr>
        <w:tab/>
        <w:t xml:space="preserve">         ΠΑΡΟΝΤΕΣ                                                                     ΑΠΟΝΤΕΣ</w:t>
      </w:r>
    </w:p>
    <w:p w:rsidR="004944FC" w:rsidRPr="004944FC" w:rsidRDefault="004944FC" w:rsidP="004944FC">
      <w:pPr>
        <w:tabs>
          <w:tab w:val="left" w:pos="360"/>
          <w:tab w:val="left" w:pos="6237"/>
        </w:tabs>
        <w:ind w:left="360"/>
        <w:rPr>
          <w:rFonts w:ascii="Arial" w:hAnsi="Arial" w:cs="Arial"/>
          <w:sz w:val="20"/>
          <w:szCs w:val="20"/>
        </w:rPr>
      </w:pPr>
      <w:r w:rsidRPr="004944FC">
        <w:rPr>
          <w:rFonts w:ascii="Arial" w:hAnsi="Arial" w:cs="Arial"/>
          <w:sz w:val="20"/>
          <w:szCs w:val="20"/>
        </w:rPr>
        <w:t xml:space="preserve">1. </w:t>
      </w:r>
      <w:proofErr w:type="spellStart"/>
      <w:r w:rsidRPr="004944FC">
        <w:rPr>
          <w:rFonts w:ascii="Arial" w:hAnsi="Arial" w:cs="Arial"/>
          <w:sz w:val="20"/>
          <w:szCs w:val="20"/>
        </w:rPr>
        <w:t>Ταγκαλέγκας</w:t>
      </w:r>
      <w:proofErr w:type="spellEnd"/>
      <w:r w:rsidRPr="004944FC">
        <w:rPr>
          <w:rFonts w:ascii="Arial" w:hAnsi="Arial" w:cs="Arial"/>
          <w:sz w:val="20"/>
          <w:szCs w:val="20"/>
        </w:rPr>
        <w:t xml:space="preserve"> Ιωάννης                                                 </w:t>
      </w:r>
      <w:r>
        <w:rPr>
          <w:rFonts w:ascii="Arial" w:hAnsi="Arial" w:cs="Arial"/>
          <w:sz w:val="20"/>
          <w:szCs w:val="20"/>
        </w:rPr>
        <w:t xml:space="preserve"> </w:t>
      </w:r>
      <w:r w:rsidRPr="004944FC">
        <w:rPr>
          <w:rFonts w:ascii="Arial" w:hAnsi="Arial" w:cs="Arial"/>
          <w:sz w:val="20"/>
          <w:szCs w:val="20"/>
        </w:rPr>
        <w:t xml:space="preserve">  1</w:t>
      </w:r>
      <w:r>
        <w:rPr>
          <w:rFonts w:ascii="Arial" w:hAnsi="Arial" w:cs="Arial"/>
          <w:sz w:val="20"/>
          <w:szCs w:val="20"/>
        </w:rPr>
        <w:t>.</w:t>
      </w:r>
      <w:r w:rsidRPr="004944FC">
        <w:rPr>
          <w:rFonts w:ascii="Arial" w:hAnsi="Arial" w:cs="Arial"/>
          <w:sz w:val="20"/>
          <w:szCs w:val="20"/>
        </w:rPr>
        <w:t xml:space="preserve"> </w:t>
      </w:r>
      <w:proofErr w:type="spellStart"/>
      <w:r w:rsidRPr="004944FC">
        <w:rPr>
          <w:rFonts w:ascii="Arial" w:hAnsi="Arial" w:cs="Arial"/>
          <w:sz w:val="20"/>
          <w:szCs w:val="20"/>
        </w:rPr>
        <w:t>Καπλάνης</w:t>
      </w:r>
      <w:proofErr w:type="spellEnd"/>
      <w:r w:rsidRPr="004944FC">
        <w:rPr>
          <w:rFonts w:ascii="Arial" w:hAnsi="Arial" w:cs="Arial"/>
          <w:sz w:val="20"/>
          <w:szCs w:val="20"/>
        </w:rPr>
        <w:t xml:space="preserve"> Κωνσταντίνος</w:t>
      </w:r>
    </w:p>
    <w:p w:rsidR="004944FC" w:rsidRPr="004944FC" w:rsidRDefault="004944FC" w:rsidP="004944FC">
      <w:pPr>
        <w:tabs>
          <w:tab w:val="left" w:pos="360"/>
          <w:tab w:val="left" w:pos="6237"/>
        </w:tabs>
        <w:ind w:left="360"/>
        <w:rPr>
          <w:rFonts w:ascii="Arial" w:hAnsi="Arial" w:cs="Arial"/>
          <w:sz w:val="20"/>
          <w:szCs w:val="20"/>
        </w:rPr>
      </w:pPr>
      <w:r w:rsidRPr="004944FC">
        <w:rPr>
          <w:rFonts w:ascii="Arial" w:hAnsi="Arial" w:cs="Arial"/>
          <w:sz w:val="20"/>
          <w:szCs w:val="20"/>
        </w:rPr>
        <w:t xml:space="preserve">2. </w:t>
      </w:r>
      <w:proofErr w:type="spellStart"/>
      <w:r w:rsidRPr="004944FC">
        <w:rPr>
          <w:rFonts w:ascii="Arial" w:hAnsi="Arial" w:cs="Arial"/>
          <w:sz w:val="20"/>
          <w:szCs w:val="20"/>
        </w:rPr>
        <w:t>Καλογρηάς</w:t>
      </w:r>
      <w:proofErr w:type="spellEnd"/>
      <w:r w:rsidRPr="004944FC">
        <w:rPr>
          <w:rFonts w:ascii="Arial" w:hAnsi="Arial" w:cs="Arial"/>
          <w:sz w:val="20"/>
          <w:szCs w:val="20"/>
        </w:rPr>
        <w:t xml:space="preserve"> Αθανάσιος                                              </w:t>
      </w:r>
      <w:r>
        <w:rPr>
          <w:rFonts w:ascii="Arial" w:hAnsi="Arial" w:cs="Arial"/>
          <w:sz w:val="20"/>
          <w:szCs w:val="20"/>
        </w:rPr>
        <w:t xml:space="preserve">  </w:t>
      </w:r>
      <w:r w:rsidRPr="004944FC">
        <w:rPr>
          <w:rFonts w:ascii="Arial" w:hAnsi="Arial" w:cs="Arial"/>
          <w:sz w:val="20"/>
          <w:szCs w:val="20"/>
        </w:rPr>
        <w:t xml:space="preserve">   2.Παπαϊωάννου Λουκάς</w:t>
      </w:r>
    </w:p>
    <w:p w:rsidR="004944FC" w:rsidRPr="004944FC" w:rsidRDefault="004944FC" w:rsidP="004944FC">
      <w:pPr>
        <w:ind w:left="432" w:hanging="432"/>
        <w:jc w:val="both"/>
        <w:rPr>
          <w:rFonts w:ascii="Arial" w:hAnsi="Arial" w:cs="Arial"/>
          <w:sz w:val="20"/>
          <w:szCs w:val="20"/>
        </w:rPr>
      </w:pPr>
      <w:r w:rsidRPr="004944FC">
        <w:rPr>
          <w:rFonts w:ascii="Arial" w:hAnsi="Arial" w:cs="Arial"/>
          <w:sz w:val="20"/>
          <w:szCs w:val="20"/>
        </w:rPr>
        <w:t xml:space="preserve">      3. </w:t>
      </w:r>
      <w:proofErr w:type="spellStart"/>
      <w:r w:rsidRPr="004944FC">
        <w:rPr>
          <w:rFonts w:ascii="Arial" w:hAnsi="Arial" w:cs="Arial"/>
          <w:sz w:val="20"/>
          <w:szCs w:val="20"/>
        </w:rPr>
        <w:t>Νταντούμη</w:t>
      </w:r>
      <w:proofErr w:type="spellEnd"/>
      <w:r w:rsidRPr="004944FC">
        <w:rPr>
          <w:rFonts w:ascii="Arial" w:hAnsi="Arial" w:cs="Arial"/>
          <w:sz w:val="20"/>
          <w:szCs w:val="20"/>
        </w:rPr>
        <w:t xml:space="preserve"> Ιωάννα                                                             </w:t>
      </w:r>
    </w:p>
    <w:p w:rsidR="004944FC" w:rsidRPr="004944FC" w:rsidRDefault="004944FC" w:rsidP="004944FC">
      <w:pPr>
        <w:tabs>
          <w:tab w:val="left" w:pos="360"/>
          <w:tab w:val="left" w:pos="6237"/>
        </w:tabs>
        <w:ind w:left="360"/>
        <w:rPr>
          <w:rFonts w:ascii="Arial" w:hAnsi="Arial" w:cs="Arial"/>
          <w:sz w:val="20"/>
          <w:szCs w:val="20"/>
        </w:rPr>
      </w:pPr>
      <w:r w:rsidRPr="004944FC">
        <w:rPr>
          <w:rFonts w:ascii="Arial" w:hAnsi="Arial" w:cs="Arial"/>
          <w:sz w:val="20"/>
          <w:szCs w:val="20"/>
        </w:rPr>
        <w:t xml:space="preserve">4. </w:t>
      </w:r>
      <w:proofErr w:type="spellStart"/>
      <w:r w:rsidRPr="004944FC">
        <w:rPr>
          <w:rFonts w:ascii="Arial" w:hAnsi="Arial" w:cs="Arial"/>
          <w:sz w:val="20"/>
          <w:szCs w:val="20"/>
        </w:rPr>
        <w:t>Μερτζάνης</w:t>
      </w:r>
      <w:proofErr w:type="spellEnd"/>
      <w:r w:rsidRPr="004944FC">
        <w:rPr>
          <w:rFonts w:ascii="Arial" w:hAnsi="Arial" w:cs="Arial"/>
          <w:sz w:val="20"/>
          <w:szCs w:val="20"/>
        </w:rPr>
        <w:t xml:space="preserve"> Κωνσταντίνος                                       Αν και είχαν  νόμιμα προσκληθεί       </w:t>
      </w:r>
    </w:p>
    <w:p w:rsidR="004944FC" w:rsidRPr="004944FC" w:rsidRDefault="004944FC" w:rsidP="004944FC">
      <w:pPr>
        <w:tabs>
          <w:tab w:val="left" w:pos="360"/>
          <w:tab w:val="left" w:pos="6237"/>
        </w:tabs>
        <w:ind w:left="360"/>
        <w:rPr>
          <w:rFonts w:ascii="Arial" w:hAnsi="Arial" w:cs="Arial"/>
          <w:sz w:val="20"/>
          <w:szCs w:val="20"/>
        </w:rPr>
      </w:pPr>
      <w:r w:rsidRPr="004944FC">
        <w:rPr>
          <w:rFonts w:ascii="Arial" w:hAnsi="Arial" w:cs="Arial"/>
          <w:sz w:val="20"/>
          <w:szCs w:val="20"/>
        </w:rPr>
        <w:t xml:space="preserve">5. </w:t>
      </w:r>
      <w:proofErr w:type="spellStart"/>
      <w:r w:rsidRPr="004944FC">
        <w:rPr>
          <w:rFonts w:ascii="Arial" w:hAnsi="Arial" w:cs="Arial"/>
          <w:sz w:val="20"/>
          <w:szCs w:val="20"/>
        </w:rPr>
        <w:t>Καράβα</w:t>
      </w:r>
      <w:proofErr w:type="spellEnd"/>
      <w:r w:rsidRPr="004944FC">
        <w:rPr>
          <w:rFonts w:ascii="Arial" w:hAnsi="Arial" w:cs="Arial"/>
          <w:sz w:val="20"/>
          <w:szCs w:val="20"/>
        </w:rPr>
        <w:t xml:space="preserve"> </w:t>
      </w:r>
      <w:proofErr w:type="spellStart"/>
      <w:r w:rsidRPr="004944FC">
        <w:rPr>
          <w:rFonts w:ascii="Arial" w:hAnsi="Arial" w:cs="Arial"/>
          <w:sz w:val="20"/>
          <w:szCs w:val="20"/>
        </w:rPr>
        <w:t>Χρυσοβαλάντου</w:t>
      </w:r>
      <w:proofErr w:type="spellEnd"/>
      <w:r w:rsidRPr="004944FC">
        <w:rPr>
          <w:rFonts w:ascii="Arial" w:hAnsi="Arial" w:cs="Arial"/>
          <w:sz w:val="20"/>
          <w:szCs w:val="20"/>
        </w:rPr>
        <w:t xml:space="preserve"> – Βασιλική                            </w:t>
      </w:r>
    </w:p>
    <w:p w:rsidR="004944FC" w:rsidRPr="004944FC" w:rsidRDefault="004944FC" w:rsidP="004944FC">
      <w:pPr>
        <w:tabs>
          <w:tab w:val="left" w:pos="360"/>
          <w:tab w:val="left" w:pos="6237"/>
        </w:tabs>
        <w:rPr>
          <w:rFonts w:ascii="Arial" w:hAnsi="Arial" w:cs="Arial"/>
          <w:sz w:val="20"/>
          <w:szCs w:val="20"/>
        </w:rPr>
      </w:pPr>
      <w:r w:rsidRPr="004944FC">
        <w:rPr>
          <w:rFonts w:ascii="Arial" w:hAnsi="Arial" w:cs="Arial"/>
          <w:sz w:val="20"/>
          <w:szCs w:val="20"/>
        </w:rPr>
        <w:t xml:space="preserve">       6. </w:t>
      </w:r>
      <w:proofErr w:type="spellStart"/>
      <w:r w:rsidRPr="004944FC">
        <w:rPr>
          <w:rFonts w:ascii="Arial" w:hAnsi="Arial" w:cs="Arial"/>
          <w:sz w:val="20"/>
          <w:szCs w:val="20"/>
        </w:rPr>
        <w:t>Τόλιας</w:t>
      </w:r>
      <w:proofErr w:type="spellEnd"/>
      <w:r w:rsidRPr="004944FC">
        <w:rPr>
          <w:rFonts w:ascii="Arial" w:hAnsi="Arial" w:cs="Arial"/>
          <w:sz w:val="20"/>
          <w:szCs w:val="20"/>
        </w:rPr>
        <w:t xml:space="preserve"> Δημήτριος (</w:t>
      </w:r>
      <w:proofErr w:type="spellStart"/>
      <w:r w:rsidRPr="004944FC">
        <w:rPr>
          <w:rFonts w:ascii="Arial" w:hAnsi="Arial" w:cs="Arial"/>
          <w:sz w:val="20"/>
          <w:szCs w:val="20"/>
        </w:rPr>
        <w:t>αναπλ</w:t>
      </w:r>
      <w:proofErr w:type="spellEnd"/>
      <w:r w:rsidRPr="004944FC">
        <w:rPr>
          <w:rFonts w:ascii="Arial" w:hAnsi="Arial" w:cs="Arial"/>
          <w:sz w:val="20"/>
          <w:szCs w:val="20"/>
        </w:rPr>
        <w:t>/</w:t>
      </w:r>
      <w:proofErr w:type="spellStart"/>
      <w:r w:rsidRPr="004944FC">
        <w:rPr>
          <w:rFonts w:ascii="Arial" w:hAnsi="Arial" w:cs="Arial"/>
          <w:sz w:val="20"/>
          <w:szCs w:val="20"/>
        </w:rPr>
        <w:t>κό</w:t>
      </w:r>
      <w:proofErr w:type="spellEnd"/>
      <w:r w:rsidRPr="004944FC">
        <w:rPr>
          <w:rFonts w:ascii="Arial" w:hAnsi="Arial" w:cs="Arial"/>
          <w:sz w:val="20"/>
          <w:szCs w:val="20"/>
        </w:rPr>
        <w:t xml:space="preserve"> μέλος)                            </w:t>
      </w:r>
    </w:p>
    <w:p w:rsidR="004944FC" w:rsidRPr="004944FC" w:rsidRDefault="004944FC" w:rsidP="004944FC">
      <w:pPr>
        <w:tabs>
          <w:tab w:val="left" w:pos="360"/>
          <w:tab w:val="left" w:pos="6237"/>
        </w:tabs>
        <w:ind w:left="360"/>
        <w:rPr>
          <w:rFonts w:ascii="Arial" w:hAnsi="Arial" w:cs="Arial"/>
          <w:sz w:val="20"/>
          <w:szCs w:val="20"/>
        </w:rPr>
      </w:pPr>
      <w:r w:rsidRPr="004944FC">
        <w:rPr>
          <w:rFonts w:ascii="Arial" w:hAnsi="Arial" w:cs="Arial"/>
          <w:sz w:val="20"/>
          <w:szCs w:val="20"/>
        </w:rPr>
        <w:t xml:space="preserve">7. </w:t>
      </w:r>
      <w:proofErr w:type="spellStart"/>
      <w:r w:rsidRPr="004944FC">
        <w:rPr>
          <w:rFonts w:ascii="Arial" w:hAnsi="Arial" w:cs="Arial"/>
          <w:sz w:val="20"/>
          <w:szCs w:val="20"/>
        </w:rPr>
        <w:t>Μπράλιος</w:t>
      </w:r>
      <w:proofErr w:type="spellEnd"/>
      <w:r w:rsidRPr="004944FC">
        <w:rPr>
          <w:rFonts w:ascii="Arial" w:hAnsi="Arial" w:cs="Arial"/>
          <w:sz w:val="20"/>
          <w:szCs w:val="20"/>
        </w:rPr>
        <w:t xml:space="preserve"> Νικόλαος </w:t>
      </w:r>
    </w:p>
    <w:p w:rsidR="004944FC" w:rsidRPr="004944FC" w:rsidRDefault="004944FC" w:rsidP="004944FC">
      <w:pPr>
        <w:jc w:val="both"/>
        <w:rPr>
          <w:rFonts w:ascii="Arial" w:hAnsi="Arial" w:cs="Arial"/>
          <w:b/>
          <w:sz w:val="20"/>
          <w:szCs w:val="20"/>
        </w:rPr>
      </w:pPr>
      <w:r w:rsidRPr="004944FC">
        <w:rPr>
          <w:rFonts w:ascii="Arial" w:hAnsi="Arial" w:cs="Arial"/>
          <w:sz w:val="20"/>
          <w:szCs w:val="20"/>
        </w:rPr>
        <w:t xml:space="preserve">      8.</w:t>
      </w:r>
      <w:r w:rsidRPr="004944FC">
        <w:rPr>
          <w:rFonts w:ascii="Arial" w:hAnsi="Arial" w:cs="Arial"/>
          <w:b/>
          <w:sz w:val="20"/>
          <w:szCs w:val="20"/>
        </w:rPr>
        <w:t xml:space="preserve"> </w:t>
      </w:r>
      <w:proofErr w:type="spellStart"/>
      <w:r w:rsidRPr="004944FC">
        <w:rPr>
          <w:rFonts w:ascii="Arial" w:hAnsi="Arial" w:cs="Arial"/>
          <w:sz w:val="20"/>
          <w:szCs w:val="20"/>
        </w:rPr>
        <w:t>Καραμάνης</w:t>
      </w:r>
      <w:proofErr w:type="spellEnd"/>
      <w:r w:rsidRPr="004944FC">
        <w:rPr>
          <w:rFonts w:ascii="Arial" w:hAnsi="Arial" w:cs="Arial"/>
          <w:sz w:val="20"/>
          <w:szCs w:val="20"/>
        </w:rPr>
        <w:t xml:space="preserve">  Δημήτριος</w:t>
      </w:r>
      <w:r w:rsidR="00E55506">
        <w:rPr>
          <w:rFonts w:ascii="Arial" w:hAnsi="Arial" w:cs="Arial"/>
          <w:sz w:val="20"/>
          <w:szCs w:val="20"/>
        </w:rPr>
        <w:t xml:space="preserve"> (προσήλθε στο 1</w:t>
      </w:r>
      <w:r w:rsidR="00E55506" w:rsidRPr="00E55506">
        <w:rPr>
          <w:rFonts w:ascii="Arial" w:hAnsi="Arial" w:cs="Arial"/>
          <w:sz w:val="20"/>
          <w:szCs w:val="20"/>
          <w:vertAlign w:val="superscript"/>
        </w:rPr>
        <w:t>ο</w:t>
      </w:r>
      <w:r w:rsidR="00E55506">
        <w:rPr>
          <w:rFonts w:ascii="Arial" w:hAnsi="Arial" w:cs="Arial"/>
          <w:sz w:val="20"/>
          <w:szCs w:val="20"/>
        </w:rPr>
        <w:t xml:space="preserve"> Θ.Η.Δ.)</w:t>
      </w:r>
    </w:p>
    <w:p w:rsidR="002F30A5" w:rsidRPr="004944FC" w:rsidRDefault="002F30A5" w:rsidP="000378B7">
      <w:pPr>
        <w:ind w:left="432" w:hanging="432"/>
        <w:jc w:val="both"/>
        <w:rPr>
          <w:rFonts w:ascii="Arial" w:hAnsi="Arial" w:cs="Arial"/>
          <w:sz w:val="20"/>
          <w:szCs w:val="20"/>
        </w:rPr>
      </w:pPr>
    </w:p>
    <w:p w:rsidR="000B067E" w:rsidRPr="00574FF3" w:rsidRDefault="000B067E" w:rsidP="000B067E">
      <w:pPr>
        <w:spacing w:line="276" w:lineRule="auto"/>
        <w:ind w:hanging="432"/>
        <w:jc w:val="both"/>
        <w:rPr>
          <w:rFonts w:ascii="Arial" w:hAnsi="Arial" w:cs="Arial"/>
          <w:sz w:val="20"/>
          <w:szCs w:val="20"/>
        </w:rPr>
      </w:pPr>
    </w:p>
    <w:p w:rsidR="000B067E" w:rsidRPr="00377F94" w:rsidRDefault="000B067E" w:rsidP="000B067E">
      <w:pPr>
        <w:tabs>
          <w:tab w:val="left" w:pos="360"/>
          <w:tab w:val="left" w:pos="6237"/>
        </w:tabs>
        <w:spacing w:line="276" w:lineRule="auto"/>
        <w:rPr>
          <w:rFonts w:ascii="Arial" w:eastAsia="Arial" w:hAnsi="Arial" w:cs="Arial"/>
          <w:sz w:val="22"/>
          <w:szCs w:val="22"/>
        </w:rPr>
      </w:pPr>
      <w:r w:rsidRPr="00377F94">
        <w:rPr>
          <w:rFonts w:ascii="Arial" w:eastAsia="Arial" w:hAnsi="Arial" w:cs="Arial"/>
          <w:b/>
          <w:bCs/>
          <w:sz w:val="22"/>
          <w:szCs w:val="22"/>
        </w:rPr>
        <w:t xml:space="preserve">       </w:t>
      </w:r>
      <w:r w:rsidRPr="00377F94">
        <w:rPr>
          <w:rFonts w:ascii="Arial" w:eastAsia="Arial" w:hAnsi="Arial" w:cs="Arial"/>
          <w:sz w:val="22"/>
          <w:szCs w:val="22"/>
        </w:rPr>
        <w:t xml:space="preserve"> Ο Πρόεδρος της Οικονομικής Επιτροπής κ. </w:t>
      </w:r>
      <w:proofErr w:type="spellStart"/>
      <w:r w:rsidRPr="00377F94">
        <w:rPr>
          <w:rFonts w:ascii="Arial" w:eastAsia="Arial" w:hAnsi="Arial" w:cs="Arial"/>
          <w:sz w:val="22"/>
          <w:szCs w:val="22"/>
        </w:rPr>
        <w:t>Ταγκαλέγκας</w:t>
      </w:r>
      <w:proofErr w:type="spellEnd"/>
      <w:r w:rsidRPr="00377F94">
        <w:rPr>
          <w:rFonts w:ascii="Arial" w:eastAsia="Arial" w:hAnsi="Arial" w:cs="Arial"/>
          <w:sz w:val="22"/>
          <w:szCs w:val="22"/>
        </w:rPr>
        <w:t xml:space="preserve"> Ιωάννης - Δήμαρχος </w:t>
      </w:r>
      <w:proofErr w:type="spellStart"/>
      <w:r w:rsidRPr="00377F94">
        <w:rPr>
          <w:rFonts w:ascii="Arial" w:eastAsia="Arial" w:hAnsi="Arial" w:cs="Arial"/>
          <w:sz w:val="22"/>
          <w:szCs w:val="22"/>
        </w:rPr>
        <w:t>Λεβαδέων</w:t>
      </w:r>
      <w:proofErr w:type="spellEnd"/>
      <w:r w:rsidRPr="00377F94">
        <w:rPr>
          <w:rFonts w:ascii="Arial" w:eastAsia="Arial" w:hAnsi="Arial" w:cs="Arial"/>
          <w:sz w:val="22"/>
          <w:szCs w:val="22"/>
        </w:rPr>
        <w:t xml:space="preserve">  κήρυξε την  έναρξη της συνεδρίασης.</w:t>
      </w:r>
    </w:p>
    <w:p w:rsidR="000B067E" w:rsidRPr="00377F94" w:rsidRDefault="000B067E" w:rsidP="000B067E">
      <w:pPr>
        <w:tabs>
          <w:tab w:val="left" w:pos="360"/>
          <w:tab w:val="left" w:pos="6237"/>
        </w:tabs>
        <w:spacing w:line="276" w:lineRule="auto"/>
        <w:rPr>
          <w:rFonts w:ascii="Arial" w:hAnsi="Arial" w:cs="Arial"/>
          <w:sz w:val="22"/>
          <w:szCs w:val="22"/>
        </w:rPr>
      </w:pPr>
    </w:p>
    <w:p w:rsidR="000B067E" w:rsidRPr="00377F94" w:rsidRDefault="000B067E" w:rsidP="000B067E">
      <w:pPr>
        <w:tabs>
          <w:tab w:val="num" w:pos="397"/>
        </w:tabs>
        <w:spacing w:line="360" w:lineRule="auto"/>
        <w:rPr>
          <w:rFonts w:ascii="Arial" w:hAnsi="Arial" w:cs="Arial"/>
          <w:sz w:val="22"/>
          <w:szCs w:val="22"/>
        </w:rPr>
      </w:pPr>
      <w:r w:rsidRPr="00377F94">
        <w:rPr>
          <w:rFonts w:ascii="Arial" w:eastAsia="Arial" w:hAnsi="Arial" w:cs="Arial"/>
          <w:sz w:val="22"/>
          <w:szCs w:val="22"/>
        </w:rPr>
        <w:t xml:space="preserve">       </w:t>
      </w:r>
      <w:bookmarkStart w:id="0" w:name="__DdeLink__230_118263685423"/>
      <w:bookmarkStart w:id="1" w:name="__DdeLink__230_11826368543"/>
      <w:bookmarkEnd w:id="0"/>
      <w:bookmarkEnd w:id="1"/>
      <w:r w:rsidRPr="00377F94">
        <w:rPr>
          <w:rFonts w:ascii="Arial" w:eastAsia="Arial" w:hAnsi="Arial" w:cs="Arial"/>
          <w:sz w:val="22"/>
          <w:szCs w:val="22"/>
        </w:rPr>
        <w:t xml:space="preserve">Ενημέρωσε το σώμα ότι κατατέθηκε το  </w:t>
      </w:r>
      <w:proofErr w:type="spellStart"/>
      <w:r w:rsidRPr="00377F94">
        <w:rPr>
          <w:rFonts w:ascii="Arial" w:eastAsia="Arial" w:hAnsi="Arial" w:cs="Arial"/>
          <w:sz w:val="22"/>
          <w:szCs w:val="22"/>
        </w:rPr>
        <w:t>υπ΄αριθμ</w:t>
      </w:r>
      <w:proofErr w:type="spellEnd"/>
      <w:r w:rsidRPr="00377F94">
        <w:rPr>
          <w:rFonts w:ascii="Arial" w:eastAsia="Arial" w:hAnsi="Arial" w:cs="Arial"/>
          <w:sz w:val="22"/>
          <w:szCs w:val="22"/>
        </w:rPr>
        <w:t xml:space="preserve">. </w:t>
      </w:r>
      <w:proofErr w:type="spellStart"/>
      <w:r w:rsidRPr="00377F94">
        <w:rPr>
          <w:rFonts w:ascii="Arial" w:eastAsia="Arial" w:hAnsi="Arial" w:cs="Arial"/>
          <w:sz w:val="22"/>
          <w:szCs w:val="22"/>
        </w:rPr>
        <w:t>πρωτ</w:t>
      </w:r>
      <w:proofErr w:type="spellEnd"/>
      <w:r w:rsidRPr="00377F94">
        <w:rPr>
          <w:rFonts w:ascii="Arial" w:eastAsia="Arial" w:hAnsi="Arial" w:cs="Arial"/>
          <w:sz w:val="22"/>
          <w:szCs w:val="22"/>
        </w:rPr>
        <w:t>. 20157</w:t>
      </w:r>
      <w:r w:rsidRPr="00377F94">
        <w:rPr>
          <w:rFonts w:ascii="Arial" w:eastAsia="Calibri" w:hAnsi="Arial" w:cs="Arial"/>
          <w:color w:val="000000"/>
          <w:sz w:val="22"/>
          <w:szCs w:val="22"/>
          <w:highlight w:val="white"/>
          <w:shd w:val="clear" w:color="auto" w:fill="FFFFFF"/>
        </w:rPr>
        <w:t xml:space="preserve">/25-10-2021  </w:t>
      </w:r>
      <w:r w:rsidRPr="00377F94">
        <w:rPr>
          <w:rFonts w:ascii="Arial" w:eastAsia="Verdana" w:hAnsi="Arial" w:cs="Arial"/>
          <w:color w:val="000000"/>
          <w:sz w:val="22"/>
          <w:szCs w:val="22"/>
        </w:rPr>
        <w:t xml:space="preserve">έγγραφο  της Νομικής Συμβούλου του Δήμου </w:t>
      </w:r>
      <w:proofErr w:type="spellStart"/>
      <w:r w:rsidRPr="00377F94">
        <w:rPr>
          <w:rFonts w:ascii="Arial" w:eastAsia="Verdana" w:hAnsi="Arial" w:cs="Arial"/>
          <w:color w:val="000000"/>
          <w:sz w:val="22"/>
          <w:szCs w:val="22"/>
        </w:rPr>
        <w:t>Λεβαδέων</w:t>
      </w:r>
      <w:proofErr w:type="spellEnd"/>
      <w:r w:rsidRPr="00377F94">
        <w:rPr>
          <w:rFonts w:ascii="Arial" w:eastAsia="Verdana" w:hAnsi="Arial" w:cs="Arial"/>
          <w:color w:val="000000"/>
          <w:sz w:val="22"/>
          <w:szCs w:val="22"/>
        </w:rPr>
        <w:t xml:space="preserve"> κ. Λάμπρου Ιωάννας  με </w:t>
      </w:r>
      <w:r w:rsidRPr="00377F94">
        <w:rPr>
          <w:rFonts w:ascii="Arial" w:eastAsia="Arial" w:hAnsi="Arial" w:cs="Arial"/>
          <w:sz w:val="22"/>
          <w:szCs w:val="22"/>
        </w:rPr>
        <w:t xml:space="preserve"> θέμα:</w:t>
      </w:r>
      <w:r w:rsidRPr="00377F94">
        <w:rPr>
          <w:rFonts w:ascii="Arial" w:hAnsi="Arial" w:cs="Arial"/>
          <w:color w:val="000000"/>
          <w:sz w:val="22"/>
          <w:szCs w:val="22"/>
          <w:lang w:eastAsia="el-GR"/>
        </w:rPr>
        <w:t xml:space="preserve"> «</w:t>
      </w:r>
      <w:r w:rsidRPr="00377F94">
        <w:rPr>
          <w:rFonts w:ascii="Arial" w:eastAsia="Calibri" w:hAnsi="Arial" w:cs="Arial"/>
          <w:sz w:val="22"/>
          <w:szCs w:val="22"/>
        </w:rPr>
        <w:t xml:space="preserve"> Ά</w:t>
      </w:r>
      <w:r w:rsidRPr="00377F94">
        <w:rPr>
          <w:rFonts w:ascii="Arial" w:eastAsia="Liberation Serif" w:hAnsi="Arial" w:cs="Arial"/>
          <w:sz w:val="22"/>
          <w:szCs w:val="22"/>
        </w:rPr>
        <w:t>σκηση  προσφυγής κατά :   1.</w:t>
      </w:r>
      <w:r w:rsidRPr="00377F94">
        <w:rPr>
          <w:rFonts w:ascii="Arial" w:eastAsia="Liberation Serif" w:hAnsi="Arial" w:cs="Arial"/>
          <w:sz w:val="22"/>
          <w:szCs w:val="22"/>
          <w:lang w:val="en-US"/>
        </w:rPr>
        <w:t>T</w:t>
      </w:r>
      <w:r w:rsidRPr="00377F94">
        <w:rPr>
          <w:rFonts w:ascii="Arial" w:eastAsia="Liberation Serif" w:hAnsi="Arial" w:cs="Arial"/>
          <w:sz w:val="22"/>
          <w:szCs w:val="22"/>
        </w:rPr>
        <w:t xml:space="preserve">ης με </w:t>
      </w:r>
      <w:proofErr w:type="spellStart"/>
      <w:r w:rsidRPr="00377F94">
        <w:rPr>
          <w:rFonts w:ascii="Arial" w:eastAsia="Liberation Serif" w:hAnsi="Arial" w:cs="Arial"/>
          <w:sz w:val="22"/>
          <w:szCs w:val="22"/>
        </w:rPr>
        <w:t>αριθμ</w:t>
      </w:r>
      <w:proofErr w:type="spellEnd"/>
      <w:r w:rsidRPr="00377F94">
        <w:rPr>
          <w:rFonts w:ascii="Arial" w:eastAsia="Liberation Serif" w:hAnsi="Arial" w:cs="Arial"/>
          <w:sz w:val="22"/>
          <w:szCs w:val="22"/>
        </w:rPr>
        <w:t xml:space="preserve"> </w:t>
      </w:r>
      <w:proofErr w:type="spellStart"/>
      <w:r w:rsidRPr="00377F94">
        <w:rPr>
          <w:rFonts w:ascii="Arial" w:eastAsia="Liberation Serif" w:hAnsi="Arial" w:cs="Arial"/>
          <w:sz w:val="22"/>
          <w:szCs w:val="22"/>
        </w:rPr>
        <w:t>πρωτ</w:t>
      </w:r>
      <w:proofErr w:type="spellEnd"/>
      <w:r w:rsidRPr="00377F94">
        <w:rPr>
          <w:rFonts w:ascii="Arial" w:eastAsia="Liberation Serif" w:hAnsi="Arial" w:cs="Arial"/>
          <w:sz w:val="22"/>
          <w:szCs w:val="22"/>
        </w:rPr>
        <w:t xml:space="preserve"> 1802/2013 απόφασης του αναπληρωτή Υπουργού περιβάλλοντος, ενέργειας και κλιματικής αλλαγής , 2. </w:t>
      </w:r>
      <w:proofErr w:type="gramStart"/>
      <w:r w:rsidRPr="00377F94">
        <w:rPr>
          <w:rFonts w:ascii="Arial" w:eastAsia="Liberation Serif" w:hAnsi="Arial" w:cs="Arial"/>
          <w:sz w:val="22"/>
          <w:szCs w:val="22"/>
          <w:lang w:val="en-US"/>
        </w:rPr>
        <w:t>T</w:t>
      </w:r>
      <w:r w:rsidRPr="00377F94">
        <w:rPr>
          <w:rFonts w:ascii="Arial" w:eastAsia="Liberation Serif" w:hAnsi="Arial" w:cs="Arial"/>
          <w:sz w:val="22"/>
          <w:szCs w:val="22"/>
        </w:rPr>
        <w:t xml:space="preserve">ης με </w:t>
      </w:r>
      <w:proofErr w:type="spellStart"/>
      <w:r w:rsidRPr="00377F94">
        <w:rPr>
          <w:rFonts w:ascii="Arial" w:eastAsia="Liberation Serif" w:hAnsi="Arial" w:cs="Arial"/>
          <w:sz w:val="22"/>
          <w:szCs w:val="22"/>
        </w:rPr>
        <w:t>αριθμ</w:t>
      </w:r>
      <w:proofErr w:type="spellEnd"/>
      <w:r w:rsidRPr="00377F94">
        <w:rPr>
          <w:rFonts w:ascii="Arial" w:eastAsia="Liberation Serif" w:hAnsi="Arial" w:cs="Arial"/>
          <w:sz w:val="22"/>
          <w:szCs w:val="22"/>
        </w:rPr>
        <w:t xml:space="preserve"> </w:t>
      </w:r>
      <w:proofErr w:type="spellStart"/>
      <w:r w:rsidRPr="00377F94">
        <w:rPr>
          <w:rFonts w:ascii="Arial" w:eastAsia="Liberation Serif" w:hAnsi="Arial" w:cs="Arial"/>
          <w:sz w:val="22"/>
          <w:szCs w:val="22"/>
        </w:rPr>
        <w:t>πρωτ</w:t>
      </w:r>
      <w:proofErr w:type="spellEnd"/>
      <w:r w:rsidRPr="00377F94">
        <w:rPr>
          <w:rFonts w:ascii="Arial" w:eastAsia="Liberation Serif" w:hAnsi="Arial" w:cs="Arial"/>
          <w:sz w:val="22"/>
          <w:szCs w:val="22"/>
        </w:rPr>
        <w:t xml:space="preserve"> 2571/2012 εισήγησης επιβολής προστίμου της ΕΥΕΠ/ΤΠΕ.</w:t>
      </w:r>
      <w:proofErr w:type="gramEnd"/>
      <w:r w:rsidRPr="00377F94">
        <w:rPr>
          <w:rFonts w:ascii="Arial" w:eastAsia="Liberation Serif" w:hAnsi="Arial" w:cs="Arial"/>
          <w:sz w:val="22"/>
          <w:szCs w:val="22"/>
        </w:rPr>
        <w:t xml:space="preserve"> και κάθε άλλης συναφούς πράξεως ή παραλείψεως της διοίκησης, 3. </w:t>
      </w:r>
      <w:proofErr w:type="gramStart"/>
      <w:r w:rsidRPr="00377F94">
        <w:rPr>
          <w:rFonts w:ascii="Arial" w:eastAsia="Liberation Serif" w:hAnsi="Arial" w:cs="Arial"/>
          <w:sz w:val="22"/>
          <w:szCs w:val="22"/>
          <w:lang w:val="en-US"/>
        </w:rPr>
        <w:t>T</w:t>
      </w:r>
      <w:r w:rsidRPr="00377F94">
        <w:rPr>
          <w:rFonts w:ascii="Arial" w:eastAsia="Liberation Serif" w:hAnsi="Arial" w:cs="Arial"/>
          <w:sz w:val="22"/>
          <w:szCs w:val="22"/>
        </w:rPr>
        <w:t xml:space="preserve">ου Ελληνικού Δημοσίου, που εκπροσωπείται νόμιμα από τον Υπουργό αναπληρωτή, περιβάλλοντος, ενέργειας και κλιματικής αλλαγής αλλά και </w:t>
      </w:r>
      <w:proofErr w:type="spellStart"/>
      <w:r w:rsidRPr="00377F94">
        <w:rPr>
          <w:rFonts w:ascii="Arial" w:eastAsia="Liberation Serif" w:hAnsi="Arial" w:cs="Arial"/>
          <w:sz w:val="22"/>
          <w:szCs w:val="22"/>
        </w:rPr>
        <w:t>απο</w:t>
      </w:r>
      <w:proofErr w:type="spellEnd"/>
      <w:r w:rsidRPr="00377F94">
        <w:rPr>
          <w:rFonts w:ascii="Arial" w:eastAsia="Liberation Serif" w:hAnsi="Arial" w:cs="Arial"/>
          <w:sz w:val="22"/>
          <w:szCs w:val="22"/>
        </w:rPr>
        <w:t xml:space="preserve"> τον προϊστάμενο της Δ.Ο. Υ.</w:t>
      </w:r>
      <w:proofErr w:type="gramEnd"/>
      <w:r w:rsidRPr="00377F94">
        <w:rPr>
          <w:rFonts w:ascii="Arial" w:eastAsia="Liberation Serif" w:hAnsi="Arial" w:cs="Arial"/>
          <w:sz w:val="22"/>
          <w:szCs w:val="22"/>
        </w:rPr>
        <w:t xml:space="preserve">  </w:t>
      </w:r>
      <w:r w:rsidRPr="00377F94">
        <w:rPr>
          <w:rFonts w:ascii="Arial" w:eastAsia="Liberation Serif" w:hAnsi="Arial" w:cs="Arial"/>
          <w:sz w:val="22"/>
          <w:szCs w:val="22"/>
        </w:rPr>
        <w:lastRenderedPageBreak/>
        <w:t xml:space="preserve">Λιβαδειάς, ως αρμοδίου για την είσπραξη του προστίμου» </w:t>
      </w:r>
      <w:r w:rsidRPr="00377F94">
        <w:rPr>
          <w:rFonts w:ascii="Arial" w:eastAsia="SimSun" w:hAnsi="Arial" w:cs="Arial"/>
          <w:sz w:val="22"/>
          <w:szCs w:val="22"/>
          <w:highlight w:val="white"/>
        </w:rPr>
        <w:t xml:space="preserve"> </w:t>
      </w:r>
      <w:r w:rsidRPr="00377F94">
        <w:rPr>
          <w:rFonts w:ascii="Arial" w:hAnsi="Arial" w:cs="Arial"/>
          <w:sz w:val="22"/>
          <w:szCs w:val="22"/>
        </w:rPr>
        <w:t>και ζήτησε  την συζήτησή του εκτός ημερήσιας διάταξης ως κατεπείγον .</w:t>
      </w:r>
    </w:p>
    <w:p w:rsidR="000B067E" w:rsidRPr="00377F94" w:rsidRDefault="0007321B" w:rsidP="000B067E">
      <w:pPr>
        <w:spacing w:line="276" w:lineRule="auto"/>
        <w:rPr>
          <w:rFonts w:ascii="Arial" w:eastAsia="Arial" w:hAnsi="Arial" w:cs="Arial"/>
          <w:bCs/>
          <w:iCs/>
          <w:sz w:val="22"/>
          <w:szCs w:val="22"/>
        </w:rPr>
      </w:pPr>
      <w:r w:rsidRPr="00377F94">
        <w:rPr>
          <w:rFonts w:ascii="Arial" w:hAnsi="Arial" w:cs="Arial"/>
          <w:sz w:val="22"/>
          <w:szCs w:val="22"/>
        </w:rPr>
        <w:t xml:space="preserve">     </w:t>
      </w:r>
      <w:r w:rsidR="000B067E" w:rsidRPr="00377F94">
        <w:rPr>
          <w:rFonts w:ascii="Arial" w:hAnsi="Arial" w:cs="Arial"/>
          <w:sz w:val="22"/>
          <w:szCs w:val="22"/>
        </w:rPr>
        <w:t xml:space="preserve">Σύμφωνα με τις διατάξεις του άρθρου 77  παρ. 3 του </w:t>
      </w:r>
      <w:proofErr w:type="spellStart"/>
      <w:r w:rsidR="000B067E" w:rsidRPr="00377F94">
        <w:rPr>
          <w:rFonts w:ascii="Arial" w:eastAsia="Arial" w:hAnsi="Arial" w:cs="Arial"/>
          <w:bCs/>
          <w:iCs/>
          <w:sz w:val="22"/>
          <w:szCs w:val="22"/>
        </w:rPr>
        <w:t>του</w:t>
      </w:r>
      <w:proofErr w:type="spellEnd"/>
      <w:r w:rsidR="000B067E" w:rsidRPr="00377F94">
        <w:rPr>
          <w:rFonts w:ascii="Arial" w:eastAsia="Arial" w:hAnsi="Arial" w:cs="Arial"/>
          <w:bCs/>
          <w:iCs/>
          <w:sz w:val="22"/>
          <w:szCs w:val="22"/>
        </w:rPr>
        <w:t xml:space="preserve"> Ν. 4555/2018 «Πρόγραμμα Κλεισθένης» η επιτροπή μπορεί να αποφασίζει με την απόλυτη πλειοψηφία του συνολικού αριθμού των μελών της ότι συγκεκριμένο θέμα το οποίο δεν έχει εγγραφεί στην ημερήσια διάταξη είναι κατεπείγον να το συζητά και να λαμβάνει απόφαση </w:t>
      </w:r>
      <w:proofErr w:type="spellStart"/>
      <w:r w:rsidR="000B067E" w:rsidRPr="00377F94">
        <w:rPr>
          <w:rFonts w:ascii="Arial" w:eastAsia="Arial" w:hAnsi="Arial" w:cs="Arial"/>
          <w:bCs/>
          <w:iCs/>
          <w:sz w:val="22"/>
          <w:szCs w:val="22"/>
        </w:rPr>
        <w:t>γι΄</w:t>
      </w:r>
      <w:proofErr w:type="spellEnd"/>
      <w:r w:rsidR="000B067E" w:rsidRPr="00377F94">
        <w:rPr>
          <w:rFonts w:ascii="Arial" w:eastAsia="Arial" w:hAnsi="Arial" w:cs="Arial"/>
          <w:bCs/>
          <w:iCs/>
          <w:sz w:val="22"/>
          <w:szCs w:val="22"/>
        </w:rPr>
        <w:t xml:space="preserve"> αυτό με την ίδια πλειοψηφία , πριν από την έναρξη της συζήτησης των θεμάτων της ημερήσιας διάταξης.</w:t>
      </w:r>
    </w:p>
    <w:p w:rsidR="000B067E" w:rsidRPr="00377F94" w:rsidRDefault="000B067E" w:rsidP="000B067E">
      <w:pPr>
        <w:spacing w:line="276" w:lineRule="auto"/>
        <w:rPr>
          <w:rFonts w:ascii="Arial" w:eastAsia="Arial" w:hAnsi="Arial" w:cs="Arial"/>
          <w:bCs/>
          <w:iCs/>
          <w:sz w:val="22"/>
          <w:szCs w:val="22"/>
        </w:rPr>
      </w:pPr>
    </w:p>
    <w:p w:rsidR="000B067E" w:rsidRPr="00377F94" w:rsidRDefault="000B067E" w:rsidP="000B067E">
      <w:pPr>
        <w:pStyle w:val="af2"/>
        <w:spacing w:line="276" w:lineRule="auto"/>
        <w:ind w:firstLine="0"/>
        <w:rPr>
          <w:rFonts w:ascii="Arial" w:hAnsi="Arial" w:cs="Arial"/>
          <w:sz w:val="22"/>
          <w:szCs w:val="22"/>
        </w:rPr>
      </w:pPr>
      <w:r w:rsidRPr="00377F94">
        <w:rPr>
          <w:rFonts w:ascii="Arial" w:eastAsia="Arial" w:hAnsi="Arial" w:cs="Arial"/>
          <w:bCs/>
          <w:iCs/>
          <w:sz w:val="22"/>
          <w:szCs w:val="22"/>
        </w:rPr>
        <w:t xml:space="preserve">    Ακολούθως ο Πρόεδρος κάλεσε τα μέλη να αποφασίσουν για το κατεπείγον του θέματος και την συζήτησή του πριν από την έναρξη της συζήτησης των θεμάτων που είναι εγγεγραμμένα στην ημερήσια διάταξη της συνεδρίασης σύμφωνα με την παραπάνω διάταξη.</w:t>
      </w:r>
    </w:p>
    <w:p w:rsidR="000B067E" w:rsidRPr="00377F94" w:rsidRDefault="000B067E" w:rsidP="000B067E">
      <w:pPr>
        <w:pStyle w:val="ad"/>
        <w:spacing w:line="276" w:lineRule="auto"/>
        <w:rPr>
          <w:rFonts w:ascii="Arial" w:hAnsi="Arial" w:cs="Arial"/>
          <w:sz w:val="22"/>
          <w:szCs w:val="22"/>
        </w:rPr>
      </w:pPr>
      <w:r w:rsidRPr="00377F94">
        <w:rPr>
          <w:rFonts w:ascii="Arial" w:eastAsia="Arial" w:hAnsi="Arial" w:cs="Arial"/>
          <w:sz w:val="22"/>
          <w:szCs w:val="22"/>
        </w:rPr>
        <w:t xml:space="preserve">  Με ομόφωνη απόφασή τους τα μέλη της Επιτροπής δέχθηκαν  το κατεπείγον του θέματος που τέθηκε για συζήτηση εκτός ημερησίας.</w:t>
      </w:r>
    </w:p>
    <w:p w:rsidR="004100DF" w:rsidRPr="00377F94" w:rsidRDefault="000B067E" w:rsidP="000B067E">
      <w:pPr>
        <w:spacing w:line="276" w:lineRule="auto"/>
        <w:jc w:val="both"/>
        <w:rPr>
          <w:rFonts w:ascii="Arial" w:eastAsia="Arial" w:hAnsi="Arial" w:cs="Arial"/>
          <w:b/>
          <w:sz w:val="22"/>
          <w:szCs w:val="22"/>
        </w:rPr>
      </w:pPr>
      <w:r w:rsidRPr="00377F94">
        <w:rPr>
          <w:rFonts w:ascii="Arial" w:eastAsia="Arial" w:hAnsi="Arial" w:cs="Arial"/>
          <w:sz w:val="22"/>
          <w:szCs w:val="22"/>
        </w:rPr>
        <w:t xml:space="preserve">  Κατόπιν ο</w:t>
      </w:r>
      <w:r w:rsidRPr="00377F94">
        <w:rPr>
          <w:rFonts w:ascii="Arial" w:hAnsi="Arial" w:cs="Arial"/>
          <w:sz w:val="22"/>
          <w:szCs w:val="22"/>
        </w:rPr>
        <w:t xml:space="preserve">  Πρόεδρος  έθεσε υπόψη των μελών της Οικονομικής Επιτροπής τα παρακάτω:</w:t>
      </w:r>
      <w:r w:rsidRPr="00377F94">
        <w:rPr>
          <w:rFonts w:ascii="Arial" w:eastAsia="Arial" w:hAnsi="Arial" w:cs="Arial"/>
          <w:sz w:val="22"/>
          <w:szCs w:val="22"/>
        </w:rPr>
        <w:t xml:space="preserve"> </w:t>
      </w:r>
      <w:r w:rsidRPr="00377F94">
        <w:rPr>
          <w:rFonts w:ascii="Arial" w:eastAsia="Arial" w:hAnsi="Arial" w:cs="Arial"/>
          <w:b/>
          <w:sz w:val="22"/>
          <w:szCs w:val="22"/>
        </w:rPr>
        <w:t xml:space="preserve"> </w:t>
      </w:r>
    </w:p>
    <w:p w:rsidR="00377F94" w:rsidRPr="00377F94" w:rsidRDefault="00377F94" w:rsidP="00377F94">
      <w:pPr>
        <w:spacing w:line="360" w:lineRule="auto"/>
        <w:rPr>
          <w:i/>
          <w:sz w:val="22"/>
          <w:szCs w:val="22"/>
        </w:rPr>
      </w:pPr>
      <w:r w:rsidRPr="00377F94">
        <w:rPr>
          <w:rFonts w:ascii="Calibri" w:eastAsia="Calibri" w:hAnsi="Calibri" w:cs="Calibri"/>
          <w:i/>
          <w:sz w:val="22"/>
          <w:szCs w:val="22"/>
        </w:rPr>
        <w:t xml:space="preserve">            Λόγω επείγοντος της κατάθεσης της προσφυγής, παρακαλώ να συζητηθεί το θέμα στη συνεδρίαση της 26-10-21.</w:t>
      </w:r>
    </w:p>
    <w:p w:rsidR="00377F94" w:rsidRPr="00377F94" w:rsidRDefault="00377F94" w:rsidP="00377F94">
      <w:pPr>
        <w:spacing w:line="360" w:lineRule="auto"/>
        <w:rPr>
          <w:i/>
          <w:sz w:val="22"/>
          <w:szCs w:val="22"/>
        </w:rPr>
      </w:pPr>
      <w:r w:rsidRPr="00377F94">
        <w:rPr>
          <w:rFonts w:ascii="Calibri" w:eastAsia="Calibri" w:hAnsi="Calibri" w:cs="Calibri"/>
          <w:i/>
          <w:sz w:val="22"/>
          <w:szCs w:val="22"/>
        </w:rPr>
        <w:t xml:space="preserve">        Ά</w:t>
      </w:r>
      <w:r w:rsidRPr="00377F94">
        <w:rPr>
          <w:rFonts w:ascii="Calibri" w:eastAsia="Liberation Serif" w:hAnsi="Calibri" w:cs="Calibri"/>
          <w:i/>
          <w:sz w:val="22"/>
          <w:szCs w:val="22"/>
        </w:rPr>
        <w:t xml:space="preserve">σκηση  προσφυγής κατά : </w:t>
      </w:r>
    </w:p>
    <w:p w:rsidR="00377F94" w:rsidRPr="00377F94" w:rsidRDefault="00377F94" w:rsidP="00377F94">
      <w:pPr>
        <w:numPr>
          <w:ilvl w:val="0"/>
          <w:numId w:val="1"/>
        </w:numPr>
        <w:tabs>
          <w:tab w:val="clear" w:pos="0"/>
          <w:tab w:val="num" w:pos="397"/>
        </w:tabs>
        <w:spacing w:line="360" w:lineRule="auto"/>
        <w:ind w:left="754" w:hanging="397"/>
        <w:rPr>
          <w:i/>
          <w:sz w:val="22"/>
          <w:szCs w:val="22"/>
        </w:rPr>
      </w:pPr>
      <w:r w:rsidRPr="00377F94">
        <w:rPr>
          <w:rFonts w:ascii="Calibri" w:eastAsia="Liberation Serif" w:hAnsi="Calibri" w:cs="Calibri"/>
          <w:i/>
          <w:sz w:val="22"/>
          <w:szCs w:val="22"/>
        </w:rPr>
        <w:t xml:space="preserve">της με </w:t>
      </w:r>
      <w:proofErr w:type="spellStart"/>
      <w:r w:rsidRPr="00377F94">
        <w:rPr>
          <w:rFonts w:ascii="Calibri" w:eastAsia="Liberation Serif" w:hAnsi="Calibri" w:cs="Calibri"/>
          <w:i/>
          <w:sz w:val="22"/>
          <w:szCs w:val="22"/>
        </w:rPr>
        <w:t>αριθμ</w:t>
      </w:r>
      <w:proofErr w:type="spellEnd"/>
      <w:r w:rsidRPr="00377F94">
        <w:rPr>
          <w:rFonts w:ascii="Calibri" w:eastAsia="Liberation Serif" w:hAnsi="Calibri" w:cs="Calibri"/>
          <w:i/>
          <w:sz w:val="22"/>
          <w:szCs w:val="22"/>
        </w:rPr>
        <w:t xml:space="preserve"> </w:t>
      </w:r>
      <w:proofErr w:type="spellStart"/>
      <w:r w:rsidRPr="00377F94">
        <w:rPr>
          <w:rFonts w:ascii="Calibri" w:eastAsia="Liberation Serif" w:hAnsi="Calibri" w:cs="Calibri"/>
          <w:i/>
          <w:sz w:val="22"/>
          <w:szCs w:val="22"/>
        </w:rPr>
        <w:t>πρωτ</w:t>
      </w:r>
      <w:proofErr w:type="spellEnd"/>
      <w:r w:rsidRPr="00377F94">
        <w:rPr>
          <w:rFonts w:ascii="Calibri" w:eastAsia="Liberation Serif" w:hAnsi="Calibri" w:cs="Calibri"/>
          <w:i/>
          <w:sz w:val="22"/>
          <w:szCs w:val="22"/>
        </w:rPr>
        <w:t xml:space="preserve"> 1802/2013 απόφασης του αναπληρωτή Υπουργού περιβάλλοντος, ενέργειας και κλιματικής αλλαγής</w:t>
      </w:r>
    </w:p>
    <w:p w:rsidR="00377F94" w:rsidRPr="00377F94" w:rsidRDefault="00377F94" w:rsidP="00377F94">
      <w:pPr>
        <w:numPr>
          <w:ilvl w:val="0"/>
          <w:numId w:val="1"/>
        </w:numPr>
        <w:tabs>
          <w:tab w:val="clear" w:pos="0"/>
          <w:tab w:val="num" w:pos="397"/>
        </w:tabs>
        <w:spacing w:line="360" w:lineRule="auto"/>
        <w:ind w:left="754" w:hanging="397"/>
        <w:rPr>
          <w:i/>
          <w:sz w:val="22"/>
          <w:szCs w:val="22"/>
        </w:rPr>
      </w:pPr>
      <w:r w:rsidRPr="00377F94">
        <w:rPr>
          <w:rFonts w:ascii="Calibri" w:eastAsia="Liberation Serif" w:hAnsi="Calibri" w:cs="Calibri"/>
          <w:i/>
          <w:sz w:val="22"/>
          <w:szCs w:val="22"/>
        </w:rPr>
        <w:t xml:space="preserve">της με </w:t>
      </w:r>
      <w:proofErr w:type="spellStart"/>
      <w:r w:rsidRPr="00377F94">
        <w:rPr>
          <w:rFonts w:ascii="Calibri" w:eastAsia="Liberation Serif" w:hAnsi="Calibri" w:cs="Calibri"/>
          <w:i/>
          <w:sz w:val="22"/>
          <w:szCs w:val="22"/>
        </w:rPr>
        <w:t>αριθμ</w:t>
      </w:r>
      <w:proofErr w:type="spellEnd"/>
      <w:r w:rsidRPr="00377F94">
        <w:rPr>
          <w:rFonts w:ascii="Calibri" w:eastAsia="Liberation Serif" w:hAnsi="Calibri" w:cs="Calibri"/>
          <w:i/>
          <w:sz w:val="22"/>
          <w:szCs w:val="22"/>
        </w:rPr>
        <w:t xml:space="preserve"> </w:t>
      </w:r>
      <w:proofErr w:type="spellStart"/>
      <w:r w:rsidRPr="00377F94">
        <w:rPr>
          <w:rFonts w:ascii="Calibri" w:eastAsia="Liberation Serif" w:hAnsi="Calibri" w:cs="Calibri"/>
          <w:i/>
          <w:sz w:val="22"/>
          <w:szCs w:val="22"/>
        </w:rPr>
        <w:t>πρωτ</w:t>
      </w:r>
      <w:proofErr w:type="spellEnd"/>
      <w:r w:rsidRPr="00377F94">
        <w:rPr>
          <w:rFonts w:ascii="Calibri" w:eastAsia="Liberation Serif" w:hAnsi="Calibri" w:cs="Calibri"/>
          <w:i/>
          <w:sz w:val="22"/>
          <w:szCs w:val="22"/>
        </w:rPr>
        <w:t xml:space="preserve"> 2571/2012 εισήγησης επιβολής προστίμου της ΕΥΕΠ/ΤΠΕ. και κάθε άλλης συναφούς πράξεως ή παραλείψεως της διοίκησης</w:t>
      </w:r>
    </w:p>
    <w:p w:rsidR="00377F94" w:rsidRPr="00377F94" w:rsidRDefault="00377F94" w:rsidP="00377F94">
      <w:pPr>
        <w:numPr>
          <w:ilvl w:val="0"/>
          <w:numId w:val="1"/>
        </w:numPr>
        <w:tabs>
          <w:tab w:val="clear" w:pos="0"/>
          <w:tab w:val="num" w:pos="397"/>
        </w:tabs>
        <w:spacing w:line="360" w:lineRule="auto"/>
        <w:ind w:left="754" w:hanging="397"/>
        <w:rPr>
          <w:i/>
          <w:sz w:val="22"/>
          <w:szCs w:val="22"/>
        </w:rPr>
      </w:pPr>
      <w:r w:rsidRPr="00377F94">
        <w:rPr>
          <w:rFonts w:ascii="Calibri" w:eastAsia="Liberation Serif" w:hAnsi="Calibri" w:cs="Calibri"/>
          <w:i/>
          <w:sz w:val="22"/>
          <w:szCs w:val="22"/>
        </w:rPr>
        <w:t xml:space="preserve">του Ελληνικού Δημοσίου, που εκπροσωπείται νόμιμα από τον Υπουργό αναπληρωτή, περιβάλλοντος, ενέργειας και κλιματικής αλλαγής αλλά και </w:t>
      </w:r>
      <w:proofErr w:type="spellStart"/>
      <w:r w:rsidRPr="00377F94">
        <w:rPr>
          <w:rFonts w:ascii="Calibri" w:eastAsia="Liberation Serif" w:hAnsi="Calibri" w:cs="Calibri"/>
          <w:i/>
          <w:sz w:val="22"/>
          <w:szCs w:val="22"/>
        </w:rPr>
        <w:t>απο</w:t>
      </w:r>
      <w:proofErr w:type="spellEnd"/>
      <w:r w:rsidRPr="00377F94">
        <w:rPr>
          <w:rFonts w:ascii="Calibri" w:eastAsia="Liberation Serif" w:hAnsi="Calibri" w:cs="Calibri"/>
          <w:i/>
          <w:sz w:val="22"/>
          <w:szCs w:val="22"/>
        </w:rPr>
        <w:t xml:space="preserve"> τον προϊστάμενο της Δ.Ο. Υ.  Λιβαδειάς, ως αρμοδίου για την είσπραξη του προστίμου.</w:t>
      </w:r>
    </w:p>
    <w:p w:rsidR="000B067E" w:rsidRPr="00377F94" w:rsidRDefault="000B067E" w:rsidP="000B067E">
      <w:pPr>
        <w:spacing w:line="276" w:lineRule="auto"/>
        <w:jc w:val="both"/>
        <w:rPr>
          <w:rFonts w:ascii="Arial" w:eastAsia="Arial" w:hAnsi="Arial" w:cs="Arial"/>
          <w:sz w:val="22"/>
          <w:szCs w:val="22"/>
        </w:rPr>
      </w:pPr>
    </w:p>
    <w:p w:rsidR="005976F3" w:rsidRPr="00377F94" w:rsidRDefault="005976F3" w:rsidP="005976F3">
      <w:pPr>
        <w:spacing w:line="360" w:lineRule="auto"/>
        <w:jc w:val="both"/>
        <w:rPr>
          <w:rFonts w:ascii="Arial" w:hAnsi="Arial" w:cs="Arial"/>
          <w:i/>
          <w:sz w:val="22"/>
          <w:szCs w:val="22"/>
        </w:rPr>
      </w:pPr>
      <w:r w:rsidRPr="00377F94">
        <w:rPr>
          <w:rFonts w:ascii="Arial" w:hAnsi="Arial" w:cs="Arial"/>
          <w:i/>
          <w:sz w:val="22"/>
          <w:szCs w:val="22"/>
        </w:rPr>
        <w:t xml:space="preserve">Με την από 4-10-13 προσφυγή του  ο Δήμος </w:t>
      </w:r>
      <w:proofErr w:type="spellStart"/>
      <w:r w:rsidRPr="00377F94">
        <w:rPr>
          <w:rFonts w:ascii="Arial" w:hAnsi="Arial" w:cs="Arial"/>
          <w:i/>
          <w:sz w:val="22"/>
          <w:szCs w:val="22"/>
        </w:rPr>
        <w:t>Λεβαδέων</w:t>
      </w:r>
      <w:proofErr w:type="spellEnd"/>
      <w:r w:rsidRPr="00377F94">
        <w:rPr>
          <w:rFonts w:ascii="Arial" w:hAnsi="Arial" w:cs="Arial"/>
          <w:i/>
          <w:sz w:val="22"/>
          <w:szCs w:val="22"/>
        </w:rPr>
        <w:t xml:space="preserve"> αιτούνταν την ακύρωση  των </w:t>
      </w:r>
    </w:p>
    <w:p w:rsidR="005976F3" w:rsidRPr="00377F94" w:rsidRDefault="005976F3" w:rsidP="005976F3">
      <w:pPr>
        <w:spacing w:line="360" w:lineRule="auto"/>
        <w:jc w:val="both"/>
        <w:rPr>
          <w:rFonts w:ascii="Arial" w:hAnsi="Arial" w:cs="Arial"/>
          <w:i/>
          <w:sz w:val="22"/>
          <w:szCs w:val="22"/>
        </w:rPr>
      </w:pPr>
      <w:r w:rsidRPr="00377F94">
        <w:rPr>
          <w:rFonts w:ascii="Arial" w:hAnsi="Arial" w:cs="Arial"/>
          <w:i/>
          <w:sz w:val="22"/>
          <w:szCs w:val="22"/>
        </w:rPr>
        <w:t>1.</w:t>
      </w:r>
      <w:r w:rsidRPr="00377F94">
        <w:rPr>
          <w:rFonts w:ascii="Arial" w:eastAsia="Liberation Serif" w:hAnsi="Arial" w:cs="Arial"/>
          <w:i/>
          <w:sz w:val="22"/>
          <w:szCs w:val="22"/>
        </w:rPr>
        <w:t xml:space="preserve">της με </w:t>
      </w:r>
      <w:proofErr w:type="spellStart"/>
      <w:r w:rsidRPr="00377F94">
        <w:rPr>
          <w:rFonts w:ascii="Arial" w:eastAsia="Liberation Serif" w:hAnsi="Arial" w:cs="Arial"/>
          <w:i/>
          <w:sz w:val="22"/>
          <w:szCs w:val="22"/>
        </w:rPr>
        <w:t>αριθμ</w:t>
      </w:r>
      <w:proofErr w:type="spellEnd"/>
      <w:r w:rsidRPr="00377F94">
        <w:rPr>
          <w:rFonts w:ascii="Arial" w:eastAsia="Liberation Serif" w:hAnsi="Arial" w:cs="Arial"/>
          <w:i/>
          <w:sz w:val="22"/>
          <w:szCs w:val="22"/>
        </w:rPr>
        <w:t xml:space="preserve"> </w:t>
      </w:r>
      <w:proofErr w:type="spellStart"/>
      <w:r w:rsidRPr="00377F94">
        <w:rPr>
          <w:rFonts w:ascii="Arial" w:eastAsia="Liberation Serif" w:hAnsi="Arial" w:cs="Arial"/>
          <w:i/>
          <w:sz w:val="22"/>
          <w:szCs w:val="22"/>
        </w:rPr>
        <w:t>πρωτ</w:t>
      </w:r>
      <w:proofErr w:type="spellEnd"/>
      <w:r w:rsidRPr="00377F94">
        <w:rPr>
          <w:rFonts w:ascii="Arial" w:eastAsia="Liberation Serif" w:hAnsi="Arial" w:cs="Arial"/>
          <w:i/>
          <w:sz w:val="22"/>
          <w:szCs w:val="22"/>
        </w:rPr>
        <w:t xml:space="preserve"> 1802/2013 απόφασης του αναπληρωτή Υπουργού περιβάλλοντος, ενέργειας και κλιματικής αλλαγής</w:t>
      </w:r>
    </w:p>
    <w:p w:rsidR="005976F3" w:rsidRPr="00377F94" w:rsidRDefault="005976F3" w:rsidP="005976F3">
      <w:pPr>
        <w:spacing w:line="360" w:lineRule="auto"/>
        <w:jc w:val="both"/>
        <w:rPr>
          <w:rFonts w:ascii="Arial" w:hAnsi="Arial" w:cs="Arial"/>
          <w:i/>
          <w:sz w:val="22"/>
          <w:szCs w:val="22"/>
        </w:rPr>
      </w:pPr>
      <w:r w:rsidRPr="00377F94">
        <w:rPr>
          <w:rFonts w:ascii="Arial" w:eastAsia="Liberation Serif" w:hAnsi="Arial" w:cs="Arial"/>
          <w:i/>
          <w:sz w:val="22"/>
          <w:szCs w:val="22"/>
        </w:rPr>
        <w:t xml:space="preserve">2. της με </w:t>
      </w:r>
      <w:proofErr w:type="spellStart"/>
      <w:r w:rsidRPr="00377F94">
        <w:rPr>
          <w:rFonts w:ascii="Arial" w:eastAsia="Liberation Serif" w:hAnsi="Arial" w:cs="Arial"/>
          <w:i/>
          <w:sz w:val="22"/>
          <w:szCs w:val="22"/>
        </w:rPr>
        <w:t>αριθμ</w:t>
      </w:r>
      <w:proofErr w:type="spellEnd"/>
      <w:r w:rsidRPr="00377F94">
        <w:rPr>
          <w:rFonts w:ascii="Arial" w:eastAsia="Liberation Serif" w:hAnsi="Arial" w:cs="Arial"/>
          <w:i/>
          <w:sz w:val="22"/>
          <w:szCs w:val="22"/>
        </w:rPr>
        <w:t xml:space="preserve"> </w:t>
      </w:r>
      <w:proofErr w:type="spellStart"/>
      <w:r w:rsidRPr="00377F94">
        <w:rPr>
          <w:rFonts w:ascii="Arial" w:eastAsia="Liberation Serif" w:hAnsi="Arial" w:cs="Arial"/>
          <w:i/>
          <w:sz w:val="22"/>
          <w:szCs w:val="22"/>
        </w:rPr>
        <w:t>πρωτ</w:t>
      </w:r>
      <w:proofErr w:type="spellEnd"/>
      <w:r w:rsidRPr="00377F94">
        <w:rPr>
          <w:rFonts w:ascii="Arial" w:eastAsia="Liberation Serif" w:hAnsi="Arial" w:cs="Arial"/>
          <w:i/>
          <w:sz w:val="22"/>
          <w:szCs w:val="22"/>
        </w:rPr>
        <w:t xml:space="preserve"> 2571/2012 εισήγησης επιβολής προστίμου της ΕΥΕΠ/ΤΠΕ. και κάθε άλλης συναφούς πράξεως ή παραλείψεως της διοίκησης, με τις οποίες επιβλήθηκαν σε βάρος του προσφεύγοντος Δήμου τέσσερα (4) πρόστιμα ύψους 4.700 €, 1.100 €, 550 € και 1.250 € για ισάριθμες παραβάσεις της σχετικής με την προστασία περιβάλλοντος νομοθεσίας κατά την λειτουργία της μονάδας Βιολογικού καθαρισμού του οικισμού Δαύλειας Βοιωτίας.</w:t>
      </w:r>
    </w:p>
    <w:p w:rsidR="005976F3" w:rsidRPr="00377F94" w:rsidRDefault="005976F3" w:rsidP="005976F3">
      <w:pPr>
        <w:spacing w:line="360" w:lineRule="auto"/>
        <w:jc w:val="both"/>
        <w:rPr>
          <w:rFonts w:ascii="Arial" w:hAnsi="Arial" w:cs="Arial"/>
          <w:i/>
          <w:sz w:val="22"/>
          <w:szCs w:val="22"/>
        </w:rPr>
      </w:pPr>
      <w:r w:rsidRPr="00377F94">
        <w:rPr>
          <w:rFonts w:ascii="Arial" w:eastAsia="Calibri" w:hAnsi="Arial" w:cs="Arial"/>
          <w:i/>
          <w:sz w:val="22"/>
          <w:szCs w:val="22"/>
        </w:rPr>
        <w:t xml:space="preserve">             </w:t>
      </w:r>
      <w:r w:rsidRPr="00377F94">
        <w:rPr>
          <w:rFonts w:ascii="Arial" w:eastAsia="Liberation Serif" w:hAnsi="Arial" w:cs="Arial"/>
          <w:i/>
          <w:sz w:val="22"/>
          <w:szCs w:val="22"/>
        </w:rPr>
        <w:t>Με την 6712/21 απόφασή του το Διοικητικό Πρωτοδικείο Αθηνών έκρινε ότι δεν αρκούσε η νομιμοποίηση του Δήμου, όπως αυτή είχε γίνει και απέρριψε την προσφυγή για λόγους τυπικούς.</w:t>
      </w:r>
    </w:p>
    <w:p w:rsidR="005976F3" w:rsidRPr="00377F94" w:rsidRDefault="005976F3" w:rsidP="005976F3">
      <w:pPr>
        <w:spacing w:line="360" w:lineRule="auto"/>
        <w:jc w:val="both"/>
        <w:rPr>
          <w:rFonts w:ascii="Arial" w:hAnsi="Arial" w:cs="Arial"/>
          <w:i/>
          <w:sz w:val="22"/>
          <w:szCs w:val="22"/>
        </w:rPr>
      </w:pPr>
      <w:r w:rsidRPr="00377F94">
        <w:rPr>
          <w:rFonts w:ascii="Arial" w:eastAsia="Calibri" w:hAnsi="Arial" w:cs="Arial"/>
          <w:i/>
          <w:sz w:val="22"/>
          <w:szCs w:val="22"/>
        </w:rPr>
        <w:t xml:space="preserve">            </w:t>
      </w:r>
      <w:r w:rsidRPr="00377F94">
        <w:rPr>
          <w:rFonts w:ascii="Arial" w:eastAsia="Liberation Serif" w:hAnsi="Arial" w:cs="Arial"/>
          <w:i/>
          <w:sz w:val="22"/>
          <w:szCs w:val="22"/>
        </w:rPr>
        <w:t>Επειδή ο Δήμος δικαιούται να επανέλθει με αίτηση δεύτερης προσφυγής, λόγω του τυπικού λόγου απόρριψης της πρώτης (άρθρο 70 Κ.Δ.Δ).</w:t>
      </w:r>
    </w:p>
    <w:p w:rsidR="005976F3" w:rsidRPr="00377F94" w:rsidRDefault="005976F3" w:rsidP="005976F3">
      <w:pPr>
        <w:spacing w:line="360" w:lineRule="auto"/>
        <w:jc w:val="both"/>
        <w:rPr>
          <w:rFonts w:ascii="Arial" w:hAnsi="Arial" w:cs="Arial"/>
          <w:i/>
          <w:sz w:val="22"/>
          <w:szCs w:val="22"/>
        </w:rPr>
      </w:pPr>
      <w:r w:rsidRPr="00377F94">
        <w:rPr>
          <w:rFonts w:ascii="Arial" w:eastAsia="Calibri" w:hAnsi="Arial" w:cs="Arial"/>
          <w:i/>
          <w:sz w:val="22"/>
          <w:szCs w:val="22"/>
        </w:rPr>
        <w:t xml:space="preserve">                   </w:t>
      </w:r>
      <w:r w:rsidRPr="00377F94">
        <w:rPr>
          <w:rFonts w:ascii="Arial" w:eastAsia="Liberation Serif" w:hAnsi="Arial" w:cs="Arial"/>
          <w:i/>
          <w:sz w:val="22"/>
          <w:szCs w:val="22"/>
        </w:rPr>
        <w:t>Καλείται η Οικονομική Επιτροπή</w:t>
      </w:r>
    </w:p>
    <w:p w:rsidR="005976F3" w:rsidRPr="00377F94" w:rsidRDefault="005976F3" w:rsidP="005976F3">
      <w:pPr>
        <w:spacing w:line="360" w:lineRule="auto"/>
        <w:jc w:val="both"/>
        <w:rPr>
          <w:rFonts w:ascii="Arial" w:hAnsi="Arial" w:cs="Arial"/>
          <w:i/>
          <w:sz w:val="22"/>
          <w:szCs w:val="22"/>
        </w:rPr>
      </w:pPr>
      <w:r w:rsidRPr="00377F94">
        <w:rPr>
          <w:rFonts w:ascii="Arial" w:eastAsia="Liberation Serif" w:hAnsi="Arial" w:cs="Arial"/>
          <w:i/>
          <w:sz w:val="22"/>
          <w:szCs w:val="22"/>
        </w:rPr>
        <w:t xml:space="preserve">Να αποφασίσει την άσκηση προσφυγής κατά των </w:t>
      </w:r>
    </w:p>
    <w:p w:rsidR="005976F3" w:rsidRPr="00377F94" w:rsidRDefault="005976F3" w:rsidP="005976F3">
      <w:pPr>
        <w:spacing w:line="360" w:lineRule="auto"/>
        <w:rPr>
          <w:rFonts w:ascii="Arial" w:hAnsi="Arial" w:cs="Arial"/>
          <w:i/>
          <w:sz w:val="22"/>
          <w:szCs w:val="22"/>
        </w:rPr>
      </w:pPr>
      <w:r w:rsidRPr="00377F94">
        <w:rPr>
          <w:rFonts w:ascii="Arial" w:eastAsia="Calibri" w:hAnsi="Arial" w:cs="Arial"/>
          <w:i/>
          <w:sz w:val="22"/>
          <w:szCs w:val="22"/>
        </w:rPr>
        <w:lastRenderedPageBreak/>
        <w:t xml:space="preserve">              </w:t>
      </w:r>
    </w:p>
    <w:p w:rsidR="005976F3" w:rsidRPr="00377F94" w:rsidRDefault="005976F3" w:rsidP="005976F3">
      <w:pPr>
        <w:numPr>
          <w:ilvl w:val="0"/>
          <w:numId w:val="2"/>
        </w:numPr>
        <w:tabs>
          <w:tab w:val="clear" w:pos="0"/>
          <w:tab w:val="num" w:pos="720"/>
        </w:tabs>
        <w:spacing w:line="360" w:lineRule="auto"/>
        <w:ind w:left="720" w:hanging="360"/>
        <w:rPr>
          <w:rFonts w:ascii="Arial" w:hAnsi="Arial" w:cs="Arial"/>
          <w:i/>
          <w:sz w:val="22"/>
          <w:szCs w:val="22"/>
        </w:rPr>
      </w:pPr>
      <w:r w:rsidRPr="00377F94">
        <w:rPr>
          <w:rFonts w:ascii="Arial" w:eastAsia="Liberation Serif" w:hAnsi="Arial" w:cs="Arial"/>
          <w:i/>
          <w:sz w:val="22"/>
          <w:szCs w:val="22"/>
        </w:rPr>
        <w:t xml:space="preserve">της με </w:t>
      </w:r>
      <w:proofErr w:type="spellStart"/>
      <w:r w:rsidRPr="00377F94">
        <w:rPr>
          <w:rFonts w:ascii="Arial" w:eastAsia="Liberation Serif" w:hAnsi="Arial" w:cs="Arial"/>
          <w:i/>
          <w:sz w:val="22"/>
          <w:szCs w:val="22"/>
        </w:rPr>
        <w:t>αριθμ</w:t>
      </w:r>
      <w:proofErr w:type="spellEnd"/>
      <w:r w:rsidRPr="00377F94">
        <w:rPr>
          <w:rFonts w:ascii="Arial" w:eastAsia="Liberation Serif" w:hAnsi="Arial" w:cs="Arial"/>
          <w:i/>
          <w:sz w:val="22"/>
          <w:szCs w:val="22"/>
        </w:rPr>
        <w:t xml:space="preserve"> </w:t>
      </w:r>
      <w:proofErr w:type="spellStart"/>
      <w:r w:rsidRPr="00377F94">
        <w:rPr>
          <w:rFonts w:ascii="Arial" w:eastAsia="Liberation Serif" w:hAnsi="Arial" w:cs="Arial"/>
          <w:i/>
          <w:sz w:val="22"/>
          <w:szCs w:val="22"/>
        </w:rPr>
        <w:t>πρωτ</w:t>
      </w:r>
      <w:proofErr w:type="spellEnd"/>
      <w:r w:rsidRPr="00377F94">
        <w:rPr>
          <w:rFonts w:ascii="Arial" w:eastAsia="Liberation Serif" w:hAnsi="Arial" w:cs="Arial"/>
          <w:i/>
          <w:sz w:val="22"/>
          <w:szCs w:val="22"/>
        </w:rPr>
        <w:t xml:space="preserve"> 1802/2013 απόφασης του αναπληρωτή Υπουργού περιβάλλοντος, ενέργειας και κλιματικής αλλαγής</w:t>
      </w:r>
    </w:p>
    <w:p w:rsidR="005976F3" w:rsidRPr="00377F94" w:rsidRDefault="005976F3" w:rsidP="005976F3">
      <w:pPr>
        <w:numPr>
          <w:ilvl w:val="0"/>
          <w:numId w:val="2"/>
        </w:numPr>
        <w:tabs>
          <w:tab w:val="clear" w:pos="0"/>
          <w:tab w:val="num" w:pos="720"/>
        </w:tabs>
        <w:spacing w:line="360" w:lineRule="auto"/>
        <w:ind w:left="720" w:hanging="360"/>
        <w:rPr>
          <w:rFonts w:ascii="Arial" w:hAnsi="Arial" w:cs="Arial"/>
          <w:i/>
          <w:sz w:val="22"/>
          <w:szCs w:val="22"/>
        </w:rPr>
      </w:pPr>
      <w:r w:rsidRPr="00377F94">
        <w:rPr>
          <w:rFonts w:ascii="Arial" w:eastAsia="Liberation Serif" w:hAnsi="Arial" w:cs="Arial"/>
          <w:i/>
          <w:sz w:val="22"/>
          <w:szCs w:val="22"/>
        </w:rPr>
        <w:t xml:space="preserve">της με </w:t>
      </w:r>
      <w:proofErr w:type="spellStart"/>
      <w:r w:rsidRPr="00377F94">
        <w:rPr>
          <w:rFonts w:ascii="Arial" w:eastAsia="Liberation Serif" w:hAnsi="Arial" w:cs="Arial"/>
          <w:i/>
          <w:sz w:val="22"/>
          <w:szCs w:val="22"/>
        </w:rPr>
        <w:t>αριθμ</w:t>
      </w:r>
      <w:proofErr w:type="spellEnd"/>
      <w:r w:rsidRPr="00377F94">
        <w:rPr>
          <w:rFonts w:ascii="Arial" w:eastAsia="Liberation Serif" w:hAnsi="Arial" w:cs="Arial"/>
          <w:i/>
          <w:sz w:val="22"/>
          <w:szCs w:val="22"/>
        </w:rPr>
        <w:t xml:space="preserve"> </w:t>
      </w:r>
      <w:proofErr w:type="spellStart"/>
      <w:r w:rsidRPr="00377F94">
        <w:rPr>
          <w:rFonts w:ascii="Arial" w:eastAsia="Liberation Serif" w:hAnsi="Arial" w:cs="Arial"/>
          <w:i/>
          <w:sz w:val="22"/>
          <w:szCs w:val="22"/>
        </w:rPr>
        <w:t>πρωτ</w:t>
      </w:r>
      <w:proofErr w:type="spellEnd"/>
      <w:r w:rsidRPr="00377F94">
        <w:rPr>
          <w:rFonts w:ascii="Arial" w:eastAsia="Liberation Serif" w:hAnsi="Arial" w:cs="Arial"/>
          <w:i/>
          <w:sz w:val="22"/>
          <w:szCs w:val="22"/>
        </w:rPr>
        <w:t xml:space="preserve"> 2571/2012 εισήγησης επιβολής προστίμου της ΕΥΕΠ/ΤΠΕ. και κάθε άλλης συναφούς πράξεως ή παραλείψεως της διοίκησης</w:t>
      </w:r>
    </w:p>
    <w:p w:rsidR="005976F3" w:rsidRPr="00377F94" w:rsidRDefault="005976F3" w:rsidP="005976F3">
      <w:pPr>
        <w:numPr>
          <w:ilvl w:val="0"/>
          <w:numId w:val="2"/>
        </w:numPr>
        <w:tabs>
          <w:tab w:val="clear" w:pos="0"/>
          <w:tab w:val="num" w:pos="720"/>
        </w:tabs>
        <w:spacing w:line="360" w:lineRule="auto"/>
        <w:ind w:left="720" w:hanging="360"/>
        <w:rPr>
          <w:rFonts w:ascii="Arial" w:hAnsi="Arial" w:cs="Arial"/>
          <w:i/>
          <w:sz w:val="22"/>
          <w:szCs w:val="22"/>
        </w:rPr>
      </w:pPr>
      <w:r w:rsidRPr="00377F94">
        <w:rPr>
          <w:rFonts w:ascii="Arial" w:eastAsia="Liberation Serif" w:hAnsi="Arial" w:cs="Arial"/>
          <w:i/>
          <w:sz w:val="22"/>
          <w:szCs w:val="22"/>
        </w:rPr>
        <w:t xml:space="preserve">του Ελληνικού Δημοσίου, που εκπροσωπείται νόμιμα από τον Υπουργό αναπληρωτή, περιβάλλοντος, ενέργειας και κλιματικής αλλαγής αλλά και </w:t>
      </w:r>
      <w:proofErr w:type="spellStart"/>
      <w:r w:rsidRPr="00377F94">
        <w:rPr>
          <w:rFonts w:ascii="Arial" w:eastAsia="Liberation Serif" w:hAnsi="Arial" w:cs="Arial"/>
          <w:i/>
          <w:sz w:val="22"/>
          <w:szCs w:val="22"/>
        </w:rPr>
        <w:t>απο</w:t>
      </w:r>
      <w:proofErr w:type="spellEnd"/>
      <w:r w:rsidRPr="00377F94">
        <w:rPr>
          <w:rFonts w:ascii="Arial" w:eastAsia="Liberation Serif" w:hAnsi="Arial" w:cs="Arial"/>
          <w:i/>
          <w:sz w:val="22"/>
          <w:szCs w:val="22"/>
        </w:rPr>
        <w:t xml:space="preserve"> τον προϊστάμενο της    Δ.Ο.Υ.   Λιβαδειάς, ως αρμοδίου για την είσπραξη του προστίμου.</w:t>
      </w:r>
    </w:p>
    <w:p w:rsidR="005976F3" w:rsidRPr="00377F94" w:rsidRDefault="005976F3" w:rsidP="005976F3">
      <w:pPr>
        <w:spacing w:line="360" w:lineRule="auto"/>
        <w:jc w:val="both"/>
        <w:rPr>
          <w:rFonts w:ascii="Arial" w:hAnsi="Arial" w:cs="Arial"/>
          <w:i/>
          <w:sz w:val="22"/>
          <w:szCs w:val="22"/>
        </w:rPr>
      </w:pPr>
      <w:r w:rsidRPr="00377F94">
        <w:rPr>
          <w:rFonts w:ascii="Arial" w:eastAsia="Calibri" w:hAnsi="Arial" w:cs="Arial"/>
          <w:i/>
          <w:sz w:val="22"/>
          <w:szCs w:val="22"/>
        </w:rPr>
        <w:t xml:space="preserve"> </w:t>
      </w:r>
      <w:r w:rsidRPr="00377F94">
        <w:rPr>
          <w:rFonts w:ascii="Arial" w:hAnsi="Arial" w:cs="Arial"/>
          <w:i/>
          <w:sz w:val="22"/>
          <w:szCs w:val="22"/>
        </w:rPr>
        <w:t>προς ακύρωση των αποφάσεων ως άνω.</w:t>
      </w:r>
    </w:p>
    <w:p w:rsidR="005976F3" w:rsidRPr="00377F94" w:rsidRDefault="005976F3" w:rsidP="000B067E">
      <w:pPr>
        <w:spacing w:line="276" w:lineRule="auto"/>
        <w:jc w:val="both"/>
        <w:rPr>
          <w:rFonts w:ascii="Arial" w:eastAsia="Arial" w:hAnsi="Arial" w:cs="Arial"/>
          <w:i/>
          <w:sz w:val="22"/>
          <w:szCs w:val="22"/>
        </w:rPr>
      </w:pPr>
    </w:p>
    <w:p w:rsidR="00F278FF" w:rsidRPr="00377F94" w:rsidRDefault="00F278FF" w:rsidP="00F278FF">
      <w:pPr>
        <w:shd w:val="clear" w:color="auto" w:fill="FFFFFF"/>
        <w:jc w:val="both"/>
        <w:rPr>
          <w:rFonts w:ascii="Arial" w:eastAsia="Arial" w:hAnsi="Arial" w:cs="Arial"/>
          <w:kern w:val="1"/>
          <w:sz w:val="22"/>
          <w:szCs w:val="22"/>
          <w:lang w:bidi="hi-IN"/>
        </w:rPr>
      </w:pPr>
      <w:r w:rsidRPr="00377F94">
        <w:rPr>
          <w:rFonts w:ascii="Arial" w:eastAsia="Arial" w:hAnsi="Arial" w:cs="Arial"/>
          <w:sz w:val="22"/>
          <w:szCs w:val="22"/>
        </w:rPr>
        <w:t xml:space="preserve">  </w:t>
      </w:r>
      <w:r w:rsidRPr="00377F94">
        <w:rPr>
          <w:rFonts w:ascii="Arial" w:eastAsia="Arial" w:hAnsi="Arial" w:cs="Arial"/>
          <w:kern w:val="1"/>
          <w:sz w:val="22"/>
          <w:szCs w:val="22"/>
          <w:lang w:bidi="hi-IN"/>
        </w:rPr>
        <w:t>Η Οικονομική Επιτροπή  λαμβάνοντας υπόψη :</w:t>
      </w:r>
    </w:p>
    <w:p w:rsidR="00851763" w:rsidRPr="00377F94" w:rsidRDefault="00851763" w:rsidP="00554F44">
      <w:pPr>
        <w:shd w:val="clear" w:color="auto" w:fill="FFFFFF"/>
        <w:jc w:val="both"/>
        <w:rPr>
          <w:rFonts w:ascii="Arial" w:eastAsia="Arial" w:hAnsi="Arial" w:cs="Arial"/>
          <w:kern w:val="1"/>
          <w:sz w:val="22"/>
          <w:szCs w:val="22"/>
          <w:lang w:bidi="hi-IN"/>
        </w:rPr>
      </w:pPr>
    </w:p>
    <w:p w:rsidR="004100DF" w:rsidRPr="00377F94" w:rsidRDefault="00CF493D" w:rsidP="004100DF">
      <w:pPr>
        <w:spacing w:line="276" w:lineRule="auto"/>
        <w:rPr>
          <w:rFonts w:ascii="Arial" w:hAnsi="Arial" w:cs="Arial"/>
          <w:sz w:val="22"/>
          <w:szCs w:val="22"/>
        </w:rPr>
      </w:pPr>
      <w:r w:rsidRPr="00377F94">
        <w:rPr>
          <w:rFonts w:ascii="Arial" w:hAnsi="Arial" w:cs="Arial"/>
          <w:sz w:val="22"/>
          <w:szCs w:val="22"/>
        </w:rPr>
        <w:t>-  Τ</w:t>
      </w:r>
      <w:r w:rsidR="004100DF" w:rsidRPr="00377F94">
        <w:rPr>
          <w:rFonts w:ascii="Arial" w:hAnsi="Arial" w:cs="Arial"/>
          <w:sz w:val="22"/>
          <w:szCs w:val="22"/>
        </w:rPr>
        <w:t xml:space="preserve">ην </w:t>
      </w:r>
      <w:r w:rsidRPr="00377F94">
        <w:rPr>
          <w:rFonts w:ascii="Arial" w:hAnsi="Arial" w:cs="Arial"/>
          <w:sz w:val="22"/>
          <w:szCs w:val="22"/>
        </w:rPr>
        <w:t xml:space="preserve"> με αρ. </w:t>
      </w:r>
      <w:proofErr w:type="spellStart"/>
      <w:r w:rsidRPr="00377F94">
        <w:rPr>
          <w:rFonts w:ascii="Arial" w:hAnsi="Arial" w:cs="Arial"/>
          <w:sz w:val="22"/>
          <w:szCs w:val="22"/>
        </w:rPr>
        <w:t>πρωτ</w:t>
      </w:r>
      <w:proofErr w:type="spellEnd"/>
      <w:r w:rsidRPr="00377F94">
        <w:rPr>
          <w:rFonts w:ascii="Arial" w:hAnsi="Arial" w:cs="Arial"/>
          <w:sz w:val="22"/>
          <w:szCs w:val="22"/>
        </w:rPr>
        <w:t xml:space="preserve">. </w:t>
      </w:r>
      <w:r w:rsidR="004100DF" w:rsidRPr="00377F94">
        <w:rPr>
          <w:rFonts w:ascii="Arial" w:hAnsi="Arial" w:cs="Arial"/>
          <w:sz w:val="22"/>
          <w:szCs w:val="22"/>
        </w:rPr>
        <w:t>20157</w:t>
      </w:r>
      <w:r w:rsidRPr="00377F94">
        <w:rPr>
          <w:rFonts w:ascii="Arial" w:hAnsi="Arial" w:cs="Arial"/>
          <w:sz w:val="22"/>
          <w:szCs w:val="22"/>
        </w:rPr>
        <w:t>/</w:t>
      </w:r>
      <w:r w:rsidR="00942AA3" w:rsidRPr="00377F94">
        <w:rPr>
          <w:rFonts w:ascii="Arial" w:hAnsi="Arial" w:cs="Arial"/>
          <w:sz w:val="22"/>
          <w:szCs w:val="22"/>
        </w:rPr>
        <w:t>2</w:t>
      </w:r>
      <w:r w:rsidR="004100DF" w:rsidRPr="00377F94">
        <w:rPr>
          <w:rFonts w:ascii="Arial" w:hAnsi="Arial" w:cs="Arial"/>
          <w:sz w:val="22"/>
          <w:szCs w:val="22"/>
        </w:rPr>
        <w:t>5</w:t>
      </w:r>
      <w:r w:rsidRPr="00377F94">
        <w:rPr>
          <w:rFonts w:ascii="Arial" w:hAnsi="Arial" w:cs="Arial"/>
          <w:sz w:val="22"/>
          <w:szCs w:val="22"/>
        </w:rPr>
        <w:t>.</w:t>
      </w:r>
      <w:r w:rsidR="009C5AFD" w:rsidRPr="00377F94">
        <w:rPr>
          <w:rFonts w:ascii="Arial" w:hAnsi="Arial" w:cs="Arial"/>
          <w:sz w:val="22"/>
          <w:szCs w:val="22"/>
        </w:rPr>
        <w:t>10.</w:t>
      </w:r>
      <w:r w:rsidRPr="00377F94">
        <w:rPr>
          <w:rFonts w:ascii="Arial" w:hAnsi="Arial" w:cs="Arial"/>
          <w:sz w:val="22"/>
          <w:szCs w:val="22"/>
        </w:rPr>
        <w:t>202</w:t>
      </w:r>
      <w:r w:rsidR="003D36C5" w:rsidRPr="00377F94">
        <w:rPr>
          <w:rFonts w:ascii="Arial" w:hAnsi="Arial" w:cs="Arial"/>
          <w:sz w:val="22"/>
          <w:szCs w:val="22"/>
        </w:rPr>
        <w:t>1</w:t>
      </w:r>
      <w:r w:rsidRPr="00377F94">
        <w:rPr>
          <w:rFonts w:ascii="Arial" w:hAnsi="Arial" w:cs="Arial"/>
          <w:sz w:val="22"/>
          <w:szCs w:val="22"/>
        </w:rPr>
        <w:t xml:space="preserve"> έγγραφ</w:t>
      </w:r>
      <w:r w:rsidR="004100DF" w:rsidRPr="00377F94">
        <w:rPr>
          <w:rFonts w:ascii="Arial" w:hAnsi="Arial" w:cs="Arial"/>
          <w:sz w:val="22"/>
          <w:szCs w:val="22"/>
        </w:rPr>
        <w:t xml:space="preserve">η εισήγηση </w:t>
      </w:r>
      <w:r w:rsidR="004100DF" w:rsidRPr="00377F94">
        <w:rPr>
          <w:rFonts w:ascii="Arial" w:eastAsia="Verdana" w:hAnsi="Arial" w:cs="Arial"/>
          <w:color w:val="000000"/>
          <w:sz w:val="22"/>
          <w:szCs w:val="22"/>
        </w:rPr>
        <w:t xml:space="preserve">της Νομικής Συμβούλου του Δήμου </w:t>
      </w:r>
      <w:proofErr w:type="spellStart"/>
      <w:r w:rsidR="004100DF" w:rsidRPr="00377F94">
        <w:rPr>
          <w:rFonts w:ascii="Arial" w:eastAsia="Verdana" w:hAnsi="Arial" w:cs="Arial"/>
          <w:color w:val="000000"/>
          <w:sz w:val="22"/>
          <w:szCs w:val="22"/>
        </w:rPr>
        <w:t>Λεβαδέων</w:t>
      </w:r>
      <w:proofErr w:type="spellEnd"/>
      <w:r w:rsidR="004100DF" w:rsidRPr="00377F94">
        <w:rPr>
          <w:rFonts w:ascii="Arial" w:eastAsia="Verdana" w:hAnsi="Arial" w:cs="Arial"/>
          <w:color w:val="000000"/>
          <w:sz w:val="22"/>
          <w:szCs w:val="22"/>
        </w:rPr>
        <w:t xml:space="preserve"> κ. Λάμπρου Ιωάννας</w:t>
      </w:r>
    </w:p>
    <w:p w:rsidR="00F866F4" w:rsidRPr="00377F94" w:rsidRDefault="00F866F4" w:rsidP="004100DF">
      <w:pPr>
        <w:spacing w:line="276" w:lineRule="auto"/>
        <w:rPr>
          <w:rFonts w:ascii="Arial" w:hAnsi="Arial" w:cs="Arial"/>
          <w:sz w:val="22"/>
          <w:szCs w:val="22"/>
        </w:rPr>
      </w:pPr>
      <w:r w:rsidRPr="00377F94">
        <w:rPr>
          <w:rFonts w:ascii="Arial" w:hAnsi="Arial" w:cs="Arial"/>
          <w:sz w:val="22"/>
          <w:szCs w:val="22"/>
        </w:rPr>
        <w:t xml:space="preserve">-Την από 4-10-13 προσφυγή του  Δήμου </w:t>
      </w:r>
      <w:proofErr w:type="spellStart"/>
      <w:r w:rsidRPr="00377F94">
        <w:rPr>
          <w:rFonts w:ascii="Arial" w:hAnsi="Arial" w:cs="Arial"/>
          <w:sz w:val="22"/>
          <w:szCs w:val="22"/>
        </w:rPr>
        <w:t>Λεβαδέων</w:t>
      </w:r>
      <w:proofErr w:type="spellEnd"/>
    </w:p>
    <w:p w:rsidR="00F866F4" w:rsidRPr="00377F94" w:rsidRDefault="00F866F4" w:rsidP="00F866F4">
      <w:pPr>
        <w:pStyle w:val="10"/>
        <w:numPr>
          <w:ilvl w:val="0"/>
          <w:numId w:val="0"/>
        </w:numPr>
        <w:tabs>
          <w:tab w:val="num" w:pos="720"/>
        </w:tabs>
        <w:ind w:hanging="432"/>
        <w:rPr>
          <w:rFonts w:ascii="Arial" w:hAnsi="Arial" w:cs="Arial"/>
          <w:sz w:val="22"/>
          <w:szCs w:val="22"/>
        </w:rPr>
      </w:pPr>
      <w:r w:rsidRPr="00377F94">
        <w:rPr>
          <w:rFonts w:ascii="Arial" w:hAnsi="Arial" w:cs="Arial"/>
          <w:sz w:val="22"/>
          <w:szCs w:val="22"/>
        </w:rPr>
        <w:t xml:space="preserve">      -</w:t>
      </w:r>
      <w:r w:rsidRPr="00377F94">
        <w:rPr>
          <w:rFonts w:ascii="Arial" w:eastAsia="Liberation Serif" w:hAnsi="Arial" w:cs="Arial"/>
          <w:sz w:val="22"/>
          <w:szCs w:val="22"/>
        </w:rPr>
        <w:t xml:space="preserve"> Την με </w:t>
      </w:r>
      <w:proofErr w:type="spellStart"/>
      <w:r w:rsidRPr="00377F94">
        <w:rPr>
          <w:rFonts w:ascii="Arial" w:eastAsia="Liberation Serif" w:hAnsi="Arial" w:cs="Arial"/>
          <w:sz w:val="22"/>
          <w:szCs w:val="22"/>
        </w:rPr>
        <w:t>αριθμ</w:t>
      </w:r>
      <w:proofErr w:type="spellEnd"/>
      <w:r w:rsidRPr="00377F94">
        <w:rPr>
          <w:rFonts w:ascii="Arial" w:eastAsia="Liberation Serif" w:hAnsi="Arial" w:cs="Arial"/>
          <w:sz w:val="22"/>
          <w:szCs w:val="22"/>
        </w:rPr>
        <w:t xml:space="preserve"> </w:t>
      </w:r>
      <w:proofErr w:type="spellStart"/>
      <w:r w:rsidRPr="00377F94">
        <w:rPr>
          <w:rFonts w:ascii="Arial" w:eastAsia="Liberation Serif" w:hAnsi="Arial" w:cs="Arial"/>
          <w:sz w:val="22"/>
          <w:szCs w:val="22"/>
        </w:rPr>
        <w:t>πρωτ</w:t>
      </w:r>
      <w:proofErr w:type="spellEnd"/>
      <w:r w:rsidRPr="00377F94">
        <w:rPr>
          <w:rFonts w:ascii="Arial" w:eastAsia="Liberation Serif" w:hAnsi="Arial" w:cs="Arial"/>
          <w:sz w:val="22"/>
          <w:szCs w:val="22"/>
        </w:rPr>
        <w:t xml:space="preserve"> 1802/2013 απόφασης του αναπληρωτή Υπουργού περιβάλλοντος, ενέργειας </w:t>
      </w:r>
      <w:r w:rsidR="00574FF3" w:rsidRPr="00377F94">
        <w:rPr>
          <w:rFonts w:ascii="Arial" w:eastAsia="Liberation Serif" w:hAnsi="Arial" w:cs="Arial"/>
          <w:sz w:val="22"/>
          <w:szCs w:val="22"/>
        </w:rPr>
        <w:t xml:space="preserve">  </w:t>
      </w:r>
      <w:r w:rsidRPr="00377F94">
        <w:rPr>
          <w:rFonts w:ascii="Arial" w:eastAsia="Liberation Serif" w:hAnsi="Arial" w:cs="Arial"/>
          <w:sz w:val="22"/>
          <w:szCs w:val="22"/>
        </w:rPr>
        <w:t>και κλιματικής αλλαγής</w:t>
      </w:r>
    </w:p>
    <w:p w:rsidR="004100DF" w:rsidRPr="00377F94" w:rsidRDefault="00F866F4" w:rsidP="004100DF">
      <w:pPr>
        <w:spacing w:line="276" w:lineRule="auto"/>
        <w:rPr>
          <w:rFonts w:ascii="Arial" w:hAnsi="Arial" w:cs="Arial"/>
          <w:sz w:val="22"/>
          <w:szCs w:val="22"/>
        </w:rPr>
      </w:pPr>
      <w:r w:rsidRPr="00377F94">
        <w:rPr>
          <w:rFonts w:ascii="Arial" w:hAnsi="Arial" w:cs="Arial"/>
          <w:sz w:val="22"/>
          <w:szCs w:val="22"/>
        </w:rPr>
        <w:t>-</w:t>
      </w:r>
      <w:r w:rsidR="004100DF" w:rsidRPr="00377F94">
        <w:rPr>
          <w:rFonts w:ascii="Arial" w:hAnsi="Arial" w:cs="Arial"/>
          <w:sz w:val="22"/>
          <w:szCs w:val="22"/>
        </w:rPr>
        <w:t>Τ</w:t>
      </w:r>
      <w:r w:rsidR="004100DF" w:rsidRPr="00377F94">
        <w:rPr>
          <w:rFonts w:ascii="Arial" w:eastAsia="Liberation Serif" w:hAnsi="Arial" w:cs="Arial"/>
          <w:sz w:val="22"/>
          <w:szCs w:val="22"/>
        </w:rPr>
        <w:t xml:space="preserve">ην με </w:t>
      </w:r>
      <w:proofErr w:type="spellStart"/>
      <w:r w:rsidR="004100DF" w:rsidRPr="00377F94">
        <w:rPr>
          <w:rFonts w:ascii="Arial" w:eastAsia="Liberation Serif" w:hAnsi="Arial" w:cs="Arial"/>
          <w:sz w:val="22"/>
          <w:szCs w:val="22"/>
        </w:rPr>
        <w:t>αριθμ</w:t>
      </w:r>
      <w:proofErr w:type="spellEnd"/>
      <w:r w:rsidR="004100DF" w:rsidRPr="00377F94">
        <w:rPr>
          <w:rFonts w:ascii="Arial" w:eastAsia="Liberation Serif" w:hAnsi="Arial" w:cs="Arial"/>
          <w:sz w:val="22"/>
          <w:szCs w:val="22"/>
        </w:rPr>
        <w:t xml:space="preserve"> </w:t>
      </w:r>
      <w:proofErr w:type="spellStart"/>
      <w:r w:rsidR="004100DF" w:rsidRPr="00377F94">
        <w:rPr>
          <w:rFonts w:ascii="Arial" w:eastAsia="Liberation Serif" w:hAnsi="Arial" w:cs="Arial"/>
          <w:sz w:val="22"/>
          <w:szCs w:val="22"/>
        </w:rPr>
        <w:t>πρωτ</w:t>
      </w:r>
      <w:proofErr w:type="spellEnd"/>
      <w:r w:rsidR="004100DF" w:rsidRPr="00377F94">
        <w:rPr>
          <w:rFonts w:ascii="Arial" w:eastAsia="Liberation Serif" w:hAnsi="Arial" w:cs="Arial"/>
          <w:sz w:val="22"/>
          <w:szCs w:val="22"/>
        </w:rPr>
        <w:t xml:space="preserve"> 2571/2012 εισήγηση επιβολής προστίμου της ΕΥΕΠ/ΤΠΕ.</w:t>
      </w:r>
    </w:p>
    <w:p w:rsidR="004100DF" w:rsidRPr="00377F94" w:rsidRDefault="004100DF" w:rsidP="004100DF">
      <w:pPr>
        <w:spacing w:line="276" w:lineRule="auto"/>
        <w:rPr>
          <w:rFonts w:ascii="Arial" w:eastAsia="Liberation Serif" w:hAnsi="Arial" w:cs="Arial"/>
          <w:sz w:val="22"/>
          <w:szCs w:val="22"/>
        </w:rPr>
      </w:pPr>
      <w:r w:rsidRPr="00377F94">
        <w:rPr>
          <w:rFonts w:ascii="Arial" w:hAnsi="Arial" w:cs="Arial"/>
          <w:sz w:val="22"/>
          <w:szCs w:val="22"/>
        </w:rPr>
        <w:t>-</w:t>
      </w:r>
      <w:r w:rsidRPr="00377F94">
        <w:rPr>
          <w:rFonts w:ascii="Arial" w:eastAsia="Liberation Serif" w:hAnsi="Arial" w:cs="Arial"/>
          <w:sz w:val="22"/>
          <w:szCs w:val="22"/>
        </w:rPr>
        <w:t xml:space="preserve"> Την 6712/21 απόφασή του το Διοικητικό Πρωτοδικείο Αθηνών</w:t>
      </w:r>
    </w:p>
    <w:p w:rsidR="00574FF3" w:rsidRPr="00377F94" w:rsidRDefault="00574FF3" w:rsidP="004100DF">
      <w:pPr>
        <w:spacing w:line="276" w:lineRule="auto"/>
        <w:rPr>
          <w:rFonts w:ascii="Arial" w:hAnsi="Arial" w:cs="Arial"/>
          <w:sz w:val="22"/>
          <w:szCs w:val="22"/>
        </w:rPr>
      </w:pPr>
      <w:r w:rsidRPr="00377F94">
        <w:rPr>
          <w:rFonts w:ascii="Arial" w:eastAsia="Liberation Serif" w:hAnsi="Arial" w:cs="Arial"/>
          <w:sz w:val="22"/>
          <w:szCs w:val="22"/>
        </w:rPr>
        <w:t>-Το άρθρο 70 Κ.Δ.Δ.</w:t>
      </w:r>
    </w:p>
    <w:p w:rsidR="001302D5" w:rsidRPr="00377F94" w:rsidRDefault="001302D5" w:rsidP="004100DF">
      <w:pPr>
        <w:spacing w:line="276" w:lineRule="auto"/>
        <w:rPr>
          <w:rFonts w:ascii="Arial" w:hAnsi="Arial" w:cs="Arial"/>
          <w:sz w:val="22"/>
          <w:szCs w:val="22"/>
        </w:rPr>
      </w:pPr>
      <w:r w:rsidRPr="00377F94">
        <w:rPr>
          <w:rFonts w:ascii="Arial" w:hAnsi="Arial" w:cs="Arial"/>
          <w:sz w:val="22"/>
          <w:szCs w:val="22"/>
        </w:rPr>
        <w:t>- Τις διατάξεις του  άρθρου 40 του Ν.4735/2020 που αντικατέστησε το άρθρο 72  το</w:t>
      </w:r>
      <w:r w:rsidRPr="00377F94">
        <w:rPr>
          <w:rFonts w:ascii="Arial" w:hAnsi="Arial" w:cs="Arial"/>
          <w:bCs/>
          <w:sz w:val="22"/>
          <w:szCs w:val="22"/>
        </w:rPr>
        <w:t>υ            Ν.3852/20</w:t>
      </w:r>
      <w:r w:rsidRPr="00377F94">
        <w:rPr>
          <w:rFonts w:ascii="Arial" w:eastAsia="Verdana" w:hAnsi="Arial" w:cs="Arial"/>
          <w:bCs/>
          <w:iCs/>
          <w:sz w:val="22"/>
          <w:szCs w:val="22"/>
        </w:rPr>
        <w:t>10</w:t>
      </w:r>
    </w:p>
    <w:p w:rsidR="00CF493D" w:rsidRPr="00377F94" w:rsidRDefault="00CF493D" w:rsidP="00CF493D">
      <w:pPr>
        <w:spacing w:line="276" w:lineRule="auto"/>
        <w:rPr>
          <w:rFonts w:ascii="Arial" w:hAnsi="Arial" w:cs="Arial"/>
          <w:sz w:val="22"/>
          <w:szCs w:val="22"/>
        </w:rPr>
      </w:pPr>
      <w:r w:rsidRPr="00377F94">
        <w:rPr>
          <w:rFonts w:ascii="Arial" w:hAnsi="Arial" w:cs="Arial"/>
          <w:sz w:val="22"/>
          <w:szCs w:val="22"/>
        </w:rPr>
        <w:t xml:space="preserve">-  Την από 11-3-2020 Πράξη Νομοθετικού Περιεχομένου (Π.Ν.Π) « Κατεπείγοντα μέτρα </w:t>
      </w:r>
    </w:p>
    <w:p w:rsidR="00CF493D" w:rsidRPr="00377F94" w:rsidRDefault="00CF493D" w:rsidP="00CF493D">
      <w:pPr>
        <w:pStyle w:val="af9"/>
        <w:widowControl w:val="0"/>
        <w:suppressAutoHyphens w:val="0"/>
        <w:spacing w:line="276" w:lineRule="auto"/>
        <w:ind w:left="0"/>
        <w:jc w:val="both"/>
        <w:rPr>
          <w:rFonts w:ascii="Arial" w:hAnsi="Arial" w:cs="Arial"/>
          <w:sz w:val="22"/>
          <w:szCs w:val="22"/>
        </w:rPr>
      </w:pPr>
      <w:r w:rsidRPr="00377F94">
        <w:rPr>
          <w:rFonts w:ascii="Arial" w:hAnsi="Arial" w:cs="Arial"/>
          <w:sz w:val="22"/>
          <w:szCs w:val="22"/>
        </w:rPr>
        <w:t xml:space="preserve">αντιμετώπισης των αρνητικών συνεπειών της εμφάνισης του  </w:t>
      </w:r>
      <w:proofErr w:type="spellStart"/>
      <w:r w:rsidRPr="00377F94">
        <w:rPr>
          <w:rFonts w:ascii="Arial" w:hAnsi="Arial" w:cs="Arial"/>
          <w:sz w:val="22"/>
          <w:szCs w:val="22"/>
        </w:rPr>
        <w:t>κορωνοϊού</w:t>
      </w:r>
      <w:proofErr w:type="spellEnd"/>
      <w:r w:rsidRPr="00377F94">
        <w:rPr>
          <w:rFonts w:ascii="Arial" w:hAnsi="Arial" w:cs="Arial"/>
          <w:sz w:val="22"/>
          <w:szCs w:val="22"/>
        </w:rPr>
        <w:t xml:space="preserve"> </w:t>
      </w:r>
      <w:r w:rsidRPr="00377F94">
        <w:rPr>
          <w:rFonts w:ascii="Arial" w:hAnsi="Arial" w:cs="Arial"/>
          <w:sz w:val="22"/>
          <w:szCs w:val="22"/>
          <w:lang w:val="en-US"/>
        </w:rPr>
        <w:t>COVID</w:t>
      </w:r>
      <w:r w:rsidRPr="00377F94">
        <w:rPr>
          <w:rFonts w:ascii="Arial" w:hAnsi="Arial" w:cs="Arial"/>
          <w:sz w:val="22"/>
          <w:szCs w:val="22"/>
        </w:rPr>
        <w:t>-19 και  της ανάγκης περιορισμού της διάδοσής του» (ΦΕΚ Α 55)</w:t>
      </w:r>
    </w:p>
    <w:p w:rsidR="00CF493D" w:rsidRPr="00377F94" w:rsidRDefault="00CF493D" w:rsidP="00CF493D">
      <w:pPr>
        <w:spacing w:line="276" w:lineRule="auto"/>
        <w:jc w:val="both"/>
        <w:rPr>
          <w:rFonts w:ascii="Arial" w:hAnsi="Arial" w:cs="Arial"/>
          <w:sz w:val="22"/>
          <w:szCs w:val="22"/>
        </w:rPr>
      </w:pPr>
      <w:r w:rsidRPr="00377F94">
        <w:rPr>
          <w:rFonts w:ascii="Arial" w:hAnsi="Arial" w:cs="Arial"/>
          <w:sz w:val="22"/>
          <w:szCs w:val="22"/>
        </w:rPr>
        <w:t xml:space="preserve"> - Την παρ. 1 του άρθρου 10 της από 11/3/2020 Πράξη Νομοθετικού Περιεχομένου (ΦΕΚ     55/Α/11-3-2020) «Κατεπείγοντα μέτρα αντιμετώπισης των αρνητικών συνεπειών της    εμφάνισης του </w:t>
      </w:r>
      <w:proofErr w:type="spellStart"/>
      <w:r w:rsidRPr="00377F94">
        <w:rPr>
          <w:rFonts w:ascii="Arial" w:hAnsi="Arial" w:cs="Arial"/>
          <w:sz w:val="22"/>
          <w:szCs w:val="22"/>
        </w:rPr>
        <w:t>κορωνοϊου</w:t>
      </w:r>
      <w:proofErr w:type="spellEnd"/>
      <w:r w:rsidRPr="00377F94">
        <w:rPr>
          <w:rFonts w:ascii="Arial" w:hAnsi="Arial" w:cs="Arial"/>
          <w:sz w:val="22"/>
          <w:szCs w:val="22"/>
        </w:rPr>
        <w:t xml:space="preserve"> </w:t>
      </w:r>
      <w:r w:rsidRPr="00377F94">
        <w:rPr>
          <w:rFonts w:ascii="Arial" w:hAnsi="Arial" w:cs="Arial"/>
          <w:sz w:val="22"/>
          <w:szCs w:val="22"/>
          <w:lang w:val="en-US"/>
        </w:rPr>
        <w:t>COVID</w:t>
      </w:r>
      <w:r w:rsidRPr="00377F94">
        <w:rPr>
          <w:rFonts w:ascii="Arial" w:hAnsi="Arial" w:cs="Arial"/>
          <w:sz w:val="22"/>
          <w:szCs w:val="22"/>
        </w:rPr>
        <w:t>-19 και της ανάγκης περιορισμού της διάδοσής του»</w:t>
      </w:r>
    </w:p>
    <w:p w:rsidR="00CF493D" w:rsidRPr="00377F94" w:rsidRDefault="00CF493D" w:rsidP="00CF493D">
      <w:pPr>
        <w:tabs>
          <w:tab w:val="left" w:pos="6237"/>
        </w:tabs>
        <w:spacing w:line="276" w:lineRule="auto"/>
        <w:rPr>
          <w:rFonts w:ascii="Arial" w:hAnsi="Arial" w:cs="Arial"/>
          <w:sz w:val="22"/>
          <w:szCs w:val="22"/>
        </w:rPr>
      </w:pPr>
      <w:r w:rsidRPr="00377F94">
        <w:rPr>
          <w:rFonts w:ascii="Arial" w:hAnsi="Arial" w:cs="Arial"/>
          <w:sz w:val="22"/>
          <w:szCs w:val="22"/>
        </w:rPr>
        <w:t xml:space="preserve">- Την  με </w:t>
      </w:r>
      <w:proofErr w:type="spellStart"/>
      <w:r w:rsidRPr="00377F94">
        <w:rPr>
          <w:rFonts w:ascii="Arial" w:hAnsi="Arial" w:cs="Arial"/>
          <w:sz w:val="22"/>
          <w:szCs w:val="22"/>
        </w:rPr>
        <w:t>αριθμ</w:t>
      </w:r>
      <w:proofErr w:type="spellEnd"/>
      <w:r w:rsidRPr="00377F94">
        <w:rPr>
          <w:rFonts w:ascii="Arial" w:hAnsi="Arial" w:cs="Arial"/>
          <w:sz w:val="22"/>
          <w:szCs w:val="22"/>
        </w:rPr>
        <w:t xml:space="preserve">. </w:t>
      </w:r>
      <w:proofErr w:type="spellStart"/>
      <w:r w:rsidRPr="00377F94">
        <w:rPr>
          <w:rFonts w:ascii="Arial" w:hAnsi="Arial" w:cs="Arial"/>
          <w:sz w:val="22"/>
          <w:szCs w:val="22"/>
        </w:rPr>
        <w:t>πρωτ</w:t>
      </w:r>
      <w:proofErr w:type="spellEnd"/>
      <w:r w:rsidRPr="00377F94">
        <w:rPr>
          <w:rFonts w:ascii="Arial" w:hAnsi="Arial" w:cs="Arial"/>
          <w:sz w:val="22"/>
          <w:szCs w:val="22"/>
        </w:rPr>
        <w:t xml:space="preserve">. 18318/13-03-2020 (ΑΔΑ: 9ΛΠΧ46ΜΤΛ6-1ΑΕ)  Εγκύκλιο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377F94">
        <w:rPr>
          <w:rFonts w:ascii="Arial" w:hAnsi="Arial" w:cs="Arial"/>
          <w:sz w:val="22"/>
          <w:szCs w:val="22"/>
        </w:rPr>
        <w:t>κορωνοϊου</w:t>
      </w:r>
      <w:proofErr w:type="spellEnd"/>
      <w:r w:rsidRPr="00377F94">
        <w:rPr>
          <w:rFonts w:ascii="Arial" w:hAnsi="Arial" w:cs="Arial"/>
          <w:sz w:val="22"/>
          <w:szCs w:val="22"/>
        </w:rPr>
        <w:t xml:space="preserve"> </w:t>
      </w:r>
      <w:r w:rsidRPr="00377F94">
        <w:rPr>
          <w:rFonts w:ascii="Arial" w:hAnsi="Arial" w:cs="Arial"/>
          <w:sz w:val="22"/>
          <w:szCs w:val="22"/>
          <w:lang w:val="en-US"/>
        </w:rPr>
        <w:t>COVID</w:t>
      </w:r>
      <w:r w:rsidRPr="00377F94">
        <w:rPr>
          <w:rFonts w:ascii="Arial" w:hAnsi="Arial" w:cs="Arial"/>
          <w:sz w:val="22"/>
          <w:szCs w:val="22"/>
        </w:rPr>
        <w:t>-19»</w:t>
      </w:r>
    </w:p>
    <w:p w:rsidR="00CF493D" w:rsidRPr="00377F94" w:rsidRDefault="00CF493D" w:rsidP="00CF493D">
      <w:pPr>
        <w:pStyle w:val="af9"/>
        <w:widowControl w:val="0"/>
        <w:suppressAutoHyphens w:val="0"/>
        <w:spacing w:line="276" w:lineRule="auto"/>
        <w:ind w:left="0"/>
        <w:jc w:val="both"/>
        <w:rPr>
          <w:rFonts w:ascii="Arial" w:hAnsi="Arial" w:cs="Arial"/>
          <w:sz w:val="22"/>
          <w:szCs w:val="22"/>
        </w:rPr>
      </w:pPr>
      <w:r w:rsidRPr="00377F94">
        <w:rPr>
          <w:rFonts w:ascii="Arial" w:hAnsi="Arial" w:cs="Arial"/>
          <w:sz w:val="22"/>
          <w:szCs w:val="22"/>
        </w:rPr>
        <w:t xml:space="preserve">-  Την παρ. 1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377F94">
        <w:rPr>
          <w:rFonts w:ascii="Arial" w:hAnsi="Arial" w:cs="Arial"/>
          <w:sz w:val="22"/>
          <w:szCs w:val="22"/>
        </w:rPr>
        <w:t>κορωνοϊου</w:t>
      </w:r>
      <w:proofErr w:type="spellEnd"/>
      <w:r w:rsidRPr="00377F94">
        <w:rPr>
          <w:rFonts w:ascii="Arial" w:hAnsi="Arial" w:cs="Arial"/>
          <w:sz w:val="22"/>
          <w:szCs w:val="22"/>
        </w:rPr>
        <w:t xml:space="preserve"> </w:t>
      </w:r>
      <w:r w:rsidRPr="00377F94">
        <w:rPr>
          <w:rFonts w:ascii="Arial" w:hAnsi="Arial" w:cs="Arial"/>
          <w:sz w:val="22"/>
          <w:szCs w:val="22"/>
          <w:lang w:val="en-US"/>
        </w:rPr>
        <w:t>COVID</w:t>
      </w:r>
      <w:r w:rsidRPr="00377F94">
        <w:rPr>
          <w:rFonts w:ascii="Arial" w:hAnsi="Arial" w:cs="Arial"/>
          <w:sz w:val="22"/>
          <w:szCs w:val="22"/>
        </w:rPr>
        <w:t xml:space="preserve"> 19, αναφορικά με την οργάνωση και λειτουργία των δήμων». </w:t>
      </w:r>
    </w:p>
    <w:p w:rsidR="00C81B65" w:rsidRPr="00377F94" w:rsidRDefault="00C81B65" w:rsidP="00C81B65">
      <w:pPr>
        <w:pStyle w:val="af9"/>
        <w:widowControl w:val="0"/>
        <w:suppressAutoHyphens w:val="0"/>
        <w:ind w:left="0"/>
        <w:jc w:val="both"/>
        <w:rPr>
          <w:rFonts w:ascii="Arial" w:hAnsi="Arial" w:cs="Arial"/>
          <w:sz w:val="22"/>
          <w:szCs w:val="22"/>
        </w:rPr>
      </w:pPr>
      <w:r w:rsidRPr="00377F94">
        <w:rPr>
          <w:rFonts w:ascii="Arial" w:hAnsi="Arial" w:cs="Arial"/>
          <w:sz w:val="22"/>
          <w:szCs w:val="22"/>
        </w:rPr>
        <w:t>Την μεταξύ των μελών συζήτηση σύμφωνα με τα πρακτικά</w:t>
      </w:r>
    </w:p>
    <w:p w:rsidR="00C81B65" w:rsidRPr="00377F94" w:rsidRDefault="00C81B65" w:rsidP="00C81B65">
      <w:pPr>
        <w:pStyle w:val="af9"/>
        <w:widowControl w:val="0"/>
        <w:suppressAutoHyphens w:val="0"/>
        <w:spacing w:line="276" w:lineRule="auto"/>
        <w:ind w:left="0"/>
        <w:jc w:val="both"/>
        <w:rPr>
          <w:rFonts w:ascii="Arial" w:hAnsi="Arial" w:cs="Arial"/>
          <w:sz w:val="22"/>
          <w:szCs w:val="22"/>
        </w:rPr>
      </w:pPr>
      <w:r w:rsidRPr="00377F94">
        <w:rPr>
          <w:rFonts w:ascii="Arial" w:hAnsi="Arial" w:cs="Arial"/>
          <w:sz w:val="22"/>
          <w:szCs w:val="22"/>
        </w:rPr>
        <w:t>- Την ψήφο των μελών της όπως αυτή  διατυπώθηκε και δηλώθηκε δια ζώσης στην συνεδρίαση.</w:t>
      </w:r>
    </w:p>
    <w:p w:rsidR="00A859D3" w:rsidRPr="00377F94" w:rsidRDefault="00A859D3" w:rsidP="00C81B65">
      <w:pPr>
        <w:pStyle w:val="af9"/>
        <w:widowControl w:val="0"/>
        <w:suppressAutoHyphens w:val="0"/>
        <w:spacing w:line="276" w:lineRule="auto"/>
        <w:ind w:left="0"/>
        <w:jc w:val="both"/>
        <w:rPr>
          <w:rFonts w:ascii="Arial" w:hAnsi="Arial" w:cs="Arial"/>
          <w:sz w:val="22"/>
          <w:szCs w:val="22"/>
        </w:rPr>
      </w:pPr>
    </w:p>
    <w:p w:rsidR="00CF493D" w:rsidRPr="00377F94" w:rsidRDefault="00CF493D" w:rsidP="00CF493D">
      <w:pPr>
        <w:pStyle w:val="af9"/>
        <w:widowControl w:val="0"/>
        <w:suppressAutoHyphens w:val="0"/>
        <w:spacing w:line="276" w:lineRule="auto"/>
        <w:jc w:val="both"/>
        <w:rPr>
          <w:rFonts w:ascii="Arial" w:hAnsi="Arial" w:cs="Arial"/>
          <w:sz w:val="22"/>
          <w:szCs w:val="22"/>
        </w:rPr>
      </w:pPr>
    </w:p>
    <w:p w:rsidR="00CF493D" w:rsidRPr="00377F94" w:rsidRDefault="00CF493D" w:rsidP="00CF493D">
      <w:pPr>
        <w:spacing w:line="276" w:lineRule="auto"/>
        <w:rPr>
          <w:rFonts w:ascii="Arial" w:hAnsi="Arial" w:cs="Arial"/>
          <w:b/>
          <w:bCs/>
          <w:sz w:val="22"/>
          <w:szCs w:val="22"/>
        </w:rPr>
      </w:pPr>
      <w:r w:rsidRPr="00377F94">
        <w:rPr>
          <w:rFonts w:ascii="Arial" w:hAnsi="Arial" w:cs="Arial"/>
          <w:b/>
          <w:bCs/>
          <w:sz w:val="22"/>
          <w:szCs w:val="22"/>
        </w:rPr>
        <w:t xml:space="preserve">                                       </w:t>
      </w:r>
      <w:r w:rsidR="009A5FF6" w:rsidRPr="00377F94">
        <w:rPr>
          <w:rFonts w:ascii="Arial" w:hAnsi="Arial" w:cs="Arial"/>
          <w:b/>
          <w:bCs/>
          <w:sz w:val="22"/>
          <w:szCs w:val="22"/>
        </w:rPr>
        <w:t xml:space="preserve">       </w:t>
      </w:r>
      <w:r w:rsidRPr="00377F94">
        <w:rPr>
          <w:rFonts w:ascii="Arial" w:hAnsi="Arial" w:cs="Arial"/>
          <w:b/>
          <w:bCs/>
          <w:sz w:val="22"/>
          <w:szCs w:val="22"/>
        </w:rPr>
        <w:t xml:space="preserve">      ΑΠΟΦΑΣΙΖΕΙ  </w:t>
      </w:r>
      <w:r w:rsidR="001302D5" w:rsidRPr="00377F94">
        <w:rPr>
          <w:rFonts w:ascii="Arial" w:hAnsi="Arial" w:cs="Arial"/>
          <w:b/>
          <w:bCs/>
          <w:sz w:val="22"/>
          <w:szCs w:val="22"/>
        </w:rPr>
        <w:t>ΟΜΟΦΩΝΑ</w:t>
      </w:r>
    </w:p>
    <w:p w:rsidR="004100DF" w:rsidRPr="00377F94" w:rsidRDefault="004100DF" w:rsidP="00CF493D">
      <w:pPr>
        <w:spacing w:line="276" w:lineRule="auto"/>
        <w:rPr>
          <w:rFonts w:ascii="Arial" w:hAnsi="Arial" w:cs="Arial"/>
          <w:b/>
          <w:bCs/>
          <w:sz w:val="22"/>
          <w:szCs w:val="22"/>
        </w:rPr>
      </w:pPr>
    </w:p>
    <w:p w:rsidR="004100DF" w:rsidRPr="00377F94" w:rsidRDefault="004100DF" w:rsidP="004100DF">
      <w:pPr>
        <w:spacing w:line="360" w:lineRule="auto"/>
        <w:jc w:val="both"/>
        <w:rPr>
          <w:rFonts w:ascii="Arial" w:hAnsi="Arial" w:cs="Arial"/>
          <w:sz w:val="22"/>
          <w:szCs w:val="22"/>
        </w:rPr>
      </w:pPr>
      <w:r w:rsidRPr="00377F94">
        <w:rPr>
          <w:rFonts w:ascii="Arial" w:eastAsia="Liberation Serif" w:hAnsi="Arial" w:cs="Arial"/>
          <w:sz w:val="22"/>
          <w:szCs w:val="22"/>
        </w:rPr>
        <w:t xml:space="preserve">Την άσκηση προσφυγής </w:t>
      </w:r>
      <w:r w:rsidRPr="00377F94">
        <w:rPr>
          <w:rFonts w:ascii="Arial" w:hAnsi="Arial" w:cs="Arial"/>
          <w:sz w:val="22"/>
          <w:szCs w:val="22"/>
        </w:rPr>
        <w:t xml:space="preserve">προς ακύρωση των αποφάσεων </w:t>
      </w:r>
      <w:r w:rsidRPr="00377F94">
        <w:rPr>
          <w:rFonts w:ascii="Arial" w:eastAsia="Liberation Serif" w:hAnsi="Arial" w:cs="Arial"/>
          <w:sz w:val="22"/>
          <w:szCs w:val="22"/>
        </w:rPr>
        <w:t>κατά :</w:t>
      </w:r>
    </w:p>
    <w:p w:rsidR="004100DF" w:rsidRPr="00377F94" w:rsidRDefault="004100DF" w:rsidP="004100DF">
      <w:pPr>
        <w:spacing w:line="360" w:lineRule="auto"/>
        <w:rPr>
          <w:rFonts w:ascii="Arial" w:hAnsi="Arial" w:cs="Arial"/>
          <w:sz w:val="22"/>
          <w:szCs w:val="22"/>
        </w:rPr>
      </w:pPr>
      <w:r w:rsidRPr="00377F94">
        <w:rPr>
          <w:rFonts w:ascii="Arial" w:eastAsia="Calibri" w:hAnsi="Arial" w:cs="Arial"/>
          <w:sz w:val="22"/>
          <w:szCs w:val="22"/>
        </w:rPr>
        <w:t xml:space="preserve">                </w:t>
      </w:r>
    </w:p>
    <w:p w:rsidR="004100DF" w:rsidRPr="00377F94" w:rsidRDefault="004100DF" w:rsidP="004100DF">
      <w:pPr>
        <w:pStyle w:val="10"/>
        <w:numPr>
          <w:ilvl w:val="0"/>
          <w:numId w:val="0"/>
        </w:numPr>
        <w:tabs>
          <w:tab w:val="num" w:pos="720"/>
        </w:tabs>
        <w:spacing w:line="360" w:lineRule="auto"/>
        <w:ind w:left="432"/>
        <w:rPr>
          <w:rFonts w:ascii="Arial" w:eastAsia="Liberation Serif" w:hAnsi="Arial" w:cs="Arial"/>
          <w:sz w:val="22"/>
          <w:szCs w:val="22"/>
        </w:rPr>
      </w:pPr>
      <w:r w:rsidRPr="00377F94">
        <w:rPr>
          <w:rFonts w:ascii="Arial" w:eastAsia="Liberation Serif" w:hAnsi="Arial" w:cs="Arial"/>
          <w:sz w:val="22"/>
          <w:szCs w:val="22"/>
        </w:rPr>
        <w:t xml:space="preserve">1.Της με </w:t>
      </w:r>
      <w:proofErr w:type="spellStart"/>
      <w:r w:rsidRPr="00377F94">
        <w:rPr>
          <w:rFonts w:ascii="Arial" w:eastAsia="Liberation Serif" w:hAnsi="Arial" w:cs="Arial"/>
          <w:sz w:val="22"/>
          <w:szCs w:val="22"/>
        </w:rPr>
        <w:t>αριθμ</w:t>
      </w:r>
      <w:proofErr w:type="spellEnd"/>
      <w:r w:rsidRPr="00377F94">
        <w:rPr>
          <w:rFonts w:ascii="Arial" w:eastAsia="Liberation Serif" w:hAnsi="Arial" w:cs="Arial"/>
          <w:sz w:val="22"/>
          <w:szCs w:val="22"/>
        </w:rPr>
        <w:t xml:space="preserve"> </w:t>
      </w:r>
      <w:proofErr w:type="spellStart"/>
      <w:r w:rsidRPr="00377F94">
        <w:rPr>
          <w:rFonts w:ascii="Arial" w:eastAsia="Liberation Serif" w:hAnsi="Arial" w:cs="Arial"/>
          <w:sz w:val="22"/>
          <w:szCs w:val="22"/>
        </w:rPr>
        <w:t>πρωτ</w:t>
      </w:r>
      <w:proofErr w:type="spellEnd"/>
      <w:r w:rsidRPr="00377F94">
        <w:rPr>
          <w:rFonts w:ascii="Arial" w:eastAsia="Liberation Serif" w:hAnsi="Arial" w:cs="Arial"/>
          <w:sz w:val="22"/>
          <w:szCs w:val="22"/>
        </w:rPr>
        <w:t xml:space="preserve"> 1802/2013 απόφασης του αναπληρωτή Υπουργού περιβάλλοντος, </w:t>
      </w:r>
    </w:p>
    <w:p w:rsidR="004100DF" w:rsidRPr="00377F94" w:rsidRDefault="004100DF" w:rsidP="004100DF">
      <w:pPr>
        <w:pStyle w:val="10"/>
        <w:numPr>
          <w:ilvl w:val="0"/>
          <w:numId w:val="0"/>
        </w:numPr>
        <w:tabs>
          <w:tab w:val="num" w:pos="720"/>
        </w:tabs>
        <w:spacing w:line="360" w:lineRule="auto"/>
        <w:ind w:left="432"/>
        <w:rPr>
          <w:rFonts w:ascii="Arial" w:hAnsi="Arial" w:cs="Arial"/>
          <w:sz w:val="22"/>
          <w:szCs w:val="22"/>
        </w:rPr>
      </w:pPr>
      <w:r w:rsidRPr="00377F94">
        <w:rPr>
          <w:rFonts w:ascii="Arial" w:eastAsia="Liberation Serif" w:hAnsi="Arial" w:cs="Arial"/>
          <w:sz w:val="22"/>
          <w:szCs w:val="22"/>
        </w:rPr>
        <w:t xml:space="preserve">   ενέργειας και κλιματικής αλλαγής</w:t>
      </w:r>
    </w:p>
    <w:p w:rsidR="004100DF" w:rsidRPr="00377F94" w:rsidRDefault="004100DF" w:rsidP="004100DF">
      <w:pPr>
        <w:spacing w:line="360" w:lineRule="auto"/>
        <w:rPr>
          <w:rFonts w:ascii="Arial" w:eastAsia="Liberation Serif" w:hAnsi="Arial" w:cs="Arial"/>
          <w:sz w:val="22"/>
          <w:szCs w:val="22"/>
        </w:rPr>
      </w:pPr>
      <w:r w:rsidRPr="00377F94">
        <w:rPr>
          <w:rFonts w:ascii="Arial" w:eastAsia="Liberation Serif" w:hAnsi="Arial" w:cs="Arial"/>
          <w:sz w:val="22"/>
          <w:szCs w:val="22"/>
        </w:rPr>
        <w:lastRenderedPageBreak/>
        <w:t xml:space="preserve">        2.Της με </w:t>
      </w:r>
      <w:proofErr w:type="spellStart"/>
      <w:r w:rsidRPr="00377F94">
        <w:rPr>
          <w:rFonts w:ascii="Arial" w:eastAsia="Liberation Serif" w:hAnsi="Arial" w:cs="Arial"/>
          <w:sz w:val="22"/>
          <w:szCs w:val="22"/>
        </w:rPr>
        <w:t>αριθμ</w:t>
      </w:r>
      <w:proofErr w:type="spellEnd"/>
      <w:r w:rsidRPr="00377F94">
        <w:rPr>
          <w:rFonts w:ascii="Arial" w:eastAsia="Liberation Serif" w:hAnsi="Arial" w:cs="Arial"/>
          <w:sz w:val="22"/>
          <w:szCs w:val="22"/>
        </w:rPr>
        <w:t xml:space="preserve"> </w:t>
      </w:r>
      <w:proofErr w:type="spellStart"/>
      <w:r w:rsidRPr="00377F94">
        <w:rPr>
          <w:rFonts w:ascii="Arial" w:eastAsia="Liberation Serif" w:hAnsi="Arial" w:cs="Arial"/>
          <w:sz w:val="22"/>
          <w:szCs w:val="22"/>
        </w:rPr>
        <w:t>πρωτ</w:t>
      </w:r>
      <w:proofErr w:type="spellEnd"/>
      <w:r w:rsidRPr="00377F94">
        <w:rPr>
          <w:rFonts w:ascii="Arial" w:eastAsia="Liberation Serif" w:hAnsi="Arial" w:cs="Arial"/>
          <w:sz w:val="22"/>
          <w:szCs w:val="22"/>
        </w:rPr>
        <w:t xml:space="preserve"> 2571/2012 εισήγησης επιβολής προστίμου της ΕΥΕΠ/ΤΠΕ. και κάθε </w:t>
      </w:r>
    </w:p>
    <w:p w:rsidR="004100DF" w:rsidRPr="00377F94" w:rsidRDefault="004100DF" w:rsidP="004100DF">
      <w:pPr>
        <w:spacing w:line="360" w:lineRule="auto"/>
        <w:rPr>
          <w:rFonts w:ascii="Arial" w:hAnsi="Arial" w:cs="Arial"/>
          <w:sz w:val="22"/>
          <w:szCs w:val="22"/>
        </w:rPr>
      </w:pPr>
      <w:r w:rsidRPr="00377F94">
        <w:rPr>
          <w:rFonts w:ascii="Arial" w:eastAsia="Liberation Serif" w:hAnsi="Arial" w:cs="Arial"/>
          <w:sz w:val="22"/>
          <w:szCs w:val="22"/>
        </w:rPr>
        <w:t xml:space="preserve">           άλλης συναφούς πράξεως ή παραλείψεως της διοίκησης</w:t>
      </w:r>
    </w:p>
    <w:p w:rsidR="00B3799C" w:rsidRPr="00377F94" w:rsidRDefault="004100DF" w:rsidP="004100DF">
      <w:pPr>
        <w:pStyle w:val="10"/>
        <w:numPr>
          <w:ilvl w:val="0"/>
          <w:numId w:val="0"/>
        </w:numPr>
        <w:spacing w:line="360" w:lineRule="auto"/>
        <w:ind w:left="432"/>
        <w:rPr>
          <w:rFonts w:ascii="Arial" w:eastAsia="Liberation Serif" w:hAnsi="Arial" w:cs="Arial"/>
          <w:sz w:val="22"/>
          <w:szCs w:val="22"/>
        </w:rPr>
      </w:pPr>
      <w:r w:rsidRPr="00377F94">
        <w:rPr>
          <w:rFonts w:ascii="Arial" w:eastAsia="Liberation Serif" w:hAnsi="Arial" w:cs="Arial"/>
          <w:sz w:val="22"/>
          <w:szCs w:val="22"/>
        </w:rPr>
        <w:t xml:space="preserve">3.Του Ελληνικού Δημοσίου, που εκπροσωπείται νόμιμα από τον Υπουργό αναπληρωτή, </w:t>
      </w:r>
    </w:p>
    <w:p w:rsidR="004100DF" w:rsidRPr="00377F94" w:rsidRDefault="00B3799C" w:rsidP="004100DF">
      <w:pPr>
        <w:pStyle w:val="10"/>
        <w:numPr>
          <w:ilvl w:val="0"/>
          <w:numId w:val="0"/>
        </w:numPr>
        <w:spacing w:line="360" w:lineRule="auto"/>
        <w:ind w:left="432"/>
        <w:rPr>
          <w:rFonts w:ascii="Arial" w:hAnsi="Arial" w:cs="Arial"/>
          <w:sz w:val="22"/>
          <w:szCs w:val="22"/>
        </w:rPr>
      </w:pPr>
      <w:r w:rsidRPr="00377F94">
        <w:rPr>
          <w:rFonts w:ascii="Arial" w:eastAsia="Liberation Serif" w:hAnsi="Arial" w:cs="Arial"/>
          <w:sz w:val="22"/>
          <w:szCs w:val="22"/>
        </w:rPr>
        <w:t xml:space="preserve">  </w:t>
      </w:r>
      <w:r w:rsidR="004100DF" w:rsidRPr="00377F94">
        <w:rPr>
          <w:rFonts w:ascii="Arial" w:eastAsia="Liberation Serif" w:hAnsi="Arial" w:cs="Arial"/>
          <w:sz w:val="22"/>
          <w:szCs w:val="22"/>
        </w:rPr>
        <w:t>περιβάλλοντος, ενέργειας και κλιματικής αλλαγής αλλά και απ</w:t>
      </w:r>
      <w:r w:rsidRPr="00377F94">
        <w:rPr>
          <w:rFonts w:ascii="Arial" w:eastAsia="Liberation Serif" w:hAnsi="Arial" w:cs="Arial"/>
          <w:sz w:val="22"/>
          <w:szCs w:val="22"/>
        </w:rPr>
        <w:t>ό</w:t>
      </w:r>
      <w:r w:rsidR="004100DF" w:rsidRPr="00377F94">
        <w:rPr>
          <w:rFonts w:ascii="Arial" w:eastAsia="Liberation Serif" w:hAnsi="Arial" w:cs="Arial"/>
          <w:sz w:val="22"/>
          <w:szCs w:val="22"/>
        </w:rPr>
        <w:t xml:space="preserve"> τον προϊστάμενο της    Δ.Ο.Υ.  </w:t>
      </w:r>
      <w:r w:rsidRPr="00377F94">
        <w:rPr>
          <w:rFonts w:ascii="Arial" w:eastAsia="Liberation Serif" w:hAnsi="Arial" w:cs="Arial"/>
          <w:sz w:val="22"/>
          <w:szCs w:val="22"/>
        </w:rPr>
        <w:t xml:space="preserve"> </w:t>
      </w:r>
      <w:r w:rsidR="004100DF" w:rsidRPr="00377F94">
        <w:rPr>
          <w:rFonts w:ascii="Arial" w:eastAsia="Liberation Serif" w:hAnsi="Arial" w:cs="Arial"/>
          <w:sz w:val="22"/>
          <w:szCs w:val="22"/>
        </w:rPr>
        <w:t xml:space="preserve"> Λιβαδειάς, ως αρμοδίου για την είσπραξη του προστίμου.</w:t>
      </w:r>
    </w:p>
    <w:p w:rsidR="001302D5" w:rsidRPr="00377F94" w:rsidRDefault="001302D5" w:rsidP="00CF493D">
      <w:pPr>
        <w:spacing w:line="276" w:lineRule="auto"/>
        <w:rPr>
          <w:rFonts w:ascii="Arial" w:hAnsi="Arial" w:cs="Arial"/>
          <w:b/>
          <w:bCs/>
          <w:sz w:val="22"/>
          <w:szCs w:val="22"/>
        </w:rPr>
      </w:pPr>
    </w:p>
    <w:p w:rsidR="00CF493D" w:rsidRPr="00377F94" w:rsidRDefault="00CF493D" w:rsidP="00960DDD">
      <w:pPr>
        <w:spacing w:line="276" w:lineRule="auto"/>
        <w:ind w:left="-284"/>
        <w:rPr>
          <w:rFonts w:ascii="Arial" w:hAnsi="Arial" w:cs="Arial"/>
          <w:b/>
          <w:bCs/>
          <w:sz w:val="22"/>
          <w:szCs w:val="22"/>
        </w:rPr>
      </w:pPr>
    </w:p>
    <w:p w:rsidR="003C235F" w:rsidRPr="00377F94" w:rsidRDefault="00FB2AB3" w:rsidP="00DE4CCA">
      <w:pPr>
        <w:pStyle w:val="af2"/>
        <w:spacing w:before="100" w:beforeAutospacing="1" w:after="100" w:afterAutospacing="1" w:line="360" w:lineRule="auto"/>
        <w:ind w:left="-284" w:firstLine="0"/>
        <w:rPr>
          <w:rFonts w:ascii="Arial" w:hAnsi="Arial" w:cs="Arial"/>
          <w:b/>
          <w:sz w:val="22"/>
          <w:szCs w:val="22"/>
        </w:rPr>
      </w:pPr>
      <w:r w:rsidRPr="00377F94">
        <w:rPr>
          <w:rFonts w:ascii="Arial" w:hAnsi="Arial" w:cs="Arial"/>
          <w:b/>
          <w:sz w:val="22"/>
          <w:szCs w:val="22"/>
        </w:rPr>
        <w:t>Η από</w:t>
      </w:r>
      <w:r w:rsidR="003B5930" w:rsidRPr="00377F94">
        <w:rPr>
          <w:rFonts w:ascii="Arial" w:hAnsi="Arial" w:cs="Arial"/>
          <w:b/>
          <w:sz w:val="22"/>
          <w:szCs w:val="22"/>
        </w:rPr>
        <w:t xml:space="preserve">φαση πήρε αριθμό  </w:t>
      </w:r>
      <w:r w:rsidR="002549B6" w:rsidRPr="00377F94">
        <w:rPr>
          <w:rFonts w:ascii="Arial" w:hAnsi="Arial" w:cs="Arial"/>
          <w:b/>
          <w:sz w:val="22"/>
          <w:szCs w:val="22"/>
        </w:rPr>
        <w:t>2</w:t>
      </w:r>
      <w:r w:rsidR="000B067E" w:rsidRPr="00377F94">
        <w:rPr>
          <w:rFonts w:ascii="Arial" w:hAnsi="Arial" w:cs="Arial"/>
          <w:b/>
          <w:sz w:val="22"/>
          <w:szCs w:val="22"/>
        </w:rPr>
        <w:t>79</w:t>
      </w:r>
      <w:r w:rsidR="00554F44" w:rsidRPr="00377F94">
        <w:rPr>
          <w:rFonts w:ascii="Arial" w:hAnsi="Arial" w:cs="Arial"/>
          <w:b/>
          <w:sz w:val="22"/>
          <w:szCs w:val="22"/>
        </w:rPr>
        <w:t>/</w:t>
      </w:r>
      <w:r w:rsidR="003C235F" w:rsidRPr="00377F94">
        <w:rPr>
          <w:rFonts w:ascii="Arial" w:hAnsi="Arial" w:cs="Arial"/>
          <w:b/>
          <w:sz w:val="22"/>
          <w:szCs w:val="22"/>
        </w:rPr>
        <w:t>20</w:t>
      </w:r>
      <w:r w:rsidR="005B55CE" w:rsidRPr="00377F94">
        <w:rPr>
          <w:rFonts w:ascii="Arial" w:hAnsi="Arial" w:cs="Arial"/>
          <w:b/>
          <w:sz w:val="22"/>
          <w:szCs w:val="22"/>
        </w:rPr>
        <w:t>2</w:t>
      </w:r>
      <w:r w:rsidR="00414942" w:rsidRPr="00377F94">
        <w:rPr>
          <w:rFonts w:ascii="Arial" w:hAnsi="Arial" w:cs="Arial"/>
          <w:b/>
          <w:sz w:val="22"/>
          <w:szCs w:val="22"/>
        </w:rPr>
        <w:t>1</w:t>
      </w:r>
      <w:r w:rsidR="00CC0DE3" w:rsidRPr="00377F94">
        <w:rPr>
          <w:rFonts w:ascii="Arial" w:hAnsi="Arial" w:cs="Arial"/>
          <w:b/>
          <w:sz w:val="22"/>
          <w:szCs w:val="22"/>
        </w:rPr>
        <w:t>.</w:t>
      </w:r>
    </w:p>
    <w:p w:rsidR="003C235F" w:rsidRPr="00377F94" w:rsidRDefault="003A4C37">
      <w:pPr>
        <w:pStyle w:val="af2"/>
        <w:ind w:left="510" w:firstLine="0"/>
        <w:rPr>
          <w:rFonts w:ascii="Arial" w:hAnsi="Arial" w:cs="Arial"/>
          <w:sz w:val="22"/>
          <w:szCs w:val="22"/>
        </w:rPr>
      </w:pPr>
      <w:r w:rsidRPr="00377F94">
        <w:rPr>
          <w:rFonts w:ascii="Arial" w:hAnsi="Arial" w:cs="Arial"/>
          <w:sz w:val="22"/>
          <w:szCs w:val="22"/>
        </w:rPr>
        <w:t xml:space="preserve">                                                                  </w:t>
      </w:r>
      <w:r w:rsidR="00AE14E6" w:rsidRPr="00377F94">
        <w:rPr>
          <w:rFonts w:ascii="Arial" w:hAnsi="Arial" w:cs="Arial"/>
          <w:sz w:val="22"/>
          <w:szCs w:val="22"/>
        </w:rPr>
        <w:t xml:space="preserve">              </w:t>
      </w:r>
      <w:r w:rsidRPr="00377F94">
        <w:rPr>
          <w:rFonts w:ascii="Arial" w:hAnsi="Arial" w:cs="Arial"/>
          <w:sz w:val="22"/>
          <w:szCs w:val="22"/>
        </w:rPr>
        <w:t xml:space="preserve"> </w:t>
      </w:r>
      <w:r w:rsidRPr="00377F94">
        <w:rPr>
          <w:rFonts w:ascii="Arial" w:eastAsia="Arial" w:hAnsi="Arial" w:cs="Arial"/>
          <w:sz w:val="22"/>
          <w:szCs w:val="22"/>
        </w:rPr>
        <w:t xml:space="preserve">   </w:t>
      </w:r>
      <w:r w:rsidRPr="00377F94">
        <w:rPr>
          <w:rFonts w:ascii="Arial" w:hAnsi="Arial" w:cs="Arial"/>
          <w:sz w:val="22"/>
          <w:szCs w:val="22"/>
        </w:rPr>
        <w:t>ΠΙΣΤΟ ΑΠΟΣΠΑΣΜΑ</w:t>
      </w:r>
    </w:p>
    <w:p w:rsidR="003C235F" w:rsidRPr="00377F94" w:rsidRDefault="003C235F">
      <w:pPr>
        <w:tabs>
          <w:tab w:val="left" w:pos="559"/>
          <w:tab w:val="left" w:pos="1555"/>
        </w:tabs>
        <w:rPr>
          <w:rFonts w:ascii="Arial" w:hAnsi="Arial" w:cs="Arial"/>
          <w:sz w:val="22"/>
          <w:szCs w:val="22"/>
        </w:rPr>
      </w:pPr>
      <w:r w:rsidRPr="00377F94">
        <w:rPr>
          <w:rFonts w:ascii="Arial" w:eastAsia="Verdana" w:hAnsi="Arial" w:cs="Arial"/>
          <w:kern w:val="1"/>
          <w:sz w:val="22"/>
          <w:szCs w:val="22"/>
          <w:lang w:bidi="hi-IN"/>
        </w:rPr>
        <w:t>Ο ΠΡΟΕΔΡΟΣ</w:t>
      </w:r>
      <w:r w:rsidR="003A7EAF" w:rsidRPr="00377F94">
        <w:rPr>
          <w:rFonts w:ascii="Arial" w:eastAsia="Verdana" w:hAnsi="Arial" w:cs="Arial"/>
          <w:kern w:val="1"/>
          <w:sz w:val="22"/>
          <w:szCs w:val="22"/>
          <w:lang w:bidi="hi-IN"/>
        </w:rPr>
        <w:t xml:space="preserve">                                                             </w:t>
      </w:r>
      <w:r w:rsidR="00AE14E6" w:rsidRPr="00377F94">
        <w:rPr>
          <w:rFonts w:ascii="Arial" w:eastAsia="Verdana" w:hAnsi="Arial" w:cs="Arial"/>
          <w:kern w:val="1"/>
          <w:sz w:val="22"/>
          <w:szCs w:val="22"/>
          <w:lang w:bidi="hi-IN"/>
        </w:rPr>
        <w:t xml:space="preserve">           </w:t>
      </w:r>
      <w:r w:rsidR="00992519" w:rsidRPr="00377F94">
        <w:rPr>
          <w:rFonts w:ascii="Arial" w:eastAsia="Verdana" w:hAnsi="Arial" w:cs="Arial"/>
          <w:kern w:val="1"/>
          <w:sz w:val="22"/>
          <w:szCs w:val="22"/>
          <w:lang w:bidi="hi-IN"/>
        </w:rPr>
        <w:t xml:space="preserve">  </w:t>
      </w:r>
      <w:r w:rsidR="00AE14E6" w:rsidRPr="00377F94">
        <w:rPr>
          <w:rFonts w:ascii="Arial" w:eastAsia="Verdana" w:hAnsi="Arial" w:cs="Arial"/>
          <w:kern w:val="1"/>
          <w:sz w:val="22"/>
          <w:szCs w:val="22"/>
          <w:lang w:bidi="hi-IN"/>
        </w:rPr>
        <w:t xml:space="preserve"> </w:t>
      </w:r>
      <w:r w:rsidR="003A7EAF" w:rsidRPr="00377F94">
        <w:rPr>
          <w:rFonts w:ascii="Arial" w:eastAsia="Verdana" w:hAnsi="Arial" w:cs="Arial"/>
          <w:kern w:val="1"/>
          <w:sz w:val="22"/>
          <w:szCs w:val="22"/>
          <w:lang w:bidi="hi-IN"/>
        </w:rPr>
        <w:t xml:space="preserve"> </w:t>
      </w:r>
      <w:r w:rsidR="001E4D4C" w:rsidRPr="00377F94">
        <w:rPr>
          <w:rFonts w:ascii="Arial" w:hAnsi="Arial" w:cs="Arial"/>
          <w:sz w:val="22"/>
          <w:szCs w:val="22"/>
        </w:rPr>
        <w:t xml:space="preserve">Λιβαδειά  </w:t>
      </w:r>
      <w:r w:rsidR="006C20D0" w:rsidRPr="00377F94">
        <w:rPr>
          <w:rFonts w:ascii="Arial" w:hAnsi="Arial" w:cs="Arial"/>
          <w:sz w:val="22"/>
          <w:szCs w:val="22"/>
        </w:rPr>
        <w:t xml:space="preserve"> </w:t>
      </w:r>
      <w:r w:rsidR="00960DDD" w:rsidRPr="00377F94">
        <w:rPr>
          <w:rFonts w:ascii="Arial" w:hAnsi="Arial" w:cs="Arial"/>
          <w:sz w:val="22"/>
          <w:szCs w:val="22"/>
        </w:rPr>
        <w:t>2</w:t>
      </w:r>
      <w:r w:rsidR="00174D7A" w:rsidRPr="00377F94">
        <w:rPr>
          <w:rFonts w:ascii="Arial" w:hAnsi="Arial" w:cs="Arial"/>
          <w:sz w:val="22"/>
          <w:szCs w:val="22"/>
        </w:rPr>
        <w:t>9</w:t>
      </w:r>
      <w:r w:rsidR="003A7EAF" w:rsidRPr="00377F94">
        <w:rPr>
          <w:rFonts w:ascii="Arial" w:hAnsi="Arial" w:cs="Arial"/>
          <w:sz w:val="22"/>
          <w:szCs w:val="22"/>
        </w:rPr>
        <w:t>-</w:t>
      </w:r>
      <w:r w:rsidR="00942AA3" w:rsidRPr="00377F94">
        <w:rPr>
          <w:rFonts w:ascii="Arial" w:hAnsi="Arial" w:cs="Arial"/>
          <w:sz w:val="22"/>
          <w:szCs w:val="22"/>
        </w:rPr>
        <w:t>10</w:t>
      </w:r>
      <w:r w:rsidR="003A7EAF" w:rsidRPr="00377F94">
        <w:rPr>
          <w:rFonts w:ascii="Arial" w:hAnsi="Arial" w:cs="Arial"/>
          <w:sz w:val="22"/>
          <w:szCs w:val="22"/>
        </w:rPr>
        <w:t>-202</w:t>
      </w:r>
      <w:r w:rsidR="00FE770C" w:rsidRPr="00377F94">
        <w:rPr>
          <w:rFonts w:ascii="Arial" w:hAnsi="Arial" w:cs="Arial"/>
          <w:sz w:val="22"/>
          <w:szCs w:val="22"/>
        </w:rPr>
        <w:t>1</w:t>
      </w:r>
      <w:r w:rsidR="003A7EAF" w:rsidRPr="00377F94">
        <w:rPr>
          <w:rFonts w:ascii="Arial" w:eastAsia="Verdana" w:hAnsi="Arial" w:cs="Arial"/>
          <w:kern w:val="1"/>
          <w:sz w:val="22"/>
          <w:szCs w:val="22"/>
          <w:lang w:bidi="hi-IN"/>
        </w:rPr>
        <w:t xml:space="preserve">  </w:t>
      </w:r>
    </w:p>
    <w:p w:rsidR="003C235F" w:rsidRPr="00377F94" w:rsidRDefault="003C235F">
      <w:pPr>
        <w:tabs>
          <w:tab w:val="left" w:pos="559"/>
          <w:tab w:val="left" w:pos="1555"/>
        </w:tabs>
        <w:rPr>
          <w:rFonts w:ascii="Arial" w:hAnsi="Arial" w:cs="Arial"/>
          <w:sz w:val="22"/>
          <w:szCs w:val="22"/>
        </w:rPr>
      </w:pPr>
      <w:r w:rsidRPr="00377F94">
        <w:rPr>
          <w:rFonts w:ascii="Arial" w:hAnsi="Arial" w:cs="Arial"/>
          <w:sz w:val="22"/>
          <w:szCs w:val="22"/>
        </w:rPr>
        <w:t>ΙΩΑΝΝΗΣ Δ. ΤΑΓΚΑΛΕΓΚΑΣ</w:t>
      </w:r>
      <w:r w:rsidR="003A7EAF" w:rsidRPr="00377F94">
        <w:rPr>
          <w:rFonts w:ascii="Arial" w:hAnsi="Arial" w:cs="Arial"/>
          <w:sz w:val="22"/>
          <w:szCs w:val="22"/>
        </w:rPr>
        <w:t xml:space="preserve">                                            </w:t>
      </w:r>
      <w:r w:rsidR="00AE14E6" w:rsidRPr="00377F94">
        <w:rPr>
          <w:rFonts w:ascii="Arial" w:hAnsi="Arial" w:cs="Arial"/>
          <w:sz w:val="22"/>
          <w:szCs w:val="22"/>
        </w:rPr>
        <w:t xml:space="preserve">               </w:t>
      </w:r>
      <w:r w:rsidR="003A7EAF" w:rsidRPr="00377F94">
        <w:rPr>
          <w:rFonts w:ascii="Arial" w:hAnsi="Arial" w:cs="Arial"/>
          <w:sz w:val="22"/>
          <w:szCs w:val="22"/>
        </w:rPr>
        <w:t xml:space="preserve">  </w:t>
      </w:r>
      <w:r w:rsidR="003A7EAF" w:rsidRPr="00377F94">
        <w:rPr>
          <w:rFonts w:ascii="Arial" w:eastAsia="Arial" w:hAnsi="Arial" w:cs="Arial"/>
          <w:sz w:val="22"/>
          <w:szCs w:val="22"/>
        </w:rPr>
        <w:t>Ο ΠΡΟΕΔΡΟΣ</w:t>
      </w:r>
      <w:r w:rsidR="003A7EAF" w:rsidRPr="00377F94">
        <w:rPr>
          <w:rFonts w:ascii="Arial" w:hAnsi="Arial" w:cs="Arial"/>
          <w:sz w:val="22"/>
          <w:szCs w:val="22"/>
        </w:rPr>
        <w:t xml:space="preserve">    </w:t>
      </w:r>
    </w:p>
    <w:p w:rsidR="003C235F" w:rsidRPr="00377F94" w:rsidRDefault="002549B6" w:rsidP="002549B6">
      <w:pPr>
        <w:tabs>
          <w:tab w:val="left" w:pos="7485"/>
        </w:tabs>
        <w:rPr>
          <w:rFonts w:ascii="Arial" w:hAnsi="Arial" w:cs="Arial"/>
          <w:sz w:val="22"/>
          <w:szCs w:val="22"/>
        </w:rPr>
      </w:pPr>
      <w:r w:rsidRPr="00377F94">
        <w:rPr>
          <w:rFonts w:ascii="Arial" w:hAnsi="Arial" w:cs="Arial"/>
          <w:sz w:val="22"/>
          <w:szCs w:val="22"/>
        </w:rPr>
        <w:tab/>
      </w:r>
    </w:p>
    <w:p w:rsidR="003C235F" w:rsidRPr="00377F94" w:rsidRDefault="003C235F">
      <w:pPr>
        <w:tabs>
          <w:tab w:val="center" w:pos="1080"/>
          <w:tab w:val="left" w:pos="6120"/>
          <w:tab w:val="center" w:pos="8460"/>
        </w:tabs>
        <w:jc w:val="both"/>
        <w:rPr>
          <w:rFonts w:ascii="Arial" w:hAnsi="Arial" w:cs="Arial"/>
          <w:b/>
          <w:sz w:val="22"/>
          <w:szCs w:val="22"/>
        </w:rPr>
      </w:pPr>
      <w:r w:rsidRPr="00377F94">
        <w:rPr>
          <w:rFonts w:ascii="Arial" w:eastAsia="Arial" w:hAnsi="Arial" w:cs="Arial"/>
          <w:sz w:val="22"/>
          <w:szCs w:val="22"/>
        </w:rPr>
        <w:t xml:space="preserve">                </w:t>
      </w:r>
      <w:r w:rsidRPr="00377F94">
        <w:rPr>
          <w:rFonts w:ascii="Arial" w:hAnsi="Arial" w:cs="Arial"/>
          <w:sz w:val="22"/>
          <w:szCs w:val="22"/>
        </w:rPr>
        <w:t>ΤΑ ΜΕΛΗ</w:t>
      </w:r>
      <w:r w:rsidR="001E4D4C" w:rsidRPr="00377F94">
        <w:rPr>
          <w:rFonts w:ascii="Arial" w:hAnsi="Arial" w:cs="Arial"/>
          <w:sz w:val="22"/>
          <w:szCs w:val="22"/>
        </w:rPr>
        <w:t xml:space="preserve"> </w:t>
      </w:r>
      <w:r w:rsidR="001E4D4C" w:rsidRPr="00377F94">
        <w:rPr>
          <w:rFonts w:ascii="Arial" w:hAnsi="Arial" w:cs="Arial"/>
          <w:b/>
          <w:sz w:val="22"/>
          <w:szCs w:val="22"/>
        </w:rPr>
        <w:t xml:space="preserve"> </w:t>
      </w:r>
    </w:p>
    <w:p w:rsidR="0005110F" w:rsidRPr="00377F94" w:rsidRDefault="00B83547" w:rsidP="00B83547">
      <w:pPr>
        <w:tabs>
          <w:tab w:val="left" w:pos="360"/>
          <w:tab w:val="left" w:pos="6237"/>
        </w:tabs>
        <w:ind w:left="357"/>
        <w:rPr>
          <w:rFonts w:ascii="Arial" w:hAnsi="Arial" w:cs="Arial"/>
          <w:sz w:val="22"/>
          <w:szCs w:val="22"/>
        </w:rPr>
      </w:pPr>
      <w:r w:rsidRPr="00377F94">
        <w:rPr>
          <w:rFonts w:ascii="Arial" w:hAnsi="Arial" w:cs="Arial"/>
          <w:sz w:val="22"/>
          <w:szCs w:val="22"/>
        </w:rPr>
        <w:t xml:space="preserve">1. </w:t>
      </w:r>
      <w:proofErr w:type="spellStart"/>
      <w:r w:rsidR="0005110F" w:rsidRPr="00377F94">
        <w:rPr>
          <w:rFonts w:ascii="Arial" w:hAnsi="Arial" w:cs="Arial"/>
          <w:sz w:val="22"/>
          <w:szCs w:val="22"/>
        </w:rPr>
        <w:t>Καλογρηάς</w:t>
      </w:r>
      <w:proofErr w:type="spellEnd"/>
      <w:r w:rsidR="0005110F" w:rsidRPr="00377F94">
        <w:rPr>
          <w:rFonts w:ascii="Arial" w:hAnsi="Arial" w:cs="Arial"/>
          <w:sz w:val="22"/>
          <w:szCs w:val="22"/>
        </w:rPr>
        <w:t xml:space="preserve"> Αθανάσιος</w:t>
      </w:r>
    </w:p>
    <w:p w:rsidR="00B83547" w:rsidRPr="00377F94" w:rsidRDefault="0005110F" w:rsidP="00B83547">
      <w:pPr>
        <w:tabs>
          <w:tab w:val="left" w:pos="360"/>
          <w:tab w:val="left" w:pos="6237"/>
        </w:tabs>
        <w:ind w:left="357"/>
        <w:rPr>
          <w:rFonts w:ascii="Arial" w:hAnsi="Arial" w:cs="Arial"/>
          <w:sz w:val="22"/>
          <w:szCs w:val="22"/>
        </w:rPr>
      </w:pPr>
      <w:r w:rsidRPr="00377F94">
        <w:rPr>
          <w:rFonts w:ascii="Arial" w:hAnsi="Arial" w:cs="Arial"/>
          <w:sz w:val="22"/>
          <w:szCs w:val="22"/>
        </w:rPr>
        <w:t xml:space="preserve">2. </w:t>
      </w:r>
      <w:proofErr w:type="spellStart"/>
      <w:r w:rsidR="00B83547" w:rsidRPr="00377F94">
        <w:rPr>
          <w:rFonts w:ascii="Arial" w:hAnsi="Arial" w:cs="Arial"/>
          <w:sz w:val="22"/>
          <w:szCs w:val="22"/>
        </w:rPr>
        <w:t>Νταντούμη</w:t>
      </w:r>
      <w:proofErr w:type="spellEnd"/>
      <w:r w:rsidR="00B83547" w:rsidRPr="00377F94">
        <w:rPr>
          <w:rFonts w:ascii="Arial" w:hAnsi="Arial" w:cs="Arial"/>
          <w:sz w:val="22"/>
          <w:szCs w:val="22"/>
        </w:rPr>
        <w:t xml:space="preserve"> Ιωάννα</w:t>
      </w:r>
    </w:p>
    <w:p w:rsidR="003C235F" w:rsidRPr="00377F94" w:rsidRDefault="00FA396A" w:rsidP="00B83547">
      <w:pPr>
        <w:tabs>
          <w:tab w:val="left" w:pos="360"/>
          <w:tab w:val="left" w:pos="6237"/>
        </w:tabs>
        <w:ind w:left="357"/>
        <w:rPr>
          <w:rFonts w:ascii="Arial" w:hAnsi="Arial" w:cs="Arial"/>
          <w:sz w:val="22"/>
          <w:szCs w:val="22"/>
        </w:rPr>
      </w:pPr>
      <w:r w:rsidRPr="00377F94">
        <w:rPr>
          <w:rFonts w:ascii="Arial" w:hAnsi="Arial" w:cs="Arial"/>
          <w:sz w:val="22"/>
          <w:szCs w:val="22"/>
        </w:rPr>
        <w:t>3</w:t>
      </w:r>
      <w:r w:rsidR="003C235F" w:rsidRPr="00377F94">
        <w:rPr>
          <w:rFonts w:ascii="Arial" w:hAnsi="Arial" w:cs="Arial"/>
          <w:sz w:val="22"/>
          <w:szCs w:val="22"/>
        </w:rPr>
        <w:t>.</w:t>
      </w:r>
      <w:r w:rsidR="00B83547" w:rsidRPr="00377F94">
        <w:rPr>
          <w:rFonts w:ascii="Arial" w:hAnsi="Arial" w:cs="Arial"/>
          <w:sz w:val="22"/>
          <w:szCs w:val="22"/>
        </w:rPr>
        <w:t xml:space="preserve"> </w:t>
      </w:r>
      <w:r w:rsidR="003C235F" w:rsidRPr="00377F94">
        <w:rPr>
          <w:rFonts w:ascii="Arial" w:hAnsi="Arial" w:cs="Arial"/>
          <w:sz w:val="22"/>
          <w:szCs w:val="22"/>
          <w:lang w:val="en-US"/>
        </w:rPr>
        <w:t>K</w:t>
      </w:r>
      <w:proofErr w:type="spellStart"/>
      <w:r w:rsidR="003C235F" w:rsidRPr="00377F94">
        <w:rPr>
          <w:rFonts w:ascii="Arial" w:hAnsi="Arial" w:cs="Arial"/>
          <w:sz w:val="22"/>
          <w:szCs w:val="22"/>
        </w:rPr>
        <w:t>αράβα</w:t>
      </w:r>
      <w:proofErr w:type="spellEnd"/>
      <w:r w:rsidR="003C235F" w:rsidRPr="00377F94">
        <w:rPr>
          <w:rFonts w:ascii="Arial" w:hAnsi="Arial" w:cs="Arial"/>
          <w:sz w:val="22"/>
          <w:szCs w:val="22"/>
        </w:rPr>
        <w:t xml:space="preserve"> </w:t>
      </w:r>
      <w:proofErr w:type="spellStart"/>
      <w:r w:rsidR="003C235F" w:rsidRPr="00377F94">
        <w:rPr>
          <w:rFonts w:ascii="Arial" w:hAnsi="Arial" w:cs="Arial"/>
          <w:sz w:val="22"/>
          <w:szCs w:val="22"/>
        </w:rPr>
        <w:t>Χρυσοβαλάντου</w:t>
      </w:r>
      <w:proofErr w:type="spellEnd"/>
      <w:r w:rsidR="003C235F" w:rsidRPr="00377F94">
        <w:rPr>
          <w:rFonts w:ascii="Arial" w:hAnsi="Arial" w:cs="Arial"/>
          <w:sz w:val="22"/>
          <w:szCs w:val="22"/>
        </w:rPr>
        <w:t xml:space="preserve"> </w:t>
      </w:r>
      <w:r w:rsidR="003A7EAF" w:rsidRPr="00377F94">
        <w:rPr>
          <w:rFonts w:ascii="Arial" w:hAnsi="Arial" w:cs="Arial"/>
          <w:sz w:val="22"/>
          <w:szCs w:val="22"/>
        </w:rPr>
        <w:t>–</w:t>
      </w:r>
      <w:r w:rsidR="003C235F" w:rsidRPr="00377F94">
        <w:rPr>
          <w:rFonts w:ascii="Arial" w:hAnsi="Arial" w:cs="Arial"/>
          <w:sz w:val="22"/>
          <w:szCs w:val="22"/>
        </w:rPr>
        <w:t xml:space="preserve"> Βασιλική</w:t>
      </w:r>
      <w:r w:rsidR="003A7EAF" w:rsidRPr="00377F94">
        <w:rPr>
          <w:rFonts w:ascii="Arial" w:hAnsi="Arial" w:cs="Arial"/>
          <w:sz w:val="22"/>
          <w:szCs w:val="22"/>
        </w:rPr>
        <w:t xml:space="preserve">               </w:t>
      </w:r>
      <w:r w:rsidR="00AE14E6" w:rsidRPr="00377F94">
        <w:rPr>
          <w:rFonts w:ascii="Arial" w:hAnsi="Arial" w:cs="Arial"/>
          <w:sz w:val="22"/>
          <w:szCs w:val="22"/>
        </w:rPr>
        <w:t xml:space="preserve">               </w:t>
      </w:r>
      <w:r w:rsidR="003A7EAF" w:rsidRPr="00377F94">
        <w:rPr>
          <w:rFonts w:ascii="Arial" w:hAnsi="Arial" w:cs="Arial"/>
          <w:sz w:val="22"/>
          <w:szCs w:val="22"/>
        </w:rPr>
        <w:t xml:space="preserve"> ΙΩΑΝΝΗΣ Δ. ΤΑΓΚΑΛΕΓΚΑΣ   </w:t>
      </w:r>
    </w:p>
    <w:p w:rsidR="003C235F" w:rsidRPr="00377F94" w:rsidRDefault="00FA396A">
      <w:pPr>
        <w:tabs>
          <w:tab w:val="left" w:pos="360"/>
          <w:tab w:val="left" w:pos="6237"/>
        </w:tabs>
        <w:ind w:left="360"/>
        <w:rPr>
          <w:rFonts w:ascii="Arial" w:hAnsi="Arial" w:cs="Arial"/>
          <w:sz w:val="22"/>
          <w:szCs w:val="22"/>
        </w:rPr>
      </w:pPr>
      <w:r w:rsidRPr="00377F94">
        <w:rPr>
          <w:rFonts w:ascii="Arial" w:hAnsi="Arial" w:cs="Arial"/>
          <w:sz w:val="22"/>
          <w:szCs w:val="22"/>
        </w:rPr>
        <w:t>4</w:t>
      </w:r>
      <w:r w:rsidR="0005110F" w:rsidRPr="00377F94">
        <w:rPr>
          <w:rFonts w:ascii="Arial" w:hAnsi="Arial" w:cs="Arial"/>
          <w:sz w:val="22"/>
          <w:szCs w:val="22"/>
        </w:rPr>
        <w:t xml:space="preserve"> .</w:t>
      </w:r>
      <w:proofErr w:type="spellStart"/>
      <w:r w:rsidR="00851763" w:rsidRPr="00377F94">
        <w:rPr>
          <w:rFonts w:ascii="Arial" w:hAnsi="Arial" w:cs="Arial"/>
          <w:sz w:val="22"/>
          <w:szCs w:val="22"/>
        </w:rPr>
        <w:t>Μερτζάνης</w:t>
      </w:r>
      <w:proofErr w:type="spellEnd"/>
      <w:r w:rsidR="00851763" w:rsidRPr="00377F94">
        <w:rPr>
          <w:rFonts w:ascii="Arial" w:hAnsi="Arial" w:cs="Arial"/>
          <w:sz w:val="22"/>
          <w:szCs w:val="22"/>
        </w:rPr>
        <w:t xml:space="preserve">  Κωνσταντίνος</w:t>
      </w:r>
      <w:r w:rsidR="003A7EAF" w:rsidRPr="00377F94">
        <w:rPr>
          <w:rFonts w:ascii="Arial" w:hAnsi="Arial" w:cs="Arial"/>
          <w:sz w:val="22"/>
          <w:szCs w:val="22"/>
        </w:rPr>
        <w:t xml:space="preserve">                               </w:t>
      </w:r>
      <w:r w:rsidR="00AE14E6" w:rsidRPr="00377F94">
        <w:rPr>
          <w:rFonts w:ascii="Arial" w:hAnsi="Arial" w:cs="Arial"/>
          <w:sz w:val="22"/>
          <w:szCs w:val="22"/>
        </w:rPr>
        <w:t xml:space="preserve">            </w:t>
      </w:r>
      <w:r w:rsidR="003A7EAF" w:rsidRPr="00377F94">
        <w:rPr>
          <w:rFonts w:ascii="Arial" w:hAnsi="Arial" w:cs="Arial"/>
          <w:sz w:val="22"/>
          <w:szCs w:val="22"/>
        </w:rPr>
        <w:t xml:space="preserve">   </w:t>
      </w:r>
      <w:r w:rsidR="00AE14E6" w:rsidRPr="00377F94">
        <w:rPr>
          <w:rFonts w:ascii="Arial" w:hAnsi="Arial" w:cs="Arial"/>
          <w:sz w:val="22"/>
          <w:szCs w:val="22"/>
        </w:rPr>
        <w:t xml:space="preserve"> </w:t>
      </w:r>
      <w:r w:rsidR="003A7EAF" w:rsidRPr="00377F94">
        <w:rPr>
          <w:rFonts w:ascii="Arial" w:hAnsi="Arial" w:cs="Arial"/>
          <w:sz w:val="22"/>
          <w:szCs w:val="22"/>
        </w:rPr>
        <w:t xml:space="preserve">  </w:t>
      </w:r>
      <w:r w:rsidR="003A7EAF" w:rsidRPr="00377F94">
        <w:rPr>
          <w:rFonts w:ascii="Arial" w:eastAsia="Arial" w:hAnsi="Arial" w:cs="Arial"/>
          <w:sz w:val="22"/>
          <w:szCs w:val="22"/>
        </w:rPr>
        <w:t>ΔΗΜΑΡΧΟΣ ΛΕΒΑΔΕΩΝ</w:t>
      </w:r>
    </w:p>
    <w:p w:rsidR="00B83547" w:rsidRPr="00377F94" w:rsidRDefault="00851763" w:rsidP="00FE770C">
      <w:pPr>
        <w:tabs>
          <w:tab w:val="left" w:pos="360"/>
          <w:tab w:val="left" w:pos="6237"/>
        </w:tabs>
        <w:ind w:left="360"/>
        <w:rPr>
          <w:rFonts w:ascii="Arial" w:hAnsi="Arial" w:cs="Arial"/>
          <w:sz w:val="22"/>
          <w:szCs w:val="22"/>
        </w:rPr>
      </w:pPr>
      <w:r w:rsidRPr="00377F94">
        <w:rPr>
          <w:rFonts w:ascii="Arial" w:hAnsi="Arial" w:cs="Arial"/>
          <w:sz w:val="22"/>
          <w:szCs w:val="22"/>
        </w:rPr>
        <w:t>5</w:t>
      </w:r>
      <w:r w:rsidR="003C235F" w:rsidRPr="00377F94">
        <w:rPr>
          <w:rFonts w:ascii="Arial" w:hAnsi="Arial" w:cs="Arial"/>
          <w:sz w:val="22"/>
          <w:szCs w:val="22"/>
        </w:rPr>
        <w:t>.</w:t>
      </w:r>
      <w:r w:rsidR="00FA396A" w:rsidRPr="00377F94">
        <w:rPr>
          <w:rFonts w:ascii="Arial" w:hAnsi="Arial" w:cs="Arial"/>
          <w:sz w:val="22"/>
          <w:szCs w:val="22"/>
        </w:rPr>
        <w:t xml:space="preserve"> </w:t>
      </w:r>
      <w:proofErr w:type="spellStart"/>
      <w:r w:rsidR="00FA396A" w:rsidRPr="00377F94">
        <w:rPr>
          <w:rFonts w:ascii="Arial" w:hAnsi="Arial" w:cs="Arial"/>
          <w:sz w:val="22"/>
          <w:szCs w:val="22"/>
        </w:rPr>
        <w:t>Καπλάνης</w:t>
      </w:r>
      <w:proofErr w:type="spellEnd"/>
      <w:r w:rsidR="00FA396A" w:rsidRPr="00377F94">
        <w:rPr>
          <w:rFonts w:ascii="Arial" w:hAnsi="Arial" w:cs="Arial"/>
          <w:sz w:val="22"/>
          <w:szCs w:val="22"/>
        </w:rPr>
        <w:t xml:space="preserve"> Κωνσταντίνος</w:t>
      </w:r>
    </w:p>
    <w:p w:rsidR="00FE770C" w:rsidRPr="00377F94" w:rsidRDefault="00851763" w:rsidP="00FE770C">
      <w:pPr>
        <w:tabs>
          <w:tab w:val="left" w:pos="360"/>
          <w:tab w:val="left" w:pos="6237"/>
        </w:tabs>
        <w:ind w:left="360"/>
        <w:rPr>
          <w:rFonts w:ascii="Arial" w:hAnsi="Arial" w:cs="Arial"/>
          <w:sz w:val="22"/>
          <w:szCs w:val="22"/>
        </w:rPr>
      </w:pPr>
      <w:r w:rsidRPr="00377F94">
        <w:rPr>
          <w:rFonts w:ascii="Arial" w:hAnsi="Arial" w:cs="Arial"/>
          <w:sz w:val="22"/>
          <w:szCs w:val="22"/>
        </w:rPr>
        <w:t>6</w:t>
      </w:r>
      <w:r w:rsidR="00B83547" w:rsidRPr="00377F94">
        <w:rPr>
          <w:rFonts w:ascii="Arial" w:hAnsi="Arial" w:cs="Arial"/>
          <w:sz w:val="22"/>
          <w:szCs w:val="22"/>
        </w:rPr>
        <w:t xml:space="preserve">. </w:t>
      </w:r>
      <w:proofErr w:type="spellStart"/>
      <w:r w:rsidR="00FA396A" w:rsidRPr="00377F94">
        <w:rPr>
          <w:rFonts w:ascii="Arial" w:hAnsi="Arial" w:cs="Arial"/>
          <w:sz w:val="22"/>
          <w:szCs w:val="22"/>
        </w:rPr>
        <w:t>Μπράλιος</w:t>
      </w:r>
      <w:proofErr w:type="spellEnd"/>
      <w:r w:rsidR="00FA396A" w:rsidRPr="00377F94">
        <w:rPr>
          <w:rFonts w:ascii="Arial" w:hAnsi="Arial" w:cs="Arial"/>
          <w:sz w:val="22"/>
          <w:szCs w:val="22"/>
        </w:rPr>
        <w:t xml:space="preserve"> Νικόλαος</w:t>
      </w:r>
    </w:p>
    <w:sectPr w:rsidR="00FE770C" w:rsidRPr="00377F94"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9E3" w:rsidRDefault="00D809E3">
      <w:r>
        <w:separator/>
      </w:r>
    </w:p>
  </w:endnote>
  <w:endnote w:type="continuationSeparator" w:id="0">
    <w:p w:rsidR="00D809E3" w:rsidRDefault="00D809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9E3" w:rsidRDefault="00D809E3">
      <w:r>
        <w:separator/>
      </w:r>
    </w:p>
  </w:footnote>
  <w:footnote w:type="continuationSeparator" w:id="0">
    <w:p w:rsidR="00D809E3" w:rsidRDefault="00D809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547" w:rsidRDefault="00DF5783">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B83547" w:rsidRDefault="00DF5783">
                <w:pPr>
                  <w:pStyle w:val="af1"/>
                </w:pPr>
                <w:r>
                  <w:rPr>
                    <w:rStyle w:val="a3"/>
                  </w:rPr>
                  <w:fldChar w:fldCharType="begin"/>
                </w:r>
                <w:r w:rsidR="00B83547">
                  <w:rPr>
                    <w:rStyle w:val="a3"/>
                  </w:rPr>
                  <w:instrText xml:space="preserve"> PAGE </w:instrText>
                </w:r>
                <w:r>
                  <w:rPr>
                    <w:rStyle w:val="a3"/>
                  </w:rPr>
                  <w:fldChar w:fldCharType="separate"/>
                </w:r>
                <w:r w:rsidR="00FD1FAB">
                  <w:rPr>
                    <w:rStyle w:val="a3"/>
                    <w:noProof/>
                  </w:rPr>
                  <w:t>4</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547" w:rsidRDefault="00B8354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13E6941"/>
    <w:multiLevelType w:val="hybridMultilevel"/>
    <w:tmpl w:val="79F073E8"/>
    <w:lvl w:ilvl="0" w:tplc="AC468FF0">
      <w:start w:val="1"/>
      <w:numFmt w:val="decimal"/>
      <w:lvlText w:val="%1."/>
      <w:lvlJc w:val="left"/>
      <w:pPr>
        <w:ind w:left="5790" w:hanging="360"/>
      </w:pPr>
      <w:rPr>
        <w:rFonts w:hint="default"/>
        <w:sz w:val="20"/>
      </w:rPr>
    </w:lvl>
    <w:lvl w:ilvl="1" w:tplc="04080019" w:tentative="1">
      <w:start w:val="1"/>
      <w:numFmt w:val="lowerLetter"/>
      <w:lvlText w:val="%2."/>
      <w:lvlJc w:val="left"/>
      <w:pPr>
        <w:ind w:left="6510" w:hanging="360"/>
      </w:pPr>
    </w:lvl>
    <w:lvl w:ilvl="2" w:tplc="0408001B" w:tentative="1">
      <w:start w:val="1"/>
      <w:numFmt w:val="lowerRoman"/>
      <w:lvlText w:val="%3."/>
      <w:lvlJc w:val="right"/>
      <w:pPr>
        <w:ind w:left="7230" w:hanging="180"/>
      </w:pPr>
    </w:lvl>
    <w:lvl w:ilvl="3" w:tplc="0408000F" w:tentative="1">
      <w:start w:val="1"/>
      <w:numFmt w:val="decimal"/>
      <w:lvlText w:val="%4."/>
      <w:lvlJc w:val="left"/>
      <w:pPr>
        <w:ind w:left="7950" w:hanging="360"/>
      </w:pPr>
    </w:lvl>
    <w:lvl w:ilvl="4" w:tplc="04080019" w:tentative="1">
      <w:start w:val="1"/>
      <w:numFmt w:val="lowerLetter"/>
      <w:lvlText w:val="%5."/>
      <w:lvlJc w:val="left"/>
      <w:pPr>
        <w:ind w:left="8670" w:hanging="360"/>
      </w:pPr>
    </w:lvl>
    <w:lvl w:ilvl="5" w:tplc="0408001B" w:tentative="1">
      <w:start w:val="1"/>
      <w:numFmt w:val="lowerRoman"/>
      <w:lvlText w:val="%6."/>
      <w:lvlJc w:val="right"/>
      <w:pPr>
        <w:ind w:left="9390" w:hanging="180"/>
      </w:pPr>
    </w:lvl>
    <w:lvl w:ilvl="6" w:tplc="0408000F" w:tentative="1">
      <w:start w:val="1"/>
      <w:numFmt w:val="decimal"/>
      <w:lvlText w:val="%7."/>
      <w:lvlJc w:val="left"/>
      <w:pPr>
        <w:ind w:left="10110" w:hanging="360"/>
      </w:pPr>
    </w:lvl>
    <w:lvl w:ilvl="7" w:tplc="04080019" w:tentative="1">
      <w:start w:val="1"/>
      <w:numFmt w:val="lowerLetter"/>
      <w:lvlText w:val="%8."/>
      <w:lvlJc w:val="left"/>
      <w:pPr>
        <w:ind w:left="10830" w:hanging="360"/>
      </w:pPr>
    </w:lvl>
    <w:lvl w:ilvl="8" w:tplc="0408001B" w:tentative="1">
      <w:start w:val="1"/>
      <w:numFmt w:val="lowerRoman"/>
      <w:lvlText w:val="%9."/>
      <w:lvlJc w:val="right"/>
      <w:pPr>
        <w:ind w:left="11550" w:hanging="180"/>
      </w:pPr>
    </w:lvl>
  </w:abstractNum>
  <w:abstractNum w:abstractNumId="5">
    <w:nsid w:val="161E2E56"/>
    <w:multiLevelType w:val="hybridMultilevel"/>
    <w:tmpl w:val="66CC10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D5C0F9E"/>
    <w:multiLevelType w:val="multilevel"/>
    <w:tmpl w:val="0000000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3479"/>
        </w:tabs>
        <w:ind w:left="347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200344AC"/>
    <w:multiLevelType w:val="hybridMultilevel"/>
    <w:tmpl w:val="9F40ED0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33144D9A"/>
    <w:multiLevelType w:val="hybridMultilevel"/>
    <w:tmpl w:val="ED8464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67C6279"/>
    <w:multiLevelType w:val="hybridMultilevel"/>
    <w:tmpl w:val="99CEFFEA"/>
    <w:lvl w:ilvl="0" w:tplc="6C2C6008">
      <w:start w:val="3"/>
      <w:numFmt w:val="decimal"/>
      <w:lvlText w:val="%1."/>
      <w:lvlJc w:val="left"/>
      <w:pPr>
        <w:ind w:left="360" w:hanging="360"/>
      </w:pPr>
      <w:rPr>
        <w:rFonts w:eastAsia="Cambria" w:hint="default"/>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nsid w:val="490F0FDC"/>
    <w:multiLevelType w:val="hybridMultilevel"/>
    <w:tmpl w:val="009496E2"/>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E490E41"/>
    <w:multiLevelType w:val="hybridMultilevel"/>
    <w:tmpl w:val="EEDE5B9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631B43BA"/>
    <w:multiLevelType w:val="hybridMultilevel"/>
    <w:tmpl w:val="F19A5EE6"/>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1"/>
  </w:num>
  <w:num w:numId="4">
    <w:abstractNumId w:val="12"/>
  </w:num>
  <w:num w:numId="5">
    <w:abstractNumId w:val="4"/>
  </w:num>
  <w:num w:numId="6">
    <w:abstractNumId w:val="7"/>
  </w:num>
  <w:num w:numId="7">
    <w:abstractNumId w:val="9"/>
  </w:num>
  <w:num w:numId="8">
    <w:abstractNumId w:val="5"/>
  </w:num>
  <w:num w:numId="9">
    <w:abstractNumId w:val="2"/>
  </w:num>
  <w:num w:numId="10">
    <w:abstractNumId w:val="8"/>
  </w:num>
  <w:num w:numId="11">
    <w:abstractNumId w:val="6"/>
  </w:num>
  <w:num w:numId="12">
    <w:abstractNumId w:val="10"/>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3"/>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3490">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170D9"/>
    <w:rsid w:val="00017118"/>
    <w:rsid w:val="00017E38"/>
    <w:rsid w:val="00025B96"/>
    <w:rsid w:val="00033CFA"/>
    <w:rsid w:val="000378B7"/>
    <w:rsid w:val="000413CA"/>
    <w:rsid w:val="00042132"/>
    <w:rsid w:val="00050E6E"/>
    <w:rsid w:val="0005110F"/>
    <w:rsid w:val="0005483D"/>
    <w:rsid w:val="00055514"/>
    <w:rsid w:val="00060CC3"/>
    <w:rsid w:val="00066288"/>
    <w:rsid w:val="00071FA5"/>
    <w:rsid w:val="0007321B"/>
    <w:rsid w:val="00073F74"/>
    <w:rsid w:val="00097687"/>
    <w:rsid w:val="000B067E"/>
    <w:rsid w:val="000B247B"/>
    <w:rsid w:val="000B32D2"/>
    <w:rsid w:val="000B4F9B"/>
    <w:rsid w:val="000C2D8A"/>
    <w:rsid w:val="000C30B5"/>
    <w:rsid w:val="000C3CCB"/>
    <w:rsid w:val="000D7650"/>
    <w:rsid w:val="000E1B84"/>
    <w:rsid w:val="000E3782"/>
    <w:rsid w:val="00106413"/>
    <w:rsid w:val="00113E80"/>
    <w:rsid w:val="0011409B"/>
    <w:rsid w:val="00114DF6"/>
    <w:rsid w:val="00115D2A"/>
    <w:rsid w:val="00120C06"/>
    <w:rsid w:val="001302D5"/>
    <w:rsid w:val="00132B33"/>
    <w:rsid w:val="001346AB"/>
    <w:rsid w:val="00135C95"/>
    <w:rsid w:val="00142618"/>
    <w:rsid w:val="001459CD"/>
    <w:rsid w:val="00145EE5"/>
    <w:rsid w:val="00155779"/>
    <w:rsid w:val="001577EF"/>
    <w:rsid w:val="001579DB"/>
    <w:rsid w:val="00157A71"/>
    <w:rsid w:val="00162B2E"/>
    <w:rsid w:val="00165410"/>
    <w:rsid w:val="0017320C"/>
    <w:rsid w:val="00174D7A"/>
    <w:rsid w:val="00181704"/>
    <w:rsid w:val="00190EE2"/>
    <w:rsid w:val="00196C95"/>
    <w:rsid w:val="001A4EF0"/>
    <w:rsid w:val="001B049F"/>
    <w:rsid w:val="001B2912"/>
    <w:rsid w:val="001B4135"/>
    <w:rsid w:val="001B5CEF"/>
    <w:rsid w:val="001B63B1"/>
    <w:rsid w:val="001B7132"/>
    <w:rsid w:val="001C67C9"/>
    <w:rsid w:val="001D4BBB"/>
    <w:rsid w:val="001D616F"/>
    <w:rsid w:val="001E01CA"/>
    <w:rsid w:val="001E11DA"/>
    <w:rsid w:val="001E4D4C"/>
    <w:rsid w:val="001E6338"/>
    <w:rsid w:val="00204658"/>
    <w:rsid w:val="0020594B"/>
    <w:rsid w:val="00220033"/>
    <w:rsid w:val="00220115"/>
    <w:rsid w:val="00226747"/>
    <w:rsid w:val="00226885"/>
    <w:rsid w:val="002365ED"/>
    <w:rsid w:val="00253B9E"/>
    <w:rsid w:val="002549B6"/>
    <w:rsid w:val="0025504C"/>
    <w:rsid w:val="00256D3C"/>
    <w:rsid w:val="00261253"/>
    <w:rsid w:val="00264794"/>
    <w:rsid w:val="0027238F"/>
    <w:rsid w:val="00275B54"/>
    <w:rsid w:val="002836AE"/>
    <w:rsid w:val="0028445A"/>
    <w:rsid w:val="002963E1"/>
    <w:rsid w:val="0029648E"/>
    <w:rsid w:val="002A4FD5"/>
    <w:rsid w:val="002B291B"/>
    <w:rsid w:val="002C18FD"/>
    <w:rsid w:val="002C7914"/>
    <w:rsid w:val="002D1943"/>
    <w:rsid w:val="002D284B"/>
    <w:rsid w:val="002D4538"/>
    <w:rsid w:val="002E1914"/>
    <w:rsid w:val="002E2279"/>
    <w:rsid w:val="002E4DA7"/>
    <w:rsid w:val="002E6F06"/>
    <w:rsid w:val="002F2D5A"/>
    <w:rsid w:val="002F30A5"/>
    <w:rsid w:val="00301399"/>
    <w:rsid w:val="003017C6"/>
    <w:rsid w:val="00304490"/>
    <w:rsid w:val="0032160F"/>
    <w:rsid w:val="003217F0"/>
    <w:rsid w:val="0032279B"/>
    <w:rsid w:val="003234B1"/>
    <w:rsid w:val="00324A25"/>
    <w:rsid w:val="003340D2"/>
    <w:rsid w:val="00341C67"/>
    <w:rsid w:val="00343BC7"/>
    <w:rsid w:val="00345753"/>
    <w:rsid w:val="00354A9F"/>
    <w:rsid w:val="00354BBD"/>
    <w:rsid w:val="00363CA6"/>
    <w:rsid w:val="003666A6"/>
    <w:rsid w:val="00371783"/>
    <w:rsid w:val="00377F94"/>
    <w:rsid w:val="003815F0"/>
    <w:rsid w:val="003818B2"/>
    <w:rsid w:val="003831A1"/>
    <w:rsid w:val="00384268"/>
    <w:rsid w:val="00390DFA"/>
    <w:rsid w:val="003950A3"/>
    <w:rsid w:val="003A4C37"/>
    <w:rsid w:val="003A6B6D"/>
    <w:rsid w:val="003A7EAF"/>
    <w:rsid w:val="003B3429"/>
    <w:rsid w:val="003B5930"/>
    <w:rsid w:val="003C235F"/>
    <w:rsid w:val="003C38EA"/>
    <w:rsid w:val="003C79BD"/>
    <w:rsid w:val="003D3232"/>
    <w:rsid w:val="003D36C5"/>
    <w:rsid w:val="003D4108"/>
    <w:rsid w:val="003D7E15"/>
    <w:rsid w:val="003E3562"/>
    <w:rsid w:val="003E6936"/>
    <w:rsid w:val="003F36E8"/>
    <w:rsid w:val="00404CF8"/>
    <w:rsid w:val="00406541"/>
    <w:rsid w:val="004100DF"/>
    <w:rsid w:val="00411130"/>
    <w:rsid w:val="00411AEF"/>
    <w:rsid w:val="00413A93"/>
    <w:rsid w:val="00414942"/>
    <w:rsid w:val="00415146"/>
    <w:rsid w:val="004241E8"/>
    <w:rsid w:val="00424C24"/>
    <w:rsid w:val="00426BAB"/>
    <w:rsid w:val="00431026"/>
    <w:rsid w:val="00435514"/>
    <w:rsid w:val="0044667E"/>
    <w:rsid w:val="00446B60"/>
    <w:rsid w:val="004600E1"/>
    <w:rsid w:val="004650CA"/>
    <w:rsid w:val="00476DAD"/>
    <w:rsid w:val="00477A14"/>
    <w:rsid w:val="00481423"/>
    <w:rsid w:val="00482DC2"/>
    <w:rsid w:val="0048586E"/>
    <w:rsid w:val="004901FD"/>
    <w:rsid w:val="004944FC"/>
    <w:rsid w:val="00495AB0"/>
    <w:rsid w:val="004A4FD6"/>
    <w:rsid w:val="004A6A11"/>
    <w:rsid w:val="004A6ABB"/>
    <w:rsid w:val="004B2E58"/>
    <w:rsid w:val="004B7126"/>
    <w:rsid w:val="004D22B1"/>
    <w:rsid w:val="004D6A9F"/>
    <w:rsid w:val="004E42A0"/>
    <w:rsid w:val="004E6F72"/>
    <w:rsid w:val="004E727A"/>
    <w:rsid w:val="00507FE0"/>
    <w:rsid w:val="005109CE"/>
    <w:rsid w:val="005178E5"/>
    <w:rsid w:val="00526082"/>
    <w:rsid w:val="0052635A"/>
    <w:rsid w:val="0052681C"/>
    <w:rsid w:val="00526B61"/>
    <w:rsid w:val="0054173F"/>
    <w:rsid w:val="00541AD6"/>
    <w:rsid w:val="00547183"/>
    <w:rsid w:val="00547736"/>
    <w:rsid w:val="00553F7E"/>
    <w:rsid w:val="00554F44"/>
    <w:rsid w:val="0056052F"/>
    <w:rsid w:val="005643B0"/>
    <w:rsid w:val="00570C36"/>
    <w:rsid w:val="00574FF3"/>
    <w:rsid w:val="00575879"/>
    <w:rsid w:val="00582DA8"/>
    <w:rsid w:val="00583B2C"/>
    <w:rsid w:val="00583D18"/>
    <w:rsid w:val="00586F7E"/>
    <w:rsid w:val="005976F3"/>
    <w:rsid w:val="005A7C2D"/>
    <w:rsid w:val="005B372A"/>
    <w:rsid w:val="005B55CE"/>
    <w:rsid w:val="005C44F5"/>
    <w:rsid w:val="005C56F0"/>
    <w:rsid w:val="005C6695"/>
    <w:rsid w:val="005D2212"/>
    <w:rsid w:val="005D264F"/>
    <w:rsid w:val="005E0954"/>
    <w:rsid w:val="005E39F4"/>
    <w:rsid w:val="005E6657"/>
    <w:rsid w:val="005E6AD5"/>
    <w:rsid w:val="005E7301"/>
    <w:rsid w:val="005F082D"/>
    <w:rsid w:val="005F1844"/>
    <w:rsid w:val="005F79F8"/>
    <w:rsid w:val="005F7FB2"/>
    <w:rsid w:val="0060147E"/>
    <w:rsid w:val="0060224B"/>
    <w:rsid w:val="006041E2"/>
    <w:rsid w:val="00604B45"/>
    <w:rsid w:val="00604E90"/>
    <w:rsid w:val="00607783"/>
    <w:rsid w:val="00607839"/>
    <w:rsid w:val="006148EF"/>
    <w:rsid w:val="00620870"/>
    <w:rsid w:val="00625FF1"/>
    <w:rsid w:val="006265D5"/>
    <w:rsid w:val="00631478"/>
    <w:rsid w:val="00633DED"/>
    <w:rsid w:val="006348A7"/>
    <w:rsid w:val="00635B28"/>
    <w:rsid w:val="00645374"/>
    <w:rsid w:val="00656B89"/>
    <w:rsid w:val="00663A0C"/>
    <w:rsid w:val="006908AC"/>
    <w:rsid w:val="006A654E"/>
    <w:rsid w:val="006B47C3"/>
    <w:rsid w:val="006C10D0"/>
    <w:rsid w:val="006C12E9"/>
    <w:rsid w:val="006C1CE4"/>
    <w:rsid w:val="006C20D0"/>
    <w:rsid w:val="006D1CF9"/>
    <w:rsid w:val="006D4474"/>
    <w:rsid w:val="006E5B34"/>
    <w:rsid w:val="006F53B6"/>
    <w:rsid w:val="006F6673"/>
    <w:rsid w:val="00700DEE"/>
    <w:rsid w:val="0070421F"/>
    <w:rsid w:val="007100F2"/>
    <w:rsid w:val="0071065A"/>
    <w:rsid w:val="00731EC0"/>
    <w:rsid w:val="00735575"/>
    <w:rsid w:val="00737C1A"/>
    <w:rsid w:val="00741E52"/>
    <w:rsid w:val="00745121"/>
    <w:rsid w:val="007456A2"/>
    <w:rsid w:val="00747F8A"/>
    <w:rsid w:val="007544DE"/>
    <w:rsid w:val="007572BD"/>
    <w:rsid w:val="00762A5B"/>
    <w:rsid w:val="007638BA"/>
    <w:rsid w:val="00765350"/>
    <w:rsid w:val="007705FC"/>
    <w:rsid w:val="00770847"/>
    <w:rsid w:val="007728BB"/>
    <w:rsid w:val="007748BA"/>
    <w:rsid w:val="00774BE0"/>
    <w:rsid w:val="00781989"/>
    <w:rsid w:val="0078420A"/>
    <w:rsid w:val="007970C0"/>
    <w:rsid w:val="00797659"/>
    <w:rsid w:val="007A3F13"/>
    <w:rsid w:val="007A7C17"/>
    <w:rsid w:val="007B179E"/>
    <w:rsid w:val="007B603B"/>
    <w:rsid w:val="007B7659"/>
    <w:rsid w:val="007C3188"/>
    <w:rsid w:val="007D26EA"/>
    <w:rsid w:val="007E0C09"/>
    <w:rsid w:val="007E6F5B"/>
    <w:rsid w:val="00802A86"/>
    <w:rsid w:val="008039F8"/>
    <w:rsid w:val="0080716F"/>
    <w:rsid w:val="00816643"/>
    <w:rsid w:val="0082068C"/>
    <w:rsid w:val="0082269F"/>
    <w:rsid w:val="008233BC"/>
    <w:rsid w:val="008234E5"/>
    <w:rsid w:val="00826155"/>
    <w:rsid w:val="008271CB"/>
    <w:rsid w:val="00833173"/>
    <w:rsid w:val="008426F8"/>
    <w:rsid w:val="00846B24"/>
    <w:rsid w:val="00851763"/>
    <w:rsid w:val="00854F4E"/>
    <w:rsid w:val="008624CB"/>
    <w:rsid w:val="0086636B"/>
    <w:rsid w:val="00867C10"/>
    <w:rsid w:val="00871395"/>
    <w:rsid w:val="00871E0C"/>
    <w:rsid w:val="008A5B7E"/>
    <w:rsid w:val="008B0877"/>
    <w:rsid w:val="008B1568"/>
    <w:rsid w:val="008C4D4B"/>
    <w:rsid w:val="008C56A4"/>
    <w:rsid w:val="008D76EE"/>
    <w:rsid w:val="008E0542"/>
    <w:rsid w:val="008E4426"/>
    <w:rsid w:val="008F1A92"/>
    <w:rsid w:val="008F26A1"/>
    <w:rsid w:val="008F68AE"/>
    <w:rsid w:val="009008E7"/>
    <w:rsid w:val="009113F5"/>
    <w:rsid w:val="00920FC0"/>
    <w:rsid w:val="00922F97"/>
    <w:rsid w:val="00923F1E"/>
    <w:rsid w:val="009346A4"/>
    <w:rsid w:val="00940CB0"/>
    <w:rsid w:val="00942669"/>
    <w:rsid w:val="00942AA3"/>
    <w:rsid w:val="00954DB1"/>
    <w:rsid w:val="009576A7"/>
    <w:rsid w:val="0096073A"/>
    <w:rsid w:val="00960DDD"/>
    <w:rsid w:val="009654D4"/>
    <w:rsid w:val="00980554"/>
    <w:rsid w:val="00984106"/>
    <w:rsid w:val="00992519"/>
    <w:rsid w:val="009A5FF6"/>
    <w:rsid w:val="009A7553"/>
    <w:rsid w:val="009B5098"/>
    <w:rsid w:val="009C2AE2"/>
    <w:rsid w:val="009C5AFD"/>
    <w:rsid w:val="009D4B51"/>
    <w:rsid w:val="009E48F4"/>
    <w:rsid w:val="009F4B5B"/>
    <w:rsid w:val="00A1563F"/>
    <w:rsid w:val="00A33924"/>
    <w:rsid w:val="00A369E8"/>
    <w:rsid w:val="00A36F5D"/>
    <w:rsid w:val="00A37F05"/>
    <w:rsid w:val="00A40192"/>
    <w:rsid w:val="00A40B9A"/>
    <w:rsid w:val="00A45396"/>
    <w:rsid w:val="00A54613"/>
    <w:rsid w:val="00A568A4"/>
    <w:rsid w:val="00A67893"/>
    <w:rsid w:val="00A7365F"/>
    <w:rsid w:val="00A743A8"/>
    <w:rsid w:val="00A75549"/>
    <w:rsid w:val="00A80F1E"/>
    <w:rsid w:val="00A8137D"/>
    <w:rsid w:val="00A81DAA"/>
    <w:rsid w:val="00A859D3"/>
    <w:rsid w:val="00A86B9D"/>
    <w:rsid w:val="00A911B6"/>
    <w:rsid w:val="00AA40CD"/>
    <w:rsid w:val="00AB58C9"/>
    <w:rsid w:val="00AB6077"/>
    <w:rsid w:val="00AC24B1"/>
    <w:rsid w:val="00AC70D6"/>
    <w:rsid w:val="00AD0CDD"/>
    <w:rsid w:val="00AD6747"/>
    <w:rsid w:val="00AE14E6"/>
    <w:rsid w:val="00B01180"/>
    <w:rsid w:val="00B04804"/>
    <w:rsid w:val="00B04994"/>
    <w:rsid w:val="00B050E7"/>
    <w:rsid w:val="00B16BE3"/>
    <w:rsid w:val="00B214AE"/>
    <w:rsid w:val="00B2563A"/>
    <w:rsid w:val="00B3207E"/>
    <w:rsid w:val="00B36F68"/>
    <w:rsid w:val="00B3799C"/>
    <w:rsid w:val="00B43889"/>
    <w:rsid w:val="00B44282"/>
    <w:rsid w:val="00B507E9"/>
    <w:rsid w:val="00B523B0"/>
    <w:rsid w:val="00B63B8F"/>
    <w:rsid w:val="00B66A85"/>
    <w:rsid w:val="00B761EA"/>
    <w:rsid w:val="00B81CB6"/>
    <w:rsid w:val="00B831F3"/>
    <w:rsid w:val="00B83547"/>
    <w:rsid w:val="00B84CB7"/>
    <w:rsid w:val="00B85114"/>
    <w:rsid w:val="00B863CD"/>
    <w:rsid w:val="00B87DFD"/>
    <w:rsid w:val="00B935DB"/>
    <w:rsid w:val="00BA43E7"/>
    <w:rsid w:val="00BA6695"/>
    <w:rsid w:val="00BC3DB9"/>
    <w:rsid w:val="00BC4511"/>
    <w:rsid w:val="00BD04FF"/>
    <w:rsid w:val="00BD7052"/>
    <w:rsid w:val="00BE3A82"/>
    <w:rsid w:val="00BF070A"/>
    <w:rsid w:val="00BF2482"/>
    <w:rsid w:val="00BF273F"/>
    <w:rsid w:val="00BF3750"/>
    <w:rsid w:val="00BF7F14"/>
    <w:rsid w:val="00C00BA5"/>
    <w:rsid w:val="00C054E9"/>
    <w:rsid w:val="00C11E3B"/>
    <w:rsid w:val="00C1449D"/>
    <w:rsid w:val="00C16B68"/>
    <w:rsid w:val="00C2398F"/>
    <w:rsid w:val="00C23E28"/>
    <w:rsid w:val="00C27633"/>
    <w:rsid w:val="00C35EE2"/>
    <w:rsid w:val="00C51414"/>
    <w:rsid w:val="00C563B9"/>
    <w:rsid w:val="00C65C37"/>
    <w:rsid w:val="00C675EA"/>
    <w:rsid w:val="00C737D9"/>
    <w:rsid w:val="00C812E2"/>
    <w:rsid w:val="00C81B65"/>
    <w:rsid w:val="00C832C4"/>
    <w:rsid w:val="00C928B0"/>
    <w:rsid w:val="00C97E3B"/>
    <w:rsid w:val="00CA76C1"/>
    <w:rsid w:val="00CA773A"/>
    <w:rsid w:val="00CB009D"/>
    <w:rsid w:val="00CB01AF"/>
    <w:rsid w:val="00CB165F"/>
    <w:rsid w:val="00CB18E6"/>
    <w:rsid w:val="00CC0DE3"/>
    <w:rsid w:val="00CC150F"/>
    <w:rsid w:val="00CC32C3"/>
    <w:rsid w:val="00CC77E2"/>
    <w:rsid w:val="00CC7F23"/>
    <w:rsid w:val="00CD06E0"/>
    <w:rsid w:val="00CD3402"/>
    <w:rsid w:val="00CD52EF"/>
    <w:rsid w:val="00CD60B3"/>
    <w:rsid w:val="00CE0C95"/>
    <w:rsid w:val="00CE2BBE"/>
    <w:rsid w:val="00CE5F90"/>
    <w:rsid w:val="00CF493D"/>
    <w:rsid w:val="00D06531"/>
    <w:rsid w:val="00D074CE"/>
    <w:rsid w:val="00D1254C"/>
    <w:rsid w:val="00D13A1C"/>
    <w:rsid w:val="00D1492F"/>
    <w:rsid w:val="00D163D9"/>
    <w:rsid w:val="00D17BBF"/>
    <w:rsid w:val="00D2710C"/>
    <w:rsid w:val="00D2744A"/>
    <w:rsid w:val="00D33641"/>
    <w:rsid w:val="00D37CEF"/>
    <w:rsid w:val="00D4410C"/>
    <w:rsid w:val="00D5621A"/>
    <w:rsid w:val="00D571FC"/>
    <w:rsid w:val="00D656DE"/>
    <w:rsid w:val="00D754C0"/>
    <w:rsid w:val="00D809E3"/>
    <w:rsid w:val="00D871EE"/>
    <w:rsid w:val="00D91532"/>
    <w:rsid w:val="00D939C3"/>
    <w:rsid w:val="00D9532E"/>
    <w:rsid w:val="00DA189B"/>
    <w:rsid w:val="00DA5817"/>
    <w:rsid w:val="00DA6D14"/>
    <w:rsid w:val="00DB049B"/>
    <w:rsid w:val="00DB60C7"/>
    <w:rsid w:val="00DC0150"/>
    <w:rsid w:val="00DD0156"/>
    <w:rsid w:val="00DD0523"/>
    <w:rsid w:val="00DD6684"/>
    <w:rsid w:val="00DD75B3"/>
    <w:rsid w:val="00DE4CCA"/>
    <w:rsid w:val="00DE6A3D"/>
    <w:rsid w:val="00DE6FA3"/>
    <w:rsid w:val="00DF0C34"/>
    <w:rsid w:val="00DF26DC"/>
    <w:rsid w:val="00DF5783"/>
    <w:rsid w:val="00DF614A"/>
    <w:rsid w:val="00DF6BA9"/>
    <w:rsid w:val="00DF737C"/>
    <w:rsid w:val="00E0792A"/>
    <w:rsid w:val="00E2646B"/>
    <w:rsid w:val="00E270B5"/>
    <w:rsid w:val="00E34D19"/>
    <w:rsid w:val="00E35054"/>
    <w:rsid w:val="00E36069"/>
    <w:rsid w:val="00E367EE"/>
    <w:rsid w:val="00E4380B"/>
    <w:rsid w:val="00E46A8D"/>
    <w:rsid w:val="00E55506"/>
    <w:rsid w:val="00E656C8"/>
    <w:rsid w:val="00E70142"/>
    <w:rsid w:val="00E71863"/>
    <w:rsid w:val="00E75371"/>
    <w:rsid w:val="00E93B49"/>
    <w:rsid w:val="00EA7E43"/>
    <w:rsid w:val="00EB2A5A"/>
    <w:rsid w:val="00EC13A7"/>
    <w:rsid w:val="00EC32E9"/>
    <w:rsid w:val="00EC5AA0"/>
    <w:rsid w:val="00EC5BFD"/>
    <w:rsid w:val="00EC75D1"/>
    <w:rsid w:val="00ED0FBC"/>
    <w:rsid w:val="00ED3BDA"/>
    <w:rsid w:val="00EE0C50"/>
    <w:rsid w:val="00EE5235"/>
    <w:rsid w:val="00EF3352"/>
    <w:rsid w:val="00EF7AED"/>
    <w:rsid w:val="00F025C4"/>
    <w:rsid w:val="00F07208"/>
    <w:rsid w:val="00F111D1"/>
    <w:rsid w:val="00F13732"/>
    <w:rsid w:val="00F14098"/>
    <w:rsid w:val="00F14F17"/>
    <w:rsid w:val="00F16135"/>
    <w:rsid w:val="00F23296"/>
    <w:rsid w:val="00F278FF"/>
    <w:rsid w:val="00F307B9"/>
    <w:rsid w:val="00F33402"/>
    <w:rsid w:val="00F4342E"/>
    <w:rsid w:val="00F45B30"/>
    <w:rsid w:val="00F47C61"/>
    <w:rsid w:val="00F50B4E"/>
    <w:rsid w:val="00F553CE"/>
    <w:rsid w:val="00F55FB1"/>
    <w:rsid w:val="00F62440"/>
    <w:rsid w:val="00F63FD7"/>
    <w:rsid w:val="00F67033"/>
    <w:rsid w:val="00F70A06"/>
    <w:rsid w:val="00F71053"/>
    <w:rsid w:val="00F74868"/>
    <w:rsid w:val="00F8177C"/>
    <w:rsid w:val="00F81F17"/>
    <w:rsid w:val="00F8233F"/>
    <w:rsid w:val="00F866F4"/>
    <w:rsid w:val="00F87DFB"/>
    <w:rsid w:val="00F92332"/>
    <w:rsid w:val="00F975E7"/>
    <w:rsid w:val="00FA396A"/>
    <w:rsid w:val="00FA43E3"/>
    <w:rsid w:val="00FA551F"/>
    <w:rsid w:val="00FA6008"/>
    <w:rsid w:val="00FA6E10"/>
    <w:rsid w:val="00FB2AB3"/>
    <w:rsid w:val="00FB7B27"/>
    <w:rsid w:val="00FC1880"/>
    <w:rsid w:val="00FC3CFB"/>
    <w:rsid w:val="00FC45E7"/>
    <w:rsid w:val="00FD1FAB"/>
    <w:rsid w:val="00FE4E11"/>
    <w:rsid w:val="00FE770C"/>
    <w:rsid w:val="00FE7A20"/>
    <w:rsid w:val="00FF3F5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349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uiPriority w:val="99"/>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qFormat/>
    <w:rsid w:val="008C56A4"/>
    <w:pPr>
      <w:spacing w:before="280" w:after="280"/>
    </w:pPr>
    <w:rPr>
      <w:rFonts w:eastAsia="Calibri"/>
    </w:rPr>
  </w:style>
  <w:style w:type="paragraph" w:styleId="af5">
    <w:name w:val="endnote text"/>
    <w:basedOn w:val="a"/>
    <w:uiPriority w:val="99"/>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qFormat/>
    <w:rsid w:val="008624CB"/>
    <w:rPr>
      <w:lang w:eastAsia="zh-CN"/>
    </w:rPr>
  </w:style>
  <w:style w:type="character" w:customStyle="1" w:styleId="ListLabel779">
    <w:name w:val="ListLabel 779"/>
    <w:rsid w:val="00960DDD"/>
    <w:rPr>
      <w:rFonts w:ascii="Arial" w:hAnsi="Arial" w:cs="OpenSymbol"/>
      <w:b w:val="0"/>
      <w:color w:val="000000"/>
      <w:sz w:val="22"/>
      <w:szCs w:val="20"/>
      <w:lang w:val="en-US"/>
    </w:rPr>
  </w:style>
  <w:style w:type="character" w:customStyle="1" w:styleId="ListLabel780">
    <w:name w:val="ListLabel 780"/>
    <w:rsid w:val="00960DDD"/>
    <w:rPr>
      <w:rFonts w:cs="OpenSymbol"/>
    </w:rPr>
  </w:style>
  <w:style w:type="character" w:customStyle="1" w:styleId="ListLabel781">
    <w:name w:val="ListLabel 781"/>
    <w:rsid w:val="00960DDD"/>
    <w:rPr>
      <w:rFonts w:cs="OpenSymbol"/>
    </w:rPr>
  </w:style>
  <w:style w:type="character" w:customStyle="1" w:styleId="ListLabel782">
    <w:name w:val="ListLabel 782"/>
    <w:rsid w:val="00960DDD"/>
    <w:rPr>
      <w:rFonts w:cs="OpenSymbol"/>
      <w:color w:val="000000"/>
      <w:sz w:val="20"/>
      <w:szCs w:val="20"/>
      <w:lang w:val="en-US"/>
    </w:rPr>
  </w:style>
  <w:style w:type="character" w:customStyle="1" w:styleId="ListLabel783">
    <w:name w:val="ListLabel 783"/>
    <w:rsid w:val="00960DDD"/>
    <w:rPr>
      <w:rFonts w:cs="OpenSymbol"/>
    </w:rPr>
  </w:style>
  <w:style w:type="character" w:customStyle="1" w:styleId="ListLabel784">
    <w:name w:val="ListLabel 784"/>
    <w:rsid w:val="00960DDD"/>
    <w:rPr>
      <w:rFonts w:cs="OpenSymbol"/>
    </w:rPr>
  </w:style>
  <w:style w:type="character" w:customStyle="1" w:styleId="ListLabel785">
    <w:name w:val="ListLabel 785"/>
    <w:rsid w:val="00960DDD"/>
    <w:rPr>
      <w:rFonts w:cs="OpenSymbol"/>
      <w:color w:val="000000"/>
      <w:sz w:val="20"/>
      <w:szCs w:val="20"/>
      <w:lang w:val="en-US"/>
    </w:rPr>
  </w:style>
  <w:style w:type="character" w:customStyle="1" w:styleId="ListLabel786">
    <w:name w:val="ListLabel 786"/>
    <w:rsid w:val="00960DDD"/>
    <w:rPr>
      <w:rFonts w:cs="OpenSymbol"/>
    </w:rPr>
  </w:style>
  <w:style w:type="character" w:customStyle="1" w:styleId="ListLabel787">
    <w:name w:val="ListLabel 787"/>
    <w:rsid w:val="00960DDD"/>
    <w:rPr>
      <w:rFonts w:cs="OpenSymbol"/>
    </w:rPr>
  </w:style>
  <w:style w:type="character" w:styleId="aff0">
    <w:name w:val="endnote reference"/>
    <w:uiPriority w:val="99"/>
    <w:semiHidden/>
    <w:unhideWhenUsed/>
    <w:rsid w:val="00960DDD"/>
    <w:rPr>
      <w:vertAlign w:val="superscript"/>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520628637">
      <w:bodyDiv w:val="1"/>
      <w:marLeft w:val="0"/>
      <w:marRight w:val="0"/>
      <w:marTop w:val="0"/>
      <w:marBottom w:val="0"/>
      <w:divBdr>
        <w:top w:val="none" w:sz="0" w:space="0" w:color="auto"/>
        <w:left w:val="none" w:sz="0" w:space="0" w:color="auto"/>
        <w:bottom w:val="none" w:sz="0" w:space="0" w:color="auto"/>
        <w:right w:val="none" w:sz="0" w:space="0" w:color="auto"/>
      </w:divBdr>
    </w:div>
    <w:div w:id="576669210">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ED55E-AEB4-463E-AF0F-1DFE202A9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1545</Words>
  <Characters>8343</Characters>
  <Application>Microsoft Office Word</Application>
  <DocSecurity>0</DocSecurity>
  <Lines>69</Lines>
  <Paragraphs>19</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9869</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14</cp:revision>
  <cp:lastPrinted>2021-10-29T06:02:00Z</cp:lastPrinted>
  <dcterms:created xsi:type="dcterms:W3CDTF">2021-10-26T05:58:00Z</dcterms:created>
  <dcterms:modified xsi:type="dcterms:W3CDTF">2021-10-29T06:09:00Z</dcterms:modified>
</cp:coreProperties>
</file>