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E52CEA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F971D7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FC4A78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16185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16311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C4A78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/0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F971D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2F7C1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971D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  <w:r w:rsidR="00EA579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5</w:t>
      </w:r>
    </w:p>
    <w:p w:rsidR="00A941FC" w:rsidRPr="00553D7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553D7C">
        <w:rPr>
          <w:rStyle w:val="af0"/>
          <w:rFonts w:ascii="Arial" w:hAnsi="Arial" w:cs="Arial"/>
          <w:sz w:val="22"/>
          <w:szCs w:val="22"/>
        </w:rPr>
        <w:t xml:space="preserve"> </w:t>
      </w:r>
    </w:p>
    <w:p w:rsidR="00EA5790" w:rsidRPr="00EA5790" w:rsidRDefault="00A941FC" w:rsidP="00EA5790">
      <w:pPr>
        <w:spacing w:line="360" w:lineRule="auto"/>
        <w:ind w:left="-9"/>
        <w:jc w:val="both"/>
        <w:rPr>
          <w:rFonts w:ascii="Arial" w:hAnsi="Arial" w:cs="Arial"/>
          <w:b/>
          <w:sz w:val="22"/>
          <w:szCs w:val="22"/>
        </w:rPr>
      </w:pPr>
      <w:r w:rsidRPr="00553D7C">
        <w:rPr>
          <w:rStyle w:val="af0"/>
          <w:rFonts w:ascii="Arial" w:hAnsi="Arial" w:cs="Arial"/>
          <w:sz w:val="22"/>
          <w:szCs w:val="22"/>
        </w:rPr>
        <w:t>ΘΕΜΑ:</w:t>
      </w:r>
      <w:r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EA5790" w:rsidRPr="00EA5790">
        <w:rPr>
          <w:rFonts w:ascii="Arial" w:eastAsia="SimSun" w:hAnsi="Arial" w:cs="Arial"/>
          <w:b/>
          <w:bCs/>
          <w:sz w:val="22"/>
          <w:szCs w:val="22"/>
          <w:highlight w:val="white"/>
        </w:rPr>
        <w:t>Τροποποίηση</w:t>
      </w:r>
      <w:r w:rsidR="0026734A">
        <w:rPr>
          <w:rFonts w:ascii="Arial" w:eastAsia="SimSun" w:hAnsi="Arial" w:cs="Arial"/>
          <w:b/>
          <w:bCs/>
          <w:sz w:val="22"/>
          <w:szCs w:val="22"/>
          <w:highlight w:val="white"/>
        </w:rPr>
        <w:t xml:space="preserve"> εν μέρει</w:t>
      </w:r>
      <w:r w:rsidR="00EA5790" w:rsidRPr="00EA5790">
        <w:rPr>
          <w:rFonts w:ascii="Arial" w:eastAsia="SimSun" w:hAnsi="Arial" w:cs="Arial"/>
          <w:b/>
          <w:bCs/>
          <w:sz w:val="22"/>
          <w:szCs w:val="22"/>
          <w:highlight w:val="white"/>
        </w:rPr>
        <w:t xml:space="preserve"> </w:t>
      </w:r>
      <w:r w:rsidR="00EA5790">
        <w:rPr>
          <w:rFonts w:ascii="Arial" w:eastAsia="SimSun" w:hAnsi="Arial" w:cs="Arial"/>
          <w:b/>
          <w:bCs/>
          <w:sz w:val="22"/>
          <w:szCs w:val="22"/>
          <w:highlight w:val="white"/>
        </w:rPr>
        <w:t xml:space="preserve">της </w:t>
      </w:r>
      <w:proofErr w:type="spellStart"/>
      <w:r w:rsidR="00EA5790">
        <w:rPr>
          <w:rFonts w:ascii="Arial" w:eastAsia="SimSun" w:hAnsi="Arial" w:cs="Arial"/>
          <w:b/>
          <w:bCs/>
          <w:sz w:val="22"/>
          <w:szCs w:val="22"/>
          <w:highlight w:val="white"/>
        </w:rPr>
        <w:t>υπ΄αριθμ</w:t>
      </w:r>
      <w:proofErr w:type="spellEnd"/>
      <w:r w:rsidR="00EA5790">
        <w:rPr>
          <w:rFonts w:ascii="Arial" w:eastAsia="SimSun" w:hAnsi="Arial" w:cs="Arial"/>
          <w:b/>
          <w:bCs/>
          <w:sz w:val="22"/>
          <w:szCs w:val="22"/>
          <w:highlight w:val="white"/>
        </w:rPr>
        <w:t>.</w:t>
      </w:r>
      <w:r w:rsidR="00EA5790" w:rsidRPr="00EA5790">
        <w:rPr>
          <w:rFonts w:ascii="Arial" w:eastAsia="SimSun" w:hAnsi="Arial" w:cs="Arial"/>
          <w:b/>
          <w:bCs/>
          <w:sz w:val="22"/>
          <w:szCs w:val="22"/>
          <w:highlight w:val="white"/>
        </w:rPr>
        <w:t xml:space="preserve"> 503/2016 απόφασης του </w:t>
      </w:r>
      <w:r w:rsidR="00EA5790" w:rsidRPr="00EA5790">
        <w:rPr>
          <w:rFonts w:ascii="Arial" w:eastAsia="SimSun" w:hAnsi="Arial" w:cs="Arial"/>
          <w:b/>
          <w:bCs/>
          <w:sz w:val="22"/>
          <w:szCs w:val="22"/>
        </w:rPr>
        <w:t xml:space="preserve">Δημοτικού Συμβουλίου </w:t>
      </w:r>
      <w:proofErr w:type="spellStart"/>
      <w:r w:rsidR="00EA5790" w:rsidRPr="00EA5790">
        <w:rPr>
          <w:rFonts w:ascii="Arial" w:eastAsia="SimSun" w:hAnsi="Arial" w:cs="Arial"/>
          <w:b/>
          <w:bCs/>
          <w:sz w:val="22"/>
          <w:szCs w:val="22"/>
        </w:rPr>
        <w:t>΄΄Κ</w:t>
      </w:r>
      <w:r w:rsidR="00EA5790" w:rsidRPr="00EA5790">
        <w:rPr>
          <w:rFonts w:ascii="Arial" w:hAnsi="Arial" w:cs="Arial"/>
          <w:b/>
          <w:sz w:val="22"/>
          <w:szCs w:val="22"/>
        </w:rPr>
        <w:t>αθορισμός</w:t>
      </w:r>
      <w:proofErr w:type="spellEnd"/>
      <w:r w:rsidR="00EA5790" w:rsidRPr="00EA5790">
        <w:rPr>
          <w:rFonts w:ascii="Arial" w:hAnsi="Arial" w:cs="Arial"/>
          <w:b/>
          <w:sz w:val="22"/>
          <w:szCs w:val="22"/>
        </w:rPr>
        <w:t xml:space="preserve"> δικαιωμάτων και τελών των ποιούμενων χρήσης δημοτικών </w:t>
      </w:r>
      <w:proofErr w:type="spellStart"/>
      <w:r w:rsidR="00EA5790" w:rsidRPr="00EA5790">
        <w:rPr>
          <w:rFonts w:ascii="Arial" w:hAnsi="Arial" w:cs="Arial"/>
          <w:b/>
          <w:sz w:val="22"/>
          <w:szCs w:val="22"/>
        </w:rPr>
        <w:t>ακινήτων΄΄</w:t>
      </w:r>
      <w:proofErr w:type="spellEnd"/>
      <w:r w:rsidR="00EA5790" w:rsidRPr="00EA5790">
        <w:rPr>
          <w:rFonts w:ascii="Arial" w:hAnsi="Arial" w:cs="Arial"/>
          <w:b/>
          <w:sz w:val="22"/>
          <w:szCs w:val="22"/>
        </w:rPr>
        <w:t>.</w:t>
      </w:r>
      <w:r w:rsidR="00EA5790">
        <w:rPr>
          <w:rFonts w:ascii="Arial" w:hAnsi="Arial" w:cs="Arial"/>
          <w:b/>
          <w:sz w:val="22"/>
          <w:szCs w:val="22"/>
        </w:rPr>
        <w:t xml:space="preserve"> </w:t>
      </w:r>
      <w:r w:rsidR="00EA5790" w:rsidRPr="00EA5790">
        <w:rPr>
          <w:rFonts w:ascii="Arial" w:hAnsi="Arial" w:cs="Arial"/>
          <w:b/>
          <w:sz w:val="22"/>
          <w:szCs w:val="22"/>
        </w:rPr>
        <w:t>(Η αριθμ.163/2021 Απόφαση της Ο.Ε)</w:t>
      </w:r>
    </w:p>
    <w:p w:rsidR="00F971D7" w:rsidRPr="00F971D7" w:rsidRDefault="00F971D7" w:rsidP="00F971D7">
      <w:pPr>
        <w:spacing w:before="6" w:after="6" w:line="360" w:lineRule="auto"/>
        <w:ind w:left="-9"/>
        <w:jc w:val="both"/>
        <w:rPr>
          <w:rStyle w:val="af0"/>
          <w:rFonts w:ascii="Arial" w:eastAsia="Calibri" w:hAnsi="Arial" w:cs="Arial"/>
          <w:b w:val="0"/>
          <w:iCs/>
          <w:sz w:val="22"/>
          <w:szCs w:val="22"/>
        </w:rPr>
      </w:pPr>
    </w:p>
    <w:p w:rsidR="00A941FC" w:rsidRPr="00023C64" w:rsidRDefault="00A941FC" w:rsidP="00F971D7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5798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</w:t>
      </w:r>
      <w:r w:rsidRPr="007908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2</w:t>
      </w:r>
      <w:r w:rsidR="007908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A941FC" w:rsidRDefault="00A941FC" w:rsidP="00A941F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941FC" w:rsidRDefault="00A941FC" w:rsidP="00A941F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342D2F" w:rsidRPr="00CA553A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342D2F" w:rsidRPr="00342D2F" w:rsidRDefault="00342D2F" w:rsidP="009530EE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2D2F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342D2F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790850" w:rsidP="00A941FC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42D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CA553A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342D2F" w:rsidRPr="00960DCE" w:rsidRDefault="00342D2F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tabs>
                <w:tab w:val="left" w:pos="718"/>
              </w:tabs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7908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90850">
              <w:rPr>
                <w:rFonts w:ascii="Arial" w:hAnsi="Arial" w:cs="Arial"/>
                <w:sz w:val="22"/>
                <w:szCs w:val="22"/>
              </w:rPr>
              <w:t xml:space="preserve"> (Αποχώρησε στο 2</w:t>
            </w:r>
            <w:r w:rsidR="00790850" w:rsidRPr="00790850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90850"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</w:tc>
        <w:tc>
          <w:tcPr>
            <w:tcW w:w="284" w:type="dxa"/>
            <w:shd w:val="clear" w:color="auto" w:fill="FFFFFF"/>
          </w:tcPr>
          <w:p w:rsidR="00342D2F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Default="00342D2F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342D2F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Default="00342D2F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A332AE" w:rsidP="009530EE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A332AE" w:rsidP="009530EE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A332AE" w:rsidP="009530EE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9530EE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DF4006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1FC" w:rsidRDefault="00A941FC" w:rsidP="00A941FC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A941FC" w:rsidRDefault="00A941FC" w:rsidP="00A941FC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A941FC" w:rsidRDefault="00A941FC" w:rsidP="00A941FC">
      <w:pPr>
        <w:rPr>
          <w:rFonts w:ascii="Arial" w:hAnsi="Arial" w:cs="Arial"/>
          <w:sz w:val="22"/>
          <w:szCs w:val="22"/>
        </w:rPr>
      </w:pP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147F85" w:rsidRPr="00147F85" w:rsidRDefault="00F971D7" w:rsidP="00EA5790">
      <w:pPr>
        <w:spacing w:line="360" w:lineRule="auto"/>
        <w:jc w:val="both"/>
        <w:rPr>
          <w:rStyle w:val="af0"/>
          <w:rFonts w:ascii="Arial" w:hAnsi="Arial" w:cs="Arial"/>
          <w:color w:val="000000"/>
          <w:sz w:val="22"/>
          <w:szCs w:val="22"/>
        </w:rPr>
      </w:pP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EA579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 1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5798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/2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-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8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-2021 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 w:rsidR="00EA579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3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342D2F">
        <w:rPr>
          <w:rFonts w:ascii="Arial" w:hAnsi="Arial" w:cs="Arial"/>
          <w:sz w:val="22"/>
          <w:szCs w:val="22"/>
        </w:rPr>
        <w:t xml:space="preserve">  Συμβουλίου , 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την υπ αριθμ.</w:t>
      </w:r>
      <w:r w:rsidR="00EA579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163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 w:rsidR="00EA579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ΨΞΦ7Ω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 w:rsidR="00EA579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ΖΥ3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  Απόφαση της Οικονομικής Επιτροπής σύμφωνα με την οποία  εισηγείται στο Δημοτικό Συμβούλιο την </w:t>
      </w:r>
      <w:r w:rsidR="00EA5790">
        <w:rPr>
          <w:rFonts w:ascii="Arial" w:hAnsi="Arial" w:cs="Arial"/>
          <w:color w:val="000000"/>
          <w:sz w:val="22"/>
          <w:szCs w:val="22"/>
        </w:rPr>
        <w:t xml:space="preserve">τροποποίηση της </w:t>
      </w:r>
      <w:r w:rsidR="00EA5790" w:rsidRPr="000B2D1B">
        <w:rPr>
          <w:rFonts w:ascii="Arial" w:eastAsia="SimSun" w:hAnsi="Arial" w:cs="Arial"/>
          <w:bCs/>
          <w:sz w:val="22"/>
          <w:szCs w:val="22"/>
          <w:highlight w:val="white"/>
        </w:rPr>
        <w:t>503/2016</w:t>
      </w:r>
      <w:r w:rsidR="00EA5790">
        <w:rPr>
          <w:rFonts w:ascii="Arial" w:eastAsia="SimSun" w:hAnsi="Arial" w:cs="Arial"/>
          <w:bCs/>
          <w:sz w:val="22"/>
          <w:szCs w:val="22"/>
          <w:highlight w:val="white"/>
        </w:rPr>
        <w:t xml:space="preserve"> </w:t>
      </w:r>
      <w:r w:rsidR="00EA5790">
        <w:rPr>
          <w:rFonts w:ascii="Arial" w:hAnsi="Arial" w:cs="Arial"/>
          <w:sz w:val="22"/>
          <w:szCs w:val="22"/>
          <w:highlight w:val="white"/>
        </w:rPr>
        <w:t xml:space="preserve">(ΑΔΑ: 7Ν8ΔΩΛΗ-ΣΚΙ) </w:t>
      </w:r>
      <w:r w:rsidR="00EA5790" w:rsidRPr="000B2D1B">
        <w:rPr>
          <w:rFonts w:ascii="Arial" w:eastAsia="SimSun" w:hAnsi="Arial" w:cs="Arial"/>
          <w:bCs/>
          <w:sz w:val="22"/>
          <w:szCs w:val="22"/>
          <w:highlight w:val="white"/>
        </w:rPr>
        <w:t xml:space="preserve"> απόφασής του</w:t>
      </w:r>
      <w:r w:rsidR="00EA5790" w:rsidRPr="00E872CD">
        <w:rPr>
          <w:rFonts w:ascii="Arial" w:hAnsi="Arial" w:cs="Arial"/>
          <w:color w:val="000000"/>
          <w:sz w:val="22"/>
          <w:szCs w:val="22"/>
        </w:rPr>
        <w:t xml:space="preserve"> </w:t>
      </w:r>
      <w:r w:rsidR="00147F85">
        <w:rPr>
          <w:rFonts w:ascii="Arial" w:hAnsi="Arial" w:cs="Arial"/>
          <w:color w:val="000000"/>
          <w:sz w:val="22"/>
          <w:szCs w:val="22"/>
        </w:rPr>
        <w:t>περί</w:t>
      </w:r>
      <w:r w:rsidR="00EA5790" w:rsidRPr="000B2D1B">
        <w:rPr>
          <w:rFonts w:ascii="Arial" w:eastAsia="SimSun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EA5790" w:rsidRPr="00EA5790">
        <w:rPr>
          <w:rFonts w:ascii="Arial" w:eastAsia="SimSun" w:hAnsi="Arial" w:cs="Arial"/>
          <w:bCs/>
          <w:sz w:val="22"/>
          <w:szCs w:val="22"/>
        </w:rPr>
        <w:t>΄΄Κ</w:t>
      </w:r>
      <w:r w:rsidR="00EA5790" w:rsidRPr="00EA5790">
        <w:rPr>
          <w:rFonts w:ascii="Arial" w:hAnsi="Arial" w:cs="Arial"/>
          <w:sz w:val="22"/>
          <w:szCs w:val="22"/>
        </w:rPr>
        <w:t>αθορισμ</w:t>
      </w:r>
      <w:r w:rsidR="00147F85">
        <w:rPr>
          <w:rFonts w:ascii="Arial" w:hAnsi="Arial" w:cs="Arial"/>
          <w:sz w:val="22"/>
          <w:szCs w:val="22"/>
        </w:rPr>
        <w:t>ού</w:t>
      </w:r>
      <w:proofErr w:type="spellEnd"/>
      <w:r w:rsidR="00EA5790" w:rsidRPr="00EA5790">
        <w:rPr>
          <w:rFonts w:ascii="Arial" w:hAnsi="Arial" w:cs="Arial"/>
          <w:sz w:val="22"/>
          <w:szCs w:val="22"/>
        </w:rPr>
        <w:t xml:space="preserve"> δικαιωμάτων και τελών των</w:t>
      </w:r>
      <w:r w:rsidR="00EA5790" w:rsidRPr="00E872CD">
        <w:rPr>
          <w:rStyle w:val="af0"/>
          <w:rFonts w:ascii="Arial" w:hAnsi="Arial" w:cs="Arial"/>
          <w:color w:val="000000"/>
          <w:sz w:val="22"/>
          <w:szCs w:val="22"/>
        </w:rPr>
        <w:t xml:space="preserve">  </w:t>
      </w:r>
      <w:r w:rsidR="00147F85" w:rsidRPr="00147F85">
        <w:rPr>
          <w:rFonts w:ascii="Arial" w:hAnsi="Arial" w:cs="Arial"/>
          <w:sz w:val="22"/>
          <w:szCs w:val="22"/>
        </w:rPr>
        <w:t xml:space="preserve">ποιούμενων χρήσης δημοτικών </w:t>
      </w:r>
      <w:proofErr w:type="spellStart"/>
      <w:r w:rsidR="00147F85" w:rsidRPr="00147F85">
        <w:rPr>
          <w:rFonts w:ascii="Arial" w:hAnsi="Arial" w:cs="Arial"/>
          <w:sz w:val="22"/>
          <w:szCs w:val="22"/>
        </w:rPr>
        <w:t>ακινήτων΄΄</w:t>
      </w:r>
      <w:proofErr w:type="spellEnd"/>
      <w:r w:rsidR="00147F85">
        <w:rPr>
          <w:rFonts w:ascii="Arial" w:hAnsi="Arial" w:cs="Arial"/>
          <w:sz w:val="22"/>
          <w:szCs w:val="22"/>
        </w:rPr>
        <w:t xml:space="preserve"> ως κατωτέρω:</w:t>
      </w:r>
    </w:p>
    <w:p w:rsidR="00EA5790" w:rsidRPr="00527A9E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A9E">
        <w:rPr>
          <w:rStyle w:val="af0"/>
          <w:rFonts w:ascii="Arial" w:hAnsi="Arial" w:cs="Arial"/>
          <w:color w:val="000000"/>
          <w:sz w:val="22"/>
          <w:szCs w:val="22"/>
          <w:u w:val="single"/>
          <w:lang w:val="en-US"/>
        </w:rPr>
        <w:t>A</w:t>
      </w:r>
      <w:r w:rsidRPr="00527A9E">
        <w:rPr>
          <w:rStyle w:val="af0"/>
          <w:rFonts w:ascii="Arial" w:hAnsi="Arial" w:cs="Arial"/>
          <w:color w:val="000000"/>
          <w:sz w:val="22"/>
          <w:szCs w:val="22"/>
          <w:u w:val="single"/>
        </w:rPr>
        <w:t xml:space="preserve">)  </w:t>
      </w:r>
      <w:r w:rsidRPr="00527A9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ΑΝΟΙΧΤΟ ΘΕΑΤΡΟ ΚΡΥΑΣ: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</w:t>
      </w:r>
      <w:r w:rsidRPr="00527A9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)  Δωρεάν (έως 31-12-2021</w:t>
      </w:r>
      <w:proofErr w:type="gramStart"/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) :</w:t>
      </w:r>
      <w:proofErr w:type="gramEnd"/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A9E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 xml:space="preserve">1) 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Σε συλλόγους μη κερδοσκοπικούς που ασκούν πολιτιστικές, μορφωτικές και  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2CD">
        <w:rPr>
          <w:rFonts w:ascii="Arial" w:hAnsi="Arial" w:cs="Arial"/>
          <w:color w:val="000000"/>
          <w:sz w:val="22"/>
          <w:szCs w:val="22"/>
        </w:rPr>
        <w:t xml:space="preserve">      αθλητικές δραστηριότητες.</w:t>
      </w:r>
    </w:p>
    <w:p w:rsidR="00EA5790" w:rsidRPr="00EA5790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9E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E872CD">
        <w:rPr>
          <w:rFonts w:ascii="Arial" w:hAnsi="Arial" w:cs="Arial"/>
          <w:b/>
          <w:color w:val="000000"/>
          <w:sz w:val="22"/>
          <w:szCs w:val="22"/>
        </w:rPr>
        <w:t>2)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Σε φυσικά πρόσωπα – δημότες του Δήμου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με έδρα το 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καθώς 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A9E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κ</w:t>
      </w:r>
      <w:r w:rsidRPr="00E872CD">
        <w:rPr>
          <w:rFonts w:ascii="Arial" w:hAnsi="Arial" w:cs="Arial"/>
          <w:color w:val="000000"/>
          <w:sz w:val="22"/>
          <w:szCs w:val="22"/>
        </w:rPr>
        <w:t>αι</w:t>
      </w:r>
      <w:r w:rsidRPr="00527A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σε Σχολεία . 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3)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Σε  νομικά πρόσωπα ιδιωτικού &amp; δημοσίου δικαίου, με έδρα τον 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>.</w:t>
      </w:r>
    </w:p>
    <w:p w:rsidR="00EA5790" w:rsidRPr="00527A9E" w:rsidRDefault="00147F85" w:rsidP="00147F85">
      <w:pPr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57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5790" w:rsidRPr="00E872CD">
        <w:rPr>
          <w:rFonts w:ascii="Arial" w:hAnsi="Arial" w:cs="Arial"/>
          <w:b/>
          <w:bCs/>
          <w:color w:val="000000"/>
          <w:sz w:val="22"/>
          <w:szCs w:val="22"/>
        </w:rPr>
        <w:t>4)</w:t>
      </w:r>
      <w:r w:rsidR="00EA5790" w:rsidRPr="00E872CD">
        <w:rPr>
          <w:rFonts w:ascii="Arial" w:hAnsi="Arial" w:cs="Arial"/>
          <w:color w:val="000000"/>
          <w:sz w:val="22"/>
          <w:szCs w:val="22"/>
        </w:rPr>
        <w:t xml:space="preserve">  Σε φυσικά ή νομικά πρόσωπα ιδιωτικού &amp; δημοσίου δικαίου - μη δημότες , και χωρίς έδρα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5790" w:rsidRPr="00E872CD">
        <w:rPr>
          <w:rFonts w:ascii="Arial" w:hAnsi="Arial" w:cs="Arial"/>
          <w:color w:val="000000"/>
          <w:sz w:val="22"/>
          <w:szCs w:val="22"/>
        </w:rPr>
        <w:t xml:space="preserve">  το Δήμο </w:t>
      </w:r>
      <w:proofErr w:type="spellStart"/>
      <w:r w:rsidR="00EA5790"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="00EA5790" w:rsidRPr="00E872CD">
        <w:rPr>
          <w:rFonts w:ascii="Arial" w:hAnsi="Arial" w:cs="Arial"/>
          <w:color w:val="000000"/>
          <w:sz w:val="22"/>
          <w:szCs w:val="22"/>
        </w:rPr>
        <w:t xml:space="preserve"> μόνο για τις περιπτώσεις εκείνες που θα παρέχουν , πολιτιστικές και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5790" w:rsidRPr="00E872CD">
        <w:rPr>
          <w:rFonts w:ascii="Arial" w:hAnsi="Arial" w:cs="Arial"/>
          <w:color w:val="000000"/>
          <w:sz w:val="22"/>
          <w:szCs w:val="22"/>
        </w:rPr>
        <w:t xml:space="preserve">  λοιπές εκδηλώσεις , δωρεάν προς το κοινό . </w:t>
      </w:r>
    </w:p>
    <w:p w:rsidR="00EA5790" w:rsidRPr="00527A9E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9E">
        <w:rPr>
          <w:rFonts w:ascii="Arial" w:hAnsi="Arial" w:cs="Arial"/>
          <w:b/>
          <w:color w:val="000000"/>
          <w:sz w:val="22"/>
          <w:szCs w:val="22"/>
        </w:rPr>
        <w:t xml:space="preserve">  ΙΙ.)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b/>
          <w:color w:val="000000"/>
          <w:sz w:val="22"/>
          <w:szCs w:val="22"/>
        </w:rPr>
        <w:t>Καταβολή ποσού 600,00 € (πλέον ΦΠΑ), ημερησίως (έως 31-12-2021) :</w:t>
      </w:r>
    </w:p>
    <w:p w:rsidR="00EA5790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E872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Σε φυσικά ή νομικά πρόσωπα ιδιωτικού &amp; δημοσίου δικαίου - μη δημότες και χωρίς έδρα το  </w:t>
      </w:r>
    </w:p>
    <w:p w:rsidR="00EA5790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EA5790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ΙΙΙ.) </w:t>
      </w:r>
      <w:r>
        <w:rPr>
          <w:rFonts w:ascii="Arial" w:hAnsi="Arial" w:cs="Arial"/>
          <w:sz w:val="22"/>
          <w:szCs w:val="22"/>
        </w:rPr>
        <w:t>‘Ό</w:t>
      </w:r>
      <w:r w:rsidRPr="00234617">
        <w:rPr>
          <w:rFonts w:ascii="Arial" w:hAnsi="Arial" w:cs="Arial"/>
          <w:sz w:val="22"/>
          <w:szCs w:val="22"/>
        </w:rPr>
        <w:t xml:space="preserve">ποιος πραγματοποιεί  οποιαδήποτε εκδήλωση </w:t>
      </w:r>
      <w:r>
        <w:rPr>
          <w:rFonts w:ascii="Arial" w:hAnsi="Arial" w:cs="Arial"/>
          <w:sz w:val="22"/>
          <w:szCs w:val="22"/>
        </w:rPr>
        <w:t xml:space="preserve">στο χώρο </w:t>
      </w:r>
      <w:r w:rsidRPr="00234617">
        <w:rPr>
          <w:rFonts w:ascii="Arial" w:hAnsi="Arial" w:cs="Arial"/>
          <w:sz w:val="22"/>
          <w:szCs w:val="22"/>
        </w:rPr>
        <w:t xml:space="preserve">του ανοιχτού </w:t>
      </w:r>
      <w:r>
        <w:rPr>
          <w:rFonts w:ascii="Arial" w:hAnsi="Arial" w:cs="Arial"/>
          <w:sz w:val="22"/>
          <w:szCs w:val="22"/>
        </w:rPr>
        <w:t xml:space="preserve">θεάτρου της  </w:t>
      </w:r>
    </w:p>
    <w:p w:rsidR="00147F85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Κρύας  </w:t>
      </w:r>
      <w:r w:rsidRPr="00234617">
        <w:rPr>
          <w:rFonts w:ascii="Arial" w:hAnsi="Arial" w:cs="Arial"/>
          <w:sz w:val="22"/>
          <w:szCs w:val="22"/>
        </w:rPr>
        <w:t xml:space="preserve">υποχρεούται για τον καθαρισμό του </w:t>
      </w:r>
      <w:r>
        <w:rPr>
          <w:rFonts w:ascii="Arial" w:hAnsi="Arial" w:cs="Arial"/>
          <w:sz w:val="22"/>
          <w:szCs w:val="22"/>
        </w:rPr>
        <w:t xml:space="preserve">και την παράδοσή του στην αρχική </w:t>
      </w:r>
    </w:p>
    <w:p w:rsidR="00EA5790" w:rsidRDefault="00147F85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A5790">
        <w:rPr>
          <w:rFonts w:ascii="Arial" w:hAnsi="Arial" w:cs="Arial"/>
          <w:sz w:val="22"/>
          <w:szCs w:val="22"/>
        </w:rPr>
        <w:t>κατάσταση.</w:t>
      </w:r>
    </w:p>
    <w:p w:rsidR="00F971D7" w:rsidRPr="008A70BF" w:rsidRDefault="00F971D7" w:rsidP="00EA579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A941FC" w:rsidRPr="005F1665" w:rsidRDefault="00A941FC" w:rsidP="00A941FC">
      <w:pPr>
        <w:tabs>
          <w:tab w:val="center" w:pos="8460"/>
        </w:tabs>
        <w:spacing w:before="280" w:line="360" w:lineRule="auto"/>
        <w:ind w:right="-278"/>
        <w:jc w:val="both"/>
        <w:rPr>
          <w:rFonts w:ascii="Arial" w:hAnsi="Arial" w:cs="Arial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F971D7" w:rsidRPr="00F44AFE" w:rsidRDefault="00CD48CC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CD48CC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="00F971D7"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="00F971D7"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 xml:space="preserve"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</w:t>
      </w:r>
      <w:r w:rsidRPr="0029714F">
        <w:rPr>
          <w:rFonts w:ascii="Arial" w:hAnsi="Arial" w:cs="Arial"/>
          <w:sz w:val="22"/>
          <w:szCs w:val="22"/>
        </w:rPr>
        <w:lastRenderedPageBreak/>
        <w:t>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971D7" w:rsidRDefault="00F971D7" w:rsidP="00F971D7">
      <w:pPr>
        <w:pStyle w:val="Default"/>
        <w:numPr>
          <w:ilvl w:val="0"/>
          <w:numId w:val="3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971D7" w:rsidRPr="009B2DB0" w:rsidRDefault="00F971D7" w:rsidP="00F971D7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971D7" w:rsidRPr="00776082" w:rsidRDefault="00F971D7" w:rsidP="00F971D7">
      <w:pPr>
        <w:widowControl w:val="0"/>
        <w:numPr>
          <w:ilvl w:val="0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F971D7" w:rsidRPr="00EA5790" w:rsidRDefault="00F971D7" w:rsidP="00F971D7">
      <w:pPr>
        <w:pStyle w:val="a8"/>
        <w:numPr>
          <w:ilvl w:val="0"/>
          <w:numId w:val="8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EA5790" w:rsidRPr="00AD6014" w:rsidRDefault="00EA5790" w:rsidP="00F971D7">
      <w:pPr>
        <w:pStyle w:val="a8"/>
        <w:numPr>
          <w:ilvl w:val="0"/>
          <w:numId w:val="8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τις διατάξεις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</w:rPr>
        <w:t xml:space="preserve"> του άρθρου 19 παρ. 1 του Β.Δ.24.9/20-10-58 (ΦΕΚ 171 τεύχος Α) </w:t>
      </w:r>
    </w:p>
    <w:p w:rsidR="00F971D7" w:rsidRPr="00AD6014" w:rsidRDefault="00EA5790" w:rsidP="00F971D7">
      <w:pPr>
        <w:pStyle w:val="a8"/>
        <w:numPr>
          <w:ilvl w:val="0"/>
          <w:numId w:val="8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>την</w:t>
      </w:r>
      <w:r w:rsidR="00F971D7" w:rsidRPr="00AD6014">
        <w:rPr>
          <w:rFonts w:ascii="Arial" w:hAnsi="Arial" w:cs="Arial"/>
          <w:bCs/>
          <w:sz w:val="22"/>
          <w:szCs w:val="22"/>
        </w:rPr>
        <w:t xml:space="preserve"> υπ </w:t>
      </w:r>
      <w:proofErr w:type="spellStart"/>
      <w:r w:rsidR="00F971D7" w:rsidRPr="00AD6014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F971D7" w:rsidRPr="00AD6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163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ΨΞΦ7Ω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ΖΥ3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  </w:t>
      </w:r>
      <w:r w:rsidR="00F971D7"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Απ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όφαση</w:t>
      </w:r>
      <w:r w:rsidR="00F971D7"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της Οικονομικής Επιτροπής</w:t>
      </w:r>
      <w:r w:rsidR="00F971D7"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  που είχ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ε</w:t>
      </w:r>
      <w:r w:rsidR="00F971D7"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διανεμηθεί </w:t>
      </w:r>
    </w:p>
    <w:p w:rsidR="00F971D7" w:rsidRPr="0042136D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71D7" w:rsidRPr="00831AB8" w:rsidRDefault="00F971D7" w:rsidP="00F971D7">
      <w:pPr>
        <w:pStyle w:val="a8"/>
        <w:widowControl w:val="0"/>
        <w:numPr>
          <w:ilvl w:val="0"/>
          <w:numId w:val="3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F971D7" w:rsidRPr="009540C4" w:rsidRDefault="00F971D7" w:rsidP="00F971D7">
      <w:pPr>
        <w:ind w:left="360"/>
        <w:jc w:val="both"/>
        <w:rPr>
          <w:rFonts w:cs="Arial"/>
        </w:rPr>
      </w:pPr>
    </w:p>
    <w:p w:rsidR="00F971D7" w:rsidRDefault="00F971D7" w:rsidP="00F971D7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C364F2" w:rsidRDefault="00C364F2" w:rsidP="00F971D7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EA5790" w:rsidRDefault="00EA5790" w:rsidP="00EA57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Τροποποιεί </w:t>
      </w:r>
      <w:r w:rsidR="00C364F2">
        <w:rPr>
          <w:rFonts w:ascii="Arial" w:hAnsi="Arial" w:cs="Arial"/>
          <w:color w:val="000000"/>
          <w:sz w:val="22"/>
          <w:szCs w:val="22"/>
        </w:rPr>
        <w:t xml:space="preserve"> εν μέρει  </w:t>
      </w:r>
      <w:r>
        <w:rPr>
          <w:rFonts w:ascii="Arial" w:hAnsi="Arial" w:cs="Arial"/>
          <w:color w:val="000000"/>
          <w:sz w:val="22"/>
          <w:szCs w:val="22"/>
        </w:rPr>
        <w:t xml:space="preserve">την υπ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αρίθμ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0B2D1B">
        <w:rPr>
          <w:rFonts w:ascii="Arial" w:eastAsia="SimSun" w:hAnsi="Arial" w:cs="Arial"/>
          <w:bCs/>
          <w:sz w:val="22"/>
          <w:szCs w:val="22"/>
          <w:highlight w:val="white"/>
        </w:rPr>
        <w:t>503/2016</w:t>
      </w:r>
      <w:r>
        <w:rPr>
          <w:rFonts w:ascii="Arial" w:eastAsia="SimSun" w:hAnsi="Arial" w:cs="Arial"/>
          <w:bCs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 xml:space="preserve">(ΑΔΑ: 7Ν8ΔΩΛΗ-ΣΚΙ) </w:t>
      </w:r>
      <w:r w:rsidRPr="000B2D1B">
        <w:rPr>
          <w:rFonts w:ascii="Arial" w:eastAsia="SimSun" w:hAnsi="Arial" w:cs="Arial"/>
          <w:bCs/>
          <w:sz w:val="22"/>
          <w:szCs w:val="22"/>
          <w:highlight w:val="white"/>
        </w:rPr>
        <w:t xml:space="preserve"> απόφασή του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2D1B">
        <w:rPr>
          <w:rFonts w:ascii="Arial" w:eastAsia="SimSun" w:hAnsi="Arial" w:cs="Arial"/>
          <w:b/>
          <w:bCs/>
          <w:i/>
          <w:sz w:val="22"/>
          <w:szCs w:val="22"/>
        </w:rPr>
        <w:t xml:space="preserve"> </w:t>
      </w:r>
      <w:r w:rsidR="00C364F2" w:rsidRPr="00C364F2">
        <w:rPr>
          <w:rFonts w:ascii="Arial" w:eastAsia="SimSun" w:hAnsi="Arial" w:cs="Arial"/>
          <w:bCs/>
          <w:sz w:val="22"/>
          <w:szCs w:val="22"/>
        </w:rPr>
        <w:t xml:space="preserve">περί </w:t>
      </w:r>
      <w:r w:rsidRPr="00C364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4F2" w:rsidRPr="00EA5790">
        <w:rPr>
          <w:rFonts w:ascii="Arial" w:eastAsia="SimSun" w:hAnsi="Arial" w:cs="Arial"/>
          <w:b/>
          <w:bCs/>
          <w:sz w:val="22"/>
          <w:szCs w:val="22"/>
        </w:rPr>
        <w:t>΄΄Κ</w:t>
      </w:r>
      <w:r w:rsidR="00C364F2" w:rsidRPr="00EA5790">
        <w:rPr>
          <w:rFonts w:ascii="Arial" w:hAnsi="Arial" w:cs="Arial"/>
          <w:b/>
          <w:sz w:val="22"/>
          <w:szCs w:val="22"/>
        </w:rPr>
        <w:t>αθορισμ</w:t>
      </w:r>
      <w:r w:rsidR="00C364F2">
        <w:rPr>
          <w:rFonts w:ascii="Arial" w:hAnsi="Arial" w:cs="Arial"/>
          <w:b/>
          <w:sz w:val="22"/>
          <w:szCs w:val="22"/>
        </w:rPr>
        <w:t>ού</w:t>
      </w:r>
      <w:proofErr w:type="spellEnd"/>
      <w:r w:rsidR="00C364F2" w:rsidRPr="00EA5790">
        <w:rPr>
          <w:rFonts w:ascii="Arial" w:hAnsi="Arial" w:cs="Arial"/>
          <w:b/>
          <w:sz w:val="22"/>
          <w:szCs w:val="22"/>
        </w:rPr>
        <w:t xml:space="preserve"> δικαιωμάτων και τελών των ποιούμενων χρήση δημοτικών </w:t>
      </w:r>
      <w:proofErr w:type="spellStart"/>
      <w:r w:rsidR="00C364F2" w:rsidRPr="00EA5790">
        <w:rPr>
          <w:rFonts w:ascii="Arial" w:hAnsi="Arial" w:cs="Arial"/>
          <w:b/>
          <w:sz w:val="22"/>
          <w:szCs w:val="22"/>
        </w:rPr>
        <w:t>ακινήτων΄΄</w:t>
      </w:r>
      <w:proofErr w:type="spellEnd"/>
      <w:r w:rsidR="00C364F2">
        <w:rPr>
          <w:rFonts w:ascii="Arial" w:hAnsi="Arial" w:cs="Arial"/>
          <w:b/>
          <w:sz w:val="22"/>
          <w:szCs w:val="22"/>
        </w:rPr>
        <w:t xml:space="preserve"> </w:t>
      </w:r>
      <w:r w:rsidR="00C36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36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ως</w:t>
      </w:r>
      <w:r w:rsidR="00C364F2">
        <w:rPr>
          <w:rFonts w:ascii="Arial" w:hAnsi="Arial" w:cs="Arial"/>
          <w:sz w:val="22"/>
          <w:szCs w:val="22"/>
        </w:rPr>
        <w:t xml:space="preserve"> κατωτέρω</w:t>
      </w:r>
      <w:r w:rsidRPr="00527A9E">
        <w:rPr>
          <w:rFonts w:ascii="Arial" w:hAnsi="Arial" w:cs="Arial"/>
          <w:sz w:val="22"/>
          <w:szCs w:val="22"/>
        </w:rPr>
        <w:t>:</w:t>
      </w:r>
    </w:p>
    <w:p w:rsidR="00EA5790" w:rsidRPr="003A2E0C" w:rsidRDefault="00EA5790" w:rsidP="00EA57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A5790" w:rsidRPr="00527A9E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72CD">
        <w:rPr>
          <w:rStyle w:val="af0"/>
          <w:rFonts w:ascii="Arial" w:hAnsi="Arial" w:cs="Arial"/>
          <w:color w:val="000000"/>
          <w:sz w:val="22"/>
          <w:szCs w:val="22"/>
        </w:rPr>
        <w:t xml:space="preserve">  </w:t>
      </w:r>
      <w:r w:rsidRPr="00527A9E">
        <w:rPr>
          <w:rStyle w:val="af0"/>
          <w:rFonts w:ascii="Arial" w:hAnsi="Arial" w:cs="Arial"/>
          <w:color w:val="000000"/>
          <w:sz w:val="22"/>
          <w:szCs w:val="22"/>
          <w:u w:val="single"/>
          <w:lang w:val="en-US"/>
        </w:rPr>
        <w:t>A</w:t>
      </w:r>
      <w:r w:rsidRPr="00527A9E">
        <w:rPr>
          <w:rStyle w:val="af0"/>
          <w:rFonts w:ascii="Arial" w:hAnsi="Arial" w:cs="Arial"/>
          <w:color w:val="000000"/>
          <w:sz w:val="22"/>
          <w:szCs w:val="22"/>
          <w:u w:val="single"/>
        </w:rPr>
        <w:t xml:space="preserve">)  </w:t>
      </w:r>
      <w:r w:rsidRPr="00527A9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ΑΝΟΙΧΤΟ ΘΕΑΤΡΟ ΚΡΥΑΣ: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</w:t>
      </w:r>
      <w:r w:rsidRPr="00527A9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)  Δωρεάν (έως 31-12-2021</w:t>
      </w:r>
      <w:proofErr w:type="gramStart"/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) :</w:t>
      </w:r>
      <w:proofErr w:type="gramEnd"/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A9E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 xml:space="preserve">1) 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Σε συλλόγους μη κερδοσκοπικούς που ασκούν πολιτιστικές, μορφωτικές και  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2CD">
        <w:rPr>
          <w:rFonts w:ascii="Arial" w:hAnsi="Arial" w:cs="Arial"/>
          <w:color w:val="000000"/>
          <w:sz w:val="22"/>
          <w:szCs w:val="22"/>
        </w:rPr>
        <w:t xml:space="preserve">      αθλητικές δραστηριότητες.</w:t>
      </w:r>
    </w:p>
    <w:p w:rsidR="00EA5790" w:rsidRPr="00EA5790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9E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E872CD">
        <w:rPr>
          <w:rFonts w:ascii="Arial" w:hAnsi="Arial" w:cs="Arial"/>
          <w:b/>
          <w:color w:val="000000"/>
          <w:sz w:val="22"/>
          <w:szCs w:val="22"/>
        </w:rPr>
        <w:t>2)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Σε φυσικά πρόσωπα – δημότες του Δήμου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με έδρα το 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καθώς 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A9E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κ</w:t>
      </w:r>
      <w:r w:rsidRPr="00E872CD">
        <w:rPr>
          <w:rFonts w:ascii="Arial" w:hAnsi="Arial" w:cs="Arial"/>
          <w:color w:val="000000"/>
          <w:sz w:val="22"/>
          <w:szCs w:val="22"/>
        </w:rPr>
        <w:t>αι</w:t>
      </w:r>
      <w:r w:rsidRPr="00527A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σε Σχολεία . </w:t>
      </w:r>
    </w:p>
    <w:p w:rsidR="00EA5790" w:rsidRPr="00E872CD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3)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Σε  νομικά πρόσωπα ιδιωτικού &amp; δημοσίου δικαίου, με έδρα τον 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>.</w:t>
      </w:r>
    </w:p>
    <w:p w:rsidR="00EA5790" w:rsidRPr="00527A9E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E872CD">
        <w:rPr>
          <w:rFonts w:ascii="Arial" w:hAnsi="Arial" w:cs="Arial"/>
          <w:b/>
          <w:bCs/>
          <w:color w:val="000000"/>
          <w:sz w:val="22"/>
          <w:szCs w:val="22"/>
        </w:rPr>
        <w:t>4)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Σε φυσικά ή νομικά πρόσωπα ιδιωτικού &amp; δημοσίου δικαίου - μη δημότες , και χωρίς έδρα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   το 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μόνο για τις περιπτώσεις εκείνες που θα παρέχουν , πολιτιστικές και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    λοιπές εκδηλώσεις , δωρεάν προς το κοινό . </w:t>
      </w:r>
    </w:p>
    <w:p w:rsidR="00EA5790" w:rsidRPr="00527A9E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7A9E">
        <w:rPr>
          <w:rFonts w:ascii="Arial" w:hAnsi="Arial" w:cs="Arial"/>
          <w:b/>
          <w:color w:val="000000"/>
          <w:sz w:val="22"/>
          <w:szCs w:val="22"/>
        </w:rPr>
        <w:t xml:space="preserve">  ΙΙ.)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b/>
          <w:color w:val="000000"/>
          <w:sz w:val="22"/>
          <w:szCs w:val="22"/>
        </w:rPr>
        <w:t>Καταβολή ποσού 600,00 € (πλέον ΦΠΑ), ημερησίως (έως 31-12-2021) :</w:t>
      </w:r>
    </w:p>
    <w:p w:rsidR="00EA5790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E872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Σε φυσικά ή νομικά πρόσωπα ιδιωτικού &amp; δημοσίου δικαίου - μη δημότες και χωρίς έδρα το  </w:t>
      </w:r>
    </w:p>
    <w:p w:rsidR="00EA5790" w:rsidRDefault="00EA5790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872CD">
        <w:rPr>
          <w:rFonts w:ascii="Arial" w:hAnsi="Arial" w:cs="Arial"/>
          <w:color w:val="000000"/>
          <w:sz w:val="22"/>
          <w:szCs w:val="22"/>
        </w:rPr>
        <w:t xml:space="preserve">Δήμο </w:t>
      </w:r>
      <w:proofErr w:type="spellStart"/>
      <w:r w:rsidRPr="00E872CD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E872CD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C364F2" w:rsidRDefault="00C364F2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64F2" w:rsidRDefault="00C364F2" w:rsidP="00EA579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A5790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ΙΙΙ.) </w:t>
      </w:r>
      <w:r>
        <w:rPr>
          <w:rFonts w:ascii="Arial" w:hAnsi="Arial" w:cs="Arial"/>
          <w:sz w:val="22"/>
          <w:szCs w:val="22"/>
        </w:rPr>
        <w:t>‘Ό</w:t>
      </w:r>
      <w:r w:rsidRPr="00234617">
        <w:rPr>
          <w:rFonts w:ascii="Arial" w:hAnsi="Arial" w:cs="Arial"/>
          <w:sz w:val="22"/>
          <w:szCs w:val="22"/>
        </w:rPr>
        <w:t xml:space="preserve">ποιος πραγματοποιεί  οποιαδήποτε εκδήλωση </w:t>
      </w:r>
      <w:r>
        <w:rPr>
          <w:rFonts w:ascii="Arial" w:hAnsi="Arial" w:cs="Arial"/>
          <w:sz w:val="22"/>
          <w:szCs w:val="22"/>
        </w:rPr>
        <w:t xml:space="preserve">στο χώρο </w:t>
      </w:r>
      <w:r w:rsidRPr="00234617">
        <w:rPr>
          <w:rFonts w:ascii="Arial" w:hAnsi="Arial" w:cs="Arial"/>
          <w:sz w:val="22"/>
          <w:szCs w:val="22"/>
        </w:rPr>
        <w:t xml:space="preserve">του ανοιχτού </w:t>
      </w:r>
      <w:r>
        <w:rPr>
          <w:rFonts w:ascii="Arial" w:hAnsi="Arial" w:cs="Arial"/>
          <w:sz w:val="22"/>
          <w:szCs w:val="22"/>
        </w:rPr>
        <w:t xml:space="preserve">θεάτρου της  </w:t>
      </w:r>
    </w:p>
    <w:p w:rsidR="00C364F2" w:rsidRDefault="00EA5790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Κρύας  </w:t>
      </w:r>
      <w:r w:rsidRPr="00234617">
        <w:rPr>
          <w:rFonts w:ascii="Arial" w:hAnsi="Arial" w:cs="Arial"/>
          <w:sz w:val="22"/>
          <w:szCs w:val="22"/>
        </w:rPr>
        <w:t xml:space="preserve">υποχρεούται για τον καθαρισμό του </w:t>
      </w:r>
      <w:r>
        <w:rPr>
          <w:rFonts w:ascii="Arial" w:hAnsi="Arial" w:cs="Arial"/>
          <w:sz w:val="22"/>
          <w:szCs w:val="22"/>
        </w:rPr>
        <w:t xml:space="preserve">και την παράδοσή του στην αρχική </w:t>
      </w:r>
      <w:r w:rsidR="00C364F2">
        <w:rPr>
          <w:rFonts w:ascii="Arial" w:hAnsi="Arial" w:cs="Arial"/>
          <w:sz w:val="22"/>
          <w:szCs w:val="22"/>
        </w:rPr>
        <w:t xml:space="preserve">                  </w:t>
      </w:r>
    </w:p>
    <w:p w:rsidR="00EA5790" w:rsidRDefault="00C364F2" w:rsidP="00EA57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A5790">
        <w:rPr>
          <w:rFonts w:ascii="Arial" w:hAnsi="Arial" w:cs="Arial"/>
          <w:sz w:val="22"/>
          <w:szCs w:val="22"/>
        </w:rPr>
        <w:t>κατάσταση.</w:t>
      </w:r>
    </w:p>
    <w:p w:rsidR="00EA5790" w:rsidRDefault="00EA5790" w:rsidP="00EA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5790" w:rsidRDefault="00EA5790" w:rsidP="00EA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 τα λοιπά να  ισχύει ως έχει η 503/2016 απόφαση του Δημοτικού Συμβουλίου.</w:t>
      </w:r>
    </w:p>
    <w:p w:rsidR="001A38CD" w:rsidRDefault="001A38CD" w:rsidP="001A38CD">
      <w:pPr>
        <w:spacing w:line="276" w:lineRule="auto"/>
        <w:ind w:right="2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A38CD" w:rsidRDefault="001A38CD" w:rsidP="001A38CD">
      <w:pPr>
        <w:spacing w:line="276" w:lineRule="auto"/>
        <w:ind w:right="29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Η απόφαση του Δημοτικού Συμβουλίου  να δημοσιευθεί κατά τις διατάξεις του άρθρου 66 του Β.Δ. 24/9-20/10/1958</w:t>
      </w:r>
    </w:p>
    <w:p w:rsidR="001A38CD" w:rsidRDefault="001A38CD" w:rsidP="00EA5790">
      <w:pPr>
        <w:rPr>
          <w:rFonts w:ascii="Arial" w:hAnsi="Arial" w:cs="Arial"/>
          <w:sz w:val="22"/>
          <w:szCs w:val="22"/>
        </w:rPr>
      </w:pPr>
    </w:p>
    <w:p w:rsidR="00C364F2" w:rsidRDefault="00C364F2" w:rsidP="00EA5790">
      <w:pPr>
        <w:rPr>
          <w:rFonts w:ascii="Arial" w:hAnsi="Arial" w:cs="Arial"/>
          <w:sz w:val="22"/>
          <w:szCs w:val="22"/>
        </w:rPr>
      </w:pPr>
    </w:p>
    <w:p w:rsidR="00722689" w:rsidRPr="008E01D7" w:rsidRDefault="00722689" w:rsidP="00722689">
      <w:pPr>
        <w:spacing w:line="276" w:lineRule="auto"/>
        <w:ind w:right="29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8E01D7">
        <w:rPr>
          <w:rFonts w:ascii="Arial" w:hAnsi="Arial" w:cs="Arial"/>
          <w:sz w:val="22"/>
        </w:rPr>
        <w:t>Το Δ.Σ. εξουσιοδοτεί την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9222C6" w:rsidRPr="00F971D7" w:rsidRDefault="009530EE" w:rsidP="00722689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b/>
        </w:rPr>
      </w:pPr>
      <w:r w:rsidRPr="0069416E">
        <w:rPr>
          <w:rFonts w:ascii="Arial" w:eastAsia="Calibri" w:hAnsi="Arial" w:cs="Arial"/>
          <w:b/>
          <w:bCs/>
          <w:iCs/>
          <w:sz w:val="22"/>
          <w:szCs w:val="22"/>
        </w:rPr>
        <w:tab/>
      </w:r>
    </w:p>
    <w:p w:rsidR="00722689" w:rsidRDefault="00722689" w:rsidP="00C560B1">
      <w:pPr>
        <w:jc w:val="center"/>
        <w:rPr>
          <w:rFonts w:ascii="Arial" w:eastAsia="Bookman Old Style" w:hAnsi="Arial" w:cs="Arial"/>
          <w:bCs/>
          <w:sz w:val="22"/>
          <w:szCs w:val="22"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971D7">
        <w:rPr>
          <w:rFonts w:ascii="Arial" w:eastAsia="Arial" w:hAnsi="Arial" w:cs="Arial"/>
          <w:b/>
          <w:bCs/>
          <w:iCs/>
          <w:sz w:val="22"/>
          <w:szCs w:val="22"/>
        </w:rPr>
        <w:t>7</w:t>
      </w:r>
      <w:r w:rsidR="00C364F2">
        <w:rPr>
          <w:rFonts w:ascii="Arial" w:eastAsia="Arial" w:hAnsi="Arial" w:cs="Arial"/>
          <w:b/>
          <w:bCs/>
          <w:iCs/>
          <w:sz w:val="22"/>
          <w:szCs w:val="22"/>
        </w:rPr>
        <w:t>5</w:t>
      </w:r>
    </w:p>
    <w:p w:rsidR="009222C6" w:rsidRDefault="009222C6" w:rsidP="009222C6">
      <w:pPr>
        <w:spacing w:before="119" w:after="119" w:line="360" w:lineRule="auto"/>
        <w:jc w:val="center"/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722689" w:rsidRDefault="00722689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1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431"/>
      </w:tblGrid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F0628" w:rsidTr="00CF1BF9">
        <w:tc>
          <w:tcPr>
            <w:tcW w:w="425" w:type="dxa"/>
          </w:tcPr>
          <w:p w:rsidR="009F0628" w:rsidRDefault="009F0628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Pr="00A332AE" w:rsidRDefault="00A332AE" w:rsidP="00265A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32A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A332A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A332AE" w:rsidRDefault="00A332AE" w:rsidP="009F0628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A332AE" w:rsidRDefault="00A332AE" w:rsidP="00F17EE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A332AE" w:rsidRPr="00D30514" w:rsidRDefault="00A332AE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9F0628" w:rsidRPr="00D30514" w:rsidRDefault="009F0628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Pr="00D30514" w:rsidRDefault="009F0628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B974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B974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B9741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431" w:type="dxa"/>
            <w:shd w:val="clear" w:color="auto" w:fill="auto"/>
          </w:tcPr>
          <w:p w:rsidR="009F0628" w:rsidRPr="00B9741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C7A" w:rsidRDefault="008B3C7A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8E" w:rsidRDefault="00553E8E">
      <w:r>
        <w:separator/>
      </w:r>
    </w:p>
  </w:endnote>
  <w:endnote w:type="continuationSeparator" w:id="0">
    <w:p w:rsidR="00553E8E" w:rsidRDefault="0055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EE" w:rsidRDefault="00952361">
    <w:pPr>
      <w:pStyle w:val="a3"/>
      <w:jc w:val="center"/>
    </w:pPr>
    <w:fldSimple w:instr=" PAGE   \* MERGEFORMAT ">
      <w:r w:rsidR="00FC4A78">
        <w:rPr>
          <w:noProof/>
        </w:rPr>
        <w:t>1</w:t>
      </w:r>
    </w:fldSimple>
  </w:p>
  <w:p w:rsidR="009530EE" w:rsidRDefault="009530EE">
    <w:pPr>
      <w:pStyle w:val="a3"/>
    </w:pPr>
    <w:r>
      <w:t>7</w:t>
    </w:r>
    <w:r w:rsidR="001C10CB">
      <w:t>5</w:t>
    </w:r>
    <w:r>
      <w:t xml:space="preserve"> 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8E" w:rsidRDefault="00553E8E">
      <w:r>
        <w:separator/>
      </w:r>
    </w:p>
  </w:footnote>
  <w:footnote w:type="continuationSeparator" w:id="0">
    <w:p w:rsidR="00553E8E" w:rsidRDefault="00553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DF0"/>
    <w:multiLevelType w:val="hybridMultilevel"/>
    <w:tmpl w:val="3508025E"/>
    <w:lvl w:ilvl="0" w:tplc="37C28424">
      <w:numFmt w:val="bullet"/>
      <w:lvlText w:val=""/>
      <w:lvlJc w:val="left"/>
      <w:pPr>
        <w:ind w:left="408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97FAA"/>
    <w:multiLevelType w:val="hybridMultilevel"/>
    <w:tmpl w:val="D10E8066"/>
    <w:lvl w:ilvl="0" w:tplc="7C8224D8"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1E59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5EDA"/>
    <w:rsid w:val="000D64DB"/>
    <w:rsid w:val="000D777F"/>
    <w:rsid w:val="000D7CA7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47F85"/>
    <w:rsid w:val="001505EE"/>
    <w:rsid w:val="00150C91"/>
    <w:rsid w:val="00151673"/>
    <w:rsid w:val="00152E85"/>
    <w:rsid w:val="00154E61"/>
    <w:rsid w:val="00155177"/>
    <w:rsid w:val="001554E8"/>
    <w:rsid w:val="00155A04"/>
    <w:rsid w:val="00156D29"/>
    <w:rsid w:val="00161166"/>
    <w:rsid w:val="0016311A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38CD"/>
    <w:rsid w:val="001A73D3"/>
    <w:rsid w:val="001B1A92"/>
    <w:rsid w:val="001B4CC7"/>
    <w:rsid w:val="001B7BD0"/>
    <w:rsid w:val="001C104F"/>
    <w:rsid w:val="001C10CB"/>
    <w:rsid w:val="001C751F"/>
    <w:rsid w:val="001D02F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00A"/>
    <w:rsid w:val="00251365"/>
    <w:rsid w:val="00252A02"/>
    <w:rsid w:val="002541F2"/>
    <w:rsid w:val="002577C9"/>
    <w:rsid w:val="0026280D"/>
    <w:rsid w:val="0026591B"/>
    <w:rsid w:val="00265A37"/>
    <w:rsid w:val="0026734A"/>
    <w:rsid w:val="002673E8"/>
    <w:rsid w:val="00271728"/>
    <w:rsid w:val="002719A7"/>
    <w:rsid w:val="00272F8D"/>
    <w:rsid w:val="0027625D"/>
    <w:rsid w:val="00281897"/>
    <w:rsid w:val="0028322E"/>
    <w:rsid w:val="0028443F"/>
    <w:rsid w:val="002918C9"/>
    <w:rsid w:val="00291AC0"/>
    <w:rsid w:val="0029299E"/>
    <w:rsid w:val="00292BD6"/>
    <w:rsid w:val="00293876"/>
    <w:rsid w:val="002A1093"/>
    <w:rsid w:val="002A131B"/>
    <w:rsid w:val="002A3766"/>
    <w:rsid w:val="002A38F2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0A9"/>
    <w:rsid w:val="00301A1A"/>
    <w:rsid w:val="0031636B"/>
    <w:rsid w:val="0031657A"/>
    <w:rsid w:val="00316E8F"/>
    <w:rsid w:val="0032279B"/>
    <w:rsid w:val="003243EE"/>
    <w:rsid w:val="003326E0"/>
    <w:rsid w:val="00333C49"/>
    <w:rsid w:val="00333E29"/>
    <w:rsid w:val="00335363"/>
    <w:rsid w:val="00342D2F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C9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786"/>
    <w:rsid w:val="00452D06"/>
    <w:rsid w:val="004547EF"/>
    <w:rsid w:val="0045688D"/>
    <w:rsid w:val="00456C94"/>
    <w:rsid w:val="004573B0"/>
    <w:rsid w:val="00460465"/>
    <w:rsid w:val="0046315C"/>
    <w:rsid w:val="004637BD"/>
    <w:rsid w:val="00465E7F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580"/>
    <w:rsid w:val="00503F6C"/>
    <w:rsid w:val="005040EF"/>
    <w:rsid w:val="00504BEB"/>
    <w:rsid w:val="00505482"/>
    <w:rsid w:val="005074F2"/>
    <w:rsid w:val="00510E1D"/>
    <w:rsid w:val="00512E5C"/>
    <w:rsid w:val="00515F1E"/>
    <w:rsid w:val="00517415"/>
    <w:rsid w:val="005229E6"/>
    <w:rsid w:val="00525D29"/>
    <w:rsid w:val="00526624"/>
    <w:rsid w:val="0053135F"/>
    <w:rsid w:val="0053234B"/>
    <w:rsid w:val="00535968"/>
    <w:rsid w:val="00536443"/>
    <w:rsid w:val="005371AA"/>
    <w:rsid w:val="0054438F"/>
    <w:rsid w:val="00544CE9"/>
    <w:rsid w:val="00547E3D"/>
    <w:rsid w:val="00550502"/>
    <w:rsid w:val="0055075E"/>
    <w:rsid w:val="00553D7C"/>
    <w:rsid w:val="00553E8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A527E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5F3B4D"/>
    <w:rsid w:val="00601FC5"/>
    <w:rsid w:val="00603A18"/>
    <w:rsid w:val="00607E7F"/>
    <w:rsid w:val="0061194C"/>
    <w:rsid w:val="00612B39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33BF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2689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67D74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0850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0D3"/>
    <w:rsid w:val="007C3A99"/>
    <w:rsid w:val="007C4D53"/>
    <w:rsid w:val="007D3480"/>
    <w:rsid w:val="007D52A0"/>
    <w:rsid w:val="007D79DE"/>
    <w:rsid w:val="007E0885"/>
    <w:rsid w:val="007E1800"/>
    <w:rsid w:val="007E7D66"/>
    <w:rsid w:val="007F13C1"/>
    <w:rsid w:val="007F2F6E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BCA"/>
    <w:rsid w:val="00846E24"/>
    <w:rsid w:val="00847443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0F10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67F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6A2"/>
    <w:rsid w:val="009327B7"/>
    <w:rsid w:val="00934739"/>
    <w:rsid w:val="00935470"/>
    <w:rsid w:val="00945310"/>
    <w:rsid w:val="0094647F"/>
    <w:rsid w:val="009501B6"/>
    <w:rsid w:val="009503A5"/>
    <w:rsid w:val="00952361"/>
    <w:rsid w:val="00952830"/>
    <w:rsid w:val="009530EE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5BE3"/>
    <w:rsid w:val="00996A39"/>
    <w:rsid w:val="00996C4A"/>
    <w:rsid w:val="009A2BEF"/>
    <w:rsid w:val="009A46A5"/>
    <w:rsid w:val="009A76DA"/>
    <w:rsid w:val="009B20BC"/>
    <w:rsid w:val="009B4AB6"/>
    <w:rsid w:val="009B6521"/>
    <w:rsid w:val="009B7151"/>
    <w:rsid w:val="009B7385"/>
    <w:rsid w:val="009C1374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0628"/>
    <w:rsid w:val="009F0C07"/>
    <w:rsid w:val="009F1505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32AE"/>
    <w:rsid w:val="00A35091"/>
    <w:rsid w:val="00A351B9"/>
    <w:rsid w:val="00A4511D"/>
    <w:rsid w:val="00A5535B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E69"/>
    <w:rsid w:val="00AC5E48"/>
    <w:rsid w:val="00AC70DB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5FB2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0DA1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4B5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3572B"/>
    <w:rsid w:val="00C364F2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773E2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6A3D"/>
    <w:rsid w:val="00CB0D43"/>
    <w:rsid w:val="00CB1D55"/>
    <w:rsid w:val="00CB6FEE"/>
    <w:rsid w:val="00CB73EE"/>
    <w:rsid w:val="00CB7AA9"/>
    <w:rsid w:val="00CC2174"/>
    <w:rsid w:val="00CC3C52"/>
    <w:rsid w:val="00CD297C"/>
    <w:rsid w:val="00CD3055"/>
    <w:rsid w:val="00CD48CC"/>
    <w:rsid w:val="00CD637F"/>
    <w:rsid w:val="00CD77C0"/>
    <w:rsid w:val="00CD7B13"/>
    <w:rsid w:val="00CE06A3"/>
    <w:rsid w:val="00CE394C"/>
    <w:rsid w:val="00CE65AD"/>
    <w:rsid w:val="00CF1BF9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006"/>
    <w:rsid w:val="00DF48DF"/>
    <w:rsid w:val="00DF7C63"/>
    <w:rsid w:val="00E00803"/>
    <w:rsid w:val="00E010A1"/>
    <w:rsid w:val="00E039A2"/>
    <w:rsid w:val="00E06955"/>
    <w:rsid w:val="00E21EB3"/>
    <w:rsid w:val="00E22BD2"/>
    <w:rsid w:val="00E254BC"/>
    <w:rsid w:val="00E2709E"/>
    <w:rsid w:val="00E307D9"/>
    <w:rsid w:val="00E30CA0"/>
    <w:rsid w:val="00E313AA"/>
    <w:rsid w:val="00E31A86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A165F"/>
    <w:rsid w:val="00EA5790"/>
    <w:rsid w:val="00EB22CB"/>
    <w:rsid w:val="00EB2C49"/>
    <w:rsid w:val="00EB2DDC"/>
    <w:rsid w:val="00EB4CFF"/>
    <w:rsid w:val="00EB69F5"/>
    <w:rsid w:val="00EB6EAB"/>
    <w:rsid w:val="00EC1D9B"/>
    <w:rsid w:val="00EC3AC8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E7A7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04C3"/>
    <w:rsid w:val="00F32013"/>
    <w:rsid w:val="00F32068"/>
    <w:rsid w:val="00F36EFC"/>
    <w:rsid w:val="00F371C7"/>
    <w:rsid w:val="00F4089F"/>
    <w:rsid w:val="00F4245E"/>
    <w:rsid w:val="00F430B1"/>
    <w:rsid w:val="00F45607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971D7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2103"/>
    <w:rsid w:val="00FC394C"/>
    <w:rsid w:val="00FC4473"/>
    <w:rsid w:val="00FC4A78"/>
    <w:rsid w:val="00FC4FF2"/>
    <w:rsid w:val="00FC734E"/>
    <w:rsid w:val="00FD1702"/>
    <w:rsid w:val="00FD216B"/>
    <w:rsid w:val="00FD28E3"/>
    <w:rsid w:val="00FD3080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semiHidden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72C5F2-7E98-48E6-81C7-CB847D44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2021-09-02T09:21:00Z</cp:lastPrinted>
  <dcterms:created xsi:type="dcterms:W3CDTF">2021-09-02T07:46:00Z</dcterms:created>
  <dcterms:modified xsi:type="dcterms:W3CDTF">2021-09-02T10:30:00Z</dcterms:modified>
</cp:coreProperties>
</file>