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21A" w:rsidRDefault="00FE67DE">
      <w:pPr>
        <w:ind w:firstLine="0"/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6721A" w:rsidRDefault="00FE67DE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06721A" w:rsidRDefault="00FE67DE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6721A" w:rsidRDefault="00FE67DE">
      <w:pPr>
        <w:ind w:firstLine="0"/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06721A" w:rsidRDefault="00FE67DE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ind w:firstLine="0"/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33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8974"/>
      </w:tblGrid>
      <w:tr w:rsidR="0006721A">
        <w:tc>
          <w:tcPr>
            <w:tcW w:w="8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6721A" w:rsidRDefault="00FE67DE">
            <w:pPr>
              <w:spacing w:after="0"/>
              <w:ind w:firstLine="0"/>
            </w:pPr>
            <w:r>
              <w:t>- Ονομασία: ΔΗΜΟΣ ΛΕΒΑΔΕΩΝ</w:t>
            </w:r>
          </w:p>
          <w:p w:rsidR="0006721A" w:rsidRDefault="00FE67DE">
            <w:pPr>
              <w:spacing w:after="0"/>
              <w:ind w:firstLine="0"/>
            </w:pPr>
            <w:r>
              <w:t>- Κωδικός  Αναθέτουσας Αρχής / Αναθέτοντα Φορέα ΚΗΜΔΗΣ : 6169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ΣΟΦΟΚΛΕΟΥΣ 15/ΛΙΒΑΔΕΙΑ/32131</w:t>
            </w:r>
          </w:p>
          <w:p w:rsidR="0006721A" w:rsidRPr="00AB7028" w:rsidRDefault="00FE67DE">
            <w:pPr>
              <w:spacing w:after="0"/>
              <w:ind w:firstLine="0"/>
            </w:pPr>
            <w:r>
              <w:t xml:space="preserve">- Αρμόδιος για πληροφορίες: </w:t>
            </w:r>
            <w:r w:rsidR="00AB7028">
              <w:t>ΤΣΙΝΟΠΟΥΛΟΣ ΙΩΑΝΝΗΣ</w:t>
            </w:r>
          </w:p>
          <w:p w:rsidR="0006721A" w:rsidRDefault="00FE67DE">
            <w:pPr>
              <w:spacing w:after="0"/>
              <w:ind w:firstLine="0"/>
            </w:pPr>
            <w:r>
              <w:t>- Τηλέφωνο:22613508</w:t>
            </w:r>
            <w:r w:rsidR="00DF59FF">
              <w:t>29</w:t>
            </w:r>
          </w:p>
          <w:p w:rsidR="0006721A" w:rsidRDefault="00FE67DE">
            <w:pPr>
              <w:spacing w:after="0"/>
              <w:ind w:firstLine="0"/>
            </w:pPr>
            <w:r w:rsidRPr="00094261">
              <w:t xml:space="preserve">- </w:t>
            </w:r>
            <w:proofErr w:type="spellStart"/>
            <w:r w:rsidRPr="00094261">
              <w:t>Ηλ</w:t>
            </w:r>
            <w:proofErr w:type="spellEnd"/>
            <w:r w:rsidRPr="00094261">
              <w:t xml:space="preserve">. ταχυδρομείο: </w:t>
            </w:r>
            <w:proofErr w:type="spellStart"/>
            <w:r w:rsidR="00AB7028">
              <w:rPr>
                <w:lang w:val="en-US"/>
              </w:rPr>
              <w:t>gtsinopoulos</w:t>
            </w:r>
            <w:proofErr w:type="spellEnd"/>
            <w:r w:rsidRPr="00094261">
              <w:t>@</w:t>
            </w:r>
            <w:proofErr w:type="spellStart"/>
            <w:r>
              <w:rPr>
                <w:lang w:val="en-US"/>
              </w:rPr>
              <w:t>livadia</w:t>
            </w:r>
            <w:proofErr w:type="spellEnd"/>
            <w:r w:rsidRPr="00094261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06721A" w:rsidRDefault="00FE67DE">
            <w:pPr>
              <w:spacing w:after="0"/>
              <w:ind w:firstLine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 xml:space="preserve">. ταχυδρομείο: </w:t>
            </w:r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rPr>
                <w:lang w:val="en-US"/>
              </w:rPr>
              <w:t>livadia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06721A" w:rsidRDefault="00FE67DE">
            <w:pPr>
              <w:spacing w:after="0"/>
              <w:ind w:firstLine="0"/>
              <w:rPr>
                <w:b/>
                <w:bCs/>
              </w:rPr>
            </w:pPr>
            <w:r>
              <w:t xml:space="preserve">- Διεύθυνση στο Διαδίκτυο: </w:t>
            </w:r>
            <w:r w:rsidRPr="00094261">
              <w:rPr>
                <w:b/>
                <w:bCs/>
                <w:color w:val="0000FF"/>
              </w:rPr>
              <w:t xml:space="preserve"> </w:t>
            </w:r>
            <w:hyperlink r:id="rId8" w:history="1">
              <w:r>
                <w:rPr>
                  <w:rStyle w:val="-"/>
                  <w:b/>
                  <w:bCs/>
                  <w:lang w:val="en-US"/>
                </w:rPr>
                <w:t>www</w:t>
              </w:r>
              <w:r w:rsidRPr="00094261">
                <w:rPr>
                  <w:rStyle w:val="-"/>
                  <w:b/>
                  <w:bCs/>
                </w:rPr>
                <w:t>.</w:t>
              </w:r>
              <w:proofErr w:type="spellStart"/>
              <w:r>
                <w:rPr>
                  <w:rStyle w:val="-"/>
                  <w:b/>
                  <w:bCs/>
                  <w:lang w:val="en-US"/>
                </w:rPr>
                <w:t>dimoslevadeon</w:t>
              </w:r>
              <w:proofErr w:type="spellEnd"/>
              <w:r w:rsidRPr="00094261">
                <w:rPr>
                  <w:rStyle w:val="-"/>
                  <w:b/>
                  <w:bCs/>
                </w:rPr>
                <w:t>.</w:t>
              </w:r>
              <w:proofErr w:type="spellStart"/>
              <w:r>
                <w:rPr>
                  <w:rStyle w:val="-"/>
                  <w:b/>
                  <w:bCs/>
                  <w:lang w:val="en-US"/>
                </w:rPr>
                <w:t>gr</w:t>
              </w:r>
              <w:proofErr w:type="spellEnd"/>
            </w:hyperlink>
          </w:p>
        </w:tc>
      </w:tr>
      <w:tr w:rsidR="0006721A">
        <w:tc>
          <w:tcPr>
            <w:tcW w:w="8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6721A" w:rsidRPr="00AB7028" w:rsidRDefault="00FE67DE">
            <w:pPr>
              <w:spacing w:after="0"/>
              <w:ind w:firstLine="0"/>
            </w:pPr>
            <w:r>
              <w:t>- Τίτλος ή σύντομη περιγραφή της δ</w:t>
            </w:r>
            <w:r w:rsidR="00DF59FF">
              <w:t xml:space="preserve">ημόσιας σύμβασης: </w:t>
            </w:r>
            <w:r w:rsidR="00557B04" w:rsidRPr="00557B04">
              <w:rPr>
                <w:rFonts w:ascii="Verdana" w:hAnsi="Verdana" w:cs="Cambria"/>
                <w:b/>
                <w:color w:val="auto"/>
                <w:sz w:val="18"/>
                <w:szCs w:val="18"/>
              </w:rPr>
              <w:t>ΠΡΟΜΗΘΕΙΑ</w:t>
            </w:r>
            <w:r w:rsidR="00557B04" w:rsidRPr="00557B04">
              <w:rPr>
                <w:rFonts w:ascii="Verdana" w:hAnsi="Verdana" w:cs="Cambria"/>
                <w:b/>
                <w:bCs/>
                <w:sz w:val="18"/>
                <w:szCs w:val="18"/>
              </w:rPr>
              <w:t xml:space="preserve">  ΕΙΔΩΝ  ΚΑΘΑΡΙΟΤΗΤΑΣ  &amp; ΕΥΠΡΕΠΙΣΜΟΥ ΤΟΥ ΔΗΜΟΥ ΛΕΒΑΔΕΩΝ</w:t>
            </w:r>
            <w:r w:rsidR="00557B04" w:rsidRPr="00557B04">
              <w:rPr>
                <w:rFonts w:ascii="Verdana" w:hAnsi="Verdana" w:cs="Cambria"/>
                <w:sz w:val="18"/>
                <w:szCs w:val="18"/>
              </w:rPr>
              <w:t xml:space="preserve">  </w:t>
            </w:r>
            <w:r w:rsidR="00557B04" w:rsidRPr="00557B04">
              <w:rPr>
                <w:rFonts w:ascii="Verdana" w:hAnsi="Verdana" w:cs="Cambria"/>
                <w:b/>
                <w:sz w:val="18"/>
                <w:szCs w:val="18"/>
              </w:rPr>
              <w:t>ΓΙΑ ΔΥΟ ΕΤΗ</w:t>
            </w:r>
            <w:r w:rsidR="00557B04" w:rsidRPr="00557B04">
              <w:t xml:space="preserve"> </w:t>
            </w:r>
            <w:r>
              <w:rPr>
                <w:lang w:val="en-US"/>
              </w:rPr>
              <w:t>CPV</w:t>
            </w:r>
            <w:r>
              <w:t>:</w:t>
            </w:r>
            <w:r w:rsidRPr="00094261">
              <w:t xml:space="preserve"> </w:t>
            </w:r>
            <w:r w:rsidR="003A6758" w:rsidRPr="00E73D3B">
              <w:rPr>
                <w:rFonts w:ascii="Verdana" w:hAnsi="Verdana"/>
                <w:b/>
                <w:bCs/>
                <w:sz w:val="18"/>
                <w:szCs w:val="18"/>
              </w:rPr>
              <w:t>39830000-9</w:t>
            </w:r>
          </w:p>
          <w:p w:rsidR="0006721A" w:rsidRPr="00094261" w:rsidRDefault="00FE67DE">
            <w:pPr>
              <w:spacing w:after="0"/>
              <w:ind w:firstLine="0"/>
              <w:rPr>
                <w:b/>
                <w:color w:val="002060"/>
              </w:rPr>
            </w:pPr>
            <w:r>
              <w:t>- Κωδικός στο ΚΗΜΔΗΣ</w:t>
            </w:r>
            <w:r w:rsidRPr="00094261">
              <w:rPr>
                <w:b/>
                <w:color w:val="002060"/>
              </w:rPr>
              <w:t>: [</w:t>
            </w:r>
            <w:r w:rsidR="00732BEF" w:rsidRPr="00732BEF">
              <w:rPr>
                <w:b/>
              </w:rPr>
              <w:t>21PROC008551472</w:t>
            </w:r>
            <w:r w:rsidRPr="00094261">
              <w:rPr>
                <w:b/>
                <w:color w:val="002060"/>
              </w:rPr>
              <w:t>]</w:t>
            </w:r>
          </w:p>
          <w:p w:rsidR="0006721A" w:rsidRDefault="00FE67DE">
            <w:pPr>
              <w:spacing w:after="0"/>
              <w:ind w:firstLine="0"/>
            </w:pPr>
            <w:r>
              <w:t>- Η σύμβαση αναφέρεται σε έργα, προμήθειες, ή υπηρεσίες :ΠΡΟΜΗΘΕΙΑ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="00DF59FF">
              <w:t>ΝΑΙ</w:t>
            </w:r>
          </w:p>
          <w:p w:rsidR="0006721A" w:rsidRDefault="00FE67DE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ΟΧΙ</w:t>
            </w:r>
          </w:p>
        </w:tc>
      </w:tr>
    </w:tbl>
    <w:p w:rsidR="0006721A" w:rsidRDefault="0006721A"/>
    <w:p w:rsidR="0006721A" w:rsidRDefault="00FE67DE">
      <w:pPr>
        <w:shd w:val="clear" w:color="auto" w:fill="B2B2B2"/>
        <w:ind w:firstLine="0"/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06721A" w:rsidRDefault="0006721A">
      <w:pPr>
        <w:pageBreakBefore/>
        <w:ind w:firstLine="0"/>
        <w:jc w:val="center"/>
      </w:pPr>
    </w:p>
    <w:p w:rsidR="0006721A" w:rsidRDefault="00FE67DE">
      <w:pPr>
        <w:ind w:firstLine="0"/>
        <w:jc w:val="center"/>
      </w:pPr>
      <w:r>
        <w:rPr>
          <w:b/>
          <w:bCs/>
          <w:u w:val="single"/>
        </w:rPr>
        <w:t>Μέρος II: Πληροφορίες σχετικά με τον οικονομικό φορέα</w:t>
      </w:r>
    </w:p>
    <w:p w:rsidR="0006721A" w:rsidRDefault="00FE67DE">
      <w:pPr>
        <w:ind w:firstLine="0"/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before="120" w:after="0"/>
              <w:ind w:firstLine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   ]</w:t>
            </w:r>
          </w:p>
          <w:p w:rsidR="0006721A" w:rsidRDefault="0006721A">
            <w:pPr>
              <w:spacing w:after="0"/>
              <w:ind w:firstLine="0"/>
            </w:pP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   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Ταχυδρομική διεύθυνση:</w:t>
            </w:r>
          </w:p>
          <w:p w:rsidR="0006721A" w:rsidRDefault="0006721A">
            <w:pPr>
              <w:spacing w:after="0"/>
              <w:ind w:firstLine="0"/>
            </w:pP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</w:tc>
      </w:tr>
      <w:tr w:rsidR="0006721A">
        <w:trPr>
          <w:trHeight w:val="1533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hd w:val="clear" w:color="auto" w:fill="FFFFFF"/>
              <w:spacing w:after="0"/>
              <w:ind w:firstLine="0"/>
            </w:pPr>
            <w:r>
              <w:t>Αρμόδιος ή αρμόδιοι:</w:t>
            </w:r>
          </w:p>
          <w:p w:rsidR="0006721A" w:rsidRDefault="00FE67DE">
            <w:pPr>
              <w:spacing w:after="0"/>
              <w:ind w:firstLine="0"/>
            </w:pPr>
            <w:r>
              <w:t>Τηλέφωνο:</w:t>
            </w:r>
          </w:p>
          <w:p w:rsidR="0006721A" w:rsidRDefault="00FE67DE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06721A" w:rsidRDefault="00FE67DE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FE67DE">
            <w:pPr>
              <w:spacing w:after="0"/>
              <w:ind w:firstLine="0"/>
            </w:pPr>
            <w:r>
              <w:t>[……]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9"/>
              </w:rPr>
              <w:endnoteReference w:id="2"/>
            </w:r>
            <w:r>
              <w:t>;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</w:pP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  <w:r>
              <w:rPr>
                <w:b/>
                <w:u w:val="single"/>
              </w:rPr>
              <w:t xml:space="preserve"> αποκλειστικότητα, του άρθρου 20:</w:t>
            </w:r>
            <w:r>
              <w:rPr>
                <w:b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 w:rsidR="0015761E">
              <w:t xml:space="preserve"> </w:t>
            </w:r>
            <w:r>
              <w:t>ή προβλέπει την εκτέλεση συμβάσεων στο πλαίσιο προγραμμάτων προστατευόμενης απασχόλησης;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Εάν </w:t>
            </w:r>
            <w:r>
              <w:rPr>
                <w:b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[...............]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[…...............]</w:t>
            </w:r>
          </w:p>
          <w:p w:rsidR="0006721A" w:rsidRDefault="00FE67DE">
            <w:pPr>
              <w:spacing w:after="0"/>
              <w:ind w:firstLine="0"/>
            </w:pPr>
            <w:r>
              <w:t>[….]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</w:t>
            </w:r>
            <w:r>
              <w:lastRenderedPageBreak/>
              <w:t xml:space="preserve">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06721A" w:rsidRDefault="00FE67DE">
            <w:pPr>
              <w:spacing w:after="0"/>
              <w:ind w:firstLine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6721A" w:rsidRDefault="00FE67DE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06721A" w:rsidRDefault="00FE67DE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6721A" w:rsidRDefault="00FE67DE">
            <w:pPr>
              <w:spacing w:after="0"/>
              <w:ind w:firstLine="0"/>
            </w:pPr>
            <w:r>
              <w:t>δ) Η εγγραφή ή η πιστοποίηση καλύπτει όλα τα απαιτούμενα κριτήρια επιλογής;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όχι: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α) [……]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6721A" w:rsidRDefault="00FE67DE">
            <w:pPr>
              <w:spacing w:after="0"/>
              <w:ind w:firstLine="0"/>
            </w:pPr>
            <w:r>
              <w:t>γ) [……]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δ) [] Ναι [] Όχι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ε) [] Ναι [] Όχι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FE67DE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before="120" w:after="0"/>
              <w:ind w:firstLine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 w:rsidP="0015761E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[] Ναι [] Όχι</w:t>
            </w:r>
          </w:p>
        </w:tc>
      </w:tr>
      <w:tr w:rsidR="0006721A">
        <w:tc>
          <w:tcPr>
            <w:tcW w:w="8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6721A" w:rsidRDefault="00FE67DE">
            <w:pPr>
              <w:spacing w:after="0"/>
              <w:ind w:firstLine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06721A" w:rsidRDefault="00FE67DE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α) [……]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β) [……]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>γ) [……]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  <w:p w:rsidR="0006721A" w:rsidRDefault="0006721A">
            <w:pPr>
              <w:spacing w:after="0"/>
              <w:ind w:firstLine="0"/>
              <w:rPr>
                <w:b/>
                <w:bCs/>
                <w:i/>
                <w:iCs/>
              </w:rPr>
            </w:pP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   ]</w:t>
            </w:r>
          </w:p>
        </w:tc>
      </w:tr>
    </w:tbl>
    <w:p w:rsidR="0006721A" w:rsidRDefault="0006721A"/>
    <w:p w:rsidR="0006721A" w:rsidRDefault="00FE67DE">
      <w:pPr>
        <w:pageBreakBefore/>
        <w:ind w:firstLine="0"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6721A" w:rsidRDefault="00FE67DE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FFFFFF"/>
        <w:ind w:firstLine="0"/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Ονοματεπώνυμο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FE67DE">
            <w:pPr>
              <w:spacing w:after="0"/>
              <w:ind w:firstLine="0"/>
            </w:pPr>
            <w:r>
              <w:t>[……]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06721A">
            <w:pPr>
              <w:spacing w:after="0"/>
              <w:ind w:firstLine="0"/>
            </w:pP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06721A">
            <w:pPr>
              <w:spacing w:after="0"/>
              <w:ind w:firstLine="0"/>
            </w:pP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06721A">
            <w:pPr>
              <w:spacing w:after="0"/>
              <w:ind w:firstLine="0"/>
            </w:pP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  <w:p w:rsidR="0006721A" w:rsidRDefault="0006721A">
            <w:pPr>
              <w:spacing w:after="0"/>
              <w:ind w:firstLine="0"/>
            </w:pP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</w:tc>
      </w:tr>
    </w:tbl>
    <w:p w:rsidR="0006721A" w:rsidRDefault="0006721A">
      <w:pPr>
        <w:pStyle w:val="SectionTitle"/>
        <w:ind w:left="850" w:firstLine="0"/>
      </w:pPr>
    </w:p>
    <w:p w:rsidR="0006721A" w:rsidRDefault="00FE67DE">
      <w:pPr>
        <w:pageBreakBefore/>
        <w:ind w:left="850" w:firstLine="0"/>
        <w:jc w:val="center"/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rPr>
          <w:trHeight w:val="343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6721A" w:rsidRDefault="00FE67D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6721A" w:rsidRDefault="00FE67D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6721A" w:rsidRDefault="00FE67D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6721A" w:rsidRDefault="0006721A">
      <w:pPr>
        <w:ind w:firstLine="0"/>
        <w:jc w:val="center"/>
      </w:pPr>
    </w:p>
    <w:p w:rsidR="0006721A" w:rsidRDefault="00FE67DE">
      <w:pPr>
        <w:pageBreakBefore/>
        <w:ind w:firstLine="0"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6721A" w:rsidRDefault="00FE67DE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ind w:firstLine="0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[]Ναι []Όχι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6721A" w:rsidRDefault="00FE67DE">
            <w:pPr>
              <w:spacing w:after="0"/>
              <w:ind w:firstLine="0"/>
            </w:pPr>
            <w:r>
              <w:t>[…]</w:t>
            </w:r>
          </w:p>
        </w:tc>
      </w:tr>
    </w:tbl>
    <w:p w:rsidR="0006721A" w:rsidRDefault="00FE67DE">
      <w:pPr>
        <w:pStyle w:val="ChapterTitl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pacing w:before="0"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6721A" w:rsidRDefault="00FE67DE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06721A" w:rsidRDefault="00FE67DE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06721A" w:rsidRDefault="00FE67DE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ind w:firstLine="0"/>
        <w:jc w:val="left"/>
      </w:pPr>
      <w:r>
        <w:t>Στο άρθρο 73 παρ. 1 ορίζονται οι ακόλουθοι λόγοι αποκλεισμού:</w:t>
      </w:r>
    </w:p>
    <w:p w:rsidR="0006721A" w:rsidRDefault="00FE67DE">
      <w:pPr>
        <w:numPr>
          <w:ilvl w:val="0"/>
          <w:numId w:val="2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color w:val="000000"/>
        </w:rPr>
        <w:t>·</w:t>
      </w:r>
    </w:p>
    <w:p w:rsidR="0006721A" w:rsidRDefault="00FE67DE">
      <w:pPr>
        <w:numPr>
          <w:ilvl w:val="0"/>
          <w:numId w:val="2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color w:val="000000"/>
          <w:vertAlign w:val="superscript"/>
        </w:rPr>
        <w:t>,</w:t>
      </w:r>
      <w:r>
        <w:rPr>
          <w:color w:val="000000"/>
        </w:rPr>
        <w:t>·</w:t>
      </w:r>
    </w:p>
    <w:p w:rsidR="0006721A" w:rsidRDefault="00FE67DE">
      <w:pPr>
        <w:numPr>
          <w:ilvl w:val="0"/>
          <w:numId w:val="2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06721A" w:rsidRDefault="00FE67DE">
      <w:pPr>
        <w:numPr>
          <w:ilvl w:val="0"/>
          <w:numId w:val="2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</w:rPr>
        <w:t>·</w:t>
      </w:r>
    </w:p>
    <w:p w:rsidR="0006721A" w:rsidRDefault="00FE67DE">
      <w:pPr>
        <w:numPr>
          <w:ilvl w:val="0"/>
          <w:numId w:val="2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06721A" w:rsidRDefault="00FE67DE">
      <w:pPr>
        <w:numPr>
          <w:ilvl w:val="0"/>
          <w:numId w:val="2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</w:rPr>
        <w:t>.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rPr>
          <w:trHeight w:val="855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 w:rsidP="0015761E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[] Ναι [] Όχι</w:t>
            </w: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rPr>
                <w:i/>
              </w:rPr>
            </w:pPr>
          </w:p>
          <w:p w:rsidR="0006721A" w:rsidRDefault="00FE67DE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6721A" w:rsidRDefault="00FE67DE">
            <w:pPr>
              <w:spacing w:after="0"/>
              <w:ind w:firstLine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9"/>
                <w:i/>
              </w:rPr>
              <w:endnoteReference w:id="3"/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9"/>
              </w:rPr>
              <w:endnoteReference w:id="4"/>
            </w:r>
            <w:r>
              <w:t>:</w:t>
            </w:r>
          </w:p>
          <w:p w:rsidR="0006721A" w:rsidRDefault="00FE67DE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t>β) [……]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γ) Διάρκεια της περιόδου αποκλεισμού [……] και σχετικό(-ά) σημείο(-α) [   ]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9"/>
                <w:i/>
              </w:rPr>
              <w:endnoteReference w:id="5"/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 w:rsidP="00521346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t>;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 w:rsidP="00521346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[……]</w:t>
            </w:r>
          </w:p>
        </w:tc>
      </w:tr>
    </w:tbl>
    <w:p w:rsidR="0006721A" w:rsidRDefault="0006721A">
      <w:pPr>
        <w:pStyle w:val="SectionTitle"/>
      </w:pPr>
    </w:p>
    <w:p w:rsidR="0006721A" w:rsidRDefault="00FE67DE">
      <w:pPr>
        <w:pageBreakBefore/>
        <w:ind w:firstLine="0"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513"/>
      </w:tblGrid>
      <w:tr w:rsidR="0006721A"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6721A"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9"/>
                <w:b/>
              </w:rPr>
              <w:endnoteReference w:id="6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6721A">
        <w:trPr>
          <w:trHeight w:val="1977"/>
        </w:trPr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</w:pPr>
          </w:p>
          <w:p w:rsidR="0006721A" w:rsidRDefault="0006721A">
            <w:pPr>
              <w:snapToGrid w:val="0"/>
              <w:spacing w:after="0"/>
              <w:ind w:firstLine="0"/>
            </w:pPr>
          </w:p>
          <w:p w:rsidR="0006721A" w:rsidRDefault="00FE67DE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6721A" w:rsidRDefault="00FE67DE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6721A" w:rsidRDefault="00FE67DE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6721A" w:rsidRDefault="00FE67DE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6721A" w:rsidRDefault="00FE67DE">
            <w:pPr>
              <w:snapToGrid w:val="0"/>
              <w:spacing w:after="0"/>
              <w:ind w:firstLine="0"/>
            </w:pPr>
            <w:r>
              <w:t>1) Μέσω δικαστικής ή διοικητικής απόφασης;</w:t>
            </w:r>
          </w:p>
          <w:p w:rsidR="0006721A" w:rsidRDefault="00FE67DE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06721A" w:rsidRDefault="00FE67DE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06721A" w:rsidRDefault="00FE67DE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6721A" w:rsidRDefault="00FE67DE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06721A" w:rsidRDefault="00FE67DE" w:rsidP="00521346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6"/>
            </w:tblGrid>
            <w:tr w:rsidR="0006721A">
              <w:tc>
                <w:tcPr>
                  <w:tcW w:w="20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06721A" w:rsidRDefault="00FE67DE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</w:tc>
              <w:tc>
                <w:tcPr>
                  <w:tcW w:w="22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06721A" w:rsidRDefault="00FE67DE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6721A">
              <w:tc>
                <w:tcPr>
                  <w:tcW w:w="20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06721A" w:rsidRDefault="0006721A">
                  <w:pPr>
                    <w:snapToGrid w:val="0"/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6721A" w:rsidRDefault="00FE67DE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2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06721A" w:rsidRDefault="0006721A">
                  <w:pPr>
                    <w:snapToGrid w:val="0"/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06721A">
                  <w:pPr>
                    <w:spacing w:after="0"/>
                    <w:ind w:firstLine="0"/>
                  </w:pP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6721A" w:rsidRDefault="00FE67DE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06721A" w:rsidRDefault="00FE67DE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06721A" w:rsidRDefault="0006721A">
            <w:pPr>
              <w:spacing w:after="0"/>
              <w:ind w:firstLine="0"/>
              <w:jc w:val="left"/>
            </w:pPr>
          </w:p>
        </w:tc>
      </w:tr>
      <w:tr w:rsidR="0006721A">
        <w:tc>
          <w:tcPr>
            <w:tcW w:w="4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6721A" w:rsidRDefault="0006721A">
      <w:pPr>
        <w:pStyle w:val="SectionTitle"/>
        <w:ind w:firstLine="0"/>
      </w:pPr>
    </w:p>
    <w:p w:rsidR="0006721A" w:rsidRDefault="00FE67DE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6721A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 w:rsidP="00521346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[] Ναι [] Όχι</w:t>
            </w:r>
          </w:p>
        </w:tc>
      </w:tr>
      <w:tr w:rsidR="0006721A">
        <w:trPr>
          <w:trHeight w:val="405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</w:pP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6721A" w:rsidRDefault="0006721A">
            <w:pPr>
              <w:spacing w:after="0"/>
              <w:ind w:firstLine="0"/>
              <w:jc w:val="left"/>
              <w:rPr>
                <w:b/>
              </w:rPr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καταστάσεις: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α) πτώχευση, ή </w:t>
            </w:r>
          </w:p>
          <w:p w:rsidR="0006721A" w:rsidRDefault="00FE67DE">
            <w:pPr>
              <w:spacing w:after="0"/>
              <w:ind w:firstLine="0"/>
            </w:pPr>
            <w:r>
              <w:t>β) διαδικασία εξυγίανσης, ή</w:t>
            </w:r>
          </w:p>
          <w:p w:rsidR="0006721A" w:rsidRDefault="00FE67DE">
            <w:pPr>
              <w:spacing w:after="0"/>
              <w:ind w:firstLine="0"/>
            </w:pPr>
            <w:r>
              <w:t>γ) ειδική εκκαθάριση, ή</w:t>
            </w:r>
          </w:p>
          <w:p w:rsidR="0006721A" w:rsidRDefault="00FE67DE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στ) αναστολή επιχειρηματικών δραστηριοτήτων, ή 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6721A" w:rsidRDefault="00FE67DE">
            <w:pPr>
              <w:spacing w:after="0"/>
              <w:ind w:firstLine="0"/>
            </w:pPr>
            <w:r>
              <w:t>Εάν ναι:</w:t>
            </w:r>
          </w:p>
          <w:p w:rsidR="0006721A" w:rsidRDefault="00FE67DE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6721A" w:rsidRDefault="00FE67DE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</w:t>
            </w:r>
            <w:r w:rsidR="00521346">
              <w:t>ια</w:t>
            </w:r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13"/>
              </w:rPr>
              <w:t xml:space="preserve"> </w:t>
            </w:r>
          </w:p>
          <w:p w:rsidR="0006721A" w:rsidRDefault="00FE67DE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napToGrid w:val="0"/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jc w:val="left"/>
              <w:rPr>
                <w:i/>
              </w:rPr>
            </w:pPr>
          </w:p>
          <w:p w:rsidR="0006721A" w:rsidRDefault="0006721A">
            <w:pPr>
              <w:spacing w:after="0"/>
              <w:ind w:firstLine="0"/>
              <w:jc w:val="left"/>
              <w:rPr>
                <w:i/>
              </w:rPr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6721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t>;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lastRenderedPageBreak/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lastRenderedPageBreak/>
              <w:t>[.......................]</w:t>
            </w:r>
          </w:p>
        </w:tc>
      </w:tr>
      <w:tr w:rsidR="0006721A">
        <w:trPr>
          <w:trHeight w:val="257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</w:pP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  <w:rPr>
                <w:b/>
              </w:rPr>
            </w:pP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6721A">
        <w:trPr>
          <w:trHeight w:val="1544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6721A">
        <w:trPr>
          <w:trHeight w:val="514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</w:pP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6721A">
        <w:trPr>
          <w:trHeight w:val="1316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6721A">
        <w:trPr>
          <w:trHeight w:val="416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6721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06721A">
            <w:pPr>
              <w:spacing w:after="0"/>
              <w:ind w:firstLine="0"/>
              <w:jc w:val="left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6721A">
        <w:trPr>
          <w:trHeight w:val="931"/>
        </w:trPr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</w:pP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Μπορεί ο οικονομικός φορέας να επιβεβαιώσει ότι:</w:t>
            </w:r>
          </w:p>
          <w:p w:rsidR="0006721A" w:rsidRDefault="00FE67DE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6721A" w:rsidRDefault="00FE67DE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6721A" w:rsidRDefault="00FE67DE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6721A" w:rsidRDefault="0006721A">
      <w:pPr>
        <w:pStyle w:val="ChapterTitle"/>
      </w:pPr>
    </w:p>
    <w:p w:rsidR="0006721A" w:rsidRDefault="0006721A">
      <w:pPr>
        <w:ind w:firstLine="0"/>
        <w:jc w:val="center"/>
        <w:rPr>
          <w:b/>
          <w:bCs/>
        </w:rPr>
      </w:pPr>
    </w:p>
    <w:p w:rsidR="0006721A" w:rsidRDefault="00FE67DE">
      <w:pPr>
        <w:pageBreakBefore/>
        <w:ind w:firstLine="0"/>
        <w:jc w:val="center"/>
      </w:pPr>
      <w:r>
        <w:rPr>
          <w:b/>
          <w:bCs/>
        </w:rPr>
        <w:t xml:space="preserve">Δ. ΑΛΛΟΙ ΛΟΓΟΙ ΑΠΟΚΛΕΙΣΜΟΥ 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 w:rsidP="00521346">
            <w:pPr>
              <w:spacing w:after="0"/>
              <w:ind w:firstLine="0"/>
            </w:pPr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6721A">
        <w:trPr>
          <w:trHeight w:val="2199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Συντρέχουν οι προϋποθέσεις εφαρμογής της παρ. 4 του άρθρου 8 του ν. 3310/2005 ;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 xml:space="preserve">[] Ναι [] Όχι 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</w:rPr>
              <w:t>[] Ναι [] Όχι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περιγράψτε τα μέτρα που λήφθηκαν: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06721A" w:rsidRDefault="00FE67DE">
      <w:pPr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06721A" w:rsidRDefault="00FE67DE">
      <w:pPr>
        <w:ind w:firstLine="0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6721A" w:rsidRDefault="00FE67DE">
      <w:pPr>
        <w:ind w:firstLine="0"/>
        <w:jc w:val="center"/>
      </w:pPr>
      <w:r>
        <w:rPr>
          <w:b/>
          <w:bCs/>
        </w:rPr>
        <w:t>α: Γενική ένδειξη για όλα τα κριτήρια επιλογής</w:t>
      </w:r>
    </w:p>
    <w:p w:rsidR="0006721A" w:rsidRDefault="00FE67D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6721A" w:rsidRDefault="0006721A">
      <w:pPr>
        <w:pStyle w:val="SectionTitle"/>
        <w:rPr>
          <w:sz w:val="22"/>
        </w:rPr>
      </w:pPr>
    </w:p>
    <w:p w:rsidR="0006721A" w:rsidRDefault="00FE67DE">
      <w:pPr>
        <w:ind w:firstLine="0"/>
        <w:jc w:val="center"/>
      </w:pPr>
      <w:r>
        <w:rPr>
          <w:b/>
          <w:bCs/>
        </w:rPr>
        <w:t>Α: Καταλληλότητα</w:t>
      </w:r>
    </w:p>
    <w:p w:rsidR="0006721A" w:rsidRDefault="00FE67D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68" w:type="dxa"/>
        <w:tblLayout w:type="fixed"/>
        <w:tblCellMar>
          <w:left w:w="68" w:type="dxa"/>
        </w:tblCellMar>
        <w:tblLook w:val="0000"/>
      </w:tblPr>
      <w:tblGrid>
        <w:gridCol w:w="4479"/>
        <w:gridCol w:w="4509"/>
      </w:tblGrid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6721A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  <w:jc w:val="left"/>
            </w:pPr>
            <w:r>
              <w:t>[…]</w:t>
            </w:r>
          </w:p>
          <w:p w:rsidR="0006721A" w:rsidRDefault="0006721A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6721A" w:rsidRDefault="0006721A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6721A" w:rsidRDefault="0006721A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6721A">
        <w:trPr>
          <w:trHeight w:val="1018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6721A" w:rsidRDefault="00FE67DE">
            <w:pPr>
              <w:spacing w:after="0"/>
              <w:ind w:firstLine="0"/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06721A" w:rsidRDefault="00FE67DE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06721A" w:rsidRDefault="0006721A">
            <w:pPr>
              <w:spacing w:after="0"/>
              <w:ind w:firstLine="0"/>
            </w:pPr>
          </w:p>
          <w:p w:rsidR="0006721A" w:rsidRDefault="00FE67DE">
            <w:pPr>
              <w:spacing w:after="0"/>
              <w:ind w:firstLine="0"/>
            </w:pPr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721A" w:rsidRDefault="0006721A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[] Ναι [] Όχι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 …] [] Ναι [] Όχι</w:t>
            </w:r>
          </w:p>
          <w:p w:rsidR="0006721A" w:rsidRDefault="0006721A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6721A" w:rsidRDefault="00FE67DE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6721A" w:rsidRDefault="0006721A"/>
    <w:p w:rsidR="0006721A" w:rsidRDefault="0006721A"/>
    <w:p w:rsidR="0006721A" w:rsidRDefault="00FE67DE">
      <w:pPr>
        <w:pStyle w:val="ChapterTitle"/>
        <w:pageBreakBefore/>
      </w:pPr>
      <w:r>
        <w:rPr>
          <w:bCs/>
        </w:rPr>
        <w:t>Μέρος VI: Τελικές δηλώσεις</w:t>
      </w:r>
    </w:p>
    <w:p w:rsidR="0006721A" w:rsidRDefault="00FE67DE">
      <w:pPr>
        <w:ind w:firstLine="0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6721A" w:rsidRDefault="00FE67DE">
      <w:pPr>
        <w:ind w:firstLine="0"/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6721A" w:rsidRDefault="00FE67DE">
      <w:pPr>
        <w:ind w:firstLine="0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</w:rPr>
        <w:t>.</w:t>
      </w:r>
    </w:p>
    <w:p w:rsidR="0006721A" w:rsidRDefault="00FE67DE">
      <w:pPr>
        <w:ind w:firstLine="0"/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06721A" w:rsidRDefault="00FE67DE">
      <w:pPr>
        <w:ind w:firstLine="0"/>
      </w:pPr>
      <w:r>
        <w:rPr>
          <w:i/>
        </w:rPr>
        <w:t xml:space="preserve">Ο κάτωθι υπογεγραμμένος δίδω επισήμως τη συγκατάθεσή μου στ.........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στ..........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τ.........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06721A" w:rsidRDefault="00FE67DE">
      <w:pPr>
        <w:ind w:firstLine="0"/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FE67DE" w:rsidRDefault="00FE67DE">
      <w:pPr>
        <w:ind w:firstLine="0"/>
      </w:pPr>
    </w:p>
    <w:sectPr w:rsidR="00FE67DE" w:rsidSect="000672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68" w:right="1531" w:bottom="1382" w:left="1531" w:header="811" w:footer="1187" w:gutter="0"/>
      <w:cols w:space="720"/>
      <w:docGrid w:linePitch="60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45" w:rsidRDefault="00F12445">
      <w:pPr>
        <w:spacing w:after="0" w:line="240" w:lineRule="auto"/>
      </w:pPr>
      <w:r>
        <w:separator/>
      </w:r>
    </w:p>
  </w:endnote>
  <w:endnote w:type="continuationSeparator" w:id="1">
    <w:p w:rsidR="00F12445" w:rsidRDefault="00F12445">
      <w:pPr>
        <w:spacing w:after="0" w:line="240" w:lineRule="auto"/>
      </w:pPr>
      <w:r>
        <w:continuationSeparator/>
      </w:r>
    </w:p>
  </w:endnote>
  <w:endnote w:id="2">
    <w:p w:rsidR="00DD184D" w:rsidRDefault="00DD184D" w:rsidP="0015761E">
      <w:pPr>
        <w:pStyle w:val="1c"/>
        <w:pageBreakBefore/>
        <w:tabs>
          <w:tab w:val="left" w:pos="284"/>
        </w:tabs>
        <w:spacing w:after="0"/>
        <w:ind w:firstLine="0"/>
      </w:pPr>
    </w:p>
  </w:endnote>
  <w:endnote w:id="3">
    <w:p w:rsidR="00DD184D" w:rsidRDefault="00DD184D" w:rsidP="00521346">
      <w:pPr>
        <w:spacing w:after="0"/>
        <w:ind w:firstLine="0"/>
      </w:pPr>
    </w:p>
  </w:endnote>
  <w:endnote w:id="4">
    <w:p w:rsidR="00DD184D" w:rsidRDefault="00DD184D">
      <w:pPr>
        <w:pStyle w:val="1c"/>
        <w:pageBreakBefore/>
        <w:tabs>
          <w:tab w:val="left" w:pos="284"/>
        </w:tabs>
        <w:spacing w:after="0"/>
        <w:ind w:firstLine="0"/>
      </w:pPr>
      <w:r>
        <w:rPr>
          <w:rStyle w:val="a5"/>
        </w:rPr>
        <w:tab/>
      </w:r>
    </w:p>
  </w:endnote>
  <w:endnote w:id="5">
    <w:p w:rsidR="00DD184D" w:rsidRDefault="00DD184D">
      <w:pPr>
        <w:pStyle w:val="1c"/>
        <w:pageBreakBefore/>
        <w:tabs>
          <w:tab w:val="left" w:pos="284"/>
        </w:tabs>
        <w:spacing w:after="0"/>
        <w:ind w:firstLine="0"/>
      </w:pPr>
    </w:p>
  </w:endnote>
  <w:endnote w:id="6">
    <w:p w:rsidR="00DD184D" w:rsidRDefault="00DD184D">
      <w:pPr>
        <w:pStyle w:val="1c"/>
        <w:pageBreakBefore/>
        <w:tabs>
          <w:tab w:val="left" w:pos="284"/>
        </w:tabs>
        <w:spacing w:after="0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4D" w:rsidRDefault="000B696A">
    <w:pPr>
      <w:pStyle w:val="af0"/>
      <w:shd w:val="clear" w:color="auto" w:fill="FFFFFF"/>
      <w:jc w:val="center"/>
    </w:pPr>
    <w:fldSimple w:instr=" PAGE ">
      <w:r w:rsidR="00557B04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4D" w:rsidRDefault="00DD18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45" w:rsidRDefault="00F12445">
      <w:pPr>
        <w:spacing w:after="0" w:line="240" w:lineRule="auto"/>
      </w:pPr>
      <w:r>
        <w:separator/>
      </w:r>
    </w:p>
  </w:footnote>
  <w:footnote w:type="continuationSeparator" w:id="1">
    <w:p w:rsidR="00F12445" w:rsidRDefault="00F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4D" w:rsidRDefault="00DD184D">
    <w:pPr>
      <w:pStyle w:val="af"/>
      <w:ind w:firstLine="0"/>
    </w:pPr>
  </w:p>
  <w:p w:rsidR="00DD184D" w:rsidRDefault="00DD184D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4D" w:rsidRDefault="00DD18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47487"/>
    <w:rsid w:val="0006721A"/>
    <w:rsid w:val="00094261"/>
    <w:rsid w:val="000B696A"/>
    <w:rsid w:val="000D72CE"/>
    <w:rsid w:val="0015761E"/>
    <w:rsid w:val="00187205"/>
    <w:rsid w:val="003A6758"/>
    <w:rsid w:val="00521346"/>
    <w:rsid w:val="00557B04"/>
    <w:rsid w:val="00732BEF"/>
    <w:rsid w:val="00770CEB"/>
    <w:rsid w:val="0078586C"/>
    <w:rsid w:val="00947487"/>
    <w:rsid w:val="00947A0E"/>
    <w:rsid w:val="00A51490"/>
    <w:rsid w:val="00AB7028"/>
    <w:rsid w:val="00C14AB0"/>
    <w:rsid w:val="00C850E4"/>
    <w:rsid w:val="00DD184D"/>
    <w:rsid w:val="00DF59FF"/>
    <w:rsid w:val="00ED2FEF"/>
    <w:rsid w:val="00F12445"/>
    <w:rsid w:val="00F33EFA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1A"/>
    <w:pPr>
      <w:suppressAutoHyphens/>
      <w:spacing w:after="200" w:line="276" w:lineRule="auto"/>
      <w:ind w:firstLine="397"/>
      <w:jc w:val="both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06721A"/>
    <w:pPr>
      <w:tabs>
        <w:tab w:val="left" w:pos="0"/>
      </w:tabs>
      <w:ind w:left="360" w:hanging="360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06721A"/>
    <w:pPr>
      <w:tabs>
        <w:tab w:val="left" w:pos="0"/>
      </w:tabs>
      <w:ind w:left="720" w:hanging="360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6721A"/>
    <w:pPr>
      <w:tabs>
        <w:tab w:val="left" w:pos="0"/>
      </w:tabs>
      <w:ind w:left="720" w:hanging="3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6721A"/>
  </w:style>
  <w:style w:type="character" w:customStyle="1" w:styleId="WW8Num1z1">
    <w:name w:val="WW8Num1z1"/>
    <w:rsid w:val="0006721A"/>
  </w:style>
  <w:style w:type="character" w:customStyle="1" w:styleId="WW8Num1z2">
    <w:name w:val="WW8Num1z2"/>
    <w:rsid w:val="0006721A"/>
  </w:style>
  <w:style w:type="character" w:customStyle="1" w:styleId="WW8Num1z3">
    <w:name w:val="WW8Num1z3"/>
    <w:rsid w:val="0006721A"/>
  </w:style>
  <w:style w:type="character" w:customStyle="1" w:styleId="WW8Num1z4">
    <w:name w:val="WW8Num1z4"/>
    <w:rsid w:val="0006721A"/>
  </w:style>
  <w:style w:type="character" w:customStyle="1" w:styleId="WW8Num1z5">
    <w:name w:val="WW8Num1z5"/>
    <w:rsid w:val="0006721A"/>
  </w:style>
  <w:style w:type="character" w:customStyle="1" w:styleId="WW8Num1z6">
    <w:name w:val="WW8Num1z6"/>
    <w:rsid w:val="0006721A"/>
  </w:style>
  <w:style w:type="character" w:customStyle="1" w:styleId="WW8Num1z7">
    <w:name w:val="WW8Num1z7"/>
    <w:rsid w:val="0006721A"/>
  </w:style>
  <w:style w:type="character" w:customStyle="1" w:styleId="WW8Num1z8">
    <w:name w:val="WW8Num1z8"/>
    <w:rsid w:val="0006721A"/>
  </w:style>
  <w:style w:type="character" w:customStyle="1" w:styleId="WW8Num2z0">
    <w:name w:val="WW8Num2z0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WW8Num2z1">
    <w:name w:val="WW8Num2z1"/>
    <w:rsid w:val="0006721A"/>
  </w:style>
  <w:style w:type="character" w:customStyle="1" w:styleId="WW8Num2z2">
    <w:name w:val="WW8Num2z2"/>
    <w:rsid w:val="0006721A"/>
  </w:style>
  <w:style w:type="character" w:customStyle="1" w:styleId="WW8Num2z3">
    <w:name w:val="WW8Num2z3"/>
    <w:rsid w:val="0006721A"/>
  </w:style>
  <w:style w:type="character" w:customStyle="1" w:styleId="WW8Num2z4">
    <w:name w:val="WW8Num2z4"/>
    <w:rsid w:val="0006721A"/>
  </w:style>
  <w:style w:type="character" w:customStyle="1" w:styleId="WW8Num2z5">
    <w:name w:val="WW8Num2z5"/>
    <w:rsid w:val="0006721A"/>
  </w:style>
  <w:style w:type="character" w:customStyle="1" w:styleId="WW8Num2z6">
    <w:name w:val="WW8Num2z6"/>
    <w:rsid w:val="0006721A"/>
  </w:style>
  <w:style w:type="character" w:customStyle="1" w:styleId="WW8Num2z7">
    <w:name w:val="WW8Num2z7"/>
    <w:rsid w:val="0006721A"/>
  </w:style>
  <w:style w:type="character" w:customStyle="1" w:styleId="WW8Num2z8">
    <w:name w:val="WW8Num2z8"/>
    <w:rsid w:val="0006721A"/>
  </w:style>
  <w:style w:type="character" w:customStyle="1" w:styleId="10">
    <w:name w:val="Προεπιλεγμένη γραμματοσειρά1"/>
    <w:rsid w:val="0006721A"/>
  </w:style>
  <w:style w:type="character" w:customStyle="1" w:styleId="WW8Num3z0">
    <w:name w:val="WW8Num3z0"/>
    <w:rsid w:val="0006721A"/>
  </w:style>
  <w:style w:type="character" w:customStyle="1" w:styleId="WW8Num4z0">
    <w:name w:val="WW8Num4z0"/>
    <w:rsid w:val="0006721A"/>
  </w:style>
  <w:style w:type="character" w:customStyle="1" w:styleId="WW8Num5z0">
    <w:name w:val="WW8Num5z0"/>
    <w:rsid w:val="0006721A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06721A"/>
  </w:style>
  <w:style w:type="character" w:customStyle="1" w:styleId="WW8Num5z2">
    <w:name w:val="WW8Num5z2"/>
    <w:rsid w:val="0006721A"/>
  </w:style>
  <w:style w:type="character" w:customStyle="1" w:styleId="WW8Num5z3">
    <w:name w:val="WW8Num5z3"/>
    <w:rsid w:val="0006721A"/>
  </w:style>
  <w:style w:type="character" w:customStyle="1" w:styleId="WW8Num5z4">
    <w:name w:val="WW8Num5z4"/>
    <w:rsid w:val="0006721A"/>
  </w:style>
  <w:style w:type="character" w:customStyle="1" w:styleId="WW8Num5z5">
    <w:name w:val="WW8Num5z5"/>
    <w:rsid w:val="0006721A"/>
  </w:style>
  <w:style w:type="character" w:customStyle="1" w:styleId="WW8Num5z6">
    <w:name w:val="WW8Num5z6"/>
    <w:rsid w:val="0006721A"/>
  </w:style>
  <w:style w:type="character" w:customStyle="1" w:styleId="WW8Num5z7">
    <w:name w:val="WW8Num5z7"/>
    <w:rsid w:val="0006721A"/>
  </w:style>
  <w:style w:type="character" w:customStyle="1" w:styleId="WW8Num5z8">
    <w:name w:val="WW8Num5z8"/>
    <w:rsid w:val="0006721A"/>
  </w:style>
  <w:style w:type="character" w:customStyle="1" w:styleId="WW8Num6z0">
    <w:name w:val="WW8Num6z0"/>
    <w:rsid w:val="0006721A"/>
    <w:rPr>
      <w:rFonts w:ascii="Times New Roman" w:hAnsi="Times New Roman" w:cs="Times New Roman"/>
    </w:rPr>
  </w:style>
  <w:style w:type="character" w:customStyle="1" w:styleId="WW8Num6z1">
    <w:name w:val="WW8Num6z1"/>
    <w:rsid w:val="0006721A"/>
  </w:style>
  <w:style w:type="character" w:customStyle="1" w:styleId="WW8Num6z2">
    <w:name w:val="WW8Num6z2"/>
    <w:rsid w:val="0006721A"/>
  </w:style>
  <w:style w:type="character" w:customStyle="1" w:styleId="WW8Num6z3">
    <w:name w:val="WW8Num6z3"/>
    <w:rsid w:val="0006721A"/>
  </w:style>
  <w:style w:type="character" w:customStyle="1" w:styleId="WW8Num6z4">
    <w:name w:val="WW8Num6z4"/>
    <w:rsid w:val="0006721A"/>
  </w:style>
  <w:style w:type="character" w:customStyle="1" w:styleId="WW8Num6z5">
    <w:name w:val="WW8Num6z5"/>
    <w:rsid w:val="0006721A"/>
  </w:style>
  <w:style w:type="character" w:customStyle="1" w:styleId="WW8Num6z6">
    <w:name w:val="WW8Num6z6"/>
    <w:rsid w:val="0006721A"/>
  </w:style>
  <w:style w:type="character" w:customStyle="1" w:styleId="WW8Num6z7">
    <w:name w:val="WW8Num6z7"/>
    <w:rsid w:val="0006721A"/>
  </w:style>
  <w:style w:type="character" w:customStyle="1" w:styleId="WW8Num6z8">
    <w:name w:val="WW8Num6z8"/>
    <w:rsid w:val="0006721A"/>
  </w:style>
  <w:style w:type="character" w:customStyle="1" w:styleId="WW8Num7z0">
    <w:name w:val="WW8Num7z0"/>
    <w:rsid w:val="0006721A"/>
  </w:style>
  <w:style w:type="character" w:customStyle="1" w:styleId="WW8Num7z1">
    <w:name w:val="WW8Num7z1"/>
    <w:rsid w:val="0006721A"/>
  </w:style>
  <w:style w:type="character" w:customStyle="1" w:styleId="WW8Num7z2">
    <w:name w:val="WW8Num7z2"/>
    <w:rsid w:val="0006721A"/>
  </w:style>
  <w:style w:type="character" w:customStyle="1" w:styleId="WW8Num7z3">
    <w:name w:val="WW8Num7z3"/>
    <w:rsid w:val="0006721A"/>
  </w:style>
  <w:style w:type="character" w:customStyle="1" w:styleId="WW8Num7z4">
    <w:name w:val="WW8Num7z4"/>
    <w:rsid w:val="0006721A"/>
  </w:style>
  <w:style w:type="character" w:customStyle="1" w:styleId="WW8Num7z5">
    <w:name w:val="WW8Num7z5"/>
    <w:rsid w:val="0006721A"/>
  </w:style>
  <w:style w:type="character" w:customStyle="1" w:styleId="WW8Num7z6">
    <w:name w:val="WW8Num7z6"/>
    <w:rsid w:val="0006721A"/>
  </w:style>
  <w:style w:type="character" w:customStyle="1" w:styleId="WW8Num7z7">
    <w:name w:val="WW8Num7z7"/>
    <w:rsid w:val="0006721A"/>
  </w:style>
  <w:style w:type="character" w:customStyle="1" w:styleId="WW8Num7z8">
    <w:name w:val="WW8Num7z8"/>
    <w:rsid w:val="0006721A"/>
  </w:style>
  <w:style w:type="character" w:customStyle="1" w:styleId="WW8Num8z0">
    <w:name w:val="WW8Num8z0"/>
    <w:rsid w:val="0006721A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06721A"/>
  </w:style>
  <w:style w:type="character" w:customStyle="1" w:styleId="WW8Num8z2">
    <w:name w:val="WW8Num8z2"/>
    <w:rsid w:val="0006721A"/>
  </w:style>
  <w:style w:type="character" w:customStyle="1" w:styleId="WW8Num8z3">
    <w:name w:val="WW8Num8z3"/>
    <w:rsid w:val="0006721A"/>
  </w:style>
  <w:style w:type="character" w:customStyle="1" w:styleId="WW8Num8z4">
    <w:name w:val="WW8Num8z4"/>
    <w:rsid w:val="0006721A"/>
  </w:style>
  <w:style w:type="character" w:customStyle="1" w:styleId="WW8Num8z5">
    <w:name w:val="WW8Num8z5"/>
    <w:rsid w:val="0006721A"/>
  </w:style>
  <w:style w:type="character" w:customStyle="1" w:styleId="WW8Num8z6">
    <w:name w:val="WW8Num8z6"/>
    <w:rsid w:val="0006721A"/>
  </w:style>
  <w:style w:type="character" w:customStyle="1" w:styleId="WW8Num8z7">
    <w:name w:val="WW8Num8z7"/>
    <w:rsid w:val="0006721A"/>
  </w:style>
  <w:style w:type="character" w:customStyle="1" w:styleId="WW8Num8z8">
    <w:name w:val="WW8Num8z8"/>
    <w:rsid w:val="0006721A"/>
  </w:style>
  <w:style w:type="character" w:customStyle="1" w:styleId="WW8Num4z1">
    <w:name w:val="WW8Num4z1"/>
    <w:rsid w:val="0006721A"/>
  </w:style>
  <w:style w:type="character" w:customStyle="1" w:styleId="WW8Num4z2">
    <w:name w:val="WW8Num4z2"/>
    <w:rsid w:val="0006721A"/>
  </w:style>
  <w:style w:type="character" w:customStyle="1" w:styleId="WW8Num4z3">
    <w:name w:val="WW8Num4z3"/>
    <w:rsid w:val="0006721A"/>
  </w:style>
  <w:style w:type="character" w:customStyle="1" w:styleId="WW8Num4z4">
    <w:name w:val="WW8Num4z4"/>
    <w:rsid w:val="0006721A"/>
  </w:style>
  <w:style w:type="character" w:customStyle="1" w:styleId="WW8Num4z5">
    <w:name w:val="WW8Num4z5"/>
    <w:rsid w:val="0006721A"/>
  </w:style>
  <w:style w:type="character" w:customStyle="1" w:styleId="WW8Num4z6">
    <w:name w:val="WW8Num4z6"/>
    <w:rsid w:val="0006721A"/>
  </w:style>
  <w:style w:type="character" w:customStyle="1" w:styleId="WW8Num4z7">
    <w:name w:val="WW8Num4z7"/>
    <w:rsid w:val="0006721A"/>
  </w:style>
  <w:style w:type="character" w:customStyle="1" w:styleId="WW8Num4z8">
    <w:name w:val="WW8Num4z8"/>
    <w:rsid w:val="0006721A"/>
  </w:style>
  <w:style w:type="character" w:customStyle="1" w:styleId="WW8Num9z0">
    <w:name w:val="WW8Num9z0"/>
    <w:rsid w:val="0006721A"/>
  </w:style>
  <w:style w:type="character" w:customStyle="1" w:styleId="WW8Num9z1">
    <w:name w:val="WW8Num9z1"/>
    <w:rsid w:val="0006721A"/>
  </w:style>
  <w:style w:type="character" w:customStyle="1" w:styleId="WW8Num9z2">
    <w:name w:val="WW8Num9z2"/>
    <w:rsid w:val="0006721A"/>
  </w:style>
  <w:style w:type="character" w:customStyle="1" w:styleId="WW8Num9z3">
    <w:name w:val="WW8Num9z3"/>
    <w:rsid w:val="0006721A"/>
  </w:style>
  <w:style w:type="character" w:customStyle="1" w:styleId="WW8Num9z4">
    <w:name w:val="WW8Num9z4"/>
    <w:rsid w:val="0006721A"/>
  </w:style>
  <w:style w:type="character" w:customStyle="1" w:styleId="WW8Num9z5">
    <w:name w:val="WW8Num9z5"/>
    <w:rsid w:val="0006721A"/>
  </w:style>
  <w:style w:type="character" w:customStyle="1" w:styleId="WW8Num9z6">
    <w:name w:val="WW8Num9z6"/>
    <w:rsid w:val="0006721A"/>
  </w:style>
  <w:style w:type="character" w:customStyle="1" w:styleId="WW8Num9z7">
    <w:name w:val="WW8Num9z7"/>
    <w:rsid w:val="0006721A"/>
  </w:style>
  <w:style w:type="character" w:customStyle="1" w:styleId="WW8Num9z8">
    <w:name w:val="WW8Num9z8"/>
    <w:rsid w:val="0006721A"/>
  </w:style>
  <w:style w:type="character" w:customStyle="1" w:styleId="4">
    <w:name w:val="Προεπιλεγμένη γραμματοσειρά4"/>
    <w:rsid w:val="0006721A"/>
  </w:style>
  <w:style w:type="character" w:customStyle="1" w:styleId="WW8Num10z0">
    <w:name w:val="WW8Num10z0"/>
    <w:rsid w:val="0006721A"/>
  </w:style>
  <w:style w:type="character" w:customStyle="1" w:styleId="WW8Num10z1">
    <w:name w:val="WW8Num10z1"/>
    <w:rsid w:val="0006721A"/>
  </w:style>
  <w:style w:type="character" w:customStyle="1" w:styleId="WW8Num10z2">
    <w:name w:val="WW8Num10z2"/>
    <w:rsid w:val="0006721A"/>
  </w:style>
  <w:style w:type="character" w:customStyle="1" w:styleId="WW8Num10z3">
    <w:name w:val="WW8Num10z3"/>
    <w:rsid w:val="0006721A"/>
  </w:style>
  <w:style w:type="character" w:customStyle="1" w:styleId="WW8Num10z4">
    <w:name w:val="WW8Num10z4"/>
    <w:rsid w:val="0006721A"/>
  </w:style>
  <w:style w:type="character" w:customStyle="1" w:styleId="WW8Num10z5">
    <w:name w:val="WW8Num10z5"/>
    <w:rsid w:val="0006721A"/>
  </w:style>
  <w:style w:type="character" w:customStyle="1" w:styleId="WW8Num10z6">
    <w:name w:val="WW8Num10z6"/>
    <w:rsid w:val="0006721A"/>
  </w:style>
  <w:style w:type="character" w:customStyle="1" w:styleId="WW8Num10z7">
    <w:name w:val="WW8Num10z7"/>
    <w:rsid w:val="0006721A"/>
  </w:style>
  <w:style w:type="character" w:customStyle="1" w:styleId="WW8Num10z8">
    <w:name w:val="WW8Num10z8"/>
    <w:rsid w:val="0006721A"/>
  </w:style>
  <w:style w:type="character" w:customStyle="1" w:styleId="30">
    <w:name w:val="Προεπιλεγμένη γραμματοσειρά3"/>
    <w:rsid w:val="0006721A"/>
  </w:style>
  <w:style w:type="character" w:customStyle="1" w:styleId="WW8Num3z1">
    <w:name w:val="WW8Num3z1"/>
    <w:rsid w:val="0006721A"/>
  </w:style>
  <w:style w:type="character" w:customStyle="1" w:styleId="WW8Num3z2">
    <w:name w:val="WW8Num3z2"/>
    <w:rsid w:val="0006721A"/>
  </w:style>
  <w:style w:type="character" w:customStyle="1" w:styleId="WW8Num3z3">
    <w:name w:val="WW8Num3z3"/>
    <w:rsid w:val="0006721A"/>
  </w:style>
  <w:style w:type="character" w:customStyle="1" w:styleId="WW8Num3z4">
    <w:name w:val="WW8Num3z4"/>
    <w:rsid w:val="0006721A"/>
  </w:style>
  <w:style w:type="character" w:customStyle="1" w:styleId="WW8Num3z5">
    <w:name w:val="WW8Num3z5"/>
    <w:rsid w:val="0006721A"/>
  </w:style>
  <w:style w:type="character" w:customStyle="1" w:styleId="WW8Num3z6">
    <w:name w:val="WW8Num3z6"/>
    <w:rsid w:val="0006721A"/>
  </w:style>
  <w:style w:type="character" w:customStyle="1" w:styleId="WW8Num3z7">
    <w:name w:val="WW8Num3z7"/>
    <w:rsid w:val="0006721A"/>
  </w:style>
  <w:style w:type="character" w:customStyle="1" w:styleId="WW8Num3z8">
    <w:name w:val="WW8Num3z8"/>
    <w:rsid w:val="0006721A"/>
  </w:style>
  <w:style w:type="character" w:customStyle="1" w:styleId="WW8Num11z0">
    <w:name w:val="WW8Num11z0"/>
    <w:rsid w:val="0006721A"/>
  </w:style>
  <w:style w:type="character" w:customStyle="1" w:styleId="WW8Num11z1">
    <w:name w:val="WW8Num11z1"/>
    <w:rsid w:val="0006721A"/>
  </w:style>
  <w:style w:type="character" w:customStyle="1" w:styleId="WW8Num11z2">
    <w:name w:val="WW8Num11z2"/>
    <w:rsid w:val="0006721A"/>
  </w:style>
  <w:style w:type="character" w:customStyle="1" w:styleId="WW8Num11z3">
    <w:name w:val="WW8Num11z3"/>
    <w:rsid w:val="0006721A"/>
  </w:style>
  <w:style w:type="character" w:customStyle="1" w:styleId="WW8Num11z4">
    <w:name w:val="WW8Num11z4"/>
    <w:rsid w:val="0006721A"/>
  </w:style>
  <w:style w:type="character" w:customStyle="1" w:styleId="WW8Num11z5">
    <w:name w:val="WW8Num11z5"/>
    <w:rsid w:val="0006721A"/>
  </w:style>
  <w:style w:type="character" w:customStyle="1" w:styleId="WW8Num11z6">
    <w:name w:val="WW8Num11z6"/>
    <w:rsid w:val="0006721A"/>
  </w:style>
  <w:style w:type="character" w:customStyle="1" w:styleId="WW8Num11z7">
    <w:name w:val="WW8Num11z7"/>
    <w:rsid w:val="0006721A"/>
  </w:style>
  <w:style w:type="character" w:customStyle="1" w:styleId="WW8Num11z8">
    <w:name w:val="WW8Num11z8"/>
    <w:rsid w:val="0006721A"/>
  </w:style>
  <w:style w:type="character" w:customStyle="1" w:styleId="WW8Num12z0">
    <w:name w:val="WW8Num12z0"/>
    <w:rsid w:val="0006721A"/>
  </w:style>
  <w:style w:type="character" w:customStyle="1" w:styleId="WW8Num12z1">
    <w:name w:val="WW8Num12z1"/>
    <w:rsid w:val="0006721A"/>
  </w:style>
  <w:style w:type="character" w:customStyle="1" w:styleId="WW8Num12z2">
    <w:name w:val="WW8Num12z2"/>
    <w:rsid w:val="0006721A"/>
  </w:style>
  <w:style w:type="character" w:customStyle="1" w:styleId="WW8Num12z3">
    <w:name w:val="WW8Num12z3"/>
    <w:rsid w:val="0006721A"/>
  </w:style>
  <w:style w:type="character" w:customStyle="1" w:styleId="WW8Num12z4">
    <w:name w:val="WW8Num12z4"/>
    <w:rsid w:val="0006721A"/>
  </w:style>
  <w:style w:type="character" w:customStyle="1" w:styleId="WW8Num12z5">
    <w:name w:val="WW8Num12z5"/>
    <w:rsid w:val="0006721A"/>
  </w:style>
  <w:style w:type="character" w:customStyle="1" w:styleId="WW8Num12z6">
    <w:name w:val="WW8Num12z6"/>
    <w:rsid w:val="0006721A"/>
  </w:style>
  <w:style w:type="character" w:customStyle="1" w:styleId="WW8Num12z7">
    <w:name w:val="WW8Num12z7"/>
    <w:rsid w:val="0006721A"/>
  </w:style>
  <w:style w:type="character" w:customStyle="1" w:styleId="WW8Num12z8">
    <w:name w:val="WW8Num12z8"/>
    <w:rsid w:val="0006721A"/>
  </w:style>
  <w:style w:type="character" w:customStyle="1" w:styleId="20">
    <w:name w:val="Προεπιλεγμένη γραμματοσειρά2"/>
    <w:rsid w:val="0006721A"/>
  </w:style>
  <w:style w:type="character" w:customStyle="1" w:styleId="11">
    <w:name w:val="Προεπιλεγμένη γραμματοσειρά1"/>
    <w:rsid w:val="0006721A"/>
  </w:style>
  <w:style w:type="character" w:customStyle="1" w:styleId="5">
    <w:name w:val="Προεπιλεγμένη γραμματοσειρά5"/>
    <w:rsid w:val="0006721A"/>
  </w:style>
  <w:style w:type="character" w:styleId="-">
    <w:name w:val="Hyperlink"/>
    <w:rsid w:val="0006721A"/>
    <w:rPr>
      <w:color w:val="0000FF"/>
      <w:u w:val="single"/>
    </w:rPr>
  </w:style>
  <w:style w:type="character" w:customStyle="1" w:styleId="Char">
    <w:name w:val="Κεφαλίδα Char"/>
    <w:rsid w:val="0006721A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06721A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06721A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06721A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06721A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06721A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06721A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06721A"/>
    <w:rPr>
      <w:rFonts w:cs="Courier New"/>
    </w:rPr>
  </w:style>
  <w:style w:type="character" w:customStyle="1" w:styleId="a4">
    <w:name w:val="Χαρακτήρες αρίθμησης"/>
    <w:rsid w:val="0006721A"/>
  </w:style>
  <w:style w:type="character" w:customStyle="1" w:styleId="a5">
    <w:name w:val="Χαρακτήρες υποσημείωσης"/>
    <w:rsid w:val="0006721A"/>
  </w:style>
  <w:style w:type="character" w:customStyle="1" w:styleId="12">
    <w:name w:val="Παραπομπή υποσημείωσης1"/>
    <w:rsid w:val="0006721A"/>
    <w:rPr>
      <w:vertAlign w:val="superscript"/>
    </w:rPr>
  </w:style>
  <w:style w:type="character" w:customStyle="1" w:styleId="a6">
    <w:name w:val="Κουκκίδες"/>
    <w:rsid w:val="0006721A"/>
    <w:rPr>
      <w:rFonts w:ascii="OpenSymbol" w:eastAsia="OpenSymbol" w:hAnsi="OpenSymbol" w:cs="OpenSymbol"/>
    </w:rPr>
  </w:style>
  <w:style w:type="character" w:customStyle="1" w:styleId="WW8Num20z0">
    <w:name w:val="WW8Num20z0"/>
    <w:rsid w:val="0006721A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06721A"/>
  </w:style>
  <w:style w:type="character" w:customStyle="1" w:styleId="WW8Num20z2">
    <w:name w:val="WW8Num20z2"/>
    <w:rsid w:val="0006721A"/>
  </w:style>
  <w:style w:type="character" w:customStyle="1" w:styleId="WW8Num20z3">
    <w:name w:val="WW8Num20z3"/>
    <w:rsid w:val="0006721A"/>
  </w:style>
  <w:style w:type="character" w:customStyle="1" w:styleId="WW8Num20z4">
    <w:name w:val="WW8Num20z4"/>
    <w:rsid w:val="0006721A"/>
  </w:style>
  <w:style w:type="character" w:customStyle="1" w:styleId="WW8Num20z5">
    <w:name w:val="WW8Num20z5"/>
    <w:rsid w:val="0006721A"/>
  </w:style>
  <w:style w:type="character" w:customStyle="1" w:styleId="WW8Num20z6">
    <w:name w:val="WW8Num20z6"/>
    <w:rsid w:val="0006721A"/>
  </w:style>
  <w:style w:type="character" w:customStyle="1" w:styleId="WW8Num20z7">
    <w:name w:val="WW8Num20z7"/>
    <w:rsid w:val="0006721A"/>
  </w:style>
  <w:style w:type="character" w:customStyle="1" w:styleId="WW8Num20z8">
    <w:name w:val="WW8Num20z8"/>
    <w:rsid w:val="0006721A"/>
  </w:style>
  <w:style w:type="character" w:customStyle="1" w:styleId="WW8Num21z0">
    <w:name w:val="WW8Num21z0"/>
    <w:rsid w:val="0006721A"/>
    <w:rPr>
      <w:rFonts w:ascii="Times New Roman" w:hAnsi="Times New Roman" w:cs="Times New Roman"/>
    </w:rPr>
  </w:style>
  <w:style w:type="character" w:customStyle="1" w:styleId="WW8Num21z1">
    <w:name w:val="WW8Num21z1"/>
    <w:rsid w:val="0006721A"/>
  </w:style>
  <w:style w:type="character" w:customStyle="1" w:styleId="WW8Num21z2">
    <w:name w:val="WW8Num21z2"/>
    <w:rsid w:val="0006721A"/>
  </w:style>
  <w:style w:type="character" w:customStyle="1" w:styleId="WW8Num21z3">
    <w:name w:val="WW8Num21z3"/>
    <w:rsid w:val="0006721A"/>
  </w:style>
  <w:style w:type="character" w:customStyle="1" w:styleId="WW8Num21z4">
    <w:name w:val="WW8Num21z4"/>
    <w:rsid w:val="0006721A"/>
  </w:style>
  <w:style w:type="character" w:customStyle="1" w:styleId="WW8Num21z5">
    <w:name w:val="WW8Num21z5"/>
    <w:rsid w:val="0006721A"/>
  </w:style>
  <w:style w:type="character" w:customStyle="1" w:styleId="WW8Num21z6">
    <w:name w:val="WW8Num21z6"/>
    <w:rsid w:val="0006721A"/>
  </w:style>
  <w:style w:type="character" w:customStyle="1" w:styleId="WW8Num21z7">
    <w:name w:val="WW8Num21z7"/>
    <w:rsid w:val="0006721A"/>
  </w:style>
  <w:style w:type="character" w:customStyle="1" w:styleId="WW8Num21z8">
    <w:name w:val="WW8Num21z8"/>
    <w:rsid w:val="0006721A"/>
  </w:style>
  <w:style w:type="character" w:customStyle="1" w:styleId="WW8Num23z0">
    <w:name w:val="WW8Num23z0"/>
    <w:rsid w:val="0006721A"/>
  </w:style>
  <w:style w:type="character" w:customStyle="1" w:styleId="WW8Num23z1">
    <w:name w:val="WW8Num23z1"/>
    <w:rsid w:val="0006721A"/>
  </w:style>
  <w:style w:type="character" w:customStyle="1" w:styleId="WW8Num23z2">
    <w:name w:val="WW8Num23z2"/>
    <w:rsid w:val="0006721A"/>
  </w:style>
  <w:style w:type="character" w:customStyle="1" w:styleId="WW8Num23z3">
    <w:name w:val="WW8Num23z3"/>
    <w:rsid w:val="0006721A"/>
  </w:style>
  <w:style w:type="character" w:customStyle="1" w:styleId="WW8Num23z4">
    <w:name w:val="WW8Num23z4"/>
    <w:rsid w:val="0006721A"/>
  </w:style>
  <w:style w:type="character" w:customStyle="1" w:styleId="WW8Num23z5">
    <w:name w:val="WW8Num23z5"/>
    <w:rsid w:val="0006721A"/>
  </w:style>
  <w:style w:type="character" w:customStyle="1" w:styleId="WW8Num23z6">
    <w:name w:val="WW8Num23z6"/>
    <w:rsid w:val="0006721A"/>
  </w:style>
  <w:style w:type="character" w:customStyle="1" w:styleId="WW8Num23z7">
    <w:name w:val="WW8Num23z7"/>
    <w:rsid w:val="0006721A"/>
  </w:style>
  <w:style w:type="character" w:customStyle="1" w:styleId="WW8Num23z8">
    <w:name w:val="WW8Num23z8"/>
    <w:rsid w:val="0006721A"/>
  </w:style>
  <w:style w:type="character" w:customStyle="1" w:styleId="a7">
    <w:name w:val="Σύμβολο υποσημείωσης"/>
    <w:rsid w:val="0006721A"/>
    <w:rPr>
      <w:vertAlign w:val="superscript"/>
    </w:rPr>
  </w:style>
  <w:style w:type="character" w:customStyle="1" w:styleId="DeltaViewInsertion">
    <w:name w:val="DeltaView Insertion"/>
    <w:rsid w:val="0006721A"/>
    <w:rPr>
      <w:b/>
      <w:i/>
      <w:spacing w:val="0"/>
      <w:lang w:val="el-GR"/>
    </w:rPr>
  </w:style>
  <w:style w:type="character" w:customStyle="1" w:styleId="NormalBoldChar">
    <w:name w:val="NormalBold Char"/>
    <w:rsid w:val="0006721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sid w:val="0006721A"/>
    <w:rPr>
      <w:vertAlign w:val="superscript"/>
    </w:rPr>
  </w:style>
  <w:style w:type="character" w:customStyle="1" w:styleId="WW-">
    <w:name w:val="WW-Χαρακτήρες σημείωσης τέλους"/>
    <w:rsid w:val="0006721A"/>
  </w:style>
  <w:style w:type="character" w:customStyle="1" w:styleId="13">
    <w:name w:val="Παραπομπή σημείωσης τέλους1"/>
    <w:rsid w:val="0006721A"/>
    <w:rPr>
      <w:vertAlign w:val="superscript"/>
    </w:rPr>
  </w:style>
  <w:style w:type="character" w:customStyle="1" w:styleId="Char3">
    <w:name w:val="Κείμενο σημείωσης τέλους Char"/>
    <w:rsid w:val="0006721A"/>
    <w:rPr>
      <w:rFonts w:ascii="Calibri" w:hAnsi="Calibri" w:cs="Calibri"/>
      <w:lang w:eastAsia="zh-CN"/>
    </w:rPr>
  </w:style>
  <w:style w:type="character" w:customStyle="1" w:styleId="ListLabel2">
    <w:name w:val="ListLabel 2"/>
    <w:rsid w:val="0006721A"/>
    <w:rPr>
      <w:rFonts w:cs="Times New Roman"/>
      <w:sz w:val="22"/>
      <w:szCs w:val="24"/>
    </w:rPr>
  </w:style>
  <w:style w:type="character" w:customStyle="1" w:styleId="ListLabel3">
    <w:name w:val="ListLabel 3"/>
    <w:rsid w:val="0006721A"/>
    <w:rPr>
      <w:rFonts w:cs="Times New Roman"/>
    </w:rPr>
  </w:style>
  <w:style w:type="character" w:customStyle="1" w:styleId="ListLabel4">
    <w:name w:val="ListLabel 4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styleId="a9">
    <w:name w:val="endnote reference"/>
    <w:rsid w:val="0006721A"/>
    <w:rPr>
      <w:vertAlign w:val="superscript"/>
    </w:rPr>
  </w:style>
  <w:style w:type="character" w:styleId="aa">
    <w:name w:val="footnote reference"/>
    <w:rsid w:val="0006721A"/>
    <w:rPr>
      <w:vertAlign w:val="superscript"/>
    </w:rPr>
  </w:style>
  <w:style w:type="character" w:customStyle="1" w:styleId="ListLabel5">
    <w:name w:val="ListLabel 5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6">
    <w:name w:val="ListLabel 6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7">
    <w:name w:val="ListLabel 7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8">
    <w:name w:val="ListLabel 8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9">
    <w:name w:val="ListLabel 9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10">
    <w:name w:val="ListLabel 10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11">
    <w:name w:val="ListLabel 11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character" w:customStyle="1" w:styleId="ListLabel12">
    <w:name w:val="ListLabel 12"/>
    <w:rsid w:val="0006721A"/>
    <w:rPr>
      <w:rFonts w:cs="Calibri"/>
      <w:b/>
      <w:bCs w:val="0"/>
      <w:i w:val="0"/>
      <w:iCs w:val="0"/>
      <w:color w:val="000000"/>
      <w:sz w:val="22"/>
      <w:szCs w:val="22"/>
    </w:rPr>
  </w:style>
  <w:style w:type="paragraph" w:customStyle="1" w:styleId="ab">
    <w:name w:val="Επικεφαλίδα"/>
    <w:basedOn w:val="a"/>
    <w:next w:val="a0"/>
    <w:rsid w:val="000672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6721A"/>
    <w:pPr>
      <w:spacing w:after="120"/>
    </w:pPr>
  </w:style>
  <w:style w:type="paragraph" w:styleId="ac">
    <w:name w:val="List"/>
    <w:basedOn w:val="a0"/>
    <w:rsid w:val="0006721A"/>
    <w:rPr>
      <w:rFonts w:cs="Mangal"/>
    </w:rPr>
  </w:style>
  <w:style w:type="paragraph" w:styleId="ad">
    <w:name w:val="caption"/>
    <w:basedOn w:val="a"/>
    <w:qFormat/>
    <w:rsid w:val="00067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06721A"/>
    <w:pPr>
      <w:suppressLineNumbers/>
    </w:pPr>
    <w:rPr>
      <w:rFonts w:cs="Mangal"/>
    </w:rPr>
  </w:style>
  <w:style w:type="paragraph" w:customStyle="1" w:styleId="14">
    <w:name w:val="Λεζάντα1"/>
    <w:basedOn w:val="a"/>
    <w:rsid w:val="00067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rsid w:val="00067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067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067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Λεζάντα1"/>
    <w:basedOn w:val="a"/>
    <w:rsid w:val="00067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06721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6">
    <w:name w:val="Τμήμα κειμένου1"/>
    <w:basedOn w:val="a"/>
    <w:rsid w:val="0006721A"/>
    <w:pPr>
      <w:spacing w:after="0" w:line="100" w:lineRule="atLeast"/>
      <w:ind w:firstLine="284"/>
    </w:pPr>
    <w:rPr>
      <w:rFonts w:ascii="Arial" w:hAnsi="Arial" w:cs="Arial"/>
      <w:b/>
      <w:sz w:val="24"/>
      <w:szCs w:val="20"/>
    </w:rPr>
  </w:style>
  <w:style w:type="paragraph" w:customStyle="1" w:styleId="17">
    <w:name w:val="Χωρίς διάστιχο1"/>
    <w:rsid w:val="0006721A"/>
    <w:pPr>
      <w:suppressAutoHyphens/>
    </w:pPr>
    <w:rPr>
      <w:rFonts w:ascii="Calibri" w:eastAsia="Arial" w:hAnsi="Calibri" w:cs="Calibri"/>
      <w:color w:val="00000A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06721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8">
    <w:name w:val="Κείμενο πλαισίου1"/>
    <w:basedOn w:val="a"/>
    <w:rsid w:val="000672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Παράγραφος λίστας1"/>
    <w:basedOn w:val="a"/>
    <w:rsid w:val="0006721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06721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06721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06721A"/>
    <w:pPr>
      <w:suppressLineNumbers/>
    </w:pPr>
  </w:style>
  <w:style w:type="paragraph" w:customStyle="1" w:styleId="af2">
    <w:name w:val="Επικεφαλίδα πίνακα"/>
    <w:basedOn w:val="af1"/>
    <w:rsid w:val="0006721A"/>
    <w:pPr>
      <w:jc w:val="center"/>
    </w:pPr>
    <w:rPr>
      <w:b/>
      <w:bCs/>
    </w:rPr>
  </w:style>
  <w:style w:type="paragraph" w:customStyle="1" w:styleId="1a">
    <w:name w:val="Κείμενο υποσημείωσης1"/>
    <w:basedOn w:val="a"/>
    <w:rsid w:val="0006721A"/>
    <w:pPr>
      <w:suppressLineNumbers/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b">
    <w:name w:val="Βασικό1"/>
    <w:rsid w:val="0006721A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customStyle="1" w:styleId="af3">
    <w:name w:val="Παραθέσεις"/>
    <w:basedOn w:val="a"/>
    <w:rsid w:val="0006721A"/>
  </w:style>
  <w:style w:type="paragraph" w:styleId="af4">
    <w:name w:val="Title"/>
    <w:basedOn w:val="ab"/>
    <w:next w:val="a0"/>
    <w:qFormat/>
    <w:rsid w:val="0006721A"/>
  </w:style>
  <w:style w:type="paragraph" w:styleId="af5">
    <w:name w:val="Subtitle"/>
    <w:basedOn w:val="ab"/>
    <w:next w:val="a0"/>
    <w:qFormat/>
    <w:rsid w:val="0006721A"/>
  </w:style>
  <w:style w:type="paragraph" w:customStyle="1" w:styleId="af6">
    <w:name w:val="Προμορφοποιημένο κείμενο"/>
    <w:basedOn w:val="a"/>
    <w:rsid w:val="0006721A"/>
  </w:style>
  <w:style w:type="paragraph" w:customStyle="1" w:styleId="af7">
    <w:name w:val="Οριζόντια γραμμή"/>
    <w:basedOn w:val="a"/>
    <w:next w:val="a0"/>
    <w:rsid w:val="0006721A"/>
  </w:style>
  <w:style w:type="paragraph" w:customStyle="1" w:styleId="Pagedecouverture">
    <w:name w:val="Page de couverture"/>
    <w:basedOn w:val="a"/>
    <w:rsid w:val="0006721A"/>
    <w:pPr>
      <w:spacing w:after="0"/>
    </w:pPr>
  </w:style>
  <w:style w:type="paragraph" w:customStyle="1" w:styleId="PartTitle">
    <w:name w:val="PartTitle"/>
    <w:basedOn w:val="a"/>
    <w:rsid w:val="0006721A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rsid w:val="0006721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rsid w:val="0006721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06721A"/>
    <w:pPr>
      <w:ind w:left="850" w:hanging="850"/>
    </w:pPr>
  </w:style>
  <w:style w:type="paragraph" w:customStyle="1" w:styleId="Tiret0">
    <w:name w:val="Tiret 0"/>
    <w:basedOn w:val="Point0"/>
    <w:rsid w:val="0006721A"/>
    <w:pPr>
      <w:tabs>
        <w:tab w:val="left" w:pos="850"/>
      </w:tabs>
    </w:pPr>
  </w:style>
  <w:style w:type="paragraph" w:customStyle="1" w:styleId="Point1">
    <w:name w:val="Point 1"/>
    <w:basedOn w:val="a"/>
    <w:rsid w:val="0006721A"/>
    <w:pPr>
      <w:ind w:left="1417" w:hanging="567"/>
    </w:pPr>
  </w:style>
  <w:style w:type="paragraph" w:customStyle="1" w:styleId="Tiret1">
    <w:name w:val="Tiret 1"/>
    <w:basedOn w:val="Point1"/>
    <w:rsid w:val="0006721A"/>
    <w:pPr>
      <w:tabs>
        <w:tab w:val="left" w:pos="1417"/>
      </w:tabs>
    </w:pPr>
  </w:style>
  <w:style w:type="paragraph" w:customStyle="1" w:styleId="SectionTitle">
    <w:name w:val="SectionTitle"/>
    <w:basedOn w:val="a"/>
    <w:rsid w:val="0006721A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06721A"/>
    <w:pPr>
      <w:ind w:left="850" w:firstLine="0"/>
    </w:pPr>
  </w:style>
  <w:style w:type="paragraph" w:customStyle="1" w:styleId="NumPar1">
    <w:name w:val="NumPar 1"/>
    <w:basedOn w:val="a"/>
    <w:rsid w:val="0006721A"/>
    <w:pPr>
      <w:tabs>
        <w:tab w:val="left" w:pos="850"/>
      </w:tabs>
      <w:ind w:left="850" w:hanging="850"/>
    </w:pPr>
  </w:style>
  <w:style w:type="paragraph" w:customStyle="1" w:styleId="NormalLeft">
    <w:name w:val="Normal Left"/>
    <w:basedOn w:val="a"/>
    <w:rsid w:val="0006721A"/>
    <w:pPr>
      <w:jc w:val="left"/>
    </w:pPr>
  </w:style>
  <w:style w:type="paragraph" w:customStyle="1" w:styleId="1c">
    <w:name w:val="Κείμενο σημείωσης τέλους1"/>
    <w:basedOn w:val="a"/>
    <w:rsid w:val="0006721A"/>
    <w:rPr>
      <w:sz w:val="20"/>
      <w:szCs w:val="20"/>
    </w:rPr>
  </w:style>
  <w:style w:type="paragraph" w:customStyle="1" w:styleId="EndnoteSymbol">
    <w:name w:val="Endnote Symbol"/>
    <w:basedOn w:val="a"/>
    <w:rsid w:val="0006721A"/>
  </w:style>
  <w:style w:type="paragraph" w:styleId="af8">
    <w:name w:val="endnote text"/>
    <w:basedOn w:val="a"/>
    <w:rsid w:val="0006721A"/>
  </w:style>
  <w:style w:type="character" w:customStyle="1" w:styleId="apple-style-span">
    <w:name w:val="apple-style-span"/>
    <w:rsid w:val="00AB7028"/>
  </w:style>
  <w:style w:type="paragraph" w:styleId="af9">
    <w:name w:val="footnote text"/>
    <w:basedOn w:val="a"/>
    <w:link w:val="Char4"/>
    <w:uiPriority w:val="99"/>
    <w:semiHidden/>
    <w:unhideWhenUsed/>
    <w:rsid w:val="0015761E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1"/>
    <w:link w:val="af9"/>
    <w:uiPriority w:val="99"/>
    <w:semiHidden/>
    <w:rsid w:val="0015761E"/>
    <w:rPr>
      <w:rFonts w:ascii="Calibri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levadeon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F4E3-74C9-41B3-8C69-C37ACBF1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3050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</cp:lastModifiedBy>
  <cp:revision>7</cp:revision>
  <cp:lastPrinted>2016-10-26T06:40:00Z</cp:lastPrinted>
  <dcterms:created xsi:type="dcterms:W3CDTF">2020-07-13T09:57:00Z</dcterms:created>
  <dcterms:modified xsi:type="dcterms:W3CDTF">2021-04-29T08:04:00Z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