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634D1B" w:rsidRPr="00FD0D42" w:rsidRDefault="00634D1B" w:rsidP="00634D1B">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634D1B" w:rsidRPr="00FD0D42" w:rsidRDefault="00634D1B" w:rsidP="00634D1B">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Pr>
          <w:rFonts w:ascii="Arial" w:eastAsia="Arial" w:hAnsi="Arial" w:cs="Arial"/>
          <w:b/>
          <w:bCs/>
          <w:iCs/>
          <w:position w:val="2"/>
          <w:sz w:val="22"/>
          <w:szCs w:val="22"/>
        </w:rPr>
        <w:t xml:space="preserve"> </w:t>
      </w:r>
      <w:r w:rsidR="0016065F">
        <w:rPr>
          <w:rFonts w:ascii="Arial" w:eastAsia="Arial" w:hAnsi="Arial" w:cs="Arial"/>
          <w:b/>
          <w:bCs/>
          <w:iCs/>
          <w:position w:val="2"/>
          <w:sz w:val="22"/>
          <w:szCs w:val="22"/>
        </w:rPr>
        <w:t>4362</w:t>
      </w:r>
      <w:r w:rsidRPr="00FD0D42">
        <w:rPr>
          <w:rFonts w:ascii="Arial" w:eastAsia="Arial" w:hAnsi="Arial" w:cs="Arial"/>
          <w:b/>
          <w:bCs/>
          <w:iCs/>
          <w:position w:val="2"/>
          <w:sz w:val="22"/>
          <w:szCs w:val="22"/>
        </w:rPr>
        <w:t xml:space="preserve">       </w:t>
      </w:r>
    </w:p>
    <w:p w:rsidR="00634D1B" w:rsidRPr="00FD0D42" w:rsidRDefault="00634D1B" w:rsidP="00634D1B">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6065F">
        <w:rPr>
          <w:rFonts w:ascii="Arial" w:eastAsia="Arial" w:hAnsi="Arial" w:cs="Arial"/>
          <w:b/>
          <w:bCs/>
          <w:position w:val="2"/>
          <w:sz w:val="22"/>
          <w:szCs w:val="22"/>
        </w:rPr>
        <w:t>18</w:t>
      </w:r>
      <w:r>
        <w:rPr>
          <w:rFonts w:ascii="Arial" w:eastAsia="Arial" w:hAnsi="Arial" w:cs="Arial"/>
          <w:b/>
          <w:bCs/>
          <w:position w:val="2"/>
          <w:sz w:val="22"/>
          <w:szCs w:val="22"/>
        </w:rPr>
        <w:t xml:space="preserve">  /03</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4A3126">
        <w:rPr>
          <w:rFonts w:ascii="Arial" w:hAnsi="Arial" w:cs="Arial"/>
          <w:sz w:val="22"/>
          <w:szCs w:val="22"/>
        </w:rPr>
        <w:t>5</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B2ECE">
        <w:rPr>
          <w:rFonts w:ascii="Arial" w:eastAsia="Arial" w:hAnsi="Arial" w:cs="Arial"/>
          <w:b/>
          <w:bCs/>
          <w:iCs/>
          <w:color w:val="00000A"/>
          <w:spacing w:val="-2"/>
          <w:kern w:val="1"/>
          <w:sz w:val="22"/>
          <w:szCs w:val="22"/>
          <w:u w:val="single"/>
          <w:lang w:bidi="hi-IN"/>
        </w:rPr>
        <w:t>2</w:t>
      </w:r>
      <w:r w:rsidR="00B9637F">
        <w:rPr>
          <w:rFonts w:ascii="Arial" w:eastAsia="Arial" w:hAnsi="Arial" w:cs="Arial"/>
          <w:b/>
          <w:bCs/>
          <w:iCs/>
          <w:color w:val="00000A"/>
          <w:spacing w:val="-2"/>
          <w:kern w:val="1"/>
          <w:sz w:val="22"/>
          <w:szCs w:val="22"/>
          <w:u w:val="single"/>
          <w:lang w:bidi="hi-IN"/>
        </w:rPr>
        <w:t>3</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C90D2B" w:rsidRPr="00E87331" w:rsidRDefault="00776082" w:rsidP="00810EEF">
      <w:pPr>
        <w:pStyle w:val="Web"/>
        <w:spacing w:after="0"/>
        <w:ind w:left="360"/>
        <w:rPr>
          <w:rStyle w:val="FontStyle17"/>
          <w:rFonts w:ascii="Arial" w:hAnsi="Arial" w:cs="Arial"/>
          <w:b/>
          <w:iCs/>
          <w:color w:val="000000"/>
          <w:spacing w:val="-3"/>
          <w:kern w:val="1"/>
        </w:rPr>
      </w:pPr>
      <w:r w:rsidRPr="00115EE0">
        <w:rPr>
          <w:rStyle w:val="af0"/>
          <w:b/>
        </w:rPr>
        <w:t>ΘΕΜΑ</w:t>
      </w:r>
      <w:r w:rsidRPr="00E13008">
        <w:rPr>
          <w:rStyle w:val="af0"/>
          <w:b/>
        </w:rPr>
        <w:t>:</w:t>
      </w:r>
      <w:r w:rsidR="00C96B33" w:rsidRPr="00E13008">
        <w:rPr>
          <w:rFonts w:ascii="Arial" w:hAnsi="Arial" w:cs="Arial"/>
          <w:b/>
          <w:sz w:val="22"/>
          <w:szCs w:val="22"/>
        </w:rPr>
        <w:t xml:space="preserve"> </w:t>
      </w:r>
      <w:r w:rsidR="00E87331" w:rsidRPr="00E87331">
        <w:rPr>
          <w:rFonts w:ascii="Arial" w:eastAsia="SimSun" w:hAnsi="Arial" w:cs="Arial"/>
          <w:b/>
          <w:bCs/>
          <w:sz w:val="22"/>
          <w:szCs w:val="22"/>
          <w:lang w:bidi="hi-IN"/>
        </w:rPr>
        <w:t xml:space="preserve">Γνωμοδότηση επί της Μελέτης Περιβαλλοντικών Επιπτώσεων </w:t>
      </w:r>
      <w:r w:rsidR="00E87331" w:rsidRPr="00E87331">
        <w:rPr>
          <w:rFonts w:ascii="Arial" w:eastAsia="Arial" w:hAnsi="Arial" w:cs="Arial"/>
          <w:b/>
          <w:kern w:val="2"/>
          <w:sz w:val="22"/>
          <w:szCs w:val="22"/>
          <w:lang w:bidi="hi-IN"/>
        </w:rPr>
        <w:t>(Μ.Π.Ε.)  «ΚΑΤΑΣΚΕΥΗ &amp; ΛΕΙΤΟΥΡΓΙΑ ΣΥΓΚΡΟΤΗΜΑΤΟΣ ΔΥΟ ΦΩΤΟΒΟΛΤΑΪΚΩΝ ΣΤΑΘΜΩΝ ΠΑΡΑΓΩΓΗΣ ΗΛΕΚΤΡΙΚΗΣ ΕΝΕΡΓΕΙΑΣ ΜΕ  ΟΝΟΜΑΣΙΑ “</w:t>
      </w:r>
      <w:r w:rsidR="00E87331" w:rsidRPr="00E87331">
        <w:rPr>
          <w:rFonts w:ascii="Arial" w:eastAsia="Arial" w:hAnsi="Arial" w:cs="Arial"/>
          <w:b/>
          <w:kern w:val="2"/>
          <w:sz w:val="22"/>
          <w:szCs w:val="22"/>
          <w:lang w:val="en-US" w:bidi="hi-IN"/>
        </w:rPr>
        <w:t>X</w:t>
      </w:r>
      <w:r w:rsidR="00E87331" w:rsidRPr="00E87331">
        <w:rPr>
          <w:rFonts w:ascii="Arial" w:eastAsia="Arial" w:hAnsi="Arial" w:cs="Arial"/>
          <w:b/>
          <w:kern w:val="2"/>
          <w:sz w:val="22"/>
          <w:szCs w:val="22"/>
          <w:lang w:bidi="hi-IN"/>
        </w:rPr>
        <w:t xml:space="preserve">ΑΙΡΩΝΕΙΑ 1“ &amp;  “ΧΑΙΡΩΝΕΙΑ 2”, ισχύος 15,028 </w:t>
      </w:r>
      <w:r w:rsidR="00E87331" w:rsidRPr="00E87331">
        <w:rPr>
          <w:rFonts w:ascii="Arial" w:eastAsia="Arial" w:hAnsi="Arial" w:cs="Arial"/>
          <w:b/>
          <w:kern w:val="2"/>
          <w:sz w:val="22"/>
          <w:szCs w:val="22"/>
          <w:lang w:val="en-US" w:bidi="hi-IN"/>
        </w:rPr>
        <w:t>MW</w:t>
      </w:r>
      <w:r w:rsidR="00E87331" w:rsidRPr="00E87331">
        <w:rPr>
          <w:rFonts w:ascii="Arial" w:eastAsia="Arial" w:hAnsi="Arial" w:cs="Arial"/>
          <w:b/>
          <w:kern w:val="2"/>
          <w:sz w:val="22"/>
          <w:szCs w:val="22"/>
          <w:lang w:bidi="hi-IN"/>
        </w:rPr>
        <w:t xml:space="preserve"> ΕΚΑΣΤΟΣ, ΗΤΟΙ ΣΥΝΟΛΙΚΗΣ ΙΣΧΥΟΣ 30,05 </w:t>
      </w:r>
      <w:r w:rsidR="00E87331" w:rsidRPr="00E87331">
        <w:rPr>
          <w:rFonts w:ascii="Arial" w:eastAsia="Arial" w:hAnsi="Arial" w:cs="Arial"/>
          <w:b/>
          <w:kern w:val="2"/>
          <w:sz w:val="22"/>
          <w:szCs w:val="22"/>
          <w:lang w:val="en-US" w:bidi="hi-IN"/>
        </w:rPr>
        <w:t>MW</w:t>
      </w:r>
      <w:r w:rsidR="00E87331" w:rsidRPr="00E87331">
        <w:rPr>
          <w:rFonts w:ascii="Arial" w:eastAsia="Arial" w:hAnsi="Arial" w:cs="Arial"/>
          <w:b/>
          <w:kern w:val="2"/>
          <w:sz w:val="22"/>
          <w:szCs w:val="22"/>
          <w:lang w:bidi="hi-IN"/>
        </w:rPr>
        <w:t xml:space="preserve">, ΣΤΗΝ ΘΕΣΗ  “ΑΓΙΟΙ ΑΠΟΣΤΟΛΟΙ“ ΚΑΙ ΤΩΝ ΣΥΝΟΔΩΝ ΤΟΥΣ ΕΡΓΩΝ στις Δ.Ε.ΧΑΙΡΩΝΕΙΑΣ &amp; ΛΕΒΑΔΕΩΝ ΤΟΥ ΔΗΜΟΥ ΛΕΒΑΔΕΩΝ Π.Ε ΒΟΙΩΤΙΑΣ»  </w:t>
      </w:r>
    </w:p>
    <w:p w:rsidR="009B2ECE" w:rsidRPr="0099302E" w:rsidRDefault="009B2ECE" w:rsidP="00C90D2B">
      <w:pPr>
        <w:widowControl w:val="0"/>
        <w:tabs>
          <w:tab w:val="left" w:pos="6237"/>
          <w:tab w:val="left" w:pos="8275"/>
        </w:tabs>
        <w:snapToGrid w:val="0"/>
        <w:spacing w:before="57" w:after="57"/>
        <w:textAlignment w:val="baseline"/>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Στη Λιβαδειά σήμερα την</w:t>
      </w:r>
      <w:r w:rsidR="0099302E" w:rsidRPr="00071958">
        <w:rPr>
          <w:rStyle w:val="FontStyle17"/>
          <w:rFonts w:ascii="Arial" w:eastAsia="Calibri" w:hAnsi="Arial" w:cs="Arial"/>
          <w:iCs/>
          <w:spacing w:val="-3"/>
          <w:kern w:val="1"/>
        </w:rPr>
        <w:t xml:space="preserve"> </w:t>
      </w:r>
      <w:r w:rsidR="004F51A4">
        <w:rPr>
          <w:rStyle w:val="FontStyle17"/>
          <w:rFonts w:ascii="Arial" w:eastAsia="Calibri" w:hAnsi="Arial" w:cs="Arial"/>
          <w:iCs/>
          <w:spacing w:val="-3"/>
          <w:kern w:val="1"/>
        </w:rPr>
        <w:t>1</w:t>
      </w:r>
      <w:r w:rsidR="00810EEF">
        <w:rPr>
          <w:rStyle w:val="FontStyle17"/>
          <w:rFonts w:ascii="Arial" w:eastAsia="Calibri" w:hAnsi="Arial" w:cs="Arial"/>
          <w:iCs/>
          <w:spacing w:val="-3"/>
          <w:kern w:val="1"/>
        </w:rPr>
        <w:t>7</w:t>
      </w:r>
      <w:r w:rsidR="004F51A4" w:rsidRPr="004F51A4">
        <w:rPr>
          <w:rStyle w:val="FontStyle17"/>
          <w:rFonts w:ascii="Arial" w:eastAsia="Calibri" w:hAnsi="Arial" w:cs="Arial"/>
          <w:iCs/>
          <w:spacing w:val="-3"/>
          <w:kern w:val="1"/>
          <w:vertAlign w:val="superscript"/>
        </w:rPr>
        <w:t>η</w:t>
      </w:r>
      <w:r w:rsidR="004F51A4">
        <w:rPr>
          <w:rStyle w:val="FontStyle17"/>
          <w:rFonts w:ascii="Arial" w:eastAsia="Calibri" w:hAnsi="Arial" w:cs="Arial"/>
          <w:iCs/>
          <w:spacing w:val="-3"/>
          <w:kern w:val="1"/>
        </w:rPr>
        <w:t xml:space="preserve"> Μαρτίου</w:t>
      </w:r>
      <w:r w:rsidRPr="00071958">
        <w:rPr>
          <w:rStyle w:val="FontStyle17"/>
          <w:rFonts w:ascii="Arial" w:eastAsia="Calibri" w:hAnsi="Arial" w:cs="Arial"/>
          <w:iCs/>
          <w:spacing w:val="-3"/>
          <w:kern w:val="1"/>
        </w:rPr>
        <w:t xml:space="preserve"> 202</w:t>
      </w:r>
      <w:r w:rsidR="00011F2F" w:rsidRPr="00071958">
        <w:rPr>
          <w:rStyle w:val="FontStyle17"/>
          <w:rFonts w:ascii="Arial" w:eastAsia="Calibri" w:hAnsi="Arial" w:cs="Arial"/>
          <w:iCs/>
          <w:spacing w:val="-3"/>
          <w:kern w:val="1"/>
        </w:rPr>
        <w:t>1</w:t>
      </w:r>
      <w:r w:rsidRPr="00071958">
        <w:rPr>
          <w:rStyle w:val="FontStyle17"/>
          <w:rFonts w:ascii="Arial" w:eastAsia="Calibri" w:hAnsi="Arial" w:cs="Arial"/>
          <w:iCs/>
          <w:spacing w:val="-3"/>
          <w:kern w:val="1"/>
        </w:rPr>
        <w:t xml:space="preserve">, ημέρα </w:t>
      </w:r>
      <w:r w:rsidR="004F51A4">
        <w:rPr>
          <w:rStyle w:val="FontStyle17"/>
          <w:rFonts w:ascii="Arial" w:eastAsia="Calibri" w:hAnsi="Arial" w:cs="Arial"/>
          <w:iCs/>
          <w:spacing w:val="-3"/>
          <w:kern w:val="1"/>
        </w:rPr>
        <w:t>Τετάρτη</w:t>
      </w:r>
      <w:r w:rsidR="00EA25BA" w:rsidRPr="00071958">
        <w:rPr>
          <w:rStyle w:val="FontStyle17"/>
          <w:rFonts w:ascii="Arial" w:eastAsia="Calibri" w:hAnsi="Arial" w:cs="Arial"/>
          <w:iCs/>
          <w:spacing w:val="-3"/>
          <w:kern w:val="1"/>
        </w:rPr>
        <w:t xml:space="preserve"> </w:t>
      </w:r>
      <w:r w:rsidR="004A22BA" w:rsidRPr="00071958">
        <w:rPr>
          <w:rStyle w:val="FontStyle17"/>
          <w:rFonts w:ascii="Arial" w:eastAsia="Calibri" w:hAnsi="Arial" w:cs="Arial"/>
          <w:iCs/>
          <w:spacing w:val="-3"/>
          <w:kern w:val="1"/>
        </w:rPr>
        <w:t xml:space="preserve">  </w:t>
      </w:r>
      <w:r w:rsidRPr="00071958">
        <w:rPr>
          <w:rStyle w:val="FontStyle17"/>
          <w:rFonts w:ascii="Arial" w:eastAsia="Calibri" w:hAnsi="Arial" w:cs="Arial"/>
          <w:iCs/>
          <w:spacing w:val="-3"/>
          <w:kern w:val="1"/>
        </w:rPr>
        <w:t>και ώρα 1</w:t>
      </w:r>
      <w:r w:rsidR="002B6CB8">
        <w:rPr>
          <w:rStyle w:val="FontStyle17"/>
          <w:rFonts w:ascii="Arial" w:eastAsia="Calibri" w:hAnsi="Arial" w:cs="Arial"/>
          <w:iCs/>
          <w:spacing w:val="-3"/>
          <w:kern w:val="1"/>
        </w:rPr>
        <w:t>8</w:t>
      </w:r>
      <w:r w:rsidRPr="00071958">
        <w:rPr>
          <w:rStyle w:val="FontStyle17"/>
          <w:rFonts w:ascii="Arial" w:eastAsia="Calibri" w:hAnsi="Arial" w:cs="Arial"/>
          <w:iCs/>
          <w:spacing w:val="-3"/>
          <w:kern w:val="1"/>
        </w:rPr>
        <w:t xml:space="preserve">:00 </w:t>
      </w:r>
      <w:proofErr w:type="spellStart"/>
      <w:r w:rsidR="002B6CB8">
        <w:rPr>
          <w:rStyle w:val="FontStyle17"/>
          <w:rFonts w:ascii="Arial" w:eastAsia="Calibri" w:hAnsi="Arial" w:cs="Arial"/>
          <w:iCs/>
          <w:spacing w:val="-3"/>
          <w:kern w:val="1"/>
        </w:rPr>
        <w:t>μ</w:t>
      </w:r>
      <w:r w:rsidRPr="00071958">
        <w:rPr>
          <w:rStyle w:val="FontStyle17"/>
          <w:rFonts w:ascii="Arial" w:eastAsia="Calibri" w:hAnsi="Arial" w:cs="Arial"/>
          <w:iCs/>
          <w:spacing w:val="-3"/>
          <w:kern w:val="1"/>
        </w:rPr>
        <w:t>.μ</w:t>
      </w:r>
      <w:proofErr w:type="spellEnd"/>
      <w:r w:rsidRPr="00071958">
        <w:rPr>
          <w:rStyle w:val="FontStyle17"/>
          <w:rFonts w:ascii="Arial" w:eastAsia="Calibri" w:hAnsi="Arial" w:cs="Arial"/>
          <w:iCs/>
          <w:spacing w:val="-3"/>
          <w:kern w:val="1"/>
        </w:rPr>
        <w:t xml:space="preserve">  </w:t>
      </w:r>
      <w:r w:rsidR="004A22BA" w:rsidRPr="00071958">
        <w:rPr>
          <w:rFonts w:ascii="Arial" w:hAnsi="Arial" w:cs="Arial"/>
          <w:sz w:val="22"/>
          <w:szCs w:val="22"/>
        </w:rPr>
        <w:t xml:space="preserve"> </w:t>
      </w:r>
      <w:r w:rsidRPr="00071958">
        <w:rPr>
          <w:rFonts w:ascii="Arial" w:hAnsi="Arial" w:cs="Arial"/>
          <w:sz w:val="22"/>
          <w:szCs w:val="22"/>
        </w:rPr>
        <w:t xml:space="preserve"> ,</w:t>
      </w:r>
      <w:r w:rsidRPr="00071958">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071958">
        <w:rPr>
          <w:rStyle w:val="FontStyle17"/>
          <w:rFonts w:ascii="Arial" w:eastAsia="Calibri" w:hAnsi="Arial" w:cs="Arial"/>
          <w:iCs/>
          <w:spacing w:val="-3"/>
          <w:kern w:val="1"/>
        </w:rPr>
        <w:t>Λεβαδέων</w:t>
      </w:r>
      <w:proofErr w:type="spellEnd"/>
      <w:r w:rsidRPr="00071958">
        <w:rPr>
          <w:rStyle w:val="FontStyle17"/>
          <w:rFonts w:ascii="Arial" w:eastAsia="Calibri" w:hAnsi="Arial" w:cs="Arial"/>
          <w:iCs/>
          <w:spacing w:val="-3"/>
          <w:kern w:val="1"/>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Pr="00071958">
        <w:rPr>
          <w:rStyle w:val="af0"/>
        </w:rPr>
        <w:t xml:space="preserve">, </w:t>
      </w:r>
      <w:r w:rsidRPr="00071958">
        <w:rPr>
          <w:rStyle w:val="af0"/>
          <w:u w:val="single"/>
        </w:rPr>
        <w:t xml:space="preserve">η οποία λόγω των κατεπειγόντων μέτρων που έχουν ληφθεί για την αποφυγή της διάδοσης του </w:t>
      </w:r>
      <w:proofErr w:type="spellStart"/>
      <w:r w:rsidRPr="00071958">
        <w:rPr>
          <w:rStyle w:val="af0"/>
          <w:u w:val="single"/>
        </w:rPr>
        <w:t>κορωνοϊού</w:t>
      </w:r>
      <w:proofErr w:type="spellEnd"/>
      <w:r w:rsidRPr="00071958">
        <w:rPr>
          <w:rStyle w:val="af0"/>
          <w:u w:val="single"/>
        </w:rPr>
        <w:t xml:space="preserve"> COVID-19   πραγματοποιήθηκε  </w:t>
      </w:r>
      <w:r w:rsidRPr="00071958">
        <w:rPr>
          <w:rFonts w:ascii="Arial" w:hAnsi="Arial" w:cs="Arial"/>
          <w:b/>
          <w:sz w:val="22"/>
          <w:szCs w:val="22"/>
          <w:u w:val="single"/>
        </w:rPr>
        <w:t xml:space="preserve">   </w:t>
      </w:r>
      <w:r w:rsidRPr="00071958">
        <w:rPr>
          <w:rFonts w:ascii="Arial" w:hAnsi="Arial" w:cs="Arial"/>
          <w:sz w:val="22"/>
          <w:szCs w:val="22"/>
          <w:u w:val="single"/>
        </w:rPr>
        <w:t xml:space="preserve"> </w:t>
      </w:r>
      <w:proofErr w:type="spellStart"/>
      <w:r w:rsidR="00071958" w:rsidRPr="00071958">
        <w:rPr>
          <w:rStyle w:val="af0"/>
          <w:u w:val="single"/>
        </w:rPr>
        <w:t>πραγματοποιήθηκε</w:t>
      </w:r>
      <w:proofErr w:type="spellEnd"/>
      <w:r w:rsidR="00071958" w:rsidRPr="00071958">
        <w:rPr>
          <w:rStyle w:val="af0"/>
          <w:u w:val="single"/>
        </w:rPr>
        <w:t xml:space="preserve">  </w:t>
      </w:r>
      <w:r w:rsidR="00071958" w:rsidRPr="00071958">
        <w:rPr>
          <w:rFonts w:ascii="Arial" w:hAnsi="Arial" w:cs="Arial"/>
          <w:b/>
          <w:sz w:val="22"/>
          <w:szCs w:val="22"/>
          <w:u w:val="single"/>
        </w:rPr>
        <w:t xml:space="preserve">   </w:t>
      </w:r>
      <w:r w:rsidR="00071958" w:rsidRPr="00071958">
        <w:rPr>
          <w:rFonts w:ascii="Arial" w:hAnsi="Arial" w:cs="Arial"/>
          <w:sz w:val="22"/>
          <w:szCs w:val="22"/>
          <w:u w:val="single"/>
        </w:rPr>
        <w:t xml:space="preserve"> </w:t>
      </w:r>
      <w:r w:rsidR="00071958" w:rsidRPr="00071958">
        <w:rPr>
          <w:rStyle w:val="FontStyle17"/>
          <w:rFonts w:ascii="Arial" w:eastAsia="Calibri" w:hAnsi="Arial" w:cs="Arial"/>
          <w:b/>
          <w:iCs/>
          <w:spacing w:val="-3"/>
          <w:kern w:val="1"/>
          <w:u w:val="single"/>
        </w:rPr>
        <w:t>με τηλεδιάσκεψη</w:t>
      </w:r>
      <w:r w:rsidR="00071958" w:rsidRPr="00071958">
        <w:rPr>
          <w:rStyle w:val="FontStyle17"/>
          <w:rFonts w:ascii="Arial" w:eastAsia="Calibri" w:hAnsi="Arial" w:cs="Arial"/>
          <w:iCs/>
          <w:spacing w:val="-3"/>
          <w:kern w:val="1"/>
        </w:rPr>
        <w:t xml:space="preserve">  </w:t>
      </w:r>
      <w:r w:rsidR="00071958" w:rsidRPr="00071958">
        <w:rPr>
          <w:rStyle w:val="WW8Num3z8"/>
          <w:rFonts w:ascii="Arial" w:eastAsia="Calibri" w:hAnsi="Arial" w:cs="Arial"/>
          <w:iCs/>
          <w:spacing w:val="-3"/>
          <w:kern w:val="1"/>
          <w:sz w:val="22"/>
          <w:szCs w:val="22"/>
        </w:rPr>
        <w:t xml:space="preserve"> </w:t>
      </w:r>
      <w:r w:rsidR="00071958" w:rsidRPr="00071958">
        <w:rPr>
          <w:rStyle w:val="FontStyle17"/>
          <w:rFonts w:ascii="Arial" w:eastAsia="Calibri" w:hAnsi="Arial" w:cs="Arial"/>
          <w:iCs/>
          <w:spacing w:val="-3"/>
          <w:kern w:val="1"/>
        </w:rPr>
        <w:t xml:space="preserve"> κατ </w:t>
      </w:r>
      <w:proofErr w:type="spellStart"/>
      <w:r w:rsidR="00071958" w:rsidRPr="00071958">
        <w:rPr>
          <w:rStyle w:val="FontStyle17"/>
          <w:rFonts w:ascii="Arial" w:eastAsia="Calibri" w:hAnsi="Arial" w:cs="Arial"/>
          <w:iCs/>
          <w:spacing w:val="-3"/>
          <w:kern w:val="1"/>
        </w:rPr>
        <w:t>΄εφαρμογή</w:t>
      </w:r>
      <w:proofErr w:type="spellEnd"/>
      <w:r w:rsidR="00071958" w:rsidRPr="00071958">
        <w:rPr>
          <w:rStyle w:val="FontStyle17"/>
          <w:rFonts w:ascii="Arial" w:eastAsia="Calibri" w:hAnsi="Arial" w:cs="Arial"/>
          <w:iCs/>
          <w:spacing w:val="-3"/>
          <w:kern w:val="1"/>
        </w:rPr>
        <w:t xml:space="preserve">  </w:t>
      </w:r>
      <w:r w:rsidR="00071958" w:rsidRPr="00071958">
        <w:rPr>
          <w:rFonts w:ascii="Arial" w:hAnsi="Arial" w:cs="Arial"/>
          <w:sz w:val="22"/>
          <w:szCs w:val="22"/>
        </w:rPr>
        <w:t xml:space="preserve"> </w:t>
      </w:r>
      <w:r w:rsidR="00071958" w:rsidRPr="00071958">
        <w:rPr>
          <w:rFonts w:ascii="Arial" w:hAnsi="Arial" w:cs="Arial"/>
          <w:b/>
          <w:sz w:val="22"/>
          <w:szCs w:val="22"/>
        </w:rPr>
        <w:t xml:space="preserve">  τ</w:t>
      </w:r>
      <w:r w:rsidR="00071958" w:rsidRPr="00071958">
        <w:rPr>
          <w:rFonts w:ascii="Arial" w:hAnsi="Arial" w:cs="Arial"/>
          <w:sz w:val="22"/>
          <w:szCs w:val="22"/>
        </w:rPr>
        <w:t xml:space="preserve">ης παρ 3 της υπ </w:t>
      </w:r>
      <w:proofErr w:type="spellStart"/>
      <w:r w:rsidR="00071958" w:rsidRPr="00071958">
        <w:rPr>
          <w:rFonts w:ascii="Arial" w:hAnsi="Arial" w:cs="Arial"/>
          <w:sz w:val="22"/>
          <w:szCs w:val="22"/>
        </w:rPr>
        <w:t>αριθμ</w:t>
      </w:r>
      <w:proofErr w:type="spellEnd"/>
      <w:r w:rsidR="00071958" w:rsidRPr="00071958">
        <w:rPr>
          <w:rFonts w:ascii="Arial" w:hAnsi="Arial" w:cs="Arial"/>
          <w:sz w:val="22"/>
          <w:szCs w:val="22"/>
        </w:rPr>
        <w:t>. ΔΙΔΑΔ/Φ69/133/Οικ.20764/7-11-2020 εγκυκλίου του  Υπουργείου Εσωτερικών (ΑΔΑ:Ψ48Γ46ΜΤΛ6-ΛΣΡ) «</w:t>
      </w:r>
      <w:r w:rsidR="00071958" w:rsidRPr="00071958">
        <w:rPr>
          <w:rFonts w:ascii="Arial" w:hAnsi="Arial" w:cs="Arial"/>
        </w:rPr>
        <w:t xml:space="preserve"> </w:t>
      </w:r>
      <w:r w:rsidR="00071958" w:rsidRPr="00071958">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071958">
        <w:rPr>
          <w:rFonts w:ascii="Arial" w:hAnsi="Arial" w:cs="Arial"/>
          <w:b/>
          <w:bCs/>
          <w:sz w:val="22"/>
          <w:szCs w:val="22"/>
        </w:rPr>
        <w:t>κορωνοϊού</w:t>
      </w:r>
      <w:proofErr w:type="spellEnd"/>
      <w:r w:rsidR="00071958" w:rsidRPr="00071958">
        <w:rPr>
          <w:rFonts w:ascii="Arial" w:hAnsi="Arial" w:cs="Arial"/>
          <w:b/>
          <w:bCs/>
          <w:sz w:val="22"/>
          <w:szCs w:val="22"/>
        </w:rPr>
        <w:t>»</w:t>
      </w:r>
      <w:r w:rsidR="003C3ECC" w:rsidRPr="00071958">
        <w:rPr>
          <w:rFonts w:ascii="Arial" w:hAnsi="Arial" w:cs="Arial"/>
          <w:sz w:val="22"/>
          <w:szCs w:val="22"/>
          <w:shd w:val="clear" w:color="auto" w:fill="FFFFFF"/>
        </w:rPr>
        <w:t>,</w:t>
      </w:r>
      <w:r w:rsidR="0099302E" w:rsidRPr="00071958">
        <w:rPr>
          <w:rFonts w:ascii="Arial" w:hAnsi="Arial" w:cs="Arial"/>
          <w:sz w:val="22"/>
          <w:szCs w:val="22"/>
        </w:rPr>
        <w:t xml:space="preserve"> </w:t>
      </w:r>
      <w:r w:rsidR="0099302E" w:rsidRPr="00071958">
        <w:rPr>
          <w:rStyle w:val="FontStyle17"/>
          <w:rFonts w:ascii="Arial" w:eastAsia="Calibri" w:hAnsi="Arial" w:cs="Arial"/>
          <w:iCs/>
          <w:spacing w:val="-3"/>
          <w:kern w:val="1"/>
        </w:rPr>
        <w:t xml:space="preserve">και </w:t>
      </w:r>
      <w:r w:rsidR="0099302E" w:rsidRPr="00071958">
        <w:rPr>
          <w:rFonts w:ascii="Arial" w:hAnsi="Arial" w:cs="Arial"/>
          <w:sz w:val="22"/>
          <w:szCs w:val="22"/>
          <w:shd w:val="clear" w:color="auto" w:fill="FFFFFF"/>
        </w:rPr>
        <w:t xml:space="preserve"> ύστερα από</w:t>
      </w:r>
      <w:r w:rsidR="0099302E" w:rsidRPr="00071958">
        <w:rPr>
          <w:rStyle w:val="FontStyle17"/>
          <w:rFonts w:ascii="Arial" w:eastAsia="Calibri" w:hAnsi="Arial" w:cs="Arial"/>
          <w:iCs/>
          <w:spacing w:val="-3"/>
          <w:kern w:val="1"/>
        </w:rPr>
        <w:t xml:space="preserve">  την από </w:t>
      </w:r>
      <w:r w:rsidR="0099302E" w:rsidRPr="00071958">
        <w:rPr>
          <w:rStyle w:val="FontStyle17"/>
          <w:rFonts w:ascii="Arial" w:eastAsia="Calibri" w:hAnsi="Arial" w:cs="Arial"/>
          <w:b/>
          <w:iCs/>
          <w:spacing w:val="-3"/>
          <w:kern w:val="1"/>
        </w:rPr>
        <w:t xml:space="preserve"> </w:t>
      </w:r>
      <w:r w:rsidR="00810EEF">
        <w:rPr>
          <w:rStyle w:val="FontStyle17"/>
          <w:rFonts w:ascii="Arial" w:eastAsia="Calibri" w:hAnsi="Arial" w:cs="Arial"/>
          <w:b/>
          <w:iCs/>
          <w:spacing w:val="-3"/>
          <w:kern w:val="1"/>
        </w:rPr>
        <w:t>4085</w:t>
      </w:r>
      <w:r w:rsidR="004F51A4">
        <w:rPr>
          <w:rStyle w:val="FontStyle17"/>
          <w:rFonts w:ascii="Arial" w:eastAsia="Calibri" w:hAnsi="Arial" w:cs="Arial"/>
          <w:b/>
          <w:iCs/>
          <w:spacing w:val="-3"/>
          <w:kern w:val="1"/>
        </w:rPr>
        <w:t>/</w:t>
      </w:r>
      <w:r w:rsidR="00810EEF">
        <w:rPr>
          <w:rStyle w:val="FontStyle17"/>
          <w:rFonts w:ascii="Arial" w:eastAsia="Calibri" w:hAnsi="Arial" w:cs="Arial"/>
          <w:b/>
          <w:iCs/>
          <w:spacing w:val="-3"/>
          <w:kern w:val="1"/>
        </w:rPr>
        <w:t>12</w:t>
      </w:r>
      <w:r w:rsidR="004F51A4">
        <w:rPr>
          <w:rStyle w:val="FontStyle17"/>
          <w:rFonts w:ascii="Arial" w:eastAsia="Calibri" w:hAnsi="Arial" w:cs="Arial"/>
          <w:b/>
          <w:iCs/>
          <w:spacing w:val="-3"/>
          <w:kern w:val="1"/>
        </w:rPr>
        <w:t>-3</w:t>
      </w:r>
      <w:r w:rsidR="0099302E" w:rsidRPr="00071958">
        <w:rPr>
          <w:rStyle w:val="FontStyle17"/>
          <w:rFonts w:ascii="Arial" w:eastAsia="Calibri" w:hAnsi="Arial" w:cs="Arial"/>
          <w:b/>
          <w:iCs/>
          <w:spacing w:val="-3"/>
          <w:kern w:val="1"/>
        </w:rPr>
        <w:t>-202</w:t>
      </w:r>
      <w:r w:rsidR="00011F2F" w:rsidRPr="00071958">
        <w:rPr>
          <w:rStyle w:val="FontStyle17"/>
          <w:rFonts w:ascii="Arial" w:eastAsia="Calibri" w:hAnsi="Arial" w:cs="Arial"/>
          <w:b/>
          <w:iCs/>
          <w:spacing w:val="-3"/>
          <w:kern w:val="1"/>
        </w:rPr>
        <w:t>1</w:t>
      </w:r>
      <w:r w:rsidR="0099302E" w:rsidRPr="00071958">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071958">
        <w:rPr>
          <w:rStyle w:val="FontStyle17"/>
          <w:rFonts w:ascii="Arial" w:eastAsia="Calibri" w:hAnsi="Arial" w:cs="Arial"/>
          <w:iCs/>
          <w:spacing w:val="-3"/>
          <w:kern w:val="1"/>
        </w:rPr>
        <w:t>Μητά</w:t>
      </w:r>
      <w:proofErr w:type="spellEnd"/>
      <w:r w:rsidR="0099302E" w:rsidRPr="00071958">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w:t>
      </w:r>
      <w:r w:rsidR="0099302E">
        <w:rPr>
          <w:rStyle w:val="FontStyle17"/>
          <w:rFonts w:ascii="Arial" w:eastAsia="Calibri" w:hAnsi="Arial" w:cs="Arial"/>
          <w:iCs/>
          <w:spacing w:val="-3"/>
          <w:kern w:val="1"/>
        </w:rPr>
        <w:t>,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213439">
        <w:rPr>
          <w:rStyle w:val="FontStyle17"/>
          <w:rFonts w:ascii="Arial" w:eastAsia="Arial" w:hAnsi="Arial" w:cs="Arial"/>
          <w:iCs/>
          <w:color w:val="000000"/>
          <w:spacing w:val="-3"/>
          <w:kern w:val="1"/>
        </w:rPr>
        <w:t>2</w:t>
      </w:r>
      <w:r w:rsidR="00112F39">
        <w:rPr>
          <w:rStyle w:val="FontStyle17"/>
          <w:rFonts w:ascii="Arial" w:eastAsia="Arial" w:hAnsi="Arial" w:cs="Arial"/>
          <w:iCs/>
          <w:color w:val="000000"/>
          <w:spacing w:val="-3"/>
          <w:kern w:val="1"/>
        </w:rPr>
        <w:t>5</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5D29CC" w:rsidRDefault="005D29CC" w:rsidP="005D29C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5D29CC" w:rsidRDefault="005D29CC" w:rsidP="005D29CC">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1</w:t>
            </w:r>
          </w:p>
        </w:tc>
        <w:tc>
          <w:tcPr>
            <w:tcW w:w="3616" w:type="dxa"/>
            <w:shd w:val="clear" w:color="auto" w:fill="FFFFFF"/>
          </w:tcPr>
          <w:p w:rsidR="001425CE" w:rsidRPr="00011F2F" w:rsidRDefault="00625E08" w:rsidP="00293153">
            <w:pPr>
              <w:snapToGrid w:val="0"/>
              <w:rPr>
                <w:rFonts w:ascii="Arial" w:hAnsi="Arial" w:cs="Arial"/>
                <w:sz w:val="22"/>
                <w:szCs w:val="22"/>
              </w:rPr>
            </w:pPr>
            <w:r>
              <w:rPr>
                <w:rFonts w:ascii="Arial" w:hAnsi="Arial" w:cs="Arial"/>
                <w:sz w:val="22"/>
                <w:szCs w:val="22"/>
              </w:rPr>
              <w:t xml:space="preserve"> Γαλανός Κων/νος</w:t>
            </w:r>
            <w:r w:rsidR="001425CE" w:rsidRPr="00011F2F">
              <w:rPr>
                <w:rFonts w:ascii="Arial" w:hAnsi="Arial" w:cs="Arial"/>
                <w:sz w:val="22"/>
                <w:szCs w:val="22"/>
              </w:rPr>
              <w:t xml:space="preserve">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2</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625E08" w:rsidRDefault="00625E08" w:rsidP="00293153">
            <w:pPr>
              <w:pStyle w:val="af"/>
              <w:snapToGrid w:val="0"/>
              <w:jc w:val="center"/>
            </w:pPr>
            <w:r>
              <w:rPr>
                <w:rFonts w:ascii="Arial" w:hAnsi="Arial" w:cs="Arial"/>
                <w:sz w:val="22"/>
                <w:szCs w:val="22"/>
              </w:rPr>
              <w:t>3</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r>
              <w:rPr>
                <w:rFonts w:ascii="Arial" w:hAnsi="Arial" w:cs="Arial"/>
                <w:sz w:val="22"/>
                <w:szCs w:val="22"/>
              </w:rPr>
              <w:t xml:space="preserve">Δήμου Ιωάννης </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4</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Calibri" w:hAnsi="Arial" w:cs="Arial"/>
                <w:b/>
                <w:bCs/>
                <w:sz w:val="20"/>
                <w:szCs w:val="20"/>
                <w:lang w:val="en-US"/>
              </w:rPr>
            </w:pPr>
          </w:p>
        </w:tc>
        <w:tc>
          <w:tcPr>
            <w:tcW w:w="5565" w:type="dxa"/>
            <w:shd w:val="clear" w:color="auto" w:fill="FFFFFF"/>
          </w:tcPr>
          <w:p w:rsidR="00625E08" w:rsidRDefault="00625E08" w:rsidP="00293153">
            <w:pPr>
              <w:snapToGrid w:val="0"/>
            </w:pPr>
            <w:r>
              <w:rPr>
                <w:rFonts w:ascii="Arial" w:hAnsi="Arial" w:cs="Arial"/>
                <w:sz w:val="22"/>
                <w:szCs w:val="22"/>
              </w:rPr>
              <w:t>Αποστόλου Ιωάννης</w:t>
            </w:r>
          </w:p>
        </w:tc>
        <w:tc>
          <w:tcPr>
            <w:tcW w:w="404" w:type="dxa"/>
            <w:shd w:val="clear" w:color="auto" w:fill="FFFFFF"/>
          </w:tcPr>
          <w:p w:rsidR="00625E08" w:rsidRDefault="00625E08" w:rsidP="00293153">
            <w:pPr>
              <w:pStyle w:val="af"/>
              <w:snapToGrid w:val="0"/>
              <w:jc w:val="center"/>
            </w:pPr>
            <w:r>
              <w:rPr>
                <w:rFonts w:ascii="Arial" w:hAnsi="Arial" w:cs="Arial"/>
                <w:sz w:val="22"/>
                <w:szCs w:val="22"/>
              </w:rPr>
              <w:t>5</w:t>
            </w:r>
          </w:p>
        </w:tc>
        <w:tc>
          <w:tcPr>
            <w:tcW w:w="3616" w:type="dxa"/>
            <w:shd w:val="clear" w:color="auto" w:fill="FFFFFF"/>
          </w:tcPr>
          <w:p w:rsidR="00625E08" w:rsidRPr="00011F2F" w:rsidRDefault="00625E08" w:rsidP="00773E79">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color w:val="000000"/>
                <w:sz w:val="20"/>
                <w:szCs w:val="20"/>
              </w:rPr>
            </w:pPr>
          </w:p>
        </w:tc>
        <w:tc>
          <w:tcPr>
            <w:tcW w:w="5565" w:type="dxa"/>
            <w:shd w:val="clear" w:color="auto" w:fill="FFFFFF"/>
          </w:tcPr>
          <w:p w:rsidR="00625E08" w:rsidRDefault="00625E08"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625E08" w:rsidRPr="00011F2F" w:rsidRDefault="00625E08" w:rsidP="00773E79">
            <w:pPr>
              <w:snapToGrid w:val="0"/>
              <w:rPr>
                <w:rFonts w:ascii="Arial" w:hAnsi="Arial" w:cs="Arial"/>
                <w:sz w:val="22"/>
                <w:szCs w:val="22"/>
              </w:rPr>
            </w:pPr>
            <w:r w:rsidRPr="00011F2F">
              <w:rPr>
                <w:rFonts w:ascii="Arial" w:hAnsi="Arial" w:cs="Arial"/>
                <w:sz w:val="22"/>
                <w:szCs w:val="22"/>
              </w:rPr>
              <w:t>Μπαρμπέρης Νικόλαος</w:t>
            </w:r>
          </w:p>
        </w:tc>
      </w:tr>
      <w:tr w:rsidR="00625E08" w:rsidTr="00ED7329">
        <w:trPr>
          <w:trHeight w:hRule="exact" w:val="562"/>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Calibri" w:hAnsi="Arial" w:cs="Arial"/>
                <w:b/>
                <w:bCs/>
                <w:color w:val="000000"/>
                <w:sz w:val="20"/>
                <w:szCs w:val="20"/>
                <w:lang w:val="en-US"/>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625E08" w:rsidRPr="00011F2F" w:rsidRDefault="00625E08" w:rsidP="00773E79">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lang w:val="en-US"/>
              </w:rPr>
            </w:pPr>
          </w:p>
        </w:tc>
        <w:tc>
          <w:tcPr>
            <w:tcW w:w="5565" w:type="dxa"/>
            <w:shd w:val="clear" w:color="auto" w:fill="FFFFFF"/>
          </w:tcPr>
          <w:p w:rsidR="00625E08" w:rsidRDefault="00625E08"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E08" w:rsidRPr="00011F2F" w:rsidRDefault="00625E08" w:rsidP="00293153">
            <w:pPr>
              <w:pStyle w:val="af"/>
              <w:snapToGrid w:val="0"/>
              <w:jc w:val="center"/>
              <w:rPr>
                <w:rFonts w:ascii="Arial" w:hAnsi="Arial" w:cs="Arial"/>
                <w:sz w:val="22"/>
                <w:szCs w:val="22"/>
              </w:rPr>
            </w:pPr>
            <w:r>
              <w:rPr>
                <w:rFonts w:ascii="Arial" w:hAnsi="Arial" w:cs="Arial"/>
                <w:sz w:val="22"/>
                <w:szCs w:val="22"/>
              </w:rPr>
              <w:t>8</w:t>
            </w:r>
          </w:p>
        </w:tc>
        <w:tc>
          <w:tcPr>
            <w:tcW w:w="3616" w:type="dxa"/>
            <w:shd w:val="clear" w:color="auto" w:fill="FFFFFF"/>
          </w:tcPr>
          <w:p w:rsidR="00625E08" w:rsidRDefault="00625E08" w:rsidP="00773E79">
            <w:pPr>
              <w:snapToGrid w:val="0"/>
              <w:rPr>
                <w:rFonts w:ascii="Arial" w:hAnsi="Arial" w:cs="Arial"/>
                <w:sz w:val="22"/>
                <w:szCs w:val="22"/>
              </w:rPr>
            </w:pPr>
            <w:r w:rsidRPr="00011F2F">
              <w:rPr>
                <w:rFonts w:ascii="Arial" w:hAnsi="Arial" w:cs="Arial"/>
                <w:sz w:val="22"/>
                <w:szCs w:val="22"/>
              </w:rPr>
              <w:t>Σπυρόπουλος Δημοσθένης</w:t>
            </w:r>
          </w:p>
          <w:p w:rsidR="00625E08" w:rsidRDefault="00625E08" w:rsidP="00773E79">
            <w:pPr>
              <w:snapToGrid w:val="0"/>
              <w:rPr>
                <w:rFonts w:ascii="Arial" w:hAnsi="Arial" w:cs="Arial"/>
                <w:sz w:val="22"/>
                <w:szCs w:val="22"/>
              </w:rPr>
            </w:pPr>
          </w:p>
          <w:p w:rsidR="00625E08" w:rsidRPr="00011F2F" w:rsidRDefault="00625E08" w:rsidP="00773E79">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773E79">
            <w:pPr>
              <w:snapToGrid w:val="0"/>
              <w:rPr>
                <w:rFonts w:ascii="Arial" w:hAnsi="Arial" w:cs="Arial"/>
                <w:sz w:val="22"/>
                <w:szCs w:val="22"/>
              </w:rPr>
            </w:pPr>
            <w:r>
              <w:rPr>
                <w:rFonts w:ascii="Arial" w:hAnsi="Arial" w:cs="Arial"/>
                <w:sz w:val="22"/>
                <w:szCs w:val="22"/>
              </w:rPr>
              <w:t>Οι  οποίοι δεν παρευρέθησαν</w:t>
            </w:r>
          </w:p>
          <w:p w:rsidR="00625E08" w:rsidRPr="00011F2F" w:rsidRDefault="00625E08" w:rsidP="00773E79">
            <w:pPr>
              <w:snapToGrid w:val="0"/>
              <w:rPr>
                <w:rFonts w:ascii="Arial" w:hAnsi="Arial" w:cs="Arial"/>
                <w:sz w:val="22"/>
                <w:szCs w:val="22"/>
              </w:rPr>
            </w:pPr>
            <w:r>
              <w:rPr>
                <w:rFonts w:ascii="Arial" w:hAnsi="Arial" w:cs="Arial"/>
                <w:sz w:val="22"/>
                <w:szCs w:val="22"/>
              </w:rPr>
              <w:t xml:space="preserve"> αν  και κλήθηκαν νόμιμα</w:t>
            </w: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011F2F" w:rsidRDefault="00625E08"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Pr="00011F2F"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E08" w:rsidRPr="00B379A9" w:rsidRDefault="00625E08" w:rsidP="00293153">
            <w:pPr>
              <w:pStyle w:val="af"/>
              <w:snapToGrid w:val="0"/>
              <w:jc w:val="center"/>
              <w:rPr>
                <w:rFonts w:ascii="Arial" w:hAnsi="Arial" w:cs="Arial"/>
                <w:sz w:val="22"/>
                <w:szCs w:val="22"/>
              </w:rPr>
            </w:pPr>
          </w:p>
        </w:tc>
        <w:tc>
          <w:tcPr>
            <w:tcW w:w="3616" w:type="dxa"/>
            <w:shd w:val="clear" w:color="auto" w:fill="FFFFFF"/>
          </w:tcPr>
          <w:p w:rsidR="00625E08" w:rsidRPr="00011F2F"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A52301" w:rsidRDefault="00625E08" w:rsidP="00293153">
            <w:pPr>
              <w:snapToGrid w:val="0"/>
              <w:rPr>
                <w:lang w:val="en-US"/>
              </w:rPr>
            </w:pP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04" w:type="dxa"/>
            <w:shd w:val="clear" w:color="auto" w:fill="FFFFFF"/>
          </w:tcPr>
          <w:p w:rsidR="00625E08" w:rsidRDefault="00625E08" w:rsidP="00293153">
            <w:pPr>
              <w:pStyle w:val="af"/>
              <w:snapToGrid w:val="0"/>
              <w:jc w:val="center"/>
            </w:pPr>
          </w:p>
        </w:tc>
        <w:tc>
          <w:tcPr>
            <w:tcW w:w="3616" w:type="dxa"/>
            <w:shd w:val="clear" w:color="auto" w:fill="FFFFFF"/>
          </w:tcPr>
          <w:p w:rsidR="00625E08" w:rsidRPr="00A52301"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625E08" w:rsidRDefault="00625E08" w:rsidP="00293153">
            <w:pPr>
              <w:pStyle w:val="af"/>
              <w:snapToGrid w:val="0"/>
              <w:jc w:val="center"/>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625E08" w:rsidRDefault="00625E08"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625E08" w:rsidRDefault="00625E08" w:rsidP="00293153">
            <w:pPr>
              <w:pStyle w:val="af"/>
              <w:snapToGrid w:val="0"/>
            </w:pPr>
            <w:r>
              <w:rPr>
                <w:rFonts w:ascii="Arial" w:eastAsia="Arial" w:hAnsi="Arial" w:cs="Arial"/>
                <w:sz w:val="22"/>
                <w:szCs w:val="22"/>
              </w:rPr>
              <w:t xml:space="preserve"> </w:t>
            </w: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Pr="00A52301" w:rsidRDefault="00625E08"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625E08" w:rsidRDefault="00625E08" w:rsidP="00293153">
            <w:pPr>
              <w:snapToGrid w:val="0"/>
            </w:pP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625E08" w:rsidRPr="00A52301" w:rsidRDefault="00625E08"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625E08" w:rsidRDefault="00625E08"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Pr="003F1C5D" w:rsidRDefault="00625E08" w:rsidP="001425CE">
            <w:pPr>
              <w:pStyle w:val="af"/>
              <w:widowControl/>
              <w:numPr>
                <w:ilvl w:val="0"/>
                <w:numId w:val="28"/>
              </w:numPr>
              <w:suppressLineNumbers/>
              <w:snapToGrid w:val="0"/>
              <w:jc w:val="center"/>
              <w:rPr>
                <w:rFonts w:ascii="Arial" w:hAnsi="Arial" w:cs="Arial"/>
                <w:b/>
                <w:bCs/>
                <w:sz w:val="20"/>
                <w:szCs w:val="20"/>
                <w:lang w:val="en-US"/>
              </w:rPr>
            </w:pPr>
          </w:p>
        </w:tc>
        <w:tc>
          <w:tcPr>
            <w:tcW w:w="5565" w:type="dxa"/>
            <w:shd w:val="clear" w:color="auto" w:fill="FFFFFF"/>
          </w:tcPr>
          <w:p w:rsidR="00625E08" w:rsidRDefault="00625E08" w:rsidP="00293153">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112F39">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r w:rsidR="00625E08" w:rsidTr="00ED7329">
        <w:trPr>
          <w:trHeight w:hRule="exact" w:val="539"/>
        </w:trPr>
        <w:tc>
          <w:tcPr>
            <w:tcW w:w="852" w:type="dxa"/>
            <w:shd w:val="clear" w:color="auto" w:fill="FFFFFF"/>
          </w:tcPr>
          <w:p w:rsidR="00625E08" w:rsidRDefault="00625E08"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625E08" w:rsidRDefault="00625E08"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625E08" w:rsidRDefault="00625E08" w:rsidP="00293153">
            <w:pPr>
              <w:pStyle w:val="af"/>
              <w:snapToGrid w:val="0"/>
              <w:rPr>
                <w:rFonts w:ascii="Arial" w:hAnsi="Arial" w:cs="Arial"/>
                <w:sz w:val="22"/>
                <w:szCs w:val="22"/>
              </w:rPr>
            </w:pPr>
          </w:p>
        </w:tc>
        <w:tc>
          <w:tcPr>
            <w:tcW w:w="3616" w:type="dxa"/>
            <w:shd w:val="clear" w:color="auto" w:fill="FFFFFF"/>
          </w:tcPr>
          <w:p w:rsidR="00625E08" w:rsidRDefault="00625E08" w:rsidP="00293153">
            <w:pPr>
              <w:snapToGrid w:val="0"/>
              <w:rPr>
                <w:rFonts w:ascii="Arial" w:hAnsi="Arial" w:cs="Arial"/>
                <w:sz w:val="22"/>
                <w:szCs w:val="22"/>
              </w:rPr>
            </w:pPr>
          </w:p>
        </w:tc>
      </w:tr>
    </w:tbl>
    <w:p w:rsidR="009222C6" w:rsidRDefault="009222C6" w:rsidP="009222C6">
      <w:pPr>
        <w:rPr>
          <w:rFonts w:ascii="Arial" w:hAnsi="Arial" w:cs="Arial"/>
          <w:sz w:val="22"/>
          <w:szCs w:val="22"/>
        </w:rPr>
      </w:pPr>
    </w:p>
    <w:p w:rsidR="00112F39" w:rsidRDefault="00112F39" w:rsidP="00112F39">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lastRenderedPageBreak/>
        <w:t xml:space="preserve"> </w:t>
      </w:r>
      <w:r w:rsidRPr="00A4647F">
        <w:rPr>
          <w:rFonts w:eastAsia="Arial"/>
          <w:i/>
          <w:kern w:val="1"/>
          <w:sz w:val="22"/>
          <w:szCs w:val="22"/>
          <w:highlight w:val="white"/>
          <w:shd w:val="clear" w:color="auto" w:fill="FFFFFF"/>
        </w:rPr>
        <w:t xml:space="preserve"> </w:t>
      </w:r>
      <w:r>
        <w:rPr>
          <w:rFonts w:ascii="Arial" w:eastAsia="Calibri" w:hAnsi="Arial" w:cs="Arial"/>
          <w:sz w:val="22"/>
          <w:szCs w:val="22"/>
        </w:rPr>
        <w:t xml:space="preserve">Παρόντες στη συνεδρίαση ήταν και οι προσκληθέντες Πρόεδροι των Κοινοτήτων   1)  </w:t>
      </w:r>
      <w:proofErr w:type="spellStart"/>
      <w:r>
        <w:rPr>
          <w:rFonts w:ascii="Arial" w:eastAsia="Calibri" w:hAnsi="Arial" w:cs="Arial"/>
          <w:sz w:val="22"/>
          <w:szCs w:val="22"/>
        </w:rPr>
        <w:t>Κορωνείας</w:t>
      </w:r>
      <w:proofErr w:type="spellEnd"/>
      <w:r>
        <w:rPr>
          <w:rFonts w:ascii="Arial" w:eastAsia="Calibri" w:hAnsi="Arial" w:cs="Arial"/>
          <w:sz w:val="22"/>
          <w:szCs w:val="22"/>
        </w:rPr>
        <w:t xml:space="preserve"> κ. </w:t>
      </w:r>
      <w:proofErr w:type="spellStart"/>
      <w:r>
        <w:rPr>
          <w:rFonts w:ascii="Arial" w:eastAsia="Calibri" w:hAnsi="Arial" w:cs="Arial"/>
          <w:sz w:val="22"/>
          <w:szCs w:val="22"/>
        </w:rPr>
        <w:t>Φουντάς</w:t>
      </w:r>
      <w:proofErr w:type="spellEnd"/>
      <w:r>
        <w:rPr>
          <w:rFonts w:ascii="Arial" w:eastAsia="Calibri" w:hAnsi="Arial" w:cs="Arial"/>
          <w:sz w:val="22"/>
          <w:szCs w:val="22"/>
        </w:rPr>
        <w:t xml:space="preserve">, 2) Αγίου Γεωργίου κ. </w:t>
      </w:r>
      <w:proofErr w:type="spellStart"/>
      <w:r>
        <w:rPr>
          <w:rFonts w:ascii="Arial" w:eastAsia="Calibri" w:hAnsi="Arial" w:cs="Arial"/>
          <w:sz w:val="22"/>
          <w:szCs w:val="22"/>
        </w:rPr>
        <w:t>Μίχος</w:t>
      </w:r>
      <w:proofErr w:type="spellEnd"/>
      <w:r>
        <w:rPr>
          <w:rFonts w:ascii="Arial" w:eastAsia="Calibri" w:hAnsi="Arial" w:cs="Arial"/>
          <w:sz w:val="22"/>
          <w:szCs w:val="22"/>
        </w:rPr>
        <w:t xml:space="preserve"> Αθανάσιος   3) </w:t>
      </w:r>
      <w:proofErr w:type="spellStart"/>
      <w:r>
        <w:rPr>
          <w:rFonts w:ascii="Arial" w:eastAsia="Calibri" w:hAnsi="Arial" w:cs="Arial"/>
          <w:sz w:val="22"/>
          <w:szCs w:val="22"/>
        </w:rPr>
        <w:t>Λεβαδέων</w:t>
      </w:r>
      <w:proofErr w:type="spellEnd"/>
      <w:r>
        <w:rPr>
          <w:rFonts w:ascii="Arial" w:eastAsia="Calibri" w:hAnsi="Arial" w:cs="Arial"/>
          <w:sz w:val="22"/>
          <w:szCs w:val="22"/>
        </w:rPr>
        <w:t xml:space="preserve"> κα. </w:t>
      </w:r>
      <w:proofErr w:type="spellStart"/>
      <w:r>
        <w:rPr>
          <w:rFonts w:ascii="Arial" w:eastAsia="Calibri" w:hAnsi="Arial" w:cs="Arial"/>
          <w:sz w:val="22"/>
          <w:szCs w:val="22"/>
        </w:rPr>
        <w:t>Γκικοποόλου</w:t>
      </w:r>
      <w:proofErr w:type="spellEnd"/>
      <w:r>
        <w:rPr>
          <w:rFonts w:ascii="Arial" w:eastAsia="Calibri" w:hAnsi="Arial" w:cs="Arial"/>
          <w:sz w:val="22"/>
          <w:szCs w:val="22"/>
        </w:rPr>
        <w:t xml:space="preserve"> Μαρία 4) Προφήτη Ηλία κα </w:t>
      </w:r>
      <w:proofErr w:type="spellStart"/>
      <w:r>
        <w:rPr>
          <w:rFonts w:ascii="Arial" w:eastAsia="Calibri" w:hAnsi="Arial" w:cs="Arial"/>
          <w:sz w:val="22"/>
          <w:szCs w:val="22"/>
        </w:rPr>
        <w:t>Παπαδά</w:t>
      </w:r>
      <w:proofErr w:type="spellEnd"/>
      <w:r>
        <w:rPr>
          <w:rFonts w:ascii="Arial" w:eastAsia="Calibri" w:hAnsi="Arial" w:cs="Arial"/>
          <w:sz w:val="22"/>
          <w:szCs w:val="22"/>
        </w:rPr>
        <w:t xml:space="preserve"> Αγγελική 5)</w:t>
      </w:r>
      <w:proofErr w:type="spellStart"/>
      <w:r>
        <w:rPr>
          <w:rFonts w:ascii="Arial" w:eastAsia="Calibri" w:hAnsi="Arial" w:cs="Arial"/>
          <w:sz w:val="22"/>
          <w:szCs w:val="22"/>
        </w:rPr>
        <w:t>Χαιρωνείας</w:t>
      </w:r>
      <w:proofErr w:type="spellEnd"/>
      <w:r>
        <w:rPr>
          <w:rFonts w:ascii="Arial" w:eastAsia="Calibri" w:hAnsi="Arial" w:cs="Arial"/>
          <w:sz w:val="22"/>
          <w:szCs w:val="22"/>
        </w:rPr>
        <w:t xml:space="preserve"> κ. </w:t>
      </w:r>
      <w:proofErr w:type="spellStart"/>
      <w:r>
        <w:rPr>
          <w:rFonts w:ascii="Arial" w:eastAsia="Calibri" w:hAnsi="Arial" w:cs="Arial"/>
          <w:sz w:val="22"/>
          <w:szCs w:val="22"/>
        </w:rPr>
        <w:t>Καρανάσος</w:t>
      </w:r>
      <w:proofErr w:type="spellEnd"/>
      <w:r>
        <w:rPr>
          <w:rFonts w:ascii="Arial" w:eastAsia="Calibri" w:hAnsi="Arial" w:cs="Arial"/>
          <w:sz w:val="22"/>
          <w:szCs w:val="22"/>
        </w:rPr>
        <w:t xml:space="preserve"> Αθανάσιος 6) </w:t>
      </w:r>
      <w:proofErr w:type="spellStart"/>
      <w:r>
        <w:rPr>
          <w:rFonts w:ascii="Arial" w:eastAsia="Calibri" w:hAnsi="Arial" w:cs="Arial"/>
          <w:sz w:val="22"/>
          <w:szCs w:val="22"/>
        </w:rPr>
        <w:t>Στουρνάρας</w:t>
      </w:r>
      <w:proofErr w:type="spellEnd"/>
      <w:r>
        <w:rPr>
          <w:rFonts w:ascii="Arial" w:eastAsia="Calibri" w:hAnsi="Arial" w:cs="Arial"/>
          <w:sz w:val="22"/>
          <w:szCs w:val="22"/>
        </w:rPr>
        <w:t xml:space="preserve"> Παναγιώτης. </w:t>
      </w:r>
    </w:p>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90D2B" w:rsidRDefault="00C90D2B" w:rsidP="009222C6">
      <w:pPr>
        <w:tabs>
          <w:tab w:val="center" w:pos="8460"/>
        </w:tabs>
        <w:spacing w:line="276" w:lineRule="auto"/>
        <w:ind w:left="-170"/>
        <w:jc w:val="both"/>
        <w:rPr>
          <w:rFonts w:ascii="Arial" w:eastAsia="Calibri" w:hAnsi="Arial" w:cs="Arial"/>
          <w:sz w:val="22"/>
          <w:szCs w:val="22"/>
        </w:rPr>
      </w:pPr>
    </w:p>
    <w:p w:rsidR="00106FE1" w:rsidRPr="00521E55" w:rsidRDefault="00112F39" w:rsidP="00106FE1">
      <w:pPr>
        <w:tabs>
          <w:tab w:val="center" w:pos="8460"/>
        </w:tabs>
        <w:spacing w:before="113" w:after="113" w:line="276" w:lineRule="auto"/>
        <w:ind w:left="-170" w:right="-113"/>
        <w:jc w:val="both"/>
        <w:rPr>
          <w:rFonts w:ascii="Arial" w:hAnsi="Arial" w:cs="Arial"/>
          <w:i/>
          <w:sz w:val="22"/>
          <w:szCs w:val="22"/>
        </w:rPr>
      </w:pPr>
      <w:r w:rsidRPr="00C574E5">
        <w:rPr>
          <w:rStyle w:val="ae"/>
          <w:rFonts w:ascii="Arial" w:eastAsia="Arial" w:hAnsi="Arial" w:cs="Arial"/>
          <w:i w:val="0"/>
          <w:kern w:val="1"/>
          <w:sz w:val="22"/>
          <w:szCs w:val="22"/>
          <w:shd w:val="clear" w:color="auto" w:fill="FFFFFF"/>
          <w:lang w:bidi="hi-IN"/>
        </w:rPr>
        <w:t>Εισηγούμενος</w:t>
      </w:r>
      <w:r w:rsidRPr="00790583">
        <w:rPr>
          <w:rStyle w:val="ae"/>
          <w:rFonts w:ascii="Arial" w:eastAsia="Arial" w:hAnsi="Arial" w:cs="Arial"/>
          <w:kern w:val="1"/>
          <w:sz w:val="22"/>
          <w:szCs w:val="22"/>
          <w:shd w:val="clear" w:color="auto" w:fill="FFFFFF"/>
          <w:lang w:bidi="hi-IN"/>
        </w:rPr>
        <w:t xml:space="preserve"> </w:t>
      </w:r>
      <w:r w:rsidRPr="00112F39">
        <w:rPr>
          <w:rStyle w:val="ae"/>
          <w:rFonts w:ascii="Arial" w:eastAsia="Arial" w:hAnsi="Arial" w:cs="Arial"/>
          <w:i w:val="0"/>
          <w:kern w:val="1"/>
          <w:sz w:val="22"/>
          <w:szCs w:val="22"/>
          <w:shd w:val="clear" w:color="auto" w:fill="FFFFFF"/>
          <w:lang w:bidi="hi-IN"/>
        </w:rPr>
        <w:t>τ</w:t>
      </w:r>
      <w:r w:rsidRPr="00112F39">
        <w:rPr>
          <w:rFonts w:ascii="Arial" w:eastAsia="Arial" w:hAnsi="Arial" w:cs="Arial"/>
          <w:i/>
          <w:kern w:val="1"/>
          <w:sz w:val="22"/>
          <w:szCs w:val="22"/>
          <w:highlight w:val="white"/>
          <w:shd w:val="clear" w:color="auto" w:fill="FFFFFF"/>
        </w:rPr>
        <w:t xml:space="preserve">ο </w:t>
      </w:r>
      <w:r w:rsidRPr="00CB5D8E">
        <w:rPr>
          <w:rFonts w:ascii="Arial" w:eastAsia="Arial" w:hAnsi="Arial" w:cs="Arial"/>
          <w:bCs/>
          <w:kern w:val="1"/>
          <w:sz w:val="22"/>
          <w:szCs w:val="22"/>
          <w:highlight w:val="white"/>
          <w:shd w:val="clear" w:color="auto" w:fill="FFFFFF"/>
          <w:lang w:bidi="hi-IN"/>
        </w:rPr>
        <w:t xml:space="preserve"> </w:t>
      </w:r>
      <w:r>
        <w:rPr>
          <w:rFonts w:ascii="Arial" w:eastAsia="Arial" w:hAnsi="Arial" w:cs="Arial"/>
          <w:bCs/>
          <w:kern w:val="1"/>
          <w:sz w:val="22"/>
          <w:szCs w:val="22"/>
          <w:highlight w:val="white"/>
          <w:shd w:val="clear" w:color="auto" w:fill="FFFFFF"/>
          <w:lang w:bidi="hi-IN"/>
        </w:rPr>
        <w:t>3</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Pr>
          <w:rFonts w:ascii="Arial" w:eastAsia="Arial" w:hAnsi="Arial" w:cs="Arial"/>
          <w:kern w:val="2"/>
          <w:sz w:val="22"/>
          <w:szCs w:val="22"/>
          <w:highlight w:val="white"/>
          <w:shd w:val="clear" w:color="auto" w:fill="FFFFFF"/>
          <w:lang w:bidi="hi-IN"/>
        </w:rPr>
        <w:t xml:space="preserve"> </w:t>
      </w:r>
      <w:r w:rsidR="00C901FE" w:rsidRPr="00C901FE">
        <w:rPr>
          <w:rStyle w:val="ae"/>
          <w:rFonts w:ascii="Arial" w:eastAsia="Arial" w:hAnsi="Arial" w:cs="Arial"/>
          <w:i w:val="0"/>
          <w:color w:val="000000"/>
          <w:kern w:val="1"/>
          <w:sz w:val="22"/>
          <w:szCs w:val="22"/>
          <w:highlight w:val="white"/>
          <w:shd w:val="clear" w:color="auto" w:fill="FFFFFF"/>
          <w:lang w:bidi="hi-IN"/>
        </w:rPr>
        <w:t xml:space="preserve">ο κ. Πρόεδρος   έθεσε υπόψη των μελών του Δημοτικού Συμβουλίου </w:t>
      </w:r>
      <w:r w:rsidR="00411B1B">
        <w:rPr>
          <w:rFonts w:ascii="Arial" w:hAnsi="Arial" w:cs="Arial"/>
          <w:sz w:val="22"/>
          <w:szCs w:val="22"/>
        </w:rPr>
        <w:t>την</w:t>
      </w:r>
      <w:r w:rsidR="00411B1B" w:rsidRPr="0064071B">
        <w:rPr>
          <w:rStyle w:val="ae"/>
          <w:rFonts w:ascii="Arial" w:eastAsia="Arial" w:hAnsi="Arial" w:cs="Arial"/>
          <w:i w:val="0"/>
          <w:kern w:val="1"/>
          <w:sz w:val="22"/>
          <w:szCs w:val="22"/>
          <w:shd w:val="clear" w:color="auto" w:fill="FFFFFF"/>
          <w:lang w:bidi="hi-IN"/>
        </w:rPr>
        <w:t xml:space="preserve"> υπ </w:t>
      </w:r>
      <w:proofErr w:type="spellStart"/>
      <w:r w:rsidR="00411B1B" w:rsidRPr="0064071B">
        <w:rPr>
          <w:rStyle w:val="ae"/>
          <w:rFonts w:ascii="Arial" w:eastAsia="Arial" w:hAnsi="Arial" w:cs="Arial"/>
          <w:i w:val="0"/>
          <w:kern w:val="1"/>
          <w:sz w:val="22"/>
          <w:szCs w:val="22"/>
          <w:shd w:val="clear" w:color="auto" w:fill="FFFFFF"/>
          <w:lang w:bidi="hi-IN"/>
        </w:rPr>
        <w:t>αριθμ</w:t>
      </w:r>
      <w:proofErr w:type="spellEnd"/>
      <w:r w:rsidR="00411B1B" w:rsidRPr="0064071B">
        <w:rPr>
          <w:rStyle w:val="ae"/>
          <w:rFonts w:ascii="Arial" w:eastAsia="Arial" w:hAnsi="Arial" w:cs="Arial"/>
          <w:i w:val="0"/>
          <w:kern w:val="1"/>
          <w:sz w:val="22"/>
          <w:szCs w:val="22"/>
          <w:shd w:val="clear" w:color="auto" w:fill="FFFFFF"/>
          <w:lang w:bidi="hi-IN"/>
        </w:rPr>
        <w:t xml:space="preserve">.  </w:t>
      </w:r>
      <w:r w:rsidR="00411B1B">
        <w:rPr>
          <w:rStyle w:val="ae"/>
          <w:rFonts w:ascii="Arial" w:eastAsia="Arial" w:hAnsi="Arial" w:cs="Arial"/>
          <w:i w:val="0"/>
          <w:kern w:val="1"/>
          <w:sz w:val="22"/>
          <w:szCs w:val="22"/>
          <w:shd w:val="clear" w:color="auto" w:fill="FFFFFF"/>
          <w:lang w:bidi="hi-IN"/>
        </w:rPr>
        <w:t>2</w:t>
      </w:r>
      <w:r w:rsidR="00411B1B" w:rsidRPr="0064071B">
        <w:rPr>
          <w:rStyle w:val="ae"/>
          <w:rFonts w:ascii="Arial" w:eastAsia="Arial" w:hAnsi="Arial" w:cs="Arial"/>
          <w:i w:val="0"/>
          <w:kern w:val="1"/>
          <w:sz w:val="22"/>
          <w:szCs w:val="22"/>
          <w:shd w:val="clear" w:color="auto" w:fill="FFFFFF"/>
          <w:lang w:bidi="hi-IN"/>
        </w:rPr>
        <w:t>/202</w:t>
      </w:r>
      <w:r w:rsidR="00411B1B">
        <w:rPr>
          <w:rStyle w:val="ae"/>
          <w:rFonts w:ascii="Arial" w:eastAsia="Arial" w:hAnsi="Arial" w:cs="Arial"/>
          <w:i w:val="0"/>
          <w:kern w:val="1"/>
          <w:sz w:val="22"/>
          <w:szCs w:val="22"/>
          <w:shd w:val="clear" w:color="auto" w:fill="FFFFFF"/>
          <w:lang w:bidi="hi-IN"/>
        </w:rPr>
        <w:t>1</w:t>
      </w:r>
      <w:r w:rsidR="00411B1B" w:rsidRPr="0064071B">
        <w:rPr>
          <w:rStyle w:val="ae"/>
          <w:rFonts w:ascii="Arial" w:eastAsia="Arial" w:hAnsi="Arial" w:cs="Arial"/>
          <w:i w:val="0"/>
          <w:kern w:val="1"/>
          <w:sz w:val="22"/>
          <w:szCs w:val="22"/>
          <w:shd w:val="clear" w:color="auto" w:fill="FFFFFF"/>
          <w:lang w:bidi="hi-IN"/>
        </w:rPr>
        <w:t xml:space="preserve"> Απόφαση της Επιτροπής Ποιότητας Ζωής</w:t>
      </w:r>
      <w:r w:rsidR="00411B1B" w:rsidRPr="0064071B">
        <w:rPr>
          <w:rStyle w:val="ae"/>
          <w:rFonts w:ascii="Arial" w:eastAsia="Arial" w:hAnsi="Arial" w:cs="Arial"/>
          <w:kern w:val="1"/>
          <w:sz w:val="22"/>
          <w:szCs w:val="22"/>
          <w:shd w:val="clear" w:color="auto" w:fill="FFFFFF"/>
          <w:lang w:bidi="hi-IN"/>
        </w:rPr>
        <w:t xml:space="preserve"> , </w:t>
      </w:r>
      <w:r w:rsidR="00411B1B" w:rsidRPr="0064071B">
        <w:rPr>
          <w:rStyle w:val="ae"/>
          <w:rFonts w:ascii="Arial" w:eastAsia="Arial" w:hAnsi="Arial" w:cs="Arial"/>
          <w:i w:val="0"/>
          <w:kern w:val="1"/>
          <w:sz w:val="22"/>
          <w:szCs w:val="22"/>
          <w:shd w:val="clear" w:color="auto" w:fill="FFFFFF"/>
          <w:lang w:bidi="hi-IN"/>
        </w:rPr>
        <w:t>σύμφωνα  με την οποία   εισηγείται</w:t>
      </w:r>
      <w:r w:rsidR="00411B1B" w:rsidRPr="0064071B">
        <w:rPr>
          <w:rStyle w:val="ae"/>
          <w:rFonts w:ascii="Arial" w:eastAsia="Arial" w:hAnsi="Arial" w:cs="Arial"/>
          <w:kern w:val="1"/>
          <w:sz w:val="22"/>
          <w:szCs w:val="22"/>
          <w:shd w:val="clear" w:color="auto" w:fill="FFFFFF"/>
          <w:lang w:bidi="hi-IN"/>
        </w:rPr>
        <w:t xml:space="preserve">  </w:t>
      </w:r>
      <w:r w:rsidR="00411B1B">
        <w:rPr>
          <w:rStyle w:val="ae"/>
          <w:rFonts w:ascii="Arial" w:eastAsia="Arial" w:hAnsi="Arial" w:cs="Arial"/>
          <w:i w:val="0"/>
          <w:kern w:val="1"/>
          <w:sz w:val="22"/>
          <w:szCs w:val="22"/>
          <w:shd w:val="clear" w:color="auto" w:fill="FFFFFF"/>
          <w:lang w:bidi="hi-IN"/>
        </w:rPr>
        <w:t xml:space="preserve">ΑΡΝΗΤΙΚΑ  </w:t>
      </w:r>
      <w:r w:rsidR="00411B1B" w:rsidRPr="0064071B">
        <w:rPr>
          <w:rFonts w:ascii="Arial" w:hAnsi="Arial" w:cs="Arial"/>
          <w:bCs/>
          <w:sz w:val="22"/>
          <w:szCs w:val="22"/>
        </w:rPr>
        <w:t xml:space="preserve"> </w:t>
      </w:r>
      <w:r w:rsidR="00411B1B" w:rsidRPr="0064071B">
        <w:rPr>
          <w:rFonts w:ascii="Arial" w:hAnsi="Arial" w:cs="Arial"/>
          <w:sz w:val="22"/>
          <w:szCs w:val="22"/>
        </w:rPr>
        <w:t>στο Δημοτικό Συμβούλιο επί της Μελέτης Περιβαλλοντικών Επιπτώσεων (Μ.Π.Ε</w:t>
      </w:r>
      <w:r w:rsidR="00C74A9E">
        <w:rPr>
          <w:rFonts w:ascii="Arial" w:hAnsi="Arial" w:cs="Arial"/>
          <w:sz w:val="22"/>
          <w:szCs w:val="22"/>
        </w:rPr>
        <w:t xml:space="preserve">) του έργου </w:t>
      </w:r>
      <w:r w:rsidR="00C74A9E" w:rsidRPr="008879DF">
        <w:rPr>
          <w:rFonts w:ascii="Arial" w:hAnsi="Arial" w:cs="Arial"/>
          <w:sz w:val="22"/>
          <w:szCs w:val="22"/>
        </w:rPr>
        <w:t>&lt;&lt;</w:t>
      </w:r>
      <w:r w:rsidR="00C74A9E" w:rsidRPr="008879DF">
        <w:rPr>
          <w:rFonts w:ascii="Arial" w:hAnsi="Arial" w:cs="Arial"/>
          <w:bCs/>
          <w:sz w:val="22"/>
          <w:szCs w:val="22"/>
        </w:rPr>
        <w:t xml:space="preserve">ΚΑΤΑΣΚΕΥΗ ΚΑΙ ΛΕΙΤΟΥΡΓΙΑ ΣΥΓΚΡΟΤΗΜΑΤΟΣ ΔΥΟ ΦΩΤΟΒΟΛΤΑΙΚΩΝ ΣΤΑΘΜΩΝ ΠΑΡΑΓΩΓΗΣ ΗΛΕΚΤΡΙΚΗΣ ΕΝΕΡΓΕΙΑΣ ΜΕ ΟΝΟΜΑΣΙΑ &lt;&lt;ΧΑΙΡΩΝΕΙΑ 1&gt;&gt; &amp; &lt;&lt;ΧΑΙΡΩΝΕΙΑ 2&gt;&gt; ΙΣΧΥΟΣ 15,028 </w:t>
      </w:r>
      <w:r w:rsidR="00C74A9E" w:rsidRPr="008879DF">
        <w:rPr>
          <w:rFonts w:ascii="Arial" w:hAnsi="Arial" w:cs="Arial"/>
          <w:bCs/>
          <w:sz w:val="22"/>
          <w:szCs w:val="22"/>
          <w:lang w:val="en-US"/>
        </w:rPr>
        <w:t>MW</w:t>
      </w:r>
      <w:r w:rsidR="00C74A9E" w:rsidRPr="008879DF">
        <w:rPr>
          <w:rFonts w:ascii="Arial" w:hAnsi="Arial" w:cs="Arial"/>
          <w:bCs/>
          <w:sz w:val="22"/>
          <w:szCs w:val="22"/>
        </w:rPr>
        <w:t xml:space="preserve"> ΕΚΑΣΤΟΣ,ΗΤΟΙ ΣΥΝΟΛΙΚΗΣ ΙΣΧΥΟΣ 30,056</w:t>
      </w:r>
      <w:r w:rsidR="00C74A9E" w:rsidRPr="008879DF">
        <w:rPr>
          <w:rFonts w:ascii="Arial" w:hAnsi="Arial" w:cs="Arial"/>
          <w:bCs/>
          <w:sz w:val="22"/>
          <w:szCs w:val="22"/>
          <w:lang w:val="en-US"/>
        </w:rPr>
        <w:t>MW</w:t>
      </w:r>
      <w:r w:rsidR="00C74A9E" w:rsidRPr="008879DF">
        <w:rPr>
          <w:rFonts w:ascii="Arial" w:hAnsi="Arial" w:cs="Arial"/>
          <w:bCs/>
          <w:sz w:val="22"/>
          <w:szCs w:val="22"/>
        </w:rPr>
        <w:t>,ΣΤΗ ΘΕΣΗ &lt;&lt;ΑΓΙΟΙ ΑΠΟΣΤΟΛΟΙ&gt;&gt; ΚΑΙ ΤΩΝ ΣΥΝΟΔΩΝ ΤΟΥΣ ΕΡΓΩΝ,ΣΤΙΣ Δ.Ε.ΧΑΙΡΩΝΕΙΑΣ &amp; ΛΕΒΑΔΕΩΝ ΤΟΥ ΔΗΜΟΥ ΛΕΒΑΔΕΩΝ,Π.Ε.ΒΟΙΩΤΙΑΣ»</w:t>
      </w:r>
      <w:r w:rsidR="00106FE1">
        <w:rPr>
          <w:rFonts w:ascii="Arial" w:hAnsi="Arial" w:cs="Arial"/>
          <w:bCs/>
          <w:sz w:val="22"/>
          <w:szCs w:val="22"/>
        </w:rPr>
        <w:t xml:space="preserve">, </w:t>
      </w:r>
      <w:r w:rsidR="00106FE1">
        <w:rPr>
          <w:rFonts w:ascii="Arial" w:hAnsi="Arial" w:cs="Arial"/>
          <w:sz w:val="22"/>
          <w:szCs w:val="22"/>
        </w:rPr>
        <w:t>η οποία διαβιβάσθηκε αρμοδίως από την Δ/</w:t>
      </w:r>
      <w:proofErr w:type="spellStart"/>
      <w:r w:rsidR="00106FE1">
        <w:rPr>
          <w:rFonts w:ascii="Arial" w:hAnsi="Arial" w:cs="Arial"/>
          <w:sz w:val="22"/>
          <w:szCs w:val="22"/>
        </w:rPr>
        <w:t>νση</w:t>
      </w:r>
      <w:proofErr w:type="spellEnd"/>
      <w:r w:rsidR="00106FE1">
        <w:rPr>
          <w:rFonts w:ascii="Arial" w:hAnsi="Arial" w:cs="Arial"/>
          <w:sz w:val="22"/>
          <w:szCs w:val="22"/>
        </w:rPr>
        <w:t xml:space="preserve"> </w:t>
      </w:r>
      <w:proofErr w:type="spellStart"/>
      <w:r w:rsidR="00106FE1">
        <w:rPr>
          <w:rFonts w:ascii="Arial" w:hAnsi="Arial" w:cs="Arial"/>
          <w:sz w:val="22"/>
          <w:szCs w:val="22"/>
        </w:rPr>
        <w:t>Περιβάλλοντος,Καθαριότητας</w:t>
      </w:r>
      <w:proofErr w:type="spellEnd"/>
      <w:r w:rsidR="00106FE1">
        <w:rPr>
          <w:rFonts w:ascii="Arial" w:hAnsi="Arial" w:cs="Arial"/>
          <w:sz w:val="22"/>
          <w:szCs w:val="22"/>
        </w:rPr>
        <w:t xml:space="preserve"> &amp; Πρασίνου με το </w:t>
      </w:r>
      <w:proofErr w:type="spellStart"/>
      <w:r w:rsidR="00106FE1">
        <w:rPr>
          <w:rFonts w:ascii="Arial" w:hAnsi="Arial" w:cs="Arial"/>
          <w:sz w:val="22"/>
          <w:szCs w:val="22"/>
        </w:rPr>
        <w:t>υπ΄αριθμ.πρωτ</w:t>
      </w:r>
      <w:proofErr w:type="spellEnd"/>
      <w:r w:rsidR="00106FE1">
        <w:rPr>
          <w:rFonts w:ascii="Arial" w:hAnsi="Arial" w:cs="Arial"/>
          <w:sz w:val="22"/>
          <w:szCs w:val="22"/>
        </w:rPr>
        <w:t xml:space="preserve"> 4143/16-3-2021  παρακάτω έγγραφό της </w:t>
      </w:r>
    </w:p>
    <w:p w:rsidR="00106FE1" w:rsidRPr="0007375F" w:rsidRDefault="00106FE1" w:rsidP="00106FE1">
      <w:pPr>
        <w:spacing w:line="300" w:lineRule="auto"/>
        <w:ind w:firstLine="720"/>
        <w:rPr>
          <w:rFonts w:ascii="Arial" w:hAnsi="Arial" w:cs="Arial"/>
          <w:b/>
          <w:i/>
          <w:sz w:val="22"/>
          <w:szCs w:val="22"/>
        </w:rPr>
      </w:pPr>
      <w:r w:rsidRPr="0007375F">
        <w:rPr>
          <w:rFonts w:ascii="Arial" w:hAnsi="Arial" w:cs="Arial"/>
          <w:i/>
          <w:sz w:val="22"/>
          <w:szCs w:val="22"/>
        </w:rPr>
        <w:t xml:space="preserve">Σας ενημερώνουμε ότι η Μελέτη Περιβαλλοντικών Επιπτώσεων (ΜΠΕ) του έργου «Κατασκευή και λειτουργία συγκροτήματος δύο </w:t>
      </w:r>
      <w:proofErr w:type="spellStart"/>
      <w:r w:rsidRPr="0007375F">
        <w:rPr>
          <w:rFonts w:ascii="Arial" w:hAnsi="Arial" w:cs="Arial"/>
          <w:i/>
          <w:sz w:val="22"/>
          <w:szCs w:val="22"/>
        </w:rPr>
        <w:t>φωτοβολταϊκών</w:t>
      </w:r>
      <w:proofErr w:type="spellEnd"/>
      <w:r w:rsidRPr="0007375F">
        <w:rPr>
          <w:rFonts w:ascii="Arial" w:hAnsi="Arial" w:cs="Arial"/>
          <w:i/>
          <w:sz w:val="22"/>
          <w:szCs w:val="22"/>
        </w:rPr>
        <w:t xml:space="preserve"> σταθμών παραγωγής ηλεκτρικής ενέργειας με ονομασία «Χαιρώνεια 1» και «Χαιρώνεια 2» ισχύος15,028</w:t>
      </w:r>
      <w:r w:rsidRPr="0007375F">
        <w:rPr>
          <w:rFonts w:ascii="Arial" w:hAnsi="Arial" w:cs="Arial"/>
          <w:i/>
          <w:sz w:val="22"/>
          <w:szCs w:val="22"/>
          <w:lang w:val="en-US"/>
        </w:rPr>
        <w:t>MW</w:t>
      </w:r>
      <w:r w:rsidRPr="0007375F">
        <w:rPr>
          <w:rFonts w:ascii="Arial" w:hAnsi="Arial" w:cs="Arial"/>
          <w:i/>
          <w:sz w:val="22"/>
          <w:szCs w:val="22"/>
        </w:rPr>
        <w:t xml:space="preserve"> έκαστος, ήτοι συνολικής ισχύος 30,056</w:t>
      </w:r>
      <w:r w:rsidRPr="0007375F">
        <w:rPr>
          <w:rFonts w:ascii="Arial" w:hAnsi="Arial" w:cs="Arial"/>
          <w:i/>
          <w:sz w:val="22"/>
          <w:szCs w:val="22"/>
          <w:lang w:val="en-US"/>
        </w:rPr>
        <w:t>MW</w:t>
      </w:r>
      <w:r w:rsidRPr="0007375F">
        <w:rPr>
          <w:rFonts w:ascii="Arial" w:hAnsi="Arial" w:cs="Arial"/>
          <w:i/>
          <w:sz w:val="22"/>
          <w:szCs w:val="22"/>
        </w:rPr>
        <w:t xml:space="preserve">, στη θέση «Άγιοι Απόστολοι» και των συνοδών έργων, στις Δ.Ε. </w:t>
      </w:r>
      <w:proofErr w:type="spellStart"/>
      <w:r w:rsidRPr="0007375F">
        <w:rPr>
          <w:rFonts w:ascii="Arial" w:hAnsi="Arial" w:cs="Arial"/>
          <w:i/>
          <w:sz w:val="22"/>
          <w:szCs w:val="22"/>
        </w:rPr>
        <w:t>Χαιρωνείας</w:t>
      </w:r>
      <w:proofErr w:type="spellEnd"/>
      <w:r w:rsidRPr="0007375F">
        <w:rPr>
          <w:rFonts w:ascii="Arial" w:hAnsi="Arial" w:cs="Arial"/>
          <w:i/>
          <w:sz w:val="22"/>
          <w:szCs w:val="22"/>
        </w:rPr>
        <w:t xml:space="preserve"> και </w:t>
      </w:r>
      <w:proofErr w:type="spellStart"/>
      <w:r w:rsidRPr="0007375F">
        <w:rPr>
          <w:rFonts w:ascii="Arial" w:hAnsi="Arial" w:cs="Arial"/>
          <w:i/>
          <w:sz w:val="22"/>
          <w:szCs w:val="22"/>
        </w:rPr>
        <w:t>Λεβαδέων</w:t>
      </w:r>
      <w:proofErr w:type="spellEnd"/>
      <w:r w:rsidRPr="0007375F">
        <w:rPr>
          <w:rFonts w:ascii="Arial" w:hAnsi="Arial" w:cs="Arial"/>
          <w:i/>
          <w:sz w:val="22"/>
          <w:szCs w:val="22"/>
        </w:rPr>
        <w:t xml:space="preserve"> του δήμου </w:t>
      </w:r>
      <w:proofErr w:type="spellStart"/>
      <w:r w:rsidRPr="0007375F">
        <w:rPr>
          <w:rFonts w:ascii="Arial" w:hAnsi="Arial" w:cs="Arial"/>
          <w:i/>
          <w:sz w:val="22"/>
          <w:szCs w:val="22"/>
        </w:rPr>
        <w:t>Λεβαδέων</w:t>
      </w:r>
      <w:proofErr w:type="spellEnd"/>
      <w:r w:rsidRPr="0007375F">
        <w:rPr>
          <w:rFonts w:ascii="Arial" w:hAnsi="Arial" w:cs="Arial"/>
          <w:i/>
          <w:sz w:val="22"/>
          <w:szCs w:val="22"/>
        </w:rPr>
        <w:t xml:space="preserve">, </w:t>
      </w:r>
      <w:proofErr w:type="spellStart"/>
      <w:r w:rsidRPr="0007375F">
        <w:rPr>
          <w:rFonts w:ascii="Arial" w:hAnsi="Arial" w:cs="Arial"/>
          <w:i/>
          <w:sz w:val="22"/>
          <w:szCs w:val="22"/>
        </w:rPr>
        <w:t>Π.Ε.Βοιωτίας</w:t>
      </w:r>
      <w:proofErr w:type="spellEnd"/>
      <w:r w:rsidRPr="0007375F">
        <w:rPr>
          <w:rFonts w:ascii="Arial" w:hAnsi="Arial" w:cs="Arial"/>
          <w:i/>
          <w:sz w:val="22"/>
          <w:szCs w:val="22"/>
        </w:rPr>
        <w:t xml:space="preserve">» 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07375F">
          <w:rPr>
            <w:rStyle w:val="-"/>
            <w:rFonts w:ascii="Arial" w:hAnsi="Arial" w:cs="Arial"/>
            <w:i/>
            <w:color w:val="auto"/>
            <w:sz w:val="22"/>
            <w:szCs w:val="22"/>
          </w:rPr>
          <w:t>https://eprm.ypen.gr/</w:t>
        </w:r>
      </w:hyperlink>
    </w:p>
    <w:p w:rsidR="00106FE1" w:rsidRPr="0007375F" w:rsidRDefault="00106FE1" w:rsidP="00106FE1">
      <w:pPr>
        <w:spacing w:line="300" w:lineRule="auto"/>
        <w:ind w:firstLine="720"/>
        <w:rPr>
          <w:rFonts w:ascii="Arial" w:hAnsi="Arial" w:cs="Arial"/>
          <w:b/>
          <w:i/>
          <w:sz w:val="22"/>
          <w:szCs w:val="22"/>
        </w:rPr>
      </w:pPr>
      <w:r w:rsidRPr="0007375F">
        <w:rPr>
          <w:rFonts w:ascii="Arial" w:hAnsi="Arial" w:cs="Arial"/>
          <w:i/>
          <w:sz w:val="22"/>
          <w:szCs w:val="22"/>
        </w:rPr>
        <w:t xml:space="preserve">Η εντολή προς δημοσίευση της Μελέτης Περιβαλλοντικών Επιπτώσεων (ΜΠΕ) του έργου του τίτλου κοινοποιήθηκε στον Δ. </w:t>
      </w:r>
      <w:proofErr w:type="spellStart"/>
      <w:r w:rsidRPr="0007375F">
        <w:rPr>
          <w:rFonts w:ascii="Arial" w:hAnsi="Arial" w:cs="Arial"/>
          <w:i/>
          <w:sz w:val="22"/>
          <w:szCs w:val="22"/>
        </w:rPr>
        <w:t>Λεβαδέων</w:t>
      </w:r>
      <w:proofErr w:type="spellEnd"/>
      <w:r w:rsidRPr="0007375F">
        <w:rPr>
          <w:rFonts w:ascii="Arial" w:hAnsi="Arial" w:cs="Arial"/>
          <w:i/>
          <w:sz w:val="22"/>
          <w:szCs w:val="22"/>
        </w:rPr>
        <w:t xml:space="preserve"> με το υπ’ </w:t>
      </w:r>
      <w:proofErr w:type="spellStart"/>
      <w:r w:rsidRPr="0007375F">
        <w:rPr>
          <w:rFonts w:ascii="Arial" w:hAnsi="Arial" w:cs="Arial"/>
          <w:i/>
          <w:sz w:val="22"/>
          <w:szCs w:val="22"/>
        </w:rPr>
        <w:t>αριθμ</w:t>
      </w:r>
      <w:proofErr w:type="spellEnd"/>
      <w:r w:rsidRPr="0007375F">
        <w:rPr>
          <w:rFonts w:ascii="Arial" w:hAnsi="Arial" w:cs="Arial"/>
          <w:i/>
          <w:sz w:val="22"/>
          <w:szCs w:val="22"/>
        </w:rPr>
        <w:t xml:space="preserve">. πρωτ.39607/75/24.02.2021 της Επιτροπής Περιβάλλοντος &amp; Ανάπτυξης Στερεάς Ελλάδας. </w:t>
      </w:r>
    </w:p>
    <w:p w:rsidR="00106FE1" w:rsidRPr="0007375F" w:rsidRDefault="00106FE1" w:rsidP="00106FE1">
      <w:pPr>
        <w:spacing w:line="300" w:lineRule="auto"/>
        <w:ind w:firstLine="720"/>
        <w:rPr>
          <w:rFonts w:ascii="Arial" w:hAnsi="Arial" w:cs="Arial"/>
          <w:bCs/>
          <w:i/>
          <w:sz w:val="22"/>
          <w:szCs w:val="22"/>
        </w:rPr>
      </w:pPr>
      <w:r w:rsidRPr="0007375F">
        <w:rPr>
          <w:rFonts w:ascii="Arial" w:hAnsi="Arial" w:cs="Arial"/>
          <w:i/>
          <w:sz w:val="22"/>
          <w:szCs w:val="22"/>
        </w:rPr>
        <w:t>Η δημόσια διαβούλευση για την υποβολή απόψεων επί του θέματος θα διεξάγεται μέχρι τις 24.03.2021.</w:t>
      </w:r>
    </w:p>
    <w:p w:rsidR="00106FE1" w:rsidRPr="0007375F" w:rsidRDefault="00106FE1" w:rsidP="00106FE1">
      <w:pPr>
        <w:spacing w:line="300" w:lineRule="auto"/>
        <w:ind w:firstLine="720"/>
        <w:rPr>
          <w:rFonts w:ascii="Arial" w:hAnsi="Arial" w:cs="Arial"/>
          <w:b/>
          <w:bCs/>
          <w:i/>
          <w:sz w:val="22"/>
          <w:szCs w:val="22"/>
        </w:rPr>
      </w:pPr>
      <w:r w:rsidRPr="0007375F">
        <w:rPr>
          <w:rFonts w:ascii="Arial" w:hAnsi="Arial" w:cs="Arial"/>
          <w:bCs/>
          <w:i/>
          <w:sz w:val="22"/>
          <w:szCs w:val="22"/>
        </w:rPr>
        <w:t>Διοικητικά το έργο  υπάγεται στις κοινότητες</w:t>
      </w:r>
      <w:r w:rsidR="0007375F">
        <w:rPr>
          <w:rFonts w:ascii="Arial" w:hAnsi="Arial" w:cs="Arial"/>
          <w:bCs/>
          <w:i/>
          <w:sz w:val="22"/>
          <w:szCs w:val="22"/>
        </w:rPr>
        <w:t xml:space="preserve"> </w:t>
      </w:r>
      <w:proofErr w:type="spellStart"/>
      <w:r w:rsidRPr="0007375F">
        <w:rPr>
          <w:rFonts w:ascii="Arial" w:hAnsi="Arial" w:cs="Arial"/>
          <w:bCs/>
          <w:i/>
          <w:sz w:val="22"/>
          <w:szCs w:val="22"/>
        </w:rPr>
        <w:t>Χαιρωνείας</w:t>
      </w:r>
      <w:proofErr w:type="spellEnd"/>
      <w:r w:rsidRPr="0007375F">
        <w:rPr>
          <w:rFonts w:ascii="Arial" w:hAnsi="Arial" w:cs="Arial"/>
          <w:bCs/>
          <w:i/>
          <w:sz w:val="22"/>
          <w:szCs w:val="22"/>
        </w:rPr>
        <w:t xml:space="preserve"> και Λιβαδειάς.</w:t>
      </w:r>
    </w:p>
    <w:p w:rsidR="00106FE1" w:rsidRPr="0007375F" w:rsidRDefault="00106FE1" w:rsidP="00106FE1">
      <w:pPr>
        <w:spacing w:line="300" w:lineRule="auto"/>
        <w:ind w:firstLine="720"/>
        <w:rPr>
          <w:rFonts w:ascii="Arial" w:hAnsi="Arial" w:cs="Arial"/>
          <w:b/>
          <w:i/>
          <w:sz w:val="22"/>
          <w:szCs w:val="22"/>
        </w:rPr>
      </w:pPr>
      <w:r w:rsidRPr="0007375F">
        <w:rPr>
          <w:rFonts w:ascii="Arial" w:hAnsi="Arial" w:cs="Arial"/>
          <w:i/>
          <w:sz w:val="22"/>
          <w:szCs w:val="22"/>
        </w:rPr>
        <w:t xml:space="preserve">Σκοπός της μελέτης είναι η περιβαλλοντική </w:t>
      </w:r>
      <w:proofErr w:type="spellStart"/>
      <w:r w:rsidRPr="0007375F">
        <w:rPr>
          <w:rFonts w:ascii="Arial" w:hAnsi="Arial" w:cs="Arial"/>
          <w:i/>
          <w:sz w:val="22"/>
          <w:szCs w:val="22"/>
        </w:rPr>
        <w:t>αδειοδότηση</w:t>
      </w:r>
      <w:proofErr w:type="spellEnd"/>
      <w:r w:rsidRPr="0007375F">
        <w:rPr>
          <w:rFonts w:ascii="Arial" w:hAnsi="Arial" w:cs="Arial"/>
          <w:i/>
          <w:sz w:val="22"/>
          <w:szCs w:val="22"/>
        </w:rPr>
        <w:t xml:space="preserve"> του εν λόγω έργου.</w:t>
      </w:r>
    </w:p>
    <w:p w:rsidR="00106FE1" w:rsidRPr="0007375F" w:rsidRDefault="00106FE1" w:rsidP="00106FE1">
      <w:pPr>
        <w:spacing w:line="300" w:lineRule="auto"/>
        <w:rPr>
          <w:rFonts w:ascii="Arial" w:hAnsi="Arial" w:cs="Arial"/>
          <w:b/>
          <w:i/>
          <w:sz w:val="22"/>
          <w:szCs w:val="22"/>
        </w:rPr>
      </w:pPr>
      <w:r w:rsidRPr="0007375F">
        <w:rPr>
          <w:rFonts w:ascii="Arial" w:hAnsi="Arial" w:cs="Arial"/>
          <w:i/>
          <w:sz w:val="22"/>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106FE1" w:rsidRPr="0007375F" w:rsidRDefault="00106FE1" w:rsidP="00106FE1">
      <w:pPr>
        <w:spacing w:line="300" w:lineRule="auto"/>
        <w:rPr>
          <w:rFonts w:ascii="Arial" w:hAnsi="Arial" w:cs="Arial"/>
          <w:b/>
          <w:i/>
          <w:sz w:val="22"/>
          <w:szCs w:val="22"/>
        </w:rPr>
      </w:pPr>
      <w:r w:rsidRPr="0007375F">
        <w:rPr>
          <w:rFonts w:ascii="Arial" w:hAnsi="Arial" w:cs="Arial"/>
          <w:i/>
          <w:sz w:val="22"/>
          <w:szCs w:val="22"/>
        </w:rPr>
        <w:tab/>
        <w:t>Επίσης, σύμφωνα με τις παραγράφους 1 και 1Β</w:t>
      </w:r>
      <w:r w:rsidRPr="0007375F">
        <w:rPr>
          <w:rFonts w:ascii="Arial" w:hAnsi="Arial" w:cs="Arial"/>
          <w:i/>
          <w:sz w:val="22"/>
          <w:szCs w:val="22"/>
          <w:lang w:val="en-US"/>
        </w:rPr>
        <w:t>iii</w:t>
      </w:r>
      <w:r w:rsidRPr="0007375F">
        <w:rPr>
          <w:rFonts w:ascii="Arial" w:hAnsi="Arial" w:cs="Arial"/>
          <w:i/>
          <w:sz w:val="22"/>
          <w:szCs w:val="22"/>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810EEF" w:rsidRPr="0007375F" w:rsidRDefault="00106FE1" w:rsidP="00655CAD">
      <w:pPr>
        <w:spacing w:line="300" w:lineRule="auto"/>
        <w:rPr>
          <w:rFonts w:ascii="Arial" w:hAnsi="Arial" w:cs="Arial"/>
          <w:bCs/>
          <w:i/>
          <w:sz w:val="22"/>
          <w:szCs w:val="22"/>
        </w:rPr>
      </w:pPr>
      <w:r w:rsidRPr="0007375F">
        <w:rPr>
          <w:rFonts w:ascii="Arial" w:hAnsi="Arial" w:cs="Arial"/>
          <w:i/>
          <w:sz w:val="22"/>
          <w:szCs w:val="22"/>
        </w:rPr>
        <w:tab/>
        <w:t xml:space="preserve">Σας επισυνάπτουμε την περιληπτική έκθεση επί της Μ.Π.Ε.  της Υπηρεσίας, και τις αποφάσεις των τοπικών Συμβουλίων </w:t>
      </w:r>
      <w:proofErr w:type="spellStart"/>
      <w:r w:rsidRPr="0007375F">
        <w:rPr>
          <w:rFonts w:ascii="Arial" w:hAnsi="Arial" w:cs="Arial"/>
          <w:i/>
          <w:sz w:val="22"/>
          <w:szCs w:val="22"/>
        </w:rPr>
        <w:t>Χαιρωνείας</w:t>
      </w:r>
      <w:proofErr w:type="spellEnd"/>
      <w:r w:rsidRPr="0007375F">
        <w:rPr>
          <w:rFonts w:ascii="Arial" w:hAnsi="Arial" w:cs="Arial"/>
          <w:i/>
          <w:sz w:val="22"/>
          <w:szCs w:val="22"/>
        </w:rPr>
        <w:t xml:space="preserve"> και Λιβαδειάς. Η απόφαση της Επιτροπής Ποιότητας ζωής του Δήμου </w:t>
      </w:r>
      <w:proofErr w:type="spellStart"/>
      <w:r w:rsidRPr="0007375F">
        <w:rPr>
          <w:rFonts w:ascii="Arial" w:hAnsi="Arial" w:cs="Arial"/>
          <w:i/>
          <w:sz w:val="22"/>
          <w:szCs w:val="22"/>
        </w:rPr>
        <w:t>Λεβαδέων</w:t>
      </w:r>
      <w:proofErr w:type="spellEnd"/>
      <w:r w:rsidRPr="0007375F">
        <w:rPr>
          <w:rFonts w:ascii="Arial" w:hAnsi="Arial" w:cs="Arial"/>
          <w:i/>
          <w:sz w:val="22"/>
          <w:szCs w:val="22"/>
        </w:rPr>
        <w:t xml:space="preserve"> θα σας </w:t>
      </w:r>
      <w:r w:rsidR="00655CAD" w:rsidRPr="0007375F">
        <w:rPr>
          <w:rFonts w:ascii="Arial" w:hAnsi="Arial" w:cs="Arial"/>
          <w:i/>
          <w:sz w:val="22"/>
          <w:szCs w:val="22"/>
        </w:rPr>
        <w:t>αποσταλεί ηλεκτρονικά παρακαλείσθε να προβείτε στις ενέργειες που αφορούν στη λήψη της σχετικής γνωμοδοτικής απόφασης</w:t>
      </w:r>
      <w:r w:rsidR="00810EEF" w:rsidRPr="0007375F">
        <w:rPr>
          <w:rFonts w:ascii="Arial" w:hAnsi="Arial" w:cs="Arial"/>
          <w:bCs/>
          <w:i/>
          <w:sz w:val="22"/>
          <w:szCs w:val="22"/>
        </w:rPr>
        <w:t>.</w:t>
      </w:r>
    </w:p>
    <w:p w:rsidR="00610C8B" w:rsidRDefault="00610C8B" w:rsidP="00610C8B">
      <w:pPr>
        <w:tabs>
          <w:tab w:val="left" w:pos="9660"/>
        </w:tabs>
        <w:ind w:left="113" w:right="113"/>
        <w:rPr>
          <w:rFonts w:ascii="Arial" w:eastAsia="Arial" w:hAnsi="Arial" w:cs="Arial"/>
          <w:bCs/>
          <w:i/>
          <w:iCs/>
          <w:color w:val="000000"/>
          <w:kern w:val="1"/>
          <w:sz w:val="22"/>
          <w:szCs w:val="22"/>
          <w:highlight w:val="white"/>
          <w:shd w:val="clear" w:color="auto" w:fill="FFFFFF"/>
        </w:rPr>
      </w:pPr>
    </w:p>
    <w:p w:rsidR="00655CAD" w:rsidRDefault="00655CAD" w:rsidP="00655CAD">
      <w:pPr>
        <w:tabs>
          <w:tab w:val="center" w:pos="8460"/>
        </w:tabs>
        <w:spacing w:before="113" w:after="113"/>
        <w:ind w:left="113" w:right="113" w:firstLine="113"/>
        <w:rPr>
          <w:rFonts w:ascii="Arial" w:eastAsia="Arial" w:hAnsi="Arial" w:cs="Arial"/>
          <w:color w:val="000000"/>
          <w:sz w:val="22"/>
          <w:szCs w:val="22"/>
          <w:shd w:val="clear" w:color="auto" w:fill="FFFFFF"/>
        </w:rPr>
      </w:pPr>
      <w:r w:rsidRPr="00DB764F">
        <w:rPr>
          <w:rFonts w:ascii="Arial" w:eastAsia="Arial" w:hAnsi="Arial" w:cs="Arial"/>
          <w:color w:val="000000"/>
          <w:sz w:val="22"/>
          <w:szCs w:val="22"/>
          <w:shd w:val="clear" w:color="auto" w:fill="FFFFFF"/>
        </w:rPr>
        <w:t>Ο Πρόεδρος κάλεσε τα μέλη του Δημοτικού Συμβουλίου να τοποθετηθούν:</w:t>
      </w:r>
    </w:p>
    <w:p w:rsidR="00DB764F" w:rsidRPr="00DB764F" w:rsidRDefault="00DB764F" w:rsidP="00DB764F">
      <w:pPr>
        <w:pStyle w:val="western"/>
        <w:rPr>
          <w:sz w:val="22"/>
          <w:szCs w:val="22"/>
        </w:rPr>
      </w:pPr>
      <w:r w:rsidRPr="00DB764F">
        <w:rPr>
          <w:rFonts w:eastAsia="Arial"/>
          <w:sz w:val="22"/>
          <w:szCs w:val="22"/>
          <w:shd w:val="clear" w:color="auto" w:fill="FFFFFF"/>
        </w:rPr>
        <w:t xml:space="preserve">Το λόγο πήρε ο Πρόεδρος της Κοινότητας Χαιρώνειας κ. Αθανάσιος </w:t>
      </w:r>
      <w:proofErr w:type="spellStart"/>
      <w:r w:rsidRPr="00DB764F">
        <w:rPr>
          <w:rFonts w:eastAsia="Arial"/>
          <w:sz w:val="22"/>
          <w:szCs w:val="22"/>
          <w:shd w:val="clear" w:color="auto" w:fill="FFFFFF"/>
        </w:rPr>
        <w:t>Καρανάσος</w:t>
      </w:r>
      <w:proofErr w:type="spellEnd"/>
      <w:r w:rsidRPr="00DB764F">
        <w:rPr>
          <w:rFonts w:eastAsia="Arial"/>
          <w:sz w:val="22"/>
          <w:szCs w:val="22"/>
          <w:shd w:val="clear" w:color="auto" w:fill="FFFFFF"/>
        </w:rPr>
        <w:t xml:space="preserve"> ο οποίος είπε ότι </w:t>
      </w:r>
      <w:r w:rsidRPr="00DB764F">
        <w:rPr>
          <w:sz w:val="22"/>
          <w:szCs w:val="22"/>
        </w:rPr>
        <w:t>ως Πρόεδρος Χαιρώνειας , εκφράζοντας την συντριπτική πλειοψηφία των κατοίκων και των Τοπικών φορέων (Τ.Ο.Ε.Β, Αγροτικό Συνεταιρισμό, Εκκλησιαστική Επιτροπή), με τους οποίους καταλήξαμε στα κάτωθι:</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 xml:space="preserve">_ </w:t>
      </w:r>
      <w:r w:rsidRPr="00DB764F">
        <w:rPr>
          <w:rFonts w:ascii="Arial" w:hAnsi="Arial" w:cs="Arial"/>
          <w:color w:val="000000"/>
          <w:sz w:val="22"/>
          <w:szCs w:val="22"/>
          <w:lang w:val="en-US"/>
        </w:rPr>
        <w:t>H</w:t>
      </w:r>
      <w:r w:rsidRPr="00DB764F">
        <w:rPr>
          <w:rFonts w:ascii="Arial" w:hAnsi="Arial" w:cs="Arial"/>
          <w:color w:val="000000"/>
          <w:sz w:val="22"/>
          <w:szCs w:val="22"/>
        </w:rPr>
        <w:t xml:space="preserve"> Χαιρώνεια , χωριό με ιστορική αναφορά 2.500 ετών με κορυφαίο γεγονός τη “Μάχη της Χαιρώνειας” 338 Π.Χ. αποτελεί αιχμή του δόρατος Ιστορικά και Πολιτιστικά σε όλο το Νομό Βοιωτίας. Η δημιουργία ενός τέτοιου έργου, πλήττει την ουσία της Ιστορικότητας υπέρ μιας υποτιθέμενης “ανάπτυξης” που ουσιαστικά θα καρπωθούν οι εταιρείες που θα υλοποιήσουν το έργο.</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_ Στην εν λόγω περιοχή που προτίθεται να γίνει το έργο υπάρχει η Βυζαντινή Εκκλησία των Αγίων Αποστόλων που χρονολογείται γύρω στο 1300 Μ.Χ. και είναι σημαντικό κομμάτι της Πολιτιστικής μας κληρονομιάς, τόπος προσκυνήματος και έκφρασης του Θρησκευτικού συναισθήματος των κατοίκων της περιοχής. Παραπλεύρως υπάρχει και η Εκκλησία Αγίου Γεωργίου.</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 xml:space="preserve">_ Ένα ακόμη σημαντικό στοιχείο, στην ευρύτερη περιοχή της </w:t>
      </w:r>
      <w:proofErr w:type="spellStart"/>
      <w:r w:rsidRPr="00DB764F">
        <w:rPr>
          <w:rFonts w:ascii="Arial" w:hAnsi="Arial" w:cs="Arial"/>
          <w:color w:val="000000"/>
          <w:sz w:val="22"/>
          <w:szCs w:val="22"/>
        </w:rPr>
        <w:t>Καράμουσας</w:t>
      </w:r>
      <w:proofErr w:type="spellEnd"/>
      <w:r w:rsidRPr="00DB764F">
        <w:rPr>
          <w:rFonts w:ascii="Arial" w:hAnsi="Arial" w:cs="Arial"/>
          <w:color w:val="000000"/>
          <w:sz w:val="22"/>
          <w:szCs w:val="22"/>
        </w:rPr>
        <w:t xml:space="preserve"> είναι οι περιβαλλοντικές επιπτώσεις στην καλλιέργεια της γης και των ελαιώνων που είναι δίπλα, καθώς και της κτηνοτροφίας, που αναμφισβήτητα θα υπάρξουν από την εγκατάσταση των </w:t>
      </w:r>
      <w:proofErr w:type="spellStart"/>
      <w:r w:rsidRPr="00DB764F">
        <w:rPr>
          <w:rFonts w:ascii="Arial" w:hAnsi="Arial" w:cs="Arial"/>
          <w:color w:val="000000"/>
          <w:sz w:val="22"/>
          <w:szCs w:val="22"/>
        </w:rPr>
        <w:t>φωτοβολταϊκών</w:t>
      </w:r>
      <w:proofErr w:type="spellEnd"/>
      <w:r w:rsidRPr="00DB764F">
        <w:rPr>
          <w:rFonts w:ascii="Arial" w:hAnsi="Arial" w:cs="Arial"/>
          <w:color w:val="000000"/>
          <w:sz w:val="22"/>
          <w:szCs w:val="22"/>
        </w:rPr>
        <w:t>.</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_ Με την ενδεχόμενη ανέγερση του συγκεκριμένου έργου οι επιπτώσεις , θα επιβαρύνουν την πανίδα , αλλά και συνολικά το φυσικό περιβάλλον.</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Ενημερωτικά στην περιοχή υπάρχουν και ζούνε λαγοί , πέρδικες, αγριογούρουνα , αλεπούδες, ασβοί κ.α. που εξισορροπούν την αλυσίδα της φύσης.</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 xml:space="preserve">_ Στην περιοχή της </w:t>
      </w:r>
      <w:proofErr w:type="spellStart"/>
      <w:r w:rsidRPr="00DB764F">
        <w:rPr>
          <w:rFonts w:ascii="Arial" w:hAnsi="Arial" w:cs="Arial"/>
          <w:color w:val="000000"/>
          <w:sz w:val="22"/>
          <w:szCs w:val="22"/>
        </w:rPr>
        <w:t>Καράμουσας</w:t>
      </w:r>
      <w:proofErr w:type="spellEnd"/>
      <w:r w:rsidRPr="00DB764F">
        <w:rPr>
          <w:rFonts w:ascii="Arial" w:hAnsi="Arial" w:cs="Arial"/>
          <w:color w:val="000000"/>
          <w:sz w:val="22"/>
          <w:szCs w:val="22"/>
        </w:rPr>
        <w:t xml:space="preserve"> ( 500 μέτρα από την περιοχή της ενδεχόμενης ανέγερσης ) από αρχαιοτάτων χρόνων περνά ο Κηφισός ποταμός υδάτινος πνεύμονας της περιοχής, χαρακτηρισμένος ως “</w:t>
      </w:r>
      <w:r w:rsidRPr="00DB764F">
        <w:rPr>
          <w:rFonts w:ascii="Arial" w:hAnsi="Arial" w:cs="Arial"/>
          <w:color w:val="000000"/>
          <w:sz w:val="22"/>
          <w:szCs w:val="22"/>
          <w:lang w:val="en-US"/>
        </w:rPr>
        <w:t>NATURA</w:t>
      </w:r>
      <w:r w:rsidRPr="00DB764F">
        <w:rPr>
          <w:rFonts w:ascii="Arial" w:hAnsi="Arial" w:cs="Arial"/>
          <w:color w:val="000000"/>
          <w:sz w:val="22"/>
          <w:szCs w:val="22"/>
        </w:rPr>
        <w:t>”.</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 xml:space="preserve">_ Η οπτική επίδραση του έργου θα είναι καθοριστικά αρνητική για την περιοχή, διότι είναι ακριβώς απέναντι στο Αρχαίο Θέατρο της Χαιρώνειας, στο Μουσείο της Χαιρώνειας και στο Κάστρο του </w:t>
      </w:r>
      <w:proofErr w:type="spellStart"/>
      <w:r w:rsidRPr="00DB764F">
        <w:rPr>
          <w:rFonts w:ascii="Arial" w:hAnsi="Arial" w:cs="Arial"/>
          <w:color w:val="000000"/>
          <w:sz w:val="22"/>
          <w:szCs w:val="22"/>
        </w:rPr>
        <w:t>Πανοπέα</w:t>
      </w:r>
      <w:proofErr w:type="spellEnd"/>
      <w:r w:rsidRPr="00DB764F">
        <w:rPr>
          <w:rFonts w:ascii="Arial" w:hAnsi="Arial" w:cs="Arial"/>
          <w:color w:val="000000"/>
          <w:sz w:val="22"/>
          <w:szCs w:val="22"/>
        </w:rPr>
        <w:t xml:space="preserve"> της περιοχής του Αγίου Βλασίου.</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Η κατασκευή ενός τέτοιου έργου αποτελεί ύβρις απέναντι στην Ιστορία χιλιετιών.</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 xml:space="preserve">_ Είναι σημαντικό δε να αναφερθεί, ότι τα δύο έργα θα καταστρέψουν την χλωρίδα της περιοχής της </w:t>
      </w:r>
      <w:proofErr w:type="spellStart"/>
      <w:r w:rsidRPr="00DB764F">
        <w:rPr>
          <w:rFonts w:ascii="Arial" w:hAnsi="Arial" w:cs="Arial"/>
          <w:color w:val="000000"/>
          <w:sz w:val="22"/>
          <w:szCs w:val="22"/>
        </w:rPr>
        <w:t>Καράμουσας</w:t>
      </w:r>
      <w:proofErr w:type="spellEnd"/>
      <w:r w:rsidRPr="00DB764F">
        <w:rPr>
          <w:rFonts w:ascii="Arial" w:hAnsi="Arial" w:cs="Arial"/>
          <w:color w:val="000000"/>
          <w:sz w:val="22"/>
          <w:szCs w:val="22"/>
        </w:rPr>
        <w:t xml:space="preserve">, στην οποία φύονται: θυμάρι, σφόνδυλοι, άγρια μηδική, σινάπι κ.α. βασικά στοιχεία της διατροφής των μελισσών, όπου στην περιοχή φιλοξενούνται χιλιάδες μελίσσια για την αναπαραγωγή τους και την παραγωγή εξαιρετικής ποιότητας </w:t>
      </w:r>
      <w:proofErr w:type="spellStart"/>
      <w:r w:rsidRPr="00DB764F">
        <w:rPr>
          <w:rFonts w:ascii="Arial" w:hAnsi="Arial" w:cs="Arial"/>
          <w:color w:val="000000"/>
          <w:sz w:val="22"/>
          <w:szCs w:val="22"/>
        </w:rPr>
        <w:t>ανθόμελου</w:t>
      </w:r>
      <w:proofErr w:type="spellEnd"/>
      <w:r w:rsidRPr="00DB764F">
        <w:rPr>
          <w:rFonts w:ascii="Arial" w:hAnsi="Arial" w:cs="Arial"/>
          <w:color w:val="000000"/>
          <w:sz w:val="22"/>
          <w:szCs w:val="22"/>
        </w:rPr>
        <w:t xml:space="preserve">. Επιπλέον η συγκεκριμένη περιοχή ενοικιάζεται στους κτηνοτρόφους της περιοχής, από την Κοινότητα για </w:t>
      </w:r>
      <w:proofErr w:type="spellStart"/>
      <w:r w:rsidRPr="00DB764F">
        <w:rPr>
          <w:rFonts w:ascii="Arial" w:hAnsi="Arial" w:cs="Arial"/>
          <w:color w:val="000000"/>
          <w:sz w:val="22"/>
          <w:szCs w:val="22"/>
        </w:rPr>
        <w:t>χορτολιβαδική</w:t>
      </w:r>
      <w:proofErr w:type="spellEnd"/>
      <w:r w:rsidRPr="00DB764F">
        <w:rPr>
          <w:rFonts w:ascii="Arial" w:hAnsi="Arial" w:cs="Arial"/>
          <w:color w:val="000000"/>
          <w:sz w:val="22"/>
          <w:szCs w:val="22"/>
        </w:rPr>
        <w:t xml:space="preserve"> χρήση των κοπαδιών τους.</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 xml:space="preserve">Επί τη ευκαιρία προτείνουμε στον Δήμο </w:t>
      </w:r>
      <w:proofErr w:type="spellStart"/>
      <w:r w:rsidRPr="00DB764F">
        <w:rPr>
          <w:rFonts w:ascii="Arial" w:hAnsi="Arial" w:cs="Arial"/>
          <w:color w:val="000000"/>
          <w:sz w:val="22"/>
          <w:szCs w:val="22"/>
        </w:rPr>
        <w:t>Λεβαδέων</w:t>
      </w:r>
      <w:proofErr w:type="spellEnd"/>
      <w:r w:rsidRPr="00DB764F">
        <w:rPr>
          <w:rFonts w:ascii="Arial" w:hAnsi="Arial" w:cs="Arial"/>
          <w:color w:val="000000"/>
          <w:sz w:val="22"/>
          <w:szCs w:val="22"/>
        </w:rPr>
        <w:t>, να προβεί σε όλες τις απαραίτητες ενέργειες, έτσι ώστε η συγκεκριμένη περιοχή, να χαρακτηριστεί ως “Μελισσοκομικό Πάρκο”, πόλος έλξης για χιλιάδες μελίσσια, γεγονός που θα βοηθήσει και στην οικονομική ανάπτυξη της περιοχής μας. Μια τέτοια ενέργεια θα είχε πολλαπλά οφέλη και λόγω της επικονίασης των αγροτικών καλλιεργειών.</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lastRenderedPageBreak/>
        <w:t xml:space="preserve">Όλα τα παραπάνω , συνιστούν στην κατηγορηματική μας αντίθεση στην δημιουργία </w:t>
      </w:r>
      <w:proofErr w:type="spellStart"/>
      <w:r w:rsidRPr="00DB764F">
        <w:rPr>
          <w:rFonts w:ascii="Arial" w:hAnsi="Arial" w:cs="Arial"/>
          <w:color w:val="000000"/>
          <w:sz w:val="22"/>
          <w:szCs w:val="22"/>
        </w:rPr>
        <w:t>φωτοβολταϊκών</w:t>
      </w:r>
      <w:proofErr w:type="spellEnd"/>
      <w:r w:rsidRPr="00DB764F">
        <w:rPr>
          <w:rFonts w:ascii="Arial" w:hAnsi="Arial" w:cs="Arial"/>
          <w:color w:val="000000"/>
          <w:sz w:val="22"/>
          <w:szCs w:val="22"/>
        </w:rPr>
        <w:t xml:space="preserve"> πάρκων στην περιοχή μας.</w:t>
      </w:r>
    </w:p>
    <w:p w:rsidR="00DB764F" w:rsidRPr="00DB764F" w:rsidRDefault="00DB764F" w:rsidP="00DB764F">
      <w:pPr>
        <w:spacing w:before="100" w:beforeAutospacing="1" w:after="100" w:afterAutospacing="1"/>
        <w:jc w:val="both"/>
        <w:rPr>
          <w:rFonts w:ascii="Arial" w:hAnsi="Arial" w:cs="Arial"/>
          <w:color w:val="000000"/>
          <w:sz w:val="22"/>
          <w:szCs w:val="22"/>
        </w:rPr>
      </w:pPr>
      <w:r w:rsidRPr="00DB764F">
        <w:rPr>
          <w:rFonts w:ascii="Arial" w:hAnsi="Arial" w:cs="Arial"/>
          <w:color w:val="000000"/>
          <w:sz w:val="22"/>
          <w:szCs w:val="22"/>
        </w:rPr>
        <w:t>Συμπερασματικά, διαφωνούμε κάθετα διότι οι επιπτώσεις θα είναι καταστρεπτικές σε όλα τα επίπεδα.</w:t>
      </w:r>
    </w:p>
    <w:p w:rsidR="00DB764F" w:rsidRPr="00DB764F" w:rsidRDefault="00DB764F" w:rsidP="00DB764F">
      <w:pPr>
        <w:pStyle w:val="western"/>
        <w:ind w:right="-193"/>
        <w:rPr>
          <w:sz w:val="22"/>
          <w:szCs w:val="22"/>
        </w:rPr>
      </w:pPr>
      <w:r w:rsidRPr="00DB764F">
        <w:rPr>
          <w:sz w:val="22"/>
          <w:szCs w:val="22"/>
        </w:rPr>
        <w:t xml:space="preserve">“Παιδεία δε των εν </w:t>
      </w:r>
      <w:proofErr w:type="spellStart"/>
      <w:r w:rsidRPr="00DB764F">
        <w:rPr>
          <w:sz w:val="22"/>
          <w:szCs w:val="22"/>
        </w:rPr>
        <w:t>ημιν</w:t>
      </w:r>
      <w:proofErr w:type="spellEnd"/>
      <w:r w:rsidRPr="00DB764F">
        <w:rPr>
          <w:sz w:val="22"/>
          <w:szCs w:val="22"/>
        </w:rPr>
        <w:t xml:space="preserve"> μόνον </w:t>
      </w:r>
      <w:proofErr w:type="spellStart"/>
      <w:r w:rsidRPr="00DB764F">
        <w:rPr>
          <w:sz w:val="22"/>
          <w:szCs w:val="22"/>
        </w:rPr>
        <w:t>εστιν</w:t>
      </w:r>
      <w:proofErr w:type="spellEnd"/>
      <w:r w:rsidRPr="00DB764F">
        <w:rPr>
          <w:sz w:val="22"/>
          <w:szCs w:val="22"/>
        </w:rPr>
        <w:t xml:space="preserve"> </w:t>
      </w:r>
      <w:proofErr w:type="spellStart"/>
      <w:r w:rsidRPr="00DB764F">
        <w:rPr>
          <w:sz w:val="22"/>
          <w:szCs w:val="22"/>
        </w:rPr>
        <w:t>αθάνατον</w:t>
      </w:r>
      <w:proofErr w:type="spellEnd"/>
      <w:r w:rsidRPr="00DB764F">
        <w:rPr>
          <w:sz w:val="22"/>
          <w:szCs w:val="22"/>
        </w:rPr>
        <w:t xml:space="preserve"> και Θείον” (Πλούταρχος)</w:t>
      </w:r>
      <w:r>
        <w:rPr>
          <w:sz w:val="22"/>
          <w:szCs w:val="22"/>
        </w:rPr>
        <w:t xml:space="preserve"> </w:t>
      </w:r>
      <w:r w:rsidRPr="00DB764F">
        <w:rPr>
          <w:sz w:val="22"/>
          <w:szCs w:val="22"/>
        </w:rPr>
        <w:t>.</w:t>
      </w:r>
      <w:r>
        <w:rPr>
          <w:sz w:val="22"/>
          <w:szCs w:val="22"/>
        </w:rPr>
        <w:t xml:space="preserve">Καταλήγοντας τόνισε ότι </w:t>
      </w:r>
      <w:r>
        <w:rPr>
          <w:b/>
          <w:bCs/>
          <w:sz w:val="24"/>
          <w:szCs w:val="24"/>
        </w:rPr>
        <w:t xml:space="preserve"> </w:t>
      </w:r>
      <w:r w:rsidRPr="00DB764F">
        <w:rPr>
          <w:bCs/>
          <w:sz w:val="22"/>
          <w:szCs w:val="22"/>
        </w:rPr>
        <w:t xml:space="preserve">η Κοινότητα Χαιρώνειας είναι κατά της έγκρισης </w:t>
      </w:r>
      <w:r w:rsidRPr="00DB764F">
        <w:rPr>
          <w:sz w:val="22"/>
          <w:szCs w:val="22"/>
        </w:rPr>
        <w:t xml:space="preserve">της ως άνω μελέτης περιβαλλοντικών επιπτώσεων, καθώς και γενικότερα </w:t>
      </w:r>
      <w:r w:rsidRPr="00DB764F">
        <w:rPr>
          <w:bCs/>
          <w:sz w:val="22"/>
          <w:szCs w:val="22"/>
        </w:rPr>
        <w:t>κατά της κατασκευής και λειτουργίας</w:t>
      </w:r>
      <w:r w:rsidRPr="00DB764F">
        <w:rPr>
          <w:sz w:val="22"/>
          <w:szCs w:val="22"/>
        </w:rPr>
        <w:t xml:space="preserve"> του συγκροτήματος των δύο </w:t>
      </w:r>
      <w:proofErr w:type="spellStart"/>
      <w:r w:rsidRPr="00DB764F">
        <w:rPr>
          <w:sz w:val="22"/>
          <w:szCs w:val="22"/>
        </w:rPr>
        <w:t>φωτοβολταϊκών</w:t>
      </w:r>
      <w:proofErr w:type="spellEnd"/>
      <w:r w:rsidRPr="00DB764F">
        <w:rPr>
          <w:sz w:val="22"/>
          <w:szCs w:val="22"/>
        </w:rPr>
        <w:t xml:space="preserve"> σταθμών με την ονομασία “ΧΑΙΡΩΝΕΙΑ 1” και “ΧΑΙΡΩΝΕΙΑ 2” και των συνοδών τους έργων στην θέση Άγιοι Απόστολοι </w:t>
      </w:r>
      <w:proofErr w:type="spellStart"/>
      <w:r w:rsidRPr="00DB764F">
        <w:rPr>
          <w:sz w:val="22"/>
          <w:szCs w:val="22"/>
        </w:rPr>
        <w:t>Χαιρωνείας</w:t>
      </w:r>
      <w:proofErr w:type="spellEnd"/>
      <w:r w:rsidRPr="00DB764F">
        <w:rPr>
          <w:sz w:val="22"/>
          <w:szCs w:val="22"/>
        </w:rPr>
        <w:t xml:space="preserve"> και πρότεινε </w:t>
      </w:r>
      <w:r w:rsidRPr="00DB764F">
        <w:rPr>
          <w:bCs/>
          <w:sz w:val="22"/>
          <w:szCs w:val="22"/>
        </w:rPr>
        <w:t xml:space="preserve">ο Δήμος </w:t>
      </w:r>
      <w:r w:rsidRPr="00DB764F">
        <w:rPr>
          <w:sz w:val="22"/>
          <w:szCs w:val="22"/>
        </w:rPr>
        <w:t xml:space="preserve"> Λιβαδειάς δια των αρμοδίων υπηρεσιών, να προβεί σε όλες τις απαραίτητες ενέργειες, έτσι ώστε η συγκεκριμένη περιοχή, να χαρακτηριστεί ως “</w:t>
      </w:r>
      <w:r w:rsidRPr="00DB764F">
        <w:rPr>
          <w:bCs/>
          <w:sz w:val="22"/>
          <w:szCs w:val="22"/>
        </w:rPr>
        <w:t>Μελισσοκομικό Πάρκο</w:t>
      </w:r>
      <w:r w:rsidRPr="00DB764F">
        <w:rPr>
          <w:sz w:val="22"/>
          <w:szCs w:val="22"/>
        </w:rPr>
        <w:t>”.</w:t>
      </w:r>
    </w:p>
    <w:p w:rsidR="00DB764F" w:rsidRPr="00DB764F" w:rsidRDefault="00DB764F" w:rsidP="00655CAD">
      <w:pPr>
        <w:tabs>
          <w:tab w:val="center" w:pos="8460"/>
        </w:tabs>
        <w:spacing w:before="113" w:after="113"/>
        <w:ind w:left="113" w:right="113" w:firstLine="113"/>
      </w:pPr>
    </w:p>
    <w:p w:rsidR="00655CAD" w:rsidRDefault="00DB764F" w:rsidP="00DB764F">
      <w:pPr>
        <w:pStyle w:val="a8"/>
        <w:spacing w:line="360" w:lineRule="auto"/>
        <w:ind w:left="0"/>
      </w:pPr>
      <w:r>
        <w:rPr>
          <w:rFonts w:ascii="Arial" w:hAnsi="Arial" w:cs="Arial"/>
          <w:sz w:val="22"/>
          <w:szCs w:val="22"/>
        </w:rPr>
        <w:t xml:space="preserve"> </w:t>
      </w:r>
      <w:r w:rsidR="00655CAD">
        <w:rPr>
          <w:rFonts w:ascii="Arial" w:hAnsi="Arial" w:cs="Arial"/>
          <w:sz w:val="22"/>
          <w:szCs w:val="22"/>
        </w:rPr>
        <w:t>Κατόπιν ο  Πρόεδρος κάλεσε τα μέλη του Δημοτικού Συμβουλίου να ψηφίσουν σχετικά .</w:t>
      </w:r>
    </w:p>
    <w:p w:rsidR="00610C8B" w:rsidRDefault="001425CE" w:rsidP="00610C8B">
      <w:pPr>
        <w:tabs>
          <w:tab w:val="left" w:pos="9660"/>
        </w:tabs>
        <w:ind w:left="113" w:right="113"/>
        <w:rPr>
          <w:rFonts w:ascii="Arial" w:eastAsia="Century Gothic" w:hAnsi="Arial" w:cs="Arial"/>
          <w:kern w:val="1"/>
          <w:sz w:val="22"/>
          <w:szCs w:val="22"/>
        </w:rPr>
      </w:pPr>
      <w:r>
        <w:rPr>
          <w:rFonts w:ascii="Arial" w:eastAsia="Century Gothic" w:hAnsi="Arial" w:cs="Arial"/>
          <w:kern w:val="1"/>
          <w:sz w:val="22"/>
          <w:szCs w:val="22"/>
        </w:rPr>
        <w:t xml:space="preserve"> </w:t>
      </w:r>
    </w:p>
    <w:p w:rsidR="004F51A4" w:rsidRDefault="004F51A4" w:rsidP="004F51A4">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4F51A4">
      <w:pPr>
        <w:pStyle w:val="a8"/>
        <w:numPr>
          <w:ilvl w:val="0"/>
          <w:numId w:val="2"/>
        </w:numPr>
        <w:tabs>
          <w:tab w:val="center" w:pos="8460"/>
        </w:tabs>
        <w:spacing w:before="113" w:after="113"/>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E5296D" w:rsidRDefault="004F51A4" w:rsidP="004F51A4">
      <w:pPr>
        <w:pStyle w:val="a8"/>
        <w:numPr>
          <w:ilvl w:val="0"/>
          <w:numId w:val="2"/>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4F51A4" w:rsidRPr="009B2DB0" w:rsidRDefault="004F51A4" w:rsidP="004F51A4">
      <w:pPr>
        <w:pStyle w:val="a8"/>
        <w:numPr>
          <w:ilvl w:val="0"/>
          <w:numId w:val="2"/>
        </w:numPr>
        <w:suppressAutoHyphens/>
        <w:spacing w:before="6" w:after="6"/>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776082" w:rsidRDefault="004F51A4" w:rsidP="004F51A4">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4F51A4" w:rsidRPr="00C6575B" w:rsidRDefault="004F51A4" w:rsidP="004F51A4">
      <w:pPr>
        <w:pStyle w:val="a8"/>
        <w:numPr>
          <w:ilvl w:val="0"/>
          <w:numId w:val="2"/>
        </w:numPr>
        <w:tabs>
          <w:tab w:val="center" w:pos="8460"/>
        </w:tabs>
        <w:spacing w:before="113" w:after="113"/>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B24EAA" w:rsidRPr="00655CAD" w:rsidRDefault="00B24EAA" w:rsidP="00B24EAA">
      <w:pPr>
        <w:pStyle w:val="a5"/>
        <w:widowControl w:val="0"/>
        <w:numPr>
          <w:ilvl w:val="0"/>
          <w:numId w:val="2"/>
        </w:numPr>
        <w:suppressAutoHyphens/>
        <w:spacing w:before="119" w:after="119"/>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sidR="00655CAD">
        <w:rPr>
          <w:rFonts w:cs="Arial"/>
        </w:rPr>
        <w:t>4143/16-3-2021</w:t>
      </w:r>
      <w:r>
        <w:rPr>
          <w:rFonts w:cs="Arial"/>
        </w:rPr>
        <w:t>1</w:t>
      </w:r>
      <w:r w:rsidRPr="00D4693B">
        <w:t xml:space="preserve"> </w:t>
      </w:r>
      <w:r w:rsidRPr="009F7E08">
        <w:rPr>
          <w:rFonts w:cs="Arial"/>
        </w:rPr>
        <w:t xml:space="preserve">έγγραφο </w:t>
      </w:r>
      <w:r w:rsidR="00655CAD">
        <w:rPr>
          <w:rFonts w:cs="Arial"/>
        </w:rPr>
        <w:t>της Δ/</w:t>
      </w:r>
      <w:proofErr w:type="spellStart"/>
      <w:r w:rsidR="00655CAD">
        <w:rPr>
          <w:rFonts w:cs="Arial"/>
        </w:rPr>
        <w:t>νσης</w:t>
      </w:r>
      <w:proofErr w:type="spellEnd"/>
      <w:r w:rsidR="00655CAD">
        <w:rPr>
          <w:rFonts w:cs="Arial"/>
        </w:rPr>
        <w:t xml:space="preserve"> Περιβάλλοντος, Καθαριότητας και Πρασίνου</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655CAD" w:rsidRPr="007D7E09" w:rsidRDefault="00655CAD" w:rsidP="00655CAD">
      <w:pPr>
        <w:pStyle w:val="a8"/>
        <w:numPr>
          <w:ilvl w:val="0"/>
          <w:numId w:val="2"/>
        </w:numPr>
        <w:tabs>
          <w:tab w:val="center" w:pos="8460"/>
        </w:tabs>
        <w:jc w:val="both"/>
        <w:rPr>
          <w:rFonts w:ascii="Arial" w:hAnsi="Arial" w:cs="Arial"/>
          <w:sz w:val="22"/>
          <w:szCs w:val="22"/>
        </w:rPr>
      </w:pPr>
      <w:r>
        <w:rPr>
          <w:rFonts w:ascii="Arial" w:hAnsi="Arial" w:cs="Arial"/>
          <w:bCs/>
          <w:sz w:val="22"/>
          <w:szCs w:val="22"/>
        </w:rPr>
        <w:t xml:space="preserve">την από 23-2-2021 Περιληπτική </w:t>
      </w:r>
      <w:proofErr w:type="spellStart"/>
      <w:r>
        <w:rPr>
          <w:rFonts w:ascii="Arial" w:hAnsi="Arial" w:cs="Arial"/>
          <w:bCs/>
          <w:sz w:val="22"/>
          <w:szCs w:val="22"/>
        </w:rPr>
        <w:t>Εκθεση</w:t>
      </w:r>
      <w:proofErr w:type="spellEnd"/>
      <w:r>
        <w:rPr>
          <w:rFonts w:ascii="Arial" w:hAnsi="Arial" w:cs="Arial"/>
          <w:bCs/>
          <w:sz w:val="22"/>
          <w:szCs w:val="22"/>
        </w:rPr>
        <w:t xml:space="preserve"> επί της Μ.Π.Ε του Προϊσταμένου της </w:t>
      </w:r>
      <w:r w:rsidRPr="007D7E09">
        <w:rPr>
          <w:rFonts w:ascii="Arial" w:eastAsia="Arial" w:hAnsi="Arial" w:cs="Arial"/>
          <w:bCs/>
          <w:color w:val="000000"/>
          <w:kern w:val="1"/>
          <w:sz w:val="22"/>
          <w:szCs w:val="22"/>
          <w:shd w:val="clear" w:color="auto" w:fill="FFFFFF"/>
        </w:rPr>
        <w:t>Δ/</w:t>
      </w:r>
      <w:proofErr w:type="spellStart"/>
      <w:r w:rsidRPr="007D7E09">
        <w:rPr>
          <w:rFonts w:ascii="Arial" w:eastAsia="Arial" w:hAnsi="Arial" w:cs="Arial"/>
          <w:bCs/>
          <w:color w:val="000000"/>
          <w:kern w:val="1"/>
          <w:sz w:val="22"/>
          <w:szCs w:val="22"/>
          <w:shd w:val="clear" w:color="auto" w:fill="FFFFFF"/>
        </w:rPr>
        <w:t>νσης</w:t>
      </w:r>
      <w:proofErr w:type="spellEnd"/>
      <w:r w:rsidRPr="007D7E09">
        <w:rPr>
          <w:rFonts w:ascii="Arial" w:eastAsia="Arial" w:hAnsi="Arial" w:cs="Arial"/>
          <w:bCs/>
          <w:color w:val="000000"/>
          <w:kern w:val="1"/>
          <w:sz w:val="22"/>
          <w:szCs w:val="22"/>
          <w:shd w:val="clear" w:color="auto" w:fill="FFFFFF"/>
        </w:rPr>
        <w:t xml:space="preserve"> Περιβάλλοντος Καθ/τας &amp; Πρασίνου</w:t>
      </w:r>
    </w:p>
    <w:p w:rsidR="00655CAD" w:rsidRPr="00FF5B1F" w:rsidRDefault="00655CAD" w:rsidP="00655CAD">
      <w:pPr>
        <w:pStyle w:val="a8"/>
        <w:numPr>
          <w:ilvl w:val="0"/>
          <w:numId w:val="2"/>
        </w:numPr>
        <w:tabs>
          <w:tab w:val="center" w:pos="8460"/>
        </w:tabs>
        <w:jc w:val="both"/>
        <w:rPr>
          <w:rFonts w:ascii="Arial" w:hAnsi="Arial" w:cs="Arial"/>
          <w:sz w:val="22"/>
          <w:szCs w:val="22"/>
        </w:rPr>
      </w:pPr>
      <w:r w:rsidRPr="00FF5B1F">
        <w:rPr>
          <w:rFonts w:ascii="Arial" w:eastAsia="Arial" w:hAnsi="Arial" w:cs="Arial"/>
          <w:bCs/>
          <w:color w:val="000000"/>
          <w:kern w:val="1"/>
          <w:sz w:val="22"/>
          <w:szCs w:val="22"/>
          <w:shd w:val="clear" w:color="auto" w:fill="FFFFFF"/>
        </w:rPr>
        <w:t xml:space="preserve"> </w:t>
      </w:r>
      <w:r w:rsidRPr="00FF5B1F">
        <w:rPr>
          <w:rFonts w:ascii="Arial" w:eastAsia="Arial" w:hAnsi="Arial" w:cs="Arial"/>
          <w:bCs/>
          <w:color w:val="000000"/>
          <w:kern w:val="1"/>
          <w:sz w:val="22"/>
          <w:szCs w:val="22"/>
          <w:highlight w:val="white"/>
        </w:rPr>
        <w:t xml:space="preserve">την υπ </w:t>
      </w:r>
      <w:proofErr w:type="spellStart"/>
      <w:r w:rsidRPr="00FF5B1F">
        <w:rPr>
          <w:rFonts w:ascii="Arial" w:eastAsia="Arial" w:hAnsi="Arial" w:cs="Arial"/>
          <w:bCs/>
          <w:color w:val="000000"/>
          <w:kern w:val="1"/>
          <w:sz w:val="22"/>
          <w:szCs w:val="22"/>
          <w:highlight w:val="white"/>
        </w:rPr>
        <w:t>αριθμ</w:t>
      </w:r>
      <w:proofErr w:type="spellEnd"/>
      <w:r w:rsidRPr="00FF5B1F">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2/2021</w:t>
      </w:r>
      <w:r w:rsidRPr="00FF5B1F">
        <w:rPr>
          <w:rFonts w:ascii="Arial" w:eastAsia="Arial" w:hAnsi="Arial" w:cs="Arial"/>
          <w:bCs/>
          <w:color w:val="000000"/>
          <w:kern w:val="1"/>
          <w:sz w:val="22"/>
          <w:szCs w:val="22"/>
          <w:highlight w:val="white"/>
        </w:rPr>
        <w:t xml:space="preserve">     Απόφαση της Επιτροπής Ποιότητας   που είχε </w:t>
      </w:r>
      <w:r>
        <w:rPr>
          <w:rFonts w:ascii="Arial" w:eastAsia="Arial" w:hAnsi="Arial" w:cs="Arial"/>
          <w:bCs/>
          <w:color w:val="000000"/>
          <w:kern w:val="1"/>
          <w:sz w:val="22"/>
          <w:szCs w:val="22"/>
          <w:highlight w:val="white"/>
        </w:rPr>
        <w:t>αποσταλεί ηλεκτρονικά</w:t>
      </w:r>
      <w:r w:rsidRPr="00FF5B1F">
        <w:rPr>
          <w:rFonts w:ascii="Arial" w:eastAsia="Arial" w:hAnsi="Arial" w:cs="Arial"/>
          <w:bCs/>
          <w:color w:val="000000"/>
          <w:kern w:val="1"/>
          <w:sz w:val="22"/>
          <w:szCs w:val="22"/>
        </w:rPr>
        <w:t>.</w:t>
      </w:r>
    </w:p>
    <w:p w:rsidR="00655CAD" w:rsidRPr="00655CAD" w:rsidRDefault="00655CAD" w:rsidP="00655CAD">
      <w:pPr>
        <w:pStyle w:val="a8"/>
        <w:numPr>
          <w:ilvl w:val="0"/>
          <w:numId w:val="2"/>
        </w:numPr>
        <w:jc w:val="both"/>
        <w:rPr>
          <w:rFonts w:ascii="Arial" w:hAnsi="Arial" w:cs="Arial"/>
          <w:sz w:val="22"/>
          <w:szCs w:val="22"/>
        </w:rPr>
      </w:pPr>
      <w:r>
        <w:rPr>
          <w:rFonts w:ascii="Arial" w:eastAsia="Arial" w:hAnsi="Arial" w:cs="Arial"/>
          <w:bCs/>
          <w:color w:val="000000"/>
          <w:kern w:val="1"/>
          <w:sz w:val="22"/>
          <w:szCs w:val="22"/>
        </w:rPr>
        <w:t xml:space="preserve">Την υπ </w:t>
      </w:r>
      <w:proofErr w:type="spellStart"/>
      <w:r>
        <w:rPr>
          <w:rFonts w:ascii="Arial" w:eastAsia="Arial" w:hAnsi="Arial" w:cs="Arial"/>
          <w:bCs/>
          <w:color w:val="000000"/>
          <w:kern w:val="1"/>
          <w:sz w:val="22"/>
          <w:szCs w:val="22"/>
        </w:rPr>
        <w:t>αριθμ</w:t>
      </w:r>
      <w:proofErr w:type="spellEnd"/>
      <w:r>
        <w:rPr>
          <w:rFonts w:ascii="Arial" w:eastAsia="Arial" w:hAnsi="Arial" w:cs="Arial"/>
          <w:bCs/>
          <w:color w:val="000000"/>
          <w:kern w:val="1"/>
          <w:sz w:val="22"/>
          <w:szCs w:val="22"/>
        </w:rPr>
        <w:t xml:space="preserve"> 2/2021 Απόφαση -Γνωμοδότηση του  Συμβουλίου της Κοινότητας Χαιρώνειας</w:t>
      </w:r>
    </w:p>
    <w:p w:rsidR="00655CAD" w:rsidRPr="00655CAD" w:rsidRDefault="00655CAD" w:rsidP="00655CAD">
      <w:pPr>
        <w:pStyle w:val="a8"/>
        <w:numPr>
          <w:ilvl w:val="0"/>
          <w:numId w:val="2"/>
        </w:numPr>
        <w:jc w:val="both"/>
        <w:rPr>
          <w:rFonts w:ascii="Arial" w:hAnsi="Arial" w:cs="Arial"/>
          <w:sz w:val="22"/>
          <w:szCs w:val="22"/>
        </w:rPr>
      </w:pPr>
      <w:r>
        <w:rPr>
          <w:rFonts w:ascii="Arial" w:eastAsia="Arial" w:hAnsi="Arial" w:cs="Arial"/>
          <w:bCs/>
          <w:color w:val="000000"/>
          <w:kern w:val="1"/>
          <w:sz w:val="22"/>
          <w:szCs w:val="22"/>
        </w:rPr>
        <w:t xml:space="preserve">Την υπ </w:t>
      </w:r>
      <w:proofErr w:type="spellStart"/>
      <w:r>
        <w:rPr>
          <w:rFonts w:ascii="Arial" w:eastAsia="Arial" w:hAnsi="Arial" w:cs="Arial"/>
          <w:bCs/>
          <w:color w:val="000000"/>
          <w:kern w:val="1"/>
          <w:sz w:val="22"/>
          <w:szCs w:val="22"/>
        </w:rPr>
        <w:t>αριθμ</w:t>
      </w:r>
      <w:proofErr w:type="spellEnd"/>
      <w:r>
        <w:rPr>
          <w:rFonts w:ascii="Arial" w:eastAsia="Arial" w:hAnsi="Arial" w:cs="Arial"/>
          <w:bCs/>
          <w:color w:val="000000"/>
          <w:kern w:val="1"/>
          <w:sz w:val="22"/>
          <w:szCs w:val="22"/>
        </w:rPr>
        <w:t xml:space="preserve"> 2/2021 Απόφαση -Γνωμοδότηση του  Συμβουλίου της Κοινότητας Λιβαδειάς</w:t>
      </w:r>
    </w:p>
    <w:p w:rsidR="004F51A4" w:rsidRPr="001D0D6D" w:rsidRDefault="004F51A4" w:rsidP="004F51A4">
      <w:pPr>
        <w:pStyle w:val="a8"/>
        <w:widowControl w:val="0"/>
        <w:numPr>
          <w:ilvl w:val="0"/>
          <w:numId w:val="3"/>
        </w:numPr>
        <w:tabs>
          <w:tab w:val="left" w:pos="0"/>
          <w:tab w:val="center" w:pos="8460"/>
        </w:tabs>
        <w:suppressAutoHyphen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F51A4" w:rsidRPr="00222C3D" w:rsidRDefault="004F51A4" w:rsidP="004F51A4">
      <w:pPr>
        <w:pStyle w:val="a5"/>
        <w:numPr>
          <w:ilvl w:val="0"/>
          <w:numId w:val="3"/>
        </w:numPr>
        <w:suppressAutoHyphens/>
        <w:spacing w:before="4" w:after="4"/>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4F51A4" w:rsidRPr="005823B7" w:rsidRDefault="004F51A4" w:rsidP="004F51A4">
      <w:pPr>
        <w:pStyle w:val="a5"/>
        <w:suppressAutoHyphens/>
        <w:spacing w:before="4" w:after="4"/>
        <w:ind w:left="360"/>
        <w:jc w:val="both"/>
        <w:rPr>
          <w:rFonts w:cs="Arial"/>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lastRenderedPageBreak/>
        <w:t>ΑΠΟΦΑΣΙΖΕΙ ΟΜΟΦΩΝΑ</w:t>
      </w:r>
    </w:p>
    <w:p w:rsidR="004F51A4" w:rsidRDefault="004F51A4" w:rsidP="004F51A4">
      <w:pPr>
        <w:widowControl w:val="0"/>
        <w:spacing w:line="276" w:lineRule="auto"/>
        <w:jc w:val="center"/>
        <w:outlineLvl w:val="0"/>
        <w:rPr>
          <w:sz w:val="22"/>
          <w:szCs w:val="22"/>
        </w:rPr>
      </w:pPr>
    </w:p>
    <w:p w:rsidR="00655CAD" w:rsidRDefault="00655CAD" w:rsidP="00655CAD">
      <w:pPr>
        <w:pStyle w:val="Web"/>
        <w:spacing w:after="0"/>
        <w:rPr>
          <w:rFonts w:ascii="Arial" w:hAnsi="Arial" w:cs="Arial"/>
          <w:bCs/>
          <w:sz w:val="22"/>
          <w:szCs w:val="22"/>
        </w:rPr>
      </w:pPr>
      <w:r w:rsidRPr="00655CAD">
        <w:rPr>
          <w:rStyle w:val="apple-style-span"/>
          <w:rFonts w:ascii="Arial" w:eastAsia="Arial" w:hAnsi="Arial" w:cs="Arial"/>
          <w:b/>
          <w:bCs/>
          <w:shadow/>
          <w:spacing w:val="-3"/>
          <w:kern w:val="1"/>
          <w:sz w:val="22"/>
          <w:szCs w:val="22"/>
          <w:shd w:val="clear" w:color="auto" w:fill="FFFFFF"/>
          <w:lang w:bidi="hi-IN"/>
        </w:rPr>
        <w:t xml:space="preserve">      Γνωμοδοτεί </w:t>
      </w:r>
      <w:r w:rsidRPr="00655CAD">
        <w:rPr>
          <w:rStyle w:val="apple-style-span"/>
          <w:rFonts w:ascii="Arial" w:hAnsi="Arial" w:cs="Arial"/>
          <w:b/>
          <w:bCs/>
          <w:shadow/>
          <w:color w:val="00000A"/>
          <w:kern w:val="1"/>
          <w:sz w:val="22"/>
          <w:szCs w:val="22"/>
          <w:shd w:val="clear" w:color="auto" w:fill="FFFFFF"/>
        </w:rPr>
        <w:t xml:space="preserve"> </w:t>
      </w:r>
      <w:r w:rsidRPr="00655CAD">
        <w:rPr>
          <w:rStyle w:val="apple-style-span"/>
          <w:rFonts w:ascii="Arial" w:hAnsi="Arial" w:cs="Arial"/>
          <w:bCs/>
          <w:shadow/>
          <w:color w:val="00000A"/>
          <w:kern w:val="1"/>
          <w:sz w:val="22"/>
          <w:szCs w:val="22"/>
          <w:u w:val="single"/>
          <w:shd w:val="clear" w:color="auto" w:fill="FFFFFF"/>
        </w:rPr>
        <w:t xml:space="preserve">ΑΡΝΗΤΙΚΑ  </w:t>
      </w:r>
      <w:r w:rsidRPr="00655CAD">
        <w:rPr>
          <w:rStyle w:val="apple-style-span"/>
          <w:rFonts w:ascii="Arial" w:hAnsi="Arial" w:cs="Arial"/>
          <w:bCs/>
          <w:shadow/>
          <w:color w:val="00000A"/>
          <w:kern w:val="1"/>
          <w:sz w:val="22"/>
          <w:szCs w:val="22"/>
          <w:shd w:val="clear" w:color="auto" w:fill="FFFFFF"/>
        </w:rPr>
        <w:t xml:space="preserve">  </w:t>
      </w:r>
      <w:r w:rsidRPr="00655CAD">
        <w:rPr>
          <w:rFonts w:ascii="Arial" w:hAnsi="Arial" w:cs="Arial"/>
          <w:sz w:val="22"/>
          <w:szCs w:val="22"/>
        </w:rPr>
        <w:t xml:space="preserve">επί της Μελέτης Περιβαλλοντικών Επιπτώσεων (Μ.Π.Ε.) </w:t>
      </w:r>
      <w:r w:rsidR="0007375F" w:rsidRPr="00377BCC">
        <w:rPr>
          <w:rFonts w:ascii="Arial" w:hAnsi="Arial" w:cs="Arial"/>
          <w:sz w:val="22"/>
          <w:szCs w:val="22"/>
        </w:rPr>
        <w:t>που φέρει τον τίτλο:</w:t>
      </w:r>
      <w:r w:rsidRPr="00655CAD">
        <w:rPr>
          <w:rFonts w:ascii="Arial" w:hAnsi="Arial" w:cs="Arial"/>
          <w:sz w:val="22"/>
          <w:szCs w:val="22"/>
        </w:rPr>
        <w:t xml:space="preserve">  &lt;&lt;</w:t>
      </w:r>
      <w:r w:rsidRPr="00655CAD">
        <w:rPr>
          <w:rFonts w:ascii="Arial" w:hAnsi="Arial" w:cs="Arial"/>
          <w:bCs/>
          <w:sz w:val="22"/>
          <w:szCs w:val="22"/>
        </w:rPr>
        <w:t>ΚΑΤΑΣΚΕΥΗ</w:t>
      </w:r>
      <w:r w:rsidRPr="008879DF">
        <w:rPr>
          <w:rFonts w:ascii="Arial" w:hAnsi="Arial" w:cs="Arial"/>
          <w:bCs/>
          <w:sz w:val="22"/>
          <w:szCs w:val="22"/>
        </w:rPr>
        <w:t xml:space="preserve"> ΚΑΙ ΛΕΙΤΟΥΡΓΙΑ ΣΥΓΚΡΟΤΗΜΑΤΟΣ ΔΥΟ ΦΩΤΟΒΟΛΤΑΙΚΩΝ ΣΤΑΘΜΩΝ ΠΑΡΑΓΩΓΗΣ ΗΛΕΚΤΡΙΚΗΣ ΕΝΕΡΓΕΙΑΣ ΜΕ ΟΝΟΜΑΣΙΑ &lt;&lt;ΧΑΙΡΩΝΕΙΑ 1&gt;&gt; &amp; &lt;&lt;ΧΑΙΡΩΝΕΙΑ 2&gt;&gt; ΙΣΧΥΟΣ 15,028 </w:t>
      </w:r>
      <w:r w:rsidRPr="008879DF">
        <w:rPr>
          <w:rFonts w:ascii="Arial" w:hAnsi="Arial" w:cs="Arial"/>
          <w:bCs/>
          <w:sz w:val="22"/>
          <w:szCs w:val="22"/>
          <w:lang w:val="en-US"/>
        </w:rPr>
        <w:t>MW</w:t>
      </w:r>
      <w:r w:rsidRPr="008879DF">
        <w:rPr>
          <w:rFonts w:ascii="Arial" w:hAnsi="Arial" w:cs="Arial"/>
          <w:bCs/>
          <w:sz w:val="22"/>
          <w:szCs w:val="22"/>
        </w:rPr>
        <w:t xml:space="preserve"> ΕΚΑΣΤΟΣ,ΗΤΟΙ ΣΥΝΟΛΙΚΗΣ ΙΣΧΥΟΣ 30,056</w:t>
      </w:r>
      <w:r w:rsidRPr="008879DF">
        <w:rPr>
          <w:rFonts w:ascii="Arial" w:hAnsi="Arial" w:cs="Arial"/>
          <w:bCs/>
          <w:sz w:val="22"/>
          <w:szCs w:val="22"/>
          <w:lang w:val="en-US"/>
        </w:rPr>
        <w:t>MW</w:t>
      </w:r>
      <w:r w:rsidRPr="008879DF">
        <w:rPr>
          <w:rFonts w:ascii="Arial" w:hAnsi="Arial" w:cs="Arial"/>
          <w:bCs/>
          <w:sz w:val="22"/>
          <w:szCs w:val="22"/>
        </w:rPr>
        <w:t>,ΣΤΗ ΘΕΣΗ &lt;&lt;ΑΓΙΟΙ ΑΠΟΣΤΟΛΟΙ&gt;&gt; ΚΑΙ ΤΩΝ ΣΥΝΟΔΩΝ ΤΟΥΣ ΕΡΓΩΝ,ΣΤΙΣ Δ.Ε.ΧΑΙΡΩΝΕΙΑΣ &amp; ΛΕΒΑΔΕΩΝ ΤΟΥ ΔΗΜΟΥ ΛΕΒΑΔΕΩΝ,Π.Ε.ΒΟΙΩΤΙΑΣ»</w:t>
      </w:r>
    </w:p>
    <w:p w:rsidR="00655CAD" w:rsidRPr="00655CAD" w:rsidRDefault="00655CAD" w:rsidP="00655CAD">
      <w:pPr>
        <w:pStyle w:val="Web"/>
        <w:spacing w:after="0"/>
        <w:rPr>
          <w:rStyle w:val="ae"/>
          <w:rFonts w:ascii="Arial" w:eastAsia="Arial" w:hAnsi="Arial" w:cs="Arial"/>
          <w:i w:val="0"/>
          <w:shadow/>
          <w:kern w:val="1"/>
          <w:sz w:val="22"/>
          <w:szCs w:val="22"/>
          <w:shd w:val="clear" w:color="auto" w:fill="FFFFFF"/>
          <w:lang w:bidi="hi-IN"/>
        </w:rPr>
      </w:pPr>
      <w:r w:rsidRPr="00655CAD">
        <w:rPr>
          <w:rStyle w:val="ae"/>
          <w:rFonts w:ascii="Arial" w:eastAsia="Arial" w:hAnsi="Arial" w:cs="Arial"/>
          <w:i w:val="0"/>
          <w:shadow/>
          <w:kern w:val="1"/>
          <w:sz w:val="22"/>
          <w:szCs w:val="22"/>
          <w:shd w:val="clear" w:color="auto" w:fill="FFFFFF"/>
          <w:lang w:bidi="hi-IN"/>
        </w:rPr>
        <w:t xml:space="preserve"> Η καθ </w:t>
      </w:r>
      <w:proofErr w:type="spellStart"/>
      <w:r w:rsidRPr="00655CAD">
        <w:rPr>
          <w:rStyle w:val="ae"/>
          <w:rFonts w:ascii="Arial" w:eastAsia="Arial" w:hAnsi="Arial" w:cs="Arial"/>
          <w:i w:val="0"/>
          <w:shadow/>
          <w:kern w:val="1"/>
          <w:sz w:val="22"/>
          <w:szCs w:val="22"/>
          <w:shd w:val="clear" w:color="auto" w:fill="FFFFFF"/>
          <w:lang w:bidi="hi-IN"/>
        </w:rPr>
        <w:t>ύλην</w:t>
      </w:r>
      <w:proofErr w:type="spellEnd"/>
      <w:r w:rsidRPr="00655CAD">
        <w:rPr>
          <w:rStyle w:val="ae"/>
          <w:rFonts w:ascii="Arial" w:eastAsia="Arial" w:hAnsi="Arial" w:cs="Arial"/>
          <w:i w:val="0"/>
          <w:shadow/>
          <w:kern w:val="1"/>
          <w:sz w:val="22"/>
          <w:szCs w:val="22"/>
          <w:shd w:val="clear" w:color="auto" w:fill="FFFFFF"/>
          <w:lang w:bidi="hi-IN"/>
        </w:rPr>
        <w:t xml:space="preserve"> αρμόδια Δ/</w:t>
      </w:r>
      <w:proofErr w:type="spellStart"/>
      <w:r w:rsidRPr="00655CAD">
        <w:rPr>
          <w:rStyle w:val="ae"/>
          <w:rFonts w:ascii="Arial" w:eastAsia="Arial" w:hAnsi="Arial" w:cs="Arial"/>
          <w:i w:val="0"/>
          <w:shadow/>
          <w:kern w:val="1"/>
          <w:sz w:val="22"/>
          <w:szCs w:val="22"/>
          <w:shd w:val="clear" w:color="auto" w:fill="FFFFFF"/>
          <w:lang w:bidi="hi-IN"/>
        </w:rPr>
        <w:t>νση</w:t>
      </w:r>
      <w:proofErr w:type="spellEnd"/>
      <w:r w:rsidRPr="00655CAD">
        <w:rPr>
          <w:rStyle w:val="ae"/>
          <w:rFonts w:ascii="Arial" w:eastAsia="Arial" w:hAnsi="Arial" w:cs="Arial"/>
          <w:i w:val="0"/>
          <w:shadow/>
          <w:kern w:val="1"/>
          <w:sz w:val="22"/>
          <w:szCs w:val="22"/>
          <w:shd w:val="clear" w:color="auto" w:fill="FFFFFF"/>
          <w:lang w:bidi="hi-IN"/>
        </w:rPr>
        <w:t xml:space="preserve"> να προβεί στις περαιτέρω ενέργειες επί του  θέματος. </w:t>
      </w:r>
    </w:p>
    <w:p w:rsidR="00810EEF" w:rsidRDefault="00810EEF" w:rsidP="00883785">
      <w:pPr>
        <w:tabs>
          <w:tab w:val="left" w:pos="9645"/>
        </w:tabs>
        <w:spacing w:line="276" w:lineRule="auto"/>
        <w:ind w:right="-113"/>
        <w:jc w:val="both"/>
        <w:rPr>
          <w:rFonts w:ascii="Liberation Serif" w:hAnsi="Liberation Serif"/>
          <w:sz w:val="22"/>
          <w:szCs w:val="22"/>
          <w:u w:val="single"/>
        </w:rPr>
      </w:pPr>
    </w:p>
    <w:p w:rsidR="003838A1" w:rsidRPr="00883785" w:rsidRDefault="00CE0CD0" w:rsidP="00883785">
      <w:pPr>
        <w:tabs>
          <w:tab w:val="center" w:pos="8460"/>
        </w:tabs>
        <w:suppressAutoHyphens/>
        <w:spacing w:before="57" w:after="57" w:line="360" w:lineRule="auto"/>
        <w:ind w:left="360"/>
        <w:jc w:val="both"/>
        <w:rPr>
          <w:rFonts w:ascii="Arial" w:eastAsia="Arial" w:hAnsi="Arial" w:cs="Arial"/>
          <w:b/>
          <w:bCs/>
          <w:iCs/>
          <w:sz w:val="22"/>
          <w:szCs w:val="22"/>
        </w:rPr>
      </w:pPr>
      <w:r w:rsidRPr="00A605FD">
        <w:rPr>
          <w:rFonts w:ascii="Arial" w:hAnsi="Arial" w:cs="Arial"/>
          <w:color w:val="000000"/>
          <w:sz w:val="22"/>
          <w:szCs w:val="22"/>
          <w:shd w:val="clear" w:color="auto" w:fill="FFFFFF"/>
        </w:rPr>
        <w:t>.</w:t>
      </w:r>
      <w:r>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810EEF">
        <w:rPr>
          <w:rFonts w:ascii="Arial" w:eastAsia="Arial" w:hAnsi="Arial" w:cs="Arial"/>
          <w:b/>
          <w:bCs/>
          <w:iCs/>
          <w:sz w:val="22"/>
          <w:szCs w:val="22"/>
        </w:rPr>
        <w:t>2</w:t>
      </w:r>
      <w:r w:rsidR="00B9637F">
        <w:rPr>
          <w:rFonts w:ascii="Arial" w:eastAsia="Arial" w:hAnsi="Arial" w:cs="Arial"/>
          <w:b/>
          <w:bCs/>
          <w:iCs/>
          <w:sz w:val="22"/>
          <w:szCs w:val="22"/>
        </w:rPr>
        <w:t>3</w:t>
      </w: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1425CE" w:rsidRPr="00213439" w:rsidTr="00293153">
        <w:tc>
          <w:tcPr>
            <w:tcW w:w="992" w:type="dxa"/>
          </w:tcPr>
          <w:p w:rsidR="001425CE" w:rsidRPr="00213439" w:rsidRDefault="001425CE" w:rsidP="00293153">
            <w:pPr>
              <w:rPr>
                <w:rFonts w:ascii="Arial" w:eastAsia="Arial" w:hAnsi="Arial" w:cs="Arial"/>
                <w:b/>
                <w:iCs/>
                <w:color w:val="00000A"/>
                <w:sz w:val="22"/>
                <w:szCs w:val="22"/>
              </w:rPr>
            </w:pPr>
          </w:p>
        </w:tc>
        <w:tc>
          <w:tcPr>
            <w:tcW w:w="4216" w:type="dxa"/>
          </w:tcPr>
          <w:p w:rsidR="001425CE" w:rsidRPr="00213439" w:rsidRDefault="001425CE" w:rsidP="00293153">
            <w:r w:rsidRPr="00213439">
              <w:rPr>
                <w:rFonts w:ascii="Arial" w:eastAsia="Arial" w:hAnsi="Arial" w:cs="Arial"/>
                <w:b/>
                <w:iCs/>
                <w:color w:val="00000A"/>
                <w:sz w:val="22"/>
                <w:szCs w:val="22"/>
              </w:rPr>
              <w:t xml:space="preserve">  ΤΑ ΜΕΛΗ</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r w:rsidRPr="00213439">
              <w:rPr>
                <w:rFonts w:ascii="Arial" w:hAnsi="Arial" w:cs="Arial"/>
                <w:sz w:val="22"/>
                <w:szCs w:val="22"/>
              </w:rPr>
              <w:t>ΠΙΣΤΟ ΑΠΟΣΠΑΣΜΑ</w:t>
            </w:r>
          </w:p>
        </w:tc>
      </w:tr>
      <w:tr w:rsidR="001425CE" w:rsidRPr="00213439" w:rsidTr="00293153">
        <w:tc>
          <w:tcPr>
            <w:tcW w:w="992" w:type="dxa"/>
          </w:tcPr>
          <w:p w:rsidR="001425CE" w:rsidRPr="00213439" w:rsidRDefault="001425CE" w:rsidP="00293153">
            <w:pPr>
              <w:snapToGrid w:val="0"/>
              <w:rPr>
                <w:rFonts w:ascii="Arial" w:eastAsia="Arial" w:hAnsi="Arial" w:cs="Arial"/>
                <w:sz w:val="22"/>
                <w:szCs w:val="22"/>
              </w:rPr>
            </w:pPr>
            <w:r w:rsidRPr="00213439">
              <w:rPr>
                <w:rFonts w:ascii="Arial" w:eastAsia="Arial" w:hAnsi="Arial" w:cs="Arial"/>
                <w:sz w:val="22"/>
                <w:szCs w:val="22"/>
              </w:rPr>
              <w:t>1</w:t>
            </w:r>
          </w:p>
        </w:tc>
        <w:tc>
          <w:tcPr>
            <w:tcW w:w="4216" w:type="dxa"/>
          </w:tcPr>
          <w:p w:rsidR="001425CE" w:rsidRPr="00213439" w:rsidRDefault="001425CE" w:rsidP="00293153">
            <w:pPr>
              <w:snapToGrid w:val="0"/>
              <w:rPr>
                <w:rFonts w:ascii="Arial" w:eastAsia="Arial" w:hAnsi="Arial" w:cs="Arial"/>
                <w:sz w:val="22"/>
                <w:szCs w:val="22"/>
              </w:rPr>
            </w:pPr>
            <w:proofErr w:type="spellStart"/>
            <w:r w:rsidRPr="00213439">
              <w:rPr>
                <w:rFonts w:ascii="Arial" w:eastAsia="Arial" w:hAnsi="Arial" w:cs="Arial"/>
                <w:sz w:val="22"/>
                <w:szCs w:val="22"/>
              </w:rPr>
              <w:t>Καλογρηάς</w:t>
            </w:r>
            <w:proofErr w:type="spellEnd"/>
            <w:r w:rsidRPr="00213439">
              <w:rPr>
                <w:rFonts w:ascii="Arial" w:eastAsia="Arial" w:hAnsi="Arial" w:cs="Arial"/>
                <w:sz w:val="22"/>
                <w:szCs w:val="22"/>
              </w:rPr>
              <w:t xml:space="preserve"> Αθανάσιος</w:t>
            </w:r>
          </w:p>
        </w:tc>
        <w:tc>
          <w:tcPr>
            <w:tcW w:w="4938" w:type="dxa"/>
            <w:shd w:val="clear" w:color="auto" w:fill="auto"/>
          </w:tcPr>
          <w:p w:rsidR="001425CE" w:rsidRPr="00213439" w:rsidRDefault="001425CE" w:rsidP="00293153">
            <w:pPr>
              <w:rPr>
                <w:rFonts w:ascii="Arial" w:eastAsia="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eastAsia="Arial" w:hAnsi="Arial" w:cs="Arial"/>
                <w:sz w:val="22"/>
                <w:szCs w:val="22"/>
              </w:rPr>
            </w:pPr>
            <w:r w:rsidRPr="00213439">
              <w:rPr>
                <w:rFonts w:ascii="Arial" w:eastAsia="Arial" w:hAnsi="Arial" w:cs="Arial"/>
                <w:sz w:val="22"/>
                <w:szCs w:val="22"/>
              </w:rPr>
              <w:t>2</w:t>
            </w:r>
          </w:p>
        </w:tc>
        <w:tc>
          <w:tcPr>
            <w:tcW w:w="4216" w:type="dxa"/>
          </w:tcPr>
          <w:p w:rsidR="001425CE" w:rsidRPr="00213439" w:rsidRDefault="001425CE" w:rsidP="00293153">
            <w:proofErr w:type="spellStart"/>
            <w:r w:rsidRPr="00213439">
              <w:rPr>
                <w:rFonts w:ascii="Arial" w:hAnsi="Arial" w:cs="Arial"/>
                <w:sz w:val="22"/>
                <w:szCs w:val="22"/>
              </w:rPr>
              <w:t>Τζεσμετζής</w:t>
            </w:r>
            <w:proofErr w:type="spellEnd"/>
            <w:r w:rsidRPr="00213439">
              <w:rPr>
                <w:rFonts w:ascii="Arial" w:hAnsi="Arial" w:cs="Arial"/>
                <w:sz w:val="22"/>
                <w:szCs w:val="22"/>
              </w:rPr>
              <w:t xml:space="preserve"> Εμμανουήλ</w:t>
            </w:r>
            <w:r w:rsidRPr="00213439">
              <w:rPr>
                <w:rFonts w:ascii="Arial" w:hAnsi="Arial" w:cs="Arial"/>
                <w:sz w:val="22"/>
                <w:szCs w:val="22"/>
              </w:rPr>
              <w:tab/>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r w:rsidRPr="00213439">
              <w:rPr>
                <w:rFonts w:ascii="Arial" w:hAnsi="Arial" w:cs="Arial"/>
                <w:sz w:val="22"/>
                <w:szCs w:val="22"/>
              </w:rPr>
              <w:t xml:space="preserve">Λιβαδειά αυθημερόν </w:t>
            </w: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3</w:t>
            </w:r>
          </w:p>
        </w:tc>
        <w:tc>
          <w:tcPr>
            <w:tcW w:w="4216" w:type="dxa"/>
          </w:tcPr>
          <w:p w:rsidR="001425CE" w:rsidRPr="00213439" w:rsidRDefault="001425CE" w:rsidP="00293153">
            <w:r w:rsidRPr="00213439">
              <w:rPr>
                <w:rFonts w:ascii="Arial" w:hAnsi="Arial" w:cs="Arial"/>
                <w:sz w:val="22"/>
                <w:szCs w:val="22"/>
              </w:rPr>
              <w:t xml:space="preserve">Δήμου Ιωάννης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Ο</w:t>
            </w:r>
            <w:r w:rsidRPr="00213439">
              <w:rPr>
                <w:rFonts w:ascii="Arial" w:hAnsi="Arial" w:cs="Arial"/>
                <w:sz w:val="22"/>
                <w:szCs w:val="22"/>
              </w:rPr>
              <w:t xml:space="preserve"> Δήμαρχος </w:t>
            </w:r>
            <w:proofErr w:type="spellStart"/>
            <w:r w:rsidRPr="00213439">
              <w:rPr>
                <w:rFonts w:ascii="Arial" w:hAnsi="Arial" w:cs="Arial"/>
                <w:sz w:val="22"/>
                <w:szCs w:val="22"/>
              </w:rPr>
              <w:t>Λεβαδέων</w:t>
            </w:r>
            <w:proofErr w:type="spellEnd"/>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4</w:t>
            </w:r>
          </w:p>
        </w:tc>
        <w:tc>
          <w:tcPr>
            <w:tcW w:w="4216" w:type="dxa"/>
          </w:tcPr>
          <w:p w:rsidR="001425CE" w:rsidRPr="00213439" w:rsidRDefault="001425CE" w:rsidP="00293153">
            <w:pPr>
              <w:snapToGrid w:val="0"/>
            </w:pPr>
            <w:r w:rsidRPr="00213439">
              <w:rPr>
                <w:rFonts w:ascii="Arial" w:hAnsi="Arial" w:cs="Arial"/>
                <w:sz w:val="22"/>
                <w:szCs w:val="22"/>
              </w:rPr>
              <w:t>Αποστόλου Ιωάννης</w:t>
            </w:r>
          </w:p>
        </w:tc>
        <w:tc>
          <w:tcPr>
            <w:tcW w:w="4938" w:type="dxa"/>
            <w:shd w:val="clear" w:color="auto" w:fill="auto"/>
          </w:tcPr>
          <w:p w:rsidR="001425CE" w:rsidRPr="00213439" w:rsidRDefault="001425CE" w:rsidP="00293153">
            <w:pPr>
              <w:snapToGrid w:val="0"/>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eastAsia="Calibri" w:hAnsi="Arial" w:cs="Arial"/>
                <w:sz w:val="22"/>
                <w:szCs w:val="22"/>
              </w:rPr>
            </w:pPr>
            <w:r w:rsidRPr="00213439">
              <w:rPr>
                <w:rFonts w:ascii="Arial" w:eastAsia="Calibri" w:hAnsi="Arial" w:cs="Arial"/>
                <w:sz w:val="22"/>
                <w:szCs w:val="22"/>
              </w:rPr>
              <w:t>5</w:t>
            </w:r>
          </w:p>
        </w:tc>
        <w:tc>
          <w:tcPr>
            <w:tcW w:w="4216" w:type="dxa"/>
          </w:tcPr>
          <w:p w:rsidR="001425CE" w:rsidRPr="00213439" w:rsidRDefault="001425CE" w:rsidP="00293153">
            <w:pPr>
              <w:snapToGrid w:val="0"/>
            </w:pPr>
            <w:proofErr w:type="spellStart"/>
            <w:r w:rsidRPr="00213439">
              <w:rPr>
                <w:rFonts w:ascii="Arial" w:eastAsia="Calibri" w:hAnsi="Arial" w:cs="Arial"/>
                <w:sz w:val="22"/>
                <w:szCs w:val="22"/>
              </w:rPr>
              <w:t>Σάκκος</w:t>
            </w:r>
            <w:proofErr w:type="spellEnd"/>
            <w:r w:rsidRPr="00213439">
              <w:rPr>
                <w:rFonts w:ascii="Arial" w:eastAsia="Calibri" w:hAnsi="Arial" w:cs="Arial"/>
                <w:sz w:val="22"/>
                <w:szCs w:val="22"/>
              </w:rPr>
              <w:t xml:space="preserve"> Μάριος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ΙΩΑΝΝΗΣ .Δ. ΤΑΓΚΑΛΕΓΚΑΣ</w:t>
            </w: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6</w:t>
            </w:r>
          </w:p>
        </w:tc>
        <w:tc>
          <w:tcPr>
            <w:tcW w:w="4216" w:type="dxa"/>
          </w:tcPr>
          <w:p w:rsidR="001425CE" w:rsidRPr="00213439" w:rsidRDefault="001425CE" w:rsidP="00293153">
            <w:pPr>
              <w:snapToGrid w:val="0"/>
            </w:pPr>
            <w:proofErr w:type="spellStart"/>
            <w:r w:rsidRPr="00213439">
              <w:rPr>
                <w:rFonts w:ascii="Arial" w:hAnsi="Arial" w:cs="Arial"/>
                <w:sz w:val="22"/>
                <w:szCs w:val="22"/>
              </w:rPr>
              <w:t>Νταντούμη</w:t>
            </w:r>
            <w:proofErr w:type="spellEnd"/>
            <w:r w:rsidRPr="00213439">
              <w:rPr>
                <w:rFonts w:ascii="Arial" w:hAnsi="Arial" w:cs="Arial"/>
                <w:sz w:val="22"/>
                <w:szCs w:val="22"/>
              </w:rPr>
              <w:t xml:space="preserve"> Ιωάννα    </w:t>
            </w:r>
            <w:r w:rsidRPr="00213439">
              <w:rPr>
                <w:rFonts w:ascii="Arial" w:eastAsia="Arial" w:hAnsi="Arial" w:cs="Arial"/>
                <w:sz w:val="22"/>
                <w:szCs w:val="22"/>
              </w:rPr>
              <w:t xml:space="preserve"> </w:t>
            </w:r>
          </w:p>
        </w:tc>
        <w:tc>
          <w:tcPr>
            <w:tcW w:w="4938" w:type="dxa"/>
            <w:shd w:val="clear" w:color="auto" w:fill="auto"/>
          </w:tcPr>
          <w:p w:rsidR="001425CE" w:rsidRPr="00213439" w:rsidRDefault="001425CE" w:rsidP="00293153">
            <w:r w:rsidRPr="00213439">
              <w:rPr>
                <w:rFonts w:ascii="Arial" w:eastAsia="Arial" w:hAnsi="Arial" w:cs="Arial"/>
                <w:sz w:val="22"/>
                <w:szCs w:val="22"/>
              </w:rPr>
              <w:t xml:space="preserve"> </w:t>
            </w:r>
          </w:p>
        </w:tc>
      </w:tr>
      <w:tr w:rsidR="001425CE" w:rsidRPr="00213439" w:rsidTr="00293153">
        <w:tc>
          <w:tcPr>
            <w:tcW w:w="992" w:type="dxa"/>
          </w:tcPr>
          <w:p w:rsidR="001425CE" w:rsidRPr="00213439" w:rsidRDefault="001425CE" w:rsidP="00293153">
            <w:pPr>
              <w:rPr>
                <w:rFonts w:ascii="Arial" w:eastAsia="Calibri" w:hAnsi="Arial" w:cs="Arial"/>
                <w:color w:val="000000"/>
                <w:sz w:val="22"/>
                <w:szCs w:val="22"/>
              </w:rPr>
            </w:pPr>
            <w:r w:rsidRPr="00213439">
              <w:rPr>
                <w:rFonts w:ascii="Arial" w:eastAsia="Calibri" w:hAnsi="Arial" w:cs="Arial"/>
                <w:color w:val="000000"/>
                <w:sz w:val="22"/>
                <w:szCs w:val="22"/>
              </w:rPr>
              <w:t>7</w:t>
            </w:r>
          </w:p>
        </w:tc>
        <w:tc>
          <w:tcPr>
            <w:tcW w:w="4216" w:type="dxa"/>
          </w:tcPr>
          <w:p w:rsidR="001425CE" w:rsidRPr="00213439" w:rsidRDefault="001425CE" w:rsidP="00293153">
            <w:proofErr w:type="spellStart"/>
            <w:r w:rsidRPr="00213439">
              <w:rPr>
                <w:rFonts w:ascii="Arial" w:eastAsia="Calibri" w:hAnsi="Arial" w:cs="Arial"/>
                <w:color w:val="000000"/>
                <w:sz w:val="22"/>
                <w:szCs w:val="22"/>
              </w:rPr>
              <w:t>Καράβα</w:t>
            </w:r>
            <w:proofErr w:type="spellEnd"/>
            <w:r w:rsidRPr="00213439">
              <w:rPr>
                <w:rFonts w:ascii="Arial" w:eastAsia="Calibri" w:hAnsi="Arial" w:cs="Arial"/>
                <w:color w:val="000000"/>
                <w:sz w:val="22"/>
                <w:szCs w:val="22"/>
              </w:rPr>
              <w:t xml:space="preserve"> </w:t>
            </w:r>
            <w:proofErr w:type="spellStart"/>
            <w:r w:rsidRPr="00213439">
              <w:rPr>
                <w:rFonts w:ascii="Arial" w:eastAsia="Calibri" w:hAnsi="Arial" w:cs="Arial"/>
                <w:color w:val="000000"/>
                <w:sz w:val="22"/>
                <w:szCs w:val="22"/>
              </w:rPr>
              <w:t>Χρυσοβαλάντου</w:t>
            </w:r>
            <w:proofErr w:type="spellEnd"/>
            <w:r w:rsidRPr="00213439">
              <w:rPr>
                <w:rFonts w:ascii="Arial" w:eastAsia="Calibri" w:hAnsi="Arial" w:cs="Arial"/>
                <w:color w:val="000000"/>
                <w:sz w:val="22"/>
                <w:szCs w:val="22"/>
              </w:rPr>
              <w:t xml:space="preserve"> Βασιλική (</w:t>
            </w:r>
            <w:proofErr w:type="spellStart"/>
            <w:r w:rsidRPr="00213439">
              <w:rPr>
                <w:rFonts w:ascii="Arial" w:eastAsia="Calibri" w:hAnsi="Arial" w:cs="Arial"/>
                <w:color w:val="000000"/>
                <w:sz w:val="22"/>
                <w:szCs w:val="22"/>
              </w:rPr>
              <w:t>Βάλια</w:t>
            </w:r>
            <w:proofErr w:type="spellEnd"/>
            <w:r w:rsidRPr="00213439">
              <w:rPr>
                <w:rFonts w:ascii="Arial" w:eastAsia="Calibri" w:hAnsi="Arial" w:cs="Arial"/>
                <w:color w:val="000000"/>
                <w:sz w:val="22"/>
                <w:szCs w:val="22"/>
              </w:rPr>
              <w:t xml:space="preserve">)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spacing w:line="276" w:lineRule="auto"/>
              <w:rPr>
                <w:rFonts w:ascii="Arial" w:eastAsia="Calibri" w:hAnsi="Arial" w:cs="Arial"/>
                <w:sz w:val="22"/>
                <w:szCs w:val="22"/>
              </w:rPr>
            </w:pPr>
            <w:r w:rsidRPr="00213439">
              <w:rPr>
                <w:rFonts w:ascii="Arial" w:eastAsia="Calibri" w:hAnsi="Arial" w:cs="Arial"/>
                <w:sz w:val="22"/>
                <w:szCs w:val="22"/>
              </w:rPr>
              <w:t>8</w:t>
            </w:r>
          </w:p>
        </w:tc>
        <w:tc>
          <w:tcPr>
            <w:tcW w:w="4216" w:type="dxa"/>
          </w:tcPr>
          <w:p w:rsidR="001425CE" w:rsidRPr="00213439" w:rsidRDefault="001425CE" w:rsidP="00293153">
            <w:pPr>
              <w:snapToGrid w:val="0"/>
              <w:spacing w:line="276" w:lineRule="auto"/>
            </w:pPr>
            <w:proofErr w:type="spellStart"/>
            <w:r w:rsidRPr="00213439">
              <w:rPr>
                <w:rFonts w:ascii="Arial" w:eastAsia="Calibri" w:hAnsi="Arial" w:cs="Arial"/>
                <w:sz w:val="22"/>
                <w:szCs w:val="22"/>
              </w:rPr>
              <w:t>Μερτζάνης</w:t>
            </w:r>
            <w:proofErr w:type="spellEnd"/>
            <w:r w:rsidRPr="00213439">
              <w:rPr>
                <w:rFonts w:ascii="Arial" w:eastAsia="Calibri" w:hAnsi="Arial" w:cs="Arial"/>
                <w:sz w:val="22"/>
                <w:szCs w:val="22"/>
              </w:rPr>
              <w:t xml:space="preserve"> Κων/νος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9</w:t>
            </w:r>
          </w:p>
        </w:tc>
        <w:tc>
          <w:tcPr>
            <w:tcW w:w="4216"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 xml:space="preserve">Γιαννακόπουλος Βρασίδας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10</w:t>
            </w:r>
          </w:p>
        </w:tc>
        <w:tc>
          <w:tcPr>
            <w:tcW w:w="4216" w:type="dxa"/>
          </w:tcPr>
          <w:p w:rsidR="001425CE" w:rsidRPr="00213439" w:rsidRDefault="001425CE" w:rsidP="00293153">
            <w:pPr>
              <w:snapToGrid w:val="0"/>
            </w:pPr>
            <w:proofErr w:type="spellStart"/>
            <w:r w:rsidRPr="00213439">
              <w:rPr>
                <w:rFonts w:ascii="Arial" w:hAnsi="Arial" w:cs="Arial"/>
                <w:sz w:val="22"/>
                <w:szCs w:val="22"/>
              </w:rPr>
              <w:t>Σαγιάννης</w:t>
            </w:r>
            <w:proofErr w:type="spellEnd"/>
            <w:r w:rsidRPr="00213439">
              <w:rPr>
                <w:rFonts w:ascii="Arial" w:hAnsi="Arial" w:cs="Arial"/>
                <w:sz w:val="22"/>
                <w:szCs w:val="22"/>
              </w:rPr>
              <w:t xml:space="preserve"> Μιχαήλ  </w:t>
            </w:r>
          </w:p>
        </w:tc>
        <w:tc>
          <w:tcPr>
            <w:tcW w:w="4938" w:type="dxa"/>
            <w:shd w:val="clear" w:color="auto" w:fill="auto"/>
          </w:tcPr>
          <w:p w:rsidR="001425CE" w:rsidRPr="00213439" w:rsidRDefault="001425CE" w:rsidP="00293153">
            <w:pPr>
              <w:snapToGrid w:val="0"/>
              <w:spacing w:line="276" w:lineRule="auto"/>
              <w:rPr>
                <w:rFonts w:ascii="Arial" w:hAnsi="Arial" w:cs="Arial"/>
                <w:sz w:val="22"/>
                <w:szCs w:val="22"/>
              </w:rPr>
            </w:pPr>
          </w:p>
        </w:tc>
      </w:tr>
      <w:tr w:rsidR="001425CE" w:rsidRPr="00213439" w:rsidTr="00293153">
        <w:tc>
          <w:tcPr>
            <w:tcW w:w="992" w:type="dxa"/>
          </w:tcPr>
          <w:p w:rsidR="001425CE" w:rsidRPr="00213439" w:rsidRDefault="001425CE" w:rsidP="00293153">
            <w:pPr>
              <w:snapToGrid w:val="0"/>
              <w:rPr>
                <w:rFonts w:ascii="Arial" w:hAnsi="Arial" w:cs="Arial"/>
                <w:sz w:val="22"/>
                <w:szCs w:val="22"/>
              </w:rPr>
            </w:pPr>
            <w:r w:rsidRPr="00213439">
              <w:rPr>
                <w:rFonts w:ascii="Arial" w:hAnsi="Arial" w:cs="Arial"/>
                <w:sz w:val="22"/>
                <w:szCs w:val="22"/>
              </w:rPr>
              <w:t>11</w:t>
            </w:r>
          </w:p>
        </w:tc>
        <w:tc>
          <w:tcPr>
            <w:tcW w:w="4216" w:type="dxa"/>
          </w:tcPr>
          <w:p w:rsidR="001425CE" w:rsidRPr="00213439" w:rsidRDefault="001425CE" w:rsidP="00293153">
            <w:pPr>
              <w:snapToGrid w:val="0"/>
              <w:rPr>
                <w:lang w:val="en-US"/>
              </w:rPr>
            </w:pPr>
            <w:r w:rsidRPr="00213439">
              <w:rPr>
                <w:rFonts w:ascii="Arial" w:hAnsi="Arial" w:cs="Arial"/>
                <w:b/>
                <w:sz w:val="16"/>
                <w:szCs w:val="16"/>
              </w:rPr>
              <w:t xml:space="preserve"> </w:t>
            </w:r>
            <w:proofErr w:type="spellStart"/>
            <w:r w:rsidRPr="00213439">
              <w:rPr>
                <w:rFonts w:ascii="Arial" w:hAnsi="Arial" w:cs="Arial"/>
                <w:sz w:val="22"/>
                <w:szCs w:val="22"/>
              </w:rPr>
              <w:t>Πούλου</w:t>
            </w:r>
            <w:proofErr w:type="spellEnd"/>
            <w:r w:rsidRPr="00213439">
              <w:rPr>
                <w:rFonts w:ascii="Arial" w:hAnsi="Arial" w:cs="Arial"/>
                <w:sz w:val="22"/>
                <w:szCs w:val="22"/>
              </w:rPr>
              <w:t xml:space="preserve"> </w:t>
            </w:r>
            <w:proofErr w:type="spellStart"/>
            <w:r w:rsidRPr="00213439">
              <w:rPr>
                <w:rFonts w:ascii="Arial" w:hAnsi="Arial" w:cs="Arial"/>
                <w:sz w:val="22"/>
                <w:szCs w:val="22"/>
              </w:rPr>
              <w:t>Παναγιού</w:t>
            </w:r>
            <w:proofErr w:type="spellEnd"/>
            <w:r w:rsidRPr="00213439">
              <w:rPr>
                <w:rFonts w:ascii="Arial" w:hAnsi="Arial" w:cs="Arial"/>
                <w:sz w:val="22"/>
                <w:szCs w:val="22"/>
              </w:rPr>
              <w:t xml:space="preserve"> (Γιώτα) </w:t>
            </w:r>
            <w:r w:rsidRPr="00213439">
              <w:rPr>
                <w:rFonts w:ascii="Arial" w:hAnsi="Arial" w:cs="Arial"/>
                <w:sz w:val="22"/>
                <w:szCs w:val="22"/>
                <w:lang w:val="en-US"/>
              </w:rPr>
              <w:t xml:space="preserve"> </w:t>
            </w:r>
          </w:p>
        </w:tc>
        <w:tc>
          <w:tcPr>
            <w:tcW w:w="4938" w:type="dxa"/>
            <w:shd w:val="clear" w:color="auto" w:fill="auto"/>
          </w:tcPr>
          <w:p w:rsidR="001425CE" w:rsidRPr="00213439" w:rsidRDefault="001425CE"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12</w:t>
            </w:r>
          </w:p>
        </w:tc>
        <w:tc>
          <w:tcPr>
            <w:tcW w:w="4216" w:type="dxa"/>
          </w:tcPr>
          <w:p w:rsidR="00213439" w:rsidRPr="00213439" w:rsidRDefault="00213439" w:rsidP="00773E79">
            <w:proofErr w:type="spellStart"/>
            <w:r w:rsidRPr="00213439">
              <w:rPr>
                <w:rFonts w:ascii="Arial" w:hAnsi="Arial" w:cs="Arial"/>
                <w:sz w:val="22"/>
                <w:szCs w:val="22"/>
              </w:rPr>
              <w:t>Καπλάνης</w:t>
            </w:r>
            <w:proofErr w:type="spellEnd"/>
            <w:r w:rsidRPr="00213439">
              <w:rPr>
                <w:rFonts w:ascii="Arial" w:hAnsi="Arial" w:cs="Arial"/>
                <w:sz w:val="22"/>
                <w:szCs w:val="22"/>
              </w:rPr>
              <w:t xml:space="preserve"> Κων/νος   </w:t>
            </w:r>
            <w:r w:rsidRPr="00213439">
              <w:rPr>
                <w:rFonts w:ascii="Arial"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13</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Τόλιας</w:t>
            </w:r>
            <w:proofErr w:type="spellEnd"/>
            <w:r w:rsidRPr="00213439">
              <w:rPr>
                <w:rFonts w:ascii="Arial" w:hAnsi="Arial" w:cs="Arial"/>
                <w:sz w:val="22"/>
                <w:szCs w:val="22"/>
              </w:rPr>
              <w:t xml:space="preserve"> Δημήτριος       </w:t>
            </w:r>
            <w:r w:rsidRPr="00213439">
              <w:rPr>
                <w:rFonts w:ascii="Arial"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14</w:t>
            </w:r>
          </w:p>
        </w:tc>
        <w:tc>
          <w:tcPr>
            <w:tcW w:w="4216" w:type="dxa"/>
          </w:tcPr>
          <w:p w:rsidR="00213439" w:rsidRPr="00213439" w:rsidRDefault="00213439" w:rsidP="00773E79">
            <w:pPr>
              <w:snapToGrid w:val="0"/>
            </w:pPr>
            <w:r w:rsidRPr="00213439">
              <w:rPr>
                <w:rFonts w:ascii="Arial" w:eastAsia="Calibri" w:hAnsi="Arial" w:cs="Arial"/>
                <w:sz w:val="22"/>
                <w:szCs w:val="22"/>
              </w:rPr>
              <w:t xml:space="preserve"> </w:t>
            </w:r>
            <w:proofErr w:type="spellStart"/>
            <w:r w:rsidRPr="00213439">
              <w:rPr>
                <w:rFonts w:ascii="Arial" w:hAnsi="Arial" w:cs="Arial"/>
                <w:sz w:val="22"/>
                <w:szCs w:val="22"/>
              </w:rPr>
              <w:t>Καράλης</w:t>
            </w:r>
            <w:proofErr w:type="spellEnd"/>
            <w:r w:rsidRPr="00213439">
              <w:rPr>
                <w:rFonts w:ascii="Arial" w:hAnsi="Arial" w:cs="Arial"/>
                <w:sz w:val="22"/>
                <w:szCs w:val="22"/>
              </w:rPr>
              <w:t xml:space="preserve"> Χρήστος       </w:t>
            </w:r>
            <w:r w:rsidRPr="00213439">
              <w:rPr>
                <w:rFonts w:ascii="Arial" w:hAnsi="Arial" w:cs="Arial"/>
                <w:b/>
                <w:sz w:val="16"/>
                <w:szCs w:val="16"/>
              </w:rPr>
              <w:t xml:space="preserve">  </w:t>
            </w:r>
            <w:r w:rsidRPr="00213439">
              <w:rPr>
                <w:rFonts w:ascii="Arial" w:eastAsia="Calibri" w:hAnsi="Arial" w:cs="Arial"/>
                <w:b/>
                <w:sz w:val="16"/>
                <w:szCs w:val="16"/>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15</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Κοτσικώνας</w:t>
            </w:r>
            <w:proofErr w:type="spellEnd"/>
            <w:r w:rsidRPr="00213439">
              <w:rPr>
                <w:rFonts w:ascii="Arial" w:hAnsi="Arial" w:cs="Arial"/>
                <w:sz w:val="22"/>
                <w:szCs w:val="22"/>
              </w:rPr>
              <w:t xml:space="preserve"> Επαμεινώνδας </w:t>
            </w:r>
            <w:r w:rsidRPr="00213439">
              <w:rPr>
                <w:rFonts w:ascii="Arial" w:hAnsi="Arial" w:cs="Arial"/>
                <w:b/>
                <w:sz w:val="16"/>
                <w:szCs w:val="16"/>
              </w:rPr>
              <w:t xml:space="preserve">  </w:t>
            </w:r>
            <w:r w:rsidRPr="00213439">
              <w:rPr>
                <w:rFonts w:ascii="Arial" w:hAnsi="Arial" w:cs="Arial"/>
                <w:sz w:val="22"/>
                <w:szCs w:val="22"/>
                <w:lang w:val="en-US"/>
              </w:rPr>
              <w:t xml:space="preserve">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16</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Αρκουμάνης</w:t>
            </w:r>
            <w:proofErr w:type="spellEnd"/>
            <w:r w:rsidRPr="00213439">
              <w:rPr>
                <w:rFonts w:ascii="Arial" w:hAnsi="Arial" w:cs="Arial"/>
                <w:sz w:val="22"/>
                <w:szCs w:val="22"/>
              </w:rPr>
              <w:t xml:space="preserve"> Πέτρος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17</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Μπράλιος</w:t>
            </w:r>
            <w:proofErr w:type="spellEnd"/>
            <w:r w:rsidRPr="00213439">
              <w:rPr>
                <w:rFonts w:ascii="Arial" w:hAnsi="Arial" w:cs="Arial"/>
                <w:sz w:val="22"/>
                <w:szCs w:val="22"/>
              </w:rPr>
              <w:t xml:space="preserve"> Νικόλαος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18</w:t>
            </w:r>
          </w:p>
        </w:tc>
        <w:tc>
          <w:tcPr>
            <w:tcW w:w="4216" w:type="dxa"/>
          </w:tcPr>
          <w:p w:rsidR="00213439" w:rsidRPr="00213439" w:rsidRDefault="00213439" w:rsidP="00773E79">
            <w:pPr>
              <w:snapToGrid w:val="0"/>
              <w:rPr>
                <w:lang w:val="en-US"/>
              </w:rPr>
            </w:pPr>
            <w:proofErr w:type="spellStart"/>
            <w:r w:rsidRPr="00213439">
              <w:rPr>
                <w:rFonts w:ascii="Arial" w:hAnsi="Arial" w:cs="Arial"/>
                <w:sz w:val="22"/>
                <w:szCs w:val="22"/>
              </w:rPr>
              <w:t>Γερονικολού</w:t>
            </w:r>
            <w:proofErr w:type="spellEnd"/>
            <w:r w:rsidRPr="00213439">
              <w:rPr>
                <w:rFonts w:ascii="Arial" w:hAnsi="Arial" w:cs="Arial"/>
                <w:sz w:val="22"/>
                <w:szCs w:val="22"/>
              </w:rPr>
              <w:t xml:space="preserve"> Λαμπρινή </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19</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Τσιφής</w:t>
            </w:r>
            <w:proofErr w:type="spellEnd"/>
            <w:r w:rsidRPr="00213439">
              <w:rPr>
                <w:rFonts w:ascii="Arial" w:hAnsi="Arial" w:cs="Arial"/>
                <w:sz w:val="22"/>
                <w:szCs w:val="22"/>
              </w:rPr>
              <w:t xml:space="preserve"> Δημήτριος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20</w:t>
            </w:r>
          </w:p>
        </w:tc>
        <w:tc>
          <w:tcPr>
            <w:tcW w:w="4216" w:type="dxa"/>
          </w:tcPr>
          <w:p w:rsidR="00213439" w:rsidRPr="00213439" w:rsidRDefault="00213439" w:rsidP="00773E79">
            <w:pPr>
              <w:snapToGrid w:val="0"/>
              <w:rPr>
                <w:rFonts w:ascii="Arial" w:hAnsi="Arial" w:cs="Arial"/>
                <w:sz w:val="22"/>
                <w:szCs w:val="22"/>
              </w:rPr>
            </w:pPr>
            <w:r w:rsidRPr="00213439">
              <w:rPr>
                <w:rFonts w:ascii="Arial" w:hAnsi="Arial" w:cs="Arial"/>
                <w:sz w:val="22"/>
                <w:szCs w:val="22"/>
              </w:rPr>
              <w:t>Αλεξίου Λουκάς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21</w:t>
            </w:r>
          </w:p>
        </w:tc>
        <w:tc>
          <w:tcPr>
            <w:tcW w:w="4216" w:type="dxa"/>
          </w:tcPr>
          <w:p w:rsidR="00213439" w:rsidRPr="00213439" w:rsidRDefault="00213439" w:rsidP="00773E79">
            <w:pPr>
              <w:snapToGrid w:val="0"/>
            </w:pPr>
            <w:proofErr w:type="spellStart"/>
            <w:r w:rsidRPr="00213439">
              <w:rPr>
                <w:rFonts w:ascii="Arial" w:hAnsi="Arial" w:cs="Arial"/>
                <w:sz w:val="22"/>
                <w:szCs w:val="22"/>
              </w:rPr>
              <w:t>Καραμάνης</w:t>
            </w:r>
            <w:proofErr w:type="spellEnd"/>
            <w:r w:rsidRPr="00213439">
              <w:rPr>
                <w:rFonts w:ascii="Arial" w:hAnsi="Arial" w:cs="Arial"/>
                <w:sz w:val="22"/>
                <w:szCs w:val="22"/>
              </w:rPr>
              <w:t xml:space="preserve"> Δημήτριος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lastRenderedPageBreak/>
              <w:t>22</w:t>
            </w:r>
          </w:p>
        </w:tc>
        <w:tc>
          <w:tcPr>
            <w:tcW w:w="4216" w:type="dxa"/>
          </w:tcPr>
          <w:p w:rsidR="00213439" w:rsidRPr="00213439" w:rsidRDefault="00213439" w:rsidP="00773E79">
            <w:pPr>
              <w:snapToGrid w:val="0"/>
              <w:rPr>
                <w:rFonts w:ascii="Arial" w:hAnsi="Arial" w:cs="Arial"/>
                <w:sz w:val="22"/>
                <w:szCs w:val="22"/>
              </w:rPr>
            </w:pPr>
            <w:proofErr w:type="spellStart"/>
            <w:r w:rsidRPr="00213439">
              <w:rPr>
                <w:rFonts w:ascii="Arial" w:hAnsi="Arial" w:cs="Arial"/>
                <w:sz w:val="22"/>
                <w:szCs w:val="22"/>
              </w:rPr>
              <w:t>Πλιακοστάμος</w:t>
            </w:r>
            <w:proofErr w:type="spellEnd"/>
            <w:r w:rsidRPr="00213439">
              <w:rPr>
                <w:rFonts w:ascii="Arial" w:hAnsi="Arial" w:cs="Arial"/>
                <w:sz w:val="22"/>
                <w:szCs w:val="22"/>
              </w:rPr>
              <w:t xml:space="preserve"> Κων/νος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23</w:t>
            </w:r>
          </w:p>
        </w:tc>
        <w:tc>
          <w:tcPr>
            <w:tcW w:w="4216" w:type="dxa"/>
          </w:tcPr>
          <w:p w:rsidR="00213439" w:rsidRPr="00213439" w:rsidRDefault="00213439" w:rsidP="00773E79">
            <w:pPr>
              <w:snapToGrid w:val="0"/>
            </w:pPr>
            <w:proofErr w:type="spellStart"/>
            <w:r w:rsidRPr="00213439">
              <w:rPr>
                <w:rFonts w:ascii="Arial" w:eastAsia="Calibri" w:hAnsi="Arial" w:cs="Arial"/>
                <w:sz w:val="22"/>
                <w:szCs w:val="22"/>
              </w:rPr>
              <w:t>Τουμαράς</w:t>
            </w:r>
            <w:proofErr w:type="spellEnd"/>
            <w:r w:rsidRPr="00213439">
              <w:rPr>
                <w:rFonts w:ascii="Arial" w:eastAsia="Calibri" w:hAnsi="Arial" w:cs="Arial"/>
                <w:sz w:val="22"/>
                <w:szCs w:val="22"/>
              </w:rPr>
              <w:t xml:space="preserve"> Βασίλειος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213439" w:rsidTr="00293153">
        <w:tc>
          <w:tcPr>
            <w:tcW w:w="992" w:type="dxa"/>
          </w:tcPr>
          <w:p w:rsidR="00213439" w:rsidRPr="00213439" w:rsidRDefault="00213439" w:rsidP="00293153">
            <w:pPr>
              <w:snapToGrid w:val="0"/>
              <w:rPr>
                <w:rFonts w:ascii="Arial" w:hAnsi="Arial" w:cs="Arial"/>
                <w:sz w:val="22"/>
                <w:szCs w:val="22"/>
              </w:rPr>
            </w:pPr>
            <w:r w:rsidRPr="00213439">
              <w:rPr>
                <w:rFonts w:ascii="Arial" w:hAnsi="Arial" w:cs="Arial"/>
                <w:sz w:val="22"/>
                <w:szCs w:val="22"/>
              </w:rPr>
              <w:t>24</w:t>
            </w:r>
          </w:p>
        </w:tc>
        <w:tc>
          <w:tcPr>
            <w:tcW w:w="4216" w:type="dxa"/>
          </w:tcPr>
          <w:p w:rsidR="00213439" w:rsidRDefault="00213439" w:rsidP="00773E79">
            <w:pPr>
              <w:snapToGrid w:val="0"/>
              <w:rPr>
                <w:rFonts w:ascii="Arial" w:eastAsia="Calibri" w:hAnsi="Arial" w:cs="Arial"/>
                <w:sz w:val="22"/>
                <w:szCs w:val="22"/>
              </w:rPr>
            </w:pPr>
            <w:r w:rsidRPr="00213439">
              <w:rPr>
                <w:rFonts w:ascii="Arial" w:eastAsia="Calibri" w:hAnsi="Arial" w:cs="Arial"/>
                <w:sz w:val="22"/>
                <w:szCs w:val="22"/>
              </w:rPr>
              <w:t>Κατής Χαράλαμπος</w:t>
            </w:r>
          </w:p>
        </w:tc>
        <w:tc>
          <w:tcPr>
            <w:tcW w:w="4938" w:type="dxa"/>
            <w:shd w:val="clear" w:color="auto" w:fill="auto"/>
          </w:tcPr>
          <w:p w:rsidR="00213439" w:rsidRPr="00213439" w:rsidRDefault="00213439" w:rsidP="00293153">
            <w:pPr>
              <w:rPr>
                <w:rFonts w:ascii="Arial" w:eastAsia="Arial" w:hAnsi="Arial" w:cs="Arial"/>
                <w:sz w:val="22"/>
                <w:szCs w:val="22"/>
              </w:rPr>
            </w:pPr>
          </w:p>
        </w:tc>
      </w:tr>
      <w:tr w:rsidR="00213439" w:rsidRPr="00DC0BD8" w:rsidTr="00293153">
        <w:tc>
          <w:tcPr>
            <w:tcW w:w="992" w:type="dxa"/>
          </w:tcPr>
          <w:p w:rsidR="00213439" w:rsidRPr="009D62AB" w:rsidRDefault="00213439" w:rsidP="00293153">
            <w:pPr>
              <w:snapToGrid w:val="0"/>
              <w:rPr>
                <w:rFonts w:ascii="Arial" w:hAnsi="Arial" w:cs="Arial"/>
                <w:sz w:val="22"/>
                <w:szCs w:val="22"/>
              </w:rPr>
            </w:pPr>
          </w:p>
        </w:tc>
        <w:tc>
          <w:tcPr>
            <w:tcW w:w="4216" w:type="dxa"/>
          </w:tcPr>
          <w:p w:rsidR="00213439" w:rsidRPr="009D62AB" w:rsidRDefault="00213439" w:rsidP="00293153">
            <w:pPr>
              <w:snapToGrid w:val="0"/>
              <w:rPr>
                <w:rFonts w:ascii="Arial" w:hAnsi="Arial" w:cs="Arial"/>
                <w:sz w:val="22"/>
                <w:szCs w:val="22"/>
              </w:rPr>
            </w:pPr>
          </w:p>
        </w:tc>
        <w:tc>
          <w:tcPr>
            <w:tcW w:w="4938" w:type="dxa"/>
            <w:shd w:val="clear" w:color="auto" w:fill="auto"/>
          </w:tcPr>
          <w:p w:rsidR="00213439" w:rsidRPr="009D62AB" w:rsidRDefault="00213439" w:rsidP="00293153">
            <w:pPr>
              <w:rPr>
                <w:rFonts w:ascii="Arial" w:eastAsia="Arial" w:hAnsi="Arial" w:cs="Arial"/>
                <w:sz w:val="22"/>
                <w:szCs w:val="22"/>
              </w:rPr>
            </w:pPr>
          </w:p>
        </w:tc>
      </w:tr>
    </w:tbl>
    <w:p w:rsidR="00E72491" w:rsidRDefault="00E72491" w:rsidP="00001965">
      <w:pPr>
        <w:pStyle w:val="a5"/>
        <w:tabs>
          <w:tab w:val="center" w:pos="1080"/>
          <w:tab w:val="center" w:pos="7920"/>
        </w:tabs>
        <w:spacing w:line="276" w:lineRule="auto"/>
        <w:rPr>
          <w:rFonts w:eastAsia="Arial" w:cs="Arial"/>
          <w:b/>
          <w:iCs/>
          <w:color w:val="00000A"/>
          <w:szCs w:val="22"/>
        </w:rPr>
      </w:pPr>
    </w:p>
    <w:sectPr w:rsidR="00E72491" w:rsidSect="00C60628">
      <w:footerReference w:type="default" r:id="rId9"/>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6D" w:rsidRDefault="00B8096D">
      <w:r>
        <w:separator/>
      </w:r>
    </w:p>
  </w:endnote>
  <w:endnote w:type="continuationSeparator" w:id="0">
    <w:p w:rsidR="00B8096D" w:rsidRDefault="00B80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36120B">
    <w:pPr>
      <w:pStyle w:val="a3"/>
      <w:jc w:val="center"/>
    </w:pPr>
    <w:fldSimple w:instr=" PAGE   \* MERGEFORMAT ">
      <w:r w:rsidR="0016065F">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6D" w:rsidRDefault="00B8096D">
      <w:r>
        <w:separator/>
      </w:r>
    </w:p>
  </w:footnote>
  <w:footnote w:type="continuationSeparator" w:id="0">
    <w:p w:rsidR="00B8096D" w:rsidRDefault="00B80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3">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2"/>
  </w:num>
  <w:num w:numId="4">
    <w:abstractNumId w:val="1"/>
  </w:num>
  <w:num w:numId="5">
    <w:abstractNumId w:val="25"/>
  </w:num>
  <w:num w:numId="6">
    <w:abstractNumId w:val="30"/>
  </w:num>
  <w:num w:numId="7">
    <w:abstractNumId w:val="21"/>
  </w:num>
  <w:num w:numId="8">
    <w:abstractNumId w:val="13"/>
  </w:num>
  <w:num w:numId="9">
    <w:abstractNumId w:val="14"/>
  </w:num>
  <w:num w:numId="10">
    <w:abstractNumId w:val="9"/>
  </w:num>
  <w:num w:numId="11">
    <w:abstractNumId w:val="18"/>
  </w:num>
  <w:num w:numId="12">
    <w:abstractNumId w:val="27"/>
  </w:num>
  <w:num w:numId="13">
    <w:abstractNumId w:val="19"/>
  </w:num>
  <w:num w:numId="14">
    <w:abstractNumId w:val="6"/>
  </w:num>
  <w:num w:numId="15">
    <w:abstractNumId w:val="0"/>
  </w:num>
  <w:num w:numId="16">
    <w:abstractNumId w:val="3"/>
  </w:num>
  <w:num w:numId="17">
    <w:abstractNumId w:val="31"/>
  </w:num>
  <w:num w:numId="18">
    <w:abstractNumId w:val="12"/>
  </w:num>
  <w:num w:numId="19">
    <w:abstractNumId w:val="8"/>
  </w:num>
  <w:num w:numId="20">
    <w:abstractNumId w:val="28"/>
  </w:num>
  <w:num w:numId="21">
    <w:abstractNumId w:val="20"/>
  </w:num>
  <w:num w:numId="22">
    <w:abstractNumId w:val="10"/>
  </w:num>
  <w:num w:numId="23">
    <w:abstractNumId w:val="26"/>
  </w:num>
  <w:num w:numId="24">
    <w:abstractNumId w:val="11"/>
  </w:num>
  <w:num w:numId="25">
    <w:abstractNumId w:val="16"/>
  </w:num>
  <w:num w:numId="26">
    <w:abstractNumId w:val="15"/>
  </w:num>
  <w:num w:numId="27">
    <w:abstractNumId w:val="17"/>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D7B"/>
    <w:rsid w:val="00077383"/>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093B"/>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58F"/>
    <w:rsid w:val="000E3FB8"/>
    <w:rsid w:val="000F1B32"/>
    <w:rsid w:val="000F2480"/>
    <w:rsid w:val="000F3FC1"/>
    <w:rsid w:val="000F4AD6"/>
    <w:rsid w:val="000F5648"/>
    <w:rsid w:val="000F65D6"/>
    <w:rsid w:val="000F6DDE"/>
    <w:rsid w:val="00102715"/>
    <w:rsid w:val="0010301D"/>
    <w:rsid w:val="001030E1"/>
    <w:rsid w:val="00104BD1"/>
    <w:rsid w:val="00104D39"/>
    <w:rsid w:val="00106FE1"/>
    <w:rsid w:val="00107F9A"/>
    <w:rsid w:val="001107AD"/>
    <w:rsid w:val="00111E78"/>
    <w:rsid w:val="00112F39"/>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70E00"/>
    <w:rsid w:val="00171B8C"/>
    <w:rsid w:val="00171EED"/>
    <w:rsid w:val="00173583"/>
    <w:rsid w:val="00176B84"/>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39"/>
    <w:rsid w:val="002134CE"/>
    <w:rsid w:val="00215858"/>
    <w:rsid w:val="00217925"/>
    <w:rsid w:val="0022030A"/>
    <w:rsid w:val="00221380"/>
    <w:rsid w:val="00221FA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4115"/>
    <w:rsid w:val="002C54E8"/>
    <w:rsid w:val="002C5A0E"/>
    <w:rsid w:val="002D49F2"/>
    <w:rsid w:val="002D4FAE"/>
    <w:rsid w:val="002D6D93"/>
    <w:rsid w:val="002E03DD"/>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4E16"/>
    <w:rsid w:val="00355244"/>
    <w:rsid w:val="003558A7"/>
    <w:rsid w:val="00356DD4"/>
    <w:rsid w:val="003577A3"/>
    <w:rsid w:val="003604BC"/>
    <w:rsid w:val="003608CE"/>
    <w:rsid w:val="0036120B"/>
    <w:rsid w:val="00361FE9"/>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A90"/>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4BBE"/>
    <w:rsid w:val="004E7DD3"/>
    <w:rsid w:val="004F18A7"/>
    <w:rsid w:val="004F2C4F"/>
    <w:rsid w:val="004F3BA2"/>
    <w:rsid w:val="004F46DE"/>
    <w:rsid w:val="004F51A4"/>
    <w:rsid w:val="004F532A"/>
    <w:rsid w:val="004F69E0"/>
    <w:rsid w:val="00503F6C"/>
    <w:rsid w:val="005040EF"/>
    <w:rsid w:val="00504BEB"/>
    <w:rsid w:val="00505482"/>
    <w:rsid w:val="005074F2"/>
    <w:rsid w:val="00507C4F"/>
    <w:rsid w:val="00512E5C"/>
    <w:rsid w:val="00515F1E"/>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7AC2"/>
    <w:rsid w:val="006510E9"/>
    <w:rsid w:val="00651686"/>
    <w:rsid w:val="00652484"/>
    <w:rsid w:val="00654F38"/>
    <w:rsid w:val="0065586C"/>
    <w:rsid w:val="00655CAD"/>
    <w:rsid w:val="00657038"/>
    <w:rsid w:val="006609C3"/>
    <w:rsid w:val="006659F3"/>
    <w:rsid w:val="00666959"/>
    <w:rsid w:val="00670827"/>
    <w:rsid w:val="006749F7"/>
    <w:rsid w:val="0068059B"/>
    <w:rsid w:val="00681576"/>
    <w:rsid w:val="0068196A"/>
    <w:rsid w:val="006829AC"/>
    <w:rsid w:val="00686E07"/>
    <w:rsid w:val="00687D18"/>
    <w:rsid w:val="0069039C"/>
    <w:rsid w:val="00690733"/>
    <w:rsid w:val="0069335C"/>
    <w:rsid w:val="00693A3C"/>
    <w:rsid w:val="00693EF2"/>
    <w:rsid w:val="006943AB"/>
    <w:rsid w:val="006948A0"/>
    <w:rsid w:val="00695B86"/>
    <w:rsid w:val="006972A9"/>
    <w:rsid w:val="006A4268"/>
    <w:rsid w:val="006A627C"/>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53DE"/>
    <w:rsid w:val="0074663B"/>
    <w:rsid w:val="00746B73"/>
    <w:rsid w:val="00750AFD"/>
    <w:rsid w:val="00751A6B"/>
    <w:rsid w:val="007524FD"/>
    <w:rsid w:val="0075424E"/>
    <w:rsid w:val="00755FF3"/>
    <w:rsid w:val="007565BC"/>
    <w:rsid w:val="00756B41"/>
    <w:rsid w:val="007575E8"/>
    <w:rsid w:val="0075771F"/>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A25"/>
    <w:rsid w:val="007860E2"/>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336D"/>
    <w:rsid w:val="00823B1B"/>
    <w:rsid w:val="0082736C"/>
    <w:rsid w:val="0083095F"/>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4EAA"/>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6A69"/>
    <w:rsid w:val="00B87CCF"/>
    <w:rsid w:val="00B87E8D"/>
    <w:rsid w:val="00B93FD4"/>
    <w:rsid w:val="00B95AAB"/>
    <w:rsid w:val="00B9637F"/>
    <w:rsid w:val="00B97418"/>
    <w:rsid w:val="00BA4BF3"/>
    <w:rsid w:val="00BA4FDB"/>
    <w:rsid w:val="00BA4FF4"/>
    <w:rsid w:val="00BA686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40DF"/>
    <w:rsid w:val="00C60628"/>
    <w:rsid w:val="00C61D41"/>
    <w:rsid w:val="00C63121"/>
    <w:rsid w:val="00C667C1"/>
    <w:rsid w:val="00C66ABA"/>
    <w:rsid w:val="00C708FE"/>
    <w:rsid w:val="00C70BB0"/>
    <w:rsid w:val="00C71E9D"/>
    <w:rsid w:val="00C74A9E"/>
    <w:rsid w:val="00C814A2"/>
    <w:rsid w:val="00C815FB"/>
    <w:rsid w:val="00C8196E"/>
    <w:rsid w:val="00C8209E"/>
    <w:rsid w:val="00C8350F"/>
    <w:rsid w:val="00C8492A"/>
    <w:rsid w:val="00C86291"/>
    <w:rsid w:val="00C901FE"/>
    <w:rsid w:val="00C90D2B"/>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412E"/>
    <w:rsid w:val="00D74762"/>
    <w:rsid w:val="00D773F7"/>
    <w:rsid w:val="00D80278"/>
    <w:rsid w:val="00D824C9"/>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87331"/>
    <w:rsid w:val="00E90B9B"/>
    <w:rsid w:val="00E91B55"/>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85BA9"/>
    <w:rsid w:val="00F86BB9"/>
    <w:rsid w:val="00F93760"/>
    <w:rsid w:val="00F9464D"/>
    <w:rsid w:val="00F948E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1E2"/>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22FA99-6D10-4C41-B3C8-45BE1F91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2146</Words>
  <Characters>11591</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13</cp:revision>
  <cp:lastPrinted>2021-03-18T11:23:00Z</cp:lastPrinted>
  <dcterms:created xsi:type="dcterms:W3CDTF">2021-03-17T08:45:00Z</dcterms:created>
  <dcterms:modified xsi:type="dcterms:W3CDTF">2021-03-18T11:29:00Z</dcterms:modified>
</cp:coreProperties>
</file>