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634D1B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634D1B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A91068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4185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634D1B" w:rsidRPr="00FD0D42" w:rsidRDefault="00634D1B" w:rsidP="00634D1B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A91068">
        <w:rPr>
          <w:rFonts w:ascii="Arial" w:eastAsia="Arial" w:hAnsi="Arial" w:cs="Arial"/>
          <w:b/>
          <w:bCs/>
          <w:position w:val="2"/>
          <w:sz w:val="22"/>
          <w:szCs w:val="22"/>
        </w:rPr>
        <w:t>16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/03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4F51A4" w:rsidRPr="004F51A4">
        <w:rPr>
          <w:rFonts w:ascii="Arial" w:hAnsi="Arial" w:cs="Arial"/>
          <w:sz w:val="22"/>
          <w:szCs w:val="22"/>
        </w:rPr>
        <w:t>4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76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C90D2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5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011F2F" w:rsidRDefault="00776082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C90D2B" w:rsidRPr="00C90D2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C90D2B" w:rsidRPr="00C90D2B">
        <w:rPr>
          <w:rFonts w:ascii="Arial" w:hAnsi="Arial" w:cs="Arial"/>
          <w:b/>
          <w:sz w:val="22"/>
          <w:szCs w:val="22"/>
        </w:rPr>
        <w:t>ροποποίηση</w:t>
      </w:r>
      <w:proofErr w:type="spellEnd"/>
      <w:r w:rsidR="00C90D2B" w:rsidRPr="00C90D2B">
        <w:rPr>
          <w:rFonts w:ascii="Arial" w:hAnsi="Arial" w:cs="Arial"/>
          <w:b/>
          <w:sz w:val="22"/>
          <w:szCs w:val="22"/>
        </w:rPr>
        <w:t xml:space="preserve">  Τεχνικού προγράμματος Εκτελεστέων Έργων Δήμου </w:t>
      </w:r>
      <w:proofErr w:type="spellStart"/>
      <w:r w:rsidR="00C90D2B" w:rsidRPr="00C90D2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C90D2B" w:rsidRPr="00C90D2B">
        <w:rPr>
          <w:rFonts w:ascii="Arial" w:hAnsi="Arial" w:cs="Arial"/>
          <w:b/>
          <w:sz w:val="22"/>
          <w:szCs w:val="22"/>
        </w:rPr>
        <w:t xml:space="preserve"> έτους 2021 </w:t>
      </w:r>
      <w:r w:rsidR="00C90D2B" w:rsidRPr="00C90D2B">
        <w:rPr>
          <w:rFonts w:ascii="Arial" w:hAnsi="Arial" w:cs="Arial"/>
          <w:b/>
          <w:bCs/>
          <w:spacing w:val="-4"/>
          <w:sz w:val="22"/>
          <w:szCs w:val="22"/>
        </w:rPr>
        <w:t>(2/2021 απόφαση Εκτελεστικής Επιτροπής)</w:t>
      </w:r>
    </w:p>
    <w:p w:rsidR="00C90D2B" w:rsidRPr="0099302E" w:rsidRDefault="00C90D2B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10</w:t>
      </w:r>
      <w:r w:rsidR="004F51A4" w:rsidRPr="004F51A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Μαρτίου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3635/5-3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BF43AF" w:rsidRPr="00CE6EA1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E6EA1" w:rsidRPr="00CE6EA1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7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CE6EA1" w:rsidRDefault="00CE6EA1" w:rsidP="00CE6EA1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E6EA1" w:rsidRDefault="00CE6EA1" w:rsidP="00CE6EA1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546AE" w:rsidRPr="00011F2F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546AE" w:rsidRPr="00011F2F" w:rsidTr="0029315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46AE" w:rsidRPr="00011F2F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2546AE" w:rsidRPr="00011F2F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2546AE" w:rsidRPr="00B379A9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Pr="00011F2F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RPr="00A52301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Pr="00A52301" w:rsidRDefault="002546AE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546AE" w:rsidRPr="00A52301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Pr="00A52301" w:rsidRDefault="002546AE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 οποίοι δεν παρευρέθησαν</w:t>
            </w:r>
          </w:p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Pr="00A52301" w:rsidRDefault="002546AE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46AE" w:rsidRDefault="002546AE" w:rsidP="00293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2546AE" w:rsidRPr="00A52301" w:rsidRDefault="002546AE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Pr="003F1C5D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</w:t>
            </w:r>
            <w:r w:rsidRPr="00A5230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5230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AE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546AE" w:rsidRDefault="002546AE" w:rsidP="002546AE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2546AE" w:rsidRDefault="002546AE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546AE" w:rsidRDefault="002546AE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90D2B" w:rsidRDefault="00C90D2B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C90D2B" w:rsidRPr="002546AE" w:rsidRDefault="00C90D2B" w:rsidP="00C90D2B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2546A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Εισηγούμενος τ</w:t>
      </w:r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</w:rPr>
        <w:t>ο</w:t>
      </w:r>
      <w:r w:rsidRPr="002546AE">
        <w:rPr>
          <w:rFonts w:eastAsia="Arial"/>
          <w:kern w:val="1"/>
          <w:sz w:val="22"/>
          <w:szCs w:val="22"/>
          <w:shd w:val="clear" w:color="auto" w:fill="FFFFFF"/>
        </w:rPr>
        <w:t xml:space="preserve"> </w:t>
      </w:r>
      <w:r w:rsidRPr="002546A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546AE" w:rsidRPr="002546A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Pr="002546A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2546A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</w:t>
      </w:r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ημερήσιας διάταξης</w:t>
      </w:r>
      <w:r w:rsidRPr="002546AE">
        <w:rPr>
          <w:rStyle w:val="FontStyle17"/>
          <w:rFonts w:ascii="Arial" w:eastAsia="Calibri" w:hAnsi="Arial" w:cs="Arial"/>
          <w:i/>
          <w:iCs/>
          <w:spacing w:val="-3"/>
          <w:kern w:val="2"/>
        </w:rPr>
        <w:t xml:space="preserve">, </w:t>
      </w:r>
      <w:r w:rsidR="002546AE" w:rsidRPr="002546AE">
        <w:rPr>
          <w:rFonts w:ascii="Arial" w:eastAsia="Arial" w:hAnsi="Arial" w:cs="Arial"/>
          <w:bCs/>
          <w:i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="002546A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κ. Πρόεδρος  </w:t>
      </w:r>
      <w:r w:rsidR="002546AE" w:rsidRPr="002546AE">
        <w:rPr>
          <w:rStyle w:val="ae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Συμβουλίου</w:t>
      </w:r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 το υπ </w:t>
      </w:r>
      <w:proofErr w:type="spellStart"/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2546AE">
        <w:rPr>
          <w:rStyle w:val="ae"/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2546AE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3599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/5-3-2021</w:t>
      </w:r>
      <w:r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όπου διαβιβάζεται η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2/2021 απόφαση της Εκτελεστικής Επιτροπής του Δήμου,   σύμφωνα με την οποία εισηγείται στο Δημοτικό Συμβούλιο την τροποποίηση του Τεχνικού Προγράμματος Εκτελεστέων Έργων του Δήμου </w:t>
      </w:r>
      <w:proofErr w:type="spellStart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έτους 2021 ως κατωτέρω:</w:t>
      </w:r>
    </w:p>
    <w:p w:rsidR="00C90D2B" w:rsidRPr="00C90D2B" w:rsidRDefault="00C90D2B" w:rsidP="00C90D2B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C90D2B">
        <w:rPr>
          <w:rFonts w:ascii="Arial" w:hAnsi="Arial" w:cs="Arial"/>
          <w:bCs/>
          <w:sz w:val="22"/>
          <w:szCs w:val="22"/>
        </w:rPr>
        <w:t xml:space="preserve">1. την εγγραφή στο Τεχνικό Πρόγραμμα Εκτελεστέων Έργων Δήμου </w:t>
      </w:r>
      <w:proofErr w:type="spellStart"/>
      <w:r w:rsidRPr="00C90D2B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C90D2B">
        <w:rPr>
          <w:rFonts w:ascii="Arial" w:hAnsi="Arial" w:cs="Arial"/>
          <w:bCs/>
          <w:sz w:val="22"/>
          <w:szCs w:val="22"/>
        </w:rPr>
        <w:t xml:space="preserve"> έτους 2021 του νέου έργου με τίτλο: “Κατασκευή εγκατάστασης καταφυγίου αδέσποτων ζώων (ενδιαίτημα σκύλων)” με πίστωση 5.000 ευρώ για το έτος 2021 από την ΣΑΕ 055 και κωδικό </w:t>
      </w:r>
      <w:proofErr w:type="spellStart"/>
      <w:r w:rsidRPr="00C90D2B">
        <w:rPr>
          <w:rFonts w:ascii="Arial" w:hAnsi="Arial" w:cs="Arial"/>
          <w:bCs/>
          <w:sz w:val="22"/>
          <w:szCs w:val="22"/>
        </w:rPr>
        <w:t>ενάριθμο</w:t>
      </w:r>
      <w:proofErr w:type="spellEnd"/>
      <w:r w:rsidRPr="00C90D2B">
        <w:rPr>
          <w:rFonts w:ascii="Arial" w:hAnsi="Arial" w:cs="Arial"/>
          <w:bCs/>
          <w:sz w:val="22"/>
          <w:szCs w:val="22"/>
        </w:rPr>
        <w:t xml:space="preserve"> 2017ΣΕ05500010 του ΠΔΕ</w:t>
      </w:r>
    </w:p>
    <w:p w:rsidR="00C90D2B" w:rsidRPr="00C90D2B" w:rsidRDefault="00C90D2B" w:rsidP="00C90D2B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C90D2B">
        <w:rPr>
          <w:rFonts w:ascii="Arial" w:hAnsi="Arial" w:cs="Arial"/>
          <w:bCs/>
          <w:sz w:val="22"/>
          <w:szCs w:val="22"/>
        </w:rPr>
        <w:t xml:space="preserve">2. την επανεγγραφή στο Τεχνικό Πρόγραμμα Εκτελεστέων Έργων Δήμου </w:t>
      </w:r>
      <w:proofErr w:type="spellStart"/>
      <w:r w:rsidRPr="00C90D2B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C90D2B">
        <w:rPr>
          <w:rFonts w:ascii="Arial" w:hAnsi="Arial" w:cs="Arial"/>
          <w:bCs/>
          <w:sz w:val="22"/>
          <w:szCs w:val="22"/>
        </w:rPr>
        <w:t xml:space="preserve"> έτους 2021 του έργου με τίτλο “Βελτίωση αθλητικών εγκαταστάσεων γηπέδου </w:t>
      </w:r>
      <w:proofErr w:type="spellStart"/>
      <w:r w:rsidRPr="00C90D2B">
        <w:rPr>
          <w:rFonts w:ascii="Arial" w:hAnsi="Arial" w:cs="Arial"/>
          <w:bCs/>
          <w:sz w:val="22"/>
          <w:szCs w:val="22"/>
        </w:rPr>
        <w:t>Ζαγαρά</w:t>
      </w:r>
      <w:proofErr w:type="spellEnd"/>
      <w:r w:rsidRPr="00C90D2B">
        <w:rPr>
          <w:rFonts w:ascii="Arial" w:hAnsi="Arial" w:cs="Arial"/>
          <w:bCs/>
          <w:sz w:val="22"/>
          <w:szCs w:val="22"/>
        </w:rPr>
        <w:t>”, λόγω μη ολοκλήρωσης του οικονομικού</w:t>
      </w:r>
      <w:r w:rsidRPr="00C90D2B">
        <w:rPr>
          <w:b/>
          <w:bCs/>
        </w:rPr>
        <w:t xml:space="preserve"> </w:t>
      </w:r>
      <w:r w:rsidRPr="00C90D2B">
        <w:rPr>
          <w:rFonts w:ascii="Arial" w:hAnsi="Arial" w:cs="Arial"/>
          <w:bCs/>
          <w:sz w:val="22"/>
          <w:szCs w:val="22"/>
        </w:rPr>
        <w:t>αντικειμένου (για την πληρωμή του τελικού λογαριασμού) με πίστωση 75,58 ευρώ από το ΠΔΕ.</w:t>
      </w:r>
    </w:p>
    <w:p w:rsidR="007A004D" w:rsidRDefault="002546AE" w:rsidP="002546AE">
      <w:p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Πρόεδρος ζήτησε από τα μέλη του Δημοτικού Συμβουλίου να τοποθετηθούν σχετικά.</w:t>
      </w:r>
    </w:p>
    <w:p w:rsidR="00CB0274" w:rsidRPr="00CB0274" w:rsidRDefault="002546AE" w:rsidP="00DF260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B0274">
        <w:rPr>
          <w:rFonts w:ascii="Arial" w:eastAsia="Arial" w:hAnsi="Arial" w:cs="Arial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- </w:t>
      </w:r>
      <w:r w:rsidRPr="00CB0274">
        <w:rPr>
          <w:rFonts w:ascii="Arial" w:eastAsia="Arial" w:hAnsi="Arial" w:cs="Arial"/>
          <w:color w:val="000000"/>
          <w:spacing w:val="-3"/>
          <w:sz w:val="22"/>
          <w:szCs w:val="22"/>
          <w:highlight w:val="white"/>
          <w:shd w:val="clear" w:color="auto" w:fill="FFFFFF"/>
          <w:lang w:val="en-US"/>
        </w:rPr>
        <w:t>H</w:t>
      </w:r>
      <w:r w:rsidRPr="00CB0274">
        <w:rPr>
          <w:rFonts w:ascii="Arial" w:eastAsia="Arial" w:hAnsi="Arial" w:cs="Arial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 επικεφαλής της δημοτικής παράταξης    “ΔΥΝΑΜΙΚΗ ΑΥΤΟΔΙΟΙΚΗΤΙΚΗ ΣΥΝΕΡΓΑΣΙΑ” κα </w:t>
      </w:r>
      <w:proofErr w:type="spellStart"/>
      <w:r w:rsidRPr="00CB0274">
        <w:rPr>
          <w:rFonts w:ascii="Arial" w:eastAsia="Arial" w:hAnsi="Arial" w:cs="Arial"/>
          <w:color w:val="000000"/>
          <w:spacing w:val="-3"/>
          <w:sz w:val="22"/>
          <w:szCs w:val="22"/>
          <w:highlight w:val="white"/>
          <w:shd w:val="clear" w:color="auto" w:fill="FFFFFF"/>
        </w:rPr>
        <w:t>Πούλου</w:t>
      </w:r>
      <w:proofErr w:type="spellEnd"/>
      <w:r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είπε ότι η παράταξή της εμμένει στις απόψεις που έχει εκφράσει για το θέμα και σε προγενέστερη συζήτησή του .Συγκεκριμένα τόνισε ότι δεν συμφωνεί η παράταξή της με την υλοποίηση του έργου σε ένα ιδιωτικό χώρο και πρότεινε εκ νέου την αναζήτηση κάποιου δημοτικού χώρου για την κατασκευή </w:t>
      </w:r>
      <w:proofErr w:type="spellStart"/>
      <w:r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>του.</w:t>
      </w:r>
      <w:r w:rsidR="00DF2608"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>Είπε</w:t>
      </w:r>
      <w:proofErr w:type="spellEnd"/>
      <w:r w:rsidR="00DF2608"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ακόμη ότι η ίδρυση ενός διαδημοτικού </w:t>
      </w:r>
      <w:proofErr w:type="spellStart"/>
      <w:r w:rsidR="00DF2608"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>κυνοκομείου</w:t>
      </w:r>
      <w:proofErr w:type="spellEnd"/>
      <w:r w:rsidR="00DF2608"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ίσως να ήταν πιο συμφέρουσα. </w:t>
      </w:r>
      <w:proofErr w:type="spellStart"/>
      <w:r w:rsidR="00DF2608"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>Οσον</w:t>
      </w:r>
      <w:proofErr w:type="spellEnd"/>
      <w:r w:rsidR="00DF2608" w:rsidRPr="00CB0274">
        <w:rPr>
          <w:rFonts w:ascii="Arial" w:eastAsia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αφορά τη χρηματοδότηση αυτή δεν χάνεται </w:t>
      </w:r>
      <w:r w:rsidR="00DF2608" w:rsidRPr="00CB0274">
        <w:rPr>
          <w:rFonts w:ascii="Arial" w:hAnsi="Arial" w:cs="Arial"/>
          <w:sz w:val="22"/>
          <w:szCs w:val="22"/>
        </w:rPr>
        <w:t xml:space="preserve"> και δήλωσε την πεποίθησή της ότι οι υπηρεσίες του Δήμου θα μπορούσαν να τρέξουν γρηγορότερα το θέμα των </w:t>
      </w:r>
      <w:proofErr w:type="spellStart"/>
      <w:r w:rsidR="00DF2608" w:rsidRPr="00CB0274">
        <w:rPr>
          <w:rFonts w:ascii="Arial" w:hAnsi="Arial" w:cs="Arial"/>
          <w:sz w:val="22"/>
          <w:szCs w:val="22"/>
        </w:rPr>
        <w:t>αδειοδοτήσεων</w:t>
      </w:r>
      <w:proofErr w:type="spellEnd"/>
      <w:r w:rsidR="00DF2608" w:rsidRPr="00CB0274">
        <w:rPr>
          <w:rFonts w:ascii="Arial" w:hAnsi="Arial" w:cs="Arial"/>
          <w:sz w:val="22"/>
          <w:szCs w:val="22"/>
        </w:rPr>
        <w:t xml:space="preserve"> προκειμένου αυτό να γίνει σε δικό μας χώρο. Τέλος είπε ότι από τη στιγμή που υπάρχουν εξωδικαστικές ενστάσεις δημοτών αυτό σαν γεγονός ενισχύει την άρνηση της παράταξής της για το </w:t>
      </w:r>
      <w:proofErr w:type="spellStart"/>
      <w:r w:rsidR="00DF2608" w:rsidRPr="00CB0274">
        <w:rPr>
          <w:rFonts w:ascii="Arial" w:hAnsi="Arial" w:cs="Arial"/>
          <w:sz w:val="22"/>
          <w:szCs w:val="22"/>
        </w:rPr>
        <w:t>θέμα.Είναι</w:t>
      </w:r>
      <w:proofErr w:type="spellEnd"/>
      <w:r w:rsidR="00DF2608" w:rsidRPr="00CB0274">
        <w:rPr>
          <w:rFonts w:ascii="Arial" w:hAnsi="Arial" w:cs="Arial"/>
          <w:sz w:val="22"/>
          <w:szCs w:val="22"/>
        </w:rPr>
        <w:t xml:space="preserve"> γεγονός ότι εκεί που βρίσκεται ο χώρος που θα κατασκευασθεί το </w:t>
      </w:r>
      <w:proofErr w:type="spellStart"/>
      <w:r w:rsidR="00DF2608" w:rsidRPr="00CB0274">
        <w:rPr>
          <w:rFonts w:ascii="Arial" w:hAnsi="Arial" w:cs="Arial"/>
          <w:sz w:val="22"/>
          <w:szCs w:val="22"/>
        </w:rPr>
        <w:t>κυνοκομείο</w:t>
      </w:r>
      <w:proofErr w:type="spellEnd"/>
      <w:r w:rsidR="00DF2608" w:rsidRPr="00CB0274">
        <w:rPr>
          <w:rFonts w:ascii="Arial" w:hAnsi="Arial" w:cs="Arial"/>
          <w:sz w:val="22"/>
          <w:szCs w:val="22"/>
        </w:rPr>
        <w:t xml:space="preserve"> </w:t>
      </w:r>
      <w:r w:rsidR="00CB0274" w:rsidRPr="00CB0274">
        <w:rPr>
          <w:rFonts w:ascii="Arial" w:hAnsi="Arial" w:cs="Arial"/>
          <w:sz w:val="22"/>
          <w:szCs w:val="22"/>
        </w:rPr>
        <w:t xml:space="preserve">θα δημιουργήσει προβλήματα τόσο στους ιδιώτες που έχουν σπίτια , αλλά και στο γηροκομείο. </w:t>
      </w:r>
    </w:p>
    <w:p w:rsidR="00CB0274" w:rsidRDefault="00DF2608" w:rsidP="00CB0274">
      <w:pPr>
        <w:spacing w:line="360" w:lineRule="auto"/>
        <w:ind w:right="567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CB0274">
        <w:rPr>
          <w:rStyle w:val="60"/>
          <w:rFonts w:ascii="Arial" w:eastAsia="Arial" w:hAnsi="Arial" w:cs="Arial"/>
          <w:color w:val="00000A"/>
          <w:sz w:val="22"/>
          <w:szCs w:val="22"/>
        </w:rPr>
        <w:t xml:space="preserve">- </w:t>
      </w:r>
      <w:r w:rsidR="00CB0274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επικεφαλής της παράταξης “ΛΑΙΚΗ ΣΥΣΠΕΙΡΩΣΗ”  κ. </w:t>
      </w:r>
      <w:proofErr w:type="spellStart"/>
      <w:r w:rsidR="00CB0274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Κοτσικώνας</w:t>
      </w:r>
      <w:proofErr w:type="spellEnd"/>
      <w:r w:rsidR="00CB0274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τόνισε ότι η διαχείριση των αδέσποτων ζώων είναι ένα ζήτημα αιχμής που πρέπει να το δούμε από τη </w:t>
      </w:r>
      <w:proofErr w:type="spellStart"/>
      <w:r w:rsidR="00CB0274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φιλοζωϊκή</w:t>
      </w:r>
      <w:proofErr w:type="spellEnd"/>
      <w:r w:rsidR="00CB0274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σκοπιά για το καλό του κοινωνικού συνόλου. Τα περιθώρια είναι πολύ στενά για την υλοποίηση του προγράμματος </w:t>
      </w:r>
      <w:r w:rsidR="00CB0274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 αλλά έχουμε επιφυλάξεις σχετικά με την </w:t>
      </w:r>
      <w:proofErr w:type="spellStart"/>
      <w:r w:rsidR="00CB0274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>χωροθέτησή</w:t>
      </w:r>
      <w:proofErr w:type="spellEnd"/>
      <w:r w:rsidR="00CB0274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 του μιας και η απόστασή του από το γηροκομείο αλλά και η μορφολογία του εδάφους είναι τέτοια που θα λειτουργεί ως χοάνη και αυτό θα έχει ως αποτέλεσμα την </w:t>
      </w:r>
      <w:r w:rsidR="00CB0274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lastRenderedPageBreak/>
        <w:t xml:space="preserve">εντονότερη όχληση από τους ήχους των σκυλιών των κατοίκων της περιοχής και των τροφίμων του γηροκομείου. Επιπλέον μπορεί να τίθεται και θέμα μόλυνσης του </w:t>
      </w:r>
      <w:proofErr w:type="spellStart"/>
      <w:r w:rsidR="00CB0274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>υδρφόρου</w:t>
      </w:r>
      <w:proofErr w:type="spellEnd"/>
      <w:r w:rsidR="00CB0274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 ορίζοντα. Τέλος είπε ότι ευχής έργο για την παράταξή του θα ήταν να μπορέσει να χρηματοδοτηθεί το έργο </w:t>
      </w:r>
      <w:r w:rsidR="00BA5FA6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>συντάσσοντας μια νέα μελέτη σε άλλο χώρο εφόσον δεν δημιουργεί προβλήματα.</w:t>
      </w:r>
    </w:p>
    <w:p w:rsidR="00CB0274" w:rsidRDefault="00CB0274" w:rsidP="00CB0274">
      <w:pPr>
        <w:ind w:right="567"/>
        <w:jc w:val="both"/>
      </w:pPr>
    </w:p>
    <w:p w:rsidR="00CB0274" w:rsidRDefault="00CB0274" w:rsidP="00CB0274">
      <w:pPr>
        <w:spacing w:before="120" w:after="120" w:line="360" w:lineRule="auto"/>
        <w:ind w:right="29"/>
        <w:jc w:val="both"/>
      </w:pP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 Ο επικεφαλής της παράταξης “ΑΛΛΑΖΟΥΜΕ ΣΕΛΙΔΑ”  κ. </w:t>
      </w:r>
      <w:proofErr w:type="spellStart"/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Καραμάνης</w:t>
      </w:r>
      <w:proofErr w:type="spellEnd"/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είπε ότι είναι σύμφωνος με την </w:t>
      </w:r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κατασκευή δημοτικού </w:t>
      </w:r>
      <w:proofErr w:type="spellStart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κυνοκομείου</w:t>
      </w:r>
      <w:proofErr w:type="spellEnd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αλλά είναι ένα πρόβλημα με δύσκολη λύση. Δήλωσε ότι η παράταξή του έχει ενστάσεις με την </w:t>
      </w:r>
      <w:proofErr w:type="spellStart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χωροθέτηση</w:t>
      </w:r>
      <w:proofErr w:type="spellEnd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</w:t>
      </w:r>
      <w:proofErr w:type="spellStart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κυνοκομείου</w:t>
      </w:r>
      <w:proofErr w:type="spellEnd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. Συμφώνησε με τις ενστάσεις τόσο της </w:t>
      </w:r>
      <w:proofErr w:type="spellStart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κας</w:t>
      </w:r>
      <w:proofErr w:type="spellEnd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Πούλου</w:t>
      </w:r>
      <w:proofErr w:type="spellEnd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όσο και του κ. </w:t>
      </w:r>
      <w:proofErr w:type="spellStart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Κοτσικώνα</w:t>
      </w:r>
      <w:proofErr w:type="spellEnd"/>
      <w:r w:rsidR="00BA5FA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πρόσθεσε ότι υπάρχει πρόθεση στο χώρο του γηροκομείου να ιδρυθεί και να λειτουργήσει μονάδα ΕΚΕΨΥΕ . Τέλος δήλωσε ότι έστω και ένας πολίτης </w:t>
      </w:r>
      <w:r w:rsidR="00A2765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να ενοχλείται θα πρέπει να ληφθεί υπόψη από όλους μας και έκλεισε προτείνοντας την αλλαγή </w:t>
      </w:r>
      <w:proofErr w:type="spellStart"/>
      <w:r w:rsidR="00A27656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χωροθέτησης</w:t>
      </w:r>
      <w:proofErr w:type="spellEnd"/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</w:p>
    <w:p w:rsidR="009F531F" w:rsidRDefault="00CB0274" w:rsidP="00CB0274">
      <w:pPr>
        <w:spacing w:before="120" w:after="120" w:line="360" w:lineRule="auto"/>
        <w:ind w:right="29"/>
        <w:jc w:val="both"/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 Απαντώντας ο κ. Δήμαρχος είπε ότι </w:t>
      </w:r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το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ζήτημα</w:t>
      </w:r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της κατασκευής δημοτικού </w:t>
      </w:r>
      <w:proofErr w:type="spellStart"/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κυνοκομείου</w:t>
      </w:r>
      <w:proofErr w:type="spellEnd"/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και κυρίως ο τρόπος υλοποίησής του 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απασχολεί την δημοτική αρχή </w:t>
      </w:r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από την αρχή της θητείας της. 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Παραμένω στην ίδια άποψη διευκρινίζοντας ότι το πρόγραμμα χρηματοδότησης αφορά την συγκεκριμένη πρόταση που έχει κατατεθεί δηλαδή σ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την παρούσα φάση ο πιο εύκολος τρόπος </w:t>
      </w:r>
      <w:r w:rsidR="006E01D0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ήταν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η μίσθωση ακινήτου για το συγκεκριμένο σκοπό </w:t>
      </w:r>
      <w:r w:rsidR="009F531F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διότι έχει όλες τις απαιτούμενες άδειες και ο Δήμος δεν θα </w:t>
      </w:r>
      <w:proofErr w:type="spellStart"/>
      <w:r w:rsidR="009F531F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μπεί</w:t>
      </w:r>
      <w:proofErr w:type="spellEnd"/>
      <w:r w:rsidR="009F531F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σε αυτή τη χρονοβόρα διαδικασία </w:t>
      </w:r>
      <w:r w:rsidR="009F531F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>και δυστυχώς δεν γίνεται να υποβάλουμε αίτηση χρηματοδότησης χωρίς να υπάρχουν οι σχετικές άδειες.</w:t>
      </w:r>
      <w:r w:rsidR="009F531F"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="009F531F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>Οσον</w:t>
      </w:r>
      <w:proofErr w:type="spellEnd"/>
      <w:r w:rsidR="009F531F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 αφορά το χώρο κατασκευής του η άδεια χρήσης γης στον συγκεκριμένο χώρο δεν είναι για κατασκευή οικιών αλλά είναι καθαρά γεωργική ζώνη. </w:t>
      </w:r>
      <w:proofErr w:type="spellStart"/>
      <w:r w:rsidR="009F531F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>Οπου</w:t>
      </w:r>
      <w:proofErr w:type="spellEnd"/>
      <w:r w:rsidR="009F531F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 και να επιχειρούσαμε την κατασκευή του κάποιος θα ενοχλείτο δυστυχώς. Το έργο βρίσκεται σε καλό στάδιο υπάρχει δυνατότητα για δημοπράτησή του ακόμη και τον επόμενο μήνα . Η λήψη της σχετικής απόφασης  θα μας δώσει την δυνατότητα να τακτοποιήσουμε εν μέρει το πρόβλημα των αδέσποτων ζώων. </w:t>
      </w:r>
    </w:p>
    <w:p w:rsidR="00CB0274" w:rsidRDefault="009F531F" w:rsidP="00CB0274">
      <w:pPr>
        <w:spacing w:before="120" w:after="120" w:line="360" w:lineRule="auto"/>
        <w:ind w:right="29"/>
        <w:jc w:val="both"/>
      </w:pPr>
      <w:r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-Στο σημείο αυτό ζήτησε το λόγο ο </w:t>
      </w:r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παράταξης “ΛΑΙΚΗ ΣΥΣΠΕΙΡΩΣΗ”  κ. </w:t>
      </w:r>
      <w:proofErr w:type="spellStart"/>
      <w:r>
        <w:rPr>
          <w:rStyle w:val="FontStyle47"/>
          <w:rFonts w:eastAsia="SimSun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Κοτσικώνας</w:t>
      </w:r>
      <w:proofErr w:type="spellEnd"/>
      <w:r w:rsidR="0046372F">
        <w:rPr>
          <w:rStyle w:val="FontStyle47"/>
          <w:rFonts w:eastAsia="SimSun"/>
          <w:bCs/>
          <w:kern w:val="1"/>
          <w:sz w:val="22"/>
          <w:szCs w:val="22"/>
          <w:shd w:val="clear" w:color="auto" w:fill="FFFFFF"/>
          <w:lang w:bidi="hi-IN"/>
        </w:rPr>
        <w:t xml:space="preserve"> ο οποίος πρότεινε την αναβολή λήψης απόφασης για το θέμα αυτό μέχρι να ενημερωθούν καλύτερα οι δημοτικοί σύμβουλοι .</w:t>
      </w:r>
    </w:p>
    <w:p w:rsidR="00DF2608" w:rsidRPr="0046372F" w:rsidRDefault="0046372F" w:rsidP="00DF260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372F">
        <w:rPr>
          <w:rFonts w:ascii="Arial" w:hAnsi="Arial" w:cs="Arial"/>
          <w:sz w:val="22"/>
          <w:szCs w:val="22"/>
        </w:rPr>
        <w:t xml:space="preserve">Η σχετική πρόταση τέθηκε σε ψηφοφορία όπου ομόφωνα το Σώμα αποδέχθηκε την πρόταση του κ. </w:t>
      </w:r>
      <w:proofErr w:type="spellStart"/>
      <w:r w:rsidRPr="0046372F">
        <w:rPr>
          <w:rFonts w:ascii="Arial" w:hAnsi="Arial" w:cs="Arial"/>
          <w:sz w:val="22"/>
          <w:szCs w:val="22"/>
        </w:rPr>
        <w:t>Κοτσικώνα</w:t>
      </w:r>
      <w:proofErr w:type="spellEnd"/>
      <w:r w:rsidRPr="0046372F">
        <w:rPr>
          <w:rFonts w:ascii="Arial" w:hAnsi="Arial" w:cs="Arial"/>
          <w:sz w:val="22"/>
          <w:szCs w:val="22"/>
        </w:rPr>
        <w:t xml:space="preserve">  και έτσι αναβλήθηκε η λήψη απόφασης για το πρώτο σκέλος της  2/2021 Απόφασης της Εκτελεστικής Επιτροπής.</w:t>
      </w:r>
    </w:p>
    <w:p w:rsidR="007A004D" w:rsidRDefault="007A004D" w:rsidP="007A004D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 xml:space="preserve">-19 και </w:t>
      </w:r>
      <w:r w:rsidRPr="00710258">
        <w:rPr>
          <w:rFonts w:ascii="Arial" w:hAnsi="Arial" w:cs="Arial"/>
          <w:sz w:val="22"/>
          <w:szCs w:val="22"/>
        </w:rPr>
        <w:lastRenderedPageBreak/>
        <w:t>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E5296D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C6575B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όπως τροποποιήθηκαν με το άρθρο 72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90D2B" w:rsidRPr="00A042D8" w:rsidRDefault="00C90D2B" w:rsidP="00C90D2B">
      <w:pPr>
        <w:pStyle w:val="31"/>
        <w:numPr>
          <w:ilvl w:val="0"/>
          <w:numId w:val="2"/>
        </w:numPr>
        <w:tabs>
          <w:tab w:val="center" w:pos="8460"/>
        </w:tabs>
        <w:spacing w:after="0" w:line="240" w:lineRule="auto"/>
        <w:contextualSpacing w:val="0"/>
        <w:jc w:val="both"/>
        <w:rPr>
          <w:rStyle w:val="ae"/>
          <w:i w:val="0"/>
          <w:iCs w:val="0"/>
        </w:rPr>
      </w:pPr>
      <w:r w:rsidRPr="00A042D8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Pr="00A042D8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A042D8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>3599/5-3-2021</w:t>
      </w:r>
      <w:r w:rsidRPr="00A042D8">
        <w:rPr>
          <w:rStyle w:val="ae"/>
          <w:rFonts w:ascii="Arial" w:eastAsia="Arial" w:hAnsi="Arial" w:cs="Arial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έγγραφο  του</w:t>
      </w:r>
      <w:r w:rsidRPr="00A042D8">
        <w:rPr>
          <w:rStyle w:val="ae"/>
          <w:rFonts w:ascii="Arial" w:eastAsia="Arial" w:hAnsi="Arial" w:cs="Arial"/>
          <w:i w:val="0"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Γραφείου</w:t>
      </w:r>
      <w:r w:rsidRPr="00A042D8">
        <w:rPr>
          <w:rStyle w:val="ae"/>
          <w:rFonts w:ascii="Arial" w:eastAsia="Arial" w:hAnsi="Arial" w:cs="Arial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 Δημάρχου</w:t>
      </w:r>
    </w:p>
    <w:p w:rsidR="00B33A3B" w:rsidRPr="00B33A3B" w:rsidRDefault="00B33A3B" w:rsidP="00B33A3B">
      <w:pPr>
        <w:pStyle w:val="a8"/>
        <w:numPr>
          <w:ilvl w:val="0"/>
          <w:numId w:val="2"/>
        </w:numPr>
        <w:spacing w:before="100" w:beforeAutospacing="1" w:line="360" w:lineRule="auto"/>
        <w:rPr>
          <w:sz w:val="24"/>
          <w:szCs w:val="24"/>
        </w:rPr>
      </w:pPr>
      <w:r w:rsidRPr="00B33A3B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B33A3B">
        <w:rPr>
          <w:rFonts w:ascii="Arial" w:hAnsi="Arial" w:cs="Arial"/>
          <w:sz w:val="22"/>
          <w:szCs w:val="22"/>
        </w:rPr>
        <w:t>υπ΄</w:t>
      </w:r>
      <w:proofErr w:type="spellEnd"/>
      <w:r w:rsidRPr="00B33A3B">
        <w:rPr>
          <w:rFonts w:ascii="Arial" w:hAnsi="Arial" w:cs="Arial"/>
          <w:sz w:val="22"/>
          <w:szCs w:val="22"/>
        </w:rPr>
        <w:t xml:space="preserve"> αριθμό 7898/02.02.2021 (ΑΔΑ: 63ΡΡ46ΜΤΛ6-ΟΔΟ) Απόφαση του Υπουργείου Εσωτερικών ένταξης πράξης του Δήμου </w:t>
      </w:r>
      <w:proofErr w:type="spellStart"/>
      <w:r w:rsidRPr="00B33A3B">
        <w:rPr>
          <w:rFonts w:ascii="Arial" w:hAnsi="Arial" w:cs="Arial"/>
          <w:sz w:val="22"/>
          <w:szCs w:val="22"/>
        </w:rPr>
        <w:t>Λεβαδέων</w:t>
      </w:r>
      <w:proofErr w:type="spellEnd"/>
      <w:r w:rsidRPr="00B33A3B">
        <w:rPr>
          <w:rFonts w:ascii="Arial" w:hAnsi="Arial" w:cs="Arial"/>
          <w:sz w:val="22"/>
          <w:szCs w:val="22"/>
        </w:rPr>
        <w:t xml:space="preserve"> στο Πρόγραμμα «ΦΙΛΟΔΗΜΟΣ ΙΙ»</w:t>
      </w:r>
    </w:p>
    <w:p w:rsidR="00C90D2B" w:rsidRPr="00DC0BD8" w:rsidRDefault="00C90D2B" w:rsidP="00C90D2B">
      <w:pPr>
        <w:numPr>
          <w:ilvl w:val="0"/>
          <w:numId w:val="2"/>
        </w:numPr>
        <w:spacing w:before="51"/>
        <w:jc w:val="both"/>
        <w:rPr>
          <w:color w:val="000000"/>
        </w:rPr>
      </w:pPr>
      <w:r w:rsidRPr="00D37B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Την </w:t>
      </w:r>
      <w:r w:rsidR="007E09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33A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ανάγκη αποπληρωμής του </w:t>
      </w:r>
      <w:proofErr w:type="spellStart"/>
      <w:r w:rsidR="00B33A3B">
        <w:rPr>
          <w:rFonts w:ascii="Arial" w:hAnsi="Arial" w:cs="Arial"/>
          <w:color w:val="000000"/>
          <w:sz w:val="22"/>
          <w:szCs w:val="22"/>
          <w:shd w:val="clear" w:color="auto" w:fill="FFFFFF"/>
        </w:rPr>
        <w:t>Β΄έργου</w:t>
      </w:r>
      <w:proofErr w:type="spellEnd"/>
    </w:p>
    <w:p w:rsidR="00C90D2B" w:rsidRPr="00D37B48" w:rsidRDefault="00C90D2B" w:rsidP="00C90D2B">
      <w:pPr>
        <w:numPr>
          <w:ilvl w:val="0"/>
          <w:numId w:val="22"/>
        </w:numPr>
        <w:spacing w:before="51"/>
        <w:jc w:val="both"/>
        <w:rPr>
          <w:color w:val="000000"/>
        </w:rPr>
      </w:pPr>
      <w:r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Pr="00073920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η</w:t>
      </w:r>
      <w:r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ν</w:t>
      </w:r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proofErr w:type="spellStart"/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B33A3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/202</w:t>
      </w:r>
      <w:r w:rsidR="00B33A3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απόφαση της Εκτελεστικής Επιτροπής του Δήμου</w:t>
      </w:r>
    </w:p>
    <w:p w:rsidR="004F51A4" w:rsidRPr="005A52AF" w:rsidRDefault="004F51A4" w:rsidP="004F51A4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F51A4" w:rsidRPr="00222C3D" w:rsidRDefault="004F51A4" w:rsidP="004F51A4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F51A4" w:rsidRPr="005823B7" w:rsidRDefault="004F51A4" w:rsidP="004F51A4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B33A3B" w:rsidRDefault="00B33A3B" w:rsidP="00B33A3B">
      <w:pPr>
        <w:tabs>
          <w:tab w:val="center" w:pos="8460"/>
        </w:tabs>
        <w:spacing w:before="280" w:line="276" w:lineRule="auto"/>
        <w:jc w:val="both"/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</w:rPr>
      </w:pPr>
      <w:r>
        <w:rPr>
          <w:rFonts w:ascii="Arial" w:eastAsia="Verdana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Τροποποιεί</w:t>
      </w:r>
      <w:r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2021 ως κατωτέρω:</w:t>
      </w:r>
    </w:p>
    <w:p w:rsidR="0046372F" w:rsidRDefault="0046372F" w:rsidP="00B33A3B">
      <w:pPr>
        <w:tabs>
          <w:tab w:val="center" w:pos="8460"/>
        </w:tabs>
        <w:spacing w:before="280" w:line="276" w:lineRule="auto"/>
        <w:jc w:val="both"/>
      </w:pPr>
    </w:p>
    <w:p w:rsidR="00B33A3B" w:rsidRPr="00103B35" w:rsidRDefault="0046372F" w:rsidP="00B33A3B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f0"/>
          <w:rFonts w:eastAsia="SimSun"/>
          <w:iCs/>
          <w:highlight w:val="white"/>
        </w:rPr>
      </w:pPr>
      <w:r w:rsidRPr="0046372F">
        <w:rPr>
          <w:rStyle w:val="af0"/>
          <w:rFonts w:eastAsia="SimSun"/>
          <w:b/>
          <w:iCs/>
          <w:highlight w:val="white"/>
        </w:rPr>
        <w:t xml:space="preserve"> </w:t>
      </w:r>
      <w:proofErr w:type="spellStart"/>
      <w:r w:rsidR="002718A5" w:rsidRPr="0046372F">
        <w:rPr>
          <w:rStyle w:val="af0"/>
          <w:rFonts w:eastAsia="SimSun"/>
          <w:b/>
          <w:iCs/>
          <w:highlight w:val="white"/>
        </w:rPr>
        <w:t>Επανεγγράφει</w:t>
      </w:r>
      <w:proofErr w:type="spellEnd"/>
      <w:r w:rsidR="002718A5">
        <w:rPr>
          <w:rStyle w:val="af0"/>
          <w:rFonts w:eastAsia="SimSun"/>
          <w:iCs/>
          <w:highlight w:val="white"/>
        </w:rPr>
        <w:t xml:space="preserve"> σε αυτό το έργο </w:t>
      </w:r>
      <w:r w:rsidR="007E09EE">
        <w:rPr>
          <w:rStyle w:val="af0"/>
          <w:rFonts w:eastAsia="SimSun"/>
          <w:iCs/>
          <w:highlight w:val="white"/>
        </w:rPr>
        <w:t xml:space="preserve"> </w:t>
      </w:r>
      <w:r w:rsidR="002718A5">
        <w:rPr>
          <w:rStyle w:val="af0"/>
          <w:rFonts w:eastAsia="SimSun"/>
          <w:iCs/>
          <w:highlight w:val="white"/>
        </w:rPr>
        <w:t xml:space="preserve"> «Βελτίωση Αθλητικών εγκαταστάσεων Γηπέδου </w:t>
      </w:r>
      <w:proofErr w:type="spellStart"/>
      <w:r w:rsidR="002718A5">
        <w:rPr>
          <w:rStyle w:val="af0"/>
          <w:rFonts w:eastAsia="SimSun"/>
          <w:iCs/>
          <w:highlight w:val="white"/>
        </w:rPr>
        <w:t>Ζαγαρά</w:t>
      </w:r>
      <w:proofErr w:type="spellEnd"/>
      <w:r w:rsidR="002718A5">
        <w:rPr>
          <w:rStyle w:val="af0"/>
          <w:rFonts w:eastAsia="SimSun"/>
          <w:iCs/>
          <w:highlight w:val="white"/>
        </w:rPr>
        <w:t xml:space="preserve">» , με πίστωση 75,58€από το Π.Δ.Ε  για το οικονομικό έτος 2021 , λόγω μη ολοκλήρωσης του οικονομικού αντικειμένου </w:t>
      </w:r>
      <w:r w:rsidR="007E09EE">
        <w:rPr>
          <w:rStyle w:val="af0"/>
          <w:rFonts w:eastAsia="SimSun"/>
          <w:iCs/>
          <w:highlight w:val="white"/>
        </w:rPr>
        <w:t>.</w:t>
      </w:r>
    </w:p>
    <w:p w:rsidR="00B33A3B" w:rsidRPr="00DC0BD8" w:rsidRDefault="00B33A3B" w:rsidP="00B33A3B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e"/>
          <w:rFonts w:eastAsia="Arial" w:cs="Arial"/>
          <w:b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 w:rsidRPr="00DC0BD8">
        <w:rPr>
          <w:rStyle w:val="af0"/>
          <w:rFonts w:eastAsia="SimSun"/>
          <w:iCs/>
          <w:highlight w:val="white"/>
        </w:rPr>
        <w:t xml:space="preserve"> Το Δ.Σ. εξουσιοδοτεί τ</w:t>
      </w:r>
      <w:r w:rsidRPr="00DC0BD8">
        <w:rPr>
          <w:rStyle w:val="af0"/>
          <w:rFonts w:eastAsia="SimSun"/>
          <w:iCs/>
          <w:highlight w:val="white"/>
          <w:lang w:val="en-US"/>
        </w:rPr>
        <w:t>o</w:t>
      </w:r>
      <w:r w:rsidRPr="00DC0BD8">
        <w:rPr>
          <w:rStyle w:val="af0"/>
          <w:rFonts w:eastAsia="SimSun"/>
          <w:iCs/>
          <w:highlight w:val="white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FD71E2" w:rsidRDefault="00FD71E2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B33A3B">
        <w:rPr>
          <w:rFonts w:ascii="Arial" w:eastAsia="Arial" w:hAnsi="Arial" w:cs="Arial"/>
          <w:b/>
          <w:bCs/>
          <w:iCs/>
          <w:sz w:val="22"/>
          <w:szCs w:val="22"/>
        </w:rPr>
        <w:t>5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46372F" w:rsidTr="00293153">
        <w:tc>
          <w:tcPr>
            <w:tcW w:w="992" w:type="dxa"/>
          </w:tcPr>
          <w:p w:rsidR="0046372F" w:rsidRPr="00A52301" w:rsidRDefault="0046372F" w:rsidP="0029315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46372F" w:rsidRPr="00A52301" w:rsidRDefault="0046372F" w:rsidP="00293153">
            <w:r w:rsidRPr="00A52301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52301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46372F" w:rsidRPr="00A52301" w:rsidRDefault="0046372F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52301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46372F" w:rsidRDefault="0046372F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52301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46372F" w:rsidRDefault="0046372F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52301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52301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46372F" w:rsidRDefault="0046372F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46372F" w:rsidRPr="00011F2F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46372F" w:rsidRPr="00A52301" w:rsidRDefault="0046372F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46372F" w:rsidRPr="00A52301" w:rsidRDefault="0046372F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46372F" w:rsidRDefault="0046372F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46372F" w:rsidRPr="00A52301" w:rsidRDefault="0046372F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46372F" w:rsidRPr="00A52301" w:rsidRDefault="0046372F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46372F" w:rsidRPr="00A52301" w:rsidRDefault="0046372F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293153"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372F" w:rsidRPr="00DC0BD8" w:rsidTr="0046372F">
        <w:trPr>
          <w:trHeight w:val="637"/>
        </w:trPr>
        <w:tc>
          <w:tcPr>
            <w:tcW w:w="992" w:type="dxa"/>
          </w:tcPr>
          <w:p w:rsidR="0046372F" w:rsidRPr="00A52301" w:rsidRDefault="0046372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16" w:type="dxa"/>
          </w:tcPr>
          <w:p w:rsidR="0046372F" w:rsidRDefault="0046372F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46372F" w:rsidRPr="00A52301" w:rsidRDefault="0046372F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B0" w:rsidRDefault="00775BB0">
      <w:r>
        <w:separator/>
      </w:r>
    </w:p>
  </w:endnote>
  <w:endnote w:type="continuationSeparator" w:id="0">
    <w:p w:rsidR="00775BB0" w:rsidRDefault="0077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8D3E45">
    <w:pPr>
      <w:pStyle w:val="a3"/>
      <w:jc w:val="center"/>
    </w:pPr>
    <w:fldSimple w:instr=" PAGE   \* MERGEFORMAT ">
      <w:r w:rsidR="00A91068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B0" w:rsidRDefault="00775BB0">
      <w:r>
        <w:separator/>
      </w:r>
    </w:p>
  </w:footnote>
  <w:footnote w:type="continuationSeparator" w:id="0">
    <w:p w:rsidR="00775BB0" w:rsidRDefault="00775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8A321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"/>
  </w:num>
  <w:num w:numId="5">
    <w:abstractNumId w:val="21"/>
  </w:num>
  <w:num w:numId="6">
    <w:abstractNumId w:val="25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22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 w:numId="17">
    <w:abstractNumId w:val="26"/>
  </w:num>
  <w:num w:numId="18">
    <w:abstractNumId w:val="11"/>
  </w:num>
  <w:num w:numId="19">
    <w:abstractNumId w:val="8"/>
  </w:num>
  <w:num w:numId="20">
    <w:abstractNumId w:val="23"/>
  </w:num>
  <w:num w:numId="21">
    <w:abstractNumId w:val="16"/>
  </w:num>
  <w:num w:numId="22">
    <w:abstractNumId w:val="10"/>
  </w:num>
  <w:num w:numId="23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2EA0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46AE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2095"/>
    <w:rsid w:val="002C411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2F"/>
    <w:rsid w:val="004637BD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433D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5F245E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1D0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5BB0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09EE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3E45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31F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27656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068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5FA6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0D2B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274"/>
    <w:rsid w:val="00CB0D43"/>
    <w:rsid w:val="00CB1D55"/>
    <w:rsid w:val="00CB6FEE"/>
    <w:rsid w:val="00CB72E8"/>
    <w:rsid w:val="00CB7AA9"/>
    <w:rsid w:val="00CB7C46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6EA1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EAA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608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7BD417-4FF4-4EDA-87D9-52F270A8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1781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2021-03-16T11:06:00Z</cp:lastPrinted>
  <dcterms:created xsi:type="dcterms:W3CDTF">2021-03-08T07:37:00Z</dcterms:created>
  <dcterms:modified xsi:type="dcterms:W3CDTF">2021-03-16T12:19:00Z</dcterms:modified>
</cp:coreProperties>
</file>