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0" w:rsidRPr="00220C8B" w:rsidRDefault="00755670" w:rsidP="00755670">
      <w:pPr>
        <w:keepNext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Pr="00BF267F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2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67F">
        <w:rPr>
          <w:rFonts w:ascii="Liberation Serif" w:hAnsi="Liberation Serif" w:cs="Liberation Serif"/>
          <w:noProof/>
        </w:rPr>
        <w:t xml:space="preserve"> </w:t>
      </w:r>
      <w:r>
        <w:rPr>
          <w:rFonts w:ascii="Liberation Serif" w:hAnsi="Liberation Serif" w:cs="Liberation Serif"/>
          <w:noProof/>
        </w:rPr>
        <w:t xml:space="preserve">                           </w:t>
      </w:r>
    </w:p>
    <w:p w:rsidR="00755670" w:rsidRPr="00D26D5C" w:rsidRDefault="00755670" w:rsidP="00755670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755670" w:rsidRPr="00D60BF0" w:rsidRDefault="00755670" w:rsidP="00755670">
      <w:pPr>
        <w:ind w:left="41"/>
        <w:rPr>
          <w:rFonts w:ascii="Arial" w:hAnsi="Arial" w:cs="Arial"/>
          <w:bCs/>
          <w:sz w:val="20"/>
          <w:szCs w:val="20"/>
        </w:rPr>
      </w:pPr>
      <w:r w:rsidRPr="00D60BF0">
        <w:rPr>
          <w:rFonts w:ascii="Arial" w:hAnsi="Arial" w:cs="Arial"/>
          <w:bCs/>
          <w:sz w:val="20"/>
          <w:szCs w:val="20"/>
        </w:rPr>
        <w:t xml:space="preserve">ΝΟΜΟΣ  ΒΟΙΩΤΙΑΣ                                                </w:t>
      </w:r>
      <w:r w:rsidR="00E215C3">
        <w:rPr>
          <w:rFonts w:ascii="Arial" w:hAnsi="Arial" w:cs="Arial"/>
          <w:bCs/>
          <w:sz w:val="20"/>
          <w:szCs w:val="20"/>
        </w:rPr>
        <w:t xml:space="preserve">                         </w:t>
      </w:r>
      <w:r w:rsidR="00440F3A">
        <w:rPr>
          <w:rFonts w:ascii="Arial" w:hAnsi="Arial" w:cs="Arial"/>
          <w:bCs/>
          <w:sz w:val="20"/>
          <w:szCs w:val="20"/>
        </w:rPr>
        <w:t xml:space="preserve"> Λιβαδειά</w:t>
      </w:r>
      <w:r w:rsidR="00440F3A" w:rsidRPr="005053B1">
        <w:rPr>
          <w:rFonts w:ascii="Arial" w:hAnsi="Arial" w:cs="Arial"/>
          <w:bCs/>
          <w:sz w:val="20"/>
          <w:szCs w:val="20"/>
        </w:rPr>
        <w:t xml:space="preserve"> </w:t>
      </w:r>
      <w:r w:rsidR="00251430">
        <w:rPr>
          <w:rFonts w:ascii="Arial" w:hAnsi="Arial" w:cs="Arial"/>
          <w:bCs/>
          <w:sz w:val="20"/>
          <w:szCs w:val="20"/>
        </w:rPr>
        <w:t>18</w:t>
      </w:r>
      <w:r w:rsidR="001B0384">
        <w:rPr>
          <w:rFonts w:ascii="Arial" w:hAnsi="Arial" w:cs="Arial"/>
          <w:bCs/>
          <w:sz w:val="20"/>
          <w:szCs w:val="20"/>
        </w:rPr>
        <w:t>/</w:t>
      </w:r>
      <w:r w:rsidRPr="00D60BF0">
        <w:rPr>
          <w:rFonts w:ascii="Arial" w:hAnsi="Arial" w:cs="Arial"/>
          <w:bCs/>
          <w:sz w:val="20"/>
          <w:szCs w:val="20"/>
        </w:rPr>
        <w:t>1</w:t>
      </w:r>
      <w:r w:rsidR="005C505C" w:rsidRPr="007A6D01">
        <w:rPr>
          <w:rFonts w:ascii="Arial" w:hAnsi="Arial" w:cs="Arial"/>
          <w:bCs/>
          <w:sz w:val="20"/>
          <w:szCs w:val="20"/>
        </w:rPr>
        <w:t>2</w:t>
      </w:r>
      <w:r w:rsidRPr="00D60BF0">
        <w:rPr>
          <w:rFonts w:ascii="Arial" w:hAnsi="Arial" w:cs="Arial"/>
          <w:bCs/>
          <w:sz w:val="20"/>
          <w:szCs w:val="20"/>
        </w:rPr>
        <w:t xml:space="preserve">/2020           </w:t>
      </w:r>
    </w:p>
    <w:p w:rsidR="00755670" w:rsidRPr="005053B1" w:rsidRDefault="00755670" w:rsidP="00755670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</w:t>
      </w:r>
      <w:r w:rsidR="00E215C3">
        <w:rPr>
          <w:rFonts w:ascii="Arial" w:hAnsi="Arial" w:cs="Arial"/>
          <w:bCs/>
          <w:sz w:val="20"/>
        </w:rPr>
        <w:t xml:space="preserve">                          Αρ. Πρωτ.</w:t>
      </w:r>
      <w:r w:rsidRPr="0039578E">
        <w:rPr>
          <w:rFonts w:ascii="Arial" w:hAnsi="Arial" w:cs="Arial"/>
          <w:bCs/>
          <w:sz w:val="20"/>
        </w:rPr>
        <w:t xml:space="preserve">: </w:t>
      </w:r>
      <w:r w:rsidR="00F866D9">
        <w:rPr>
          <w:rFonts w:ascii="Arial" w:hAnsi="Arial" w:cs="Arial"/>
          <w:bCs/>
          <w:sz w:val="20"/>
        </w:rPr>
        <w:t>24846</w:t>
      </w:r>
    </w:p>
    <w:p w:rsidR="00755670" w:rsidRPr="0039578E" w:rsidRDefault="00755670" w:rsidP="00755670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 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Ταχ. Δ/νση : Σοφοκλέους  15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32 131  ΛΙΒΑΔΕΙΑ </w:t>
      </w:r>
    </w:p>
    <w:p w:rsidR="00544BA1" w:rsidRPr="00D26D5C" w:rsidRDefault="00544BA1" w:rsidP="00544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7140">
        <w:rPr>
          <w:rFonts w:ascii="Arial" w:hAnsi="Arial" w:cs="Arial"/>
          <w:sz w:val="20"/>
          <w:szCs w:val="20"/>
        </w:rPr>
        <w:t xml:space="preserve"> Πληροφορίες :Κ. Τσιτσοπούλου-Ρήγα</w:t>
      </w:r>
    </w:p>
    <w:p w:rsidR="00544BA1" w:rsidRPr="00EA3C77" w:rsidRDefault="000E67CA" w:rsidP="00544BA1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</w:t>
      </w:r>
      <w:r w:rsidR="00544BA1">
        <w:rPr>
          <w:b w:val="0"/>
          <w:sz w:val="20"/>
          <w:szCs w:val="20"/>
        </w:rPr>
        <w:t>50</w:t>
      </w:r>
      <w:r w:rsidR="00544BA1" w:rsidRPr="00BD418C">
        <w:rPr>
          <w:b w:val="0"/>
          <w:sz w:val="20"/>
          <w:szCs w:val="20"/>
        </w:rPr>
        <w:t>8</w:t>
      </w:r>
      <w:r w:rsidR="00251430">
        <w:rPr>
          <w:b w:val="0"/>
          <w:sz w:val="20"/>
          <w:szCs w:val="20"/>
        </w:rPr>
        <w:t>21</w:t>
      </w:r>
    </w:p>
    <w:p w:rsidR="00755670" w:rsidRPr="00A2323A" w:rsidRDefault="00544BA1" w:rsidP="00544BA1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r w:rsidRPr="00D26D5C">
        <w:rPr>
          <w:rFonts w:ascii="Arial" w:hAnsi="Arial" w:cs="Arial"/>
          <w:sz w:val="20"/>
          <w:szCs w:val="20"/>
          <w:lang w:val="en-US"/>
        </w:rPr>
        <w:t>EMAIL</w:t>
      </w:r>
      <w:r w:rsidRPr="00A2323A">
        <w:rPr>
          <w:rFonts w:ascii="Arial" w:hAnsi="Arial" w:cs="Arial"/>
          <w:sz w:val="20"/>
          <w:szCs w:val="20"/>
        </w:rPr>
        <w:t xml:space="preserve"> :</w:t>
      </w:r>
      <w:r w:rsidR="004F7140">
        <w:rPr>
          <w:rFonts w:ascii="Arial" w:hAnsi="Arial" w:cs="Arial"/>
          <w:sz w:val="20"/>
          <w:szCs w:val="20"/>
          <w:lang w:val="en-US"/>
        </w:rPr>
        <w:t>ktsitsopoulou</w:t>
      </w:r>
      <w:r w:rsidRPr="00A2323A">
        <w:rPr>
          <w:rFonts w:ascii="Arial" w:hAnsi="Arial" w:cs="Arial"/>
          <w:sz w:val="20"/>
          <w:szCs w:val="20"/>
        </w:rPr>
        <w:t>@</w:t>
      </w:r>
      <w:r w:rsidRPr="000C31E4">
        <w:rPr>
          <w:rFonts w:ascii="Arial" w:hAnsi="Arial" w:cs="Arial"/>
          <w:sz w:val="20"/>
          <w:szCs w:val="20"/>
          <w:lang w:val="en-US"/>
        </w:rPr>
        <w:t>livadia</w:t>
      </w:r>
      <w:r w:rsidRPr="00A2323A">
        <w:rPr>
          <w:rFonts w:ascii="Arial" w:hAnsi="Arial" w:cs="Arial"/>
          <w:sz w:val="20"/>
          <w:szCs w:val="20"/>
        </w:rPr>
        <w:t>.</w:t>
      </w:r>
      <w:r w:rsidRPr="000C31E4">
        <w:rPr>
          <w:rFonts w:ascii="Arial" w:hAnsi="Arial" w:cs="Arial"/>
          <w:sz w:val="20"/>
          <w:szCs w:val="20"/>
          <w:lang w:val="en-US"/>
        </w:rPr>
        <w:t>gr</w:t>
      </w:r>
      <w:r w:rsidRPr="00A2323A">
        <w:rPr>
          <w:rFonts w:ascii="Arial" w:hAnsi="Arial" w:cs="Arial"/>
          <w:sz w:val="20"/>
          <w:szCs w:val="20"/>
        </w:rPr>
        <w:tab/>
      </w:r>
      <w:r w:rsidR="00755670" w:rsidRPr="00A2323A">
        <w:rPr>
          <w:rFonts w:ascii="Arial" w:hAnsi="Arial" w:cs="Arial"/>
          <w:sz w:val="20"/>
          <w:szCs w:val="20"/>
        </w:rPr>
        <w:tab/>
      </w:r>
      <w:r w:rsidR="00755670"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755670" w:rsidRPr="00A2323A" w:rsidRDefault="00755670" w:rsidP="00755670">
      <w:pPr>
        <w:pStyle w:val="1"/>
        <w:tabs>
          <w:tab w:val="clear" w:pos="0"/>
          <w:tab w:val="left" w:pos="6300"/>
        </w:tabs>
        <w:ind w:right="1331"/>
      </w:pPr>
    </w:p>
    <w:p w:rsidR="00755670" w:rsidRDefault="00755670" w:rsidP="00755670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755670" w:rsidRPr="008E3939" w:rsidRDefault="00755670" w:rsidP="000E71EE">
      <w:pPr>
        <w:ind w:left="5670" w:right="1218" w:hanging="6521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7671FB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r w:rsidR="000E71EE">
        <w:rPr>
          <w:rFonts w:ascii="Arial" w:hAnsi="Arial" w:cs="Arial"/>
          <w:sz w:val="22"/>
          <w:szCs w:val="22"/>
        </w:rPr>
        <w:t xml:space="preserve"> Λεβαδέων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r w:rsidRPr="008E3939">
        <w:rPr>
          <w:rFonts w:ascii="Arial" w:hAnsi="Arial" w:cs="Arial"/>
          <w:sz w:val="22"/>
          <w:szCs w:val="22"/>
        </w:rPr>
        <w:t>Καλογρηά Αθανάσιο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r w:rsidRPr="008E3939">
        <w:rPr>
          <w:rFonts w:ascii="Arial" w:hAnsi="Arial" w:cs="Arial"/>
          <w:sz w:val="22"/>
          <w:szCs w:val="22"/>
        </w:rPr>
        <w:t>αράβα Χρυσοβαλάντου - Βασιλική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7108BC" w:rsidRDefault="007108BC" w:rsidP="00BB1E57">
      <w:pPr>
        <w:tabs>
          <w:tab w:val="left" w:pos="360"/>
        </w:tabs>
        <w:suppressAutoHyphens w:val="0"/>
        <w:ind w:right="-1192"/>
        <w:rPr>
          <w:rFonts w:ascii="Arial" w:hAnsi="Arial" w:cs="Arial"/>
          <w:b/>
          <w:sz w:val="22"/>
          <w:szCs w:val="22"/>
          <w:lang w:val="en-US"/>
        </w:rPr>
      </w:pPr>
    </w:p>
    <w:p w:rsidR="00755670" w:rsidRPr="008E3939" w:rsidRDefault="00755670" w:rsidP="00BB1E57">
      <w:pPr>
        <w:tabs>
          <w:tab w:val="left" w:pos="360"/>
        </w:tabs>
        <w:suppressAutoHyphens w:val="0"/>
        <w:ind w:right="-1192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>Αναπληρωματικά Μέλη της Οικονομικής Επιτροπής Δήμου Λεβαδέων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D85CB1" w:rsidRDefault="00D85CB1" w:rsidP="00D85CB1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D85CB1" w:rsidRDefault="00D85CB1" w:rsidP="00E135CC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175">
        <w:rPr>
          <w:rFonts w:ascii="Arial" w:eastAsia="Arial" w:hAnsi="Arial" w:cs="Arial"/>
          <w:sz w:val="22"/>
          <w:szCs w:val="22"/>
        </w:rPr>
        <w:t xml:space="preserve">        Με την παρ</w:t>
      </w:r>
      <w:r w:rsidRPr="00D77175"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</w:t>
      </w:r>
      <w:r w:rsidRPr="00D85CB1">
        <w:rPr>
          <w:rFonts w:ascii="Arial" w:hAnsi="Arial" w:cs="Arial"/>
          <w:sz w:val="22"/>
          <w:szCs w:val="22"/>
          <w:u w:val="single"/>
        </w:rPr>
        <w:t xml:space="preserve"> που θα</w:t>
      </w:r>
      <w:r w:rsidRPr="00D7717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77175">
        <w:rPr>
          <w:rFonts w:ascii="Arial" w:hAnsi="Arial" w:cs="Arial"/>
          <w:sz w:val="22"/>
          <w:szCs w:val="22"/>
          <w:u w:val="single"/>
        </w:rPr>
        <w:t xml:space="preserve">πραγματοποιηθεί </w:t>
      </w:r>
      <w:r w:rsidRPr="00D77175">
        <w:rPr>
          <w:rFonts w:ascii="Arial" w:hAnsi="Arial" w:cs="Arial"/>
          <w:b/>
          <w:sz w:val="22"/>
          <w:szCs w:val="22"/>
          <w:u w:val="single"/>
        </w:rPr>
        <w:t xml:space="preserve">την  </w:t>
      </w:r>
      <w:r w:rsidR="00251430">
        <w:rPr>
          <w:rFonts w:ascii="Arial" w:hAnsi="Arial" w:cs="Arial"/>
          <w:b/>
          <w:sz w:val="22"/>
          <w:szCs w:val="22"/>
          <w:u w:val="single"/>
        </w:rPr>
        <w:t>22</w:t>
      </w:r>
      <w:r w:rsidRPr="00D77175">
        <w:rPr>
          <w:rFonts w:ascii="Arial" w:hAnsi="Arial" w:cs="Arial"/>
          <w:b/>
          <w:sz w:val="22"/>
          <w:szCs w:val="22"/>
          <w:u w:val="single"/>
        </w:rPr>
        <w:t>-1</w:t>
      </w:r>
      <w:r w:rsidR="005053B1">
        <w:rPr>
          <w:rFonts w:ascii="Arial" w:hAnsi="Arial" w:cs="Arial"/>
          <w:b/>
          <w:sz w:val="22"/>
          <w:szCs w:val="22"/>
          <w:u w:val="single"/>
        </w:rPr>
        <w:t>2</w:t>
      </w:r>
      <w:r w:rsidRPr="00D77175">
        <w:rPr>
          <w:rFonts w:ascii="Arial" w:hAnsi="Arial" w:cs="Arial"/>
          <w:b/>
          <w:sz w:val="22"/>
          <w:szCs w:val="22"/>
          <w:u w:val="single"/>
        </w:rPr>
        <w:t xml:space="preserve">-2020 ημέρα </w:t>
      </w:r>
      <w:r w:rsidR="00251430">
        <w:rPr>
          <w:rFonts w:ascii="Arial" w:hAnsi="Arial" w:cs="Arial"/>
          <w:b/>
          <w:sz w:val="22"/>
          <w:szCs w:val="22"/>
          <w:u w:val="single"/>
        </w:rPr>
        <w:t>ΤΡΙΤΗ</w:t>
      </w:r>
      <w:r w:rsidR="005C505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35CC">
        <w:rPr>
          <w:rFonts w:ascii="Arial" w:hAnsi="Arial" w:cs="Arial"/>
          <w:b/>
          <w:sz w:val="22"/>
          <w:szCs w:val="22"/>
          <w:u w:val="single"/>
        </w:rPr>
        <w:t xml:space="preserve"> &amp; ώρα 14.0</w:t>
      </w:r>
      <w:r w:rsidR="004F7140">
        <w:rPr>
          <w:rFonts w:ascii="Arial" w:hAnsi="Arial" w:cs="Arial"/>
          <w:b/>
          <w:sz w:val="22"/>
          <w:szCs w:val="22"/>
          <w:u w:val="single"/>
        </w:rPr>
        <w:t>0</w:t>
      </w:r>
      <w:r w:rsidR="004A4974">
        <w:rPr>
          <w:rFonts w:ascii="Arial" w:hAnsi="Arial" w:cs="Arial"/>
          <w:b/>
          <w:sz w:val="22"/>
          <w:szCs w:val="22"/>
          <w:u w:val="single"/>
        </w:rPr>
        <w:t>,</w:t>
      </w:r>
      <w:r w:rsidR="004F7140">
        <w:rPr>
          <w:rFonts w:ascii="Arial" w:hAnsi="Arial" w:cs="Arial"/>
          <w:b/>
          <w:sz w:val="22"/>
          <w:szCs w:val="22"/>
          <w:u w:val="single"/>
        </w:rPr>
        <w:t xml:space="preserve"> η</w:t>
      </w:r>
      <w:r w:rsidRPr="00D77175">
        <w:rPr>
          <w:rFonts w:ascii="Arial" w:hAnsi="Arial" w:cs="Arial"/>
          <w:b/>
          <w:sz w:val="22"/>
          <w:szCs w:val="22"/>
          <w:u w:val="single"/>
        </w:rPr>
        <w:t xml:space="preserve"> οποία λόγω των κατεπειγόντων μέτρων που έχουν ληφθεί για την αποφυγή της διάδοσης του κορωνοίου  </w:t>
      </w:r>
      <w:r w:rsidRPr="00D77175">
        <w:rPr>
          <w:rFonts w:ascii="Arial" w:hAnsi="Arial" w:cs="Arial"/>
          <w:b/>
          <w:sz w:val="22"/>
          <w:szCs w:val="22"/>
          <w:u w:val="single"/>
          <w:lang w:val="en-US"/>
        </w:rPr>
        <w:t>COVID</w:t>
      </w:r>
      <w:r w:rsidRPr="00D77175">
        <w:rPr>
          <w:rFonts w:ascii="Arial" w:hAnsi="Arial" w:cs="Arial"/>
          <w:b/>
          <w:sz w:val="22"/>
          <w:szCs w:val="22"/>
          <w:u w:val="single"/>
        </w:rPr>
        <w:t>-19  θα πραγματοποιηθεί ΜΕ ΤΗΛΕΔΙΑΣΚΕΨΗ</w:t>
      </w:r>
      <w:r w:rsidR="004A4974">
        <w:rPr>
          <w:rFonts w:ascii="Arial" w:hAnsi="Arial" w:cs="Arial"/>
          <w:b/>
          <w:sz w:val="22"/>
          <w:szCs w:val="22"/>
        </w:rPr>
        <w:t>,</w:t>
      </w:r>
      <w:r w:rsidRPr="00D77175">
        <w:rPr>
          <w:rFonts w:ascii="Arial" w:hAnsi="Arial" w:cs="Arial"/>
          <w:b/>
          <w:sz w:val="22"/>
          <w:szCs w:val="22"/>
        </w:rPr>
        <w:t xml:space="preserve"> </w:t>
      </w:r>
      <w:r w:rsidRPr="00D77175">
        <w:rPr>
          <w:rFonts w:ascii="Arial" w:hAnsi="Arial" w:cs="Arial"/>
          <w:sz w:val="22"/>
          <w:szCs w:val="22"/>
        </w:rPr>
        <w:t>για την λήψη</w:t>
      </w:r>
      <w:r w:rsidR="004A4974">
        <w:rPr>
          <w:rFonts w:ascii="Arial" w:hAnsi="Arial" w:cs="Arial"/>
          <w:sz w:val="22"/>
          <w:szCs w:val="22"/>
        </w:rPr>
        <w:t xml:space="preserve"> αποφάσεων </w:t>
      </w:r>
      <w:r>
        <w:rPr>
          <w:rFonts w:ascii="Arial" w:hAnsi="Arial" w:cs="Arial"/>
          <w:sz w:val="22"/>
          <w:szCs w:val="22"/>
        </w:rPr>
        <w:t xml:space="preserve"> επί των παρακάτω θεμάτων</w:t>
      </w:r>
      <w:r w:rsidRPr="00D77175">
        <w:rPr>
          <w:rFonts w:ascii="Arial" w:hAnsi="Arial" w:cs="Arial"/>
          <w:sz w:val="22"/>
          <w:szCs w:val="22"/>
        </w:rPr>
        <w:t>, κατ΄εφαρμογή:</w:t>
      </w:r>
    </w:p>
    <w:p w:rsidR="00D85CB1" w:rsidRDefault="00D85CB1" w:rsidP="00E135CC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α)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D85CB1" w:rsidRDefault="00D85CB1" w:rsidP="00E135CC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β) Της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D85CB1" w:rsidRDefault="00D85CB1" w:rsidP="00E135CC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γ)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D85CB1" w:rsidRDefault="00D85CB1" w:rsidP="00E135CC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δ) Της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</w:p>
    <w:p w:rsidR="00D85CB1" w:rsidRDefault="00D85CB1" w:rsidP="00E135CC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Της</w:t>
      </w:r>
      <w:r w:rsidRPr="00B265D2">
        <w:rPr>
          <w:rFonts w:ascii="Arial" w:hAnsi="Arial" w:cs="Arial"/>
          <w:sz w:val="22"/>
          <w:szCs w:val="22"/>
        </w:rPr>
        <w:t xml:space="preserve"> παρ 3 της υπ αριθμ. ΔΙΔΑΔ/Φ69/133/Οικ.20764/7-11-2020 εγκυκλίου του  Υπουργείου Εσωτερικών (ΑΔΑ:Ψ48Γ46ΜΤΛ6-ΛΣΡ) </w:t>
      </w:r>
      <w:r w:rsidRPr="00D85CB1">
        <w:rPr>
          <w:rFonts w:ascii="Arial" w:hAnsi="Arial" w:cs="Arial"/>
          <w:sz w:val="22"/>
          <w:szCs w:val="22"/>
        </w:rPr>
        <w:t>«</w:t>
      </w:r>
      <w:r w:rsidRPr="00D85CB1">
        <w:rPr>
          <w:rFonts w:ascii="Arial" w:hAnsi="Arial" w:cs="Arial"/>
        </w:rPr>
        <w:t xml:space="preserve"> </w:t>
      </w:r>
      <w:r w:rsidRPr="00D85CB1">
        <w:rPr>
          <w:rFonts w:ascii="Arial" w:hAnsi="Arial" w:cs="Arial"/>
          <w:bCs/>
          <w:sz w:val="22"/>
          <w:szCs w:val="22"/>
        </w:rPr>
        <w:t>Μέτρα και ρυθμίσεις στο πλαίσιο της ανάγκης περιορισμού της διασποράς του κορωνοϊού».</w:t>
      </w:r>
      <w:r w:rsidRPr="00A34B97">
        <w:rPr>
          <w:rFonts w:ascii="Arial" w:hAnsi="Arial" w:cs="Arial"/>
          <w:sz w:val="22"/>
          <w:szCs w:val="22"/>
        </w:rPr>
        <w:t xml:space="preserve">    </w:t>
      </w:r>
    </w:p>
    <w:p w:rsidR="00D85CB1" w:rsidRPr="008E3939" w:rsidRDefault="00D85CB1" w:rsidP="00D9294F">
      <w:pPr>
        <w:pStyle w:val="a3"/>
        <w:spacing w:line="276" w:lineRule="auto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</w:t>
      </w:r>
      <w:r w:rsidR="007108BC">
        <w:rPr>
          <w:rFonts w:ascii="Arial" w:hAnsi="Arial" w:cs="Arial"/>
          <w:b/>
          <w:bCs/>
          <w:sz w:val="22"/>
          <w:szCs w:val="22"/>
          <w:u w:val="single"/>
        </w:rPr>
        <w:t>αλείσθε να ενημερώσετε εγκαίρως</w:t>
      </w:r>
      <w:r w:rsidR="007108BC" w:rsidRPr="007108B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στα τηλέφωνα  2261350821, 22613508</w:t>
      </w:r>
      <w:r w:rsidR="0010508B" w:rsidRPr="0010508B">
        <w:rPr>
          <w:rFonts w:ascii="Arial" w:hAnsi="Arial" w:cs="Arial"/>
          <w:b/>
          <w:bCs/>
          <w:sz w:val="22"/>
          <w:szCs w:val="22"/>
          <w:u w:val="single"/>
        </w:rPr>
        <w:t>85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035D48" w:rsidRDefault="00755670" w:rsidP="00035D48">
      <w:pPr>
        <w:pStyle w:val="a3"/>
        <w:ind w:firstLine="0"/>
        <w:rPr>
          <w:rFonts w:ascii="Arial" w:eastAsia="Arial" w:hAnsi="Arial" w:cs="Arial"/>
          <w:sz w:val="22"/>
          <w:szCs w:val="22"/>
        </w:rPr>
      </w:pPr>
      <w:r w:rsidRPr="00E53254">
        <w:rPr>
          <w:rFonts w:ascii="Arial" w:hAnsi="Arial" w:cs="Arial"/>
          <w:sz w:val="22"/>
          <w:szCs w:val="22"/>
        </w:rPr>
        <w:t>Τα θέματα  της ημερήσιας διάταξης είναι :</w:t>
      </w:r>
      <w:r w:rsidRPr="00E53254">
        <w:rPr>
          <w:rFonts w:ascii="Arial" w:eastAsia="Arial" w:hAnsi="Arial" w:cs="Arial"/>
          <w:sz w:val="22"/>
          <w:szCs w:val="22"/>
        </w:rPr>
        <w:t xml:space="preserve">  </w:t>
      </w:r>
    </w:p>
    <w:p w:rsidR="00251430" w:rsidRPr="00035D48" w:rsidRDefault="00251430" w:rsidP="00035D48">
      <w:pPr>
        <w:pStyle w:val="a3"/>
        <w:numPr>
          <w:ilvl w:val="0"/>
          <w:numId w:val="16"/>
        </w:numPr>
        <w:rPr>
          <w:rStyle w:val="FontStyle17"/>
          <w:rFonts w:ascii="Arial" w:eastAsia="Arial" w:hAnsi="Arial" w:cs="Arial"/>
        </w:rPr>
      </w:pPr>
      <w:r w:rsidRPr="00035D48">
        <w:rPr>
          <w:rStyle w:val="FontStyle16"/>
          <w:rFonts w:ascii="Arial" w:eastAsia="SimSun" w:hAnsi="Arial" w:cs="Arial"/>
          <w:b w:val="0"/>
          <w:kern w:val="1"/>
          <w:lang w:eastAsia="el-GR"/>
        </w:rPr>
        <w:t>Έγκριση παράτασης της υπ’ αριθ.  12285/2020 δημόσιας σύμβασης  «ΠΡΟΜΗΘΕΙΑ ΕΙΔΩΝ ΚΡΕΟΠΩΛΕΙΟΥ ΤΟΥ ΔΗΜΟΥ ΛΕΒΑΔΕΩΝ»</w:t>
      </w:r>
      <w:r w:rsidRPr="00035D48">
        <w:rPr>
          <w:rStyle w:val="FontStyle17"/>
          <w:rFonts w:ascii="Arial" w:eastAsia="Cambria" w:hAnsi="Arial" w:cs="Arial"/>
          <w:b/>
          <w:bCs/>
          <w:kern w:val="1"/>
          <w:lang w:eastAsia="el-GR"/>
        </w:rPr>
        <w:t>.</w:t>
      </w:r>
    </w:p>
    <w:p w:rsidR="00251430" w:rsidRDefault="00251430" w:rsidP="00251430">
      <w:pPr>
        <w:pStyle w:val="a4"/>
        <w:numPr>
          <w:ilvl w:val="0"/>
          <w:numId w:val="16"/>
        </w:numPr>
        <w:jc w:val="both"/>
        <w:rPr>
          <w:rStyle w:val="FontStyle17"/>
          <w:rFonts w:ascii="Arial" w:eastAsia="Cambria" w:hAnsi="Arial" w:cs="Arial"/>
          <w:bCs/>
          <w:kern w:val="1"/>
          <w:lang w:eastAsia="el-GR"/>
        </w:rPr>
      </w:pPr>
      <w:r w:rsidRPr="00251430">
        <w:rPr>
          <w:rStyle w:val="FontStyle16"/>
          <w:rFonts w:ascii="Arial" w:eastAsia="SimSun" w:hAnsi="Arial" w:cs="Arial"/>
          <w:b w:val="0"/>
          <w:bCs w:val="0"/>
          <w:color w:val="00000A"/>
          <w:kern w:val="1"/>
          <w:lang w:eastAsia="el-GR"/>
        </w:rPr>
        <w:t>Έγκριση π</w:t>
      </w:r>
      <w:r w:rsidRPr="00251430">
        <w:rPr>
          <w:rStyle w:val="FontStyle16"/>
          <w:rFonts w:ascii="Arial" w:eastAsia="SimSun" w:hAnsi="Arial" w:cs="Arial"/>
          <w:b w:val="0"/>
          <w:kern w:val="1"/>
          <w:lang w:eastAsia="el-GR"/>
        </w:rPr>
        <w:t>αρά</w:t>
      </w:r>
      <w:r w:rsidR="00170206">
        <w:rPr>
          <w:rStyle w:val="FontStyle16"/>
          <w:rFonts w:ascii="Arial" w:eastAsia="SimSun" w:hAnsi="Arial" w:cs="Arial"/>
          <w:b w:val="0"/>
          <w:kern w:val="1"/>
          <w:lang w:eastAsia="el-GR"/>
        </w:rPr>
        <w:t>τασης της υπ’ αριθ.</w:t>
      </w:r>
      <w:r w:rsidRPr="00251430">
        <w:rPr>
          <w:rStyle w:val="FontStyle16"/>
          <w:rFonts w:ascii="Arial" w:eastAsia="SimSun" w:hAnsi="Arial" w:cs="Arial"/>
          <w:b w:val="0"/>
          <w:kern w:val="1"/>
          <w:lang w:eastAsia="el-GR"/>
        </w:rPr>
        <w:t xml:space="preserve"> 11796/2020 δημόσιας σύμβασης </w:t>
      </w:r>
      <w:r w:rsidRPr="00251430">
        <w:rPr>
          <w:rStyle w:val="FontStyle16"/>
          <w:rFonts w:ascii="Arial" w:eastAsia="SimSun" w:hAnsi="Arial" w:cs="Arial"/>
          <w:b w:val="0"/>
          <w:color w:val="00000A"/>
          <w:kern w:val="1"/>
          <w:lang w:eastAsia="el-GR"/>
        </w:rPr>
        <w:t>«</w:t>
      </w:r>
      <w:r w:rsidRPr="00251430">
        <w:rPr>
          <w:rFonts w:ascii="Arial" w:hAnsi="Arial" w:cs="Arial"/>
          <w:bCs/>
          <w:sz w:val="22"/>
          <w:szCs w:val="22"/>
        </w:rPr>
        <w:t>ΠΡΟΜΗΘΕΙΑ ΓΑΛΑΚΤΟΣ ΕΡΓΑΖΟΜΕΝΩΝ ΤΟΥ ΔΗΜΟΥ ΛΕΒΑΔΕΩΝ</w:t>
      </w:r>
      <w:r w:rsidRPr="00251430">
        <w:rPr>
          <w:rStyle w:val="FontStyle16"/>
          <w:rFonts w:ascii="Arial" w:eastAsia="SimSun" w:hAnsi="Arial" w:cs="Arial"/>
          <w:b w:val="0"/>
          <w:bCs w:val="0"/>
        </w:rPr>
        <w:t>»</w:t>
      </w:r>
      <w:r w:rsidRPr="00251430">
        <w:rPr>
          <w:rStyle w:val="FontStyle17"/>
          <w:rFonts w:ascii="Arial" w:eastAsia="Cambria" w:hAnsi="Arial" w:cs="Arial"/>
          <w:bCs/>
          <w:kern w:val="1"/>
          <w:lang w:eastAsia="el-GR"/>
        </w:rPr>
        <w:t>.</w:t>
      </w:r>
    </w:p>
    <w:p w:rsidR="00035D48" w:rsidRPr="00035D48" w:rsidRDefault="00035D48" w:rsidP="00035D48">
      <w:pPr>
        <w:pStyle w:val="a4"/>
        <w:numPr>
          <w:ilvl w:val="0"/>
          <w:numId w:val="16"/>
        </w:numPr>
        <w:tabs>
          <w:tab w:val="left" w:pos="9750"/>
        </w:tabs>
        <w:jc w:val="both"/>
        <w:rPr>
          <w:rStyle w:val="FontStyle17"/>
          <w:rFonts w:ascii="Calibri" w:eastAsia="SimSun" w:hAnsi="Calibri" w:cs="Calibri"/>
          <w:sz w:val="24"/>
          <w:szCs w:val="24"/>
        </w:rPr>
      </w:pPr>
      <w:r w:rsidRPr="00035D48">
        <w:rPr>
          <w:rStyle w:val="FontStyle16"/>
          <w:rFonts w:ascii="Arial" w:eastAsia="SimSun" w:hAnsi="Arial" w:cs="Arial"/>
          <w:b w:val="0"/>
          <w:color w:val="00000A"/>
          <w:kern w:val="1"/>
          <w:lang w:eastAsia="el-GR"/>
        </w:rPr>
        <w:t xml:space="preserve">Έγκριση </w:t>
      </w:r>
      <w:r w:rsidRPr="00035D48">
        <w:rPr>
          <w:rStyle w:val="FontStyle16"/>
          <w:rFonts w:ascii="Arial" w:eastAsia="SimSun" w:hAnsi="Arial" w:cs="Arial"/>
          <w:b w:val="0"/>
          <w:kern w:val="1"/>
          <w:lang w:eastAsia="el-GR"/>
        </w:rPr>
        <w:t>παράτασης της υπ’ αριθ.</w:t>
      </w:r>
      <w:r w:rsidRPr="00035D48">
        <w:rPr>
          <w:rStyle w:val="FontStyle16"/>
          <w:rFonts w:ascii="Arial" w:eastAsia="SimSun" w:hAnsi="Arial" w:cs="Arial"/>
          <w:kern w:val="1"/>
          <w:lang w:eastAsia="el-GR"/>
        </w:rPr>
        <w:t xml:space="preserve"> </w:t>
      </w:r>
      <w:r w:rsidRPr="00035D48">
        <w:rPr>
          <w:rFonts w:ascii="Arial" w:hAnsi="Arial" w:cs="Arial"/>
          <w:sz w:val="22"/>
          <w:szCs w:val="22"/>
          <w:lang w:eastAsia="el-GR"/>
        </w:rPr>
        <w:t>3692/2020  δημόσιας σύμβασης «ΠΡΟΜΗΘΕΙΑ ΕΙΔΩΝ ΟΠΩΡΟΠΩΛΕΙΟΥ ΓΙΑ ΠΑΙΔΙΚΟΥΣ – ΒΡΕΦΟΝΗΠΙΑΚΟΥΣ ΣΤΑΘΜΟΥΣ, ΚΟΝΩΝΙΚΟ ΠΑΝΤΟΠΩΛΕΙΟ &amp; ΚΟΙΝΩΝΙΚΕΣ ΔΟΜΕΣ ΤΟΥ ΔΗΜΟΥ ΛΕΒΑΔΕΩΝ» και της υπ’ αριθ. 15812/2020 Σ</w:t>
      </w:r>
      <w:r w:rsidR="00EB6A4C">
        <w:rPr>
          <w:rFonts w:ascii="Arial" w:hAnsi="Arial" w:cs="Arial"/>
          <w:sz w:val="22"/>
          <w:szCs w:val="22"/>
          <w:lang w:eastAsia="el-GR"/>
        </w:rPr>
        <w:t xml:space="preserve">ύμβασης </w:t>
      </w:r>
      <w:r w:rsidRPr="00035D48">
        <w:rPr>
          <w:rFonts w:ascii="Arial" w:hAnsi="Arial" w:cs="Arial"/>
          <w:sz w:val="22"/>
          <w:szCs w:val="22"/>
          <w:lang w:eastAsia="el-GR"/>
        </w:rPr>
        <w:t>«ΠΡΟΜΗΘΕΙΑ ΕΙΔΩΝ ΠΑΝΤΟΠΩΛΕΙΟΥ ΓΙΑ ΠΑΙΔΙΚΟΥΣ – ΒΡΕΦΟΝΗΠΙΑΚΟΥΣ ΣΤΑΘΜΟΥΣ, ΚΟ</w:t>
      </w:r>
      <w:r w:rsidR="00EB6A4C">
        <w:rPr>
          <w:rFonts w:ascii="Arial" w:hAnsi="Arial" w:cs="Arial"/>
          <w:sz w:val="22"/>
          <w:szCs w:val="22"/>
          <w:lang w:eastAsia="el-GR"/>
        </w:rPr>
        <w:t>Ι</w:t>
      </w:r>
      <w:r w:rsidRPr="00035D48">
        <w:rPr>
          <w:rFonts w:ascii="Arial" w:hAnsi="Arial" w:cs="Arial"/>
          <w:sz w:val="22"/>
          <w:szCs w:val="22"/>
          <w:lang w:eastAsia="el-GR"/>
        </w:rPr>
        <w:t>ΝΩΝΙΚΟ ΠΑΝΤΟΠΩΛΕΙΟ &amp; ΚΟΙΝΩΝΙΚΕΣ ΔΟΜΕΣ ΤΟΥ ΔΗΜΟΥ ΛΕΒΑΔΕΩΝ»</w:t>
      </w:r>
      <w:r w:rsidRPr="00035D48">
        <w:rPr>
          <w:rStyle w:val="FontStyle17"/>
          <w:rFonts w:ascii="Arial" w:eastAsia="Cambria" w:hAnsi="Arial" w:cs="Arial"/>
          <w:bCs/>
          <w:kern w:val="1"/>
          <w:lang w:eastAsia="el-GR"/>
        </w:rPr>
        <w:t xml:space="preserve"> </w:t>
      </w:r>
    </w:p>
    <w:p w:rsidR="00035D48" w:rsidRDefault="00035D48" w:rsidP="00035D48">
      <w:pPr>
        <w:pStyle w:val="a4"/>
        <w:numPr>
          <w:ilvl w:val="0"/>
          <w:numId w:val="16"/>
        </w:numPr>
        <w:tabs>
          <w:tab w:val="left" w:pos="9750"/>
        </w:tabs>
        <w:ind w:left="142"/>
        <w:jc w:val="both"/>
        <w:rPr>
          <w:rFonts w:ascii="Arial" w:eastAsia="SimSun" w:hAnsi="Arial" w:cs="Arial"/>
          <w:sz w:val="22"/>
          <w:szCs w:val="22"/>
          <w:highlight w:val="white"/>
        </w:rPr>
      </w:pPr>
      <w:r w:rsidRPr="00035D48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744,00€ για εργασίες απολύμανσης αθλητικών εγκαταστάσεων  του Δήμου Λεβαδέων προς κάλυψη αναγκών</w:t>
      </w:r>
      <w:r w:rsidR="0010508B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r w:rsidRPr="00035D48">
        <w:rPr>
          <w:rFonts w:ascii="Arial" w:eastAsia="SimSun" w:hAnsi="Arial" w:cs="Arial"/>
          <w:sz w:val="22"/>
          <w:szCs w:val="22"/>
          <w:highlight w:val="white"/>
        </w:rPr>
        <w:t xml:space="preserve"> αποφυγή</w:t>
      </w:r>
      <w:r w:rsidR="0010508B">
        <w:rPr>
          <w:rFonts w:ascii="Arial" w:eastAsia="SimSun" w:hAnsi="Arial" w:cs="Arial"/>
          <w:sz w:val="22"/>
          <w:szCs w:val="22"/>
          <w:highlight w:val="white"/>
        </w:rPr>
        <w:t xml:space="preserve">ς </w:t>
      </w:r>
      <w:r w:rsidRPr="00035D48">
        <w:rPr>
          <w:rFonts w:ascii="Arial" w:eastAsia="SimSun" w:hAnsi="Arial" w:cs="Arial"/>
          <w:sz w:val="22"/>
          <w:szCs w:val="22"/>
          <w:highlight w:val="white"/>
        </w:rPr>
        <w:t>διάδοσης του κορωνοϊου COVID-19.</w:t>
      </w:r>
    </w:p>
    <w:p w:rsidR="00035D48" w:rsidRDefault="0010508B" w:rsidP="00035D48">
      <w:pPr>
        <w:pStyle w:val="a4"/>
        <w:numPr>
          <w:ilvl w:val="0"/>
          <w:numId w:val="1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Κήρυξη</w:t>
      </w:r>
      <w:r w:rsidR="00035D48" w:rsidRPr="00035D48">
        <w:rPr>
          <w:rFonts w:ascii="Arial" w:hAnsi="Arial" w:cs="Arial"/>
          <w:sz w:val="22"/>
          <w:szCs w:val="22"/>
        </w:rPr>
        <w:t xml:space="preserve"> άγονης της μειοδοτικής, φανερής και προφορικής δημοπρασίας  μίσθωση</w:t>
      </w:r>
      <w:r w:rsidR="00EB6A4C">
        <w:rPr>
          <w:rFonts w:ascii="Arial" w:hAnsi="Arial" w:cs="Arial"/>
          <w:sz w:val="22"/>
          <w:szCs w:val="22"/>
        </w:rPr>
        <w:t>ς</w:t>
      </w:r>
      <w:r w:rsidR="00035D48" w:rsidRPr="00035D48">
        <w:rPr>
          <w:rFonts w:ascii="Arial" w:hAnsi="Arial" w:cs="Arial"/>
          <w:sz w:val="22"/>
          <w:szCs w:val="22"/>
        </w:rPr>
        <w:t xml:space="preserve">  </w:t>
      </w:r>
      <w:r w:rsidR="00035D48" w:rsidRPr="00035D48">
        <w:rPr>
          <w:rFonts w:ascii="Arial" w:hAnsi="Arial" w:cs="Arial"/>
          <w:bCs/>
          <w:color w:val="000000"/>
          <w:sz w:val="22"/>
          <w:szCs w:val="22"/>
        </w:rPr>
        <w:t>ακινήτων για τη στέγαση των 4</w:t>
      </w:r>
      <w:r w:rsidR="00035D48" w:rsidRPr="00035D48">
        <w:rPr>
          <w:rFonts w:ascii="Arial" w:hAnsi="Arial" w:cs="Arial"/>
          <w:bCs/>
          <w:color w:val="000000"/>
          <w:sz w:val="22"/>
          <w:szCs w:val="22"/>
          <w:vertAlign w:val="superscript"/>
        </w:rPr>
        <w:t>ου</w:t>
      </w:r>
      <w:r w:rsidR="00035D48" w:rsidRPr="00035D48">
        <w:rPr>
          <w:rFonts w:ascii="Arial" w:hAnsi="Arial" w:cs="Arial"/>
          <w:bCs/>
          <w:color w:val="000000"/>
          <w:sz w:val="22"/>
          <w:szCs w:val="22"/>
        </w:rPr>
        <w:t>, 9</w:t>
      </w:r>
      <w:r w:rsidR="00035D48" w:rsidRPr="00035D48">
        <w:rPr>
          <w:rFonts w:ascii="Arial" w:hAnsi="Arial" w:cs="Arial"/>
          <w:bCs/>
          <w:color w:val="000000"/>
          <w:sz w:val="22"/>
          <w:szCs w:val="22"/>
          <w:vertAlign w:val="superscript"/>
        </w:rPr>
        <w:t>ου</w:t>
      </w:r>
      <w:r w:rsidR="00035D48" w:rsidRPr="00035D48">
        <w:rPr>
          <w:rFonts w:ascii="Arial" w:hAnsi="Arial" w:cs="Arial"/>
          <w:bCs/>
          <w:color w:val="000000"/>
          <w:sz w:val="22"/>
          <w:szCs w:val="22"/>
        </w:rPr>
        <w:t xml:space="preserve"> &amp;  11</w:t>
      </w:r>
      <w:r w:rsidR="00035D48" w:rsidRPr="00035D48">
        <w:rPr>
          <w:rFonts w:ascii="Arial" w:hAnsi="Arial" w:cs="Arial"/>
          <w:bCs/>
          <w:color w:val="000000"/>
          <w:sz w:val="22"/>
          <w:szCs w:val="22"/>
          <w:vertAlign w:val="superscript"/>
        </w:rPr>
        <w:t>ου</w:t>
      </w:r>
      <w:r w:rsidR="00035D48" w:rsidRPr="00035D48">
        <w:rPr>
          <w:rFonts w:ascii="Arial" w:hAnsi="Arial" w:cs="Arial"/>
          <w:bCs/>
          <w:color w:val="000000"/>
          <w:sz w:val="22"/>
          <w:szCs w:val="22"/>
        </w:rPr>
        <w:t xml:space="preserve">  Νηπιαγωγείων Λιβαδειάς και του 2</w:t>
      </w:r>
      <w:r w:rsidR="00035D48" w:rsidRPr="00035D48">
        <w:rPr>
          <w:rFonts w:ascii="Arial" w:hAnsi="Arial" w:cs="Arial"/>
          <w:bCs/>
          <w:color w:val="000000"/>
          <w:sz w:val="22"/>
          <w:szCs w:val="22"/>
          <w:vertAlign w:val="superscript"/>
        </w:rPr>
        <w:t>ου</w:t>
      </w:r>
      <w:r w:rsidR="00035D48" w:rsidRPr="00035D48">
        <w:rPr>
          <w:rFonts w:ascii="Arial" w:hAnsi="Arial" w:cs="Arial"/>
          <w:bCs/>
          <w:color w:val="000000"/>
          <w:sz w:val="22"/>
          <w:szCs w:val="22"/>
        </w:rPr>
        <w:t xml:space="preserve"> Δημοτικού Σχολείου Λιβαδειάς του Δήμου Λεβαδέων</w:t>
      </w:r>
      <w:r w:rsidR="00035D48" w:rsidRPr="00035D48">
        <w:rPr>
          <w:rFonts w:ascii="Arial" w:hAnsi="Arial" w:cs="Arial"/>
          <w:sz w:val="22"/>
          <w:szCs w:val="22"/>
        </w:rPr>
        <w:t>».</w:t>
      </w:r>
    </w:p>
    <w:p w:rsidR="00EB6A4C" w:rsidRPr="00EB6A4C" w:rsidRDefault="00EB6A4C" w:rsidP="00EB6A4C">
      <w:pPr>
        <w:pStyle w:val="a4"/>
        <w:numPr>
          <w:ilvl w:val="0"/>
          <w:numId w:val="16"/>
        </w:numPr>
        <w:jc w:val="both"/>
        <w:rPr>
          <w:sz w:val="22"/>
          <w:szCs w:val="22"/>
        </w:rPr>
      </w:pPr>
      <w:r w:rsidRPr="00EB6A4C">
        <w:rPr>
          <w:rFonts w:ascii="Arial" w:hAnsi="Arial" w:cs="Arial"/>
          <w:sz w:val="22"/>
          <w:szCs w:val="22"/>
        </w:rPr>
        <w:t xml:space="preserve">Έγκριση παράτασης συνολικού χρόνου ελέγχου &amp; έγκρισης της μελέτης            «ΤΕΧΝΙΚΕΣ ΜΕΛΕΤΕΣ ΠΡΟΣΤΑΣΙΑΣ ΑΠΟ ΒΡΑΧΟΠΤΩΣΕΙΣ </w:t>
      </w:r>
      <w:bookmarkStart w:id="0" w:name="__DdeLink__162_1343856507"/>
      <w:bookmarkStart w:id="1" w:name="__DdeLink__1488_44501963"/>
      <w:bookmarkStart w:id="2" w:name="__DdeLink__134_4229997392"/>
      <w:bookmarkStart w:id="3" w:name="__DdeLink__1766_4017872187"/>
      <w:bookmarkEnd w:id="0"/>
      <w:bookmarkEnd w:id="1"/>
      <w:bookmarkEnd w:id="2"/>
      <w:bookmarkEnd w:id="3"/>
      <w:r w:rsidRPr="00EB6A4C">
        <w:rPr>
          <w:rFonts w:ascii="Arial" w:hAnsi="Arial" w:cs="Arial"/>
          <w:sz w:val="22"/>
          <w:szCs w:val="22"/>
        </w:rPr>
        <w:t>»</w:t>
      </w:r>
    </w:p>
    <w:p w:rsidR="00EB6A4C" w:rsidRPr="00EB6A4C" w:rsidRDefault="00EB6A4C" w:rsidP="00EB6A4C">
      <w:pPr>
        <w:pStyle w:val="a4"/>
        <w:numPr>
          <w:ilvl w:val="0"/>
          <w:numId w:val="16"/>
        </w:num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EB6A4C">
        <w:rPr>
          <w:rFonts w:ascii="Arial" w:hAnsi="Arial" w:cs="Arial"/>
          <w:sz w:val="22"/>
          <w:szCs w:val="22"/>
        </w:rPr>
        <w:t>Έγκριση 1ου  Ανακεφαλαιωτικού Πίνακα Εργασιών του έργου «ΑΙΣΘΗΤΙΚΗ &amp; ΛΕΙΤΟΥΡΓΙΚΗ ΑΝΑΒΑΘΜΙΣΗ ΟΔΟΥ ΑΧΙΛΛΕΩΣ ΓΙΑ ΤΗ ΔΗΜΙΟΥΡΓΙΑ ΔΙΚΤΥΟΥ ΚΙΝΗΣΗΣ ΠΕΖΩΝ»</w:t>
      </w:r>
    </w:p>
    <w:p w:rsidR="00EB6A4C" w:rsidRDefault="001D1CE0" w:rsidP="00F46BA9">
      <w:pPr>
        <w:pStyle w:val="western"/>
        <w:numPr>
          <w:ilvl w:val="0"/>
          <w:numId w:val="16"/>
        </w:numPr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F5779A">
        <w:rPr>
          <w:rFonts w:ascii="Arial" w:hAnsi="Arial" w:cs="Arial"/>
          <w:sz w:val="22"/>
          <w:szCs w:val="22"/>
        </w:rPr>
        <w:t xml:space="preserve">Έγκριση Πρωτοκόλλου Προσωρινής &amp; Οριστικής Παραλαβής του έργου : </w:t>
      </w:r>
      <w:r w:rsidRPr="00FD5D5D">
        <w:rPr>
          <w:rFonts w:ascii="Arial" w:hAnsi="Arial" w:cs="Arial"/>
          <w:bCs/>
          <w:sz w:val="22"/>
          <w:szCs w:val="22"/>
        </w:rPr>
        <w:t>«ΑΝΑΔΕΙΞΗ ΨΗΦΙΔΩΤΩΝ ΠΑΛΑΙΟΧΡΙΣΤΙΑΝΙΚΟΥ ΝΑΟΥ ΣΤΗΝ ΟΔΟ ΣΠΥΡΟΠΟΥΛΟΥ ΛΙΒΑΔΕΙΑΣ»</w:t>
      </w:r>
      <w:r w:rsidRPr="00F5779A">
        <w:rPr>
          <w:rFonts w:ascii="Arial" w:hAnsi="Arial" w:cs="Arial"/>
          <w:sz w:val="22"/>
          <w:szCs w:val="22"/>
        </w:rPr>
        <w:t xml:space="preserve"> </w:t>
      </w:r>
    </w:p>
    <w:p w:rsidR="00F5779A" w:rsidRPr="00F5779A" w:rsidRDefault="00204757" w:rsidP="00F5779A">
      <w:pPr>
        <w:pStyle w:val="western"/>
        <w:numPr>
          <w:ilvl w:val="0"/>
          <w:numId w:val="16"/>
        </w:numPr>
        <w:tabs>
          <w:tab w:val="left" w:pos="9750"/>
        </w:tabs>
        <w:spacing w:line="240" w:lineRule="atLeast"/>
        <w:ind w:left="340"/>
        <w:jc w:val="both"/>
        <w:rPr>
          <w:rFonts w:ascii="Calibri" w:eastAsia="SimSun" w:hAnsi="Calibri" w:cs="Calibri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Εξέταση αιτήματος Γεωργίου Αγγελόπουλου για δωρεά ποσού 1.000,00 € προς  τον Δήμο Λεβαδέων για εκτέλεση εργασιών τσιμεντόστρωσης.</w:t>
      </w:r>
    </w:p>
    <w:p w:rsidR="00F5779A" w:rsidRDefault="00F5779A" w:rsidP="00F5779A">
      <w:pPr>
        <w:pStyle w:val="western"/>
        <w:numPr>
          <w:ilvl w:val="0"/>
          <w:numId w:val="16"/>
        </w:numPr>
        <w:tabs>
          <w:tab w:val="left" w:pos="9750"/>
        </w:tabs>
        <w:spacing w:line="240" w:lineRule="atLeast"/>
        <w:ind w:left="340"/>
        <w:jc w:val="both"/>
        <w:rPr>
          <w:rFonts w:ascii="Arial" w:eastAsia="SimSun" w:hAnsi="Arial" w:cs="Arial"/>
          <w:sz w:val="22"/>
          <w:szCs w:val="22"/>
        </w:rPr>
      </w:pPr>
      <w:r w:rsidRPr="00F5779A">
        <w:rPr>
          <w:rFonts w:ascii="Arial" w:eastAsia="SimSun" w:hAnsi="Arial" w:cs="Arial"/>
          <w:sz w:val="22"/>
          <w:szCs w:val="22"/>
          <w:highlight w:val="white"/>
        </w:rPr>
        <w:t>Απαλλαγή υπολόγου και έγκριση απόδοσης λογαριασμού</w:t>
      </w:r>
      <w:r>
        <w:rPr>
          <w:rFonts w:ascii="Arial" w:eastAsia="SimSun" w:hAnsi="Arial" w:cs="Arial"/>
          <w:sz w:val="22"/>
          <w:szCs w:val="22"/>
        </w:rPr>
        <w:t xml:space="preserve"> του υπ΄αριθμ. 253/2020 χρηματικού εντάλματος.</w:t>
      </w:r>
    </w:p>
    <w:p w:rsidR="00F5779A" w:rsidRDefault="003C1CC5" w:rsidP="00F5779A">
      <w:pPr>
        <w:pStyle w:val="western"/>
        <w:numPr>
          <w:ilvl w:val="0"/>
          <w:numId w:val="16"/>
        </w:numPr>
        <w:tabs>
          <w:tab w:val="left" w:pos="9750"/>
        </w:tabs>
        <w:spacing w:line="240" w:lineRule="atLeast"/>
        <w:ind w:left="340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Έγκριση δικαιολογητικών που πληρώθηκαν από την παγία προκαταβολή του Προέδρου της Κοινότητας Μαυρονερίου.</w:t>
      </w:r>
    </w:p>
    <w:p w:rsidR="00F866D9" w:rsidRPr="00F866D9" w:rsidRDefault="00F866D9" w:rsidP="00F5779A">
      <w:pPr>
        <w:pStyle w:val="western"/>
        <w:numPr>
          <w:ilvl w:val="0"/>
          <w:numId w:val="16"/>
        </w:numPr>
        <w:tabs>
          <w:tab w:val="left" w:pos="9750"/>
        </w:tabs>
        <w:spacing w:line="240" w:lineRule="atLeast"/>
        <w:ind w:left="340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Συγκρότηση Επιτροπής Διαγωνισμού για το έργο «ΒΕΛΤΙΩΣΗ &amp; ΑΝΑΠΛΑΣΗ ΚΟΙΝΟΧΡΗΣΤΩΝ ΧΩΡΩΝ Τ.Κ. ΑΝΘΟΧΩΡΙΟΥ»</w:t>
      </w:r>
    </w:p>
    <w:p w:rsidR="00F866D9" w:rsidRDefault="00F866D9" w:rsidP="00F5779A">
      <w:pPr>
        <w:pStyle w:val="western"/>
        <w:numPr>
          <w:ilvl w:val="0"/>
          <w:numId w:val="16"/>
        </w:numPr>
        <w:tabs>
          <w:tab w:val="left" w:pos="9750"/>
        </w:tabs>
        <w:spacing w:line="240" w:lineRule="atLeast"/>
        <w:ind w:left="340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Συγκρότηση Επιτροπής Διαγωνισμού για το έργο «ΑΝΑΒΑΘΜΙΣΗ ΥΠΟΔΟΜΩΝ ΑΘΛΗΤΙΚΩΝ ΕΓΚΑΤΑΣΤΑΣΕΩΝ»</w:t>
      </w:r>
    </w:p>
    <w:p w:rsidR="00F866D9" w:rsidRPr="00F5779A" w:rsidRDefault="00F866D9" w:rsidP="00F5779A">
      <w:pPr>
        <w:pStyle w:val="western"/>
        <w:numPr>
          <w:ilvl w:val="0"/>
          <w:numId w:val="16"/>
        </w:numPr>
        <w:tabs>
          <w:tab w:val="left" w:pos="9750"/>
        </w:tabs>
        <w:spacing w:line="240" w:lineRule="atLeast"/>
        <w:ind w:left="340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21</w:t>
      </w:r>
      <w:r w:rsidRPr="00F866D9">
        <w:rPr>
          <w:rFonts w:ascii="Arial" w:eastAsia="SimSun" w:hAnsi="Arial" w:cs="Arial"/>
          <w:sz w:val="22"/>
          <w:szCs w:val="22"/>
          <w:vertAlign w:val="superscript"/>
        </w:rPr>
        <w:t>Η</w:t>
      </w:r>
      <w:r>
        <w:rPr>
          <w:rFonts w:ascii="Arial" w:eastAsia="SimSun" w:hAnsi="Arial" w:cs="Arial"/>
          <w:sz w:val="22"/>
          <w:szCs w:val="22"/>
        </w:rPr>
        <w:t xml:space="preserve"> Αναμόρφωση προϋπολογισμού τρέχουσας χρήσης.</w:t>
      </w:r>
    </w:p>
    <w:p w:rsidR="000F5D8C" w:rsidRPr="008E3939" w:rsidRDefault="000F5D8C" w:rsidP="000F5D8C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ΠΡΟΕΔΡΟΣ ΤΗΣ ΟΙΚΟΝΟΜΙΚΗΣ ΕΠΙΤΡΟΠΗΣ                                       </w:t>
      </w:r>
    </w:p>
    <w:p w:rsidR="00E215C3" w:rsidRDefault="000F5D8C" w:rsidP="000F5D8C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0F5D8C" w:rsidRPr="008E3939" w:rsidRDefault="000F5D8C" w:rsidP="000F5D8C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</w:t>
      </w:r>
      <w:r w:rsidR="007108B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0F5D8C" w:rsidRDefault="000F5D8C" w:rsidP="000F5D8C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ΔΗΜΑΡΧΟΣ ΛΕΒΑΔΕΩΝ</w:t>
      </w:r>
    </w:p>
    <w:sectPr w:rsidR="000F5D8C" w:rsidSect="00BB0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897956"/>
    <w:multiLevelType w:val="hybridMultilevel"/>
    <w:tmpl w:val="51F827D4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4FEF"/>
    <w:multiLevelType w:val="hybridMultilevel"/>
    <w:tmpl w:val="9990C32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E73D6"/>
    <w:multiLevelType w:val="hybridMultilevel"/>
    <w:tmpl w:val="1B4CA7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13338"/>
    <w:multiLevelType w:val="hybridMultilevel"/>
    <w:tmpl w:val="460A7A2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D80E90"/>
    <w:multiLevelType w:val="hybridMultilevel"/>
    <w:tmpl w:val="92066C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063"/>
    <w:multiLevelType w:val="hybridMultilevel"/>
    <w:tmpl w:val="EC786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A0533"/>
    <w:multiLevelType w:val="hybridMultilevel"/>
    <w:tmpl w:val="45146EA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9E0D31"/>
    <w:multiLevelType w:val="hybridMultilevel"/>
    <w:tmpl w:val="882A4674"/>
    <w:lvl w:ilvl="0" w:tplc="0408000F">
      <w:start w:val="1"/>
      <w:numFmt w:val="decimal"/>
      <w:lvlText w:val="%1."/>
      <w:lvlJc w:val="left"/>
      <w:pPr>
        <w:ind w:left="1060" w:hanging="360"/>
      </w:pPr>
    </w:lvl>
    <w:lvl w:ilvl="1" w:tplc="04080019" w:tentative="1">
      <w:start w:val="1"/>
      <w:numFmt w:val="lowerLetter"/>
      <w:lvlText w:val="%2."/>
      <w:lvlJc w:val="left"/>
      <w:pPr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B0744BF"/>
    <w:multiLevelType w:val="hybridMultilevel"/>
    <w:tmpl w:val="24A2C0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480970"/>
    <w:multiLevelType w:val="hybridMultilevel"/>
    <w:tmpl w:val="93744E16"/>
    <w:lvl w:ilvl="0" w:tplc="0F04864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627204F6"/>
    <w:multiLevelType w:val="hybridMultilevel"/>
    <w:tmpl w:val="17184A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D00D1"/>
    <w:multiLevelType w:val="hybridMultilevel"/>
    <w:tmpl w:val="F6DE6B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9174F"/>
    <w:multiLevelType w:val="hybridMultilevel"/>
    <w:tmpl w:val="D3E6B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91160"/>
    <w:multiLevelType w:val="hybridMultilevel"/>
    <w:tmpl w:val="8A820B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4"/>
  </w:num>
  <w:num w:numId="7">
    <w:abstractNumId w:val="4"/>
  </w:num>
  <w:num w:numId="8">
    <w:abstractNumId w:val="8"/>
  </w:num>
  <w:num w:numId="9">
    <w:abstractNumId w:val="9"/>
  </w:num>
  <w:num w:numId="10">
    <w:abstractNumId w:val="15"/>
  </w:num>
  <w:num w:numId="11">
    <w:abstractNumId w:val="10"/>
  </w:num>
  <w:num w:numId="12">
    <w:abstractNumId w:val="3"/>
  </w:num>
  <w:num w:numId="13">
    <w:abstractNumId w:val="2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755670"/>
    <w:rsid w:val="000021AD"/>
    <w:rsid w:val="00035D48"/>
    <w:rsid w:val="00040727"/>
    <w:rsid w:val="00093252"/>
    <w:rsid w:val="000B43E9"/>
    <w:rsid w:val="000E67CA"/>
    <w:rsid w:val="000E71EE"/>
    <w:rsid w:val="000F5D8C"/>
    <w:rsid w:val="000F7628"/>
    <w:rsid w:val="0010508B"/>
    <w:rsid w:val="00111716"/>
    <w:rsid w:val="00111997"/>
    <w:rsid w:val="001661B0"/>
    <w:rsid w:val="00170206"/>
    <w:rsid w:val="001A04EE"/>
    <w:rsid w:val="001B0384"/>
    <w:rsid w:val="001B2169"/>
    <w:rsid w:val="001D1CE0"/>
    <w:rsid w:val="001D312F"/>
    <w:rsid w:val="001F17E3"/>
    <w:rsid w:val="00204757"/>
    <w:rsid w:val="00214C60"/>
    <w:rsid w:val="00220777"/>
    <w:rsid w:val="00251430"/>
    <w:rsid w:val="00253DC2"/>
    <w:rsid w:val="00260ACA"/>
    <w:rsid w:val="00261FCE"/>
    <w:rsid w:val="00272BF7"/>
    <w:rsid w:val="002856C6"/>
    <w:rsid w:val="0028604F"/>
    <w:rsid w:val="00292C7E"/>
    <w:rsid w:val="002B3F33"/>
    <w:rsid w:val="002D06BF"/>
    <w:rsid w:val="002D1D81"/>
    <w:rsid w:val="002E53E1"/>
    <w:rsid w:val="002F7D03"/>
    <w:rsid w:val="0030351A"/>
    <w:rsid w:val="003044BC"/>
    <w:rsid w:val="00306F49"/>
    <w:rsid w:val="00337731"/>
    <w:rsid w:val="003430A8"/>
    <w:rsid w:val="003546F1"/>
    <w:rsid w:val="00356262"/>
    <w:rsid w:val="00370F6D"/>
    <w:rsid w:val="003B2B3F"/>
    <w:rsid w:val="003C1CC5"/>
    <w:rsid w:val="003D0C03"/>
    <w:rsid w:val="003D19B2"/>
    <w:rsid w:val="003E1131"/>
    <w:rsid w:val="003E3CB3"/>
    <w:rsid w:val="00404278"/>
    <w:rsid w:val="00427396"/>
    <w:rsid w:val="00430AE7"/>
    <w:rsid w:val="00440F3A"/>
    <w:rsid w:val="004477AB"/>
    <w:rsid w:val="004566B3"/>
    <w:rsid w:val="00471751"/>
    <w:rsid w:val="004766ED"/>
    <w:rsid w:val="00487DC1"/>
    <w:rsid w:val="00496BA2"/>
    <w:rsid w:val="004A4974"/>
    <w:rsid w:val="004B26E7"/>
    <w:rsid w:val="004C1BC0"/>
    <w:rsid w:val="004D4065"/>
    <w:rsid w:val="004F7140"/>
    <w:rsid w:val="005053B1"/>
    <w:rsid w:val="005313D2"/>
    <w:rsid w:val="00537B0A"/>
    <w:rsid w:val="00542134"/>
    <w:rsid w:val="00542206"/>
    <w:rsid w:val="00544BA1"/>
    <w:rsid w:val="005462A3"/>
    <w:rsid w:val="005477C9"/>
    <w:rsid w:val="00576FE1"/>
    <w:rsid w:val="0058454F"/>
    <w:rsid w:val="00595601"/>
    <w:rsid w:val="00597E33"/>
    <w:rsid w:val="005A00D0"/>
    <w:rsid w:val="005C26C9"/>
    <w:rsid w:val="005C505C"/>
    <w:rsid w:val="005E1FC0"/>
    <w:rsid w:val="005E376D"/>
    <w:rsid w:val="0060464C"/>
    <w:rsid w:val="00626CFC"/>
    <w:rsid w:val="006313A8"/>
    <w:rsid w:val="006323D4"/>
    <w:rsid w:val="00646A64"/>
    <w:rsid w:val="00667C93"/>
    <w:rsid w:val="006A30EA"/>
    <w:rsid w:val="006A6DDC"/>
    <w:rsid w:val="006B7216"/>
    <w:rsid w:val="006C6838"/>
    <w:rsid w:val="006D0330"/>
    <w:rsid w:val="006D2CF8"/>
    <w:rsid w:val="006D5AA2"/>
    <w:rsid w:val="006F5264"/>
    <w:rsid w:val="006F5CE3"/>
    <w:rsid w:val="007054F9"/>
    <w:rsid w:val="00707089"/>
    <w:rsid w:val="007108BC"/>
    <w:rsid w:val="0071531B"/>
    <w:rsid w:val="007305A5"/>
    <w:rsid w:val="00745ECE"/>
    <w:rsid w:val="00755670"/>
    <w:rsid w:val="007671FB"/>
    <w:rsid w:val="00772C7B"/>
    <w:rsid w:val="0078141B"/>
    <w:rsid w:val="007A6D01"/>
    <w:rsid w:val="007D6C74"/>
    <w:rsid w:val="008154E9"/>
    <w:rsid w:val="0084410C"/>
    <w:rsid w:val="00866A57"/>
    <w:rsid w:val="00895992"/>
    <w:rsid w:val="008A73A3"/>
    <w:rsid w:val="008B24CF"/>
    <w:rsid w:val="008D1E5F"/>
    <w:rsid w:val="008D3DFC"/>
    <w:rsid w:val="008D3FCD"/>
    <w:rsid w:val="008E6B0B"/>
    <w:rsid w:val="008F7B3F"/>
    <w:rsid w:val="0094006F"/>
    <w:rsid w:val="009C2DB9"/>
    <w:rsid w:val="009D1C66"/>
    <w:rsid w:val="009D4297"/>
    <w:rsid w:val="009E0690"/>
    <w:rsid w:val="009E4228"/>
    <w:rsid w:val="00A0110F"/>
    <w:rsid w:val="00A257D5"/>
    <w:rsid w:val="00A300E7"/>
    <w:rsid w:val="00A552D5"/>
    <w:rsid w:val="00A6700C"/>
    <w:rsid w:val="00A70807"/>
    <w:rsid w:val="00A77803"/>
    <w:rsid w:val="00A940DE"/>
    <w:rsid w:val="00AC0B15"/>
    <w:rsid w:val="00AC789A"/>
    <w:rsid w:val="00AF78FF"/>
    <w:rsid w:val="00B021AD"/>
    <w:rsid w:val="00B23E59"/>
    <w:rsid w:val="00B27929"/>
    <w:rsid w:val="00B675EE"/>
    <w:rsid w:val="00B85723"/>
    <w:rsid w:val="00B91972"/>
    <w:rsid w:val="00BA2803"/>
    <w:rsid w:val="00BA71BF"/>
    <w:rsid w:val="00BB031E"/>
    <w:rsid w:val="00BB07A2"/>
    <w:rsid w:val="00BB1E57"/>
    <w:rsid w:val="00BE3F01"/>
    <w:rsid w:val="00C43781"/>
    <w:rsid w:val="00C524B4"/>
    <w:rsid w:val="00CA0BAF"/>
    <w:rsid w:val="00CC0D7A"/>
    <w:rsid w:val="00CC113F"/>
    <w:rsid w:val="00CD7B28"/>
    <w:rsid w:val="00D13468"/>
    <w:rsid w:val="00D14E48"/>
    <w:rsid w:val="00D368F3"/>
    <w:rsid w:val="00D77175"/>
    <w:rsid w:val="00D85CB1"/>
    <w:rsid w:val="00D9294F"/>
    <w:rsid w:val="00D946EA"/>
    <w:rsid w:val="00DA49AD"/>
    <w:rsid w:val="00DC5090"/>
    <w:rsid w:val="00DD0E7C"/>
    <w:rsid w:val="00DD0FAB"/>
    <w:rsid w:val="00DE1224"/>
    <w:rsid w:val="00DF3A79"/>
    <w:rsid w:val="00E11975"/>
    <w:rsid w:val="00E11D39"/>
    <w:rsid w:val="00E135CC"/>
    <w:rsid w:val="00E215C3"/>
    <w:rsid w:val="00E230B9"/>
    <w:rsid w:val="00E414D0"/>
    <w:rsid w:val="00E50E73"/>
    <w:rsid w:val="00E53254"/>
    <w:rsid w:val="00E82EDC"/>
    <w:rsid w:val="00E85CD8"/>
    <w:rsid w:val="00EA3E15"/>
    <w:rsid w:val="00EB6A4C"/>
    <w:rsid w:val="00F30316"/>
    <w:rsid w:val="00F352B0"/>
    <w:rsid w:val="00F4411A"/>
    <w:rsid w:val="00F46BA9"/>
    <w:rsid w:val="00F5779A"/>
    <w:rsid w:val="00F73AC2"/>
    <w:rsid w:val="00F866D9"/>
    <w:rsid w:val="00F9293E"/>
    <w:rsid w:val="00F92F7A"/>
    <w:rsid w:val="00FD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755670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755670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4">
    <w:name w:val="heading 4"/>
    <w:basedOn w:val="a"/>
    <w:next w:val="a"/>
    <w:link w:val="4Char"/>
    <w:qFormat/>
    <w:rsid w:val="00755670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73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Char">
    <w:name w:val="Επικεφαλίδα 4 Char"/>
    <w:basedOn w:val="a0"/>
    <w:link w:val="4"/>
    <w:rsid w:val="00755670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a3">
    <w:name w:val="Body Text Indent"/>
    <w:basedOn w:val="a"/>
    <w:link w:val="Char"/>
    <w:rsid w:val="00755670"/>
    <w:pPr>
      <w:tabs>
        <w:tab w:val="left" w:pos="6237"/>
      </w:tabs>
      <w:ind w:firstLine="567"/>
      <w:jc w:val="both"/>
    </w:pPr>
    <w:rPr>
      <w:szCs w:val="20"/>
    </w:rPr>
  </w:style>
  <w:style w:type="character" w:customStyle="1" w:styleId="Char">
    <w:name w:val="Σώμα κείμενου με εσοχή Char"/>
    <w:basedOn w:val="a0"/>
    <w:link w:val="a3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List Paragraph"/>
    <w:basedOn w:val="a"/>
    <w:uiPriority w:val="34"/>
    <w:qFormat/>
    <w:rsid w:val="00755670"/>
    <w:pPr>
      <w:ind w:left="720"/>
    </w:pPr>
  </w:style>
  <w:style w:type="paragraph" w:styleId="a5">
    <w:name w:val="Balloon Text"/>
    <w:basedOn w:val="a"/>
    <w:link w:val="Char0"/>
    <w:uiPriority w:val="99"/>
    <w:semiHidden/>
    <w:unhideWhenUsed/>
    <w:rsid w:val="007556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5567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4273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6">
    <w:name w:val="No Spacing"/>
    <w:uiPriority w:val="1"/>
    <w:qFormat/>
    <w:rsid w:val="005E3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Intense Emphasis"/>
    <w:basedOn w:val="a0"/>
    <w:qFormat/>
    <w:rsid w:val="00D13468"/>
    <w:rPr>
      <w:b/>
      <w:bCs/>
    </w:rPr>
  </w:style>
  <w:style w:type="character" w:styleId="a8">
    <w:name w:val="Strong"/>
    <w:basedOn w:val="a0"/>
    <w:qFormat/>
    <w:rsid w:val="00D13468"/>
    <w:rPr>
      <w:b/>
      <w:bCs/>
    </w:rPr>
  </w:style>
  <w:style w:type="character" w:customStyle="1" w:styleId="FontStyle16">
    <w:name w:val="Font Style16"/>
    <w:basedOn w:val="a0"/>
    <w:rsid w:val="001B03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qFormat/>
    <w:rsid w:val="0094006F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qFormat/>
    <w:rsid w:val="007054F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771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a9">
    <w:name w:val="annotation reference"/>
    <w:basedOn w:val="a0"/>
    <w:uiPriority w:val="99"/>
    <w:semiHidden/>
    <w:unhideWhenUsed/>
    <w:rsid w:val="00D77175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D77175"/>
    <w:rPr>
      <w:sz w:val="20"/>
      <w:szCs w:val="20"/>
    </w:rPr>
  </w:style>
  <w:style w:type="character" w:customStyle="1" w:styleId="Char1">
    <w:name w:val="Κείμενο σχολίου Char"/>
    <w:basedOn w:val="a0"/>
    <w:link w:val="aa"/>
    <w:uiPriority w:val="99"/>
    <w:semiHidden/>
    <w:rsid w:val="00D771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D77175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D77175"/>
    <w:rPr>
      <w:b/>
      <w:bCs/>
    </w:rPr>
  </w:style>
  <w:style w:type="paragraph" w:customStyle="1" w:styleId="Heading9">
    <w:name w:val="Heading 9"/>
    <w:basedOn w:val="a"/>
    <w:next w:val="a"/>
    <w:qFormat/>
    <w:rsid w:val="00E53254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apple-style-span">
    <w:name w:val="apple-style-span"/>
    <w:basedOn w:val="a0"/>
    <w:qFormat/>
    <w:rsid w:val="00E53254"/>
    <w:rPr>
      <w:rFonts w:ascii="Times New Roman" w:hAnsi="Times New Roman" w:cs="Times New Roman"/>
    </w:rPr>
  </w:style>
  <w:style w:type="paragraph" w:styleId="Web">
    <w:name w:val="Normal (Web)"/>
    <w:basedOn w:val="a"/>
    <w:uiPriority w:val="99"/>
    <w:semiHidden/>
    <w:unhideWhenUsed/>
    <w:rsid w:val="003430A8"/>
    <w:pPr>
      <w:suppressAutoHyphens w:val="0"/>
      <w:spacing w:before="100" w:beforeAutospacing="1" w:after="142" w:line="288" w:lineRule="auto"/>
    </w:pPr>
    <w:rPr>
      <w:lang w:eastAsia="el-GR"/>
    </w:rPr>
  </w:style>
  <w:style w:type="paragraph" w:customStyle="1" w:styleId="western">
    <w:name w:val="western"/>
    <w:basedOn w:val="a"/>
    <w:rsid w:val="001D1CE0"/>
    <w:pPr>
      <w:suppressAutoHyphens w:val="0"/>
      <w:spacing w:before="100" w:beforeAutospacing="1" w:after="100" w:afterAutospacing="1"/>
      <w:jc w:val="right"/>
    </w:pPr>
    <w:rPr>
      <w:rFonts w:ascii="Mistral" w:hAnsi="Mistral"/>
      <w:color w:val="00000A"/>
      <w:sz w:val="36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583E-2881-473D-8404-5A0520B6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4183</Characters>
  <Application>Microsoft Office Word</Application>
  <DocSecurity>4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Κασσάρα</dc:creator>
  <cp:lastModifiedBy>Γεωργία Κασσάρα</cp:lastModifiedBy>
  <cp:revision>2</cp:revision>
  <cp:lastPrinted>2020-12-18T08:01:00Z</cp:lastPrinted>
  <dcterms:created xsi:type="dcterms:W3CDTF">2020-12-21T11:32:00Z</dcterms:created>
  <dcterms:modified xsi:type="dcterms:W3CDTF">2020-12-21T11:32:00Z</dcterms:modified>
</cp:coreProperties>
</file>