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D" w:rsidRDefault="00C83DB9" w:rsidP="00736EC7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="001622BB">
        <w:rPr>
          <w:rFonts w:ascii="Verdana" w:eastAsia="Verdana" w:hAnsi="Verdana" w:cs="Verdana"/>
          <w:sz w:val="18"/>
          <w:szCs w:val="18"/>
        </w:rPr>
        <w:t xml:space="preserve">                                                    </w:t>
      </w:r>
      <w:r w:rsidR="004C62CD">
        <w:rPr>
          <w:rFonts w:ascii="Verdana" w:hAnsi="Verdana" w:cs="Verdana"/>
          <w:b/>
          <w:bCs/>
          <w:sz w:val="21"/>
          <w:szCs w:val="21"/>
        </w:rPr>
        <w:t>ΑΠΟΣΠΑΣΜΑ</w:t>
      </w:r>
    </w:p>
    <w:p w:rsidR="0039519B" w:rsidRDefault="001E5C9F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Α</w:t>
      </w:r>
      <w:r w:rsidR="00547CF3">
        <w:rPr>
          <w:rFonts w:ascii="Verdana" w:hAnsi="Verdana" w:cs="Verdana"/>
          <w:b/>
          <w:bCs/>
          <w:sz w:val="21"/>
          <w:szCs w:val="21"/>
        </w:rPr>
        <w:t>πό το πρακτικό της με αριθμό  12</w:t>
      </w:r>
      <w:r w:rsidR="004C62CD">
        <w:rPr>
          <w:rFonts w:ascii="Verdana" w:hAnsi="Verdana" w:cs="Verdana"/>
          <w:b/>
          <w:bCs/>
          <w:sz w:val="21"/>
          <w:szCs w:val="21"/>
        </w:rPr>
        <w:t xml:space="preserve">/2020 </w:t>
      </w:r>
    </w:p>
    <w:p w:rsidR="0039519B" w:rsidRDefault="00547CF3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 ΤΑΚΤΙΚΗΣ ΜΕ ΤΗΛΕΔΙΑΣΚΕΨΗ  ΣΥΝΕΔΡΙΑΣΗ</w:t>
      </w:r>
      <w:r w:rsidR="00DA2D45">
        <w:rPr>
          <w:rFonts w:ascii="Verdana" w:hAnsi="Verdana" w:cs="Verdana"/>
          <w:b/>
          <w:bCs/>
          <w:sz w:val="21"/>
          <w:szCs w:val="21"/>
        </w:rPr>
        <w:t>Σ</w:t>
      </w:r>
    </w:p>
    <w:p w:rsidR="004C62CD" w:rsidRDefault="004C62CD" w:rsidP="004C62CD">
      <w:pPr>
        <w:ind w:right="454"/>
        <w:jc w:val="center"/>
      </w:pPr>
      <w:r>
        <w:rPr>
          <w:rFonts w:ascii="Verdana" w:hAnsi="Verdana" w:cs="Verdana"/>
          <w:b/>
          <w:bCs/>
          <w:sz w:val="21"/>
          <w:szCs w:val="21"/>
        </w:rPr>
        <w:t xml:space="preserve"> της Κοινότητας    Λιβαδειάς</w:t>
      </w:r>
    </w:p>
    <w:p w:rsidR="00644C70" w:rsidRDefault="001622BB">
      <w:pPr>
        <w:tabs>
          <w:tab w:val="left" w:pos="2175"/>
          <w:tab w:val="left" w:pos="573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</w:p>
    <w:p w:rsidR="001622BB" w:rsidRPr="00644C70" w:rsidRDefault="00547CF3" w:rsidP="00644C70">
      <w:pPr>
        <w:tabs>
          <w:tab w:val="left" w:pos="2175"/>
          <w:tab w:val="left" w:pos="5730"/>
        </w:tabs>
        <w:jc w:val="center"/>
        <w:rPr>
          <w:b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Αριθμός Απόφασης </w:t>
      </w:r>
      <w:r w:rsidR="00FA3111">
        <w:rPr>
          <w:rFonts w:ascii="Verdana" w:eastAsia="Verdana" w:hAnsi="Verdana" w:cs="Verdana"/>
          <w:b/>
          <w:sz w:val="20"/>
          <w:szCs w:val="20"/>
        </w:rPr>
        <w:t>36</w:t>
      </w:r>
      <w:r w:rsidR="001E5C9F">
        <w:rPr>
          <w:rFonts w:ascii="Verdana" w:eastAsia="Verdana" w:hAnsi="Verdana" w:cs="Verdana"/>
          <w:b/>
          <w:sz w:val="20"/>
          <w:szCs w:val="20"/>
        </w:rPr>
        <w:t>/</w:t>
      </w:r>
      <w:r w:rsidR="00644C70" w:rsidRPr="00644C70">
        <w:rPr>
          <w:rFonts w:ascii="Verdana" w:eastAsia="Verdana" w:hAnsi="Verdana" w:cs="Verdana"/>
          <w:b/>
          <w:sz w:val="20"/>
          <w:szCs w:val="20"/>
        </w:rPr>
        <w:t>2020</w:t>
      </w:r>
    </w:p>
    <w:p w:rsidR="001E5C9F" w:rsidRPr="00547CF3" w:rsidRDefault="001622BB" w:rsidP="00FA3111">
      <w:pPr>
        <w:rPr>
          <w:rFonts w:ascii="Verdana" w:hAnsi="Verdana" w:cs="Arial"/>
          <w:b/>
          <w:bCs/>
          <w:sz w:val="20"/>
          <w:szCs w:val="20"/>
        </w:rPr>
      </w:pPr>
      <w:r w:rsidRPr="00547CF3">
        <w:rPr>
          <w:rFonts w:ascii="Verdana" w:hAnsi="Verdana" w:cs="Verdana"/>
          <w:b/>
          <w:bCs/>
          <w:spacing w:val="-3"/>
          <w:sz w:val="20"/>
          <w:szCs w:val="20"/>
        </w:rPr>
        <w:t>ΘΕΜΑ :</w:t>
      </w:r>
      <w:r w:rsidR="001E5C9F" w:rsidRPr="00547CF3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730C14" w:rsidRPr="00547CF3">
        <w:rPr>
          <w:rFonts w:ascii="Verdana" w:hAnsi="Verdana" w:cs="Calibri Light"/>
          <w:b/>
          <w:bCs/>
          <w:sz w:val="20"/>
          <w:szCs w:val="20"/>
        </w:rPr>
        <w:t>«</w:t>
      </w:r>
      <w:r w:rsidR="00FA3111">
        <w:rPr>
          <w:rFonts w:ascii="Verdana" w:hAnsi="Verdana" w:cs="Calibri Light"/>
          <w:b/>
          <w:sz w:val="20"/>
          <w:szCs w:val="20"/>
        </w:rPr>
        <w:t>Γνωμοδότηση επί αιτήματος ΜΗΤΑ ΧΡΗΣΤΟΥ για τοποθέτηση σήμανσης Ρ-40 σε όψη κτιρίου ιδιοκτησίας του επί της οδού  Δημάρχου Χρήστου Παλαιολόγου»</w:t>
      </w:r>
    </w:p>
    <w:p w:rsidR="004C62CD" w:rsidRDefault="004C62CD"/>
    <w:p w:rsidR="004C62CD" w:rsidRDefault="004C62CD" w:rsidP="00DC2972">
      <w:p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Στην Λιβαδειά σήμερα  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2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5</w:t>
      </w:r>
      <w:r w:rsidRPr="00F22C65">
        <w:rPr>
          <w:rFonts w:ascii="Verdana" w:eastAsia="Verdana" w:hAnsi="Verdana" w:cs="Verdana"/>
          <w:bCs/>
          <w:color w:val="000000"/>
          <w:spacing w:val="-3"/>
          <w:sz w:val="20"/>
          <w:szCs w:val="20"/>
          <w:vertAlign w:val="superscript"/>
        </w:rPr>
        <w:t>ην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Νοεμβρίο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υ 2020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ημέρα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Τετάρτη  και ώρα 18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.3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0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συνήλθε σε  τακτική 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δια τηλεδιάσκεψης 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συνεδρίαση η Κοινότητα Λιβαδειάς 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μετά την </w:t>
      </w:r>
      <w:proofErr w:type="spellStart"/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υπ΄αριθμ</w:t>
      </w:r>
      <w:proofErr w:type="spellEnd"/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 23091/20-11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-2020  έγγραφη πρόσκληση της Προέδρο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υ της κ. Μαρίας Σπ. </w:t>
      </w:r>
      <w:proofErr w:type="spellStart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Γκικοπούλου</w:t>
      </w:r>
      <w:proofErr w:type="spellEnd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του Ν.4635/2019  του άρθρου 10της από 11/3/2020 Πράξης Νομοθετικού Περιεχομένου (ΦΕΚ 55/ Α/11-3-2020) &amp; της  18318/13-3-2020 (ΑΔΑ</w:t>
      </w:r>
      <w:r w:rsidR="00787F2C"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ΛΠΧ46ΜΤΛ6-1ΑΕ) εγκυκλίου του Υπουργείου Εσωτερικών.</w:t>
      </w:r>
    </w:p>
    <w:p w:rsidR="004C62CD" w:rsidRDefault="004C62CD" w:rsidP="004C62CD">
      <w:r>
        <w:rPr>
          <w:rFonts w:ascii="Verdana" w:eastAsia="Verdana" w:hAnsi="Verdana" w:cs="Verdana"/>
          <w:sz w:val="20"/>
          <w:szCs w:val="20"/>
        </w:rPr>
        <w:t xml:space="preserve">      Η Πρόεδρος της Κοινότητας Λιβαδειάς κήρυξε την έναρξη </w:t>
      </w:r>
      <w:r w:rsidR="00A90F0B">
        <w:rPr>
          <w:rFonts w:ascii="Verdana" w:eastAsia="Verdana" w:hAnsi="Verdana" w:cs="Verdana"/>
          <w:sz w:val="20"/>
          <w:szCs w:val="20"/>
        </w:rPr>
        <w:t>της</w:t>
      </w:r>
      <w:r>
        <w:rPr>
          <w:rFonts w:ascii="Verdana" w:eastAsia="Verdana" w:hAnsi="Verdana" w:cs="Verdana"/>
          <w:sz w:val="20"/>
          <w:szCs w:val="20"/>
        </w:rPr>
        <w:t xml:space="preserve"> συνεδρίασης α</w:t>
      </w:r>
      <w:r>
        <w:rPr>
          <w:rFonts w:ascii="Verdana" w:hAnsi="Verdana" w:cs="Verdana"/>
          <w:sz w:val="20"/>
          <w:szCs w:val="20"/>
        </w:rPr>
        <w:t>φού διαπιστώθηκε ότι υπάρχει νόμιμη απαρτία, επειδή σε σύνολο ένδεκα  (11) μελών ήταν παρόντα</w:t>
      </w:r>
      <w:r w:rsidR="00547CF3">
        <w:rPr>
          <w:rFonts w:ascii="Verdana" w:hAnsi="Verdana" w:cs="Verdana"/>
          <w:sz w:val="20"/>
          <w:szCs w:val="20"/>
        </w:rPr>
        <w:t xml:space="preserve">  οκτώ</w:t>
      </w:r>
      <w:r>
        <w:rPr>
          <w:rFonts w:ascii="Verdana" w:hAnsi="Verdana" w:cs="Verdana"/>
          <w:sz w:val="20"/>
          <w:szCs w:val="20"/>
        </w:rPr>
        <w:t xml:space="preserve"> (</w:t>
      </w:r>
      <w:r w:rsidR="007A148B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 xml:space="preserve">) μέλη , δηλαδή: </w:t>
      </w:r>
      <w:r>
        <w:rPr>
          <w:rFonts w:ascii="Verdana" w:eastAsia="Verdana" w:hAnsi="Verdana" w:cs="Verdana"/>
          <w:sz w:val="20"/>
          <w:szCs w:val="20"/>
        </w:rPr>
        <w:t xml:space="preserve">              </w:t>
      </w:r>
    </w:p>
    <w:p w:rsidR="001E5C9F" w:rsidRDefault="004C62CD" w:rsidP="004C62CD">
      <w:pPr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ΠΑΡΟΝΤΕΣ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ΑΠΟΝΤΕΣ</w:t>
      </w:r>
      <w:r w:rsidR="001E5C9F">
        <w:t xml:space="preserve">                                                                     </w:t>
      </w:r>
    </w:p>
    <w:p w:rsidR="00F54DF0" w:rsidRDefault="004C62CD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 w:rsidRPr="00754CFE">
        <w:rPr>
          <w:rFonts w:ascii="Verdana" w:eastAsia="Verdana" w:hAnsi="Verdana" w:cs="Verdana"/>
          <w:sz w:val="20"/>
          <w:szCs w:val="20"/>
        </w:rPr>
        <w:t xml:space="preserve">1. </w:t>
      </w:r>
      <w:proofErr w:type="spellStart"/>
      <w:r w:rsidR="00F54DF0">
        <w:rPr>
          <w:rFonts w:ascii="Verdana" w:eastAsia="Verdana" w:hAnsi="Verdana" w:cs="Verdana"/>
          <w:sz w:val="20"/>
          <w:szCs w:val="20"/>
        </w:rPr>
        <w:t>Γκικοπούλου</w:t>
      </w:r>
      <w:proofErr w:type="spellEnd"/>
      <w:r w:rsidR="00F54DF0">
        <w:rPr>
          <w:rFonts w:ascii="Verdana" w:eastAsia="Verdana" w:hAnsi="Verdana" w:cs="Verdana"/>
          <w:sz w:val="20"/>
          <w:szCs w:val="20"/>
        </w:rPr>
        <w:t xml:space="preserve"> Μαρ</w:t>
      </w:r>
      <w:r w:rsidR="007A148B">
        <w:rPr>
          <w:rFonts w:ascii="Verdana" w:eastAsia="Verdana" w:hAnsi="Verdana" w:cs="Verdana"/>
          <w:sz w:val="20"/>
          <w:szCs w:val="20"/>
        </w:rPr>
        <w:t>ία</w:t>
      </w:r>
      <w:r w:rsidR="00F54DF0">
        <w:rPr>
          <w:rFonts w:ascii="Verdana" w:eastAsia="Verdana" w:hAnsi="Verdana" w:cs="Verdana"/>
          <w:sz w:val="20"/>
          <w:szCs w:val="20"/>
        </w:rPr>
        <w:t xml:space="preserve">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 1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 w:rsidR="007A148B">
        <w:rPr>
          <w:rFonts w:ascii="Verdana" w:eastAsia="Verdana" w:hAnsi="Verdana" w:cs="Verdana"/>
          <w:color w:val="000000"/>
          <w:sz w:val="20"/>
          <w:szCs w:val="20"/>
        </w:rPr>
        <w:t>Ανδρίτσος</w:t>
      </w:r>
      <w:proofErr w:type="spellEnd"/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Αγαμέμνονας </w:t>
      </w:r>
    </w:p>
    <w:p w:rsidR="007A148B" w:rsidRDefault="00F54DF0" w:rsidP="004C62C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2. Πάτρας Κων/νος    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2. </w:t>
      </w:r>
      <w:proofErr w:type="spellStart"/>
      <w:r w:rsidR="007A148B">
        <w:rPr>
          <w:rFonts w:ascii="Verdana" w:eastAsia="Verdana" w:hAnsi="Verdana" w:cs="Verdana"/>
          <w:color w:val="000000"/>
          <w:sz w:val="20"/>
          <w:szCs w:val="20"/>
        </w:rPr>
        <w:t>Καντά</w:t>
      </w:r>
      <w:proofErr w:type="spellEnd"/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Ελένη</w:t>
      </w:r>
    </w:p>
    <w:p w:rsidR="004C62CD" w:rsidRDefault="007A148B" w:rsidP="004C62CD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3.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Νικόλαος</w:t>
      </w:r>
      <w:r w:rsidR="00F54DF0">
        <w:rPr>
          <w:rFonts w:ascii="Verdana" w:eastAsia="Verdana" w:hAnsi="Verdana" w:cs="Verdana"/>
          <w:color w:val="000000"/>
          <w:sz w:val="20"/>
          <w:szCs w:val="20"/>
        </w:rPr>
        <w:t xml:space="preserve">    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3.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Μπούκιος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Ταξιάρχης</w:t>
      </w:r>
    </w:p>
    <w:p w:rsidR="007A148B" w:rsidRDefault="007A148B" w:rsidP="004C62CD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</w:t>
      </w:r>
      <w:r w:rsidR="004C62CD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Κατή Ιωάννα</w:t>
      </w:r>
      <w:r w:rsidR="00F54DF0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οι οποίοι είχαν προσκληθεί νόμιμα.       </w:t>
      </w:r>
    </w:p>
    <w:p w:rsidR="007A148B" w:rsidRDefault="007A148B" w:rsidP="004C62CD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5.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  <w:r w:rsidR="00F54DF0">
        <w:rPr>
          <w:rFonts w:ascii="Verdana" w:eastAsia="Verdana" w:hAnsi="Verdana" w:cs="Verdana"/>
          <w:color w:val="000000"/>
          <w:sz w:val="20"/>
          <w:szCs w:val="20"/>
        </w:rPr>
        <w:t xml:space="preserve">        </w:t>
      </w:r>
    </w:p>
    <w:p w:rsidR="00F54DF0" w:rsidRDefault="007A148B" w:rsidP="004C62CD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6.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Ηλίας</w:t>
      </w:r>
      <w:r w:rsidR="00F54DF0">
        <w:rPr>
          <w:rFonts w:ascii="Verdana" w:eastAsia="Verdana" w:hAnsi="Verdana" w:cs="Verdana"/>
          <w:color w:val="000000"/>
          <w:sz w:val="20"/>
          <w:szCs w:val="20"/>
        </w:rPr>
        <w:t xml:space="preserve">                </w:t>
      </w:r>
      <w:r w:rsidR="00081AF0"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                 </w:t>
      </w:r>
    </w:p>
    <w:p w:rsidR="001E5C9F" w:rsidRPr="007A148B" w:rsidRDefault="007A148B" w:rsidP="007A148B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7</w:t>
      </w:r>
      <w:r w:rsidR="001E5C9F">
        <w:rPr>
          <w:rFonts w:ascii="Verdana" w:hAnsi="Verdana" w:cs="Verdana"/>
          <w:bCs/>
          <w:color w:val="000000"/>
          <w:sz w:val="20"/>
          <w:szCs w:val="20"/>
        </w:rPr>
        <w:t xml:space="preserve">.  </w:t>
      </w:r>
      <w:proofErr w:type="spellStart"/>
      <w:r w:rsidR="001E5C9F"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 w:rsidR="001E5C9F">
        <w:rPr>
          <w:rFonts w:ascii="Verdana" w:hAnsi="Verdana" w:cs="Verdana"/>
          <w:bCs/>
          <w:color w:val="000000"/>
          <w:sz w:val="20"/>
          <w:szCs w:val="20"/>
        </w:rPr>
        <w:t xml:space="preserve">-Βαγενά Κων/να                    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  </w:t>
      </w:r>
    </w:p>
    <w:p w:rsidR="001E5C9F" w:rsidRPr="001E5C9F" w:rsidRDefault="007A148B" w:rsidP="001E5C9F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8</w:t>
      </w:r>
      <w:r w:rsidR="001E5C9F">
        <w:rPr>
          <w:rFonts w:ascii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 w:rsidR="001E5C9F">
        <w:rPr>
          <w:rFonts w:ascii="Verdana" w:hAnsi="Verdana" w:cs="Verdana"/>
          <w:bCs/>
          <w:color w:val="000000"/>
          <w:sz w:val="20"/>
          <w:szCs w:val="20"/>
        </w:rPr>
        <w:t>Αλογοσκούφης</w:t>
      </w:r>
      <w:proofErr w:type="spellEnd"/>
      <w:r w:rsidR="001E5C9F">
        <w:rPr>
          <w:rFonts w:ascii="Verdana" w:hAnsi="Verdana" w:cs="Verdana"/>
          <w:bCs/>
          <w:color w:val="000000"/>
          <w:sz w:val="20"/>
          <w:szCs w:val="20"/>
        </w:rPr>
        <w:t xml:space="preserve"> Χρήστος              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</w:p>
    <w:p w:rsidR="001622BB" w:rsidRDefault="004C62CD" w:rsidP="0079281E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Τα πρακτικά της συνεδρίασης τηρήθηκαν από την </w:t>
      </w:r>
      <w:r w:rsidR="0079281E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δημοτική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υπάλληλο  Κων/να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Τσιτσοπούλου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-Ρήγα   που έχει ορισθεί με σχετική απόφαση Δημάρχου.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</w:p>
    <w:p w:rsidR="007D6277" w:rsidRDefault="00A90F0B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A3111" w:rsidRDefault="00A90F0B" w:rsidP="00FA311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Εισηγούμενη</w:t>
      </w:r>
      <w:r w:rsidRPr="007D4AE7">
        <w:rPr>
          <w:rFonts w:ascii="Verdana" w:eastAsia="Arial" w:hAnsi="Verdana" w:cs="Arial"/>
          <w:sz w:val="20"/>
          <w:szCs w:val="20"/>
        </w:rPr>
        <w:t xml:space="preserve"> το </w:t>
      </w:r>
      <w:r w:rsidR="00FA3111">
        <w:rPr>
          <w:rFonts w:ascii="Verdana" w:eastAsia="Arial" w:hAnsi="Verdana" w:cs="Arial"/>
          <w:sz w:val="20"/>
          <w:szCs w:val="20"/>
        </w:rPr>
        <w:t>3</w:t>
      </w:r>
      <w:r w:rsidRPr="007D4AE7">
        <w:rPr>
          <w:rFonts w:ascii="Verdana" w:eastAsia="Arial" w:hAnsi="Verdana" w:cs="Arial"/>
          <w:sz w:val="20"/>
          <w:szCs w:val="20"/>
          <w:vertAlign w:val="superscript"/>
        </w:rPr>
        <w:t>ο</w:t>
      </w:r>
      <w:r w:rsidRPr="007D4AE7">
        <w:rPr>
          <w:rFonts w:ascii="Verdana" w:eastAsia="Arial" w:hAnsi="Verdana" w:cs="Arial"/>
          <w:sz w:val="20"/>
          <w:szCs w:val="20"/>
        </w:rPr>
        <w:t xml:space="preserve">  θέμα της ημερήσιας διάταξης </w:t>
      </w:r>
      <w:r w:rsidR="00FA3111">
        <w:rPr>
          <w:rFonts w:ascii="Verdana" w:eastAsia="Arial" w:hAnsi="Verdana" w:cs="Arial"/>
          <w:sz w:val="20"/>
          <w:szCs w:val="20"/>
        </w:rPr>
        <w:t>( 2</w:t>
      </w:r>
      <w:r>
        <w:rPr>
          <w:rFonts w:ascii="Verdana" w:eastAsia="Arial" w:hAnsi="Verdana" w:cs="Arial"/>
          <w:sz w:val="20"/>
          <w:szCs w:val="20"/>
        </w:rPr>
        <w:t xml:space="preserve">ο  της </w:t>
      </w:r>
      <w:proofErr w:type="spellStart"/>
      <w:r>
        <w:rPr>
          <w:rFonts w:ascii="Verdana" w:eastAsia="Arial" w:hAnsi="Verdana" w:cs="Arial"/>
          <w:sz w:val="20"/>
          <w:szCs w:val="20"/>
        </w:rPr>
        <w:t>υπ΄αριθμ</w:t>
      </w:r>
      <w:proofErr w:type="spellEnd"/>
      <w:r>
        <w:rPr>
          <w:rFonts w:ascii="Verdana" w:eastAsia="Arial" w:hAnsi="Verdana" w:cs="Arial"/>
          <w:sz w:val="20"/>
          <w:szCs w:val="20"/>
        </w:rPr>
        <w:t>.</w:t>
      </w:r>
      <w:r w:rsidR="009F0251">
        <w:rPr>
          <w:rFonts w:ascii="Verdana" w:eastAsia="Arial" w:hAnsi="Verdana" w:cs="Arial"/>
          <w:sz w:val="20"/>
          <w:szCs w:val="20"/>
        </w:rPr>
        <w:t xml:space="preserve"> 23091/20-11-2020 πρόσκλησης της</w:t>
      </w:r>
      <w:r>
        <w:rPr>
          <w:rFonts w:ascii="Verdana" w:eastAsia="Arial" w:hAnsi="Verdana" w:cs="Arial"/>
          <w:sz w:val="20"/>
          <w:szCs w:val="20"/>
        </w:rPr>
        <w:t xml:space="preserve"> προέδρου)</w:t>
      </w:r>
      <w:r w:rsidRPr="007D4AE7">
        <w:rPr>
          <w:rFonts w:ascii="Verdana" w:eastAsia="Arial" w:hAnsi="Verdana" w:cs="Arial"/>
          <w:sz w:val="20"/>
          <w:szCs w:val="20"/>
        </w:rPr>
        <w:t xml:space="preserve">  έθεσε</w:t>
      </w:r>
      <w:r>
        <w:rPr>
          <w:rFonts w:ascii="Verdana" w:eastAsia="Arial" w:hAnsi="Verdana" w:cs="Arial"/>
          <w:sz w:val="20"/>
          <w:szCs w:val="20"/>
        </w:rPr>
        <w:t xml:space="preserve"> υπόψη τω</w:t>
      </w:r>
      <w:r w:rsidR="00FA3111">
        <w:rPr>
          <w:rFonts w:ascii="Verdana" w:eastAsia="Arial" w:hAnsi="Verdana" w:cs="Arial"/>
          <w:sz w:val="20"/>
          <w:szCs w:val="20"/>
        </w:rPr>
        <w:t xml:space="preserve">ν μελών το </w:t>
      </w:r>
      <w:proofErr w:type="spellStart"/>
      <w:r w:rsidR="00FA3111">
        <w:rPr>
          <w:rFonts w:ascii="Verdana" w:eastAsia="Arial" w:hAnsi="Verdana" w:cs="Arial"/>
          <w:sz w:val="20"/>
          <w:szCs w:val="20"/>
        </w:rPr>
        <w:t>υπ΄αριθμ</w:t>
      </w:r>
      <w:proofErr w:type="spellEnd"/>
      <w:r w:rsidR="00FA3111">
        <w:rPr>
          <w:rFonts w:ascii="Verdana" w:eastAsia="Arial" w:hAnsi="Verdana" w:cs="Arial"/>
          <w:sz w:val="20"/>
          <w:szCs w:val="20"/>
        </w:rPr>
        <w:t>. 16958/16-10</w:t>
      </w:r>
      <w:r>
        <w:rPr>
          <w:rFonts w:ascii="Verdana" w:eastAsia="Arial" w:hAnsi="Verdana" w:cs="Arial"/>
          <w:sz w:val="20"/>
          <w:szCs w:val="20"/>
        </w:rPr>
        <w:t>-2020 έγγραφο της ΤΥΔΛ στο οποίο αναγράφονται</w:t>
      </w:r>
      <w:r w:rsidRPr="00A90F0B">
        <w:rPr>
          <w:rFonts w:ascii="Verdana" w:eastAsia="Arial" w:hAnsi="Verdana" w:cs="Arial"/>
          <w:sz w:val="20"/>
          <w:szCs w:val="20"/>
        </w:rPr>
        <w:t>:</w:t>
      </w:r>
    </w:p>
    <w:p w:rsidR="00FA3111" w:rsidRPr="00FA3111" w:rsidRDefault="00FA3111" w:rsidP="00FA3111">
      <w:pPr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FA3111">
        <w:rPr>
          <w:rFonts w:ascii="Verdana" w:hAnsi="Verdana" w:cs="Calibri"/>
          <w:i/>
          <w:sz w:val="20"/>
          <w:szCs w:val="20"/>
        </w:rPr>
        <w:t xml:space="preserve">Σας διαβιβάζουμε ταυτάριθμο αίτημα του προαναφερόμενου πολίτη και τα δικαιολογητικά που το συνοδεύουν, το οποίο αφορά στη τοποθέτηση σήμανσης Ρ-40(απαγόρευσης στάσης -στάθμευσης ) στην όψη του κτιρίου ιδιοκτησίας </w:t>
      </w:r>
      <w:proofErr w:type="spellStart"/>
      <w:r w:rsidRPr="00FA3111">
        <w:rPr>
          <w:rFonts w:ascii="Verdana" w:hAnsi="Verdana" w:cs="Calibri"/>
          <w:i/>
          <w:sz w:val="20"/>
          <w:szCs w:val="20"/>
        </w:rPr>
        <w:t>Μητά</w:t>
      </w:r>
      <w:proofErr w:type="spellEnd"/>
      <w:r w:rsidRPr="00FA3111">
        <w:rPr>
          <w:rFonts w:ascii="Verdana" w:hAnsi="Verdana" w:cs="Calibri"/>
          <w:i/>
          <w:sz w:val="20"/>
          <w:szCs w:val="20"/>
        </w:rPr>
        <w:t xml:space="preserve"> Χρήστου και Σπύρου επί της </w:t>
      </w:r>
      <w:proofErr w:type="spellStart"/>
      <w:r w:rsidRPr="00FA3111">
        <w:rPr>
          <w:rFonts w:ascii="Verdana" w:hAnsi="Verdana" w:cs="Calibri"/>
          <w:i/>
          <w:sz w:val="20"/>
          <w:szCs w:val="20"/>
        </w:rPr>
        <w:t>δημ</w:t>
      </w:r>
      <w:proofErr w:type="spellEnd"/>
      <w:r w:rsidRPr="00FA3111">
        <w:rPr>
          <w:rFonts w:ascii="Verdana" w:hAnsi="Verdana" w:cs="Calibri"/>
          <w:i/>
          <w:sz w:val="20"/>
          <w:szCs w:val="20"/>
        </w:rPr>
        <w:t xml:space="preserve">. οδού Δημάρχου Χρήστου Παλαιολόγου προκειμένου να γίνεται η είσοδος και έξοδος των οχημάτων  προς την στάθμη του υπογείου του κτιρίου του ,όπου οριοθετούνται νόμιμα οι απαιτούμενες θέσεις στάθμευσης οχημάτων βάσει της </w:t>
      </w:r>
      <w:proofErr w:type="spellStart"/>
      <w:r w:rsidRPr="00FA3111">
        <w:rPr>
          <w:rFonts w:ascii="Verdana" w:hAnsi="Verdana" w:cs="Calibri"/>
          <w:i/>
          <w:sz w:val="20"/>
          <w:szCs w:val="20"/>
        </w:rPr>
        <w:t>υπ΄άριθμ</w:t>
      </w:r>
      <w:proofErr w:type="spellEnd"/>
      <w:r w:rsidRPr="00FA3111">
        <w:rPr>
          <w:rFonts w:ascii="Verdana" w:hAnsi="Verdana" w:cs="Calibri"/>
          <w:i/>
          <w:sz w:val="20"/>
          <w:szCs w:val="20"/>
        </w:rPr>
        <w:t xml:space="preserve">. 393/2007 οικ. άδειας και του </w:t>
      </w:r>
      <w:proofErr w:type="spellStart"/>
      <w:r w:rsidRPr="00FA3111">
        <w:rPr>
          <w:rFonts w:ascii="Verdana" w:hAnsi="Verdana" w:cs="Calibri"/>
          <w:i/>
          <w:sz w:val="20"/>
          <w:szCs w:val="20"/>
        </w:rPr>
        <w:t>υπ΄άριθμ</w:t>
      </w:r>
      <w:proofErr w:type="spellEnd"/>
      <w:r w:rsidRPr="00FA3111">
        <w:rPr>
          <w:rFonts w:ascii="Verdana" w:hAnsi="Verdana" w:cs="Calibri"/>
          <w:i/>
          <w:sz w:val="20"/>
          <w:szCs w:val="20"/>
        </w:rPr>
        <w:t xml:space="preserve">. 30317/2007 συμβόλαιο </w:t>
      </w:r>
      <w:proofErr w:type="spellStart"/>
      <w:r w:rsidRPr="00FA3111">
        <w:rPr>
          <w:rFonts w:ascii="Verdana" w:hAnsi="Verdana" w:cs="Calibri"/>
          <w:i/>
          <w:sz w:val="20"/>
          <w:szCs w:val="20"/>
        </w:rPr>
        <w:t>συμ</w:t>
      </w:r>
      <w:proofErr w:type="spellEnd"/>
      <w:r w:rsidRPr="00FA3111">
        <w:rPr>
          <w:rFonts w:ascii="Verdana" w:hAnsi="Verdana" w:cs="Calibri"/>
          <w:i/>
          <w:sz w:val="20"/>
          <w:szCs w:val="20"/>
        </w:rPr>
        <w:t>/</w:t>
      </w:r>
      <w:proofErr w:type="spellStart"/>
      <w:r w:rsidRPr="00FA3111">
        <w:rPr>
          <w:rFonts w:ascii="Verdana" w:hAnsi="Verdana" w:cs="Calibri"/>
          <w:i/>
          <w:sz w:val="20"/>
          <w:szCs w:val="20"/>
        </w:rPr>
        <w:t>φου</w:t>
      </w:r>
      <w:proofErr w:type="spellEnd"/>
      <w:r w:rsidRPr="00FA3111">
        <w:rPr>
          <w:rFonts w:ascii="Verdana" w:hAnsi="Verdana" w:cs="Calibri"/>
          <w:i/>
          <w:sz w:val="20"/>
          <w:szCs w:val="20"/>
        </w:rPr>
        <w:t xml:space="preserve"> </w:t>
      </w:r>
      <w:proofErr w:type="spellStart"/>
      <w:r w:rsidRPr="00FA3111">
        <w:rPr>
          <w:rFonts w:ascii="Verdana" w:hAnsi="Verdana" w:cs="Calibri"/>
          <w:i/>
          <w:sz w:val="20"/>
          <w:szCs w:val="20"/>
        </w:rPr>
        <w:t>Χρυσαφούλας</w:t>
      </w:r>
      <w:proofErr w:type="spellEnd"/>
      <w:r w:rsidRPr="00FA3111">
        <w:rPr>
          <w:rFonts w:ascii="Verdana" w:hAnsi="Verdana" w:cs="Calibri"/>
          <w:i/>
          <w:sz w:val="20"/>
          <w:szCs w:val="20"/>
        </w:rPr>
        <w:t xml:space="preserve"> Κρίκου στο οποίο δεσμεύονται και </w:t>
      </w:r>
      <w:proofErr w:type="spellStart"/>
      <w:r w:rsidRPr="00FA3111">
        <w:rPr>
          <w:rFonts w:ascii="Verdana" w:hAnsi="Verdana" w:cs="Calibri"/>
          <w:i/>
          <w:sz w:val="20"/>
          <w:szCs w:val="20"/>
        </w:rPr>
        <w:t>συμβολαιογαφικά</w:t>
      </w:r>
      <w:proofErr w:type="spellEnd"/>
      <w:r w:rsidRPr="00FA3111">
        <w:rPr>
          <w:rFonts w:ascii="Verdana" w:hAnsi="Verdana" w:cs="Calibri"/>
          <w:i/>
          <w:sz w:val="20"/>
          <w:szCs w:val="20"/>
        </w:rPr>
        <w:t xml:space="preserve"> οι προαναφερόμενες θέσεις στάθμευσης </w:t>
      </w:r>
    </w:p>
    <w:p w:rsidR="00FA3111" w:rsidRPr="00FA3111" w:rsidRDefault="00FA3111" w:rsidP="00FA3111">
      <w:pPr>
        <w:jc w:val="both"/>
        <w:rPr>
          <w:rFonts w:ascii="Verdana" w:hAnsi="Verdana"/>
          <w:i/>
          <w:sz w:val="20"/>
          <w:szCs w:val="20"/>
        </w:rPr>
      </w:pPr>
      <w:r w:rsidRPr="00FA3111">
        <w:rPr>
          <w:rFonts w:ascii="Verdana" w:hAnsi="Verdana" w:cs="Calibri"/>
          <w:i/>
          <w:sz w:val="20"/>
          <w:szCs w:val="20"/>
        </w:rPr>
        <w:t xml:space="preserve">Επικουρικά σας ενημερώνουμε ότι το τμήμα της οδού Δημάρχου Χρήστου Παλαιολόγου που αφορά στην αίτηση, είναι διπλής κατεύθυνσης και επιτρέπεται η στάθμευση και στις δύο πλευρές του οδοστρώματος σύμφωνα με την εγκεκριμένη κυκλοφορική μελέτη του Δ. </w:t>
      </w:r>
      <w:proofErr w:type="spellStart"/>
      <w:r w:rsidRPr="00FA3111">
        <w:rPr>
          <w:rFonts w:ascii="Verdana" w:hAnsi="Verdana" w:cs="Calibri"/>
          <w:i/>
          <w:sz w:val="20"/>
          <w:szCs w:val="20"/>
        </w:rPr>
        <w:t>Λεβαδέων</w:t>
      </w:r>
      <w:proofErr w:type="spellEnd"/>
      <w:r w:rsidRPr="00FA3111">
        <w:rPr>
          <w:rFonts w:ascii="Verdana" w:hAnsi="Verdana" w:cs="Calibri"/>
          <w:i/>
          <w:sz w:val="20"/>
          <w:szCs w:val="20"/>
        </w:rPr>
        <w:t xml:space="preserve"> (παραλήφθηκε και εγκρίθηκε με την υπ' αριθμό 213/14.</w:t>
      </w:r>
      <w:r w:rsidRPr="00FA3111">
        <w:rPr>
          <w:rFonts w:ascii="Verdana" w:hAnsi="Verdana"/>
          <w:i/>
          <w:sz w:val="20"/>
          <w:szCs w:val="20"/>
        </w:rPr>
        <w:t>09.2011 απόφαση Δημοτικού Συμβουλίου Λιβαδειάς).</w:t>
      </w:r>
    </w:p>
    <w:p w:rsidR="00FA3111" w:rsidRPr="00FA3111" w:rsidRDefault="00FA3111" w:rsidP="00FA3111">
      <w:pPr>
        <w:pStyle w:val="ab"/>
        <w:ind w:firstLine="180"/>
        <w:jc w:val="both"/>
        <w:rPr>
          <w:rFonts w:ascii="Verdana" w:hAnsi="Verdana" w:cs="Calibri"/>
          <w:i/>
          <w:sz w:val="20"/>
          <w:szCs w:val="20"/>
        </w:rPr>
      </w:pPr>
      <w:r w:rsidRPr="00FA3111">
        <w:rPr>
          <w:rFonts w:ascii="Verdana" w:hAnsi="Verdana" w:cs="Calibri"/>
          <w:i/>
          <w:sz w:val="20"/>
          <w:szCs w:val="20"/>
        </w:rPr>
        <w:t xml:space="preserve">Τα συν/να δικαιολογητικά αφορούν στην νομιμότητα του κτιρίου (οικοδομική άδεια -τοπογραφικό </w:t>
      </w:r>
      <w:proofErr w:type="spellStart"/>
      <w:r w:rsidRPr="00FA3111">
        <w:rPr>
          <w:rFonts w:ascii="Verdana" w:hAnsi="Verdana" w:cs="Calibri"/>
          <w:i/>
          <w:sz w:val="20"/>
          <w:szCs w:val="20"/>
        </w:rPr>
        <w:t>διαγράμμα</w:t>
      </w:r>
      <w:proofErr w:type="spellEnd"/>
      <w:r w:rsidRPr="00FA3111">
        <w:rPr>
          <w:rFonts w:ascii="Verdana" w:hAnsi="Verdana" w:cs="Calibri"/>
          <w:i/>
          <w:sz w:val="20"/>
          <w:szCs w:val="20"/>
        </w:rPr>
        <w:t xml:space="preserve"> κάλυψης ) συμβόλαια, συμβολαιογραφική δήλωση θέσεων στάθμευσης τα οποία έχουν ελεγχθεί από την υπηρεσία μας.</w:t>
      </w:r>
    </w:p>
    <w:p w:rsidR="00FA3111" w:rsidRPr="00FA3111" w:rsidRDefault="00FA3111" w:rsidP="00FA3111">
      <w:pPr>
        <w:pStyle w:val="ab"/>
        <w:ind w:firstLine="180"/>
        <w:jc w:val="both"/>
        <w:rPr>
          <w:rFonts w:ascii="Verdana" w:hAnsi="Verdana" w:cs="Calibri"/>
          <w:i/>
          <w:sz w:val="20"/>
          <w:szCs w:val="20"/>
        </w:rPr>
      </w:pPr>
      <w:r w:rsidRPr="00FA3111">
        <w:rPr>
          <w:rFonts w:ascii="Verdana" w:hAnsi="Verdana" w:cs="Calibri"/>
          <w:i/>
          <w:sz w:val="20"/>
          <w:szCs w:val="20"/>
        </w:rPr>
        <w:t>Βάσει των προαναφερομένων εισηγούμαστε την αποδοχή του αιτήματος.</w:t>
      </w:r>
    </w:p>
    <w:p w:rsidR="00FA3111" w:rsidRPr="00FA3111" w:rsidRDefault="00FA3111" w:rsidP="00FA3111">
      <w:pPr>
        <w:pStyle w:val="ab"/>
        <w:ind w:firstLine="180"/>
        <w:jc w:val="both"/>
        <w:rPr>
          <w:rFonts w:ascii="Verdana" w:hAnsi="Verdana" w:cs="Calibri"/>
          <w:i/>
          <w:sz w:val="20"/>
          <w:szCs w:val="20"/>
        </w:rPr>
      </w:pPr>
      <w:r w:rsidRPr="00FA3111">
        <w:rPr>
          <w:rFonts w:ascii="Verdana" w:hAnsi="Verdana" w:cs="Calibri"/>
          <w:i/>
          <w:sz w:val="20"/>
          <w:szCs w:val="20"/>
        </w:rPr>
        <w:t xml:space="preserve">Κατά συνέπεια των ως άνω  </w:t>
      </w:r>
      <w:proofErr w:type="spellStart"/>
      <w:r w:rsidRPr="00FA3111">
        <w:rPr>
          <w:rFonts w:ascii="Verdana" w:hAnsi="Verdana" w:cs="Calibri"/>
          <w:i/>
          <w:sz w:val="20"/>
          <w:szCs w:val="20"/>
        </w:rPr>
        <w:t>καλείσθε</w:t>
      </w:r>
      <w:proofErr w:type="spellEnd"/>
      <w:r w:rsidRPr="00FA3111">
        <w:rPr>
          <w:rFonts w:ascii="Verdana" w:hAnsi="Verdana" w:cs="Calibri"/>
          <w:i/>
          <w:sz w:val="20"/>
          <w:szCs w:val="20"/>
        </w:rPr>
        <w:t xml:space="preserve"> βάσει του Ν.3852/2010 Αρ.83 παρ.2 ε (αφορά στη Δημοτική Κοινότητα Λιβαδειάς ) και Αρ. 73 παρ. 1Β (αφορά στην </w:t>
      </w:r>
      <w:r w:rsidRPr="00FA3111">
        <w:rPr>
          <w:rFonts w:ascii="Verdana" w:hAnsi="Verdana" w:cs="Calibri"/>
          <w:i/>
          <w:sz w:val="20"/>
          <w:szCs w:val="20"/>
        </w:rPr>
        <w:lastRenderedPageBreak/>
        <w:t>Επιτροπή Ποιότητας Ζωής Λιβαδειάς)όπως γνωμοδοτήσετε με τις σχετικές αποφάσεις σας στα αρμόδια όργανα του Δήμου μας.</w:t>
      </w:r>
    </w:p>
    <w:p w:rsidR="00FA3111" w:rsidRDefault="00FA3111" w:rsidP="00FA3111">
      <w:pPr>
        <w:pStyle w:val="ac"/>
        <w:spacing w:after="200" w:line="276" w:lineRule="auto"/>
        <w:ind w:left="0"/>
        <w:contextualSpacing/>
      </w:pPr>
      <w:r>
        <w:rPr>
          <w:rFonts w:ascii="Verdana" w:hAnsi="Verdana" w:cs="Verdana"/>
          <w:sz w:val="20"/>
          <w:szCs w:val="20"/>
        </w:rPr>
        <w:t>Η Δημοτική Κοινότητα αφού έλαβε υπόψη της:</w:t>
      </w:r>
    </w:p>
    <w:p w:rsidR="00FA3111" w:rsidRDefault="00092CE4" w:rsidP="00092CE4">
      <w:pPr>
        <w:pStyle w:val="ac"/>
        <w:spacing w:after="200" w:line="276" w:lineRule="auto"/>
        <w:contextualSpacing/>
      </w:pPr>
      <w:r>
        <w:rPr>
          <w:rFonts w:ascii="Verdana" w:hAnsi="Verdana" w:cs="Verdana"/>
          <w:sz w:val="20"/>
          <w:szCs w:val="20"/>
        </w:rPr>
        <w:t>-</w:t>
      </w:r>
      <w:r w:rsidR="00FA3111">
        <w:rPr>
          <w:rFonts w:ascii="Verdana" w:hAnsi="Verdana" w:cs="Verdana"/>
          <w:sz w:val="20"/>
          <w:szCs w:val="20"/>
          <w:lang w:val="en-US"/>
        </w:rPr>
        <w:t>T</w:t>
      </w:r>
      <w:r w:rsidR="00FA3111">
        <w:rPr>
          <w:rFonts w:ascii="Verdana" w:hAnsi="Verdana" w:cs="Verdana"/>
          <w:sz w:val="20"/>
          <w:szCs w:val="20"/>
        </w:rPr>
        <w:t xml:space="preserve">ην  </w:t>
      </w:r>
      <w:proofErr w:type="spellStart"/>
      <w:r w:rsidR="00FA3111">
        <w:rPr>
          <w:rFonts w:ascii="Verdana" w:hAnsi="Verdana" w:cs="Verdana"/>
          <w:sz w:val="20"/>
          <w:szCs w:val="20"/>
        </w:rPr>
        <w:t>υπ΄αρι</w:t>
      </w:r>
      <w:r w:rsidR="00116F64">
        <w:rPr>
          <w:rFonts w:ascii="Verdana" w:hAnsi="Verdana" w:cs="Verdana"/>
          <w:sz w:val="20"/>
          <w:szCs w:val="20"/>
        </w:rPr>
        <w:t>θμ</w:t>
      </w:r>
      <w:proofErr w:type="spellEnd"/>
      <w:r w:rsidR="00116F64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="00116F64">
        <w:rPr>
          <w:rFonts w:ascii="Verdana" w:hAnsi="Verdana" w:cs="Verdana"/>
          <w:sz w:val="20"/>
          <w:szCs w:val="20"/>
        </w:rPr>
        <w:t>πρωτ</w:t>
      </w:r>
      <w:proofErr w:type="spellEnd"/>
      <w:r w:rsidR="00116F64">
        <w:rPr>
          <w:rFonts w:ascii="Verdana" w:hAnsi="Verdana" w:cs="Verdana"/>
          <w:sz w:val="20"/>
          <w:szCs w:val="20"/>
        </w:rPr>
        <w:t>. 16958/28-08-2020</w:t>
      </w:r>
      <w:r w:rsidR="00FA3111">
        <w:rPr>
          <w:rFonts w:ascii="Verdana" w:hAnsi="Verdana" w:cs="Verdana"/>
          <w:sz w:val="20"/>
          <w:szCs w:val="20"/>
        </w:rPr>
        <w:t xml:space="preserve"> αίτηση του ιδιοκτήτη</w:t>
      </w:r>
    </w:p>
    <w:p w:rsidR="00FA3111" w:rsidRDefault="00092CE4" w:rsidP="00FA3111">
      <w:pPr>
        <w:pStyle w:val="ac"/>
        <w:numPr>
          <w:ilvl w:val="0"/>
          <w:numId w:val="2"/>
        </w:numPr>
        <w:tabs>
          <w:tab w:val="clear" w:pos="0"/>
          <w:tab w:val="num" w:pos="720"/>
        </w:tabs>
        <w:spacing w:after="200" w:line="276" w:lineRule="auto"/>
        <w:ind w:left="720" w:hanging="360"/>
        <w:contextualSpacing/>
        <w:jc w:val="both"/>
      </w:pPr>
      <w:r>
        <w:rPr>
          <w:rFonts w:ascii="Verdana" w:hAnsi="Verdana" w:cs="Verdana"/>
          <w:sz w:val="20"/>
          <w:szCs w:val="20"/>
        </w:rPr>
        <w:t xml:space="preserve">      -</w:t>
      </w:r>
      <w:r w:rsidR="00FA3111">
        <w:rPr>
          <w:rFonts w:ascii="Verdana" w:hAnsi="Verdana" w:cs="Verdana"/>
          <w:sz w:val="20"/>
          <w:szCs w:val="20"/>
        </w:rPr>
        <w:t>Το  ταυτάριθμο με την αίτηση  έγγραφο της  ΤΥΔΛ</w:t>
      </w:r>
    </w:p>
    <w:p w:rsidR="00FA3111" w:rsidRDefault="00092CE4" w:rsidP="00FA3111">
      <w:pPr>
        <w:pStyle w:val="ac"/>
        <w:numPr>
          <w:ilvl w:val="0"/>
          <w:numId w:val="2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  <w:jc w:val="both"/>
      </w:pPr>
      <w:r>
        <w:rPr>
          <w:rFonts w:ascii="Verdana" w:hAnsi="Verdana" w:cs="Verdana"/>
          <w:sz w:val="20"/>
          <w:szCs w:val="20"/>
        </w:rPr>
        <w:t xml:space="preserve">      -</w:t>
      </w:r>
      <w:r w:rsidR="00FA3111">
        <w:rPr>
          <w:rFonts w:ascii="Verdana" w:hAnsi="Verdana" w:cs="Verdana"/>
          <w:sz w:val="20"/>
          <w:szCs w:val="20"/>
        </w:rPr>
        <w:t xml:space="preserve">Τα συνημμένα της αίτησης δικαιολογητικά </w:t>
      </w:r>
      <w:r>
        <w:rPr>
          <w:rFonts w:ascii="Verdana" w:hAnsi="Verdana" w:cs="Verdana"/>
          <w:sz w:val="20"/>
          <w:szCs w:val="20"/>
        </w:rPr>
        <w:t xml:space="preserve">που αφορούν  την νομιμότητα    </w:t>
      </w:r>
      <w:r w:rsidR="008A1A30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του  κ</w:t>
      </w:r>
      <w:r w:rsidR="00FA3111">
        <w:rPr>
          <w:rFonts w:ascii="Verdana" w:hAnsi="Verdana" w:cs="Verdana"/>
          <w:sz w:val="20"/>
          <w:szCs w:val="20"/>
        </w:rPr>
        <w:t>τιρίου</w:t>
      </w:r>
      <w:r w:rsidR="003E7E72">
        <w:rPr>
          <w:rFonts w:ascii="Verdana" w:hAnsi="Verdana" w:cs="Verdana"/>
          <w:sz w:val="20"/>
          <w:szCs w:val="20"/>
        </w:rPr>
        <w:t xml:space="preserve"> </w:t>
      </w:r>
      <w:r w:rsidR="003E7E72" w:rsidRPr="003E7E72">
        <w:rPr>
          <w:rFonts w:ascii="Verdana" w:hAnsi="Verdana" w:cs="Calibri"/>
          <w:sz w:val="20"/>
          <w:szCs w:val="20"/>
        </w:rPr>
        <w:t>(</w:t>
      </w:r>
      <w:r w:rsidR="003E7E72">
        <w:rPr>
          <w:rFonts w:ascii="Verdana" w:hAnsi="Verdana" w:cs="Calibri"/>
          <w:sz w:val="20"/>
          <w:szCs w:val="20"/>
        </w:rPr>
        <w:t xml:space="preserve"> 393/2007 </w:t>
      </w:r>
      <w:r w:rsidR="003E7E72" w:rsidRPr="003E7E72">
        <w:rPr>
          <w:rFonts w:ascii="Verdana" w:hAnsi="Verdana" w:cs="Calibri"/>
          <w:sz w:val="20"/>
          <w:szCs w:val="20"/>
        </w:rPr>
        <w:t>οικοδομική άδεια -τοπογραφι</w:t>
      </w:r>
      <w:r w:rsidR="00D25F70">
        <w:rPr>
          <w:rFonts w:ascii="Verdana" w:hAnsi="Verdana" w:cs="Calibri"/>
          <w:sz w:val="20"/>
          <w:szCs w:val="20"/>
        </w:rPr>
        <w:t xml:space="preserve">κό </w:t>
      </w:r>
      <w:proofErr w:type="spellStart"/>
      <w:r w:rsidR="00D25F70">
        <w:rPr>
          <w:rFonts w:ascii="Verdana" w:hAnsi="Verdana" w:cs="Calibri"/>
          <w:sz w:val="20"/>
          <w:szCs w:val="20"/>
        </w:rPr>
        <w:t>διαγράμμα</w:t>
      </w:r>
      <w:proofErr w:type="spellEnd"/>
      <w:r w:rsidR="00D25F70">
        <w:rPr>
          <w:rFonts w:ascii="Verdana" w:hAnsi="Verdana" w:cs="Calibri"/>
          <w:sz w:val="20"/>
          <w:szCs w:val="20"/>
        </w:rPr>
        <w:t xml:space="preserve"> κάλυψης)</w:t>
      </w:r>
      <w:r w:rsidR="003E7E72" w:rsidRPr="003E7E72">
        <w:rPr>
          <w:rFonts w:ascii="Verdana" w:hAnsi="Verdana" w:cs="Calibri"/>
          <w:sz w:val="20"/>
          <w:szCs w:val="20"/>
        </w:rPr>
        <w:t>,</w:t>
      </w:r>
      <w:r w:rsidR="003E7E72">
        <w:rPr>
          <w:rFonts w:ascii="Verdana" w:hAnsi="Verdana" w:cs="Verdana"/>
          <w:sz w:val="20"/>
          <w:szCs w:val="20"/>
        </w:rPr>
        <w:t xml:space="preserve"> </w:t>
      </w:r>
      <w:r w:rsidR="003E7E72" w:rsidRPr="003E7E72">
        <w:rPr>
          <w:rFonts w:ascii="Verdana" w:hAnsi="Verdana" w:cs="Calibri"/>
          <w:sz w:val="20"/>
          <w:szCs w:val="20"/>
        </w:rPr>
        <w:t xml:space="preserve">συμβολαιογραφική δήλωση θέσεων στάθμευσης </w:t>
      </w:r>
      <w:r w:rsidR="00FA3111">
        <w:rPr>
          <w:rFonts w:ascii="Verdana" w:hAnsi="Verdana" w:cs="Verdana"/>
          <w:sz w:val="20"/>
          <w:szCs w:val="20"/>
        </w:rPr>
        <w:t xml:space="preserve">τα οποία </w:t>
      </w:r>
      <w:proofErr w:type="spellStart"/>
      <w:r w:rsidR="00FA3111">
        <w:rPr>
          <w:rFonts w:ascii="Verdana" w:hAnsi="Verdana" w:cs="Verdana"/>
          <w:sz w:val="20"/>
          <w:szCs w:val="20"/>
        </w:rPr>
        <w:t>ελέγθηκαν</w:t>
      </w:r>
      <w:proofErr w:type="spellEnd"/>
      <w:r w:rsidR="00FA3111">
        <w:rPr>
          <w:rFonts w:ascii="Verdana" w:hAnsi="Verdana" w:cs="Verdana"/>
          <w:sz w:val="20"/>
          <w:szCs w:val="20"/>
        </w:rPr>
        <w:t xml:space="preserve"> από την δ/</w:t>
      </w:r>
      <w:proofErr w:type="spellStart"/>
      <w:r w:rsidR="00FA3111">
        <w:rPr>
          <w:rFonts w:ascii="Verdana" w:hAnsi="Verdana" w:cs="Verdana"/>
          <w:sz w:val="20"/>
          <w:szCs w:val="20"/>
        </w:rPr>
        <w:t>νση</w:t>
      </w:r>
      <w:proofErr w:type="spellEnd"/>
      <w:r w:rsidR="00FA3111">
        <w:rPr>
          <w:rFonts w:ascii="Verdana" w:hAnsi="Verdana" w:cs="Verdana"/>
          <w:sz w:val="20"/>
          <w:szCs w:val="20"/>
        </w:rPr>
        <w:t xml:space="preserve"> ΤΥΔΛ</w:t>
      </w:r>
    </w:p>
    <w:p w:rsidR="00FA3111" w:rsidRDefault="00092CE4" w:rsidP="00FA3111">
      <w:pPr>
        <w:pStyle w:val="ab"/>
        <w:numPr>
          <w:ilvl w:val="0"/>
          <w:numId w:val="2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  <w:jc w:val="both"/>
      </w:pPr>
      <w:r>
        <w:rPr>
          <w:rFonts w:ascii="Verdana" w:hAnsi="Verdana" w:cs="Verdana"/>
          <w:sz w:val="20"/>
          <w:szCs w:val="20"/>
        </w:rPr>
        <w:t xml:space="preserve">     -</w:t>
      </w:r>
      <w:r w:rsidR="003E7E72">
        <w:rPr>
          <w:rFonts w:ascii="Verdana" w:hAnsi="Verdana" w:cs="Verdana"/>
          <w:sz w:val="20"/>
          <w:szCs w:val="20"/>
        </w:rPr>
        <w:t xml:space="preserve">Την </w:t>
      </w:r>
      <w:proofErr w:type="spellStart"/>
      <w:r w:rsidR="003E7E72">
        <w:rPr>
          <w:rFonts w:ascii="Verdana" w:hAnsi="Verdana" w:cs="Verdana"/>
          <w:sz w:val="20"/>
          <w:szCs w:val="20"/>
        </w:rPr>
        <w:t>αριθμ</w:t>
      </w:r>
      <w:proofErr w:type="spellEnd"/>
      <w:r w:rsidR="003E7E72">
        <w:rPr>
          <w:rFonts w:ascii="Verdana" w:hAnsi="Verdana" w:cs="Verdana"/>
          <w:sz w:val="20"/>
          <w:szCs w:val="20"/>
        </w:rPr>
        <w:t>. 30317/30-06-2007</w:t>
      </w:r>
      <w:r w:rsidR="00FA3111">
        <w:rPr>
          <w:rFonts w:ascii="Verdana" w:hAnsi="Verdana" w:cs="Verdana"/>
          <w:sz w:val="20"/>
          <w:szCs w:val="20"/>
        </w:rPr>
        <w:t xml:space="preserve"> συμβολαιο</w:t>
      </w:r>
      <w:r w:rsidR="003E7E72">
        <w:rPr>
          <w:rFonts w:ascii="Verdana" w:hAnsi="Verdana" w:cs="Verdana"/>
          <w:sz w:val="20"/>
          <w:szCs w:val="20"/>
        </w:rPr>
        <w:t xml:space="preserve">γραφική πράξη σύστασης οριζοντίου </w:t>
      </w:r>
      <w:proofErr w:type="spellStart"/>
      <w:r w:rsidR="003E7E72">
        <w:rPr>
          <w:rFonts w:ascii="Verdana" w:hAnsi="Verdana" w:cs="Verdana"/>
          <w:sz w:val="20"/>
          <w:szCs w:val="20"/>
        </w:rPr>
        <w:t>κατ΄όροφον</w:t>
      </w:r>
      <w:proofErr w:type="spellEnd"/>
      <w:r w:rsidR="003E7E72">
        <w:rPr>
          <w:rFonts w:ascii="Verdana" w:hAnsi="Verdana" w:cs="Verdana"/>
          <w:sz w:val="20"/>
          <w:szCs w:val="20"/>
        </w:rPr>
        <w:t xml:space="preserve"> ιδιοκτησίας (Ν.3741/29) </w:t>
      </w:r>
      <w:r w:rsidR="00FA3111">
        <w:rPr>
          <w:rFonts w:ascii="Verdana" w:hAnsi="Verdana" w:cs="Verdana"/>
          <w:sz w:val="20"/>
          <w:szCs w:val="20"/>
        </w:rPr>
        <w:t xml:space="preserve"> της συμβολαιογράφου </w:t>
      </w:r>
      <w:r w:rsidR="003E7E72">
        <w:rPr>
          <w:rFonts w:ascii="Verdana" w:hAnsi="Verdana" w:cs="Verdana"/>
          <w:sz w:val="20"/>
          <w:szCs w:val="20"/>
        </w:rPr>
        <w:t xml:space="preserve">Λιβαδειάς  </w:t>
      </w:r>
      <w:proofErr w:type="spellStart"/>
      <w:r w:rsidR="003E7E72">
        <w:rPr>
          <w:rFonts w:ascii="Verdana" w:hAnsi="Verdana" w:cs="Verdana"/>
          <w:sz w:val="20"/>
          <w:szCs w:val="20"/>
        </w:rPr>
        <w:t>Χρυσαφούλας</w:t>
      </w:r>
      <w:proofErr w:type="spellEnd"/>
      <w:r w:rsidR="003E7E72">
        <w:rPr>
          <w:rFonts w:ascii="Verdana" w:hAnsi="Verdana" w:cs="Verdana"/>
          <w:sz w:val="20"/>
          <w:szCs w:val="20"/>
        </w:rPr>
        <w:t xml:space="preserve"> Γεωργ. Κρίκου</w:t>
      </w:r>
    </w:p>
    <w:p w:rsidR="00D44193" w:rsidRPr="00D44193" w:rsidRDefault="00092CE4" w:rsidP="00FA3111">
      <w:pPr>
        <w:pStyle w:val="ac"/>
        <w:numPr>
          <w:ilvl w:val="0"/>
          <w:numId w:val="2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</w:pPr>
      <w:r>
        <w:rPr>
          <w:rFonts w:ascii="Verdana" w:hAnsi="Verdana" w:cs="Verdana"/>
          <w:sz w:val="20"/>
          <w:szCs w:val="20"/>
        </w:rPr>
        <w:t xml:space="preserve">     -Την από Ιανουάριος 2007</w:t>
      </w:r>
      <w:r w:rsidR="00FA311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κάτοψη υπογείου &amp; θέσεων στάθμευσης </w:t>
      </w:r>
      <w:r w:rsidR="00FA3111">
        <w:rPr>
          <w:rFonts w:ascii="Verdana" w:hAnsi="Verdana" w:cs="Verdana"/>
          <w:sz w:val="20"/>
          <w:szCs w:val="20"/>
        </w:rPr>
        <w:t xml:space="preserve"> του </w:t>
      </w:r>
    </w:p>
    <w:p w:rsidR="00FA3111" w:rsidRPr="008A1A30" w:rsidRDefault="00D44193" w:rsidP="00FA3111">
      <w:pPr>
        <w:pStyle w:val="ac"/>
        <w:numPr>
          <w:ilvl w:val="0"/>
          <w:numId w:val="2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</w:pPr>
      <w:r>
        <w:rPr>
          <w:rFonts w:ascii="Verdana" w:hAnsi="Verdana" w:cs="Verdana"/>
          <w:sz w:val="20"/>
          <w:szCs w:val="20"/>
        </w:rPr>
        <w:t xml:space="preserve">       </w:t>
      </w:r>
      <w:r w:rsidR="00FA3111">
        <w:rPr>
          <w:rFonts w:ascii="Verdana" w:hAnsi="Verdana" w:cs="Verdana"/>
          <w:sz w:val="20"/>
          <w:szCs w:val="20"/>
        </w:rPr>
        <w:t xml:space="preserve">μελετητή </w:t>
      </w:r>
      <w:proofErr w:type="spellStart"/>
      <w:r w:rsidR="008A1A30">
        <w:rPr>
          <w:rFonts w:ascii="Verdana" w:hAnsi="Verdana" w:cs="Verdana"/>
          <w:sz w:val="20"/>
          <w:szCs w:val="20"/>
        </w:rPr>
        <w:t>Νικ</w:t>
      </w:r>
      <w:proofErr w:type="spellEnd"/>
      <w:r w:rsidR="008A1A30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="008A1A30">
        <w:rPr>
          <w:rFonts w:ascii="Verdana" w:hAnsi="Verdana" w:cs="Verdana"/>
          <w:sz w:val="20"/>
          <w:szCs w:val="20"/>
        </w:rPr>
        <w:t>Στάϊκου</w:t>
      </w:r>
      <w:proofErr w:type="spellEnd"/>
      <w:r w:rsidR="008A1A30">
        <w:rPr>
          <w:rFonts w:ascii="Verdana" w:hAnsi="Verdana" w:cs="Verdana"/>
          <w:sz w:val="20"/>
          <w:szCs w:val="20"/>
        </w:rPr>
        <w:t>.</w:t>
      </w:r>
    </w:p>
    <w:p w:rsidR="008A1A30" w:rsidRDefault="008A1A30" w:rsidP="008A1A30">
      <w:pPr>
        <w:pStyle w:val="ac"/>
        <w:numPr>
          <w:ilvl w:val="0"/>
          <w:numId w:val="2"/>
        </w:numPr>
        <w:spacing w:after="200" w:line="276" w:lineRule="auto"/>
        <w:contextualSpacing/>
        <w:jc w:val="both"/>
      </w:pPr>
      <w:r>
        <w:rPr>
          <w:rFonts w:ascii="Verdana" w:hAnsi="Verdana" w:cs="Verdana"/>
          <w:spacing w:val="-3"/>
          <w:sz w:val="20"/>
          <w:szCs w:val="20"/>
        </w:rPr>
        <w:t xml:space="preserve">          -Τις διατάξεις του άρθρου 84 του Ν 4555/2018 (ΦΕΚ </w:t>
      </w:r>
      <w:r w:rsidRPr="00FA3111">
        <w:rPr>
          <w:rFonts w:ascii="Verdana" w:hAnsi="Verdana" w:cs="Verdana"/>
          <w:spacing w:val="-3"/>
          <w:sz w:val="20"/>
          <w:szCs w:val="20"/>
        </w:rPr>
        <w:t>133</w:t>
      </w:r>
      <w:r>
        <w:rPr>
          <w:rFonts w:ascii="Verdana" w:hAnsi="Verdana" w:cs="Verdana"/>
          <w:spacing w:val="-3"/>
          <w:sz w:val="20"/>
          <w:szCs w:val="20"/>
        </w:rPr>
        <w:t>Α/</w:t>
      </w:r>
      <w:r w:rsidRPr="00FA3111">
        <w:rPr>
          <w:rFonts w:ascii="Verdana" w:hAnsi="Verdana" w:cs="Verdana"/>
          <w:spacing w:val="-3"/>
          <w:sz w:val="20"/>
          <w:szCs w:val="20"/>
        </w:rPr>
        <w:t>19-7-2018</w:t>
      </w:r>
      <w:r>
        <w:rPr>
          <w:rFonts w:ascii="Verdana" w:hAnsi="Verdana" w:cs="Verdana"/>
          <w:spacing w:val="-3"/>
          <w:sz w:val="20"/>
          <w:szCs w:val="20"/>
        </w:rPr>
        <w:t>)</w:t>
      </w:r>
    </w:p>
    <w:p w:rsidR="008A1A30" w:rsidRDefault="008A1A30" w:rsidP="008A1A30">
      <w:pPr>
        <w:pStyle w:val="ac"/>
        <w:spacing w:after="200" w:line="276" w:lineRule="auto"/>
        <w:contextualSpacing/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- Το άρθρο 10</w:t>
      </w:r>
      <w:r w:rsidRPr="00CA1AE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της από 11/3/2020 Πράξης Νομοθετικού Περιεχομένου (ΦΕΚ </w:t>
      </w:r>
    </w:p>
    <w:p w:rsidR="008A1A30" w:rsidRDefault="008A1A30" w:rsidP="008A1A30">
      <w:pPr>
        <w:pStyle w:val="ac"/>
        <w:spacing w:after="200" w:line="276" w:lineRule="auto"/>
        <w:contextualSpacing/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 55/ Α/11-3-2020)</w:t>
      </w:r>
    </w:p>
    <w:p w:rsidR="008A1A30" w:rsidRDefault="008A1A30" w:rsidP="008A1A30">
      <w:pPr>
        <w:pStyle w:val="ac"/>
        <w:spacing w:after="200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-</w:t>
      </w:r>
      <w:r w:rsidRPr="008A1A3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Την  18318/13-3-2020 (ΑΔΑ: 9ΛΠΧ46ΜΤΛ6-1ΑΕ) εγκύκλιο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του ΥΠ.ΕΣ.</w:t>
      </w:r>
      <w:r>
        <w:rPr>
          <w:rFonts w:ascii="Verdana" w:hAnsi="Verdana" w:cs="Arial"/>
          <w:sz w:val="20"/>
          <w:szCs w:val="20"/>
        </w:rPr>
        <w:t xml:space="preserve">           -</w:t>
      </w:r>
      <w:r w:rsidRPr="00204FF0">
        <w:rPr>
          <w:rFonts w:ascii="Verdana" w:hAnsi="Verdana" w:cs="Arial"/>
          <w:sz w:val="20"/>
          <w:szCs w:val="20"/>
        </w:rPr>
        <w:t xml:space="preserve">Την παρ. 3 της </w:t>
      </w:r>
      <w:proofErr w:type="spellStart"/>
      <w:r w:rsidRPr="00204FF0">
        <w:rPr>
          <w:rFonts w:ascii="Verdana" w:hAnsi="Verdana" w:cs="Arial"/>
          <w:sz w:val="20"/>
          <w:szCs w:val="20"/>
        </w:rPr>
        <w:t>υπ΄αριθμ</w:t>
      </w:r>
      <w:proofErr w:type="spellEnd"/>
      <w:r w:rsidRPr="00204FF0">
        <w:rPr>
          <w:rFonts w:ascii="Verdana" w:hAnsi="Verdana" w:cs="Arial"/>
          <w:sz w:val="20"/>
          <w:szCs w:val="20"/>
        </w:rPr>
        <w:t xml:space="preserve">. ΔΙΔΑΔ/Φ69/133/οικ.20764/7-11-2020 </w:t>
      </w:r>
      <w:r>
        <w:rPr>
          <w:rFonts w:ascii="Verdana" w:hAnsi="Verdana" w:cs="Arial"/>
          <w:sz w:val="20"/>
          <w:szCs w:val="20"/>
        </w:rPr>
        <w:t xml:space="preserve">           </w:t>
      </w:r>
      <w:r w:rsidR="00D44193">
        <w:rPr>
          <w:rFonts w:ascii="Verdana" w:hAnsi="Verdana" w:cs="Arial"/>
          <w:sz w:val="20"/>
          <w:szCs w:val="20"/>
        </w:rPr>
        <w:t xml:space="preserve">  </w:t>
      </w:r>
      <w:r w:rsidRPr="00204FF0">
        <w:rPr>
          <w:rFonts w:ascii="Verdana" w:hAnsi="Verdana" w:cs="Arial"/>
          <w:sz w:val="20"/>
          <w:szCs w:val="20"/>
        </w:rPr>
        <w:t xml:space="preserve">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204FF0">
        <w:rPr>
          <w:rFonts w:ascii="Verdana" w:hAnsi="Verdana" w:cs="Arial"/>
          <w:sz w:val="20"/>
          <w:szCs w:val="20"/>
        </w:rPr>
        <w:t>κορωνοϊου</w:t>
      </w:r>
      <w:proofErr w:type="spellEnd"/>
      <w:r w:rsidRPr="00204FF0">
        <w:rPr>
          <w:rFonts w:ascii="Verdana" w:hAnsi="Verdana" w:cs="Arial"/>
          <w:sz w:val="20"/>
          <w:szCs w:val="20"/>
        </w:rPr>
        <w:t>»</w:t>
      </w:r>
    </w:p>
    <w:p w:rsidR="008A1A30" w:rsidRPr="001D04F5" w:rsidRDefault="008A1A30" w:rsidP="008A1A30">
      <w:pPr>
        <w:pStyle w:val="ac"/>
        <w:widowControl w:val="0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-</w:t>
      </w:r>
      <w:r w:rsidRPr="001D04F5">
        <w:rPr>
          <w:rFonts w:ascii="Verdana" w:hAnsi="Verdana" w:cs="Arial"/>
          <w:sz w:val="20"/>
          <w:szCs w:val="20"/>
        </w:rPr>
        <w:t>Την μεταξύ των μελών συζήτηση σύμφωνα με τα πρακτικά</w:t>
      </w:r>
    </w:p>
    <w:p w:rsidR="008A1A30" w:rsidRDefault="008A1A30" w:rsidP="008A1A30">
      <w:pPr>
        <w:pStyle w:val="ac"/>
        <w:widowControl w:val="0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-</w:t>
      </w:r>
      <w:r w:rsidRPr="001D04F5">
        <w:rPr>
          <w:rFonts w:ascii="Verdana" w:hAnsi="Verdana" w:cs="Arial"/>
          <w:sz w:val="20"/>
          <w:szCs w:val="20"/>
        </w:rPr>
        <w:t xml:space="preserve">Την ψήφο των μελών της όπως αυτή  διατυπώθηκε και δηλώθηκε δια </w:t>
      </w:r>
      <w:r>
        <w:rPr>
          <w:rFonts w:ascii="Verdana" w:hAnsi="Verdana" w:cs="Arial"/>
          <w:sz w:val="20"/>
          <w:szCs w:val="20"/>
        </w:rPr>
        <w:t xml:space="preserve">            </w:t>
      </w:r>
    </w:p>
    <w:p w:rsidR="00FA3111" w:rsidRDefault="008A1A30" w:rsidP="008A1A30">
      <w:pPr>
        <w:pStyle w:val="ac"/>
        <w:widowControl w:val="0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ζ</w:t>
      </w:r>
      <w:r w:rsidRPr="001D04F5">
        <w:rPr>
          <w:rFonts w:ascii="Verdana" w:hAnsi="Verdana" w:cs="Arial"/>
          <w:sz w:val="20"/>
          <w:szCs w:val="20"/>
        </w:rPr>
        <w:t>ώσης στην συνεδρίαση.</w:t>
      </w:r>
    </w:p>
    <w:p w:rsidR="00FA3111" w:rsidRDefault="00FA3111" w:rsidP="00FA3111">
      <w:pPr>
        <w:pStyle w:val="ac"/>
        <w:spacing w:after="200" w:line="276" w:lineRule="auto"/>
        <w:ind w:left="0"/>
        <w:contextualSpacing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Αποφασίζει Ομόφωνα </w:t>
      </w:r>
    </w:p>
    <w:p w:rsidR="004259F6" w:rsidRPr="004259F6" w:rsidRDefault="00FA3111" w:rsidP="00AC1D8C">
      <w:pPr>
        <w:pStyle w:val="ab"/>
        <w:numPr>
          <w:ilvl w:val="0"/>
          <w:numId w:val="2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</w:pPr>
      <w:r>
        <w:rPr>
          <w:rFonts w:ascii="Verdana" w:hAnsi="Verdana" w:cs="Verdana"/>
          <w:b/>
          <w:sz w:val="20"/>
          <w:szCs w:val="20"/>
        </w:rPr>
        <w:t xml:space="preserve">Εισηγείται </w:t>
      </w:r>
      <w:r>
        <w:rPr>
          <w:rFonts w:ascii="Verdana" w:hAnsi="Verdana" w:cs="Verdana"/>
          <w:sz w:val="20"/>
          <w:szCs w:val="20"/>
        </w:rPr>
        <w:t xml:space="preserve">στην Επιτροπή Ποιότητας Ζωής </w:t>
      </w:r>
      <w:r>
        <w:rPr>
          <w:rFonts w:ascii="Verdana" w:hAnsi="Verdana" w:cs="Verdana"/>
          <w:b/>
          <w:bCs/>
          <w:sz w:val="20"/>
          <w:szCs w:val="20"/>
        </w:rPr>
        <w:t>υπέρ</w:t>
      </w:r>
      <w:r>
        <w:rPr>
          <w:rFonts w:ascii="Verdana" w:hAnsi="Verdana" w:cs="Verdana"/>
          <w:sz w:val="20"/>
          <w:szCs w:val="20"/>
        </w:rPr>
        <w:t xml:space="preserve"> της τοποθέτησης πινακίδας</w:t>
      </w:r>
    </w:p>
    <w:p w:rsidR="003915A4" w:rsidRPr="003915A4" w:rsidRDefault="00FA3111" w:rsidP="00AC1D8C">
      <w:pPr>
        <w:pStyle w:val="ab"/>
        <w:numPr>
          <w:ilvl w:val="0"/>
          <w:numId w:val="2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</w:pPr>
      <w:r w:rsidRPr="003915A4">
        <w:rPr>
          <w:rFonts w:ascii="Verdana" w:hAnsi="Verdana" w:cs="Verdana"/>
          <w:sz w:val="20"/>
          <w:szCs w:val="20"/>
        </w:rPr>
        <w:t xml:space="preserve"> Ρ-40  επί </w:t>
      </w:r>
      <w:r w:rsidR="004259F6" w:rsidRPr="003915A4">
        <w:rPr>
          <w:rFonts w:ascii="Verdana" w:hAnsi="Verdana" w:cs="Verdana"/>
          <w:sz w:val="20"/>
          <w:szCs w:val="20"/>
        </w:rPr>
        <w:t xml:space="preserve">της όψης </w:t>
      </w:r>
      <w:r w:rsidRPr="003915A4">
        <w:rPr>
          <w:rFonts w:ascii="Verdana" w:hAnsi="Verdana" w:cs="Verdana"/>
          <w:sz w:val="20"/>
          <w:szCs w:val="20"/>
        </w:rPr>
        <w:t>του κτιρίο</w:t>
      </w:r>
      <w:r w:rsidR="008A1A30" w:rsidRPr="003915A4">
        <w:rPr>
          <w:rFonts w:ascii="Verdana" w:hAnsi="Verdana" w:cs="Verdana"/>
          <w:sz w:val="20"/>
          <w:szCs w:val="20"/>
        </w:rPr>
        <w:t xml:space="preserve">υ ιδιοκτησίας ΧΡΗΣΤΟΥ &amp; </w:t>
      </w:r>
      <w:r w:rsidR="00DE6564" w:rsidRPr="003915A4">
        <w:rPr>
          <w:rFonts w:ascii="Verdana" w:hAnsi="Verdana" w:cs="Verdana"/>
          <w:sz w:val="20"/>
          <w:szCs w:val="20"/>
        </w:rPr>
        <w:t>ΣΠΥ</w:t>
      </w:r>
      <w:r w:rsidR="004259F6" w:rsidRPr="003915A4">
        <w:rPr>
          <w:rFonts w:ascii="Verdana" w:hAnsi="Verdana" w:cs="Verdana"/>
          <w:sz w:val="20"/>
          <w:szCs w:val="20"/>
        </w:rPr>
        <w:t>ΡΟΥ ΜΗΤΑ</w:t>
      </w:r>
      <w:r w:rsidR="003915A4" w:rsidRPr="003915A4">
        <w:rPr>
          <w:rFonts w:ascii="Verdana" w:hAnsi="Verdana" w:cs="Verdana"/>
          <w:sz w:val="20"/>
          <w:szCs w:val="20"/>
        </w:rPr>
        <w:t xml:space="preserve"> του </w:t>
      </w:r>
    </w:p>
    <w:p w:rsidR="003915A4" w:rsidRPr="003915A4" w:rsidRDefault="003915A4" w:rsidP="00AC1D8C">
      <w:pPr>
        <w:pStyle w:val="ab"/>
        <w:numPr>
          <w:ilvl w:val="0"/>
          <w:numId w:val="2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</w:pPr>
      <w:r w:rsidRPr="003915A4">
        <w:rPr>
          <w:rFonts w:ascii="Verdana" w:hAnsi="Verdana" w:cs="Verdana"/>
          <w:sz w:val="20"/>
          <w:szCs w:val="20"/>
        </w:rPr>
        <w:t>ΕΥΑΓΓΕΛΟΥ</w:t>
      </w:r>
      <w:r w:rsidR="004259F6" w:rsidRPr="003915A4">
        <w:rPr>
          <w:rFonts w:ascii="Verdana" w:hAnsi="Verdana" w:cs="Verdana"/>
          <w:sz w:val="20"/>
          <w:szCs w:val="20"/>
        </w:rPr>
        <w:t xml:space="preserve">  στην οδό</w:t>
      </w:r>
      <w:r w:rsidR="00DE6564" w:rsidRPr="003915A4">
        <w:rPr>
          <w:rFonts w:ascii="Verdana" w:hAnsi="Verdana" w:cs="Verdana"/>
          <w:sz w:val="20"/>
          <w:szCs w:val="20"/>
        </w:rPr>
        <w:t xml:space="preserve"> Δημάρχου Χρήστου Παλαιολόγου προκειμένου να </w:t>
      </w:r>
    </w:p>
    <w:p w:rsidR="003915A4" w:rsidRPr="003915A4" w:rsidRDefault="00DE6564" w:rsidP="00AC1D8C">
      <w:pPr>
        <w:pStyle w:val="ab"/>
        <w:numPr>
          <w:ilvl w:val="0"/>
          <w:numId w:val="2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</w:pPr>
      <w:r w:rsidRPr="003915A4">
        <w:rPr>
          <w:rFonts w:ascii="Verdana" w:hAnsi="Verdana" w:cs="Verdana"/>
          <w:sz w:val="20"/>
          <w:szCs w:val="20"/>
        </w:rPr>
        <w:t xml:space="preserve">γίνεται  η είσοδος και η έξοδος  των οχημάτων προς την στάθμη του υπογείου </w:t>
      </w:r>
    </w:p>
    <w:p w:rsidR="003915A4" w:rsidRPr="003915A4" w:rsidRDefault="00DE6564" w:rsidP="00AC1D8C">
      <w:pPr>
        <w:pStyle w:val="ab"/>
        <w:numPr>
          <w:ilvl w:val="0"/>
          <w:numId w:val="2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</w:pPr>
      <w:r w:rsidRPr="003915A4">
        <w:rPr>
          <w:rFonts w:ascii="Verdana" w:hAnsi="Verdana" w:cs="Verdana"/>
          <w:sz w:val="20"/>
          <w:szCs w:val="20"/>
        </w:rPr>
        <w:t xml:space="preserve">του κτιρίου, όπου έχουν οριοθετηθεί νόμιμα οι απαιτούμενες θέσεις </w:t>
      </w:r>
    </w:p>
    <w:p w:rsidR="003915A4" w:rsidRPr="003915A4" w:rsidRDefault="00DE6564" w:rsidP="00AC1D8C">
      <w:pPr>
        <w:pStyle w:val="ab"/>
        <w:numPr>
          <w:ilvl w:val="0"/>
          <w:numId w:val="2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</w:pPr>
      <w:r w:rsidRPr="003915A4">
        <w:rPr>
          <w:rFonts w:ascii="Verdana" w:hAnsi="Verdana" w:cs="Verdana"/>
          <w:sz w:val="20"/>
          <w:szCs w:val="20"/>
        </w:rPr>
        <w:t xml:space="preserve">στάθμευσης οχημάτων βάσει της 393/2007 οικοδομικής άδειας </w:t>
      </w:r>
      <w:r w:rsidR="004259F6" w:rsidRPr="003915A4">
        <w:rPr>
          <w:rFonts w:ascii="Verdana" w:hAnsi="Verdana" w:cs="Verdana"/>
          <w:sz w:val="20"/>
          <w:szCs w:val="20"/>
        </w:rPr>
        <w:t xml:space="preserve"> &amp; της </w:t>
      </w:r>
    </w:p>
    <w:p w:rsidR="003915A4" w:rsidRPr="003915A4" w:rsidRDefault="004259F6" w:rsidP="00AC1D8C">
      <w:pPr>
        <w:pStyle w:val="ab"/>
        <w:numPr>
          <w:ilvl w:val="0"/>
          <w:numId w:val="2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</w:pPr>
      <w:r w:rsidRPr="003915A4">
        <w:rPr>
          <w:rFonts w:ascii="Verdana" w:hAnsi="Verdana" w:cs="Verdana"/>
          <w:sz w:val="20"/>
          <w:szCs w:val="20"/>
        </w:rPr>
        <w:t xml:space="preserve"> 30317/30-6-2007 συμβολαιογραφικής πράξης της συμβολαιογράφου </w:t>
      </w:r>
    </w:p>
    <w:p w:rsidR="004259F6" w:rsidRDefault="004259F6" w:rsidP="00AC1D8C">
      <w:pPr>
        <w:pStyle w:val="ab"/>
        <w:numPr>
          <w:ilvl w:val="0"/>
          <w:numId w:val="2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</w:pPr>
      <w:r w:rsidRPr="003915A4">
        <w:rPr>
          <w:rFonts w:ascii="Verdana" w:hAnsi="Verdana" w:cs="Verdana"/>
          <w:sz w:val="20"/>
          <w:szCs w:val="20"/>
        </w:rPr>
        <w:t xml:space="preserve">Λιβαδειάς  </w:t>
      </w:r>
      <w:proofErr w:type="spellStart"/>
      <w:r w:rsidRPr="003915A4">
        <w:rPr>
          <w:rFonts w:ascii="Verdana" w:hAnsi="Verdana" w:cs="Verdana"/>
          <w:sz w:val="20"/>
          <w:szCs w:val="20"/>
        </w:rPr>
        <w:t>Χρυσαφούλας</w:t>
      </w:r>
      <w:proofErr w:type="spellEnd"/>
      <w:r w:rsidRPr="003915A4">
        <w:rPr>
          <w:rFonts w:ascii="Verdana" w:hAnsi="Verdana" w:cs="Verdana"/>
          <w:sz w:val="20"/>
          <w:szCs w:val="20"/>
        </w:rPr>
        <w:t xml:space="preserve"> Γεωργ. Κρίκου</w:t>
      </w:r>
      <w:r w:rsidR="00AC1D8C">
        <w:rPr>
          <w:rFonts w:ascii="Verdana" w:hAnsi="Verdana" w:cs="Verdana"/>
          <w:sz w:val="20"/>
          <w:szCs w:val="20"/>
        </w:rPr>
        <w:t>.-</w:t>
      </w:r>
    </w:p>
    <w:p w:rsidR="001622BB" w:rsidRDefault="001622BB" w:rsidP="00736EC7">
      <w:pPr>
        <w:tabs>
          <w:tab w:val="left" w:pos="2175"/>
          <w:tab w:val="left" w:pos="5730"/>
        </w:tabs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297562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36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</w:t>
      </w:r>
      <w:r w:rsidR="001C6E5C">
        <w:rPr>
          <w:rFonts w:ascii="Verdana" w:eastAsia="Verdana" w:hAnsi="Verdana" w:cs="Verdana"/>
          <w:b/>
          <w:bCs/>
          <w:color w:val="000000"/>
          <w:sz w:val="20"/>
          <w:szCs w:val="20"/>
        </w:rPr>
        <w:t>2020</w:t>
      </w:r>
    </w:p>
    <w:p w:rsidR="000E4FEC" w:rsidRDefault="000E4FEC" w:rsidP="000E4FEC">
      <w:pPr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Η Πρόεδρος του Δ.Σ. </w:t>
      </w:r>
      <w:proofErr w:type="spellStart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Κοιν</w:t>
      </w:r>
      <w:proofErr w:type="spellEnd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/τας Λιβαδειάς           Τα Μέλη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ΜΑΡΙΑ ΓΚΙΚΟΠΟΥΛΟΥ                                                       </w:t>
      </w:r>
    </w:p>
    <w:p w:rsidR="000E4FEC" w:rsidRPr="001D04F5" w:rsidRDefault="000E4FEC" w:rsidP="00736EC7">
      <w:pPr>
        <w:pStyle w:val="ac"/>
        <w:numPr>
          <w:ilvl w:val="0"/>
          <w:numId w:val="43"/>
        </w:numPr>
        <w:tabs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 w:rsidRPr="001D04F5">
        <w:rPr>
          <w:rFonts w:ascii="Verdana" w:eastAsia="Verdana" w:hAnsi="Verdana" w:cs="Verdana"/>
          <w:color w:val="000000"/>
          <w:sz w:val="20"/>
          <w:szCs w:val="20"/>
        </w:rPr>
        <w:t>Πάτρας  Κωνσταντίνος</w:t>
      </w:r>
    </w:p>
    <w:p w:rsidR="001D04F5" w:rsidRDefault="001D04F5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Νικ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1D04F5" w:rsidRPr="001D04F5" w:rsidRDefault="001D04F5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1D04F5">
        <w:rPr>
          <w:rFonts w:ascii="Verdana" w:eastAsia="Verdana" w:hAnsi="Verdana" w:cs="Verdana"/>
          <w:bCs/>
          <w:color w:val="000000"/>
          <w:sz w:val="20"/>
          <w:szCs w:val="20"/>
        </w:rPr>
        <w:t>Κατή Ιωάννα</w:t>
      </w:r>
      <w:r w:rsidRPr="001D04F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1D04F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D04F5" w:rsidRDefault="001D04F5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</w:p>
    <w:p w:rsidR="001D04F5" w:rsidRPr="00C01C48" w:rsidRDefault="001D04F5" w:rsidP="00C01C48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Ηλίας</w:t>
      </w:r>
      <w:r w:rsidRPr="00C01C4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1D04F5" w:rsidRPr="001D04F5" w:rsidRDefault="001D04F5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-Βαγενά Κων/να     </w:t>
      </w:r>
    </w:p>
    <w:p w:rsidR="000E4FEC" w:rsidRDefault="001D04F5" w:rsidP="000E4FEC">
      <w:pPr>
        <w:pStyle w:val="ac"/>
        <w:numPr>
          <w:ilvl w:val="0"/>
          <w:numId w:val="43"/>
        </w:numPr>
        <w:tabs>
          <w:tab w:val="left" w:pos="5730"/>
        </w:tabs>
        <w:jc w:val="both"/>
      </w:pPr>
      <w:proofErr w:type="spellStart"/>
      <w:r w:rsidRPr="00800118">
        <w:rPr>
          <w:rFonts w:ascii="Verdana" w:eastAsia="Verdana" w:hAnsi="Verdana" w:cs="Verdana"/>
          <w:color w:val="000000"/>
          <w:sz w:val="20"/>
          <w:szCs w:val="20"/>
        </w:rPr>
        <w:t>Αλογοσκούφης</w:t>
      </w:r>
      <w:proofErr w:type="spellEnd"/>
      <w:r w:rsidRPr="0080011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800118">
        <w:rPr>
          <w:rFonts w:ascii="Verdana" w:eastAsia="Verdana" w:hAnsi="Verdana" w:cs="Verdana"/>
          <w:color w:val="000000"/>
          <w:sz w:val="20"/>
          <w:szCs w:val="20"/>
        </w:rPr>
        <w:t>Χρηστ</w:t>
      </w:r>
      <w:proofErr w:type="spellEnd"/>
      <w:r w:rsidRPr="00800118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0E4FEC" w:rsidRPr="00800118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</w:t>
      </w:r>
      <w:r w:rsidRPr="00800118">
        <w:rPr>
          <w:rFonts w:ascii="Verdana" w:eastAsia="Verdana" w:hAnsi="Verdana" w:cs="Verdana"/>
          <w:color w:val="000000"/>
          <w:sz w:val="20"/>
          <w:szCs w:val="20"/>
        </w:rPr>
        <w:t xml:space="preserve">            </w:t>
      </w:r>
      <w:r w:rsidR="000E4FEC" w:rsidRPr="0080011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Pr="0080011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E4FEC" w:rsidRPr="0080011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</w:t>
      </w:r>
      <w:r w:rsidRPr="0080011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</w:t>
      </w:r>
      <w:r w:rsidR="000E4FEC" w:rsidRPr="00800118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0E4FEC" w:rsidRPr="0080011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</w:t>
      </w:r>
      <w:r w:rsidR="000E4FEC" w:rsidRPr="00800118">
        <w:rPr>
          <w:rFonts w:ascii="Verdana" w:hAnsi="Verdana" w:cs="Verdana"/>
          <w:bCs/>
          <w:color w:val="000000"/>
          <w:sz w:val="20"/>
          <w:szCs w:val="20"/>
        </w:rPr>
        <w:t xml:space="preserve">                </w:t>
      </w:r>
      <w:r w:rsidR="000E4FEC" w:rsidRPr="0080011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E4FEC" w:rsidRPr="00800118">
        <w:rPr>
          <w:rFonts w:ascii="Verdana" w:hAnsi="Verdana" w:cs="Verdana"/>
          <w:bCs/>
          <w:color w:val="000000"/>
          <w:sz w:val="20"/>
          <w:szCs w:val="20"/>
        </w:rPr>
        <w:t xml:space="preserve">      </w:t>
      </w:r>
      <w:r w:rsidR="000E4FEC" w:rsidRPr="0080011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</w:t>
      </w:r>
    </w:p>
    <w:p w:rsidR="00C02F2F" w:rsidRDefault="000E4FEC" w:rsidP="00736EC7">
      <w:p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</w:t>
      </w:r>
    </w:p>
    <w:p w:rsidR="00736EC7" w:rsidRDefault="00C02F2F" w:rsidP="00736EC7">
      <w:p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</w:t>
      </w:r>
      <w:r w:rsidR="00736EC7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ΠΙΣΤΟ ΑΠΟΣΠΑΣΜΑ</w:t>
      </w:r>
    </w:p>
    <w:p w:rsidR="000E4FEC" w:rsidRDefault="00736EC7" w:rsidP="00736EC7">
      <w:pPr>
        <w:tabs>
          <w:tab w:val="left" w:pos="5730"/>
        </w:tabs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 </w:t>
      </w:r>
      <w:r w:rsidR="000E4FEC">
        <w:rPr>
          <w:rFonts w:ascii="Verdana" w:hAnsi="Verdana" w:cs="Verdana"/>
          <w:b/>
          <w:sz w:val="20"/>
          <w:szCs w:val="20"/>
        </w:rPr>
        <w:t xml:space="preserve">  </w:t>
      </w:r>
      <w:r w:rsidR="00F21EE2">
        <w:rPr>
          <w:rFonts w:ascii="Verdana" w:hAnsi="Verdana" w:cs="Verdana"/>
          <w:b/>
          <w:sz w:val="20"/>
          <w:szCs w:val="20"/>
        </w:rPr>
        <w:t xml:space="preserve">ΛΙΒΑΔΕΙΑ </w:t>
      </w:r>
      <w:r>
        <w:rPr>
          <w:rFonts w:ascii="Verdana" w:hAnsi="Verdana" w:cs="Verdana"/>
          <w:b/>
          <w:sz w:val="20"/>
          <w:szCs w:val="20"/>
        </w:rPr>
        <w:t>27</w:t>
      </w:r>
      <w:r w:rsidR="00311FD6">
        <w:rPr>
          <w:rFonts w:ascii="Verdana" w:hAnsi="Verdana" w:cs="Verdana"/>
          <w:b/>
          <w:sz w:val="20"/>
          <w:szCs w:val="20"/>
        </w:rPr>
        <w:t>/11</w:t>
      </w:r>
      <w:r w:rsidR="000E4FEC">
        <w:rPr>
          <w:rFonts w:ascii="Verdana" w:hAnsi="Verdana" w:cs="Verdana"/>
          <w:b/>
          <w:sz w:val="20"/>
          <w:szCs w:val="20"/>
        </w:rPr>
        <w:t>/2020</w:t>
      </w: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          Η ΠΡΟΕΔΡΟΣ</w:t>
      </w:r>
    </w:p>
    <w:p w:rsidR="0079281E" w:rsidRDefault="0079281E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79281E" w:rsidRDefault="0079281E" w:rsidP="000E4FEC">
      <w:pPr>
        <w:jc w:val="both"/>
      </w:pPr>
    </w:p>
    <w:p w:rsidR="000E4FEC" w:rsidRDefault="000E4FEC" w:rsidP="00EE6F05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</w:t>
      </w:r>
      <w:r w:rsidR="00736EC7">
        <w:rPr>
          <w:rFonts w:ascii="Verdana" w:hAnsi="Verdana" w:cs="Verdana"/>
          <w:b/>
          <w:sz w:val="20"/>
          <w:szCs w:val="20"/>
        </w:rPr>
        <w:t xml:space="preserve">  </w:t>
      </w:r>
      <w:r>
        <w:rPr>
          <w:rFonts w:ascii="Verdana" w:hAnsi="Verdana" w:cs="Verdana"/>
          <w:b/>
          <w:sz w:val="20"/>
          <w:szCs w:val="20"/>
        </w:rPr>
        <w:t xml:space="preserve">    ΜΑΡΙΑ ΣΠ. ΓΚΙΚΟΠΟΥΛΟΥ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E4FEC" w:rsidRPr="00511552" w:rsidRDefault="000E4FEC" w:rsidP="000E4FEC">
      <w:pPr>
        <w:jc w:val="both"/>
        <w:rPr>
          <w:rFonts w:ascii="Verdana" w:hAnsi="Verdana"/>
          <w:sz w:val="20"/>
          <w:szCs w:val="20"/>
        </w:rPr>
      </w:pPr>
    </w:p>
    <w:sectPr w:rsidR="000E4FEC" w:rsidRPr="00511552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D8684A"/>
    <w:multiLevelType w:val="multilevel"/>
    <w:tmpl w:val="412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2F0312"/>
    <w:multiLevelType w:val="multilevel"/>
    <w:tmpl w:val="119E5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F85937"/>
    <w:multiLevelType w:val="multilevel"/>
    <w:tmpl w:val="AAC85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03F74"/>
    <w:multiLevelType w:val="multilevel"/>
    <w:tmpl w:val="F69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D8583E"/>
    <w:multiLevelType w:val="multilevel"/>
    <w:tmpl w:val="106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1657A7"/>
    <w:multiLevelType w:val="multilevel"/>
    <w:tmpl w:val="CAF4AD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581D3F"/>
    <w:multiLevelType w:val="multilevel"/>
    <w:tmpl w:val="68B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3B4144"/>
    <w:multiLevelType w:val="multilevel"/>
    <w:tmpl w:val="222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4D5791"/>
    <w:multiLevelType w:val="multilevel"/>
    <w:tmpl w:val="42AA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36B0C"/>
    <w:multiLevelType w:val="multilevel"/>
    <w:tmpl w:val="12689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15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">
    <w:nsid w:val="1E0C5EF6"/>
    <w:multiLevelType w:val="multilevel"/>
    <w:tmpl w:val="BCA2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F6551D"/>
    <w:multiLevelType w:val="multilevel"/>
    <w:tmpl w:val="FB78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B44813"/>
    <w:multiLevelType w:val="hybridMultilevel"/>
    <w:tmpl w:val="7AC66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C1C98"/>
    <w:multiLevelType w:val="multilevel"/>
    <w:tmpl w:val="7A0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0A2463"/>
    <w:multiLevelType w:val="multilevel"/>
    <w:tmpl w:val="5E8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170146"/>
    <w:multiLevelType w:val="multilevel"/>
    <w:tmpl w:val="02A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157FB3"/>
    <w:multiLevelType w:val="multilevel"/>
    <w:tmpl w:val="8E829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3A5B4A"/>
    <w:multiLevelType w:val="multilevel"/>
    <w:tmpl w:val="D04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B5585"/>
    <w:multiLevelType w:val="multilevel"/>
    <w:tmpl w:val="1040DB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B34FD5"/>
    <w:multiLevelType w:val="multilevel"/>
    <w:tmpl w:val="A9C2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EB30C2"/>
    <w:multiLevelType w:val="multilevel"/>
    <w:tmpl w:val="927E9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9364F"/>
    <w:multiLevelType w:val="multilevel"/>
    <w:tmpl w:val="5AD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833180"/>
    <w:multiLevelType w:val="multilevel"/>
    <w:tmpl w:val="8E6C39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C4CFC"/>
    <w:multiLevelType w:val="multilevel"/>
    <w:tmpl w:val="353E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904DA2"/>
    <w:multiLevelType w:val="multilevel"/>
    <w:tmpl w:val="E4B0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F4241"/>
    <w:multiLevelType w:val="multilevel"/>
    <w:tmpl w:val="0E4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703B9C"/>
    <w:multiLevelType w:val="hybridMultilevel"/>
    <w:tmpl w:val="28C42DB6"/>
    <w:lvl w:ilvl="0" w:tplc="0408000F">
      <w:start w:val="1"/>
      <w:numFmt w:val="decimal"/>
      <w:lvlText w:val="%1."/>
      <w:lvlJc w:val="left"/>
      <w:pPr>
        <w:ind w:left="583" w:hanging="360"/>
      </w:pPr>
    </w:lvl>
    <w:lvl w:ilvl="1" w:tplc="04080019" w:tentative="1">
      <w:start w:val="1"/>
      <w:numFmt w:val="lowerLetter"/>
      <w:lvlText w:val="%2."/>
      <w:lvlJc w:val="left"/>
      <w:pPr>
        <w:ind w:left="1303" w:hanging="360"/>
      </w:pPr>
    </w:lvl>
    <w:lvl w:ilvl="2" w:tplc="0408001B" w:tentative="1">
      <w:start w:val="1"/>
      <w:numFmt w:val="lowerRoman"/>
      <w:lvlText w:val="%3."/>
      <w:lvlJc w:val="right"/>
      <w:pPr>
        <w:ind w:left="2023" w:hanging="180"/>
      </w:pPr>
    </w:lvl>
    <w:lvl w:ilvl="3" w:tplc="0408000F" w:tentative="1">
      <w:start w:val="1"/>
      <w:numFmt w:val="decimal"/>
      <w:lvlText w:val="%4."/>
      <w:lvlJc w:val="left"/>
      <w:pPr>
        <w:ind w:left="2743" w:hanging="360"/>
      </w:pPr>
    </w:lvl>
    <w:lvl w:ilvl="4" w:tplc="04080019" w:tentative="1">
      <w:start w:val="1"/>
      <w:numFmt w:val="lowerLetter"/>
      <w:lvlText w:val="%5."/>
      <w:lvlJc w:val="left"/>
      <w:pPr>
        <w:ind w:left="3463" w:hanging="360"/>
      </w:pPr>
    </w:lvl>
    <w:lvl w:ilvl="5" w:tplc="0408001B" w:tentative="1">
      <w:start w:val="1"/>
      <w:numFmt w:val="lowerRoman"/>
      <w:lvlText w:val="%6."/>
      <w:lvlJc w:val="right"/>
      <w:pPr>
        <w:ind w:left="4183" w:hanging="180"/>
      </w:pPr>
    </w:lvl>
    <w:lvl w:ilvl="6" w:tplc="0408000F" w:tentative="1">
      <w:start w:val="1"/>
      <w:numFmt w:val="decimal"/>
      <w:lvlText w:val="%7."/>
      <w:lvlJc w:val="left"/>
      <w:pPr>
        <w:ind w:left="4903" w:hanging="360"/>
      </w:pPr>
    </w:lvl>
    <w:lvl w:ilvl="7" w:tplc="04080019" w:tentative="1">
      <w:start w:val="1"/>
      <w:numFmt w:val="lowerLetter"/>
      <w:lvlText w:val="%8."/>
      <w:lvlJc w:val="left"/>
      <w:pPr>
        <w:ind w:left="5623" w:hanging="360"/>
      </w:pPr>
    </w:lvl>
    <w:lvl w:ilvl="8" w:tplc="0408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3">
    <w:nsid w:val="61472484"/>
    <w:multiLevelType w:val="multilevel"/>
    <w:tmpl w:val="2092FD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884FE9"/>
    <w:multiLevelType w:val="hybridMultilevel"/>
    <w:tmpl w:val="E346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A0B95"/>
    <w:multiLevelType w:val="multilevel"/>
    <w:tmpl w:val="239E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0500BE"/>
    <w:multiLevelType w:val="multilevel"/>
    <w:tmpl w:val="5A3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905CE9"/>
    <w:multiLevelType w:val="multilevel"/>
    <w:tmpl w:val="50AEB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FE7F52"/>
    <w:multiLevelType w:val="multilevel"/>
    <w:tmpl w:val="5FCA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C2668A"/>
    <w:multiLevelType w:val="hybridMultilevel"/>
    <w:tmpl w:val="F804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3678"/>
    <w:multiLevelType w:val="multilevel"/>
    <w:tmpl w:val="8FA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37910"/>
    <w:multiLevelType w:val="multilevel"/>
    <w:tmpl w:val="7A0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AB7466"/>
    <w:multiLevelType w:val="multilevel"/>
    <w:tmpl w:val="97868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11"/>
  </w:num>
  <w:num w:numId="7">
    <w:abstractNumId w:val="29"/>
  </w:num>
  <w:num w:numId="8">
    <w:abstractNumId w:val="25"/>
  </w:num>
  <w:num w:numId="9">
    <w:abstractNumId w:val="13"/>
  </w:num>
  <w:num w:numId="10">
    <w:abstractNumId w:val="42"/>
  </w:num>
  <w:num w:numId="11">
    <w:abstractNumId w:val="6"/>
  </w:num>
  <w:num w:numId="12">
    <w:abstractNumId w:val="7"/>
  </w:num>
  <w:num w:numId="13">
    <w:abstractNumId w:val="38"/>
  </w:num>
  <w:num w:numId="14">
    <w:abstractNumId w:val="31"/>
  </w:num>
  <w:num w:numId="15">
    <w:abstractNumId w:val="22"/>
  </w:num>
  <w:num w:numId="16">
    <w:abstractNumId w:val="20"/>
  </w:num>
  <w:num w:numId="17">
    <w:abstractNumId w:val="26"/>
  </w:num>
  <w:num w:numId="18">
    <w:abstractNumId w:val="4"/>
  </w:num>
  <w:num w:numId="19">
    <w:abstractNumId w:val="5"/>
  </w:num>
  <w:num w:numId="20">
    <w:abstractNumId w:val="16"/>
  </w:num>
  <w:num w:numId="21">
    <w:abstractNumId w:val="43"/>
  </w:num>
  <w:num w:numId="22">
    <w:abstractNumId w:val="8"/>
  </w:num>
  <w:num w:numId="23">
    <w:abstractNumId w:val="33"/>
  </w:num>
  <w:num w:numId="24">
    <w:abstractNumId w:val="36"/>
  </w:num>
  <w:num w:numId="25">
    <w:abstractNumId w:val="9"/>
  </w:num>
  <w:num w:numId="26">
    <w:abstractNumId w:val="30"/>
  </w:num>
  <w:num w:numId="27">
    <w:abstractNumId w:val="24"/>
  </w:num>
  <w:num w:numId="28">
    <w:abstractNumId w:val="39"/>
  </w:num>
  <w:num w:numId="29">
    <w:abstractNumId w:val="28"/>
  </w:num>
  <w:num w:numId="30">
    <w:abstractNumId w:val="41"/>
  </w:num>
  <w:num w:numId="31">
    <w:abstractNumId w:val="17"/>
  </w:num>
  <w:num w:numId="32">
    <w:abstractNumId w:val="21"/>
  </w:num>
  <w:num w:numId="33">
    <w:abstractNumId w:val="12"/>
  </w:num>
  <w:num w:numId="34">
    <w:abstractNumId w:val="19"/>
  </w:num>
  <w:num w:numId="35">
    <w:abstractNumId w:val="35"/>
  </w:num>
  <w:num w:numId="36">
    <w:abstractNumId w:val="27"/>
  </w:num>
  <w:num w:numId="37">
    <w:abstractNumId w:val="10"/>
  </w:num>
  <w:num w:numId="38">
    <w:abstractNumId w:val="23"/>
  </w:num>
  <w:num w:numId="39">
    <w:abstractNumId w:val="18"/>
  </w:num>
  <w:num w:numId="40">
    <w:abstractNumId w:val="34"/>
  </w:num>
  <w:num w:numId="41">
    <w:abstractNumId w:val="40"/>
  </w:num>
  <w:num w:numId="42">
    <w:abstractNumId w:val="37"/>
  </w:num>
  <w:num w:numId="43">
    <w:abstractNumId w:val="1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727F"/>
    <w:rsid w:val="00081AF0"/>
    <w:rsid w:val="00081B50"/>
    <w:rsid w:val="00091F2B"/>
    <w:rsid w:val="00092CE4"/>
    <w:rsid w:val="000C3500"/>
    <w:rsid w:val="000C3AC1"/>
    <w:rsid w:val="000D1CE6"/>
    <w:rsid w:val="000D38B1"/>
    <w:rsid w:val="000E4FEC"/>
    <w:rsid w:val="00116F64"/>
    <w:rsid w:val="00127D81"/>
    <w:rsid w:val="00136FE2"/>
    <w:rsid w:val="00140E48"/>
    <w:rsid w:val="001622BB"/>
    <w:rsid w:val="001C6E5C"/>
    <w:rsid w:val="001D04F5"/>
    <w:rsid w:val="001E5C9F"/>
    <w:rsid w:val="00227397"/>
    <w:rsid w:val="00230902"/>
    <w:rsid w:val="00286BFA"/>
    <w:rsid w:val="00297562"/>
    <w:rsid w:val="002B0525"/>
    <w:rsid w:val="002D5154"/>
    <w:rsid w:val="00311FD6"/>
    <w:rsid w:val="0031667F"/>
    <w:rsid w:val="0039044F"/>
    <w:rsid w:val="003915A4"/>
    <w:rsid w:val="0039519B"/>
    <w:rsid w:val="003C3FE9"/>
    <w:rsid w:val="003C7806"/>
    <w:rsid w:val="003E7E72"/>
    <w:rsid w:val="004233C9"/>
    <w:rsid w:val="004259F6"/>
    <w:rsid w:val="0046388A"/>
    <w:rsid w:val="004C62CD"/>
    <w:rsid w:val="004F3967"/>
    <w:rsid w:val="004F458A"/>
    <w:rsid w:val="00547CF3"/>
    <w:rsid w:val="00573EE6"/>
    <w:rsid w:val="00576AA3"/>
    <w:rsid w:val="005863C3"/>
    <w:rsid w:val="00620757"/>
    <w:rsid w:val="00644C70"/>
    <w:rsid w:val="006F712C"/>
    <w:rsid w:val="00730C14"/>
    <w:rsid w:val="00736EC7"/>
    <w:rsid w:val="00740CFD"/>
    <w:rsid w:val="00787F2C"/>
    <w:rsid w:val="0079281E"/>
    <w:rsid w:val="007A148B"/>
    <w:rsid w:val="007A44C3"/>
    <w:rsid w:val="007C5104"/>
    <w:rsid w:val="007D6277"/>
    <w:rsid w:val="00800118"/>
    <w:rsid w:val="00866CA2"/>
    <w:rsid w:val="0086714D"/>
    <w:rsid w:val="00896BF0"/>
    <w:rsid w:val="008A1A30"/>
    <w:rsid w:val="008A6C66"/>
    <w:rsid w:val="008B036A"/>
    <w:rsid w:val="008B5AC8"/>
    <w:rsid w:val="008F0D44"/>
    <w:rsid w:val="00904851"/>
    <w:rsid w:val="00913628"/>
    <w:rsid w:val="00941BB9"/>
    <w:rsid w:val="009C03FE"/>
    <w:rsid w:val="009F0251"/>
    <w:rsid w:val="009F31A7"/>
    <w:rsid w:val="00A90F0B"/>
    <w:rsid w:val="00AC1D8C"/>
    <w:rsid w:val="00AD68F8"/>
    <w:rsid w:val="00AE7A5C"/>
    <w:rsid w:val="00B0602E"/>
    <w:rsid w:val="00B24186"/>
    <w:rsid w:val="00B3589B"/>
    <w:rsid w:val="00B873E4"/>
    <w:rsid w:val="00BB2E7B"/>
    <w:rsid w:val="00BD4BC9"/>
    <w:rsid w:val="00C01C48"/>
    <w:rsid w:val="00C01E86"/>
    <w:rsid w:val="00C02F2F"/>
    <w:rsid w:val="00C0666D"/>
    <w:rsid w:val="00C27344"/>
    <w:rsid w:val="00C83DB9"/>
    <w:rsid w:val="00CA1AE0"/>
    <w:rsid w:val="00CB40B8"/>
    <w:rsid w:val="00CF7645"/>
    <w:rsid w:val="00D25F70"/>
    <w:rsid w:val="00D44193"/>
    <w:rsid w:val="00DA2D45"/>
    <w:rsid w:val="00DC2972"/>
    <w:rsid w:val="00DE6564"/>
    <w:rsid w:val="00EE2265"/>
    <w:rsid w:val="00EE6F05"/>
    <w:rsid w:val="00F21EE2"/>
    <w:rsid w:val="00F36EE9"/>
    <w:rsid w:val="00F54DF0"/>
    <w:rsid w:val="00F64BFF"/>
    <w:rsid w:val="00FA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4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5">
    <w:name w:val="Επικεφαλίδα"/>
    <w:basedOn w:val="a"/>
    <w:next w:val="a6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40CFD"/>
    <w:pPr>
      <w:jc w:val="both"/>
    </w:pPr>
    <w:rPr>
      <w:szCs w:val="20"/>
    </w:rPr>
  </w:style>
  <w:style w:type="paragraph" w:styleId="a7">
    <w:name w:val="List"/>
    <w:basedOn w:val="a6"/>
    <w:rsid w:val="00740CFD"/>
    <w:rPr>
      <w:rFonts w:cs="Mangal"/>
    </w:rPr>
  </w:style>
  <w:style w:type="paragraph" w:styleId="a8">
    <w:name w:val="caption"/>
    <w:basedOn w:val="a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40CFD"/>
    <w:pPr>
      <w:suppressLineNumbers/>
    </w:pPr>
    <w:rPr>
      <w:rFonts w:cs="Mangal"/>
    </w:rPr>
  </w:style>
  <w:style w:type="paragraph" w:styleId="aa">
    <w:name w:val="header"/>
    <w:basedOn w:val="a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40CFD"/>
    <w:pPr>
      <w:jc w:val="both"/>
    </w:pPr>
    <w:rPr>
      <w:b/>
      <w:bCs/>
    </w:rPr>
  </w:style>
  <w:style w:type="paragraph" w:styleId="ab">
    <w:name w:val="Body Text Indent"/>
    <w:basedOn w:val="a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c">
    <w:name w:val="List Paragraph"/>
    <w:basedOn w:val="a"/>
    <w:qFormat/>
    <w:rsid w:val="00740CFD"/>
    <w:pPr>
      <w:ind w:left="720"/>
    </w:pPr>
  </w:style>
  <w:style w:type="paragraph" w:styleId="ad">
    <w:name w:val="endnote text"/>
    <w:basedOn w:val="a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"/>
    <w:rsid w:val="00740CFD"/>
    <w:rPr>
      <w:rFonts w:ascii="Tahoma" w:hAnsi="Tahoma" w:cs="Tahoma"/>
      <w:sz w:val="16"/>
      <w:szCs w:val="16"/>
    </w:rPr>
  </w:style>
  <w:style w:type="paragraph" w:customStyle="1" w:styleId="ae">
    <w:name w:val="Παραθέσεις"/>
    <w:basedOn w:val="a"/>
    <w:rsid w:val="00740CFD"/>
    <w:pPr>
      <w:spacing w:after="283"/>
      <w:ind w:left="567" w:right="567"/>
    </w:pPr>
  </w:style>
  <w:style w:type="paragraph" w:styleId="af">
    <w:name w:val="Title"/>
    <w:basedOn w:val="a5"/>
    <w:next w:val="a6"/>
    <w:qFormat/>
    <w:rsid w:val="00740CFD"/>
    <w:pPr>
      <w:jc w:val="center"/>
    </w:pPr>
    <w:rPr>
      <w:b/>
      <w:bCs/>
      <w:sz w:val="56"/>
      <w:szCs w:val="56"/>
    </w:rPr>
  </w:style>
  <w:style w:type="paragraph" w:styleId="af0">
    <w:name w:val="Subtitle"/>
    <w:basedOn w:val="a5"/>
    <w:next w:val="a6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1">
    <w:name w:val="Περιεχόμενα πίνακα"/>
    <w:basedOn w:val="a"/>
    <w:rsid w:val="00740CFD"/>
    <w:pPr>
      <w:suppressLineNumbers/>
    </w:pPr>
  </w:style>
  <w:style w:type="paragraph" w:customStyle="1" w:styleId="af2">
    <w:name w:val="Επικεφαλίδα πίνακα"/>
    <w:basedOn w:val="af1"/>
    <w:rsid w:val="00740CFD"/>
    <w:pPr>
      <w:jc w:val="center"/>
    </w:pPr>
    <w:rPr>
      <w:b/>
      <w:bCs/>
    </w:rPr>
  </w:style>
  <w:style w:type="paragraph" w:customStyle="1" w:styleId="af3">
    <w:name w:val="Προμορφοποιημένο κείμενο"/>
    <w:basedOn w:val="a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4">
    <w:name w:val="Emphasis"/>
    <w:qFormat/>
    <w:rsid w:val="009F31A7"/>
    <w:rPr>
      <w:i/>
      <w:iCs/>
    </w:rPr>
  </w:style>
  <w:style w:type="paragraph" w:styleId="Web">
    <w:name w:val="Normal (Web)"/>
    <w:basedOn w:val="a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5">
    <w:name w:val="Balloon Text"/>
    <w:basedOn w:val="a"/>
    <w:link w:val="Char2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5"/>
    <w:uiPriority w:val="99"/>
    <w:semiHidden/>
    <w:rsid w:val="00A90F0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052F-89F9-4C10-B42B-FE59FD40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1045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18</cp:revision>
  <cp:lastPrinted>2020-11-27T09:52:00Z</cp:lastPrinted>
  <dcterms:created xsi:type="dcterms:W3CDTF">2020-11-27T08:57:00Z</dcterms:created>
  <dcterms:modified xsi:type="dcterms:W3CDTF">2020-12-09T07:32:00Z</dcterms:modified>
</cp:coreProperties>
</file>