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771E9B">
        <w:rPr>
          <w:rFonts w:ascii="Arial" w:eastAsia="Calibri" w:hAnsi="Arial" w:cs="Arial"/>
          <w:b/>
          <w:bCs/>
          <w:position w:val="2"/>
        </w:rPr>
        <w:t xml:space="preserve"> </w:t>
      </w:r>
      <w:r w:rsidR="008D127F">
        <w:rPr>
          <w:rFonts w:ascii="Arial" w:eastAsia="Calibri" w:hAnsi="Arial" w:cs="Arial"/>
          <w:b/>
          <w:bCs/>
          <w:position w:val="2"/>
        </w:rPr>
        <w:t>24853</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8D127F">
        <w:rPr>
          <w:rFonts w:ascii="Arial" w:eastAsia="Arial" w:hAnsi="Arial" w:cs="Arial"/>
          <w:b/>
          <w:bCs/>
          <w:position w:val="2"/>
          <w:sz w:val="22"/>
          <w:szCs w:val="22"/>
        </w:rPr>
        <w:t>18/</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771E9B">
        <w:rPr>
          <w:rFonts w:ascii="Arial" w:hAnsi="Arial" w:cs="Arial"/>
          <w:sz w:val="22"/>
          <w:szCs w:val="22"/>
        </w:rPr>
        <w:t>2</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sidR="00887FFD">
        <w:rPr>
          <w:rFonts w:ascii="Arial" w:eastAsia="Arial" w:hAnsi="Arial" w:cs="Arial"/>
          <w:b/>
          <w:bCs/>
          <w:iCs/>
          <w:color w:val="00000A"/>
          <w:spacing w:val="-2"/>
          <w:kern w:val="1"/>
          <w:sz w:val="22"/>
          <w:szCs w:val="22"/>
          <w:lang w:bidi="hi-IN"/>
        </w:rPr>
        <w:t>20</w:t>
      </w:r>
      <w:r w:rsidR="001F7FA4">
        <w:rPr>
          <w:rFonts w:ascii="Arial" w:eastAsia="Arial" w:hAnsi="Arial" w:cs="Arial"/>
          <w:b/>
          <w:bCs/>
          <w:iCs/>
          <w:color w:val="00000A"/>
          <w:spacing w:val="-2"/>
          <w:kern w:val="1"/>
          <w:sz w:val="22"/>
          <w:szCs w:val="22"/>
          <w:lang w:bidi="hi-IN"/>
        </w:rPr>
        <w:t>2</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DB0761" w:rsidRPr="00E33D40" w:rsidRDefault="00776082" w:rsidP="00DB0761">
      <w:pPr>
        <w:pStyle w:val="Web"/>
        <w:spacing w:after="0"/>
        <w:rPr>
          <w:rFonts w:ascii="Arial" w:hAnsi="Arial" w:cs="Arial"/>
        </w:rPr>
      </w:pPr>
      <w:r>
        <w:rPr>
          <w:rStyle w:val="af0"/>
          <w:rFonts w:ascii="Arial" w:eastAsia="Arial" w:hAnsi="Arial" w:cs="Arial"/>
          <w:spacing w:val="-3"/>
          <w:kern w:val="1"/>
          <w:sz w:val="22"/>
          <w:szCs w:val="22"/>
          <w:shd w:val="clear" w:color="auto" w:fill="FFFFFF"/>
          <w:lang w:bidi="hi-IN"/>
        </w:rPr>
        <w:t>ΘΕΜΑ</w:t>
      </w:r>
      <w:r w:rsidRPr="00887FFD">
        <w:rPr>
          <w:rStyle w:val="af0"/>
          <w:rFonts w:ascii="Arial" w:eastAsia="Arial" w:hAnsi="Arial" w:cs="Arial"/>
          <w:spacing w:val="-3"/>
          <w:kern w:val="1"/>
          <w:sz w:val="22"/>
          <w:szCs w:val="22"/>
          <w:shd w:val="clear" w:color="auto" w:fill="FFFFFF"/>
          <w:lang w:bidi="hi-IN"/>
        </w:rPr>
        <w:t>:</w:t>
      </w:r>
      <w:r w:rsidR="001C5F72" w:rsidRPr="00887FFD">
        <w:rPr>
          <w:rFonts w:ascii="Arial" w:hAnsi="Arial" w:cs="Arial"/>
          <w:b/>
          <w:color w:val="000000"/>
          <w:sz w:val="22"/>
          <w:szCs w:val="22"/>
        </w:rPr>
        <w:t xml:space="preserve"> </w:t>
      </w:r>
      <w:r w:rsidR="00DB0761" w:rsidRPr="00DB0761">
        <w:rPr>
          <w:rFonts w:ascii="Arial" w:hAnsi="Arial" w:cs="Arial"/>
          <w:b/>
          <w:sz w:val="22"/>
          <w:szCs w:val="22"/>
        </w:rPr>
        <w:t>Ανάπλαση του ιστορικού χώρου της Αγίας Παρασκευής  σύμφωνα με την 93/2020 μελέτη με τίτλο: “ΜΕΛΕΤΗ ΔΙΑΜΟΡΦΩΣΗΣ ΠΕΡΙΒΑΛΛΟΝΤΟΣ ΧΩΡΟΥ ΑΓΙΑΣ ΠΑΡΑΣΚΕΥΗΣ ΓΙΑ ΤΗΝ ΑΝΑΔΕΙΞΗ ΤΩΝ ΔΙΑΤΗΡΗΤΕΩΝ ΤΑΦΙΚΩΝ ΜΝΗΜΕΙΩΝ”.</w:t>
      </w:r>
    </w:p>
    <w:p w:rsidR="0068059B" w:rsidRPr="00887FFD" w:rsidRDefault="0068059B" w:rsidP="00DB0761">
      <w:pPr>
        <w:pStyle w:val="Web"/>
        <w:spacing w:after="0"/>
        <w:rPr>
          <w:rFonts w:ascii="Arial" w:hAnsi="Arial" w:cs="Arial"/>
          <w:b/>
          <w:sz w:val="22"/>
          <w:szCs w:val="22"/>
        </w:rPr>
      </w:pPr>
    </w:p>
    <w:p w:rsidR="001C5F72" w:rsidRPr="00887FFD" w:rsidRDefault="001C5F72" w:rsidP="00F20186">
      <w:pPr>
        <w:tabs>
          <w:tab w:val="left" w:pos="6237"/>
        </w:tabs>
        <w:snapToGrid w:val="0"/>
        <w:ind w:left="-9"/>
        <w:jc w:val="both"/>
        <w:rPr>
          <w:rStyle w:val="FontStyle17"/>
          <w:rFonts w:ascii="Arial" w:eastAsia="Calibri" w:hAnsi="Arial" w:cs="Arial"/>
          <w:b/>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771E9B">
        <w:rPr>
          <w:rStyle w:val="FontStyle17"/>
          <w:rFonts w:ascii="Arial" w:eastAsia="Calibri" w:hAnsi="Arial" w:cs="Arial"/>
          <w:iCs/>
          <w:spacing w:val="-3"/>
          <w:kern w:val="1"/>
        </w:rPr>
        <w:t>14</w:t>
      </w:r>
      <w:r w:rsidR="00771E9B" w:rsidRPr="00771E9B">
        <w:rPr>
          <w:rStyle w:val="FontStyle17"/>
          <w:rFonts w:ascii="Arial" w:eastAsia="Calibri" w:hAnsi="Arial" w:cs="Arial"/>
          <w:iCs/>
          <w:spacing w:val="-3"/>
          <w:kern w:val="1"/>
          <w:vertAlign w:val="superscript"/>
        </w:rPr>
        <w:t>η</w:t>
      </w:r>
      <w:r w:rsidR="00771E9B">
        <w:rPr>
          <w:rStyle w:val="FontStyle17"/>
          <w:rFonts w:ascii="Arial" w:eastAsia="Calibri" w:hAnsi="Arial" w:cs="Arial"/>
          <w:iCs/>
          <w:spacing w:val="-3"/>
          <w:kern w:val="1"/>
        </w:rPr>
        <w:t xml:space="preserve"> </w:t>
      </w:r>
      <w:r w:rsidR="00251BCD">
        <w:rPr>
          <w:rStyle w:val="FontStyle17"/>
          <w:rFonts w:ascii="Arial" w:eastAsia="Calibri" w:hAnsi="Arial" w:cs="Arial"/>
          <w:iCs/>
          <w:spacing w:val="-3"/>
          <w:kern w:val="1"/>
        </w:rPr>
        <w:t>Δεκεμβρίου</w:t>
      </w:r>
      <w:r w:rsidRPr="003E0349">
        <w:rPr>
          <w:rStyle w:val="FontStyle17"/>
          <w:rFonts w:ascii="Arial" w:eastAsia="Calibri" w:hAnsi="Arial" w:cs="Arial"/>
          <w:iCs/>
          <w:spacing w:val="-3"/>
          <w:kern w:val="1"/>
        </w:rPr>
        <w:t xml:space="preserve"> 2020, ημέρα </w:t>
      </w:r>
      <w:r w:rsidR="00771E9B">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771E9B">
        <w:rPr>
          <w:rFonts w:ascii="Arial" w:hAnsi="Arial" w:cs="Arial"/>
          <w:b/>
          <w:bCs/>
          <w:sz w:val="22"/>
          <w:szCs w:val="22"/>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u w:val="single"/>
        </w:rPr>
        <w:t>με</w:t>
      </w:r>
      <w:r w:rsidR="0099302E" w:rsidRPr="002E4AC2">
        <w:rPr>
          <w:rStyle w:val="FontStyle17"/>
          <w:rFonts w:ascii="Arial" w:eastAsia="Calibri" w:hAnsi="Arial" w:cs="Arial"/>
          <w:b/>
          <w:iCs/>
          <w:spacing w:val="-3"/>
          <w:kern w:val="1"/>
          <w:u w:val="single"/>
        </w:rPr>
        <w:t xml:space="preserve"> </w:t>
      </w:r>
      <w:r w:rsidR="0099302E" w:rsidRPr="00071310">
        <w:rPr>
          <w:rStyle w:val="FontStyle17"/>
          <w:rFonts w:ascii="Arial" w:eastAsia="Calibri" w:hAnsi="Arial" w:cs="Arial"/>
          <w:b/>
          <w:iCs/>
          <w:spacing w:val="-3"/>
          <w:kern w:val="1"/>
          <w:u w:val="single"/>
        </w:rPr>
        <w:t xml:space="preserve"> </w:t>
      </w:r>
      <w:r w:rsidR="0099302E">
        <w:rPr>
          <w:rStyle w:val="FontStyle17"/>
          <w:rFonts w:ascii="Arial" w:eastAsia="Calibri" w:hAnsi="Arial" w:cs="Arial"/>
          <w:b/>
          <w:iCs/>
          <w:spacing w:val="-3"/>
          <w:kern w:val="1"/>
          <w:u w:val="single"/>
        </w:rPr>
        <w:t>τηλεδιάσκεψη</w:t>
      </w:r>
      <w:r w:rsidR="0099302E">
        <w:rPr>
          <w:rStyle w:val="FontStyle17"/>
          <w:rFonts w:ascii="Arial" w:eastAsia="Calibri" w:hAnsi="Arial" w:cs="Arial"/>
          <w:iCs/>
          <w:spacing w:val="-3"/>
          <w:kern w:val="1"/>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771E9B">
        <w:rPr>
          <w:rStyle w:val="FontStyle17"/>
          <w:rFonts w:ascii="Arial" w:eastAsia="Calibri" w:hAnsi="Arial" w:cs="Arial"/>
          <w:b/>
          <w:iCs/>
          <w:spacing w:val="-3"/>
          <w:kern w:val="1"/>
        </w:rPr>
        <w:t>4349</w:t>
      </w:r>
      <w:r w:rsidR="0099302E">
        <w:rPr>
          <w:rStyle w:val="FontStyle17"/>
          <w:rFonts w:ascii="Arial" w:eastAsia="Calibri" w:hAnsi="Arial" w:cs="Arial"/>
          <w:b/>
          <w:iCs/>
          <w:spacing w:val="-3"/>
          <w:kern w:val="1"/>
        </w:rPr>
        <w:t>/</w:t>
      </w:r>
      <w:r w:rsidR="00771E9B">
        <w:rPr>
          <w:rStyle w:val="FontStyle17"/>
          <w:rFonts w:ascii="Arial" w:eastAsia="Calibri" w:hAnsi="Arial" w:cs="Arial"/>
          <w:b/>
          <w:iCs/>
          <w:spacing w:val="-3"/>
          <w:kern w:val="1"/>
        </w:rPr>
        <w:t>10-12</w:t>
      </w:r>
      <w:r w:rsidR="0099302E">
        <w:rPr>
          <w:rStyle w:val="FontStyle17"/>
          <w:rFonts w:ascii="Arial" w:eastAsia="Calibri" w:hAnsi="Arial" w:cs="Arial"/>
          <w:b/>
          <w:iCs/>
          <w:spacing w:val="-3"/>
          <w:kern w:val="1"/>
        </w:rPr>
        <w:t>-2020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C4419B">
        <w:rPr>
          <w:rStyle w:val="FontStyle17"/>
          <w:rFonts w:ascii="Arial" w:eastAsia="Arial" w:hAnsi="Arial" w:cs="Arial"/>
          <w:iCs/>
          <w:color w:val="000000"/>
          <w:spacing w:val="-3"/>
          <w:kern w:val="1"/>
        </w:rPr>
        <w:t>1</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B15B04">
        <w:trPr>
          <w:trHeight w:hRule="exact" w:val="539"/>
        </w:trPr>
        <w:tc>
          <w:tcPr>
            <w:tcW w:w="673" w:type="dxa"/>
            <w:shd w:val="clear" w:color="auto" w:fill="FFFFFF"/>
          </w:tcPr>
          <w:p w:rsidR="00795419" w:rsidRDefault="00795419"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320BE4" w:rsidP="00B15B04">
            <w:pPr>
              <w:tabs>
                <w:tab w:val="left" w:pos="718"/>
              </w:tabs>
            </w:pPr>
            <w:proofErr w:type="spellStart"/>
            <w:r>
              <w:rPr>
                <w:rFonts w:ascii="Arial" w:hAnsi="Arial" w:cs="Arial"/>
                <w:sz w:val="22"/>
                <w:szCs w:val="22"/>
              </w:rPr>
              <w:t>Πούλου</w:t>
            </w:r>
            <w:proofErr w:type="spellEnd"/>
            <w:r>
              <w:rPr>
                <w:rFonts w:ascii="Arial" w:hAnsi="Arial" w:cs="Arial"/>
                <w:sz w:val="22"/>
                <w:szCs w:val="22"/>
              </w:rPr>
              <w:t xml:space="preserve"> Γιώτα    </w:t>
            </w:r>
          </w:p>
        </w:tc>
      </w:tr>
      <w:tr w:rsidR="00795419" w:rsidTr="00B15B04">
        <w:trPr>
          <w:trHeight w:hRule="exact" w:val="539"/>
        </w:trPr>
        <w:tc>
          <w:tcPr>
            <w:tcW w:w="673" w:type="dxa"/>
            <w:shd w:val="clear" w:color="auto" w:fill="FFFFFF"/>
          </w:tcPr>
          <w:p w:rsidR="00795419" w:rsidRDefault="00795419"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B15B04">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C4419B" w:rsidP="00B15B04">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3</w:t>
            </w:r>
          </w:p>
        </w:tc>
        <w:tc>
          <w:tcPr>
            <w:tcW w:w="3616" w:type="dxa"/>
            <w:shd w:val="clear" w:color="auto" w:fill="FFFFFF"/>
          </w:tcPr>
          <w:p w:rsidR="00320BE4" w:rsidRPr="00746227" w:rsidRDefault="00320BE4" w:rsidP="00B15B04">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r>
              <w:rPr>
                <w:rFonts w:ascii="Arial" w:hAnsi="Arial" w:cs="Arial"/>
                <w:sz w:val="22"/>
                <w:szCs w:val="22"/>
              </w:rPr>
              <w:t xml:space="preserve">Δήμου Ιωάννης </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4</w:t>
            </w:r>
          </w:p>
        </w:tc>
        <w:tc>
          <w:tcPr>
            <w:tcW w:w="3616" w:type="dxa"/>
            <w:shd w:val="clear" w:color="auto" w:fill="FFFFFF"/>
          </w:tcPr>
          <w:p w:rsidR="00320BE4" w:rsidRDefault="00320BE4" w:rsidP="00B15B0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20BE4" w:rsidRDefault="00320BE4" w:rsidP="00B15B04">
            <w:pPr>
              <w:snapToGrid w:val="0"/>
            </w:pPr>
            <w:r>
              <w:rPr>
                <w:rFonts w:ascii="Arial" w:hAnsi="Arial" w:cs="Arial"/>
                <w:sz w:val="22"/>
                <w:szCs w:val="22"/>
              </w:rPr>
              <w:t>Αποστόλου Ιωάννης</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5</w:t>
            </w:r>
          </w:p>
        </w:tc>
        <w:tc>
          <w:tcPr>
            <w:tcW w:w="3616" w:type="dxa"/>
            <w:shd w:val="clear" w:color="auto" w:fill="FFFFFF"/>
          </w:tcPr>
          <w:p w:rsidR="00320BE4" w:rsidRDefault="00320BE4" w:rsidP="00B15B04">
            <w:r>
              <w:rPr>
                <w:rFonts w:ascii="Arial" w:hAnsi="Arial" w:cs="Arial"/>
                <w:sz w:val="22"/>
                <w:szCs w:val="22"/>
              </w:rPr>
              <w:t xml:space="preserve">Παπαϊωάννου Λουκάς </w:t>
            </w:r>
            <w:r>
              <w:rPr>
                <w:rFonts w:ascii="Arial" w:hAnsi="Arial" w:cs="Arial"/>
                <w:b/>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C4419B" w:rsidRDefault="00C4419B" w:rsidP="00B15B0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6</w:t>
            </w:r>
          </w:p>
        </w:tc>
        <w:tc>
          <w:tcPr>
            <w:tcW w:w="3616" w:type="dxa"/>
            <w:shd w:val="clear" w:color="auto" w:fill="FFFFFF"/>
          </w:tcPr>
          <w:p w:rsidR="00C4419B" w:rsidRDefault="00C4419B" w:rsidP="00830107">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C4419B" w:rsidRDefault="00C4419B" w:rsidP="00B15B0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7</w:t>
            </w:r>
          </w:p>
        </w:tc>
        <w:tc>
          <w:tcPr>
            <w:tcW w:w="3616" w:type="dxa"/>
            <w:shd w:val="clear" w:color="auto" w:fill="FFFFFF"/>
          </w:tcPr>
          <w:p w:rsidR="00C4419B" w:rsidRDefault="00C4419B" w:rsidP="00830107">
            <w:pPr>
              <w:snapToGrid w:val="0"/>
            </w:pPr>
            <w:r>
              <w:rPr>
                <w:rFonts w:ascii="Arial" w:hAnsi="Arial" w:cs="Arial"/>
                <w:sz w:val="22"/>
                <w:szCs w:val="22"/>
              </w:rPr>
              <w:t>Μπαρμπέρης Νικόλαος</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C4419B" w:rsidRDefault="00C4419B" w:rsidP="00B15B0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8</w:t>
            </w:r>
          </w:p>
        </w:tc>
        <w:tc>
          <w:tcPr>
            <w:tcW w:w="3616" w:type="dxa"/>
            <w:shd w:val="clear" w:color="auto" w:fill="FFFFFF"/>
          </w:tcPr>
          <w:p w:rsidR="00C4419B" w:rsidRDefault="00C4419B" w:rsidP="00830107">
            <w:pPr>
              <w:snapToGrid w:val="0"/>
              <w:rPr>
                <w:rFonts w:ascii="Arial" w:hAnsi="Arial" w:cs="Arial"/>
                <w:sz w:val="22"/>
                <w:szCs w:val="22"/>
              </w:rPr>
            </w:pPr>
            <w:r>
              <w:rPr>
                <w:rFonts w:ascii="Arial" w:eastAsia="Arial" w:hAnsi="Arial" w:cs="Arial"/>
                <w:sz w:val="22"/>
                <w:szCs w:val="22"/>
              </w:rPr>
              <w:t>Αλεξίου Λουκάς</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C4419B" w:rsidRPr="00F44AFE" w:rsidRDefault="00C4419B"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C4419B" w:rsidRDefault="00C4419B" w:rsidP="00830107">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C4419B" w:rsidRPr="00F44AFE" w:rsidRDefault="00C4419B" w:rsidP="00F44AFE">
            <w:pPr>
              <w:pStyle w:val="af"/>
              <w:snapToGrid w:val="0"/>
              <w:rPr>
                <w:sz w:val="22"/>
                <w:szCs w:val="22"/>
              </w:rPr>
            </w:pPr>
            <w:r w:rsidRPr="00F44AFE">
              <w:rPr>
                <w:sz w:val="22"/>
                <w:szCs w:val="22"/>
              </w:rPr>
              <w:t xml:space="preserve">10 </w:t>
            </w:r>
          </w:p>
        </w:tc>
        <w:tc>
          <w:tcPr>
            <w:tcW w:w="3616" w:type="dxa"/>
            <w:shd w:val="clear" w:color="auto" w:fill="FFFFFF"/>
          </w:tcPr>
          <w:p w:rsidR="00C4419B" w:rsidRDefault="00C4419B" w:rsidP="0083010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C4419B" w:rsidRPr="00397DB9" w:rsidRDefault="00C4419B" w:rsidP="00B15B04">
            <w:pPr>
              <w:pStyle w:val="af"/>
              <w:snapToGrid w:val="0"/>
              <w:jc w:val="center"/>
              <w:rPr>
                <w:rFonts w:ascii="Arial" w:hAnsi="Arial" w:cs="Arial"/>
                <w:sz w:val="22"/>
                <w:szCs w:val="22"/>
              </w:rPr>
            </w:pPr>
            <w:r>
              <w:rPr>
                <w:rFonts w:ascii="Arial" w:hAnsi="Arial" w:cs="Arial"/>
                <w:sz w:val="22"/>
                <w:szCs w:val="22"/>
              </w:rPr>
              <w:t xml:space="preserve">11 </w:t>
            </w:r>
          </w:p>
        </w:tc>
        <w:tc>
          <w:tcPr>
            <w:tcW w:w="3616" w:type="dxa"/>
            <w:shd w:val="clear" w:color="auto" w:fill="FFFFFF"/>
          </w:tcPr>
          <w:p w:rsidR="00C4419B" w:rsidRDefault="00C4419B" w:rsidP="00830107">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rPr>
                <w:rFonts w:ascii="Arial" w:hAnsi="Arial" w:cs="Arial"/>
                <w:sz w:val="22"/>
                <w:szCs w:val="22"/>
              </w:rPr>
            </w:pPr>
            <w:r>
              <w:rPr>
                <w:rFonts w:ascii="Arial" w:hAnsi="Arial" w:cs="Arial"/>
                <w:sz w:val="22"/>
                <w:szCs w:val="22"/>
              </w:rPr>
              <w:t xml:space="preserve">Γαλανός Κων/νος   </w:t>
            </w:r>
          </w:p>
        </w:tc>
        <w:tc>
          <w:tcPr>
            <w:tcW w:w="404" w:type="dxa"/>
            <w:shd w:val="clear" w:color="auto" w:fill="FFFFFF"/>
          </w:tcPr>
          <w:p w:rsidR="00C4419B" w:rsidRPr="00320BE4" w:rsidRDefault="00C4419B" w:rsidP="00830107">
            <w:pPr>
              <w:pStyle w:val="af"/>
              <w:snapToGrid w:val="0"/>
              <w:jc w:val="center"/>
              <w:rPr>
                <w:lang w:val="en-US"/>
              </w:rPr>
            </w:pPr>
            <w:r>
              <w:rPr>
                <w:lang w:val="en-US"/>
              </w:rPr>
              <w:t>12</w:t>
            </w:r>
          </w:p>
        </w:tc>
        <w:tc>
          <w:tcPr>
            <w:tcW w:w="3616" w:type="dxa"/>
            <w:shd w:val="clear" w:color="auto" w:fill="FFFFFF"/>
          </w:tcPr>
          <w:p w:rsidR="00C4419B" w:rsidRDefault="00C4419B" w:rsidP="00830107">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83010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C4419B" w:rsidRPr="00C4419B" w:rsidRDefault="00C4419B" w:rsidP="00830107">
            <w:pPr>
              <w:pStyle w:val="af"/>
              <w:snapToGrid w:val="0"/>
              <w:rPr>
                <w:rFonts w:ascii="Arial" w:eastAsia="Arial" w:hAnsi="Arial" w:cs="Arial"/>
                <w:sz w:val="22"/>
                <w:szCs w:val="22"/>
              </w:rPr>
            </w:pPr>
            <w:r>
              <w:rPr>
                <w:rFonts w:ascii="Arial" w:eastAsia="Arial" w:hAnsi="Arial" w:cs="Arial"/>
                <w:sz w:val="22"/>
                <w:szCs w:val="22"/>
              </w:rPr>
              <w:t xml:space="preserve"> </w:t>
            </w:r>
          </w:p>
        </w:tc>
        <w:tc>
          <w:tcPr>
            <w:tcW w:w="3616" w:type="dxa"/>
            <w:shd w:val="clear" w:color="auto" w:fill="FFFFFF"/>
          </w:tcPr>
          <w:p w:rsidR="00C4419B" w:rsidRDefault="00C4419B" w:rsidP="00830107">
            <w:pPr>
              <w:snapToGrid w:val="0"/>
            </w:pP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83010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C4419B" w:rsidRPr="00320BE4" w:rsidRDefault="00C4419B" w:rsidP="00B15B04">
            <w:pPr>
              <w:pStyle w:val="af"/>
              <w:snapToGrid w:val="0"/>
              <w:rPr>
                <w:rFonts w:ascii="Arial" w:eastAsia="Arial" w:hAnsi="Arial" w:cs="Arial"/>
                <w:sz w:val="22"/>
                <w:szCs w:val="22"/>
                <w:lang w:val="en-US"/>
              </w:rPr>
            </w:pPr>
          </w:p>
        </w:tc>
        <w:tc>
          <w:tcPr>
            <w:tcW w:w="3616" w:type="dxa"/>
            <w:shd w:val="clear" w:color="auto" w:fill="FFFFFF"/>
          </w:tcPr>
          <w:p w:rsidR="00C4419B" w:rsidRDefault="00C4419B" w:rsidP="00B15B04">
            <w:pPr>
              <w:snapToGrid w:val="0"/>
            </w:pP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4419B" w:rsidRDefault="00C4419B" w:rsidP="0083010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C4419B" w:rsidRDefault="00C4419B" w:rsidP="00B15B04">
            <w:pPr>
              <w:pStyle w:val="af"/>
              <w:snapToGrid w:val="0"/>
              <w:rPr>
                <w:rFonts w:ascii="Arial" w:eastAsia="Arial" w:hAnsi="Arial" w:cs="Arial"/>
                <w:sz w:val="22"/>
                <w:szCs w:val="22"/>
              </w:rPr>
            </w:pPr>
          </w:p>
        </w:tc>
        <w:tc>
          <w:tcPr>
            <w:tcW w:w="3616" w:type="dxa"/>
            <w:shd w:val="clear" w:color="auto" w:fill="FFFFFF"/>
          </w:tcPr>
          <w:p w:rsidR="00C4419B" w:rsidRDefault="00C4419B" w:rsidP="00B15B04">
            <w:pPr>
              <w:snapToGrid w:val="0"/>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20BE4" w:rsidRDefault="00C4419B" w:rsidP="00B15B0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320BE4" w:rsidRDefault="00320BE4" w:rsidP="00B15B04">
            <w:pPr>
              <w:pStyle w:val="af"/>
              <w:snapToGrid w:val="0"/>
            </w:pPr>
            <w:r>
              <w:rPr>
                <w:rFonts w:ascii="Arial" w:eastAsia="Arial" w:hAnsi="Arial" w:cs="Arial"/>
                <w:sz w:val="22"/>
                <w:szCs w:val="22"/>
              </w:rPr>
              <w:t xml:space="preserve"> </w:t>
            </w:r>
          </w:p>
        </w:tc>
        <w:tc>
          <w:tcPr>
            <w:tcW w:w="3616" w:type="dxa"/>
            <w:shd w:val="clear" w:color="auto" w:fill="FFFFFF"/>
          </w:tcPr>
          <w:p w:rsidR="00320BE4" w:rsidRPr="00320BE4" w:rsidRDefault="00320BE4" w:rsidP="00320BE4">
            <w:pPr>
              <w:tabs>
                <w:tab w:val="left" w:pos="718"/>
              </w:tabs>
              <w:rPr>
                <w:lang w:val="en-US"/>
              </w:rPr>
            </w:pPr>
            <w:r w:rsidRPr="00746227">
              <w:rPr>
                <w:rFonts w:ascii="Arial" w:eastAsia="Arial" w:hAnsi="Arial" w:cs="Arial"/>
                <w:sz w:val="22"/>
                <w:szCs w:val="22"/>
              </w:rPr>
              <w:t xml:space="preserve"> </w:t>
            </w:r>
            <w:r>
              <w:rPr>
                <w:rFonts w:ascii="Arial" w:hAnsi="Arial" w:cs="Arial"/>
                <w:sz w:val="22"/>
                <w:szCs w:val="22"/>
                <w:lang w:val="en-US"/>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20BE4" w:rsidRDefault="00C4419B" w:rsidP="00B15B04">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eastAsia="Arial" w:hAnsi="Arial" w:cs="Arial"/>
                <w:sz w:val="22"/>
                <w:szCs w:val="22"/>
              </w:rPr>
            </w:pPr>
            <w:r>
              <w:rPr>
                <w:rFonts w:ascii="Arial" w:eastAsia="Arial" w:hAnsi="Arial" w:cs="Arial"/>
                <w:sz w:val="22"/>
                <w:szCs w:val="22"/>
              </w:rPr>
              <w:t xml:space="preserve">Οι οποίοι δεν παρέστησαν αν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Pr="00BE24B9" w:rsidRDefault="00320BE4" w:rsidP="00B15B04">
            <w:pPr>
              <w:snapToGrid w:val="0"/>
              <w:rPr>
                <w:rFonts w:ascii="Arial" w:hAnsi="Arial" w:cs="Arial"/>
                <w:sz w:val="22"/>
                <w:szCs w:val="22"/>
              </w:rPr>
            </w:pPr>
            <w:r>
              <w:rPr>
                <w:rFonts w:ascii="Arial" w:hAnsi="Arial" w:cs="Arial"/>
                <w:sz w:val="22"/>
                <w:szCs w:val="22"/>
              </w:rPr>
              <w:t xml:space="preserve">  και κλήθηκαν νόμιμα</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F20186">
        <w:rPr>
          <w:rFonts w:ascii="Arial" w:eastAsia="Calibri" w:hAnsi="Arial" w:cs="Arial"/>
          <w:sz w:val="22"/>
          <w:szCs w:val="22"/>
        </w:rPr>
        <w:t>Παρ</w:t>
      </w:r>
      <w:r w:rsidR="00887FFD">
        <w:rPr>
          <w:rFonts w:ascii="Arial" w:eastAsia="Calibri" w:hAnsi="Arial" w:cs="Arial"/>
          <w:sz w:val="22"/>
          <w:szCs w:val="22"/>
        </w:rPr>
        <w:t>ών</w:t>
      </w:r>
      <w:r w:rsidR="00F20186">
        <w:rPr>
          <w:rFonts w:ascii="Arial" w:eastAsia="Calibri" w:hAnsi="Arial" w:cs="Arial"/>
          <w:sz w:val="22"/>
          <w:szCs w:val="22"/>
        </w:rPr>
        <w:t xml:space="preserve"> στη συνεδρίαση ήταν και ο Πρόεδρο</w:t>
      </w:r>
      <w:r w:rsidR="00C4419B">
        <w:rPr>
          <w:rFonts w:ascii="Arial" w:eastAsia="Calibri" w:hAnsi="Arial" w:cs="Arial"/>
          <w:sz w:val="22"/>
          <w:szCs w:val="22"/>
        </w:rPr>
        <w:t>ς</w:t>
      </w:r>
      <w:r w:rsidR="00F20186">
        <w:rPr>
          <w:rFonts w:ascii="Arial" w:eastAsia="Calibri" w:hAnsi="Arial" w:cs="Arial"/>
          <w:sz w:val="22"/>
          <w:szCs w:val="22"/>
        </w:rPr>
        <w:t xml:space="preserve"> </w:t>
      </w:r>
      <w:r w:rsidR="00C4419B">
        <w:rPr>
          <w:rFonts w:ascii="Arial" w:eastAsia="Calibri" w:hAnsi="Arial" w:cs="Arial"/>
          <w:sz w:val="22"/>
          <w:szCs w:val="22"/>
        </w:rPr>
        <w:t xml:space="preserve">της Κοινότητας </w:t>
      </w:r>
      <w:r w:rsidR="00074625">
        <w:rPr>
          <w:rFonts w:ascii="Arial" w:eastAsia="Calibri" w:hAnsi="Arial" w:cs="Arial"/>
          <w:sz w:val="22"/>
          <w:szCs w:val="22"/>
        </w:rPr>
        <w:t xml:space="preserve"> Κορώνειας </w:t>
      </w:r>
      <w:proofErr w:type="spellStart"/>
      <w:r w:rsidR="00074625">
        <w:rPr>
          <w:rFonts w:ascii="Arial" w:eastAsia="Calibri" w:hAnsi="Arial" w:cs="Arial"/>
          <w:sz w:val="22"/>
          <w:szCs w:val="22"/>
        </w:rPr>
        <w:t>κ.Φουντάς</w:t>
      </w:r>
      <w:proofErr w:type="spellEnd"/>
      <w:r w:rsidR="00074625">
        <w:rPr>
          <w:rFonts w:ascii="Arial" w:eastAsia="Calibri" w:hAnsi="Arial" w:cs="Arial"/>
          <w:sz w:val="22"/>
          <w:szCs w:val="22"/>
        </w:rPr>
        <w:t xml:space="preserve"> Χρήστος  </w:t>
      </w:r>
      <w:r w:rsidR="00C4419B">
        <w:rPr>
          <w:rFonts w:ascii="Arial" w:eastAsia="Calibri" w:hAnsi="Arial" w:cs="Arial"/>
          <w:sz w:val="22"/>
          <w:szCs w:val="22"/>
        </w:rPr>
        <w:t xml:space="preserve"> </w:t>
      </w: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C4419B" w:rsidRDefault="006D2EE8" w:rsidP="00C4419B">
      <w:pPr>
        <w:autoSpaceDE w:val="0"/>
        <w:autoSpaceDN w:val="0"/>
        <w:adjustRightInd w:val="0"/>
        <w:ind w:left="-142"/>
        <w:jc w:val="both"/>
        <w:rPr>
          <w:rFonts w:ascii="ArialMT" w:hAnsi="ArialMT" w:cs="ArialMT"/>
          <w:sz w:val="22"/>
          <w:szCs w:val="22"/>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DB0761">
        <w:rPr>
          <w:rFonts w:ascii="Arial" w:eastAsia="Arial" w:hAnsi="Arial" w:cs="Arial"/>
          <w:bCs/>
          <w:kern w:val="1"/>
          <w:sz w:val="22"/>
          <w:szCs w:val="22"/>
          <w:highlight w:val="white"/>
          <w:shd w:val="clear" w:color="auto" w:fill="FFFFFF"/>
          <w:lang w:bidi="hi-IN"/>
        </w:rPr>
        <w:t>7</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415E27" w:rsidRPr="00415E27">
        <w:rPr>
          <w:rStyle w:val="FontStyle17"/>
          <w:rFonts w:ascii="Arial" w:eastAsia="Calibri" w:hAnsi="Arial" w:cs="Arial"/>
          <w:iCs/>
          <w:spacing w:val="-3"/>
          <w:kern w:val="1"/>
        </w:rPr>
        <w:t xml:space="preserve"> </w:t>
      </w:r>
      <w:r w:rsidR="00C4419B">
        <w:rPr>
          <w:rStyle w:val="FontStyle17"/>
          <w:rFonts w:ascii="Arial" w:eastAsia="Calibri" w:hAnsi="Arial" w:cs="Arial"/>
          <w:iCs/>
          <w:spacing w:val="-3"/>
          <w:kern w:val="1"/>
        </w:rPr>
        <w:t xml:space="preserve"> </w:t>
      </w:r>
      <w:r w:rsidR="00C4419B">
        <w:rPr>
          <w:rFonts w:ascii="ArialMT" w:hAnsi="ArialMT" w:cs="ArialMT"/>
          <w:sz w:val="22"/>
          <w:szCs w:val="22"/>
        </w:rPr>
        <w:t>ο κ. Πρόεδρος έθεσε υπόψη των μελών</w:t>
      </w:r>
    </w:p>
    <w:p w:rsidR="00887FFD" w:rsidRDefault="00C4419B" w:rsidP="00DB0761">
      <w:pPr>
        <w:autoSpaceDE w:val="0"/>
        <w:autoSpaceDN w:val="0"/>
        <w:adjustRightInd w:val="0"/>
        <w:ind w:left="-142"/>
        <w:jc w:val="both"/>
        <w:rPr>
          <w:rFonts w:ascii="Arial" w:hAnsi="Arial" w:cs="Arial"/>
          <w:sz w:val="22"/>
          <w:szCs w:val="22"/>
        </w:rPr>
      </w:pPr>
      <w:r>
        <w:rPr>
          <w:rFonts w:ascii="ArialMT" w:hAnsi="ArialMT" w:cs="ArialMT"/>
          <w:sz w:val="22"/>
          <w:szCs w:val="22"/>
        </w:rPr>
        <w:lastRenderedPageBreak/>
        <w:t>του Δημοτικού Συμβουλίου</w:t>
      </w:r>
      <w:r w:rsidR="00DB0761">
        <w:rPr>
          <w:rFonts w:ascii="ArialMT" w:hAnsi="ArialMT" w:cs="ArialMT"/>
          <w:sz w:val="22"/>
          <w:szCs w:val="22"/>
        </w:rPr>
        <w:t>,</w:t>
      </w:r>
      <w:r>
        <w:rPr>
          <w:rFonts w:ascii="ArialMT" w:hAnsi="ArialMT" w:cs="ArialMT"/>
          <w:sz w:val="22"/>
          <w:szCs w:val="22"/>
        </w:rPr>
        <w:t xml:space="preserve"> </w:t>
      </w:r>
      <w:r w:rsidR="00DB0761">
        <w:rPr>
          <w:rFonts w:ascii="ArialMT" w:hAnsi="ArialMT" w:cs="ArialMT"/>
          <w:sz w:val="22"/>
          <w:szCs w:val="22"/>
        </w:rPr>
        <w:t xml:space="preserve">το υπ </w:t>
      </w:r>
      <w:proofErr w:type="spellStart"/>
      <w:r w:rsidR="00DB0761">
        <w:rPr>
          <w:rFonts w:ascii="ArialMT" w:hAnsi="ArialMT" w:cs="ArialMT"/>
          <w:sz w:val="22"/>
          <w:szCs w:val="22"/>
        </w:rPr>
        <w:t>αριθμ</w:t>
      </w:r>
      <w:proofErr w:type="spellEnd"/>
      <w:r w:rsidR="00DB0761">
        <w:rPr>
          <w:rFonts w:ascii="ArialMT" w:hAnsi="ArialMT" w:cs="ArialMT"/>
          <w:sz w:val="22"/>
          <w:szCs w:val="22"/>
        </w:rPr>
        <w:t>. 24275/9-12-2020 έγγραφο του Γραφείου Δημάρχου του</w:t>
      </w:r>
      <w:r w:rsidR="00DB0761" w:rsidRPr="004F4EF6">
        <w:rPr>
          <w:rFonts w:asciiTheme="minorHAnsi" w:hAnsiTheme="minorHAnsi" w:cs="ArialMT"/>
          <w:sz w:val="22"/>
          <w:szCs w:val="22"/>
        </w:rPr>
        <w:t xml:space="preserve"> </w:t>
      </w:r>
      <w:r w:rsidR="00DB0761">
        <w:rPr>
          <w:rFonts w:ascii="ArialMT" w:hAnsi="ArialMT" w:cs="ArialMT"/>
          <w:sz w:val="22"/>
          <w:szCs w:val="22"/>
        </w:rPr>
        <w:t xml:space="preserve">Δήμου με το οποίο διαβιβάζεται η </w:t>
      </w:r>
      <w:proofErr w:type="spellStart"/>
      <w:r w:rsidR="00DB0761">
        <w:rPr>
          <w:rFonts w:ascii="ArialMT" w:hAnsi="ArialMT" w:cs="ArialMT"/>
          <w:sz w:val="22"/>
          <w:szCs w:val="22"/>
        </w:rPr>
        <w:t>υπ΄αριθμ</w:t>
      </w:r>
      <w:proofErr w:type="spellEnd"/>
      <w:r w:rsidR="00DB0761">
        <w:rPr>
          <w:rFonts w:ascii="ArialMT" w:hAnsi="ArialMT" w:cs="ArialMT"/>
          <w:sz w:val="22"/>
          <w:szCs w:val="22"/>
        </w:rPr>
        <w:t xml:space="preserve">. 29/2020 απόφαση της Επιτροπής Ποιότητας Ζωής του Δήμου  </w:t>
      </w:r>
      <w:r w:rsidR="00DB0761" w:rsidRPr="0064071B">
        <w:rPr>
          <w:rStyle w:val="ae"/>
          <w:rFonts w:ascii="Arial" w:eastAsia="Arial" w:hAnsi="Arial" w:cs="Arial"/>
          <w:kern w:val="1"/>
          <w:sz w:val="22"/>
          <w:szCs w:val="22"/>
          <w:shd w:val="clear" w:color="auto" w:fill="FFFFFF"/>
          <w:lang w:bidi="hi-IN"/>
        </w:rPr>
        <w:t xml:space="preserve">, </w:t>
      </w:r>
      <w:r w:rsidR="00DB0761" w:rsidRPr="0064071B">
        <w:rPr>
          <w:rStyle w:val="ae"/>
          <w:rFonts w:ascii="Arial" w:eastAsia="Arial" w:hAnsi="Arial" w:cs="Arial"/>
          <w:i w:val="0"/>
          <w:kern w:val="1"/>
          <w:sz w:val="22"/>
          <w:szCs w:val="22"/>
          <w:shd w:val="clear" w:color="auto" w:fill="FFFFFF"/>
          <w:lang w:bidi="hi-IN"/>
        </w:rPr>
        <w:t>σύμφωνα  με την οποία   εισηγείται</w:t>
      </w:r>
      <w:r w:rsidR="00DB0761" w:rsidRPr="0064071B">
        <w:rPr>
          <w:rStyle w:val="ae"/>
          <w:rFonts w:ascii="Arial" w:eastAsia="Arial" w:hAnsi="Arial" w:cs="Arial"/>
          <w:kern w:val="1"/>
          <w:sz w:val="22"/>
          <w:szCs w:val="22"/>
          <w:shd w:val="clear" w:color="auto" w:fill="FFFFFF"/>
          <w:lang w:bidi="hi-IN"/>
        </w:rPr>
        <w:t xml:space="preserve">  </w:t>
      </w:r>
      <w:r w:rsidR="00DB0761">
        <w:rPr>
          <w:rStyle w:val="ae"/>
          <w:rFonts w:ascii="Arial" w:eastAsia="Arial" w:hAnsi="Arial" w:cs="Arial"/>
          <w:i w:val="0"/>
          <w:kern w:val="1"/>
          <w:sz w:val="22"/>
          <w:szCs w:val="22"/>
          <w:shd w:val="clear" w:color="auto" w:fill="FFFFFF"/>
          <w:lang w:bidi="hi-IN"/>
        </w:rPr>
        <w:t xml:space="preserve">ΘΕΤΙΚΑ </w:t>
      </w:r>
      <w:r w:rsidR="00DB0761" w:rsidRPr="0064071B">
        <w:rPr>
          <w:rFonts w:ascii="Arial" w:hAnsi="Arial" w:cs="Arial"/>
          <w:bCs/>
          <w:sz w:val="22"/>
          <w:szCs w:val="22"/>
        </w:rPr>
        <w:t xml:space="preserve"> </w:t>
      </w:r>
      <w:r w:rsidR="00DB0761" w:rsidRPr="0064071B">
        <w:rPr>
          <w:rFonts w:ascii="Arial" w:hAnsi="Arial" w:cs="Arial"/>
          <w:sz w:val="22"/>
          <w:szCs w:val="22"/>
        </w:rPr>
        <w:t xml:space="preserve">στο Δημοτικό Συμβούλιο </w:t>
      </w:r>
      <w:r w:rsidR="00DB0761">
        <w:rPr>
          <w:rFonts w:ascii="Arial" w:hAnsi="Arial" w:cs="Arial"/>
          <w:sz w:val="22"/>
          <w:szCs w:val="22"/>
        </w:rPr>
        <w:t xml:space="preserve"> για την ανάπλαση του ιστορικού χώρου της Αγίας Παρασκευής</w:t>
      </w:r>
    </w:p>
    <w:p w:rsidR="00DB0761" w:rsidRPr="00CF5E3D" w:rsidRDefault="00DB0761" w:rsidP="00DB0761">
      <w:pPr>
        <w:autoSpaceDE w:val="0"/>
        <w:autoSpaceDN w:val="0"/>
        <w:adjustRightInd w:val="0"/>
        <w:ind w:left="-142"/>
        <w:jc w:val="both"/>
        <w:rPr>
          <w:i/>
        </w:rPr>
      </w:pPr>
    </w:p>
    <w:p w:rsidR="00DB0761" w:rsidRDefault="00DB0761" w:rsidP="00DB0761">
      <w:pPr>
        <w:autoSpaceDE w:val="0"/>
        <w:autoSpaceDN w:val="0"/>
        <w:adjustRightInd w:val="0"/>
        <w:ind w:left="-142"/>
        <w:jc w:val="both"/>
        <w:rPr>
          <w:rFonts w:ascii="ArialMT" w:hAnsi="ArialMT" w:cs="ArialMT"/>
          <w:sz w:val="22"/>
          <w:szCs w:val="22"/>
        </w:rPr>
      </w:pPr>
      <w:r>
        <w:rPr>
          <w:rFonts w:ascii="ArialMT" w:hAnsi="ArialMT" w:cs="ArialMT"/>
          <w:sz w:val="22"/>
          <w:szCs w:val="22"/>
        </w:rPr>
        <w:t>Ο κ. Δήμαρχος στην τοποθέτησή του είπε ότι</w:t>
      </w:r>
      <w:r w:rsidR="00534E7F">
        <w:rPr>
          <w:rFonts w:ascii="ArialMT" w:hAnsi="ArialMT" w:cs="ArialMT"/>
          <w:sz w:val="22"/>
          <w:szCs w:val="22"/>
        </w:rPr>
        <w:t xml:space="preserve"> πρόκειται για το έργο ανάπλασης του ιστορικού χώρου της Αγίας Παρασκευής με σκοπό την ανάδειξη των ταφικών μνημείων που βρίσκονται στο χώρο , έργα μεγάλης αξίας ,ανεκτίμητα . Η </w:t>
      </w:r>
      <w:r w:rsidR="00F8027D">
        <w:rPr>
          <w:rFonts w:ascii="ArialMT" w:hAnsi="ArialMT" w:cs="ArialMT"/>
          <w:sz w:val="22"/>
          <w:szCs w:val="22"/>
        </w:rPr>
        <w:t xml:space="preserve">93/2020  </w:t>
      </w:r>
      <w:r w:rsidR="00534E7F">
        <w:rPr>
          <w:rFonts w:ascii="ArialMT" w:hAnsi="ArialMT" w:cs="ArialMT"/>
          <w:sz w:val="22"/>
          <w:szCs w:val="22"/>
        </w:rPr>
        <w:t xml:space="preserve">Μελέτη είχε συνταχθεί από την προηγούμενη Δημοτική Αρχή έχει γίνει η σχετική παρουσίαση του χώρου </w:t>
      </w:r>
      <w:r w:rsidR="00F8027D">
        <w:rPr>
          <w:rFonts w:ascii="ArialMT" w:hAnsi="ArialMT" w:cs="ArialMT"/>
          <w:sz w:val="22"/>
          <w:szCs w:val="22"/>
        </w:rPr>
        <w:t xml:space="preserve">έτσι όπως θα αποδοθεί μετά την κατασκευή του έργου. Επιπλέον θα γίνει ανάπλαση και της οδού </w:t>
      </w:r>
      <w:proofErr w:type="spellStart"/>
      <w:r w:rsidR="00F8027D">
        <w:rPr>
          <w:rFonts w:ascii="ArialMT" w:hAnsi="ArialMT" w:cs="ArialMT"/>
          <w:sz w:val="22"/>
          <w:szCs w:val="22"/>
        </w:rPr>
        <w:t>Γιαννούτσου</w:t>
      </w:r>
      <w:proofErr w:type="spellEnd"/>
      <w:r w:rsidR="00F8027D">
        <w:rPr>
          <w:rFonts w:ascii="ArialMT" w:hAnsi="ArialMT" w:cs="ArialMT"/>
          <w:sz w:val="22"/>
          <w:szCs w:val="22"/>
        </w:rPr>
        <w:t xml:space="preserve"> που ενώνεται με την περιοχή και θα αναβαθμιστεί με την διαμόρφωση των πεζοδρομίων και τον φωτισμό της.  Ευελπιστώ να ενταχθεί το έργο και να χρηματοδοτηθεί από το Πρόγραμμα «</w:t>
      </w:r>
      <w:proofErr w:type="spellStart"/>
      <w:r w:rsidR="00F8027D">
        <w:rPr>
          <w:rFonts w:ascii="ArialMT" w:hAnsi="ArialMT" w:cs="ArialMT"/>
          <w:sz w:val="22"/>
          <w:szCs w:val="22"/>
        </w:rPr>
        <w:t>Τρίτσης</w:t>
      </w:r>
      <w:proofErr w:type="spellEnd"/>
      <w:r w:rsidR="00F8027D">
        <w:rPr>
          <w:rFonts w:ascii="ArialMT" w:hAnsi="ArialMT" w:cs="ArialMT"/>
          <w:sz w:val="22"/>
          <w:szCs w:val="22"/>
        </w:rPr>
        <w:t xml:space="preserve">»  </w:t>
      </w:r>
    </w:p>
    <w:p w:rsidR="00DB0761" w:rsidRPr="00074625" w:rsidRDefault="00DB0761" w:rsidP="00DB0761">
      <w:pPr>
        <w:tabs>
          <w:tab w:val="center" w:pos="8460"/>
        </w:tabs>
        <w:spacing w:before="113" w:after="113" w:line="276" w:lineRule="auto"/>
        <w:ind w:left="-170" w:right="-113"/>
        <w:jc w:val="both"/>
        <w:rPr>
          <w:i/>
        </w:rPr>
      </w:pPr>
      <w:r>
        <w:rPr>
          <w:rFonts w:ascii="ArialMT" w:hAnsi="ArialMT" w:cs="ArialMT"/>
          <w:sz w:val="22"/>
          <w:szCs w:val="22"/>
        </w:rPr>
        <w:t>Στη συνέχεια ο Πρόεδρος κάλεσε τα μέλη του συμβουλίου να τοποθετηθούν</w:t>
      </w:r>
    </w:p>
    <w:p w:rsidR="00DB0761" w:rsidRDefault="00DB0761" w:rsidP="00DB0761">
      <w:pPr>
        <w:autoSpaceDE w:val="0"/>
        <w:autoSpaceDN w:val="0"/>
        <w:adjustRightInd w:val="0"/>
        <w:ind w:left="-142"/>
        <w:jc w:val="both"/>
        <w:rPr>
          <w:rFonts w:ascii="ArialMT" w:hAnsi="ArialMT" w:cs="ArialMT"/>
          <w:sz w:val="22"/>
          <w:szCs w:val="22"/>
        </w:rPr>
      </w:pPr>
      <w:r>
        <w:rPr>
          <w:rFonts w:ascii="ArialMT" w:hAnsi="ArialMT" w:cs="ArialMT"/>
          <w:sz w:val="22"/>
          <w:szCs w:val="22"/>
        </w:rPr>
        <w:t xml:space="preserve">- Ο δημοτικός σύμβουλος </w:t>
      </w:r>
      <w:r w:rsidR="004D2435">
        <w:rPr>
          <w:rFonts w:ascii="Arial-BoldMT" w:hAnsi="Arial-BoldMT" w:cs="Arial-BoldMT"/>
          <w:b/>
          <w:bCs/>
          <w:sz w:val="22"/>
          <w:szCs w:val="22"/>
        </w:rPr>
        <w:t xml:space="preserve">  </w:t>
      </w:r>
      <w:r>
        <w:rPr>
          <w:rFonts w:ascii="ArialMT" w:hAnsi="ArialMT" w:cs="ArialMT"/>
          <w:sz w:val="22"/>
          <w:szCs w:val="22"/>
        </w:rPr>
        <w:t xml:space="preserve"> της δημοτικής παράταξης « Λαϊκή Συσπείρωση Λιβαδειάς»</w:t>
      </w:r>
      <w:r w:rsidR="004D2435">
        <w:rPr>
          <w:rFonts w:ascii="ArialMT" w:hAnsi="ArialMT" w:cs="ArialMT"/>
          <w:sz w:val="22"/>
          <w:szCs w:val="22"/>
        </w:rPr>
        <w:t xml:space="preserve"> κ. </w:t>
      </w:r>
      <w:proofErr w:type="spellStart"/>
      <w:r w:rsidR="004D2435">
        <w:rPr>
          <w:rFonts w:ascii="ArialMT" w:hAnsi="ArialMT" w:cs="ArialMT"/>
          <w:sz w:val="22"/>
          <w:szCs w:val="22"/>
        </w:rPr>
        <w:t>Τσιφής</w:t>
      </w:r>
      <w:proofErr w:type="spellEnd"/>
      <w:r w:rsidR="004D2435">
        <w:rPr>
          <w:rFonts w:ascii="ArialMT" w:hAnsi="ArialMT" w:cs="ArialMT"/>
          <w:sz w:val="22"/>
          <w:szCs w:val="22"/>
        </w:rPr>
        <w:t xml:space="preserve"> πρότεινε την αλλαγή του ονόματος του χώρου από πλατεία Αγίας Παρασκευής σε πλατεία της επανάστασης γιατί είναι ο χώρος που ξεκίνησε η επανάσταση την 1-4-1821. </w:t>
      </w:r>
    </w:p>
    <w:p w:rsidR="00DB0761" w:rsidRDefault="00DB0761" w:rsidP="00DB0761">
      <w:pPr>
        <w:autoSpaceDE w:val="0"/>
        <w:autoSpaceDN w:val="0"/>
        <w:adjustRightInd w:val="0"/>
        <w:ind w:left="-142"/>
        <w:jc w:val="both"/>
        <w:rPr>
          <w:rFonts w:ascii="ArialMT" w:hAnsi="ArialMT" w:cs="ArialMT"/>
          <w:sz w:val="22"/>
          <w:szCs w:val="22"/>
        </w:rPr>
      </w:pPr>
    </w:p>
    <w:p w:rsidR="00887FFD" w:rsidRDefault="00DF424D" w:rsidP="00DF424D">
      <w:pPr>
        <w:tabs>
          <w:tab w:val="left" w:pos="6237"/>
        </w:tabs>
        <w:ind w:left="-142"/>
        <w:jc w:val="both"/>
        <w:rPr>
          <w:rFonts w:ascii="Arial" w:eastAsia="Arial" w:hAnsi="Arial" w:cs="Arial"/>
          <w:iCs/>
          <w:color w:val="000000"/>
          <w:kern w:val="1"/>
          <w:sz w:val="22"/>
          <w:szCs w:val="22"/>
        </w:rPr>
      </w:pPr>
      <w:r>
        <w:rPr>
          <w:rFonts w:ascii="ArialMT" w:hAnsi="ArialMT" w:cs="ArialMT"/>
          <w:sz w:val="22"/>
          <w:szCs w:val="22"/>
        </w:rPr>
        <w:t>-</w:t>
      </w:r>
      <w:r w:rsidR="00DB0761">
        <w:rPr>
          <w:rFonts w:ascii="ArialMT" w:hAnsi="ArialMT" w:cs="ArialMT"/>
          <w:sz w:val="22"/>
          <w:szCs w:val="22"/>
        </w:rPr>
        <w:t xml:space="preserve">Ο επικεφαλής της παράταξης “Αλλάζουμε Σελίδα” κ. </w:t>
      </w:r>
      <w:proofErr w:type="spellStart"/>
      <w:r w:rsidR="00DB0761">
        <w:rPr>
          <w:rFonts w:ascii="ArialMT" w:hAnsi="ArialMT" w:cs="ArialMT"/>
          <w:sz w:val="22"/>
          <w:szCs w:val="22"/>
        </w:rPr>
        <w:t>Καραμάνης</w:t>
      </w:r>
      <w:proofErr w:type="spellEnd"/>
      <w:r w:rsidR="00DB0761">
        <w:rPr>
          <w:rFonts w:ascii="ArialMT" w:hAnsi="ArialMT" w:cs="ArialMT"/>
          <w:sz w:val="22"/>
          <w:szCs w:val="22"/>
        </w:rPr>
        <w:t xml:space="preserve"> είπε ότι θωρεί </w:t>
      </w:r>
      <w:r>
        <w:rPr>
          <w:rFonts w:ascii="ArialMT" w:hAnsi="ArialMT" w:cs="ArialMT"/>
          <w:sz w:val="22"/>
          <w:szCs w:val="22"/>
        </w:rPr>
        <w:t xml:space="preserve">ότι είναι ένα </w:t>
      </w:r>
      <w:r w:rsidR="00DB0761">
        <w:rPr>
          <w:rFonts w:ascii="ArialMT" w:hAnsi="ArialMT" w:cs="ArialMT"/>
          <w:sz w:val="22"/>
          <w:szCs w:val="22"/>
        </w:rPr>
        <w:t xml:space="preserve">σημαντικό </w:t>
      </w:r>
      <w:r>
        <w:rPr>
          <w:rFonts w:ascii="ArialMT" w:hAnsi="ArialMT" w:cs="ArialMT"/>
          <w:sz w:val="22"/>
          <w:szCs w:val="22"/>
        </w:rPr>
        <w:t xml:space="preserve">και εμπνευσμένο έργο . Είπε ότι συμφωνεί με την ανάπλαση της οδού </w:t>
      </w:r>
      <w:proofErr w:type="spellStart"/>
      <w:r>
        <w:rPr>
          <w:rFonts w:ascii="ArialMT" w:hAnsi="ArialMT" w:cs="ArialMT"/>
          <w:sz w:val="22"/>
          <w:szCs w:val="22"/>
        </w:rPr>
        <w:t>Γιαννούτσου</w:t>
      </w:r>
      <w:proofErr w:type="spellEnd"/>
      <w:r>
        <w:rPr>
          <w:rFonts w:ascii="ArialMT" w:hAnsi="ArialMT" w:cs="ArialMT"/>
          <w:sz w:val="22"/>
          <w:szCs w:val="22"/>
        </w:rPr>
        <w:t xml:space="preserve">  που είναι υποστηρικτικό έργο για την ανάδειξη των μνημείων. Τόνισε ότι όλα τα μνημεία όπου βρίσκονται σε όποια γειτονιά και χωριό θα πρέπει να αναδειχθούν για να τα αγαπήσουν οι πολίτες και τα ειδικότερα  παιδιά  πράγμα που θα τα βοηθήσει και για να τα προστατεύουν . </w:t>
      </w:r>
      <w:proofErr w:type="spellStart"/>
      <w:r>
        <w:rPr>
          <w:rFonts w:ascii="ArialMT" w:hAnsi="ArialMT" w:cs="ArialMT"/>
          <w:sz w:val="22"/>
          <w:szCs w:val="22"/>
        </w:rPr>
        <w:t>Εδωσε</w:t>
      </w:r>
      <w:proofErr w:type="spellEnd"/>
      <w:r>
        <w:rPr>
          <w:rFonts w:ascii="ArialMT" w:hAnsi="ArialMT" w:cs="ArialMT"/>
          <w:sz w:val="22"/>
          <w:szCs w:val="22"/>
        </w:rPr>
        <w:t xml:space="preserve"> συγχαρητήρια στην προηγούμενη Δημοτική Αρχή που ξεκίνησε την ιδέα κατασκευής του έργου αλλά και στην παρούσα Δημοτική Αρχή για την ένταξή του στο πρόγραμμα </w:t>
      </w:r>
      <w:r>
        <w:rPr>
          <w:rFonts w:ascii="Arial" w:eastAsia="Arial" w:hAnsi="Arial" w:cs="Arial"/>
          <w:iCs/>
          <w:color w:val="000000"/>
          <w:kern w:val="1"/>
          <w:sz w:val="22"/>
          <w:szCs w:val="22"/>
        </w:rPr>
        <w:t>«Ελλάδα 2021»</w:t>
      </w:r>
    </w:p>
    <w:p w:rsidR="00DF424D" w:rsidRPr="00746BF8" w:rsidRDefault="00DF424D" w:rsidP="00DB0761">
      <w:pPr>
        <w:tabs>
          <w:tab w:val="left" w:pos="6237"/>
        </w:tabs>
        <w:jc w:val="both"/>
        <w:rPr>
          <w:rFonts w:ascii="Arial" w:hAnsi="Arial" w:cs="Arial"/>
          <w:i/>
          <w:color w:val="000000"/>
          <w:sz w:val="22"/>
          <w:szCs w:val="22"/>
        </w:rPr>
      </w:pPr>
    </w:p>
    <w:p w:rsidR="0078133D" w:rsidRDefault="00DF424D" w:rsidP="0078133D">
      <w:pPr>
        <w:autoSpaceDE w:val="0"/>
        <w:autoSpaceDN w:val="0"/>
        <w:adjustRightInd w:val="0"/>
        <w:spacing w:line="360" w:lineRule="auto"/>
        <w:rPr>
          <w:rFonts w:ascii="Arial" w:eastAsia="Arial" w:hAnsi="Arial" w:cs="Arial"/>
          <w:iCs/>
          <w:color w:val="000000"/>
          <w:kern w:val="1"/>
          <w:sz w:val="22"/>
          <w:szCs w:val="22"/>
        </w:rPr>
      </w:pPr>
      <w:r>
        <w:rPr>
          <w:rFonts w:ascii="Arial" w:eastAsia="Arial" w:hAnsi="Arial" w:cs="Arial"/>
          <w:iCs/>
          <w:color w:val="000000"/>
          <w:kern w:val="1"/>
          <w:sz w:val="22"/>
          <w:szCs w:val="22"/>
        </w:rPr>
        <w:t xml:space="preserve">- </w:t>
      </w:r>
      <w:r w:rsidR="004D2435">
        <w:rPr>
          <w:rFonts w:ascii="Arial" w:eastAsia="Arial" w:hAnsi="Arial" w:cs="Arial"/>
          <w:iCs/>
          <w:color w:val="000000"/>
          <w:kern w:val="1"/>
          <w:sz w:val="22"/>
          <w:szCs w:val="22"/>
        </w:rPr>
        <w:t>Στο σημείο αυτό παρενέβη ο Δ/</w:t>
      </w:r>
      <w:proofErr w:type="spellStart"/>
      <w:r w:rsidR="004D2435">
        <w:rPr>
          <w:rFonts w:ascii="Arial" w:eastAsia="Arial" w:hAnsi="Arial" w:cs="Arial"/>
          <w:iCs/>
          <w:color w:val="000000"/>
          <w:kern w:val="1"/>
          <w:sz w:val="22"/>
          <w:szCs w:val="22"/>
        </w:rPr>
        <w:t>ντής</w:t>
      </w:r>
      <w:proofErr w:type="spellEnd"/>
      <w:r w:rsidR="004D2435">
        <w:rPr>
          <w:rFonts w:ascii="Arial" w:eastAsia="Arial" w:hAnsi="Arial" w:cs="Arial"/>
          <w:iCs/>
          <w:color w:val="000000"/>
          <w:kern w:val="1"/>
          <w:sz w:val="22"/>
          <w:szCs w:val="22"/>
        </w:rPr>
        <w:t xml:space="preserve"> των Τεχνικών Υπηρεσιών του Δήμου ο οποίος τόνισε ότι η μελέτη που παραλαμβάνεται σήμερα από το Δημοτικό Συμβούλιο είναι η αφετηρία για την ολοκλήρωση του έργου η δαπάνη του οποίου θα ανέλθει μετά την προσθήκη και την παρέμβαση στην οδό </w:t>
      </w:r>
      <w:proofErr w:type="spellStart"/>
      <w:r w:rsidR="004D2435">
        <w:rPr>
          <w:rFonts w:ascii="Arial" w:eastAsia="Arial" w:hAnsi="Arial" w:cs="Arial"/>
          <w:iCs/>
          <w:color w:val="000000"/>
          <w:kern w:val="1"/>
          <w:sz w:val="22"/>
          <w:szCs w:val="22"/>
        </w:rPr>
        <w:t>Γιανούτσου</w:t>
      </w:r>
      <w:proofErr w:type="spellEnd"/>
      <w:r w:rsidR="004D2435">
        <w:rPr>
          <w:rFonts w:ascii="Arial" w:eastAsia="Arial" w:hAnsi="Arial" w:cs="Arial"/>
          <w:iCs/>
          <w:color w:val="000000"/>
          <w:kern w:val="1"/>
          <w:sz w:val="22"/>
          <w:szCs w:val="22"/>
        </w:rPr>
        <w:t xml:space="preserve">  περίπου στα 1. 200.000 € . Θα ακολουθήσει η εισαγωγή του θέματος στην οικονομική επιτροπή για να υποβληθεί πρόταση χρηματοδότησης στο «Ελλάδα 2021» και στο πρόγραμμα «</w:t>
      </w:r>
      <w:proofErr w:type="spellStart"/>
      <w:r w:rsidR="004D2435">
        <w:rPr>
          <w:rFonts w:ascii="Arial" w:eastAsia="Arial" w:hAnsi="Arial" w:cs="Arial"/>
          <w:iCs/>
          <w:color w:val="000000"/>
          <w:kern w:val="1"/>
          <w:sz w:val="22"/>
          <w:szCs w:val="22"/>
        </w:rPr>
        <w:t>Τρίτσης</w:t>
      </w:r>
      <w:proofErr w:type="spellEnd"/>
      <w:r w:rsidR="004D2435">
        <w:rPr>
          <w:rFonts w:ascii="Arial" w:eastAsia="Arial" w:hAnsi="Arial" w:cs="Arial"/>
          <w:iCs/>
          <w:color w:val="000000"/>
          <w:kern w:val="1"/>
          <w:sz w:val="22"/>
          <w:szCs w:val="22"/>
        </w:rPr>
        <w:t>» .</w:t>
      </w:r>
    </w:p>
    <w:p w:rsidR="00DF424D" w:rsidRDefault="00DF424D" w:rsidP="0078133D">
      <w:pPr>
        <w:autoSpaceDE w:val="0"/>
        <w:autoSpaceDN w:val="0"/>
        <w:adjustRightInd w:val="0"/>
        <w:spacing w:line="360" w:lineRule="auto"/>
        <w:rPr>
          <w:rFonts w:ascii="Arial" w:eastAsia="Arial" w:hAnsi="Arial" w:cs="Arial"/>
          <w:iCs/>
          <w:color w:val="000000"/>
          <w:kern w:val="1"/>
          <w:sz w:val="22"/>
          <w:szCs w:val="22"/>
        </w:rPr>
      </w:pPr>
    </w:p>
    <w:p w:rsidR="00776082" w:rsidRDefault="00776082" w:rsidP="00FF08C3">
      <w:pPr>
        <w:widowControl w:val="0"/>
        <w:tabs>
          <w:tab w:val="center" w:pos="8460"/>
        </w:tabs>
        <w:suppressAutoHyphens/>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EB488B">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EB488B">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EB488B">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EB488B">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EB488B">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EB488B">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xml:space="preserve">. ΔΙΔΑΔ/Φ69/133/Οικ.20764/7-11-2020 εγκυκλίου του  </w:t>
      </w:r>
      <w:r w:rsidRPr="00776082">
        <w:rPr>
          <w:rFonts w:ascii="Arial" w:hAnsi="Arial" w:cs="Arial"/>
          <w:sz w:val="22"/>
          <w:szCs w:val="22"/>
        </w:rPr>
        <w:lastRenderedPageBreak/>
        <w:t>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887FFD" w:rsidRPr="00C6575B" w:rsidRDefault="00795419" w:rsidP="00887FFD">
      <w:pPr>
        <w:pStyle w:val="a8"/>
        <w:numPr>
          <w:ilvl w:val="0"/>
          <w:numId w:val="2"/>
        </w:numPr>
        <w:tabs>
          <w:tab w:val="center" w:pos="8460"/>
        </w:tabs>
        <w:spacing w:before="113" w:after="113" w:line="360" w:lineRule="auto"/>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 xml:space="preserve">όπως τροποποιήθηκαν με το άρθρο 72 και 74 </w:t>
      </w:r>
      <w:r w:rsidR="009C4F9E">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sidR="00887FFD">
        <w:rPr>
          <w:rStyle w:val="ae"/>
          <w:rFonts w:ascii="Arial" w:hAnsi="Arial" w:cs="Arial"/>
          <w:bCs/>
          <w:i w:val="0"/>
          <w:color w:val="000000"/>
          <w:kern w:val="1"/>
          <w:sz w:val="22"/>
          <w:szCs w:val="22"/>
          <w:shd w:val="clear" w:color="auto" w:fill="FFFFFF"/>
          <w:lang w:bidi="hi-IN"/>
        </w:rPr>
        <w:t xml:space="preserve"> </w:t>
      </w:r>
      <w:r w:rsidR="00887FFD" w:rsidRPr="00C6575B">
        <w:rPr>
          <w:rStyle w:val="ae"/>
          <w:rFonts w:ascii="Arial" w:eastAsia="Arial" w:hAnsi="Arial" w:cs="Arial"/>
          <w:bCs/>
          <w:sz w:val="22"/>
          <w:szCs w:val="22"/>
        </w:rPr>
        <w:t xml:space="preserve">και </w:t>
      </w:r>
      <w:r w:rsidR="00887FFD" w:rsidRPr="00C6575B">
        <w:rPr>
          <w:rFonts w:ascii="Arial" w:hAnsi="Arial" w:cs="Arial"/>
          <w:bCs/>
          <w:sz w:val="22"/>
          <w:szCs w:val="22"/>
        </w:rPr>
        <w:t xml:space="preserve">την παρ. 9 του άρθρου 266 του ν. 3852/2010 όπως ισχύει </w:t>
      </w:r>
    </w:p>
    <w:p w:rsidR="00887FFD" w:rsidRPr="00887FFD" w:rsidRDefault="00887FFD" w:rsidP="00887FFD">
      <w:pPr>
        <w:pStyle w:val="a5"/>
        <w:widowControl w:val="0"/>
        <w:numPr>
          <w:ilvl w:val="0"/>
          <w:numId w:val="2"/>
        </w:numPr>
        <w:suppressAutoHyphens/>
        <w:spacing w:before="119" w:after="119"/>
        <w:jc w:val="both"/>
        <w:rPr>
          <w:rFonts w:cs="Arial"/>
        </w:rPr>
      </w:pPr>
      <w:r w:rsidRPr="00887FFD">
        <w:rPr>
          <w:rStyle w:val="ae"/>
          <w:rFonts w:eastAsia="Arial" w:cs="Arial"/>
          <w:i w:val="0"/>
          <w:kern w:val="1"/>
          <w:szCs w:val="22"/>
          <w:shd w:val="clear" w:color="auto" w:fill="FFFFFF"/>
          <w:lang w:bidi="hi-IN"/>
        </w:rPr>
        <w:t xml:space="preserve">το υπ </w:t>
      </w:r>
      <w:proofErr w:type="spellStart"/>
      <w:r w:rsidRPr="00887FFD">
        <w:rPr>
          <w:rStyle w:val="ae"/>
          <w:rFonts w:eastAsia="Arial" w:cs="Arial"/>
          <w:i w:val="0"/>
          <w:kern w:val="1"/>
          <w:szCs w:val="22"/>
          <w:shd w:val="clear" w:color="auto" w:fill="FFFFFF"/>
          <w:lang w:bidi="hi-IN"/>
        </w:rPr>
        <w:t>αριθμ</w:t>
      </w:r>
      <w:proofErr w:type="spellEnd"/>
      <w:r w:rsidRPr="00887FFD">
        <w:rPr>
          <w:rStyle w:val="ae"/>
          <w:rFonts w:eastAsia="Arial" w:cs="Arial"/>
          <w:i w:val="0"/>
          <w:kern w:val="1"/>
          <w:szCs w:val="22"/>
          <w:shd w:val="clear" w:color="auto" w:fill="FFFFFF"/>
          <w:lang w:bidi="hi-IN"/>
        </w:rPr>
        <w:t xml:space="preserve"> </w:t>
      </w:r>
      <w:r>
        <w:rPr>
          <w:rStyle w:val="ae"/>
          <w:rFonts w:eastAsia="Arial" w:cs="Arial"/>
          <w:i w:val="0"/>
          <w:kern w:val="1"/>
          <w:szCs w:val="22"/>
          <w:shd w:val="clear" w:color="auto" w:fill="FFFFFF"/>
          <w:lang w:bidi="hi-IN"/>
        </w:rPr>
        <w:t>242</w:t>
      </w:r>
      <w:r w:rsidR="00DF424D">
        <w:rPr>
          <w:rStyle w:val="ae"/>
          <w:rFonts w:eastAsia="Arial" w:cs="Arial"/>
          <w:i w:val="0"/>
          <w:kern w:val="1"/>
          <w:szCs w:val="22"/>
          <w:shd w:val="clear" w:color="auto" w:fill="FFFFFF"/>
          <w:lang w:bidi="hi-IN"/>
        </w:rPr>
        <w:t>75</w:t>
      </w:r>
      <w:r>
        <w:rPr>
          <w:rStyle w:val="ae"/>
          <w:rFonts w:eastAsia="Arial" w:cs="Arial"/>
          <w:i w:val="0"/>
          <w:kern w:val="1"/>
          <w:szCs w:val="22"/>
          <w:shd w:val="clear" w:color="auto" w:fill="FFFFFF"/>
          <w:lang w:bidi="hi-IN"/>
        </w:rPr>
        <w:t>/9-12</w:t>
      </w:r>
      <w:r w:rsidRPr="00887FFD">
        <w:rPr>
          <w:rStyle w:val="ae"/>
          <w:rFonts w:eastAsia="Arial" w:cs="Arial"/>
          <w:i w:val="0"/>
          <w:kern w:val="1"/>
          <w:szCs w:val="22"/>
          <w:shd w:val="clear" w:color="auto" w:fill="FFFFFF"/>
          <w:lang w:bidi="hi-IN"/>
        </w:rPr>
        <w:t xml:space="preserve">-2020 </w:t>
      </w:r>
      <w:r w:rsidRPr="00887FFD">
        <w:rPr>
          <w:rStyle w:val="ae"/>
          <w:rFonts w:eastAsia="Arial" w:cs="Arial"/>
          <w:i w:val="0"/>
          <w:color w:val="000000"/>
          <w:kern w:val="1"/>
          <w:szCs w:val="22"/>
          <w:highlight w:val="white"/>
          <w:shd w:val="clear" w:color="auto" w:fill="FFFFFF"/>
          <w:lang w:bidi="hi-IN"/>
        </w:rPr>
        <w:t xml:space="preserve">έγγραφο </w:t>
      </w:r>
      <w:r w:rsidR="00DF424D">
        <w:rPr>
          <w:rStyle w:val="ae"/>
          <w:rFonts w:cs="Arial"/>
          <w:i w:val="0"/>
          <w:iCs w:val="0"/>
          <w:szCs w:val="22"/>
        </w:rPr>
        <w:t>του Γραφείου Δημάρχου</w:t>
      </w:r>
      <w:r w:rsidRPr="00887FFD">
        <w:rPr>
          <w:rStyle w:val="ae"/>
          <w:rFonts w:eastAsia="Arial" w:cs="Arial"/>
          <w:color w:val="000000"/>
          <w:kern w:val="1"/>
          <w:szCs w:val="22"/>
          <w:highlight w:val="white"/>
          <w:shd w:val="clear" w:color="auto" w:fill="FFFFFF"/>
        </w:rPr>
        <w:t xml:space="preserve"> </w:t>
      </w:r>
      <w:r w:rsidRPr="00887FFD">
        <w:rPr>
          <w:rFonts w:eastAsia="Arial" w:cs="Arial"/>
          <w:color w:val="000000"/>
          <w:kern w:val="1"/>
          <w:szCs w:val="22"/>
          <w:highlight w:val="white"/>
          <w:shd w:val="clear" w:color="auto" w:fill="FFFFFF"/>
          <w:lang w:bidi="hi-IN"/>
        </w:rPr>
        <w:t xml:space="preserve">, που είχε </w:t>
      </w:r>
      <w:r>
        <w:rPr>
          <w:rFonts w:eastAsia="Arial" w:cs="Arial"/>
          <w:color w:val="000000"/>
          <w:kern w:val="1"/>
          <w:szCs w:val="22"/>
          <w:shd w:val="clear" w:color="auto" w:fill="FFFFFF"/>
          <w:lang w:bidi="hi-IN"/>
        </w:rPr>
        <w:t>διανεμηθεί</w:t>
      </w:r>
    </w:p>
    <w:p w:rsidR="00DF424D" w:rsidRPr="00CA3540" w:rsidRDefault="00DF424D" w:rsidP="00DF424D">
      <w:pPr>
        <w:pStyle w:val="a8"/>
        <w:widowControl w:val="0"/>
        <w:numPr>
          <w:ilvl w:val="0"/>
          <w:numId w:val="2"/>
        </w:numPr>
        <w:suppressAutoHyphens/>
        <w:spacing w:after="120" w:line="276" w:lineRule="auto"/>
        <w:jc w:val="both"/>
        <w:rPr>
          <w:rStyle w:val="ae"/>
          <w:rFonts w:cs="Arial"/>
          <w:i w:val="0"/>
          <w:iCs w:val="0"/>
        </w:rPr>
      </w:pPr>
      <w:r w:rsidRPr="0046031A">
        <w:rPr>
          <w:rFonts w:ascii="Arial" w:hAnsi="Arial" w:cs="Arial"/>
          <w:sz w:val="22"/>
          <w:szCs w:val="22"/>
        </w:rPr>
        <w:t>την υπ αριθμ.</w:t>
      </w:r>
      <w:r>
        <w:rPr>
          <w:rFonts w:ascii="Arial" w:hAnsi="Arial" w:cs="Arial"/>
          <w:sz w:val="22"/>
          <w:szCs w:val="22"/>
        </w:rPr>
        <w:t>29</w:t>
      </w:r>
      <w:r w:rsidRPr="0046031A">
        <w:rPr>
          <w:rFonts w:ascii="Arial" w:hAnsi="Arial" w:cs="Arial"/>
          <w:sz w:val="22"/>
          <w:szCs w:val="22"/>
        </w:rPr>
        <w:t>/2020 απόφασ</w:t>
      </w:r>
      <w:r>
        <w:rPr>
          <w:rFonts w:ascii="Arial" w:hAnsi="Arial" w:cs="Arial"/>
          <w:sz w:val="22"/>
          <w:szCs w:val="22"/>
        </w:rPr>
        <w:t>η</w:t>
      </w:r>
      <w:r w:rsidRPr="0046031A">
        <w:rPr>
          <w:rFonts w:ascii="Arial" w:hAnsi="Arial" w:cs="Arial"/>
          <w:sz w:val="22"/>
          <w:szCs w:val="22"/>
        </w:rPr>
        <w:t xml:space="preserve"> της  </w:t>
      </w:r>
      <w:r>
        <w:rPr>
          <w:rFonts w:ascii="Arial" w:hAnsi="Arial" w:cs="Arial"/>
          <w:sz w:val="22"/>
          <w:szCs w:val="22"/>
        </w:rPr>
        <w:t>Επιτροπής</w:t>
      </w:r>
      <w:r w:rsidRPr="0046031A">
        <w:rPr>
          <w:rFonts w:ascii="Arial" w:hAnsi="Arial" w:cs="Arial"/>
          <w:sz w:val="22"/>
          <w:szCs w:val="22"/>
        </w:rPr>
        <w:t xml:space="preserve"> </w:t>
      </w:r>
      <w:r w:rsidRPr="0046031A">
        <w:rPr>
          <w:rStyle w:val="ae"/>
          <w:rFonts w:ascii="Arial" w:eastAsia="Arial" w:hAnsi="Arial" w:cs="Arial"/>
          <w:kern w:val="1"/>
          <w:sz w:val="22"/>
          <w:szCs w:val="22"/>
          <w:shd w:val="clear" w:color="auto" w:fill="FFFFFF"/>
          <w:lang w:bidi="hi-IN"/>
        </w:rPr>
        <w:t xml:space="preserve"> </w:t>
      </w:r>
      <w:r w:rsidRPr="00DF424D">
        <w:rPr>
          <w:rStyle w:val="ae"/>
          <w:rFonts w:ascii="Arial" w:eastAsia="Arial" w:hAnsi="Arial" w:cs="Arial"/>
          <w:i w:val="0"/>
          <w:kern w:val="1"/>
          <w:sz w:val="22"/>
          <w:szCs w:val="22"/>
          <w:shd w:val="clear" w:color="auto" w:fill="FFFFFF"/>
          <w:lang w:bidi="hi-IN"/>
        </w:rPr>
        <w:t>Π</w:t>
      </w:r>
      <w:r>
        <w:rPr>
          <w:rStyle w:val="ae"/>
          <w:rFonts w:ascii="Arial" w:eastAsia="Arial" w:hAnsi="Arial" w:cs="Arial"/>
          <w:i w:val="0"/>
          <w:kern w:val="1"/>
          <w:sz w:val="22"/>
          <w:szCs w:val="22"/>
          <w:shd w:val="clear" w:color="auto" w:fill="FFFFFF"/>
          <w:lang w:bidi="hi-IN"/>
        </w:rPr>
        <w:t xml:space="preserve">οιότητας Ζωής . </w:t>
      </w:r>
    </w:p>
    <w:p w:rsidR="00CA3540" w:rsidRPr="00DF424D" w:rsidRDefault="00CA3540" w:rsidP="00DF424D">
      <w:pPr>
        <w:pStyle w:val="a8"/>
        <w:widowControl w:val="0"/>
        <w:numPr>
          <w:ilvl w:val="0"/>
          <w:numId w:val="2"/>
        </w:numPr>
        <w:suppressAutoHyphens/>
        <w:spacing w:after="120" w:line="276" w:lineRule="auto"/>
        <w:jc w:val="both"/>
        <w:rPr>
          <w:rStyle w:val="ae"/>
          <w:rFonts w:cs="Arial"/>
          <w:i w:val="0"/>
          <w:iCs w:val="0"/>
        </w:rPr>
      </w:pPr>
      <w:r>
        <w:rPr>
          <w:rStyle w:val="ae"/>
          <w:rFonts w:ascii="Arial" w:eastAsia="Arial" w:hAnsi="Arial" w:cs="Arial"/>
          <w:i w:val="0"/>
          <w:kern w:val="1"/>
          <w:sz w:val="22"/>
          <w:szCs w:val="22"/>
          <w:shd w:val="clear" w:color="auto" w:fill="FFFFFF"/>
          <w:lang w:bidi="hi-IN"/>
        </w:rPr>
        <w:t xml:space="preserve">την υπ </w:t>
      </w:r>
      <w:proofErr w:type="spellStart"/>
      <w:r>
        <w:rPr>
          <w:rStyle w:val="ae"/>
          <w:rFonts w:ascii="Arial" w:eastAsia="Arial" w:hAnsi="Arial" w:cs="Arial"/>
          <w:i w:val="0"/>
          <w:kern w:val="1"/>
          <w:sz w:val="22"/>
          <w:szCs w:val="22"/>
          <w:shd w:val="clear" w:color="auto" w:fill="FFFFFF"/>
          <w:lang w:bidi="hi-IN"/>
        </w:rPr>
        <w:t>αριθμ</w:t>
      </w:r>
      <w:proofErr w:type="spellEnd"/>
      <w:r>
        <w:rPr>
          <w:rStyle w:val="ae"/>
          <w:rFonts w:ascii="Arial" w:eastAsia="Arial" w:hAnsi="Arial" w:cs="Arial"/>
          <w:i w:val="0"/>
          <w:kern w:val="1"/>
          <w:sz w:val="22"/>
          <w:szCs w:val="22"/>
          <w:shd w:val="clear" w:color="auto" w:fill="FFFFFF"/>
          <w:lang w:bidi="hi-IN"/>
        </w:rPr>
        <w:t xml:space="preserve">. 93/2020 Μελέτη </w:t>
      </w:r>
    </w:p>
    <w:p w:rsidR="00FF08C3" w:rsidRPr="005A52AF" w:rsidRDefault="00FF08C3" w:rsidP="00CF5E3D">
      <w:pPr>
        <w:widowControl w:val="0"/>
        <w:numPr>
          <w:ilvl w:val="0"/>
          <w:numId w:val="3"/>
        </w:numPr>
        <w:tabs>
          <w:tab w:val="center" w:pos="8460"/>
        </w:tabs>
        <w:suppressAutoHyphens/>
        <w:spacing w:before="4" w:after="4"/>
        <w:jc w:val="both"/>
        <w:rPr>
          <w:rFonts w:ascii="Arial" w:hAnsi="Arial" w:cs="Arial"/>
          <w:sz w:val="22"/>
          <w:szCs w:val="22"/>
        </w:rPr>
      </w:pPr>
      <w:r w:rsidRPr="005A52AF">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FF08C3" w:rsidRPr="00A042D8" w:rsidRDefault="00FF08C3" w:rsidP="00CF5E3D">
      <w:pPr>
        <w:pStyle w:val="a8"/>
        <w:spacing w:before="4" w:after="4"/>
        <w:rPr>
          <w:i/>
        </w:rPr>
      </w:pPr>
    </w:p>
    <w:p w:rsidR="00FF08C3" w:rsidRPr="005823B7" w:rsidRDefault="00FF08C3" w:rsidP="00CF5E3D">
      <w:pPr>
        <w:pStyle w:val="a5"/>
        <w:numPr>
          <w:ilvl w:val="0"/>
          <w:numId w:val="3"/>
        </w:numPr>
        <w:suppressAutoHyphens/>
        <w:spacing w:before="4" w:after="4" w:line="360" w:lineRule="auto"/>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FF08C3" w:rsidRPr="00FF08C3" w:rsidRDefault="00FF08C3" w:rsidP="00FF08C3">
      <w:pPr>
        <w:widowControl w:val="0"/>
        <w:tabs>
          <w:tab w:val="center" w:pos="8460"/>
        </w:tabs>
        <w:suppressAutoHyphens/>
        <w:spacing w:line="276" w:lineRule="auto"/>
        <w:ind w:left="360"/>
        <w:jc w:val="both"/>
        <w:rPr>
          <w:sz w:val="22"/>
          <w:szCs w:val="22"/>
        </w:rPr>
      </w:pPr>
    </w:p>
    <w:p w:rsidR="00FF08C3" w:rsidRDefault="00FF08C3" w:rsidP="00074625">
      <w:pPr>
        <w:widowControl w:val="0"/>
        <w:spacing w:line="276" w:lineRule="auto"/>
        <w:jc w:val="center"/>
        <w:outlineLvl w:val="0"/>
        <w:rPr>
          <w:sz w:val="22"/>
          <w:szCs w:val="22"/>
        </w:rPr>
      </w:pPr>
      <w:r>
        <w:rPr>
          <w:rFonts w:ascii="Arial" w:hAnsi="Arial" w:cs="Arial"/>
          <w:b/>
          <w:color w:val="000000"/>
          <w:sz w:val="22"/>
          <w:szCs w:val="22"/>
        </w:rPr>
        <w:t xml:space="preserve">ΑΠΟΦΑΣΙΖΕΙ </w:t>
      </w:r>
      <w:r w:rsidR="0077445E">
        <w:rPr>
          <w:rFonts w:ascii="Arial" w:hAnsi="Arial" w:cs="Arial"/>
          <w:b/>
          <w:color w:val="000000"/>
          <w:sz w:val="22"/>
          <w:szCs w:val="22"/>
        </w:rPr>
        <w:t>ΟΜΟΦΩΝΑ</w:t>
      </w:r>
    </w:p>
    <w:p w:rsidR="00FF08C3" w:rsidRDefault="00FF08C3" w:rsidP="00FF08C3">
      <w:pPr>
        <w:widowControl w:val="0"/>
        <w:tabs>
          <w:tab w:val="center" w:pos="8460"/>
        </w:tabs>
        <w:jc w:val="both"/>
        <w:rPr>
          <w:rFonts w:ascii="Arial" w:hAnsi="Arial" w:cs="Arial"/>
          <w:color w:val="00000A"/>
          <w:sz w:val="22"/>
          <w:szCs w:val="22"/>
        </w:rPr>
      </w:pPr>
    </w:p>
    <w:p w:rsidR="00CA3540" w:rsidRPr="00CA3540" w:rsidRDefault="00CA3540" w:rsidP="00CA3540">
      <w:pPr>
        <w:autoSpaceDE w:val="0"/>
        <w:autoSpaceDN w:val="0"/>
        <w:adjustRightInd w:val="0"/>
        <w:rPr>
          <w:rFonts w:ascii="Arial" w:hAnsi="Arial" w:cs="Arial"/>
          <w:sz w:val="22"/>
          <w:szCs w:val="22"/>
        </w:rPr>
      </w:pPr>
      <w:r>
        <w:rPr>
          <w:rFonts w:ascii="Arial" w:hAnsi="Arial" w:cs="Arial"/>
          <w:sz w:val="22"/>
          <w:szCs w:val="22"/>
        </w:rPr>
        <w:t>Τ</w:t>
      </w:r>
      <w:r w:rsidRPr="00CA3540">
        <w:rPr>
          <w:rFonts w:ascii="Arial" w:hAnsi="Arial" w:cs="Arial"/>
          <w:sz w:val="22"/>
          <w:szCs w:val="22"/>
        </w:rPr>
        <w:t>ην ανάπλαση του ιστορ</w:t>
      </w:r>
      <w:r w:rsidR="005E3C1A">
        <w:rPr>
          <w:rFonts w:ascii="Arial" w:hAnsi="Arial" w:cs="Arial"/>
          <w:sz w:val="22"/>
          <w:szCs w:val="22"/>
        </w:rPr>
        <w:t xml:space="preserve">ικού χώρου της Αγίας Παρασκευής έτσι όπως εγκρίθηκε και θεωρήθηκε </w:t>
      </w:r>
      <w:r w:rsidRPr="00CA3540">
        <w:rPr>
          <w:rFonts w:ascii="Arial" w:hAnsi="Arial" w:cs="Arial"/>
          <w:sz w:val="22"/>
          <w:szCs w:val="22"/>
        </w:rPr>
        <w:t xml:space="preserve"> με</w:t>
      </w:r>
      <w:r>
        <w:rPr>
          <w:rFonts w:ascii="Arial" w:hAnsi="Arial" w:cs="Arial"/>
          <w:sz w:val="22"/>
          <w:szCs w:val="22"/>
        </w:rPr>
        <w:t xml:space="preserve"> </w:t>
      </w:r>
      <w:r w:rsidRPr="00CA3540">
        <w:rPr>
          <w:rFonts w:ascii="Arial" w:hAnsi="Arial" w:cs="Arial"/>
          <w:sz w:val="22"/>
          <w:szCs w:val="22"/>
        </w:rPr>
        <w:t xml:space="preserve">την 93/2020 μελέτη </w:t>
      </w:r>
      <w:r w:rsidR="005E3C1A">
        <w:rPr>
          <w:rFonts w:ascii="Arial" w:hAnsi="Arial" w:cs="Arial"/>
          <w:sz w:val="22"/>
          <w:szCs w:val="22"/>
        </w:rPr>
        <w:t xml:space="preserve">της Τεχνικής Υπηρεσίας </w:t>
      </w:r>
      <w:r w:rsidRPr="00CA3540">
        <w:rPr>
          <w:rFonts w:ascii="Arial" w:hAnsi="Arial" w:cs="Arial"/>
          <w:sz w:val="22"/>
          <w:szCs w:val="22"/>
        </w:rPr>
        <w:t>με τίτλο: “ΜΕΛΕΤΗ ΔΙΑΜΟΡΦΩΣΗΣ ΠΕΡΙΒΑΛΛΟΝΤΟΣ ΧΩΡΟΥ ΑΓΙΑΣ ΠΑΡΑΣΚΕΥΗΣ ΓΙΑ</w:t>
      </w:r>
      <w:r w:rsidR="005E3C1A">
        <w:rPr>
          <w:rFonts w:ascii="Arial" w:hAnsi="Arial" w:cs="Arial"/>
          <w:sz w:val="22"/>
          <w:szCs w:val="22"/>
        </w:rPr>
        <w:t xml:space="preserve"> </w:t>
      </w:r>
      <w:r w:rsidRPr="00CA3540">
        <w:rPr>
          <w:rFonts w:ascii="Arial" w:hAnsi="Arial" w:cs="Arial"/>
          <w:sz w:val="22"/>
          <w:szCs w:val="22"/>
        </w:rPr>
        <w:t xml:space="preserve">ΤΗΝ ΑΝΑΔΕΙΞΗ ΤΩΝ ΔΙΑΤΗΡΗΤΕΩΝ ΤΑΦΙΚΩΝ ΜΝΗΜΕΙΩΝ”, και έχει στόχο την αισθητική </w:t>
      </w:r>
      <w:r w:rsidR="005E3C1A">
        <w:rPr>
          <w:rFonts w:ascii="Arial" w:hAnsi="Arial" w:cs="Arial"/>
          <w:sz w:val="22"/>
          <w:szCs w:val="22"/>
        </w:rPr>
        <w:t xml:space="preserve"> </w:t>
      </w:r>
      <w:r>
        <w:rPr>
          <w:rFonts w:ascii="Arial" w:hAnsi="Arial" w:cs="Arial"/>
          <w:sz w:val="22"/>
          <w:szCs w:val="22"/>
        </w:rPr>
        <w:t xml:space="preserve"> </w:t>
      </w:r>
      <w:r w:rsidRPr="00CA3540">
        <w:rPr>
          <w:rFonts w:ascii="Arial" w:hAnsi="Arial" w:cs="Arial"/>
          <w:sz w:val="22"/>
          <w:szCs w:val="22"/>
        </w:rPr>
        <w:t xml:space="preserve">λειτουργική αναβάθμιση του ανωτέρω χώρου διασώζοντας και αναδεικνύοντας τα διατηρητέα μνημεία και αγάλματα που σήμερα βρίσκονται διάσπαρτα στον περιβάλλοντα χώρο </w:t>
      </w:r>
    </w:p>
    <w:p w:rsidR="00C4641B" w:rsidRDefault="00CA3540" w:rsidP="00CA3540">
      <w:pPr>
        <w:spacing w:beforeAutospacing="1" w:after="100" w:afterAutospacing="1"/>
        <w:ind w:left="360"/>
        <w:jc w:val="center"/>
        <w:outlineLvl w:val="0"/>
        <w:rPr>
          <w:rFonts w:ascii="Arial" w:eastAsia="Arial" w:hAnsi="Arial" w:cs="Arial"/>
          <w:b/>
          <w:bCs/>
          <w:iCs/>
          <w:sz w:val="22"/>
          <w:szCs w:val="22"/>
        </w:rPr>
      </w:pPr>
      <w:r>
        <w:rPr>
          <w:rFonts w:ascii="LiberationSerif" w:hAnsi="LiberationSerif" w:cs="LiberationSerif"/>
        </w:rPr>
        <w:t>].</w:t>
      </w:r>
      <w:r w:rsidR="00C4641B" w:rsidRPr="00E72491">
        <w:rPr>
          <w:rFonts w:ascii="Arial" w:eastAsia="Arial" w:hAnsi="Arial" w:cs="Arial"/>
          <w:b/>
          <w:bCs/>
          <w:iCs/>
          <w:sz w:val="22"/>
          <w:szCs w:val="22"/>
        </w:rPr>
        <w:t xml:space="preserve">Η απόφαση πήρε τον αριθμό </w:t>
      </w:r>
      <w:r w:rsidR="00887FFD">
        <w:rPr>
          <w:rFonts w:ascii="Arial" w:eastAsia="Arial" w:hAnsi="Arial" w:cs="Arial"/>
          <w:b/>
          <w:bCs/>
          <w:iCs/>
          <w:sz w:val="22"/>
          <w:szCs w:val="22"/>
        </w:rPr>
        <w:t>20</w:t>
      </w:r>
      <w:r w:rsidR="00B86503">
        <w:rPr>
          <w:rFonts w:ascii="Arial" w:eastAsia="Arial" w:hAnsi="Arial" w:cs="Arial"/>
          <w:b/>
          <w:bCs/>
          <w:iCs/>
          <w:sz w:val="22"/>
          <w:szCs w:val="22"/>
        </w:rPr>
        <w:t>2</w:t>
      </w:r>
    </w:p>
    <w:p w:rsidR="00C4641B" w:rsidRDefault="00C4641B" w:rsidP="00C4641B">
      <w:pPr>
        <w:spacing w:beforeAutospacing="1" w:after="100" w:afterAutospacing="1"/>
        <w:ind w:left="360"/>
        <w:rPr>
          <w:rFonts w:ascii="Arial" w:eastAsia="Arial" w:hAnsi="Arial" w:cs="Arial"/>
          <w:b/>
          <w:bCs/>
          <w:iCs/>
          <w:sz w:val="22"/>
          <w:szCs w:val="22"/>
        </w:rPr>
      </w:pPr>
    </w:p>
    <w:p w:rsidR="00C4641B" w:rsidRDefault="00C4641B" w:rsidP="00C4641B">
      <w:pPr>
        <w:pStyle w:val="a5"/>
        <w:tabs>
          <w:tab w:val="center" w:pos="1080"/>
          <w:tab w:val="center" w:pos="7920"/>
        </w:tabs>
        <w:spacing w:line="276" w:lineRule="auto"/>
        <w:outlineLvl w:val="0"/>
        <w:rPr>
          <w:rFonts w:cs="Arial"/>
          <w:b/>
          <w:bCs/>
          <w:color w:val="00000A"/>
          <w:szCs w:val="22"/>
        </w:rPr>
      </w:pPr>
      <w:r>
        <w:t xml:space="preserve"> </w:t>
      </w:r>
      <w:r>
        <w:rPr>
          <w:rFonts w:eastAsia="Arial" w:cs="Arial"/>
          <w:b/>
          <w:bCs/>
          <w:color w:val="00000A"/>
          <w:szCs w:val="22"/>
        </w:rPr>
        <w:t xml:space="preserve">      </w:t>
      </w:r>
      <w:r>
        <w:rPr>
          <w:rFonts w:cs="Arial"/>
          <w:b/>
          <w:bCs/>
          <w:color w:val="00000A"/>
          <w:szCs w:val="22"/>
        </w:rPr>
        <w:t>Ο Πρόεδρος του Δ.Σ.</w:t>
      </w:r>
    </w:p>
    <w:p w:rsidR="00C4641B" w:rsidRDefault="00C4641B" w:rsidP="00C4641B">
      <w:pPr>
        <w:pStyle w:val="a5"/>
        <w:tabs>
          <w:tab w:val="center" w:pos="1080"/>
          <w:tab w:val="center" w:pos="7920"/>
        </w:tabs>
        <w:spacing w:line="276" w:lineRule="auto"/>
      </w:pPr>
    </w:p>
    <w:p w:rsidR="00C4641B" w:rsidRDefault="00C4641B" w:rsidP="00C4641B">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C4641B" w:rsidRDefault="00C4641B" w:rsidP="00C4641B">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C4641B" w:rsidRDefault="00C4641B" w:rsidP="00C4641B">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C4641B" w:rsidTr="000867B4">
        <w:tc>
          <w:tcPr>
            <w:tcW w:w="992" w:type="dxa"/>
          </w:tcPr>
          <w:p w:rsidR="00C4641B" w:rsidRDefault="00C4641B" w:rsidP="000867B4">
            <w:pPr>
              <w:rPr>
                <w:rFonts w:ascii="Arial" w:eastAsia="Arial" w:hAnsi="Arial" w:cs="Arial"/>
                <w:b/>
                <w:iCs/>
                <w:color w:val="00000A"/>
                <w:sz w:val="22"/>
                <w:szCs w:val="22"/>
              </w:rPr>
            </w:pPr>
          </w:p>
        </w:tc>
        <w:tc>
          <w:tcPr>
            <w:tcW w:w="4216" w:type="dxa"/>
          </w:tcPr>
          <w:p w:rsidR="00C4641B" w:rsidRPr="00D30514" w:rsidRDefault="00C4641B" w:rsidP="000867B4">
            <w:r>
              <w:rPr>
                <w:rFonts w:ascii="Arial" w:eastAsia="Arial" w:hAnsi="Arial" w:cs="Arial"/>
                <w:b/>
                <w:iCs/>
                <w:color w:val="00000A"/>
                <w:sz w:val="22"/>
                <w:szCs w:val="22"/>
              </w:rPr>
              <w:t xml:space="preserve">  ΤΑ ΜΕΛΗ</w:t>
            </w:r>
          </w:p>
        </w:tc>
        <w:tc>
          <w:tcPr>
            <w:tcW w:w="4938" w:type="dxa"/>
            <w:shd w:val="clear" w:color="auto" w:fill="auto"/>
          </w:tcPr>
          <w:p w:rsidR="00C4641B" w:rsidRDefault="00C4641B" w:rsidP="000867B4">
            <w:r>
              <w:rPr>
                <w:rFonts w:ascii="Arial" w:eastAsia="Arial" w:hAnsi="Arial" w:cs="Arial"/>
                <w:sz w:val="22"/>
                <w:szCs w:val="22"/>
              </w:rPr>
              <w:t xml:space="preserve">           </w:t>
            </w:r>
            <w:r>
              <w:rPr>
                <w:rFonts w:ascii="Arial" w:hAnsi="Arial" w:cs="Arial"/>
                <w:sz w:val="22"/>
                <w:szCs w:val="22"/>
              </w:rPr>
              <w:t>ΠΙΣΤΟ ΑΠΟΣΠΑΣΜΑ</w:t>
            </w:r>
          </w:p>
        </w:tc>
      </w:tr>
      <w:tr w:rsidR="00C4641B" w:rsidRPr="00DC0BD8" w:rsidTr="000867B4">
        <w:tc>
          <w:tcPr>
            <w:tcW w:w="992" w:type="dxa"/>
          </w:tcPr>
          <w:p w:rsidR="00C4641B" w:rsidRPr="00DC0BD8" w:rsidRDefault="00C4641B" w:rsidP="000867B4">
            <w:pPr>
              <w:snapToGrid w:val="0"/>
              <w:rPr>
                <w:rFonts w:ascii="Arial" w:eastAsia="Arial" w:hAnsi="Arial" w:cs="Arial"/>
                <w:sz w:val="22"/>
                <w:szCs w:val="22"/>
              </w:rPr>
            </w:pPr>
            <w:r>
              <w:rPr>
                <w:rFonts w:ascii="Arial" w:eastAsia="Arial" w:hAnsi="Arial" w:cs="Arial"/>
                <w:sz w:val="22"/>
                <w:szCs w:val="22"/>
              </w:rPr>
              <w:t>1</w:t>
            </w:r>
          </w:p>
        </w:tc>
        <w:tc>
          <w:tcPr>
            <w:tcW w:w="4216" w:type="dxa"/>
          </w:tcPr>
          <w:p w:rsidR="00C4641B" w:rsidRPr="00DC0BD8" w:rsidRDefault="00C4641B" w:rsidP="000867B4">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eastAsia="Arial" w:hAnsi="Arial" w:cs="Arial"/>
                <w:sz w:val="22"/>
                <w:szCs w:val="22"/>
              </w:rPr>
            </w:pPr>
            <w:r>
              <w:rPr>
                <w:rFonts w:ascii="Arial" w:eastAsia="Arial" w:hAnsi="Arial" w:cs="Arial"/>
                <w:sz w:val="22"/>
                <w:szCs w:val="22"/>
              </w:rPr>
              <w:t>2</w:t>
            </w:r>
          </w:p>
        </w:tc>
        <w:tc>
          <w:tcPr>
            <w:tcW w:w="4216" w:type="dxa"/>
          </w:tcPr>
          <w:p w:rsidR="00C4641B" w:rsidRPr="00DC0BD8" w:rsidRDefault="00C4641B" w:rsidP="000867B4">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C4641B" w:rsidRPr="00DC0BD8" w:rsidRDefault="00C4641B" w:rsidP="000867B4">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3</w:t>
            </w:r>
          </w:p>
        </w:tc>
        <w:tc>
          <w:tcPr>
            <w:tcW w:w="4216" w:type="dxa"/>
          </w:tcPr>
          <w:p w:rsidR="00C4641B" w:rsidRPr="00DC0BD8" w:rsidRDefault="00C4641B" w:rsidP="000867B4">
            <w:pPr>
              <w:snapToGrid w:val="0"/>
            </w:pPr>
            <w:r w:rsidRPr="00DC0BD8">
              <w:rPr>
                <w:rFonts w:ascii="Arial" w:hAnsi="Arial" w:cs="Arial"/>
                <w:sz w:val="22"/>
                <w:szCs w:val="22"/>
              </w:rPr>
              <w:t xml:space="preserve">Δήμου Ιωάννης </w:t>
            </w:r>
          </w:p>
        </w:tc>
        <w:tc>
          <w:tcPr>
            <w:tcW w:w="4938" w:type="dxa"/>
            <w:shd w:val="clear" w:color="auto" w:fill="auto"/>
          </w:tcPr>
          <w:p w:rsidR="00C4641B" w:rsidRPr="00DC0BD8" w:rsidRDefault="00C4641B" w:rsidP="000867B4">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4</w:t>
            </w:r>
          </w:p>
        </w:tc>
        <w:tc>
          <w:tcPr>
            <w:tcW w:w="4216" w:type="dxa"/>
          </w:tcPr>
          <w:p w:rsidR="00C4641B" w:rsidRPr="00DC0BD8" w:rsidRDefault="00C4641B" w:rsidP="000867B4">
            <w:pPr>
              <w:snapToGrid w:val="0"/>
            </w:pPr>
            <w:r w:rsidRPr="00DC0BD8">
              <w:rPr>
                <w:rFonts w:ascii="Arial" w:hAnsi="Arial" w:cs="Arial"/>
                <w:sz w:val="22"/>
                <w:szCs w:val="22"/>
              </w:rPr>
              <w:t>Αποστόλου Ιωάννης</w:t>
            </w:r>
          </w:p>
        </w:tc>
        <w:tc>
          <w:tcPr>
            <w:tcW w:w="4938" w:type="dxa"/>
            <w:shd w:val="clear" w:color="auto" w:fill="auto"/>
          </w:tcPr>
          <w:p w:rsidR="00C4641B" w:rsidRPr="00DC0BD8" w:rsidRDefault="00C4641B" w:rsidP="000867B4">
            <w:pPr>
              <w:snapToGrid w:val="0"/>
              <w:rPr>
                <w:rFonts w:ascii="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C4641B" w:rsidRPr="00DC0BD8" w:rsidRDefault="00C4641B" w:rsidP="000867B4">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C4641B" w:rsidRPr="00DC0BD8" w:rsidRDefault="00C4641B" w:rsidP="000867B4">
            <w:r w:rsidRPr="00DC0BD8">
              <w:rPr>
                <w:rFonts w:ascii="Arial" w:eastAsia="Arial" w:hAnsi="Arial" w:cs="Arial"/>
                <w:sz w:val="22"/>
                <w:szCs w:val="22"/>
              </w:rPr>
              <w:t xml:space="preserve">        ΙΩΑΝΝΗΣ .Δ. ΤΑΓΚΑΛΕΓΚΑΣ</w:t>
            </w: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6</w:t>
            </w:r>
          </w:p>
        </w:tc>
        <w:tc>
          <w:tcPr>
            <w:tcW w:w="4216" w:type="dxa"/>
          </w:tcPr>
          <w:p w:rsidR="00C4641B" w:rsidRPr="00DC0BD8" w:rsidRDefault="00C4641B" w:rsidP="000867B4">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C4641B" w:rsidRPr="00DC0BD8" w:rsidRDefault="00C4641B" w:rsidP="000867B4">
            <w:r w:rsidRPr="00DC0BD8">
              <w:rPr>
                <w:rFonts w:ascii="Arial" w:eastAsia="Arial" w:hAnsi="Arial" w:cs="Arial"/>
                <w:sz w:val="22"/>
                <w:szCs w:val="22"/>
              </w:rPr>
              <w:t xml:space="preserve"> </w:t>
            </w:r>
          </w:p>
        </w:tc>
      </w:tr>
      <w:tr w:rsidR="00C4641B" w:rsidRPr="00DC0BD8" w:rsidTr="000867B4">
        <w:tc>
          <w:tcPr>
            <w:tcW w:w="992" w:type="dxa"/>
          </w:tcPr>
          <w:p w:rsidR="00C4641B" w:rsidRPr="00DC0BD8" w:rsidRDefault="00C4641B" w:rsidP="000867B4">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C4641B" w:rsidRPr="00DC0BD8" w:rsidRDefault="00C4641B" w:rsidP="000867B4">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C4641B" w:rsidRPr="00DC0BD8" w:rsidRDefault="00C4641B" w:rsidP="000867B4">
            <w:pPr>
              <w:snapToGrid w:val="0"/>
              <w:spacing w:line="276" w:lineRule="auto"/>
              <w:rPr>
                <w:rFonts w:ascii="Arial" w:hAnsi="Arial" w:cs="Arial"/>
                <w:sz w:val="22"/>
                <w:szCs w:val="22"/>
              </w:rPr>
            </w:pPr>
          </w:p>
        </w:tc>
      </w:tr>
      <w:tr w:rsidR="00C4641B" w:rsidRPr="00DC0BD8" w:rsidTr="000867B4">
        <w:tc>
          <w:tcPr>
            <w:tcW w:w="992" w:type="dxa"/>
          </w:tcPr>
          <w:p w:rsidR="00C4641B" w:rsidRPr="00DC0BD8" w:rsidRDefault="00C4641B" w:rsidP="000867B4">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C4641B" w:rsidRPr="00DC0BD8" w:rsidRDefault="00C4641B" w:rsidP="000867B4">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C4641B" w:rsidRPr="00DC0BD8" w:rsidRDefault="00C4641B" w:rsidP="000867B4">
            <w:pPr>
              <w:snapToGrid w:val="0"/>
              <w:spacing w:line="276" w:lineRule="auto"/>
              <w:rPr>
                <w:rFonts w:ascii="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9</w:t>
            </w:r>
          </w:p>
        </w:tc>
        <w:tc>
          <w:tcPr>
            <w:tcW w:w="4216" w:type="dxa"/>
          </w:tcPr>
          <w:p w:rsidR="00C4641B" w:rsidRPr="00DC0BD8" w:rsidRDefault="00C4641B" w:rsidP="000867B4">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C4641B" w:rsidRPr="00DC0BD8" w:rsidRDefault="00C4641B" w:rsidP="000867B4">
            <w:pPr>
              <w:snapToGrid w:val="0"/>
              <w:spacing w:line="276" w:lineRule="auto"/>
              <w:rPr>
                <w:rFonts w:ascii="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lastRenderedPageBreak/>
              <w:t>10</w:t>
            </w:r>
          </w:p>
        </w:tc>
        <w:tc>
          <w:tcPr>
            <w:tcW w:w="4216" w:type="dxa"/>
          </w:tcPr>
          <w:p w:rsidR="00C4641B" w:rsidRPr="00DC0BD8" w:rsidRDefault="00C4641B" w:rsidP="000867B4">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C4641B" w:rsidRPr="00DC0BD8" w:rsidRDefault="00C4641B" w:rsidP="000867B4">
            <w:pPr>
              <w:snapToGrid w:val="0"/>
              <w:spacing w:line="276" w:lineRule="auto"/>
              <w:rPr>
                <w:rFonts w:ascii="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11</w:t>
            </w:r>
          </w:p>
        </w:tc>
        <w:tc>
          <w:tcPr>
            <w:tcW w:w="4216" w:type="dxa"/>
          </w:tcPr>
          <w:p w:rsidR="00C4641B" w:rsidRPr="00DC0BD8" w:rsidRDefault="00C4641B" w:rsidP="000867B4">
            <w:pPr>
              <w:snapToGrid w:val="0"/>
              <w:rPr>
                <w:rFonts w:ascii="Arial" w:hAnsi="Arial" w:cs="Arial"/>
                <w:sz w:val="22"/>
                <w:szCs w:val="22"/>
              </w:rPr>
            </w:pPr>
            <w:r>
              <w:rPr>
                <w:rFonts w:ascii="Arial" w:hAnsi="Arial" w:cs="Arial"/>
                <w:sz w:val="22"/>
                <w:szCs w:val="22"/>
              </w:rPr>
              <w:t>Γαλανός Κων/νος</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12</w:t>
            </w:r>
          </w:p>
        </w:tc>
        <w:tc>
          <w:tcPr>
            <w:tcW w:w="4216" w:type="dxa"/>
          </w:tcPr>
          <w:p w:rsidR="00C4641B" w:rsidRPr="00DC0BD8" w:rsidRDefault="00C4641B" w:rsidP="000867B4">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eastAsia="Arial" w:hAnsi="Arial" w:cs="Arial"/>
                <w:sz w:val="22"/>
                <w:szCs w:val="22"/>
              </w:rPr>
            </w:pPr>
            <w:r>
              <w:rPr>
                <w:rFonts w:ascii="Arial" w:eastAsia="Arial" w:hAnsi="Arial" w:cs="Arial"/>
                <w:sz w:val="22"/>
                <w:szCs w:val="22"/>
              </w:rPr>
              <w:t>13</w:t>
            </w:r>
          </w:p>
        </w:tc>
        <w:tc>
          <w:tcPr>
            <w:tcW w:w="4216" w:type="dxa"/>
          </w:tcPr>
          <w:p w:rsidR="00C4641B" w:rsidRPr="00DC0BD8" w:rsidRDefault="00C4641B" w:rsidP="000867B4">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14</w:t>
            </w:r>
          </w:p>
        </w:tc>
        <w:tc>
          <w:tcPr>
            <w:tcW w:w="4216" w:type="dxa"/>
          </w:tcPr>
          <w:p w:rsidR="00C4641B" w:rsidRPr="00DC0BD8" w:rsidRDefault="00C4641B" w:rsidP="000867B4">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15</w:t>
            </w:r>
          </w:p>
        </w:tc>
        <w:tc>
          <w:tcPr>
            <w:tcW w:w="4216" w:type="dxa"/>
          </w:tcPr>
          <w:p w:rsidR="00C4641B" w:rsidRPr="00DC0BD8" w:rsidRDefault="00C4641B" w:rsidP="000867B4">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Default="00C4641B" w:rsidP="000867B4">
            <w:pPr>
              <w:snapToGrid w:val="0"/>
              <w:rPr>
                <w:rFonts w:ascii="Arial" w:hAnsi="Arial" w:cs="Arial"/>
                <w:sz w:val="22"/>
                <w:szCs w:val="22"/>
              </w:rPr>
            </w:pPr>
            <w:r>
              <w:rPr>
                <w:rFonts w:ascii="Arial" w:hAnsi="Arial" w:cs="Arial"/>
                <w:sz w:val="22"/>
                <w:szCs w:val="22"/>
              </w:rPr>
              <w:t>16</w:t>
            </w:r>
          </w:p>
        </w:tc>
        <w:tc>
          <w:tcPr>
            <w:tcW w:w="4216" w:type="dxa"/>
          </w:tcPr>
          <w:p w:rsidR="00C4641B" w:rsidRPr="00DC0BD8" w:rsidRDefault="00C4641B" w:rsidP="000867B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2F5BA3" w:rsidRDefault="00C4641B" w:rsidP="000867B4">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7</w:t>
            </w:r>
          </w:p>
        </w:tc>
        <w:tc>
          <w:tcPr>
            <w:tcW w:w="4216" w:type="dxa"/>
          </w:tcPr>
          <w:p w:rsidR="00C4641B" w:rsidRPr="00DC0BD8" w:rsidRDefault="00C4641B" w:rsidP="000867B4">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18</w:t>
            </w:r>
          </w:p>
        </w:tc>
        <w:tc>
          <w:tcPr>
            <w:tcW w:w="4216" w:type="dxa"/>
          </w:tcPr>
          <w:p w:rsidR="00C4641B" w:rsidRPr="00DC0BD8" w:rsidRDefault="00C4641B" w:rsidP="000867B4">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83437F" w:rsidRDefault="00C4641B" w:rsidP="000867B4">
            <w:pPr>
              <w:snapToGrid w:val="0"/>
              <w:rPr>
                <w:rFonts w:ascii="Arial" w:hAnsi="Arial" w:cs="Arial"/>
                <w:sz w:val="22"/>
                <w:szCs w:val="22"/>
                <w:lang w:val="en-US"/>
              </w:rPr>
            </w:pPr>
            <w:r>
              <w:rPr>
                <w:rFonts w:ascii="Arial" w:hAnsi="Arial" w:cs="Arial"/>
                <w:sz w:val="22"/>
                <w:szCs w:val="22"/>
              </w:rPr>
              <w:t>19</w:t>
            </w:r>
          </w:p>
        </w:tc>
        <w:tc>
          <w:tcPr>
            <w:tcW w:w="4216" w:type="dxa"/>
          </w:tcPr>
          <w:p w:rsidR="00C4641B" w:rsidRPr="00DC0BD8" w:rsidRDefault="00C4641B" w:rsidP="000867B4">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Default="00C4641B" w:rsidP="000867B4">
            <w:pPr>
              <w:snapToGrid w:val="0"/>
              <w:rPr>
                <w:rFonts w:ascii="Arial" w:hAnsi="Arial" w:cs="Arial"/>
                <w:sz w:val="22"/>
                <w:szCs w:val="22"/>
              </w:rPr>
            </w:pPr>
            <w:r>
              <w:rPr>
                <w:rFonts w:ascii="Arial" w:hAnsi="Arial" w:cs="Arial"/>
                <w:sz w:val="22"/>
                <w:szCs w:val="22"/>
              </w:rPr>
              <w:t>20</w:t>
            </w:r>
          </w:p>
        </w:tc>
        <w:tc>
          <w:tcPr>
            <w:tcW w:w="4216" w:type="dxa"/>
          </w:tcPr>
          <w:p w:rsidR="00C4641B" w:rsidRPr="00DC0BD8" w:rsidRDefault="00C4641B" w:rsidP="000867B4">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C4641B" w:rsidRPr="00DC0BD8" w:rsidRDefault="00C4641B" w:rsidP="000867B4">
            <w:pPr>
              <w:rPr>
                <w:rFonts w:ascii="Arial" w:eastAsia="Arial" w:hAnsi="Arial" w:cs="Arial"/>
                <w:sz w:val="22"/>
                <w:szCs w:val="22"/>
              </w:rPr>
            </w:pPr>
          </w:p>
        </w:tc>
      </w:tr>
    </w:tbl>
    <w:p w:rsidR="00C4641B" w:rsidRDefault="00C4641B" w:rsidP="00C4641B">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E72491" w:rsidRPr="00CF5E3D" w:rsidRDefault="00E72491" w:rsidP="00CF5E3D">
      <w:pPr>
        <w:autoSpaceDE w:val="0"/>
        <w:autoSpaceDN w:val="0"/>
        <w:adjustRightInd w:val="0"/>
        <w:rPr>
          <w:rFonts w:ascii="Calibri" w:eastAsia="Arial" w:hAnsi="Calibri" w:cs="Calibri"/>
          <w:b/>
          <w:iCs/>
          <w:color w:val="00000A"/>
          <w:sz w:val="22"/>
          <w:szCs w:val="22"/>
        </w:rPr>
      </w:pPr>
    </w:p>
    <w:sectPr w:rsidR="00E72491" w:rsidRPr="00CF5E3D" w:rsidSect="009C3909">
      <w:footerReference w:type="default" r:id="rId8"/>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2C" w:rsidRDefault="00E46B2C">
      <w:r>
        <w:separator/>
      </w:r>
    </w:p>
  </w:endnote>
  <w:endnote w:type="continuationSeparator" w:id="0">
    <w:p w:rsidR="00E46B2C" w:rsidRDefault="00E46B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LiberationSerif">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D" w:rsidRDefault="006202E6">
    <w:pPr>
      <w:pStyle w:val="a3"/>
      <w:jc w:val="center"/>
    </w:pPr>
    <w:fldSimple w:instr=" PAGE   \* MERGEFORMAT ">
      <w:r w:rsidR="008D127F">
        <w:rPr>
          <w:noProof/>
        </w:rPr>
        <w:t>1</w:t>
      </w:r>
    </w:fldSimple>
  </w:p>
  <w:p w:rsidR="00CF5E3D" w:rsidRDefault="00CF5E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2C" w:rsidRDefault="00E46B2C">
      <w:r>
        <w:separator/>
      </w:r>
    </w:p>
  </w:footnote>
  <w:footnote w:type="continuationSeparator" w:id="0">
    <w:p w:rsidR="00E46B2C" w:rsidRDefault="00E46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Arial" w:eastAsia="Times New Roman" w:hAnsi="Arial" w:cs="Arial"/>
        <w:b w:val="0"/>
        <w:bCs/>
        <w:i w:val="0"/>
        <w:iCs w:val="0"/>
        <w:caps w:val="0"/>
        <w:smallCaps w:val="0"/>
        <w:strike w:val="0"/>
        <w:dstrike w:val="0"/>
        <w:spacing w:val="0"/>
        <w:kern w:val="1"/>
        <w:sz w:val="22"/>
        <w:szCs w:val="22"/>
        <w:highlight w:val="white"/>
        <w:lang w:val="en-US" w:eastAsia="el-GR"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0">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13"/>
  </w:num>
  <w:num w:numId="6">
    <w:abstractNumId w:val="9"/>
  </w:num>
  <w:num w:numId="7">
    <w:abstractNumId w:val="10"/>
  </w:num>
  <w:num w:numId="8">
    <w:abstractNumId w:val="14"/>
  </w:num>
  <w:num w:numId="9">
    <w:abstractNumId w:val="4"/>
  </w:num>
  <w:num w:numId="1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1556"/>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84BE7"/>
    <w:rsid w:val="001853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1F7FA4"/>
    <w:rsid w:val="00201C60"/>
    <w:rsid w:val="002041C6"/>
    <w:rsid w:val="0020635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A02"/>
    <w:rsid w:val="002541F2"/>
    <w:rsid w:val="002564B5"/>
    <w:rsid w:val="002577C9"/>
    <w:rsid w:val="0026280D"/>
    <w:rsid w:val="0026591B"/>
    <w:rsid w:val="002673E8"/>
    <w:rsid w:val="00271728"/>
    <w:rsid w:val="002719A7"/>
    <w:rsid w:val="00272F8D"/>
    <w:rsid w:val="00275B38"/>
    <w:rsid w:val="0027625D"/>
    <w:rsid w:val="00281897"/>
    <w:rsid w:val="00285047"/>
    <w:rsid w:val="0028694C"/>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0531C"/>
    <w:rsid w:val="00315701"/>
    <w:rsid w:val="0031636B"/>
    <w:rsid w:val="003165A7"/>
    <w:rsid w:val="00316E8F"/>
    <w:rsid w:val="00320BE4"/>
    <w:rsid w:val="00321443"/>
    <w:rsid w:val="0032279B"/>
    <w:rsid w:val="003243EE"/>
    <w:rsid w:val="00324A31"/>
    <w:rsid w:val="00325C07"/>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4F48"/>
    <w:rsid w:val="003B7CFE"/>
    <w:rsid w:val="003C0200"/>
    <w:rsid w:val="003C0758"/>
    <w:rsid w:val="003C3382"/>
    <w:rsid w:val="003C4307"/>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47A3B"/>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2F2"/>
    <w:rsid w:val="004C3A09"/>
    <w:rsid w:val="004C6C2C"/>
    <w:rsid w:val="004C772F"/>
    <w:rsid w:val="004D1CD0"/>
    <w:rsid w:val="004D1EFA"/>
    <w:rsid w:val="004D2311"/>
    <w:rsid w:val="004D2435"/>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4EF6"/>
    <w:rsid w:val="004F532A"/>
    <w:rsid w:val="004F69E0"/>
    <w:rsid w:val="004F78D4"/>
    <w:rsid w:val="00503F6C"/>
    <w:rsid w:val="005040EF"/>
    <w:rsid w:val="00504BEB"/>
    <w:rsid w:val="00505482"/>
    <w:rsid w:val="005074F2"/>
    <w:rsid w:val="00507C4F"/>
    <w:rsid w:val="00512E5C"/>
    <w:rsid w:val="00515F1E"/>
    <w:rsid w:val="00517415"/>
    <w:rsid w:val="005229E6"/>
    <w:rsid w:val="005241FA"/>
    <w:rsid w:val="0052584E"/>
    <w:rsid w:val="00526624"/>
    <w:rsid w:val="005273F4"/>
    <w:rsid w:val="0053135F"/>
    <w:rsid w:val="0053234B"/>
    <w:rsid w:val="00532CA5"/>
    <w:rsid w:val="00534E7F"/>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C1A"/>
    <w:rsid w:val="005E3E3D"/>
    <w:rsid w:val="005E5C0A"/>
    <w:rsid w:val="005E62F7"/>
    <w:rsid w:val="005F0A80"/>
    <w:rsid w:val="005F1665"/>
    <w:rsid w:val="00601FC5"/>
    <w:rsid w:val="00603A18"/>
    <w:rsid w:val="00607E7F"/>
    <w:rsid w:val="0061194C"/>
    <w:rsid w:val="00613EC1"/>
    <w:rsid w:val="006143A5"/>
    <w:rsid w:val="00615078"/>
    <w:rsid w:val="006202E6"/>
    <w:rsid w:val="00620918"/>
    <w:rsid w:val="006213A7"/>
    <w:rsid w:val="006226D1"/>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0BBC"/>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F7B"/>
    <w:rsid w:val="00771ACF"/>
    <w:rsid w:val="00771E9B"/>
    <w:rsid w:val="007726E8"/>
    <w:rsid w:val="0077373F"/>
    <w:rsid w:val="007741D4"/>
    <w:rsid w:val="0077445E"/>
    <w:rsid w:val="0077565C"/>
    <w:rsid w:val="00776082"/>
    <w:rsid w:val="00780685"/>
    <w:rsid w:val="00780AE9"/>
    <w:rsid w:val="0078133D"/>
    <w:rsid w:val="007827A8"/>
    <w:rsid w:val="00782B22"/>
    <w:rsid w:val="00785A25"/>
    <w:rsid w:val="007860E2"/>
    <w:rsid w:val="00790A36"/>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0107"/>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1F65"/>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87FFD"/>
    <w:rsid w:val="00892249"/>
    <w:rsid w:val="008A4349"/>
    <w:rsid w:val="008A5DBE"/>
    <w:rsid w:val="008A7C07"/>
    <w:rsid w:val="008B00FF"/>
    <w:rsid w:val="008B1F2D"/>
    <w:rsid w:val="008B2A64"/>
    <w:rsid w:val="008B37A1"/>
    <w:rsid w:val="008B3C7A"/>
    <w:rsid w:val="008B43D3"/>
    <w:rsid w:val="008B4936"/>
    <w:rsid w:val="008B6151"/>
    <w:rsid w:val="008B6F10"/>
    <w:rsid w:val="008C0B4D"/>
    <w:rsid w:val="008C1B5E"/>
    <w:rsid w:val="008C7A66"/>
    <w:rsid w:val="008D0291"/>
    <w:rsid w:val="008D072D"/>
    <w:rsid w:val="008D0E96"/>
    <w:rsid w:val="008D127F"/>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73E3"/>
    <w:rsid w:val="00961AAD"/>
    <w:rsid w:val="00962564"/>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2140"/>
    <w:rsid w:val="009B4AB6"/>
    <w:rsid w:val="009B6521"/>
    <w:rsid w:val="009B7385"/>
    <w:rsid w:val="009C1695"/>
    <w:rsid w:val="009C3909"/>
    <w:rsid w:val="009C4F9E"/>
    <w:rsid w:val="009C59FA"/>
    <w:rsid w:val="009C6AFB"/>
    <w:rsid w:val="009C72A0"/>
    <w:rsid w:val="009C7D8B"/>
    <w:rsid w:val="009D109E"/>
    <w:rsid w:val="009D3236"/>
    <w:rsid w:val="009D3BE5"/>
    <w:rsid w:val="009D5C26"/>
    <w:rsid w:val="009D6A8E"/>
    <w:rsid w:val="009E10A4"/>
    <w:rsid w:val="009E2B08"/>
    <w:rsid w:val="009E4F33"/>
    <w:rsid w:val="009E763D"/>
    <w:rsid w:val="009F1DAE"/>
    <w:rsid w:val="009F33B0"/>
    <w:rsid w:val="009F594D"/>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3D1F"/>
    <w:rsid w:val="00B77864"/>
    <w:rsid w:val="00B815A4"/>
    <w:rsid w:val="00B82FBD"/>
    <w:rsid w:val="00B837CD"/>
    <w:rsid w:val="00B850BE"/>
    <w:rsid w:val="00B85732"/>
    <w:rsid w:val="00B86503"/>
    <w:rsid w:val="00B86A69"/>
    <w:rsid w:val="00B87CCF"/>
    <w:rsid w:val="00B87E8D"/>
    <w:rsid w:val="00B93FD4"/>
    <w:rsid w:val="00B95AAB"/>
    <w:rsid w:val="00B97418"/>
    <w:rsid w:val="00BA4FDB"/>
    <w:rsid w:val="00BA4FF4"/>
    <w:rsid w:val="00BA6865"/>
    <w:rsid w:val="00BC012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419B"/>
    <w:rsid w:val="00C45A74"/>
    <w:rsid w:val="00C45ECC"/>
    <w:rsid w:val="00C4641B"/>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354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C7AFD"/>
    <w:rsid w:val="00CD297C"/>
    <w:rsid w:val="00CD365F"/>
    <w:rsid w:val="00CD4A8F"/>
    <w:rsid w:val="00CD637F"/>
    <w:rsid w:val="00CD6AF2"/>
    <w:rsid w:val="00CD77C0"/>
    <w:rsid w:val="00CD7B13"/>
    <w:rsid w:val="00CE06A3"/>
    <w:rsid w:val="00CE394C"/>
    <w:rsid w:val="00CE514E"/>
    <w:rsid w:val="00CE65AD"/>
    <w:rsid w:val="00CE7C17"/>
    <w:rsid w:val="00CF2B62"/>
    <w:rsid w:val="00CF2DD5"/>
    <w:rsid w:val="00CF3214"/>
    <w:rsid w:val="00CF5582"/>
    <w:rsid w:val="00CF5E3D"/>
    <w:rsid w:val="00CF6723"/>
    <w:rsid w:val="00CF76F9"/>
    <w:rsid w:val="00D00134"/>
    <w:rsid w:val="00D01047"/>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B05C2"/>
    <w:rsid w:val="00DB0761"/>
    <w:rsid w:val="00DB0A45"/>
    <w:rsid w:val="00DB1B74"/>
    <w:rsid w:val="00DB292F"/>
    <w:rsid w:val="00DB46A8"/>
    <w:rsid w:val="00DB4C25"/>
    <w:rsid w:val="00DB5324"/>
    <w:rsid w:val="00DB7C5C"/>
    <w:rsid w:val="00DB7FF2"/>
    <w:rsid w:val="00DC3010"/>
    <w:rsid w:val="00DC6D6B"/>
    <w:rsid w:val="00DC79D8"/>
    <w:rsid w:val="00DD03AE"/>
    <w:rsid w:val="00DD051D"/>
    <w:rsid w:val="00DD2E8B"/>
    <w:rsid w:val="00DD42FE"/>
    <w:rsid w:val="00DD4643"/>
    <w:rsid w:val="00DE05D5"/>
    <w:rsid w:val="00DE4106"/>
    <w:rsid w:val="00DE6201"/>
    <w:rsid w:val="00DE6ADB"/>
    <w:rsid w:val="00DF1450"/>
    <w:rsid w:val="00DF2D1C"/>
    <w:rsid w:val="00DF424D"/>
    <w:rsid w:val="00DF4975"/>
    <w:rsid w:val="00DF7C63"/>
    <w:rsid w:val="00E00803"/>
    <w:rsid w:val="00E010A1"/>
    <w:rsid w:val="00E02427"/>
    <w:rsid w:val="00E06955"/>
    <w:rsid w:val="00E13E40"/>
    <w:rsid w:val="00E13E79"/>
    <w:rsid w:val="00E149B0"/>
    <w:rsid w:val="00E20114"/>
    <w:rsid w:val="00E21EB3"/>
    <w:rsid w:val="00E22BD2"/>
    <w:rsid w:val="00E254BC"/>
    <w:rsid w:val="00E2709E"/>
    <w:rsid w:val="00E307D9"/>
    <w:rsid w:val="00E30CA0"/>
    <w:rsid w:val="00E313AA"/>
    <w:rsid w:val="00E32C3B"/>
    <w:rsid w:val="00E32D80"/>
    <w:rsid w:val="00E35709"/>
    <w:rsid w:val="00E40EE7"/>
    <w:rsid w:val="00E41048"/>
    <w:rsid w:val="00E42A7F"/>
    <w:rsid w:val="00E44D58"/>
    <w:rsid w:val="00E4508F"/>
    <w:rsid w:val="00E45738"/>
    <w:rsid w:val="00E45F30"/>
    <w:rsid w:val="00E46708"/>
    <w:rsid w:val="00E46B2C"/>
    <w:rsid w:val="00E4733F"/>
    <w:rsid w:val="00E47CEC"/>
    <w:rsid w:val="00E52239"/>
    <w:rsid w:val="00E5296D"/>
    <w:rsid w:val="00E55FD1"/>
    <w:rsid w:val="00E61983"/>
    <w:rsid w:val="00E6479F"/>
    <w:rsid w:val="00E64A48"/>
    <w:rsid w:val="00E6687A"/>
    <w:rsid w:val="00E67EA9"/>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88B"/>
    <w:rsid w:val="00EB4CFF"/>
    <w:rsid w:val="00EB69F5"/>
    <w:rsid w:val="00EB6EAB"/>
    <w:rsid w:val="00EC1CDA"/>
    <w:rsid w:val="00EC1D9B"/>
    <w:rsid w:val="00EC5287"/>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2A3E"/>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027D"/>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78150134">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036A3B4-FA06-44CC-BC36-3CE7300E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1379</Words>
  <Characters>7450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2020-12-18T07:21:00Z</cp:lastPrinted>
  <dcterms:created xsi:type="dcterms:W3CDTF">2020-12-16T09:33:00Z</dcterms:created>
  <dcterms:modified xsi:type="dcterms:W3CDTF">2020-12-18T08:39:00Z</dcterms:modified>
</cp:coreProperties>
</file>