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2BA" w:rsidRPr="00FD0D42" w:rsidRDefault="009222C6" w:rsidP="004A22BA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</w:rPr>
        <w:t xml:space="preserve">   </w:t>
      </w:r>
      <w:r>
        <w:rPr>
          <w:rFonts w:ascii="Arial" w:eastAsia="Arial" w:hAnsi="Arial" w:cs="Arial"/>
          <w:b/>
          <w:bCs/>
          <w:position w:val="2"/>
        </w:rPr>
        <w:t xml:space="preserve"> </w:t>
      </w:r>
      <w:r w:rsidR="00C2139F">
        <w:rPr>
          <w:rFonts w:ascii="Arial" w:eastAsia="Calibri" w:hAnsi="Arial" w:cs="Arial"/>
          <w:b/>
          <w:bCs/>
          <w:position w:val="2"/>
        </w:rPr>
        <w:t xml:space="preserve"> </w:t>
      </w:r>
      <w:r w:rsidR="004A22BA" w:rsidRPr="00FD0D42">
        <w:rPr>
          <w:rFonts w:ascii="Arial" w:eastAsia="Calibri" w:hAnsi="Arial" w:cs="Arial"/>
          <w:b/>
          <w:bCs/>
          <w:position w:val="2"/>
        </w:rPr>
        <w:t xml:space="preserve">ΑΝΑΡΤΗΤΕΑ ΣΤΗ ΔΙΑΥΓΕΙΑ                                                                               </w:t>
      </w:r>
      <w:r w:rsidR="004A22BA" w:rsidRPr="00FD0D42">
        <w:rPr>
          <w:rFonts w:ascii="Arial" w:eastAsia="Calibri" w:hAnsi="Arial" w:cs="Arial"/>
          <w:b/>
          <w:bCs/>
          <w:iCs/>
          <w:position w:val="2"/>
        </w:rPr>
        <w:t xml:space="preserve"> </w:t>
      </w:r>
    </w:p>
    <w:p w:rsidR="004A22BA" w:rsidRPr="00FD0D42" w:rsidRDefault="004A22BA" w:rsidP="004A22BA">
      <w:r w:rsidRPr="00FD0D42">
        <w:rPr>
          <w:rFonts w:ascii="Arial" w:eastAsia="Arial" w:hAnsi="Arial" w:cs="Arial"/>
          <w:b/>
          <w:bCs/>
          <w:iCs/>
          <w:position w:val="2"/>
        </w:rPr>
        <w:t xml:space="preserve">                                                                                             </w:t>
      </w:r>
      <w:r w:rsidRPr="00FD0D42">
        <w:rPr>
          <w:rFonts w:ascii="Arial" w:eastAsia="Calibri" w:hAnsi="Arial" w:cs="Arial"/>
          <w:b/>
          <w:bCs/>
          <w:position w:val="2"/>
        </w:rPr>
        <w:t xml:space="preserve">ΑΡΙΘΜ ΠΡΩΤ:  </w:t>
      </w:r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</w:t>
      </w:r>
      <w:r w:rsidR="0026725C">
        <w:rPr>
          <w:rFonts w:ascii="Arial" w:eastAsia="Arial" w:hAnsi="Arial" w:cs="Arial"/>
          <w:b/>
          <w:bCs/>
          <w:iCs/>
          <w:position w:val="2"/>
          <w:sz w:val="22"/>
          <w:szCs w:val="22"/>
          <w:lang w:val="en-US"/>
        </w:rPr>
        <w:t>23221</w:t>
      </w:r>
      <w:r w:rsidR="0099302E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</w:t>
      </w:r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   </w:t>
      </w:r>
    </w:p>
    <w:p w:rsidR="004A22BA" w:rsidRPr="00FD0D42" w:rsidRDefault="004A22BA" w:rsidP="004A22BA">
      <w:pPr>
        <w:jc w:val="center"/>
      </w:pPr>
      <w:r w:rsidRPr="00FD0D42">
        <w:rPr>
          <w:rFonts w:ascii="Calibri" w:eastAsia="Calibri" w:hAnsi="Calibri" w:cs="Calibri"/>
          <w:b/>
          <w:bCs/>
          <w:iCs/>
          <w:position w:val="2"/>
        </w:rPr>
        <w:t xml:space="preserve">                                                                                   </w:t>
      </w:r>
      <w:r w:rsidRPr="00FD0D42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Λιβαδειά </w:t>
      </w:r>
      <w:r w:rsidR="007E7E62" w:rsidRPr="00FD0D42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 w:rsidR="0026725C">
        <w:rPr>
          <w:rFonts w:ascii="Arial" w:eastAsia="Arial" w:hAnsi="Arial" w:cs="Arial"/>
          <w:b/>
          <w:bCs/>
          <w:position w:val="2"/>
          <w:sz w:val="22"/>
          <w:szCs w:val="22"/>
          <w:lang w:val="en-US"/>
        </w:rPr>
        <w:t>23</w:t>
      </w:r>
      <w:r w:rsidR="0099302E"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</w:t>
      </w:r>
      <w:r w:rsidR="00FD0D42">
        <w:rPr>
          <w:rFonts w:ascii="Arial" w:eastAsia="Arial" w:hAnsi="Arial" w:cs="Arial"/>
          <w:b/>
          <w:bCs/>
          <w:position w:val="2"/>
          <w:sz w:val="22"/>
          <w:szCs w:val="22"/>
        </w:rPr>
        <w:t>/11</w:t>
      </w:r>
      <w:r w:rsidRPr="00FD0D42">
        <w:rPr>
          <w:rFonts w:ascii="Arial" w:eastAsia="Arial" w:hAnsi="Arial" w:cs="Arial"/>
          <w:b/>
          <w:bCs/>
          <w:position w:val="2"/>
          <w:sz w:val="22"/>
          <w:szCs w:val="22"/>
        </w:rPr>
        <w:t>/2020</w:t>
      </w:r>
      <w:r w:rsidRPr="00FD0D42">
        <w:rPr>
          <w:rFonts w:ascii="Arial" w:eastAsia="Calibri" w:hAnsi="Arial" w:cs="Arial"/>
          <w:b/>
          <w:bCs/>
          <w:position w:val="2"/>
          <w:sz w:val="22"/>
          <w:szCs w:val="22"/>
        </w:rPr>
        <w:t xml:space="preserve"> </w:t>
      </w:r>
    </w:p>
    <w:p w:rsidR="004A22BA" w:rsidRPr="00FD0D42" w:rsidRDefault="004A22BA" w:rsidP="004A22BA"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                                                                             </w:t>
      </w:r>
      <w:r w:rsidRPr="00FD0D42">
        <w:rPr>
          <w:rFonts w:ascii="Calibri" w:eastAsia="Calibri" w:hAnsi="Calibri" w:cs="Calibri"/>
          <w:b/>
          <w:bCs/>
          <w:position w:val="2"/>
        </w:rPr>
        <w:t xml:space="preserve"> </w:t>
      </w:r>
      <w:r w:rsidRPr="00FD0D42">
        <w:rPr>
          <w:rFonts w:ascii="Arial" w:eastAsia="Arial" w:hAnsi="Arial" w:cs="Arial"/>
          <w:b/>
          <w:bCs/>
          <w:iCs/>
          <w:position w:val="2"/>
          <w:sz w:val="22"/>
          <w:szCs w:val="22"/>
        </w:rPr>
        <w:t xml:space="preserve">    </w:t>
      </w:r>
    </w:p>
    <w:p w:rsidR="009222C6" w:rsidRPr="00FD0D42" w:rsidRDefault="009222C6" w:rsidP="00C2139F"/>
    <w:p w:rsidR="009222C6" w:rsidRDefault="009222C6" w:rsidP="009222C6"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                                                                             </w:t>
      </w:r>
      <w:r>
        <w:rPr>
          <w:rFonts w:ascii="Calibri" w:eastAsia="Calibri" w:hAnsi="Calibri" w:cs="Calibri"/>
          <w:b/>
          <w:bCs/>
          <w:position w:val="2"/>
        </w:rPr>
        <w:t xml:space="preserve"> </w:t>
      </w:r>
      <w:r>
        <w:rPr>
          <w:rFonts w:ascii="Arial" w:eastAsia="Arial" w:hAnsi="Arial" w:cs="Arial"/>
          <w:b/>
          <w:bCs/>
          <w:i/>
          <w:iCs/>
          <w:position w:val="2"/>
          <w:sz w:val="22"/>
          <w:szCs w:val="22"/>
        </w:rPr>
        <w:t xml:space="preserve">    </w:t>
      </w:r>
    </w:p>
    <w:p w:rsidR="009222C6" w:rsidRDefault="009222C6" w:rsidP="009222C6">
      <w:pPr>
        <w:jc w:val="center"/>
      </w:pPr>
      <w:r>
        <w:rPr>
          <w:rFonts w:ascii="Calibri" w:eastAsia="Calibri" w:hAnsi="Calibri" w:cs="Calibri"/>
          <w:b/>
          <w:bCs/>
          <w:i/>
          <w:iCs/>
          <w:position w:val="2"/>
        </w:rPr>
        <w:t xml:space="preserve"> </w:t>
      </w:r>
    </w:p>
    <w:p w:rsidR="009222C6" w:rsidRDefault="009222C6" w:rsidP="009222C6">
      <w:pPr>
        <w:pStyle w:val="a9"/>
        <w:tabs>
          <w:tab w:val="clear" w:pos="4153"/>
          <w:tab w:val="clear" w:pos="8306"/>
          <w:tab w:val="left" w:pos="4110"/>
          <w:tab w:val="left" w:pos="4140"/>
        </w:tabs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</w:rPr>
        <w:t xml:space="preserve">          </w:t>
      </w:r>
      <w:r>
        <w:rPr>
          <w:rFonts w:ascii="Arial" w:eastAsia="Arial" w:hAnsi="Arial" w:cs="Arial"/>
          <w:sz w:val="22"/>
          <w:szCs w:val="22"/>
        </w:rPr>
        <w:t xml:space="preserve">              </w:t>
      </w: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</w:t>
      </w:r>
      <w:r>
        <w:rPr>
          <w:rFonts w:ascii="Arial" w:eastAsia="Arial" w:hAnsi="Arial" w:cs="Arial"/>
          <w:b/>
          <w:bCs/>
          <w:position w:val="2"/>
          <w:sz w:val="22"/>
          <w:szCs w:val="22"/>
          <w:u w:val="single"/>
        </w:rPr>
        <w:t xml:space="preserve"> </w:t>
      </w:r>
    </w:p>
    <w:p w:rsidR="009222C6" w:rsidRDefault="009222C6" w:rsidP="009222C6">
      <w:pPr>
        <w:pStyle w:val="a9"/>
        <w:jc w:val="center"/>
      </w:pPr>
      <w:r>
        <w:rPr>
          <w:rFonts w:ascii="Arial" w:hAnsi="Arial" w:cs="Arial"/>
          <w:b/>
          <w:bCs/>
          <w:sz w:val="22"/>
          <w:szCs w:val="22"/>
          <w:u w:val="single"/>
        </w:rPr>
        <w:t>ΑΠΟΣΠΑΣΜΑ</w:t>
      </w:r>
    </w:p>
    <w:p w:rsidR="009222C6" w:rsidRDefault="009222C6" w:rsidP="009222C6">
      <w:pPr>
        <w:pStyle w:val="a9"/>
        <w:jc w:val="center"/>
        <w:rPr>
          <w:rFonts w:ascii="Arial" w:hAnsi="Arial" w:cs="Arial"/>
          <w:b/>
          <w:bCs/>
          <w:sz w:val="22"/>
          <w:szCs w:val="22"/>
        </w:rPr>
      </w:pPr>
    </w:p>
    <w:p w:rsidR="009222C6" w:rsidRDefault="009222C6" w:rsidP="009222C6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Από το πρακτικό της αριθμ.2020-</w:t>
      </w:r>
      <w:r w:rsidR="0099302E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>ης Τακτικής Συνεδρίασης</w:t>
      </w:r>
      <w:r w:rsidR="004A22BA">
        <w:rPr>
          <w:rFonts w:ascii="Arial" w:hAnsi="Arial" w:cs="Arial"/>
          <w:sz w:val="22"/>
          <w:szCs w:val="22"/>
        </w:rPr>
        <w:t xml:space="preserve"> –</w:t>
      </w:r>
    </w:p>
    <w:p w:rsidR="004A22BA" w:rsidRDefault="00411A82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>ΜΕ ΤΗΛΕΔΙΑΣΚΕΨΗ</w:t>
      </w:r>
    </w:p>
    <w:p w:rsidR="009222C6" w:rsidRDefault="009222C6" w:rsidP="009222C6">
      <w:pPr>
        <w:spacing w:line="276" w:lineRule="auto"/>
        <w:jc w:val="center"/>
      </w:pPr>
      <w:r>
        <w:rPr>
          <w:rFonts w:ascii="Arial" w:hAnsi="Arial" w:cs="Arial"/>
          <w:sz w:val="22"/>
          <w:szCs w:val="22"/>
        </w:rPr>
        <w:t xml:space="preserve">του Δημοτικού Συμβουλίου </w:t>
      </w:r>
      <w:proofErr w:type="spellStart"/>
      <w:r>
        <w:rPr>
          <w:rFonts w:ascii="Arial" w:hAnsi="Arial" w:cs="Arial"/>
          <w:sz w:val="22"/>
          <w:szCs w:val="22"/>
        </w:rPr>
        <w:t>Λεβαδέων</w:t>
      </w:r>
      <w:proofErr w:type="spellEnd"/>
    </w:p>
    <w:p w:rsidR="009222C6" w:rsidRPr="006D2EE8" w:rsidRDefault="009222C6" w:rsidP="009222C6">
      <w:pPr>
        <w:spacing w:line="276" w:lineRule="auto"/>
        <w:jc w:val="center"/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</w:pPr>
      <w:r>
        <w:rPr>
          <w:rFonts w:ascii="Arial" w:hAnsi="Arial" w:cs="Arial"/>
          <w:sz w:val="22"/>
          <w:szCs w:val="22"/>
          <w:u w:val="single"/>
        </w:rPr>
        <w:t xml:space="preserve">Αριθμός απόφασης </w:t>
      </w:r>
      <w:r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 xml:space="preserve"> </w:t>
      </w:r>
      <w:r w:rsidR="00577349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>1</w:t>
      </w:r>
      <w:r w:rsidR="00A042D8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>7</w:t>
      </w:r>
      <w:r w:rsidR="00103B35">
        <w:rPr>
          <w:rFonts w:ascii="Arial" w:eastAsia="Arial" w:hAnsi="Arial" w:cs="Arial"/>
          <w:b/>
          <w:bCs/>
          <w:iCs/>
          <w:color w:val="00000A"/>
          <w:spacing w:val="-2"/>
          <w:kern w:val="1"/>
          <w:sz w:val="22"/>
          <w:szCs w:val="22"/>
          <w:lang w:bidi="hi-IN"/>
        </w:rPr>
        <w:t>9</w:t>
      </w:r>
    </w:p>
    <w:p w:rsidR="00F03BF0" w:rsidRDefault="00F03BF0" w:rsidP="009222C6">
      <w:pPr>
        <w:spacing w:line="276" w:lineRule="auto"/>
        <w:jc w:val="center"/>
      </w:pPr>
    </w:p>
    <w:p w:rsidR="009222C6" w:rsidRDefault="009222C6" w:rsidP="009222C6">
      <w:pPr>
        <w:tabs>
          <w:tab w:val="left" w:pos="6237"/>
        </w:tabs>
        <w:snapToGrid w:val="0"/>
        <w:spacing w:line="276" w:lineRule="auto"/>
        <w:ind w:left="113"/>
        <w:jc w:val="center"/>
      </w:pPr>
      <w:r>
        <w:rPr>
          <w:rStyle w:val="FontStyle17"/>
          <w:rFonts w:ascii="Calibri" w:eastAsia="Calibri" w:hAnsi="Calibri" w:cs="Calibri"/>
          <w:b/>
          <w:bCs/>
          <w:spacing w:val="-3"/>
          <w:kern w:val="1"/>
          <w:shd w:val="clear" w:color="auto" w:fill="FFFFFF"/>
          <w:lang w:bidi="hi-IN"/>
        </w:rPr>
        <w:t xml:space="preserve"> </w:t>
      </w:r>
    </w:p>
    <w:p w:rsidR="00A042D8" w:rsidRPr="005B3EE6" w:rsidRDefault="00776082" w:rsidP="00A042D8">
      <w:pPr>
        <w:pStyle w:val="western"/>
        <w:spacing w:after="0"/>
        <w:ind w:left="113"/>
        <w:rPr>
          <w:rFonts w:ascii="Times New Roman" w:hAnsi="Times New Roman" w:cs="Times New Roman"/>
          <w:sz w:val="24"/>
          <w:szCs w:val="24"/>
        </w:rPr>
      </w:pPr>
      <w:r>
        <w:rPr>
          <w:rStyle w:val="af0"/>
          <w:rFonts w:eastAsia="Arial" w:cs="Arial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ΘΕΜΑ: </w:t>
      </w:r>
      <w:r w:rsidR="00A042D8" w:rsidRPr="00A042D8">
        <w:rPr>
          <w:b/>
          <w:sz w:val="22"/>
          <w:szCs w:val="22"/>
          <w:lang w:val="en-US"/>
        </w:rPr>
        <w:t>T</w:t>
      </w:r>
      <w:proofErr w:type="spellStart"/>
      <w:r w:rsidR="00A042D8" w:rsidRPr="00A042D8">
        <w:rPr>
          <w:b/>
          <w:sz w:val="22"/>
          <w:szCs w:val="22"/>
        </w:rPr>
        <w:t>ροποποίηση</w:t>
      </w:r>
      <w:proofErr w:type="spellEnd"/>
      <w:r w:rsidR="00A042D8" w:rsidRPr="00A042D8">
        <w:rPr>
          <w:b/>
          <w:sz w:val="22"/>
          <w:szCs w:val="22"/>
        </w:rPr>
        <w:t xml:space="preserve">  Τεχνικού προγράμματος Εκτελεστέων Έργων Δήμου </w:t>
      </w:r>
      <w:proofErr w:type="spellStart"/>
      <w:r w:rsidR="00A042D8" w:rsidRPr="00A042D8">
        <w:rPr>
          <w:b/>
          <w:sz w:val="22"/>
          <w:szCs w:val="22"/>
        </w:rPr>
        <w:t>Λεβαδέων</w:t>
      </w:r>
      <w:proofErr w:type="spellEnd"/>
      <w:r w:rsidR="00A042D8" w:rsidRPr="00A042D8">
        <w:rPr>
          <w:b/>
          <w:sz w:val="22"/>
          <w:szCs w:val="22"/>
        </w:rPr>
        <w:t xml:space="preserve"> έτους 2020</w:t>
      </w:r>
      <w:r w:rsidR="00A042D8">
        <w:rPr>
          <w:b/>
          <w:sz w:val="22"/>
          <w:szCs w:val="22"/>
        </w:rPr>
        <w:t xml:space="preserve"> </w:t>
      </w:r>
      <w:r w:rsidR="00A042D8" w:rsidRPr="005B3EE6">
        <w:rPr>
          <w:b/>
          <w:bCs/>
          <w:spacing w:val="-4"/>
          <w:sz w:val="22"/>
          <w:szCs w:val="22"/>
        </w:rPr>
        <w:t>(</w:t>
      </w:r>
      <w:r w:rsidR="00A042D8">
        <w:rPr>
          <w:b/>
          <w:bCs/>
          <w:spacing w:val="-4"/>
          <w:sz w:val="22"/>
          <w:szCs w:val="22"/>
        </w:rPr>
        <w:t>7</w:t>
      </w:r>
      <w:r w:rsidR="00A042D8" w:rsidRPr="005B3EE6">
        <w:rPr>
          <w:b/>
          <w:bCs/>
          <w:spacing w:val="-4"/>
          <w:sz w:val="22"/>
          <w:szCs w:val="22"/>
        </w:rPr>
        <w:t>/20</w:t>
      </w:r>
      <w:r w:rsidR="00A042D8">
        <w:rPr>
          <w:b/>
          <w:bCs/>
          <w:spacing w:val="-4"/>
          <w:sz w:val="22"/>
          <w:szCs w:val="22"/>
        </w:rPr>
        <w:t>20</w:t>
      </w:r>
      <w:r w:rsidR="00A042D8" w:rsidRPr="005B3EE6">
        <w:rPr>
          <w:b/>
          <w:bCs/>
          <w:spacing w:val="-4"/>
          <w:sz w:val="22"/>
          <w:szCs w:val="22"/>
        </w:rPr>
        <w:t xml:space="preserve"> απ</w:t>
      </w:r>
      <w:r w:rsidR="00A042D8">
        <w:rPr>
          <w:b/>
          <w:bCs/>
          <w:spacing w:val="-4"/>
          <w:sz w:val="22"/>
          <w:szCs w:val="22"/>
        </w:rPr>
        <w:t>όφαση</w:t>
      </w:r>
      <w:r w:rsidR="00A042D8" w:rsidRPr="005B3EE6">
        <w:rPr>
          <w:b/>
          <w:bCs/>
          <w:spacing w:val="-4"/>
          <w:sz w:val="22"/>
          <w:szCs w:val="22"/>
        </w:rPr>
        <w:t xml:space="preserve"> Εκτελεστικής Επιτροπής) </w:t>
      </w:r>
    </w:p>
    <w:p w:rsidR="00BA4FDB" w:rsidRPr="00A042D8" w:rsidRDefault="00BA4FDB" w:rsidP="00A042D8">
      <w:pPr>
        <w:tabs>
          <w:tab w:val="left" w:pos="6237"/>
        </w:tabs>
        <w:suppressAutoHyphens/>
        <w:snapToGrid w:val="0"/>
        <w:ind w:left="113"/>
        <w:jc w:val="both"/>
        <w:rPr>
          <w:rFonts w:ascii="Arial" w:hAnsi="Arial" w:cs="Arial"/>
          <w:b/>
          <w:sz w:val="22"/>
          <w:szCs w:val="22"/>
        </w:rPr>
      </w:pPr>
    </w:p>
    <w:p w:rsidR="00A042D8" w:rsidRPr="0099302E" w:rsidRDefault="00A042D8" w:rsidP="00A042D8">
      <w:pPr>
        <w:tabs>
          <w:tab w:val="left" w:pos="6237"/>
        </w:tabs>
        <w:suppressAutoHyphens/>
        <w:snapToGrid w:val="0"/>
        <w:ind w:left="113"/>
        <w:jc w:val="both"/>
        <w:rPr>
          <w:rStyle w:val="FontStyle17"/>
          <w:rFonts w:ascii="Arial" w:eastAsia="Calibri" w:hAnsi="Arial" w:cs="Arial"/>
          <w:iCs/>
          <w:color w:val="000000"/>
          <w:spacing w:val="-3"/>
          <w:kern w:val="1"/>
        </w:rPr>
      </w:pPr>
    </w:p>
    <w:p w:rsidR="0099302E" w:rsidRDefault="008310E0" w:rsidP="0099302E">
      <w:pPr>
        <w:pStyle w:val="Default"/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>Στη Λιβαδειά σήμερα την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18</w:t>
      </w: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η </w:t>
      </w:r>
      <w:r w:rsidR="004A22BA">
        <w:rPr>
          <w:rStyle w:val="FontStyle17"/>
          <w:rFonts w:ascii="Arial" w:eastAsia="Calibri" w:hAnsi="Arial" w:cs="Arial"/>
          <w:iCs/>
          <w:spacing w:val="-3"/>
          <w:kern w:val="1"/>
        </w:rPr>
        <w:t>Νοεμ</w:t>
      </w:r>
      <w:r w:rsidR="008D072D">
        <w:rPr>
          <w:rStyle w:val="FontStyle17"/>
          <w:rFonts w:ascii="Arial" w:eastAsia="Calibri" w:hAnsi="Arial" w:cs="Arial"/>
          <w:iCs/>
          <w:spacing w:val="-3"/>
          <w:kern w:val="1"/>
        </w:rPr>
        <w:t>βρί</w:t>
      </w:r>
      <w:r w:rsidR="0074663B">
        <w:rPr>
          <w:rStyle w:val="FontStyle17"/>
          <w:rFonts w:ascii="Arial" w:eastAsia="Calibri" w:hAnsi="Arial" w:cs="Arial"/>
          <w:iCs/>
          <w:spacing w:val="-3"/>
          <w:kern w:val="1"/>
        </w:rPr>
        <w:t>ου</w:t>
      </w: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2020, ημέρα 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>Τετάρτη</w:t>
      </w:r>
      <w:r w:rsidR="004A22BA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>και ώρα 1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>8</w:t>
      </w: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:00 </w:t>
      </w:r>
      <w:proofErr w:type="spellStart"/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>μ</w:t>
      </w: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>.μ</w:t>
      </w:r>
      <w:proofErr w:type="spellEnd"/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="004A22BA">
        <w:rPr>
          <w:rFonts w:ascii="Arial" w:hAnsi="Arial" w:cs="Arial"/>
          <w:sz w:val="22"/>
          <w:szCs w:val="22"/>
        </w:rPr>
        <w:t xml:space="preserve"> </w:t>
      </w:r>
      <w:r w:rsidRPr="003E0349">
        <w:rPr>
          <w:rFonts w:ascii="Arial" w:hAnsi="Arial" w:cs="Arial"/>
          <w:sz w:val="22"/>
          <w:szCs w:val="22"/>
        </w:rPr>
        <w:t xml:space="preserve"> ,</w:t>
      </w:r>
      <w:r w:rsidRPr="00D60CFB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συνήλθε σε συνεδρίαση το Δημοτικό Συμβούλιο του Δήμου  </w:t>
      </w:r>
      <w:proofErr w:type="spellStart"/>
      <w:r w:rsidRPr="003E0349">
        <w:rPr>
          <w:rStyle w:val="FontStyle17"/>
          <w:rFonts w:ascii="Arial" w:eastAsia="Calibri" w:hAnsi="Arial" w:cs="Arial"/>
          <w:iCs/>
          <w:spacing w:val="-3"/>
          <w:kern w:val="1"/>
        </w:rPr>
        <w:t>Λεβαδέων</w:t>
      </w:r>
      <w:proofErr w:type="spellEnd"/>
      <w:r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Pr="003E0349">
        <w:rPr>
          <w:rStyle w:val="af0"/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η οποία λόγω των κατεπειγόντων μέτρων που έχουν ληφθεί για την αποφυγή της διάδοσης του </w:t>
      </w:r>
      <w:proofErr w:type="spellStart"/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>κορωνοϊού</w:t>
      </w:r>
      <w:proofErr w:type="spellEnd"/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COVID-19 </w:t>
      </w:r>
      <w:r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πραγματοποι</w:t>
      </w:r>
      <w:r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>ήθηκε</w:t>
      </w:r>
      <w:r w:rsidRPr="008901F0">
        <w:rPr>
          <w:rStyle w:val="af0"/>
          <w:rFonts w:ascii="Arial" w:hAnsi="Arial" w:cs="Arial"/>
          <w:sz w:val="22"/>
          <w:szCs w:val="22"/>
          <w:u w:val="single"/>
          <w:shd w:val="clear" w:color="auto" w:fill="FFFFFF"/>
        </w:rPr>
        <w:t xml:space="preserve">  </w:t>
      </w:r>
      <w:r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Pr="008901F0">
        <w:rPr>
          <w:rFonts w:ascii="Arial" w:hAnsi="Arial" w:cs="Arial"/>
          <w:b/>
          <w:sz w:val="22"/>
          <w:szCs w:val="22"/>
          <w:u w:val="single"/>
        </w:rPr>
        <w:t xml:space="preserve">  </w:t>
      </w:r>
      <w:r w:rsidRPr="008901F0">
        <w:rPr>
          <w:rFonts w:ascii="Arial" w:hAnsi="Arial" w:cs="Arial"/>
          <w:sz w:val="22"/>
          <w:szCs w:val="22"/>
        </w:rPr>
        <w:t xml:space="preserve"> </w:t>
      </w:r>
      <w:r w:rsidR="0099302E">
        <w:rPr>
          <w:rStyle w:val="FontStyle17"/>
          <w:rFonts w:ascii="Arial" w:eastAsia="Calibri" w:hAnsi="Arial" w:cs="Arial"/>
          <w:b/>
          <w:iCs/>
          <w:spacing w:val="-3"/>
          <w:kern w:val="1"/>
          <w:highlight w:val="white"/>
          <w:u w:val="single"/>
        </w:rPr>
        <w:t>με</w:t>
      </w:r>
      <w:r w:rsidR="0099302E" w:rsidRPr="002E4AC2">
        <w:rPr>
          <w:rStyle w:val="FontStyle17"/>
          <w:rFonts w:ascii="Arial" w:eastAsia="Calibri" w:hAnsi="Arial" w:cs="Arial"/>
          <w:b/>
          <w:iCs/>
          <w:spacing w:val="-3"/>
          <w:kern w:val="1"/>
          <w:highlight w:val="white"/>
          <w:u w:val="single"/>
        </w:rPr>
        <w:t xml:space="preserve"> </w:t>
      </w:r>
      <w:r w:rsidR="0099302E" w:rsidRPr="00071310">
        <w:rPr>
          <w:rStyle w:val="FontStyle17"/>
          <w:rFonts w:ascii="Arial" w:eastAsia="Calibri" w:hAnsi="Arial" w:cs="Arial"/>
          <w:b/>
          <w:iCs/>
          <w:spacing w:val="-3"/>
          <w:kern w:val="1"/>
          <w:highlight w:val="white"/>
          <w:u w:val="single"/>
        </w:rPr>
        <w:t xml:space="preserve"> </w:t>
      </w:r>
      <w:r w:rsidR="0099302E">
        <w:rPr>
          <w:rStyle w:val="FontStyle17"/>
          <w:rFonts w:ascii="Arial" w:eastAsia="Calibri" w:hAnsi="Arial" w:cs="Arial"/>
          <w:b/>
          <w:iCs/>
          <w:spacing w:val="-3"/>
          <w:kern w:val="1"/>
          <w:highlight w:val="white"/>
          <w:u w:val="single"/>
        </w:rPr>
        <w:t>τηλεδιάσκεψη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  <w:highlight w:val="white"/>
        </w:rPr>
        <w:t xml:space="preserve">  </w:t>
      </w:r>
      <w:r w:rsidR="0099302E">
        <w:rPr>
          <w:rStyle w:val="WW8Num3z8"/>
          <w:rFonts w:ascii="Arial" w:eastAsia="Calibri" w:hAnsi="Arial" w:cs="Arial"/>
          <w:iCs/>
          <w:spacing w:val="-3"/>
          <w:kern w:val="1"/>
        </w:rPr>
        <w:t xml:space="preserve"> 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κατ </w:t>
      </w:r>
      <w:proofErr w:type="spellStart"/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>΄εφαρμογή</w:t>
      </w:r>
      <w:proofErr w:type="spellEnd"/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</w:t>
      </w:r>
      <w:r w:rsidR="0099302E">
        <w:rPr>
          <w:rFonts w:ascii="Arial" w:hAnsi="Arial" w:cs="Arial"/>
          <w:bCs/>
          <w:sz w:val="22"/>
          <w:szCs w:val="22"/>
        </w:rPr>
        <w:t xml:space="preserve">: </w:t>
      </w:r>
      <w:r w:rsidR="0099302E" w:rsidRPr="005B65F9">
        <w:rPr>
          <w:rFonts w:ascii="Arial" w:hAnsi="Arial" w:cs="Arial"/>
          <w:b/>
          <w:bCs/>
          <w:sz w:val="22"/>
          <w:szCs w:val="22"/>
        </w:rPr>
        <w:t>α)</w:t>
      </w:r>
      <w:r w:rsidR="0099302E">
        <w:rPr>
          <w:rFonts w:ascii="Arial" w:hAnsi="Arial" w:cs="Arial"/>
          <w:bCs/>
          <w:sz w:val="22"/>
          <w:szCs w:val="22"/>
        </w:rPr>
        <w:t xml:space="preserve"> </w:t>
      </w:r>
      <w:r w:rsidR="0099302E">
        <w:rPr>
          <w:rFonts w:ascii="Arial" w:hAnsi="Arial" w:cs="Arial"/>
          <w:b/>
          <w:bCs/>
          <w:sz w:val="22"/>
          <w:szCs w:val="22"/>
        </w:rPr>
        <w:t xml:space="preserve"> </w:t>
      </w:r>
      <w:r w:rsidR="0099302E">
        <w:rPr>
          <w:rFonts w:ascii="Arial" w:hAnsi="Arial" w:cs="Arial"/>
          <w:bCs/>
          <w:sz w:val="22"/>
          <w:szCs w:val="22"/>
        </w:rPr>
        <w:t>των δι</w:t>
      </w:r>
      <w:r w:rsidR="0099302E" w:rsidRPr="005B65F9">
        <w:rPr>
          <w:rFonts w:ascii="Arial" w:hAnsi="Arial" w:cs="Arial"/>
          <w:bCs/>
          <w:sz w:val="22"/>
          <w:szCs w:val="22"/>
        </w:rPr>
        <w:t>ατάξεων του</w:t>
      </w:r>
      <w:r w:rsidR="0099302E">
        <w:rPr>
          <w:rFonts w:ascii="Arial" w:hAnsi="Arial" w:cs="Arial"/>
          <w:b/>
          <w:bCs/>
          <w:sz w:val="22"/>
          <w:szCs w:val="22"/>
        </w:rPr>
        <w:t xml:space="preserve"> </w:t>
      </w:r>
      <w:r w:rsidR="0099302E">
        <w:rPr>
          <w:rFonts w:ascii="Arial" w:hAnsi="Arial" w:cs="Arial"/>
          <w:sz w:val="22"/>
          <w:szCs w:val="22"/>
        </w:rPr>
        <w:t xml:space="preserve">άρθρου 10 παρ. 1 της από 11/3/2020 Πράξης Νομοθετικού Περιεχομένου (ΦΕΚ 55/Α/11-3-2020) «Κατεπείγοντα μέτρα αντιμετώπισης των αρνητικών συνεπειών της εμφάνισης του </w:t>
      </w:r>
      <w:proofErr w:type="spellStart"/>
      <w:r w:rsidR="0099302E">
        <w:rPr>
          <w:rFonts w:ascii="Arial" w:hAnsi="Arial" w:cs="Arial"/>
          <w:sz w:val="22"/>
          <w:szCs w:val="22"/>
        </w:rPr>
        <w:t>κορωνοϊου</w:t>
      </w:r>
      <w:proofErr w:type="spellEnd"/>
      <w:r w:rsidR="0099302E">
        <w:rPr>
          <w:rFonts w:ascii="Arial" w:hAnsi="Arial" w:cs="Arial"/>
          <w:sz w:val="22"/>
          <w:szCs w:val="22"/>
        </w:rPr>
        <w:t xml:space="preserve"> </w:t>
      </w:r>
      <w:r w:rsidR="0099302E">
        <w:rPr>
          <w:rFonts w:ascii="Arial" w:hAnsi="Arial" w:cs="Arial"/>
          <w:sz w:val="22"/>
          <w:szCs w:val="22"/>
          <w:lang w:val="en-US"/>
        </w:rPr>
        <w:t>COVID</w:t>
      </w:r>
      <w:r w:rsidR="0099302E">
        <w:rPr>
          <w:rFonts w:ascii="Arial" w:hAnsi="Arial" w:cs="Arial"/>
          <w:sz w:val="22"/>
          <w:szCs w:val="22"/>
        </w:rPr>
        <w:t xml:space="preserve">-19 και της ανάγκης περιορισμού της διάδοσής του», </w:t>
      </w:r>
      <w:r w:rsidR="0099302E" w:rsidRPr="002B6FC0">
        <w:rPr>
          <w:rFonts w:ascii="Arial" w:hAnsi="Arial" w:cs="Arial"/>
          <w:b/>
          <w:sz w:val="22"/>
          <w:szCs w:val="22"/>
        </w:rPr>
        <w:t>β</w:t>
      </w:r>
      <w:r w:rsidR="0099302E" w:rsidRPr="005B65F9">
        <w:rPr>
          <w:rFonts w:ascii="Arial" w:hAnsi="Arial" w:cs="Arial"/>
          <w:b/>
          <w:sz w:val="22"/>
          <w:szCs w:val="22"/>
        </w:rPr>
        <w:t>)</w:t>
      </w:r>
      <w:r w:rsidR="0099302E">
        <w:rPr>
          <w:rFonts w:ascii="Arial" w:hAnsi="Arial" w:cs="Arial"/>
          <w:b/>
          <w:sz w:val="22"/>
          <w:szCs w:val="22"/>
        </w:rPr>
        <w:t xml:space="preserve"> </w:t>
      </w:r>
      <w:r w:rsidR="0099302E">
        <w:rPr>
          <w:rFonts w:ascii="Arial" w:hAnsi="Arial" w:cs="Arial"/>
          <w:sz w:val="22"/>
          <w:szCs w:val="22"/>
        </w:rPr>
        <w:t xml:space="preserve">της με </w:t>
      </w:r>
      <w:proofErr w:type="spellStart"/>
      <w:r w:rsidR="0099302E">
        <w:rPr>
          <w:rFonts w:ascii="Arial" w:hAnsi="Arial" w:cs="Arial"/>
          <w:sz w:val="22"/>
          <w:szCs w:val="22"/>
        </w:rPr>
        <w:t>αριθμ</w:t>
      </w:r>
      <w:proofErr w:type="spellEnd"/>
      <w:r w:rsidR="0099302E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99302E">
        <w:rPr>
          <w:rFonts w:ascii="Arial" w:hAnsi="Arial" w:cs="Arial"/>
          <w:sz w:val="22"/>
          <w:szCs w:val="22"/>
        </w:rPr>
        <w:t>πρωτ</w:t>
      </w:r>
      <w:proofErr w:type="spellEnd"/>
      <w:r w:rsidR="0099302E">
        <w:rPr>
          <w:rFonts w:ascii="Arial" w:hAnsi="Arial" w:cs="Arial"/>
          <w:sz w:val="22"/>
          <w:szCs w:val="22"/>
        </w:rPr>
        <w:t xml:space="preserve">. 18318/13-03-2020 (ΑΔΑ: 9ΛΠΧ46ΜΤΛ6-1ΑΕ) εγκυκλίου του Υπουργείου Εσωτερικών «Σύγκληση συλλογικών οργάνων των δήμων των περιφερειών και των εποπτευόμενων νομικών τους προσώπων, κατά το διάστημα λήψης των μέτρων αποφυγής και διάδοσης του </w:t>
      </w:r>
      <w:proofErr w:type="spellStart"/>
      <w:r w:rsidR="0099302E">
        <w:rPr>
          <w:rFonts w:ascii="Arial" w:hAnsi="Arial" w:cs="Arial"/>
          <w:sz w:val="22"/>
          <w:szCs w:val="22"/>
        </w:rPr>
        <w:t>κορωνοϊου</w:t>
      </w:r>
      <w:proofErr w:type="spellEnd"/>
      <w:r w:rsidR="0099302E">
        <w:rPr>
          <w:rFonts w:ascii="Arial" w:hAnsi="Arial" w:cs="Arial"/>
          <w:sz w:val="22"/>
          <w:szCs w:val="22"/>
        </w:rPr>
        <w:t xml:space="preserve"> </w:t>
      </w:r>
      <w:r w:rsidR="0099302E">
        <w:rPr>
          <w:rFonts w:ascii="Arial" w:hAnsi="Arial" w:cs="Arial"/>
          <w:sz w:val="22"/>
          <w:szCs w:val="22"/>
          <w:lang w:val="en-US"/>
        </w:rPr>
        <w:t>COVID</w:t>
      </w:r>
      <w:r w:rsidR="0099302E">
        <w:rPr>
          <w:rFonts w:ascii="Arial" w:hAnsi="Arial" w:cs="Arial"/>
          <w:sz w:val="22"/>
          <w:szCs w:val="22"/>
        </w:rPr>
        <w:t xml:space="preserve">-19» και </w:t>
      </w:r>
      <w:r w:rsidR="0099302E" w:rsidRPr="002B6FC0">
        <w:rPr>
          <w:rFonts w:ascii="Arial" w:hAnsi="Arial" w:cs="Arial"/>
          <w:b/>
          <w:sz w:val="22"/>
          <w:szCs w:val="22"/>
        </w:rPr>
        <w:t>γ</w:t>
      </w:r>
      <w:r w:rsidR="0099302E" w:rsidRPr="005B65F9">
        <w:rPr>
          <w:rFonts w:ascii="Arial" w:hAnsi="Arial" w:cs="Arial"/>
          <w:b/>
          <w:sz w:val="22"/>
          <w:szCs w:val="22"/>
        </w:rPr>
        <w:t>)</w:t>
      </w:r>
      <w:r w:rsidR="0099302E">
        <w:rPr>
          <w:rFonts w:ascii="Arial" w:hAnsi="Arial" w:cs="Arial"/>
          <w:sz w:val="22"/>
          <w:szCs w:val="22"/>
        </w:rPr>
        <w:t xml:space="preserve"> </w:t>
      </w:r>
      <w:r w:rsidR="0099302E" w:rsidRPr="00EA6C40">
        <w:rPr>
          <w:rFonts w:ascii="Arial" w:hAnsi="Arial" w:cs="Arial"/>
          <w:sz w:val="22"/>
          <w:szCs w:val="22"/>
        </w:rPr>
        <w:t xml:space="preserve">της </w:t>
      </w:r>
      <w:r w:rsidR="0099302E">
        <w:rPr>
          <w:rFonts w:ascii="Arial" w:hAnsi="Arial" w:cs="Arial"/>
          <w:sz w:val="22"/>
          <w:szCs w:val="22"/>
        </w:rPr>
        <w:t xml:space="preserve">παρ.1 της υπ </w:t>
      </w:r>
      <w:proofErr w:type="spellStart"/>
      <w:r w:rsidR="0099302E">
        <w:rPr>
          <w:rFonts w:ascii="Arial" w:hAnsi="Arial" w:cs="Arial"/>
          <w:sz w:val="22"/>
          <w:szCs w:val="22"/>
        </w:rPr>
        <w:t>αριθμ</w:t>
      </w:r>
      <w:proofErr w:type="spellEnd"/>
      <w:r w:rsidR="0099302E">
        <w:rPr>
          <w:rFonts w:ascii="Arial" w:hAnsi="Arial" w:cs="Arial"/>
          <w:sz w:val="22"/>
          <w:szCs w:val="22"/>
        </w:rPr>
        <w:t>. 4</w:t>
      </w:r>
      <w:r w:rsidR="0099302E" w:rsidRPr="00EA6C40">
        <w:rPr>
          <w:rFonts w:ascii="Arial" w:hAnsi="Arial" w:cs="Arial"/>
          <w:sz w:val="22"/>
          <w:szCs w:val="22"/>
        </w:rPr>
        <w:t>0/31-03-2020 (ΑΔΑ: 6ΩΠΥ46ΜΤΛ6-50Ψ)</w:t>
      </w:r>
      <w:r w:rsidR="0099302E">
        <w:rPr>
          <w:rFonts w:ascii="Arial" w:hAnsi="Arial" w:cs="Arial"/>
          <w:sz w:val="22"/>
          <w:szCs w:val="22"/>
        </w:rPr>
        <w:t xml:space="preserve">   </w:t>
      </w:r>
      <w:r w:rsidR="0099302E" w:rsidRPr="00EA6C40">
        <w:rPr>
          <w:rFonts w:ascii="Arial" w:hAnsi="Arial" w:cs="Arial"/>
          <w:sz w:val="22"/>
          <w:szCs w:val="22"/>
        </w:rPr>
        <w:t xml:space="preserve"> εγκυκλίου του Υπουργείου Εσωτερικών «Ενημέρωση για την εφαρμογή του κανονιστικού πλαισίου αντιμετώπισης του </w:t>
      </w:r>
      <w:proofErr w:type="spellStart"/>
      <w:r w:rsidR="0099302E" w:rsidRPr="00EA6C40">
        <w:rPr>
          <w:rFonts w:ascii="Arial" w:hAnsi="Arial" w:cs="Arial"/>
          <w:sz w:val="22"/>
          <w:szCs w:val="22"/>
        </w:rPr>
        <w:t>κορωνοϊου</w:t>
      </w:r>
      <w:proofErr w:type="spellEnd"/>
      <w:r w:rsidR="0099302E" w:rsidRPr="00EA6C40">
        <w:rPr>
          <w:rFonts w:ascii="Arial" w:hAnsi="Arial" w:cs="Arial"/>
          <w:sz w:val="22"/>
          <w:szCs w:val="22"/>
        </w:rPr>
        <w:t xml:space="preserve"> </w:t>
      </w:r>
      <w:r w:rsidR="0099302E" w:rsidRPr="00EA6C40">
        <w:rPr>
          <w:rFonts w:ascii="Arial" w:hAnsi="Arial" w:cs="Arial"/>
          <w:sz w:val="22"/>
          <w:szCs w:val="22"/>
          <w:lang w:val="en-US"/>
        </w:rPr>
        <w:t>COVID</w:t>
      </w:r>
      <w:r w:rsidR="0099302E" w:rsidRPr="00EA6C40">
        <w:rPr>
          <w:rFonts w:ascii="Arial" w:hAnsi="Arial" w:cs="Arial"/>
          <w:sz w:val="22"/>
          <w:szCs w:val="22"/>
        </w:rPr>
        <w:t xml:space="preserve"> 19, αναφορικά με την οργάνωση και λειτουργία των δήμων» </w:t>
      </w:r>
      <w:r w:rsidR="0099302E">
        <w:rPr>
          <w:rFonts w:ascii="Arial" w:hAnsi="Arial" w:cs="Arial"/>
          <w:b/>
          <w:sz w:val="22"/>
          <w:szCs w:val="22"/>
        </w:rPr>
        <w:t xml:space="preserve"> </w:t>
      </w:r>
      <w:r w:rsidR="0099302E" w:rsidRPr="00EA6C40">
        <w:rPr>
          <w:rFonts w:ascii="Arial" w:hAnsi="Arial" w:cs="Arial"/>
          <w:sz w:val="22"/>
          <w:szCs w:val="22"/>
        </w:rPr>
        <w:t xml:space="preserve"> </w:t>
      </w:r>
      <w:r w:rsidR="0099302E" w:rsidRPr="0079483E">
        <w:rPr>
          <w:rFonts w:ascii="Arial" w:hAnsi="Arial" w:cs="Arial"/>
          <w:b/>
          <w:sz w:val="22"/>
          <w:szCs w:val="22"/>
        </w:rPr>
        <w:t xml:space="preserve">δ) </w:t>
      </w:r>
      <w:r w:rsidR="0099302E" w:rsidRPr="00FE565D">
        <w:rPr>
          <w:rFonts w:ascii="Arial" w:hAnsi="Arial" w:cs="Arial"/>
          <w:sz w:val="22"/>
          <w:szCs w:val="22"/>
        </w:rPr>
        <w:t xml:space="preserve">της με </w:t>
      </w:r>
      <w:proofErr w:type="spellStart"/>
      <w:r w:rsidR="0099302E" w:rsidRPr="00FE565D">
        <w:rPr>
          <w:rFonts w:ascii="Arial" w:hAnsi="Arial" w:cs="Arial"/>
          <w:sz w:val="22"/>
          <w:szCs w:val="22"/>
        </w:rPr>
        <w:t>αριθμ</w:t>
      </w:r>
      <w:proofErr w:type="spellEnd"/>
      <w:r w:rsidR="0099302E" w:rsidRPr="00FE565D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99302E" w:rsidRPr="00FE565D">
        <w:rPr>
          <w:rFonts w:ascii="Arial" w:hAnsi="Arial" w:cs="Arial"/>
          <w:sz w:val="22"/>
          <w:szCs w:val="22"/>
        </w:rPr>
        <w:t>πρωτ</w:t>
      </w:r>
      <w:proofErr w:type="spellEnd"/>
      <w:r w:rsidR="0099302E" w:rsidRPr="00FE565D">
        <w:rPr>
          <w:rFonts w:ascii="Arial" w:hAnsi="Arial" w:cs="Arial"/>
          <w:sz w:val="22"/>
          <w:szCs w:val="22"/>
        </w:rPr>
        <w:t xml:space="preserve">. 1822/16-03-2020 (ΑΔΑ: ΨΕΚ946ΜΤΛΠ-004) εγκυκλίου του Υπουργείου Ψηφιακής Διακυβέρνησης  «Παροχή διευκρινήσεων και οδηγιών σχετικά με την εφαρμογή της υπηρεσίας τηλεδιάσκεψης </w:t>
      </w:r>
      <w:r w:rsidR="0099302E" w:rsidRPr="00FE565D">
        <w:rPr>
          <w:rFonts w:ascii="Arial" w:hAnsi="Arial" w:cs="Arial"/>
          <w:sz w:val="22"/>
          <w:szCs w:val="22"/>
          <w:lang w:val="en-US"/>
        </w:rPr>
        <w:t>e</w:t>
      </w:r>
      <w:r w:rsidR="0099302E" w:rsidRPr="00FE565D">
        <w:rPr>
          <w:rFonts w:ascii="Arial" w:hAnsi="Arial" w:cs="Arial"/>
          <w:sz w:val="22"/>
          <w:szCs w:val="22"/>
        </w:rPr>
        <w:t>:</w:t>
      </w:r>
      <w:r w:rsidR="0099302E" w:rsidRPr="00FE565D">
        <w:rPr>
          <w:rFonts w:ascii="Arial" w:hAnsi="Arial" w:cs="Arial"/>
          <w:sz w:val="22"/>
          <w:szCs w:val="22"/>
          <w:lang w:val="en-US"/>
        </w:rPr>
        <w:t>Presence</w:t>
      </w:r>
      <w:r w:rsidR="0099302E" w:rsidRPr="00FE565D">
        <w:rPr>
          <w:rFonts w:ascii="Arial" w:hAnsi="Arial" w:cs="Arial"/>
          <w:sz w:val="22"/>
          <w:szCs w:val="22"/>
        </w:rPr>
        <w:t>.</w:t>
      </w:r>
      <w:proofErr w:type="spellStart"/>
      <w:r w:rsidR="0099302E" w:rsidRPr="00FE565D">
        <w:rPr>
          <w:rFonts w:ascii="Arial" w:hAnsi="Arial" w:cs="Arial"/>
          <w:sz w:val="22"/>
          <w:szCs w:val="22"/>
          <w:lang w:val="en-US"/>
        </w:rPr>
        <w:t>gov</w:t>
      </w:r>
      <w:proofErr w:type="spellEnd"/>
      <w:r w:rsidR="0099302E" w:rsidRPr="00FE565D">
        <w:rPr>
          <w:rFonts w:ascii="Arial" w:hAnsi="Arial" w:cs="Arial"/>
          <w:sz w:val="22"/>
          <w:szCs w:val="22"/>
        </w:rPr>
        <w:t>.</w:t>
      </w:r>
      <w:proofErr w:type="spellStart"/>
      <w:r w:rsidR="0099302E" w:rsidRPr="00FE565D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="0099302E" w:rsidRPr="00FE565D">
        <w:rPr>
          <w:rFonts w:ascii="Arial" w:hAnsi="Arial" w:cs="Arial"/>
          <w:sz w:val="22"/>
          <w:szCs w:val="22"/>
        </w:rPr>
        <w:t>»</w:t>
      </w:r>
      <w:r w:rsidR="0099302E">
        <w:rPr>
          <w:rFonts w:ascii="Arial" w:hAnsi="Arial" w:cs="Arial"/>
          <w:sz w:val="22"/>
          <w:szCs w:val="22"/>
        </w:rPr>
        <w:t xml:space="preserve"> </w:t>
      </w:r>
      <w:r w:rsidR="0099302E">
        <w:rPr>
          <w:rFonts w:ascii="Arial" w:hAnsi="Arial" w:cs="Arial"/>
          <w:b/>
          <w:sz w:val="22"/>
          <w:szCs w:val="22"/>
        </w:rPr>
        <w:t xml:space="preserve">ε) </w:t>
      </w:r>
      <w:r w:rsidR="0099302E" w:rsidRPr="00B265D2">
        <w:rPr>
          <w:rFonts w:ascii="Arial" w:hAnsi="Arial" w:cs="Arial"/>
          <w:sz w:val="22"/>
          <w:szCs w:val="22"/>
        </w:rPr>
        <w:t xml:space="preserve">Την παρ 3 της υπ </w:t>
      </w:r>
      <w:proofErr w:type="spellStart"/>
      <w:r w:rsidR="0099302E" w:rsidRPr="00B265D2">
        <w:rPr>
          <w:rFonts w:ascii="Arial" w:hAnsi="Arial" w:cs="Arial"/>
          <w:sz w:val="22"/>
          <w:szCs w:val="22"/>
        </w:rPr>
        <w:t>αριθμ</w:t>
      </w:r>
      <w:proofErr w:type="spellEnd"/>
      <w:r w:rsidR="0099302E" w:rsidRPr="00B265D2"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 w:rsidR="0099302E" w:rsidRPr="00B265D2">
        <w:rPr>
          <w:rFonts w:ascii="Arial" w:hAnsi="Arial" w:cs="Arial"/>
        </w:rPr>
        <w:t xml:space="preserve"> </w:t>
      </w:r>
      <w:r w:rsidR="0099302E" w:rsidRPr="00B265D2">
        <w:rPr>
          <w:rFonts w:ascii="Arial" w:hAnsi="Arial" w:cs="Arial"/>
          <w:b/>
          <w:bCs/>
          <w:sz w:val="22"/>
          <w:szCs w:val="22"/>
        </w:rPr>
        <w:t xml:space="preserve">Μέτρα και ρυθμίσεις στο πλαίσιο της ανάγκης περιορισμού της διασποράς του </w:t>
      </w:r>
      <w:proofErr w:type="spellStart"/>
      <w:r w:rsidR="0099302E" w:rsidRPr="00B265D2">
        <w:rPr>
          <w:rFonts w:ascii="Arial" w:hAnsi="Arial" w:cs="Arial"/>
          <w:b/>
          <w:bCs/>
          <w:sz w:val="22"/>
          <w:szCs w:val="22"/>
        </w:rPr>
        <w:t>κορωνοϊού</w:t>
      </w:r>
      <w:proofErr w:type="spellEnd"/>
      <w:r w:rsidR="0099302E" w:rsidRPr="00B265D2">
        <w:rPr>
          <w:rFonts w:ascii="Arial" w:hAnsi="Arial" w:cs="Arial"/>
          <w:b/>
          <w:bCs/>
          <w:sz w:val="22"/>
          <w:szCs w:val="22"/>
        </w:rPr>
        <w:t>»</w:t>
      </w:r>
      <w:r w:rsidR="0099302E">
        <w:rPr>
          <w:rFonts w:ascii="Arial" w:hAnsi="Arial" w:cs="Arial"/>
          <w:b/>
          <w:bCs/>
          <w:sz w:val="22"/>
          <w:szCs w:val="22"/>
        </w:rPr>
        <w:t>.</w:t>
      </w:r>
      <w:r w:rsidR="0099302E">
        <w:rPr>
          <w:rFonts w:ascii="Arial" w:hAnsi="Arial" w:cs="Arial"/>
          <w:sz w:val="22"/>
          <w:szCs w:val="22"/>
        </w:rPr>
        <w:t xml:space="preserve"> 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και </w:t>
      </w:r>
      <w:r w:rsidR="0099302E">
        <w:rPr>
          <w:rFonts w:ascii="Arial" w:hAnsi="Arial" w:cs="Arial"/>
          <w:sz w:val="22"/>
          <w:szCs w:val="22"/>
          <w:shd w:val="clear" w:color="auto" w:fill="FFFFFF"/>
        </w:rPr>
        <w:t xml:space="preserve"> ύστερα από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 την από </w:t>
      </w:r>
      <w:r w:rsidR="0099302E">
        <w:rPr>
          <w:rStyle w:val="FontStyle17"/>
          <w:rFonts w:ascii="Arial" w:eastAsia="Calibri" w:hAnsi="Arial" w:cs="Arial"/>
          <w:b/>
          <w:iCs/>
          <w:spacing w:val="-3"/>
          <w:kern w:val="1"/>
        </w:rPr>
        <w:t xml:space="preserve"> 22640/12-11-2020</w:t>
      </w:r>
      <w:r w:rsidR="0099302E" w:rsidRPr="00071310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  έγγραφη 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πρόσκληση του Προέδρου του Δημοτικού Συμβούλου κ. </w:t>
      </w:r>
      <w:proofErr w:type="spellStart"/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>Μητά</w:t>
      </w:r>
      <w:proofErr w:type="spellEnd"/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Αλέξανδρου,   η οποία  επιδόθηκε ηλεκτρονικά  σε κάθε Σύμβουλο και στον κ. Δήμαρχο, σύμφωνα με τις διατάξεις του άρθρου 74  του Ν.4555/2019  &lt;&lt; Μεταρρύθμιση του θεσμικού πλαισίου της </w:t>
      </w:r>
      <w:r w:rsidR="0099302E">
        <w:rPr>
          <w:rStyle w:val="FontStyle17"/>
          <w:rFonts w:ascii="Arial" w:eastAsia="Calibri" w:hAnsi="Arial" w:cs="Arial"/>
          <w:iCs/>
          <w:spacing w:val="-3"/>
          <w:kern w:val="1"/>
        </w:rPr>
        <w:lastRenderedPageBreak/>
        <w:t>Τοπικής Αυτοδιοίκησης - Εμβάθυνση της Δημοκρατίας - Ενίσχυση της Συμμετοχής – Βελτίωση της οικονομικής και αναπτυξιακής λειτουργίας των Ο.Τ.Α. [Πρόγραμμα «ΚΛΕΙΣΘΕΝΗΣ Ι»] - &gt;&gt;, (αντικατάσταση του άρθρου  67 του Ν.3852/2010)</w:t>
      </w:r>
      <w:r w:rsidR="0099302E" w:rsidRPr="002E4AC2">
        <w:rPr>
          <w:rFonts w:ascii="Arial" w:hAnsi="Arial" w:cs="Arial"/>
          <w:bCs/>
          <w:sz w:val="22"/>
          <w:szCs w:val="22"/>
        </w:rPr>
        <w:t xml:space="preserve"> </w:t>
      </w:r>
      <w:r w:rsidR="0099302E">
        <w:rPr>
          <w:rFonts w:ascii="Arial" w:hAnsi="Arial" w:cs="Arial"/>
          <w:bCs/>
          <w:sz w:val="22"/>
          <w:szCs w:val="22"/>
        </w:rPr>
        <w:t xml:space="preserve">. </w:t>
      </w:r>
    </w:p>
    <w:p w:rsidR="008310E0" w:rsidRDefault="008310E0" w:rsidP="0099302E">
      <w:pPr>
        <w:spacing w:before="6" w:after="6" w:line="360" w:lineRule="auto"/>
        <w:ind w:left="360"/>
        <w:jc w:val="both"/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</w:pP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   Διαπιστώθηκε κατά την έναρξη  της συνεδρίασης ότι υπάρχει νόμιμη απαρτία, επειδή σε σύνολο 33 συμβούλων ήταν παρόντες  </w:t>
      </w:r>
      <w:r w:rsidR="00534DD6" w:rsidRPr="00BE24B9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2</w:t>
      </w:r>
      <w:r w:rsidR="00210FEB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1</w:t>
      </w:r>
      <w:r w:rsidRPr="00214D54"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 xml:space="preserve"> σύμβουλοι </w:t>
      </w:r>
      <w:r>
        <w:rPr>
          <w:rStyle w:val="FontStyle17"/>
          <w:rFonts w:ascii="Arial" w:eastAsia="Arial" w:hAnsi="Arial" w:cs="Arial"/>
          <w:iCs/>
          <w:color w:val="000000"/>
          <w:spacing w:val="-3"/>
          <w:kern w:val="1"/>
        </w:rPr>
        <w:t>δηλαδή:</w:t>
      </w:r>
    </w:p>
    <w:p w:rsidR="004914D6" w:rsidRDefault="004914D6" w:rsidP="004914D6">
      <w:pPr>
        <w:tabs>
          <w:tab w:val="left" w:pos="6237"/>
        </w:tabs>
        <w:snapToGrid w:val="0"/>
        <w:spacing w:before="57" w:after="57"/>
        <w:ind w:left="113"/>
      </w:pPr>
    </w:p>
    <w:p w:rsidR="006D2EC4" w:rsidRDefault="006D2EC4" w:rsidP="006D2EC4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>ΠΑΡΟΝΤΕΣ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ΑΠΟΝΤΕΣ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</w:p>
    <w:p w:rsidR="006D2EC4" w:rsidRDefault="006D2EC4" w:rsidP="006D2EC4">
      <w:pPr>
        <w:spacing w:line="276" w:lineRule="auto"/>
        <w:ind w:left="2880" w:hanging="2160"/>
      </w:pPr>
      <w:r>
        <w:rPr>
          <w:rFonts w:ascii="Arial" w:hAnsi="Arial" w:cs="Arial"/>
          <w:b/>
          <w:bCs/>
          <w:sz w:val="22"/>
          <w:szCs w:val="22"/>
        </w:rPr>
        <w:tab/>
      </w:r>
    </w:p>
    <w:tbl>
      <w:tblPr>
        <w:tblW w:w="10258" w:type="dxa"/>
        <w:tblInd w:w="-37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73"/>
        <w:gridCol w:w="5565"/>
        <w:gridCol w:w="404"/>
        <w:gridCol w:w="3616"/>
      </w:tblGrid>
      <w:tr w:rsidR="006D2EC4" w:rsidTr="000A66A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D2EC4" w:rsidRDefault="006D2EC4" w:rsidP="000A66A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D2EC4" w:rsidRDefault="006D2EC4" w:rsidP="000A66A9">
            <w:proofErr w:type="spellStart"/>
            <w:r>
              <w:rPr>
                <w:rFonts w:ascii="Arial" w:hAnsi="Arial" w:cs="Arial"/>
                <w:sz w:val="22"/>
                <w:szCs w:val="22"/>
              </w:rPr>
              <w:t>Καλογρηάς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04" w:type="dxa"/>
            <w:shd w:val="clear" w:color="auto" w:fill="FFFFFF"/>
          </w:tcPr>
          <w:p w:rsidR="006D2EC4" w:rsidRPr="00BF32F2" w:rsidRDefault="00BF32F2" w:rsidP="000A66A9">
            <w:pPr>
              <w:pStyle w:val="af"/>
              <w:snapToGrid w:val="0"/>
              <w:ind w:left="-77" w:right="-196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3616" w:type="dxa"/>
            <w:shd w:val="clear" w:color="auto" w:fill="FFFFFF"/>
          </w:tcPr>
          <w:p w:rsidR="006D2EC4" w:rsidRPr="00746227" w:rsidRDefault="006D2EC4" w:rsidP="000A66A9">
            <w:pPr>
              <w:tabs>
                <w:tab w:val="left" w:pos="718"/>
              </w:tabs>
            </w:pPr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="00BF32F2">
              <w:rPr>
                <w:rFonts w:ascii="Arial" w:hAnsi="Arial" w:cs="Arial"/>
                <w:sz w:val="22"/>
                <w:szCs w:val="22"/>
              </w:rPr>
              <w:t>Πούλος</w:t>
            </w:r>
            <w:proofErr w:type="spellEnd"/>
            <w:r w:rsidR="00BF32F2">
              <w:rPr>
                <w:rFonts w:ascii="Arial" w:hAnsi="Arial" w:cs="Arial"/>
                <w:sz w:val="22"/>
                <w:szCs w:val="22"/>
              </w:rPr>
              <w:t xml:space="preserve"> Ευάγγελος</w:t>
            </w:r>
          </w:p>
        </w:tc>
      </w:tr>
      <w:tr w:rsidR="006D2EC4" w:rsidTr="000A66A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D2EC4" w:rsidRDefault="006D2EC4" w:rsidP="000A66A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D2EC4" w:rsidRDefault="006D2EC4" w:rsidP="000A66A9"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Μητάς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   Αλέξανδρος</w:t>
            </w:r>
          </w:p>
        </w:tc>
        <w:tc>
          <w:tcPr>
            <w:tcW w:w="404" w:type="dxa"/>
            <w:shd w:val="clear" w:color="auto" w:fill="FFFFFF"/>
          </w:tcPr>
          <w:p w:rsidR="006D2EC4" w:rsidRPr="00BF32F2" w:rsidRDefault="00BF32F2" w:rsidP="000A66A9">
            <w:pPr>
              <w:pStyle w:val="af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3616" w:type="dxa"/>
            <w:shd w:val="clear" w:color="auto" w:fill="FFFFFF"/>
          </w:tcPr>
          <w:p w:rsidR="006D2EC4" w:rsidRDefault="00BF32F2" w:rsidP="000A66A9"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Φορτώσης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Αθανάσιος</w:t>
            </w:r>
          </w:p>
        </w:tc>
      </w:tr>
      <w:tr w:rsidR="006D2EC4" w:rsidTr="000A66A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D2EC4" w:rsidRDefault="006D2EC4" w:rsidP="000A66A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D2EC4" w:rsidRDefault="006D2EC4" w:rsidP="000A66A9">
            <w:pPr>
              <w:snapToGrid w:val="0"/>
            </w:pPr>
            <w:proofErr w:type="spellStart"/>
            <w:r w:rsidRPr="00746227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746227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04" w:type="dxa"/>
            <w:shd w:val="clear" w:color="auto" w:fill="FFFFFF"/>
          </w:tcPr>
          <w:p w:rsidR="006D2EC4" w:rsidRPr="00BF32F2" w:rsidRDefault="00BF32F2" w:rsidP="000A66A9">
            <w:pPr>
              <w:pStyle w:val="af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3616" w:type="dxa"/>
            <w:shd w:val="clear" w:color="auto" w:fill="FFFFFF"/>
          </w:tcPr>
          <w:p w:rsidR="006D2EC4" w:rsidRDefault="00BF32F2" w:rsidP="000A66A9">
            <w:r>
              <w:rPr>
                <w:rFonts w:ascii="Arial" w:hAnsi="Arial" w:cs="Arial"/>
                <w:sz w:val="22"/>
                <w:szCs w:val="22"/>
              </w:rPr>
              <w:t xml:space="preserve">Παπαϊωάννου Λουκάς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</w:tr>
      <w:tr w:rsidR="006D2EC4" w:rsidTr="000A66A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6D2EC4" w:rsidRDefault="006D2EC4" w:rsidP="000A66A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6D2EC4" w:rsidRDefault="006D2EC4" w:rsidP="000A66A9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04" w:type="dxa"/>
            <w:shd w:val="clear" w:color="auto" w:fill="FFFFFF"/>
          </w:tcPr>
          <w:p w:rsidR="006D2EC4" w:rsidRPr="00BF32F2" w:rsidRDefault="00BF32F2" w:rsidP="000A66A9">
            <w:pPr>
              <w:pStyle w:val="af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3616" w:type="dxa"/>
            <w:shd w:val="clear" w:color="auto" w:fill="FFFFFF"/>
          </w:tcPr>
          <w:p w:rsidR="006D2EC4" w:rsidRDefault="00210FEB" w:rsidP="000A66A9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Αρκουμάνης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Πέτρος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210FEB" w:rsidTr="000A66A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0FEB" w:rsidRDefault="00210FEB" w:rsidP="000A66A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210FEB" w:rsidRDefault="00210FEB" w:rsidP="000A66A9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04" w:type="dxa"/>
            <w:shd w:val="clear" w:color="auto" w:fill="FFFFFF"/>
          </w:tcPr>
          <w:p w:rsidR="00210FEB" w:rsidRPr="00BF32F2" w:rsidRDefault="00210FEB" w:rsidP="000A66A9">
            <w:pPr>
              <w:pStyle w:val="af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3616" w:type="dxa"/>
            <w:shd w:val="clear" w:color="auto" w:fill="FFFFFF"/>
          </w:tcPr>
          <w:p w:rsidR="00210FEB" w:rsidRDefault="00210FEB" w:rsidP="0021361A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Γερονικολού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Λαμπρινή  </w:t>
            </w:r>
          </w:p>
        </w:tc>
      </w:tr>
      <w:tr w:rsidR="00210FEB" w:rsidTr="000A66A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0FEB" w:rsidRDefault="00210FEB" w:rsidP="000A66A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0FEB" w:rsidRDefault="00210FEB" w:rsidP="000A66A9">
            <w:pPr>
              <w:snapToGrid w:val="0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04" w:type="dxa"/>
            <w:shd w:val="clear" w:color="auto" w:fill="FFFFFF"/>
          </w:tcPr>
          <w:p w:rsidR="00210FEB" w:rsidRPr="00BF32F2" w:rsidRDefault="00210FEB" w:rsidP="000A66A9">
            <w:pPr>
              <w:pStyle w:val="af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3616" w:type="dxa"/>
            <w:shd w:val="clear" w:color="auto" w:fill="FFFFFF"/>
          </w:tcPr>
          <w:p w:rsidR="00210FEB" w:rsidRDefault="00210FEB" w:rsidP="0021361A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Μπαρμπέρης Νικόλαος</w:t>
            </w:r>
          </w:p>
        </w:tc>
      </w:tr>
      <w:tr w:rsidR="00210FEB" w:rsidTr="000A66A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0FEB" w:rsidRDefault="00210FEB" w:rsidP="000A66A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210FEB" w:rsidRDefault="00210FEB" w:rsidP="000A66A9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210FEB" w:rsidRPr="00BF32F2" w:rsidRDefault="00210FEB" w:rsidP="000A66A9">
            <w:pPr>
              <w:pStyle w:val="af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3616" w:type="dxa"/>
            <w:shd w:val="clear" w:color="auto" w:fill="FFFFFF"/>
          </w:tcPr>
          <w:p w:rsidR="00210FEB" w:rsidRDefault="00210FEB" w:rsidP="0021361A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Αλεξίου Λουκάς</w:t>
            </w:r>
          </w:p>
        </w:tc>
      </w:tr>
      <w:tr w:rsidR="00210FEB" w:rsidTr="000A66A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0FEB" w:rsidRDefault="00210FEB" w:rsidP="000A66A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210FEB" w:rsidRDefault="00210FEB" w:rsidP="000A66A9"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04" w:type="dxa"/>
            <w:shd w:val="clear" w:color="auto" w:fill="FFFFFF"/>
          </w:tcPr>
          <w:p w:rsidR="00210FEB" w:rsidRPr="00BF32F2" w:rsidRDefault="00210FEB" w:rsidP="000A66A9">
            <w:pPr>
              <w:pStyle w:val="af"/>
              <w:snapToGrid w:val="0"/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3616" w:type="dxa"/>
            <w:shd w:val="clear" w:color="auto" w:fill="FFFFFF"/>
          </w:tcPr>
          <w:p w:rsidR="00210FEB" w:rsidRDefault="00210FEB" w:rsidP="0021361A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Πλιακοστάμος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Κων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/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νος</w:t>
            </w:r>
            <w:proofErr w:type="spellEnd"/>
          </w:p>
        </w:tc>
      </w:tr>
      <w:tr w:rsidR="00210FEB" w:rsidTr="000A66A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0FEB" w:rsidRDefault="00210FEB" w:rsidP="000A66A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0FEB" w:rsidRDefault="00210FEB" w:rsidP="000A66A9">
            <w:pPr>
              <w:snapToGrid w:val="0"/>
              <w:spacing w:line="276" w:lineRule="auto"/>
            </w:pP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210FEB" w:rsidRPr="00BF32F2" w:rsidRDefault="00210FEB" w:rsidP="000A66A9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9</w:t>
            </w:r>
          </w:p>
        </w:tc>
        <w:tc>
          <w:tcPr>
            <w:tcW w:w="3616" w:type="dxa"/>
            <w:shd w:val="clear" w:color="auto" w:fill="FFFFFF"/>
          </w:tcPr>
          <w:p w:rsidR="00210FEB" w:rsidRDefault="00210FEB" w:rsidP="0021361A">
            <w:pPr>
              <w:snapToGrid w:val="0"/>
            </w:pP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Χέβα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 Αθανασία(</w:t>
            </w:r>
            <w:proofErr w:type="spellStart"/>
            <w:r>
              <w:rPr>
                <w:rFonts w:ascii="Arial" w:eastAsia="Arial" w:hAnsi="Arial" w:cs="Arial"/>
                <w:sz w:val="22"/>
                <w:szCs w:val="22"/>
              </w:rPr>
              <w:t>Νάνσυ</w:t>
            </w:r>
            <w:proofErr w:type="spellEnd"/>
            <w:r>
              <w:rPr>
                <w:rFonts w:ascii="Arial" w:eastAsia="Arial" w:hAnsi="Arial" w:cs="Arial"/>
                <w:sz w:val="22"/>
                <w:szCs w:val="22"/>
              </w:rPr>
              <w:t xml:space="preserve">)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</w:tr>
      <w:tr w:rsidR="00210FEB" w:rsidTr="000A66A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210FEB" w:rsidRDefault="00210FEB" w:rsidP="000A66A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210FEB" w:rsidRDefault="00210FEB" w:rsidP="000A66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04" w:type="dxa"/>
            <w:shd w:val="clear" w:color="auto" w:fill="FFFFFF"/>
          </w:tcPr>
          <w:p w:rsidR="00210FEB" w:rsidRPr="008269AD" w:rsidRDefault="00210FEB" w:rsidP="000A66A9">
            <w:pPr>
              <w:pStyle w:val="af"/>
              <w:snapToGrid w:val="0"/>
              <w:jc w:val="center"/>
            </w:pPr>
            <w:r>
              <w:t xml:space="preserve">10 </w:t>
            </w:r>
          </w:p>
        </w:tc>
        <w:tc>
          <w:tcPr>
            <w:tcW w:w="3616" w:type="dxa"/>
            <w:shd w:val="clear" w:color="auto" w:fill="FFFFFF"/>
          </w:tcPr>
          <w:p w:rsidR="00210FEB" w:rsidRDefault="00210FEB" w:rsidP="0021361A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Σπυρόπουλος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  <w:lang w:val="en-US"/>
              </w:rPr>
              <w:t>Δημοσθένης</w:t>
            </w:r>
            <w:proofErr w:type="spellEnd"/>
          </w:p>
        </w:tc>
      </w:tr>
      <w:tr w:rsidR="00BF32F2" w:rsidTr="000A66A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BF32F2" w:rsidRDefault="00BF32F2" w:rsidP="000A66A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BF32F2" w:rsidRDefault="00BF32F2" w:rsidP="000A66A9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04" w:type="dxa"/>
            <w:shd w:val="clear" w:color="auto" w:fill="FFFFFF"/>
          </w:tcPr>
          <w:p w:rsidR="00BF32F2" w:rsidRPr="00397DB9" w:rsidRDefault="00397DB9" w:rsidP="000A66A9">
            <w:pPr>
              <w:pStyle w:val="af"/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BF32F2" w:rsidRDefault="00BF32F2" w:rsidP="000271AA">
            <w:pPr>
              <w:snapToGrid w:val="0"/>
            </w:pPr>
          </w:p>
        </w:tc>
      </w:tr>
      <w:tr w:rsidR="00BF32F2" w:rsidTr="000A66A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BF32F2" w:rsidRDefault="00BF32F2" w:rsidP="000A66A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BF32F2" w:rsidRDefault="00BF32F2" w:rsidP="0074140D">
            <w:proofErr w:type="spellStart"/>
            <w:r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Γιώτα   </w:t>
            </w:r>
            <w:r w:rsidR="0074140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BF32F2" w:rsidRDefault="00BF32F2" w:rsidP="000A66A9">
            <w:pPr>
              <w:pStyle w:val="af"/>
              <w:snapToGrid w:val="0"/>
              <w:jc w:val="center"/>
            </w:pPr>
          </w:p>
        </w:tc>
        <w:tc>
          <w:tcPr>
            <w:tcW w:w="3616" w:type="dxa"/>
            <w:shd w:val="clear" w:color="auto" w:fill="FFFFFF"/>
          </w:tcPr>
          <w:p w:rsidR="00BF32F2" w:rsidRDefault="00BF32F2" w:rsidP="000A66A9">
            <w:pPr>
              <w:snapToGrid w:val="0"/>
            </w:pPr>
          </w:p>
        </w:tc>
      </w:tr>
      <w:tr w:rsidR="00BF32F2" w:rsidTr="000A66A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BF32F2" w:rsidRDefault="00BF32F2" w:rsidP="000A66A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BF32F2" w:rsidRDefault="00BF32F2" w:rsidP="000A66A9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04" w:type="dxa"/>
            <w:shd w:val="clear" w:color="auto" w:fill="FFFFFF"/>
          </w:tcPr>
          <w:p w:rsidR="00BF32F2" w:rsidRDefault="00BF32F2" w:rsidP="000A66A9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BF32F2" w:rsidRDefault="00397DB9" w:rsidP="000A66A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Δεν παρέστησαν αν </w:t>
            </w:r>
          </w:p>
        </w:tc>
      </w:tr>
      <w:tr w:rsidR="00BF32F2" w:rsidTr="000A66A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BF32F2" w:rsidRDefault="00BF32F2" w:rsidP="000A66A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BF32F2" w:rsidRDefault="00BF32F2" w:rsidP="000A66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BF32F2" w:rsidRDefault="00BF32F2" w:rsidP="000A66A9">
            <w:pPr>
              <w:pStyle w:val="af"/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BF32F2" w:rsidRPr="00BE24B9" w:rsidRDefault="00397DB9" w:rsidP="000A66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E24B9">
              <w:rPr>
                <w:rFonts w:ascii="Arial" w:hAnsi="Arial" w:cs="Arial"/>
                <w:sz w:val="22"/>
                <w:szCs w:val="22"/>
              </w:rPr>
              <w:t xml:space="preserve"> και κλήθηκαν νόμιμα</w:t>
            </w:r>
          </w:p>
        </w:tc>
      </w:tr>
      <w:tr w:rsidR="00BF32F2" w:rsidTr="000A66A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BF32F2" w:rsidRDefault="00BF32F2" w:rsidP="000A66A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BF32F2" w:rsidRDefault="00BF32F2" w:rsidP="000A66A9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04" w:type="dxa"/>
            <w:shd w:val="clear" w:color="auto" w:fill="FFFFFF"/>
          </w:tcPr>
          <w:p w:rsidR="00BF32F2" w:rsidRDefault="00BF32F2" w:rsidP="000A66A9">
            <w:pPr>
              <w:pStyle w:val="af"/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616" w:type="dxa"/>
            <w:shd w:val="clear" w:color="auto" w:fill="FFFFFF"/>
          </w:tcPr>
          <w:p w:rsidR="00BF32F2" w:rsidRDefault="00BF32F2" w:rsidP="000A66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2F2" w:rsidTr="000A66A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BF32F2" w:rsidRDefault="00BF32F2" w:rsidP="000A66A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eastAsia="Calibri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5565" w:type="dxa"/>
            <w:shd w:val="clear" w:color="auto" w:fill="FFFFFF"/>
          </w:tcPr>
          <w:p w:rsidR="00BF32F2" w:rsidRDefault="00BF32F2" w:rsidP="000A66A9">
            <w:pPr>
              <w:snapToGrid w:val="0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  <w:proofErr w:type="spellStart"/>
            <w:r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BF32F2" w:rsidRDefault="00BF32F2" w:rsidP="000A66A9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BF32F2" w:rsidRDefault="00BF32F2" w:rsidP="000A66A9">
            <w:pPr>
              <w:snapToGrid w:val="0"/>
            </w:pPr>
          </w:p>
        </w:tc>
      </w:tr>
      <w:tr w:rsidR="00BF32F2" w:rsidTr="000A66A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BF32F2" w:rsidRDefault="00BF32F2" w:rsidP="000A66A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BF32F2" w:rsidRDefault="00BF32F2" w:rsidP="000A66A9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BF32F2" w:rsidRDefault="00BF32F2" w:rsidP="000A66A9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BF32F2" w:rsidRDefault="00BF32F2" w:rsidP="000A66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2F2" w:rsidTr="000A66A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BF32F2" w:rsidRDefault="00BF32F2" w:rsidP="000A66A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BF32F2" w:rsidRDefault="00BF32F2" w:rsidP="000A66A9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04" w:type="dxa"/>
            <w:shd w:val="clear" w:color="auto" w:fill="FFFFFF"/>
          </w:tcPr>
          <w:p w:rsidR="00BF32F2" w:rsidRDefault="00BF32F2" w:rsidP="000A66A9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BF32F2" w:rsidRDefault="00BF32F2" w:rsidP="000A66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2F2" w:rsidTr="000A66A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BF32F2" w:rsidRDefault="00BF32F2" w:rsidP="000A66A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BF32F2" w:rsidRDefault="00BF32F2" w:rsidP="000A66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04" w:type="dxa"/>
            <w:shd w:val="clear" w:color="auto" w:fill="FFFFFF"/>
          </w:tcPr>
          <w:p w:rsidR="00BF32F2" w:rsidRDefault="00BF32F2" w:rsidP="000A66A9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BF32F2" w:rsidRDefault="00BF32F2" w:rsidP="000A66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2F2" w:rsidTr="000A66A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BF32F2" w:rsidRDefault="00BF32F2" w:rsidP="000A66A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BF32F2" w:rsidRDefault="00BF32F2" w:rsidP="000A66A9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04" w:type="dxa"/>
            <w:shd w:val="clear" w:color="auto" w:fill="FFFFFF"/>
          </w:tcPr>
          <w:p w:rsidR="00BF32F2" w:rsidRDefault="00BF32F2" w:rsidP="000A66A9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BF32F2" w:rsidRDefault="00BF32F2" w:rsidP="000A66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F32F2" w:rsidTr="000A66A9">
        <w:trPr>
          <w:trHeight w:hRule="exact" w:val="539"/>
        </w:trPr>
        <w:tc>
          <w:tcPr>
            <w:tcW w:w="673" w:type="dxa"/>
            <w:shd w:val="clear" w:color="auto" w:fill="FFFFFF"/>
          </w:tcPr>
          <w:p w:rsidR="00BF32F2" w:rsidRDefault="00BF32F2" w:rsidP="000A66A9">
            <w:pPr>
              <w:pStyle w:val="af"/>
              <w:widowControl/>
              <w:numPr>
                <w:ilvl w:val="0"/>
                <w:numId w:val="1"/>
              </w:numPr>
              <w:suppressLineNumbers/>
              <w:tabs>
                <w:tab w:val="clear" w:pos="808"/>
                <w:tab w:val="num" w:pos="1117"/>
              </w:tabs>
              <w:snapToGrid w:val="0"/>
              <w:ind w:left="737" w:hanging="3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65" w:type="dxa"/>
            <w:shd w:val="clear" w:color="auto" w:fill="FFFFFF"/>
          </w:tcPr>
          <w:p w:rsidR="00BF32F2" w:rsidRDefault="00BF32F2" w:rsidP="000A66A9">
            <w:pPr>
              <w:snapToGrid w:val="0"/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04" w:type="dxa"/>
            <w:shd w:val="clear" w:color="auto" w:fill="FFFFFF"/>
          </w:tcPr>
          <w:p w:rsidR="00BF32F2" w:rsidRDefault="00BF32F2" w:rsidP="000A66A9">
            <w:pPr>
              <w:pStyle w:val="af"/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16" w:type="dxa"/>
            <w:shd w:val="clear" w:color="auto" w:fill="FFFFFF"/>
          </w:tcPr>
          <w:p w:rsidR="00BF32F2" w:rsidRDefault="00BF32F2" w:rsidP="000A66A9">
            <w:pPr>
              <w:snapToGri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9222C6" w:rsidRDefault="00397DB9" w:rsidP="009222C6">
      <w:pPr>
        <w:rPr>
          <w:rFonts w:ascii="Arial" w:eastAsia="Calibri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</w:t>
      </w:r>
      <w:r w:rsidRPr="00397DB9">
        <w:rPr>
          <w:rFonts w:ascii="Arial" w:eastAsia="Calibri" w:hAnsi="Arial" w:cs="Arial"/>
          <w:sz w:val="22"/>
          <w:szCs w:val="22"/>
        </w:rPr>
        <w:t xml:space="preserve"> </w:t>
      </w:r>
      <w:proofErr w:type="spellStart"/>
      <w:r>
        <w:rPr>
          <w:rFonts w:ascii="Arial" w:eastAsia="Calibri" w:hAnsi="Arial" w:cs="Arial"/>
          <w:sz w:val="22"/>
          <w:szCs w:val="22"/>
        </w:rPr>
        <w:t>Τουμαράς</w:t>
      </w:r>
      <w:proofErr w:type="spellEnd"/>
      <w:r>
        <w:rPr>
          <w:rFonts w:ascii="Arial" w:eastAsia="Calibri" w:hAnsi="Arial" w:cs="Arial"/>
          <w:sz w:val="22"/>
          <w:szCs w:val="22"/>
        </w:rPr>
        <w:t xml:space="preserve"> Βασίλειος (προσήλθε στο 5</w:t>
      </w:r>
      <w:r w:rsidRPr="00397DB9">
        <w:rPr>
          <w:rFonts w:ascii="Arial" w:eastAsia="Calibri" w:hAnsi="Arial" w:cs="Arial"/>
          <w:sz w:val="22"/>
          <w:szCs w:val="22"/>
          <w:vertAlign w:val="superscript"/>
        </w:rPr>
        <w:t>ο</w:t>
      </w:r>
      <w:r>
        <w:rPr>
          <w:rFonts w:ascii="Arial" w:eastAsia="Calibri" w:hAnsi="Arial" w:cs="Arial"/>
          <w:sz w:val="22"/>
          <w:szCs w:val="22"/>
        </w:rPr>
        <w:t xml:space="preserve"> ΘΗΔ)</w:t>
      </w:r>
    </w:p>
    <w:p w:rsidR="008269AD" w:rsidRDefault="008269AD" w:rsidP="009222C6">
      <w:pPr>
        <w:rPr>
          <w:rFonts w:ascii="Arial" w:eastAsia="Calibri" w:hAnsi="Arial" w:cs="Arial"/>
          <w:sz w:val="22"/>
          <w:szCs w:val="22"/>
        </w:rPr>
      </w:pPr>
    </w:p>
    <w:p w:rsidR="008269AD" w:rsidRDefault="008269AD" w:rsidP="008269AD">
      <w:pPr>
        <w:rPr>
          <w:rFonts w:ascii="Arial" w:eastAsia="Calibri" w:hAnsi="Arial" w:cs="Arial"/>
          <w:sz w:val="22"/>
          <w:szCs w:val="22"/>
        </w:rPr>
      </w:pPr>
      <w:r>
        <w:rPr>
          <w:rFonts w:ascii="Arial" w:eastAsia="Calibri" w:hAnsi="Arial" w:cs="Arial"/>
          <w:sz w:val="22"/>
          <w:szCs w:val="22"/>
        </w:rPr>
        <w:t xml:space="preserve">24  Κατής Χαράλαμπος 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eastAsia="Calibri" w:hAnsi="Arial" w:cs="Arial"/>
          <w:sz w:val="22"/>
          <w:szCs w:val="22"/>
        </w:rPr>
        <w:t>(προσήλθε στο 5</w:t>
      </w:r>
      <w:r w:rsidRPr="00397DB9">
        <w:rPr>
          <w:rFonts w:ascii="Arial" w:eastAsia="Calibri" w:hAnsi="Arial" w:cs="Arial"/>
          <w:sz w:val="22"/>
          <w:szCs w:val="22"/>
          <w:vertAlign w:val="superscript"/>
        </w:rPr>
        <w:t>ο</w:t>
      </w:r>
      <w:r>
        <w:rPr>
          <w:rFonts w:ascii="Arial" w:eastAsia="Calibri" w:hAnsi="Arial" w:cs="Arial"/>
          <w:sz w:val="22"/>
          <w:szCs w:val="22"/>
        </w:rPr>
        <w:t xml:space="preserve"> ΘΗΔ)</w:t>
      </w:r>
    </w:p>
    <w:p w:rsidR="008269AD" w:rsidRDefault="008269AD" w:rsidP="009222C6">
      <w:pPr>
        <w:rPr>
          <w:rFonts w:ascii="Arial" w:eastAsia="Calibri" w:hAnsi="Arial" w:cs="Arial"/>
          <w:sz w:val="22"/>
          <w:szCs w:val="22"/>
        </w:rPr>
      </w:pPr>
    </w:p>
    <w:p w:rsidR="00073920" w:rsidRDefault="00073920" w:rsidP="009222C6">
      <w:pPr>
        <w:rPr>
          <w:rFonts w:ascii="Arial" w:hAnsi="Arial" w:cs="Arial"/>
          <w:sz w:val="22"/>
          <w:szCs w:val="22"/>
        </w:rPr>
      </w:pPr>
    </w:p>
    <w:p w:rsidR="009222C6" w:rsidRDefault="009222C6" w:rsidP="009222C6">
      <w:pPr>
        <w:ind w:left="-283"/>
        <w:jc w:val="both"/>
      </w:pPr>
      <w:r>
        <w:rPr>
          <w:rFonts w:ascii="Arial" w:eastAsia="Arial" w:hAnsi="Arial" w:cs="Arial"/>
          <w:sz w:val="22"/>
          <w:szCs w:val="22"/>
        </w:rPr>
        <w:t xml:space="preserve">    </w:t>
      </w:r>
      <w:r>
        <w:rPr>
          <w:rFonts w:ascii="Arial" w:eastAsia="Calibri" w:hAnsi="Arial" w:cs="Arial"/>
          <w:sz w:val="22"/>
          <w:szCs w:val="22"/>
        </w:rPr>
        <w:t xml:space="preserve">Στην συνεδρίαση ήταν παρών  ο προσκληθείς </w:t>
      </w:r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Δήμαρχος κ. </w:t>
      </w:r>
      <w:proofErr w:type="spellStart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>Ταγκαλέγκας</w:t>
      </w:r>
      <w:proofErr w:type="spellEnd"/>
      <w:r>
        <w:rPr>
          <w:rFonts w:ascii="Arial" w:eastAsia="Arial" w:hAnsi="Arial" w:cs="Arial"/>
          <w:color w:val="000000"/>
          <w:kern w:val="1"/>
          <w:sz w:val="22"/>
          <w:szCs w:val="22"/>
          <w:highlight w:val="white"/>
          <w:lang w:bidi="hi-IN"/>
        </w:rPr>
        <w:t xml:space="preserve"> Ιωάννης</w:t>
      </w:r>
      <w:r>
        <w:rPr>
          <w:rFonts w:ascii="Arial" w:hAnsi="Arial" w:cs="Arial"/>
          <w:color w:val="000000"/>
          <w:kern w:val="1"/>
          <w:sz w:val="22"/>
          <w:szCs w:val="22"/>
          <w:highlight w:val="white"/>
          <w:lang w:bidi="hi-IN"/>
        </w:rPr>
        <w:t>.</w:t>
      </w:r>
    </w:p>
    <w:p w:rsidR="009222C6" w:rsidRDefault="009222C6" w:rsidP="009222C6">
      <w:pPr>
        <w:rPr>
          <w:rFonts w:ascii="Arial" w:hAnsi="Arial" w:cs="Arial"/>
          <w:sz w:val="22"/>
          <w:szCs w:val="22"/>
        </w:rPr>
      </w:pPr>
    </w:p>
    <w:p w:rsidR="009222C6" w:rsidRDefault="009222C6" w:rsidP="009222C6">
      <w:pPr>
        <w:tabs>
          <w:tab w:val="center" w:pos="8460"/>
        </w:tabs>
        <w:spacing w:line="276" w:lineRule="auto"/>
        <w:ind w:left="-170"/>
        <w:jc w:val="both"/>
      </w:pPr>
      <w:r>
        <w:rPr>
          <w:rFonts w:ascii="Arial" w:eastAsia="Arial" w:hAnsi="Arial" w:cs="Arial"/>
          <w:sz w:val="22"/>
          <w:szCs w:val="22"/>
        </w:rPr>
        <w:t xml:space="preserve">  </w:t>
      </w:r>
      <w:r>
        <w:rPr>
          <w:rFonts w:ascii="Arial" w:eastAsia="Calibri" w:hAnsi="Arial" w:cs="Arial"/>
          <w:sz w:val="22"/>
          <w:szCs w:val="22"/>
        </w:rPr>
        <w:t>Στην συνεδρίαση παρευρέθηκε για την τήρηση των πρακτικών και η υπάλληλος του τμήματος Υποστήριξης Πολιτικών Οργάνων Μπαλάσκα Αγγελική.</w:t>
      </w:r>
    </w:p>
    <w:p w:rsidR="00A4647F" w:rsidRPr="00A4647F" w:rsidRDefault="00A4647F" w:rsidP="00B127C8">
      <w:pPr>
        <w:tabs>
          <w:tab w:val="center" w:pos="8460"/>
        </w:tabs>
        <w:spacing w:before="113" w:after="113" w:line="276" w:lineRule="auto"/>
        <w:ind w:left="-142" w:right="-113"/>
        <w:rPr>
          <w:i/>
        </w:rPr>
      </w:pPr>
      <w:r w:rsidRPr="00A4647F">
        <w:rPr>
          <w:rStyle w:val="ae"/>
          <w:rFonts w:eastAsia="Arial"/>
          <w:i w:val="0"/>
          <w:kern w:val="1"/>
          <w:sz w:val="22"/>
          <w:szCs w:val="22"/>
          <w:shd w:val="clear" w:color="auto" w:fill="FFFFFF"/>
          <w:lang w:bidi="hi-IN"/>
        </w:rPr>
        <w:t xml:space="preserve"> </w:t>
      </w:r>
      <w:r w:rsidRPr="00A4647F">
        <w:rPr>
          <w:rFonts w:eastAsia="Arial"/>
          <w:i/>
          <w:kern w:val="1"/>
          <w:sz w:val="22"/>
          <w:szCs w:val="22"/>
          <w:highlight w:val="white"/>
          <w:shd w:val="clear" w:color="auto" w:fill="FFFFFF"/>
        </w:rPr>
        <w:t xml:space="preserve">   </w:t>
      </w:r>
      <w:r w:rsidR="00B127C8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shd w:val="clear" w:color="auto" w:fill="FFFFFF"/>
          <w:lang w:bidi="hi-IN"/>
        </w:rPr>
        <w:t xml:space="preserve"> </w:t>
      </w:r>
    </w:p>
    <w:p w:rsidR="00A042D8" w:rsidRPr="00073920" w:rsidRDefault="006D2EE8" w:rsidP="00DC0BD8">
      <w:pPr>
        <w:tabs>
          <w:tab w:val="center" w:pos="8460"/>
        </w:tabs>
        <w:spacing w:before="113" w:after="113" w:line="276" w:lineRule="auto"/>
        <w:ind w:left="-170" w:right="-113"/>
        <w:jc w:val="both"/>
        <w:rPr>
          <w:i/>
        </w:rPr>
      </w:pPr>
      <w:r w:rsidRPr="008A4349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="008A4349" w:rsidRPr="008A4349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</w:rPr>
        <w:t>Το</w:t>
      </w:r>
      <w:r w:rsidR="008A4349">
        <w:rPr>
          <w:rFonts w:eastAsia="Arial"/>
          <w:kern w:val="1"/>
          <w:sz w:val="22"/>
          <w:szCs w:val="22"/>
          <w:highlight w:val="white"/>
          <w:shd w:val="clear" w:color="auto" w:fill="FFFFFF"/>
        </w:rPr>
        <w:t xml:space="preserve"> </w:t>
      </w:r>
      <w:r w:rsidRPr="00710258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DA53BE" w:rsidRPr="00DA53BE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>5</w:t>
      </w:r>
      <w:r w:rsidRPr="00710258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vertAlign w:val="superscript"/>
          <w:lang w:bidi="hi-IN"/>
        </w:rPr>
        <w:t>Ο</w:t>
      </w:r>
      <w:r w:rsidRPr="00710258">
        <w:rPr>
          <w:rFonts w:ascii="Arial" w:eastAsia="Arial" w:hAnsi="Arial" w:cs="Arial"/>
          <w:bCs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θέμα της </w:t>
      </w:r>
      <w:r w:rsidRPr="00710258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8D072D" w:rsidRPr="00710258">
        <w:rPr>
          <w:rFonts w:ascii="Arial" w:eastAsia="Arial" w:hAnsi="Arial" w:cs="Arial"/>
          <w:kern w:val="1"/>
          <w:sz w:val="22"/>
          <w:szCs w:val="22"/>
          <w:shd w:val="clear" w:color="auto" w:fill="FFFFFF"/>
          <w:lang w:bidi="hi-IN"/>
        </w:rPr>
        <w:t>ημερήσιας διάταξης</w:t>
      </w:r>
      <w:r w:rsidR="005A6116">
        <w:rPr>
          <w:rStyle w:val="FontStyle17"/>
          <w:rFonts w:ascii="Arial" w:eastAsia="Calibri" w:hAnsi="Arial" w:cs="Arial"/>
          <w:iCs/>
          <w:spacing w:val="-3"/>
          <w:kern w:val="2"/>
        </w:rPr>
        <w:t xml:space="preserve">, </w:t>
      </w:r>
      <w:r w:rsidR="005A6116">
        <w:rPr>
          <w:rFonts w:ascii="Arial" w:eastAsia="Arial" w:hAnsi="Arial" w:cs="Arial"/>
          <w:bCs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της </w:t>
      </w:r>
      <w:r w:rsidR="005A6116">
        <w:rPr>
          <w:rFonts w:ascii="Arial" w:eastAsia="Arial" w:hAnsi="Arial" w:cs="Arial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 υπ </w:t>
      </w:r>
      <w:proofErr w:type="spellStart"/>
      <w:r w:rsidR="005A6116">
        <w:rPr>
          <w:rFonts w:ascii="Arial" w:eastAsia="Arial" w:hAnsi="Arial" w:cs="Arial"/>
          <w:kern w:val="2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="005A6116">
        <w:rPr>
          <w:rFonts w:ascii="Arial" w:eastAsia="Arial" w:hAnsi="Arial" w:cs="Arial"/>
          <w:kern w:val="2"/>
          <w:sz w:val="22"/>
          <w:szCs w:val="22"/>
          <w:highlight w:val="white"/>
          <w:shd w:val="clear" w:color="auto" w:fill="FFFFFF"/>
          <w:lang w:bidi="hi-IN"/>
        </w:rPr>
        <w:t>.</w:t>
      </w:r>
      <w:r w:rsidR="005A6116">
        <w:rPr>
          <w:rFonts w:eastAsia="Arial"/>
          <w:kern w:val="2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5A6116">
        <w:rPr>
          <w:rStyle w:val="FontStyle17"/>
          <w:rFonts w:ascii="Arial" w:eastAsia="Calibri" w:hAnsi="Arial" w:cs="Arial"/>
          <w:b/>
          <w:iCs/>
          <w:spacing w:val="-3"/>
          <w:kern w:val="2"/>
        </w:rPr>
        <w:t xml:space="preserve"> 22640/12-11-2020 </w:t>
      </w:r>
      <w:r w:rsidR="005A6116">
        <w:rPr>
          <w:rStyle w:val="FontStyle17"/>
          <w:rFonts w:ascii="Arial" w:eastAsia="Calibri" w:hAnsi="Arial" w:cs="Arial"/>
          <w:iCs/>
          <w:spacing w:val="-3"/>
          <w:kern w:val="2"/>
        </w:rPr>
        <w:t>πρόσκλησης (</w:t>
      </w:r>
      <w:r w:rsidR="00DA53BE" w:rsidRPr="006E0FAE">
        <w:rPr>
          <w:rStyle w:val="FontStyle17"/>
          <w:rFonts w:ascii="Arial" w:eastAsia="Calibri" w:hAnsi="Arial" w:cs="Arial"/>
          <w:iCs/>
          <w:spacing w:val="-3"/>
          <w:kern w:val="2"/>
        </w:rPr>
        <w:t>6</w:t>
      </w:r>
      <w:r w:rsidR="005A6116">
        <w:rPr>
          <w:rStyle w:val="FontStyle17"/>
          <w:rFonts w:ascii="Arial" w:eastAsia="Calibri" w:hAnsi="Arial" w:cs="Arial"/>
          <w:iCs/>
          <w:spacing w:val="-3"/>
          <w:kern w:val="2"/>
          <w:vertAlign w:val="superscript"/>
        </w:rPr>
        <w:t>ο</w:t>
      </w:r>
      <w:r w:rsidR="005A6116">
        <w:rPr>
          <w:rStyle w:val="FontStyle17"/>
          <w:rFonts w:ascii="Arial" w:eastAsia="Calibri" w:hAnsi="Arial" w:cs="Arial"/>
          <w:iCs/>
          <w:spacing w:val="-3"/>
          <w:kern w:val="2"/>
        </w:rPr>
        <w:t xml:space="preserve">   στον Πίνακα Θεμάτων Συνεδρίασης ),</w:t>
      </w:r>
      <w:r w:rsidR="00057DDC" w:rsidRPr="00710258">
        <w:rPr>
          <w:rStyle w:val="FontStyle17"/>
          <w:rFonts w:ascii="Arial" w:eastAsia="Calibri" w:hAnsi="Arial" w:cs="Arial"/>
          <w:iCs/>
          <w:spacing w:val="-3"/>
          <w:kern w:val="1"/>
        </w:rPr>
        <w:t xml:space="preserve"> </w:t>
      </w:r>
      <w:r w:rsidR="008A4349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τίθεται προς συζήτηση ύστερα από </w:t>
      </w:r>
      <w:r w:rsidR="006948A0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το υπ </w:t>
      </w:r>
      <w:proofErr w:type="spellStart"/>
      <w:r w:rsidR="006948A0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>αριθμ</w:t>
      </w:r>
      <w:proofErr w:type="spellEnd"/>
      <w:r w:rsidR="006948A0">
        <w:rPr>
          <w:rFonts w:ascii="Arial" w:eastAsia="Arial" w:hAnsi="Arial" w:cs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073920">
        <w:rPr>
          <w:rStyle w:val="ae"/>
          <w:rFonts w:eastAsia="Arial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A042D8" w:rsidRPr="005823B7">
        <w:rPr>
          <w:rStyle w:val="ae"/>
          <w:rFonts w:ascii="Arial" w:eastAsia="Arial" w:hAnsi="Arial" w:cs="Arial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</w:t>
      </w:r>
      <w:r w:rsidR="00A042D8" w:rsidRPr="00073920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22577/12-11-2020</w:t>
      </w:r>
      <w:r w:rsidR="00A042D8" w:rsidRPr="00073920">
        <w:rPr>
          <w:rStyle w:val="ae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έγγραφο  του Γραφείου  Δημάρχου όπου διαβιβάζεται η</w:t>
      </w:r>
      <w:r w:rsidR="00A042D8" w:rsidRPr="00073920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 </w:t>
      </w:r>
      <w:proofErr w:type="spellStart"/>
      <w:r w:rsidR="00A042D8" w:rsidRPr="00073920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υπ΄αριθμ</w:t>
      </w:r>
      <w:proofErr w:type="spellEnd"/>
      <w:r w:rsidR="00A042D8" w:rsidRPr="00073920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. 7/2020 απόφαση της Εκτελεστικής Επιτροπής του Δήμου,   σύμφωνα με την οποία εισηγείται στο Δημοτικό Συμβούλιο την τροποποίηση του Τεχνικού Προγράμματος Εκτελεστέων Έργων του Δήμου </w:t>
      </w:r>
      <w:proofErr w:type="spellStart"/>
      <w:r w:rsidR="00A042D8" w:rsidRPr="00073920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Λεβαδέων</w:t>
      </w:r>
      <w:proofErr w:type="spellEnd"/>
      <w:r w:rsidR="00A042D8" w:rsidRPr="00073920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έτους 2020  </w:t>
      </w:r>
      <w:r w:rsidR="006E0FAE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με </w:t>
      </w:r>
      <w:r w:rsidR="00DC0BD8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τ</w:t>
      </w:r>
      <w:r w:rsidR="00A042D8" w:rsidRPr="00073920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ην εγγραφή σε αυτό  του παρακάτω  έργου :</w:t>
      </w:r>
    </w:p>
    <w:p w:rsidR="00A042D8" w:rsidRPr="00E145C0" w:rsidRDefault="00A042D8" w:rsidP="00E145C0">
      <w:pPr>
        <w:spacing w:before="100" w:beforeAutospacing="1"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</w:t>
      </w:r>
      <w:r w:rsidRPr="00E145C0">
        <w:rPr>
          <w:rFonts w:ascii="Arial" w:hAnsi="Arial" w:cs="Arial"/>
          <w:b/>
          <w:bCs/>
          <w:sz w:val="22"/>
          <w:szCs w:val="22"/>
        </w:rPr>
        <w:t>«ΣΥΝΤΗΡΗΣΗ ΑΓΡΟΤΙΚΗΣ ΟΔΟΠΟΙΪΑΣ ΣΤΟ ΔΗΜΟ ΛΕΒΑΔΕΩΝ (Β΄ ΦΑΣΗ)»</w:t>
      </w:r>
      <w:r w:rsidRPr="00E145C0">
        <w:rPr>
          <w:rFonts w:ascii="Arial" w:hAnsi="Arial" w:cs="Arial"/>
          <w:sz w:val="22"/>
          <w:szCs w:val="22"/>
        </w:rPr>
        <w:t xml:space="preserve"> προϋπολογισμού 249.000,00 € και ποσό για το έτος 2020 με μεταφορά από το Αποθεματικό Κεφάλαιο 1.000,00 € </w:t>
      </w:r>
      <w:r w:rsidR="009D69F8">
        <w:rPr>
          <w:rFonts w:ascii="Arial" w:hAnsi="Arial" w:cs="Arial"/>
          <w:sz w:val="22"/>
          <w:szCs w:val="22"/>
        </w:rPr>
        <w:t xml:space="preserve">για το οικονομικό έτος 2020 </w:t>
      </w:r>
      <w:r w:rsidRPr="00E145C0">
        <w:rPr>
          <w:rFonts w:ascii="Arial" w:hAnsi="Arial" w:cs="Arial"/>
          <w:sz w:val="22"/>
          <w:szCs w:val="22"/>
        </w:rPr>
        <w:t xml:space="preserve">από τον Κωδικό </w:t>
      </w:r>
      <w:proofErr w:type="spellStart"/>
      <w:r w:rsidRPr="00E145C0">
        <w:rPr>
          <w:rFonts w:ascii="Arial" w:hAnsi="Arial" w:cs="Arial"/>
          <w:sz w:val="22"/>
          <w:szCs w:val="22"/>
        </w:rPr>
        <w:t>ενάριθμου</w:t>
      </w:r>
      <w:proofErr w:type="spellEnd"/>
      <w:r w:rsidRPr="00E145C0">
        <w:rPr>
          <w:rFonts w:ascii="Arial" w:hAnsi="Arial" w:cs="Arial"/>
          <w:sz w:val="22"/>
          <w:szCs w:val="22"/>
        </w:rPr>
        <w:t xml:space="preserve"> 2017ΕΠ5660003 «ΣΥΝΤΗΡΗΣΕΙΣ- ΒΕΛΤΙΩΣΕΙΣ ΑΓΡΟΤΙΚΗΣ ΟΔΟΠΟΙΪΑΣ ΣΤΗΝ ΠΕΡΙΦΕΡΕΙΑ ΣΤΕΡΕΑΣ ΕΛΛΑΔΑΣ» της ΣΑΕΠ 566.</w:t>
      </w:r>
    </w:p>
    <w:p w:rsidR="00A042D8" w:rsidRDefault="00A042D8" w:rsidP="00A042D8">
      <w:pPr>
        <w:pStyle w:val="ad"/>
        <w:rPr>
          <w:rStyle w:val="ae"/>
          <w:rFonts w:ascii="Arial" w:eastAsia="Arial" w:hAnsi="Arial" w:cs="Arial"/>
          <w:i w:val="0"/>
          <w:iCs w:val="0"/>
          <w:color w:val="000000"/>
          <w:kern w:val="1"/>
          <w:sz w:val="22"/>
          <w:szCs w:val="22"/>
          <w:shd w:val="clear" w:color="auto" w:fill="FFFFFF"/>
          <w:lang w:bidi="hi-IN"/>
        </w:rPr>
      </w:pPr>
    </w:p>
    <w:p w:rsidR="00776082" w:rsidRDefault="00776082" w:rsidP="00776082">
      <w:pPr>
        <w:jc w:val="both"/>
        <w:rPr>
          <w:rFonts w:ascii="Arial" w:eastAsia="Arial" w:hAnsi="Arial" w:cs="Arial"/>
          <w:iCs/>
          <w:color w:val="000000"/>
          <w:kern w:val="1"/>
          <w:sz w:val="22"/>
          <w:szCs w:val="22"/>
        </w:rPr>
      </w:pPr>
      <w:r w:rsidRPr="00776082"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t xml:space="preserve"> </w:t>
      </w:r>
      <w:r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t>Το Δημοτικό Συμβούλιο  μετά από διαλογική συζήτηση και λαμβάνοντας υπόψη του:</w:t>
      </w:r>
    </w:p>
    <w:p w:rsidR="00776082" w:rsidRPr="00DC0BD8" w:rsidRDefault="00776082" w:rsidP="00DC0BD8">
      <w:pPr>
        <w:pStyle w:val="a8"/>
        <w:numPr>
          <w:ilvl w:val="0"/>
          <w:numId w:val="3"/>
        </w:numPr>
        <w:tabs>
          <w:tab w:val="center" w:pos="8460"/>
        </w:tabs>
        <w:spacing w:before="113" w:after="113" w:line="276" w:lineRule="auto"/>
        <w:ind w:right="-113"/>
        <w:jc w:val="both"/>
        <w:rPr>
          <w:rFonts w:ascii="Arial" w:hAnsi="Arial" w:cs="Arial"/>
          <w:color w:val="000000"/>
          <w:sz w:val="22"/>
          <w:szCs w:val="22"/>
        </w:rPr>
      </w:pPr>
      <w:r w:rsidRPr="00DC0BD8">
        <w:rPr>
          <w:rFonts w:ascii="Arial" w:hAnsi="Arial" w:cs="Arial"/>
          <w:color w:val="000000"/>
          <w:sz w:val="22"/>
          <w:szCs w:val="22"/>
        </w:rPr>
        <w:t xml:space="preserve">Την </w:t>
      </w:r>
      <w:r w:rsidRPr="00DC0BD8">
        <w:rPr>
          <w:rFonts w:ascii="Arial" w:hAnsi="Arial" w:cs="Arial"/>
          <w:bCs/>
          <w:color w:val="000000"/>
          <w:sz w:val="22"/>
          <w:szCs w:val="22"/>
        </w:rPr>
        <w:t>Πράξη Νομοθετικού Περιεχομένου</w:t>
      </w:r>
      <w:r w:rsidRPr="00DC0BD8">
        <w:rPr>
          <w:rFonts w:ascii="Arial" w:hAnsi="Arial" w:cs="Arial"/>
          <w:color w:val="000000"/>
          <w:sz w:val="22"/>
          <w:szCs w:val="22"/>
        </w:rPr>
        <w:t xml:space="preserve"> </w:t>
      </w:r>
      <w:r w:rsidRPr="00DC0BD8">
        <w:rPr>
          <w:rFonts w:ascii="Arial" w:hAnsi="Arial" w:cs="Arial"/>
          <w:bCs/>
          <w:color w:val="000000"/>
          <w:sz w:val="22"/>
          <w:szCs w:val="22"/>
        </w:rPr>
        <w:t>(ΦΕΚ 42/25.02.2020 τεύχος A’):</w:t>
      </w:r>
      <w:r w:rsidRPr="00DC0BD8">
        <w:rPr>
          <w:rFonts w:ascii="Arial" w:hAnsi="Arial" w:cs="Arial"/>
          <w:color w:val="000000"/>
          <w:sz w:val="22"/>
          <w:szCs w:val="22"/>
        </w:rPr>
        <w:t xml:space="preserve"> «Κατεπείγοντα μέτρα αποφυγής και περιορισμού της διάδοσης </w:t>
      </w:r>
      <w:proofErr w:type="spellStart"/>
      <w:r w:rsidRPr="00DC0BD8">
        <w:rPr>
          <w:rFonts w:ascii="Arial" w:hAnsi="Arial" w:cs="Arial"/>
          <w:color w:val="000000"/>
          <w:sz w:val="22"/>
          <w:szCs w:val="22"/>
        </w:rPr>
        <w:t>κορωνοϊού</w:t>
      </w:r>
      <w:proofErr w:type="spellEnd"/>
      <w:r w:rsidRPr="00DC0BD8">
        <w:rPr>
          <w:rFonts w:ascii="Arial" w:hAnsi="Arial" w:cs="Arial"/>
          <w:color w:val="000000"/>
          <w:sz w:val="22"/>
          <w:szCs w:val="22"/>
        </w:rPr>
        <w:t>».</w:t>
      </w:r>
    </w:p>
    <w:p w:rsidR="00776082" w:rsidRPr="00710258" w:rsidRDefault="00776082" w:rsidP="00776082">
      <w:pPr>
        <w:pStyle w:val="a8"/>
        <w:widowControl w:val="0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10258">
        <w:rPr>
          <w:rFonts w:ascii="Arial" w:hAnsi="Arial" w:cs="Arial"/>
          <w:sz w:val="22"/>
          <w:szCs w:val="22"/>
        </w:rPr>
        <w:t xml:space="preserve"> την από 11-3-2020 Πράξη Νομοθετικού Περιεχομένου (Π.Ν.Π) « Κατεπείγοντα μέτρα αντιμετώπισης των αρνητικών συνεπειών της εμφάνισης του  </w:t>
      </w:r>
      <w:proofErr w:type="spellStart"/>
      <w:r w:rsidRPr="00710258">
        <w:rPr>
          <w:rFonts w:ascii="Arial" w:hAnsi="Arial" w:cs="Arial"/>
          <w:sz w:val="22"/>
          <w:szCs w:val="22"/>
        </w:rPr>
        <w:t>κορωνοϊού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</w:t>
      </w:r>
      <w:r w:rsidRPr="00710258">
        <w:rPr>
          <w:rFonts w:ascii="Arial" w:hAnsi="Arial" w:cs="Arial"/>
          <w:sz w:val="22"/>
          <w:szCs w:val="22"/>
          <w:lang w:val="en-US"/>
        </w:rPr>
        <w:t>COVID</w:t>
      </w:r>
      <w:r w:rsidRPr="00710258">
        <w:rPr>
          <w:rFonts w:ascii="Arial" w:hAnsi="Arial" w:cs="Arial"/>
          <w:sz w:val="22"/>
          <w:szCs w:val="22"/>
        </w:rPr>
        <w:t>-19 και της ανάγκης περιορισμού της διάδοσής του» (ΦΕΚ 55/τ.Α/11-3-2020)</w:t>
      </w:r>
    </w:p>
    <w:p w:rsidR="00776082" w:rsidRPr="00710258" w:rsidRDefault="00776082" w:rsidP="00776082">
      <w:pPr>
        <w:pStyle w:val="a8"/>
        <w:widowControl w:val="0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710258">
        <w:rPr>
          <w:rFonts w:ascii="Arial" w:hAnsi="Arial" w:cs="Arial"/>
          <w:sz w:val="22"/>
          <w:szCs w:val="22"/>
        </w:rPr>
        <w:t xml:space="preserve">την με </w:t>
      </w:r>
      <w:proofErr w:type="spellStart"/>
      <w:r w:rsidRPr="00710258">
        <w:rPr>
          <w:rFonts w:ascii="Arial" w:hAnsi="Arial" w:cs="Arial"/>
          <w:sz w:val="22"/>
          <w:szCs w:val="22"/>
        </w:rPr>
        <w:t>αριθμ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10258">
        <w:rPr>
          <w:rFonts w:ascii="Arial" w:hAnsi="Arial" w:cs="Arial"/>
          <w:sz w:val="22"/>
          <w:szCs w:val="22"/>
        </w:rPr>
        <w:t>Πρωτ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18318/13-3-2020 (ΑΔΑ:9ΛΠΧ46ΜΤΛ6-1ΑΕ) εγκύκλιο του Υπουργείου Εσωτερικών, και την με </w:t>
      </w:r>
      <w:proofErr w:type="spellStart"/>
      <w:r w:rsidRPr="00710258">
        <w:rPr>
          <w:rFonts w:ascii="Arial" w:hAnsi="Arial" w:cs="Arial"/>
          <w:sz w:val="22"/>
          <w:szCs w:val="22"/>
        </w:rPr>
        <w:t>αριθμ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710258">
        <w:rPr>
          <w:rFonts w:ascii="Arial" w:hAnsi="Arial" w:cs="Arial"/>
          <w:sz w:val="22"/>
          <w:szCs w:val="22"/>
        </w:rPr>
        <w:t>Πρωτ</w:t>
      </w:r>
      <w:proofErr w:type="spellEnd"/>
      <w:r w:rsidRPr="00710258">
        <w:rPr>
          <w:rFonts w:ascii="Arial" w:hAnsi="Arial" w:cs="Arial"/>
          <w:sz w:val="22"/>
          <w:szCs w:val="22"/>
        </w:rPr>
        <w:t xml:space="preserve"> 20930/31-3-2020 Εγκύκλιο του Υπουργείου Εσωτερικών (ΑΔΑ: 6ΩΠΥ46ΜΤΛ6-50Ψ) .</w:t>
      </w:r>
    </w:p>
    <w:p w:rsidR="00776082" w:rsidRPr="00E5296D" w:rsidRDefault="00776082" w:rsidP="00776082">
      <w:pPr>
        <w:pStyle w:val="a8"/>
        <w:numPr>
          <w:ilvl w:val="0"/>
          <w:numId w:val="3"/>
        </w:numPr>
        <w:tabs>
          <w:tab w:val="center" w:pos="8460"/>
        </w:tabs>
        <w:spacing w:before="113" w:after="113" w:line="276" w:lineRule="auto"/>
        <w:ind w:right="-113"/>
        <w:jc w:val="both"/>
        <w:rPr>
          <w:rFonts w:ascii="Arial" w:eastAsia="Arial" w:hAnsi="Arial" w:cs="Arial"/>
          <w:color w:val="000000"/>
          <w:sz w:val="22"/>
          <w:szCs w:val="22"/>
        </w:rPr>
      </w:pPr>
      <w:r w:rsidRPr="00E5296D">
        <w:rPr>
          <w:rFonts w:ascii="Arial" w:hAnsi="Arial" w:cs="Arial"/>
          <w:sz w:val="22"/>
          <w:szCs w:val="22"/>
        </w:rPr>
        <w:t xml:space="preserve">της παρ.1 της υπ </w:t>
      </w:r>
      <w:proofErr w:type="spellStart"/>
      <w:r w:rsidRPr="00E5296D">
        <w:rPr>
          <w:rFonts w:ascii="Arial" w:hAnsi="Arial" w:cs="Arial"/>
          <w:sz w:val="22"/>
          <w:szCs w:val="22"/>
        </w:rPr>
        <w:t>αριθμ</w:t>
      </w:r>
      <w:proofErr w:type="spellEnd"/>
      <w:r w:rsidRPr="00E5296D">
        <w:rPr>
          <w:rFonts w:ascii="Arial" w:hAnsi="Arial" w:cs="Arial"/>
          <w:sz w:val="22"/>
          <w:szCs w:val="22"/>
        </w:rPr>
        <w:t>. 40/31-03-2020 (ΑΔΑ: 6ΩΠΥ46ΜΤΛ6-50Ψ)    εγκυκλίου του Υπουργείου Εσωτερικών «Ενημέρωση για την εφαρμογή του κανονιστικού πλαισίου αντιμετώπισης</w:t>
      </w:r>
    </w:p>
    <w:p w:rsidR="00776082" w:rsidRPr="009B2DB0" w:rsidRDefault="00776082" w:rsidP="00776082">
      <w:pPr>
        <w:pStyle w:val="a8"/>
        <w:numPr>
          <w:ilvl w:val="0"/>
          <w:numId w:val="3"/>
        </w:numPr>
        <w:suppressAutoHyphens/>
        <w:spacing w:before="6" w:after="6" w:line="360" w:lineRule="auto"/>
        <w:jc w:val="both"/>
      </w:pPr>
      <w:r>
        <w:rPr>
          <w:rFonts w:ascii="Arial" w:hAnsi="Arial" w:cs="Arial"/>
          <w:sz w:val="22"/>
          <w:szCs w:val="22"/>
        </w:rPr>
        <w:t>την</w:t>
      </w:r>
      <w:r w:rsidRPr="00D71DAD">
        <w:rPr>
          <w:rFonts w:ascii="Arial" w:hAnsi="Arial" w:cs="Arial"/>
          <w:sz w:val="22"/>
          <w:szCs w:val="22"/>
        </w:rPr>
        <w:t xml:space="preserve"> με </w:t>
      </w:r>
      <w:proofErr w:type="spellStart"/>
      <w:r w:rsidRPr="00D71DAD">
        <w:rPr>
          <w:rFonts w:ascii="Arial" w:hAnsi="Arial" w:cs="Arial"/>
          <w:sz w:val="22"/>
          <w:szCs w:val="22"/>
        </w:rPr>
        <w:t>αριθμ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D71DAD">
        <w:rPr>
          <w:rFonts w:ascii="Arial" w:hAnsi="Arial" w:cs="Arial"/>
          <w:sz w:val="22"/>
          <w:szCs w:val="22"/>
        </w:rPr>
        <w:t>πρωτ</w:t>
      </w:r>
      <w:proofErr w:type="spellEnd"/>
      <w:r w:rsidRPr="00D71DAD">
        <w:rPr>
          <w:rFonts w:ascii="Arial" w:hAnsi="Arial" w:cs="Arial"/>
          <w:sz w:val="22"/>
          <w:szCs w:val="22"/>
        </w:rPr>
        <w:t>. 1822/16-03-2020 (ΑΔΑ: ΨΕΚ946ΜΤΛΠ-004) εγκ</w:t>
      </w:r>
      <w:r>
        <w:rPr>
          <w:rFonts w:ascii="Arial" w:hAnsi="Arial" w:cs="Arial"/>
          <w:sz w:val="22"/>
          <w:szCs w:val="22"/>
        </w:rPr>
        <w:t>ύ</w:t>
      </w:r>
      <w:r w:rsidRPr="00D71DAD">
        <w:rPr>
          <w:rFonts w:ascii="Arial" w:hAnsi="Arial" w:cs="Arial"/>
          <w:sz w:val="22"/>
          <w:szCs w:val="22"/>
        </w:rPr>
        <w:t>κλ</w:t>
      </w:r>
      <w:r>
        <w:rPr>
          <w:rFonts w:ascii="Arial" w:hAnsi="Arial" w:cs="Arial"/>
          <w:sz w:val="22"/>
          <w:szCs w:val="22"/>
        </w:rPr>
        <w:t>ιο</w:t>
      </w:r>
      <w:r w:rsidRPr="00D71DAD">
        <w:rPr>
          <w:rFonts w:ascii="Arial" w:hAnsi="Arial" w:cs="Arial"/>
          <w:sz w:val="22"/>
          <w:szCs w:val="22"/>
        </w:rPr>
        <w:t xml:space="preserve"> του Υπουργείου Ψηφιακής Διακυβέρνησης  «Παροχή διευκρινήσεων και οδηγιών σχετικά με την εφαρμογή της υπηρεσίας τηλεδιάσκεψης </w:t>
      </w:r>
      <w:r w:rsidRPr="00D71DAD">
        <w:rPr>
          <w:rFonts w:ascii="Arial" w:hAnsi="Arial" w:cs="Arial"/>
          <w:sz w:val="22"/>
          <w:szCs w:val="22"/>
          <w:lang w:val="en-US"/>
        </w:rPr>
        <w:t>e</w:t>
      </w:r>
      <w:r w:rsidRPr="00D71DAD">
        <w:rPr>
          <w:rFonts w:ascii="Arial" w:hAnsi="Arial" w:cs="Arial"/>
          <w:sz w:val="22"/>
          <w:szCs w:val="22"/>
        </w:rPr>
        <w:t>:</w:t>
      </w:r>
      <w:r w:rsidRPr="00D71DAD">
        <w:rPr>
          <w:rFonts w:ascii="Arial" w:hAnsi="Arial" w:cs="Arial"/>
          <w:sz w:val="22"/>
          <w:szCs w:val="22"/>
          <w:lang w:val="en-US"/>
        </w:rPr>
        <w:t>Presence</w:t>
      </w:r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gov</w:t>
      </w:r>
      <w:proofErr w:type="spellEnd"/>
      <w:r w:rsidRPr="00D71DAD">
        <w:rPr>
          <w:rFonts w:ascii="Arial" w:hAnsi="Arial" w:cs="Arial"/>
          <w:sz w:val="22"/>
          <w:szCs w:val="22"/>
        </w:rPr>
        <w:t>.</w:t>
      </w:r>
      <w:proofErr w:type="spellStart"/>
      <w:r w:rsidRPr="00D71DAD">
        <w:rPr>
          <w:rFonts w:ascii="Arial" w:hAnsi="Arial" w:cs="Arial"/>
          <w:sz w:val="22"/>
          <w:szCs w:val="22"/>
          <w:lang w:val="en-US"/>
        </w:rPr>
        <w:t>gr</w:t>
      </w:r>
      <w:proofErr w:type="spellEnd"/>
      <w:r w:rsidRPr="00D71DAD">
        <w:rPr>
          <w:rFonts w:ascii="Arial" w:hAnsi="Arial" w:cs="Arial"/>
          <w:sz w:val="22"/>
          <w:szCs w:val="22"/>
        </w:rPr>
        <w:t xml:space="preserve">» </w:t>
      </w:r>
    </w:p>
    <w:p w:rsidR="00776082" w:rsidRPr="00776082" w:rsidRDefault="00776082" w:rsidP="00776082">
      <w:pPr>
        <w:widowControl w:val="0"/>
        <w:numPr>
          <w:ilvl w:val="0"/>
          <w:numId w:val="3"/>
        </w:numPr>
        <w:suppressAutoHyphens/>
        <w:jc w:val="both"/>
        <w:rPr>
          <w:rFonts w:ascii="Arial" w:hAnsi="Arial" w:cs="Arial"/>
        </w:rPr>
      </w:pPr>
      <w:r w:rsidRPr="00776082">
        <w:rPr>
          <w:rFonts w:ascii="Arial" w:hAnsi="Arial" w:cs="Arial"/>
          <w:sz w:val="22"/>
          <w:szCs w:val="22"/>
        </w:rPr>
        <w:t xml:space="preserve">Την παρ 3 της υπ </w:t>
      </w:r>
      <w:proofErr w:type="spellStart"/>
      <w:r w:rsidRPr="00776082">
        <w:rPr>
          <w:rFonts w:ascii="Arial" w:hAnsi="Arial" w:cs="Arial"/>
          <w:sz w:val="22"/>
          <w:szCs w:val="22"/>
        </w:rPr>
        <w:t>αριθμ</w:t>
      </w:r>
      <w:proofErr w:type="spellEnd"/>
      <w:r w:rsidRPr="00776082">
        <w:rPr>
          <w:rFonts w:ascii="Arial" w:hAnsi="Arial" w:cs="Arial"/>
          <w:sz w:val="22"/>
          <w:szCs w:val="22"/>
        </w:rPr>
        <w:t>. ΔΙΔΑΔ/Φ69/133/Οικ.20764/7-11-2020 εγκυκλίου του  Υπουργείου Εσωτερικών (ΑΔΑ:Ψ48Γ46ΜΤΛ6-ΛΣΡ) «</w:t>
      </w:r>
      <w:r w:rsidRPr="00776082">
        <w:rPr>
          <w:rFonts w:ascii="Arial" w:hAnsi="Arial" w:cs="Arial"/>
        </w:rPr>
        <w:t xml:space="preserve"> </w:t>
      </w:r>
      <w:r w:rsidRPr="00776082">
        <w:rPr>
          <w:rFonts w:ascii="Arial" w:hAnsi="Arial" w:cs="Arial"/>
          <w:b/>
          <w:bCs/>
          <w:sz w:val="22"/>
          <w:szCs w:val="22"/>
        </w:rPr>
        <w:t xml:space="preserve">Μέτρα και ρυθμίσεις στο </w:t>
      </w:r>
      <w:r w:rsidRPr="00776082">
        <w:rPr>
          <w:rFonts w:ascii="Arial" w:hAnsi="Arial" w:cs="Arial"/>
          <w:b/>
          <w:bCs/>
          <w:sz w:val="22"/>
          <w:szCs w:val="22"/>
        </w:rPr>
        <w:lastRenderedPageBreak/>
        <w:t xml:space="preserve">πλαίσιο της ανάγκης περιορισμού της διασποράς του </w:t>
      </w:r>
      <w:proofErr w:type="spellStart"/>
      <w:r w:rsidRPr="00776082">
        <w:rPr>
          <w:rFonts w:ascii="Arial" w:hAnsi="Arial" w:cs="Arial"/>
          <w:b/>
          <w:bCs/>
          <w:sz w:val="22"/>
          <w:szCs w:val="22"/>
        </w:rPr>
        <w:t>κορωνοϊού</w:t>
      </w:r>
      <w:proofErr w:type="spellEnd"/>
      <w:r w:rsidRPr="00776082">
        <w:rPr>
          <w:rFonts w:ascii="Arial" w:hAnsi="Arial" w:cs="Arial"/>
          <w:b/>
          <w:bCs/>
          <w:sz w:val="22"/>
          <w:szCs w:val="22"/>
        </w:rPr>
        <w:t>».</w:t>
      </w:r>
    </w:p>
    <w:p w:rsidR="00DC0BD8" w:rsidRPr="000F1252" w:rsidRDefault="00DC0BD8" w:rsidP="00DC0BD8">
      <w:pPr>
        <w:pStyle w:val="a8"/>
        <w:numPr>
          <w:ilvl w:val="0"/>
          <w:numId w:val="3"/>
        </w:numPr>
        <w:jc w:val="both"/>
        <w:rPr>
          <w:rStyle w:val="ae"/>
          <w:iCs w:val="0"/>
        </w:rPr>
      </w:pPr>
      <w:r w:rsidRPr="00917CAF"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t xml:space="preserve">τις διατάξεις των άρθρων 65,67,238 του Ν.3852/10, </w:t>
      </w:r>
      <w:r w:rsidRPr="00917CAF">
        <w:rPr>
          <w:rStyle w:val="ae"/>
          <w:rFonts w:ascii="Arial" w:hAnsi="Arial" w:cs="Arial"/>
          <w:bCs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όπως τροποποιήθηκαν με το άρθρο 72 και 74 του Ν. 4555/2018</w:t>
      </w:r>
    </w:p>
    <w:p w:rsidR="00A042D8" w:rsidRPr="00A042D8" w:rsidRDefault="00A042D8" w:rsidP="006C274F">
      <w:pPr>
        <w:pStyle w:val="30"/>
        <w:numPr>
          <w:ilvl w:val="0"/>
          <w:numId w:val="22"/>
        </w:numPr>
        <w:tabs>
          <w:tab w:val="center" w:pos="8460"/>
        </w:tabs>
        <w:jc w:val="both"/>
        <w:rPr>
          <w:rStyle w:val="ae"/>
          <w:i w:val="0"/>
          <w:iCs w:val="0"/>
          <w:lang w:val="el-GR"/>
        </w:rPr>
      </w:pPr>
      <w:r w:rsidRPr="00A042D8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val="el-GR" w:bidi="hi-IN"/>
        </w:rPr>
        <w:t xml:space="preserve">Το υπ </w:t>
      </w:r>
      <w:proofErr w:type="spellStart"/>
      <w:r w:rsidRPr="00A042D8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val="el-GR" w:bidi="hi-IN"/>
        </w:rPr>
        <w:t>αριθμ</w:t>
      </w:r>
      <w:proofErr w:type="spellEnd"/>
      <w:r w:rsidRPr="00A042D8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val="el-GR" w:bidi="hi-IN"/>
        </w:rPr>
        <w:t xml:space="preserve"> 22577/12-11</w:t>
      </w:r>
      <w:r w:rsidRPr="00A042D8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val="el-GR" w:eastAsia="el-GR" w:bidi="hi-IN"/>
        </w:rPr>
        <w:t>-2020</w:t>
      </w:r>
      <w:r w:rsidRPr="00A042D8">
        <w:rPr>
          <w:rStyle w:val="ae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val="el-GR" w:eastAsia="el-GR" w:bidi="hi-IN"/>
        </w:rPr>
        <w:t xml:space="preserve"> έγγραφο  του</w:t>
      </w:r>
      <w:r w:rsidRPr="00A042D8">
        <w:rPr>
          <w:rStyle w:val="ae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val="el-GR" w:bidi="hi-IN"/>
        </w:rPr>
        <w:t xml:space="preserve"> Γραφείου</w:t>
      </w:r>
      <w:r w:rsidRPr="00A042D8">
        <w:rPr>
          <w:rStyle w:val="ae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val="el-GR" w:eastAsia="el-GR" w:bidi="hi-IN"/>
        </w:rPr>
        <w:t xml:space="preserve">  Δημάρχου</w:t>
      </w:r>
    </w:p>
    <w:p w:rsidR="00A042D8" w:rsidRPr="00A042D8" w:rsidRDefault="00A042D8" w:rsidP="00A042D8">
      <w:pPr>
        <w:pStyle w:val="a8"/>
        <w:numPr>
          <w:ilvl w:val="0"/>
          <w:numId w:val="22"/>
        </w:numPr>
        <w:spacing w:before="100" w:beforeAutospacing="1" w:line="360" w:lineRule="auto"/>
        <w:rPr>
          <w:rFonts w:ascii="Arial" w:hAnsi="Arial" w:cs="Arial"/>
          <w:sz w:val="22"/>
          <w:szCs w:val="22"/>
        </w:rPr>
      </w:pPr>
      <w:r w:rsidRPr="00A042D8">
        <w:rPr>
          <w:rFonts w:ascii="Arial" w:hAnsi="Arial" w:cs="Arial"/>
          <w:iCs/>
          <w:sz w:val="22"/>
          <w:szCs w:val="22"/>
        </w:rPr>
        <w:t xml:space="preserve">Την </w:t>
      </w:r>
      <w:proofErr w:type="spellStart"/>
      <w:r w:rsidRPr="00A042D8">
        <w:rPr>
          <w:rFonts w:ascii="Arial" w:hAnsi="Arial" w:cs="Arial"/>
          <w:iCs/>
          <w:sz w:val="22"/>
          <w:szCs w:val="22"/>
        </w:rPr>
        <w:t>υπ΄</w:t>
      </w:r>
      <w:proofErr w:type="spellEnd"/>
      <w:r w:rsidRPr="00A042D8">
        <w:rPr>
          <w:rFonts w:ascii="Arial" w:hAnsi="Arial" w:cs="Arial"/>
          <w:iCs/>
          <w:sz w:val="22"/>
          <w:szCs w:val="22"/>
        </w:rPr>
        <w:t xml:space="preserve"> αριθμό 165/2020 (ΑΔΑ: 9ΣΑΗ7ΛΗ-ΦΝΞ) Απόφαση του Περιφερειακού Συμβουλίου</w:t>
      </w:r>
    </w:p>
    <w:p w:rsidR="00A042D8" w:rsidRPr="00DC0BD8" w:rsidRDefault="00A042D8" w:rsidP="00A042D8">
      <w:pPr>
        <w:numPr>
          <w:ilvl w:val="0"/>
          <w:numId w:val="24"/>
        </w:numPr>
        <w:spacing w:before="51"/>
        <w:jc w:val="both"/>
        <w:rPr>
          <w:color w:val="000000"/>
        </w:rPr>
      </w:pPr>
      <w:r w:rsidRPr="00D37B48">
        <w:rPr>
          <w:rFonts w:ascii="Arial" w:hAnsi="Arial" w:cs="Arial"/>
          <w:color w:val="000000"/>
          <w:sz w:val="22"/>
          <w:szCs w:val="22"/>
          <w:shd w:val="clear" w:color="auto" w:fill="FFFFFF"/>
        </w:rPr>
        <w:t>Την ανάγκη εκτέλεσης τ</w:t>
      </w:r>
      <w:r w:rsidR="000F1252">
        <w:rPr>
          <w:rFonts w:ascii="Arial" w:hAnsi="Arial" w:cs="Arial"/>
          <w:color w:val="000000"/>
          <w:sz w:val="22"/>
          <w:szCs w:val="22"/>
          <w:shd w:val="clear" w:color="auto" w:fill="FFFFFF"/>
        </w:rPr>
        <w:t>ου έργου</w:t>
      </w:r>
    </w:p>
    <w:p w:rsidR="00DC0BD8" w:rsidRPr="00D37B48" w:rsidRDefault="00DC0BD8" w:rsidP="00A042D8">
      <w:pPr>
        <w:numPr>
          <w:ilvl w:val="0"/>
          <w:numId w:val="24"/>
        </w:numPr>
        <w:spacing w:before="51"/>
        <w:jc w:val="both"/>
        <w:rPr>
          <w:color w:val="000000"/>
        </w:rPr>
      </w:pPr>
      <w:r>
        <w:rPr>
          <w:rStyle w:val="ae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τ</w:t>
      </w:r>
      <w:r w:rsidRPr="00073920">
        <w:rPr>
          <w:rStyle w:val="ae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η</w:t>
      </w:r>
      <w:r>
        <w:rPr>
          <w:rStyle w:val="ae"/>
          <w:rFonts w:ascii="Arial" w:eastAsia="Arial" w:hAnsi="Arial" w:cs="Arial"/>
          <w:i w:val="0"/>
          <w:color w:val="000000"/>
          <w:spacing w:val="-3"/>
          <w:kern w:val="1"/>
          <w:sz w:val="22"/>
          <w:szCs w:val="22"/>
          <w:highlight w:val="white"/>
          <w:shd w:val="clear" w:color="auto" w:fill="FFFFFF"/>
          <w:lang w:bidi="hi-IN"/>
        </w:rPr>
        <w:t>ν</w:t>
      </w:r>
      <w:r w:rsidRPr="00073920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 xml:space="preserve">  </w:t>
      </w:r>
      <w:proofErr w:type="spellStart"/>
      <w:r w:rsidRPr="00073920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υπ΄αριθμ</w:t>
      </w:r>
      <w:proofErr w:type="spellEnd"/>
      <w:r w:rsidRPr="00073920">
        <w:rPr>
          <w:rStyle w:val="ae"/>
          <w:rFonts w:ascii="Arial" w:eastAsia="Arial" w:hAnsi="Arial" w:cs="Arial"/>
          <w:i w:val="0"/>
          <w:color w:val="000000"/>
          <w:kern w:val="1"/>
          <w:sz w:val="22"/>
          <w:szCs w:val="22"/>
          <w:highlight w:val="white"/>
          <w:shd w:val="clear" w:color="auto" w:fill="FFFFFF"/>
          <w:lang w:bidi="hi-IN"/>
        </w:rPr>
        <w:t>. 7/2020 απόφαση της Εκτελεστικής Επιτροπής του Δήμου</w:t>
      </w:r>
    </w:p>
    <w:p w:rsidR="000F1252" w:rsidRPr="00D71DAD" w:rsidRDefault="000F1252" w:rsidP="000F1252">
      <w:pPr>
        <w:pStyle w:val="a8"/>
        <w:numPr>
          <w:ilvl w:val="0"/>
          <w:numId w:val="3"/>
        </w:numPr>
        <w:spacing w:before="100" w:beforeAutospacing="1"/>
        <w:rPr>
          <w:rFonts w:ascii="Arial" w:hAnsi="Arial" w:cs="Arial"/>
          <w:sz w:val="22"/>
          <w:szCs w:val="22"/>
        </w:rPr>
      </w:pPr>
      <w:r w:rsidRPr="00D71DAD">
        <w:rPr>
          <w:rFonts w:ascii="Arial" w:hAnsi="Arial" w:cs="Arial"/>
          <w:sz w:val="22"/>
          <w:szCs w:val="22"/>
        </w:rPr>
        <w:t>Τη</w:t>
      </w:r>
      <w:r>
        <w:rPr>
          <w:rFonts w:ascii="Arial" w:hAnsi="Arial" w:cs="Arial"/>
          <w:sz w:val="22"/>
          <w:szCs w:val="22"/>
        </w:rPr>
        <w:t>ν</w:t>
      </w:r>
      <w:r w:rsidRPr="00D71DAD">
        <w:rPr>
          <w:rFonts w:ascii="Arial" w:hAnsi="Arial" w:cs="Arial"/>
          <w:sz w:val="22"/>
          <w:szCs w:val="22"/>
        </w:rPr>
        <w:t xml:space="preserve">  ψήφο όλων των μελών του Δημοτικού Συμβουλίου , όπως αυτή διατυπώθηκε και δηλώθηκε δια ζώσης στην τηλεδιάσκεψη </w:t>
      </w:r>
    </w:p>
    <w:p w:rsidR="00A042D8" w:rsidRPr="00A042D8" w:rsidRDefault="00A042D8" w:rsidP="00A042D8">
      <w:pPr>
        <w:pStyle w:val="a8"/>
        <w:rPr>
          <w:i/>
        </w:rPr>
      </w:pPr>
    </w:p>
    <w:p w:rsidR="00A042D8" w:rsidRPr="005823B7" w:rsidRDefault="00A042D8" w:rsidP="00A042D8">
      <w:pPr>
        <w:pStyle w:val="a5"/>
        <w:numPr>
          <w:ilvl w:val="0"/>
          <w:numId w:val="3"/>
        </w:numPr>
        <w:suppressAutoHyphens/>
        <w:spacing w:line="360" w:lineRule="auto"/>
        <w:jc w:val="both"/>
        <w:rPr>
          <w:rFonts w:cs="Arial"/>
        </w:rPr>
      </w:pPr>
      <w:r w:rsidRPr="006C274F">
        <w:rPr>
          <w:rFonts w:cs="Arial"/>
          <w:color w:val="000000"/>
          <w:szCs w:val="22"/>
        </w:rPr>
        <w:t xml:space="preserve">  </w:t>
      </w:r>
      <w:r>
        <w:rPr>
          <w:rFonts w:eastAsia="SimSun" w:cs="Arial"/>
          <w:bCs/>
          <w:color w:val="00000A"/>
          <w:kern w:val="1"/>
          <w:sz w:val="24"/>
          <w:szCs w:val="24"/>
          <w:lang w:bidi="hi-IN"/>
        </w:rPr>
        <w:t xml:space="preserve"> </w:t>
      </w:r>
      <w:r w:rsidRPr="00F07A93">
        <w:rPr>
          <w:rFonts w:cs="Arial"/>
          <w:color w:val="000000"/>
          <w:szCs w:val="22"/>
          <w:shd w:val="clear" w:color="auto" w:fill="FFFFFF"/>
        </w:rPr>
        <w:t>Την μεταξύ των μελών του συζήτηση σύμφωνα με τα πρακτικά.</w:t>
      </w:r>
    </w:p>
    <w:p w:rsidR="00776082" w:rsidRDefault="00776082" w:rsidP="00776082">
      <w:pPr>
        <w:jc w:val="both"/>
      </w:pPr>
      <w:r>
        <w:rPr>
          <w:rFonts w:ascii="Arial" w:eastAsia="Arial" w:hAnsi="Arial" w:cs="Arial"/>
          <w:iCs/>
          <w:color w:val="000000"/>
          <w:kern w:val="1"/>
          <w:sz w:val="22"/>
          <w:szCs w:val="22"/>
          <w:highlight w:val="white"/>
        </w:rPr>
        <w:t xml:space="preserve"> </w:t>
      </w:r>
    </w:p>
    <w:p w:rsidR="00776082" w:rsidRDefault="00776082" w:rsidP="00776082">
      <w:pPr>
        <w:widowControl w:val="0"/>
        <w:tabs>
          <w:tab w:val="center" w:pos="8460"/>
        </w:tabs>
        <w:suppressAutoHyphens/>
        <w:jc w:val="both"/>
      </w:pPr>
      <w:r w:rsidRPr="00776082">
        <w:rPr>
          <w:rFonts w:ascii="Arial" w:eastAsia="Arial" w:hAnsi="Arial" w:cs="Arial"/>
          <w:color w:val="00000A"/>
          <w:sz w:val="22"/>
          <w:szCs w:val="22"/>
        </w:rPr>
        <w:t xml:space="preserve">                                                     </w:t>
      </w:r>
    </w:p>
    <w:p w:rsidR="006C274F" w:rsidRDefault="006C274F" w:rsidP="006C274F">
      <w:pPr>
        <w:pStyle w:val="Style1"/>
        <w:spacing w:before="10" w:line="250" w:lineRule="exact"/>
        <w:jc w:val="center"/>
      </w:pPr>
      <w:r>
        <w:rPr>
          <w:rStyle w:val="FontStyle46"/>
          <w:sz w:val="22"/>
          <w:szCs w:val="22"/>
          <w:lang w:eastAsia="el-GR"/>
        </w:rPr>
        <w:t>ΑΠΟΦΑΣΙΖΕΙ ΟΜΟΦΩΝΑ</w:t>
      </w:r>
    </w:p>
    <w:p w:rsidR="006C274F" w:rsidRDefault="006C274F" w:rsidP="006C274F">
      <w:pPr>
        <w:pStyle w:val="Style1"/>
        <w:spacing w:before="10" w:line="250" w:lineRule="exact"/>
        <w:jc w:val="center"/>
        <w:rPr>
          <w:rFonts w:ascii="Arial" w:hAnsi="Arial" w:cs="Arial"/>
        </w:rPr>
      </w:pPr>
    </w:p>
    <w:p w:rsidR="00A042D8" w:rsidRDefault="00A042D8" w:rsidP="00A042D8">
      <w:pPr>
        <w:tabs>
          <w:tab w:val="center" w:pos="8460"/>
        </w:tabs>
        <w:spacing w:before="280" w:line="276" w:lineRule="auto"/>
        <w:jc w:val="both"/>
      </w:pPr>
      <w:r>
        <w:rPr>
          <w:rFonts w:ascii="Arial" w:eastAsia="Verdana" w:hAnsi="Arial" w:cs="Arial"/>
          <w:b/>
          <w:bCs/>
          <w:color w:val="00000A"/>
          <w:kern w:val="1"/>
          <w:sz w:val="22"/>
          <w:szCs w:val="22"/>
          <w:highlight w:val="white"/>
          <w:shd w:val="clear" w:color="auto" w:fill="FFFFFF"/>
        </w:rPr>
        <w:t>Τροποποιεί</w:t>
      </w:r>
      <w:r>
        <w:rPr>
          <w:rFonts w:ascii="Arial" w:eastAsia="Verdana" w:hAnsi="Arial" w:cs="Arial"/>
          <w:color w:val="00000A"/>
          <w:kern w:val="1"/>
          <w:sz w:val="22"/>
          <w:szCs w:val="22"/>
          <w:highlight w:val="white"/>
          <w:shd w:val="clear" w:color="auto" w:fill="FFFFFF"/>
        </w:rPr>
        <w:t xml:space="preserve"> το Τεχνικό Πρόγραμμα Εκτελεστέων Έργων έτους 2020 ως κατωτέρω:</w:t>
      </w:r>
    </w:p>
    <w:p w:rsidR="00A042D8" w:rsidRDefault="00A042D8" w:rsidP="00A042D8">
      <w:pPr>
        <w:tabs>
          <w:tab w:val="center" w:pos="8460"/>
        </w:tabs>
        <w:spacing w:before="280" w:line="276" w:lineRule="auto"/>
        <w:jc w:val="both"/>
      </w:pPr>
      <w:r>
        <w:rPr>
          <w:rStyle w:val="apple-style-span"/>
          <w:rFonts w:ascii="Arial" w:eastAsia="Arial" w:hAnsi="Arial" w:cs="Arial"/>
          <w:b/>
          <w:bCs/>
          <w:color w:val="00000A"/>
          <w:kern w:val="1"/>
          <w:sz w:val="22"/>
          <w:szCs w:val="22"/>
          <w:highlight w:val="white"/>
          <w:shd w:val="clear" w:color="auto" w:fill="FFFFFF"/>
        </w:rPr>
        <w:t xml:space="preserve">  </w:t>
      </w:r>
      <w:r>
        <w:rPr>
          <w:rStyle w:val="apple-style-span"/>
          <w:rFonts w:ascii="Arial" w:eastAsia="Verdana" w:hAnsi="Arial" w:cs="Arial"/>
          <w:b/>
          <w:bCs/>
          <w:color w:val="00000A"/>
          <w:kern w:val="1"/>
          <w:sz w:val="22"/>
          <w:szCs w:val="22"/>
          <w:highlight w:val="white"/>
          <w:u w:val="single"/>
          <w:shd w:val="clear" w:color="auto" w:fill="FFFFFF"/>
        </w:rPr>
        <w:t>Εγγράφει</w:t>
      </w:r>
      <w:r>
        <w:rPr>
          <w:rStyle w:val="apple-style-span"/>
          <w:rFonts w:ascii="Arial" w:eastAsia="Verdana" w:hAnsi="Arial" w:cs="Arial"/>
          <w:b/>
          <w:bCs/>
          <w:color w:val="00000A"/>
          <w:kern w:val="1"/>
          <w:sz w:val="22"/>
          <w:szCs w:val="22"/>
          <w:highlight w:val="white"/>
          <w:shd w:val="clear" w:color="auto" w:fill="FFFFFF"/>
        </w:rPr>
        <w:t xml:space="preserve"> </w:t>
      </w:r>
      <w:r>
        <w:rPr>
          <w:rStyle w:val="apple-style-span"/>
          <w:rFonts w:ascii="Arial" w:eastAsia="Verdana" w:hAnsi="Arial" w:cs="Arial"/>
          <w:color w:val="00000A"/>
          <w:kern w:val="1"/>
          <w:sz w:val="22"/>
          <w:szCs w:val="22"/>
          <w:highlight w:val="white"/>
          <w:shd w:val="clear" w:color="auto" w:fill="FFFFFF"/>
        </w:rPr>
        <w:t>σε αυτό τ</w:t>
      </w:r>
      <w:r w:rsidR="000F1252">
        <w:rPr>
          <w:rStyle w:val="apple-style-span"/>
          <w:rFonts w:ascii="Arial" w:eastAsia="Verdana" w:hAnsi="Arial" w:cs="Arial"/>
          <w:color w:val="00000A"/>
          <w:kern w:val="1"/>
          <w:sz w:val="22"/>
          <w:szCs w:val="22"/>
          <w:highlight w:val="white"/>
          <w:shd w:val="clear" w:color="auto" w:fill="FFFFFF"/>
        </w:rPr>
        <w:t>ο παρακάτω νέο έργο</w:t>
      </w:r>
      <w:r>
        <w:rPr>
          <w:rStyle w:val="apple-style-span"/>
          <w:rFonts w:ascii="Arial" w:eastAsia="Verdana" w:hAnsi="Arial" w:cs="Arial"/>
          <w:color w:val="00000A"/>
          <w:kern w:val="1"/>
          <w:sz w:val="22"/>
          <w:szCs w:val="22"/>
          <w:highlight w:val="white"/>
          <w:shd w:val="clear" w:color="auto" w:fill="FFFFFF"/>
        </w:rPr>
        <w:t xml:space="preserve"> :</w:t>
      </w:r>
    </w:p>
    <w:p w:rsidR="000F1252" w:rsidRPr="000F1252" w:rsidRDefault="000F1252" w:rsidP="000F1252">
      <w:pPr>
        <w:pStyle w:val="Web"/>
        <w:spacing w:after="0" w:line="360" w:lineRule="auto"/>
        <w:rPr>
          <w:rFonts w:ascii="Arial" w:eastAsia="Times New Roman" w:hAnsi="Arial" w:cs="Arial"/>
          <w:sz w:val="22"/>
          <w:szCs w:val="22"/>
          <w:lang w:eastAsia="el-GR"/>
        </w:rPr>
      </w:pPr>
      <w:r w:rsidRPr="000F1252">
        <w:rPr>
          <w:rFonts w:ascii="Arial" w:hAnsi="Arial" w:cs="Arial"/>
          <w:b/>
          <w:bCs/>
          <w:sz w:val="22"/>
          <w:szCs w:val="22"/>
        </w:rPr>
        <w:t>«ΣΥΝΤΗΡΗΣΗ ΑΓΡΟΤΙΚΗΣ ΟΔΟΠΟΙΪΑΣ ΣΤΟ ΔΗΜΟ ΛΕΒΑΔΕΩΝ (Β΄ ΦΑΣΗ)»</w:t>
      </w:r>
      <w:r w:rsidRPr="000F1252">
        <w:rPr>
          <w:rFonts w:ascii="Arial" w:hAnsi="Arial" w:cs="Arial"/>
          <w:sz w:val="22"/>
          <w:szCs w:val="22"/>
        </w:rPr>
        <w:t xml:space="preserve"> προϋπολογισμού </w:t>
      </w:r>
      <w:r w:rsidR="006E0FAE">
        <w:rPr>
          <w:rFonts w:ascii="Arial" w:hAnsi="Arial" w:cs="Arial"/>
          <w:sz w:val="22"/>
          <w:szCs w:val="22"/>
        </w:rPr>
        <w:t xml:space="preserve">ένταξης </w:t>
      </w:r>
      <w:r w:rsidRPr="000F1252">
        <w:rPr>
          <w:rFonts w:ascii="Arial" w:hAnsi="Arial" w:cs="Arial"/>
          <w:sz w:val="22"/>
          <w:szCs w:val="22"/>
        </w:rPr>
        <w:t xml:space="preserve">249.000,00 € </w:t>
      </w:r>
      <w:r>
        <w:rPr>
          <w:rFonts w:ascii="Arial" w:eastAsia="Times New Roman" w:hAnsi="Arial" w:cs="Arial"/>
          <w:sz w:val="22"/>
          <w:szCs w:val="22"/>
          <w:lang w:eastAsia="el-GR"/>
        </w:rPr>
        <w:t>και</w:t>
      </w:r>
      <w:r w:rsidR="006E0FAE">
        <w:rPr>
          <w:rFonts w:ascii="Arial" w:eastAsia="Times New Roman" w:hAnsi="Arial" w:cs="Arial"/>
          <w:sz w:val="22"/>
          <w:szCs w:val="22"/>
          <w:lang w:eastAsia="el-GR"/>
        </w:rPr>
        <w:t xml:space="preserve"> πίστωση 1.000,00€</w:t>
      </w:r>
      <w:r w:rsidR="009D69F8">
        <w:rPr>
          <w:rFonts w:ascii="Arial" w:eastAsia="Times New Roman" w:hAnsi="Arial" w:cs="Arial"/>
          <w:sz w:val="22"/>
          <w:szCs w:val="22"/>
          <w:lang w:eastAsia="el-GR"/>
        </w:rPr>
        <w:t xml:space="preserve"> </w:t>
      </w:r>
      <w:r w:rsidR="009D69F8">
        <w:rPr>
          <w:rFonts w:ascii="Arial" w:hAnsi="Arial" w:cs="Arial"/>
          <w:sz w:val="22"/>
          <w:szCs w:val="22"/>
        </w:rPr>
        <w:t>για το οικονομικό έτος 2020</w:t>
      </w:r>
      <w:r w:rsidR="004C1719">
        <w:rPr>
          <w:rFonts w:ascii="Arial" w:hAnsi="Arial" w:cs="Arial"/>
          <w:sz w:val="22"/>
          <w:szCs w:val="22"/>
        </w:rPr>
        <w:t>.</w:t>
      </w:r>
      <w:r w:rsidR="006E0FAE">
        <w:rPr>
          <w:rFonts w:ascii="Arial" w:eastAsia="Times New Roman" w:hAnsi="Arial" w:cs="Arial"/>
          <w:sz w:val="22"/>
          <w:szCs w:val="22"/>
          <w:lang w:eastAsia="el-GR"/>
        </w:rPr>
        <w:t xml:space="preserve"> (πιστώσεις ΠΔΕ της ΣΑΕΠ 566 από τον </w:t>
      </w:r>
      <w:r>
        <w:rPr>
          <w:rFonts w:ascii="Arial" w:eastAsia="Times New Roman" w:hAnsi="Arial" w:cs="Arial"/>
          <w:sz w:val="22"/>
          <w:szCs w:val="22"/>
          <w:lang w:eastAsia="el-GR"/>
        </w:rPr>
        <w:t xml:space="preserve"> </w:t>
      </w:r>
      <w:r w:rsidR="006E0FAE">
        <w:rPr>
          <w:rFonts w:ascii="Arial" w:eastAsia="Times New Roman" w:hAnsi="Arial" w:cs="Arial"/>
          <w:sz w:val="22"/>
          <w:szCs w:val="22"/>
          <w:lang w:eastAsia="el-GR"/>
        </w:rPr>
        <w:t xml:space="preserve"> </w:t>
      </w:r>
      <w:r>
        <w:rPr>
          <w:rFonts w:ascii="Arial" w:eastAsia="Times New Roman" w:hAnsi="Arial" w:cs="Arial"/>
          <w:sz w:val="22"/>
          <w:szCs w:val="22"/>
          <w:lang w:eastAsia="el-GR"/>
        </w:rPr>
        <w:t xml:space="preserve">Κωδικό </w:t>
      </w:r>
      <w:r w:rsidRPr="000F1252">
        <w:rPr>
          <w:rFonts w:ascii="Arial" w:eastAsia="Times New Roman" w:hAnsi="Arial" w:cs="Arial"/>
          <w:sz w:val="22"/>
          <w:szCs w:val="22"/>
          <w:lang w:eastAsia="el-GR"/>
        </w:rPr>
        <w:t xml:space="preserve"> </w:t>
      </w:r>
      <w:proofErr w:type="spellStart"/>
      <w:r w:rsidRPr="000F1252">
        <w:rPr>
          <w:rFonts w:ascii="Arial" w:eastAsia="Times New Roman" w:hAnsi="Arial" w:cs="Arial"/>
          <w:sz w:val="22"/>
          <w:szCs w:val="22"/>
          <w:lang w:eastAsia="el-GR"/>
        </w:rPr>
        <w:t>ενάριθμου</w:t>
      </w:r>
      <w:proofErr w:type="spellEnd"/>
      <w:r w:rsidRPr="000F1252">
        <w:rPr>
          <w:rFonts w:ascii="Arial" w:eastAsia="Times New Roman" w:hAnsi="Arial" w:cs="Arial"/>
          <w:sz w:val="22"/>
          <w:szCs w:val="22"/>
          <w:lang w:eastAsia="el-GR"/>
        </w:rPr>
        <w:t xml:space="preserve"> 2017ΕΠ5660003 «ΣΥΝΤΗΡΗΣΕΙΣ- ΒΕΛΤΙΩΣΕΙΣ ΑΓΡΟΤΙΚΗΣ ΟΔΟΠΟΙΪΑΣ ΣΤΗΝ ΠΕΡΙΦΕΡΕΙΑ ΣΤΕΡΕΑΣ ΕΛΛΑΔΑΣ»</w:t>
      </w:r>
      <w:r w:rsidR="009D69F8">
        <w:rPr>
          <w:rFonts w:ascii="Arial" w:eastAsia="Times New Roman" w:hAnsi="Arial" w:cs="Arial"/>
          <w:sz w:val="22"/>
          <w:szCs w:val="22"/>
          <w:lang w:eastAsia="el-GR"/>
        </w:rPr>
        <w:t>)</w:t>
      </w:r>
      <w:r w:rsidRPr="000F1252">
        <w:rPr>
          <w:rFonts w:ascii="Arial" w:eastAsia="Times New Roman" w:hAnsi="Arial" w:cs="Arial"/>
          <w:sz w:val="22"/>
          <w:szCs w:val="22"/>
          <w:lang w:eastAsia="el-GR"/>
        </w:rPr>
        <w:t xml:space="preserve"> </w:t>
      </w:r>
      <w:r w:rsidR="006E0FAE">
        <w:rPr>
          <w:rFonts w:ascii="Arial" w:eastAsia="Times New Roman" w:hAnsi="Arial" w:cs="Arial"/>
          <w:sz w:val="22"/>
          <w:szCs w:val="22"/>
          <w:lang w:eastAsia="el-GR"/>
        </w:rPr>
        <w:t>.</w:t>
      </w:r>
    </w:p>
    <w:p w:rsidR="00DC0BD8" w:rsidRPr="00103B35" w:rsidRDefault="00A042D8" w:rsidP="00F43612">
      <w:pPr>
        <w:pStyle w:val="a5"/>
        <w:tabs>
          <w:tab w:val="left" w:pos="285"/>
        </w:tabs>
        <w:suppressAutoHyphens/>
        <w:spacing w:after="120" w:line="360" w:lineRule="auto"/>
        <w:jc w:val="both"/>
        <w:rPr>
          <w:rStyle w:val="af0"/>
          <w:rFonts w:eastAsia="SimSun" w:cs="Arial"/>
          <w:iCs/>
          <w:kern w:val="1"/>
          <w:szCs w:val="22"/>
          <w:highlight w:val="white"/>
          <w:shd w:val="clear" w:color="auto" w:fill="FFFFFF"/>
          <w:lang w:bidi="hi-IN"/>
        </w:rPr>
      </w:pPr>
      <w:r>
        <w:rPr>
          <w:rStyle w:val="af0"/>
          <w:rFonts w:eastAsia="SimSun" w:cs="Arial"/>
          <w:iCs/>
          <w:kern w:val="1"/>
          <w:szCs w:val="22"/>
          <w:highlight w:val="white"/>
          <w:shd w:val="clear" w:color="auto" w:fill="FFFFFF"/>
          <w:lang w:bidi="hi-IN"/>
        </w:rPr>
        <w:t xml:space="preserve"> </w:t>
      </w:r>
    </w:p>
    <w:p w:rsidR="00A042D8" w:rsidRPr="00DC0BD8" w:rsidRDefault="00A042D8" w:rsidP="00F43612">
      <w:pPr>
        <w:pStyle w:val="a5"/>
        <w:tabs>
          <w:tab w:val="left" w:pos="285"/>
        </w:tabs>
        <w:suppressAutoHyphens/>
        <w:spacing w:after="120" w:line="360" w:lineRule="auto"/>
        <w:jc w:val="both"/>
        <w:rPr>
          <w:rStyle w:val="ae"/>
          <w:rFonts w:eastAsia="Arial" w:cs="Arial"/>
          <w:b/>
          <w:i w:val="0"/>
          <w:color w:val="000000"/>
          <w:kern w:val="1"/>
          <w:position w:val="2"/>
          <w:szCs w:val="22"/>
          <w:shd w:val="clear" w:color="auto" w:fill="FFFFFF"/>
          <w:lang w:bidi="hi-IN"/>
        </w:rPr>
      </w:pPr>
      <w:r w:rsidRPr="00DC0BD8">
        <w:rPr>
          <w:rStyle w:val="af0"/>
          <w:rFonts w:eastAsia="SimSun" w:cs="Arial"/>
          <w:b w:val="0"/>
          <w:iCs/>
          <w:kern w:val="1"/>
          <w:szCs w:val="22"/>
          <w:highlight w:val="white"/>
          <w:shd w:val="clear" w:color="auto" w:fill="FFFFFF"/>
          <w:lang w:bidi="hi-IN"/>
        </w:rPr>
        <w:t xml:space="preserve"> Το Δ.Σ. εξουσιοδοτεί τ</w:t>
      </w:r>
      <w:r w:rsidRPr="00DC0BD8">
        <w:rPr>
          <w:rStyle w:val="af0"/>
          <w:rFonts w:eastAsia="SimSun" w:cs="Arial"/>
          <w:b w:val="0"/>
          <w:iCs/>
          <w:kern w:val="1"/>
          <w:szCs w:val="22"/>
          <w:highlight w:val="white"/>
          <w:shd w:val="clear" w:color="auto" w:fill="FFFFFF"/>
          <w:lang w:val="en-US" w:bidi="hi-IN"/>
        </w:rPr>
        <w:t>o</w:t>
      </w:r>
      <w:r w:rsidRPr="00DC0BD8">
        <w:rPr>
          <w:rStyle w:val="af0"/>
          <w:rFonts w:eastAsia="SimSun" w:cs="Arial"/>
          <w:b w:val="0"/>
          <w:iCs/>
          <w:kern w:val="1"/>
          <w:szCs w:val="22"/>
          <w:highlight w:val="white"/>
          <w:shd w:val="clear" w:color="auto" w:fill="FFFFFF"/>
          <w:lang w:bidi="hi-IN"/>
        </w:rPr>
        <w:t>ν  Δήμαρχο να υποβάλλει στον Συντονιστή της Αποκεντρωμένης Διοίκησης Θεσσαλίας – Στερεάς Ελλάδας επικυρωμένο αντίγραφο της απόφασης αυτής.</w:t>
      </w:r>
    </w:p>
    <w:p w:rsidR="00B97418" w:rsidRDefault="003604BC" w:rsidP="00F43612">
      <w:pPr>
        <w:pStyle w:val="a5"/>
        <w:tabs>
          <w:tab w:val="left" w:pos="285"/>
        </w:tabs>
        <w:suppressAutoHyphens/>
        <w:spacing w:after="120" w:line="360" w:lineRule="auto"/>
        <w:jc w:val="both"/>
        <w:rPr>
          <w:rFonts w:eastAsia="Arial" w:cs="Arial"/>
          <w:b/>
          <w:bCs/>
          <w:iCs/>
          <w:szCs w:val="22"/>
        </w:rPr>
      </w:pPr>
      <w:r>
        <w:rPr>
          <w:rStyle w:val="ae"/>
          <w:rFonts w:eastAsia="Arial" w:cs="Arial"/>
          <w:i w:val="0"/>
          <w:color w:val="000000"/>
          <w:kern w:val="1"/>
          <w:position w:val="2"/>
          <w:szCs w:val="22"/>
          <w:shd w:val="clear" w:color="auto" w:fill="FFFFFF"/>
          <w:lang w:bidi="hi-IN"/>
        </w:rPr>
        <w:t xml:space="preserve">            </w:t>
      </w:r>
      <w:r w:rsidR="00F43612">
        <w:rPr>
          <w:rStyle w:val="ae"/>
          <w:rFonts w:eastAsia="Arial" w:cs="Arial"/>
          <w:i w:val="0"/>
          <w:color w:val="000000"/>
          <w:kern w:val="1"/>
          <w:position w:val="2"/>
          <w:szCs w:val="22"/>
          <w:shd w:val="clear" w:color="auto" w:fill="FFFFFF"/>
          <w:lang w:bidi="hi-IN"/>
        </w:rPr>
        <w:t xml:space="preserve">           </w:t>
      </w:r>
      <w:r>
        <w:rPr>
          <w:rStyle w:val="ae"/>
          <w:rFonts w:eastAsia="Arial" w:cs="Arial"/>
          <w:i w:val="0"/>
          <w:color w:val="000000"/>
          <w:kern w:val="1"/>
          <w:position w:val="2"/>
          <w:szCs w:val="22"/>
          <w:shd w:val="clear" w:color="auto" w:fill="FFFFFF"/>
          <w:lang w:bidi="hi-IN"/>
        </w:rPr>
        <w:t xml:space="preserve">  </w:t>
      </w:r>
      <w:r w:rsidR="00130150">
        <w:rPr>
          <w:rFonts w:eastAsia="Bookman Old Style" w:cs="Arial"/>
          <w:bCs/>
          <w:szCs w:val="22"/>
        </w:rPr>
        <w:t xml:space="preserve"> </w:t>
      </w:r>
      <w:r w:rsidR="00B97418">
        <w:rPr>
          <w:rFonts w:eastAsia="Arial" w:cs="Arial"/>
          <w:b/>
          <w:bCs/>
          <w:iCs/>
          <w:szCs w:val="22"/>
        </w:rPr>
        <w:t xml:space="preserve">Η απόφαση πήρε τον αριθμό </w:t>
      </w:r>
      <w:r w:rsidR="00780685">
        <w:rPr>
          <w:rFonts w:eastAsia="Arial" w:cs="Arial"/>
          <w:b/>
          <w:bCs/>
          <w:iCs/>
          <w:szCs w:val="22"/>
        </w:rPr>
        <w:t>1</w:t>
      </w:r>
      <w:r w:rsidR="000F1252">
        <w:rPr>
          <w:rFonts w:eastAsia="Arial" w:cs="Arial"/>
          <w:b/>
          <w:bCs/>
          <w:iCs/>
          <w:szCs w:val="22"/>
        </w:rPr>
        <w:t>7</w:t>
      </w:r>
      <w:r w:rsidR="00103B35">
        <w:rPr>
          <w:rFonts w:eastAsia="Arial" w:cs="Arial"/>
          <w:b/>
          <w:bCs/>
          <w:iCs/>
          <w:szCs w:val="22"/>
        </w:rPr>
        <w:t>9</w:t>
      </w:r>
    </w:p>
    <w:p w:rsidR="009222C6" w:rsidRDefault="003604BC" w:rsidP="00B474E7">
      <w:pPr>
        <w:pStyle w:val="a5"/>
        <w:tabs>
          <w:tab w:val="center" w:pos="1080"/>
          <w:tab w:val="center" w:pos="7920"/>
        </w:tabs>
        <w:spacing w:line="276" w:lineRule="auto"/>
      </w:pPr>
      <w:r>
        <w:t xml:space="preserve"> </w:t>
      </w:r>
      <w:r w:rsidR="009222C6">
        <w:rPr>
          <w:rFonts w:eastAsia="Arial" w:cs="Arial"/>
          <w:b/>
          <w:bCs/>
          <w:color w:val="00000A"/>
          <w:szCs w:val="22"/>
        </w:rPr>
        <w:t xml:space="preserve">      </w:t>
      </w:r>
      <w:r w:rsidR="009222C6">
        <w:rPr>
          <w:rFonts w:cs="Arial"/>
          <w:b/>
          <w:bCs/>
          <w:color w:val="00000A"/>
          <w:szCs w:val="22"/>
        </w:rPr>
        <w:t>Ο Πρόεδρος του Δ.Σ.</w:t>
      </w:r>
    </w:p>
    <w:p w:rsidR="009222C6" w:rsidRDefault="009222C6" w:rsidP="009222C6">
      <w:pPr>
        <w:widowControl w:val="0"/>
        <w:tabs>
          <w:tab w:val="center" w:pos="1080"/>
          <w:tab w:val="center" w:pos="8460"/>
        </w:tabs>
        <w:spacing w:before="119" w:after="119" w:line="360" w:lineRule="auto"/>
        <w:ind w:right="737"/>
        <w:jc w:val="both"/>
        <w:rPr>
          <w:rFonts w:ascii="Arial" w:eastAsia="Arial" w:hAnsi="Arial" w:cs="Arial"/>
          <w:b/>
          <w:iCs/>
          <w:color w:val="00000A"/>
          <w:sz w:val="22"/>
          <w:szCs w:val="22"/>
        </w:rPr>
      </w:pP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</w:t>
      </w:r>
      <w:proofErr w:type="spellStart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>Μητάς</w:t>
      </w:r>
      <w:proofErr w:type="spellEnd"/>
      <w:r>
        <w:rPr>
          <w:rFonts w:ascii="Arial" w:eastAsia="Calibri" w:hAnsi="Arial" w:cs="Arial"/>
          <w:b/>
          <w:iCs/>
          <w:color w:val="00000A"/>
          <w:sz w:val="22"/>
          <w:szCs w:val="22"/>
        </w:rPr>
        <w:t xml:space="preserve"> Αλέξανδρος</w:t>
      </w:r>
      <w:r>
        <w:rPr>
          <w:rFonts w:ascii="Arial" w:eastAsia="Arial" w:hAnsi="Arial" w:cs="Arial"/>
          <w:b/>
          <w:iCs/>
          <w:color w:val="00000A"/>
          <w:sz w:val="22"/>
          <w:szCs w:val="22"/>
        </w:rPr>
        <w:t xml:space="preserve">         </w:t>
      </w:r>
    </w:p>
    <w:tbl>
      <w:tblPr>
        <w:tblW w:w="9721" w:type="dxa"/>
        <w:tblInd w:w="76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4216"/>
        <w:gridCol w:w="4938"/>
      </w:tblGrid>
      <w:tr w:rsidR="00210FEB" w:rsidTr="00210FEB">
        <w:tc>
          <w:tcPr>
            <w:tcW w:w="567" w:type="dxa"/>
          </w:tcPr>
          <w:p w:rsidR="00210FEB" w:rsidRDefault="00210FEB" w:rsidP="00344509">
            <w:pP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</w:pPr>
          </w:p>
        </w:tc>
        <w:tc>
          <w:tcPr>
            <w:tcW w:w="4216" w:type="dxa"/>
          </w:tcPr>
          <w:p w:rsidR="00210FEB" w:rsidRPr="00D30514" w:rsidRDefault="00210FEB" w:rsidP="00344509">
            <w:r>
              <w:rPr>
                <w:rFonts w:ascii="Arial" w:eastAsia="Arial" w:hAnsi="Arial" w:cs="Arial"/>
                <w:b/>
                <w:iCs/>
                <w:color w:val="00000A"/>
                <w:sz w:val="22"/>
                <w:szCs w:val="22"/>
              </w:rPr>
              <w:t>ΤΑ ΜΕΛΗ</w:t>
            </w:r>
          </w:p>
        </w:tc>
        <w:tc>
          <w:tcPr>
            <w:tcW w:w="4938" w:type="dxa"/>
            <w:shd w:val="clear" w:color="auto" w:fill="auto"/>
          </w:tcPr>
          <w:p w:rsidR="00210FEB" w:rsidRDefault="00210FEB" w:rsidP="00F17EE8">
            <w:r>
              <w:rPr>
                <w:rFonts w:ascii="Arial" w:eastAsia="Arial" w:hAnsi="Arial" w:cs="Arial"/>
                <w:sz w:val="22"/>
                <w:szCs w:val="22"/>
              </w:rPr>
              <w:t xml:space="preserve">           </w:t>
            </w:r>
            <w:r>
              <w:rPr>
                <w:rFonts w:ascii="Arial" w:hAnsi="Arial" w:cs="Arial"/>
                <w:sz w:val="22"/>
                <w:szCs w:val="22"/>
              </w:rPr>
              <w:t>ΠΙΣΤΟ ΑΠΟΣΠΑΣΜΑ</w:t>
            </w:r>
          </w:p>
        </w:tc>
      </w:tr>
      <w:tr w:rsidR="00210FEB" w:rsidRPr="00DC0BD8" w:rsidTr="00210FEB">
        <w:tc>
          <w:tcPr>
            <w:tcW w:w="567" w:type="dxa"/>
          </w:tcPr>
          <w:p w:rsidR="00210FEB" w:rsidRPr="00DC0BD8" w:rsidRDefault="00210FEB" w:rsidP="000A66A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</w:t>
            </w:r>
          </w:p>
        </w:tc>
        <w:tc>
          <w:tcPr>
            <w:tcW w:w="4216" w:type="dxa"/>
          </w:tcPr>
          <w:p w:rsidR="00210FEB" w:rsidRPr="00DC0BD8" w:rsidRDefault="00210FEB" w:rsidP="000A66A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proofErr w:type="spellStart"/>
            <w:r w:rsidRPr="00DC0BD8">
              <w:rPr>
                <w:rFonts w:ascii="Arial" w:eastAsia="Arial" w:hAnsi="Arial" w:cs="Arial"/>
                <w:sz w:val="22"/>
                <w:szCs w:val="22"/>
              </w:rPr>
              <w:t>Καλογρηάς</w:t>
            </w:r>
            <w:proofErr w:type="spellEnd"/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Αθανάσιος</w:t>
            </w:r>
          </w:p>
        </w:tc>
        <w:tc>
          <w:tcPr>
            <w:tcW w:w="4938" w:type="dxa"/>
            <w:shd w:val="clear" w:color="auto" w:fill="auto"/>
          </w:tcPr>
          <w:p w:rsidR="00210FEB" w:rsidRPr="00DC0BD8" w:rsidRDefault="00210FEB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10FEB" w:rsidRPr="00DC0BD8" w:rsidTr="00210FEB">
        <w:tc>
          <w:tcPr>
            <w:tcW w:w="567" w:type="dxa"/>
          </w:tcPr>
          <w:p w:rsidR="00210FEB" w:rsidRPr="00DC0BD8" w:rsidRDefault="00210FEB" w:rsidP="000A66A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2</w:t>
            </w:r>
          </w:p>
        </w:tc>
        <w:tc>
          <w:tcPr>
            <w:tcW w:w="4216" w:type="dxa"/>
          </w:tcPr>
          <w:p w:rsidR="00210FEB" w:rsidRPr="00DC0BD8" w:rsidRDefault="00210FEB" w:rsidP="000A66A9">
            <w:pPr>
              <w:snapToGrid w:val="0"/>
            </w:pPr>
            <w:proofErr w:type="spellStart"/>
            <w:r w:rsidRPr="00DC0BD8">
              <w:rPr>
                <w:rFonts w:ascii="Arial" w:eastAsia="Arial" w:hAnsi="Arial" w:cs="Arial"/>
                <w:sz w:val="22"/>
                <w:szCs w:val="22"/>
              </w:rPr>
              <w:t>Τσεσμετζής</w:t>
            </w:r>
            <w:proofErr w:type="spellEnd"/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Εμμανουήλ</w:t>
            </w:r>
          </w:p>
        </w:tc>
        <w:tc>
          <w:tcPr>
            <w:tcW w:w="4938" w:type="dxa"/>
            <w:shd w:val="clear" w:color="auto" w:fill="auto"/>
          </w:tcPr>
          <w:p w:rsidR="00210FEB" w:rsidRPr="00DC0BD8" w:rsidRDefault="00210FEB" w:rsidP="00F17EE8"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         </w:t>
            </w:r>
            <w:r w:rsidRPr="00DC0BD8">
              <w:rPr>
                <w:rFonts w:ascii="Arial" w:hAnsi="Arial" w:cs="Arial"/>
                <w:sz w:val="22"/>
                <w:szCs w:val="22"/>
              </w:rPr>
              <w:t xml:space="preserve">Λιβαδειά αυθημερόν </w:t>
            </w:r>
          </w:p>
        </w:tc>
      </w:tr>
      <w:tr w:rsidR="00210FEB" w:rsidRPr="00DC0BD8" w:rsidTr="00210FEB">
        <w:tc>
          <w:tcPr>
            <w:tcW w:w="567" w:type="dxa"/>
          </w:tcPr>
          <w:p w:rsidR="00210FEB" w:rsidRPr="00DC0BD8" w:rsidRDefault="00210FEB" w:rsidP="000A66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4216" w:type="dxa"/>
          </w:tcPr>
          <w:p w:rsidR="00210FEB" w:rsidRPr="00DC0BD8" w:rsidRDefault="00210FEB" w:rsidP="000A66A9">
            <w:pPr>
              <w:snapToGrid w:val="0"/>
            </w:pPr>
            <w:r w:rsidRPr="00DC0BD8">
              <w:rPr>
                <w:rFonts w:ascii="Arial" w:hAnsi="Arial" w:cs="Arial"/>
                <w:sz w:val="22"/>
                <w:szCs w:val="22"/>
              </w:rPr>
              <w:t xml:space="preserve">Δήμου Ιωάννης </w:t>
            </w:r>
          </w:p>
        </w:tc>
        <w:tc>
          <w:tcPr>
            <w:tcW w:w="4938" w:type="dxa"/>
            <w:shd w:val="clear" w:color="auto" w:fill="auto"/>
          </w:tcPr>
          <w:p w:rsidR="00210FEB" w:rsidRPr="00DC0BD8" w:rsidRDefault="00210FEB" w:rsidP="00F17EE8"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            Ο</w:t>
            </w:r>
            <w:r w:rsidRPr="00DC0BD8">
              <w:rPr>
                <w:rFonts w:ascii="Arial" w:hAnsi="Arial" w:cs="Arial"/>
                <w:sz w:val="22"/>
                <w:szCs w:val="22"/>
              </w:rPr>
              <w:t xml:space="preserve"> Δήμαρχος </w:t>
            </w: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Λεβαδέων</w:t>
            </w:r>
            <w:proofErr w:type="spellEnd"/>
          </w:p>
        </w:tc>
      </w:tr>
      <w:tr w:rsidR="00210FEB" w:rsidRPr="00DC0BD8" w:rsidTr="00210FEB">
        <w:tc>
          <w:tcPr>
            <w:tcW w:w="567" w:type="dxa"/>
          </w:tcPr>
          <w:p w:rsidR="00210FEB" w:rsidRPr="00DC0BD8" w:rsidRDefault="00210FEB" w:rsidP="000A66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4216" w:type="dxa"/>
          </w:tcPr>
          <w:p w:rsidR="00210FEB" w:rsidRPr="00DC0BD8" w:rsidRDefault="00210FEB" w:rsidP="000A66A9">
            <w:pPr>
              <w:snapToGrid w:val="0"/>
            </w:pPr>
            <w:r w:rsidRPr="00DC0BD8">
              <w:rPr>
                <w:rFonts w:ascii="Arial" w:hAnsi="Arial" w:cs="Arial"/>
                <w:sz w:val="22"/>
                <w:szCs w:val="22"/>
              </w:rPr>
              <w:t>Αποστόλου Ιωάννης</w:t>
            </w:r>
          </w:p>
        </w:tc>
        <w:tc>
          <w:tcPr>
            <w:tcW w:w="4938" w:type="dxa"/>
            <w:shd w:val="clear" w:color="auto" w:fill="auto"/>
          </w:tcPr>
          <w:p w:rsidR="00210FEB" w:rsidRPr="00DC0BD8" w:rsidRDefault="00210FEB" w:rsidP="00F17EE8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0FEB" w:rsidRPr="00DC0BD8" w:rsidTr="00210FEB">
        <w:tc>
          <w:tcPr>
            <w:tcW w:w="567" w:type="dxa"/>
          </w:tcPr>
          <w:p w:rsidR="00210FEB" w:rsidRPr="00DC0BD8" w:rsidRDefault="00210FEB" w:rsidP="000A66A9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5</w:t>
            </w:r>
          </w:p>
        </w:tc>
        <w:tc>
          <w:tcPr>
            <w:tcW w:w="4216" w:type="dxa"/>
          </w:tcPr>
          <w:p w:rsidR="00210FEB" w:rsidRPr="00DC0BD8" w:rsidRDefault="00210FEB" w:rsidP="000A66A9">
            <w:pPr>
              <w:snapToGrid w:val="0"/>
            </w:pPr>
            <w:proofErr w:type="spellStart"/>
            <w:r w:rsidRPr="00DC0BD8">
              <w:rPr>
                <w:rFonts w:ascii="Arial" w:eastAsia="Calibri" w:hAnsi="Arial" w:cs="Arial"/>
                <w:sz w:val="22"/>
                <w:szCs w:val="22"/>
              </w:rPr>
              <w:t>Σάκκος</w:t>
            </w:r>
            <w:proofErr w:type="spellEnd"/>
            <w:r w:rsidRPr="00DC0BD8">
              <w:rPr>
                <w:rFonts w:ascii="Arial" w:eastAsia="Calibri" w:hAnsi="Arial" w:cs="Arial"/>
                <w:sz w:val="22"/>
                <w:szCs w:val="22"/>
              </w:rPr>
              <w:t xml:space="preserve"> Μάριος   </w:t>
            </w:r>
          </w:p>
        </w:tc>
        <w:tc>
          <w:tcPr>
            <w:tcW w:w="4938" w:type="dxa"/>
            <w:shd w:val="clear" w:color="auto" w:fill="auto"/>
          </w:tcPr>
          <w:p w:rsidR="00210FEB" w:rsidRPr="00DC0BD8" w:rsidRDefault="00210FEB" w:rsidP="00F17EE8"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       ΙΩΑΝΝΗΣ .Δ. ΤΑΓΚΑΛΕΓΚΑΣ</w:t>
            </w:r>
          </w:p>
        </w:tc>
      </w:tr>
      <w:tr w:rsidR="00210FEB" w:rsidRPr="00DC0BD8" w:rsidTr="00210FEB">
        <w:tc>
          <w:tcPr>
            <w:tcW w:w="567" w:type="dxa"/>
          </w:tcPr>
          <w:p w:rsidR="00210FEB" w:rsidRPr="00DC0BD8" w:rsidRDefault="00210FEB" w:rsidP="000A66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4216" w:type="dxa"/>
          </w:tcPr>
          <w:p w:rsidR="00210FEB" w:rsidRPr="00DC0BD8" w:rsidRDefault="00210FEB" w:rsidP="000A66A9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Νταντούμη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Ιωάννα    </w:t>
            </w:r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10FEB" w:rsidRPr="00DC0BD8" w:rsidRDefault="00210FEB" w:rsidP="00F17EE8"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</w:tr>
      <w:tr w:rsidR="00210FEB" w:rsidRPr="00DC0BD8" w:rsidTr="00210FEB">
        <w:tc>
          <w:tcPr>
            <w:tcW w:w="567" w:type="dxa"/>
          </w:tcPr>
          <w:p w:rsidR="00210FEB" w:rsidRPr="00DC0BD8" w:rsidRDefault="00210FEB" w:rsidP="000A66A9">
            <w:pPr>
              <w:rPr>
                <w:rFonts w:ascii="Arial" w:eastAsia="Calibri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4216" w:type="dxa"/>
          </w:tcPr>
          <w:p w:rsidR="00210FEB" w:rsidRPr="00DC0BD8" w:rsidRDefault="00210FEB" w:rsidP="000A66A9">
            <w:proofErr w:type="spellStart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>Καράβα</w:t>
            </w:r>
            <w:proofErr w:type="spellEnd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>Χρυσοβαλάντου</w:t>
            </w:r>
            <w:proofErr w:type="spellEnd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 Βασιλική (</w:t>
            </w:r>
            <w:proofErr w:type="spellStart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>Βάλια</w:t>
            </w:r>
            <w:proofErr w:type="spellEnd"/>
            <w:r w:rsidRPr="00DC0BD8">
              <w:rPr>
                <w:rFonts w:ascii="Arial" w:eastAsia="Calibri" w:hAnsi="Arial" w:cs="Arial"/>
                <w:color w:val="000000"/>
                <w:sz w:val="22"/>
                <w:szCs w:val="22"/>
              </w:rPr>
              <w:t xml:space="preserve">) </w:t>
            </w:r>
          </w:p>
        </w:tc>
        <w:tc>
          <w:tcPr>
            <w:tcW w:w="4938" w:type="dxa"/>
            <w:shd w:val="clear" w:color="auto" w:fill="auto"/>
          </w:tcPr>
          <w:p w:rsidR="00210FEB" w:rsidRPr="00DC0BD8" w:rsidRDefault="00210FEB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0FEB" w:rsidRPr="00DC0BD8" w:rsidTr="00210FEB">
        <w:tc>
          <w:tcPr>
            <w:tcW w:w="567" w:type="dxa"/>
          </w:tcPr>
          <w:p w:rsidR="00210FEB" w:rsidRPr="00DC0BD8" w:rsidRDefault="00210FEB" w:rsidP="000A66A9">
            <w:pPr>
              <w:snapToGrid w:val="0"/>
              <w:spacing w:line="276" w:lineRule="auto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lastRenderedPageBreak/>
              <w:t>8</w:t>
            </w:r>
          </w:p>
        </w:tc>
        <w:tc>
          <w:tcPr>
            <w:tcW w:w="4216" w:type="dxa"/>
          </w:tcPr>
          <w:p w:rsidR="00210FEB" w:rsidRPr="00DC0BD8" w:rsidRDefault="00210FEB" w:rsidP="000A66A9">
            <w:pPr>
              <w:snapToGrid w:val="0"/>
              <w:spacing w:line="276" w:lineRule="auto"/>
            </w:pPr>
            <w:proofErr w:type="spellStart"/>
            <w:r w:rsidRPr="00DC0BD8">
              <w:rPr>
                <w:rFonts w:ascii="Arial" w:eastAsia="Calibri" w:hAnsi="Arial" w:cs="Arial"/>
                <w:sz w:val="22"/>
                <w:szCs w:val="22"/>
              </w:rPr>
              <w:t>Μερτζάνης</w:t>
            </w:r>
            <w:proofErr w:type="spellEnd"/>
            <w:r w:rsidRPr="00DC0BD8">
              <w:rPr>
                <w:rFonts w:ascii="Arial" w:eastAsia="Calibri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210FEB" w:rsidRPr="00DC0BD8" w:rsidRDefault="00210FEB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0FEB" w:rsidRPr="00DC0BD8" w:rsidTr="00210FEB">
        <w:tc>
          <w:tcPr>
            <w:tcW w:w="567" w:type="dxa"/>
          </w:tcPr>
          <w:p w:rsidR="00210FEB" w:rsidRPr="00DC0BD8" w:rsidRDefault="00210FEB" w:rsidP="000A66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4216" w:type="dxa"/>
          </w:tcPr>
          <w:p w:rsidR="00210FEB" w:rsidRPr="00DC0BD8" w:rsidRDefault="00210FEB" w:rsidP="000A66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 w:rsidRPr="00DC0BD8">
              <w:rPr>
                <w:rFonts w:ascii="Arial" w:hAnsi="Arial" w:cs="Arial"/>
                <w:sz w:val="22"/>
                <w:szCs w:val="22"/>
              </w:rPr>
              <w:t xml:space="preserve"> Γιαννακόπουλος Βρασίδας  </w:t>
            </w:r>
          </w:p>
        </w:tc>
        <w:tc>
          <w:tcPr>
            <w:tcW w:w="4938" w:type="dxa"/>
            <w:shd w:val="clear" w:color="auto" w:fill="auto"/>
          </w:tcPr>
          <w:p w:rsidR="00210FEB" w:rsidRPr="00DC0BD8" w:rsidRDefault="00210FEB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0FEB" w:rsidRPr="00DC0BD8" w:rsidTr="00210FEB">
        <w:tc>
          <w:tcPr>
            <w:tcW w:w="567" w:type="dxa"/>
          </w:tcPr>
          <w:p w:rsidR="00210FEB" w:rsidRPr="00DC0BD8" w:rsidRDefault="00210FEB" w:rsidP="000A66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4216" w:type="dxa"/>
          </w:tcPr>
          <w:p w:rsidR="00210FEB" w:rsidRPr="00DC0BD8" w:rsidRDefault="00210FEB" w:rsidP="000A66A9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Σαγιάννης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Μιχαήλ  </w:t>
            </w:r>
          </w:p>
        </w:tc>
        <w:tc>
          <w:tcPr>
            <w:tcW w:w="4938" w:type="dxa"/>
            <w:shd w:val="clear" w:color="auto" w:fill="auto"/>
          </w:tcPr>
          <w:p w:rsidR="00210FEB" w:rsidRPr="00DC0BD8" w:rsidRDefault="00210FEB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0FEB" w:rsidRPr="00DC0BD8" w:rsidTr="00210FEB">
        <w:tc>
          <w:tcPr>
            <w:tcW w:w="567" w:type="dxa"/>
          </w:tcPr>
          <w:p w:rsidR="00210FEB" w:rsidRPr="00DC0BD8" w:rsidRDefault="00210FEB" w:rsidP="000A66A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4216" w:type="dxa"/>
          </w:tcPr>
          <w:p w:rsidR="00210FEB" w:rsidRPr="00DC0BD8" w:rsidRDefault="00210FEB" w:rsidP="000A66A9"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Πούλου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Γιώτα   </w:t>
            </w:r>
          </w:p>
        </w:tc>
        <w:tc>
          <w:tcPr>
            <w:tcW w:w="4938" w:type="dxa"/>
            <w:shd w:val="clear" w:color="auto" w:fill="auto"/>
          </w:tcPr>
          <w:p w:rsidR="00210FEB" w:rsidRPr="00DC0BD8" w:rsidRDefault="00210FEB" w:rsidP="00F17EE8">
            <w:pPr>
              <w:snapToGrid w:val="0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0FEB" w:rsidRPr="00DC0BD8" w:rsidTr="00210FEB">
        <w:tc>
          <w:tcPr>
            <w:tcW w:w="567" w:type="dxa"/>
          </w:tcPr>
          <w:p w:rsidR="00210FEB" w:rsidRPr="00DC0BD8" w:rsidRDefault="00210FEB" w:rsidP="000A66A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12</w:t>
            </w:r>
          </w:p>
        </w:tc>
        <w:tc>
          <w:tcPr>
            <w:tcW w:w="4216" w:type="dxa"/>
          </w:tcPr>
          <w:p w:rsidR="00210FEB" w:rsidRPr="00DC0BD8" w:rsidRDefault="00210FEB" w:rsidP="000A66A9">
            <w:pPr>
              <w:snapToGrid w:val="0"/>
            </w:pPr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Pr="00DC0BD8">
              <w:rPr>
                <w:rFonts w:ascii="Arial" w:hAnsi="Arial" w:cs="Arial"/>
                <w:sz w:val="22"/>
                <w:szCs w:val="22"/>
              </w:rPr>
              <w:t xml:space="preserve">Γαλανός Κων/νος   </w:t>
            </w:r>
          </w:p>
        </w:tc>
        <w:tc>
          <w:tcPr>
            <w:tcW w:w="4938" w:type="dxa"/>
            <w:shd w:val="clear" w:color="auto" w:fill="auto"/>
          </w:tcPr>
          <w:p w:rsidR="00210FEB" w:rsidRPr="00DC0BD8" w:rsidRDefault="00210FEB" w:rsidP="00F17EE8"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 </w:t>
            </w:r>
          </w:p>
        </w:tc>
      </w:tr>
      <w:tr w:rsidR="00210FEB" w:rsidRPr="00DC0BD8" w:rsidTr="00210FEB">
        <w:tc>
          <w:tcPr>
            <w:tcW w:w="567" w:type="dxa"/>
          </w:tcPr>
          <w:p w:rsidR="00210FEB" w:rsidRPr="00DC0BD8" w:rsidRDefault="00210FEB" w:rsidP="000A66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216" w:type="dxa"/>
          </w:tcPr>
          <w:p w:rsidR="00210FEB" w:rsidRPr="00DC0BD8" w:rsidRDefault="00210FEB" w:rsidP="000A66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Τόλιας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Δημήτριος       </w:t>
            </w:r>
            <w:r w:rsidRPr="00DC0BD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10FEB" w:rsidRPr="00DC0BD8" w:rsidRDefault="00210FEB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10FEB" w:rsidRPr="00DC0BD8" w:rsidTr="00210FEB">
        <w:tc>
          <w:tcPr>
            <w:tcW w:w="567" w:type="dxa"/>
          </w:tcPr>
          <w:p w:rsidR="00210FEB" w:rsidRPr="00DC0BD8" w:rsidRDefault="00210FEB" w:rsidP="000A66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4216" w:type="dxa"/>
          </w:tcPr>
          <w:p w:rsidR="00210FEB" w:rsidRPr="00DC0BD8" w:rsidRDefault="00210FEB" w:rsidP="000A66A9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Καπλάνης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Κων/νος  </w:t>
            </w:r>
          </w:p>
        </w:tc>
        <w:tc>
          <w:tcPr>
            <w:tcW w:w="4938" w:type="dxa"/>
            <w:shd w:val="clear" w:color="auto" w:fill="auto"/>
          </w:tcPr>
          <w:p w:rsidR="00210FEB" w:rsidRPr="00DC0BD8" w:rsidRDefault="00210FEB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10FEB" w:rsidRPr="00DC0BD8" w:rsidTr="00210FEB">
        <w:tc>
          <w:tcPr>
            <w:tcW w:w="567" w:type="dxa"/>
          </w:tcPr>
          <w:p w:rsidR="00210FEB" w:rsidRPr="00DC0BD8" w:rsidRDefault="00210FEB" w:rsidP="000A66A9">
            <w:pPr>
              <w:snapToGri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15</w:t>
            </w:r>
          </w:p>
        </w:tc>
        <w:tc>
          <w:tcPr>
            <w:tcW w:w="4216" w:type="dxa"/>
          </w:tcPr>
          <w:p w:rsidR="00210FEB" w:rsidRPr="00DC0BD8" w:rsidRDefault="00210FEB" w:rsidP="000A66A9">
            <w:pPr>
              <w:snapToGrid w:val="0"/>
            </w:pPr>
            <w:r w:rsidRPr="00DC0BD8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proofErr w:type="spellStart"/>
            <w:r w:rsidRPr="00DC0BD8">
              <w:rPr>
                <w:rFonts w:ascii="Arial" w:eastAsia="Calibri" w:hAnsi="Arial" w:cs="Arial"/>
                <w:sz w:val="22"/>
                <w:szCs w:val="22"/>
              </w:rPr>
              <w:t>Τζουβάρας</w:t>
            </w:r>
            <w:proofErr w:type="spellEnd"/>
            <w:r w:rsidRPr="00DC0BD8">
              <w:rPr>
                <w:rFonts w:ascii="Arial" w:eastAsia="Calibri" w:hAnsi="Arial" w:cs="Arial"/>
                <w:sz w:val="22"/>
                <w:szCs w:val="22"/>
              </w:rPr>
              <w:t xml:space="preserve"> Νικόλαος</w:t>
            </w:r>
            <w:r w:rsidRPr="00DC0BD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DC0BD8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  <w:r w:rsidRPr="00DC0BD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10FEB" w:rsidRPr="00DC0BD8" w:rsidRDefault="00210FEB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10FEB" w:rsidRPr="00DC0BD8" w:rsidTr="00210FEB">
        <w:tc>
          <w:tcPr>
            <w:tcW w:w="567" w:type="dxa"/>
          </w:tcPr>
          <w:p w:rsidR="00210FEB" w:rsidRPr="00DC0BD8" w:rsidRDefault="00210FEB" w:rsidP="000A66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4216" w:type="dxa"/>
          </w:tcPr>
          <w:p w:rsidR="00210FEB" w:rsidRPr="00DC0BD8" w:rsidRDefault="00210FEB" w:rsidP="000A66A9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Καράλης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Χρήστος </w:t>
            </w:r>
            <w:r w:rsidRPr="00DC0BD8">
              <w:rPr>
                <w:rFonts w:ascii="Arial" w:eastAsia="Calibri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10FEB" w:rsidRPr="00DC0BD8" w:rsidRDefault="00210FEB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10FEB" w:rsidRPr="00DC0BD8" w:rsidTr="00210FEB">
        <w:tc>
          <w:tcPr>
            <w:tcW w:w="567" w:type="dxa"/>
          </w:tcPr>
          <w:p w:rsidR="00210FEB" w:rsidRPr="00DC0BD8" w:rsidRDefault="00210FEB" w:rsidP="000A66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4216" w:type="dxa"/>
          </w:tcPr>
          <w:p w:rsidR="00210FEB" w:rsidRPr="00DC0BD8" w:rsidRDefault="00210FEB" w:rsidP="000A66A9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Κοτσικώνας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Επαμεινώνδας </w:t>
            </w:r>
            <w:r w:rsidRPr="00DC0BD8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938" w:type="dxa"/>
            <w:shd w:val="clear" w:color="auto" w:fill="auto"/>
          </w:tcPr>
          <w:p w:rsidR="00210FEB" w:rsidRPr="00DC0BD8" w:rsidRDefault="00210FEB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10FEB" w:rsidRPr="00DC0BD8" w:rsidTr="00210FEB">
        <w:tc>
          <w:tcPr>
            <w:tcW w:w="567" w:type="dxa"/>
          </w:tcPr>
          <w:p w:rsidR="00210FEB" w:rsidRPr="00DC0BD8" w:rsidRDefault="00210FEB" w:rsidP="000A66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4216" w:type="dxa"/>
          </w:tcPr>
          <w:p w:rsidR="00210FEB" w:rsidRPr="00DC0BD8" w:rsidRDefault="00210FEB" w:rsidP="000A66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Μπράλιος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Νικόλαος </w:t>
            </w:r>
            <w:r w:rsidRPr="00DC0BD8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10FEB" w:rsidRPr="00DC0BD8" w:rsidRDefault="00210FEB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10FEB" w:rsidRPr="00DC0BD8" w:rsidTr="00210FEB">
        <w:tc>
          <w:tcPr>
            <w:tcW w:w="567" w:type="dxa"/>
          </w:tcPr>
          <w:p w:rsidR="00210FEB" w:rsidRPr="00DC0BD8" w:rsidRDefault="00210FEB" w:rsidP="000A66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4216" w:type="dxa"/>
          </w:tcPr>
          <w:p w:rsidR="00210FEB" w:rsidRPr="00DC0BD8" w:rsidRDefault="00210FEB" w:rsidP="000A66A9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Τσιφής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Δημήτριος </w:t>
            </w:r>
          </w:p>
        </w:tc>
        <w:tc>
          <w:tcPr>
            <w:tcW w:w="4938" w:type="dxa"/>
            <w:shd w:val="clear" w:color="auto" w:fill="auto"/>
          </w:tcPr>
          <w:p w:rsidR="00210FEB" w:rsidRPr="00DC0BD8" w:rsidRDefault="00210FEB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10FEB" w:rsidRPr="00DC0BD8" w:rsidTr="00210FEB">
        <w:tc>
          <w:tcPr>
            <w:tcW w:w="567" w:type="dxa"/>
          </w:tcPr>
          <w:p w:rsidR="00210FEB" w:rsidRPr="00DC0BD8" w:rsidRDefault="00210FEB" w:rsidP="000A66A9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4216" w:type="dxa"/>
          </w:tcPr>
          <w:p w:rsidR="00210FEB" w:rsidRPr="00DC0BD8" w:rsidRDefault="00210FEB" w:rsidP="000A66A9">
            <w:pPr>
              <w:snapToGrid w:val="0"/>
            </w:pPr>
            <w:proofErr w:type="spellStart"/>
            <w:r w:rsidRPr="00DC0BD8">
              <w:rPr>
                <w:rFonts w:ascii="Arial" w:hAnsi="Arial" w:cs="Arial"/>
                <w:sz w:val="22"/>
                <w:szCs w:val="22"/>
              </w:rPr>
              <w:t>Καραμάνης</w:t>
            </w:r>
            <w:proofErr w:type="spellEnd"/>
            <w:r w:rsidRPr="00DC0BD8">
              <w:rPr>
                <w:rFonts w:ascii="Arial" w:hAnsi="Arial" w:cs="Arial"/>
                <w:sz w:val="22"/>
                <w:szCs w:val="22"/>
              </w:rPr>
              <w:t xml:space="preserve"> Δημήτριος</w:t>
            </w:r>
          </w:p>
        </w:tc>
        <w:tc>
          <w:tcPr>
            <w:tcW w:w="4938" w:type="dxa"/>
            <w:shd w:val="clear" w:color="auto" w:fill="auto"/>
          </w:tcPr>
          <w:p w:rsidR="00210FEB" w:rsidRPr="00DC0BD8" w:rsidRDefault="00210FEB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10FEB" w:rsidRPr="00DC0BD8" w:rsidTr="00210FEB">
        <w:tc>
          <w:tcPr>
            <w:tcW w:w="567" w:type="dxa"/>
          </w:tcPr>
          <w:p w:rsidR="00210FEB" w:rsidRPr="00DC0BD8" w:rsidRDefault="00210FEB" w:rsidP="000A66A9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21</w:t>
            </w:r>
          </w:p>
        </w:tc>
        <w:tc>
          <w:tcPr>
            <w:tcW w:w="4216" w:type="dxa"/>
          </w:tcPr>
          <w:p w:rsidR="00210FEB" w:rsidRPr="00DC0BD8" w:rsidRDefault="00210FEB" w:rsidP="000A66A9">
            <w:pPr>
              <w:snapToGrid w:val="0"/>
            </w:pPr>
            <w:proofErr w:type="spellStart"/>
            <w:r w:rsidRPr="00DC0BD8">
              <w:rPr>
                <w:rFonts w:ascii="Arial" w:eastAsia="Calibri" w:hAnsi="Arial" w:cs="Arial"/>
                <w:sz w:val="22"/>
                <w:szCs w:val="22"/>
              </w:rPr>
              <w:t>Τουμαράς</w:t>
            </w:r>
            <w:proofErr w:type="spellEnd"/>
            <w:r w:rsidRPr="00DC0BD8">
              <w:rPr>
                <w:rFonts w:ascii="Arial" w:eastAsia="Calibri" w:hAnsi="Arial" w:cs="Arial"/>
                <w:sz w:val="22"/>
                <w:szCs w:val="22"/>
              </w:rPr>
              <w:t xml:space="preserve"> Βασίλειος</w:t>
            </w:r>
          </w:p>
        </w:tc>
        <w:tc>
          <w:tcPr>
            <w:tcW w:w="4938" w:type="dxa"/>
            <w:shd w:val="clear" w:color="auto" w:fill="auto"/>
          </w:tcPr>
          <w:p w:rsidR="00210FEB" w:rsidRPr="00DC0BD8" w:rsidRDefault="00210FEB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210FEB" w:rsidTr="00210FEB">
        <w:tc>
          <w:tcPr>
            <w:tcW w:w="567" w:type="dxa"/>
          </w:tcPr>
          <w:p w:rsidR="00210FEB" w:rsidRPr="00DC0BD8" w:rsidRDefault="00210FEB" w:rsidP="000A66A9">
            <w:pPr>
              <w:snapToGrid w:val="0"/>
              <w:rPr>
                <w:rFonts w:ascii="Arial" w:eastAsia="Calibri" w:hAnsi="Arial" w:cs="Arial"/>
                <w:sz w:val="22"/>
                <w:szCs w:val="22"/>
              </w:rPr>
            </w:pPr>
            <w:r>
              <w:rPr>
                <w:rFonts w:ascii="Arial" w:eastAsia="Calibri" w:hAnsi="Arial" w:cs="Arial"/>
                <w:sz w:val="22"/>
                <w:szCs w:val="22"/>
              </w:rPr>
              <w:t>22</w:t>
            </w:r>
          </w:p>
        </w:tc>
        <w:tc>
          <w:tcPr>
            <w:tcW w:w="4216" w:type="dxa"/>
          </w:tcPr>
          <w:p w:rsidR="00210FEB" w:rsidRDefault="00210FEB" w:rsidP="000A66A9">
            <w:pPr>
              <w:snapToGrid w:val="0"/>
            </w:pPr>
            <w:r w:rsidRPr="00DC0BD8">
              <w:rPr>
                <w:rFonts w:ascii="Arial" w:eastAsia="Calibri" w:hAnsi="Arial" w:cs="Arial"/>
                <w:sz w:val="22"/>
                <w:szCs w:val="22"/>
              </w:rPr>
              <w:t>Κατής Χαράλαμπος</w:t>
            </w:r>
            <w:r>
              <w:rPr>
                <w:rFonts w:ascii="Arial" w:eastAsia="Calibri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4938" w:type="dxa"/>
            <w:shd w:val="clear" w:color="auto" w:fill="auto"/>
          </w:tcPr>
          <w:p w:rsidR="00210FEB" w:rsidRDefault="00210FEB" w:rsidP="00F17EE8">
            <w:pPr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</w:tbl>
    <w:p w:rsidR="004850CC" w:rsidRDefault="004850CC" w:rsidP="004850CC">
      <w:pPr>
        <w:spacing w:line="360" w:lineRule="auto"/>
        <w:jc w:val="both"/>
        <w:rPr>
          <w:rFonts w:ascii="Calibri" w:hAnsi="Calibri" w:cs="Calibri"/>
          <w:sz w:val="24"/>
        </w:rPr>
      </w:pPr>
    </w:p>
    <w:p w:rsidR="004850CC" w:rsidRDefault="004850CC" w:rsidP="004850CC">
      <w:pPr>
        <w:spacing w:line="360" w:lineRule="auto"/>
        <w:jc w:val="both"/>
        <w:rPr>
          <w:rFonts w:ascii="Calibri" w:hAnsi="Calibri" w:cs="Calibri"/>
          <w:sz w:val="24"/>
        </w:rPr>
      </w:pPr>
    </w:p>
    <w:sectPr w:rsidR="004850CC" w:rsidSect="00066C12">
      <w:footerReference w:type="default" r:id="rId8"/>
      <w:pgSz w:w="11907" w:h="16840" w:code="9"/>
      <w:pgMar w:top="1418" w:right="1134" w:bottom="1418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885" w:rsidRDefault="00E71885">
      <w:r>
        <w:separator/>
      </w:r>
    </w:p>
  </w:endnote>
  <w:endnote w:type="continuationSeparator" w:id="0">
    <w:p w:rsidR="00E71885" w:rsidRDefault="00E718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8A0" w:rsidRDefault="00852617">
    <w:pPr>
      <w:pStyle w:val="a3"/>
      <w:jc w:val="center"/>
    </w:pPr>
    <w:fldSimple w:instr=" PAGE   \* MERGEFORMAT ">
      <w:r w:rsidR="0026725C">
        <w:rPr>
          <w:noProof/>
        </w:rPr>
        <w:t>1</w:t>
      </w:r>
    </w:fldSimple>
  </w:p>
  <w:p w:rsidR="006948A0" w:rsidRDefault="006948A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885" w:rsidRDefault="00E71885">
      <w:r>
        <w:separator/>
      </w:r>
    </w:p>
  </w:footnote>
  <w:footnote w:type="continuationSeparator" w:id="0">
    <w:p w:rsidR="00E71885" w:rsidRDefault="00E7188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FEC8C9E4"/>
    <w:lvl w:ilvl="0">
      <w:start w:val="1"/>
      <w:numFmt w:val="decimal"/>
      <w:lvlText w:val="%1."/>
      <w:lvlJc w:val="left"/>
      <w:pPr>
        <w:tabs>
          <w:tab w:val="num" w:pos="808"/>
        </w:tabs>
        <w:ind w:left="808" w:hanging="360"/>
      </w:pPr>
      <w:rPr>
        <w:rFonts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1">
      <w:start w:val="1"/>
      <w:numFmt w:val="bullet"/>
      <w:lvlText w:val="◦"/>
      <w:lvlJc w:val="left"/>
      <w:pPr>
        <w:tabs>
          <w:tab w:val="num" w:pos="1168"/>
        </w:tabs>
        <w:ind w:left="1168" w:hanging="360"/>
      </w:pPr>
      <w:rPr>
        <w:rFonts w:ascii="OpenSymbol" w:hAnsi="OpenSymbol" w:cs="OpenSymbol" w:hint="default"/>
        <w:b w:val="0"/>
        <w:sz w:val="20"/>
      </w:rPr>
    </w:lvl>
    <w:lvl w:ilvl="2">
      <w:start w:val="1"/>
      <w:numFmt w:val="bullet"/>
      <w:lvlText w:val="▪"/>
      <w:lvlJc w:val="left"/>
      <w:pPr>
        <w:tabs>
          <w:tab w:val="num" w:pos="1528"/>
        </w:tabs>
        <w:ind w:left="1528" w:hanging="360"/>
      </w:pPr>
      <w:rPr>
        <w:rFonts w:ascii="OpenSymbol" w:hAnsi="OpenSymbol" w:cs="OpenSymbol" w:hint="default"/>
        <w:b w:val="0"/>
        <w:sz w:val="20"/>
      </w:rPr>
    </w:lvl>
    <w:lvl w:ilvl="3">
      <w:start w:val="1"/>
      <w:numFmt w:val="bullet"/>
      <w:lvlText w:val=""/>
      <w:lvlJc w:val="left"/>
      <w:pPr>
        <w:tabs>
          <w:tab w:val="num" w:pos="1888"/>
        </w:tabs>
        <w:ind w:left="188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4">
      <w:start w:val="1"/>
      <w:numFmt w:val="bullet"/>
      <w:lvlText w:val="◦"/>
      <w:lvlJc w:val="left"/>
      <w:pPr>
        <w:tabs>
          <w:tab w:val="num" w:pos="2248"/>
        </w:tabs>
        <w:ind w:left="2248" w:hanging="360"/>
      </w:pPr>
      <w:rPr>
        <w:rFonts w:ascii="OpenSymbol" w:hAnsi="OpenSymbol" w:cs="OpenSymbol" w:hint="default"/>
        <w:b w:val="0"/>
        <w:sz w:val="20"/>
      </w:rPr>
    </w:lvl>
    <w:lvl w:ilvl="5">
      <w:start w:val="1"/>
      <w:numFmt w:val="bullet"/>
      <w:lvlText w:val="▪"/>
      <w:lvlJc w:val="left"/>
      <w:pPr>
        <w:tabs>
          <w:tab w:val="num" w:pos="2608"/>
        </w:tabs>
        <w:ind w:left="2608" w:hanging="360"/>
      </w:pPr>
      <w:rPr>
        <w:rFonts w:ascii="OpenSymbol" w:hAnsi="OpenSymbol" w:cs="OpenSymbol" w:hint="default"/>
        <w:b w:val="0"/>
        <w:sz w:val="20"/>
      </w:rPr>
    </w:lvl>
    <w:lvl w:ilvl="6">
      <w:start w:val="1"/>
      <w:numFmt w:val="bullet"/>
      <w:lvlText w:val=""/>
      <w:lvlJc w:val="left"/>
      <w:pPr>
        <w:tabs>
          <w:tab w:val="num" w:pos="2968"/>
        </w:tabs>
        <w:ind w:left="2968" w:hanging="360"/>
      </w:pPr>
      <w:rPr>
        <w:rFonts w:ascii="Symbol" w:hAnsi="Symbol" w:cs="OpenSymbol" w:hint="default"/>
        <w:b w:val="0"/>
        <w:kern w:val="1"/>
        <w:sz w:val="20"/>
        <w:szCs w:val="22"/>
        <w:highlight w:val="white"/>
        <w:shd w:val="clear" w:color="auto" w:fill="FFFFFF"/>
        <w:lang w:bidi="hi-IN"/>
      </w:rPr>
    </w:lvl>
    <w:lvl w:ilvl="7">
      <w:start w:val="1"/>
      <w:numFmt w:val="bullet"/>
      <w:lvlText w:val="◦"/>
      <w:lvlJc w:val="left"/>
      <w:pPr>
        <w:tabs>
          <w:tab w:val="num" w:pos="3328"/>
        </w:tabs>
        <w:ind w:left="3328" w:hanging="360"/>
      </w:pPr>
      <w:rPr>
        <w:rFonts w:ascii="OpenSymbol" w:hAnsi="OpenSymbol" w:cs="OpenSymbol" w:hint="default"/>
        <w:b w:val="0"/>
        <w:sz w:val="20"/>
      </w:rPr>
    </w:lvl>
    <w:lvl w:ilvl="8">
      <w:start w:val="1"/>
      <w:numFmt w:val="bullet"/>
      <w:lvlText w:val="▪"/>
      <w:lvlJc w:val="left"/>
      <w:pPr>
        <w:tabs>
          <w:tab w:val="num" w:pos="3688"/>
        </w:tabs>
        <w:ind w:left="3688" w:hanging="360"/>
      </w:pPr>
      <w:rPr>
        <w:rFonts w:ascii="OpenSymbol" w:hAnsi="OpenSymbol" w:cs="OpenSymbol" w:hint="default"/>
        <w:b w:val="0"/>
        <w:sz w:val="20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color w:val="000000"/>
        <w:spacing w:val="0"/>
        <w:kern w:val="1"/>
        <w:position w:val="0"/>
        <w:sz w:val="22"/>
        <w:szCs w:val="22"/>
        <w:highlight w:val="white"/>
        <w:shd w:val="clear" w:color="auto" w:fill="FFFFFF"/>
        <w:vertAlign w:val="baseline"/>
        <w:lang w:val="en-US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5"/>
    <w:multiLevelType w:val="multilevel"/>
    <w:tmpl w:val="A8ECF72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none"/>
      <w:suff w:val="nothing"/>
      <w:lvlText w:val=".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0"/>
        </w:tabs>
        <w:ind w:left="3600" w:hanging="360"/>
      </w:p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2"/>
        <w:szCs w:val="22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none"/>
      <w:suff w:val="nothing"/>
      <w:lvlText w:val="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 w:val="0"/>
        <w:i/>
        <w:iCs/>
        <w:sz w:val="22"/>
        <w:szCs w:val="22"/>
      </w:rPr>
    </w:lvl>
    <w:lvl w:ilvl="1">
      <w:start w:val="1"/>
      <w:numFmt w:val="none"/>
      <w:suff w:val="nothing"/>
      <w:lvlText w:val=".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.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.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.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.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.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.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."/>
      <w:lvlJc w:val="left"/>
      <w:pPr>
        <w:tabs>
          <w:tab w:val="num" w:pos="0"/>
        </w:tabs>
        <w:ind w:left="3600" w:hanging="360"/>
      </w:p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spacing w:val="0"/>
        <w:w w:val="100"/>
        <w:kern w:val="1"/>
        <w:sz w:val="24"/>
        <w:szCs w:val="24"/>
        <w:highlight w:val="white"/>
        <w:shd w:val="clear" w:color="auto" w:fill="FFFFFF"/>
        <w:lang w:val="el-GR" w:eastAsia="el-GR" w:bidi="hi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spacing w:val="0"/>
        <w:w w:val="100"/>
        <w:kern w:val="1"/>
        <w:sz w:val="24"/>
        <w:szCs w:val="24"/>
        <w:highlight w:val="white"/>
        <w:shd w:val="clear" w:color="auto" w:fill="FFFFFF"/>
        <w:lang w:val="el-GR" w:eastAsia="el-GR" w:bidi="hi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aps w:val="0"/>
        <w:smallCaps w:val="0"/>
        <w:strike w:val="0"/>
        <w:dstrike w:val="0"/>
        <w:color w:val="000000"/>
        <w:spacing w:val="0"/>
        <w:w w:val="100"/>
        <w:kern w:val="1"/>
        <w:sz w:val="24"/>
        <w:szCs w:val="24"/>
        <w:highlight w:val="white"/>
        <w:shd w:val="clear" w:color="auto" w:fill="FFFFFF"/>
        <w:lang w:val="el-GR" w:eastAsia="el-GR" w:bidi="hi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FE4FBF"/>
    <w:multiLevelType w:val="hybridMultilevel"/>
    <w:tmpl w:val="550E8B0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2506E5D"/>
    <w:multiLevelType w:val="hybridMultilevel"/>
    <w:tmpl w:val="D36438B8"/>
    <w:lvl w:ilvl="0" w:tplc="0408000F">
      <w:start w:val="1"/>
      <w:numFmt w:val="decimal"/>
      <w:lvlText w:val="%1."/>
      <w:lvlJc w:val="left"/>
      <w:pPr>
        <w:ind w:left="1270" w:hanging="360"/>
      </w:pPr>
    </w:lvl>
    <w:lvl w:ilvl="1" w:tplc="04080019" w:tentative="1">
      <w:start w:val="1"/>
      <w:numFmt w:val="lowerLetter"/>
      <w:lvlText w:val="%2."/>
      <w:lvlJc w:val="left"/>
      <w:pPr>
        <w:ind w:left="1990" w:hanging="360"/>
      </w:pPr>
    </w:lvl>
    <w:lvl w:ilvl="2" w:tplc="0408001B" w:tentative="1">
      <w:start w:val="1"/>
      <w:numFmt w:val="lowerRoman"/>
      <w:lvlText w:val="%3."/>
      <w:lvlJc w:val="right"/>
      <w:pPr>
        <w:ind w:left="2710" w:hanging="180"/>
      </w:pPr>
    </w:lvl>
    <w:lvl w:ilvl="3" w:tplc="0408000F" w:tentative="1">
      <w:start w:val="1"/>
      <w:numFmt w:val="decimal"/>
      <w:lvlText w:val="%4."/>
      <w:lvlJc w:val="left"/>
      <w:pPr>
        <w:ind w:left="3430" w:hanging="360"/>
      </w:pPr>
    </w:lvl>
    <w:lvl w:ilvl="4" w:tplc="04080019" w:tentative="1">
      <w:start w:val="1"/>
      <w:numFmt w:val="lowerLetter"/>
      <w:lvlText w:val="%5."/>
      <w:lvlJc w:val="left"/>
      <w:pPr>
        <w:ind w:left="4150" w:hanging="360"/>
      </w:pPr>
    </w:lvl>
    <w:lvl w:ilvl="5" w:tplc="0408001B" w:tentative="1">
      <w:start w:val="1"/>
      <w:numFmt w:val="lowerRoman"/>
      <w:lvlText w:val="%6."/>
      <w:lvlJc w:val="right"/>
      <w:pPr>
        <w:ind w:left="4870" w:hanging="180"/>
      </w:pPr>
    </w:lvl>
    <w:lvl w:ilvl="6" w:tplc="0408000F" w:tentative="1">
      <w:start w:val="1"/>
      <w:numFmt w:val="decimal"/>
      <w:lvlText w:val="%7."/>
      <w:lvlJc w:val="left"/>
      <w:pPr>
        <w:ind w:left="5590" w:hanging="360"/>
      </w:pPr>
    </w:lvl>
    <w:lvl w:ilvl="7" w:tplc="04080019" w:tentative="1">
      <w:start w:val="1"/>
      <w:numFmt w:val="lowerLetter"/>
      <w:lvlText w:val="%8."/>
      <w:lvlJc w:val="left"/>
      <w:pPr>
        <w:ind w:left="6310" w:hanging="360"/>
      </w:pPr>
    </w:lvl>
    <w:lvl w:ilvl="8" w:tplc="0408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8">
    <w:nsid w:val="04BF4928"/>
    <w:multiLevelType w:val="hybridMultilevel"/>
    <w:tmpl w:val="202EF37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015846"/>
    <w:multiLevelType w:val="hybridMultilevel"/>
    <w:tmpl w:val="5768BFC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1D4698"/>
    <w:multiLevelType w:val="hybridMultilevel"/>
    <w:tmpl w:val="C066A2B8"/>
    <w:lvl w:ilvl="0" w:tplc="04080001">
      <w:start w:val="1"/>
      <w:numFmt w:val="bullet"/>
      <w:lvlText w:val=""/>
      <w:lvlJc w:val="left"/>
      <w:pPr>
        <w:ind w:left="55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27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99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71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43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15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87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59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310" w:hanging="360"/>
      </w:pPr>
      <w:rPr>
        <w:rFonts w:ascii="Wingdings" w:hAnsi="Wingdings" w:hint="default"/>
      </w:rPr>
    </w:lvl>
  </w:abstractNum>
  <w:abstractNum w:abstractNumId="11">
    <w:nsid w:val="34EF71CC"/>
    <w:multiLevelType w:val="multilevel"/>
    <w:tmpl w:val="FA122E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 w:val="0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41231432"/>
    <w:multiLevelType w:val="hybridMultilevel"/>
    <w:tmpl w:val="7EAAA098"/>
    <w:lvl w:ilvl="0" w:tplc="B5B6BFDA">
      <w:start w:val="1"/>
      <w:numFmt w:val="decimal"/>
      <w:lvlText w:val="%1."/>
      <w:lvlJc w:val="left"/>
      <w:pPr>
        <w:ind w:left="720" w:hanging="360"/>
      </w:pPr>
      <w:rPr>
        <w:rFonts w:ascii="Verdana" w:hAnsi="Verdana" w:cs="Verdana"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1537C4"/>
    <w:multiLevelType w:val="hybridMultilevel"/>
    <w:tmpl w:val="2F4CE5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1F698B"/>
    <w:multiLevelType w:val="hybridMultilevel"/>
    <w:tmpl w:val="24ECB45A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CE2D28"/>
    <w:multiLevelType w:val="hybridMultilevel"/>
    <w:tmpl w:val="EEA6DEEE"/>
    <w:lvl w:ilvl="0" w:tplc="0F300EA6">
      <w:start w:val="157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  <w:color w:val="000000"/>
        <w:sz w:val="22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463CE2"/>
    <w:multiLevelType w:val="hybridMultilevel"/>
    <w:tmpl w:val="5A420D8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2266BD"/>
    <w:multiLevelType w:val="hybridMultilevel"/>
    <w:tmpl w:val="38A698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154A31"/>
    <w:multiLevelType w:val="hybridMultilevel"/>
    <w:tmpl w:val="59AA60C4"/>
    <w:lvl w:ilvl="0" w:tplc="0408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19">
    <w:nsid w:val="6C2A4EB6"/>
    <w:multiLevelType w:val="multilevel"/>
    <w:tmpl w:val="AFF00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0">
    <w:nsid w:val="6CA9512E"/>
    <w:multiLevelType w:val="hybridMultilevel"/>
    <w:tmpl w:val="C74A1F80"/>
    <w:lvl w:ilvl="0" w:tplc="2168EF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B87CE5"/>
    <w:multiLevelType w:val="hybridMultilevel"/>
    <w:tmpl w:val="70EA4AE6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90F7B30"/>
    <w:multiLevelType w:val="hybridMultilevel"/>
    <w:tmpl w:val="7C20577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FA14CA"/>
    <w:multiLevelType w:val="hybridMultilevel"/>
    <w:tmpl w:val="06CE71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3"/>
  </w:num>
  <w:num w:numId="4">
    <w:abstractNumId w:val="15"/>
  </w:num>
  <w:num w:numId="5">
    <w:abstractNumId w:val="14"/>
  </w:num>
  <w:num w:numId="6">
    <w:abstractNumId w:val="10"/>
  </w:num>
  <w:num w:numId="7">
    <w:abstractNumId w:val="7"/>
  </w:num>
  <w:num w:numId="8">
    <w:abstractNumId w:val="18"/>
  </w:num>
  <w:num w:numId="9">
    <w:abstractNumId w:val="12"/>
  </w:num>
  <w:num w:numId="10">
    <w:abstractNumId w:val="11"/>
  </w:num>
  <w:num w:numId="11">
    <w:abstractNumId w:val="19"/>
  </w:num>
  <w:num w:numId="12">
    <w:abstractNumId w:val="3"/>
  </w:num>
  <w:num w:numId="13">
    <w:abstractNumId w:val="16"/>
  </w:num>
  <w:num w:numId="14">
    <w:abstractNumId w:val="8"/>
  </w:num>
  <w:num w:numId="15">
    <w:abstractNumId w:val="22"/>
  </w:num>
  <w:num w:numId="16">
    <w:abstractNumId w:val="13"/>
  </w:num>
  <w:num w:numId="17">
    <w:abstractNumId w:val="20"/>
  </w:num>
  <w:num w:numId="18">
    <w:abstractNumId w:val="6"/>
  </w:num>
  <w:num w:numId="19">
    <w:abstractNumId w:val="2"/>
  </w:num>
  <w:num w:numId="20">
    <w:abstractNumId w:val="4"/>
  </w:num>
  <w:num w:numId="21">
    <w:abstractNumId w:val="21"/>
  </w:num>
  <w:num w:numId="22">
    <w:abstractNumId w:val="5"/>
  </w:num>
  <w:num w:numId="23">
    <w:abstractNumId w:val="17"/>
  </w:num>
  <w:num w:numId="24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2A26"/>
    <w:rsid w:val="0000261C"/>
    <w:rsid w:val="00007226"/>
    <w:rsid w:val="00007E13"/>
    <w:rsid w:val="0001192D"/>
    <w:rsid w:val="00015000"/>
    <w:rsid w:val="00015981"/>
    <w:rsid w:val="00016D41"/>
    <w:rsid w:val="00017572"/>
    <w:rsid w:val="0002046E"/>
    <w:rsid w:val="00020928"/>
    <w:rsid w:val="00020E4B"/>
    <w:rsid w:val="00023E95"/>
    <w:rsid w:val="0002402C"/>
    <w:rsid w:val="00024337"/>
    <w:rsid w:val="0002440E"/>
    <w:rsid w:val="000326B2"/>
    <w:rsid w:val="00032929"/>
    <w:rsid w:val="00032B2E"/>
    <w:rsid w:val="00034A69"/>
    <w:rsid w:val="00035CBA"/>
    <w:rsid w:val="00041D0C"/>
    <w:rsid w:val="00046813"/>
    <w:rsid w:val="000515B5"/>
    <w:rsid w:val="00052B9B"/>
    <w:rsid w:val="0005714F"/>
    <w:rsid w:val="00057497"/>
    <w:rsid w:val="00057DDC"/>
    <w:rsid w:val="0006215A"/>
    <w:rsid w:val="00062765"/>
    <w:rsid w:val="00063237"/>
    <w:rsid w:val="00065F13"/>
    <w:rsid w:val="00066C12"/>
    <w:rsid w:val="0007190F"/>
    <w:rsid w:val="00072D22"/>
    <w:rsid w:val="000733BE"/>
    <w:rsid w:val="00073920"/>
    <w:rsid w:val="00075D7B"/>
    <w:rsid w:val="000800F8"/>
    <w:rsid w:val="00080DFA"/>
    <w:rsid w:val="00083265"/>
    <w:rsid w:val="00084313"/>
    <w:rsid w:val="00090322"/>
    <w:rsid w:val="00096986"/>
    <w:rsid w:val="00097E57"/>
    <w:rsid w:val="000A1454"/>
    <w:rsid w:val="000A238A"/>
    <w:rsid w:val="000A35DF"/>
    <w:rsid w:val="000A373A"/>
    <w:rsid w:val="000A401C"/>
    <w:rsid w:val="000B36FE"/>
    <w:rsid w:val="000B55F8"/>
    <w:rsid w:val="000B59E8"/>
    <w:rsid w:val="000B730B"/>
    <w:rsid w:val="000C12E9"/>
    <w:rsid w:val="000C3192"/>
    <w:rsid w:val="000C436C"/>
    <w:rsid w:val="000C5909"/>
    <w:rsid w:val="000C7F3F"/>
    <w:rsid w:val="000D05B1"/>
    <w:rsid w:val="000D4F1F"/>
    <w:rsid w:val="000D64DB"/>
    <w:rsid w:val="000D777F"/>
    <w:rsid w:val="000E3FB8"/>
    <w:rsid w:val="000F1252"/>
    <w:rsid w:val="000F1B32"/>
    <w:rsid w:val="000F3FC1"/>
    <w:rsid w:val="000F4AD6"/>
    <w:rsid w:val="000F5648"/>
    <w:rsid w:val="000F65D6"/>
    <w:rsid w:val="000F6DDE"/>
    <w:rsid w:val="00102715"/>
    <w:rsid w:val="0010301D"/>
    <w:rsid w:val="001030E1"/>
    <w:rsid w:val="00103B35"/>
    <w:rsid w:val="00104BD1"/>
    <w:rsid w:val="00104D39"/>
    <w:rsid w:val="00107F9A"/>
    <w:rsid w:val="001107AD"/>
    <w:rsid w:val="00111E78"/>
    <w:rsid w:val="0012257F"/>
    <w:rsid w:val="0012486C"/>
    <w:rsid w:val="00125D4C"/>
    <w:rsid w:val="001275DB"/>
    <w:rsid w:val="00130150"/>
    <w:rsid w:val="001308A8"/>
    <w:rsid w:val="00131691"/>
    <w:rsid w:val="001329D2"/>
    <w:rsid w:val="00132CA4"/>
    <w:rsid w:val="00133BB4"/>
    <w:rsid w:val="00133E58"/>
    <w:rsid w:val="0013554E"/>
    <w:rsid w:val="001363A5"/>
    <w:rsid w:val="00141BC5"/>
    <w:rsid w:val="00142896"/>
    <w:rsid w:val="00145597"/>
    <w:rsid w:val="0014571A"/>
    <w:rsid w:val="00145C97"/>
    <w:rsid w:val="001505EE"/>
    <w:rsid w:val="00151673"/>
    <w:rsid w:val="00152E85"/>
    <w:rsid w:val="00154E61"/>
    <w:rsid w:val="00155177"/>
    <w:rsid w:val="001554E8"/>
    <w:rsid w:val="00155A04"/>
    <w:rsid w:val="00156D29"/>
    <w:rsid w:val="00161166"/>
    <w:rsid w:val="00163786"/>
    <w:rsid w:val="00164978"/>
    <w:rsid w:val="00164A74"/>
    <w:rsid w:val="00167279"/>
    <w:rsid w:val="00170E00"/>
    <w:rsid w:val="00171B8C"/>
    <w:rsid w:val="00184BE7"/>
    <w:rsid w:val="00185388"/>
    <w:rsid w:val="001A091D"/>
    <w:rsid w:val="001A0D36"/>
    <w:rsid w:val="001B1A92"/>
    <w:rsid w:val="001B4CC7"/>
    <w:rsid w:val="001B7BD0"/>
    <w:rsid w:val="001C0F9B"/>
    <w:rsid w:val="001C104F"/>
    <w:rsid w:val="001C761D"/>
    <w:rsid w:val="001D25E5"/>
    <w:rsid w:val="001D3C71"/>
    <w:rsid w:val="001D4674"/>
    <w:rsid w:val="001D4CF3"/>
    <w:rsid w:val="001D4F9A"/>
    <w:rsid w:val="001D522B"/>
    <w:rsid w:val="001D5E0E"/>
    <w:rsid w:val="001D6D43"/>
    <w:rsid w:val="001D728D"/>
    <w:rsid w:val="001E35BC"/>
    <w:rsid w:val="001E406A"/>
    <w:rsid w:val="001E5437"/>
    <w:rsid w:val="001E5F31"/>
    <w:rsid w:val="001F08C6"/>
    <w:rsid w:val="001F1C25"/>
    <w:rsid w:val="001F23C9"/>
    <w:rsid w:val="001F5341"/>
    <w:rsid w:val="001F5775"/>
    <w:rsid w:val="001F7AC1"/>
    <w:rsid w:val="00201C60"/>
    <w:rsid w:val="002041C6"/>
    <w:rsid w:val="0020635F"/>
    <w:rsid w:val="00210FEB"/>
    <w:rsid w:val="002134CE"/>
    <w:rsid w:val="00215858"/>
    <w:rsid w:val="00217125"/>
    <w:rsid w:val="00217925"/>
    <w:rsid w:val="0022030A"/>
    <w:rsid w:val="00221380"/>
    <w:rsid w:val="00226A3A"/>
    <w:rsid w:val="00227B1C"/>
    <w:rsid w:val="00233255"/>
    <w:rsid w:val="00234B99"/>
    <w:rsid w:val="00243F7B"/>
    <w:rsid w:val="00244B4E"/>
    <w:rsid w:val="00244B8E"/>
    <w:rsid w:val="002457EA"/>
    <w:rsid w:val="00246C3D"/>
    <w:rsid w:val="00251365"/>
    <w:rsid w:val="00252A02"/>
    <w:rsid w:val="002541F2"/>
    <w:rsid w:val="002577C9"/>
    <w:rsid w:val="0026280D"/>
    <w:rsid w:val="0026591B"/>
    <w:rsid w:val="0026609E"/>
    <w:rsid w:val="0026725C"/>
    <w:rsid w:val="002673E8"/>
    <w:rsid w:val="00271728"/>
    <w:rsid w:val="002719A7"/>
    <w:rsid w:val="00272F8D"/>
    <w:rsid w:val="00273021"/>
    <w:rsid w:val="00275B38"/>
    <w:rsid w:val="0027625D"/>
    <w:rsid w:val="00281897"/>
    <w:rsid w:val="00285047"/>
    <w:rsid w:val="002918C9"/>
    <w:rsid w:val="00291AC0"/>
    <w:rsid w:val="0029299E"/>
    <w:rsid w:val="00292BD6"/>
    <w:rsid w:val="00293876"/>
    <w:rsid w:val="002A1093"/>
    <w:rsid w:val="002A131B"/>
    <w:rsid w:val="002A18B3"/>
    <w:rsid w:val="002A3766"/>
    <w:rsid w:val="002A39EF"/>
    <w:rsid w:val="002A3BBF"/>
    <w:rsid w:val="002A48F0"/>
    <w:rsid w:val="002A51A5"/>
    <w:rsid w:val="002A5D24"/>
    <w:rsid w:val="002A5DBE"/>
    <w:rsid w:val="002B2745"/>
    <w:rsid w:val="002C2095"/>
    <w:rsid w:val="002C54E8"/>
    <w:rsid w:val="002C5A0E"/>
    <w:rsid w:val="002D49F2"/>
    <w:rsid w:val="002D4FAE"/>
    <w:rsid w:val="002D6D93"/>
    <w:rsid w:val="002E134A"/>
    <w:rsid w:val="002E22B6"/>
    <w:rsid w:val="002E3B17"/>
    <w:rsid w:val="002E3BFD"/>
    <w:rsid w:val="002E7D8A"/>
    <w:rsid w:val="002F18BA"/>
    <w:rsid w:val="002F1F51"/>
    <w:rsid w:val="002F280F"/>
    <w:rsid w:val="002F4D38"/>
    <w:rsid w:val="002F4F0D"/>
    <w:rsid w:val="002F4F1E"/>
    <w:rsid w:val="002F5FEC"/>
    <w:rsid w:val="00303622"/>
    <w:rsid w:val="00315701"/>
    <w:rsid w:val="0031636B"/>
    <w:rsid w:val="003165A7"/>
    <w:rsid w:val="00316E8F"/>
    <w:rsid w:val="00321443"/>
    <w:rsid w:val="0032279B"/>
    <w:rsid w:val="003243EE"/>
    <w:rsid w:val="00324A31"/>
    <w:rsid w:val="00327456"/>
    <w:rsid w:val="003326E0"/>
    <w:rsid w:val="00333C49"/>
    <w:rsid w:val="00335363"/>
    <w:rsid w:val="00342F00"/>
    <w:rsid w:val="0034337F"/>
    <w:rsid w:val="003436D3"/>
    <w:rsid w:val="00344509"/>
    <w:rsid w:val="0034503F"/>
    <w:rsid w:val="003529A5"/>
    <w:rsid w:val="003534F6"/>
    <w:rsid w:val="00354E16"/>
    <w:rsid w:val="00355244"/>
    <w:rsid w:val="003558A7"/>
    <w:rsid w:val="003604BC"/>
    <w:rsid w:val="003608CE"/>
    <w:rsid w:val="00361FE9"/>
    <w:rsid w:val="0036452B"/>
    <w:rsid w:val="003665EB"/>
    <w:rsid w:val="00372340"/>
    <w:rsid w:val="003735A8"/>
    <w:rsid w:val="00374616"/>
    <w:rsid w:val="0037654C"/>
    <w:rsid w:val="00376F9D"/>
    <w:rsid w:val="00377D74"/>
    <w:rsid w:val="00380062"/>
    <w:rsid w:val="00382039"/>
    <w:rsid w:val="00385D9D"/>
    <w:rsid w:val="003876A9"/>
    <w:rsid w:val="003877F9"/>
    <w:rsid w:val="00390C16"/>
    <w:rsid w:val="0039260C"/>
    <w:rsid w:val="00393452"/>
    <w:rsid w:val="00393B71"/>
    <w:rsid w:val="00394334"/>
    <w:rsid w:val="00394A48"/>
    <w:rsid w:val="00397B3C"/>
    <w:rsid w:val="00397DB9"/>
    <w:rsid w:val="003A0694"/>
    <w:rsid w:val="003A44CC"/>
    <w:rsid w:val="003A4928"/>
    <w:rsid w:val="003A63E7"/>
    <w:rsid w:val="003C0200"/>
    <w:rsid w:val="003C0758"/>
    <w:rsid w:val="003C4307"/>
    <w:rsid w:val="003C7293"/>
    <w:rsid w:val="003C72A3"/>
    <w:rsid w:val="003C7BF7"/>
    <w:rsid w:val="003D09D9"/>
    <w:rsid w:val="003D7BA0"/>
    <w:rsid w:val="003E07D1"/>
    <w:rsid w:val="003E30E9"/>
    <w:rsid w:val="003E3A57"/>
    <w:rsid w:val="003E4E19"/>
    <w:rsid w:val="003F26C8"/>
    <w:rsid w:val="003F377D"/>
    <w:rsid w:val="003F44A6"/>
    <w:rsid w:val="003F4D36"/>
    <w:rsid w:val="003F7061"/>
    <w:rsid w:val="003F7415"/>
    <w:rsid w:val="0040019F"/>
    <w:rsid w:val="00400239"/>
    <w:rsid w:val="004007D3"/>
    <w:rsid w:val="00402295"/>
    <w:rsid w:val="004032F0"/>
    <w:rsid w:val="00405B03"/>
    <w:rsid w:val="004060FA"/>
    <w:rsid w:val="00406160"/>
    <w:rsid w:val="00406247"/>
    <w:rsid w:val="00410F7E"/>
    <w:rsid w:val="00411A82"/>
    <w:rsid w:val="00411F71"/>
    <w:rsid w:val="0041512F"/>
    <w:rsid w:val="0041620A"/>
    <w:rsid w:val="004208E3"/>
    <w:rsid w:val="0042141B"/>
    <w:rsid w:val="004218D8"/>
    <w:rsid w:val="00423FDD"/>
    <w:rsid w:val="004246EC"/>
    <w:rsid w:val="00425EE9"/>
    <w:rsid w:val="00430823"/>
    <w:rsid w:val="00430B22"/>
    <w:rsid w:val="0043129D"/>
    <w:rsid w:val="00431DAF"/>
    <w:rsid w:val="00433015"/>
    <w:rsid w:val="00434D15"/>
    <w:rsid w:val="004353FD"/>
    <w:rsid w:val="0043779F"/>
    <w:rsid w:val="00441134"/>
    <w:rsid w:val="00441FF2"/>
    <w:rsid w:val="0044391E"/>
    <w:rsid w:val="00445EED"/>
    <w:rsid w:val="0045045A"/>
    <w:rsid w:val="004505A4"/>
    <w:rsid w:val="00452D06"/>
    <w:rsid w:val="004547EF"/>
    <w:rsid w:val="0045688D"/>
    <w:rsid w:val="00456C94"/>
    <w:rsid w:val="004573B0"/>
    <w:rsid w:val="00460465"/>
    <w:rsid w:val="004637BD"/>
    <w:rsid w:val="00466016"/>
    <w:rsid w:val="00466905"/>
    <w:rsid w:val="00470AA4"/>
    <w:rsid w:val="00475438"/>
    <w:rsid w:val="0047685D"/>
    <w:rsid w:val="004802FB"/>
    <w:rsid w:val="0048129A"/>
    <w:rsid w:val="004833DB"/>
    <w:rsid w:val="0048371A"/>
    <w:rsid w:val="004850CC"/>
    <w:rsid w:val="00487261"/>
    <w:rsid w:val="0048735E"/>
    <w:rsid w:val="004876E0"/>
    <w:rsid w:val="004914D6"/>
    <w:rsid w:val="00491AF4"/>
    <w:rsid w:val="00492BC0"/>
    <w:rsid w:val="00494B70"/>
    <w:rsid w:val="00494EE5"/>
    <w:rsid w:val="004968C5"/>
    <w:rsid w:val="004A1CB7"/>
    <w:rsid w:val="004A22BA"/>
    <w:rsid w:val="004A38D5"/>
    <w:rsid w:val="004A398E"/>
    <w:rsid w:val="004A3F05"/>
    <w:rsid w:val="004A4DE1"/>
    <w:rsid w:val="004A55E5"/>
    <w:rsid w:val="004A641E"/>
    <w:rsid w:val="004A666B"/>
    <w:rsid w:val="004A6954"/>
    <w:rsid w:val="004A7F24"/>
    <w:rsid w:val="004B23AE"/>
    <w:rsid w:val="004B479F"/>
    <w:rsid w:val="004B6648"/>
    <w:rsid w:val="004B7ADE"/>
    <w:rsid w:val="004C0C74"/>
    <w:rsid w:val="004C1719"/>
    <w:rsid w:val="004C3A09"/>
    <w:rsid w:val="004C6C2C"/>
    <w:rsid w:val="004C772F"/>
    <w:rsid w:val="004D1CD0"/>
    <w:rsid w:val="004D1EFA"/>
    <w:rsid w:val="004D2311"/>
    <w:rsid w:val="004D2DFB"/>
    <w:rsid w:val="004D4E26"/>
    <w:rsid w:val="004D51C5"/>
    <w:rsid w:val="004D56B2"/>
    <w:rsid w:val="004D6BBB"/>
    <w:rsid w:val="004D6C50"/>
    <w:rsid w:val="004E0825"/>
    <w:rsid w:val="004E083C"/>
    <w:rsid w:val="004E2493"/>
    <w:rsid w:val="004E7DD3"/>
    <w:rsid w:val="004F18A7"/>
    <w:rsid w:val="004F2C4F"/>
    <w:rsid w:val="004F3BA2"/>
    <w:rsid w:val="004F46DE"/>
    <w:rsid w:val="004F532A"/>
    <w:rsid w:val="00503F6C"/>
    <w:rsid w:val="005040EF"/>
    <w:rsid w:val="00504BEB"/>
    <w:rsid w:val="00505482"/>
    <w:rsid w:val="005074F2"/>
    <w:rsid w:val="00507C4F"/>
    <w:rsid w:val="00512E5C"/>
    <w:rsid w:val="00515F1E"/>
    <w:rsid w:val="00517415"/>
    <w:rsid w:val="005229E6"/>
    <w:rsid w:val="00526624"/>
    <w:rsid w:val="0053135F"/>
    <w:rsid w:val="0053234B"/>
    <w:rsid w:val="00532CA5"/>
    <w:rsid w:val="00534DD6"/>
    <w:rsid w:val="00535968"/>
    <w:rsid w:val="00536443"/>
    <w:rsid w:val="005371AA"/>
    <w:rsid w:val="00544CE9"/>
    <w:rsid w:val="00547E3D"/>
    <w:rsid w:val="00550502"/>
    <w:rsid w:val="0055075E"/>
    <w:rsid w:val="005521C6"/>
    <w:rsid w:val="00554483"/>
    <w:rsid w:val="0055545E"/>
    <w:rsid w:val="00555602"/>
    <w:rsid w:val="005622DF"/>
    <w:rsid w:val="005631CC"/>
    <w:rsid w:val="005670A3"/>
    <w:rsid w:val="00567329"/>
    <w:rsid w:val="005674C5"/>
    <w:rsid w:val="00567D77"/>
    <w:rsid w:val="00571724"/>
    <w:rsid w:val="00572E27"/>
    <w:rsid w:val="00573138"/>
    <w:rsid w:val="005736E6"/>
    <w:rsid w:val="00577349"/>
    <w:rsid w:val="00580D5E"/>
    <w:rsid w:val="00581478"/>
    <w:rsid w:val="00583556"/>
    <w:rsid w:val="00585B14"/>
    <w:rsid w:val="00586389"/>
    <w:rsid w:val="005927E9"/>
    <w:rsid w:val="00593382"/>
    <w:rsid w:val="00595995"/>
    <w:rsid w:val="00595A85"/>
    <w:rsid w:val="00595AFC"/>
    <w:rsid w:val="00595D20"/>
    <w:rsid w:val="0059662C"/>
    <w:rsid w:val="005970BE"/>
    <w:rsid w:val="005A064E"/>
    <w:rsid w:val="005A0EE0"/>
    <w:rsid w:val="005A30CE"/>
    <w:rsid w:val="005A425B"/>
    <w:rsid w:val="005A43A4"/>
    <w:rsid w:val="005A489D"/>
    <w:rsid w:val="005A5116"/>
    <w:rsid w:val="005A6116"/>
    <w:rsid w:val="005A7231"/>
    <w:rsid w:val="005B0861"/>
    <w:rsid w:val="005B10DF"/>
    <w:rsid w:val="005B1A7D"/>
    <w:rsid w:val="005B3402"/>
    <w:rsid w:val="005B36F2"/>
    <w:rsid w:val="005B3D20"/>
    <w:rsid w:val="005B5404"/>
    <w:rsid w:val="005C2EB5"/>
    <w:rsid w:val="005C3FB8"/>
    <w:rsid w:val="005D03F9"/>
    <w:rsid w:val="005D04B0"/>
    <w:rsid w:val="005D4E2D"/>
    <w:rsid w:val="005D61CA"/>
    <w:rsid w:val="005D77B1"/>
    <w:rsid w:val="005E1600"/>
    <w:rsid w:val="005E2E71"/>
    <w:rsid w:val="005E3E3D"/>
    <w:rsid w:val="005E5C0A"/>
    <w:rsid w:val="005E62F7"/>
    <w:rsid w:val="005F0A80"/>
    <w:rsid w:val="005F1665"/>
    <w:rsid w:val="00601FC5"/>
    <w:rsid w:val="00603A18"/>
    <w:rsid w:val="00607E7F"/>
    <w:rsid w:val="0061194C"/>
    <w:rsid w:val="00613EC1"/>
    <w:rsid w:val="006143A5"/>
    <w:rsid w:val="00620918"/>
    <w:rsid w:val="006213A7"/>
    <w:rsid w:val="00624E45"/>
    <w:rsid w:val="00627656"/>
    <w:rsid w:val="006309C2"/>
    <w:rsid w:val="006311CA"/>
    <w:rsid w:val="00634602"/>
    <w:rsid w:val="006370CC"/>
    <w:rsid w:val="006371D5"/>
    <w:rsid w:val="00637B51"/>
    <w:rsid w:val="0064062E"/>
    <w:rsid w:val="00643048"/>
    <w:rsid w:val="00643B19"/>
    <w:rsid w:val="00645371"/>
    <w:rsid w:val="00647AC2"/>
    <w:rsid w:val="006510E9"/>
    <w:rsid w:val="00651686"/>
    <w:rsid w:val="00654F38"/>
    <w:rsid w:val="0065586C"/>
    <w:rsid w:val="006609C3"/>
    <w:rsid w:val="006659F3"/>
    <w:rsid w:val="00666959"/>
    <w:rsid w:val="00670827"/>
    <w:rsid w:val="006749F7"/>
    <w:rsid w:val="00681576"/>
    <w:rsid w:val="0068196A"/>
    <w:rsid w:val="006829AC"/>
    <w:rsid w:val="00686E07"/>
    <w:rsid w:val="00690733"/>
    <w:rsid w:val="0069335C"/>
    <w:rsid w:val="00693A3C"/>
    <w:rsid w:val="00693EF2"/>
    <w:rsid w:val="006943AB"/>
    <w:rsid w:val="006948A0"/>
    <w:rsid w:val="00695B86"/>
    <w:rsid w:val="006972A9"/>
    <w:rsid w:val="006A4268"/>
    <w:rsid w:val="006A627C"/>
    <w:rsid w:val="006B294C"/>
    <w:rsid w:val="006B3F5E"/>
    <w:rsid w:val="006B6CFB"/>
    <w:rsid w:val="006C1B10"/>
    <w:rsid w:val="006C274F"/>
    <w:rsid w:val="006D2737"/>
    <w:rsid w:val="006D2EC4"/>
    <w:rsid w:val="006D2EE8"/>
    <w:rsid w:val="006D3C55"/>
    <w:rsid w:val="006D79EB"/>
    <w:rsid w:val="006E080F"/>
    <w:rsid w:val="006E0FAE"/>
    <w:rsid w:val="006E2438"/>
    <w:rsid w:val="006E2A79"/>
    <w:rsid w:val="006E3B57"/>
    <w:rsid w:val="006E3C11"/>
    <w:rsid w:val="006E54FB"/>
    <w:rsid w:val="006F0768"/>
    <w:rsid w:val="006F2A47"/>
    <w:rsid w:val="006F30A0"/>
    <w:rsid w:val="006F3FFE"/>
    <w:rsid w:val="006F54CA"/>
    <w:rsid w:val="0070057A"/>
    <w:rsid w:val="00701808"/>
    <w:rsid w:val="00701982"/>
    <w:rsid w:val="00706D6A"/>
    <w:rsid w:val="00710258"/>
    <w:rsid w:val="00714745"/>
    <w:rsid w:val="00715464"/>
    <w:rsid w:val="0071652B"/>
    <w:rsid w:val="00717619"/>
    <w:rsid w:val="0072053A"/>
    <w:rsid w:val="00720A6F"/>
    <w:rsid w:val="00721313"/>
    <w:rsid w:val="00721B3B"/>
    <w:rsid w:val="00727F3A"/>
    <w:rsid w:val="00730BAA"/>
    <w:rsid w:val="007318E6"/>
    <w:rsid w:val="00732362"/>
    <w:rsid w:val="00735541"/>
    <w:rsid w:val="00736A18"/>
    <w:rsid w:val="00736C25"/>
    <w:rsid w:val="0074140D"/>
    <w:rsid w:val="007453D5"/>
    <w:rsid w:val="0074663B"/>
    <w:rsid w:val="00751A6B"/>
    <w:rsid w:val="007524FD"/>
    <w:rsid w:val="0075424E"/>
    <w:rsid w:val="00755FF3"/>
    <w:rsid w:val="007565BC"/>
    <w:rsid w:val="00756B41"/>
    <w:rsid w:val="007575E8"/>
    <w:rsid w:val="0075771F"/>
    <w:rsid w:val="007645C6"/>
    <w:rsid w:val="00766F7B"/>
    <w:rsid w:val="00771ACF"/>
    <w:rsid w:val="007726E8"/>
    <w:rsid w:val="0077373F"/>
    <w:rsid w:val="00773780"/>
    <w:rsid w:val="007741D4"/>
    <w:rsid w:val="0077565C"/>
    <w:rsid w:val="00776082"/>
    <w:rsid w:val="00780685"/>
    <w:rsid w:val="00780AE9"/>
    <w:rsid w:val="007827A8"/>
    <w:rsid w:val="00782B22"/>
    <w:rsid w:val="00785A25"/>
    <w:rsid w:val="007860E2"/>
    <w:rsid w:val="00791C9F"/>
    <w:rsid w:val="0079368C"/>
    <w:rsid w:val="00797DEF"/>
    <w:rsid w:val="007A1CB4"/>
    <w:rsid w:val="007A23A2"/>
    <w:rsid w:val="007A2E9A"/>
    <w:rsid w:val="007A4AA7"/>
    <w:rsid w:val="007A6271"/>
    <w:rsid w:val="007B1616"/>
    <w:rsid w:val="007B394D"/>
    <w:rsid w:val="007B44BA"/>
    <w:rsid w:val="007B47AE"/>
    <w:rsid w:val="007B644A"/>
    <w:rsid w:val="007B6619"/>
    <w:rsid w:val="007B6641"/>
    <w:rsid w:val="007C11AC"/>
    <w:rsid w:val="007C2BFD"/>
    <w:rsid w:val="007C3A99"/>
    <w:rsid w:val="007C4D53"/>
    <w:rsid w:val="007D0457"/>
    <w:rsid w:val="007D3480"/>
    <w:rsid w:val="007D79C8"/>
    <w:rsid w:val="007D79DE"/>
    <w:rsid w:val="007E0885"/>
    <w:rsid w:val="007E1800"/>
    <w:rsid w:val="007E7D66"/>
    <w:rsid w:val="007E7E62"/>
    <w:rsid w:val="007F13C1"/>
    <w:rsid w:val="007F30E2"/>
    <w:rsid w:val="007F59C5"/>
    <w:rsid w:val="007F662A"/>
    <w:rsid w:val="0080239F"/>
    <w:rsid w:val="008030D2"/>
    <w:rsid w:val="00803884"/>
    <w:rsid w:val="00806E4B"/>
    <w:rsid w:val="00807EF7"/>
    <w:rsid w:val="008148A6"/>
    <w:rsid w:val="008149D7"/>
    <w:rsid w:val="008154BB"/>
    <w:rsid w:val="00816503"/>
    <w:rsid w:val="00816F68"/>
    <w:rsid w:val="00817396"/>
    <w:rsid w:val="0082077E"/>
    <w:rsid w:val="0082139A"/>
    <w:rsid w:val="0082336D"/>
    <w:rsid w:val="00823B1B"/>
    <w:rsid w:val="008269AD"/>
    <w:rsid w:val="0082736C"/>
    <w:rsid w:val="008310E0"/>
    <w:rsid w:val="00831808"/>
    <w:rsid w:val="00831E04"/>
    <w:rsid w:val="00834B34"/>
    <w:rsid w:val="00835D34"/>
    <w:rsid w:val="00836852"/>
    <w:rsid w:val="008374C8"/>
    <w:rsid w:val="008404FB"/>
    <w:rsid w:val="00842C91"/>
    <w:rsid w:val="00842E04"/>
    <w:rsid w:val="00845401"/>
    <w:rsid w:val="0084657B"/>
    <w:rsid w:val="00846E24"/>
    <w:rsid w:val="0085069D"/>
    <w:rsid w:val="00851437"/>
    <w:rsid w:val="00852617"/>
    <w:rsid w:val="00852B25"/>
    <w:rsid w:val="00852FD3"/>
    <w:rsid w:val="008549B0"/>
    <w:rsid w:val="008555FC"/>
    <w:rsid w:val="008560EB"/>
    <w:rsid w:val="00860F86"/>
    <w:rsid w:val="00862583"/>
    <w:rsid w:val="008633D1"/>
    <w:rsid w:val="008665CB"/>
    <w:rsid w:val="0086744B"/>
    <w:rsid w:val="0086749E"/>
    <w:rsid w:val="00867B53"/>
    <w:rsid w:val="00867E21"/>
    <w:rsid w:val="0087024E"/>
    <w:rsid w:val="0087446F"/>
    <w:rsid w:val="00876DC4"/>
    <w:rsid w:val="00877F0B"/>
    <w:rsid w:val="00883020"/>
    <w:rsid w:val="00892249"/>
    <w:rsid w:val="008A4349"/>
    <w:rsid w:val="008A5DBE"/>
    <w:rsid w:val="008A7C07"/>
    <w:rsid w:val="008B00FF"/>
    <w:rsid w:val="008B1F2D"/>
    <w:rsid w:val="008B2A64"/>
    <w:rsid w:val="008B37A1"/>
    <w:rsid w:val="008B3C7A"/>
    <w:rsid w:val="008B43D3"/>
    <w:rsid w:val="008B6151"/>
    <w:rsid w:val="008B6F10"/>
    <w:rsid w:val="008C0B4D"/>
    <w:rsid w:val="008C1B5E"/>
    <w:rsid w:val="008C7A66"/>
    <w:rsid w:val="008D0291"/>
    <w:rsid w:val="008D072D"/>
    <w:rsid w:val="008D0E96"/>
    <w:rsid w:val="008D1762"/>
    <w:rsid w:val="008D224B"/>
    <w:rsid w:val="008D3A6D"/>
    <w:rsid w:val="008D4A08"/>
    <w:rsid w:val="008D7451"/>
    <w:rsid w:val="008E173B"/>
    <w:rsid w:val="008E3CA2"/>
    <w:rsid w:val="008E7B54"/>
    <w:rsid w:val="008F1289"/>
    <w:rsid w:val="008F20BF"/>
    <w:rsid w:val="008F2272"/>
    <w:rsid w:val="008F264D"/>
    <w:rsid w:val="008F533B"/>
    <w:rsid w:val="008F6068"/>
    <w:rsid w:val="008F6F49"/>
    <w:rsid w:val="00900B89"/>
    <w:rsid w:val="00900D12"/>
    <w:rsid w:val="00901A6B"/>
    <w:rsid w:val="00903A35"/>
    <w:rsid w:val="0090619F"/>
    <w:rsid w:val="009114A8"/>
    <w:rsid w:val="0091172C"/>
    <w:rsid w:val="0091191D"/>
    <w:rsid w:val="0091222C"/>
    <w:rsid w:val="0091445F"/>
    <w:rsid w:val="0091462A"/>
    <w:rsid w:val="00916118"/>
    <w:rsid w:val="0091646C"/>
    <w:rsid w:val="00916A73"/>
    <w:rsid w:val="00917CAF"/>
    <w:rsid w:val="009222C6"/>
    <w:rsid w:val="009242EE"/>
    <w:rsid w:val="009251AF"/>
    <w:rsid w:val="00925243"/>
    <w:rsid w:val="0093041C"/>
    <w:rsid w:val="00931B16"/>
    <w:rsid w:val="00931FBB"/>
    <w:rsid w:val="009320D3"/>
    <w:rsid w:val="009327B7"/>
    <w:rsid w:val="00934739"/>
    <w:rsid w:val="00935470"/>
    <w:rsid w:val="0094647F"/>
    <w:rsid w:val="009501B6"/>
    <w:rsid w:val="00952830"/>
    <w:rsid w:val="009573E3"/>
    <w:rsid w:val="00961AAD"/>
    <w:rsid w:val="00963A26"/>
    <w:rsid w:val="00967058"/>
    <w:rsid w:val="00971A0F"/>
    <w:rsid w:val="00971C37"/>
    <w:rsid w:val="0097330D"/>
    <w:rsid w:val="00981739"/>
    <w:rsid w:val="009842C0"/>
    <w:rsid w:val="00985ED7"/>
    <w:rsid w:val="00986EAA"/>
    <w:rsid w:val="00991A28"/>
    <w:rsid w:val="00991AF2"/>
    <w:rsid w:val="0099260C"/>
    <w:rsid w:val="0099302E"/>
    <w:rsid w:val="00996A39"/>
    <w:rsid w:val="00996C4A"/>
    <w:rsid w:val="009A237D"/>
    <w:rsid w:val="009A2BEF"/>
    <w:rsid w:val="009A46A5"/>
    <w:rsid w:val="009A76DA"/>
    <w:rsid w:val="009B20BC"/>
    <w:rsid w:val="009B4AB6"/>
    <w:rsid w:val="009B6521"/>
    <w:rsid w:val="009B7385"/>
    <w:rsid w:val="009C1695"/>
    <w:rsid w:val="009C59FA"/>
    <w:rsid w:val="009C6AFB"/>
    <w:rsid w:val="009C72A0"/>
    <w:rsid w:val="009D3236"/>
    <w:rsid w:val="009D3BE5"/>
    <w:rsid w:val="009D5C26"/>
    <w:rsid w:val="009D69F8"/>
    <w:rsid w:val="009D6A8E"/>
    <w:rsid w:val="009E10A4"/>
    <w:rsid w:val="009E4F33"/>
    <w:rsid w:val="009E763D"/>
    <w:rsid w:val="009F1DAE"/>
    <w:rsid w:val="009F6D20"/>
    <w:rsid w:val="00A02BE7"/>
    <w:rsid w:val="00A03433"/>
    <w:rsid w:val="00A042D8"/>
    <w:rsid w:val="00A04651"/>
    <w:rsid w:val="00A0469A"/>
    <w:rsid w:val="00A0471A"/>
    <w:rsid w:val="00A05352"/>
    <w:rsid w:val="00A06624"/>
    <w:rsid w:val="00A1329E"/>
    <w:rsid w:val="00A1403F"/>
    <w:rsid w:val="00A17A49"/>
    <w:rsid w:val="00A2070A"/>
    <w:rsid w:val="00A23697"/>
    <w:rsid w:val="00A2389C"/>
    <w:rsid w:val="00A241E5"/>
    <w:rsid w:val="00A2622C"/>
    <w:rsid w:val="00A302AB"/>
    <w:rsid w:val="00A302AE"/>
    <w:rsid w:val="00A31CD4"/>
    <w:rsid w:val="00A31F1E"/>
    <w:rsid w:val="00A35091"/>
    <w:rsid w:val="00A351B9"/>
    <w:rsid w:val="00A4511D"/>
    <w:rsid w:val="00A4647F"/>
    <w:rsid w:val="00A61832"/>
    <w:rsid w:val="00A61840"/>
    <w:rsid w:val="00A63E3E"/>
    <w:rsid w:val="00A64190"/>
    <w:rsid w:val="00A70E93"/>
    <w:rsid w:val="00A721FA"/>
    <w:rsid w:val="00A76AE6"/>
    <w:rsid w:val="00A770BD"/>
    <w:rsid w:val="00A815A7"/>
    <w:rsid w:val="00A82CDD"/>
    <w:rsid w:val="00A848AD"/>
    <w:rsid w:val="00A84C12"/>
    <w:rsid w:val="00A8604B"/>
    <w:rsid w:val="00A8735D"/>
    <w:rsid w:val="00A91853"/>
    <w:rsid w:val="00A937D6"/>
    <w:rsid w:val="00A9516A"/>
    <w:rsid w:val="00A95EB9"/>
    <w:rsid w:val="00AA1595"/>
    <w:rsid w:val="00AA3979"/>
    <w:rsid w:val="00AA44A2"/>
    <w:rsid w:val="00AA49FE"/>
    <w:rsid w:val="00AA602A"/>
    <w:rsid w:val="00AB121A"/>
    <w:rsid w:val="00AB32CD"/>
    <w:rsid w:val="00AB5879"/>
    <w:rsid w:val="00AB792F"/>
    <w:rsid w:val="00AC3D5E"/>
    <w:rsid w:val="00AC5E48"/>
    <w:rsid w:val="00AD0B65"/>
    <w:rsid w:val="00AD1E35"/>
    <w:rsid w:val="00AD1EA4"/>
    <w:rsid w:val="00AD2A26"/>
    <w:rsid w:val="00AD3194"/>
    <w:rsid w:val="00AD439D"/>
    <w:rsid w:val="00AD7600"/>
    <w:rsid w:val="00AD780E"/>
    <w:rsid w:val="00AE4547"/>
    <w:rsid w:val="00AE4BF1"/>
    <w:rsid w:val="00AE6A82"/>
    <w:rsid w:val="00AF2C46"/>
    <w:rsid w:val="00AF3D78"/>
    <w:rsid w:val="00AF51A4"/>
    <w:rsid w:val="00B00832"/>
    <w:rsid w:val="00B05FF7"/>
    <w:rsid w:val="00B061B5"/>
    <w:rsid w:val="00B061C7"/>
    <w:rsid w:val="00B067B6"/>
    <w:rsid w:val="00B11387"/>
    <w:rsid w:val="00B117F4"/>
    <w:rsid w:val="00B127C8"/>
    <w:rsid w:val="00B16AE1"/>
    <w:rsid w:val="00B2108F"/>
    <w:rsid w:val="00B2625D"/>
    <w:rsid w:val="00B266AE"/>
    <w:rsid w:val="00B26EED"/>
    <w:rsid w:val="00B27B89"/>
    <w:rsid w:val="00B30A3D"/>
    <w:rsid w:val="00B30B63"/>
    <w:rsid w:val="00B3102C"/>
    <w:rsid w:val="00B314C7"/>
    <w:rsid w:val="00B31E37"/>
    <w:rsid w:val="00B32664"/>
    <w:rsid w:val="00B3498C"/>
    <w:rsid w:val="00B37573"/>
    <w:rsid w:val="00B41608"/>
    <w:rsid w:val="00B4270C"/>
    <w:rsid w:val="00B4274E"/>
    <w:rsid w:val="00B42EC8"/>
    <w:rsid w:val="00B431F8"/>
    <w:rsid w:val="00B44FB9"/>
    <w:rsid w:val="00B474E7"/>
    <w:rsid w:val="00B503DC"/>
    <w:rsid w:val="00B50A36"/>
    <w:rsid w:val="00B5307B"/>
    <w:rsid w:val="00B53BEC"/>
    <w:rsid w:val="00B542E2"/>
    <w:rsid w:val="00B547B3"/>
    <w:rsid w:val="00B56C5C"/>
    <w:rsid w:val="00B623AA"/>
    <w:rsid w:val="00B62E80"/>
    <w:rsid w:val="00B639A2"/>
    <w:rsid w:val="00B657E6"/>
    <w:rsid w:val="00B66F4B"/>
    <w:rsid w:val="00B70461"/>
    <w:rsid w:val="00B71861"/>
    <w:rsid w:val="00B71EDF"/>
    <w:rsid w:val="00B73CAC"/>
    <w:rsid w:val="00B77864"/>
    <w:rsid w:val="00B815A4"/>
    <w:rsid w:val="00B82FBD"/>
    <w:rsid w:val="00B837CD"/>
    <w:rsid w:val="00B850BE"/>
    <w:rsid w:val="00B85732"/>
    <w:rsid w:val="00B86A69"/>
    <w:rsid w:val="00B87CCF"/>
    <w:rsid w:val="00B87E8D"/>
    <w:rsid w:val="00B93FD4"/>
    <w:rsid w:val="00B95AAB"/>
    <w:rsid w:val="00B97418"/>
    <w:rsid w:val="00BA4FDB"/>
    <w:rsid w:val="00BA4FF4"/>
    <w:rsid w:val="00BA6865"/>
    <w:rsid w:val="00BC47F0"/>
    <w:rsid w:val="00BC5166"/>
    <w:rsid w:val="00BC6349"/>
    <w:rsid w:val="00BC734D"/>
    <w:rsid w:val="00BD5748"/>
    <w:rsid w:val="00BE1909"/>
    <w:rsid w:val="00BE24B9"/>
    <w:rsid w:val="00BE261A"/>
    <w:rsid w:val="00BE2BB8"/>
    <w:rsid w:val="00BE5C5E"/>
    <w:rsid w:val="00BE73BC"/>
    <w:rsid w:val="00BF2811"/>
    <w:rsid w:val="00BF32F2"/>
    <w:rsid w:val="00BF51D7"/>
    <w:rsid w:val="00C00E13"/>
    <w:rsid w:val="00C03894"/>
    <w:rsid w:val="00C06E27"/>
    <w:rsid w:val="00C072F9"/>
    <w:rsid w:val="00C07519"/>
    <w:rsid w:val="00C11D02"/>
    <w:rsid w:val="00C129B3"/>
    <w:rsid w:val="00C1474A"/>
    <w:rsid w:val="00C16214"/>
    <w:rsid w:val="00C201A8"/>
    <w:rsid w:val="00C2062A"/>
    <w:rsid w:val="00C2139F"/>
    <w:rsid w:val="00C230AF"/>
    <w:rsid w:val="00C24B22"/>
    <w:rsid w:val="00C262A5"/>
    <w:rsid w:val="00C27366"/>
    <w:rsid w:val="00C31CCA"/>
    <w:rsid w:val="00C32C4F"/>
    <w:rsid w:val="00C33F47"/>
    <w:rsid w:val="00C36A71"/>
    <w:rsid w:val="00C4222D"/>
    <w:rsid w:val="00C42504"/>
    <w:rsid w:val="00C45ECC"/>
    <w:rsid w:val="00C4705C"/>
    <w:rsid w:val="00C47F7C"/>
    <w:rsid w:val="00C540DF"/>
    <w:rsid w:val="00C61B1D"/>
    <w:rsid w:val="00C61D41"/>
    <w:rsid w:val="00C63121"/>
    <w:rsid w:val="00C667C1"/>
    <w:rsid w:val="00C66ABA"/>
    <w:rsid w:val="00C708FE"/>
    <w:rsid w:val="00C70BB0"/>
    <w:rsid w:val="00C71E9D"/>
    <w:rsid w:val="00C8196E"/>
    <w:rsid w:val="00C8209E"/>
    <w:rsid w:val="00C8350F"/>
    <w:rsid w:val="00C8492A"/>
    <w:rsid w:val="00C86291"/>
    <w:rsid w:val="00C9121B"/>
    <w:rsid w:val="00C918E2"/>
    <w:rsid w:val="00C9310E"/>
    <w:rsid w:val="00C937E9"/>
    <w:rsid w:val="00C960E0"/>
    <w:rsid w:val="00C96A1D"/>
    <w:rsid w:val="00CA0405"/>
    <w:rsid w:val="00CA10BD"/>
    <w:rsid w:val="00CA14F8"/>
    <w:rsid w:val="00CA1C15"/>
    <w:rsid w:val="00CA34B0"/>
    <w:rsid w:val="00CA40E7"/>
    <w:rsid w:val="00CA4105"/>
    <w:rsid w:val="00CA4139"/>
    <w:rsid w:val="00CA5A0E"/>
    <w:rsid w:val="00CA62D6"/>
    <w:rsid w:val="00CB0D43"/>
    <w:rsid w:val="00CB1D55"/>
    <w:rsid w:val="00CB6FEE"/>
    <w:rsid w:val="00CB7AA9"/>
    <w:rsid w:val="00CC2174"/>
    <w:rsid w:val="00CC3C52"/>
    <w:rsid w:val="00CC7848"/>
    <w:rsid w:val="00CC78CB"/>
    <w:rsid w:val="00CD297C"/>
    <w:rsid w:val="00CD4A8F"/>
    <w:rsid w:val="00CD637F"/>
    <w:rsid w:val="00CD77C0"/>
    <w:rsid w:val="00CD7B13"/>
    <w:rsid w:val="00CE06A3"/>
    <w:rsid w:val="00CE394C"/>
    <w:rsid w:val="00CE514E"/>
    <w:rsid w:val="00CE65AD"/>
    <w:rsid w:val="00CF2B62"/>
    <w:rsid w:val="00CF3214"/>
    <w:rsid w:val="00CF5582"/>
    <w:rsid w:val="00CF6723"/>
    <w:rsid w:val="00CF76F9"/>
    <w:rsid w:val="00D00134"/>
    <w:rsid w:val="00D05C2E"/>
    <w:rsid w:val="00D06CB4"/>
    <w:rsid w:val="00D07926"/>
    <w:rsid w:val="00D100C0"/>
    <w:rsid w:val="00D10A49"/>
    <w:rsid w:val="00D11730"/>
    <w:rsid w:val="00D15B8E"/>
    <w:rsid w:val="00D17A7E"/>
    <w:rsid w:val="00D2290C"/>
    <w:rsid w:val="00D242B5"/>
    <w:rsid w:val="00D30514"/>
    <w:rsid w:val="00D30C09"/>
    <w:rsid w:val="00D30C0C"/>
    <w:rsid w:val="00D32B76"/>
    <w:rsid w:val="00D34205"/>
    <w:rsid w:val="00D3558F"/>
    <w:rsid w:val="00D3688F"/>
    <w:rsid w:val="00D36A14"/>
    <w:rsid w:val="00D41642"/>
    <w:rsid w:val="00D419A5"/>
    <w:rsid w:val="00D43D91"/>
    <w:rsid w:val="00D56276"/>
    <w:rsid w:val="00D6629F"/>
    <w:rsid w:val="00D710A6"/>
    <w:rsid w:val="00D7412E"/>
    <w:rsid w:val="00D74762"/>
    <w:rsid w:val="00D824C9"/>
    <w:rsid w:val="00D83A26"/>
    <w:rsid w:val="00D860F4"/>
    <w:rsid w:val="00D902B2"/>
    <w:rsid w:val="00D917ED"/>
    <w:rsid w:val="00D949E6"/>
    <w:rsid w:val="00D95E47"/>
    <w:rsid w:val="00D96426"/>
    <w:rsid w:val="00DA09E6"/>
    <w:rsid w:val="00DA0EB4"/>
    <w:rsid w:val="00DA20EF"/>
    <w:rsid w:val="00DA2E34"/>
    <w:rsid w:val="00DA484A"/>
    <w:rsid w:val="00DA53BE"/>
    <w:rsid w:val="00DA5D42"/>
    <w:rsid w:val="00DB05C2"/>
    <w:rsid w:val="00DB0A45"/>
    <w:rsid w:val="00DB1B74"/>
    <w:rsid w:val="00DB4C25"/>
    <w:rsid w:val="00DB5324"/>
    <w:rsid w:val="00DB7FF2"/>
    <w:rsid w:val="00DC0BD8"/>
    <w:rsid w:val="00DC3010"/>
    <w:rsid w:val="00DC6D6B"/>
    <w:rsid w:val="00DD03AE"/>
    <w:rsid w:val="00DD051D"/>
    <w:rsid w:val="00DD2E8B"/>
    <w:rsid w:val="00DD42FE"/>
    <w:rsid w:val="00DD4643"/>
    <w:rsid w:val="00DD56DA"/>
    <w:rsid w:val="00DE05D5"/>
    <w:rsid w:val="00DE4106"/>
    <w:rsid w:val="00DE6201"/>
    <w:rsid w:val="00DE6ADB"/>
    <w:rsid w:val="00DF1450"/>
    <w:rsid w:val="00DF2D1C"/>
    <w:rsid w:val="00DF4975"/>
    <w:rsid w:val="00DF7C63"/>
    <w:rsid w:val="00E00803"/>
    <w:rsid w:val="00E010A1"/>
    <w:rsid w:val="00E06955"/>
    <w:rsid w:val="00E13E40"/>
    <w:rsid w:val="00E13E79"/>
    <w:rsid w:val="00E145C0"/>
    <w:rsid w:val="00E21EB3"/>
    <w:rsid w:val="00E22BD2"/>
    <w:rsid w:val="00E254BC"/>
    <w:rsid w:val="00E2709E"/>
    <w:rsid w:val="00E307D9"/>
    <w:rsid w:val="00E30CA0"/>
    <w:rsid w:val="00E313AA"/>
    <w:rsid w:val="00E32C3B"/>
    <w:rsid w:val="00E35709"/>
    <w:rsid w:val="00E40EE7"/>
    <w:rsid w:val="00E41048"/>
    <w:rsid w:val="00E42A7F"/>
    <w:rsid w:val="00E44AD0"/>
    <w:rsid w:val="00E44D58"/>
    <w:rsid w:val="00E4508F"/>
    <w:rsid w:val="00E45738"/>
    <w:rsid w:val="00E45F30"/>
    <w:rsid w:val="00E46708"/>
    <w:rsid w:val="00E4733F"/>
    <w:rsid w:val="00E47CEC"/>
    <w:rsid w:val="00E52239"/>
    <w:rsid w:val="00E5296D"/>
    <w:rsid w:val="00E55FD1"/>
    <w:rsid w:val="00E61983"/>
    <w:rsid w:val="00E643ED"/>
    <w:rsid w:val="00E6479F"/>
    <w:rsid w:val="00E6687A"/>
    <w:rsid w:val="00E71885"/>
    <w:rsid w:val="00E7390E"/>
    <w:rsid w:val="00E73B1B"/>
    <w:rsid w:val="00E73E4B"/>
    <w:rsid w:val="00E77E43"/>
    <w:rsid w:val="00E77FC0"/>
    <w:rsid w:val="00E80E86"/>
    <w:rsid w:val="00E80F57"/>
    <w:rsid w:val="00E81037"/>
    <w:rsid w:val="00E83192"/>
    <w:rsid w:val="00E84165"/>
    <w:rsid w:val="00E8502B"/>
    <w:rsid w:val="00E85147"/>
    <w:rsid w:val="00E90B9B"/>
    <w:rsid w:val="00E92F8D"/>
    <w:rsid w:val="00E93384"/>
    <w:rsid w:val="00E93DD7"/>
    <w:rsid w:val="00E93FB4"/>
    <w:rsid w:val="00E95196"/>
    <w:rsid w:val="00EA165F"/>
    <w:rsid w:val="00EA2D9F"/>
    <w:rsid w:val="00EA3287"/>
    <w:rsid w:val="00EB22CB"/>
    <w:rsid w:val="00EB2DDC"/>
    <w:rsid w:val="00EB4CFF"/>
    <w:rsid w:val="00EB69F5"/>
    <w:rsid w:val="00EB6EAB"/>
    <w:rsid w:val="00EC1D9B"/>
    <w:rsid w:val="00EC6605"/>
    <w:rsid w:val="00ED10AC"/>
    <w:rsid w:val="00ED3D9D"/>
    <w:rsid w:val="00ED4329"/>
    <w:rsid w:val="00ED514D"/>
    <w:rsid w:val="00ED6800"/>
    <w:rsid w:val="00EE1350"/>
    <w:rsid w:val="00EE1A0F"/>
    <w:rsid w:val="00EE376A"/>
    <w:rsid w:val="00EE50DE"/>
    <w:rsid w:val="00EE570C"/>
    <w:rsid w:val="00EE5F9F"/>
    <w:rsid w:val="00EF0BB2"/>
    <w:rsid w:val="00EF119B"/>
    <w:rsid w:val="00EF1B2A"/>
    <w:rsid w:val="00EF1BA0"/>
    <w:rsid w:val="00EF44BB"/>
    <w:rsid w:val="00EF4640"/>
    <w:rsid w:val="00EF4D6B"/>
    <w:rsid w:val="00EF5F3C"/>
    <w:rsid w:val="00EF6E18"/>
    <w:rsid w:val="00EF74E7"/>
    <w:rsid w:val="00F007FC"/>
    <w:rsid w:val="00F00E98"/>
    <w:rsid w:val="00F011DA"/>
    <w:rsid w:val="00F018FF"/>
    <w:rsid w:val="00F01D9A"/>
    <w:rsid w:val="00F01E94"/>
    <w:rsid w:val="00F03BF0"/>
    <w:rsid w:val="00F04A64"/>
    <w:rsid w:val="00F078A9"/>
    <w:rsid w:val="00F0796A"/>
    <w:rsid w:val="00F11324"/>
    <w:rsid w:val="00F12BC1"/>
    <w:rsid w:val="00F1329C"/>
    <w:rsid w:val="00F14EB5"/>
    <w:rsid w:val="00F1559E"/>
    <w:rsid w:val="00F1600A"/>
    <w:rsid w:val="00F16932"/>
    <w:rsid w:val="00F17EB9"/>
    <w:rsid w:val="00F17EE8"/>
    <w:rsid w:val="00F2078B"/>
    <w:rsid w:val="00F21261"/>
    <w:rsid w:val="00F22999"/>
    <w:rsid w:val="00F24A14"/>
    <w:rsid w:val="00F27BF9"/>
    <w:rsid w:val="00F32013"/>
    <w:rsid w:val="00F34243"/>
    <w:rsid w:val="00F36EFC"/>
    <w:rsid w:val="00F4089F"/>
    <w:rsid w:val="00F4245E"/>
    <w:rsid w:val="00F430B1"/>
    <w:rsid w:val="00F43612"/>
    <w:rsid w:val="00F45E4E"/>
    <w:rsid w:val="00F510E1"/>
    <w:rsid w:val="00F51E2A"/>
    <w:rsid w:val="00F5331A"/>
    <w:rsid w:val="00F5660F"/>
    <w:rsid w:val="00F62B1B"/>
    <w:rsid w:val="00F65641"/>
    <w:rsid w:val="00F65757"/>
    <w:rsid w:val="00F705DF"/>
    <w:rsid w:val="00F735EC"/>
    <w:rsid w:val="00F744C3"/>
    <w:rsid w:val="00F75B86"/>
    <w:rsid w:val="00F85BA9"/>
    <w:rsid w:val="00F86BB9"/>
    <w:rsid w:val="00F93760"/>
    <w:rsid w:val="00F9464D"/>
    <w:rsid w:val="00F959F0"/>
    <w:rsid w:val="00FA0E18"/>
    <w:rsid w:val="00FA1168"/>
    <w:rsid w:val="00FA1A52"/>
    <w:rsid w:val="00FA26DC"/>
    <w:rsid w:val="00FA58F7"/>
    <w:rsid w:val="00FA6ADE"/>
    <w:rsid w:val="00FA73C1"/>
    <w:rsid w:val="00FB1BF5"/>
    <w:rsid w:val="00FB1FD1"/>
    <w:rsid w:val="00FB2E40"/>
    <w:rsid w:val="00FB620A"/>
    <w:rsid w:val="00FC0021"/>
    <w:rsid w:val="00FC1539"/>
    <w:rsid w:val="00FC394C"/>
    <w:rsid w:val="00FC3A99"/>
    <w:rsid w:val="00FC4473"/>
    <w:rsid w:val="00FC4FF2"/>
    <w:rsid w:val="00FC734E"/>
    <w:rsid w:val="00FD0D42"/>
    <w:rsid w:val="00FD1702"/>
    <w:rsid w:val="00FD216B"/>
    <w:rsid w:val="00FD3080"/>
    <w:rsid w:val="00FD67FF"/>
    <w:rsid w:val="00FD7850"/>
    <w:rsid w:val="00FE0E4D"/>
    <w:rsid w:val="00FE2151"/>
    <w:rsid w:val="00FE457D"/>
    <w:rsid w:val="00FF0623"/>
    <w:rsid w:val="00FF532F"/>
    <w:rsid w:val="00FF5B72"/>
    <w:rsid w:val="00FF66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qFormat="1"/>
    <w:lsdException w:name="Normal (Web)" w:uiPriority="99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095"/>
  </w:style>
  <w:style w:type="paragraph" w:styleId="1">
    <w:name w:val="heading 1"/>
    <w:basedOn w:val="a"/>
    <w:next w:val="a"/>
    <w:link w:val="1Char"/>
    <w:qFormat/>
    <w:rsid w:val="002C2095"/>
    <w:pPr>
      <w:keepNext/>
      <w:ind w:left="360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2C2095"/>
    <w:pPr>
      <w:tabs>
        <w:tab w:val="center" w:pos="4536"/>
        <w:tab w:val="right" w:pos="9072"/>
      </w:tabs>
    </w:pPr>
  </w:style>
  <w:style w:type="character" w:styleId="a4">
    <w:name w:val="page number"/>
    <w:basedOn w:val="a0"/>
    <w:rsid w:val="002C2095"/>
  </w:style>
  <w:style w:type="paragraph" w:styleId="a5">
    <w:name w:val="Body Text"/>
    <w:basedOn w:val="a"/>
    <w:rsid w:val="002C2095"/>
    <w:rPr>
      <w:rFonts w:ascii="Arial" w:hAnsi="Arial"/>
      <w:sz w:val="22"/>
    </w:rPr>
  </w:style>
  <w:style w:type="paragraph" w:styleId="2">
    <w:name w:val="Body Text 2"/>
    <w:basedOn w:val="a"/>
    <w:rsid w:val="002C2095"/>
    <w:rPr>
      <w:rFonts w:ascii="Arial" w:hAnsi="Arial"/>
      <w:sz w:val="24"/>
    </w:rPr>
  </w:style>
  <w:style w:type="paragraph" w:styleId="3">
    <w:name w:val="Body Text 3"/>
    <w:basedOn w:val="a"/>
    <w:rsid w:val="002C2095"/>
    <w:pPr>
      <w:jc w:val="both"/>
    </w:pPr>
    <w:rPr>
      <w:rFonts w:ascii="Arial" w:hAnsi="Arial"/>
      <w:sz w:val="18"/>
    </w:rPr>
  </w:style>
  <w:style w:type="paragraph" w:customStyle="1" w:styleId="DefinitionTerm">
    <w:name w:val="Definition Term"/>
    <w:basedOn w:val="a"/>
    <w:next w:val="a"/>
    <w:rsid w:val="00FD3080"/>
    <w:pPr>
      <w:jc w:val="both"/>
    </w:pPr>
    <w:rPr>
      <w:sz w:val="24"/>
      <w:lang w:val="en-US" w:eastAsia="en-US"/>
    </w:rPr>
  </w:style>
  <w:style w:type="paragraph" w:styleId="a6">
    <w:name w:val="footnote text"/>
    <w:basedOn w:val="a"/>
    <w:link w:val="Char0"/>
    <w:rsid w:val="00FD3080"/>
  </w:style>
  <w:style w:type="character" w:customStyle="1" w:styleId="Char0">
    <w:name w:val="Κείμενο υποσημείωσης Char"/>
    <w:basedOn w:val="a0"/>
    <w:link w:val="a6"/>
    <w:rsid w:val="00FD3080"/>
  </w:style>
  <w:style w:type="character" w:styleId="a7">
    <w:name w:val="footnote reference"/>
    <w:basedOn w:val="a0"/>
    <w:rsid w:val="00FD3080"/>
    <w:rPr>
      <w:vertAlign w:val="superscript"/>
    </w:rPr>
  </w:style>
  <w:style w:type="paragraph" w:customStyle="1" w:styleId="western">
    <w:name w:val="western"/>
    <w:basedOn w:val="a"/>
    <w:rsid w:val="00CE06A3"/>
    <w:pPr>
      <w:spacing w:before="100" w:beforeAutospacing="1" w:after="119"/>
    </w:pPr>
    <w:rPr>
      <w:rFonts w:ascii="Arial" w:hAnsi="Arial" w:cs="Arial"/>
      <w:color w:val="000000"/>
    </w:rPr>
  </w:style>
  <w:style w:type="paragraph" w:styleId="a8">
    <w:name w:val="List Paragraph"/>
    <w:basedOn w:val="a"/>
    <w:qFormat/>
    <w:rsid w:val="000B730B"/>
    <w:pPr>
      <w:ind w:left="720"/>
      <w:contextualSpacing/>
    </w:pPr>
  </w:style>
  <w:style w:type="paragraph" w:styleId="a9">
    <w:name w:val="header"/>
    <w:basedOn w:val="a"/>
    <w:link w:val="Char1"/>
    <w:qFormat/>
    <w:rsid w:val="006370C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uiPriority w:val="99"/>
    <w:rsid w:val="006370CC"/>
  </w:style>
  <w:style w:type="character" w:customStyle="1" w:styleId="Char">
    <w:name w:val="Υποσέλιδο Char"/>
    <w:basedOn w:val="a0"/>
    <w:link w:val="a3"/>
    <w:uiPriority w:val="99"/>
    <w:rsid w:val="006370CC"/>
  </w:style>
  <w:style w:type="paragraph" w:styleId="aa">
    <w:name w:val="Balloon Text"/>
    <w:basedOn w:val="a"/>
    <w:link w:val="Char2"/>
    <w:rsid w:val="001E5437"/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a"/>
    <w:rsid w:val="001E5437"/>
    <w:rPr>
      <w:rFonts w:ascii="Tahoma" w:hAnsi="Tahoma" w:cs="Tahoma"/>
      <w:sz w:val="16"/>
      <w:szCs w:val="16"/>
    </w:rPr>
  </w:style>
  <w:style w:type="paragraph" w:styleId="20">
    <w:name w:val="Body Text Indent 2"/>
    <w:basedOn w:val="a"/>
    <w:link w:val="2Char"/>
    <w:rsid w:val="00CA4105"/>
    <w:pPr>
      <w:spacing w:after="120" w:line="480" w:lineRule="auto"/>
      <w:ind w:left="283"/>
    </w:pPr>
  </w:style>
  <w:style w:type="character" w:customStyle="1" w:styleId="2Char">
    <w:name w:val="Σώμα κείμενου με εσοχή 2 Char"/>
    <w:basedOn w:val="a0"/>
    <w:link w:val="20"/>
    <w:rsid w:val="00CA4105"/>
  </w:style>
  <w:style w:type="paragraph" w:styleId="ab">
    <w:name w:val="caption"/>
    <w:basedOn w:val="a"/>
    <w:next w:val="a"/>
    <w:unhideWhenUsed/>
    <w:qFormat/>
    <w:rsid w:val="00B70461"/>
    <w:pPr>
      <w:spacing w:after="200"/>
    </w:pPr>
    <w:rPr>
      <w:i/>
      <w:iCs/>
      <w:color w:val="1F497D" w:themeColor="text2"/>
      <w:sz w:val="18"/>
      <w:szCs w:val="18"/>
    </w:rPr>
  </w:style>
  <w:style w:type="character" w:styleId="ac">
    <w:name w:val="Placeholder Text"/>
    <w:basedOn w:val="a0"/>
    <w:uiPriority w:val="99"/>
    <w:semiHidden/>
    <w:rsid w:val="00935470"/>
    <w:rPr>
      <w:color w:val="808080"/>
    </w:rPr>
  </w:style>
  <w:style w:type="character" w:styleId="-">
    <w:name w:val="Hyperlink"/>
    <w:basedOn w:val="a0"/>
    <w:uiPriority w:val="99"/>
    <w:semiHidden/>
    <w:unhideWhenUsed/>
    <w:rsid w:val="007B44BA"/>
    <w:rPr>
      <w:color w:val="0000FF"/>
      <w:u w:val="single"/>
    </w:rPr>
  </w:style>
  <w:style w:type="character" w:customStyle="1" w:styleId="1Char">
    <w:name w:val="Επικεφαλίδα 1 Char"/>
    <w:basedOn w:val="a0"/>
    <w:link w:val="1"/>
    <w:rsid w:val="004850CC"/>
    <w:rPr>
      <w:rFonts w:ascii="Arial" w:hAnsi="Arial"/>
      <w:sz w:val="24"/>
    </w:rPr>
  </w:style>
  <w:style w:type="paragraph" w:styleId="Web">
    <w:name w:val="Normal (Web)"/>
    <w:basedOn w:val="a"/>
    <w:uiPriority w:val="99"/>
    <w:unhideWhenUsed/>
    <w:qFormat/>
    <w:rsid w:val="004850CC"/>
    <w:pPr>
      <w:suppressAutoHyphens/>
      <w:spacing w:before="280" w:after="280"/>
    </w:pPr>
    <w:rPr>
      <w:rFonts w:eastAsia="Calibri"/>
      <w:sz w:val="24"/>
      <w:szCs w:val="24"/>
      <w:lang w:eastAsia="zh-CN"/>
    </w:rPr>
  </w:style>
  <w:style w:type="paragraph" w:styleId="ad">
    <w:name w:val="Body Text Indent"/>
    <w:basedOn w:val="a"/>
    <w:link w:val="Char3"/>
    <w:uiPriority w:val="99"/>
    <w:unhideWhenUsed/>
    <w:qFormat/>
    <w:rsid w:val="004850CC"/>
    <w:pPr>
      <w:spacing w:after="120"/>
      <w:ind w:left="283"/>
    </w:pPr>
  </w:style>
  <w:style w:type="character" w:customStyle="1" w:styleId="Char3">
    <w:name w:val="Σώμα κείμενου με εσοχή Char"/>
    <w:basedOn w:val="a0"/>
    <w:link w:val="ad"/>
    <w:uiPriority w:val="99"/>
    <w:rsid w:val="004850CC"/>
  </w:style>
  <w:style w:type="character" w:customStyle="1" w:styleId="apple-style-span">
    <w:name w:val="apple-style-span"/>
    <w:basedOn w:val="a0"/>
    <w:qFormat/>
    <w:rsid w:val="004850CC"/>
    <w:rPr>
      <w:rFonts w:ascii="Times New Roman" w:hAnsi="Times New Roman" w:cs="Times New Roman" w:hint="default"/>
    </w:rPr>
  </w:style>
  <w:style w:type="character" w:customStyle="1" w:styleId="FontStyle17">
    <w:name w:val="Font Style17"/>
    <w:basedOn w:val="a0"/>
    <w:rsid w:val="009222C6"/>
    <w:rPr>
      <w:rFonts w:ascii="Times New Roman" w:hAnsi="Times New Roman" w:cs="Times New Roman"/>
      <w:sz w:val="22"/>
      <w:szCs w:val="22"/>
    </w:rPr>
  </w:style>
  <w:style w:type="character" w:styleId="ae">
    <w:name w:val="Emphasis"/>
    <w:qFormat/>
    <w:rsid w:val="009222C6"/>
    <w:rPr>
      <w:i/>
      <w:iCs/>
    </w:rPr>
  </w:style>
  <w:style w:type="paragraph" w:customStyle="1" w:styleId="21">
    <w:name w:val="Σώμα κείμενου 21"/>
    <w:basedOn w:val="a"/>
    <w:rsid w:val="009222C6"/>
    <w:pPr>
      <w:widowControl w:val="0"/>
      <w:suppressAutoHyphens/>
    </w:pPr>
    <w:rPr>
      <w:rFonts w:ascii="Arial" w:eastAsia="SimSun" w:hAnsi="Arial" w:cs="Arial"/>
      <w:kern w:val="1"/>
      <w:sz w:val="24"/>
      <w:szCs w:val="24"/>
      <w:lang w:eastAsia="zh-CN" w:bidi="hi-IN"/>
    </w:rPr>
  </w:style>
  <w:style w:type="paragraph" w:customStyle="1" w:styleId="af">
    <w:name w:val="Περιεχόμενα πίνακα"/>
    <w:basedOn w:val="a"/>
    <w:qFormat/>
    <w:rsid w:val="009222C6"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character" w:styleId="af0">
    <w:name w:val="Strong"/>
    <w:basedOn w:val="a0"/>
    <w:qFormat/>
    <w:rsid w:val="009222C6"/>
    <w:rPr>
      <w:rFonts w:cs="Times New Roman"/>
      <w:b/>
      <w:bCs/>
    </w:rPr>
  </w:style>
  <w:style w:type="table" w:styleId="af1">
    <w:name w:val="Table Grid"/>
    <w:basedOn w:val="a1"/>
    <w:rsid w:val="0086258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Έντονο1"/>
    <w:basedOn w:val="a0"/>
    <w:rsid w:val="001F08C6"/>
    <w:rPr>
      <w:b/>
      <w:bCs/>
    </w:rPr>
  </w:style>
  <w:style w:type="paragraph" w:customStyle="1" w:styleId="Footer">
    <w:name w:val="Footer"/>
    <w:basedOn w:val="a"/>
    <w:rsid w:val="00315701"/>
    <w:pPr>
      <w:tabs>
        <w:tab w:val="center" w:pos="4153"/>
        <w:tab w:val="right" w:pos="8306"/>
      </w:tabs>
      <w:suppressAutoHyphens/>
      <w:overflowPunct w:val="0"/>
    </w:pPr>
    <w:rPr>
      <w:color w:val="00000A"/>
      <w:sz w:val="24"/>
      <w:szCs w:val="24"/>
    </w:rPr>
  </w:style>
  <w:style w:type="paragraph" w:customStyle="1" w:styleId="11">
    <w:name w:val="Παράγραφος λίστας1"/>
    <w:basedOn w:val="a"/>
    <w:rsid w:val="00315701"/>
    <w:pPr>
      <w:suppressAutoHyphens/>
      <w:ind w:left="720"/>
      <w:contextualSpacing/>
    </w:pPr>
    <w:rPr>
      <w:color w:val="00000A"/>
      <w:kern w:val="2"/>
      <w:sz w:val="24"/>
      <w:szCs w:val="24"/>
    </w:rPr>
  </w:style>
  <w:style w:type="paragraph" w:styleId="af2">
    <w:name w:val="Plain Text"/>
    <w:basedOn w:val="a"/>
    <w:link w:val="Char4"/>
    <w:qFormat/>
    <w:rsid w:val="006972A9"/>
    <w:pPr>
      <w:suppressAutoHyphens/>
      <w:overflowPunct w:val="0"/>
    </w:pPr>
    <w:rPr>
      <w:rFonts w:ascii="Courier New" w:hAnsi="Courier New" w:cs="Courier New"/>
      <w:color w:val="00000A"/>
    </w:rPr>
  </w:style>
  <w:style w:type="character" w:customStyle="1" w:styleId="Char4">
    <w:name w:val="Απλό κείμενο Char"/>
    <w:basedOn w:val="a0"/>
    <w:link w:val="af2"/>
    <w:rsid w:val="006972A9"/>
    <w:rPr>
      <w:rFonts w:ascii="Courier New" w:hAnsi="Courier New" w:cs="Courier New"/>
      <w:color w:val="00000A"/>
    </w:rPr>
  </w:style>
  <w:style w:type="paragraph" w:customStyle="1" w:styleId="22">
    <w:name w:val="Παράγραφος λίστας2"/>
    <w:basedOn w:val="a"/>
    <w:rsid w:val="006972A9"/>
    <w:pPr>
      <w:suppressAutoHyphens/>
      <w:ind w:left="720"/>
      <w:contextualSpacing/>
    </w:pPr>
    <w:rPr>
      <w:color w:val="00000A"/>
      <w:kern w:val="2"/>
      <w:sz w:val="24"/>
      <w:szCs w:val="24"/>
    </w:rPr>
  </w:style>
  <w:style w:type="character" w:customStyle="1" w:styleId="WW8Num3z8">
    <w:name w:val="WW8Num3z8"/>
    <w:rsid w:val="0099302E"/>
  </w:style>
  <w:style w:type="paragraph" w:customStyle="1" w:styleId="Default">
    <w:name w:val="Default"/>
    <w:rsid w:val="0099302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FontStyle45">
    <w:name w:val="Font Style45"/>
    <w:basedOn w:val="a0"/>
    <w:rsid w:val="008154BB"/>
    <w:rPr>
      <w:rFonts w:ascii="Arial" w:hAnsi="Arial" w:cs="Arial"/>
      <w:i/>
      <w:sz w:val="20"/>
    </w:rPr>
  </w:style>
  <w:style w:type="character" w:customStyle="1" w:styleId="FontStyle47">
    <w:name w:val="Font Style47"/>
    <w:basedOn w:val="a0"/>
    <w:rsid w:val="008154BB"/>
    <w:rPr>
      <w:rFonts w:ascii="Arial" w:hAnsi="Arial" w:cs="Arial"/>
      <w:sz w:val="20"/>
    </w:rPr>
  </w:style>
  <w:style w:type="character" w:customStyle="1" w:styleId="FontStyle46">
    <w:name w:val="Font Style46"/>
    <w:basedOn w:val="a0"/>
    <w:rsid w:val="008154BB"/>
    <w:rPr>
      <w:rFonts w:ascii="Arial" w:hAnsi="Arial" w:cs="Arial"/>
      <w:b/>
      <w:sz w:val="20"/>
    </w:rPr>
  </w:style>
  <w:style w:type="paragraph" w:customStyle="1" w:styleId="Style1">
    <w:name w:val="Style1"/>
    <w:basedOn w:val="a"/>
    <w:rsid w:val="008154BB"/>
    <w:pPr>
      <w:suppressAutoHyphens/>
    </w:pPr>
    <w:rPr>
      <w:rFonts w:eastAsia="SimSun"/>
      <w:sz w:val="24"/>
      <w:szCs w:val="24"/>
      <w:lang w:eastAsia="zh-CN"/>
    </w:rPr>
  </w:style>
  <w:style w:type="paragraph" w:customStyle="1" w:styleId="Style30">
    <w:name w:val="Style30"/>
    <w:basedOn w:val="a"/>
    <w:rsid w:val="008154BB"/>
    <w:pPr>
      <w:suppressAutoHyphens/>
      <w:spacing w:line="254" w:lineRule="exact"/>
      <w:ind w:firstLine="619"/>
    </w:pPr>
    <w:rPr>
      <w:rFonts w:eastAsia="SimSun"/>
      <w:sz w:val="24"/>
      <w:szCs w:val="24"/>
      <w:lang w:eastAsia="zh-CN"/>
    </w:rPr>
  </w:style>
  <w:style w:type="paragraph" w:customStyle="1" w:styleId="Style22">
    <w:name w:val="Style22"/>
    <w:basedOn w:val="a"/>
    <w:rsid w:val="008154BB"/>
    <w:pPr>
      <w:suppressAutoHyphens/>
      <w:spacing w:line="250" w:lineRule="exact"/>
      <w:jc w:val="both"/>
    </w:pPr>
    <w:rPr>
      <w:rFonts w:eastAsia="SimSun"/>
      <w:sz w:val="24"/>
      <w:szCs w:val="24"/>
      <w:lang w:eastAsia="zh-CN"/>
    </w:rPr>
  </w:style>
  <w:style w:type="paragraph" w:customStyle="1" w:styleId="Style17">
    <w:name w:val="Style17"/>
    <w:basedOn w:val="a"/>
    <w:rsid w:val="008154BB"/>
    <w:pPr>
      <w:suppressAutoHyphens/>
      <w:spacing w:line="253" w:lineRule="exact"/>
      <w:ind w:firstLine="259"/>
    </w:pPr>
    <w:rPr>
      <w:rFonts w:eastAsia="SimSun"/>
      <w:sz w:val="24"/>
      <w:szCs w:val="24"/>
      <w:lang w:eastAsia="zh-CN"/>
    </w:rPr>
  </w:style>
  <w:style w:type="paragraph" w:customStyle="1" w:styleId="Style15">
    <w:name w:val="Style15"/>
    <w:basedOn w:val="a"/>
    <w:rsid w:val="008154BB"/>
    <w:pPr>
      <w:suppressAutoHyphens/>
      <w:spacing w:line="253" w:lineRule="exact"/>
      <w:ind w:firstLine="370"/>
    </w:pPr>
    <w:rPr>
      <w:rFonts w:eastAsia="SimSun"/>
      <w:sz w:val="24"/>
      <w:szCs w:val="24"/>
      <w:lang w:eastAsia="zh-CN"/>
    </w:rPr>
  </w:style>
  <w:style w:type="character" w:customStyle="1" w:styleId="FontStyle44">
    <w:name w:val="Font Style44"/>
    <w:basedOn w:val="a0"/>
    <w:rsid w:val="006C274F"/>
    <w:rPr>
      <w:rFonts w:ascii="Arial" w:hAnsi="Arial" w:cs="Arial"/>
      <w:b/>
      <w:i/>
      <w:sz w:val="20"/>
    </w:rPr>
  </w:style>
  <w:style w:type="paragraph" w:customStyle="1" w:styleId="30">
    <w:name w:val="Παράγραφος λίστας3"/>
    <w:basedOn w:val="a"/>
    <w:rsid w:val="006C274F"/>
    <w:pPr>
      <w:suppressAutoHyphens/>
      <w:ind w:left="720"/>
    </w:pPr>
    <w:rPr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5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7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2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7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1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1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4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1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5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2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25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4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1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4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9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7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0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8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3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4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0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8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6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2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7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4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5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7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0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7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4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7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9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4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8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54149C86-BBF0-4B86-92A0-FFE617D3A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5</Pages>
  <Words>1306</Words>
  <Characters>7056</Characters>
  <Application>Microsoft Office Word</Application>
  <DocSecurity>0</DocSecurity>
  <Lines>58</Lines>
  <Paragraphs>16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ΕΛΛΗΝΙΚΗ ΔΗΜΟΚΡΑΤΙΑ</vt:lpstr>
    </vt:vector>
  </TitlesOfParts>
  <Company>Δήμος Λεβαδέων</Company>
  <LinksUpToDate>false</LinksUpToDate>
  <CharactersWithSpaces>8346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ss</dc:creator>
  <cp:lastModifiedBy>User</cp:lastModifiedBy>
  <cp:revision>18</cp:revision>
  <cp:lastPrinted>2020-11-23T12:11:00Z</cp:lastPrinted>
  <dcterms:created xsi:type="dcterms:W3CDTF">2020-11-18T09:14:00Z</dcterms:created>
  <dcterms:modified xsi:type="dcterms:W3CDTF">2020-11-24T05:58:00Z</dcterms:modified>
</cp:coreProperties>
</file>