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0" w:rsidRPr="00220C8B" w:rsidRDefault="00755670" w:rsidP="00755670">
      <w:pPr>
        <w:keepNext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Pr="00BF267F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2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67F">
        <w:rPr>
          <w:rFonts w:ascii="Liberation Serif" w:hAnsi="Liberation Serif" w:cs="Liberation Serif"/>
          <w:noProof/>
        </w:rPr>
        <w:t xml:space="preserve"> </w:t>
      </w:r>
      <w:r>
        <w:rPr>
          <w:rFonts w:ascii="Liberation Serif" w:hAnsi="Liberation Serif" w:cs="Liberation Serif"/>
          <w:noProof/>
        </w:rPr>
        <w:t xml:space="preserve">                           </w:t>
      </w:r>
    </w:p>
    <w:p w:rsidR="00755670" w:rsidRPr="00D26D5C" w:rsidRDefault="00755670" w:rsidP="00755670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755670" w:rsidRPr="00D60BF0" w:rsidRDefault="00755670" w:rsidP="00755670">
      <w:pPr>
        <w:ind w:left="41"/>
        <w:rPr>
          <w:rFonts w:ascii="Arial" w:hAnsi="Arial" w:cs="Arial"/>
          <w:bCs/>
          <w:sz w:val="20"/>
          <w:szCs w:val="20"/>
        </w:rPr>
      </w:pPr>
      <w:r w:rsidRPr="00D60BF0">
        <w:rPr>
          <w:rFonts w:ascii="Arial" w:hAnsi="Arial" w:cs="Arial"/>
          <w:bCs/>
          <w:sz w:val="20"/>
          <w:szCs w:val="20"/>
        </w:rPr>
        <w:t xml:space="preserve">ΝΟΜΟΣ  ΒΟΙΩΤΙΑΣ                                                </w:t>
      </w:r>
      <w:r w:rsidR="00E215C3">
        <w:rPr>
          <w:rFonts w:ascii="Arial" w:hAnsi="Arial" w:cs="Arial"/>
          <w:bCs/>
          <w:sz w:val="20"/>
          <w:szCs w:val="20"/>
        </w:rPr>
        <w:t xml:space="preserve">                         </w:t>
      </w:r>
      <w:r w:rsidR="00440F3A">
        <w:rPr>
          <w:rFonts w:ascii="Arial" w:hAnsi="Arial" w:cs="Arial"/>
          <w:bCs/>
          <w:sz w:val="20"/>
          <w:szCs w:val="20"/>
        </w:rPr>
        <w:t xml:space="preserve"> Λιβαδειά</w:t>
      </w:r>
      <w:r w:rsidR="00440F3A">
        <w:rPr>
          <w:rFonts w:ascii="Arial" w:hAnsi="Arial" w:cs="Arial"/>
          <w:bCs/>
          <w:sz w:val="20"/>
          <w:szCs w:val="20"/>
          <w:lang w:val="en-US"/>
        </w:rPr>
        <w:t xml:space="preserve"> 18</w:t>
      </w:r>
      <w:r w:rsidR="001B0384">
        <w:rPr>
          <w:rFonts w:ascii="Arial" w:hAnsi="Arial" w:cs="Arial"/>
          <w:bCs/>
          <w:sz w:val="20"/>
          <w:szCs w:val="20"/>
        </w:rPr>
        <w:t>/</w:t>
      </w:r>
      <w:r w:rsidRPr="00D60BF0">
        <w:rPr>
          <w:rFonts w:ascii="Arial" w:hAnsi="Arial" w:cs="Arial"/>
          <w:bCs/>
          <w:sz w:val="20"/>
          <w:szCs w:val="20"/>
        </w:rPr>
        <w:t>1</w:t>
      </w:r>
      <w:r w:rsidR="00B91972">
        <w:rPr>
          <w:rFonts w:ascii="Arial" w:hAnsi="Arial" w:cs="Arial"/>
          <w:bCs/>
          <w:sz w:val="20"/>
          <w:szCs w:val="20"/>
        </w:rPr>
        <w:t>1</w:t>
      </w:r>
      <w:r w:rsidRPr="00D60BF0">
        <w:rPr>
          <w:rFonts w:ascii="Arial" w:hAnsi="Arial" w:cs="Arial"/>
          <w:bCs/>
          <w:sz w:val="20"/>
          <w:szCs w:val="20"/>
        </w:rPr>
        <w:t xml:space="preserve">/2020           </w:t>
      </w:r>
    </w:p>
    <w:p w:rsidR="00755670" w:rsidRPr="00440F3A" w:rsidRDefault="00755670" w:rsidP="00755670">
      <w:pPr>
        <w:pStyle w:val="2"/>
        <w:rPr>
          <w:rFonts w:ascii="Arial" w:hAnsi="Arial" w:cs="Arial"/>
          <w:bCs/>
          <w:sz w:val="20"/>
          <w:lang w:val="en-US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</w:t>
      </w:r>
      <w:r w:rsidR="00E215C3">
        <w:rPr>
          <w:rFonts w:ascii="Arial" w:hAnsi="Arial" w:cs="Arial"/>
          <w:bCs/>
          <w:sz w:val="20"/>
        </w:rPr>
        <w:t xml:space="preserve">                          Αρ. </w:t>
      </w:r>
      <w:proofErr w:type="spellStart"/>
      <w:r w:rsidR="00E215C3">
        <w:rPr>
          <w:rFonts w:ascii="Arial" w:hAnsi="Arial" w:cs="Arial"/>
          <w:bCs/>
          <w:sz w:val="20"/>
        </w:rPr>
        <w:t>Πρωτ</w:t>
      </w:r>
      <w:proofErr w:type="spellEnd"/>
      <w:r w:rsidR="00E215C3">
        <w:rPr>
          <w:rFonts w:ascii="Arial" w:hAnsi="Arial" w:cs="Arial"/>
          <w:bCs/>
          <w:sz w:val="20"/>
        </w:rPr>
        <w:t>.</w:t>
      </w:r>
      <w:r w:rsidRPr="0039578E">
        <w:rPr>
          <w:rFonts w:ascii="Arial" w:hAnsi="Arial" w:cs="Arial"/>
          <w:bCs/>
          <w:sz w:val="20"/>
        </w:rPr>
        <w:t xml:space="preserve">: </w:t>
      </w:r>
      <w:r w:rsidR="00440F3A">
        <w:rPr>
          <w:rFonts w:ascii="Arial" w:hAnsi="Arial" w:cs="Arial"/>
          <w:bCs/>
          <w:sz w:val="20"/>
          <w:lang w:val="en-US"/>
        </w:rPr>
        <w:t>22944</w:t>
      </w:r>
    </w:p>
    <w:p w:rsidR="00755670" w:rsidRPr="0039578E" w:rsidRDefault="00755670" w:rsidP="00755670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 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proofErr w:type="spellStart"/>
      <w:r w:rsidRPr="00D26D5C">
        <w:rPr>
          <w:rFonts w:ascii="Arial" w:hAnsi="Arial" w:cs="Arial"/>
          <w:sz w:val="20"/>
          <w:szCs w:val="20"/>
        </w:rPr>
        <w:t>Ταχ</w:t>
      </w:r>
      <w:proofErr w:type="spellEnd"/>
      <w:r w:rsidRPr="00D26D5C">
        <w:rPr>
          <w:rFonts w:ascii="Arial" w:hAnsi="Arial" w:cs="Arial"/>
          <w:sz w:val="20"/>
          <w:szCs w:val="20"/>
        </w:rPr>
        <w:t>. Δ/</w:t>
      </w:r>
      <w:proofErr w:type="spellStart"/>
      <w:r w:rsidRPr="00D26D5C">
        <w:rPr>
          <w:rFonts w:ascii="Arial" w:hAnsi="Arial" w:cs="Arial"/>
          <w:sz w:val="20"/>
          <w:szCs w:val="20"/>
        </w:rPr>
        <w:t>νση</w:t>
      </w:r>
      <w:proofErr w:type="spellEnd"/>
      <w:r w:rsidRPr="00D26D5C">
        <w:rPr>
          <w:rFonts w:ascii="Arial" w:hAnsi="Arial" w:cs="Arial"/>
          <w:sz w:val="20"/>
          <w:szCs w:val="20"/>
        </w:rPr>
        <w:t xml:space="preserve"> : Σοφοκλέους  15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32 131  ΛΙΒΑΔΕΙΑ </w:t>
      </w:r>
    </w:p>
    <w:p w:rsidR="00755670" w:rsidRPr="00D26D5C" w:rsidRDefault="00755670" w:rsidP="00755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77175">
        <w:rPr>
          <w:rFonts w:ascii="Arial" w:hAnsi="Arial" w:cs="Arial"/>
          <w:sz w:val="20"/>
          <w:szCs w:val="20"/>
        </w:rPr>
        <w:t xml:space="preserve"> Πληροφορίες :Κ. </w:t>
      </w:r>
      <w:proofErr w:type="spellStart"/>
      <w:r w:rsidR="00D77175">
        <w:rPr>
          <w:rFonts w:ascii="Arial" w:hAnsi="Arial" w:cs="Arial"/>
          <w:sz w:val="20"/>
          <w:szCs w:val="20"/>
        </w:rPr>
        <w:t>Τσιτσοπούλου</w:t>
      </w:r>
      <w:proofErr w:type="spellEnd"/>
      <w:r w:rsidR="00D77175">
        <w:rPr>
          <w:rFonts w:ascii="Arial" w:hAnsi="Arial" w:cs="Arial"/>
          <w:sz w:val="20"/>
          <w:szCs w:val="20"/>
        </w:rPr>
        <w:t>-Ρήγα</w:t>
      </w:r>
    </w:p>
    <w:p w:rsidR="00755670" w:rsidRPr="00440F3A" w:rsidRDefault="00755670" w:rsidP="00755670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Pr="00BD418C">
        <w:rPr>
          <w:b w:val="0"/>
          <w:sz w:val="20"/>
          <w:szCs w:val="20"/>
        </w:rPr>
        <w:t>8</w:t>
      </w:r>
      <w:r w:rsidR="007108BC" w:rsidRPr="00440F3A">
        <w:rPr>
          <w:b w:val="0"/>
          <w:sz w:val="20"/>
          <w:szCs w:val="20"/>
        </w:rPr>
        <w:t>21</w:t>
      </w:r>
    </w:p>
    <w:p w:rsidR="00755670" w:rsidRPr="00A2323A" w:rsidRDefault="00755670" w:rsidP="00755670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D26D5C">
        <w:rPr>
          <w:rFonts w:ascii="Arial" w:hAnsi="Arial" w:cs="Arial"/>
          <w:sz w:val="20"/>
          <w:szCs w:val="20"/>
          <w:lang w:val="en-US"/>
        </w:rPr>
        <w:t>EMAIL</w:t>
      </w:r>
      <w:r w:rsidRPr="00A2323A">
        <w:rPr>
          <w:rFonts w:ascii="Arial" w:hAnsi="Arial" w:cs="Arial"/>
          <w:sz w:val="20"/>
          <w:szCs w:val="20"/>
        </w:rPr>
        <w:t xml:space="preserve"> :</w:t>
      </w:r>
      <w:proofErr w:type="spellStart"/>
      <w:r w:rsidR="007108BC">
        <w:rPr>
          <w:rFonts w:ascii="Arial" w:hAnsi="Arial" w:cs="Arial"/>
          <w:sz w:val="20"/>
          <w:szCs w:val="20"/>
          <w:lang w:val="en-US"/>
        </w:rPr>
        <w:t>ktsitsopoulou</w:t>
      </w:r>
      <w:proofErr w:type="spellEnd"/>
      <w:r w:rsidRPr="00A2323A">
        <w:rPr>
          <w:rFonts w:ascii="Arial" w:hAnsi="Arial" w:cs="Arial"/>
          <w:sz w:val="20"/>
          <w:szCs w:val="20"/>
        </w:rPr>
        <w:t>@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livadia</w:t>
      </w:r>
      <w:proofErr w:type="spellEnd"/>
      <w:r w:rsidRPr="00A2323A">
        <w:rPr>
          <w:rFonts w:ascii="Arial" w:hAnsi="Arial" w:cs="Arial"/>
          <w:sz w:val="20"/>
          <w:szCs w:val="20"/>
        </w:rPr>
        <w:t>.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gr</w:t>
      </w:r>
      <w:proofErr w:type="spellEnd"/>
      <w:proofErr w:type="gramEnd"/>
      <w:r w:rsidRPr="00A2323A">
        <w:rPr>
          <w:rFonts w:ascii="Arial" w:hAnsi="Arial" w:cs="Arial"/>
          <w:sz w:val="20"/>
          <w:szCs w:val="20"/>
        </w:rPr>
        <w:tab/>
      </w:r>
      <w:r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755670" w:rsidRPr="00A2323A" w:rsidRDefault="00755670" w:rsidP="00755670">
      <w:pPr>
        <w:pStyle w:val="1"/>
        <w:tabs>
          <w:tab w:val="clear" w:pos="0"/>
          <w:tab w:val="left" w:pos="6300"/>
        </w:tabs>
        <w:ind w:right="1331"/>
      </w:pPr>
    </w:p>
    <w:p w:rsidR="00755670" w:rsidRDefault="00755670" w:rsidP="00755670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755670" w:rsidRPr="008E3939" w:rsidRDefault="00755670" w:rsidP="000E71EE">
      <w:pPr>
        <w:ind w:left="5670" w:right="1218" w:hanging="6521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7671FB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r w:rsidR="000E71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71EE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8E3939">
        <w:rPr>
          <w:rFonts w:ascii="Arial" w:hAnsi="Arial" w:cs="Arial"/>
          <w:sz w:val="22"/>
          <w:szCs w:val="22"/>
        </w:rPr>
        <w:t>Καλογρηά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Αθανάσιο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E3939">
        <w:rPr>
          <w:rFonts w:ascii="Arial" w:hAnsi="Arial" w:cs="Arial"/>
          <w:sz w:val="22"/>
          <w:szCs w:val="22"/>
        </w:rPr>
        <w:t>αράβα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939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- Βασιλική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755670" w:rsidRPr="008E3939" w:rsidRDefault="00755670" w:rsidP="00755670">
      <w:pPr>
        <w:numPr>
          <w:ilvl w:val="0"/>
          <w:numId w:val="1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7108BC" w:rsidRDefault="007108BC" w:rsidP="00BB1E57">
      <w:pPr>
        <w:tabs>
          <w:tab w:val="left" w:pos="360"/>
        </w:tabs>
        <w:suppressAutoHyphens w:val="0"/>
        <w:ind w:right="-1192"/>
        <w:rPr>
          <w:rFonts w:ascii="Arial" w:hAnsi="Arial" w:cs="Arial"/>
          <w:b/>
          <w:sz w:val="22"/>
          <w:szCs w:val="22"/>
          <w:lang w:val="en-US"/>
        </w:rPr>
      </w:pPr>
    </w:p>
    <w:p w:rsidR="00755670" w:rsidRPr="008E3939" w:rsidRDefault="00755670" w:rsidP="00BB1E57">
      <w:pPr>
        <w:tabs>
          <w:tab w:val="left" w:pos="360"/>
        </w:tabs>
        <w:suppressAutoHyphens w:val="0"/>
        <w:ind w:right="-1192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755670" w:rsidRPr="008E3939" w:rsidRDefault="00755670" w:rsidP="00755670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755670" w:rsidRDefault="00755670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D85CB1" w:rsidRDefault="00D85CB1" w:rsidP="00D85CB1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D85CB1" w:rsidRPr="00D77175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7175">
        <w:rPr>
          <w:rFonts w:ascii="Arial" w:eastAsia="Arial" w:hAnsi="Arial" w:cs="Arial"/>
          <w:sz w:val="22"/>
          <w:szCs w:val="22"/>
        </w:rPr>
        <w:t xml:space="preserve">        Με την παρ</w:t>
      </w:r>
      <w:r w:rsidRPr="00D77175"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</w:t>
      </w:r>
      <w:r w:rsidRPr="00D85CB1">
        <w:rPr>
          <w:rFonts w:ascii="Arial" w:hAnsi="Arial" w:cs="Arial"/>
          <w:sz w:val="22"/>
          <w:szCs w:val="22"/>
          <w:u w:val="single"/>
        </w:rPr>
        <w:t xml:space="preserve"> που θα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77175">
        <w:rPr>
          <w:rFonts w:ascii="Arial" w:hAnsi="Arial" w:cs="Arial"/>
          <w:sz w:val="22"/>
          <w:szCs w:val="22"/>
          <w:u w:val="single"/>
        </w:rPr>
        <w:t xml:space="preserve">πραγματοποιηθεί </w:t>
      </w:r>
      <w:r w:rsidRPr="00D77175">
        <w:rPr>
          <w:rFonts w:ascii="Arial" w:hAnsi="Arial" w:cs="Arial"/>
          <w:b/>
          <w:sz w:val="22"/>
          <w:szCs w:val="22"/>
          <w:u w:val="single"/>
        </w:rPr>
        <w:t xml:space="preserve">την  23-11-2020 ημέρα Δευτέρα &amp; ώρα 14.00 , οποία λόγω των κατεπειγόντων μέτρων που έχουν ληφθεί για την αποφυγή της διάδοσης του </w:t>
      </w:r>
      <w:proofErr w:type="spellStart"/>
      <w:r w:rsidRPr="00D77175">
        <w:rPr>
          <w:rFonts w:ascii="Arial" w:hAnsi="Arial" w:cs="Arial"/>
          <w:b/>
          <w:sz w:val="22"/>
          <w:szCs w:val="22"/>
          <w:u w:val="single"/>
        </w:rPr>
        <w:t>κορωνοίου</w:t>
      </w:r>
      <w:proofErr w:type="spellEnd"/>
      <w:r w:rsidRPr="00D7717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D77175">
        <w:rPr>
          <w:rFonts w:ascii="Arial" w:hAnsi="Arial" w:cs="Arial"/>
          <w:b/>
          <w:sz w:val="22"/>
          <w:szCs w:val="22"/>
          <w:u w:val="single"/>
          <w:lang w:val="en-US"/>
        </w:rPr>
        <w:t>COVID</w:t>
      </w:r>
      <w:r w:rsidRPr="00D77175">
        <w:rPr>
          <w:rFonts w:ascii="Arial" w:hAnsi="Arial" w:cs="Arial"/>
          <w:b/>
          <w:sz w:val="22"/>
          <w:szCs w:val="22"/>
          <w:u w:val="single"/>
        </w:rPr>
        <w:t>-19  θα πραγματοποιηθεί ΜΕ ΤΗΛΕΔΙΑΣΚΕΨΗ</w:t>
      </w:r>
      <w:r w:rsidRPr="00D77175">
        <w:rPr>
          <w:rFonts w:ascii="Arial" w:hAnsi="Arial" w:cs="Arial"/>
          <w:b/>
          <w:sz w:val="22"/>
          <w:szCs w:val="22"/>
        </w:rPr>
        <w:t xml:space="preserve">  </w:t>
      </w:r>
      <w:r w:rsidRPr="00D77175">
        <w:rPr>
          <w:rFonts w:ascii="Arial" w:hAnsi="Arial" w:cs="Arial"/>
          <w:sz w:val="22"/>
          <w:szCs w:val="22"/>
        </w:rPr>
        <w:t>για την λήψη</w:t>
      </w:r>
      <w:r>
        <w:rPr>
          <w:rFonts w:ascii="Arial" w:hAnsi="Arial" w:cs="Arial"/>
          <w:sz w:val="22"/>
          <w:szCs w:val="22"/>
        </w:rPr>
        <w:t xml:space="preserve"> απόφασης επί των παρακάτω θεμάτων</w:t>
      </w:r>
      <w:r w:rsidRPr="00D771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7175">
        <w:rPr>
          <w:rFonts w:ascii="Arial" w:hAnsi="Arial" w:cs="Arial"/>
          <w:sz w:val="22"/>
          <w:szCs w:val="22"/>
        </w:rPr>
        <w:t>κατ΄εφαρμογή</w:t>
      </w:r>
      <w:proofErr w:type="spellEnd"/>
      <w:r w:rsidRPr="00D77175">
        <w:rPr>
          <w:rFonts w:ascii="Arial" w:hAnsi="Arial" w:cs="Arial"/>
          <w:sz w:val="22"/>
          <w:szCs w:val="22"/>
        </w:rPr>
        <w:t>:</w:t>
      </w:r>
    </w:p>
    <w:p w:rsidR="00D85CB1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α)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D85CB1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β) Της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D85CB1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γ)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D85CB1" w:rsidRDefault="00D85CB1" w:rsidP="00D9294F">
      <w:pPr>
        <w:numPr>
          <w:ilvl w:val="0"/>
          <w:numId w:val="1"/>
        </w:numPr>
        <w:tabs>
          <w:tab w:val="clear" w:pos="0"/>
          <w:tab w:val="num" w:pos="432"/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δ) Της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</w:p>
    <w:p w:rsidR="00D85CB1" w:rsidRPr="007D422B" w:rsidRDefault="00D85CB1" w:rsidP="007108BC">
      <w:pPr>
        <w:pStyle w:val="Default"/>
        <w:spacing w:line="276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Της</w:t>
      </w:r>
      <w:r w:rsidRPr="00B265D2">
        <w:rPr>
          <w:rFonts w:ascii="Arial" w:hAnsi="Arial" w:cs="Arial"/>
          <w:sz w:val="22"/>
          <w:szCs w:val="22"/>
        </w:rPr>
        <w:t xml:space="preserve">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 xml:space="preserve">. ΔΙΔΑΔ/Φ69/133/Οικ.20764/7-11-2020 εγκυκλίου του  Υπουργείου Εσωτερικών (ΑΔΑ:Ψ48Γ46ΜΤΛ6-ΛΣΡ) </w:t>
      </w:r>
      <w:r w:rsidRPr="00D85CB1">
        <w:rPr>
          <w:rFonts w:ascii="Arial" w:hAnsi="Arial" w:cs="Arial"/>
          <w:sz w:val="22"/>
          <w:szCs w:val="22"/>
        </w:rPr>
        <w:t>«</w:t>
      </w:r>
      <w:r w:rsidRPr="00D85CB1">
        <w:rPr>
          <w:rFonts w:ascii="Arial" w:hAnsi="Arial" w:cs="Arial"/>
        </w:rPr>
        <w:t xml:space="preserve"> </w:t>
      </w:r>
      <w:r w:rsidRPr="00D85CB1"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D85CB1"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 w:rsidRPr="00D85CB1">
        <w:rPr>
          <w:rFonts w:ascii="Arial" w:hAnsi="Arial" w:cs="Arial"/>
          <w:bCs/>
          <w:sz w:val="22"/>
          <w:szCs w:val="22"/>
        </w:rPr>
        <w:t>».</w:t>
      </w:r>
      <w:r w:rsidRPr="00A34B97">
        <w:rPr>
          <w:rFonts w:ascii="Arial" w:hAnsi="Arial" w:cs="Arial"/>
          <w:sz w:val="22"/>
          <w:szCs w:val="22"/>
        </w:rPr>
        <w:t xml:space="preserve">    </w:t>
      </w:r>
    </w:p>
    <w:p w:rsidR="00D85CB1" w:rsidRPr="008E3939" w:rsidRDefault="00D85CB1" w:rsidP="00D9294F">
      <w:pPr>
        <w:pStyle w:val="a3"/>
        <w:spacing w:line="276" w:lineRule="auto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</w:t>
      </w:r>
      <w:r w:rsidR="007108BC">
        <w:rPr>
          <w:rFonts w:ascii="Arial" w:hAnsi="Arial" w:cs="Arial"/>
          <w:b/>
          <w:bCs/>
          <w:sz w:val="22"/>
          <w:szCs w:val="22"/>
          <w:u w:val="single"/>
        </w:rPr>
        <w:t>αλείσθε να ενημερώσετε εγκαίρως</w:t>
      </w:r>
      <w:r w:rsidR="007108BC" w:rsidRPr="007108B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στα τηλέφωνα  2261350821, 2261350885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D85CB1" w:rsidRDefault="00D85CB1" w:rsidP="00755670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B91972" w:rsidRPr="00B91972" w:rsidRDefault="00755670" w:rsidP="007108BC">
      <w:pPr>
        <w:pStyle w:val="a3"/>
        <w:ind w:firstLine="0"/>
        <w:rPr>
          <w:rStyle w:val="a8"/>
          <w:rFonts w:ascii="Arial" w:hAnsi="Arial" w:cs="Arial"/>
          <w:b w:val="0"/>
          <w:bCs w:val="0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576FE1" w:rsidRPr="00576FE1" w:rsidRDefault="00576FE1" w:rsidP="00576FE1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ind w:right="-1089"/>
        <w:jc w:val="both"/>
        <w:rPr>
          <w:rFonts w:ascii="Arial" w:hAnsi="Arial" w:cs="Arial"/>
          <w:sz w:val="22"/>
          <w:szCs w:val="22"/>
        </w:rPr>
      </w:pPr>
      <w:r w:rsidRPr="00576FE1">
        <w:rPr>
          <w:rFonts w:ascii="Arial" w:hAnsi="Arial" w:cs="Arial"/>
          <w:color w:val="000000"/>
          <w:sz w:val="22"/>
          <w:szCs w:val="22"/>
        </w:rPr>
        <w:t xml:space="preserve">Καθορισμός </w:t>
      </w:r>
      <w:r w:rsidRPr="00576FE1">
        <w:rPr>
          <w:rFonts w:ascii="Arial" w:hAnsi="Arial" w:cs="Arial"/>
          <w:sz w:val="22"/>
          <w:szCs w:val="22"/>
        </w:rPr>
        <w:t xml:space="preserve">  Τ</w:t>
      </w:r>
      <w:r>
        <w:rPr>
          <w:rFonts w:ascii="Arial" w:hAnsi="Arial" w:cs="Arial"/>
          <w:sz w:val="22"/>
          <w:szCs w:val="22"/>
        </w:rPr>
        <w:t xml:space="preserve">ελών Καθαριότητας &amp; Ηλεκτροφωτισμού  για το </w:t>
      </w:r>
      <w:r w:rsidRPr="00576FE1">
        <w:rPr>
          <w:rFonts w:ascii="Arial" w:hAnsi="Arial" w:cs="Arial"/>
          <w:sz w:val="22"/>
          <w:szCs w:val="22"/>
        </w:rPr>
        <w:t xml:space="preserve">έτος </w:t>
      </w:r>
      <w:r>
        <w:rPr>
          <w:rFonts w:ascii="Arial" w:hAnsi="Arial" w:cs="Arial"/>
          <w:sz w:val="22"/>
          <w:szCs w:val="22"/>
        </w:rPr>
        <w:t xml:space="preserve">  2021</w:t>
      </w:r>
      <w:r w:rsidRPr="00576FE1">
        <w:rPr>
          <w:rFonts w:ascii="Arial" w:hAnsi="Arial" w:cs="Arial"/>
          <w:sz w:val="22"/>
          <w:szCs w:val="22"/>
        </w:rPr>
        <w:t>.</w:t>
      </w:r>
    </w:p>
    <w:p w:rsidR="00576FE1" w:rsidRPr="006323D4" w:rsidRDefault="00D85CB1" w:rsidP="00576FE1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ind w:right="-1089"/>
        <w:jc w:val="both"/>
        <w:rPr>
          <w:rFonts w:ascii="Arial" w:hAnsi="Arial" w:cs="Arial"/>
          <w:sz w:val="22"/>
          <w:szCs w:val="22"/>
        </w:rPr>
      </w:pPr>
      <w:r w:rsidRPr="00576FE1">
        <w:rPr>
          <w:rFonts w:ascii="Arial" w:hAnsi="Arial" w:cs="Arial"/>
          <w:color w:val="000000"/>
          <w:sz w:val="22"/>
          <w:szCs w:val="22"/>
        </w:rPr>
        <w:t xml:space="preserve">Καθορισμός </w:t>
      </w:r>
      <w:r w:rsidR="00576FE1" w:rsidRPr="00576FE1">
        <w:rPr>
          <w:rFonts w:ascii="Arial" w:hAnsi="Arial" w:cs="Arial"/>
          <w:sz w:val="22"/>
          <w:szCs w:val="22"/>
        </w:rPr>
        <w:t xml:space="preserve">  Τελών και Δικαιωμάτων </w:t>
      </w:r>
      <w:r w:rsidR="00576FE1">
        <w:rPr>
          <w:rFonts w:ascii="Arial" w:hAnsi="Arial" w:cs="Arial"/>
          <w:sz w:val="22"/>
          <w:szCs w:val="22"/>
        </w:rPr>
        <w:t>Ά</w:t>
      </w:r>
      <w:r w:rsidR="00576FE1" w:rsidRPr="00576FE1">
        <w:rPr>
          <w:rFonts w:ascii="Arial" w:hAnsi="Arial" w:cs="Arial"/>
          <w:sz w:val="22"/>
          <w:szCs w:val="22"/>
        </w:rPr>
        <w:t xml:space="preserve">ρδευσης </w:t>
      </w:r>
      <w:r w:rsidR="00576FE1">
        <w:rPr>
          <w:rFonts w:ascii="Arial" w:hAnsi="Arial" w:cs="Arial"/>
          <w:sz w:val="22"/>
          <w:szCs w:val="22"/>
        </w:rPr>
        <w:t xml:space="preserve">  για το </w:t>
      </w:r>
      <w:r w:rsidR="00576FE1" w:rsidRPr="00576FE1">
        <w:rPr>
          <w:rFonts w:ascii="Arial" w:hAnsi="Arial" w:cs="Arial"/>
          <w:sz w:val="22"/>
          <w:szCs w:val="22"/>
        </w:rPr>
        <w:t xml:space="preserve">έτος </w:t>
      </w:r>
      <w:r w:rsidR="00576FE1">
        <w:rPr>
          <w:rFonts w:ascii="Arial" w:hAnsi="Arial" w:cs="Arial"/>
          <w:sz w:val="22"/>
          <w:szCs w:val="22"/>
        </w:rPr>
        <w:t xml:space="preserve">  2021</w:t>
      </w:r>
      <w:r w:rsidR="00576FE1" w:rsidRPr="00576FE1">
        <w:rPr>
          <w:rFonts w:ascii="Arial" w:hAnsi="Arial" w:cs="Arial"/>
          <w:sz w:val="22"/>
          <w:szCs w:val="22"/>
        </w:rPr>
        <w:t>.</w:t>
      </w:r>
    </w:p>
    <w:p w:rsidR="006323D4" w:rsidRDefault="006323D4" w:rsidP="00576FE1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ind w:right="-1089"/>
        <w:jc w:val="both"/>
        <w:rPr>
          <w:rFonts w:ascii="Arial" w:hAnsi="Arial" w:cs="Arial"/>
          <w:sz w:val="22"/>
          <w:szCs w:val="22"/>
        </w:rPr>
      </w:pPr>
      <w:r w:rsidRPr="007108BC">
        <w:rPr>
          <w:rFonts w:ascii="Arial" w:hAnsi="Arial" w:cs="Arial"/>
          <w:sz w:val="22"/>
          <w:szCs w:val="22"/>
        </w:rPr>
        <w:t>19</w:t>
      </w:r>
      <w:r w:rsidRPr="006323D4"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Αναμόρφωση προϋπολογισμού τρέχουσας χρήσης</w:t>
      </w:r>
      <w:r w:rsidR="007108BC" w:rsidRPr="007108BC">
        <w:rPr>
          <w:rFonts w:ascii="Arial" w:hAnsi="Arial" w:cs="Arial"/>
          <w:sz w:val="22"/>
          <w:szCs w:val="22"/>
        </w:rPr>
        <w:t>.</w:t>
      </w:r>
    </w:p>
    <w:p w:rsidR="006323D4" w:rsidRPr="006323D4" w:rsidRDefault="006323D4" w:rsidP="006323D4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η </w:t>
      </w:r>
      <w:r>
        <w:rPr>
          <w:rFonts w:ascii="Arial" w:hAnsi="Arial" w:cs="Arial"/>
          <w:sz w:val="22"/>
          <w:szCs w:val="22"/>
        </w:rPr>
        <w:t xml:space="preserve">τροποποίηση της </w:t>
      </w:r>
      <w:proofErr w:type="spellStart"/>
      <w:r>
        <w:rPr>
          <w:rFonts w:ascii="Arial" w:hAnsi="Arial" w:cs="Arial"/>
          <w:sz w:val="22"/>
          <w:szCs w:val="22"/>
        </w:rPr>
        <w:t>υπ</w:t>
      </w:r>
      <w:r w:rsidRPr="0028604F">
        <w:rPr>
          <w:rFonts w:ascii="Arial" w:hAnsi="Arial" w:cs="Arial"/>
          <w:sz w:val="22"/>
          <w:szCs w:val="22"/>
        </w:rPr>
        <w:t>΄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28604F">
        <w:rPr>
          <w:rFonts w:ascii="Arial" w:hAnsi="Arial" w:cs="Arial"/>
          <w:spacing w:val="-1"/>
          <w:sz w:val="22"/>
          <w:szCs w:val="22"/>
        </w:rPr>
        <w:t xml:space="preserve">16960/28-08-2020 </w:t>
      </w:r>
      <w:r w:rsidRPr="0028604F">
        <w:rPr>
          <w:rFonts w:ascii="Arial" w:hAnsi="Arial" w:cs="Arial"/>
          <w:bCs/>
          <w:sz w:val="22"/>
          <w:szCs w:val="22"/>
          <w:highlight w:val="white"/>
        </w:rPr>
        <w:t>δημόσιας σύμβασης</w:t>
      </w:r>
      <w:r w:rsidRPr="0028604F">
        <w:rPr>
          <w:rFonts w:ascii="Arial" w:hAnsi="Arial" w:cs="Arial"/>
          <w:bCs/>
          <w:sz w:val="22"/>
          <w:szCs w:val="22"/>
        </w:rPr>
        <w:t xml:space="preserve"> </w:t>
      </w:r>
      <w:r w:rsidRPr="0028604F">
        <w:rPr>
          <w:rFonts w:ascii="Arial" w:hAnsi="Arial" w:cs="Arial"/>
          <w:bCs/>
          <w:sz w:val="22"/>
          <w:szCs w:val="22"/>
          <w:highlight w:val="white"/>
        </w:rPr>
        <w:t xml:space="preserve">«Προμήθεια Ειδών Ατομικής Προστασίας εργαζομένων του Δήμου </w:t>
      </w:r>
      <w:proofErr w:type="spellStart"/>
      <w:r w:rsidRPr="0028604F">
        <w:rPr>
          <w:rFonts w:ascii="Arial" w:hAnsi="Arial" w:cs="Arial"/>
          <w:bCs/>
          <w:sz w:val="22"/>
          <w:szCs w:val="22"/>
          <w:highlight w:val="white"/>
        </w:rPr>
        <w:t>Λεβαδέων</w:t>
      </w:r>
      <w:proofErr w:type="spellEnd"/>
      <w:r w:rsidRPr="0028604F">
        <w:rPr>
          <w:rFonts w:ascii="Arial" w:hAnsi="Arial" w:cs="Arial"/>
          <w:bCs/>
          <w:sz w:val="22"/>
          <w:szCs w:val="22"/>
          <w:highlight w:val="white"/>
        </w:rPr>
        <w:t xml:space="preserve">  για το έτος 2020</w:t>
      </w:r>
      <w:r w:rsidRPr="0028604F">
        <w:rPr>
          <w:rFonts w:ascii="Arial" w:hAnsi="Arial" w:cs="Arial"/>
          <w:bCs/>
          <w:sz w:val="22"/>
          <w:szCs w:val="22"/>
        </w:rPr>
        <w:t>» ποσού</w:t>
      </w:r>
      <w:r w:rsidRPr="0028604F">
        <w:rPr>
          <w:rFonts w:ascii="Arial" w:hAnsi="Arial" w:cs="Arial"/>
          <w:spacing w:val="-1"/>
          <w:sz w:val="22"/>
          <w:szCs w:val="22"/>
        </w:rPr>
        <w:t xml:space="preserve"> </w:t>
      </w:r>
      <w:r w:rsidRPr="0028604F">
        <w:rPr>
          <w:rFonts w:ascii="Arial" w:hAnsi="Arial" w:cs="Arial"/>
          <w:bCs/>
          <w:sz w:val="22"/>
          <w:szCs w:val="22"/>
        </w:rPr>
        <w:t>28.882,23 €</w:t>
      </w:r>
    </w:p>
    <w:p w:rsidR="006323D4" w:rsidRPr="00772C7B" w:rsidRDefault="006323D4" w:rsidP="006323D4">
      <w:pPr>
        <w:pStyle w:val="a4"/>
        <w:numPr>
          <w:ilvl w:val="0"/>
          <w:numId w:val="7"/>
        </w:numPr>
        <w:tabs>
          <w:tab w:val="left" w:pos="0"/>
        </w:tabs>
        <w:ind w:right="-1089"/>
        <w:jc w:val="both"/>
        <w:rPr>
          <w:rFonts w:ascii="Arial" w:hAnsi="Arial" w:cs="Arial"/>
          <w:sz w:val="22"/>
          <w:szCs w:val="22"/>
        </w:rPr>
      </w:pPr>
      <w:r w:rsidRPr="00772C7B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6.249,60€ για εργασίες απολύμανσης διαφόρων</w:t>
      </w:r>
    </w:p>
    <w:p w:rsidR="006323D4" w:rsidRPr="00772C7B" w:rsidRDefault="006323D4" w:rsidP="006323D4">
      <w:pPr>
        <w:pStyle w:val="a4"/>
        <w:tabs>
          <w:tab w:val="left" w:pos="0"/>
        </w:tabs>
        <w:ind w:right="-1089"/>
        <w:jc w:val="both"/>
        <w:rPr>
          <w:rFonts w:ascii="Arial" w:eastAsia="SimSun" w:hAnsi="Arial" w:cs="Arial"/>
          <w:sz w:val="22"/>
          <w:szCs w:val="22"/>
          <w:highlight w:val="white"/>
        </w:rPr>
      </w:pPr>
      <w:r w:rsidRPr="00772C7B">
        <w:rPr>
          <w:rFonts w:ascii="Arial" w:eastAsia="SimSun" w:hAnsi="Arial" w:cs="Arial"/>
          <w:sz w:val="22"/>
          <w:szCs w:val="22"/>
          <w:highlight w:val="white"/>
        </w:rPr>
        <w:t xml:space="preserve"> κτιρίων  του Δήμου </w:t>
      </w:r>
      <w:proofErr w:type="spellStart"/>
      <w:r w:rsidRPr="00772C7B">
        <w:rPr>
          <w:rFonts w:ascii="Arial" w:eastAsia="SimSun" w:hAnsi="Arial" w:cs="Arial"/>
          <w:sz w:val="22"/>
          <w:szCs w:val="22"/>
          <w:highlight w:val="white"/>
        </w:rPr>
        <w:t>Λεβαδέων</w:t>
      </w:r>
      <w:proofErr w:type="spellEnd"/>
      <w:r w:rsidRPr="00772C7B">
        <w:rPr>
          <w:rFonts w:ascii="Arial" w:eastAsia="SimSun" w:hAnsi="Arial" w:cs="Arial"/>
          <w:sz w:val="22"/>
          <w:szCs w:val="22"/>
          <w:highlight w:val="white"/>
        </w:rPr>
        <w:t xml:space="preserve"> προς κάλυψη αναγκών για την αποφυγή της</w:t>
      </w:r>
    </w:p>
    <w:p w:rsidR="006323D4" w:rsidRDefault="006323D4" w:rsidP="006323D4">
      <w:pPr>
        <w:pStyle w:val="a4"/>
        <w:tabs>
          <w:tab w:val="left" w:pos="0"/>
        </w:tabs>
        <w:ind w:right="-1089"/>
        <w:jc w:val="both"/>
        <w:rPr>
          <w:rFonts w:ascii="Arial" w:eastAsia="SimSun" w:hAnsi="Arial" w:cs="Arial"/>
          <w:sz w:val="22"/>
          <w:szCs w:val="22"/>
          <w:lang w:val="en-US"/>
        </w:rPr>
      </w:pPr>
      <w:r w:rsidRPr="00772C7B">
        <w:rPr>
          <w:rFonts w:ascii="Arial" w:eastAsia="SimSun" w:hAnsi="Arial" w:cs="Arial"/>
          <w:sz w:val="22"/>
          <w:szCs w:val="22"/>
          <w:highlight w:val="white"/>
        </w:rPr>
        <w:t xml:space="preserve"> διάδοσης του </w:t>
      </w:r>
      <w:proofErr w:type="spellStart"/>
      <w:r w:rsidRPr="00772C7B">
        <w:rPr>
          <w:rFonts w:ascii="Arial" w:eastAsia="SimSun" w:hAnsi="Arial" w:cs="Arial"/>
          <w:sz w:val="22"/>
          <w:szCs w:val="22"/>
          <w:highlight w:val="white"/>
        </w:rPr>
        <w:t>κορωνοϊου</w:t>
      </w:r>
      <w:proofErr w:type="spellEnd"/>
      <w:r w:rsidRPr="00772C7B">
        <w:rPr>
          <w:rFonts w:ascii="Arial" w:eastAsia="SimSun" w:hAnsi="Arial" w:cs="Arial"/>
          <w:sz w:val="22"/>
          <w:szCs w:val="22"/>
          <w:highlight w:val="white"/>
        </w:rPr>
        <w:t xml:space="preserve"> COVID-19</w:t>
      </w:r>
      <w:r>
        <w:rPr>
          <w:rFonts w:ascii="Arial" w:eastAsia="SimSun" w:hAnsi="Arial" w:cs="Arial"/>
          <w:sz w:val="22"/>
          <w:szCs w:val="22"/>
        </w:rPr>
        <w:t>.</w:t>
      </w:r>
    </w:p>
    <w:p w:rsidR="007108BC" w:rsidRDefault="007108BC" w:rsidP="007108BC">
      <w:pPr>
        <w:pStyle w:val="a4"/>
        <w:numPr>
          <w:ilvl w:val="0"/>
          <w:numId w:val="7"/>
        </w:numPr>
        <w:tabs>
          <w:tab w:val="left" w:pos="0"/>
        </w:tabs>
        <w:ind w:right="-1089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Έκδοση εντάλματος προπληρωμής </w:t>
      </w:r>
      <w:proofErr w:type="spellStart"/>
      <w:r>
        <w:rPr>
          <w:rFonts w:ascii="Arial" w:eastAsia="SimSun" w:hAnsi="Arial" w:cs="Arial"/>
          <w:sz w:val="22"/>
          <w:szCs w:val="22"/>
        </w:rPr>
        <w:t>επ΄ονόματι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δημοτικού υπαλλήλου</w:t>
      </w:r>
    </w:p>
    <w:p w:rsidR="007108BC" w:rsidRDefault="007108BC" w:rsidP="007108BC">
      <w:pPr>
        <w:pStyle w:val="a4"/>
        <w:tabs>
          <w:tab w:val="left" w:pos="0"/>
        </w:tabs>
        <w:ind w:right="-1089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συνολικού ποσού 1.676,29 € για πληρωμή δαπάνης ηλεκτρ. παροχών στο</w:t>
      </w:r>
    </w:p>
    <w:p w:rsidR="006323D4" w:rsidRPr="007108BC" w:rsidRDefault="007108BC" w:rsidP="007108BC">
      <w:pPr>
        <w:pStyle w:val="a4"/>
        <w:tabs>
          <w:tab w:val="left" w:pos="0"/>
        </w:tabs>
        <w:ind w:right="-1089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Ειδικό Σχολείο &amp; Κοινωνικό Παντοπωλείο</w:t>
      </w:r>
      <w:r w:rsidR="006323D4">
        <w:rPr>
          <w:rFonts w:ascii="Arial" w:eastAsia="SimSun" w:hAnsi="Arial" w:cs="Arial"/>
          <w:sz w:val="22"/>
          <w:szCs w:val="22"/>
        </w:rPr>
        <w:t>.</w:t>
      </w:r>
    </w:p>
    <w:p w:rsidR="006323D4" w:rsidRPr="00772C7B" w:rsidRDefault="006323D4" w:rsidP="006323D4">
      <w:pPr>
        <w:pStyle w:val="a4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72C7B">
        <w:rPr>
          <w:rFonts w:ascii="Arial" w:eastAsia="SimSun" w:hAnsi="Arial" w:cs="Arial"/>
          <w:sz w:val="22"/>
          <w:szCs w:val="22"/>
        </w:rPr>
        <w:t>Έγκριση δικαιολογητικών που πληρώθηκαν από την πάγια προκαταβολή</w:t>
      </w:r>
      <w:r w:rsidRPr="00772C7B">
        <w:rPr>
          <w:rFonts w:ascii="Arial" w:eastAsia="SimSun" w:hAnsi="Arial" w:cs="Arial"/>
          <w:sz w:val="22"/>
          <w:szCs w:val="22"/>
          <w:highlight w:val="white"/>
        </w:rPr>
        <w:t xml:space="preserve"> του Προέδρου της Κοινότητας Προφήτη Ηλία.</w:t>
      </w:r>
    </w:p>
    <w:p w:rsidR="0028604F" w:rsidRPr="006323D4" w:rsidRDefault="006323D4" w:rsidP="006323D4">
      <w:pPr>
        <w:pStyle w:val="a4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Αποδοχή επιχορήγησης  στα πλαίσια του προγράμματος «ΦΙΛΟΔΗΜΟΣ ΙΙ» για «ΠΡΟΜΗΘΕΙΑ ΜΗΧΑΝΗΜΑΤΩΝ ΈΡΓΟΥ Ή &amp; ΣΥΝΟΔΕΥΤΙΚΟΥ ΕΞΟΠΛΙΣΜΟΥ» βάσει της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υπ΄αριθμ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64403/05-10-2020 (ΑΔΑ</w:t>
      </w:r>
      <w:r w:rsidRPr="00866A57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ΩΙΔ546ΜΤΛ6-Υ78) απόφασης της υπ. Γραμματέως του ΥΠ.ΕΣ.</w:t>
      </w:r>
    </w:p>
    <w:p w:rsidR="00BA2803" w:rsidRDefault="00BA2803" w:rsidP="00576FE1">
      <w:pPr>
        <w:pStyle w:val="a4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6FE1">
        <w:rPr>
          <w:rFonts w:ascii="Arial" w:hAnsi="Arial" w:cs="Arial"/>
          <w:color w:val="000000"/>
          <w:sz w:val="22"/>
          <w:szCs w:val="22"/>
        </w:rPr>
        <w:t xml:space="preserve">Αποδοχή των όρων συμμετοχής στο πρόγραμμα Ανάπτυξης και Αλληλεγγύης για την Τοπική Αυτοδιοίκηση «ΑΝΤΩΝΗΣ ΤΡΙΤΣΗΣ» στο </w:t>
      </w:r>
      <w:proofErr w:type="spellStart"/>
      <w:r w:rsidRPr="00576FE1">
        <w:rPr>
          <w:rFonts w:ascii="Arial" w:hAnsi="Arial" w:cs="Arial"/>
          <w:color w:val="000000"/>
          <w:sz w:val="22"/>
          <w:szCs w:val="22"/>
        </w:rPr>
        <w:t>΄Αξονα</w:t>
      </w:r>
      <w:proofErr w:type="spellEnd"/>
      <w:r w:rsidRPr="00576FE1">
        <w:rPr>
          <w:rFonts w:ascii="Arial" w:hAnsi="Arial" w:cs="Arial"/>
          <w:color w:val="000000"/>
          <w:sz w:val="22"/>
          <w:szCs w:val="22"/>
        </w:rPr>
        <w:t xml:space="preserve"> Προτεραιότητας «Ποιότητα ζωής και εύρυθμη λειτουργία των πόλεων , της υπαίθρου και τ</w:t>
      </w:r>
      <w:r w:rsidR="00040727">
        <w:rPr>
          <w:rFonts w:ascii="Arial" w:hAnsi="Arial" w:cs="Arial"/>
          <w:color w:val="000000"/>
          <w:sz w:val="22"/>
          <w:szCs w:val="22"/>
        </w:rPr>
        <w:t>ων οικισμών» , στα πλαίσια της 0</w:t>
      </w:r>
      <w:r w:rsidRPr="00576FE1">
        <w:rPr>
          <w:rFonts w:ascii="Arial" w:hAnsi="Arial" w:cs="Arial"/>
          <w:color w:val="000000"/>
          <w:sz w:val="22"/>
          <w:szCs w:val="22"/>
        </w:rPr>
        <w:t>5 Πρόσκλησης με αριθ. 14575/24-07-2020, και υποβολή της πράξης με τίτλο : «</w:t>
      </w:r>
      <w:r w:rsidR="00040727">
        <w:rPr>
          <w:rFonts w:ascii="Arial" w:hAnsi="Arial" w:cs="Arial"/>
          <w:color w:val="000000"/>
          <w:sz w:val="22"/>
          <w:szCs w:val="22"/>
        </w:rPr>
        <w:t xml:space="preserve"> ΟΔΟΣΤΡΩΣΙΑ ΑΝΑΓΝΩΡΙΣΜΕΝΩΝ ΚΟΙΝΟΧΡΗΣΤΩΝ ΑΓΡΟΤΙΚΩΝ ΟΔΩΝ ΕΝΤΟΣ ΑΝΑΔΑΣΜΟΥ</w:t>
      </w:r>
      <w:r w:rsidRPr="00576FE1">
        <w:rPr>
          <w:rFonts w:ascii="Arial" w:hAnsi="Arial" w:cs="Arial"/>
          <w:color w:val="000000"/>
          <w:sz w:val="22"/>
          <w:szCs w:val="22"/>
        </w:rPr>
        <w:t>».</w:t>
      </w:r>
    </w:p>
    <w:p w:rsidR="00745ECE" w:rsidRPr="0028604F" w:rsidRDefault="00745ECE" w:rsidP="00576FE1">
      <w:pPr>
        <w:pStyle w:val="a4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6FE1">
        <w:rPr>
          <w:rFonts w:ascii="Arial" w:hAnsi="Arial" w:cs="Arial"/>
          <w:sz w:val="22"/>
          <w:szCs w:val="22"/>
        </w:rPr>
        <w:t xml:space="preserve">Έγκριση Πρακτικού Ι Ηλεκτρονικής Δημοπρασίας της δημόσιας σύμβασης  </w:t>
      </w:r>
      <w:r w:rsidRPr="00576FE1">
        <w:rPr>
          <w:rStyle w:val="a7"/>
          <w:rFonts w:ascii="Arial" w:eastAsia="SimSun" w:hAnsi="Arial" w:cs="Arial"/>
          <w:color w:val="000000"/>
          <w:kern w:val="2"/>
          <w:sz w:val="22"/>
          <w:szCs w:val="22"/>
          <w:lang w:bidi="hi-IN"/>
        </w:rPr>
        <w:t xml:space="preserve"> </w:t>
      </w:r>
      <w:r w:rsidRPr="00576FE1">
        <w:rPr>
          <w:rFonts w:ascii="Arial" w:hAnsi="Arial" w:cs="Arial"/>
          <w:bCs/>
          <w:color w:val="000000"/>
          <w:spacing w:val="-2"/>
          <w:sz w:val="22"/>
          <w:szCs w:val="22"/>
        </w:rPr>
        <w:t>«ΒΕΛΤΙΩΣΗ ΔΗΜΟΤΙΚΩΝ ΚΤΙΡΙΩΝ»</w:t>
      </w:r>
      <w:r w:rsidR="00B021AD" w:rsidRPr="00576FE1">
        <w:rPr>
          <w:rFonts w:ascii="Arial" w:hAnsi="Arial" w:cs="Arial"/>
          <w:bCs/>
          <w:color w:val="000000"/>
          <w:spacing w:val="-2"/>
          <w:sz w:val="22"/>
          <w:szCs w:val="22"/>
        </w:rPr>
        <w:t>.</w:t>
      </w:r>
    </w:p>
    <w:p w:rsidR="0028604F" w:rsidRPr="0028604F" w:rsidRDefault="0028604F" w:rsidP="0028604F">
      <w:pPr>
        <w:pStyle w:val="a4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6FE1">
        <w:rPr>
          <w:rFonts w:ascii="Arial" w:hAnsi="Arial" w:cs="Arial"/>
          <w:sz w:val="22"/>
          <w:szCs w:val="22"/>
        </w:rPr>
        <w:t xml:space="preserve">Έγκριση Πρακτικού </w:t>
      </w:r>
      <w:r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</w:rPr>
        <w:t xml:space="preserve">Ι Ηλεκτρονικής Δημοπρασίας κατακύρωση </w:t>
      </w:r>
      <w:r w:rsidRPr="00576FE1">
        <w:rPr>
          <w:rFonts w:ascii="Arial" w:hAnsi="Arial" w:cs="Arial"/>
          <w:sz w:val="22"/>
          <w:szCs w:val="22"/>
        </w:rPr>
        <w:t xml:space="preserve">της δημόσιας σύμβασης  </w:t>
      </w:r>
      <w:r w:rsidRPr="00576FE1">
        <w:rPr>
          <w:rStyle w:val="a7"/>
          <w:rFonts w:ascii="Arial" w:eastAsia="SimSun" w:hAnsi="Arial" w:cs="Arial"/>
          <w:color w:val="000000"/>
          <w:kern w:val="2"/>
          <w:sz w:val="22"/>
          <w:szCs w:val="22"/>
          <w:lang w:bidi="hi-IN"/>
        </w:rPr>
        <w:t xml:space="preserve"> </w:t>
      </w:r>
      <w:r>
        <w:rPr>
          <w:rFonts w:ascii="Arial" w:hAnsi="Arial" w:cs="Arial"/>
          <w:bCs/>
          <w:color w:val="000000"/>
          <w:spacing w:val="-2"/>
          <w:sz w:val="22"/>
          <w:szCs w:val="22"/>
        </w:rPr>
        <w:t>«ΦΩΤΙΣΜΟΣ ΓΗΠΕΔΟΥ ΖΑΓΑΡΑ ΔΗΜΟΥ ΛΕΒΑΔΕΩΝ</w:t>
      </w:r>
      <w:r w:rsidRPr="00576FE1">
        <w:rPr>
          <w:rFonts w:ascii="Arial" w:hAnsi="Arial" w:cs="Arial"/>
          <w:bCs/>
          <w:color w:val="000000"/>
          <w:spacing w:val="-2"/>
          <w:sz w:val="22"/>
          <w:szCs w:val="22"/>
        </w:rPr>
        <w:t>».</w:t>
      </w:r>
    </w:p>
    <w:p w:rsidR="006B7216" w:rsidRPr="00576FE1" w:rsidRDefault="006B7216" w:rsidP="00576FE1">
      <w:pPr>
        <w:pStyle w:val="a4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76FE1">
        <w:rPr>
          <w:rFonts w:ascii="Arial" w:hAnsi="Arial" w:cs="Arial"/>
          <w:sz w:val="22"/>
          <w:szCs w:val="22"/>
        </w:rPr>
        <w:t>΄Εγκριση</w:t>
      </w:r>
      <w:proofErr w:type="spellEnd"/>
      <w:r w:rsidRPr="00576FE1">
        <w:rPr>
          <w:rFonts w:ascii="Arial" w:hAnsi="Arial" w:cs="Arial"/>
          <w:sz w:val="22"/>
          <w:szCs w:val="22"/>
        </w:rPr>
        <w:t xml:space="preserve"> της </w:t>
      </w:r>
      <w:proofErr w:type="spellStart"/>
      <w:r w:rsidRPr="00576FE1">
        <w:rPr>
          <w:rFonts w:ascii="Arial" w:hAnsi="Arial" w:cs="Arial"/>
          <w:sz w:val="22"/>
          <w:szCs w:val="22"/>
        </w:rPr>
        <w:t>υπ΄αριθμ</w:t>
      </w:r>
      <w:proofErr w:type="spellEnd"/>
      <w:r w:rsidRPr="00576FE1">
        <w:rPr>
          <w:rFonts w:ascii="Arial" w:hAnsi="Arial" w:cs="Arial"/>
          <w:sz w:val="22"/>
          <w:szCs w:val="22"/>
        </w:rPr>
        <w:t>. 49/21.10.2020 Απόφασης του Διοικητικού</w:t>
      </w:r>
      <w:r w:rsidR="0030351A">
        <w:rPr>
          <w:rFonts w:ascii="Arial" w:hAnsi="Arial" w:cs="Arial"/>
          <w:sz w:val="22"/>
          <w:szCs w:val="22"/>
        </w:rPr>
        <w:t xml:space="preserve"> Συμβουλίου της Κ.Ε.Δ.Η.Λ  «</w:t>
      </w:r>
      <w:r w:rsidRPr="00576FE1">
        <w:rPr>
          <w:rFonts w:ascii="Arial" w:hAnsi="Arial" w:cs="Arial"/>
          <w:sz w:val="22"/>
          <w:szCs w:val="22"/>
        </w:rPr>
        <w:t xml:space="preserve"> </w:t>
      </w:r>
      <w:r w:rsidR="0030351A">
        <w:rPr>
          <w:rFonts w:ascii="Arial" w:hAnsi="Arial" w:cs="Arial"/>
          <w:sz w:val="22"/>
          <w:szCs w:val="22"/>
        </w:rPr>
        <w:t>Έ</w:t>
      </w:r>
      <w:r w:rsidRPr="00576FE1">
        <w:rPr>
          <w:rFonts w:ascii="Arial" w:hAnsi="Arial" w:cs="Arial"/>
          <w:sz w:val="22"/>
          <w:szCs w:val="22"/>
        </w:rPr>
        <w:t xml:space="preserve">γκρισης Ισολογισμού – Απολογισμού </w:t>
      </w:r>
      <w:proofErr w:type="spellStart"/>
      <w:r w:rsidRPr="00576FE1">
        <w:rPr>
          <w:rFonts w:ascii="Arial" w:hAnsi="Arial" w:cs="Arial"/>
          <w:sz w:val="22"/>
          <w:szCs w:val="22"/>
        </w:rPr>
        <w:t>΄Εκθεσης</w:t>
      </w:r>
      <w:proofErr w:type="spellEnd"/>
      <w:r w:rsidRPr="00576FE1">
        <w:rPr>
          <w:rFonts w:ascii="Arial" w:hAnsi="Arial" w:cs="Arial"/>
          <w:sz w:val="22"/>
          <w:szCs w:val="22"/>
        </w:rPr>
        <w:t xml:space="preserve"> Πεπραγμένων Κ.Ε.Δ.Η.Λ. οικον. </w:t>
      </w:r>
      <w:r w:rsidR="0030351A">
        <w:rPr>
          <w:rFonts w:ascii="Arial" w:hAnsi="Arial" w:cs="Arial"/>
          <w:sz w:val="22"/>
          <w:szCs w:val="22"/>
        </w:rPr>
        <w:t>Έτους 2019»</w:t>
      </w:r>
    </w:p>
    <w:p w:rsidR="000F5D8C" w:rsidRPr="008E3939" w:rsidRDefault="000F5D8C" w:rsidP="000F5D8C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7108BC" w:rsidRDefault="000F5D8C" w:rsidP="000F5D8C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</w:p>
    <w:p w:rsidR="000F5D8C" w:rsidRDefault="000F5D8C" w:rsidP="000F5D8C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</w:t>
      </w:r>
    </w:p>
    <w:p w:rsidR="00E215C3" w:rsidRDefault="00E215C3" w:rsidP="000F5D8C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0F5D8C" w:rsidRPr="008E3939" w:rsidRDefault="000F5D8C" w:rsidP="000F5D8C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</w:t>
      </w:r>
      <w:r w:rsidR="007108B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0F5D8C" w:rsidRDefault="000F5D8C" w:rsidP="000F5D8C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sectPr w:rsidR="000F5D8C" w:rsidSect="00BB0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9E73D6"/>
    <w:multiLevelType w:val="hybridMultilevel"/>
    <w:tmpl w:val="1B4CA7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3338"/>
    <w:multiLevelType w:val="hybridMultilevel"/>
    <w:tmpl w:val="460A7A2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D80E90"/>
    <w:multiLevelType w:val="hybridMultilevel"/>
    <w:tmpl w:val="92066C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3063"/>
    <w:multiLevelType w:val="hybridMultilevel"/>
    <w:tmpl w:val="EC786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A0533"/>
    <w:multiLevelType w:val="hybridMultilevel"/>
    <w:tmpl w:val="45146EA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9E0D31"/>
    <w:multiLevelType w:val="hybridMultilevel"/>
    <w:tmpl w:val="882A4674"/>
    <w:lvl w:ilvl="0" w:tplc="0408000F">
      <w:start w:val="1"/>
      <w:numFmt w:val="decimal"/>
      <w:lvlText w:val="%1."/>
      <w:lvlJc w:val="left"/>
      <w:pPr>
        <w:ind w:left="1060" w:hanging="360"/>
      </w:pPr>
    </w:lvl>
    <w:lvl w:ilvl="1" w:tplc="04080019" w:tentative="1">
      <w:start w:val="1"/>
      <w:numFmt w:val="lowerLetter"/>
      <w:lvlText w:val="%2."/>
      <w:lvlJc w:val="left"/>
      <w:pPr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B0744BF"/>
    <w:multiLevelType w:val="hybridMultilevel"/>
    <w:tmpl w:val="24A2C0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D9174F"/>
    <w:multiLevelType w:val="hybridMultilevel"/>
    <w:tmpl w:val="D3E6B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91160"/>
    <w:multiLevelType w:val="hybridMultilevel"/>
    <w:tmpl w:val="8A820B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670"/>
    <w:rsid w:val="000021AD"/>
    <w:rsid w:val="00040727"/>
    <w:rsid w:val="00093252"/>
    <w:rsid w:val="000E71EE"/>
    <w:rsid w:val="000F5D8C"/>
    <w:rsid w:val="000F7628"/>
    <w:rsid w:val="00111716"/>
    <w:rsid w:val="00111997"/>
    <w:rsid w:val="001B0384"/>
    <w:rsid w:val="001B2169"/>
    <w:rsid w:val="00214C60"/>
    <w:rsid w:val="00260ACA"/>
    <w:rsid w:val="00272BF7"/>
    <w:rsid w:val="0028604F"/>
    <w:rsid w:val="00292C7E"/>
    <w:rsid w:val="002B3F33"/>
    <w:rsid w:val="002D06BF"/>
    <w:rsid w:val="002E53E1"/>
    <w:rsid w:val="0030351A"/>
    <w:rsid w:val="00306F49"/>
    <w:rsid w:val="003546F1"/>
    <w:rsid w:val="00356262"/>
    <w:rsid w:val="003B2B3F"/>
    <w:rsid w:val="003D0C03"/>
    <w:rsid w:val="003D19B2"/>
    <w:rsid w:val="003E3CB3"/>
    <w:rsid w:val="00427396"/>
    <w:rsid w:val="00430AE7"/>
    <w:rsid w:val="00440F3A"/>
    <w:rsid w:val="00471751"/>
    <w:rsid w:val="00487DC1"/>
    <w:rsid w:val="004C1BC0"/>
    <w:rsid w:val="005313D2"/>
    <w:rsid w:val="00537B0A"/>
    <w:rsid w:val="00542134"/>
    <w:rsid w:val="00542206"/>
    <w:rsid w:val="005462A3"/>
    <w:rsid w:val="005477C9"/>
    <w:rsid w:val="00576FE1"/>
    <w:rsid w:val="0058454F"/>
    <w:rsid w:val="00595601"/>
    <w:rsid w:val="005E1FC0"/>
    <w:rsid w:val="005E376D"/>
    <w:rsid w:val="006313A8"/>
    <w:rsid w:val="006323D4"/>
    <w:rsid w:val="00667C93"/>
    <w:rsid w:val="006A30EA"/>
    <w:rsid w:val="006A6DDC"/>
    <w:rsid w:val="006B7216"/>
    <w:rsid w:val="006C6838"/>
    <w:rsid w:val="006D0330"/>
    <w:rsid w:val="006D5AA2"/>
    <w:rsid w:val="006F5264"/>
    <w:rsid w:val="007054F9"/>
    <w:rsid w:val="00707089"/>
    <w:rsid w:val="007108BC"/>
    <w:rsid w:val="007305A5"/>
    <w:rsid w:val="00745ECE"/>
    <w:rsid w:val="00755670"/>
    <w:rsid w:val="007671FB"/>
    <w:rsid w:val="00772C7B"/>
    <w:rsid w:val="0078141B"/>
    <w:rsid w:val="00866A57"/>
    <w:rsid w:val="008A73A3"/>
    <w:rsid w:val="008D1E5F"/>
    <w:rsid w:val="008D3DFC"/>
    <w:rsid w:val="008E6B0B"/>
    <w:rsid w:val="008F7B3F"/>
    <w:rsid w:val="0094006F"/>
    <w:rsid w:val="009D1C66"/>
    <w:rsid w:val="009D4297"/>
    <w:rsid w:val="00A0110F"/>
    <w:rsid w:val="00A257D5"/>
    <w:rsid w:val="00A300E7"/>
    <w:rsid w:val="00AF78FF"/>
    <w:rsid w:val="00B021AD"/>
    <w:rsid w:val="00B23E59"/>
    <w:rsid w:val="00B675EE"/>
    <w:rsid w:val="00B85723"/>
    <w:rsid w:val="00B91972"/>
    <w:rsid w:val="00BA2803"/>
    <w:rsid w:val="00BA71BF"/>
    <w:rsid w:val="00BB031E"/>
    <w:rsid w:val="00BB07A2"/>
    <w:rsid w:val="00BB1E57"/>
    <w:rsid w:val="00C43781"/>
    <w:rsid w:val="00C524B4"/>
    <w:rsid w:val="00CA0BAF"/>
    <w:rsid w:val="00CC0D7A"/>
    <w:rsid w:val="00CC113F"/>
    <w:rsid w:val="00D13468"/>
    <w:rsid w:val="00D14E48"/>
    <w:rsid w:val="00D77175"/>
    <w:rsid w:val="00D85CB1"/>
    <w:rsid w:val="00D9294F"/>
    <w:rsid w:val="00D946EA"/>
    <w:rsid w:val="00DD0FAB"/>
    <w:rsid w:val="00DE1224"/>
    <w:rsid w:val="00DF3A79"/>
    <w:rsid w:val="00E11975"/>
    <w:rsid w:val="00E215C3"/>
    <w:rsid w:val="00E82EDC"/>
    <w:rsid w:val="00F30316"/>
    <w:rsid w:val="00F352B0"/>
    <w:rsid w:val="00F7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755670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755670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4">
    <w:name w:val="heading 4"/>
    <w:basedOn w:val="a"/>
    <w:next w:val="a"/>
    <w:link w:val="4Char"/>
    <w:qFormat/>
    <w:rsid w:val="00755670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73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Char">
    <w:name w:val="Επικεφαλίδα 4 Char"/>
    <w:basedOn w:val="a0"/>
    <w:link w:val="4"/>
    <w:rsid w:val="00755670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a3">
    <w:name w:val="Body Text Indent"/>
    <w:basedOn w:val="a"/>
    <w:link w:val="Char"/>
    <w:rsid w:val="00755670"/>
    <w:pPr>
      <w:tabs>
        <w:tab w:val="left" w:pos="6237"/>
      </w:tabs>
      <w:ind w:firstLine="567"/>
      <w:jc w:val="both"/>
    </w:pPr>
    <w:rPr>
      <w:szCs w:val="20"/>
    </w:rPr>
  </w:style>
  <w:style w:type="character" w:customStyle="1" w:styleId="Char">
    <w:name w:val="Σώμα κείμενου με εσοχή Char"/>
    <w:basedOn w:val="a0"/>
    <w:link w:val="a3"/>
    <w:rsid w:val="007556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List Paragraph"/>
    <w:basedOn w:val="a"/>
    <w:uiPriority w:val="34"/>
    <w:qFormat/>
    <w:rsid w:val="00755670"/>
    <w:pPr>
      <w:ind w:left="720"/>
    </w:pPr>
  </w:style>
  <w:style w:type="paragraph" w:styleId="a5">
    <w:name w:val="Balloon Text"/>
    <w:basedOn w:val="a"/>
    <w:link w:val="Char0"/>
    <w:uiPriority w:val="99"/>
    <w:semiHidden/>
    <w:unhideWhenUsed/>
    <w:rsid w:val="007556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5567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9Char">
    <w:name w:val="Επικεφαλίδα 9 Char"/>
    <w:basedOn w:val="a0"/>
    <w:link w:val="9"/>
    <w:uiPriority w:val="9"/>
    <w:semiHidden/>
    <w:rsid w:val="004273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6">
    <w:name w:val="No Spacing"/>
    <w:uiPriority w:val="1"/>
    <w:qFormat/>
    <w:rsid w:val="005E3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Intense Emphasis"/>
    <w:basedOn w:val="a0"/>
    <w:qFormat/>
    <w:rsid w:val="00D13468"/>
    <w:rPr>
      <w:b/>
      <w:bCs/>
    </w:rPr>
  </w:style>
  <w:style w:type="character" w:styleId="a8">
    <w:name w:val="Strong"/>
    <w:basedOn w:val="a0"/>
    <w:qFormat/>
    <w:rsid w:val="00D13468"/>
    <w:rPr>
      <w:b/>
      <w:bCs/>
    </w:rPr>
  </w:style>
  <w:style w:type="character" w:customStyle="1" w:styleId="FontStyle16">
    <w:name w:val="Font Style16"/>
    <w:basedOn w:val="a0"/>
    <w:rsid w:val="001B03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qFormat/>
    <w:rsid w:val="0094006F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qFormat/>
    <w:rsid w:val="007054F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771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9">
    <w:name w:val="annotation reference"/>
    <w:basedOn w:val="a0"/>
    <w:uiPriority w:val="99"/>
    <w:semiHidden/>
    <w:unhideWhenUsed/>
    <w:rsid w:val="00D77175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D77175"/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D771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D77175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D771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9686-B5B8-4E29-B4D3-0A5D4C78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Γεωργία Κασσάρα</dc:creator>
  <cp:lastModifiedBy>ΤΣΙΤΣΟΠΟΥΛΟΥ</cp:lastModifiedBy>
  <cp:revision>59</cp:revision>
  <cp:lastPrinted>2020-11-06T09:39:00Z</cp:lastPrinted>
  <dcterms:created xsi:type="dcterms:W3CDTF">2020-10-15T05:44:00Z</dcterms:created>
  <dcterms:modified xsi:type="dcterms:W3CDTF">2020-11-18T11:05:00Z</dcterms:modified>
</cp:coreProperties>
</file>