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224B" w:rsidRPr="007C3188" w:rsidRDefault="0060224B" w:rsidP="00B523B0">
      <w:pPr>
        <w:autoSpaceDE w:val="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7C3188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</w:t>
      </w:r>
    </w:p>
    <w:p w:rsidR="00526B61" w:rsidRPr="00425C6A" w:rsidRDefault="00526B61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425C6A">
        <w:rPr>
          <w:rFonts w:ascii="Arial" w:eastAsia="Arial" w:hAnsi="Arial" w:cs="Arial"/>
          <w:b/>
          <w:bCs/>
          <w:sz w:val="22"/>
          <w:szCs w:val="22"/>
        </w:rPr>
        <w:t xml:space="preserve">   ΑΝΑΡΤΗΤΕΑ ΣΤΗΝ ΔΙΑΥΓΕΙΑ</w:t>
      </w:r>
      <w:r w:rsidR="003C235F" w:rsidRPr="00425C6A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425C6A" w:rsidRDefault="004650CA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425C6A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715AED" w:rsidRPr="00425C6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B57D5D" w:rsidRPr="00425C6A">
        <w:rPr>
          <w:rFonts w:ascii="Arial" w:eastAsia="Arial" w:hAnsi="Arial" w:cs="Arial"/>
          <w:b/>
          <w:bCs/>
          <w:sz w:val="22"/>
          <w:szCs w:val="22"/>
        </w:rPr>
        <w:t>14</w:t>
      </w:r>
      <w:r w:rsidR="00526B61" w:rsidRPr="00425C6A">
        <w:rPr>
          <w:rFonts w:ascii="Arial" w:eastAsia="Arial" w:hAnsi="Arial" w:cs="Arial"/>
          <w:b/>
          <w:bCs/>
          <w:sz w:val="22"/>
          <w:szCs w:val="22"/>
        </w:rPr>
        <w:t>/0</w:t>
      </w:r>
      <w:r w:rsidR="00B57D5D" w:rsidRPr="00425C6A">
        <w:rPr>
          <w:rFonts w:ascii="Arial" w:eastAsia="Arial" w:hAnsi="Arial" w:cs="Arial"/>
          <w:b/>
          <w:bCs/>
          <w:sz w:val="22"/>
          <w:szCs w:val="22"/>
        </w:rPr>
        <w:t>9</w:t>
      </w:r>
      <w:r w:rsidR="00526B61" w:rsidRPr="00425C6A">
        <w:rPr>
          <w:rFonts w:ascii="Arial" w:eastAsia="Arial" w:hAnsi="Arial" w:cs="Arial"/>
          <w:b/>
          <w:bCs/>
          <w:sz w:val="22"/>
          <w:szCs w:val="22"/>
        </w:rPr>
        <w:t>/2020</w:t>
      </w:r>
      <w:r w:rsidR="003C235F" w:rsidRPr="00425C6A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425C6A" w:rsidRDefault="00526B61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425C6A">
        <w:rPr>
          <w:rFonts w:ascii="Arial" w:eastAsia="Arial" w:hAnsi="Arial" w:cs="Arial"/>
          <w:b/>
          <w:bCs/>
          <w:sz w:val="22"/>
          <w:szCs w:val="22"/>
        </w:rPr>
        <w:t xml:space="preserve">   Αριθμ. Πρωτ.</w:t>
      </w:r>
      <w:r w:rsidR="003C235F" w:rsidRPr="00425C6A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="00996981">
        <w:rPr>
          <w:rFonts w:ascii="Arial" w:eastAsia="Arial" w:hAnsi="Arial" w:cs="Arial"/>
          <w:b/>
          <w:bCs/>
          <w:sz w:val="22"/>
          <w:szCs w:val="22"/>
        </w:rPr>
        <w:t>18080</w:t>
      </w:r>
      <w:r w:rsidR="003C235F" w:rsidRPr="00425C6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</w:t>
      </w:r>
    </w:p>
    <w:p w:rsidR="003C235F" w:rsidRPr="00425C6A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25C6A">
        <w:rPr>
          <w:rFonts w:ascii="Arial" w:hAnsi="Arial" w:cs="Arial"/>
          <w:b/>
          <w:sz w:val="22"/>
          <w:szCs w:val="22"/>
          <w:u w:val="single"/>
        </w:rPr>
        <w:t>ΑΠΟΣΠΑΣΜΑ</w:t>
      </w:r>
    </w:p>
    <w:p w:rsidR="00EC7100" w:rsidRPr="00425C6A" w:rsidRDefault="00EC7100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AB1E16" w:rsidRPr="00425C6A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425C6A">
        <w:rPr>
          <w:rFonts w:ascii="Arial" w:hAnsi="Arial" w:cs="Arial"/>
          <w:sz w:val="22"/>
          <w:szCs w:val="22"/>
        </w:rPr>
        <w:t>Από το πρακτικό της αριθμ.</w:t>
      </w:r>
      <w:r w:rsidR="00AB1E16" w:rsidRPr="00425C6A">
        <w:rPr>
          <w:rFonts w:ascii="Arial" w:hAnsi="Arial" w:cs="Arial"/>
          <w:sz w:val="22"/>
          <w:szCs w:val="22"/>
        </w:rPr>
        <w:t xml:space="preserve">  2</w:t>
      </w:r>
      <w:r w:rsidR="00B57D5D" w:rsidRPr="00425C6A">
        <w:rPr>
          <w:rFonts w:ascii="Arial" w:hAnsi="Arial" w:cs="Arial"/>
          <w:sz w:val="22"/>
          <w:szCs w:val="22"/>
        </w:rPr>
        <w:t>8</w:t>
      </w:r>
      <w:r w:rsidR="003C235F" w:rsidRPr="00425C6A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425C6A">
        <w:rPr>
          <w:rFonts w:ascii="Arial" w:hAnsi="Arial" w:cs="Arial"/>
          <w:sz w:val="22"/>
          <w:szCs w:val="22"/>
        </w:rPr>
        <w:t xml:space="preserve">  /20</w:t>
      </w:r>
      <w:r w:rsidRPr="00425C6A">
        <w:rPr>
          <w:rFonts w:ascii="Arial" w:hAnsi="Arial" w:cs="Arial"/>
          <w:sz w:val="22"/>
          <w:szCs w:val="22"/>
        </w:rPr>
        <w:t>20</w:t>
      </w:r>
      <w:r w:rsidR="003C235F" w:rsidRPr="00425C6A">
        <w:rPr>
          <w:rFonts w:ascii="Arial" w:hAnsi="Arial" w:cs="Arial"/>
          <w:b/>
          <w:sz w:val="22"/>
          <w:szCs w:val="22"/>
        </w:rPr>
        <w:t xml:space="preserve"> </w:t>
      </w:r>
      <w:r w:rsidR="00157A71" w:rsidRPr="00425C6A">
        <w:rPr>
          <w:rFonts w:ascii="Arial" w:hAnsi="Arial" w:cs="Arial"/>
          <w:b/>
          <w:sz w:val="22"/>
          <w:szCs w:val="22"/>
        </w:rPr>
        <w:t xml:space="preserve"> </w:t>
      </w:r>
      <w:r w:rsidR="00AB1E16" w:rsidRPr="00425C6A">
        <w:rPr>
          <w:rFonts w:ascii="Arial" w:hAnsi="Arial" w:cs="Arial"/>
          <w:sz w:val="22"/>
          <w:szCs w:val="22"/>
        </w:rPr>
        <w:t xml:space="preserve">ΤΑΚΤΙΚΗΣ ΚΕΚΛΕΙΣΜΕΝΩΝ ΤΩΝ ΘΥΡΩΝ Συνεδρίασης </w:t>
      </w:r>
      <w:r w:rsidR="00AB1E16" w:rsidRPr="00425C6A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425C6A">
        <w:rPr>
          <w:rFonts w:ascii="Arial" w:hAnsi="Arial" w:cs="Arial"/>
          <w:sz w:val="22"/>
          <w:szCs w:val="22"/>
        </w:rPr>
        <w:t>της  Οικονομικής Επιτροπής  Δήμου Λεβαδέων</w:t>
      </w:r>
    </w:p>
    <w:p w:rsidR="00833173" w:rsidRPr="00425C6A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C235F" w:rsidRPr="00425C6A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425C6A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124AE">
        <w:rPr>
          <w:rFonts w:ascii="Arial" w:hAnsi="Arial" w:cs="Arial"/>
          <w:b/>
          <w:sz w:val="22"/>
          <w:szCs w:val="22"/>
        </w:rPr>
        <w:t>219</w:t>
      </w:r>
    </w:p>
    <w:p w:rsidR="00EC7100" w:rsidRPr="00425C6A" w:rsidRDefault="00EC7100">
      <w:pPr>
        <w:jc w:val="center"/>
        <w:rPr>
          <w:rFonts w:ascii="Arial" w:hAnsi="Arial" w:cs="Arial"/>
          <w:b/>
          <w:sz w:val="22"/>
          <w:szCs w:val="22"/>
        </w:rPr>
      </w:pPr>
    </w:p>
    <w:p w:rsidR="00B468F0" w:rsidRPr="00425C6A" w:rsidRDefault="00EC7100" w:rsidP="00B468F0">
      <w:pPr>
        <w:rPr>
          <w:rFonts w:ascii="Arial" w:hAnsi="Arial" w:cs="Arial"/>
          <w:b/>
          <w:sz w:val="22"/>
          <w:szCs w:val="22"/>
        </w:rPr>
      </w:pPr>
      <w:r w:rsidRPr="00425C6A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="00B468F0" w:rsidRPr="00425C6A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Εισήγηση στο Δημοτικό Συμβούλιο  </w:t>
      </w:r>
      <w:r w:rsidR="0003699A" w:rsidRPr="00425C6A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1</w:t>
      </w:r>
      <w:r w:rsidR="00B57D5D" w:rsidRPr="00425C6A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4</w:t>
      </w:r>
      <w:r w:rsidR="0003699A" w:rsidRPr="00425C6A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l-GR"/>
        </w:rPr>
        <w:t>ης</w:t>
      </w:r>
      <w:r w:rsidR="0003699A" w:rsidRPr="00425C6A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="00B468F0" w:rsidRPr="00425C6A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="00B468F0" w:rsidRPr="00425C6A">
        <w:rPr>
          <w:rFonts w:ascii="Arial" w:hAnsi="Arial" w:cs="Arial"/>
          <w:b/>
          <w:sz w:val="22"/>
          <w:szCs w:val="22"/>
        </w:rPr>
        <w:t xml:space="preserve">Αναμόρφωσης προϋπολογισμού τρέχουσας χρήσης.   </w:t>
      </w:r>
    </w:p>
    <w:p w:rsidR="00771E32" w:rsidRPr="00425C6A" w:rsidRDefault="00771E32" w:rsidP="00631478">
      <w:pPr>
        <w:rPr>
          <w:rFonts w:ascii="Arial" w:hAnsi="Arial" w:cs="Arial"/>
          <w:b/>
          <w:sz w:val="22"/>
          <w:szCs w:val="22"/>
        </w:rPr>
      </w:pPr>
    </w:p>
    <w:p w:rsidR="00CA2795" w:rsidRPr="00425C6A" w:rsidRDefault="00CA2795" w:rsidP="00CA279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425C6A">
        <w:rPr>
          <w:rFonts w:ascii="Arial" w:hAnsi="Arial" w:cs="Arial"/>
          <w:sz w:val="22"/>
          <w:szCs w:val="22"/>
        </w:rPr>
        <w:t xml:space="preserve">Στη Λιβαδειά σήμερα  </w:t>
      </w:r>
      <w:r w:rsidR="000E2F85" w:rsidRPr="00425C6A">
        <w:rPr>
          <w:rFonts w:ascii="Arial" w:hAnsi="Arial" w:cs="Arial"/>
          <w:sz w:val="22"/>
          <w:szCs w:val="22"/>
        </w:rPr>
        <w:t>11</w:t>
      </w:r>
      <w:r w:rsidRPr="00425C6A">
        <w:rPr>
          <w:rFonts w:ascii="Arial" w:hAnsi="Arial" w:cs="Arial"/>
          <w:sz w:val="22"/>
          <w:szCs w:val="22"/>
          <w:vertAlign w:val="superscript"/>
        </w:rPr>
        <w:t>η</w:t>
      </w:r>
      <w:r w:rsidRPr="00425C6A">
        <w:rPr>
          <w:rFonts w:ascii="Arial" w:hAnsi="Arial" w:cs="Arial"/>
          <w:sz w:val="22"/>
          <w:szCs w:val="22"/>
        </w:rPr>
        <w:t xml:space="preserve">  </w:t>
      </w:r>
      <w:r w:rsidR="00B57D5D" w:rsidRPr="00425C6A">
        <w:rPr>
          <w:rFonts w:ascii="Arial" w:hAnsi="Arial" w:cs="Arial"/>
          <w:sz w:val="22"/>
          <w:szCs w:val="22"/>
        </w:rPr>
        <w:t>Σεπτεμβρίου</w:t>
      </w:r>
      <w:r w:rsidRPr="00425C6A">
        <w:rPr>
          <w:rFonts w:ascii="Arial" w:hAnsi="Arial" w:cs="Arial"/>
          <w:sz w:val="22"/>
          <w:szCs w:val="22"/>
        </w:rPr>
        <w:t xml:space="preserve">  2020  ημέρα  </w:t>
      </w:r>
      <w:r w:rsidR="00B57D5D" w:rsidRPr="00425C6A">
        <w:rPr>
          <w:rFonts w:ascii="Arial" w:hAnsi="Arial" w:cs="Arial"/>
          <w:sz w:val="22"/>
          <w:szCs w:val="22"/>
        </w:rPr>
        <w:t>Παρασκευή</w:t>
      </w:r>
      <w:r w:rsidRPr="00425C6A">
        <w:rPr>
          <w:rFonts w:ascii="Arial" w:hAnsi="Arial" w:cs="Arial"/>
          <w:sz w:val="22"/>
          <w:szCs w:val="22"/>
        </w:rPr>
        <w:t xml:space="preserve">   , ώρα 1</w:t>
      </w:r>
      <w:r w:rsidR="00B57D5D" w:rsidRPr="00425C6A">
        <w:rPr>
          <w:rFonts w:ascii="Arial" w:hAnsi="Arial" w:cs="Arial"/>
          <w:sz w:val="22"/>
          <w:szCs w:val="22"/>
        </w:rPr>
        <w:t>5</w:t>
      </w:r>
      <w:r w:rsidR="00BB6EED" w:rsidRPr="00425C6A">
        <w:rPr>
          <w:rFonts w:ascii="Arial" w:hAnsi="Arial" w:cs="Arial"/>
          <w:sz w:val="22"/>
          <w:szCs w:val="22"/>
        </w:rPr>
        <w:t>:0</w:t>
      </w:r>
      <w:r w:rsidRPr="00425C6A">
        <w:rPr>
          <w:rFonts w:ascii="Arial" w:hAnsi="Arial" w:cs="Arial"/>
          <w:sz w:val="22"/>
          <w:szCs w:val="22"/>
        </w:rPr>
        <w:t xml:space="preserve">0 και στην αίθουσα συνεδριάσεων του Δημοτικού Συμβουλίου  Λεβαδέων στο Παλαιό Δημαρχείο – Πλατεία Εθνικής Αντίστασης συνεδρίασε   κεκλεισμένων των θυρών  η Οικονομική Επιτροπή Δήμου Λεβαδέων –βάσει των διατάξεων  :  </w:t>
      </w:r>
    </w:p>
    <w:p w:rsidR="00CA2795" w:rsidRPr="00425C6A" w:rsidRDefault="00CA2795" w:rsidP="00CA279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425C6A">
        <w:rPr>
          <w:rFonts w:ascii="Arial" w:hAnsi="Arial" w:cs="Arial"/>
          <w:sz w:val="22"/>
          <w:szCs w:val="22"/>
        </w:rPr>
        <w:t xml:space="preserve">  ι)  Του  άρθρου 77 του Ν. 4555/2018 όπως τροποποιήθηκε από το άρθρο 184 του ν.4635/2019.</w:t>
      </w:r>
    </w:p>
    <w:p w:rsidR="00CA2795" w:rsidRPr="00425C6A" w:rsidRDefault="00CA2795" w:rsidP="00CA279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425C6A">
        <w:rPr>
          <w:rFonts w:ascii="Arial" w:hAnsi="Arial" w:cs="Arial"/>
          <w:sz w:val="22"/>
          <w:szCs w:val="22"/>
        </w:rPr>
        <w:t xml:space="preserve">  ιι)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κορωνοϊου </w:t>
      </w:r>
      <w:r w:rsidRPr="00425C6A">
        <w:rPr>
          <w:rFonts w:ascii="Arial" w:hAnsi="Arial" w:cs="Arial"/>
          <w:sz w:val="22"/>
          <w:szCs w:val="22"/>
          <w:lang w:val="en-US"/>
        </w:rPr>
        <w:t>COVID</w:t>
      </w:r>
      <w:r w:rsidRPr="00425C6A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CA2795" w:rsidRPr="00425C6A" w:rsidRDefault="00CA2795" w:rsidP="00CA279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425C6A">
        <w:rPr>
          <w:rFonts w:ascii="Arial" w:hAnsi="Arial" w:cs="Arial"/>
          <w:sz w:val="22"/>
          <w:szCs w:val="22"/>
        </w:rPr>
        <w:t xml:space="preserve">   ιιι) Της με αριθμ. πρωτ.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 w:rsidRPr="00425C6A">
        <w:rPr>
          <w:rFonts w:ascii="Arial" w:hAnsi="Arial" w:cs="Arial"/>
          <w:sz w:val="22"/>
          <w:szCs w:val="22"/>
          <w:lang w:val="en-US"/>
        </w:rPr>
        <w:t>COVID</w:t>
      </w:r>
      <w:r w:rsidRPr="00425C6A">
        <w:rPr>
          <w:rFonts w:ascii="Arial" w:hAnsi="Arial" w:cs="Arial"/>
          <w:sz w:val="22"/>
          <w:szCs w:val="22"/>
        </w:rPr>
        <w:t>-19»</w:t>
      </w:r>
    </w:p>
    <w:p w:rsidR="00CA2795" w:rsidRPr="00425C6A" w:rsidRDefault="00CA2795" w:rsidP="00CA2795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425C6A">
        <w:rPr>
          <w:rFonts w:ascii="Arial" w:hAnsi="Arial" w:cs="Arial"/>
          <w:sz w:val="22"/>
          <w:szCs w:val="22"/>
        </w:rPr>
        <w:t xml:space="preserve">  ιιιι) Της  παρ. 1 της  40/20930/31-03-2020 (ΑΔΑ: 6ΩΠΥ46ΜΤΛ6-50Ψ) εγκυκλίου του Υπουργείου Εσωτερικών «Ενημέρωση για την εφαρμογή του κανονιστικού πλαισίου αντιμετώπισης του κορωνοϊου </w:t>
      </w:r>
      <w:r w:rsidRPr="00425C6A">
        <w:rPr>
          <w:rFonts w:ascii="Arial" w:hAnsi="Arial" w:cs="Arial"/>
          <w:sz w:val="22"/>
          <w:szCs w:val="22"/>
          <w:lang w:val="en-US"/>
        </w:rPr>
        <w:t>COVID</w:t>
      </w:r>
      <w:r w:rsidRPr="00425C6A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και μετά  από  την αρ.πρωτ. 1</w:t>
      </w:r>
      <w:r w:rsidR="000E2F85" w:rsidRPr="00425C6A">
        <w:rPr>
          <w:rFonts w:ascii="Arial" w:hAnsi="Arial" w:cs="Arial"/>
          <w:sz w:val="22"/>
          <w:szCs w:val="22"/>
        </w:rPr>
        <w:t>7562</w:t>
      </w:r>
      <w:r w:rsidRPr="00425C6A">
        <w:rPr>
          <w:rFonts w:ascii="Arial" w:hAnsi="Arial" w:cs="Arial"/>
          <w:sz w:val="22"/>
          <w:szCs w:val="22"/>
        </w:rPr>
        <w:t>/</w:t>
      </w:r>
      <w:r w:rsidR="000E2F85" w:rsidRPr="00425C6A">
        <w:rPr>
          <w:rFonts w:ascii="Arial" w:hAnsi="Arial" w:cs="Arial"/>
          <w:sz w:val="22"/>
          <w:szCs w:val="22"/>
        </w:rPr>
        <w:t>07</w:t>
      </w:r>
      <w:r w:rsidRPr="00425C6A">
        <w:rPr>
          <w:rFonts w:ascii="Arial" w:hAnsi="Arial" w:cs="Arial"/>
          <w:sz w:val="22"/>
          <w:szCs w:val="22"/>
        </w:rPr>
        <w:t>-0</w:t>
      </w:r>
      <w:r w:rsidR="000E2F85" w:rsidRPr="00425C6A">
        <w:rPr>
          <w:rFonts w:ascii="Arial" w:hAnsi="Arial" w:cs="Arial"/>
          <w:sz w:val="22"/>
          <w:szCs w:val="22"/>
        </w:rPr>
        <w:t>9</w:t>
      </w:r>
      <w:r w:rsidR="000A6F0B" w:rsidRPr="00425C6A">
        <w:rPr>
          <w:rFonts w:ascii="Arial" w:hAnsi="Arial" w:cs="Arial"/>
          <w:sz w:val="22"/>
          <w:szCs w:val="22"/>
        </w:rPr>
        <w:t>-</w:t>
      </w:r>
      <w:r w:rsidRPr="00425C6A">
        <w:rPr>
          <w:rFonts w:ascii="Arial" w:hAnsi="Arial" w:cs="Arial"/>
          <w:sz w:val="22"/>
          <w:szCs w:val="22"/>
        </w:rPr>
        <w:t>2020 έγγραφη πρόσκληση του  Προέδρου της (Δημάρχου Λεβαδέων)</w:t>
      </w:r>
      <w:r w:rsidRPr="00425C6A">
        <w:rPr>
          <w:rFonts w:ascii="Arial" w:eastAsia="Arial" w:hAnsi="Arial" w:cs="Arial"/>
          <w:sz w:val="22"/>
          <w:szCs w:val="22"/>
        </w:rPr>
        <w:t xml:space="preserve">    </w:t>
      </w:r>
    </w:p>
    <w:p w:rsidR="00CA2795" w:rsidRPr="00425C6A" w:rsidRDefault="00CA2795" w:rsidP="00CA2795">
      <w:pPr>
        <w:jc w:val="both"/>
        <w:rPr>
          <w:rFonts w:ascii="Arial" w:hAnsi="Arial" w:cs="Arial"/>
          <w:b/>
          <w:sz w:val="22"/>
          <w:szCs w:val="22"/>
        </w:rPr>
      </w:pPr>
      <w:r w:rsidRPr="00425C6A">
        <w:rPr>
          <w:rFonts w:ascii="Arial" w:hAnsi="Arial" w:cs="Arial"/>
          <w:sz w:val="22"/>
          <w:szCs w:val="22"/>
        </w:rPr>
        <w:t xml:space="preserve">   Αφού  διαπιστώθηκε ότι υπάρχει νόμιμη απαρτία, επειδή σε σύνολο </w:t>
      </w:r>
      <w:r w:rsidR="00996981">
        <w:rPr>
          <w:rFonts w:ascii="Arial" w:hAnsi="Arial" w:cs="Arial"/>
          <w:sz w:val="22"/>
          <w:szCs w:val="22"/>
        </w:rPr>
        <w:t xml:space="preserve"> εννέα (9) </w:t>
      </w:r>
      <w:r w:rsidRPr="00425C6A">
        <w:rPr>
          <w:rFonts w:ascii="Arial" w:hAnsi="Arial" w:cs="Arial"/>
          <w:sz w:val="22"/>
          <w:szCs w:val="22"/>
        </w:rPr>
        <w:t xml:space="preserve">μελών ήταν παρόντα </w:t>
      </w:r>
      <w:r w:rsidR="00B57D5D" w:rsidRPr="00425C6A">
        <w:rPr>
          <w:rFonts w:ascii="Arial" w:hAnsi="Arial" w:cs="Arial"/>
          <w:sz w:val="22"/>
          <w:szCs w:val="22"/>
        </w:rPr>
        <w:t xml:space="preserve"> πέντε</w:t>
      </w:r>
      <w:r w:rsidRPr="00425C6A">
        <w:rPr>
          <w:rFonts w:ascii="Arial" w:hAnsi="Arial" w:cs="Arial"/>
          <w:sz w:val="22"/>
          <w:szCs w:val="22"/>
        </w:rPr>
        <w:t xml:space="preserve"> (</w:t>
      </w:r>
      <w:r w:rsidR="00B57D5D" w:rsidRPr="00425C6A">
        <w:rPr>
          <w:rFonts w:ascii="Arial" w:hAnsi="Arial" w:cs="Arial"/>
          <w:sz w:val="22"/>
          <w:szCs w:val="22"/>
        </w:rPr>
        <w:t>5</w:t>
      </w:r>
      <w:r w:rsidRPr="00425C6A">
        <w:rPr>
          <w:rFonts w:ascii="Arial" w:hAnsi="Arial" w:cs="Arial"/>
          <w:sz w:val="22"/>
          <w:szCs w:val="22"/>
        </w:rPr>
        <w:t>)</w:t>
      </w:r>
      <w:r w:rsidR="000A6F0B" w:rsidRPr="00425C6A">
        <w:rPr>
          <w:rFonts w:ascii="Arial" w:hAnsi="Arial" w:cs="Arial"/>
          <w:sz w:val="22"/>
          <w:szCs w:val="22"/>
        </w:rPr>
        <w:t xml:space="preserve"> </w:t>
      </w:r>
      <w:r w:rsidRPr="00425C6A">
        <w:rPr>
          <w:rFonts w:ascii="Arial" w:hAnsi="Arial" w:cs="Arial"/>
          <w:sz w:val="22"/>
          <w:szCs w:val="22"/>
        </w:rPr>
        <w:t xml:space="preserve">ήτοι:    </w:t>
      </w:r>
    </w:p>
    <w:p w:rsidR="00CA2795" w:rsidRPr="00425C6A" w:rsidRDefault="00CA2795" w:rsidP="00CA2795">
      <w:pPr>
        <w:jc w:val="both"/>
        <w:rPr>
          <w:rFonts w:ascii="Arial" w:hAnsi="Arial" w:cs="Arial"/>
          <w:b/>
          <w:sz w:val="22"/>
          <w:szCs w:val="22"/>
        </w:rPr>
      </w:pPr>
      <w:r w:rsidRPr="00425C6A">
        <w:rPr>
          <w:rFonts w:ascii="Arial" w:hAnsi="Arial" w:cs="Arial"/>
          <w:b/>
          <w:sz w:val="22"/>
          <w:szCs w:val="22"/>
        </w:rPr>
        <w:tab/>
      </w:r>
    </w:p>
    <w:p w:rsidR="00CA2795" w:rsidRPr="00425C6A" w:rsidRDefault="00CA2795" w:rsidP="00CA2795">
      <w:pPr>
        <w:jc w:val="both"/>
        <w:rPr>
          <w:rFonts w:ascii="Arial" w:hAnsi="Arial" w:cs="Arial"/>
          <w:b/>
          <w:sz w:val="22"/>
          <w:szCs w:val="22"/>
        </w:rPr>
      </w:pPr>
      <w:r w:rsidRPr="00425C6A">
        <w:rPr>
          <w:rFonts w:ascii="Arial" w:hAnsi="Arial" w:cs="Arial"/>
          <w:b/>
          <w:sz w:val="22"/>
          <w:szCs w:val="22"/>
        </w:rPr>
        <w:t xml:space="preserve">         ΠΑΡΟΝΤΕΣ                                                                           ΑΠΟΝΤΕΣ</w:t>
      </w:r>
    </w:p>
    <w:p w:rsidR="00CA2795" w:rsidRPr="00425C6A" w:rsidRDefault="00CA2795" w:rsidP="00CA279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25C6A">
        <w:rPr>
          <w:rFonts w:ascii="Arial" w:hAnsi="Arial" w:cs="Arial"/>
          <w:sz w:val="22"/>
          <w:szCs w:val="22"/>
        </w:rPr>
        <w:t xml:space="preserve">1.Ταγκαλέγκας Ιωάννης – Πρόεδρος                                    </w:t>
      </w:r>
      <w:r w:rsidR="000A6F0B" w:rsidRPr="00425C6A">
        <w:rPr>
          <w:rFonts w:ascii="Arial" w:hAnsi="Arial" w:cs="Arial"/>
          <w:sz w:val="22"/>
          <w:szCs w:val="22"/>
        </w:rPr>
        <w:t xml:space="preserve">1. Παπαϊωάννου Λουκάς      </w:t>
      </w:r>
    </w:p>
    <w:p w:rsidR="00CA2795" w:rsidRPr="00425C6A" w:rsidRDefault="00CA2795" w:rsidP="00CA279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25C6A">
        <w:rPr>
          <w:rFonts w:ascii="Arial" w:hAnsi="Arial" w:cs="Arial"/>
          <w:sz w:val="22"/>
          <w:szCs w:val="22"/>
        </w:rPr>
        <w:t xml:space="preserve">2. Καλογρηάς  Αθανάσιος                                                    </w:t>
      </w:r>
      <w:r w:rsidR="000A6F0B" w:rsidRPr="00425C6A">
        <w:rPr>
          <w:rFonts w:ascii="Arial" w:hAnsi="Arial" w:cs="Arial"/>
          <w:sz w:val="22"/>
          <w:szCs w:val="22"/>
        </w:rPr>
        <w:t xml:space="preserve"> </w:t>
      </w:r>
    </w:p>
    <w:p w:rsidR="00CA2795" w:rsidRPr="00425C6A" w:rsidRDefault="00CA2795" w:rsidP="00CA279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25C6A">
        <w:rPr>
          <w:rFonts w:ascii="Arial" w:hAnsi="Arial" w:cs="Arial"/>
          <w:sz w:val="22"/>
          <w:szCs w:val="22"/>
        </w:rPr>
        <w:t>3. Δήμου Ιωάννης</w:t>
      </w:r>
    </w:p>
    <w:p w:rsidR="00CA2795" w:rsidRPr="00425C6A" w:rsidRDefault="00CA2795" w:rsidP="00CA279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25C6A">
        <w:rPr>
          <w:rFonts w:ascii="Arial" w:hAnsi="Arial" w:cs="Arial"/>
          <w:sz w:val="22"/>
          <w:szCs w:val="22"/>
        </w:rPr>
        <w:t xml:space="preserve">4. Καράβα Χρυσοβαλάντου – Βασιλική    </w:t>
      </w:r>
      <w:r w:rsidR="000A6F0B" w:rsidRPr="00425C6A">
        <w:rPr>
          <w:rFonts w:ascii="Arial" w:hAnsi="Arial" w:cs="Arial"/>
          <w:sz w:val="22"/>
          <w:szCs w:val="22"/>
        </w:rPr>
        <w:t xml:space="preserve">                         Αν και είχ</w:t>
      </w:r>
      <w:r w:rsidR="00B57D5D" w:rsidRPr="00425C6A">
        <w:rPr>
          <w:rFonts w:ascii="Arial" w:hAnsi="Arial" w:cs="Arial"/>
          <w:sz w:val="22"/>
          <w:szCs w:val="22"/>
        </w:rPr>
        <w:t>ε</w:t>
      </w:r>
      <w:r w:rsidR="000A6F0B" w:rsidRPr="00425C6A">
        <w:rPr>
          <w:rFonts w:ascii="Arial" w:hAnsi="Arial" w:cs="Arial"/>
          <w:sz w:val="22"/>
          <w:szCs w:val="22"/>
        </w:rPr>
        <w:t xml:space="preserve"> νόμιμα προσκληθεί</w:t>
      </w:r>
    </w:p>
    <w:p w:rsidR="00CA2795" w:rsidRPr="00425C6A" w:rsidRDefault="00CA2795" w:rsidP="00CA2795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425C6A">
        <w:rPr>
          <w:rFonts w:ascii="Arial" w:hAnsi="Arial" w:cs="Arial"/>
          <w:sz w:val="22"/>
          <w:szCs w:val="22"/>
        </w:rPr>
        <w:t xml:space="preserve">    </w:t>
      </w:r>
      <w:r w:rsidR="00B57D5D" w:rsidRPr="00425C6A">
        <w:rPr>
          <w:rFonts w:ascii="Arial" w:hAnsi="Arial" w:cs="Arial"/>
          <w:sz w:val="22"/>
          <w:szCs w:val="22"/>
        </w:rPr>
        <w:t xml:space="preserve"> </w:t>
      </w:r>
      <w:r w:rsidRPr="00425C6A">
        <w:rPr>
          <w:rFonts w:ascii="Arial" w:hAnsi="Arial" w:cs="Arial"/>
          <w:sz w:val="22"/>
          <w:szCs w:val="22"/>
        </w:rPr>
        <w:t xml:space="preserve"> 5. </w:t>
      </w:r>
      <w:r w:rsidR="00EC7100" w:rsidRPr="00425C6A">
        <w:rPr>
          <w:rFonts w:ascii="Arial" w:hAnsi="Arial" w:cs="Arial"/>
          <w:sz w:val="22"/>
          <w:szCs w:val="22"/>
          <w:lang w:val="en-US"/>
        </w:rPr>
        <w:t>M</w:t>
      </w:r>
      <w:r w:rsidR="00EC7100" w:rsidRPr="00425C6A">
        <w:rPr>
          <w:rFonts w:ascii="Arial" w:hAnsi="Arial" w:cs="Arial"/>
          <w:sz w:val="22"/>
          <w:szCs w:val="22"/>
        </w:rPr>
        <w:t>ερτζάνης Κων/νος</w:t>
      </w:r>
      <w:r w:rsidRPr="00425C6A">
        <w:rPr>
          <w:rFonts w:ascii="Arial" w:hAnsi="Arial" w:cs="Arial"/>
          <w:sz w:val="22"/>
          <w:szCs w:val="22"/>
        </w:rPr>
        <w:t xml:space="preserve">  </w:t>
      </w:r>
      <w:r w:rsidR="00B57D5D" w:rsidRPr="00425C6A">
        <w:rPr>
          <w:rFonts w:ascii="Arial" w:hAnsi="Arial" w:cs="Arial"/>
          <w:sz w:val="22"/>
          <w:szCs w:val="22"/>
        </w:rPr>
        <w:t>(προσήλθε στο 1</w:t>
      </w:r>
      <w:r w:rsidR="00B57D5D" w:rsidRPr="00425C6A">
        <w:rPr>
          <w:rFonts w:ascii="Arial" w:hAnsi="Arial" w:cs="Arial"/>
          <w:sz w:val="22"/>
          <w:szCs w:val="22"/>
          <w:vertAlign w:val="superscript"/>
        </w:rPr>
        <w:t>ο</w:t>
      </w:r>
      <w:r w:rsidR="00B57D5D" w:rsidRPr="00425C6A">
        <w:rPr>
          <w:rFonts w:ascii="Arial" w:hAnsi="Arial" w:cs="Arial"/>
          <w:sz w:val="22"/>
          <w:szCs w:val="22"/>
        </w:rPr>
        <w:t xml:space="preserve"> Θ.Η.Δ.)</w:t>
      </w:r>
      <w:r w:rsidRPr="00425C6A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CA2795" w:rsidRPr="00425C6A" w:rsidRDefault="00CA2795" w:rsidP="00CA279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25C6A">
        <w:rPr>
          <w:rFonts w:ascii="Arial" w:hAnsi="Arial" w:cs="Arial"/>
          <w:sz w:val="22"/>
          <w:szCs w:val="22"/>
        </w:rPr>
        <w:t>6.</w:t>
      </w:r>
      <w:r w:rsidR="00701BD4" w:rsidRPr="00425C6A">
        <w:rPr>
          <w:rFonts w:ascii="Arial" w:hAnsi="Arial" w:cs="Arial"/>
          <w:sz w:val="22"/>
          <w:szCs w:val="22"/>
        </w:rPr>
        <w:t xml:space="preserve"> </w:t>
      </w:r>
      <w:r w:rsidRPr="00425C6A">
        <w:rPr>
          <w:rFonts w:ascii="Arial" w:hAnsi="Arial" w:cs="Arial"/>
          <w:sz w:val="22"/>
          <w:szCs w:val="22"/>
        </w:rPr>
        <w:t>Καπλάνης  Κωνσταντίνος</w:t>
      </w:r>
    </w:p>
    <w:p w:rsidR="000A6F0B" w:rsidRPr="00425C6A" w:rsidRDefault="000A6F0B" w:rsidP="00CA279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25C6A">
        <w:rPr>
          <w:rFonts w:ascii="Arial" w:hAnsi="Arial" w:cs="Arial"/>
          <w:sz w:val="22"/>
          <w:szCs w:val="22"/>
        </w:rPr>
        <w:t>7.</w:t>
      </w:r>
      <w:r w:rsidR="00701BD4" w:rsidRPr="00425C6A">
        <w:rPr>
          <w:rFonts w:ascii="Arial" w:hAnsi="Arial" w:cs="Arial"/>
          <w:sz w:val="22"/>
          <w:szCs w:val="22"/>
        </w:rPr>
        <w:t xml:space="preserve"> </w:t>
      </w:r>
      <w:r w:rsidR="00B57D5D" w:rsidRPr="00425C6A">
        <w:rPr>
          <w:rFonts w:ascii="Arial" w:hAnsi="Arial" w:cs="Arial"/>
          <w:sz w:val="22"/>
          <w:szCs w:val="22"/>
        </w:rPr>
        <w:t>Μπράλιος Νικόλαος  (προσήλθε στο 2</w:t>
      </w:r>
      <w:r w:rsidR="00B57D5D" w:rsidRPr="00425C6A">
        <w:rPr>
          <w:rFonts w:ascii="Arial" w:hAnsi="Arial" w:cs="Arial"/>
          <w:sz w:val="22"/>
          <w:szCs w:val="22"/>
          <w:vertAlign w:val="superscript"/>
        </w:rPr>
        <w:t>ο</w:t>
      </w:r>
      <w:r w:rsidR="00B57D5D" w:rsidRPr="00425C6A">
        <w:rPr>
          <w:rFonts w:ascii="Arial" w:hAnsi="Arial" w:cs="Arial"/>
          <w:sz w:val="22"/>
          <w:szCs w:val="22"/>
        </w:rPr>
        <w:t xml:space="preserve"> Θ.Η.Δ.)                                   </w:t>
      </w:r>
    </w:p>
    <w:p w:rsidR="00EC7100" w:rsidRPr="00425C6A" w:rsidRDefault="000A6F0B" w:rsidP="00CA279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25C6A">
        <w:rPr>
          <w:rFonts w:ascii="Arial" w:hAnsi="Arial" w:cs="Arial"/>
          <w:sz w:val="22"/>
          <w:szCs w:val="22"/>
        </w:rPr>
        <w:t>8</w:t>
      </w:r>
      <w:r w:rsidR="00EC7100" w:rsidRPr="00425C6A">
        <w:rPr>
          <w:rFonts w:ascii="Arial" w:hAnsi="Arial" w:cs="Arial"/>
          <w:sz w:val="22"/>
          <w:szCs w:val="22"/>
        </w:rPr>
        <w:t xml:space="preserve"> </w:t>
      </w:r>
      <w:r w:rsidR="00B57D5D" w:rsidRPr="00425C6A">
        <w:rPr>
          <w:rFonts w:ascii="Arial" w:hAnsi="Arial" w:cs="Arial"/>
          <w:sz w:val="22"/>
          <w:szCs w:val="22"/>
        </w:rPr>
        <w:t>Καραμάνης  Δημήτριος(προσήλθε στο 1</w:t>
      </w:r>
      <w:r w:rsidR="00B57D5D" w:rsidRPr="00425C6A">
        <w:rPr>
          <w:rFonts w:ascii="Arial" w:hAnsi="Arial" w:cs="Arial"/>
          <w:sz w:val="22"/>
          <w:szCs w:val="22"/>
          <w:vertAlign w:val="superscript"/>
        </w:rPr>
        <w:t>ο</w:t>
      </w:r>
      <w:r w:rsidR="00B57D5D" w:rsidRPr="00425C6A">
        <w:rPr>
          <w:rFonts w:ascii="Arial" w:hAnsi="Arial" w:cs="Arial"/>
          <w:sz w:val="22"/>
          <w:szCs w:val="22"/>
        </w:rPr>
        <w:t xml:space="preserve"> Θ.Η.Δ.)                                  </w:t>
      </w:r>
    </w:p>
    <w:p w:rsidR="00B00607" w:rsidRPr="00425C6A" w:rsidRDefault="00B00607" w:rsidP="001E4D4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B57D5D" w:rsidRPr="00425C6A" w:rsidRDefault="00B57D5D" w:rsidP="001E4D4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1E4D4C" w:rsidRPr="00425C6A" w:rsidRDefault="001E4D4C" w:rsidP="001E4D4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425C6A">
        <w:rPr>
          <w:rFonts w:ascii="Arial" w:eastAsia="Arial" w:hAnsi="Arial" w:cs="Arial"/>
          <w:sz w:val="22"/>
          <w:szCs w:val="22"/>
        </w:rPr>
        <w:t>Ο Πρόεδρος της Οικονομικής Επιτροπής κ. Ταγκαλέγκας Ιωάννης - Δήμαρχος Λεβαδέων κήρυξε την  έναρξη της συνεδρίασης.</w:t>
      </w:r>
    </w:p>
    <w:p w:rsidR="00741E52" w:rsidRDefault="00B00607" w:rsidP="00B00607">
      <w:pPr>
        <w:ind w:hanging="432"/>
        <w:rPr>
          <w:rFonts w:ascii="Arial" w:eastAsia="Verdana" w:hAnsi="Arial" w:cs="Arial"/>
          <w:bCs/>
          <w:color w:val="000000"/>
          <w:sz w:val="22"/>
          <w:szCs w:val="22"/>
        </w:rPr>
      </w:pPr>
      <w:r w:rsidRPr="00425C6A">
        <w:rPr>
          <w:rFonts w:ascii="Arial" w:eastAsia="Arial" w:hAnsi="Arial" w:cs="Arial"/>
          <w:sz w:val="22"/>
          <w:szCs w:val="22"/>
        </w:rPr>
        <w:t xml:space="preserve">           </w:t>
      </w:r>
      <w:r w:rsidR="00741E52" w:rsidRPr="00425C6A">
        <w:rPr>
          <w:rFonts w:ascii="Arial" w:eastAsia="Arial" w:hAnsi="Arial" w:cs="Arial"/>
          <w:sz w:val="22"/>
          <w:szCs w:val="22"/>
        </w:rPr>
        <w:t>Εισηγούμενος</w:t>
      </w:r>
      <w:r w:rsidR="00406541" w:rsidRPr="00425C6A">
        <w:rPr>
          <w:rFonts w:ascii="Arial" w:eastAsia="Arial" w:hAnsi="Arial" w:cs="Arial"/>
          <w:sz w:val="22"/>
          <w:szCs w:val="22"/>
        </w:rPr>
        <w:t xml:space="preserve"> </w:t>
      </w:r>
      <w:r w:rsidR="00741E52" w:rsidRPr="00425C6A">
        <w:rPr>
          <w:rFonts w:ascii="Arial" w:eastAsia="Arial" w:hAnsi="Arial" w:cs="Arial"/>
          <w:sz w:val="22"/>
          <w:szCs w:val="22"/>
        </w:rPr>
        <w:t xml:space="preserve">το </w:t>
      </w:r>
      <w:r w:rsidR="00A560AD">
        <w:rPr>
          <w:rFonts w:ascii="Arial" w:eastAsia="Arial" w:hAnsi="Arial" w:cs="Arial"/>
          <w:sz w:val="22"/>
          <w:szCs w:val="22"/>
        </w:rPr>
        <w:t>2</w:t>
      </w:r>
      <w:r w:rsidR="00A33924" w:rsidRPr="00425C6A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A33924" w:rsidRPr="00425C6A">
        <w:rPr>
          <w:rFonts w:ascii="Arial" w:eastAsia="Arial" w:hAnsi="Arial" w:cs="Arial"/>
          <w:sz w:val="22"/>
          <w:szCs w:val="22"/>
        </w:rPr>
        <w:t xml:space="preserve"> </w:t>
      </w:r>
      <w:r w:rsidR="00741E52" w:rsidRPr="00425C6A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υπόψη των μελών  το με</w:t>
      </w:r>
      <w:r w:rsidRPr="00425C6A">
        <w:rPr>
          <w:rFonts w:ascii="Arial" w:eastAsia="Arial" w:hAnsi="Arial" w:cs="Arial"/>
          <w:sz w:val="22"/>
          <w:szCs w:val="22"/>
        </w:rPr>
        <w:t xml:space="preserve">  αρ</w:t>
      </w:r>
      <w:r w:rsidR="004E4D03" w:rsidRPr="00425C6A">
        <w:rPr>
          <w:rFonts w:ascii="Arial" w:eastAsia="Arial" w:hAnsi="Arial" w:cs="Arial"/>
          <w:sz w:val="22"/>
          <w:szCs w:val="22"/>
        </w:rPr>
        <w:t>ι</w:t>
      </w:r>
      <w:r w:rsidRPr="00425C6A">
        <w:rPr>
          <w:rFonts w:ascii="Arial" w:eastAsia="Arial" w:hAnsi="Arial" w:cs="Arial"/>
          <w:sz w:val="22"/>
          <w:szCs w:val="22"/>
        </w:rPr>
        <w:t>θμ</w:t>
      </w:r>
      <w:r w:rsidR="00CF218C" w:rsidRPr="00425C6A">
        <w:rPr>
          <w:rFonts w:ascii="Arial" w:eastAsia="Arial" w:hAnsi="Arial" w:cs="Arial"/>
          <w:sz w:val="22"/>
          <w:szCs w:val="22"/>
        </w:rPr>
        <w:t xml:space="preserve">. </w:t>
      </w:r>
      <w:r w:rsidR="00715AED" w:rsidRPr="00425C6A">
        <w:rPr>
          <w:rFonts w:ascii="Arial" w:eastAsia="Arial" w:hAnsi="Arial" w:cs="Arial"/>
          <w:sz w:val="22"/>
          <w:szCs w:val="22"/>
        </w:rPr>
        <w:t>π</w:t>
      </w:r>
      <w:r w:rsidR="00CF218C" w:rsidRPr="00425C6A">
        <w:rPr>
          <w:rFonts w:ascii="Arial" w:eastAsia="Arial" w:hAnsi="Arial" w:cs="Arial"/>
          <w:sz w:val="22"/>
          <w:szCs w:val="22"/>
        </w:rPr>
        <w:t xml:space="preserve">ρωτ. </w:t>
      </w:r>
      <w:r w:rsidRPr="00425C6A">
        <w:rPr>
          <w:rFonts w:ascii="Arial" w:eastAsia="Arial" w:hAnsi="Arial" w:cs="Arial"/>
          <w:sz w:val="22"/>
          <w:szCs w:val="22"/>
        </w:rPr>
        <w:t>1</w:t>
      </w:r>
      <w:r w:rsidR="00A560AD">
        <w:rPr>
          <w:rFonts w:ascii="Arial" w:eastAsia="Arial" w:hAnsi="Arial" w:cs="Arial"/>
          <w:sz w:val="22"/>
          <w:szCs w:val="22"/>
        </w:rPr>
        <w:t>7525</w:t>
      </w:r>
      <w:r w:rsidR="00715AED" w:rsidRPr="00425C6A">
        <w:rPr>
          <w:rFonts w:ascii="Arial" w:eastAsia="Arial" w:hAnsi="Arial" w:cs="Arial"/>
          <w:sz w:val="22"/>
          <w:szCs w:val="22"/>
        </w:rPr>
        <w:t>/</w:t>
      </w:r>
      <w:r w:rsidR="00A560AD">
        <w:rPr>
          <w:rFonts w:ascii="Arial" w:eastAsia="Arial" w:hAnsi="Arial" w:cs="Arial"/>
          <w:sz w:val="22"/>
          <w:szCs w:val="22"/>
        </w:rPr>
        <w:t>07</w:t>
      </w:r>
      <w:r w:rsidR="00CE2BBE" w:rsidRPr="00425C6A">
        <w:rPr>
          <w:rFonts w:ascii="Arial" w:hAnsi="Arial" w:cs="Arial"/>
          <w:sz w:val="22"/>
          <w:szCs w:val="22"/>
        </w:rPr>
        <w:t>-0</w:t>
      </w:r>
      <w:r w:rsidR="00A560AD">
        <w:rPr>
          <w:rFonts w:ascii="Arial" w:hAnsi="Arial" w:cs="Arial"/>
          <w:sz w:val="22"/>
          <w:szCs w:val="22"/>
        </w:rPr>
        <w:t>9</w:t>
      </w:r>
      <w:r w:rsidR="00741E52" w:rsidRPr="00425C6A">
        <w:rPr>
          <w:rFonts w:ascii="Arial" w:hAnsi="Arial" w:cs="Arial"/>
          <w:sz w:val="22"/>
          <w:szCs w:val="22"/>
        </w:rPr>
        <w:t>-</w:t>
      </w:r>
      <w:r w:rsidRPr="00425C6A">
        <w:rPr>
          <w:rFonts w:ascii="Arial" w:hAnsi="Arial" w:cs="Arial"/>
          <w:sz w:val="22"/>
          <w:szCs w:val="22"/>
        </w:rPr>
        <w:t>2</w:t>
      </w:r>
      <w:r w:rsidR="00741E52" w:rsidRPr="00425C6A">
        <w:rPr>
          <w:rFonts w:ascii="Arial" w:hAnsi="Arial" w:cs="Arial"/>
          <w:sz w:val="22"/>
          <w:szCs w:val="22"/>
        </w:rPr>
        <w:t xml:space="preserve">020 </w:t>
      </w:r>
      <w:r w:rsidR="00961E7B">
        <w:rPr>
          <w:rFonts w:ascii="Arial" w:hAnsi="Arial" w:cs="Arial"/>
          <w:sz w:val="22"/>
          <w:szCs w:val="22"/>
        </w:rPr>
        <w:t xml:space="preserve"> </w:t>
      </w:r>
      <w:r w:rsidR="00741E52" w:rsidRPr="00425C6A">
        <w:rPr>
          <w:rFonts w:ascii="Arial" w:eastAsia="Verdana" w:hAnsi="Arial" w:cs="Arial"/>
          <w:bCs/>
          <w:color w:val="000000"/>
          <w:sz w:val="22"/>
          <w:szCs w:val="22"/>
        </w:rPr>
        <w:t xml:space="preserve">έγγραφο </w:t>
      </w:r>
      <w:r w:rsidR="00A560AD">
        <w:rPr>
          <w:rFonts w:ascii="Arial" w:hAnsi="Arial" w:cs="Arial"/>
          <w:sz w:val="22"/>
          <w:szCs w:val="22"/>
        </w:rPr>
        <w:t xml:space="preserve">(σε ορθή επανάληψη) </w:t>
      </w:r>
      <w:r w:rsidR="00741E52" w:rsidRPr="00425C6A">
        <w:rPr>
          <w:rFonts w:ascii="Arial" w:eastAsia="Verdana" w:hAnsi="Arial" w:cs="Arial"/>
          <w:bCs/>
          <w:color w:val="000000"/>
          <w:sz w:val="22"/>
          <w:szCs w:val="22"/>
        </w:rPr>
        <w:t xml:space="preserve"> </w:t>
      </w:r>
      <w:r w:rsidR="00771E32" w:rsidRPr="00425C6A">
        <w:rPr>
          <w:rFonts w:ascii="Arial" w:hAnsi="Arial" w:cs="Arial"/>
          <w:sz w:val="22"/>
          <w:szCs w:val="22"/>
        </w:rPr>
        <w:t>τ</w:t>
      </w:r>
      <w:r w:rsidR="00EF0B85" w:rsidRPr="00425C6A">
        <w:rPr>
          <w:rFonts w:ascii="Arial" w:hAnsi="Arial" w:cs="Arial"/>
          <w:sz w:val="22"/>
          <w:szCs w:val="22"/>
        </w:rPr>
        <w:t>ου Τμ. Προϋπολογισμού Λογιστηρίου &amp; Προμηθειών</w:t>
      </w:r>
      <w:r w:rsidR="00771E32" w:rsidRPr="00425C6A">
        <w:rPr>
          <w:rFonts w:ascii="Arial" w:hAnsi="Arial" w:cs="Arial"/>
          <w:sz w:val="22"/>
          <w:szCs w:val="22"/>
        </w:rPr>
        <w:t xml:space="preserve"> </w:t>
      </w:r>
      <w:r w:rsidR="00715AED" w:rsidRPr="00425C6A">
        <w:rPr>
          <w:rFonts w:ascii="Arial" w:hAnsi="Arial" w:cs="Arial"/>
          <w:sz w:val="22"/>
          <w:szCs w:val="22"/>
        </w:rPr>
        <w:t xml:space="preserve"> του Δήμου Λεβαδέων </w:t>
      </w:r>
      <w:r w:rsidR="0082068C" w:rsidRPr="00425C6A">
        <w:rPr>
          <w:rFonts w:ascii="Arial" w:hAnsi="Arial" w:cs="Arial"/>
          <w:sz w:val="22"/>
          <w:szCs w:val="22"/>
        </w:rPr>
        <w:t xml:space="preserve"> </w:t>
      </w:r>
      <w:r w:rsidR="00741E52" w:rsidRPr="00425C6A">
        <w:rPr>
          <w:rFonts w:ascii="Arial" w:eastAsia="Verdana" w:hAnsi="Arial" w:cs="Arial"/>
          <w:bCs/>
          <w:color w:val="000000"/>
          <w:sz w:val="22"/>
          <w:szCs w:val="22"/>
        </w:rPr>
        <w:t>στο  οποίο αναφέρονται :</w:t>
      </w:r>
    </w:p>
    <w:p w:rsidR="00425C6A" w:rsidRPr="00961E7B" w:rsidRDefault="00425C6A" w:rsidP="00425C6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961E7B">
        <w:rPr>
          <w:rFonts w:ascii="Arial" w:hAnsi="Arial" w:cs="Arial"/>
          <w:i/>
          <w:iCs/>
          <w:sz w:val="22"/>
          <w:szCs w:val="22"/>
        </w:rPr>
        <w:t>Σας αποστέλλουμε την ορθή επανάληψη της 14</w:t>
      </w:r>
      <w:r w:rsidRPr="00961E7B">
        <w:rPr>
          <w:rFonts w:ascii="Arial" w:hAnsi="Arial" w:cs="Arial"/>
          <w:i/>
          <w:iCs/>
          <w:sz w:val="22"/>
          <w:szCs w:val="22"/>
          <w:vertAlign w:val="superscript"/>
        </w:rPr>
        <w:t>ης</w:t>
      </w:r>
      <w:r w:rsidRPr="00961E7B">
        <w:rPr>
          <w:rFonts w:ascii="Arial" w:hAnsi="Arial" w:cs="Arial"/>
          <w:i/>
          <w:iCs/>
          <w:sz w:val="22"/>
          <w:szCs w:val="22"/>
        </w:rPr>
        <w:t xml:space="preserve"> αναμόρφωσης ύστερα από την προσκόμιση του αριθμ.πρωτ.17611/8-9-2020 εγγράφου της Τεχνικής Υπηρεσίας, με το οποίο κρίνεται απαραίτητη η εγγραφή νέου Κ.Α. εξόδων για την προμήθεια νέου μηχανισμού του ρολογιού της Λιβαδειάς .</w:t>
      </w:r>
    </w:p>
    <w:p w:rsidR="00425C6A" w:rsidRPr="00961E7B" w:rsidRDefault="00425C6A" w:rsidP="00425C6A">
      <w:pPr>
        <w:jc w:val="both"/>
        <w:rPr>
          <w:rFonts w:ascii="Arial" w:hAnsi="Arial" w:cs="Arial"/>
          <w:i/>
        </w:rPr>
      </w:pPr>
      <w:r w:rsidRPr="00961E7B">
        <w:rPr>
          <w:rFonts w:ascii="Arial" w:hAnsi="Arial" w:cs="Arial"/>
          <w:i/>
          <w:iCs/>
          <w:sz w:val="22"/>
          <w:szCs w:val="22"/>
        </w:rPr>
        <w:t xml:space="preserve"> Με την  </w:t>
      </w:r>
      <w:r w:rsidRPr="00961E7B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ΚΥΑ οικ.55905/29.07.2019 Παροχή οδηγιών για την κατάρτιση του προϋπολογισμού των δήμων, οικονομικού έτους 2020 - τροποποίηση της αριθμ. 7028/2004 (Β'253) απόφασης, </w:t>
      </w:r>
      <w:r w:rsidRPr="00961E7B">
        <w:rPr>
          <w:rFonts w:ascii="Arial" w:hAnsi="Arial" w:cs="Arial"/>
          <w:i/>
          <w:iCs/>
          <w:sz w:val="22"/>
          <w:szCs w:val="22"/>
        </w:rPr>
        <w:lastRenderedPageBreak/>
        <w:t>παρέχονται οδηγίες σχετικά με την αναμόρφωση του προϋπολογισμού, επίσης στο Β.Δ. 17/5-15/6/1959  αναφέρονται οι λόγοι αναμόρφωσης ως εξής:</w:t>
      </w:r>
    </w:p>
    <w:p w:rsidR="00425C6A" w:rsidRPr="00961E7B" w:rsidRDefault="00425C6A" w:rsidP="00425C6A">
      <w:pPr>
        <w:jc w:val="both"/>
        <w:rPr>
          <w:rFonts w:ascii="Arial" w:hAnsi="Arial" w:cs="Arial"/>
          <w:i/>
        </w:rPr>
      </w:pPr>
      <w:r w:rsidRPr="00961E7B">
        <w:rPr>
          <w:rFonts w:ascii="Arial" w:hAnsi="Arial" w:cs="Arial"/>
          <w:i/>
          <w:iCs/>
          <w:sz w:val="22"/>
          <w:szCs w:val="22"/>
        </w:rPr>
        <w:t>-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προϋπολογισμό. (παρ 2 άρθρο 8 Β.Δ. 17-5/15-6-59 (ΦΕΚ 114/59 τεύχος Α').</w:t>
      </w:r>
    </w:p>
    <w:p w:rsidR="00425C6A" w:rsidRPr="00961E7B" w:rsidRDefault="00425C6A" w:rsidP="00425C6A">
      <w:pPr>
        <w:jc w:val="both"/>
        <w:rPr>
          <w:rFonts w:ascii="Arial" w:hAnsi="Arial" w:cs="Arial"/>
          <w:i/>
        </w:rPr>
      </w:pPr>
      <w:r w:rsidRPr="00961E7B">
        <w:rPr>
          <w:rFonts w:ascii="Arial" w:hAnsi="Arial" w:cs="Arial"/>
          <w:i/>
          <w:iCs/>
          <w:sz w:val="22"/>
          <w:szCs w:val="22"/>
        </w:rPr>
        <w:t>- Μεταφορά από το «Αποθεματικό» για αναπλήρωση των πιστώσεων, οι οποίες βρέθηκαν ανεπαρκείς, όπως και για έκτακτες και επείγουσες ανάγκες μη προβλεπόμενες στον προϋπολογισμό. (παρ 4 άρθρο 8 Β.Δ. 17-5/15-6-59 (ΦΕΚ 114/59 τεύχος Α').</w:t>
      </w:r>
    </w:p>
    <w:p w:rsidR="00425C6A" w:rsidRPr="00961E7B" w:rsidRDefault="00425C6A" w:rsidP="00425C6A">
      <w:pPr>
        <w:jc w:val="both"/>
        <w:rPr>
          <w:rFonts w:ascii="Arial" w:hAnsi="Arial" w:cs="Arial"/>
          <w:i/>
        </w:rPr>
      </w:pPr>
      <w:r w:rsidRPr="00961E7B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Επειδή έχουν προκύψει ανάγκες οι οποίες δεν είχαν προβλεφθεί στον προϋπολογισμό του Δήμου  του τρέχοντος έτους παρίσταται ανάγκη αύξησης των πιστώσεων για την κάλυψη των αναγκών αυτών. </w:t>
      </w:r>
    </w:p>
    <w:p w:rsidR="00425C6A" w:rsidRPr="00961E7B" w:rsidRDefault="00425C6A" w:rsidP="00425C6A">
      <w:pPr>
        <w:ind w:firstLine="720"/>
        <w:jc w:val="center"/>
        <w:rPr>
          <w:rFonts w:ascii="Arial" w:hAnsi="Arial" w:cs="Arial"/>
          <w:i/>
        </w:rPr>
      </w:pPr>
      <w:r w:rsidRPr="00961E7B">
        <w:rPr>
          <w:rFonts w:ascii="Arial" w:hAnsi="Arial" w:cs="Arial"/>
          <w:bCs/>
          <w:i/>
          <w:iCs/>
          <w:sz w:val="22"/>
          <w:szCs w:val="22"/>
        </w:rPr>
        <w:t>Κατόπιν του ανωτέρω  και  αφού λάβετε υπόψη σας</w:t>
      </w:r>
    </w:p>
    <w:p w:rsidR="00425C6A" w:rsidRPr="00425C6A" w:rsidRDefault="00425C6A" w:rsidP="00425C6A">
      <w:pPr>
        <w:ind w:firstLine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25C6A" w:rsidRPr="00425C6A" w:rsidRDefault="00425C6A" w:rsidP="00425C6A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</w:rPr>
      </w:pPr>
      <w:r w:rsidRPr="00425C6A">
        <w:rPr>
          <w:rFonts w:ascii="Arial" w:hAnsi="Arial" w:cs="Arial"/>
          <w:i/>
          <w:iCs/>
          <w:sz w:val="22"/>
          <w:szCs w:val="22"/>
        </w:rPr>
        <w:t>Το  άρθρο 72 του Ν.3852/2010 όπως αυτό αντικαταστάθηκε με το άρθρο 3 του Ν.4623/2019 (ΦΕΚ 134/9-8-2019 τ.Α΄΄).</w:t>
      </w:r>
    </w:p>
    <w:p w:rsidR="00425C6A" w:rsidRPr="00425C6A" w:rsidRDefault="00425C6A" w:rsidP="00425C6A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425C6A">
        <w:rPr>
          <w:rFonts w:ascii="Arial" w:hAnsi="Arial" w:cs="Arial"/>
          <w:i/>
          <w:iCs/>
          <w:sz w:val="22"/>
          <w:szCs w:val="22"/>
        </w:rPr>
        <w:t>Την αριθμ.412/2019 Απόφαση Δημοτικού Συμβουλίου (ΑΔΑ:ΩΠ35ΩΛΗ-ΙΗΙ) με την οποία εγκρίθηκε ο προϋπολογισμός του Δήμου Λεβαδέων οικονομικού έτους 2020, η οποία επικυρώθηκε με την αριθμ.πρωτ.1939/228240/2019/13-01-2020 απόφαση του Συντονιστή Αποκ.Διοικ.Θεσσαλίας-Στερεάς Ελλάδας (ΑΔΑ:68ΦΦΟΡ10-ΜΛ0).</w:t>
      </w:r>
    </w:p>
    <w:p w:rsidR="00425C6A" w:rsidRPr="00425C6A" w:rsidRDefault="00425C6A" w:rsidP="00425C6A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425C6A">
        <w:rPr>
          <w:rFonts w:ascii="Arial" w:hAnsi="Arial" w:cs="Arial"/>
          <w:i/>
          <w:iCs/>
          <w:sz w:val="22"/>
          <w:szCs w:val="22"/>
        </w:rPr>
        <w:t>Την αριθμ.35/2020 Απόφαση Δημοτικού Συμβουλίου (Ω5ΒΤΩΛΗ-ΤΒΤ) με την οποία εγκρίθηκε η υποχρεωτική αναμόρφωση προϋπολογισμού και Ο.Π.Δ. έτους 2020 βάσει του άρθρου 6 της Κ.Υ.Α.55905/2019 (39/2020 Απόφαση Ο.Ε.).</w:t>
      </w:r>
    </w:p>
    <w:p w:rsidR="00425C6A" w:rsidRPr="00425C6A" w:rsidRDefault="00425C6A" w:rsidP="00425C6A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425C6A">
        <w:rPr>
          <w:rFonts w:ascii="Arial" w:hAnsi="Arial" w:cs="Arial"/>
          <w:i/>
          <w:iCs/>
          <w:sz w:val="22"/>
          <w:szCs w:val="22"/>
        </w:rPr>
        <w:t>Τ</w:t>
      </w:r>
      <w:r w:rsidRPr="00425C6A">
        <w:rPr>
          <w:rFonts w:ascii="Arial" w:hAnsi="Arial" w:cs="Arial"/>
          <w:i/>
          <w:iCs/>
          <w:sz w:val="22"/>
          <w:szCs w:val="22"/>
          <w:lang w:val="en-US"/>
        </w:rPr>
        <w:t>a</w:t>
      </w:r>
      <w:r w:rsidRPr="00425C6A">
        <w:rPr>
          <w:rFonts w:ascii="Arial" w:hAnsi="Arial" w:cs="Arial"/>
          <w:i/>
          <w:iCs/>
          <w:sz w:val="22"/>
          <w:szCs w:val="22"/>
        </w:rPr>
        <w:t xml:space="preserve"> αριθμ.πρωτ.15932/19-8-2020, 17317/2-9-2020 &amp; 17611/2020 έγγραφ</w:t>
      </w:r>
      <w:r w:rsidRPr="00425C6A">
        <w:rPr>
          <w:rFonts w:ascii="Arial" w:hAnsi="Arial" w:cs="Arial"/>
          <w:i/>
          <w:iCs/>
          <w:sz w:val="22"/>
          <w:szCs w:val="22"/>
          <w:lang w:val="en-US"/>
        </w:rPr>
        <w:t>a</w:t>
      </w:r>
      <w:r w:rsidRPr="00425C6A">
        <w:rPr>
          <w:rFonts w:ascii="Arial" w:hAnsi="Arial" w:cs="Arial"/>
          <w:i/>
          <w:iCs/>
          <w:sz w:val="22"/>
          <w:szCs w:val="22"/>
        </w:rPr>
        <w:t xml:space="preserve"> της Τεχνικής Υπηρεσίας, </w:t>
      </w:r>
    </w:p>
    <w:p w:rsidR="00425C6A" w:rsidRPr="00425C6A" w:rsidRDefault="00425C6A" w:rsidP="00425C6A">
      <w:pPr>
        <w:ind w:left="72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25C6A">
        <w:rPr>
          <w:rFonts w:ascii="Arial" w:hAnsi="Arial" w:cs="Arial"/>
          <w:i/>
          <w:iCs/>
          <w:sz w:val="22"/>
          <w:szCs w:val="22"/>
        </w:rPr>
        <w:t>με τα οποία αιτιολογεί την ανάγκη αναμόρφωσης του προϋπολογισμού προκειμένου να λειτουργούν εύρυθμα και να εξυπηρετούνται  οι έκτακτες</w:t>
      </w:r>
      <w:r w:rsidRPr="00425C6A">
        <w:rPr>
          <w:rFonts w:ascii="Arial" w:hAnsi="Arial" w:cs="Arial"/>
          <w:bCs/>
          <w:i/>
          <w:iCs/>
          <w:sz w:val="22"/>
          <w:szCs w:val="22"/>
        </w:rPr>
        <w:t xml:space="preserve"> ανάγκες που έχουν προκύψει.</w:t>
      </w:r>
    </w:p>
    <w:p w:rsidR="00425C6A" w:rsidRPr="00425C6A" w:rsidRDefault="00425C6A" w:rsidP="00425C6A">
      <w:pPr>
        <w:tabs>
          <w:tab w:val="left" w:pos="4095"/>
        </w:tabs>
        <w:ind w:left="720"/>
        <w:rPr>
          <w:rFonts w:ascii="Arial" w:hAnsi="Arial" w:cs="Arial"/>
          <w:i/>
          <w:iCs/>
          <w:sz w:val="22"/>
          <w:szCs w:val="22"/>
        </w:rPr>
      </w:pPr>
      <w:r w:rsidRPr="00425C6A">
        <w:rPr>
          <w:rFonts w:ascii="Arial" w:hAnsi="Arial" w:cs="Arial"/>
          <w:i/>
          <w:iCs/>
          <w:sz w:val="22"/>
          <w:szCs w:val="22"/>
        </w:rPr>
        <w:tab/>
      </w:r>
    </w:p>
    <w:p w:rsidR="00425C6A" w:rsidRPr="00425C6A" w:rsidRDefault="00425C6A" w:rsidP="00425C6A">
      <w:pPr>
        <w:pStyle w:val="af2"/>
        <w:ind w:left="786" w:firstLine="0"/>
        <w:jc w:val="center"/>
        <w:rPr>
          <w:rFonts w:ascii="Arial" w:hAnsi="Arial" w:cs="Arial"/>
          <w:i/>
        </w:rPr>
      </w:pPr>
      <w:r w:rsidRPr="00425C6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Καλείται η Οικονομική Επιτροπή </w:t>
      </w:r>
    </w:p>
    <w:p w:rsidR="00425C6A" w:rsidRPr="00425C6A" w:rsidRDefault="00425C6A" w:rsidP="00425C6A">
      <w:pPr>
        <w:pStyle w:val="af2"/>
        <w:ind w:left="786" w:firstLine="0"/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425C6A" w:rsidRDefault="00425C6A" w:rsidP="00425C6A">
      <w:pPr>
        <w:pStyle w:val="af2"/>
        <w:ind w:firstLine="0"/>
        <w:rPr>
          <w:rFonts w:ascii="Arial" w:hAnsi="Arial" w:cs="Arial"/>
          <w:i/>
          <w:iCs/>
          <w:sz w:val="22"/>
          <w:szCs w:val="22"/>
          <w:lang w:eastAsia="el-GR"/>
        </w:rPr>
      </w:pPr>
      <w:r w:rsidRPr="00425C6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425C6A">
        <w:rPr>
          <w:rFonts w:ascii="Arial" w:eastAsia="Verdana" w:hAnsi="Arial" w:cs="Arial"/>
          <w:i/>
          <w:iCs/>
          <w:sz w:val="22"/>
          <w:szCs w:val="22"/>
        </w:rPr>
        <w:t xml:space="preserve">Να προβεί στην αναμόρφωση του προϋπολογισμού οικ. Έτους 2020  , </w:t>
      </w:r>
      <w:r w:rsidRPr="00425C6A">
        <w:rPr>
          <w:rFonts w:ascii="Arial" w:hAnsi="Arial" w:cs="Arial"/>
          <w:i/>
          <w:iCs/>
          <w:sz w:val="22"/>
          <w:szCs w:val="22"/>
          <w:lang w:eastAsia="el-GR"/>
        </w:rPr>
        <w:t>όπως αναλύεται στον πίνακα που ακολουθεί.</w:t>
      </w:r>
    </w:p>
    <w:p w:rsidR="00531200" w:rsidRDefault="00531200" w:rsidP="00425C6A">
      <w:pPr>
        <w:pStyle w:val="af2"/>
        <w:ind w:firstLine="0"/>
        <w:rPr>
          <w:rFonts w:ascii="Arial" w:hAnsi="Arial" w:cs="Arial"/>
          <w:i/>
          <w:iCs/>
          <w:sz w:val="22"/>
          <w:szCs w:val="22"/>
          <w:lang w:eastAsia="el-GR"/>
        </w:rPr>
      </w:pPr>
    </w:p>
    <w:p w:rsidR="00425C6A" w:rsidRPr="00531200" w:rsidRDefault="00EB07D9" w:rsidP="00425C6A">
      <w:pPr>
        <w:pStyle w:val="af2"/>
        <w:ind w:firstLine="0"/>
        <w:rPr>
          <w:rFonts w:ascii="Arial" w:hAnsi="Arial" w:cs="Arial"/>
          <w:iCs/>
          <w:sz w:val="22"/>
          <w:szCs w:val="22"/>
          <w:lang w:eastAsia="el-GR"/>
        </w:rPr>
      </w:pPr>
      <w:r w:rsidRPr="00531200">
        <w:rPr>
          <w:rFonts w:ascii="Arial" w:hAnsi="Arial" w:cs="Arial"/>
          <w:iCs/>
          <w:sz w:val="22"/>
          <w:szCs w:val="22"/>
          <w:lang w:eastAsia="el-GR"/>
        </w:rPr>
        <w:t xml:space="preserve"> </w:t>
      </w:r>
      <w:r w:rsidR="00531200" w:rsidRPr="00531200">
        <w:rPr>
          <w:rFonts w:ascii="Arial" w:hAnsi="Arial" w:cs="Arial"/>
          <w:iCs/>
          <w:sz w:val="22"/>
          <w:szCs w:val="22"/>
          <w:lang w:eastAsia="el-GR"/>
        </w:rPr>
        <w:t xml:space="preserve">  </w:t>
      </w:r>
      <w:r w:rsidRPr="00531200">
        <w:rPr>
          <w:rFonts w:ascii="Arial" w:hAnsi="Arial" w:cs="Arial"/>
          <w:iCs/>
          <w:sz w:val="22"/>
          <w:szCs w:val="22"/>
          <w:lang w:eastAsia="el-GR"/>
        </w:rPr>
        <w:t xml:space="preserve">Ακολούθως αφού πήρε το λόγο ο κ. Καπλάνης Κωνσταντίνος στην τοποθέτησή του δήλωσε ότι ψηφίζει </w:t>
      </w:r>
      <w:r w:rsidR="00531200" w:rsidRPr="00531200">
        <w:rPr>
          <w:rFonts w:ascii="Arial" w:hAnsi="Arial" w:cs="Arial"/>
          <w:iCs/>
          <w:sz w:val="22"/>
          <w:szCs w:val="22"/>
          <w:lang w:eastAsia="el-GR"/>
        </w:rPr>
        <w:t>θετικά το παρόν θέμ</w:t>
      </w:r>
      <w:r w:rsidR="00627511">
        <w:rPr>
          <w:rFonts w:ascii="Arial" w:hAnsi="Arial" w:cs="Arial"/>
          <w:iCs/>
          <w:sz w:val="22"/>
          <w:szCs w:val="22"/>
          <w:lang w:eastAsia="el-GR"/>
        </w:rPr>
        <w:t xml:space="preserve">α , με την επιφύλαξη επί του νέου Κ.Α. 70/7135.003 </w:t>
      </w:r>
      <w:r w:rsidR="00531200" w:rsidRPr="00531200">
        <w:rPr>
          <w:rFonts w:ascii="Arial" w:hAnsi="Arial" w:cs="Arial"/>
          <w:iCs/>
          <w:sz w:val="22"/>
          <w:szCs w:val="22"/>
          <w:lang w:eastAsia="el-GR"/>
        </w:rPr>
        <w:t xml:space="preserve"> </w:t>
      </w:r>
      <w:r w:rsidR="00627511">
        <w:rPr>
          <w:rFonts w:ascii="Arial" w:hAnsi="Arial" w:cs="Arial"/>
          <w:iCs/>
          <w:sz w:val="22"/>
          <w:szCs w:val="22"/>
          <w:lang w:eastAsia="el-GR"/>
        </w:rPr>
        <w:t>«</w:t>
      </w:r>
      <w:r w:rsidR="00531200" w:rsidRPr="00531200">
        <w:rPr>
          <w:rFonts w:ascii="Arial" w:hAnsi="Arial" w:cs="Arial"/>
          <w:iCs/>
          <w:sz w:val="22"/>
          <w:szCs w:val="22"/>
          <w:lang w:eastAsia="el-GR"/>
        </w:rPr>
        <w:t>προμήθεια μηχανισμού ρολογιού Λιβαδειάς</w:t>
      </w:r>
      <w:r w:rsidR="00627511">
        <w:rPr>
          <w:rFonts w:ascii="Arial" w:hAnsi="Arial" w:cs="Arial"/>
          <w:iCs/>
          <w:sz w:val="22"/>
          <w:szCs w:val="22"/>
          <w:lang w:eastAsia="el-GR"/>
        </w:rPr>
        <w:t>»</w:t>
      </w:r>
      <w:r w:rsidR="00531200" w:rsidRPr="00531200">
        <w:rPr>
          <w:rFonts w:ascii="Arial" w:hAnsi="Arial" w:cs="Arial"/>
          <w:iCs/>
          <w:sz w:val="22"/>
          <w:szCs w:val="22"/>
          <w:lang w:eastAsia="el-GR"/>
        </w:rPr>
        <w:t xml:space="preserve"> , καθότ</w:t>
      </w:r>
      <w:r w:rsidR="00627511">
        <w:rPr>
          <w:rFonts w:ascii="Arial" w:hAnsi="Arial" w:cs="Arial"/>
          <w:iCs/>
          <w:sz w:val="22"/>
          <w:szCs w:val="22"/>
          <w:lang w:eastAsia="el-GR"/>
        </w:rPr>
        <w:t>ι είναι υπέρ της λειτουργίας αυτού</w:t>
      </w:r>
      <w:r w:rsidR="00531200" w:rsidRPr="00531200">
        <w:rPr>
          <w:rFonts w:ascii="Arial" w:hAnsi="Arial" w:cs="Arial"/>
          <w:iCs/>
          <w:sz w:val="22"/>
          <w:szCs w:val="22"/>
          <w:lang w:eastAsia="el-GR"/>
        </w:rPr>
        <w:t xml:space="preserve"> με τον παραδοσιακό μηχανισμό  και της εξάντλησης των περιθωρίων επισκευής του.</w:t>
      </w:r>
    </w:p>
    <w:p w:rsidR="00531200" w:rsidRPr="00586F47" w:rsidRDefault="00531200" w:rsidP="00425C6A">
      <w:pPr>
        <w:pStyle w:val="af2"/>
        <w:ind w:firstLine="0"/>
        <w:rPr>
          <w:rFonts w:ascii="Calibri" w:eastAsia="Verdana" w:hAnsi="Calibri" w:cs="Calibri"/>
          <w:i/>
          <w:iCs/>
          <w:sz w:val="22"/>
          <w:szCs w:val="22"/>
        </w:rPr>
      </w:pPr>
    </w:p>
    <w:p w:rsidR="0036103B" w:rsidRPr="00961E7B" w:rsidRDefault="0036103B" w:rsidP="0036103B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961E7B">
        <w:rPr>
          <w:rFonts w:ascii="Arial" w:eastAsia="Arial" w:hAnsi="Arial" w:cs="Arial"/>
          <w:b/>
          <w:sz w:val="22"/>
          <w:szCs w:val="22"/>
        </w:rPr>
        <w:t xml:space="preserve"> </w:t>
      </w:r>
      <w:r w:rsidRPr="00961E7B">
        <w:rPr>
          <w:rFonts w:ascii="Arial" w:eastAsia="Arial" w:hAnsi="Arial" w:cs="Arial"/>
          <w:sz w:val="22"/>
          <w:szCs w:val="22"/>
        </w:rPr>
        <w:t xml:space="preserve">     </w:t>
      </w:r>
      <w:r w:rsidRPr="00961E7B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υπόψη:</w:t>
      </w:r>
    </w:p>
    <w:p w:rsidR="0036103B" w:rsidRPr="00961E7B" w:rsidRDefault="0036103B" w:rsidP="0036103B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36103B" w:rsidRPr="00961E7B" w:rsidRDefault="0036103B" w:rsidP="0036103B">
      <w:pPr>
        <w:pStyle w:val="af9"/>
        <w:numPr>
          <w:ilvl w:val="0"/>
          <w:numId w:val="45"/>
        </w:num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 w:rsidRPr="00961E7B">
        <w:rPr>
          <w:rFonts w:ascii="Arial" w:hAnsi="Arial" w:cs="Arial"/>
          <w:color w:val="000000"/>
          <w:sz w:val="22"/>
          <w:szCs w:val="22"/>
          <w:lang w:eastAsia="el-GR"/>
        </w:rPr>
        <w:t>το με αριθ. Πρωτ. 1</w:t>
      </w:r>
      <w:r w:rsidR="00961E7B" w:rsidRPr="00961E7B">
        <w:rPr>
          <w:rFonts w:ascii="Arial" w:hAnsi="Arial" w:cs="Arial"/>
          <w:color w:val="000000"/>
          <w:sz w:val="22"/>
          <w:szCs w:val="22"/>
          <w:lang w:eastAsia="el-GR"/>
        </w:rPr>
        <w:t>7525/07</w:t>
      </w:r>
      <w:r w:rsidRPr="00961E7B">
        <w:rPr>
          <w:rFonts w:ascii="Arial" w:hAnsi="Arial" w:cs="Arial"/>
          <w:color w:val="000000"/>
          <w:sz w:val="22"/>
          <w:szCs w:val="22"/>
          <w:lang w:eastAsia="el-GR"/>
        </w:rPr>
        <w:t>-</w:t>
      </w:r>
      <w:r w:rsidR="00961E7B" w:rsidRPr="00961E7B">
        <w:rPr>
          <w:rFonts w:ascii="Arial" w:hAnsi="Arial" w:cs="Arial"/>
          <w:color w:val="000000"/>
          <w:sz w:val="22"/>
          <w:szCs w:val="22"/>
          <w:lang w:eastAsia="el-GR"/>
        </w:rPr>
        <w:t>09</w:t>
      </w:r>
      <w:r w:rsidRPr="00961E7B">
        <w:rPr>
          <w:rFonts w:ascii="Arial" w:hAnsi="Arial" w:cs="Arial"/>
          <w:color w:val="000000"/>
          <w:sz w:val="22"/>
          <w:szCs w:val="22"/>
          <w:lang w:eastAsia="el-GR"/>
        </w:rPr>
        <w:t>-2020 έγγραφο</w:t>
      </w:r>
      <w:r w:rsidR="00961E7B" w:rsidRPr="00961E7B">
        <w:rPr>
          <w:rFonts w:ascii="Arial" w:hAnsi="Arial" w:cs="Arial"/>
          <w:color w:val="000000"/>
          <w:sz w:val="22"/>
          <w:szCs w:val="22"/>
          <w:lang w:eastAsia="el-GR"/>
        </w:rPr>
        <w:t xml:space="preserve"> (σε ορθή επανάληψη)</w:t>
      </w:r>
      <w:r w:rsidRPr="00961E7B">
        <w:rPr>
          <w:rFonts w:ascii="Arial" w:hAnsi="Arial" w:cs="Arial"/>
          <w:color w:val="000000"/>
          <w:sz w:val="22"/>
          <w:szCs w:val="22"/>
          <w:lang w:eastAsia="el-GR"/>
        </w:rPr>
        <w:t xml:space="preserve"> του Τμ. Προϋπολογισμού Λογιστηρίου &amp; Προμηθειών και τον πίνακα αυτού.</w:t>
      </w:r>
    </w:p>
    <w:p w:rsidR="0036103B" w:rsidRPr="00961E7B" w:rsidRDefault="0036103B" w:rsidP="0036103B">
      <w:pPr>
        <w:pStyle w:val="af9"/>
        <w:widowControl w:val="0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961E7B">
        <w:rPr>
          <w:rFonts w:ascii="Arial" w:hAnsi="Arial" w:cs="Arial"/>
          <w:sz w:val="22"/>
          <w:szCs w:val="22"/>
        </w:rPr>
        <w:t xml:space="preserve">Τις διατάξεις του  άρθρου 3  του Ν. 4623/9-8-2019 (που αντικατέστησε το άρθρο 72 του Ν. </w:t>
      </w:r>
      <w:r w:rsidRPr="00961E7B">
        <w:rPr>
          <w:rFonts w:ascii="Arial" w:eastAsia="Liberation Serif" w:hAnsi="Arial" w:cs="Arial"/>
          <w:color w:val="00000A"/>
          <w:sz w:val="22"/>
          <w:szCs w:val="22"/>
        </w:rPr>
        <w:t xml:space="preserve">      </w:t>
      </w:r>
    </w:p>
    <w:p w:rsidR="0036103B" w:rsidRPr="00961E7B" w:rsidRDefault="0036103B" w:rsidP="0036103B">
      <w:pPr>
        <w:suppressAutoHyphens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61E7B">
        <w:rPr>
          <w:rFonts w:ascii="Arial" w:hAnsi="Arial" w:cs="Arial"/>
          <w:sz w:val="22"/>
          <w:szCs w:val="22"/>
        </w:rPr>
        <w:t>3852/2010</w:t>
      </w:r>
    </w:p>
    <w:p w:rsidR="0036103B" w:rsidRPr="00961E7B" w:rsidRDefault="0036103B" w:rsidP="0036103B">
      <w:pPr>
        <w:pStyle w:val="af9"/>
        <w:numPr>
          <w:ilvl w:val="0"/>
          <w:numId w:val="45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1E7B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κορωνοϊου </w:t>
      </w:r>
      <w:r w:rsidRPr="00961E7B">
        <w:rPr>
          <w:rFonts w:ascii="Arial" w:hAnsi="Arial" w:cs="Arial"/>
          <w:sz w:val="22"/>
          <w:szCs w:val="22"/>
          <w:lang w:val="en-US"/>
        </w:rPr>
        <w:t>COVID</w:t>
      </w:r>
      <w:r w:rsidRPr="00961E7B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36103B" w:rsidRPr="00961E7B" w:rsidRDefault="0036103B" w:rsidP="0036103B">
      <w:pPr>
        <w:pStyle w:val="af9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961E7B">
        <w:rPr>
          <w:rFonts w:ascii="Arial" w:hAnsi="Arial" w:cs="Arial"/>
          <w:sz w:val="22"/>
          <w:szCs w:val="22"/>
        </w:rPr>
        <w:t xml:space="preserve">τις με αριθμ. πρωτ 18318/13-3-2020 (ΑΔΑ:9ΛΠΧ46ΜΤΛ6-1ΑΕ) και 20930/31-3-2020 (ΑΔΑ: 6ΩΠΥ46ΜΤΛ6-50Ψ)  εγκυκλίους  του Υπουργείου Εσωτερικών </w:t>
      </w:r>
    </w:p>
    <w:p w:rsidR="0036103B" w:rsidRPr="00961E7B" w:rsidRDefault="00627511" w:rsidP="0036103B">
      <w:pPr>
        <w:pStyle w:val="af9"/>
        <w:widowControl w:val="0"/>
        <w:numPr>
          <w:ilvl w:val="0"/>
          <w:numId w:val="4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36103B" w:rsidRPr="00961E7B" w:rsidRDefault="0036103B" w:rsidP="0036103B">
      <w:pPr>
        <w:tabs>
          <w:tab w:val="left" w:pos="6735"/>
        </w:tabs>
        <w:ind w:left="720"/>
        <w:rPr>
          <w:rFonts w:ascii="Arial" w:hAnsi="Arial" w:cs="Arial"/>
          <w:sz w:val="22"/>
          <w:szCs w:val="22"/>
        </w:rPr>
      </w:pPr>
      <w:r w:rsidRPr="00961E7B"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36103B" w:rsidRPr="00961E7B" w:rsidRDefault="0036103B" w:rsidP="0036103B">
      <w:pPr>
        <w:tabs>
          <w:tab w:val="left" w:pos="6735"/>
        </w:tabs>
        <w:ind w:left="720"/>
        <w:rPr>
          <w:rFonts w:ascii="Arial" w:hAnsi="Arial" w:cs="Arial"/>
          <w:sz w:val="22"/>
          <w:szCs w:val="22"/>
        </w:rPr>
      </w:pPr>
      <w:r w:rsidRPr="00961E7B">
        <w:rPr>
          <w:rFonts w:ascii="Arial" w:hAnsi="Arial" w:cs="Arial"/>
          <w:sz w:val="22"/>
          <w:szCs w:val="22"/>
        </w:rPr>
        <w:t xml:space="preserve">    </w:t>
      </w:r>
      <w:r w:rsidRPr="00961E7B">
        <w:rPr>
          <w:rFonts w:ascii="Arial" w:hAnsi="Arial" w:cs="Arial"/>
          <w:sz w:val="22"/>
          <w:szCs w:val="22"/>
        </w:rPr>
        <w:tab/>
      </w:r>
      <w:r w:rsidRPr="00961E7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</w:t>
      </w:r>
      <w:r w:rsidRPr="00961E7B">
        <w:rPr>
          <w:rFonts w:ascii="Arial" w:eastAsia="Verdana" w:hAnsi="Arial" w:cs="Arial"/>
          <w:b/>
          <w:bCs/>
          <w:sz w:val="22"/>
          <w:szCs w:val="22"/>
        </w:rPr>
        <w:t xml:space="preserve">               </w:t>
      </w:r>
    </w:p>
    <w:p w:rsidR="0036103B" w:rsidRPr="00961E7B" w:rsidRDefault="0036103B" w:rsidP="0036103B">
      <w:pPr>
        <w:widowControl w:val="0"/>
        <w:tabs>
          <w:tab w:val="left" w:pos="159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61E7B">
        <w:rPr>
          <w:rFonts w:ascii="Arial" w:hAnsi="Arial" w:cs="Arial"/>
          <w:kern w:val="1"/>
          <w:sz w:val="22"/>
          <w:szCs w:val="22"/>
          <w:lang w:bidi="hi-IN"/>
        </w:rPr>
        <w:lastRenderedPageBreak/>
        <w:t xml:space="preserve">    </w:t>
      </w:r>
      <w:r w:rsidRPr="00961E7B">
        <w:rPr>
          <w:rFonts w:ascii="Arial" w:eastAsia="SimSun" w:hAnsi="Arial" w:cs="Arial"/>
          <w:kern w:val="1"/>
          <w:sz w:val="22"/>
          <w:szCs w:val="22"/>
          <w:lang w:bidi="hi-IN"/>
        </w:rPr>
        <w:tab/>
        <w:t xml:space="preserve">                  </w:t>
      </w:r>
      <w:r w:rsidRPr="00961E7B">
        <w:rPr>
          <w:rFonts w:ascii="Arial" w:eastAsia="SimSun" w:hAnsi="Arial" w:cs="Arial"/>
          <w:b/>
          <w:bCs/>
          <w:kern w:val="1"/>
          <w:sz w:val="22"/>
          <w:szCs w:val="22"/>
          <w:lang w:bidi="hi-IN"/>
        </w:rPr>
        <w:t>Α</w:t>
      </w:r>
      <w:r w:rsidRPr="00961E7B">
        <w:rPr>
          <w:rFonts w:ascii="Arial" w:hAnsi="Arial" w:cs="Arial"/>
          <w:b/>
          <w:bCs/>
          <w:sz w:val="22"/>
          <w:szCs w:val="22"/>
        </w:rPr>
        <w:t xml:space="preserve">ΠΟΦΑΣΙΖΕΙ  </w:t>
      </w:r>
      <w:r w:rsidRPr="00961E7B">
        <w:rPr>
          <w:rFonts w:ascii="Arial" w:hAnsi="Arial" w:cs="Arial"/>
          <w:b/>
          <w:bCs/>
          <w:sz w:val="22"/>
          <w:szCs w:val="22"/>
          <w:lang w:val="en-US"/>
        </w:rPr>
        <w:t>OMO</w:t>
      </w:r>
      <w:r w:rsidRPr="00961E7B">
        <w:rPr>
          <w:rFonts w:ascii="Arial" w:hAnsi="Arial" w:cs="Arial"/>
          <w:b/>
          <w:bCs/>
          <w:sz w:val="22"/>
          <w:szCs w:val="22"/>
        </w:rPr>
        <w:t>ΦΩΝΑ</w:t>
      </w:r>
    </w:p>
    <w:p w:rsidR="00425C6A" w:rsidRPr="00961E7B" w:rsidRDefault="00425C6A" w:rsidP="0036103B">
      <w:pPr>
        <w:widowControl w:val="0"/>
        <w:tabs>
          <w:tab w:val="left" w:pos="159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BB6EED" w:rsidRPr="00961E7B" w:rsidRDefault="0036103B" w:rsidP="0036103B">
      <w:pPr>
        <w:pStyle w:val="af2"/>
        <w:ind w:firstLine="0"/>
        <w:rPr>
          <w:rFonts w:ascii="Arial" w:eastAsia="Verdana" w:hAnsi="Arial" w:cs="Arial"/>
          <w:i/>
          <w:iCs/>
          <w:sz w:val="22"/>
          <w:szCs w:val="22"/>
        </w:rPr>
      </w:pPr>
      <w:r w:rsidRPr="00961E7B">
        <w:rPr>
          <w:rFonts w:ascii="Arial" w:hAnsi="Arial" w:cs="Arial"/>
          <w:color w:val="000000"/>
          <w:sz w:val="22"/>
          <w:szCs w:val="22"/>
          <w:lang w:eastAsia="el-GR"/>
        </w:rPr>
        <w:t>Υποβάλει για έγκριση στο Δημοτικό Συμβούλιο την 1</w:t>
      </w:r>
      <w:r w:rsidR="00961E7B">
        <w:rPr>
          <w:rFonts w:ascii="Arial" w:hAnsi="Arial" w:cs="Arial"/>
          <w:color w:val="000000"/>
          <w:sz w:val="22"/>
          <w:szCs w:val="22"/>
          <w:lang w:eastAsia="el-GR"/>
        </w:rPr>
        <w:t>4</w:t>
      </w:r>
      <w:r w:rsidRPr="00961E7B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 w:rsidRPr="00961E7B">
        <w:rPr>
          <w:rFonts w:ascii="Arial" w:hAnsi="Arial" w:cs="Arial"/>
          <w:color w:val="000000"/>
          <w:sz w:val="22"/>
          <w:szCs w:val="22"/>
          <w:lang w:eastAsia="el-GR"/>
        </w:rPr>
        <w:t xml:space="preserve">  αναμόρφωση του προϋπολογισμού οικονομικού έτους 2020 η οποία έχει ως κατωτέρω</w:t>
      </w:r>
      <w:r w:rsidR="00961E7B">
        <w:rPr>
          <w:rFonts w:ascii="Arial" w:hAnsi="Arial" w:cs="Arial"/>
          <w:color w:val="000000"/>
          <w:sz w:val="22"/>
          <w:szCs w:val="22"/>
          <w:lang w:eastAsia="el-GR"/>
        </w:rPr>
        <w:t xml:space="preserve"> :</w:t>
      </w:r>
    </w:p>
    <w:p w:rsidR="00BB6EED" w:rsidRPr="00961E7B" w:rsidRDefault="00BB6EED" w:rsidP="00BB6EED">
      <w:pPr>
        <w:pStyle w:val="af2"/>
        <w:ind w:firstLine="0"/>
        <w:rPr>
          <w:rFonts w:ascii="Arial" w:eastAsia="Verdana" w:hAnsi="Arial" w:cs="Arial"/>
          <w:i/>
          <w:iCs/>
          <w:sz w:val="22"/>
          <w:szCs w:val="22"/>
        </w:rPr>
      </w:pPr>
    </w:p>
    <w:p w:rsidR="00425C6A" w:rsidRPr="0066237C" w:rsidRDefault="00425C6A" w:rsidP="00425C6A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  <w:r w:rsidRPr="0066237C">
        <w:rPr>
          <w:rFonts w:ascii="Arial" w:hAnsi="Arial" w:cs="Arial"/>
          <w:b/>
          <w:bCs/>
          <w:iCs/>
          <w:sz w:val="22"/>
          <w:szCs w:val="22"/>
        </w:rPr>
        <w:t>1.Αύξηση Κ.Α.Εσόδων</w:t>
      </w:r>
    </w:p>
    <w:tbl>
      <w:tblPr>
        <w:tblW w:w="1105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277"/>
        <w:gridCol w:w="2835"/>
        <w:gridCol w:w="1417"/>
        <w:gridCol w:w="1559"/>
        <w:gridCol w:w="1560"/>
        <w:gridCol w:w="1842"/>
      </w:tblGrid>
      <w:tr w:rsidR="00425C6A" w:rsidRPr="0066237C" w:rsidTr="0066237C">
        <w:trPr>
          <w:trHeight w:val="67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</w:tcPr>
          <w:p w:rsidR="00425C6A" w:rsidRPr="0066237C" w:rsidRDefault="00425C6A" w:rsidP="009621EF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α/α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Κ.Α.Ε.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Περιγραφή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Προυπ/ντα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Αναμόρφωση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Διαμορφωθέντα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</w:tcPr>
          <w:p w:rsidR="00425C6A" w:rsidRPr="0066237C" w:rsidRDefault="00425C6A" w:rsidP="009621EF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Φορέας Χρηματοδότησης</w:t>
            </w:r>
          </w:p>
        </w:tc>
      </w:tr>
      <w:tr w:rsidR="00425C6A" w:rsidRPr="0066237C" w:rsidTr="0066237C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1212.003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Επιχορήγηση ΟΑΕΔ για εισφορές ωφελούμενων από Προγραμμα Κοινωφελούς Χαρακτήρα (παρ.ΙΔ Ν.4152/2013)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0</w:t>
            </w: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88.000,00€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88.000,00€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Επιχορήγηση ΟΑΕΔ</w:t>
            </w:r>
          </w:p>
        </w:tc>
      </w:tr>
      <w:tr w:rsidR="00425C6A" w:rsidRPr="0066237C" w:rsidTr="0066237C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4111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Εισφορά υπέρ του Δημοσίου στις αποδοχές και τα έξοδα παράστασης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366.000,00€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75.000,00€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441.000,00€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A" w:rsidRPr="0066237C" w:rsidRDefault="00425C6A" w:rsidP="009621EF">
            <w:pPr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425C6A" w:rsidRPr="0066237C" w:rsidTr="0066237C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4122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Φοροί και χαρτόσημο Δημάρχων Αντιδημάρχων μελών Δημοτικών Συμβουλίων και λοιπών συλλογικών οργάνων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3.200,00€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200,00€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3.400,00€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A" w:rsidRPr="0066237C" w:rsidRDefault="00425C6A" w:rsidP="009621EF">
            <w:pPr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425C6A" w:rsidRPr="0066237C" w:rsidTr="0066237C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4131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Εισφορές σε ασφαλιστικούς οργανισμούς και ταμεία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1.355.000,00€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20.000,00€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1.375.000,00€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A" w:rsidRPr="0066237C" w:rsidRDefault="00425C6A" w:rsidP="009621EF">
            <w:pPr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425C6A" w:rsidRPr="0066237C" w:rsidTr="0066237C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4142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Λοιπές κρατήσεις υπέρ τρίτων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360.000,00€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100.000,00€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460.000,00€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A" w:rsidRPr="0066237C" w:rsidRDefault="00425C6A" w:rsidP="009621EF">
            <w:pPr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425C6A" w:rsidRPr="0066237C" w:rsidTr="0066237C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εσόδων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283.200,00 €</w:t>
            </w:r>
          </w:p>
          <w:p w:rsidR="00425C6A" w:rsidRPr="0066237C" w:rsidRDefault="00425C6A" w:rsidP="009621E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425C6A" w:rsidRDefault="00425C6A" w:rsidP="00425C6A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</w:p>
    <w:p w:rsidR="006E06B0" w:rsidRPr="0066237C" w:rsidRDefault="006E06B0" w:rsidP="00425C6A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</w:p>
    <w:p w:rsidR="00425C6A" w:rsidRPr="0066237C" w:rsidRDefault="00425C6A" w:rsidP="00425C6A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  <w:r w:rsidRPr="0066237C">
        <w:rPr>
          <w:rFonts w:ascii="Arial" w:hAnsi="Arial" w:cs="Arial"/>
          <w:b/>
          <w:bCs/>
          <w:iCs/>
          <w:sz w:val="22"/>
          <w:szCs w:val="22"/>
        </w:rPr>
        <w:t>2.Μείωση Κ.Α.Εξόδων</w:t>
      </w:r>
    </w:p>
    <w:tbl>
      <w:tblPr>
        <w:tblW w:w="1105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276"/>
        <w:gridCol w:w="2693"/>
        <w:gridCol w:w="1276"/>
        <w:gridCol w:w="1701"/>
        <w:gridCol w:w="1701"/>
        <w:gridCol w:w="1842"/>
      </w:tblGrid>
      <w:tr w:rsidR="00425C6A" w:rsidRPr="0066237C" w:rsidTr="0066237C">
        <w:trPr>
          <w:trHeight w:val="67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</w:tcPr>
          <w:p w:rsidR="00425C6A" w:rsidRPr="0066237C" w:rsidRDefault="00425C6A" w:rsidP="009621EF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Προυπ/ντα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</w:tcPr>
          <w:p w:rsidR="00425C6A" w:rsidRPr="0066237C" w:rsidRDefault="00425C6A" w:rsidP="009621EF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425C6A" w:rsidRPr="0066237C" w:rsidTr="0066237C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64/7341.025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Ενέργειες για την προετοιμασία Αίτησης Χρηματοδότησης (πράξη Ανοικτό Κέντρο Εμπορίου Δήμου Λεβαδέων)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19.964,00</w:t>
            </w: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  <w:r w:rsidRPr="0066237C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19.964,00</w:t>
            </w: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A" w:rsidRPr="0066237C" w:rsidRDefault="00425C6A" w:rsidP="009621E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ΕΤΠΑ </w:t>
            </w:r>
          </w:p>
        </w:tc>
      </w:tr>
      <w:tr w:rsidR="00425C6A" w:rsidRPr="0066237C" w:rsidTr="0066237C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μείωσης εξόδων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-19.964,00€</w:t>
            </w:r>
          </w:p>
          <w:p w:rsidR="00425C6A" w:rsidRPr="0066237C" w:rsidRDefault="00425C6A" w:rsidP="009621E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425C6A" w:rsidRPr="0066237C" w:rsidRDefault="00425C6A" w:rsidP="00425C6A">
      <w:pPr>
        <w:pStyle w:val="af2"/>
        <w:ind w:firstLine="0"/>
        <w:jc w:val="left"/>
        <w:rPr>
          <w:rFonts w:ascii="Arial" w:hAnsi="Arial" w:cs="Arial"/>
        </w:rPr>
      </w:pPr>
    </w:p>
    <w:p w:rsidR="006E06B0" w:rsidRDefault="00425C6A" w:rsidP="006E06B0">
      <w:pPr>
        <w:jc w:val="both"/>
        <w:rPr>
          <w:rFonts w:ascii="Arial" w:hAnsi="Arial" w:cs="Arial"/>
          <w:iCs/>
          <w:sz w:val="22"/>
          <w:szCs w:val="22"/>
        </w:rPr>
      </w:pPr>
      <w:r w:rsidRPr="0066237C">
        <w:rPr>
          <w:rFonts w:ascii="Arial" w:hAnsi="Arial" w:cs="Arial"/>
          <w:b/>
          <w:bCs/>
          <w:iCs/>
          <w:sz w:val="22"/>
          <w:szCs w:val="22"/>
        </w:rPr>
        <w:t xml:space="preserve">3. </w:t>
      </w:r>
      <w:r w:rsidRPr="0066237C">
        <w:rPr>
          <w:rFonts w:ascii="Arial" w:hAnsi="Arial" w:cs="Arial"/>
          <w:iCs/>
          <w:sz w:val="22"/>
          <w:szCs w:val="22"/>
        </w:rPr>
        <w:t xml:space="preserve">Το ποσό των </w:t>
      </w:r>
      <w:r w:rsidRPr="0066237C">
        <w:rPr>
          <w:rFonts w:ascii="Arial" w:hAnsi="Arial" w:cs="Arial"/>
          <w:b/>
          <w:iCs/>
          <w:sz w:val="22"/>
          <w:szCs w:val="22"/>
        </w:rPr>
        <w:t>303.164,00</w:t>
      </w:r>
      <w:r w:rsidRPr="0066237C">
        <w:rPr>
          <w:rFonts w:ascii="Arial" w:hAnsi="Arial" w:cs="Arial"/>
          <w:b/>
          <w:bCs/>
          <w:iCs/>
          <w:sz w:val="22"/>
          <w:szCs w:val="22"/>
        </w:rPr>
        <w:t>€</w:t>
      </w:r>
      <w:r w:rsidRPr="0066237C">
        <w:rPr>
          <w:rFonts w:ascii="Arial" w:hAnsi="Arial" w:cs="Arial"/>
          <w:iCs/>
          <w:sz w:val="22"/>
          <w:szCs w:val="22"/>
        </w:rPr>
        <w:t xml:space="preserve"> </w:t>
      </w:r>
      <w:r w:rsidR="006E06B0">
        <w:rPr>
          <w:rFonts w:ascii="Arial" w:hAnsi="Arial" w:cs="Arial"/>
          <w:iCs/>
          <w:sz w:val="22"/>
          <w:szCs w:val="22"/>
        </w:rPr>
        <w:t xml:space="preserve"> να μεταφερθεί </w:t>
      </w:r>
      <w:r w:rsidRPr="0066237C">
        <w:rPr>
          <w:rFonts w:ascii="Arial" w:hAnsi="Arial" w:cs="Arial"/>
          <w:iCs/>
          <w:sz w:val="22"/>
          <w:szCs w:val="22"/>
        </w:rPr>
        <w:t xml:space="preserve"> στο αποθεματικό </w:t>
      </w:r>
      <w:r w:rsidR="006E06B0">
        <w:rPr>
          <w:rFonts w:ascii="Arial" w:hAnsi="Arial" w:cs="Arial"/>
          <w:iCs/>
          <w:sz w:val="22"/>
          <w:szCs w:val="22"/>
        </w:rPr>
        <w:t>το οποίο ενισχύεται ισόποσα.</w:t>
      </w:r>
    </w:p>
    <w:p w:rsidR="006E06B0" w:rsidRDefault="006E06B0" w:rsidP="00425C6A">
      <w:pPr>
        <w:pStyle w:val="af8"/>
        <w:snapToGrid w:val="0"/>
        <w:jc w:val="both"/>
        <w:rPr>
          <w:rFonts w:ascii="Arial" w:hAnsi="Arial" w:cs="Arial"/>
          <w:iCs/>
          <w:sz w:val="22"/>
          <w:szCs w:val="22"/>
        </w:rPr>
      </w:pPr>
    </w:p>
    <w:p w:rsidR="00425C6A" w:rsidRPr="0066237C" w:rsidRDefault="006E06B0" w:rsidP="00425C6A">
      <w:pPr>
        <w:pStyle w:val="af8"/>
        <w:snapToGri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27511">
        <w:rPr>
          <w:rFonts w:ascii="Arial" w:hAnsi="Arial" w:cs="Arial"/>
          <w:b/>
          <w:iCs/>
          <w:sz w:val="22"/>
          <w:szCs w:val="22"/>
        </w:rPr>
        <w:t>4</w:t>
      </w:r>
      <w:r>
        <w:rPr>
          <w:rFonts w:ascii="Arial" w:hAnsi="Arial" w:cs="Arial"/>
          <w:iCs/>
          <w:sz w:val="22"/>
          <w:szCs w:val="22"/>
        </w:rPr>
        <w:t>.Απ</w:t>
      </w:r>
      <w:r w:rsidR="00425C6A" w:rsidRPr="0066237C">
        <w:rPr>
          <w:rFonts w:ascii="Arial" w:hAnsi="Arial" w:cs="Arial"/>
          <w:iCs/>
          <w:sz w:val="22"/>
          <w:szCs w:val="22"/>
        </w:rPr>
        <w:t>ό την πίστωση του αποθεματικού κεφαλαίου (Κ.Α. 9111) το ποσό των</w:t>
      </w:r>
      <w:r w:rsidR="00425C6A" w:rsidRPr="0066237C">
        <w:rPr>
          <w:rFonts w:ascii="Arial" w:hAnsi="Arial" w:cs="Arial"/>
          <w:b/>
          <w:iCs/>
          <w:sz w:val="22"/>
          <w:szCs w:val="22"/>
        </w:rPr>
        <w:t xml:space="preserve"> </w:t>
      </w:r>
      <w:r w:rsidR="00425C6A" w:rsidRPr="0066237C">
        <w:rPr>
          <w:rFonts w:ascii="Arial" w:hAnsi="Arial" w:cs="Arial"/>
          <w:b/>
          <w:bCs/>
          <w:iCs/>
          <w:sz w:val="22"/>
          <w:szCs w:val="22"/>
        </w:rPr>
        <w:t xml:space="preserve">341.474,40€ </w:t>
      </w:r>
      <w:r w:rsidR="00425C6A" w:rsidRPr="0066237C">
        <w:rPr>
          <w:rFonts w:ascii="Arial" w:hAnsi="Arial" w:cs="Arial"/>
          <w:iCs/>
          <w:sz w:val="22"/>
          <w:szCs w:val="22"/>
        </w:rPr>
        <w:t>να μεταφερθεί στο σκέλος των εξόδων για ενίσχυση Κ.Α. Εξόδων και δημιουργία νέων Κ.Α. Εξόδων :</w:t>
      </w:r>
    </w:p>
    <w:p w:rsidR="00425C6A" w:rsidRDefault="00425C6A" w:rsidP="00425C6A">
      <w:pPr>
        <w:pStyle w:val="af2"/>
        <w:ind w:firstLine="0"/>
        <w:rPr>
          <w:rFonts w:ascii="Arial" w:hAnsi="Arial" w:cs="Arial"/>
          <w:iCs/>
          <w:sz w:val="22"/>
          <w:szCs w:val="22"/>
        </w:rPr>
      </w:pPr>
    </w:p>
    <w:p w:rsidR="006E06B0" w:rsidRDefault="006E06B0" w:rsidP="00425C6A">
      <w:pPr>
        <w:pStyle w:val="af2"/>
        <w:ind w:firstLine="0"/>
        <w:rPr>
          <w:rFonts w:ascii="Arial" w:hAnsi="Arial" w:cs="Arial"/>
          <w:iCs/>
          <w:sz w:val="22"/>
          <w:szCs w:val="22"/>
        </w:rPr>
      </w:pPr>
    </w:p>
    <w:p w:rsidR="006E06B0" w:rsidRDefault="006E06B0" w:rsidP="00425C6A">
      <w:pPr>
        <w:pStyle w:val="af2"/>
        <w:ind w:firstLine="0"/>
        <w:rPr>
          <w:rFonts w:ascii="Arial" w:hAnsi="Arial" w:cs="Arial"/>
          <w:iCs/>
          <w:sz w:val="22"/>
          <w:szCs w:val="22"/>
        </w:rPr>
      </w:pPr>
    </w:p>
    <w:p w:rsidR="006E06B0" w:rsidRDefault="006E06B0" w:rsidP="00425C6A">
      <w:pPr>
        <w:pStyle w:val="af2"/>
        <w:ind w:firstLine="0"/>
        <w:rPr>
          <w:rFonts w:ascii="Arial" w:hAnsi="Arial" w:cs="Arial"/>
          <w:iCs/>
          <w:sz w:val="22"/>
          <w:szCs w:val="22"/>
        </w:rPr>
      </w:pPr>
    </w:p>
    <w:p w:rsidR="006E06B0" w:rsidRPr="0066237C" w:rsidRDefault="006E06B0" w:rsidP="00425C6A">
      <w:pPr>
        <w:pStyle w:val="af2"/>
        <w:ind w:firstLine="0"/>
        <w:rPr>
          <w:rFonts w:ascii="Arial" w:hAnsi="Arial" w:cs="Arial"/>
          <w:iCs/>
          <w:sz w:val="22"/>
          <w:szCs w:val="22"/>
        </w:rPr>
      </w:pPr>
    </w:p>
    <w:p w:rsidR="00425C6A" w:rsidRPr="0066237C" w:rsidRDefault="00425C6A" w:rsidP="00425C6A">
      <w:pPr>
        <w:pStyle w:val="af2"/>
        <w:ind w:firstLine="0"/>
        <w:jc w:val="left"/>
        <w:rPr>
          <w:rFonts w:ascii="Arial" w:hAnsi="Arial" w:cs="Arial"/>
        </w:rPr>
      </w:pPr>
      <w:r w:rsidRPr="0066237C">
        <w:rPr>
          <w:rFonts w:ascii="Arial" w:hAnsi="Arial" w:cs="Arial"/>
          <w:b/>
          <w:bCs/>
          <w:iCs/>
          <w:sz w:val="22"/>
          <w:szCs w:val="22"/>
        </w:rPr>
        <w:t xml:space="preserve">Αύξηση  </w:t>
      </w:r>
      <w:r w:rsidRPr="0066237C">
        <w:rPr>
          <w:rFonts w:ascii="Arial" w:hAnsi="Arial" w:cs="Arial"/>
          <w:b/>
          <w:iCs/>
          <w:color w:val="000000"/>
          <w:sz w:val="22"/>
          <w:szCs w:val="22"/>
        </w:rPr>
        <w:t>Κ.Α. Εξόδων</w:t>
      </w:r>
    </w:p>
    <w:tbl>
      <w:tblPr>
        <w:tblW w:w="1091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5"/>
        <w:gridCol w:w="2268"/>
        <w:gridCol w:w="1641"/>
        <w:gridCol w:w="1530"/>
        <w:gridCol w:w="1649"/>
        <w:gridCol w:w="1843"/>
      </w:tblGrid>
      <w:tr w:rsidR="00425C6A" w:rsidRPr="0066237C" w:rsidTr="0066237C">
        <w:trPr>
          <w:trHeight w:val="701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Προυπ/ντα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6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425C6A" w:rsidRPr="0066237C" w:rsidTr="0066237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00/6222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Τηλεφωνικά, τηλεγραφικά και τηλετυπία τέλη εσωτερικού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37.000</w:t>
            </w: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10.000,00€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47.000,00€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6A" w:rsidRPr="0066237C" w:rsidRDefault="00425C6A" w:rsidP="009621E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425C6A" w:rsidRPr="0066237C" w:rsidTr="0066237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00/6721.005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Ετήσια  συνδρομή στο Δίκτυο ΄΄Βιώσιμη Πόλη''</w:t>
            </w:r>
          </w:p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2.000,00€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2.000,00€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6A" w:rsidRPr="0066237C" w:rsidRDefault="00425C6A" w:rsidP="009621E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425C6A" w:rsidRPr="0066237C" w:rsidTr="0066237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00/8211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Εισφορά υπέρ του Δημοσίου στις αποδοχές και τα έξοδα παράστασης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366.000,00€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75.000</w:t>
            </w:r>
            <w:r w:rsidRPr="0066237C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,00</w:t>
            </w: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441.000,00€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6A" w:rsidRPr="0066237C" w:rsidRDefault="00425C6A" w:rsidP="009621EF">
            <w:pPr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425C6A" w:rsidRPr="0066237C" w:rsidTr="0066237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00/8222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Φοροί και χαρτόσημο Δημάρχων Αντιδημάρχων μελών Δημοτικών Συμβουλίων και λοιπών συλλογικών οργάνων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3.200,00€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200,00€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3.400,00€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6A" w:rsidRPr="0066237C" w:rsidRDefault="00425C6A" w:rsidP="009621EF">
            <w:pPr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425C6A" w:rsidRPr="0066237C" w:rsidTr="0066237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00/8231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Εισφορές σε ασφαλιστικούς οργανισμούς και ταμεία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1.355.000,00€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20.000,00€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1.375.000,00€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6A" w:rsidRPr="0066237C" w:rsidRDefault="00425C6A" w:rsidP="009621EF">
            <w:pPr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425C6A" w:rsidRPr="0066237C" w:rsidTr="0066237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00/8242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Λοιπές κρατήσεις υπέρ τρίτων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360.000,00€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100.000,00€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460.000,00€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6A" w:rsidRPr="0066237C" w:rsidRDefault="00425C6A" w:rsidP="009621EF">
            <w:pPr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425C6A" w:rsidRPr="0066237C" w:rsidTr="0066237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15/6271.001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Υδρευση Παιδικών Σταθμών, ΚΑΠΗ, Δημοτικού Ωδείου και λοιπών κτιρίων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3.650,00€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250,00€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3.900,00€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6A" w:rsidRPr="0066237C" w:rsidRDefault="00425C6A" w:rsidP="009621EF">
            <w:pPr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425C6A" w:rsidRPr="0066237C" w:rsidTr="0066237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15/6271.002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Υδρευση αθλητικών εγκαταστάσεων - γηπέδων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5.000,00€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4.000,00€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9.000,00€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6A" w:rsidRPr="0066237C" w:rsidRDefault="00425C6A" w:rsidP="009621EF">
            <w:pPr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425C6A" w:rsidRPr="0066237C" w:rsidTr="0066237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15/6271.003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Υδρευση πλατειών - παιδικών χαρών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1.600,00€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1.000,00€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2.600,00€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6A" w:rsidRPr="0066237C" w:rsidRDefault="00425C6A" w:rsidP="009621EF">
            <w:pPr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425C6A" w:rsidRPr="0066237C" w:rsidTr="0066237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30/6279.004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Μετατοπίσεις-Παραλλαγές δικτύου ΔΕΔΔΗΕ  Α.Ε.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7.000,00€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7.000,00€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6A" w:rsidRPr="0066237C" w:rsidRDefault="00425C6A" w:rsidP="009621E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425C6A" w:rsidRPr="0066237C" w:rsidTr="0066237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30/6662.007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Προμήθεια σκυροδέματος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7.457,40€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9.994,40€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17.451,80€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6A" w:rsidRPr="0066237C" w:rsidRDefault="00425C6A" w:rsidP="009621E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425C6A" w:rsidRPr="0066237C" w:rsidTr="0066237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45/6271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Ύδρευση δημοτικών κτιρίων κ.λ.π.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3.000,00€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200,00€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3.200,00€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6A" w:rsidRPr="0066237C" w:rsidRDefault="00425C6A" w:rsidP="009621EF">
            <w:pPr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425C6A" w:rsidRPr="0066237C" w:rsidTr="0066237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60/6041.000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Τακτικές αποδοχές εκτάκτων υπαλλήλων Παιδικών Σταθμών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179.362,00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10.200,00</w:t>
            </w: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189.562,00€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6A" w:rsidRPr="0066237C" w:rsidRDefault="00425C6A" w:rsidP="009621EF">
            <w:pPr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425C6A" w:rsidRPr="0066237C" w:rsidTr="0066237C">
        <w:trPr>
          <w:trHeight w:val="9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60/6054.001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Εργοδοτικές εισφορες ΙΚΑ (ΕΦΚΑ) εκτάκτων υπαλλήλων Παιδικών Σταθμών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46.502,00€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2.800,00€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49.302,00€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6A" w:rsidRPr="0066237C" w:rsidRDefault="00425C6A" w:rsidP="009621E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425C6A" w:rsidRPr="0066237C" w:rsidTr="0066237C">
        <w:trPr>
          <w:trHeight w:val="9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60/6726.001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Εισφορές(ωφελούμενων και εργοδότη) μέσω Προγραμμάτων Κοινωφελούς Χαρακτήρα (παρ.ΙΔ Ν.4152/2013)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101.418,00€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88.000,00€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189.418,00€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6A" w:rsidRPr="0066237C" w:rsidRDefault="00425C6A" w:rsidP="009621E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Επιχορήγηση ΟΑΕΔ</w:t>
            </w:r>
          </w:p>
        </w:tc>
      </w:tr>
      <w:tr w:rsidR="00425C6A" w:rsidRPr="0066237C" w:rsidTr="0066237C">
        <w:trPr>
          <w:trHeight w:val="9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70/6271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Ύδρευση δημοτικών κτιρίων κ.λ.π.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1.850</w:t>
            </w: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2.150,00€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4.000,00€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6A" w:rsidRPr="0066237C" w:rsidRDefault="00425C6A" w:rsidP="009621EF">
            <w:pPr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425C6A" w:rsidRPr="0066237C" w:rsidTr="0066237C">
        <w:trPr>
          <w:trHeight w:val="9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70/7135.003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μηχανισμού ρολογιού Λιβαδειάς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8.680,00€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A" w:rsidRPr="0066237C" w:rsidRDefault="00425C6A" w:rsidP="009621E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8.680,00€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6A" w:rsidRPr="0066237C" w:rsidRDefault="00425C6A" w:rsidP="009621E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425C6A" w:rsidRPr="0066237C" w:rsidTr="0066237C">
        <w:trPr>
          <w:trHeight w:val="1172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εξόδων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425C6A" w:rsidRPr="0066237C" w:rsidRDefault="00425C6A" w:rsidP="009621EF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623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341.474,40€</w:t>
            </w:r>
          </w:p>
          <w:p w:rsidR="00425C6A" w:rsidRPr="0066237C" w:rsidRDefault="00425C6A" w:rsidP="009621E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425C6A" w:rsidRPr="0066237C" w:rsidRDefault="00425C6A" w:rsidP="009621EF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425C6A" w:rsidRPr="0066237C" w:rsidRDefault="00425C6A" w:rsidP="00425C6A">
      <w:pPr>
        <w:pStyle w:val="af2"/>
        <w:spacing w:line="360" w:lineRule="auto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</w:p>
    <w:p w:rsidR="00425C6A" w:rsidRPr="0066237C" w:rsidRDefault="00425C6A" w:rsidP="00425C6A">
      <w:pPr>
        <w:pStyle w:val="af2"/>
        <w:spacing w:before="100" w:beforeAutospacing="1" w:after="100" w:afterAutospacing="1" w:line="360" w:lineRule="auto"/>
        <w:ind w:firstLine="0"/>
        <w:rPr>
          <w:rFonts w:ascii="Arial" w:hAnsi="Arial" w:cs="Arial"/>
          <w:b/>
          <w:bCs/>
          <w:iCs/>
          <w:sz w:val="22"/>
          <w:szCs w:val="22"/>
        </w:rPr>
      </w:pPr>
      <w:r w:rsidRPr="0066237C">
        <w:rPr>
          <w:rFonts w:ascii="Arial" w:hAnsi="Arial" w:cs="Arial"/>
          <w:iCs/>
          <w:sz w:val="22"/>
          <w:szCs w:val="22"/>
        </w:rPr>
        <w:t>Από την παραπάνω αναμόρφωσ</w:t>
      </w:r>
      <w:r w:rsidR="00627511">
        <w:rPr>
          <w:rFonts w:ascii="Arial" w:hAnsi="Arial" w:cs="Arial"/>
          <w:iCs/>
          <w:sz w:val="22"/>
          <w:szCs w:val="22"/>
        </w:rPr>
        <w:t>η  του προϋπολογισμού το</w:t>
      </w:r>
      <w:r w:rsidRPr="0066237C">
        <w:rPr>
          <w:rFonts w:ascii="Arial" w:hAnsi="Arial" w:cs="Arial"/>
          <w:iCs/>
          <w:sz w:val="22"/>
          <w:szCs w:val="22"/>
        </w:rPr>
        <w:t xml:space="preserve"> αποθεματικό </w:t>
      </w:r>
      <w:r w:rsidR="00627511">
        <w:rPr>
          <w:rFonts w:ascii="Arial" w:hAnsi="Arial" w:cs="Arial"/>
          <w:iCs/>
          <w:sz w:val="22"/>
          <w:szCs w:val="22"/>
        </w:rPr>
        <w:t>(Κ.Α.</w:t>
      </w:r>
      <w:r w:rsidRPr="0066237C">
        <w:rPr>
          <w:rFonts w:ascii="Arial" w:hAnsi="Arial" w:cs="Arial"/>
          <w:b/>
          <w:iCs/>
          <w:sz w:val="22"/>
          <w:szCs w:val="22"/>
        </w:rPr>
        <w:t xml:space="preserve"> </w:t>
      </w:r>
      <w:r w:rsidR="00627511">
        <w:rPr>
          <w:rFonts w:ascii="Arial" w:hAnsi="Arial" w:cs="Arial"/>
          <w:iCs/>
          <w:sz w:val="22"/>
          <w:szCs w:val="22"/>
        </w:rPr>
        <w:t xml:space="preserve">9111) με υπάρχουσα </w:t>
      </w:r>
      <w:r w:rsidRPr="0066237C">
        <w:rPr>
          <w:rFonts w:ascii="Arial" w:hAnsi="Arial" w:cs="Arial"/>
          <w:iCs/>
          <w:sz w:val="22"/>
          <w:szCs w:val="22"/>
        </w:rPr>
        <w:t xml:space="preserve"> πίστωση </w:t>
      </w:r>
      <w:r w:rsidRPr="0066237C">
        <w:rPr>
          <w:rFonts w:ascii="Arial" w:hAnsi="Arial" w:cs="Arial"/>
          <w:b/>
          <w:iCs/>
          <w:sz w:val="22"/>
          <w:szCs w:val="22"/>
        </w:rPr>
        <w:t>107.319,13</w:t>
      </w:r>
      <w:r w:rsidR="00627511">
        <w:rPr>
          <w:rFonts w:ascii="Arial" w:hAnsi="Arial" w:cs="Arial"/>
          <w:b/>
          <w:iCs/>
          <w:sz w:val="22"/>
          <w:szCs w:val="22"/>
        </w:rPr>
        <w:t xml:space="preserve"> </w:t>
      </w:r>
      <w:r w:rsidRPr="0066237C">
        <w:rPr>
          <w:rFonts w:ascii="Arial" w:hAnsi="Arial" w:cs="Arial"/>
          <w:b/>
          <w:iCs/>
          <w:sz w:val="22"/>
          <w:szCs w:val="22"/>
        </w:rPr>
        <w:t>€</w:t>
      </w:r>
      <w:r w:rsidRPr="0066237C">
        <w:rPr>
          <w:rFonts w:ascii="Arial" w:hAnsi="Arial" w:cs="Arial"/>
          <w:iCs/>
          <w:sz w:val="22"/>
          <w:szCs w:val="22"/>
        </w:rPr>
        <w:t xml:space="preserve"> </w:t>
      </w:r>
      <w:r w:rsidR="00627511">
        <w:rPr>
          <w:rFonts w:ascii="Arial" w:hAnsi="Arial" w:cs="Arial"/>
          <w:iCs/>
          <w:sz w:val="22"/>
          <w:szCs w:val="22"/>
        </w:rPr>
        <w:t xml:space="preserve">θα μειωθεί </w:t>
      </w:r>
      <w:r w:rsidRPr="0066237C">
        <w:rPr>
          <w:rFonts w:ascii="Arial" w:hAnsi="Arial" w:cs="Arial"/>
          <w:iCs/>
          <w:sz w:val="22"/>
          <w:szCs w:val="22"/>
        </w:rPr>
        <w:t xml:space="preserve">  κατά </w:t>
      </w:r>
      <w:r w:rsidRPr="0066237C">
        <w:rPr>
          <w:rFonts w:ascii="Arial" w:hAnsi="Arial" w:cs="Arial"/>
          <w:b/>
          <w:iCs/>
          <w:sz w:val="22"/>
          <w:szCs w:val="22"/>
        </w:rPr>
        <w:t>38.310,40</w:t>
      </w:r>
      <w:r w:rsidR="00627511">
        <w:rPr>
          <w:rFonts w:ascii="Arial" w:hAnsi="Arial" w:cs="Arial"/>
          <w:b/>
          <w:iCs/>
          <w:sz w:val="22"/>
          <w:szCs w:val="22"/>
        </w:rPr>
        <w:t xml:space="preserve"> </w:t>
      </w:r>
      <w:r w:rsidRPr="0066237C">
        <w:rPr>
          <w:rFonts w:ascii="Arial" w:hAnsi="Arial" w:cs="Arial"/>
          <w:b/>
          <w:iCs/>
          <w:sz w:val="22"/>
          <w:szCs w:val="22"/>
        </w:rPr>
        <w:t>€</w:t>
      </w:r>
      <w:r w:rsidR="00627511">
        <w:rPr>
          <w:rFonts w:ascii="Arial" w:hAnsi="Arial" w:cs="Arial"/>
          <w:iCs/>
          <w:sz w:val="22"/>
          <w:szCs w:val="22"/>
        </w:rPr>
        <w:t xml:space="preserve"> και θα διαμορφωθεί</w:t>
      </w:r>
      <w:r w:rsidRPr="0066237C">
        <w:rPr>
          <w:rFonts w:ascii="Arial" w:hAnsi="Arial" w:cs="Arial"/>
          <w:iCs/>
          <w:sz w:val="22"/>
          <w:szCs w:val="22"/>
        </w:rPr>
        <w:t xml:space="preserve"> </w:t>
      </w:r>
      <w:r w:rsidRPr="0066237C">
        <w:rPr>
          <w:rFonts w:ascii="Arial" w:hAnsi="Arial" w:cs="Arial"/>
          <w:bCs/>
          <w:iCs/>
          <w:sz w:val="22"/>
          <w:szCs w:val="22"/>
        </w:rPr>
        <w:t xml:space="preserve">στα </w:t>
      </w:r>
      <w:r w:rsidRPr="0066237C">
        <w:rPr>
          <w:rFonts w:ascii="Arial" w:hAnsi="Arial" w:cs="Arial"/>
          <w:b/>
          <w:bCs/>
          <w:iCs/>
          <w:sz w:val="22"/>
          <w:szCs w:val="22"/>
        </w:rPr>
        <w:t>69.008,73</w:t>
      </w:r>
      <w:r w:rsidR="0062751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66237C">
        <w:rPr>
          <w:rFonts w:ascii="Arial" w:hAnsi="Arial" w:cs="Arial"/>
          <w:b/>
          <w:bCs/>
          <w:iCs/>
          <w:sz w:val="22"/>
          <w:szCs w:val="22"/>
        </w:rPr>
        <w:t>€.</w:t>
      </w:r>
    </w:p>
    <w:p w:rsidR="00425C6A" w:rsidRPr="0066237C" w:rsidRDefault="00627511" w:rsidP="00627511">
      <w:pPr>
        <w:ind w:hanging="432"/>
        <w:jc w:val="both"/>
        <w:rPr>
          <w:rFonts w:ascii="Arial" w:eastAsia="Verdana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</w:t>
      </w:r>
      <w:r w:rsidR="00425C6A" w:rsidRPr="0066237C">
        <w:rPr>
          <w:rFonts w:ascii="Arial" w:hAnsi="Arial" w:cs="Arial"/>
          <w:iCs/>
          <w:sz w:val="22"/>
          <w:szCs w:val="22"/>
        </w:rPr>
        <w:t>Ο προϋπολογισμός 202</w:t>
      </w:r>
      <w:r>
        <w:rPr>
          <w:rFonts w:ascii="Arial" w:hAnsi="Arial" w:cs="Arial"/>
          <w:iCs/>
          <w:sz w:val="22"/>
          <w:szCs w:val="22"/>
        </w:rPr>
        <w:t xml:space="preserve">0 μετά την παραπάνω αναμόρφωση </w:t>
      </w:r>
      <w:r w:rsidR="00425C6A" w:rsidRPr="0066237C">
        <w:rPr>
          <w:rFonts w:ascii="Arial" w:hAnsi="Arial" w:cs="Arial"/>
          <w:iCs/>
          <w:sz w:val="22"/>
          <w:szCs w:val="22"/>
        </w:rPr>
        <w:t xml:space="preserve"> θα ανέρχεται στα </w:t>
      </w:r>
      <w:r w:rsidR="00425C6A" w:rsidRPr="00627511">
        <w:rPr>
          <w:rFonts w:ascii="Arial" w:hAnsi="Arial" w:cs="Arial"/>
          <w:b/>
          <w:iCs/>
          <w:sz w:val="22"/>
          <w:szCs w:val="22"/>
        </w:rPr>
        <w:t>27.329.246,03</w:t>
      </w:r>
      <w:r w:rsidRPr="00627511">
        <w:rPr>
          <w:rFonts w:ascii="Arial" w:hAnsi="Arial" w:cs="Arial"/>
          <w:b/>
          <w:iCs/>
          <w:sz w:val="22"/>
          <w:szCs w:val="22"/>
        </w:rPr>
        <w:t xml:space="preserve"> </w:t>
      </w:r>
      <w:r w:rsidR="00425C6A" w:rsidRPr="00627511">
        <w:rPr>
          <w:rFonts w:ascii="Arial" w:hAnsi="Arial" w:cs="Arial"/>
          <w:b/>
          <w:bCs/>
          <w:iCs/>
          <w:sz w:val="22"/>
          <w:szCs w:val="22"/>
        </w:rPr>
        <w:t>€</w:t>
      </w:r>
      <w:r w:rsidR="00425C6A" w:rsidRPr="0066237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25C6A" w:rsidRPr="0066237C">
        <w:rPr>
          <w:rFonts w:ascii="Arial" w:hAnsi="Arial" w:cs="Arial"/>
          <w:iCs/>
          <w:sz w:val="22"/>
          <w:szCs w:val="22"/>
        </w:rPr>
        <w:t>περιλαμβανομένου και του αποθεματικού και</w:t>
      </w:r>
      <w:r>
        <w:rPr>
          <w:rFonts w:ascii="Arial" w:hAnsi="Arial" w:cs="Arial"/>
          <w:iCs/>
          <w:sz w:val="22"/>
          <w:szCs w:val="22"/>
        </w:rPr>
        <w:t xml:space="preserve"> θα </w:t>
      </w:r>
      <w:r w:rsidR="00425C6A" w:rsidRPr="0066237C">
        <w:rPr>
          <w:rFonts w:ascii="Arial" w:hAnsi="Arial" w:cs="Arial"/>
          <w:iCs/>
          <w:sz w:val="22"/>
          <w:szCs w:val="22"/>
        </w:rPr>
        <w:t xml:space="preserve"> παραμένει ισοσκελισμένος σύμφωνα με την ΚΥ.Α. </w:t>
      </w:r>
      <w:r w:rsidR="00425C6A" w:rsidRPr="0066237C">
        <w:rPr>
          <w:rStyle w:val="a5"/>
          <w:rFonts w:ascii="Arial" w:hAnsi="Arial" w:cs="Arial"/>
          <w:iCs/>
          <w:sz w:val="22"/>
          <w:szCs w:val="22"/>
        </w:rPr>
        <w:t>οικ. 55905/29.07.201</w:t>
      </w:r>
      <w:r>
        <w:rPr>
          <w:rStyle w:val="a5"/>
          <w:rFonts w:ascii="Arial" w:hAnsi="Arial" w:cs="Arial"/>
          <w:iCs/>
          <w:sz w:val="22"/>
          <w:szCs w:val="22"/>
        </w:rPr>
        <w:t>9.</w:t>
      </w:r>
      <w:r w:rsidR="00425C6A" w:rsidRPr="0066237C">
        <w:rPr>
          <w:rFonts w:ascii="Arial" w:hAnsi="Arial" w:cs="Arial"/>
          <w:iCs/>
          <w:sz w:val="22"/>
          <w:szCs w:val="22"/>
        </w:rPr>
        <w:t xml:space="preserve">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="00425C6A" w:rsidRPr="0066237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425C6A" w:rsidRPr="0066237C">
        <w:rPr>
          <w:rFonts w:ascii="Arial" w:eastAsia="Calibri" w:hAnsi="Arial" w:cs="Arial"/>
          <w:b/>
          <w:bCs/>
          <w:sz w:val="22"/>
          <w:szCs w:val="22"/>
        </w:rPr>
        <w:tab/>
      </w:r>
      <w:r w:rsidR="00425C6A" w:rsidRPr="0066237C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FF260C" w:rsidRPr="0066237C" w:rsidRDefault="00BB6EED" w:rsidP="00627511">
      <w:pPr>
        <w:pStyle w:val="ad"/>
        <w:spacing w:before="119" w:after="119" w:line="360" w:lineRule="auto"/>
        <w:rPr>
          <w:rFonts w:ascii="Arial" w:eastAsia="Calibri" w:hAnsi="Arial" w:cs="Arial"/>
          <w:b/>
          <w:bCs/>
          <w:sz w:val="22"/>
          <w:szCs w:val="22"/>
        </w:rPr>
      </w:pPr>
      <w:r w:rsidRPr="0066237C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3C235F" w:rsidRPr="00961E7B" w:rsidRDefault="003C235F" w:rsidP="00EC5BFD">
      <w:pPr>
        <w:rPr>
          <w:rFonts w:ascii="Arial" w:hAnsi="Arial" w:cs="Arial"/>
          <w:b/>
          <w:sz w:val="22"/>
          <w:szCs w:val="22"/>
        </w:rPr>
      </w:pPr>
      <w:r w:rsidRPr="00961E7B">
        <w:rPr>
          <w:rFonts w:ascii="Arial" w:hAnsi="Arial" w:cs="Arial"/>
          <w:b/>
          <w:sz w:val="22"/>
          <w:szCs w:val="22"/>
        </w:rPr>
        <w:t xml:space="preserve">Η </w:t>
      </w:r>
      <w:r w:rsidR="003B5930" w:rsidRPr="00961E7B">
        <w:rPr>
          <w:rFonts w:ascii="Arial" w:hAnsi="Arial" w:cs="Arial"/>
          <w:b/>
          <w:sz w:val="22"/>
          <w:szCs w:val="22"/>
        </w:rPr>
        <w:t xml:space="preserve"> παρούσα απόφαση πήρε αριθμό  </w:t>
      </w:r>
      <w:r w:rsidR="00425C6A" w:rsidRPr="00961E7B">
        <w:rPr>
          <w:rFonts w:ascii="Arial" w:hAnsi="Arial" w:cs="Arial"/>
          <w:b/>
          <w:sz w:val="22"/>
          <w:szCs w:val="22"/>
        </w:rPr>
        <w:t>219</w:t>
      </w:r>
      <w:r w:rsidR="00554F44" w:rsidRPr="00961E7B">
        <w:rPr>
          <w:rFonts w:ascii="Arial" w:hAnsi="Arial" w:cs="Arial"/>
          <w:b/>
          <w:sz w:val="22"/>
          <w:szCs w:val="22"/>
        </w:rPr>
        <w:t>/</w:t>
      </w:r>
      <w:r w:rsidRPr="00961E7B">
        <w:rPr>
          <w:rFonts w:ascii="Arial" w:hAnsi="Arial" w:cs="Arial"/>
          <w:b/>
          <w:sz w:val="22"/>
          <w:szCs w:val="22"/>
        </w:rPr>
        <w:t>20</w:t>
      </w:r>
      <w:r w:rsidR="005B55CE" w:rsidRPr="00961E7B">
        <w:rPr>
          <w:rFonts w:ascii="Arial" w:hAnsi="Arial" w:cs="Arial"/>
          <w:b/>
          <w:sz w:val="22"/>
          <w:szCs w:val="22"/>
        </w:rPr>
        <w:t>20</w:t>
      </w:r>
      <w:r w:rsidR="00CC0DE3" w:rsidRPr="00961E7B">
        <w:rPr>
          <w:rFonts w:ascii="Arial" w:hAnsi="Arial" w:cs="Arial"/>
          <w:b/>
          <w:sz w:val="22"/>
          <w:szCs w:val="22"/>
        </w:rPr>
        <w:t>.</w:t>
      </w:r>
    </w:p>
    <w:p w:rsidR="00CC0DE3" w:rsidRPr="00961E7B" w:rsidRDefault="00CC0DE3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p w:rsidR="003C235F" w:rsidRPr="00961E7B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961E7B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AE14E6" w:rsidRPr="00961E7B">
        <w:rPr>
          <w:rFonts w:ascii="Arial" w:hAnsi="Arial" w:cs="Arial"/>
          <w:sz w:val="22"/>
          <w:szCs w:val="22"/>
        </w:rPr>
        <w:t xml:space="preserve">              </w:t>
      </w:r>
      <w:r w:rsidRPr="00961E7B">
        <w:rPr>
          <w:rFonts w:ascii="Arial" w:hAnsi="Arial" w:cs="Arial"/>
          <w:sz w:val="22"/>
          <w:szCs w:val="22"/>
        </w:rPr>
        <w:t xml:space="preserve">   </w:t>
      </w:r>
      <w:r w:rsidRPr="00961E7B">
        <w:rPr>
          <w:rFonts w:ascii="Arial" w:eastAsia="Arial" w:hAnsi="Arial" w:cs="Arial"/>
          <w:sz w:val="22"/>
          <w:szCs w:val="22"/>
        </w:rPr>
        <w:t xml:space="preserve">   </w:t>
      </w:r>
      <w:r w:rsidR="005901BF" w:rsidRPr="00961E7B">
        <w:rPr>
          <w:rFonts w:ascii="Arial" w:eastAsia="Arial" w:hAnsi="Arial" w:cs="Arial"/>
          <w:sz w:val="22"/>
          <w:szCs w:val="22"/>
        </w:rPr>
        <w:t xml:space="preserve">     </w:t>
      </w:r>
      <w:r w:rsidRPr="00961E7B">
        <w:rPr>
          <w:rFonts w:ascii="Arial" w:hAnsi="Arial" w:cs="Arial"/>
          <w:sz w:val="22"/>
          <w:szCs w:val="22"/>
        </w:rPr>
        <w:t>ΠΙΣΤΟ ΑΠΟΣΠΑΣΜΑ</w:t>
      </w:r>
    </w:p>
    <w:p w:rsidR="003C235F" w:rsidRPr="00961E7B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61E7B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961E7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62751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</w:t>
      </w:r>
      <w:r w:rsidR="003A7EAF" w:rsidRPr="00961E7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961E7B">
        <w:rPr>
          <w:rFonts w:ascii="Arial" w:hAnsi="Arial" w:cs="Arial"/>
          <w:sz w:val="22"/>
          <w:szCs w:val="22"/>
        </w:rPr>
        <w:t xml:space="preserve">Λιβαδειά  </w:t>
      </w:r>
      <w:r w:rsidR="00CE0F4C" w:rsidRPr="00961E7B">
        <w:rPr>
          <w:rFonts w:ascii="Arial" w:hAnsi="Arial" w:cs="Arial"/>
          <w:sz w:val="22"/>
          <w:szCs w:val="22"/>
        </w:rPr>
        <w:t xml:space="preserve">  </w:t>
      </w:r>
      <w:r w:rsidR="00961E7B" w:rsidRPr="00961E7B">
        <w:rPr>
          <w:rFonts w:ascii="Arial" w:hAnsi="Arial" w:cs="Arial"/>
          <w:sz w:val="22"/>
          <w:szCs w:val="22"/>
        </w:rPr>
        <w:t>14</w:t>
      </w:r>
      <w:r w:rsidR="00FF260C" w:rsidRPr="00961E7B">
        <w:rPr>
          <w:rFonts w:ascii="Arial" w:hAnsi="Arial" w:cs="Arial"/>
          <w:sz w:val="22"/>
          <w:szCs w:val="22"/>
        </w:rPr>
        <w:t>-</w:t>
      </w:r>
      <w:r w:rsidR="00961E7B" w:rsidRPr="00961E7B">
        <w:rPr>
          <w:rFonts w:ascii="Arial" w:hAnsi="Arial" w:cs="Arial"/>
          <w:sz w:val="22"/>
          <w:szCs w:val="22"/>
        </w:rPr>
        <w:t>09</w:t>
      </w:r>
      <w:r w:rsidR="003A7EAF" w:rsidRPr="00961E7B">
        <w:rPr>
          <w:rFonts w:ascii="Arial" w:hAnsi="Arial" w:cs="Arial"/>
          <w:sz w:val="22"/>
          <w:szCs w:val="22"/>
        </w:rPr>
        <w:t>-2020</w:t>
      </w:r>
      <w:r w:rsidR="003A7EAF" w:rsidRPr="00961E7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961E7B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61E7B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961E7B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961E7B">
        <w:rPr>
          <w:rFonts w:ascii="Arial" w:hAnsi="Arial" w:cs="Arial"/>
          <w:sz w:val="22"/>
          <w:szCs w:val="22"/>
        </w:rPr>
        <w:t xml:space="preserve">               </w:t>
      </w:r>
      <w:r w:rsidR="003A7EAF" w:rsidRPr="00961E7B">
        <w:rPr>
          <w:rFonts w:ascii="Arial" w:hAnsi="Arial" w:cs="Arial"/>
          <w:sz w:val="22"/>
          <w:szCs w:val="22"/>
        </w:rPr>
        <w:t xml:space="preserve">  </w:t>
      </w:r>
      <w:r w:rsidR="003A7EAF" w:rsidRPr="00961E7B">
        <w:rPr>
          <w:rFonts w:ascii="Arial" w:eastAsia="Arial" w:hAnsi="Arial" w:cs="Arial"/>
          <w:sz w:val="22"/>
          <w:szCs w:val="22"/>
        </w:rPr>
        <w:t>Ο ΠΡΟΕΔΡΟΣ</w:t>
      </w:r>
      <w:r w:rsidR="003A7EAF" w:rsidRPr="00961E7B">
        <w:rPr>
          <w:rFonts w:ascii="Arial" w:hAnsi="Arial" w:cs="Arial"/>
          <w:sz w:val="22"/>
          <w:szCs w:val="22"/>
        </w:rPr>
        <w:t xml:space="preserve">    </w:t>
      </w:r>
    </w:p>
    <w:p w:rsidR="003C235F" w:rsidRPr="00961E7B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3C235F" w:rsidRPr="00961E7B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961E7B">
        <w:rPr>
          <w:rFonts w:ascii="Arial" w:eastAsia="Arial" w:hAnsi="Arial" w:cs="Arial"/>
          <w:sz w:val="22"/>
          <w:szCs w:val="22"/>
        </w:rPr>
        <w:t xml:space="preserve">                </w:t>
      </w:r>
      <w:r w:rsidRPr="00961E7B">
        <w:rPr>
          <w:rFonts w:ascii="Arial" w:hAnsi="Arial" w:cs="Arial"/>
          <w:sz w:val="22"/>
          <w:szCs w:val="22"/>
        </w:rPr>
        <w:t xml:space="preserve">ΤΑ </w:t>
      </w:r>
      <w:r w:rsidRPr="00961E7B">
        <w:rPr>
          <w:rFonts w:ascii="Arial" w:hAnsi="Arial" w:cs="Arial"/>
          <w:b/>
          <w:sz w:val="22"/>
          <w:szCs w:val="22"/>
        </w:rPr>
        <w:t>ΜΕΛΗ</w:t>
      </w:r>
      <w:r w:rsidR="001E4D4C" w:rsidRPr="00961E7B">
        <w:rPr>
          <w:rFonts w:ascii="Arial" w:hAnsi="Arial" w:cs="Arial"/>
          <w:b/>
          <w:sz w:val="22"/>
          <w:szCs w:val="22"/>
        </w:rPr>
        <w:t xml:space="preserve">  </w:t>
      </w:r>
    </w:p>
    <w:p w:rsidR="003C235F" w:rsidRPr="00961E7B" w:rsidRDefault="003C235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61E7B">
        <w:rPr>
          <w:rFonts w:ascii="Arial" w:hAnsi="Arial" w:cs="Arial"/>
          <w:sz w:val="22"/>
          <w:szCs w:val="22"/>
        </w:rPr>
        <w:t xml:space="preserve">1.Καλογρηάς  Αθανάσιος                                                             </w:t>
      </w:r>
    </w:p>
    <w:p w:rsidR="003C235F" w:rsidRPr="00961E7B" w:rsidRDefault="003C235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61E7B">
        <w:rPr>
          <w:rFonts w:ascii="Arial" w:hAnsi="Arial" w:cs="Arial"/>
          <w:sz w:val="22"/>
          <w:szCs w:val="22"/>
        </w:rPr>
        <w:t>2.Δήμου Ιωάννης</w:t>
      </w:r>
    </w:p>
    <w:p w:rsidR="003C235F" w:rsidRPr="00961E7B" w:rsidRDefault="003C235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61E7B">
        <w:rPr>
          <w:rFonts w:ascii="Arial" w:hAnsi="Arial" w:cs="Arial"/>
          <w:sz w:val="22"/>
          <w:szCs w:val="22"/>
        </w:rPr>
        <w:t>3.</w:t>
      </w:r>
      <w:r w:rsidRPr="00961E7B">
        <w:rPr>
          <w:rFonts w:ascii="Arial" w:hAnsi="Arial" w:cs="Arial"/>
          <w:sz w:val="22"/>
          <w:szCs w:val="22"/>
          <w:lang w:val="en-US"/>
        </w:rPr>
        <w:t>K</w:t>
      </w:r>
      <w:r w:rsidRPr="00961E7B">
        <w:rPr>
          <w:rFonts w:ascii="Arial" w:hAnsi="Arial" w:cs="Arial"/>
          <w:sz w:val="22"/>
          <w:szCs w:val="22"/>
        </w:rPr>
        <w:t xml:space="preserve">αράβα Χρυσοβαλάντου </w:t>
      </w:r>
      <w:r w:rsidR="003A7EAF" w:rsidRPr="00961E7B">
        <w:rPr>
          <w:rFonts w:ascii="Arial" w:hAnsi="Arial" w:cs="Arial"/>
          <w:sz w:val="22"/>
          <w:szCs w:val="22"/>
        </w:rPr>
        <w:t>–</w:t>
      </w:r>
      <w:r w:rsidRPr="00961E7B">
        <w:rPr>
          <w:rFonts w:ascii="Arial" w:hAnsi="Arial" w:cs="Arial"/>
          <w:sz w:val="22"/>
          <w:szCs w:val="22"/>
        </w:rPr>
        <w:t xml:space="preserve"> Βασιλική</w:t>
      </w:r>
      <w:r w:rsidR="003A7EAF" w:rsidRPr="00961E7B">
        <w:rPr>
          <w:rFonts w:ascii="Arial" w:hAnsi="Arial" w:cs="Arial"/>
          <w:sz w:val="22"/>
          <w:szCs w:val="22"/>
        </w:rPr>
        <w:t xml:space="preserve">               </w:t>
      </w:r>
      <w:r w:rsidR="00AE14E6" w:rsidRPr="00961E7B">
        <w:rPr>
          <w:rFonts w:ascii="Arial" w:hAnsi="Arial" w:cs="Arial"/>
          <w:sz w:val="22"/>
          <w:szCs w:val="22"/>
        </w:rPr>
        <w:t xml:space="preserve">               </w:t>
      </w:r>
      <w:r w:rsidR="003A7EAF" w:rsidRPr="00961E7B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961E7B" w:rsidRDefault="00425C6A" w:rsidP="00425C6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61E7B">
        <w:rPr>
          <w:rFonts w:ascii="Arial" w:hAnsi="Arial" w:cs="Arial"/>
          <w:sz w:val="22"/>
          <w:szCs w:val="22"/>
        </w:rPr>
        <w:t xml:space="preserve">      </w:t>
      </w:r>
      <w:r w:rsidR="003C235F" w:rsidRPr="00961E7B">
        <w:rPr>
          <w:rFonts w:ascii="Arial" w:hAnsi="Arial" w:cs="Arial"/>
          <w:sz w:val="22"/>
          <w:szCs w:val="22"/>
        </w:rPr>
        <w:t>4.</w:t>
      </w:r>
      <w:r w:rsidRPr="00961E7B">
        <w:rPr>
          <w:rFonts w:ascii="Arial" w:hAnsi="Arial" w:cs="Arial"/>
          <w:sz w:val="22"/>
          <w:szCs w:val="22"/>
        </w:rPr>
        <w:t>Μερτζάνης Κωνσταντίνος</w:t>
      </w:r>
      <w:r w:rsidR="003A7EAF" w:rsidRPr="00961E7B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961E7B">
        <w:rPr>
          <w:rFonts w:ascii="Arial" w:hAnsi="Arial" w:cs="Arial"/>
          <w:sz w:val="22"/>
          <w:szCs w:val="22"/>
        </w:rPr>
        <w:t xml:space="preserve">            </w:t>
      </w:r>
      <w:r w:rsidR="003A7EAF" w:rsidRPr="00961E7B">
        <w:rPr>
          <w:rFonts w:ascii="Arial" w:hAnsi="Arial" w:cs="Arial"/>
          <w:sz w:val="22"/>
          <w:szCs w:val="22"/>
        </w:rPr>
        <w:t xml:space="preserve">   </w:t>
      </w:r>
      <w:r w:rsidR="00AE14E6" w:rsidRPr="00961E7B">
        <w:rPr>
          <w:rFonts w:ascii="Arial" w:hAnsi="Arial" w:cs="Arial"/>
          <w:sz w:val="22"/>
          <w:szCs w:val="22"/>
        </w:rPr>
        <w:t xml:space="preserve"> </w:t>
      </w:r>
      <w:r w:rsidR="003A7EAF" w:rsidRPr="00961E7B">
        <w:rPr>
          <w:rFonts w:ascii="Arial" w:hAnsi="Arial" w:cs="Arial"/>
          <w:sz w:val="22"/>
          <w:szCs w:val="22"/>
        </w:rPr>
        <w:t xml:space="preserve">  </w:t>
      </w:r>
      <w:r w:rsidR="003A7EAF" w:rsidRPr="00961E7B">
        <w:rPr>
          <w:rFonts w:ascii="Arial" w:eastAsia="Arial" w:hAnsi="Arial" w:cs="Arial"/>
          <w:sz w:val="22"/>
          <w:szCs w:val="22"/>
        </w:rPr>
        <w:t>ΔΗΜΑΡΧΟΣ ΛΕΒΑΔΕΩΝ</w:t>
      </w:r>
    </w:p>
    <w:p w:rsidR="003B5930" w:rsidRPr="00961E7B" w:rsidRDefault="003C235F" w:rsidP="001E4D4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61E7B">
        <w:rPr>
          <w:rFonts w:ascii="Arial" w:hAnsi="Arial" w:cs="Arial"/>
          <w:sz w:val="22"/>
          <w:szCs w:val="22"/>
        </w:rPr>
        <w:t>5.</w:t>
      </w:r>
      <w:r w:rsidR="00AD6747" w:rsidRPr="00961E7B">
        <w:rPr>
          <w:rFonts w:ascii="Arial" w:hAnsi="Arial" w:cs="Arial"/>
          <w:sz w:val="22"/>
          <w:szCs w:val="22"/>
        </w:rPr>
        <w:t>Καπλάνης Κωνσταντίνος</w:t>
      </w:r>
    </w:p>
    <w:p w:rsidR="00575879" w:rsidRPr="00EC7100" w:rsidRDefault="001E4D4C" w:rsidP="003B5930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 w:rsidRPr="00EC7100">
        <w:rPr>
          <w:rFonts w:ascii="Arial" w:hAnsi="Arial" w:cs="Arial"/>
          <w:sz w:val="22"/>
          <w:szCs w:val="22"/>
        </w:rPr>
        <w:t>6</w:t>
      </w:r>
      <w:r w:rsidR="00575879" w:rsidRPr="00EC7100">
        <w:rPr>
          <w:rFonts w:ascii="Arial" w:hAnsi="Arial" w:cs="Arial"/>
          <w:sz w:val="22"/>
          <w:szCs w:val="22"/>
        </w:rPr>
        <w:t>.</w:t>
      </w:r>
      <w:r w:rsidR="00961E7B" w:rsidRPr="00961E7B">
        <w:rPr>
          <w:rFonts w:ascii="Arial" w:hAnsi="Arial" w:cs="Arial"/>
          <w:sz w:val="22"/>
          <w:szCs w:val="22"/>
        </w:rPr>
        <w:t xml:space="preserve"> </w:t>
      </w:r>
      <w:r w:rsidR="00961E7B">
        <w:rPr>
          <w:rFonts w:ascii="Arial" w:hAnsi="Arial" w:cs="Arial"/>
          <w:sz w:val="22"/>
          <w:szCs w:val="22"/>
        </w:rPr>
        <w:t>Μπράλιος Νικόλαος</w:t>
      </w:r>
    </w:p>
    <w:p w:rsidR="00CA2795" w:rsidRDefault="00F062C8" w:rsidP="003B5930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 w:rsidRPr="00EC7100">
        <w:rPr>
          <w:rFonts w:ascii="Arial" w:hAnsi="Arial" w:cs="Arial"/>
          <w:sz w:val="22"/>
          <w:szCs w:val="22"/>
        </w:rPr>
        <w:t>7</w:t>
      </w:r>
      <w:r w:rsidR="00CA2795" w:rsidRPr="00EC7100">
        <w:rPr>
          <w:rFonts w:ascii="Arial" w:hAnsi="Arial" w:cs="Arial"/>
          <w:sz w:val="22"/>
          <w:szCs w:val="22"/>
        </w:rPr>
        <w:t>.</w:t>
      </w:r>
      <w:r w:rsidR="00961E7B">
        <w:rPr>
          <w:rFonts w:ascii="Arial" w:hAnsi="Arial" w:cs="Arial"/>
          <w:sz w:val="22"/>
          <w:szCs w:val="22"/>
        </w:rPr>
        <w:t xml:space="preserve"> Καραμάνης Δημήτριος</w:t>
      </w:r>
    </w:p>
    <w:sectPr w:rsidR="00CA2795" w:rsidSect="00674E02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CC8" w:rsidRDefault="005F7CC8">
      <w:r>
        <w:separator/>
      </w:r>
    </w:p>
  </w:endnote>
  <w:endnote w:type="continuationSeparator" w:id="1">
    <w:p w:rsidR="005F7CC8" w:rsidRDefault="005F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CC8" w:rsidRDefault="005F7CC8">
      <w:r>
        <w:separator/>
      </w:r>
    </w:p>
  </w:footnote>
  <w:footnote w:type="continuationSeparator" w:id="1">
    <w:p w:rsidR="005F7CC8" w:rsidRDefault="005F7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A7" w:rsidRDefault="00230C8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2E4DA7" w:rsidRDefault="00230C8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2E4DA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9698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A7" w:rsidRDefault="002E4DA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40C4E"/>
    <w:multiLevelType w:val="hybridMultilevel"/>
    <w:tmpl w:val="973A0F0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F6409D"/>
    <w:multiLevelType w:val="multilevel"/>
    <w:tmpl w:val="2D28C7DC"/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7">
    <w:nsid w:val="05CD311D"/>
    <w:multiLevelType w:val="hybridMultilevel"/>
    <w:tmpl w:val="AD983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1193C"/>
    <w:multiLevelType w:val="multilevel"/>
    <w:tmpl w:val="A4BA1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9">
    <w:nsid w:val="11407471"/>
    <w:multiLevelType w:val="multilevel"/>
    <w:tmpl w:val="B088F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10">
    <w:nsid w:val="176A70BC"/>
    <w:multiLevelType w:val="hybridMultilevel"/>
    <w:tmpl w:val="75301A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521A3"/>
    <w:multiLevelType w:val="hybridMultilevel"/>
    <w:tmpl w:val="F6501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5549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3">
    <w:nsid w:val="1EC76D89"/>
    <w:multiLevelType w:val="multilevel"/>
    <w:tmpl w:val="D62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324C1"/>
    <w:multiLevelType w:val="hybridMultilevel"/>
    <w:tmpl w:val="687CE094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80B6DFE"/>
    <w:multiLevelType w:val="hybridMultilevel"/>
    <w:tmpl w:val="0B90C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F0210"/>
    <w:multiLevelType w:val="hybridMultilevel"/>
    <w:tmpl w:val="ED929E52"/>
    <w:lvl w:ilvl="0" w:tplc="C0F06E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B1A1A43"/>
    <w:multiLevelType w:val="hybridMultilevel"/>
    <w:tmpl w:val="C41CDCAE"/>
    <w:lvl w:ilvl="0" w:tplc="F13624D8">
      <w:numFmt w:val="bullet"/>
      <w:lvlText w:val="-"/>
      <w:lvlJc w:val="left"/>
      <w:pPr>
        <w:ind w:left="645" w:hanging="360"/>
      </w:pPr>
      <w:rPr>
        <w:rFonts w:ascii="Arial" w:eastAsia="Cambria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>
    <w:nsid w:val="3C0C4DC0"/>
    <w:multiLevelType w:val="multilevel"/>
    <w:tmpl w:val="76066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DB80A11"/>
    <w:multiLevelType w:val="multilevel"/>
    <w:tmpl w:val="B41C2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EA5001B"/>
    <w:multiLevelType w:val="hybridMultilevel"/>
    <w:tmpl w:val="50843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24B2D"/>
    <w:multiLevelType w:val="hybridMultilevel"/>
    <w:tmpl w:val="805EF85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8BD3CAA"/>
    <w:multiLevelType w:val="hybridMultilevel"/>
    <w:tmpl w:val="18442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55515"/>
    <w:multiLevelType w:val="multilevel"/>
    <w:tmpl w:val="9A068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A613F8"/>
    <w:multiLevelType w:val="multilevel"/>
    <w:tmpl w:val="A8C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314"/>
        </w:tabs>
        <w:ind w:left="6314" w:hanging="360"/>
      </w:pPr>
    </w:lvl>
  </w:abstractNum>
  <w:abstractNum w:abstractNumId="25">
    <w:nsid w:val="4E792FEC"/>
    <w:multiLevelType w:val="multilevel"/>
    <w:tmpl w:val="5CCC6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F4A043F"/>
    <w:multiLevelType w:val="multilevel"/>
    <w:tmpl w:val="4E28E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27">
    <w:nsid w:val="50563B95"/>
    <w:multiLevelType w:val="multilevel"/>
    <w:tmpl w:val="0510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0644E17"/>
    <w:multiLevelType w:val="hybridMultilevel"/>
    <w:tmpl w:val="23AE5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B0563"/>
    <w:multiLevelType w:val="multilevel"/>
    <w:tmpl w:val="B67678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0">
    <w:nsid w:val="558D5B13"/>
    <w:multiLevelType w:val="multilevel"/>
    <w:tmpl w:val="508A21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1">
    <w:nsid w:val="602C3F29"/>
    <w:multiLevelType w:val="hybridMultilevel"/>
    <w:tmpl w:val="A0BA6D6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D6327E"/>
    <w:multiLevelType w:val="hybridMultilevel"/>
    <w:tmpl w:val="7776500E"/>
    <w:lvl w:ilvl="0" w:tplc="7AFCB9F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561083"/>
    <w:multiLevelType w:val="hybridMultilevel"/>
    <w:tmpl w:val="AEA09BFC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6">
    <w:nsid w:val="66103FBE"/>
    <w:multiLevelType w:val="multilevel"/>
    <w:tmpl w:val="449C6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4C0399"/>
    <w:multiLevelType w:val="multilevel"/>
    <w:tmpl w:val="50CE5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 w:val="0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38">
    <w:nsid w:val="707D4B35"/>
    <w:multiLevelType w:val="hybridMultilevel"/>
    <w:tmpl w:val="688651D4"/>
    <w:lvl w:ilvl="0" w:tplc="EE586D3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5E941FB"/>
    <w:multiLevelType w:val="multilevel"/>
    <w:tmpl w:val="F4F4CB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1">
    <w:nsid w:val="7793253B"/>
    <w:multiLevelType w:val="multilevel"/>
    <w:tmpl w:val="F484F8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8151CC1"/>
    <w:multiLevelType w:val="hybridMultilevel"/>
    <w:tmpl w:val="18A4D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24"/>
  </w:num>
  <w:num w:numId="7">
    <w:abstractNumId w:val="3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10"/>
  </w:num>
  <w:num w:numId="11">
    <w:abstractNumId w:val="21"/>
  </w:num>
  <w:num w:numId="12">
    <w:abstractNumId w:val="18"/>
  </w:num>
  <w:num w:numId="13">
    <w:abstractNumId w:val="23"/>
  </w:num>
  <w:num w:numId="14">
    <w:abstractNumId w:val="27"/>
  </w:num>
  <w:num w:numId="15">
    <w:abstractNumId w:val="19"/>
  </w:num>
  <w:num w:numId="16">
    <w:abstractNumId w:val="39"/>
  </w:num>
  <w:num w:numId="17">
    <w:abstractNumId w:val="25"/>
  </w:num>
  <w:num w:numId="18">
    <w:abstractNumId w:val="36"/>
  </w:num>
  <w:num w:numId="19">
    <w:abstractNumId w:val="9"/>
  </w:num>
  <w:num w:numId="20">
    <w:abstractNumId w:val="37"/>
  </w:num>
  <w:num w:numId="21">
    <w:abstractNumId w:val="8"/>
  </w:num>
  <w:num w:numId="22">
    <w:abstractNumId w:val="26"/>
  </w:num>
  <w:num w:numId="23">
    <w:abstractNumId w:val="16"/>
  </w:num>
  <w:num w:numId="24">
    <w:abstractNumId w:val="6"/>
  </w:num>
  <w:num w:numId="25">
    <w:abstractNumId w:val="29"/>
  </w:num>
  <w:num w:numId="26">
    <w:abstractNumId w:val="40"/>
  </w:num>
  <w:num w:numId="27">
    <w:abstractNumId w:val="30"/>
  </w:num>
  <w:num w:numId="28">
    <w:abstractNumId w:val="2"/>
  </w:num>
  <w:num w:numId="29">
    <w:abstractNumId w:val="33"/>
  </w:num>
  <w:num w:numId="30">
    <w:abstractNumId w:val="5"/>
  </w:num>
  <w:num w:numId="31">
    <w:abstractNumId w:val="14"/>
  </w:num>
  <w:num w:numId="32">
    <w:abstractNumId w:val="17"/>
  </w:num>
  <w:num w:numId="33">
    <w:abstractNumId w:val="34"/>
  </w:num>
  <w:num w:numId="34">
    <w:abstractNumId w:val="22"/>
  </w:num>
  <w:num w:numId="35">
    <w:abstractNumId w:val="12"/>
  </w:num>
  <w:num w:numId="36">
    <w:abstractNumId w:val="15"/>
  </w:num>
  <w:num w:numId="37">
    <w:abstractNumId w:val="7"/>
  </w:num>
  <w:num w:numId="38">
    <w:abstractNumId w:val="35"/>
  </w:num>
  <w:num w:numId="39">
    <w:abstractNumId w:val="4"/>
  </w:num>
  <w:num w:numId="40">
    <w:abstractNumId w:val="42"/>
  </w:num>
  <w:num w:numId="41">
    <w:abstractNumId w:val="11"/>
  </w:num>
  <w:num w:numId="42">
    <w:abstractNumId w:val="32"/>
  </w:num>
  <w:num w:numId="43">
    <w:abstractNumId w:val="38"/>
  </w:num>
  <w:num w:numId="44">
    <w:abstractNumId w:val="28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48A7"/>
    <w:rsid w:val="00015448"/>
    <w:rsid w:val="00017118"/>
    <w:rsid w:val="00017E38"/>
    <w:rsid w:val="00024BB5"/>
    <w:rsid w:val="0003699A"/>
    <w:rsid w:val="000413CA"/>
    <w:rsid w:val="00050E6E"/>
    <w:rsid w:val="0005483D"/>
    <w:rsid w:val="00057215"/>
    <w:rsid w:val="00066288"/>
    <w:rsid w:val="000A6F0B"/>
    <w:rsid w:val="000B247B"/>
    <w:rsid w:val="000B32D2"/>
    <w:rsid w:val="000B4F9B"/>
    <w:rsid w:val="000C2832"/>
    <w:rsid w:val="000D1D65"/>
    <w:rsid w:val="000E0AA3"/>
    <w:rsid w:val="000E1B84"/>
    <w:rsid w:val="000E2F85"/>
    <w:rsid w:val="000F43AE"/>
    <w:rsid w:val="001136A3"/>
    <w:rsid w:val="00113E80"/>
    <w:rsid w:val="00132B33"/>
    <w:rsid w:val="00135C95"/>
    <w:rsid w:val="00137315"/>
    <w:rsid w:val="001459CD"/>
    <w:rsid w:val="00145EE5"/>
    <w:rsid w:val="00151E93"/>
    <w:rsid w:val="001577EF"/>
    <w:rsid w:val="00157A71"/>
    <w:rsid w:val="001B2912"/>
    <w:rsid w:val="001B7132"/>
    <w:rsid w:val="001C0D23"/>
    <w:rsid w:val="001D4BBB"/>
    <w:rsid w:val="001E01CA"/>
    <w:rsid w:val="001E4D4C"/>
    <w:rsid w:val="001F22BD"/>
    <w:rsid w:val="002175BA"/>
    <w:rsid w:val="00220115"/>
    <w:rsid w:val="00222426"/>
    <w:rsid w:val="0022243E"/>
    <w:rsid w:val="00230C8B"/>
    <w:rsid w:val="002315FD"/>
    <w:rsid w:val="002365ED"/>
    <w:rsid w:val="00253B9E"/>
    <w:rsid w:val="00256D3C"/>
    <w:rsid w:val="0028445A"/>
    <w:rsid w:val="00292002"/>
    <w:rsid w:val="0029648E"/>
    <w:rsid w:val="002D284B"/>
    <w:rsid w:val="002E1914"/>
    <w:rsid w:val="002E4DA7"/>
    <w:rsid w:val="002E5CB0"/>
    <w:rsid w:val="002F2D5A"/>
    <w:rsid w:val="00301399"/>
    <w:rsid w:val="0032160F"/>
    <w:rsid w:val="003234B1"/>
    <w:rsid w:val="00324A25"/>
    <w:rsid w:val="003340D2"/>
    <w:rsid w:val="00343BC7"/>
    <w:rsid w:val="00354A9F"/>
    <w:rsid w:val="0036103B"/>
    <w:rsid w:val="003666A6"/>
    <w:rsid w:val="00371783"/>
    <w:rsid w:val="003720FD"/>
    <w:rsid w:val="003815F0"/>
    <w:rsid w:val="003818B2"/>
    <w:rsid w:val="00384268"/>
    <w:rsid w:val="003907FF"/>
    <w:rsid w:val="003A4C37"/>
    <w:rsid w:val="003A7EAF"/>
    <w:rsid w:val="003B3429"/>
    <w:rsid w:val="003B5930"/>
    <w:rsid w:val="003C235F"/>
    <w:rsid w:val="003C4A77"/>
    <w:rsid w:val="003D4108"/>
    <w:rsid w:val="003E3562"/>
    <w:rsid w:val="00406541"/>
    <w:rsid w:val="00411130"/>
    <w:rsid w:val="00411AEF"/>
    <w:rsid w:val="00416B27"/>
    <w:rsid w:val="00425C6A"/>
    <w:rsid w:val="00435514"/>
    <w:rsid w:val="0044667E"/>
    <w:rsid w:val="004650CA"/>
    <w:rsid w:val="00480E93"/>
    <w:rsid w:val="0048586E"/>
    <w:rsid w:val="004901FD"/>
    <w:rsid w:val="00495AB0"/>
    <w:rsid w:val="004A6A11"/>
    <w:rsid w:val="004A6ABB"/>
    <w:rsid w:val="004B2E58"/>
    <w:rsid w:val="004B7126"/>
    <w:rsid w:val="004E4D03"/>
    <w:rsid w:val="004F4B21"/>
    <w:rsid w:val="005040FD"/>
    <w:rsid w:val="005109CE"/>
    <w:rsid w:val="005178E5"/>
    <w:rsid w:val="0052635A"/>
    <w:rsid w:val="0052681C"/>
    <w:rsid w:val="00526B61"/>
    <w:rsid w:val="00531200"/>
    <w:rsid w:val="00541283"/>
    <w:rsid w:val="00541C48"/>
    <w:rsid w:val="00547183"/>
    <w:rsid w:val="00554F44"/>
    <w:rsid w:val="00562F2A"/>
    <w:rsid w:val="00570C36"/>
    <w:rsid w:val="00575879"/>
    <w:rsid w:val="00582DA8"/>
    <w:rsid w:val="005901BF"/>
    <w:rsid w:val="005A7C2D"/>
    <w:rsid w:val="005B0894"/>
    <w:rsid w:val="005B55CE"/>
    <w:rsid w:val="005C3D1C"/>
    <w:rsid w:val="005C44F5"/>
    <w:rsid w:val="005D0B7A"/>
    <w:rsid w:val="005D2212"/>
    <w:rsid w:val="005D264F"/>
    <w:rsid w:val="005E7301"/>
    <w:rsid w:val="005F79F8"/>
    <w:rsid w:val="005F7CC8"/>
    <w:rsid w:val="0060147E"/>
    <w:rsid w:val="0060224B"/>
    <w:rsid w:val="006124AE"/>
    <w:rsid w:val="006148EF"/>
    <w:rsid w:val="00620870"/>
    <w:rsid w:val="00625FF1"/>
    <w:rsid w:val="00627511"/>
    <w:rsid w:val="006276DD"/>
    <w:rsid w:val="0063029B"/>
    <w:rsid w:val="00631478"/>
    <w:rsid w:val="006348A7"/>
    <w:rsid w:val="00645374"/>
    <w:rsid w:val="00656B89"/>
    <w:rsid w:val="0066237C"/>
    <w:rsid w:val="00674E02"/>
    <w:rsid w:val="006908AC"/>
    <w:rsid w:val="006A5921"/>
    <w:rsid w:val="006A654E"/>
    <w:rsid w:val="006C1CE4"/>
    <w:rsid w:val="006E06B0"/>
    <w:rsid w:val="006E2919"/>
    <w:rsid w:val="006F53B6"/>
    <w:rsid w:val="006F6723"/>
    <w:rsid w:val="00701BD4"/>
    <w:rsid w:val="007100F2"/>
    <w:rsid w:val="007121BC"/>
    <w:rsid w:val="00715AED"/>
    <w:rsid w:val="00731EC0"/>
    <w:rsid w:val="00737C1A"/>
    <w:rsid w:val="00741E52"/>
    <w:rsid w:val="007544DE"/>
    <w:rsid w:val="007638BA"/>
    <w:rsid w:val="00771E32"/>
    <w:rsid w:val="007740A4"/>
    <w:rsid w:val="007810CC"/>
    <w:rsid w:val="00781989"/>
    <w:rsid w:val="0078420A"/>
    <w:rsid w:val="00787046"/>
    <w:rsid w:val="00794FC5"/>
    <w:rsid w:val="00797659"/>
    <w:rsid w:val="007A7C17"/>
    <w:rsid w:val="007B179E"/>
    <w:rsid w:val="007B603B"/>
    <w:rsid w:val="007C3188"/>
    <w:rsid w:val="007D26EA"/>
    <w:rsid w:val="007E0C09"/>
    <w:rsid w:val="007E4764"/>
    <w:rsid w:val="008009B9"/>
    <w:rsid w:val="0080716F"/>
    <w:rsid w:val="0082068C"/>
    <w:rsid w:val="0082269F"/>
    <w:rsid w:val="008271CB"/>
    <w:rsid w:val="008318A3"/>
    <w:rsid w:val="00833173"/>
    <w:rsid w:val="00846B24"/>
    <w:rsid w:val="0086636B"/>
    <w:rsid w:val="00875FDB"/>
    <w:rsid w:val="00885CF2"/>
    <w:rsid w:val="008B0877"/>
    <w:rsid w:val="008E0542"/>
    <w:rsid w:val="008E0956"/>
    <w:rsid w:val="008E4426"/>
    <w:rsid w:val="008F1A92"/>
    <w:rsid w:val="009113F5"/>
    <w:rsid w:val="00922F97"/>
    <w:rsid w:val="009237E8"/>
    <w:rsid w:val="00923F1E"/>
    <w:rsid w:val="00940429"/>
    <w:rsid w:val="00940CB0"/>
    <w:rsid w:val="00954DB1"/>
    <w:rsid w:val="00961E7B"/>
    <w:rsid w:val="009654D4"/>
    <w:rsid w:val="00980554"/>
    <w:rsid w:val="00996981"/>
    <w:rsid w:val="009C2AE2"/>
    <w:rsid w:val="009E0976"/>
    <w:rsid w:val="009F4B5B"/>
    <w:rsid w:val="00A20B0C"/>
    <w:rsid w:val="00A25594"/>
    <w:rsid w:val="00A25998"/>
    <w:rsid w:val="00A33924"/>
    <w:rsid w:val="00A369E8"/>
    <w:rsid w:val="00A46E0D"/>
    <w:rsid w:val="00A5405F"/>
    <w:rsid w:val="00A560AD"/>
    <w:rsid w:val="00A66046"/>
    <w:rsid w:val="00A67893"/>
    <w:rsid w:val="00A743A8"/>
    <w:rsid w:val="00A80F1E"/>
    <w:rsid w:val="00A911B6"/>
    <w:rsid w:val="00AA02F8"/>
    <w:rsid w:val="00AA40CD"/>
    <w:rsid w:val="00AA51B0"/>
    <w:rsid w:val="00AB1E16"/>
    <w:rsid w:val="00AB55B3"/>
    <w:rsid w:val="00AB58C9"/>
    <w:rsid w:val="00AC3937"/>
    <w:rsid w:val="00AD6747"/>
    <w:rsid w:val="00AE14E6"/>
    <w:rsid w:val="00AF3901"/>
    <w:rsid w:val="00B00607"/>
    <w:rsid w:val="00B04804"/>
    <w:rsid w:val="00B04994"/>
    <w:rsid w:val="00B050E7"/>
    <w:rsid w:val="00B16BE3"/>
    <w:rsid w:val="00B33C08"/>
    <w:rsid w:val="00B43889"/>
    <w:rsid w:val="00B468F0"/>
    <w:rsid w:val="00B523B0"/>
    <w:rsid w:val="00B57D5D"/>
    <w:rsid w:val="00B64AA3"/>
    <w:rsid w:val="00B66A85"/>
    <w:rsid w:val="00B703A6"/>
    <w:rsid w:val="00B81CB6"/>
    <w:rsid w:val="00B826C2"/>
    <w:rsid w:val="00B831F3"/>
    <w:rsid w:val="00B84CB7"/>
    <w:rsid w:val="00B85114"/>
    <w:rsid w:val="00B863CD"/>
    <w:rsid w:val="00BA43E7"/>
    <w:rsid w:val="00BB6EED"/>
    <w:rsid w:val="00BC396C"/>
    <w:rsid w:val="00BD1E4D"/>
    <w:rsid w:val="00BE3A82"/>
    <w:rsid w:val="00BE740D"/>
    <w:rsid w:val="00BF070A"/>
    <w:rsid w:val="00BF273F"/>
    <w:rsid w:val="00BF3750"/>
    <w:rsid w:val="00C11E3B"/>
    <w:rsid w:val="00C1449D"/>
    <w:rsid w:val="00C16B68"/>
    <w:rsid w:val="00C35EE2"/>
    <w:rsid w:val="00C3651B"/>
    <w:rsid w:val="00C523DF"/>
    <w:rsid w:val="00C563B9"/>
    <w:rsid w:val="00C812E2"/>
    <w:rsid w:val="00C870D0"/>
    <w:rsid w:val="00C97E3B"/>
    <w:rsid w:val="00CA2795"/>
    <w:rsid w:val="00CB009D"/>
    <w:rsid w:val="00CB01AF"/>
    <w:rsid w:val="00CB18E6"/>
    <w:rsid w:val="00CC0DE3"/>
    <w:rsid w:val="00CC150F"/>
    <w:rsid w:val="00CC5E01"/>
    <w:rsid w:val="00CC77E2"/>
    <w:rsid w:val="00CC7F23"/>
    <w:rsid w:val="00CD1115"/>
    <w:rsid w:val="00CD60B3"/>
    <w:rsid w:val="00CE0F4C"/>
    <w:rsid w:val="00CE2BBE"/>
    <w:rsid w:val="00CE5F90"/>
    <w:rsid w:val="00CF218C"/>
    <w:rsid w:val="00D1254C"/>
    <w:rsid w:val="00D1492F"/>
    <w:rsid w:val="00D17BBF"/>
    <w:rsid w:val="00D2710C"/>
    <w:rsid w:val="00D33641"/>
    <w:rsid w:val="00D37CEF"/>
    <w:rsid w:val="00D656DE"/>
    <w:rsid w:val="00D66E3B"/>
    <w:rsid w:val="00D7534D"/>
    <w:rsid w:val="00D871EE"/>
    <w:rsid w:val="00D939C3"/>
    <w:rsid w:val="00DA189B"/>
    <w:rsid w:val="00DB049B"/>
    <w:rsid w:val="00DD0523"/>
    <w:rsid w:val="00DD2133"/>
    <w:rsid w:val="00DD75B3"/>
    <w:rsid w:val="00DE6A3D"/>
    <w:rsid w:val="00DE6FA3"/>
    <w:rsid w:val="00DF0C34"/>
    <w:rsid w:val="00DF26DC"/>
    <w:rsid w:val="00E2646B"/>
    <w:rsid w:val="00E34D19"/>
    <w:rsid w:val="00E367EE"/>
    <w:rsid w:val="00E424AE"/>
    <w:rsid w:val="00E4380B"/>
    <w:rsid w:val="00E656C8"/>
    <w:rsid w:val="00E71874"/>
    <w:rsid w:val="00E75371"/>
    <w:rsid w:val="00EB07D9"/>
    <w:rsid w:val="00EB2A5A"/>
    <w:rsid w:val="00EB5E3E"/>
    <w:rsid w:val="00EC13A7"/>
    <w:rsid w:val="00EC5BFD"/>
    <w:rsid w:val="00EC7100"/>
    <w:rsid w:val="00ED3BDA"/>
    <w:rsid w:val="00EF0B85"/>
    <w:rsid w:val="00EF3352"/>
    <w:rsid w:val="00EF7AED"/>
    <w:rsid w:val="00F062C8"/>
    <w:rsid w:val="00F111D1"/>
    <w:rsid w:val="00F23296"/>
    <w:rsid w:val="00F36142"/>
    <w:rsid w:val="00F4342E"/>
    <w:rsid w:val="00F45B30"/>
    <w:rsid w:val="00F553CE"/>
    <w:rsid w:val="00F74868"/>
    <w:rsid w:val="00F8177C"/>
    <w:rsid w:val="00F8233F"/>
    <w:rsid w:val="00FA43E3"/>
    <w:rsid w:val="00FC3CFB"/>
    <w:rsid w:val="00FC45E7"/>
    <w:rsid w:val="00FC58C9"/>
    <w:rsid w:val="00FE0235"/>
    <w:rsid w:val="00FE5FAC"/>
    <w:rsid w:val="00FE7A20"/>
    <w:rsid w:val="00FF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0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74E02"/>
    <w:pPr>
      <w:keepNext/>
      <w:tabs>
        <w:tab w:val="num" w:pos="0"/>
      </w:tabs>
      <w:outlineLvl w:val="0"/>
    </w:pPr>
    <w:rPr>
      <w:szCs w:val="20"/>
    </w:rPr>
  </w:style>
  <w:style w:type="paragraph" w:styleId="2">
    <w:name w:val="heading 2"/>
    <w:basedOn w:val="a"/>
    <w:next w:val="a"/>
    <w:qFormat/>
    <w:rsid w:val="00674E02"/>
    <w:pPr>
      <w:keepNext/>
      <w:tabs>
        <w:tab w:val="num" w:pos="0"/>
      </w:tabs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674E02"/>
    <w:pPr>
      <w:keepNext/>
      <w:tabs>
        <w:tab w:val="num" w:pos="0"/>
      </w:tabs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674E02"/>
    <w:pPr>
      <w:keepNext/>
      <w:tabs>
        <w:tab w:val="num" w:pos="0"/>
      </w:tabs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74E02"/>
    <w:pPr>
      <w:keepNext/>
      <w:tabs>
        <w:tab w:val="num" w:pos="0"/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674E02"/>
    <w:pPr>
      <w:keepNext/>
      <w:tabs>
        <w:tab w:val="num" w:pos="0"/>
      </w:tabs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674E02"/>
    <w:pPr>
      <w:keepNext/>
      <w:tabs>
        <w:tab w:val="num" w:pos="0"/>
      </w:tabs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674E02"/>
    <w:pPr>
      <w:keepNext/>
      <w:tabs>
        <w:tab w:val="num" w:pos="0"/>
      </w:tabs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674E02"/>
    <w:pPr>
      <w:keepNext/>
      <w:tabs>
        <w:tab w:val="num" w:pos="0"/>
      </w:tabs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4E02"/>
  </w:style>
  <w:style w:type="character" w:customStyle="1" w:styleId="WW8Num1z1">
    <w:name w:val="WW8Num1z1"/>
    <w:rsid w:val="00674E02"/>
  </w:style>
  <w:style w:type="character" w:customStyle="1" w:styleId="WW8Num1z2">
    <w:name w:val="WW8Num1z2"/>
    <w:rsid w:val="00674E02"/>
  </w:style>
  <w:style w:type="character" w:customStyle="1" w:styleId="WW8Num1z3">
    <w:name w:val="WW8Num1z3"/>
    <w:rsid w:val="00674E02"/>
  </w:style>
  <w:style w:type="character" w:customStyle="1" w:styleId="WW8Num1z4">
    <w:name w:val="WW8Num1z4"/>
    <w:rsid w:val="00674E02"/>
  </w:style>
  <w:style w:type="character" w:customStyle="1" w:styleId="WW8Num1z5">
    <w:name w:val="WW8Num1z5"/>
    <w:rsid w:val="00674E02"/>
  </w:style>
  <w:style w:type="character" w:customStyle="1" w:styleId="WW8Num1z6">
    <w:name w:val="WW8Num1z6"/>
    <w:rsid w:val="00674E02"/>
  </w:style>
  <w:style w:type="character" w:customStyle="1" w:styleId="WW8Num1z7">
    <w:name w:val="WW8Num1z7"/>
    <w:rsid w:val="00674E02"/>
  </w:style>
  <w:style w:type="character" w:customStyle="1" w:styleId="WW8Num1z8">
    <w:name w:val="WW8Num1z8"/>
    <w:rsid w:val="00674E02"/>
  </w:style>
  <w:style w:type="character" w:customStyle="1" w:styleId="WW8Num2z0">
    <w:name w:val="WW8Num2z0"/>
    <w:rsid w:val="00674E02"/>
  </w:style>
  <w:style w:type="character" w:customStyle="1" w:styleId="WW8Num2z1">
    <w:name w:val="WW8Num2z1"/>
    <w:rsid w:val="00674E02"/>
  </w:style>
  <w:style w:type="character" w:customStyle="1" w:styleId="WW8Num2z2">
    <w:name w:val="WW8Num2z2"/>
    <w:rsid w:val="00674E02"/>
  </w:style>
  <w:style w:type="character" w:customStyle="1" w:styleId="WW8Num2z3">
    <w:name w:val="WW8Num2z3"/>
    <w:rsid w:val="00674E02"/>
  </w:style>
  <w:style w:type="character" w:customStyle="1" w:styleId="WW8Num2z4">
    <w:name w:val="WW8Num2z4"/>
    <w:rsid w:val="00674E02"/>
  </w:style>
  <w:style w:type="character" w:customStyle="1" w:styleId="WW8Num2z5">
    <w:name w:val="WW8Num2z5"/>
    <w:rsid w:val="00674E02"/>
  </w:style>
  <w:style w:type="character" w:customStyle="1" w:styleId="WW8Num2z6">
    <w:name w:val="WW8Num2z6"/>
    <w:rsid w:val="00674E02"/>
  </w:style>
  <w:style w:type="character" w:customStyle="1" w:styleId="WW8Num2z7">
    <w:name w:val="WW8Num2z7"/>
    <w:rsid w:val="00674E02"/>
  </w:style>
  <w:style w:type="character" w:customStyle="1" w:styleId="WW8Num2z8">
    <w:name w:val="WW8Num2z8"/>
    <w:rsid w:val="00674E02"/>
  </w:style>
  <w:style w:type="character" w:customStyle="1" w:styleId="WW8Num3z0">
    <w:name w:val="WW8Num3z0"/>
    <w:rsid w:val="00674E02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674E02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674E02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674E02"/>
  </w:style>
  <w:style w:type="character" w:customStyle="1" w:styleId="WW8Num4z2">
    <w:name w:val="WW8Num4z2"/>
    <w:rsid w:val="00674E02"/>
  </w:style>
  <w:style w:type="character" w:customStyle="1" w:styleId="WW8Num4z3">
    <w:name w:val="WW8Num4z3"/>
    <w:rsid w:val="00674E02"/>
  </w:style>
  <w:style w:type="character" w:customStyle="1" w:styleId="WW8Num4z4">
    <w:name w:val="WW8Num4z4"/>
    <w:rsid w:val="00674E02"/>
  </w:style>
  <w:style w:type="character" w:customStyle="1" w:styleId="WW8Num4z5">
    <w:name w:val="WW8Num4z5"/>
    <w:rsid w:val="00674E02"/>
  </w:style>
  <w:style w:type="character" w:customStyle="1" w:styleId="WW8Num4z6">
    <w:name w:val="WW8Num4z6"/>
    <w:rsid w:val="00674E02"/>
  </w:style>
  <w:style w:type="character" w:customStyle="1" w:styleId="WW8Num4z7">
    <w:name w:val="WW8Num4z7"/>
    <w:rsid w:val="00674E02"/>
  </w:style>
  <w:style w:type="character" w:customStyle="1" w:styleId="WW8Num4z8">
    <w:name w:val="WW8Num4z8"/>
    <w:rsid w:val="00674E02"/>
  </w:style>
  <w:style w:type="character" w:customStyle="1" w:styleId="WW8Num5z0">
    <w:name w:val="WW8Num5z0"/>
    <w:rsid w:val="00674E02"/>
    <w:rPr>
      <w:rFonts w:ascii="Symbol" w:hAnsi="Symbol" w:cs="OpenSymbol"/>
    </w:rPr>
  </w:style>
  <w:style w:type="character" w:customStyle="1" w:styleId="WW8Num5z1">
    <w:name w:val="WW8Num5z1"/>
    <w:rsid w:val="00674E02"/>
    <w:rPr>
      <w:rFonts w:ascii="OpenSymbol" w:hAnsi="OpenSymbol" w:cs="OpenSymbol"/>
    </w:rPr>
  </w:style>
  <w:style w:type="character" w:customStyle="1" w:styleId="WW8Num6z0">
    <w:name w:val="WW8Num6z0"/>
    <w:rsid w:val="00674E02"/>
    <w:rPr>
      <w:rFonts w:ascii="Symbol" w:hAnsi="Symbol" w:cs="Symbol" w:hint="default"/>
    </w:rPr>
  </w:style>
  <w:style w:type="character" w:customStyle="1" w:styleId="WW8Num6z1">
    <w:name w:val="WW8Num6z1"/>
    <w:rsid w:val="00674E02"/>
    <w:rPr>
      <w:rFonts w:ascii="Courier New" w:hAnsi="Courier New" w:cs="Courier New" w:hint="default"/>
    </w:rPr>
  </w:style>
  <w:style w:type="character" w:customStyle="1" w:styleId="WW8Num6z2">
    <w:name w:val="WW8Num6z2"/>
    <w:rsid w:val="00674E02"/>
    <w:rPr>
      <w:rFonts w:ascii="Wingdings" w:hAnsi="Wingdings" w:cs="Wingdings" w:hint="default"/>
    </w:rPr>
  </w:style>
  <w:style w:type="character" w:customStyle="1" w:styleId="WW8Num7z0">
    <w:name w:val="WW8Num7z0"/>
    <w:rsid w:val="00674E02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674E02"/>
    <w:rPr>
      <w:i w:val="0"/>
      <w:iCs w:val="0"/>
      <w:sz w:val="22"/>
      <w:szCs w:val="22"/>
    </w:rPr>
  </w:style>
  <w:style w:type="character" w:customStyle="1" w:styleId="WW8Num8z1">
    <w:name w:val="WW8Num8z1"/>
    <w:rsid w:val="00674E02"/>
    <w:rPr>
      <w:i/>
      <w:iCs/>
      <w:sz w:val="16"/>
      <w:szCs w:val="16"/>
    </w:rPr>
  </w:style>
  <w:style w:type="character" w:customStyle="1" w:styleId="WW8Num9z0">
    <w:name w:val="WW8Num9z0"/>
    <w:rsid w:val="00674E02"/>
    <w:rPr>
      <w:rFonts w:ascii="Symbol" w:hAnsi="Symbol" w:cs="Symbol" w:hint="default"/>
    </w:rPr>
  </w:style>
  <w:style w:type="character" w:customStyle="1" w:styleId="WW8Num9z1">
    <w:name w:val="WW8Num9z1"/>
    <w:rsid w:val="00674E02"/>
    <w:rPr>
      <w:rFonts w:ascii="Courier New" w:hAnsi="Courier New" w:cs="Courier New" w:hint="default"/>
    </w:rPr>
  </w:style>
  <w:style w:type="character" w:customStyle="1" w:styleId="WW8Num9z2">
    <w:name w:val="WW8Num9z2"/>
    <w:rsid w:val="00674E02"/>
    <w:rPr>
      <w:rFonts w:ascii="Wingdings" w:hAnsi="Wingdings" w:cs="Wingdings" w:hint="default"/>
    </w:rPr>
  </w:style>
  <w:style w:type="character" w:customStyle="1" w:styleId="WW8Num10z0">
    <w:name w:val="WW8Num10z0"/>
    <w:rsid w:val="00674E02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674E02"/>
    <w:rPr>
      <w:rFonts w:ascii="Courier New" w:hAnsi="Courier New" w:cs="Courier New" w:hint="default"/>
    </w:rPr>
  </w:style>
  <w:style w:type="character" w:customStyle="1" w:styleId="WW8Num10z2">
    <w:name w:val="WW8Num10z2"/>
    <w:rsid w:val="00674E02"/>
    <w:rPr>
      <w:rFonts w:ascii="Wingdings" w:hAnsi="Wingdings" w:cs="Wingdings" w:hint="default"/>
    </w:rPr>
  </w:style>
  <w:style w:type="character" w:customStyle="1" w:styleId="WW8Num10z3">
    <w:name w:val="WW8Num10z3"/>
    <w:rsid w:val="00674E02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674E02"/>
    <w:rPr>
      <w:i/>
      <w:iCs/>
      <w:sz w:val="16"/>
      <w:szCs w:val="16"/>
    </w:rPr>
  </w:style>
  <w:style w:type="character" w:customStyle="1" w:styleId="WW8Num12z0">
    <w:name w:val="WW8Num12z0"/>
    <w:rsid w:val="00674E02"/>
    <w:rPr>
      <w:rFonts w:ascii="Symbol" w:hAnsi="Symbol" w:cs="OpenSymbol" w:hint="default"/>
    </w:rPr>
  </w:style>
  <w:style w:type="character" w:customStyle="1" w:styleId="WW8Num12z1">
    <w:name w:val="WW8Num12z1"/>
    <w:rsid w:val="00674E02"/>
    <w:rPr>
      <w:rFonts w:ascii="Courier New" w:hAnsi="Courier New" w:cs="Courier New" w:hint="default"/>
    </w:rPr>
  </w:style>
  <w:style w:type="character" w:customStyle="1" w:styleId="WW8Num12z2">
    <w:name w:val="WW8Num12z2"/>
    <w:rsid w:val="00674E02"/>
    <w:rPr>
      <w:rFonts w:ascii="Wingdings" w:hAnsi="Wingdings" w:cs="Wingdings" w:hint="default"/>
    </w:rPr>
  </w:style>
  <w:style w:type="character" w:customStyle="1" w:styleId="WW8Num12z3">
    <w:name w:val="WW8Num12z3"/>
    <w:rsid w:val="00674E02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674E02"/>
    <w:rPr>
      <w:rFonts w:ascii="Arial" w:hAnsi="Arial" w:cs="Arial" w:hint="default"/>
      <w:sz w:val="22"/>
    </w:rPr>
  </w:style>
  <w:style w:type="character" w:customStyle="1" w:styleId="WW8Num13z1">
    <w:name w:val="WW8Num13z1"/>
    <w:rsid w:val="00674E02"/>
  </w:style>
  <w:style w:type="character" w:customStyle="1" w:styleId="WW8Num13z2">
    <w:name w:val="WW8Num13z2"/>
    <w:rsid w:val="00674E02"/>
  </w:style>
  <w:style w:type="character" w:customStyle="1" w:styleId="WW8Num13z3">
    <w:name w:val="WW8Num13z3"/>
    <w:rsid w:val="00674E02"/>
  </w:style>
  <w:style w:type="character" w:customStyle="1" w:styleId="WW8Num13z4">
    <w:name w:val="WW8Num13z4"/>
    <w:rsid w:val="00674E02"/>
  </w:style>
  <w:style w:type="character" w:customStyle="1" w:styleId="WW8Num13z5">
    <w:name w:val="WW8Num13z5"/>
    <w:rsid w:val="00674E02"/>
  </w:style>
  <w:style w:type="character" w:customStyle="1" w:styleId="WW8Num13z6">
    <w:name w:val="WW8Num13z6"/>
    <w:rsid w:val="00674E02"/>
  </w:style>
  <w:style w:type="character" w:customStyle="1" w:styleId="WW8Num13z7">
    <w:name w:val="WW8Num13z7"/>
    <w:rsid w:val="00674E02"/>
  </w:style>
  <w:style w:type="character" w:customStyle="1" w:styleId="WW8Num13z8">
    <w:name w:val="WW8Num13z8"/>
    <w:rsid w:val="00674E02"/>
  </w:style>
  <w:style w:type="character" w:customStyle="1" w:styleId="WW8Num14z0">
    <w:name w:val="WW8Num14z0"/>
    <w:rsid w:val="00674E02"/>
    <w:rPr>
      <w:rFonts w:ascii="Symbol" w:hAnsi="Symbol" w:cs="Symbol" w:hint="default"/>
    </w:rPr>
  </w:style>
  <w:style w:type="character" w:customStyle="1" w:styleId="WW8Num14z1">
    <w:name w:val="WW8Num14z1"/>
    <w:rsid w:val="00674E02"/>
    <w:rPr>
      <w:rFonts w:ascii="Courier New" w:hAnsi="Courier New" w:cs="Courier New" w:hint="default"/>
    </w:rPr>
  </w:style>
  <w:style w:type="character" w:customStyle="1" w:styleId="WW8Num14z2">
    <w:name w:val="WW8Num14z2"/>
    <w:rsid w:val="00674E02"/>
    <w:rPr>
      <w:rFonts w:ascii="Wingdings" w:hAnsi="Wingdings" w:cs="Wingdings" w:hint="default"/>
    </w:rPr>
  </w:style>
  <w:style w:type="character" w:customStyle="1" w:styleId="WW8Num15z0">
    <w:name w:val="WW8Num15z0"/>
    <w:rsid w:val="00674E02"/>
    <w:rPr>
      <w:rFonts w:ascii="Symbol" w:hAnsi="Symbol" w:cs="Symbol" w:hint="default"/>
    </w:rPr>
  </w:style>
  <w:style w:type="character" w:customStyle="1" w:styleId="WW8Num15z1">
    <w:name w:val="WW8Num15z1"/>
    <w:rsid w:val="00674E02"/>
    <w:rPr>
      <w:rFonts w:ascii="Courier New" w:hAnsi="Courier New" w:cs="Courier New" w:hint="default"/>
    </w:rPr>
  </w:style>
  <w:style w:type="character" w:customStyle="1" w:styleId="WW8Num15z2">
    <w:name w:val="WW8Num15z2"/>
    <w:rsid w:val="00674E02"/>
    <w:rPr>
      <w:rFonts w:ascii="Wingdings" w:hAnsi="Wingdings" w:cs="Wingdings" w:hint="default"/>
    </w:rPr>
  </w:style>
  <w:style w:type="character" w:customStyle="1" w:styleId="WW8Num16z0">
    <w:name w:val="WW8Num16z0"/>
    <w:rsid w:val="00674E02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674E02"/>
    <w:rPr>
      <w:i/>
      <w:iCs/>
      <w:sz w:val="16"/>
      <w:szCs w:val="16"/>
    </w:rPr>
  </w:style>
  <w:style w:type="character" w:customStyle="1" w:styleId="WW8Num17z0">
    <w:name w:val="WW8Num17z0"/>
    <w:rsid w:val="00674E02"/>
    <w:rPr>
      <w:rFonts w:ascii="Symbol" w:hAnsi="Symbol" w:cs="OpenSymbol" w:hint="default"/>
    </w:rPr>
  </w:style>
  <w:style w:type="character" w:customStyle="1" w:styleId="WW8Num17z1">
    <w:name w:val="WW8Num17z1"/>
    <w:rsid w:val="00674E02"/>
    <w:rPr>
      <w:rFonts w:ascii="OpenSymbol" w:hAnsi="OpenSymbol" w:cs="OpenSymbol" w:hint="default"/>
    </w:rPr>
  </w:style>
  <w:style w:type="character" w:customStyle="1" w:styleId="WW8Num18z0">
    <w:name w:val="WW8Num18z0"/>
    <w:rsid w:val="00674E02"/>
    <w:rPr>
      <w:rFonts w:ascii="Symbol" w:hAnsi="Symbol" w:cs="Symbol" w:hint="default"/>
    </w:rPr>
  </w:style>
  <w:style w:type="character" w:customStyle="1" w:styleId="WW8Num18z1">
    <w:name w:val="WW8Num18z1"/>
    <w:rsid w:val="00674E02"/>
    <w:rPr>
      <w:rFonts w:ascii="Courier New" w:hAnsi="Courier New" w:cs="Courier New" w:hint="default"/>
    </w:rPr>
  </w:style>
  <w:style w:type="character" w:customStyle="1" w:styleId="WW8Num18z2">
    <w:name w:val="WW8Num18z2"/>
    <w:rsid w:val="00674E02"/>
    <w:rPr>
      <w:rFonts w:ascii="Wingdings" w:hAnsi="Wingdings" w:cs="Wingdings" w:hint="default"/>
    </w:rPr>
  </w:style>
  <w:style w:type="character" w:customStyle="1" w:styleId="WW8Num19z0">
    <w:name w:val="WW8Num19z0"/>
    <w:rsid w:val="00674E02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674E02"/>
    <w:rPr>
      <w:rFonts w:ascii="Courier New" w:hAnsi="Courier New" w:cs="Courier New" w:hint="default"/>
    </w:rPr>
  </w:style>
  <w:style w:type="character" w:customStyle="1" w:styleId="WW8Num19z2">
    <w:name w:val="WW8Num19z2"/>
    <w:rsid w:val="00674E02"/>
    <w:rPr>
      <w:rFonts w:ascii="Wingdings" w:hAnsi="Wingdings" w:cs="Wingdings" w:hint="default"/>
    </w:rPr>
  </w:style>
  <w:style w:type="character" w:customStyle="1" w:styleId="WW8Num20z0">
    <w:name w:val="WW8Num20z0"/>
    <w:rsid w:val="00674E02"/>
    <w:rPr>
      <w:rFonts w:ascii="Symbol" w:hAnsi="Symbol" w:cs="OpenSymbol" w:hint="default"/>
    </w:rPr>
  </w:style>
  <w:style w:type="character" w:customStyle="1" w:styleId="WW8Num20z1">
    <w:name w:val="WW8Num20z1"/>
    <w:rsid w:val="00674E02"/>
    <w:rPr>
      <w:rFonts w:ascii="OpenSymbol" w:hAnsi="OpenSymbol" w:cs="OpenSymbol" w:hint="default"/>
    </w:rPr>
  </w:style>
  <w:style w:type="character" w:customStyle="1" w:styleId="WW8Num21z0">
    <w:name w:val="WW8Num21z0"/>
    <w:rsid w:val="00674E02"/>
    <w:rPr>
      <w:i w:val="0"/>
      <w:iCs w:val="0"/>
      <w:sz w:val="22"/>
      <w:szCs w:val="22"/>
    </w:rPr>
  </w:style>
  <w:style w:type="character" w:customStyle="1" w:styleId="WW8Num21z1">
    <w:name w:val="WW8Num21z1"/>
    <w:rsid w:val="00674E02"/>
    <w:rPr>
      <w:i/>
      <w:iCs/>
      <w:sz w:val="16"/>
      <w:szCs w:val="16"/>
    </w:rPr>
  </w:style>
  <w:style w:type="character" w:customStyle="1" w:styleId="WW8Num22z0">
    <w:name w:val="WW8Num22z0"/>
    <w:rsid w:val="00674E02"/>
    <w:rPr>
      <w:rFonts w:ascii="Symbol" w:hAnsi="Symbol" w:cs="Symbol" w:hint="default"/>
    </w:rPr>
  </w:style>
  <w:style w:type="character" w:customStyle="1" w:styleId="WW8Num22z1">
    <w:name w:val="WW8Num22z1"/>
    <w:rsid w:val="00674E02"/>
    <w:rPr>
      <w:rFonts w:ascii="Courier New" w:hAnsi="Courier New" w:cs="Courier New" w:hint="default"/>
    </w:rPr>
  </w:style>
  <w:style w:type="character" w:customStyle="1" w:styleId="WW8Num22z2">
    <w:name w:val="WW8Num22z2"/>
    <w:rsid w:val="00674E02"/>
    <w:rPr>
      <w:rFonts w:ascii="Wingdings" w:hAnsi="Wingdings" w:cs="Wingdings" w:hint="default"/>
    </w:rPr>
  </w:style>
  <w:style w:type="character" w:customStyle="1" w:styleId="WW8Num23z0">
    <w:name w:val="WW8Num23z0"/>
    <w:rsid w:val="00674E02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674E02"/>
    <w:rPr>
      <w:rFonts w:ascii="Courier New" w:hAnsi="Courier New" w:cs="Courier New" w:hint="default"/>
    </w:rPr>
  </w:style>
  <w:style w:type="character" w:customStyle="1" w:styleId="WW8Num23z2">
    <w:name w:val="WW8Num23z2"/>
    <w:rsid w:val="00674E02"/>
    <w:rPr>
      <w:rFonts w:ascii="Wingdings" w:hAnsi="Wingdings" w:cs="Wingdings" w:hint="default"/>
    </w:rPr>
  </w:style>
  <w:style w:type="character" w:customStyle="1" w:styleId="WW8Num23z3">
    <w:name w:val="WW8Num23z3"/>
    <w:rsid w:val="00674E02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674E02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674E02"/>
    <w:rPr>
      <w:rFonts w:ascii="Courier New" w:hAnsi="Courier New" w:cs="Courier New" w:hint="default"/>
    </w:rPr>
  </w:style>
  <w:style w:type="character" w:customStyle="1" w:styleId="WW8Num24z2">
    <w:name w:val="WW8Num24z2"/>
    <w:rsid w:val="00674E02"/>
    <w:rPr>
      <w:rFonts w:ascii="Wingdings" w:hAnsi="Wingdings" w:cs="Wingdings" w:hint="default"/>
    </w:rPr>
  </w:style>
  <w:style w:type="character" w:customStyle="1" w:styleId="WW8Num25z0">
    <w:name w:val="WW8Num25z0"/>
    <w:rsid w:val="00674E02"/>
    <w:rPr>
      <w:rFonts w:hint="default"/>
    </w:rPr>
  </w:style>
  <w:style w:type="character" w:customStyle="1" w:styleId="WW8Num25z1">
    <w:name w:val="WW8Num25z1"/>
    <w:rsid w:val="00674E02"/>
  </w:style>
  <w:style w:type="character" w:customStyle="1" w:styleId="WW8Num25z2">
    <w:name w:val="WW8Num25z2"/>
    <w:rsid w:val="00674E02"/>
  </w:style>
  <w:style w:type="character" w:customStyle="1" w:styleId="WW8Num25z3">
    <w:name w:val="WW8Num25z3"/>
    <w:rsid w:val="00674E02"/>
  </w:style>
  <w:style w:type="character" w:customStyle="1" w:styleId="WW8Num25z4">
    <w:name w:val="WW8Num25z4"/>
    <w:rsid w:val="00674E02"/>
  </w:style>
  <w:style w:type="character" w:customStyle="1" w:styleId="WW8Num25z5">
    <w:name w:val="WW8Num25z5"/>
    <w:rsid w:val="00674E02"/>
  </w:style>
  <w:style w:type="character" w:customStyle="1" w:styleId="WW8Num25z6">
    <w:name w:val="WW8Num25z6"/>
    <w:rsid w:val="00674E02"/>
  </w:style>
  <w:style w:type="character" w:customStyle="1" w:styleId="WW8Num25z7">
    <w:name w:val="WW8Num25z7"/>
    <w:rsid w:val="00674E02"/>
  </w:style>
  <w:style w:type="character" w:customStyle="1" w:styleId="WW8Num25z8">
    <w:name w:val="WW8Num25z8"/>
    <w:rsid w:val="00674E02"/>
  </w:style>
  <w:style w:type="character" w:customStyle="1" w:styleId="WW8Num26z0">
    <w:name w:val="WW8Num26z0"/>
    <w:rsid w:val="00674E02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674E02"/>
    <w:rPr>
      <w:rFonts w:ascii="OpenSymbol" w:hAnsi="OpenSymbol" w:cs="OpenSymbol" w:hint="default"/>
    </w:rPr>
  </w:style>
  <w:style w:type="character" w:customStyle="1" w:styleId="WW8Num26z3">
    <w:name w:val="WW8Num26z3"/>
    <w:rsid w:val="00674E02"/>
    <w:rPr>
      <w:rFonts w:ascii="Symbol" w:hAnsi="Symbol" w:cs="OpenSymbol" w:hint="default"/>
    </w:rPr>
  </w:style>
  <w:style w:type="character" w:customStyle="1" w:styleId="WW8Num27z0">
    <w:name w:val="WW8Num27z0"/>
    <w:rsid w:val="00674E02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674E02"/>
    <w:rPr>
      <w:rFonts w:ascii="Courier New" w:hAnsi="Courier New" w:cs="Courier New" w:hint="default"/>
    </w:rPr>
  </w:style>
  <w:style w:type="character" w:customStyle="1" w:styleId="WW8Num27z2">
    <w:name w:val="WW8Num27z2"/>
    <w:rsid w:val="00674E02"/>
    <w:rPr>
      <w:rFonts w:ascii="Wingdings" w:hAnsi="Wingdings" w:cs="Wingdings" w:hint="default"/>
    </w:rPr>
  </w:style>
  <w:style w:type="character" w:customStyle="1" w:styleId="WW8Num28z0">
    <w:name w:val="WW8Num28z0"/>
    <w:rsid w:val="00674E02"/>
    <w:rPr>
      <w:i/>
      <w:iCs/>
      <w:sz w:val="16"/>
      <w:szCs w:val="16"/>
    </w:rPr>
  </w:style>
  <w:style w:type="character" w:customStyle="1" w:styleId="WW8Num29z0">
    <w:name w:val="WW8Num29z0"/>
    <w:rsid w:val="00674E02"/>
    <w:rPr>
      <w:i/>
      <w:iCs/>
      <w:sz w:val="24"/>
      <w:szCs w:val="16"/>
    </w:rPr>
  </w:style>
  <w:style w:type="character" w:customStyle="1" w:styleId="WW8Num29z1">
    <w:name w:val="WW8Num29z1"/>
    <w:rsid w:val="00674E02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674E02"/>
  </w:style>
  <w:style w:type="character" w:customStyle="1" w:styleId="WW8Num3z2">
    <w:name w:val="WW8Num3z2"/>
    <w:rsid w:val="00674E02"/>
    <w:rPr>
      <w:rFonts w:ascii="Wingdings" w:hAnsi="Wingdings" w:cs="Wingdings"/>
    </w:rPr>
  </w:style>
  <w:style w:type="character" w:customStyle="1" w:styleId="WW8Num3z3">
    <w:name w:val="WW8Num3z3"/>
    <w:rsid w:val="00674E02"/>
  </w:style>
  <w:style w:type="character" w:customStyle="1" w:styleId="WW8Num3z4">
    <w:name w:val="WW8Num3z4"/>
    <w:rsid w:val="00674E02"/>
  </w:style>
  <w:style w:type="character" w:customStyle="1" w:styleId="WW8Num3z5">
    <w:name w:val="WW8Num3z5"/>
    <w:rsid w:val="00674E02"/>
  </w:style>
  <w:style w:type="character" w:customStyle="1" w:styleId="WW8Num3z6">
    <w:name w:val="WW8Num3z6"/>
    <w:rsid w:val="00674E02"/>
  </w:style>
  <w:style w:type="character" w:customStyle="1" w:styleId="WW8Num3z7">
    <w:name w:val="WW8Num3z7"/>
    <w:rsid w:val="00674E02"/>
  </w:style>
  <w:style w:type="character" w:customStyle="1" w:styleId="WW8Num3z8">
    <w:name w:val="WW8Num3z8"/>
    <w:rsid w:val="00674E02"/>
  </w:style>
  <w:style w:type="character" w:customStyle="1" w:styleId="WW8Num6z3">
    <w:name w:val="WW8Num6z3"/>
    <w:rsid w:val="00674E02"/>
  </w:style>
  <w:style w:type="character" w:customStyle="1" w:styleId="WW8Num6z4">
    <w:name w:val="WW8Num6z4"/>
    <w:rsid w:val="00674E02"/>
  </w:style>
  <w:style w:type="character" w:customStyle="1" w:styleId="WW8Num6z5">
    <w:name w:val="WW8Num6z5"/>
    <w:rsid w:val="00674E02"/>
  </w:style>
  <w:style w:type="character" w:customStyle="1" w:styleId="WW8Num6z6">
    <w:name w:val="WW8Num6z6"/>
    <w:rsid w:val="00674E02"/>
  </w:style>
  <w:style w:type="character" w:customStyle="1" w:styleId="WW8Num6z7">
    <w:name w:val="WW8Num6z7"/>
    <w:rsid w:val="00674E02"/>
  </w:style>
  <w:style w:type="character" w:customStyle="1" w:styleId="WW8Num6z8">
    <w:name w:val="WW8Num6z8"/>
    <w:rsid w:val="00674E02"/>
  </w:style>
  <w:style w:type="character" w:customStyle="1" w:styleId="WW8Num7z1">
    <w:name w:val="WW8Num7z1"/>
    <w:rsid w:val="00674E02"/>
    <w:rPr>
      <w:rFonts w:ascii="Courier New" w:hAnsi="Courier New" w:cs="Courier New" w:hint="default"/>
    </w:rPr>
  </w:style>
  <w:style w:type="character" w:customStyle="1" w:styleId="WW8Num7z2">
    <w:name w:val="WW8Num7z2"/>
    <w:rsid w:val="00674E02"/>
    <w:rPr>
      <w:rFonts w:ascii="Wingdings" w:hAnsi="Wingdings" w:cs="Wingdings" w:hint="default"/>
    </w:rPr>
  </w:style>
  <w:style w:type="character" w:customStyle="1" w:styleId="WW8Num8z2">
    <w:name w:val="WW8Num8z2"/>
    <w:rsid w:val="00674E02"/>
    <w:rPr>
      <w:rFonts w:ascii="Wingdings" w:hAnsi="Wingdings" w:cs="Wingdings" w:hint="default"/>
    </w:rPr>
  </w:style>
  <w:style w:type="character" w:customStyle="1" w:styleId="WW8Num10z4">
    <w:name w:val="WW8Num10z4"/>
    <w:rsid w:val="00674E02"/>
  </w:style>
  <w:style w:type="character" w:customStyle="1" w:styleId="WW8Num10z5">
    <w:name w:val="WW8Num10z5"/>
    <w:rsid w:val="00674E02"/>
  </w:style>
  <w:style w:type="character" w:customStyle="1" w:styleId="WW8Num10z6">
    <w:name w:val="WW8Num10z6"/>
    <w:rsid w:val="00674E02"/>
  </w:style>
  <w:style w:type="character" w:customStyle="1" w:styleId="WW8Num10z7">
    <w:name w:val="WW8Num10z7"/>
    <w:rsid w:val="00674E02"/>
  </w:style>
  <w:style w:type="character" w:customStyle="1" w:styleId="WW8Num10z8">
    <w:name w:val="WW8Num10z8"/>
    <w:rsid w:val="00674E02"/>
  </w:style>
  <w:style w:type="character" w:customStyle="1" w:styleId="WW8Num11z2">
    <w:name w:val="WW8Num11z2"/>
    <w:rsid w:val="00674E02"/>
    <w:rPr>
      <w:rFonts w:ascii="Wingdings" w:hAnsi="Wingdings" w:cs="Wingdings" w:hint="default"/>
    </w:rPr>
  </w:style>
  <w:style w:type="character" w:customStyle="1" w:styleId="WW8Num11z3">
    <w:name w:val="WW8Num11z3"/>
    <w:rsid w:val="00674E02"/>
    <w:rPr>
      <w:rFonts w:ascii="Symbol" w:hAnsi="Symbol" w:cs="Symbol" w:hint="default"/>
    </w:rPr>
  </w:style>
  <w:style w:type="character" w:customStyle="1" w:styleId="WW8Num11z4">
    <w:name w:val="WW8Num11z4"/>
    <w:rsid w:val="00674E02"/>
    <w:rPr>
      <w:rFonts w:ascii="Courier New" w:hAnsi="Courier New" w:cs="Courier New" w:hint="default"/>
    </w:rPr>
  </w:style>
  <w:style w:type="character" w:customStyle="1" w:styleId="WW8Num12z4">
    <w:name w:val="WW8Num12z4"/>
    <w:rsid w:val="00674E02"/>
  </w:style>
  <w:style w:type="character" w:customStyle="1" w:styleId="WW8Num12z5">
    <w:name w:val="WW8Num12z5"/>
    <w:rsid w:val="00674E02"/>
  </w:style>
  <w:style w:type="character" w:customStyle="1" w:styleId="WW8Num12z6">
    <w:name w:val="WW8Num12z6"/>
    <w:rsid w:val="00674E02"/>
  </w:style>
  <w:style w:type="character" w:customStyle="1" w:styleId="WW8Num12z7">
    <w:name w:val="WW8Num12z7"/>
    <w:rsid w:val="00674E02"/>
  </w:style>
  <w:style w:type="character" w:customStyle="1" w:styleId="WW8Num12z8">
    <w:name w:val="WW8Num12z8"/>
    <w:rsid w:val="00674E02"/>
  </w:style>
  <w:style w:type="character" w:customStyle="1" w:styleId="WW8Num15z3">
    <w:name w:val="WW8Num15z3"/>
    <w:rsid w:val="00674E02"/>
  </w:style>
  <w:style w:type="character" w:customStyle="1" w:styleId="WW8Num15z4">
    <w:name w:val="WW8Num15z4"/>
    <w:rsid w:val="00674E02"/>
  </w:style>
  <w:style w:type="character" w:customStyle="1" w:styleId="WW8Num15z5">
    <w:name w:val="WW8Num15z5"/>
    <w:rsid w:val="00674E02"/>
  </w:style>
  <w:style w:type="character" w:customStyle="1" w:styleId="WW8Num15z6">
    <w:name w:val="WW8Num15z6"/>
    <w:rsid w:val="00674E02"/>
  </w:style>
  <w:style w:type="character" w:customStyle="1" w:styleId="WW8Num15z7">
    <w:name w:val="WW8Num15z7"/>
    <w:rsid w:val="00674E02"/>
  </w:style>
  <w:style w:type="character" w:customStyle="1" w:styleId="WW8Num15z8">
    <w:name w:val="WW8Num15z8"/>
    <w:rsid w:val="00674E02"/>
  </w:style>
  <w:style w:type="character" w:customStyle="1" w:styleId="WW8Num17z2">
    <w:name w:val="WW8Num17z2"/>
    <w:rsid w:val="00674E02"/>
  </w:style>
  <w:style w:type="character" w:customStyle="1" w:styleId="WW8Num17z3">
    <w:name w:val="WW8Num17z3"/>
    <w:rsid w:val="00674E02"/>
  </w:style>
  <w:style w:type="character" w:customStyle="1" w:styleId="WW8Num17z4">
    <w:name w:val="WW8Num17z4"/>
    <w:rsid w:val="00674E02"/>
  </w:style>
  <w:style w:type="character" w:customStyle="1" w:styleId="WW8Num17z5">
    <w:name w:val="WW8Num17z5"/>
    <w:rsid w:val="00674E02"/>
  </w:style>
  <w:style w:type="character" w:customStyle="1" w:styleId="WW8Num17z6">
    <w:name w:val="WW8Num17z6"/>
    <w:rsid w:val="00674E02"/>
  </w:style>
  <w:style w:type="character" w:customStyle="1" w:styleId="WW8Num17z7">
    <w:name w:val="WW8Num17z7"/>
    <w:rsid w:val="00674E02"/>
  </w:style>
  <w:style w:type="character" w:customStyle="1" w:styleId="WW8Num17z8">
    <w:name w:val="WW8Num17z8"/>
    <w:rsid w:val="00674E02"/>
  </w:style>
  <w:style w:type="character" w:customStyle="1" w:styleId="WW8Num18z3">
    <w:name w:val="WW8Num18z3"/>
    <w:rsid w:val="00674E02"/>
  </w:style>
  <w:style w:type="character" w:customStyle="1" w:styleId="WW8Num18z4">
    <w:name w:val="WW8Num18z4"/>
    <w:rsid w:val="00674E02"/>
  </w:style>
  <w:style w:type="character" w:customStyle="1" w:styleId="WW8Num18z5">
    <w:name w:val="WW8Num18z5"/>
    <w:rsid w:val="00674E02"/>
  </w:style>
  <w:style w:type="character" w:customStyle="1" w:styleId="WW8Num18z6">
    <w:name w:val="WW8Num18z6"/>
    <w:rsid w:val="00674E02"/>
  </w:style>
  <w:style w:type="character" w:customStyle="1" w:styleId="WW8Num18z7">
    <w:name w:val="WW8Num18z7"/>
    <w:rsid w:val="00674E02"/>
  </w:style>
  <w:style w:type="character" w:customStyle="1" w:styleId="WW8Num18z8">
    <w:name w:val="WW8Num18z8"/>
    <w:rsid w:val="00674E02"/>
  </w:style>
  <w:style w:type="character" w:customStyle="1" w:styleId="WW8Num19z3">
    <w:name w:val="WW8Num19z3"/>
    <w:rsid w:val="00674E02"/>
  </w:style>
  <w:style w:type="character" w:customStyle="1" w:styleId="WW8Num19z4">
    <w:name w:val="WW8Num19z4"/>
    <w:rsid w:val="00674E02"/>
  </w:style>
  <w:style w:type="character" w:customStyle="1" w:styleId="WW8Num19z5">
    <w:name w:val="WW8Num19z5"/>
    <w:rsid w:val="00674E02"/>
  </w:style>
  <w:style w:type="character" w:customStyle="1" w:styleId="WW8Num19z6">
    <w:name w:val="WW8Num19z6"/>
    <w:rsid w:val="00674E02"/>
  </w:style>
  <w:style w:type="character" w:customStyle="1" w:styleId="WW8Num19z7">
    <w:name w:val="WW8Num19z7"/>
    <w:rsid w:val="00674E02"/>
  </w:style>
  <w:style w:type="character" w:customStyle="1" w:styleId="WW8Num19z8">
    <w:name w:val="WW8Num19z8"/>
    <w:rsid w:val="00674E02"/>
  </w:style>
  <w:style w:type="character" w:customStyle="1" w:styleId="WW8Num20z2">
    <w:name w:val="WW8Num20z2"/>
    <w:rsid w:val="00674E02"/>
  </w:style>
  <w:style w:type="character" w:customStyle="1" w:styleId="WW8Num20z3">
    <w:name w:val="WW8Num20z3"/>
    <w:rsid w:val="00674E02"/>
  </w:style>
  <w:style w:type="character" w:customStyle="1" w:styleId="WW8Num20z4">
    <w:name w:val="WW8Num20z4"/>
    <w:rsid w:val="00674E02"/>
  </w:style>
  <w:style w:type="character" w:customStyle="1" w:styleId="WW8Num20z5">
    <w:name w:val="WW8Num20z5"/>
    <w:rsid w:val="00674E02"/>
  </w:style>
  <w:style w:type="character" w:customStyle="1" w:styleId="WW8Num20z6">
    <w:name w:val="WW8Num20z6"/>
    <w:rsid w:val="00674E02"/>
  </w:style>
  <w:style w:type="character" w:customStyle="1" w:styleId="WW8Num20z7">
    <w:name w:val="WW8Num20z7"/>
    <w:rsid w:val="00674E02"/>
  </w:style>
  <w:style w:type="character" w:customStyle="1" w:styleId="WW8Num20z8">
    <w:name w:val="WW8Num20z8"/>
    <w:rsid w:val="00674E02"/>
  </w:style>
  <w:style w:type="character" w:customStyle="1" w:styleId="50">
    <w:name w:val="Προεπιλεγμένη γραμματοσειρά5"/>
    <w:rsid w:val="00674E02"/>
  </w:style>
  <w:style w:type="character" w:customStyle="1" w:styleId="WW8Num5z2">
    <w:name w:val="WW8Num5z2"/>
    <w:rsid w:val="00674E02"/>
    <w:rPr>
      <w:rFonts w:ascii="Wingdings" w:hAnsi="Wingdings" w:cs="Wingdings"/>
    </w:rPr>
  </w:style>
  <w:style w:type="character" w:customStyle="1" w:styleId="WW8Num8z3">
    <w:name w:val="WW8Num8z3"/>
    <w:rsid w:val="00674E02"/>
  </w:style>
  <w:style w:type="character" w:customStyle="1" w:styleId="WW8Num8z4">
    <w:name w:val="WW8Num8z4"/>
    <w:rsid w:val="00674E02"/>
  </w:style>
  <w:style w:type="character" w:customStyle="1" w:styleId="WW8Num8z5">
    <w:name w:val="WW8Num8z5"/>
    <w:rsid w:val="00674E02"/>
  </w:style>
  <w:style w:type="character" w:customStyle="1" w:styleId="WW8Num8z6">
    <w:name w:val="WW8Num8z6"/>
    <w:rsid w:val="00674E02"/>
  </w:style>
  <w:style w:type="character" w:customStyle="1" w:styleId="WW8Num8z7">
    <w:name w:val="WW8Num8z7"/>
    <w:rsid w:val="00674E02"/>
  </w:style>
  <w:style w:type="character" w:customStyle="1" w:styleId="WW8Num8z8">
    <w:name w:val="WW8Num8z8"/>
    <w:rsid w:val="00674E02"/>
  </w:style>
  <w:style w:type="character" w:customStyle="1" w:styleId="WW8Num16z2">
    <w:name w:val="WW8Num16z2"/>
    <w:rsid w:val="00674E02"/>
    <w:rPr>
      <w:rFonts w:ascii="Wingdings" w:hAnsi="Wingdings" w:cs="Wingdings" w:hint="default"/>
    </w:rPr>
  </w:style>
  <w:style w:type="character" w:customStyle="1" w:styleId="WW8Num16z3">
    <w:name w:val="WW8Num16z3"/>
    <w:rsid w:val="00674E02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674E02"/>
    <w:rPr>
      <w:rFonts w:ascii="Wingdings" w:hAnsi="Wingdings" w:cs="Wingdings" w:hint="default"/>
    </w:rPr>
  </w:style>
  <w:style w:type="character" w:customStyle="1" w:styleId="WW8Num24z3">
    <w:name w:val="WW8Num24z3"/>
    <w:rsid w:val="00674E02"/>
  </w:style>
  <w:style w:type="character" w:customStyle="1" w:styleId="WW8Num24z4">
    <w:name w:val="WW8Num24z4"/>
    <w:rsid w:val="00674E02"/>
  </w:style>
  <w:style w:type="character" w:customStyle="1" w:styleId="WW8Num24z5">
    <w:name w:val="WW8Num24z5"/>
    <w:rsid w:val="00674E02"/>
  </w:style>
  <w:style w:type="character" w:customStyle="1" w:styleId="WW8Num24z6">
    <w:name w:val="WW8Num24z6"/>
    <w:rsid w:val="00674E02"/>
  </w:style>
  <w:style w:type="character" w:customStyle="1" w:styleId="WW8Num24z7">
    <w:name w:val="WW8Num24z7"/>
    <w:rsid w:val="00674E02"/>
  </w:style>
  <w:style w:type="character" w:customStyle="1" w:styleId="WW8Num24z8">
    <w:name w:val="WW8Num24z8"/>
    <w:rsid w:val="00674E02"/>
  </w:style>
  <w:style w:type="character" w:customStyle="1" w:styleId="WW8Num26z2">
    <w:name w:val="WW8Num26z2"/>
    <w:rsid w:val="00674E02"/>
    <w:rPr>
      <w:rFonts w:ascii="Wingdings" w:hAnsi="Wingdings" w:cs="Wingdings" w:hint="default"/>
    </w:rPr>
  </w:style>
  <w:style w:type="character" w:customStyle="1" w:styleId="WW8Num27z3">
    <w:name w:val="WW8Num27z3"/>
    <w:rsid w:val="00674E02"/>
  </w:style>
  <w:style w:type="character" w:customStyle="1" w:styleId="WW8Num27z4">
    <w:name w:val="WW8Num27z4"/>
    <w:rsid w:val="00674E02"/>
  </w:style>
  <w:style w:type="character" w:customStyle="1" w:styleId="WW8Num27z5">
    <w:name w:val="WW8Num27z5"/>
    <w:rsid w:val="00674E02"/>
  </w:style>
  <w:style w:type="character" w:customStyle="1" w:styleId="WW8Num27z6">
    <w:name w:val="WW8Num27z6"/>
    <w:rsid w:val="00674E02"/>
  </w:style>
  <w:style w:type="character" w:customStyle="1" w:styleId="WW8Num27z7">
    <w:name w:val="WW8Num27z7"/>
    <w:rsid w:val="00674E02"/>
  </w:style>
  <w:style w:type="character" w:customStyle="1" w:styleId="WW8Num27z8">
    <w:name w:val="WW8Num27z8"/>
    <w:rsid w:val="00674E02"/>
  </w:style>
  <w:style w:type="character" w:customStyle="1" w:styleId="WW8Num28z1">
    <w:name w:val="WW8Num28z1"/>
    <w:rsid w:val="00674E02"/>
  </w:style>
  <w:style w:type="character" w:customStyle="1" w:styleId="WW8Num28z2">
    <w:name w:val="WW8Num28z2"/>
    <w:rsid w:val="00674E02"/>
  </w:style>
  <w:style w:type="character" w:customStyle="1" w:styleId="WW8Num28z3">
    <w:name w:val="WW8Num28z3"/>
    <w:rsid w:val="00674E02"/>
  </w:style>
  <w:style w:type="character" w:customStyle="1" w:styleId="WW8Num28z4">
    <w:name w:val="WW8Num28z4"/>
    <w:rsid w:val="00674E02"/>
  </w:style>
  <w:style w:type="character" w:customStyle="1" w:styleId="WW8Num28z5">
    <w:name w:val="WW8Num28z5"/>
    <w:rsid w:val="00674E02"/>
  </w:style>
  <w:style w:type="character" w:customStyle="1" w:styleId="WW8Num28z6">
    <w:name w:val="WW8Num28z6"/>
    <w:rsid w:val="00674E02"/>
  </w:style>
  <w:style w:type="character" w:customStyle="1" w:styleId="WW8Num28z7">
    <w:name w:val="WW8Num28z7"/>
    <w:rsid w:val="00674E02"/>
  </w:style>
  <w:style w:type="character" w:customStyle="1" w:styleId="WW8Num28z8">
    <w:name w:val="WW8Num28z8"/>
    <w:rsid w:val="00674E02"/>
  </w:style>
  <w:style w:type="character" w:customStyle="1" w:styleId="WW8Num29z2">
    <w:name w:val="WW8Num29z2"/>
    <w:rsid w:val="00674E02"/>
    <w:rPr>
      <w:rFonts w:ascii="Wingdings" w:hAnsi="Wingdings" w:cs="Wingdings" w:hint="default"/>
    </w:rPr>
  </w:style>
  <w:style w:type="character" w:customStyle="1" w:styleId="WW8Num30z0">
    <w:name w:val="WW8Num30z0"/>
    <w:rsid w:val="00674E02"/>
  </w:style>
  <w:style w:type="character" w:customStyle="1" w:styleId="WW8Num30z1">
    <w:name w:val="WW8Num30z1"/>
    <w:rsid w:val="00674E02"/>
  </w:style>
  <w:style w:type="character" w:customStyle="1" w:styleId="WW8Num30z2">
    <w:name w:val="WW8Num30z2"/>
    <w:rsid w:val="00674E02"/>
  </w:style>
  <w:style w:type="character" w:customStyle="1" w:styleId="WW8Num30z3">
    <w:name w:val="WW8Num30z3"/>
    <w:rsid w:val="00674E02"/>
  </w:style>
  <w:style w:type="character" w:customStyle="1" w:styleId="WW8Num30z4">
    <w:name w:val="WW8Num30z4"/>
    <w:rsid w:val="00674E02"/>
  </w:style>
  <w:style w:type="character" w:customStyle="1" w:styleId="WW8Num30z5">
    <w:name w:val="WW8Num30z5"/>
    <w:rsid w:val="00674E02"/>
  </w:style>
  <w:style w:type="character" w:customStyle="1" w:styleId="WW8Num30z6">
    <w:name w:val="WW8Num30z6"/>
    <w:rsid w:val="00674E02"/>
  </w:style>
  <w:style w:type="character" w:customStyle="1" w:styleId="WW8Num30z7">
    <w:name w:val="WW8Num30z7"/>
    <w:rsid w:val="00674E02"/>
  </w:style>
  <w:style w:type="character" w:customStyle="1" w:styleId="WW8Num30z8">
    <w:name w:val="WW8Num30z8"/>
    <w:rsid w:val="00674E02"/>
  </w:style>
  <w:style w:type="character" w:customStyle="1" w:styleId="WW8Num31z0">
    <w:name w:val="WW8Num31z0"/>
    <w:rsid w:val="00674E02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674E02"/>
    <w:rPr>
      <w:rFonts w:ascii="Courier New" w:hAnsi="Courier New" w:cs="Courier New" w:hint="default"/>
    </w:rPr>
  </w:style>
  <w:style w:type="character" w:customStyle="1" w:styleId="WW8Num31z2">
    <w:name w:val="WW8Num31z2"/>
    <w:rsid w:val="00674E02"/>
    <w:rPr>
      <w:rFonts w:ascii="Wingdings" w:hAnsi="Wingdings" w:cs="Wingdings" w:hint="default"/>
    </w:rPr>
  </w:style>
  <w:style w:type="character" w:customStyle="1" w:styleId="WW8Num32z0">
    <w:name w:val="WW8Num32z0"/>
    <w:rsid w:val="00674E02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674E02"/>
    <w:rPr>
      <w:rFonts w:ascii="Courier New" w:hAnsi="Courier New" w:cs="Courier New" w:hint="default"/>
    </w:rPr>
  </w:style>
  <w:style w:type="character" w:customStyle="1" w:styleId="WW8Num32z2">
    <w:name w:val="WW8Num32z2"/>
    <w:rsid w:val="00674E02"/>
    <w:rPr>
      <w:rFonts w:ascii="Wingdings" w:hAnsi="Wingdings" w:cs="Wingdings" w:hint="default"/>
    </w:rPr>
  </w:style>
  <w:style w:type="character" w:customStyle="1" w:styleId="WW8Num32z3">
    <w:name w:val="WW8Num32z3"/>
    <w:rsid w:val="00674E02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674E02"/>
    <w:rPr>
      <w:rFonts w:ascii="Symbol" w:hAnsi="Symbol" w:cs="Symbol" w:hint="default"/>
    </w:rPr>
  </w:style>
  <w:style w:type="character" w:customStyle="1" w:styleId="WW8Num33z1">
    <w:name w:val="WW8Num33z1"/>
    <w:rsid w:val="00674E02"/>
    <w:rPr>
      <w:rFonts w:ascii="Courier New" w:hAnsi="Courier New" w:cs="Courier New" w:hint="default"/>
    </w:rPr>
  </w:style>
  <w:style w:type="character" w:customStyle="1" w:styleId="WW8Num33z2">
    <w:name w:val="WW8Num33z2"/>
    <w:rsid w:val="00674E02"/>
    <w:rPr>
      <w:rFonts w:ascii="Wingdings" w:hAnsi="Wingdings" w:cs="Wingdings" w:hint="default"/>
    </w:rPr>
  </w:style>
  <w:style w:type="character" w:customStyle="1" w:styleId="WW8Num34z0">
    <w:name w:val="WW8Num34z0"/>
    <w:rsid w:val="00674E02"/>
  </w:style>
  <w:style w:type="character" w:customStyle="1" w:styleId="WW8Num34z1">
    <w:name w:val="WW8Num34z1"/>
    <w:rsid w:val="00674E02"/>
  </w:style>
  <w:style w:type="character" w:customStyle="1" w:styleId="WW8Num34z2">
    <w:name w:val="WW8Num34z2"/>
    <w:rsid w:val="00674E02"/>
  </w:style>
  <w:style w:type="character" w:customStyle="1" w:styleId="WW8Num34z3">
    <w:name w:val="WW8Num34z3"/>
    <w:rsid w:val="00674E02"/>
  </w:style>
  <w:style w:type="character" w:customStyle="1" w:styleId="WW8Num34z4">
    <w:name w:val="WW8Num34z4"/>
    <w:rsid w:val="00674E02"/>
  </w:style>
  <w:style w:type="character" w:customStyle="1" w:styleId="WW8Num34z5">
    <w:name w:val="WW8Num34z5"/>
    <w:rsid w:val="00674E02"/>
  </w:style>
  <w:style w:type="character" w:customStyle="1" w:styleId="WW8Num34z6">
    <w:name w:val="WW8Num34z6"/>
    <w:rsid w:val="00674E02"/>
  </w:style>
  <w:style w:type="character" w:customStyle="1" w:styleId="WW8Num34z7">
    <w:name w:val="WW8Num34z7"/>
    <w:rsid w:val="00674E02"/>
  </w:style>
  <w:style w:type="character" w:customStyle="1" w:styleId="WW8Num34z8">
    <w:name w:val="WW8Num34z8"/>
    <w:rsid w:val="00674E02"/>
  </w:style>
  <w:style w:type="character" w:customStyle="1" w:styleId="40">
    <w:name w:val="Προεπιλεγμένη γραμματοσειρά4"/>
    <w:rsid w:val="00674E02"/>
  </w:style>
  <w:style w:type="character" w:customStyle="1" w:styleId="1Char1">
    <w:name w:val="Επικεφαλίδα 1 Char1"/>
    <w:basedOn w:val="40"/>
    <w:rsid w:val="00674E02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674E02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674E02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674E02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674E02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674E02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674E02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674E02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674E02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674E02"/>
    <w:rPr>
      <w:sz w:val="24"/>
      <w:lang w:val="el-GR" w:bidi="ar-SA"/>
    </w:rPr>
  </w:style>
  <w:style w:type="character" w:customStyle="1" w:styleId="Char0">
    <w:name w:val="Κεφαλίδα Char"/>
    <w:basedOn w:val="40"/>
    <w:rsid w:val="00674E02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674E02"/>
    <w:rPr>
      <w:sz w:val="24"/>
      <w:szCs w:val="24"/>
      <w:lang w:val="el-GR" w:bidi="ar-SA"/>
    </w:rPr>
  </w:style>
  <w:style w:type="character" w:styleId="a3">
    <w:name w:val="page number"/>
    <w:basedOn w:val="40"/>
    <w:rsid w:val="00674E02"/>
  </w:style>
  <w:style w:type="character" w:customStyle="1" w:styleId="Char2">
    <w:name w:val="Υποσέλιδο Char"/>
    <w:basedOn w:val="40"/>
    <w:rsid w:val="00674E02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674E02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674E02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674E02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674E02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674E02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674E02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674E02"/>
    <w:rPr>
      <w:vertAlign w:val="superscript"/>
    </w:rPr>
  </w:style>
  <w:style w:type="character" w:styleId="-">
    <w:name w:val="Hyperlink"/>
    <w:basedOn w:val="40"/>
    <w:rsid w:val="00674E02"/>
    <w:rPr>
      <w:color w:val="0000FF"/>
      <w:u w:val="single"/>
    </w:rPr>
  </w:style>
  <w:style w:type="character" w:styleId="a5">
    <w:name w:val="Strong"/>
    <w:basedOn w:val="40"/>
    <w:uiPriority w:val="22"/>
    <w:qFormat/>
    <w:rsid w:val="00674E02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674E02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674E02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674E02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674E02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674E02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674E02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674E02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674E02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674E02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674E02"/>
    <w:rPr>
      <w:b/>
      <w:bCs/>
      <w:sz w:val="28"/>
      <w:szCs w:val="28"/>
    </w:rPr>
  </w:style>
  <w:style w:type="character" w:customStyle="1" w:styleId="CharChar1">
    <w:name w:val="Char Char1"/>
    <w:basedOn w:val="40"/>
    <w:rsid w:val="00674E02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674E02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674E02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674E02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674E02"/>
    <w:rPr>
      <w:sz w:val="24"/>
      <w:lang w:val="el-GR" w:bidi="ar-SA"/>
    </w:rPr>
  </w:style>
  <w:style w:type="character" w:customStyle="1" w:styleId="FontStyle17">
    <w:name w:val="Font Style17"/>
    <w:basedOn w:val="40"/>
    <w:rsid w:val="00674E0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674E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674E02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674E02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674E02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674E02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674E02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674E02"/>
    <w:rPr>
      <w:sz w:val="24"/>
      <w:lang w:val="el-GR" w:bidi="ar-SA"/>
    </w:rPr>
  </w:style>
  <w:style w:type="character" w:customStyle="1" w:styleId="Char10">
    <w:name w:val="Κεφαλίδα Char1"/>
    <w:basedOn w:val="40"/>
    <w:rsid w:val="00674E02"/>
    <w:rPr>
      <w:sz w:val="24"/>
      <w:szCs w:val="24"/>
      <w:lang w:eastAsia="zh-CN"/>
    </w:rPr>
  </w:style>
  <w:style w:type="character" w:customStyle="1" w:styleId="WW8Num14z3">
    <w:name w:val="WW8Num14z3"/>
    <w:rsid w:val="00674E02"/>
  </w:style>
  <w:style w:type="character" w:customStyle="1" w:styleId="WW8Num14z4">
    <w:name w:val="WW8Num14z4"/>
    <w:rsid w:val="00674E02"/>
  </w:style>
  <w:style w:type="character" w:customStyle="1" w:styleId="WW8Num14z5">
    <w:name w:val="WW8Num14z5"/>
    <w:rsid w:val="00674E02"/>
  </w:style>
  <w:style w:type="character" w:customStyle="1" w:styleId="WW8Num14z6">
    <w:name w:val="WW8Num14z6"/>
    <w:rsid w:val="00674E02"/>
  </w:style>
  <w:style w:type="character" w:customStyle="1" w:styleId="WW8Num14z7">
    <w:name w:val="WW8Num14z7"/>
    <w:rsid w:val="00674E02"/>
  </w:style>
  <w:style w:type="character" w:customStyle="1" w:styleId="WW8Num14z8">
    <w:name w:val="WW8Num14z8"/>
    <w:rsid w:val="00674E02"/>
  </w:style>
  <w:style w:type="character" w:customStyle="1" w:styleId="10">
    <w:name w:val="Προεπιλεγμένη γραμματοσειρά1"/>
    <w:rsid w:val="00674E02"/>
  </w:style>
  <w:style w:type="character" w:customStyle="1" w:styleId="WW-DefaultParagraphFont">
    <w:name w:val="WW-Default Paragraph Font"/>
    <w:rsid w:val="00674E02"/>
  </w:style>
  <w:style w:type="character" w:customStyle="1" w:styleId="WW8Num5z3">
    <w:name w:val="WW8Num5z3"/>
    <w:rsid w:val="00674E02"/>
  </w:style>
  <w:style w:type="character" w:customStyle="1" w:styleId="WW8Num5z4">
    <w:name w:val="WW8Num5z4"/>
    <w:rsid w:val="00674E02"/>
  </w:style>
  <w:style w:type="character" w:customStyle="1" w:styleId="WW8Num5z5">
    <w:name w:val="WW8Num5z5"/>
    <w:rsid w:val="00674E02"/>
  </w:style>
  <w:style w:type="character" w:customStyle="1" w:styleId="WW8Num5z6">
    <w:name w:val="WW8Num5z6"/>
    <w:rsid w:val="00674E02"/>
  </w:style>
  <w:style w:type="character" w:customStyle="1" w:styleId="WW8Num5z7">
    <w:name w:val="WW8Num5z7"/>
    <w:rsid w:val="00674E02"/>
  </w:style>
  <w:style w:type="character" w:customStyle="1" w:styleId="WW8Num5z8">
    <w:name w:val="WW8Num5z8"/>
    <w:rsid w:val="00674E02"/>
  </w:style>
  <w:style w:type="character" w:customStyle="1" w:styleId="WW8Num7z3">
    <w:name w:val="WW8Num7z3"/>
    <w:rsid w:val="00674E02"/>
  </w:style>
  <w:style w:type="character" w:customStyle="1" w:styleId="WW8Num7z4">
    <w:name w:val="WW8Num7z4"/>
    <w:rsid w:val="00674E02"/>
  </w:style>
  <w:style w:type="character" w:customStyle="1" w:styleId="WW8Num7z5">
    <w:name w:val="WW8Num7z5"/>
    <w:rsid w:val="00674E02"/>
  </w:style>
  <w:style w:type="character" w:customStyle="1" w:styleId="WW8Num7z6">
    <w:name w:val="WW8Num7z6"/>
    <w:rsid w:val="00674E02"/>
  </w:style>
  <w:style w:type="character" w:customStyle="1" w:styleId="WW8Num7z7">
    <w:name w:val="WW8Num7z7"/>
    <w:rsid w:val="00674E02"/>
  </w:style>
  <w:style w:type="character" w:customStyle="1" w:styleId="WW8Num7z8">
    <w:name w:val="WW8Num7z8"/>
    <w:rsid w:val="00674E02"/>
  </w:style>
  <w:style w:type="character" w:customStyle="1" w:styleId="WW8Num11z1">
    <w:name w:val="WW8Num11z1"/>
    <w:rsid w:val="00674E02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674E02"/>
  </w:style>
  <w:style w:type="character" w:customStyle="1" w:styleId="WW8Num16z4">
    <w:name w:val="WW8Num16z4"/>
    <w:rsid w:val="00674E02"/>
  </w:style>
  <w:style w:type="character" w:customStyle="1" w:styleId="WW8Num16z5">
    <w:name w:val="WW8Num16z5"/>
    <w:rsid w:val="00674E02"/>
  </w:style>
  <w:style w:type="character" w:customStyle="1" w:styleId="WW8Num16z6">
    <w:name w:val="WW8Num16z6"/>
    <w:rsid w:val="00674E02"/>
  </w:style>
  <w:style w:type="character" w:customStyle="1" w:styleId="WW8Num16z7">
    <w:name w:val="WW8Num16z7"/>
    <w:rsid w:val="00674E02"/>
  </w:style>
  <w:style w:type="character" w:customStyle="1" w:styleId="WW8Num16z8">
    <w:name w:val="WW8Num16z8"/>
    <w:rsid w:val="00674E02"/>
  </w:style>
  <w:style w:type="character" w:customStyle="1" w:styleId="30">
    <w:name w:val="Προεπιλεγμένη γραμματοσειρά3"/>
    <w:rsid w:val="00674E02"/>
  </w:style>
  <w:style w:type="character" w:customStyle="1" w:styleId="WW8Num9z3">
    <w:name w:val="WW8Num9z3"/>
    <w:rsid w:val="00674E02"/>
  </w:style>
  <w:style w:type="character" w:customStyle="1" w:styleId="WW8Num9z4">
    <w:name w:val="WW8Num9z4"/>
    <w:rsid w:val="00674E02"/>
  </w:style>
  <w:style w:type="character" w:customStyle="1" w:styleId="WW8Num9z5">
    <w:name w:val="WW8Num9z5"/>
    <w:rsid w:val="00674E02"/>
  </w:style>
  <w:style w:type="character" w:customStyle="1" w:styleId="WW8Num9z6">
    <w:name w:val="WW8Num9z6"/>
    <w:rsid w:val="00674E02"/>
  </w:style>
  <w:style w:type="character" w:customStyle="1" w:styleId="WW8Num9z7">
    <w:name w:val="WW8Num9z7"/>
    <w:rsid w:val="00674E02"/>
  </w:style>
  <w:style w:type="character" w:customStyle="1" w:styleId="WW8Num9z8">
    <w:name w:val="WW8Num9z8"/>
    <w:rsid w:val="00674E02"/>
  </w:style>
  <w:style w:type="character" w:customStyle="1" w:styleId="20">
    <w:name w:val="Προεπιλεγμένη γραμματοσειρά2"/>
    <w:rsid w:val="00674E02"/>
  </w:style>
  <w:style w:type="character" w:customStyle="1" w:styleId="WW-">
    <w:name w:val="WW-Χαρακτήρες υποσημείωσης"/>
    <w:rsid w:val="00674E02"/>
    <w:rPr>
      <w:vertAlign w:val="superscript"/>
    </w:rPr>
  </w:style>
  <w:style w:type="character" w:customStyle="1" w:styleId="41">
    <w:name w:val="Παραπομπή υποσημείωσης4"/>
    <w:rsid w:val="00674E02"/>
    <w:rPr>
      <w:vertAlign w:val="superscript"/>
    </w:rPr>
  </w:style>
  <w:style w:type="character" w:customStyle="1" w:styleId="a6">
    <w:name w:val="Χαρακτήρες σημείωσης τέλους"/>
    <w:rsid w:val="00674E02"/>
    <w:rPr>
      <w:vertAlign w:val="superscript"/>
    </w:rPr>
  </w:style>
  <w:style w:type="character" w:customStyle="1" w:styleId="FootnoteReference1">
    <w:name w:val="Footnote Reference1"/>
    <w:rsid w:val="00674E02"/>
    <w:rPr>
      <w:vertAlign w:val="superscript"/>
    </w:rPr>
  </w:style>
  <w:style w:type="character" w:customStyle="1" w:styleId="WW-0">
    <w:name w:val="WW-Χαρακτήρες σημείωσης τέλους"/>
    <w:rsid w:val="00674E02"/>
    <w:rPr>
      <w:vertAlign w:val="superscript"/>
    </w:rPr>
  </w:style>
  <w:style w:type="character" w:customStyle="1" w:styleId="a7">
    <w:name w:val="Σύμβολο υποσημείωσης"/>
    <w:rsid w:val="00674E02"/>
    <w:rPr>
      <w:vertAlign w:val="superscript"/>
    </w:rPr>
  </w:style>
  <w:style w:type="character" w:customStyle="1" w:styleId="21">
    <w:name w:val="Παραπομπή υποσημείωσης2"/>
    <w:rsid w:val="00674E02"/>
    <w:rPr>
      <w:vertAlign w:val="superscript"/>
    </w:rPr>
  </w:style>
  <w:style w:type="character" w:customStyle="1" w:styleId="11">
    <w:name w:val="Παραπομπή υποσημείωσης1"/>
    <w:rsid w:val="00674E02"/>
    <w:rPr>
      <w:vertAlign w:val="superscript"/>
    </w:rPr>
  </w:style>
  <w:style w:type="character" w:customStyle="1" w:styleId="12">
    <w:name w:val="Προεπιλεγμένη γραμματοσειρά1"/>
    <w:rsid w:val="00674E02"/>
  </w:style>
  <w:style w:type="character" w:customStyle="1" w:styleId="22">
    <w:name w:val="Παραπομπή σημείωσης τέλους2"/>
    <w:rsid w:val="00674E02"/>
    <w:rPr>
      <w:vertAlign w:val="superscript"/>
    </w:rPr>
  </w:style>
  <w:style w:type="character" w:customStyle="1" w:styleId="31">
    <w:name w:val="Παραπομπή υποσημείωσης3"/>
    <w:rsid w:val="00674E02"/>
    <w:rPr>
      <w:vertAlign w:val="superscript"/>
    </w:rPr>
  </w:style>
  <w:style w:type="character" w:customStyle="1" w:styleId="ListLabel1">
    <w:name w:val="ListLabel 1"/>
    <w:rsid w:val="00674E02"/>
    <w:rPr>
      <w:rFonts w:eastAsia="Wingdings"/>
    </w:rPr>
  </w:style>
  <w:style w:type="character" w:customStyle="1" w:styleId="ListLabel2">
    <w:name w:val="ListLabel 2"/>
    <w:rsid w:val="00674E02"/>
    <w:rPr>
      <w:rFonts w:eastAsia="Courier New"/>
    </w:rPr>
  </w:style>
  <w:style w:type="character" w:customStyle="1" w:styleId="ListLabel3">
    <w:name w:val="ListLabel 3"/>
    <w:rsid w:val="00674E02"/>
    <w:rPr>
      <w:rFonts w:eastAsia="Symbol"/>
    </w:rPr>
  </w:style>
  <w:style w:type="character" w:customStyle="1" w:styleId="ListLabel4">
    <w:name w:val="ListLabel 4"/>
    <w:rsid w:val="00674E02"/>
    <w:rPr>
      <w:rFonts w:eastAsia="Arial"/>
    </w:rPr>
  </w:style>
  <w:style w:type="character" w:customStyle="1" w:styleId="Footnoteanchor">
    <w:name w:val="Footnote anchor"/>
    <w:rsid w:val="00674E02"/>
    <w:rPr>
      <w:vertAlign w:val="superscript"/>
    </w:rPr>
  </w:style>
  <w:style w:type="character" w:customStyle="1" w:styleId="Char7">
    <w:name w:val="Κείμενο πλαισίου Char"/>
    <w:rsid w:val="00674E02"/>
    <w:rPr>
      <w:rFonts w:ascii="Tahoma" w:eastAsia="Andale Sans UI" w:hAnsi="Tahoma" w:cs="Tahoma"/>
      <w:kern w:val="1"/>
      <w:sz w:val="16"/>
      <w:szCs w:val="16"/>
    </w:rPr>
  </w:style>
  <w:style w:type="character" w:customStyle="1" w:styleId="13">
    <w:name w:val="Παραπομπή σημείωσης τέλους1"/>
    <w:rsid w:val="00674E02"/>
    <w:rPr>
      <w:vertAlign w:val="superscript"/>
    </w:rPr>
  </w:style>
  <w:style w:type="character" w:customStyle="1" w:styleId="32">
    <w:name w:val="Παραπομπή σημείωσης τέλους3"/>
    <w:rsid w:val="00674E02"/>
    <w:rPr>
      <w:vertAlign w:val="superscript"/>
    </w:rPr>
  </w:style>
  <w:style w:type="character" w:customStyle="1" w:styleId="51">
    <w:name w:val="Παραπομπή υποσημείωσης5"/>
    <w:rsid w:val="00674E02"/>
    <w:rPr>
      <w:vertAlign w:val="superscript"/>
    </w:rPr>
  </w:style>
  <w:style w:type="character" w:customStyle="1" w:styleId="FootnoteSymbol">
    <w:name w:val="Footnote Symbol"/>
    <w:rsid w:val="00674E02"/>
    <w:rPr>
      <w:vertAlign w:val="superscript"/>
    </w:rPr>
  </w:style>
  <w:style w:type="character" w:customStyle="1" w:styleId="EndnoteReference">
    <w:name w:val="Endnote Reference"/>
    <w:rsid w:val="00674E02"/>
    <w:rPr>
      <w:vertAlign w:val="superscript"/>
    </w:rPr>
  </w:style>
  <w:style w:type="character" w:customStyle="1" w:styleId="FootnoteReference">
    <w:name w:val="Footnote Reference"/>
    <w:rsid w:val="00674E02"/>
    <w:rPr>
      <w:vertAlign w:val="superscript"/>
    </w:rPr>
  </w:style>
  <w:style w:type="character" w:customStyle="1" w:styleId="a8">
    <w:name w:val="Χαρακτήρες αρίθμησης"/>
    <w:rsid w:val="00674E02"/>
  </w:style>
  <w:style w:type="character" w:customStyle="1" w:styleId="WW-EndnoteReference">
    <w:name w:val="WW-Endnote Reference"/>
    <w:rsid w:val="00674E02"/>
    <w:rPr>
      <w:vertAlign w:val="superscript"/>
    </w:rPr>
  </w:style>
  <w:style w:type="character" w:customStyle="1" w:styleId="WW-FootnoteReference">
    <w:name w:val="WW-Footnote Reference"/>
    <w:rsid w:val="00674E02"/>
    <w:rPr>
      <w:vertAlign w:val="superscript"/>
    </w:rPr>
  </w:style>
  <w:style w:type="character" w:customStyle="1" w:styleId="a9">
    <w:name w:val="Σύνδεση ευρετηρίου"/>
    <w:rsid w:val="00674E02"/>
  </w:style>
  <w:style w:type="character" w:customStyle="1" w:styleId="WW-EndnoteReference1">
    <w:name w:val="WW-Endnote Reference1"/>
    <w:rsid w:val="00674E02"/>
    <w:rPr>
      <w:vertAlign w:val="superscript"/>
    </w:rPr>
  </w:style>
  <w:style w:type="character" w:customStyle="1" w:styleId="WW-FootnoteReference1">
    <w:name w:val="WW-Footnote Reference1"/>
    <w:rsid w:val="00674E02"/>
    <w:rPr>
      <w:vertAlign w:val="superscript"/>
    </w:rPr>
  </w:style>
  <w:style w:type="character" w:customStyle="1" w:styleId="WW-EndnoteReference11">
    <w:name w:val="WW-Endnote Reference11"/>
    <w:rsid w:val="00674E02"/>
    <w:rPr>
      <w:vertAlign w:val="superscript"/>
    </w:rPr>
  </w:style>
  <w:style w:type="character" w:customStyle="1" w:styleId="CommentReference">
    <w:name w:val="Comment Reference"/>
    <w:rsid w:val="00674E02"/>
    <w:rPr>
      <w:sz w:val="16"/>
      <w:szCs w:val="16"/>
    </w:rPr>
  </w:style>
  <w:style w:type="character" w:customStyle="1" w:styleId="WW-EndnoteReference2">
    <w:name w:val="WW-Endnote Reference2"/>
    <w:rsid w:val="00674E02"/>
    <w:rPr>
      <w:vertAlign w:val="superscript"/>
    </w:rPr>
  </w:style>
  <w:style w:type="character" w:customStyle="1" w:styleId="BalloonTextChar">
    <w:name w:val="Balloon Text Char"/>
    <w:rsid w:val="00674E02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674E02"/>
    <w:rPr>
      <w:vertAlign w:val="superscript"/>
    </w:rPr>
  </w:style>
  <w:style w:type="character" w:styleId="-0">
    <w:name w:val="FollowedHyperlink"/>
    <w:basedOn w:val="40"/>
    <w:rsid w:val="00674E02"/>
    <w:rPr>
      <w:color w:val="800080"/>
      <w:u w:val="single"/>
    </w:rPr>
  </w:style>
  <w:style w:type="character" w:styleId="aa">
    <w:name w:val="Emphasis"/>
    <w:qFormat/>
    <w:rsid w:val="00674E02"/>
    <w:rPr>
      <w:i/>
      <w:iCs/>
    </w:rPr>
  </w:style>
  <w:style w:type="character" w:customStyle="1" w:styleId="WW-1">
    <w:name w:val="WW-Έντονη έμφαση"/>
    <w:basedOn w:val="50"/>
    <w:rsid w:val="00674E02"/>
    <w:rPr>
      <w:b/>
      <w:bCs/>
    </w:rPr>
  </w:style>
  <w:style w:type="character" w:customStyle="1" w:styleId="ListLabel5">
    <w:name w:val="ListLabel 5"/>
    <w:rsid w:val="00674E02"/>
    <w:rPr>
      <w:rFonts w:cs="Courier New"/>
    </w:rPr>
  </w:style>
  <w:style w:type="character" w:customStyle="1" w:styleId="ListLabel6">
    <w:name w:val="ListLabel 6"/>
    <w:rsid w:val="00674E02"/>
    <w:rPr>
      <w:rFonts w:cs="Courier New"/>
    </w:rPr>
  </w:style>
  <w:style w:type="character" w:customStyle="1" w:styleId="ListLabel7">
    <w:name w:val="ListLabel 7"/>
    <w:rsid w:val="00674E02"/>
    <w:rPr>
      <w:rFonts w:cs="Courier New"/>
    </w:rPr>
  </w:style>
  <w:style w:type="character" w:customStyle="1" w:styleId="ListLabel8">
    <w:name w:val="ListLabel 8"/>
    <w:rsid w:val="00674E02"/>
    <w:rPr>
      <w:b/>
    </w:rPr>
  </w:style>
  <w:style w:type="character" w:customStyle="1" w:styleId="ListLabel9">
    <w:name w:val="ListLabel 9"/>
    <w:rsid w:val="00674E02"/>
    <w:rPr>
      <w:rFonts w:eastAsia="Calibri" w:cs="Calibri"/>
    </w:rPr>
  </w:style>
  <w:style w:type="character" w:customStyle="1" w:styleId="ListLabel10">
    <w:name w:val="ListLabel 10"/>
    <w:rsid w:val="00674E02"/>
    <w:rPr>
      <w:rFonts w:cs="Courier New"/>
    </w:rPr>
  </w:style>
  <w:style w:type="character" w:customStyle="1" w:styleId="ListLabel11">
    <w:name w:val="ListLabel 11"/>
    <w:rsid w:val="00674E02"/>
    <w:rPr>
      <w:rFonts w:cs="Courier New"/>
    </w:rPr>
  </w:style>
  <w:style w:type="character" w:customStyle="1" w:styleId="ListLabel12">
    <w:name w:val="ListLabel 12"/>
    <w:rsid w:val="00674E02"/>
    <w:rPr>
      <w:rFonts w:cs="Courier New"/>
    </w:rPr>
  </w:style>
  <w:style w:type="character" w:customStyle="1" w:styleId="ListLabel13">
    <w:name w:val="ListLabel 13"/>
    <w:rsid w:val="00674E02"/>
    <w:rPr>
      <w:sz w:val="24"/>
    </w:rPr>
  </w:style>
  <w:style w:type="character" w:customStyle="1" w:styleId="ListLabel14">
    <w:name w:val="ListLabel 14"/>
    <w:rsid w:val="00674E02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674E02"/>
    <w:rPr>
      <w:rFonts w:cs="Courier New"/>
    </w:rPr>
  </w:style>
  <w:style w:type="character" w:customStyle="1" w:styleId="ListLabel16">
    <w:name w:val="ListLabel 16"/>
    <w:rsid w:val="00674E02"/>
    <w:rPr>
      <w:rFonts w:cs="Courier New"/>
    </w:rPr>
  </w:style>
  <w:style w:type="character" w:customStyle="1" w:styleId="ListLabel17">
    <w:name w:val="ListLabel 17"/>
    <w:rsid w:val="00674E02"/>
    <w:rPr>
      <w:rFonts w:cs="Courier New"/>
    </w:rPr>
  </w:style>
  <w:style w:type="character" w:customStyle="1" w:styleId="ListLabel18">
    <w:name w:val="ListLabel 18"/>
    <w:rsid w:val="00674E02"/>
    <w:rPr>
      <w:rFonts w:ascii="Calibri" w:hAnsi="Calibri" w:cs="Calibri"/>
      <w:b/>
      <w:sz w:val="28"/>
    </w:rPr>
  </w:style>
  <w:style w:type="character" w:customStyle="1" w:styleId="ListLabel19">
    <w:name w:val="ListLabel 19"/>
    <w:rsid w:val="00674E02"/>
    <w:rPr>
      <w:rFonts w:ascii="Calibri" w:hAnsi="Calibri" w:cs="Calibri"/>
      <w:b/>
    </w:rPr>
  </w:style>
  <w:style w:type="character" w:customStyle="1" w:styleId="ListLabel20">
    <w:name w:val="ListLabel 20"/>
    <w:rsid w:val="00674E02"/>
    <w:rPr>
      <w:rFonts w:cs="Courier New"/>
    </w:rPr>
  </w:style>
  <w:style w:type="character" w:customStyle="1" w:styleId="ListLabel21">
    <w:name w:val="ListLabel 21"/>
    <w:rsid w:val="00674E02"/>
    <w:rPr>
      <w:rFonts w:cs="Wingdings"/>
    </w:rPr>
  </w:style>
  <w:style w:type="character" w:customStyle="1" w:styleId="ListLabel22">
    <w:name w:val="ListLabel 22"/>
    <w:rsid w:val="00674E02"/>
    <w:rPr>
      <w:rFonts w:cs="Symbol"/>
    </w:rPr>
  </w:style>
  <w:style w:type="character" w:customStyle="1" w:styleId="ListLabel23">
    <w:name w:val="ListLabel 23"/>
    <w:rsid w:val="00674E02"/>
    <w:rPr>
      <w:rFonts w:cs="Courier New"/>
    </w:rPr>
  </w:style>
  <w:style w:type="character" w:customStyle="1" w:styleId="ListLabel24">
    <w:name w:val="ListLabel 24"/>
    <w:rsid w:val="00674E02"/>
    <w:rPr>
      <w:rFonts w:cs="Wingdings"/>
    </w:rPr>
  </w:style>
  <w:style w:type="character" w:customStyle="1" w:styleId="ListLabel25">
    <w:name w:val="ListLabel 25"/>
    <w:rsid w:val="00674E02"/>
    <w:rPr>
      <w:rFonts w:cs="Symbol"/>
    </w:rPr>
  </w:style>
  <w:style w:type="character" w:customStyle="1" w:styleId="ListLabel26">
    <w:name w:val="ListLabel 26"/>
    <w:rsid w:val="00674E02"/>
    <w:rPr>
      <w:rFonts w:cs="Courier New"/>
    </w:rPr>
  </w:style>
  <w:style w:type="character" w:customStyle="1" w:styleId="ListLabel27">
    <w:name w:val="ListLabel 27"/>
    <w:rsid w:val="00674E02"/>
    <w:rPr>
      <w:rFonts w:cs="Wingdings"/>
    </w:rPr>
  </w:style>
  <w:style w:type="character" w:customStyle="1" w:styleId="ListLabel28">
    <w:name w:val="ListLabel 28"/>
    <w:rsid w:val="00674E02"/>
    <w:rPr>
      <w:rFonts w:ascii="Calibri" w:hAnsi="Calibri" w:cs="Calibri"/>
      <w:b/>
      <w:sz w:val="28"/>
    </w:rPr>
  </w:style>
  <w:style w:type="character" w:customStyle="1" w:styleId="ListLabel29">
    <w:name w:val="ListLabel 29"/>
    <w:rsid w:val="00674E02"/>
    <w:rPr>
      <w:rFonts w:ascii="Calibri" w:hAnsi="Calibri" w:cs="Calibri"/>
      <w:b/>
    </w:rPr>
  </w:style>
  <w:style w:type="character" w:customStyle="1" w:styleId="ListLabel30">
    <w:name w:val="ListLabel 30"/>
    <w:rsid w:val="00674E02"/>
    <w:rPr>
      <w:rFonts w:cs="Courier New"/>
    </w:rPr>
  </w:style>
  <w:style w:type="character" w:customStyle="1" w:styleId="ListLabel31">
    <w:name w:val="ListLabel 31"/>
    <w:rsid w:val="00674E02"/>
    <w:rPr>
      <w:rFonts w:cs="Wingdings"/>
    </w:rPr>
  </w:style>
  <w:style w:type="character" w:customStyle="1" w:styleId="ListLabel32">
    <w:name w:val="ListLabel 32"/>
    <w:rsid w:val="00674E02"/>
    <w:rPr>
      <w:rFonts w:cs="Symbol"/>
    </w:rPr>
  </w:style>
  <w:style w:type="character" w:customStyle="1" w:styleId="ListLabel33">
    <w:name w:val="ListLabel 33"/>
    <w:rsid w:val="00674E02"/>
    <w:rPr>
      <w:rFonts w:cs="Courier New"/>
    </w:rPr>
  </w:style>
  <w:style w:type="character" w:customStyle="1" w:styleId="ListLabel34">
    <w:name w:val="ListLabel 34"/>
    <w:rsid w:val="00674E02"/>
    <w:rPr>
      <w:rFonts w:cs="Wingdings"/>
    </w:rPr>
  </w:style>
  <w:style w:type="character" w:customStyle="1" w:styleId="ListLabel35">
    <w:name w:val="ListLabel 35"/>
    <w:rsid w:val="00674E02"/>
    <w:rPr>
      <w:rFonts w:cs="Symbol"/>
    </w:rPr>
  </w:style>
  <w:style w:type="character" w:customStyle="1" w:styleId="ListLabel36">
    <w:name w:val="ListLabel 36"/>
    <w:rsid w:val="00674E02"/>
    <w:rPr>
      <w:rFonts w:cs="Courier New"/>
    </w:rPr>
  </w:style>
  <w:style w:type="character" w:customStyle="1" w:styleId="ListLabel37">
    <w:name w:val="ListLabel 37"/>
    <w:rsid w:val="00674E02"/>
    <w:rPr>
      <w:rFonts w:cs="Wingdings"/>
    </w:rPr>
  </w:style>
  <w:style w:type="character" w:customStyle="1" w:styleId="ListLabel38">
    <w:name w:val="ListLabel 38"/>
    <w:rsid w:val="00674E02"/>
    <w:rPr>
      <w:rFonts w:ascii="Calibri" w:hAnsi="Calibri" w:cs="Calibri"/>
      <w:b/>
      <w:sz w:val="28"/>
    </w:rPr>
  </w:style>
  <w:style w:type="character" w:customStyle="1" w:styleId="ListLabel39">
    <w:name w:val="ListLabel 39"/>
    <w:rsid w:val="00674E02"/>
    <w:rPr>
      <w:rFonts w:cs="Calibri"/>
      <w:b/>
    </w:rPr>
  </w:style>
  <w:style w:type="character" w:customStyle="1" w:styleId="ListLabel40">
    <w:name w:val="ListLabel 40"/>
    <w:rsid w:val="00674E02"/>
    <w:rPr>
      <w:rFonts w:cs="Courier New"/>
    </w:rPr>
  </w:style>
  <w:style w:type="character" w:customStyle="1" w:styleId="ListLabel41">
    <w:name w:val="ListLabel 41"/>
    <w:rsid w:val="00674E02"/>
    <w:rPr>
      <w:rFonts w:cs="Wingdings"/>
    </w:rPr>
  </w:style>
  <w:style w:type="character" w:customStyle="1" w:styleId="ListLabel42">
    <w:name w:val="ListLabel 42"/>
    <w:rsid w:val="00674E02"/>
    <w:rPr>
      <w:rFonts w:cs="Symbol"/>
    </w:rPr>
  </w:style>
  <w:style w:type="character" w:customStyle="1" w:styleId="ListLabel43">
    <w:name w:val="ListLabel 43"/>
    <w:rsid w:val="00674E02"/>
    <w:rPr>
      <w:rFonts w:cs="Courier New"/>
    </w:rPr>
  </w:style>
  <w:style w:type="character" w:customStyle="1" w:styleId="ListLabel44">
    <w:name w:val="ListLabel 44"/>
    <w:rsid w:val="00674E02"/>
    <w:rPr>
      <w:rFonts w:cs="Wingdings"/>
    </w:rPr>
  </w:style>
  <w:style w:type="character" w:customStyle="1" w:styleId="ListLabel45">
    <w:name w:val="ListLabel 45"/>
    <w:rsid w:val="00674E02"/>
    <w:rPr>
      <w:rFonts w:cs="Symbol"/>
    </w:rPr>
  </w:style>
  <w:style w:type="character" w:customStyle="1" w:styleId="ListLabel46">
    <w:name w:val="ListLabel 46"/>
    <w:rsid w:val="00674E02"/>
    <w:rPr>
      <w:rFonts w:cs="Courier New"/>
    </w:rPr>
  </w:style>
  <w:style w:type="character" w:customStyle="1" w:styleId="ListLabel47">
    <w:name w:val="ListLabel 47"/>
    <w:rsid w:val="00674E02"/>
    <w:rPr>
      <w:rFonts w:cs="Wingdings"/>
    </w:rPr>
  </w:style>
  <w:style w:type="character" w:customStyle="1" w:styleId="ListLabel48">
    <w:name w:val="ListLabel 48"/>
    <w:rsid w:val="00674E02"/>
    <w:rPr>
      <w:b/>
      <w:sz w:val="28"/>
    </w:rPr>
  </w:style>
  <w:style w:type="character" w:customStyle="1" w:styleId="ListLabel49">
    <w:name w:val="ListLabel 49"/>
    <w:rsid w:val="00674E02"/>
    <w:rPr>
      <w:rFonts w:cs="Symbol"/>
    </w:rPr>
  </w:style>
  <w:style w:type="character" w:customStyle="1" w:styleId="ListLabel50">
    <w:name w:val="ListLabel 50"/>
    <w:rsid w:val="00674E02"/>
    <w:rPr>
      <w:rFonts w:cs="Symbol"/>
    </w:rPr>
  </w:style>
  <w:style w:type="character" w:customStyle="1" w:styleId="ListLabel51">
    <w:name w:val="ListLabel 51"/>
    <w:rsid w:val="00674E02"/>
    <w:rPr>
      <w:rFonts w:cs="Calibri"/>
      <w:b/>
    </w:rPr>
  </w:style>
  <w:style w:type="character" w:customStyle="1" w:styleId="ListLabel52">
    <w:name w:val="ListLabel 52"/>
    <w:rsid w:val="00674E02"/>
    <w:rPr>
      <w:rFonts w:cs="Courier New"/>
    </w:rPr>
  </w:style>
  <w:style w:type="character" w:customStyle="1" w:styleId="ListLabel53">
    <w:name w:val="ListLabel 53"/>
    <w:rsid w:val="00674E02"/>
    <w:rPr>
      <w:rFonts w:cs="Wingdings"/>
    </w:rPr>
  </w:style>
  <w:style w:type="character" w:customStyle="1" w:styleId="ListLabel54">
    <w:name w:val="ListLabel 54"/>
    <w:rsid w:val="00674E02"/>
    <w:rPr>
      <w:rFonts w:cs="Symbol"/>
    </w:rPr>
  </w:style>
  <w:style w:type="character" w:customStyle="1" w:styleId="ListLabel55">
    <w:name w:val="ListLabel 55"/>
    <w:rsid w:val="00674E02"/>
    <w:rPr>
      <w:rFonts w:cs="Courier New"/>
    </w:rPr>
  </w:style>
  <w:style w:type="character" w:customStyle="1" w:styleId="ListLabel56">
    <w:name w:val="ListLabel 56"/>
    <w:rsid w:val="00674E02"/>
    <w:rPr>
      <w:rFonts w:cs="Wingdings"/>
    </w:rPr>
  </w:style>
  <w:style w:type="character" w:customStyle="1" w:styleId="ListLabel57">
    <w:name w:val="ListLabel 57"/>
    <w:rsid w:val="00674E02"/>
    <w:rPr>
      <w:rFonts w:cs="Symbol"/>
    </w:rPr>
  </w:style>
  <w:style w:type="character" w:customStyle="1" w:styleId="ListLabel58">
    <w:name w:val="ListLabel 58"/>
    <w:rsid w:val="00674E02"/>
    <w:rPr>
      <w:rFonts w:cs="Courier New"/>
    </w:rPr>
  </w:style>
  <w:style w:type="character" w:customStyle="1" w:styleId="ListLabel59">
    <w:name w:val="ListLabel 59"/>
    <w:rsid w:val="00674E02"/>
    <w:rPr>
      <w:rFonts w:cs="Wingdings"/>
    </w:rPr>
  </w:style>
  <w:style w:type="character" w:customStyle="1" w:styleId="ListLabel60">
    <w:name w:val="ListLabel 60"/>
    <w:rsid w:val="00674E02"/>
    <w:rPr>
      <w:b/>
      <w:sz w:val="28"/>
    </w:rPr>
  </w:style>
  <w:style w:type="character" w:customStyle="1" w:styleId="ListLabel61">
    <w:name w:val="ListLabel 61"/>
    <w:rsid w:val="00674E02"/>
    <w:rPr>
      <w:rFonts w:cs="Symbol"/>
      <w:lang w:val="en-US"/>
    </w:rPr>
  </w:style>
  <w:style w:type="character" w:customStyle="1" w:styleId="ListLabel62">
    <w:name w:val="ListLabel 62"/>
    <w:rsid w:val="00674E02"/>
    <w:rPr>
      <w:rFonts w:cs="Symbol"/>
    </w:rPr>
  </w:style>
  <w:style w:type="character" w:customStyle="1" w:styleId="2Char10">
    <w:name w:val="Σώμα κείμενου με εσοχή 2 Char1"/>
    <w:basedOn w:val="50"/>
    <w:rsid w:val="00674E02"/>
    <w:rPr>
      <w:sz w:val="24"/>
      <w:szCs w:val="24"/>
      <w:lang w:eastAsia="zh-CN"/>
    </w:rPr>
  </w:style>
  <w:style w:type="character" w:customStyle="1" w:styleId="ab">
    <w:name w:val="Κουκκίδες"/>
    <w:rsid w:val="00674E02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674E02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674E02"/>
    <w:rPr>
      <w:b/>
      <w:bCs/>
    </w:rPr>
  </w:style>
  <w:style w:type="character" w:customStyle="1" w:styleId="2Char11">
    <w:name w:val="Σώμα κείμενου 2 Char1"/>
    <w:basedOn w:val="60"/>
    <w:rsid w:val="00674E02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674E02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674E02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674E02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674E02"/>
    <w:pPr>
      <w:jc w:val="both"/>
    </w:pPr>
    <w:rPr>
      <w:szCs w:val="20"/>
    </w:rPr>
  </w:style>
  <w:style w:type="paragraph" w:styleId="ae">
    <w:name w:val="List"/>
    <w:basedOn w:val="ad"/>
    <w:rsid w:val="00674E02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674E02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674E02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674E0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674E02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674E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674E02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674E02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674E02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674E02"/>
    <w:pPr>
      <w:jc w:val="both"/>
    </w:pPr>
    <w:rPr>
      <w:b/>
      <w:bCs/>
    </w:rPr>
  </w:style>
  <w:style w:type="paragraph" w:customStyle="1" w:styleId="xl25">
    <w:name w:val="xl25"/>
    <w:basedOn w:val="a"/>
    <w:rsid w:val="00674E0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674E02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674E02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674E0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674E0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674E0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674E0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674E0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674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674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674E0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674E0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674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674E0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674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674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674E02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674E0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674E0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674E0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674E02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674E02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674E02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674E02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674E02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674E02"/>
    <w:rPr>
      <w:b/>
      <w:bCs/>
    </w:rPr>
  </w:style>
  <w:style w:type="paragraph" w:customStyle="1" w:styleId="Normalgr">
    <w:name w:val="Normalgr"/>
    <w:rsid w:val="00674E02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674E02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674E02"/>
    <w:pPr>
      <w:ind w:left="1588" w:hanging="1588"/>
    </w:pPr>
  </w:style>
  <w:style w:type="paragraph" w:customStyle="1" w:styleId="23">
    <w:name w:val="Κείμενο σχολίου2"/>
    <w:basedOn w:val="a"/>
    <w:rsid w:val="00674E02"/>
    <w:pPr>
      <w:overflowPunct w:val="0"/>
      <w:autoSpaceDE w:val="0"/>
    </w:pPr>
    <w:rPr>
      <w:sz w:val="20"/>
      <w:szCs w:val="20"/>
    </w:rPr>
  </w:style>
  <w:style w:type="paragraph" w:customStyle="1" w:styleId="14">
    <w:name w:val="Τμήμα κειμένου1"/>
    <w:basedOn w:val="a"/>
    <w:rsid w:val="00674E02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674E02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674E02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674E02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674E02"/>
  </w:style>
  <w:style w:type="paragraph" w:styleId="Web">
    <w:name w:val="Normal (Web)"/>
    <w:basedOn w:val="a"/>
    <w:uiPriority w:val="99"/>
    <w:qFormat/>
    <w:rsid w:val="00674E02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674E02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674E02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674E02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674E02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674E02"/>
    <w:rPr>
      <w:rFonts w:ascii="Calibri" w:hAnsi="Calibri" w:cs="Calibri"/>
      <w:i/>
      <w:lang w:val="en-US"/>
    </w:rPr>
  </w:style>
  <w:style w:type="paragraph" w:styleId="af7">
    <w:name w:val="Intense Quote"/>
    <w:qFormat/>
    <w:rsid w:val="00674E02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674E02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674E02"/>
    <w:pPr>
      <w:tabs>
        <w:tab w:val="clear" w:pos="0"/>
      </w:tabs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674E02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674E02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674E02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674E02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674E02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674E02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674E02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5">
    <w:name w:val="Παράγραφος λίστας1"/>
    <w:basedOn w:val="a"/>
    <w:rsid w:val="00674E02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674E02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674E02"/>
    <w:pPr>
      <w:widowControl w:val="0"/>
    </w:pPr>
    <w:rPr>
      <w:rFonts w:eastAsia="SimSun" w:cs="Mangal"/>
      <w:kern w:val="1"/>
      <w:lang w:bidi="hi-IN"/>
    </w:rPr>
  </w:style>
  <w:style w:type="paragraph" w:customStyle="1" w:styleId="16">
    <w:name w:val="Χωρίς διάστιχο1"/>
    <w:rsid w:val="00674E02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674E02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674E02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674E02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674E02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674E02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674E02"/>
    <w:pPr>
      <w:widowControl w:val="0"/>
    </w:pPr>
    <w:rPr>
      <w:color w:val="00000A"/>
      <w:kern w:val="1"/>
    </w:rPr>
  </w:style>
  <w:style w:type="paragraph" w:customStyle="1" w:styleId="17">
    <w:name w:val="Λίστα με κουκκίδες1"/>
    <w:basedOn w:val="a"/>
    <w:rsid w:val="00674E02"/>
    <w:pPr>
      <w:tabs>
        <w:tab w:val="num" w:pos="0"/>
      </w:tabs>
      <w:ind w:left="432" w:hanging="432"/>
      <w:contextualSpacing/>
    </w:pPr>
  </w:style>
  <w:style w:type="paragraph" w:customStyle="1" w:styleId="Header">
    <w:name w:val="Header"/>
    <w:basedOn w:val="a"/>
    <w:rsid w:val="00674E02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674E02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674E02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674E02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674E02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674E02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674E02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674E02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674E02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674E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674E02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674E02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674E02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674E02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674E02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674E02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674E0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674E02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674E02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674E02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674E02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674E02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67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674E02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674E02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674E02"/>
  </w:style>
  <w:style w:type="paragraph" w:customStyle="1" w:styleId="Heading2">
    <w:name w:val="Heading 2"/>
    <w:basedOn w:val="a"/>
    <w:rsid w:val="00674E02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674E02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674E02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674E02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674E02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674E02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674E02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674E02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674E02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674E02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674E02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0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030B-4396-4443-830C-1F7EFDC2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1740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ΤΣΙΤΣΟΠΟΥΛΟΥ</cp:lastModifiedBy>
  <cp:revision>13</cp:revision>
  <cp:lastPrinted>2020-09-14T08:06:00Z</cp:lastPrinted>
  <dcterms:created xsi:type="dcterms:W3CDTF">2020-09-14T06:03:00Z</dcterms:created>
  <dcterms:modified xsi:type="dcterms:W3CDTF">2020-09-14T08:11:00Z</dcterms:modified>
</cp:coreProperties>
</file>