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C6" w:rsidRDefault="009222C6" w:rsidP="009222C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  </w:t>
      </w:r>
      <w:r>
        <w:rPr>
          <w:rFonts w:ascii="Arial" w:eastAsia="Arial" w:hAnsi="Arial" w:cs="Arial"/>
          <w:b/>
          <w:bCs/>
          <w:position w:val="2"/>
        </w:rPr>
        <w:t xml:space="preserve"> </w:t>
      </w:r>
      <w:r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>
        <w:rPr>
          <w:rFonts w:ascii="Arial" w:eastAsia="Calibri" w:hAnsi="Arial" w:cs="Arial"/>
          <w:b/>
          <w:bCs/>
          <w:i/>
          <w:iCs/>
          <w:position w:val="2"/>
        </w:rPr>
        <w:t xml:space="preserve"> </w:t>
      </w:r>
    </w:p>
    <w:p w:rsidR="009222C6" w:rsidRPr="0074663B" w:rsidRDefault="009222C6" w:rsidP="009222C6">
      <w:r>
        <w:rPr>
          <w:rFonts w:ascii="Arial" w:eastAsia="Arial" w:hAnsi="Arial" w:cs="Arial"/>
          <w:b/>
          <w:bCs/>
          <w:i/>
          <w:iCs/>
          <w:position w:val="2"/>
        </w:rPr>
        <w:t xml:space="preserve">                                                                                             </w:t>
      </w:r>
      <w:r>
        <w:rPr>
          <w:rFonts w:ascii="Arial" w:eastAsia="Calibri" w:hAnsi="Arial" w:cs="Arial"/>
          <w:b/>
          <w:bCs/>
          <w:position w:val="2"/>
        </w:rPr>
        <w:t xml:space="preserve">ΑΡΙΘΜ ΠΡΩΤ: </w:t>
      </w:r>
      <w:r w:rsidR="00A702D8">
        <w:rPr>
          <w:rFonts w:ascii="Arial" w:eastAsia="Calibri" w:hAnsi="Arial" w:cs="Arial"/>
          <w:b/>
          <w:bCs/>
          <w:position w:val="2"/>
        </w:rPr>
        <w:t>17309</w:t>
      </w:r>
      <w:r w:rsidR="00577349">
        <w:rPr>
          <w:rFonts w:ascii="Arial" w:eastAsia="Calibri" w:hAnsi="Arial" w:cs="Arial"/>
          <w:b/>
          <w:bCs/>
          <w:position w:val="2"/>
        </w:rPr>
        <w:t xml:space="preserve"> </w:t>
      </w:r>
      <w:r w:rsidR="0074663B">
        <w:rPr>
          <w:rFonts w:ascii="Arial" w:eastAsia="Calibri" w:hAnsi="Arial" w:cs="Arial"/>
          <w:b/>
          <w:bCs/>
          <w:position w:val="2"/>
        </w:rPr>
        <w:t xml:space="preserve"> </w:t>
      </w:r>
    </w:p>
    <w:p w:rsidR="009222C6" w:rsidRDefault="009222C6" w:rsidP="009222C6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</w:rPr>
        <w:t xml:space="preserve">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Λιβαδειά</w:t>
      </w:r>
      <w:r w:rsidRPr="001606E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57734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A702D8">
        <w:rPr>
          <w:rFonts w:ascii="Arial" w:eastAsia="Arial" w:hAnsi="Arial" w:cs="Arial"/>
          <w:b/>
          <w:bCs/>
          <w:position w:val="2"/>
          <w:sz w:val="22"/>
          <w:szCs w:val="22"/>
        </w:rPr>
        <w:t>2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</w:t>
      </w:r>
      <w:r w:rsidR="00A702D8">
        <w:rPr>
          <w:rFonts w:ascii="Arial" w:eastAsia="Arial" w:hAnsi="Arial" w:cs="Arial"/>
          <w:b/>
          <w:bCs/>
          <w:position w:val="2"/>
          <w:sz w:val="22"/>
          <w:szCs w:val="22"/>
        </w:rPr>
        <w:t>9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</w:t>
      </w:r>
      <w:r w:rsidRPr="00C26464">
        <w:rPr>
          <w:rFonts w:ascii="Arial" w:eastAsia="Arial" w:hAnsi="Arial" w:cs="Arial"/>
          <w:b/>
          <w:bCs/>
          <w:position w:val="2"/>
          <w:sz w:val="22"/>
          <w:szCs w:val="22"/>
        </w:rPr>
        <w:t>2020</w:t>
      </w: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9222C6" w:rsidRDefault="009222C6" w:rsidP="009222C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9222C6" w:rsidRDefault="009222C6" w:rsidP="009222C6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</w:rPr>
        <w:t xml:space="preserve"> </w:t>
      </w:r>
    </w:p>
    <w:p w:rsidR="009222C6" w:rsidRDefault="009222C6" w:rsidP="009222C6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9222C6" w:rsidRDefault="009222C6" w:rsidP="009222C6">
      <w:pPr>
        <w:pStyle w:val="a9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9222C6" w:rsidRDefault="009222C6" w:rsidP="009222C6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αριθμ.2020-</w:t>
      </w:r>
      <w:r w:rsidR="008310E0">
        <w:rPr>
          <w:rFonts w:ascii="Arial" w:hAnsi="Arial" w:cs="Arial"/>
          <w:sz w:val="22"/>
          <w:szCs w:val="22"/>
        </w:rPr>
        <w:t>1</w:t>
      </w:r>
      <w:r w:rsidR="0074663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ης Τακτικής Συνεδρίασης-</w:t>
      </w:r>
      <w:r w:rsidR="008310E0">
        <w:rPr>
          <w:rFonts w:ascii="Arial" w:hAnsi="Arial" w:cs="Arial"/>
          <w:sz w:val="22"/>
          <w:szCs w:val="22"/>
        </w:rPr>
        <w:t>ΚΕΚΛΕΙΣΜΕΝΩΝ ΤΩΝ ΘΥΡΩΝ</w:t>
      </w: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222C6" w:rsidRDefault="009222C6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 xml:space="preserve"> </w:t>
      </w:r>
      <w:r w:rsidR="00577349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1</w:t>
      </w:r>
      <w:r w:rsidR="0074663B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4</w:t>
      </w:r>
      <w:r w:rsidR="009406F2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4</w:t>
      </w:r>
    </w:p>
    <w:p w:rsidR="00F03BF0" w:rsidRDefault="00F03BF0" w:rsidP="009222C6">
      <w:pPr>
        <w:spacing w:line="276" w:lineRule="auto"/>
        <w:jc w:val="center"/>
      </w:pPr>
    </w:p>
    <w:p w:rsidR="009222C6" w:rsidRDefault="009222C6" w:rsidP="009222C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highlight w:val="white"/>
          <w:shd w:val="clear" w:color="auto" w:fill="FFFFFF"/>
          <w:lang w:bidi="hi-IN"/>
        </w:rPr>
        <w:t xml:space="preserve"> </w:t>
      </w:r>
    </w:p>
    <w:p w:rsidR="009406F2" w:rsidRPr="009406F2" w:rsidRDefault="009222C6" w:rsidP="009406F2">
      <w:pPr>
        <w:tabs>
          <w:tab w:val="left" w:pos="6237"/>
        </w:tabs>
        <w:ind w:left="-9"/>
        <w:rPr>
          <w:rStyle w:val="FontStyle17"/>
          <w:rFonts w:ascii="Arial" w:eastAsia="Calibri" w:hAnsi="Arial" w:cs="Arial"/>
          <w:b/>
          <w:bCs/>
          <w:spacing w:val="-3"/>
          <w:kern w:val="1"/>
          <w:highlight w:val="white"/>
          <w:lang w:bidi="hi-IN"/>
        </w:rPr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highlight w:val="white"/>
          <w:lang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bidi="hi-IN"/>
        </w:rPr>
        <w:t>ΘΕΜΑ</w:t>
      </w:r>
      <w:r w:rsidRPr="0074663B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highlight w:val="white"/>
          <w:lang w:bidi="hi-IN"/>
        </w:rPr>
        <w:t xml:space="preserve">: </w:t>
      </w:r>
      <w:r w:rsidR="009406F2" w:rsidRPr="009406F2">
        <w:rPr>
          <w:rStyle w:val="FontStyle17"/>
          <w:rFonts w:ascii="Arial" w:eastAsia="Calibri" w:hAnsi="Arial" w:cs="Arial"/>
          <w:b/>
          <w:bCs/>
          <w:spacing w:val="-3"/>
          <w:kern w:val="1"/>
          <w:highlight w:val="white"/>
          <w:lang w:bidi="hi-IN"/>
        </w:rPr>
        <w:t xml:space="preserve">Λήψη απόφασης επί του αιτήματος των εργαζομένων με σύμβαση εργασίας ορισμένου χρόνου μέσω ΕΣΠΑ  στους παιδικούς και βρεφονηπιακούς σταθμούς του Δήμου </w:t>
      </w:r>
    </w:p>
    <w:p w:rsidR="009222C6" w:rsidRDefault="009222C6" w:rsidP="009406F2">
      <w:pPr>
        <w:spacing w:line="360" w:lineRule="auto"/>
        <w:ind w:left="-9"/>
        <w:jc w:val="both"/>
        <w:rPr>
          <w:rFonts w:ascii="Arial" w:hAnsi="Arial" w:cs="Arial"/>
        </w:rPr>
      </w:pPr>
    </w:p>
    <w:p w:rsidR="008310E0" w:rsidRDefault="008310E0" w:rsidP="008310E0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Στη Λιβαδειά σήμερα την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2</w:t>
      </w:r>
      <w:r w:rsidR="0074663B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6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η </w:t>
      </w:r>
      <w:r w:rsidR="0074663B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Αυγούστου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2020, ημέρα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Τετάρτη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ώρα 1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9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:00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μ.μ</w:t>
      </w:r>
      <w:proofErr w:type="spellEnd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 w:rsidRPr="003E0349">
        <w:rPr>
          <w:rFonts w:ascii="Arial" w:hAnsi="Arial" w:cs="Arial"/>
          <w:color w:val="000000"/>
          <w:sz w:val="22"/>
          <w:szCs w:val="22"/>
        </w:rPr>
        <w:t>στην αίθουσα  συνεδριάσεων  – «Παλαιό Δημαρχείο» -Πλ. Εθνικής Αντιστάσεως 1 ,</w:t>
      </w:r>
      <w:r w:rsidRPr="00D60CFB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συνήλθε σε συνεδρίαση το Δημοτικό Συμβούλιο του Δήμου 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 w:rsidRPr="003E0349">
        <w:rPr>
          <w:rStyle w:val="af0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πραγματοποι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ήθηκε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ΚΕΚΛΕΙΣΜΕΝΩΝ ΤΩΝ ΘΥΡΩΝ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κατ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΄εφαρμογή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5B65F9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των δι</w:t>
      </w:r>
      <w:r w:rsidRPr="005B65F9">
        <w:rPr>
          <w:rFonts w:ascii="Arial" w:hAnsi="Arial" w:cs="Arial"/>
          <w:bCs/>
          <w:sz w:val="22"/>
          <w:szCs w:val="22"/>
        </w:rPr>
        <w:t>ατάξεων του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άρθρου 10 παρ. 1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Pr="002B6FC0">
        <w:rPr>
          <w:rFonts w:ascii="Arial" w:hAnsi="Arial" w:cs="Arial"/>
          <w:b/>
          <w:sz w:val="22"/>
          <w:szCs w:val="22"/>
        </w:rPr>
        <w:t>β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 και </w:t>
      </w:r>
      <w:r w:rsidRPr="002B6FC0">
        <w:rPr>
          <w:rFonts w:ascii="Arial" w:hAnsi="Arial" w:cs="Arial"/>
          <w:b/>
          <w:sz w:val="22"/>
          <w:szCs w:val="22"/>
        </w:rPr>
        <w:t>γ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της </w:t>
      </w:r>
      <w:r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4</w:t>
      </w:r>
      <w:r w:rsidRPr="00EA6C40">
        <w:rPr>
          <w:rFonts w:ascii="Arial" w:hAnsi="Arial" w:cs="Arial"/>
          <w:sz w:val="22"/>
          <w:szCs w:val="22"/>
        </w:rPr>
        <w:t>0/31-03-2020 (ΑΔΑ: 6ΩΠΥ46ΜΤΛ6-50Ψ)</w:t>
      </w:r>
      <w:r>
        <w:rPr>
          <w:rFonts w:ascii="Arial" w:hAnsi="Arial" w:cs="Arial"/>
          <w:sz w:val="22"/>
          <w:szCs w:val="22"/>
        </w:rPr>
        <w:t xml:space="preserve">   </w:t>
      </w:r>
      <w:r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 </w:t>
      </w:r>
      <w:r w:rsidRPr="0079483E">
        <w:rPr>
          <w:rFonts w:ascii="Arial" w:hAnsi="Arial" w:cs="Arial"/>
          <w:b/>
          <w:sz w:val="22"/>
          <w:szCs w:val="22"/>
        </w:rPr>
        <w:t xml:space="preserve">δ)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79483E">
        <w:rPr>
          <w:rFonts w:ascii="Arial" w:hAnsi="Arial" w:cs="Arial"/>
          <w:sz w:val="22"/>
          <w:szCs w:val="22"/>
          <w:u w:val="single"/>
        </w:rPr>
        <w:t xml:space="preserve">όπου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</w:t>
      </w:r>
      <w:r w:rsidRPr="0079483E">
        <w:rPr>
          <w:rFonts w:ascii="Arial" w:hAnsi="Arial" w:cs="Arial"/>
          <w:sz w:val="22"/>
          <w:szCs w:val="22"/>
          <w:u w:val="single"/>
        </w:rPr>
        <w:lastRenderedPageBreak/>
        <w:t>κεκλεισμένων των θυρών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την από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 xml:space="preserve"> 1</w:t>
      </w:r>
      <w:r w:rsidR="0074663B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6132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/2</w:t>
      </w:r>
      <w:r w:rsidR="0074663B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1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-0</w:t>
      </w:r>
      <w:r w:rsidR="0074663B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8</w:t>
      </w:r>
      <w:r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-2020</w:t>
      </w:r>
      <w:r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έγγραφη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2E4A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8310E0" w:rsidRDefault="008310E0" w:rsidP="008310E0">
      <w:pPr>
        <w:spacing w:before="6" w:after="6" w:line="320" w:lineRule="atLeast"/>
        <w:ind w:left="357"/>
        <w:jc w:val="both"/>
      </w:pPr>
    </w:p>
    <w:p w:rsidR="008310E0" w:rsidRDefault="008310E0" w:rsidP="008310E0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   Διαπιστώθηκε κατά την έναρξη  της συνεδρίασης ότι υπάρχει νόμιμη απαρτία, επειδή σε σύνολο 33 συμβούλων ήταν παρόντες  </w:t>
      </w:r>
      <w:r w:rsidR="00D74762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26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F03BF0" w:rsidRDefault="00F03BF0" w:rsidP="004914D6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</w:p>
    <w:p w:rsidR="004914D6" w:rsidRDefault="004914D6" w:rsidP="004914D6">
      <w:pPr>
        <w:tabs>
          <w:tab w:val="left" w:pos="6237"/>
        </w:tabs>
        <w:snapToGrid w:val="0"/>
        <w:spacing w:before="57" w:after="57" w:line="360" w:lineRule="auto"/>
        <w:ind w:left="113"/>
      </w:pPr>
    </w:p>
    <w:p w:rsidR="004914D6" w:rsidRDefault="004914D6" w:rsidP="004914D6">
      <w:pPr>
        <w:tabs>
          <w:tab w:val="left" w:pos="6237"/>
        </w:tabs>
        <w:snapToGrid w:val="0"/>
        <w:spacing w:before="57" w:after="57"/>
        <w:ind w:left="113"/>
      </w:pPr>
    </w:p>
    <w:p w:rsidR="004914D6" w:rsidRDefault="004914D6" w:rsidP="004914D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914D6" w:rsidRDefault="004914D6" w:rsidP="004914D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ind w:left="-77" w:right="-196"/>
            </w:pPr>
            <w:r>
              <w:t>1</w:t>
            </w:r>
          </w:p>
        </w:tc>
        <w:tc>
          <w:tcPr>
            <w:tcW w:w="3616" w:type="dxa"/>
            <w:shd w:val="clear" w:color="auto" w:fill="FFFFFF"/>
          </w:tcPr>
          <w:p w:rsidR="008B00FF" w:rsidRPr="00D30514" w:rsidRDefault="0074663B" w:rsidP="00F01E94">
            <w:pPr>
              <w:tabs>
                <w:tab w:val="left" w:pos="718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</w:tr>
      <w:tr w:rsidR="0074663B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63B" w:rsidRDefault="0074663B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63B" w:rsidRPr="00D30514" w:rsidRDefault="0074663B" w:rsidP="00780685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74663B" w:rsidRDefault="0074663B" w:rsidP="00F01E94">
            <w:pPr>
              <w:pStyle w:val="af"/>
              <w:snapToGrid w:val="0"/>
              <w:ind w:left="-77" w:right="-196"/>
            </w:pPr>
            <w:r>
              <w:t>2</w:t>
            </w:r>
          </w:p>
        </w:tc>
        <w:tc>
          <w:tcPr>
            <w:tcW w:w="3616" w:type="dxa"/>
            <w:shd w:val="clear" w:color="auto" w:fill="FFFFFF"/>
          </w:tcPr>
          <w:p w:rsidR="0074663B" w:rsidRPr="00D30514" w:rsidRDefault="0074663B" w:rsidP="0074663B">
            <w:pPr>
              <w:tabs>
                <w:tab w:val="left" w:pos="718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D3051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0514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D3051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74663B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63B" w:rsidRDefault="0074663B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63B" w:rsidRPr="00D30514" w:rsidRDefault="0074663B" w:rsidP="00A32C7F">
            <w:pPr>
              <w:snapToGrid w:val="0"/>
            </w:pPr>
            <w:r w:rsidRPr="00D30514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74663B" w:rsidRDefault="0074663B" w:rsidP="00F01E94">
            <w:pPr>
              <w:pStyle w:val="af"/>
              <w:snapToGrid w:val="0"/>
            </w:pPr>
            <w:r>
              <w:t>3</w:t>
            </w:r>
          </w:p>
        </w:tc>
        <w:tc>
          <w:tcPr>
            <w:tcW w:w="3616" w:type="dxa"/>
            <w:shd w:val="clear" w:color="auto" w:fill="FFFFFF"/>
          </w:tcPr>
          <w:p w:rsidR="0074663B" w:rsidRPr="00D30514" w:rsidRDefault="0074663B" w:rsidP="00D30514">
            <w:r w:rsidRPr="00D30514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74663B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63B" w:rsidRDefault="0074663B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63B" w:rsidRPr="00D30514" w:rsidRDefault="0074663B" w:rsidP="00A32C7F">
            <w:pPr>
              <w:snapToGrid w:val="0"/>
            </w:pPr>
            <w:r w:rsidRPr="00D30514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74663B" w:rsidRDefault="0074663B" w:rsidP="00F01E94">
            <w:pPr>
              <w:pStyle w:val="af"/>
              <w:snapToGrid w:val="0"/>
            </w:pPr>
            <w:r>
              <w:t>4</w:t>
            </w:r>
          </w:p>
        </w:tc>
        <w:tc>
          <w:tcPr>
            <w:tcW w:w="3616" w:type="dxa"/>
            <w:shd w:val="clear" w:color="auto" w:fill="FFFFFF"/>
          </w:tcPr>
          <w:p w:rsidR="0074663B" w:rsidRPr="00D30514" w:rsidRDefault="0074663B" w:rsidP="00D30514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</w:tr>
      <w:tr w:rsidR="0074663B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63B" w:rsidRDefault="0074663B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63B" w:rsidRPr="00D30514" w:rsidRDefault="0074663B" w:rsidP="00A32C7F">
            <w:pPr>
              <w:snapToGrid w:val="0"/>
            </w:pP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74663B" w:rsidRDefault="0074663B" w:rsidP="0074663B">
            <w:pPr>
              <w:pStyle w:val="af"/>
              <w:snapToGrid w:val="0"/>
            </w:pPr>
            <w:r>
              <w:t>5</w:t>
            </w:r>
          </w:p>
        </w:tc>
        <w:tc>
          <w:tcPr>
            <w:tcW w:w="3616" w:type="dxa"/>
            <w:shd w:val="clear" w:color="auto" w:fill="FFFFFF"/>
          </w:tcPr>
          <w:p w:rsidR="0074663B" w:rsidRPr="00D30514" w:rsidRDefault="0074663B" w:rsidP="00D30514">
            <w:pPr>
              <w:tabs>
                <w:tab w:val="left" w:pos="718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</w:p>
        </w:tc>
      </w:tr>
      <w:tr w:rsidR="0074663B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63B" w:rsidRDefault="0074663B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74663B" w:rsidRPr="00D30514" w:rsidRDefault="0074663B" w:rsidP="00A32C7F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74663B" w:rsidRDefault="0074663B" w:rsidP="00F01E94">
            <w:pPr>
              <w:pStyle w:val="af"/>
              <w:snapToGrid w:val="0"/>
            </w:pPr>
            <w:r>
              <w:t>6</w:t>
            </w:r>
          </w:p>
        </w:tc>
        <w:tc>
          <w:tcPr>
            <w:tcW w:w="3616" w:type="dxa"/>
            <w:shd w:val="clear" w:color="auto" w:fill="FFFFFF"/>
          </w:tcPr>
          <w:p w:rsidR="0074663B" w:rsidRPr="00D30514" w:rsidRDefault="0074663B" w:rsidP="00D30514">
            <w:pPr>
              <w:tabs>
                <w:tab w:val="left" w:pos="299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 Αθανασία (</w:t>
            </w: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</w:p>
        </w:tc>
      </w:tr>
      <w:tr w:rsidR="0074663B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63B" w:rsidRDefault="0074663B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D224B" w:rsidRPr="00D30514" w:rsidRDefault="0074663B" w:rsidP="008D224B">
            <w:pPr>
              <w:ind w:left="-3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  <w:r w:rsidR="008D224B" w:rsidRPr="00D30514">
              <w:rPr>
                <w:rFonts w:ascii="Arial" w:hAnsi="Arial" w:cs="Arial"/>
                <w:sz w:val="22"/>
                <w:szCs w:val="22"/>
              </w:rPr>
              <w:t xml:space="preserve">(Απών από </w:t>
            </w:r>
            <w:r w:rsidR="008D224B">
              <w:rPr>
                <w:rFonts w:ascii="Arial" w:hAnsi="Arial" w:cs="Arial"/>
                <w:sz w:val="22"/>
                <w:szCs w:val="22"/>
              </w:rPr>
              <w:t>3-7</w:t>
            </w:r>
            <w:r w:rsidR="008D224B" w:rsidRPr="00D30514">
              <w:rPr>
                <w:rFonts w:ascii="Arial" w:hAnsi="Arial" w:cs="Arial"/>
                <w:sz w:val="22"/>
                <w:szCs w:val="22"/>
              </w:rPr>
              <w:t>ΘΗΔ)</w:t>
            </w:r>
          </w:p>
          <w:p w:rsidR="0074663B" w:rsidRPr="00D30514" w:rsidRDefault="0074663B" w:rsidP="00A32C7F">
            <w:pPr>
              <w:snapToGrid w:val="0"/>
              <w:spacing w:line="276" w:lineRule="auto"/>
            </w:pPr>
          </w:p>
        </w:tc>
        <w:tc>
          <w:tcPr>
            <w:tcW w:w="404" w:type="dxa"/>
            <w:shd w:val="clear" w:color="auto" w:fill="FFFFFF"/>
          </w:tcPr>
          <w:p w:rsidR="0074663B" w:rsidRDefault="0074663B" w:rsidP="00F01E94">
            <w:pPr>
              <w:pStyle w:val="af"/>
              <w:snapToGrid w:val="0"/>
            </w:pPr>
            <w:r>
              <w:t>7</w:t>
            </w:r>
          </w:p>
        </w:tc>
        <w:tc>
          <w:tcPr>
            <w:tcW w:w="3616" w:type="dxa"/>
            <w:shd w:val="clear" w:color="auto" w:fill="FFFFFF"/>
          </w:tcPr>
          <w:p w:rsidR="0074663B" w:rsidRPr="00D30514" w:rsidRDefault="0074663B" w:rsidP="00D30514">
            <w:pPr>
              <w:ind w:left="-34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hAnsi="Arial" w:cs="Arial"/>
                <w:sz w:val="22"/>
                <w:szCs w:val="22"/>
              </w:rPr>
              <w:t>Σπυρόπουλος Δημοσθένης</w:t>
            </w:r>
          </w:p>
        </w:tc>
      </w:tr>
      <w:tr w:rsidR="0074663B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63B" w:rsidRDefault="0074663B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74663B" w:rsidRPr="00D30514" w:rsidRDefault="0074663B" w:rsidP="00A32C7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74663B" w:rsidRDefault="0074663B" w:rsidP="00F01E94">
            <w:pPr>
              <w:pStyle w:val="af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74663B" w:rsidRPr="00D30514" w:rsidRDefault="0074663B" w:rsidP="00D30514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Αν και κλήθηκαν νόμιμα</w:t>
            </w:r>
          </w:p>
        </w:tc>
      </w:tr>
      <w:tr w:rsidR="0074663B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63B" w:rsidRDefault="0074663B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74663B" w:rsidRPr="00D30514" w:rsidRDefault="0074663B" w:rsidP="00A32C7F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74663B" w:rsidRDefault="0074663B" w:rsidP="00F01E94">
            <w:pPr>
              <w:pStyle w:val="af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74663B" w:rsidRPr="00D30514" w:rsidRDefault="0074663B" w:rsidP="00D30514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63B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63B" w:rsidRDefault="0074663B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63B" w:rsidRPr="00D30514" w:rsidRDefault="0074663B" w:rsidP="00A32C7F"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04" w:type="dxa"/>
            <w:shd w:val="clear" w:color="auto" w:fill="FFFFFF"/>
          </w:tcPr>
          <w:p w:rsidR="0074663B" w:rsidRDefault="0074663B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63B" w:rsidRPr="00D30514" w:rsidRDefault="0074663B" w:rsidP="00F01E94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4663B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63B" w:rsidRDefault="0074663B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63B" w:rsidRPr="00D30514" w:rsidRDefault="0074663B" w:rsidP="008D224B">
            <w:pPr>
              <w:snapToGrid w:val="0"/>
            </w:pPr>
            <w:r w:rsidRPr="00D3051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Χρήστος (Απών από </w:t>
            </w:r>
            <w:r w:rsidR="008D224B">
              <w:rPr>
                <w:rFonts w:ascii="Arial" w:hAnsi="Arial" w:cs="Arial"/>
                <w:sz w:val="22"/>
                <w:szCs w:val="22"/>
              </w:rPr>
              <w:t>3-7Θ</w:t>
            </w:r>
            <w:r w:rsidRPr="00D30514">
              <w:rPr>
                <w:rFonts w:ascii="Arial" w:hAnsi="Arial" w:cs="Arial"/>
                <w:sz w:val="22"/>
                <w:szCs w:val="22"/>
              </w:rPr>
              <w:t>ΗΔ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74663B" w:rsidRDefault="0074663B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63B" w:rsidRPr="00D30514" w:rsidRDefault="0074663B" w:rsidP="00F01E94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8D224B">
            <w:pPr>
              <w:snapToGrid w:val="0"/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  <w:r w:rsidR="0074663B" w:rsidRPr="00D30514">
              <w:rPr>
                <w:rFonts w:ascii="Arial" w:hAnsi="Arial" w:cs="Arial"/>
                <w:sz w:val="22"/>
                <w:szCs w:val="22"/>
              </w:rPr>
              <w:t>(Απών από</w:t>
            </w:r>
            <w:r w:rsidR="008D224B">
              <w:rPr>
                <w:rFonts w:ascii="Arial" w:hAnsi="Arial" w:cs="Arial"/>
                <w:sz w:val="22"/>
                <w:szCs w:val="22"/>
              </w:rPr>
              <w:t xml:space="preserve"> 3-7</w:t>
            </w:r>
            <w:r w:rsidR="0074663B" w:rsidRPr="00D30514">
              <w:rPr>
                <w:rFonts w:ascii="Arial" w:hAnsi="Arial" w:cs="Arial"/>
                <w:sz w:val="22"/>
                <w:szCs w:val="22"/>
              </w:rPr>
              <w:t>ΘΗΔ</w:t>
            </w:r>
            <w:r w:rsidR="0074663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4663B">
            <w:pPr>
              <w:snapToGrid w:val="0"/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663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P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D224B" w:rsidRPr="00D30514" w:rsidRDefault="008B00FF" w:rsidP="008D224B">
            <w:pPr>
              <w:ind w:left="-3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8D22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224B" w:rsidRPr="00D30514">
              <w:rPr>
                <w:rFonts w:ascii="Arial" w:hAnsi="Arial" w:cs="Arial"/>
                <w:sz w:val="22"/>
                <w:szCs w:val="22"/>
              </w:rPr>
              <w:t xml:space="preserve">(Απών από </w:t>
            </w:r>
            <w:r w:rsidR="008D224B">
              <w:rPr>
                <w:rFonts w:ascii="Arial" w:hAnsi="Arial" w:cs="Arial"/>
                <w:sz w:val="22"/>
                <w:szCs w:val="22"/>
              </w:rPr>
              <w:t>3-7</w:t>
            </w:r>
            <w:r w:rsidR="008D224B" w:rsidRPr="00D30514">
              <w:rPr>
                <w:rFonts w:ascii="Arial" w:hAnsi="Arial" w:cs="Arial"/>
                <w:sz w:val="22"/>
                <w:szCs w:val="22"/>
              </w:rPr>
              <w:t>ΘΗΔ)</w:t>
            </w:r>
          </w:p>
          <w:p w:rsidR="008B00FF" w:rsidRPr="00D30514" w:rsidRDefault="008B00FF" w:rsidP="008D224B">
            <w:pPr>
              <w:snapToGrid w:val="0"/>
            </w:pP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ind w:left="-34"/>
              <w:rPr>
                <w:rFonts w:ascii="Arial" w:eastAsia="Arial" w:hAnsi="Arial" w:cs="Arial"/>
                <w:sz w:val="22"/>
                <w:szCs w:val="22"/>
              </w:rPr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D30514">
              <w:rPr>
                <w:rFonts w:ascii="Arial" w:eastAsia="Arial" w:hAnsi="Arial" w:cs="Arial"/>
                <w:sz w:val="22"/>
                <w:szCs w:val="22"/>
              </w:rPr>
              <w:t>Φορτώσης</w:t>
            </w:r>
            <w:proofErr w:type="spellEnd"/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 Αθανάσιος</w:t>
            </w:r>
            <w:r w:rsidR="008D224B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="008D224B" w:rsidRPr="00D30514">
              <w:rPr>
                <w:rFonts w:ascii="Arial" w:hAnsi="Arial" w:cs="Arial"/>
                <w:sz w:val="22"/>
                <w:szCs w:val="22"/>
              </w:rPr>
              <w:t xml:space="preserve">(Απών από </w:t>
            </w:r>
            <w:r w:rsidR="008D224B">
              <w:rPr>
                <w:rFonts w:ascii="Arial" w:hAnsi="Arial" w:cs="Arial"/>
                <w:sz w:val="22"/>
                <w:szCs w:val="22"/>
              </w:rPr>
              <w:t>3-7</w:t>
            </w:r>
            <w:r w:rsidR="008D224B" w:rsidRPr="00D30514">
              <w:rPr>
                <w:rFonts w:ascii="Arial" w:hAnsi="Arial" w:cs="Arial"/>
                <w:sz w:val="22"/>
                <w:szCs w:val="22"/>
              </w:rPr>
              <w:t>ΘΗΔ)</w:t>
            </w:r>
          </w:p>
          <w:p w:rsidR="008B00FF" w:rsidRPr="00D30514" w:rsidRDefault="008B00FF" w:rsidP="00780685">
            <w:pPr>
              <w:tabs>
                <w:tab w:val="left" w:pos="718"/>
              </w:tabs>
              <w:ind w:left="-34"/>
              <w:rPr>
                <w:rFonts w:ascii="Arial" w:eastAsia="Arial" w:hAnsi="Arial" w:cs="Arial"/>
                <w:sz w:val="22"/>
                <w:szCs w:val="22"/>
              </w:rPr>
            </w:pPr>
          </w:p>
          <w:p w:rsidR="008B00FF" w:rsidRPr="00D30514" w:rsidRDefault="008B00FF" w:rsidP="00780685">
            <w:pPr>
              <w:tabs>
                <w:tab w:val="left" w:pos="718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4663B">
            <w:pPr>
              <w:tabs>
                <w:tab w:val="left" w:pos="299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hAnsi="Arial" w:cs="Arial"/>
                <w:sz w:val="22"/>
                <w:szCs w:val="22"/>
              </w:rPr>
              <w:t xml:space="preserve">  Παπαϊωάννου Λουκάς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466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44391E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(Απών από </w:t>
            </w:r>
            <w:r w:rsidR="0044391E">
              <w:rPr>
                <w:rFonts w:ascii="Arial" w:hAnsi="Arial" w:cs="Arial"/>
                <w:sz w:val="22"/>
                <w:szCs w:val="22"/>
              </w:rPr>
              <w:t>4-7</w:t>
            </w:r>
            <w:r w:rsidRPr="00D30514">
              <w:rPr>
                <w:rFonts w:ascii="Arial" w:hAnsi="Arial" w:cs="Arial"/>
                <w:sz w:val="22"/>
                <w:szCs w:val="22"/>
              </w:rPr>
              <w:t>ΘΗΔ)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 w:rsidRPr="00D305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D224B" w:rsidRPr="00D30514" w:rsidRDefault="008B00FF" w:rsidP="008D224B">
            <w:pPr>
              <w:ind w:left="-3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D305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224B" w:rsidRPr="00D30514">
              <w:rPr>
                <w:rFonts w:ascii="Arial" w:hAnsi="Arial" w:cs="Arial"/>
                <w:sz w:val="22"/>
                <w:szCs w:val="22"/>
              </w:rPr>
              <w:t xml:space="preserve">(Απών από </w:t>
            </w:r>
            <w:r w:rsidR="008D224B">
              <w:rPr>
                <w:rFonts w:ascii="Arial" w:hAnsi="Arial" w:cs="Arial"/>
                <w:sz w:val="22"/>
                <w:szCs w:val="22"/>
              </w:rPr>
              <w:t>3-7</w:t>
            </w:r>
            <w:r w:rsidR="008D224B" w:rsidRPr="00D30514">
              <w:rPr>
                <w:rFonts w:ascii="Arial" w:hAnsi="Arial" w:cs="Arial"/>
                <w:sz w:val="22"/>
                <w:szCs w:val="22"/>
              </w:rPr>
              <w:t>ΘΗΔ)</w:t>
            </w:r>
          </w:p>
          <w:p w:rsidR="008B00FF" w:rsidRPr="00D30514" w:rsidRDefault="008B00FF" w:rsidP="007806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D224B" w:rsidRPr="00D30514" w:rsidRDefault="0074663B" w:rsidP="008D224B">
            <w:pPr>
              <w:ind w:left="-3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  <w:r w:rsidR="008D224B" w:rsidRPr="00D30514">
              <w:rPr>
                <w:rFonts w:ascii="Arial" w:hAnsi="Arial" w:cs="Arial"/>
                <w:sz w:val="22"/>
                <w:szCs w:val="22"/>
              </w:rPr>
              <w:t xml:space="preserve">(Απών από </w:t>
            </w:r>
            <w:r w:rsidR="008D224B">
              <w:rPr>
                <w:rFonts w:ascii="Arial" w:hAnsi="Arial" w:cs="Arial"/>
                <w:sz w:val="22"/>
                <w:szCs w:val="22"/>
              </w:rPr>
              <w:t>3-7</w:t>
            </w:r>
            <w:r w:rsidR="008D224B" w:rsidRPr="00D30514">
              <w:rPr>
                <w:rFonts w:ascii="Arial" w:hAnsi="Arial" w:cs="Arial"/>
                <w:sz w:val="22"/>
                <w:szCs w:val="22"/>
              </w:rPr>
              <w:t>ΘΗΔ)</w:t>
            </w:r>
          </w:p>
          <w:p w:rsidR="008B00FF" w:rsidRPr="00D30514" w:rsidRDefault="008B00FF" w:rsidP="00780685">
            <w:pPr>
              <w:snapToGrid w:val="0"/>
            </w:pP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74663B" w:rsidP="00780685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63B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63B" w:rsidRDefault="0074663B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63B" w:rsidRPr="00D30514" w:rsidRDefault="0074663B" w:rsidP="00780685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74663B" w:rsidRDefault="0074663B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63B" w:rsidRPr="00D30514" w:rsidRDefault="0074663B" w:rsidP="00F01E9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4663B">
            <w:pPr>
              <w:snapToGrid w:val="0"/>
            </w:pP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7466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0FF" w:rsidTr="00F01E9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B00FF" w:rsidRDefault="008B00FF" w:rsidP="004914D6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B00FF" w:rsidRPr="00D30514" w:rsidRDefault="008B00FF" w:rsidP="00780685">
            <w:pPr>
              <w:snapToGrid w:val="0"/>
            </w:pP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B00FF" w:rsidRDefault="008B00FF" w:rsidP="00F01E9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B00FF" w:rsidRPr="00D30514" w:rsidRDefault="008B00FF" w:rsidP="00F01E9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22C6" w:rsidRDefault="009222C6" w:rsidP="009222C6">
      <w:pPr>
        <w:tabs>
          <w:tab w:val="left" w:pos="6237"/>
        </w:tabs>
        <w:snapToGrid w:val="0"/>
        <w:spacing w:before="57" w:after="57"/>
        <w:ind w:left="113"/>
      </w:pPr>
      <w:r>
        <w:rPr>
          <w:rFonts w:ascii="Arial" w:eastAsia="Arial" w:hAnsi="Arial" w:cs="Arial"/>
          <w:iCs/>
          <w:color w:val="000000"/>
          <w:spacing w:val="-3"/>
          <w:kern w:val="1"/>
          <w:sz w:val="22"/>
          <w:szCs w:val="22"/>
          <w:highlight w:val="white"/>
        </w:rPr>
        <w:t xml:space="preserve">  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9406F2" w:rsidRDefault="009406F2" w:rsidP="009222C6">
      <w:pPr>
        <w:tabs>
          <w:tab w:val="center" w:pos="8460"/>
        </w:tabs>
        <w:spacing w:line="276" w:lineRule="auto"/>
        <w:ind w:left="-170"/>
        <w:jc w:val="both"/>
      </w:pPr>
    </w:p>
    <w:p w:rsidR="009406F2" w:rsidRPr="006A47BF" w:rsidRDefault="009406F2" w:rsidP="00CC4054">
      <w:pPr>
        <w:tabs>
          <w:tab w:val="center" w:pos="8460"/>
        </w:tabs>
        <w:spacing w:line="360" w:lineRule="auto"/>
        <w:ind w:left="-170"/>
        <w:rPr>
          <w:rStyle w:val="ae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bidi="hi-IN"/>
        </w:rPr>
      </w:pPr>
      <w:r w:rsidRPr="008B00FF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Εισηγούμενος το  </w:t>
      </w:r>
      <w:r w:rsidR="00FB4602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1</w:t>
      </w:r>
      <w:r w:rsidRPr="008B00FF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bidi="hi-IN"/>
        </w:rPr>
        <w:t>Ο</w:t>
      </w:r>
      <w:r w:rsidRPr="008B00FF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θέμα της </w:t>
      </w:r>
      <w:r w:rsidRPr="008B00F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υπ </w:t>
      </w:r>
      <w:proofErr w:type="spellStart"/>
      <w:r w:rsidRPr="008B00F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8B00F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. </w:t>
      </w:r>
      <w:r w:rsidRPr="008B00FF">
        <w:rPr>
          <w:rStyle w:val="FontStyle17"/>
          <w:rFonts w:ascii="Arial" w:eastAsia="Calibri" w:hAnsi="Arial" w:cs="Arial"/>
          <w:b/>
          <w:iCs/>
          <w:spacing w:val="-3"/>
          <w:kern w:val="1"/>
        </w:rPr>
        <w:t xml:space="preserve"> 1</w:t>
      </w:r>
      <w:r w:rsidR="00FB4602">
        <w:rPr>
          <w:rStyle w:val="FontStyle17"/>
          <w:rFonts w:ascii="Arial" w:eastAsia="Calibri" w:hAnsi="Arial" w:cs="Arial"/>
          <w:b/>
          <w:iCs/>
          <w:spacing w:val="-3"/>
          <w:kern w:val="1"/>
        </w:rPr>
        <w:t>6132</w:t>
      </w:r>
      <w:r w:rsidRPr="008B00FF">
        <w:rPr>
          <w:rStyle w:val="FontStyle17"/>
          <w:rFonts w:ascii="Arial" w:eastAsia="Calibri" w:hAnsi="Arial" w:cs="Arial"/>
          <w:b/>
          <w:iCs/>
          <w:spacing w:val="-3"/>
          <w:kern w:val="1"/>
        </w:rPr>
        <w:t>/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2</w:t>
      </w:r>
      <w:r w:rsidR="00FB4602">
        <w:rPr>
          <w:rStyle w:val="FontStyle17"/>
          <w:rFonts w:ascii="Arial" w:eastAsia="Calibri" w:hAnsi="Arial" w:cs="Arial"/>
          <w:b/>
          <w:iCs/>
          <w:spacing w:val="-3"/>
          <w:kern w:val="1"/>
        </w:rPr>
        <w:t>1</w:t>
      </w:r>
      <w:r w:rsidRPr="008B00FF">
        <w:rPr>
          <w:rStyle w:val="FontStyle17"/>
          <w:rFonts w:ascii="Arial" w:eastAsia="Calibri" w:hAnsi="Arial" w:cs="Arial"/>
          <w:b/>
          <w:iCs/>
          <w:spacing w:val="-3"/>
          <w:kern w:val="1"/>
        </w:rPr>
        <w:t>-0</w:t>
      </w:r>
      <w:r w:rsidR="00FB4602">
        <w:rPr>
          <w:rStyle w:val="FontStyle17"/>
          <w:rFonts w:ascii="Arial" w:eastAsia="Calibri" w:hAnsi="Arial" w:cs="Arial"/>
          <w:b/>
          <w:iCs/>
          <w:spacing w:val="-3"/>
          <w:kern w:val="1"/>
        </w:rPr>
        <w:t>8</w:t>
      </w:r>
      <w:r w:rsidRPr="008B00FF">
        <w:rPr>
          <w:rStyle w:val="FontStyle17"/>
          <w:rFonts w:ascii="Arial" w:eastAsia="Calibri" w:hAnsi="Arial" w:cs="Arial"/>
          <w:b/>
          <w:iCs/>
          <w:spacing w:val="-3"/>
          <w:kern w:val="1"/>
        </w:rPr>
        <w:t xml:space="preserve">-2020  </w:t>
      </w:r>
      <w:r w:rsidRPr="008B00FF">
        <w:rPr>
          <w:rStyle w:val="FontStyle17"/>
          <w:rFonts w:ascii="Arial" w:eastAsia="Calibri" w:hAnsi="Arial" w:cs="Arial"/>
          <w:iCs/>
          <w:spacing w:val="-3"/>
          <w:kern w:val="1"/>
        </w:rPr>
        <w:t>πρόσκλησης</w:t>
      </w:r>
      <w:r w:rsidRPr="00AE653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(</w:t>
      </w:r>
      <w:r w:rsidR="00FB4602">
        <w:rPr>
          <w:rStyle w:val="FontStyle17"/>
          <w:rFonts w:ascii="Arial" w:eastAsia="Calibri" w:hAnsi="Arial" w:cs="Arial"/>
          <w:iCs/>
          <w:spacing w:val="-3"/>
          <w:kern w:val="1"/>
        </w:rPr>
        <w:t>1</w:t>
      </w:r>
      <w:r w:rsidRPr="00AE653E">
        <w:rPr>
          <w:rStyle w:val="FontStyle17"/>
          <w:rFonts w:ascii="Arial" w:eastAsia="Calibri" w:hAnsi="Arial" w:cs="Arial"/>
          <w:iCs/>
          <w:spacing w:val="-3"/>
          <w:kern w:val="1"/>
          <w:vertAlign w:val="superscript"/>
        </w:rPr>
        <w:t>ο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AE653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στον Πίνακα Θεμάτων Συνεδρίασης)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, </w:t>
      </w:r>
      <w:r w:rsidRPr="008B00F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ο Πρόεδρος</w:t>
      </w:r>
      <w:r w:rsidRPr="00C42504">
        <w:rPr>
          <w:rFonts w:ascii="Arial" w:eastAsia="Arial" w:hAnsi="Arial" w:cs="Arial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 </w:t>
      </w:r>
      <w:r w:rsidRPr="0066650D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FB4602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έδωσε το λόγο στην αρμόδια αντιδήμαρχο Κοινωνικής Μέριμνας  κα </w:t>
      </w:r>
      <w:proofErr w:type="spellStart"/>
      <w:r w:rsidR="00FB4602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Νταντούμη</w:t>
      </w:r>
      <w:proofErr w:type="spellEnd"/>
      <w:r w:rsidR="00FB4602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 προκειμένου να τοποθετηθεί </w:t>
      </w:r>
    </w:p>
    <w:p w:rsidR="00F34243" w:rsidRPr="00F34243" w:rsidRDefault="00F34243" w:rsidP="00CC4054">
      <w:pPr>
        <w:tabs>
          <w:tab w:val="center" w:pos="8460"/>
        </w:tabs>
        <w:spacing w:line="360" w:lineRule="auto"/>
        <w:ind w:left="-170"/>
        <w:jc w:val="both"/>
        <w:rPr>
          <w:rStyle w:val="ae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bidi="hi-IN"/>
        </w:rPr>
      </w:pPr>
    </w:p>
    <w:p w:rsidR="004627FD" w:rsidRDefault="00FB4602" w:rsidP="00CC4054">
      <w:pPr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FB4602">
        <w:rPr>
          <w:rFonts w:ascii="Arial" w:hAnsi="Arial" w:cs="Arial"/>
          <w:spacing w:val="-3"/>
          <w:sz w:val="22"/>
          <w:szCs w:val="22"/>
        </w:rPr>
        <w:t xml:space="preserve">Η κα </w:t>
      </w:r>
      <w:proofErr w:type="spellStart"/>
      <w:r w:rsidRPr="00FB4602">
        <w:rPr>
          <w:rFonts w:ascii="Arial" w:hAnsi="Arial" w:cs="Arial"/>
          <w:spacing w:val="-3"/>
          <w:sz w:val="22"/>
          <w:szCs w:val="22"/>
        </w:rPr>
        <w:t>Ντα</w:t>
      </w:r>
      <w:r>
        <w:rPr>
          <w:rFonts w:ascii="Arial" w:hAnsi="Arial" w:cs="Arial"/>
          <w:spacing w:val="-3"/>
          <w:sz w:val="22"/>
          <w:szCs w:val="22"/>
        </w:rPr>
        <w:t>ντούμη</w:t>
      </w:r>
      <w:proofErr w:type="spellEnd"/>
      <w:r>
        <w:rPr>
          <w:rFonts w:ascii="Arial" w:hAnsi="Arial" w:cs="Arial"/>
          <w:spacing w:val="-3"/>
          <w:sz w:val="22"/>
          <w:szCs w:val="22"/>
        </w:rPr>
        <w:t xml:space="preserve"> </w:t>
      </w:r>
      <w:r w:rsidR="004627FD">
        <w:rPr>
          <w:rFonts w:ascii="Arial" w:hAnsi="Arial" w:cs="Arial"/>
          <w:spacing w:val="-3"/>
          <w:sz w:val="22"/>
          <w:szCs w:val="22"/>
        </w:rPr>
        <w:t>είπε ότι πρόκειται για δέκα τρεις εργαζόμενους στο Τμήμα Προσχολικής Αγωγής (Παιδικούς και Βρεφονηπιακούς Σταθμούς) οι οποίοι εργάζονται από το Δεκέμβριο του 2016  μέχρι και σήμερα</w:t>
      </w:r>
      <w:r w:rsidR="00CC4054">
        <w:rPr>
          <w:rFonts w:ascii="Arial" w:hAnsi="Arial" w:cs="Arial"/>
          <w:spacing w:val="-3"/>
          <w:sz w:val="22"/>
          <w:szCs w:val="22"/>
        </w:rPr>
        <w:t xml:space="preserve">, </w:t>
      </w:r>
      <w:r w:rsidR="004627FD">
        <w:rPr>
          <w:rFonts w:ascii="Arial" w:hAnsi="Arial" w:cs="Arial"/>
          <w:spacing w:val="-3"/>
          <w:sz w:val="22"/>
          <w:szCs w:val="22"/>
        </w:rPr>
        <w:t xml:space="preserve"> στα πλαίσια εφαρμογής του προγράμματος «Εναρμόνιση Οικογενειακής και Επαγγελματικής ζωής , με κονδύλια ΕΣΠΑ» </w:t>
      </w:r>
    </w:p>
    <w:p w:rsidR="0050264A" w:rsidRDefault="004627FD" w:rsidP="00CC4054">
      <w:pPr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Οι ως άνω εργαζόμενοι κατέθεσαν την από </w:t>
      </w:r>
      <w:r w:rsidR="0050264A">
        <w:rPr>
          <w:rFonts w:ascii="Arial" w:hAnsi="Arial" w:cs="Arial"/>
          <w:spacing w:val="-3"/>
          <w:sz w:val="22"/>
          <w:szCs w:val="22"/>
        </w:rPr>
        <w:t xml:space="preserve">23-4-2019 αγωγή κατά του Δήμου </w:t>
      </w:r>
      <w:proofErr w:type="spellStart"/>
      <w:r w:rsidR="0050264A">
        <w:rPr>
          <w:rFonts w:ascii="Arial" w:hAnsi="Arial" w:cs="Arial"/>
          <w:spacing w:val="-3"/>
          <w:sz w:val="22"/>
          <w:szCs w:val="22"/>
        </w:rPr>
        <w:t>Λεβαδέων</w:t>
      </w:r>
      <w:proofErr w:type="spellEnd"/>
      <w:r w:rsidR="0050264A">
        <w:rPr>
          <w:rFonts w:ascii="Arial" w:hAnsi="Arial" w:cs="Arial"/>
          <w:spacing w:val="-3"/>
          <w:sz w:val="22"/>
          <w:szCs w:val="22"/>
        </w:rPr>
        <w:t xml:space="preserve"> με την οποία ζητούν να αναγνωριστεί ότι οι διαδοχικές συμβάσεις ορισμένου χρόνου αποτελούν μια ενιαία σύμβαση εξαρτημένης εργασίας αορίστου χρόνου .Η αγωγή αυτή θα συζητηθεί την 8-10-2020 ενώπιον του Μονομελούς Πρωτοδικείου Λιβαδειάς.</w:t>
      </w:r>
    </w:p>
    <w:p w:rsidR="004627FD" w:rsidRDefault="0050264A" w:rsidP="00CC4054">
      <w:pPr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lastRenderedPageBreak/>
        <w:t xml:space="preserve">Στη συνέχεια υπέβαλαν την υπ </w:t>
      </w:r>
      <w:proofErr w:type="spellStart"/>
      <w:r>
        <w:rPr>
          <w:rFonts w:ascii="Arial" w:hAnsi="Arial" w:cs="Arial"/>
          <w:spacing w:val="-3"/>
          <w:sz w:val="22"/>
          <w:szCs w:val="22"/>
        </w:rPr>
        <w:t>αριθμ</w:t>
      </w:r>
      <w:proofErr w:type="spellEnd"/>
      <w:r>
        <w:rPr>
          <w:rFonts w:ascii="Arial" w:hAnsi="Arial" w:cs="Arial"/>
          <w:spacing w:val="-3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pacing w:val="-3"/>
          <w:sz w:val="22"/>
          <w:szCs w:val="22"/>
        </w:rPr>
        <w:t>Πρωτ</w:t>
      </w:r>
      <w:proofErr w:type="spellEnd"/>
      <w:r>
        <w:rPr>
          <w:rFonts w:ascii="Arial" w:hAnsi="Arial" w:cs="Arial"/>
          <w:spacing w:val="-3"/>
          <w:sz w:val="22"/>
          <w:szCs w:val="22"/>
        </w:rPr>
        <w:t xml:space="preserve">. </w:t>
      </w:r>
      <w:r w:rsidR="004627FD">
        <w:rPr>
          <w:rFonts w:ascii="Arial" w:hAnsi="Arial" w:cs="Arial"/>
          <w:spacing w:val="-3"/>
          <w:sz w:val="22"/>
          <w:szCs w:val="22"/>
        </w:rPr>
        <w:t>13845/17-7-2020 αίτηση προκειμένου να συζητηθεί  στο Δημοτικό Συμβούλιο το θέμα της μετατροπής των συμβάσεων ορισμένου χρόνου σε αορίστου</w:t>
      </w:r>
      <w:r w:rsidR="00CC4054">
        <w:rPr>
          <w:rFonts w:ascii="Arial" w:hAnsi="Arial" w:cs="Arial"/>
          <w:spacing w:val="-3"/>
          <w:sz w:val="22"/>
          <w:szCs w:val="22"/>
        </w:rPr>
        <w:t xml:space="preserve">, </w:t>
      </w:r>
      <w:r w:rsidR="004627FD">
        <w:rPr>
          <w:rFonts w:ascii="Arial" w:hAnsi="Arial" w:cs="Arial"/>
          <w:spacing w:val="-3"/>
          <w:sz w:val="22"/>
          <w:szCs w:val="22"/>
        </w:rPr>
        <w:t xml:space="preserve"> καθώς καλύπτουν πάγιες και διαρκείς ανάγκες.</w:t>
      </w:r>
    </w:p>
    <w:p w:rsidR="0050264A" w:rsidRDefault="0050264A" w:rsidP="00CC4054">
      <w:pPr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:rsidR="00FA368C" w:rsidRDefault="004627FD" w:rsidP="00CC4054">
      <w:pPr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Ακολούθως η Προϊσταμένη του Τμήματος Προσχολικής Αγωγής παρείχε σχετική βεβαίωση </w:t>
      </w:r>
      <w:r w:rsidR="00FA368C">
        <w:rPr>
          <w:rFonts w:ascii="Arial" w:hAnsi="Arial" w:cs="Arial"/>
          <w:spacing w:val="-3"/>
          <w:sz w:val="22"/>
          <w:szCs w:val="22"/>
        </w:rPr>
        <w:t xml:space="preserve">η οποία και εμπεριέχεται στην </w:t>
      </w:r>
      <w:r w:rsidR="00AD0CFA">
        <w:rPr>
          <w:rFonts w:ascii="Arial" w:hAnsi="Arial" w:cs="Arial"/>
          <w:spacing w:val="-3"/>
          <w:sz w:val="22"/>
          <w:szCs w:val="22"/>
        </w:rPr>
        <w:t xml:space="preserve"> με </w:t>
      </w:r>
      <w:proofErr w:type="spellStart"/>
      <w:r w:rsidR="00AD0CFA">
        <w:rPr>
          <w:rFonts w:ascii="Arial" w:hAnsi="Arial" w:cs="Arial"/>
          <w:spacing w:val="-3"/>
          <w:sz w:val="22"/>
          <w:szCs w:val="22"/>
        </w:rPr>
        <w:t>αριθμ</w:t>
      </w:r>
      <w:proofErr w:type="spellEnd"/>
      <w:r w:rsidR="00AD0CFA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="00AD0CFA">
        <w:rPr>
          <w:rFonts w:ascii="Arial" w:hAnsi="Arial" w:cs="Arial"/>
          <w:spacing w:val="-3"/>
          <w:sz w:val="22"/>
          <w:szCs w:val="22"/>
        </w:rPr>
        <w:t>πρωτ</w:t>
      </w:r>
      <w:proofErr w:type="spellEnd"/>
      <w:r w:rsidR="00AD0CFA">
        <w:rPr>
          <w:rFonts w:ascii="Arial" w:hAnsi="Arial" w:cs="Arial"/>
          <w:spacing w:val="-3"/>
          <w:sz w:val="22"/>
          <w:szCs w:val="22"/>
        </w:rPr>
        <w:t xml:space="preserve">. 14815/29-7-2020 </w:t>
      </w:r>
      <w:r w:rsidR="00FA368C">
        <w:rPr>
          <w:rFonts w:ascii="Arial" w:hAnsi="Arial" w:cs="Arial"/>
          <w:spacing w:val="-3"/>
          <w:sz w:val="22"/>
          <w:szCs w:val="22"/>
        </w:rPr>
        <w:t xml:space="preserve">παρακάτω εισήγηση – γνωμοδότηση της νομικής συμβούλου του Δήμου </w:t>
      </w:r>
      <w:proofErr w:type="spellStart"/>
      <w:r w:rsidR="00FA368C">
        <w:rPr>
          <w:rFonts w:ascii="Arial" w:hAnsi="Arial" w:cs="Arial"/>
          <w:spacing w:val="-3"/>
          <w:sz w:val="22"/>
          <w:szCs w:val="22"/>
        </w:rPr>
        <w:t>κας</w:t>
      </w:r>
      <w:proofErr w:type="spellEnd"/>
      <w:r w:rsidR="00FA368C">
        <w:rPr>
          <w:rFonts w:ascii="Arial" w:hAnsi="Arial" w:cs="Arial"/>
          <w:spacing w:val="-3"/>
          <w:sz w:val="22"/>
          <w:szCs w:val="22"/>
        </w:rPr>
        <w:t xml:space="preserve"> Λάμπρου Ιωάννας :</w:t>
      </w:r>
    </w:p>
    <w:p w:rsidR="00FA368C" w:rsidRDefault="00FA368C" w:rsidP="003876A9">
      <w:pPr>
        <w:jc w:val="both"/>
        <w:rPr>
          <w:rFonts w:ascii="Arial" w:hAnsi="Arial" w:cs="Arial"/>
          <w:spacing w:val="-3"/>
          <w:sz w:val="22"/>
          <w:szCs w:val="22"/>
        </w:rPr>
      </w:pPr>
    </w:p>
    <w:p w:rsidR="00FA368C" w:rsidRPr="00FA368C" w:rsidRDefault="00FA368C" w:rsidP="00FA368C">
      <w:pP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FA368C">
        <w:rPr>
          <w:rFonts w:ascii="Arial" w:hAnsi="Arial" w:cs="Arial"/>
          <w:i/>
          <w:sz w:val="22"/>
          <w:szCs w:val="22"/>
        </w:rPr>
        <w:t xml:space="preserve">  Σχετικά με την αγωγή των παρακάτω εργαζομένων  </w:t>
      </w:r>
      <w:r w:rsidRPr="00FA368C">
        <w:rPr>
          <w:rFonts w:ascii="Arial" w:hAnsi="Arial" w:cs="Arial"/>
          <w:i/>
          <w:color w:val="000000"/>
          <w:sz w:val="22"/>
          <w:szCs w:val="22"/>
        </w:rPr>
        <w:t xml:space="preserve">στο  Τμήμα  Προσχολικής Αγωγής (Παιδικοί και Βρεφονηπιακοί Σταθμοί Δήμου </w:t>
      </w:r>
      <w:proofErr w:type="spellStart"/>
      <w:r w:rsidRPr="00FA368C">
        <w:rPr>
          <w:rFonts w:ascii="Arial" w:hAnsi="Arial" w:cs="Arial"/>
          <w:i/>
          <w:color w:val="000000"/>
          <w:sz w:val="22"/>
          <w:szCs w:val="22"/>
        </w:rPr>
        <w:t>Λεβαδέων</w:t>
      </w:r>
      <w:proofErr w:type="spellEnd"/>
      <w:r w:rsidRPr="00FA368C">
        <w:rPr>
          <w:rFonts w:ascii="Arial" w:hAnsi="Arial" w:cs="Arial"/>
          <w:i/>
          <w:color w:val="000000"/>
          <w:sz w:val="22"/>
          <w:szCs w:val="22"/>
        </w:rPr>
        <w:t>), παραθέτουμε την έκθεση της αρμοδίας προϊσταμένης, Μαρίας  Αναστασίου,   η οποία έχει ως εξής:</w:t>
      </w:r>
    </w:p>
    <w:p w:rsidR="00FA368C" w:rsidRPr="00FA368C" w:rsidRDefault="00FA368C" w:rsidP="00FA368C">
      <w:pP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FA368C" w:rsidRPr="00FA368C" w:rsidRDefault="00FA368C" w:rsidP="00FA368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A368C">
        <w:rPr>
          <w:rFonts w:ascii="Arial" w:hAnsi="Arial" w:cs="Arial"/>
          <w:i/>
          <w:color w:val="000000"/>
          <w:sz w:val="22"/>
          <w:szCs w:val="22"/>
        </w:rPr>
        <w:t>«ΕΛΛΗΝΙΚΗ ΔΗΜΟΚΡΑΤΙΑ                                     ΛΙΒΑΔΕΙΑ 9 / 10 / 2019</w:t>
      </w:r>
    </w:p>
    <w:p w:rsidR="00FA368C" w:rsidRPr="00FA368C" w:rsidRDefault="00FA368C" w:rsidP="00FA368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A368C">
        <w:rPr>
          <w:rFonts w:ascii="Arial" w:hAnsi="Arial" w:cs="Arial"/>
          <w:i/>
          <w:color w:val="000000"/>
          <w:sz w:val="22"/>
          <w:szCs w:val="22"/>
        </w:rPr>
        <w:t xml:space="preserve">ΝΟΜΟΣ ΒΟΙΩΤΙΑΣ                                                  Αριθ. </w:t>
      </w:r>
      <w:proofErr w:type="spellStart"/>
      <w:r w:rsidRPr="00FA368C">
        <w:rPr>
          <w:rFonts w:ascii="Arial" w:hAnsi="Arial" w:cs="Arial"/>
          <w:i/>
          <w:color w:val="000000"/>
          <w:sz w:val="22"/>
          <w:szCs w:val="22"/>
        </w:rPr>
        <w:t>Πρωτ</w:t>
      </w:r>
      <w:proofErr w:type="spellEnd"/>
      <w:r w:rsidRPr="00FA368C">
        <w:rPr>
          <w:rFonts w:ascii="Arial" w:hAnsi="Arial" w:cs="Arial"/>
          <w:i/>
          <w:color w:val="000000"/>
          <w:sz w:val="22"/>
          <w:szCs w:val="22"/>
        </w:rPr>
        <w:t>. ΔΥ</w:t>
      </w:r>
    </w:p>
    <w:p w:rsidR="00FA368C" w:rsidRPr="00FA368C" w:rsidRDefault="00FA368C" w:rsidP="00FA368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A368C">
        <w:rPr>
          <w:rFonts w:ascii="Arial" w:hAnsi="Arial" w:cs="Arial"/>
          <w:i/>
          <w:color w:val="000000"/>
          <w:sz w:val="22"/>
          <w:szCs w:val="22"/>
        </w:rPr>
        <w:t>ΔΗΜΟΣ ΛΕΒΑΔΕΩΝ                              </w:t>
      </w:r>
    </w:p>
    <w:p w:rsidR="00FA368C" w:rsidRPr="00FA368C" w:rsidRDefault="00FA368C" w:rsidP="00FA368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A368C">
        <w:rPr>
          <w:rFonts w:ascii="Arial" w:hAnsi="Arial" w:cs="Arial"/>
          <w:i/>
          <w:color w:val="000000"/>
          <w:sz w:val="22"/>
          <w:szCs w:val="22"/>
        </w:rPr>
        <w:t>ΤΜΗΜΑ ΠΡΟΣΧΟΛΙΚΗΣ ΑΓΩΓΗΣ                    ΠΡΟΣ:                                                                                                    </w:t>
      </w:r>
    </w:p>
    <w:p w:rsidR="00FA368C" w:rsidRPr="00FA368C" w:rsidRDefault="00FA368C" w:rsidP="00FA368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A368C">
        <w:rPr>
          <w:rFonts w:ascii="Arial" w:hAnsi="Arial" w:cs="Arial"/>
          <w:i/>
          <w:color w:val="000000"/>
          <w:sz w:val="22"/>
          <w:szCs w:val="22"/>
        </w:rPr>
        <w:t>Ταχ.Δ/νση:Λιάκουρας                                                      </w:t>
      </w:r>
    </w:p>
    <w:p w:rsidR="00FA368C" w:rsidRPr="00FA368C" w:rsidRDefault="00FA368C" w:rsidP="00FA368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A368C">
        <w:rPr>
          <w:rFonts w:ascii="Arial" w:hAnsi="Arial" w:cs="Arial"/>
          <w:i/>
          <w:color w:val="000000"/>
          <w:sz w:val="22"/>
          <w:szCs w:val="22"/>
        </w:rPr>
        <w:t>Ταχ.Κώδικας.32100                                                             </w:t>
      </w:r>
    </w:p>
    <w:p w:rsidR="00FA368C" w:rsidRPr="00FA368C" w:rsidRDefault="00FA368C" w:rsidP="00FA368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FA368C">
        <w:rPr>
          <w:rFonts w:ascii="Arial" w:hAnsi="Arial" w:cs="Arial"/>
          <w:i/>
          <w:color w:val="000000"/>
          <w:sz w:val="22"/>
          <w:szCs w:val="22"/>
        </w:rPr>
        <w:t>Πληροφορίες:Μ</w:t>
      </w:r>
      <w:proofErr w:type="spellEnd"/>
      <w:r w:rsidRPr="00FA368C">
        <w:rPr>
          <w:rFonts w:ascii="Arial" w:hAnsi="Arial" w:cs="Arial"/>
          <w:i/>
          <w:color w:val="000000"/>
          <w:sz w:val="22"/>
          <w:szCs w:val="22"/>
        </w:rPr>
        <w:t>. Αναστασίου                </w:t>
      </w:r>
    </w:p>
    <w:p w:rsidR="00FA368C" w:rsidRPr="00FA368C" w:rsidRDefault="00FA368C" w:rsidP="00FA368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FA368C">
        <w:rPr>
          <w:rFonts w:ascii="Arial" w:hAnsi="Arial" w:cs="Arial"/>
          <w:i/>
          <w:color w:val="000000"/>
          <w:sz w:val="22"/>
          <w:szCs w:val="22"/>
        </w:rPr>
        <w:t>Τηλ</w:t>
      </w:r>
      <w:proofErr w:type="spellEnd"/>
      <w:r w:rsidRPr="00FA368C">
        <w:rPr>
          <w:rFonts w:ascii="Arial" w:hAnsi="Arial" w:cs="Arial"/>
          <w:i/>
          <w:color w:val="000000"/>
          <w:sz w:val="22"/>
          <w:szCs w:val="22"/>
        </w:rPr>
        <w:t>.&amp; φαξ 2261024162                         </w:t>
      </w:r>
    </w:p>
    <w:p w:rsidR="00FA368C" w:rsidRPr="00FA368C" w:rsidRDefault="00FA368C" w:rsidP="00FA368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A368C">
        <w:rPr>
          <w:rFonts w:ascii="Arial" w:hAnsi="Arial" w:cs="Arial"/>
          <w:i/>
          <w:color w:val="000000"/>
          <w:sz w:val="22"/>
          <w:szCs w:val="22"/>
        </w:rPr>
        <w:t>e-</w:t>
      </w:r>
      <w:proofErr w:type="spellStart"/>
      <w:r w:rsidRPr="00FA368C">
        <w:rPr>
          <w:rFonts w:ascii="Arial" w:hAnsi="Arial" w:cs="Arial"/>
          <w:i/>
          <w:color w:val="000000"/>
          <w:sz w:val="22"/>
          <w:szCs w:val="22"/>
        </w:rPr>
        <w:t>mail:dpslevad@οtenet.gr</w:t>
      </w:r>
      <w:proofErr w:type="spellEnd"/>
    </w:p>
    <w:p w:rsidR="00FA368C" w:rsidRPr="00FA368C" w:rsidRDefault="00FA368C" w:rsidP="00FA368C">
      <w:pPr>
        <w:spacing w:after="24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A368C">
        <w:rPr>
          <w:rFonts w:ascii="Arial" w:hAnsi="Arial" w:cs="Arial"/>
          <w:i/>
          <w:sz w:val="22"/>
          <w:szCs w:val="22"/>
        </w:rPr>
        <w:br/>
      </w:r>
      <w:r w:rsidRPr="00FA368C">
        <w:rPr>
          <w:rFonts w:ascii="Arial" w:hAnsi="Arial" w:cs="Arial"/>
          <w:i/>
          <w:color w:val="000000"/>
          <w:sz w:val="22"/>
          <w:szCs w:val="22"/>
        </w:rPr>
        <w:t xml:space="preserve">   Βεβαιώνεται ότι προσλήφθηκαν μετά την </w:t>
      </w:r>
      <w:r w:rsidRPr="00FA368C">
        <w:rPr>
          <w:rFonts w:ascii="Arial" w:hAnsi="Arial" w:cs="Arial"/>
          <w:bCs/>
          <w:i/>
          <w:color w:val="000000"/>
          <w:sz w:val="22"/>
          <w:szCs w:val="22"/>
        </w:rPr>
        <w:t>ΣΟΧ 1/2016</w:t>
      </w:r>
      <w:r w:rsidRPr="00FA368C">
        <w:rPr>
          <w:rFonts w:ascii="Arial" w:hAnsi="Arial" w:cs="Arial"/>
          <w:i/>
          <w:color w:val="000000"/>
          <w:sz w:val="22"/>
          <w:szCs w:val="22"/>
        </w:rPr>
        <w:t xml:space="preserve"> του Δήμου </w:t>
      </w:r>
      <w:proofErr w:type="spellStart"/>
      <w:r w:rsidRPr="00FA368C">
        <w:rPr>
          <w:rFonts w:ascii="Arial" w:hAnsi="Arial" w:cs="Arial"/>
          <w:i/>
          <w:color w:val="000000"/>
          <w:sz w:val="22"/>
          <w:szCs w:val="22"/>
        </w:rPr>
        <w:t>Λεβαδέων</w:t>
      </w:r>
      <w:proofErr w:type="spellEnd"/>
      <w:r w:rsidRPr="00FA368C">
        <w:rPr>
          <w:rFonts w:ascii="Arial" w:hAnsi="Arial" w:cs="Arial"/>
          <w:i/>
          <w:color w:val="000000"/>
          <w:sz w:val="22"/>
          <w:szCs w:val="22"/>
        </w:rPr>
        <w:t xml:space="preserve">, με τις διαδικασίες του </w:t>
      </w:r>
      <w:proofErr w:type="spellStart"/>
      <w:r w:rsidRPr="00FA368C">
        <w:rPr>
          <w:rFonts w:ascii="Arial" w:hAnsi="Arial" w:cs="Arial"/>
          <w:i/>
          <w:color w:val="000000"/>
          <w:sz w:val="22"/>
          <w:szCs w:val="22"/>
        </w:rPr>
        <w:t>ΑΣΕΠ,από</w:t>
      </w:r>
      <w:proofErr w:type="spellEnd"/>
      <w:r w:rsidRPr="00FA368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FA368C">
        <w:rPr>
          <w:rFonts w:ascii="Arial" w:hAnsi="Arial" w:cs="Arial"/>
          <w:bCs/>
          <w:i/>
          <w:color w:val="000000"/>
          <w:sz w:val="22"/>
          <w:szCs w:val="22"/>
        </w:rPr>
        <w:t xml:space="preserve">19/12/2016 </w:t>
      </w:r>
      <w:r w:rsidRPr="00FA368C">
        <w:rPr>
          <w:rFonts w:ascii="Arial" w:hAnsi="Arial" w:cs="Arial"/>
          <w:i/>
          <w:color w:val="000000"/>
          <w:sz w:val="22"/>
          <w:szCs w:val="22"/>
        </w:rPr>
        <w:t xml:space="preserve">στο  Τμήμα  Προσχολικής Αγωγής (Παιδικοί και Βρεφονηπιακοί Σταθμοί Δήμου </w:t>
      </w:r>
      <w:proofErr w:type="spellStart"/>
      <w:r w:rsidRPr="00FA368C">
        <w:rPr>
          <w:rFonts w:ascii="Arial" w:hAnsi="Arial" w:cs="Arial"/>
          <w:i/>
          <w:color w:val="000000"/>
          <w:sz w:val="22"/>
          <w:szCs w:val="22"/>
        </w:rPr>
        <w:t>Λεβαδέων</w:t>
      </w:r>
      <w:proofErr w:type="spellEnd"/>
      <w:r w:rsidRPr="00FA368C">
        <w:rPr>
          <w:rFonts w:ascii="Arial" w:hAnsi="Arial" w:cs="Arial"/>
          <w:i/>
          <w:color w:val="000000"/>
          <w:sz w:val="22"/>
          <w:szCs w:val="22"/>
        </w:rPr>
        <w:t>), οι κάτωθι υπάλληλοι:</w:t>
      </w:r>
    </w:p>
    <w:p w:rsidR="00FA368C" w:rsidRPr="00FA368C" w:rsidRDefault="00FA368C" w:rsidP="00FA368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A368C">
        <w:rPr>
          <w:rFonts w:ascii="Arial" w:hAnsi="Arial" w:cs="Arial"/>
          <w:i/>
          <w:color w:val="000000"/>
          <w:sz w:val="22"/>
          <w:szCs w:val="22"/>
        </w:rPr>
        <w:t>1)Παναγιώτης Αθανασίου του Ταξιάρχη</w:t>
      </w:r>
    </w:p>
    <w:p w:rsidR="00FA368C" w:rsidRPr="00FA368C" w:rsidRDefault="00FA368C" w:rsidP="00FA368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A368C">
        <w:rPr>
          <w:rFonts w:ascii="Arial" w:hAnsi="Arial" w:cs="Arial"/>
          <w:i/>
          <w:color w:val="000000"/>
          <w:sz w:val="22"/>
          <w:szCs w:val="22"/>
        </w:rPr>
        <w:t>2) Βασιλική Σπίνου του Αντωνίου</w:t>
      </w:r>
    </w:p>
    <w:p w:rsidR="00FA368C" w:rsidRPr="00FA368C" w:rsidRDefault="00FA368C" w:rsidP="00FA368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A368C">
        <w:rPr>
          <w:rFonts w:ascii="Arial" w:hAnsi="Arial" w:cs="Arial"/>
          <w:i/>
          <w:color w:val="000000"/>
          <w:sz w:val="22"/>
          <w:szCs w:val="22"/>
        </w:rPr>
        <w:t xml:space="preserve">3) Κων/να </w:t>
      </w:r>
      <w:proofErr w:type="spellStart"/>
      <w:r w:rsidRPr="00FA368C">
        <w:rPr>
          <w:rFonts w:ascii="Arial" w:hAnsi="Arial" w:cs="Arial"/>
          <w:i/>
          <w:color w:val="000000"/>
          <w:sz w:val="22"/>
          <w:szCs w:val="22"/>
        </w:rPr>
        <w:t>Σαράση</w:t>
      </w:r>
      <w:proofErr w:type="spellEnd"/>
      <w:r w:rsidRPr="00FA368C">
        <w:rPr>
          <w:rFonts w:ascii="Arial" w:hAnsi="Arial" w:cs="Arial"/>
          <w:i/>
          <w:color w:val="000000"/>
          <w:sz w:val="22"/>
          <w:szCs w:val="22"/>
        </w:rPr>
        <w:t xml:space="preserve"> του Πέτρου</w:t>
      </w:r>
    </w:p>
    <w:p w:rsidR="00FA368C" w:rsidRPr="00FA368C" w:rsidRDefault="00FA368C" w:rsidP="00FA368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A368C">
        <w:rPr>
          <w:rFonts w:ascii="Arial" w:hAnsi="Arial" w:cs="Arial"/>
          <w:i/>
          <w:color w:val="000000"/>
          <w:sz w:val="22"/>
          <w:szCs w:val="22"/>
        </w:rPr>
        <w:t xml:space="preserve">4) Χρυσούλα </w:t>
      </w:r>
      <w:proofErr w:type="spellStart"/>
      <w:r w:rsidRPr="00FA368C">
        <w:rPr>
          <w:rFonts w:ascii="Arial" w:hAnsi="Arial" w:cs="Arial"/>
          <w:i/>
          <w:color w:val="000000"/>
          <w:sz w:val="22"/>
          <w:szCs w:val="22"/>
        </w:rPr>
        <w:t>Λιάκου</w:t>
      </w:r>
      <w:proofErr w:type="spellEnd"/>
      <w:r w:rsidRPr="00FA368C">
        <w:rPr>
          <w:rFonts w:ascii="Arial" w:hAnsi="Arial" w:cs="Arial"/>
          <w:i/>
          <w:color w:val="000000"/>
          <w:sz w:val="22"/>
          <w:szCs w:val="22"/>
        </w:rPr>
        <w:t xml:space="preserve"> του Γεωργίου</w:t>
      </w:r>
    </w:p>
    <w:p w:rsidR="00FA368C" w:rsidRPr="00FA368C" w:rsidRDefault="00FA368C" w:rsidP="00FA368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A368C">
        <w:rPr>
          <w:rFonts w:ascii="Arial" w:hAnsi="Arial" w:cs="Arial"/>
          <w:i/>
          <w:color w:val="000000"/>
          <w:sz w:val="22"/>
          <w:szCs w:val="22"/>
        </w:rPr>
        <w:t xml:space="preserve">5) Αντιγόνη </w:t>
      </w:r>
      <w:proofErr w:type="spellStart"/>
      <w:r w:rsidRPr="00FA368C">
        <w:rPr>
          <w:rFonts w:ascii="Arial" w:hAnsi="Arial" w:cs="Arial"/>
          <w:i/>
          <w:color w:val="000000"/>
          <w:sz w:val="22"/>
          <w:szCs w:val="22"/>
        </w:rPr>
        <w:t>Θέου</w:t>
      </w:r>
      <w:proofErr w:type="spellEnd"/>
      <w:r w:rsidRPr="00FA368C">
        <w:rPr>
          <w:rFonts w:ascii="Arial" w:hAnsi="Arial" w:cs="Arial"/>
          <w:i/>
          <w:color w:val="000000"/>
          <w:sz w:val="22"/>
          <w:szCs w:val="22"/>
        </w:rPr>
        <w:t xml:space="preserve"> του Δημητρίου</w:t>
      </w:r>
    </w:p>
    <w:p w:rsidR="00FA368C" w:rsidRPr="00FA368C" w:rsidRDefault="00FA368C" w:rsidP="00FA368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A368C">
        <w:rPr>
          <w:rFonts w:ascii="Arial" w:hAnsi="Arial" w:cs="Arial"/>
          <w:i/>
          <w:color w:val="000000"/>
          <w:sz w:val="22"/>
          <w:szCs w:val="22"/>
        </w:rPr>
        <w:t xml:space="preserve">6)Γεωργία </w:t>
      </w:r>
      <w:proofErr w:type="spellStart"/>
      <w:r w:rsidRPr="00FA368C">
        <w:rPr>
          <w:rFonts w:ascii="Arial" w:hAnsi="Arial" w:cs="Arial"/>
          <w:i/>
          <w:color w:val="000000"/>
          <w:sz w:val="22"/>
          <w:szCs w:val="22"/>
        </w:rPr>
        <w:t>Γιαννηκώτσιου</w:t>
      </w:r>
      <w:proofErr w:type="spellEnd"/>
      <w:r w:rsidRPr="00FA368C">
        <w:rPr>
          <w:rFonts w:ascii="Arial" w:hAnsi="Arial" w:cs="Arial"/>
          <w:i/>
          <w:color w:val="000000"/>
          <w:sz w:val="22"/>
          <w:szCs w:val="22"/>
        </w:rPr>
        <w:t xml:space="preserve"> του Συμεών  </w:t>
      </w:r>
    </w:p>
    <w:p w:rsidR="00FA368C" w:rsidRPr="00FA368C" w:rsidRDefault="00FA368C" w:rsidP="00FA368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A368C">
        <w:rPr>
          <w:rFonts w:ascii="Arial" w:hAnsi="Arial" w:cs="Arial"/>
          <w:i/>
          <w:color w:val="000000"/>
          <w:sz w:val="22"/>
          <w:szCs w:val="22"/>
        </w:rPr>
        <w:t>7) Δήμητρα Βλαχάκη του Χρήστου</w:t>
      </w:r>
    </w:p>
    <w:p w:rsidR="00FA368C" w:rsidRPr="00FA368C" w:rsidRDefault="00FA368C" w:rsidP="00FA368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A368C">
        <w:rPr>
          <w:rFonts w:ascii="Arial" w:hAnsi="Arial" w:cs="Arial"/>
          <w:i/>
          <w:color w:val="000000"/>
          <w:sz w:val="22"/>
          <w:szCs w:val="22"/>
        </w:rPr>
        <w:t>8) Παρασκευή Φίλων του Ιωάννη</w:t>
      </w:r>
    </w:p>
    <w:p w:rsidR="00FA368C" w:rsidRPr="00FA368C" w:rsidRDefault="00FA368C" w:rsidP="00FA368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A368C">
        <w:rPr>
          <w:rFonts w:ascii="Arial" w:hAnsi="Arial" w:cs="Arial"/>
          <w:i/>
          <w:color w:val="000000"/>
          <w:sz w:val="22"/>
          <w:szCs w:val="22"/>
        </w:rPr>
        <w:t xml:space="preserve">9)Ιωάννα </w:t>
      </w:r>
      <w:proofErr w:type="spellStart"/>
      <w:r w:rsidRPr="00FA368C">
        <w:rPr>
          <w:rFonts w:ascii="Arial" w:hAnsi="Arial" w:cs="Arial"/>
          <w:i/>
          <w:color w:val="000000"/>
          <w:sz w:val="22"/>
          <w:szCs w:val="22"/>
        </w:rPr>
        <w:t>Καραβαγγέλη</w:t>
      </w:r>
      <w:proofErr w:type="spellEnd"/>
      <w:r w:rsidRPr="00FA368C">
        <w:rPr>
          <w:rFonts w:ascii="Arial" w:hAnsi="Arial" w:cs="Arial"/>
          <w:i/>
          <w:color w:val="000000"/>
          <w:sz w:val="22"/>
          <w:szCs w:val="22"/>
        </w:rPr>
        <w:t xml:space="preserve"> του Ευθυμίου </w:t>
      </w:r>
    </w:p>
    <w:p w:rsidR="00FA368C" w:rsidRPr="00FA368C" w:rsidRDefault="00FA368C" w:rsidP="00FA368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A368C">
        <w:rPr>
          <w:rFonts w:ascii="Arial" w:hAnsi="Arial" w:cs="Arial"/>
          <w:i/>
          <w:color w:val="000000"/>
          <w:sz w:val="22"/>
          <w:szCs w:val="22"/>
        </w:rPr>
        <w:t xml:space="preserve">10) Ζαχαρένια </w:t>
      </w:r>
      <w:proofErr w:type="spellStart"/>
      <w:r w:rsidRPr="00FA368C">
        <w:rPr>
          <w:rFonts w:ascii="Arial" w:hAnsi="Arial" w:cs="Arial"/>
          <w:i/>
          <w:color w:val="000000"/>
          <w:sz w:val="22"/>
          <w:szCs w:val="22"/>
        </w:rPr>
        <w:t>Μανουσάκη</w:t>
      </w:r>
      <w:proofErr w:type="spellEnd"/>
      <w:r w:rsidRPr="00FA368C">
        <w:rPr>
          <w:rFonts w:ascii="Arial" w:hAnsi="Arial" w:cs="Arial"/>
          <w:i/>
          <w:color w:val="000000"/>
          <w:sz w:val="22"/>
          <w:szCs w:val="22"/>
        </w:rPr>
        <w:t xml:space="preserve"> του Εμμανουήλ</w:t>
      </w:r>
    </w:p>
    <w:p w:rsidR="00FA368C" w:rsidRPr="00FA368C" w:rsidRDefault="00FA368C" w:rsidP="00FA368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A368C">
        <w:rPr>
          <w:rFonts w:ascii="Arial" w:hAnsi="Arial" w:cs="Arial"/>
          <w:i/>
          <w:color w:val="000000"/>
          <w:sz w:val="22"/>
          <w:szCs w:val="22"/>
        </w:rPr>
        <w:lastRenderedPageBreak/>
        <w:t xml:space="preserve">11) </w:t>
      </w:r>
      <w:proofErr w:type="spellStart"/>
      <w:r w:rsidRPr="00FA368C">
        <w:rPr>
          <w:rFonts w:ascii="Arial" w:hAnsi="Arial" w:cs="Arial"/>
          <w:i/>
          <w:color w:val="000000"/>
          <w:sz w:val="22"/>
          <w:szCs w:val="22"/>
        </w:rPr>
        <w:t>Βαϊα</w:t>
      </w:r>
      <w:proofErr w:type="spellEnd"/>
      <w:r w:rsidRPr="00FA368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FA368C">
        <w:rPr>
          <w:rFonts w:ascii="Arial" w:hAnsi="Arial" w:cs="Arial"/>
          <w:i/>
          <w:color w:val="000000"/>
          <w:sz w:val="22"/>
          <w:szCs w:val="22"/>
        </w:rPr>
        <w:t>Κουγιάννου</w:t>
      </w:r>
      <w:proofErr w:type="spellEnd"/>
      <w:r w:rsidRPr="00FA368C">
        <w:rPr>
          <w:rFonts w:ascii="Arial" w:hAnsi="Arial" w:cs="Arial"/>
          <w:i/>
          <w:color w:val="000000"/>
          <w:sz w:val="22"/>
          <w:szCs w:val="22"/>
        </w:rPr>
        <w:t xml:space="preserve"> του Μιχαήλ   </w:t>
      </w:r>
      <w:r w:rsidRPr="00FA368C">
        <w:rPr>
          <w:rFonts w:ascii="Arial" w:hAnsi="Arial" w:cs="Arial"/>
          <w:bCs/>
          <w:i/>
          <w:color w:val="000000"/>
          <w:sz w:val="22"/>
          <w:szCs w:val="22"/>
        </w:rPr>
        <w:t>πρόσληψη από 25/1/2017</w:t>
      </w:r>
    </w:p>
    <w:p w:rsidR="00FA368C" w:rsidRPr="00FA368C" w:rsidRDefault="00FA368C" w:rsidP="00FA368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A368C">
        <w:rPr>
          <w:rFonts w:ascii="Arial" w:hAnsi="Arial" w:cs="Arial"/>
          <w:i/>
          <w:color w:val="000000"/>
          <w:sz w:val="22"/>
          <w:szCs w:val="22"/>
        </w:rPr>
        <w:t>12)Κων/να Καλαντζή του Ιωάννη</w:t>
      </w:r>
    </w:p>
    <w:p w:rsidR="00FA368C" w:rsidRPr="00FA368C" w:rsidRDefault="00FA368C" w:rsidP="00FA368C">
      <w:pPr>
        <w:spacing w:line="360" w:lineRule="auto"/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  <w:r w:rsidRPr="00FA368C">
        <w:rPr>
          <w:rFonts w:ascii="Arial" w:hAnsi="Arial" w:cs="Arial"/>
          <w:i/>
          <w:color w:val="000000"/>
          <w:sz w:val="22"/>
          <w:szCs w:val="22"/>
        </w:rPr>
        <w:t>13)</w:t>
      </w:r>
      <w:proofErr w:type="spellStart"/>
      <w:r w:rsidRPr="00FA368C">
        <w:rPr>
          <w:rFonts w:ascii="Arial" w:hAnsi="Arial" w:cs="Arial"/>
          <w:i/>
          <w:color w:val="000000"/>
          <w:sz w:val="22"/>
          <w:szCs w:val="22"/>
        </w:rPr>
        <w:t>Χριστιάννα</w:t>
      </w:r>
      <w:proofErr w:type="spellEnd"/>
      <w:r w:rsidRPr="00FA368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FA368C">
        <w:rPr>
          <w:rFonts w:ascii="Arial" w:hAnsi="Arial" w:cs="Arial"/>
          <w:i/>
          <w:color w:val="000000"/>
          <w:sz w:val="22"/>
          <w:szCs w:val="22"/>
        </w:rPr>
        <w:t>Ζαββού</w:t>
      </w:r>
      <w:proofErr w:type="spellEnd"/>
      <w:r w:rsidRPr="00FA368C">
        <w:rPr>
          <w:rFonts w:ascii="Arial" w:hAnsi="Arial" w:cs="Arial"/>
          <w:i/>
          <w:color w:val="000000"/>
          <w:sz w:val="22"/>
          <w:szCs w:val="22"/>
        </w:rPr>
        <w:t xml:space="preserve"> του Ιωάννη </w:t>
      </w:r>
      <w:r w:rsidRPr="00FA368C">
        <w:rPr>
          <w:rFonts w:ascii="Arial" w:hAnsi="Arial" w:cs="Arial"/>
          <w:bCs/>
          <w:i/>
          <w:color w:val="000000"/>
          <w:sz w:val="22"/>
          <w:szCs w:val="22"/>
        </w:rPr>
        <w:t>πρόσληψη από 30/8/2017.</w:t>
      </w:r>
    </w:p>
    <w:p w:rsidR="00FA368C" w:rsidRPr="00FA368C" w:rsidRDefault="00FA368C" w:rsidP="00FA368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FA368C" w:rsidRPr="00FA368C" w:rsidRDefault="00FA368C" w:rsidP="00FA368C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FA368C">
        <w:rPr>
          <w:rFonts w:ascii="Arial" w:hAnsi="Arial" w:cs="Arial"/>
          <w:b/>
          <w:bCs/>
          <w:i/>
          <w:color w:val="333333"/>
          <w:sz w:val="22"/>
          <w:szCs w:val="22"/>
        </w:rPr>
        <w:t>Οι προσλήψεις διενεργήθηκαν σε υλοποίηση του προγράμματος "Εναρμόνιση Οικογενειακής και Επαγγελματικής ζωής,  με κονδύλια ΕΣΠΑ.</w:t>
      </w:r>
    </w:p>
    <w:p w:rsidR="00FA368C" w:rsidRPr="00FA368C" w:rsidRDefault="00FA368C" w:rsidP="00FA368C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FA368C">
        <w:rPr>
          <w:rFonts w:ascii="Arial" w:hAnsi="Arial" w:cs="Arial"/>
          <w:i/>
          <w:sz w:val="22"/>
          <w:szCs w:val="22"/>
        </w:rPr>
        <w:br/>
      </w:r>
      <w:r w:rsidRPr="00FA368C">
        <w:rPr>
          <w:rFonts w:ascii="Arial" w:hAnsi="Arial" w:cs="Arial"/>
          <w:i/>
          <w:color w:val="000000"/>
          <w:sz w:val="22"/>
          <w:szCs w:val="22"/>
        </w:rPr>
        <w:br/>
      </w:r>
      <w:r w:rsidRPr="00FA368C">
        <w:rPr>
          <w:rFonts w:ascii="Arial" w:hAnsi="Arial" w:cs="Arial"/>
          <w:b/>
          <w:i/>
          <w:color w:val="000000"/>
          <w:sz w:val="22"/>
          <w:szCs w:val="22"/>
        </w:rPr>
        <w:t>Οι συμβάσεις εργασίας</w:t>
      </w:r>
      <w:r w:rsidRPr="00FA368C">
        <w:rPr>
          <w:rFonts w:ascii="Arial" w:hAnsi="Arial" w:cs="Arial"/>
          <w:i/>
          <w:color w:val="000000"/>
          <w:sz w:val="22"/>
          <w:szCs w:val="22"/>
        </w:rPr>
        <w:t xml:space="preserve"> ιδιωτικού δικαίου ορισμένου χρόνου του προσωπικού </w:t>
      </w:r>
      <w:r w:rsidRPr="00FA368C">
        <w:rPr>
          <w:rFonts w:ascii="Arial" w:hAnsi="Arial" w:cs="Arial"/>
          <w:i/>
          <w:color w:val="000000"/>
          <w:sz w:val="22"/>
          <w:szCs w:val="22"/>
        </w:rPr>
        <w:br/>
        <w:t xml:space="preserve">των Ο.Τ.Α. α' και β' βαθμού, καθώς και των Ν.Π.Δ.Δ. και Ν.Π.Ι.Δ. αυτών, </w:t>
      </w:r>
      <w:r w:rsidRPr="00FA368C">
        <w:rPr>
          <w:rFonts w:ascii="Arial" w:hAnsi="Arial" w:cs="Arial"/>
          <w:i/>
          <w:color w:val="000000"/>
          <w:sz w:val="22"/>
          <w:szCs w:val="22"/>
        </w:rPr>
        <w:br/>
        <w:t xml:space="preserve">το οποίο απασχολείται στο πλαίσιο του συγχρηματοδοτούμενου ευρωπαϊκού </w:t>
      </w:r>
      <w:r w:rsidRPr="00FA368C">
        <w:rPr>
          <w:rFonts w:ascii="Arial" w:hAnsi="Arial" w:cs="Arial"/>
          <w:i/>
          <w:color w:val="000000"/>
          <w:sz w:val="22"/>
          <w:szCs w:val="22"/>
        </w:rPr>
        <w:br/>
        <w:t xml:space="preserve">προγράμματος «Εναρμόνιση Οικογενειακής και Επαγγελματικής ζωής», </w:t>
      </w:r>
      <w:r w:rsidRPr="00FA368C">
        <w:rPr>
          <w:rFonts w:ascii="Arial" w:hAnsi="Arial" w:cs="Arial"/>
          <w:i/>
          <w:color w:val="000000"/>
          <w:sz w:val="22"/>
          <w:szCs w:val="22"/>
        </w:rPr>
        <w:br/>
      </w:r>
      <w:r w:rsidRPr="00FA368C">
        <w:rPr>
          <w:rFonts w:ascii="Arial" w:hAnsi="Arial" w:cs="Arial"/>
          <w:b/>
          <w:i/>
          <w:color w:val="000000"/>
          <w:sz w:val="22"/>
          <w:szCs w:val="22"/>
        </w:rPr>
        <w:t>ανανεώνονται κάθε έτος και μέχρι την ολοκλήρωση του προγράμματος,</w:t>
      </w:r>
      <w:r w:rsidRPr="00FA368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FA368C">
        <w:rPr>
          <w:rFonts w:ascii="Arial" w:hAnsi="Arial" w:cs="Arial"/>
          <w:i/>
          <w:color w:val="000000"/>
          <w:sz w:val="22"/>
          <w:szCs w:val="22"/>
        </w:rPr>
        <w:br/>
        <w:t xml:space="preserve">σύμφωνα με το εδάφιο α' της παρ. 3 του άρθρου 21 του ν. 2190/1994, </w:t>
      </w:r>
      <w:r w:rsidRPr="00FA368C">
        <w:rPr>
          <w:rFonts w:ascii="Arial" w:hAnsi="Arial" w:cs="Arial"/>
          <w:i/>
          <w:color w:val="000000"/>
          <w:sz w:val="22"/>
          <w:szCs w:val="22"/>
        </w:rPr>
        <w:br/>
      </w:r>
      <w:r w:rsidRPr="00FA368C">
        <w:rPr>
          <w:rFonts w:ascii="Arial" w:hAnsi="Arial" w:cs="Arial"/>
          <w:b/>
          <w:i/>
          <w:color w:val="000000"/>
          <w:sz w:val="22"/>
          <w:szCs w:val="22"/>
        </w:rPr>
        <w:t xml:space="preserve">αποκλειόμενης, σε κάθε περίπτωση, της μετατροπής των συμβάσεων αυτών σε </w:t>
      </w:r>
      <w:r w:rsidRPr="00FA368C">
        <w:rPr>
          <w:rFonts w:ascii="Arial" w:hAnsi="Arial" w:cs="Arial"/>
          <w:b/>
          <w:i/>
          <w:color w:val="000000"/>
          <w:sz w:val="22"/>
          <w:szCs w:val="22"/>
        </w:rPr>
        <w:br/>
        <w:t>αορίστου χρόνου. (</w:t>
      </w:r>
      <w:proofErr w:type="spellStart"/>
      <w:r w:rsidRPr="00FA368C">
        <w:rPr>
          <w:rFonts w:ascii="Arial" w:hAnsi="Arial" w:cs="Arial"/>
          <w:b/>
          <w:i/>
          <w:color w:val="000000"/>
          <w:sz w:val="22"/>
          <w:szCs w:val="22"/>
        </w:rPr>
        <w:t>παρ.1</w:t>
      </w:r>
      <w:proofErr w:type="spellEnd"/>
      <w:r w:rsidRPr="00FA368C">
        <w:rPr>
          <w:rFonts w:ascii="Arial" w:hAnsi="Arial" w:cs="Arial"/>
          <w:b/>
          <w:i/>
          <w:color w:val="000000"/>
          <w:sz w:val="22"/>
          <w:szCs w:val="22"/>
        </w:rPr>
        <w:t xml:space="preserve"> άρθρο 68 Ν.4415/16)</w:t>
      </w:r>
      <w:r w:rsidRPr="00FA368C">
        <w:rPr>
          <w:rFonts w:ascii="Arial" w:hAnsi="Arial" w:cs="Arial"/>
          <w:b/>
          <w:i/>
          <w:color w:val="000000"/>
          <w:sz w:val="22"/>
          <w:szCs w:val="22"/>
        </w:rPr>
        <w:br/>
      </w:r>
      <w:r w:rsidRPr="00FA368C">
        <w:rPr>
          <w:rFonts w:ascii="Arial" w:hAnsi="Arial" w:cs="Arial"/>
          <w:i/>
          <w:color w:val="000000"/>
          <w:sz w:val="22"/>
          <w:szCs w:val="22"/>
        </w:rPr>
        <w:br/>
        <w:t xml:space="preserve">Άρνηση ανανέωσης γίνεται μόνο με την επίκληση σπουδαίου λόγου σύμφωνα με </w:t>
      </w:r>
      <w:r w:rsidRPr="00FA368C">
        <w:rPr>
          <w:rFonts w:ascii="Arial" w:hAnsi="Arial" w:cs="Arial"/>
          <w:i/>
          <w:color w:val="000000"/>
          <w:sz w:val="22"/>
          <w:szCs w:val="22"/>
        </w:rPr>
        <w:br/>
        <w:t>την κείμενη νομοθεσία. (</w:t>
      </w:r>
      <w:proofErr w:type="spellStart"/>
      <w:r w:rsidRPr="00FA368C">
        <w:rPr>
          <w:rFonts w:ascii="Arial" w:hAnsi="Arial" w:cs="Arial"/>
          <w:i/>
          <w:color w:val="000000"/>
          <w:sz w:val="22"/>
          <w:szCs w:val="22"/>
        </w:rPr>
        <w:t>παρ.2</w:t>
      </w:r>
      <w:proofErr w:type="spellEnd"/>
      <w:r w:rsidRPr="00FA368C">
        <w:rPr>
          <w:rFonts w:ascii="Arial" w:hAnsi="Arial" w:cs="Arial"/>
          <w:i/>
          <w:color w:val="000000"/>
          <w:sz w:val="22"/>
          <w:szCs w:val="22"/>
        </w:rPr>
        <w:t xml:space="preserve"> άρθρο 68 Ν.4415/16)</w:t>
      </w:r>
      <w:r>
        <w:rPr>
          <w:rFonts w:ascii="Arial" w:hAnsi="Arial" w:cs="Arial"/>
          <w:i/>
          <w:color w:val="000000"/>
          <w:sz w:val="22"/>
          <w:szCs w:val="22"/>
        </w:rPr>
        <w:t>.</w:t>
      </w:r>
      <w:r w:rsidRPr="00FA368C">
        <w:rPr>
          <w:rFonts w:ascii="Arial" w:hAnsi="Arial" w:cs="Arial"/>
          <w:i/>
          <w:color w:val="000000"/>
          <w:sz w:val="22"/>
          <w:szCs w:val="22"/>
        </w:rPr>
        <w:br/>
        <w:t xml:space="preserve">Συνεπώς, εκ του νόμου θεωρείται κανόνας η ανανέωση του συνόλου των </w:t>
      </w:r>
      <w:r w:rsidRPr="00FA368C">
        <w:rPr>
          <w:rFonts w:ascii="Arial" w:hAnsi="Arial" w:cs="Arial"/>
          <w:i/>
          <w:color w:val="000000"/>
          <w:sz w:val="22"/>
          <w:szCs w:val="22"/>
        </w:rPr>
        <w:br/>
        <w:t xml:space="preserve">σχετικών συμβάσεων, άνευ ετέρου, ενώ μόνο κατ' εξαίρεση, για σπουδαίο </w:t>
      </w:r>
      <w:r w:rsidRPr="00FA368C">
        <w:rPr>
          <w:rFonts w:ascii="Arial" w:hAnsi="Arial" w:cs="Arial"/>
          <w:i/>
          <w:color w:val="000000"/>
          <w:sz w:val="22"/>
          <w:szCs w:val="22"/>
        </w:rPr>
        <w:br/>
        <w:t xml:space="preserve">λόγο και με ειδική διαδικασία επιτρέπεται η μη ανανέωσή τους. </w:t>
      </w:r>
      <w:r w:rsidRPr="00FA368C">
        <w:rPr>
          <w:rFonts w:ascii="Arial" w:hAnsi="Arial" w:cs="Arial"/>
          <w:i/>
          <w:color w:val="000000"/>
          <w:sz w:val="22"/>
          <w:szCs w:val="22"/>
        </w:rPr>
        <w:br/>
        <w:t>(ΥΠ.ΕΣ.Δ.Α. οικ.28449/14.09.2016)</w:t>
      </w:r>
    </w:p>
    <w:p w:rsidR="00FA368C" w:rsidRPr="00FA368C" w:rsidRDefault="00FA368C" w:rsidP="00FA368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A368C">
        <w:rPr>
          <w:rFonts w:ascii="Arial" w:hAnsi="Arial" w:cs="Arial"/>
          <w:i/>
          <w:color w:val="000000"/>
          <w:sz w:val="22"/>
          <w:szCs w:val="22"/>
        </w:rPr>
        <w:t xml:space="preserve">    </w:t>
      </w:r>
      <w:r w:rsidRPr="00FA368C">
        <w:rPr>
          <w:rFonts w:ascii="Arial" w:hAnsi="Arial" w:cs="Arial"/>
          <w:i/>
          <w:color w:val="333333"/>
          <w:sz w:val="22"/>
          <w:szCs w:val="22"/>
        </w:rPr>
        <w:t> Το πρόγραμμα</w:t>
      </w:r>
      <w:r>
        <w:rPr>
          <w:rFonts w:ascii="Arial" w:hAnsi="Arial" w:cs="Arial"/>
          <w:i/>
          <w:color w:val="333333"/>
          <w:sz w:val="22"/>
          <w:szCs w:val="22"/>
        </w:rPr>
        <w:t xml:space="preserve"> </w:t>
      </w:r>
      <w:r w:rsidRPr="00FA368C">
        <w:rPr>
          <w:rFonts w:ascii="Arial" w:hAnsi="Arial" w:cs="Arial"/>
          <w:bCs/>
          <w:i/>
          <w:color w:val="333333"/>
          <w:sz w:val="22"/>
          <w:szCs w:val="22"/>
        </w:rPr>
        <w:t>"Εναρμόνιση Οικογενειακής και Επαγγελματικής ζωής</w:t>
      </w:r>
      <w:r w:rsidRPr="00FA368C">
        <w:rPr>
          <w:rFonts w:ascii="Arial" w:hAnsi="Arial" w:cs="Arial"/>
          <w:i/>
          <w:color w:val="333333"/>
          <w:sz w:val="22"/>
          <w:szCs w:val="22"/>
        </w:rPr>
        <w:t xml:space="preserve"> προσφέρει σε μητέρες    δικαιούχους τη δωρεάν φοίτηση του παιδιού  τους στους Παιδικούς και Βρεφονηπιακούς  Σταθμούς Δήμου </w:t>
      </w:r>
      <w:proofErr w:type="spellStart"/>
      <w:r w:rsidRPr="00FA368C">
        <w:rPr>
          <w:rFonts w:ascii="Arial" w:hAnsi="Arial" w:cs="Arial"/>
          <w:i/>
          <w:color w:val="333333"/>
          <w:sz w:val="22"/>
          <w:szCs w:val="22"/>
        </w:rPr>
        <w:t>Λεβαδέων</w:t>
      </w:r>
      <w:proofErr w:type="spellEnd"/>
      <w:r w:rsidRPr="00FA368C">
        <w:rPr>
          <w:rFonts w:ascii="Arial" w:hAnsi="Arial" w:cs="Arial"/>
          <w:i/>
          <w:color w:val="333333"/>
          <w:sz w:val="22"/>
          <w:szCs w:val="22"/>
        </w:rPr>
        <w:t xml:space="preserve">.  </w:t>
      </w:r>
      <w:r w:rsidRPr="00FA368C">
        <w:rPr>
          <w:rFonts w:ascii="Arial" w:hAnsi="Arial" w:cs="Arial"/>
          <w:bCs/>
          <w:i/>
          <w:color w:val="000000"/>
          <w:sz w:val="22"/>
          <w:szCs w:val="22"/>
        </w:rPr>
        <w:t xml:space="preserve"> Για κάθε νήπιο το ποσό που λαμβάνει ο Δήμος είναι 2.375,00€,</w:t>
      </w:r>
    </w:p>
    <w:p w:rsidR="00FA368C" w:rsidRPr="00FA368C" w:rsidRDefault="00FA368C" w:rsidP="00FA368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A368C">
        <w:rPr>
          <w:rFonts w:ascii="Arial" w:hAnsi="Arial" w:cs="Arial"/>
          <w:bCs/>
          <w:i/>
          <w:color w:val="000000"/>
          <w:sz w:val="22"/>
          <w:szCs w:val="22"/>
        </w:rPr>
        <w:t xml:space="preserve">ενώ για κάθε βρέφος το ποσό είναι 2.945,00€. Ο Δήμος </w:t>
      </w:r>
      <w:proofErr w:type="spellStart"/>
      <w:r w:rsidRPr="00FA368C">
        <w:rPr>
          <w:rFonts w:ascii="Arial" w:hAnsi="Arial" w:cs="Arial"/>
          <w:bCs/>
          <w:i/>
          <w:color w:val="000000"/>
          <w:sz w:val="22"/>
          <w:szCs w:val="22"/>
        </w:rPr>
        <w:t>Λεβαδέων</w:t>
      </w:r>
      <w:proofErr w:type="spellEnd"/>
      <w:r w:rsidRPr="00FA368C">
        <w:rPr>
          <w:rFonts w:ascii="Arial" w:hAnsi="Arial" w:cs="Arial"/>
          <w:bCs/>
          <w:i/>
          <w:color w:val="000000"/>
          <w:sz w:val="22"/>
          <w:szCs w:val="22"/>
        </w:rPr>
        <w:t xml:space="preserve"> φιλοξενεί κατ’ έτος περίπου 100 βρέφη και νήπια με το πρόγραμμα. </w:t>
      </w:r>
      <w:r w:rsidRPr="00FA368C">
        <w:rPr>
          <w:rFonts w:ascii="Arial" w:hAnsi="Arial" w:cs="Arial"/>
          <w:i/>
          <w:color w:val="000000"/>
          <w:sz w:val="22"/>
          <w:szCs w:val="22"/>
        </w:rPr>
        <w:t>Σε όλες τις κατηγορίες ωφελουμένων χορηγείται «Αξία Τοποθέτησης» (</w:t>
      </w:r>
      <w:proofErr w:type="spellStart"/>
      <w:r w:rsidRPr="00FA368C">
        <w:rPr>
          <w:rFonts w:ascii="Arial" w:hAnsi="Arial" w:cs="Arial"/>
          <w:i/>
          <w:color w:val="000000"/>
          <w:sz w:val="22"/>
          <w:szCs w:val="22"/>
        </w:rPr>
        <w:t>Voucher</w:t>
      </w:r>
      <w:proofErr w:type="spellEnd"/>
      <w:r w:rsidRPr="00FA368C">
        <w:rPr>
          <w:rFonts w:ascii="Arial" w:hAnsi="Arial" w:cs="Arial"/>
          <w:i/>
          <w:color w:val="000000"/>
          <w:sz w:val="22"/>
          <w:szCs w:val="22"/>
        </w:rPr>
        <w:t>), που συγχρηματοδοτείται στο πλαίσιο του ΕΠΑΝΑΔΕΔΒΜ ή των ΠΕΠ, σύμφωνα με την κατάταξή τους ως προς το όριο της φτώχειας, όπως αυτό προσδιορίζεται από τα τελευταία διαθέσιμα στοιχεία της ΕΛΣΤΑΤ για κάθε κατηγορία νοικοκυριού. </w:t>
      </w:r>
    </w:p>
    <w:p w:rsidR="00FA368C" w:rsidRDefault="00FA368C" w:rsidP="00FA368C">
      <w:pP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FA368C">
        <w:rPr>
          <w:rFonts w:ascii="Arial" w:hAnsi="Arial" w:cs="Arial"/>
          <w:i/>
          <w:color w:val="000000"/>
          <w:sz w:val="22"/>
          <w:szCs w:val="22"/>
        </w:rPr>
        <w:t xml:space="preserve">       Σε περίπτωση διακοπής του προγράμματος , οι γονείς θα απευθυνθούν στο Δήμο για να εγγράψουν τα  παιδιά τους στους Σταθμούς, καταβάλλοντας  μηνιαία οικονομική εισφορά (τροφεία).  Η δυναμικότητα, όπως αναφέρεται στις άδειες λειτουργίας των Σταθμών, μπορεί να καλύψει τις ανάγκες των γονέων της πόλης , αρκεί να υπηρετεί το </w:t>
      </w:r>
      <w:r w:rsidRPr="00FA368C">
        <w:rPr>
          <w:rFonts w:ascii="Arial" w:hAnsi="Arial" w:cs="Arial"/>
          <w:i/>
          <w:color w:val="000000"/>
          <w:sz w:val="22"/>
          <w:szCs w:val="22"/>
        </w:rPr>
        <w:lastRenderedPageBreak/>
        <w:t xml:space="preserve">απαιτούμενο προσωπικό (όπως αναφέρεται στον Κανονισμό Λειτουργίας των Σταθμών). </w:t>
      </w:r>
      <w:r w:rsidRPr="00FA368C">
        <w:rPr>
          <w:rFonts w:ascii="Arial" w:hAnsi="Arial" w:cs="Arial"/>
          <w:b/>
          <w:i/>
          <w:color w:val="000000"/>
          <w:sz w:val="22"/>
          <w:szCs w:val="22"/>
        </w:rPr>
        <w:t>Οι δέκα τρεις(13) υπάλληλοι είναι απαραίτητοι προκειμένου να καλύψουν οι Σταθμοί το μεγαλύτερο μέρος της δυναμικότητάς  τους</w:t>
      </w:r>
      <w:r w:rsidRPr="00FA368C">
        <w:rPr>
          <w:rFonts w:ascii="Arial" w:hAnsi="Arial" w:cs="Arial"/>
          <w:i/>
          <w:color w:val="000000"/>
          <w:sz w:val="22"/>
          <w:szCs w:val="22"/>
        </w:rPr>
        <w:t xml:space="preserve"> .</w:t>
      </w:r>
    </w:p>
    <w:p w:rsidR="00FA368C" w:rsidRPr="00FA368C" w:rsidRDefault="00FA368C" w:rsidP="00FA368C">
      <w:pPr>
        <w:spacing w:after="24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A368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</w:t>
      </w:r>
      <w:r w:rsidRPr="00FA368C">
        <w:rPr>
          <w:rFonts w:ascii="Arial" w:hAnsi="Arial" w:cs="Arial"/>
          <w:i/>
          <w:color w:val="000000"/>
          <w:sz w:val="22"/>
          <w:szCs w:val="22"/>
        </w:rPr>
        <w:t> Η ΠΡΟΪΣΤΑΜΕΝΗ</w:t>
      </w:r>
    </w:p>
    <w:p w:rsidR="00FA368C" w:rsidRPr="00FA368C" w:rsidRDefault="00FA368C" w:rsidP="00FA368C">
      <w:pPr>
        <w:spacing w:after="240"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FA368C">
        <w:rPr>
          <w:rFonts w:ascii="Arial" w:hAnsi="Arial" w:cs="Arial"/>
          <w:i/>
          <w:sz w:val="22"/>
          <w:szCs w:val="22"/>
        </w:rPr>
        <w:br/>
        <w:t xml:space="preserve">                                                                                            </w:t>
      </w:r>
      <w:r w:rsidRPr="00FA368C">
        <w:rPr>
          <w:rFonts w:ascii="Arial" w:hAnsi="Arial" w:cs="Arial"/>
          <w:i/>
          <w:color w:val="000000"/>
          <w:sz w:val="22"/>
          <w:szCs w:val="22"/>
        </w:rPr>
        <w:t> Μ.ΑΝΑΣΤΑΣΙΟΥ»</w:t>
      </w:r>
    </w:p>
    <w:p w:rsidR="00FA368C" w:rsidRPr="00C33136" w:rsidRDefault="00FA368C" w:rsidP="00FA368C">
      <w:pPr>
        <w:spacing w:line="360" w:lineRule="auto"/>
        <w:jc w:val="both"/>
        <w:rPr>
          <w:rFonts w:ascii="Arial" w:hAnsi="Arial" w:cs="Arial"/>
          <w:bCs/>
          <w:i/>
          <w:color w:val="333333"/>
          <w:sz w:val="22"/>
          <w:szCs w:val="22"/>
        </w:rPr>
      </w:pPr>
      <w:r w:rsidRPr="00C33136">
        <w:rPr>
          <w:rFonts w:ascii="Arial" w:hAnsi="Arial" w:cs="Arial"/>
          <w:i/>
          <w:sz w:val="22"/>
          <w:szCs w:val="22"/>
        </w:rPr>
        <w:t>Τρία είναι λοιπόν τα σημεία στα οποία πρέπει να επικεντρωθεί η ουσία του θέματος.</w:t>
      </w:r>
      <w:r w:rsidRPr="00C33136">
        <w:rPr>
          <w:rFonts w:ascii="Arial" w:hAnsi="Arial" w:cs="Arial"/>
          <w:bCs/>
          <w:i/>
          <w:color w:val="333333"/>
          <w:sz w:val="22"/>
          <w:szCs w:val="22"/>
        </w:rPr>
        <w:t xml:space="preserve"> </w:t>
      </w:r>
    </w:p>
    <w:p w:rsidR="00FA368C" w:rsidRPr="00C33136" w:rsidRDefault="00FA368C" w:rsidP="00FA368C">
      <w:pPr>
        <w:spacing w:line="360" w:lineRule="auto"/>
        <w:jc w:val="both"/>
        <w:rPr>
          <w:rFonts w:ascii="Arial" w:hAnsi="Arial" w:cs="Arial"/>
          <w:bCs/>
          <w:i/>
          <w:color w:val="333333"/>
          <w:sz w:val="22"/>
          <w:szCs w:val="22"/>
        </w:rPr>
      </w:pPr>
    </w:p>
    <w:p w:rsidR="00FA368C" w:rsidRPr="00C33136" w:rsidRDefault="00FA368C" w:rsidP="00FA368C">
      <w:pPr>
        <w:spacing w:line="360" w:lineRule="auto"/>
        <w:jc w:val="both"/>
        <w:rPr>
          <w:rFonts w:ascii="Arial" w:hAnsi="Arial" w:cs="Arial"/>
          <w:bCs/>
          <w:i/>
          <w:color w:val="333333"/>
          <w:sz w:val="22"/>
          <w:szCs w:val="22"/>
        </w:rPr>
      </w:pPr>
      <w:r w:rsidRPr="00C33136">
        <w:rPr>
          <w:rFonts w:ascii="Arial" w:hAnsi="Arial" w:cs="Arial"/>
          <w:bCs/>
          <w:i/>
          <w:color w:val="333333"/>
          <w:sz w:val="22"/>
          <w:szCs w:val="22"/>
        </w:rPr>
        <w:t>Α) Οι προσλήψεις διενεργήθηκαν σε υλοποίηση του προγράμματος "Εναρμόνιση Οικογενειακής και Επαγγελματικής ζωής,  με κονδύλια ΕΣΠΑ.</w:t>
      </w:r>
    </w:p>
    <w:p w:rsidR="00FA368C" w:rsidRPr="00C33136" w:rsidRDefault="00FA368C" w:rsidP="00FA368C">
      <w:pPr>
        <w:spacing w:line="360" w:lineRule="auto"/>
        <w:jc w:val="both"/>
        <w:rPr>
          <w:rFonts w:ascii="Arial" w:hAnsi="Arial" w:cs="Arial"/>
          <w:bCs/>
          <w:i/>
          <w:color w:val="333333"/>
          <w:sz w:val="22"/>
          <w:szCs w:val="22"/>
        </w:rPr>
      </w:pPr>
    </w:p>
    <w:p w:rsidR="00FA368C" w:rsidRPr="00C33136" w:rsidRDefault="00FA368C" w:rsidP="00FA368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33136">
        <w:rPr>
          <w:rFonts w:ascii="Arial" w:hAnsi="Arial" w:cs="Arial"/>
          <w:bCs/>
          <w:i/>
          <w:color w:val="333333"/>
          <w:sz w:val="22"/>
          <w:szCs w:val="22"/>
        </w:rPr>
        <w:t>Β)</w:t>
      </w:r>
      <w:r w:rsidRPr="00C33136">
        <w:rPr>
          <w:rFonts w:ascii="Arial" w:hAnsi="Arial" w:cs="Arial"/>
          <w:i/>
          <w:color w:val="000000"/>
          <w:sz w:val="22"/>
          <w:szCs w:val="22"/>
        </w:rPr>
        <w:t xml:space="preserve"> Οι συμβάσεις εργασίας ιδιωτικού δικαίου ορισμένου χρόνου του προσωπικού </w:t>
      </w:r>
      <w:r w:rsidRPr="00C33136">
        <w:rPr>
          <w:rFonts w:ascii="Arial" w:hAnsi="Arial" w:cs="Arial"/>
          <w:i/>
          <w:color w:val="000000"/>
          <w:sz w:val="22"/>
          <w:szCs w:val="22"/>
        </w:rPr>
        <w:br/>
        <w:t xml:space="preserve">των Ο.Τ.Α. α' και β' βαθμού, καθώς και των Ν.Π.Δ.Δ. και Ν.Π.Ι.Δ. αυτών, </w:t>
      </w:r>
      <w:r w:rsidRPr="00C33136">
        <w:rPr>
          <w:rFonts w:ascii="Arial" w:hAnsi="Arial" w:cs="Arial"/>
          <w:i/>
          <w:color w:val="000000"/>
          <w:sz w:val="22"/>
          <w:szCs w:val="22"/>
        </w:rPr>
        <w:br/>
        <w:t xml:space="preserve">το οποίο απασχολείται στο πλαίσιο του συγχρηματοδοτούμενου ευρωπαϊκού </w:t>
      </w:r>
      <w:r w:rsidRPr="00C33136">
        <w:rPr>
          <w:rFonts w:ascii="Arial" w:hAnsi="Arial" w:cs="Arial"/>
          <w:i/>
          <w:color w:val="000000"/>
          <w:sz w:val="22"/>
          <w:szCs w:val="22"/>
        </w:rPr>
        <w:br/>
        <w:t xml:space="preserve">προγράμματος «Εναρμόνιση Οικογενειακής και Επαγγελματικής ζωής», </w:t>
      </w:r>
      <w:r w:rsidRPr="00C33136">
        <w:rPr>
          <w:rFonts w:ascii="Arial" w:hAnsi="Arial" w:cs="Arial"/>
          <w:i/>
          <w:color w:val="000000"/>
          <w:sz w:val="22"/>
          <w:szCs w:val="22"/>
        </w:rPr>
        <w:br/>
        <w:t xml:space="preserve">ανανεώνονται κάθε έτος και μέχρι την ολοκλήρωση του προγράμματος, </w:t>
      </w:r>
      <w:r w:rsidRPr="00C33136">
        <w:rPr>
          <w:rFonts w:ascii="Arial" w:hAnsi="Arial" w:cs="Arial"/>
          <w:i/>
          <w:color w:val="000000"/>
          <w:sz w:val="22"/>
          <w:szCs w:val="22"/>
        </w:rPr>
        <w:br/>
        <w:t xml:space="preserve">σύμφωνα με το εδάφιο α' της παρ. 3 του άρθρου 21 του ν. 2190/1994, </w:t>
      </w:r>
      <w:r w:rsidRPr="00C33136">
        <w:rPr>
          <w:rFonts w:ascii="Arial" w:hAnsi="Arial" w:cs="Arial"/>
          <w:i/>
          <w:color w:val="000000"/>
          <w:sz w:val="22"/>
          <w:szCs w:val="22"/>
        </w:rPr>
        <w:br/>
        <w:t xml:space="preserve">αποκλειόμενης, σε κάθε περίπτωση, της μετατροπής των συμβάσεων αυτών σε </w:t>
      </w:r>
      <w:r w:rsidRPr="00C33136">
        <w:rPr>
          <w:rFonts w:ascii="Arial" w:hAnsi="Arial" w:cs="Arial"/>
          <w:i/>
          <w:color w:val="000000"/>
          <w:sz w:val="22"/>
          <w:szCs w:val="22"/>
        </w:rPr>
        <w:br/>
        <w:t>αορίστου χρόνου. (</w:t>
      </w:r>
      <w:proofErr w:type="spellStart"/>
      <w:r w:rsidRPr="00C33136">
        <w:rPr>
          <w:rFonts w:ascii="Arial" w:hAnsi="Arial" w:cs="Arial"/>
          <w:i/>
          <w:color w:val="000000"/>
          <w:sz w:val="22"/>
          <w:szCs w:val="22"/>
        </w:rPr>
        <w:t>παρ.1</w:t>
      </w:r>
      <w:proofErr w:type="spellEnd"/>
      <w:r w:rsidRPr="00C33136">
        <w:rPr>
          <w:rFonts w:ascii="Arial" w:hAnsi="Arial" w:cs="Arial"/>
          <w:i/>
          <w:color w:val="000000"/>
          <w:sz w:val="22"/>
          <w:szCs w:val="22"/>
        </w:rPr>
        <w:t xml:space="preserve"> άρθρο 68 Ν.4415/16) και </w:t>
      </w:r>
      <w:r w:rsidRPr="00C33136">
        <w:rPr>
          <w:rFonts w:ascii="Arial" w:hAnsi="Arial" w:cs="Arial"/>
          <w:i/>
          <w:color w:val="000000"/>
          <w:sz w:val="22"/>
          <w:szCs w:val="22"/>
        </w:rPr>
        <w:br/>
      </w:r>
    </w:p>
    <w:p w:rsidR="00FA368C" w:rsidRPr="00C33136" w:rsidRDefault="00FA368C" w:rsidP="00FA368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33136">
        <w:rPr>
          <w:rFonts w:ascii="Arial" w:hAnsi="Arial" w:cs="Arial"/>
          <w:i/>
          <w:color w:val="000000"/>
          <w:sz w:val="22"/>
          <w:szCs w:val="22"/>
        </w:rPr>
        <w:t>Γ) Οι δέκα τρεις(13) υπάλληλοι είναι απαραίτητοι προκειμένου να καλύψουν οι Σταθμοί το μεγαλύτερο μέρος της δυναμικότητάς  τους .</w:t>
      </w:r>
    </w:p>
    <w:p w:rsidR="00FA368C" w:rsidRPr="00C33136" w:rsidRDefault="00FA368C" w:rsidP="00FA368C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C33136">
        <w:rPr>
          <w:rFonts w:ascii="Arial" w:hAnsi="Arial" w:cs="Arial"/>
          <w:sz w:val="22"/>
          <w:szCs w:val="22"/>
        </w:rPr>
        <w:t xml:space="preserve">Τέλος  η κα </w:t>
      </w:r>
      <w:proofErr w:type="spellStart"/>
      <w:r w:rsidRPr="00C33136">
        <w:rPr>
          <w:rFonts w:ascii="Arial" w:hAnsi="Arial" w:cs="Arial"/>
          <w:sz w:val="22"/>
          <w:szCs w:val="22"/>
        </w:rPr>
        <w:t>Νταντούμη</w:t>
      </w:r>
      <w:proofErr w:type="spellEnd"/>
      <w:r w:rsidRPr="00C33136">
        <w:rPr>
          <w:rFonts w:ascii="Arial" w:hAnsi="Arial" w:cs="Arial"/>
          <w:sz w:val="22"/>
          <w:szCs w:val="22"/>
        </w:rPr>
        <w:t xml:space="preserve"> είπε ότι πρόκειται για ένα δίκαιο αίτημα διότι οι παραπάνω εργαζόμενοι καλύπτουν πάγιες και διαρκείς ανάγκες. </w:t>
      </w:r>
    </w:p>
    <w:p w:rsidR="00FA368C" w:rsidRPr="00C33136" w:rsidRDefault="00FA368C" w:rsidP="00FA368C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C33136">
        <w:rPr>
          <w:rFonts w:ascii="Arial" w:hAnsi="Arial" w:cs="Arial"/>
          <w:sz w:val="22"/>
          <w:szCs w:val="22"/>
        </w:rPr>
        <w:t xml:space="preserve">Οι επικεφαλής των παρατάξεων της μειοψηφίας  κα </w:t>
      </w:r>
      <w:proofErr w:type="spellStart"/>
      <w:r w:rsidRPr="00C33136">
        <w:rPr>
          <w:rFonts w:ascii="Arial" w:hAnsi="Arial" w:cs="Arial"/>
          <w:sz w:val="22"/>
          <w:szCs w:val="22"/>
        </w:rPr>
        <w:t>Πούλου</w:t>
      </w:r>
      <w:proofErr w:type="spellEnd"/>
      <w:r w:rsidRPr="00C33136">
        <w:rPr>
          <w:rFonts w:ascii="Arial" w:hAnsi="Arial" w:cs="Arial"/>
          <w:sz w:val="22"/>
          <w:szCs w:val="22"/>
        </w:rPr>
        <w:t xml:space="preserve"> και </w:t>
      </w:r>
      <w:proofErr w:type="spellStart"/>
      <w:r w:rsidRPr="00C33136">
        <w:rPr>
          <w:rFonts w:ascii="Arial" w:hAnsi="Arial" w:cs="Arial"/>
          <w:sz w:val="22"/>
          <w:szCs w:val="22"/>
        </w:rPr>
        <w:t>Κοτσικώνας</w:t>
      </w:r>
      <w:proofErr w:type="spellEnd"/>
      <w:r w:rsidRPr="00C33136">
        <w:rPr>
          <w:rFonts w:ascii="Arial" w:hAnsi="Arial" w:cs="Arial"/>
          <w:sz w:val="22"/>
          <w:szCs w:val="22"/>
        </w:rPr>
        <w:t xml:space="preserve"> </w:t>
      </w:r>
      <w:r w:rsidR="00CC4054" w:rsidRPr="00C33136">
        <w:rPr>
          <w:rFonts w:ascii="Arial" w:hAnsi="Arial" w:cs="Arial"/>
          <w:sz w:val="22"/>
          <w:szCs w:val="22"/>
        </w:rPr>
        <w:t xml:space="preserve">είπαν </w:t>
      </w:r>
      <w:r w:rsidRPr="00C33136">
        <w:rPr>
          <w:rFonts w:ascii="Arial" w:hAnsi="Arial" w:cs="Arial"/>
          <w:sz w:val="22"/>
          <w:szCs w:val="22"/>
        </w:rPr>
        <w:t xml:space="preserve">ότι συμφωνούν </w:t>
      </w:r>
      <w:r w:rsidR="00CC4054" w:rsidRPr="00C33136">
        <w:rPr>
          <w:rFonts w:ascii="Arial" w:hAnsi="Arial" w:cs="Arial"/>
          <w:sz w:val="22"/>
          <w:szCs w:val="22"/>
        </w:rPr>
        <w:t xml:space="preserve">με το αίτημα των εργαζομένων </w:t>
      </w:r>
      <w:r w:rsidRPr="00C33136">
        <w:rPr>
          <w:rFonts w:ascii="Arial" w:hAnsi="Arial" w:cs="Arial"/>
          <w:sz w:val="22"/>
          <w:szCs w:val="22"/>
        </w:rPr>
        <w:t xml:space="preserve">και πρότειναν </w:t>
      </w:r>
      <w:r w:rsidR="00CC4054" w:rsidRPr="00C33136">
        <w:rPr>
          <w:rFonts w:ascii="Arial" w:hAnsi="Arial" w:cs="Arial"/>
          <w:sz w:val="22"/>
          <w:szCs w:val="22"/>
        </w:rPr>
        <w:t xml:space="preserve">να σταθεί </w:t>
      </w:r>
      <w:r w:rsidRPr="00C33136">
        <w:rPr>
          <w:rFonts w:ascii="Arial" w:hAnsi="Arial" w:cs="Arial"/>
          <w:sz w:val="22"/>
          <w:szCs w:val="22"/>
        </w:rPr>
        <w:t xml:space="preserve">ο Δήμος αλληλέγγυος </w:t>
      </w:r>
      <w:r w:rsidR="00CC4054" w:rsidRPr="00C33136">
        <w:rPr>
          <w:rFonts w:ascii="Arial" w:hAnsi="Arial" w:cs="Arial"/>
          <w:sz w:val="22"/>
          <w:szCs w:val="22"/>
        </w:rPr>
        <w:t xml:space="preserve"> </w:t>
      </w:r>
      <w:r w:rsidRPr="00C33136">
        <w:rPr>
          <w:rFonts w:ascii="Arial" w:hAnsi="Arial" w:cs="Arial"/>
          <w:sz w:val="22"/>
          <w:szCs w:val="22"/>
        </w:rPr>
        <w:t xml:space="preserve">. </w:t>
      </w:r>
    </w:p>
    <w:p w:rsidR="00052B9B" w:rsidRPr="002B3827" w:rsidRDefault="00052B9B" w:rsidP="00052B9B">
      <w:pPr>
        <w:pStyle w:val="western"/>
        <w:spacing w:before="113" w:after="113" w:line="276" w:lineRule="auto"/>
        <w:ind w:left="-142" w:right="-113"/>
        <w:rPr>
          <w:sz w:val="22"/>
          <w:szCs w:val="22"/>
        </w:rPr>
      </w:pPr>
      <w:r w:rsidRPr="00FA368C">
        <w:rPr>
          <w:sz w:val="22"/>
          <w:szCs w:val="22"/>
        </w:rPr>
        <w:t>Το Δημοτικό</w:t>
      </w:r>
      <w:r>
        <w:rPr>
          <w:sz w:val="22"/>
          <w:szCs w:val="22"/>
        </w:rPr>
        <w:t xml:space="preserve"> Συμβούλιο μετά διαλογική συζήτηση και αφού  έλαβε υπόψη του: </w:t>
      </w:r>
    </w:p>
    <w:p w:rsidR="00052B9B" w:rsidRPr="00EC6CB6" w:rsidRDefault="00052B9B" w:rsidP="00052B9B">
      <w:pPr>
        <w:pStyle w:val="a5"/>
        <w:widowControl w:val="0"/>
        <w:numPr>
          <w:ilvl w:val="0"/>
          <w:numId w:val="2"/>
        </w:numPr>
        <w:spacing w:before="4" w:after="4" w:line="360" w:lineRule="auto"/>
        <w:ind w:left="714" w:hanging="357"/>
        <w:jc w:val="both"/>
        <w:rPr>
          <w:rFonts w:cs="Arial"/>
          <w:color w:val="000000"/>
          <w:szCs w:val="22"/>
        </w:rPr>
      </w:pPr>
      <w:r w:rsidRPr="00EC6CB6">
        <w:rPr>
          <w:rFonts w:eastAsia="Arial" w:cs="Arial"/>
          <w:bCs/>
          <w:color w:val="000000"/>
          <w:kern w:val="1"/>
          <w:szCs w:val="22"/>
          <w:shd w:val="clear" w:color="auto" w:fill="FFFFFF"/>
        </w:rPr>
        <w:t xml:space="preserve"> </w:t>
      </w:r>
      <w:r w:rsidRPr="00EC6CB6">
        <w:rPr>
          <w:rFonts w:cs="Arial"/>
          <w:szCs w:val="22"/>
        </w:rPr>
        <w:t xml:space="preserve">Τις διατάξεις της παρ. 1 της υπ </w:t>
      </w:r>
      <w:proofErr w:type="spellStart"/>
      <w:r w:rsidRPr="00EC6CB6">
        <w:rPr>
          <w:rFonts w:cs="Arial"/>
          <w:szCs w:val="22"/>
        </w:rPr>
        <w:t>αριθμ</w:t>
      </w:r>
      <w:proofErr w:type="spellEnd"/>
      <w:r w:rsidRPr="00EC6CB6">
        <w:rPr>
          <w:rFonts w:cs="Arial"/>
          <w:szCs w:val="22"/>
        </w:rPr>
        <w:t xml:space="preserve">. 40/31-3-2020 εγκυκλίου του Υπουργείου Εσωτερικών </w:t>
      </w:r>
      <w:r w:rsidRPr="00EC6CB6">
        <w:rPr>
          <w:rFonts w:cs="Arial"/>
          <w:bCs/>
          <w:color w:val="000000"/>
          <w:szCs w:val="22"/>
        </w:rPr>
        <w:t>Περιεχομένου</w:t>
      </w:r>
      <w:r w:rsidRPr="00EC6CB6">
        <w:rPr>
          <w:rFonts w:cs="Arial"/>
          <w:color w:val="000000"/>
          <w:szCs w:val="22"/>
        </w:rPr>
        <w:t xml:space="preserve"> </w:t>
      </w:r>
      <w:r w:rsidRPr="00EC6CB6">
        <w:rPr>
          <w:rFonts w:cs="Arial"/>
          <w:bCs/>
          <w:color w:val="000000"/>
          <w:szCs w:val="22"/>
        </w:rPr>
        <w:t>(ΦΕΚ  6ΩΠΥ46ΜΤΛ6-50Ψ’):</w:t>
      </w:r>
      <w:r w:rsidRPr="00EC6CB6">
        <w:rPr>
          <w:rFonts w:cs="Arial"/>
          <w:color w:val="000000"/>
          <w:szCs w:val="22"/>
        </w:rPr>
        <w:t xml:space="preserve"> «Ενημέρωση για την εφαρμογή του κανονιστικού πλαισίου αντιμετώπισης</w:t>
      </w:r>
      <w:r w:rsidRPr="00EC6CB6">
        <w:rPr>
          <w:rFonts w:cs="Arial"/>
          <w:szCs w:val="22"/>
        </w:rPr>
        <w:t xml:space="preserve"> του  </w:t>
      </w:r>
      <w:proofErr w:type="spellStart"/>
      <w:r w:rsidRPr="00EC6CB6">
        <w:rPr>
          <w:rFonts w:cs="Arial"/>
          <w:szCs w:val="22"/>
        </w:rPr>
        <w:t>κορωνοϊού</w:t>
      </w:r>
      <w:proofErr w:type="spellEnd"/>
      <w:r w:rsidRPr="00EC6CB6">
        <w:rPr>
          <w:rFonts w:cs="Arial"/>
          <w:szCs w:val="22"/>
        </w:rPr>
        <w:t xml:space="preserve"> </w:t>
      </w:r>
      <w:r w:rsidRPr="00EC6CB6">
        <w:rPr>
          <w:rFonts w:cs="Arial"/>
          <w:szCs w:val="22"/>
          <w:lang w:val="en-US"/>
        </w:rPr>
        <w:t>COVID</w:t>
      </w:r>
      <w:r w:rsidRPr="00EC6CB6">
        <w:rPr>
          <w:rFonts w:cs="Arial"/>
          <w:szCs w:val="22"/>
        </w:rPr>
        <w:t>-19 , αναφορικά με την οργάνωση και λειτουργία των δήμων</w:t>
      </w:r>
      <w:r w:rsidRPr="00EC6CB6">
        <w:rPr>
          <w:rFonts w:cs="Arial"/>
          <w:color w:val="000000"/>
          <w:szCs w:val="22"/>
        </w:rPr>
        <w:t>».</w:t>
      </w:r>
    </w:p>
    <w:p w:rsidR="00052B9B" w:rsidRDefault="00052B9B" w:rsidP="00052B9B">
      <w:pPr>
        <w:pStyle w:val="a8"/>
        <w:widowControl w:val="0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Τις διατάξεις της παρ. 1 του άρθρου 10 της</w:t>
      </w:r>
      <w:r w:rsidRPr="007B344E">
        <w:rPr>
          <w:rFonts w:ascii="Arial" w:hAnsi="Arial" w:cs="Arial"/>
          <w:sz w:val="22"/>
          <w:szCs w:val="22"/>
        </w:rPr>
        <w:t xml:space="preserve"> από 11-3-2020 Πράξη</w:t>
      </w:r>
      <w:r>
        <w:rPr>
          <w:rFonts w:ascii="Arial" w:hAnsi="Arial" w:cs="Arial"/>
          <w:sz w:val="22"/>
          <w:szCs w:val="22"/>
        </w:rPr>
        <w:t>ς</w:t>
      </w:r>
      <w:r w:rsidRPr="007B344E">
        <w:rPr>
          <w:rFonts w:ascii="Arial" w:hAnsi="Arial" w:cs="Arial"/>
          <w:sz w:val="22"/>
          <w:szCs w:val="22"/>
        </w:rPr>
        <w:t xml:space="preserve"> Νομοθετικού Περιεχομένου (Π.Ν.Π) « Κατεπείγοντα μέτρα αντιμετώπισης των </w:t>
      </w:r>
      <w:r w:rsidRPr="007B344E">
        <w:rPr>
          <w:rFonts w:ascii="Arial" w:hAnsi="Arial" w:cs="Arial"/>
          <w:sz w:val="22"/>
          <w:szCs w:val="22"/>
        </w:rPr>
        <w:lastRenderedPageBreak/>
        <w:t xml:space="preserve">αρνητικών συνεπειών της εμφάνισης του  </w:t>
      </w:r>
      <w:proofErr w:type="spellStart"/>
      <w:r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052B9B" w:rsidRDefault="00052B9B" w:rsidP="00052B9B">
      <w:pPr>
        <w:pStyle w:val="a8"/>
        <w:widowControl w:val="0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B344E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B344E">
        <w:rPr>
          <w:rFonts w:ascii="Arial" w:hAnsi="Arial" w:cs="Arial"/>
          <w:sz w:val="22"/>
          <w:szCs w:val="22"/>
        </w:rPr>
        <w:t>αριθμ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B344E">
        <w:rPr>
          <w:rFonts w:ascii="Arial" w:hAnsi="Arial" w:cs="Arial"/>
          <w:sz w:val="22"/>
          <w:szCs w:val="22"/>
        </w:rPr>
        <w:t>Πρωτ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</w:t>
      </w:r>
      <w:r>
        <w:rPr>
          <w:rFonts w:ascii="Arial" w:hAnsi="Arial" w:cs="Arial"/>
          <w:sz w:val="22"/>
          <w:szCs w:val="22"/>
        </w:rPr>
        <w:t>ωτερικών.</w:t>
      </w:r>
    </w:p>
    <w:p w:rsidR="00052B9B" w:rsidRDefault="00052B9B" w:rsidP="00052B9B">
      <w:pPr>
        <w:pStyle w:val="a8"/>
        <w:widowControl w:val="0"/>
        <w:numPr>
          <w:ilvl w:val="0"/>
          <w:numId w:val="3"/>
        </w:numPr>
        <w:spacing w:before="6" w:after="6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</w:t>
      </w:r>
      <w:r w:rsidRPr="000D1763">
        <w:rPr>
          <w:rFonts w:ascii="Arial" w:hAnsi="Arial" w:cs="Arial"/>
          <w:sz w:val="22"/>
          <w:szCs w:val="22"/>
        </w:rPr>
        <w:t xml:space="preserve">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79483E">
        <w:rPr>
          <w:rFonts w:ascii="Arial" w:hAnsi="Arial" w:cs="Arial"/>
          <w:sz w:val="22"/>
          <w:szCs w:val="22"/>
          <w:u w:val="single"/>
        </w:rPr>
        <w:t>όπου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052B9B" w:rsidRPr="00052B9B" w:rsidRDefault="00052B9B" w:rsidP="00CD4A8F">
      <w:pPr>
        <w:pStyle w:val="a8"/>
        <w:numPr>
          <w:ilvl w:val="0"/>
          <w:numId w:val="3"/>
        </w:numPr>
        <w:tabs>
          <w:tab w:val="center" w:pos="8460"/>
        </w:tabs>
        <w:spacing w:before="113" w:after="113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52B9B">
        <w:rPr>
          <w:rStyle w:val="ae"/>
          <w:rFonts w:ascii="Arial" w:eastAsia="Arial" w:hAnsi="Arial" w:cs="Arial"/>
          <w:bCs/>
          <w:i w:val="0"/>
          <w:sz w:val="22"/>
          <w:szCs w:val="22"/>
        </w:rPr>
        <w:t>τις διατάξεις των άρθρων 65,67,238 του Ν.3852/10, όπως τροποποιήθηκαν με το άρθρο 72 και 74 του Ν. 4555/2018 και</w:t>
      </w:r>
      <w:r w:rsidRPr="00052B9B">
        <w:rPr>
          <w:rStyle w:val="ae"/>
          <w:rFonts w:ascii="Arial" w:eastAsia="Arial" w:hAnsi="Arial" w:cs="Arial"/>
          <w:bCs/>
          <w:sz w:val="22"/>
          <w:szCs w:val="22"/>
        </w:rPr>
        <w:t xml:space="preserve"> </w:t>
      </w:r>
      <w:r w:rsidRPr="00052B9B">
        <w:rPr>
          <w:rFonts w:ascii="Arial" w:hAnsi="Arial" w:cs="Arial"/>
          <w:bCs/>
          <w:sz w:val="22"/>
          <w:szCs w:val="22"/>
        </w:rPr>
        <w:t xml:space="preserve">την παρ. 9 του άρθρου 266 του ν. 3852/2010 όπως ισχύει </w:t>
      </w:r>
    </w:p>
    <w:p w:rsidR="00CD4A8F" w:rsidRPr="00CD4A8F" w:rsidRDefault="00AD0CFA" w:rsidP="00CD4A8F">
      <w:pPr>
        <w:pStyle w:val="a8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Style w:val="ae"/>
          <w:rFonts w:ascii="Arial" w:eastAsia="Arial" w:hAnsi="Arial" w:cs="Arial"/>
          <w:bCs/>
          <w:i w:val="0"/>
          <w:sz w:val="22"/>
          <w:szCs w:val="22"/>
        </w:rPr>
        <w:t xml:space="preserve">την υπ </w:t>
      </w:r>
      <w:proofErr w:type="spellStart"/>
      <w:r>
        <w:rPr>
          <w:rStyle w:val="ae"/>
          <w:rFonts w:ascii="Arial" w:eastAsia="Arial" w:hAnsi="Arial" w:cs="Arial"/>
          <w:bCs/>
          <w:i w:val="0"/>
          <w:sz w:val="22"/>
          <w:szCs w:val="22"/>
        </w:rPr>
        <w:t>αριθμ</w:t>
      </w:r>
      <w:proofErr w:type="spellEnd"/>
      <w:r>
        <w:rPr>
          <w:rStyle w:val="ae"/>
          <w:rFonts w:ascii="Arial" w:eastAsia="Arial" w:hAnsi="Arial" w:cs="Arial"/>
          <w:bCs/>
          <w:i w:val="0"/>
          <w:sz w:val="22"/>
          <w:szCs w:val="22"/>
        </w:rPr>
        <w:t xml:space="preserve">. 13845/17-7-2020 αίτηση των εργαζομένων </w:t>
      </w:r>
      <w:r w:rsidR="00C33136">
        <w:rPr>
          <w:rStyle w:val="ae"/>
          <w:rFonts w:ascii="Arial" w:eastAsia="Arial" w:hAnsi="Arial" w:cs="Arial"/>
          <w:bCs/>
          <w:i w:val="0"/>
          <w:sz w:val="22"/>
          <w:szCs w:val="22"/>
        </w:rPr>
        <w:t>Βλαχάκη Δήμητρας και Καλαντζή Κων/</w:t>
      </w:r>
      <w:proofErr w:type="spellStart"/>
      <w:r w:rsidR="00C33136">
        <w:rPr>
          <w:rStyle w:val="ae"/>
          <w:rFonts w:ascii="Arial" w:eastAsia="Arial" w:hAnsi="Arial" w:cs="Arial"/>
          <w:bCs/>
          <w:i w:val="0"/>
          <w:sz w:val="22"/>
          <w:szCs w:val="22"/>
        </w:rPr>
        <w:t>νας</w:t>
      </w:r>
      <w:proofErr w:type="spellEnd"/>
    </w:p>
    <w:p w:rsidR="00CD4A8F" w:rsidRPr="00CD4A8F" w:rsidRDefault="00AD0CFA" w:rsidP="00CD4A8F">
      <w:pPr>
        <w:pStyle w:val="a8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Style w:val="ae"/>
          <w:rFonts w:ascii="Arial" w:eastAsia="Arial" w:hAnsi="Arial" w:cs="Arial"/>
          <w:bCs/>
          <w:i w:val="0"/>
          <w:sz w:val="22"/>
          <w:szCs w:val="22"/>
        </w:rPr>
        <w:t xml:space="preserve">το  υπ </w:t>
      </w:r>
      <w:proofErr w:type="spellStart"/>
      <w:r>
        <w:rPr>
          <w:rStyle w:val="ae"/>
          <w:rFonts w:ascii="Arial" w:eastAsia="Arial" w:hAnsi="Arial" w:cs="Arial"/>
          <w:bCs/>
          <w:i w:val="0"/>
          <w:sz w:val="22"/>
          <w:szCs w:val="22"/>
        </w:rPr>
        <w:t>αριθμ</w:t>
      </w:r>
      <w:proofErr w:type="spellEnd"/>
      <w:r>
        <w:rPr>
          <w:rStyle w:val="ae"/>
          <w:rFonts w:ascii="Arial" w:eastAsia="Arial" w:hAnsi="Arial" w:cs="Arial"/>
          <w:bCs/>
          <w:i w:val="0"/>
          <w:sz w:val="22"/>
          <w:szCs w:val="22"/>
        </w:rPr>
        <w:t xml:space="preserve"> 14815/29-7-2020 έγγραφο της Νομικής Συμβούλου του Δήμου. </w:t>
      </w:r>
    </w:p>
    <w:p w:rsidR="00052B9B" w:rsidRPr="00C6575B" w:rsidRDefault="00052B9B" w:rsidP="00CD4A8F">
      <w:pPr>
        <w:pStyle w:val="a5"/>
        <w:numPr>
          <w:ilvl w:val="0"/>
          <w:numId w:val="3"/>
        </w:numPr>
        <w:suppressAutoHyphens/>
        <w:spacing w:line="360" w:lineRule="auto"/>
        <w:jc w:val="both"/>
        <w:rPr>
          <w:rFonts w:cs="Arial"/>
          <w:szCs w:val="22"/>
        </w:rPr>
      </w:pPr>
      <w:r w:rsidRPr="00C6575B">
        <w:rPr>
          <w:rFonts w:cs="Arial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052B9B" w:rsidRPr="001C0B46" w:rsidRDefault="00052B9B" w:rsidP="00CD4A8F">
      <w:pPr>
        <w:pStyle w:val="a5"/>
        <w:widowControl w:val="0"/>
        <w:numPr>
          <w:ilvl w:val="0"/>
          <w:numId w:val="2"/>
        </w:numPr>
        <w:suppressAutoHyphens/>
        <w:spacing w:before="119" w:after="119" w:line="360" w:lineRule="auto"/>
        <w:jc w:val="both"/>
        <w:rPr>
          <w:rFonts w:cs="Arial"/>
        </w:rPr>
      </w:pPr>
      <w:r>
        <w:rPr>
          <w:rFonts w:eastAsia="Arial" w:cs="Arial"/>
          <w:bCs/>
          <w:color w:val="000000"/>
          <w:kern w:val="1"/>
          <w:szCs w:val="22"/>
          <w:shd w:val="clear" w:color="auto" w:fill="FFFFFF"/>
        </w:rPr>
        <w:t xml:space="preserve"> Το </w:t>
      </w:r>
      <w:r w:rsidR="00AD0CFA">
        <w:rPr>
          <w:rFonts w:eastAsia="Arial" w:cs="Arial"/>
          <w:bCs/>
          <w:color w:val="000000"/>
          <w:kern w:val="1"/>
          <w:szCs w:val="22"/>
          <w:shd w:val="clear" w:color="auto" w:fill="FFFFFF"/>
        </w:rPr>
        <w:t>από 9-10-20</w:t>
      </w:r>
      <w:r>
        <w:rPr>
          <w:rFonts w:eastAsia="Arial" w:cs="Arial"/>
          <w:bCs/>
          <w:color w:val="000000"/>
          <w:kern w:val="1"/>
          <w:szCs w:val="22"/>
          <w:shd w:val="clear" w:color="auto" w:fill="FFFFFF"/>
        </w:rPr>
        <w:t>20 έγγραφο</w:t>
      </w:r>
      <w:r w:rsidR="00AD0CFA">
        <w:rPr>
          <w:rFonts w:eastAsia="Arial" w:cs="Arial"/>
          <w:bCs/>
          <w:color w:val="000000"/>
          <w:kern w:val="1"/>
          <w:szCs w:val="22"/>
          <w:shd w:val="clear" w:color="auto" w:fill="FFFFFF"/>
        </w:rPr>
        <w:t xml:space="preserve">- βεβαίωση της </w:t>
      </w:r>
      <w:r w:rsidR="00CC4054">
        <w:rPr>
          <w:rFonts w:eastAsia="Arial" w:cs="Arial"/>
          <w:bCs/>
          <w:color w:val="000000"/>
          <w:kern w:val="1"/>
          <w:szCs w:val="22"/>
          <w:shd w:val="clear" w:color="auto" w:fill="FFFFFF"/>
        </w:rPr>
        <w:t>Προϊσταμένης</w:t>
      </w:r>
      <w:r w:rsidR="00AD0CFA">
        <w:rPr>
          <w:rFonts w:eastAsia="Arial" w:cs="Arial"/>
          <w:bCs/>
          <w:color w:val="000000"/>
          <w:kern w:val="1"/>
          <w:szCs w:val="22"/>
          <w:shd w:val="clear" w:color="auto" w:fill="FFFFFF"/>
        </w:rPr>
        <w:t xml:space="preserve"> Προσχολικής Αγωγής </w:t>
      </w:r>
      <w:r w:rsidRPr="00052B9B">
        <w:rPr>
          <w:rStyle w:val="ae"/>
          <w:rFonts w:eastAsia="Arial" w:cs="Arial"/>
          <w:i w:val="0"/>
          <w:kern w:val="1"/>
          <w:szCs w:val="22"/>
          <w:shd w:val="clear" w:color="auto" w:fill="FFFFFF"/>
          <w:lang w:bidi="hi-IN"/>
        </w:rPr>
        <w:t>του Δήμου</w:t>
      </w:r>
      <w:r w:rsidR="005521C6">
        <w:rPr>
          <w:rFonts w:eastAsia="Arial" w:cs="Arial"/>
          <w:i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 </w:t>
      </w:r>
      <w:r w:rsidRPr="001C0B46">
        <w:rPr>
          <w:rFonts w:eastAsia="Arial" w:cs="Arial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 </w:t>
      </w:r>
    </w:p>
    <w:p w:rsidR="009222C6" w:rsidRDefault="009222C6" w:rsidP="009222C6">
      <w:pPr>
        <w:tabs>
          <w:tab w:val="left" w:pos="1980"/>
        </w:tabs>
        <w:jc w:val="both"/>
        <w:rPr>
          <w:rFonts w:ascii="Calibri" w:hAnsi="Calibri" w:cs="Calibri"/>
          <w:sz w:val="22"/>
          <w:szCs w:val="22"/>
        </w:rPr>
      </w:pPr>
    </w:p>
    <w:p w:rsidR="009222C6" w:rsidRDefault="009222C6" w:rsidP="009222C6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                                            </w:t>
      </w:r>
      <w:r w:rsidRPr="00111E78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111E78">
        <w:rPr>
          <w:rFonts w:ascii="Arial" w:eastAsia="Arial" w:hAnsi="Arial" w:cs="Arial"/>
          <w:b/>
          <w:bCs/>
          <w:sz w:val="22"/>
          <w:szCs w:val="22"/>
        </w:rPr>
        <w:t xml:space="preserve">ΑΠΟΦΑΣΙΖΕΙ </w:t>
      </w:r>
      <w:r w:rsidR="00F34243">
        <w:rPr>
          <w:rFonts w:ascii="Arial" w:eastAsia="Arial" w:hAnsi="Arial" w:cs="Arial"/>
          <w:b/>
          <w:bCs/>
          <w:sz w:val="22"/>
          <w:szCs w:val="22"/>
        </w:rPr>
        <w:t>ΟΜΟΦΩΝΑ</w:t>
      </w:r>
    </w:p>
    <w:p w:rsidR="00F03BF0" w:rsidRPr="00111E78" w:rsidRDefault="00F03BF0" w:rsidP="009222C6">
      <w:pPr>
        <w:tabs>
          <w:tab w:val="center" w:pos="8460"/>
        </w:tabs>
        <w:jc w:val="both"/>
        <w:rPr>
          <w:rFonts w:ascii="Arial" w:hAnsi="Arial" w:cs="Arial"/>
        </w:rPr>
      </w:pPr>
    </w:p>
    <w:p w:rsidR="00A85EA2" w:rsidRDefault="0050264A" w:rsidP="0050264A">
      <w:pPr>
        <w:pStyle w:val="a8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0264A">
        <w:rPr>
          <w:rFonts w:ascii="Arial" w:hAnsi="Arial" w:cs="Arial"/>
          <w:bCs/>
          <w:iCs/>
          <w:sz w:val="22"/>
          <w:szCs w:val="22"/>
        </w:rPr>
        <w:t>Διαπιστώνει ότι ο</w:t>
      </w:r>
      <w:r w:rsidR="00AD0CFA" w:rsidRPr="0050264A">
        <w:rPr>
          <w:rFonts w:ascii="Arial" w:hAnsi="Arial" w:cs="Arial"/>
          <w:bCs/>
          <w:iCs/>
          <w:sz w:val="22"/>
          <w:szCs w:val="22"/>
        </w:rPr>
        <w:t xml:space="preserve">ι </w:t>
      </w:r>
      <w:r w:rsidR="00A85EA2" w:rsidRPr="0050264A">
        <w:rPr>
          <w:rFonts w:ascii="Arial" w:hAnsi="Arial" w:cs="Arial"/>
          <w:bCs/>
          <w:iCs/>
          <w:sz w:val="22"/>
          <w:szCs w:val="22"/>
        </w:rPr>
        <w:t>εργαζόμενοι καλύπτουν πάγιες και διαρκείς ανάγκες</w:t>
      </w:r>
      <w:r w:rsidRPr="0050264A">
        <w:rPr>
          <w:rFonts w:ascii="Arial" w:hAnsi="Arial" w:cs="Arial"/>
          <w:bCs/>
          <w:iCs/>
          <w:sz w:val="22"/>
          <w:szCs w:val="22"/>
        </w:rPr>
        <w:t>,</w:t>
      </w:r>
      <w:r w:rsidR="00A85EA2" w:rsidRPr="0050264A">
        <w:rPr>
          <w:rFonts w:ascii="Arial" w:hAnsi="Arial" w:cs="Arial"/>
          <w:bCs/>
          <w:iCs/>
          <w:sz w:val="22"/>
          <w:szCs w:val="22"/>
        </w:rPr>
        <w:t xml:space="preserve"> είναι  εξειδικευμένοι στο αντικείμενο της εργασίας  και απαραίτητοι για τον Δήμο, γεγονός που θα γνωστοποιηθεί από εκπρόσωπο του Δήμου στο Μονομελές Πρωτοδικείο Λιβαδειάς  που θα λάβει χώρα την 8-10-2020 ή σε οποιαδήποτε εξ αναβολής δικάσιμο.</w:t>
      </w:r>
    </w:p>
    <w:p w:rsidR="00CD4A8F" w:rsidRPr="00CD4A8F" w:rsidRDefault="0050264A" w:rsidP="0050264A">
      <w:pPr>
        <w:spacing w:line="360" w:lineRule="auto"/>
        <w:ind w:left="567" w:hanging="141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2. </w:t>
      </w:r>
      <w:r w:rsidR="00A85EA2">
        <w:rPr>
          <w:rFonts w:ascii="Arial" w:hAnsi="Arial" w:cs="Arial"/>
          <w:bCs/>
          <w:iCs/>
          <w:sz w:val="22"/>
          <w:szCs w:val="22"/>
        </w:rPr>
        <w:t>Ο πληρεξούσιος δικηγόρος</w:t>
      </w:r>
      <w:r>
        <w:rPr>
          <w:rFonts w:ascii="Arial" w:hAnsi="Arial" w:cs="Arial"/>
          <w:bCs/>
          <w:iCs/>
          <w:sz w:val="22"/>
          <w:szCs w:val="22"/>
        </w:rPr>
        <w:t xml:space="preserve"> του Δήμου </w:t>
      </w:r>
      <w:r w:rsidR="00A85EA2">
        <w:rPr>
          <w:rFonts w:ascii="Arial" w:hAnsi="Arial" w:cs="Arial"/>
          <w:bCs/>
          <w:iCs/>
          <w:sz w:val="22"/>
          <w:szCs w:val="22"/>
        </w:rPr>
        <w:t xml:space="preserve"> που θα παρασταθεί στην παραπάνω δικάσιμο ή σε οποιαδήποτε </w:t>
      </w:r>
      <w:r>
        <w:rPr>
          <w:rFonts w:ascii="Arial" w:hAnsi="Arial" w:cs="Arial"/>
          <w:bCs/>
          <w:iCs/>
          <w:sz w:val="22"/>
          <w:szCs w:val="22"/>
        </w:rPr>
        <w:t xml:space="preserve">εξ </w:t>
      </w:r>
      <w:r w:rsidR="00A85EA2">
        <w:rPr>
          <w:rFonts w:ascii="Arial" w:hAnsi="Arial" w:cs="Arial"/>
          <w:bCs/>
          <w:iCs/>
          <w:sz w:val="22"/>
          <w:szCs w:val="22"/>
        </w:rPr>
        <w:t>αναβολή</w:t>
      </w:r>
      <w:r>
        <w:rPr>
          <w:rFonts w:ascii="Arial" w:hAnsi="Arial" w:cs="Arial"/>
          <w:bCs/>
          <w:iCs/>
          <w:sz w:val="22"/>
          <w:szCs w:val="22"/>
        </w:rPr>
        <w:t xml:space="preserve">ς </w:t>
      </w:r>
      <w:r w:rsidR="00A85EA2">
        <w:rPr>
          <w:rFonts w:ascii="Arial" w:hAnsi="Arial" w:cs="Arial"/>
          <w:bCs/>
          <w:iCs/>
          <w:sz w:val="22"/>
          <w:szCs w:val="22"/>
        </w:rPr>
        <w:t xml:space="preserve"> να συναινέσει – αποδεχθεί το αίτημα της αγωγής των εργαζομένων εν συνόλω και νομική του βάση , κατά το άρθρο 298 </w:t>
      </w:r>
      <w:proofErr w:type="spellStart"/>
      <w:r w:rsidR="00A85EA2">
        <w:rPr>
          <w:rFonts w:ascii="Arial" w:hAnsi="Arial" w:cs="Arial"/>
          <w:bCs/>
          <w:iCs/>
          <w:sz w:val="22"/>
          <w:szCs w:val="22"/>
        </w:rPr>
        <w:t>ΚΠολΔ</w:t>
      </w:r>
      <w:proofErr w:type="spellEnd"/>
      <w:r w:rsidR="00A85EA2">
        <w:rPr>
          <w:rFonts w:ascii="Arial" w:hAnsi="Arial" w:cs="Arial"/>
          <w:bCs/>
          <w:iCs/>
          <w:sz w:val="22"/>
          <w:szCs w:val="22"/>
        </w:rPr>
        <w:t xml:space="preserve">., σε συνδυασμό με το άρθρο 297 </w:t>
      </w:r>
      <w:proofErr w:type="spellStart"/>
      <w:r w:rsidR="00A85EA2">
        <w:rPr>
          <w:rFonts w:ascii="Arial" w:hAnsi="Arial" w:cs="Arial"/>
          <w:bCs/>
          <w:iCs/>
          <w:sz w:val="22"/>
          <w:szCs w:val="22"/>
        </w:rPr>
        <w:t>ΚΠολΔ</w:t>
      </w:r>
      <w:proofErr w:type="spellEnd"/>
      <w:r w:rsidR="00A85EA2">
        <w:rPr>
          <w:rFonts w:ascii="Arial" w:hAnsi="Arial" w:cs="Arial"/>
          <w:bCs/>
          <w:iCs/>
          <w:sz w:val="22"/>
          <w:szCs w:val="22"/>
        </w:rPr>
        <w:t xml:space="preserve">. </w:t>
      </w:r>
    </w:p>
    <w:p w:rsidR="00B97418" w:rsidRDefault="003604BC" w:rsidP="003604BC">
      <w:pPr>
        <w:tabs>
          <w:tab w:val="left" w:pos="4110"/>
          <w:tab w:val="left" w:pos="4140"/>
        </w:tabs>
        <w:spacing w:before="120" w:after="120" w:line="360" w:lineRule="auto"/>
        <w:ind w:right="-199"/>
        <w:rPr>
          <w:rFonts w:ascii="Arial" w:eastAsia="Arial" w:hAnsi="Arial" w:cs="Arial"/>
          <w:b/>
          <w:bCs/>
          <w:iCs/>
          <w:sz w:val="22"/>
          <w:szCs w:val="22"/>
        </w:rPr>
      </w:pPr>
      <w:r>
        <w:rPr>
          <w:rStyle w:val="ae"/>
          <w:rFonts w:ascii="Arial" w:eastAsia="Arial" w:hAnsi="Arial" w:cs="Arial"/>
          <w:i w:val="0"/>
          <w:color w:val="000000"/>
          <w:kern w:val="1"/>
          <w:position w:val="2"/>
          <w:sz w:val="22"/>
          <w:szCs w:val="22"/>
          <w:shd w:val="clear" w:color="auto" w:fill="FFFFFF"/>
          <w:lang w:bidi="hi-IN"/>
        </w:rPr>
        <w:t xml:space="preserve">                   </w:t>
      </w:r>
      <w:r w:rsidR="00130150">
        <w:rPr>
          <w:rFonts w:ascii="Arial" w:eastAsia="Bookman Old Style" w:hAnsi="Arial" w:cs="Arial"/>
          <w:bCs/>
          <w:sz w:val="22"/>
          <w:szCs w:val="22"/>
        </w:rPr>
        <w:t xml:space="preserve"> </w:t>
      </w:r>
      <w:r w:rsidR="00B97418">
        <w:rPr>
          <w:rFonts w:ascii="Arial" w:eastAsia="Arial" w:hAnsi="Arial" w:cs="Arial"/>
          <w:b/>
          <w:bCs/>
          <w:iCs/>
          <w:sz w:val="22"/>
          <w:szCs w:val="22"/>
        </w:rPr>
        <w:t xml:space="preserve">Η απόφαση πήρε τον αριθμό </w:t>
      </w:r>
      <w:r w:rsidR="00780685">
        <w:rPr>
          <w:rFonts w:ascii="Arial" w:eastAsia="Arial" w:hAnsi="Arial" w:cs="Arial"/>
          <w:b/>
          <w:bCs/>
          <w:iCs/>
          <w:sz w:val="22"/>
          <w:szCs w:val="22"/>
        </w:rPr>
        <w:t>1</w:t>
      </w:r>
      <w:r w:rsidR="00CD4A8F">
        <w:rPr>
          <w:rFonts w:ascii="Arial" w:eastAsia="Arial" w:hAnsi="Arial" w:cs="Arial"/>
          <w:b/>
          <w:bCs/>
          <w:iCs/>
          <w:sz w:val="22"/>
          <w:szCs w:val="22"/>
        </w:rPr>
        <w:t>4</w:t>
      </w:r>
      <w:r w:rsidR="0050264A">
        <w:rPr>
          <w:rFonts w:ascii="Arial" w:eastAsia="Arial" w:hAnsi="Arial" w:cs="Arial"/>
          <w:b/>
          <w:bCs/>
          <w:iCs/>
          <w:sz w:val="22"/>
          <w:szCs w:val="22"/>
        </w:rPr>
        <w:t>4</w:t>
      </w:r>
    </w:p>
    <w:p w:rsidR="009222C6" w:rsidRDefault="003604BC" w:rsidP="009222C6">
      <w:pPr>
        <w:pStyle w:val="a5"/>
        <w:tabs>
          <w:tab w:val="center" w:pos="1080"/>
          <w:tab w:val="center" w:pos="7920"/>
        </w:tabs>
        <w:spacing w:line="276" w:lineRule="auto"/>
      </w:pPr>
      <w:r>
        <w:t xml:space="preserve"> </w:t>
      </w:r>
    </w:p>
    <w:p w:rsidR="00CC4054" w:rsidRDefault="00CC4054" w:rsidP="009222C6">
      <w:pPr>
        <w:pStyle w:val="a5"/>
        <w:tabs>
          <w:tab w:val="center" w:pos="1080"/>
          <w:tab w:val="center" w:pos="7920"/>
        </w:tabs>
        <w:spacing w:line="276" w:lineRule="auto"/>
      </w:pPr>
    </w:p>
    <w:p w:rsidR="00CC4054" w:rsidRDefault="00CC4054" w:rsidP="009222C6">
      <w:pPr>
        <w:pStyle w:val="a5"/>
        <w:tabs>
          <w:tab w:val="center" w:pos="1080"/>
          <w:tab w:val="center" w:pos="7920"/>
        </w:tabs>
        <w:spacing w:line="276" w:lineRule="auto"/>
      </w:pPr>
    </w:p>
    <w:p w:rsidR="009222C6" w:rsidRDefault="009222C6" w:rsidP="009222C6">
      <w:pPr>
        <w:tabs>
          <w:tab w:val="center" w:pos="8460"/>
        </w:tabs>
        <w:spacing w:after="198" w:line="360" w:lineRule="auto"/>
        <w:contextualSpacing/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9222C6" w:rsidRDefault="009222C6" w:rsidP="009222C6">
      <w:pPr>
        <w:tabs>
          <w:tab w:val="center" w:pos="8460"/>
        </w:tabs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3604BC" w:rsidRDefault="003604BC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9154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16"/>
        <w:gridCol w:w="4938"/>
      </w:tblGrid>
      <w:tr w:rsidR="0044391E" w:rsidTr="0044391E">
        <w:tc>
          <w:tcPr>
            <w:tcW w:w="4216" w:type="dxa"/>
          </w:tcPr>
          <w:p w:rsidR="0044391E" w:rsidRPr="00D30514" w:rsidRDefault="0044391E" w:rsidP="00A32C7F"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A32C7F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A32C7F">
            <w:pPr>
              <w:snapToGrid w:val="0"/>
            </w:pPr>
            <w:r w:rsidRPr="00D30514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A32C7F">
            <w:pPr>
              <w:snapToGrid w:val="0"/>
            </w:pPr>
            <w:r w:rsidRPr="00D30514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A32C7F">
            <w:pPr>
              <w:snapToGrid w:val="0"/>
            </w:pP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A32C7F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0727C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727C0">
              <w:rPr>
                <w:rFonts w:ascii="Arial" w:hAnsi="Arial" w:cs="Arial"/>
                <w:sz w:val="22"/>
                <w:szCs w:val="22"/>
              </w:rPr>
              <w:t>Μερντζάνης</w:t>
            </w:r>
            <w:proofErr w:type="spellEnd"/>
            <w:r w:rsidR="000727C0"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  <w:r w:rsidR="000727C0" w:rsidRPr="00D305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64A" w:rsidTr="0044391E">
        <w:tc>
          <w:tcPr>
            <w:tcW w:w="4216" w:type="dxa"/>
          </w:tcPr>
          <w:p w:rsidR="0050264A" w:rsidRPr="00D30514" w:rsidRDefault="000727C0" w:rsidP="00A32C7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50264A" w:rsidRDefault="0050264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A32C7F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A32C7F"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7C0" w:rsidTr="0044391E">
        <w:tc>
          <w:tcPr>
            <w:tcW w:w="4216" w:type="dxa"/>
          </w:tcPr>
          <w:p w:rsidR="000727C0" w:rsidRPr="00D30514" w:rsidRDefault="000727C0" w:rsidP="00A32C7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</w:t>
            </w:r>
          </w:p>
        </w:tc>
        <w:tc>
          <w:tcPr>
            <w:tcW w:w="4938" w:type="dxa"/>
            <w:shd w:val="clear" w:color="auto" w:fill="auto"/>
          </w:tcPr>
          <w:p w:rsidR="000727C0" w:rsidRDefault="000727C0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7C0" w:rsidTr="0044391E">
        <w:tc>
          <w:tcPr>
            <w:tcW w:w="4216" w:type="dxa"/>
          </w:tcPr>
          <w:p w:rsidR="000727C0" w:rsidRPr="00D30514" w:rsidRDefault="000727C0" w:rsidP="00A32C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Γαλανός Κων/νος</w:t>
            </w:r>
          </w:p>
        </w:tc>
        <w:tc>
          <w:tcPr>
            <w:tcW w:w="4938" w:type="dxa"/>
            <w:shd w:val="clear" w:color="auto" w:fill="auto"/>
          </w:tcPr>
          <w:p w:rsidR="000727C0" w:rsidRDefault="000727C0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A32C7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A32C7F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A32C7F">
            <w:pPr>
              <w:snapToGrid w:val="0"/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7C0" w:rsidTr="0044391E">
        <w:tc>
          <w:tcPr>
            <w:tcW w:w="4216" w:type="dxa"/>
          </w:tcPr>
          <w:p w:rsidR="000727C0" w:rsidRPr="00D30514" w:rsidRDefault="000727C0" w:rsidP="00A32C7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0727C0" w:rsidRDefault="000727C0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7C0" w:rsidTr="0044391E">
        <w:tc>
          <w:tcPr>
            <w:tcW w:w="4216" w:type="dxa"/>
          </w:tcPr>
          <w:p w:rsidR="000727C0" w:rsidRPr="00D30514" w:rsidRDefault="000727C0" w:rsidP="00A32C7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Καραλής Κων/νος</w:t>
            </w:r>
          </w:p>
        </w:tc>
        <w:tc>
          <w:tcPr>
            <w:tcW w:w="4938" w:type="dxa"/>
            <w:shd w:val="clear" w:color="auto" w:fill="auto"/>
          </w:tcPr>
          <w:p w:rsidR="000727C0" w:rsidRDefault="000727C0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A32C7F">
            <w:pPr>
              <w:tabs>
                <w:tab w:val="left" w:pos="299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hAnsi="Arial" w:cs="Arial"/>
                <w:sz w:val="22"/>
                <w:szCs w:val="22"/>
              </w:rPr>
              <w:t xml:space="preserve">  Παπαϊωάννου Λουκάς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44391E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A32C7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 w:rsidRPr="00D305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7C0" w:rsidTr="0044391E">
        <w:tc>
          <w:tcPr>
            <w:tcW w:w="4216" w:type="dxa"/>
          </w:tcPr>
          <w:p w:rsidR="000727C0" w:rsidRPr="00D30514" w:rsidRDefault="000727C0" w:rsidP="00A32C7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shd w:val="clear" w:color="auto" w:fill="auto"/>
          </w:tcPr>
          <w:p w:rsidR="000727C0" w:rsidRDefault="000727C0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7C0" w:rsidTr="0044391E">
        <w:tc>
          <w:tcPr>
            <w:tcW w:w="4216" w:type="dxa"/>
          </w:tcPr>
          <w:p w:rsidR="000727C0" w:rsidRDefault="000727C0" w:rsidP="00A32C7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Λαμπρινή</w:t>
            </w:r>
          </w:p>
        </w:tc>
        <w:tc>
          <w:tcPr>
            <w:tcW w:w="4938" w:type="dxa"/>
            <w:shd w:val="clear" w:color="auto" w:fill="auto"/>
          </w:tcPr>
          <w:p w:rsidR="000727C0" w:rsidRDefault="000727C0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A32C7F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A32C7F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A32C7F">
            <w:pPr>
              <w:snapToGrid w:val="0"/>
            </w:pP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A32C7F">
            <w:pPr>
              <w:snapToGrid w:val="0"/>
            </w:pP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sectPr w:rsidR="004850CC" w:rsidSect="00E95196">
      <w:footerReference w:type="default" r:id="rId8"/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499" w:rsidRDefault="00003499">
      <w:r>
        <w:separator/>
      </w:r>
    </w:p>
  </w:endnote>
  <w:endnote w:type="continuationSeparator" w:id="0">
    <w:p w:rsidR="00003499" w:rsidRDefault="00003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85" w:rsidRDefault="00670315">
    <w:pPr>
      <w:pStyle w:val="a3"/>
      <w:jc w:val="center"/>
    </w:pPr>
    <w:fldSimple w:instr=" PAGE   \* MERGEFORMAT ">
      <w:r w:rsidR="00A702D8">
        <w:rPr>
          <w:noProof/>
        </w:rPr>
        <w:t>1</w:t>
      </w:r>
    </w:fldSimple>
  </w:p>
  <w:p w:rsidR="00780685" w:rsidRDefault="0078068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499" w:rsidRDefault="00003499">
      <w:r>
        <w:separator/>
      </w:r>
    </w:p>
  </w:footnote>
  <w:footnote w:type="continuationSeparator" w:id="0">
    <w:p w:rsidR="00003499" w:rsidRDefault="000034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C537007"/>
    <w:multiLevelType w:val="hybridMultilevel"/>
    <w:tmpl w:val="52DAD3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261C"/>
    <w:rsid w:val="00003499"/>
    <w:rsid w:val="00007226"/>
    <w:rsid w:val="00007E13"/>
    <w:rsid w:val="00015981"/>
    <w:rsid w:val="00016D41"/>
    <w:rsid w:val="00017572"/>
    <w:rsid w:val="0002046E"/>
    <w:rsid w:val="00020928"/>
    <w:rsid w:val="00020E4B"/>
    <w:rsid w:val="00023E95"/>
    <w:rsid w:val="0002402C"/>
    <w:rsid w:val="00024337"/>
    <w:rsid w:val="0002440E"/>
    <w:rsid w:val="000326B2"/>
    <w:rsid w:val="00032929"/>
    <w:rsid w:val="00032B2E"/>
    <w:rsid w:val="00034A69"/>
    <w:rsid w:val="00035CBA"/>
    <w:rsid w:val="00041D0C"/>
    <w:rsid w:val="00046813"/>
    <w:rsid w:val="000515B5"/>
    <w:rsid w:val="00052B9B"/>
    <w:rsid w:val="0005714F"/>
    <w:rsid w:val="00057497"/>
    <w:rsid w:val="00062765"/>
    <w:rsid w:val="00063237"/>
    <w:rsid w:val="00065F13"/>
    <w:rsid w:val="0007190F"/>
    <w:rsid w:val="000727C0"/>
    <w:rsid w:val="00072D22"/>
    <w:rsid w:val="000733BE"/>
    <w:rsid w:val="00075D7B"/>
    <w:rsid w:val="000800F8"/>
    <w:rsid w:val="00080DFA"/>
    <w:rsid w:val="00083265"/>
    <w:rsid w:val="00084313"/>
    <w:rsid w:val="00096986"/>
    <w:rsid w:val="00097E57"/>
    <w:rsid w:val="000A1454"/>
    <w:rsid w:val="000A238A"/>
    <w:rsid w:val="000A373A"/>
    <w:rsid w:val="000A401C"/>
    <w:rsid w:val="000B36FE"/>
    <w:rsid w:val="000B55F8"/>
    <w:rsid w:val="000B730B"/>
    <w:rsid w:val="000C12E9"/>
    <w:rsid w:val="000C3192"/>
    <w:rsid w:val="000C436C"/>
    <w:rsid w:val="000C5909"/>
    <w:rsid w:val="000C7F3F"/>
    <w:rsid w:val="000D05B1"/>
    <w:rsid w:val="000D4F1F"/>
    <w:rsid w:val="000D64DB"/>
    <w:rsid w:val="000D777F"/>
    <w:rsid w:val="000E3FB8"/>
    <w:rsid w:val="000F1B32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11E78"/>
    <w:rsid w:val="0012257F"/>
    <w:rsid w:val="00125D4C"/>
    <w:rsid w:val="001275DB"/>
    <w:rsid w:val="00130150"/>
    <w:rsid w:val="001308A8"/>
    <w:rsid w:val="00131691"/>
    <w:rsid w:val="001329D2"/>
    <w:rsid w:val="00132CA4"/>
    <w:rsid w:val="00133BB4"/>
    <w:rsid w:val="00133E58"/>
    <w:rsid w:val="0013554E"/>
    <w:rsid w:val="00141BC5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D29"/>
    <w:rsid w:val="00161166"/>
    <w:rsid w:val="00163786"/>
    <w:rsid w:val="00164978"/>
    <w:rsid w:val="00164A74"/>
    <w:rsid w:val="00167279"/>
    <w:rsid w:val="00170E00"/>
    <w:rsid w:val="00171B8C"/>
    <w:rsid w:val="00184BE7"/>
    <w:rsid w:val="00185388"/>
    <w:rsid w:val="001A091D"/>
    <w:rsid w:val="001A0D36"/>
    <w:rsid w:val="001B1A92"/>
    <w:rsid w:val="001B4CC7"/>
    <w:rsid w:val="001B7BD0"/>
    <w:rsid w:val="001C0F9B"/>
    <w:rsid w:val="001C104F"/>
    <w:rsid w:val="001D25E5"/>
    <w:rsid w:val="001D3C71"/>
    <w:rsid w:val="001D4674"/>
    <w:rsid w:val="001D4CF3"/>
    <w:rsid w:val="001D4F9A"/>
    <w:rsid w:val="001D522B"/>
    <w:rsid w:val="001D5E0E"/>
    <w:rsid w:val="001D6D43"/>
    <w:rsid w:val="001E35BC"/>
    <w:rsid w:val="001E406A"/>
    <w:rsid w:val="001E5437"/>
    <w:rsid w:val="001E5F31"/>
    <w:rsid w:val="001F23C9"/>
    <w:rsid w:val="001F5341"/>
    <w:rsid w:val="001F5775"/>
    <w:rsid w:val="001F7AC1"/>
    <w:rsid w:val="00201C60"/>
    <w:rsid w:val="002041C6"/>
    <w:rsid w:val="002134CE"/>
    <w:rsid w:val="00215858"/>
    <w:rsid w:val="00217925"/>
    <w:rsid w:val="0022030A"/>
    <w:rsid w:val="00226A3A"/>
    <w:rsid w:val="00233255"/>
    <w:rsid w:val="00234B99"/>
    <w:rsid w:val="00243F7B"/>
    <w:rsid w:val="00244B4E"/>
    <w:rsid w:val="00244B8E"/>
    <w:rsid w:val="00246C3D"/>
    <w:rsid w:val="00251365"/>
    <w:rsid w:val="00252A02"/>
    <w:rsid w:val="002541F2"/>
    <w:rsid w:val="002577C9"/>
    <w:rsid w:val="0026280D"/>
    <w:rsid w:val="0026591B"/>
    <w:rsid w:val="002673E8"/>
    <w:rsid w:val="00271728"/>
    <w:rsid w:val="002719A7"/>
    <w:rsid w:val="00272F8D"/>
    <w:rsid w:val="0027625D"/>
    <w:rsid w:val="00281897"/>
    <w:rsid w:val="00285047"/>
    <w:rsid w:val="002918C9"/>
    <w:rsid w:val="00291AC0"/>
    <w:rsid w:val="0029299E"/>
    <w:rsid w:val="00292BD6"/>
    <w:rsid w:val="00293876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B2745"/>
    <w:rsid w:val="002C2095"/>
    <w:rsid w:val="002C5A0E"/>
    <w:rsid w:val="002D49F2"/>
    <w:rsid w:val="002D4FAE"/>
    <w:rsid w:val="002D6D93"/>
    <w:rsid w:val="002E134A"/>
    <w:rsid w:val="002E22B6"/>
    <w:rsid w:val="002E3B17"/>
    <w:rsid w:val="002E3BFD"/>
    <w:rsid w:val="002E7D8A"/>
    <w:rsid w:val="002F18BA"/>
    <w:rsid w:val="002F1F51"/>
    <w:rsid w:val="002F280F"/>
    <w:rsid w:val="002F4D38"/>
    <w:rsid w:val="002F4F0D"/>
    <w:rsid w:val="002F4F1E"/>
    <w:rsid w:val="0031636B"/>
    <w:rsid w:val="00316E8F"/>
    <w:rsid w:val="00321443"/>
    <w:rsid w:val="0032279B"/>
    <w:rsid w:val="003243EE"/>
    <w:rsid w:val="003326E0"/>
    <w:rsid w:val="00333C49"/>
    <w:rsid w:val="00335363"/>
    <w:rsid w:val="00342F00"/>
    <w:rsid w:val="0034337F"/>
    <w:rsid w:val="003436D3"/>
    <w:rsid w:val="0034503F"/>
    <w:rsid w:val="003529A5"/>
    <w:rsid w:val="003534F6"/>
    <w:rsid w:val="00354E16"/>
    <w:rsid w:val="00355244"/>
    <w:rsid w:val="003558A7"/>
    <w:rsid w:val="003604BC"/>
    <w:rsid w:val="003608CE"/>
    <w:rsid w:val="00361FE9"/>
    <w:rsid w:val="0036452B"/>
    <w:rsid w:val="003665EB"/>
    <w:rsid w:val="00372340"/>
    <w:rsid w:val="003735A8"/>
    <w:rsid w:val="00374616"/>
    <w:rsid w:val="0037654C"/>
    <w:rsid w:val="00376F9D"/>
    <w:rsid w:val="00377D74"/>
    <w:rsid w:val="00380062"/>
    <w:rsid w:val="00385D9D"/>
    <w:rsid w:val="003876A9"/>
    <w:rsid w:val="003877F9"/>
    <w:rsid w:val="00390C16"/>
    <w:rsid w:val="0039260C"/>
    <w:rsid w:val="00393452"/>
    <w:rsid w:val="00393B71"/>
    <w:rsid w:val="00394334"/>
    <w:rsid w:val="00394A48"/>
    <w:rsid w:val="003A44CC"/>
    <w:rsid w:val="003A4928"/>
    <w:rsid w:val="003A63E7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30E9"/>
    <w:rsid w:val="003E3A57"/>
    <w:rsid w:val="003E4E19"/>
    <w:rsid w:val="003F44A6"/>
    <w:rsid w:val="003F7415"/>
    <w:rsid w:val="00400239"/>
    <w:rsid w:val="004007D3"/>
    <w:rsid w:val="00402295"/>
    <w:rsid w:val="004032F0"/>
    <w:rsid w:val="00405B03"/>
    <w:rsid w:val="004060FA"/>
    <w:rsid w:val="00406160"/>
    <w:rsid w:val="00406247"/>
    <w:rsid w:val="00410F7E"/>
    <w:rsid w:val="00411F71"/>
    <w:rsid w:val="0041512F"/>
    <w:rsid w:val="0041620A"/>
    <w:rsid w:val="004208E3"/>
    <w:rsid w:val="0042141B"/>
    <w:rsid w:val="004218D8"/>
    <w:rsid w:val="00423FDD"/>
    <w:rsid w:val="004246EC"/>
    <w:rsid w:val="00425EE9"/>
    <w:rsid w:val="00430823"/>
    <w:rsid w:val="00430B22"/>
    <w:rsid w:val="0043129D"/>
    <w:rsid w:val="00433015"/>
    <w:rsid w:val="00434D15"/>
    <w:rsid w:val="004353FD"/>
    <w:rsid w:val="0043779F"/>
    <w:rsid w:val="00441134"/>
    <w:rsid w:val="0044391E"/>
    <w:rsid w:val="00445EED"/>
    <w:rsid w:val="0045045A"/>
    <w:rsid w:val="004505A4"/>
    <w:rsid w:val="00452D06"/>
    <w:rsid w:val="004547EF"/>
    <w:rsid w:val="0045688D"/>
    <w:rsid w:val="00456C94"/>
    <w:rsid w:val="004573B0"/>
    <w:rsid w:val="00460465"/>
    <w:rsid w:val="004627FD"/>
    <w:rsid w:val="004637BD"/>
    <w:rsid w:val="00466905"/>
    <w:rsid w:val="00470AA4"/>
    <w:rsid w:val="00475438"/>
    <w:rsid w:val="0047685D"/>
    <w:rsid w:val="0048129A"/>
    <w:rsid w:val="004833DB"/>
    <w:rsid w:val="004850CC"/>
    <w:rsid w:val="00487261"/>
    <w:rsid w:val="0048735E"/>
    <w:rsid w:val="004876E0"/>
    <w:rsid w:val="004914D6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41E"/>
    <w:rsid w:val="004A666B"/>
    <w:rsid w:val="004A6954"/>
    <w:rsid w:val="004A7F24"/>
    <w:rsid w:val="004B23AE"/>
    <w:rsid w:val="004B479F"/>
    <w:rsid w:val="004B6648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7DD3"/>
    <w:rsid w:val="004F18A7"/>
    <w:rsid w:val="004F2C4F"/>
    <w:rsid w:val="004F3BA2"/>
    <w:rsid w:val="004F46DE"/>
    <w:rsid w:val="004F532A"/>
    <w:rsid w:val="0050264A"/>
    <w:rsid w:val="00503F6C"/>
    <w:rsid w:val="005040EF"/>
    <w:rsid w:val="00504BEB"/>
    <w:rsid w:val="00505482"/>
    <w:rsid w:val="005074F2"/>
    <w:rsid w:val="00507C4F"/>
    <w:rsid w:val="00512E5C"/>
    <w:rsid w:val="00515F1E"/>
    <w:rsid w:val="00517415"/>
    <w:rsid w:val="005229E6"/>
    <w:rsid w:val="00526624"/>
    <w:rsid w:val="0053135F"/>
    <w:rsid w:val="0053234B"/>
    <w:rsid w:val="00535968"/>
    <w:rsid w:val="00536443"/>
    <w:rsid w:val="005371AA"/>
    <w:rsid w:val="00544CE9"/>
    <w:rsid w:val="00547E3D"/>
    <w:rsid w:val="00550502"/>
    <w:rsid w:val="0055075E"/>
    <w:rsid w:val="005521C6"/>
    <w:rsid w:val="00554483"/>
    <w:rsid w:val="0055545E"/>
    <w:rsid w:val="00555602"/>
    <w:rsid w:val="005622DF"/>
    <w:rsid w:val="005631CC"/>
    <w:rsid w:val="005670A3"/>
    <w:rsid w:val="00567329"/>
    <w:rsid w:val="005674C5"/>
    <w:rsid w:val="00567D77"/>
    <w:rsid w:val="00571724"/>
    <w:rsid w:val="00572E27"/>
    <w:rsid w:val="005736E6"/>
    <w:rsid w:val="00577349"/>
    <w:rsid w:val="00580D5E"/>
    <w:rsid w:val="00581478"/>
    <w:rsid w:val="00583556"/>
    <w:rsid w:val="00585B14"/>
    <w:rsid w:val="00586389"/>
    <w:rsid w:val="005927E9"/>
    <w:rsid w:val="00595995"/>
    <w:rsid w:val="00595A85"/>
    <w:rsid w:val="00595D20"/>
    <w:rsid w:val="005A064E"/>
    <w:rsid w:val="005A0EE0"/>
    <w:rsid w:val="005A30CE"/>
    <w:rsid w:val="005A425B"/>
    <w:rsid w:val="005A489D"/>
    <w:rsid w:val="005A5116"/>
    <w:rsid w:val="005B0861"/>
    <w:rsid w:val="005B10DF"/>
    <w:rsid w:val="005B1A7D"/>
    <w:rsid w:val="005B3402"/>
    <w:rsid w:val="005B36F2"/>
    <w:rsid w:val="005B3D20"/>
    <w:rsid w:val="005B5404"/>
    <w:rsid w:val="005C2EB5"/>
    <w:rsid w:val="005C3FB8"/>
    <w:rsid w:val="005D03F9"/>
    <w:rsid w:val="005D04B0"/>
    <w:rsid w:val="005D61CA"/>
    <w:rsid w:val="005D77B1"/>
    <w:rsid w:val="005E1600"/>
    <w:rsid w:val="005E5C0A"/>
    <w:rsid w:val="005E62F7"/>
    <w:rsid w:val="005F0A80"/>
    <w:rsid w:val="005F1665"/>
    <w:rsid w:val="00601FC5"/>
    <w:rsid w:val="00603A18"/>
    <w:rsid w:val="00607E7F"/>
    <w:rsid w:val="0061194C"/>
    <w:rsid w:val="00613EC1"/>
    <w:rsid w:val="006143A5"/>
    <w:rsid w:val="00620918"/>
    <w:rsid w:val="006213A7"/>
    <w:rsid w:val="00624E45"/>
    <w:rsid w:val="00627656"/>
    <w:rsid w:val="006309C2"/>
    <w:rsid w:val="006311CA"/>
    <w:rsid w:val="00634602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4F38"/>
    <w:rsid w:val="0065586C"/>
    <w:rsid w:val="006609C3"/>
    <w:rsid w:val="006659F3"/>
    <w:rsid w:val="00666959"/>
    <w:rsid w:val="00670315"/>
    <w:rsid w:val="00670827"/>
    <w:rsid w:val="006749F7"/>
    <w:rsid w:val="00681576"/>
    <w:rsid w:val="0068196A"/>
    <w:rsid w:val="00690733"/>
    <w:rsid w:val="0069335C"/>
    <w:rsid w:val="00693A3C"/>
    <w:rsid w:val="00693EF2"/>
    <w:rsid w:val="006943AB"/>
    <w:rsid w:val="00695B86"/>
    <w:rsid w:val="006A4268"/>
    <w:rsid w:val="006A627C"/>
    <w:rsid w:val="006B294C"/>
    <w:rsid w:val="006B3F5E"/>
    <w:rsid w:val="006B6CFB"/>
    <w:rsid w:val="006C1B10"/>
    <w:rsid w:val="006D2737"/>
    <w:rsid w:val="006D3C55"/>
    <w:rsid w:val="006D79EB"/>
    <w:rsid w:val="006E080F"/>
    <w:rsid w:val="006E2438"/>
    <w:rsid w:val="006E3B57"/>
    <w:rsid w:val="006E3C11"/>
    <w:rsid w:val="006E54FB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14745"/>
    <w:rsid w:val="00715464"/>
    <w:rsid w:val="00717619"/>
    <w:rsid w:val="0072053A"/>
    <w:rsid w:val="00720A6F"/>
    <w:rsid w:val="00721313"/>
    <w:rsid w:val="00721B3B"/>
    <w:rsid w:val="00727F3A"/>
    <w:rsid w:val="00730BAA"/>
    <w:rsid w:val="007318E6"/>
    <w:rsid w:val="00732362"/>
    <w:rsid w:val="00735541"/>
    <w:rsid w:val="00736A18"/>
    <w:rsid w:val="00736C25"/>
    <w:rsid w:val="007453D5"/>
    <w:rsid w:val="0074663B"/>
    <w:rsid w:val="00751A6B"/>
    <w:rsid w:val="00755FF3"/>
    <w:rsid w:val="007565BC"/>
    <w:rsid w:val="0075771F"/>
    <w:rsid w:val="007645C6"/>
    <w:rsid w:val="00766F7B"/>
    <w:rsid w:val="00771ACF"/>
    <w:rsid w:val="007726E8"/>
    <w:rsid w:val="0077373F"/>
    <w:rsid w:val="007741D4"/>
    <w:rsid w:val="0077565C"/>
    <w:rsid w:val="00780685"/>
    <w:rsid w:val="00780AE9"/>
    <w:rsid w:val="007827A8"/>
    <w:rsid w:val="00782B22"/>
    <w:rsid w:val="00785A25"/>
    <w:rsid w:val="007860E2"/>
    <w:rsid w:val="00791C9F"/>
    <w:rsid w:val="0079368C"/>
    <w:rsid w:val="00797DEF"/>
    <w:rsid w:val="007A1CB4"/>
    <w:rsid w:val="007A23A2"/>
    <w:rsid w:val="007A2E9A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C11AC"/>
    <w:rsid w:val="007C2BFD"/>
    <w:rsid w:val="007C3A99"/>
    <w:rsid w:val="007C4D53"/>
    <w:rsid w:val="007D3480"/>
    <w:rsid w:val="007D79C8"/>
    <w:rsid w:val="007D79DE"/>
    <w:rsid w:val="007E0885"/>
    <w:rsid w:val="007E1800"/>
    <w:rsid w:val="007E7D66"/>
    <w:rsid w:val="007F13C1"/>
    <w:rsid w:val="007F30E2"/>
    <w:rsid w:val="007F59C5"/>
    <w:rsid w:val="007F662A"/>
    <w:rsid w:val="0080239F"/>
    <w:rsid w:val="008030D2"/>
    <w:rsid w:val="00803884"/>
    <w:rsid w:val="00806E4B"/>
    <w:rsid w:val="00807EF7"/>
    <w:rsid w:val="008148A6"/>
    <w:rsid w:val="008149D7"/>
    <w:rsid w:val="00816503"/>
    <w:rsid w:val="00816F68"/>
    <w:rsid w:val="00817396"/>
    <w:rsid w:val="0082139A"/>
    <w:rsid w:val="0082336D"/>
    <w:rsid w:val="00823B1B"/>
    <w:rsid w:val="0082736C"/>
    <w:rsid w:val="008310E0"/>
    <w:rsid w:val="00831808"/>
    <w:rsid w:val="00831E04"/>
    <w:rsid w:val="00834B34"/>
    <w:rsid w:val="00835D34"/>
    <w:rsid w:val="008404FB"/>
    <w:rsid w:val="00842C91"/>
    <w:rsid w:val="00842E04"/>
    <w:rsid w:val="00845401"/>
    <w:rsid w:val="0084657B"/>
    <w:rsid w:val="00846E24"/>
    <w:rsid w:val="0085069D"/>
    <w:rsid w:val="00851437"/>
    <w:rsid w:val="00852FD3"/>
    <w:rsid w:val="008555FC"/>
    <w:rsid w:val="008560EB"/>
    <w:rsid w:val="00860F86"/>
    <w:rsid w:val="008633D1"/>
    <w:rsid w:val="008665CB"/>
    <w:rsid w:val="0086744B"/>
    <w:rsid w:val="0086749E"/>
    <w:rsid w:val="00867B53"/>
    <w:rsid w:val="0087024E"/>
    <w:rsid w:val="0087446F"/>
    <w:rsid w:val="00876DC4"/>
    <w:rsid w:val="00877F0B"/>
    <w:rsid w:val="00883020"/>
    <w:rsid w:val="00892249"/>
    <w:rsid w:val="008A5DBE"/>
    <w:rsid w:val="008B00FF"/>
    <w:rsid w:val="008B1F2D"/>
    <w:rsid w:val="008B2A64"/>
    <w:rsid w:val="008B3C7A"/>
    <w:rsid w:val="008B43D3"/>
    <w:rsid w:val="008B6151"/>
    <w:rsid w:val="008B6F10"/>
    <w:rsid w:val="008C0B4D"/>
    <w:rsid w:val="008C1B5E"/>
    <w:rsid w:val="008C7A66"/>
    <w:rsid w:val="008D0E96"/>
    <w:rsid w:val="008D1762"/>
    <w:rsid w:val="008D224B"/>
    <w:rsid w:val="008D3A6D"/>
    <w:rsid w:val="008D4A08"/>
    <w:rsid w:val="008D7451"/>
    <w:rsid w:val="008E173B"/>
    <w:rsid w:val="008E3CA2"/>
    <w:rsid w:val="008E7B54"/>
    <w:rsid w:val="008F1289"/>
    <w:rsid w:val="008F20BF"/>
    <w:rsid w:val="008F2272"/>
    <w:rsid w:val="008F264D"/>
    <w:rsid w:val="008F533B"/>
    <w:rsid w:val="008F6068"/>
    <w:rsid w:val="008F6F49"/>
    <w:rsid w:val="00900B89"/>
    <w:rsid w:val="00900D12"/>
    <w:rsid w:val="00901A6B"/>
    <w:rsid w:val="00903A35"/>
    <w:rsid w:val="009114A8"/>
    <w:rsid w:val="0091172C"/>
    <w:rsid w:val="0091191D"/>
    <w:rsid w:val="0091222C"/>
    <w:rsid w:val="0091462A"/>
    <w:rsid w:val="00916118"/>
    <w:rsid w:val="0091646C"/>
    <w:rsid w:val="00916A73"/>
    <w:rsid w:val="009222C6"/>
    <w:rsid w:val="009242EE"/>
    <w:rsid w:val="009251AF"/>
    <w:rsid w:val="00925243"/>
    <w:rsid w:val="0093041C"/>
    <w:rsid w:val="00931B16"/>
    <w:rsid w:val="00931FBB"/>
    <w:rsid w:val="009320D3"/>
    <w:rsid w:val="009327B7"/>
    <w:rsid w:val="00934739"/>
    <w:rsid w:val="00935470"/>
    <w:rsid w:val="009406F2"/>
    <w:rsid w:val="0094647F"/>
    <w:rsid w:val="009501B6"/>
    <w:rsid w:val="00952830"/>
    <w:rsid w:val="009573E3"/>
    <w:rsid w:val="00961AAD"/>
    <w:rsid w:val="00963A26"/>
    <w:rsid w:val="00967058"/>
    <w:rsid w:val="00971A0F"/>
    <w:rsid w:val="00971C37"/>
    <w:rsid w:val="0097330D"/>
    <w:rsid w:val="00981739"/>
    <w:rsid w:val="009842C0"/>
    <w:rsid w:val="00985ED7"/>
    <w:rsid w:val="00986EAA"/>
    <w:rsid w:val="00991A28"/>
    <w:rsid w:val="00991AF2"/>
    <w:rsid w:val="00996A39"/>
    <w:rsid w:val="00996C4A"/>
    <w:rsid w:val="009A2BEF"/>
    <w:rsid w:val="009A46A5"/>
    <w:rsid w:val="009A76DA"/>
    <w:rsid w:val="009B20BC"/>
    <w:rsid w:val="009B4AB6"/>
    <w:rsid w:val="009B6521"/>
    <w:rsid w:val="009B7385"/>
    <w:rsid w:val="009C1695"/>
    <w:rsid w:val="009C59FA"/>
    <w:rsid w:val="009C72A0"/>
    <w:rsid w:val="009D3236"/>
    <w:rsid w:val="009D3BE5"/>
    <w:rsid w:val="009D5C26"/>
    <w:rsid w:val="009D6A8E"/>
    <w:rsid w:val="009E10A4"/>
    <w:rsid w:val="009E4F33"/>
    <w:rsid w:val="009F1DAE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511D"/>
    <w:rsid w:val="00A61832"/>
    <w:rsid w:val="00A61840"/>
    <w:rsid w:val="00A63E3E"/>
    <w:rsid w:val="00A64190"/>
    <w:rsid w:val="00A702D8"/>
    <w:rsid w:val="00A721FA"/>
    <w:rsid w:val="00A76AE6"/>
    <w:rsid w:val="00A815A7"/>
    <w:rsid w:val="00A82CDD"/>
    <w:rsid w:val="00A848AD"/>
    <w:rsid w:val="00A84C12"/>
    <w:rsid w:val="00A85EA2"/>
    <w:rsid w:val="00A8735D"/>
    <w:rsid w:val="00A91853"/>
    <w:rsid w:val="00A937D6"/>
    <w:rsid w:val="00A9516A"/>
    <w:rsid w:val="00A95EB9"/>
    <w:rsid w:val="00AA1595"/>
    <w:rsid w:val="00AA3979"/>
    <w:rsid w:val="00AA44A2"/>
    <w:rsid w:val="00AA49FE"/>
    <w:rsid w:val="00AA602A"/>
    <w:rsid w:val="00AB121A"/>
    <w:rsid w:val="00AB32CD"/>
    <w:rsid w:val="00AB5879"/>
    <w:rsid w:val="00AB792F"/>
    <w:rsid w:val="00AC3D5E"/>
    <w:rsid w:val="00AC5E48"/>
    <w:rsid w:val="00AD0B65"/>
    <w:rsid w:val="00AD0CFA"/>
    <w:rsid w:val="00AD1EA4"/>
    <w:rsid w:val="00AD2A26"/>
    <w:rsid w:val="00AD3194"/>
    <w:rsid w:val="00AD439D"/>
    <w:rsid w:val="00AD7600"/>
    <w:rsid w:val="00AD780E"/>
    <w:rsid w:val="00AE4547"/>
    <w:rsid w:val="00AE6A82"/>
    <w:rsid w:val="00AF2C46"/>
    <w:rsid w:val="00AF3D78"/>
    <w:rsid w:val="00AF51A4"/>
    <w:rsid w:val="00B00832"/>
    <w:rsid w:val="00B05FF7"/>
    <w:rsid w:val="00B061B5"/>
    <w:rsid w:val="00B061C7"/>
    <w:rsid w:val="00B067B6"/>
    <w:rsid w:val="00B11387"/>
    <w:rsid w:val="00B117F4"/>
    <w:rsid w:val="00B16AE1"/>
    <w:rsid w:val="00B2108F"/>
    <w:rsid w:val="00B2625D"/>
    <w:rsid w:val="00B266AE"/>
    <w:rsid w:val="00B26EED"/>
    <w:rsid w:val="00B27B89"/>
    <w:rsid w:val="00B30A3D"/>
    <w:rsid w:val="00B30B63"/>
    <w:rsid w:val="00B3102C"/>
    <w:rsid w:val="00B314C7"/>
    <w:rsid w:val="00B31E37"/>
    <w:rsid w:val="00B32664"/>
    <w:rsid w:val="00B3498C"/>
    <w:rsid w:val="00B37573"/>
    <w:rsid w:val="00B41608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861"/>
    <w:rsid w:val="00B71EDF"/>
    <w:rsid w:val="00B73CAC"/>
    <w:rsid w:val="00B815A4"/>
    <w:rsid w:val="00B82FBD"/>
    <w:rsid w:val="00B837CD"/>
    <w:rsid w:val="00B850BE"/>
    <w:rsid w:val="00B85732"/>
    <w:rsid w:val="00B86A69"/>
    <w:rsid w:val="00B87E8D"/>
    <w:rsid w:val="00B93FD4"/>
    <w:rsid w:val="00B95AAB"/>
    <w:rsid w:val="00B97418"/>
    <w:rsid w:val="00BA4FF4"/>
    <w:rsid w:val="00BA6865"/>
    <w:rsid w:val="00BC47F0"/>
    <w:rsid w:val="00BC5166"/>
    <w:rsid w:val="00BC6349"/>
    <w:rsid w:val="00BC734D"/>
    <w:rsid w:val="00BD5748"/>
    <w:rsid w:val="00BE1909"/>
    <w:rsid w:val="00BE261A"/>
    <w:rsid w:val="00BE2BB8"/>
    <w:rsid w:val="00BE5C5E"/>
    <w:rsid w:val="00BE73BC"/>
    <w:rsid w:val="00BF2811"/>
    <w:rsid w:val="00BF51D7"/>
    <w:rsid w:val="00C00E13"/>
    <w:rsid w:val="00C03894"/>
    <w:rsid w:val="00C06E27"/>
    <w:rsid w:val="00C072F9"/>
    <w:rsid w:val="00C07519"/>
    <w:rsid w:val="00C11D02"/>
    <w:rsid w:val="00C129B3"/>
    <w:rsid w:val="00C1474A"/>
    <w:rsid w:val="00C201A8"/>
    <w:rsid w:val="00C2062A"/>
    <w:rsid w:val="00C230AF"/>
    <w:rsid w:val="00C262A5"/>
    <w:rsid w:val="00C31CCA"/>
    <w:rsid w:val="00C32C4F"/>
    <w:rsid w:val="00C33136"/>
    <w:rsid w:val="00C33F47"/>
    <w:rsid w:val="00C4222D"/>
    <w:rsid w:val="00C42504"/>
    <w:rsid w:val="00C45ECC"/>
    <w:rsid w:val="00C4705C"/>
    <w:rsid w:val="00C47F7C"/>
    <w:rsid w:val="00C540DF"/>
    <w:rsid w:val="00C61D41"/>
    <w:rsid w:val="00C63121"/>
    <w:rsid w:val="00C667C1"/>
    <w:rsid w:val="00C66ABA"/>
    <w:rsid w:val="00C708FE"/>
    <w:rsid w:val="00C71E9D"/>
    <w:rsid w:val="00C8196E"/>
    <w:rsid w:val="00C8209E"/>
    <w:rsid w:val="00C8350F"/>
    <w:rsid w:val="00C8492A"/>
    <w:rsid w:val="00C86291"/>
    <w:rsid w:val="00C9121B"/>
    <w:rsid w:val="00C918E2"/>
    <w:rsid w:val="00C9310E"/>
    <w:rsid w:val="00C937E9"/>
    <w:rsid w:val="00C960E0"/>
    <w:rsid w:val="00CA0405"/>
    <w:rsid w:val="00CA10BD"/>
    <w:rsid w:val="00CA14F8"/>
    <w:rsid w:val="00CA1C15"/>
    <w:rsid w:val="00CA34B0"/>
    <w:rsid w:val="00CA40E7"/>
    <w:rsid w:val="00CA4105"/>
    <w:rsid w:val="00CA4139"/>
    <w:rsid w:val="00CA5A0E"/>
    <w:rsid w:val="00CA62D6"/>
    <w:rsid w:val="00CB0D43"/>
    <w:rsid w:val="00CB1D55"/>
    <w:rsid w:val="00CB6FEE"/>
    <w:rsid w:val="00CB7AA9"/>
    <w:rsid w:val="00CC2174"/>
    <w:rsid w:val="00CC3C52"/>
    <w:rsid w:val="00CC4054"/>
    <w:rsid w:val="00CD297C"/>
    <w:rsid w:val="00CD4A8F"/>
    <w:rsid w:val="00CD637F"/>
    <w:rsid w:val="00CD77C0"/>
    <w:rsid w:val="00CD7B13"/>
    <w:rsid w:val="00CE06A3"/>
    <w:rsid w:val="00CE394C"/>
    <w:rsid w:val="00CE65AD"/>
    <w:rsid w:val="00CF3214"/>
    <w:rsid w:val="00CF6723"/>
    <w:rsid w:val="00CF76F9"/>
    <w:rsid w:val="00D00134"/>
    <w:rsid w:val="00D05C2E"/>
    <w:rsid w:val="00D06CB4"/>
    <w:rsid w:val="00D07926"/>
    <w:rsid w:val="00D100C0"/>
    <w:rsid w:val="00D10A49"/>
    <w:rsid w:val="00D11730"/>
    <w:rsid w:val="00D15B8E"/>
    <w:rsid w:val="00D17A7E"/>
    <w:rsid w:val="00D2290C"/>
    <w:rsid w:val="00D242B5"/>
    <w:rsid w:val="00D30514"/>
    <w:rsid w:val="00D30C09"/>
    <w:rsid w:val="00D30C0C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710A6"/>
    <w:rsid w:val="00D7412E"/>
    <w:rsid w:val="00D74762"/>
    <w:rsid w:val="00D824C9"/>
    <w:rsid w:val="00D83A26"/>
    <w:rsid w:val="00D860F4"/>
    <w:rsid w:val="00D902B2"/>
    <w:rsid w:val="00D917ED"/>
    <w:rsid w:val="00D95E47"/>
    <w:rsid w:val="00D96426"/>
    <w:rsid w:val="00DA09E6"/>
    <w:rsid w:val="00DA0EB4"/>
    <w:rsid w:val="00DA20EF"/>
    <w:rsid w:val="00DA2E34"/>
    <w:rsid w:val="00DA484A"/>
    <w:rsid w:val="00DA5D42"/>
    <w:rsid w:val="00DB05C2"/>
    <w:rsid w:val="00DB0A45"/>
    <w:rsid w:val="00DB1B74"/>
    <w:rsid w:val="00DB4C25"/>
    <w:rsid w:val="00DB5324"/>
    <w:rsid w:val="00DB7FF2"/>
    <w:rsid w:val="00DC3010"/>
    <w:rsid w:val="00DC6D6B"/>
    <w:rsid w:val="00DC7088"/>
    <w:rsid w:val="00DD03AE"/>
    <w:rsid w:val="00DD051D"/>
    <w:rsid w:val="00DD2E8B"/>
    <w:rsid w:val="00DD42FE"/>
    <w:rsid w:val="00DD4643"/>
    <w:rsid w:val="00DE05D5"/>
    <w:rsid w:val="00DE4106"/>
    <w:rsid w:val="00DE6201"/>
    <w:rsid w:val="00DE6ADB"/>
    <w:rsid w:val="00DF1450"/>
    <w:rsid w:val="00DF2D1C"/>
    <w:rsid w:val="00DF4975"/>
    <w:rsid w:val="00DF7C63"/>
    <w:rsid w:val="00E00803"/>
    <w:rsid w:val="00E010A1"/>
    <w:rsid w:val="00E06955"/>
    <w:rsid w:val="00E21EB3"/>
    <w:rsid w:val="00E22BD2"/>
    <w:rsid w:val="00E254BC"/>
    <w:rsid w:val="00E2709E"/>
    <w:rsid w:val="00E307D9"/>
    <w:rsid w:val="00E30CA0"/>
    <w:rsid w:val="00E313AA"/>
    <w:rsid w:val="00E35709"/>
    <w:rsid w:val="00E40EE7"/>
    <w:rsid w:val="00E42A7F"/>
    <w:rsid w:val="00E44D58"/>
    <w:rsid w:val="00E4508F"/>
    <w:rsid w:val="00E45738"/>
    <w:rsid w:val="00E46708"/>
    <w:rsid w:val="00E4733F"/>
    <w:rsid w:val="00E47CEC"/>
    <w:rsid w:val="00E52239"/>
    <w:rsid w:val="00E55FD1"/>
    <w:rsid w:val="00E6479F"/>
    <w:rsid w:val="00E7390E"/>
    <w:rsid w:val="00E73B1B"/>
    <w:rsid w:val="00E73E4B"/>
    <w:rsid w:val="00E77E43"/>
    <w:rsid w:val="00E80E86"/>
    <w:rsid w:val="00E80F57"/>
    <w:rsid w:val="00E81037"/>
    <w:rsid w:val="00E83192"/>
    <w:rsid w:val="00E84165"/>
    <w:rsid w:val="00E85147"/>
    <w:rsid w:val="00E90B9B"/>
    <w:rsid w:val="00E92F8D"/>
    <w:rsid w:val="00E93384"/>
    <w:rsid w:val="00E95196"/>
    <w:rsid w:val="00EA165F"/>
    <w:rsid w:val="00EB22CB"/>
    <w:rsid w:val="00EB2DDC"/>
    <w:rsid w:val="00EB4CFF"/>
    <w:rsid w:val="00EB69F5"/>
    <w:rsid w:val="00EB6EAB"/>
    <w:rsid w:val="00EC1D9B"/>
    <w:rsid w:val="00EC6605"/>
    <w:rsid w:val="00ED10AC"/>
    <w:rsid w:val="00ED3D9D"/>
    <w:rsid w:val="00ED4329"/>
    <w:rsid w:val="00ED514D"/>
    <w:rsid w:val="00ED6800"/>
    <w:rsid w:val="00EE1350"/>
    <w:rsid w:val="00EE376A"/>
    <w:rsid w:val="00EE50DE"/>
    <w:rsid w:val="00EE5F9F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F007FC"/>
    <w:rsid w:val="00F00E98"/>
    <w:rsid w:val="00F011DA"/>
    <w:rsid w:val="00F018FF"/>
    <w:rsid w:val="00F01D9A"/>
    <w:rsid w:val="00F01E94"/>
    <w:rsid w:val="00F03BF0"/>
    <w:rsid w:val="00F04A64"/>
    <w:rsid w:val="00F078A9"/>
    <w:rsid w:val="00F0796A"/>
    <w:rsid w:val="00F11324"/>
    <w:rsid w:val="00F12BC1"/>
    <w:rsid w:val="00F1329C"/>
    <w:rsid w:val="00F1559E"/>
    <w:rsid w:val="00F1600A"/>
    <w:rsid w:val="00F17EE8"/>
    <w:rsid w:val="00F2078B"/>
    <w:rsid w:val="00F21261"/>
    <w:rsid w:val="00F24A14"/>
    <w:rsid w:val="00F27BF9"/>
    <w:rsid w:val="00F32013"/>
    <w:rsid w:val="00F34243"/>
    <w:rsid w:val="00F36EFC"/>
    <w:rsid w:val="00F4089F"/>
    <w:rsid w:val="00F4245E"/>
    <w:rsid w:val="00F430B1"/>
    <w:rsid w:val="00F45E4E"/>
    <w:rsid w:val="00F510E1"/>
    <w:rsid w:val="00F51E2A"/>
    <w:rsid w:val="00F5331A"/>
    <w:rsid w:val="00F5660F"/>
    <w:rsid w:val="00F62B1B"/>
    <w:rsid w:val="00F65641"/>
    <w:rsid w:val="00F65757"/>
    <w:rsid w:val="00F705DF"/>
    <w:rsid w:val="00F735EC"/>
    <w:rsid w:val="00F85BA9"/>
    <w:rsid w:val="00F86BB9"/>
    <w:rsid w:val="00F9464D"/>
    <w:rsid w:val="00F959F0"/>
    <w:rsid w:val="00FA0E18"/>
    <w:rsid w:val="00FA1168"/>
    <w:rsid w:val="00FA1A52"/>
    <w:rsid w:val="00FA26DC"/>
    <w:rsid w:val="00FA368C"/>
    <w:rsid w:val="00FA6ADE"/>
    <w:rsid w:val="00FA73C1"/>
    <w:rsid w:val="00FB1BF5"/>
    <w:rsid w:val="00FB1FD1"/>
    <w:rsid w:val="00FB2E40"/>
    <w:rsid w:val="00FB4602"/>
    <w:rsid w:val="00FB620A"/>
    <w:rsid w:val="00FC0021"/>
    <w:rsid w:val="00FC1539"/>
    <w:rsid w:val="00FC394C"/>
    <w:rsid w:val="00FC4473"/>
    <w:rsid w:val="00FC4FF2"/>
    <w:rsid w:val="00FC734E"/>
    <w:rsid w:val="00FD1702"/>
    <w:rsid w:val="00FD216B"/>
    <w:rsid w:val="00FD3080"/>
    <w:rsid w:val="00FD7850"/>
    <w:rsid w:val="00FE0E4D"/>
    <w:rsid w:val="00FE2151"/>
    <w:rsid w:val="00FE457D"/>
    <w:rsid w:val="00FF0623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2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Char"/>
    <w:rsid w:val="00CA4105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iPriority w:val="99"/>
    <w:semiHidden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uiPriority w:val="99"/>
    <w:semiHidden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">
    <w:name w:val="Σώμα κείμενου 21"/>
    <w:basedOn w:val="a"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qFormat/>
    <w:rsid w:val="009222C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F7A338C-FCBE-4074-9CAC-77EFA8EB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2240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5</cp:revision>
  <cp:lastPrinted>2020-09-02T10:00:00Z</cp:lastPrinted>
  <dcterms:created xsi:type="dcterms:W3CDTF">2020-08-27T08:13:00Z</dcterms:created>
  <dcterms:modified xsi:type="dcterms:W3CDTF">2020-09-02T10:42:00Z</dcterms:modified>
</cp:coreProperties>
</file>