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Default="009222C6" w:rsidP="009222C6">
      <w:r>
        <w:rPr>
          <w:rFonts w:ascii="Arial" w:eastAsia="Arial" w:hAnsi="Arial" w:cs="Arial"/>
          <w:b/>
          <w:bCs/>
          <w:i/>
          <w:iCs/>
          <w:position w:val="2"/>
        </w:rPr>
        <w:t xml:space="preserve">                                                                                             </w:t>
      </w:r>
      <w:r>
        <w:rPr>
          <w:rFonts w:ascii="Arial" w:eastAsia="Calibri" w:hAnsi="Arial" w:cs="Arial"/>
          <w:b/>
          <w:bCs/>
          <w:position w:val="2"/>
        </w:rPr>
        <w:t xml:space="preserve">ΑΡΙΘΜ ΠΡΩΤ: </w:t>
      </w:r>
      <w:r w:rsidR="00783B56">
        <w:rPr>
          <w:rFonts w:ascii="Arial" w:eastAsia="Calibri" w:hAnsi="Arial" w:cs="Arial"/>
          <w:b/>
          <w:bCs/>
          <w:position w:val="2"/>
        </w:rPr>
        <w:t>14908</w:t>
      </w:r>
      <w:r w:rsidR="00A3002C">
        <w:rPr>
          <w:rFonts w:ascii="Arial" w:eastAsia="Calibri" w:hAnsi="Arial" w:cs="Arial"/>
          <w:b/>
          <w:bCs/>
          <w:position w:val="2"/>
        </w:rPr>
        <w:t xml:space="preserve"> </w:t>
      </w:r>
      <w:r>
        <w:rPr>
          <w:rFonts w:ascii="Arial" w:eastAsia="Calibri" w:hAnsi="Arial" w:cs="Arial"/>
          <w:b/>
          <w:bCs/>
          <w:position w:val="2"/>
        </w:rPr>
        <w:t xml:space="preserve">  </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783B56">
        <w:rPr>
          <w:rFonts w:ascii="Arial" w:eastAsia="Arial" w:hAnsi="Arial" w:cs="Arial"/>
          <w:b/>
          <w:bCs/>
          <w:position w:val="2"/>
          <w:sz w:val="22"/>
          <w:szCs w:val="22"/>
        </w:rPr>
        <w:t>30</w:t>
      </w:r>
      <w:r>
        <w:rPr>
          <w:rFonts w:ascii="Arial" w:eastAsia="Arial" w:hAnsi="Arial" w:cs="Arial"/>
          <w:b/>
          <w:bCs/>
          <w:position w:val="2"/>
          <w:sz w:val="22"/>
          <w:szCs w:val="22"/>
        </w:rPr>
        <w:t xml:space="preserve"> /</w:t>
      </w:r>
      <w:r w:rsidR="00A3002C">
        <w:rPr>
          <w:rFonts w:ascii="Arial" w:eastAsia="Arial" w:hAnsi="Arial" w:cs="Arial"/>
          <w:b/>
          <w:bCs/>
          <w:position w:val="2"/>
          <w:sz w:val="22"/>
          <w:szCs w:val="22"/>
        </w:rPr>
        <w:t>7</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14</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8A70C0">
        <w:rPr>
          <w:rFonts w:ascii="Arial" w:eastAsia="Arial" w:hAnsi="Arial" w:cs="Arial"/>
          <w:b/>
          <w:bCs/>
          <w:iCs/>
          <w:color w:val="00000A"/>
          <w:spacing w:val="-2"/>
          <w:kern w:val="1"/>
          <w:sz w:val="22"/>
          <w:szCs w:val="22"/>
          <w:lang w:bidi="hi-IN"/>
        </w:rPr>
        <w:t>13</w:t>
      </w:r>
      <w:r w:rsidR="00E30729">
        <w:rPr>
          <w:rFonts w:ascii="Arial" w:eastAsia="Arial" w:hAnsi="Arial" w:cs="Arial"/>
          <w:b/>
          <w:bCs/>
          <w:iCs/>
          <w:color w:val="00000A"/>
          <w:spacing w:val="-2"/>
          <w:kern w:val="1"/>
          <w:sz w:val="22"/>
          <w:szCs w:val="22"/>
          <w:lang w:bidi="hi-IN"/>
        </w:rPr>
        <w:t>6</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bidi="hi-IN"/>
        </w:rPr>
        <w:t xml:space="preserve"> </w:t>
      </w:r>
    </w:p>
    <w:p w:rsidR="00952830" w:rsidRPr="008A70C0" w:rsidRDefault="009222C6" w:rsidP="009222C6">
      <w:pPr>
        <w:tabs>
          <w:tab w:val="left" w:pos="6237"/>
        </w:tabs>
        <w:ind w:left="113"/>
        <w:jc w:val="both"/>
        <w:rPr>
          <w:rFonts w:ascii="Arial" w:hAnsi="Arial" w:cs="Arial"/>
        </w:rPr>
      </w:pPr>
      <w:r>
        <w:rPr>
          <w:rStyle w:val="FontStyle17"/>
          <w:rFonts w:ascii="Calibri" w:eastAsia="Calibri" w:hAnsi="Calibri" w:cs="Calibri"/>
          <w:b/>
          <w:bCs/>
          <w:iCs/>
          <w:color w:val="00000A"/>
          <w:spacing w:val="-2"/>
          <w:kern w:val="1"/>
          <w:sz w:val="24"/>
          <w:szCs w:val="24"/>
          <w:highlight w:val="white"/>
          <w:lang w:bidi="hi-IN"/>
        </w:rPr>
        <w:t xml:space="preserve"> </w:t>
      </w:r>
      <w:r>
        <w:rPr>
          <w:rStyle w:val="FontStyle17"/>
          <w:rFonts w:ascii="Arial" w:eastAsia="Arial" w:hAnsi="Arial" w:cs="Arial"/>
          <w:b/>
          <w:bCs/>
          <w:iCs/>
          <w:spacing w:val="-3"/>
          <w:kern w:val="1"/>
          <w:sz w:val="24"/>
          <w:szCs w:val="24"/>
          <w:highlight w:val="white"/>
          <w:lang w:bidi="hi-IN"/>
        </w:rPr>
        <w:t xml:space="preserve"> </w:t>
      </w:r>
      <w:r>
        <w:rPr>
          <w:rStyle w:val="FontStyle17"/>
          <w:rFonts w:ascii="Arial" w:eastAsia="Calibri" w:hAnsi="Arial" w:cs="Arial"/>
          <w:b/>
          <w:bCs/>
          <w:iCs/>
          <w:spacing w:val="-3"/>
          <w:kern w:val="1"/>
          <w:sz w:val="24"/>
          <w:szCs w:val="24"/>
          <w:highlight w:val="white"/>
          <w:lang w:bidi="hi-IN"/>
        </w:rPr>
        <w:t xml:space="preserve">ΘΕΜΑ: </w:t>
      </w:r>
      <w:r w:rsidR="008A70C0" w:rsidRPr="008A70C0">
        <w:rPr>
          <w:rFonts w:ascii="Arial" w:eastAsia="Arial" w:hAnsi="Arial" w:cs="Arial"/>
          <w:b/>
          <w:bCs/>
          <w:iCs/>
          <w:color w:val="000000"/>
          <w:spacing w:val="-3"/>
          <w:kern w:val="1"/>
          <w:sz w:val="22"/>
          <w:szCs w:val="22"/>
          <w:highlight w:val="white"/>
          <w:lang w:val="en-US" w:bidi="hi-IN"/>
        </w:rPr>
        <w:t>A</w:t>
      </w:r>
      <w:proofErr w:type="spellStart"/>
      <w:r w:rsidR="008A70C0" w:rsidRPr="008A70C0">
        <w:rPr>
          <w:rStyle w:val="af0"/>
          <w:rFonts w:ascii="Arial" w:eastAsia="Calibri" w:hAnsi="Arial" w:cs="Arial"/>
          <w:bCs w:val="0"/>
          <w:color w:val="00000A"/>
          <w:spacing w:val="-2"/>
          <w:kern w:val="1"/>
          <w:sz w:val="22"/>
          <w:szCs w:val="22"/>
          <w:highlight w:val="white"/>
          <w:lang w:eastAsia="zh-CN" w:bidi="hi-IN"/>
        </w:rPr>
        <w:t>ναμόρφωση</w:t>
      </w:r>
      <w:proofErr w:type="spellEnd"/>
      <w:r w:rsidR="008A70C0" w:rsidRPr="008A70C0">
        <w:rPr>
          <w:rStyle w:val="af0"/>
          <w:rFonts w:ascii="Arial" w:eastAsia="Calibri" w:hAnsi="Arial" w:cs="Arial"/>
          <w:bCs w:val="0"/>
          <w:color w:val="00000A"/>
          <w:spacing w:val="-2"/>
          <w:kern w:val="1"/>
          <w:sz w:val="22"/>
          <w:szCs w:val="22"/>
          <w:highlight w:val="white"/>
          <w:lang w:eastAsia="zh-CN" w:bidi="hi-IN"/>
        </w:rPr>
        <w:t xml:space="preserve"> προϋπολογισμού έτους 20</w:t>
      </w:r>
      <w:r w:rsidR="008A70C0">
        <w:rPr>
          <w:rStyle w:val="af0"/>
          <w:rFonts w:ascii="Arial" w:eastAsia="Calibri" w:hAnsi="Arial" w:cs="Arial"/>
          <w:bCs w:val="0"/>
          <w:color w:val="00000A"/>
          <w:spacing w:val="-2"/>
          <w:kern w:val="1"/>
          <w:sz w:val="22"/>
          <w:szCs w:val="22"/>
          <w:highlight w:val="white"/>
          <w:lang w:eastAsia="zh-CN" w:bidi="hi-IN"/>
        </w:rPr>
        <w:t>20</w:t>
      </w:r>
      <w:r w:rsidR="008A70C0" w:rsidRPr="008A70C0">
        <w:rPr>
          <w:rStyle w:val="af0"/>
          <w:rFonts w:ascii="Arial" w:eastAsia="Calibri" w:hAnsi="Arial" w:cs="Arial"/>
          <w:bCs w:val="0"/>
          <w:color w:val="00000A"/>
          <w:spacing w:val="-2"/>
          <w:kern w:val="1"/>
          <w:sz w:val="22"/>
          <w:szCs w:val="22"/>
          <w:highlight w:val="white"/>
          <w:lang w:eastAsia="zh-CN" w:bidi="hi-IN"/>
        </w:rPr>
        <w:t xml:space="preserve"> μετά τα αποτελέσματα εκτέλεσής του μέχρι 30/6/20</w:t>
      </w:r>
      <w:r w:rsidR="008A70C0">
        <w:rPr>
          <w:rStyle w:val="af0"/>
          <w:rFonts w:ascii="Arial" w:eastAsia="Calibri" w:hAnsi="Arial" w:cs="Arial"/>
          <w:bCs w:val="0"/>
          <w:color w:val="00000A"/>
          <w:spacing w:val="-2"/>
          <w:kern w:val="1"/>
          <w:sz w:val="22"/>
          <w:szCs w:val="22"/>
          <w:highlight w:val="white"/>
          <w:lang w:eastAsia="zh-CN" w:bidi="hi-IN"/>
        </w:rPr>
        <w:t>20</w:t>
      </w:r>
      <w:r w:rsidR="008A70C0" w:rsidRPr="008A70C0">
        <w:rPr>
          <w:rStyle w:val="af0"/>
          <w:rFonts w:ascii="Arial" w:eastAsia="Calibri" w:hAnsi="Arial" w:cs="Arial"/>
          <w:bCs w:val="0"/>
          <w:color w:val="00000A"/>
          <w:spacing w:val="-2"/>
          <w:kern w:val="1"/>
          <w:sz w:val="22"/>
          <w:szCs w:val="22"/>
          <w:highlight w:val="white"/>
          <w:lang w:eastAsia="zh-CN" w:bidi="hi-IN"/>
        </w:rPr>
        <w:t xml:space="preserve"> (</w:t>
      </w:r>
      <w:proofErr w:type="spellStart"/>
      <w:r w:rsidR="008A70C0" w:rsidRPr="008A70C0">
        <w:rPr>
          <w:rStyle w:val="af0"/>
          <w:rFonts w:ascii="Arial" w:eastAsia="Calibri" w:hAnsi="Arial" w:cs="Arial"/>
          <w:bCs w:val="0"/>
          <w:color w:val="00000A"/>
          <w:spacing w:val="-2"/>
          <w:kern w:val="1"/>
          <w:sz w:val="22"/>
          <w:szCs w:val="22"/>
          <w:highlight w:val="white"/>
          <w:lang w:eastAsia="zh-CN" w:bidi="hi-IN"/>
        </w:rPr>
        <w:t>παρ.9</w:t>
      </w:r>
      <w:proofErr w:type="spellEnd"/>
      <w:r w:rsidR="008A70C0" w:rsidRPr="008A70C0">
        <w:rPr>
          <w:rStyle w:val="af0"/>
          <w:rFonts w:ascii="Arial" w:eastAsia="Calibri" w:hAnsi="Arial" w:cs="Arial"/>
          <w:bCs w:val="0"/>
          <w:color w:val="00000A"/>
          <w:spacing w:val="-2"/>
          <w:kern w:val="1"/>
          <w:sz w:val="22"/>
          <w:szCs w:val="22"/>
          <w:highlight w:val="white"/>
          <w:lang w:eastAsia="zh-CN" w:bidi="hi-IN"/>
        </w:rPr>
        <w:t xml:space="preserve"> του άρθρρ.266 του Ν.3852/2010 ). (1</w:t>
      </w:r>
      <w:r w:rsidR="008A70C0">
        <w:rPr>
          <w:rStyle w:val="af0"/>
          <w:rFonts w:ascii="Arial" w:eastAsia="Calibri" w:hAnsi="Arial" w:cs="Arial"/>
          <w:bCs w:val="0"/>
          <w:color w:val="00000A"/>
          <w:spacing w:val="-2"/>
          <w:kern w:val="1"/>
          <w:sz w:val="22"/>
          <w:szCs w:val="22"/>
          <w:highlight w:val="white"/>
          <w:lang w:eastAsia="zh-CN" w:bidi="hi-IN"/>
        </w:rPr>
        <w:t>70/2020</w:t>
      </w:r>
      <w:r w:rsidR="008A70C0" w:rsidRPr="008A70C0">
        <w:rPr>
          <w:rStyle w:val="af0"/>
          <w:rFonts w:ascii="Arial" w:eastAsia="Calibri" w:hAnsi="Arial" w:cs="Arial"/>
          <w:bCs w:val="0"/>
          <w:color w:val="00000A"/>
          <w:spacing w:val="-2"/>
          <w:kern w:val="1"/>
          <w:sz w:val="22"/>
          <w:szCs w:val="22"/>
          <w:highlight w:val="white"/>
          <w:lang w:eastAsia="zh-CN" w:bidi="hi-IN"/>
        </w:rPr>
        <w:t xml:space="preserve"> Απόφαση Ο.Ε) </w:t>
      </w:r>
      <w:r w:rsidR="008A70C0" w:rsidRPr="008A70C0">
        <w:rPr>
          <w:rStyle w:val="af0"/>
          <w:rFonts w:ascii="Arial" w:eastAsia="Arial" w:hAnsi="Arial" w:cs="Arial"/>
          <w:bCs w:val="0"/>
          <w:iCs/>
          <w:color w:val="00000A"/>
          <w:spacing w:val="-3"/>
          <w:kern w:val="1"/>
          <w:sz w:val="22"/>
          <w:szCs w:val="22"/>
          <w:highlight w:val="white"/>
          <w:shd w:val="clear" w:color="auto" w:fill="FFFFFF"/>
          <w:lang w:eastAsia="zh-CN" w:bidi="hi-IN"/>
        </w:rPr>
        <w:t xml:space="preserve"> </w:t>
      </w:r>
    </w:p>
    <w:p w:rsidR="009222C6" w:rsidRDefault="009222C6" w:rsidP="009222C6">
      <w:pPr>
        <w:tabs>
          <w:tab w:val="left" w:pos="6237"/>
        </w:tabs>
        <w:snapToGrid w:val="0"/>
        <w:ind w:left="113"/>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29</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14442/24-07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lastRenderedPageBreak/>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Pr="00A3002C">
        <w:rPr>
          <w:rStyle w:val="FontStyle17"/>
          <w:rFonts w:ascii="Arial" w:eastAsia="Arial" w:hAnsi="Arial" w:cs="Arial"/>
          <w:iCs/>
          <w:color w:val="000000"/>
          <w:spacing w:val="-3"/>
          <w:kern w:val="1"/>
        </w:rPr>
        <w:t>25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F03BF0" w:rsidRDefault="00F03BF0" w:rsidP="004914D6">
      <w:pPr>
        <w:tabs>
          <w:tab w:val="left" w:pos="6237"/>
        </w:tabs>
        <w:snapToGrid w:val="0"/>
        <w:spacing w:before="57" w:after="57" w:line="360" w:lineRule="auto"/>
        <w:ind w:left="113"/>
        <w:rPr>
          <w:rStyle w:val="FontStyle17"/>
          <w:rFonts w:ascii="Arial" w:eastAsia="Arial" w:hAnsi="Arial" w:cs="Arial"/>
          <w:iCs/>
          <w:color w:val="000000"/>
          <w:spacing w:val="-3"/>
          <w:kern w:val="1"/>
        </w:rPr>
      </w:pPr>
    </w:p>
    <w:p w:rsidR="004914D6" w:rsidRDefault="004914D6" w:rsidP="004914D6">
      <w:pPr>
        <w:tabs>
          <w:tab w:val="left" w:pos="6237"/>
        </w:tabs>
        <w:snapToGrid w:val="0"/>
        <w:spacing w:before="57" w:after="57" w:line="360" w:lineRule="auto"/>
        <w:ind w:left="113"/>
      </w:pP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r w:rsidRPr="00D30514">
              <w:rPr>
                <w:rFonts w:ascii="Arial" w:eastAsia="Arial" w:hAnsi="Arial" w:cs="Arial"/>
                <w:sz w:val="22"/>
                <w:szCs w:val="22"/>
              </w:rPr>
              <w:t xml:space="preserve"> </w:t>
            </w:r>
            <w:proofErr w:type="spellStart"/>
            <w:r w:rsidRPr="00D30514">
              <w:rPr>
                <w:rFonts w:ascii="Arial" w:hAnsi="Arial" w:cs="Arial"/>
                <w:sz w:val="22"/>
                <w:szCs w:val="22"/>
              </w:rPr>
              <w:t>Μητάς</w:t>
            </w:r>
            <w:proofErr w:type="spellEnd"/>
            <w:r w:rsidRPr="00D30514">
              <w:rPr>
                <w:rFonts w:ascii="Arial" w:hAnsi="Arial" w:cs="Arial"/>
                <w:sz w:val="22"/>
                <w:szCs w:val="22"/>
              </w:rPr>
              <w:t xml:space="preserve">    Αλέξανδρος</w:t>
            </w:r>
          </w:p>
        </w:tc>
        <w:tc>
          <w:tcPr>
            <w:tcW w:w="404" w:type="dxa"/>
            <w:shd w:val="clear" w:color="auto" w:fill="FFFFFF"/>
          </w:tcPr>
          <w:p w:rsidR="00A3002C" w:rsidRDefault="00A3002C" w:rsidP="00A3002C">
            <w:pPr>
              <w:pStyle w:val="af"/>
              <w:snapToGrid w:val="0"/>
              <w:ind w:left="-77" w:right="-196"/>
            </w:pPr>
            <w:r>
              <w:t>1</w:t>
            </w:r>
          </w:p>
        </w:tc>
        <w:tc>
          <w:tcPr>
            <w:tcW w:w="3616" w:type="dxa"/>
            <w:shd w:val="clear" w:color="auto" w:fill="FFFFFF"/>
          </w:tcPr>
          <w:p w:rsidR="00A3002C" w:rsidRPr="00D30514" w:rsidRDefault="00A3002C" w:rsidP="00A3002C">
            <w:pPr>
              <w:tabs>
                <w:tab w:val="left" w:pos="718"/>
              </w:tabs>
              <w:ind w:left="-34"/>
              <w:rPr>
                <w:rFonts w:ascii="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pPr>
            <w:proofErr w:type="spellStart"/>
            <w:r w:rsidRPr="00D30514">
              <w:rPr>
                <w:rFonts w:ascii="Arial" w:eastAsia="Arial" w:hAnsi="Arial" w:cs="Arial"/>
                <w:sz w:val="22"/>
                <w:szCs w:val="22"/>
              </w:rPr>
              <w:t>Τσεσμετζής</w:t>
            </w:r>
            <w:proofErr w:type="spellEnd"/>
            <w:r w:rsidRPr="00D30514">
              <w:rPr>
                <w:rFonts w:ascii="Arial" w:eastAsia="Arial" w:hAnsi="Arial" w:cs="Arial"/>
                <w:sz w:val="22"/>
                <w:szCs w:val="22"/>
              </w:rPr>
              <w:t xml:space="preserve"> Εμμανουήλ </w:t>
            </w:r>
          </w:p>
        </w:tc>
        <w:tc>
          <w:tcPr>
            <w:tcW w:w="404" w:type="dxa"/>
            <w:shd w:val="clear" w:color="auto" w:fill="FFFFFF"/>
          </w:tcPr>
          <w:p w:rsidR="00A3002C" w:rsidRDefault="00A3002C" w:rsidP="00A3002C">
            <w:pPr>
              <w:pStyle w:val="af"/>
              <w:snapToGrid w:val="0"/>
            </w:pPr>
            <w:r>
              <w:t xml:space="preserve">2                   </w:t>
            </w:r>
          </w:p>
        </w:tc>
        <w:tc>
          <w:tcPr>
            <w:tcW w:w="3616" w:type="dxa"/>
            <w:shd w:val="clear" w:color="auto" w:fill="FFFFFF"/>
          </w:tcPr>
          <w:p w:rsidR="00A3002C" w:rsidRPr="00D30514" w:rsidRDefault="00A3002C" w:rsidP="00A3002C">
            <w:proofErr w:type="spellStart"/>
            <w:r w:rsidRPr="00D30514">
              <w:rPr>
                <w:rFonts w:ascii="Arial" w:hAnsi="Arial" w:cs="Arial"/>
                <w:sz w:val="22"/>
                <w:szCs w:val="22"/>
              </w:rPr>
              <w:t>Πούλου</w:t>
            </w:r>
            <w:proofErr w:type="spellEnd"/>
            <w:r w:rsidRPr="00D30514">
              <w:rPr>
                <w:rFonts w:ascii="Arial" w:hAnsi="Arial" w:cs="Arial"/>
                <w:sz w:val="22"/>
                <w:szCs w:val="22"/>
              </w:rPr>
              <w:t xml:space="preserve"> Γιώτα   </w:t>
            </w: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pPr>
            <w:r w:rsidRPr="00D30514">
              <w:rPr>
                <w:rFonts w:ascii="Arial" w:hAnsi="Arial" w:cs="Arial"/>
                <w:sz w:val="22"/>
                <w:szCs w:val="22"/>
              </w:rPr>
              <w:t xml:space="preserve">Δήμου Ιωάννης </w:t>
            </w:r>
          </w:p>
        </w:tc>
        <w:tc>
          <w:tcPr>
            <w:tcW w:w="404" w:type="dxa"/>
            <w:shd w:val="clear" w:color="auto" w:fill="FFFFFF"/>
          </w:tcPr>
          <w:p w:rsidR="00A3002C" w:rsidRDefault="00A3002C" w:rsidP="00A3002C">
            <w:pPr>
              <w:pStyle w:val="af"/>
              <w:snapToGrid w:val="0"/>
            </w:pPr>
            <w:r>
              <w:t>3</w:t>
            </w:r>
          </w:p>
        </w:tc>
        <w:tc>
          <w:tcPr>
            <w:tcW w:w="3616" w:type="dxa"/>
            <w:shd w:val="clear" w:color="auto" w:fill="FFFFFF"/>
          </w:tcPr>
          <w:p w:rsidR="00A3002C" w:rsidRPr="00D30514" w:rsidRDefault="00A3002C" w:rsidP="00A3002C">
            <w:pPr>
              <w:snapToGrid w:val="0"/>
            </w:pPr>
            <w:r w:rsidRPr="00D30514">
              <w:rPr>
                <w:rFonts w:ascii="Arial" w:eastAsia="Arial" w:hAnsi="Arial" w:cs="Arial"/>
              </w:rPr>
              <w:t xml:space="preserve"> </w:t>
            </w:r>
            <w:proofErr w:type="spellStart"/>
            <w:r w:rsidRPr="00D30514">
              <w:rPr>
                <w:rFonts w:ascii="Arial" w:hAnsi="Arial" w:cs="Arial"/>
                <w:sz w:val="22"/>
                <w:szCs w:val="22"/>
              </w:rPr>
              <w:t>Κυπραίος</w:t>
            </w:r>
            <w:proofErr w:type="spellEnd"/>
            <w:r w:rsidRPr="00D30514">
              <w:rPr>
                <w:rFonts w:ascii="Arial" w:hAnsi="Arial" w:cs="Arial"/>
                <w:sz w:val="22"/>
                <w:szCs w:val="22"/>
              </w:rPr>
              <w:t xml:space="preserve"> Χρήστος </w:t>
            </w: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pPr>
            <w:r w:rsidRPr="00D30514">
              <w:rPr>
                <w:rFonts w:ascii="Arial" w:hAnsi="Arial" w:cs="Arial"/>
                <w:sz w:val="22"/>
                <w:szCs w:val="22"/>
              </w:rPr>
              <w:t>Αποστόλου Ιωάννης</w:t>
            </w:r>
          </w:p>
        </w:tc>
        <w:tc>
          <w:tcPr>
            <w:tcW w:w="404" w:type="dxa"/>
            <w:shd w:val="clear" w:color="auto" w:fill="FFFFFF"/>
          </w:tcPr>
          <w:p w:rsidR="00A3002C" w:rsidRDefault="00A3002C" w:rsidP="00A3002C">
            <w:pPr>
              <w:pStyle w:val="af"/>
              <w:snapToGrid w:val="0"/>
            </w:pPr>
            <w:r>
              <w:t>4</w:t>
            </w:r>
          </w:p>
        </w:tc>
        <w:tc>
          <w:tcPr>
            <w:tcW w:w="3616" w:type="dxa"/>
            <w:shd w:val="clear" w:color="auto" w:fill="FFFFFF"/>
          </w:tcPr>
          <w:p w:rsidR="00A3002C" w:rsidRPr="00D30514" w:rsidRDefault="00A3002C" w:rsidP="00A3002C">
            <w:pPr>
              <w:tabs>
                <w:tab w:val="left" w:pos="718"/>
              </w:tabs>
              <w:ind w:left="-34"/>
              <w:rPr>
                <w:rFonts w:ascii="Arial" w:hAnsi="Arial" w:cs="Arial"/>
                <w:sz w:val="22"/>
                <w:szCs w:val="22"/>
              </w:rPr>
            </w:pPr>
            <w:proofErr w:type="spellStart"/>
            <w:r w:rsidRPr="00D30514">
              <w:rPr>
                <w:rFonts w:ascii="Arial" w:eastAsia="Calibri" w:hAnsi="Arial" w:cs="Arial"/>
                <w:sz w:val="22"/>
                <w:szCs w:val="22"/>
              </w:rPr>
              <w:t>Γερονικολού</w:t>
            </w:r>
            <w:proofErr w:type="spellEnd"/>
            <w:r w:rsidRPr="00D30514">
              <w:rPr>
                <w:rFonts w:ascii="Arial" w:eastAsia="Calibri" w:hAnsi="Arial" w:cs="Arial"/>
                <w:sz w:val="22"/>
                <w:szCs w:val="22"/>
              </w:rPr>
              <w:t xml:space="preserve"> Λαμπρινή  </w:t>
            </w: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A3002C" w:rsidRPr="00D30514" w:rsidRDefault="00A3002C" w:rsidP="00A3002C">
            <w:pPr>
              <w:snapToGrid w:val="0"/>
            </w:pPr>
            <w:proofErr w:type="spellStart"/>
            <w:r w:rsidRPr="00D30514">
              <w:rPr>
                <w:rFonts w:ascii="Arial" w:eastAsia="Calibri" w:hAnsi="Arial" w:cs="Arial"/>
                <w:sz w:val="22"/>
                <w:szCs w:val="22"/>
              </w:rPr>
              <w:t>Σάκκος</w:t>
            </w:r>
            <w:proofErr w:type="spellEnd"/>
            <w:r w:rsidRPr="00D30514">
              <w:rPr>
                <w:rFonts w:ascii="Arial" w:eastAsia="Calibri" w:hAnsi="Arial" w:cs="Arial"/>
                <w:sz w:val="22"/>
                <w:szCs w:val="22"/>
              </w:rPr>
              <w:t xml:space="preserve"> Μάριος   </w:t>
            </w:r>
          </w:p>
        </w:tc>
        <w:tc>
          <w:tcPr>
            <w:tcW w:w="404" w:type="dxa"/>
            <w:shd w:val="clear" w:color="auto" w:fill="FFFFFF"/>
          </w:tcPr>
          <w:p w:rsidR="00A3002C" w:rsidRDefault="00A3002C" w:rsidP="00A3002C">
            <w:pPr>
              <w:pStyle w:val="af"/>
              <w:snapToGrid w:val="0"/>
            </w:pPr>
            <w:r>
              <w:t>5</w:t>
            </w:r>
          </w:p>
        </w:tc>
        <w:tc>
          <w:tcPr>
            <w:tcW w:w="3616" w:type="dxa"/>
            <w:shd w:val="clear" w:color="auto" w:fill="FFFFFF"/>
          </w:tcPr>
          <w:p w:rsidR="00A3002C" w:rsidRPr="00D30514" w:rsidRDefault="00A3002C" w:rsidP="00A3002C">
            <w:pPr>
              <w:tabs>
                <w:tab w:val="left" w:pos="299"/>
              </w:tabs>
              <w:ind w:left="-34"/>
              <w:rPr>
                <w:rFonts w:ascii="Arial" w:hAnsi="Arial" w:cs="Arial"/>
                <w:sz w:val="22"/>
                <w:szCs w:val="22"/>
              </w:rPr>
            </w:pPr>
            <w:r w:rsidRPr="00D30514">
              <w:rPr>
                <w:rFonts w:ascii="Arial" w:hAnsi="Arial" w:cs="Arial"/>
                <w:sz w:val="22"/>
                <w:szCs w:val="22"/>
              </w:rPr>
              <w:t>Μπαρμπέρης Νικόλαος</w:t>
            </w: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A3002C" w:rsidRPr="00D30514" w:rsidRDefault="00A3002C" w:rsidP="00A3002C">
            <w:pPr>
              <w:snapToGrid w:val="0"/>
            </w:pPr>
            <w:proofErr w:type="spellStart"/>
            <w:r w:rsidRPr="00D30514">
              <w:rPr>
                <w:rFonts w:ascii="Arial" w:hAnsi="Arial" w:cs="Arial"/>
                <w:sz w:val="22"/>
                <w:szCs w:val="22"/>
              </w:rPr>
              <w:t>Νταντούμη</w:t>
            </w:r>
            <w:proofErr w:type="spellEnd"/>
            <w:r w:rsidRPr="00D30514">
              <w:rPr>
                <w:rFonts w:ascii="Arial" w:hAnsi="Arial" w:cs="Arial"/>
                <w:sz w:val="22"/>
                <w:szCs w:val="22"/>
              </w:rPr>
              <w:t xml:space="preserve"> Ιωάννα    </w:t>
            </w:r>
            <w:r w:rsidRPr="00D30514">
              <w:rPr>
                <w:rFonts w:ascii="Arial" w:eastAsia="Arial" w:hAnsi="Arial" w:cs="Arial"/>
                <w:sz w:val="22"/>
                <w:szCs w:val="22"/>
              </w:rPr>
              <w:t xml:space="preserve"> </w:t>
            </w:r>
          </w:p>
        </w:tc>
        <w:tc>
          <w:tcPr>
            <w:tcW w:w="404" w:type="dxa"/>
            <w:shd w:val="clear" w:color="auto" w:fill="FFFFFF"/>
          </w:tcPr>
          <w:p w:rsidR="00A3002C" w:rsidRDefault="00A3002C" w:rsidP="00A3002C">
            <w:pPr>
              <w:pStyle w:val="af"/>
              <w:snapToGrid w:val="0"/>
            </w:pPr>
            <w:r>
              <w:t>6</w:t>
            </w:r>
          </w:p>
        </w:tc>
        <w:tc>
          <w:tcPr>
            <w:tcW w:w="3616" w:type="dxa"/>
            <w:shd w:val="clear" w:color="auto" w:fill="FFFFFF"/>
          </w:tcPr>
          <w:p w:rsidR="00A3002C" w:rsidRPr="00D30514" w:rsidRDefault="00A3002C" w:rsidP="00A3002C">
            <w:pPr>
              <w:ind w:left="-34"/>
              <w:rPr>
                <w:rFonts w:ascii="Arial" w:hAnsi="Arial" w:cs="Arial"/>
                <w:sz w:val="22"/>
                <w:szCs w:val="22"/>
              </w:rPr>
            </w:pPr>
            <w:r w:rsidRPr="00D30514">
              <w:rPr>
                <w:rFonts w:ascii="Arial" w:eastAsia="Arial" w:hAnsi="Arial" w:cs="Arial"/>
                <w:sz w:val="22"/>
                <w:szCs w:val="22"/>
              </w:rPr>
              <w:t>Αλεξίου Λουκάς</w:t>
            </w: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A3002C" w:rsidRPr="00D30514" w:rsidRDefault="00A3002C" w:rsidP="00A3002C">
            <w:proofErr w:type="spellStart"/>
            <w:r w:rsidRPr="00D30514">
              <w:rPr>
                <w:rFonts w:ascii="Arial" w:eastAsia="Calibri" w:hAnsi="Arial" w:cs="Arial"/>
                <w:color w:val="000000"/>
                <w:sz w:val="22"/>
                <w:szCs w:val="22"/>
              </w:rPr>
              <w:t>Καράβα</w:t>
            </w:r>
            <w:proofErr w:type="spellEnd"/>
            <w:r w:rsidRPr="00D30514">
              <w:rPr>
                <w:rFonts w:ascii="Arial" w:eastAsia="Calibri" w:hAnsi="Arial" w:cs="Arial"/>
                <w:color w:val="000000"/>
                <w:sz w:val="22"/>
                <w:szCs w:val="22"/>
              </w:rPr>
              <w:t xml:space="preserve"> </w:t>
            </w:r>
            <w:proofErr w:type="spellStart"/>
            <w:r w:rsidRPr="00D30514">
              <w:rPr>
                <w:rFonts w:ascii="Arial" w:eastAsia="Calibri" w:hAnsi="Arial" w:cs="Arial"/>
                <w:color w:val="000000"/>
                <w:sz w:val="22"/>
                <w:szCs w:val="22"/>
              </w:rPr>
              <w:t>Χρυσοβαλάντου</w:t>
            </w:r>
            <w:proofErr w:type="spellEnd"/>
            <w:r w:rsidRPr="00D30514">
              <w:rPr>
                <w:rFonts w:ascii="Arial" w:eastAsia="Calibri" w:hAnsi="Arial" w:cs="Arial"/>
                <w:color w:val="000000"/>
                <w:sz w:val="22"/>
                <w:szCs w:val="22"/>
              </w:rPr>
              <w:t xml:space="preserve"> Βασιλική (</w:t>
            </w:r>
            <w:proofErr w:type="spellStart"/>
            <w:r w:rsidRPr="00D30514">
              <w:rPr>
                <w:rFonts w:ascii="Arial" w:eastAsia="Calibri" w:hAnsi="Arial" w:cs="Arial"/>
                <w:color w:val="000000"/>
                <w:sz w:val="22"/>
                <w:szCs w:val="22"/>
              </w:rPr>
              <w:t>Βάλια</w:t>
            </w:r>
            <w:proofErr w:type="spellEnd"/>
            <w:r w:rsidRPr="00D30514">
              <w:rPr>
                <w:rFonts w:ascii="Arial" w:eastAsia="Calibri" w:hAnsi="Arial" w:cs="Arial"/>
                <w:color w:val="000000"/>
                <w:sz w:val="22"/>
                <w:szCs w:val="22"/>
              </w:rPr>
              <w:t xml:space="preserve">) </w:t>
            </w:r>
          </w:p>
        </w:tc>
        <w:tc>
          <w:tcPr>
            <w:tcW w:w="404" w:type="dxa"/>
            <w:shd w:val="clear" w:color="auto" w:fill="FFFFFF"/>
          </w:tcPr>
          <w:p w:rsidR="00A3002C" w:rsidRDefault="00A3002C" w:rsidP="00A3002C">
            <w:pPr>
              <w:pStyle w:val="af"/>
              <w:snapToGrid w:val="0"/>
            </w:pPr>
          </w:p>
        </w:tc>
        <w:tc>
          <w:tcPr>
            <w:tcW w:w="3616" w:type="dxa"/>
            <w:shd w:val="clear" w:color="auto" w:fill="FFFFFF"/>
          </w:tcPr>
          <w:p w:rsidR="00A3002C" w:rsidRPr="00D30514" w:rsidRDefault="00A3002C" w:rsidP="00A3002C">
            <w:pPr>
              <w:snapToGrid w:val="0"/>
              <w:ind w:left="-34"/>
              <w:rPr>
                <w:rFonts w:ascii="Arial" w:hAnsi="Arial" w:cs="Arial"/>
                <w:sz w:val="22"/>
                <w:szCs w:val="22"/>
              </w:rPr>
            </w:pPr>
            <w:r>
              <w:rPr>
                <w:rFonts w:ascii="Arial" w:hAnsi="Arial" w:cs="Arial"/>
                <w:sz w:val="22"/>
                <w:szCs w:val="22"/>
              </w:rPr>
              <w:t>Αν και κλήθηκαν νόμιμα</w:t>
            </w: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A3002C" w:rsidRPr="00D30514" w:rsidRDefault="00A3002C" w:rsidP="00A3002C">
            <w:pPr>
              <w:snapToGrid w:val="0"/>
              <w:spacing w:line="276" w:lineRule="auto"/>
            </w:pPr>
            <w:proofErr w:type="spellStart"/>
            <w:r w:rsidRPr="00D30514">
              <w:rPr>
                <w:rFonts w:ascii="Arial" w:eastAsia="Calibri" w:hAnsi="Arial" w:cs="Arial"/>
                <w:sz w:val="22"/>
                <w:szCs w:val="22"/>
              </w:rPr>
              <w:t>Μερτζάνης</w:t>
            </w:r>
            <w:proofErr w:type="spellEnd"/>
            <w:r w:rsidRPr="00D30514">
              <w:rPr>
                <w:rFonts w:ascii="Arial" w:eastAsia="Calibri" w:hAnsi="Arial" w:cs="Arial"/>
                <w:sz w:val="22"/>
                <w:szCs w:val="22"/>
              </w:rPr>
              <w:t xml:space="preserve"> Κων/νος  </w:t>
            </w:r>
          </w:p>
        </w:tc>
        <w:tc>
          <w:tcPr>
            <w:tcW w:w="404" w:type="dxa"/>
            <w:shd w:val="clear" w:color="auto" w:fill="FFFFFF"/>
          </w:tcPr>
          <w:p w:rsidR="00A3002C" w:rsidRDefault="00A3002C" w:rsidP="00A3002C">
            <w:pPr>
              <w:pStyle w:val="af"/>
              <w:snapToGrid w:val="0"/>
            </w:pPr>
          </w:p>
        </w:tc>
        <w:tc>
          <w:tcPr>
            <w:tcW w:w="3616" w:type="dxa"/>
            <w:shd w:val="clear" w:color="auto" w:fill="FFFFFF"/>
          </w:tcPr>
          <w:p w:rsidR="00A3002C" w:rsidRPr="00D30514" w:rsidRDefault="00A3002C" w:rsidP="00A3002C">
            <w:pPr>
              <w:snapToGrid w:val="0"/>
              <w:ind w:left="-34"/>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rPr>
                <w:rFonts w:ascii="Arial" w:hAnsi="Arial" w:cs="Arial"/>
                <w:sz w:val="22"/>
                <w:szCs w:val="22"/>
              </w:rPr>
            </w:pPr>
            <w:r w:rsidRPr="00D30514">
              <w:rPr>
                <w:rFonts w:ascii="Arial" w:hAnsi="Arial" w:cs="Arial"/>
                <w:sz w:val="22"/>
                <w:szCs w:val="22"/>
              </w:rPr>
              <w:t xml:space="preserve"> Γιαννακόπουλος Βρασίδας  </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ind w:left="-34"/>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pPr>
            <w:proofErr w:type="spellStart"/>
            <w:r w:rsidRPr="00D30514">
              <w:rPr>
                <w:rFonts w:ascii="Arial" w:hAnsi="Arial" w:cs="Arial"/>
                <w:sz w:val="22"/>
                <w:szCs w:val="22"/>
              </w:rPr>
              <w:t>Σαγιάννης</w:t>
            </w:r>
            <w:proofErr w:type="spellEnd"/>
            <w:r w:rsidRPr="00D30514">
              <w:rPr>
                <w:rFonts w:ascii="Arial" w:hAnsi="Arial" w:cs="Arial"/>
                <w:sz w:val="22"/>
                <w:szCs w:val="22"/>
              </w:rPr>
              <w:t xml:space="preserve"> Μιχαήλ  </w:t>
            </w:r>
          </w:p>
        </w:tc>
        <w:tc>
          <w:tcPr>
            <w:tcW w:w="404" w:type="dxa"/>
            <w:shd w:val="clear" w:color="auto" w:fill="FFFFFF"/>
          </w:tcPr>
          <w:p w:rsidR="00A3002C" w:rsidRDefault="00A3002C" w:rsidP="00A3002C">
            <w:pPr>
              <w:pStyle w:val="af"/>
              <w:snapToGrid w:val="0"/>
            </w:pPr>
          </w:p>
        </w:tc>
        <w:tc>
          <w:tcPr>
            <w:tcW w:w="3616" w:type="dxa"/>
            <w:shd w:val="clear" w:color="auto" w:fill="FFFFFF"/>
          </w:tcPr>
          <w:p w:rsidR="00A3002C" w:rsidRPr="00D30514" w:rsidRDefault="00A3002C" w:rsidP="00A3002C">
            <w:pPr>
              <w:snapToGrid w:val="0"/>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eastAsia="Calibri"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04" w:type="dxa"/>
            <w:shd w:val="clear" w:color="auto" w:fill="FFFFFF"/>
          </w:tcPr>
          <w:p w:rsidR="00A3002C" w:rsidRDefault="00A3002C" w:rsidP="00A3002C">
            <w:pPr>
              <w:pStyle w:val="af"/>
              <w:snapToGrid w:val="0"/>
              <w:rPr>
                <w:rFonts w:ascii="Arial" w:eastAsia="Arial" w:hAnsi="Arial" w:cs="Arial"/>
                <w:sz w:val="22"/>
                <w:szCs w:val="22"/>
              </w:rPr>
            </w:pPr>
          </w:p>
        </w:tc>
        <w:tc>
          <w:tcPr>
            <w:tcW w:w="3616" w:type="dxa"/>
            <w:shd w:val="clear" w:color="auto" w:fill="FFFFFF"/>
          </w:tcPr>
          <w:p w:rsidR="00A3002C" w:rsidRPr="00D30514" w:rsidRDefault="00A3002C" w:rsidP="00A3002C">
            <w:pPr>
              <w:snapToGrid w:val="0"/>
              <w:rPr>
                <w:rFonts w:ascii="Arial" w:eastAsia="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04" w:type="dxa"/>
            <w:shd w:val="clear" w:color="auto" w:fill="FFFFFF"/>
          </w:tcPr>
          <w:p w:rsidR="00A3002C" w:rsidRDefault="00A3002C" w:rsidP="00A3002C">
            <w:pPr>
              <w:pStyle w:val="af"/>
              <w:snapToGrid w:val="0"/>
              <w:rPr>
                <w:rFonts w:ascii="Arial" w:eastAsia="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r w:rsidRPr="008B00FF">
              <w:rPr>
                <w:rFonts w:ascii="Arial" w:hAnsi="Arial" w:cs="Arial"/>
                <w:b/>
              </w:rPr>
              <w:t>(</w:t>
            </w:r>
            <w:r w:rsidRPr="008B00FF">
              <w:rPr>
                <w:rFonts w:ascii="Arial" w:hAnsi="Arial" w:cs="Arial"/>
              </w:rPr>
              <w:t>Προσήλθε στο 1</w:t>
            </w:r>
            <w:r w:rsidRPr="008B00FF">
              <w:rPr>
                <w:rFonts w:ascii="Arial" w:hAnsi="Arial" w:cs="Arial"/>
                <w:vertAlign w:val="superscript"/>
              </w:rPr>
              <w:t>ο</w:t>
            </w:r>
            <w:r w:rsidRPr="008B00FF">
              <w:rPr>
                <w:rFonts w:ascii="Arial" w:hAnsi="Arial" w:cs="Arial"/>
              </w:rPr>
              <w:t xml:space="preserve"> ΘΗΔ</w:t>
            </w:r>
            <w:r>
              <w:rPr>
                <w:rFonts w:ascii="Arial" w:hAnsi="Arial" w:cs="Arial"/>
              </w:rPr>
              <w:t>-</w:t>
            </w:r>
            <w:r w:rsidRPr="008B00FF">
              <w:rPr>
                <w:rFonts w:ascii="Arial" w:hAnsi="Arial" w:cs="Arial"/>
              </w:rPr>
              <w:t>Απών από 6-11ΘΗΔ))</w:t>
            </w:r>
          </w:p>
        </w:tc>
        <w:tc>
          <w:tcPr>
            <w:tcW w:w="404" w:type="dxa"/>
            <w:shd w:val="clear" w:color="auto" w:fill="FFFFFF"/>
          </w:tcPr>
          <w:p w:rsidR="00A3002C" w:rsidRDefault="00A3002C" w:rsidP="00A3002C">
            <w:pPr>
              <w:pStyle w:val="af"/>
              <w:snapToGrid w:val="0"/>
            </w:pPr>
            <w:r>
              <w:rPr>
                <w:rFonts w:ascii="Arial" w:eastAsia="Arial" w:hAnsi="Arial" w:cs="Arial"/>
                <w:sz w:val="22"/>
                <w:szCs w:val="22"/>
              </w:rPr>
              <w:t xml:space="preserve"> </w:t>
            </w: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A3002C" w:rsidRPr="00D30514" w:rsidRDefault="00A3002C" w:rsidP="00A3002C">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6</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A3002C" w:rsidRPr="00D30514" w:rsidRDefault="00A3002C" w:rsidP="00A3002C">
            <w:pPr>
              <w:ind w:left="-34"/>
              <w:rPr>
                <w:rFonts w:ascii="Arial" w:eastAsia="Arial" w:hAnsi="Arial" w:cs="Arial"/>
                <w:sz w:val="22"/>
                <w:szCs w:val="22"/>
              </w:rPr>
            </w:pPr>
            <w:r w:rsidRPr="00D30514">
              <w:rPr>
                <w:rFonts w:ascii="Arial" w:eastAsia="Arial" w:hAnsi="Arial" w:cs="Arial"/>
                <w:sz w:val="22"/>
                <w:szCs w:val="22"/>
              </w:rPr>
              <w:t xml:space="preserve">  </w:t>
            </w:r>
            <w:proofErr w:type="spellStart"/>
            <w:r w:rsidRPr="00D30514">
              <w:rPr>
                <w:rFonts w:ascii="Arial" w:eastAsia="Arial" w:hAnsi="Arial" w:cs="Arial"/>
                <w:sz w:val="22"/>
                <w:szCs w:val="22"/>
              </w:rPr>
              <w:t>Φορτώσης</w:t>
            </w:r>
            <w:proofErr w:type="spellEnd"/>
            <w:r w:rsidRPr="00D30514">
              <w:rPr>
                <w:rFonts w:ascii="Arial" w:eastAsia="Arial" w:hAnsi="Arial" w:cs="Arial"/>
                <w:sz w:val="22"/>
                <w:szCs w:val="22"/>
              </w:rPr>
              <w:t xml:space="preserve">  Αθανάσιος</w:t>
            </w:r>
          </w:p>
          <w:p w:rsidR="00A3002C" w:rsidRPr="00D30514" w:rsidRDefault="00A3002C" w:rsidP="00A3002C">
            <w:pPr>
              <w:tabs>
                <w:tab w:val="left" w:pos="718"/>
              </w:tabs>
              <w:ind w:left="-34"/>
              <w:rPr>
                <w:rFonts w:ascii="Arial" w:eastAsia="Arial" w:hAnsi="Arial" w:cs="Arial"/>
                <w:sz w:val="22"/>
                <w:szCs w:val="22"/>
              </w:rPr>
            </w:pPr>
          </w:p>
          <w:p w:rsidR="00A3002C" w:rsidRPr="00D30514" w:rsidRDefault="00A3002C" w:rsidP="00A3002C">
            <w:pPr>
              <w:tabs>
                <w:tab w:val="left" w:pos="718"/>
              </w:tabs>
              <w:ind w:left="-34"/>
              <w:rPr>
                <w:rFonts w:ascii="Arial" w:hAnsi="Arial" w:cs="Arial"/>
                <w:sz w:val="22"/>
                <w:szCs w:val="22"/>
              </w:rPr>
            </w:pP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A3002C" w:rsidRPr="00D30514" w:rsidRDefault="00A3002C" w:rsidP="00A3002C">
            <w:pPr>
              <w:tabs>
                <w:tab w:val="left" w:pos="299"/>
              </w:tabs>
              <w:ind w:left="-34"/>
              <w:rPr>
                <w:rFonts w:ascii="Arial" w:hAnsi="Arial" w:cs="Arial"/>
                <w:sz w:val="22"/>
                <w:szCs w:val="22"/>
              </w:rPr>
            </w:pPr>
            <w:r w:rsidRPr="00D30514">
              <w:rPr>
                <w:rFonts w:ascii="Arial" w:hAnsi="Arial" w:cs="Arial"/>
                <w:sz w:val="22"/>
                <w:szCs w:val="22"/>
              </w:rPr>
              <w:t xml:space="preserve">  Παπαϊωάννου Λουκάς</w:t>
            </w:r>
            <w:r>
              <w:rPr>
                <w:rFonts w:ascii="Arial" w:hAnsi="Arial" w:cs="Arial"/>
                <w:sz w:val="22"/>
                <w:szCs w:val="22"/>
              </w:rPr>
              <w:t xml:space="preserve">  </w:t>
            </w:r>
            <w:r w:rsidRPr="00D30514">
              <w:rPr>
                <w:rFonts w:ascii="Arial" w:hAnsi="Arial" w:cs="Arial"/>
                <w:sz w:val="22"/>
                <w:szCs w:val="22"/>
              </w:rPr>
              <w:t>(Απών από 1-11ΘΗΔ</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pPr>
            <w:proofErr w:type="spellStart"/>
            <w:r w:rsidRPr="00D30514">
              <w:rPr>
                <w:rFonts w:ascii="Arial" w:hAnsi="Arial" w:cs="Arial"/>
                <w:sz w:val="22"/>
                <w:szCs w:val="22"/>
              </w:rPr>
              <w:t>Κοτσικώνας</w:t>
            </w:r>
            <w:proofErr w:type="spellEnd"/>
            <w:r w:rsidRPr="00D30514">
              <w:rPr>
                <w:rFonts w:ascii="Arial" w:hAnsi="Arial" w:cs="Arial"/>
                <w:sz w:val="22"/>
                <w:szCs w:val="22"/>
              </w:rPr>
              <w:t xml:space="preserve"> Επαμεινώνδας </w:t>
            </w:r>
            <w:r w:rsidRPr="00D30514">
              <w:rPr>
                <w:rFonts w:ascii="Arial" w:hAnsi="Arial" w:cs="Arial"/>
                <w:b/>
                <w:sz w:val="22"/>
                <w:szCs w:val="22"/>
              </w:rPr>
              <w:t xml:space="preserve">  </w:t>
            </w:r>
            <w:r w:rsidRPr="00D30514">
              <w:rPr>
                <w:rFonts w:ascii="Arial" w:hAnsi="Arial" w:cs="Arial"/>
                <w:sz w:val="22"/>
                <w:szCs w:val="22"/>
              </w:rPr>
              <w:t>(Απών από 1-11ΘΗΔ)</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rPr>
                <w:rFonts w:ascii="Arial" w:hAnsi="Arial" w:cs="Arial"/>
                <w:sz w:val="22"/>
                <w:szCs w:val="22"/>
              </w:rPr>
            </w:pPr>
            <w:proofErr w:type="spellStart"/>
            <w:r w:rsidRPr="00D30514">
              <w:rPr>
                <w:rFonts w:ascii="Arial" w:hAnsi="Arial" w:cs="Arial"/>
                <w:sz w:val="22"/>
                <w:szCs w:val="22"/>
              </w:rPr>
              <w:t>Μπράλιος</w:t>
            </w:r>
            <w:proofErr w:type="spellEnd"/>
            <w:r w:rsidRPr="00D30514">
              <w:rPr>
                <w:rFonts w:ascii="Arial" w:hAnsi="Arial" w:cs="Arial"/>
                <w:sz w:val="22"/>
                <w:szCs w:val="22"/>
              </w:rPr>
              <w:t xml:space="preserve"> Νικόλαος </w:t>
            </w:r>
            <w:r w:rsidRPr="00D30514">
              <w:rPr>
                <w:rFonts w:ascii="Arial" w:hAnsi="Arial" w:cs="Arial"/>
                <w:sz w:val="16"/>
                <w:szCs w:val="16"/>
              </w:rPr>
              <w:t xml:space="preserve"> </w:t>
            </w:r>
            <w:r w:rsidRPr="00D30514">
              <w:rPr>
                <w:rFonts w:ascii="Arial" w:hAnsi="Arial" w:cs="Arial"/>
                <w:sz w:val="22"/>
                <w:szCs w:val="22"/>
              </w:rPr>
              <w:t>(Απών από 1-11ΘΗΔ</w:t>
            </w:r>
            <w:r>
              <w:rPr>
                <w:rFonts w:ascii="Arial" w:hAnsi="Arial" w:cs="Arial"/>
                <w:sz w:val="22"/>
                <w:szCs w:val="22"/>
              </w:rPr>
              <w:t>)</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 </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Πλιακοστάμος</w:t>
            </w:r>
            <w:proofErr w:type="spellEnd"/>
            <w:r w:rsidRPr="00D30514">
              <w:rPr>
                <w:rFonts w:ascii="Arial" w:hAnsi="Arial" w:cs="Arial"/>
                <w:sz w:val="22"/>
                <w:szCs w:val="22"/>
              </w:rPr>
              <w:t xml:space="preserve"> Κων/νος</w:t>
            </w:r>
            <w:r>
              <w:rPr>
                <w:rFonts w:ascii="Arial" w:hAnsi="Arial" w:cs="Arial"/>
                <w:sz w:val="22"/>
                <w:szCs w:val="22"/>
              </w:rPr>
              <w:t xml:space="preserve"> </w:t>
            </w:r>
            <w:r w:rsidRPr="00D30514">
              <w:rPr>
                <w:rFonts w:ascii="Arial" w:hAnsi="Arial" w:cs="Arial"/>
                <w:sz w:val="22"/>
                <w:szCs w:val="22"/>
              </w:rPr>
              <w:t>(Απών από</w:t>
            </w:r>
            <w:r>
              <w:rPr>
                <w:rFonts w:ascii="Arial" w:hAnsi="Arial" w:cs="Arial"/>
                <w:sz w:val="22"/>
                <w:szCs w:val="22"/>
              </w:rPr>
              <w:t xml:space="preserve"> 9-</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color w:val="000000"/>
                <w:sz w:val="22"/>
                <w:szCs w:val="22"/>
              </w:rPr>
            </w:pPr>
          </w:p>
        </w:tc>
      </w:tr>
      <w:tr w:rsidR="00A3002C" w:rsidTr="00F01E94">
        <w:trPr>
          <w:trHeight w:hRule="exact" w:val="672"/>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Χέβα</w:t>
            </w:r>
            <w:proofErr w:type="spellEnd"/>
            <w:r w:rsidRPr="00D30514">
              <w:rPr>
                <w:rFonts w:ascii="Arial" w:hAnsi="Arial" w:cs="Arial"/>
                <w:sz w:val="22"/>
                <w:szCs w:val="22"/>
              </w:rPr>
              <w:t xml:space="preserve">  Αθανασία (</w:t>
            </w:r>
            <w:proofErr w:type="spellStart"/>
            <w:r w:rsidRPr="00D30514">
              <w:rPr>
                <w:rFonts w:ascii="Arial" w:hAnsi="Arial" w:cs="Arial"/>
                <w:sz w:val="22"/>
                <w:szCs w:val="22"/>
              </w:rPr>
              <w:t>Νάνσυ</w:t>
            </w:r>
            <w:proofErr w:type="spellEnd"/>
            <w:r w:rsidRPr="00D30514">
              <w:rPr>
                <w:rFonts w:ascii="Arial" w:hAnsi="Arial" w:cs="Arial"/>
                <w:sz w:val="22"/>
                <w:szCs w:val="22"/>
              </w:rPr>
              <w:t>) (Απών από</w:t>
            </w:r>
            <w:r>
              <w:rPr>
                <w:rFonts w:ascii="Arial" w:hAnsi="Arial" w:cs="Arial"/>
                <w:sz w:val="22"/>
                <w:szCs w:val="22"/>
              </w:rPr>
              <w:t xml:space="preserve"> </w:t>
            </w:r>
            <w:r w:rsidRPr="00D30514">
              <w:rPr>
                <w:rFonts w:ascii="Arial" w:hAnsi="Arial" w:cs="Arial"/>
                <w:sz w:val="22"/>
                <w:szCs w:val="22"/>
              </w:rPr>
              <w:t xml:space="preserve"> </w:t>
            </w:r>
            <w:r>
              <w:rPr>
                <w:rFonts w:ascii="Arial" w:hAnsi="Arial" w:cs="Arial"/>
                <w:sz w:val="22"/>
                <w:szCs w:val="22"/>
              </w:rPr>
              <w:t>2</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6</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A3002C" w:rsidRPr="00D30514" w:rsidRDefault="00A3002C" w:rsidP="00A3002C">
            <w:pPr>
              <w:snapToGrid w:val="0"/>
              <w:rPr>
                <w:rFonts w:ascii="Arial" w:eastAsia="Calibri" w:hAnsi="Arial" w:cs="Arial"/>
                <w:sz w:val="22"/>
                <w:szCs w:val="22"/>
              </w:rPr>
            </w:pPr>
            <w:r w:rsidRPr="00D30514">
              <w:rPr>
                <w:rFonts w:ascii="Arial" w:hAnsi="Arial" w:cs="Arial"/>
                <w:sz w:val="22"/>
                <w:szCs w:val="22"/>
              </w:rPr>
              <w:t>Σπυρόπουλος Δημοσθένης</w:t>
            </w:r>
            <w:r>
              <w:rPr>
                <w:rFonts w:ascii="Arial"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1</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r w:rsidR="00A3002C" w:rsidTr="00F01E94">
        <w:trPr>
          <w:trHeight w:hRule="exact" w:val="539"/>
        </w:trPr>
        <w:tc>
          <w:tcPr>
            <w:tcW w:w="673" w:type="dxa"/>
            <w:shd w:val="clear" w:color="auto" w:fill="FFFFFF"/>
          </w:tcPr>
          <w:p w:rsidR="00A3002C" w:rsidRPr="00A3002C" w:rsidRDefault="00A3002C"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A3002C" w:rsidRPr="00D30514" w:rsidRDefault="00A3002C" w:rsidP="00A3002C">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04" w:type="dxa"/>
            <w:shd w:val="clear" w:color="auto" w:fill="FFFFFF"/>
          </w:tcPr>
          <w:p w:rsidR="00A3002C" w:rsidRDefault="00A3002C" w:rsidP="00A3002C">
            <w:pPr>
              <w:pStyle w:val="af"/>
              <w:snapToGrid w:val="0"/>
              <w:rPr>
                <w:rFonts w:ascii="Arial" w:hAnsi="Arial" w:cs="Arial"/>
                <w:sz w:val="22"/>
                <w:szCs w:val="22"/>
              </w:rPr>
            </w:pPr>
          </w:p>
        </w:tc>
        <w:tc>
          <w:tcPr>
            <w:tcW w:w="3616" w:type="dxa"/>
            <w:shd w:val="clear" w:color="auto" w:fill="FFFFFF"/>
          </w:tcPr>
          <w:p w:rsidR="00A3002C" w:rsidRPr="00D30514" w:rsidRDefault="00A3002C" w:rsidP="00A3002C">
            <w:pPr>
              <w:snapToGrid w:val="0"/>
              <w:rPr>
                <w:rFonts w:ascii="Arial" w:hAnsi="Arial" w:cs="Arial"/>
                <w:sz w:val="22"/>
                <w:szCs w:val="22"/>
              </w:rPr>
            </w:pPr>
          </w:p>
        </w:tc>
      </w:tr>
    </w:tbl>
    <w:p w:rsidR="009222C6" w:rsidRDefault="009222C6" w:rsidP="009222C6">
      <w:pPr>
        <w:tabs>
          <w:tab w:val="left" w:pos="6237"/>
        </w:tabs>
        <w:snapToGrid w:val="0"/>
        <w:spacing w:before="57" w:after="57"/>
        <w:ind w:left="113"/>
      </w:pPr>
      <w:r>
        <w:rPr>
          <w:rFonts w:ascii="Arial" w:eastAsia="Arial" w:hAnsi="Arial" w:cs="Arial"/>
          <w:iCs/>
          <w:color w:val="000000"/>
          <w:spacing w:val="-3"/>
          <w:kern w:val="1"/>
          <w:sz w:val="22"/>
          <w:szCs w:val="22"/>
          <w:highlight w:val="white"/>
        </w:rPr>
        <w:t xml:space="preserve">  </w:t>
      </w:r>
    </w:p>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222C6" w:rsidRDefault="009222C6" w:rsidP="009222C6">
      <w:pPr>
        <w:tabs>
          <w:tab w:val="center" w:pos="8460"/>
        </w:tabs>
        <w:spacing w:before="113" w:after="113" w:line="276" w:lineRule="auto"/>
        <w:ind w:left="-170" w:right="-113"/>
        <w:jc w:val="both"/>
      </w:pPr>
      <w:r>
        <w:rPr>
          <w:rStyle w:val="ae"/>
          <w:rFonts w:ascii="Arial" w:eastAsia="Arial" w:hAnsi="Arial" w:cs="Arial"/>
          <w:i w:val="0"/>
          <w:iCs w:val="0"/>
          <w:color w:val="000000"/>
          <w:kern w:val="1"/>
          <w:sz w:val="22"/>
          <w:szCs w:val="22"/>
          <w:highlight w:val="white"/>
          <w:shd w:val="clear" w:color="auto" w:fill="FFFFFF"/>
          <w:lang w:bidi="hi-IN"/>
        </w:rPr>
        <w:t xml:space="preserve"> </w:t>
      </w:r>
    </w:p>
    <w:p w:rsidR="009222C6" w:rsidRPr="00C42504" w:rsidRDefault="009222C6" w:rsidP="009222C6">
      <w:pPr>
        <w:spacing w:before="57" w:after="57"/>
        <w:rPr>
          <w:rFonts w:ascii="Arial" w:hAnsi="Arial" w:cs="Arial"/>
        </w:rPr>
      </w:pPr>
      <w:r>
        <w:rPr>
          <w:rFonts w:eastAsia="Arial"/>
          <w:kern w:val="1"/>
          <w:sz w:val="22"/>
          <w:szCs w:val="22"/>
          <w:highlight w:val="white"/>
          <w:shd w:val="clear" w:color="auto" w:fill="FFFFFF"/>
        </w:rPr>
        <w:t xml:space="preserve">   </w:t>
      </w:r>
      <w:r w:rsidRPr="00C42504">
        <w:rPr>
          <w:rFonts w:ascii="Arial" w:eastAsia="Arial" w:hAnsi="Arial" w:cs="Arial"/>
          <w:bCs/>
          <w:kern w:val="1"/>
          <w:sz w:val="22"/>
          <w:szCs w:val="22"/>
          <w:highlight w:val="white"/>
          <w:shd w:val="clear" w:color="auto" w:fill="FFFFFF"/>
          <w:lang w:bidi="hi-IN"/>
        </w:rPr>
        <w:t xml:space="preserve">Εισηγούμενος το  </w:t>
      </w:r>
      <w:r w:rsidR="00A3002C">
        <w:rPr>
          <w:rFonts w:ascii="Arial" w:eastAsia="Arial" w:hAnsi="Arial" w:cs="Arial"/>
          <w:bCs/>
          <w:kern w:val="1"/>
          <w:sz w:val="22"/>
          <w:szCs w:val="22"/>
          <w:highlight w:val="white"/>
          <w:shd w:val="clear" w:color="auto" w:fill="FFFFFF"/>
          <w:lang w:bidi="hi-IN"/>
        </w:rPr>
        <w:t>2</w:t>
      </w:r>
      <w:r w:rsidRPr="00C42504">
        <w:rPr>
          <w:rFonts w:ascii="Arial" w:eastAsia="Arial" w:hAnsi="Arial" w:cs="Arial"/>
          <w:bCs/>
          <w:kern w:val="1"/>
          <w:sz w:val="22"/>
          <w:szCs w:val="22"/>
          <w:highlight w:val="white"/>
          <w:shd w:val="clear" w:color="auto" w:fill="FFFFFF"/>
          <w:vertAlign w:val="superscript"/>
          <w:lang w:bidi="hi-IN"/>
        </w:rPr>
        <w:t>Ο</w:t>
      </w:r>
      <w:r w:rsidRPr="00C42504">
        <w:rPr>
          <w:rFonts w:ascii="Arial" w:eastAsia="Arial" w:hAnsi="Arial" w:cs="Arial"/>
          <w:bCs/>
          <w:kern w:val="1"/>
          <w:sz w:val="22"/>
          <w:szCs w:val="22"/>
          <w:highlight w:val="white"/>
          <w:shd w:val="clear" w:color="auto" w:fill="FFFFFF"/>
          <w:lang w:bidi="hi-IN"/>
        </w:rPr>
        <w:t xml:space="preserve"> θέμα </w:t>
      </w:r>
      <w:r w:rsidR="00A3002C" w:rsidRPr="008B00FF">
        <w:rPr>
          <w:rFonts w:ascii="Arial" w:eastAsia="Arial" w:hAnsi="Arial" w:cs="Arial"/>
          <w:bCs/>
          <w:kern w:val="1"/>
          <w:sz w:val="22"/>
          <w:szCs w:val="22"/>
          <w:highlight w:val="white"/>
          <w:shd w:val="clear" w:color="auto" w:fill="FFFFFF"/>
          <w:lang w:bidi="hi-IN"/>
        </w:rPr>
        <w:t xml:space="preserve">της </w:t>
      </w:r>
      <w:r w:rsidR="00A3002C" w:rsidRPr="008B00FF">
        <w:rPr>
          <w:rFonts w:ascii="Arial" w:eastAsia="Arial" w:hAnsi="Arial" w:cs="Arial"/>
          <w:kern w:val="1"/>
          <w:sz w:val="22"/>
          <w:szCs w:val="22"/>
          <w:highlight w:val="white"/>
          <w:shd w:val="clear" w:color="auto" w:fill="FFFFFF"/>
          <w:lang w:bidi="hi-IN"/>
        </w:rPr>
        <w:t xml:space="preserve"> υπ </w:t>
      </w:r>
      <w:proofErr w:type="spellStart"/>
      <w:r w:rsidR="00A3002C" w:rsidRPr="008B00FF">
        <w:rPr>
          <w:rFonts w:ascii="Arial" w:eastAsia="Arial" w:hAnsi="Arial" w:cs="Arial"/>
          <w:kern w:val="1"/>
          <w:sz w:val="22"/>
          <w:szCs w:val="22"/>
          <w:highlight w:val="white"/>
          <w:shd w:val="clear" w:color="auto" w:fill="FFFFFF"/>
          <w:lang w:bidi="hi-IN"/>
        </w:rPr>
        <w:t>αριθμ</w:t>
      </w:r>
      <w:proofErr w:type="spellEnd"/>
      <w:r w:rsidR="00A3002C" w:rsidRPr="008B00FF">
        <w:rPr>
          <w:rFonts w:ascii="Arial" w:eastAsia="Arial" w:hAnsi="Arial" w:cs="Arial"/>
          <w:kern w:val="1"/>
          <w:sz w:val="22"/>
          <w:szCs w:val="22"/>
          <w:highlight w:val="white"/>
          <w:shd w:val="clear" w:color="auto" w:fill="FFFFFF"/>
          <w:lang w:bidi="hi-IN"/>
        </w:rPr>
        <w:t xml:space="preserve">. </w:t>
      </w:r>
      <w:r w:rsidR="00A3002C" w:rsidRPr="008B00FF">
        <w:rPr>
          <w:rStyle w:val="FontStyle17"/>
          <w:rFonts w:ascii="Arial" w:eastAsia="Calibri" w:hAnsi="Arial" w:cs="Arial"/>
          <w:b/>
          <w:iCs/>
          <w:spacing w:val="-3"/>
          <w:kern w:val="1"/>
        </w:rPr>
        <w:t xml:space="preserve"> 1</w:t>
      </w:r>
      <w:r w:rsidR="00A3002C">
        <w:rPr>
          <w:rStyle w:val="FontStyle17"/>
          <w:rFonts w:ascii="Arial" w:eastAsia="Calibri" w:hAnsi="Arial" w:cs="Arial"/>
          <w:b/>
          <w:iCs/>
          <w:spacing w:val="-3"/>
          <w:kern w:val="1"/>
        </w:rPr>
        <w:t>4442</w:t>
      </w:r>
      <w:r w:rsidR="00A3002C" w:rsidRPr="008B00FF">
        <w:rPr>
          <w:rStyle w:val="FontStyle17"/>
          <w:rFonts w:ascii="Arial" w:eastAsia="Calibri" w:hAnsi="Arial" w:cs="Arial"/>
          <w:b/>
          <w:iCs/>
          <w:spacing w:val="-3"/>
          <w:kern w:val="1"/>
        </w:rPr>
        <w:t>/</w:t>
      </w:r>
      <w:r w:rsidR="00A3002C">
        <w:rPr>
          <w:rStyle w:val="FontStyle17"/>
          <w:rFonts w:ascii="Arial" w:eastAsia="Calibri" w:hAnsi="Arial" w:cs="Arial"/>
          <w:b/>
          <w:iCs/>
          <w:spacing w:val="-3"/>
          <w:kern w:val="1"/>
        </w:rPr>
        <w:t>24</w:t>
      </w:r>
      <w:r w:rsidR="00A3002C" w:rsidRPr="008B00FF">
        <w:rPr>
          <w:rStyle w:val="FontStyle17"/>
          <w:rFonts w:ascii="Arial" w:eastAsia="Calibri" w:hAnsi="Arial" w:cs="Arial"/>
          <w:b/>
          <w:iCs/>
          <w:spacing w:val="-3"/>
          <w:kern w:val="1"/>
        </w:rPr>
        <w:t xml:space="preserve">-07-2020  </w:t>
      </w:r>
      <w:r w:rsidR="00A3002C" w:rsidRPr="008B00FF">
        <w:rPr>
          <w:rStyle w:val="FontStyle17"/>
          <w:rFonts w:ascii="Arial" w:eastAsia="Calibri" w:hAnsi="Arial" w:cs="Arial"/>
          <w:iCs/>
          <w:spacing w:val="-3"/>
          <w:kern w:val="1"/>
        </w:rPr>
        <w:t>πρόσκλησης</w:t>
      </w:r>
      <w:r w:rsidR="00A3002C" w:rsidRPr="00AE653E">
        <w:rPr>
          <w:rStyle w:val="FontStyle17"/>
          <w:rFonts w:ascii="Arial" w:eastAsia="Calibri" w:hAnsi="Arial" w:cs="Arial"/>
          <w:iCs/>
          <w:spacing w:val="-3"/>
          <w:kern w:val="1"/>
        </w:rPr>
        <w:t xml:space="preserve"> (</w:t>
      </w:r>
      <w:r w:rsidR="00A3002C">
        <w:rPr>
          <w:rStyle w:val="FontStyle17"/>
          <w:rFonts w:ascii="Arial" w:eastAsia="Calibri" w:hAnsi="Arial" w:cs="Arial"/>
          <w:iCs/>
          <w:spacing w:val="-3"/>
          <w:kern w:val="1"/>
        </w:rPr>
        <w:t>3</w:t>
      </w:r>
      <w:r w:rsidR="00A3002C" w:rsidRPr="00AE653E">
        <w:rPr>
          <w:rStyle w:val="FontStyle17"/>
          <w:rFonts w:ascii="Arial" w:eastAsia="Calibri" w:hAnsi="Arial" w:cs="Arial"/>
          <w:iCs/>
          <w:spacing w:val="-3"/>
          <w:kern w:val="1"/>
          <w:vertAlign w:val="superscript"/>
        </w:rPr>
        <w:t>ο</w:t>
      </w:r>
      <w:r w:rsidR="00A3002C">
        <w:rPr>
          <w:rStyle w:val="FontStyle17"/>
          <w:rFonts w:ascii="Arial" w:eastAsia="Calibri" w:hAnsi="Arial" w:cs="Arial"/>
          <w:iCs/>
          <w:spacing w:val="-3"/>
          <w:kern w:val="1"/>
        </w:rPr>
        <w:t xml:space="preserve">  </w:t>
      </w:r>
      <w:r w:rsidR="00A3002C" w:rsidRPr="00AE653E">
        <w:rPr>
          <w:rStyle w:val="FontStyle17"/>
          <w:rFonts w:ascii="Arial" w:eastAsia="Calibri" w:hAnsi="Arial" w:cs="Arial"/>
          <w:iCs/>
          <w:spacing w:val="-3"/>
          <w:kern w:val="1"/>
        </w:rPr>
        <w:t xml:space="preserve"> στον Πίνακα Θεμάτων Συνεδρίασης)</w:t>
      </w:r>
      <w:r w:rsidR="00A3002C">
        <w:rPr>
          <w:rStyle w:val="FontStyle17"/>
          <w:rFonts w:ascii="Arial" w:eastAsia="Calibri" w:hAnsi="Arial" w:cs="Arial"/>
          <w:iCs/>
          <w:spacing w:val="-3"/>
          <w:kern w:val="1"/>
        </w:rPr>
        <w:t>,</w:t>
      </w:r>
      <w:r w:rsidR="00A3002C">
        <w:rPr>
          <w:rFonts w:ascii="Arial" w:eastAsia="Arial" w:hAnsi="Arial" w:cs="Arial"/>
          <w:bCs/>
          <w:kern w:val="1"/>
          <w:sz w:val="22"/>
          <w:szCs w:val="22"/>
          <w:highlight w:val="white"/>
          <w:shd w:val="clear" w:color="auto" w:fill="FFFFFF"/>
          <w:lang w:bidi="hi-IN"/>
        </w:rPr>
        <w:t xml:space="preserve"> </w:t>
      </w:r>
      <w:r w:rsidRPr="00C42504">
        <w:rPr>
          <w:rFonts w:ascii="Arial" w:eastAsia="Arial" w:hAnsi="Arial" w:cs="Arial"/>
          <w:sz w:val="22"/>
          <w:szCs w:val="22"/>
          <w:highlight w:val="white"/>
          <w:shd w:val="clear" w:color="auto" w:fill="FFFFFF"/>
          <w:lang w:bidi="hi-IN"/>
        </w:rPr>
        <w:t xml:space="preserve"> </w:t>
      </w:r>
      <w:r w:rsidRPr="00C42504">
        <w:rPr>
          <w:rFonts w:ascii="Arial" w:eastAsia="Arial" w:hAnsi="Arial" w:cs="Arial"/>
          <w:kern w:val="2"/>
          <w:sz w:val="22"/>
          <w:szCs w:val="22"/>
          <w:highlight w:val="white"/>
          <w:shd w:val="clear" w:color="auto" w:fill="FFFFFF"/>
          <w:lang w:bidi="hi-IN"/>
        </w:rPr>
        <w:t xml:space="preserve"> ο Πρόεδρος  </w:t>
      </w:r>
      <w:r w:rsidRPr="00C42504">
        <w:rPr>
          <w:rFonts w:ascii="Arial" w:hAnsi="Arial" w:cs="Arial"/>
          <w:sz w:val="22"/>
          <w:szCs w:val="22"/>
          <w:shd w:val="clear" w:color="auto" w:fill="FFFFFF"/>
        </w:rPr>
        <w:t xml:space="preserve">έδωσε το λόγο στο </w:t>
      </w:r>
      <w:r w:rsidR="00A3002C" w:rsidRPr="00C42504">
        <w:rPr>
          <w:rFonts w:ascii="Arial" w:hAnsi="Arial" w:cs="Arial"/>
          <w:sz w:val="22"/>
          <w:szCs w:val="22"/>
          <w:shd w:val="clear" w:color="auto" w:fill="FFFFFF"/>
        </w:rPr>
        <w:t>Προϊστάμενο</w:t>
      </w:r>
      <w:r w:rsidRPr="00C42504">
        <w:rPr>
          <w:rFonts w:ascii="Arial" w:hAnsi="Arial" w:cs="Arial"/>
          <w:sz w:val="22"/>
          <w:szCs w:val="22"/>
          <w:shd w:val="clear" w:color="auto" w:fill="FFFFFF"/>
        </w:rPr>
        <w:t xml:space="preserve"> των Οικονομικών Υπηρεσιών κ. </w:t>
      </w:r>
      <w:proofErr w:type="spellStart"/>
      <w:r w:rsidRPr="00C42504">
        <w:rPr>
          <w:rFonts w:ascii="Arial" w:hAnsi="Arial" w:cs="Arial"/>
          <w:sz w:val="22"/>
          <w:szCs w:val="22"/>
          <w:shd w:val="clear" w:color="auto" w:fill="FFFFFF"/>
        </w:rPr>
        <w:t>Καλλιαντάση</w:t>
      </w:r>
      <w:proofErr w:type="spellEnd"/>
      <w:r w:rsidRPr="00C42504">
        <w:rPr>
          <w:rFonts w:ascii="Arial" w:hAnsi="Arial" w:cs="Arial"/>
          <w:sz w:val="22"/>
          <w:szCs w:val="22"/>
          <w:shd w:val="clear" w:color="auto" w:fill="FFFFFF"/>
        </w:rPr>
        <w:t xml:space="preserve"> , ο οποίος εξέθεσε τα κατωτέρω :</w:t>
      </w:r>
    </w:p>
    <w:p w:rsidR="008A70C0" w:rsidRPr="00A3002C" w:rsidRDefault="008A70C0" w:rsidP="008A70C0">
      <w:pPr>
        <w:pStyle w:val="western"/>
        <w:spacing w:after="0" w:line="360" w:lineRule="auto"/>
        <w:jc w:val="both"/>
        <w:rPr>
          <w:i/>
          <w:color w:val="auto"/>
          <w:sz w:val="22"/>
          <w:szCs w:val="22"/>
        </w:rPr>
      </w:pPr>
      <w:r w:rsidRPr="00A3002C">
        <w:rPr>
          <w:i/>
          <w:sz w:val="22"/>
          <w:szCs w:val="22"/>
        </w:rPr>
        <w:t>1) Σύμφωνα με την παρ. 9 του άρθ. 266 του Ν. 3852/2010, όπως αντικαταστάθηκε με το άρθ. 39 του Ν. 4257/2014 «</w:t>
      </w:r>
      <w:r w:rsidRPr="00A3002C">
        <w:rPr>
          <w:i/>
          <w:color w:val="auto"/>
          <w:sz w:val="22"/>
          <w:szCs w:val="22"/>
        </w:rPr>
        <w:t xml:space="preserve">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w:t>
      </w:r>
    </w:p>
    <w:p w:rsidR="008A70C0" w:rsidRPr="00A3002C" w:rsidRDefault="008A70C0" w:rsidP="008A70C0">
      <w:pPr>
        <w:spacing w:before="100" w:beforeAutospacing="1" w:line="360" w:lineRule="auto"/>
        <w:jc w:val="both"/>
        <w:rPr>
          <w:rFonts w:ascii="Arial" w:hAnsi="Arial" w:cs="Arial"/>
          <w:b/>
          <w:bCs/>
          <w:i/>
          <w:sz w:val="22"/>
          <w:szCs w:val="22"/>
        </w:rPr>
      </w:pPr>
      <w:r w:rsidRPr="00A3002C">
        <w:rPr>
          <w:rFonts w:ascii="Arial" w:hAnsi="Arial" w:cs="Arial"/>
          <w:i/>
          <w:sz w:val="22"/>
          <w:szCs w:val="22"/>
        </w:rPr>
        <w:lastRenderedPageBreak/>
        <w:t xml:space="preserve">Εάν, με την ανωτέρω </w:t>
      </w:r>
      <w:r w:rsidRPr="00A3002C">
        <w:rPr>
          <w:rFonts w:ascii="Arial" w:hAnsi="Arial" w:cs="Arial"/>
          <w:b/>
          <w:bCs/>
          <w:i/>
          <w:sz w:val="22"/>
          <w:szCs w:val="22"/>
        </w:rPr>
        <w:t>έκθεση του δεύτερου και τρίτου τριμήνου</w:t>
      </w:r>
      <w:r w:rsidRPr="00A3002C">
        <w:rPr>
          <w:rFonts w:ascii="Arial" w:hAnsi="Arial" w:cs="Arial"/>
          <w:i/>
          <w:sz w:val="22"/>
          <w:szCs w:val="22"/>
        </w:rPr>
        <w:t xml:space="preserve"> κάθε οικονομικού έτους, </w:t>
      </w:r>
      <w:r w:rsidRPr="00A3002C">
        <w:rPr>
          <w:rFonts w:ascii="Arial" w:hAnsi="Arial" w:cs="Arial"/>
          <w:b/>
          <w:bCs/>
          <w:i/>
          <w:sz w:val="22"/>
          <w:szCs w:val="22"/>
        </w:rPr>
        <w:t>διαπιστωθεί από την οικονομική επιτροπή, σύμφωνα με την πορεία και την εκτίμηση είσπραξης των εσόδων,</w:t>
      </w:r>
      <w:r w:rsidRPr="00A3002C">
        <w:rPr>
          <w:rFonts w:ascii="Arial" w:hAnsi="Arial" w:cs="Arial"/>
          <w:i/>
          <w:sz w:val="22"/>
          <w:szCs w:val="22"/>
        </w:rPr>
        <w:t xml:space="preserve"> ότι στον προϋπολογισμό έχουν εγγραφεί υπερεκτιμημένα έσοδα ή έσοδα που εκτιμάται ότι δεν θα εισπραχθούν έως το τέλος της χρήσης, </w:t>
      </w:r>
      <w:r w:rsidRPr="00A3002C">
        <w:rPr>
          <w:rFonts w:ascii="Arial" w:hAnsi="Arial" w:cs="Arial"/>
          <w:b/>
          <w:bCs/>
          <w:i/>
          <w:sz w:val="22"/>
          <w:szCs w:val="22"/>
        </w:rPr>
        <w:t>το δημοτικό συμβούλιο προβαίνει υποχρεωτικά σε αναμόρφωση αυτού</w:t>
      </w:r>
      <w:r w:rsidRPr="00A3002C">
        <w:rPr>
          <w:rFonts w:ascii="Arial" w:hAnsi="Arial" w:cs="Arial"/>
          <w:i/>
          <w:sz w:val="22"/>
          <w:szCs w:val="22"/>
        </w:rPr>
        <w:t xml:space="preserve">,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w:t>
      </w:r>
      <w:r w:rsidRPr="00A3002C">
        <w:rPr>
          <w:rFonts w:ascii="Arial" w:hAnsi="Arial" w:cs="Arial"/>
          <w:b/>
          <w:bCs/>
          <w:i/>
          <w:sz w:val="22"/>
          <w:szCs w:val="22"/>
        </w:rPr>
        <w:t>ώστε να μην καταστεί σε καμία περίπτωση ελλειμματικός ο προϋπολογισμός.</w:t>
      </w:r>
    </w:p>
    <w:p w:rsidR="008A70C0" w:rsidRPr="00A3002C" w:rsidRDefault="008A70C0" w:rsidP="008A70C0">
      <w:pPr>
        <w:spacing w:before="100" w:beforeAutospacing="1" w:line="360" w:lineRule="auto"/>
        <w:jc w:val="both"/>
        <w:rPr>
          <w:rFonts w:ascii="Arial" w:hAnsi="Arial" w:cs="Arial"/>
          <w:i/>
          <w:sz w:val="22"/>
          <w:szCs w:val="22"/>
        </w:rPr>
      </w:pPr>
      <w:r w:rsidRPr="00A3002C">
        <w:rPr>
          <w:rFonts w:ascii="Arial" w:hAnsi="Arial" w:cs="Arial"/>
          <w:i/>
          <w:sz w:val="22"/>
          <w:szCs w:val="22"/>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rsidR="008A70C0" w:rsidRPr="00A3002C" w:rsidRDefault="008A70C0" w:rsidP="008A70C0">
      <w:pPr>
        <w:autoSpaceDE w:val="0"/>
        <w:autoSpaceDN w:val="0"/>
        <w:adjustRightInd w:val="0"/>
        <w:rPr>
          <w:rFonts w:ascii="Arial" w:hAnsi="Arial" w:cs="Arial"/>
          <w:i/>
          <w:sz w:val="22"/>
          <w:szCs w:val="22"/>
        </w:rPr>
      </w:pPr>
    </w:p>
    <w:p w:rsidR="008A70C0" w:rsidRPr="00A3002C" w:rsidRDefault="008A70C0" w:rsidP="008A70C0">
      <w:pPr>
        <w:autoSpaceDE w:val="0"/>
        <w:autoSpaceDN w:val="0"/>
        <w:adjustRightInd w:val="0"/>
        <w:spacing w:line="360" w:lineRule="auto"/>
        <w:jc w:val="both"/>
        <w:rPr>
          <w:rFonts w:ascii="Arial" w:hAnsi="Arial" w:cs="Arial"/>
          <w:i/>
          <w:sz w:val="22"/>
          <w:szCs w:val="22"/>
        </w:rPr>
      </w:pPr>
      <w:r w:rsidRPr="00A3002C">
        <w:rPr>
          <w:rFonts w:ascii="Arial" w:hAnsi="Arial" w:cs="Arial"/>
          <w:i/>
          <w:sz w:val="22"/>
          <w:szCs w:val="22"/>
        </w:rPr>
        <w:t xml:space="preserve">2) Από την έκθεση με τα αποτελέσματα εκτέλεσης του </w:t>
      </w:r>
      <w:proofErr w:type="spellStart"/>
      <w:r w:rsidRPr="00A3002C">
        <w:rPr>
          <w:rFonts w:ascii="Arial" w:hAnsi="Arial" w:cs="Arial"/>
          <w:i/>
          <w:sz w:val="22"/>
          <w:szCs w:val="22"/>
        </w:rPr>
        <w:t>προυπολογισμού</w:t>
      </w:r>
      <w:proofErr w:type="spellEnd"/>
      <w:r w:rsidRPr="00A3002C">
        <w:rPr>
          <w:rFonts w:ascii="Arial" w:hAnsi="Arial" w:cs="Arial"/>
          <w:i/>
          <w:sz w:val="22"/>
          <w:szCs w:val="22"/>
        </w:rPr>
        <w:t xml:space="preserve"> του Β’ τριμήνου 2020 προκύπτει ότι οι στόχοι του </w:t>
      </w:r>
      <w:proofErr w:type="spellStart"/>
      <w:r w:rsidRPr="00A3002C">
        <w:rPr>
          <w:rFonts w:ascii="Arial" w:hAnsi="Arial" w:cs="Arial"/>
          <w:i/>
          <w:sz w:val="22"/>
          <w:szCs w:val="22"/>
        </w:rPr>
        <w:t>προυπολογισμού</w:t>
      </w:r>
      <w:proofErr w:type="spellEnd"/>
      <w:r w:rsidRPr="00A3002C">
        <w:rPr>
          <w:rFonts w:ascii="Arial" w:hAnsi="Arial" w:cs="Arial"/>
          <w:i/>
          <w:sz w:val="22"/>
          <w:szCs w:val="22"/>
        </w:rPr>
        <w:t xml:space="preserve"> οικονομικού έτους 2020 δεν θα υλοποιηθούν και η Υπηρεσία μας εκτιμά ότι </w:t>
      </w:r>
      <w:r w:rsidRPr="00A3002C">
        <w:rPr>
          <w:rFonts w:ascii="Arial" w:hAnsi="Arial" w:cs="Arial"/>
          <w:b/>
          <w:i/>
          <w:sz w:val="22"/>
          <w:szCs w:val="22"/>
        </w:rPr>
        <w:t>ο απολογισμός εσόδων του 2020 θα κυμανθεί από 18,8 έως 19,3εκ. ευρώ</w:t>
      </w:r>
      <w:r w:rsidRPr="00A3002C">
        <w:rPr>
          <w:rFonts w:ascii="Arial" w:hAnsi="Arial" w:cs="Arial"/>
          <w:i/>
          <w:sz w:val="22"/>
          <w:szCs w:val="22"/>
        </w:rPr>
        <w:t xml:space="preserve"> και ο </w:t>
      </w:r>
      <w:r w:rsidRPr="00A3002C">
        <w:rPr>
          <w:rFonts w:ascii="Arial" w:hAnsi="Arial" w:cs="Arial"/>
          <w:b/>
          <w:i/>
          <w:sz w:val="22"/>
          <w:szCs w:val="22"/>
        </w:rPr>
        <w:t xml:space="preserve">απολογισμός εξόδων περίπου από 16 έως 17 εκ. ευρώ. </w:t>
      </w:r>
    </w:p>
    <w:p w:rsidR="008A70C0" w:rsidRPr="00A3002C" w:rsidRDefault="008A70C0" w:rsidP="008A70C0">
      <w:pPr>
        <w:autoSpaceDE w:val="0"/>
        <w:autoSpaceDN w:val="0"/>
        <w:adjustRightInd w:val="0"/>
        <w:spacing w:line="360" w:lineRule="auto"/>
        <w:jc w:val="both"/>
        <w:rPr>
          <w:rFonts w:ascii="Arial" w:hAnsi="Arial" w:cs="Arial"/>
          <w:b/>
          <w:bCs/>
          <w:i/>
          <w:sz w:val="22"/>
          <w:szCs w:val="22"/>
        </w:rPr>
      </w:pPr>
      <w:r w:rsidRPr="00A3002C">
        <w:rPr>
          <w:rFonts w:ascii="Arial" w:hAnsi="Arial" w:cs="Arial"/>
          <w:i/>
          <w:sz w:val="22"/>
          <w:szCs w:val="22"/>
        </w:rPr>
        <w:t xml:space="preserve">Επίσης από τον </w:t>
      </w:r>
      <w:r w:rsidRPr="00A3002C">
        <w:rPr>
          <w:rFonts w:ascii="Arial" w:hAnsi="Arial" w:cs="Arial"/>
          <w:b/>
          <w:bCs/>
          <w:i/>
          <w:sz w:val="22"/>
          <w:szCs w:val="22"/>
        </w:rPr>
        <w:t>υπολογισμό των αποκλίσεων από τους στόχους</w:t>
      </w:r>
      <w:r w:rsidRPr="00A3002C">
        <w:rPr>
          <w:rFonts w:ascii="Arial" w:hAnsi="Arial" w:cs="Arial"/>
          <w:i/>
          <w:sz w:val="22"/>
          <w:szCs w:val="22"/>
        </w:rPr>
        <w:t xml:space="preserve"> του Α’ 6μηνου 2020, που έγινε σύμφωνα με το 44485/6-8-2018  έγγραφο του Υπ. Εσωτερικών «Οδηγίες για την υποχρεωτική αναμόρφωση των ΟΠΔ 2018 και διευκρινίσεις επί του νέου συστήματος </w:t>
      </w:r>
      <w:proofErr w:type="spellStart"/>
      <w:r w:rsidRPr="00A3002C">
        <w:rPr>
          <w:rFonts w:ascii="Arial" w:hAnsi="Arial" w:cs="Arial"/>
          <w:i/>
          <w:sz w:val="22"/>
          <w:szCs w:val="22"/>
        </w:rPr>
        <w:t>στοχοθεσίας</w:t>
      </w:r>
      <w:proofErr w:type="spellEnd"/>
      <w:r w:rsidRPr="00A3002C">
        <w:rPr>
          <w:rFonts w:ascii="Arial" w:hAnsi="Arial" w:cs="Arial"/>
          <w:i/>
          <w:sz w:val="22"/>
          <w:szCs w:val="22"/>
        </w:rPr>
        <w:t xml:space="preserve"> και ελέγχου επίτευξης των οικονομικών στόχων μέσω των ΟΠΔ», που εκδόθηκε βάσει της ΚΥΑ 34574/05-07-2018 ( ΦΕΚ 2942 και 3635 B΄) Κ.Υ.Α. </w:t>
      </w:r>
      <w:r w:rsidRPr="00A3002C">
        <w:rPr>
          <w:rFonts w:ascii="Arial" w:hAnsi="Arial" w:cs="Arial"/>
          <w:i/>
          <w:iCs/>
          <w:sz w:val="22"/>
          <w:szCs w:val="22"/>
        </w:rPr>
        <w:t xml:space="preserve">«Καθορισμός </w:t>
      </w:r>
      <w:proofErr w:type="spellStart"/>
      <w:r w:rsidRPr="00A3002C">
        <w:rPr>
          <w:rFonts w:ascii="Arial" w:hAnsi="Arial" w:cs="Arial"/>
          <w:i/>
          <w:iCs/>
          <w:sz w:val="22"/>
          <w:szCs w:val="22"/>
        </w:rPr>
        <w:t>στοχοθεσίας</w:t>
      </w:r>
      <w:proofErr w:type="spellEnd"/>
      <w:r w:rsidRPr="00A3002C">
        <w:rPr>
          <w:rFonts w:ascii="Arial" w:hAnsi="Arial" w:cs="Arial"/>
          <w:i/>
          <w:iCs/>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w:t>
      </w:r>
      <w:r w:rsidRPr="00A3002C">
        <w:rPr>
          <w:rFonts w:ascii="Arial" w:hAnsi="Arial" w:cs="Arial"/>
          <w:b/>
          <w:bCs/>
          <w:i/>
          <w:sz w:val="22"/>
          <w:szCs w:val="22"/>
        </w:rPr>
        <w:t>προκύπτει ότι:</w:t>
      </w:r>
    </w:p>
    <w:p w:rsidR="008A70C0" w:rsidRPr="00A3002C" w:rsidRDefault="008A70C0" w:rsidP="008A70C0">
      <w:pPr>
        <w:spacing w:before="100" w:beforeAutospacing="1" w:line="276" w:lineRule="auto"/>
        <w:jc w:val="both"/>
        <w:rPr>
          <w:rFonts w:ascii="Arial" w:hAnsi="Arial" w:cs="Arial"/>
          <w:i/>
          <w:sz w:val="22"/>
          <w:szCs w:val="22"/>
        </w:rPr>
      </w:pPr>
      <w:r w:rsidRPr="00A3002C">
        <w:rPr>
          <w:rFonts w:ascii="Arial" w:hAnsi="Arial" w:cs="Arial"/>
          <w:i/>
          <w:sz w:val="22"/>
          <w:szCs w:val="22"/>
        </w:rPr>
        <w:t xml:space="preserve">- Τα ίδια έσοδα και τα έσοδα ΠΟΕ παρουσιάζουν αρνητική απόκλιση σε σχέση με τον στόχο </w:t>
      </w:r>
      <w:r w:rsidRPr="00A3002C">
        <w:rPr>
          <w:rFonts w:ascii="Arial" w:hAnsi="Arial" w:cs="Arial"/>
          <w:i/>
          <w:sz w:val="22"/>
          <w:szCs w:val="22"/>
        </w:rPr>
        <w:tab/>
        <w:t>του 6μηνου -5,13%, ήτοι -89.077€</w:t>
      </w:r>
    </w:p>
    <w:p w:rsidR="008A70C0" w:rsidRPr="00A3002C" w:rsidRDefault="008A70C0" w:rsidP="008A70C0">
      <w:pPr>
        <w:spacing w:before="100" w:beforeAutospacing="1" w:line="276" w:lineRule="auto"/>
        <w:jc w:val="both"/>
        <w:rPr>
          <w:rFonts w:ascii="Arial" w:hAnsi="Arial" w:cs="Arial"/>
          <w:i/>
          <w:sz w:val="22"/>
          <w:szCs w:val="22"/>
        </w:rPr>
      </w:pPr>
      <w:r w:rsidRPr="00A3002C">
        <w:rPr>
          <w:rFonts w:ascii="Arial" w:hAnsi="Arial" w:cs="Arial"/>
          <w:i/>
          <w:sz w:val="22"/>
          <w:szCs w:val="22"/>
        </w:rPr>
        <w:t xml:space="preserve">- Οι επιχορηγήσεις από τον Τακτικό </w:t>
      </w:r>
      <w:proofErr w:type="spellStart"/>
      <w:r w:rsidRPr="00A3002C">
        <w:rPr>
          <w:rFonts w:ascii="Arial" w:hAnsi="Arial" w:cs="Arial"/>
          <w:i/>
          <w:sz w:val="22"/>
          <w:szCs w:val="22"/>
        </w:rPr>
        <w:t>Προυπολογισμό</w:t>
      </w:r>
      <w:proofErr w:type="spellEnd"/>
      <w:r w:rsidRPr="00A3002C">
        <w:rPr>
          <w:rFonts w:ascii="Arial" w:hAnsi="Arial" w:cs="Arial"/>
          <w:i/>
          <w:sz w:val="22"/>
          <w:szCs w:val="22"/>
        </w:rPr>
        <w:t xml:space="preserve"> παρουσιάζουν θετική απόκλιση σε </w:t>
      </w:r>
      <w:proofErr w:type="spellStart"/>
      <w:r w:rsidRPr="00A3002C">
        <w:rPr>
          <w:rFonts w:ascii="Arial" w:hAnsi="Arial" w:cs="Arial"/>
          <w:i/>
          <w:sz w:val="22"/>
          <w:szCs w:val="22"/>
        </w:rPr>
        <w:t>σε</w:t>
      </w:r>
      <w:proofErr w:type="spellEnd"/>
      <w:r w:rsidRPr="00A3002C">
        <w:rPr>
          <w:rFonts w:ascii="Arial" w:hAnsi="Arial" w:cs="Arial"/>
          <w:i/>
          <w:sz w:val="22"/>
          <w:szCs w:val="22"/>
        </w:rPr>
        <w:t xml:space="preserve"> σχέση με τον στόχο του 6μηνου +11,14%, ήτοι +171.496€</w:t>
      </w:r>
    </w:p>
    <w:p w:rsidR="008A70C0" w:rsidRPr="00A3002C" w:rsidRDefault="008A70C0" w:rsidP="008A70C0">
      <w:pPr>
        <w:spacing w:before="100" w:beforeAutospacing="1" w:line="276" w:lineRule="auto"/>
        <w:jc w:val="both"/>
        <w:rPr>
          <w:rFonts w:ascii="Arial" w:hAnsi="Arial" w:cs="Arial"/>
          <w:i/>
          <w:sz w:val="22"/>
          <w:szCs w:val="22"/>
        </w:rPr>
      </w:pPr>
      <w:r w:rsidRPr="00A3002C">
        <w:rPr>
          <w:rFonts w:ascii="Arial" w:hAnsi="Arial" w:cs="Arial"/>
          <w:i/>
          <w:sz w:val="22"/>
          <w:szCs w:val="22"/>
        </w:rPr>
        <w:t>- Οι επιχορηγήσεις από το ΠΔΕ  παρουσιάζουν αρνητική απόκλιση σε σχέση με τον στόχο του 6μηνου -70,75%, ήτοι –1.076.069€</w:t>
      </w:r>
    </w:p>
    <w:p w:rsidR="008A70C0" w:rsidRPr="00A3002C" w:rsidRDefault="008A70C0" w:rsidP="008A70C0">
      <w:pPr>
        <w:spacing w:before="100" w:beforeAutospacing="1" w:line="276" w:lineRule="auto"/>
        <w:jc w:val="both"/>
        <w:rPr>
          <w:rFonts w:ascii="Arial" w:hAnsi="Arial" w:cs="Arial"/>
          <w:i/>
          <w:sz w:val="22"/>
          <w:szCs w:val="22"/>
        </w:rPr>
      </w:pPr>
      <w:r w:rsidRPr="00A3002C">
        <w:rPr>
          <w:rFonts w:ascii="Arial" w:hAnsi="Arial" w:cs="Arial"/>
          <w:i/>
          <w:sz w:val="22"/>
          <w:szCs w:val="22"/>
        </w:rPr>
        <w:lastRenderedPageBreak/>
        <w:t>- Το σύνολο των εξόδων  παρουσιάζει αρνητική απόκλιση σε σχέση με τον στόχο του 6μηνου -19,28%, ήτοι -1.595.613€</w:t>
      </w:r>
    </w:p>
    <w:p w:rsidR="008A70C0" w:rsidRPr="00A3002C" w:rsidRDefault="008A70C0" w:rsidP="008A70C0">
      <w:pPr>
        <w:spacing w:before="100" w:beforeAutospacing="1" w:line="276" w:lineRule="auto"/>
        <w:jc w:val="both"/>
        <w:rPr>
          <w:rFonts w:ascii="Arial" w:hAnsi="Arial" w:cs="Arial"/>
          <w:i/>
          <w:sz w:val="22"/>
          <w:szCs w:val="22"/>
        </w:rPr>
      </w:pPr>
      <w:r w:rsidRPr="00A3002C">
        <w:rPr>
          <w:rFonts w:ascii="Arial" w:hAnsi="Arial" w:cs="Arial"/>
          <w:i/>
          <w:sz w:val="22"/>
          <w:szCs w:val="22"/>
        </w:rPr>
        <w:t>- Το κόστος προσωπικού παρουσιάζει αρνητική  απόκλιση σε σχέση με τον στόχο του 6μηνου -0,63%, ήτοι  -8.887€</w:t>
      </w:r>
    </w:p>
    <w:p w:rsidR="008A70C0" w:rsidRPr="00A3002C" w:rsidRDefault="008A70C0" w:rsidP="008A70C0">
      <w:pPr>
        <w:spacing w:before="100" w:beforeAutospacing="1" w:line="276" w:lineRule="auto"/>
        <w:jc w:val="both"/>
        <w:rPr>
          <w:rFonts w:ascii="Arial" w:hAnsi="Arial" w:cs="Arial"/>
          <w:i/>
          <w:sz w:val="22"/>
          <w:szCs w:val="22"/>
        </w:rPr>
      </w:pPr>
      <w:r w:rsidRPr="00A3002C">
        <w:rPr>
          <w:rFonts w:ascii="Arial" w:hAnsi="Arial" w:cs="Arial"/>
          <w:i/>
          <w:sz w:val="22"/>
          <w:szCs w:val="22"/>
        </w:rPr>
        <w:t>- Το σύνολο των λοιπών εξόδων  χρήσης παρουσιάζει αρνητική απόκλιση σε σχέση με τον στόχο του 6μηνου -30,21%, ήτοι  -351.929€</w:t>
      </w:r>
    </w:p>
    <w:p w:rsidR="008A70C0" w:rsidRPr="00A3002C" w:rsidRDefault="008A70C0" w:rsidP="008A70C0">
      <w:pPr>
        <w:spacing w:before="100" w:beforeAutospacing="1" w:line="276" w:lineRule="auto"/>
        <w:jc w:val="both"/>
        <w:rPr>
          <w:rFonts w:ascii="Arial" w:hAnsi="Arial" w:cs="Arial"/>
          <w:i/>
          <w:sz w:val="22"/>
          <w:szCs w:val="22"/>
        </w:rPr>
      </w:pPr>
      <w:r w:rsidRPr="00A3002C">
        <w:rPr>
          <w:rFonts w:ascii="Arial" w:hAnsi="Arial" w:cs="Arial"/>
          <w:i/>
          <w:sz w:val="22"/>
          <w:szCs w:val="22"/>
        </w:rPr>
        <w:t>- Οι πληρωμές για επενδυτικές δαπάνες παρουσιάζουν αρνητική απόκλιση σε σχέση με τον στόχο του 6μηνου -62,13%, ήτοι -1.147.406€</w:t>
      </w:r>
    </w:p>
    <w:p w:rsidR="008A70C0" w:rsidRPr="00A3002C" w:rsidRDefault="008A70C0" w:rsidP="008A70C0">
      <w:pPr>
        <w:spacing w:before="100" w:beforeAutospacing="1" w:line="276" w:lineRule="auto"/>
        <w:jc w:val="both"/>
        <w:rPr>
          <w:rFonts w:ascii="Arial" w:hAnsi="Arial" w:cs="Arial"/>
          <w:i/>
          <w:sz w:val="22"/>
          <w:szCs w:val="22"/>
        </w:rPr>
      </w:pPr>
      <w:r w:rsidRPr="00A3002C">
        <w:rPr>
          <w:rFonts w:ascii="Arial" w:hAnsi="Arial" w:cs="Arial"/>
          <w:i/>
          <w:sz w:val="22"/>
          <w:szCs w:val="22"/>
        </w:rPr>
        <w:t>- Οι πληρωμές ΠΟΕ παρουσιάζουν θετική  απόκλιση σε σχέση με τον στόχο του 6μηνου + 1,11%, ήτοι  +4.090€</w:t>
      </w:r>
    </w:p>
    <w:p w:rsidR="008A70C0" w:rsidRPr="00A3002C" w:rsidRDefault="008A70C0" w:rsidP="008A70C0">
      <w:pPr>
        <w:spacing w:before="100" w:beforeAutospacing="1" w:line="276" w:lineRule="auto"/>
        <w:jc w:val="both"/>
        <w:rPr>
          <w:rFonts w:ascii="Arial" w:hAnsi="Arial" w:cs="Arial"/>
          <w:i/>
          <w:sz w:val="22"/>
          <w:szCs w:val="22"/>
        </w:rPr>
      </w:pPr>
      <w:r w:rsidRPr="00A3002C">
        <w:rPr>
          <w:rFonts w:ascii="Arial" w:hAnsi="Arial" w:cs="Arial"/>
          <w:i/>
          <w:sz w:val="22"/>
          <w:szCs w:val="22"/>
        </w:rPr>
        <w:t>- Οι αποδόσεις υπέρ δημοσίου και τρίτων παρουσιάζουν θετική  απόκλιση σε σχέση με τον στόχο του 6μηνου +5,21%, ήτοι  +35.624€</w:t>
      </w:r>
    </w:p>
    <w:p w:rsidR="008A70C0" w:rsidRPr="00A3002C" w:rsidRDefault="008A70C0" w:rsidP="008A70C0">
      <w:pPr>
        <w:spacing w:before="100" w:beforeAutospacing="1" w:line="276" w:lineRule="auto"/>
        <w:jc w:val="both"/>
        <w:rPr>
          <w:rFonts w:ascii="Arial" w:hAnsi="Arial" w:cs="Arial"/>
          <w:i/>
          <w:sz w:val="22"/>
          <w:szCs w:val="22"/>
        </w:rPr>
      </w:pPr>
      <w:r w:rsidRPr="00A3002C">
        <w:rPr>
          <w:rFonts w:ascii="Arial" w:hAnsi="Arial" w:cs="Arial"/>
          <w:i/>
          <w:sz w:val="22"/>
          <w:szCs w:val="22"/>
        </w:rPr>
        <w:t xml:space="preserve">Από τα παραπάνω </w:t>
      </w:r>
      <w:r w:rsidRPr="00A3002C">
        <w:rPr>
          <w:rFonts w:ascii="Arial" w:hAnsi="Arial" w:cs="Arial"/>
          <w:b/>
          <w:bCs/>
          <w:i/>
          <w:sz w:val="22"/>
          <w:szCs w:val="22"/>
        </w:rPr>
        <w:t xml:space="preserve">προκύπτει η ανάγκη αναμόρφωσης του </w:t>
      </w:r>
      <w:proofErr w:type="spellStart"/>
      <w:r w:rsidRPr="00A3002C">
        <w:rPr>
          <w:rFonts w:ascii="Arial" w:hAnsi="Arial" w:cs="Arial"/>
          <w:b/>
          <w:bCs/>
          <w:i/>
          <w:sz w:val="22"/>
          <w:szCs w:val="22"/>
        </w:rPr>
        <w:t>προυπολογισμού</w:t>
      </w:r>
      <w:proofErr w:type="spellEnd"/>
      <w:r w:rsidRPr="00A3002C">
        <w:rPr>
          <w:rFonts w:ascii="Arial" w:hAnsi="Arial" w:cs="Arial"/>
          <w:b/>
          <w:bCs/>
          <w:i/>
          <w:sz w:val="22"/>
          <w:szCs w:val="22"/>
        </w:rPr>
        <w:t xml:space="preserve"> οικονομικού έτους 2020 και του ΟΠΔ 2020</w:t>
      </w:r>
      <w:r w:rsidRPr="00A3002C">
        <w:rPr>
          <w:rFonts w:ascii="Arial" w:hAnsi="Arial" w:cs="Arial"/>
          <w:i/>
          <w:sz w:val="22"/>
          <w:szCs w:val="22"/>
        </w:rPr>
        <w:t>, προκειμένου αυτός να μην καταστεί, κατά το δυνατόν, ελλειμματικός και</w:t>
      </w:r>
    </w:p>
    <w:p w:rsidR="008A70C0" w:rsidRPr="00A3002C" w:rsidRDefault="008A70C0" w:rsidP="008A70C0">
      <w:pPr>
        <w:spacing w:before="100" w:beforeAutospacing="1" w:line="360" w:lineRule="auto"/>
        <w:jc w:val="both"/>
        <w:rPr>
          <w:rFonts w:ascii="Arial" w:hAnsi="Arial" w:cs="Arial"/>
          <w:i/>
          <w:sz w:val="22"/>
          <w:szCs w:val="22"/>
          <w:lang w:val="en-US"/>
        </w:rPr>
      </w:pPr>
      <w:r w:rsidRPr="00A3002C">
        <w:rPr>
          <w:rFonts w:ascii="Arial" w:hAnsi="Arial" w:cs="Arial"/>
          <w:i/>
          <w:sz w:val="22"/>
          <w:szCs w:val="22"/>
        </w:rPr>
        <w:t>Έχοντας υπόψη</w:t>
      </w:r>
      <w:r w:rsidRPr="00A3002C">
        <w:rPr>
          <w:rFonts w:ascii="Arial" w:hAnsi="Arial" w:cs="Arial"/>
          <w:i/>
          <w:sz w:val="22"/>
          <w:szCs w:val="22"/>
          <w:lang w:val="en-US"/>
        </w:rPr>
        <w:t>:</w:t>
      </w:r>
    </w:p>
    <w:p w:rsidR="008A70C0" w:rsidRPr="00A3002C" w:rsidRDefault="008A70C0" w:rsidP="008A70C0">
      <w:pPr>
        <w:widowControl w:val="0"/>
        <w:numPr>
          <w:ilvl w:val="0"/>
          <w:numId w:val="6"/>
        </w:numPr>
        <w:tabs>
          <w:tab w:val="clear" w:pos="0"/>
          <w:tab w:val="num" w:pos="567"/>
        </w:tabs>
        <w:suppressAutoHyphens/>
        <w:spacing w:line="360" w:lineRule="auto"/>
        <w:ind w:left="426" w:hanging="284"/>
        <w:jc w:val="both"/>
        <w:rPr>
          <w:rFonts w:ascii="Arial" w:hAnsi="Arial" w:cs="Arial"/>
          <w:i/>
          <w:sz w:val="22"/>
          <w:szCs w:val="22"/>
        </w:rPr>
      </w:pPr>
      <w:r w:rsidRPr="00A3002C">
        <w:rPr>
          <w:rFonts w:ascii="Arial" w:hAnsi="Arial" w:cs="Arial"/>
          <w:i/>
          <w:iCs/>
          <w:sz w:val="22"/>
          <w:szCs w:val="22"/>
        </w:rPr>
        <w:t>Το  άρθρο 72 παρ. δ του Ν.3852/2010.</w:t>
      </w:r>
    </w:p>
    <w:p w:rsidR="008A70C0" w:rsidRPr="00A3002C" w:rsidRDefault="008A70C0" w:rsidP="008A70C0">
      <w:pPr>
        <w:widowControl w:val="0"/>
        <w:numPr>
          <w:ilvl w:val="0"/>
          <w:numId w:val="6"/>
        </w:numPr>
        <w:tabs>
          <w:tab w:val="clear" w:pos="0"/>
          <w:tab w:val="num" w:pos="567"/>
        </w:tabs>
        <w:suppressAutoHyphens/>
        <w:spacing w:line="360" w:lineRule="auto"/>
        <w:ind w:left="426" w:hanging="284"/>
        <w:jc w:val="both"/>
        <w:rPr>
          <w:rFonts w:ascii="Arial" w:hAnsi="Arial" w:cs="Arial"/>
          <w:i/>
          <w:sz w:val="22"/>
          <w:szCs w:val="22"/>
        </w:rPr>
      </w:pPr>
      <w:r w:rsidRPr="00A3002C">
        <w:rPr>
          <w:rFonts w:ascii="Arial" w:hAnsi="Arial" w:cs="Arial"/>
          <w:i/>
          <w:iCs/>
          <w:sz w:val="22"/>
          <w:szCs w:val="22"/>
        </w:rPr>
        <w:t>Τις διατάξεις της παρ. 9 του άρθ. 266 του Ν. 3852/2010</w:t>
      </w:r>
    </w:p>
    <w:p w:rsidR="008A70C0" w:rsidRPr="00A3002C" w:rsidRDefault="008A70C0" w:rsidP="008A70C0">
      <w:pPr>
        <w:widowControl w:val="0"/>
        <w:numPr>
          <w:ilvl w:val="0"/>
          <w:numId w:val="6"/>
        </w:numPr>
        <w:tabs>
          <w:tab w:val="clear" w:pos="0"/>
          <w:tab w:val="num" w:pos="567"/>
        </w:tabs>
        <w:suppressAutoHyphens/>
        <w:spacing w:line="360" w:lineRule="auto"/>
        <w:ind w:left="426" w:hanging="284"/>
        <w:jc w:val="both"/>
        <w:rPr>
          <w:rFonts w:ascii="Arial" w:hAnsi="Arial" w:cs="Arial"/>
          <w:i/>
          <w:iCs/>
          <w:sz w:val="22"/>
          <w:szCs w:val="22"/>
        </w:rPr>
      </w:pPr>
      <w:r w:rsidRPr="00A3002C">
        <w:rPr>
          <w:rFonts w:ascii="Arial" w:hAnsi="Arial" w:cs="Arial"/>
          <w:i/>
          <w:iCs/>
          <w:sz w:val="22"/>
          <w:szCs w:val="22"/>
        </w:rPr>
        <w:t>Τις διατάξεις της ΚΥΑ  34574/2018 (ΦΕΚ 2942/Β/20-7-2018)</w:t>
      </w:r>
    </w:p>
    <w:p w:rsidR="008A70C0" w:rsidRPr="00A3002C" w:rsidRDefault="008A70C0" w:rsidP="008A70C0">
      <w:pPr>
        <w:widowControl w:val="0"/>
        <w:numPr>
          <w:ilvl w:val="0"/>
          <w:numId w:val="6"/>
        </w:numPr>
        <w:tabs>
          <w:tab w:val="clear" w:pos="0"/>
          <w:tab w:val="num" w:pos="567"/>
        </w:tabs>
        <w:suppressAutoHyphens/>
        <w:spacing w:line="360" w:lineRule="auto"/>
        <w:ind w:left="426" w:hanging="284"/>
        <w:jc w:val="both"/>
        <w:rPr>
          <w:rFonts w:ascii="Arial" w:hAnsi="Arial" w:cs="Arial"/>
          <w:i/>
          <w:iCs/>
          <w:sz w:val="22"/>
          <w:szCs w:val="22"/>
        </w:rPr>
      </w:pPr>
      <w:r w:rsidRPr="00A3002C">
        <w:rPr>
          <w:rFonts w:ascii="Arial" w:hAnsi="Arial" w:cs="Arial"/>
          <w:i/>
          <w:iCs/>
          <w:sz w:val="22"/>
          <w:szCs w:val="22"/>
        </w:rPr>
        <w:t>Τις διατάξεις της ΚΥΑ 55905/2019</w:t>
      </w:r>
    </w:p>
    <w:p w:rsidR="008A70C0" w:rsidRPr="00A3002C" w:rsidRDefault="008A70C0" w:rsidP="008A70C0">
      <w:pPr>
        <w:pStyle w:val="Web"/>
        <w:widowControl w:val="0"/>
        <w:numPr>
          <w:ilvl w:val="0"/>
          <w:numId w:val="6"/>
        </w:numPr>
        <w:tabs>
          <w:tab w:val="clear" w:pos="0"/>
          <w:tab w:val="left" w:pos="450"/>
          <w:tab w:val="num" w:pos="567"/>
        </w:tabs>
        <w:spacing w:before="0" w:after="0" w:line="360" w:lineRule="auto"/>
        <w:ind w:left="426" w:hanging="284"/>
        <w:jc w:val="both"/>
        <w:rPr>
          <w:rFonts w:ascii="Arial" w:hAnsi="Arial" w:cs="Arial"/>
          <w:b/>
          <w:bCs/>
          <w:i/>
          <w:sz w:val="22"/>
          <w:szCs w:val="22"/>
        </w:rPr>
      </w:pPr>
      <w:r w:rsidRPr="00A3002C">
        <w:rPr>
          <w:rStyle w:val="af0"/>
          <w:rFonts w:ascii="Arial" w:eastAsia="Verdana" w:hAnsi="Arial" w:cs="Arial"/>
          <w:b w:val="0"/>
          <w:i/>
          <w:iCs/>
          <w:sz w:val="22"/>
          <w:szCs w:val="22"/>
          <w:shd w:val="clear" w:color="auto" w:fill="FFFFFF"/>
        </w:rPr>
        <w:t xml:space="preserve">Την αριθμ.412/2019 Απόφαση Δημοτικού Συμβουλίου (ΑΔΑ:ΩΠ35ΩΛΗ-ΙΗΙ) με την οποία  εγκρίθηκε ο προϋπολογισμός του Δήμου </w:t>
      </w:r>
      <w:proofErr w:type="spellStart"/>
      <w:r w:rsidRPr="00A3002C">
        <w:rPr>
          <w:rStyle w:val="af0"/>
          <w:rFonts w:ascii="Arial" w:eastAsia="Verdana" w:hAnsi="Arial" w:cs="Arial"/>
          <w:b w:val="0"/>
          <w:i/>
          <w:iCs/>
          <w:sz w:val="22"/>
          <w:szCs w:val="22"/>
          <w:shd w:val="clear" w:color="auto" w:fill="FFFFFF"/>
        </w:rPr>
        <w:t>Λεβαδέων</w:t>
      </w:r>
      <w:proofErr w:type="spellEnd"/>
      <w:r w:rsidRPr="00A3002C">
        <w:rPr>
          <w:rStyle w:val="af0"/>
          <w:rFonts w:ascii="Arial" w:eastAsia="Verdana" w:hAnsi="Arial" w:cs="Arial"/>
          <w:b w:val="0"/>
          <w:i/>
          <w:iCs/>
          <w:sz w:val="22"/>
          <w:szCs w:val="22"/>
          <w:shd w:val="clear" w:color="auto" w:fill="FFFFFF"/>
        </w:rPr>
        <w:t xml:space="preserve"> οικονομικού έτους 2020 και το ΟΠΔ 2020&amp; η οποία επικυρώθηκε για τον προϋπολογισμό με την αριθμ.πρωτ.1939/228240/2019/13-1-2020 απόφαση του Συντονιστή </w:t>
      </w:r>
      <w:proofErr w:type="spellStart"/>
      <w:r w:rsidRPr="00A3002C">
        <w:rPr>
          <w:rStyle w:val="af0"/>
          <w:rFonts w:ascii="Arial" w:eastAsia="Verdana" w:hAnsi="Arial" w:cs="Arial"/>
          <w:b w:val="0"/>
          <w:i/>
          <w:iCs/>
          <w:sz w:val="22"/>
          <w:szCs w:val="22"/>
          <w:shd w:val="clear" w:color="auto" w:fill="FFFFFF"/>
        </w:rPr>
        <w:t>Αποκ.Διοικ.Θεσσαλίας</w:t>
      </w:r>
      <w:proofErr w:type="spellEnd"/>
      <w:r w:rsidRPr="00A3002C">
        <w:rPr>
          <w:rStyle w:val="af0"/>
          <w:rFonts w:ascii="Arial" w:eastAsia="Verdana" w:hAnsi="Arial" w:cs="Arial"/>
          <w:b w:val="0"/>
          <w:i/>
          <w:iCs/>
          <w:sz w:val="22"/>
          <w:szCs w:val="22"/>
          <w:shd w:val="clear" w:color="auto" w:fill="FFFFFF"/>
        </w:rPr>
        <w:t xml:space="preserve">-Στερεάς Ελλάδας (ΑΔΑ:68ΦΦΟΡ10-ΜΛ0) και για το ΟΠΔ με την 67/6568/16-1-2020 όμοια </w:t>
      </w:r>
    </w:p>
    <w:p w:rsidR="008A70C0" w:rsidRPr="00A3002C" w:rsidRDefault="008A70C0" w:rsidP="008A70C0">
      <w:pPr>
        <w:pStyle w:val="Web"/>
        <w:widowControl w:val="0"/>
        <w:numPr>
          <w:ilvl w:val="0"/>
          <w:numId w:val="6"/>
        </w:numPr>
        <w:tabs>
          <w:tab w:val="clear" w:pos="0"/>
          <w:tab w:val="left" w:pos="450"/>
          <w:tab w:val="num" w:pos="567"/>
        </w:tabs>
        <w:spacing w:before="0" w:after="0" w:line="360" w:lineRule="auto"/>
        <w:ind w:left="426" w:hanging="284"/>
        <w:jc w:val="both"/>
        <w:rPr>
          <w:rStyle w:val="af0"/>
          <w:rFonts w:ascii="Arial" w:hAnsi="Arial" w:cs="Arial"/>
          <w:b w:val="0"/>
          <w:bCs w:val="0"/>
          <w:i/>
          <w:sz w:val="22"/>
          <w:szCs w:val="22"/>
        </w:rPr>
      </w:pPr>
      <w:r w:rsidRPr="00A3002C">
        <w:rPr>
          <w:rStyle w:val="af0"/>
          <w:rFonts w:ascii="Arial" w:eastAsia="Verdana" w:hAnsi="Arial" w:cs="Arial"/>
          <w:b w:val="0"/>
          <w:i/>
          <w:iCs/>
          <w:sz w:val="22"/>
          <w:szCs w:val="22"/>
          <w:shd w:val="clear" w:color="auto" w:fill="FFFFFF"/>
        </w:rPr>
        <w:t>Την αριθμ.35/2020 απόφαση Δημοτικού Συμβουλίου (ΑΔΑ:Ω5ΒΤΩΛΗ-ΤΒΤ) που αφορά την έγκριση της υποχρεωτικής αναμόρφωσης προϋπολογισμού 2020 και ΟΠΔ 2020 βάσει του άρθρου 6 της Κ.Υ.Α. 55905/2019 (39/2020 απόφαση Οικονομικής Επιτροπής).</w:t>
      </w:r>
    </w:p>
    <w:p w:rsidR="008A70C0" w:rsidRPr="00A3002C" w:rsidRDefault="008A70C0" w:rsidP="008A70C0">
      <w:pPr>
        <w:pStyle w:val="ad"/>
        <w:widowControl w:val="0"/>
        <w:numPr>
          <w:ilvl w:val="0"/>
          <w:numId w:val="6"/>
        </w:numPr>
        <w:tabs>
          <w:tab w:val="clear" w:pos="0"/>
          <w:tab w:val="left" w:pos="450"/>
          <w:tab w:val="num" w:pos="567"/>
        </w:tabs>
        <w:suppressAutoHyphens/>
        <w:spacing w:after="0" w:line="360" w:lineRule="auto"/>
        <w:ind w:left="426" w:hanging="284"/>
        <w:jc w:val="both"/>
        <w:rPr>
          <w:rFonts w:ascii="Arial" w:hAnsi="Arial" w:cs="Arial"/>
          <w:b/>
          <w:bCs/>
          <w:i/>
          <w:sz w:val="22"/>
          <w:szCs w:val="22"/>
        </w:rPr>
      </w:pPr>
      <w:r w:rsidRPr="00A3002C">
        <w:rPr>
          <w:rStyle w:val="af0"/>
          <w:rFonts w:ascii="Arial" w:hAnsi="Arial" w:cs="Arial"/>
          <w:b w:val="0"/>
          <w:i/>
          <w:iCs/>
          <w:sz w:val="22"/>
          <w:szCs w:val="22"/>
          <w:shd w:val="clear" w:color="auto" w:fill="FFFFFF"/>
        </w:rPr>
        <w:t>Τις εισηγήσεις των υπηρεσιών του Δήμου και ιδίως της Τεχνικής Υπηρεσίας για το Τεχνικό Πρόγραμμα 2020.</w:t>
      </w:r>
    </w:p>
    <w:p w:rsidR="008A70C0" w:rsidRPr="00A3002C" w:rsidRDefault="008A70C0" w:rsidP="008A70C0">
      <w:pPr>
        <w:widowControl w:val="0"/>
        <w:numPr>
          <w:ilvl w:val="0"/>
          <w:numId w:val="6"/>
        </w:numPr>
        <w:tabs>
          <w:tab w:val="clear" w:pos="0"/>
          <w:tab w:val="num" w:pos="567"/>
        </w:tabs>
        <w:suppressAutoHyphens/>
        <w:spacing w:line="360" w:lineRule="auto"/>
        <w:ind w:left="426" w:hanging="284"/>
        <w:jc w:val="both"/>
        <w:rPr>
          <w:rFonts w:ascii="Arial" w:hAnsi="Arial" w:cs="Arial"/>
          <w:i/>
          <w:sz w:val="22"/>
          <w:szCs w:val="22"/>
        </w:rPr>
      </w:pPr>
      <w:r w:rsidRPr="00A3002C">
        <w:rPr>
          <w:rFonts w:ascii="Arial" w:hAnsi="Arial" w:cs="Arial"/>
          <w:bCs/>
          <w:i/>
          <w:iCs/>
          <w:sz w:val="22"/>
          <w:szCs w:val="22"/>
        </w:rPr>
        <w:t>Την εύρυθμη λειτουργία των υπηρεσιών του Δήμου και τις ανάγκες που έχουν προκύψει.</w:t>
      </w:r>
    </w:p>
    <w:p w:rsidR="008A70C0" w:rsidRPr="00A3002C" w:rsidRDefault="008A70C0" w:rsidP="008A70C0">
      <w:pPr>
        <w:widowControl w:val="0"/>
        <w:tabs>
          <w:tab w:val="left" w:pos="567"/>
        </w:tabs>
        <w:suppressAutoHyphens/>
        <w:spacing w:line="360" w:lineRule="auto"/>
        <w:ind w:left="426" w:hanging="284"/>
        <w:jc w:val="both"/>
        <w:rPr>
          <w:rFonts w:ascii="Calibri" w:hAnsi="Calibri" w:cs="Calibri"/>
          <w:i/>
          <w:iCs/>
          <w:color w:val="000000"/>
          <w:sz w:val="22"/>
          <w:szCs w:val="22"/>
          <w:highlight w:val="white"/>
        </w:rPr>
      </w:pPr>
    </w:p>
    <w:p w:rsidR="008A70C0" w:rsidRPr="00A3002C" w:rsidRDefault="008A70C0" w:rsidP="008A70C0">
      <w:pPr>
        <w:jc w:val="both"/>
        <w:rPr>
          <w:rFonts w:ascii="Arial" w:hAnsi="Arial" w:cs="Arial"/>
        </w:rPr>
      </w:pPr>
      <w:r w:rsidRPr="00A3002C">
        <w:rPr>
          <w:rFonts w:ascii="Arial" w:hAnsi="Arial" w:cs="Arial"/>
          <w:i/>
          <w:iCs/>
          <w:sz w:val="22"/>
          <w:szCs w:val="22"/>
        </w:rPr>
        <w:lastRenderedPageBreak/>
        <w:t xml:space="preserve">Με βάση τα παραπάνω με το </w:t>
      </w:r>
      <w:r w:rsidR="009D047F" w:rsidRPr="00A3002C">
        <w:rPr>
          <w:rFonts w:ascii="Arial" w:hAnsi="Arial" w:cs="Arial"/>
          <w:i/>
          <w:iCs/>
          <w:sz w:val="22"/>
          <w:szCs w:val="22"/>
        </w:rPr>
        <w:t>από 17</w:t>
      </w:r>
      <w:r w:rsidRPr="00A3002C">
        <w:rPr>
          <w:rFonts w:ascii="Arial" w:hAnsi="Arial" w:cs="Arial"/>
          <w:i/>
          <w:iCs/>
          <w:sz w:val="22"/>
          <w:szCs w:val="22"/>
        </w:rPr>
        <w:t>-</w:t>
      </w:r>
      <w:r w:rsidR="009D047F" w:rsidRPr="00A3002C">
        <w:rPr>
          <w:rFonts w:ascii="Arial" w:hAnsi="Arial" w:cs="Arial"/>
          <w:i/>
          <w:iCs/>
          <w:sz w:val="22"/>
          <w:szCs w:val="22"/>
        </w:rPr>
        <w:t>7</w:t>
      </w:r>
      <w:r w:rsidRPr="00A3002C">
        <w:rPr>
          <w:rFonts w:ascii="Arial" w:hAnsi="Arial" w:cs="Arial"/>
          <w:i/>
          <w:iCs/>
          <w:sz w:val="22"/>
          <w:szCs w:val="22"/>
        </w:rPr>
        <w:t>-20</w:t>
      </w:r>
      <w:r w:rsidR="009D047F" w:rsidRPr="00A3002C">
        <w:rPr>
          <w:rFonts w:ascii="Arial" w:hAnsi="Arial" w:cs="Arial"/>
          <w:i/>
          <w:iCs/>
          <w:sz w:val="22"/>
          <w:szCs w:val="22"/>
        </w:rPr>
        <w:t>20</w:t>
      </w:r>
      <w:r w:rsidRPr="00A3002C">
        <w:rPr>
          <w:rFonts w:ascii="Arial" w:hAnsi="Arial" w:cs="Arial"/>
          <w:i/>
          <w:iCs/>
          <w:sz w:val="22"/>
          <w:szCs w:val="22"/>
        </w:rPr>
        <w:t xml:space="preserve"> Έγγραφό μου, κοινοποίησα στην οικονομική επιτροπή την εισήγηση σχετικά με την αναμόρφωση  του προϋπολογισμού μετά τα αποτελέσματα εκτέλεσής του μέχρι 30/6/20</w:t>
      </w:r>
      <w:r w:rsidR="009D047F" w:rsidRPr="00A3002C">
        <w:rPr>
          <w:rFonts w:ascii="Arial" w:hAnsi="Arial" w:cs="Arial"/>
          <w:i/>
          <w:iCs/>
          <w:sz w:val="22"/>
          <w:szCs w:val="22"/>
        </w:rPr>
        <w:t>20</w:t>
      </w:r>
    </w:p>
    <w:p w:rsidR="008A70C0" w:rsidRPr="00A3002C" w:rsidRDefault="008A70C0" w:rsidP="008A70C0">
      <w:pPr>
        <w:tabs>
          <w:tab w:val="center" w:pos="8460"/>
        </w:tabs>
        <w:spacing w:before="280" w:line="360" w:lineRule="auto"/>
        <w:ind w:right="-278"/>
        <w:jc w:val="both"/>
        <w:rPr>
          <w:rFonts w:ascii="Arial" w:hAnsi="Arial" w:cs="Arial"/>
        </w:rPr>
      </w:pPr>
      <w:r w:rsidRPr="00A3002C">
        <w:rPr>
          <w:rFonts w:ascii="Arial" w:eastAsia="Calibri" w:hAnsi="Arial" w:cs="Arial"/>
          <w:i/>
          <w:iCs/>
          <w:color w:val="000000"/>
          <w:sz w:val="22"/>
          <w:szCs w:val="22"/>
          <w:highlight w:val="white"/>
        </w:rPr>
        <w:t xml:space="preserve">  </w:t>
      </w:r>
      <w:r w:rsidRPr="00A3002C">
        <w:rPr>
          <w:rFonts w:ascii="Arial" w:eastAsia="Arial" w:hAnsi="Arial" w:cs="Arial"/>
          <w:i/>
          <w:iCs/>
          <w:color w:val="000000"/>
          <w:sz w:val="22"/>
          <w:szCs w:val="22"/>
          <w:highlight w:val="white"/>
          <w:u w:val="single"/>
        </w:rPr>
        <w:t xml:space="preserve">Η οικονομική Επιτροπή με την </w:t>
      </w:r>
      <w:proofErr w:type="spellStart"/>
      <w:r w:rsidRPr="00A3002C">
        <w:rPr>
          <w:rFonts w:ascii="Arial" w:eastAsia="Arial" w:hAnsi="Arial" w:cs="Arial"/>
          <w:i/>
          <w:iCs/>
          <w:color w:val="000000"/>
          <w:sz w:val="22"/>
          <w:szCs w:val="22"/>
          <w:highlight w:val="white"/>
          <w:u w:val="single"/>
        </w:rPr>
        <w:t>αριθμ</w:t>
      </w:r>
      <w:proofErr w:type="spellEnd"/>
      <w:r w:rsidRPr="00A3002C">
        <w:rPr>
          <w:rFonts w:ascii="Arial" w:eastAsia="Arial" w:hAnsi="Arial" w:cs="Arial"/>
          <w:i/>
          <w:iCs/>
          <w:color w:val="000000"/>
          <w:sz w:val="22"/>
          <w:szCs w:val="22"/>
          <w:highlight w:val="white"/>
          <w:u w:val="single"/>
        </w:rPr>
        <w:t>. 1</w:t>
      </w:r>
      <w:r w:rsidR="009D047F" w:rsidRPr="00A3002C">
        <w:rPr>
          <w:rFonts w:ascii="Arial" w:eastAsia="Arial" w:hAnsi="Arial" w:cs="Arial"/>
          <w:i/>
          <w:iCs/>
          <w:color w:val="000000"/>
          <w:sz w:val="22"/>
          <w:szCs w:val="22"/>
          <w:highlight w:val="white"/>
          <w:u w:val="single"/>
        </w:rPr>
        <w:t>70</w:t>
      </w:r>
      <w:r w:rsidRPr="00A3002C">
        <w:rPr>
          <w:rFonts w:ascii="Arial" w:eastAsia="Arial" w:hAnsi="Arial" w:cs="Arial"/>
          <w:i/>
          <w:iCs/>
          <w:color w:val="000000"/>
          <w:sz w:val="22"/>
          <w:szCs w:val="22"/>
          <w:highlight w:val="white"/>
          <w:u w:val="single"/>
        </w:rPr>
        <w:t>/20</w:t>
      </w:r>
      <w:r w:rsidR="009D047F" w:rsidRPr="00A3002C">
        <w:rPr>
          <w:rFonts w:ascii="Arial" w:eastAsia="Arial" w:hAnsi="Arial" w:cs="Arial"/>
          <w:i/>
          <w:iCs/>
          <w:color w:val="000000"/>
          <w:sz w:val="22"/>
          <w:szCs w:val="22"/>
          <w:highlight w:val="white"/>
          <w:u w:val="single"/>
        </w:rPr>
        <w:t>20</w:t>
      </w:r>
      <w:r w:rsidRPr="00A3002C">
        <w:rPr>
          <w:rFonts w:ascii="Arial" w:eastAsia="Arial" w:hAnsi="Arial" w:cs="Arial"/>
          <w:i/>
          <w:iCs/>
          <w:color w:val="000000"/>
          <w:sz w:val="22"/>
          <w:szCs w:val="22"/>
          <w:highlight w:val="white"/>
          <w:u w:val="single"/>
        </w:rPr>
        <w:t xml:space="preserve"> (</w:t>
      </w:r>
      <w:r w:rsidRPr="00A3002C">
        <w:rPr>
          <w:rFonts w:ascii="Arial" w:eastAsia="Arial" w:hAnsi="Arial" w:cs="Arial"/>
          <w:i/>
          <w:iCs/>
          <w:color w:val="000000"/>
          <w:sz w:val="22"/>
          <w:szCs w:val="22"/>
          <w:u w:val="single"/>
        </w:rPr>
        <w:t>ΑΔΑ:Ω</w:t>
      </w:r>
      <w:r w:rsidR="00A3002C">
        <w:rPr>
          <w:rFonts w:ascii="Arial" w:eastAsia="Arial" w:hAnsi="Arial" w:cs="Arial"/>
          <w:i/>
          <w:iCs/>
          <w:color w:val="000000"/>
          <w:sz w:val="22"/>
          <w:szCs w:val="22"/>
          <w:u w:val="single"/>
        </w:rPr>
        <w:t>ΦΗΨ</w:t>
      </w:r>
      <w:r w:rsidRPr="00A3002C">
        <w:rPr>
          <w:rFonts w:ascii="Arial" w:eastAsia="Arial" w:hAnsi="Arial" w:cs="Arial"/>
          <w:i/>
          <w:iCs/>
          <w:color w:val="000000"/>
          <w:sz w:val="22"/>
          <w:szCs w:val="22"/>
          <w:u w:val="single"/>
        </w:rPr>
        <w:t>ΩΛΗ-</w:t>
      </w:r>
      <w:r w:rsidR="00A3002C">
        <w:rPr>
          <w:rFonts w:ascii="Arial" w:eastAsia="Arial" w:hAnsi="Arial" w:cs="Arial"/>
          <w:i/>
          <w:iCs/>
          <w:color w:val="000000"/>
          <w:sz w:val="22"/>
          <w:szCs w:val="22"/>
          <w:u w:val="single"/>
        </w:rPr>
        <w:t>ΟΓ8</w:t>
      </w:r>
      <w:r w:rsidRPr="00A3002C">
        <w:rPr>
          <w:rFonts w:ascii="Arial" w:eastAsia="Arial" w:hAnsi="Arial" w:cs="Arial"/>
          <w:i/>
          <w:iCs/>
          <w:color w:val="000000"/>
          <w:sz w:val="22"/>
          <w:szCs w:val="22"/>
          <w:u w:val="single"/>
        </w:rPr>
        <w:t xml:space="preserve">)  </w:t>
      </w:r>
      <w:r w:rsidRPr="00A3002C">
        <w:rPr>
          <w:rFonts w:ascii="Arial" w:eastAsia="Arial" w:hAnsi="Arial" w:cs="Arial"/>
          <w:i/>
          <w:iCs/>
          <w:color w:val="000000"/>
          <w:sz w:val="22"/>
          <w:szCs w:val="22"/>
          <w:highlight w:val="white"/>
          <w:u w:val="single"/>
        </w:rPr>
        <w:t>απόφασή της</w:t>
      </w:r>
      <w:r w:rsidRPr="00A3002C">
        <w:rPr>
          <w:rFonts w:ascii="Arial" w:eastAsia="Arial" w:hAnsi="Arial" w:cs="Arial"/>
          <w:i/>
          <w:iCs/>
          <w:color w:val="000000"/>
          <w:sz w:val="22"/>
          <w:szCs w:val="22"/>
          <w:highlight w:val="white"/>
        </w:rPr>
        <w:t xml:space="preserve"> εισηγείται  συνέταξε την  αναμόρφωση του   </w:t>
      </w:r>
      <w:proofErr w:type="spellStart"/>
      <w:r w:rsidRPr="00A3002C">
        <w:rPr>
          <w:rFonts w:ascii="Arial" w:eastAsia="Arial" w:hAnsi="Arial" w:cs="Arial"/>
          <w:i/>
          <w:iCs/>
          <w:color w:val="000000"/>
          <w:sz w:val="22"/>
          <w:szCs w:val="22"/>
          <w:highlight w:val="white"/>
        </w:rPr>
        <w:t>Προυπολογισμού</w:t>
      </w:r>
      <w:proofErr w:type="spellEnd"/>
      <w:r w:rsidRPr="00A3002C">
        <w:rPr>
          <w:rFonts w:ascii="Arial" w:eastAsia="Arial" w:hAnsi="Arial" w:cs="Arial"/>
          <w:i/>
          <w:iCs/>
          <w:color w:val="000000"/>
          <w:sz w:val="22"/>
          <w:szCs w:val="22"/>
          <w:highlight w:val="white"/>
        </w:rPr>
        <w:t xml:space="preserve"> έτους 20</w:t>
      </w:r>
      <w:r w:rsidR="009D047F" w:rsidRPr="00A3002C">
        <w:rPr>
          <w:rFonts w:ascii="Arial" w:eastAsia="Arial" w:hAnsi="Arial" w:cs="Arial"/>
          <w:i/>
          <w:iCs/>
          <w:color w:val="000000"/>
          <w:sz w:val="22"/>
          <w:szCs w:val="22"/>
          <w:highlight w:val="white"/>
        </w:rPr>
        <w:t xml:space="preserve">20 </w:t>
      </w:r>
      <w:r w:rsidRPr="00A3002C">
        <w:rPr>
          <w:rFonts w:ascii="Arial" w:eastAsia="Arial" w:hAnsi="Arial" w:cs="Arial"/>
          <w:i/>
          <w:iCs/>
          <w:color w:val="000000"/>
          <w:sz w:val="22"/>
          <w:szCs w:val="22"/>
          <w:highlight w:val="white"/>
        </w:rPr>
        <w:t xml:space="preserve"> μετά τα αποτελέσματα εκτέλεσής του μέχρι 30/6/20</w:t>
      </w:r>
      <w:r w:rsidR="009D047F" w:rsidRPr="00A3002C">
        <w:rPr>
          <w:rFonts w:ascii="Arial" w:eastAsia="Arial" w:hAnsi="Arial" w:cs="Arial"/>
          <w:i/>
          <w:iCs/>
          <w:color w:val="000000"/>
          <w:sz w:val="22"/>
          <w:szCs w:val="22"/>
          <w:highlight w:val="white"/>
        </w:rPr>
        <w:t>20</w:t>
      </w:r>
      <w:r w:rsidRPr="00A3002C">
        <w:rPr>
          <w:rFonts w:ascii="Arial" w:eastAsia="Arial" w:hAnsi="Arial" w:cs="Arial"/>
          <w:i/>
          <w:iCs/>
          <w:color w:val="000000"/>
          <w:sz w:val="22"/>
          <w:szCs w:val="22"/>
          <w:highlight w:val="white"/>
        </w:rPr>
        <w:t xml:space="preserve">  , σύμφωνα με τις διατάξεις της παρ. 9 του άρθρου 266 του Ν. 3852/2010, ο οποίος παραμένει ισοσκελισμένος και τηρεί όλα τα κριτήρια της ΚΥΑ 38347/2018 .</w:t>
      </w:r>
    </w:p>
    <w:p w:rsidR="008A70C0" w:rsidRPr="00A3002C" w:rsidRDefault="008A70C0" w:rsidP="008A70C0">
      <w:pPr>
        <w:tabs>
          <w:tab w:val="left" w:pos="530"/>
          <w:tab w:val="center" w:pos="8460"/>
        </w:tabs>
        <w:spacing w:before="57" w:after="57"/>
        <w:ind w:right="-278"/>
        <w:jc w:val="both"/>
        <w:rPr>
          <w:rFonts w:ascii="Arial" w:hAnsi="Arial" w:cs="Arial"/>
        </w:rPr>
      </w:pPr>
      <w:r w:rsidRPr="00A3002C">
        <w:rPr>
          <w:rStyle w:val="ae"/>
          <w:rFonts w:ascii="Arial" w:eastAsia="Calibri" w:hAnsi="Arial" w:cs="Arial"/>
          <w:color w:val="000000"/>
          <w:kern w:val="1"/>
          <w:sz w:val="22"/>
          <w:szCs w:val="22"/>
          <w:highlight w:val="white"/>
          <w:shd w:val="clear" w:color="auto" w:fill="FFFFFF"/>
          <w:lang w:bidi="hi-IN"/>
        </w:rPr>
        <w:t xml:space="preserve">   Από την παραπάνω απόφαση της Οικονομικής Επιτροπής προκύπτουν :</w:t>
      </w:r>
    </w:p>
    <w:p w:rsidR="008A70C0" w:rsidRPr="00A3002C" w:rsidRDefault="008A70C0" w:rsidP="008A70C0">
      <w:pPr>
        <w:tabs>
          <w:tab w:val="left" w:pos="530"/>
          <w:tab w:val="center" w:pos="8460"/>
        </w:tabs>
        <w:spacing w:before="57" w:after="57"/>
        <w:ind w:right="-278"/>
        <w:jc w:val="both"/>
        <w:rPr>
          <w:rFonts w:ascii="Arial" w:hAnsi="Arial" w:cs="Arial"/>
        </w:rPr>
      </w:pPr>
      <w:r w:rsidRPr="00A3002C">
        <w:rPr>
          <w:rStyle w:val="ae"/>
          <w:rFonts w:ascii="Arial" w:eastAsia="Calibri" w:hAnsi="Arial" w:cs="Arial"/>
          <w:color w:val="000000"/>
          <w:kern w:val="1"/>
          <w:sz w:val="22"/>
          <w:szCs w:val="22"/>
          <w:highlight w:val="white"/>
          <w:shd w:val="clear" w:color="auto" w:fill="FFFFFF"/>
          <w:lang w:bidi="hi-IN"/>
        </w:rPr>
        <w:t xml:space="preserve">1)Μείωση των κωδικών εσόδων  κατά  </w:t>
      </w:r>
      <w:r w:rsidR="009D047F" w:rsidRPr="00A3002C">
        <w:rPr>
          <w:rStyle w:val="ae"/>
          <w:rFonts w:ascii="Arial" w:eastAsia="Calibri" w:hAnsi="Arial" w:cs="Arial"/>
          <w:color w:val="000000"/>
          <w:kern w:val="1"/>
          <w:sz w:val="22"/>
          <w:szCs w:val="22"/>
          <w:highlight w:val="white"/>
          <w:shd w:val="clear" w:color="auto" w:fill="FFFFFF"/>
          <w:lang w:bidi="hi-IN"/>
        </w:rPr>
        <w:t>1.195.138</w:t>
      </w:r>
      <w:r w:rsidRPr="00A3002C">
        <w:rPr>
          <w:rStyle w:val="ae"/>
          <w:rFonts w:ascii="Arial" w:eastAsia="Calibri" w:hAnsi="Arial" w:cs="Arial"/>
          <w:color w:val="000000"/>
          <w:kern w:val="1"/>
          <w:sz w:val="22"/>
          <w:szCs w:val="22"/>
          <w:highlight w:val="white"/>
          <w:shd w:val="clear" w:color="auto" w:fill="FFFFFF"/>
          <w:lang w:bidi="hi-IN"/>
        </w:rPr>
        <w:t>,0</w:t>
      </w:r>
      <w:r w:rsidR="009D047F" w:rsidRPr="00A3002C">
        <w:rPr>
          <w:rStyle w:val="ae"/>
          <w:rFonts w:ascii="Arial" w:eastAsia="Calibri" w:hAnsi="Arial" w:cs="Arial"/>
          <w:color w:val="000000"/>
          <w:kern w:val="1"/>
          <w:sz w:val="22"/>
          <w:szCs w:val="22"/>
          <w:highlight w:val="white"/>
          <w:shd w:val="clear" w:color="auto" w:fill="FFFFFF"/>
          <w:lang w:bidi="hi-IN"/>
        </w:rPr>
        <w:t>0</w:t>
      </w:r>
      <w:r w:rsidRPr="00A3002C">
        <w:rPr>
          <w:rStyle w:val="ae"/>
          <w:rFonts w:ascii="Arial" w:eastAsia="Calibri" w:hAnsi="Arial" w:cs="Arial"/>
          <w:color w:val="000000"/>
          <w:kern w:val="1"/>
          <w:sz w:val="22"/>
          <w:szCs w:val="22"/>
          <w:highlight w:val="white"/>
          <w:shd w:val="clear" w:color="auto" w:fill="FFFFFF"/>
          <w:lang w:bidi="hi-IN"/>
        </w:rPr>
        <w:t xml:space="preserve">  ευρώ, </w:t>
      </w:r>
      <w:r w:rsidRPr="00A3002C">
        <w:rPr>
          <w:rStyle w:val="ae"/>
          <w:rFonts w:ascii="Arial" w:eastAsia="Calibri" w:hAnsi="Arial" w:cs="Arial"/>
          <w:color w:val="000000"/>
          <w:kern w:val="1"/>
          <w:sz w:val="22"/>
          <w:szCs w:val="22"/>
          <w:highlight w:val="white"/>
          <w:u w:val="single"/>
          <w:shd w:val="clear" w:color="auto" w:fill="FFFFFF"/>
          <w:lang w:bidi="hi-IN"/>
        </w:rPr>
        <w:t xml:space="preserve">ο </w:t>
      </w:r>
      <w:r w:rsidR="009D047F" w:rsidRPr="00A3002C">
        <w:rPr>
          <w:rStyle w:val="ae"/>
          <w:rFonts w:ascii="Arial" w:eastAsia="Calibri" w:hAnsi="Arial" w:cs="Arial"/>
          <w:color w:val="000000"/>
          <w:kern w:val="1"/>
          <w:sz w:val="22"/>
          <w:szCs w:val="22"/>
          <w:highlight w:val="white"/>
          <w:u w:val="single"/>
          <w:shd w:val="clear" w:color="auto" w:fill="FFFFFF"/>
          <w:lang w:bidi="hi-IN"/>
        </w:rPr>
        <w:t>προϋπολογισμός</w:t>
      </w:r>
      <w:r w:rsidRPr="00A3002C">
        <w:rPr>
          <w:rStyle w:val="ae"/>
          <w:rFonts w:ascii="Arial" w:eastAsia="Calibri" w:hAnsi="Arial" w:cs="Arial"/>
          <w:color w:val="000000"/>
          <w:kern w:val="1"/>
          <w:sz w:val="22"/>
          <w:szCs w:val="22"/>
          <w:highlight w:val="white"/>
          <w:u w:val="single"/>
          <w:shd w:val="clear" w:color="auto" w:fill="FFFFFF"/>
          <w:lang w:bidi="hi-IN"/>
        </w:rPr>
        <w:t xml:space="preserve"> </w:t>
      </w:r>
      <w:r w:rsidR="009D047F" w:rsidRPr="00A3002C">
        <w:rPr>
          <w:rStyle w:val="ae"/>
          <w:rFonts w:ascii="Arial" w:eastAsia="Calibri" w:hAnsi="Arial" w:cs="Arial"/>
          <w:b/>
          <w:bCs/>
          <w:color w:val="000000"/>
          <w:kern w:val="1"/>
          <w:sz w:val="22"/>
          <w:szCs w:val="22"/>
          <w:highlight w:val="white"/>
          <w:u w:val="single"/>
          <w:shd w:val="clear" w:color="auto" w:fill="FFFFFF"/>
          <w:lang w:bidi="hi-IN"/>
        </w:rPr>
        <w:t xml:space="preserve"> </w:t>
      </w:r>
      <w:r w:rsidRPr="00A3002C">
        <w:rPr>
          <w:rStyle w:val="ae"/>
          <w:rFonts w:ascii="Arial" w:eastAsia="Calibri" w:hAnsi="Arial" w:cs="Arial"/>
          <w:color w:val="000000"/>
          <w:kern w:val="1"/>
          <w:sz w:val="22"/>
          <w:szCs w:val="22"/>
          <w:highlight w:val="white"/>
          <w:shd w:val="clear" w:color="auto" w:fill="FFFFFF"/>
          <w:lang w:bidi="hi-IN"/>
        </w:rPr>
        <w:t xml:space="preserve"> διαμορφώνεται  στα </w:t>
      </w:r>
      <w:r w:rsidRPr="00A3002C">
        <w:rPr>
          <w:rStyle w:val="ae"/>
          <w:rFonts w:ascii="Arial" w:eastAsia="Calibri" w:hAnsi="Arial" w:cs="Arial"/>
          <w:b/>
          <w:bCs/>
          <w:color w:val="000000"/>
          <w:kern w:val="1"/>
          <w:sz w:val="22"/>
          <w:szCs w:val="22"/>
          <w:highlight w:val="white"/>
          <w:u w:val="single"/>
          <w:shd w:val="clear" w:color="auto" w:fill="FFFFFF"/>
          <w:lang w:bidi="hi-IN"/>
        </w:rPr>
        <w:t>2</w:t>
      </w:r>
      <w:r w:rsidR="009D047F" w:rsidRPr="00A3002C">
        <w:rPr>
          <w:rStyle w:val="ae"/>
          <w:rFonts w:ascii="Arial" w:eastAsia="Calibri" w:hAnsi="Arial" w:cs="Arial"/>
          <w:b/>
          <w:bCs/>
          <w:color w:val="000000"/>
          <w:kern w:val="1"/>
          <w:sz w:val="22"/>
          <w:szCs w:val="22"/>
          <w:highlight w:val="white"/>
          <w:u w:val="single"/>
          <w:shd w:val="clear" w:color="auto" w:fill="FFFFFF"/>
          <w:lang w:bidi="hi-IN"/>
        </w:rPr>
        <w:t>6</w:t>
      </w:r>
      <w:r w:rsidRPr="00A3002C">
        <w:rPr>
          <w:rStyle w:val="ae"/>
          <w:rFonts w:ascii="Arial" w:eastAsia="Calibri" w:hAnsi="Arial" w:cs="Arial"/>
          <w:b/>
          <w:bCs/>
          <w:color w:val="000000"/>
          <w:kern w:val="1"/>
          <w:sz w:val="22"/>
          <w:szCs w:val="22"/>
          <w:highlight w:val="white"/>
          <w:u w:val="single"/>
          <w:shd w:val="clear" w:color="auto" w:fill="FFFFFF"/>
          <w:lang w:bidi="hi-IN"/>
        </w:rPr>
        <w:t>.</w:t>
      </w:r>
      <w:r w:rsidR="009D047F" w:rsidRPr="00A3002C">
        <w:rPr>
          <w:rStyle w:val="ae"/>
          <w:rFonts w:ascii="Arial" w:eastAsia="Calibri" w:hAnsi="Arial" w:cs="Arial"/>
          <w:b/>
          <w:bCs/>
          <w:color w:val="000000"/>
          <w:kern w:val="1"/>
          <w:sz w:val="22"/>
          <w:szCs w:val="22"/>
          <w:highlight w:val="white"/>
          <w:u w:val="single"/>
          <w:shd w:val="clear" w:color="auto" w:fill="FFFFFF"/>
          <w:lang w:bidi="hi-IN"/>
        </w:rPr>
        <w:t>707.079,83</w:t>
      </w:r>
      <w:r w:rsidRPr="00A3002C">
        <w:rPr>
          <w:rStyle w:val="ae"/>
          <w:rFonts w:ascii="Arial" w:eastAsia="Calibri" w:hAnsi="Arial" w:cs="Arial"/>
          <w:b/>
          <w:bCs/>
          <w:color w:val="000000"/>
          <w:kern w:val="1"/>
          <w:sz w:val="22"/>
          <w:szCs w:val="22"/>
          <w:highlight w:val="white"/>
          <w:u w:val="single"/>
          <w:shd w:val="clear" w:color="auto" w:fill="FFFFFF"/>
          <w:lang w:bidi="hi-IN"/>
        </w:rPr>
        <w:t xml:space="preserve"> ευρώ</w:t>
      </w:r>
      <w:r w:rsidRPr="00A3002C">
        <w:rPr>
          <w:rStyle w:val="ae"/>
          <w:rFonts w:ascii="Arial" w:eastAsia="Calibri" w:hAnsi="Arial" w:cs="Arial"/>
          <w:color w:val="000000"/>
          <w:kern w:val="1"/>
          <w:sz w:val="22"/>
          <w:szCs w:val="22"/>
          <w:highlight w:val="white"/>
          <w:shd w:val="clear" w:color="auto" w:fill="FFFFFF"/>
          <w:lang w:bidi="hi-IN"/>
        </w:rPr>
        <w:t xml:space="preserve">  συμπεριλαμβανομένου και του χρηματικού υπολοίπου 4.</w:t>
      </w:r>
      <w:r w:rsidR="009D047F" w:rsidRPr="00A3002C">
        <w:rPr>
          <w:rStyle w:val="ae"/>
          <w:rFonts w:ascii="Arial" w:eastAsia="Calibri" w:hAnsi="Arial" w:cs="Arial"/>
          <w:color w:val="000000"/>
          <w:kern w:val="1"/>
          <w:sz w:val="22"/>
          <w:szCs w:val="22"/>
          <w:highlight w:val="white"/>
          <w:shd w:val="clear" w:color="auto" w:fill="FFFFFF"/>
          <w:lang w:bidi="hi-IN"/>
        </w:rPr>
        <w:t>607.078,26</w:t>
      </w:r>
      <w:r w:rsidRPr="00A3002C">
        <w:rPr>
          <w:rStyle w:val="ae"/>
          <w:rFonts w:ascii="Arial" w:eastAsia="Calibri" w:hAnsi="Arial" w:cs="Arial"/>
          <w:color w:val="000000"/>
          <w:kern w:val="1"/>
          <w:sz w:val="22"/>
          <w:szCs w:val="22"/>
          <w:highlight w:val="white"/>
          <w:shd w:val="clear" w:color="auto" w:fill="FFFFFF"/>
          <w:lang w:bidi="hi-IN"/>
        </w:rPr>
        <w:t xml:space="preserve"> ευρώ</w:t>
      </w:r>
    </w:p>
    <w:p w:rsidR="008A70C0" w:rsidRPr="00A3002C" w:rsidRDefault="008A70C0" w:rsidP="008A70C0">
      <w:pPr>
        <w:tabs>
          <w:tab w:val="left" w:pos="530"/>
          <w:tab w:val="center" w:pos="8460"/>
        </w:tabs>
        <w:spacing w:before="57" w:after="57"/>
        <w:ind w:right="-278"/>
        <w:jc w:val="both"/>
        <w:rPr>
          <w:rFonts w:ascii="Arial" w:hAnsi="Arial" w:cs="Arial"/>
        </w:rPr>
      </w:pPr>
      <w:r w:rsidRPr="00A3002C">
        <w:rPr>
          <w:rStyle w:val="ae"/>
          <w:rFonts w:ascii="Arial" w:eastAsia="Calibri" w:hAnsi="Arial" w:cs="Arial"/>
          <w:color w:val="000000"/>
          <w:kern w:val="1"/>
          <w:sz w:val="22"/>
          <w:szCs w:val="22"/>
          <w:highlight w:val="white"/>
          <w:shd w:val="clear" w:color="auto" w:fill="FFFFFF"/>
          <w:lang w:bidi="hi-IN"/>
        </w:rPr>
        <w:t xml:space="preserve">2)Μείωση των κωδικών εξόδων  κατά  </w:t>
      </w:r>
      <w:r w:rsidR="009D047F" w:rsidRPr="00A3002C">
        <w:rPr>
          <w:rStyle w:val="ae"/>
          <w:rFonts w:ascii="Arial" w:eastAsia="Calibri" w:hAnsi="Arial" w:cs="Arial"/>
          <w:color w:val="000000"/>
          <w:kern w:val="1"/>
          <w:sz w:val="22"/>
          <w:szCs w:val="22"/>
          <w:highlight w:val="white"/>
          <w:shd w:val="clear" w:color="auto" w:fill="FFFFFF"/>
          <w:lang w:bidi="hi-IN"/>
        </w:rPr>
        <w:t>1</w:t>
      </w:r>
      <w:r w:rsidRPr="00A3002C">
        <w:rPr>
          <w:rStyle w:val="ae"/>
          <w:rFonts w:ascii="Arial" w:eastAsia="Calibri" w:hAnsi="Arial" w:cs="Arial"/>
          <w:color w:val="000000"/>
          <w:kern w:val="1"/>
          <w:sz w:val="22"/>
          <w:szCs w:val="22"/>
          <w:highlight w:val="white"/>
          <w:shd w:val="clear" w:color="auto" w:fill="FFFFFF"/>
          <w:lang w:bidi="hi-IN"/>
        </w:rPr>
        <w:t>.1</w:t>
      </w:r>
      <w:r w:rsidR="009D047F" w:rsidRPr="00A3002C">
        <w:rPr>
          <w:rStyle w:val="ae"/>
          <w:rFonts w:ascii="Arial" w:eastAsia="Calibri" w:hAnsi="Arial" w:cs="Arial"/>
          <w:color w:val="000000"/>
          <w:kern w:val="1"/>
          <w:sz w:val="22"/>
          <w:szCs w:val="22"/>
          <w:highlight w:val="white"/>
          <w:shd w:val="clear" w:color="auto" w:fill="FFFFFF"/>
          <w:lang w:bidi="hi-IN"/>
        </w:rPr>
        <w:t>36.031,50</w:t>
      </w:r>
      <w:r w:rsidRPr="00A3002C">
        <w:rPr>
          <w:rStyle w:val="ae"/>
          <w:rFonts w:ascii="Arial" w:eastAsia="Calibri" w:hAnsi="Arial" w:cs="Arial"/>
          <w:color w:val="000000"/>
          <w:kern w:val="1"/>
          <w:sz w:val="22"/>
          <w:szCs w:val="22"/>
          <w:highlight w:val="white"/>
          <w:shd w:val="clear" w:color="auto" w:fill="FFFFFF"/>
          <w:lang w:bidi="hi-IN"/>
        </w:rPr>
        <w:t xml:space="preserve">  ευρώ  και την αύξηση άλλων κωδικών </w:t>
      </w:r>
      <w:r w:rsidR="009D047F" w:rsidRPr="00A3002C">
        <w:rPr>
          <w:rStyle w:val="ae"/>
          <w:rFonts w:ascii="Arial" w:eastAsia="Calibri" w:hAnsi="Arial" w:cs="Arial"/>
          <w:color w:val="000000"/>
          <w:kern w:val="1"/>
          <w:sz w:val="22"/>
          <w:szCs w:val="22"/>
          <w:highlight w:val="white"/>
          <w:shd w:val="clear" w:color="auto" w:fill="FFFFFF"/>
          <w:lang w:bidi="hi-IN"/>
        </w:rPr>
        <w:t>εξόδων</w:t>
      </w:r>
      <w:r w:rsidRPr="00A3002C">
        <w:rPr>
          <w:rStyle w:val="ae"/>
          <w:rFonts w:ascii="Arial" w:eastAsia="Calibri" w:hAnsi="Arial" w:cs="Arial"/>
          <w:color w:val="000000"/>
          <w:kern w:val="1"/>
          <w:sz w:val="22"/>
          <w:szCs w:val="22"/>
          <w:highlight w:val="white"/>
          <w:shd w:val="clear" w:color="auto" w:fill="FFFFFF"/>
          <w:lang w:bidi="hi-IN"/>
        </w:rPr>
        <w:t xml:space="preserve"> κατά  </w:t>
      </w:r>
      <w:r w:rsidR="009D047F" w:rsidRPr="00A3002C">
        <w:rPr>
          <w:rStyle w:val="ae"/>
          <w:rFonts w:ascii="Arial" w:eastAsia="Calibri" w:hAnsi="Arial" w:cs="Arial"/>
          <w:color w:val="000000"/>
          <w:kern w:val="1"/>
          <w:sz w:val="22"/>
          <w:szCs w:val="22"/>
          <w:highlight w:val="white"/>
          <w:shd w:val="clear" w:color="auto" w:fill="FFFFFF"/>
          <w:lang w:bidi="hi-IN"/>
        </w:rPr>
        <w:t>73.244,33</w:t>
      </w:r>
      <w:r w:rsidRPr="00A3002C">
        <w:rPr>
          <w:rStyle w:val="ae"/>
          <w:rFonts w:ascii="Arial" w:eastAsia="Calibri" w:hAnsi="Arial" w:cs="Arial"/>
          <w:color w:val="000000"/>
          <w:kern w:val="1"/>
          <w:sz w:val="22"/>
          <w:szCs w:val="22"/>
          <w:highlight w:val="white"/>
          <w:shd w:val="clear" w:color="auto" w:fill="FFFFFF"/>
          <w:lang w:bidi="hi-IN"/>
        </w:rPr>
        <w:t xml:space="preserve"> </w:t>
      </w:r>
      <w:r w:rsidRPr="00A3002C">
        <w:rPr>
          <w:rStyle w:val="ae"/>
          <w:rFonts w:ascii="Arial" w:eastAsia="Calibri" w:hAnsi="Arial" w:cs="Arial"/>
          <w:color w:val="000000"/>
          <w:kern w:val="1"/>
          <w:sz w:val="22"/>
          <w:szCs w:val="22"/>
          <w:highlight w:val="white"/>
          <w:u w:val="single"/>
          <w:shd w:val="clear" w:color="auto" w:fill="FFFFFF"/>
          <w:lang w:bidi="hi-IN"/>
        </w:rPr>
        <w:t xml:space="preserve">ο </w:t>
      </w:r>
      <w:proofErr w:type="spellStart"/>
      <w:r w:rsidRPr="00A3002C">
        <w:rPr>
          <w:rStyle w:val="ae"/>
          <w:rFonts w:ascii="Arial" w:eastAsia="Calibri" w:hAnsi="Arial" w:cs="Arial"/>
          <w:color w:val="000000"/>
          <w:kern w:val="1"/>
          <w:sz w:val="22"/>
          <w:szCs w:val="22"/>
          <w:highlight w:val="white"/>
          <w:u w:val="single"/>
          <w:shd w:val="clear" w:color="auto" w:fill="FFFFFF"/>
          <w:lang w:bidi="hi-IN"/>
        </w:rPr>
        <w:t>προυπολογισμός</w:t>
      </w:r>
      <w:proofErr w:type="spellEnd"/>
      <w:r w:rsidRPr="00A3002C">
        <w:rPr>
          <w:rStyle w:val="ae"/>
          <w:rFonts w:ascii="Arial" w:eastAsia="Calibri" w:hAnsi="Arial" w:cs="Arial"/>
          <w:color w:val="000000"/>
          <w:kern w:val="1"/>
          <w:sz w:val="22"/>
          <w:szCs w:val="22"/>
          <w:highlight w:val="white"/>
          <w:u w:val="single"/>
          <w:shd w:val="clear" w:color="auto" w:fill="FFFFFF"/>
          <w:lang w:bidi="hi-IN"/>
        </w:rPr>
        <w:t xml:space="preserve"> </w:t>
      </w:r>
      <w:r w:rsidRPr="00A3002C">
        <w:rPr>
          <w:rStyle w:val="ae"/>
          <w:rFonts w:ascii="Arial" w:eastAsia="Calibri" w:hAnsi="Arial" w:cs="Arial"/>
          <w:b/>
          <w:bCs/>
          <w:color w:val="000000"/>
          <w:kern w:val="1"/>
          <w:sz w:val="22"/>
          <w:szCs w:val="22"/>
          <w:highlight w:val="white"/>
          <w:u w:val="single"/>
          <w:shd w:val="clear" w:color="auto" w:fill="FFFFFF"/>
          <w:lang w:bidi="hi-IN"/>
        </w:rPr>
        <w:t>εξόδων μειώνεται κατά 1.</w:t>
      </w:r>
      <w:r w:rsidR="009D047F" w:rsidRPr="00A3002C">
        <w:rPr>
          <w:rStyle w:val="ae"/>
          <w:rFonts w:ascii="Arial" w:eastAsia="Calibri" w:hAnsi="Arial" w:cs="Arial"/>
          <w:b/>
          <w:bCs/>
          <w:color w:val="000000"/>
          <w:kern w:val="1"/>
          <w:sz w:val="22"/>
          <w:szCs w:val="22"/>
          <w:highlight w:val="white"/>
          <w:u w:val="single"/>
          <w:shd w:val="clear" w:color="auto" w:fill="FFFFFF"/>
          <w:lang w:bidi="hi-IN"/>
        </w:rPr>
        <w:t>195.138</w:t>
      </w:r>
      <w:r w:rsidRPr="00A3002C">
        <w:rPr>
          <w:rStyle w:val="ae"/>
          <w:rFonts w:ascii="Arial" w:eastAsia="Calibri" w:hAnsi="Arial" w:cs="Arial"/>
          <w:b/>
          <w:bCs/>
          <w:color w:val="000000"/>
          <w:kern w:val="1"/>
          <w:sz w:val="22"/>
          <w:szCs w:val="22"/>
          <w:highlight w:val="white"/>
          <w:u w:val="single"/>
          <w:shd w:val="clear" w:color="auto" w:fill="FFFFFF"/>
          <w:lang w:bidi="hi-IN"/>
        </w:rPr>
        <w:t xml:space="preserve"> ευρώ</w:t>
      </w:r>
      <w:r w:rsidRPr="00A3002C">
        <w:rPr>
          <w:rStyle w:val="ae"/>
          <w:rFonts w:ascii="Arial" w:eastAsia="Calibri" w:hAnsi="Arial" w:cs="Arial"/>
          <w:color w:val="000000"/>
          <w:kern w:val="1"/>
          <w:sz w:val="22"/>
          <w:szCs w:val="22"/>
          <w:highlight w:val="white"/>
          <w:shd w:val="clear" w:color="auto" w:fill="FFFFFF"/>
          <w:lang w:bidi="hi-IN"/>
        </w:rPr>
        <w:t xml:space="preserve">  και διαμορφώνεται  στα </w:t>
      </w:r>
      <w:r w:rsidRPr="00A3002C">
        <w:rPr>
          <w:rStyle w:val="ae"/>
          <w:rFonts w:ascii="Arial" w:eastAsia="Calibri" w:hAnsi="Arial" w:cs="Arial"/>
          <w:b/>
          <w:bCs/>
          <w:color w:val="000000"/>
          <w:kern w:val="1"/>
          <w:sz w:val="22"/>
          <w:szCs w:val="22"/>
          <w:highlight w:val="white"/>
          <w:u w:val="single"/>
          <w:shd w:val="clear" w:color="auto" w:fill="FFFFFF"/>
          <w:lang w:bidi="hi-IN"/>
        </w:rPr>
        <w:t>2</w:t>
      </w:r>
      <w:r w:rsidR="009D047F" w:rsidRPr="00A3002C">
        <w:rPr>
          <w:rStyle w:val="ae"/>
          <w:rFonts w:ascii="Arial" w:eastAsia="Calibri" w:hAnsi="Arial" w:cs="Arial"/>
          <w:b/>
          <w:bCs/>
          <w:color w:val="000000"/>
          <w:kern w:val="1"/>
          <w:sz w:val="22"/>
          <w:szCs w:val="22"/>
          <w:highlight w:val="white"/>
          <w:u w:val="single"/>
          <w:shd w:val="clear" w:color="auto" w:fill="FFFFFF"/>
          <w:lang w:bidi="hi-IN"/>
        </w:rPr>
        <w:t>6</w:t>
      </w:r>
      <w:r w:rsidRPr="00A3002C">
        <w:rPr>
          <w:rStyle w:val="ae"/>
          <w:rFonts w:ascii="Arial" w:eastAsia="Calibri" w:hAnsi="Arial" w:cs="Arial"/>
          <w:b/>
          <w:bCs/>
          <w:color w:val="000000"/>
          <w:kern w:val="1"/>
          <w:sz w:val="22"/>
          <w:szCs w:val="22"/>
          <w:highlight w:val="white"/>
          <w:u w:val="single"/>
          <w:shd w:val="clear" w:color="auto" w:fill="FFFFFF"/>
          <w:lang w:bidi="hi-IN"/>
        </w:rPr>
        <w:t>.</w:t>
      </w:r>
      <w:r w:rsidR="009D047F" w:rsidRPr="00A3002C">
        <w:rPr>
          <w:rStyle w:val="ae"/>
          <w:rFonts w:ascii="Arial" w:eastAsia="Calibri" w:hAnsi="Arial" w:cs="Arial"/>
          <w:b/>
          <w:bCs/>
          <w:color w:val="000000"/>
          <w:kern w:val="1"/>
          <w:sz w:val="22"/>
          <w:szCs w:val="22"/>
          <w:highlight w:val="white"/>
          <w:u w:val="single"/>
          <w:shd w:val="clear" w:color="auto" w:fill="FFFFFF"/>
          <w:lang w:bidi="hi-IN"/>
        </w:rPr>
        <w:t>707.079,83</w:t>
      </w:r>
      <w:r w:rsidRPr="00A3002C">
        <w:rPr>
          <w:rStyle w:val="ae"/>
          <w:rFonts w:ascii="Arial" w:eastAsia="Calibri" w:hAnsi="Arial" w:cs="Arial"/>
          <w:b/>
          <w:bCs/>
          <w:color w:val="000000"/>
          <w:kern w:val="1"/>
          <w:sz w:val="22"/>
          <w:szCs w:val="22"/>
          <w:highlight w:val="white"/>
          <w:u w:val="single"/>
          <w:shd w:val="clear" w:color="auto" w:fill="FFFFFF"/>
          <w:lang w:bidi="hi-IN"/>
        </w:rPr>
        <w:t xml:space="preserve"> ευρώ</w:t>
      </w:r>
      <w:r w:rsidRPr="00A3002C">
        <w:rPr>
          <w:rStyle w:val="ae"/>
          <w:rFonts w:ascii="Arial" w:eastAsia="Calibri" w:hAnsi="Arial" w:cs="Arial"/>
          <w:color w:val="000000"/>
          <w:kern w:val="1"/>
          <w:sz w:val="22"/>
          <w:szCs w:val="22"/>
          <w:highlight w:val="white"/>
          <w:shd w:val="clear" w:color="auto" w:fill="FFFFFF"/>
          <w:lang w:bidi="hi-IN"/>
        </w:rPr>
        <w:t xml:space="preserve">  συμπεριλαμβανομένου και του αποθεματικού </w:t>
      </w:r>
      <w:r w:rsidR="009D047F" w:rsidRPr="00A3002C">
        <w:rPr>
          <w:rStyle w:val="ae"/>
          <w:rFonts w:ascii="Arial" w:eastAsia="Calibri" w:hAnsi="Arial" w:cs="Arial"/>
          <w:color w:val="000000"/>
          <w:kern w:val="1"/>
          <w:sz w:val="22"/>
          <w:szCs w:val="22"/>
          <w:highlight w:val="white"/>
          <w:shd w:val="clear" w:color="auto" w:fill="FFFFFF"/>
          <w:lang w:bidi="hi-IN"/>
        </w:rPr>
        <w:t>109.925,08</w:t>
      </w:r>
      <w:r w:rsidRPr="00A3002C">
        <w:rPr>
          <w:rStyle w:val="ae"/>
          <w:rFonts w:ascii="Arial" w:eastAsia="Calibri" w:hAnsi="Arial" w:cs="Arial"/>
          <w:color w:val="000000"/>
          <w:kern w:val="1"/>
          <w:sz w:val="22"/>
          <w:szCs w:val="22"/>
          <w:highlight w:val="white"/>
          <w:shd w:val="clear" w:color="auto" w:fill="FFFFFF"/>
          <w:lang w:bidi="hi-IN"/>
        </w:rPr>
        <w:t xml:space="preserve"> ευρώ</w:t>
      </w:r>
    </w:p>
    <w:p w:rsidR="008A70C0" w:rsidRDefault="008A70C0" w:rsidP="008A70C0">
      <w:pPr>
        <w:tabs>
          <w:tab w:val="left" w:pos="530"/>
          <w:tab w:val="center" w:pos="8460"/>
        </w:tabs>
        <w:spacing w:before="57" w:after="57"/>
        <w:ind w:right="-278"/>
        <w:jc w:val="both"/>
        <w:rPr>
          <w:rStyle w:val="ae"/>
          <w:rFonts w:ascii="Arial" w:eastAsia="Calibri" w:hAnsi="Arial" w:cs="Arial"/>
          <w:b/>
          <w:bCs/>
          <w:color w:val="000000"/>
          <w:kern w:val="1"/>
          <w:sz w:val="22"/>
          <w:szCs w:val="22"/>
          <w:shd w:val="clear" w:color="auto" w:fill="FFFFFF"/>
          <w:lang w:bidi="hi-IN"/>
        </w:rPr>
      </w:pPr>
      <w:r w:rsidRPr="00A3002C">
        <w:rPr>
          <w:rStyle w:val="ae"/>
          <w:rFonts w:ascii="Arial" w:eastAsia="Calibri" w:hAnsi="Arial" w:cs="Arial"/>
          <w:color w:val="000000"/>
          <w:kern w:val="1"/>
          <w:sz w:val="22"/>
          <w:szCs w:val="22"/>
          <w:highlight w:val="white"/>
          <w:shd w:val="clear" w:color="auto" w:fill="FFFFFF"/>
          <w:lang w:bidi="hi-IN"/>
        </w:rPr>
        <w:t>3)  Τ</w:t>
      </w:r>
      <w:r w:rsidRPr="00A3002C">
        <w:rPr>
          <w:rStyle w:val="ae"/>
          <w:rFonts w:ascii="Arial" w:eastAsia="Calibri" w:hAnsi="Arial" w:cs="Arial"/>
          <w:color w:val="000000"/>
          <w:kern w:val="1"/>
          <w:sz w:val="22"/>
          <w:szCs w:val="24"/>
          <w:highlight w:val="white"/>
          <w:shd w:val="clear" w:color="auto" w:fill="FFFFFF"/>
          <w:lang w:bidi="hi-IN"/>
        </w:rPr>
        <w:t xml:space="preserve">ο αποθεματικό διαμορφώνεται στα </w:t>
      </w:r>
      <w:r w:rsidRPr="00A3002C">
        <w:rPr>
          <w:rStyle w:val="ae"/>
          <w:rFonts w:ascii="Arial" w:eastAsia="Calibri" w:hAnsi="Arial" w:cs="Arial"/>
          <w:b/>
          <w:bCs/>
          <w:color w:val="000000"/>
          <w:kern w:val="1"/>
          <w:sz w:val="22"/>
          <w:szCs w:val="24"/>
          <w:highlight w:val="white"/>
          <w:shd w:val="clear" w:color="auto" w:fill="FFFFFF"/>
          <w:lang w:bidi="hi-IN"/>
        </w:rPr>
        <w:t xml:space="preserve">  </w:t>
      </w:r>
      <w:r w:rsidR="009D047F" w:rsidRPr="00A3002C">
        <w:rPr>
          <w:rStyle w:val="ae"/>
          <w:rFonts w:ascii="Arial" w:eastAsia="Calibri" w:hAnsi="Arial" w:cs="Arial"/>
          <w:b/>
          <w:bCs/>
          <w:color w:val="000000"/>
          <w:kern w:val="1"/>
          <w:sz w:val="22"/>
          <w:szCs w:val="22"/>
          <w:highlight w:val="white"/>
          <w:shd w:val="clear" w:color="auto" w:fill="FFFFFF"/>
          <w:lang w:bidi="hi-IN"/>
        </w:rPr>
        <w:t>109.925,08</w:t>
      </w:r>
      <w:r w:rsidRPr="00A3002C">
        <w:rPr>
          <w:rStyle w:val="ae"/>
          <w:rFonts w:ascii="Arial" w:eastAsia="Calibri" w:hAnsi="Arial" w:cs="Arial"/>
          <w:b/>
          <w:bCs/>
          <w:color w:val="000000"/>
          <w:kern w:val="1"/>
          <w:sz w:val="22"/>
          <w:szCs w:val="22"/>
          <w:highlight w:val="white"/>
          <w:shd w:val="clear" w:color="auto" w:fill="FFFFFF"/>
          <w:lang w:bidi="hi-IN"/>
        </w:rPr>
        <w:t>€</w:t>
      </w:r>
    </w:p>
    <w:p w:rsidR="00E30729" w:rsidRDefault="00E30729" w:rsidP="008A70C0">
      <w:pPr>
        <w:tabs>
          <w:tab w:val="left" w:pos="530"/>
          <w:tab w:val="center" w:pos="8460"/>
        </w:tabs>
        <w:spacing w:before="57" w:after="57"/>
        <w:ind w:right="-278"/>
        <w:jc w:val="both"/>
        <w:rPr>
          <w:rStyle w:val="ae"/>
          <w:rFonts w:ascii="Arial" w:eastAsia="Calibri" w:hAnsi="Arial" w:cs="Arial"/>
          <w:b/>
          <w:bCs/>
          <w:color w:val="000000"/>
          <w:kern w:val="1"/>
          <w:sz w:val="22"/>
          <w:szCs w:val="22"/>
          <w:shd w:val="clear" w:color="auto" w:fill="FFFFFF"/>
          <w:lang w:bidi="hi-IN"/>
        </w:rPr>
      </w:pPr>
    </w:p>
    <w:p w:rsidR="00E30729" w:rsidRDefault="00E30729" w:rsidP="00E30729">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E30729" w:rsidRDefault="00E30729" w:rsidP="00E30729">
      <w:pPr>
        <w:jc w:val="both"/>
      </w:pPr>
    </w:p>
    <w:p w:rsidR="00E30729" w:rsidRPr="00E30729" w:rsidRDefault="00E30729" w:rsidP="00E30729">
      <w:pPr>
        <w:pStyle w:val="a8"/>
        <w:numPr>
          <w:ilvl w:val="0"/>
          <w:numId w:val="8"/>
        </w:numPr>
        <w:tabs>
          <w:tab w:val="left" w:pos="530"/>
          <w:tab w:val="center" w:pos="8460"/>
        </w:tabs>
        <w:spacing w:before="57" w:after="57"/>
        <w:ind w:right="-278"/>
        <w:jc w:val="both"/>
        <w:rPr>
          <w:rFonts w:ascii="Arial" w:hAnsi="Arial" w:cs="Arial"/>
        </w:rPr>
      </w:pPr>
      <w:r w:rsidRPr="00E30729">
        <w:rPr>
          <w:rFonts w:ascii="Arial" w:eastAsia="Calibri" w:hAnsi="Arial" w:cs="Arial"/>
          <w:color w:val="000000"/>
          <w:sz w:val="22"/>
          <w:szCs w:val="22"/>
          <w:highlight w:val="white"/>
        </w:rPr>
        <w:t>Λαμβάνοντας το λόγο</w:t>
      </w:r>
      <w:r w:rsidRPr="00E30729">
        <w:rPr>
          <w:rFonts w:ascii="Arial" w:eastAsia="Calibri" w:hAnsi="Arial" w:cs="Arial"/>
          <w:i/>
          <w:color w:val="000000"/>
          <w:sz w:val="22"/>
          <w:szCs w:val="22"/>
          <w:highlight w:val="white"/>
        </w:rPr>
        <w:t xml:space="preserve">  ο </w:t>
      </w:r>
      <w:r w:rsidRPr="00E30729">
        <w:rPr>
          <w:rStyle w:val="ae"/>
          <w:rFonts w:ascii="Arial" w:eastAsia="Bookman Old Style" w:hAnsi="Arial" w:cs="Arial"/>
          <w:i w:val="0"/>
          <w:color w:val="000000"/>
          <w:kern w:val="1"/>
          <w:sz w:val="22"/>
          <w:szCs w:val="22"/>
          <w:highlight w:val="white"/>
          <w:shd w:val="clear" w:color="auto" w:fill="FFFFFF"/>
          <w:lang w:bidi="hi-IN"/>
        </w:rPr>
        <w:t xml:space="preserve">δημοτικός σύμβουλος  της δημοτικής  παράταξης « Λαϊκή Συσπείρωση Λιβαδειάς»   </w:t>
      </w:r>
      <w:proofErr w:type="spellStart"/>
      <w:r w:rsidRPr="00E30729">
        <w:rPr>
          <w:rStyle w:val="ae"/>
          <w:rFonts w:ascii="Arial" w:eastAsia="Bookman Old Style" w:hAnsi="Arial" w:cs="Arial"/>
          <w:i w:val="0"/>
          <w:color w:val="000000"/>
          <w:kern w:val="1"/>
          <w:sz w:val="22"/>
          <w:szCs w:val="22"/>
          <w:highlight w:val="white"/>
          <w:shd w:val="clear" w:color="auto" w:fill="FFFFFF"/>
          <w:lang w:bidi="hi-IN"/>
        </w:rPr>
        <w:t>κ.Αρκουμάνης</w:t>
      </w:r>
      <w:proofErr w:type="spellEnd"/>
      <w:r w:rsidRPr="00E30729">
        <w:rPr>
          <w:rStyle w:val="ae"/>
          <w:rFonts w:ascii="Arial" w:eastAsia="Bookman Old Style" w:hAnsi="Arial" w:cs="Arial"/>
          <w:i w:val="0"/>
          <w:color w:val="000000"/>
          <w:kern w:val="1"/>
          <w:sz w:val="22"/>
          <w:szCs w:val="22"/>
          <w:highlight w:val="white"/>
          <w:shd w:val="clear" w:color="auto" w:fill="FFFFFF"/>
          <w:lang w:bidi="hi-IN"/>
        </w:rPr>
        <w:t xml:space="preserve"> Πέτρος είπε ότι η παράταξή του </w:t>
      </w:r>
      <w:r w:rsidRPr="00E30729">
        <w:rPr>
          <w:rFonts w:ascii="Arial" w:hAnsi="Arial" w:cs="Arial"/>
          <w:color w:val="000000"/>
          <w:sz w:val="22"/>
          <w:szCs w:val="22"/>
          <w:shd w:val="clear" w:color="auto" w:fill="FFFFFF"/>
        </w:rPr>
        <w:t>θα καταψηφίσει διότι το θέμα έχει άμεση σχέση με τον προϋπολογισμό τον οποίον έχουν καταψηφίσει, ως αντιλαϊκό .</w:t>
      </w:r>
    </w:p>
    <w:p w:rsidR="00E30729" w:rsidRDefault="00E30729" w:rsidP="00E30729">
      <w:pPr>
        <w:jc w:val="both"/>
        <w:rPr>
          <w:rStyle w:val="ae"/>
          <w:rFonts w:ascii="Arial" w:eastAsia="Bookman Old Style" w:hAnsi="Arial" w:cs="Arial"/>
          <w:i w:val="0"/>
          <w:color w:val="000000"/>
          <w:kern w:val="1"/>
          <w:sz w:val="22"/>
          <w:szCs w:val="22"/>
          <w:shd w:val="clear" w:color="auto" w:fill="FFFFFF"/>
          <w:lang w:bidi="hi-IN"/>
        </w:rPr>
      </w:pPr>
      <w:r w:rsidRPr="00E30729">
        <w:rPr>
          <w:rStyle w:val="ae"/>
          <w:rFonts w:ascii="Arial" w:eastAsia="Bookman Old Style" w:hAnsi="Arial" w:cs="Arial"/>
          <w:i w:val="0"/>
          <w:color w:val="000000"/>
          <w:kern w:val="1"/>
          <w:sz w:val="22"/>
          <w:szCs w:val="22"/>
          <w:highlight w:val="white"/>
          <w:shd w:val="clear" w:color="auto" w:fill="FFFFFF"/>
          <w:lang w:bidi="hi-IN"/>
        </w:rPr>
        <w:t>Κατόπιν ο Πρόεδρος κάλεσε τα μέλη του Δημοτικού Συμβουλίου να ψηφίσουν.</w:t>
      </w:r>
    </w:p>
    <w:p w:rsidR="00E30729" w:rsidRPr="00E30729" w:rsidRDefault="00E30729" w:rsidP="00E30729">
      <w:pPr>
        <w:jc w:val="both"/>
        <w:rPr>
          <w:i/>
        </w:rPr>
      </w:pPr>
    </w:p>
    <w:p w:rsidR="00E30729" w:rsidRPr="00243F7B" w:rsidRDefault="00E30729" w:rsidP="00E30729">
      <w:pPr>
        <w:ind w:left="360"/>
        <w:jc w:val="both"/>
        <w:rPr>
          <w:rStyle w:val="ae"/>
          <w:i w:val="0"/>
          <w:iCs w:val="0"/>
        </w:rPr>
      </w:pPr>
    </w:p>
    <w:p w:rsidR="00E30729" w:rsidRPr="00E313AA" w:rsidRDefault="00E30729" w:rsidP="00E30729">
      <w:pPr>
        <w:jc w:val="both"/>
      </w:pPr>
      <w:r w:rsidRPr="00E313AA">
        <w:rPr>
          <w:rStyle w:val="ae"/>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313AA">
        <w:rPr>
          <w:rStyle w:val="ae"/>
          <w:rFonts w:ascii="Arial" w:eastAsia="Bookman Old Style" w:hAnsi="Arial" w:cs="Arial"/>
          <w:i w:val="0"/>
          <w:color w:val="000000"/>
          <w:kern w:val="1"/>
          <w:sz w:val="22"/>
          <w:szCs w:val="22"/>
          <w:shd w:val="clear" w:color="auto" w:fill="FFFFFF"/>
          <w:lang w:bidi="hi-IN"/>
        </w:rPr>
        <w:t>κ.κ</w:t>
      </w:r>
      <w:proofErr w:type="spellEnd"/>
      <w:r w:rsidRPr="00E313AA">
        <w:rPr>
          <w:rStyle w:val="ae"/>
          <w:rFonts w:ascii="Arial" w:eastAsia="Bookman Old Style" w:hAnsi="Arial" w:cs="Arial"/>
          <w:i w:val="0"/>
          <w:color w:val="000000"/>
          <w:kern w:val="1"/>
          <w:sz w:val="22"/>
          <w:szCs w:val="22"/>
          <w:shd w:val="clear" w:color="auto" w:fill="FFFFFF"/>
          <w:lang w:bidi="hi-IN"/>
        </w:rPr>
        <w:t>. 1</w:t>
      </w:r>
      <w:r>
        <w:rPr>
          <w:rStyle w:val="ae"/>
          <w:rFonts w:ascii="Arial" w:eastAsia="Bookman Old Style" w:hAnsi="Arial" w:cs="Arial"/>
          <w:i w:val="0"/>
          <w:color w:val="000000"/>
          <w:kern w:val="1"/>
          <w:sz w:val="22"/>
          <w:szCs w:val="22"/>
          <w:shd w:val="clear" w:color="auto" w:fill="FFFFFF"/>
          <w:lang w:bidi="hi-IN"/>
        </w:rPr>
        <w:t xml:space="preserve"> </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Μητάς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Αλέξανδρος</w:t>
      </w:r>
      <w:r>
        <w:rPr>
          <w:rStyle w:val="ae"/>
          <w:rFonts w:ascii="Arial" w:eastAsia="Bookman Old Style" w:hAnsi="Arial" w:cs="Arial"/>
          <w:i w:val="0"/>
          <w:color w:val="000000"/>
          <w:kern w:val="1"/>
          <w:sz w:val="22"/>
          <w:szCs w:val="22"/>
          <w:shd w:val="clear" w:color="auto" w:fill="FFFFFF"/>
          <w:lang w:bidi="hi-IN"/>
        </w:rPr>
        <w:t xml:space="preserve"> 2</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Τσεσμετζής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Εμμαν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3</w:t>
      </w:r>
      <w:r w:rsidRPr="00E313AA">
        <w:rPr>
          <w:rStyle w:val="ae"/>
          <w:rFonts w:ascii="Arial" w:eastAsia="Bookman Old Style" w:hAnsi="Arial" w:cs="Arial"/>
          <w:i w:val="0"/>
          <w:color w:val="000000"/>
          <w:kern w:val="1"/>
          <w:sz w:val="22"/>
          <w:szCs w:val="22"/>
          <w:shd w:val="clear" w:color="auto" w:fill="FFFFFF"/>
          <w:lang w:bidi="hi-IN"/>
        </w:rPr>
        <w:t xml:space="preserve">) Δήμου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4</w:t>
      </w:r>
      <w:r w:rsidRPr="00E313AA">
        <w:rPr>
          <w:rStyle w:val="ae"/>
          <w:rFonts w:ascii="Arial" w:eastAsia="Bookman Old Style" w:hAnsi="Arial" w:cs="Arial"/>
          <w:i w:val="0"/>
          <w:color w:val="000000"/>
          <w:kern w:val="1"/>
          <w:sz w:val="22"/>
          <w:szCs w:val="22"/>
          <w:shd w:val="clear" w:color="auto" w:fill="FFFFFF"/>
          <w:lang w:bidi="hi-IN"/>
        </w:rPr>
        <w:t xml:space="preserve">) Αποστόλου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5</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Σάκκος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Μάριος </w:t>
      </w:r>
      <w:r>
        <w:rPr>
          <w:rStyle w:val="ae"/>
          <w:rFonts w:ascii="Arial" w:eastAsia="Bookman Old Style" w:hAnsi="Arial" w:cs="Arial"/>
          <w:i w:val="0"/>
          <w:color w:val="000000"/>
          <w:kern w:val="1"/>
          <w:sz w:val="22"/>
          <w:szCs w:val="22"/>
          <w:shd w:val="clear" w:color="auto" w:fill="FFFFFF"/>
          <w:lang w:bidi="hi-IN"/>
        </w:rPr>
        <w:t>6</w:t>
      </w:r>
      <w:r w:rsidRPr="00E313AA">
        <w:rPr>
          <w:rStyle w:val="ae"/>
          <w:rFonts w:ascii="Arial" w:eastAsia="Bookman Old Style" w:hAnsi="Arial" w:cs="Arial"/>
          <w:i w:val="0"/>
          <w:color w:val="000000"/>
          <w:kern w:val="1"/>
          <w:sz w:val="22"/>
          <w:szCs w:val="22"/>
          <w:shd w:val="clear" w:color="auto" w:fill="FFFFFF"/>
          <w:lang w:bidi="hi-IN"/>
        </w:rPr>
        <w:t>)</w:t>
      </w:r>
      <w:proofErr w:type="spellStart"/>
      <w:r w:rsidRPr="00E313AA">
        <w:rPr>
          <w:rStyle w:val="ae"/>
          <w:rFonts w:ascii="Arial" w:eastAsia="Bookman Old Style" w:hAnsi="Arial" w:cs="Arial"/>
          <w:i w:val="0"/>
          <w:color w:val="000000"/>
          <w:kern w:val="1"/>
          <w:sz w:val="22"/>
          <w:szCs w:val="22"/>
          <w:shd w:val="clear" w:color="auto" w:fill="FFFFFF"/>
          <w:lang w:bidi="hi-IN"/>
        </w:rPr>
        <w:t>Νταντούμη</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7</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Καράβα</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Βάλια</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8</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Μερτζάνης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Κων.</w:t>
      </w:r>
      <w:r>
        <w:rPr>
          <w:rStyle w:val="ae"/>
          <w:rFonts w:ascii="Arial" w:eastAsia="Bookman Old Style" w:hAnsi="Arial" w:cs="Arial"/>
          <w:i w:val="0"/>
          <w:color w:val="000000"/>
          <w:kern w:val="1"/>
          <w:sz w:val="22"/>
          <w:szCs w:val="22"/>
          <w:shd w:val="clear" w:color="auto" w:fill="FFFFFF"/>
          <w:lang w:bidi="hi-IN"/>
        </w:rPr>
        <w:t>9</w:t>
      </w:r>
      <w:r w:rsidRPr="00E313AA">
        <w:rPr>
          <w:rStyle w:val="ae"/>
          <w:rFonts w:ascii="Arial" w:eastAsia="Bookman Old Style" w:hAnsi="Arial" w:cs="Arial"/>
          <w:i w:val="0"/>
          <w:color w:val="000000"/>
          <w:kern w:val="1"/>
          <w:sz w:val="22"/>
          <w:szCs w:val="22"/>
          <w:shd w:val="clear" w:color="auto" w:fill="FFFFFF"/>
          <w:lang w:bidi="hi-IN"/>
        </w:rPr>
        <w:t>) Γιαννακόπουλος Βρ.1</w:t>
      </w:r>
      <w:r>
        <w:rPr>
          <w:rStyle w:val="ae"/>
          <w:rFonts w:ascii="Arial" w:eastAsia="Bookman Old Style" w:hAnsi="Arial" w:cs="Arial"/>
          <w:i w:val="0"/>
          <w:color w:val="000000"/>
          <w:kern w:val="1"/>
          <w:sz w:val="22"/>
          <w:szCs w:val="22"/>
          <w:shd w:val="clear" w:color="auto" w:fill="FFFFFF"/>
          <w:lang w:bidi="hi-IN"/>
        </w:rPr>
        <w:t>0</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Σαγιάννης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Μιχ</w:t>
      </w:r>
      <w:proofErr w:type="spellEnd"/>
      <w:r w:rsidRPr="00E313AA">
        <w:rPr>
          <w:rStyle w:val="ae"/>
          <w:rFonts w:ascii="Arial" w:eastAsia="Bookman Old Style" w:hAnsi="Arial" w:cs="Arial"/>
          <w:i w:val="0"/>
          <w:color w:val="000000"/>
          <w:kern w:val="1"/>
          <w:sz w:val="22"/>
          <w:szCs w:val="22"/>
          <w:shd w:val="clear" w:color="auto" w:fill="FFFFFF"/>
          <w:lang w:bidi="hi-IN"/>
        </w:rPr>
        <w:t>. 1</w:t>
      </w:r>
      <w:r>
        <w:rPr>
          <w:rStyle w:val="ae"/>
          <w:rFonts w:ascii="Arial" w:eastAsia="Bookman Old Style" w:hAnsi="Arial" w:cs="Arial"/>
          <w:i w:val="0"/>
          <w:color w:val="000000"/>
          <w:kern w:val="1"/>
          <w:sz w:val="22"/>
          <w:szCs w:val="22"/>
          <w:shd w:val="clear" w:color="auto" w:fill="FFFFFF"/>
          <w:lang w:bidi="hi-IN"/>
        </w:rPr>
        <w:t>1</w:t>
      </w:r>
      <w:r w:rsidRPr="00E313AA">
        <w:rPr>
          <w:rStyle w:val="ae"/>
          <w:rFonts w:ascii="Arial" w:eastAsia="Bookman Old Style" w:hAnsi="Arial" w:cs="Arial"/>
          <w:i w:val="0"/>
          <w:color w:val="000000"/>
          <w:kern w:val="1"/>
          <w:sz w:val="22"/>
          <w:szCs w:val="22"/>
          <w:shd w:val="clear" w:color="auto" w:fill="FFFFFF"/>
          <w:lang w:bidi="hi-IN"/>
        </w:rPr>
        <w:t>)  Γαλανός Κων. 1</w:t>
      </w:r>
      <w:r>
        <w:rPr>
          <w:rStyle w:val="ae"/>
          <w:rFonts w:ascii="Arial" w:eastAsia="Bookman Old Style" w:hAnsi="Arial" w:cs="Arial"/>
          <w:i w:val="0"/>
          <w:color w:val="000000"/>
          <w:kern w:val="1"/>
          <w:sz w:val="22"/>
          <w:szCs w:val="22"/>
          <w:shd w:val="clear" w:color="auto" w:fill="FFFFFF"/>
          <w:lang w:bidi="hi-IN"/>
        </w:rPr>
        <w:t>2</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Καπλάνης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Κων. 1</w:t>
      </w:r>
      <w:r>
        <w:rPr>
          <w:rStyle w:val="ae"/>
          <w:rFonts w:ascii="Arial" w:eastAsia="Bookman Old Style" w:hAnsi="Arial" w:cs="Arial"/>
          <w:i w:val="0"/>
          <w:color w:val="000000"/>
          <w:kern w:val="1"/>
          <w:sz w:val="22"/>
          <w:szCs w:val="22"/>
          <w:shd w:val="clear" w:color="auto" w:fill="FFFFFF"/>
          <w:lang w:bidi="hi-IN"/>
        </w:rPr>
        <w:t>3</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Τζουβάρας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Νικ</w:t>
      </w:r>
      <w:proofErr w:type="spellEnd"/>
      <w:r w:rsidRPr="00E313AA">
        <w:rPr>
          <w:rStyle w:val="ae"/>
          <w:rFonts w:ascii="Arial" w:eastAsia="Bookman Old Style" w:hAnsi="Arial" w:cs="Arial"/>
          <w:i w:val="0"/>
          <w:color w:val="000000"/>
          <w:kern w:val="1"/>
          <w:sz w:val="22"/>
          <w:szCs w:val="22"/>
          <w:shd w:val="clear" w:color="auto" w:fill="FFFFFF"/>
          <w:lang w:bidi="hi-IN"/>
        </w:rPr>
        <w:t>. 1</w:t>
      </w:r>
      <w:r>
        <w:rPr>
          <w:rStyle w:val="ae"/>
          <w:rFonts w:ascii="Arial" w:eastAsia="Bookman Old Style" w:hAnsi="Arial" w:cs="Arial"/>
          <w:i w:val="0"/>
          <w:color w:val="000000"/>
          <w:kern w:val="1"/>
          <w:sz w:val="22"/>
          <w:szCs w:val="22"/>
          <w:shd w:val="clear" w:color="auto" w:fill="FFFFFF"/>
          <w:lang w:bidi="hi-IN"/>
        </w:rPr>
        <w:t>4</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Τόλιας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Δημήτριος .1</w:t>
      </w:r>
      <w:r>
        <w:rPr>
          <w:rStyle w:val="ae"/>
          <w:rFonts w:ascii="Arial" w:eastAsia="Bookman Old Style" w:hAnsi="Arial" w:cs="Arial"/>
          <w:i w:val="0"/>
          <w:color w:val="000000"/>
          <w:kern w:val="1"/>
          <w:sz w:val="22"/>
          <w:szCs w:val="22"/>
          <w:shd w:val="clear" w:color="auto" w:fill="FFFFFF"/>
          <w:lang w:bidi="hi-IN"/>
        </w:rPr>
        <w:t>5</w:t>
      </w:r>
      <w:r w:rsidRPr="00E313AA">
        <w:rPr>
          <w:rStyle w:val="ae"/>
          <w:rFonts w:ascii="Arial" w:eastAsia="Bookman Old Style" w:hAnsi="Arial" w:cs="Arial"/>
          <w:i w:val="0"/>
          <w:color w:val="000000"/>
          <w:kern w:val="1"/>
          <w:sz w:val="22"/>
          <w:szCs w:val="22"/>
          <w:shd w:val="clear" w:color="auto" w:fill="FFFFFF"/>
          <w:lang w:bidi="hi-IN"/>
        </w:rPr>
        <w:t>) Καραλής Χρ.</w:t>
      </w:r>
      <w:r>
        <w:rPr>
          <w:rStyle w:val="ae"/>
          <w:rFonts w:ascii="Arial" w:eastAsia="Bookman Old Style" w:hAnsi="Arial" w:cs="Arial"/>
          <w:i w:val="0"/>
          <w:color w:val="000000"/>
          <w:kern w:val="1"/>
          <w:sz w:val="22"/>
          <w:szCs w:val="22"/>
          <w:shd w:val="clear" w:color="auto" w:fill="FFFFFF"/>
          <w:lang w:bidi="hi-IN"/>
        </w:rPr>
        <w:t xml:space="preserve">16) </w:t>
      </w:r>
      <w:proofErr w:type="spellStart"/>
      <w:r>
        <w:rPr>
          <w:rStyle w:val="ae"/>
          <w:rFonts w:ascii="Arial" w:eastAsia="Bookman Old Style" w:hAnsi="Arial" w:cs="Arial"/>
          <w:i w:val="0"/>
          <w:color w:val="000000"/>
          <w:kern w:val="1"/>
          <w:sz w:val="22"/>
          <w:szCs w:val="22"/>
          <w:shd w:val="clear" w:color="auto" w:fill="FFFFFF"/>
          <w:lang w:bidi="hi-IN"/>
        </w:rPr>
        <w:t>Φορτώσης</w:t>
      </w:r>
      <w:proofErr w:type="spellEnd"/>
      <w:r>
        <w:rPr>
          <w:rStyle w:val="ae"/>
          <w:rFonts w:ascii="Arial" w:eastAsia="Bookman Old Style" w:hAnsi="Arial" w:cs="Arial"/>
          <w:i w:val="0"/>
          <w:color w:val="000000"/>
          <w:kern w:val="1"/>
          <w:sz w:val="22"/>
          <w:szCs w:val="22"/>
          <w:shd w:val="clear" w:color="auto" w:fill="FFFFFF"/>
          <w:lang w:bidi="hi-IN"/>
        </w:rPr>
        <w:t xml:space="preserve"> Αθανάσιος,17</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Καραμάνης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Δημ</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18</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Πλιακοστάμος</w:t>
      </w:r>
      <w:proofErr w:type="spellEnd"/>
      <w:r>
        <w:rPr>
          <w:rStyle w:val="ae"/>
          <w:rFonts w:ascii="Arial" w:eastAsia="Bookman Old Style" w:hAnsi="Arial" w:cs="Arial"/>
          <w:i w:val="0"/>
          <w:color w:val="000000"/>
          <w:kern w:val="1"/>
          <w:sz w:val="22"/>
          <w:szCs w:val="22"/>
          <w:shd w:val="clear" w:color="auto" w:fill="FFFFFF"/>
          <w:lang w:bidi="hi-IN"/>
        </w:rPr>
        <w:t xml:space="preserve"> Κων.19) </w:t>
      </w:r>
      <w:proofErr w:type="spellStart"/>
      <w:r w:rsidRPr="00E313AA">
        <w:rPr>
          <w:rStyle w:val="ae"/>
          <w:rFonts w:ascii="Arial" w:eastAsia="Bookman Old Style" w:hAnsi="Arial" w:cs="Arial"/>
          <w:i w:val="0"/>
          <w:color w:val="000000"/>
          <w:kern w:val="1"/>
          <w:sz w:val="22"/>
          <w:szCs w:val="22"/>
          <w:shd w:val="clear" w:color="auto" w:fill="FFFFFF"/>
          <w:lang w:bidi="hi-IN"/>
        </w:rPr>
        <w:t>Τουμαράς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Βασ</w:t>
      </w:r>
      <w:proofErr w:type="spellEnd"/>
      <w:r w:rsidRPr="00E313AA">
        <w:rPr>
          <w:rStyle w:val="ae"/>
          <w:rFonts w:ascii="Arial" w:eastAsia="Bookman Old Style" w:hAnsi="Arial" w:cs="Arial"/>
          <w:i w:val="0"/>
          <w:color w:val="000000"/>
          <w:kern w:val="1"/>
          <w:sz w:val="22"/>
          <w:szCs w:val="22"/>
          <w:shd w:val="clear" w:color="auto" w:fill="FFFFFF"/>
          <w:lang w:bidi="hi-IN"/>
        </w:rPr>
        <w:t>. 2</w:t>
      </w:r>
      <w:r>
        <w:rPr>
          <w:rStyle w:val="ae"/>
          <w:rFonts w:ascii="Arial" w:eastAsia="Bookman Old Style" w:hAnsi="Arial" w:cs="Arial"/>
          <w:i w:val="0"/>
          <w:color w:val="000000"/>
          <w:kern w:val="1"/>
          <w:sz w:val="22"/>
          <w:szCs w:val="22"/>
          <w:shd w:val="clear" w:color="auto" w:fill="FFFFFF"/>
          <w:lang w:bidi="hi-IN"/>
        </w:rPr>
        <w:t>0)</w:t>
      </w:r>
      <w:r w:rsidRPr="00E313AA">
        <w:rPr>
          <w:rStyle w:val="ae"/>
          <w:rFonts w:ascii="Arial" w:eastAsia="Bookman Old Style" w:hAnsi="Arial" w:cs="Arial"/>
          <w:i w:val="0"/>
          <w:color w:val="000000"/>
          <w:kern w:val="1"/>
          <w:sz w:val="22"/>
          <w:szCs w:val="22"/>
          <w:shd w:val="clear" w:color="auto" w:fill="FFFFFF"/>
          <w:lang w:bidi="hi-IN"/>
        </w:rPr>
        <w:t xml:space="preserve">Κατής </w:t>
      </w:r>
      <w:proofErr w:type="spellStart"/>
      <w:r w:rsidRPr="00E313AA">
        <w:rPr>
          <w:rStyle w:val="ae"/>
          <w:rFonts w:ascii="Arial" w:eastAsia="Bookman Old Style" w:hAnsi="Arial" w:cs="Arial"/>
          <w:i w:val="0"/>
          <w:color w:val="000000"/>
          <w:kern w:val="1"/>
          <w:sz w:val="22"/>
          <w:szCs w:val="22"/>
          <w:shd w:val="clear" w:color="auto" w:fill="FFFFFF"/>
          <w:lang w:bidi="hi-IN"/>
        </w:rPr>
        <w:t>Χαρ</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
    <w:p w:rsidR="00E30729" w:rsidRPr="00E313AA" w:rsidRDefault="00E30729" w:rsidP="00E30729">
      <w:pPr>
        <w:jc w:val="both"/>
      </w:pPr>
    </w:p>
    <w:p w:rsidR="00E30729" w:rsidRPr="007A23A2" w:rsidRDefault="00E30729" w:rsidP="00E30729">
      <w:pPr>
        <w:widowControl w:val="0"/>
        <w:tabs>
          <w:tab w:val="center" w:pos="8460"/>
        </w:tabs>
        <w:suppressAutoHyphens/>
      </w:pPr>
      <w:r w:rsidRPr="00E313AA">
        <w:rPr>
          <w:rFonts w:ascii="Arial" w:hAnsi="Arial" w:cs="Arial"/>
          <w:sz w:val="22"/>
          <w:szCs w:val="22"/>
        </w:rPr>
        <w:t xml:space="preserve">ΚΑΤΑ  ψήφισαν οι δημοτικοί σύμβουλοι </w:t>
      </w:r>
      <w:proofErr w:type="spellStart"/>
      <w:r w:rsidRPr="00E313AA">
        <w:rPr>
          <w:rFonts w:ascii="Arial" w:hAnsi="Arial" w:cs="Arial"/>
          <w:sz w:val="22"/>
          <w:szCs w:val="22"/>
        </w:rPr>
        <w:t>κ.κ</w:t>
      </w:r>
      <w:proofErr w:type="spellEnd"/>
      <w:r w:rsidRPr="00E313AA">
        <w:rPr>
          <w:rFonts w:ascii="Arial" w:hAnsi="Arial" w:cs="Arial"/>
          <w:sz w:val="22"/>
          <w:szCs w:val="22"/>
        </w:rPr>
        <w:t xml:space="preserve">. 1) </w:t>
      </w:r>
      <w:r>
        <w:rPr>
          <w:rFonts w:ascii="Arial" w:hAnsi="Arial" w:cs="Arial"/>
          <w:sz w:val="22"/>
          <w:szCs w:val="22"/>
        </w:rPr>
        <w:t xml:space="preserve"> </w:t>
      </w:r>
      <w:r w:rsidRPr="00E313AA">
        <w:rPr>
          <w:rFonts w:ascii="Arial" w:hAnsi="Arial" w:cs="Arial"/>
          <w:sz w:val="22"/>
          <w:szCs w:val="22"/>
        </w:rPr>
        <w:t xml:space="preserve"> </w:t>
      </w:r>
      <w:proofErr w:type="spellStart"/>
      <w:r w:rsidRPr="00E313AA">
        <w:rPr>
          <w:rFonts w:ascii="Arial" w:hAnsi="Arial" w:cs="Arial"/>
          <w:sz w:val="22"/>
          <w:szCs w:val="22"/>
        </w:rPr>
        <w:t>Αρκουμάνης</w:t>
      </w:r>
      <w:proofErr w:type="spellEnd"/>
      <w:r w:rsidRPr="00E313AA">
        <w:rPr>
          <w:rFonts w:ascii="Arial" w:hAnsi="Arial" w:cs="Arial"/>
          <w:sz w:val="22"/>
          <w:szCs w:val="22"/>
        </w:rPr>
        <w:t xml:space="preserve"> Πέτρ</w:t>
      </w:r>
      <w:r>
        <w:rPr>
          <w:rFonts w:ascii="Arial" w:hAnsi="Arial" w:cs="Arial"/>
          <w:sz w:val="22"/>
          <w:szCs w:val="22"/>
        </w:rPr>
        <w:t>ος</w:t>
      </w:r>
      <w:r w:rsidRPr="00E313AA">
        <w:rPr>
          <w:rFonts w:ascii="Arial" w:hAnsi="Arial" w:cs="Arial"/>
          <w:sz w:val="22"/>
          <w:szCs w:val="22"/>
        </w:rPr>
        <w:t xml:space="preserve">. </w:t>
      </w:r>
      <w:r>
        <w:rPr>
          <w:rFonts w:ascii="Arial" w:hAnsi="Arial" w:cs="Arial"/>
          <w:sz w:val="22"/>
          <w:szCs w:val="22"/>
        </w:rPr>
        <w:t xml:space="preserve"> 2)</w:t>
      </w:r>
      <w:r w:rsidRPr="00E313AA">
        <w:rPr>
          <w:rFonts w:ascii="Arial" w:hAnsi="Arial" w:cs="Arial"/>
          <w:sz w:val="22"/>
          <w:szCs w:val="22"/>
        </w:rPr>
        <w:t xml:space="preserve"> </w:t>
      </w:r>
      <w:proofErr w:type="spellStart"/>
      <w:r w:rsidRPr="00E313AA">
        <w:rPr>
          <w:rFonts w:ascii="Arial" w:hAnsi="Arial" w:cs="Arial"/>
          <w:sz w:val="22"/>
          <w:szCs w:val="22"/>
        </w:rPr>
        <w:t>Τσιφής</w:t>
      </w:r>
      <w:proofErr w:type="spellEnd"/>
      <w:r w:rsidRPr="00E313AA">
        <w:rPr>
          <w:rFonts w:ascii="Arial" w:hAnsi="Arial" w:cs="Arial"/>
          <w:sz w:val="22"/>
          <w:szCs w:val="22"/>
        </w:rPr>
        <w:t xml:space="preserve"> Δημ</w:t>
      </w:r>
      <w:r>
        <w:rPr>
          <w:rFonts w:ascii="Arial" w:hAnsi="Arial" w:cs="Arial"/>
          <w:sz w:val="22"/>
          <w:szCs w:val="22"/>
        </w:rPr>
        <w:t>ήτριος</w:t>
      </w:r>
      <w:r w:rsidRPr="00E313AA">
        <w:rPr>
          <w:rFonts w:ascii="Arial" w:hAnsi="Arial" w:cs="Arial"/>
          <w:sz w:val="22"/>
          <w:szCs w:val="22"/>
        </w:rPr>
        <w:t xml:space="preserve">. </w:t>
      </w:r>
      <w:r>
        <w:rPr>
          <w:rFonts w:ascii="Arial" w:hAnsi="Arial" w:cs="Arial"/>
          <w:sz w:val="22"/>
          <w:szCs w:val="22"/>
        </w:rPr>
        <w:t xml:space="preserve"> </w:t>
      </w:r>
    </w:p>
    <w:p w:rsidR="008A70C0" w:rsidRPr="00E30729" w:rsidRDefault="00A3002C" w:rsidP="008A70C0">
      <w:pPr>
        <w:tabs>
          <w:tab w:val="center" w:pos="8460"/>
        </w:tabs>
        <w:spacing w:before="280" w:line="360" w:lineRule="auto"/>
        <w:ind w:right="-278"/>
        <w:jc w:val="both"/>
        <w:rPr>
          <w:rFonts w:ascii="Arial" w:hAnsi="Arial" w:cs="Arial"/>
        </w:rPr>
      </w:pPr>
      <w:r w:rsidRPr="00E30729">
        <w:rPr>
          <w:rFonts w:ascii="Arial" w:eastAsia="Arial" w:hAnsi="Arial" w:cs="Arial"/>
          <w:color w:val="000000"/>
          <w:sz w:val="22"/>
          <w:szCs w:val="22"/>
        </w:rPr>
        <w:t xml:space="preserve"> </w:t>
      </w:r>
      <w:r w:rsidR="008A70C0" w:rsidRPr="00E30729">
        <w:rPr>
          <w:rFonts w:ascii="Arial" w:eastAsia="Arial" w:hAnsi="Arial" w:cs="Arial"/>
          <w:sz w:val="22"/>
          <w:szCs w:val="22"/>
        </w:rPr>
        <w:t xml:space="preserve">Το Δημοτικό Συμβούλιο αφού άκουσε τα ανωτέρω και έλαβε υπόψη του : </w:t>
      </w:r>
    </w:p>
    <w:p w:rsidR="008A70C0" w:rsidRPr="00E30729" w:rsidRDefault="008A70C0" w:rsidP="00E30729">
      <w:pPr>
        <w:pStyle w:val="a5"/>
        <w:widowControl w:val="0"/>
        <w:numPr>
          <w:ilvl w:val="0"/>
          <w:numId w:val="8"/>
        </w:numPr>
        <w:suppressAutoHyphens/>
        <w:spacing w:before="119" w:after="119" w:line="276" w:lineRule="auto"/>
        <w:jc w:val="both"/>
        <w:rPr>
          <w:rFonts w:cs="Arial"/>
          <w:szCs w:val="22"/>
        </w:rPr>
      </w:pPr>
      <w:r w:rsidRPr="00E30729">
        <w:rPr>
          <w:rFonts w:eastAsia="Arial" w:cs="Arial"/>
          <w:bCs/>
          <w:color w:val="000000"/>
          <w:kern w:val="1"/>
          <w:szCs w:val="22"/>
          <w:shd w:val="clear" w:color="auto" w:fill="FFFFFF"/>
        </w:rPr>
        <w:t>την 1</w:t>
      </w:r>
      <w:r w:rsidR="00A3002C" w:rsidRPr="00E30729">
        <w:rPr>
          <w:rFonts w:eastAsia="Arial" w:cs="Arial"/>
          <w:bCs/>
          <w:color w:val="000000"/>
          <w:kern w:val="1"/>
          <w:szCs w:val="22"/>
          <w:shd w:val="clear" w:color="auto" w:fill="FFFFFF"/>
        </w:rPr>
        <w:t>70/2020</w:t>
      </w:r>
      <w:r w:rsidRPr="00E30729">
        <w:rPr>
          <w:rStyle w:val="ae"/>
          <w:rFonts w:eastAsia="Arial" w:cs="Arial"/>
          <w:color w:val="000000"/>
          <w:kern w:val="1"/>
          <w:szCs w:val="22"/>
          <w:shd w:val="clear" w:color="auto" w:fill="FFFFFF"/>
          <w:lang w:bidi="hi-IN"/>
        </w:rPr>
        <w:t xml:space="preserve"> </w:t>
      </w:r>
      <w:r w:rsidRPr="00E30729">
        <w:rPr>
          <w:rStyle w:val="ae"/>
          <w:rFonts w:eastAsia="Arial" w:cs="Arial"/>
          <w:i w:val="0"/>
          <w:color w:val="000000"/>
          <w:kern w:val="1"/>
          <w:szCs w:val="22"/>
          <w:shd w:val="clear" w:color="auto" w:fill="FFFFFF"/>
          <w:lang w:bidi="hi-IN"/>
        </w:rPr>
        <w:t>(ΑΔΑ: Ω</w:t>
      </w:r>
      <w:r w:rsidR="00A3002C" w:rsidRPr="00E30729">
        <w:rPr>
          <w:rStyle w:val="ae"/>
          <w:rFonts w:eastAsia="Arial" w:cs="Arial"/>
          <w:i w:val="0"/>
          <w:color w:val="000000"/>
          <w:kern w:val="1"/>
          <w:szCs w:val="22"/>
          <w:shd w:val="clear" w:color="auto" w:fill="FFFFFF"/>
          <w:lang w:bidi="hi-IN"/>
        </w:rPr>
        <w:t>ΦΗΨΩΛΗ-ΟΓ8</w:t>
      </w:r>
      <w:r w:rsidRPr="00E30729">
        <w:rPr>
          <w:rStyle w:val="ae"/>
          <w:rFonts w:eastAsia="Arial" w:cs="Arial"/>
          <w:i w:val="0"/>
          <w:color w:val="000000"/>
          <w:kern w:val="1"/>
          <w:szCs w:val="22"/>
          <w:shd w:val="clear" w:color="auto" w:fill="FFFFFF"/>
          <w:lang w:bidi="hi-IN"/>
        </w:rPr>
        <w:t>)</w:t>
      </w:r>
      <w:r w:rsidRPr="00E30729">
        <w:rPr>
          <w:rFonts w:eastAsia="Arial" w:cs="Arial"/>
          <w:color w:val="000000"/>
          <w:kern w:val="1"/>
          <w:szCs w:val="22"/>
          <w:shd w:val="clear" w:color="auto" w:fill="FFFFFF"/>
          <w:lang w:bidi="hi-IN"/>
        </w:rPr>
        <w:t xml:space="preserve"> απόφαση  της Οικονομικής Επιτροπής   </w:t>
      </w:r>
    </w:p>
    <w:p w:rsidR="00E30729" w:rsidRPr="007B344E" w:rsidRDefault="00E30729" w:rsidP="00E30729">
      <w:pPr>
        <w:pStyle w:val="a8"/>
        <w:numPr>
          <w:ilvl w:val="0"/>
          <w:numId w:val="8"/>
        </w:numPr>
        <w:spacing w:before="4" w:after="4" w:line="360" w:lineRule="auto"/>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E30729" w:rsidRDefault="00E30729" w:rsidP="00E30729">
      <w:pPr>
        <w:pStyle w:val="a8"/>
        <w:widowControl w:val="0"/>
        <w:numPr>
          <w:ilvl w:val="0"/>
          <w:numId w:val="8"/>
        </w:numPr>
        <w:spacing w:line="360" w:lineRule="auto"/>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w:t>
      </w:r>
      <w:r w:rsidRPr="007B344E">
        <w:rPr>
          <w:rFonts w:ascii="Arial" w:hAnsi="Arial" w:cs="Arial"/>
          <w:sz w:val="22"/>
          <w:szCs w:val="22"/>
        </w:rPr>
        <w:lastRenderedPageBreak/>
        <w:t xml:space="preserve">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E30729" w:rsidRDefault="00E30729" w:rsidP="00E30729">
      <w:pPr>
        <w:pStyle w:val="a8"/>
        <w:widowControl w:val="0"/>
        <w:numPr>
          <w:ilvl w:val="0"/>
          <w:numId w:val="8"/>
        </w:numPr>
        <w:spacing w:line="360" w:lineRule="auto"/>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E30729" w:rsidRDefault="00E30729" w:rsidP="00E30729">
      <w:pPr>
        <w:pStyle w:val="a8"/>
        <w:widowControl w:val="0"/>
        <w:numPr>
          <w:ilvl w:val="0"/>
          <w:numId w:val="8"/>
        </w:numPr>
        <w:spacing w:before="6" w:after="6" w:line="360" w:lineRule="auto"/>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E30729" w:rsidRPr="008310E0" w:rsidRDefault="00E30729" w:rsidP="00E30729">
      <w:pPr>
        <w:pStyle w:val="a8"/>
        <w:numPr>
          <w:ilvl w:val="0"/>
          <w:numId w:val="8"/>
        </w:numPr>
        <w:tabs>
          <w:tab w:val="center" w:pos="8460"/>
        </w:tabs>
        <w:spacing w:before="113" w:after="113" w:line="360" w:lineRule="auto"/>
        <w:jc w:val="both"/>
        <w:rPr>
          <w:rFonts w:ascii="Arial" w:hAnsi="Arial" w:cs="Arial"/>
          <w:i/>
          <w:sz w:val="22"/>
          <w:szCs w:val="22"/>
        </w:rPr>
      </w:pPr>
      <w:r w:rsidRPr="008310E0">
        <w:rPr>
          <w:rStyle w:val="ae"/>
          <w:rFonts w:ascii="Arial" w:eastAsia="Arial" w:hAnsi="Arial" w:cs="Arial"/>
          <w:bCs/>
          <w:i w:val="0"/>
          <w:sz w:val="22"/>
          <w:szCs w:val="22"/>
        </w:rPr>
        <w:t xml:space="preserve">τις διατάξεις των άρθρων 65,67,238 του Ν.3852/10, όπως τροποποιήθηκαν με το άρθρο 72 και 74 του Ν. 4555/2018 και </w:t>
      </w:r>
      <w:r w:rsidRPr="008310E0">
        <w:rPr>
          <w:rFonts w:ascii="Arial" w:hAnsi="Arial" w:cs="Arial"/>
          <w:bCs/>
          <w:i/>
          <w:sz w:val="22"/>
          <w:szCs w:val="22"/>
        </w:rPr>
        <w:t xml:space="preserve">την παρ. 9 του άρθρου 266 του ν. 3852/2010 όπως ισχύει </w:t>
      </w:r>
    </w:p>
    <w:p w:rsidR="00A3002C" w:rsidRPr="00E30729" w:rsidRDefault="00A3002C" w:rsidP="00E30729">
      <w:pPr>
        <w:widowControl w:val="0"/>
        <w:numPr>
          <w:ilvl w:val="0"/>
          <w:numId w:val="8"/>
        </w:numPr>
        <w:suppressAutoHyphens/>
        <w:spacing w:line="360" w:lineRule="auto"/>
        <w:jc w:val="both"/>
        <w:rPr>
          <w:rFonts w:ascii="Arial" w:hAnsi="Arial" w:cs="Arial"/>
          <w:sz w:val="22"/>
          <w:szCs w:val="22"/>
        </w:rPr>
      </w:pPr>
      <w:r w:rsidRPr="00E30729">
        <w:rPr>
          <w:rFonts w:ascii="Arial" w:hAnsi="Arial" w:cs="Arial"/>
          <w:iCs/>
          <w:sz w:val="22"/>
          <w:szCs w:val="22"/>
        </w:rPr>
        <w:t>Τις διατάξεις της παρ. 9 του άρθ. 266 του Ν. 3852/2010</w:t>
      </w:r>
    </w:p>
    <w:p w:rsidR="00A3002C" w:rsidRPr="00E30729" w:rsidRDefault="00A3002C" w:rsidP="00E30729">
      <w:pPr>
        <w:widowControl w:val="0"/>
        <w:numPr>
          <w:ilvl w:val="0"/>
          <w:numId w:val="8"/>
        </w:numPr>
        <w:suppressAutoHyphens/>
        <w:spacing w:line="360" w:lineRule="auto"/>
        <w:jc w:val="both"/>
        <w:rPr>
          <w:rFonts w:ascii="Arial" w:hAnsi="Arial" w:cs="Arial"/>
          <w:iCs/>
          <w:sz w:val="22"/>
          <w:szCs w:val="22"/>
        </w:rPr>
      </w:pPr>
      <w:r w:rsidRPr="00E30729">
        <w:rPr>
          <w:rFonts w:ascii="Arial" w:hAnsi="Arial" w:cs="Arial"/>
          <w:iCs/>
          <w:sz w:val="22"/>
          <w:szCs w:val="22"/>
        </w:rPr>
        <w:t>Τις διατάξεις της ΚΥΑ  34574/2018 (ΦΕΚ 2942/Β/20-7-2018)</w:t>
      </w:r>
    </w:p>
    <w:p w:rsidR="00A3002C" w:rsidRPr="00E30729" w:rsidRDefault="00A3002C" w:rsidP="00E30729">
      <w:pPr>
        <w:widowControl w:val="0"/>
        <w:numPr>
          <w:ilvl w:val="0"/>
          <w:numId w:val="8"/>
        </w:numPr>
        <w:suppressAutoHyphens/>
        <w:spacing w:line="360" w:lineRule="auto"/>
        <w:jc w:val="both"/>
        <w:rPr>
          <w:rFonts w:ascii="Arial" w:hAnsi="Arial" w:cs="Arial"/>
          <w:iCs/>
          <w:sz w:val="22"/>
          <w:szCs w:val="22"/>
        </w:rPr>
      </w:pPr>
      <w:r w:rsidRPr="00E30729">
        <w:rPr>
          <w:rFonts w:ascii="Arial" w:hAnsi="Arial" w:cs="Arial"/>
          <w:iCs/>
          <w:sz w:val="22"/>
          <w:szCs w:val="22"/>
        </w:rPr>
        <w:t>Τις διατάξεις της ΚΥΑ 55905/2019</w:t>
      </w:r>
    </w:p>
    <w:p w:rsidR="00A3002C" w:rsidRPr="00E30729" w:rsidRDefault="00A3002C" w:rsidP="00E30729">
      <w:pPr>
        <w:pStyle w:val="Web"/>
        <w:widowControl w:val="0"/>
        <w:numPr>
          <w:ilvl w:val="0"/>
          <w:numId w:val="8"/>
        </w:numPr>
        <w:tabs>
          <w:tab w:val="left" w:pos="450"/>
        </w:tabs>
        <w:spacing w:before="0" w:after="0" w:line="360" w:lineRule="auto"/>
        <w:jc w:val="both"/>
        <w:rPr>
          <w:rFonts w:ascii="Arial" w:hAnsi="Arial" w:cs="Arial"/>
          <w:b/>
          <w:bCs/>
          <w:sz w:val="22"/>
          <w:szCs w:val="22"/>
        </w:rPr>
      </w:pPr>
      <w:r w:rsidRPr="00E30729">
        <w:rPr>
          <w:rStyle w:val="af0"/>
          <w:rFonts w:ascii="Arial" w:eastAsia="Verdana" w:hAnsi="Arial" w:cs="Arial"/>
          <w:b w:val="0"/>
          <w:iCs/>
          <w:sz w:val="22"/>
          <w:szCs w:val="22"/>
          <w:shd w:val="clear" w:color="auto" w:fill="FFFFFF"/>
        </w:rPr>
        <w:t xml:space="preserve">Την αριθμ.412/2019 Απόφαση Δημοτικού Συμβουλίου (ΑΔΑ:ΩΠ35ΩΛΗ-ΙΗΙ) με την οποία  εγκρίθηκε ο προϋπολογισμός του Δήμου </w:t>
      </w:r>
      <w:proofErr w:type="spellStart"/>
      <w:r w:rsidRPr="00E30729">
        <w:rPr>
          <w:rStyle w:val="af0"/>
          <w:rFonts w:ascii="Arial" w:eastAsia="Verdana" w:hAnsi="Arial" w:cs="Arial"/>
          <w:b w:val="0"/>
          <w:iCs/>
          <w:sz w:val="22"/>
          <w:szCs w:val="22"/>
          <w:shd w:val="clear" w:color="auto" w:fill="FFFFFF"/>
        </w:rPr>
        <w:t>Λεβαδέων</w:t>
      </w:r>
      <w:proofErr w:type="spellEnd"/>
      <w:r w:rsidRPr="00E30729">
        <w:rPr>
          <w:rStyle w:val="af0"/>
          <w:rFonts w:ascii="Arial" w:eastAsia="Verdana" w:hAnsi="Arial" w:cs="Arial"/>
          <w:b w:val="0"/>
          <w:iCs/>
          <w:sz w:val="22"/>
          <w:szCs w:val="22"/>
          <w:shd w:val="clear" w:color="auto" w:fill="FFFFFF"/>
        </w:rPr>
        <w:t xml:space="preserve"> οικονομικού έτους 2020 και το ΟΠΔ 2020&amp; η οποία επικυρώθηκε για τον προϋπολογισμό με την αριθμ.πρωτ.1939/228240/2019/13-1-2020 απόφαση του Συντονιστή </w:t>
      </w:r>
      <w:proofErr w:type="spellStart"/>
      <w:r w:rsidRPr="00E30729">
        <w:rPr>
          <w:rStyle w:val="af0"/>
          <w:rFonts w:ascii="Arial" w:eastAsia="Verdana" w:hAnsi="Arial" w:cs="Arial"/>
          <w:b w:val="0"/>
          <w:iCs/>
          <w:sz w:val="22"/>
          <w:szCs w:val="22"/>
          <w:shd w:val="clear" w:color="auto" w:fill="FFFFFF"/>
        </w:rPr>
        <w:t>Αποκ.Διοικ.Θεσσαλίας</w:t>
      </w:r>
      <w:proofErr w:type="spellEnd"/>
      <w:r w:rsidRPr="00E30729">
        <w:rPr>
          <w:rStyle w:val="af0"/>
          <w:rFonts w:ascii="Arial" w:eastAsia="Verdana" w:hAnsi="Arial" w:cs="Arial"/>
          <w:b w:val="0"/>
          <w:iCs/>
          <w:sz w:val="22"/>
          <w:szCs w:val="22"/>
          <w:shd w:val="clear" w:color="auto" w:fill="FFFFFF"/>
        </w:rPr>
        <w:t xml:space="preserve">-Στερεάς Ελλάδας (ΑΔΑ:68ΦΦΟΡ10-ΜΛ0) και για το ΟΠΔ με την 67/6568/16-1-2020 όμοια </w:t>
      </w:r>
    </w:p>
    <w:p w:rsidR="00A3002C" w:rsidRPr="00E30729" w:rsidRDefault="00A3002C" w:rsidP="00E30729">
      <w:pPr>
        <w:pStyle w:val="Web"/>
        <w:widowControl w:val="0"/>
        <w:numPr>
          <w:ilvl w:val="0"/>
          <w:numId w:val="8"/>
        </w:numPr>
        <w:tabs>
          <w:tab w:val="left" w:pos="450"/>
        </w:tabs>
        <w:spacing w:before="0" w:after="0" w:line="360" w:lineRule="auto"/>
        <w:jc w:val="both"/>
        <w:rPr>
          <w:rStyle w:val="af0"/>
          <w:rFonts w:ascii="Arial" w:hAnsi="Arial" w:cs="Arial"/>
          <w:b w:val="0"/>
          <w:bCs w:val="0"/>
          <w:sz w:val="22"/>
          <w:szCs w:val="22"/>
        </w:rPr>
      </w:pPr>
      <w:r w:rsidRPr="00E30729">
        <w:rPr>
          <w:rStyle w:val="af0"/>
          <w:rFonts w:ascii="Arial" w:eastAsia="Verdana" w:hAnsi="Arial" w:cs="Arial"/>
          <w:b w:val="0"/>
          <w:iCs/>
          <w:sz w:val="22"/>
          <w:szCs w:val="22"/>
          <w:shd w:val="clear" w:color="auto" w:fill="FFFFFF"/>
        </w:rPr>
        <w:t>Την αριθμ.35/2020 απόφαση Δημοτικού Συμβουλίου (ΑΔΑ:Ω5ΒΤΩΛΗ-ΤΒΤ) που αφορά την έγκριση της υποχρεωτικής αναμόρφωσης προϋπολογισμού 2020 και ΟΠΔ 2020 βάσει του άρθρου 6 της Κ.Υ.Α. 55905/2019 (39/2020 απόφαση Οικονομικής Επιτροπής).</w:t>
      </w:r>
    </w:p>
    <w:p w:rsidR="008A70C0" w:rsidRPr="00E30729" w:rsidRDefault="00A3002C" w:rsidP="00E30729">
      <w:pPr>
        <w:pStyle w:val="ad"/>
        <w:widowControl w:val="0"/>
        <w:numPr>
          <w:ilvl w:val="0"/>
          <w:numId w:val="8"/>
        </w:numPr>
        <w:tabs>
          <w:tab w:val="left" w:pos="450"/>
        </w:tabs>
        <w:suppressAutoHyphens/>
        <w:spacing w:after="0" w:line="360" w:lineRule="auto"/>
        <w:jc w:val="both"/>
        <w:rPr>
          <w:rFonts w:ascii="Arial" w:hAnsi="Arial" w:cs="Arial"/>
          <w:sz w:val="22"/>
          <w:szCs w:val="22"/>
        </w:rPr>
      </w:pPr>
      <w:r w:rsidRPr="00E30729">
        <w:rPr>
          <w:rStyle w:val="af0"/>
          <w:rFonts w:ascii="Arial" w:hAnsi="Arial" w:cs="Arial"/>
          <w:b w:val="0"/>
          <w:iCs/>
          <w:sz w:val="22"/>
          <w:szCs w:val="22"/>
          <w:shd w:val="clear" w:color="auto" w:fill="FFFFFF"/>
        </w:rPr>
        <w:t xml:space="preserve"> </w:t>
      </w:r>
      <w:r w:rsidRPr="00E30729">
        <w:rPr>
          <w:rFonts w:ascii="Arial" w:hAnsi="Arial" w:cs="Arial"/>
          <w:b/>
          <w:bCs/>
          <w:sz w:val="22"/>
          <w:szCs w:val="22"/>
        </w:rPr>
        <w:t xml:space="preserve"> </w:t>
      </w:r>
      <w:r w:rsidRPr="00E30729">
        <w:rPr>
          <w:rFonts w:ascii="Arial" w:hAnsi="Arial" w:cs="Arial"/>
          <w:bCs/>
          <w:sz w:val="22"/>
          <w:szCs w:val="22"/>
        </w:rPr>
        <w:t>Τη μεταξύ των μελών συζήτηση σύμφωνα με τα πρακτικά</w:t>
      </w:r>
    </w:p>
    <w:p w:rsidR="008A70C0" w:rsidRPr="00A3002C" w:rsidRDefault="008A70C0" w:rsidP="003E3CD0">
      <w:pPr>
        <w:tabs>
          <w:tab w:val="center" w:pos="8460"/>
        </w:tabs>
        <w:jc w:val="both"/>
        <w:rPr>
          <w:rFonts w:ascii="Arial" w:hAnsi="Arial" w:cs="Arial"/>
          <w:sz w:val="22"/>
          <w:szCs w:val="22"/>
        </w:rPr>
      </w:pPr>
      <w:r w:rsidRPr="00A3002C">
        <w:rPr>
          <w:rFonts w:ascii="Arial" w:eastAsia="Calibri" w:hAnsi="Arial" w:cs="Arial"/>
          <w:b/>
          <w:bCs/>
          <w:sz w:val="22"/>
          <w:szCs w:val="22"/>
        </w:rPr>
        <w:t xml:space="preserve">                                              </w:t>
      </w:r>
    </w:p>
    <w:p w:rsidR="003E3CD0" w:rsidRDefault="003E3CD0" w:rsidP="00E30729">
      <w:pPr>
        <w:widowControl w:val="0"/>
        <w:tabs>
          <w:tab w:val="left" w:pos="1980"/>
        </w:tabs>
        <w:suppressAutoHyphens/>
        <w:spacing w:before="119" w:after="119"/>
        <w:ind w:left="360"/>
        <w:jc w:val="center"/>
      </w:pPr>
      <w:r>
        <w:rPr>
          <w:rFonts w:ascii="Calibri" w:eastAsia="Arial" w:hAnsi="Calibri" w:cs="Calibri"/>
          <w:b/>
          <w:bCs/>
          <w:sz w:val="22"/>
          <w:szCs w:val="22"/>
        </w:rPr>
        <w:t>ΑΠΟΦΑΣΙΖΕΙ ΚΑΤΑ ΠΛΕΙΟΨΗΦΙΑ</w:t>
      </w:r>
    </w:p>
    <w:p w:rsidR="003E3CD0" w:rsidRDefault="003E3CD0" w:rsidP="003E3CD0">
      <w:pPr>
        <w:tabs>
          <w:tab w:val="center" w:pos="8460"/>
        </w:tabs>
        <w:jc w:val="both"/>
      </w:pPr>
    </w:p>
    <w:p w:rsidR="003E3CD0" w:rsidRPr="00E30729" w:rsidRDefault="009E2371" w:rsidP="003E3CD0">
      <w:pPr>
        <w:tabs>
          <w:tab w:val="left" w:pos="0"/>
        </w:tabs>
        <w:suppressAutoHyphens/>
        <w:spacing w:before="120" w:after="120" w:line="360" w:lineRule="auto"/>
        <w:ind w:left="-397" w:right="-170"/>
        <w:rPr>
          <w:rFonts w:ascii="Arial" w:hAnsi="Arial" w:cs="Arial"/>
          <w:i/>
        </w:rPr>
      </w:pPr>
      <w:r>
        <w:rPr>
          <w:rStyle w:val="ae"/>
          <w:rFonts w:ascii="Arial" w:eastAsia="Arial" w:hAnsi="Arial" w:cs="Arial"/>
          <w:b/>
          <w:bCs/>
          <w:i w:val="0"/>
          <w:iCs w:val="0"/>
          <w:color w:val="00000A"/>
          <w:kern w:val="1"/>
          <w:position w:val="2"/>
          <w:sz w:val="22"/>
          <w:szCs w:val="22"/>
          <w:highlight w:val="white"/>
          <w:shd w:val="clear" w:color="auto" w:fill="FFFFFF"/>
          <w:lang w:bidi="hi-IN"/>
        </w:rPr>
        <w:t xml:space="preserve"> </w:t>
      </w:r>
      <w:r w:rsidR="003E3CD0" w:rsidRPr="00E30729">
        <w:rPr>
          <w:rStyle w:val="ae"/>
          <w:rFonts w:ascii="Arial" w:eastAsia="Arial" w:hAnsi="Arial" w:cs="Arial"/>
          <w:b/>
          <w:bCs/>
          <w:i w:val="0"/>
          <w:iCs w:val="0"/>
          <w:color w:val="00000A"/>
          <w:kern w:val="1"/>
          <w:position w:val="2"/>
          <w:sz w:val="22"/>
          <w:szCs w:val="22"/>
          <w:highlight w:val="white"/>
          <w:shd w:val="clear" w:color="auto" w:fill="FFFFFF"/>
          <w:lang w:bidi="hi-IN"/>
        </w:rPr>
        <w:t xml:space="preserve"> Εγκρίνει την   αναμόρφωση του προϋπολογισμού οικονομικού έτους 2020 μετά τα αποτελέσματα εκτέλεσής του μέχρι 30/6/2020, σύμφωνα με τις διατάξεις της παρ. 9 του άρθρου 266 του Ν.3852/2010,  ως κατωτέρω: </w:t>
      </w:r>
      <w:r w:rsidR="003E3CD0" w:rsidRPr="00E30729">
        <w:rPr>
          <w:rStyle w:val="ae"/>
          <w:rFonts w:ascii="Arial" w:eastAsia="Arial" w:hAnsi="Arial" w:cs="Arial"/>
          <w:b/>
          <w:bCs/>
          <w:i w:val="0"/>
          <w:iCs w:val="0"/>
          <w:color w:val="333333"/>
          <w:kern w:val="1"/>
          <w:position w:val="2"/>
          <w:sz w:val="22"/>
          <w:szCs w:val="22"/>
          <w:highlight w:val="white"/>
          <w:shd w:val="clear" w:color="auto" w:fill="FFFFFF"/>
          <w:lang w:bidi="hi-IN"/>
        </w:rPr>
        <w:t xml:space="preserve"> </w:t>
      </w:r>
    </w:p>
    <w:p w:rsidR="00681576" w:rsidRDefault="00681576" w:rsidP="00B70461">
      <w:pPr>
        <w:rPr>
          <w:rFonts w:ascii="Calibri" w:hAnsi="Calibri" w:cs="Calibri"/>
          <w:b/>
          <w:bCs/>
          <w:i/>
          <w:iCs/>
          <w:sz w:val="18"/>
          <w:szCs w:val="18"/>
        </w:rPr>
      </w:pPr>
    </w:p>
    <w:p w:rsidR="003E3CD0" w:rsidRDefault="003E3CD0" w:rsidP="00B70461">
      <w:pPr>
        <w:rPr>
          <w:rFonts w:ascii="Calibri" w:hAnsi="Calibri" w:cs="Calibri"/>
          <w:b/>
          <w:bCs/>
          <w:i/>
          <w:iCs/>
          <w:sz w:val="18"/>
          <w:szCs w:val="18"/>
        </w:rPr>
      </w:pPr>
    </w:p>
    <w:p w:rsidR="003E3CD0" w:rsidRPr="001B5AF5" w:rsidRDefault="003E3CD0" w:rsidP="003E3CD0">
      <w:pPr>
        <w:numPr>
          <w:ilvl w:val="0"/>
          <w:numId w:val="7"/>
        </w:numPr>
        <w:spacing w:before="120" w:after="120" w:line="360" w:lineRule="auto"/>
        <w:jc w:val="both"/>
        <w:rPr>
          <w:rFonts w:ascii="Calibri" w:hAnsi="Calibri" w:cs="Calibri"/>
          <w:b/>
          <w:sz w:val="22"/>
          <w:szCs w:val="22"/>
        </w:rPr>
      </w:pPr>
      <w:r w:rsidRPr="001B5AF5">
        <w:rPr>
          <w:rFonts w:ascii="Calibri" w:hAnsi="Calibri" w:cs="Calibri"/>
          <w:b/>
          <w:sz w:val="22"/>
          <w:szCs w:val="22"/>
        </w:rPr>
        <w:t>Μείωση κωδικών Εσόδων</w:t>
      </w:r>
    </w:p>
    <w:tbl>
      <w:tblPr>
        <w:tblW w:w="9800" w:type="dxa"/>
        <w:jc w:val="center"/>
        <w:tblLook w:val="04A0"/>
      </w:tblPr>
      <w:tblGrid>
        <w:gridCol w:w="1053"/>
        <w:gridCol w:w="3820"/>
        <w:gridCol w:w="1384"/>
        <w:gridCol w:w="1494"/>
        <w:gridCol w:w="1748"/>
        <w:gridCol w:w="1547"/>
      </w:tblGrid>
      <w:tr w:rsidR="003E3CD0" w:rsidRPr="001B5AF5" w:rsidTr="00A3002C">
        <w:trPr>
          <w:trHeight w:val="660"/>
          <w:jc w:val="center"/>
        </w:trPr>
        <w:tc>
          <w:tcPr>
            <w:tcW w:w="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r w:rsidRPr="001B5AF5">
              <w:rPr>
                <w:rFonts w:ascii="Calibri" w:hAnsi="Calibri" w:cs="Calibri"/>
                <w:b/>
                <w:bCs/>
                <w:color w:val="000000"/>
                <w:sz w:val="22"/>
                <w:szCs w:val="22"/>
              </w:rPr>
              <w:t>Κ.Α.</w:t>
            </w:r>
          </w:p>
        </w:tc>
        <w:tc>
          <w:tcPr>
            <w:tcW w:w="382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r w:rsidRPr="001B5AF5">
              <w:rPr>
                <w:rFonts w:ascii="Calibri" w:hAnsi="Calibri" w:cs="Calibri"/>
                <w:b/>
                <w:bCs/>
                <w:color w:val="000000"/>
                <w:sz w:val="22"/>
                <w:szCs w:val="22"/>
              </w:rPr>
              <w:t>Τίτλος Εσόδου</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proofErr w:type="spellStart"/>
            <w:r w:rsidRPr="001B5AF5">
              <w:rPr>
                <w:rFonts w:ascii="Calibri" w:hAnsi="Calibri" w:cs="Calibri"/>
                <w:b/>
                <w:bCs/>
                <w:color w:val="000000"/>
                <w:sz w:val="22"/>
                <w:szCs w:val="22"/>
              </w:rPr>
              <w:t>Προυπ</w:t>
            </w:r>
            <w:proofErr w:type="spellEnd"/>
            <w:r w:rsidRPr="001B5AF5">
              <w:rPr>
                <w:rFonts w:ascii="Calibri" w:hAnsi="Calibri" w:cs="Calibri"/>
                <w:b/>
                <w:bCs/>
                <w:color w:val="000000"/>
                <w:sz w:val="22"/>
                <w:szCs w:val="22"/>
              </w:rPr>
              <w:t>/</w:t>
            </w:r>
            <w:proofErr w:type="spellStart"/>
            <w:r w:rsidRPr="001B5AF5">
              <w:rPr>
                <w:rFonts w:ascii="Calibri" w:hAnsi="Calibri" w:cs="Calibri"/>
                <w:b/>
                <w:bCs/>
                <w:color w:val="000000"/>
                <w:sz w:val="22"/>
                <w:szCs w:val="22"/>
              </w:rPr>
              <w:t>σμός</w:t>
            </w:r>
            <w:proofErr w:type="spellEnd"/>
            <w:r w:rsidRPr="001B5AF5">
              <w:rPr>
                <w:rFonts w:ascii="Calibri" w:hAnsi="Calibri" w:cs="Calibri"/>
                <w:b/>
                <w:bCs/>
                <w:color w:val="000000"/>
                <w:sz w:val="22"/>
                <w:szCs w:val="22"/>
              </w:rPr>
              <w:t xml:space="preserve"> 2020</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r w:rsidRPr="001B5AF5">
              <w:rPr>
                <w:rFonts w:ascii="Calibri" w:hAnsi="Calibri" w:cs="Calibri"/>
                <w:b/>
                <w:bCs/>
                <w:color w:val="000000"/>
                <w:sz w:val="22"/>
                <w:szCs w:val="22"/>
              </w:rPr>
              <w:t>Αναμόρφωση</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r w:rsidRPr="001B5AF5">
              <w:rPr>
                <w:rFonts w:ascii="Calibri" w:hAnsi="Calibri" w:cs="Calibri"/>
                <w:b/>
                <w:bCs/>
                <w:color w:val="000000"/>
                <w:sz w:val="22"/>
                <w:szCs w:val="22"/>
              </w:rPr>
              <w:t xml:space="preserve">Διαμορφωθέντα </w:t>
            </w:r>
            <w:proofErr w:type="spellStart"/>
            <w:r w:rsidRPr="001B5AF5">
              <w:rPr>
                <w:rFonts w:ascii="Calibri" w:hAnsi="Calibri" w:cs="Calibri"/>
                <w:b/>
                <w:bCs/>
                <w:color w:val="000000"/>
                <w:sz w:val="22"/>
                <w:szCs w:val="22"/>
              </w:rPr>
              <w:t>Προυπ</w:t>
            </w:r>
            <w:proofErr w:type="spellEnd"/>
            <w:r w:rsidRPr="001B5AF5">
              <w:rPr>
                <w:rFonts w:ascii="Calibri" w:hAnsi="Calibri" w:cs="Calibri"/>
                <w:b/>
                <w:bCs/>
                <w:color w:val="000000"/>
                <w:sz w:val="22"/>
                <w:szCs w:val="22"/>
              </w:rPr>
              <w:t>/</w:t>
            </w:r>
            <w:proofErr w:type="spellStart"/>
            <w:r w:rsidRPr="001B5AF5">
              <w:rPr>
                <w:rFonts w:ascii="Calibri" w:hAnsi="Calibri" w:cs="Calibri"/>
                <w:b/>
                <w:bCs/>
                <w:color w:val="000000"/>
                <w:sz w:val="22"/>
                <w:szCs w:val="22"/>
              </w:rPr>
              <w:t>σμού</w:t>
            </w:r>
            <w:proofErr w:type="spellEnd"/>
            <w:r w:rsidRPr="001B5AF5">
              <w:rPr>
                <w:rFonts w:ascii="Calibri" w:hAnsi="Calibri" w:cs="Calibri"/>
                <w:b/>
                <w:bCs/>
                <w:color w:val="000000"/>
                <w:sz w:val="22"/>
                <w:szCs w:val="22"/>
              </w:rPr>
              <w:t xml:space="preserve">  2020</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r w:rsidRPr="001B5AF5">
              <w:rPr>
                <w:rFonts w:ascii="Calibri" w:hAnsi="Calibri" w:cs="Calibri"/>
                <w:b/>
                <w:bCs/>
                <w:color w:val="000000"/>
                <w:sz w:val="22"/>
                <w:szCs w:val="22"/>
              </w:rPr>
              <w:t>Παρατηρήσεις</w:t>
            </w:r>
          </w:p>
        </w:tc>
      </w:tr>
      <w:tr w:rsidR="003E3CD0" w:rsidRPr="001B5AF5" w:rsidTr="00A3002C">
        <w:trPr>
          <w:trHeight w:val="330"/>
          <w:jc w:val="center"/>
        </w:trPr>
        <w:tc>
          <w:tcPr>
            <w:tcW w:w="760" w:type="dxa"/>
            <w:tcBorders>
              <w:top w:val="nil"/>
              <w:left w:val="single" w:sz="4" w:space="0" w:color="auto"/>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0</w:t>
            </w:r>
          </w:p>
        </w:tc>
        <w:tc>
          <w:tcPr>
            <w:tcW w:w="382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ΤΑΚΤΙΚΑ ΕΣΟΔΑ</w:t>
            </w:r>
          </w:p>
        </w:tc>
        <w:tc>
          <w:tcPr>
            <w:tcW w:w="11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8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2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6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5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0111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Μισθώματα από αστικά ακίνητα (άρθρο 192 ΚΔΚ)</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79.000,00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18.600,00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60.400,00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0115</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Μισθώματα από την παραχώρηση κοινόχρηστων χώρων για την τοποθέτηση διαφημιστικών μέσων (άρθρο 3 Ν 2946/2001)</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0121.002</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Έσοδα από την εκμετάλλευση διαφημιστικών χωρών σε στέγαστρα αστικών και υπεραστικών συγκοινωνιών (άρθρο 21 Ν 2963/2001)</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2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0412</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Δικαίωμα ενταφιασμού</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17.000,00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2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0414</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Τέλος ανακομιδής</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0434.001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Δικαίωμα συμμετοχής στην κατασκήνωση της </w:t>
            </w:r>
            <w:proofErr w:type="spellStart"/>
            <w:r w:rsidRPr="001B5AF5">
              <w:rPr>
                <w:rFonts w:ascii="Calibri" w:hAnsi="Calibri" w:cs="Calibri"/>
                <w:color w:val="000000"/>
                <w:sz w:val="22"/>
                <w:szCs w:val="22"/>
              </w:rPr>
              <w:t>Παλιομηλιάς</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6.400,00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6.400,00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0434.003</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Εσοδα</w:t>
            </w:r>
            <w:proofErr w:type="spellEnd"/>
            <w:r w:rsidRPr="001B5AF5">
              <w:rPr>
                <w:rFonts w:ascii="Calibri" w:hAnsi="Calibri" w:cs="Calibri"/>
                <w:color w:val="000000"/>
                <w:sz w:val="22"/>
                <w:szCs w:val="22"/>
              </w:rPr>
              <w:t xml:space="preserve"> από παραχώρηση χρήσης Συνεδριακού Κέντρου Κρύας και Υπαίθριου Θεάτρου Κρύας</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2.500,00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0451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Τέλος διαμονής </w:t>
            </w:r>
            <w:proofErr w:type="spellStart"/>
            <w:r w:rsidRPr="001B5AF5">
              <w:rPr>
                <w:rFonts w:ascii="Calibri" w:hAnsi="Calibri" w:cs="Calibri"/>
                <w:color w:val="000000"/>
                <w:sz w:val="22"/>
                <w:szCs w:val="22"/>
              </w:rPr>
              <w:t>παρεπιδημούντων</w:t>
            </w:r>
            <w:proofErr w:type="spellEnd"/>
            <w:r w:rsidRPr="001B5AF5">
              <w:rPr>
                <w:rFonts w:ascii="Calibri" w:hAnsi="Calibri" w:cs="Calibri"/>
                <w:color w:val="000000"/>
                <w:sz w:val="22"/>
                <w:szCs w:val="22"/>
              </w:rPr>
              <w:t xml:space="preserve"> (άρθρο 6 Ν 1080/80, άρθρο 27 παρ. 10 Ν 2130/93)</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1.300,00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0452</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Τέλος επί των ακαθαρίστων εσόδων των κέντρων διασκέδασης, εστιατορίων και συναφών καταστημάτων (άρθρο 20 Ν 2539/97)</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9.000,00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8.500,00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0461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Τέλος χρήσης κοινόχρηστων χώρων (άρθρο 3 Ν 1080/80)</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43.500,00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8.500,00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35.000,00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0465</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Ειδικό τέλος λατομικών προϊόντων (άρθρο 15 Ν 2115/93, άρθρο 27 Ν 2130/93)</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8.000,00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0527</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Τροφεία δημοτικών παιδικών-βρεφονηπιακών σταθμών (άρθρων 9 και 10 της ΚΥΑ 16065/2002 (ΦΕΚ 497 Β'))</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35.500,00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5.500,00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28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0529.001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Εισφορές από μέλη Κ.Α.Π.Η.</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2.750,00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1.250,00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1.500,00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29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0529.002</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Eισφορές</w:t>
            </w:r>
            <w:proofErr w:type="spellEnd"/>
            <w:r w:rsidRPr="001B5AF5">
              <w:rPr>
                <w:rFonts w:ascii="Calibri" w:hAnsi="Calibri" w:cs="Calibri"/>
                <w:color w:val="000000"/>
                <w:sz w:val="22"/>
                <w:szCs w:val="22"/>
              </w:rPr>
              <w:t xml:space="preserve"> (δίδακτρα) από μαθητές Δημοτικού Ωδείου</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26.100,00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16.100,00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0713</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Παράβολα για την έκδοση των αδειών ίδρυσης και λειτουργίας επιχειρήσεων υγειονομικού ενδιαφέροντος (άρθρο 80 ΔΚΚ)</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8.000,00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330"/>
          <w:jc w:val="center"/>
        </w:trPr>
        <w:tc>
          <w:tcPr>
            <w:tcW w:w="7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jc w:val="both"/>
              <w:rPr>
                <w:rFonts w:ascii="Calibri" w:hAnsi="Calibri" w:cs="Calibri"/>
                <w:b/>
                <w:bCs/>
                <w:color w:val="000000"/>
                <w:sz w:val="22"/>
                <w:szCs w:val="22"/>
              </w:rPr>
            </w:pPr>
            <w:r w:rsidRPr="001B5AF5">
              <w:rPr>
                <w:rFonts w:ascii="Calibri" w:hAnsi="Calibri" w:cs="Calibri"/>
                <w:b/>
                <w:bCs/>
                <w:color w:val="000000"/>
                <w:sz w:val="22"/>
                <w:szCs w:val="22"/>
              </w:rPr>
              <w:t>1</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ΕΚΤΑΚΤΑ ΕΣΟΔΑ</w:t>
            </w:r>
          </w:p>
        </w:tc>
        <w:tc>
          <w:tcPr>
            <w:tcW w:w="11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8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2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6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1322.031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Επιχορήγηση από ΠΔΕ για </w:t>
            </w:r>
            <w:r w:rsidRPr="001B5AF5">
              <w:rPr>
                <w:rFonts w:ascii="Calibri" w:hAnsi="Calibri" w:cs="Calibri"/>
                <w:color w:val="000000"/>
                <w:sz w:val="22"/>
                <w:szCs w:val="22"/>
              </w:rPr>
              <w:lastRenderedPageBreak/>
              <w:t>''</w:t>
            </w:r>
            <w:proofErr w:type="spellStart"/>
            <w:r w:rsidRPr="001B5AF5">
              <w:rPr>
                <w:rFonts w:ascii="Calibri" w:hAnsi="Calibri" w:cs="Calibri"/>
                <w:color w:val="000000"/>
                <w:sz w:val="22"/>
                <w:szCs w:val="22"/>
              </w:rPr>
              <w:t>Αρσηεπικινδυνότηταςαπό</w:t>
            </w:r>
            <w:proofErr w:type="spellEnd"/>
            <w:r w:rsidRPr="001B5AF5">
              <w:rPr>
                <w:rFonts w:ascii="Calibri" w:hAnsi="Calibri" w:cs="Calibri"/>
                <w:color w:val="000000"/>
                <w:sz w:val="22"/>
                <w:szCs w:val="22"/>
              </w:rPr>
              <w:t xml:space="preserve"> καταπτώσεις βραχωδών μαζών''</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lastRenderedPageBreak/>
              <w:t>100.000,00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100.000,00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ΠΔΕ</w:t>
            </w:r>
          </w:p>
        </w:tc>
      </w:tr>
      <w:tr w:rsidR="003E3CD0" w:rsidRPr="001B5AF5" w:rsidTr="00A3002C">
        <w:trPr>
          <w:trHeight w:val="12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lastRenderedPageBreak/>
              <w:t>1322.038</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Επιχορήγηση από ΠΔΕ ΣΑΕ 055-ΥΠ.ΕΣ.  για 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 χρήση δημοτικών υπηρεσιών και πολιτιστικών δραστηριοτήτων</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700.000,00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ΥΠ.ΕΣ-ΣΑΕ 055</w:t>
            </w:r>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1322.043</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Επιχορήγηση από ΠΔΕ ΣΑΕΠ 066 (</w:t>
            </w:r>
            <w:proofErr w:type="spellStart"/>
            <w:r w:rsidRPr="001B5AF5">
              <w:rPr>
                <w:rFonts w:ascii="Calibri" w:hAnsi="Calibri" w:cs="Calibri"/>
                <w:color w:val="000000"/>
                <w:sz w:val="22"/>
                <w:szCs w:val="22"/>
              </w:rPr>
              <w:t>Περιφ.Στ.Ελλ</w:t>
            </w:r>
            <w:proofErr w:type="spellEnd"/>
            <w:r w:rsidRPr="001B5AF5">
              <w:rPr>
                <w:rFonts w:ascii="Calibri" w:hAnsi="Calibri" w:cs="Calibri"/>
                <w:color w:val="000000"/>
                <w:sz w:val="22"/>
                <w:szCs w:val="22"/>
              </w:rPr>
              <w:t xml:space="preserve">) για Διατήρηση και </w:t>
            </w:r>
            <w:proofErr w:type="spellStart"/>
            <w:r w:rsidRPr="001B5AF5">
              <w:rPr>
                <w:rFonts w:ascii="Calibri" w:hAnsi="Calibri" w:cs="Calibri"/>
                <w:color w:val="000000"/>
                <w:sz w:val="22"/>
                <w:szCs w:val="22"/>
              </w:rPr>
              <w:t>επανάχρηση</w:t>
            </w:r>
            <w:proofErr w:type="spellEnd"/>
            <w:r w:rsidRPr="001B5AF5">
              <w:rPr>
                <w:rFonts w:ascii="Calibri" w:hAnsi="Calibri" w:cs="Calibri"/>
                <w:color w:val="000000"/>
                <w:sz w:val="22"/>
                <w:szCs w:val="22"/>
              </w:rPr>
              <w:t xml:space="preserve"> αξιόλογου βιομηχανικού κτιριακού αποθέματος Μύλου </w:t>
            </w:r>
            <w:proofErr w:type="spellStart"/>
            <w:r w:rsidRPr="001B5AF5">
              <w:rPr>
                <w:rFonts w:ascii="Calibri" w:hAnsi="Calibri" w:cs="Calibri"/>
                <w:color w:val="000000"/>
                <w:sz w:val="22"/>
                <w:szCs w:val="22"/>
              </w:rPr>
              <w:t>Παπαιωάννου</w:t>
            </w:r>
            <w:proofErr w:type="spellEnd"/>
            <w:r w:rsidRPr="001B5AF5">
              <w:rPr>
                <w:rFonts w:ascii="Calibri" w:hAnsi="Calibri" w:cs="Calibri"/>
                <w:color w:val="000000"/>
                <w:sz w:val="22"/>
                <w:szCs w:val="22"/>
              </w:rPr>
              <w:t xml:space="preserve"> (</w:t>
            </w:r>
            <w:proofErr w:type="spellStart"/>
            <w:r w:rsidRPr="001B5AF5">
              <w:rPr>
                <w:rFonts w:ascii="Calibri" w:hAnsi="Calibri" w:cs="Calibri"/>
                <w:color w:val="000000"/>
                <w:sz w:val="22"/>
                <w:szCs w:val="22"/>
              </w:rPr>
              <w:t>Α΄Φάση</w:t>
            </w:r>
            <w:proofErr w:type="spellEnd"/>
            <w:r w:rsidRPr="001B5AF5">
              <w:rPr>
                <w:rFonts w:ascii="Calibri" w:hAnsi="Calibri" w:cs="Calibri"/>
                <w:color w:val="000000"/>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15.000,00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ΠΔΕ - ΣΑΕΠ066</w:t>
            </w:r>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1322.046</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Μελέτη ανάδειξης και αποκατάστασης του μνημείου ''Τζαμί Γαζί Ομέρ''</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60.000,00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ΥΠ.ΕΣ-ΣΑΕ 055</w:t>
            </w:r>
          </w:p>
        </w:tc>
      </w:tr>
      <w:tr w:rsidR="003E3CD0" w:rsidRPr="001B5AF5" w:rsidTr="00A3002C">
        <w:trPr>
          <w:trHeight w:val="10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1322.049</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Παρεμβάσεις για προσαρμογή λειτουργούντων έξι (6) δημοτικών βρεφικών παιδικών και </w:t>
            </w:r>
            <w:proofErr w:type="spellStart"/>
            <w:r w:rsidRPr="001B5AF5">
              <w:rPr>
                <w:rFonts w:ascii="Calibri" w:hAnsi="Calibri" w:cs="Calibri"/>
                <w:color w:val="000000"/>
                <w:sz w:val="22"/>
                <w:szCs w:val="22"/>
              </w:rPr>
              <w:t>βρεφονηπιακων</w:t>
            </w:r>
            <w:proofErr w:type="spellEnd"/>
            <w:r w:rsidRPr="001B5AF5">
              <w:rPr>
                <w:rFonts w:ascii="Calibri" w:hAnsi="Calibri" w:cs="Calibri"/>
                <w:color w:val="000000"/>
                <w:sz w:val="22"/>
                <w:szCs w:val="22"/>
              </w:rPr>
              <w:t xml:space="preserve"> σταθμών στις προδιαγραφές του νέου θεσμικού πλαισίου </w:t>
            </w:r>
            <w:proofErr w:type="spellStart"/>
            <w:r w:rsidRPr="001B5AF5">
              <w:rPr>
                <w:rFonts w:ascii="Calibri" w:hAnsi="Calibri" w:cs="Calibri"/>
                <w:color w:val="000000"/>
                <w:sz w:val="22"/>
                <w:szCs w:val="22"/>
              </w:rPr>
              <w:t>αδειοδότησης</w:t>
            </w:r>
            <w:proofErr w:type="spellEnd"/>
            <w:r w:rsidRPr="001B5AF5">
              <w:rPr>
                <w:rFonts w:ascii="Calibri" w:hAnsi="Calibri" w:cs="Calibri"/>
                <w:color w:val="000000"/>
                <w:sz w:val="22"/>
                <w:szCs w:val="22"/>
              </w:rPr>
              <w:t xml:space="preserve"> σύμφωνα με τις διατάξεις του Π.Δ. 99/2017</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289.000,00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250.000,00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39.000,00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ΥΠ.ΕΣ-ΣΑΕ 055</w:t>
            </w:r>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1322.051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Επιχορήγηση από πρόγραμμα ΦΙΛΟΔΗΜΟΣ ΙΙ για Διαμόρφωση περιβάλλοντος χώρου Δημαρχείου</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ΦΙΛΟΔΗΜΟΣ ΙΙ</w:t>
            </w:r>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1328.018</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Επιχορήγηση από ΕΤΠΑ για Δημιουργία χώρων πρασίνου ? πάρκα τσέπης (πράξη Ανοικτό Κέντρο Εμπορίου Δήμου </w:t>
            </w:r>
            <w:proofErr w:type="spellStart"/>
            <w:r w:rsidRPr="001B5AF5">
              <w:rPr>
                <w:rFonts w:ascii="Calibri" w:hAnsi="Calibri" w:cs="Calibri"/>
                <w:color w:val="000000"/>
                <w:sz w:val="22"/>
                <w:szCs w:val="22"/>
              </w:rPr>
              <w:t>Λεβαδέων</w:t>
            </w:r>
            <w:proofErr w:type="spellEnd"/>
            <w:r w:rsidRPr="001B5AF5">
              <w:rPr>
                <w:rFonts w:ascii="Calibri" w:hAnsi="Calibri" w:cs="Calibri"/>
                <w:color w:val="000000"/>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25.000,00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ΕΤΠΑ – ΑΚΕ</w:t>
            </w:r>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1328.019</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Επιχορήγηση από ΕΤΠΑ για Προσβασιμότητα ΑΜΕΑ επί της οδού </w:t>
            </w:r>
            <w:proofErr w:type="spellStart"/>
            <w:r w:rsidRPr="001B5AF5">
              <w:rPr>
                <w:rFonts w:ascii="Calibri" w:hAnsi="Calibri" w:cs="Calibri"/>
                <w:color w:val="000000"/>
                <w:sz w:val="22"/>
                <w:szCs w:val="22"/>
              </w:rPr>
              <w:t>Καραγιαννοπούλου</w:t>
            </w:r>
            <w:proofErr w:type="spellEnd"/>
            <w:r w:rsidRPr="001B5AF5">
              <w:rPr>
                <w:rFonts w:ascii="Calibri" w:hAnsi="Calibri" w:cs="Calibri"/>
                <w:color w:val="000000"/>
                <w:sz w:val="22"/>
                <w:szCs w:val="22"/>
              </w:rPr>
              <w:t xml:space="preserve">, Ανδρεαδάκη και Ελ. Γονή (πράξη Ανοικτό Κέντρο Εμπορίου Δήμου </w:t>
            </w:r>
            <w:proofErr w:type="spellStart"/>
            <w:r w:rsidRPr="001B5AF5">
              <w:rPr>
                <w:rFonts w:ascii="Calibri" w:hAnsi="Calibri" w:cs="Calibri"/>
                <w:color w:val="000000"/>
                <w:sz w:val="22"/>
                <w:szCs w:val="22"/>
              </w:rPr>
              <w:t>Λεβαδέων</w:t>
            </w:r>
            <w:proofErr w:type="spellEnd"/>
            <w:r w:rsidRPr="001B5AF5">
              <w:rPr>
                <w:rFonts w:ascii="Calibri" w:hAnsi="Calibri" w:cs="Calibri"/>
                <w:color w:val="000000"/>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15.000,00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ΕΤΠΑ – ΑΚΕ</w:t>
            </w:r>
          </w:p>
        </w:tc>
      </w:tr>
      <w:tr w:rsidR="003E3CD0" w:rsidRPr="001B5AF5" w:rsidTr="00A3002C">
        <w:trPr>
          <w:trHeight w:val="105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1328.025</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Επιχορήγηση από ΕΤΠΑ για Υλοποίηση και εγκατάσταση καινοτόμου συστήματος WI-FI - Συνδεσιμότητα για πρόσβαση στο Internet και στο </w:t>
            </w:r>
            <w:proofErr w:type="spellStart"/>
            <w:r w:rsidRPr="001B5AF5">
              <w:rPr>
                <w:rFonts w:ascii="Calibri" w:hAnsi="Calibri" w:cs="Calibri"/>
                <w:color w:val="000000"/>
                <w:sz w:val="22"/>
                <w:szCs w:val="22"/>
              </w:rPr>
              <w:t>Intanet</w:t>
            </w:r>
            <w:proofErr w:type="spellEnd"/>
            <w:r w:rsidRPr="001B5AF5">
              <w:rPr>
                <w:rFonts w:ascii="Calibri" w:hAnsi="Calibri" w:cs="Calibri"/>
                <w:color w:val="000000"/>
                <w:sz w:val="22"/>
                <w:szCs w:val="22"/>
              </w:rPr>
              <w:t xml:space="preserve"> (πράξη Ανοικτό Κέντρο Εμπορίου Δήμου </w:t>
            </w:r>
            <w:proofErr w:type="spellStart"/>
            <w:r w:rsidRPr="001B5AF5">
              <w:rPr>
                <w:rFonts w:ascii="Calibri" w:hAnsi="Calibri" w:cs="Calibri"/>
                <w:color w:val="000000"/>
                <w:sz w:val="22"/>
                <w:szCs w:val="22"/>
              </w:rPr>
              <w:t>Λεβαδέων</w:t>
            </w:r>
            <w:proofErr w:type="spellEnd"/>
            <w:r w:rsidRPr="001B5AF5">
              <w:rPr>
                <w:rFonts w:ascii="Calibri" w:hAnsi="Calibri" w:cs="Calibri"/>
                <w:color w:val="000000"/>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101.680,00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91.680,00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ΕΤΠΑ – ΑΚΕ</w:t>
            </w:r>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1328.027</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Επιχορήγηση από ΕΤΠΑ για Φωτισμό και Ανάδειξη Κτιρίου Ιεράς Μητρόπολης (πράξη Ανοικτό Κέντρο Εμπορίου Δήμου </w:t>
            </w:r>
            <w:proofErr w:type="spellStart"/>
            <w:r w:rsidRPr="001B5AF5">
              <w:rPr>
                <w:rFonts w:ascii="Calibri" w:hAnsi="Calibri" w:cs="Calibri"/>
                <w:color w:val="000000"/>
                <w:sz w:val="22"/>
                <w:szCs w:val="22"/>
              </w:rPr>
              <w:t>Λεβαδέων</w:t>
            </w:r>
            <w:proofErr w:type="spellEnd"/>
            <w:r w:rsidRPr="001B5AF5">
              <w:rPr>
                <w:rFonts w:ascii="Calibri" w:hAnsi="Calibri" w:cs="Calibri"/>
                <w:color w:val="000000"/>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27.908,00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22.908,00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ΕΤΠΑ – ΑΚΕ</w:t>
            </w:r>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1328.201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Επιχορήγηση από ΠΑΑ 2014-2020 για Βελτίωση και Ανάπλαση κοινοχρήστων χώρων Τ.Κ. </w:t>
            </w:r>
            <w:proofErr w:type="spellStart"/>
            <w:r w:rsidRPr="001B5AF5">
              <w:rPr>
                <w:rFonts w:ascii="Calibri" w:hAnsi="Calibri" w:cs="Calibri"/>
                <w:color w:val="000000"/>
                <w:sz w:val="22"/>
                <w:szCs w:val="22"/>
              </w:rPr>
              <w:t>Ανθοχωρίου</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40.000,00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ΕΓΤΑΑ (ΠΑΑ 2014-2020)</w:t>
            </w:r>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1511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Προσαυξήσεις εκπρόθεσμης καταβολής χρεών (άρθρο 6 ΝΔ 356/74, άρθρο 16 Ν </w:t>
            </w:r>
            <w:r w:rsidRPr="001B5AF5">
              <w:rPr>
                <w:rFonts w:ascii="Calibri" w:hAnsi="Calibri" w:cs="Calibri"/>
                <w:color w:val="000000"/>
                <w:sz w:val="22"/>
                <w:szCs w:val="22"/>
              </w:rPr>
              <w:lastRenderedPageBreak/>
              <w:t>2130/93)</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lastRenderedPageBreak/>
              <w:t>78.000,00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48.000,00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lastRenderedPageBreak/>
              <w:t>1512</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Πρόστιμα του ΚΟΚ, του ΝΔ 805/71 και του ΑΝ 170/67 (άρθρο 31 Ν 2130/93)</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62.000,00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15.000,00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47.000,00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1519.001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Λοιπά πρόστιμα και χρηματικές ποινές επιβαλλόμενες βάσει ειδικών διατάξεων</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12.000,00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360"/>
          <w:jc w:val="center"/>
        </w:trPr>
        <w:tc>
          <w:tcPr>
            <w:tcW w:w="7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jc w:val="both"/>
              <w:rPr>
                <w:rFonts w:ascii="Calibri" w:hAnsi="Calibri" w:cs="Calibri"/>
                <w:b/>
                <w:bCs/>
                <w:color w:val="000000"/>
                <w:sz w:val="22"/>
                <w:szCs w:val="22"/>
              </w:rPr>
            </w:pPr>
            <w:r w:rsidRPr="001B5AF5">
              <w:rPr>
                <w:rFonts w:ascii="Calibri" w:hAnsi="Calibri" w:cs="Calibri"/>
                <w:b/>
                <w:bCs/>
                <w:color w:val="000000"/>
                <w:sz w:val="22"/>
                <w:szCs w:val="22"/>
              </w:rPr>
              <w:t>2</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ΕΣΟΔΑ Π.Ο.Ε. ΠΟΥ ΒΕΒΑΙΩΝΟΝΤΑΙ ΓΙΑ ΠΡΩΤΗ ΦΟΡΑ</w:t>
            </w:r>
          </w:p>
        </w:tc>
        <w:tc>
          <w:tcPr>
            <w:tcW w:w="11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8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2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6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2111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Τακτικά έσοδα από τέλη καθαριότητας και ηλεκτροφωτισμού</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425.000,00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40.000,00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385.000,00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Τέλη καθαριότητας</w:t>
            </w:r>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2115.002</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Τέλος Ακίνητης περιουσίας (μη ηλεκτροδοτούμενα ακίνητα)</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33.000,00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31.000,00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2118</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Τακτικά έσοδα επί των ακαθαρίστων εσόδων επιτηδευματιών</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12.000,00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9.000,00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2211.001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Πρόστιμα παραβάσεων Κ.Ο.Κ. -Ελεγχόμενης στάθμευσης Π.Ο.Ε.</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39.000,00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19.000,00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350"/>
          <w:jc w:val="center"/>
        </w:trPr>
        <w:tc>
          <w:tcPr>
            <w:tcW w:w="7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jc w:val="both"/>
              <w:rPr>
                <w:rFonts w:ascii="Calibri" w:hAnsi="Calibri" w:cs="Calibri"/>
                <w:b/>
                <w:bCs/>
                <w:color w:val="000000"/>
                <w:sz w:val="22"/>
                <w:szCs w:val="22"/>
              </w:rPr>
            </w:pPr>
            <w:r w:rsidRPr="001B5AF5">
              <w:rPr>
                <w:rFonts w:ascii="Calibri" w:hAnsi="Calibri" w:cs="Calibri"/>
                <w:b/>
                <w:bCs/>
                <w:color w:val="000000"/>
                <w:sz w:val="22"/>
                <w:szCs w:val="22"/>
              </w:rPr>
              <w:t>3</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Εισπράξεις από Δάνεια και Απαιτήσεις ΠΟΕ</w:t>
            </w:r>
          </w:p>
        </w:tc>
        <w:tc>
          <w:tcPr>
            <w:tcW w:w="11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8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2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6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3123.001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Επενδυτικά δάνεια για Ασφαλτόστρωση οδού αγροτικής περιοχής </w:t>
            </w:r>
            <w:proofErr w:type="spellStart"/>
            <w:r w:rsidRPr="001B5AF5">
              <w:rPr>
                <w:rFonts w:ascii="Calibri" w:hAnsi="Calibri" w:cs="Calibri"/>
                <w:color w:val="000000"/>
                <w:sz w:val="22"/>
                <w:szCs w:val="22"/>
              </w:rPr>
              <w:t>Κυριακίου</w:t>
            </w:r>
            <w:proofErr w:type="spellEnd"/>
            <w:r w:rsidRPr="001B5AF5">
              <w:rPr>
                <w:rFonts w:ascii="Calibri" w:hAnsi="Calibri" w:cs="Calibri"/>
                <w:color w:val="000000"/>
                <w:sz w:val="22"/>
                <w:szCs w:val="22"/>
              </w:rPr>
              <w:t xml:space="preserve"> (ΦΙΛΟΔΗΜΟΣ Ι-άρθ.69 Ν.4509/2017)</w:t>
            </w:r>
          </w:p>
        </w:tc>
        <w:tc>
          <w:tcPr>
            <w:tcW w:w="11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683.800,00</w:t>
            </w:r>
          </w:p>
        </w:tc>
        <w:tc>
          <w:tcPr>
            <w:tcW w:w="118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200.000,00</w:t>
            </w:r>
          </w:p>
        </w:tc>
        <w:tc>
          <w:tcPr>
            <w:tcW w:w="12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483.800,00</w:t>
            </w:r>
          </w:p>
        </w:tc>
        <w:tc>
          <w:tcPr>
            <w:tcW w:w="16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Δάνειο - Φιλόδημος Ι</w:t>
            </w:r>
          </w:p>
        </w:tc>
      </w:tr>
      <w:tr w:rsidR="003E3CD0" w:rsidRPr="001B5AF5" w:rsidTr="00A3002C">
        <w:trPr>
          <w:trHeight w:val="450"/>
          <w:jc w:val="center"/>
        </w:trPr>
        <w:tc>
          <w:tcPr>
            <w:tcW w:w="760" w:type="dxa"/>
            <w:tcBorders>
              <w:top w:val="nil"/>
              <w:left w:val="single" w:sz="4" w:space="0" w:color="auto"/>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382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Σύνολο Μείωσης Εσόδων</w:t>
            </w:r>
          </w:p>
        </w:tc>
        <w:tc>
          <w:tcPr>
            <w:tcW w:w="11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18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jc w:val="right"/>
              <w:rPr>
                <w:rFonts w:ascii="Calibri" w:hAnsi="Calibri" w:cs="Calibri"/>
                <w:b/>
                <w:bCs/>
                <w:color w:val="000000"/>
                <w:sz w:val="22"/>
                <w:szCs w:val="22"/>
              </w:rPr>
            </w:pPr>
            <w:r w:rsidRPr="001B5AF5">
              <w:rPr>
                <w:rFonts w:ascii="Calibri" w:hAnsi="Calibri" w:cs="Calibri"/>
                <w:b/>
                <w:bCs/>
                <w:color w:val="000000"/>
                <w:sz w:val="22"/>
                <w:szCs w:val="22"/>
              </w:rPr>
              <w:t>1.195.138,00</w:t>
            </w:r>
          </w:p>
        </w:tc>
        <w:tc>
          <w:tcPr>
            <w:tcW w:w="122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6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r>
    </w:tbl>
    <w:p w:rsidR="003E3CD0" w:rsidRPr="001B5AF5" w:rsidRDefault="003E3CD0" w:rsidP="003E3CD0">
      <w:pPr>
        <w:spacing w:before="120" w:after="120" w:line="360" w:lineRule="auto"/>
        <w:jc w:val="both"/>
        <w:rPr>
          <w:rFonts w:ascii="Calibri" w:hAnsi="Calibri" w:cs="Calibri"/>
          <w:b/>
          <w:sz w:val="22"/>
          <w:szCs w:val="22"/>
        </w:rPr>
      </w:pPr>
    </w:p>
    <w:p w:rsidR="003E3CD0" w:rsidRPr="0013529B" w:rsidRDefault="003E3CD0" w:rsidP="0013529B">
      <w:pPr>
        <w:pStyle w:val="ad"/>
        <w:spacing w:line="360" w:lineRule="auto"/>
        <w:ind w:left="-709"/>
        <w:jc w:val="both"/>
        <w:rPr>
          <w:rFonts w:ascii="Arial" w:hAnsi="Arial" w:cs="Arial"/>
          <w:sz w:val="22"/>
          <w:szCs w:val="22"/>
        </w:rPr>
      </w:pPr>
      <w:r w:rsidRPr="0013529B">
        <w:rPr>
          <w:rFonts w:ascii="Arial" w:hAnsi="Arial" w:cs="Arial"/>
          <w:sz w:val="22"/>
          <w:szCs w:val="22"/>
        </w:rPr>
        <w:t>Από την παραπάνω μείωση των κωδικών εσόδων  κατά  1.195.138</w:t>
      </w:r>
      <w:r w:rsidR="00E30729" w:rsidRPr="0013529B">
        <w:rPr>
          <w:rFonts w:ascii="Arial" w:hAnsi="Arial" w:cs="Arial"/>
          <w:sz w:val="22"/>
          <w:szCs w:val="22"/>
        </w:rPr>
        <w:t xml:space="preserve">  </w:t>
      </w:r>
      <w:r w:rsidRPr="0013529B">
        <w:rPr>
          <w:rFonts w:ascii="Arial" w:hAnsi="Arial" w:cs="Arial"/>
          <w:sz w:val="22"/>
          <w:szCs w:val="22"/>
          <w:u w:val="single"/>
        </w:rPr>
        <w:t xml:space="preserve">ο </w:t>
      </w:r>
      <w:proofErr w:type="spellStart"/>
      <w:r w:rsidRPr="0013529B">
        <w:rPr>
          <w:rFonts w:ascii="Arial" w:hAnsi="Arial" w:cs="Arial"/>
          <w:sz w:val="22"/>
          <w:szCs w:val="22"/>
          <w:u w:val="single"/>
        </w:rPr>
        <w:t>προυπολογισμός</w:t>
      </w:r>
      <w:proofErr w:type="spellEnd"/>
      <w:r w:rsidRPr="0013529B">
        <w:rPr>
          <w:rFonts w:ascii="Arial" w:hAnsi="Arial" w:cs="Arial"/>
          <w:sz w:val="22"/>
          <w:szCs w:val="22"/>
          <w:u w:val="single"/>
        </w:rPr>
        <w:t xml:space="preserve"> </w:t>
      </w:r>
      <w:r w:rsidR="00D77558">
        <w:rPr>
          <w:rFonts w:ascii="Arial" w:hAnsi="Arial" w:cs="Arial"/>
          <w:sz w:val="22"/>
          <w:szCs w:val="22"/>
          <w:u w:val="single"/>
        </w:rPr>
        <w:t>εσόδων</w:t>
      </w:r>
      <w:r w:rsidR="00D77558" w:rsidRPr="00D77558">
        <w:rPr>
          <w:rFonts w:ascii="Arial" w:hAnsi="Arial" w:cs="Arial"/>
          <w:sz w:val="22"/>
          <w:szCs w:val="22"/>
        </w:rPr>
        <w:t xml:space="preserve">  </w:t>
      </w:r>
      <w:r w:rsidRPr="0013529B">
        <w:rPr>
          <w:rFonts w:ascii="Arial" w:hAnsi="Arial" w:cs="Arial"/>
          <w:sz w:val="22"/>
          <w:szCs w:val="22"/>
        </w:rPr>
        <w:t xml:space="preserve">διαμορφώνεται  στα </w:t>
      </w:r>
      <w:r w:rsidR="0013529B" w:rsidRPr="0013529B">
        <w:rPr>
          <w:rFonts w:ascii="Arial" w:hAnsi="Arial" w:cs="Arial"/>
          <w:sz w:val="22"/>
          <w:szCs w:val="22"/>
        </w:rPr>
        <w:t xml:space="preserve"> </w:t>
      </w:r>
      <w:r w:rsidRPr="0013529B">
        <w:rPr>
          <w:rFonts w:ascii="Arial" w:hAnsi="Arial" w:cs="Arial"/>
          <w:b/>
          <w:bCs/>
          <w:sz w:val="22"/>
          <w:szCs w:val="22"/>
          <w:u w:val="single"/>
        </w:rPr>
        <w:t>26.707.079,83 ευρώ</w:t>
      </w:r>
      <w:r w:rsidRPr="0013529B">
        <w:rPr>
          <w:rFonts w:ascii="Arial" w:hAnsi="Arial" w:cs="Arial"/>
          <w:sz w:val="22"/>
          <w:szCs w:val="22"/>
        </w:rPr>
        <w:t xml:space="preserve">  συμπεριλαμβανομένου και του χρηματικού υπολοίπου 4.607.078,26 ευρώ</w:t>
      </w:r>
    </w:p>
    <w:p w:rsidR="003E3CD0" w:rsidRPr="001B5AF5" w:rsidRDefault="003E3CD0" w:rsidP="003E3CD0">
      <w:pPr>
        <w:pStyle w:val="ad"/>
        <w:spacing w:line="360" w:lineRule="auto"/>
        <w:rPr>
          <w:rFonts w:ascii="Calibri" w:hAnsi="Calibri" w:cs="Calibri"/>
          <w:sz w:val="22"/>
          <w:szCs w:val="22"/>
        </w:rPr>
      </w:pPr>
    </w:p>
    <w:p w:rsidR="003E3CD0" w:rsidRPr="001B5AF5" w:rsidRDefault="003E3CD0" w:rsidP="003E3CD0">
      <w:pPr>
        <w:pStyle w:val="a8"/>
        <w:numPr>
          <w:ilvl w:val="0"/>
          <w:numId w:val="7"/>
        </w:numPr>
        <w:spacing w:before="120" w:after="120" w:line="360" w:lineRule="auto"/>
        <w:jc w:val="both"/>
        <w:rPr>
          <w:rFonts w:ascii="Calibri" w:hAnsi="Calibri" w:cs="Calibri"/>
          <w:b/>
          <w:sz w:val="22"/>
          <w:szCs w:val="22"/>
        </w:rPr>
      </w:pPr>
      <w:r w:rsidRPr="001B5AF5">
        <w:rPr>
          <w:rFonts w:ascii="Calibri" w:hAnsi="Calibri" w:cs="Calibri"/>
          <w:b/>
          <w:sz w:val="22"/>
          <w:szCs w:val="22"/>
        </w:rPr>
        <w:t>Μείωση κωδικών Εξόδων</w:t>
      </w:r>
    </w:p>
    <w:tbl>
      <w:tblPr>
        <w:tblW w:w="9900" w:type="dxa"/>
        <w:jc w:val="center"/>
        <w:tblLook w:val="04A0"/>
      </w:tblPr>
      <w:tblGrid>
        <w:gridCol w:w="528"/>
        <w:gridCol w:w="1053"/>
        <w:gridCol w:w="2444"/>
        <w:gridCol w:w="1386"/>
        <w:gridCol w:w="1494"/>
        <w:gridCol w:w="1748"/>
        <w:gridCol w:w="1547"/>
      </w:tblGrid>
      <w:tr w:rsidR="003E3CD0" w:rsidRPr="001B5AF5" w:rsidTr="00A3002C">
        <w:trPr>
          <w:trHeight w:val="630"/>
          <w:jc w:val="center"/>
        </w:trPr>
        <w:tc>
          <w:tcPr>
            <w:tcW w:w="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ΥΠ.</w:t>
            </w:r>
          </w:p>
        </w:tc>
        <w:tc>
          <w:tcPr>
            <w:tcW w:w="70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Κ.Α.</w:t>
            </w:r>
          </w:p>
        </w:tc>
        <w:tc>
          <w:tcPr>
            <w:tcW w:w="384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ΠΕΡΙΓΡΑΦΗ</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proofErr w:type="spellStart"/>
            <w:r w:rsidRPr="001B5AF5">
              <w:rPr>
                <w:rFonts w:ascii="Calibri" w:hAnsi="Calibri" w:cs="Calibri"/>
                <w:b/>
                <w:bCs/>
                <w:color w:val="000000"/>
                <w:sz w:val="22"/>
                <w:szCs w:val="22"/>
              </w:rPr>
              <w:t>Προυπ</w:t>
            </w:r>
            <w:proofErr w:type="spellEnd"/>
            <w:r w:rsidRPr="001B5AF5">
              <w:rPr>
                <w:rFonts w:ascii="Calibri" w:hAnsi="Calibri" w:cs="Calibri"/>
                <w:b/>
                <w:bCs/>
                <w:color w:val="000000"/>
                <w:sz w:val="22"/>
                <w:szCs w:val="22"/>
              </w:rPr>
              <w:t>/</w:t>
            </w:r>
            <w:proofErr w:type="spellStart"/>
            <w:r w:rsidRPr="001B5AF5">
              <w:rPr>
                <w:rFonts w:ascii="Calibri" w:hAnsi="Calibri" w:cs="Calibri"/>
                <w:b/>
                <w:bCs/>
                <w:color w:val="000000"/>
                <w:sz w:val="22"/>
                <w:szCs w:val="22"/>
              </w:rPr>
              <w:t>σμός</w:t>
            </w:r>
            <w:proofErr w:type="spellEnd"/>
            <w:r w:rsidRPr="001B5AF5">
              <w:rPr>
                <w:rFonts w:ascii="Calibri" w:hAnsi="Calibri" w:cs="Calibri"/>
                <w:b/>
                <w:bCs/>
                <w:color w:val="000000"/>
                <w:sz w:val="22"/>
                <w:szCs w:val="22"/>
              </w:rPr>
              <w:t xml:space="preserve"> 2020</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r w:rsidRPr="001B5AF5">
              <w:rPr>
                <w:rFonts w:ascii="Calibri" w:hAnsi="Calibri" w:cs="Calibri"/>
                <w:b/>
                <w:bCs/>
                <w:color w:val="000000"/>
                <w:sz w:val="22"/>
                <w:szCs w:val="22"/>
              </w:rPr>
              <w:t>Αναμόρφωση</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r w:rsidRPr="001B5AF5">
              <w:rPr>
                <w:rFonts w:ascii="Calibri" w:hAnsi="Calibri" w:cs="Calibri"/>
                <w:b/>
                <w:bCs/>
                <w:color w:val="000000"/>
                <w:sz w:val="22"/>
                <w:szCs w:val="22"/>
              </w:rPr>
              <w:t xml:space="preserve">Διαμορφωθέντα </w:t>
            </w:r>
            <w:proofErr w:type="spellStart"/>
            <w:r w:rsidRPr="001B5AF5">
              <w:rPr>
                <w:rFonts w:ascii="Calibri" w:hAnsi="Calibri" w:cs="Calibri"/>
                <w:b/>
                <w:bCs/>
                <w:color w:val="000000"/>
                <w:sz w:val="22"/>
                <w:szCs w:val="22"/>
              </w:rPr>
              <w:t>Προυπ</w:t>
            </w:r>
            <w:proofErr w:type="spellEnd"/>
            <w:r w:rsidRPr="001B5AF5">
              <w:rPr>
                <w:rFonts w:ascii="Calibri" w:hAnsi="Calibri" w:cs="Calibri"/>
                <w:b/>
                <w:bCs/>
                <w:color w:val="000000"/>
                <w:sz w:val="22"/>
                <w:szCs w:val="22"/>
              </w:rPr>
              <w:t>/</w:t>
            </w:r>
            <w:proofErr w:type="spellStart"/>
            <w:r w:rsidRPr="001B5AF5">
              <w:rPr>
                <w:rFonts w:ascii="Calibri" w:hAnsi="Calibri" w:cs="Calibri"/>
                <w:b/>
                <w:bCs/>
                <w:color w:val="000000"/>
                <w:sz w:val="22"/>
                <w:szCs w:val="22"/>
              </w:rPr>
              <w:t>σμού</w:t>
            </w:r>
            <w:proofErr w:type="spellEnd"/>
            <w:r w:rsidRPr="001B5AF5">
              <w:rPr>
                <w:rFonts w:ascii="Calibri" w:hAnsi="Calibri" w:cs="Calibri"/>
                <w:b/>
                <w:bCs/>
                <w:color w:val="000000"/>
                <w:sz w:val="22"/>
                <w:szCs w:val="22"/>
              </w:rPr>
              <w:t xml:space="preserve">  2020</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r w:rsidRPr="001B5AF5">
              <w:rPr>
                <w:rFonts w:ascii="Calibri" w:hAnsi="Calibri" w:cs="Calibri"/>
                <w:b/>
                <w:bCs/>
                <w:color w:val="000000"/>
                <w:sz w:val="22"/>
                <w:szCs w:val="22"/>
              </w:rPr>
              <w:t>Παρατηρήσεις</w:t>
            </w:r>
          </w:p>
        </w:tc>
      </w:tr>
      <w:tr w:rsidR="003E3CD0" w:rsidRPr="001B5AF5" w:rsidTr="00A3002C">
        <w:trPr>
          <w:trHeight w:val="37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ΕΞΟΔΑ ΧΡΗΣΗΣ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440"/>
          <w:jc w:val="center"/>
        </w:trPr>
        <w:tc>
          <w:tcPr>
            <w:tcW w:w="360" w:type="dxa"/>
            <w:tcBorders>
              <w:top w:val="nil"/>
              <w:left w:val="single" w:sz="4" w:space="0" w:color="auto"/>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00</w:t>
            </w:r>
          </w:p>
        </w:tc>
        <w:tc>
          <w:tcPr>
            <w:tcW w:w="700" w:type="dxa"/>
            <w:tcBorders>
              <w:top w:val="nil"/>
              <w:left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40" w:type="dxa"/>
            <w:tcBorders>
              <w:top w:val="nil"/>
              <w:left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Γενικές Υπηρεσίες</w:t>
            </w:r>
          </w:p>
        </w:tc>
        <w:tc>
          <w:tcPr>
            <w:tcW w:w="1100" w:type="dxa"/>
            <w:tcBorders>
              <w:top w:val="nil"/>
              <w:left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00" w:type="dxa"/>
            <w:tcBorders>
              <w:top w:val="nil"/>
              <w:left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330"/>
          <w:jc w:val="center"/>
        </w:trPr>
        <w:tc>
          <w:tcPr>
            <w:tcW w:w="360" w:type="dxa"/>
            <w:tcBorders>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00</w:t>
            </w:r>
          </w:p>
        </w:tc>
        <w:tc>
          <w:tcPr>
            <w:tcW w:w="70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6331.003</w:t>
            </w:r>
          </w:p>
        </w:tc>
        <w:tc>
          <w:tcPr>
            <w:tcW w:w="384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Φόρος εισοδήματος φορολογικού έτους </w:t>
            </w:r>
          </w:p>
        </w:tc>
        <w:tc>
          <w:tcPr>
            <w:tcW w:w="110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67.000,00</w:t>
            </w:r>
          </w:p>
        </w:tc>
        <w:tc>
          <w:tcPr>
            <w:tcW w:w="110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40.000,00</w:t>
            </w:r>
          </w:p>
        </w:tc>
        <w:tc>
          <w:tcPr>
            <w:tcW w:w="136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27.000,00</w:t>
            </w:r>
          </w:p>
        </w:tc>
        <w:tc>
          <w:tcPr>
            <w:tcW w:w="144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370"/>
          <w:jc w:val="center"/>
        </w:trPr>
        <w:tc>
          <w:tcPr>
            <w:tcW w:w="360" w:type="dxa"/>
            <w:tcBorders>
              <w:top w:val="nil"/>
              <w:left w:val="single" w:sz="4" w:space="0" w:color="auto"/>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10</w:t>
            </w:r>
          </w:p>
        </w:tc>
        <w:tc>
          <w:tcPr>
            <w:tcW w:w="700" w:type="dxa"/>
            <w:tcBorders>
              <w:top w:val="nil"/>
              <w:left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40" w:type="dxa"/>
            <w:tcBorders>
              <w:top w:val="nil"/>
              <w:left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Διοικητικές-Οικονομικές Υπηρεσίες</w:t>
            </w:r>
          </w:p>
        </w:tc>
        <w:tc>
          <w:tcPr>
            <w:tcW w:w="1100" w:type="dxa"/>
            <w:tcBorders>
              <w:top w:val="nil"/>
              <w:left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00" w:type="dxa"/>
            <w:tcBorders>
              <w:top w:val="nil"/>
              <w:left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630"/>
          <w:jc w:val="center"/>
        </w:trPr>
        <w:tc>
          <w:tcPr>
            <w:tcW w:w="360" w:type="dxa"/>
            <w:tcBorders>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10</w:t>
            </w:r>
          </w:p>
        </w:tc>
        <w:tc>
          <w:tcPr>
            <w:tcW w:w="70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6052.002</w:t>
            </w:r>
          </w:p>
        </w:tc>
        <w:tc>
          <w:tcPr>
            <w:tcW w:w="384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Εργοδοτικές εισφορές ΙΚΑ υπαλλήλων με σύμβαση αορίστου χρόνου (ΕΦΚΑ)</w:t>
            </w:r>
          </w:p>
        </w:tc>
        <w:tc>
          <w:tcPr>
            <w:tcW w:w="110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54.790,00</w:t>
            </w:r>
          </w:p>
        </w:tc>
        <w:tc>
          <w:tcPr>
            <w:tcW w:w="110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w:t>
            </w:r>
          </w:p>
        </w:tc>
        <w:tc>
          <w:tcPr>
            <w:tcW w:w="136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51.790,00</w:t>
            </w:r>
          </w:p>
        </w:tc>
        <w:tc>
          <w:tcPr>
            <w:tcW w:w="1440" w:type="dxa"/>
            <w:tcBorders>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lastRenderedPageBreak/>
              <w:t>10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6117.004</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Καθαρισμός εγκαταστάσεων και ακινήτων υπηρεσιών του </w:t>
            </w:r>
            <w:proofErr w:type="spellStart"/>
            <w:r w:rsidRPr="001B5AF5">
              <w:rPr>
                <w:rFonts w:ascii="Calibri" w:hAnsi="Calibri" w:cs="Calibri"/>
                <w:color w:val="000000"/>
                <w:sz w:val="22"/>
                <w:szCs w:val="22"/>
              </w:rPr>
              <w:t>ΔήμουΚαθαρισμός</w:t>
            </w:r>
            <w:proofErr w:type="spellEnd"/>
            <w:r w:rsidRPr="001B5AF5">
              <w:rPr>
                <w:rFonts w:ascii="Calibri" w:hAnsi="Calibri" w:cs="Calibri"/>
                <w:color w:val="000000"/>
                <w:sz w:val="22"/>
                <w:szCs w:val="22"/>
              </w:rPr>
              <w:t xml:space="preserve"> εγκαταστάσεων και ακινήτων υπηρεσιών του Δήμου</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33.500,00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5.100,00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28.400,00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55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15</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xml:space="preserve">Υπηρεσίες </w:t>
            </w:r>
            <w:proofErr w:type="spellStart"/>
            <w:r w:rsidRPr="001B5AF5">
              <w:rPr>
                <w:rFonts w:ascii="Calibri" w:hAnsi="Calibri" w:cs="Calibri"/>
                <w:b/>
                <w:bCs/>
                <w:color w:val="000000"/>
                <w:sz w:val="22"/>
                <w:szCs w:val="22"/>
              </w:rPr>
              <w:t>Πολιτισμού,Αθλητισμού</w:t>
            </w:r>
            <w:proofErr w:type="spellEnd"/>
            <w:r w:rsidRPr="001B5AF5">
              <w:rPr>
                <w:rFonts w:ascii="Calibri" w:hAnsi="Calibri" w:cs="Calibri"/>
                <w:b/>
                <w:bCs/>
                <w:color w:val="000000"/>
                <w:sz w:val="22"/>
                <w:szCs w:val="22"/>
              </w:rPr>
              <w:t xml:space="preserve"> και Κοινωνικής Πολιτικής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6011</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Τακτικές αποδοχές (περιλαμβάνονται βασικός μισθός, δώρα εορτών, γενικά και ειδικά τακτικά επιδόματα)</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486.532,00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6.500,00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480.032,00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32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6041.004</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Τακτικές αποδοχές εκτάκτων υπαλλήλων Κατασκήνωσης</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12.160,50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12.160,50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6054.004</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Εργοδοτικές εισφορές ΙΚΑ (ΕΦΚΑ) εκτάκτων υπαλλήλων Κατασκήνωσης</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3.348,00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3.348,00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6117.005</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Ανάθεση παροχής υπηρεσιών σε παιδίατρο για Κατασκήνωση</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750,00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750,00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29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6471.001</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Εκδηλώσεις εορτών ΠΑΣΧΑ</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1.035,00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1.035,00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1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6482.001</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Προμήθεια ειδών παντοπωλείου για Κατασκήνωση</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6.000,00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21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6482.002</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Προμήθεια φρούτων και λαχανικών για Κατασκήνωση</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3.500,00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3.500,00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9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6482.003</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Προμήθεια ειδών κρεοπωλείου για Κατασκήνωση</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6482.004</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Προμήθεια γαλακτοκομικών ειδών για Κατασκήνωση</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2.800,00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2.800,00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21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6482.005</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Προμήθεια κατεψυγμένων ειδών για Κατασκήνωση</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6482.006</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Προμήθεια ειδών αρτοποιείου για Κατασκήνωση</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4.200,00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4.200,00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21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6482.007</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Προμήθεια ειδών ζαχαροπλαστείου για Κατασκήνωση</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750,00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750,00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21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lastRenderedPageBreak/>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6622.007</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Προμήθεια παιδικών στρωμάτων για Κατασκήνωση</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39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20</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Υπηρεσία Καθαριότητας και Ηλεκτροφωτισμού</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20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6011</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Τακτικές αποδοχές (περιλαμβάνονται βασικός μισθός, δώρα εορτών, γενικά και ειδικά τακτικά επιδόματα)</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640.223,00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22.500,00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617.723,00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Τέλη καθαριότητας</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20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6051.010</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Εργοδοτικές εισφορές υπέρ σύνταξης Δημοσίου (ΕΦΚΑ)</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77.520,00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74.520,00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Τέλη καθαριότητας</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20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6662.001</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Προμήθεια ηλεκτρολογικού υλικού για τη συντήρηση ηλεκτροφωτισμού Λιβαδειάς και τοπικών διαμερισμάτων</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32.000,00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4.300,00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27.700,00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Τέλη καθαριότητας</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20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6691.001</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Προμήθεια εορταστικού φωτιζόμενου </w:t>
            </w:r>
            <w:proofErr w:type="spellStart"/>
            <w:r w:rsidRPr="001B5AF5">
              <w:rPr>
                <w:rFonts w:ascii="Calibri" w:hAnsi="Calibri" w:cs="Calibri"/>
                <w:color w:val="000000"/>
                <w:sz w:val="22"/>
                <w:szCs w:val="22"/>
              </w:rPr>
              <w:t>διάκοσμου</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9.600,00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8.600,00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Τέλη καθαριότητας</w:t>
            </w:r>
          </w:p>
        </w:tc>
      </w:tr>
      <w:tr w:rsidR="003E3CD0" w:rsidRPr="001B5AF5" w:rsidTr="00A3002C">
        <w:trPr>
          <w:trHeight w:val="34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40</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Υπηρεσία Πολεοδομίας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420"/>
          <w:jc w:val="center"/>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40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6051.004</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Εργοδοτικές εισφορές ΤΣΜΕΔΕ μονίμων υπαλλήλων (ΕΦΚΑ)</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16.011,00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15.511,00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360" w:type="dxa"/>
            <w:tcBorders>
              <w:top w:val="nil"/>
              <w:left w:val="single" w:sz="4" w:space="0" w:color="auto"/>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7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4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ΣΥΝΟΛΟ ΜΕΙΩΣΗΣ ΕΞΟΔΩΝ ΧΡΗΣΗΣ</w:t>
            </w:r>
          </w:p>
        </w:tc>
        <w:tc>
          <w:tcPr>
            <w:tcW w:w="11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1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jc w:val="right"/>
              <w:rPr>
                <w:rFonts w:ascii="Calibri" w:hAnsi="Calibri" w:cs="Calibri"/>
                <w:b/>
                <w:bCs/>
                <w:color w:val="000000"/>
                <w:sz w:val="22"/>
                <w:szCs w:val="22"/>
              </w:rPr>
            </w:pPr>
            <w:r w:rsidRPr="001B5AF5">
              <w:rPr>
                <w:rFonts w:ascii="Calibri" w:hAnsi="Calibri" w:cs="Calibri"/>
                <w:b/>
                <w:bCs/>
                <w:color w:val="000000"/>
                <w:sz w:val="22"/>
                <w:szCs w:val="22"/>
              </w:rPr>
              <w:t>126.443,50</w:t>
            </w:r>
          </w:p>
        </w:tc>
        <w:tc>
          <w:tcPr>
            <w:tcW w:w="13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44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r>
      <w:tr w:rsidR="003E3CD0" w:rsidRPr="001B5AF5" w:rsidTr="00A3002C">
        <w:trPr>
          <w:trHeight w:val="42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7</w:t>
            </w:r>
          </w:p>
        </w:tc>
        <w:tc>
          <w:tcPr>
            <w:tcW w:w="38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ΕΠΕΝΔΥΣΕΙΣ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57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60</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7</w:t>
            </w:r>
          </w:p>
        </w:tc>
        <w:tc>
          <w:tcPr>
            <w:tcW w:w="38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ΥΠΗΡΕΣΙΕΣ ΚΟΙΝΩΝΙΚΗΣ ΠΟΛΙΤΙΚΗΣ  (</w:t>
            </w:r>
            <w:proofErr w:type="spellStart"/>
            <w:r w:rsidRPr="001B5AF5">
              <w:rPr>
                <w:rFonts w:ascii="Calibri" w:hAnsi="Calibri" w:cs="Calibri"/>
                <w:b/>
                <w:bCs/>
                <w:color w:val="000000"/>
                <w:sz w:val="22"/>
                <w:szCs w:val="22"/>
              </w:rPr>
              <w:t>Εργα</w:t>
            </w:r>
            <w:proofErr w:type="spellEnd"/>
            <w:r w:rsidRPr="001B5AF5">
              <w:rPr>
                <w:rFonts w:ascii="Calibri" w:hAnsi="Calibri" w:cs="Calibri"/>
                <w:b/>
                <w:bCs/>
                <w:color w:val="000000"/>
                <w:sz w:val="22"/>
                <w:szCs w:val="22"/>
              </w:rPr>
              <w:t xml:space="preserve"> και δράσεις χρηματοδοτούμενες από Π.Δ.Ε)</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sz w:val="22"/>
                <w:szCs w:val="22"/>
              </w:rPr>
            </w:pPr>
            <w:r w:rsidRPr="001B5AF5">
              <w:rPr>
                <w:rFonts w:ascii="Calibri" w:hAnsi="Calibri" w:cs="Calibri"/>
                <w:sz w:val="22"/>
                <w:szCs w:val="22"/>
              </w:rPr>
              <w:t> </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sz w:val="22"/>
                <w:szCs w:val="22"/>
              </w:rPr>
            </w:pPr>
            <w:r w:rsidRPr="001B5AF5">
              <w:rPr>
                <w:rFonts w:ascii="Calibri" w:hAnsi="Calibri" w:cs="Calibri"/>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105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7311.001</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Παρεμβάσεις για προσαρμογή λειτουργούντων έξι (6) δημοτικών βρεφικών παιδικών και </w:t>
            </w:r>
            <w:proofErr w:type="spellStart"/>
            <w:r w:rsidRPr="001B5AF5">
              <w:rPr>
                <w:rFonts w:ascii="Calibri" w:hAnsi="Calibri" w:cs="Calibri"/>
                <w:color w:val="000000"/>
                <w:sz w:val="22"/>
                <w:szCs w:val="22"/>
              </w:rPr>
              <w:t>βρεφονηπιακων</w:t>
            </w:r>
            <w:proofErr w:type="spellEnd"/>
            <w:r w:rsidRPr="001B5AF5">
              <w:rPr>
                <w:rFonts w:ascii="Calibri" w:hAnsi="Calibri" w:cs="Calibri"/>
                <w:color w:val="000000"/>
                <w:sz w:val="22"/>
                <w:szCs w:val="22"/>
              </w:rPr>
              <w:t xml:space="preserve"> σταθμών στις προδιαγραφές του νέου θεσμικού πλαισίου </w:t>
            </w:r>
            <w:proofErr w:type="spellStart"/>
            <w:r w:rsidRPr="001B5AF5">
              <w:rPr>
                <w:rFonts w:ascii="Calibri" w:hAnsi="Calibri" w:cs="Calibri"/>
                <w:color w:val="000000"/>
                <w:sz w:val="22"/>
                <w:szCs w:val="22"/>
              </w:rPr>
              <w:t>αδειοδότησης</w:t>
            </w:r>
            <w:proofErr w:type="spellEnd"/>
            <w:r w:rsidRPr="001B5AF5">
              <w:rPr>
                <w:rFonts w:ascii="Calibri" w:hAnsi="Calibri" w:cs="Calibri"/>
                <w:color w:val="000000"/>
                <w:sz w:val="22"/>
                <w:szCs w:val="22"/>
              </w:rPr>
              <w:t xml:space="preserve"> σύμφωνα με τις διατάξεις του Π.Δ. 99/2017</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289.000,00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250.000,00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39.000,00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ΥΠ.ΕΣ-ΣΑΕ 055</w:t>
            </w:r>
          </w:p>
        </w:tc>
      </w:tr>
      <w:tr w:rsidR="003E3CD0" w:rsidRPr="001B5AF5" w:rsidTr="00A3002C">
        <w:trPr>
          <w:trHeight w:val="48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61</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7</w:t>
            </w:r>
          </w:p>
        </w:tc>
        <w:tc>
          <w:tcPr>
            <w:tcW w:w="38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xml:space="preserve">ΥΠΗΡΕΣΙΕΣ ΠΟΛΙΤΙΣΜΟΥ ΚΑΙ </w:t>
            </w:r>
            <w:r w:rsidRPr="001B5AF5">
              <w:rPr>
                <w:rFonts w:ascii="Calibri" w:hAnsi="Calibri" w:cs="Calibri"/>
                <w:b/>
                <w:bCs/>
                <w:color w:val="000000"/>
                <w:sz w:val="22"/>
                <w:szCs w:val="22"/>
              </w:rPr>
              <w:lastRenderedPageBreak/>
              <w:t>ΑΘΛΗΤΙΣΜΟΥ (</w:t>
            </w:r>
            <w:proofErr w:type="spellStart"/>
            <w:r w:rsidRPr="001B5AF5">
              <w:rPr>
                <w:rFonts w:ascii="Calibri" w:hAnsi="Calibri" w:cs="Calibri"/>
                <w:b/>
                <w:bCs/>
                <w:color w:val="000000"/>
                <w:sz w:val="22"/>
                <w:szCs w:val="22"/>
              </w:rPr>
              <w:t>Εργα</w:t>
            </w:r>
            <w:proofErr w:type="spellEnd"/>
            <w:r w:rsidRPr="001B5AF5">
              <w:rPr>
                <w:rFonts w:ascii="Calibri" w:hAnsi="Calibri" w:cs="Calibri"/>
                <w:b/>
                <w:bCs/>
                <w:color w:val="000000"/>
                <w:sz w:val="22"/>
                <w:szCs w:val="22"/>
              </w:rPr>
              <w:t xml:space="preserve"> και δράσεις χρηματοδοτούμενες από Π.Δ.Ε)</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lastRenderedPageBreak/>
              <w:t> </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lastRenderedPageBreak/>
              <w:t>61</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7321.001</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Διατήρηση και </w:t>
            </w:r>
            <w:proofErr w:type="spellStart"/>
            <w:r w:rsidRPr="001B5AF5">
              <w:rPr>
                <w:rFonts w:ascii="Calibri" w:hAnsi="Calibri" w:cs="Calibri"/>
                <w:color w:val="000000"/>
                <w:sz w:val="22"/>
                <w:szCs w:val="22"/>
              </w:rPr>
              <w:t>επανάχρηση</w:t>
            </w:r>
            <w:proofErr w:type="spellEnd"/>
            <w:r w:rsidRPr="001B5AF5">
              <w:rPr>
                <w:rFonts w:ascii="Calibri" w:hAnsi="Calibri" w:cs="Calibri"/>
                <w:color w:val="000000"/>
                <w:sz w:val="22"/>
                <w:szCs w:val="22"/>
              </w:rPr>
              <w:t xml:space="preserve"> αξιόλογου βιομηχανικού κτιριακού αποθέματος Μύλου </w:t>
            </w:r>
            <w:proofErr w:type="spellStart"/>
            <w:r w:rsidRPr="001B5AF5">
              <w:rPr>
                <w:rFonts w:ascii="Calibri" w:hAnsi="Calibri" w:cs="Calibri"/>
                <w:color w:val="000000"/>
                <w:sz w:val="22"/>
                <w:szCs w:val="22"/>
              </w:rPr>
              <w:t>Παπαιωάννου</w:t>
            </w:r>
            <w:proofErr w:type="spellEnd"/>
            <w:r w:rsidRPr="001B5AF5">
              <w:rPr>
                <w:rFonts w:ascii="Calibri" w:hAnsi="Calibri" w:cs="Calibri"/>
                <w:color w:val="000000"/>
                <w:sz w:val="22"/>
                <w:szCs w:val="22"/>
              </w:rPr>
              <w:t xml:space="preserve"> (Α' Φάση)</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15.000,00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ΠΔΕ - ΣΑΕΠ066</w:t>
            </w:r>
          </w:p>
        </w:tc>
      </w:tr>
      <w:tr w:rsidR="003E3CD0" w:rsidRPr="001B5AF5" w:rsidTr="00A3002C">
        <w:trPr>
          <w:trHeight w:val="42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61</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7341.003</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Φωτισμός και Ανάδειξη Κτιρίου Ιεράς Μητρόπολης (πράξη Ανοικτό Κέντρο Εμπορίου Δήμου </w:t>
            </w:r>
            <w:proofErr w:type="spellStart"/>
            <w:r w:rsidRPr="001B5AF5">
              <w:rPr>
                <w:rFonts w:ascii="Calibri" w:hAnsi="Calibri" w:cs="Calibri"/>
                <w:color w:val="000000"/>
                <w:sz w:val="22"/>
                <w:szCs w:val="22"/>
              </w:rPr>
              <w:t>Λεβαδέων</w:t>
            </w:r>
            <w:proofErr w:type="spellEnd"/>
            <w:r w:rsidRPr="001B5AF5">
              <w:rPr>
                <w:rFonts w:ascii="Calibri" w:hAnsi="Calibri" w:cs="Calibri"/>
                <w:color w:val="000000"/>
                <w:sz w:val="22"/>
                <w:szCs w:val="22"/>
              </w:rPr>
              <w:t>)</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27.908,00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22.908,00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ΕΤΠΑ - ΑΚΕ</w:t>
            </w:r>
          </w:p>
        </w:tc>
      </w:tr>
      <w:tr w:rsidR="003E3CD0" w:rsidRPr="001B5AF5" w:rsidTr="00A3002C">
        <w:trPr>
          <w:trHeight w:val="42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61</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7413.001</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Μελέτη ανάδειξης και αποκατάστασης του μνημείου ''Τζαμί Γαζί Ομέρ''</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125.935,26</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95.935,26</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ΥΠ.ΕΣ-ΣΑΕ 055</w:t>
            </w:r>
          </w:p>
        </w:tc>
      </w:tr>
      <w:tr w:rsidR="003E3CD0" w:rsidRPr="001B5AF5" w:rsidTr="00A3002C">
        <w:trPr>
          <w:trHeight w:val="72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64</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7</w:t>
            </w:r>
          </w:p>
        </w:tc>
        <w:tc>
          <w:tcPr>
            <w:tcW w:w="38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ΥΠΗΡΕΣΙΕΣ ΤΕΧΝΙΚΩΝ ΕΡΓΩΝ , ΠΡΑΣΙΝΟΥ ΚΑΙ ΠΟΛΕΟΔΟΜΙΑΣ (</w:t>
            </w:r>
            <w:proofErr w:type="spellStart"/>
            <w:r w:rsidRPr="001B5AF5">
              <w:rPr>
                <w:rFonts w:ascii="Calibri" w:hAnsi="Calibri" w:cs="Calibri"/>
                <w:b/>
                <w:bCs/>
                <w:color w:val="000000"/>
                <w:sz w:val="22"/>
                <w:szCs w:val="22"/>
              </w:rPr>
              <w:t>Εργα</w:t>
            </w:r>
            <w:proofErr w:type="spellEnd"/>
            <w:r w:rsidRPr="001B5AF5">
              <w:rPr>
                <w:rFonts w:ascii="Calibri" w:hAnsi="Calibri" w:cs="Calibri"/>
                <w:b/>
                <w:bCs/>
                <w:color w:val="000000"/>
                <w:sz w:val="22"/>
                <w:szCs w:val="22"/>
              </w:rPr>
              <w:t xml:space="preserve"> και δράσεις χρηματοδοτούμενες από Π.Δ.Ε)</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58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7323.002</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Ασφαλτόστρωση οδού Αγροτικής περιοχής </w:t>
            </w:r>
            <w:proofErr w:type="spellStart"/>
            <w:r w:rsidRPr="001B5AF5">
              <w:rPr>
                <w:rFonts w:ascii="Calibri" w:hAnsi="Calibri" w:cs="Calibri"/>
                <w:color w:val="000000"/>
                <w:sz w:val="22"/>
                <w:szCs w:val="22"/>
              </w:rPr>
              <w:t>Κυριακίου</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742.281,54</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542.281,54</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Δάνειο - Φιλόδημος Ι</w:t>
            </w:r>
          </w:p>
        </w:tc>
      </w:tr>
      <w:tr w:rsidR="003E3CD0" w:rsidRPr="001B5AF5" w:rsidTr="00A3002C">
        <w:trPr>
          <w:trHeight w:val="46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7326.001</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Αρση</w:t>
            </w:r>
            <w:proofErr w:type="spellEnd"/>
            <w:r w:rsidRPr="001B5AF5">
              <w:rPr>
                <w:rFonts w:ascii="Calibri" w:hAnsi="Calibri" w:cs="Calibri"/>
                <w:color w:val="000000"/>
                <w:sz w:val="22"/>
                <w:szCs w:val="22"/>
              </w:rPr>
              <w:t xml:space="preserve"> επικινδυνότητας από καταπτώσεις βραχωδών μαζών</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269.492,71</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100.000,00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169.492,71</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ΠΔΕ</w:t>
            </w:r>
          </w:p>
        </w:tc>
      </w:tr>
      <w:tr w:rsidR="003E3CD0" w:rsidRPr="001B5AF5" w:rsidTr="00A3002C">
        <w:trPr>
          <w:trHeight w:val="50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7326.004</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Διαμόρφωση περιβάλλοντος χώρου Δημαρχείου</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78.218,46</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58.218,46</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ΦΙΛΟΔΗΜΟΣ ΙΙ</w:t>
            </w:r>
          </w:p>
        </w:tc>
      </w:tr>
      <w:tr w:rsidR="003E3CD0" w:rsidRPr="001B5AF5" w:rsidTr="00A3002C">
        <w:trPr>
          <w:trHeight w:val="105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7341.014</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την χρήση Δημοτικών Υπηρεσιών και Πολιτιστικών Δραστηριοτήτων</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1.123.169,32</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923.169,32</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ΥΠ.ΕΣ-ΣΑΕ 055</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7341.017</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Δημιουργία χώρων πρασίνου ? πάρκα τσέπης (πράξη Ανοικτό </w:t>
            </w:r>
            <w:r w:rsidRPr="001B5AF5">
              <w:rPr>
                <w:rFonts w:ascii="Calibri" w:hAnsi="Calibri" w:cs="Calibri"/>
                <w:color w:val="000000"/>
                <w:sz w:val="22"/>
                <w:szCs w:val="22"/>
              </w:rPr>
              <w:lastRenderedPageBreak/>
              <w:t xml:space="preserve">Κέντρο Εμπορίου Δήμου </w:t>
            </w:r>
            <w:proofErr w:type="spellStart"/>
            <w:r w:rsidRPr="001B5AF5">
              <w:rPr>
                <w:rFonts w:ascii="Calibri" w:hAnsi="Calibri" w:cs="Calibri"/>
                <w:color w:val="000000"/>
                <w:sz w:val="22"/>
                <w:szCs w:val="22"/>
              </w:rPr>
              <w:t>Λεβαδέων</w:t>
            </w:r>
            <w:proofErr w:type="spellEnd"/>
            <w:r w:rsidRPr="001B5AF5">
              <w:rPr>
                <w:rFonts w:ascii="Calibri" w:hAnsi="Calibri" w:cs="Calibri"/>
                <w:color w:val="000000"/>
                <w:sz w:val="22"/>
                <w:szCs w:val="22"/>
              </w:rPr>
              <w:t>)</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lastRenderedPageBreak/>
              <w:t>30.000,00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25.000,00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ΕΤΠΑ - ΑΚΕ</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lastRenderedPageBreak/>
              <w:t>64</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7341.018</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Προσβασιμότητα ΑΜΕΑ επί της οδού </w:t>
            </w:r>
            <w:proofErr w:type="spellStart"/>
            <w:r w:rsidRPr="001B5AF5">
              <w:rPr>
                <w:rFonts w:ascii="Calibri" w:hAnsi="Calibri" w:cs="Calibri"/>
                <w:color w:val="000000"/>
                <w:sz w:val="22"/>
                <w:szCs w:val="22"/>
              </w:rPr>
              <w:t>Καραγιαννοπούλου</w:t>
            </w:r>
            <w:proofErr w:type="spellEnd"/>
            <w:r w:rsidRPr="001B5AF5">
              <w:rPr>
                <w:rFonts w:ascii="Calibri" w:hAnsi="Calibri" w:cs="Calibri"/>
                <w:color w:val="000000"/>
                <w:sz w:val="22"/>
                <w:szCs w:val="22"/>
              </w:rPr>
              <w:t xml:space="preserve">, Ανδρεαδάκη και Ελ. Γονή (πράξη Ανοικτό Κέντρο Εμπορίου Δήμου </w:t>
            </w:r>
            <w:proofErr w:type="spellStart"/>
            <w:r w:rsidRPr="001B5AF5">
              <w:rPr>
                <w:rFonts w:ascii="Calibri" w:hAnsi="Calibri" w:cs="Calibri"/>
                <w:color w:val="000000"/>
                <w:sz w:val="22"/>
                <w:szCs w:val="22"/>
              </w:rPr>
              <w:t>Λεβαδέων</w:t>
            </w:r>
            <w:proofErr w:type="spellEnd"/>
            <w:r w:rsidRPr="001B5AF5">
              <w:rPr>
                <w:rFonts w:ascii="Calibri" w:hAnsi="Calibri" w:cs="Calibri"/>
                <w:color w:val="000000"/>
                <w:sz w:val="22"/>
                <w:szCs w:val="22"/>
              </w:rPr>
              <w:t>)</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15.000,00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ΕΤΠΑ - ΑΚΕ</w:t>
            </w:r>
          </w:p>
        </w:tc>
      </w:tr>
      <w:tr w:rsidR="003E3CD0" w:rsidRPr="001B5AF5" w:rsidTr="00A3002C">
        <w:trPr>
          <w:trHeight w:val="84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7341.023</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Υλοποίηση και εγκατάσταση καινοτόμου συστήματος WI-FI - Συνδεσιμότητα για πρόσβαση στο Internet και στο </w:t>
            </w:r>
            <w:proofErr w:type="spellStart"/>
            <w:r w:rsidRPr="001B5AF5">
              <w:rPr>
                <w:rFonts w:ascii="Calibri" w:hAnsi="Calibri" w:cs="Calibri"/>
                <w:color w:val="000000"/>
                <w:sz w:val="22"/>
                <w:szCs w:val="22"/>
              </w:rPr>
              <w:t>Intanet</w:t>
            </w:r>
            <w:proofErr w:type="spellEnd"/>
            <w:r w:rsidRPr="001B5AF5">
              <w:rPr>
                <w:rFonts w:ascii="Calibri" w:hAnsi="Calibri" w:cs="Calibri"/>
                <w:color w:val="000000"/>
                <w:sz w:val="22"/>
                <w:szCs w:val="22"/>
              </w:rPr>
              <w:t xml:space="preserve"> (πράξη Ανοικτό Κέντρο Εμπορίου Δήμου </w:t>
            </w:r>
            <w:proofErr w:type="spellStart"/>
            <w:r w:rsidRPr="001B5AF5">
              <w:rPr>
                <w:rFonts w:ascii="Calibri" w:hAnsi="Calibri" w:cs="Calibri"/>
                <w:color w:val="000000"/>
                <w:sz w:val="22"/>
                <w:szCs w:val="22"/>
              </w:rPr>
              <w:t>Λεβαδέων</w:t>
            </w:r>
            <w:proofErr w:type="spellEnd"/>
            <w:r w:rsidRPr="001B5AF5">
              <w:rPr>
                <w:rFonts w:ascii="Calibri" w:hAnsi="Calibri" w:cs="Calibri"/>
                <w:color w:val="000000"/>
                <w:sz w:val="22"/>
                <w:szCs w:val="22"/>
              </w:rPr>
              <w:t>)</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101.680,00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91.680,00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10.000,00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ΕΤΠΑ - ΑΚΕ</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7341.202</w:t>
            </w:r>
          </w:p>
        </w:tc>
        <w:tc>
          <w:tcPr>
            <w:tcW w:w="38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Βελτίωση και ανάπλαση κοινοχρήστων χώρων Τ.Κ. </w:t>
            </w:r>
            <w:proofErr w:type="spellStart"/>
            <w:r w:rsidRPr="001B5AF5">
              <w:rPr>
                <w:rFonts w:ascii="Calibri" w:hAnsi="Calibri" w:cs="Calibri"/>
                <w:color w:val="000000"/>
                <w:sz w:val="22"/>
                <w:szCs w:val="22"/>
              </w:rPr>
              <w:t>Ανθοχωρίου</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50.000,00</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40.000,00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10.000,00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ΕΓΤΑΑ (ΠΑΑ 2014-2020)</w:t>
            </w:r>
          </w:p>
        </w:tc>
      </w:tr>
      <w:tr w:rsidR="003E3CD0" w:rsidRPr="001B5AF5" w:rsidTr="00A3002C">
        <w:trPr>
          <w:trHeight w:val="400"/>
          <w:jc w:val="center"/>
        </w:trPr>
        <w:tc>
          <w:tcPr>
            <w:tcW w:w="360" w:type="dxa"/>
            <w:tcBorders>
              <w:top w:val="nil"/>
              <w:left w:val="single" w:sz="4" w:space="0" w:color="auto"/>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 </w:t>
            </w:r>
          </w:p>
        </w:tc>
        <w:tc>
          <w:tcPr>
            <w:tcW w:w="7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7</w:t>
            </w:r>
          </w:p>
        </w:tc>
        <w:tc>
          <w:tcPr>
            <w:tcW w:w="384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ΣΥΝΟΛΟ ΜΕΙΩΣΗΣ ΕΠΕΝΔΥΣΕΩΝ</w:t>
            </w:r>
          </w:p>
        </w:tc>
        <w:tc>
          <w:tcPr>
            <w:tcW w:w="11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 </w:t>
            </w:r>
          </w:p>
        </w:tc>
        <w:tc>
          <w:tcPr>
            <w:tcW w:w="11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jc w:val="right"/>
              <w:rPr>
                <w:rFonts w:ascii="Calibri" w:hAnsi="Calibri" w:cs="Calibri"/>
                <w:b/>
                <w:bCs/>
                <w:sz w:val="22"/>
                <w:szCs w:val="22"/>
              </w:rPr>
            </w:pPr>
            <w:r w:rsidRPr="001B5AF5">
              <w:rPr>
                <w:rFonts w:ascii="Calibri" w:hAnsi="Calibri" w:cs="Calibri"/>
                <w:b/>
                <w:bCs/>
                <w:sz w:val="22"/>
                <w:szCs w:val="22"/>
              </w:rPr>
              <w:t>1.009.588,00</w:t>
            </w:r>
          </w:p>
        </w:tc>
        <w:tc>
          <w:tcPr>
            <w:tcW w:w="13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 </w:t>
            </w:r>
          </w:p>
        </w:tc>
        <w:tc>
          <w:tcPr>
            <w:tcW w:w="144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 </w:t>
            </w:r>
          </w:p>
        </w:tc>
      </w:tr>
      <w:tr w:rsidR="003E3CD0" w:rsidRPr="001B5AF5" w:rsidTr="00A3002C">
        <w:trPr>
          <w:trHeight w:val="470"/>
          <w:jc w:val="center"/>
        </w:trPr>
        <w:tc>
          <w:tcPr>
            <w:tcW w:w="360" w:type="dxa"/>
            <w:tcBorders>
              <w:top w:val="nil"/>
              <w:left w:val="single" w:sz="4" w:space="0" w:color="auto"/>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7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384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ΓΕΝΙΚΟ ΣΥΝΟΛΟ ΜΕΙΩΣΗΣ ΕΞΟΔΩΝ</w:t>
            </w:r>
          </w:p>
        </w:tc>
        <w:tc>
          <w:tcPr>
            <w:tcW w:w="11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1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jc w:val="right"/>
              <w:rPr>
                <w:rFonts w:ascii="Calibri" w:hAnsi="Calibri" w:cs="Calibri"/>
                <w:b/>
                <w:bCs/>
                <w:color w:val="000000"/>
                <w:sz w:val="22"/>
                <w:szCs w:val="22"/>
              </w:rPr>
            </w:pPr>
            <w:r w:rsidRPr="001B5AF5">
              <w:rPr>
                <w:rFonts w:ascii="Calibri" w:hAnsi="Calibri" w:cs="Calibri"/>
                <w:b/>
                <w:bCs/>
                <w:color w:val="000000"/>
                <w:sz w:val="22"/>
                <w:szCs w:val="22"/>
              </w:rPr>
              <w:t>1.136.031,50</w:t>
            </w:r>
          </w:p>
        </w:tc>
        <w:tc>
          <w:tcPr>
            <w:tcW w:w="13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44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bl>
    <w:p w:rsidR="003E3CD0" w:rsidRPr="001B5AF5" w:rsidRDefault="003E3CD0" w:rsidP="003E3CD0">
      <w:pPr>
        <w:spacing w:before="120" w:after="120" w:line="360" w:lineRule="auto"/>
        <w:jc w:val="both"/>
        <w:rPr>
          <w:rFonts w:ascii="Calibri" w:hAnsi="Calibri" w:cs="Calibri"/>
          <w:b/>
          <w:sz w:val="22"/>
          <w:szCs w:val="22"/>
        </w:rPr>
      </w:pPr>
    </w:p>
    <w:p w:rsidR="003E3CD0" w:rsidRPr="001B5AF5" w:rsidRDefault="003E3CD0" w:rsidP="003E3CD0">
      <w:pPr>
        <w:pStyle w:val="a8"/>
        <w:numPr>
          <w:ilvl w:val="0"/>
          <w:numId w:val="7"/>
        </w:numPr>
        <w:spacing w:before="120" w:after="120" w:line="360" w:lineRule="auto"/>
        <w:rPr>
          <w:rFonts w:ascii="Calibri" w:hAnsi="Calibri" w:cs="Calibri"/>
          <w:b/>
          <w:sz w:val="22"/>
          <w:szCs w:val="22"/>
        </w:rPr>
      </w:pPr>
      <w:r w:rsidRPr="001B5AF5">
        <w:rPr>
          <w:rFonts w:ascii="Calibri" w:hAnsi="Calibri" w:cs="Calibri"/>
          <w:b/>
          <w:sz w:val="22"/>
          <w:szCs w:val="22"/>
        </w:rPr>
        <w:t>Αύξηση κωδικών Εξόδων – Δημιουργία νέων κωδικών</w:t>
      </w:r>
    </w:p>
    <w:tbl>
      <w:tblPr>
        <w:tblW w:w="9840" w:type="dxa"/>
        <w:jc w:val="center"/>
        <w:tblLook w:val="04A0"/>
      </w:tblPr>
      <w:tblGrid>
        <w:gridCol w:w="528"/>
        <w:gridCol w:w="1053"/>
        <w:gridCol w:w="2444"/>
        <w:gridCol w:w="1384"/>
        <w:gridCol w:w="1494"/>
        <w:gridCol w:w="1748"/>
        <w:gridCol w:w="1547"/>
      </w:tblGrid>
      <w:tr w:rsidR="003E3CD0" w:rsidRPr="001B5AF5" w:rsidTr="00A3002C">
        <w:trPr>
          <w:trHeight w:val="630"/>
          <w:jc w:val="center"/>
        </w:trPr>
        <w:tc>
          <w:tcPr>
            <w:tcW w:w="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ΥΠ.</w:t>
            </w:r>
          </w:p>
        </w:tc>
        <w:tc>
          <w:tcPr>
            <w:tcW w:w="70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Κ.Α.</w:t>
            </w:r>
          </w:p>
        </w:tc>
        <w:tc>
          <w:tcPr>
            <w:tcW w:w="382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ΠΕΡΙΓΡΑΦΗ</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proofErr w:type="spellStart"/>
            <w:r w:rsidRPr="001B5AF5">
              <w:rPr>
                <w:rFonts w:ascii="Calibri" w:hAnsi="Calibri" w:cs="Calibri"/>
                <w:b/>
                <w:bCs/>
                <w:color w:val="000000"/>
                <w:sz w:val="22"/>
                <w:szCs w:val="22"/>
              </w:rPr>
              <w:t>Προυπ</w:t>
            </w:r>
            <w:proofErr w:type="spellEnd"/>
            <w:r w:rsidRPr="001B5AF5">
              <w:rPr>
                <w:rFonts w:ascii="Calibri" w:hAnsi="Calibri" w:cs="Calibri"/>
                <w:b/>
                <w:bCs/>
                <w:color w:val="000000"/>
                <w:sz w:val="22"/>
                <w:szCs w:val="22"/>
              </w:rPr>
              <w:t>/</w:t>
            </w:r>
            <w:proofErr w:type="spellStart"/>
            <w:r w:rsidRPr="001B5AF5">
              <w:rPr>
                <w:rFonts w:ascii="Calibri" w:hAnsi="Calibri" w:cs="Calibri"/>
                <w:b/>
                <w:bCs/>
                <w:color w:val="000000"/>
                <w:sz w:val="22"/>
                <w:szCs w:val="22"/>
              </w:rPr>
              <w:t>σμός</w:t>
            </w:r>
            <w:proofErr w:type="spellEnd"/>
            <w:r w:rsidRPr="001B5AF5">
              <w:rPr>
                <w:rFonts w:ascii="Calibri" w:hAnsi="Calibri" w:cs="Calibri"/>
                <w:b/>
                <w:bCs/>
                <w:color w:val="000000"/>
                <w:sz w:val="22"/>
                <w:szCs w:val="22"/>
              </w:rPr>
              <w:t xml:space="preserve"> 2020</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r w:rsidRPr="001B5AF5">
              <w:rPr>
                <w:rFonts w:ascii="Calibri" w:hAnsi="Calibri" w:cs="Calibri"/>
                <w:b/>
                <w:bCs/>
                <w:color w:val="000000"/>
                <w:sz w:val="22"/>
                <w:szCs w:val="22"/>
              </w:rPr>
              <w:t>Αναμόρφωση</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r w:rsidRPr="001B5AF5">
              <w:rPr>
                <w:rFonts w:ascii="Calibri" w:hAnsi="Calibri" w:cs="Calibri"/>
                <w:b/>
                <w:bCs/>
                <w:color w:val="000000"/>
                <w:sz w:val="22"/>
                <w:szCs w:val="22"/>
              </w:rPr>
              <w:t xml:space="preserve">Διαμορφωθέντα </w:t>
            </w:r>
            <w:proofErr w:type="spellStart"/>
            <w:r w:rsidRPr="001B5AF5">
              <w:rPr>
                <w:rFonts w:ascii="Calibri" w:hAnsi="Calibri" w:cs="Calibri"/>
                <w:b/>
                <w:bCs/>
                <w:color w:val="000000"/>
                <w:sz w:val="22"/>
                <w:szCs w:val="22"/>
              </w:rPr>
              <w:t>Προυπ</w:t>
            </w:r>
            <w:proofErr w:type="spellEnd"/>
            <w:r w:rsidRPr="001B5AF5">
              <w:rPr>
                <w:rFonts w:ascii="Calibri" w:hAnsi="Calibri" w:cs="Calibri"/>
                <w:b/>
                <w:bCs/>
                <w:color w:val="000000"/>
                <w:sz w:val="22"/>
                <w:szCs w:val="22"/>
              </w:rPr>
              <w:t>/</w:t>
            </w:r>
            <w:proofErr w:type="spellStart"/>
            <w:r w:rsidRPr="001B5AF5">
              <w:rPr>
                <w:rFonts w:ascii="Calibri" w:hAnsi="Calibri" w:cs="Calibri"/>
                <w:b/>
                <w:bCs/>
                <w:color w:val="000000"/>
                <w:sz w:val="22"/>
                <w:szCs w:val="22"/>
              </w:rPr>
              <w:t>σμού</w:t>
            </w:r>
            <w:proofErr w:type="spellEnd"/>
            <w:r w:rsidRPr="001B5AF5">
              <w:rPr>
                <w:rFonts w:ascii="Calibri" w:hAnsi="Calibri" w:cs="Calibri"/>
                <w:b/>
                <w:bCs/>
                <w:color w:val="000000"/>
                <w:sz w:val="22"/>
                <w:szCs w:val="22"/>
              </w:rPr>
              <w:t xml:space="preserve">  2020</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3E3CD0" w:rsidRPr="001B5AF5" w:rsidRDefault="003E3CD0" w:rsidP="00A3002C">
            <w:pPr>
              <w:jc w:val="center"/>
              <w:rPr>
                <w:rFonts w:ascii="Calibri" w:hAnsi="Calibri" w:cs="Calibri"/>
                <w:b/>
                <w:bCs/>
                <w:color w:val="000000"/>
                <w:sz w:val="22"/>
                <w:szCs w:val="22"/>
              </w:rPr>
            </w:pPr>
            <w:r w:rsidRPr="001B5AF5">
              <w:rPr>
                <w:rFonts w:ascii="Calibri" w:hAnsi="Calibri" w:cs="Calibri"/>
                <w:b/>
                <w:bCs/>
                <w:color w:val="000000"/>
                <w:sz w:val="22"/>
                <w:szCs w:val="22"/>
              </w:rPr>
              <w:t>Παρατηρήσεις</w:t>
            </w:r>
          </w:p>
        </w:tc>
      </w:tr>
      <w:tr w:rsidR="003E3CD0" w:rsidRPr="001B5AF5" w:rsidTr="00A3002C">
        <w:trPr>
          <w:trHeight w:val="37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ΕΞΟΔΑ ΧΡΗΣΗΣ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41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00</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Γενικές Υπηρεσίες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42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6222</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Τηλεφωνικά, τηλεγραφικά και τηλετυπία τέλη εσωτερικού</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30.000,00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7.000,00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37.000,00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37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10</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Διοικητικές-Οικονομικές Υπηρεσίες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6012.002</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Αμοιβή υπαλλήλων που ασκούν καθήκοντα ληξιάρχου</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2.180,00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870,00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3.050,00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6012.003</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Αμοιβή υπαλλήλου που τηρεί τα πρακτικά του Δημοτικού Συμβουλίου</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1.300,00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250,00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1.550,00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6012.004</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Αμοιβή υπαλλήλων για την γραμματειακή υποστήριξη των συμβουλίων των </w:t>
            </w:r>
            <w:r w:rsidRPr="001B5AF5">
              <w:rPr>
                <w:rFonts w:ascii="Calibri" w:hAnsi="Calibri" w:cs="Calibri"/>
                <w:color w:val="000000"/>
                <w:sz w:val="22"/>
                <w:szCs w:val="22"/>
              </w:rPr>
              <w:lastRenderedPageBreak/>
              <w:t>τοπικών και δημοτικών κοινοτήτων</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lastRenderedPageBreak/>
              <w:t>2.000,00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2.500,00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lastRenderedPageBreak/>
              <w:t>10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6051.001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Εργοδοτικές εισφορές ΙΚΑ μονίμων διοικητικών-οικονομικών υπηρεσιών (ΕΦΚΑ)</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6.695,00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6.795,00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6051.007</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Εργοδοτικές εισφορές τακτικών υπαλλήλων υπέρ ΚΣΚΥ</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19.872,00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2.150,00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22.022,00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55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15</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xml:space="preserve">Υπηρεσίες </w:t>
            </w:r>
            <w:proofErr w:type="spellStart"/>
            <w:r w:rsidRPr="001B5AF5">
              <w:rPr>
                <w:rFonts w:ascii="Calibri" w:hAnsi="Calibri" w:cs="Calibri"/>
                <w:b/>
                <w:bCs/>
                <w:color w:val="000000"/>
                <w:sz w:val="22"/>
                <w:szCs w:val="22"/>
              </w:rPr>
              <w:t>Πολιτισμού,Αθλητισμού</w:t>
            </w:r>
            <w:proofErr w:type="spellEnd"/>
            <w:r w:rsidRPr="001B5AF5">
              <w:rPr>
                <w:rFonts w:ascii="Calibri" w:hAnsi="Calibri" w:cs="Calibri"/>
                <w:b/>
                <w:bCs/>
                <w:color w:val="000000"/>
                <w:sz w:val="22"/>
                <w:szCs w:val="22"/>
              </w:rPr>
              <w:t xml:space="preserve"> και Κοινωνικής Πολιτικής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6211.002</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Δαπάνη ηλεκτρικού ρεύματος για φωτισμό Δημοτικού Σταδίου</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19.500,00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23.500,00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39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20</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Υπηρεσία Καθαριότητας και Ηλεκτροφωτισμού</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20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6142.006</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Εργασία καταγραφής σε </w:t>
            </w:r>
            <w:proofErr w:type="spellStart"/>
            <w:r w:rsidRPr="001B5AF5">
              <w:rPr>
                <w:rFonts w:ascii="Calibri" w:hAnsi="Calibri" w:cs="Calibri"/>
                <w:color w:val="000000"/>
                <w:sz w:val="22"/>
                <w:szCs w:val="22"/>
              </w:rPr>
              <w:t>γεωπληροφοριακό</w:t>
            </w:r>
            <w:proofErr w:type="spellEnd"/>
            <w:r w:rsidRPr="001B5AF5">
              <w:rPr>
                <w:rFonts w:ascii="Calibri" w:hAnsi="Calibri" w:cs="Calibri"/>
                <w:color w:val="000000"/>
                <w:sz w:val="22"/>
                <w:szCs w:val="22"/>
              </w:rPr>
              <w:t xml:space="preserve"> σύστημα των δικτύων δημοτικού </w:t>
            </w:r>
            <w:proofErr w:type="spellStart"/>
            <w:r w:rsidRPr="001B5AF5">
              <w:rPr>
                <w:rFonts w:ascii="Calibri" w:hAnsi="Calibri" w:cs="Calibri"/>
                <w:color w:val="000000"/>
                <w:sz w:val="22"/>
                <w:szCs w:val="22"/>
              </w:rPr>
              <w:t>οδοφωτισμού</w:t>
            </w:r>
            <w:proofErr w:type="spellEnd"/>
            <w:r w:rsidRPr="001B5AF5">
              <w:rPr>
                <w:rFonts w:ascii="Calibri" w:hAnsi="Calibri" w:cs="Calibri"/>
                <w:color w:val="000000"/>
                <w:sz w:val="22"/>
                <w:szCs w:val="22"/>
              </w:rPr>
              <w:t xml:space="preserve"> και σύνταξη προτάσεων βελτίωσης-αναβάθμισης δημοτικού </w:t>
            </w:r>
            <w:proofErr w:type="spellStart"/>
            <w:r w:rsidRPr="001B5AF5">
              <w:rPr>
                <w:rFonts w:ascii="Calibri" w:hAnsi="Calibri" w:cs="Calibri"/>
                <w:color w:val="000000"/>
                <w:sz w:val="22"/>
                <w:szCs w:val="22"/>
              </w:rPr>
              <w:t>οδοφωτισμού</w:t>
            </w:r>
            <w:proofErr w:type="spellEnd"/>
            <w:r w:rsidRPr="001B5AF5">
              <w:rPr>
                <w:rFonts w:ascii="Calibri" w:hAnsi="Calibri" w:cs="Calibri"/>
                <w:color w:val="000000"/>
                <w:sz w:val="22"/>
                <w:szCs w:val="22"/>
              </w:rPr>
              <w:t xml:space="preserve"> Δήμου </w:t>
            </w:r>
            <w:proofErr w:type="spellStart"/>
            <w:r w:rsidRPr="001B5AF5">
              <w:rPr>
                <w:rFonts w:ascii="Calibri" w:hAnsi="Calibri" w:cs="Calibri"/>
                <w:color w:val="000000"/>
                <w:sz w:val="22"/>
                <w:szCs w:val="22"/>
              </w:rPr>
              <w:t>Λεβαδέων</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24.800,00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24.800,00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Τέλη καθαριότητας</w:t>
            </w:r>
          </w:p>
        </w:tc>
      </w:tr>
      <w:tr w:rsidR="003E3CD0" w:rsidRPr="001B5AF5" w:rsidTr="00A3002C">
        <w:trPr>
          <w:trHeight w:val="46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30</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xml:space="preserve">Υπηρεσία Τεχνικών </w:t>
            </w:r>
            <w:proofErr w:type="spellStart"/>
            <w:r w:rsidRPr="001B5AF5">
              <w:rPr>
                <w:rFonts w:ascii="Calibri" w:hAnsi="Calibri" w:cs="Calibri"/>
                <w:b/>
                <w:bCs/>
                <w:color w:val="000000"/>
                <w:sz w:val="22"/>
                <w:szCs w:val="22"/>
              </w:rPr>
              <w:t>Εργων</w:t>
            </w:r>
            <w:proofErr w:type="spellEnd"/>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30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6011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Τακτικές αποδοχές (περιλαμβάνονται βασικός μισθός, δώρα εορτών, γενικά και ειδικά τακτικά επιδόματα)</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477.400,00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479.400,00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30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6021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Τακτικές αποδοχές (περιλαμβάνονται βασικός μισθός, δώρα εορτών, γενικά και ειδικά τακτικά επιδόματα)</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50.010,00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550,00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50.560,00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30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6052.001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Εργοδοτικές εισφορές Ι.Κ.Α. (ΕΦΚΑ) υπαλλήλων με σχέση </w:t>
            </w:r>
            <w:proofErr w:type="spellStart"/>
            <w:r w:rsidRPr="001B5AF5">
              <w:rPr>
                <w:rFonts w:ascii="Calibri" w:hAnsi="Calibri" w:cs="Calibri"/>
                <w:color w:val="000000"/>
                <w:sz w:val="22"/>
                <w:szCs w:val="22"/>
              </w:rPr>
              <w:t>Αορ</w:t>
            </w:r>
            <w:proofErr w:type="spellEnd"/>
            <w:r w:rsidRPr="001B5AF5">
              <w:rPr>
                <w:rFonts w:ascii="Calibri" w:hAnsi="Calibri" w:cs="Calibri"/>
                <w:color w:val="000000"/>
                <w:sz w:val="22"/>
                <w:szCs w:val="22"/>
              </w:rPr>
              <w:t>. Χρόνου</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12.530,00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12.580,00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8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30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6117.007</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Εργασίες διαμόρφωσης και αποκατάστασης αγροτικών δρόμων </w:t>
            </w:r>
            <w:r w:rsidRPr="001B5AF5">
              <w:rPr>
                <w:rFonts w:ascii="Calibri" w:hAnsi="Calibri" w:cs="Calibri"/>
                <w:color w:val="000000"/>
                <w:sz w:val="22"/>
                <w:szCs w:val="22"/>
              </w:rPr>
              <w:lastRenderedPageBreak/>
              <w:t xml:space="preserve">Δήμου </w:t>
            </w:r>
            <w:proofErr w:type="spellStart"/>
            <w:r w:rsidRPr="001B5AF5">
              <w:rPr>
                <w:rFonts w:ascii="Calibri" w:hAnsi="Calibri" w:cs="Calibri"/>
                <w:color w:val="000000"/>
                <w:sz w:val="22"/>
                <w:szCs w:val="22"/>
              </w:rPr>
              <w:t>Λεβαδέων</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lastRenderedPageBreak/>
              <w:t> </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22.300,00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22.300,00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34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lastRenderedPageBreak/>
              <w:t>40</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Υπηρεσία Πολεοδομίας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34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40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6051.003</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Εργοδοτικές εισφορές ΕΤΕΑΕΠ μονίμων υπαλλήλων</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615,00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665,00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80"/>
          <w:jc w:val="center"/>
        </w:trPr>
        <w:tc>
          <w:tcPr>
            <w:tcW w:w="360" w:type="dxa"/>
            <w:tcBorders>
              <w:top w:val="nil"/>
              <w:left w:val="single" w:sz="4" w:space="0" w:color="auto"/>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64</w:t>
            </w:r>
          </w:p>
        </w:tc>
        <w:tc>
          <w:tcPr>
            <w:tcW w:w="7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ΥΠΗΡΕΣΙΕΣ ΤΕΧΝΙΚΩΝ ΕΡΓΩΝ , ΠΡΑΣΙΝΟΥ ΚΑΙ ΠΟΛΕΟΔΟΜΙΑΣ (</w:t>
            </w:r>
            <w:proofErr w:type="spellStart"/>
            <w:r w:rsidRPr="001B5AF5">
              <w:rPr>
                <w:rFonts w:ascii="Calibri" w:hAnsi="Calibri" w:cs="Calibri"/>
                <w:b/>
                <w:bCs/>
                <w:color w:val="000000"/>
                <w:sz w:val="22"/>
                <w:szCs w:val="22"/>
              </w:rPr>
              <w:t>Εργα</w:t>
            </w:r>
            <w:proofErr w:type="spellEnd"/>
            <w:r w:rsidRPr="001B5AF5">
              <w:rPr>
                <w:rFonts w:ascii="Calibri" w:hAnsi="Calibri" w:cs="Calibri"/>
                <w:b/>
                <w:bCs/>
                <w:color w:val="000000"/>
                <w:sz w:val="22"/>
                <w:szCs w:val="22"/>
              </w:rPr>
              <w:t xml:space="preserve"> και δράσεις χρηματοδοτούμενες από Π.Δ.Ε)</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70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64</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6521.001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xml:space="preserve">Ενδιάμεσοι τόκοι για την αριθμ.10385/2019 δανειακή σύμβαση για την εκτέλεση του έργου </w:t>
            </w:r>
            <w:proofErr w:type="spellStart"/>
            <w:r w:rsidRPr="001B5AF5">
              <w:rPr>
                <w:rFonts w:ascii="Calibri" w:hAnsi="Calibri" w:cs="Calibri"/>
                <w:color w:val="000000"/>
                <w:sz w:val="22"/>
                <w:szCs w:val="22"/>
              </w:rPr>
              <w:t>΄΄Ασφαλτόστρωση</w:t>
            </w:r>
            <w:proofErr w:type="spellEnd"/>
            <w:r w:rsidRPr="001B5AF5">
              <w:rPr>
                <w:rFonts w:ascii="Calibri" w:hAnsi="Calibri" w:cs="Calibri"/>
                <w:color w:val="000000"/>
                <w:sz w:val="22"/>
                <w:szCs w:val="22"/>
              </w:rPr>
              <w:t xml:space="preserve"> οδού αγροτικής περιοχής </w:t>
            </w:r>
            <w:proofErr w:type="spellStart"/>
            <w:r w:rsidRPr="001B5AF5">
              <w:rPr>
                <w:rFonts w:ascii="Calibri" w:hAnsi="Calibri" w:cs="Calibri"/>
                <w:color w:val="000000"/>
                <w:sz w:val="22"/>
                <w:szCs w:val="22"/>
              </w:rPr>
              <w:t>ΚυριακίουΆΆ</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829,70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1.374,54</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2.204,24</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20"/>
          <w:jc w:val="center"/>
        </w:trPr>
        <w:tc>
          <w:tcPr>
            <w:tcW w:w="360" w:type="dxa"/>
            <w:tcBorders>
              <w:top w:val="nil"/>
              <w:left w:val="single" w:sz="4" w:space="0" w:color="auto"/>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7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6</w:t>
            </w:r>
          </w:p>
        </w:tc>
        <w:tc>
          <w:tcPr>
            <w:tcW w:w="382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ΣΥΝΟΛΟ ΑΥΞΗΣΗΣ ΕΞΟΔΩΝ ΧΡΗΣΗΣ</w:t>
            </w:r>
          </w:p>
        </w:tc>
        <w:tc>
          <w:tcPr>
            <w:tcW w:w="11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0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jc w:val="right"/>
              <w:rPr>
                <w:rFonts w:ascii="Calibri" w:hAnsi="Calibri" w:cs="Calibri"/>
                <w:b/>
                <w:bCs/>
                <w:color w:val="000000"/>
                <w:sz w:val="22"/>
                <w:szCs w:val="22"/>
              </w:rPr>
            </w:pPr>
            <w:r w:rsidRPr="001B5AF5">
              <w:rPr>
                <w:rFonts w:ascii="Calibri" w:hAnsi="Calibri" w:cs="Calibri"/>
                <w:b/>
                <w:bCs/>
                <w:color w:val="000000"/>
                <w:sz w:val="22"/>
                <w:szCs w:val="22"/>
              </w:rPr>
              <w:t>65.994,54</w:t>
            </w:r>
          </w:p>
        </w:tc>
        <w:tc>
          <w:tcPr>
            <w:tcW w:w="13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44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r>
      <w:tr w:rsidR="003E3CD0" w:rsidRPr="001B5AF5" w:rsidTr="00A3002C">
        <w:trPr>
          <w:trHeight w:val="42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7</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ΕΠΕΝΔΥΣΕΙΣ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39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10</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7</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Διοικητικές-Οικονομικές Υπηρεσίες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3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sz w:val="22"/>
                <w:szCs w:val="22"/>
              </w:rPr>
            </w:pPr>
            <w:r w:rsidRPr="001B5AF5">
              <w:rPr>
                <w:rFonts w:ascii="Calibri" w:hAnsi="Calibri" w:cs="Calibri"/>
                <w:sz w:val="22"/>
                <w:szCs w:val="22"/>
              </w:rPr>
              <w:t>10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sz w:val="22"/>
                <w:szCs w:val="22"/>
              </w:rPr>
            </w:pPr>
            <w:r w:rsidRPr="001B5AF5">
              <w:rPr>
                <w:rFonts w:ascii="Calibri" w:hAnsi="Calibri" w:cs="Calibri"/>
                <w:sz w:val="22"/>
                <w:szCs w:val="22"/>
              </w:rPr>
              <w:t>7132.002</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sz w:val="22"/>
                <w:szCs w:val="22"/>
              </w:rPr>
            </w:pPr>
            <w:r w:rsidRPr="001B5AF5">
              <w:rPr>
                <w:rFonts w:ascii="Calibri" w:hAnsi="Calibri" w:cs="Calibri"/>
                <w:sz w:val="22"/>
                <w:szCs w:val="22"/>
              </w:rPr>
              <w:t>Προμήθεια δίκυκλου οχήματος</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sz w:val="22"/>
                <w:szCs w:val="22"/>
              </w:rPr>
            </w:pPr>
            <w:r w:rsidRPr="001B5AF5">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sz w:val="22"/>
                <w:szCs w:val="22"/>
              </w:rPr>
            </w:pPr>
            <w:r w:rsidRPr="001B5AF5">
              <w:rPr>
                <w:rFonts w:ascii="Calibri" w:hAnsi="Calibri" w:cs="Calibri"/>
                <w:sz w:val="22"/>
                <w:szCs w:val="22"/>
              </w:rPr>
              <w:t>2.000,00</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2.000,00</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400"/>
          <w:jc w:val="center"/>
        </w:trPr>
        <w:tc>
          <w:tcPr>
            <w:tcW w:w="360" w:type="dxa"/>
            <w:tcBorders>
              <w:top w:val="nil"/>
              <w:left w:val="single" w:sz="4" w:space="0" w:color="auto"/>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 </w:t>
            </w:r>
          </w:p>
        </w:tc>
        <w:tc>
          <w:tcPr>
            <w:tcW w:w="7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7</w:t>
            </w:r>
          </w:p>
        </w:tc>
        <w:tc>
          <w:tcPr>
            <w:tcW w:w="382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ΣΥΝΟΛΟ ΑΥΞΗΣΗΣ ΕΠΕΝΔΥΣΕΩΝ</w:t>
            </w:r>
          </w:p>
        </w:tc>
        <w:tc>
          <w:tcPr>
            <w:tcW w:w="11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 </w:t>
            </w:r>
          </w:p>
        </w:tc>
        <w:tc>
          <w:tcPr>
            <w:tcW w:w="10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jc w:val="right"/>
              <w:rPr>
                <w:rFonts w:ascii="Calibri" w:hAnsi="Calibri" w:cs="Calibri"/>
                <w:b/>
                <w:bCs/>
                <w:sz w:val="22"/>
                <w:szCs w:val="22"/>
              </w:rPr>
            </w:pPr>
            <w:r w:rsidRPr="001B5AF5">
              <w:rPr>
                <w:rFonts w:ascii="Calibri" w:hAnsi="Calibri" w:cs="Calibri"/>
                <w:b/>
                <w:bCs/>
                <w:sz w:val="22"/>
                <w:szCs w:val="22"/>
              </w:rPr>
              <w:t>2.000,00</w:t>
            </w:r>
          </w:p>
        </w:tc>
        <w:tc>
          <w:tcPr>
            <w:tcW w:w="13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 </w:t>
            </w:r>
          </w:p>
        </w:tc>
        <w:tc>
          <w:tcPr>
            <w:tcW w:w="144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sz w:val="22"/>
                <w:szCs w:val="22"/>
              </w:rPr>
            </w:pPr>
            <w:r w:rsidRPr="001B5AF5">
              <w:rPr>
                <w:rFonts w:ascii="Calibri" w:hAnsi="Calibri" w:cs="Calibri"/>
                <w:b/>
                <w:bCs/>
                <w:sz w:val="22"/>
                <w:szCs w:val="22"/>
              </w:rPr>
              <w:t> </w:t>
            </w:r>
          </w:p>
        </w:tc>
      </w:tr>
      <w:tr w:rsidR="003E3CD0" w:rsidRPr="001B5AF5" w:rsidTr="00A3002C">
        <w:trPr>
          <w:trHeight w:val="47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8</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ΠΛΗΡΩΜΕΣ Π.Ο.Ε  &amp; ΛΟΙΠΕΣ ΑΠΟΔΟΣΕΙΣ και ΠΡΟΒΛΕΨΕΙΣ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470"/>
          <w:jc w:val="center"/>
        </w:trPr>
        <w:tc>
          <w:tcPr>
            <w:tcW w:w="360" w:type="dxa"/>
            <w:tcBorders>
              <w:top w:val="nil"/>
              <w:left w:val="single" w:sz="4" w:space="0" w:color="auto"/>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00</w:t>
            </w:r>
          </w:p>
        </w:tc>
        <w:tc>
          <w:tcPr>
            <w:tcW w:w="700" w:type="dxa"/>
            <w:tcBorders>
              <w:top w:val="nil"/>
              <w:left w:val="nil"/>
              <w:bottom w:val="nil"/>
              <w:right w:val="single" w:sz="4" w:space="0" w:color="auto"/>
            </w:tcBorders>
            <w:shd w:val="clear" w:color="auto" w:fill="auto"/>
            <w:noWrap/>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8</w:t>
            </w:r>
          </w:p>
        </w:tc>
        <w:tc>
          <w:tcPr>
            <w:tcW w:w="382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Γενικές Υπηρεσίες</w:t>
            </w:r>
          </w:p>
        </w:tc>
        <w:tc>
          <w:tcPr>
            <w:tcW w:w="110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0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36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8111</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Αμοιβές και έξοδα προσωπικού</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1.774,30</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2.546,86</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4.321,16</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630"/>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00</w:t>
            </w:r>
          </w:p>
        </w:tc>
        <w:tc>
          <w:tcPr>
            <w:tcW w:w="7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8132</w:t>
            </w:r>
          </w:p>
        </w:tc>
        <w:tc>
          <w:tcPr>
            <w:tcW w:w="382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Προσαυξήσεις εισφορών Ασφαλιστικών Ταμείων (ΠΟΕ)</w:t>
            </w:r>
          </w:p>
        </w:tc>
        <w:tc>
          <w:tcPr>
            <w:tcW w:w="110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2.621,81</w:t>
            </w:r>
          </w:p>
        </w:tc>
        <w:tc>
          <w:tcPr>
            <w:tcW w:w="10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2.702,93</w:t>
            </w:r>
          </w:p>
        </w:tc>
        <w:tc>
          <w:tcPr>
            <w:tcW w:w="136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jc w:val="right"/>
              <w:rPr>
                <w:rFonts w:ascii="Calibri" w:hAnsi="Calibri" w:cs="Calibri"/>
                <w:color w:val="000000"/>
                <w:sz w:val="22"/>
                <w:szCs w:val="22"/>
              </w:rPr>
            </w:pPr>
            <w:r w:rsidRPr="001B5AF5">
              <w:rPr>
                <w:rFonts w:ascii="Calibri" w:hAnsi="Calibri" w:cs="Calibri"/>
                <w:color w:val="000000"/>
                <w:sz w:val="22"/>
                <w:szCs w:val="22"/>
              </w:rPr>
              <w:t>5.324,74</w:t>
            </w:r>
          </w:p>
        </w:tc>
        <w:tc>
          <w:tcPr>
            <w:tcW w:w="1440" w:type="dxa"/>
            <w:tcBorders>
              <w:top w:val="nil"/>
              <w:left w:val="nil"/>
              <w:bottom w:val="single" w:sz="4" w:space="0" w:color="auto"/>
              <w:right w:val="single" w:sz="4" w:space="0" w:color="auto"/>
            </w:tcBorders>
            <w:shd w:val="clear" w:color="auto" w:fill="auto"/>
            <w:vAlign w:val="center"/>
            <w:hideMark/>
          </w:tcPr>
          <w:p w:rsidR="003E3CD0" w:rsidRPr="001B5AF5" w:rsidRDefault="003E3CD0" w:rsidP="00A3002C">
            <w:pPr>
              <w:rPr>
                <w:rFonts w:ascii="Calibri" w:hAnsi="Calibri" w:cs="Calibri"/>
                <w:color w:val="000000"/>
                <w:sz w:val="22"/>
                <w:szCs w:val="22"/>
              </w:rPr>
            </w:pPr>
            <w:proofErr w:type="spellStart"/>
            <w:r w:rsidRPr="001B5AF5">
              <w:rPr>
                <w:rFonts w:ascii="Calibri" w:hAnsi="Calibri" w:cs="Calibri"/>
                <w:color w:val="000000"/>
                <w:sz w:val="22"/>
                <w:szCs w:val="22"/>
              </w:rPr>
              <w:t>ΙδιαΕσοδα</w:t>
            </w:r>
            <w:proofErr w:type="spellEnd"/>
          </w:p>
        </w:tc>
      </w:tr>
      <w:tr w:rsidR="003E3CD0" w:rsidRPr="001B5AF5" w:rsidTr="00A3002C">
        <w:trPr>
          <w:trHeight w:val="310"/>
          <w:jc w:val="center"/>
        </w:trPr>
        <w:tc>
          <w:tcPr>
            <w:tcW w:w="360" w:type="dxa"/>
            <w:tcBorders>
              <w:top w:val="nil"/>
              <w:left w:val="single" w:sz="4" w:space="0" w:color="auto"/>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7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8</w:t>
            </w:r>
          </w:p>
        </w:tc>
        <w:tc>
          <w:tcPr>
            <w:tcW w:w="382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ΣΥΝΟΛΟ ΑΥΞΗΣΗΣ ΠΛΗΡΩΜΩΝ ΠΟΕ</w:t>
            </w:r>
          </w:p>
        </w:tc>
        <w:tc>
          <w:tcPr>
            <w:tcW w:w="11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0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jc w:val="right"/>
              <w:rPr>
                <w:rFonts w:ascii="Calibri" w:hAnsi="Calibri" w:cs="Calibri"/>
                <w:b/>
                <w:bCs/>
                <w:color w:val="000000"/>
                <w:sz w:val="22"/>
                <w:szCs w:val="22"/>
              </w:rPr>
            </w:pPr>
            <w:r w:rsidRPr="001B5AF5">
              <w:rPr>
                <w:rFonts w:ascii="Calibri" w:hAnsi="Calibri" w:cs="Calibri"/>
                <w:b/>
                <w:bCs/>
                <w:color w:val="000000"/>
                <w:sz w:val="22"/>
                <w:szCs w:val="22"/>
              </w:rPr>
              <w:t>5.249,79</w:t>
            </w:r>
          </w:p>
        </w:tc>
        <w:tc>
          <w:tcPr>
            <w:tcW w:w="13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44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r>
      <w:tr w:rsidR="003E3CD0" w:rsidRPr="001B5AF5" w:rsidTr="00A3002C">
        <w:trPr>
          <w:trHeight w:val="470"/>
          <w:jc w:val="center"/>
        </w:trPr>
        <w:tc>
          <w:tcPr>
            <w:tcW w:w="360" w:type="dxa"/>
            <w:tcBorders>
              <w:top w:val="nil"/>
              <w:left w:val="single" w:sz="4" w:space="0" w:color="auto"/>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7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382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ΓΕΝΙΚΟ ΣΥΝΟΛΟ ΑΥΞΗΣΗΣ ΕΞΟΔΩΝ</w:t>
            </w:r>
          </w:p>
        </w:tc>
        <w:tc>
          <w:tcPr>
            <w:tcW w:w="110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0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jc w:val="right"/>
              <w:rPr>
                <w:rFonts w:ascii="Calibri" w:hAnsi="Calibri" w:cs="Calibri"/>
                <w:b/>
                <w:bCs/>
                <w:color w:val="000000"/>
                <w:sz w:val="22"/>
                <w:szCs w:val="22"/>
              </w:rPr>
            </w:pPr>
            <w:r w:rsidRPr="001B5AF5">
              <w:rPr>
                <w:rFonts w:ascii="Calibri" w:hAnsi="Calibri" w:cs="Calibri"/>
                <w:b/>
                <w:bCs/>
                <w:color w:val="000000"/>
                <w:sz w:val="22"/>
                <w:szCs w:val="22"/>
              </w:rPr>
              <w:t>73.244,33</w:t>
            </w:r>
          </w:p>
        </w:tc>
        <w:tc>
          <w:tcPr>
            <w:tcW w:w="136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b/>
                <w:bCs/>
                <w:color w:val="000000"/>
                <w:sz w:val="22"/>
                <w:szCs w:val="22"/>
              </w:rPr>
            </w:pPr>
            <w:r w:rsidRPr="001B5AF5">
              <w:rPr>
                <w:rFonts w:ascii="Calibri" w:hAnsi="Calibri" w:cs="Calibri"/>
                <w:b/>
                <w:bCs/>
                <w:color w:val="000000"/>
                <w:sz w:val="22"/>
                <w:szCs w:val="22"/>
              </w:rPr>
              <w:t> </w:t>
            </w:r>
          </w:p>
        </w:tc>
        <w:tc>
          <w:tcPr>
            <w:tcW w:w="1440" w:type="dxa"/>
            <w:tcBorders>
              <w:top w:val="nil"/>
              <w:left w:val="nil"/>
              <w:bottom w:val="single" w:sz="4" w:space="0" w:color="auto"/>
              <w:right w:val="single" w:sz="4" w:space="0" w:color="auto"/>
            </w:tcBorders>
            <w:shd w:val="clear" w:color="000000" w:fill="D9D9D9"/>
            <w:vAlign w:val="center"/>
            <w:hideMark/>
          </w:tcPr>
          <w:p w:rsidR="003E3CD0" w:rsidRPr="001B5AF5" w:rsidRDefault="003E3CD0" w:rsidP="00A3002C">
            <w:pPr>
              <w:rPr>
                <w:rFonts w:ascii="Calibri" w:hAnsi="Calibri" w:cs="Calibri"/>
                <w:color w:val="000000"/>
                <w:sz w:val="22"/>
                <w:szCs w:val="22"/>
              </w:rPr>
            </w:pPr>
            <w:r w:rsidRPr="001B5AF5">
              <w:rPr>
                <w:rFonts w:ascii="Calibri" w:hAnsi="Calibri" w:cs="Calibri"/>
                <w:color w:val="000000"/>
                <w:sz w:val="22"/>
                <w:szCs w:val="22"/>
              </w:rPr>
              <w:t> </w:t>
            </w:r>
          </w:p>
        </w:tc>
      </w:tr>
    </w:tbl>
    <w:p w:rsidR="0013529B" w:rsidRDefault="0013529B" w:rsidP="003E3CD0">
      <w:pPr>
        <w:pStyle w:val="ad"/>
        <w:spacing w:line="360" w:lineRule="auto"/>
        <w:rPr>
          <w:rFonts w:ascii="Calibri" w:hAnsi="Calibri" w:cs="Calibri"/>
          <w:sz w:val="22"/>
          <w:szCs w:val="22"/>
        </w:rPr>
      </w:pPr>
    </w:p>
    <w:p w:rsidR="003E3CD0" w:rsidRPr="0013529B" w:rsidRDefault="003E3CD0" w:rsidP="00D77558">
      <w:pPr>
        <w:pStyle w:val="ad"/>
        <w:spacing w:line="360" w:lineRule="auto"/>
        <w:ind w:left="-284"/>
        <w:jc w:val="both"/>
        <w:rPr>
          <w:rFonts w:ascii="Arial" w:hAnsi="Arial" w:cs="Arial"/>
          <w:sz w:val="22"/>
          <w:szCs w:val="22"/>
        </w:rPr>
      </w:pPr>
      <w:r w:rsidRPr="0013529B">
        <w:rPr>
          <w:rFonts w:ascii="Arial" w:hAnsi="Arial" w:cs="Arial"/>
          <w:sz w:val="22"/>
          <w:szCs w:val="22"/>
        </w:rPr>
        <w:t xml:space="preserve">Από την παραπάνω μείωση των </w:t>
      </w:r>
      <w:r w:rsidR="00D77558">
        <w:rPr>
          <w:rFonts w:ascii="Arial" w:hAnsi="Arial" w:cs="Arial"/>
          <w:sz w:val="22"/>
          <w:szCs w:val="22"/>
        </w:rPr>
        <w:t xml:space="preserve">πιστώσεων </w:t>
      </w:r>
      <w:r w:rsidRPr="0013529B">
        <w:rPr>
          <w:rFonts w:ascii="Arial" w:hAnsi="Arial" w:cs="Arial"/>
          <w:sz w:val="22"/>
          <w:szCs w:val="22"/>
        </w:rPr>
        <w:t xml:space="preserve"> εξόδων  κατά  1.136.031,50  ευρώ  και την αύξηση άλλων </w:t>
      </w:r>
      <w:r w:rsidR="00D77558">
        <w:rPr>
          <w:rFonts w:ascii="Arial" w:hAnsi="Arial" w:cs="Arial"/>
          <w:sz w:val="22"/>
          <w:szCs w:val="22"/>
        </w:rPr>
        <w:t xml:space="preserve">πιστώσεων ή δημιουργία νέων </w:t>
      </w:r>
      <w:r w:rsidRPr="0013529B">
        <w:rPr>
          <w:rFonts w:ascii="Arial" w:hAnsi="Arial" w:cs="Arial"/>
          <w:sz w:val="22"/>
          <w:szCs w:val="22"/>
        </w:rPr>
        <w:t xml:space="preserve"> κατά  73.244,33 ευρώ</w:t>
      </w:r>
      <w:r w:rsidR="0013529B" w:rsidRPr="0013529B">
        <w:rPr>
          <w:rFonts w:ascii="Arial" w:hAnsi="Arial" w:cs="Arial"/>
          <w:sz w:val="22"/>
          <w:szCs w:val="22"/>
        </w:rPr>
        <w:t xml:space="preserve"> </w:t>
      </w:r>
      <w:r w:rsidRPr="0013529B">
        <w:rPr>
          <w:rFonts w:ascii="Arial" w:hAnsi="Arial" w:cs="Arial"/>
          <w:sz w:val="22"/>
          <w:szCs w:val="22"/>
          <w:u w:val="single"/>
        </w:rPr>
        <w:t xml:space="preserve">ο </w:t>
      </w:r>
      <w:r w:rsidR="0013529B" w:rsidRPr="0013529B">
        <w:rPr>
          <w:rFonts w:ascii="Arial" w:hAnsi="Arial" w:cs="Arial"/>
          <w:sz w:val="22"/>
          <w:szCs w:val="22"/>
          <w:u w:val="single"/>
        </w:rPr>
        <w:t xml:space="preserve">προϋπολογισμός </w:t>
      </w:r>
      <w:r w:rsidRPr="0013529B">
        <w:rPr>
          <w:rFonts w:ascii="Arial" w:hAnsi="Arial" w:cs="Arial"/>
          <w:sz w:val="22"/>
          <w:szCs w:val="22"/>
          <w:u w:val="single"/>
        </w:rPr>
        <w:t xml:space="preserve"> </w:t>
      </w:r>
      <w:r w:rsidRPr="0013529B">
        <w:rPr>
          <w:rFonts w:ascii="Arial" w:hAnsi="Arial" w:cs="Arial"/>
          <w:b/>
          <w:bCs/>
          <w:sz w:val="22"/>
          <w:szCs w:val="22"/>
          <w:u w:val="single"/>
        </w:rPr>
        <w:t>εξόδων μειώνεται κατά 1.195.138 ευρώ</w:t>
      </w:r>
      <w:r w:rsidRPr="0013529B">
        <w:rPr>
          <w:rFonts w:ascii="Arial" w:hAnsi="Arial" w:cs="Arial"/>
          <w:sz w:val="22"/>
          <w:szCs w:val="22"/>
        </w:rPr>
        <w:t xml:space="preserve">  και διαμορφώνεται  στα </w:t>
      </w:r>
      <w:r w:rsidRPr="0013529B">
        <w:rPr>
          <w:rFonts w:ascii="Arial" w:hAnsi="Arial" w:cs="Arial"/>
          <w:b/>
          <w:bCs/>
          <w:sz w:val="22"/>
          <w:szCs w:val="22"/>
          <w:u w:val="single"/>
        </w:rPr>
        <w:t>26.707.079,83 ευρώ</w:t>
      </w:r>
      <w:r w:rsidRPr="0013529B">
        <w:rPr>
          <w:rFonts w:ascii="Arial" w:hAnsi="Arial" w:cs="Arial"/>
          <w:sz w:val="22"/>
          <w:szCs w:val="22"/>
        </w:rPr>
        <w:t xml:space="preserve">  συμπεριλαμβανομένου και του αποθεματικού  </w:t>
      </w:r>
      <w:r w:rsidRPr="0013529B">
        <w:rPr>
          <w:rFonts w:ascii="Arial" w:hAnsi="Arial" w:cs="Arial"/>
          <w:b/>
          <w:bCs/>
          <w:sz w:val="22"/>
          <w:szCs w:val="22"/>
        </w:rPr>
        <w:t>109.925,08 ευρώ</w:t>
      </w:r>
      <w:r w:rsidR="0013529B" w:rsidRPr="0013529B">
        <w:rPr>
          <w:rFonts w:ascii="Arial" w:hAnsi="Arial" w:cs="Arial"/>
          <w:sz w:val="22"/>
          <w:szCs w:val="22"/>
        </w:rPr>
        <w:t>.</w:t>
      </w:r>
    </w:p>
    <w:p w:rsidR="00F17EE8" w:rsidRDefault="00F17EE8" w:rsidP="009222C6">
      <w:pPr>
        <w:jc w:val="center"/>
        <w:rPr>
          <w:rFonts w:ascii="Arial" w:eastAsia="Arial" w:hAnsi="Arial" w:cs="Arial"/>
          <w:b/>
          <w:bCs/>
          <w:iCs/>
          <w:sz w:val="22"/>
          <w:szCs w:val="22"/>
        </w:rPr>
      </w:pPr>
    </w:p>
    <w:p w:rsidR="009222C6" w:rsidRDefault="009222C6" w:rsidP="009222C6">
      <w:pPr>
        <w:jc w:val="center"/>
      </w:pPr>
    </w:p>
    <w:p w:rsidR="00D860F4" w:rsidRPr="00E30729" w:rsidRDefault="009222C6" w:rsidP="00D860F4">
      <w:pPr>
        <w:widowControl w:val="0"/>
        <w:tabs>
          <w:tab w:val="center" w:pos="8460"/>
        </w:tabs>
        <w:suppressAutoHyphens/>
        <w:rPr>
          <w:sz w:val="22"/>
          <w:szCs w:val="22"/>
        </w:rPr>
      </w:pPr>
      <w:r w:rsidRPr="00E30729">
        <w:rPr>
          <w:rFonts w:ascii="Arial" w:eastAsia="Bookman Old Style" w:hAnsi="Arial" w:cs="Arial"/>
          <w:b/>
          <w:bCs/>
          <w:sz w:val="22"/>
          <w:szCs w:val="22"/>
        </w:rPr>
        <w:t>Κατά</w:t>
      </w:r>
      <w:r w:rsidRPr="00E30729">
        <w:rPr>
          <w:rFonts w:ascii="Arial" w:eastAsia="Bookman Old Style" w:hAnsi="Arial" w:cs="Arial"/>
          <w:bCs/>
          <w:sz w:val="22"/>
          <w:szCs w:val="22"/>
        </w:rPr>
        <w:t xml:space="preserve">  ψήφισαν οι δημοτικοί σύμβουλοι 1) </w:t>
      </w:r>
      <w:r w:rsidR="00E30729">
        <w:rPr>
          <w:rFonts w:ascii="Arial" w:eastAsia="Bookman Old Style" w:hAnsi="Arial" w:cs="Arial"/>
          <w:bCs/>
          <w:sz w:val="22"/>
          <w:szCs w:val="22"/>
        </w:rPr>
        <w:t xml:space="preserve"> </w:t>
      </w:r>
      <w:proofErr w:type="spellStart"/>
      <w:r w:rsidRPr="00E30729">
        <w:rPr>
          <w:rFonts w:ascii="Arial" w:eastAsia="Bookman Old Style" w:hAnsi="Arial" w:cs="Arial"/>
          <w:bCs/>
          <w:sz w:val="22"/>
          <w:szCs w:val="22"/>
        </w:rPr>
        <w:t>Αρκουμάνης</w:t>
      </w:r>
      <w:proofErr w:type="spellEnd"/>
      <w:r w:rsidRPr="00E30729">
        <w:rPr>
          <w:rFonts w:ascii="Arial" w:eastAsia="Bookman Old Style" w:hAnsi="Arial" w:cs="Arial"/>
          <w:bCs/>
          <w:sz w:val="22"/>
          <w:szCs w:val="22"/>
        </w:rPr>
        <w:t xml:space="preserve"> Πέτρος</w:t>
      </w:r>
      <w:r w:rsidR="00130150" w:rsidRPr="00E30729">
        <w:rPr>
          <w:rFonts w:ascii="Arial" w:eastAsia="Bookman Old Style" w:hAnsi="Arial" w:cs="Arial"/>
          <w:bCs/>
          <w:sz w:val="22"/>
          <w:szCs w:val="22"/>
        </w:rPr>
        <w:t>,</w:t>
      </w:r>
      <w:r w:rsidRPr="00E30729">
        <w:rPr>
          <w:rFonts w:ascii="Arial" w:eastAsia="Bookman Old Style" w:hAnsi="Arial" w:cs="Arial"/>
          <w:bCs/>
          <w:sz w:val="22"/>
          <w:szCs w:val="22"/>
        </w:rPr>
        <w:t xml:space="preserve"> </w:t>
      </w:r>
      <w:r w:rsidR="00E30729">
        <w:rPr>
          <w:rFonts w:ascii="Arial" w:eastAsia="Bookman Old Style" w:hAnsi="Arial" w:cs="Arial"/>
          <w:bCs/>
          <w:sz w:val="22"/>
          <w:szCs w:val="22"/>
        </w:rPr>
        <w:t xml:space="preserve"> 2)</w:t>
      </w:r>
      <w:proofErr w:type="spellStart"/>
      <w:r w:rsidRPr="00E30729">
        <w:rPr>
          <w:rFonts w:ascii="Arial" w:eastAsia="Bookman Old Style" w:hAnsi="Arial" w:cs="Arial"/>
          <w:bCs/>
          <w:sz w:val="22"/>
          <w:szCs w:val="22"/>
        </w:rPr>
        <w:t>Τσιφής</w:t>
      </w:r>
      <w:proofErr w:type="spellEnd"/>
      <w:r w:rsidRPr="00E30729">
        <w:rPr>
          <w:rFonts w:ascii="Arial" w:eastAsia="Bookman Old Style" w:hAnsi="Arial" w:cs="Arial"/>
          <w:bCs/>
          <w:sz w:val="22"/>
          <w:szCs w:val="22"/>
        </w:rPr>
        <w:t xml:space="preserve"> Δημήτριος</w:t>
      </w:r>
      <w:r w:rsidR="00130150" w:rsidRPr="00E30729">
        <w:rPr>
          <w:rFonts w:ascii="Arial" w:eastAsia="Bookman Old Style" w:hAnsi="Arial" w:cs="Arial"/>
          <w:bCs/>
          <w:sz w:val="22"/>
          <w:szCs w:val="22"/>
        </w:rPr>
        <w:t xml:space="preserve">, </w:t>
      </w:r>
      <w:r w:rsidR="00E30729">
        <w:rPr>
          <w:rFonts w:ascii="Arial" w:eastAsia="Bookman Old Style" w:hAnsi="Arial" w:cs="Arial"/>
          <w:bCs/>
          <w:sz w:val="22"/>
          <w:szCs w:val="22"/>
        </w:rPr>
        <w:t xml:space="preserve"> </w:t>
      </w:r>
      <w:r w:rsidR="00D860F4" w:rsidRPr="00E30729">
        <w:rPr>
          <w:rFonts w:ascii="Arial" w:hAnsi="Arial" w:cs="Arial"/>
          <w:sz w:val="22"/>
          <w:szCs w:val="22"/>
        </w:rPr>
        <w:t xml:space="preserve">. </w:t>
      </w:r>
    </w:p>
    <w:p w:rsidR="009222C6" w:rsidRDefault="00130150" w:rsidP="009222C6">
      <w:pPr>
        <w:widowControl w:val="0"/>
        <w:tabs>
          <w:tab w:val="center" w:pos="8460"/>
        </w:tabs>
        <w:spacing w:line="276" w:lineRule="exact"/>
        <w:jc w:val="both"/>
      </w:pPr>
      <w:r>
        <w:rPr>
          <w:rFonts w:ascii="Arial" w:eastAsia="Bookman Old Style" w:hAnsi="Arial" w:cs="Arial"/>
          <w:bCs/>
          <w:sz w:val="22"/>
          <w:szCs w:val="22"/>
        </w:rPr>
        <w:t xml:space="preserve">. </w:t>
      </w:r>
    </w:p>
    <w:p w:rsidR="00E30729" w:rsidRDefault="00E30729" w:rsidP="00E30729">
      <w:pPr>
        <w:jc w:val="center"/>
        <w:rPr>
          <w:rFonts w:ascii="Arial" w:eastAsia="Arial" w:hAnsi="Arial" w:cs="Arial"/>
          <w:b/>
          <w:bCs/>
          <w:iCs/>
          <w:sz w:val="22"/>
          <w:szCs w:val="22"/>
        </w:rPr>
      </w:pPr>
      <w:r>
        <w:rPr>
          <w:rFonts w:ascii="Arial" w:eastAsia="Arial" w:hAnsi="Arial" w:cs="Arial"/>
          <w:b/>
          <w:bCs/>
          <w:iCs/>
          <w:sz w:val="22"/>
          <w:szCs w:val="22"/>
        </w:rPr>
        <w:t>Η απόφαση πήρε τον αριθμό 136</w:t>
      </w:r>
    </w:p>
    <w:p w:rsidR="009222C6" w:rsidRDefault="009222C6" w:rsidP="009222C6">
      <w:pPr>
        <w:spacing w:before="119" w:after="119" w:line="360" w:lineRule="auto"/>
        <w:jc w:val="center"/>
      </w:pPr>
    </w:p>
    <w:p w:rsidR="009222C6" w:rsidRDefault="009222C6" w:rsidP="009222C6">
      <w:pPr>
        <w:pStyle w:val="a5"/>
        <w:tabs>
          <w:tab w:val="center" w:pos="1080"/>
          <w:tab w:val="center" w:pos="7920"/>
        </w:tabs>
        <w:spacing w:line="276" w:lineRule="auto"/>
      </w:pPr>
      <w:r>
        <w:rPr>
          <w:rStyle w:val="af0"/>
          <w:rFonts w:eastAsia="SimSun" w:cs="Arial"/>
          <w:iCs/>
          <w:kern w:val="2"/>
          <w:szCs w:val="22"/>
          <w:highlight w:val="white"/>
          <w:shd w:val="clear" w:color="auto" w:fill="FFFFFF"/>
          <w:lang w:bidi="hi-IN"/>
        </w:rPr>
        <w:t>Το Δ.Σ. εξουσιοδοτεί τ</w:t>
      </w:r>
      <w:r w:rsidR="00E35709">
        <w:rPr>
          <w:rStyle w:val="af0"/>
          <w:rFonts w:eastAsia="SimSun" w:cs="Arial"/>
          <w:iCs/>
          <w:kern w:val="2"/>
          <w:szCs w:val="22"/>
          <w:highlight w:val="white"/>
          <w:shd w:val="clear" w:color="auto" w:fill="FFFFFF"/>
          <w:lang w:bidi="hi-IN"/>
        </w:rPr>
        <w:t>ο</w:t>
      </w:r>
      <w:r>
        <w:rPr>
          <w:rStyle w:val="af0"/>
          <w:rFonts w:eastAsia="SimSun" w:cs="Arial"/>
          <w:iCs/>
          <w:kern w:val="2"/>
          <w:szCs w:val="22"/>
          <w:highlight w:val="white"/>
          <w:shd w:val="clear" w:color="auto" w:fill="FFFFFF"/>
          <w:lang w:bidi="hi-IN"/>
        </w:rPr>
        <w:t>ν  Δήμαρχο να υποβάλλει στον Συντονιστή της Αποκεντρωμένης Διοίκησης Θεσσαλίας – Στερεάς Ελλάδας επικυρωμένο αντίγραφο της απόφασης αυτής.</w:t>
      </w:r>
    </w:p>
    <w:p w:rsidR="009222C6" w:rsidRDefault="009222C6" w:rsidP="009222C6">
      <w:pPr>
        <w:pStyle w:val="a5"/>
        <w:tabs>
          <w:tab w:val="center" w:pos="1080"/>
          <w:tab w:val="center" w:pos="7920"/>
        </w:tabs>
        <w:spacing w:line="276" w:lineRule="auto"/>
        <w:rPr>
          <w:b/>
        </w:rP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9222C6" w:rsidTr="00130150">
        <w:tc>
          <w:tcPr>
            <w:tcW w:w="4358" w:type="dxa"/>
            <w:shd w:val="clear" w:color="auto" w:fill="auto"/>
          </w:tcPr>
          <w:p w:rsidR="009222C6" w:rsidRDefault="00C2541D" w:rsidP="00F17EE8">
            <w:r>
              <w:rPr>
                <w:rFonts w:ascii="Arial" w:eastAsia="Arial"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ΠΙΣΤΟ ΑΠΟΣΠΑΣΜΑ</w:t>
            </w:r>
          </w:p>
        </w:tc>
      </w:tr>
      <w:tr w:rsidR="00C2541D" w:rsidTr="00130150">
        <w:tc>
          <w:tcPr>
            <w:tcW w:w="4358" w:type="dxa"/>
            <w:shd w:val="clear" w:color="auto" w:fill="auto"/>
          </w:tcPr>
          <w:p w:rsidR="00C2541D" w:rsidRDefault="00C2541D" w:rsidP="00704ECF">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C2541D" w:rsidRDefault="00C2541D"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2541D" w:rsidTr="00130150">
        <w:tc>
          <w:tcPr>
            <w:tcW w:w="4358" w:type="dxa"/>
            <w:shd w:val="clear" w:color="auto" w:fill="auto"/>
          </w:tcPr>
          <w:p w:rsidR="00C2541D" w:rsidRDefault="00C2541D" w:rsidP="00704ECF">
            <w:r>
              <w:rPr>
                <w:rFonts w:ascii="Arial" w:hAnsi="Arial" w:cs="Arial"/>
                <w:sz w:val="22"/>
                <w:szCs w:val="22"/>
              </w:rPr>
              <w:t xml:space="preserve">Δήμου Ιωάννης </w:t>
            </w:r>
          </w:p>
        </w:tc>
        <w:tc>
          <w:tcPr>
            <w:tcW w:w="4938" w:type="dxa"/>
            <w:shd w:val="clear" w:color="auto" w:fill="auto"/>
          </w:tcPr>
          <w:p w:rsidR="00C2541D" w:rsidRDefault="00C2541D"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2541D" w:rsidTr="00130150">
        <w:tc>
          <w:tcPr>
            <w:tcW w:w="4358" w:type="dxa"/>
            <w:shd w:val="clear" w:color="auto" w:fill="auto"/>
          </w:tcPr>
          <w:p w:rsidR="00C2541D" w:rsidRDefault="00C2541D" w:rsidP="00704ECF">
            <w:r>
              <w:rPr>
                <w:rFonts w:ascii="Arial" w:hAnsi="Arial" w:cs="Arial"/>
                <w:sz w:val="22"/>
                <w:szCs w:val="22"/>
              </w:rPr>
              <w:t>Αποστόλου Ιωάννης</w:t>
            </w:r>
          </w:p>
        </w:tc>
        <w:tc>
          <w:tcPr>
            <w:tcW w:w="4938" w:type="dxa"/>
            <w:shd w:val="clear" w:color="auto" w:fill="auto"/>
          </w:tcPr>
          <w:p w:rsidR="00C2541D" w:rsidRDefault="00C2541D" w:rsidP="00F17EE8">
            <w:pPr>
              <w:snapToGrid w:val="0"/>
              <w:rPr>
                <w:rFonts w:ascii="Arial" w:hAnsi="Arial" w:cs="Arial"/>
                <w:sz w:val="22"/>
                <w:szCs w:val="22"/>
              </w:rPr>
            </w:pPr>
          </w:p>
        </w:tc>
      </w:tr>
      <w:tr w:rsidR="00C2541D" w:rsidTr="00130150">
        <w:tc>
          <w:tcPr>
            <w:tcW w:w="4358" w:type="dxa"/>
            <w:shd w:val="clear" w:color="auto" w:fill="auto"/>
          </w:tcPr>
          <w:p w:rsidR="00C2541D" w:rsidRDefault="00C2541D" w:rsidP="00704ECF">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C2541D" w:rsidRDefault="00C2541D" w:rsidP="00F17EE8">
            <w:r>
              <w:rPr>
                <w:rFonts w:ascii="Arial" w:eastAsia="Arial" w:hAnsi="Arial" w:cs="Arial"/>
                <w:sz w:val="22"/>
                <w:szCs w:val="22"/>
              </w:rPr>
              <w:t xml:space="preserve">             ΙΩΑΝΝΗΣ .Δ. ΤΑΓΚΑΛΕΓΚΑΣ</w:t>
            </w:r>
          </w:p>
        </w:tc>
      </w:tr>
      <w:tr w:rsidR="00C2541D" w:rsidTr="00130150">
        <w:tc>
          <w:tcPr>
            <w:tcW w:w="4358" w:type="dxa"/>
            <w:shd w:val="clear" w:color="auto" w:fill="auto"/>
          </w:tcPr>
          <w:p w:rsidR="00C2541D" w:rsidRDefault="00C2541D" w:rsidP="00704ECF">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C2541D" w:rsidRDefault="00C2541D" w:rsidP="00F17EE8">
            <w:r>
              <w:rPr>
                <w:rFonts w:ascii="Arial" w:eastAsia="Arial" w:hAnsi="Arial" w:cs="Arial"/>
                <w:sz w:val="22"/>
                <w:szCs w:val="22"/>
              </w:rPr>
              <w:t xml:space="preserve"> </w:t>
            </w:r>
          </w:p>
        </w:tc>
      </w:tr>
      <w:tr w:rsidR="00C2541D" w:rsidTr="00130150">
        <w:tc>
          <w:tcPr>
            <w:tcW w:w="4358" w:type="dxa"/>
            <w:shd w:val="clear" w:color="auto" w:fill="auto"/>
          </w:tcPr>
          <w:p w:rsidR="00C2541D" w:rsidRDefault="00C2541D" w:rsidP="00704ECF">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Default="00C2541D" w:rsidP="00704ECF">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Default="00C2541D" w:rsidP="00704ECF">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Default="00C2541D" w:rsidP="00704ECF">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Pr="00D30514" w:rsidRDefault="00C2541D" w:rsidP="00704ECF">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Pr="00D30514" w:rsidRDefault="00C2541D" w:rsidP="00704ECF">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Pr="00D30514" w:rsidRDefault="00C2541D" w:rsidP="00704ECF">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Pr="00D30514" w:rsidRDefault="00C2541D" w:rsidP="00704ECF">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Pr="00D30514" w:rsidRDefault="00C2541D" w:rsidP="00704ECF">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C2541D" w:rsidRDefault="00C2541D" w:rsidP="00F17EE8">
            <w:r>
              <w:rPr>
                <w:rFonts w:ascii="Arial" w:eastAsia="Arial" w:hAnsi="Arial" w:cs="Arial"/>
                <w:sz w:val="22"/>
                <w:szCs w:val="22"/>
              </w:rPr>
              <w:t xml:space="preserve">  </w:t>
            </w:r>
          </w:p>
        </w:tc>
      </w:tr>
      <w:tr w:rsidR="00C2541D" w:rsidTr="00130150">
        <w:tc>
          <w:tcPr>
            <w:tcW w:w="4358" w:type="dxa"/>
            <w:shd w:val="clear" w:color="auto" w:fill="auto"/>
          </w:tcPr>
          <w:p w:rsidR="00C2541D" w:rsidRPr="00D30514" w:rsidRDefault="00C2541D" w:rsidP="00704ECF">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Pr="00D30514" w:rsidRDefault="00C2541D" w:rsidP="00704ECF">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Pr="00D30514" w:rsidRDefault="00C2541D" w:rsidP="00704ECF">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Pr="00D30514" w:rsidRDefault="00C2541D" w:rsidP="00704ECF">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Πλιακοστάμος</w:t>
            </w:r>
            <w:proofErr w:type="spellEnd"/>
            <w:r w:rsidRPr="00D30514">
              <w:rPr>
                <w:rFonts w:ascii="Arial" w:hAnsi="Arial" w:cs="Arial"/>
                <w:sz w:val="22"/>
                <w:szCs w:val="22"/>
              </w:rPr>
              <w:t xml:space="preserve"> Κων/νος</w:t>
            </w:r>
            <w:r>
              <w:rPr>
                <w:rFonts w:ascii="Arial" w:hAnsi="Arial" w:cs="Arial"/>
                <w:sz w:val="22"/>
                <w:szCs w:val="22"/>
              </w:rPr>
              <w:t xml:space="preserve">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Pr="00D30514" w:rsidRDefault="00C2541D" w:rsidP="00704ECF">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r w:rsidR="00C2541D" w:rsidTr="00130150">
        <w:tc>
          <w:tcPr>
            <w:tcW w:w="4358" w:type="dxa"/>
            <w:shd w:val="clear" w:color="auto" w:fill="auto"/>
          </w:tcPr>
          <w:p w:rsidR="00C2541D" w:rsidRPr="00D30514" w:rsidRDefault="00C2541D" w:rsidP="00704ECF">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C2541D" w:rsidRDefault="00C2541D" w:rsidP="00F17EE8">
            <w:pPr>
              <w:snapToGrid w:val="0"/>
              <w:spacing w:line="276" w:lineRule="auto"/>
              <w:rPr>
                <w:rFonts w:ascii="Arial" w:hAnsi="Arial" w:cs="Arial"/>
                <w:sz w:val="22"/>
                <w:szCs w:val="22"/>
              </w:rPr>
            </w:pPr>
          </w:p>
        </w:tc>
      </w:tr>
    </w:tbl>
    <w:p w:rsidR="004850CC" w:rsidRDefault="004850CC" w:rsidP="00C2541D">
      <w:pPr>
        <w:spacing w:line="360" w:lineRule="auto"/>
        <w:jc w:val="both"/>
        <w:rPr>
          <w:rFonts w:ascii="Calibri" w:hAnsi="Calibri" w:cs="Calibri"/>
          <w:sz w:val="24"/>
        </w:rPr>
      </w:pPr>
    </w:p>
    <w:sectPr w:rsidR="004850CC"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A35" w:rsidRDefault="00773A35">
      <w:r>
        <w:separator/>
      </w:r>
    </w:p>
  </w:endnote>
  <w:endnote w:type="continuationSeparator" w:id="0">
    <w:p w:rsidR="00773A35" w:rsidRDefault="00773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2C" w:rsidRDefault="00E93235">
    <w:pPr>
      <w:pStyle w:val="a3"/>
      <w:jc w:val="center"/>
    </w:pPr>
    <w:fldSimple w:instr=" PAGE   \* MERGEFORMAT ">
      <w:r w:rsidR="00C2541D">
        <w:rPr>
          <w:noProof/>
        </w:rPr>
        <w:t>17</w:t>
      </w:r>
    </w:fldSimple>
  </w:p>
  <w:p w:rsidR="00A3002C" w:rsidRDefault="00A3002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A35" w:rsidRDefault="00773A35">
      <w:r>
        <w:separator/>
      </w:r>
    </w:p>
  </w:footnote>
  <w:footnote w:type="continuationSeparator" w:id="0">
    <w:p w:rsidR="00773A35" w:rsidRDefault="00773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54CE2D28"/>
    <w:multiLevelType w:val="hybridMultilevel"/>
    <w:tmpl w:val="7C0A094A"/>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A39025D"/>
    <w:multiLevelType w:val="hybridMultilevel"/>
    <w:tmpl w:val="D2861E56"/>
    <w:lvl w:ilvl="0" w:tplc="0408000F">
      <w:start w:val="1"/>
      <w:numFmt w:val="decimal"/>
      <w:lvlText w:val="%1."/>
      <w:lvlJc w:val="left"/>
      <w:pPr>
        <w:ind w:left="928" w:hanging="360"/>
      </w:p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5">
    <w:nsid w:val="6E447FDE"/>
    <w:multiLevelType w:val="hybridMultilevel"/>
    <w:tmpl w:val="96722706"/>
    <w:lvl w:ilvl="0" w:tplc="CBA635D8">
      <w:start w:val="3"/>
      <w:numFmt w:val="bullet"/>
      <w:lvlText w:val="-"/>
      <w:lvlJc w:val="left"/>
      <w:pPr>
        <w:ind w:left="72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1D30DC4"/>
    <w:multiLevelType w:val="hybridMultilevel"/>
    <w:tmpl w:val="26166AFE"/>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4"/>
  </w:num>
  <w:num w:numId="6">
    <w:abstractNumId w:val="0"/>
  </w:num>
  <w:num w:numId="7">
    <w:abstractNumId w:val="6"/>
  </w:num>
  <w:num w:numId="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29B"/>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1B8C"/>
    <w:rsid w:val="00184BE7"/>
    <w:rsid w:val="00185388"/>
    <w:rsid w:val="001A091D"/>
    <w:rsid w:val="001B1A92"/>
    <w:rsid w:val="001B4CC7"/>
    <w:rsid w:val="001B7BD0"/>
    <w:rsid w:val="001C104F"/>
    <w:rsid w:val="001D25E5"/>
    <w:rsid w:val="001D3C71"/>
    <w:rsid w:val="001D4674"/>
    <w:rsid w:val="001D4CF3"/>
    <w:rsid w:val="001D4F9A"/>
    <w:rsid w:val="001D522B"/>
    <w:rsid w:val="001D5E0E"/>
    <w:rsid w:val="001D6D43"/>
    <w:rsid w:val="001E35BC"/>
    <w:rsid w:val="001E406A"/>
    <w:rsid w:val="001E5437"/>
    <w:rsid w:val="001E5F31"/>
    <w:rsid w:val="001F066E"/>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E8F"/>
    <w:rsid w:val="0032279B"/>
    <w:rsid w:val="00322A96"/>
    <w:rsid w:val="00322BF2"/>
    <w:rsid w:val="003243EE"/>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3CD0"/>
    <w:rsid w:val="003E4E19"/>
    <w:rsid w:val="003F1476"/>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5045A"/>
    <w:rsid w:val="004505A4"/>
    <w:rsid w:val="00452D06"/>
    <w:rsid w:val="004547EF"/>
    <w:rsid w:val="0045688D"/>
    <w:rsid w:val="00456C94"/>
    <w:rsid w:val="004573B0"/>
    <w:rsid w:val="00460465"/>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333"/>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1D1B"/>
    <w:rsid w:val="007453D5"/>
    <w:rsid w:val="00751A6B"/>
    <w:rsid w:val="00755FF3"/>
    <w:rsid w:val="007565BC"/>
    <w:rsid w:val="0075771F"/>
    <w:rsid w:val="007645C6"/>
    <w:rsid w:val="00766F7B"/>
    <w:rsid w:val="00771ACF"/>
    <w:rsid w:val="007726E8"/>
    <w:rsid w:val="0077373F"/>
    <w:rsid w:val="00773A35"/>
    <w:rsid w:val="007741D4"/>
    <w:rsid w:val="0077565C"/>
    <w:rsid w:val="00780AE9"/>
    <w:rsid w:val="007827A8"/>
    <w:rsid w:val="00782B22"/>
    <w:rsid w:val="00783B56"/>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36D"/>
    <w:rsid w:val="00823B1B"/>
    <w:rsid w:val="0082736C"/>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6DC4"/>
    <w:rsid w:val="00877F0B"/>
    <w:rsid w:val="00883020"/>
    <w:rsid w:val="00892249"/>
    <w:rsid w:val="008A5DBE"/>
    <w:rsid w:val="008A70C0"/>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047F"/>
    <w:rsid w:val="009D3236"/>
    <w:rsid w:val="009D3BE5"/>
    <w:rsid w:val="009D5C26"/>
    <w:rsid w:val="009D6A8E"/>
    <w:rsid w:val="009E10A4"/>
    <w:rsid w:val="009E2371"/>
    <w:rsid w:val="009E4F33"/>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0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541D"/>
    <w:rsid w:val="00C262A5"/>
    <w:rsid w:val="00C31CCA"/>
    <w:rsid w:val="00C32C4F"/>
    <w:rsid w:val="00C33F47"/>
    <w:rsid w:val="00C4222D"/>
    <w:rsid w:val="00C42504"/>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1730"/>
    <w:rsid w:val="00D15B8E"/>
    <w:rsid w:val="00D17A7E"/>
    <w:rsid w:val="00D2290C"/>
    <w:rsid w:val="00D242B5"/>
    <w:rsid w:val="00D30C09"/>
    <w:rsid w:val="00D30C0C"/>
    <w:rsid w:val="00D32B76"/>
    <w:rsid w:val="00D34205"/>
    <w:rsid w:val="00D3558F"/>
    <w:rsid w:val="00D3688F"/>
    <w:rsid w:val="00D36A14"/>
    <w:rsid w:val="00D41642"/>
    <w:rsid w:val="00D419A5"/>
    <w:rsid w:val="00D43D91"/>
    <w:rsid w:val="00D56276"/>
    <w:rsid w:val="00D710A6"/>
    <w:rsid w:val="00D7412E"/>
    <w:rsid w:val="00D77558"/>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12BD5"/>
    <w:rsid w:val="00E21EB3"/>
    <w:rsid w:val="00E22BD2"/>
    <w:rsid w:val="00E254BC"/>
    <w:rsid w:val="00E2709E"/>
    <w:rsid w:val="00E30729"/>
    <w:rsid w:val="00E307D9"/>
    <w:rsid w:val="00E30CA0"/>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B9B"/>
    <w:rsid w:val="00E92F8D"/>
    <w:rsid w:val="00E93235"/>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D7850"/>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uiPriority w:val="99"/>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10">
    <w:name w:val="Έντονο1"/>
    <w:rsid w:val="008A70C0"/>
    <w:rPr>
      <w:b/>
      <w:bCs/>
    </w:rPr>
  </w:style>
  <w:style w:type="paragraph" w:customStyle="1" w:styleId="Web1">
    <w:name w:val="Κανονικό (Web)1"/>
    <w:basedOn w:val="a"/>
    <w:rsid w:val="008A70C0"/>
    <w:pPr>
      <w:suppressAutoHyphens/>
      <w:spacing w:before="280" w:after="280"/>
    </w:pPr>
    <w:rPr>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166E41D-9FB5-45A5-8DC5-4E886EC3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4496</Words>
  <Characters>24283</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2020-05-19T08:07:00Z</cp:lastPrinted>
  <dcterms:created xsi:type="dcterms:W3CDTF">2020-07-28T10:04:00Z</dcterms:created>
  <dcterms:modified xsi:type="dcterms:W3CDTF">2020-07-31T06:50:00Z</dcterms:modified>
</cp:coreProperties>
</file>