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Pr="00D44FBE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 w:rsidRPr="00D44FBE"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Pr="00D44FBE" w:rsidRDefault="00C26464" w:rsidP="00C26464">
      <w:r w:rsidRPr="00D44FBE"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E4AC2" w:rsidRPr="00D44FBE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50712B">
        <w:rPr>
          <w:rFonts w:ascii="Arial" w:eastAsia="Calibri" w:hAnsi="Arial" w:cs="Arial"/>
          <w:b/>
          <w:bCs/>
          <w:position w:val="2"/>
          <w:sz w:val="20"/>
          <w:szCs w:val="20"/>
        </w:rPr>
        <w:t>13791</w:t>
      </w:r>
      <w:r w:rsidRPr="00D44FBE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</w:t>
      </w:r>
    </w:p>
    <w:p w:rsidR="00C26464" w:rsidRDefault="00C26464" w:rsidP="00C26464">
      <w:pPr>
        <w:jc w:val="center"/>
      </w:pPr>
      <w:r w:rsidRPr="00D44FBE"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9011BD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0007E5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</w:t>
      </w:r>
      <w:r w:rsidR="0050712B">
        <w:rPr>
          <w:rFonts w:ascii="Arial" w:eastAsia="Arial" w:hAnsi="Arial" w:cs="Arial"/>
          <w:b/>
          <w:bCs/>
          <w:position w:val="2"/>
          <w:sz w:val="22"/>
          <w:szCs w:val="22"/>
        </w:rPr>
        <w:t>16</w:t>
      </w:r>
      <w:r w:rsidR="009011BD"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="00D44FBE">
        <w:rPr>
          <w:rFonts w:ascii="Arial" w:eastAsia="Arial" w:hAnsi="Arial" w:cs="Arial"/>
          <w:b/>
          <w:bCs/>
          <w:position w:val="2"/>
          <w:sz w:val="22"/>
          <w:szCs w:val="22"/>
        </w:rPr>
        <w:t>7</w:t>
      </w:r>
      <w:r w:rsidRPr="00D44FB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C477C7">
        <w:rPr>
          <w:rFonts w:ascii="Arial" w:hAnsi="Arial" w:cs="Arial"/>
          <w:sz w:val="22"/>
          <w:szCs w:val="22"/>
        </w:rPr>
        <w:t>1</w:t>
      </w:r>
      <w:r w:rsidR="000007E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1A7854">
        <w:rPr>
          <w:rFonts w:ascii="Arial" w:hAnsi="Arial" w:cs="Arial"/>
          <w:sz w:val="22"/>
          <w:szCs w:val="22"/>
        </w:rPr>
        <w:t xml:space="preserve"> 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του Δημοτικού Συμβουλίου Λεβαδέων</w:t>
      </w:r>
    </w:p>
    <w:p w:rsidR="001A7854" w:rsidRDefault="001A7854" w:rsidP="001A7854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>ΚΕΚΛΕΙΣΜΕΝΩΝ ΤΩΝ ΘΥΡΩΝ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C477C7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</w:t>
      </w:r>
      <w:r w:rsidR="000007E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19</w:t>
      </w:r>
    </w:p>
    <w:p w:rsidR="001C44E5" w:rsidRDefault="00C477C7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Arial" w:eastAsia="Calibri" w:hAnsi="Arial" w:cs="Arial"/>
          <w:bCs/>
          <w:iCs/>
          <w:spacing w:val="-3"/>
          <w:kern w:val="1"/>
          <w:lang w:bidi="hi-IN"/>
        </w:rPr>
        <w:t xml:space="preserve"> </w:t>
      </w:r>
    </w:p>
    <w:p w:rsidR="00961888" w:rsidRPr="003F571E" w:rsidRDefault="00E573F6" w:rsidP="00961888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DE4E3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 xml:space="preserve"> </w:t>
      </w:r>
      <w:r w:rsidR="000007E5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eastAsia="el-GR" w:bidi="hi-IN"/>
        </w:rPr>
        <w:t>΄</w:t>
      </w:r>
      <w:r w:rsidR="00961888" w:rsidRPr="003F571E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>Εγκριση</w:t>
      </w:r>
      <w:r w:rsidR="00961888" w:rsidRPr="003F571E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96188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>1</w:t>
      </w:r>
      <w:r w:rsidR="000007E5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>2</w:t>
      </w:r>
      <w:r w:rsidR="00961888" w:rsidRPr="003F571E">
        <w:rPr>
          <w:rStyle w:val="FontStyle17"/>
          <w:rFonts w:ascii="Arial" w:eastAsia="Calibri" w:hAnsi="Arial" w:cs="Arial"/>
          <w:b/>
          <w:spacing w:val="-3"/>
          <w:shd w:val="clear" w:color="auto" w:fill="FFFFFF"/>
        </w:rPr>
        <w:t xml:space="preserve">ης Αναμόρφωσης προϋπολογισμού τρέχουσας χρήσης </w:t>
      </w:r>
      <w:r w:rsidR="00961888" w:rsidRPr="003F571E">
        <w:rPr>
          <w:b/>
        </w:rPr>
        <w:t xml:space="preserve"> </w:t>
      </w:r>
      <w:r w:rsidR="007D523D">
        <w:rPr>
          <w:b/>
        </w:rPr>
        <w:t>.</w:t>
      </w:r>
    </w:p>
    <w:p w:rsidR="001C44E5" w:rsidRPr="00C26464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343293" w:rsidRDefault="00343293" w:rsidP="00343293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0007E5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06076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5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Ιουλίου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 w:rsidR="000007E5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μ.μ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συνήλθε σε συνεδρίαση το Δημοτικό Συμβούλιο του Δήμου  Λεβαδέων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κορωνοϊού COVID-19 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 w:rsidR="00D44F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΄εφαρμογή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αριθμ. πρωτ.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>παρ.1 της υπ αριθμ.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κορωνοϊου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αριθμ.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1</w:t>
      </w:r>
      <w:r w:rsidR="000007E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3355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/</w:t>
      </w:r>
      <w:r w:rsidR="000007E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10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</w:t>
      </w:r>
      <w:r w:rsidR="000007E5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07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Προέδρου του Δημοτικού Συμβούλου κ. Μητά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C477C7" w:rsidRDefault="00C477C7" w:rsidP="00C477C7">
      <w:pPr>
        <w:spacing w:before="6" w:after="6" w:line="320" w:lineRule="atLeast"/>
        <w:ind w:left="357"/>
        <w:jc w:val="both"/>
      </w:pPr>
    </w:p>
    <w:p w:rsidR="00D44FBE" w:rsidRDefault="00D44FBE" w:rsidP="00D44FBE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2</w:t>
      </w:r>
      <w:r w:rsidR="000007E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5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D44FBE" w:rsidRDefault="00D44FBE" w:rsidP="00D44FBE">
      <w:pPr>
        <w:tabs>
          <w:tab w:val="left" w:pos="6237"/>
        </w:tabs>
        <w:snapToGrid w:val="0"/>
        <w:spacing w:before="57" w:after="57"/>
        <w:ind w:left="113"/>
      </w:pPr>
    </w:p>
    <w:p w:rsidR="00D44FBE" w:rsidRDefault="00D44FBE" w:rsidP="00D44FBE">
      <w:pPr>
        <w:tabs>
          <w:tab w:val="left" w:pos="6237"/>
        </w:tabs>
        <w:snapToGrid w:val="0"/>
        <w:spacing w:before="57" w:after="57"/>
        <w:ind w:left="113"/>
      </w:pPr>
    </w:p>
    <w:p w:rsidR="00D44FBE" w:rsidRDefault="00D44FBE" w:rsidP="00D44FBE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44FBE" w:rsidRDefault="00D44FBE" w:rsidP="00D44FBE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1199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4960"/>
        <w:gridCol w:w="404"/>
        <w:gridCol w:w="1015"/>
        <w:gridCol w:w="3969"/>
      </w:tblGrid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r>
              <w:rPr>
                <w:rFonts w:ascii="Arial" w:hAnsi="Arial" w:cs="Arial"/>
                <w:sz w:val="22"/>
                <w:szCs w:val="22"/>
              </w:rPr>
              <w:t>Καλογρηάς Αθανάσιος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A24B8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Pr="004F34E4">
              <w:rPr>
                <w:rFonts w:ascii="Arial" w:eastAsia="Arial" w:hAnsi="Arial" w:cs="Arial"/>
                <w:sz w:val="22"/>
                <w:szCs w:val="22"/>
              </w:rPr>
              <w:t>Τσεσμετζής Εμμανουήλ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Μητάς    Αλέξανδρος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A24B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4F34E4">
              <w:rPr>
                <w:rFonts w:ascii="Arial" w:hAnsi="Arial" w:cs="Arial"/>
                <w:sz w:val="22"/>
                <w:szCs w:val="22"/>
              </w:rPr>
              <w:t>Κυπραίος  Χρήστος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A24B8">
            <w:pPr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3.</w:t>
            </w:r>
            <w:r w:rsidRPr="004F34E4">
              <w:rPr>
                <w:rFonts w:ascii="Arial" w:eastAsia="Calibri" w:hAnsi="Arial" w:cs="Arial"/>
                <w:sz w:val="22"/>
                <w:szCs w:val="22"/>
              </w:rPr>
              <w:t>Γαλανός Κωνσταντίνος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A24B8">
            <w:pPr>
              <w:snapToGrid w:val="0"/>
              <w:rPr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</w:t>
            </w:r>
            <w:r w:rsidRPr="004F34E4">
              <w:rPr>
                <w:rFonts w:ascii="Arial" w:eastAsia="Calibri" w:hAnsi="Arial" w:cs="Arial"/>
                <w:sz w:val="22"/>
                <w:szCs w:val="22"/>
              </w:rPr>
              <w:t>Μπράλιος Νικόλαος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P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Σάκκος Μάριος   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4F34E4">
              <w:rPr>
                <w:rFonts w:ascii="Arial" w:hAnsi="Arial" w:cs="Arial"/>
                <w:sz w:val="22"/>
                <w:szCs w:val="22"/>
              </w:rPr>
              <w:t>Γερονικολού Λαμπρινή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Νταντούμη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F34E4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Pr="004F34E4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  <w:p w:rsidR="00E52432" w:rsidRPr="004F34E4" w:rsidRDefault="00E52432" w:rsidP="004F34E4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P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Pr="00F83AEE" w:rsidRDefault="00E52432" w:rsidP="00F83AEE">
            <w:pPr>
              <w:snapToGrid w:val="0"/>
              <w:rPr>
                <w:rFonts w:ascii="Arial" w:hAnsi="Arial" w:cs="Arial"/>
              </w:rPr>
            </w:pPr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Καράβα Χρυσοβαλάντου Βασιλική (Βάλια)         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</w:t>
            </w:r>
            <w:r w:rsidRPr="00F83AE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                   7          </w:t>
            </w:r>
          </w:p>
        </w:tc>
        <w:tc>
          <w:tcPr>
            <w:tcW w:w="3969" w:type="dxa"/>
            <w:shd w:val="clear" w:color="auto" w:fill="FFFFFF"/>
          </w:tcPr>
          <w:p w:rsidR="00E52432" w:rsidRPr="00F83AEE" w:rsidRDefault="00E52432" w:rsidP="004F34E4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F83A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Pr="00F83AEE">
              <w:rPr>
                <w:rFonts w:ascii="Arial" w:hAnsi="Arial" w:cs="Arial"/>
                <w:sz w:val="22"/>
                <w:szCs w:val="22"/>
              </w:rPr>
              <w:t>Πλιακοστάμος Κωνσταντίνος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4A24B8">
            <w:r>
              <w:rPr>
                <w:rFonts w:ascii="Arial" w:eastAsia="Calibri" w:hAnsi="Arial" w:cs="Arial"/>
                <w:sz w:val="22"/>
                <w:szCs w:val="22"/>
              </w:rPr>
              <w:t xml:space="preserve">Μερτζάνης Κων/νος 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Pr="004F34E4" w:rsidRDefault="00E52432" w:rsidP="004F34E4">
            <w:pPr>
              <w:snapToGrid w:val="0"/>
              <w:ind w:left="-197" w:firstLine="197"/>
              <w:rPr>
                <w:rFonts w:ascii="Arial" w:hAnsi="Arial" w:cs="Arial"/>
                <w:sz w:val="22"/>
                <w:szCs w:val="22"/>
              </w:rPr>
            </w:pPr>
            <w:r w:rsidRPr="004F34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Pr="004F34E4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4F34E4">
            <w:pPr>
              <w:snapToGrid w:val="0"/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3969" w:type="dxa"/>
            <w:shd w:val="clear" w:color="auto" w:fill="FFFFFF"/>
          </w:tcPr>
          <w:p w:rsidR="00E52432" w:rsidRPr="004A24B8" w:rsidRDefault="00E52432" w:rsidP="000007E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>
            <w:r w:rsidRPr="003C7B00">
              <w:rPr>
                <w:rFonts w:ascii="Arial" w:hAnsi="Arial" w:cs="Arial"/>
                <w:sz w:val="22"/>
                <w:szCs w:val="22"/>
              </w:rPr>
              <w:t xml:space="preserve">Σαγιάννης Μιχαήλ 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</w:tr>
      <w:tr w:rsidR="00E52432" w:rsidTr="00B7761E">
        <w:trPr>
          <w:trHeight w:hRule="exact" w:val="909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Πούλου Γιώτα   (απούσα στα 8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  <w:szCs w:val="22"/>
              </w:rPr>
              <w:t xml:space="preserve"> Θ.Η.Δ.-αποχώρησε  στο</w:t>
            </w: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3FD">
              <w:rPr>
                <w:rFonts w:ascii="Arial" w:hAnsi="Arial" w:cs="Arial"/>
                <w:sz w:val="22"/>
                <w:szCs w:val="22"/>
              </w:rPr>
              <w:t>15</w:t>
            </w:r>
            <w:r w:rsidR="00C763FD" w:rsidRPr="00C763FD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C763FD">
              <w:rPr>
                <w:rFonts w:ascii="Arial" w:hAnsi="Arial" w:cs="Arial"/>
                <w:sz w:val="22"/>
                <w:szCs w:val="22"/>
              </w:rPr>
              <w:t xml:space="preserve"> Θ.Η.Δ.)</w:t>
            </w: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E52432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στο 15ο</w:t>
            </w: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F83AEE">
            <w:pPr>
              <w:snapToGrid w:val="0"/>
              <w:ind w:right="-6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ξξηγφγγγηηααααααααααποχώρησε</w:t>
            </w:r>
          </w:p>
          <w:p w:rsidR="00E52432" w:rsidRDefault="00E52432" w:rsidP="005510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5510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52432" w:rsidRDefault="00E52432" w:rsidP="0055108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αποχώρησε αποχώρησε </w:t>
            </w:r>
          </w:p>
        </w:tc>
        <w:tc>
          <w:tcPr>
            <w:tcW w:w="3969" w:type="dxa"/>
            <w:shd w:val="clear" w:color="auto" w:fill="FFFFFF"/>
          </w:tcPr>
          <w:p w:rsidR="00E52432" w:rsidRPr="00763543" w:rsidRDefault="00E52432" w:rsidP="000007E5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r>
              <w:rPr>
                <w:rFonts w:ascii="Arial" w:hAnsi="Arial" w:cs="Arial"/>
                <w:sz w:val="22"/>
                <w:szCs w:val="22"/>
              </w:rPr>
              <w:t xml:space="preserve">Τόλιας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Καπλάνης Κων/νος 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Τζουβάρας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B7761E" w:rsidRDefault="00E52432" w:rsidP="00B7761E">
            <w:pPr>
              <w:snapToGrid w:val="0"/>
              <w:spacing w:line="480" w:lineRule="auto"/>
              <w:ind w:right="-107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Φορτώσης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  <w:r w:rsidR="00B7761E">
              <w:rPr>
                <w:rFonts w:ascii="Arial" w:hAnsi="Arial" w:cs="Arial"/>
                <w:sz w:val="22"/>
                <w:szCs w:val="22"/>
              </w:rPr>
              <w:t>(απών στα 8</w:t>
            </w:r>
            <w:r w:rsidR="00B7761E"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B7761E">
              <w:rPr>
                <w:rFonts w:ascii="Arial" w:hAnsi="Arial" w:cs="Arial"/>
                <w:sz w:val="22"/>
                <w:szCs w:val="22"/>
              </w:rPr>
              <w:t xml:space="preserve"> -10</w:t>
            </w:r>
            <w:r w:rsidR="00B7761E" w:rsidRPr="0055108E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B7761E">
              <w:rPr>
                <w:rFonts w:ascii="Arial" w:hAnsi="Arial" w:cs="Arial"/>
                <w:sz w:val="22"/>
                <w:szCs w:val="22"/>
              </w:rPr>
              <w:t xml:space="preserve"> Θ.Η.Δ)</w:t>
            </w:r>
          </w:p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50AE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Καράλης Χρήστος 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Pr="004A24B8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747E4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Κοτσικώνας Επαμεινώνδας    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4A24B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Αρκουμάνης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972E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Τσιφής Δημήτριος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972EF1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972E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Καραμάνης Δημήτριος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51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972EF1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Χέβα Αθανασία(Νάνσυ)</w:t>
            </w:r>
          </w:p>
          <w:p w:rsidR="00972EF1" w:rsidRDefault="00972EF1" w:rsidP="00972E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972EF1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>Τουμαράς Βασίλειος</w:t>
            </w: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0007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972EF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2432" w:rsidRDefault="00E52432" w:rsidP="00972EF1">
            <w:pPr>
              <w:snapToGrid w:val="0"/>
            </w:pP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gridAfter w:val="2"/>
          <w:wAfter w:w="4984" w:type="dxa"/>
          <w:trHeight w:hRule="exact" w:val="340"/>
        </w:trPr>
        <w:tc>
          <w:tcPr>
            <w:tcW w:w="5811" w:type="dxa"/>
            <w:gridSpan w:val="2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E52432" w:rsidRDefault="00E52432" w:rsidP="000007E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gridAfter w:val="2"/>
          <w:wAfter w:w="4984" w:type="dxa"/>
          <w:trHeight w:hRule="exact" w:val="340"/>
        </w:trPr>
        <w:tc>
          <w:tcPr>
            <w:tcW w:w="5811" w:type="dxa"/>
            <w:gridSpan w:val="2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E52432" w:rsidRDefault="00E52432" w:rsidP="000007E5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432" w:rsidTr="00B7761E">
        <w:trPr>
          <w:trHeight w:hRule="exact" w:val="340"/>
        </w:trPr>
        <w:tc>
          <w:tcPr>
            <w:tcW w:w="851" w:type="dxa"/>
            <w:shd w:val="clear" w:color="auto" w:fill="FFFFFF"/>
          </w:tcPr>
          <w:p w:rsidR="00E52432" w:rsidRDefault="00E52432" w:rsidP="004A24B8">
            <w:pPr>
              <w:pStyle w:val="af8"/>
              <w:widowControl/>
              <w:suppressLineNumbers/>
              <w:snapToGrid w:val="0"/>
              <w:ind w:left="73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shd w:val="clear" w:color="auto" w:fill="FFFFFF"/>
          </w:tcPr>
          <w:p w:rsidR="00E52432" w:rsidRDefault="00E52432" w:rsidP="000007E5">
            <w:pPr>
              <w:snapToGrid w:val="0"/>
            </w:pPr>
          </w:p>
        </w:tc>
        <w:tc>
          <w:tcPr>
            <w:tcW w:w="3969" w:type="dxa"/>
            <w:shd w:val="clear" w:color="auto" w:fill="FFFFFF"/>
          </w:tcPr>
          <w:p w:rsidR="00E52432" w:rsidRDefault="00E52432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Ταγκαλέγκας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 xml:space="preserve">Στην συνεδρίαση παρευρέθηκε για την τήρηση των πρακτικών και η υπάλληλος του τμήματος Υποστήριξης Πολιτικών Οργάνων </w:t>
      </w:r>
      <w:r w:rsidR="00B667A5">
        <w:rPr>
          <w:rFonts w:ascii="Arial" w:eastAsia="Calibri" w:hAnsi="Arial" w:cs="Arial"/>
          <w:sz w:val="22"/>
          <w:szCs w:val="22"/>
        </w:rPr>
        <w:t>Κασσάρα Γεωργία.</w:t>
      </w:r>
    </w:p>
    <w:p w:rsidR="00961888" w:rsidRDefault="00E573F6" w:rsidP="00961888">
      <w:pPr>
        <w:pStyle w:val="western"/>
        <w:spacing w:before="113" w:after="113" w:line="276" w:lineRule="auto"/>
        <w:ind w:left="-142" w:right="-113"/>
      </w:pPr>
      <w:r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763543"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4F34E4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1</w:t>
      </w:r>
      <w:r w:rsidR="004A3685"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71310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</w:t>
      </w:r>
      <w:r w:rsidR="00D44FBE" w:rsidRPr="00AE653E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υπ αριθμ. </w:t>
      </w:r>
      <w:r w:rsidR="00D44FB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1</w:t>
      </w:r>
      <w:r w:rsidR="004F34E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3355</w:t>
      </w:r>
      <w:r w:rsidR="00D44FB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4F34E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10</w:t>
      </w:r>
      <w:r w:rsidR="00D44FBE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="004F34E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07</w:t>
      </w:r>
      <w:r w:rsidR="00D44FB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-2020  </w:t>
      </w:r>
      <w:r w:rsidR="00D44FBE"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="004F34E4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D44FBE" w:rsidRPr="00AE653E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="0055108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D44FBE" w:rsidRPr="00AE653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στον Πίνακα Θεμάτων Συνεδρίασης)</w:t>
      </w:r>
      <w:r w:rsidR="00D44FBE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4A3685" w:rsidRPr="00071310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Πρόεδρος  έθεσε υπόψη των μελών του Δημοτικού </w:t>
      </w:r>
      <w:r w:rsidR="004A3685" w:rsidRPr="00071310">
        <w:rPr>
          <w:sz w:val="22"/>
          <w:lang w:eastAsia="el-GR"/>
        </w:rPr>
        <w:t xml:space="preserve">  Συμβουλίου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την υπ αριθμ </w:t>
      </w:r>
      <w:r w:rsidR="004F34E4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15</w:t>
      </w:r>
      <w:r w:rsidR="005443E1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9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/2020 (ΑΔΑ:</w:t>
      </w:r>
      <w:r w:rsidR="00902BCF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ΨΦΦ8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ΩΛΗ-</w:t>
      </w:r>
      <w:r w:rsidR="00902BCF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Π4Γ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) Απόφαση της Οικονομικής Επιτροπής</w:t>
      </w:r>
      <w:r w:rsidR="00690BB4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, </w:t>
      </w:r>
      <w:r w:rsidR="00763543" w:rsidRPr="00071310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με την οποία  </w:t>
      </w:r>
      <w:r w:rsidR="00961888">
        <w:rPr>
          <w:rStyle w:val="aa"/>
          <w:rFonts w:eastAsia="Arial"/>
          <w:kern w:val="1"/>
          <w:sz w:val="22"/>
          <w:szCs w:val="22"/>
          <w:shd w:val="clear" w:color="auto" w:fill="FFFFFF"/>
          <w:lang w:eastAsia="el-GR" w:bidi="hi-IN"/>
        </w:rPr>
        <w:t xml:space="preserve"> ε</w:t>
      </w:r>
      <w:r w:rsidR="00961888">
        <w:rPr>
          <w:rStyle w:val="aa"/>
          <w:rFonts w:eastAsia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>ισηγείται στο Δημοτικό Συμβούλιο την αναμόρφωση του προϋπολογισμού τρέχουσας χρήσης, σύμφωνα με την  οποία:</w:t>
      </w:r>
    </w:p>
    <w:p w:rsidR="00961888" w:rsidRDefault="00961888" w:rsidP="00961888">
      <w:pPr>
        <w:spacing w:line="360" w:lineRule="auto"/>
      </w:pPr>
      <w:r>
        <w:rPr>
          <w:rFonts w:ascii="Arial" w:hAnsi="Arial" w:cs="Arial"/>
          <w:sz w:val="22"/>
          <w:szCs w:val="22"/>
        </w:rPr>
        <w:t>1. Αυξάνονται τα έσοδα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902BCF">
        <w:rPr>
          <w:rFonts w:ascii="Arial" w:hAnsi="Arial" w:cs="Arial"/>
          <w:b/>
          <w:bCs/>
          <w:sz w:val="22"/>
          <w:szCs w:val="22"/>
        </w:rPr>
        <w:t>8</w:t>
      </w:r>
      <w:r w:rsidR="0006076F">
        <w:rPr>
          <w:rFonts w:ascii="Arial" w:hAnsi="Arial" w:cs="Arial"/>
          <w:b/>
          <w:bCs/>
          <w:sz w:val="22"/>
          <w:szCs w:val="22"/>
        </w:rPr>
        <w:t>5</w:t>
      </w:r>
      <w:r w:rsidR="00902BCF">
        <w:rPr>
          <w:rFonts w:ascii="Arial" w:hAnsi="Arial" w:cs="Arial"/>
          <w:b/>
          <w:bCs/>
          <w:sz w:val="22"/>
          <w:szCs w:val="22"/>
        </w:rPr>
        <w:t>.</w:t>
      </w:r>
      <w:r w:rsidR="0006076F">
        <w:rPr>
          <w:rFonts w:ascii="Arial" w:hAnsi="Arial" w:cs="Arial"/>
          <w:b/>
          <w:bCs/>
          <w:sz w:val="22"/>
          <w:szCs w:val="22"/>
        </w:rPr>
        <w:t>1</w:t>
      </w:r>
      <w:r w:rsidR="00902BCF">
        <w:rPr>
          <w:rFonts w:ascii="Arial" w:hAnsi="Arial" w:cs="Arial"/>
          <w:b/>
          <w:bCs/>
          <w:sz w:val="22"/>
          <w:szCs w:val="22"/>
        </w:rPr>
        <w:t>58,42</w:t>
      </w:r>
      <w:r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961888" w:rsidRDefault="00961888" w:rsidP="00961888">
      <w:pPr>
        <w:spacing w:line="360" w:lineRule="auto"/>
      </w:pPr>
      <w:r>
        <w:rPr>
          <w:rFonts w:ascii="Arial" w:hAnsi="Arial" w:cs="Arial"/>
          <w:sz w:val="22"/>
          <w:szCs w:val="22"/>
        </w:rPr>
        <w:t>2</w:t>
      </w:r>
      <w:r w:rsidR="00D44F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Αυξάνονται 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10724">
        <w:rPr>
          <w:rFonts w:ascii="Arial" w:hAnsi="Arial" w:cs="Arial"/>
          <w:b/>
          <w:bCs/>
          <w:sz w:val="22"/>
          <w:szCs w:val="22"/>
        </w:rPr>
        <w:t>1</w:t>
      </w:r>
      <w:r w:rsidR="00A93488">
        <w:rPr>
          <w:rFonts w:ascii="Arial" w:hAnsi="Arial" w:cs="Arial"/>
          <w:b/>
          <w:bCs/>
          <w:sz w:val="22"/>
          <w:szCs w:val="22"/>
        </w:rPr>
        <w:t>15.137,77</w:t>
      </w:r>
      <w:r>
        <w:rPr>
          <w:rFonts w:ascii="Arial" w:hAnsi="Arial" w:cs="Arial"/>
          <w:b/>
          <w:bCs/>
          <w:sz w:val="22"/>
          <w:szCs w:val="22"/>
        </w:rPr>
        <w:t>€</w:t>
      </w:r>
    </w:p>
    <w:p w:rsidR="00961888" w:rsidRDefault="00961888" w:rsidP="0096188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Τ</w:t>
      </w:r>
      <w:r w:rsidRPr="00763543">
        <w:rPr>
          <w:rFonts w:ascii="Arial" w:hAnsi="Arial" w:cs="Arial"/>
          <w:sz w:val="22"/>
          <w:szCs w:val="22"/>
        </w:rPr>
        <w:t>ο</w:t>
      </w:r>
      <w:r w:rsidRPr="00763543">
        <w:rPr>
          <w:rFonts w:ascii="Arial" w:hAnsi="Arial" w:cs="Arial"/>
          <w:bCs/>
          <w:sz w:val="22"/>
          <w:szCs w:val="22"/>
        </w:rPr>
        <w:t xml:space="preserve">   αποθεματικό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2475D5">
        <w:rPr>
          <w:rFonts w:ascii="Arial" w:hAnsi="Arial" w:cs="Arial"/>
          <w:sz w:val="22"/>
          <w:szCs w:val="22"/>
        </w:rPr>
        <w:t xml:space="preserve">μειώνεται </w:t>
      </w:r>
      <w:r>
        <w:rPr>
          <w:rFonts w:ascii="Arial" w:hAnsi="Arial" w:cs="Arial"/>
          <w:sz w:val="22"/>
          <w:szCs w:val="22"/>
        </w:rPr>
        <w:t xml:space="preserve"> κατά </w:t>
      </w:r>
      <w:r w:rsidR="002475D5">
        <w:rPr>
          <w:rFonts w:ascii="Arial" w:hAnsi="Arial" w:cs="Arial"/>
          <w:sz w:val="22"/>
          <w:szCs w:val="22"/>
        </w:rPr>
        <w:t>29.979,35</w:t>
      </w:r>
      <w:r>
        <w:rPr>
          <w:rFonts w:ascii="Arial" w:hAnsi="Arial" w:cs="Arial"/>
          <w:sz w:val="22"/>
          <w:szCs w:val="22"/>
        </w:rPr>
        <w:t xml:space="preserve">€ και διαμορφώνεται  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="002475D5">
        <w:rPr>
          <w:rFonts w:ascii="Arial" w:hAnsi="Arial" w:cs="Arial"/>
          <w:b/>
          <w:bCs/>
          <w:sz w:val="22"/>
          <w:szCs w:val="22"/>
        </w:rPr>
        <w:t>42.275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2475D5">
        <w:rPr>
          <w:rFonts w:ascii="Arial" w:hAnsi="Arial" w:cs="Arial"/>
          <w:b/>
          <w:bCs/>
          <w:sz w:val="22"/>
          <w:szCs w:val="22"/>
        </w:rPr>
        <w:t>91</w:t>
      </w:r>
      <w:r>
        <w:rPr>
          <w:rFonts w:ascii="Arial" w:hAnsi="Arial" w:cs="Arial"/>
          <w:b/>
          <w:bCs/>
          <w:sz w:val="22"/>
          <w:szCs w:val="22"/>
        </w:rPr>
        <w:t>€.</w:t>
      </w:r>
    </w:p>
    <w:p w:rsidR="009C4139" w:rsidRDefault="00961888" w:rsidP="0040320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20247">
        <w:rPr>
          <w:rFonts w:ascii="Arial" w:hAnsi="Arial" w:cs="Arial"/>
          <w:bCs/>
          <w:sz w:val="22"/>
          <w:szCs w:val="22"/>
        </w:rPr>
        <w:t>4.</w:t>
      </w:r>
      <w:r w:rsidR="009C4139">
        <w:rPr>
          <w:rFonts w:ascii="Arial" w:hAnsi="Arial" w:cs="Arial"/>
          <w:bCs/>
          <w:sz w:val="22"/>
          <w:szCs w:val="22"/>
        </w:rPr>
        <w:t>Γίνεται αλλαγή πηγής χρηματοδότησης σε  τρεις (</w:t>
      </w:r>
      <w:r w:rsidR="00600604">
        <w:rPr>
          <w:rFonts w:ascii="Arial" w:hAnsi="Arial" w:cs="Arial"/>
          <w:bCs/>
          <w:sz w:val="22"/>
          <w:szCs w:val="22"/>
        </w:rPr>
        <w:t>0</w:t>
      </w:r>
      <w:r w:rsidR="009C4139">
        <w:rPr>
          <w:rFonts w:ascii="Arial" w:hAnsi="Arial" w:cs="Arial"/>
          <w:bCs/>
          <w:sz w:val="22"/>
          <w:szCs w:val="22"/>
        </w:rPr>
        <w:t>3) ΚΑ Εξόδων.</w:t>
      </w:r>
    </w:p>
    <w:p w:rsidR="00961888" w:rsidRDefault="009C4139" w:rsidP="0040320F">
      <w:pPr>
        <w:spacing w:line="360" w:lineRule="auto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hAnsi="Arial" w:cs="Arial"/>
          <w:bCs/>
          <w:sz w:val="22"/>
          <w:szCs w:val="22"/>
        </w:rPr>
        <w:t>5.</w:t>
      </w:r>
      <w:r w:rsidR="00961888" w:rsidRPr="00420247">
        <w:rPr>
          <w:rFonts w:ascii="Arial" w:hAnsi="Arial" w:cs="Arial"/>
          <w:bCs/>
          <w:sz w:val="22"/>
          <w:szCs w:val="22"/>
        </w:rPr>
        <w:t xml:space="preserve"> </w:t>
      </w:r>
      <w:r w:rsidR="0096188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Ο προϋπολογισμός 2020   ανέρχεται </w:t>
      </w:r>
      <w:r w:rsidR="00961888" w:rsidRPr="002F31DF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στα </w:t>
      </w:r>
      <w:r w:rsidR="00961888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27.</w:t>
      </w:r>
      <w:r w:rsidR="002475D5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516</w:t>
      </w:r>
      <w:r w:rsidR="00961888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  <w:r w:rsidR="002475D5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868</w:t>
      </w:r>
      <w:r w:rsidR="00961888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,</w:t>
      </w:r>
      <w:r w:rsidR="002475D5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20</w:t>
      </w:r>
      <w:r w:rsidR="00961888" w:rsidRPr="002F31DF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€</w:t>
      </w:r>
      <w:r w:rsidR="00961888" w:rsidRPr="00BF026A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61888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961888" w:rsidRDefault="00961888" w:rsidP="00961888">
      <w:pPr>
        <w:pStyle w:val="af2"/>
        <w:ind w:firstLine="0"/>
        <w:jc w:val="left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</w:p>
    <w:p w:rsidR="001C44E5" w:rsidRPr="002B3827" w:rsidRDefault="00E573F6" w:rsidP="006E3332">
      <w:pPr>
        <w:suppressAutoHyphens w:val="0"/>
        <w:spacing w:line="360" w:lineRule="auto"/>
        <w:ind w:righ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C410CD" w:rsidRPr="00902BCF" w:rsidRDefault="00C410CD" w:rsidP="00C410CD">
      <w:pPr>
        <w:pStyle w:val="ad"/>
        <w:widowControl w:val="0"/>
        <w:numPr>
          <w:ilvl w:val="0"/>
          <w:numId w:val="4"/>
        </w:numPr>
        <w:spacing w:before="119" w:after="119"/>
        <w:rPr>
          <w:rFonts w:ascii="Arial" w:hAnsi="Arial" w:cs="Arial"/>
        </w:rPr>
      </w:pP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Την υπ αριθμ</w:t>
      </w:r>
      <w:r w:rsidRPr="00902BCF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902BCF" w:rsidRPr="00902BCF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eastAsia="el-GR" w:bidi="hi-IN"/>
        </w:rPr>
        <w:t xml:space="preserve">158/2020 (ΑΔΑ:ΨΦΦ8ΩΛΗ-Π4Γ) </w:t>
      </w:r>
      <w:r w:rsidRPr="00902BCF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απόφαση  της Οικονομικής Επιτροπής </w:t>
      </w:r>
      <w:r w:rsidR="00902BCF" w:rsidRPr="00902BCF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  <w:r w:rsidR="00902BCF"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eastAsia="el-GR" w:bidi="hi-IN"/>
        </w:rPr>
        <w:t>η οποία είχε διανεμηθεί</w:t>
      </w:r>
    </w:p>
    <w:p w:rsidR="00D44FBE" w:rsidRPr="007B344E" w:rsidRDefault="00D44FBE" w:rsidP="00D44FBE">
      <w:pPr>
        <w:pStyle w:val="af9"/>
        <w:numPr>
          <w:ilvl w:val="0"/>
          <w:numId w:val="4"/>
        </w:numPr>
        <w:suppressAutoHyphens w:val="0"/>
        <w:spacing w:before="4" w:after="4" w:line="360" w:lineRule="auto"/>
        <w:ind w:left="714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της παρ. 1 της υπ αριθμ. 40/31-3-2020 εγκυκλίου του Υπουργείου Εσωτερικών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 xml:space="preserve">(ΦΕΚ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6ΩΠΥ46ΜΤΛ6-50Ψ</w:t>
      </w:r>
      <w:r w:rsidRPr="007B344E">
        <w:rPr>
          <w:rFonts w:ascii="Arial" w:hAnsi="Arial" w:cs="Arial"/>
          <w:bCs/>
          <w:color w:val="000000"/>
          <w:sz w:val="22"/>
          <w:szCs w:val="22"/>
        </w:rPr>
        <w:t>’):</w:t>
      </w:r>
      <w:r w:rsidRPr="007B344E">
        <w:rPr>
          <w:rFonts w:ascii="Arial" w:hAnsi="Arial" w:cs="Arial"/>
          <w:color w:val="000000"/>
          <w:sz w:val="22"/>
          <w:szCs w:val="22"/>
        </w:rPr>
        <w:t xml:space="preserve"> «</w:t>
      </w:r>
      <w:r>
        <w:rPr>
          <w:rFonts w:ascii="Arial" w:hAnsi="Arial" w:cs="Arial"/>
          <w:color w:val="000000"/>
          <w:sz w:val="22"/>
          <w:szCs w:val="22"/>
        </w:rPr>
        <w:t>Ενημέρωση για την εφαρμογή του κανονιστικού πλαισίου αντιμετώπισης</w:t>
      </w:r>
      <w:r w:rsidRPr="009670D4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</w:rPr>
        <w:t xml:space="preserve">του  κορωνοϊού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, αναφορικά με την οργάνωση και λειτουργία των δήμων</w:t>
      </w:r>
      <w:r w:rsidRPr="007B344E">
        <w:rPr>
          <w:rFonts w:ascii="Arial" w:hAnsi="Arial" w:cs="Arial"/>
          <w:color w:val="000000"/>
          <w:sz w:val="22"/>
          <w:szCs w:val="22"/>
        </w:rPr>
        <w:t>».</w:t>
      </w:r>
    </w:p>
    <w:p w:rsidR="00D44FBE" w:rsidRDefault="00D44FBE" w:rsidP="00D44FBE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κορωνοϊού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D44FBE" w:rsidRDefault="00D44FBE" w:rsidP="00D44FBE">
      <w:pPr>
        <w:pStyle w:val="af9"/>
        <w:widowControl w:val="0"/>
        <w:numPr>
          <w:ilvl w:val="0"/>
          <w:numId w:val="4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αριθμ. Πρωτ 18318/13-3-2020 (ΑΔΑ:9ΛΠΧ46ΜΤΛ6-1ΑΕ) εγκύκλιο του </w:t>
      </w:r>
      <w:r w:rsidRPr="007B344E">
        <w:rPr>
          <w:rFonts w:ascii="Arial" w:hAnsi="Arial" w:cs="Arial"/>
          <w:sz w:val="22"/>
          <w:szCs w:val="22"/>
        </w:rPr>
        <w:lastRenderedPageBreak/>
        <w:t>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D44FBE" w:rsidRDefault="00D44FBE" w:rsidP="00D44FBE">
      <w:pPr>
        <w:pStyle w:val="af9"/>
        <w:widowControl w:val="0"/>
        <w:numPr>
          <w:ilvl w:val="0"/>
          <w:numId w:val="7"/>
        </w:numPr>
        <w:suppressAutoHyphens w:val="0"/>
        <w:spacing w:before="6" w:after="6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αριθμ.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10CD" w:rsidRPr="00C6575B" w:rsidRDefault="00C410CD" w:rsidP="00C410CD">
      <w:pPr>
        <w:pStyle w:val="af9"/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6575B">
        <w:rPr>
          <w:rStyle w:val="aa"/>
          <w:rFonts w:ascii="Arial" w:eastAsia="Arial" w:hAnsi="Arial" w:cs="Arial"/>
          <w:bCs/>
          <w:i w:val="0"/>
          <w:sz w:val="22"/>
          <w:szCs w:val="22"/>
        </w:rPr>
        <w:t xml:space="preserve">τις διατάξεις των άρθρων 65,67,238 του Ν.3852/10, όπως τροποποιήθηκαν με το άρθρο 72 και 74 του Ν. 4555/2018 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410CD" w:rsidRPr="00C6575B" w:rsidRDefault="00C410CD" w:rsidP="00C410CD">
      <w:pPr>
        <w:pStyle w:val="ad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575B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C410CD" w:rsidRPr="00EE70CC" w:rsidRDefault="00C410CD" w:rsidP="00C410CD">
      <w:pPr>
        <w:tabs>
          <w:tab w:val="center" w:pos="8460"/>
        </w:tabs>
        <w:suppressAutoHyphens w:val="0"/>
        <w:spacing w:before="113" w:after="113" w:line="276" w:lineRule="auto"/>
        <w:ind w:left="360"/>
        <w:jc w:val="both"/>
        <w:rPr>
          <w:rStyle w:val="aa"/>
          <w:i w:val="0"/>
          <w:iCs w:val="0"/>
        </w:rPr>
      </w:pP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ΑΠΟΦΑΣΙΖΕΙ ΟΜΟΦΩΝΑ</w:t>
      </w:r>
    </w:p>
    <w:p w:rsidR="00C410CD" w:rsidRDefault="00C410CD" w:rsidP="00C410CD">
      <w:pPr>
        <w:tabs>
          <w:tab w:val="center" w:pos="8460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0C0F76" w:rsidRDefault="000C0F76" w:rsidP="000C0F76">
      <w:pPr>
        <w:tabs>
          <w:tab w:val="center" w:pos="8460"/>
        </w:tabs>
        <w:jc w:val="both"/>
        <w:rPr>
          <w:rFonts w:ascii="Calibri" w:hAnsi="Calibri" w:cs="Calibri"/>
          <w:sz w:val="22"/>
          <w:szCs w:val="22"/>
        </w:rPr>
      </w:pPr>
    </w:p>
    <w:p w:rsidR="000C0F76" w:rsidRDefault="000C0F76" w:rsidP="000C0F76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Εγκρίνει την 1</w:t>
      </w:r>
      <w:r w:rsidR="00CD2DD8"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2</w:t>
      </w:r>
      <w:r>
        <w:rPr>
          <w:rStyle w:val="aa"/>
          <w:rFonts w:ascii="Arial" w:eastAsia="Bookman Old Style" w:hAnsi="Arial" w:cs="Arial"/>
          <w:i w:val="0"/>
          <w:iCs w:val="0"/>
          <w:spacing w:val="-3"/>
          <w:kern w:val="1"/>
          <w:sz w:val="22"/>
          <w:szCs w:val="22"/>
          <w:shd w:val="clear" w:color="auto" w:fill="FFFFFF"/>
        </w:rPr>
        <w:t>η αναμόρφωση του προϋπολογισμού οικονομικού έτους 2020 ως κατωτέρω:</w:t>
      </w: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A16B2F" w:rsidRDefault="00A16B2F" w:rsidP="000C0F76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</w:p>
    <w:p w:rsidR="005443E1" w:rsidRPr="00701BD4" w:rsidRDefault="00C410CD" w:rsidP="005443E1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  <w:t xml:space="preserve"> </w:t>
      </w:r>
      <w:r w:rsidR="005443E1" w:rsidRPr="00701BD4">
        <w:rPr>
          <w:rFonts w:ascii="Arial" w:hAnsi="Arial" w:cs="Arial"/>
          <w:b/>
          <w:bCs/>
          <w:iCs/>
          <w:sz w:val="22"/>
          <w:szCs w:val="22"/>
        </w:rPr>
        <w:t>1.Αύξηση Κ.Α.Εσόδων</w:t>
      </w:r>
    </w:p>
    <w:tbl>
      <w:tblPr>
        <w:tblW w:w="1108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275"/>
        <w:gridCol w:w="1560"/>
        <w:gridCol w:w="1701"/>
        <w:gridCol w:w="1865"/>
      </w:tblGrid>
      <w:tr w:rsidR="005443E1" w:rsidRPr="00B703A6" w:rsidTr="00747E4F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5443E1" w:rsidRPr="00701BD4" w:rsidTr="00747E4F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1212.006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Xρηματοδότηση της πράξης:΄΄Δομή Παροχής Βασικών Αγαθών:Κοινωνικό Παντοπωλείο, Παροχή συσσιτίου, Κοινωνικό Φαρμακείο Δήμου Λεβαδέων'' (Ε.Π. Στερεά Ελλάδα  2014-2020)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65.217,04€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74.752,96€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139.970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00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2014-2020)(ΑΔΑ:ΨΞ3Ν7ΛΗ-ΒΨΣ)</w:t>
            </w:r>
          </w:p>
        </w:tc>
      </w:tr>
      <w:tr w:rsidR="005443E1" w:rsidRPr="00701BD4" w:rsidTr="00747E4F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1321.007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Χρηματοδότηση της πράξης ΄΄Δομή Παροχής Βασικών Αγαθών: Κοινωνικό Παντοπωλείο,Παροχή Συσσιτίου, Κοινωνικό Φαρμακείο''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9.205,46€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9.205,46€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 (ΑΔΑ:ΨΞ3Ν7ΛΗ-ΒΨΣ)</w:t>
            </w:r>
          </w:p>
        </w:tc>
      </w:tr>
      <w:tr w:rsidR="005443E1" w:rsidRPr="00701BD4" w:rsidTr="00747E4F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αύξησης εσόδων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BD4">
              <w:rPr>
                <w:rFonts w:ascii="Arial" w:hAnsi="Arial" w:cs="Arial"/>
                <w:b/>
                <w:color w:val="000000"/>
                <w:sz w:val="22"/>
                <w:szCs w:val="22"/>
              </w:rPr>
              <w:t>83.958,42€</w:t>
            </w:r>
          </w:p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443E1" w:rsidRDefault="005443E1" w:rsidP="005443E1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A16B2F" w:rsidRDefault="00A16B2F" w:rsidP="005443E1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A16B2F" w:rsidRDefault="00A16B2F" w:rsidP="005443E1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A16B2F" w:rsidRDefault="00A16B2F" w:rsidP="005443E1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A16B2F" w:rsidRPr="00701BD4" w:rsidRDefault="00A16B2F" w:rsidP="005443E1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5443E1" w:rsidRPr="00701BD4" w:rsidRDefault="005443E1" w:rsidP="005443E1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 w:rsidRPr="00701BD4">
        <w:rPr>
          <w:rFonts w:ascii="Arial" w:hAnsi="Arial" w:cs="Arial"/>
          <w:b/>
          <w:bCs/>
          <w:iCs/>
          <w:sz w:val="22"/>
          <w:szCs w:val="22"/>
        </w:rPr>
        <w:t>2.Μείωση Κ.Α.Εξόδων</w:t>
      </w:r>
    </w:p>
    <w:tbl>
      <w:tblPr>
        <w:tblW w:w="1105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276"/>
        <w:gridCol w:w="2835"/>
        <w:gridCol w:w="1275"/>
        <w:gridCol w:w="1560"/>
        <w:gridCol w:w="1701"/>
        <w:gridCol w:w="1842"/>
      </w:tblGrid>
      <w:tr w:rsidR="005443E1" w:rsidRPr="00B703A6" w:rsidTr="00747E4F">
        <w:trPr>
          <w:trHeight w:val="67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5443E1" w:rsidRPr="00701BD4" w:rsidTr="00747E4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15/6631.003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Προμήθεια υλικών προς κάλυψη αναγκών για την αποφυγή της διάδοσης του κορωνοιου COVID-19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26.000,00€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-1.200,00€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24.800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-1.200,00</w:t>
            </w:r>
            <w:r w:rsidRPr="00701B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€</w:t>
            </w:r>
          </w:p>
          <w:p w:rsidR="005443E1" w:rsidRPr="00701BD4" w:rsidRDefault="005443E1" w:rsidP="00747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443E1" w:rsidRPr="00701BD4" w:rsidRDefault="005443E1" w:rsidP="005443E1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</w:p>
    <w:p w:rsidR="005443E1" w:rsidRDefault="005443E1" w:rsidP="005443E1">
      <w:pPr>
        <w:jc w:val="both"/>
        <w:rPr>
          <w:rFonts w:ascii="Arial" w:hAnsi="Arial" w:cs="Arial"/>
          <w:iCs/>
          <w:sz w:val="22"/>
          <w:szCs w:val="22"/>
        </w:rPr>
      </w:pP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3. </w:t>
      </w:r>
      <w:r w:rsidRPr="00701BD4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701BD4">
        <w:rPr>
          <w:rFonts w:ascii="Arial" w:hAnsi="Arial" w:cs="Arial"/>
          <w:b/>
          <w:iCs/>
          <w:sz w:val="22"/>
          <w:szCs w:val="22"/>
        </w:rPr>
        <w:t>85.158,42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>€</w:t>
      </w:r>
      <w:r w:rsidRPr="00701BD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 μεταφ</w:t>
      </w:r>
      <w:r w:rsidR="00A16B2F">
        <w:rPr>
          <w:rFonts w:ascii="Arial" w:hAnsi="Arial" w:cs="Arial"/>
          <w:iCs/>
          <w:sz w:val="22"/>
          <w:szCs w:val="22"/>
        </w:rPr>
        <w:t>έρεται</w:t>
      </w:r>
      <w:r w:rsidRPr="00701BD4">
        <w:rPr>
          <w:rFonts w:ascii="Arial" w:hAnsi="Arial" w:cs="Arial"/>
          <w:iCs/>
          <w:sz w:val="22"/>
          <w:szCs w:val="22"/>
        </w:rPr>
        <w:t xml:space="preserve"> στο αποθεματικό </w:t>
      </w:r>
      <w:r>
        <w:rPr>
          <w:rFonts w:ascii="Arial" w:hAnsi="Arial" w:cs="Arial"/>
          <w:iCs/>
          <w:sz w:val="22"/>
          <w:szCs w:val="22"/>
        </w:rPr>
        <w:t>το οποίο ενισχύεται ισόποσα.</w:t>
      </w:r>
    </w:p>
    <w:p w:rsidR="005443E1" w:rsidRDefault="005443E1" w:rsidP="005443E1">
      <w:pPr>
        <w:jc w:val="both"/>
        <w:rPr>
          <w:rFonts w:ascii="Arial" w:hAnsi="Arial" w:cs="Arial"/>
          <w:iCs/>
          <w:sz w:val="22"/>
          <w:szCs w:val="22"/>
        </w:rPr>
      </w:pPr>
      <w:r w:rsidRPr="00416B27">
        <w:rPr>
          <w:rFonts w:ascii="Arial" w:hAnsi="Arial" w:cs="Arial"/>
          <w:b/>
          <w:iCs/>
          <w:sz w:val="22"/>
          <w:szCs w:val="22"/>
        </w:rPr>
        <w:t>4</w:t>
      </w:r>
      <w:r>
        <w:rPr>
          <w:rFonts w:ascii="Arial" w:hAnsi="Arial" w:cs="Arial"/>
          <w:iCs/>
          <w:sz w:val="22"/>
          <w:szCs w:val="22"/>
        </w:rPr>
        <w:t>.</w:t>
      </w:r>
      <w:r w:rsidRPr="00701BD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Α</w:t>
      </w:r>
      <w:r w:rsidRPr="00701BD4">
        <w:rPr>
          <w:rFonts w:ascii="Arial" w:hAnsi="Arial" w:cs="Arial"/>
          <w:iCs/>
          <w:sz w:val="22"/>
          <w:szCs w:val="22"/>
        </w:rPr>
        <w:t>πό την πίστωση του αποθεματικού κεφαλαίου (Κ.Α. 9111) το ποσό των</w:t>
      </w:r>
      <w:r w:rsidRPr="00701BD4">
        <w:rPr>
          <w:rFonts w:ascii="Arial" w:hAnsi="Arial" w:cs="Arial"/>
          <w:b/>
          <w:iCs/>
          <w:sz w:val="22"/>
          <w:szCs w:val="22"/>
        </w:rPr>
        <w:t xml:space="preserve"> 115.137,77€  </w:t>
      </w:r>
      <w:r w:rsidR="00A16B2F" w:rsidRPr="00A16B2F">
        <w:rPr>
          <w:rFonts w:ascii="Arial" w:hAnsi="Arial" w:cs="Arial"/>
          <w:iCs/>
          <w:sz w:val="22"/>
          <w:szCs w:val="22"/>
        </w:rPr>
        <w:t>μεταφέρετα</w:t>
      </w:r>
      <w:r w:rsidR="00A16B2F">
        <w:rPr>
          <w:rFonts w:ascii="Arial" w:hAnsi="Arial" w:cs="Arial"/>
          <w:b/>
          <w:iCs/>
          <w:sz w:val="22"/>
          <w:szCs w:val="22"/>
        </w:rPr>
        <w:t>ι</w:t>
      </w:r>
      <w:r w:rsidRPr="00701BD4">
        <w:rPr>
          <w:rFonts w:ascii="Arial" w:hAnsi="Arial" w:cs="Arial"/>
          <w:iCs/>
          <w:sz w:val="22"/>
          <w:szCs w:val="22"/>
        </w:rPr>
        <w:t xml:space="preserve"> στο σκέλος των εξόδων </w:t>
      </w:r>
      <w:r>
        <w:rPr>
          <w:rFonts w:ascii="Arial" w:hAnsi="Arial" w:cs="Arial"/>
          <w:iCs/>
          <w:sz w:val="22"/>
          <w:szCs w:val="22"/>
        </w:rPr>
        <w:t>προς</w:t>
      </w:r>
      <w:r w:rsidRPr="00701BD4">
        <w:rPr>
          <w:rFonts w:ascii="Arial" w:hAnsi="Arial" w:cs="Arial"/>
          <w:iCs/>
          <w:sz w:val="22"/>
          <w:szCs w:val="22"/>
        </w:rPr>
        <w:t xml:space="preserve"> ενίσχυση Κ.Α. Εξόδων και δημιουργία νέων Κ.Α. Εξόδων </w:t>
      </w:r>
      <w:r>
        <w:rPr>
          <w:rFonts w:ascii="Arial" w:hAnsi="Arial" w:cs="Arial"/>
          <w:iCs/>
          <w:sz w:val="22"/>
          <w:szCs w:val="22"/>
        </w:rPr>
        <w:t>:</w:t>
      </w:r>
    </w:p>
    <w:p w:rsidR="005443E1" w:rsidRPr="00701BD4" w:rsidRDefault="005443E1" w:rsidP="005443E1">
      <w:pPr>
        <w:pStyle w:val="af2"/>
        <w:ind w:firstLine="0"/>
        <w:jc w:val="left"/>
        <w:rPr>
          <w:rFonts w:ascii="Arial" w:hAnsi="Arial" w:cs="Arial"/>
          <w:sz w:val="22"/>
          <w:szCs w:val="22"/>
        </w:rPr>
      </w:pP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Pr="00701BD4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91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641"/>
        <w:gridCol w:w="1530"/>
        <w:gridCol w:w="1649"/>
        <w:gridCol w:w="1843"/>
      </w:tblGrid>
      <w:tr w:rsidR="005443E1" w:rsidRPr="00701BD4" w:rsidTr="00747E4F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00/8111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Αμοιβές και έξοδα προσωπικού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1.774,30€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1.774,30€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00/8132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Προσαυξήσεις εισφορών Ασφαλιστικών Ταμείων (ΠΟΕ)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2.421,81€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2.421,81€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Νέος Κ.Α.</w:t>
            </w:r>
          </w:p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15/6012.002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Αποζημίωση υπερωριακής εργασίας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930,00€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930,00€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Νέος Κ.Α.</w:t>
            </w:r>
          </w:p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15/6022.003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Αποζημίωση υπερωριακής εργασίας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2.510,00€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2.510,00€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15/6041.008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Αμοιβές έκτακτων υπαλλήλων στις κοινωνικές δομές του Δήμου προς αντιμετώπιση έκτακτων αναγκών λόγω των μέτρων αποτροπής της διασποράς του κορωνοιού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3.200,00€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1.856,00€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5.056,00€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Υπ.Εσωτερικών  για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15/6051.010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Εργοδοτικές εισφορές  ΟΠΑΔ μονίμων κοινωνικών υπηρεσιών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10.621,00€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10.821,00€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15/6052.002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Εργοδοτικές εισφορές ΙΚΑ (ΕΦΚΑ) υπαλλήλων κοινωνικής προστασίας, πολιτισμού και αθλητισμού (Παιδικοί Σταθμοί, ΚΑΠΗ, Δημ. Ωδείο κλπ)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88.591,00€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630,00€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89.221,00€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15/6054.008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Εργοδοτικές εισφορές έκτακτων υπαλλήλων στις κοινωνικές δομές του Δήμου προς αντιμετώπιση έκτακτων αναγκών λόγω των μέτρων αποτροπής της διασποράς του κορωνοιού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800,00€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460,48€</w:t>
            </w:r>
          </w:p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1.260,48€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Υπ.Εσωτερικών  για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Νέος Κ.Α.</w:t>
            </w:r>
          </w:p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15/6279.008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Αύξηση ισχύος από Νο2 σε Νο5 της υφιστάμενης τριφασικής παροχής Μουσείου Πολιτισμού με Α.Π.42540409-04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6.751,42€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6.751,42€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30/8111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Αμοιβές και έξοδα προσωπικού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8.474,99€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3.948,78€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12.423,77€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60/6041.001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Τακτικές αποδοχές εκτάκτων υπαλλήλων του υποέργου ΄΄Κοινωνικό Παντοπωλείο΄΄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19.747,00€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11.670,00€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31.417,00€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423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60/6041.002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Τακτικές αποδοχές εκτάκτων υπαλλήλων του υποέργου </w:t>
            </w:r>
          </w:p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΄΄Παροχή συσσιτίου΄΄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38.445,37€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27.786,00€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66.231,37€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60/6041.003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Τακτικές αποδοχές εκτάκτων υπαλλήλων του υποέργου ΄΄ Κοινωνικό Φαρμακείο΄΄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17.226,00€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12.120,00€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29.346,00€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60/6054.002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Εργοδοτικές εισφορές εκτάκτων υπαλλήλων του υποέργου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"Κοινωνικό Παντοπωλείο" (ΕΦΚΑ)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4.820,00€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2.895,30€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7.715,30€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15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60/6054.003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Εργοδοτικές εισφορές εκτάκτων υπαλλήλων του υποέργου "Παροχή συσσιτίου" (ΕΦΚΑ)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10.061,00€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7.105,02€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17.166,02€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60/6054.004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Εργοδοτικές εισφορές εκτάκτων υπαλλήλων του υποέργου "Κοινωνικό Φαρμακείο" (ΕΦΚΑ)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4.698,00€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3.007,02€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7.705,02€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60/6431.002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Έξοδα  προβολής, δημοσιότητας-επικοινωνίας του υποέργου ΄΄Κοινωνικό Παντοπωλείο΄΄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400,00€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969,62€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1.369,62€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60/6431.003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Έξοδα προβολής, δημοσιότητας-επικοινωνίας του υποέργου ΄΄Παροχή συσσιτίου΄΄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800,00€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1.100,00€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60/6431.004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Έξοδα προβολής, δημοσιότητας-επικοινωνίας του υποέργου ΄΄Κοινωνικό Φαρμακείο΄΄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400,00€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60/6442.002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Έξοδα ημερίδων-εκδηλώσεων του υποέργου ΄΄Κοινωνικό Παντοπωλείο΄΄</w:t>
            </w:r>
          </w:p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1.500,00€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2.100,00€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60/6442.003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Έξοδα ημερίδων-εκδηλώσεων του υποέργου ΄΄ Παροχή συσσιτίου΄΄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1.200,00€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1.500,00€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60/6442.004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Έξοδα ημερίδων εκδηλώσεων του υποέργου ΄΄Κοινωνικό Φαρμακείο΄΄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400,00€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60/6481.009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Προμήθεια υλικών για την λειτουργία συσσιτίων του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υποέργου </w:t>
            </w:r>
          </w:p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΄΄Παροχή συσσιτίου΄΄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1.100,00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3.100,00€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24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60/6699.001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Προμήθεια παραφαρμακευτικών υλικών (μάσκες, υλικά α' βοηθειών, αντισηπτικά υγρά κλπ) για τις ανάγκες  του υποέργου ΄΄Κοινωνικό Φαρμακείο''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800,00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64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1.800,00€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60/6699.003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Προμήθεια υλικών διανομής ειδών παντοπωλείου, σακούλες πλαστ. και χάρτινες, σακούλες polybag, χαρτί περιτυλίγματος τροφίμων,  κλπ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1.200,00€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1.900,00€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70/6041.001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Αμοιβές  έκτακτων υπαλλήλων (πολιτική προστασία) του Δήμου για αντιμετώπιση έκτακτων αναγκών λόγω των μέτρων αποτροπής της διασποράς του κορωνοιού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28.800,00€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7.540,00€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36.340,00€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Υπ.Εσωτερικών  για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70/6054.001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Εργοδοτικές εισφορές  έκτακτων υπαλλήλων (πολιτική προστασία) του Δήμου για αντιμετώπιση έκτακτων αναγκών λόγω των μέτρων αποτροπής της διασποράς του κορωνοιού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8.165,00€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2.156,56€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10.321,56€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Υπ.Εσωτερικών  για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60/7131.010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Προμήθεια καταψυκτών για τις ανάγκες του υποέργου "Παροχή συσσιτίου"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Νέος Κ.Α.</w:t>
            </w:r>
          </w:p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60/7131.019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Προμήθεια ψυγείου για τις ανάγκες του υποέργου "Παροχή συσσιτίου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Νέος Κ.Α.</w:t>
            </w:r>
          </w:p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60/7131.020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Προμήθεια μηχανής κοπής (αλλαντικών-τυριών-κρεατικών) για τις ανάγκες του υποέργου "Παροχή συσσιτίου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2.467,30€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2.467,30€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60/7133.003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Προμήθεια επίπλων του υποέργου ΄΄Κοινωνικό Παντοπωλείο΄΄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200,00€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1.200,00€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1.400,00€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60/7133.005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Προμήθεια επίπλων του υποέργου ΄΄Κοινωνικό Φαρμακείο΄΄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500,00€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1.538,16€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2.038,16€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60/7135.012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Σκεύη και εξοπλισμός μαγειρικής για τις ανάγκες του συσσιτίου του υποέργου ΄΄Παροχή συσσιτίου΄΄</w:t>
            </w:r>
          </w:p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5443E1" w:rsidRPr="00701BD4" w:rsidRDefault="005443E1" w:rsidP="00747E4F">
            <w:pPr>
              <w:pStyle w:val="af8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1.300,00€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Π.Ε.Π.-Ε.Κ.Τ. (Στ. Ελλάδα 2014-2020)</w:t>
            </w:r>
          </w:p>
        </w:tc>
      </w:tr>
      <w:tr w:rsidR="005443E1" w:rsidRPr="00701BD4" w:rsidTr="00747E4F">
        <w:trPr>
          <w:trHeight w:val="117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01B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5443E1" w:rsidRPr="00701BD4" w:rsidRDefault="005443E1" w:rsidP="00747E4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BD4">
              <w:rPr>
                <w:rFonts w:ascii="Arial" w:hAnsi="Arial" w:cs="Arial"/>
                <w:b/>
                <w:color w:val="000000"/>
                <w:sz w:val="22"/>
                <w:szCs w:val="22"/>
              </w:rPr>
              <w:t>115.137,77 €</w:t>
            </w:r>
          </w:p>
          <w:p w:rsidR="005443E1" w:rsidRPr="00701BD4" w:rsidRDefault="005443E1" w:rsidP="00747E4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443E1" w:rsidRPr="00701BD4" w:rsidRDefault="005443E1" w:rsidP="005443E1">
      <w:pPr>
        <w:pStyle w:val="af2"/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5443E1" w:rsidRPr="00701BD4" w:rsidRDefault="005443E1" w:rsidP="005443E1">
      <w:pPr>
        <w:pStyle w:val="af2"/>
        <w:spacing w:line="360" w:lineRule="auto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5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>.Αλλαγή πηγή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ς 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 χρηματοδότησης σε Κ.Α. Εξόδων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0"/>
        <w:gridCol w:w="1569"/>
        <w:gridCol w:w="2461"/>
        <w:gridCol w:w="2101"/>
        <w:gridCol w:w="1942"/>
        <w:gridCol w:w="1687"/>
      </w:tblGrid>
      <w:tr w:rsidR="005443E1" w:rsidRPr="00701BD4" w:rsidTr="00747E4F">
        <w:trPr>
          <w:trHeight w:val="675"/>
        </w:trPr>
        <w:tc>
          <w:tcPr>
            <w:tcW w:w="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2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Ποσό</w:t>
            </w:r>
          </w:p>
        </w:tc>
        <w:tc>
          <w:tcPr>
            <w:tcW w:w="1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Υπάρχουσα χρηματοδότηση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</w:tcPr>
          <w:p w:rsidR="005443E1" w:rsidRPr="00B703A6" w:rsidRDefault="005443E1" w:rsidP="00747E4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703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Νέα χρηματοδότηση</w:t>
            </w:r>
          </w:p>
        </w:tc>
      </w:tr>
      <w:tr w:rsidR="005443E1" w:rsidRPr="00701BD4" w:rsidTr="00747E4F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15/6021.002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Τακτικές αποδοχές υπαλλήλων Κοινωνικής Προστασίας, Παιδείας, Αθλητισμού και  Πολιτισμού (Παιδικοί Σταθμοί, ΚΑΠΗ, Δημοτικό Ωδείο κλπ)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7.263,00€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Υπ.Εσωτερικών  για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rPr>
                <w:rFonts w:ascii="Arial" w:hAnsi="Arial" w:cs="Arial"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15/6052.002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Εργοδοτικές εισφορές ΙΚΑ (ΕΦΚΑ) υπαλλήλων κοινωνικής προστασίας, πολιτισμού και αθλητισμού (Παιδικοί Σταθμοί,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1.801,95€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Υπ.Εσωτερικών  για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30/6021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Τακτικές αποδοχές (περιλαμβάνονται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βασικός μισθός, δώρα εορτών, γενικά και ειδικά τακτικά επιδόματα)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2.205,02€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Έκτακτη επιχορήγηση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Υπ.Εσωτερικών  για 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COVID</w:t>
            </w: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t>-19 (64ΧΒ46ΜΤΛ6-9Υ8)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Ίδιοι πόροι</w:t>
            </w:r>
          </w:p>
        </w:tc>
      </w:tr>
      <w:tr w:rsidR="005443E1" w:rsidRPr="00701BD4" w:rsidTr="00747E4F">
        <w:trPr>
          <w:trHeight w:val="6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pStyle w:val="af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Σύνολο  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E1" w:rsidRPr="00701BD4" w:rsidRDefault="005443E1" w:rsidP="00747E4F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01B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11.269,97€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E1" w:rsidRPr="00701BD4" w:rsidRDefault="005443E1" w:rsidP="00747E4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1" w:rsidRPr="00701BD4" w:rsidRDefault="005443E1" w:rsidP="00747E4F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443E1" w:rsidRPr="00701BD4" w:rsidRDefault="005443E1" w:rsidP="005443E1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bCs/>
          <w:iCs/>
          <w:sz w:val="22"/>
          <w:szCs w:val="22"/>
        </w:rPr>
      </w:pPr>
      <w:r w:rsidRPr="00701BD4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αποθεματικό </w:t>
      </w:r>
      <w:r>
        <w:rPr>
          <w:rFonts w:ascii="Arial" w:hAnsi="Arial" w:cs="Arial"/>
          <w:iCs/>
          <w:sz w:val="22"/>
          <w:szCs w:val="22"/>
        </w:rPr>
        <w:t>μειώνεται</w:t>
      </w:r>
      <w:r w:rsidRPr="00701BD4">
        <w:rPr>
          <w:rFonts w:ascii="Arial" w:hAnsi="Arial" w:cs="Arial"/>
          <w:iCs/>
          <w:sz w:val="22"/>
          <w:szCs w:val="22"/>
        </w:rPr>
        <w:t xml:space="preserve"> κατά </w:t>
      </w:r>
      <w:r w:rsidRPr="00701BD4">
        <w:rPr>
          <w:rFonts w:ascii="Arial" w:hAnsi="Arial" w:cs="Arial"/>
          <w:b/>
          <w:iCs/>
          <w:sz w:val="22"/>
          <w:szCs w:val="22"/>
        </w:rPr>
        <w:t>29.979,35€</w:t>
      </w:r>
      <w:r w:rsidRPr="00701BD4">
        <w:rPr>
          <w:rFonts w:ascii="Arial" w:hAnsi="Arial" w:cs="Arial"/>
          <w:iCs/>
          <w:sz w:val="22"/>
          <w:szCs w:val="22"/>
        </w:rPr>
        <w:t xml:space="preserve"> και </w:t>
      </w:r>
      <w:r>
        <w:rPr>
          <w:rFonts w:ascii="Arial" w:hAnsi="Arial" w:cs="Arial"/>
          <w:iCs/>
          <w:sz w:val="22"/>
          <w:szCs w:val="22"/>
        </w:rPr>
        <w:t xml:space="preserve">θα διαμορφώνεται </w:t>
      </w:r>
      <w:r w:rsidRPr="00701BD4">
        <w:rPr>
          <w:rFonts w:ascii="Arial" w:hAnsi="Arial" w:cs="Arial"/>
          <w:iCs/>
          <w:sz w:val="22"/>
          <w:szCs w:val="22"/>
        </w:rPr>
        <w:t xml:space="preserve"> 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>στα 242.275,91€.</w:t>
      </w:r>
    </w:p>
    <w:p w:rsidR="001C44E5" w:rsidRDefault="005443E1" w:rsidP="005443E1">
      <w:pPr>
        <w:pStyle w:val="af9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  <w:lang w:eastAsia="el-GR"/>
        </w:rPr>
      </w:pPr>
      <w:r>
        <w:rPr>
          <w:rFonts w:ascii="Arial" w:hAnsi="Arial" w:cs="Arial"/>
          <w:iCs/>
          <w:sz w:val="22"/>
          <w:szCs w:val="22"/>
        </w:rPr>
        <w:t xml:space="preserve">   </w:t>
      </w:r>
      <w:r w:rsidRPr="00701BD4">
        <w:rPr>
          <w:rFonts w:ascii="Arial" w:hAnsi="Arial" w:cs="Arial"/>
          <w:iCs/>
          <w:sz w:val="22"/>
          <w:szCs w:val="22"/>
        </w:rPr>
        <w:t>Ο προϋπολογισμός 2020, μετά την παραπάνω αναμόρφωση, θα ανέρχεται στα 27.516.868,20</w:t>
      </w:r>
      <w:r w:rsidRPr="00701BD4">
        <w:rPr>
          <w:rFonts w:ascii="Arial" w:hAnsi="Arial" w:cs="Arial"/>
          <w:bCs/>
          <w:iCs/>
          <w:sz w:val="22"/>
          <w:szCs w:val="22"/>
        </w:rPr>
        <w:t>€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01BD4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701BD4">
        <w:rPr>
          <w:rStyle w:val="a5"/>
          <w:iCs/>
          <w:sz w:val="22"/>
          <w:szCs w:val="22"/>
        </w:rPr>
        <w:t xml:space="preserve">οικ. 55905/29.07.2019 </w:t>
      </w:r>
      <w:r w:rsidRPr="00701BD4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701BD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01BD4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5010A" w:rsidRPr="00AA7379" w:rsidRDefault="00E5112E" w:rsidP="00F872DB">
      <w:pPr>
        <w:tabs>
          <w:tab w:val="left" w:pos="6237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5010A" w:rsidRDefault="00F872DB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>Το Δ.Σ. εξουσιοδοτεί το</w:t>
      </w:r>
      <w:r w:rsidR="0035010A" w:rsidRPr="00AA7379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>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171080" w:rsidRPr="00AA7379" w:rsidRDefault="00171080" w:rsidP="00AA7379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134ECB">
        <w:rPr>
          <w:rFonts w:ascii="Arial" w:eastAsia="Arial" w:hAnsi="Arial" w:cs="Arial"/>
          <w:b/>
          <w:sz w:val="22"/>
          <w:szCs w:val="22"/>
        </w:rPr>
        <w:t>1</w:t>
      </w:r>
      <w:r w:rsidR="005443E1">
        <w:rPr>
          <w:rFonts w:ascii="Arial" w:eastAsia="Arial" w:hAnsi="Arial" w:cs="Arial"/>
          <w:b/>
          <w:sz w:val="22"/>
          <w:szCs w:val="22"/>
        </w:rPr>
        <w:t>19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FB1369" w:rsidRDefault="00FB136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 Αλέξανδρος</w:t>
      </w:r>
    </w:p>
    <w:tbl>
      <w:tblPr>
        <w:tblW w:w="98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6"/>
        <w:gridCol w:w="4938"/>
      </w:tblGrid>
      <w:tr w:rsidR="001C44E5" w:rsidTr="00DC34CF">
        <w:tc>
          <w:tcPr>
            <w:tcW w:w="4926" w:type="dxa"/>
            <w:shd w:val="clear" w:color="auto" w:fill="auto"/>
          </w:tcPr>
          <w:p w:rsidR="001C44E5" w:rsidRDefault="00E573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</w:t>
            </w:r>
            <w:r w:rsidR="0035010A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  ΤΑ ΜΕΛΗ </w:t>
            </w: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FBE" w:rsidTr="00DC34CF">
        <w:tc>
          <w:tcPr>
            <w:tcW w:w="4926" w:type="dxa"/>
            <w:shd w:val="clear" w:color="auto" w:fill="auto"/>
          </w:tcPr>
          <w:p w:rsidR="00D44FBE" w:rsidRPr="00DC34CF" w:rsidRDefault="00D44FBE" w:rsidP="005443E1">
            <w:pPr>
              <w:contextualSpacing/>
            </w:pP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Καλογρηάς Αθανάσιος</w:t>
            </w:r>
          </w:p>
        </w:tc>
        <w:tc>
          <w:tcPr>
            <w:tcW w:w="4938" w:type="dxa"/>
            <w:shd w:val="clear" w:color="auto" w:fill="auto"/>
          </w:tcPr>
          <w:p w:rsidR="00D44FBE" w:rsidRDefault="00D44FBE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pPr>
              <w:snapToGrid w:val="0"/>
              <w:contextualSpacing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Λεβαδέων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pPr>
              <w:snapToGrid w:val="0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Σάκκος Μάριος 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Νταντούμη Ιωάννα    </w:t>
            </w:r>
            <w:r w:rsidRPr="00DC34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r w:rsidRPr="00DC34C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Καράβα Χρυσοβαλάντου Βασιλική (Βάλια)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pPr>
              <w:snapToGrid w:val="0"/>
              <w:spacing w:line="276" w:lineRule="auto"/>
            </w:pPr>
            <w:r w:rsidRPr="00DC34CF">
              <w:rPr>
                <w:rFonts w:ascii="Arial" w:eastAsia="Calibri" w:hAnsi="Arial" w:cs="Arial"/>
                <w:sz w:val="22"/>
                <w:szCs w:val="22"/>
              </w:rPr>
              <w:t xml:space="preserve">Μερτζάνης Κων/νος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pPr>
              <w:snapToGrid w:val="0"/>
            </w:pPr>
            <w:r w:rsidRPr="00DC34CF">
              <w:rPr>
                <w:rFonts w:ascii="Arial" w:hAnsi="Arial" w:cs="Arial"/>
                <w:sz w:val="22"/>
                <w:szCs w:val="22"/>
              </w:rPr>
              <w:t xml:space="preserve">Σαγιάννης Μιχαήλ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747E4F">
            <w:r w:rsidRPr="00DC34CF">
              <w:rPr>
                <w:rFonts w:ascii="Arial" w:hAnsi="Arial" w:cs="Arial"/>
                <w:sz w:val="22"/>
                <w:szCs w:val="22"/>
              </w:rPr>
              <w:t xml:space="preserve">Πούλου Γιώτα   </w:t>
            </w: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RPr="00A16B2F" w:rsidTr="00DC34CF">
        <w:tc>
          <w:tcPr>
            <w:tcW w:w="4926" w:type="dxa"/>
            <w:shd w:val="clear" w:color="auto" w:fill="auto"/>
          </w:tcPr>
          <w:p w:rsidR="00A16B2F" w:rsidRPr="00A16B2F" w:rsidRDefault="00A16B2F">
            <w:pPr>
              <w:rPr>
                <w:rFonts w:ascii="Arial" w:hAnsi="Arial" w:cs="Arial"/>
                <w:sz w:val="22"/>
                <w:szCs w:val="22"/>
              </w:rPr>
            </w:pPr>
            <w:r w:rsidRPr="00A16B2F">
              <w:rPr>
                <w:rFonts w:ascii="Arial" w:hAnsi="Arial" w:cs="Arial"/>
                <w:sz w:val="22"/>
                <w:szCs w:val="22"/>
              </w:rPr>
              <w:t>Τόλιας Δημήτριος</w:t>
            </w:r>
          </w:p>
        </w:tc>
        <w:tc>
          <w:tcPr>
            <w:tcW w:w="4938" w:type="dxa"/>
            <w:shd w:val="clear" w:color="auto" w:fill="auto"/>
          </w:tcPr>
          <w:p w:rsidR="00A16B2F" w:rsidRPr="00A16B2F" w:rsidRDefault="00A16B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tbl>
            <w:tblPr>
              <w:tblW w:w="986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926"/>
              <w:gridCol w:w="4938"/>
            </w:tblGrid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Καπλάνης Κων/νος 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  <w:ind w:left="-197"/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Τζουβάρας Νικόλαος</w:t>
                  </w: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Φορτώσης </w:t>
                  </w:r>
                  <w:r w:rsidRPr="00DC34CF">
                    <w:rPr>
                      <w:rFonts w:ascii="Arial" w:eastAsia="Calibri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 Αθανάσιος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Καράλης Χρήστος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Παπαϊωάννου Λουκάς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Κοτσικώνας Επαμεινώνδας </w:t>
                  </w:r>
                  <w:r w:rsidRPr="00DC34C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Αρκουμάνης Πέτρος </w:t>
                  </w:r>
                  <w:r w:rsidRPr="00DC34C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</w:pP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Τσιφής Δημήτριος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>Αλεξίου Λουκάς</w:t>
                  </w:r>
                </w:p>
                <w:p w:rsidR="00A16B2F" w:rsidRPr="00DC34CF" w:rsidRDefault="00A16B2F" w:rsidP="00747E4F">
                  <w:pPr>
                    <w:snapToGri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Καραμάνης Δημήτριος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</w:pPr>
                  <w:r w:rsidRPr="00DC34C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Χέβα Αθανασία(Νάνσυ) </w:t>
                  </w: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</w:pP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>Τουμαράς Βασίλειος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16B2F" w:rsidTr="00747E4F">
              <w:tc>
                <w:tcPr>
                  <w:tcW w:w="4926" w:type="dxa"/>
                  <w:shd w:val="clear" w:color="auto" w:fill="auto"/>
                </w:tcPr>
                <w:p w:rsidR="00A16B2F" w:rsidRPr="00DC34CF" w:rsidRDefault="00A16B2F" w:rsidP="00747E4F">
                  <w:pPr>
                    <w:snapToGrid w:val="0"/>
                  </w:pPr>
                  <w:r w:rsidRPr="00DC34CF">
                    <w:rPr>
                      <w:rFonts w:ascii="Arial" w:eastAsia="Calibri" w:hAnsi="Arial" w:cs="Arial"/>
                      <w:sz w:val="22"/>
                      <w:szCs w:val="22"/>
                    </w:rPr>
                    <w:t xml:space="preserve">Κατής Χαράλαμπος  </w:t>
                  </w:r>
                  <w:r w:rsidRPr="00DC34C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38" w:type="dxa"/>
                  <w:shd w:val="clear" w:color="auto" w:fill="auto"/>
                </w:tcPr>
                <w:p w:rsidR="00A16B2F" w:rsidRDefault="00A16B2F" w:rsidP="00747E4F">
                  <w:pPr>
                    <w:snapToGrid w:val="0"/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16B2F" w:rsidRDefault="00A16B2F" w:rsidP="00A16B2F">
            <w:pPr>
              <w:shd w:val="clear" w:color="auto" w:fill="FFFFFF"/>
              <w:spacing w:before="5" w:line="360" w:lineRule="auto"/>
              <w:jc w:val="center"/>
            </w:pPr>
          </w:p>
          <w:p w:rsidR="00A16B2F" w:rsidRDefault="00A16B2F"/>
        </w:tc>
        <w:tc>
          <w:tcPr>
            <w:tcW w:w="4938" w:type="dxa"/>
            <w:shd w:val="clear" w:color="auto" w:fill="auto"/>
          </w:tcPr>
          <w:p w:rsidR="00A16B2F" w:rsidRDefault="00A16B2F"/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Default="00A16B2F"/>
        </w:tc>
        <w:tc>
          <w:tcPr>
            <w:tcW w:w="4938" w:type="dxa"/>
            <w:shd w:val="clear" w:color="auto" w:fill="auto"/>
          </w:tcPr>
          <w:p w:rsidR="00A16B2F" w:rsidRDefault="00A16B2F"/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Default="00A16B2F"/>
        </w:tc>
        <w:tc>
          <w:tcPr>
            <w:tcW w:w="4938" w:type="dxa"/>
            <w:shd w:val="clear" w:color="auto" w:fill="auto"/>
          </w:tcPr>
          <w:p w:rsidR="00A16B2F" w:rsidRDefault="00A16B2F"/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  <w:ind w:left="-197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B2F" w:rsidTr="00DC34CF">
        <w:tc>
          <w:tcPr>
            <w:tcW w:w="4926" w:type="dxa"/>
            <w:shd w:val="clear" w:color="auto" w:fill="auto"/>
          </w:tcPr>
          <w:p w:rsidR="00A16B2F" w:rsidRPr="00DC34CF" w:rsidRDefault="00A16B2F" w:rsidP="000007E5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16B2F" w:rsidRDefault="00A16B2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footerReference w:type="default" r:id="rId8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5C" w:rsidRDefault="0055195C">
      <w:r>
        <w:separator/>
      </w:r>
    </w:p>
  </w:endnote>
  <w:endnote w:type="continuationSeparator" w:id="1">
    <w:p w:rsidR="0055195C" w:rsidRDefault="0055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E5" w:rsidRDefault="00E87F2C">
    <w:pPr>
      <w:pStyle w:val="af3"/>
      <w:jc w:val="center"/>
    </w:pPr>
    <w:fldSimple w:instr=" PAGE ">
      <w:r w:rsidR="007D523D">
        <w:rPr>
          <w:noProof/>
        </w:rPr>
        <w:t>1</w:t>
      </w:r>
    </w:fldSimple>
  </w:p>
  <w:p w:rsidR="000007E5" w:rsidRDefault="000007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5C" w:rsidRDefault="0055195C">
      <w:r>
        <w:separator/>
      </w:r>
    </w:p>
  </w:footnote>
  <w:footnote w:type="continuationSeparator" w:id="1">
    <w:p w:rsidR="0055195C" w:rsidRDefault="00551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1F746AEF"/>
    <w:multiLevelType w:val="hybridMultilevel"/>
    <w:tmpl w:val="279E5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>
    <w:nsid w:val="45AF1904"/>
    <w:multiLevelType w:val="hybridMultilevel"/>
    <w:tmpl w:val="AF70071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A14CA"/>
    <w:multiLevelType w:val="hybridMultilevel"/>
    <w:tmpl w:val="E430B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73"/>
    <w:rsid w:val="000007E5"/>
    <w:rsid w:val="000019C2"/>
    <w:rsid w:val="00050AEB"/>
    <w:rsid w:val="00056F6D"/>
    <w:rsid w:val="0006076F"/>
    <w:rsid w:val="00071310"/>
    <w:rsid w:val="000B45F8"/>
    <w:rsid w:val="000C0F76"/>
    <w:rsid w:val="00134ECB"/>
    <w:rsid w:val="001377F9"/>
    <w:rsid w:val="001606E9"/>
    <w:rsid w:val="00164CDA"/>
    <w:rsid w:val="00171080"/>
    <w:rsid w:val="001A7854"/>
    <w:rsid w:val="001B6266"/>
    <w:rsid w:val="001B7944"/>
    <w:rsid w:val="001C44E5"/>
    <w:rsid w:val="001E1205"/>
    <w:rsid w:val="0022797C"/>
    <w:rsid w:val="002475D5"/>
    <w:rsid w:val="00280BAF"/>
    <w:rsid w:val="002820FC"/>
    <w:rsid w:val="00292644"/>
    <w:rsid w:val="002B3827"/>
    <w:rsid w:val="002E4AC2"/>
    <w:rsid w:val="00334620"/>
    <w:rsid w:val="00343293"/>
    <w:rsid w:val="0035010A"/>
    <w:rsid w:val="00386652"/>
    <w:rsid w:val="003C0DC8"/>
    <w:rsid w:val="003C0DE7"/>
    <w:rsid w:val="003E1D94"/>
    <w:rsid w:val="0040320F"/>
    <w:rsid w:val="004121B6"/>
    <w:rsid w:val="00437657"/>
    <w:rsid w:val="004814D0"/>
    <w:rsid w:val="00490782"/>
    <w:rsid w:val="004A24B8"/>
    <w:rsid w:val="004A3685"/>
    <w:rsid w:val="004B20EC"/>
    <w:rsid w:val="004C121A"/>
    <w:rsid w:val="004F34E4"/>
    <w:rsid w:val="0050712B"/>
    <w:rsid w:val="00543ABD"/>
    <w:rsid w:val="005443E1"/>
    <w:rsid w:val="0055108E"/>
    <w:rsid w:val="0055195C"/>
    <w:rsid w:val="005758E8"/>
    <w:rsid w:val="00583F34"/>
    <w:rsid w:val="00584574"/>
    <w:rsid w:val="00600604"/>
    <w:rsid w:val="006026AC"/>
    <w:rsid w:val="0062531C"/>
    <w:rsid w:val="0063375B"/>
    <w:rsid w:val="0063403E"/>
    <w:rsid w:val="0063445F"/>
    <w:rsid w:val="00641000"/>
    <w:rsid w:val="00690BB4"/>
    <w:rsid w:val="006C248C"/>
    <w:rsid w:val="006E3332"/>
    <w:rsid w:val="00704BA5"/>
    <w:rsid w:val="00710605"/>
    <w:rsid w:val="00735AF1"/>
    <w:rsid w:val="00746227"/>
    <w:rsid w:val="00763543"/>
    <w:rsid w:val="00784E71"/>
    <w:rsid w:val="0079507F"/>
    <w:rsid w:val="007D523D"/>
    <w:rsid w:val="00822F73"/>
    <w:rsid w:val="008B3EA2"/>
    <w:rsid w:val="009011BD"/>
    <w:rsid w:val="00902BCF"/>
    <w:rsid w:val="00924D6D"/>
    <w:rsid w:val="00961888"/>
    <w:rsid w:val="00972EF1"/>
    <w:rsid w:val="009A3CDE"/>
    <w:rsid w:val="009C4139"/>
    <w:rsid w:val="009D38E7"/>
    <w:rsid w:val="009D7FFD"/>
    <w:rsid w:val="009F31BF"/>
    <w:rsid w:val="00A1261E"/>
    <w:rsid w:val="00A16B2F"/>
    <w:rsid w:val="00A203F5"/>
    <w:rsid w:val="00A47402"/>
    <w:rsid w:val="00A62973"/>
    <w:rsid w:val="00A75D02"/>
    <w:rsid w:val="00A93488"/>
    <w:rsid w:val="00AA72C5"/>
    <w:rsid w:val="00AA7379"/>
    <w:rsid w:val="00AE1DC9"/>
    <w:rsid w:val="00B2053E"/>
    <w:rsid w:val="00B441BF"/>
    <w:rsid w:val="00B63605"/>
    <w:rsid w:val="00B667A5"/>
    <w:rsid w:val="00B7761E"/>
    <w:rsid w:val="00B92829"/>
    <w:rsid w:val="00B95F33"/>
    <w:rsid w:val="00BA5324"/>
    <w:rsid w:val="00BB56A4"/>
    <w:rsid w:val="00BB6556"/>
    <w:rsid w:val="00BC5291"/>
    <w:rsid w:val="00BE502E"/>
    <w:rsid w:val="00BF243D"/>
    <w:rsid w:val="00C2111B"/>
    <w:rsid w:val="00C23617"/>
    <w:rsid w:val="00C26464"/>
    <w:rsid w:val="00C410CD"/>
    <w:rsid w:val="00C477C7"/>
    <w:rsid w:val="00C55FDE"/>
    <w:rsid w:val="00C763FD"/>
    <w:rsid w:val="00CB4F1C"/>
    <w:rsid w:val="00CD2DD8"/>
    <w:rsid w:val="00CE1018"/>
    <w:rsid w:val="00D10724"/>
    <w:rsid w:val="00D124DE"/>
    <w:rsid w:val="00D44FBE"/>
    <w:rsid w:val="00DC34CF"/>
    <w:rsid w:val="00DC5C8C"/>
    <w:rsid w:val="00DE4E38"/>
    <w:rsid w:val="00E100D6"/>
    <w:rsid w:val="00E25612"/>
    <w:rsid w:val="00E32E7D"/>
    <w:rsid w:val="00E5112E"/>
    <w:rsid w:val="00E52432"/>
    <w:rsid w:val="00E573F6"/>
    <w:rsid w:val="00E87F2C"/>
    <w:rsid w:val="00ED37F4"/>
    <w:rsid w:val="00EE70CC"/>
    <w:rsid w:val="00F4692D"/>
    <w:rsid w:val="00F50879"/>
    <w:rsid w:val="00F620B2"/>
    <w:rsid w:val="00F75428"/>
    <w:rsid w:val="00F83AEE"/>
    <w:rsid w:val="00F845EE"/>
    <w:rsid w:val="00F872DB"/>
    <w:rsid w:val="00FB1369"/>
    <w:rsid w:val="00FC756F"/>
    <w:rsid w:val="00FD262A"/>
    <w:rsid w:val="00FE05CF"/>
    <w:rsid w:val="00FE4C91"/>
    <w:rsid w:val="00FE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character" w:styleId="afe">
    <w:name w:val="endnote reference"/>
    <w:basedOn w:val="a0"/>
    <w:uiPriority w:val="99"/>
    <w:semiHidden/>
    <w:unhideWhenUsed/>
    <w:rsid w:val="00F83A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4C5D-8F4E-405A-B327-3FD6D780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2512</Words>
  <Characters>13568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19</cp:revision>
  <cp:lastPrinted>2020-07-16T06:38:00Z</cp:lastPrinted>
  <dcterms:created xsi:type="dcterms:W3CDTF">2020-07-16T05:33:00Z</dcterms:created>
  <dcterms:modified xsi:type="dcterms:W3CDTF">2020-07-16T07:59:00Z</dcterms:modified>
</cp:coreProperties>
</file>