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464" w:rsidRPr="007F50D2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 xml:space="preserve"> </w:t>
      </w:r>
      <w:r w:rsidRPr="007F50D2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ΑΝΑΡΤΗΤΕΑ ΣΤΗ ΔΙΑΥΓΕΙΑ                                                                               </w:t>
      </w:r>
      <w:r w:rsidRPr="007F50D2">
        <w:rPr>
          <w:rFonts w:ascii="Arial" w:eastAsia="Calibri" w:hAnsi="Arial" w:cs="Arial"/>
          <w:b/>
          <w:bCs/>
          <w:i/>
          <w:iCs/>
          <w:position w:val="2"/>
          <w:sz w:val="20"/>
          <w:szCs w:val="20"/>
        </w:rPr>
        <w:t xml:space="preserve"> </w:t>
      </w:r>
    </w:p>
    <w:p w:rsidR="00C26464" w:rsidRPr="007F50D2" w:rsidRDefault="00C26464" w:rsidP="00C26464">
      <w:r w:rsidRPr="007F50D2">
        <w:rPr>
          <w:rFonts w:ascii="Arial" w:eastAsia="Arial" w:hAnsi="Arial" w:cs="Arial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          </w:t>
      </w:r>
      <w:r w:rsidRPr="007F50D2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ΑΡΙΘΜ ΠΡΩΤ: </w:t>
      </w:r>
      <w:r w:rsidR="002E4AC2" w:rsidRPr="007F50D2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="007F50D2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Pr="007F50D2"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</w:t>
      </w:r>
      <w:r w:rsidR="00B462D1" w:rsidRPr="00B462D1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13</w:t>
      </w:r>
      <w:r w:rsidR="00B462D1">
        <w:rPr>
          <w:rFonts w:ascii="Arial" w:eastAsia="Arial" w:hAnsi="Arial" w:cs="Arial"/>
          <w:b/>
          <w:bCs/>
          <w:iCs/>
          <w:position w:val="2"/>
          <w:sz w:val="22"/>
          <w:szCs w:val="22"/>
          <w:lang w:val="en-US"/>
        </w:rPr>
        <w:t>076</w:t>
      </w:r>
      <w:r w:rsidRPr="007F50D2"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</w:t>
      </w:r>
    </w:p>
    <w:p w:rsidR="00C26464" w:rsidRDefault="00C26464" w:rsidP="00C26464">
      <w:pPr>
        <w:jc w:val="center"/>
      </w:pPr>
      <w:r w:rsidRPr="007F50D2"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</w:t>
      </w:r>
      <w:r w:rsidR="00AA72C5" w:rsidRPr="007F50D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9011BD" w:rsidRPr="007F50D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7F50D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9011BD" w:rsidRPr="007F50D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B462D1">
        <w:rPr>
          <w:rFonts w:ascii="Arial" w:eastAsia="Arial" w:hAnsi="Arial" w:cs="Arial"/>
          <w:b/>
          <w:bCs/>
          <w:position w:val="2"/>
          <w:sz w:val="22"/>
          <w:szCs w:val="22"/>
          <w:lang w:val="en-US"/>
        </w:rPr>
        <w:t>07</w:t>
      </w:r>
      <w:r w:rsidR="009011BD" w:rsidRPr="007F50D2"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="00B462D1">
        <w:rPr>
          <w:rFonts w:ascii="Arial" w:eastAsia="Arial" w:hAnsi="Arial" w:cs="Arial"/>
          <w:b/>
          <w:bCs/>
          <w:position w:val="2"/>
          <w:sz w:val="22"/>
          <w:szCs w:val="22"/>
          <w:lang w:val="en-US"/>
        </w:rPr>
        <w:t>07</w:t>
      </w:r>
      <w:r w:rsidRPr="007F50D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C477C7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6851EA">
        <w:rPr>
          <w:rFonts w:ascii="Arial" w:hAnsi="Arial" w:cs="Arial"/>
          <w:sz w:val="22"/>
          <w:szCs w:val="22"/>
        </w:rPr>
        <w:t xml:space="preserve"> 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6851EA" w:rsidRDefault="006851EA" w:rsidP="006851EA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>ΚΕΚΛΕΙΣΜΕΝΩΝ ΤΩΝ ΘΥΡΩΝ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C477C7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10</w:t>
      </w:r>
      <w:r w:rsidR="007F50D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9</w:t>
      </w:r>
    </w:p>
    <w:p w:rsidR="001C44E5" w:rsidRDefault="00C477C7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Arial" w:eastAsia="Calibri" w:hAnsi="Arial" w:cs="Arial"/>
          <w:bCs/>
          <w:iCs/>
          <w:spacing w:val="-3"/>
          <w:kern w:val="1"/>
          <w:lang w:bidi="hi-IN"/>
        </w:rPr>
        <w:t xml:space="preserve"> </w:t>
      </w:r>
    </w:p>
    <w:p w:rsidR="00BE74BF" w:rsidRPr="00BE74BF" w:rsidRDefault="00E573F6" w:rsidP="00BE74BF">
      <w:pPr>
        <w:rPr>
          <w:rFonts w:ascii="Arial" w:eastAsia="Tahoma" w:hAnsi="Arial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ΘΕΜΑ</w:t>
      </w:r>
      <w:r w:rsidRPr="00BE74BF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:</w:t>
      </w:r>
      <w:r w:rsidR="00C26464" w:rsidRPr="00BE74BF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 w:rsidR="00BE74BF" w:rsidRPr="00BE74BF">
        <w:rPr>
          <w:rFonts w:ascii="Arial" w:hAnsi="Arial" w:cs="Arial"/>
          <w:b/>
          <w:sz w:val="22"/>
          <w:szCs w:val="22"/>
        </w:rPr>
        <w:t xml:space="preserve">Έγκριση διενέργειας πλειοδοτικής δημοπρασίας </w:t>
      </w:r>
      <w:r w:rsidR="007F50D2">
        <w:rPr>
          <w:rFonts w:ascii="Arial" w:hAnsi="Arial" w:cs="Arial"/>
          <w:b/>
          <w:sz w:val="22"/>
          <w:szCs w:val="22"/>
        </w:rPr>
        <w:t xml:space="preserve"> </w:t>
      </w:r>
      <w:r w:rsidR="00BE74BF" w:rsidRPr="00BE74BF">
        <w:rPr>
          <w:rFonts w:ascii="Arial" w:hAnsi="Arial" w:cs="Arial"/>
          <w:b/>
          <w:sz w:val="22"/>
          <w:szCs w:val="22"/>
        </w:rPr>
        <w:t xml:space="preserve"> εκμίσθωση</w:t>
      </w:r>
      <w:r w:rsidR="007F50D2">
        <w:rPr>
          <w:rFonts w:ascii="Arial" w:hAnsi="Arial" w:cs="Arial"/>
          <w:b/>
          <w:sz w:val="22"/>
          <w:szCs w:val="22"/>
        </w:rPr>
        <w:t>ς</w:t>
      </w:r>
      <w:r w:rsidR="00BE74BF" w:rsidRPr="00BE74BF">
        <w:rPr>
          <w:rFonts w:ascii="Arial" w:hAnsi="Arial" w:cs="Arial"/>
          <w:b/>
          <w:sz w:val="22"/>
          <w:szCs w:val="22"/>
        </w:rPr>
        <w:t xml:space="preserve">   αστικού ακινήτου,</w:t>
      </w:r>
      <w:r w:rsidR="00BE74BF" w:rsidRPr="00BE74BF">
        <w:rPr>
          <w:rFonts w:ascii="Arial" w:eastAsia="Tahoma" w:hAnsi="Arial" w:cs="Arial"/>
          <w:b/>
          <w:sz w:val="22"/>
          <w:szCs w:val="22"/>
        </w:rPr>
        <w:t xml:space="preserve"> που</w:t>
      </w:r>
      <w:r w:rsidR="00BE74BF" w:rsidRPr="00BE74BF">
        <w:rPr>
          <w:rFonts w:ascii="Arial" w:hAnsi="Arial" w:cs="Arial"/>
          <w:b/>
          <w:sz w:val="22"/>
          <w:szCs w:val="22"/>
        </w:rPr>
        <w:t xml:space="preserve"> </w:t>
      </w:r>
      <w:r w:rsidR="00BE74BF" w:rsidRPr="00BE74BF">
        <w:rPr>
          <w:rFonts w:ascii="Arial" w:eastAsia="Tahoma" w:hAnsi="Arial" w:cs="Arial"/>
          <w:b/>
          <w:sz w:val="22"/>
          <w:szCs w:val="22"/>
        </w:rPr>
        <w:t>βρίσκεται στη θέση «ΠΑΡΚΟ ΤΟΥ ΛΕΟΝΤΟΣ»</w:t>
      </w:r>
      <w:r w:rsidR="007F50D2">
        <w:rPr>
          <w:rFonts w:ascii="Arial" w:eastAsia="Tahoma" w:hAnsi="Arial" w:cs="Arial"/>
          <w:b/>
          <w:sz w:val="22"/>
          <w:szCs w:val="22"/>
        </w:rPr>
        <w:t>,</w:t>
      </w:r>
      <w:r w:rsidR="00BE74BF" w:rsidRPr="00BE74BF">
        <w:rPr>
          <w:rFonts w:ascii="Arial" w:eastAsia="Tahoma" w:hAnsi="Arial" w:cs="Arial"/>
          <w:b/>
          <w:sz w:val="22"/>
          <w:szCs w:val="22"/>
        </w:rPr>
        <w:t xml:space="preserve">  Κοινότητας </w:t>
      </w:r>
      <w:r w:rsidR="004844AD">
        <w:rPr>
          <w:rFonts w:ascii="Arial" w:eastAsia="Tahoma" w:hAnsi="Arial" w:cs="Arial"/>
          <w:b/>
          <w:sz w:val="22"/>
          <w:szCs w:val="22"/>
        </w:rPr>
        <w:t xml:space="preserve">Χαιρώνειας </w:t>
      </w:r>
      <w:r w:rsidR="00BE74BF" w:rsidRPr="00BE74BF">
        <w:rPr>
          <w:rFonts w:ascii="Arial" w:eastAsia="Tahoma" w:hAnsi="Arial" w:cs="Arial"/>
          <w:b/>
          <w:sz w:val="22"/>
          <w:szCs w:val="22"/>
        </w:rPr>
        <w:t>.</w:t>
      </w:r>
    </w:p>
    <w:p w:rsidR="001C44E5" w:rsidRPr="00C26464" w:rsidRDefault="001C44E5" w:rsidP="00BE74BF">
      <w:pPr>
        <w:ind w:left="-9"/>
        <w:jc w:val="both"/>
        <w:rPr>
          <w:rFonts w:ascii="Arial" w:hAnsi="Arial" w:cs="Arial"/>
          <w:b/>
          <w:sz w:val="22"/>
          <w:szCs w:val="22"/>
        </w:rPr>
      </w:pPr>
    </w:p>
    <w:p w:rsidR="001C44E5" w:rsidRDefault="001C44E5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</w:rPr>
      </w:pPr>
    </w:p>
    <w:p w:rsidR="004844AD" w:rsidRDefault="004844AD" w:rsidP="004844AD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1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Ιουλίου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19:00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 w:rsidRPr="008901F0">
        <w:rPr>
          <w:rFonts w:ascii="Arial" w:hAnsi="Arial" w:cs="Arial"/>
          <w:b/>
          <w:sz w:val="22"/>
          <w:szCs w:val="22"/>
          <w:u w:val="single"/>
        </w:rPr>
        <w:t>ΚΕΚΛΕΙΣΜΕΝΩΝ ΤΩΝ ΘΥΡΩΝ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΄ εφαρμογή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 xml:space="preserve"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</w:t>
      </w:r>
      <w:r w:rsidRPr="0079483E">
        <w:rPr>
          <w:rFonts w:ascii="Arial" w:hAnsi="Arial" w:cs="Arial"/>
          <w:sz w:val="22"/>
          <w:szCs w:val="22"/>
          <w:u w:val="single"/>
        </w:rPr>
        <w:lastRenderedPageBreak/>
        <w:t>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12150/26-6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4844AD" w:rsidRDefault="004844AD" w:rsidP="004844AD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    Διαπιστώθηκε κατά την έναρξη  της συνεδρίασης ότι υπάρχει νόμιμη απαρτία, επειδή σε σύνολο 33 συμβούλων ήταν παρόντες  28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4844AD" w:rsidRDefault="004844AD" w:rsidP="004844AD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4844AD" w:rsidRPr="000D1763" w:rsidRDefault="004844AD" w:rsidP="00163ADA">
            <w:pPr>
              <w:pStyle w:val="af8"/>
              <w:snapToGrid w:val="0"/>
              <w:ind w:left="-77" w:right="-196"/>
              <w:jc w:val="both"/>
            </w:pPr>
            <w:r w:rsidRPr="000D1763">
              <w:t xml:space="preserve"> 1</w:t>
            </w:r>
          </w:p>
        </w:tc>
        <w:tc>
          <w:tcPr>
            <w:tcW w:w="3616" w:type="dxa"/>
            <w:shd w:val="clear" w:color="auto" w:fill="FFFFFF"/>
          </w:tcPr>
          <w:p w:rsidR="004844AD" w:rsidRDefault="004844AD" w:rsidP="00163AD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4844AD" w:rsidRPr="000D1763" w:rsidRDefault="004844AD" w:rsidP="00163ADA">
            <w:pPr>
              <w:pStyle w:val="af8"/>
              <w:snapToGrid w:val="0"/>
              <w:jc w:val="both"/>
            </w:pPr>
            <w:r w:rsidRPr="000D1763">
              <w:t>2</w:t>
            </w:r>
          </w:p>
        </w:tc>
        <w:tc>
          <w:tcPr>
            <w:tcW w:w="3616" w:type="dxa"/>
            <w:shd w:val="clear" w:color="auto" w:fill="FFFFFF"/>
          </w:tcPr>
          <w:p w:rsidR="004844AD" w:rsidRDefault="004844AD" w:rsidP="00163ADA"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Pr="004C5F37" w:rsidRDefault="004844AD" w:rsidP="00163ADA">
            <w:pPr>
              <w:snapToGrid w:val="0"/>
              <w:rPr>
                <w:sz w:val="18"/>
                <w:szCs w:val="18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Απών από 8-26 ΘΗΔ Πίνακα)</w:t>
            </w:r>
          </w:p>
        </w:tc>
        <w:tc>
          <w:tcPr>
            <w:tcW w:w="404" w:type="dxa"/>
            <w:shd w:val="clear" w:color="auto" w:fill="FFFFFF"/>
          </w:tcPr>
          <w:p w:rsidR="004844AD" w:rsidRPr="000D1763" w:rsidRDefault="004844AD" w:rsidP="00163ADA">
            <w:pPr>
              <w:pStyle w:val="af8"/>
              <w:snapToGrid w:val="0"/>
              <w:jc w:val="both"/>
            </w:pPr>
            <w:r w:rsidRPr="000D1763">
              <w:t>3</w:t>
            </w:r>
          </w:p>
        </w:tc>
        <w:tc>
          <w:tcPr>
            <w:tcW w:w="3616" w:type="dxa"/>
            <w:shd w:val="clear" w:color="auto" w:fill="FFFFFF"/>
          </w:tcPr>
          <w:p w:rsidR="004844AD" w:rsidRDefault="004844AD" w:rsidP="00163ADA"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4844AD" w:rsidRPr="000D1763" w:rsidRDefault="004844AD" w:rsidP="00163ADA">
            <w:pPr>
              <w:pStyle w:val="af8"/>
              <w:snapToGrid w:val="0"/>
              <w:jc w:val="both"/>
            </w:pPr>
            <w:r w:rsidRPr="000D1763">
              <w:t>4</w:t>
            </w:r>
          </w:p>
        </w:tc>
        <w:tc>
          <w:tcPr>
            <w:tcW w:w="3616" w:type="dxa"/>
            <w:shd w:val="clear" w:color="auto" w:fill="FFFFFF"/>
          </w:tcPr>
          <w:p w:rsidR="004844AD" w:rsidRDefault="004844AD" w:rsidP="00163AD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4844AD" w:rsidRDefault="004844AD" w:rsidP="00163AD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4844AD" w:rsidRDefault="004844AD" w:rsidP="00163ADA">
            <w:pPr>
              <w:snapToGrid w:val="0"/>
            </w:pPr>
          </w:p>
        </w:tc>
      </w:tr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4844AD" w:rsidRDefault="004844AD" w:rsidP="00163AD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4844AD" w:rsidRDefault="004844AD" w:rsidP="00163ADA">
            <w:pPr>
              <w:snapToGrid w:val="0"/>
            </w:pPr>
          </w:p>
        </w:tc>
      </w:tr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4844AD" w:rsidRDefault="004844AD" w:rsidP="00163AD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4844AD" w:rsidRDefault="004844AD" w:rsidP="00163ADA">
            <w:pPr>
              <w:snapToGrid w:val="0"/>
            </w:pPr>
          </w:p>
        </w:tc>
      </w:tr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4844AD" w:rsidRDefault="004844AD" w:rsidP="00163AD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4844AD" w:rsidRPr="000D1763" w:rsidRDefault="004844AD" w:rsidP="00163A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1763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4844AD" w:rsidRDefault="004844AD" w:rsidP="00163ADA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844AD" w:rsidRDefault="004844AD" w:rsidP="00163ADA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4844AD" w:rsidRDefault="004844AD" w:rsidP="00163AD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4844AD" w:rsidRDefault="004844AD" w:rsidP="00163ADA">
            <w:pPr>
              <w:snapToGrid w:val="0"/>
            </w:pPr>
          </w:p>
        </w:tc>
      </w:tr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4844AD" w:rsidRDefault="004844AD" w:rsidP="00163ADA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844AD" w:rsidRPr="00763543" w:rsidRDefault="004844AD" w:rsidP="00163ADA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4844AD" w:rsidRDefault="004844AD" w:rsidP="00163AD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4844AD" w:rsidRDefault="004844AD" w:rsidP="00163ADA">
            <w:pPr>
              <w:snapToGrid w:val="0"/>
            </w:pPr>
          </w:p>
        </w:tc>
      </w:tr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4844AD" w:rsidRDefault="004844AD" w:rsidP="00163ADA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844AD" w:rsidRDefault="004844AD" w:rsidP="00163A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Γαλανός Κων/νος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4844AD" w:rsidRDefault="004844AD" w:rsidP="00163ADA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844AD" w:rsidRDefault="004844AD" w:rsidP="00163AD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4844AD" w:rsidRDefault="004844AD" w:rsidP="00163ADA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844AD" w:rsidRDefault="004844AD" w:rsidP="00163A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4844AD" w:rsidRDefault="004844AD" w:rsidP="00163AD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4844AD" w:rsidRDefault="004844AD" w:rsidP="00163A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4844AD" w:rsidRDefault="004844AD" w:rsidP="00163AD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844AD" w:rsidRDefault="004844AD" w:rsidP="00163ADA">
            <w:pPr>
              <w:snapToGrid w:val="0"/>
            </w:pPr>
          </w:p>
        </w:tc>
      </w:tr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4844AD" w:rsidRDefault="004844AD" w:rsidP="00163AD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844AD" w:rsidRDefault="004844AD" w:rsidP="00163A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4844AD" w:rsidRDefault="004844AD" w:rsidP="00163AD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844AD" w:rsidRDefault="004844AD" w:rsidP="00163A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4844AD" w:rsidRDefault="004844AD" w:rsidP="00163AD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844AD" w:rsidRDefault="004844AD" w:rsidP="00163A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4844AD" w:rsidRDefault="004844AD" w:rsidP="00163AD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844AD" w:rsidRDefault="004844AD" w:rsidP="00163A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4844AD" w:rsidRDefault="004844AD" w:rsidP="00163AD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844AD" w:rsidRDefault="004844AD" w:rsidP="00163A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4AD" w:rsidTr="00163ADA">
        <w:trPr>
          <w:trHeight w:hRule="exact" w:val="51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(προσήλθε στο 9</w:t>
            </w:r>
            <w:r w:rsidRPr="000D1763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ΘΗΔ  &amp; Αποχώρησε από 21</w:t>
            </w:r>
          </w:p>
          <w:p w:rsidR="004844AD" w:rsidRDefault="004844AD" w:rsidP="00163A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-26 ΘΗΔ)</w:t>
            </w:r>
          </w:p>
        </w:tc>
        <w:tc>
          <w:tcPr>
            <w:tcW w:w="404" w:type="dxa"/>
            <w:shd w:val="clear" w:color="auto" w:fill="FFFFFF"/>
          </w:tcPr>
          <w:p w:rsidR="004844AD" w:rsidRDefault="004844AD" w:rsidP="00163AD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844AD" w:rsidRDefault="004844AD" w:rsidP="00163A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4844AD" w:rsidRDefault="004844AD" w:rsidP="00163AD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844AD" w:rsidRDefault="004844AD" w:rsidP="00163A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4844AD" w:rsidRDefault="004844AD" w:rsidP="00163AD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844AD" w:rsidRDefault="004844AD" w:rsidP="00163A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στο 2</w:t>
            </w:r>
            <w:r>
              <w:rPr>
                <w:rFonts w:ascii="Arial" w:hAnsi="Arial" w:cs="Arial"/>
                <w:sz w:val="16"/>
                <w:szCs w:val="16"/>
              </w:rPr>
              <w:t>-6 &amp;22-26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4844AD" w:rsidRDefault="004844AD" w:rsidP="00163AD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844AD" w:rsidRDefault="004844AD" w:rsidP="00163AD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 (</w:t>
            </w:r>
            <w:r w:rsidRPr="004C5F37">
              <w:rPr>
                <w:rFonts w:ascii="Arial" w:eastAsia="Arial" w:hAnsi="Arial" w:cs="Arial"/>
                <w:sz w:val="18"/>
                <w:szCs w:val="18"/>
              </w:rPr>
              <w:t>Απούσα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του Πίνακα)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4844AD" w:rsidRDefault="004844AD" w:rsidP="00163AD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844AD" w:rsidRDefault="004844AD" w:rsidP="00163A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4844AD" w:rsidRDefault="004844AD" w:rsidP="00163AD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844AD" w:rsidRDefault="004844AD" w:rsidP="00163A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4AD" w:rsidTr="00163ADA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844AD" w:rsidRDefault="004844AD" w:rsidP="00163AD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844AD" w:rsidRDefault="004844AD" w:rsidP="00163ADA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4844AD" w:rsidRDefault="004844AD" w:rsidP="00163AD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844AD" w:rsidRDefault="004844AD" w:rsidP="00163A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44AD" w:rsidRDefault="004844AD" w:rsidP="004844AD">
      <w:pPr>
        <w:rPr>
          <w:rFonts w:ascii="Arial" w:hAnsi="Arial" w:cs="Arial"/>
          <w:sz w:val="22"/>
          <w:szCs w:val="22"/>
        </w:rPr>
      </w:pPr>
    </w:p>
    <w:p w:rsidR="004844AD" w:rsidRDefault="004844AD" w:rsidP="004844AD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4844AD" w:rsidRDefault="004844AD" w:rsidP="004844AD">
      <w:pPr>
        <w:rPr>
          <w:rFonts w:ascii="Arial" w:hAnsi="Arial" w:cs="Arial"/>
          <w:sz w:val="22"/>
          <w:szCs w:val="22"/>
        </w:rPr>
      </w:pPr>
    </w:p>
    <w:p w:rsidR="004844AD" w:rsidRDefault="004844AD" w:rsidP="004844AD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61888" w:rsidRDefault="00E573F6" w:rsidP="001C0B46">
      <w:pPr>
        <w:pStyle w:val="western"/>
        <w:spacing w:before="113" w:after="113" w:line="276" w:lineRule="auto"/>
        <w:ind w:left="-142" w:right="-113"/>
        <w:jc w:val="both"/>
      </w:pPr>
      <w:r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763543" w:rsidRPr="00071310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Pr="00071310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071310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το  </w:t>
      </w:r>
      <w:r w:rsidR="007F50D2">
        <w:rPr>
          <w:rFonts w:eastAsia="Arial"/>
          <w:bCs/>
          <w:kern w:val="1"/>
          <w:sz w:val="22"/>
          <w:szCs w:val="22"/>
          <w:shd w:val="clear" w:color="auto" w:fill="FFFFFF"/>
          <w:lang w:eastAsia="el-GR" w:bidi="hi-IN"/>
        </w:rPr>
        <w:t>6</w:t>
      </w:r>
      <w:r w:rsidR="007F50D2" w:rsidRPr="00AE653E">
        <w:rPr>
          <w:rFonts w:eastAsia="Arial"/>
          <w:bCs/>
          <w:kern w:val="1"/>
          <w:sz w:val="22"/>
          <w:szCs w:val="22"/>
          <w:shd w:val="clear" w:color="auto" w:fill="FFFFFF"/>
          <w:vertAlign w:val="superscript"/>
          <w:lang w:eastAsia="el-GR" w:bidi="hi-IN"/>
        </w:rPr>
        <w:t>Ο</w:t>
      </w:r>
      <w:r w:rsidR="007F50D2" w:rsidRPr="00AE653E">
        <w:rPr>
          <w:rFonts w:eastAsia="Arial"/>
          <w:bCs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7F50D2" w:rsidRPr="00AE653E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θέμα της </w:t>
      </w:r>
      <w:r w:rsidR="007F50D2" w:rsidRPr="00AE653E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υπ </w:t>
      </w:r>
      <w:proofErr w:type="spellStart"/>
      <w:r w:rsidR="007F50D2" w:rsidRPr="00AE653E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7F50D2" w:rsidRPr="00AE653E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7F50D2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12150/26-6-2020  </w:t>
      </w:r>
      <w:r w:rsidR="007F50D2" w:rsidRPr="00AE653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πρόσκλησης (</w:t>
      </w:r>
      <w:r w:rsidR="007F50D2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7</w:t>
      </w:r>
      <w:r w:rsidR="007F50D2" w:rsidRPr="00AE653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  <w:vertAlign w:val="superscript"/>
        </w:rPr>
        <w:t>ο</w:t>
      </w:r>
      <w:r w:rsidR="007F50D2" w:rsidRPr="00AE653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 , στον Πίνακα Θεμάτων Συνεδρίασης)</w:t>
      </w:r>
      <w:r w:rsidR="007F50D2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,</w:t>
      </w:r>
      <w:r w:rsidR="007F50D2" w:rsidRPr="00AE653E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7F50D2" w:rsidRPr="00AE653E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κ </w:t>
      </w:r>
      <w:r w:rsidR="007F50D2" w:rsidRPr="00AE653E">
        <w:rPr>
          <w:rStyle w:val="aa"/>
          <w:rFonts w:eastAsia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Πρόεδρος</w:t>
      </w:r>
      <w:r w:rsidR="007F50D2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7F50D2" w:rsidRPr="00071310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="004A3685" w:rsidRPr="00071310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έθεσε υπόψη των μελών του Δημοτικού </w:t>
      </w:r>
      <w:r w:rsidR="004A3685" w:rsidRPr="00071310">
        <w:rPr>
          <w:sz w:val="22"/>
          <w:lang w:eastAsia="el-GR"/>
        </w:rPr>
        <w:t xml:space="preserve">  Συμβουλίου </w:t>
      </w:r>
      <w:r w:rsidR="00763543" w:rsidRPr="00071310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τ</w:t>
      </w:r>
      <w:r w:rsidR="001C0B46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ο</w:t>
      </w:r>
      <w:r w:rsidR="00763543" w:rsidRPr="00071310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υπ </w:t>
      </w:r>
      <w:proofErr w:type="spellStart"/>
      <w:r w:rsidR="00763543" w:rsidRPr="00071310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αριθμ</w:t>
      </w:r>
      <w:proofErr w:type="spellEnd"/>
      <w:r w:rsidR="00763543" w:rsidRPr="00071310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91235B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</w:t>
      </w:r>
      <w:r w:rsidR="008D54D6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2181</w:t>
      </w:r>
      <w:r w:rsidR="00763543" w:rsidRPr="00071310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/</w:t>
      </w:r>
      <w:r w:rsidR="001C0B46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2</w:t>
      </w:r>
      <w:r w:rsidR="008D54D6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6</w:t>
      </w:r>
      <w:r w:rsidR="001C0B46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-6-</w:t>
      </w:r>
      <w:r w:rsidR="00763543" w:rsidRPr="00071310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2020 </w:t>
      </w:r>
      <w:r w:rsidR="001C0B46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έγγραφο </w:t>
      </w:r>
      <w:r w:rsidR="00763543" w:rsidRPr="00071310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1C0B46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του </w:t>
      </w:r>
      <w:r w:rsidR="008D54D6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Τμήματος Εσόδων &amp; Περιουσίας </w:t>
      </w:r>
      <w:r w:rsidR="001C0B46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της Δ/</w:t>
      </w:r>
      <w:proofErr w:type="spellStart"/>
      <w:r w:rsidR="001C0B46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νσης</w:t>
      </w:r>
      <w:proofErr w:type="spellEnd"/>
      <w:r w:rsidR="001C0B46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Οικονομικών Υπηρεσιών του Δήμου </w:t>
      </w:r>
      <w:r w:rsidR="00763543" w:rsidRPr="00071310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961888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, σύμφωνα με τ</w:t>
      </w:r>
      <w:r w:rsidR="001C0B46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ο</w:t>
      </w:r>
      <w:r w:rsidR="00961888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οποί</w:t>
      </w:r>
      <w:r w:rsidR="001C0B46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ο</w:t>
      </w:r>
      <w:r w:rsidR="00961888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:</w:t>
      </w:r>
    </w:p>
    <w:p w:rsidR="008D54D6" w:rsidRPr="008D54D6" w:rsidRDefault="008D54D6" w:rsidP="008D54D6">
      <w:pPr>
        <w:jc w:val="both"/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hAnsi="Arial" w:cs="Arial"/>
          <w:i/>
          <w:sz w:val="22"/>
          <w:szCs w:val="22"/>
        </w:rPr>
        <w:t xml:space="preserve">Με το </w:t>
      </w:r>
      <w:proofErr w:type="spellStart"/>
      <w:r w:rsidRPr="008D54D6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8D54D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D54D6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8D54D6">
        <w:rPr>
          <w:rFonts w:ascii="Arial" w:hAnsi="Arial" w:cs="Arial"/>
          <w:i/>
          <w:sz w:val="22"/>
          <w:szCs w:val="22"/>
        </w:rPr>
        <w:t xml:space="preserve">. 18860/26.07.2017 ιδιωτικό συμφωνητικό μίσθωσης κατόπιν πλειοδοτικού διαγωνισμού , που διεξήχθη στις 3 Ιουλίου 2017 και σύμφωνα με την κατακύρωση των πρακτικών της δημοπρασίας που έγινε με την 307/2017 απόφαση της Οικονομικής Επιτροπής Δήμου </w:t>
      </w:r>
      <w:proofErr w:type="spellStart"/>
      <w:r w:rsidRPr="008D54D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8D54D6">
        <w:rPr>
          <w:rFonts w:ascii="Arial" w:hAnsi="Arial" w:cs="Arial"/>
          <w:i/>
          <w:sz w:val="22"/>
          <w:szCs w:val="22"/>
        </w:rPr>
        <w:t xml:space="preserve"> και η οποία επικυρώθηκε για την νομιμότητα της με την αριθ. 947/112966/25-07-2017 απόφαση του Συντονιστή της Αποκεντρωμένης Διοίκησης Θεσσαλίας - Στερεάς Ελλάδας , ο Δήμος </w:t>
      </w:r>
      <w:proofErr w:type="spellStart"/>
      <w:r w:rsidRPr="008D54D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8D54D6">
        <w:rPr>
          <w:rFonts w:ascii="Arial" w:hAnsi="Arial" w:cs="Arial"/>
          <w:i/>
          <w:sz w:val="22"/>
          <w:szCs w:val="22"/>
        </w:rPr>
        <w:t xml:space="preserve"> εκμίσθωσε στον κ. ΚΙΟΥΣΗ ΛΟΥΚΑ του ΙΩΑΝΝΗ , ένα αστικό ακίνητο που βρίσκεται στην κοινότητα Χαιρώνειας , στη θέση «ΠΑΡΚΟ ΤΟΥ ΛΕΟΝΤΟΣ» με συνολική μεικτή επιφάνεια κλειστού χώρου 49,85 </w:t>
      </w:r>
      <w:proofErr w:type="spellStart"/>
      <w:r w:rsidRPr="008D54D6">
        <w:rPr>
          <w:rFonts w:ascii="Arial" w:hAnsi="Arial" w:cs="Arial"/>
          <w:i/>
          <w:sz w:val="22"/>
          <w:szCs w:val="22"/>
        </w:rPr>
        <w:t>τ.μ</w:t>
      </w:r>
      <w:proofErr w:type="spellEnd"/>
      <w:r w:rsidRPr="008D54D6">
        <w:rPr>
          <w:rFonts w:ascii="Arial" w:hAnsi="Arial" w:cs="Arial"/>
          <w:i/>
          <w:sz w:val="22"/>
          <w:szCs w:val="22"/>
        </w:rPr>
        <w:t xml:space="preserve">. με χρήση , ως κατάστημα Καφέ – Σνακ Μπαρ . </w:t>
      </w:r>
    </w:p>
    <w:p w:rsidR="008D54D6" w:rsidRPr="008D54D6" w:rsidRDefault="008D54D6" w:rsidP="008D54D6">
      <w:pPr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eastAsia="Verdana" w:hAnsi="Arial" w:cs="Arial"/>
          <w:i/>
          <w:sz w:val="22"/>
          <w:szCs w:val="22"/>
        </w:rPr>
        <w:t xml:space="preserve">       </w:t>
      </w:r>
      <w:r w:rsidRPr="008D54D6">
        <w:rPr>
          <w:rFonts w:ascii="Arial" w:hAnsi="Arial" w:cs="Arial"/>
          <w:i/>
          <w:sz w:val="22"/>
          <w:szCs w:val="22"/>
        </w:rPr>
        <w:t xml:space="preserve">Η εκμίσθωση του εν λόγω ακινήτου , είχε διάρκεια για πέντε (5) έτη , ήτοι με έναρξη αυτής την 26/07/2017 και λήξη αυτής την 25/07/2022 και μηνιαίο μίσθωμα . </w:t>
      </w:r>
    </w:p>
    <w:p w:rsidR="008D54D6" w:rsidRPr="008D54D6" w:rsidRDefault="008D54D6" w:rsidP="008D54D6">
      <w:pPr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eastAsia="Verdana" w:hAnsi="Arial" w:cs="Arial"/>
          <w:i/>
          <w:sz w:val="22"/>
          <w:szCs w:val="22"/>
        </w:rPr>
        <w:t xml:space="preserve">       </w:t>
      </w:r>
      <w:r w:rsidRPr="008D54D6">
        <w:rPr>
          <w:rFonts w:ascii="Arial" w:hAnsi="Arial" w:cs="Arial"/>
          <w:i/>
          <w:sz w:val="22"/>
          <w:szCs w:val="22"/>
        </w:rPr>
        <w:t xml:space="preserve">Με την </w:t>
      </w:r>
      <w:proofErr w:type="spellStart"/>
      <w:r w:rsidRPr="008D54D6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8D54D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D54D6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8D54D6">
        <w:rPr>
          <w:rFonts w:ascii="Arial" w:hAnsi="Arial" w:cs="Arial"/>
          <w:i/>
          <w:sz w:val="22"/>
          <w:szCs w:val="22"/>
        </w:rPr>
        <w:t xml:space="preserve">. 5278/11.03.2020 αρχική αίτησή του και τις μεταγενέστερες συμπληρωματικές αιτήσεις , με τους αριθμούς </w:t>
      </w:r>
      <w:proofErr w:type="spellStart"/>
      <w:r w:rsidRPr="008D54D6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8D54D6">
        <w:rPr>
          <w:rFonts w:ascii="Arial" w:hAnsi="Arial" w:cs="Arial"/>
          <w:i/>
          <w:sz w:val="22"/>
          <w:szCs w:val="22"/>
        </w:rPr>
        <w:t xml:space="preserve">. 9350/22-5-2020 και 9671/27-5-2020 , προς το Δήμο </w:t>
      </w:r>
      <w:proofErr w:type="spellStart"/>
      <w:r w:rsidRPr="008D54D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8D54D6">
        <w:rPr>
          <w:rFonts w:ascii="Arial" w:hAnsi="Arial" w:cs="Arial"/>
          <w:i/>
          <w:sz w:val="22"/>
          <w:szCs w:val="22"/>
        </w:rPr>
        <w:t xml:space="preserve"> , ο μισθωτής ΚΙΟΥΣΗΣ ΛΟΥΚΑΣ του ΙΩΑΝΝΗ , καταγγέλλει τη σύμβαση του ανωτέρω μισθίου με τον Δήμο </w:t>
      </w:r>
      <w:proofErr w:type="spellStart"/>
      <w:r w:rsidRPr="008D54D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8D54D6">
        <w:rPr>
          <w:rFonts w:ascii="Arial" w:hAnsi="Arial" w:cs="Arial"/>
          <w:i/>
          <w:sz w:val="22"/>
          <w:szCs w:val="22"/>
        </w:rPr>
        <w:t xml:space="preserve"> , διότι η επιχείρηση «Καφέ – Σνακ Μπαρ» , λειτουργούσε με ζημιογόνα αποτελέσματα . </w:t>
      </w:r>
    </w:p>
    <w:p w:rsidR="008D54D6" w:rsidRPr="008D54D6" w:rsidRDefault="008D54D6" w:rsidP="008D54D6">
      <w:pPr>
        <w:jc w:val="both"/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eastAsia="Verdana" w:hAnsi="Arial" w:cs="Arial"/>
          <w:i/>
          <w:sz w:val="22"/>
          <w:szCs w:val="22"/>
        </w:rPr>
        <w:t xml:space="preserve">      </w:t>
      </w:r>
      <w:r w:rsidRPr="008D54D6">
        <w:rPr>
          <w:rFonts w:ascii="Arial" w:hAnsi="Arial" w:cs="Arial"/>
          <w:i/>
          <w:sz w:val="22"/>
          <w:szCs w:val="22"/>
        </w:rPr>
        <w:t xml:space="preserve">Με την </w:t>
      </w:r>
      <w:proofErr w:type="spellStart"/>
      <w:r w:rsidRPr="008D54D6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8D54D6">
        <w:rPr>
          <w:rFonts w:ascii="Arial" w:hAnsi="Arial" w:cs="Arial"/>
          <w:i/>
          <w:sz w:val="22"/>
          <w:szCs w:val="22"/>
        </w:rPr>
        <w:t xml:space="preserve">. 80/2020 Απόφασή του , το Δημοτικού Συμβουλίου </w:t>
      </w:r>
      <w:proofErr w:type="spellStart"/>
      <w:r w:rsidRPr="008D54D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8D54D6">
        <w:rPr>
          <w:rFonts w:ascii="Arial" w:hAnsi="Arial" w:cs="Arial"/>
          <w:i/>
          <w:sz w:val="22"/>
          <w:szCs w:val="22"/>
        </w:rPr>
        <w:t xml:space="preserve"> , έκανε δεκτό το αίτημα του κου ΚΙΟΥΣΗ ΛΟΥΚΑ του ΙΩΑΝΝΗ περί πρόωρης λύσης της ανωτέρω σύμβασης  εκμίσθωσης , ενώ με το υπ' </w:t>
      </w:r>
      <w:proofErr w:type="spellStart"/>
      <w:r w:rsidRPr="008D54D6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8D54D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8D54D6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8D54D6">
        <w:rPr>
          <w:rFonts w:ascii="Arial" w:hAnsi="Arial" w:cs="Arial"/>
          <w:i/>
          <w:sz w:val="22"/>
          <w:szCs w:val="22"/>
        </w:rPr>
        <w:t>. 10964/11-06-2020 Ιδιωτικό Συμφωνητικό , επήλθε η οριστική λύση αυτής .</w:t>
      </w:r>
    </w:p>
    <w:p w:rsidR="008D54D6" w:rsidRPr="008D54D6" w:rsidRDefault="008D54D6" w:rsidP="008D54D6">
      <w:pPr>
        <w:jc w:val="both"/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hAnsi="Arial" w:cs="Arial"/>
          <w:i/>
          <w:sz w:val="22"/>
          <w:szCs w:val="22"/>
        </w:rPr>
        <w:t xml:space="preserve">      Σύμφωνα με το </w:t>
      </w:r>
      <w:r w:rsidRPr="008D54D6">
        <w:rPr>
          <w:rFonts w:ascii="Arial" w:hAnsi="Arial" w:cs="Arial"/>
          <w:b/>
          <w:i/>
          <w:sz w:val="22"/>
          <w:szCs w:val="22"/>
        </w:rPr>
        <w:t>άρθρο 196 του Ν. 4555/2018</w:t>
      </w:r>
      <w:r w:rsidRPr="008D54D6">
        <w:rPr>
          <w:rFonts w:ascii="Arial" w:hAnsi="Arial" w:cs="Arial"/>
          <w:i/>
          <w:sz w:val="22"/>
          <w:szCs w:val="22"/>
        </w:rPr>
        <w:t xml:space="preserve"> – «Εκμίσθωση ακινήτων των δήμων – Παραχώρηση χρήσης κινητών και ακινήτων των δήμων σε φορείς Κοινωνικής και Αλληλέγγυας Οικονομίας» , το άρθρο 192 του Ν. 3463/2006 και ειδικότερα οι παράγραφοι 1. Και 2. αντικαθίσταται ως εξής :</w:t>
      </w:r>
    </w:p>
    <w:p w:rsidR="008D54D6" w:rsidRPr="008D54D6" w:rsidRDefault="008D54D6" w:rsidP="008D54D6">
      <w:pPr>
        <w:jc w:val="both"/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hAnsi="Arial" w:cs="Arial"/>
          <w:b/>
          <w:i/>
          <w:sz w:val="22"/>
          <w:szCs w:val="22"/>
        </w:rPr>
        <w:t>«</w:t>
      </w:r>
      <w:r w:rsidRPr="008D54D6">
        <w:rPr>
          <w:rFonts w:ascii="Arial" w:hAnsi="Arial" w:cs="Arial"/>
          <w:i/>
          <w:sz w:val="22"/>
          <w:szCs w:val="22"/>
        </w:rPr>
        <w:t xml:space="preserve">Άρθρο 192 </w:t>
      </w:r>
    </w:p>
    <w:p w:rsidR="008D54D6" w:rsidRPr="008D54D6" w:rsidRDefault="008D54D6" w:rsidP="008D54D6">
      <w:pPr>
        <w:jc w:val="both"/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hAnsi="Arial" w:cs="Arial"/>
          <w:i/>
          <w:sz w:val="22"/>
          <w:szCs w:val="22"/>
        </w:rPr>
        <w:t xml:space="preserve">  Εκμίσθωση ακινήτων των Δήμων</w:t>
      </w:r>
    </w:p>
    <w:p w:rsidR="008D54D6" w:rsidRPr="008D54D6" w:rsidRDefault="008D54D6" w:rsidP="007F50D2">
      <w:pPr>
        <w:pStyle w:val="af9"/>
        <w:numPr>
          <w:ilvl w:val="0"/>
          <w:numId w:val="15"/>
        </w:numPr>
        <w:ind w:left="142" w:firstLine="131"/>
        <w:jc w:val="both"/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hAnsi="Arial" w:cs="Arial"/>
          <w:i/>
          <w:sz w:val="22"/>
          <w:szCs w:val="22"/>
        </w:rPr>
        <w:t>Η εκμίσθωση ακινήτων των δήμων γίνεται με δημοπρασία . Η δημοπρασία επαναλαμβάνεται υποχρεωτικά για μια (1) φορά , εάν δεν παρουσιάστηκε κανένας πλειοδότης . Αν η δημοπρασία δεν φέρει αποτέλεσμα , η εκμίσθωση μπορεί να γίνει με απευθείας συμφωνία , της οποίας τους όρους καθορίζει το δημοτικό συμβούλιο .</w:t>
      </w:r>
    </w:p>
    <w:p w:rsidR="008D54D6" w:rsidRPr="008D54D6" w:rsidRDefault="008D54D6" w:rsidP="007F50D2">
      <w:pPr>
        <w:pStyle w:val="af9"/>
        <w:numPr>
          <w:ilvl w:val="0"/>
          <w:numId w:val="15"/>
        </w:numPr>
        <w:ind w:left="142" w:firstLine="131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8D54D6">
        <w:rPr>
          <w:rFonts w:ascii="Arial" w:hAnsi="Arial" w:cs="Arial"/>
          <w:i/>
          <w:sz w:val="22"/>
          <w:szCs w:val="22"/>
        </w:rPr>
        <w:lastRenderedPageBreak/>
        <w:t>Κατ΄</w:t>
      </w:r>
      <w:proofErr w:type="spellEnd"/>
      <w:r w:rsidRPr="008D54D6">
        <w:rPr>
          <w:rFonts w:ascii="Arial" w:hAnsi="Arial" w:cs="Arial"/>
          <w:i/>
          <w:sz w:val="22"/>
          <w:szCs w:val="22"/>
        </w:rPr>
        <w:t xml:space="preserve"> εξαίρεση με απόφαση του δημοτικού συμβουλίου , επιτρέπεται η εκμίσθωση χωρίς δημοπρασία :</w:t>
      </w:r>
    </w:p>
    <w:p w:rsidR="008D54D6" w:rsidRPr="008D54D6" w:rsidRDefault="008D54D6" w:rsidP="007F50D2">
      <w:pPr>
        <w:pStyle w:val="af9"/>
        <w:ind w:left="142" w:firstLine="131"/>
        <w:jc w:val="both"/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hAnsi="Arial" w:cs="Arial"/>
          <w:i/>
          <w:sz w:val="22"/>
          <w:szCs w:val="22"/>
        </w:rPr>
        <w:t xml:space="preserve">α) Αν η ετήσια πρόσοδος του </w:t>
      </w:r>
      <w:proofErr w:type="spellStart"/>
      <w:r w:rsidRPr="008D54D6">
        <w:rPr>
          <w:rFonts w:ascii="Arial" w:hAnsi="Arial" w:cs="Arial"/>
          <w:i/>
          <w:sz w:val="22"/>
          <w:szCs w:val="22"/>
        </w:rPr>
        <w:t>υπο</w:t>
      </w:r>
      <w:proofErr w:type="spellEnd"/>
      <w:r w:rsidRPr="008D54D6">
        <w:rPr>
          <w:rFonts w:ascii="Arial" w:hAnsi="Arial" w:cs="Arial"/>
          <w:i/>
          <w:sz w:val="22"/>
          <w:szCs w:val="22"/>
        </w:rPr>
        <w:t xml:space="preserve"> εκμίσθωση ακινήτου δεν υπερβαίνει το ποσό των δυο χιλιάδων (2.000) ευρώ.</w:t>
      </w:r>
    </w:p>
    <w:p w:rsidR="008D54D6" w:rsidRPr="008D54D6" w:rsidRDefault="008D54D6" w:rsidP="007F50D2">
      <w:pPr>
        <w:pStyle w:val="af9"/>
        <w:ind w:left="142" w:firstLine="131"/>
        <w:jc w:val="both"/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hAnsi="Arial" w:cs="Arial"/>
          <w:i/>
          <w:sz w:val="22"/>
          <w:szCs w:val="22"/>
        </w:rPr>
        <w:t xml:space="preserve">β) Αν πρόκειται για την εκμίσθωση ακινήτων των δήμων στο δημόσιο , σε άλλους οργανισμούς τοπικής αυτοδιοίκησης </w:t>
      </w:r>
      <w:proofErr w:type="spellStart"/>
      <w:r w:rsidRPr="008D54D6">
        <w:rPr>
          <w:rFonts w:ascii="Arial" w:hAnsi="Arial" w:cs="Arial"/>
          <w:i/>
          <w:sz w:val="22"/>
          <w:szCs w:val="22"/>
        </w:rPr>
        <w:t>α΄και</w:t>
      </w:r>
      <w:proofErr w:type="spellEnd"/>
      <w:r w:rsidRPr="008D54D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D54D6">
        <w:rPr>
          <w:rFonts w:ascii="Arial" w:hAnsi="Arial" w:cs="Arial"/>
          <w:i/>
          <w:sz w:val="22"/>
          <w:szCs w:val="22"/>
        </w:rPr>
        <w:t>β΄</w:t>
      </w:r>
      <w:proofErr w:type="spellEnd"/>
      <w:r w:rsidRPr="008D54D6">
        <w:rPr>
          <w:rFonts w:ascii="Arial" w:hAnsi="Arial" w:cs="Arial"/>
          <w:i/>
          <w:sz w:val="22"/>
          <w:szCs w:val="22"/>
        </w:rPr>
        <w:t xml:space="preserve"> βαθμού , σε επιχειρήσεις των οργανισμών τοπικής αυτοδιοίκησης </w:t>
      </w:r>
      <w:proofErr w:type="spellStart"/>
      <w:r w:rsidRPr="008D54D6">
        <w:rPr>
          <w:rFonts w:ascii="Arial" w:hAnsi="Arial" w:cs="Arial"/>
          <w:i/>
          <w:sz w:val="22"/>
          <w:szCs w:val="22"/>
        </w:rPr>
        <w:t>Α΄και</w:t>
      </w:r>
      <w:proofErr w:type="spellEnd"/>
      <w:r w:rsidRPr="008D54D6">
        <w:rPr>
          <w:rFonts w:ascii="Arial" w:hAnsi="Arial" w:cs="Arial"/>
          <w:i/>
          <w:sz w:val="22"/>
          <w:szCs w:val="22"/>
        </w:rPr>
        <w:t xml:space="preserve"> βαθμού , σε Ν.Π.Δ.Δ. , σε οργανισμούς και επιχειρήσεις κοινής ωφελείας , σε συνεταιρισμούς για την ικανοποίηση των αναγκών τους , καθώς και σε Ενεργειακές Κοινότητες του ν. 4513/2018 (Α΄ 5) , εφόσον η πλειοψηφία του συνεταιριστικού τους κεφαλαίου ανήκει σε Ο.Τ.Α. </w:t>
      </w:r>
      <w:proofErr w:type="spellStart"/>
      <w:r w:rsidRPr="008D54D6">
        <w:rPr>
          <w:rFonts w:ascii="Arial" w:hAnsi="Arial" w:cs="Arial"/>
          <w:i/>
          <w:sz w:val="22"/>
          <w:szCs w:val="22"/>
        </w:rPr>
        <w:t>α΄</w:t>
      </w:r>
      <w:proofErr w:type="spellEnd"/>
      <w:r w:rsidRPr="008D54D6">
        <w:rPr>
          <w:rFonts w:ascii="Arial" w:hAnsi="Arial" w:cs="Arial"/>
          <w:i/>
          <w:sz w:val="22"/>
          <w:szCs w:val="22"/>
        </w:rPr>
        <w:t xml:space="preserve"> και </w:t>
      </w:r>
      <w:proofErr w:type="spellStart"/>
      <w:r w:rsidRPr="008D54D6">
        <w:rPr>
          <w:rFonts w:ascii="Arial" w:hAnsi="Arial" w:cs="Arial"/>
          <w:i/>
          <w:sz w:val="22"/>
          <w:szCs w:val="22"/>
        </w:rPr>
        <w:t>β΄</w:t>
      </w:r>
      <w:proofErr w:type="spellEnd"/>
      <w:r w:rsidRPr="008D54D6">
        <w:rPr>
          <w:rFonts w:ascii="Arial" w:hAnsi="Arial" w:cs="Arial"/>
          <w:i/>
          <w:sz w:val="22"/>
          <w:szCs w:val="22"/>
        </w:rPr>
        <w:t xml:space="preserve"> βαθμού , επιχειρήσεις και νομικά πρόσωπα δημοσίου δικαίου των Ο.Τ.Α και νομικά πρόσωπα δημοσίου δικαίου εν γένει . Για την εκμίσθωση σε συνεταιρισμούς εφαρμόζονται αναλογικά οι διατάξεις της παραγράφου 9 του άρθρου 186 .  </w:t>
      </w:r>
    </w:p>
    <w:p w:rsidR="008D54D6" w:rsidRPr="008D54D6" w:rsidRDefault="008D54D6" w:rsidP="007F50D2">
      <w:pPr>
        <w:pStyle w:val="af9"/>
        <w:ind w:left="142" w:firstLine="131"/>
        <w:jc w:val="both"/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hAnsi="Arial" w:cs="Arial"/>
          <w:i/>
          <w:sz w:val="22"/>
          <w:szCs w:val="22"/>
        </w:rPr>
        <w:t xml:space="preserve">γ) Για χρονικό διάστημα που δεν υπερβαίνει τους τρείς (3) μήνες , θεάτρων και κινηματοθεάτρων άλλων χώρων , για επιστημονικούς και καλλιτεχνικούς σκοπούς , </w:t>
      </w:r>
      <w:proofErr w:type="spellStart"/>
      <w:r w:rsidRPr="008D54D6">
        <w:rPr>
          <w:rFonts w:ascii="Arial" w:hAnsi="Arial" w:cs="Arial"/>
          <w:i/>
          <w:sz w:val="22"/>
          <w:szCs w:val="22"/>
        </w:rPr>
        <w:t>αφου</w:t>
      </w:r>
      <w:proofErr w:type="spellEnd"/>
      <w:r w:rsidRPr="008D54D6">
        <w:rPr>
          <w:rFonts w:ascii="Arial" w:hAnsi="Arial" w:cs="Arial"/>
          <w:i/>
          <w:sz w:val="22"/>
          <w:szCs w:val="22"/>
        </w:rPr>
        <w:t xml:space="preserve"> το δημοτικό συμβούλιο εκτιμήσει την ποιότητα των εκδηλώσεων που θα πραγματοποιηθούν. </w:t>
      </w:r>
    </w:p>
    <w:p w:rsidR="008D54D6" w:rsidRPr="008D54D6" w:rsidRDefault="008D54D6" w:rsidP="007F50D2">
      <w:pPr>
        <w:pStyle w:val="af9"/>
        <w:ind w:left="142" w:firstLine="131"/>
        <w:jc w:val="both"/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hAnsi="Arial" w:cs="Arial"/>
          <w:i/>
          <w:sz w:val="22"/>
          <w:szCs w:val="22"/>
        </w:rPr>
        <w:t>Στην περίπτωση (β) , η απόφαση του δημοτικού συμβουλίου λαμβάνεται με την απόλυτη πλειοψηφία του συνολικού αριθμού των μελών του .</w:t>
      </w:r>
    </w:p>
    <w:p w:rsidR="008D54D6" w:rsidRPr="008D54D6" w:rsidRDefault="008D54D6" w:rsidP="007F50D2">
      <w:pPr>
        <w:pStyle w:val="af9"/>
        <w:ind w:left="142" w:firstLine="131"/>
        <w:jc w:val="both"/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hAnsi="Arial" w:cs="Arial"/>
          <w:i/>
          <w:sz w:val="22"/>
          <w:szCs w:val="22"/>
        </w:rPr>
        <w:t xml:space="preserve">Το μίσθωμα των ακινήτων των περιπτώσεων </w:t>
      </w:r>
      <w:proofErr w:type="spellStart"/>
      <w:r w:rsidRPr="008D54D6">
        <w:rPr>
          <w:rFonts w:ascii="Arial" w:hAnsi="Arial" w:cs="Arial"/>
          <w:i/>
          <w:sz w:val="22"/>
          <w:szCs w:val="22"/>
        </w:rPr>
        <w:t>α΄</w:t>
      </w:r>
      <w:proofErr w:type="spellEnd"/>
      <w:r w:rsidRPr="008D54D6">
        <w:rPr>
          <w:rFonts w:ascii="Arial" w:hAnsi="Arial" w:cs="Arial"/>
          <w:i/>
          <w:sz w:val="22"/>
          <w:szCs w:val="22"/>
        </w:rPr>
        <w:t xml:space="preserve"> και </w:t>
      </w:r>
      <w:proofErr w:type="spellStart"/>
      <w:r w:rsidRPr="008D54D6">
        <w:rPr>
          <w:rFonts w:ascii="Arial" w:hAnsi="Arial" w:cs="Arial"/>
          <w:i/>
          <w:sz w:val="22"/>
          <w:szCs w:val="22"/>
        </w:rPr>
        <w:t>β΄</w:t>
      </w:r>
      <w:proofErr w:type="spellEnd"/>
      <w:r w:rsidRPr="008D54D6">
        <w:rPr>
          <w:rFonts w:ascii="Arial" w:hAnsi="Arial" w:cs="Arial"/>
          <w:i/>
          <w:sz w:val="22"/>
          <w:szCs w:val="22"/>
        </w:rPr>
        <w:t xml:space="preserve"> καθορίζεται από την επιτροπή της παραγράφου 5 του άρθρου 186</w:t>
      </w:r>
      <w:r w:rsidRPr="008D54D6">
        <w:rPr>
          <w:rFonts w:ascii="Arial" w:hAnsi="Arial" w:cs="Arial"/>
          <w:b/>
          <w:i/>
          <w:sz w:val="22"/>
          <w:szCs w:val="22"/>
        </w:rPr>
        <w:t>»</w:t>
      </w:r>
      <w:r w:rsidRPr="008D54D6">
        <w:rPr>
          <w:rFonts w:ascii="Arial" w:hAnsi="Arial" w:cs="Arial"/>
          <w:i/>
          <w:sz w:val="22"/>
          <w:szCs w:val="22"/>
        </w:rPr>
        <w:t xml:space="preserve"> .</w:t>
      </w:r>
    </w:p>
    <w:p w:rsidR="008D54D6" w:rsidRPr="008D54D6" w:rsidRDefault="008D54D6" w:rsidP="008D54D6">
      <w:pPr>
        <w:pStyle w:val="af9"/>
        <w:jc w:val="both"/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hAnsi="Arial" w:cs="Arial"/>
          <w:i/>
          <w:sz w:val="22"/>
          <w:szCs w:val="22"/>
        </w:rPr>
        <w:t xml:space="preserve">     </w:t>
      </w:r>
    </w:p>
    <w:p w:rsidR="008D54D6" w:rsidRPr="008D54D6" w:rsidRDefault="008D54D6" w:rsidP="008D54D6">
      <w:pPr>
        <w:jc w:val="both"/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hAnsi="Arial" w:cs="Arial"/>
          <w:i/>
          <w:sz w:val="22"/>
          <w:szCs w:val="22"/>
        </w:rPr>
        <w:t xml:space="preserve">    Με το </w:t>
      </w:r>
      <w:r w:rsidRPr="008D54D6">
        <w:rPr>
          <w:rFonts w:ascii="Arial" w:hAnsi="Arial" w:cs="Arial"/>
          <w:b/>
          <w:i/>
          <w:sz w:val="22"/>
          <w:szCs w:val="22"/>
        </w:rPr>
        <w:t>άρθρο 65 παρ.1 του Ν.3852/10</w:t>
      </w:r>
      <w:r w:rsidRPr="008D54D6">
        <w:rPr>
          <w:rFonts w:ascii="Arial" w:hAnsi="Arial" w:cs="Arial"/>
          <w:i/>
          <w:sz w:val="22"/>
          <w:szCs w:val="22"/>
        </w:rPr>
        <w:t xml:space="preserve"> «Το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του».</w:t>
      </w:r>
    </w:p>
    <w:p w:rsidR="008D54D6" w:rsidRPr="008D54D6" w:rsidRDefault="008D54D6" w:rsidP="008D54D6">
      <w:pPr>
        <w:jc w:val="both"/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hAnsi="Arial" w:cs="Arial"/>
          <w:i/>
          <w:sz w:val="22"/>
          <w:szCs w:val="22"/>
        </w:rPr>
        <w:t>Συνεπώς, το Δ.Σ. λαμβάνει απόφαση για την εκμίσθωση του ακινήτου, πριν τη διενέργεια δημοπρασίας.</w:t>
      </w:r>
    </w:p>
    <w:p w:rsidR="008D54D6" w:rsidRPr="008D54D6" w:rsidRDefault="008D54D6" w:rsidP="008D54D6">
      <w:pPr>
        <w:pStyle w:val="Web"/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hAnsi="Arial" w:cs="Arial"/>
          <w:i/>
          <w:sz w:val="22"/>
          <w:szCs w:val="22"/>
        </w:rPr>
        <w:t xml:space="preserve">     Σύμφωνα με την </w:t>
      </w:r>
      <w:r w:rsidRPr="008D54D6">
        <w:rPr>
          <w:rFonts w:ascii="Arial" w:hAnsi="Arial" w:cs="Arial"/>
          <w:b/>
          <w:i/>
          <w:sz w:val="22"/>
          <w:szCs w:val="22"/>
        </w:rPr>
        <w:t>παρ. 2β</w:t>
      </w:r>
      <w:r w:rsidRPr="008D54D6">
        <w:rPr>
          <w:rFonts w:ascii="Arial" w:hAnsi="Arial" w:cs="Arial"/>
          <w:i/>
          <w:sz w:val="22"/>
          <w:szCs w:val="22"/>
        </w:rPr>
        <w:t xml:space="preserve"> </w:t>
      </w:r>
      <w:r w:rsidRPr="008D54D6">
        <w:rPr>
          <w:rFonts w:ascii="Arial" w:hAnsi="Arial" w:cs="Arial"/>
          <w:b/>
          <w:i/>
          <w:sz w:val="22"/>
          <w:szCs w:val="22"/>
        </w:rPr>
        <w:t>του άρθρου 84</w:t>
      </w:r>
      <w:r w:rsidRPr="008D54D6">
        <w:rPr>
          <w:rFonts w:ascii="Arial" w:hAnsi="Arial" w:cs="Arial"/>
          <w:i/>
          <w:sz w:val="22"/>
          <w:szCs w:val="22"/>
        </w:rPr>
        <w:t xml:space="preserve"> "Αρμοδιότητες συμβουλίου κοινότητας άνω των τριακοσίων (300) κατοίκων – αντικατάσταση του άρθρου 83 του ν. 3852/2010", </w:t>
      </w:r>
      <w:r w:rsidRPr="008D54D6">
        <w:rPr>
          <w:rFonts w:ascii="Arial" w:hAnsi="Arial" w:cs="Arial"/>
          <w:b/>
          <w:i/>
          <w:sz w:val="22"/>
          <w:szCs w:val="22"/>
        </w:rPr>
        <w:t>του Ν.4555/2018</w:t>
      </w:r>
      <w:r w:rsidRPr="008D54D6">
        <w:rPr>
          <w:rFonts w:ascii="Arial" w:hAnsi="Arial" w:cs="Arial"/>
          <w:i/>
          <w:sz w:val="22"/>
          <w:szCs w:val="22"/>
        </w:rPr>
        <w:t xml:space="preserve"> «Το συμβούλιο της κοινότητας διατυπώνει επίσης , γνώμη και προτάσεις , είτε με δική του πρωτοβουλία είτε κατόπιν παραπομπής από τα αρμόδια όργανα του δήμου , για την αξιοποίηση των ακινήτων του δήμου που βρίσκονται στην κοινότητα , την κάθε μορφής εκμίσθωση ή παραχώρηση εκτάσεων εντός των ορίων αυτής , καθώς και την εκποίηση , εκμίσθωση , δωρεάν παραχώρηση χρήσης , ανταλλαγή και δωρεά , περιουσιακών εν γένει στοιχείων του δήμου που βρίσκονται στα όρια της κοινότητας». </w:t>
      </w:r>
    </w:p>
    <w:p w:rsidR="008D54D6" w:rsidRPr="008D54D6" w:rsidRDefault="008D54D6" w:rsidP="008D54D6">
      <w:pPr>
        <w:jc w:val="both"/>
        <w:rPr>
          <w:rFonts w:ascii="Arial" w:eastAsia="Tahoma" w:hAnsi="Arial" w:cs="Arial"/>
          <w:i/>
          <w:sz w:val="22"/>
          <w:szCs w:val="22"/>
        </w:rPr>
      </w:pPr>
      <w:r w:rsidRPr="008D54D6">
        <w:rPr>
          <w:rFonts w:ascii="Arial" w:eastAsia="Verdana" w:hAnsi="Arial" w:cs="Arial"/>
          <w:i/>
          <w:color w:val="000000"/>
          <w:sz w:val="22"/>
          <w:szCs w:val="22"/>
          <w:shd w:val="clear" w:color="auto" w:fill="FFFFFF"/>
        </w:rPr>
        <w:t xml:space="preserve">    </w:t>
      </w:r>
      <w:r w:rsidRPr="008D54D6">
        <w:rPr>
          <w:rFonts w:ascii="Arial" w:eastAsia="Tahoma" w:hAnsi="Arial" w:cs="Arial"/>
          <w:i/>
          <w:sz w:val="22"/>
          <w:szCs w:val="22"/>
        </w:rPr>
        <w:t xml:space="preserve">Το συμβούλιο της Κοινότητας Χαιρώνειας ,  με την υπ’ αριθ. </w:t>
      </w:r>
      <w:r w:rsidRPr="008D54D6">
        <w:rPr>
          <w:rFonts w:ascii="Arial" w:eastAsia="Tahoma" w:hAnsi="Arial" w:cs="Arial"/>
          <w:b/>
          <w:bCs/>
          <w:i/>
          <w:sz w:val="22"/>
          <w:szCs w:val="22"/>
        </w:rPr>
        <w:t>15/2020 (</w:t>
      </w:r>
      <w:proofErr w:type="spellStart"/>
      <w:r w:rsidRPr="008D54D6">
        <w:rPr>
          <w:rFonts w:ascii="Arial" w:eastAsia="Tahoma" w:hAnsi="Arial" w:cs="Arial"/>
          <w:b/>
          <w:bCs/>
          <w:i/>
          <w:sz w:val="22"/>
          <w:szCs w:val="22"/>
        </w:rPr>
        <w:t>αριθμ</w:t>
      </w:r>
      <w:proofErr w:type="spellEnd"/>
      <w:r w:rsidRPr="008D54D6">
        <w:rPr>
          <w:rFonts w:ascii="Arial" w:eastAsia="Tahoma" w:hAnsi="Arial" w:cs="Arial"/>
          <w:b/>
          <w:bCs/>
          <w:i/>
          <w:sz w:val="22"/>
          <w:szCs w:val="22"/>
        </w:rPr>
        <w:t xml:space="preserve">. </w:t>
      </w:r>
      <w:proofErr w:type="spellStart"/>
      <w:r w:rsidRPr="008D54D6">
        <w:rPr>
          <w:rFonts w:ascii="Arial" w:eastAsia="Tahoma" w:hAnsi="Arial" w:cs="Arial"/>
          <w:b/>
          <w:bCs/>
          <w:i/>
          <w:sz w:val="22"/>
          <w:szCs w:val="22"/>
        </w:rPr>
        <w:t>πρωτ</w:t>
      </w:r>
      <w:proofErr w:type="spellEnd"/>
      <w:r w:rsidRPr="008D54D6">
        <w:rPr>
          <w:rFonts w:ascii="Arial" w:eastAsia="Tahoma" w:hAnsi="Arial" w:cs="Arial"/>
          <w:b/>
          <w:bCs/>
          <w:i/>
          <w:sz w:val="22"/>
          <w:szCs w:val="22"/>
        </w:rPr>
        <w:t xml:space="preserve">. 8648/14-5-2020) </w:t>
      </w:r>
      <w:r w:rsidRPr="008D54D6">
        <w:rPr>
          <w:rFonts w:ascii="Arial" w:eastAsia="Tahoma" w:hAnsi="Arial" w:cs="Arial"/>
          <w:i/>
          <w:sz w:val="22"/>
          <w:szCs w:val="22"/>
        </w:rPr>
        <w:t xml:space="preserve">απόφασή του, γνωμοδότησε ομόφωνα , στο Δημοτικό Συμβούλιο, υπέρ της εκμίσθωσης  , του ανωτέρω ακινήτου, το οποίο βρίσκεται στα όρια της Κοινότητας Χαιρώνειας Δήμου </w:t>
      </w:r>
      <w:proofErr w:type="spellStart"/>
      <w:r w:rsidRPr="008D54D6">
        <w:rPr>
          <w:rFonts w:ascii="Arial" w:eastAsia="Tahoma" w:hAnsi="Arial" w:cs="Arial"/>
          <w:i/>
          <w:sz w:val="22"/>
          <w:szCs w:val="22"/>
        </w:rPr>
        <w:t>Λεβαδέων</w:t>
      </w:r>
      <w:proofErr w:type="spellEnd"/>
      <w:r w:rsidRPr="008D54D6">
        <w:rPr>
          <w:rFonts w:ascii="Arial" w:eastAsia="Tahoma" w:hAnsi="Arial" w:cs="Arial"/>
          <w:i/>
          <w:sz w:val="22"/>
          <w:szCs w:val="22"/>
        </w:rPr>
        <w:t xml:space="preserve"> ,</w:t>
      </w:r>
      <w:r w:rsidRPr="008D54D6">
        <w:rPr>
          <w:rFonts w:ascii="Arial" w:eastAsia="Tahoma" w:hAnsi="Arial" w:cs="Arial"/>
          <w:b/>
          <w:i/>
          <w:sz w:val="22"/>
          <w:szCs w:val="22"/>
        </w:rPr>
        <w:t xml:space="preserve"> </w:t>
      </w:r>
      <w:r w:rsidRPr="008D54D6">
        <w:rPr>
          <w:rFonts w:ascii="Arial" w:eastAsia="Tahoma" w:hAnsi="Arial" w:cs="Arial"/>
          <w:i/>
          <w:sz w:val="22"/>
          <w:szCs w:val="22"/>
        </w:rPr>
        <w:t>κατόπιν διενέργειας πλειοδοτικής δημοπρασίας.</w:t>
      </w:r>
    </w:p>
    <w:p w:rsidR="008D54D6" w:rsidRPr="008D54D6" w:rsidRDefault="008D54D6" w:rsidP="008D54D6">
      <w:pPr>
        <w:jc w:val="both"/>
        <w:rPr>
          <w:rFonts w:ascii="Arial" w:eastAsia="Tahoma" w:hAnsi="Arial" w:cs="Arial"/>
          <w:i/>
          <w:sz w:val="22"/>
          <w:szCs w:val="22"/>
        </w:rPr>
      </w:pPr>
    </w:p>
    <w:p w:rsidR="008D54D6" w:rsidRPr="008D54D6" w:rsidRDefault="008D54D6" w:rsidP="007F50D2">
      <w:pPr>
        <w:pStyle w:val="Web"/>
        <w:spacing w:before="240" w:after="142" w:line="288" w:lineRule="auto"/>
        <w:rPr>
          <w:rFonts w:ascii="Arial" w:hAnsi="Arial" w:cs="Arial"/>
          <w:i/>
          <w:color w:val="000000"/>
          <w:sz w:val="22"/>
          <w:szCs w:val="22"/>
        </w:rPr>
      </w:pPr>
      <w:r w:rsidRPr="008D54D6">
        <w:rPr>
          <w:rFonts w:ascii="Arial" w:eastAsia="Tahoma" w:hAnsi="Arial" w:cs="Arial"/>
          <w:i/>
          <w:sz w:val="22"/>
          <w:szCs w:val="22"/>
        </w:rPr>
        <w:t xml:space="preserve">      Σύμφωνα με </w:t>
      </w:r>
      <w:r w:rsidRPr="008D54D6">
        <w:rPr>
          <w:rFonts w:ascii="Arial" w:hAnsi="Arial" w:cs="Arial"/>
          <w:i/>
          <w:color w:val="000000"/>
          <w:sz w:val="22"/>
          <w:szCs w:val="22"/>
        </w:rPr>
        <w:t xml:space="preserve">τις διατάξεις της </w:t>
      </w:r>
      <w:r w:rsidRPr="008D54D6">
        <w:rPr>
          <w:rFonts w:ascii="Arial" w:hAnsi="Arial" w:cs="Arial"/>
          <w:b/>
          <w:i/>
          <w:color w:val="000000"/>
          <w:sz w:val="22"/>
          <w:szCs w:val="22"/>
        </w:rPr>
        <w:t>παρ. 1 άρθρο 72 Ν. 3852/2010</w:t>
      </w:r>
      <w:r w:rsidRPr="008D54D6">
        <w:rPr>
          <w:rFonts w:ascii="Arial" w:hAnsi="Arial" w:cs="Arial"/>
          <w:i/>
          <w:color w:val="000000"/>
          <w:sz w:val="22"/>
          <w:szCs w:val="22"/>
        </w:rPr>
        <w:t xml:space="preserve"> , όπως αντικαταστάθηκε με την </w:t>
      </w:r>
      <w:r w:rsidRPr="008D54D6">
        <w:rPr>
          <w:rFonts w:ascii="Arial" w:hAnsi="Arial" w:cs="Arial"/>
          <w:b/>
          <w:i/>
          <w:color w:val="000000"/>
          <w:sz w:val="22"/>
          <w:szCs w:val="22"/>
        </w:rPr>
        <w:t>παρ. 1 του άρθρου 3 του Ν.4623/2019</w:t>
      </w:r>
      <w:r w:rsidRPr="008D54D6">
        <w:rPr>
          <w:rFonts w:ascii="Arial" w:hAnsi="Arial" w:cs="Arial"/>
          <w:i/>
          <w:color w:val="000000"/>
          <w:sz w:val="22"/>
          <w:szCs w:val="22"/>
        </w:rPr>
        <w:t xml:space="preserve"> (ΦΕΚ 134/Α/9-8-2019) και ειδικότερα την παρ. 1θ , σύμφωνα με την οποία : «η οικονομική επιτροπή αποφασίζει την κατάρτιση των όρων , τη σύνταξη των διακηρύξεων , τη διεξαγωγή και κατακύρωση κάθε μορφής δημοπρασιών και διαγωνισμών , για έργα, μελέτες, προμήθειες και υπηρεσίες , καθώς και τη συγκρότηση των ειδικών επιτροπών διεξαγωγής και αξιολόγησης από μέλη της ή ειδικούς επιστήμονες , υπαλλήλους του δήμου ή δημόσιους υπαλλήλους» .</w:t>
      </w:r>
    </w:p>
    <w:p w:rsidR="008D54D6" w:rsidRPr="008D54D6" w:rsidRDefault="008D54D6" w:rsidP="007F50D2">
      <w:pPr>
        <w:pStyle w:val="Web"/>
        <w:spacing w:before="240" w:after="0"/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eastAsia="Arial" w:hAnsi="Arial" w:cs="Arial"/>
          <w:i/>
          <w:sz w:val="22"/>
          <w:szCs w:val="22"/>
        </w:rPr>
        <w:lastRenderedPageBreak/>
        <w:t xml:space="preserve">       </w:t>
      </w:r>
      <w:r w:rsidRPr="008D54D6">
        <w:rPr>
          <w:rFonts w:ascii="Arial" w:hAnsi="Arial" w:cs="Arial"/>
          <w:i/>
          <w:sz w:val="22"/>
          <w:szCs w:val="22"/>
        </w:rPr>
        <w:t xml:space="preserve">Σύμφωνα με το </w:t>
      </w:r>
      <w:r w:rsidRPr="008D54D6">
        <w:rPr>
          <w:rFonts w:ascii="Arial" w:hAnsi="Arial" w:cs="Arial"/>
          <w:b/>
          <w:i/>
          <w:sz w:val="22"/>
          <w:szCs w:val="22"/>
        </w:rPr>
        <w:t>άρθρο 1 του Π.Δ. 270/81</w:t>
      </w:r>
      <w:r w:rsidRPr="008D54D6">
        <w:rPr>
          <w:rFonts w:ascii="Arial" w:hAnsi="Arial" w:cs="Arial"/>
          <w:i/>
          <w:sz w:val="22"/>
          <w:szCs w:val="22"/>
        </w:rPr>
        <w:t xml:space="preserve"> οι δημοπρασίες για την εκμίσθωση ή εκποίηση πραγμάτων των Δήμων διεξάγονται από Επιτροπή αποτελούμενη από το Δήμαρχο ως Πρόεδρο της Επιτροπής και δύο (2) δημοτικούς συμβούλους . </w:t>
      </w:r>
    </w:p>
    <w:p w:rsidR="007F50D2" w:rsidRDefault="007F50D2" w:rsidP="008D54D6">
      <w:pPr>
        <w:tabs>
          <w:tab w:val="left" w:pos="6237"/>
        </w:tabs>
        <w:jc w:val="both"/>
        <w:rPr>
          <w:rFonts w:ascii="Arial" w:hAnsi="Arial" w:cs="Arial"/>
          <w:i/>
          <w:sz w:val="22"/>
          <w:szCs w:val="22"/>
        </w:rPr>
      </w:pPr>
    </w:p>
    <w:p w:rsidR="008D54D6" w:rsidRPr="008D54D6" w:rsidRDefault="008D54D6" w:rsidP="008D54D6">
      <w:pPr>
        <w:tabs>
          <w:tab w:val="left" w:pos="6237"/>
        </w:tabs>
        <w:jc w:val="both"/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hAnsi="Arial" w:cs="Arial"/>
          <w:i/>
          <w:sz w:val="22"/>
          <w:szCs w:val="22"/>
        </w:rPr>
        <w:t>Κατόπιν των ανωτέρω και λαμβάνοντας υπόψη :</w:t>
      </w:r>
    </w:p>
    <w:p w:rsidR="008D54D6" w:rsidRPr="008D54D6" w:rsidRDefault="008D54D6" w:rsidP="008D54D6">
      <w:pPr>
        <w:jc w:val="both"/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hAnsi="Arial" w:cs="Arial"/>
          <w:i/>
          <w:sz w:val="22"/>
          <w:szCs w:val="22"/>
        </w:rPr>
        <w:t>1) το άρθρο 65 παρ.1 του Ν.3852/10</w:t>
      </w:r>
    </w:p>
    <w:p w:rsidR="008D54D6" w:rsidRPr="008D54D6" w:rsidRDefault="008D54D6" w:rsidP="008D54D6">
      <w:pPr>
        <w:jc w:val="both"/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hAnsi="Arial" w:cs="Arial"/>
          <w:i/>
          <w:sz w:val="22"/>
          <w:szCs w:val="22"/>
        </w:rPr>
        <w:t>2) το άρθρο 196 του Ν. 4555/2018 με το οποίο αντικαθίσταται το άρθρο 192 του Ν. 3463/2006</w:t>
      </w:r>
    </w:p>
    <w:p w:rsidR="008D54D6" w:rsidRPr="008D54D6" w:rsidRDefault="008D54D6" w:rsidP="008D54D6">
      <w:pPr>
        <w:jc w:val="both"/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hAnsi="Arial" w:cs="Arial"/>
          <w:i/>
          <w:sz w:val="22"/>
          <w:szCs w:val="22"/>
        </w:rPr>
        <w:t>3) την παρ. 1 του άρθρου 72 του Ν. 3852/10 όπως αντικαταστάθηκε με την παρ. 1 του άρθρου 3 του Ν. 4623/2019 (ΦΕΚ 134/Α/9-8-2019)</w:t>
      </w:r>
    </w:p>
    <w:p w:rsidR="008D54D6" w:rsidRPr="008D54D6" w:rsidRDefault="008D54D6" w:rsidP="008D54D6">
      <w:pPr>
        <w:jc w:val="both"/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hAnsi="Arial" w:cs="Arial"/>
          <w:i/>
          <w:sz w:val="22"/>
          <w:szCs w:val="22"/>
        </w:rPr>
        <w:t xml:space="preserve">4) την </w:t>
      </w:r>
      <w:r w:rsidRPr="008D54D6">
        <w:rPr>
          <w:rFonts w:ascii="Arial" w:eastAsia="Verdana" w:hAnsi="Arial" w:cs="Arial"/>
          <w:i/>
          <w:color w:val="000000"/>
          <w:sz w:val="22"/>
          <w:szCs w:val="22"/>
        </w:rPr>
        <w:t xml:space="preserve">παρ. 2β </w:t>
      </w:r>
      <w:r w:rsidRPr="008D54D6">
        <w:rPr>
          <w:rFonts w:ascii="Arial" w:hAnsi="Arial" w:cs="Arial"/>
          <w:i/>
          <w:sz w:val="22"/>
          <w:szCs w:val="22"/>
        </w:rPr>
        <w:t xml:space="preserve"> του άρθρου 84 του Ν.4555/2018 (σε αντικατάσταση του άρθρου 83 του ν. 3852/2010 </w:t>
      </w:r>
    </w:p>
    <w:p w:rsidR="008D54D6" w:rsidRPr="008D54D6" w:rsidRDefault="008D54D6" w:rsidP="008D54D6">
      <w:pPr>
        <w:jc w:val="both"/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hAnsi="Arial" w:cs="Arial"/>
          <w:i/>
          <w:sz w:val="22"/>
          <w:szCs w:val="22"/>
        </w:rPr>
        <w:t>5) τις διατάξεις του ΠΔ 270/81</w:t>
      </w:r>
    </w:p>
    <w:p w:rsidR="008D54D6" w:rsidRPr="008D54D6" w:rsidRDefault="008D54D6" w:rsidP="008D54D6">
      <w:pPr>
        <w:jc w:val="both"/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hAnsi="Arial" w:cs="Arial"/>
          <w:i/>
          <w:sz w:val="22"/>
          <w:szCs w:val="22"/>
        </w:rPr>
        <w:t>6) την υπ’ αριθ.15/2020 (</w:t>
      </w:r>
      <w:proofErr w:type="spellStart"/>
      <w:r w:rsidRPr="008D54D6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8D54D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8D54D6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8D54D6">
        <w:rPr>
          <w:rFonts w:ascii="Arial" w:hAnsi="Arial" w:cs="Arial"/>
          <w:i/>
          <w:sz w:val="22"/>
          <w:szCs w:val="22"/>
        </w:rPr>
        <w:t>. 8648/14-5-2020) απόφαση του συμβουλίου Κοινότητας Χαιρώνειας , προς το Δημοτικό Συμβούλιο ,</w:t>
      </w:r>
    </w:p>
    <w:p w:rsidR="008D54D6" w:rsidRPr="008D54D6" w:rsidRDefault="008D54D6" w:rsidP="008D54D6">
      <w:pPr>
        <w:jc w:val="both"/>
        <w:rPr>
          <w:rFonts w:ascii="Arial" w:hAnsi="Arial" w:cs="Arial"/>
          <w:i/>
          <w:sz w:val="22"/>
          <w:szCs w:val="22"/>
        </w:rPr>
      </w:pPr>
    </w:p>
    <w:p w:rsidR="008D54D6" w:rsidRPr="008D54D6" w:rsidRDefault="008D54D6" w:rsidP="008D54D6">
      <w:pPr>
        <w:jc w:val="both"/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hAnsi="Arial" w:cs="Arial"/>
          <w:b/>
          <w:i/>
          <w:sz w:val="22"/>
          <w:szCs w:val="22"/>
        </w:rPr>
        <w:t>καλείται</w:t>
      </w:r>
      <w:r w:rsidRPr="008D54D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8D54D6">
        <w:rPr>
          <w:rFonts w:ascii="Arial" w:hAnsi="Arial" w:cs="Arial"/>
          <w:i/>
          <w:sz w:val="22"/>
          <w:szCs w:val="22"/>
        </w:rPr>
        <w:t xml:space="preserve">το Δημοτικό Συμβούλιο, </w:t>
      </w:r>
      <w:r w:rsidRPr="008D54D6">
        <w:rPr>
          <w:rFonts w:ascii="Arial" w:hAnsi="Arial" w:cs="Arial"/>
          <w:b/>
          <w:i/>
          <w:sz w:val="22"/>
          <w:szCs w:val="22"/>
        </w:rPr>
        <w:t>να εγκρίνει</w:t>
      </w:r>
      <w:r w:rsidRPr="008D54D6">
        <w:rPr>
          <w:rFonts w:ascii="Arial" w:hAnsi="Arial" w:cs="Arial"/>
          <w:i/>
          <w:sz w:val="22"/>
          <w:szCs w:val="22"/>
        </w:rPr>
        <w:t xml:space="preserve"> τη διενέργεια πλειοδοτικής δημοπρασίας,</w:t>
      </w:r>
      <w:r w:rsidRPr="008D54D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8D54D6">
        <w:rPr>
          <w:rFonts w:ascii="Arial" w:hAnsi="Arial" w:cs="Arial"/>
          <w:i/>
          <w:sz w:val="22"/>
          <w:szCs w:val="22"/>
        </w:rPr>
        <w:t>για την  εκμίσθωση  του αστικού ακινήτου,</w:t>
      </w:r>
      <w:r w:rsidRPr="008D54D6">
        <w:rPr>
          <w:rFonts w:ascii="Arial" w:eastAsia="Tahoma" w:hAnsi="Arial" w:cs="Arial"/>
          <w:i/>
          <w:sz w:val="22"/>
          <w:szCs w:val="22"/>
        </w:rPr>
        <w:t xml:space="preserve"> που βρίσκεται στη θέση «ΠΑΡΚΟ ΤΟΥ ΛΕΟΝΤΟΣ» κοινότητας Χαιρώνειας του Δήμου </w:t>
      </w:r>
      <w:proofErr w:type="spellStart"/>
      <w:r w:rsidRPr="008D54D6">
        <w:rPr>
          <w:rFonts w:ascii="Arial" w:eastAsia="Tahoma" w:hAnsi="Arial" w:cs="Arial"/>
          <w:i/>
          <w:sz w:val="22"/>
          <w:szCs w:val="22"/>
        </w:rPr>
        <w:t>Λεβδέων</w:t>
      </w:r>
      <w:proofErr w:type="spellEnd"/>
      <w:r w:rsidRPr="008D54D6">
        <w:rPr>
          <w:rFonts w:ascii="Arial" w:eastAsia="Tahoma" w:hAnsi="Arial" w:cs="Arial"/>
          <w:i/>
          <w:sz w:val="22"/>
          <w:szCs w:val="22"/>
        </w:rPr>
        <w:t xml:space="preserve"> </w:t>
      </w:r>
      <w:bookmarkStart w:id="0" w:name="__DdeLink__775_556537161"/>
      <w:bookmarkEnd w:id="0"/>
      <w:r w:rsidRPr="008D54D6">
        <w:rPr>
          <w:rFonts w:ascii="Arial" w:eastAsia="Tahoma" w:hAnsi="Arial" w:cs="Arial"/>
          <w:i/>
          <w:sz w:val="22"/>
          <w:szCs w:val="22"/>
        </w:rPr>
        <w:t>.</w:t>
      </w:r>
    </w:p>
    <w:p w:rsidR="008D54D6" w:rsidRPr="008D54D6" w:rsidRDefault="008D54D6" w:rsidP="008D54D6">
      <w:pPr>
        <w:jc w:val="both"/>
        <w:rPr>
          <w:rFonts w:ascii="Arial" w:hAnsi="Arial" w:cs="Arial"/>
          <w:i/>
          <w:sz w:val="22"/>
          <w:szCs w:val="22"/>
        </w:rPr>
      </w:pPr>
    </w:p>
    <w:p w:rsidR="008D54D6" w:rsidRPr="008D54D6" w:rsidRDefault="008D54D6" w:rsidP="008D54D6">
      <w:pPr>
        <w:jc w:val="both"/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hAnsi="Arial" w:cs="Arial"/>
          <w:bCs/>
          <w:i/>
          <w:sz w:val="22"/>
          <w:szCs w:val="22"/>
          <w:lang w:eastAsia="el-GR"/>
        </w:rPr>
        <w:t xml:space="preserve">    Οι όροι του Διαγωνισμού θα καταρτιστούν από την Οικονομική Επιτροπή .</w:t>
      </w:r>
    </w:p>
    <w:p w:rsidR="008D54D6" w:rsidRPr="008D54D6" w:rsidRDefault="008D54D6" w:rsidP="008D54D6">
      <w:pPr>
        <w:jc w:val="both"/>
        <w:rPr>
          <w:rFonts w:ascii="Arial" w:hAnsi="Arial" w:cs="Arial"/>
          <w:i/>
          <w:sz w:val="22"/>
          <w:szCs w:val="22"/>
        </w:rPr>
      </w:pPr>
      <w:r w:rsidRPr="008D54D6">
        <w:rPr>
          <w:rFonts w:ascii="Arial" w:hAnsi="Arial" w:cs="Arial"/>
          <w:bCs/>
          <w:i/>
          <w:sz w:val="22"/>
          <w:szCs w:val="22"/>
          <w:lang w:eastAsia="el-GR"/>
        </w:rPr>
        <w:t>Η</w:t>
      </w:r>
      <w:r w:rsidRPr="008D54D6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</w:t>
      </w:r>
      <w:r w:rsidRPr="008D54D6">
        <w:rPr>
          <w:rFonts w:ascii="Arial" w:hAnsi="Arial" w:cs="Arial"/>
          <w:bCs/>
          <w:i/>
          <w:sz w:val="22"/>
          <w:szCs w:val="22"/>
          <w:lang w:eastAsia="el-GR"/>
        </w:rPr>
        <w:t xml:space="preserve">επιτροπή της παρ.1 του άρθρου 1 του Π.Δ. 270/81, η οποία συγκροτήθηκε, με την αριθ. 424/2019 </w:t>
      </w:r>
      <w:r w:rsidRPr="008D54D6">
        <w:rPr>
          <w:rFonts w:ascii="Arial" w:hAnsi="Arial" w:cs="Arial"/>
          <w:i/>
          <w:sz w:val="22"/>
          <w:szCs w:val="22"/>
        </w:rPr>
        <w:t xml:space="preserve">(ΑΔΑ:ΨΣΥΞΩΛΗ-Ο6Ρ) </w:t>
      </w:r>
      <w:r w:rsidRPr="008D54D6">
        <w:rPr>
          <w:rFonts w:ascii="Arial" w:hAnsi="Arial" w:cs="Arial"/>
          <w:bCs/>
          <w:i/>
          <w:sz w:val="22"/>
          <w:szCs w:val="22"/>
          <w:lang w:eastAsia="el-GR"/>
        </w:rPr>
        <w:t xml:space="preserve">απόφαση Δημοτικού Συμβουλίου, θα διεξάγει τη δημοπρασία </w:t>
      </w:r>
      <w:r w:rsidRPr="008D54D6">
        <w:rPr>
          <w:rFonts w:ascii="Arial" w:hAnsi="Arial" w:cs="Arial"/>
          <w:i/>
          <w:sz w:val="22"/>
          <w:szCs w:val="22"/>
          <w:lang w:eastAsia="el-GR"/>
        </w:rPr>
        <w:t xml:space="preserve"> κατά τις διαδικασίες που ορίζει το ΠΔ 270/81 και το άρθρο 192 παρ.1 του ΔΚΚ.</w:t>
      </w:r>
    </w:p>
    <w:p w:rsidR="00961888" w:rsidRDefault="00961888" w:rsidP="00961888">
      <w:pPr>
        <w:pStyle w:val="af2"/>
        <w:ind w:firstLine="0"/>
        <w:jc w:val="left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</w:p>
    <w:p w:rsidR="001C44E5" w:rsidRPr="002B3827" w:rsidRDefault="00E573F6" w:rsidP="006E3332">
      <w:pPr>
        <w:suppressAutoHyphens w:val="0"/>
        <w:spacing w:line="360" w:lineRule="auto"/>
        <w:ind w:righ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C410CD" w:rsidRPr="001C0B46" w:rsidRDefault="001C0B46" w:rsidP="00C410CD">
      <w:pPr>
        <w:pStyle w:val="ad"/>
        <w:widowControl w:val="0"/>
        <w:numPr>
          <w:ilvl w:val="0"/>
          <w:numId w:val="4"/>
        </w:numPr>
        <w:spacing w:before="119" w:after="119"/>
        <w:rPr>
          <w:rFonts w:ascii="Arial" w:hAnsi="Arial" w:cs="Arial"/>
        </w:rPr>
      </w:pPr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το υπ </w:t>
      </w:r>
      <w:proofErr w:type="spellStart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αριθμ</w:t>
      </w:r>
      <w:proofErr w:type="spellEnd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8D54D6" w:rsidRPr="008D54D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12181/26-6-2020 έγγραφο  του Τμήματος Εσόδων &amp; Περιουσίας</w:t>
      </w:r>
      <w:r w:rsidR="008D54D6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της Δ/</w:t>
      </w:r>
      <w:proofErr w:type="spellStart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νσης</w:t>
      </w:r>
      <w:proofErr w:type="spellEnd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Οικονομικών Υπηρεσιών του Δήμου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που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είχε αποσταλεί </w:t>
      </w:r>
      <w:r w:rsidR="008D54D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εντύπως και 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ηλεκτρονικά στα 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όλων των δημοτικών συμβούλων </w:t>
      </w:r>
    </w:p>
    <w:p w:rsidR="007F50D2" w:rsidRPr="007B344E" w:rsidRDefault="007F50D2" w:rsidP="007F50D2">
      <w:pPr>
        <w:pStyle w:val="af9"/>
        <w:numPr>
          <w:ilvl w:val="0"/>
          <w:numId w:val="4"/>
        </w:numPr>
        <w:suppressAutoHyphens w:val="0"/>
        <w:spacing w:before="4" w:after="4"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της παρ. 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40/31-3-2020 εγκυκλίου του Υπουργείου Εσωτερικών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Περιεχομένου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 xml:space="preserve">(ΦΕΚ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6ΩΠΥ46ΜΤΛ6-50Ψ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’):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>Ενημέρωση για την εφαρμογή του κανονιστικού πλαισίου αντιμετώπισης</w:t>
      </w:r>
      <w:r w:rsidRPr="009670D4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</w:rPr>
        <w:t xml:space="preserve">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, αναφορικά με την οργάνωση και λειτουργία των δήμων</w:t>
      </w:r>
      <w:r w:rsidRPr="007B344E">
        <w:rPr>
          <w:rFonts w:ascii="Arial" w:hAnsi="Arial" w:cs="Arial"/>
          <w:color w:val="000000"/>
          <w:sz w:val="22"/>
          <w:szCs w:val="22"/>
        </w:rPr>
        <w:t>».</w:t>
      </w:r>
    </w:p>
    <w:p w:rsidR="007F50D2" w:rsidRPr="007B344E" w:rsidRDefault="007F50D2" w:rsidP="007F50D2">
      <w:pPr>
        <w:pStyle w:val="af9"/>
        <w:widowControl w:val="0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7F50D2" w:rsidRDefault="007F50D2" w:rsidP="007F50D2">
      <w:pPr>
        <w:pStyle w:val="af9"/>
        <w:widowControl w:val="0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7F50D2" w:rsidRDefault="007F50D2" w:rsidP="007F50D2">
      <w:pPr>
        <w:pStyle w:val="af9"/>
        <w:numPr>
          <w:ilvl w:val="0"/>
          <w:numId w:val="7"/>
        </w:numPr>
        <w:tabs>
          <w:tab w:val="center" w:pos="8460"/>
        </w:tabs>
        <w:suppressAutoHyphens w:val="0"/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 xml:space="preserve">όπου   α) δια ζώσης σύγκλιση του δημοτικού συμβουλίου, εφαρμογή έχουν οι εκδοθείσες υγειονομικές </w:t>
      </w:r>
      <w:r w:rsidRPr="0079483E">
        <w:rPr>
          <w:rFonts w:ascii="Arial" w:hAnsi="Arial" w:cs="Arial"/>
          <w:sz w:val="22"/>
          <w:szCs w:val="22"/>
          <w:u w:val="single"/>
        </w:rPr>
        <w:lastRenderedPageBreak/>
        <w:t>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410CD" w:rsidRPr="00C6575B" w:rsidRDefault="00C410CD" w:rsidP="007F50D2">
      <w:pPr>
        <w:pStyle w:val="af9"/>
        <w:numPr>
          <w:ilvl w:val="0"/>
          <w:numId w:val="7"/>
        </w:numPr>
        <w:tabs>
          <w:tab w:val="center" w:pos="8460"/>
        </w:tabs>
        <w:suppressAutoHyphens w:val="0"/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6575B">
        <w:rPr>
          <w:rStyle w:val="aa"/>
          <w:rFonts w:ascii="Arial" w:eastAsia="Arial" w:hAnsi="Arial" w:cs="Arial"/>
          <w:bCs/>
          <w:i w:val="0"/>
          <w:sz w:val="22"/>
          <w:szCs w:val="22"/>
          <w:highlight w:val="white"/>
        </w:rPr>
        <w:t>τις διατάξεις των άρθρων 65,67,238 του Ν.3852/10, όπως τροποποιήθηκαν με το άρθρο 72 και 74 του Ν. 4555/2018</w:t>
      </w:r>
      <w:r w:rsidRPr="00C6575B">
        <w:rPr>
          <w:rStyle w:val="aa"/>
          <w:rFonts w:ascii="Arial" w:eastAsia="Arial" w:hAnsi="Arial" w:cs="Arial"/>
          <w:bCs/>
          <w:i w:val="0"/>
          <w:sz w:val="22"/>
          <w:szCs w:val="22"/>
        </w:rPr>
        <w:t xml:space="preserve"> και </w:t>
      </w:r>
      <w:r w:rsidRPr="00C6575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C410CD" w:rsidRPr="001C0B46" w:rsidRDefault="00C410CD" w:rsidP="00C410CD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C6575B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D96889" w:rsidRPr="00D96889" w:rsidRDefault="00D96889" w:rsidP="00D96889">
      <w:pPr>
        <w:pStyle w:val="af9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96889">
        <w:rPr>
          <w:rFonts w:ascii="Arial" w:hAnsi="Arial" w:cs="Arial"/>
          <w:sz w:val="22"/>
          <w:szCs w:val="22"/>
        </w:rPr>
        <w:t>το άρθρο 65 παρ.1 του Ν.3852/10</w:t>
      </w:r>
    </w:p>
    <w:p w:rsidR="00D96889" w:rsidRPr="00D96889" w:rsidRDefault="00D96889" w:rsidP="00D96889">
      <w:pPr>
        <w:pStyle w:val="af9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96889">
        <w:rPr>
          <w:rFonts w:ascii="Arial" w:hAnsi="Arial" w:cs="Arial"/>
          <w:sz w:val="22"/>
          <w:szCs w:val="22"/>
        </w:rPr>
        <w:t xml:space="preserve"> το άρθρο 196 του Ν. 4555/2018 με το οποίο αντικαθίσταται το άρθρο 192 του Ν. 3463/2006</w:t>
      </w:r>
    </w:p>
    <w:p w:rsidR="00D96889" w:rsidRPr="00D96889" w:rsidRDefault="00D96889" w:rsidP="00D96889">
      <w:pPr>
        <w:pStyle w:val="af9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96889">
        <w:rPr>
          <w:rFonts w:ascii="Arial" w:hAnsi="Arial" w:cs="Arial"/>
          <w:sz w:val="22"/>
          <w:szCs w:val="22"/>
        </w:rPr>
        <w:t xml:space="preserve"> την παρ. 1 του άρθρου 72 του Ν. 3852/10 όπως αντικαταστάθηκε με την παρ. 1 του άρθρου 3 του Ν. 4623/2019 (ΦΕΚ 134/Α/9-8-2019)</w:t>
      </w:r>
    </w:p>
    <w:p w:rsidR="00D96889" w:rsidRPr="00D96889" w:rsidRDefault="00D96889" w:rsidP="00D96889">
      <w:pPr>
        <w:pStyle w:val="af9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96889">
        <w:rPr>
          <w:rFonts w:ascii="Arial" w:hAnsi="Arial" w:cs="Arial"/>
          <w:sz w:val="22"/>
          <w:szCs w:val="22"/>
        </w:rPr>
        <w:t xml:space="preserve"> την </w:t>
      </w:r>
      <w:r w:rsidRPr="00D96889">
        <w:rPr>
          <w:rFonts w:ascii="Arial" w:eastAsia="Verdana" w:hAnsi="Arial" w:cs="Arial"/>
          <w:color w:val="000000"/>
          <w:sz w:val="22"/>
          <w:szCs w:val="22"/>
        </w:rPr>
        <w:t xml:space="preserve">παρ. 2β </w:t>
      </w:r>
      <w:r w:rsidRPr="00D96889">
        <w:rPr>
          <w:rFonts w:ascii="Arial" w:hAnsi="Arial" w:cs="Arial"/>
          <w:sz w:val="22"/>
          <w:szCs w:val="22"/>
        </w:rPr>
        <w:t xml:space="preserve"> του άρθρου 84 του Ν.4555/2018 (σε αντικατάσταση του άρθρου 83 του ν. 3852/2010 </w:t>
      </w:r>
    </w:p>
    <w:p w:rsidR="00D96889" w:rsidRPr="00D96889" w:rsidRDefault="00D96889" w:rsidP="00D96889">
      <w:pPr>
        <w:pStyle w:val="af9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96889">
        <w:rPr>
          <w:rFonts w:ascii="Arial" w:hAnsi="Arial" w:cs="Arial"/>
          <w:sz w:val="22"/>
          <w:szCs w:val="22"/>
        </w:rPr>
        <w:t xml:space="preserve"> τις διατάξεις του ΠΔ 270/81</w:t>
      </w:r>
    </w:p>
    <w:p w:rsidR="00D96889" w:rsidRPr="00D96889" w:rsidRDefault="00D96889" w:rsidP="00D96889">
      <w:pPr>
        <w:pStyle w:val="af9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96889">
        <w:rPr>
          <w:rFonts w:ascii="Arial" w:hAnsi="Arial" w:cs="Arial"/>
          <w:sz w:val="22"/>
          <w:szCs w:val="22"/>
        </w:rPr>
        <w:t xml:space="preserve"> την υπ’ αριθ.15/2020 (</w:t>
      </w:r>
      <w:proofErr w:type="spellStart"/>
      <w:r w:rsidRPr="00D96889">
        <w:rPr>
          <w:rFonts w:ascii="Arial" w:hAnsi="Arial" w:cs="Arial"/>
          <w:sz w:val="22"/>
          <w:szCs w:val="22"/>
        </w:rPr>
        <w:t>αριθμ</w:t>
      </w:r>
      <w:proofErr w:type="spellEnd"/>
      <w:r w:rsidRPr="00D9688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96889">
        <w:rPr>
          <w:rFonts w:ascii="Arial" w:hAnsi="Arial" w:cs="Arial"/>
          <w:sz w:val="22"/>
          <w:szCs w:val="22"/>
        </w:rPr>
        <w:t>πρωτ</w:t>
      </w:r>
      <w:proofErr w:type="spellEnd"/>
      <w:r w:rsidRPr="00D96889">
        <w:rPr>
          <w:rFonts w:ascii="Arial" w:hAnsi="Arial" w:cs="Arial"/>
          <w:sz w:val="22"/>
          <w:szCs w:val="22"/>
        </w:rPr>
        <w:t>. 8648/14-5-2020) απόφαση του συμβουλίου Κοινότητας Χαιρώνειας , προς το Δημοτικό Συμβούλιο ,</w:t>
      </w:r>
    </w:p>
    <w:p w:rsidR="00C410CD" w:rsidRPr="00D96889" w:rsidRDefault="00C410CD" w:rsidP="00C410CD">
      <w:pPr>
        <w:tabs>
          <w:tab w:val="center" w:pos="8460"/>
        </w:tabs>
        <w:suppressAutoHyphens w:val="0"/>
        <w:spacing w:before="113" w:after="113" w:line="276" w:lineRule="auto"/>
        <w:ind w:left="360"/>
        <w:jc w:val="both"/>
        <w:rPr>
          <w:rStyle w:val="aa"/>
          <w:i w:val="0"/>
          <w:iCs w:val="0"/>
        </w:rPr>
      </w:pPr>
    </w:p>
    <w:p w:rsidR="00C410CD" w:rsidRDefault="00C410CD" w:rsidP="00C410CD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ΑΠΟΦΑΣΙΖΕΙ ΟΜΟΦΩΝΑ</w:t>
      </w:r>
    </w:p>
    <w:p w:rsidR="00AF2E9C" w:rsidRDefault="00AF2E9C" w:rsidP="00C410CD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96889" w:rsidRPr="00D96889" w:rsidRDefault="00D96889" w:rsidP="00D96889">
      <w:pPr>
        <w:pStyle w:val="ad"/>
        <w:tabs>
          <w:tab w:val="left" w:pos="285"/>
        </w:tabs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Style w:val="apple-style-span"/>
          <w:rFonts w:ascii="Calibri" w:eastAsia="Calibri" w:hAnsi="Calibri" w:cs="Calibri"/>
          <w:color w:val="00000A"/>
          <w:spacing w:val="-3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>
        <w:rPr>
          <w:rFonts w:ascii="Arial" w:hAnsi="Arial" w:cs="Arial"/>
          <w:b/>
          <w:sz w:val="22"/>
          <w:szCs w:val="22"/>
        </w:rPr>
        <w:t>Α. Ε</w:t>
      </w:r>
      <w:r w:rsidRPr="00D96889">
        <w:rPr>
          <w:rFonts w:ascii="Arial" w:hAnsi="Arial" w:cs="Arial"/>
          <w:b/>
          <w:sz w:val="22"/>
          <w:szCs w:val="22"/>
        </w:rPr>
        <w:t>γκρίνει</w:t>
      </w:r>
      <w:r w:rsidRPr="00D96889">
        <w:rPr>
          <w:rFonts w:ascii="Arial" w:hAnsi="Arial" w:cs="Arial"/>
          <w:sz w:val="22"/>
          <w:szCs w:val="22"/>
        </w:rPr>
        <w:t xml:space="preserve"> τη διενέργεια πλειοδοτικής δημοπρασίας,</w:t>
      </w:r>
      <w:r w:rsidRPr="00D968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6889">
        <w:rPr>
          <w:rFonts w:ascii="Arial" w:hAnsi="Arial" w:cs="Arial"/>
          <w:sz w:val="22"/>
          <w:szCs w:val="22"/>
        </w:rPr>
        <w:t>για την  εκμίσθωση  του αστικού ακινήτου,</w:t>
      </w:r>
      <w:r w:rsidRPr="00D96889">
        <w:rPr>
          <w:rFonts w:ascii="Arial" w:eastAsia="Tahoma" w:hAnsi="Arial" w:cs="Arial"/>
          <w:sz w:val="22"/>
          <w:szCs w:val="22"/>
        </w:rPr>
        <w:t xml:space="preserve"> που βρίσκεται στη θέση «ΠΑΡΚΟ ΤΟΥ ΛΕΟΝΤΟΣ» </w:t>
      </w:r>
      <w:r>
        <w:rPr>
          <w:rFonts w:ascii="Arial" w:eastAsia="Tahoma" w:hAnsi="Arial" w:cs="Arial"/>
          <w:sz w:val="22"/>
          <w:szCs w:val="22"/>
        </w:rPr>
        <w:t>Κ</w:t>
      </w:r>
      <w:r w:rsidRPr="00D96889">
        <w:rPr>
          <w:rFonts w:ascii="Arial" w:eastAsia="Tahoma" w:hAnsi="Arial" w:cs="Arial"/>
          <w:sz w:val="22"/>
          <w:szCs w:val="22"/>
        </w:rPr>
        <w:t xml:space="preserve">οινότητας Χαιρώνειας του Δήμου </w:t>
      </w:r>
      <w:proofErr w:type="spellStart"/>
      <w:r w:rsidRPr="00D96889">
        <w:rPr>
          <w:rFonts w:ascii="Arial" w:eastAsia="Tahoma" w:hAnsi="Arial" w:cs="Arial"/>
          <w:sz w:val="22"/>
          <w:szCs w:val="22"/>
        </w:rPr>
        <w:t>Λεβ</w:t>
      </w:r>
      <w:r w:rsidR="001B49AE">
        <w:rPr>
          <w:rFonts w:ascii="Arial" w:eastAsia="Tahoma" w:hAnsi="Arial" w:cs="Arial"/>
          <w:sz w:val="22"/>
          <w:szCs w:val="22"/>
        </w:rPr>
        <w:t>α</w:t>
      </w:r>
      <w:r w:rsidRPr="00D96889">
        <w:rPr>
          <w:rFonts w:ascii="Arial" w:eastAsia="Tahoma" w:hAnsi="Arial" w:cs="Arial"/>
          <w:sz w:val="22"/>
          <w:szCs w:val="22"/>
        </w:rPr>
        <w:t>δέων</w:t>
      </w:r>
      <w:proofErr w:type="spellEnd"/>
      <w:r w:rsidRPr="00D96889">
        <w:rPr>
          <w:rFonts w:ascii="Arial" w:eastAsia="Tahoma" w:hAnsi="Arial" w:cs="Arial"/>
          <w:sz w:val="22"/>
          <w:szCs w:val="22"/>
        </w:rPr>
        <w:t xml:space="preserve"> .</w:t>
      </w:r>
    </w:p>
    <w:p w:rsidR="00D96889" w:rsidRPr="00D96889" w:rsidRDefault="00D96889" w:rsidP="00D96889">
      <w:pPr>
        <w:jc w:val="both"/>
        <w:rPr>
          <w:rFonts w:ascii="Arial" w:hAnsi="Arial" w:cs="Arial"/>
          <w:sz w:val="22"/>
          <w:szCs w:val="22"/>
        </w:rPr>
      </w:pPr>
    </w:p>
    <w:p w:rsidR="00D96889" w:rsidRPr="00D96889" w:rsidRDefault="00D96889" w:rsidP="00D96889">
      <w:pPr>
        <w:ind w:right="22"/>
        <w:jc w:val="both"/>
        <w:rPr>
          <w:rFonts w:ascii="Arial" w:hAnsi="Arial" w:cs="Arial"/>
        </w:rPr>
      </w:pPr>
      <w:r w:rsidRPr="00D96889">
        <w:rPr>
          <w:rFonts w:ascii="Arial" w:hAnsi="Arial" w:cs="Arial"/>
          <w:b/>
          <w:bCs/>
          <w:sz w:val="22"/>
          <w:szCs w:val="22"/>
          <w:lang w:eastAsia="el-GR"/>
        </w:rPr>
        <w:t>Β</w:t>
      </w:r>
      <w:r>
        <w:rPr>
          <w:rFonts w:ascii="Arial" w:hAnsi="Arial" w:cs="Arial"/>
          <w:bCs/>
          <w:sz w:val="22"/>
          <w:szCs w:val="22"/>
          <w:lang w:eastAsia="el-GR"/>
        </w:rPr>
        <w:t>.</w:t>
      </w:r>
      <w:r w:rsidRPr="00D96889">
        <w:rPr>
          <w:rFonts w:ascii="Arial" w:hAnsi="Arial" w:cs="Arial"/>
          <w:bCs/>
          <w:sz w:val="22"/>
          <w:szCs w:val="22"/>
          <w:lang w:eastAsia="el-GR"/>
        </w:rPr>
        <w:t xml:space="preserve">   Οι όροι του Διαγωνισμού θα καταρτιστούν από την Οικονομική Επιτροπή </w:t>
      </w:r>
      <w:r w:rsidRPr="00D96889">
        <w:rPr>
          <w:rFonts w:ascii="Arial" w:hAnsi="Arial" w:cs="Arial"/>
          <w:sz w:val="22"/>
          <w:szCs w:val="22"/>
        </w:rPr>
        <w:t>σύμφωνα με το άρθρο 72 παρ. 1</w:t>
      </w:r>
      <w:r w:rsidRPr="00D96889">
        <w:rPr>
          <w:rFonts w:ascii="Arial" w:hAnsi="Arial" w:cs="Arial"/>
          <w:sz w:val="22"/>
          <w:szCs w:val="22"/>
          <w:vertAlign w:val="superscript"/>
        </w:rPr>
        <w:t>ε</w:t>
      </w:r>
      <w:r w:rsidRPr="00D96889">
        <w:rPr>
          <w:rFonts w:ascii="Arial" w:hAnsi="Arial" w:cs="Arial"/>
          <w:sz w:val="22"/>
          <w:szCs w:val="22"/>
        </w:rPr>
        <w:t xml:space="preserve"> του Ν. 3852/2010</w:t>
      </w:r>
      <w:r w:rsidR="004844AD">
        <w:rPr>
          <w:rFonts w:ascii="Arial" w:hAnsi="Arial" w:cs="Arial"/>
          <w:sz w:val="22"/>
          <w:szCs w:val="22"/>
        </w:rPr>
        <w:t xml:space="preserve">, όπως τροποποιήθηκε και ισχύει </w:t>
      </w:r>
      <w:r w:rsidRPr="00D96889">
        <w:rPr>
          <w:rFonts w:ascii="Arial" w:hAnsi="Arial" w:cs="Arial"/>
          <w:sz w:val="22"/>
          <w:szCs w:val="22"/>
        </w:rPr>
        <w:t>.</w:t>
      </w:r>
    </w:p>
    <w:p w:rsidR="00D96889" w:rsidRPr="00D96889" w:rsidRDefault="00D96889" w:rsidP="00D96889">
      <w:pPr>
        <w:jc w:val="both"/>
        <w:rPr>
          <w:rFonts w:ascii="Arial" w:hAnsi="Arial" w:cs="Arial"/>
          <w:sz w:val="22"/>
          <w:szCs w:val="22"/>
        </w:rPr>
      </w:pPr>
      <w:r w:rsidRPr="00D96889">
        <w:rPr>
          <w:rFonts w:ascii="Arial" w:hAnsi="Arial" w:cs="Arial"/>
          <w:bCs/>
          <w:sz w:val="22"/>
          <w:szCs w:val="22"/>
          <w:lang w:eastAsia="el-GR"/>
        </w:rPr>
        <w:t>.</w:t>
      </w:r>
    </w:p>
    <w:p w:rsidR="00D96889" w:rsidRPr="00D96889" w:rsidRDefault="00D96889" w:rsidP="00D96889">
      <w:pPr>
        <w:jc w:val="both"/>
        <w:rPr>
          <w:rFonts w:ascii="Arial" w:hAnsi="Arial" w:cs="Arial"/>
          <w:sz w:val="22"/>
          <w:szCs w:val="22"/>
        </w:rPr>
      </w:pPr>
      <w:r w:rsidRPr="00D96889">
        <w:rPr>
          <w:rStyle w:val="27"/>
          <w:rFonts w:ascii="Arial" w:hAnsi="Arial" w:cs="Arial"/>
          <w:spacing w:val="-1"/>
          <w:kern w:val="1"/>
          <w:sz w:val="22"/>
          <w:szCs w:val="22"/>
          <w:highlight w:val="white"/>
          <w:lang w:eastAsia="el-GR"/>
        </w:rPr>
        <w:t>Γ</w:t>
      </w:r>
      <w:r>
        <w:rPr>
          <w:rStyle w:val="27"/>
          <w:rFonts w:ascii="Calibri" w:hAnsi="Calibri" w:cs="Calibri"/>
          <w:spacing w:val="-1"/>
          <w:kern w:val="1"/>
          <w:sz w:val="22"/>
          <w:szCs w:val="22"/>
          <w:highlight w:val="white"/>
          <w:lang w:eastAsia="el-GR"/>
        </w:rPr>
        <w:t>.</w:t>
      </w:r>
      <w:r w:rsidRPr="00D96889">
        <w:rPr>
          <w:rStyle w:val="27"/>
          <w:rFonts w:ascii="Arial" w:hAnsi="Arial" w:cs="Arial"/>
          <w:b w:val="0"/>
          <w:spacing w:val="-1"/>
          <w:kern w:val="1"/>
          <w:sz w:val="22"/>
          <w:szCs w:val="22"/>
          <w:highlight w:val="white"/>
          <w:lang w:eastAsia="el-GR"/>
        </w:rPr>
        <w:t xml:space="preserve">Η δημοπρασία θα διεξαχθεί από την Επιτροπή του άρθρου 1 του ΠΔ  270/81  , η οποία έχει οριστεί με την </w:t>
      </w:r>
      <w:r w:rsidRPr="00D96889">
        <w:rPr>
          <w:rFonts w:ascii="Arial" w:hAnsi="Arial" w:cs="Arial"/>
          <w:bCs/>
          <w:sz w:val="22"/>
          <w:szCs w:val="22"/>
          <w:lang w:eastAsia="el-GR"/>
        </w:rPr>
        <w:t xml:space="preserve">424/2019 </w:t>
      </w:r>
      <w:r w:rsidRPr="00D96889">
        <w:rPr>
          <w:rFonts w:ascii="Arial" w:hAnsi="Arial" w:cs="Arial"/>
          <w:sz w:val="22"/>
          <w:szCs w:val="22"/>
        </w:rPr>
        <w:t>(ΑΔΑ:ΨΣΥΞΩΛΗ-Ο6Ρ)</w:t>
      </w:r>
      <w:r w:rsidRPr="00D96889">
        <w:rPr>
          <w:rFonts w:ascii="Arial" w:hAnsi="Arial" w:cs="Arial"/>
          <w:b/>
          <w:sz w:val="22"/>
          <w:szCs w:val="22"/>
        </w:rPr>
        <w:t xml:space="preserve"> </w:t>
      </w:r>
      <w:r w:rsidRPr="00D96889">
        <w:rPr>
          <w:rStyle w:val="27"/>
          <w:rFonts w:ascii="Arial" w:hAnsi="Arial" w:cs="Arial"/>
          <w:b w:val="0"/>
          <w:spacing w:val="-1"/>
          <w:kern w:val="1"/>
          <w:sz w:val="22"/>
          <w:szCs w:val="22"/>
          <w:highlight w:val="white"/>
          <w:lang w:eastAsia="el-GR"/>
        </w:rPr>
        <w:t xml:space="preserve">απόφαση του Δημοτικού Συμβουλίου </w:t>
      </w:r>
      <w:r>
        <w:rPr>
          <w:rStyle w:val="27"/>
          <w:rFonts w:ascii="Arial" w:hAnsi="Arial" w:cs="Arial"/>
          <w:b w:val="0"/>
          <w:spacing w:val="-1"/>
          <w:kern w:val="1"/>
          <w:sz w:val="22"/>
          <w:szCs w:val="22"/>
          <w:lang w:eastAsia="el-GR"/>
        </w:rPr>
        <w:t xml:space="preserve">και </w:t>
      </w:r>
      <w:r w:rsidRPr="00D96889">
        <w:rPr>
          <w:rStyle w:val="27"/>
          <w:rFonts w:ascii="Arial" w:hAnsi="Arial" w:cs="Arial"/>
          <w:b w:val="0"/>
          <w:spacing w:val="-1"/>
          <w:kern w:val="1"/>
          <w:sz w:val="22"/>
          <w:szCs w:val="22"/>
          <w:lang w:eastAsia="el-GR"/>
        </w:rPr>
        <w:t>σύμφωνα με</w:t>
      </w:r>
      <w:r w:rsidRPr="00D96889">
        <w:rPr>
          <w:rFonts w:ascii="Arial" w:hAnsi="Arial" w:cs="Arial"/>
          <w:b/>
          <w:sz w:val="22"/>
          <w:szCs w:val="22"/>
          <w:lang w:eastAsia="el-GR"/>
        </w:rPr>
        <w:t xml:space="preserve"> </w:t>
      </w:r>
      <w:r w:rsidRPr="00D96889">
        <w:rPr>
          <w:rFonts w:ascii="Arial" w:hAnsi="Arial" w:cs="Arial"/>
          <w:sz w:val="22"/>
          <w:szCs w:val="22"/>
          <w:lang w:eastAsia="el-GR"/>
        </w:rPr>
        <w:t>τις διαδικασίες που ορίζει το ΠΔ 270/81 και το άρθρο 192 παρ.1 του ΔΚΚ.</w:t>
      </w:r>
    </w:p>
    <w:p w:rsidR="0032078E" w:rsidRPr="0031159D" w:rsidRDefault="0032078E" w:rsidP="0032078E">
      <w:pPr>
        <w:pStyle w:val="af9"/>
        <w:spacing w:line="360" w:lineRule="auto"/>
        <w:ind w:left="0"/>
        <w:rPr>
          <w:rFonts w:ascii="Arial" w:hAnsi="Arial" w:cs="Arial"/>
          <w:b/>
          <w:bCs/>
          <w:i/>
          <w:sz w:val="22"/>
          <w:szCs w:val="22"/>
        </w:rPr>
      </w:pP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134ECB">
        <w:rPr>
          <w:rFonts w:ascii="Arial" w:eastAsia="Arial" w:hAnsi="Arial" w:cs="Arial"/>
          <w:b/>
          <w:sz w:val="22"/>
          <w:szCs w:val="22"/>
        </w:rPr>
        <w:t>10</w:t>
      </w:r>
      <w:r w:rsidR="007F50D2">
        <w:rPr>
          <w:rFonts w:ascii="Arial" w:eastAsia="Arial" w:hAnsi="Arial" w:cs="Arial"/>
          <w:b/>
          <w:sz w:val="22"/>
          <w:szCs w:val="22"/>
        </w:rPr>
        <w:t>9</w:t>
      </w:r>
      <w:r w:rsidR="00B441BF">
        <w:rPr>
          <w:rFonts w:ascii="Arial" w:eastAsia="Arial" w:hAnsi="Arial" w:cs="Arial"/>
          <w:b/>
          <w:sz w:val="22"/>
          <w:szCs w:val="22"/>
        </w:rPr>
        <w:t>/2020</w:t>
      </w:r>
    </w:p>
    <w:p w:rsidR="00FB1369" w:rsidRDefault="00FB1369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1C44E5" w:rsidRDefault="001C44E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D550A0" w:rsidRDefault="00D550A0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26"/>
        <w:gridCol w:w="4938"/>
      </w:tblGrid>
      <w:tr w:rsidR="007F50D2" w:rsidTr="00AB5648">
        <w:tc>
          <w:tcPr>
            <w:tcW w:w="4926" w:type="dxa"/>
            <w:shd w:val="clear" w:color="auto" w:fill="auto"/>
          </w:tcPr>
          <w:p w:rsidR="007F50D2" w:rsidRDefault="007F50D2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lastRenderedPageBreak/>
              <w:t xml:space="preserve">         ΤΑ ΜΕΛΗ </w:t>
            </w:r>
          </w:p>
        </w:tc>
        <w:tc>
          <w:tcPr>
            <w:tcW w:w="4938" w:type="dxa"/>
            <w:shd w:val="clear" w:color="auto" w:fill="auto"/>
          </w:tcPr>
          <w:p w:rsidR="007F50D2" w:rsidRDefault="007F50D2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0D2" w:rsidTr="00AB5648">
        <w:tc>
          <w:tcPr>
            <w:tcW w:w="4926" w:type="dxa"/>
            <w:shd w:val="clear" w:color="auto" w:fill="auto"/>
          </w:tcPr>
          <w:p w:rsidR="007F50D2" w:rsidRPr="00DC34CF" w:rsidRDefault="007F50D2" w:rsidP="00AB5648"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34CF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7F50D2" w:rsidRDefault="007F50D2" w:rsidP="00AB564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7F50D2" w:rsidTr="00AB5648">
        <w:tc>
          <w:tcPr>
            <w:tcW w:w="4926" w:type="dxa"/>
            <w:shd w:val="clear" w:color="auto" w:fill="auto"/>
          </w:tcPr>
          <w:p w:rsidR="007F50D2" w:rsidRPr="00DC34CF" w:rsidRDefault="007F50D2" w:rsidP="00AB5648">
            <w:pPr>
              <w:snapToGrid w:val="0"/>
            </w:pPr>
            <w:proofErr w:type="spellStart"/>
            <w:r w:rsidRPr="00DC34CF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7F50D2" w:rsidRDefault="007F50D2" w:rsidP="00AB564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7F50D2" w:rsidTr="00AB5648">
        <w:tc>
          <w:tcPr>
            <w:tcW w:w="4926" w:type="dxa"/>
            <w:shd w:val="clear" w:color="auto" w:fill="auto"/>
          </w:tcPr>
          <w:p w:rsidR="007F50D2" w:rsidRPr="00DC34CF" w:rsidRDefault="007F50D2" w:rsidP="00AB5648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7F50D2" w:rsidRDefault="007F50D2" w:rsidP="00AB5648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7F50D2" w:rsidTr="00AB5648">
        <w:tc>
          <w:tcPr>
            <w:tcW w:w="4926" w:type="dxa"/>
            <w:shd w:val="clear" w:color="auto" w:fill="auto"/>
          </w:tcPr>
          <w:p w:rsidR="007F50D2" w:rsidRPr="00DC34CF" w:rsidRDefault="007F50D2" w:rsidP="00AB5648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7F50D2" w:rsidRDefault="007F50D2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0D2" w:rsidTr="00AB5648">
        <w:tc>
          <w:tcPr>
            <w:tcW w:w="4926" w:type="dxa"/>
            <w:shd w:val="clear" w:color="auto" w:fill="auto"/>
          </w:tcPr>
          <w:p w:rsidR="007F50D2" w:rsidRPr="00DC34CF" w:rsidRDefault="007F50D2" w:rsidP="00AB5648">
            <w:pPr>
              <w:snapToGrid w:val="0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7F50D2" w:rsidRDefault="007F50D2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0D2" w:rsidTr="00AB5648">
        <w:tc>
          <w:tcPr>
            <w:tcW w:w="4926" w:type="dxa"/>
            <w:shd w:val="clear" w:color="auto" w:fill="auto"/>
          </w:tcPr>
          <w:p w:rsidR="007F50D2" w:rsidRPr="00DC34CF" w:rsidRDefault="007F50D2" w:rsidP="00AB5648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F50D2" w:rsidRDefault="007F50D2" w:rsidP="00AB5648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ΙΩΑΝΝΗΣ .Δ. ΤΑΓΚΑΛΕΓΚΑΣ</w:t>
            </w:r>
          </w:p>
        </w:tc>
      </w:tr>
      <w:tr w:rsidR="007F50D2" w:rsidTr="00AB5648">
        <w:tc>
          <w:tcPr>
            <w:tcW w:w="4926" w:type="dxa"/>
            <w:shd w:val="clear" w:color="auto" w:fill="auto"/>
          </w:tcPr>
          <w:p w:rsidR="007F50D2" w:rsidRPr="00DC34CF" w:rsidRDefault="007F50D2" w:rsidP="00AB5648"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7F50D2" w:rsidRDefault="007F50D2" w:rsidP="00AB5648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7F50D2" w:rsidTr="00AB5648">
        <w:tc>
          <w:tcPr>
            <w:tcW w:w="4926" w:type="dxa"/>
            <w:shd w:val="clear" w:color="auto" w:fill="auto"/>
          </w:tcPr>
          <w:p w:rsidR="007F50D2" w:rsidRPr="00DC34CF" w:rsidRDefault="007F50D2" w:rsidP="00AB5648">
            <w:pPr>
              <w:snapToGrid w:val="0"/>
              <w:spacing w:line="276" w:lineRule="auto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7F50D2" w:rsidRDefault="007F50D2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0D2" w:rsidTr="00AB5648">
        <w:tc>
          <w:tcPr>
            <w:tcW w:w="4926" w:type="dxa"/>
            <w:shd w:val="clear" w:color="auto" w:fill="auto"/>
          </w:tcPr>
          <w:p w:rsidR="007F50D2" w:rsidRPr="00DC34CF" w:rsidRDefault="007F50D2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7F50D2" w:rsidRDefault="007F50D2" w:rsidP="00AB564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F50D2" w:rsidTr="00AB5648">
        <w:tc>
          <w:tcPr>
            <w:tcW w:w="4926" w:type="dxa"/>
            <w:shd w:val="clear" w:color="auto" w:fill="auto"/>
          </w:tcPr>
          <w:p w:rsidR="007F50D2" w:rsidRPr="00DC34CF" w:rsidRDefault="007F50D2" w:rsidP="00AB5648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7F50D2" w:rsidRDefault="007F50D2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0D2" w:rsidTr="00AB5648">
        <w:tc>
          <w:tcPr>
            <w:tcW w:w="4926" w:type="dxa"/>
            <w:shd w:val="clear" w:color="auto" w:fill="auto"/>
          </w:tcPr>
          <w:p w:rsidR="007F50D2" w:rsidRPr="00DC34CF" w:rsidRDefault="007F50D2" w:rsidP="00AB5648"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7F50D2" w:rsidRDefault="007F50D2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0D2" w:rsidTr="00AB5648">
        <w:tc>
          <w:tcPr>
            <w:tcW w:w="4926" w:type="dxa"/>
            <w:shd w:val="clear" w:color="auto" w:fill="auto"/>
          </w:tcPr>
          <w:p w:rsidR="007F50D2" w:rsidRPr="00DC34CF" w:rsidRDefault="007F50D2" w:rsidP="00AB5648">
            <w:pPr>
              <w:snapToGrid w:val="0"/>
            </w:pPr>
            <w:r w:rsidRPr="00DC34C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7F50D2" w:rsidRDefault="007F50D2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0D2" w:rsidTr="00AB5648">
        <w:tc>
          <w:tcPr>
            <w:tcW w:w="4926" w:type="dxa"/>
            <w:shd w:val="clear" w:color="auto" w:fill="auto"/>
          </w:tcPr>
          <w:p w:rsidR="007F50D2" w:rsidRPr="00DC34CF" w:rsidRDefault="007F50D2" w:rsidP="00AB5648">
            <w:pPr>
              <w:snapToGrid w:val="0"/>
            </w:pP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C34CF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7F50D2" w:rsidRDefault="007F50D2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0D2" w:rsidTr="00AB5648">
        <w:tc>
          <w:tcPr>
            <w:tcW w:w="4926" w:type="dxa"/>
            <w:shd w:val="clear" w:color="auto" w:fill="auto"/>
          </w:tcPr>
          <w:p w:rsidR="007F50D2" w:rsidRPr="00DC34CF" w:rsidRDefault="007F50D2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F50D2" w:rsidRDefault="007F50D2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0D2" w:rsidTr="00AB5648">
        <w:tc>
          <w:tcPr>
            <w:tcW w:w="4926" w:type="dxa"/>
            <w:shd w:val="clear" w:color="auto" w:fill="auto"/>
          </w:tcPr>
          <w:p w:rsidR="007F50D2" w:rsidRPr="00DC34CF" w:rsidRDefault="007F50D2" w:rsidP="00AB5648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7F50D2" w:rsidRDefault="007F50D2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0D2" w:rsidTr="00AB5648">
        <w:tc>
          <w:tcPr>
            <w:tcW w:w="4926" w:type="dxa"/>
            <w:shd w:val="clear" w:color="auto" w:fill="auto"/>
          </w:tcPr>
          <w:p w:rsidR="007F50D2" w:rsidRPr="00DC34CF" w:rsidRDefault="007F50D2" w:rsidP="00AB5648">
            <w:pPr>
              <w:snapToGrid w:val="0"/>
              <w:ind w:left="-197"/>
            </w:pP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C34C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F50D2" w:rsidRDefault="007F50D2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0D2" w:rsidTr="00AB5648">
        <w:tc>
          <w:tcPr>
            <w:tcW w:w="4926" w:type="dxa"/>
            <w:shd w:val="clear" w:color="auto" w:fill="auto"/>
          </w:tcPr>
          <w:p w:rsidR="007F50D2" w:rsidRPr="00DC34CF" w:rsidRDefault="007F50D2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34C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7F50D2" w:rsidRDefault="007F50D2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0D2" w:rsidTr="00AB5648">
        <w:tc>
          <w:tcPr>
            <w:tcW w:w="4926" w:type="dxa"/>
            <w:shd w:val="clear" w:color="auto" w:fill="auto"/>
          </w:tcPr>
          <w:p w:rsidR="007F50D2" w:rsidRPr="00DC34CF" w:rsidRDefault="007F50D2" w:rsidP="00AB5648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F50D2" w:rsidRDefault="007F50D2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0D2" w:rsidTr="00AB5648">
        <w:tc>
          <w:tcPr>
            <w:tcW w:w="4926" w:type="dxa"/>
            <w:shd w:val="clear" w:color="auto" w:fill="auto"/>
          </w:tcPr>
          <w:p w:rsidR="007F50D2" w:rsidRPr="00DC34CF" w:rsidRDefault="007F50D2" w:rsidP="00AB5648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F50D2" w:rsidRDefault="007F50D2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0D2" w:rsidTr="00AB5648">
        <w:tc>
          <w:tcPr>
            <w:tcW w:w="4926" w:type="dxa"/>
            <w:shd w:val="clear" w:color="auto" w:fill="auto"/>
          </w:tcPr>
          <w:p w:rsidR="007F50D2" w:rsidRPr="00DC34CF" w:rsidRDefault="007F50D2" w:rsidP="00AB5648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7F50D2" w:rsidRDefault="007F50D2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0D2" w:rsidTr="00AB5648">
        <w:tc>
          <w:tcPr>
            <w:tcW w:w="4926" w:type="dxa"/>
            <w:shd w:val="clear" w:color="auto" w:fill="auto"/>
          </w:tcPr>
          <w:p w:rsidR="007F50D2" w:rsidRPr="00DC34CF" w:rsidRDefault="007F50D2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C34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F50D2" w:rsidRDefault="007F50D2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0D2" w:rsidTr="00AB5648">
        <w:tc>
          <w:tcPr>
            <w:tcW w:w="4926" w:type="dxa"/>
            <w:shd w:val="clear" w:color="auto" w:fill="auto"/>
          </w:tcPr>
          <w:p w:rsidR="007F50D2" w:rsidRPr="00DC34CF" w:rsidRDefault="007F50D2" w:rsidP="00AB5648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7F50D2" w:rsidRDefault="007F50D2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0D2" w:rsidTr="00AB5648">
        <w:tc>
          <w:tcPr>
            <w:tcW w:w="4926" w:type="dxa"/>
            <w:shd w:val="clear" w:color="auto" w:fill="auto"/>
          </w:tcPr>
          <w:p w:rsidR="007F50D2" w:rsidRPr="00DC34CF" w:rsidRDefault="007F50D2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34CF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7F50D2" w:rsidRDefault="007F50D2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0D2" w:rsidTr="00AB5648">
        <w:tc>
          <w:tcPr>
            <w:tcW w:w="4926" w:type="dxa"/>
            <w:shd w:val="clear" w:color="auto" w:fill="auto"/>
          </w:tcPr>
          <w:p w:rsidR="007F50D2" w:rsidRPr="00DC34CF" w:rsidRDefault="007F50D2" w:rsidP="00AB5648">
            <w:pPr>
              <w:snapToGrid w:val="0"/>
            </w:pPr>
            <w:proofErr w:type="spellStart"/>
            <w:r w:rsidRPr="00DC34CF"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 w:rsidRPr="00DC34CF"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F50D2" w:rsidRDefault="007F50D2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0D2" w:rsidTr="00AB5648">
        <w:tc>
          <w:tcPr>
            <w:tcW w:w="4926" w:type="dxa"/>
            <w:shd w:val="clear" w:color="auto" w:fill="auto"/>
          </w:tcPr>
          <w:p w:rsidR="007F50D2" w:rsidRPr="00DC34CF" w:rsidRDefault="007F50D2" w:rsidP="00AB5648">
            <w:pPr>
              <w:snapToGrid w:val="0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7F50D2" w:rsidRDefault="007F50D2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0D2" w:rsidTr="00AB5648">
        <w:tc>
          <w:tcPr>
            <w:tcW w:w="4926" w:type="dxa"/>
            <w:shd w:val="clear" w:color="auto" w:fill="auto"/>
          </w:tcPr>
          <w:p w:rsidR="007F50D2" w:rsidRPr="00DC34CF" w:rsidRDefault="007F50D2" w:rsidP="00AB5648">
            <w:pPr>
              <w:snapToGrid w:val="0"/>
            </w:pP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C34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F50D2" w:rsidRDefault="007F50D2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35010A">
      <w:footerReference w:type="default" r:id="rId8"/>
      <w:pgSz w:w="11906" w:h="16838"/>
      <w:pgMar w:top="1979" w:right="170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7A0" w:rsidRDefault="00A777A0">
      <w:r>
        <w:separator/>
      </w:r>
    </w:p>
  </w:endnote>
  <w:endnote w:type="continuationSeparator" w:id="0">
    <w:p w:rsidR="00A777A0" w:rsidRDefault="00A77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54935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B462D1">
      <w:rPr>
        <w:noProof/>
      </w:rPr>
      <w:t>3</w:t>
    </w:r>
    <w:r>
      <w:fldChar w:fldCharType="end"/>
    </w:r>
  </w:p>
  <w:p w:rsidR="001C44E5" w:rsidRDefault="001C44E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7A0" w:rsidRDefault="00A777A0">
      <w:r>
        <w:separator/>
      </w:r>
    </w:p>
  </w:footnote>
  <w:footnote w:type="continuationSeparator" w:id="0">
    <w:p w:rsidR="00A777A0" w:rsidRDefault="00A77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1F746AEF"/>
    <w:multiLevelType w:val="hybridMultilevel"/>
    <w:tmpl w:val="279E56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>
    <w:nsid w:val="32D97960"/>
    <w:multiLevelType w:val="hybridMultilevel"/>
    <w:tmpl w:val="369C6C9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31432"/>
    <w:multiLevelType w:val="hybridMultilevel"/>
    <w:tmpl w:val="7EAAA098"/>
    <w:lvl w:ilvl="0" w:tplc="B5B6BFD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F1904"/>
    <w:multiLevelType w:val="hybridMultilevel"/>
    <w:tmpl w:val="AF700714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FDE3210"/>
    <w:multiLevelType w:val="hybridMultilevel"/>
    <w:tmpl w:val="B03095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A14CA"/>
    <w:multiLevelType w:val="hybridMultilevel"/>
    <w:tmpl w:val="E430B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13"/>
  </w:num>
  <w:num w:numId="8">
    <w:abstractNumId w:val="9"/>
  </w:num>
  <w:num w:numId="9">
    <w:abstractNumId w:val="5"/>
  </w:num>
  <w:num w:numId="10">
    <w:abstractNumId w:val="14"/>
  </w:num>
  <w:num w:numId="11">
    <w:abstractNumId w:val="6"/>
  </w:num>
  <w:num w:numId="12">
    <w:abstractNumId w:val="4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05B43"/>
    <w:rsid w:val="00071310"/>
    <w:rsid w:val="000771D4"/>
    <w:rsid w:val="000B45F8"/>
    <w:rsid w:val="000C0F76"/>
    <w:rsid w:val="00134ECB"/>
    <w:rsid w:val="0015066A"/>
    <w:rsid w:val="00154935"/>
    <w:rsid w:val="001606E9"/>
    <w:rsid w:val="00164CDA"/>
    <w:rsid w:val="00171080"/>
    <w:rsid w:val="001B49AE"/>
    <w:rsid w:val="001C0B46"/>
    <w:rsid w:val="001C44E5"/>
    <w:rsid w:val="001E1205"/>
    <w:rsid w:val="00280BAF"/>
    <w:rsid w:val="002820FC"/>
    <w:rsid w:val="00292644"/>
    <w:rsid w:val="002B3827"/>
    <w:rsid w:val="002E4AC2"/>
    <w:rsid w:val="0031159D"/>
    <w:rsid w:val="0032078E"/>
    <w:rsid w:val="00334620"/>
    <w:rsid w:val="0035010A"/>
    <w:rsid w:val="00386652"/>
    <w:rsid w:val="003C0DE7"/>
    <w:rsid w:val="003E1D94"/>
    <w:rsid w:val="0040320F"/>
    <w:rsid w:val="004121B6"/>
    <w:rsid w:val="00437657"/>
    <w:rsid w:val="004844AD"/>
    <w:rsid w:val="00490782"/>
    <w:rsid w:val="004A3685"/>
    <w:rsid w:val="004C121A"/>
    <w:rsid w:val="004F35F1"/>
    <w:rsid w:val="00543ABD"/>
    <w:rsid w:val="005703B6"/>
    <w:rsid w:val="005758E8"/>
    <w:rsid w:val="00583F34"/>
    <w:rsid w:val="00584574"/>
    <w:rsid w:val="00593503"/>
    <w:rsid w:val="006026AC"/>
    <w:rsid w:val="006206BF"/>
    <w:rsid w:val="0062531C"/>
    <w:rsid w:val="0063375B"/>
    <w:rsid w:val="0063403E"/>
    <w:rsid w:val="0063445F"/>
    <w:rsid w:val="006851EA"/>
    <w:rsid w:val="00690BB4"/>
    <w:rsid w:val="006A16D6"/>
    <w:rsid w:val="006C248C"/>
    <w:rsid w:val="006E3332"/>
    <w:rsid w:val="00704BA5"/>
    <w:rsid w:val="00735AF1"/>
    <w:rsid w:val="00746227"/>
    <w:rsid w:val="00763543"/>
    <w:rsid w:val="00784E71"/>
    <w:rsid w:val="0079507F"/>
    <w:rsid w:val="007F50D2"/>
    <w:rsid w:val="00822F73"/>
    <w:rsid w:val="008D54D6"/>
    <w:rsid w:val="008D5D40"/>
    <w:rsid w:val="008E3960"/>
    <w:rsid w:val="009011BD"/>
    <w:rsid w:val="0090489C"/>
    <w:rsid w:val="0091235B"/>
    <w:rsid w:val="00924D6D"/>
    <w:rsid w:val="00961888"/>
    <w:rsid w:val="009A3CDE"/>
    <w:rsid w:val="009D38E7"/>
    <w:rsid w:val="009D7FFD"/>
    <w:rsid w:val="009F31BF"/>
    <w:rsid w:val="00A1261E"/>
    <w:rsid w:val="00A62973"/>
    <w:rsid w:val="00A75D02"/>
    <w:rsid w:val="00A777A0"/>
    <w:rsid w:val="00AA5F2F"/>
    <w:rsid w:val="00AA72C5"/>
    <w:rsid w:val="00AA7379"/>
    <w:rsid w:val="00AE1DC9"/>
    <w:rsid w:val="00AE5F0B"/>
    <w:rsid w:val="00AF2E9C"/>
    <w:rsid w:val="00B2053E"/>
    <w:rsid w:val="00B441BF"/>
    <w:rsid w:val="00B462D1"/>
    <w:rsid w:val="00B63605"/>
    <w:rsid w:val="00B92829"/>
    <w:rsid w:val="00B95F33"/>
    <w:rsid w:val="00BA5324"/>
    <w:rsid w:val="00BB6556"/>
    <w:rsid w:val="00BC5291"/>
    <w:rsid w:val="00BD6D4E"/>
    <w:rsid w:val="00BE74BF"/>
    <w:rsid w:val="00BF243D"/>
    <w:rsid w:val="00C2111B"/>
    <w:rsid w:val="00C23617"/>
    <w:rsid w:val="00C26464"/>
    <w:rsid w:val="00C410CD"/>
    <w:rsid w:val="00C4488C"/>
    <w:rsid w:val="00C477C7"/>
    <w:rsid w:val="00C55FDE"/>
    <w:rsid w:val="00CB4F1C"/>
    <w:rsid w:val="00CB71F1"/>
    <w:rsid w:val="00D10724"/>
    <w:rsid w:val="00D124DE"/>
    <w:rsid w:val="00D17581"/>
    <w:rsid w:val="00D550A0"/>
    <w:rsid w:val="00D96889"/>
    <w:rsid w:val="00DC34CF"/>
    <w:rsid w:val="00DC5C8C"/>
    <w:rsid w:val="00DE4E38"/>
    <w:rsid w:val="00E100D6"/>
    <w:rsid w:val="00E32E7D"/>
    <w:rsid w:val="00E5112E"/>
    <w:rsid w:val="00E573F6"/>
    <w:rsid w:val="00ED37F4"/>
    <w:rsid w:val="00EE70CC"/>
    <w:rsid w:val="00F4692D"/>
    <w:rsid w:val="00F620B2"/>
    <w:rsid w:val="00F75428"/>
    <w:rsid w:val="00F872DB"/>
    <w:rsid w:val="00FB1369"/>
    <w:rsid w:val="00FD262A"/>
    <w:rsid w:val="00FE05CF"/>
    <w:rsid w:val="00FE0E57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character" w:customStyle="1" w:styleId="27">
    <w:name w:val="Έντονο2"/>
    <w:basedOn w:val="a0"/>
    <w:rsid w:val="00D968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B5E6B-B7F2-4C2E-AD9C-BDE98620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2437</Words>
  <Characters>13160</Characters>
  <Application>Microsoft Office Word</Application>
  <DocSecurity>0</DocSecurity>
  <Lines>109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2020-07-08T06:54:00Z</cp:lastPrinted>
  <dcterms:created xsi:type="dcterms:W3CDTF">2020-07-02T07:06:00Z</dcterms:created>
  <dcterms:modified xsi:type="dcterms:W3CDTF">2020-07-08T06:54:00Z</dcterms:modified>
</cp:coreProperties>
</file>