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78" w:rsidRDefault="00D52D78" w:rsidP="00D52D78">
      <w:pPr>
        <w:spacing w:before="100" w:beforeAutospacing="1" w:after="100" w:afterAutospacing="1" w:line="276" w:lineRule="auto"/>
        <w:jc w:val="center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val="en-US" w:eastAsia="el-GR"/>
        </w:rPr>
      </w:pPr>
      <w:r w:rsidRPr="007E42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076450" cy="1297781"/>
            <wp:effectExtent l="0" t="0" r="0" b="0"/>
            <wp:docPr id="1" name="Εικόνα 1" descr="Φοίτηση εξ αποστάσεως στο ΕΠΠΑΙΚ και ΠΕΣΥΠ της ΑΣΠΑΙΤΕ στο Άργο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οίτηση εξ αποστάσεως στο ΕΠΠΑΙΚ και ΠΕΣΥΠ της ΑΣΠΑΙΤΕ στο Άργο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9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A3" w:rsidRPr="00E55CBA" w:rsidRDefault="001D4006" w:rsidP="00E2364D">
      <w:pPr>
        <w:spacing w:before="100" w:beforeAutospacing="1" w:after="100" w:afterAutospacing="1" w:line="276" w:lineRule="auto"/>
        <w:jc w:val="both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el-GR"/>
        </w:rPr>
      </w:pPr>
      <w:r>
        <w:rPr>
          <w:rFonts w:ascii="Cambria" w:eastAsia="Times New Roman" w:hAnsi="Cambria" w:cstheme="minorHAnsi"/>
          <w:b/>
          <w:bCs/>
          <w:sz w:val="28"/>
          <w:szCs w:val="28"/>
          <w:lang w:eastAsia="el-GR"/>
        </w:rPr>
        <w:t xml:space="preserve">Εξ αποστάσεως φοίτηση </w:t>
      </w:r>
      <w:r w:rsidR="007E42A3" w:rsidRPr="00E55CBA">
        <w:rPr>
          <w:rFonts w:ascii="Cambria" w:eastAsia="Times New Roman" w:hAnsi="Cambria" w:cstheme="minorHAnsi"/>
          <w:b/>
          <w:bCs/>
          <w:sz w:val="28"/>
          <w:szCs w:val="28"/>
          <w:lang w:eastAsia="el-GR"/>
        </w:rPr>
        <w:t>στο ΕΠΠΑΙΚ και ΠΕΣΥΠ της ΑΣΠΑΙΤΕ στη Λιβαδειά για το ακαδημαϊκό έτος 2020-2021</w:t>
      </w:r>
    </w:p>
    <w:p w:rsidR="00D52D78" w:rsidRPr="00E55B1C" w:rsidRDefault="007E42A3" w:rsidP="00C11E20">
      <w:pPr>
        <w:spacing w:before="100" w:beforeAutospacing="1" w:after="100" w:afterAutospacing="1" w:line="360" w:lineRule="auto"/>
        <w:jc w:val="both"/>
        <w:outlineLvl w:val="2"/>
        <w:rPr>
          <w:rFonts w:ascii="Cambria" w:eastAsia="Times New Roman" w:hAnsi="Cambria" w:cstheme="minorHAnsi"/>
          <w:sz w:val="24"/>
          <w:szCs w:val="24"/>
          <w:lang w:eastAsia="el-GR"/>
        </w:rPr>
      </w:pPr>
      <w:r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Η Ανώτατη Σχολή Παιδαγωγικής και Τεχνολογικής Εκπαίδευσης (Α.Σ.ΠΑΙ.Τ.Ε.) έχει προκηρύξει την εισαγωγή σπουδαστών για το </w:t>
      </w:r>
      <w:r w:rsidRPr="00E55CBA">
        <w:rPr>
          <w:rFonts w:ascii="Cambria" w:eastAsia="Times New Roman" w:hAnsi="Cambria" w:cstheme="minorHAnsi"/>
          <w:b/>
          <w:sz w:val="24"/>
          <w:szCs w:val="24"/>
          <w:lang w:eastAsia="el-GR"/>
        </w:rPr>
        <w:t>Ετήσιο Πρόγραμμα Παιδαγωγικής Κατάρτισης (Ε.Π.ΠΑΙ.Κ.)</w:t>
      </w:r>
      <w:r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, </w:t>
      </w:r>
      <w:r w:rsidRPr="00E55CBA">
        <w:rPr>
          <w:rFonts w:ascii="Cambria" w:eastAsia="Times New Roman" w:hAnsi="Cambria" w:cstheme="minorHAnsi"/>
          <w:sz w:val="24"/>
          <w:szCs w:val="24"/>
          <w:u w:val="single"/>
          <w:lang w:eastAsia="el-GR"/>
        </w:rPr>
        <w:t>το οποίο οδηγεί στη λήψη του Πιστοποιητικού Παιδαγωγικής και Διδακτικής Επάρκειας</w:t>
      </w:r>
      <w:r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, και το </w:t>
      </w:r>
      <w:r w:rsidRPr="00E55CBA">
        <w:rPr>
          <w:rFonts w:ascii="Cambria" w:eastAsia="Times New Roman" w:hAnsi="Cambria" w:cstheme="minorHAnsi"/>
          <w:b/>
          <w:sz w:val="24"/>
          <w:szCs w:val="24"/>
          <w:lang w:eastAsia="el-GR"/>
        </w:rPr>
        <w:t>Πρόγραμμα Ειδίκευσης στη Συμβουλευτική και τον Προσανατολισμό (Π.Ε.ΣΥ.Π.)</w:t>
      </w:r>
      <w:r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, </w:t>
      </w:r>
      <w:r w:rsidRPr="00E55CBA">
        <w:rPr>
          <w:rFonts w:ascii="Cambria" w:eastAsia="Times New Roman" w:hAnsi="Cambria" w:cstheme="minorHAnsi"/>
          <w:sz w:val="24"/>
          <w:szCs w:val="24"/>
          <w:u w:val="single"/>
          <w:lang w:eastAsia="el-GR"/>
        </w:rPr>
        <w:t>το οποίο οδηγεί στη λήψη του Πιστοποιητικού Ειδίκ</w:t>
      </w:r>
      <w:r w:rsidR="00E55CBA">
        <w:rPr>
          <w:rFonts w:ascii="Cambria" w:eastAsia="Times New Roman" w:hAnsi="Cambria" w:cstheme="minorHAnsi"/>
          <w:sz w:val="24"/>
          <w:szCs w:val="24"/>
          <w:u w:val="single"/>
          <w:lang w:eastAsia="el-GR"/>
        </w:rPr>
        <w:t xml:space="preserve">ευσης στη Συμβουλευτική και τον </w:t>
      </w:r>
      <w:r w:rsidRPr="00E55CBA">
        <w:rPr>
          <w:rFonts w:ascii="Cambria" w:eastAsia="Times New Roman" w:hAnsi="Cambria" w:cstheme="minorHAnsi"/>
          <w:sz w:val="24"/>
          <w:szCs w:val="24"/>
          <w:u w:val="single"/>
          <w:lang w:eastAsia="el-GR"/>
        </w:rPr>
        <w:t>Προσανατολισμό</w:t>
      </w:r>
      <w:r w:rsidRPr="00E55CBA">
        <w:rPr>
          <w:rFonts w:ascii="Cambria" w:eastAsia="Times New Roman" w:hAnsi="Cambria" w:cstheme="minorHAnsi"/>
          <w:sz w:val="24"/>
          <w:szCs w:val="24"/>
          <w:lang w:eastAsia="el-GR"/>
        </w:rPr>
        <w:t>.</w:t>
      </w:r>
      <w:r w:rsidR="00E55CBA"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Δικαίωμα </w:t>
      </w:r>
      <w:r w:rsidR="00C11E20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υποβολής αίτησης </w:t>
      </w:r>
      <w:r w:rsidR="00E55CBA"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συμμετοχής στα ανωτέρω Προγράμματα έχουν οι </w:t>
      </w:r>
      <w:r w:rsidR="0032087B">
        <w:rPr>
          <w:rFonts w:ascii="Cambria" w:eastAsia="Times New Roman" w:hAnsi="Cambria" w:cstheme="minorHAnsi"/>
          <w:sz w:val="24"/>
          <w:szCs w:val="24"/>
          <w:lang w:eastAsia="el-GR"/>
        </w:rPr>
        <w:t>κάτοχοι τίτλου σπουδών Ανώτατης Εκπαίδευσης (Πανεπιστημιακού και Τεχνολογικού Τομέα)</w:t>
      </w:r>
      <w:r w:rsidR="00E55CBA"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. </w:t>
      </w:r>
      <w:r w:rsidR="00E55CBA" w:rsidRPr="00E55CBA">
        <w:rPr>
          <w:rFonts w:ascii="Cambria" w:eastAsia="Times New Roman" w:hAnsi="Cambria" w:cstheme="minorHAnsi"/>
          <w:b/>
          <w:sz w:val="24"/>
          <w:szCs w:val="24"/>
          <w:lang w:eastAsia="el-GR"/>
        </w:rPr>
        <w:t>Για το ακαδημαϊκό έτος 2020-2021 και για λόγους ασφάλειας έναντι της πανδημίας COVID-19</w:t>
      </w:r>
      <w:r w:rsidR="001D4006">
        <w:rPr>
          <w:rFonts w:ascii="Cambria" w:eastAsia="Times New Roman" w:hAnsi="Cambria" w:cstheme="minorHAnsi"/>
          <w:b/>
          <w:sz w:val="24"/>
          <w:szCs w:val="24"/>
          <w:lang w:eastAsia="el-GR"/>
        </w:rPr>
        <w:t xml:space="preserve">, τα μαθήματα θα διεξάγονται εξ </w:t>
      </w:r>
      <w:r w:rsidR="00E55CBA" w:rsidRPr="00E55CBA">
        <w:rPr>
          <w:rFonts w:ascii="Cambria" w:eastAsia="Times New Roman" w:hAnsi="Cambria" w:cstheme="minorHAnsi"/>
          <w:b/>
          <w:sz w:val="24"/>
          <w:szCs w:val="24"/>
          <w:lang w:eastAsia="el-GR"/>
        </w:rPr>
        <w:t>αποστάσεως (πλην των εργαστηρίων και των Πρακτικών Ασκήσεων Διδασκαλίας)</w:t>
      </w:r>
      <w:r w:rsidR="00E55CBA"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. </w:t>
      </w:r>
    </w:p>
    <w:p w:rsidR="00E55CBA" w:rsidRPr="00D52D78" w:rsidRDefault="00D845D0" w:rsidP="00D52D78">
      <w:pPr>
        <w:spacing w:before="100" w:beforeAutospacing="1" w:after="100" w:afterAutospacing="1" w:line="360" w:lineRule="auto"/>
        <w:jc w:val="both"/>
        <w:outlineLvl w:val="2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el-GR"/>
        </w:rPr>
      </w:pPr>
      <w:r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Στη </w:t>
      </w:r>
      <w:r w:rsidRPr="00971123">
        <w:rPr>
          <w:rFonts w:ascii="Cambria" w:eastAsia="Times New Roman" w:hAnsi="Cambria" w:cstheme="minorHAnsi"/>
          <w:b/>
          <w:sz w:val="24"/>
          <w:szCs w:val="24"/>
          <w:lang w:eastAsia="el-GR"/>
        </w:rPr>
        <w:t>Λιβαδειά</w:t>
      </w:r>
      <w:r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το Πρόγραμμα ΕΠΠΑΙΚ της ΑΣΠΑΙΤΕ προσφέρει 160 θέσεις, ενώ το Πρόγραμμα ΠΕΣΥΠ της ΑΣΠΑΙΤΕ 40 θέσεις φοίτησης, αντίστοιχα.</w:t>
      </w:r>
    </w:p>
    <w:p w:rsidR="007E42A3" w:rsidRPr="00E55CBA" w:rsidRDefault="007B489A" w:rsidP="00E2364D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el-GR"/>
        </w:rPr>
      </w:pPr>
      <w:r>
        <w:rPr>
          <w:rFonts w:ascii="Cambria" w:eastAsia="Times New Roman" w:hAnsi="Cambria" w:cstheme="minorHAnsi"/>
          <w:sz w:val="24"/>
          <w:szCs w:val="24"/>
          <w:lang w:eastAsia="el-GR"/>
        </w:rPr>
        <w:t>Σύμφωνα με τις προσκλήσεις</w:t>
      </w:r>
      <w:r w:rsidR="001D4006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εκδήλωσης ενδιαφέροντος </w:t>
      </w:r>
      <w:r w:rsidR="007E42A3"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που </w:t>
      </w:r>
      <w:r>
        <w:rPr>
          <w:rFonts w:ascii="Cambria" w:eastAsia="Times New Roman" w:hAnsi="Cambria" w:cstheme="minorHAnsi"/>
          <w:sz w:val="24"/>
          <w:szCs w:val="24"/>
          <w:lang w:eastAsia="el-GR"/>
        </w:rPr>
        <w:t>έχουν</w:t>
      </w:r>
      <w:bookmarkStart w:id="0" w:name="_GoBack"/>
      <w:bookmarkEnd w:id="0"/>
      <w:r w:rsidR="00832FF7">
        <w:rPr>
          <w:rFonts w:ascii="Cambria" w:eastAsia="Times New Roman" w:hAnsi="Cambria" w:cstheme="minorHAnsi"/>
          <w:sz w:val="24"/>
          <w:szCs w:val="24"/>
          <w:lang w:eastAsia="el-GR"/>
        </w:rPr>
        <w:t xml:space="preserve"> αναρτηθεί </w:t>
      </w:r>
      <w:r w:rsidR="007E42A3" w:rsidRPr="00E55CBA">
        <w:rPr>
          <w:rFonts w:ascii="Cambria" w:eastAsia="Times New Roman" w:hAnsi="Cambria" w:cstheme="minorHAnsi"/>
          <w:sz w:val="24"/>
          <w:szCs w:val="24"/>
          <w:lang w:eastAsia="el-GR"/>
        </w:rPr>
        <w:t>διαδικτυακά</w:t>
      </w:r>
      <w:r w:rsidR="001D4006">
        <w:rPr>
          <w:rFonts w:ascii="Cambria" w:eastAsia="Times New Roman" w:hAnsi="Cambria" w:cstheme="minorHAnsi"/>
          <w:sz w:val="24"/>
          <w:szCs w:val="24"/>
          <w:lang w:eastAsia="el-GR"/>
        </w:rPr>
        <w:t>, τόσο για το ΕΠΠΑΙΚ όσο και για το ΠΕΣΥΠ</w:t>
      </w:r>
      <w:r w:rsidR="007E42A3" w:rsidRPr="00E55CBA">
        <w:rPr>
          <w:rFonts w:ascii="Cambria" w:eastAsia="Times New Roman" w:hAnsi="Cambria" w:cstheme="minorHAnsi"/>
          <w:sz w:val="24"/>
          <w:szCs w:val="24"/>
          <w:lang w:eastAsia="el-GR"/>
        </w:rPr>
        <w:t xml:space="preserve">, </w:t>
      </w:r>
      <w:r w:rsidR="007E42A3" w:rsidRPr="00E55CBA">
        <w:rPr>
          <w:rFonts w:ascii="Cambria" w:eastAsia="Times New Roman" w:hAnsi="Cambria" w:cstheme="minorHAnsi"/>
          <w:b/>
          <w:sz w:val="24"/>
          <w:szCs w:val="24"/>
          <w:lang w:eastAsia="el-GR"/>
        </w:rPr>
        <w:t>η υποβολή αιτήσεων γίνεται αποκλειστικά ηλεκτρονικά μέσω της ιστοσελίδας www.aspete.gr από Τετάρτη 8 Ιουλίου έως και Τετάρτη 26 Αυγούστου 2020 και ώρα 23:59</w:t>
      </w:r>
      <w:r w:rsidR="007E42A3" w:rsidRPr="00E55CBA">
        <w:rPr>
          <w:rFonts w:ascii="Cambria" w:eastAsia="Times New Roman" w:hAnsi="Cambria" w:cstheme="minorHAnsi"/>
          <w:sz w:val="24"/>
          <w:szCs w:val="24"/>
          <w:lang w:eastAsia="el-GR"/>
        </w:rPr>
        <w:t>.</w:t>
      </w:r>
    </w:p>
    <w:p w:rsidR="00D52D78" w:rsidRPr="00E71E31" w:rsidRDefault="007E42A3" w:rsidP="001D4006">
      <w:pPr>
        <w:spacing w:before="100" w:beforeAutospacing="1" w:after="100" w:afterAutospacing="1" w:line="360" w:lineRule="auto"/>
        <w:jc w:val="both"/>
        <w:outlineLvl w:val="2"/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</w:pPr>
      <w:r w:rsidRPr="00D845D0">
        <w:rPr>
          <w:rFonts w:ascii="Cambria" w:eastAsia="Times New Roman" w:hAnsi="Cambria" w:cstheme="minorHAnsi"/>
          <w:b/>
          <w:sz w:val="24"/>
          <w:szCs w:val="24"/>
          <w:u w:val="single"/>
          <w:lang w:eastAsia="el-GR"/>
        </w:rPr>
        <w:t>Για περισσότερες πληροφορίες:</w:t>
      </w:r>
      <w:r w:rsidR="001D4006">
        <w:rPr>
          <w:rFonts w:ascii="Cambria" w:eastAsia="Times New Roman" w:hAnsi="Cambria" w:cstheme="minorHAnsi"/>
          <w:b/>
          <w:sz w:val="24"/>
          <w:szCs w:val="24"/>
          <w:lang w:eastAsia="el-GR"/>
        </w:rPr>
        <w:sym w:font="Wingdings 2" w:char="F027"/>
      </w:r>
      <w:r w:rsidR="00D52D78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>Γραμματεία ΕΠΠΑΙΚ</w:t>
      </w:r>
      <w:r w:rsidR="00D52D78" w:rsidRPr="00D52D78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>:</w:t>
      </w:r>
      <w:r w:rsidR="00D52D78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 xml:space="preserve"> 210</w:t>
      </w:r>
      <w:r w:rsidRPr="00E55CBA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>2896745</w:t>
      </w:r>
      <w:r w:rsidR="00D845D0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 xml:space="preserve">, </w:t>
      </w:r>
      <w:r w:rsidR="00D52D78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>Γραμματεία ΠΕΣΥΠ</w:t>
      </w:r>
      <w:r w:rsidR="00D52D78" w:rsidRPr="00D52D78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>:</w:t>
      </w:r>
      <w:r w:rsidR="00D52D78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 xml:space="preserve"> 210</w:t>
      </w:r>
      <w:r w:rsidR="00D845D0" w:rsidRPr="00E55CBA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>2896733</w:t>
      </w:r>
      <w:r w:rsidR="001D4006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eastAsia="el-GR"/>
        </w:rPr>
        <w:t xml:space="preserve"> - </w:t>
      </w:r>
      <w:hyperlink r:id="rId6" w:history="1">
        <w:r w:rsidR="001D4006" w:rsidRPr="00D52D78">
          <w:rPr>
            <w:rStyle w:val="-"/>
            <w:rFonts w:ascii="Cambria" w:hAnsi="Cambria" w:cstheme="minorHAnsi"/>
            <w:b/>
            <w:color w:val="auto"/>
            <w:sz w:val="24"/>
            <w:szCs w:val="24"/>
            <w:u w:val="none"/>
            <w:lang w:val="en-US"/>
          </w:rPr>
          <w:t>www</w:t>
        </w:r>
        <w:r w:rsidR="001D4006" w:rsidRPr="009360FE">
          <w:rPr>
            <w:rStyle w:val="-"/>
            <w:rFonts w:ascii="Cambria" w:hAnsi="Cambria" w:cstheme="minorHAnsi"/>
            <w:b/>
            <w:color w:val="auto"/>
            <w:sz w:val="24"/>
            <w:szCs w:val="24"/>
            <w:u w:val="none"/>
          </w:rPr>
          <w:t>.</w:t>
        </w:r>
        <w:proofErr w:type="spellStart"/>
        <w:r w:rsidR="001D4006" w:rsidRPr="00D52D78">
          <w:rPr>
            <w:rStyle w:val="-"/>
            <w:rFonts w:ascii="Cambria" w:hAnsi="Cambria" w:cstheme="minorHAnsi"/>
            <w:b/>
            <w:color w:val="auto"/>
            <w:sz w:val="24"/>
            <w:szCs w:val="24"/>
            <w:u w:val="none"/>
            <w:lang w:val="en-US"/>
          </w:rPr>
          <w:t>aspete</w:t>
        </w:r>
        <w:proofErr w:type="spellEnd"/>
        <w:r w:rsidR="001D4006" w:rsidRPr="009360FE">
          <w:rPr>
            <w:rStyle w:val="-"/>
            <w:rFonts w:ascii="Cambria" w:hAnsi="Cambria" w:cstheme="minorHAnsi"/>
            <w:b/>
            <w:color w:val="auto"/>
            <w:sz w:val="24"/>
            <w:szCs w:val="24"/>
            <w:u w:val="none"/>
          </w:rPr>
          <w:t>.</w:t>
        </w:r>
        <w:proofErr w:type="spellStart"/>
        <w:r w:rsidR="001D4006" w:rsidRPr="00D52D78">
          <w:rPr>
            <w:rStyle w:val="-"/>
            <w:rFonts w:ascii="Cambria" w:hAnsi="Cambria" w:cstheme="minorHAnsi"/>
            <w:b/>
            <w:color w:val="auto"/>
            <w:sz w:val="24"/>
            <w:szCs w:val="24"/>
            <w:u w:val="none"/>
            <w:lang w:val="en-US"/>
          </w:rPr>
          <w:t>gr</w:t>
        </w:r>
        <w:proofErr w:type="spellEnd"/>
      </w:hyperlink>
    </w:p>
    <w:p w:rsidR="007E42A3" w:rsidRPr="00C11E20" w:rsidRDefault="001D4006" w:rsidP="009360FE">
      <w:pPr>
        <w:spacing w:before="100" w:beforeAutospacing="1" w:after="100" w:afterAutospacing="1" w:line="360" w:lineRule="auto"/>
        <w:jc w:val="both"/>
        <w:outlineLvl w:val="2"/>
        <w:rPr>
          <w:rFonts w:ascii="Cambria" w:hAnsi="Cambria" w:cstheme="minorHAnsi"/>
          <w:b/>
          <w:sz w:val="24"/>
          <w:szCs w:val="24"/>
          <w:lang w:val="en-US"/>
        </w:rPr>
      </w:pPr>
      <w:proofErr w:type="gramStart"/>
      <w:r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val="en-US" w:eastAsia="el-GR"/>
        </w:rPr>
        <w:t>e-mail</w:t>
      </w:r>
      <w:proofErr w:type="gramEnd"/>
      <w:r w:rsidRPr="00C11E20">
        <w:rPr>
          <w:rFonts w:ascii="Cambria" w:eastAsia="Times New Roman" w:hAnsi="Cambria" w:cstheme="minorHAnsi"/>
          <w:b/>
          <w:bCs/>
          <w:color w:val="000000" w:themeColor="text1"/>
          <w:sz w:val="24"/>
          <w:szCs w:val="24"/>
          <w:lang w:val="en-US" w:eastAsia="el-GR"/>
        </w:rPr>
        <w:t xml:space="preserve">: </w:t>
      </w:r>
      <w:r w:rsidRPr="00E55CBA"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en-US" w:eastAsia="el-GR"/>
        </w:rPr>
        <w:t>aspete</w:t>
      </w:r>
      <w:r w:rsidRPr="00C11E20"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en-US" w:eastAsia="el-GR"/>
        </w:rPr>
        <w:t>_</w:t>
      </w:r>
      <w:r w:rsidRPr="00E55CBA"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en-US" w:eastAsia="el-GR"/>
        </w:rPr>
        <w:t>livadia</w:t>
      </w:r>
      <w:r w:rsidRPr="00C11E20"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en-US" w:eastAsia="el-GR"/>
        </w:rPr>
        <w:t>@</w:t>
      </w:r>
      <w:r w:rsidRPr="00E55CBA"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en-US" w:eastAsia="el-GR"/>
        </w:rPr>
        <w:t>aspete</w:t>
      </w:r>
      <w:r w:rsidRPr="00C11E20"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en-US" w:eastAsia="el-GR"/>
        </w:rPr>
        <w:t>.</w:t>
      </w:r>
      <w:r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en-US" w:eastAsia="el-GR"/>
        </w:rPr>
        <w:t>gr</w:t>
      </w:r>
    </w:p>
    <w:sectPr w:rsidR="007E42A3" w:rsidRPr="00C11E20" w:rsidSect="00C56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3F"/>
    <w:rsid w:val="00065841"/>
    <w:rsid w:val="001D4006"/>
    <w:rsid w:val="0032087B"/>
    <w:rsid w:val="0039323F"/>
    <w:rsid w:val="00472822"/>
    <w:rsid w:val="006A361B"/>
    <w:rsid w:val="007B489A"/>
    <w:rsid w:val="007E42A3"/>
    <w:rsid w:val="00832FF7"/>
    <w:rsid w:val="00917B79"/>
    <w:rsid w:val="009360FE"/>
    <w:rsid w:val="00971123"/>
    <w:rsid w:val="00A82293"/>
    <w:rsid w:val="00C11E20"/>
    <w:rsid w:val="00C569A2"/>
    <w:rsid w:val="00D52D78"/>
    <w:rsid w:val="00D845D0"/>
    <w:rsid w:val="00E2364D"/>
    <w:rsid w:val="00E55B1C"/>
    <w:rsid w:val="00E55CBA"/>
    <w:rsid w:val="00E71E31"/>
    <w:rsid w:val="00EA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42A3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A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361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11E20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2F2F2"/>
                    <w:right w:val="none" w:sz="0" w:space="0" w:color="auto"/>
                  </w:divBdr>
                </w:div>
              </w:divsChild>
            </w:div>
          </w:divsChild>
        </w:div>
        <w:div w:id="41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ete.g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gp75M4NwRiI/Xwcv2OHjPlI/AAAAAAAMMuQ/_zYqJu93ANcoyZcqqxs4Zss_Aw5CZwxSwCK4BGAYYCw/s1600/aspaite.medium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ΣΤΑΜΑΤΑΚΗΣ ΑΝΔΡΕΑΣ</cp:lastModifiedBy>
  <cp:revision>3</cp:revision>
  <cp:lastPrinted>2020-07-28T05:56:00Z</cp:lastPrinted>
  <dcterms:created xsi:type="dcterms:W3CDTF">2020-07-28T05:56:00Z</dcterms:created>
  <dcterms:modified xsi:type="dcterms:W3CDTF">2020-07-28T05:56:00Z</dcterms:modified>
</cp:coreProperties>
</file>