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>1.ΚΑΤΑΧΩΡΙΣΤΕΑ ΣΤΟ ΚΗΜΔΗΣ</w:t>
      </w:r>
    </w:p>
    <w:p w:rsidR="00451090" w:rsidRDefault="00D55921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2.ΑΝΑΡΤΗΤΕΑ ΣΤΗ ΔΙΑΥΓΕΙΑ</w:t>
      </w:r>
    </w:p>
    <w:p w:rsidR="00F11A55" w:rsidRDefault="00451090" w:rsidP="00D55921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>Λ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ιβαδειά </w:t>
      </w:r>
      <w:r w:rsidR="00B4410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5592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15A05">
        <w:rPr>
          <w:rFonts w:ascii="Arial" w:eastAsia="Arial" w:hAnsi="Arial" w:cs="Arial"/>
          <w:b/>
          <w:bCs/>
          <w:sz w:val="22"/>
          <w:szCs w:val="22"/>
        </w:rPr>
        <w:t>02</w:t>
      </w:r>
      <w:r w:rsidR="00D559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44100" w:rsidRPr="00462E8E">
        <w:rPr>
          <w:rFonts w:ascii="Arial" w:eastAsia="Arial" w:hAnsi="Arial" w:cs="Arial"/>
          <w:b/>
          <w:bCs/>
          <w:sz w:val="22"/>
          <w:szCs w:val="22"/>
        </w:rPr>
        <w:t>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5C1D58">
        <w:rPr>
          <w:rFonts w:ascii="Arial" w:eastAsia="Arial" w:hAnsi="Arial" w:cs="Arial"/>
          <w:b/>
          <w:bCs/>
          <w:sz w:val="22"/>
          <w:szCs w:val="22"/>
        </w:rPr>
        <w:t>6</w:t>
      </w:r>
      <w:r w:rsidR="00F11A55"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115B92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D55921">
        <w:rPr>
          <w:rFonts w:ascii="Arial" w:eastAsia="Arial" w:hAnsi="Arial" w:cs="Arial"/>
          <w:b/>
          <w:sz w:val="22"/>
          <w:szCs w:val="22"/>
        </w:rPr>
        <w:t xml:space="preserve">                    Α</w:t>
      </w:r>
      <w:r>
        <w:rPr>
          <w:rFonts w:ascii="Arial" w:eastAsia="Calibri" w:hAnsi="Arial" w:cs="Arial"/>
          <w:b/>
          <w:sz w:val="22"/>
          <w:szCs w:val="22"/>
        </w:rPr>
        <w:t>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8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15A05">
        <w:rPr>
          <w:rFonts w:ascii="Arial" w:eastAsia="Arial" w:hAnsi="Arial" w:cs="Arial"/>
          <w:b/>
          <w:bCs/>
          <w:sz w:val="22"/>
          <w:szCs w:val="22"/>
        </w:rPr>
        <w:t>10180</w:t>
      </w:r>
      <w:r w:rsidR="008929A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9D2375" w:rsidRPr="00586F07" w:rsidRDefault="009D2375" w:rsidP="009D2375">
      <w:pPr>
        <w:jc w:val="center"/>
        <w:rPr>
          <w:rFonts w:ascii="Arial" w:hAnsi="Arial" w:cs="Arial"/>
          <w:sz w:val="22"/>
          <w:szCs w:val="22"/>
        </w:rPr>
      </w:pPr>
      <w:r w:rsidRPr="00586F07">
        <w:rPr>
          <w:rFonts w:ascii="Arial" w:hAnsi="Arial" w:cs="Arial"/>
          <w:sz w:val="22"/>
          <w:szCs w:val="22"/>
        </w:rPr>
        <w:t>Από το πρακτικό της αριθμ. 1</w:t>
      </w:r>
      <w:r w:rsidR="003334FB">
        <w:rPr>
          <w:rFonts w:ascii="Arial" w:hAnsi="Arial" w:cs="Arial"/>
          <w:sz w:val="22"/>
          <w:szCs w:val="22"/>
        </w:rPr>
        <w:t>8</w:t>
      </w:r>
      <w:r w:rsidRPr="00586F07">
        <w:rPr>
          <w:rFonts w:ascii="Arial" w:hAnsi="Arial" w:cs="Arial"/>
          <w:sz w:val="22"/>
          <w:szCs w:val="22"/>
          <w:vertAlign w:val="superscript"/>
        </w:rPr>
        <w:t>ης</w:t>
      </w:r>
      <w:r w:rsidRPr="00586F07">
        <w:rPr>
          <w:rFonts w:ascii="Arial" w:hAnsi="Arial" w:cs="Arial"/>
          <w:sz w:val="22"/>
          <w:szCs w:val="22"/>
        </w:rPr>
        <w:t xml:space="preserve">  /2020  ΤΑΚΤΙΚΗΣ ΚΕΚΛΕΙΣΜΕΝΩΝ ΤΩΝ ΘΥΡΩΝ Συνεδρίασης</w:t>
      </w:r>
    </w:p>
    <w:p w:rsidR="009D2375" w:rsidRPr="00586F07" w:rsidRDefault="009D2375" w:rsidP="009D2375">
      <w:pPr>
        <w:rPr>
          <w:rFonts w:ascii="Arial" w:hAnsi="Arial" w:cs="Arial"/>
          <w:sz w:val="22"/>
          <w:szCs w:val="22"/>
        </w:rPr>
      </w:pPr>
      <w:r w:rsidRPr="00586F07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Pr="00586F07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B44100" w:rsidRPr="005F60EE" w:rsidRDefault="00B44100">
      <w:pPr>
        <w:jc w:val="center"/>
        <w:rPr>
          <w:rFonts w:ascii="Arial" w:hAnsi="Arial" w:cs="Arial"/>
          <w:sz w:val="22"/>
          <w:szCs w:val="22"/>
        </w:rPr>
      </w:pPr>
    </w:p>
    <w:p w:rsidR="00F11A55" w:rsidRPr="00B44100" w:rsidRDefault="00F11A55">
      <w:pPr>
        <w:jc w:val="center"/>
        <w:rPr>
          <w:b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D2375">
        <w:rPr>
          <w:rFonts w:ascii="Arial" w:hAnsi="Arial" w:cs="Arial"/>
          <w:b/>
          <w:sz w:val="22"/>
          <w:szCs w:val="22"/>
        </w:rPr>
        <w:t>1</w:t>
      </w:r>
      <w:r w:rsidR="00533AF9">
        <w:rPr>
          <w:rFonts w:ascii="Arial" w:hAnsi="Arial" w:cs="Arial"/>
          <w:b/>
          <w:sz w:val="22"/>
          <w:szCs w:val="22"/>
        </w:rPr>
        <w:t>1</w:t>
      </w:r>
      <w:r w:rsidR="009A3799">
        <w:rPr>
          <w:rFonts w:ascii="Arial" w:hAnsi="Arial" w:cs="Arial"/>
          <w:b/>
          <w:sz w:val="22"/>
          <w:szCs w:val="22"/>
        </w:rPr>
        <w:t>2</w:t>
      </w:r>
    </w:p>
    <w:p w:rsidR="00B44100" w:rsidRPr="00B44100" w:rsidRDefault="00F11A55" w:rsidP="00B44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47145A" w:rsidRPr="00220A2E" w:rsidRDefault="003F2AFD" w:rsidP="0047145A">
      <w:pPr>
        <w:rPr>
          <w:rFonts w:asciiTheme="minorHAnsi" w:hAnsiTheme="minorHAnsi" w:cstheme="minorHAnsi"/>
          <w:b/>
        </w:rPr>
      </w:pPr>
      <w:r w:rsidRPr="00D142A1">
        <w:rPr>
          <w:rFonts w:ascii="Arial" w:eastAsia="Arial Unicode MS" w:hAnsi="Arial" w:cs="Arial"/>
          <w:b/>
          <w:sz w:val="22"/>
          <w:szCs w:val="22"/>
        </w:rPr>
        <w:t xml:space="preserve"> Παράταση</w:t>
      </w:r>
      <w:r w:rsidR="0047145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7679A">
        <w:rPr>
          <w:rFonts w:ascii="Arial" w:eastAsia="Arial Unicode MS" w:hAnsi="Arial" w:cs="Arial"/>
          <w:b/>
          <w:sz w:val="22"/>
          <w:szCs w:val="22"/>
        </w:rPr>
        <w:t xml:space="preserve">δύο (2)  μηνών </w:t>
      </w:r>
      <w:r w:rsidR="0047145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7679A">
        <w:rPr>
          <w:rFonts w:ascii="Arial" w:eastAsia="Arial Unicode MS" w:hAnsi="Arial" w:cs="Arial"/>
          <w:b/>
          <w:sz w:val="22"/>
          <w:szCs w:val="22"/>
        </w:rPr>
        <w:t>στον</w:t>
      </w:r>
      <w:r w:rsidRPr="00D142A1">
        <w:rPr>
          <w:rFonts w:ascii="Arial" w:eastAsia="Arial Unicode MS" w:hAnsi="Arial" w:cs="Arial"/>
          <w:b/>
          <w:sz w:val="22"/>
          <w:szCs w:val="22"/>
        </w:rPr>
        <w:t xml:space="preserve"> συμβατικ</w:t>
      </w:r>
      <w:r w:rsidR="0097679A">
        <w:rPr>
          <w:rFonts w:ascii="Arial" w:eastAsia="Arial Unicode MS" w:hAnsi="Arial" w:cs="Arial"/>
          <w:b/>
          <w:sz w:val="22"/>
          <w:szCs w:val="22"/>
        </w:rPr>
        <w:t xml:space="preserve">ό χρόνο </w:t>
      </w:r>
      <w:r w:rsidRPr="00D142A1">
        <w:rPr>
          <w:rFonts w:ascii="Arial" w:eastAsia="Arial Unicode MS" w:hAnsi="Arial" w:cs="Arial"/>
          <w:b/>
          <w:sz w:val="22"/>
          <w:szCs w:val="22"/>
        </w:rPr>
        <w:t xml:space="preserve">εκτέλεσης </w:t>
      </w:r>
      <w:r w:rsidR="005F34B4">
        <w:rPr>
          <w:rFonts w:ascii="Arial" w:eastAsia="Arial Unicode MS" w:hAnsi="Arial" w:cs="Arial"/>
          <w:b/>
          <w:sz w:val="22"/>
          <w:szCs w:val="22"/>
        </w:rPr>
        <w:t>της δημόσιας σύμβασης</w:t>
      </w:r>
      <w:r w:rsidRPr="00D142A1">
        <w:rPr>
          <w:rFonts w:ascii="Arial" w:eastAsia="Arial Unicode MS" w:hAnsi="Arial" w:cs="Arial"/>
          <w:b/>
          <w:sz w:val="22"/>
          <w:szCs w:val="22"/>
        </w:rPr>
        <w:t xml:space="preserve">   : </w:t>
      </w:r>
      <w:r w:rsidR="0047145A" w:rsidRPr="00220A2E">
        <w:rPr>
          <w:rFonts w:asciiTheme="minorHAnsi" w:eastAsia="Arial Unicode MS" w:hAnsiTheme="minorHAnsi" w:cstheme="minorHAnsi"/>
          <w:b/>
        </w:rPr>
        <w:t xml:space="preserve">&lt;&lt; </w:t>
      </w:r>
      <w:r w:rsidR="0047145A">
        <w:rPr>
          <w:rFonts w:asciiTheme="minorHAnsi" w:eastAsia="Arial Unicode MS" w:hAnsiTheme="minorHAnsi" w:cstheme="minorHAnsi"/>
          <w:b/>
        </w:rPr>
        <w:t>ΕΠΙΣΚΕΥΗ ΣΥΝΤΗΡΗΣΗ</w:t>
      </w:r>
      <w:r w:rsidR="0047145A" w:rsidRPr="00220A2E">
        <w:rPr>
          <w:rFonts w:asciiTheme="minorHAnsi" w:eastAsia="Arial Unicode MS" w:hAnsiTheme="minorHAnsi" w:cstheme="minorHAnsi"/>
          <w:b/>
        </w:rPr>
        <w:t xml:space="preserve"> </w:t>
      </w:r>
      <w:r w:rsidR="0047145A">
        <w:rPr>
          <w:rFonts w:asciiTheme="minorHAnsi" w:eastAsia="Arial Unicode MS" w:hAnsiTheme="minorHAnsi" w:cstheme="minorHAnsi"/>
          <w:b/>
        </w:rPr>
        <w:t>ΣΧΟΛΙΚΩΝ ΚΤΙΡΙΩΝ ΚΑΙ ΑΥΛΕΙΩΝ ΧΩΡΩΝ ΔΗΜΟΥ ΛΕΒΑΔΕΩΝ</w:t>
      </w:r>
      <w:r w:rsidR="0047145A" w:rsidRPr="00220A2E">
        <w:rPr>
          <w:rFonts w:asciiTheme="minorHAnsi" w:eastAsia="Arial Unicode MS" w:hAnsiTheme="minorHAnsi" w:cstheme="minorHAnsi"/>
          <w:b/>
        </w:rPr>
        <w:t xml:space="preserve"> &gt;&gt;.</w:t>
      </w:r>
    </w:p>
    <w:p w:rsidR="0047145A" w:rsidRPr="00220A2E" w:rsidRDefault="0047145A" w:rsidP="0047145A">
      <w:pPr>
        <w:rPr>
          <w:rFonts w:asciiTheme="minorHAnsi" w:hAnsiTheme="minorHAnsi" w:cstheme="minorHAnsi"/>
        </w:rPr>
      </w:pPr>
    </w:p>
    <w:p w:rsidR="00071EC6" w:rsidRDefault="00EA2EEA" w:rsidP="00471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9D237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9D2375">
        <w:rPr>
          <w:rFonts w:ascii="Arial" w:hAnsi="Arial" w:cs="Arial"/>
          <w:sz w:val="22"/>
          <w:szCs w:val="22"/>
        </w:rPr>
        <w:t>4</w:t>
      </w:r>
      <w:r w:rsidR="000A537F">
        <w:rPr>
          <w:rFonts w:ascii="Arial" w:hAnsi="Arial" w:cs="Arial"/>
          <w:sz w:val="22"/>
          <w:szCs w:val="22"/>
        </w:rPr>
        <w:t>:</w:t>
      </w:r>
      <w:r w:rsidR="009D2375">
        <w:rPr>
          <w:rFonts w:ascii="Arial" w:hAnsi="Arial" w:cs="Arial"/>
          <w:sz w:val="22"/>
          <w:szCs w:val="22"/>
        </w:rPr>
        <w:t>0</w:t>
      </w:r>
      <w:r w:rsidR="000A53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071EC6">
        <w:rPr>
          <w:rFonts w:ascii="Arial" w:hAnsi="Arial" w:cs="Arial"/>
          <w:sz w:val="22"/>
          <w:szCs w:val="22"/>
        </w:rPr>
        <w:t xml:space="preserve">συνεδρίασε </w:t>
      </w:r>
      <w:r>
        <w:rPr>
          <w:rFonts w:ascii="Arial" w:hAnsi="Arial" w:cs="Arial"/>
          <w:sz w:val="22"/>
          <w:szCs w:val="22"/>
        </w:rPr>
        <w:t xml:space="preserve"> </w:t>
      </w:r>
      <w:r w:rsidR="009D2375" w:rsidRPr="00586F07">
        <w:rPr>
          <w:rFonts w:ascii="Arial" w:hAnsi="Arial" w:cs="Arial"/>
          <w:sz w:val="22"/>
          <w:szCs w:val="22"/>
        </w:rPr>
        <w:t xml:space="preserve">κεκλεισμένων των θυρών  η Οικονομική Επιτροπή Δήμου Λεβαδέων –βάσει των διατάξεων  </w:t>
      </w:r>
      <w:r w:rsidR="009D2375">
        <w:rPr>
          <w:rFonts w:ascii="Arial" w:hAnsi="Arial" w:cs="Arial"/>
          <w:sz w:val="22"/>
          <w:szCs w:val="22"/>
        </w:rPr>
        <w:t>:</w:t>
      </w:r>
      <w:r w:rsidR="009D2375" w:rsidRPr="00586F07">
        <w:rPr>
          <w:rFonts w:ascii="Arial" w:hAnsi="Arial" w:cs="Arial"/>
          <w:sz w:val="22"/>
          <w:szCs w:val="22"/>
        </w:rPr>
        <w:t xml:space="preserve"> </w:t>
      </w:r>
      <w:r w:rsidR="009D2375" w:rsidRPr="00A34B97">
        <w:rPr>
          <w:rFonts w:ascii="Arial" w:hAnsi="Arial" w:cs="Arial"/>
          <w:sz w:val="22"/>
          <w:szCs w:val="22"/>
        </w:rPr>
        <w:t xml:space="preserve"> 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9D2375" w:rsidRDefault="009D2375" w:rsidP="009D237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9D2375" w:rsidRPr="00586F07" w:rsidRDefault="009D2375" w:rsidP="009D2375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ιιιι) Τη</w:t>
      </w:r>
      <w:r w:rsidR="00893419">
        <w:rPr>
          <w:rFonts w:ascii="Arial" w:hAnsi="Arial" w:cs="Arial"/>
          <w:sz w:val="22"/>
          <w:szCs w:val="22"/>
        </w:rPr>
        <w:t xml:space="preserve">ς </w:t>
      </w:r>
      <w:r>
        <w:rPr>
          <w:rFonts w:ascii="Arial" w:hAnsi="Arial" w:cs="Arial"/>
          <w:sz w:val="22"/>
          <w:szCs w:val="22"/>
        </w:rPr>
        <w:t xml:space="preserve">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="00893419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71EC6">
        <w:rPr>
          <w:rFonts w:ascii="Arial" w:hAnsi="Arial" w:cs="Arial"/>
          <w:sz w:val="22"/>
          <w:szCs w:val="22"/>
        </w:rPr>
        <w:t>9331</w:t>
      </w:r>
      <w:r w:rsidRPr="00586F07">
        <w:rPr>
          <w:rFonts w:ascii="Arial" w:hAnsi="Arial" w:cs="Arial"/>
          <w:sz w:val="22"/>
          <w:szCs w:val="22"/>
        </w:rPr>
        <w:t>/</w:t>
      </w:r>
      <w:r w:rsidR="00071EC6">
        <w:rPr>
          <w:rFonts w:ascii="Arial" w:hAnsi="Arial" w:cs="Arial"/>
          <w:sz w:val="22"/>
          <w:szCs w:val="22"/>
        </w:rPr>
        <w:t>22</w:t>
      </w:r>
      <w:r w:rsidRPr="00586F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05</w:t>
      </w:r>
      <w:r w:rsidRPr="00586F07">
        <w:rPr>
          <w:rFonts w:ascii="Arial" w:hAnsi="Arial" w:cs="Arial"/>
          <w:sz w:val="22"/>
          <w:szCs w:val="22"/>
        </w:rPr>
        <w:t>-2020 έγγραφη πρόσκληση του  Προέδρου της (Δημάρχου Λεβαδέων)</w:t>
      </w:r>
      <w:r w:rsidRPr="00586F07">
        <w:rPr>
          <w:rFonts w:ascii="Arial" w:eastAsia="Arial" w:hAnsi="Arial" w:cs="Arial"/>
          <w:sz w:val="22"/>
          <w:szCs w:val="22"/>
        </w:rPr>
        <w:t xml:space="preserve">    </w:t>
      </w:r>
    </w:p>
    <w:p w:rsidR="009D2375" w:rsidRDefault="009D2375" w:rsidP="009D2375">
      <w:pPr>
        <w:jc w:val="both"/>
        <w:rPr>
          <w:rFonts w:ascii="Arial" w:hAnsi="Arial" w:cs="Arial"/>
          <w:b/>
          <w:sz w:val="20"/>
          <w:szCs w:val="20"/>
        </w:rPr>
      </w:pPr>
      <w:r w:rsidRPr="00586F0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071EC6">
        <w:rPr>
          <w:rFonts w:ascii="Arial" w:hAnsi="Arial" w:cs="Arial"/>
          <w:sz w:val="22"/>
          <w:szCs w:val="22"/>
        </w:rPr>
        <w:t>επτά</w:t>
      </w:r>
      <w:r w:rsidRPr="00586F07">
        <w:rPr>
          <w:rFonts w:ascii="Arial" w:hAnsi="Arial" w:cs="Arial"/>
          <w:sz w:val="22"/>
          <w:szCs w:val="22"/>
        </w:rPr>
        <w:t xml:space="preserve"> (</w:t>
      </w:r>
      <w:r w:rsidR="00071EC6">
        <w:rPr>
          <w:rFonts w:ascii="Arial" w:hAnsi="Arial" w:cs="Arial"/>
          <w:sz w:val="22"/>
          <w:szCs w:val="22"/>
        </w:rPr>
        <w:t>7</w:t>
      </w:r>
      <w:r w:rsidRPr="00586F07">
        <w:rPr>
          <w:rFonts w:ascii="Arial" w:hAnsi="Arial" w:cs="Arial"/>
          <w:sz w:val="22"/>
          <w:szCs w:val="22"/>
        </w:rPr>
        <w:t>) μέλη</w:t>
      </w:r>
      <w:r w:rsidRPr="00ED2D5B">
        <w:rPr>
          <w:rFonts w:ascii="Arial" w:hAnsi="Arial" w:cs="Arial"/>
          <w:sz w:val="22"/>
          <w:szCs w:val="22"/>
        </w:rPr>
        <w:t xml:space="preserve"> </w:t>
      </w:r>
      <w:r w:rsidRPr="00586F07">
        <w:rPr>
          <w:rFonts w:ascii="Arial" w:hAnsi="Arial" w:cs="Arial"/>
          <w:sz w:val="22"/>
          <w:szCs w:val="22"/>
        </w:rPr>
        <w:t>ήτοι</w:t>
      </w:r>
      <w:r w:rsidRPr="00066288">
        <w:rPr>
          <w:rFonts w:ascii="Arial" w:hAnsi="Arial" w:cs="Arial"/>
          <w:sz w:val="20"/>
          <w:szCs w:val="20"/>
        </w:rPr>
        <w:t>:</w:t>
      </w:r>
      <w:r w:rsidRPr="00066288">
        <w:rPr>
          <w:rFonts w:ascii="Arial" w:hAnsi="Arial" w:cs="Arial"/>
          <w:b/>
          <w:sz w:val="20"/>
          <w:szCs w:val="20"/>
        </w:rPr>
        <w:tab/>
      </w:r>
    </w:p>
    <w:p w:rsidR="00071EC6" w:rsidRDefault="00071EC6" w:rsidP="009D2375">
      <w:pPr>
        <w:jc w:val="both"/>
        <w:rPr>
          <w:rFonts w:ascii="Arial" w:hAnsi="Arial" w:cs="Arial"/>
          <w:b/>
          <w:sz w:val="20"/>
          <w:szCs w:val="20"/>
        </w:rPr>
      </w:pPr>
    </w:p>
    <w:p w:rsidR="00704696" w:rsidRDefault="00F11A55" w:rsidP="009D2375">
      <w:pPr>
        <w:ind w:hanging="6"/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9D2375" w:rsidRPr="009D2375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 Καλογρηάς  Αθανάσιος                                      </w:t>
      </w:r>
      <w:r>
        <w:rPr>
          <w:rFonts w:ascii="Arial" w:hAnsi="Arial" w:cs="Arial"/>
          <w:sz w:val="22"/>
          <w:szCs w:val="22"/>
        </w:rPr>
        <w:t xml:space="preserve">1. </w:t>
      </w:r>
      <w:r w:rsidR="009D2375">
        <w:rPr>
          <w:rFonts w:ascii="Arial" w:hAnsi="Arial" w:cs="Arial"/>
          <w:sz w:val="22"/>
          <w:szCs w:val="22"/>
        </w:rPr>
        <w:t>Ταγκαλέγκας Ιωάννης- Πρόεδρος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D2375">
        <w:rPr>
          <w:rFonts w:ascii="Arial" w:hAnsi="Arial" w:cs="Arial"/>
          <w:sz w:val="22"/>
          <w:szCs w:val="22"/>
        </w:rPr>
        <w:t>Δήμου Ιωάννης                                                   2.  Καραμάνης  Δημήτριος</w:t>
      </w:r>
    </w:p>
    <w:p w:rsidR="009D2375" w:rsidRDefault="00704696" w:rsidP="009D237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D2375"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5B00AD">
      <w:pPr>
        <w:tabs>
          <w:tab w:val="left" w:pos="6237"/>
        </w:tabs>
        <w:ind w:left="142"/>
      </w:pPr>
      <w:r>
        <w:rPr>
          <w:rFonts w:ascii="Arial" w:hAnsi="Arial" w:cs="Arial"/>
          <w:sz w:val="22"/>
          <w:szCs w:val="22"/>
        </w:rPr>
        <w:t xml:space="preserve">   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 w:rsidR="009D2375">
        <w:rPr>
          <w:rFonts w:ascii="Arial" w:hAnsi="Arial" w:cs="Arial"/>
          <w:sz w:val="22"/>
          <w:szCs w:val="22"/>
        </w:rPr>
        <w:t>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</w:t>
      </w:r>
      <w:r w:rsidR="009D2375">
        <w:rPr>
          <w:rFonts w:ascii="Arial" w:hAnsi="Arial" w:cs="Arial"/>
          <w:sz w:val="22"/>
          <w:szCs w:val="22"/>
        </w:rPr>
        <w:t xml:space="preserve"> Παπαϊωάννου Λουκάς - Αντιπρόεδρος</w:t>
      </w:r>
    </w:p>
    <w:p w:rsidR="00186110" w:rsidRPr="005B00AD" w:rsidRDefault="00704696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</w:p>
    <w:p w:rsidR="00F11A55" w:rsidRDefault="005B00AD" w:rsidP="005B00A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B00AD" w:rsidRPr="001F0A76" w:rsidRDefault="00E90165" w:rsidP="00B44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0A5E6C">
        <w:rPr>
          <w:rFonts w:ascii="Arial" w:eastAsia="Arial" w:hAnsi="Arial" w:cs="Arial"/>
          <w:sz w:val="22"/>
          <w:szCs w:val="22"/>
        </w:rPr>
        <w:t>Απόντος του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Πρ</w:t>
      </w:r>
      <w:r>
        <w:rPr>
          <w:rFonts w:ascii="Arial" w:eastAsia="Arial" w:hAnsi="Arial" w:cs="Arial"/>
          <w:sz w:val="22"/>
          <w:szCs w:val="22"/>
        </w:rPr>
        <w:t>οέδρου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της Οικονομικής Επιτροπής</w:t>
      </w:r>
      <w:r>
        <w:rPr>
          <w:rFonts w:ascii="Arial" w:eastAsia="Arial" w:hAnsi="Arial" w:cs="Arial"/>
          <w:sz w:val="22"/>
          <w:szCs w:val="22"/>
        </w:rPr>
        <w:t xml:space="preserve">  ο Αντιπρόεδρος  αυτής </w:t>
      </w:r>
      <w:r w:rsidR="00B44100"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3F2AFD" w:rsidRPr="00220A2E" w:rsidRDefault="009A3799" w:rsidP="003F2AFD">
      <w:pPr>
        <w:pStyle w:val="ad"/>
        <w:spacing w:before="119" w:after="119" w:line="360" w:lineRule="auto"/>
        <w:rPr>
          <w:rFonts w:asciiTheme="minorHAnsi" w:hAnsiTheme="minorHAnsi" w:cstheme="minorHAnsi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47145A">
        <w:rPr>
          <w:rFonts w:ascii="Arial" w:eastAsia="Arial" w:hAnsi="Arial" w:cs="Arial"/>
          <w:sz w:val="22"/>
          <w:szCs w:val="22"/>
        </w:rPr>
        <w:t>6</w:t>
      </w:r>
      <w:r w:rsidR="007C67DE"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C67DE">
        <w:rPr>
          <w:rFonts w:ascii="Arial" w:eastAsia="Arial" w:hAnsi="Arial" w:cs="Arial"/>
          <w:sz w:val="22"/>
          <w:szCs w:val="22"/>
        </w:rPr>
        <w:t xml:space="preserve"> θέμα της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7C67DE">
        <w:rPr>
          <w:rFonts w:ascii="Arial" w:eastAsia="Arial" w:hAnsi="Arial" w:cs="Arial"/>
          <w:sz w:val="22"/>
          <w:szCs w:val="22"/>
        </w:rPr>
        <w:t>διάταξης</w:t>
      </w:r>
      <w:r w:rsidR="007C67DE"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C67DE"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 w:rsidR="007C67DE">
        <w:rPr>
          <w:rFonts w:ascii="Arial" w:hAnsi="Arial" w:cs="Arial"/>
          <w:sz w:val="22"/>
          <w:szCs w:val="22"/>
        </w:rPr>
        <w:t xml:space="preserve"> </w:t>
      </w:r>
      <w:r w:rsidR="002706E4">
        <w:rPr>
          <w:rFonts w:ascii="Arial" w:hAnsi="Arial" w:cs="Arial"/>
          <w:sz w:val="22"/>
          <w:szCs w:val="22"/>
        </w:rPr>
        <w:t>8</w:t>
      </w:r>
      <w:r w:rsidR="00703E58">
        <w:rPr>
          <w:rFonts w:ascii="Arial" w:hAnsi="Arial" w:cs="Arial"/>
          <w:sz w:val="22"/>
          <w:szCs w:val="22"/>
        </w:rPr>
        <w:t>9</w:t>
      </w:r>
      <w:r w:rsidR="0047145A">
        <w:rPr>
          <w:rFonts w:ascii="Arial" w:hAnsi="Arial" w:cs="Arial"/>
          <w:sz w:val="22"/>
          <w:szCs w:val="22"/>
        </w:rPr>
        <w:t>46</w:t>
      </w:r>
      <w:r w:rsidR="000A537F">
        <w:rPr>
          <w:rFonts w:ascii="Arial" w:hAnsi="Arial" w:cs="Arial"/>
          <w:sz w:val="22"/>
          <w:szCs w:val="22"/>
        </w:rPr>
        <w:t>/</w:t>
      </w:r>
      <w:r w:rsidR="002706E4">
        <w:rPr>
          <w:rFonts w:ascii="Arial" w:hAnsi="Arial" w:cs="Arial"/>
          <w:sz w:val="22"/>
          <w:szCs w:val="22"/>
        </w:rPr>
        <w:t>1</w:t>
      </w:r>
      <w:r w:rsidR="00703E58">
        <w:rPr>
          <w:rFonts w:ascii="Arial" w:hAnsi="Arial" w:cs="Arial"/>
          <w:sz w:val="22"/>
          <w:szCs w:val="22"/>
        </w:rPr>
        <w:t>9</w:t>
      </w:r>
      <w:r w:rsidR="000A537F">
        <w:rPr>
          <w:rFonts w:ascii="Arial" w:hAnsi="Arial" w:cs="Arial"/>
          <w:sz w:val="22"/>
          <w:szCs w:val="22"/>
        </w:rPr>
        <w:t>-</w:t>
      </w:r>
      <w:r w:rsidR="00E90165">
        <w:rPr>
          <w:rFonts w:ascii="Arial" w:hAnsi="Arial" w:cs="Arial"/>
          <w:sz w:val="22"/>
          <w:szCs w:val="22"/>
        </w:rPr>
        <w:t>05</w:t>
      </w:r>
      <w:r w:rsidR="003B38A9">
        <w:rPr>
          <w:rFonts w:ascii="Arial" w:hAnsi="Arial" w:cs="Arial"/>
          <w:sz w:val="22"/>
          <w:szCs w:val="22"/>
        </w:rPr>
        <w:t>-2020</w:t>
      </w:r>
      <w:r w:rsidR="007C67DE" w:rsidRPr="00B04994">
        <w:rPr>
          <w:rFonts w:ascii="Arial" w:hAnsi="Arial" w:cs="Arial"/>
          <w:sz w:val="22"/>
          <w:szCs w:val="22"/>
        </w:rPr>
        <w:t xml:space="preserve"> </w:t>
      </w:r>
      <w:r w:rsidR="007C67DE">
        <w:rPr>
          <w:rFonts w:ascii="Arial" w:hAnsi="Arial" w:cs="Arial"/>
          <w:sz w:val="22"/>
          <w:szCs w:val="22"/>
        </w:rPr>
        <w:t xml:space="preserve">έγγραφο </w:t>
      </w:r>
      <w:r w:rsidR="002706E4">
        <w:rPr>
          <w:rFonts w:ascii="Arial" w:hAnsi="Arial" w:cs="Arial"/>
          <w:color w:val="000000"/>
          <w:sz w:val="22"/>
          <w:szCs w:val="22"/>
          <w:lang w:eastAsia="el-GR"/>
        </w:rPr>
        <w:t>της Δ/νσης Τεχνικών Υπηρεσιών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Λεβαδέων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  <w:r w:rsidR="003F2AFD" w:rsidRPr="00220A2E">
        <w:rPr>
          <w:rFonts w:asciiTheme="minorHAnsi" w:eastAsia="Arial Unicode MS" w:hAnsiTheme="minorHAnsi" w:cstheme="minorHAnsi"/>
        </w:rPr>
        <w:t xml:space="preserve"> </w:t>
      </w:r>
    </w:p>
    <w:p w:rsidR="0047145A" w:rsidRPr="009B3D98" w:rsidRDefault="0047145A" w:rsidP="0047145A">
      <w:pPr>
        <w:jc w:val="both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 xml:space="preserve">Έχοντας υπόψη :   </w:t>
      </w:r>
    </w:p>
    <w:p w:rsidR="0047145A" w:rsidRPr="009B3D98" w:rsidRDefault="0047145A" w:rsidP="0047145A">
      <w:pPr>
        <w:jc w:val="both"/>
        <w:rPr>
          <w:rFonts w:ascii="Arial" w:hAnsi="Arial" w:cs="Arial"/>
          <w:i/>
          <w:sz w:val="22"/>
          <w:szCs w:val="22"/>
        </w:rPr>
      </w:pP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>Την αρ. 25/18 Τεχνική Μελέτη δημοπράτησης του εν λόγω έργου προϋπολογισμού  264.000,00 € με Φ.Π.Α όπου  συντάχθηκε από την Τεχνική Υπηρεσία του Δήμου Λεβαδέων.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>Την αρ. 450/18 απόφασης Δημ .Συμβουλίου περί λήψης απόφασης για τον τρόπο δημοπράτησης του έργου .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lastRenderedPageBreak/>
        <w:t xml:space="preserve"> Την αρ. 372/2018  απόφαση της Οικονομικής Επιτροπής του Δήμου Λεβαδέων περί κατάρτισης των όρων διακήρυξης του έργου. 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 xml:space="preserve">Την με αριθμό 04/2019 απόφαση της Οικονομικής Επιτροπής του Δήμου με την οποία εγκρίθηκε το πρακτικό </w:t>
      </w:r>
      <w:r w:rsidRPr="009B3D98">
        <w:rPr>
          <w:rFonts w:ascii="Arial" w:hAnsi="Arial" w:cs="Arial"/>
          <w:i/>
          <w:sz w:val="22"/>
          <w:szCs w:val="22"/>
          <w:lang w:val="en-US"/>
        </w:rPr>
        <w:t>I</w:t>
      </w:r>
      <w:r w:rsidRPr="009B3D98">
        <w:rPr>
          <w:rFonts w:ascii="Arial" w:hAnsi="Arial" w:cs="Arial"/>
          <w:i/>
          <w:sz w:val="22"/>
          <w:szCs w:val="22"/>
        </w:rPr>
        <w:t xml:space="preserve"> της ηλεκτρονικής δημοπρασίας της 06-12-2018 του έργου του θέματος και την κήρυξη προσωρινού μειοδότη τον οικ. φορέα «ΣΤΑΪΚΟ Γ. ΝΙΚΟΛΑΟ»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 xml:space="preserve">Την αρ. 43/2019 απόφαση της Οικονομικής Επιτροπής του Δήμου Λεβαδέων , εγκρίθηκε το  Πρακτικό ΙΙ του Διαγωνισμού του έργου (α/α ΕΣΗΔΗΣ 77808) κατακύρωσης του αποτελέσματος της διενεργηθείσας δημοπρασίας στον οικονομικό φορέα «ΣΤΑΪΚΟ Γ. ΝΙΚΟΛΑΟ» 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 xml:space="preserve">Την με αριθμό πρωτ. 13814/10-06-19  υπογραφείσα σύμβαση  για την κατασκευή του  έργου “ </w:t>
      </w:r>
      <w:r w:rsidRPr="009B3D98">
        <w:rPr>
          <w:rFonts w:ascii="Arial" w:eastAsia="Arial Unicode MS" w:hAnsi="Arial" w:cs="Arial"/>
          <w:i/>
          <w:sz w:val="22"/>
          <w:szCs w:val="22"/>
        </w:rPr>
        <w:t>ΕΠΙΣΚΕΥΗ ΣΥΝΤΗΡΗΣΗ ΣΧΟΛΙΚΩΝ ΚΤΙΡΙΩΝ ΚΑΙ ΑΥΛΕΙΩΝ ΧΩΡΩΝ ΔΗΜΟΥ ΛΕΒΑΔΕΩΝ</w:t>
      </w:r>
      <w:r w:rsidRPr="009B3D98">
        <w:rPr>
          <w:rFonts w:ascii="Arial" w:hAnsi="Arial" w:cs="Arial"/>
          <w:i/>
          <w:sz w:val="22"/>
          <w:szCs w:val="22"/>
        </w:rPr>
        <w:t xml:space="preserve"> ” για ποσό  150.024,35 €  με ΦΠΑ , μεταξύ της Δημάρχου Λεβαδέων και του  αναδόχου  με προθεσμία περαίωσης 12 μήνες από την ημερομηνία υπογραφής της σύμβασης δηλ. έως 10-06-20.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eastAsia="Arial Unicode MS" w:hAnsi="Arial" w:cs="Arial"/>
          <w:i/>
          <w:sz w:val="22"/>
          <w:szCs w:val="22"/>
        </w:rPr>
        <w:t>Την με αριθμό πρωτ. 6115/26-03-2020 εμπρόθεσμη αίτηση της αναδόχου εταιρείας Νικολάου Γ. Στάικου  περί παράτασης προθεσμίας εκτέλεσης του εν λόγω  έργου ,</w:t>
      </w:r>
    </w:p>
    <w:p w:rsidR="0047145A" w:rsidRPr="009B3D98" w:rsidRDefault="0047145A" w:rsidP="0047145A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eastAsia="Arial Unicode MS" w:hAnsi="Arial" w:cs="Arial"/>
          <w:i/>
          <w:sz w:val="22"/>
          <w:szCs w:val="22"/>
        </w:rPr>
        <w:t xml:space="preserve">Το άρθρο 60 της πράξης Νομοθετικού περιεχομένου: « Κατεπείγοντα μέτρα για την αντιμετώπιση  των συνεπειών του κινδύνου διασποράς του κορωνοϊού </w:t>
      </w:r>
      <w:r w:rsidRPr="009B3D98">
        <w:rPr>
          <w:rFonts w:ascii="Arial" w:eastAsia="Arial Unicode MS" w:hAnsi="Arial" w:cs="Arial"/>
          <w:i/>
          <w:sz w:val="22"/>
          <w:szCs w:val="22"/>
          <w:lang w:val="en-US"/>
        </w:rPr>
        <w:t>COVID</w:t>
      </w:r>
      <w:r w:rsidRPr="009B3D98">
        <w:rPr>
          <w:rFonts w:ascii="Arial" w:eastAsia="Arial Unicode MS" w:hAnsi="Arial" w:cs="Arial"/>
          <w:i/>
          <w:sz w:val="22"/>
          <w:szCs w:val="22"/>
        </w:rPr>
        <w:t xml:space="preserve"> -19 την στήριξη της κοινωνίας και της επιχειρηματικότητας και της διασφάλισης της ομαλής λειτουργίας της αγοράς και της δημόσιας διοίκησης»</w:t>
      </w:r>
    </w:p>
    <w:p w:rsidR="0047145A" w:rsidRPr="009B3D98" w:rsidRDefault="0047145A" w:rsidP="0047145A">
      <w:pPr>
        <w:tabs>
          <w:tab w:val="left" w:pos="360"/>
        </w:tabs>
        <w:ind w:left="360"/>
        <w:rPr>
          <w:rFonts w:ascii="Arial" w:hAnsi="Arial" w:cs="Arial"/>
          <w:i/>
          <w:sz w:val="22"/>
          <w:szCs w:val="22"/>
        </w:rPr>
      </w:pPr>
    </w:p>
    <w:p w:rsidR="0047145A" w:rsidRPr="009B3D98" w:rsidRDefault="0047145A" w:rsidP="0047145A">
      <w:pPr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hAnsi="Arial" w:cs="Arial"/>
          <w:i/>
          <w:sz w:val="22"/>
          <w:szCs w:val="22"/>
        </w:rPr>
        <w:t>προτείνεται από την υπηρεσία μας να δοθεί παράταση προθεσμίας περαίωσης εργασιών του έργου : «</w:t>
      </w:r>
      <w:r w:rsidRPr="009B3D98">
        <w:rPr>
          <w:rFonts w:ascii="Arial" w:eastAsia="Arial Unicode MS" w:hAnsi="Arial" w:cs="Arial"/>
          <w:b/>
          <w:i/>
          <w:sz w:val="22"/>
          <w:szCs w:val="22"/>
        </w:rPr>
        <w:t>ΕΠΙΣΚΕΥΗ ΣΥΝΤΗΡΗΣΗ ΣΧΟΛΙΚΩΝ ΚΤΙΡΙΩΝ ΚΑΙ ΑΥΛΕΙΩΝ ΧΩΡΩΝ ΔΗΜΟΥ ΛΕΒΑΔΕΩΝ</w:t>
      </w:r>
      <w:r w:rsidRPr="009B3D98">
        <w:rPr>
          <w:rFonts w:ascii="Arial" w:hAnsi="Arial" w:cs="Arial"/>
          <w:i/>
          <w:sz w:val="22"/>
          <w:szCs w:val="22"/>
        </w:rPr>
        <w:t xml:space="preserve">»  για 2 μήνες δηλαδή έως την  </w:t>
      </w:r>
      <w:r w:rsidRPr="009B3D98">
        <w:rPr>
          <w:rFonts w:ascii="Arial" w:hAnsi="Arial" w:cs="Arial"/>
          <w:b/>
          <w:bCs/>
          <w:i/>
          <w:sz w:val="22"/>
          <w:szCs w:val="22"/>
        </w:rPr>
        <w:t>10-08-2020 .</w:t>
      </w:r>
    </w:p>
    <w:p w:rsidR="0047145A" w:rsidRPr="009B3D98" w:rsidRDefault="0047145A" w:rsidP="0047145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7145A" w:rsidRPr="009B3D98" w:rsidRDefault="0047145A" w:rsidP="0047145A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9B3D98">
        <w:rPr>
          <w:rFonts w:ascii="Arial" w:eastAsia="Arial Unicode MS" w:hAnsi="Arial" w:cs="Arial"/>
          <w:i/>
          <w:sz w:val="22"/>
          <w:szCs w:val="22"/>
        </w:rPr>
        <w:t xml:space="preserve">Με βάση τα ανωτέρω καλείται η Οικονομική Επιτροπή  να αποφασίσει την έγκριση παράτασης του συμβατικού χρόνου εκτέλεσης του ανωτέρου έργου για δύο μήνες δηλ. έως την </w:t>
      </w:r>
      <w:r w:rsidRPr="009B3D98">
        <w:rPr>
          <w:rFonts w:ascii="Arial" w:eastAsia="Arial Unicode MS" w:hAnsi="Arial" w:cs="Arial"/>
          <w:b/>
          <w:bCs/>
          <w:i/>
          <w:sz w:val="22"/>
          <w:szCs w:val="22"/>
        </w:rPr>
        <w:t>10-08-2020 .</w:t>
      </w:r>
      <w:r w:rsidRPr="009B3D98">
        <w:rPr>
          <w:rFonts w:ascii="Arial" w:eastAsia="Arial Unicode MS" w:hAnsi="Arial" w:cs="Arial"/>
          <w:i/>
          <w:sz w:val="22"/>
          <w:szCs w:val="22"/>
        </w:rPr>
        <w:t xml:space="preserve">  </w:t>
      </w:r>
    </w:p>
    <w:p w:rsidR="0047145A" w:rsidRPr="009B3D98" w:rsidRDefault="0047145A" w:rsidP="0047145A">
      <w:pPr>
        <w:rPr>
          <w:rFonts w:ascii="Arial" w:eastAsia="Arial Unicode MS" w:hAnsi="Arial" w:cs="Arial"/>
          <w:i/>
          <w:sz w:val="22"/>
          <w:szCs w:val="22"/>
        </w:rPr>
      </w:pPr>
    </w:p>
    <w:p w:rsidR="000D03EE" w:rsidRPr="005B00AD" w:rsidRDefault="00462E8E" w:rsidP="00893419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E90165">
        <w:rPr>
          <w:rFonts w:ascii="Arial" w:hAnsi="Arial" w:cs="Arial"/>
          <w:color w:val="000000"/>
          <w:sz w:val="22"/>
          <w:szCs w:val="22"/>
          <w:lang w:eastAsia="el-GR"/>
        </w:rPr>
        <w:t xml:space="preserve"> λαμβάνοντας  </w:t>
      </w:r>
      <w:r w:rsidR="000D03EE" w:rsidRPr="005B00AD">
        <w:rPr>
          <w:rFonts w:ascii="Arial" w:hAnsi="Arial" w:cs="Arial"/>
          <w:color w:val="000000"/>
          <w:sz w:val="22"/>
          <w:szCs w:val="22"/>
          <w:lang w:eastAsia="el-GR"/>
        </w:rPr>
        <w:t>υπόψη :</w:t>
      </w:r>
    </w:p>
    <w:p w:rsidR="003F2AFD" w:rsidRPr="00F27D52" w:rsidRDefault="00920582" w:rsidP="0092058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υπ΄ αρ. πρωτ.  </w:t>
      </w:r>
      <w:r w:rsidR="00D559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89</w:t>
      </w:r>
      <w:r w:rsidR="004714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46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4714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19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</w:t>
      </w:r>
      <w:r w:rsidR="0047145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5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-2020  έγγραφο της Δ/νσης  Τεχνικών  Υπηρεσιών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</w:t>
      </w:r>
    </w:p>
    <w:p w:rsidR="003F2AFD" w:rsidRPr="00F27D52" w:rsidRDefault="00920582" w:rsidP="0092058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</w:t>
      </w:r>
      <w:r w:rsidR="003F2AFD" w:rsidRPr="00F27D5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Την παρ. 3 του άρθρου 184 του Ν.4412/2016</w:t>
      </w:r>
    </w:p>
    <w:p w:rsidR="003F2AFD" w:rsidRPr="009F3EE8" w:rsidRDefault="00920582" w:rsidP="00920582">
      <w:pPr>
        <w:shd w:val="clear" w:color="auto" w:fill="FFFFFF"/>
        <w:tabs>
          <w:tab w:val="center" w:pos="426"/>
        </w:tabs>
        <w:suppressAutoHyphens w:val="0"/>
        <w:spacing w:line="276" w:lineRule="auto"/>
        <w:jc w:val="both"/>
        <w:rPr>
          <w:rStyle w:val="WW8Num8z7"/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Style w:val="WW8Num8z7"/>
          <w:rFonts w:ascii="Arial" w:hAnsi="Arial" w:cs="Arial"/>
          <w:sz w:val="22"/>
          <w:szCs w:val="22"/>
        </w:rPr>
        <w:t>-</w:t>
      </w:r>
      <w:r w:rsidR="008F611C">
        <w:rPr>
          <w:rStyle w:val="WW8Num8z7"/>
          <w:rFonts w:ascii="Arial" w:hAnsi="Arial" w:cs="Arial"/>
          <w:sz w:val="22"/>
          <w:szCs w:val="22"/>
        </w:rPr>
        <w:t>Την υπ΄  αριθμό 4</w:t>
      </w:r>
      <w:r w:rsidR="0047145A">
        <w:rPr>
          <w:rStyle w:val="WW8Num8z7"/>
          <w:rFonts w:ascii="Arial" w:hAnsi="Arial" w:cs="Arial"/>
          <w:sz w:val="22"/>
          <w:szCs w:val="22"/>
        </w:rPr>
        <w:t>49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>/201</w:t>
      </w:r>
      <w:r w:rsidR="00703E58">
        <w:rPr>
          <w:rStyle w:val="WW8Num8z7"/>
          <w:rFonts w:ascii="Arial" w:hAnsi="Arial" w:cs="Arial"/>
          <w:sz w:val="22"/>
          <w:szCs w:val="22"/>
        </w:rPr>
        <w:t>8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 Απόφαση του Δημοτικού Συμβουλίου </w:t>
      </w:r>
      <w:r w:rsidR="00FF2C06">
        <w:rPr>
          <w:rStyle w:val="WW8Num8z7"/>
          <w:rFonts w:ascii="Arial" w:hAnsi="Arial" w:cs="Arial"/>
          <w:sz w:val="22"/>
          <w:szCs w:val="22"/>
        </w:rPr>
        <w:t xml:space="preserve">με την οποία 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εγκρίθηκε η υπ’ αριθμ. </w:t>
      </w:r>
      <w:r w:rsidR="0047145A">
        <w:rPr>
          <w:rStyle w:val="WW8Num8z7"/>
          <w:rFonts w:ascii="Arial" w:hAnsi="Arial" w:cs="Arial"/>
          <w:sz w:val="22"/>
          <w:szCs w:val="22"/>
        </w:rPr>
        <w:t>25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>/1</w:t>
      </w:r>
      <w:r w:rsidR="00793376">
        <w:rPr>
          <w:rStyle w:val="WW8Num8z7"/>
          <w:rFonts w:ascii="Arial" w:hAnsi="Arial" w:cs="Arial"/>
          <w:sz w:val="22"/>
          <w:szCs w:val="22"/>
        </w:rPr>
        <w:t>8</w:t>
      </w:r>
      <w:r w:rsidR="003F2AFD" w:rsidRPr="009F3EE8">
        <w:rPr>
          <w:rStyle w:val="WW8Num8z7"/>
          <w:rFonts w:ascii="Arial" w:hAnsi="Arial" w:cs="Arial"/>
          <w:sz w:val="22"/>
          <w:szCs w:val="22"/>
        </w:rPr>
        <w:t xml:space="preserve"> τεχνική μελέτη του έργου </w:t>
      </w:r>
    </w:p>
    <w:p w:rsidR="00441343" w:rsidRPr="00441343" w:rsidRDefault="00920582" w:rsidP="0092058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41343" w:rsidRPr="00441343">
        <w:rPr>
          <w:rFonts w:ascii="Arial" w:hAnsi="Arial" w:cs="Arial"/>
          <w:sz w:val="22"/>
          <w:szCs w:val="22"/>
        </w:rPr>
        <w:t>Την με αριθμό πρωτ. 13814/10-06-</w:t>
      </w:r>
      <w:r w:rsidR="00441343">
        <w:rPr>
          <w:rFonts w:ascii="Arial" w:hAnsi="Arial" w:cs="Arial"/>
          <w:sz w:val="22"/>
          <w:szCs w:val="22"/>
        </w:rPr>
        <w:t>20</w:t>
      </w:r>
      <w:r w:rsidR="00441343" w:rsidRPr="00441343">
        <w:rPr>
          <w:rFonts w:ascii="Arial" w:hAnsi="Arial" w:cs="Arial"/>
          <w:sz w:val="22"/>
          <w:szCs w:val="22"/>
        </w:rPr>
        <w:t xml:space="preserve">19  υπογραφείσα σύμβαση  για την κατασκευή του  έργου “ </w:t>
      </w:r>
      <w:r w:rsidR="00441343" w:rsidRPr="00441343">
        <w:rPr>
          <w:rFonts w:ascii="Arial" w:eastAsia="Arial Unicode MS" w:hAnsi="Arial" w:cs="Arial"/>
          <w:sz w:val="22"/>
          <w:szCs w:val="22"/>
        </w:rPr>
        <w:t>ΕΠΙΣΚΕΥΗ ΣΥΝΤΗΡΗΣΗ ΣΧΟΛΙΚΩΝ ΚΤΙΡΙΩΝ ΚΑΙ ΑΥΛΕΙΩΝ ΧΩΡΩΝ ΔΗΜΟΥ ΛΕΒΑΔΕΩΝ</w:t>
      </w:r>
      <w:r w:rsidR="00441343" w:rsidRPr="00441343">
        <w:rPr>
          <w:rFonts w:ascii="Arial" w:hAnsi="Arial" w:cs="Arial"/>
          <w:sz w:val="22"/>
          <w:szCs w:val="22"/>
        </w:rPr>
        <w:t xml:space="preserve"> ” για ποσό  150.024,35 €  με ΦΠΑ , μεταξύ της Δημάρχου Λεβαδέων και του  αναδόχου  με προθεσμία περαίωσης 12 μήνες από την ημερομηνία υπογραφής της σύμβασης </w:t>
      </w:r>
      <w:r w:rsidR="0097679A">
        <w:rPr>
          <w:rFonts w:ascii="Arial" w:hAnsi="Arial" w:cs="Arial"/>
          <w:sz w:val="22"/>
          <w:szCs w:val="22"/>
        </w:rPr>
        <w:t xml:space="preserve"> ήτοι την</w:t>
      </w:r>
      <w:r w:rsidR="00441343" w:rsidRPr="00441343">
        <w:rPr>
          <w:rFonts w:ascii="Arial" w:hAnsi="Arial" w:cs="Arial"/>
          <w:sz w:val="22"/>
          <w:szCs w:val="22"/>
        </w:rPr>
        <w:t xml:space="preserve"> 10-06-20</w:t>
      </w:r>
      <w:r w:rsidR="00441343">
        <w:rPr>
          <w:rFonts w:ascii="Arial" w:hAnsi="Arial" w:cs="Arial"/>
          <w:sz w:val="22"/>
          <w:szCs w:val="22"/>
        </w:rPr>
        <w:t>20</w:t>
      </w:r>
      <w:r w:rsidR="00441343" w:rsidRPr="00441343">
        <w:rPr>
          <w:rFonts w:ascii="Arial" w:hAnsi="Arial" w:cs="Arial"/>
          <w:sz w:val="22"/>
          <w:szCs w:val="22"/>
        </w:rPr>
        <w:t>.</w:t>
      </w:r>
    </w:p>
    <w:p w:rsidR="00441343" w:rsidRPr="00441343" w:rsidRDefault="00920582" w:rsidP="0092058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-</w:t>
      </w:r>
      <w:r w:rsidR="00441343" w:rsidRPr="00441343">
        <w:rPr>
          <w:rFonts w:ascii="Arial" w:eastAsia="Arial Unicode MS" w:hAnsi="Arial" w:cs="Arial"/>
          <w:sz w:val="22"/>
          <w:szCs w:val="22"/>
        </w:rPr>
        <w:t>Την με αριθμό πρωτ. 6115/26-03-2020 εμπρόθεσμη αίτηση της αναδόχου εταιρείας Νικολάου Γ. Στάικου  περί παράτασης προθεσμίας εκτέλεσης του εν λόγω  έργου ,</w:t>
      </w:r>
    </w:p>
    <w:p w:rsidR="00386A28" w:rsidRPr="00386A28" w:rsidRDefault="00386A28" w:rsidP="009B306A">
      <w:pPr>
        <w:pStyle w:val="232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-Τ</w:t>
      </w:r>
      <w:r w:rsidRPr="000234B8">
        <w:rPr>
          <w:rFonts w:ascii="Arial" w:hAnsi="Arial" w:cs="Arial"/>
          <w:sz w:val="22"/>
          <w:szCs w:val="22"/>
        </w:rPr>
        <w:t xml:space="preserve">ις διατάξεις του άρθρου 3 </w:t>
      </w:r>
      <w:r w:rsidRPr="000234B8">
        <w:rPr>
          <w:rFonts w:ascii="Arial" w:hAnsi="Arial" w:cs="Arial"/>
          <w:bCs/>
          <w:sz w:val="22"/>
          <w:szCs w:val="22"/>
          <w:lang w:eastAsia="el-GR"/>
        </w:rPr>
        <w:t xml:space="preserve">του Ν. 4623/2019  (που αντικατέστησαν αυτές του </w:t>
      </w:r>
      <w:r w:rsidRPr="000234B8">
        <w:rPr>
          <w:rFonts w:ascii="Arial" w:hAnsi="Arial" w:cs="Arial"/>
          <w:sz w:val="22"/>
          <w:szCs w:val="22"/>
        </w:rPr>
        <w:t xml:space="preserve"> άρθρου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72 </w:t>
      </w:r>
    </w:p>
    <w:p w:rsidR="00386A28" w:rsidRPr="009C2AE2" w:rsidRDefault="00386A28" w:rsidP="009B306A">
      <w:pPr>
        <w:spacing w:after="57" w:line="276" w:lineRule="auto"/>
        <w:jc w:val="both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</w:t>
      </w:r>
      <w:r w:rsidRPr="000234B8">
        <w:rPr>
          <w:rFonts w:ascii="Arial" w:eastAsia="Arial" w:hAnsi="Arial" w:cs="Arial"/>
          <w:kern w:val="1"/>
          <w:sz w:val="22"/>
          <w:szCs w:val="22"/>
          <w:lang w:bidi="hi-IN"/>
        </w:rPr>
        <w:t>του Ν.3852/10)</w:t>
      </w:r>
    </w:p>
    <w:p w:rsidR="005C1D58" w:rsidRDefault="005C1D58" w:rsidP="005C1D58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την 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5C1D58" w:rsidRDefault="005C1D58" w:rsidP="005C1D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-τις με αριθμ. πρωτ 18318/13-3-2020 (ΑΔΑ:9ΛΠΧ46ΜΤΛ6-1ΑΕ) και 20930/31-3-2020 (ΑΔΑ: 6ΩΠΥ46ΜΤΛ6-50Ψ)  εγκυκλίους  του Υπουργείου Εσωτερικών </w:t>
      </w:r>
    </w:p>
    <w:p w:rsidR="00486905" w:rsidRPr="00486905" w:rsidRDefault="00486905" w:rsidP="0048690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86905">
        <w:rPr>
          <w:rFonts w:ascii="Arial" w:hAnsi="Arial" w:cs="Arial"/>
          <w:sz w:val="22"/>
          <w:szCs w:val="22"/>
        </w:rPr>
        <w:t>-</w:t>
      </w:r>
      <w:r w:rsidRPr="00486905">
        <w:rPr>
          <w:rFonts w:ascii="Arial" w:eastAsia="Arial Unicode MS" w:hAnsi="Arial" w:cs="Arial"/>
          <w:sz w:val="22"/>
          <w:szCs w:val="22"/>
        </w:rPr>
        <w:t xml:space="preserve"> Το άρθρο 60 της πράξης Νομοθετικού περιεχομένου: « Κατεπείγοντα μέτρα για την αντιμετώπιση  των συνεπειών του κινδύνου διασποράς του κορωνοϊού </w:t>
      </w:r>
      <w:r w:rsidRPr="00486905">
        <w:rPr>
          <w:rFonts w:ascii="Arial" w:eastAsia="Arial Unicode MS" w:hAnsi="Arial" w:cs="Arial"/>
          <w:sz w:val="22"/>
          <w:szCs w:val="22"/>
          <w:lang w:val="en-US"/>
        </w:rPr>
        <w:t>COVID</w:t>
      </w:r>
      <w:r w:rsidRPr="00486905">
        <w:rPr>
          <w:rFonts w:ascii="Arial" w:eastAsia="Arial Unicode MS" w:hAnsi="Arial" w:cs="Arial"/>
          <w:sz w:val="22"/>
          <w:szCs w:val="22"/>
        </w:rPr>
        <w:t xml:space="preserve"> -19 την στήριξη της κοινωνίας και της επιχειρηματικότητας και της διασφάλισης της ομαλής λειτουργίας της αγοράς και της δημόσιας διοίκησης»</w:t>
      </w:r>
    </w:p>
    <w:p w:rsidR="00486905" w:rsidRDefault="00486905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107EC" w:rsidRDefault="007107EC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107EC" w:rsidRDefault="007107EC" w:rsidP="009B306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86A28" w:rsidRDefault="00386A28" w:rsidP="009B306A">
      <w:pPr>
        <w:spacing w:after="57" w:line="276" w:lineRule="auto"/>
        <w:ind w:left="1080"/>
        <w:jc w:val="both"/>
      </w:pPr>
      <w:r w:rsidRPr="000234B8"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              </w:t>
      </w:r>
    </w:p>
    <w:p w:rsidR="00386A28" w:rsidRDefault="00386A28" w:rsidP="00386A28">
      <w:pPr>
        <w:widowControl w:val="0"/>
        <w:tabs>
          <w:tab w:val="left" w:pos="159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   </w:t>
      </w:r>
      <w:r>
        <w:rPr>
          <w:rFonts w:ascii="Arial" w:eastAsia="SimSun" w:hAnsi="Arial" w:cs="Arial"/>
          <w:kern w:val="1"/>
          <w:sz w:val="22"/>
          <w:szCs w:val="22"/>
          <w:lang w:bidi="hi-IN"/>
        </w:rPr>
        <w:tab/>
        <w:t xml:space="preserve">                     </w:t>
      </w:r>
      <w:r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Α</w:t>
      </w:r>
      <w:r>
        <w:rPr>
          <w:rFonts w:ascii="Arial" w:hAnsi="Arial" w:cs="Arial"/>
          <w:b/>
          <w:bCs/>
          <w:sz w:val="22"/>
          <w:szCs w:val="22"/>
        </w:rPr>
        <w:t>ΠΟΦΑΣΙΖΕΙ  ΟΜΟΦΩΝΑ</w:t>
      </w:r>
    </w:p>
    <w:p w:rsidR="009B306A" w:rsidRDefault="009B306A" w:rsidP="00386A28">
      <w:pPr>
        <w:widowControl w:val="0"/>
        <w:tabs>
          <w:tab w:val="left" w:pos="1590"/>
        </w:tabs>
        <w:ind w:left="360"/>
        <w:jc w:val="both"/>
      </w:pPr>
    </w:p>
    <w:p w:rsidR="003F2AFD" w:rsidRPr="00F27D52" w:rsidRDefault="003F2AFD" w:rsidP="003F2AF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AFD" w:rsidRPr="005D06FD" w:rsidRDefault="003F2AFD" w:rsidP="005D06FD">
      <w:pPr>
        <w:tabs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D06FD">
        <w:rPr>
          <w:rStyle w:val="110"/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   </w:t>
      </w:r>
      <w:r w:rsidRPr="005D06FD">
        <w:rPr>
          <w:rStyle w:val="110"/>
          <w:rFonts w:ascii="Arial" w:eastAsia="Arial" w:hAnsi="Arial" w:cs="Arial"/>
          <w:bCs/>
          <w:color w:val="00000A"/>
          <w:kern w:val="1"/>
          <w:sz w:val="22"/>
          <w:szCs w:val="22"/>
          <w:shd w:val="clear" w:color="auto" w:fill="FFFFFF"/>
          <w:lang w:bidi="hi-IN"/>
        </w:rPr>
        <w:t xml:space="preserve">Εγκρίνει </w:t>
      </w:r>
      <w:r w:rsidRPr="005D06FD">
        <w:rPr>
          <w:rStyle w:val="110"/>
          <w:rFonts w:ascii="Arial" w:eastAsia="Arial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  <w:t xml:space="preserve">την  </w:t>
      </w:r>
      <w:r w:rsidRPr="005D06FD">
        <w:rPr>
          <w:rStyle w:val="apple-style-span"/>
          <w:rFonts w:ascii="Arial" w:eastAsia="Arial" w:hAnsi="Arial" w:cs="Arial"/>
          <w:shadow/>
          <w:color w:val="000000"/>
          <w:kern w:val="1"/>
          <w:sz w:val="22"/>
          <w:szCs w:val="22"/>
          <w:shd w:val="clear" w:color="auto" w:fill="FFFFFF"/>
        </w:rPr>
        <w:t xml:space="preserve"> παράταση του συμβατικού  χρόνου </w:t>
      </w:r>
      <w:r w:rsidRPr="005D06FD">
        <w:rPr>
          <w:rStyle w:val="1f"/>
          <w:rFonts w:ascii="Arial" w:eastAsia="SimSun" w:hAnsi="Arial" w:cs="Arial"/>
          <w:b w:val="0"/>
          <w:shadow/>
          <w:kern w:val="1"/>
          <w:sz w:val="22"/>
          <w:szCs w:val="22"/>
          <w:shd w:val="clear" w:color="auto" w:fill="FFFFFF"/>
          <w:lang w:bidi="hi-IN"/>
        </w:rPr>
        <w:t>της δημόσιας σύμβασης :</w:t>
      </w:r>
      <w:r w:rsidRPr="005D06FD">
        <w:rPr>
          <w:rStyle w:val="1f"/>
          <w:rFonts w:ascii="Arial" w:eastAsia="SimSun" w:hAnsi="Arial" w:cs="Arial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107EC" w:rsidRPr="005D06FD">
        <w:rPr>
          <w:rFonts w:ascii="Arial" w:eastAsia="Arial Unicode MS" w:hAnsi="Arial" w:cs="Arial"/>
          <w:sz w:val="22"/>
          <w:szCs w:val="22"/>
        </w:rPr>
        <w:t xml:space="preserve"> </w:t>
      </w:r>
      <w:r w:rsidR="005D06FD" w:rsidRPr="005D06FD">
        <w:rPr>
          <w:rFonts w:ascii="Arial" w:hAnsi="Arial" w:cs="Arial"/>
          <w:sz w:val="22"/>
          <w:szCs w:val="22"/>
        </w:rPr>
        <w:t>«</w:t>
      </w:r>
      <w:r w:rsidR="002A32BE">
        <w:rPr>
          <w:rFonts w:asciiTheme="minorHAnsi" w:eastAsia="Arial Unicode MS" w:hAnsiTheme="minorHAnsi" w:cstheme="minorHAnsi"/>
          <w:b/>
        </w:rPr>
        <w:t>ΕΠΙΣΚΕΥΗ ΣΥΝΤΗΡΗΣΗ</w:t>
      </w:r>
      <w:r w:rsidR="002A32BE" w:rsidRPr="00220A2E">
        <w:rPr>
          <w:rFonts w:asciiTheme="minorHAnsi" w:eastAsia="Arial Unicode MS" w:hAnsiTheme="minorHAnsi" w:cstheme="minorHAnsi"/>
          <w:b/>
        </w:rPr>
        <w:t xml:space="preserve"> </w:t>
      </w:r>
      <w:r w:rsidR="002A32BE">
        <w:rPr>
          <w:rFonts w:asciiTheme="minorHAnsi" w:eastAsia="Arial Unicode MS" w:hAnsiTheme="minorHAnsi" w:cstheme="minorHAnsi"/>
          <w:b/>
        </w:rPr>
        <w:t>ΣΧΟΛΙΚΩΝ ΚΤΙΡΙΩΝ ΚΑΙ ΑΥΛΕΙΩΝ ΧΩΡΩΝ ΔΗΜΟΥ ΛΕΒΑΔΕΩΝ</w:t>
      </w:r>
      <w:r w:rsidR="002A32BE" w:rsidRPr="00220A2E">
        <w:rPr>
          <w:rFonts w:asciiTheme="minorHAnsi" w:eastAsia="Arial Unicode MS" w:hAnsiTheme="minorHAnsi" w:cstheme="minorHAnsi"/>
          <w:b/>
        </w:rPr>
        <w:t xml:space="preserve"> </w:t>
      </w:r>
      <w:r w:rsidR="005D06FD" w:rsidRPr="005D06FD">
        <w:rPr>
          <w:rFonts w:ascii="Arial" w:hAnsi="Arial" w:cs="Arial"/>
          <w:sz w:val="22"/>
          <w:szCs w:val="22"/>
        </w:rPr>
        <w:t xml:space="preserve">» 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κατά  </w:t>
      </w:r>
      <w:r w:rsidR="007107EC"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δύο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μήνες , ήτοι</w:t>
      </w:r>
      <w:r w:rsidRPr="005D06FD">
        <w:rPr>
          <w:rStyle w:val="1f"/>
          <w:rFonts w:ascii="Arial" w:eastAsia="SimSun" w:hAnsi="Arial" w:cs="Arial"/>
          <w:b w:val="0"/>
          <w:i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 xml:space="preserve">  έως </w:t>
      </w:r>
      <w:r w:rsidR="007107EC" w:rsidRPr="005D06FD">
        <w:rPr>
          <w:rStyle w:val="1f"/>
          <w:rFonts w:ascii="Arial" w:eastAsia="SimSun" w:hAnsi="Arial" w:cs="Arial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1</w:t>
      </w:r>
      <w:r w:rsidR="002A32BE">
        <w:rPr>
          <w:rStyle w:val="1f"/>
          <w:rFonts w:ascii="Arial" w:eastAsia="SimSun" w:hAnsi="Arial" w:cs="Arial"/>
          <w:shadow/>
          <w:color w:val="000000"/>
          <w:spacing w:val="-2"/>
          <w:kern w:val="1"/>
          <w:sz w:val="22"/>
          <w:szCs w:val="22"/>
          <w:u w:val="single"/>
          <w:lang w:bidi="hi-IN"/>
        </w:rPr>
        <w:t>0</w:t>
      </w:r>
      <w:r w:rsidRPr="005D06FD">
        <w:rPr>
          <w:rFonts w:ascii="Arial" w:hAnsi="Arial" w:cs="Arial"/>
          <w:bCs/>
          <w:sz w:val="22"/>
          <w:szCs w:val="22"/>
          <w:u w:val="single"/>
        </w:rPr>
        <w:t>.</w:t>
      </w:r>
      <w:r w:rsidR="007107EC" w:rsidRPr="005D06FD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2A32B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D06FD">
        <w:rPr>
          <w:rFonts w:ascii="Arial" w:hAnsi="Arial" w:cs="Arial"/>
          <w:b/>
          <w:bCs/>
          <w:sz w:val="22"/>
          <w:szCs w:val="22"/>
          <w:u w:val="single"/>
        </w:rPr>
        <w:t>.2020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, </w:t>
      </w:r>
      <w:r w:rsidR="00B82E99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 </w:t>
      </w:r>
      <w:r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 xml:space="preserve">χωρίς υπαιτιότητα του αναδόχου </w:t>
      </w:r>
      <w:r w:rsidR="007107EC" w:rsidRPr="005D06FD">
        <w:rPr>
          <w:rStyle w:val="1f"/>
          <w:rFonts w:ascii="Arial" w:eastAsia="SimSun" w:hAnsi="Arial" w:cs="Arial"/>
          <w:b w:val="0"/>
          <w:shadow/>
          <w:color w:val="000000"/>
          <w:spacing w:val="-2"/>
          <w:kern w:val="1"/>
          <w:sz w:val="22"/>
          <w:szCs w:val="22"/>
          <w:lang w:bidi="hi-IN"/>
        </w:rPr>
        <w:t>εξαιτίας της υγειονομικής κρίσης στην χώρα μας.</w:t>
      </w:r>
    </w:p>
    <w:p w:rsidR="003F2AFD" w:rsidRPr="005D06FD" w:rsidRDefault="003F2AFD" w:rsidP="003F2AFD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462E8E" w:rsidRPr="00462E8E" w:rsidRDefault="00462E8E" w:rsidP="00462E8E">
      <w:pPr>
        <w:jc w:val="both"/>
        <w:rPr>
          <w:rFonts w:ascii="Arial" w:hAnsi="Arial" w:cs="Arial"/>
          <w:sz w:val="22"/>
          <w:szCs w:val="22"/>
        </w:rPr>
      </w:pPr>
    </w:p>
    <w:p w:rsidR="00757617" w:rsidRPr="003F2AFD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3F2AFD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E90165" w:rsidRPr="003F2AFD">
        <w:rPr>
          <w:rFonts w:ascii="Arial" w:hAnsi="Arial" w:cs="Arial"/>
          <w:sz w:val="22"/>
          <w:szCs w:val="22"/>
        </w:rPr>
        <w:t>1</w:t>
      </w:r>
      <w:r w:rsidR="00E00967" w:rsidRPr="003F2AFD">
        <w:rPr>
          <w:rFonts w:ascii="Arial" w:hAnsi="Arial" w:cs="Arial"/>
          <w:sz w:val="22"/>
          <w:szCs w:val="22"/>
        </w:rPr>
        <w:t>1</w:t>
      </w:r>
      <w:r w:rsidR="0062029A">
        <w:rPr>
          <w:rFonts w:ascii="Arial" w:hAnsi="Arial" w:cs="Arial"/>
          <w:sz w:val="22"/>
          <w:szCs w:val="22"/>
        </w:rPr>
        <w:t>2</w:t>
      </w:r>
      <w:r w:rsidR="00CA7447" w:rsidRPr="003F2AFD">
        <w:rPr>
          <w:rFonts w:ascii="Arial" w:hAnsi="Arial" w:cs="Arial"/>
          <w:sz w:val="22"/>
          <w:szCs w:val="22"/>
        </w:rPr>
        <w:t>/</w:t>
      </w:r>
      <w:r w:rsidRPr="003F2AFD">
        <w:rPr>
          <w:rFonts w:ascii="Arial" w:hAnsi="Arial" w:cs="Arial"/>
          <w:sz w:val="22"/>
          <w:szCs w:val="22"/>
        </w:rPr>
        <w:t>20</w:t>
      </w:r>
      <w:r w:rsidR="00CA7447" w:rsidRPr="003F2AFD">
        <w:rPr>
          <w:rFonts w:ascii="Arial" w:hAnsi="Arial" w:cs="Arial"/>
          <w:sz w:val="22"/>
          <w:szCs w:val="22"/>
        </w:rPr>
        <w:t>20</w:t>
      </w:r>
      <w:r w:rsidR="00600D8B" w:rsidRPr="003F2AFD">
        <w:rPr>
          <w:rFonts w:ascii="Arial" w:hAnsi="Arial" w:cs="Arial"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E9016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F11A55" w:rsidRDefault="00E9016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ΠΑΠΑΪΩΑΝΝΟΥ ΛΟΥΚΑΣ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</w:t>
      </w:r>
      <w:r w:rsidR="00BD3F5E">
        <w:rPr>
          <w:rFonts w:ascii="Arial" w:hAnsi="Arial" w:cs="Arial"/>
          <w:sz w:val="22"/>
          <w:szCs w:val="22"/>
        </w:rPr>
        <w:t xml:space="preserve">  </w:t>
      </w:r>
      <w:r w:rsidR="00715A05">
        <w:rPr>
          <w:rFonts w:ascii="Arial" w:hAnsi="Arial" w:cs="Arial"/>
          <w:sz w:val="22"/>
          <w:szCs w:val="22"/>
        </w:rPr>
        <w:t>02</w:t>
      </w:r>
      <w:r w:rsidR="00BD3F5E">
        <w:rPr>
          <w:rFonts w:ascii="Arial" w:hAnsi="Arial" w:cs="Arial"/>
          <w:sz w:val="22"/>
          <w:szCs w:val="22"/>
        </w:rPr>
        <w:t xml:space="preserve"> </w:t>
      </w:r>
      <w:r w:rsidR="000E41C6">
        <w:rPr>
          <w:rFonts w:ascii="Arial" w:hAnsi="Arial" w:cs="Arial"/>
          <w:sz w:val="22"/>
          <w:szCs w:val="22"/>
        </w:rPr>
        <w:t>-</w:t>
      </w:r>
      <w:r w:rsidR="00AF0F27">
        <w:rPr>
          <w:rFonts w:ascii="Arial" w:hAnsi="Arial" w:cs="Arial"/>
          <w:sz w:val="22"/>
          <w:szCs w:val="22"/>
        </w:rPr>
        <w:t>0</w:t>
      </w:r>
      <w:r w:rsidR="005C1D58">
        <w:rPr>
          <w:rFonts w:ascii="Arial" w:hAnsi="Arial" w:cs="Arial"/>
          <w:sz w:val="22"/>
          <w:szCs w:val="22"/>
        </w:rPr>
        <w:t>6</w:t>
      </w:r>
      <w:r w:rsidR="000E41C6">
        <w:rPr>
          <w:rFonts w:ascii="Arial" w:hAnsi="Arial" w:cs="Arial"/>
          <w:sz w:val="22"/>
          <w:szCs w:val="22"/>
        </w:rPr>
        <w:t>-</w:t>
      </w:r>
      <w:r w:rsidR="0008221A">
        <w:rPr>
          <w:rFonts w:ascii="Arial" w:hAnsi="Arial" w:cs="Arial"/>
          <w:sz w:val="22"/>
          <w:szCs w:val="22"/>
        </w:rPr>
        <w:t xml:space="preserve">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00AD">
        <w:rPr>
          <w:rFonts w:ascii="Arial" w:hAnsi="Arial" w:cs="Arial"/>
          <w:sz w:val="22"/>
          <w:szCs w:val="22"/>
        </w:rPr>
        <w:t xml:space="preserve"> 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E90165">
        <w:rPr>
          <w:rFonts w:ascii="Arial" w:hAnsi="Arial" w:cs="Arial"/>
          <w:sz w:val="22"/>
          <w:szCs w:val="22"/>
        </w:rPr>
        <w:t>Δήμου Ιωάννης</w:t>
      </w:r>
    </w:p>
    <w:p w:rsidR="00901AD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1ADD">
        <w:rPr>
          <w:rFonts w:ascii="Arial" w:hAnsi="Arial" w:cs="Arial"/>
          <w:sz w:val="22"/>
          <w:szCs w:val="22"/>
        </w:rPr>
        <w:t>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</w:t>
      </w:r>
      <w:r w:rsidR="00E90165">
        <w:rPr>
          <w:rFonts w:ascii="Arial" w:hAnsi="Arial" w:cs="Arial"/>
          <w:sz w:val="22"/>
          <w:szCs w:val="22"/>
        </w:rPr>
        <w:t>–</w:t>
      </w:r>
      <w:r w:rsidR="00FB1D80">
        <w:rPr>
          <w:rFonts w:ascii="Arial" w:hAnsi="Arial" w:cs="Arial"/>
          <w:sz w:val="22"/>
          <w:szCs w:val="22"/>
        </w:rPr>
        <w:t xml:space="preserve"> Βασιλική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E90165" w:rsidRDefault="00E9016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90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Μερτζάνης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ΙΩΑΝΝΗΣ Δ. ΤΑΓΚΑΛΕΓΚΑΣ</w:t>
      </w:r>
    </w:p>
    <w:p w:rsidR="00F11A55" w:rsidRDefault="00AF0F27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="009B3738" w:rsidRPr="009B3738">
        <w:rPr>
          <w:rFonts w:ascii="Arial" w:hAnsi="Arial" w:cs="Arial"/>
          <w:sz w:val="22"/>
          <w:szCs w:val="22"/>
        </w:rPr>
        <w:t xml:space="preserve"> </w:t>
      </w:r>
      <w:r w:rsidR="009B3738">
        <w:rPr>
          <w:rFonts w:ascii="Arial" w:hAnsi="Arial" w:cs="Arial"/>
          <w:sz w:val="22"/>
          <w:szCs w:val="22"/>
        </w:rPr>
        <w:t>Καπλάνης  Κωνσταντίνος</w:t>
      </w:r>
      <w:r w:rsidR="00BE0E72">
        <w:rPr>
          <w:rFonts w:ascii="Arial" w:hAnsi="Arial" w:cs="Arial"/>
          <w:sz w:val="22"/>
          <w:szCs w:val="22"/>
        </w:rPr>
        <w:t xml:space="preserve">                                      ΔΗΜΑΡΧΟΣ ΛΕΒΑΔΕΩΝ</w:t>
      </w:r>
    </w:p>
    <w:p w:rsidR="005B00AD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>Μπράλιος  Νικόλαος</w:t>
      </w:r>
      <w:r w:rsidR="009B3738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</w:p>
    <w:p w:rsidR="009B3738" w:rsidRDefault="00AF0F27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4E" w:rsidRDefault="00A5254E">
      <w:r>
        <w:separator/>
      </w:r>
    </w:p>
  </w:endnote>
  <w:endnote w:type="continuationSeparator" w:id="1">
    <w:p w:rsidR="00A5254E" w:rsidRDefault="00A5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4E" w:rsidRDefault="00A5254E">
      <w:r>
        <w:separator/>
      </w:r>
    </w:p>
  </w:footnote>
  <w:footnote w:type="continuationSeparator" w:id="1">
    <w:p w:rsidR="00A5254E" w:rsidRDefault="00A5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53292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53292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2C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42D5BB5"/>
    <w:multiLevelType w:val="multilevel"/>
    <w:tmpl w:val="CACA4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5">
    <w:nsid w:val="04710115"/>
    <w:multiLevelType w:val="multilevel"/>
    <w:tmpl w:val="6D6C4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6">
    <w:nsid w:val="09204B79"/>
    <w:multiLevelType w:val="multilevel"/>
    <w:tmpl w:val="69927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44B1"/>
    <w:multiLevelType w:val="multilevel"/>
    <w:tmpl w:val="0388B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10FB"/>
    <w:multiLevelType w:val="multilevel"/>
    <w:tmpl w:val="43F0A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505C1F"/>
    <w:multiLevelType w:val="multilevel"/>
    <w:tmpl w:val="96722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6">
    <w:nsid w:val="2940475A"/>
    <w:multiLevelType w:val="hybridMultilevel"/>
    <w:tmpl w:val="207CA28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942FD"/>
    <w:multiLevelType w:val="multilevel"/>
    <w:tmpl w:val="5F6C4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0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00801"/>
    <w:multiLevelType w:val="hybridMultilevel"/>
    <w:tmpl w:val="2F1009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A4EC1"/>
    <w:multiLevelType w:val="multilevel"/>
    <w:tmpl w:val="0EF65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12C08"/>
    <w:multiLevelType w:val="multilevel"/>
    <w:tmpl w:val="C8BA14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8">
    <w:nsid w:val="593D4BCF"/>
    <w:multiLevelType w:val="multilevel"/>
    <w:tmpl w:val="36A85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9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3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174AB"/>
    <w:multiLevelType w:val="hybridMultilevel"/>
    <w:tmpl w:val="EEEEAA44"/>
    <w:lvl w:ilvl="0" w:tplc="F59ADF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C136D2C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927B4F"/>
    <w:multiLevelType w:val="hybridMultilevel"/>
    <w:tmpl w:val="119A91A6"/>
    <w:lvl w:ilvl="0" w:tplc="E70C67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73CDE"/>
    <w:multiLevelType w:val="hybridMultilevel"/>
    <w:tmpl w:val="38A09B78"/>
    <w:lvl w:ilvl="0" w:tplc="01300C3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4225B"/>
    <w:multiLevelType w:val="hybridMultilevel"/>
    <w:tmpl w:val="C62C2230"/>
    <w:lvl w:ilvl="0" w:tplc="E996C1F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"/>
  </w:num>
  <w:num w:numId="6">
    <w:abstractNumId w:val="17"/>
  </w:num>
  <w:num w:numId="7">
    <w:abstractNumId w:val="32"/>
  </w:num>
  <w:num w:numId="8">
    <w:abstractNumId w:val="20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30"/>
  </w:num>
  <w:num w:numId="14">
    <w:abstractNumId w:val="12"/>
  </w:num>
  <w:num w:numId="15">
    <w:abstractNumId w:val="33"/>
  </w:num>
  <w:num w:numId="16">
    <w:abstractNumId w:val="23"/>
  </w:num>
  <w:num w:numId="17">
    <w:abstractNumId w:val="29"/>
  </w:num>
  <w:num w:numId="18">
    <w:abstractNumId w:val="18"/>
  </w:num>
  <w:num w:numId="19">
    <w:abstractNumId w:val="26"/>
  </w:num>
  <w:num w:numId="20">
    <w:abstractNumId w:val="21"/>
  </w:num>
  <w:num w:numId="21">
    <w:abstractNumId w:val="10"/>
  </w:num>
  <w:num w:numId="22">
    <w:abstractNumId w:val="35"/>
  </w:num>
  <w:num w:numId="23">
    <w:abstractNumId w:val="38"/>
  </w:num>
  <w:num w:numId="24">
    <w:abstractNumId w:val="36"/>
  </w:num>
  <w:num w:numId="25">
    <w:abstractNumId w:val="14"/>
  </w:num>
  <w:num w:numId="26">
    <w:abstractNumId w:val="15"/>
  </w:num>
  <w:num w:numId="27">
    <w:abstractNumId w:val="4"/>
  </w:num>
  <w:num w:numId="28">
    <w:abstractNumId w:val="9"/>
  </w:num>
  <w:num w:numId="29">
    <w:abstractNumId w:val="27"/>
  </w:num>
  <w:num w:numId="30">
    <w:abstractNumId w:val="24"/>
  </w:num>
  <w:num w:numId="31">
    <w:abstractNumId w:val="37"/>
  </w:num>
  <w:num w:numId="32">
    <w:abstractNumId w:val="34"/>
  </w:num>
  <w:num w:numId="33">
    <w:abstractNumId w:val="6"/>
  </w:num>
  <w:num w:numId="34">
    <w:abstractNumId w:val="25"/>
  </w:num>
  <w:num w:numId="35">
    <w:abstractNumId w:val="28"/>
  </w:num>
  <w:num w:numId="36">
    <w:abstractNumId w:val="19"/>
  </w:num>
  <w:num w:numId="37">
    <w:abstractNumId w:val="5"/>
  </w:num>
  <w:num w:numId="38">
    <w:abstractNumId w:val="31"/>
  </w:num>
  <w:num w:numId="39">
    <w:abstractNumId w:val="1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506E5"/>
    <w:rsid w:val="00070E7D"/>
    <w:rsid w:val="00071EC6"/>
    <w:rsid w:val="0008221A"/>
    <w:rsid w:val="000933CF"/>
    <w:rsid w:val="000A537F"/>
    <w:rsid w:val="000A5E6C"/>
    <w:rsid w:val="000B3EFE"/>
    <w:rsid w:val="000C4383"/>
    <w:rsid w:val="000C5528"/>
    <w:rsid w:val="000D03EE"/>
    <w:rsid w:val="000D4B4B"/>
    <w:rsid w:val="000E26C3"/>
    <w:rsid w:val="000E41C6"/>
    <w:rsid w:val="000F7E07"/>
    <w:rsid w:val="00106DE1"/>
    <w:rsid w:val="00111AE5"/>
    <w:rsid w:val="0011527B"/>
    <w:rsid w:val="00115B92"/>
    <w:rsid w:val="001166B6"/>
    <w:rsid w:val="00131E03"/>
    <w:rsid w:val="00182E2D"/>
    <w:rsid w:val="00186110"/>
    <w:rsid w:val="00194CCF"/>
    <w:rsid w:val="00196E5A"/>
    <w:rsid w:val="001C4A74"/>
    <w:rsid w:val="001D3D3C"/>
    <w:rsid w:val="001E2B73"/>
    <w:rsid w:val="001E34B0"/>
    <w:rsid w:val="001E5FCD"/>
    <w:rsid w:val="001F0A76"/>
    <w:rsid w:val="00201579"/>
    <w:rsid w:val="002066C3"/>
    <w:rsid w:val="00210481"/>
    <w:rsid w:val="00237AA7"/>
    <w:rsid w:val="0026308C"/>
    <w:rsid w:val="002706E4"/>
    <w:rsid w:val="002A085E"/>
    <w:rsid w:val="002A32BE"/>
    <w:rsid w:val="002F1090"/>
    <w:rsid w:val="002F411E"/>
    <w:rsid w:val="00301117"/>
    <w:rsid w:val="003168EA"/>
    <w:rsid w:val="00323918"/>
    <w:rsid w:val="00332DA1"/>
    <w:rsid w:val="003334FB"/>
    <w:rsid w:val="00353B6E"/>
    <w:rsid w:val="00366F00"/>
    <w:rsid w:val="00386A28"/>
    <w:rsid w:val="003913B6"/>
    <w:rsid w:val="00392EA9"/>
    <w:rsid w:val="003958C9"/>
    <w:rsid w:val="003B38A9"/>
    <w:rsid w:val="003B5F86"/>
    <w:rsid w:val="003B7093"/>
    <w:rsid w:val="003D2116"/>
    <w:rsid w:val="003D26E0"/>
    <w:rsid w:val="003D2A20"/>
    <w:rsid w:val="003F2AFD"/>
    <w:rsid w:val="003F64B6"/>
    <w:rsid w:val="00411D3A"/>
    <w:rsid w:val="00441343"/>
    <w:rsid w:val="004502A8"/>
    <w:rsid w:val="00451090"/>
    <w:rsid w:val="0045549A"/>
    <w:rsid w:val="004624CD"/>
    <w:rsid w:val="00462E8E"/>
    <w:rsid w:val="0047145A"/>
    <w:rsid w:val="0047349C"/>
    <w:rsid w:val="00482975"/>
    <w:rsid w:val="00486905"/>
    <w:rsid w:val="004E278A"/>
    <w:rsid w:val="004E4570"/>
    <w:rsid w:val="004E6FF6"/>
    <w:rsid w:val="004F5271"/>
    <w:rsid w:val="004F5C2F"/>
    <w:rsid w:val="00501297"/>
    <w:rsid w:val="00502715"/>
    <w:rsid w:val="005059E4"/>
    <w:rsid w:val="005253CC"/>
    <w:rsid w:val="00527146"/>
    <w:rsid w:val="0053292B"/>
    <w:rsid w:val="00533AF9"/>
    <w:rsid w:val="0053676C"/>
    <w:rsid w:val="00563B40"/>
    <w:rsid w:val="00571336"/>
    <w:rsid w:val="00581A4D"/>
    <w:rsid w:val="005A1473"/>
    <w:rsid w:val="005B00AD"/>
    <w:rsid w:val="005B5CA8"/>
    <w:rsid w:val="005C0D43"/>
    <w:rsid w:val="005C1D58"/>
    <w:rsid w:val="005C40C0"/>
    <w:rsid w:val="005D06FD"/>
    <w:rsid w:val="005D4BA1"/>
    <w:rsid w:val="005D603E"/>
    <w:rsid w:val="005F34B4"/>
    <w:rsid w:val="005F60EE"/>
    <w:rsid w:val="00600D8B"/>
    <w:rsid w:val="006018A0"/>
    <w:rsid w:val="00612159"/>
    <w:rsid w:val="0062029A"/>
    <w:rsid w:val="006206C2"/>
    <w:rsid w:val="0062648C"/>
    <w:rsid w:val="00640FC4"/>
    <w:rsid w:val="00655593"/>
    <w:rsid w:val="0067174F"/>
    <w:rsid w:val="00680D6A"/>
    <w:rsid w:val="00690105"/>
    <w:rsid w:val="006B0280"/>
    <w:rsid w:val="006B3860"/>
    <w:rsid w:val="006C6BF4"/>
    <w:rsid w:val="006F45C3"/>
    <w:rsid w:val="00703E58"/>
    <w:rsid w:val="00704696"/>
    <w:rsid w:val="0071065F"/>
    <w:rsid w:val="007107EC"/>
    <w:rsid w:val="00715A05"/>
    <w:rsid w:val="007400D0"/>
    <w:rsid w:val="00755FC3"/>
    <w:rsid w:val="00757617"/>
    <w:rsid w:val="0076343F"/>
    <w:rsid w:val="00774B09"/>
    <w:rsid w:val="007755AF"/>
    <w:rsid w:val="00793376"/>
    <w:rsid w:val="00797D32"/>
    <w:rsid w:val="007A11BD"/>
    <w:rsid w:val="007C67DE"/>
    <w:rsid w:val="007F34E4"/>
    <w:rsid w:val="007F3D7D"/>
    <w:rsid w:val="00801F61"/>
    <w:rsid w:val="008160B6"/>
    <w:rsid w:val="008831CA"/>
    <w:rsid w:val="00891DC7"/>
    <w:rsid w:val="008929A8"/>
    <w:rsid w:val="00893419"/>
    <w:rsid w:val="008A0882"/>
    <w:rsid w:val="008B1199"/>
    <w:rsid w:val="008B6EDA"/>
    <w:rsid w:val="008C4203"/>
    <w:rsid w:val="008D0705"/>
    <w:rsid w:val="008D0E4C"/>
    <w:rsid w:val="008D2E2E"/>
    <w:rsid w:val="008E63EC"/>
    <w:rsid w:val="008F0C58"/>
    <w:rsid w:val="008F611C"/>
    <w:rsid w:val="008F6F3A"/>
    <w:rsid w:val="00901ADD"/>
    <w:rsid w:val="00920582"/>
    <w:rsid w:val="00943A83"/>
    <w:rsid w:val="00943EE0"/>
    <w:rsid w:val="00945F22"/>
    <w:rsid w:val="00952DF5"/>
    <w:rsid w:val="0096227C"/>
    <w:rsid w:val="0097679A"/>
    <w:rsid w:val="00993B99"/>
    <w:rsid w:val="009A1047"/>
    <w:rsid w:val="009A3799"/>
    <w:rsid w:val="009B306A"/>
    <w:rsid w:val="009B3738"/>
    <w:rsid w:val="009B3D98"/>
    <w:rsid w:val="009D2375"/>
    <w:rsid w:val="009E559F"/>
    <w:rsid w:val="009F56BC"/>
    <w:rsid w:val="00A03542"/>
    <w:rsid w:val="00A0441D"/>
    <w:rsid w:val="00A07D13"/>
    <w:rsid w:val="00A2204A"/>
    <w:rsid w:val="00A35619"/>
    <w:rsid w:val="00A40807"/>
    <w:rsid w:val="00A50FEB"/>
    <w:rsid w:val="00A5254E"/>
    <w:rsid w:val="00A54336"/>
    <w:rsid w:val="00A56E86"/>
    <w:rsid w:val="00A64BE5"/>
    <w:rsid w:val="00A663C4"/>
    <w:rsid w:val="00A9468E"/>
    <w:rsid w:val="00AD5886"/>
    <w:rsid w:val="00AF0F27"/>
    <w:rsid w:val="00AF6DEF"/>
    <w:rsid w:val="00B1228E"/>
    <w:rsid w:val="00B25CC7"/>
    <w:rsid w:val="00B44100"/>
    <w:rsid w:val="00B46673"/>
    <w:rsid w:val="00B602D4"/>
    <w:rsid w:val="00B64381"/>
    <w:rsid w:val="00B81329"/>
    <w:rsid w:val="00B82E99"/>
    <w:rsid w:val="00B8766A"/>
    <w:rsid w:val="00BB4B95"/>
    <w:rsid w:val="00BC43C3"/>
    <w:rsid w:val="00BD3F5E"/>
    <w:rsid w:val="00BD5787"/>
    <w:rsid w:val="00BE0E72"/>
    <w:rsid w:val="00BF1525"/>
    <w:rsid w:val="00C27936"/>
    <w:rsid w:val="00C35435"/>
    <w:rsid w:val="00C431A9"/>
    <w:rsid w:val="00C64464"/>
    <w:rsid w:val="00C6653C"/>
    <w:rsid w:val="00C77A26"/>
    <w:rsid w:val="00C9504F"/>
    <w:rsid w:val="00CA7447"/>
    <w:rsid w:val="00CC3551"/>
    <w:rsid w:val="00CC729B"/>
    <w:rsid w:val="00CD6455"/>
    <w:rsid w:val="00CE774B"/>
    <w:rsid w:val="00CF1F75"/>
    <w:rsid w:val="00CF49FC"/>
    <w:rsid w:val="00D11E2C"/>
    <w:rsid w:val="00D142A1"/>
    <w:rsid w:val="00D52C75"/>
    <w:rsid w:val="00D55921"/>
    <w:rsid w:val="00D712F1"/>
    <w:rsid w:val="00D7418D"/>
    <w:rsid w:val="00D80A33"/>
    <w:rsid w:val="00D81899"/>
    <w:rsid w:val="00D929F2"/>
    <w:rsid w:val="00DA01C9"/>
    <w:rsid w:val="00DC3CD4"/>
    <w:rsid w:val="00DE311F"/>
    <w:rsid w:val="00DF0015"/>
    <w:rsid w:val="00DF0BDE"/>
    <w:rsid w:val="00E00967"/>
    <w:rsid w:val="00E03720"/>
    <w:rsid w:val="00E10077"/>
    <w:rsid w:val="00E21760"/>
    <w:rsid w:val="00E2610E"/>
    <w:rsid w:val="00E3448D"/>
    <w:rsid w:val="00E501EC"/>
    <w:rsid w:val="00E50442"/>
    <w:rsid w:val="00E50597"/>
    <w:rsid w:val="00E52FDF"/>
    <w:rsid w:val="00E74F5A"/>
    <w:rsid w:val="00E86097"/>
    <w:rsid w:val="00E90165"/>
    <w:rsid w:val="00E904DB"/>
    <w:rsid w:val="00E9073B"/>
    <w:rsid w:val="00EA2EEA"/>
    <w:rsid w:val="00F0181B"/>
    <w:rsid w:val="00F06E63"/>
    <w:rsid w:val="00F07572"/>
    <w:rsid w:val="00F11A55"/>
    <w:rsid w:val="00F20A4B"/>
    <w:rsid w:val="00F24631"/>
    <w:rsid w:val="00F46749"/>
    <w:rsid w:val="00F52DEA"/>
    <w:rsid w:val="00F71EB5"/>
    <w:rsid w:val="00FA21DC"/>
    <w:rsid w:val="00FA50DE"/>
    <w:rsid w:val="00FB1D80"/>
    <w:rsid w:val="00FB3531"/>
    <w:rsid w:val="00FB689E"/>
    <w:rsid w:val="00FD4BFA"/>
    <w:rsid w:val="00FE31F9"/>
    <w:rsid w:val="00FE5A03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Heading6">
    <w:name w:val="Heading 6"/>
    <w:basedOn w:val="a"/>
    <w:qFormat/>
    <w:rsid w:val="00386A2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110">
    <w:name w:val="Προεπιλεγμένη γραμματοσειρά11"/>
    <w:rsid w:val="003F2AFD"/>
  </w:style>
  <w:style w:type="character" w:customStyle="1" w:styleId="1f">
    <w:name w:val="Έντονο1"/>
    <w:basedOn w:val="110"/>
    <w:rsid w:val="003F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68E2-ADDE-4C9F-B927-A810A90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20</cp:revision>
  <cp:lastPrinted>2020-06-01T08:39:00Z</cp:lastPrinted>
  <dcterms:created xsi:type="dcterms:W3CDTF">2020-05-27T10:23:00Z</dcterms:created>
  <dcterms:modified xsi:type="dcterms:W3CDTF">2020-06-02T09:27:00Z</dcterms:modified>
</cp:coreProperties>
</file>