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Default="00A4667C">
      <w:pPr>
        <w:numPr>
          <w:ilvl w:val="2"/>
          <w:numId w:val="2"/>
        </w:numPr>
        <w:spacing w:before="240" w:after="60"/>
      </w:pPr>
    </w:p>
    <w:p w:rsidR="00A4667C" w:rsidRDefault="00B07AFA">
      <w:pPr>
        <w:spacing w:before="240" w:after="60"/>
        <w:rPr>
          <w:rFonts w:ascii="Arial" w:hAnsi="Arial" w:cs="Arial"/>
          <w:b/>
          <w:color w:val="000000"/>
          <w:highlight w:val="white"/>
        </w:rPr>
      </w:pPr>
      <w:r>
        <w:rPr>
          <w:noProof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67C" w:rsidRPr="00DD32AF" w:rsidRDefault="0060642B">
      <w:r>
        <w:rPr>
          <w:rFonts w:ascii="Arial" w:hAnsi="Arial" w:cs="Arial"/>
          <w:b/>
          <w:color w:val="000000"/>
          <w:highlight w:val="white"/>
        </w:rPr>
        <w:t xml:space="preserve">ΕΛΛΗΝΙΚΗ ΔΗΜΟΚΡΑΤΙΑ                               </w:t>
      </w:r>
      <w:r>
        <w:rPr>
          <w:rFonts w:ascii="Arial" w:hAnsi="Arial" w:cs="Arial"/>
          <w:b/>
          <w:color w:val="212529"/>
          <w:highlight w:val="white"/>
        </w:rPr>
        <w:t xml:space="preserve">ΛΙΒΑΔΕΙΑ </w:t>
      </w:r>
      <w:r w:rsidR="00D77077">
        <w:rPr>
          <w:rFonts w:ascii="Arial" w:hAnsi="Arial" w:cs="Arial"/>
          <w:b/>
          <w:color w:val="212529"/>
          <w:highlight w:val="white"/>
        </w:rPr>
        <w:t>26</w:t>
      </w:r>
      <w:r w:rsidR="005B65F9">
        <w:rPr>
          <w:rFonts w:ascii="Arial" w:hAnsi="Arial" w:cs="Arial"/>
          <w:b/>
          <w:color w:val="212529"/>
          <w:highlight w:val="white"/>
        </w:rPr>
        <w:t>/</w:t>
      </w:r>
      <w:r w:rsidR="00C55B74">
        <w:rPr>
          <w:rFonts w:ascii="Arial" w:hAnsi="Arial" w:cs="Arial"/>
          <w:b/>
          <w:color w:val="212529"/>
          <w:highlight w:val="white"/>
        </w:rPr>
        <w:t>6</w:t>
      </w:r>
      <w:r w:rsidR="00F6413E">
        <w:rPr>
          <w:rFonts w:ascii="Arial" w:hAnsi="Arial" w:cs="Arial"/>
          <w:b/>
          <w:color w:val="212529"/>
          <w:highlight w:val="white"/>
        </w:rPr>
        <w:t xml:space="preserve"> </w:t>
      </w:r>
      <w:r w:rsidR="005B65F9">
        <w:rPr>
          <w:rFonts w:ascii="Arial" w:hAnsi="Arial" w:cs="Arial"/>
          <w:b/>
          <w:color w:val="212529"/>
          <w:highlight w:val="white"/>
        </w:rPr>
        <w:t>/2020</w:t>
      </w:r>
      <w:r>
        <w:rPr>
          <w:rFonts w:ascii="Arial" w:hAnsi="Arial" w:cs="Arial"/>
          <w:b/>
          <w:color w:val="212529"/>
          <w:highlight w:val="white"/>
        </w:rPr>
        <w:t xml:space="preserve">   </w:t>
      </w:r>
      <w:r>
        <w:rPr>
          <w:b/>
          <w:color w:val="212529"/>
          <w:highlight w:val="white"/>
        </w:rPr>
        <w:br/>
      </w:r>
      <w:r>
        <w:rPr>
          <w:rFonts w:ascii="Arial" w:hAnsi="Arial" w:cs="Arial"/>
          <w:b/>
          <w:color w:val="000000"/>
          <w:highlight w:val="white"/>
        </w:rPr>
        <w:t>ΝΟΜΟΣ ΒΟΙΩΤΙΑΣ</w:t>
      </w:r>
      <w:r>
        <w:rPr>
          <w:rFonts w:ascii="Arial" w:hAnsi="Arial" w:cs="Arial"/>
          <w:b/>
          <w:color w:val="212529"/>
          <w:highlight w:val="white"/>
        </w:rPr>
        <w:t xml:space="preserve">                                            </w:t>
      </w:r>
      <w:r>
        <w:rPr>
          <w:rFonts w:ascii="Arial" w:hAnsi="Arial" w:cs="Arial"/>
          <w:b/>
          <w:color w:val="000000"/>
          <w:highlight w:val="white"/>
        </w:rPr>
        <w:t xml:space="preserve">Αριθ. </w:t>
      </w:r>
      <w:proofErr w:type="spellStart"/>
      <w:r>
        <w:rPr>
          <w:rFonts w:ascii="Arial" w:hAnsi="Arial" w:cs="Arial"/>
          <w:b/>
          <w:color w:val="000000"/>
          <w:highlight w:val="white"/>
        </w:rPr>
        <w:t>Πρωτ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 xml:space="preserve"> :</w:t>
      </w:r>
      <w:r>
        <w:rPr>
          <w:rFonts w:ascii="Arial" w:hAnsi="Arial" w:cs="Arial"/>
          <w:b/>
          <w:color w:val="000000"/>
          <w:highlight w:val="white"/>
        </w:rPr>
        <w:t xml:space="preserve"> </w:t>
      </w:r>
      <w:r w:rsidR="003C56A4">
        <w:rPr>
          <w:rFonts w:ascii="Arial" w:hAnsi="Arial" w:cs="Arial"/>
          <w:b/>
          <w:color w:val="000000"/>
        </w:rPr>
        <w:t xml:space="preserve"> </w:t>
      </w:r>
      <w:r w:rsidR="00D77077">
        <w:rPr>
          <w:rFonts w:ascii="Arial" w:hAnsi="Arial" w:cs="Arial"/>
          <w:b/>
          <w:color w:val="000000"/>
        </w:rPr>
        <w:t>12150</w:t>
      </w:r>
      <w:r w:rsidR="00691359" w:rsidRPr="00DD32AF">
        <w:rPr>
          <w:rFonts w:ascii="Arial" w:hAnsi="Arial" w:cs="Arial"/>
          <w:b/>
          <w:color w:val="000000"/>
        </w:rPr>
        <w:t xml:space="preserve"> </w:t>
      </w:r>
    </w:p>
    <w:p w:rsidR="00A4667C" w:rsidRDefault="0060642B">
      <w:r>
        <w:rPr>
          <w:rFonts w:ascii="Arial" w:hAnsi="Arial" w:cs="Arial"/>
          <w:b/>
          <w:color w:val="000000"/>
          <w:highlight w:val="white"/>
        </w:rPr>
        <w:t xml:space="preserve">ΔΗΜΟΣ ΛΕΒΑΔΕΩΝ       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color w:val="000000"/>
          <w:sz w:val="22"/>
          <w:highlight w:val="white"/>
        </w:rPr>
        <w:t>Δ/ΝΣΗ:</w:t>
      </w:r>
      <w:r>
        <w:rPr>
          <w:rFonts w:ascii="Arial" w:hAnsi="Arial" w:cs="Arial"/>
          <w:b/>
          <w:color w:val="000000"/>
          <w:highlight w:val="white"/>
        </w:rPr>
        <w:t xml:space="preserve"> ΔΙΟΙΚΗΤΙΚΩΝ ΥΠΗΡΕΣΙΩΝ                                                         </w:t>
      </w:r>
    </w:p>
    <w:p w:rsidR="00B07AFA" w:rsidRDefault="0060642B" w:rsidP="00B07AFA">
      <w:pPr>
        <w:spacing w:line="276" w:lineRule="auto"/>
      </w:pPr>
      <w:r>
        <w:rPr>
          <w:rFonts w:ascii="Arial" w:hAnsi="Arial" w:cs="Arial"/>
          <w:b/>
          <w:color w:val="000000"/>
          <w:sz w:val="22"/>
          <w:highlight w:val="white"/>
        </w:rPr>
        <w:t xml:space="preserve">ΤΜΗΜΑ: ΥΠΟΣΤΗΡΙΞΗΣ ΠΟΛΙΤΙΚΩΝ </w:t>
      </w:r>
      <w:r w:rsidR="00B07AFA">
        <w:rPr>
          <w:rFonts w:ascii="Arial" w:hAnsi="Arial" w:cs="Arial"/>
          <w:b/>
          <w:color w:val="000000"/>
          <w:sz w:val="22"/>
          <w:highlight w:val="white"/>
        </w:rPr>
        <w:t>ΟΡΓΑΝΩΝ</w:t>
      </w:r>
    </w:p>
    <w:p w:rsidR="00A4667C" w:rsidRDefault="0060642B">
      <w:pPr>
        <w:spacing w:line="276" w:lineRule="auto"/>
      </w:pPr>
      <w:r>
        <w:rPr>
          <w:rFonts w:ascii="Arial" w:eastAsia="Arial" w:hAnsi="Arial" w:cs="Arial"/>
          <w:b/>
          <w:color w:val="000000"/>
          <w:sz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highlight w:val="white"/>
        </w:rPr>
        <w:t>ΓΡΑΦΕΙΟ: ΔΗΜΟΤΙΚΟΥ ΣΥΜΒΟΥΛΙΟΥ</w:t>
      </w:r>
      <w:r>
        <w:br/>
      </w:r>
      <w:r>
        <w:rPr>
          <w:rFonts w:ascii="Arial" w:hAnsi="Arial" w:cs="Arial"/>
          <w:b/>
          <w:color w:val="000000"/>
          <w:sz w:val="22"/>
          <w:highlight w:val="white"/>
        </w:rPr>
        <w:t>Τ. Δ/</w:t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νση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  <w:highlight w:val="white"/>
        </w:rPr>
        <w:t xml:space="preserve">    Σοφοκλέους 15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bCs/>
          <w:color w:val="000000"/>
          <w:sz w:val="22"/>
          <w:highlight w:val="white"/>
        </w:rPr>
        <w:t>Τ.Κ</w:t>
      </w:r>
      <w:r>
        <w:rPr>
          <w:rFonts w:ascii="Arial" w:hAnsi="Arial" w:cs="Arial"/>
          <w:b/>
          <w:color w:val="000000"/>
          <w:sz w:val="22"/>
          <w:highlight w:val="white"/>
        </w:rPr>
        <w:t>.: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  <w:highlight w:val="white"/>
        </w:rPr>
        <w:t xml:space="preserve">          32131 ΛΙΒΑΔΕΙΑ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Πληρ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.: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</w:rPr>
        <w:t>Αγγ</w:t>
      </w:r>
      <w:proofErr w:type="spellEnd"/>
      <w:r>
        <w:rPr>
          <w:rFonts w:ascii="Arial" w:hAnsi="Arial" w:cs="Arial"/>
          <w:color w:val="000000"/>
          <w:sz w:val="22"/>
        </w:rPr>
        <w:t xml:space="preserve">. Μπαλάσκα       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Τηλ</w:t>
      </w:r>
      <w:proofErr w:type="spellEnd"/>
      <w:r>
        <w:rPr>
          <w:rFonts w:ascii="Arial" w:hAnsi="Arial" w:cs="Arial"/>
          <w:b/>
          <w:color w:val="000000"/>
          <w:sz w:val="22"/>
          <w:highlight w:val="white"/>
        </w:rPr>
        <w:t>.</w:t>
      </w:r>
      <w:r>
        <w:rPr>
          <w:rFonts w:ascii="Arial" w:hAnsi="Arial" w:cs="Arial"/>
          <w:color w:val="000000"/>
          <w:sz w:val="22"/>
          <w:highlight w:val="white"/>
        </w:rPr>
        <w:t>:</w:t>
      </w:r>
      <w:r>
        <w:rPr>
          <w:rFonts w:ascii="Arial" w:hAnsi="Arial" w:cs="Arial"/>
          <w:color w:val="000000"/>
          <w:sz w:val="22"/>
          <w:highlight w:val="white"/>
          <w:lang w:val="en-US"/>
        </w:rPr>
        <w:t> </w:t>
      </w:r>
      <w:r>
        <w:rPr>
          <w:rFonts w:ascii="Arial" w:hAnsi="Arial" w:cs="Arial"/>
          <w:color w:val="000000"/>
          <w:sz w:val="22"/>
        </w:rPr>
        <w:t xml:space="preserve">    2261350885                                                                  </w:t>
      </w:r>
    </w:p>
    <w:p w:rsidR="00A4667C" w:rsidRDefault="0060642B">
      <w:pPr>
        <w:spacing w:line="276" w:lineRule="auto"/>
      </w:pPr>
      <w:r>
        <w:rPr>
          <w:rFonts w:ascii="Arial" w:hAnsi="Arial" w:cs="Arial"/>
          <w:b/>
          <w:color w:val="000000"/>
          <w:sz w:val="22"/>
        </w:rPr>
        <w:t xml:space="preserve">FAX :      </w:t>
      </w:r>
      <w:r>
        <w:rPr>
          <w:rFonts w:ascii="Arial" w:hAnsi="Arial" w:cs="Arial"/>
          <w:color w:val="000000"/>
          <w:sz w:val="22"/>
        </w:rPr>
        <w:t xml:space="preserve">2261350811 </w:t>
      </w:r>
      <w:r>
        <w:rPr>
          <w:rFonts w:ascii="Arial" w:hAnsi="Arial" w:cs="Arial"/>
          <w:b/>
          <w:color w:val="000000"/>
          <w:sz w:val="22"/>
        </w:rPr>
        <w:t xml:space="preserve">                                                                           </w:t>
      </w:r>
      <w:r>
        <w:br/>
      </w:r>
      <w:proofErr w:type="spellStart"/>
      <w:r>
        <w:rPr>
          <w:rFonts w:ascii="Arial" w:hAnsi="Arial" w:cs="Arial"/>
          <w:b/>
          <w:color w:val="000000"/>
          <w:sz w:val="22"/>
          <w:highlight w:val="white"/>
        </w:rPr>
        <w:t>Email</w:t>
      </w:r>
      <w:proofErr w:type="spellEnd"/>
      <w:r>
        <w:rPr>
          <w:rFonts w:ascii="Arial" w:hAnsi="Arial" w:cs="Arial"/>
          <w:color w:val="000000"/>
          <w:highlight w:val="white"/>
        </w:rPr>
        <w:t xml:space="preserve">:   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ampalaska</w:t>
      </w:r>
      <w:proofErr w:type="spellEnd"/>
      <w:r>
        <w:rPr>
          <w:rFonts w:ascii="Arial" w:hAnsi="Arial" w:cs="Arial"/>
          <w:color w:val="000000"/>
          <w:highlight w:val="white"/>
        </w:rPr>
        <w:t>@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livadia</w:t>
      </w:r>
      <w:proofErr w:type="spellEnd"/>
      <w:r>
        <w:rPr>
          <w:rFonts w:ascii="Arial" w:hAnsi="Arial" w:cs="Arial"/>
          <w:color w:val="000000"/>
          <w:highlight w:val="white"/>
        </w:rPr>
        <w:t>.</w:t>
      </w:r>
      <w:proofErr w:type="spellStart"/>
      <w:r>
        <w:rPr>
          <w:rFonts w:ascii="Arial" w:hAnsi="Arial" w:cs="Arial"/>
          <w:color w:val="000000"/>
          <w:highlight w:val="white"/>
          <w:lang w:val="en-US"/>
        </w:rPr>
        <w:t>gr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                          </w:t>
      </w:r>
    </w:p>
    <w:p w:rsidR="00A4667C" w:rsidRDefault="0060642B">
      <w:pPr>
        <w:spacing w:after="200" w:line="276" w:lineRule="auto"/>
      </w:pPr>
      <w:r>
        <w:rPr>
          <w:rFonts w:ascii="Arial" w:eastAsia="Arial" w:hAnsi="Arial" w:cs="Arial"/>
          <w:color w:val="000000"/>
          <w:highlight w:val="white"/>
        </w:rPr>
        <w:t xml:space="preserve">                                                                          </w:t>
      </w:r>
      <w:r>
        <w:rPr>
          <w:rFonts w:ascii="Arial" w:eastAsia="Arial" w:hAnsi="Arial" w:cs="Arial"/>
          <w:color w:val="000000"/>
          <w:sz w:val="26"/>
          <w:highlight w:val="white"/>
        </w:rPr>
        <w:t xml:space="preserve">                                                                           </w:t>
      </w:r>
    </w:p>
    <w:p w:rsidR="00A4667C" w:rsidRDefault="0060642B"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ΠΡΟΣΚΛΗΣΗ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   </w:t>
      </w:r>
    </w:p>
    <w:p w:rsidR="00A4667C" w:rsidRDefault="00A4667C">
      <w:pPr>
        <w:rPr>
          <w:rFonts w:ascii="Arial" w:hAnsi="Arial" w:cs="Arial"/>
        </w:rPr>
      </w:pPr>
    </w:p>
    <w:p w:rsidR="00A4667C" w:rsidRDefault="00A4667C">
      <w:pPr>
        <w:tabs>
          <w:tab w:val="left" w:pos="6237"/>
        </w:tabs>
        <w:rPr>
          <w:rFonts w:ascii="Arial" w:hAnsi="Arial" w:cs="Arial"/>
        </w:rPr>
      </w:pPr>
    </w:p>
    <w:p w:rsidR="00A4667C" w:rsidRDefault="0060642B">
      <w:pPr>
        <w:tabs>
          <w:tab w:val="left" w:pos="6237"/>
        </w:tabs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ΠΡΟΣ:  Α) </w:t>
      </w:r>
      <w:r>
        <w:rPr>
          <w:rFonts w:ascii="Arial" w:hAnsi="Arial" w:cs="Arial"/>
          <w:color w:val="000000"/>
          <w:sz w:val="22"/>
          <w:szCs w:val="22"/>
        </w:rPr>
        <w:t>Τ</w:t>
      </w:r>
      <w:r>
        <w:rPr>
          <w:rFonts w:ascii="Arial" w:hAnsi="Arial" w:cs="Arial"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Δήμαρχο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Calibri" w:hAnsi="Arial" w:cs="Arial"/>
          <w:b/>
          <w:color w:val="000000"/>
          <w:sz w:val="22"/>
          <w:szCs w:val="22"/>
        </w:rPr>
        <w:t>ΤΑΓΚΑΛΕΓΚΑ ΙΩΑΝΝΗ</w:t>
      </w:r>
    </w:p>
    <w:p w:rsidR="00A4667C" w:rsidRDefault="0060642B">
      <w:pPr>
        <w:tabs>
          <w:tab w:val="left" w:pos="6237"/>
        </w:tabs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</w:t>
      </w:r>
    </w:p>
    <w:p w:rsidR="00A4667C" w:rsidRDefault="0060642B">
      <w:pPr>
        <w:tabs>
          <w:tab w:val="left" w:pos="6237"/>
        </w:tabs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Β) </w:t>
      </w:r>
      <w:r>
        <w:rPr>
          <w:rFonts w:ascii="Arial" w:hAnsi="Arial" w:cs="Arial"/>
          <w:color w:val="000000"/>
          <w:sz w:val="22"/>
          <w:szCs w:val="22"/>
        </w:rPr>
        <w:t xml:space="preserve">Τα τακτικά μέλη του Δημοτικού Συμβουλίου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0" w:type="auto"/>
        <w:tblInd w:w="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0"/>
      </w:tblGrid>
      <w:tr w:rsidR="00A4667C">
        <w:trPr>
          <w:trHeight w:val="390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>1. ΚΑΛΟΓΡΗΑ ΑΘΑΝΑΣΙΟ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2. ΤΣΕΣΜΕΤΖΗ ΕΜΜΑΝΟΥΗΛ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3.  ΔΗΜΟΥ ΙΩΑΝΝΗ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4. ΑΠΟΣΤΟΛΟΥ ΙΩΑΝΝΗ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5. ΣΑΚΚΟ ΜΑΡΙΟ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6. ΝΤΑΝΤΟΥΜΗ ΙΩΑΝΝΑ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7. ΚΑΡΑΒΑ ΧΡΥΣΟΒΑΛΑΝΤΟΥ ΒΑΣΙΛΙΚΗ (ΒΑΛΙΑ 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Liberation Serif" w:hAnsi="Arial" w:cs="Arial"/>
                <w:b/>
              </w:rPr>
              <w:t xml:space="preserve">8. ΜΕΡΤΖΑΝΗ 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9. ΓΙΑΝΝΑΚΟΠΟΥΛΟ  ΒΡΑΣΙΔΑ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10. ΣΑΓΙΑΝΝΗ  ΜΙΧΑΗΛ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11. ΠΟΥΛΟΥ ΠΑΝΑΓΙΟΥ (ΓΙΩΤΑ)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12. ΚΥΠΡΑΙΟ  ΧΡΗΣΤΟ  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13. ΓΑΛΑΝΟ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lastRenderedPageBreak/>
              <w:t xml:space="preserve">14. ΚΑΠΛΑΝΗ ΚΩΝΣΤΑΝΤΙΚΟ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15. ΤΟΛΙΑ  ΔΗΜΗΤΡΙΟ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16. ΤΖΟΥΒΑΡΑ ΝΙΚΟΛΑΟ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17. ΦΟΡΤΩΣΗ ΑΘΑΝΑΣΙΟ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18. ΚΑΡΑΛΗ ΧΡΗΣΤΟ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19. ΠΑΠΑΙΩΑΝΝΟΥ ΛΟΥΚΑ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20. ΚΟΤΣΙΚΩΝΑ  ΕΠΑΜΕΙΝΩΝΔΑ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21. ΑΡΚΟΥΜΑΝΗ ΠΕΤΡΟ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22. ΜΠΡΑΛΙΟ ΝΙΚΟΛΑΟ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23. ΓΕΡΟΝΙΚΟΛΟΥ ΛΑΜΠΡΙΝΗ    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24. ΤΣΙΦΗ  ΔΗΜΗΤΡΙΟ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25. ΜΠΑΡΜΠΕΡΗ  ΝΙΚΟΛΑΟ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26. ΑΛΕΞΙΟΥ ΛΟΥΚΑ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27. ΚΑΡΑΜΑΝΗ  ΔΗΜΗΤΡΙΟ               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28. ΠΛΙΑΚΟΣΤΑΜΟ ΚΩΝΣΤΑΝΤΙΝΟ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29. ΧΕΒΑ ΑΘΑΝΑΣΙΑ ( ΝΑΝΣΥ) 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30. ΤΟΥΜΑΡΑ  ΒΑΣΙΛΕΙΟ </w:t>
            </w:r>
          </w:p>
          <w:p w:rsidR="00A4667C" w:rsidRDefault="00A4667C">
            <w:pPr>
              <w:rPr>
                <w:rFonts w:ascii="Arial" w:hAnsi="Arial" w:cs="Arial"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31.  ΣΠΥΡΟΠΟΥΛΟ  ΔΗΜΟΣΘΕΝΗ </w:t>
            </w:r>
          </w:p>
          <w:p w:rsidR="00A4667C" w:rsidRDefault="00A4667C">
            <w:pPr>
              <w:rPr>
                <w:rFonts w:ascii="Arial" w:eastAsia="Liberation Serif" w:hAnsi="Arial" w:cs="Arial"/>
                <w:b/>
              </w:rPr>
            </w:pPr>
          </w:p>
        </w:tc>
      </w:tr>
      <w:tr w:rsidR="00A4667C">
        <w:trPr>
          <w:trHeight w:val="23"/>
        </w:trPr>
        <w:tc>
          <w:tcPr>
            <w:tcW w:w="8220" w:type="dxa"/>
            <w:shd w:val="clear" w:color="auto" w:fill="FFFFFF"/>
          </w:tcPr>
          <w:p w:rsidR="00A4667C" w:rsidRDefault="0060642B">
            <w:r>
              <w:rPr>
                <w:rFonts w:ascii="Arial" w:eastAsia="Liberation Serif" w:hAnsi="Arial" w:cs="Arial"/>
                <w:b/>
              </w:rPr>
              <w:t xml:space="preserve">32. ΚΑΤΗ ΧΑΡΑΛΑΜΠΟ </w:t>
            </w:r>
          </w:p>
        </w:tc>
      </w:tr>
    </w:tbl>
    <w:p w:rsidR="00A4667C" w:rsidRDefault="00A4667C">
      <w:pPr>
        <w:rPr>
          <w:rFonts w:ascii="Arial" w:hAnsi="Arial" w:cs="Arial"/>
          <w:sz w:val="22"/>
          <w:szCs w:val="22"/>
        </w:rPr>
      </w:pPr>
    </w:p>
    <w:p w:rsidR="00DA1261" w:rsidRPr="008901F0" w:rsidRDefault="0085600E" w:rsidP="00DA1261">
      <w:pPr>
        <w:spacing w:before="6" w:after="6" w:line="360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Με την παρούσα, σας προσκαλούμε </w:t>
      </w:r>
      <w:r w:rsidRPr="000B617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να συμμετάσχετε σ</w:t>
      </w:r>
      <w:r w:rsidR="00DA1261">
        <w:rPr>
          <w:rFonts w:ascii="Arial" w:hAnsi="Arial" w:cs="Arial"/>
          <w:bCs/>
          <w:color w:val="000000"/>
          <w:sz w:val="22"/>
          <w:szCs w:val="22"/>
        </w:rPr>
        <w:t xml:space="preserve">ε τακτική </w:t>
      </w:r>
      <w:r w:rsidRPr="00F27602">
        <w:rPr>
          <w:rFonts w:ascii="Arial" w:hAnsi="Arial" w:cs="Arial"/>
          <w:bCs/>
          <w:color w:val="000000"/>
          <w:sz w:val="22"/>
          <w:szCs w:val="22"/>
        </w:rPr>
        <w:t xml:space="preserve">συνεδρίαση του Δημοτικού Συμβουλίου, 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που θα γίνει στις  </w:t>
      </w:r>
      <w:r w:rsidR="008357EA"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1</w:t>
      </w:r>
      <w:r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-</w:t>
      </w:r>
      <w:r w:rsidR="008357EA"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7</w:t>
      </w:r>
      <w:r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-2020 ημέρα </w:t>
      </w:r>
      <w:r w:rsidR="008357EA"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Τετάρτη</w:t>
      </w:r>
      <w:r w:rsidRPr="008357EA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 και ώρα  19:00</w:t>
      </w:r>
      <w:r w:rsidRPr="00FE565D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,</w:t>
      </w:r>
      <w:r w:rsidR="00DA1261" w:rsidRPr="00DA1261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r w:rsidR="00DA1261" w:rsidRPr="008901F0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η οποία λόγω των κατεπειγόντων μέτρων που έχουν ληφθεί για την αποφυγή της διάδοσης του </w:t>
      </w:r>
      <w:proofErr w:type="spellStart"/>
      <w:r w:rsidR="00DA1261" w:rsidRPr="008901F0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>κορωνοϊού</w:t>
      </w:r>
      <w:proofErr w:type="spellEnd"/>
      <w:r w:rsidR="00DA1261" w:rsidRPr="008901F0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COVID-19 </w:t>
      </w:r>
      <w:r w:rsidR="00DA1261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  <w:r w:rsidR="00DA1261" w:rsidRPr="008901F0">
        <w:rPr>
          <w:rStyle w:val="a5"/>
          <w:rFonts w:ascii="Arial" w:hAnsi="Arial" w:cs="Arial"/>
          <w:sz w:val="22"/>
          <w:szCs w:val="22"/>
          <w:u w:val="single"/>
          <w:shd w:val="clear" w:color="auto" w:fill="FFFFFF"/>
        </w:rPr>
        <w:t xml:space="preserve">θα πραγματοποιηθεί  </w:t>
      </w:r>
      <w:r w:rsidR="00DA1261" w:rsidRPr="008901F0">
        <w:rPr>
          <w:rFonts w:ascii="Arial" w:hAnsi="Arial" w:cs="Arial"/>
          <w:b/>
          <w:sz w:val="22"/>
          <w:szCs w:val="22"/>
          <w:u w:val="single"/>
        </w:rPr>
        <w:t xml:space="preserve">ΚΕΚΛΕΙΣΜΕΝΩΝ ΤΩΝ ΘΥΡΩΝ  </w:t>
      </w:r>
      <w:r w:rsidR="00DA1261" w:rsidRPr="008901F0">
        <w:rPr>
          <w:rFonts w:ascii="Arial" w:hAnsi="Arial" w:cs="Arial"/>
          <w:sz w:val="22"/>
          <w:szCs w:val="22"/>
        </w:rPr>
        <w:t xml:space="preserve"> </w:t>
      </w:r>
      <w:r w:rsidR="00DA1261" w:rsidRPr="008901F0">
        <w:rPr>
          <w:rFonts w:ascii="Arial" w:hAnsi="Arial" w:cs="Arial"/>
          <w:color w:val="000000"/>
          <w:sz w:val="22"/>
          <w:szCs w:val="22"/>
        </w:rPr>
        <w:t xml:space="preserve">στην αίθουσα  συνεδριάσεων  του </w:t>
      </w:r>
      <w:r w:rsidR="00DA1261">
        <w:rPr>
          <w:rFonts w:ascii="Arial" w:hAnsi="Arial" w:cs="Arial"/>
          <w:b/>
          <w:bCs/>
          <w:color w:val="000000"/>
          <w:sz w:val="22"/>
          <w:szCs w:val="22"/>
        </w:rPr>
        <w:t xml:space="preserve">αίθουσα συνεδριάσεων του Δημοτικού Συμβουλίου </w:t>
      </w:r>
      <w:proofErr w:type="spellStart"/>
      <w:r w:rsidR="00DA1261">
        <w:rPr>
          <w:rFonts w:ascii="Arial" w:hAnsi="Arial" w:cs="Arial"/>
          <w:b/>
          <w:bCs/>
          <w:color w:val="000000"/>
          <w:sz w:val="22"/>
          <w:szCs w:val="22"/>
        </w:rPr>
        <w:t>Λεβαδέων</w:t>
      </w:r>
      <w:proofErr w:type="spellEnd"/>
      <w:r w:rsidR="00DA1261">
        <w:rPr>
          <w:rFonts w:ascii="Arial" w:hAnsi="Arial" w:cs="Arial"/>
          <w:b/>
          <w:bCs/>
          <w:color w:val="000000"/>
          <w:sz w:val="22"/>
          <w:szCs w:val="22"/>
        </w:rPr>
        <w:t xml:space="preserve"> στο Παλαιό Δημαρχείο – Πλ. Εθνικής Αντίστασης</w:t>
      </w:r>
      <w:r w:rsidR="00DA1261" w:rsidRPr="008901F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DA1261" w:rsidRPr="008901F0">
        <w:rPr>
          <w:rFonts w:ascii="Arial" w:hAnsi="Arial" w:cs="Arial"/>
          <w:bCs/>
          <w:color w:val="000000"/>
          <w:sz w:val="22"/>
          <w:szCs w:val="22"/>
        </w:rPr>
        <w:t>κατ΄εφαρμογή</w:t>
      </w:r>
      <w:r w:rsidR="00DA1261">
        <w:rPr>
          <w:rFonts w:ascii="Arial" w:hAnsi="Arial" w:cs="Arial"/>
          <w:bCs/>
          <w:color w:val="000000"/>
          <w:sz w:val="22"/>
          <w:szCs w:val="22"/>
        </w:rPr>
        <w:t>ν</w:t>
      </w:r>
      <w:proofErr w:type="spellEnd"/>
      <w:r w:rsidR="00DA1261" w:rsidRPr="008901F0"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:rsidR="00DA1261" w:rsidRPr="008901F0" w:rsidRDefault="00DA1261" w:rsidP="00DA1261">
      <w:pPr>
        <w:spacing w:before="6" w:after="6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901F0">
        <w:rPr>
          <w:rFonts w:ascii="Arial" w:hAnsi="Arial" w:cs="Arial"/>
          <w:b/>
          <w:bCs/>
          <w:color w:val="000000"/>
          <w:sz w:val="22"/>
          <w:szCs w:val="22"/>
        </w:rPr>
        <w:t>α)</w:t>
      </w:r>
      <w:r w:rsidRPr="008901F0">
        <w:rPr>
          <w:rFonts w:ascii="Arial" w:hAnsi="Arial" w:cs="Arial"/>
          <w:bCs/>
          <w:color w:val="000000"/>
          <w:sz w:val="22"/>
          <w:szCs w:val="22"/>
        </w:rPr>
        <w:t xml:space="preserve">  των διατάξεων του άρθρου   74 του Ν. 4555/2018 (αντικατάσταση του άρθρου 67 του Ν. 3852/2010)</w:t>
      </w:r>
      <w:r w:rsidRPr="008901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901F0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DA1261" w:rsidRDefault="00DA1261" w:rsidP="00DA1261">
      <w:pPr>
        <w:spacing w:before="6" w:after="6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6C40">
        <w:rPr>
          <w:rFonts w:ascii="Arial" w:hAnsi="Arial" w:cs="Arial"/>
          <w:b/>
          <w:bCs/>
          <w:sz w:val="22"/>
          <w:szCs w:val="22"/>
        </w:rPr>
        <w:lastRenderedPageBreak/>
        <w:t xml:space="preserve">β) </w:t>
      </w:r>
      <w:r w:rsidRPr="00EA6C40">
        <w:rPr>
          <w:rFonts w:ascii="Arial" w:hAnsi="Arial" w:cs="Arial"/>
          <w:bCs/>
          <w:sz w:val="22"/>
          <w:szCs w:val="22"/>
        </w:rPr>
        <w:t xml:space="preserve">των διατάξεων </w:t>
      </w:r>
      <w:r>
        <w:rPr>
          <w:rFonts w:ascii="Arial" w:hAnsi="Arial" w:cs="Arial"/>
          <w:bCs/>
          <w:sz w:val="22"/>
          <w:szCs w:val="22"/>
        </w:rPr>
        <w:t xml:space="preserve">της παραγράφου 1 </w:t>
      </w:r>
      <w:r w:rsidRPr="00EA6C40">
        <w:rPr>
          <w:rFonts w:ascii="Arial" w:hAnsi="Arial" w:cs="Arial"/>
          <w:bCs/>
          <w:sz w:val="22"/>
          <w:szCs w:val="22"/>
        </w:rPr>
        <w:t>του</w:t>
      </w:r>
      <w:r w:rsidRPr="00EA6C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6C40">
        <w:rPr>
          <w:rFonts w:ascii="Arial" w:hAnsi="Arial" w:cs="Arial"/>
          <w:sz w:val="22"/>
          <w:szCs w:val="22"/>
        </w:rPr>
        <w:t xml:space="preserve">άρθρου 10 της από 11/3/2020 Πράξης Νομοθετικού Περιεχομένου (ΦΕΚ 55/Α/11-3-2020) «Κατεπείγοντα μέτρα αντιμετώπισης των αρνητικών συνεπειών της εμφάνισης του </w:t>
      </w:r>
      <w:proofErr w:type="spellStart"/>
      <w:r w:rsidRPr="00EA6C40">
        <w:rPr>
          <w:rFonts w:ascii="Arial" w:hAnsi="Arial" w:cs="Arial"/>
          <w:sz w:val="22"/>
          <w:szCs w:val="22"/>
        </w:rPr>
        <w:t>κορωνοϊου</w:t>
      </w:r>
      <w:proofErr w:type="spellEnd"/>
      <w:r w:rsidRPr="00EA6C40">
        <w:rPr>
          <w:rFonts w:ascii="Arial" w:hAnsi="Arial" w:cs="Arial"/>
          <w:sz w:val="22"/>
          <w:szCs w:val="22"/>
        </w:rPr>
        <w:t xml:space="preserve"> </w:t>
      </w:r>
      <w:r w:rsidRPr="00EA6C40">
        <w:rPr>
          <w:rFonts w:ascii="Arial" w:hAnsi="Arial" w:cs="Arial"/>
          <w:sz w:val="22"/>
          <w:szCs w:val="22"/>
          <w:lang w:val="en-US"/>
        </w:rPr>
        <w:t>COVID</w:t>
      </w:r>
      <w:r w:rsidRPr="00EA6C40">
        <w:rPr>
          <w:rFonts w:ascii="Arial" w:hAnsi="Arial" w:cs="Arial"/>
          <w:sz w:val="22"/>
          <w:szCs w:val="22"/>
        </w:rPr>
        <w:t xml:space="preserve">-19 και της ανάγκης περιορισμού της διάδοσής του», </w:t>
      </w:r>
    </w:p>
    <w:p w:rsidR="00DA1261" w:rsidRDefault="00DA1261" w:rsidP="00DA1261">
      <w:pPr>
        <w:spacing w:before="6" w:after="6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6C40">
        <w:rPr>
          <w:rFonts w:ascii="Arial" w:hAnsi="Arial" w:cs="Arial"/>
          <w:b/>
          <w:sz w:val="22"/>
          <w:szCs w:val="22"/>
        </w:rPr>
        <w:t xml:space="preserve">γ) </w:t>
      </w:r>
      <w:r w:rsidRPr="00EA6C40">
        <w:rPr>
          <w:rFonts w:ascii="Arial" w:hAnsi="Arial" w:cs="Arial"/>
          <w:sz w:val="22"/>
          <w:szCs w:val="22"/>
        </w:rPr>
        <w:t xml:space="preserve">της με </w:t>
      </w:r>
      <w:proofErr w:type="spellStart"/>
      <w:r w:rsidRPr="00EA6C40">
        <w:rPr>
          <w:rFonts w:ascii="Arial" w:hAnsi="Arial" w:cs="Arial"/>
          <w:sz w:val="22"/>
          <w:szCs w:val="22"/>
        </w:rPr>
        <w:t>αριθμ</w:t>
      </w:r>
      <w:proofErr w:type="spellEnd"/>
      <w:r w:rsidRPr="00EA6C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A6C40">
        <w:rPr>
          <w:rFonts w:ascii="Arial" w:hAnsi="Arial" w:cs="Arial"/>
          <w:sz w:val="22"/>
          <w:szCs w:val="22"/>
        </w:rPr>
        <w:t>πρωτ</w:t>
      </w:r>
      <w:proofErr w:type="spellEnd"/>
      <w:r w:rsidRPr="00EA6C40">
        <w:rPr>
          <w:rFonts w:ascii="Arial" w:hAnsi="Arial" w:cs="Arial"/>
          <w:sz w:val="22"/>
          <w:szCs w:val="22"/>
        </w:rPr>
        <w:t xml:space="preserve">. 18318/13-03-2020 (ΑΔΑ: 9ΛΠΧ46ΜΤΛ6-1ΑΕ) εγκυκλίου του Υπουργείου Εσωτερικών «Σύγκληση συλλογικών οργάνων των δήμων των περιφερειών και των εποπτευόμενων νομικών τους προσώπων, κατά το διάστημα λήψης των μέτρων αποφυγής και διάδοσης του </w:t>
      </w:r>
      <w:proofErr w:type="spellStart"/>
      <w:r w:rsidRPr="00EA6C40">
        <w:rPr>
          <w:rFonts w:ascii="Arial" w:hAnsi="Arial" w:cs="Arial"/>
          <w:sz w:val="22"/>
          <w:szCs w:val="22"/>
        </w:rPr>
        <w:t>κορωνοϊου</w:t>
      </w:r>
      <w:proofErr w:type="spellEnd"/>
      <w:r w:rsidRPr="00EA6C40">
        <w:rPr>
          <w:rFonts w:ascii="Arial" w:hAnsi="Arial" w:cs="Arial"/>
          <w:sz w:val="22"/>
          <w:szCs w:val="22"/>
        </w:rPr>
        <w:t xml:space="preserve"> </w:t>
      </w:r>
      <w:r w:rsidRPr="00EA6C40">
        <w:rPr>
          <w:rFonts w:ascii="Arial" w:hAnsi="Arial" w:cs="Arial"/>
          <w:sz w:val="22"/>
          <w:szCs w:val="22"/>
          <w:lang w:val="en-US"/>
        </w:rPr>
        <w:t>COVID</w:t>
      </w:r>
      <w:r w:rsidRPr="00EA6C40">
        <w:rPr>
          <w:rFonts w:ascii="Arial" w:hAnsi="Arial" w:cs="Arial"/>
          <w:sz w:val="22"/>
          <w:szCs w:val="22"/>
        </w:rPr>
        <w:t xml:space="preserve">-19» και </w:t>
      </w:r>
    </w:p>
    <w:p w:rsidR="00DA1261" w:rsidRDefault="00DA1261" w:rsidP="00DA1261">
      <w:pPr>
        <w:spacing w:before="6" w:after="6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A6C40">
        <w:rPr>
          <w:rFonts w:ascii="Arial" w:hAnsi="Arial" w:cs="Arial"/>
          <w:b/>
          <w:sz w:val="22"/>
          <w:szCs w:val="22"/>
        </w:rPr>
        <w:t>δ)</w:t>
      </w:r>
      <w:r w:rsidRPr="00EA6C40">
        <w:rPr>
          <w:rFonts w:ascii="Arial" w:hAnsi="Arial" w:cs="Arial"/>
          <w:sz w:val="22"/>
          <w:szCs w:val="22"/>
        </w:rPr>
        <w:t xml:space="preserve">) της </w:t>
      </w:r>
      <w:r>
        <w:rPr>
          <w:rFonts w:ascii="Arial" w:hAnsi="Arial" w:cs="Arial"/>
          <w:sz w:val="22"/>
          <w:szCs w:val="22"/>
        </w:rPr>
        <w:t xml:space="preserve">παρ.1 της υπ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 4</w:t>
      </w:r>
      <w:r w:rsidRPr="00EA6C40">
        <w:rPr>
          <w:rFonts w:ascii="Arial" w:hAnsi="Arial" w:cs="Arial"/>
          <w:sz w:val="22"/>
          <w:szCs w:val="22"/>
        </w:rPr>
        <w:t>0/31-03-2020 (ΑΔΑ: 6ΩΠΥ46ΜΤΛ6-50Ψ)</w:t>
      </w:r>
      <w:r>
        <w:rPr>
          <w:rFonts w:ascii="Arial" w:hAnsi="Arial" w:cs="Arial"/>
          <w:sz w:val="22"/>
          <w:szCs w:val="22"/>
        </w:rPr>
        <w:t xml:space="preserve">   </w:t>
      </w:r>
      <w:r w:rsidRPr="00EA6C40">
        <w:rPr>
          <w:rFonts w:ascii="Arial" w:hAnsi="Arial" w:cs="Arial"/>
          <w:sz w:val="22"/>
          <w:szCs w:val="22"/>
        </w:rPr>
        <w:t xml:space="preserve"> εγκυκλίου του Υπουργείου Εσωτερικών «Ενημέρωση για την εφαρμογή του κανονιστικού πλαισίου αντιμετώπισης του </w:t>
      </w:r>
      <w:proofErr w:type="spellStart"/>
      <w:r w:rsidRPr="00EA6C40">
        <w:rPr>
          <w:rFonts w:ascii="Arial" w:hAnsi="Arial" w:cs="Arial"/>
          <w:sz w:val="22"/>
          <w:szCs w:val="22"/>
        </w:rPr>
        <w:t>κορωνοϊου</w:t>
      </w:r>
      <w:proofErr w:type="spellEnd"/>
      <w:r w:rsidRPr="00EA6C40">
        <w:rPr>
          <w:rFonts w:ascii="Arial" w:hAnsi="Arial" w:cs="Arial"/>
          <w:sz w:val="22"/>
          <w:szCs w:val="22"/>
        </w:rPr>
        <w:t xml:space="preserve"> </w:t>
      </w:r>
      <w:r w:rsidRPr="00EA6C40">
        <w:rPr>
          <w:rFonts w:ascii="Arial" w:hAnsi="Arial" w:cs="Arial"/>
          <w:sz w:val="22"/>
          <w:szCs w:val="22"/>
          <w:lang w:val="en-US"/>
        </w:rPr>
        <w:t>COVID</w:t>
      </w:r>
      <w:r w:rsidRPr="00EA6C40">
        <w:rPr>
          <w:rFonts w:ascii="Arial" w:hAnsi="Arial" w:cs="Arial"/>
          <w:sz w:val="22"/>
          <w:szCs w:val="22"/>
        </w:rPr>
        <w:t xml:space="preserve"> 19, αναφορικά με την οργάνωση και λειτουργία των δήμων»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6C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0287" w:rsidRPr="009C0287" w:rsidRDefault="009C0287" w:rsidP="00DA1261">
      <w:pPr>
        <w:spacing w:before="6" w:after="6" w:line="360" w:lineRule="auto"/>
        <w:ind w:left="360"/>
        <w:jc w:val="both"/>
      </w:pPr>
      <w:r>
        <w:rPr>
          <w:rFonts w:ascii="Arial" w:hAnsi="Arial" w:cs="Arial"/>
          <w:b/>
          <w:sz w:val="22"/>
          <w:szCs w:val="22"/>
        </w:rPr>
        <w:t xml:space="preserve">ε) </w:t>
      </w:r>
      <w:r w:rsidRPr="009C0287">
        <w:rPr>
          <w:rFonts w:ascii="Arial" w:hAnsi="Arial" w:cs="Arial"/>
          <w:sz w:val="22"/>
          <w:szCs w:val="22"/>
        </w:rPr>
        <w:t>της</w:t>
      </w:r>
      <w:r>
        <w:rPr>
          <w:rFonts w:ascii="Arial" w:hAnsi="Arial" w:cs="Arial"/>
          <w:sz w:val="22"/>
          <w:szCs w:val="22"/>
        </w:rPr>
        <w:t xml:space="preserve"> παρ. 4 της υπ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 163/29-5-2020</w:t>
      </w:r>
      <w:r w:rsidRPr="00EA6C40">
        <w:rPr>
          <w:rFonts w:ascii="Arial" w:hAnsi="Arial" w:cs="Arial"/>
          <w:sz w:val="22"/>
          <w:szCs w:val="22"/>
        </w:rPr>
        <w:t xml:space="preserve"> (ΑΔΑ: Ψ</w:t>
      </w:r>
      <w:r>
        <w:rPr>
          <w:rFonts w:ascii="Arial" w:hAnsi="Arial" w:cs="Arial"/>
          <w:sz w:val="22"/>
          <w:szCs w:val="22"/>
        </w:rPr>
        <w:t>3ΧΝ46ΜΤΛ6-ΑΨ7</w:t>
      </w:r>
      <w:r w:rsidRPr="00EA6C4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 εγκυκλίου</w:t>
      </w:r>
      <w:r w:rsidRPr="00EA6C40">
        <w:rPr>
          <w:rFonts w:ascii="Arial" w:hAnsi="Arial" w:cs="Arial"/>
          <w:sz w:val="22"/>
          <w:szCs w:val="22"/>
        </w:rPr>
        <w:t xml:space="preserve"> του Υπουργείου Εσωτερικών</w:t>
      </w:r>
      <w:r>
        <w:rPr>
          <w:rFonts w:ascii="Arial" w:hAnsi="Arial" w:cs="Arial"/>
          <w:sz w:val="22"/>
          <w:szCs w:val="22"/>
        </w:rPr>
        <w:t xml:space="preserve"> « Ενημέρωση αναφορικά με τη διαδικασία λήψης αποφάσεων των συλλογικών οργάνων των Δήμων» </w:t>
      </w:r>
      <w:r w:rsidRPr="009C0287">
        <w:rPr>
          <w:rFonts w:ascii="Arial" w:hAnsi="Arial" w:cs="Arial"/>
          <w:sz w:val="22"/>
          <w:szCs w:val="22"/>
        </w:rPr>
        <w:t xml:space="preserve">όπου   </w:t>
      </w:r>
      <w:r w:rsidRPr="009C0287">
        <w:rPr>
          <w:rFonts w:ascii="Arial" w:hAnsi="Arial" w:cs="Arial"/>
          <w:i/>
          <w:sz w:val="22"/>
          <w:szCs w:val="22"/>
        </w:rPr>
        <w:t>α) δια ζώσης σύγκλιση του δημοτικού συμβουλίου, εφαρμογή έχουν οι εκδοθείσες υγειονομικές διατάξεις και ειδικότερα το άρθρο 12 της κοινής υπουργικής απόφασης αριθ. Δ1α/ ΓΠ. οικ. 30612/16-05-2020 (Β’ 1869) και η παρ. 3 του άρθρου14 της κοινής υπουργικής απόφασης αριθ. Δ1α/Γ.Π.οικ. 32009/23-05-2020 (Β’ 1988) , ενώ και οι συνεδριάσεις εξακολουθούν να πραγματοποιούνται κεκλεισμένων των θυρών.</w:t>
      </w:r>
      <w:r>
        <w:t xml:space="preserve"> </w:t>
      </w:r>
    </w:p>
    <w:p w:rsidR="0085600E" w:rsidRPr="00F27602" w:rsidRDefault="0085600E" w:rsidP="0085600E">
      <w:pPr>
        <w:spacing w:before="6" w:after="6" w:line="360" w:lineRule="auto"/>
      </w:pPr>
    </w:p>
    <w:p w:rsidR="0085600E" w:rsidRDefault="0085600E" w:rsidP="0085600E">
      <w:pPr>
        <w:tabs>
          <w:tab w:val="left" w:pos="6237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3EBD">
        <w:rPr>
          <w:rFonts w:ascii="Arial" w:eastAsia="Arial" w:hAnsi="Arial" w:cs="Arial"/>
          <w:sz w:val="22"/>
          <w:szCs w:val="22"/>
        </w:rPr>
        <w:t xml:space="preserve">Μαζί με την πρόσκληση σας αποστέλλονται οι εισηγήσεις σε μορφή </w:t>
      </w:r>
      <w:r w:rsidRPr="00253EBD">
        <w:rPr>
          <w:rFonts w:ascii="Arial" w:eastAsia="Arial" w:hAnsi="Arial" w:cs="Arial"/>
          <w:sz w:val="22"/>
          <w:szCs w:val="22"/>
          <w:lang w:val="en-US"/>
        </w:rPr>
        <w:t>s</w:t>
      </w:r>
      <w:r>
        <w:rPr>
          <w:rFonts w:ascii="Arial" w:eastAsia="Arial" w:hAnsi="Arial" w:cs="Arial"/>
          <w:sz w:val="22"/>
          <w:szCs w:val="22"/>
          <w:lang w:val="en-US"/>
        </w:rPr>
        <w:t>c</w:t>
      </w:r>
      <w:r w:rsidRPr="00253EBD">
        <w:rPr>
          <w:rFonts w:ascii="Arial" w:eastAsia="Arial" w:hAnsi="Arial" w:cs="Arial"/>
          <w:sz w:val="22"/>
          <w:szCs w:val="22"/>
          <w:lang w:val="en-US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 στα </w:t>
      </w:r>
      <w:r w:rsidRPr="00646B35">
        <w:rPr>
          <w:rFonts w:ascii="Arial" w:hAnsi="Arial" w:cs="Arial"/>
          <w:b/>
          <w:sz w:val="22"/>
          <w:szCs w:val="22"/>
          <w:u w:val="single"/>
        </w:rPr>
        <w:t>προσωπικ</w:t>
      </w:r>
      <w:r>
        <w:rPr>
          <w:rFonts w:ascii="Arial" w:hAnsi="Arial" w:cs="Arial"/>
          <w:b/>
          <w:sz w:val="22"/>
          <w:szCs w:val="22"/>
          <w:u w:val="single"/>
        </w:rPr>
        <w:t xml:space="preserve">ά σας  </w:t>
      </w:r>
    </w:p>
    <w:p w:rsidR="0085600E" w:rsidRDefault="0085600E" w:rsidP="0085600E">
      <w:pPr>
        <w:tabs>
          <w:tab w:val="left" w:pos="623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46B35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646B35">
        <w:rPr>
          <w:rFonts w:ascii="Arial" w:eastAsia="Arial" w:hAnsi="Arial" w:cs="Arial"/>
          <w:b/>
          <w:sz w:val="22"/>
          <w:szCs w:val="22"/>
          <w:u w:val="single"/>
          <w:lang w:val="en-US"/>
        </w:rPr>
        <w:t>e</w:t>
      </w:r>
      <w:r w:rsidRPr="00646B35">
        <w:rPr>
          <w:rFonts w:ascii="Arial" w:eastAsia="Arial" w:hAnsi="Arial" w:cs="Arial"/>
          <w:b/>
          <w:sz w:val="22"/>
          <w:szCs w:val="22"/>
          <w:u w:val="single"/>
        </w:rPr>
        <w:t>-</w:t>
      </w:r>
      <w:r w:rsidRPr="00646B35">
        <w:rPr>
          <w:rFonts w:ascii="Arial" w:eastAsia="Arial" w:hAnsi="Arial" w:cs="Arial"/>
          <w:b/>
          <w:sz w:val="22"/>
          <w:szCs w:val="22"/>
          <w:u w:val="single"/>
          <w:lang w:val="en-US"/>
        </w:rPr>
        <w:t>mail</w:t>
      </w:r>
      <w:proofErr w:type="gramEnd"/>
    </w:p>
    <w:p w:rsidR="0071116F" w:rsidRPr="00253EBD" w:rsidRDefault="0071116F" w:rsidP="0071116F">
      <w:pPr>
        <w:tabs>
          <w:tab w:val="left" w:pos="6237"/>
        </w:tabs>
        <w:spacing w:line="360" w:lineRule="auto"/>
        <w:jc w:val="both"/>
        <w:rPr>
          <w:sz w:val="22"/>
          <w:szCs w:val="22"/>
        </w:rPr>
      </w:pPr>
      <w:r w:rsidRPr="00253EBD">
        <w:rPr>
          <w:rFonts w:ascii="Arial" w:eastAsia="Arial" w:hAnsi="Arial" w:cs="Arial"/>
          <w:sz w:val="22"/>
          <w:szCs w:val="22"/>
        </w:rPr>
        <w:t xml:space="preserve">      </w:t>
      </w:r>
    </w:p>
    <w:p w:rsidR="0071116F" w:rsidRPr="0085600E" w:rsidRDefault="0071116F" w:rsidP="0085600E">
      <w:pPr>
        <w:widowControl w:val="0"/>
        <w:tabs>
          <w:tab w:val="left" w:pos="6350"/>
          <w:tab w:val="left" w:pos="8388"/>
        </w:tabs>
        <w:snapToGrid w:val="0"/>
        <w:spacing w:line="276" w:lineRule="auto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85600E">
        <w:rPr>
          <w:rFonts w:ascii="Arial" w:hAnsi="Arial" w:cs="Arial"/>
          <w:b/>
          <w:sz w:val="22"/>
          <w:szCs w:val="22"/>
          <w:u w:val="single"/>
        </w:rPr>
        <w:t xml:space="preserve">Σε περίπτωση που </w:t>
      </w:r>
      <w:r w:rsidR="00B01620" w:rsidRPr="0085600E">
        <w:rPr>
          <w:rFonts w:ascii="Arial" w:hAnsi="Arial" w:cs="Arial"/>
          <w:b/>
          <w:sz w:val="22"/>
          <w:szCs w:val="22"/>
          <w:u w:val="single"/>
        </w:rPr>
        <w:t xml:space="preserve">κάποιοι </w:t>
      </w:r>
      <w:r w:rsidRPr="0085600E">
        <w:rPr>
          <w:rFonts w:ascii="Arial" w:hAnsi="Arial" w:cs="Arial"/>
          <w:b/>
          <w:sz w:val="22"/>
          <w:szCs w:val="22"/>
          <w:u w:val="single"/>
        </w:rPr>
        <w:t xml:space="preserve">δημοτικοί σύμβουλοι δεν διαθέτουν προσωπικό </w:t>
      </w:r>
      <w:r w:rsidRPr="0085600E">
        <w:rPr>
          <w:rFonts w:ascii="Arial" w:eastAsia="Arial" w:hAnsi="Arial" w:cs="Arial"/>
          <w:b/>
          <w:sz w:val="22"/>
          <w:szCs w:val="22"/>
          <w:u w:val="single"/>
          <w:lang w:val="en-US"/>
        </w:rPr>
        <w:t>e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>-</w:t>
      </w:r>
      <w:r w:rsidRPr="0085600E">
        <w:rPr>
          <w:rFonts w:ascii="Arial" w:eastAsia="Arial" w:hAnsi="Arial" w:cs="Arial"/>
          <w:b/>
          <w:sz w:val="22"/>
          <w:szCs w:val="22"/>
          <w:u w:val="single"/>
          <w:lang w:val="en-US"/>
        </w:rPr>
        <w:t>mail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,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τόσο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η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πρόσκληση όσο και οι σχετικές εισηγήσεις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θα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αποσταλούν στα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κατά τόπους </w:t>
      </w:r>
      <w:r w:rsidR="000A1B19"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γραφεία των 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>Κοιν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>οτήτων</w:t>
      </w:r>
      <w:r w:rsidRPr="0085600E">
        <w:rPr>
          <w:rFonts w:ascii="Arial" w:eastAsia="Arial" w:hAnsi="Arial" w:cs="Arial"/>
          <w:b/>
          <w:sz w:val="22"/>
          <w:szCs w:val="22"/>
          <w:u w:val="single"/>
        </w:rPr>
        <w:t xml:space="preserve"> διαμονής τους </w:t>
      </w:r>
      <w:r w:rsidR="00B01620" w:rsidRPr="0085600E">
        <w:rPr>
          <w:rFonts w:ascii="Arial" w:eastAsia="Arial" w:hAnsi="Arial" w:cs="Arial"/>
          <w:b/>
          <w:sz w:val="22"/>
          <w:szCs w:val="22"/>
          <w:u w:val="single"/>
        </w:rPr>
        <w:t>.</w:t>
      </w:r>
    </w:p>
    <w:p w:rsidR="00AF1A19" w:rsidRDefault="00AF1A19" w:rsidP="00AF1A19">
      <w:pPr>
        <w:widowControl w:val="0"/>
        <w:tabs>
          <w:tab w:val="left" w:pos="6350"/>
          <w:tab w:val="left" w:pos="8388"/>
        </w:tabs>
        <w:snapToGrid w:val="0"/>
        <w:spacing w:line="276" w:lineRule="auto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F1A19" w:rsidRPr="00AF1A19" w:rsidRDefault="00AF1A19" w:rsidP="00AF1A19">
      <w:pPr>
        <w:widowControl w:val="0"/>
        <w:tabs>
          <w:tab w:val="left" w:pos="6350"/>
          <w:tab w:val="left" w:pos="8388"/>
        </w:tabs>
        <w:snapToGrid w:val="0"/>
        <w:spacing w:line="276" w:lineRule="auto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AF1A19" w:rsidRPr="00DA1261" w:rsidRDefault="00AF1A19" w:rsidP="00AF1A19">
      <w:pPr>
        <w:pStyle w:val="a4"/>
        <w:numPr>
          <w:ilvl w:val="0"/>
          <w:numId w:val="16"/>
        </w:numPr>
      </w:pPr>
      <w:r w:rsidRPr="00AF1A19">
        <w:rPr>
          <w:rFonts w:ascii="Arial" w:hAnsi="Arial" w:cs="Arial"/>
          <w:b/>
          <w:bCs/>
          <w:sz w:val="22"/>
          <w:szCs w:val="22"/>
          <w:u w:val="single"/>
        </w:rPr>
        <w:t>ΑΝΑΚΟΙΝΩΣΕΙΣ ΠΡΟΕΔΡΟΥ του ΔΗΜΟΤΙΚΟΥ ΣΥΜΒΟΥΛΙΟΥ κ .</w:t>
      </w:r>
      <w:proofErr w:type="spellStart"/>
      <w:r w:rsidRPr="00AF1A19">
        <w:rPr>
          <w:rFonts w:ascii="Arial" w:hAnsi="Arial" w:cs="Arial"/>
          <w:b/>
          <w:bCs/>
          <w:sz w:val="22"/>
          <w:szCs w:val="22"/>
          <w:u w:val="single"/>
        </w:rPr>
        <w:t>Μητά</w:t>
      </w:r>
      <w:proofErr w:type="spellEnd"/>
      <w:r w:rsidRPr="00AF1A19">
        <w:rPr>
          <w:rFonts w:ascii="Arial" w:hAnsi="Arial" w:cs="Arial"/>
          <w:b/>
          <w:bCs/>
          <w:sz w:val="22"/>
          <w:szCs w:val="22"/>
          <w:u w:val="single"/>
        </w:rPr>
        <w:t xml:space="preserve"> Αλέξανδρου</w:t>
      </w:r>
    </w:p>
    <w:p w:rsidR="00DA1261" w:rsidRDefault="00DA1261" w:rsidP="00AF1A19">
      <w:pPr>
        <w:pStyle w:val="a4"/>
        <w:numPr>
          <w:ilvl w:val="0"/>
          <w:numId w:val="16"/>
        </w:numPr>
      </w:pPr>
    </w:p>
    <w:p w:rsidR="00AF1A19" w:rsidRPr="00AF1A19" w:rsidRDefault="00AF1A19" w:rsidP="00AF1A19">
      <w:pPr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1A19" w:rsidRDefault="00AF1A19" w:rsidP="00AF1A19">
      <w:pPr>
        <w:pStyle w:val="a4"/>
        <w:numPr>
          <w:ilvl w:val="0"/>
          <w:numId w:val="16"/>
        </w:numPr>
        <w:tabs>
          <w:tab w:val="left" w:pos="6237"/>
        </w:tabs>
        <w:jc w:val="both"/>
      </w:pPr>
      <w:r w:rsidRPr="00AF1A1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F1A19">
        <w:rPr>
          <w:rFonts w:ascii="Arial" w:hAnsi="Arial" w:cs="Arial"/>
          <w:b/>
          <w:bCs/>
          <w:sz w:val="22"/>
          <w:szCs w:val="22"/>
          <w:u w:val="single"/>
        </w:rPr>
        <w:t xml:space="preserve">ΑΝΑΚΟΙΝΩΣΕΙΣ ΔΗΜΑΡΧΟΥ ΛΕΒΑΔΕΩΝ   κ. </w:t>
      </w:r>
      <w:proofErr w:type="spellStart"/>
      <w:r w:rsidRPr="00AF1A19">
        <w:rPr>
          <w:rFonts w:ascii="Arial" w:hAnsi="Arial" w:cs="Arial"/>
          <w:b/>
          <w:bCs/>
          <w:sz w:val="22"/>
          <w:szCs w:val="22"/>
          <w:u w:val="single"/>
        </w:rPr>
        <w:t>Ταγκαλέγκα</w:t>
      </w:r>
      <w:proofErr w:type="spellEnd"/>
      <w:r w:rsidRPr="00AF1A19">
        <w:rPr>
          <w:rFonts w:ascii="Arial" w:hAnsi="Arial" w:cs="Arial"/>
          <w:b/>
          <w:bCs/>
          <w:sz w:val="22"/>
          <w:szCs w:val="22"/>
          <w:u w:val="single"/>
        </w:rPr>
        <w:t xml:space="preserve"> Ιωάννη.</w:t>
      </w:r>
    </w:p>
    <w:p w:rsidR="00AF1A19" w:rsidRDefault="00AF1A19" w:rsidP="00AF1A19">
      <w:pPr>
        <w:keepNext/>
        <w:widowControl w:val="0"/>
        <w:tabs>
          <w:tab w:val="left" w:pos="6350"/>
          <w:tab w:val="left" w:pos="8388"/>
        </w:tabs>
        <w:snapToGrid w:val="0"/>
        <w:spacing w:line="276" w:lineRule="auto"/>
        <w:ind w:left="360"/>
        <w:textAlignment w:val="baseline"/>
      </w:pPr>
    </w:p>
    <w:p w:rsidR="00A4667C" w:rsidRDefault="0060642B" w:rsidP="00B267A5">
      <w:pPr>
        <w:widowControl w:val="0"/>
        <w:tabs>
          <w:tab w:val="left" w:pos="6350"/>
          <w:tab w:val="left" w:pos="8388"/>
        </w:tabs>
        <w:snapToGrid w:val="0"/>
        <w:spacing w:line="360" w:lineRule="auto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0363B">
        <w:rPr>
          <w:rFonts w:ascii="Arial" w:hAnsi="Arial" w:cs="Arial"/>
          <w:b/>
          <w:sz w:val="28"/>
          <w:szCs w:val="28"/>
          <w:u w:val="single"/>
        </w:rPr>
        <w:t>ΘΕΜΑΤΑ ΗΜΕΡΗΣΙΑΣ ΔΙΑΤΑΞΗΣ</w:t>
      </w:r>
    </w:p>
    <w:p w:rsidR="003C7D17" w:rsidRPr="0070363B" w:rsidRDefault="003C7D17" w:rsidP="00B267A5">
      <w:pPr>
        <w:widowControl w:val="0"/>
        <w:tabs>
          <w:tab w:val="left" w:pos="6350"/>
          <w:tab w:val="left" w:pos="8388"/>
        </w:tabs>
        <w:snapToGrid w:val="0"/>
        <w:spacing w:line="360" w:lineRule="auto"/>
        <w:jc w:val="center"/>
        <w:textAlignment w:val="baseline"/>
        <w:rPr>
          <w:b/>
        </w:rPr>
      </w:pPr>
    </w:p>
    <w:p w:rsidR="00A4667C" w:rsidRPr="00DA1261" w:rsidRDefault="0060642B" w:rsidP="00DA1261">
      <w:pPr>
        <w:pStyle w:val="a4"/>
        <w:widowControl w:val="0"/>
        <w:numPr>
          <w:ilvl w:val="0"/>
          <w:numId w:val="22"/>
        </w:numPr>
        <w:tabs>
          <w:tab w:val="left" w:pos="6350"/>
          <w:tab w:val="left" w:pos="8388"/>
        </w:tabs>
        <w:snapToGrid w:val="0"/>
        <w:spacing w:line="360" w:lineRule="auto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DA1261">
        <w:rPr>
          <w:rFonts w:ascii="Arial" w:hAnsi="Arial" w:cs="Arial"/>
          <w:b/>
          <w:sz w:val="26"/>
          <w:szCs w:val="26"/>
          <w:u w:val="single"/>
        </w:rPr>
        <w:t>ΘΕΜΑΤΑ ΟΙΚΟΝΟΜΙΚΩΝ &amp; ΔΙΟΙΚΗΤΙΚΩΝ ΥΠΗΡΕΣΙΩΝ</w:t>
      </w:r>
    </w:p>
    <w:p w:rsidR="00DA1261" w:rsidRPr="00DA1261" w:rsidRDefault="00DA1261" w:rsidP="00DA1261">
      <w:pPr>
        <w:widowControl w:val="0"/>
        <w:tabs>
          <w:tab w:val="left" w:pos="6350"/>
          <w:tab w:val="left" w:pos="8388"/>
        </w:tabs>
        <w:snapToGrid w:val="0"/>
        <w:spacing w:line="360" w:lineRule="auto"/>
        <w:ind w:left="113"/>
        <w:textAlignment w:val="baseline"/>
        <w:rPr>
          <w:rFonts w:ascii="Arial" w:hAnsi="Arial" w:cs="Arial"/>
          <w:b/>
          <w:sz w:val="26"/>
          <w:szCs w:val="26"/>
        </w:rPr>
      </w:pPr>
    </w:p>
    <w:p w:rsidR="00013D7B" w:rsidRPr="009C0287" w:rsidRDefault="009C0287" w:rsidP="00C83AB9">
      <w:pPr>
        <w:spacing w:line="360" w:lineRule="auto"/>
        <w:jc w:val="both"/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9C0287">
        <w:rPr>
          <w:rStyle w:val="FontStyle17"/>
          <w:rFonts w:ascii="Arial" w:eastAsia="Calibri" w:hAnsi="Arial" w:cs="Arial"/>
          <w:b/>
          <w:bCs/>
          <w:iCs/>
          <w:spacing w:val="-3"/>
          <w:kern w:val="1"/>
          <w:sz w:val="28"/>
          <w:szCs w:val="28"/>
          <w:highlight w:val="white"/>
          <w:lang w:bidi="hi-IN"/>
        </w:rPr>
        <w:t>1)</w:t>
      </w:r>
      <w:r>
        <w:rPr>
          <w:rStyle w:val="FontStyle17"/>
          <w:rFonts w:ascii="Arial" w:eastAsia="Calibri" w:hAnsi="Arial" w:cs="Arial"/>
          <w:bCs/>
          <w:iCs/>
          <w:spacing w:val="-3"/>
          <w:kern w:val="1"/>
          <w:highlight w:val="white"/>
          <w:lang w:bidi="hi-IN"/>
        </w:rPr>
        <w:t xml:space="preserve"> </w:t>
      </w:r>
      <w:proofErr w:type="spellStart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>Εγκριση</w:t>
      </w:r>
      <w:proofErr w:type="spellEnd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Σχεδίου Σύμβασης Δωρεάς μεταξύ του αλουμινίου της Ελλάδος του Τομέα Μεταλλουργίας της Μυτιληναίος Α.Ε και του Δήμου </w:t>
      </w:r>
      <w:proofErr w:type="spellStart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>Λεβαδέων</w:t>
      </w:r>
      <w:proofErr w:type="spellEnd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για την Αναβάθμιση των αιθουσών και του περιβάλλοντος χώρου του Μουσικού σχολείου (Κοινότητας Αγίου Γεωργίου) Λιβαδειάς και εξουσιοδότηση του Δημάρχου </w:t>
      </w:r>
      <w:proofErr w:type="spellStart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>Λεβαδέων</w:t>
      </w:r>
      <w:proofErr w:type="spellEnd"/>
      <w:r w:rsidR="00013D7B" w:rsidRPr="009C0287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για την υπογραφή της.</w:t>
      </w:r>
    </w:p>
    <w:p w:rsidR="00013D7B" w:rsidRPr="00446433" w:rsidRDefault="00013D7B" w:rsidP="00013D7B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lastRenderedPageBreak/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>Δ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ήμαρχος  </w:t>
      </w:r>
      <w:proofErr w:type="spellStart"/>
      <w:r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>Λεβαδέων</w:t>
      </w:r>
      <w:proofErr w:type="spellEnd"/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 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</w:t>
      </w:r>
      <w:proofErr w:type="spellStart"/>
      <w:r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Ιωάννης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.</w:t>
      </w:r>
      <w:r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Δ.Ταγκαλέγκας</w:t>
      </w:r>
      <w:proofErr w:type="spellEnd"/>
    </w:p>
    <w:p w:rsidR="00DD32AF" w:rsidRPr="00DB78E9" w:rsidRDefault="000078A7" w:rsidP="00DD32AF">
      <w:pPr>
        <w:tabs>
          <w:tab w:val="left" w:pos="6237"/>
        </w:tabs>
        <w:snapToGrid w:val="0"/>
        <w:ind w:left="-9"/>
        <w:jc w:val="both"/>
        <w:rPr>
          <w:rStyle w:val="FontStyle17"/>
          <w:rFonts w:ascii="Arial" w:eastAsia="Calibri" w:hAnsi="Arial" w:cs="Arial"/>
          <w:b/>
          <w:spacing w:val="-3"/>
          <w:shd w:val="clear" w:color="auto" w:fill="FFFFFF"/>
        </w:rPr>
      </w:pPr>
      <w:r w:rsidRPr="00C83AB9">
        <w:rPr>
          <w:rStyle w:val="a5"/>
          <w:rFonts w:ascii="Arial" w:eastAsia="Cambria" w:hAnsi="Arial" w:cs="Arial"/>
          <w:bCs w:val="0"/>
          <w:iCs/>
          <w:color w:val="000000"/>
          <w:spacing w:val="-3"/>
          <w:kern w:val="1"/>
          <w:sz w:val="28"/>
          <w:szCs w:val="28"/>
          <w:shd w:val="clear" w:color="auto" w:fill="FFFFFF"/>
          <w:lang w:eastAsia="zh-CN" w:bidi="hi-IN"/>
        </w:rPr>
        <w:t>2)</w:t>
      </w:r>
      <w:r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</w:t>
      </w:r>
      <w:r w:rsidR="00DD32AF" w:rsidRPr="00DD32AF">
        <w:rPr>
          <w:rStyle w:val="FontStyle17"/>
          <w:rFonts w:ascii="Arial" w:eastAsia="Calibri" w:hAnsi="Arial" w:cs="Arial"/>
          <w:bCs/>
          <w:iCs/>
          <w:spacing w:val="-3"/>
          <w:kern w:val="1"/>
          <w:lang w:bidi="hi-IN"/>
        </w:rPr>
        <w:t>Υπ</w:t>
      </w:r>
      <w:r w:rsidR="00DD32AF" w:rsidRPr="00DD32AF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οχρεωτική έγκριση της </w:t>
      </w:r>
      <w:r w:rsidR="00DD32AF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 10</w:t>
      </w:r>
      <w:r w:rsidR="00DD32AF" w:rsidRPr="00DD32AF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  <w:vertAlign w:val="superscript"/>
        </w:rPr>
        <w:t>ης</w:t>
      </w:r>
      <w:r w:rsidR="00DD32AF" w:rsidRPr="00DD32AF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   α</w:t>
      </w:r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</w:rPr>
        <w:t xml:space="preserve">ναμόρφωσης προϋπολογισμού τρέχουσας χρήσης , για την πρόσληψη προσωπικού </w:t>
      </w:r>
      <w:r w:rsidR="00DD32AF" w:rsidRPr="00DD32AF">
        <w:rPr>
          <w:rFonts w:ascii="Arial" w:hAnsi="Arial" w:cs="Arial"/>
          <w:sz w:val="22"/>
          <w:szCs w:val="22"/>
        </w:rPr>
        <w:t xml:space="preserve">  </w:t>
      </w:r>
      <w:r w:rsidR="00DD32AF" w:rsidRPr="003E4080">
        <w:rPr>
          <w:rFonts w:ascii="Arial" w:hAnsi="Arial" w:cs="Arial"/>
          <w:sz w:val="22"/>
          <w:szCs w:val="22"/>
        </w:rPr>
        <w:t>συνολικού αριθμού έξι  (6)  ατόμων  με σχέση εργασίας ιδιωτικού δικαίου ορισμένου χρόνου,  διάρκειας δύο (2) μηνών</w:t>
      </w:r>
      <w:r w:rsidR="00DD32AF" w:rsidRPr="00DD32AF">
        <w:rPr>
          <w:rFonts w:ascii="Arial" w:hAnsi="Arial" w:cs="Arial"/>
          <w:sz w:val="22"/>
          <w:szCs w:val="22"/>
        </w:rPr>
        <w:t xml:space="preserve"> </w:t>
      </w:r>
      <w:r w:rsidR="00DD32AF">
        <w:rPr>
          <w:rFonts w:ascii="Arial" w:hAnsi="Arial" w:cs="Arial"/>
          <w:sz w:val="22"/>
          <w:szCs w:val="22"/>
        </w:rPr>
        <w:t xml:space="preserve"> </w:t>
      </w:r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</w:rPr>
        <w:t xml:space="preserve"> για την αντιμετώπιση των αρνητικών συνεπειών της εμφάνισης </w:t>
      </w:r>
      <w:proofErr w:type="spellStart"/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</w:rPr>
        <w:t>κορωνοϊού</w:t>
      </w:r>
      <w:proofErr w:type="spellEnd"/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</w:rPr>
        <w:t xml:space="preserve"> </w:t>
      </w:r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  <w:lang w:val="en-US"/>
        </w:rPr>
        <w:t>COVID</w:t>
      </w:r>
      <w:r w:rsidR="00DD32AF" w:rsidRPr="00DD32AF">
        <w:rPr>
          <w:rStyle w:val="FontStyle17"/>
          <w:rFonts w:ascii="Arial" w:eastAsia="Calibri" w:hAnsi="Arial" w:cs="Arial"/>
          <w:spacing w:val="-3"/>
          <w:shd w:val="clear" w:color="auto" w:fill="FFFFFF"/>
        </w:rPr>
        <w:t>-19 και της ανάγκης περιορισμού της διάδοσής του</w:t>
      </w:r>
      <w:r w:rsidR="002B5147">
        <w:rPr>
          <w:rStyle w:val="FontStyle17"/>
          <w:rFonts w:ascii="Arial" w:eastAsia="Calibri" w:hAnsi="Arial" w:cs="Arial"/>
          <w:spacing w:val="-3"/>
          <w:shd w:val="clear" w:color="auto" w:fill="FFFFFF"/>
        </w:rPr>
        <w:t xml:space="preserve"> (143/2020 Απόφαση Ο.Ε)</w:t>
      </w:r>
    </w:p>
    <w:p w:rsidR="00C55B74" w:rsidRPr="00170EF7" w:rsidRDefault="00C55B74" w:rsidP="00C55B74">
      <w:pPr>
        <w:tabs>
          <w:tab w:val="left" w:pos="6237"/>
        </w:tabs>
        <w:snapToGrid w:val="0"/>
        <w:ind w:left="113"/>
        <w:jc w:val="both"/>
        <w:rPr>
          <w:rFonts w:ascii="Arial" w:hAnsi="Arial" w:cs="Arial"/>
          <w:sz w:val="22"/>
          <w:szCs w:val="22"/>
        </w:rPr>
      </w:pPr>
    </w:p>
    <w:p w:rsidR="000078A7" w:rsidRPr="000078A7" w:rsidRDefault="00170EF7" w:rsidP="000078A7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Arial" w:hAnsi="Arial" w:cs="Arial"/>
          <w:sz w:val="22"/>
          <w:szCs w:val="22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Αντιδήμαρχος  Διοικητικών ,Οικονομικών Υπηρεσιών ,Τοπικής Οικονομικής </w:t>
      </w:r>
    </w:p>
    <w:p w:rsidR="00DD32AF" w:rsidRPr="000078A7" w:rsidRDefault="000078A7" w:rsidP="000078A7">
      <w:pPr>
        <w:keepNext/>
        <w:suppressAutoHyphens/>
        <w:snapToGrid w:val="0"/>
        <w:spacing w:before="57" w:after="57" w:line="360" w:lineRule="auto"/>
        <w:ind w:left="-12"/>
        <w:rPr>
          <w:rFonts w:ascii="Arial" w:hAnsi="Arial" w:cs="Arial"/>
          <w:sz w:val="22"/>
          <w:szCs w:val="22"/>
        </w:rPr>
      </w:pPr>
      <w:r w:rsidRPr="000078A7">
        <w:rPr>
          <w:rStyle w:val="FontStyle17"/>
          <w:rFonts w:ascii="Arial" w:eastAsia="Calibri" w:hAnsi="Arial" w:cs="Arial"/>
          <w:b/>
          <w:bCs/>
          <w:iCs/>
          <w:spacing w:val="-3"/>
          <w:kern w:val="1"/>
          <w:sz w:val="28"/>
          <w:szCs w:val="28"/>
          <w:lang w:bidi="hi-IN"/>
        </w:rPr>
        <w:t>3)</w:t>
      </w:r>
      <w:r w:rsidRPr="000078A7">
        <w:rPr>
          <w:rStyle w:val="FontStyle17"/>
          <w:rFonts w:ascii="Arial" w:eastAsia="Calibri" w:hAnsi="Arial" w:cs="Arial"/>
          <w:bCs/>
          <w:iCs/>
          <w:spacing w:val="-3"/>
          <w:kern w:val="1"/>
          <w:lang w:bidi="hi-IN"/>
        </w:rPr>
        <w:t xml:space="preserve">  </w:t>
      </w:r>
      <w:proofErr w:type="spellStart"/>
      <w:r w:rsidR="00DD32AF" w:rsidRPr="000078A7">
        <w:rPr>
          <w:rStyle w:val="FontStyle17"/>
          <w:rFonts w:ascii="Arial" w:eastAsia="Calibri" w:hAnsi="Arial" w:cs="Arial"/>
          <w:bCs/>
          <w:iCs/>
          <w:spacing w:val="-3"/>
          <w:kern w:val="1"/>
          <w:highlight w:val="white"/>
          <w:lang w:bidi="hi-IN"/>
        </w:rPr>
        <w:t>Εγκριση</w:t>
      </w:r>
      <w:proofErr w:type="spellEnd"/>
      <w:r w:rsidR="00DD32AF" w:rsidRPr="000078A7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 1</w:t>
      </w:r>
      <w:r w:rsidR="0069307B" w:rsidRPr="000078A7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>1</w:t>
      </w:r>
      <w:r w:rsidR="00DD32AF" w:rsidRPr="000078A7">
        <w:rPr>
          <w:rStyle w:val="FontStyle17"/>
          <w:rFonts w:ascii="Arial" w:eastAsia="Calibri" w:hAnsi="Arial" w:cs="Arial"/>
          <w:spacing w:val="-3"/>
          <w:highlight w:val="white"/>
          <w:shd w:val="clear" w:color="auto" w:fill="FFFFFF"/>
        </w:rPr>
        <w:t xml:space="preserve">ης Αναμόρφωσης προϋπολογισμού τρέχουσας χρήσης </w:t>
      </w:r>
      <w:r w:rsidR="00DD32AF" w:rsidRPr="00170EF7">
        <w:t xml:space="preserve"> </w:t>
      </w:r>
      <w:r w:rsidR="00DD32AF" w:rsidRPr="000078A7">
        <w:rPr>
          <w:rFonts w:ascii="Arial" w:hAnsi="Arial" w:cs="Arial"/>
          <w:sz w:val="22"/>
          <w:szCs w:val="22"/>
        </w:rPr>
        <w:t>(1</w:t>
      </w:r>
      <w:r w:rsidR="00B344F8" w:rsidRPr="000078A7">
        <w:rPr>
          <w:rFonts w:ascii="Arial" w:hAnsi="Arial" w:cs="Arial"/>
          <w:sz w:val="22"/>
          <w:szCs w:val="22"/>
        </w:rPr>
        <w:t>4</w:t>
      </w:r>
      <w:r w:rsidR="00DD32AF" w:rsidRPr="000078A7">
        <w:rPr>
          <w:rFonts w:ascii="Arial" w:hAnsi="Arial" w:cs="Arial"/>
          <w:sz w:val="22"/>
          <w:szCs w:val="22"/>
        </w:rPr>
        <w:t>4/2020 Απόφαση Ο.Ε)</w:t>
      </w:r>
    </w:p>
    <w:p w:rsidR="00043F2D" w:rsidRPr="00170EF7" w:rsidRDefault="00043F2D" w:rsidP="00043F2D">
      <w:pPr>
        <w:tabs>
          <w:tab w:val="left" w:pos="6237"/>
        </w:tabs>
        <w:snapToGrid w:val="0"/>
        <w:ind w:left="113"/>
        <w:jc w:val="both"/>
        <w:rPr>
          <w:rFonts w:ascii="Arial" w:hAnsi="Arial" w:cs="Arial"/>
          <w:sz w:val="22"/>
          <w:szCs w:val="22"/>
        </w:rPr>
      </w:pPr>
    </w:p>
    <w:p w:rsidR="00B37618" w:rsidRPr="00F6413E" w:rsidRDefault="00B37618" w:rsidP="00B37618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Αντιδήμαρχος  Διοικητικών ,Οικονομικών Υπηρεσιών ,Τοπικής Οικονομικής Ανάπτυξης και Αναπτυξιακού Προγραμματισμού 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ΚΑΛΟΓΡΗΑΣ  ΑΘΑΝΑΣΙΟΣ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.</w:t>
      </w:r>
    </w:p>
    <w:p w:rsidR="00B37618" w:rsidRPr="00170EF7" w:rsidRDefault="00B37618" w:rsidP="00170EF7">
      <w:pPr>
        <w:tabs>
          <w:tab w:val="left" w:pos="6237"/>
        </w:tabs>
        <w:snapToGrid w:val="0"/>
        <w:ind w:left="142"/>
        <w:jc w:val="both"/>
        <w:rPr>
          <w:rFonts w:ascii="Arial" w:hAnsi="Arial" w:cs="Arial"/>
          <w:sz w:val="22"/>
          <w:szCs w:val="22"/>
        </w:rPr>
      </w:pPr>
    </w:p>
    <w:p w:rsidR="00F6413E" w:rsidRDefault="000078A7" w:rsidP="004341DB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078A7">
        <w:rPr>
          <w:rStyle w:val="FontStyle17"/>
          <w:rFonts w:ascii="Arial" w:eastAsia="Calibri" w:hAnsi="Arial" w:cs="Arial"/>
          <w:b/>
          <w:bCs/>
          <w:iCs/>
          <w:spacing w:val="-3"/>
          <w:kern w:val="1"/>
          <w:sz w:val="28"/>
          <w:szCs w:val="28"/>
          <w:lang w:bidi="hi-IN"/>
        </w:rPr>
        <w:t>4</w:t>
      </w:r>
      <w:r w:rsidRPr="00B37618">
        <w:rPr>
          <w:rStyle w:val="FontStyle17"/>
          <w:rFonts w:ascii="Arial" w:eastAsia="Calibri" w:hAnsi="Arial" w:cs="Arial"/>
          <w:b/>
          <w:bCs/>
          <w:iCs/>
          <w:spacing w:val="-3"/>
          <w:kern w:val="1"/>
          <w:sz w:val="28"/>
          <w:szCs w:val="28"/>
          <w:lang w:bidi="hi-IN"/>
        </w:rPr>
        <w:t>)</w:t>
      </w:r>
      <w:r>
        <w:rPr>
          <w:rStyle w:val="FontStyle17"/>
          <w:rFonts w:ascii="Arial" w:eastAsia="Calibri" w:hAnsi="Arial" w:cs="Arial"/>
          <w:bCs/>
          <w:iCs/>
          <w:spacing w:val="-3"/>
          <w:kern w:val="1"/>
          <w:lang w:bidi="hi-IN"/>
        </w:rPr>
        <w:t xml:space="preserve">  </w:t>
      </w:r>
      <w:proofErr w:type="spellStart"/>
      <w:r w:rsidR="0050121B" w:rsidRPr="00013D7B">
        <w:rPr>
          <w:rFonts w:ascii="Arial" w:hAnsi="Arial" w:cs="Arial"/>
          <w:bCs/>
          <w:iCs/>
          <w:sz w:val="22"/>
          <w:szCs w:val="22"/>
        </w:rPr>
        <w:t>Επικαιροποίηση</w:t>
      </w:r>
      <w:proofErr w:type="spellEnd"/>
      <w:r w:rsidR="0050121B" w:rsidRPr="00013D7B">
        <w:rPr>
          <w:rFonts w:ascii="Arial" w:hAnsi="Arial" w:cs="Arial"/>
          <w:bCs/>
          <w:iCs/>
          <w:sz w:val="22"/>
          <w:szCs w:val="22"/>
        </w:rPr>
        <w:t xml:space="preserve"> της 38/2018 Απόφασης Δημοτικού Συμβουλίου</w:t>
      </w:r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 και εξουσιοδότηση του Δημάρχου </w:t>
      </w:r>
      <w:proofErr w:type="spellStart"/>
      <w:r w:rsidR="0050121B" w:rsidRPr="0050121B">
        <w:rPr>
          <w:rFonts w:ascii="Arial" w:hAnsi="Arial" w:cs="Arial"/>
          <w:bCs/>
          <w:iCs/>
          <w:sz w:val="22"/>
          <w:szCs w:val="22"/>
        </w:rPr>
        <w:t>Λεβαδέων</w:t>
      </w:r>
      <w:proofErr w:type="spellEnd"/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 για την  υπογραφή της παράτασης </w:t>
      </w:r>
      <w:r w:rsidR="0050121B" w:rsidRPr="0050121B">
        <w:rPr>
          <w:rFonts w:ascii="Arial" w:hAnsi="Arial" w:cs="Arial"/>
          <w:sz w:val="22"/>
          <w:szCs w:val="22"/>
        </w:rPr>
        <w:t>του συμβατικού χρόνου του ειδικού δεσμευμένου λογαριασμού</w:t>
      </w:r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121B" w:rsidRPr="0050121B">
        <w:rPr>
          <w:rFonts w:ascii="Arial" w:hAnsi="Arial" w:cs="Arial"/>
          <w:sz w:val="22"/>
          <w:szCs w:val="22"/>
        </w:rPr>
        <w:t>(</w:t>
      </w:r>
      <w:proofErr w:type="spellStart"/>
      <w:r w:rsidR="0050121B" w:rsidRPr="0050121B">
        <w:rPr>
          <w:rFonts w:ascii="Arial" w:hAnsi="Arial" w:cs="Arial"/>
          <w:sz w:val="22"/>
          <w:szCs w:val="22"/>
        </w:rPr>
        <w:t>escrow</w:t>
      </w:r>
      <w:proofErr w:type="spellEnd"/>
      <w:r w:rsidR="0050121B" w:rsidRPr="0050121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21B" w:rsidRPr="0050121B">
        <w:rPr>
          <w:rFonts w:ascii="Arial" w:hAnsi="Arial" w:cs="Arial"/>
          <w:sz w:val="22"/>
          <w:szCs w:val="22"/>
        </w:rPr>
        <w:t>account</w:t>
      </w:r>
      <w:proofErr w:type="spellEnd"/>
      <w:r w:rsidR="0050121B" w:rsidRPr="0050121B">
        <w:rPr>
          <w:rFonts w:ascii="Arial" w:hAnsi="Arial" w:cs="Arial"/>
          <w:sz w:val="22"/>
          <w:szCs w:val="22"/>
        </w:rPr>
        <w:t xml:space="preserve">) </w:t>
      </w:r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του Πράσινου Ταμείου </w:t>
      </w:r>
      <w:r w:rsidR="0050121B" w:rsidRPr="0050121B">
        <w:rPr>
          <w:rFonts w:ascii="Arial" w:hAnsi="Arial" w:cs="Arial"/>
          <w:sz w:val="22"/>
          <w:szCs w:val="22"/>
        </w:rPr>
        <w:t>με τίτλο « ΛΟΙΠΕΣ ΔΡΑΣΕΙΣ ΠΕΡΙΒΑΛΛΟΝΤΙΚΟΥ ΙΣΟΖΥΓΙΟΥ 2016 » και ειδικότερα για τον ‘</w:t>
      </w:r>
      <w:proofErr w:type="spellStart"/>
      <w:r w:rsidR="0050121B" w:rsidRPr="0050121B">
        <w:rPr>
          <w:rFonts w:ascii="Arial" w:hAnsi="Arial" w:cs="Arial"/>
          <w:sz w:val="22"/>
          <w:szCs w:val="22"/>
        </w:rPr>
        <w:t>Αξονα</w:t>
      </w:r>
      <w:proofErr w:type="spellEnd"/>
      <w:r w:rsidR="0050121B" w:rsidRPr="0050121B">
        <w:rPr>
          <w:rFonts w:ascii="Arial" w:hAnsi="Arial" w:cs="Arial"/>
          <w:sz w:val="22"/>
          <w:szCs w:val="22"/>
        </w:rPr>
        <w:t xml:space="preserve"> Προτεραιότητας 4 «ΑΣΤΙΚΗ ΒΙΩΣΙΜΗ ΚΙΝΗΤΙΚΟΤΗΤΑ (ΣΒΑΚ)</w:t>
      </w:r>
    </w:p>
    <w:p w:rsidR="00DA1261" w:rsidRPr="0050121B" w:rsidRDefault="00DA1261" w:rsidP="004341DB">
      <w:pPr>
        <w:spacing w:line="360" w:lineRule="auto"/>
        <w:ind w:left="426" w:hanging="284"/>
        <w:jc w:val="both"/>
        <w:rPr>
          <w:rStyle w:val="a5"/>
          <w:rFonts w:ascii="Arial" w:hAnsi="Arial" w:cs="Arial"/>
          <w:bCs w:val="0"/>
          <w:sz w:val="22"/>
          <w:szCs w:val="22"/>
        </w:rPr>
      </w:pPr>
    </w:p>
    <w:p w:rsidR="00F6413E" w:rsidRPr="0050121B" w:rsidRDefault="00F6413E" w:rsidP="00F6413E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Αντιδήμαρχος  Διοικητικών ,Οικονομικών Υπηρεσιών ,Τοπικής Οικονομικής Ανάπτυξης και Αναπτυξιακού Προγραμματισμού 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ΚΑΛΟΓΡΗΑΣ  ΑΘΑΝΑΣΙΟΣ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.</w:t>
      </w:r>
    </w:p>
    <w:p w:rsidR="00E640DF" w:rsidRDefault="000078A7" w:rsidP="0050121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78A7">
        <w:rPr>
          <w:rStyle w:val="a5"/>
          <w:rFonts w:ascii="Arial" w:eastAsia="Cambria" w:hAnsi="Arial" w:cs="Arial"/>
          <w:bCs w:val="0"/>
          <w:iCs/>
          <w:color w:val="000000"/>
          <w:spacing w:val="-3"/>
          <w:kern w:val="1"/>
          <w:sz w:val="28"/>
          <w:szCs w:val="28"/>
          <w:shd w:val="clear" w:color="auto" w:fill="FFFFFF"/>
          <w:lang w:eastAsia="zh-CN" w:bidi="hi-IN"/>
        </w:rPr>
        <w:t>5</w:t>
      </w:r>
      <w:r w:rsidRPr="00B37618">
        <w:rPr>
          <w:rStyle w:val="a5"/>
          <w:rFonts w:ascii="Arial" w:eastAsia="Cambria" w:hAnsi="Arial" w:cs="Arial"/>
          <w:bCs w:val="0"/>
          <w:iCs/>
          <w:color w:val="000000"/>
          <w:spacing w:val="-3"/>
          <w:kern w:val="1"/>
          <w:sz w:val="28"/>
          <w:szCs w:val="28"/>
          <w:shd w:val="clear" w:color="auto" w:fill="FFFFFF"/>
          <w:lang w:eastAsia="zh-CN" w:bidi="hi-IN"/>
        </w:rPr>
        <w:t>)</w:t>
      </w:r>
      <w:r w:rsidRPr="00490B31"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Style w:val="a5"/>
          <w:rFonts w:ascii="Arial" w:eastAsia="Cambria" w:hAnsi="Arial" w:cs="Arial"/>
          <w:b w:val="0"/>
          <w:bCs w:val="0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</w:t>
      </w:r>
      <w:proofErr w:type="spellStart"/>
      <w:r w:rsidR="0050121B" w:rsidRPr="0050121B">
        <w:rPr>
          <w:rFonts w:ascii="Arial" w:hAnsi="Arial" w:cs="Arial"/>
          <w:bCs/>
          <w:iCs/>
          <w:sz w:val="22"/>
          <w:szCs w:val="22"/>
        </w:rPr>
        <w:t>Επικαιροποίηση</w:t>
      </w:r>
      <w:proofErr w:type="spellEnd"/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 της αριθ.619/2018 Απόφασης Δημοτικού Συμβουλίου και εξουσιοδότηση του Δημάρχου </w:t>
      </w:r>
      <w:proofErr w:type="spellStart"/>
      <w:r w:rsidR="0050121B" w:rsidRPr="0050121B">
        <w:rPr>
          <w:rFonts w:ascii="Arial" w:hAnsi="Arial" w:cs="Arial"/>
          <w:bCs/>
          <w:iCs/>
          <w:sz w:val="22"/>
          <w:szCs w:val="22"/>
        </w:rPr>
        <w:t>Λεβαδέων</w:t>
      </w:r>
      <w:proofErr w:type="spellEnd"/>
      <w:r w:rsidR="0050121B" w:rsidRPr="0050121B">
        <w:rPr>
          <w:rFonts w:ascii="Arial" w:hAnsi="Arial" w:cs="Arial"/>
          <w:bCs/>
          <w:iCs/>
          <w:sz w:val="22"/>
          <w:szCs w:val="22"/>
        </w:rPr>
        <w:t>, για την  υπογραφή της σύμβασης δεσμευμένου λογαριασμού (</w:t>
      </w:r>
      <w:r w:rsidR="0050121B" w:rsidRPr="0050121B">
        <w:rPr>
          <w:rFonts w:ascii="Arial" w:hAnsi="Arial" w:cs="Arial"/>
          <w:bCs/>
          <w:iCs/>
          <w:sz w:val="22"/>
          <w:szCs w:val="22"/>
          <w:lang w:val="en-US"/>
        </w:rPr>
        <w:t>Escrow</w:t>
      </w:r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121B" w:rsidRPr="0050121B">
        <w:rPr>
          <w:rFonts w:ascii="Arial" w:hAnsi="Arial" w:cs="Arial"/>
          <w:bCs/>
          <w:iCs/>
          <w:sz w:val="22"/>
          <w:szCs w:val="22"/>
          <w:lang w:val="en-US"/>
        </w:rPr>
        <w:t>Account</w:t>
      </w:r>
      <w:r w:rsidR="0050121B" w:rsidRPr="0050121B">
        <w:rPr>
          <w:rFonts w:ascii="Arial" w:hAnsi="Arial" w:cs="Arial"/>
          <w:bCs/>
          <w:iCs/>
          <w:sz w:val="22"/>
          <w:szCs w:val="22"/>
        </w:rPr>
        <w:t xml:space="preserve">) στο πλαίσιο του χρηματοδοτικού προγράμματος του Πράσινου Ταμείου </w:t>
      </w:r>
      <w:r w:rsidR="0050121B" w:rsidRPr="0050121B">
        <w:rPr>
          <w:rFonts w:ascii="Arial" w:hAnsi="Arial" w:cs="Arial"/>
          <w:bCs/>
          <w:sz w:val="22"/>
          <w:szCs w:val="22"/>
        </w:rPr>
        <w:t>“Δράσεις Περιβαλλοντικού Ισοζυγίου”  έτους  2018</w:t>
      </w:r>
    </w:p>
    <w:p w:rsidR="0050121B" w:rsidRPr="00F6413E" w:rsidRDefault="0050121B" w:rsidP="0050121B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Αντιδήμαρχος  Διοικητικών ,Οικονομικών Υπηρεσιών ,Τοπικής Οικονομικής Ανάπτυξης και Αναπτυξιακού Προγραμματισμού 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ΚΑΛΟΓΡΗΑΣ  ΑΘΑΝΑΣΙΟΣ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.</w:t>
      </w:r>
    </w:p>
    <w:p w:rsidR="0050121B" w:rsidRDefault="000078A7" w:rsidP="00A46978">
      <w:pPr>
        <w:rPr>
          <w:rFonts w:ascii="Arial" w:eastAsia="Tahoma" w:hAnsi="Arial" w:cs="Arial"/>
          <w:sz w:val="22"/>
          <w:szCs w:val="22"/>
        </w:rPr>
      </w:pPr>
      <w:r w:rsidRPr="000078A7">
        <w:rPr>
          <w:rFonts w:ascii="Arial" w:hAnsi="Arial" w:cs="Arial"/>
          <w:b/>
          <w:sz w:val="28"/>
          <w:szCs w:val="28"/>
        </w:rPr>
        <w:t>6</w:t>
      </w:r>
      <w:r w:rsidRPr="0050121B">
        <w:rPr>
          <w:rFonts w:ascii="Arial" w:hAnsi="Arial" w:cs="Arial"/>
          <w:b/>
          <w:sz w:val="28"/>
          <w:szCs w:val="28"/>
        </w:rPr>
        <w:t xml:space="preserve">) </w:t>
      </w:r>
      <w:r w:rsidR="00A46978" w:rsidRPr="00A46978">
        <w:rPr>
          <w:rFonts w:ascii="Arial" w:hAnsi="Arial" w:cs="Arial"/>
          <w:sz w:val="22"/>
          <w:szCs w:val="22"/>
        </w:rPr>
        <w:t>Έγκριση διενέργειας πλειοδοτικής δημοπρασίας, για την εκμίσθωση   αστικού ακινήτου,</w:t>
      </w:r>
      <w:r w:rsidR="00A46978" w:rsidRPr="00A46978">
        <w:rPr>
          <w:rFonts w:ascii="Arial" w:eastAsia="Tahoma" w:hAnsi="Arial" w:cs="Arial"/>
          <w:sz w:val="22"/>
          <w:szCs w:val="22"/>
        </w:rPr>
        <w:t xml:space="preserve"> που</w:t>
      </w:r>
      <w:r w:rsidR="00A46978" w:rsidRPr="00A46978">
        <w:rPr>
          <w:rFonts w:ascii="Arial" w:hAnsi="Arial" w:cs="Arial"/>
          <w:sz w:val="22"/>
          <w:szCs w:val="22"/>
        </w:rPr>
        <w:t xml:space="preserve"> </w:t>
      </w:r>
      <w:r w:rsidR="00A46978" w:rsidRPr="00A46978">
        <w:rPr>
          <w:rFonts w:ascii="Arial" w:eastAsia="Tahoma" w:hAnsi="Arial" w:cs="Arial"/>
          <w:sz w:val="22"/>
          <w:szCs w:val="22"/>
        </w:rPr>
        <w:t>βρίσκεται στη θέση «ΠΑΡΚΟ ΤΟΥ ΛΕΟΝΤΟΣ»  Κοινότητας Χαιρώνειας (με χρήση Καφέ – Σνακ Μπαρ)</w:t>
      </w:r>
      <w:r w:rsidR="00A46978">
        <w:rPr>
          <w:rFonts w:ascii="Arial" w:eastAsia="Tahoma" w:hAnsi="Arial" w:cs="Arial"/>
          <w:sz w:val="22"/>
          <w:szCs w:val="22"/>
        </w:rPr>
        <w:t>.</w:t>
      </w:r>
    </w:p>
    <w:p w:rsidR="00A46978" w:rsidRPr="00F6413E" w:rsidRDefault="00A46978" w:rsidP="00A46978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F6413E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F6413E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F6413E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Αντιδήμαρχος  Διοικητικών ,Οικονομικών Υπηρεσιών ,Τοπικής Οικονομικής Ανάπτυξης και Αναπτυξιακού Προγραμματισμού 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ΚΑΛΟΓΡΗΑΣ  ΑΘΑΝΑΣΙΟΣ</w:t>
      </w:r>
      <w:r w:rsidRPr="00F6413E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.</w:t>
      </w:r>
    </w:p>
    <w:p w:rsidR="000078A7" w:rsidRPr="000078A7" w:rsidRDefault="000078A7" w:rsidP="000078A7">
      <w:pPr>
        <w:spacing w:line="360" w:lineRule="auto"/>
        <w:jc w:val="both"/>
        <w:rPr>
          <w:rStyle w:val="WW8Num1z6"/>
          <w:rFonts w:ascii="Arial" w:eastAsia="Cambria" w:hAnsi="Arial" w:cs="Arial"/>
          <w:bCs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7</w:t>
      </w:r>
      <w:r w:rsidRPr="0069135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)</w:t>
      </w:r>
      <w:r w:rsidRPr="00691359">
        <w:rPr>
          <w:rFonts w:ascii="Calibri Light" w:hAnsi="Calibri Light" w:cs="Calibri Light"/>
          <w:sz w:val="22"/>
          <w:szCs w:val="22"/>
        </w:rPr>
        <w:t xml:space="preserve">  </w:t>
      </w:r>
      <w:r w:rsidRPr="000078A7">
        <w:rPr>
          <w:rStyle w:val="FontStyle17"/>
          <w:rFonts w:ascii="Arial" w:eastAsia="Calibri" w:hAnsi="Arial" w:cs="Arial"/>
          <w:bCs/>
          <w:iCs/>
          <w:spacing w:val="-3"/>
          <w:kern w:val="1"/>
          <w:highlight w:val="white"/>
          <w:lang w:bidi="hi-IN"/>
        </w:rPr>
        <w:t>Συζήτηση και λήψη απόφασης  σχετικά με τα δημοτικά  ακίνητα στην περιοχή της Κρύας</w:t>
      </w:r>
      <w:r w:rsidRPr="000078A7">
        <w:rPr>
          <w:rStyle w:val="WW8Num1z6"/>
          <w:rFonts w:ascii="Arial" w:eastAsia="Cambria" w:hAnsi="Arial" w:cs="Arial"/>
          <w:b/>
          <w:bCs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 xml:space="preserve"> </w:t>
      </w:r>
      <w:r w:rsidRPr="000078A7">
        <w:rPr>
          <w:rStyle w:val="WW8Num1z6"/>
          <w:rFonts w:ascii="Arial" w:eastAsia="Cambria" w:hAnsi="Arial" w:cs="Arial"/>
          <w:bCs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  <w:t>που ανήκουν στην ΕΤΑΔ</w:t>
      </w:r>
    </w:p>
    <w:p w:rsidR="000078A7" w:rsidRPr="000078A7" w:rsidRDefault="000078A7" w:rsidP="000078A7">
      <w:pPr>
        <w:pStyle w:val="a4"/>
        <w:keepNext/>
        <w:numPr>
          <w:ilvl w:val="0"/>
          <w:numId w:val="20"/>
        </w:numPr>
        <w:tabs>
          <w:tab w:val="left" w:pos="6237"/>
        </w:tabs>
        <w:suppressAutoHyphens/>
        <w:snapToGrid w:val="0"/>
        <w:spacing w:before="57" w:after="57" w:line="360" w:lineRule="auto"/>
        <w:rPr>
          <w:rFonts w:ascii="Calibri" w:eastAsia="Cambria" w:hAnsi="Calibri" w:cs="Calibri"/>
          <w:iCs/>
          <w:color w:val="000000"/>
          <w:spacing w:val="-3"/>
          <w:kern w:val="1"/>
          <w:sz w:val="22"/>
          <w:szCs w:val="22"/>
          <w:shd w:val="clear" w:color="auto" w:fill="FFFFFF"/>
          <w:lang w:eastAsia="zh-CN" w:bidi="hi-IN"/>
        </w:rPr>
      </w:pPr>
      <w:r w:rsidRPr="000078A7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 w:rsidRPr="000078A7">
        <w:rPr>
          <w:rFonts w:ascii="Arial" w:eastAsia="Cambria" w:hAnsi="Arial" w:cs="Arial"/>
          <w:spacing w:val="-3"/>
          <w:sz w:val="22"/>
          <w:szCs w:val="22"/>
          <w:highlight w:val="white"/>
        </w:rPr>
        <w:t xml:space="preserve"> </w:t>
      </w:r>
      <w:r w:rsidRPr="000078A7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Δήμαρχος  </w:t>
      </w:r>
      <w:proofErr w:type="spellStart"/>
      <w:r w:rsidRPr="000078A7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>Λεβαδέων</w:t>
      </w:r>
      <w:proofErr w:type="spellEnd"/>
      <w:r w:rsidRPr="000078A7">
        <w:rPr>
          <w:rFonts w:ascii="Arial" w:eastAsia="Calibri" w:hAnsi="Arial" w:cs="Arial"/>
          <w:spacing w:val="-3"/>
          <w:sz w:val="22"/>
          <w:szCs w:val="22"/>
          <w:highlight w:val="white"/>
          <w:shd w:val="clear" w:color="auto" w:fill="FFFFFF"/>
        </w:rPr>
        <w:t xml:space="preserve"> </w:t>
      </w:r>
      <w:r w:rsidRPr="000078A7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</w:t>
      </w:r>
      <w:proofErr w:type="spellStart"/>
      <w:r w:rsidRPr="000078A7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Ιωάννης.Δ.Ταγκαλέγκας</w:t>
      </w:r>
      <w:proofErr w:type="spellEnd"/>
    </w:p>
    <w:p w:rsidR="00A46978" w:rsidRDefault="00A46978" w:rsidP="00A46978">
      <w:pPr>
        <w:rPr>
          <w:rFonts w:ascii="Arial" w:hAnsi="Arial" w:cs="Arial"/>
          <w:sz w:val="22"/>
          <w:szCs w:val="22"/>
        </w:rPr>
      </w:pPr>
    </w:p>
    <w:p w:rsidR="00C83AB9" w:rsidRDefault="00C83AB9" w:rsidP="00A46978">
      <w:pPr>
        <w:rPr>
          <w:rFonts w:ascii="Arial" w:hAnsi="Arial" w:cs="Arial"/>
          <w:sz w:val="22"/>
          <w:szCs w:val="22"/>
          <w:lang w:val="en-US"/>
        </w:rPr>
      </w:pPr>
    </w:p>
    <w:p w:rsidR="000078A7" w:rsidRPr="000078A7" w:rsidRDefault="000078A7" w:rsidP="00A46978">
      <w:pPr>
        <w:rPr>
          <w:rFonts w:ascii="Arial" w:hAnsi="Arial" w:cs="Arial"/>
          <w:sz w:val="22"/>
          <w:szCs w:val="22"/>
          <w:lang w:val="en-US"/>
        </w:rPr>
      </w:pPr>
    </w:p>
    <w:p w:rsidR="006222F1" w:rsidRDefault="00297190" w:rsidP="00B267A5">
      <w:pPr>
        <w:spacing w:line="360" w:lineRule="auto"/>
        <w:ind w:left="360"/>
        <w:jc w:val="both"/>
        <w:rPr>
          <w:rFonts w:ascii="Arial" w:eastAsia="Calibri" w:hAnsi="Arial" w:cs="Arial"/>
          <w:b/>
          <w:bCs/>
          <w:spacing w:val="-3"/>
          <w:sz w:val="26"/>
          <w:szCs w:val="26"/>
          <w:u w:val="single"/>
          <w:shd w:val="clear" w:color="auto" w:fill="FFFFFF"/>
        </w:rPr>
      </w:pPr>
      <w:r w:rsidRPr="003E5239">
        <w:rPr>
          <w:rFonts w:ascii="Arial" w:hAnsi="Arial" w:cs="Arial"/>
          <w:b/>
          <w:sz w:val="28"/>
          <w:szCs w:val="28"/>
        </w:rPr>
        <w:t xml:space="preserve"> </w:t>
      </w:r>
      <w:r w:rsidR="00E47AA8">
        <w:rPr>
          <w:rFonts w:ascii="Arial" w:eastAsia="Calibri" w:hAnsi="Arial" w:cs="Arial"/>
          <w:b/>
          <w:bCs/>
          <w:spacing w:val="-3"/>
          <w:sz w:val="26"/>
          <w:szCs w:val="26"/>
          <w:shd w:val="clear" w:color="auto" w:fill="FFFFFF"/>
        </w:rPr>
        <w:t xml:space="preserve"> </w:t>
      </w:r>
      <w:r w:rsidR="004341DB">
        <w:rPr>
          <w:rFonts w:ascii="Arial" w:eastAsia="Calibri" w:hAnsi="Arial" w:cs="Arial"/>
          <w:b/>
          <w:bCs/>
          <w:spacing w:val="-3"/>
          <w:sz w:val="26"/>
          <w:szCs w:val="26"/>
          <w:shd w:val="clear" w:color="auto" w:fill="FFFFFF"/>
        </w:rPr>
        <w:t>Ι</w:t>
      </w:r>
      <w:r w:rsidR="006222F1">
        <w:rPr>
          <w:rFonts w:ascii="Arial" w:eastAsia="Calibri" w:hAnsi="Arial" w:cs="Arial"/>
          <w:b/>
          <w:bCs/>
          <w:spacing w:val="-3"/>
          <w:sz w:val="26"/>
          <w:szCs w:val="26"/>
          <w:shd w:val="clear" w:color="auto" w:fill="FFFFFF"/>
        </w:rPr>
        <w:t>Ι</w:t>
      </w:r>
      <w:r w:rsidR="006222F1"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shd w:val="clear" w:color="auto" w:fill="FFFFFF"/>
        </w:rPr>
        <w:t xml:space="preserve">.     </w:t>
      </w:r>
      <w:r w:rsidR="006222F1"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u w:val="single"/>
          <w:shd w:val="clear" w:color="auto" w:fill="FFFFFF"/>
        </w:rPr>
        <w:t>ΘΕΜΑΤΑ ΤΕΧΝΙΚΩΝ ΥΠΗΡΕΣΙΩΝ</w:t>
      </w:r>
    </w:p>
    <w:p w:rsidR="00691359" w:rsidRPr="00691359" w:rsidRDefault="000078A7" w:rsidP="00691359">
      <w:pPr>
        <w:pStyle w:val="western"/>
        <w:rPr>
          <w:rFonts w:ascii="Arial" w:hAnsi="Arial" w:cs="Arial"/>
        </w:rPr>
      </w:pPr>
      <w:r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lastRenderedPageBreak/>
        <w:t>8</w:t>
      </w:r>
      <w:r w:rsidR="00691359" w:rsidRPr="0069135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)</w:t>
      </w:r>
      <w:r w:rsidR="00691359" w:rsidRPr="00691359">
        <w:rPr>
          <w:rFonts w:ascii="Calibri Light" w:hAnsi="Calibri Light" w:cs="Calibri Light"/>
          <w:sz w:val="22"/>
          <w:szCs w:val="22"/>
        </w:rPr>
        <w:t xml:space="preserve">  </w:t>
      </w:r>
      <w:r w:rsidR="00691359" w:rsidRPr="00691359">
        <w:rPr>
          <w:rFonts w:ascii="Arial" w:hAnsi="Arial" w:cs="Arial"/>
          <w:sz w:val="22"/>
          <w:szCs w:val="22"/>
        </w:rPr>
        <w:t xml:space="preserve">Έγκριση Πρωτοκόλλου Προσωρινής &amp; Οριστικής Παραλαβής του έργου : </w:t>
      </w:r>
      <w:r w:rsidR="00691359" w:rsidRPr="00691359">
        <w:rPr>
          <w:rFonts w:ascii="Arial" w:hAnsi="Arial" w:cs="Arial"/>
          <w:b/>
          <w:bCs/>
          <w:sz w:val="22"/>
          <w:szCs w:val="22"/>
        </w:rPr>
        <w:t xml:space="preserve">« </w:t>
      </w:r>
      <w:r w:rsidR="00691359" w:rsidRPr="00691359">
        <w:rPr>
          <w:rFonts w:ascii="Arial" w:hAnsi="Arial" w:cs="Arial"/>
          <w:b/>
          <w:bCs/>
        </w:rPr>
        <w:t>Βελτίωση Οδ</w:t>
      </w:r>
      <w:r w:rsidR="00691359" w:rsidRPr="00691359">
        <w:rPr>
          <w:rFonts w:ascii="Arial" w:hAnsi="Arial" w:cs="Arial"/>
          <w:b/>
          <w:bCs/>
          <w:lang w:val="en-US"/>
        </w:rPr>
        <w:t>o</w:t>
      </w:r>
      <w:r w:rsidR="00691359" w:rsidRPr="00691359">
        <w:rPr>
          <w:rFonts w:ascii="Arial" w:hAnsi="Arial" w:cs="Arial"/>
          <w:b/>
          <w:bCs/>
        </w:rPr>
        <w:t>ύ από Τ.Κ. Κορώνειας έως Κεφαλόβρυσο</w:t>
      </w:r>
      <w:r w:rsidR="00691359" w:rsidRPr="00691359">
        <w:rPr>
          <w:rFonts w:ascii="Arial" w:hAnsi="Arial" w:cs="Arial"/>
          <w:b/>
          <w:bCs/>
          <w:sz w:val="22"/>
          <w:szCs w:val="22"/>
        </w:rPr>
        <w:t>»</w:t>
      </w:r>
    </w:p>
    <w:p w:rsidR="006222F1" w:rsidRPr="00074643" w:rsidRDefault="00691359" w:rsidP="00691359">
      <w:pPr>
        <w:tabs>
          <w:tab w:val="left" w:pos="1418"/>
          <w:tab w:val="center" w:pos="1701"/>
          <w:tab w:val="left" w:pos="2552"/>
          <w:tab w:val="left" w:pos="5103"/>
        </w:tabs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="006222F1"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="006222F1"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="006222F1"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="006222F1"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="006222F1" w:rsidRPr="00A865D6">
        <w:rPr>
          <w:rFonts w:ascii="Arial" w:eastAsia="Cambria" w:hAnsi="Arial" w:cs="Arial"/>
          <w:spacing w:val="-3"/>
          <w:sz w:val="22"/>
          <w:szCs w:val="22"/>
          <w:highlight w:val="white"/>
          <w:u w:val="single"/>
          <w:shd w:val="clear" w:color="auto" w:fill="FFFFFF"/>
        </w:rPr>
        <w:t>Τ</w:t>
      </w:r>
      <w:r w:rsidR="006222F1" w:rsidRPr="00A865D6">
        <w:rPr>
          <w:rFonts w:ascii="Arial" w:eastAsia="Calibri" w:hAnsi="Arial" w:cs="Arial"/>
          <w:spacing w:val="-3"/>
          <w:sz w:val="22"/>
          <w:szCs w:val="22"/>
          <w:highlight w:val="white"/>
          <w:u w:val="single"/>
        </w:rPr>
        <w:t>εχνικών Έργων ,</w:t>
      </w:r>
      <w:r w:rsidR="006222F1" w:rsidRPr="00A865D6">
        <w:rPr>
          <w:rFonts w:ascii="Arial" w:eastAsia="Cambria" w:hAnsi="Arial" w:cs="Arial"/>
          <w:spacing w:val="-3"/>
          <w:sz w:val="22"/>
          <w:szCs w:val="22"/>
          <w:highlight w:val="white"/>
          <w:u w:val="single"/>
          <w:shd w:val="clear" w:color="auto" w:fill="FFFFFF"/>
        </w:rPr>
        <w:t>Π</w:t>
      </w:r>
      <w:r w:rsidR="006222F1" w:rsidRPr="00A865D6">
        <w:rPr>
          <w:rFonts w:ascii="Arial" w:eastAsia="Calibri" w:hAnsi="Arial" w:cs="Arial"/>
          <w:spacing w:val="-3"/>
          <w:sz w:val="22"/>
          <w:szCs w:val="22"/>
          <w:highlight w:val="white"/>
          <w:u w:val="single"/>
        </w:rPr>
        <w:t>ολεοδομικού Σχεδιασμού</w:t>
      </w:r>
      <w:r w:rsidR="006222F1"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 </w:t>
      </w:r>
      <w:r w:rsidR="006222F1"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="006222F1"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</w:t>
      </w:r>
      <w:r w:rsidR="006222F1"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ΑΠΟΣΤΟΛΟΥ ΙΩΑΝΝΗΣ</w:t>
      </w:r>
    </w:p>
    <w:p w:rsidR="00707AD1" w:rsidRPr="00032FBB" w:rsidRDefault="000078A7" w:rsidP="00E640DF">
      <w:pPr>
        <w:pStyle w:val="western"/>
        <w:spacing w:after="0"/>
        <w:rPr>
          <w:rFonts w:ascii="Arial" w:eastAsia="Batang" w:hAnsi="Arial" w:cs="Arial"/>
          <w:sz w:val="22"/>
          <w:szCs w:val="22"/>
        </w:rPr>
      </w:pPr>
      <w:r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9</w:t>
      </w:r>
      <w:r w:rsidR="00074643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)</w:t>
      </w:r>
      <w:r w:rsidR="00074643" w:rsidRPr="00EE027D">
        <w:rPr>
          <w:rFonts w:ascii="Arial" w:eastAsia="Calibri" w:hAnsi="Arial" w:cs="Arial"/>
          <w:bCs/>
          <w:spacing w:val="-3"/>
          <w:sz w:val="22"/>
          <w:szCs w:val="22"/>
          <w:shd w:val="clear" w:color="auto" w:fill="FFFFFF"/>
        </w:rPr>
        <w:t xml:space="preserve"> </w:t>
      </w:r>
      <w:r w:rsidR="00074643" w:rsidRPr="000807EE">
        <w:rPr>
          <w:rFonts w:ascii="Arial" w:eastAsia="Arial Unicode MS" w:hAnsi="Arial" w:cs="Arial"/>
          <w:sz w:val="22"/>
          <w:szCs w:val="22"/>
        </w:rPr>
        <w:t xml:space="preserve"> </w:t>
      </w:r>
      <w:r w:rsidR="00074643">
        <w:rPr>
          <w:rFonts w:ascii="Arial" w:hAnsi="Arial" w:cs="Arial"/>
          <w:bCs/>
          <w:spacing w:val="-4"/>
          <w:sz w:val="22"/>
        </w:rPr>
        <w:t xml:space="preserve"> </w:t>
      </w:r>
      <w:r w:rsidR="006A0EBF" w:rsidRPr="00707AD1">
        <w:rPr>
          <w:rFonts w:ascii="Arial" w:hAnsi="Arial" w:cs="Arial"/>
          <w:bCs/>
          <w:spacing w:val="-4"/>
          <w:sz w:val="22"/>
        </w:rPr>
        <w:t xml:space="preserve"> </w:t>
      </w:r>
      <w:r w:rsidR="00032FBB" w:rsidRPr="00032FBB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="00032FBB" w:rsidRPr="00032FBB">
        <w:rPr>
          <w:rFonts w:ascii="Arial" w:hAnsi="Arial" w:cs="Arial"/>
          <w:sz w:val="22"/>
          <w:szCs w:val="22"/>
        </w:rPr>
        <w:t>υπ΄</w:t>
      </w:r>
      <w:proofErr w:type="spellEnd"/>
      <w:r w:rsidR="00032FBB" w:rsidRPr="00032FBB">
        <w:rPr>
          <w:rFonts w:ascii="Arial" w:hAnsi="Arial" w:cs="Arial"/>
          <w:sz w:val="22"/>
          <w:szCs w:val="22"/>
        </w:rPr>
        <w:t xml:space="preserve"> αριθμό  52/2020 μελέτης με τίτλο </w:t>
      </w:r>
      <w:bookmarkStart w:id="0" w:name="__DdeLink__5530_3239253201"/>
      <w:bookmarkStart w:id="1" w:name="__DdeLink__230_1182636854"/>
      <w:bookmarkStart w:id="2" w:name="__DdeLink__230_11826368542"/>
      <w:bookmarkEnd w:id="0"/>
      <w:bookmarkEnd w:id="1"/>
      <w:bookmarkEnd w:id="2"/>
      <w:r w:rsidR="00032FBB" w:rsidRPr="00032FBB">
        <w:rPr>
          <w:rFonts w:ascii="Arial" w:hAnsi="Arial" w:cs="Arial"/>
          <w:sz w:val="22"/>
          <w:szCs w:val="22"/>
        </w:rPr>
        <w:t>: «ΑΝΑΠΛΑΣΗ ΚΑΙ ΑΝΑΔΕΙΞΗ ΤΗΣ ΔΥΤΙΚΗΣ ΕΙΣΟΔΟΥ ΤΗΣ ΠΟΛΗΣ ΤΗΣ ΛΙΒΑΔΕΙΑΣ»</w:t>
      </w:r>
    </w:p>
    <w:p w:rsidR="00074643" w:rsidRPr="00A865D6" w:rsidRDefault="00074643" w:rsidP="00074643">
      <w:pPr>
        <w:pStyle w:val="Web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mbria" w:hAnsi="Arial" w:cs="Arial"/>
          <w:spacing w:val="-3"/>
          <w:sz w:val="22"/>
          <w:szCs w:val="22"/>
          <w:highlight w:val="white"/>
          <w:u w:val="single"/>
          <w:shd w:val="clear" w:color="auto" w:fill="FFFFFF"/>
        </w:rPr>
        <w:t>Τ</w:t>
      </w:r>
      <w:r w:rsidRPr="00A865D6">
        <w:rPr>
          <w:rFonts w:ascii="Arial" w:eastAsia="Calibri" w:hAnsi="Arial" w:cs="Arial"/>
          <w:spacing w:val="-3"/>
          <w:sz w:val="22"/>
          <w:szCs w:val="22"/>
          <w:highlight w:val="white"/>
          <w:u w:val="single"/>
        </w:rPr>
        <w:t>εχνικών Έργων ,</w:t>
      </w:r>
      <w:r w:rsidRPr="00A865D6">
        <w:rPr>
          <w:rFonts w:ascii="Arial" w:eastAsia="Cambria" w:hAnsi="Arial" w:cs="Arial"/>
          <w:spacing w:val="-3"/>
          <w:sz w:val="22"/>
          <w:szCs w:val="22"/>
          <w:highlight w:val="white"/>
          <w:u w:val="single"/>
          <w:shd w:val="clear" w:color="auto" w:fill="FFFFFF"/>
        </w:rPr>
        <w:t>Π</w:t>
      </w:r>
      <w:r w:rsidRPr="00A865D6">
        <w:rPr>
          <w:rFonts w:ascii="Arial" w:eastAsia="Calibri" w:hAnsi="Arial" w:cs="Arial"/>
          <w:spacing w:val="-3"/>
          <w:sz w:val="22"/>
          <w:szCs w:val="22"/>
          <w:highlight w:val="white"/>
          <w:u w:val="single"/>
        </w:rPr>
        <w:t>ολεοδομικού Σχεδιασμού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κ.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ΑΠΟΣΤΟΛΟΥ ΙΩΑΝΝΗΣ</w:t>
      </w:r>
    </w:p>
    <w:p w:rsidR="00032FBB" w:rsidRDefault="000078A7" w:rsidP="00032FBB">
      <w:pPr>
        <w:rPr>
          <w:rFonts w:ascii="Arial" w:hAnsi="Arial" w:cs="Arial"/>
          <w:sz w:val="22"/>
          <w:szCs w:val="22"/>
        </w:rPr>
      </w:pPr>
      <w:r w:rsidRPr="000078A7">
        <w:rPr>
          <w:rFonts w:ascii="Arial" w:hAnsi="Arial" w:cs="Arial"/>
          <w:b/>
          <w:sz w:val="28"/>
          <w:szCs w:val="28"/>
        </w:rPr>
        <w:t>10</w:t>
      </w:r>
      <w:r w:rsidR="00297190" w:rsidRPr="00C55B74">
        <w:rPr>
          <w:rFonts w:ascii="Arial" w:hAnsi="Arial" w:cs="Arial"/>
          <w:b/>
          <w:sz w:val="28"/>
          <w:szCs w:val="28"/>
        </w:rPr>
        <w:t>)</w:t>
      </w:r>
      <w:r w:rsidR="00C55B74">
        <w:rPr>
          <w:rFonts w:ascii="Calibri" w:hAnsi="Calibri" w:cs="Calibri"/>
          <w:b/>
          <w:bCs/>
          <w:spacing w:val="-4"/>
          <w:sz w:val="22"/>
          <w:szCs w:val="22"/>
          <w:shd w:val="clear" w:color="auto" w:fill="FFFFFF"/>
        </w:rPr>
        <w:t xml:space="preserve"> </w:t>
      </w:r>
      <w:r w:rsidR="00297190" w:rsidRPr="00C55B74">
        <w:t xml:space="preserve"> </w:t>
      </w:r>
      <w:bookmarkStart w:id="3" w:name="__DdeLink__188_1046423379"/>
      <w:bookmarkEnd w:id="3"/>
      <w:r w:rsidR="00032FBB" w:rsidRPr="00032FBB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="00032FBB" w:rsidRPr="00032FBB">
        <w:rPr>
          <w:rFonts w:ascii="Arial" w:hAnsi="Arial" w:cs="Arial"/>
          <w:sz w:val="22"/>
          <w:szCs w:val="22"/>
        </w:rPr>
        <w:t>υπ΄</w:t>
      </w:r>
      <w:proofErr w:type="spellEnd"/>
      <w:r w:rsidR="00032FBB" w:rsidRPr="00032FBB">
        <w:rPr>
          <w:rFonts w:ascii="Arial" w:hAnsi="Arial" w:cs="Arial"/>
          <w:sz w:val="22"/>
          <w:szCs w:val="22"/>
        </w:rPr>
        <w:t xml:space="preserve"> αριθμό  48/2020 μελέτης με τίτλο: </w:t>
      </w:r>
      <w:r w:rsidR="00032FBB" w:rsidRPr="00032FBB">
        <w:rPr>
          <w:rFonts w:ascii="Arial" w:hAnsi="Arial" w:cs="Arial"/>
          <w:b/>
          <w:sz w:val="22"/>
          <w:szCs w:val="22"/>
        </w:rPr>
        <w:t xml:space="preserve">: </w:t>
      </w:r>
      <w:r w:rsidR="00032FBB" w:rsidRPr="00032FBB">
        <w:rPr>
          <w:rFonts w:ascii="Arial" w:hAnsi="Arial" w:cs="Arial"/>
          <w:sz w:val="22"/>
          <w:szCs w:val="22"/>
        </w:rPr>
        <w:t>«ΒΕΛΤΙΩΣΗ ΤΗΣ ΠΡΟΣΒΑΣΙΜΟΤΗΤΑΣ ΚΑΙ ΚΥΚΛΟΦΟΡΙΑΚΗ ΑΝΑΒΑΘΜΙΣΗ ΤΗΣ ΑΝΑΤΟΛΙΚΗΣ ΕΙΣΟΔΟΥ ΤΗΣ ΠΟΛΗΣ ΤΗΣ ΛΙΒΑΔΕΙΑΣ»</w:t>
      </w:r>
    </w:p>
    <w:p w:rsidR="00032FBB" w:rsidRPr="00032FBB" w:rsidRDefault="00032FBB" w:rsidP="00032FBB">
      <w:pPr>
        <w:rPr>
          <w:rFonts w:ascii="Arial" w:hAnsi="Arial" w:cs="Arial"/>
          <w:sz w:val="22"/>
          <w:szCs w:val="22"/>
        </w:rPr>
      </w:pPr>
    </w:p>
    <w:p w:rsidR="00032FBB" w:rsidRPr="00032FBB" w:rsidRDefault="00032FBB" w:rsidP="00032FBB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</w:pPr>
      <w:r w:rsidRPr="00032FBB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032FBB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032FBB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032FBB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032FBB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032FBB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032FBB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032FBB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032FBB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032FBB" w:rsidRDefault="00A46978" w:rsidP="00032FBB">
      <w:pPr>
        <w:pStyle w:val="a7"/>
        <w:tabs>
          <w:tab w:val="left" w:pos="4111"/>
          <w:tab w:val="left" w:pos="4962"/>
        </w:tabs>
        <w:spacing w:line="2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0078A7" w:rsidRPr="000078A7">
        <w:rPr>
          <w:rFonts w:ascii="Arial" w:hAnsi="Arial" w:cs="Arial"/>
          <w:b/>
          <w:sz w:val="28"/>
          <w:szCs w:val="28"/>
        </w:rPr>
        <w:t>1</w:t>
      </w:r>
      <w:r w:rsidR="00032FBB" w:rsidRPr="00032FBB">
        <w:rPr>
          <w:rFonts w:ascii="Arial" w:hAnsi="Arial" w:cs="Arial"/>
          <w:b/>
          <w:sz w:val="28"/>
          <w:szCs w:val="28"/>
        </w:rPr>
        <w:t>)</w:t>
      </w:r>
      <w:r w:rsidR="00032FBB">
        <w:rPr>
          <w:rFonts w:ascii="Arial" w:hAnsi="Arial" w:cs="Arial"/>
          <w:b/>
          <w:sz w:val="28"/>
          <w:szCs w:val="28"/>
        </w:rPr>
        <w:t xml:space="preserve"> </w:t>
      </w:r>
      <w:r w:rsidR="00032FBB" w:rsidRPr="00032FBB">
        <w:rPr>
          <w:rFonts w:ascii="Arial" w:hAnsi="Arial" w:cs="Arial"/>
          <w:sz w:val="22"/>
          <w:szCs w:val="22"/>
        </w:rPr>
        <w:t xml:space="preserve">Αποδοχή της </w:t>
      </w:r>
      <w:proofErr w:type="spellStart"/>
      <w:r w:rsidR="00032FBB" w:rsidRPr="00032FBB">
        <w:rPr>
          <w:rFonts w:ascii="Arial" w:hAnsi="Arial" w:cs="Arial"/>
          <w:sz w:val="22"/>
          <w:szCs w:val="22"/>
        </w:rPr>
        <w:t>υπ΄</w:t>
      </w:r>
      <w:proofErr w:type="spellEnd"/>
      <w:r w:rsidR="00032FBB" w:rsidRPr="00032FBB">
        <w:rPr>
          <w:rFonts w:ascii="Arial" w:hAnsi="Arial" w:cs="Arial"/>
          <w:sz w:val="22"/>
          <w:szCs w:val="22"/>
        </w:rPr>
        <w:t xml:space="preserve"> αριθμό  54/2020 μελέτης με τίτλο:  «ΠΡΟΣΒΑΣΙΜΟΤΗΤΑ ΑΜΕΑ ΕΠΙ ΤΗΣ ΟΔΟΥ ΚΑΡΑΓΙΑΝΝΟΠΟΥΛΟΥ, ΑΝΔΡΕΑΔΑΚΗ ΚΑΙ  ΕΛ. ΓΟΝΗ»</w:t>
      </w:r>
    </w:p>
    <w:p w:rsidR="00032FBB" w:rsidRPr="00032FBB" w:rsidRDefault="00032FBB" w:rsidP="00032FBB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</w:pPr>
      <w:r w:rsidRPr="00032FBB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032FBB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032FBB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032FBB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032FBB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032FBB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032FBB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032FBB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032FBB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032FBB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8849D5" w:rsidRDefault="00BF5821" w:rsidP="0050121B">
      <w:pPr>
        <w:pStyle w:val="western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8"/>
          <w:szCs w:val="28"/>
        </w:rPr>
        <w:t>1</w:t>
      </w:r>
      <w:r w:rsidR="000078A7" w:rsidRPr="000078A7">
        <w:rPr>
          <w:rFonts w:ascii="Arial" w:eastAsia="Arial Unicode MS" w:hAnsi="Arial" w:cs="Arial"/>
          <w:b/>
          <w:sz w:val="28"/>
          <w:szCs w:val="28"/>
        </w:rPr>
        <w:t>2</w:t>
      </w:r>
      <w:r w:rsidR="00032FBB" w:rsidRPr="00032FBB">
        <w:rPr>
          <w:rFonts w:ascii="Arial" w:eastAsia="Arial Unicode MS" w:hAnsi="Arial" w:cs="Arial"/>
          <w:b/>
          <w:sz w:val="28"/>
          <w:szCs w:val="28"/>
        </w:rPr>
        <w:t>)</w:t>
      </w:r>
      <w:r w:rsidR="00032FBB">
        <w:rPr>
          <w:rFonts w:ascii="Arial" w:eastAsia="Arial Unicode MS" w:hAnsi="Arial" w:cs="Arial"/>
          <w:sz w:val="22"/>
          <w:szCs w:val="22"/>
        </w:rPr>
        <w:t xml:space="preserve"> </w:t>
      </w:r>
      <w:r w:rsidR="0050121B">
        <w:rPr>
          <w:rFonts w:ascii="Arial" w:eastAsia="Arial Unicode MS" w:hAnsi="Arial" w:cs="Arial"/>
          <w:sz w:val="22"/>
          <w:szCs w:val="22"/>
        </w:rPr>
        <w:t xml:space="preserve"> </w:t>
      </w:r>
      <w:r w:rsidR="008849D5">
        <w:rPr>
          <w:rFonts w:ascii="Arial" w:eastAsia="Arial Unicode MS" w:hAnsi="Arial" w:cs="Arial"/>
          <w:sz w:val="22"/>
          <w:szCs w:val="22"/>
        </w:rPr>
        <w:t>Σύσταση Επιτροπής Προσωρινής και Οριστικής Παραλαβής του έργου: «ΒΕΛΤΙΩΣΗ ΕΓΚΑΤΑΣΤΑΣΕΩΝ ΑΝΑΚΥΚΛΟΦΟΡΙΑΣ ΥΦΙΣΤΑΜΕΝΟΥ ΑΝΟΙΚΤΟΥ ΚΟΛΥΜΗΤΗΡΙΟΥ ΛΙΒΑΔΕΙΑΣ Ν. ΒΟΙΩΤΙΑΣ»</w:t>
      </w:r>
    </w:p>
    <w:p w:rsidR="008849D5" w:rsidRPr="00446433" w:rsidRDefault="008849D5" w:rsidP="00446433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650FDC" w:rsidRDefault="00562389" w:rsidP="00562389">
      <w:pPr>
        <w:snapToGrid w:val="0"/>
        <w:spacing w:line="360" w:lineRule="auto"/>
        <w:textAlignment w:val="baseline"/>
        <w:rPr>
          <w:rFonts w:ascii="Arial" w:eastAsia="Arial Unicode MS" w:hAnsi="Arial" w:cs="Arial"/>
          <w:sz w:val="22"/>
          <w:szCs w:val="22"/>
        </w:rPr>
      </w:pP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1</w:t>
      </w:r>
      <w:r w:rsidR="000078A7"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3</w:t>
      </w: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 xml:space="preserve">) </w:t>
      </w:r>
      <w:r>
        <w:rPr>
          <w:rFonts w:ascii="Arial" w:eastAsia="Arial Unicode MS" w:hAnsi="Arial" w:cs="Arial"/>
          <w:sz w:val="22"/>
          <w:szCs w:val="22"/>
        </w:rPr>
        <w:t xml:space="preserve"> Σύσταση Επιτροπής Προσωρινής και Οριστικής Παραλαβής του έργου:: «ΚΑΤΑΣΚΕΥΗ ΚΟΜΒΟΥ ΕΠΙ ΤΗΣ ΣΥΜΒΟΛΗΣ ΤΩΝ ΟΔΩΝ ΧΑΙΡΩΝΕΙΑΣ ΚΑΙ ΑΙΣΧΥΛΟΥ»</w:t>
      </w:r>
    </w:p>
    <w:p w:rsidR="00562389" w:rsidRPr="00446433" w:rsidRDefault="00562389" w:rsidP="00562389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562389" w:rsidRDefault="00562389" w:rsidP="00562389">
      <w:pPr>
        <w:snapToGrid w:val="0"/>
        <w:spacing w:line="360" w:lineRule="auto"/>
        <w:textAlignment w:val="baseline"/>
        <w:rPr>
          <w:rFonts w:ascii="Arial" w:eastAsia="Arial Unicode MS" w:hAnsi="Arial" w:cs="Arial"/>
          <w:sz w:val="22"/>
          <w:szCs w:val="22"/>
        </w:rPr>
      </w:pP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1</w:t>
      </w:r>
      <w:r w:rsidR="000078A7"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4</w:t>
      </w: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 xml:space="preserve">) </w:t>
      </w:r>
      <w:r>
        <w:rPr>
          <w:rFonts w:ascii="Arial" w:eastAsia="Arial Unicode MS" w:hAnsi="Arial" w:cs="Arial"/>
          <w:sz w:val="22"/>
          <w:szCs w:val="22"/>
        </w:rPr>
        <w:t>Σύσταση Επιτροπής Προσωρινής και Οριστικής Παραλαβής του έργου:: «</w:t>
      </w:r>
      <w:r w:rsidR="00BF6CAE">
        <w:rPr>
          <w:rFonts w:ascii="Arial" w:eastAsia="Arial Unicode MS" w:hAnsi="Arial" w:cs="Arial"/>
          <w:sz w:val="22"/>
          <w:szCs w:val="22"/>
        </w:rPr>
        <w:t>ΑΝΑΚΑΙΝΙΣΗ ΚΤΙΡΙΩΝ ΚΑΙ ΔΙΑΜΟΡΦΩΣΗ ΠΕΡΙΒΑΛΛΟΝΤΟΣ ΧΩΡΟΥ ΑΜΑΞΟΣΤΑΣΙΟΥ</w:t>
      </w:r>
      <w:r>
        <w:rPr>
          <w:rFonts w:ascii="Arial" w:eastAsia="Arial Unicode MS" w:hAnsi="Arial" w:cs="Arial"/>
          <w:sz w:val="22"/>
          <w:szCs w:val="22"/>
        </w:rPr>
        <w:t>»</w:t>
      </w:r>
    </w:p>
    <w:p w:rsidR="00562389" w:rsidRPr="00446433" w:rsidRDefault="00562389" w:rsidP="00562389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562389" w:rsidRDefault="00562389" w:rsidP="00562389">
      <w:pPr>
        <w:snapToGrid w:val="0"/>
        <w:spacing w:line="360" w:lineRule="auto"/>
        <w:textAlignment w:val="baseline"/>
        <w:rPr>
          <w:rFonts w:ascii="Arial" w:eastAsia="Arial Unicode MS" w:hAnsi="Arial" w:cs="Arial"/>
          <w:sz w:val="22"/>
          <w:szCs w:val="22"/>
        </w:rPr>
      </w:pP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1</w:t>
      </w:r>
      <w:r w:rsidR="000078A7"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5</w:t>
      </w: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 xml:space="preserve">) </w:t>
      </w:r>
      <w:r w:rsidRPr="00562389">
        <w:rPr>
          <w:rFonts w:ascii="Arial" w:eastAsia="Arial Unicode MS" w:hAnsi="Arial" w:cs="Arial"/>
          <w:sz w:val="22"/>
          <w:szCs w:val="22"/>
        </w:rPr>
        <w:t xml:space="preserve">Έγκριση Επέκτασης Δικτύου Δημοτικού Φωτισμού προς τις οικίες Αγγελόπουλου – </w:t>
      </w:r>
      <w:proofErr w:type="spellStart"/>
      <w:r w:rsidRPr="00562389">
        <w:rPr>
          <w:rFonts w:ascii="Arial" w:eastAsia="Arial Unicode MS" w:hAnsi="Arial" w:cs="Arial"/>
          <w:sz w:val="22"/>
          <w:szCs w:val="22"/>
        </w:rPr>
        <w:t>Δελή</w:t>
      </w:r>
      <w:proofErr w:type="spellEnd"/>
      <w:r w:rsidRPr="00562389">
        <w:rPr>
          <w:rFonts w:ascii="Arial" w:eastAsia="Arial Unicode MS" w:hAnsi="Arial" w:cs="Arial"/>
          <w:sz w:val="22"/>
          <w:szCs w:val="22"/>
        </w:rPr>
        <w:t xml:space="preserve"> στην  Τ.Κ. Δαύλειας</w:t>
      </w:r>
    </w:p>
    <w:p w:rsidR="00562389" w:rsidRPr="000078A7" w:rsidRDefault="00562389" w:rsidP="00562389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0078A7" w:rsidRDefault="000078A7" w:rsidP="000078A7">
      <w:p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  <w:lang w:val="en-US"/>
        </w:rPr>
      </w:pPr>
    </w:p>
    <w:p w:rsidR="000078A7" w:rsidRPr="000078A7" w:rsidRDefault="000078A7" w:rsidP="000078A7">
      <w:p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  <w:lang w:val="en-US"/>
        </w:rPr>
      </w:pPr>
    </w:p>
    <w:p w:rsidR="00562389" w:rsidRDefault="00562389" w:rsidP="00562389">
      <w:pPr>
        <w:snapToGrid w:val="0"/>
        <w:spacing w:line="360" w:lineRule="auto"/>
        <w:textAlignment w:val="baseline"/>
        <w:rPr>
          <w:rFonts w:ascii="Arial" w:eastAsia="Arial Unicode MS" w:hAnsi="Arial" w:cs="Arial"/>
          <w:sz w:val="22"/>
          <w:szCs w:val="22"/>
        </w:rPr>
      </w:pP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lastRenderedPageBreak/>
        <w:t>1</w:t>
      </w:r>
      <w:r w:rsidR="000078A7" w:rsidRPr="000078A7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6</w:t>
      </w:r>
      <w:r w:rsidRPr="00562389"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  <w:t>)</w:t>
      </w:r>
      <w:r w:rsidRPr="00562389">
        <w:rPr>
          <w:rFonts w:ascii="Arial" w:eastAsia="Arial Unicode MS" w:hAnsi="Arial" w:cs="Arial"/>
          <w:b/>
          <w:szCs w:val="22"/>
        </w:rPr>
        <w:t xml:space="preserve"> </w:t>
      </w:r>
      <w:r w:rsidRPr="00562389">
        <w:rPr>
          <w:rFonts w:ascii="Arial" w:eastAsia="Arial Unicode MS" w:hAnsi="Arial" w:cs="Arial"/>
          <w:sz w:val="22"/>
          <w:szCs w:val="22"/>
        </w:rPr>
        <w:t xml:space="preserve">Έγκριση Επέκτασης Δικτύου Δημοτικού Φωτισμού στα όρια ιδιοκτησίας </w:t>
      </w:r>
      <w:proofErr w:type="spellStart"/>
      <w:r w:rsidRPr="00562389">
        <w:rPr>
          <w:rFonts w:ascii="Arial" w:eastAsia="Arial Unicode MS" w:hAnsi="Arial" w:cs="Arial"/>
          <w:sz w:val="22"/>
          <w:szCs w:val="22"/>
        </w:rPr>
        <w:t>Τζιτζώκου</w:t>
      </w:r>
      <w:proofErr w:type="spellEnd"/>
      <w:r w:rsidRPr="00562389">
        <w:rPr>
          <w:rFonts w:ascii="Arial" w:eastAsia="Arial Unicode MS" w:hAnsi="Arial" w:cs="Arial"/>
          <w:sz w:val="22"/>
          <w:szCs w:val="22"/>
        </w:rPr>
        <w:t xml:space="preserve"> Ιωάννη</w:t>
      </w:r>
    </w:p>
    <w:p w:rsidR="00562389" w:rsidRPr="00446433" w:rsidRDefault="00562389" w:rsidP="00562389">
      <w:pPr>
        <w:pStyle w:val="a4"/>
        <w:numPr>
          <w:ilvl w:val="0"/>
          <w:numId w:val="15"/>
        </w:num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4"/>
          <w:szCs w:val="24"/>
          <w:shd w:val="clear" w:color="auto" w:fill="FFFFFF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446433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Τ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εχνικών Έργων ,</w:t>
      </w:r>
      <w:r w:rsidRPr="00446433">
        <w:rPr>
          <w:rFonts w:ascii="Arial" w:eastAsia="Cambria" w:hAnsi="Arial" w:cs="Arial"/>
          <w:spacing w:val="-3"/>
          <w:sz w:val="22"/>
          <w:szCs w:val="22"/>
          <w:u w:val="single"/>
          <w:shd w:val="clear" w:color="auto" w:fill="FFFFFF"/>
        </w:rPr>
        <w:t>Π</w:t>
      </w:r>
      <w:r w:rsidRPr="00446433">
        <w:rPr>
          <w:rFonts w:ascii="Arial" w:eastAsia="Calibri" w:hAnsi="Arial" w:cs="Arial"/>
          <w:spacing w:val="-3"/>
          <w:sz w:val="22"/>
          <w:szCs w:val="22"/>
          <w:u w:val="single"/>
        </w:rPr>
        <w:t>ολεοδομικού Σχεδιασμού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u w:val="single"/>
        </w:rPr>
        <w:t xml:space="preserve">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</w:rPr>
        <w:t xml:space="preserve"> </w:t>
      </w: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shd w:val="clear" w:color="auto" w:fill="FFFFFF"/>
        </w:rPr>
        <w:t xml:space="preserve"> κ. </w:t>
      </w:r>
      <w:r w:rsidRPr="00446433">
        <w:rPr>
          <w:rFonts w:ascii="Arial" w:eastAsia="Calibri" w:hAnsi="Arial" w:cs="Arial"/>
          <w:b/>
          <w:bCs/>
          <w:spacing w:val="-3"/>
          <w:sz w:val="22"/>
          <w:szCs w:val="22"/>
          <w:shd w:val="clear" w:color="auto" w:fill="FFFFFF"/>
        </w:rPr>
        <w:t>ΑΠΟΣΤΟΛΟΥ ΙΩΑΝΝΗΣ</w:t>
      </w:r>
    </w:p>
    <w:p w:rsidR="00562389" w:rsidRPr="00562389" w:rsidRDefault="00562389" w:rsidP="00562389">
      <w:pPr>
        <w:snapToGrid w:val="0"/>
        <w:spacing w:line="360" w:lineRule="auto"/>
        <w:textAlignment w:val="baseline"/>
        <w:rPr>
          <w:rFonts w:ascii="Arial" w:eastAsia="Calibri" w:hAnsi="Arial" w:cs="Arial"/>
          <w:b/>
          <w:bCs/>
          <w:spacing w:val="-3"/>
          <w:sz w:val="28"/>
          <w:szCs w:val="28"/>
          <w:shd w:val="clear" w:color="auto" w:fill="FFFFFF"/>
        </w:rPr>
      </w:pPr>
    </w:p>
    <w:p w:rsidR="003E050D" w:rsidRDefault="00E640DF" w:rsidP="003E050D">
      <w:pPr>
        <w:snapToGrid w:val="0"/>
        <w:spacing w:before="57" w:after="57"/>
        <w:ind w:left="113"/>
        <w:textAlignment w:val="baseline"/>
      </w:pPr>
      <w:r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shd w:val="clear" w:color="auto" w:fill="FFFFFF"/>
        </w:rPr>
        <w:t>ΙΙΙ</w:t>
      </w:r>
      <w:r w:rsidR="003E050D"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shd w:val="clear" w:color="auto" w:fill="FFFFFF"/>
        </w:rPr>
        <w:t xml:space="preserve"> </w:t>
      </w:r>
      <w:r w:rsidR="003E050D">
        <w:rPr>
          <w:rFonts w:ascii="Arial" w:eastAsia="Cambria" w:hAnsi="Arial" w:cs="Arial"/>
          <w:b/>
          <w:bCs/>
          <w:spacing w:val="-7"/>
          <w:sz w:val="26"/>
          <w:szCs w:val="26"/>
          <w:highlight w:val="white"/>
          <w:shd w:val="clear" w:color="auto" w:fill="FFFFFF"/>
        </w:rPr>
        <w:t xml:space="preserve"> </w:t>
      </w:r>
      <w:r w:rsidR="003E050D">
        <w:rPr>
          <w:rFonts w:ascii="Arial" w:eastAsia="Calibri" w:hAnsi="Arial" w:cs="Arial"/>
          <w:b/>
          <w:bCs/>
          <w:spacing w:val="-7"/>
          <w:sz w:val="26"/>
          <w:szCs w:val="26"/>
          <w:highlight w:val="white"/>
          <w:u w:val="single"/>
          <w:shd w:val="clear" w:color="auto" w:fill="FFFFFF"/>
        </w:rPr>
        <w:t>ΘΕΜΑΤΑ ΥΠΗΡΕΣΙΑΣ ΠΟΛΙΤΙΣΜΟΥ -ΑΘΛΗΤΙΣΜΟΥ &amp; ΤΟΥΡΙΣΤΙΚΗΣ ΑΝΑΠΤΥΞΗΣ</w:t>
      </w:r>
    </w:p>
    <w:p w:rsidR="00B64689" w:rsidRPr="001A7A62" w:rsidRDefault="00B64689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Cs/>
          <w:sz w:val="28"/>
          <w:szCs w:val="28"/>
        </w:rPr>
      </w:pPr>
    </w:p>
    <w:p w:rsidR="001A7A62" w:rsidRPr="001A7A62" w:rsidRDefault="00BF5821" w:rsidP="001A7A62">
      <w:pPr>
        <w:widowControl w:val="0"/>
        <w:tabs>
          <w:tab w:val="left" w:pos="6237"/>
          <w:tab w:val="left" w:pos="8275"/>
        </w:tabs>
        <w:snapToGrid w:val="0"/>
        <w:spacing w:before="57" w:after="57"/>
        <w:ind w:left="142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 w:rsidR="000078A7">
        <w:rPr>
          <w:rFonts w:ascii="Arial" w:eastAsia="Arial" w:hAnsi="Arial" w:cs="Arial"/>
          <w:b/>
          <w:bCs/>
          <w:sz w:val="28"/>
          <w:szCs w:val="28"/>
          <w:lang w:val="en-US"/>
        </w:rPr>
        <w:t>7</w:t>
      </w:r>
      <w:r w:rsidR="001A7A62" w:rsidRPr="0050121B">
        <w:rPr>
          <w:rFonts w:ascii="Arial" w:eastAsia="Arial" w:hAnsi="Arial" w:cs="Arial"/>
          <w:b/>
          <w:bCs/>
          <w:sz w:val="28"/>
          <w:szCs w:val="28"/>
        </w:rPr>
        <w:t>)</w:t>
      </w:r>
      <w:r w:rsidR="0069135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691359" w:rsidRPr="00691359">
        <w:rPr>
          <w:rFonts w:ascii="Arial" w:eastAsia="Arial" w:hAnsi="Arial" w:cs="Arial"/>
          <w:bCs/>
          <w:sz w:val="22"/>
          <w:szCs w:val="22"/>
        </w:rPr>
        <w:t>Συ</w:t>
      </w:r>
      <w:r w:rsidR="00691359">
        <w:rPr>
          <w:rFonts w:ascii="Arial" w:eastAsia="Arial" w:hAnsi="Arial" w:cs="Arial"/>
          <w:bCs/>
          <w:sz w:val="22"/>
          <w:szCs w:val="22"/>
        </w:rPr>
        <w:t xml:space="preserve">γκρότηση Επιτροπής Αθλητισμού. </w:t>
      </w:r>
    </w:p>
    <w:p w:rsidR="001A7A62" w:rsidRDefault="001A7A6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:rsidR="001A7A62" w:rsidRPr="002A361C" w:rsidRDefault="001A7A62" w:rsidP="001A7A62">
      <w:pPr>
        <w:numPr>
          <w:ilvl w:val="0"/>
          <w:numId w:val="3"/>
        </w:numPr>
        <w:tabs>
          <w:tab w:val="left" w:pos="6237"/>
        </w:tabs>
        <w:snapToGrid w:val="0"/>
        <w:spacing w:before="57" w:after="57"/>
        <w:textAlignment w:val="baseline"/>
        <w:rPr>
          <w:sz w:val="22"/>
          <w:szCs w:val="22"/>
        </w:rPr>
      </w:pPr>
      <w:r w:rsidRPr="000951B0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Εισηγητής :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 </w:t>
      </w:r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Πρόεδρος του Δημοτικού Συμβουλίου : Αλέκος </w:t>
      </w:r>
      <w:proofErr w:type="spellStart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>Μητάς</w:t>
      </w:r>
      <w:proofErr w:type="spellEnd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 . (βάσει του άρθρου 75 του Ν.4555/2018) </w:t>
      </w:r>
    </w:p>
    <w:p w:rsidR="002A361C" w:rsidRPr="00C07D26" w:rsidRDefault="002A361C" w:rsidP="002A361C">
      <w:pPr>
        <w:tabs>
          <w:tab w:val="left" w:pos="6237"/>
        </w:tabs>
        <w:snapToGrid w:val="0"/>
        <w:spacing w:before="57" w:after="57"/>
        <w:ind w:left="473"/>
        <w:textAlignment w:val="baseline"/>
        <w:rPr>
          <w:sz w:val="22"/>
          <w:szCs w:val="22"/>
        </w:rPr>
      </w:pPr>
    </w:p>
    <w:p w:rsidR="00691359" w:rsidRDefault="0050121B" w:rsidP="00691359">
      <w:pPr>
        <w:widowControl w:val="0"/>
        <w:tabs>
          <w:tab w:val="left" w:pos="6237"/>
          <w:tab w:val="left" w:pos="8275"/>
        </w:tabs>
        <w:snapToGrid w:val="0"/>
        <w:spacing w:before="57" w:after="57"/>
        <w:ind w:left="142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0078A7">
        <w:rPr>
          <w:rFonts w:ascii="Arial" w:hAnsi="Arial" w:cs="Arial"/>
          <w:b/>
          <w:sz w:val="28"/>
          <w:szCs w:val="28"/>
          <w:lang w:val="en-US"/>
        </w:rPr>
        <w:t>8</w:t>
      </w:r>
      <w:r w:rsidR="00E640DF">
        <w:rPr>
          <w:rFonts w:ascii="Arial" w:hAnsi="Arial" w:cs="Arial"/>
          <w:b/>
          <w:sz w:val="28"/>
          <w:szCs w:val="28"/>
        </w:rPr>
        <w:t>)</w:t>
      </w:r>
      <w:r w:rsidR="00C55B74" w:rsidRPr="00C5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691359" w:rsidRPr="00691359">
        <w:rPr>
          <w:rFonts w:ascii="Arial" w:eastAsia="Arial" w:hAnsi="Arial" w:cs="Arial"/>
          <w:bCs/>
          <w:sz w:val="22"/>
          <w:szCs w:val="22"/>
        </w:rPr>
        <w:t>Συ</w:t>
      </w:r>
      <w:r w:rsidR="00691359">
        <w:rPr>
          <w:rFonts w:ascii="Arial" w:eastAsia="Arial" w:hAnsi="Arial" w:cs="Arial"/>
          <w:bCs/>
          <w:sz w:val="22"/>
          <w:szCs w:val="22"/>
        </w:rPr>
        <w:t xml:space="preserve">γκρότηση Επιτροπής </w:t>
      </w:r>
      <w:r w:rsidR="0013202E">
        <w:rPr>
          <w:rFonts w:ascii="Arial" w:eastAsia="Arial" w:hAnsi="Arial" w:cs="Arial"/>
          <w:bCs/>
          <w:sz w:val="22"/>
          <w:szCs w:val="22"/>
        </w:rPr>
        <w:t>Πολιτισμού</w:t>
      </w:r>
      <w:r w:rsidR="00691359">
        <w:rPr>
          <w:rFonts w:ascii="Arial" w:eastAsia="Arial" w:hAnsi="Arial" w:cs="Arial"/>
          <w:bCs/>
          <w:sz w:val="22"/>
          <w:szCs w:val="22"/>
        </w:rPr>
        <w:t xml:space="preserve">. </w:t>
      </w:r>
    </w:p>
    <w:p w:rsidR="00691359" w:rsidRPr="001A7A62" w:rsidRDefault="00691359" w:rsidP="00691359">
      <w:pPr>
        <w:widowControl w:val="0"/>
        <w:tabs>
          <w:tab w:val="left" w:pos="6237"/>
          <w:tab w:val="left" w:pos="8275"/>
        </w:tabs>
        <w:snapToGrid w:val="0"/>
        <w:spacing w:before="57" w:after="57"/>
        <w:ind w:left="142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:rsidR="00B97107" w:rsidRPr="002A361C" w:rsidRDefault="00C07D26" w:rsidP="00B97107">
      <w:pPr>
        <w:numPr>
          <w:ilvl w:val="0"/>
          <w:numId w:val="3"/>
        </w:numPr>
        <w:tabs>
          <w:tab w:val="left" w:pos="6237"/>
        </w:tabs>
        <w:snapToGrid w:val="0"/>
        <w:spacing w:before="57" w:after="57"/>
        <w:textAlignment w:val="baseline"/>
        <w:rPr>
          <w:sz w:val="22"/>
          <w:szCs w:val="22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Εισηγητής : </w:t>
      </w:r>
      <w:r w:rsidR="00B97107" w:rsidRPr="000951B0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:</w:t>
      </w:r>
      <w:r w:rsidR="00B97107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 </w:t>
      </w:r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Πρόεδρος του Δημοτικού Συμβουλίου : Αλέκος </w:t>
      </w:r>
      <w:proofErr w:type="spellStart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>Μητάς</w:t>
      </w:r>
      <w:proofErr w:type="spellEnd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 . (βάσει του άρθρου 75 του Ν.4555/2018) </w:t>
      </w:r>
    </w:p>
    <w:p w:rsidR="00311ACD" w:rsidRDefault="00311ACD" w:rsidP="00311ACD">
      <w:pPr>
        <w:tabs>
          <w:tab w:val="left" w:pos="6237"/>
        </w:tabs>
        <w:snapToGrid w:val="0"/>
        <w:spacing w:before="57" w:after="57"/>
        <w:ind w:left="473"/>
        <w:textAlignment w:val="baseline"/>
        <w:rPr>
          <w:sz w:val="22"/>
          <w:szCs w:val="22"/>
        </w:rPr>
      </w:pPr>
    </w:p>
    <w:p w:rsidR="0013202E" w:rsidRPr="0013202E" w:rsidRDefault="0013202E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="000078A7" w:rsidRPr="000078A7">
        <w:rPr>
          <w:rFonts w:ascii="Arial" w:hAnsi="Arial" w:cs="Arial"/>
          <w:b/>
          <w:color w:val="000000"/>
          <w:sz w:val="28"/>
          <w:szCs w:val="28"/>
        </w:rPr>
        <w:t>9</w:t>
      </w:r>
      <w:r w:rsidRPr="009A1AE2">
        <w:rPr>
          <w:rFonts w:ascii="Arial" w:hAnsi="Arial" w:cs="Arial"/>
          <w:b/>
          <w:color w:val="000000"/>
          <w:sz w:val="28"/>
          <w:szCs w:val="28"/>
        </w:rPr>
        <w:t>)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</w:t>
      </w:r>
      <w:r w:rsidRPr="0013202E">
        <w:rPr>
          <w:rFonts w:ascii="Arial" w:hAnsi="Arial" w:cs="Arial"/>
          <w:bCs/>
          <w:sz w:val="22"/>
          <w:szCs w:val="22"/>
        </w:rPr>
        <w:t>Συγκρότηση Επιτροπής Τουριστικής Ανάπτυξης και Προβολής</w:t>
      </w:r>
    </w:p>
    <w:p w:rsidR="0013202E" w:rsidRDefault="0013202E" w:rsidP="0013202E">
      <w:pPr>
        <w:tabs>
          <w:tab w:val="left" w:pos="6237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9A1AE2">
        <w:rPr>
          <w:rFonts w:ascii="Arial" w:hAnsi="Arial" w:cs="Arial"/>
          <w:color w:val="000000"/>
          <w:sz w:val="22"/>
          <w:szCs w:val="22"/>
        </w:rPr>
        <w:t>.</w:t>
      </w:r>
    </w:p>
    <w:p w:rsidR="00B97107" w:rsidRPr="002A361C" w:rsidRDefault="0013202E" w:rsidP="00B97107">
      <w:pPr>
        <w:numPr>
          <w:ilvl w:val="0"/>
          <w:numId w:val="3"/>
        </w:numPr>
        <w:tabs>
          <w:tab w:val="left" w:pos="6237"/>
        </w:tabs>
        <w:snapToGrid w:val="0"/>
        <w:spacing w:before="57" w:after="57"/>
        <w:textAlignment w:val="baseline"/>
        <w:rPr>
          <w:sz w:val="22"/>
          <w:szCs w:val="22"/>
        </w:rPr>
      </w:pPr>
      <w:r w:rsidRPr="00446433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Εισηγητής : </w:t>
      </w:r>
      <w:r w:rsidR="00B97107" w:rsidRPr="000951B0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>:</w:t>
      </w:r>
      <w:r w:rsidR="00B97107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u w:val="single"/>
        </w:rPr>
        <w:t xml:space="preserve"> </w:t>
      </w:r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Πρόεδρος του Δημοτικού Συμβουλίου : Αλέκος </w:t>
      </w:r>
      <w:proofErr w:type="spellStart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>Μητάς</w:t>
      </w:r>
      <w:proofErr w:type="spellEnd"/>
      <w:r w:rsidR="00B97107">
        <w:rPr>
          <w:rFonts w:ascii="Arial" w:eastAsia="Cambria" w:hAnsi="Arial" w:cs="Arial"/>
          <w:spacing w:val="-7"/>
          <w:sz w:val="22"/>
          <w:szCs w:val="22"/>
          <w:shd w:val="clear" w:color="auto" w:fill="FFFFFF"/>
        </w:rPr>
        <w:t xml:space="preserve"> . (βάσει του άρθρου 75 του Ν.4555/2018) </w:t>
      </w:r>
    </w:p>
    <w:p w:rsidR="00E640DF" w:rsidRPr="008901F0" w:rsidRDefault="00E640DF" w:rsidP="00E640DF">
      <w:pPr>
        <w:widowControl w:val="0"/>
        <w:tabs>
          <w:tab w:val="left" w:pos="6237"/>
        </w:tabs>
        <w:snapToGrid w:val="0"/>
        <w:spacing w:before="57" w:after="57" w:line="276" w:lineRule="auto"/>
        <w:ind w:left="142"/>
        <w:jc w:val="both"/>
        <w:textAlignment w:val="baseline"/>
        <w:rPr>
          <w:sz w:val="22"/>
          <w:szCs w:val="22"/>
        </w:rPr>
      </w:pPr>
    </w:p>
    <w:p w:rsidR="00311ACD" w:rsidRDefault="00E640DF" w:rsidP="00E640DF">
      <w:pPr>
        <w:tabs>
          <w:tab w:val="left" w:pos="6237"/>
        </w:tabs>
        <w:suppressAutoHyphens/>
        <w:snapToGrid w:val="0"/>
        <w:spacing w:before="57" w:after="57"/>
        <w:ind w:left="426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shd w:val="clear" w:color="auto" w:fill="FFFFFF"/>
        </w:rPr>
        <w:t>Ι</w:t>
      </w:r>
      <w:r>
        <w:rPr>
          <w:rFonts w:ascii="Arial" w:eastAsia="Calibri" w:hAnsi="Arial" w:cs="Arial"/>
          <w:b/>
          <w:bCs/>
          <w:spacing w:val="-3"/>
          <w:sz w:val="26"/>
          <w:szCs w:val="26"/>
          <w:highlight w:val="white"/>
          <w:shd w:val="clear" w:color="auto" w:fill="FFFFFF"/>
          <w:lang w:val="en-US"/>
        </w:rPr>
        <w:t>V</w:t>
      </w:r>
      <w:r w:rsidR="00311ACD" w:rsidRPr="00B07AFA">
        <w:rPr>
          <w:rFonts w:ascii="Arial" w:hAnsi="Arial"/>
          <w:b/>
          <w:bCs/>
          <w:sz w:val="26"/>
          <w:szCs w:val="26"/>
        </w:rPr>
        <w:t>.</w:t>
      </w:r>
      <w:r w:rsidR="00311ACD" w:rsidRPr="00B07AFA">
        <w:t xml:space="preserve"> </w:t>
      </w:r>
      <w:r w:rsidR="00311ACD" w:rsidRPr="00954749">
        <w:rPr>
          <w:rFonts w:ascii="Arial" w:hAnsi="Arial" w:cs="Arial"/>
          <w:b/>
          <w:sz w:val="26"/>
          <w:szCs w:val="26"/>
          <w:u w:val="single"/>
        </w:rPr>
        <w:t xml:space="preserve">ΘΕΜΑΤΑ ΥΠΗΡΕΣΙΑΣ ΚΟΙΝΩΝΙΚΗΣ ΠΡΟΣΤΑΣΙΑΣ,ΠΑΙΔΕΙΑΣ &amp; ΔΙΑ ΒΙΟΥ </w:t>
      </w:r>
      <w:r w:rsidR="00311ACD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311ACD" w:rsidRPr="00954749" w:rsidRDefault="00311ACD" w:rsidP="00311ACD">
      <w:pPr>
        <w:tabs>
          <w:tab w:val="left" w:pos="6237"/>
        </w:tabs>
        <w:suppressAutoHyphens/>
        <w:snapToGrid w:val="0"/>
        <w:spacing w:before="57" w:after="57"/>
        <w:ind w:left="426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 w:rsidRPr="00954749">
        <w:rPr>
          <w:rFonts w:ascii="Arial" w:hAnsi="Arial" w:cs="Arial"/>
          <w:b/>
          <w:sz w:val="26"/>
          <w:szCs w:val="26"/>
          <w:u w:val="single"/>
        </w:rPr>
        <w:t>ΜΑΘΗΣΗΣ</w:t>
      </w:r>
    </w:p>
    <w:p w:rsidR="00311ACD" w:rsidRPr="00B64689" w:rsidRDefault="00311ACD" w:rsidP="00311ACD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:rsidR="00B344F8" w:rsidRDefault="000078A7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078A7">
        <w:rPr>
          <w:rFonts w:ascii="Arial" w:hAnsi="Arial" w:cs="Arial"/>
          <w:b/>
          <w:color w:val="000000"/>
          <w:sz w:val="28"/>
          <w:szCs w:val="28"/>
        </w:rPr>
        <w:t>20</w:t>
      </w:r>
      <w:r w:rsidR="00311ACD" w:rsidRPr="0050121B">
        <w:rPr>
          <w:rFonts w:ascii="Arial" w:hAnsi="Arial" w:cs="Arial"/>
          <w:color w:val="000000"/>
          <w:sz w:val="22"/>
          <w:szCs w:val="22"/>
        </w:rPr>
        <w:t>)</w:t>
      </w:r>
      <w:r w:rsidR="00311ACD" w:rsidRPr="0013202E">
        <w:rPr>
          <w:rFonts w:ascii="Arial" w:hAnsi="Arial" w:cs="Arial"/>
          <w:color w:val="000000"/>
          <w:sz w:val="22"/>
          <w:szCs w:val="22"/>
        </w:rPr>
        <w:t xml:space="preserve"> </w:t>
      </w:r>
      <w:r w:rsidR="00B344F8">
        <w:rPr>
          <w:rFonts w:ascii="Arial" w:hAnsi="Arial" w:cs="Arial"/>
          <w:color w:val="000000"/>
          <w:sz w:val="22"/>
          <w:szCs w:val="22"/>
        </w:rPr>
        <w:t xml:space="preserve">Τροποποίηση εν μέρει της υπ </w:t>
      </w:r>
      <w:proofErr w:type="spellStart"/>
      <w:r w:rsidR="00B344F8">
        <w:rPr>
          <w:rFonts w:ascii="Arial" w:hAnsi="Arial" w:cs="Arial"/>
          <w:color w:val="000000"/>
          <w:sz w:val="22"/>
          <w:szCs w:val="22"/>
        </w:rPr>
        <w:t>αριθμ</w:t>
      </w:r>
      <w:proofErr w:type="spellEnd"/>
      <w:r w:rsidR="00B344F8">
        <w:rPr>
          <w:rFonts w:ascii="Arial" w:hAnsi="Arial" w:cs="Arial"/>
          <w:color w:val="000000"/>
          <w:sz w:val="22"/>
          <w:szCs w:val="22"/>
        </w:rPr>
        <w:t xml:space="preserve">. 31/2020 Απόφασης Δημοτικού Συμβουλίου «περί οργάνωσης και λειτουργίας κατασκήνωσης στη θέση &lt;ΠΑΛΙΟΜΗΛΙΑ&gt; Ελικώνα  Δήμου </w:t>
      </w:r>
      <w:proofErr w:type="spellStart"/>
      <w:r w:rsidR="00B344F8">
        <w:rPr>
          <w:rFonts w:ascii="Arial" w:hAnsi="Arial" w:cs="Arial"/>
          <w:color w:val="000000"/>
          <w:sz w:val="22"/>
          <w:szCs w:val="22"/>
        </w:rPr>
        <w:t>Λεβαδέων</w:t>
      </w:r>
      <w:proofErr w:type="spellEnd"/>
      <w:r w:rsidR="00B344F8">
        <w:rPr>
          <w:rFonts w:ascii="Arial" w:hAnsi="Arial" w:cs="Arial"/>
          <w:color w:val="000000"/>
          <w:sz w:val="22"/>
          <w:szCs w:val="22"/>
        </w:rPr>
        <w:t>».</w:t>
      </w:r>
    </w:p>
    <w:p w:rsidR="005C66D6" w:rsidRDefault="005C66D6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C66D6" w:rsidRPr="00B56FA5" w:rsidRDefault="005C66D6" w:rsidP="005C66D6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B344F8" w:rsidRDefault="00B344F8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83996" w:rsidRPr="00483996" w:rsidRDefault="00A46978" w:rsidP="00483996">
      <w:pPr>
        <w:tabs>
          <w:tab w:val="left" w:pos="6237"/>
        </w:tabs>
        <w:snapToGrid w:val="0"/>
        <w:spacing w:before="57" w:after="5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2</w:t>
      </w:r>
      <w:r w:rsidR="000078A7" w:rsidRPr="000078A7">
        <w:rPr>
          <w:rFonts w:ascii="Arial" w:hAnsi="Arial" w:cs="Arial"/>
          <w:b/>
          <w:sz w:val="28"/>
          <w:szCs w:val="28"/>
        </w:rPr>
        <w:t>1</w:t>
      </w:r>
      <w:r w:rsidR="00B344F8" w:rsidRPr="00133E2C">
        <w:rPr>
          <w:rFonts w:ascii="Arial" w:hAnsi="Arial" w:cs="Arial"/>
          <w:b/>
          <w:sz w:val="28"/>
          <w:szCs w:val="28"/>
        </w:rPr>
        <w:t>)</w:t>
      </w:r>
      <w:r w:rsidR="00483996" w:rsidRPr="00133E2C">
        <w:rPr>
          <w:rFonts w:ascii="Arial" w:eastAsia="Arial" w:hAnsi="Arial" w:cs="Arial"/>
          <w:bCs/>
          <w:sz w:val="22"/>
          <w:szCs w:val="22"/>
        </w:rPr>
        <w:t xml:space="preserve"> Μείωση </w:t>
      </w:r>
      <w:r w:rsidR="00483996" w:rsidRPr="00133E2C">
        <w:rPr>
          <w:rFonts w:ascii="Arial" w:hAnsi="Arial" w:cs="Arial"/>
          <w:bCs/>
          <w:sz w:val="22"/>
          <w:szCs w:val="22"/>
        </w:rPr>
        <w:t xml:space="preserve"> των  τροφείων στους παιδικούς και βρεφονηπιακούς σταθμούς του Δήμου </w:t>
      </w:r>
      <w:proofErr w:type="spellStart"/>
      <w:r w:rsidR="00483996" w:rsidRPr="00133E2C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="00483996" w:rsidRPr="00133E2C">
        <w:rPr>
          <w:rFonts w:ascii="Arial" w:hAnsi="Arial" w:cs="Arial"/>
          <w:bCs/>
          <w:sz w:val="22"/>
          <w:szCs w:val="22"/>
        </w:rPr>
        <w:t xml:space="preserve"> για τους μήνες Ιούνιο- Ιούλιο 2020 </w:t>
      </w:r>
      <w:r w:rsidR="00133E2C" w:rsidRPr="00133E2C">
        <w:rPr>
          <w:rFonts w:ascii="Arial" w:hAnsi="Arial" w:cs="Arial"/>
          <w:b/>
          <w:bCs/>
          <w:sz w:val="22"/>
          <w:szCs w:val="22"/>
        </w:rPr>
        <w:t xml:space="preserve"> </w:t>
      </w:r>
      <w:r w:rsidR="00133E2C" w:rsidRPr="00133E2C">
        <w:rPr>
          <w:rFonts w:ascii="Arial" w:hAnsi="Arial" w:cs="Arial"/>
          <w:bCs/>
          <w:sz w:val="22"/>
          <w:szCs w:val="22"/>
        </w:rPr>
        <w:t>λόγω της μη καθημερινής  προσέλευσης των  νηπίων</w:t>
      </w:r>
      <w:r w:rsidR="00133E2C" w:rsidRPr="00133E2C">
        <w:rPr>
          <w:rFonts w:ascii="Arial" w:hAnsi="Arial" w:cs="Arial"/>
          <w:sz w:val="22"/>
          <w:szCs w:val="22"/>
        </w:rPr>
        <w:t xml:space="preserve"> </w:t>
      </w:r>
      <w:r w:rsidR="00483996" w:rsidRPr="00133E2C">
        <w:rPr>
          <w:rFonts w:ascii="Arial" w:hAnsi="Arial" w:cs="Arial"/>
          <w:sz w:val="22"/>
          <w:szCs w:val="22"/>
        </w:rPr>
        <w:t xml:space="preserve">ώστε να τηρηθούν τα μέτρα κοινωνικής απόστασης και περιορισμού των στενών επαφών μεταξύ των παιδιών λόγω του </w:t>
      </w:r>
      <w:proofErr w:type="spellStart"/>
      <w:r w:rsidR="00483996" w:rsidRPr="00133E2C">
        <w:rPr>
          <w:rFonts w:ascii="Arial" w:hAnsi="Arial" w:cs="Arial"/>
          <w:sz w:val="22"/>
          <w:szCs w:val="22"/>
          <w:lang w:val="en-US"/>
        </w:rPr>
        <w:t>covid</w:t>
      </w:r>
      <w:proofErr w:type="spellEnd"/>
      <w:r w:rsidR="00483996" w:rsidRPr="00133E2C">
        <w:rPr>
          <w:rFonts w:ascii="Arial" w:hAnsi="Arial" w:cs="Arial"/>
          <w:sz w:val="22"/>
          <w:szCs w:val="22"/>
        </w:rPr>
        <w:t>-19.</w:t>
      </w:r>
    </w:p>
    <w:p w:rsidR="00311ACD" w:rsidRPr="009A1AE2" w:rsidRDefault="00311ACD" w:rsidP="00311ACD">
      <w:pPr>
        <w:tabs>
          <w:tab w:val="left" w:pos="6237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11ACD" w:rsidRPr="00B56FA5" w:rsidRDefault="00311ACD" w:rsidP="00311ACD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B56FA5" w:rsidRDefault="00B56FA5" w:rsidP="00B56FA5">
      <w:pPr>
        <w:snapToGrid w:val="0"/>
        <w:ind w:left="426"/>
        <w:textAlignment w:val="baseline"/>
        <w:rPr>
          <w:rFonts w:ascii="Arial" w:hAnsi="Arial" w:cs="Arial"/>
          <w:sz w:val="22"/>
          <w:szCs w:val="22"/>
        </w:rPr>
      </w:pPr>
    </w:p>
    <w:p w:rsidR="0013202E" w:rsidRPr="0013202E" w:rsidRDefault="00562389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0078A7" w:rsidRPr="000078A7">
        <w:rPr>
          <w:rFonts w:ascii="Arial" w:hAnsi="Arial" w:cs="Arial"/>
          <w:b/>
          <w:color w:val="000000"/>
          <w:sz w:val="28"/>
          <w:szCs w:val="28"/>
        </w:rPr>
        <w:t>2</w:t>
      </w:r>
      <w:r w:rsidR="00B344F8" w:rsidRPr="0013202E">
        <w:rPr>
          <w:rFonts w:ascii="Arial" w:hAnsi="Arial" w:cs="Arial"/>
          <w:b/>
          <w:color w:val="000000"/>
          <w:sz w:val="28"/>
          <w:szCs w:val="28"/>
        </w:rPr>
        <w:t>)</w:t>
      </w:r>
      <w:r w:rsidR="00B344F8">
        <w:rPr>
          <w:rFonts w:ascii="Arial" w:hAnsi="Arial" w:cs="Arial"/>
          <w:color w:val="000000"/>
          <w:sz w:val="22"/>
          <w:szCs w:val="22"/>
        </w:rPr>
        <w:t xml:space="preserve">  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Μίσθωση ακινήτου  για τη στέγαση του </w:t>
      </w:r>
      <w:r w:rsidR="0013202E">
        <w:rPr>
          <w:rFonts w:ascii="Arial" w:hAnsi="Arial" w:cs="Arial"/>
          <w:color w:val="000000"/>
          <w:sz w:val="22"/>
          <w:szCs w:val="22"/>
        </w:rPr>
        <w:t>11</w:t>
      </w:r>
      <w:r w:rsidR="0013202E" w:rsidRPr="0013202E">
        <w:rPr>
          <w:rFonts w:ascii="Arial" w:hAnsi="Arial" w:cs="Arial"/>
          <w:color w:val="000000"/>
          <w:sz w:val="22"/>
          <w:szCs w:val="22"/>
          <w:vertAlign w:val="superscript"/>
        </w:rPr>
        <w:t>ου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 Νηπιαγωγείου Λιβαδειάς.</w:t>
      </w:r>
    </w:p>
    <w:p w:rsidR="00E640DF" w:rsidRPr="00E640DF" w:rsidRDefault="00E640DF" w:rsidP="00E640DF">
      <w:pPr>
        <w:pStyle w:val="a7"/>
        <w:tabs>
          <w:tab w:val="left" w:pos="1418"/>
          <w:tab w:val="left" w:pos="241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B56FA5" w:rsidRPr="00B56FA5" w:rsidRDefault="00B56FA5" w:rsidP="00B56FA5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B56FA5" w:rsidRPr="00B56FA5" w:rsidRDefault="00B56FA5" w:rsidP="00B56FA5">
      <w:pPr>
        <w:snapToGrid w:val="0"/>
        <w:ind w:left="426"/>
        <w:textAlignment w:val="baseline"/>
        <w:rPr>
          <w:rFonts w:ascii="Arial" w:hAnsi="Arial" w:cs="Arial"/>
          <w:sz w:val="22"/>
          <w:szCs w:val="22"/>
        </w:rPr>
      </w:pPr>
    </w:p>
    <w:p w:rsidR="0013202E" w:rsidRDefault="00562389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078A7" w:rsidRPr="000078A7">
        <w:rPr>
          <w:rFonts w:ascii="Arial" w:hAnsi="Arial" w:cs="Arial"/>
          <w:b/>
          <w:sz w:val="28"/>
          <w:szCs w:val="28"/>
        </w:rPr>
        <w:t>3</w:t>
      </w:r>
      <w:r w:rsidR="00B344F8">
        <w:rPr>
          <w:rFonts w:ascii="Arial" w:hAnsi="Arial" w:cs="Arial"/>
          <w:b/>
          <w:sz w:val="28"/>
          <w:szCs w:val="28"/>
        </w:rPr>
        <w:t xml:space="preserve">) 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Μίσθωση ακινήτου  για τη στέγαση του </w:t>
      </w:r>
      <w:r w:rsidR="0013202E">
        <w:rPr>
          <w:rFonts w:ascii="Arial" w:hAnsi="Arial" w:cs="Arial"/>
          <w:color w:val="000000"/>
          <w:sz w:val="22"/>
          <w:szCs w:val="22"/>
        </w:rPr>
        <w:t>4</w:t>
      </w:r>
      <w:r w:rsidR="0013202E" w:rsidRPr="0013202E">
        <w:rPr>
          <w:rFonts w:ascii="Arial" w:hAnsi="Arial" w:cs="Arial"/>
          <w:color w:val="000000"/>
          <w:sz w:val="22"/>
          <w:szCs w:val="22"/>
          <w:vertAlign w:val="superscript"/>
        </w:rPr>
        <w:t>ου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 Νηπιαγωγείου Λιβαδειάς.</w:t>
      </w:r>
    </w:p>
    <w:p w:rsidR="0013202E" w:rsidRPr="0013202E" w:rsidRDefault="0013202E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02E" w:rsidRPr="0013202E" w:rsidRDefault="0013202E" w:rsidP="0013202E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13202E" w:rsidRPr="0013202E" w:rsidRDefault="0013202E" w:rsidP="0013202E">
      <w:pPr>
        <w:snapToGrid w:val="0"/>
        <w:ind w:left="426"/>
        <w:textAlignment w:val="baseline"/>
        <w:rPr>
          <w:rFonts w:ascii="Arial" w:hAnsi="Arial" w:cs="Arial"/>
          <w:sz w:val="22"/>
          <w:szCs w:val="22"/>
        </w:rPr>
      </w:pPr>
    </w:p>
    <w:p w:rsidR="0013202E" w:rsidRDefault="00562389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="000078A7" w:rsidRPr="000078A7">
        <w:rPr>
          <w:rFonts w:ascii="Arial" w:hAnsi="Arial" w:cs="Arial"/>
          <w:b/>
          <w:sz w:val="28"/>
          <w:szCs w:val="28"/>
        </w:rPr>
        <w:t>4</w:t>
      </w:r>
      <w:r w:rsidR="00B344F8">
        <w:rPr>
          <w:rFonts w:ascii="Arial" w:hAnsi="Arial" w:cs="Arial"/>
          <w:b/>
          <w:sz w:val="28"/>
          <w:szCs w:val="28"/>
        </w:rPr>
        <w:t xml:space="preserve">) 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Μίσθωση ακινήτου  για τη στέγαση του </w:t>
      </w:r>
      <w:r w:rsidR="0013202E">
        <w:rPr>
          <w:rFonts w:ascii="Arial" w:hAnsi="Arial" w:cs="Arial"/>
          <w:color w:val="000000"/>
          <w:sz w:val="22"/>
          <w:szCs w:val="22"/>
        </w:rPr>
        <w:t>2</w:t>
      </w:r>
      <w:r w:rsidR="0013202E" w:rsidRPr="0013202E">
        <w:rPr>
          <w:rFonts w:ascii="Arial" w:hAnsi="Arial" w:cs="Arial"/>
          <w:color w:val="000000"/>
          <w:sz w:val="22"/>
          <w:szCs w:val="22"/>
          <w:vertAlign w:val="superscript"/>
        </w:rPr>
        <w:t>ου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 </w:t>
      </w:r>
      <w:r w:rsidR="0013202E">
        <w:rPr>
          <w:rFonts w:ascii="Arial" w:hAnsi="Arial" w:cs="Arial"/>
          <w:color w:val="000000"/>
          <w:sz w:val="22"/>
          <w:szCs w:val="22"/>
        </w:rPr>
        <w:t xml:space="preserve">Δημοτικού σχολείου </w:t>
      </w:r>
      <w:r w:rsidR="0013202E" w:rsidRPr="0013202E">
        <w:rPr>
          <w:rFonts w:ascii="Arial" w:hAnsi="Arial" w:cs="Arial"/>
          <w:color w:val="000000"/>
          <w:sz w:val="22"/>
          <w:szCs w:val="22"/>
        </w:rPr>
        <w:t xml:space="preserve"> Λιβαδειάς.</w:t>
      </w:r>
    </w:p>
    <w:p w:rsidR="0013202E" w:rsidRPr="0013202E" w:rsidRDefault="0013202E" w:rsidP="0013202E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02E" w:rsidRPr="00B56FA5" w:rsidRDefault="0013202E" w:rsidP="0013202E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13202E" w:rsidRPr="0013202E" w:rsidRDefault="0013202E" w:rsidP="0013202E">
      <w:pPr>
        <w:snapToGrid w:val="0"/>
        <w:textAlignment w:val="baseline"/>
        <w:rPr>
          <w:rFonts w:ascii="Arial" w:hAnsi="Arial" w:cs="Arial"/>
          <w:sz w:val="22"/>
          <w:szCs w:val="22"/>
        </w:rPr>
      </w:pPr>
    </w:p>
    <w:p w:rsidR="00483996" w:rsidRDefault="00562389" w:rsidP="00483996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 w:rsidR="000078A7">
        <w:rPr>
          <w:rFonts w:ascii="Arial" w:eastAsia="Arial" w:hAnsi="Arial" w:cs="Arial"/>
          <w:b/>
          <w:bCs/>
          <w:sz w:val="28"/>
          <w:szCs w:val="28"/>
          <w:lang w:val="en-US"/>
        </w:rPr>
        <w:t>5</w:t>
      </w:r>
      <w:r w:rsidR="00483996" w:rsidRPr="00483996">
        <w:rPr>
          <w:rFonts w:ascii="Arial" w:eastAsia="Arial" w:hAnsi="Arial" w:cs="Arial"/>
          <w:b/>
          <w:bCs/>
          <w:sz w:val="28"/>
          <w:szCs w:val="28"/>
        </w:rPr>
        <w:t>)</w:t>
      </w:r>
      <w:r w:rsidR="00483996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483996" w:rsidRPr="0013202E">
        <w:rPr>
          <w:rFonts w:ascii="Arial" w:hAnsi="Arial" w:cs="Arial"/>
          <w:color w:val="000000"/>
          <w:sz w:val="22"/>
          <w:szCs w:val="22"/>
        </w:rPr>
        <w:t>Μίσθωση ακινήτου  για τη στέγαση του 9</w:t>
      </w:r>
      <w:r w:rsidR="00483996" w:rsidRPr="0013202E">
        <w:rPr>
          <w:rFonts w:ascii="Arial" w:hAnsi="Arial" w:cs="Arial"/>
          <w:color w:val="000000"/>
          <w:sz w:val="22"/>
          <w:szCs w:val="22"/>
          <w:vertAlign w:val="superscript"/>
        </w:rPr>
        <w:t>ου</w:t>
      </w:r>
      <w:r w:rsidR="00483996" w:rsidRPr="0013202E">
        <w:rPr>
          <w:rFonts w:ascii="Arial" w:hAnsi="Arial" w:cs="Arial"/>
          <w:color w:val="000000"/>
          <w:sz w:val="22"/>
          <w:szCs w:val="22"/>
        </w:rPr>
        <w:t xml:space="preserve"> Νηπιαγωγείου Λιβαδειάς.</w:t>
      </w:r>
    </w:p>
    <w:p w:rsidR="00483996" w:rsidRPr="0013202E" w:rsidRDefault="00483996" w:rsidP="00483996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83996" w:rsidRPr="00B56FA5" w:rsidRDefault="00483996" w:rsidP="00483996">
      <w:pPr>
        <w:pStyle w:val="a4"/>
        <w:numPr>
          <w:ilvl w:val="0"/>
          <w:numId w:val="13"/>
        </w:numPr>
        <w:snapToGrid w:val="0"/>
        <w:textAlignment w:val="baseline"/>
        <w:rPr>
          <w:rFonts w:ascii="Arial" w:hAnsi="Arial" w:cs="Arial"/>
          <w:sz w:val="22"/>
          <w:szCs w:val="22"/>
        </w:rPr>
      </w:pP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u w:val="single"/>
        </w:rPr>
        <w:t>Εισηγητής :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 w:rsidRPr="00A865D6">
        <w:rPr>
          <w:rFonts w:ascii="Arial" w:eastAsia="Calibri" w:hAnsi="Arial" w:cs="Arial"/>
          <w:color w:val="000000"/>
          <w:spacing w:val="-3"/>
          <w:sz w:val="22"/>
          <w:szCs w:val="22"/>
        </w:rPr>
        <w:t xml:space="preserve">Αντιδήμαρχος </w:t>
      </w:r>
      <w:r w:rsidRPr="00A865D6">
        <w:rPr>
          <w:rFonts w:ascii="Arial" w:eastAsia="Cambria" w:hAnsi="Arial" w:cs="Arial"/>
          <w:spacing w:val="-3"/>
          <w:sz w:val="22"/>
          <w:szCs w:val="22"/>
        </w:rPr>
        <w:t xml:space="preserve"> </w:t>
      </w:r>
      <w:r>
        <w:rPr>
          <w:rFonts w:ascii="Arial" w:eastAsia="Cambria" w:hAnsi="Arial" w:cs="Arial"/>
          <w:spacing w:val="-3"/>
          <w:sz w:val="22"/>
          <w:szCs w:val="22"/>
        </w:rPr>
        <w:t xml:space="preserve">Κοινωνικής Μέριμνας </w:t>
      </w:r>
      <w:r w:rsidRPr="00A865D6">
        <w:rPr>
          <w:rFonts w:ascii="Arial" w:eastAsia="Calibri" w:hAnsi="Arial" w:cs="Arial"/>
          <w:b/>
          <w:bCs/>
          <w:spacing w:val="-3"/>
          <w:sz w:val="22"/>
          <w:szCs w:val="22"/>
          <w:highlight w:val="white"/>
        </w:rPr>
        <w:t xml:space="preserve"> 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κ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α</w:t>
      </w:r>
      <w:r w:rsidRPr="00A865D6"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>.</w:t>
      </w:r>
      <w:r>
        <w:rPr>
          <w:rFonts w:ascii="Arial" w:eastAsia="Cambria" w:hAnsi="Arial" w:cs="Arial"/>
          <w:b/>
          <w:bCs/>
          <w:spacing w:val="-3"/>
          <w:sz w:val="22"/>
          <w:szCs w:val="22"/>
          <w:highlight w:val="white"/>
          <w:shd w:val="clear" w:color="auto" w:fill="FFFFFF"/>
        </w:rPr>
        <w:t xml:space="preserve"> ΝΤΑΝΤΟΥΜΗ  ΙΩΑΝΝΑ</w:t>
      </w:r>
    </w:p>
    <w:p w:rsidR="00101199" w:rsidRPr="00C07D26" w:rsidRDefault="00101199" w:rsidP="00C07D26">
      <w:pPr>
        <w:tabs>
          <w:tab w:val="left" w:pos="6237"/>
        </w:tabs>
        <w:snapToGrid w:val="0"/>
        <w:spacing w:before="57" w:after="57"/>
        <w:ind w:left="473"/>
        <w:textAlignment w:val="baseline"/>
        <w:rPr>
          <w:sz w:val="22"/>
          <w:szCs w:val="22"/>
        </w:rPr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  <w:lang w:val="en-US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ΠΡΟΕΔΡΟΣ ΤΟΥ ΔΗΜΟΤΙΚΟΥ ΣΥΜΒΟΥΛΙΟΥ      </w:t>
      </w: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ΜΗΤΑΣ ΑΛΕΞΑΝΔΡΟΣ        </w:t>
      </w: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9A1AE2" w:rsidRDefault="009A1AE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9A1AE2" w:rsidRDefault="009A1AE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9A1AE2" w:rsidRDefault="009A1AE2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A4667C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</w:pPr>
    </w:p>
    <w:p w:rsidR="00A4667C" w:rsidRDefault="0060642B">
      <w:pPr>
        <w:widowControl w:val="0"/>
        <w:tabs>
          <w:tab w:val="left" w:pos="6237"/>
          <w:tab w:val="left" w:pos="8275"/>
        </w:tabs>
        <w:snapToGrid w:val="0"/>
        <w:spacing w:before="57" w:after="57"/>
        <w:textAlignment w:val="baseline"/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ΚΟΙΝΟΠΟΙΗΣΗ </w:t>
      </w: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Α) 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Πρόεδρους των  Κοινοτήτων: </w:t>
      </w:r>
    </w:p>
    <w:p w:rsidR="00A4667C" w:rsidRDefault="00A4667C">
      <w:pPr>
        <w:tabs>
          <w:tab w:val="left" w:pos="6237"/>
        </w:tabs>
        <w:jc w:val="both"/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ΔΑΥΛΕΙΑΣ</w:t>
      </w:r>
    </w:p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9017"/>
      </w:tblGrid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Στουρνάρα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Δαυλείας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Κουρεντή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Μαυρονερίου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Ζησιμόπουλο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Παρορίου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ΚΟΡΩΝΕΙΑΣ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9017"/>
      </w:tblGrid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Φουντά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Χρήστο  (Κορώνειας)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Αγ.Γεωργίου</w:t>
            </w:r>
            <w:proofErr w:type="spellEnd"/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Πούλο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Αντώνιο (Αγ.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Αννας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Νικολάου Περικλή (Αγ. Τριάδας)</w:t>
            </w:r>
          </w:p>
        </w:tc>
      </w:tr>
      <w:tr w:rsidR="00A4667C">
        <w:tc>
          <w:tcPr>
            <w:tcW w:w="629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7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Λύτρα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Αλαλκομενών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ΚΥΡΙΑΚΙΟΥ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Λαζάρου Ιωάννη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Κυριακίου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4667C" w:rsidRDefault="00A4667C">
      <w:pPr>
        <w:rPr>
          <w:rFonts w:ascii="Arial" w:hAnsi="Arial" w:cs="Arial"/>
          <w:sz w:val="22"/>
          <w:szCs w:val="22"/>
        </w:rPr>
      </w:pPr>
    </w:p>
    <w:p w:rsidR="00A4667C" w:rsidRDefault="0060642B">
      <w:r>
        <w:rPr>
          <w:rFonts w:ascii="Arial" w:hAnsi="Arial" w:cs="Arial"/>
          <w:b/>
          <w:bCs/>
          <w:sz w:val="22"/>
          <w:szCs w:val="22"/>
          <w:u w:val="single"/>
        </w:rPr>
        <w:t>Δ.Ε ΛΙΒΑΔΕΙΑΣ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Γκικοπούλου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Μαρία (Λιβαδειάς)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Μπαρλά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Αλέξανδρο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Λαφυστίου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Παναγιώτη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Ρωμέικου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Δ.Ε ΧΑΙΡΩΝΕΙΑΣ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Σπυρόπουλο Αθανάσιο (Αγ. Βλασίου)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Φλώρο Ιωάννη   (Ακοντίου)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Μωραϊτη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Λουκά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Ανθοχωρίου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Ζαχαράκου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Αικατερίνη (Βασιλικών)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Γκικόπουλο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Νικόλαο 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Θουρίου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Σκούρα Ανδρέα  (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Προσηλίου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Παπαδά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Αγγελική (Προφήτη Ηλία)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Καρανάσο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Αθανάσιο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Χαιρωνειας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A4667C" w:rsidRDefault="0060642B">
      <w:pPr>
        <w:tabs>
          <w:tab w:val="left" w:pos="6237"/>
        </w:tabs>
        <w:jc w:val="both"/>
      </w:pPr>
      <w:r>
        <w:rPr>
          <w:rFonts w:ascii="Arial" w:hAnsi="Arial" w:cs="Arial"/>
          <w:b/>
          <w:bCs/>
          <w:sz w:val="22"/>
          <w:szCs w:val="22"/>
          <w:u w:val="single"/>
        </w:rPr>
        <w:t>Β) ΥΠΗΡΕΣΙΑΚΟΥΣ ΠΑΡΑΓΟΝΤΕΣ</w:t>
      </w:r>
    </w:p>
    <w:tbl>
      <w:tblPr>
        <w:tblW w:w="0" w:type="auto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9010"/>
      </w:tblGrid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  <w:jc w:val="both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Προϊστάμενο 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Οικονομικών Υπηρεσιών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κ.Καλλιαντάση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Γεώργιο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Προϊστάμενο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Τεχνικών Υπηρεσιών                      κ.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Νταλιάνη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Χρήστο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Προϊσταμένη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κων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Υπηρεσιών                          κα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Κοϊτσάνου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Αθανασία 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Προϊσταμένη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Κοινωνικής Προστασίας Π.&amp;Π.        κα Παπαγεωργίου Μαρία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tabs>
                <w:tab w:val="center" w:pos="6379"/>
              </w:tabs>
              <w:spacing w:before="57" w:after="57"/>
            </w:pPr>
            <w:r>
              <w:rPr>
                <w:rFonts w:ascii="Arial" w:eastAsia="Arial" w:hAnsi="Arial" w:cs="Arial"/>
                <w:sz w:val="22"/>
                <w:szCs w:val="22"/>
              </w:rPr>
              <w:t>Προϊστάμενο 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Καθαριότητας – Περιβάλλοντος, Πρασίνου 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κ.Δημάκα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Λουκά 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Προϊσταμένο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Πολεοδομίας                                  κ.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Μπαζιώτη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Κων/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νο</w:t>
            </w:r>
            <w:proofErr w:type="spellEnd"/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Προϊστάμενο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Κ.Ε.Π                                               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Γεώργιο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Αγροτικής Ανάπτυξης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Μίχου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Ευσταθία</w:t>
            </w:r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Μηχανοράνωσης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Σφυρή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Κων/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νο</w:t>
            </w:r>
            <w:proofErr w:type="spellEnd"/>
          </w:p>
        </w:tc>
      </w:tr>
      <w:tr w:rsidR="00A4667C">
        <w:tc>
          <w:tcPr>
            <w:tcW w:w="57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010" w:type="dxa"/>
            <w:shd w:val="clear" w:color="auto" w:fill="FFFFFF"/>
          </w:tcPr>
          <w:p w:rsidR="00A4667C" w:rsidRDefault="0060642B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Προϊστάμενο Αυτοτελούς Γραφείου Αθλητισμού-Πολιτισμού κ.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Σταματάκη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Ανδρέα</w:t>
            </w:r>
          </w:p>
        </w:tc>
      </w:tr>
    </w:tbl>
    <w:p w:rsidR="00A4667C" w:rsidRDefault="00A4667C">
      <w:pPr>
        <w:tabs>
          <w:tab w:val="left" w:pos="6237"/>
        </w:tabs>
        <w:jc w:val="both"/>
        <w:rPr>
          <w:rFonts w:ascii="Arial" w:hAnsi="Arial" w:cs="Arial"/>
        </w:rPr>
      </w:pPr>
    </w:p>
    <w:p w:rsidR="00A4667C" w:rsidRPr="00400D6A" w:rsidRDefault="00A4667C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0078A7" w:rsidRDefault="000078A7" w:rsidP="000078A7">
      <w:pPr>
        <w:tabs>
          <w:tab w:val="left" w:pos="6237"/>
        </w:tabs>
        <w:rPr>
          <w:rFonts w:ascii="Arial" w:hAnsi="Arial" w:cs="Arial"/>
          <w:b/>
          <w:sz w:val="24"/>
          <w:szCs w:val="24"/>
          <w:u w:val="single"/>
        </w:rPr>
      </w:pPr>
      <w:r w:rsidRPr="000078A7">
        <w:rPr>
          <w:rFonts w:ascii="Arial" w:hAnsi="Arial" w:cs="Arial"/>
          <w:b/>
          <w:sz w:val="24"/>
          <w:szCs w:val="24"/>
          <w:u w:val="single"/>
        </w:rPr>
        <w:t>Γ) ΚΙΝΗΣΗ ΠΟΛΙΤΩΝ “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S</w:t>
      </w:r>
      <w:r w:rsidRPr="000078A7">
        <w:rPr>
          <w:rFonts w:ascii="Arial" w:hAnsi="Arial" w:cs="Arial"/>
          <w:b/>
          <w:sz w:val="24"/>
          <w:szCs w:val="24"/>
          <w:u w:val="single"/>
          <w:lang w:val="en-US"/>
        </w:rPr>
        <w:t>ave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N</w:t>
      </w:r>
      <w:r w:rsidRPr="000078A7">
        <w:rPr>
          <w:rFonts w:ascii="Arial" w:hAnsi="Arial" w:cs="Arial"/>
          <w:b/>
          <w:sz w:val="24"/>
          <w:szCs w:val="24"/>
          <w:u w:val="single"/>
          <w:lang w:val="en-US"/>
        </w:rPr>
        <w:t>erom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y</w:t>
      </w:r>
      <w:r w:rsidRPr="000078A7">
        <w:rPr>
          <w:rFonts w:ascii="Arial" w:hAnsi="Arial" w:cs="Arial"/>
          <w:b/>
          <w:sz w:val="24"/>
          <w:szCs w:val="24"/>
          <w:u w:val="single"/>
          <w:lang w:val="en-US"/>
        </w:rPr>
        <w:t>los</w:t>
      </w:r>
      <w:proofErr w:type="spellEnd"/>
      <w:r w:rsidRPr="000078A7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30584F" w:rsidRPr="00400D6A" w:rsidRDefault="0030584F">
      <w:pPr>
        <w:tabs>
          <w:tab w:val="left" w:pos="6237"/>
        </w:tabs>
        <w:jc w:val="both"/>
        <w:rPr>
          <w:rFonts w:ascii="Arial" w:hAnsi="Arial" w:cs="Arial"/>
        </w:rPr>
      </w:pPr>
    </w:p>
    <w:p w:rsidR="00A4667C" w:rsidRPr="0030584F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hAnsi="Arial" w:cs="Arial"/>
          <w:b/>
          <w:sz w:val="22"/>
          <w:szCs w:val="22"/>
          <w:highlight w:val="yellow"/>
        </w:rPr>
      </w:pPr>
    </w:p>
    <w:p w:rsidR="00A4667C" w:rsidRPr="00253EBD" w:rsidRDefault="00A4667C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p w:rsidR="0030584F" w:rsidRPr="00253EBD" w:rsidRDefault="0030584F">
      <w:pPr>
        <w:widowControl w:val="0"/>
        <w:tabs>
          <w:tab w:val="left" w:pos="6237"/>
          <w:tab w:val="left" w:pos="8275"/>
        </w:tabs>
        <w:snapToGrid w:val="0"/>
        <w:spacing w:before="57" w:after="57"/>
        <w:jc w:val="center"/>
        <w:textAlignment w:val="baseline"/>
        <w:rPr>
          <w:rFonts w:ascii="Arial" w:eastAsia="Arial" w:hAnsi="Arial" w:cs="Arial"/>
          <w:b/>
          <w:bCs/>
          <w:sz w:val="22"/>
          <w:szCs w:val="22"/>
          <w:highlight w:val="yellow"/>
        </w:rPr>
      </w:pPr>
    </w:p>
    <w:sectPr w:rsidR="0030584F" w:rsidRPr="00253EBD" w:rsidSect="00A4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7B" w:rsidRDefault="0064787B" w:rsidP="005E5D39">
      <w:r>
        <w:separator/>
      </w:r>
    </w:p>
  </w:endnote>
  <w:endnote w:type="continuationSeparator" w:id="0">
    <w:p w:rsidR="0064787B" w:rsidRDefault="0064787B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D5" w:rsidRDefault="008849D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8849D5" w:rsidRDefault="008849D5">
        <w:pPr>
          <w:pStyle w:val="aa"/>
          <w:jc w:val="center"/>
        </w:pPr>
        <w:r>
          <w:t>[</w:t>
        </w:r>
        <w:fldSimple w:instr=" PAGE   \* MERGEFORMAT ">
          <w:r w:rsidR="000078A7">
            <w:rPr>
              <w:noProof/>
            </w:rPr>
            <w:t>7</w:t>
          </w:r>
        </w:fldSimple>
        <w:r>
          <w:t>]</w:t>
        </w:r>
      </w:p>
    </w:sdtContent>
  </w:sdt>
  <w:p w:rsidR="008849D5" w:rsidRDefault="008849D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D5" w:rsidRDefault="008849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7B" w:rsidRDefault="0064787B" w:rsidP="005E5D39">
      <w:r>
        <w:separator/>
      </w:r>
    </w:p>
  </w:footnote>
  <w:footnote w:type="continuationSeparator" w:id="0">
    <w:p w:rsidR="0064787B" w:rsidRDefault="0064787B" w:rsidP="005E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D5" w:rsidRDefault="008849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D5" w:rsidRDefault="008849D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9D5" w:rsidRDefault="008849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FAA18FE"/>
    <w:multiLevelType w:val="hybridMultilevel"/>
    <w:tmpl w:val="20BE6B78"/>
    <w:lvl w:ilvl="0" w:tplc="FF807856">
      <w:start w:val="1"/>
      <w:numFmt w:val="upperRoman"/>
      <w:lvlText w:val="%1."/>
      <w:lvlJc w:val="left"/>
      <w:pPr>
        <w:ind w:left="833" w:hanging="7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15B75036"/>
    <w:multiLevelType w:val="hybridMultilevel"/>
    <w:tmpl w:val="FDD6A34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A64F17"/>
    <w:multiLevelType w:val="hybridMultilevel"/>
    <w:tmpl w:val="83C8FD5C"/>
    <w:lvl w:ilvl="0" w:tplc="FFB093B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0661E"/>
    <w:multiLevelType w:val="hybridMultilevel"/>
    <w:tmpl w:val="2958734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C7015"/>
    <w:multiLevelType w:val="hybridMultilevel"/>
    <w:tmpl w:val="887EE96C"/>
    <w:lvl w:ilvl="0" w:tplc="C9A42D92">
      <w:start w:val="1"/>
      <w:numFmt w:val="upperRoman"/>
      <w:lvlText w:val="%1."/>
      <w:lvlJc w:val="left"/>
      <w:pPr>
        <w:ind w:left="833" w:hanging="72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32952D1A"/>
    <w:multiLevelType w:val="hybridMultilevel"/>
    <w:tmpl w:val="B2642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43673"/>
    <w:multiLevelType w:val="hybridMultilevel"/>
    <w:tmpl w:val="8F60C6D6"/>
    <w:lvl w:ilvl="0" w:tplc="9A6A4A08">
      <w:start w:val="1"/>
      <w:numFmt w:val="decimal"/>
      <w:lvlText w:val="%1)"/>
      <w:lvlJc w:val="left"/>
      <w:pPr>
        <w:ind w:left="786" w:hanging="360"/>
      </w:pPr>
      <w:rPr>
        <w:rFonts w:eastAsia="Cambria" w:hint="default"/>
        <w:b/>
        <w:color w:val="00000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335652"/>
    <w:multiLevelType w:val="hybridMultilevel"/>
    <w:tmpl w:val="931402C6"/>
    <w:lvl w:ilvl="0" w:tplc="5A9688FC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E5DC4"/>
    <w:multiLevelType w:val="hybridMultilevel"/>
    <w:tmpl w:val="52D89FC8"/>
    <w:lvl w:ilvl="0" w:tplc="4CC0B91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45C9F"/>
    <w:multiLevelType w:val="hybridMultilevel"/>
    <w:tmpl w:val="F84E90B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9E2FEA"/>
    <w:multiLevelType w:val="hybridMultilevel"/>
    <w:tmpl w:val="BFF47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80C8C"/>
    <w:multiLevelType w:val="multilevel"/>
    <w:tmpl w:val="030E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8B2BF8"/>
    <w:multiLevelType w:val="hybridMultilevel"/>
    <w:tmpl w:val="48F2EEF6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9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21"/>
  </w:num>
  <w:num w:numId="18">
    <w:abstractNumId w:val="20"/>
  </w:num>
  <w:num w:numId="19">
    <w:abstractNumId w:val="16"/>
  </w:num>
  <w:num w:numId="20">
    <w:abstractNumId w:val="11"/>
  </w:num>
  <w:num w:numId="21">
    <w:abstractNumId w:val="14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137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66CB"/>
    <w:rsid w:val="000078A7"/>
    <w:rsid w:val="000106F3"/>
    <w:rsid w:val="00013D7B"/>
    <w:rsid w:val="00032FBB"/>
    <w:rsid w:val="00043F2D"/>
    <w:rsid w:val="0005515D"/>
    <w:rsid w:val="000551DA"/>
    <w:rsid w:val="00071BC1"/>
    <w:rsid w:val="00074643"/>
    <w:rsid w:val="000807EE"/>
    <w:rsid w:val="000951B0"/>
    <w:rsid w:val="000A1B19"/>
    <w:rsid w:val="000A3CB5"/>
    <w:rsid w:val="000B6177"/>
    <w:rsid w:val="000C16A7"/>
    <w:rsid w:val="000E32AC"/>
    <w:rsid w:val="000E4BC2"/>
    <w:rsid w:val="00101199"/>
    <w:rsid w:val="001033DA"/>
    <w:rsid w:val="00105EAC"/>
    <w:rsid w:val="0013202E"/>
    <w:rsid w:val="00133E2C"/>
    <w:rsid w:val="00170EF7"/>
    <w:rsid w:val="00175776"/>
    <w:rsid w:val="001916A5"/>
    <w:rsid w:val="001A7A62"/>
    <w:rsid w:val="001E16D8"/>
    <w:rsid w:val="001E1913"/>
    <w:rsid w:val="001F3598"/>
    <w:rsid w:val="001F3707"/>
    <w:rsid w:val="00206C93"/>
    <w:rsid w:val="00215F7F"/>
    <w:rsid w:val="0022109E"/>
    <w:rsid w:val="00231870"/>
    <w:rsid w:val="00234B46"/>
    <w:rsid w:val="0024103A"/>
    <w:rsid w:val="00253EBD"/>
    <w:rsid w:val="002669A9"/>
    <w:rsid w:val="00276D6B"/>
    <w:rsid w:val="00297190"/>
    <w:rsid w:val="002A361C"/>
    <w:rsid w:val="002B5147"/>
    <w:rsid w:val="002C2799"/>
    <w:rsid w:val="002C6A9C"/>
    <w:rsid w:val="002F0E82"/>
    <w:rsid w:val="0030584F"/>
    <w:rsid w:val="0030623B"/>
    <w:rsid w:val="00311ACD"/>
    <w:rsid w:val="00316ED5"/>
    <w:rsid w:val="003237AE"/>
    <w:rsid w:val="0033095D"/>
    <w:rsid w:val="00345A44"/>
    <w:rsid w:val="00350EAD"/>
    <w:rsid w:val="00360E35"/>
    <w:rsid w:val="00362AA0"/>
    <w:rsid w:val="003A79C7"/>
    <w:rsid w:val="003B0E6F"/>
    <w:rsid w:val="003B119F"/>
    <w:rsid w:val="003B3A55"/>
    <w:rsid w:val="003C56A4"/>
    <w:rsid w:val="003C7D17"/>
    <w:rsid w:val="003E050D"/>
    <w:rsid w:val="003E5239"/>
    <w:rsid w:val="00400D6A"/>
    <w:rsid w:val="00405671"/>
    <w:rsid w:val="00417812"/>
    <w:rsid w:val="004341DB"/>
    <w:rsid w:val="00443657"/>
    <w:rsid w:val="00445F68"/>
    <w:rsid w:val="00446433"/>
    <w:rsid w:val="00483996"/>
    <w:rsid w:val="00487A96"/>
    <w:rsid w:val="00490B31"/>
    <w:rsid w:val="004A04D8"/>
    <w:rsid w:val="004A07D0"/>
    <w:rsid w:val="004D47CE"/>
    <w:rsid w:val="004E5137"/>
    <w:rsid w:val="0050121B"/>
    <w:rsid w:val="00511DC2"/>
    <w:rsid w:val="00522382"/>
    <w:rsid w:val="005519D2"/>
    <w:rsid w:val="00560E07"/>
    <w:rsid w:val="00562389"/>
    <w:rsid w:val="005701EB"/>
    <w:rsid w:val="005A66E0"/>
    <w:rsid w:val="005B3FD0"/>
    <w:rsid w:val="005B53DC"/>
    <w:rsid w:val="005B65F9"/>
    <w:rsid w:val="005B7F47"/>
    <w:rsid w:val="005C66D6"/>
    <w:rsid w:val="005D0A6C"/>
    <w:rsid w:val="005D7BAD"/>
    <w:rsid w:val="005E5D39"/>
    <w:rsid w:val="005F3977"/>
    <w:rsid w:val="005F71F4"/>
    <w:rsid w:val="005F7BA1"/>
    <w:rsid w:val="0060642B"/>
    <w:rsid w:val="006222F1"/>
    <w:rsid w:val="00645822"/>
    <w:rsid w:val="00646B35"/>
    <w:rsid w:val="0064787B"/>
    <w:rsid w:val="00650FDC"/>
    <w:rsid w:val="00676F9B"/>
    <w:rsid w:val="0068340E"/>
    <w:rsid w:val="00691359"/>
    <w:rsid w:val="0069307B"/>
    <w:rsid w:val="006959BA"/>
    <w:rsid w:val="006A0EBF"/>
    <w:rsid w:val="006A4574"/>
    <w:rsid w:val="006A5EC5"/>
    <w:rsid w:val="006A6685"/>
    <w:rsid w:val="006B0897"/>
    <w:rsid w:val="006C1853"/>
    <w:rsid w:val="006C2A55"/>
    <w:rsid w:val="006C48B6"/>
    <w:rsid w:val="006C79E4"/>
    <w:rsid w:val="006D776B"/>
    <w:rsid w:val="006E21CB"/>
    <w:rsid w:val="006F5416"/>
    <w:rsid w:val="0070363B"/>
    <w:rsid w:val="00707AD1"/>
    <w:rsid w:val="0071116F"/>
    <w:rsid w:val="00713609"/>
    <w:rsid w:val="00717832"/>
    <w:rsid w:val="00754A21"/>
    <w:rsid w:val="00762B44"/>
    <w:rsid w:val="00780F09"/>
    <w:rsid w:val="00785E8C"/>
    <w:rsid w:val="007956AB"/>
    <w:rsid w:val="007D01D5"/>
    <w:rsid w:val="007D744D"/>
    <w:rsid w:val="007E76ED"/>
    <w:rsid w:val="00820170"/>
    <w:rsid w:val="00831FDB"/>
    <w:rsid w:val="008357EA"/>
    <w:rsid w:val="00835DF0"/>
    <w:rsid w:val="0085600E"/>
    <w:rsid w:val="008849D5"/>
    <w:rsid w:val="008901F0"/>
    <w:rsid w:val="008B0BBC"/>
    <w:rsid w:val="008B3054"/>
    <w:rsid w:val="008B4F3F"/>
    <w:rsid w:val="008C45B4"/>
    <w:rsid w:val="008D0329"/>
    <w:rsid w:val="008E3689"/>
    <w:rsid w:val="008E4E09"/>
    <w:rsid w:val="008F0ADB"/>
    <w:rsid w:val="0090304D"/>
    <w:rsid w:val="009109DD"/>
    <w:rsid w:val="00917117"/>
    <w:rsid w:val="00924857"/>
    <w:rsid w:val="00931527"/>
    <w:rsid w:val="009454C4"/>
    <w:rsid w:val="00954749"/>
    <w:rsid w:val="00960B2E"/>
    <w:rsid w:val="00993CEA"/>
    <w:rsid w:val="00995B5B"/>
    <w:rsid w:val="009A1AE2"/>
    <w:rsid w:val="009B2DB0"/>
    <w:rsid w:val="009C0287"/>
    <w:rsid w:val="009D3151"/>
    <w:rsid w:val="009D3F8B"/>
    <w:rsid w:val="009E3D22"/>
    <w:rsid w:val="009F4954"/>
    <w:rsid w:val="009F7600"/>
    <w:rsid w:val="00A1200F"/>
    <w:rsid w:val="00A30BA9"/>
    <w:rsid w:val="00A33DC9"/>
    <w:rsid w:val="00A37659"/>
    <w:rsid w:val="00A44D26"/>
    <w:rsid w:val="00A4667C"/>
    <w:rsid w:val="00A46978"/>
    <w:rsid w:val="00A813D4"/>
    <w:rsid w:val="00A86570"/>
    <w:rsid w:val="00A865D6"/>
    <w:rsid w:val="00AA19F2"/>
    <w:rsid w:val="00AB2525"/>
    <w:rsid w:val="00AB3FFF"/>
    <w:rsid w:val="00AC747E"/>
    <w:rsid w:val="00AD2BBF"/>
    <w:rsid w:val="00AE6E8F"/>
    <w:rsid w:val="00AE7645"/>
    <w:rsid w:val="00AF1A19"/>
    <w:rsid w:val="00B00B3E"/>
    <w:rsid w:val="00B01620"/>
    <w:rsid w:val="00B07AFA"/>
    <w:rsid w:val="00B267A5"/>
    <w:rsid w:val="00B318F7"/>
    <w:rsid w:val="00B34448"/>
    <w:rsid w:val="00B344F8"/>
    <w:rsid w:val="00B350E2"/>
    <w:rsid w:val="00B37618"/>
    <w:rsid w:val="00B41CA4"/>
    <w:rsid w:val="00B56FA5"/>
    <w:rsid w:val="00B64689"/>
    <w:rsid w:val="00B70147"/>
    <w:rsid w:val="00B756C8"/>
    <w:rsid w:val="00B7749E"/>
    <w:rsid w:val="00B82140"/>
    <w:rsid w:val="00B97107"/>
    <w:rsid w:val="00BA20D9"/>
    <w:rsid w:val="00BA795E"/>
    <w:rsid w:val="00BC1FAE"/>
    <w:rsid w:val="00BF5821"/>
    <w:rsid w:val="00BF6CAE"/>
    <w:rsid w:val="00BF7509"/>
    <w:rsid w:val="00C07D26"/>
    <w:rsid w:val="00C16CB0"/>
    <w:rsid w:val="00C22D77"/>
    <w:rsid w:val="00C3626A"/>
    <w:rsid w:val="00C37A1C"/>
    <w:rsid w:val="00C46006"/>
    <w:rsid w:val="00C55B74"/>
    <w:rsid w:val="00C61D74"/>
    <w:rsid w:val="00C75189"/>
    <w:rsid w:val="00C83AB9"/>
    <w:rsid w:val="00CA1654"/>
    <w:rsid w:val="00CC2343"/>
    <w:rsid w:val="00CE2926"/>
    <w:rsid w:val="00D02572"/>
    <w:rsid w:val="00D13649"/>
    <w:rsid w:val="00D22E02"/>
    <w:rsid w:val="00D372FB"/>
    <w:rsid w:val="00D47BAA"/>
    <w:rsid w:val="00D51990"/>
    <w:rsid w:val="00D607C5"/>
    <w:rsid w:val="00D75E4A"/>
    <w:rsid w:val="00D77077"/>
    <w:rsid w:val="00DA1261"/>
    <w:rsid w:val="00DA5CD1"/>
    <w:rsid w:val="00DD32AF"/>
    <w:rsid w:val="00DD6E43"/>
    <w:rsid w:val="00DD7316"/>
    <w:rsid w:val="00E25C2F"/>
    <w:rsid w:val="00E416CF"/>
    <w:rsid w:val="00E44290"/>
    <w:rsid w:val="00E47AA8"/>
    <w:rsid w:val="00E54650"/>
    <w:rsid w:val="00E557B8"/>
    <w:rsid w:val="00E640DF"/>
    <w:rsid w:val="00E776CC"/>
    <w:rsid w:val="00E914F9"/>
    <w:rsid w:val="00E95C6A"/>
    <w:rsid w:val="00EA6C40"/>
    <w:rsid w:val="00EB78BE"/>
    <w:rsid w:val="00EE0125"/>
    <w:rsid w:val="00EE027D"/>
    <w:rsid w:val="00EE107C"/>
    <w:rsid w:val="00EE3D66"/>
    <w:rsid w:val="00F02427"/>
    <w:rsid w:val="00F17145"/>
    <w:rsid w:val="00F27602"/>
    <w:rsid w:val="00F36C42"/>
    <w:rsid w:val="00F6413E"/>
    <w:rsid w:val="00FC5EDF"/>
    <w:rsid w:val="00FD546C"/>
    <w:rsid w:val="00FD6C56"/>
    <w:rsid w:val="00FD7ABF"/>
    <w:rsid w:val="00FE1353"/>
    <w:rsid w:val="00FE2668"/>
    <w:rsid w:val="00FE565D"/>
    <w:rsid w:val="00FE630D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0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2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2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3"/>
    <w:uiPriority w:val="99"/>
    <w:semiHidden/>
    <w:unhideWhenUsed/>
    <w:rsid w:val="00754A21"/>
    <w:pPr>
      <w:spacing w:after="120"/>
    </w:pPr>
  </w:style>
  <w:style w:type="character" w:customStyle="1" w:styleId="Char3">
    <w:name w:val="Σώμα κειμένου Char"/>
    <w:basedOn w:val="a0"/>
    <w:link w:val="a7"/>
    <w:uiPriority w:val="99"/>
    <w:semiHidden/>
    <w:rsid w:val="00754A21"/>
  </w:style>
  <w:style w:type="paragraph" w:styleId="aa">
    <w:name w:val="footer"/>
    <w:basedOn w:val="a"/>
    <w:link w:val="Char4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1F2B-A1E8-4892-B87D-30CA8BDA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1971</Words>
  <Characters>10646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2</cp:revision>
  <cp:lastPrinted>2020-06-26T11:54:00Z</cp:lastPrinted>
  <dcterms:created xsi:type="dcterms:W3CDTF">2020-06-26T12:06:00Z</dcterms:created>
  <dcterms:modified xsi:type="dcterms:W3CDTF">2020-06-26T12:06:00Z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